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36B" w:rsidRPr="005967F9" w:rsidRDefault="0028536B">
      <w:pPr>
        <w:rPr>
          <w:lang w:eastAsia="zh-CN"/>
        </w:rPr>
      </w:pPr>
      <w:bookmarkStart w:id="0" w:name="_Toc274909590"/>
      <w:bookmarkStart w:id="1" w:name="DescriptionPlus"/>
      <w:bookmarkStart w:id="2" w:name="FeatureTitle"/>
      <w:bookmarkStart w:id="3" w:name="AllHeadersAndTitle"/>
    </w:p>
    <w:p w:rsidR="0028536B" w:rsidRPr="005967F9" w:rsidRDefault="0028536B">
      <w:pPr>
        <w:rPr>
          <w:lang w:eastAsia="zh-CN"/>
        </w:rPr>
      </w:pPr>
      <w:bookmarkStart w:id="4" w:name="_Ref446425405"/>
      <w:bookmarkEnd w:id="4"/>
    </w:p>
    <w:p w:rsidR="0028536B" w:rsidRPr="005967F9" w:rsidRDefault="0028536B">
      <w:pPr>
        <w:rPr>
          <w:lang w:eastAsia="zh-CN"/>
        </w:rPr>
      </w:pPr>
    </w:p>
    <w:p w:rsidR="0028536B" w:rsidRPr="005967F9" w:rsidRDefault="0028536B">
      <w:pPr>
        <w:rPr>
          <w:lang w:eastAsia="zh-CN"/>
        </w:rPr>
      </w:pPr>
    </w:p>
    <w:p w:rsidR="0028536B" w:rsidRPr="005967F9" w:rsidRDefault="0028536B">
      <w:pPr>
        <w:rPr>
          <w:lang w:eastAsia="zh-CN"/>
        </w:rPr>
      </w:pPr>
    </w:p>
    <w:p w:rsidR="0028536B" w:rsidRPr="005967F9" w:rsidRDefault="0028536B">
      <w:pPr>
        <w:rPr>
          <w:lang w:eastAsia="zh-CN"/>
        </w:rPr>
      </w:pPr>
    </w:p>
    <w:bookmarkEnd w:id="0"/>
    <w:p w:rsidR="0028536B" w:rsidRPr="005967F9" w:rsidRDefault="0028536B">
      <w:pPr>
        <w:pStyle w:val="Special"/>
        <w:jc w:val="center"/>
        <w:rPr>
          <w:lang w:eastAsia="zh-CN"/>
        </w:rPr>
      </w:pPr>
      <w:r w:rsidRPr="005967F9">
        <w:rPr>
          <w:rFonts w:hint="eastAsia"/>
          <w:sz w:val="192"/>
          <w:lang w:eastAsia="zh-CN"/>
        </w:rPr>
        <w:t>C</w:t>
      </w:r>
      <w:r w:rsidRPr="005967F9">
        <w:rPr>
          <w:rFonts w:hint="eastAsia"/>
          <w:sz w:val="144"/>
          <w:lang w:eastAsia="zh-CN"/>
        </w:rPr>
        <w:t>#</w:t>
      </w:r>
    </w:p>
    <w:p w:rsidR="0028536B" w:rsidRPr="003E5E87" w:rsidRDefault="0028536B">
      <w:pPr>
        <w:pStyle w:val="Special"/>
        <w:jc w:val="center"/>
        <w:rPr>
          <w:rFonts w:ascii="Arial" w:eastAsia="SimHei" w:hAnsi="Arial"/>
          <w:b/>
          <w:sz w:val="48"/>
          <w:szCs w:val="48"/>
          <w:lang w:eastAsia="zh-CN"/>
        </w:rPr>
      </w:pPr>
      <w:r w:rsidRPr="003E5E87">
        <w:rPr>
          <w:rFonts w:ascii="Arial" w:eastAsia="SimHei" w:hint="eastAsia"/>
          <w:b/>
          <w:sz w:val="48"/>
          <w:lang w:eastAsia="zh-CN"/>
        </w:rPr>
        <w:t>语言规范</w:t>
      </w:r>
    </w:p>
    <w:p w:rsidR="0028536B" w:rsidRPr="003E5E87" w:rsidRDefault="0028536B">
      <w:pPr>
        <w:pStyle w:val="Special"/>
        <w:jc w:val="center"/>
        <w:rPr>
          <w:rFonts w:ascii="Arial" w:eastAsia="SimHei" w:hAnsi="Arial"/>
          <w:b/>
          <w:sz w:val="28"/>
          <w:szCs w:val="28"/>
          <w:lang w:eastAsia="zh-CN"/>
        </w:rPr>
      </w:pPr>
      <w:r w:rsidRPr="003E5E87">
        <w:rPr>
          <w:rFonts w:ascii="Arial" w:eastAsia="SimHei" w:hint="eastAsia"/>
          <w:b/>
          <w:sz w:val="28"/>
          <w:lang w:eastAsia="zh-CN"/>
        </w:rPr>
        <w:t>版本</w:t>
      </w:r>
      <w:r w:rsidRPr="003E5E87">
        <w:rPr>
          <w:rFonts w:ascii="Arial" w:eastAsia="SimHei" w:hint="eastAsia"/>
          <w:b/>
          <w:sz w:val="28"/>
          <w:lang w:eastAsia="zh-CN"/>
        </w:rPr>
        <w:t xml:space="preserve"> </w:t>
      </w:r>
      <w:fldSimple w:instr=" DOCPROPERTY  Version  \* MERGEFORMAT ">
        <w:r w:rsidR="00F56C94" w:rsidRPr="003E5E87">
          <w:rPr>
            <w:rFonts w:ascii="Arial" w:eastAsia="SimHei" w:hAnsi="Arial" w:hint="eastAsia"/>
            <w:b/>
            <w:sz w:val="28"/>
            <w:szCs w:val="28"/>
            <w:lang w:eastAsia="zh-CN"/>
          </w:rPr>
          <w:t>5.0</w:t>
        </w:r>
      </w:fldSimple>
    </w:p>
    <w:bookmarkEnd w:id="1"/>
    <w:bookmarkEnd w:id="2"/>
    <w:bookmarkEnd w:id="3"/>
    <w:p w:rsidR="0028536B" w:rsidRPr="005967F9" w:rsidRDefault="0028536B">
      <w:pPr>
        <w:pStyle w:val="Issue"/>
        <w:outlineLvl w:val="0"/>
        <w:rPr>
          <w:b/>
          <w:i w:val="0"/>
          <w:lang w:eastAsia="zh-CN"/>
        </w:rPr>
      </w:pPr>
      <w:r w:rsidRPr="005967F9">
        <w:rPr>
          <w:rFonts w:hint="eastAsia"/>
          <w:lang w:eastAsia="zh-CN"/>
        </w:rPr>
        <w:br w:type="page"/>
      </w:r>
      <w:r w:rsidRPr="005967F9">
        <w:rPr>
          <w:rFonts w:hint="eastAsia"/>
          <w:b/>
          <w:i w:val="0"/>
          <w:lang w:eastAsia="zh-CN"/>
        </w:rPr>
        <w:lastRenderedPageBreak/>
        <w:t>注意</w:t>
      </w:r>
    </w:p>
    <w:p w:rsidR="0028536B" w:rsidRPr="005967F9" w:rsidRDefault="00BB72EA">
      <w:pPr>
        <w:pStyle w:val="Issue"/>
        <w:rPr>
          <w:lang w:eastAsia="zh-CN"/>
        </w:rPr>
      </w:pPr>
      <w:r w:rsidRPr="005967F9">
        <w:rPr>
          <w:rFonts w:hint="eastAsia"/>
          <w:lang w:eastAsia="zh-CN"/>
        </w:rPr>
        <w:t>© 1999-2012 Microsoft Corporation</w:t>
      </w:r>
      <w:r w:rsidRPr="005967F9">
        <w:rPr>
          <w:rFonts w:hint="eastAsia"/>
          <w:lang w:eastAsia="zh-CN"/>
        </w:rPr>
        <w:t>。保留所有权利。</w:t>
      </w:r>
    </w:p>
    <w:p w:rsidR="0028536B" w:rsidRPr="005967F9" w:rsidRDefault="0028536B">
      <w:pPr>
        <w:pStyle w:val="Issue"/>
        <w:rPr>
          <w:lang w:eastAsia="zh-CN"/>
        </w:rPr>
      </w:pPr>
      <w:r w:rsidRPr="005967F9">
        <w:rPr>
          <w:rFonts w:hint="eastAsia"/>
          <w:lang w:eastAsia="zh-CN"/>
        </w:rPr>
        <w:t>Microsoft</w:t>
      </w:r>
      <w:r w:rsidRPr="005967F9">
        <w:rPr>
          <w:rFonts w:hint="eastAsia"/>
          <w:lang w:eastAsia="zh-CN"/>
        </w:rPr>
        <w:t>、</w:t>
      </w:r>
      <w:r w:rsidRPr="005967F9">
        <w:rPr>
          <w:rFonts w:hint="eastAsia"/>
          <w:lang w:eastAsia="zh-CN"/>
        </w:rPr>
        <w:t>Windows</w:t>
      </w:r>
      <w:r w:rsidRPr="005967F9">
        <w:rPr>
          <w:rFonts w:hint="eastAsia"/>
          <w:lang w:eastAsia="zh-CN"/>
        </w:rPr>
        <w:t>、</w:t>
      </w:r>
      <w:r w:rsidRPr="005967F9">
        <w:rPr>
          <w:rFonts w:hint="eastAsia"/>
          <w:lang w:eastAsia="zh-CN"/>
        </w:rPr>
        <w:t>Visual Basic</w:t>
      </w:r>
      <w:r w:rsidRPr="005967F9">
        <w:rPr>
          <w:rFonts w:hint="eastAsia"/>
          <w:lang w:eastAsia="zh-CN"/>
        </w:rPr>
        <w:t>、</w:t>
      </w:r>
      <w:r w:rsidRPr="005967F9">
        <w:rPr>
          <w:rFonts w:hint="eastAsia"/>
          <w:lang w:eastAsia="zh-CN"/>
        </w:rPr>
        <w:t xml:space="preserve">Visual C# </w:t>
      </w:r>
      <w:r w:rsidRPr="005967F9">
        <w:rPr>
          <w:rFonts w:hint="eastAsia"/>
          <w:lang w:eastAsia="zh-CN"/>
        </w:rPr>
        <w:t>和</w:t>
      </w:r>
      <w:r w:rsidRPr="005967F9">
        <w:rPr>
          <w:rFonts w:hint="eastAsia"/>
          <w:lang w:eastAsia="zh-CN"/>
        </w:rPr>
        <w:t xml:space="preserve"> Visual C++ </w:t>
      </w:r>
      <w:r w:rsidRPr="005967F9">
        <w:rPr>
          <w:rFonts w:hint="eastAsia"/>
          <w:lang w:eastAsia="zh-CN"/>
        </w:rPr>
        <w:t>是</w:t>
      </w:r>
      <w:r w:rsidRPr="005967F9">
        <w:rPr>
          <w:rFonts w:hint="eastAsia"/>
          <w:lang w:eastAsia="zh-CN"/>
        </w:rPr>
        <w:t xml:space="preserve"> Microsoft Corporation </w:t>
      </w:r>
      <w:r w:rsidRPr="005967F9">
        <w:rPr>
          <w:rFonts w:hint="eastAsia"/>
          <w:lang w:eastAsia="zh-CN"/>
        </w:rPr>
        <w:t>在美国和</w:t>
      </w:r>
      <w:r w:rsidRPr="005967F9">
        <w:rPr>
          <w:rFonts w:hint="eastAsia"/>
          <w:lang w:eastAsia="zh-CN"/>
        </w:rPr>
        <w:t>/</w:t>
      </w:r>
      <w:r w:rsidRPr="005967F9">
        <w:rPr>
          <w:rFonts w:hint="eastAsia"/>
          <w:lang w:eastAsia="zh-CN"/>
        </w:rPr>
        <w:t>或其他国家</w:t>
      </w:r>
      <w:r w:rsidRPr="005967F9">
        <w:rPr>
          <w:rFonts w:hint="eastAsia"/>
          <w:lang w:eastAsia="zh-CN"/>
        </w:rPr>
        <w:t>/</w:t>
      </w:r>
      <w:r w:rsidRPr="005967F9">
        <w:rPr>
          <w:rFonts w:hint="eastAsia"/>
          <w:lang w:eastAsia="zh-CN"/>
        </w:rPr>
        <w:t>地区的注册商标或商标。</w:t>
      </w:r>
    </w:p>
    <w:p w:rsidR="0028536B" w:rsidRPr="005967F9" w:rsidRDefault="0028536B">
      <w:pPr>
        <w:pStyle w:val="Issue"/>
        <w:rPr>
          <w:lang w:eastAsia="zh-CN"/>
        </w:rPr>
      </w:pPr>
      <w:r w:rsidRPr="005967F9">
        <w:rPr>
          <w:rFonts w:hint="eastAsia"/>
          <w:lang w:eastAsia="zh-CN"/>
        </w:rPr>
        <w:t>本文提及的其他产品和公司名称可能是其各自所有者的商标。</w:t>
      </w:r>
    </w:p>
    <w:p w:rsidR="0028536B" w:rsidRPr="005967F9" w:rsidRDefault="0028536B">
      <w:pPr>
        <w:rPr>
          <w:lang w:eastAsia="zh-CN"/>
        </w:rPr>
        <w:sectPr w:rsidR="0028536B" w:rsidRPr="005967F9">
          <w:footerReference w:type="even" r:id="rId14"/>
          <w:footerReference w:type="default" r:id="rId15"/>
          <w:pgSz w:w="12240" w:h="15840" w:code="1"/>
          <w:pgMar w:top="1440" w:right="1152" w:bottom="1440" w:left="1152" w:header="720" w:footer="720" w:gutter="0"/>
          <w:pgNumType w:start="1"/>
          <w:cols w:space="720"/>
        </w:sectPr>
      </w:pPr>
    </w:p>
    <w:p w:rsidR="0028536B" w:rsidRPr="005967F9" w:rsidRDefault="0028536B">
      <w:pPr>
        <w:pStyle w:val="Special"/>
        <w:rPr>
          <w:rFonts w:ascii="SimHei" w:eastAsia="SimHei" w:hAnsi="SimHei" w:cs="Arial"/>
          <w:b/>
          <w:sz w:val="28"/>
          <w:szCs w:val="28"/>
          <w:lang w:eastAsia="zh-CN"/>
        </w:rPr>
      </w:pPr>
      <w:r w:rsidRPr="005967F9">
        <w:rPr>
          <w:rFonts w:ascii="SimHei" w:eastAsia="SimHei" w:hAnsi="SimHei" w:hint="eastAsia"/>
          <w:b/>
          <w:sz w:val="28"/>
          <w:lang w:eastAsia="zh-CN"/>
        </w:rPr>
        <w:lastRenderedPageBreak/>
        <w:t>目录</w:t>
      </w:r>
    </w:p>
    <w:p w:rsidR="003E06F4" w:rsidRDefault="00122DD0">
      <w:pPr>
        <w:pStyle w:val="TOC1"/>
        <w:rPr>
          <w:rFonts w:asciiTheme="minorHAnsi" w:eastAsiaTheme="minorEastAsia" w:hAnsiTheme="minorHAnsi" w:cstheme="minorBidi"/>
          <w:b w:val="0"/>
          <w:kern w:val="2"/>
          <w:sz w:val="21"/>
          <w:szCs w:val="22"/>
          <w:lang w:eastAsia="zh-CN"/>
        </w:rPr>
      </w:pPr>
      <w:r w:rsidRPr="00122DD0">
        <w:rPr>
          <w:rFonts w:hint="eastAsia"/>
          <w:lang w:eastAsia="zh-CN"/>
        </w:rPr>
        <w:fldChar w:fldCharType="begin"/>
      </w:r>
      <w:r w:rsidR="0028536B" w:rsidRPr="005967F9">
        <w:rPr>
          <w:rFonts w:hint="eastAsia"/>
          <w:lang w:eastAsia="zh-CN"/>
        </w:rPr>
        <w:instrText xml:space="preserve"> TOC \o "1-4" </w:instrText>
      </w:r>
      <w:r w:rsidRPr="00122DD0">
        <w:rPr>
          <w:rFonts w:hint="eastAsia"/>
          <w:lang w:eastAsia="zh-CN"/>
        </w:rPr>
        <w:fldChar w:fldCharType="separate"/>
      </w:r>
      <w:r w:rsidR="003E06F4">
        <w:rPr>
          <w:lang w:eastAsia="zh-CN"/>
        </w:rPr>
        <w:t>1.</w:t>
      </w:r>
      <w:r w:rsidR="003E06F4">
        <w:rPr>
          <w:rFonts w:hint="eastAsia"/>
          <w:lang w:eastAsia="zh-CN"/>
        </w:rPr>
        <w:t xml:space="preserve"> </w:t>
      </w:r>
      <w:r w:rsidR="003E06F4">
        <w:rPr>
          <w:rFonts w:hint="eastAsia"/>
          <w:lang w:eastAsia="zh-CN"/>
        </w:rPr>
        <w:t>介绍</w:t>
      </w:r>
      <w:r w:rsidR="003E06F4">
        <w:rPr>
          <w:lang w:eastAsia="zh-CN"/>
        </w:rPr>
        <w:tab/>
      </w:r>
      <w:r>
        <w:fldChar w:fldCharType="begin"/>
      </w:r>
      <w:r w:rsidR="003E06F4">
        <w:rPr>
          <w:lang w:eastAsia="zh-CN"/>
        </w:rPr>
        <w:instrText xml:space="preserve"> PAGEREF _Toc365630273 \h </w:instrText>
      </w:r>
      <w:r>
        <w:fldChar w:fldCharType="separate"/>
      </w:r>
      <w:r w:rsidR="003E06F4">
        <w:rPr>
          <w:rFonts w:hint="eastAsia"/>
          <w:lang w:eastAsia="zh-CN"/>
        </w:rPr>
        <w:t>1</w:t>
      </w:r>
      <w:r>
        <w:fldChar w:fldCharType="end"/>
      </w:r>
    </w:p>
    <w:p w:rsidR="003E06F4" w:rsidRDefault="003E06F4">
      <w:pPr>
        <w:pStyle w:val="TOC2"/>
        <w:rPr>
          <w:rFonts w:asciiTheme="minorHAnsi" w:eastAsiaTheme="minorEastAsia" w:hAnsiTheme="minorHAnsi" w:cstheme="minorBidi"/>
          <w:kern w:val="2"/>
          <w:sz w:val="21"/>
          <w:szCs w:val="22"/>
          <w:lang w:eastAsia="zh-CN"/>
        </w:rPr>
      </w:pPr>
      <w:r>
        <w:rPr>
          <w:lang w:eastAsia="zh-CN"/>
        </w:rPr>
        <w:t>1.1 Hello world</w:t>
      </w:r>
      <w:r>
        <w:rPr>
          <w:lang w:eastAsia="zh-CN"/>
        </w:rPr>
        <w:tab/>
      </w:r>
      <w:r w:rsidR="00122DD0">
        <w:fldChar w:fldCharType="begin"/>
      </w:r>
      <w:r>
        <w:rPr>
          <w:lang w:eastAsia="zh-CN"/>
        </w:rPr>
        <w:instrText xml:space="preserve"> PAGEREF _Toc365630274 \h </w:instrText>
      </w:r>
      <w:r w:rsidR="00122DD0">
        <w:fldChar w:fldCharType="separate"/>
      </w:r>
      <w:r>
        <w:rPr>
          <w:lang w:eastAsia="zh-CN"/>
        </w:rPr>
        <w:t>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Pr>
          <w:lang w:eastAsia="zh-CN"/>
        </w:rPr>
        <w:t>1.2</w:t>
      </w:r>
      <w:r>
        <w:rPr>
          <w:rFonts w:hint="eastAsia"/>
          <w:lang w:eastAsia="zh-CN"/>
        </w:rPr>
        <w:t xml:space="preserve"> </w:t>
      </w:r>
      <w:r>
        <w:rPr>
          <w:rFonts w:hint="eastAsia"/>
          <w:lang w:eastAsia="zh-CN"/>
        </w:rPr>
        <w:t>程序结构</w:t>
      </w:r>
      <w:r>
        <w:rPr>
          <w:lang w:eastAsia="zh-CN"/>
        </w:rPr>
        <w:tab/>
      </w:r>
      <w:r w:rsidR="00122DD0">
        <w:fldChar w:fldCharType="begin"/>
      </w:r>
      <w:r>
        <w:rPr>
          <w:lang w:eastAsia="zh-CN"/>
        </w:rPr>
        <w:instrText xml:space="preserve"> PAGEREF _Toc365630275 \h </w:instrText>
      </w:r>
      <w:r w:rsidR="00122DD0">
        <w:fldChar w:fldCharType="separate"/>
      </w:r>
      <w:r>
        <w:rPr>
          <w:lang w:eastAsia="zh-CN"/>
        </w:rPr>
        <w:t>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1.3</w:t>
      </w:r>
      <w:r w:rsidRPr="00C765A5">
        <w:rPr>
          <w:rFonts w:hint="eastAsia"/>
          <w:lang w:eastAsia="zh-CN"/>
        </w:rPr>
        <w:t xml:space="preserve"> </w:t>
      </w:r>
      <w:r w:rsidRPr="00C765A5">
        <w:rPr>
          <w:rFonts w:hint="eastAsia"/>
          <w:lang w:eastAsia="zh-CN"/>
        </w:rPr>
        <w:t>类型和变量</w:t>
      </w:r>
      <w:r>
        <w:rPr>
          <w:lang w:eastAsia="zh-CN"/>
        </w:rPr>
        <w:tab/>
      </w:r>
      <w:r w:rsidR="00122DD0">
        <w:fldChar w:fldCharType="begin"/>
      </w:r>
      <w:r>
        <w:rPr>
          <w:lang w:eastAsia="zh-CN"/>
        </w:rPr>
        <w:instrText xml:space="preserve"> PAGEREF _Toc365630276 \h </w:instrText>
      </w:r>
      <w:r w:rsidR="00122DD0">
        <w:fldChar w:fldCharType="separate"/>
      </w:r>
      <w:r>
        <w:rPr>
          <w:lang w:eastAsia="zh-CN"/>
        </w:rPr>
        <w:t>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1.4</w:t>
      </w:r>
      <w:r w:rsidRPr="00C765A5">
        <w:rPr>
          <w:rFonts w:hint="eastAsia"/>
          <w:lang w:eastAsia="zh-CN"/>
        </w:rPr>
        <w:t xml:space="preserve"> </w:t>
      </w:r>
      <w:r w:rsidRPr="00C765A5">
        <w:rPr>
          <w:rFonts w:hint="eastAsia"/>
          <w:lang w:eastAsia="zh-CN"/>
        </w:rPr>
        <w:t>表达式</w:t>
      </w:r>
      <w:r>
        <w:rPr>
          <w:lang w:eastAsia="zh-CN"/>
        </w:rPr>
        <w:tab/>
      </w:r>
      <w:r w:rsidR="00122DD0">
        <w:fldChar w:fldCharType="begin"/>
      </w:r>
      <w:r>
        <w:rPr>
          <w:lang w:eastAsia="zh-CN"/>
        </w:rPr>
        <w:instrText xml:space="preserve"> PAGEREF _Toc365630277 \h </w:instrText>
      </w:r>
      <w:r w:rsidR="00122DD0">
        <w:fldChar w:fldCharType="separate"/>
      </w:r>
      <w:r>
        <w:rPr>
          <w:lang w:eastAsia="zh-CN"/>
        </w:rPr>
        <w:t>6</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1.5</w:t>
      </w:r>
      <w:r w:rsidRPr="00C765A5">
        <w:rPr>
          <w:rFonts w:hint="eastAsia"/>
          <w:lang w:eastAsia="zh-CN"/>
        </w:rPr>
        <w:t xml:space="preserve"> </w:t>
      </w:r>
      <w:r w:rsidRPr="00C765A5">
        <w:rPr>
          <w:rFonts w:hint="eastAsia"/>
          <w:lang w:eastAsia="zh-CN"/>
        </w:rPr>
        <w:t>语句</w:t>
      </w:r>
      <w:r>
        <w:rPr>
          <w:lang w:eastAsia="zh-CN"/>
        </w:rPr>
        <w:tab/>
      </w:r>
      <w:r w:rsidR="00122DD0">
        <w:fldChar w:fldCharType="begin"/>
      </w:r>
      <w:r>
        <w:rPr>
          <w:lang w:eastAsia="zh-CN"/>
        </w:rPr>
        <w:instrText xml:space="preserve"> PAGEREF _Toc365630278 \h </w:instrText>
      </w:r>
      <w:r w:rsidR="00122DD0">
        <w:fldChar w:fldCharType="separate"/>
      </w:r>
      <w:r>
        <w:rPr>
          <w:lang w:eastAsia="zh-CN"/>
        </w:rPr>
        <w:t>8</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1.6</w:t>
      </w:r>
      <w:r w:rsidRPr="00C765A5">
        <w:rPr>
          <w:rFonts w:hint="eastAsia"/>
          <w:lang w:eastAsia="zh-CN"/>
        </w:rPr>
        <w:t xml:space="preserve"> </w:t>
      </w:r>
      <w:r w:rsidRPr="00C765A5">
        <w:rPr>
          <w:rFonts w:hint="eastAsia"/>
          <w:lang w:eastAsia="zh-CN"/>
        </w:rPr>
        <w:t>类和对象</w:t>
      </w:r>
      <w:r>
        <w:rPr>
          <w:lang w:eastAsia="zh-CN"/>
        </w:rPr>
        <w:tab/>
      </w:r>
      <w:r w:rsidR="00122DD0">
        <w:fldChar w:fldCharType="begin"/>
      </w:r>
      <w:r>
        <w:rPr>
          <w:lang w:eastAsia="zh-CN"/>
        </w:rPr>
        <w:instrText xml:space="preserve"> PAGEREF _Toc365630279 \h </w:instrText>
      </w:r>
      <w:r w:rsidR="00122DD0">
        <w:fldChar w:fldCharType="separate"/>
      </w:r>
      <w:r>
        <w:rPr>
          <w:lang w:eastAsia="zh-CN"/>
        </w:rPr>
        <w:t>12</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1.6.1</w:t>
      </w:r>
      <w:r>
        <w:rPr>
          <w:rFonts w:hint="eastAsia"/>
          <w:noProof/>
          <w:lang w:eastAsia="zh-CN"/>
        </w:rPr>
        <w:t xml:space="preserve"> </w:t>
      </w:r>
      <w:r>
        <w:rPr>
          <w:rFonts w:hint="eastAsia"/>
          <w:noProof/>
          <w:lang w:eastAsia="zh-CN"/>
        </w:rPr>
        <w:t>成员</w:t>
      </w:r>
      <w:r>
        <w:rPr>
          <w:noProof/>
          <w:lang w:eastAsia="zh-CN"/>
        </w:rPr>
        <w:tab/>
      </w:r>
      <w:r w:rsidR="00122DD0">
        <w:rPr>
          <w:noProof/>
        </w:rPr>
        <w:fldChar w:fldCharType="begin"/>
      </w:r>
      <w:r>
        <w:rPr>
          <w:noProof/>
          <w:lang w:eastAsia="zh-CN"/>
        </w:rPr>
        <w:instrText xml:space="preserve"> PAGEREF _Toc365630280 \h </w:instrText>
      </w:r>
      <w:r w:rsidR="00122DD0">
        <w:rPr>
          <w:noProof/>
        </w:rPr>
      </w:r>
      <w:r w:rsidR="00122DD0">
        <w:rPr>
          <w:noProof/>
        </w:rPr>
        <w:fldChar w:fldCharType="separate"/>
      </w:r>
      <w:r>
        <w:rPr>
          <w:noProof/>
          <w:lang w:eastAsia="zh-CN"/>
        </w:rPr>
        <w:t>12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1.6.2</w:t>
      </w:r>
      <w:r>
        <w:rPr>
          <w:rFonts w:hint="eastAsia"/>
          <w:noProof/>
          <w:lang w:eastAsia="zh-CN"/>
        </w:rPr>
        <w:t xml:space="preserve"> </w:t>
      </w:r>
      <w:r>
        <w:rPr>
          <w:rFonts w:hint="eastAsia"/>
          <w:noProof/>
          <w:lang w:eastAsia="zh-CN"/>
        </w:rPr>
        <w:t>可访问性</w:t>
      </w:r>
      <w:r>
        <w:rPr>
          <w:noProof/>
          <w:lang w:eastAsia="zh-CN"/>
        </w:rPr>
        <w:tab/>
      </w:r>
      <w:r w:rsidR="00122DD0">
        <w:rPr>
          <w:noProof/>
        </w:rPr>
        <w:fldChar w:fldCharType="begin"/>
      </w:r>
      <w:r>
        <w:rPr>
          <w:noProof/>
          <w:lang w:eastAsia="zh-CN"/>
        </w:rPr>
        <w:instrText xml:space="preserve"> PAGEREF _Toc365630281 \h </w:instrText>
      </w:r>
      <w:r w:rsidR="00122DD0">
        <w:rPr>
          <w:noProof/>
        </w:rPr>
      </w:r>
      <w:r w:rsidR="00122DD0">
        <w:rPr>
          <w:noProof/>
        </w:rPr>
        <w:fldChar w:fldCharType="separate"/>
      </w:r>
      <w:r>
        <w:rPr>
          <w:noProof/>
          <w:lang w:eastAsia="zh-CN"/>
        </w:rPr>
        <w:t>13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1.6.3</w:t>
      </w:r>
      <w:r>
        <w:rPr>
          <w:rFonts w:hint="eastAsia"/>
          <w:noProof/>
          <w:lang w:eastAsia="zh-CN"/>
        </w:rPr>
        <w:t xml:space="preserve"> </w:t>
      </w:r>
      <w:r>
        <w:rPr>
          <w:rFonts w:hint="eastAsia"/>
          <w:noProof/>
          <w:lang w:eastAsia="zh-CN"/>
        </w:rPr>
        <w:t>类型形参</w:t>
      </w:r>
      <w:r>
        <w:rPr>
          <w:noProof/>
          <w:lang w:eastAsia="zh-CN"/>
        </w:rPr>
        <w:tab/>
      </w:r>
      <w:r w:rsidR="00122DD0">
        <w:rPr>
          <w:noProof/>
        </w:rPr>
        <w:fldChar w:fldCharType="begin"/>
      </w:r>
      <w:r>
        <w:rPr>
          <w:noProof/>
          <w:lang w:eastAsia="zh-CN"/>
        </w:rPr>
        <w:instrText xml:space="preserve"> PAGEREF _Toc365630282 \h </w:instrText>
      </w:r>
      <w:r w:rsidR="00122DD0">
        <w:rPr>
          <w:noProof/>
        </w:rPr>
      </w:r>
      <w:r w:rsidR="00122DD0">
        <w:rPr>
          <w:noProof/>
        </w:rPr>
        <w:fldChar w:fldCharType="separate"/>
      </w:r>
      <w:r>
        <w:rPr>
          <w:noProof/>
          <w:lang w:eastAsia="zh-CN"/>
        </w:rPr>
        <w:t>13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1.6.4</w:t>
      </w:r>
      <w:r>
        <w:rPr>
          <w:rFonts w:hint="eastAsia"/>
          <w:noProof/>
          <w:lang w:eastAsia="zh-CN"/>
        </w:rPr>
        <w:t xml:space="preserve"> </w:t>
      </w:r>
      <w:r>
        <w:rPr>
          <w:rFonts w:hint="eastAsia"/>
          <w:noProof/>
          <w:lang w:eastAsia="zh-CN"/>
        </w:rPr>
        <w:t>基类</w:t>
      </w:r>
      <w:r>
        <w:rPr>
          <w:noProof/>
          <w:lang w:eastAsia="zh-CN"/>
        </w:rPr>
        <w:tab/>
      </w:r>
      <w:r w:rsidR="00122DD0">
        <w:rPr>
          <w:noProof/>
        </w:rPr>
        <w:fldChar w:fldCharType="begin"/>
      </w:r>
      <w:r>
        <w:rPr>
          <w:noProof/>
          <w:lang w:eastAsia="zh-CN"/>
        </w:rPr>
        <w:instrText xml:space="preserve"> PAGEREF _Toc365630283 \h </w:instrText>
      </w:r>
      <w:r w:rsidR="00122DD0">
        <w:rPr>
          <w:noProof/>
        </w:rPr>
      </w:r>
      <w:r w:rsidR="00122DD0">
        <w:rPr>
          <w:noProof/>
        </w:rPr>
        <w:fldChar w:fldCharType="separate"/>
      </w:r>
      <w:r>
        <w:rPr>
          <w:noProof/>
          <w:lang w:eastAsia="zh-CN"/>
        </w:rPr>
        <w:t>14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1.6.5</w:t>
      </w:r>
      <w:r>
        <w:rPr>
          <w:rFonts w:hint="eastAsia"/>
          <w:noProof/>
          <w:lang w:eastAsia="zh-CN"/>
        </w:rPr>
        <w:t xml:space="preserve"> </w:t>
      </w:r>
      <w:r>
        <w:rPr>
          <w:rFonts w:hint="eastAsia"/>
          <w:noProof/>
          <w:lang w:eastAsia="zh-CN"/>
        </w:rPr>
        <w:t>字段</w:t>
      </w:r>
      <w:r>
        <w:rPr>
          <w:noProof/>
          <w:lang w:eastAsia="zh-CN"/>
        </w:rPr>
        <w:tab/>
      </w:r>
      <w:r w:rsidR="00122DD0">
        <w:rPr>
          <w:noProof/>
        </w:rPr>
        <w:fldChar w:fldCharType="begin"/>
      </w:r>
      <w:r>
        <w:rPr>
          <w:noProof/>
          <w:lang w:eastAsia="zh-CN"/>
        </w:rPr>
        <w:instrText xml:space="preserve"> PAGEREF _Toc365630284 \h </w:instrText>
      </w:r>
      <w:r w:rsidR="00122DD0">
        <w:rPr>
          <w:noProof/>
        </w:rPr>
      </w:r>
      <w:r w:rsidR="00122DD0">
        <w:rPr>
          <w:noProof/>
        </w:rPr>
        <w:fldChar w:fldCharType="separate"/>
      </w:r>
      <w:r>
        <w:rPr>
          <w:noProof/>
          <w:lang w:eastAsia="zh-CN"/>
        </w:rPr>
        <w:t>14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1.6.6</w:t>
      </w:r>
      <w:r>
        <w:rPr>
          <w:rFonts w:hint="eastAsia"/>
          <w:noProof/>
          <w:lang w:eastAsia="zh-CN"/>
        </w:rPr>
        <w:t xml:space="preserve"> </w:t>
      </w:r>
      <w:r>
        <w:rPr>
          <w:rFonts w:hint="eastAsia"/>
          <w:noProof/>
          <w:lang w:eastAsia="zh-CN"/>
        </w:rPr>
        <w:t>方法</w:t>
      </w:r>
      <w:r>
        <w:rPr>
          <w:noProof/>
          <w:lang w:eastAsia="zh-CN"/>
        </w:rPr>
        <w:tab/>
      </w:r>
      <w:r w:rsidR="00122DD0">
        <w:rPr>
          <w:noProof/>
        </w:rPr>
        <w:fldChar w:fldCharType="begin"/>
      </w:r>
      <w:r>
        <w:rPr>
          <w:noProof/>
          <w:lang w:eastAsia="zh-CN"/>
        </w:rPr>
        <w:instrText xml:space="preserve"> PAGEREF _Toc365630285 \h </w:instrText>
      </w:r>
      <w:r w:rsidR="00122DD0">
        <w:rPr>
          <w:noProof/>
        </w:rPr>
      </w:r>
      <w:r w:rsidR="00122DD0">
        <w:rPr>
          <w:noProof/>
        </w:rPr>
        <w:fldChar w:fldCharType="separate"/>
      </w:r>
      <w:r>
        <w:rPr>
          <w:noProof/>
          <w:lang w:eastAsia="zh-CN"/>
        </w:rPr>
        <w:t>15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1.6.6.1</w:t>
      </w:r>
      <w:r>
        <w:rPr>
          <w:rFonts w:hint="eastAsia"/>
          <w:noProof/>
          <w:lang w:eastAsia="zh-CN"/>
        </w:rPr>
        <w:t xml:space="preserve"> </w:t>
      </w:r>
      <w:r>
        <w:rPr>
          <w:rFonts w:hint="eastAsia"/>
          <w:noProof/>
          <w:lang w:eastAsia="zh-CN"/>
        </w:rPr>
        <w:t>参数</w:t>
      </w:r>
      <w:r>
        <w:rPr>
          <w:noProof/>
          <w:lang w:eastAsia="zh-CN"/>
        </w:rPr>
        <w:tab/>
      </w:r>
      <w:r w:rsidR="00122DD0">
        <w:rPr>
          <w:noProof/>
        </w:rPr>
        <w:fldChar w:fldCharType="begin"/>
      </w:r>
      <w:r>
        <w:rPr>
          <w:noProof/>
          <w:lang w:eastAsia="zh-CN"/>
        </w:rPr>
        <w:instrText xml:space="preserve"> PAGEREF _Toc365630286 \h </w:instrText>
      </w:r>
      <w:r w:rsidR="00122DD0">
        <w:rPr>
          <w:noProof/>
        </w:rPr>
      </w:r>
      <w:r w:rsidR="00122DD0">
        <w:rPr>
          <w:noProof/>
        </w:rPr>
        <w:fldChar w:fldCharType="separate"/>
      </w:r>
      <w:r>
        <w:rPr>
          <w:noProof/>
          <w:lang w:eastAsia="zh-CN"/>
        </w:rPr>
        <w:t>15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1.6.6.2</w:t>
      </w:r>
      <w:r>
        <w:rPr>
          <w:rFonts w:hint="eastAsia"/>
          <w:noProof/>
          <w:lang w:eastAsia="zh-CN"/>
        </w:rPr>
        <w:t xml:space="preserve"> </w:t>
      </w:r>
      <w:r>
        <w:rPr>
          <w:rFonts w:hint="eastAsia"/>
          <w:noProof/>
          <w:lang w:eastAsia="zh-CN"/>
        </w:rPr>
        <w:t>方法体和局部变量</w:t>
      </w:r>
      <w:r>
        <w:rPr>
          <w:noProof/>
          <w:lang w:eastAsia="zh-CN"/>
        </w:rPr>
        <w:tab/>
      </w:r>
      <w:r w:rsidR="00122DD0">
        <w:rPr>
          <w:noProof/>
        </w:rPr>
        <w:fldChar w:fldCharType="begin"/>
      </w:r>
      <w:r>
        <w:rPr>
          <w:noProof/>
          <w:lang w:eastAsia="zh-CN"/>
        </w:rPr>
        <w:instrText xml:space="preserve"> PAGEREF _Toc365630287 \h </w:instrText>
      </w:r>
      <w:r w:rsidR="00122DD0">
        <w:rPr>
          <w:noProof/>
        </w:rPr>
      </w:r>
      <w:r w:rsidR="00122DD0">
        <w:rPr>
          <w:noProof/>
        </w:rPr>
        <w:fldChar w:fldCharType="separate"/>
      </w:r>
      <w:r>
        <w:rPr>
          <w:noProof/>
          <w:lang w:eastAsia="zh-CN"/>
        </w:rPr>
        <w:t>16</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1.6.6.3</w:t>
      </w:r>
      <w:r>
        <w:rPr>
          <w:rFonts w:hint="eastAsia"/>
          <w:noProof/>
          <w:lang w:eastAsia="zh-CN"/>
        </w:rPr>
        <w:t xml:space="preserve"> </w:t>
      </w:r>
      <w:r>
        <w:rPr>
          <w:rFonts w:hint="eastAsia"/>
          <w:noProof/>
          <w:lang w:eastAsia="zh-CN"/>
        </w:rPr>
        <w:t>静态方法和实例方法</w:t>
      </w:r>
      <w:r>
        <w:rPr>
          <w:noProof/>
          <w:lang w:eastAsia="zh-CN"/>
        </w:rPr>
        <w:tab/>
      </w:r>
      <w:r w:rsidR="00122DD0">
        <w:rPr>
          <w:noProof/>
        </w:rPr>
        <w:fldChar w:fldCharType="begin"/>
      </w:r>
      <w:r>
        <w:rPr>
          <w:noProof/>
          <w:lang w:eastAsia="zh-CN"/>
        </w:rPr>
        <w:instrText xml:space="preserve"> PAGEREF _Toc365630288 \h </w:instrText>
      </w:r>
      <w:r w:rsidR="00122DD0">
        <w:rPr>
          <w:noProof/>
        </w:rPr>
      </w:r>
      <w:r w:rsidR="00122DD0">
        <w:rPr>
          <w:noProof/>
        </w:rPr>
        <w:fldChar w:fldCharType="separate"/>
      </w:r>
      <w:r>
        <w:rPr>
          <w:noProof/>
          <w:lang w:eastAsia="zh-CN"/>
        </w:rPr>
        <w:t>17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1.6.6.4</w:t>
      </w:r>
      <w:r>
        <w:rPr>
          <w:rFonts w:hint="eastAsia"/>
          <w:noProof/>
          <w:lang w:eastAsia="zh-CN"/>
        </w:rPr>
        <w:t xml:space="preserve"> </w:t>
      </w:r>
      <w:r>
        <w:rPr>
          <w:rFonts w:hint="eastAsia"/>
          <w:noProof/>
          <w:lang w:eastAsia="zh-CN"/>
        </w:rPr>
        <w:t>虚方法、重写方法和抽象方法</w:t>
      </w:r>
      <w:r>
        <w:rPr>
          <w:noProof/>
          <w:lang w:eastAsia="zh-CN"/>
        </w:rPr>
        <w:tab/>
      </w:r>
      <w:r w:rsidR="00122DD0">
        <w:rPr>
          <w:noProof/>
        </w:rPr>
        <w:fldChar w:fldCharType="begin"/>
      </w:r>
      <w:r>
        <w:rPr>
          <w:noProof/>
          <w:lang w:eastAsia="zh-CN"/>
        </w:rPr>
        <w:instrText xml:space="preserve"> PAGEREF _Toc365630289 \h </w:instrText>
      </w:r>
      <w:r w:rsidR="00122DD0">
        <w:rPr>
          <w:noProof/>
        </w:rPr>
      </w:r>
      <w:r w:rsidR="00122DD0">
        <w:rPr>
          <w:noProof/>
        </w:rPr>
        <w:fldChar w:fldCharType="separate"/>
      </w:r>
      <w:r>
        <w:rPr>
          <w:noProof/>
          <w:lang w:eastAsia="zh-CN"/>
        </w:rPr>
        <w:t>18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1.6.6.5</w:t>
      </w:r>
      <w:r>
        <w:rPr>
          <w:rFonts w:hint="eastAsia"/>
          <w:noProof/>
          <w:lang w:eastAsia="zh-CN"/>
        </w:rPr>
        <w:t xml:space="preserve"> </w:t>
      </w:r>
      <w:r>
        <w:rPr>
          <w:rFonts w:hint="eastAsia"/>
          <w:noProof/>
          <w:lang w:eastAsia="zh-CN"/>
        </w:rPr>
        <w:t>方法重载</w:t>
      </w:r>
      <w:r>
        <w:rPr>
          <w:noProof/>
          <w:lang w:eastAsia="zh-CN"/>
        </w:rPr>
        <w:tab/>
      </w:r>
      <w:r w:rsidR="00122DD0">
        <w:rPr>
          <w:noProof/>
        </w:rPr>
        <w:fldChar w:fldCharType="begin"/>
      </w:r>
      <w:r>
        <w:rPr>
          <w:noProof/>
          <w:lang w:eastAsia="zh-CN"/>
        </w:rPr>
        <w:instrText xml:space="preserve"> PAGEREF _Toc365630290 \h </w:instrText>
      </w:r>
      <w:r w:rsidR="00122DD0">
        <w:rPr>
          <w:noProof/>
        </w:rPr>
      </w:r>
      <w:r w:rsidR="00122DD0">
        <w:rPr>
          <w:noProof/>
        </w:rPr>
        <w:fldChar w:fldCharType="separate"/>
      </w:r>
      <w:r>
        <w:rPr>
          <w:noProof/>
          <w:lang w:eastAsia="zh-CN"/>
        </w:rPr>
        <w:t>20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1.6.7</w:t>
      </w:r>
      <w:r>
        <w:rPr>
          <w:rFonts w:hint="eastAsia"/>
          <w:noProof/>
          <w:lang w:eastAsia="zh-CN"/>
        </w:rPr>
        <w:t xml:space="preserve"> </w:t>
      </w:r>
      <w:r>
        <w:rPr>
          <w:rFonts w:hint="eastAsia"/>
          <w:noProof/>
          <w:lang w:eastAsia="zh-CN"/>
        </w:rPr>
        <w:t>其他函数成员</w:t>
      </w:r>
      <w:r>
        <w:rPr>
          <w:noProof/>
          <w:lang w:eastAsia="zh-CN"/>
        </w:rPr>
        <w:tab/>
      </w:r>
      <w:r w:rsidR="00122DD0">
        <w:rPr>
          <w:noProof/>
        </w:rPr>
        <w:fldChar w:fldCharType="begin"/>
      </w:r>
      <w:r>
        <w:rPr>
          <w:noProof/>
          <w:lang w:eastAsia="zh-CN"/>
        </w:rPr>
        <w:instrText xml:space="preserve"> PAGEREF _Toc365630291 \h </w:instrText>
      </w:r>
      <w:r w:rsidR="00122DD0">
        <w:rPr>
          <w:noProof/>
        </w:rPr>
      </w:r>
      <w:r w:rsidR="00122DD0">
        <w:rPr>
          <w:noProof/>
        </w:rPr>
        <w:fldChar w:fldCharType="separate"/>
      </w:r>
      <w:r>
        <w:rPr>
          <w:noProof/>
          <w:lang w:eastAsia="zh-CN"/>
        </w:rPr>
        <w:t>20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1.6.7.1</w:t>
      </w:r>
      <w:r>
        <w:rPr>
          <w:rFonts w:hint="eastAsia"/>
          <w:noProof/>
          <w:lang w:eastAsia="zh-CN"/>
        </w:rPr>
        <w:t xml:space="preserve"> </w:t>
      </w:r>
      <w:r>
        <w:rPr>
          <w:rFonts w:hint="eastAsia"/>
          <w:noProof/>
          <w:lang w:eastAsia="zh-CN"/>
        </w:rPr>
        <w:t>构造函数</w:t>
      </w:r>
      <w:r>
        <w:rPr>
          <w:noProof/>
          <w:lang w:eastAsia="zh-CN"/>
        </w:rPr>
        <w:tab/>
      </w:r>
      <w:r w:rsidR="00122DD0">
        <w:rPr>
          <w:noProof/>
        </w:rPr>
        <w:fldChar w:fldCharType="begin"/>
      </w:r>
      <w:r>
        <w:rPr>
          <w:noProof/>
          <w:lang w:eastAsia="zh-CN"/>
        </w:rPr>
        <w:instrText xml:space="preserve"> PAGEREF _Toc365630292 \h </w:instrText>
      </w:r>
      <w:r w:rsidR="00122DD0">
        <w:rPr>
          <w:noProof/>
        </w:rPr>
      </w:r>
      <w:r w:rsidR="00122DD0">
        <w:rPr>
          <w:noProof/>
        </w:rPr>
        <w:fldChar w:fldCharType="separate"/>
      </w:r>
      <w:r>
        <w:rPr>
          <w:noProof/>
          <w:lang w:eastAsia="zh-CN"/>
        </w:rPr>
        <w:t>22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1.6.7.2</w:t>
      </w:r>
      <w:r>
        <w:rPr>
          <w:rFonts w:hint="eastAsia"/>
          <w:noProof/>
          <w:lang w:eastAsia="zh-CN"/>
        </w:rPr>
        <w:t xml:space="preserve"> </w:t>
      </w:r>
      <w:r>
        <w:rPr>
          <w:rFonts w:hint="eastAsia"/>
          <w:noProof/>
          <w:lang w:eastAsia="zh-CN"/>
        </w:rPr>
        <w:t>属性</w:t>
      </w:r>
      <w:r>
        <w:rPr>
          <w:noProof/>
          <w:lang w:eastAsia="zh-CN"/>
        </w:rPr>
        <w:tab/>
      </w:r>
      <w:r w:rsidR="00122DD0">
        <w:rPr>
          <w:noProof/>
        </w:rPr>
        <w:fldChar w:fldCharType="begin"/>
      </w:r>
      <w:r>
        <w:rPr>
          <w:noProof/>
          <w:lang w:eastAsia="zh-CN"/>
        </w:rPr>
        <w:instrText xml:space="preserve"> PAGEREF _Toc365630293 \h </w:instrText>
      </w:r>
      <w:r w:rsidR="00122DD0">
        <w:rPr>
          <w:noProof/>
        </w:rPr>
      </w:r>
      <w:r w:rsidR="00122DD0">
        <w:rPr>
          <w:noProof/>
        </w:rPr>
        <w:fldChar w:fldCharType="separate"/>
      </w:r>
      <w:r>
        <w:rPr>
          <w:noProof/>
          <w:lang w:eastAsia="zh-CN"/>
        </w:rPr>
        <w:t>23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1.6.7.3</w:t>
      </w:r>
      <w:r>
        <w:rPr>
          <w:rFonts w:hint="eastAsia"/>
          <w:noProof/>
          <w:lang w:eastAsia="zh-CN"/>
        </w:rPr>
        <w:t xml:space="preserve"> </w:t>
      </w:r>
      <w:r>
        <w:rPr>
          <w:rFonts w:hint="eastAsia"/>
          <w:noProof/>
          <w:lang w:eastAsia="zh-CN"/>
        </w:rPr>
        <w:t>索引器</w:t>
      </w:r>
      <w:r>
        <w:rPr>
          <w:noProof/>
          <w:lang w:eastAsia="zh-CN"/>
        </w:rPr>
        <w:tab/>
      </w:r>
      <w:r w:rsidR="00122DD0">
        <w:rPr>
          <w:noProof/>
        </w:rPr>
        <w:fldChar w:fldCharType="begin"/>
      </w:r>
      <w:r>
        <w:rPr>
          <w:noProof/>
          <w:lang w:eastAsia="zh-CN"/>
        </w:rPr>
        <w:instrText xml:space="preserve"> PAGEREF _Toc365630294 \h </w:instrText>
      </w:r>
      <w:r w:rsidR="00122DD0">
        <w:rPr>
          <w:noProof/>
        </w:rPr>
      </w:r>
      <w:r w:rsidR="00122DD0">
        <w:rPr>
          <w:noProof/>
        </w:rPr>
        <w:fldChar w:fldCharType="separate"/>
      </w:r>
      <w:r>
        <w:rPr>
          <w:noProof/>
          <w:lang w:eastAsia="zh-CN"/>
        </w:rPr>
        <w:t>23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1.6.7.4</w:t>
      </w:r>
      <w:r>
        <w:rPr>
          <w:rFonts w:hint="eastAsia"/>
          <w:noProof/>
          <w:lang w:eastAsia="zh-CN"/>
        </w:rPr>
        <w:t xml:space="preserve"> </w:t>
      </w:r>
      <w:r>
        <w:rPr>
          <w:rFonts w:hint="eastAsia"/>
          <w:noProof/>
          <w:lang w:eastAsia="zh-CN"/>
        </w:rPr>
        <w:t>事件</w:t>
      </w:r>
      <w:r>
        <w:rPr>
          <w:noProof/>
          <w:lang w:eastAsia="zh-CN"/>
        </w:rPr>
        <w:tab/>
      </w:r>
      <w:r w:rsidR="00122DD0">
        <w:rPr>
          <w:noProof/>
        </w:rPr>
        <w:fldChar w:fldCharType="begin"/>
      </w:r>
      <w:r>
        <w:rPr>
          <w:noProof/>
          <w:lang w:eastAsia="zh-CN"/>
        </w:rPr>
        <w:instrText xml:space="preserve"> PAGEREF _Toc365630295 \h </w:instrText>
      </w:r>
      <w:r w:rsidR="00122DD0">
        <w:rPr>
          <w:noProof/>
        </w:rPr>
      </w:r>
      <w:r w:rsidR="00122DD0">
        <w:rPr>
          <w:noProof/>
        </w:rPr>
        <w:fldChar w:fldCharType="separate"/>
      </w:r>
      <w:r>
        <w:rPr>
          <w:noProof/>
          <w:lang w:eastAsia="zh-CN"/>
        </w:rPr>
        <w:t>24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1.6.7.5</w:t>
      </w:r>
      <w:r>
        <w:rPr>
          <w:rFonts w:hint="eastAsia"/>
          <w:noProof/>
          <w:lang w:eastAsia="zh-CN"/>
        </w:rPr>
        <w:t xml:space="preserve"> </w:t>
      </w:r>
      <w:r>
        <w:rPr>
          <w:rFonts w:hint="eastAsia"/>
          <w:noProof/>
          <w:lang w:eastAsia="zh-CN"/>
        </w:rPr>
        <w:t>运算符</w:t>
      </w:r>
      <w:r>
        <w:rPr>
          <w:noProof/>
          <w:lang w:eastAsia="zh-CN"/>
        </w:rPr>
        <w:tab/>
      </w:r>
      <w:r w:rsidR="00122DD0">
        <w:rPr>
          <w:noProof/>
        </w:rPr>
        <w:fldChar w:fldCharType="begin"/>
      </w:r>
      <w:r>
        <w:rPr>
          <w:noProof/>
          <w:lang w:eastAsia="zh-CN"/>
        </w:rPr>
        <w:instrText xml:space="preserve"> PAGEREF _Toc365630296 \h </w:instrText>
      </w:r>
      <w:r w:rsidR="00122DD0">
        <w:rPr>
          <w:noProof/>
        </w:rPr>
      </w:r>
      <w:r w:rsidR="00122DD0">
        <w:rPr>
          <w:noProof/>
        </w:rPr>
        <w:fldChar w:fldCharType="separate"/>
      </w:r>
      <w:r>
        <w:rPr>
          <w:noProof/>
          <w:lang w:eastAsia="zh-CN"/>
        </w:rPr>
        <w:t>24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1.6.7.6</w:t>
      </w:r>
      <w:r>
        <w:rPr>
          <w:rFonts w:hint="eastAsia"/>
          <w:noProof/>
          <w:lang w:eastAsia="zh-CN"/>
        </w:rPr>
        <w:t xml:space="preserve"> </w:t>
      </w:r>
      <w:r>
        <w:rPr>
          <w:rFonts w:hint="eastAsia"/>
          <w:noProof/>
          <w:lang w:eastAsia="zh-CN"/>
        </w:rPr>
        <w:t>析构函数</w:t>
      </w:r>
      <w:r>
        <w:rPr>
          <w:noProof/>
          <w:lang w:eastAsia="zh-CN"/>
        </w:rPr>
        <w:tab/>
      </w:r>
      <w:r w:rsidR="00122DD0">
        <w:rPr>
          <w:noProof/>
        </w:rPr>
        <w:fldChar w:fldCharType="begin"/>
      </w:r>
      <w:r>
        <w:rPr>
          <w:noProof/>
          <w:lang w:eastAsia="zh-CN"/>
        </w:rPr>
        <w:instrText xml:space="preserve"> PAGEREF _Toc365630297 \h </w:instrText>
      </w:r>
      <w:r w:rsidR="00122DD0">
        <w:rPr>
          <w:noProof/>
        </w:rPr>
      </w:r>
      <w:r w:rsidR="00122DD0">
        <w:rPr>
          <w:noProof/>
        </w:rPr>
        <w:fldChar w:fldCharType="separate"/>
      </w:r>
      <w:r>
        <w:rPr>
          <w:noProof/>
          <w:lang w:eastAsia="zh-CN"/>
        </w:rPr>
        <w:t>25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1.7</w:t>
      </w:r>
      <w:r w:rsidRPr="00C765A5">
        <w:rPr>
          <w:rFonts w:hint="eastAsia"/>
          <w:lang w:eastAsia="zh-CN"/>
        </w:rPr>
        <w:t xml:space="preserve"> </w:t>
      </w:r>
      <w:r w:rsidRPr="00C765A5">
        <w:rPr>
          <w:rFonts w:hint="eastAsia"/>
          <w:lang w:eastAsia="zh-CN"/>
        </w:rPr>
        <w:t>结构</w:t>
      </w:r>
      <w:r>
        <w:rPr>
          <w:lang w:eastAsia="zh-CN"/>
        </w:rPr>
        <w:tab/>
      </w:r>
      <w:r w:rsidR="00122DD0">
        <w:fldChar w:fldCharType="begin"/>
      </w:r>
      <w:r>
        <w:rPr>
          <w:lang w:eastAsia="zh-CN"/>
        </w:rPr>
        <w:instrText xml:space="preserve"> PAGEREF _Toc365630298 \h </w:instrText>
      </w:r>
      <w:r w:rsidR="00122DD0">
        <w:fldChar w:fldCharType="separate"/>
      </w:r>
      <w:r>
        <w:rPr>
          <w:lang w:eastAsia="zh-CN"/>
        </w:rPr>
        <w:t>25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w:t>
      </w:r>
      <w:r w:rsidRPr="00C765A5">
        <w:rPr>
          <w:rFonts w:hint="eastAsia"/>
          <w:lang w:eastAsia="zh-CN"/>
        </w:rPr>
        <w:t xml:space="preserve"> </w:t>
      </w:r>
      <w:r w:rsidRPr="00C765A5">
        <w:rPr>
          <w:rFonts w:hint="eastAsia"/>
          <w:lang w:eastAsia="zh-CN"/>
        </w:rPr>
        <w:t>数组</w:t>
      </w:r>
      <w:r>
        <w:rPr>
          <w:lang w:eastAsia="zh-CN"/>
        </w:rPr>
        <w:tab/>
      </w:r>
      <w:r w:rsidR="00122DD0">
        <w:fldChar w:fldCharType="begin"/>
      </w:r>
      <w:r>
        <w:rPr>
          <w:lang w:eastAsia="zh-CN"/>
        </w:rPr>
        <w:instrText xml:space="preserve"> PAGEREF _Toc365630299 \h </w:instrText>
      </w:r>
      <w:r w:rsidR="00122DD0">
        <w:fldChar w:fldCharType="separate"/>
      </w:r>
      <w:r>
        <w:rPr>
          <w:lang w:eastAsia="zh-CN"/>
        </w:rPr>
        <w:t>26</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1.9</w:t>
      </w:r>
      <w:r w:rsidRPr="00C765A5">
        <w:rPr>
          <w:rFonts w:hint="eastAsia"/>
          <w:lang w:eastAsia="zh-CN"/>
        </w:rPr>
        <w:t xml:space="preserve"> </w:t>
      </w:r>
      <w:r w:rsidRPr="00C765A5">
        <w:rPr>
          <w:rFonts w:hint="eastAsia"/>
          <w:lang w:eastAsia="zh-CN"/>
        </w:rPr>
        <w:t>接口</w:t>
      </w:r>
      <w:r>
        <w:rPr>
          <w:lang w:eastAsia="zh-CN"/>
        </w:rPr>
        <w:tab/>
      </w:r>
      <w:r w:rsidR="00122DD0">
        <w:fldChar w:fldCharType="begin"/>
      </w:r>
      <w:r>
        <w:rPr>
          <w:lang w:eastAsia="zh-CN"/>
        </w:rPr>
        <w:instrText xml:space="preserve"> PAGEREF _Toc365630300 \h </w:instrText>
      </w:r>
      <w:r w:rsidR="00122DD0">
        <w:fldChar w:fldCharType="separate"/>
      </w:r>
      <w:r>
        <w:rPr>
          <w:lang w:eastAsia="zh-CN"/>
        </w:rPr>
        <w:t>27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1.10</w:t>
      </w:r>
      <w:r w:rsidRPr="00C765A5">
        <w:rPr>
          <w:rFonts w:hint="eastAsia"/>
          <w:lang w:eastAsia="zh-CN"/>
        </w:rPr>
        <w:t xml:space="preserve"> </w:t>
      </w:r>
      <w:r w:rsidRPr="00C765A5">
        <w:rPr>
          <w:rFonts w:hint="eastAsia"/>
          <w:lang w:eastAsia="zh-CN"/>
        </w:rPr>
        <w:t>枚举</w:t>
      </w:r>
      <w:r>
        <w:rPr>
          <w:lang w:eastAsia="zh-CN"/>
        </w:rPr>
        <w:tab/>
      </w:r>
      <w:r w:rsidR="00122DD0">
        <w:fldChar w:fldCharType="begin"/>
      </w:r>
      <w:r>
        <w:rPr>
          <w:lang w:eastAsia="zh-CN"/>
        </w:rPr>
        <w:instrText xml:space="preserve"> PAGEREF _Toc365630301 \h </w:instrText>
      </w:r>
      <w:r w:rsidR="00122DD0">
        <w:fldChar w:fldCharType="separate"/>
      </w:r>
      <w:r>
        <w:rPr>
          <w:lang w:eastAsia="zh-CN"/>
        </w:rPr>
        <w:t>28</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1.11</w:t>
      </w:r>
      <w:r w:rsidRPr="00C765A5">
        <w:rPr>
          <w:rFonts w:hint="eastAsia"/>
          <w:lang w:eastAsia="zh-CN"/>
        </w:rPr>
        <w:t xml:space="preserve"> </w:t>
      </w:r>
      <w:r w:rsidRPr="00C765A5">
        <w:rPr>
          <w:rFonts w:hint="eastAsia"/>
          <w:lang w:eastAsia="zh-CN"/>
        </w:rPr>
        <w:t>委托</w:t>
      </w:r>
      <w:r>
        <w:rPr>
          <w:lang w:eastAsia="zh-CN"/>
        </w:rPr>
        <w:tab/>
      </w:r>
      <w:r w:rsidR="00122DD0">
        <w:fldChar w:fldCharType="begin"/>
      </w:r>
      <w:r>
        <w:rPr>
          <w:lang w:eastAsia="zh-CN"/>
        </w:rPr>
        <w:instrText xml:space="preserve"> PAGEREF _Toc365630302 \h </w:instrText>
      </w:r>
      <w:r w:rsidR="00122DD0">
        <w:fldChar w:fldCharType="separate"/>
      </w:r>
      <w:r>
        <w:rPr>
          <w:lang w:eastAsia="zh-CN"/>
        </w:rPr>
        <w:t>29</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1.12</w:t>
      </w:r>
      <w:r w:rsidRPr="00C765A5">
        <w:rPr>
          <w:rFonts w:hint="eastAsia"/>
          <w:lang w:eastAsia="zh-CN"/>
        </w:rPr>
        <w:t xml:space="preserve"> </w:t>
      </w:r>
      <w:r w:rsidRPr="00C765A5">
        <w:rPr>
          <w:rFonts w:hint="eastAsia"/>
          <w:lang w:eastAsia="zh-CN"/>
        </w:rPr>
        <w:t>特性</w:t>
      </w:r>
      <w:r>
        <w:rPr>
          <w:lang w:eastAsia="zh-CN"/>
        </w:rPr>
        <w:tab/>
      </w:r>
      <w:r w:rsidR="00122DD0">
        <w:fldChar w:fldCharType="begin"/>
      </w:r>
      <w:r>
        <w:rPr>
          <w:lang w:eastAsia="zh-CN"/>
        </w:rPr>
        <w:instrText xml:space="preserve"> PAGEREF _Toc365630303 \h </w:instrText>
      </w:r>
      <w:r w:rsidR="00122DD0">
        <w:fldChar w:fldCharType="separate"/>
      </w:r>
      <w:r>
        <w:rPr>
          <w:lang w:eastAsia="zh-CN"/>
        </w:rPr>
        <w:t>30</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2.</w:t>
      </w:r>
      <w:r w:rsidRPr="00C765A5">
        <w:rPr>
          <w:rFonts w:hint="eastAsia"/>
          <w:lang w:eastAsia="zh-CN"/>
        </w:rPr>
        <w:t xml:space="preserve"> </w:t>
      </w:r>
      <w:r w:rsidRPr="00C765A5">
        <w:rPr>
          <w:rFonts w:hint="eastAsia"/>
          <w:lang w:eastAsia="zh-CN"/>
        </w:rPr>
        <w:t>词法结构</w:t>
      </w:r>
      <w:r>
        <w:rPr>
          <w:lang w:eastAsia="zh-CN"/>
        </w:rPr>
        <w:tab/>
      </w:r>
      <w:r w:rsidR="00122DD0">
        <w:fldChar w:fldCharType="begin"/>
      </w:r>
      <w:r>
        <w:rPr>
          <w:lang w:eastAsia="zh-CN"/>
        </w:rPr>
        <w:instrText xml:space="preserve"> PAGEREF _Toc365630304 \h </w:instrText>
      </w:r>
      <w:r w:rsidR="00122DD0">
        <w:fldChar w:fldCharType="separate"/>
      </w:r>
      <w:r>
        <w:rPr>
          <w:rFonts w:hint="eastAsia"/>
          <w:lang w:eastAsia="zh-CN"/>
        </w:rPr>
        <w:t>33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2.1</w:t>
      </w:r>
      <w:r w:rsidRPr="00C765A5">
        <w:rPr>
          <w:rFonts w:hint="eastAsia"/>
          <w:lang w:eastAsia="zh-CN"/>
        </w:rPr>
        <w:t xml:space="preserve"> </w:t>
      </w:r>
      <w:r w:rsidRPr="00C765A5">
        <w:rPr>
          <w:rFonts w:hint="eastAsia"/>
          <w:lang w:eastAsia="zh-CN"/>
        </w:rPr>
        <w:t>程序</w:t>
      </w:r>
      <w:r>
        <w:rPr>
          <w:lang w:eastAsia="zh-CN"/>
        </w:rPr>
        <w:tab/>
      </w:r>
      <w:r w:rsidR="00122DD0">
        <w:fldChar w:fldCharType="begin"/>
      </w:r>
      <w:r>
        <w:rPr>
          <w:lang w:eastAsia="zh-CN"/>
        </w:rPr>
        <w:instrText xml:space="preserve"> PAGEREF _Toc365630305 \h </w:instrText>
      </w:r>
      <w:r w:rsidR="00122DD0">
        <w:fldChar w:fldCharType="separate"/>
      </w:r>
      <w:r>
        <w:rPr>
          <w:lang w:eastAsia="zh-CN"/>
        </w:rPr>
        <w:t>33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2.2</w:t>
      </w:r>
      <w:r w:rsidRPr="00C765A5">
        <w:rPr>
          <w:rFonts w:hint="eastAsia"/>
          <w:lang w:eastAsia="zh-CN"/>
        </w:rPr>
        <w:t xml:space="preserve"> </w:t>
      </w:r>
      <w:r w:rsidRPr="00C765A5">
        <w:rPr>
          <w:rFonts w:hint="eastAsia"/>
          <w:lang w:eastAsia="zh-CN"/>
        </w:rPr>
        <w:t>文法</w:t>
      </w:r>
      <w:r>
        <w:rPr>
          <w:lang w:eastAsia="zh-CN"/>
        </w:rPr>
        <w:tab/>
      </w:r>
      <w:r w:rsidR="00122DD0">
        <w:fldChar w:fldCharType="begin"/>
      </w:r>
      <w:r>
        <w:rPr>
          <w:lang w:eastAsia="zh-CN"/>
        </w:rPr>
        <w:instrText xml:space="preserve"> PAGEREF _Toc365630306 \h </w:instrText>
      </w:r>
      <w:r w:rsidR="00122DD0">
        <w:fldChar w:fldCharType="separate"/>
      </w:r>
      <w:r>
        <w:rPr>
          <w:lang w:eastAsia="zh-CN"/>
        </w:rPr>
        <w:t>33</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2.2.1</w:t>
      </w:r>
      <w:r>
        <w:rPr>
          <w:rFonts w:hint="eastAsia"/>
          <w:noProof/>
          <w:lang w:eastAsia="zh-CN"/>
        </w:rPr>
        <w:t xml:space="preserve"> </w:t>
      </w:r>
      <w:r>
        <w:rPr>
          <w:rFonts w:hint="eastAsia"/>
          <w:noProof/>
          <w:lang w:eastAsia="zh-CN"/>
        </w:rPr>
        <w:t>文法表示法</w:t>
      </w:r>
      <w:r>
        <w:rPr>
          <w:noProof/>
          <w:lang w:eastAsia="zh-CN"/>
        </w:rPr>
        <w:tab/>
      </w:r>
      <w:r w:rsidR="00122DD0">
        <w:rPr>
          <w:noProof/>
        </w:rPr>
        <w:fldChar w:fldCharType="begin"/>
      </w:r>
      <w:r>
        <w:rPr>
          <w:noProof/>
          <w:lang w:eastAsia="zh-CN"/>
        </w:rPr>
        <w:instrText xml:space="preserve"> PAGEREF _Toc365630307 \h </w:instrText>
      </w:r>
      <w:r w:rsidR="00122DD0">
        <w:rPr>
          <w:noProof/>
        </w:rPr>
      </w:r>
      <w:r w:rsidR="00122DD0">
        <w:rPr>
          <w:noProof/>
        </w:rPr>
        <w:fldChar w:fldCharType="separate"/>
      </w:r>
      <w:r>
        <w:rPr>
          <w:noProof/>
          <w:lang w:eastAsia="zh-CN"/>
        </w:rPr>
        <w:t>33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2.2.2</w:t>
      </w:r>
      <w:r>
        <w:rPr>
          <w:rFonts w:hint="eastAsia"/>
          <w:noProof/>
          <w:lang w:eastAsia="zh-CN"/>
        </w:rPr>
        <w:t xml:space="preserve"> </w:t>
      </w:r>
      <w:r>
        <w:rPr>
          <w:rFonts w:hint="eastAsia"/>
          <w:noProof/>
          <w:lang w:eastAsia="zh-CN"/>
        </w:rPr>
        <w:t>词法文法</w:t>
      </w:r>
      <w:r>
        <w:rPr>
          <w:noProof/>
          <w:lang w:eastAsia="zh-CN"/>
        </w:rPr>
        <w:tab/>
      </w:r>
      <w:r w:rsidR="00122DD0">
        <w:rPr>
          <w:noProof/>
        </w:rPr>
        <w:fldChar w:fldCharType="begin"/>
      </w:r>
      <w:r>
        <w:rPr>
          <w:noProof/>
          <w:lang w:eastAsia="zh-CN"/>
        </w:rPr>
        <w:instrText xml:space="preserve"> PAGEREF _Toc365630308 \h </w:instrText>
      </w:r>
      <w:r w:rsidR="00122DD0">
        <w:rPr>
          <w:noProof/>
        </w:rPr>
      </w:r>
      <w:r w:rsidR="00122DD0">
        <w:rPr>
          <w:noProof/>
        </w:rPr>
        <w:fldChar w:fldCharType="separate"/>
      </w:r>
      <w:r>
        <w:rPr>
          <w:noProof/>
          <w:lang w:eastAsia="zh-CN"/>
        </w:rPr>
        <w:t>34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2.2.3</w:t>
      </w:r>
      <w:r>
        <w:rPr>
          <w:rFonts w:hint="eastAsia"/>
          <w:noProof/>
          <w:lang w:eastAsia="zh-CN"/>
        </w:rPr>
        <w:t xml:space="preserve"> </w:t>
      </w:r>
      <w:r>
        <w:rPr>
          <w:rFonts w:hint="eastAsia"/>
          <w:noProof/>
          <w:lang w:eastAsia="zh-CN"/>
        </w:rPr>
        <w:t>句法文法</w:t>
      </w:r>
      <w:r>
        <w:rPr>
          <w:noProof/>
          <w:lang w:eastAsia="zh-CN"/>
        </w:rPr>
        <w:tab/>
      </w:r>
      <w:r w:rsidR="00122DD0">
        <w:rPr>
          <w:noProof/>
        </w:rPr>
        <w:fldChar w:fldCharType="begin"/>
      </w:r>
      <w:r>
        <w:rPr>
          <w:noProof/>
          <w:lang w:eastAsia="zh-CN"/>
        </w:rPr>
        <w:instrText xml:space="preserve"> PAGEREF _Toc365630309 \h </w:instrText>
      </w:r>
      <w:r w:rsidR="00122DD0">
        <w:rPr>
          <w:noProof/>
        </w:rPr>
      </w:r>
      <w:r w:rsidR="00122DD0">
        <w:rPr>
          <w:noProof/>
        </w:rPr>
        <w:fldChar w:fldCharType="separate"/>
      </w:r>
      <w:r>
        <w:rPr>
          <w:noProof/>
          <w:lang w:eastAsia="zh-CN"/>
        </w:rPr>
        <w:t>34</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2.3</w:t>
      </w:r>
      <w:r w:rsidRPr="00C765A5">
        <w:rPr>
          <w:rFonts w:hint="eastAsia"/>
          <w:lang w:eastAsia="zh-CN"/>
        </w:rPr>
        <w:t xml:space="preserve"> </w:t>
      </w:r>
      <w:r w:rsidRPr="00C765A5">
        <w:rPr>
          <w:rFonts w:hint="eastAsia"/>
          <w:lang w:eastAsia="zh-CN"/>
        </w:rPr>
        <w:t>语法分析</w:t>
      </w:r>
      <w:r>
        <w:rPr>
          <w:lang w:eastAsia="zh-CN"/>
        </w:rPr>
        <w:tab/>
      </w:r>
      <w:r w:rsidR="00122DD0">
        <w:fldChar w:fldCharType="begin"/>
      </w:r>
      <w:r>
        <w:rPr>
          <w:lang w:eastAsia="zh-CN"/>
        </w:rPr>
        <w:instrText xml:space="preserve"> PAGEREF _Toc365630310 \h </w:instrText>
      </w:r>
      <w:r w:rsidR="00122DD0">
        <w:fldChar w:fldCharType="separate"/>
      </w:r>
      <w:r>
        <w:rPr>
          <w:lang w:eastAsia="zh-CN"/>
        </w:rPr>
        <w:t>34</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2.3.1</w:t>
      </w:r>
      <w:r>
        <w:rPr>
          <w:rFonts w:hint="eastAsia"/>
          <w:noProof/>
          <w:lang w:eastAsia="zh-CN"/>
        </w:rPr>
        <w:t xml:space="preserve"> </w:t>
      </w:r>
      <w:r>
        <w:rPr>
          <w:rFonts w:hint="eastAsia"/>
          <w:noProof/>
          <w:lang w:eastAsia="zh-CN"/>
        </w:rPr>
        <w:t>行结束符</w:t>
      </w:r>
      <w:r>
        <w:rPr>
          <w:noProof/>
          <w:lang w:eastAsia="zh-CN"/>
        </w:rPr>
        <w:tab/>
      </w:r>
      <w:r w:rsidR="00122DD0">
        <w:rPr>
          <w:noProof/>
        </w:rPr>
        <w:fldChar w:fldCharType="begin"/>
      </w:r>
      <w:r>
        <w:rPr>
          <w:noProof/>
          <w:lang w:eastAsia="zh-CN"/>
        </w:rPr>
        <w:instrText xml:space="preserve"> PAGEREF _Toc365630311 \h </w:instrText>
      </w:r>
      <w:r w:rsidR="00122DD0">
        <w:rPr>
          <w:noProof/>
        </w:rPr>
      </w:r>
      <w:r w:rsidR="00122DD0">
        <w:rPr>
          <w:noProof/>
        </w:rPr>
        <w:fldChar w:fldCharType="separate"/>
      </w:r>
      <w:r>
        <w:rPr>
          <w:noProof/>
          <w:lang w:eastAsia="zh-CN"/>
        </w:rPr>
        <w:t>35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2.3.2</w:t>
      </w:r>
      <w:r>
        <w:rPr>
          <w:rFonts w:hint="eastAsia"/>
          <w:noProof/>
          <w:lang w:eastAsia="zh-CN"/>
        </w:rPr>
        <w:t xml:space="preserve"> </w:t>
      </w:r>
      <w:r>
        <w:rPr>
          <w:rFonts w:hint="eastAsia"/>
          <w:noProof/>
          <w:lang w:eastAsia="zh-CN"/>
        </w:rPr>
        <w:t>注释</w:t>
      </w:r>
      <w:r>
        <w:rPr>
          <w:noProof/>
          <w:lang w:eastAsia="zh-CN"/>
        </w:rPr>
        <w:tab/>
      </w:r>
      <w:r w:rsidR="00122DD0">
        <w:rPr>
          <w:noProof/>
        </w:rPr>
        <w:fldChar w:fldCharType="begin"/>
      </w:r>
      <w:r>
        <w:rPr>
          <w:noProof/>
          <w:lang w:eastAsia="zh-CN"/>
        </w:rPr>
        <w:instrText xml:space="preserve"> PAGEREF _Toc365630312 \h </w:instrText>
      </w:r>
      <w:r w:rsidR="00122DD0">
        <w:rPr>
          <w:noProof/>
        </w:rPr>
      </w:r>
      <w:r w:rsidR="00122DD0">
        <w:rPr>
          <w:noProof/>
        </w:rPr>
        <w:fldChar w:fldCharType="separate"/>
      </w:r>
      <w:r>
        <w:rPr>
          <w:noProof/>
          <w:lang w:eastAsia="zh-CN"/>
        </w:rPr>
        <w:t>35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2.3.3</w:t>
      </w:r>
      <w:r>
        <w:rPr>
          <w:rFonts w:hint="eastAsia"/>
          <w:noProof/>
          <w:lang w:eastAsia="zh-CN"/>
        </w:rPr>
        <w:t xml:space="preserve"> </w:t>
      </w:r>
      <w:r>
        <w:rPr>
          <w:rFonts w:hint="eastAsia"/>
          <w:noProof/>
          <w:lang w:eastAsia="zh-CN"/>
        </w:rPr>
        <w:t>空白</w:t>
      </w:r>
      <w:r>
        <w:rPr>
          <w:noProof/>
          <w:lang w:eastAsia="zh-CN"/>
        </w:rPr>
        <w:tab/>
      </w:r>
      <w:r w:rsidR="00122DD0">
        <w:rPr>
          <w:noProof/>
        </w:rPr>
        <w:fldChar w:fldCharType="begin"/>
      </w:r>
      <w:r>
        <w:rPr>
          <w:noProof/>
          <w:lang w:eastAsia="zh-CN"/>
        </w:rPr>
        <w:instrText xml:space="preserve"> PAGEREF _Toc365630313 \h </w:instrText>
      </w:r>
      <w:r w:rsidR="00122DD0">
        <w:rPr>
          <w:noProof/>
        </w:rPr>
      </w:r>
      <w:r w:rsidR="00122DD0">
        <w:rPr>
          <w:noProof/>
        </w:rPr>
        <w:fldChar w:fldCharType="separate"/>
      </w:r>
      <w:r>
        <w:rPr>
          <w:noProof/>
          <w:lang w:eastAsia="zh-CN"/>
        </w:rPr>
        <w:t>36</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2.4</w:t>
      </w:r>
      <w:r w:rsidRPr="00C765A5">
        <w:rPr>
          <w:rFonts w:hint="eastAsia"/>
          <w:lang w:eastAsia="zh-CN"/>
        </w:rPr>
        <w:t xml:space="preserve"> </w:t>
      </w:r>
      <w:r w:rsidRPr="00C765A5">
        <w:rPr>
          <w:rFonts w:hint="eastAsia"/>
          <w:lang w:eastAsia="zh-CN"/>
        </w:rPr>
        <w:t>标记</w:t>
      </w:r>
      <w:r>
        <w:rPr>
          <w:lang w:eastAsia="zh-CN"/>
        </w:rPr>
        <w:tab/>
      </w:r>
      <w:r w:rsidR="00122DD0">
        <w:fldChar w:fldCharType="begin"/>
      </w:r>
      <w:r>
        <w:rPr>
          <w:lang w:eastAsia="zh-CN"/>
        </w:rPr>
        <w:instrText xml:space="preserve"> PAGEREF _Toc365630314 \h </w:instrText>
      </w:r>
      <w:r w:rsidR="00122DD0">
        <w:fldChar w:fldCharType="separate"/>
      </w:r>
      <w:r>
        <w:rPr>
          <w:lang w:eastAsia="zh-CN"/>
        </w:rPr>
        <w:t>37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2.4.1 Unicode </w:t>
      </w:r>
      <w:r>
        <w:rPr>
          <w:rFonts w:hint="eastAsia"/>
          <w:noProof/>
          <w:lang w:eastAsia="zh-CN"/>
        </w:rPr>
        <w:t>字符转义序列</w:t>
      </w:r>
      <w:r>
        <w:rPr>
          <w:noProof/>
          <w:lang w:eastAsia="zh-CN"/>
        </w:rPr>
        <w:tab/>
      </w:r>
      <w:r w:rsidR="00122DD0">
        <w:rPr>
          <w:noProof/>
        </w:rPr>
        <w:fldChar w:fldCharType="begin"/>
      </w:r>
      <w:r>
        <w:rPr>
          <w:noProof/>
          <w:lang w:eastAsia="zh-CN"/>
        </w:rPr>
        <w:instrText xml:space="preserve"> PAGEREF _Toc365630315 \h </w:instrText>
      </w:r>
      <w:r w:rsidR="00122DD0">
        <w:rPr>
          <w:noProof/>
        </w:rPr>
      </w:r>
      <w:r w:rsidR="00122DD0">
        <w:rPr>
          <w:noProof/>
        </w:rPr>
        <w:fldChar w:fldCharType="separate"/>
      </w:r>
      <w:r>
        <w:rPr>
          <w:noProof/>
          <w:lang w:eastAsia="zh-CN"/>
        </w:rPr>
        <w:t>37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lastRenderedPageBreak/>
        <w:t>2.4.2</w:t>
      </w:r>
      <w:r>
        <w:rPr>
          <w:rFonts w:hint="eastAsia"/>
          <w:noProof/>
          <w:lang w:eastAsia="zh-CN"/>
        </w:rPr>
        <w:t xml:space="preserve"> </w:t>
      </w:r>
      <w:r>
        <w:rPr>
          <w:rFonts w:hint="eastAsia"/>
          <w:noProof/>
          <w:lang w:eastAsia="zh-CN"/>
        </w:rPr>
        <w:t>标识符</w:t>
      </w:r>
      <w:r>
        <w:rPr>
          <w:noProof/>
          <w:lang w:eastAsia="zh-CN"/>
        </w:rPr>
        <w:tab/>
      </w:r>
      <w:r w:rsidR="00122DD0">
        <w:rPr>
          <w:noProof/>
        </w:rPr>
        <w:fldChar w:fldCharType="begin"/>
      </w:r>
      <w:r>
        <w:rPr>
          <w:noProof/>
          <w:lang w:eastAsia="zh-CN"/>
        </w:rPr>
        <w:instrText xml:space="preserve"> PAGEREF _Toc365630316 \h </w:instrText>
      </w:r>
      <w:r w:rsidR="00122DD0">
        <w:rPr>
          <w:noProof/>
        </w:rPr>
      </w:r>
      <w:r w:rsidR="00122DD0">
        <w:rPr>
          <w:noProof/>
        </w:rPr>
        <w:fldChar w:fldCharType="separate"/>
      </w:r>
      <w:r>
        <w:rPr>
          <w:noProof/>
          <w:lang w:eastAsia="zh-CN"/>
        </w:rPr>
        <w:t>38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2.4.3</w:t>
      </w:r>
      <w:r>
        <w:rPr>
          <w:rFonts w:hint="eastAsia"/>
          <w:noProof/>
          <w:lang w:eastAsia="zh-CN"/>
        </w:rPr>
        <w:t xml:space="preserve"> </w:t>
      </w:r>
      <w:r>
        <w:rPr>
          <w:rFonts w:hint="eastAsia"/>
          <w:noProof/>
          <w:lang w:eastAsia="zh-CN"/>
        </w:rPr>
        <w:t>关键字</w:t>
      </w:r>
      <w:r>
        <w:rPr>
          <w:noProof/>
          <w:lang w:eastAsia="zh-CN"/>
        </w:rPr>
        <w:tab/>
      </w:r>
      <w:r w:rsidR="00122DD0">
        <w:rPr>
          <w:noProof/>
        </w:rPr>
        <w:fldChar w:fldCharType="begin"/>
      </w:r>
      <w:r>
        <w:rPr>
          <w:noProof/>
          <w:lang w:eastAsia="zh-CN"/>
        </w:rPr>
        <w:instrText xml:space="preserve"> PAGEREF _Toc365630317 \h </w:instrText>
      </w:r>
      <w:r w:rsidR="00122DD0">
        <w:rPr>
          <w:noProof/>
        </w:rPr>
      </w:r>
      <w:r w:rsidR="00122DD0">
        <w:rPr>
          <w:noProof/>
        </w:rPr>
        <w:fldChar w:fldCharType="separate"/>
      </w:r>
      <w:r>
        <w:rPr>
          <w:noProof/>
          <w:lang w:eastAsia="zh-CN"/>
        </w:rPr>
        <w:t>39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2.4.4</w:t>
      </w:r>
      <w:r>
        <w:rPr>
          <w:rFonts w:hint="eastAsia"/>
          <w:noProof/>
          <w:lang w:eastAsia="zh-CN"/>
        </w:rPr>
        <w:t xml:space="preserve"> </w:t>
      </w:r>
      <w:r>
        <w:rPr>
          <w:rFonts w:hint="eastAsia"/>
          <w:noProof/>
          <w:lang w:eastAsia="zh-CN"/>
        </w:rPr>
        <w:t>文本</w:t>
      </w:r>
      <w:r>
        <w:rPr>
          <w:noProof/>
          <w:lang w:eastAsia="zh-CN"/>
        </w:rPr>
        <w:tab/>
      </w:r>
      <w:r w:rsidR="00122DD0">
        <w:rPr>
          <w:noProof/>
        </w:rPr>
        <w:fldChar w:fldCharType="begin"/>
      </w:r>
      <w:r>
        <w:rPr>
          <w:noProof/>
          <w:lang w:eastAsia="zh-CN"/>
        </w:rPr>
        <w:instrText xml:space="preserve"> PAGEREF _Toc365630318 \h </w:instrText>
      </w:r>
      <w:r w:rsidR="00122DD0">
        <w:rPr>
          <w:noProof/>
        </w:rPr>
      </w:r>
      <w:r w:rsidR="00122DD0">
        <w:rPr>
          <w:noProof/>
        </w:rPr>
        <w:fldChar w:fldCharType="separate"/>
      </w:r>
      <w:r>
        <w:rPr>
          <w:noProof/>
          <w:lang w:eastAsia="zh-CN"/>
        </w:rPr>
        <w:t>40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2.4.4.1</w:t>
      </w:r>
      <w:r>
        <w:rPr>
          <w:rFonts w:hint="eastAsia"/>
          <w:noProof/>
          <w:lang w:eastAsia="zh-CN"/>
        </w:rPr>
        <w:t xml:space="preserve"> </w:t>
      </w:r>
      <w:r>
        <w:rPr>
          <w:rFonts w:hint="eastAsia"/>
          <w:noProof/>
          <w:lang w:eastAsia="zh-CN"/>
        </w:rPr>
        <w:t>布尔值</w:t>
      </w:r>
      <w:r>
        <w:rPr>
          <w:noProof/>
          <w:lang w:eastAsia="zh-CN"/>
        </w:rPr>
        <w:tab/>
      </w:r>
      <w:r w:rsidR="00122DD0">
        <w:rPr>
          <w:noProof/>
        </w:rPr>
        <w:fldChar w:fldCharType="begin"/>
      </w:r>
      <w:r>
        <w:rPr>
          <w:noProof/>
          <w:lang w:eastAsia="zh-CN"/>
        </w:rPr>
        <w:instrText xml:space="preserve"> PAGEREF _Toc365630319 \h </w:instrText>
      </w:r>
      <w:r w:rsidR="00122DD0">
        <w:rPr>
          <w:noProof/>
        </w:rPr>
      </w:r>
      <w:r w:rsidR="00122DD0">
        <w:rPr>
          <w:noProof/>
        </w:rPr>
        <w:fldChar w:fldCharType="separate"/>
      </w:r>
      <w:r>
        <w:rPr>
          <w:noProof/>
          <w:lang w:eastAsia="zh-CN"/>
        </w:rPr>
        <w:t>40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2.4.4.2</w:t>
      </w:r>
      <w:r>
        <w:rPr>
          <w:rFonts w:hint="eastAsia"/>
          <w:noProof/>
          <w:lang w:eastAsia="zh-CN"/>
        </w:rPr>
        <w:t xml:space="preserve"> </w:t>
      </w:r>
      <w:r>
        <w:rPr>
          <w:rFonts w:hint="eastAsia"/>
          <w:noProof/>
          <w:lang w:eastAsia="zh-CN"/>
        </w:rPr>
        <w:t>整数</w:t>
      </w:r>
      <w:r>
        <w:rPr>
          <w:noProof/>
          <w:lang w:eastAsia="zh-CN"/>
        </w:rPr>
        <w:tab/>
      </w:r>
      <w:r w:rsidR="00122DD0">
        <w:rPr>
          <w:noProof/>
        </w:rPr>
        <w:fldChar w:fldCharType="begin"/>
      </w:r>
      <w:r>
        <w:rPr>
          <w:noProof/>
          <w:lang w:eastAsia="zh-CN"/>
        </w:rPr>
        <w:instrText xml:space="preserve"> PAGEREF _Toc365630320 \h </w:instrText>
      </w:r>
      <w:r w:rsidR="00122DD0">
        <w:rPr>
          <w:noProof/>
        </w:rPr>
      </w:r>
      <w:r w:rsidR="00122DD0">
        <w:rPr>
          <w:noProof/>
        </w:rPr>
        <w:fldChar w:fldCharType="separate"/>
      </w:r>
      <w:r>
        <w:rPr>
          <w:noProof/>
          <w:lang w:eastAsia="zh-CN"/>
        </w:rPr>
        <w:t>40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2.4.4.3</w:t>
      </w:r>
      <w:r>
        <w:rPr>
          <w:rFonts w:hint="eastAsia"/>
          <w:noProof/>
          <w:lang w:eastAsia="zh-CN"/>
        </w:rPr>
        <w:t xml:space="preserve"> </w:t>
      </w:r>
      <w:r>
        <w:rPr>
          <w:rFonts w:hint="eastAsia"/>
          <w:noProof/>
          <w:lang w:eastAsia="zh-CN"/>
        </w:rPr>
        <w:t>实数</w:t>
      </w:r>
      <w:r>
        <w:rPr>
          <w:noProof/>
          <w:lang w:eastAsia="zh-CN"/>
        </w:rPr>
        <w:tab/>
      </w:r>
      <w:r w:rsidR="00122DD0">
        <w:rPr>
          <w:noProof/>
        </w:rPr>
        <w:fldChar w:fldCharType="begin"/>
      </w:r>
      <w:r>
        <w:rPr>
          <w:noProof/>
          <w:lang w:eastAsia="zh-CN"/>
        </w:rPr>
        <w:instrText xml:space="preserve"> PAGEREF _Toc365630321 \h </w:instrText>
      </w:r>
      <w:r w:rsidR="00122DD0">
        <w:rPr>
          <w:noProof/>
        </w:rPr>
      </w:r>
      <w:r w:rsidR="00122DD0">
        <w:rPr>
          <w:noProof/>
        </w:rPr>
        <w:fldChar w:fldCharType="separate"/>
      </w:r>
      <w:r>
        <w:rPr>
          <w:noProof/>
          <w:lang w:eastAsia="zh-CN"/>
        </w:rPr>
        <w:t>41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2.4.4.4</w:t>
      </w:r>
      <w:r>
        <w:rPr>
          <w:rFonts w:hint="eastAsia"/>
          <w:noProof/>
          <w:lang w:eastAsia="zh-CN"/>
        </w:rPr>
        <w:t xml:space="preserve"> </w:t>
      </w:r>
      <w:r>
        <w:rPr>
          <w:rFonts w:hint="eastAsia"/>
          <w:noProof/>
          <w:lang w:eastAsia="zh-CN"/>
        </w:rPr>
        <w:t>字符</w:t>
      </w:r>
      <w:r>
        <w:rPr>
          <w:noProof/>
          <w:lang w:eastAsia="zh-CN"/>
        </w:rPr>
        <w:tab/>
      </w:r>
      <w:r w:rsidR="00122DD0">
        <w:rPr>
          <w:noProof/>
        </w:rPr>
        <w:fldChar w:fldCharType="begin"/>
      </w:r>
      <w:r>
        <w:rPr>
          <w:noProof/>
          <w:lang w:eastAsia="zh-CN"/>
        </w:rPr>
        <w:instrText xml:space="preserve"> PAGEREF _Toc365630322 \h </w:instrText>
      </w:r>
      <w:r w:rsidR="00122DD0">
        <w:rPr>
          <w:noProof/>
        </w:rPr>
      </w:r>
      <w:r w:rsidR="00122DD0">
        <w:rPr>
          <w:noProof/>
        </w:rPr>
        <w:fldChar w:fldCharType="separate"/>
      </w:r>
      <w:r>
        <w:rPr>
          <w:noProof/>
          <w:lang w:eastAsia="zh-CN"/>
        </w:rPr>
        <w:t>42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2.4.4.5</w:t>
      </w:r>
      <w:r>
        <w:rPr>
          <w:rFonts w:hint="eastAsia"/>
          <w:noProof/>
          <w:lang w:eastAsia="zh-CN"/>
        </w:rPr>
        <w:t xml:space="preserve"> </w:t>
      </w:r>
      <w:r>
        <w:rPr>
          <w:rFonts w:hint="eastAsia"/>
          <w:noProof/>
          <w:lang w:eastAsia="zh-CN"/>
        </w:rPr>
        <w:t>字符串</w:t>
      </w:r>
      <w:r>
        <w:rPr>
          <w:noProof/>
          <w:lang w:eastAsia="zh-CN"/>
        </w:rPr>
        <w:tab/>
      </w:r>
      <w:r w:rsidR="00122DD0">
        <w:rPr>
          <w:noProof/>
        </w:rPr>
        <w:fldChar w:fldCharType="begin"/>
      </w:r>
      <w:r>
        <w:rPr>
          <w:noProof/>
          <w:lang w:eastAsia="zh-CN"/>
        </w:rPr>
        <w:instrText xml:space="preserve"> PAGEREF _Toc365630323 \h </w:instrText>
      </w:r>
      <w:r w:rsidR="00122DD0">
        <w:rPr>
          <w:noProof/>
        </w:rPr>
      </w:r>
      <w:r w:rsidR="00122DD0">
        <w:rPr>
          <w:noProof/>
        </w:rPr>
        <w:fldChar w:fldCharType="separate"/>
      </w:r>
      <w:r>
        <w:rPr>
          <w:noProof/>
          <w:lang w:eastAsia="zh-CN"/>
        </w:rPr>
        <w:t>43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2.4.4.6 null </w:t>
      </w:r>
      <w:r>
        <w:rPr>
          <w:rFonts w:hint="eastAsia"/>
          <w:noProof/>
          <w:lang w:eastAsia="zh-CN"/>
        </w:rPr>
        <w:t>文本</w:t>
      </w:r>
      <w:r>
        <w:rPr>
          <w:noProof/>
          <w:lang w:eastAsia="zh-CN"/>
        </w:rPr>
        <w:tab/>
      </w:r>
      <w:r w:rsidR="00122DD0">
        <w:rPr>
          <w:noProof/>
        </w:rPr>
        <w:fldChar w:fldCharType="begin"/>
      </w:r>
      <w:r>
        <w:rPr>
          <w:noProof/>
          <w:lang w:eastAsia="zh-CN"/>
        </w:rPr>
        <w:instrText xml:space="preserve"> PAGEREF _Toc365630324 \h </w:instrText>
      </w:r>
      <w:r w:rsidR="00122DD0">
        <w:rPr>
          <w:noProof/>
        </w:rPr>
      </w:r>
      <w:r w:rsidR="00122DD0">
        <w:rPr>
          <w:noProof/>
        </w:rPr>
        <w:fldChar w:fldCharType="separate"/>
      </w:r>
      <w:r>
        <w:rPr>
          <w:noProof/>
          <w:lang w:eastAsia="zh-CN"/>
        </w:rPr>
        <w:t>45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2.4.5</w:t>
      </w:r>
      <w:r>
        <w:rPr>
          <w:rFonts w:hint="eastAsia"/>
          <w:noProof/>
          <w:lang w:eastAsia="zh-CN"/>
        </w:rPr>
        <w:t xml:space="preserve"> </w:t>
      </w:r>
      <w:r>
        <w:rPr>
          <w:rFonts w:hint="eastAsia"/>
          <w:noProof/>
          <w:lang w:eastAsia="zh-CN"/>
        </w:rPr>
        <w:t>运算符和标点符号</w:t>
      </w:r>
      <w:r>
        <w:rPr>
          <w:noProof/>
          <w:lang w:eastAsia="zh-CN"/>
        </w:rPr>
        <w:tab/>
      </w:r>
      <w:r w:rsidR="00122DD0">
        <w:rPr>
          <w:noProof/>
        </w:rPr>
        <w:fldChar w:fldCharType="begin"/>
      </w:r>
      <w:r>
        <w:rPr>
          <w:noProof/>
          <w:lang w:eastAsia="zh-CN"/>
        </w:rPr>
        <w:instrText xml:space="preserve"> PAGEREF _Toc365630325 \h </w:instrText>
      </w:r>
      <w:r w:rsidR="00122DD0">
        <w:rPr>
          <w:noProof/>
        </w:rPr>
      </w:r>
      <w:r w:rsidR="00122DD0">
        <w:rPr>
          <w:noProof/>
        </w:rPr>
        <w:fldChar w:fldCharType="separate"/>
      </w:r>
      <w:r>
        <w:rPr>
          <w:noProof/>
          <w:lang w:eastAsia="zh-CN"/>
        </w:rPr>
        <w:t>45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2.5</w:t>
      </w:r>
      <w:r w:rsidRPr="00C765A5">
        <w:rPr>
          <w:rFonts w:hint="eastAsia"/>
          <w:lang w:eastAsia="zh-CN"/>
        </w:rPr>
        <w:t xml:space="preserve"> </w:t>
      </w:r>
      <w:r w:rsidRPr="00C765A5">
        <w:rPr>
          <w:rFonts w:hint="eastAsia"/>
          <w:lang w:eastAsia="zh-CN"/>
        </w:rPr>
        <w:t>预处理指令</w:t>
      </w:r>
      <w:r>
        <w:rPr>
          <w:lang w:eastAsia="zh-CN"/>
        </w:rPr>
        <w:tab/>
      </w:r>
      <w:r w:rsidR="00122DD0">
        <w:fldChar w:fldCharType="begin"/>
      </w:r>
      <w:r>
        <w:rPr>
          <w:lang w:eastAsia="zh-CN"/>
        </w:rPr>
        <w:instrText xml:space="preserve"> PAGEREF _Toc365630326 \h </w:instrText>
      </w:r>
      <w:r w:rsidR="00122DD0">
        <w:fldChar w:fldCharType="separate"/>
      </w:r>
      <w:r>
        <w:rPr>
          <w:lang w:eastAsia="zh-CN"/>
        </w:rPr>
        <w:t>45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2.5.1</w:t>
      </w:r>
      <w:r>
        <w:rPr>
          <w:rFonts w:hint="eastAsia"/>
          <w:noProof/>
          <w:lang w:eastAsia="zh-CN"/>
        </w:rPr>
        <w:t xml:space="preserve"> </w:t>
      </w:r>
      <w:r>
        <w:rPr>
          <w:rFonts w:hint="eastAsia"/>
          <w:noProof/>
          <w:lang w:eastAsia="zh-CN"/>
        </w:rPr>
        <w:t>条件编译符号</w:t>
      </w:r>
      <w:r>
        <w:rPr>
          <w:noProof/>
          <w:lang w:eastAsia="zh-CN"/>
        </w:rPr>
        <w:tab/>
      </w:r>
      <w:r w:rsidR="00122DD0">
        <w:rPr>
          <w:noProof/>
        </w:rPr>
        <w:fldChar w:fldCharType="begin"/>
      </w:r>
      <w:r>
        <w:rPr>
          <w:noProof/>
          <w:lang w:eastAsia="zh-CN"/>
        </w:rPr>
        <w:instrText xml:space="preserve"> PAGEREF _Toc365630327 \h </w:instrText>
      </w:r>
      <w:r w:rsidR="00122DD0">
        <w:rPr>
          <w:noProof/>
        </w:rPr>
      </w:r>
      <w:r w:rsidR="00122DD0">
        <w:rPr>
          <w:noProof/>
        </w:rPr>
        <w:fldChar w:fldCharType="separate"/>
      </w:r>
      <w:r>
        <w:rPr>
          <w:noProof/>
          <w:lang w:eastAsia="zh-CN"/>
        </w:rPr>
        <w:t>46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2.5.2</w:t>
      </w:r>
      <w:r>
        <w:rPr>
          <w:rFonts w:hint="eastAsia"/>
          <w:noProof/>
          <w:lang w:eastAsia="zh-CN"/>
        </w:rPr>
        <w:t xml:space="preserve"> </w:t>
      </w:r>
      <w:r>
        <w:rPr>
          <w:rFonts w:hint="eastAsia"/>
          <w:noProof/>
          <w:lang w:eastAsia="zh-CN"/>
        </w:rPr>
        <w:t>预处理表达式</w:t>
      </w:r>
      <w:r>
        <w:rPr>
          <w:noProof/>
          <w:lang w:eastAsia="zh-CN"/>
        </w:rPr>
        <w:tab/>
      </w:r>
      <w:r w:rsidR="00122DD0">
        <w:rPr>
          <w:noProof/>
        </w:rPr>
        <w:fldChar w:fldCharType="begin"/>
      </w:r>
      <w:r>
        <w:rPr>
          <w:noProof/>
          <w:lang w:eastAsia="zh-CN"/>
        </w:rPr>
        <w:instrText xml:space="preserve"> PAGEREF _Toc365630328 \h </w:instrText>
      </w:r>
      <w:r w:rsidR="00122DD0">
        <w:rPr>
          <w:noProof/>
        </w:rPr>
      </w:r>
      <w:r w:rsidR="00122DD0">
        <w:rPr>
          <w:noProof/>
        </w:rPr>
        <w:fldChar w:fldCharType="separate"/>
      </w:r>
      <w:r>
        <w:rPr>
          <w:noProof/>
          <w:lang w:eastAsia="zh-CN"/>
        </w:rPr>
        <w:t>47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2.5.3</w:t>
      </w:r>
      <w:r>
        <w:rPr>
          <w:rFonts w:hint="eastAsia"/>
          <w:noProof/>
          <w:lang w:eastAsia="zh-CN"/>
        </w:rPr>
        <w:t xml:space="preserve"> </w:t>
      </w:r>
      <w:r>
        <w:rPr>
          <w:rFonts w:hint="eastAsia"/>
          <w:noProof/>
          <w:lang w:eastAsia="zh-CN"/>
        </w:rPr>
        <w:t>声明指令</w:t>
      </w:r>
      <w:r>
        <w:rPr>
          <w:noProof/>
          <w:lang w:eastAsia="zh-CN"/>
        </w:rPr>
        <w:tab/>
      </w:r>
      <w:r w:rsidR="00122DD0">
        <w:rPr>
          <w:noProof/>
        </w:rPr>
        <w:fldChar w:fldCharType="begin"/>
      </w:r>
      <w:r>
        <w:rPr>
          <w:noProof/>
          <w:lang w:eastAsia="zh-CN"/>
        </w:rPr>
        <w:instrText xml:space="preserve"> PAGEREF _Toc365630329 \h </w:instrText>
      </w:r>
      <w:r w:rsidR="00122DD0">
        <w:rPr>
          <w:noProof/>
        </w:rPr>
      </w:r>
      <w:r w:rsidR="00122DD0">
        <w:rPr>
          <w:noProof/>
        </w:rPr>
        <w:fldChar w:fldCharType="separate"/>
      </w:r>
      <w:r>
        <w:rPr>
          <w:noProof/>
          <w:lang w:eastAsia="zh-CN"/>
        </w:rPr>
        <w:t>47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2.5.4</w:t>
      </w:r>
      <w:r>
        <w:rPr>
          <w:rFonts w:hint="eastAsia"/>
          <w:noProof/>
          <w:lang w:eastAsia="zh-CN"/>
        </w:rPr>
        <w:t xml:space="preserve"> </w:t>
      </w:r>
      <w:r>
        <w:rPr>
          <w:rFonts w:hint="eastAsia"/>
          <w:noProof/>
          <w:lang w:eastAsia="zh-CN"/>
        </w:rPr>
        <w:t>条件编译指令</w:t>
      </w:r>
      <w:r>
        <w:rPr>
          <w:noProof/>
          <w:lang w:eastAsia="zh-CN"/>
        </w:rPr>
        <w:tab/>
      </w:r>
      <w:r w:rsidR="00122DD0">
        <w:rPr>
          <w:noProof/>
        </w:rPr>
        <w:fldChar w:fldCharType="begin"/>
      </w:r>
      <w:r>
        <w:rPr>
          <w:noProof/>
          <w:lang w:eastAsia="zh-CN"/>
        </w:rPr>
        <w:instrText xml:space="preserve"> PAGEREF _Toc365630330 \h </w:instrText>
      </w:r>
      <w:r w:rsidR="00122DD0">
        <w:rPr>
          <w:noProof/>
        </w:rPr>
      </w:r>
      <w:r w:rsidR="00122DD0">
        <w:rPr>
          <w:noProof/>
        </w:rPr>
        <w:fldChar w:fldCharType="separate"/>
      </w:r>
      <w:r>
        <w:rPr>
          <w:noProof/>
          <w:lang w:eastAsia="zh-CN"/>
        </w:rPr>
        <w:t>48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2.5.5</w:t>
      </w:r>
      <w:r>
        <w:rPr>
          <w:rFonts w:hint="eastAsia"/>
          <w:noProof/>
          <w:lang w:eastAsia="zh-CN"/>
        </w:rPr>
        <w:t xml:space="preserve"> </w:t>
      </w:r>
      <w:r>
        <w:rPr>
          <w:rFonts w:hint="eastAsia"/>
          <w:noProof/>
          <w:lang w:eastAsia="zh-CN"/>
        </w:rPr>
        <w:t>诊断指令</w:t>
      </w:r>
      <w:r>
        <w:rPr>
          <w:noProof/>
          <w:lang w:eastAsia="zh-CN"/>
        </w:rPr>
        <w:tab/>
      </w:r>
      <w:r w:rsidR="00122DD0">
        <w:rPr>
          <w:noProof/>
        </w:rPr>
        <w:fldChar w:fldCharType="begin"/>
      </w:r>
      <w:r>
        <w:rPr>
          <w:noProof/>
          <w:lang w:eastAsia="zh-CN"/>
        </w:rPr>
        <w:instrText xml:space="preserve"> PAGEREF _Toc365630331 \h </w:instrText>
      </w:r>
      <w:r w:rsidR="00122DD0">
        <w:rPr>
          <w:noProof/>
        </w:rPr>
      </w:r>
      <w:r w:rsidR="00122DD0">
        <w:rPr>
          <w:noProof/>
        </w:rPr>
        <w:fldChar w:fldCharType="separate"/>
      </w:r>
      <w:r>
        <w:rPr>
          <w:noProof/>
          <w:lang w:eastAsia="zh-CN"/>
        </w:rPr>
        <w:t>51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2.5.6</w:t>
      </w:r>
      <w:r>
        <w:rPr>
          <w:rFonts w:hint="eastAsia"/>
          <w:noProof/>
          <w:lang w:eastAsia="zh-CN"/>
        </w:rPr>
        <w:t xml:space="preserve"> </w:t>
      </w:r>
      <w:r>
        <w:rPr>
          <w:rFonts w:hint="eastAsia"/>
          <w:noProof/>
          <w:lang w:eastAsia="zh-CN"/>
        </w:rPr>
        <w:t>区域指令</w:t>
      </w:r>
      <w:r>
        <w:rPr>
          <w:noProof/>
          <w:lang w:eastAsia="zh-CN"/>
        </w:rPr>
        <w:tab/>
      </w:r>
      <w:r w:rsidR="00122DD0">
        <w:rPr>
          <w:noProof/>
        </w:rPr>
        <w:fldChar w:fldCharType="begin"/>
      </w:r>
      <w:r>
        <w:rPr>
          <w:noProof/>
          <w:lang w:eastAsia="zh-CN"/>
        </w:rPr>
        <w:instrText xml:space="preserve"> PAGEREF _Toc365630332 \h </w:instrText>
      </w:r>
      <w:r w:rsidR="00122DD0">
        <w:rPr>
          <w:noProof/>
        </w:rPr>
      </w:r>
      <w:r w:rsidR="00122DD0">
        <w:rPr>
          <w:noProof/>
        </w:rPr>
        <w:fldChar w:fldCharType="separate"/>
      </w:r>
      <w:r>
        <w:rPr>
          <w:noProof/>
          <w:lang w:eastAsia="zh-CN"/>
        </w:rPr>
        <w:t>51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2.5.7</w:t>
      </w:r>
      <w:r>
        <w:rPr>
          <w:rFonts w:hint="eastAsia"/>
          <w:noProof/>
          <w:lang w:eastAsia="zh-CN"/>
        </w:rPr>
        <w:t xml:space="preserve"> </w:t>
      </w:r>
      <w:r>
        <w:rPr>
          <w:rFonts w:hint="eastAsia"/>
          <w:noProof/>
          <w:lang w:eastAsia="zh-CN"/>
        </w:rPr>
        <w:t>行指令</w:t>
      </w:r>
      <w:r>
        <w:rPr>
          <w:noProof/>
          <w:lang w:eastAsia="zh-CN"/>
        </w:rPr>
        <w:tab/>
      </w:r>
      <w:r w:rsidR="00122DD0">
        <w:rPr>
          <w:noProof/>
        </w:rPr>
        <w:fldChar w:fldCharType="begin"/>
      </w:r>
      <w:r>
        <w:rPr>
          <w:noProof/>
          <w:lang w:eastAsia="zh-CN"/>
        </w:rPr>
        <w:instrText xml:space="preserve"> PAGEREF _Toc365630333 \h </w:instrText>
      </w:r>
      <w:r w:rsidR="00122DD0">
        <w:rPr>
          <w:noProof/>
        </w:rPr>
      </w:r>
      <w:r w:rsidR="00122DD0">
        <w:rPr>
          <w:noProof/>
        </w:rPr>
        <w:fldChar w:fldCharType="separate"/>
      </w:r>
      <w:r>
        <w:rPr>
          <w:noProof/>
          <w:lang w:eastAsia="zh-CN"/>
        </w:rPr>
        <w:t>52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2.5.8 Pragma </w:t>
      </w:r>
      <w:r>
        <w:rPr>
          <w:rFonts w:hint="eastAsia"/>
          <w:noProof/>
          <w:lang w:eastAsia="zh-CN"/>
        </w:rPr>
        <w:t>指令</w:t>
      </w:r>
      <w:r>
        <w:rPr>
          <w:noProof/>
        </w:rPr>
        <w:tab/>
      </w:r>
      <w:r w:rsidR="00122DD0">
        <w:rPr>
          <w:noProof/>
        </w:rPr>
        <w:fldChar w:fldCharType="begin"/>
      </w:r>
      <w:r>
        <w:rPr>
          <w:noProof/>
        </w:rPr>
        <w:instrText xml:space="preserve"> PAGEREF _Toc365630334 \h </w:instrText>
      </w:r>
      <w:r w:rsidR="00122DD0">
        <w:rPr>
          <w:noProof/>
        </w:rPr>
      </w:r>
      <w:r w:rsidR="00122DD0">
        <w:rPr>
          <w:noProof/>
        </w:rPr>
        <w:fldChar w:fldCharType="separate"/>
      </w:r>
      <w:r>
        <w:rPr>
          <w:noProof/>
        </w:rPr>
        <w:t>52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2.5.8.1 Pragma warning</w:t>
      </w:r>
      <w:r>
        <w:rPr>
          <w:noProof/>
        </w:rPr>
        <w:tab/>
      </w:r>
      <w:r w:rsidR="00122DD0">
        <w:rPr>
          <w:noProof/>
        </w:rPr>
        <w:fldChar w:fldCharType="begin"/>
      </w:r>
      <w:r>
        <w:rPr>
          <w:noProof/>
        </w:rPr>
        <w:instrText xml:space="preserve"> PAGEREF _Toc365630335 \h </w:instrText>
      </w:r>
      <w:r w:rsidR="00122DD0">
        <w:rPr>
          <w:noProof/>
        </w:rPr>
      </w:r>
      <w:r w:rsidR="00122DD0">
        <w:rPr>
          <w:noProof/>
        </w:rPr>
        <w:fldChar w:fldCharType="separate"/>
      </w:r>
      <w:r>
        <w:rPr>
          <w:noProof/>
        </w:rPr>
        <w:t>52</w:t>
      </w:r>
      <w:r w:rsidR="00122DD0">
        <w:rPr>
          <w:noProof/>
        </w:rPr>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3.</w:t>
      </w:r>
      <w:r w:rsidRPr="00C765A5">
        <w:rPr>
          <w:rFonts w:hint="eastAsia"/>
          <w:lang w:eastAsia="zh-CN"/>
        </w:rPr>
        <w:t xml:space="preserve"> </w:t>
      </w:r>
      <w:r w:rsidRPr="00C765A5">
        <w:rPr>
          <w:rFonts w:hint="eastAsia"/>
          <w:lang w:eastAsia="zh-CN"/>
        </w:rPr>
        <w:t>基本概念</w:t>
      </w:r>
      <w:r>
        <w:tab/>
      </w:r>
      <w:r w:rsidR="00122DD0">
        <w:fldChar w:fldCharType="begin"/>
      </w:r>
      <w:r>
        <w:instrText xml:space="preserve"> PAGEREF _Toc365630336 \h </w:instrText>
      </w:r>
      <w:r w:rsidR="00122DD0">
        <w:fldChar w:fldCharType="separate"/>
      </w:r>
      <w:r>
        <w:rPr>
          <w:rFonts w:hint="eastAsia"/>
        </w:rPr>
        <w:t>55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3.1</w:t>
      </w:r>
      <w:r w:rsidRPr="00C765A5">
        <w:rPr>
          <w:rFonts w:hint="eastAsia"/>
          <w:lang w:eastAsia="zh-CN"/>
        </w:rPr>
        <w:t xml:space="preserve"> </w:t>
      </w:r>
      <w:r w:rsidRPr="00C765A5">
        <w:rPr>
          <w:rFonts w:hint="eastAsia"/>
          <w:lang w:eastAsia="zh-CN"/>
        </w:rPr>
        <w:t>应用程序启动</w:t>
      </w:r>
      <w:r>
        <w:rPr>
          <w:lang w:eastAsia="zh-CN"/>
        </w:rPr>
        <w:tab/>
      </w:r>
      <w:r w:rsidR="00122DD0">
        <w:fldChar w:fldCharType="begin"/>
      </w:r>
      <w:r>
        <w:rPr>
          <w:lang w:eastAsia="zh-CN"/>
        </w:rPr>
        <w:instrText xml:space="preserve"> PAGEREF _Toc365630337 \h </w:instrText>
      </w:r>
      <w:r w:rsidR="00122DD0">
        <w:fldChar w:fldCharType="separate"/>
      </w:r>
      <w:r>
        <w:rPr>
          <w:lang w:eastAsia="zh-CN"/>
        </w:rPr>
        <w:t>55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3.2</w:t>
      </w:r>
      <w:r w:rsidRPr="00C765A5">
        <w:rPr>
          <w:rFonts w:hint="eastAsia"/>
          <w:lang w:eastAsia="zh-CN"/>
        </w:rPr>
        <w:t xml:space="preserve"> </w:t>
      </w:r>
      <w:r w:rsidRPr="00C765A5">
        <w:rPr>
          <w:rFonts w:hint="eastAsia"/>
          <w:lang w:eastAsia="zh-CN"/>
        </w:rPr>
        <w:t>应用程序终止</w:t>
      </w:r>
      <w:r>
        <w:rPr>
          <w:lang w:eastAsia="zh-CN"/>
        </w:rPr>
        <w:tab/>
      </w:r>
      <w:r w:rsidR="00122DD0">
        <w:fldChar w:fldCharType="begin"/>
      </w:r>
      <w:r>
        <w:rPr>
          <w:lang w:eastAsia="zh-CN"/>
        </w:rPr>
        <w:instrText xml:space="preserve"> PAGEREF _Toc365630338 \h </w:instrText>
      </w:r>
      <w:r w:rsidR="00122DD0">
        <w:fldChar w:fldCharType="separate"/>
      </w:r>
      <w:r>
        <w:rPr>
          <w:lang w:eastAsia="zh-CN"/>
        </w:rPr>
        <w:t>56</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3.3</w:t>
      </w:r>
      <w:r w:rsidRPr="00C765A5">
        <w:rPr>
          <w:rFonts w:hint="eastAsia"/>
          <w:lang w:eastAsia="zh-CN"/>
        </w:rPr>
        <w:t xml:space="preserve"> </w:t>
      </w:r>
      <w:r w:rsidRPr="00C765A5">
        <w:rPr>
          <w:rFonts w:hint="eastAsia"/>
          <w:lang w:eastAsia="zh-CN"/>
        </w:rPr>
        <w:t>声明</w:t>
      </w:r>
      <w:r>
        <w:rPr>
          <w:lang w:eastAsia="zh-CN"/>
        </w:rPr>
        <w:tab/>
      </w:r>
      <w:r w:rsidR="00122DD0">
        <w:fldChar w:fldCharType="begin"/>
      </w:r>
      <w:r>
        <w:rPr>
          <w:lang w:eastAsia="zh-CN"/>
        </w:rPr>
        <w:instrText xml:space="preserve"> PAGEREF _Toc365630339 \h </w:instrText>
      </w:r>
      <w:r w:rsidR="00122DD0">
        <w:fldChar w:fldCharType="separate"/>
      </w:r>
      <w:r>
        <w:rPr>
          <w:lang w:eastAsia="zh-CN"/>
        </w:rPr>
        <w:t>56</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3.4</w:t>
      </w:r>
      <w:r w:rsidRPr="00C765A5">
        <w:rPr>
          <w:rFonts w:hint="eastAsia"/>
          <w:lang w:eastAsia="zh-CN"/>
        </w:rPr>
        <w:t xml:space="preserve"> </w:t>
      </w:r>
      <w:r w:rsidRPr="00C765A5">
        <w:rPr>
          <w:rFonts w:hint="eastAsia"/>
          <w:lang w:eastAsia="zh-CN"/>
        </w:rPr>
        <w:t>成员</w:t>
      </w:r>
      <w:r>
        <w:rPr>
          <w:lang w:eastAsia="zh-CN"/>
        </w:rPr>
        <w:tab/>
      </w:r>
      <w:r w:rsidR="00122DD0">
        <w:fldChar w:fldCharType="begin"/>
      </w:r>
      <w:r>
        <w:rPr>
          <w:lang w:eastAsia="zh-CN"/>
        </w:rPr>
        <w:instrText xml:space="preserve"> PAGEREF _Toc365630340 \h </w:instrText>
      </w:r>
      <w:r w:rsidR="00122DD0">
        <w:fldChar w:fldCharType="separate"/>
      </w:r>
      <w:r>
        <w:rPr>
          <w:lang w:eastAsia="zh-CN"/>
        </w:rPr>
        <w:t>58</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3.4.1</w:t>
      </w:r>
      <w:r>
        <w:rPr>
          <w:rFonts w:hint="eastAsia"/>
          <w:noProof/>
          <w:lang w:eastAsia="zh-CN"/>
        </w:rPr>
        <w:t xml:space="preserve"> </w:t>
      </w:r>
      <w:r>
        <w:rPr>
          <w:rFonts w:hint="eastAsia"/>
          <w:noProof/>
          <w:lang w:eastAsia="zh-CN"/>
        </w:rPr>
        <w:t>命名空间成员</w:t>
      </w:r>
      <w:r>
        <w:rPr>
          <w:noProof/>
          <w:lang w:eastAsia="zh-CN"/>
        </w:rPr>
        <w:tab/>
      </w:r>
      <w:r w:rsidR="00122DD0">
        <w:rPr>
          <w:noProof/>
        </w:rPr>
        <w:fldChar w:fldCharType="begin"/>
      </w:r>
      <w:r>
        <w:rPr>
          <w:noProof/>
          <w:lang w:eastAsia="zh-CN"/>
        </w:rPr>
        <w:instrText xml:space="preserve"> PAGEREF _Toc365630341 \h </w:instrText>
      </w:r>
      <w:r w:rsidR="00122DD0">
        <w:rPr>
          <w:noProof/>
        </w:rPr>
      </w:r>
      <w:r w:rsidR="00122DD0">
        <w:rPr>
          <w:noProof/>
        </w:rPr>
        <w:fldChar w:fldCharType="separate"/>
      </w:r>
      <w:r>
        <w:rPr>
          <w:noProof/>
          <w:lang w:eastAsia="zh-CN"/>
        </w:rPr>
        <w:t>58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3.4.2</w:t>
      </w:r>
      <w:r>
        <w:rPr>
          <w:rFonts w:hint="eastAsia"/>
          <w:noProof/>
          <w:lang w:eastAsia="zh-CN"/>
        </w:rPr>
        <w:t xml:space="preserve"> </w:t>
      </w:r>
      <w:r>
        <w:rPr>
          <w:rFonts w:hint="eastAsia"/>
          <w:noProof/>
          <w:lang w:eastAsia="zh-CN"/>
        </w:rPr>
        <w:t>结构成员</w:t>
      </w:r>
      <w:r>
        <w:rPr>
          <w:noProof/>
          <w:lang w:eastAsia="zh-CN"/>
        </w:rPr>
        <w:tab/>
      </w:r>
      <w:r w:rsidR="00122DD0">
        <w:rPr>
          <w:noProof/>
        </w:rPr>
        <w:fldChar w:fldCharType="begin"/>
      </w:r>
      <w:r>
        <w:rPr>
          <w:noProof/>
          <w:lang w:eastAsia="zh-CN"/>
        </w:rPr>
        <w:instrText xml:space="preserve"> PAGEREF _Toc365630342 \h </w:instrText>
      </w:r>
      <w:r w:rsidR="00122DD0">
        <w:rPr>
          <w:noProof/>
        </w:rPr>
      </w:r>
      <w:r w:rsidR="00122DD0">
        <w:rPr>
          <w:noProof/>
        </w:rPr>
        <w:fldChar w:fldCharType="separate"/>
      </w:r>
      <w:r>
        <w:rPr>
          <w:noProof/>
          <w:lang w:eastAsia="zh-CN"/>
        </w:rPr>
        <w:t>58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3.4.3</w:t>
      </w:r>
      <w:r>
        <w:rPr>
          <w:rFonts w:hint="eastAsia"/>
          <w:noProof/>
          <w:lang w:eastAsia="zh-CN"/>
        </w:rPr>
        <w:t xml:space="preserve"> </w:t>
      </w:r>
      <w:r>
        <w:rPr>
          <w:rFonts w:hint="eastAsia"/>
          <w:noProof/>
          <w:lang w:eastAsia="zh-CN"/>
        </w:rPr>
        <w:t>枚举成员</w:t>
      </w:r>
      <w:r>
        <w:rPr>
          <w:noProof/>
          <w:lang w:eastAsia="zh-CN"/>
        </w:rPr>
        <w:tab/>
      </w:r>
      <w:r w:rsidR="00122DD0">
        <w:rPr>
          <w:noProof/>
        </w:rPr>
        <w:fldChar w:fldCharType="begin"/>
      </w:r>
      <w:r>
        <w:rPr>
          <w:noProof/>
          <w:lang w:eastAsia="zh-CN"/>
        </w:rPr>
        <w:instrText xml:space="preserve"> PAGEREF _Toc365630343 \h </w:instrText>
      </w:r>
      <w:r w:rsidR="00122DD0">
        <w:rPr>
          <w:noProof/>
        </w:rPr>
      </w:r>
      <w:r w:rsidR="00122DD0">
        <w:rPr>
          <w:noProof/>
        </w:rPr>
        <w:fldChar w:fldCharType="separate"/>
      </w:r>
      <w:r>
        <w:rPr>
          <w:noProof/>
          <w:lang w:eastAsia="zh-CN"/>
        </w:rPr>
        <w:t>59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3.4.4</w:t>
      </w:r>
      <w:r>
        <w:rPr>
          <w:rFonts w:hint="eastAsia"/>
          <w:noProof/>
          <w:lang w:eastAsia="zh-CN"/>
        </w:rPr>
        <w:t xml:space="preserve"> </w:t>
      </w:r>
      <w:r>
        <w:rPr>
          <w:rFonts w:hint="eastAsia"/>
          <w:noProof/>
          <w:lang w:eastAsia="zh-CN"/>
        </w:rPr>
        <w:t>类成员</w:t>
      </w:r>
      <w:r>
        <w:rPr>
          <w:noProof/>
          <w:lang w:eastAsia="zh-CN"/>
        </w:rPr>
        <w:tab/>
      </w:r>
      <w:r w:rsidR="00122DD0">
        <w:rPr>
          <w:noProof/>
        </w:rPr>
        <w:fldChar w:fldCharType="begin"/>
      </w:r>
      <w:r>
        <w:rPr>
          <w:noProof/>
          <w:lang w:eastAsia="zh-CN"/>
        </w:rPr>
        <w:instrText xml:space="preserve"> PAGEREF _Toc365630344 \h </w:instrText>
      </w:r>
      <w:r w:rsidR="00122DD0">
        <w:rPr>
          <w:noProof/>
        </w:rPr>
      </w:r>
      <w:r w:rsidR="00122DD0">
        <w:rPr>
          <w:noProof/>
        </w:rPr>
        <w:fldChar w:fldCharType="separate"/>
      </w:r>
      <w:r>
        <w:rPr>
          <w:noProof/>
          <w:lang w:eastAsia="zh-CN"/>
        </w:rPr>
        <w:t>59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3.4.5</w:t>
      </w:r>
      <w:r>
        <w:rPr>
          <w:rFonts w:hint="eastAsia"/>
          <w:noProof/>
          <w:lang w:eastAsia="zh-CN"/>
        </w:rPr>
        <w:t xml:space="preserve"> </w:t>
      </w:r>
      <w:r>
        <w:rPr>
          <w:rFonts w:hint="eastAsia"/>
          <w:noProof/>
          <w:lang w:eastAsia="zh-CN"/>
        </w:rPr>
        <w:t>接口成员</w:t>
      </w:r>
      <w:r>
        <w:rPr>
          <w:noProof/>
          <w:lang w:eastAsia="zh-CN"/>
        </w:rPr>
        <w:tab/>
      </w:r>
      <w:r w:rsidR="00122DD0">
        <w:rPr>
          <w:noProof/>
        </w:rPr>
        <w:fldChar w:fldCharType="begin"/>
      </w:r>
      <w:r>
        <w:rPr>
          <w:noProof/>
          <w:lang w:eastAsia="zh-CN"/>
        </w:rPr>
        <w:instrText xml:space="preserve"> PAGEREF _Toc365630345 \h </w:instrText>
      </w:r>
      <w:r w:rsidR="00122DD0">
        <w:rPr>
          <w:noProof/>
        </w:rPr>
      </w:r>
      <w:r w:rsidR="00122DD0">
        <w:rPr>
          <w:noProof/>
        </w:rPr>
        <w:fldChar w:fldCharType="separate"/>
      </w:r>
      <w:r>
        <w:rPr>
          <w:noProof/>
          <w:lang w:eastAsia="zh-CN"/>
        </w:rPr>
        <w:t>59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3.4.6</w:t>
      </w:r>
      <w:r>
        <w:rPr>
          <w:rFonts w:hint="eastAsia"/>
          <w:noProof/>
          <w:lang w:eastAsia="zh-CN"/>
        </w:rPr>
        <w:t xml:space="preserve"> </w:t>
      </w:r>
      <w:r>
        <w:rPr>
          <w:rFonts w:hint="eastAsia"/>
          <w:noProof/>
          <w:lang w:eastAsia="zh-CN"/>
        </w:rPr>
        <w:t>数组成员</w:t>
      </w:r>
      <w:r>
        <w:rPr>
          <w:noProof/>
          <w:lang w:eastAsia="zh-CN"/>
        </w:rPr>
        <w:tab/>
      </w:r>
      <w:r w:rsidR="00122DD0">
        <w:rPr>
          <w:noProof/>
        </w:rPr>
        <w:fldChar w:fldCharType="begin"/>
      </w:r>
      <w:r>
        <w:rPr>
          <w:noProof/>
          <w:lang w:eastAsia="zh-CN"/>
        </w:rPr>
        <w:instrText xml:space="preserve"> PAGEREF _Toc365630346 \h </w:instrText>
      </w:r>
      <w:r w:rsidR="00122DD0">
        <w:rPr>
          <w:noProof/>
        </w:rPr>
      </w:r>
      <w:r w:rsidR="00122DD0">
        <w:rPr>
          <w:noProof/>
        </w:rPr>
        <w:fldChar w:fldCharType="separate"/>
      </w:r>
      <w:r>
        <w:rPr>
          <w:noProof/>
          <w:lang w:eastAsia="zh-CN"/>
        </w:rPr>
        <w:t>59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3.4.7</w:t>
      </w:r>
      <w:r>
        <w:rPr>
          <w:rFonts w:hint="eastAsia"/>
          <w:noProof/>
          <w:lang w:eastAsia="zh-CN"/>
        </w:rPr>
        <w:t xml:space="preserve"> </w:t>
      </w:r>
      <w:r>
        <w:rPr>
          <w:rFonts w:hint="eastAsia"/>
          <w:noProof/>
          <w:lang w:eastAsia="zh-CN"/>
        </w:rPr>
        <w:t>委托成员</w:t>
      </w:r>
      <w:r>
        <w:rPr>
          <w:noProof/>
          <w:lang w:eastAsia="zh-CN"/>
        </w:rPr>
        <w:tab/>
      </w:r>
      <w:r w:rsidR="00122DD0">
        <w:rPr>
          <w:noProof/>
        </w:rPr>
        <w:fldChar w:fldCharType="begin"/>
      </w:r>
      <w:r>
        <w:rPr>
          <w:noProof/>
          <w:lang w:eastAsia="zh-CN"/>
        </w:rPr>
        <w:instrText xml:space="preserve"> PAGEREF _Toc365630347 \h </w:instrText>
      </w:r>
      <w:r w:rsidR="00122DD0">
        <w:rPr>
          <w:noProof/>
        </w:rPr>
      </w:r>
      <w:r w:rsidR="00122DD0">
        <w:rPr>
          <w:noProof/>
        </w:rPr>
        <w:fldChar w:fldCharType="separate"/>
      </w:r>
      <w:r>
        <w:rPr>
          <w:noProof/>
          <w:lang w:eastAsia="zh-CN"/>
        </w:rPr>
        <w:t>59</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3.5</w:t>
      </w:r>
      <w:r w:rsidRPr="00C765A5">
        <w:rPr>
          <w:rFonts w:hint="eastAsia"/>
          <w:lang w:eastAsia="zh-CN"/>
        </w:rPr>
        <w:t xml:space="preserve"> </w:t>
      </w:r>
      <w:r w:rsidRPr="00C765A5">
        <w:rPr>
          <w:rFonts w:hint="eastAsia"/>
          <w:lang w:eastAsia="zh-CN"/>
        </w:rPr>
        <w:t>成员访问</w:t>
      </w:r>
      <w:r>
        <w:rPr>
          <w:lang w:eastAsia="zh-CN"/>
        </w:rPr>
        <w:tab/>
      </w:r>
      <w:r w:rsidR="00122DD0">
        <w:fldChar w:fldCharType="begin"/>
      </w:r>
      <w:r>
        <w:rPr>
          <w:lang w:eastAsia="zh-CN"/>
        </w:rPr>
        <w:instrText xml:space="preserve"> PAGEREF _Toc365630348 \h </w:instrText>
      </w:r>
      <w:r w:rsidR="00122DD0">
        <w:fldChar w:fldCharType="separate"/>
      </w:r>
      <w:r>
        <w:rPr>
          <w:lang w:eastAsia="zh-CN"/>
        </w:rPr>
        <w:t>60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3.5.1</w:t>
      </w:r>
      <w:r>
        <w:rPr>
          <w:rFonts w:hint="eastAsia"/>
          <w:noProof/>
          <w:lang w:eastAsia="zh-CN"/>
        </w:rPr>
        <w:t xml:space="preserve"> </w:t>
      </w:r>
      <w:r>
        <w:rPr>
          <w:rFonts w:hint="eastAsia"/>
          <w:noProof/>
          <w:lang w:eastAsia="zh-CN"/>
        </w:rPr>
        <w:t>已声明可访问性</w:t>
      </w:r>
      <w:r>
        <w:rPr>
          <w:noProof/>
          <w:lang w:eastAsia="zh-CN"/>
        </w:rPr>
        <w:tab/>
      </w:r>
      <w:r w:rsidR="00122DD0">
        <w:rPr>
          <w:noProof/>
        </w:rPr>
        <w:fldChar w:fldCharType="begin"/>
      </w:r>
      <w:r>
        <w:rPr>
          <w:noProof/>
          <w:lang w:eastAsia="zh-CN"/>
        </w:rPr>
        <w:instrText xml:space="preserve"> PAGEREF _Toc365630349 \h </w:instrText>
      </w:r>
      <w:r w:rsidR="00122DD0">
        <w:rPr>
          <w:noProof/>
        </w:rPr>
      </w:r>
      <w:r w:rsidR="00122DD0">
        <w:rPr>
          <w:noProof/>
        </w:rPr>
        <w:fldChar w:fldCharType="separate"/>
      </w:r>
      <w:r>
        <w:rPr>
          <w:noProof/>
          <w:lang w:eastAsia="zh-CN"/>
        </w:rPr>
        <w:t>60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3.5.2</w:t>
      </w:r>
      <w:r>
        <w:rPr>
          <w:rFonts w:hint="eastAsia"/>
          <w:noProof/>
          <w:lang w:eastAsia="zh-CN"/>
        </w:rPr>
        <w:t xml:space="preserve"> </w:t>
      </w:r>
      <w:r>
        <w:rPr>
          <w:rFonts w:hint="eastAsia"/>
          <w:noProof/>
          <w:lang w:eastAsia="zh-CN"/>
        </w:rPr>
        <w:t>可访问域</w:t>
      </w:r>
      <w:r>
        <w:rPr>
          <w:noProof/>
          <w:lang w:eastAsia="zh-CN"/>
        </w:rPr>
        <w:tab/>
      </w:r>
      <w:r w:rsidR="00122DD0">
        <w:rPr>
          <w:noProof/>
        </w:rPr>
        <w:fldChar w:fldCharType="begin"/>
      </w:r>
      <w:r>
        <w:rPr>
          <w:noProof/>
          <w:lang w:eastAsia="zh-CN"/>
        </w:rPr>
        <w:instrText xml:space="preserve"> PAGEREF _Toc365630350 \h </w:instrText>
      </w:r>
      <w:r w:rsidR="00122DD0">
        <w:rPr>
          <w:noProof/>
        </w:rPr>
      </w:r>
      <w:r w:rsidR="00122DD0">
        <w:rPr>
          <w:noProof/>
        </w:rPr>
        <w:fldChar w:fldCharType="separate"/>
      </w:r>
      <w:r>
        <w:rPr>
          <w:noProof/>
          <w:lang w:eastAsia="zh-CN"/>
        </w:rPr>
        <w:t>60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3.5.3</w:t>
      </w:r>
      <w:r>
        <w:rPr>
          <w:rFonts w:hint="eastAsia"/>
          <w:noProof/>
          <w:lang w:eastAsia="zh-CN"/>
        </w:rPr>
        <w:t xml:space="preserve"> </w:t>
      </w:r>
      <w:r>
        <w:rPr>
          <w:rFonts w:hint="eastAsia"/>
          <w:noProof/>
          <w:lang w:eastAsia="zh-CN"/>
        </w:rPr>
        <w:t>实例成员的受保护访问</w:t>
      </w:r>
      <w:r>
        <w:rPr>
          <w:noProof/>
          <w:lang w:eastAsia="zh-CN"/>
        </w:rPr>
        <w:tab/>
      </w:r>
      <w:r w:rsidR="00122DD0">
        <w:rPr>
          <w:noProof/>
        </w:rPr>
        <w:fldChar w:fldCharType="begin"/>
      </w:r>
      <w:r>
        <w:rPr>
          <w:noProof/>
          <w:lang w:eastAsia="zh-CN"/>
        </w:rPr>
        <w:instrText xml:space="preserve"> PAGEREF _Toc365630351 \h </w:instrText>
      </w:r>
      <w:r w:rsidR="00122DD0">
        <w:rPr>
          <w:noProof/>
        </w:rPr>
      </w:r>
      <w:r w:rsidR="00122DD0">
        <w:rPr>
          <w:noProof/>
        </w:rPr>
        <w:fldChar w:fldCharType="separate"/>
      </w:r>
      <w:r>
        <w:rPr>
          <w:noProof/>
          <w:lang w:eastAsia="zh-CN"/>
        </w:rPr>
        <w:t>63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3.5.4</w:t>
      </w:r>
      <w:r>
        <w:rPr>
          <w:rFonts w:hint="eastAsia"/>
          <w:noProof/>
          <w:lang w:eastAsia="zh-CN"/>
        </w:rPr>
        <w:t xml:space="preserve"> </w:t>
      </w:r>
      <w:r>
        <w:rPr>
          <w:rFonts w:hint="eastAsia"/>
          <w:noProof/>
          <w:lang w:eastAsia="zh-CN"/>
        </w:rPr>
        <w:t>可访问性约束</w:t>
      </w:r>
      <w:r>
        <w:rPr>
          <w:noProof/>
          <w:lang w:eastAsia="zh-CN"/>
        </w:rPr>
        <w:tab/>
      </w:r>
      <w:r w:rsidR="00122DD0">
        <w:rPr>
          <w:noProof/>
        </w:rPr>
        <w:fldChar w:fldCharType="begin"/>
      </w:r>
      <w:r>
        <w:rPr>
          <w:noProof/>
          <w:lang w:eastAsia="zh-CN"/>
        </w:rPr>
        <w:instrText xml:space="preserve"> PAGEREF _Toc365630352 \h </w:instrText>
      </w:r>
      <w:r w:rsidR="00122DD0">
        <w:rPr>
          <w:noProof/>
        </w:rPr>
      </w:r>
      <w:r w:rsidR="00122DD0">
        <w:rPr>
          <w:noProof/>
        </w:rPr>
        <w:fldChar w:fldCharType="separate"/>
      </w:r>
      <w:r>
        <w:rPr>
          <w:noProof/>
          <w:lang w:eastAsia="zh-CN"/>
        </w:rPr>
        <w:t>64</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3.6</w:t>
      </w:r>
      <w:r w:rsidRPr="00C765A5">
        <w:rPr>
          <w:rFonts w:hint="eastAsia"/>
          <w:lang w:eastAsia="zh-CN"/>
        </w:rPr>
        <w:t xml:space="preserve"> </w:t>
      </w:r>
      <w:r w:rsidRPr="00C765A5">
        <w:rPr>
          <w:rFonts w:hint="eastAsia"/>
          <w:lang w:eastAsia="zh-CN"/>
        </w:rPr>
        <w:t>签名和重载</w:t>
      </w:r>
      <w:r>
        <w:rPr>
          <w:lang w:eastAsia="zh-CN"/>
        </w:rPr>
        <w:tab/>
      </w:r>
      <w:r w:rsidR="00122DD0">
        <w:fldChar w:fldCharType="begin"/>
      </w:r>
      <w:r>
        <w:rPr>
          <w:lang w:eastAsia="zh-CN"/>
        </w:rPr>
        <w:instrText xml:space="preserve"> PAGEREF _Toc365630353 \h </w:instrText>
      </w:r>
      <w:r w:rsidR="00122DD0">
        <w:fldChar w:fldCharType="separate"/>
      </w:r>
      <w:r>
        <w:rPr>
          <w:lang w:eastAsia="zh-CN"/>
        </w:rPr>
        <w:t>65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3.7</w:t>
      </w:r>
      <w:r w:rsidRPr="00C765A5">
        <w:rPr>
          <w:rFonts w:hint="eastAsia"/>
          <w:lang w:eastAsia="zh-CN"/>
        </w:rPr>
        <w:t xml:space="preserve"> </w:t>
      </w:r>
      <w:r w:rsidRPr="00C765A5">
        <w:rPr>
          <w:rFonts w:hint="eastAsia"/>
          <w:lang w:eastAsia="zh-CN"/>
        </w:rPr>
        <w:t>范围</w:t>
      </w:r>
      <w:r>
        <w:rPr>
          <w:lang w:eastAsia="zh-CN"/>
        </w:rPr>
        <w:tab/>
      </w:r>
      <w:r w:rsidR="00122DD0">
        <w:fldChar w:fldCharType="begin"/>
      </w:r>
      <w:r>
        <w:rPr>
          <w:lang w:eastAsia="zh-CN"/>
        </w:rPr>
        <w:instrText xml:space="preserve"> PAGEREF _Toc365630354 \h </w:instrText>
      </w:r>
      <w:r w:rsidR="00122DD0">
        <w:fldChar w:fldCharType="separate"/>
      </w:r>
      <w:r>
        <w:rPr>
          <w:lang w:eastAsia="zh-CN"/>
        </w:rPr>
        <w:t>66</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3.7.1</w:t>
      </w:r>
      <w:r>
        <w:rPr>
          <w:rFonts w:hint="eastAsia"/>
          <w:noProof/>
          <w:lang w:eastAsia="zh-CN"/>
        </w:rPr>
        <w:t xml:space="preserve"> </w:t>
      </w:r>
      <w:r>
        <w:rPr>
          <w:rFonts w:hint="eastAsia"/>
          <w:noProof/>
          <w:lang w:eastAsia="zh-CN"/>
        </w:rPr>
        <w:t>名称隐藏</w:t>
      </w:r>
      <w:r>
        <w:rPr>
          <w:noProof/>
          <w:lang w:eastAsia="zh-CN"/>
        </w:rPr>
        <w:tab/>
      </w:r>
      <w:r w:rsidR="00122DD0">
        <w:rPr>
          <w:noProof/>
        </w:rPr>
        <w:fldChar w:fldCharType="begin"/>
      </w:r>
      <w:r>
        <w:rPr>
          <w:noProof/>
          <w:lang w:eastAsia="zh-CN"/>
        </w:rPr>
        <w:instrText xml:space="preserve"> PAGEREF _Toc365630355 \h </w:instrText>
      </w:r>
      <w:r w:rsidR="00122DD0">
        <w:rPr>
          <w:noProof/>
        </w:rPr>
      </w:r>
      <w:r w:rsidR="00122DD0">
        <w:rPr>
          <w:noProof/>
        </w:rPr>
        <w:fldChar w:fldCharType="separate"/>
      </w:r>
      <w:r>
        <w:rPr>
          <w:noProof/>
          <w:lang w:eastAsia="zh-CN"/>
        </w:rPr>
        <w:t>68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3.7.1.1</w:t>
      </w:r>
      <w:r>
        <w:rPr>
          <w:rFonts w:hint="eastAsia"/>
          <w:noProof/>
          <w:lang w:eastAsia="zh-CN"/>
        </w:rPr>
        <w:t xml:space="preserve"> </w:t>
      </w:r>
      <w:r>
        <w:rPr>
          <w:rFonts w:hint="eastAsia"/>
          <w:noProof/>
          <w:lang w:eastAsia="zh-CN"/>
        </w:rPr>
        <w:t>通过嵌套隐藏</w:t>
      </w:r>
      <w:r>
        <w:rPr>
          <w:noProof/>
          <w:lang w:eastAsia="zh-CN"/>
        </w:rPr>
        <w:tab/>
      </w:r>
      <w:r w:rsidR="00122DD0">
        <w:rPr>
          <w:noProof/>
        </w:rPr>
        <w:fldChar w:fldCharType="begin"/>
      </w:r>
      <w:r>
        <w:rPr>
          <w:noProof/>
          <w:lang w:eastAsia="zh-CN"/>
        </w:rPr>
        <w:instrText xml:space="preserve"> PAGEREF _Toc365630356 \h </w:instrText>
      </w:r>
      <w:r w:rsidR="00122DD0">
        <w:rPr>
          <w:noProof/>
        </w:rPr>
      </w:r>
      <w:r w:rsidR="00122DD0">
        <w:rPr>
          <w:noProof/>
        </w:rPr>
        <w:fldChar w:fldCharType="separate"/>
      </w:r>
      <w:r>
        <w:rPr>
          <w:noProof/>
          <w:lang w:eastAsia="zh-CN"/>
        </w:rPr>
        <w:t>68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3.7.1.2</w:t>
      </w:r>
      <w:r>
        <w:rPr>
          <w:rFonts w:hint="eastAsia"/>
          <w:noProof/>
          <w:lang w:eastAsia="zh-CN"/>
        </w:rPr>
        <w:t xml:space="preserve"> </w:t>
      </w:r>
      <w:r>
        <w:rPr>
          <w:rFonts w:hint="eastAsia"/>
          <w:noProof/>
          <w:lang w:eastAsia="zh-CN"/>
        </w:rPr>
        <w:t>通过继承隐藏</w:t>
      </w:r>
      <w:r>
        <w:rPr>
          <w:noProof/>
          <w:lang w:eastAsia="zh-CN"/>
        </w:rPr>
        <w:tab/>
      </w:r>
      <w:r w:rsidR="00122DD0">
        <w:rPr>
          <w:noProof/>
        </w:rPr>
        <w:fldChar w:fldCharType="begin"/>
      </w:r>
      <w:r>
        <w:rPr>
          <w:noProof/>
          <w:lang w:eastAsia="zh-CN"/>
        </w:rPr>
        <w:instrText xml:space="preserve"> PAGEREF _Toc365630357 \h </w:instrText>
      </w:r>
      <w:r w:rsidR="00122DD0">
        <w:rPr>
          <w:noProof/>
        </w:rPr>
      </w:r>
      <w:r w:rsidR="00122DD0">
        <w:rPr>
          <w:noProof/>
        </w:rPr>
        <w:fldChar w:fldCharType="separate"/>
      </w:r>
      <w:r>
        <w:rPr>
          <w:noProof/>
          <w:lang w:eastAsia="zh-CN"/>
        </w:rPr>
        <w:t>69</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3.8</w:t>
      </w:r>
      <w:r w:rsidRPr="00C765A5">
        <w:rPr>
          <w:rFonts w:hint="eastAsia"/>
          <w:lang w:eastAsia="zh-CN"/>
        </w:rPr>
        <w:t xml:space="preserve"> </w:t>
      </w:r>
      <w:r w:rsidRPr="00C765A5">
        <w:rPr>
          <w:rFonts w:hint="eastAsia"/>
          <w:lang w:eastAsia="zh-CN"/>
        </w:rPr>
        <w:t>命名空间和类型名称</w:t>
      </w:r>
      <w:r>
        <w:rPr>
          <w:lang w:eastAsia="zh-CN"/>
        </w:rPr>
        <w:tab/>
      </w:r>
      <w:r w:rsidR="00122DD0">
        <w:fldChar w:fldCharType="begin"/>
      </w:r>
      <w:r>
        <w:rPr>
          <w:lang w:eastAsia="zh-CN"/>
        </w:rPr>
        <w:instrText xml:space="preserve"> PAGEREF _Toc365630358 \h </w:instrText>
      </w:r>
      <w:r w:rsidR="00122DD0">
        <w:fldChar w:fldCharType="separate"/>
      </w:r>
      <w:r>
        <w:rPr>
          <w:lang w:eastAsia="zh-CN"/>
        </w:rPr>
        <w:t>70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3.8.1</w:t>
      </w:r>
      <w:r>
        <w:rPr>
          <w:rFonts w:hint="eastAsia"/>
          <w:noProof/>
          <w:lang w:eastAsia="zh-CN"/>
        </w:rPr>
        <w:t xml:space="preserve"> </w:t>
      </w:r>
      <w:r>
        <w:rPr>
          <w:rFonts w:hint="eastAsia"/>
          <w:noProof/>
          <w:lang w:eastAsia="zh-CN"/>
        </w:rPr>
        <w:t>完全限定名</w:t>
      </w:r>
      <w:r>
        <w:rPr>
          <w:noProof/>
          <w:lang w:eastAsia="zh-CN"/>
        </w:rPr>
        <w:tab/>
      </w:r>
      <w:r w:rsidR="00122DD0">
        <w:rPr>
          <w:noProof/>
        </w:rPr>
        <w:fldChar w:fldCharType="begin"/>
      </w:r>
      <w:r>
        <w:rPr>
          <w:noProof/>
          <w:lang w:eastAsia="zh-CN"/>
        </w:rPr>
        <w:instrText xml:space="preserve"> PAGEREF _Toc365630359 \h </w:instrText>
      </w:r>
      <w:r w:rsidR="00122DD0">
        <w:rPr>
          <w:noProof/>
        </w:rPr>
      </w:r>
      <w:r w:rsidR="00122DD0">
        <w:rPr>
          <w:noProof/>
        </w:rPr>
        <w:fldChar w:fldCharType="separate"/>
      </w:r>
      <w:r>
        <w:rPr>
          <w:noProof/>
          <w:lang w:eastAsia="zh-CN"/>
        </w:rPr>
        <w:t>72</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lastRenderedPageBreak/>
        <w:t>3.9</w:t>
      </w:r>
      <w:r w:rsidRPr="00C765A5">
        <w:rPr>
          <w:rFonts w:hint="eastAsia"/>
          <w:lang w:eastAsia="zh-CN"/>
        </w:rPr>
        <w:t xml:space="preserve"> </w:t>
      </w:r>
      <w:r w:rsidRPr="00C765A5">
        <w:rPr>
          <w:rFonts w:hint="eastAsia"/>
          <w:lang w:eastAsia="zh-CN"/>
        </w:rPr>
        <w:t>自动内存管理</w:t>
      </w:r>
      <w:r>
        <w:rPr>
          <w:lang w:eastAsia="zh-CN"/>
        </w:rPr>
        <w:tab/>
      </w:r>
      <w:r w:rsidR="00122DD0">
        <w:fldChar w:fldCharType="begin"/>
      </w:r>
      <w:r>
        <w:rPr>
          <w:lang w:eastAsia="zh-CN"/>
        </w:rPr>
        <w:instrText xml:space="preserve"> PAGEREF _Toc365630360 \h </w:instrText>
      </w:r>
      <w:r w:rsidR="00122DD0">
        <w:fldChar w:fldCharType="separate"/>
      </w:r>
      <w:r>
        <w:rPr>
          <w:lang w:eastAsia="zh-CN"/>
        </w:rPr>
        <w:t>73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3.10</w:t>
      </w:r>
      <w:r w:rsidRPr="00C765A5">
        <w:rPr>
          <w:rFonts w:hint="eastAsia"/>
          <w:lang w:eastAsia="zh-CN"/>
        </w:rPr>
        <w:t xml:space="preserve"> </w:t>
      </w:r>
      <w:r w:rsidRPr="00C765A5">
        <w:rPr>
          <w:rFonts w:hint="eastAsia"/>
          <w:lang w:eastAsia="zh-CN"/>
        </w:rPr>
        <w:t>执行顺序</w:t>
      </w:r>
      <w:r>
        <w:rPr>
          <w:lang w:eastAsia="zh-CN"/>
        </w:rPr>
        <w:tab/>
      </w:r>
      <w:r w:rsidR="00122DD0">
        <w:fldChar w:fldCharType="begin"/>
      </w:r>
      <w:r>
        <w:rPr>
          <w:lang w:eastAsia="zh-CN"/>
        </w:rPr>
        <w:instrText xml:space="preserve"> PAGEREF _Toc365630361 \h </w:instrText>
      </w:r>
      <w:r w:rsidR="00122DD0">
        <w:fldChar w:fldCharType="separate"/>
      </w:r>
      <w:r>
        <w:rPr>
          <w:lang w:eastAsia="zh-CN"/>
        </w:rPr>
        <w:t>75</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4.</w:t>
      </w:r>
      <w:r w:rsidRPr="00C765A5">
        <w:rPr>
          <w:rFonts w:hint="eastAsia"/>
          <w:lang w:eastAsia="zh-CN"/>
        </w:rPr>
        <w:t xml:space="preserve"> </w:t>
      </w:r>
      <w:r w:rsidRPr="00C765A5">
        <w:rPr>
          <w:rFonts w:hint="eastAsia"/>
          <w:lang w:eastAsia="zh-CN"/>
        </w:rPr>
        <w:t>类型</w:t>
      </w:r>
      <w:r>
        <w:rPr>
          <w:lang w:eastAsia="zh-CN"/>
        </w:rPr>
        <w:tab/>
      </w:r>
      <w:r w:rsidR="00122DD0">
        <w:fldChar w:fldCharType="begin"/>
      </w:r>
      <w:r>
        <w:rPr>
          <w:lang w:eastAsia="zh-CN"/>
        </w:rPr>
        <w:instrText xml:space="preserve"> PAGEREF _Toc365630362 \h </w:instrText>
      </w:r>
      <w:r w:rsidR="00122DD0">
        <w:fldChar w:fldCharType="separate"/>
      </w:r>
      <w:r>
        <w:rPr>
          <w:rFonts w:hint="eastAsia"/>
          <w:lang w:eastAsia="zh-CN"/>
        </w:rPr>
        <w:t>77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4.1</w:t>
      </w:r>
      <w:r w:rsidRPr="00C765A5">
        <w:rPr>
          <w:rFonts w:hint="eastAsia"/>
          <w:lang w:eastAsia="zh-CN"/>
        </w:rPr>
        <w:t xml:space="preserve"> </w:t>
      </w:r>
      <w:r w:rsidRPr="00C765A5">
        <w:rPr>
          <w:rFonts w:hint="eastAsia"/>
          <w:lang w:eastAsia="zh-CN"/>
        </w:rPr>
        <w:t>值类型</w:t>
      </w:r>
      <w:r>
        <w:rPr>
          <w:lang w:eastAsia="zh-CN"/>
        </w:rPr>
        <w:tab/>
      </w:r>
      <w:r w:rsidR="00122DD0">
        <w:fldChar w:fldCharType="begin"/>
      </w:r>
      <w:r>
        <w:rPr>
          <w:lang w:eastAsia="zh-CN"/>
        </w:rPr>
        <w:instrText xml:space="preserve"> PAGEREF _Toc365630363 \h </w:instrText>
      </w:r>
      <w:r w:rsidR="00122DD0">
        <w:fldChar w:fldCharType="separate"/>
      </w:r>
      <w:r>
        <w:rPr>
          <w:lang w:eastAsia="zh-CN"/>
        </w:rPr>
        <w:t>77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4.1.1 System.ValueType </w:t>
      </w:r>
      <w:r>
        <w:rPr>
          <w:rFonts w:hint="eastAsia"/>
          <w:noProof/>
          <w:lang w:eastAsia="zh-CN"/>
        </w:rPr>
        <w:t>类型</w:t>
      </w:r>
      <w:r>
        <w:rPr>
          <w:noProof/>
          <w:lang w:eastAsia="zh-CN"/>
        </w:rPr>
        <w:tab/>
      </w:r>
      <w:r w:rsidR="00122DD0">
        <w:rPr>
          <w:noProof/>
        </w:rPr>
        <w:fldChar w:fldCharType="begin"/>
      </w:r>
      <w:r>
        <w:rPr>
          <w:noProof/>
          <w:lang w:eastAsia="zh-CN"/>
        </w:rPr>
        <w:instrText xml:space="preserve"> PAGEREF _Toc365630364 \h </w:instrText>
      </w:r>
      <w:r w:rsidR="00122DD0">
        <w:rPr>
          <w:noProof/>
        </w:rPr>
      </w:r>
      <w:r w:rsidR="00122DD0">
        <w:rPr>
          <w:noProof/>
        </w:rPr>
        <w:fldChar w:fldCharType="separate"/>
      </w:r>
      <w:r>
        <w:rPr>
          <w:noProof/>
          <w:lang w:eastAsia="zh-CN"/>
        </w:rPr>
        <w:t>78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4.1.2</w:t>
      </w:r>
      <w:r>
        <w:rPr>
          <w:rFonts w:hint="eastAsia"/>
          <w:noProof/>
          <w:lang w:eastAsia="zh-CN"/>
        </w:rPr>
        <w:t xml:space="preserve"> </w:t>
      </w:r>
      <w:r>
        <w:rPr>
          <w:rFonts w:hint="eastAsia"/>
          <w:noProof/>
          <w:lang w:eastAsia="zh-CN"/>
        </w:rPr>
        <w:t>默认构造函数</w:t>
      </w:r>
      <w:r>
        <w:rPr>
          <w:noProof/>
          <w:lang w:eastAsia="zh-CN"/>
        </w:rPr>
        <w:tab/>
      </w:r>
      <w:r w:rsidR="00122DD0">
        <w:rPr>
          <w:noProof/>
        </w:rPr>
        <w:fldChar w:fldCharType="begin"/>
      </w:r>
      <w:r>
        <w:rPr>
          <w:noProof/>
          <w:lang w:eastAsia="zh-CN"/>
        </w:rPr>
        <w:instrText xml:space="preserve"> PAGEREF _Toc365630365 \h </w:instrText>
      </w:r>
      <w:r w:rsidR="00122DD0">
        <w:rPr>
          <w:noProof/>
        </w:rPr>
      </w:r>
      <w:r w:rsidR="00122DD0">
        <w:rPr>
          <w:noProof/>
        </w:rPr>
        <w:fldChar w:fldCharType="separate"/>
      </w:r>
      <w:r>
        <w:rPr>
          <w:noProof/>
          <w:lang w:eastAsia="zh-CN"/>
        </w:rPr>
        <w:t>78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4.1.3</w:t>
      </w:r>
      <w:r>
        <w:rPr>
          <w:rFonts w:hint="eastAsia"/>
          <w:noProof/>
          <w:lang w:eastAsia="zh-CN"/>
        </w:rPr>
        <w:t xml:space="preserve"> </w:t>
      </w:r>
      <w:r>
        <w:rPr>
          <w:rFonts w:hint="eastAsia"/>
          <w:noProof/>
          <w:lang w:eastAsia="zh-CN"/>
        </w:rPr>
        <w:t>结构类型</w:t>
      </w:r>
      <w:r>
        <w:rPr>
          <w:noProof/>
          <w:lang w:eastAsia="zh-CN"/>
        </w:rPr>
        <w:tab/>
      </w:r>
      <w:r w:rsidR="00122DD0">
        <w:rPr>
          <w:noProof/>
        </w:rPr>
        <w:fldChar w:fldCharType="begin"/>
      </w:r>
      <w:r>
        <w:rPr>
          <w:noProof/>
          <w:lang w:eastAsia="zh-CN"/>
        </w:rPr>
        <w:instrText xml:space="preserve"> PAGEREF _Toc365630366 \h </w:instrText>
      </w:r>
      <w:r w:rsidR="00122DD0">
        <w:rPr>
          <w:noProof/>
        </w:rPr>
      </w:r>
      <w:r w:rsidR="00122DD0">
        <w:rPr>
          <w:noProof/>
        </w:rPr>
        <w:fldChar w:fldCharType="separate"/>
      </w:r>
      <w:r>
        <w:rPr>
          <w:noProof/>
          <w:lang w:eastAsia="zh-CN"/>
        </w:rPr>
        <w:t>79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4.1.4</w:t>
      </w:r>
      <w:r>
        <w:rPr>
          <w:rFonts w:hint="eastAsia"/>
          <w:noProof/>
          <w:lang w:eastAsia="zh-CN"/>
        </w:rPr>
        <w:t xml:space="preserve"> </w:t>
      </w:r>
      <w:r>
        <w:rPr>
          <w:rFonts w:hint="eastAsia"/>
          <w:noProof/>
          <w:lang w:eastAsia="zh-CN"/>
        </w:rPr>
        <w:t>简单类型</w:t>
      </w:r>
      <w:r>
        <w:rPr>
          <w:noProof/>
          <w:lang w:eastAsia="zh-CN"/>
        </w:rPr>
        <w:tab/>
      </w:r>
      <w:r w:rsidR="00122DD0">
        <w:rPr>
          <w:noProof/>
        </w:rPr>
        <w:fldChar w:fldCharType="begin"/>
      </w:r>
      <w:r>
        <w:rPr>
          <w:noProof/>
          <w:lang w:eastAsia="zh-CN"/>
        </w:rPr>
        <w:instrText xml:space="preserve"> PAGEREF _Toc365630367 \h </w:instrText>
      </w:r>
      <w:r w:rsidR="00122DD0">
        <w:rPr>
          <w:noProof/>
        </w:rPr>
      </w:r>
      <w:r w:rsidR="00122DD0">
        <w:rPr>
          <w:noProof/>
        </w:rPr>
        <w:fldChar w:fldCharType="separate"/>
      </w:r>
      <w:r>
        <w:rPr>
          <w:noProof/>
          <w:lang w:eastAsia="zh-CN"/>
        </w:rPr>
        <w:t>79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4.1.5</w:t>
      </w:r>
      <w:r>
        <w:rPr>
          <w:rFonts w:hint="eastAsia"/>
          <w:noProof/>
          <w:lang w:eastAsia="zh-CN"/>
        </w:rPr>
        <w:t xml:space="preserve"> </w:t>
      </w:r>
      <w:r>
        <w:rPr>
          <w:rFonts w:hint="eastAsia"/>
          <w:noProof/>
          <w:lang w:eastAsia="zh-CN"/>
        </w:rPr>
        <w:t>整型</w:t>
      </w:r>
      <w:r>
        <w:rPr>
          <w:noProof/>
          <w:lang w:eastAsia="zh-CN"/>
        </w:rPr>
        <w:tab/>
      </w:r>
      <w:r w:rsidR="00122DD0">
        <w:rPr>
          <w:noProof/>
        </w:rPr>
        <w:fldChar w:fldCharType="begin"/>
      </w:r>
      <w:r>
        <w:rPr>
          <w:noProof/>
          <w:lang w:eastAsia="zh-CN"/>
        </w:rPr>
        <w:instrText xml:space="preserve"> PAGEREF _Toc365630368 \h </w:instrText>
      </w:r>
      <w:r w:rsidR="00122DD0">
        <w:rPr>
          <w:noProof/>
        </w:rPr>
      </w:r>
      <w:r w:rsidR="00122DD0">
        <w:rPr>
          <w:noProof/>
        </w:rPr>
        <w:fldChar w:fldCharType="separate"/>
      </w:r>
      <w:r>
        <w:rPr>
          <w:noProof/>
          <w:lang w:eastAsia="zh-CN"/>
        </w:rPr>
        <w:t>80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4.1.6</w:t>
      </w:r>
      <w:r>
        <w:rPr>
          <w:rFonts w:hint="eastAsia"/>
          <w:noProof/>
          <w:lang w:eastAsia="zh-CN"/>
        </w:rPr>
        <w:t xml:space="preserve"> </w:t>
      </w:r>
      <w:r>
        <w:rPr>
          <w:rFonts w:hint="eastAsia"/>
          <w:noProof/>
          <w:lang w:eastAsia="zh-CN"/>
        </w:rPr>
        <w:t>浮点型</w:t>
      </w:r>
      <w:r>
        <w:rPr>
          <w:noProof/>
          <w:lang w:eastAsia="zh-CN"/>
        </w:rPr>
        <w:tab/>
      </w:r>
      <w:r w:rsidR="00122DD0">
        <w:rPr>
          <w:noProof/>
        </w:rPr>
        <w:fldChar w:fldCharType="begin"/>
      </w:r>
      <w:r>
        <w:rPr>
          <w:noProof/>
          <w:lang w:eastAsia="zh-CN"/>
        </w:rPr>
        <w:instrText xml:space="preserve"> PAGEREF _Toc365630369 \h </w:instrText>
      </w:r>
      <w:r w:rsidR="00122DD0">
        <w:rPr>
          <w:noProof/>
        </w:rPr>
      </w:r>
      <w:r w:rsidR="00122DD0">
        <w:rPr>
          <w:noProof/>
        </w:rPr>
        <w:fldChar w:fldCharType="separate"/>
      </w:r>
      <w:r>
        <w:rPr>
          <w:noProof/>
          <w:lang w:eastAsia="zh-CN"/>
        </w:rPr>
        <w:t>81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4.1.7 decimal </w:t>
      </w:r>
      <w:r>
        <w:rPr>
          <w:rFonts w:hint="eastAsia"/>
          <w:noProof/>
          <w:lang w:eastAsia="zh-CN"/>
        </w:rPr>
        <w:t>类型</w:t>
      </w:r>
      <w:r>
        <w:rPr>
          <w:noProof/>
          <w:lang w:eastAsia="zh-CN"/>
        </w:rPr>
        <w:tab/>
      </w:r>
      <w:r w:rsidR="00122DD0">
        <w:rPr>
          <w:noProof/>
        </w:rPr>
        <w:fldChar w:fldCharType="begin"/>
      </w:r>
      <w:r>
        <w:rPr>
          <w:noProof/>
          <w:lang w:eastAsia="zh-CN"/>
        </w:rPr>
        <w:instrText xml:space="preserve"> PAGEREF _Toc365630370 \h </w:instrText>
      </w:r>
      <w:r w:rsidR="00122DD0">
        <w:rPr>
          <w:noProof/>
        </w:rPr>
      </w:r>
      <w:r w:rsidR="00122DD0">
        <w:rPr>
          <w:noProof/>
        </w:rPr>
        <w:fldChar w:fldCharType="separate"/>
      </w:r>
      <w:r>
        <w:rPr>
          <w:noProof/>
          <w:lang w:eastAsia="zh-CN"/>
        </w:rPr>
        <w:t>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4.1.8 bool </w:t>
      </w:r>
      <w:r>
        <w:rPr>
          <w:rFonts w:hint="eastAsia"/>
          <w:noProof/>
          <w:lang w:eastAsia="zh-CN"/>
        </w:rPr>
        <w:t>类型</w:t>
      </w:r>
      <w:r>
        <w:rPr>
          <w:noProof/>
          <w:lang w:eastAsia="zh-CN"/>
        </w:rPr>
        <w:tab/>
      </w:r>
      <w:r w:rsidR="00122DD0">
        <w:rPr>
          <w:noProof/>
        </w:rPr>
        <w:fldChar w:fldCharType="begin"/>
      </w:r>
      <w:r>
        <w:rPr>
          <w:noProof/>
          <w:lang w:eastAsia="zh-CN"/>
        </w:rPr>
        <w:instrText xml:space="preserve"> PAGEREF _Toc365630371 \h </w:instrText>
      </w:r>
      <w:r w:rsidR="00122DD0">
        <w:rPr>
          <w:noProof/>
        </w:rPr>
      </w:r>
      <w:r w:rsidR="00122DD0">
        <w:rPr>
          <w:noProof/>
        </w:rPr>
        <w:fldChar w:fldCharType="separate"/>
      </w:r>
      <w:r>
        <w:rPr>
          <w:noProof/>
          <w:lang w:eastAsia="zh-CN"/>
        </w:rPr>
        <w:t>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4.1.9</w:t>
      </w:r>
      <w:r>
        <w:rPr>
          <w:rFonts w:hint="eastAsia"/>
          <w:noProof/>
          <w:lang w:eastAsia="zh-CN"/>
        </w:rPr>
        <w:t xml:space="preserve"> </w:t>
      </w:r>
      <w:r>
        <w:rPr>
          <w:rFonts w:hint="eastAsia"/>
          <w:noProof/>
          <w:lang w:eastAsia="zh-CN"/>
        </w:rPr>
        <w:t>枚举类型</w:t>
      </w:r>
      <w:r>
        <w:rPr>
          <w:noProof/>
          <w:lang w:eastAsia="zh-CN"/>
        </w:rPr>
        <w:tab/>
      </w:r>
      <w:r w:rsidR="00122DD0">
        <w:rPr>
          <w:noProof/>
        </w:rPr>
        <w:fldChar w:fldCharType="begin"/>
      </w:r>
      <w:r>
        <w:rPr>
          <w:noProof/>
          <w:lang w:eastAsia="zh-CN"/>
        </w:rPr>
        <w:instrText xml:space="preserve"> PAGEREF _Toc365630372 \h </w:instrText>
      </w:r>
      <w:r w:rsidR="00122DD0">
        <w:rPr>
          <w:noProof/>
        </w:rPr>
      </w:r>
      <w:r w:rsidR="00122DD0">
        <w:rPr>
          <w:noProof/>
        </w:rPr>
        <w:fldChar w:fldCharType="separate"/>
      </w:r>
      <w:r>
        <w:rPr>
          <w:noProof/>
          <w:lang w:eastAsia="zh-CN"/>
        </w:rPr>
        <w:t>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4.1.10</w:t>
      </w:r>
      <w:r>
        <w:rPr>
          <w:rFonts w:hint="eastAsia"/>
          <w:noProof/>
          <w:lang w:eastAsia="zh-CN"/>
        </w:rPr>
        <w:t xml:space="preserve"> </w:t>
      </w:r>
      <w:r>
        <w:rPr>
          <w:rFonts w:hint="eastAsia"/>
          <w:noProof/>
          <w:lang w:eastAsia="zh-CN"/>
        </w:rPr>
        <w:t>可以为</w:t>
      </w:r>
      <w:r>
        <w:rPr>
          <w:noProof/>
          <w:lang w:eastAsia="zh-CN"/>
        </w:rPr>
        <w:t xml:space="preserve"> null </w:t>
      </w:r>
      <w:r>
        <w:rPr>
          <w:rFonts w:hint="eastAsia"/>
          <w:noProof/>
          <w:lang w:eastAsia="zh-CN"/>
        </w:rPr>
        <w:t>的类型</w:t>
      </w:r>
      <w:r>
        <w:rPr>
          <w:noProof/>
          <w:lang w:eastAsia="zh-CN"/>
        </w:rPr>
        <w:tab/>
      </w:r>
      <w:r w:rsidR="00122DD0">
        <w:rPr>
          <w:noProof/>
        </w:rPr>
        <w:fldChar w:fldCharType="begin"/>
      </w:r>
      <w:r>
        <w:rPr>
          <w:noProof/>
          <w:lang w:eastAsia="zh-CN"/>
        </w:rPr>
        <w:instrText xml:space="preserve"> PAGEREF _Toc365630373 \h </w:instrText>
      </w:r>
      <w:r w:rsidR="00122DD0">
        <w:rPr>
          <w:noProof/>
        </w:rPr>
      </w:r>
      <w:r w:rsidR="00122DD0">
        <w:rPr>
          <w:noProof/>
        </w:rPr>
        <w:fldChar w:fldCharType="separate"/>
      </w:r>
      <w:r>
        <w:rPr>
          <w:noProof/>
          <w:lang w:eastAsia="zh-CN"/>
        </w:rPr>
        <w:t>83</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4.2</w:t>
      </w:r>
      <w:r w:rsidRPr="00C765A5">
        <w:rPr>
          <w:rFonts w:hint="eastAsia"/>
          <w:lang w:eastAsia="zh-CN"/>
        </w:rPr>
        <w:t xml:space="preserve"> </w:t>
      </w:r>
      <w:r w:rsidRPr="00C765A5">
        <w:rPr>
          <w:rFonts w:hint="eastAsia"/>
          <w:lang w:eastAsia="zh-CN"/>
        </w:rPr>
        <w:t>引用类型</w:t>
      </w:r>
      <w:r>
        <w:rPr>
          <w:lang w:eastAsia="zh-CN"/>
        </w:rPr>
        <w:tab/>
      </w:r>
      <w:r w:rsidR="00122DD0">
        <w:fldChar w:fldCharType="begin"/>
      </w:r>
      <w:r>
        <w:rPr>
          <w:lang w:eastAsia="zh-CN"/>
        </w:rPr>
        <w:instrText xml:space="preserve"> PAGEREF _Toc365630374 \h </w:instrText>
      </w:r>
      <w:r w:rsidR="00122DD0">
        <w:fldChar w:fldCharType="separate"/>
      </w:r>
      <w:r>
        <w:rPr>
          <w:lang w:eastAsia="zh-CN"/>
        </w:rPr>
        <w:t>83</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4.2.1</w:t>
      </w:r>
      <w:r>
        <w:rPr>
          <w:rFonts w:hint="eastAsia"/>
          <w:noProof/>
          <w:lang w:eastAsia="zh-CN"/>
        </w:rPr>
        <w:t xml:space="preserve"> </w:t>
      </w:r>
      <w:r>
        <w:rPr>
          <w:rFonts w:hint="eastAsia"/>
          <w:noProof/>
          <w:lang w:eastAsia="zh-CN"/>
        </w:rPr>
        <w:t>类类型</w:t>
      </w:r>
      <w:r>
        <w:rPr>
          <w:noProof/>
          <w:lang w:eastAsia="zh-CN"/>
        </w:rPr>
        <w:tab/>
      </w:r>
      <w:r w:rsidR="00122DD0">
        <w:rPr>
          <w:noProof/>
        </w:rPr>
        <w:fldChar w:fldCharType="begin"/>
      </w:r>
      <w:r>
        <w:rPr>
          <w:noProof/>
          <w:lang w:eastAsia="zh-CN"/>
        </w:rPr>
        <w:instrText xml:space="preserve"> PAGEREF _Toc365630375 \h </w:instrText>
      </w:r>
      <w:r w:rsidR="00122DD0">
        <w:rPr>
          <w:noProof/>
        </w:rPr>
      </w:r>
      <w:r w:rsidR="00122DD0">
        <w:rPr>
          <w:noProof/>
        </w:rPr>
        <w:fldChar w:fldCharType="separate"/>
      </w:r>
      <w:r>
        <w:rPr>
          <w:noProof/>
          <w:lang w:eastAsia="zh-CN"/>
        </w:rPr>
        <w:t>84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4.2.2</w:t>
      </w:r>
      <w:r>
        <w:rPr>
          <w:rFonts w:hint="eastAsia"/>
          <w:noProof/>
          <w:lang w:eastAsia="zh-CN"/>
        </w:rPr>
        <w:t xml:space="preserve"> </w:t>
      </w:r>
      <w:r>
        <w:rPr>
          <w:rFonts w:hint="eastAsia"/>
          <w:noProof/>
          <w:lang w:eastAsia="zh-CN"/>
        </w:rPr>
        <w:t>对象类型</w:t>
      </w:r>
      <w:r>
        <w:rPr>
          <w:noProof/>
          <w:lang w:eastAsia="zh-CN"/>
        </w:rPr>
        <w:tab/>
      </w:r>
      <w:r w:rsidR="00122DD0">
        <w:rPr>
          <w:noProof/>
        </w:rPr>
        <w:fldChar w:fldCharType="begin"/>
      </w:r>
      <w:r>
        <w:rPr>
          <w:noProof/>
          <w:lang w:eastAsia="zh-CN"/>
        </w:rPr>
        <w:instrText xml:space="preserve"> PAGEREF _Toc365630376 \h </w:instrText>
      </w:r>
      <w:r w:rsidR="00122DD0">
        <w:rPr>
          <w:noProof/>
        </w:rPr>
      </w:r>
      <w:r w:rsidR="00122DD0">
        <w:rPr>
          <w:noProof/>
        </w:rPr>
        <w:fldChar w:fldCharType="separate"/>
      </w:r>
      <w:r>
        <w:rPr>
          <w:noProof/>
          <w:lang w:eastAsia="zh-CN"/>
        </w:rPr>
        <w:t>84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4.2.3 dynamic </w:t>
      </w:r>
      <w:r>
        <w:rPr>
          <w:rFonts w:hint="eastAsia"/>
          <w:noProof/>
          <w:lang w:eastAsia="zh-CN"/>
        </w:rPr>
        <w:t>类型</w:t>
      </w:r>
      <w:r>
        <w:rPr>
          <w:noProof/>
          <w:lang w:eastAsia="zh-CN"/>
        </w:rPr>
        <w:tab/>
      </w:r>
      <w:r w:rsidR="00122DD0">
        <w:rPr>
          <w:noProof/>
        </w:rPr>
        <w:fldChar w:fldCharType="begin"/>
      </w:r>
      <w:r>
        <w:rPr>
          <w:noProof/>
          <w:lang w:eastAsia="zh-CN"/>
        </w:rPr>
        <w:instrText xml:space="preserve"> PAGEREF _Toc365630377 \h </w:instrText>
      </w:r>
      <w:r w:rsidR="00122DD0">
        <w:rPr>
          <w:noProof/>
        </w:rPr>
      </w:r>
      <w:r w:rsidR="00122DD0">
        <w:rPr>
          <w:noProof/>
        </w:rPr>
        <w:fldChar w:fldCharType="separate"/>
      </w:r>
      <w:r>
        <w:rPr>
          <w:noProof/>
          <w:lang w:eastAsia="zh-CN"/>
        </w:rPr>
        <w:t>84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4.2.4 string </w:t>
      </w:r>
      <w:r>
        <w:rPr>
          <w:rFonts w:hint="eastAsia"/>
          <w:noProof/>
          <w:lang w:eastAsia="zh-CN"/>
        </w:rPr>
        <w:t>类型</w:t>
      </w:r>
      <w:r>
        <w:rPr>
          <w:noProof/>
          <w:lang w:eastAsia="zh-CN"/>
        </w:rPr>
        <w:tab/>
      </w:r>
      <w:r w:rsidR="00122DD0">
        <w:rPr>
          <w:noProof/>
        </w:rPr>
        <w:fldChar w:fldCharType="begin"/>
      </w:r>
      <w:r>
        <w:rPr>
          <w:noProof/>
          <w:lang w:eastAsia="zh-CN"/>
        </w:rPr>
        <w:instrText xml:space="preserve"> PAGEREF _Toc365630378 \h </w:instrText>
      </w:r>
      <w:r w:rsidR="00122DD0">
        <w:rPr>
          <w:noProof/>
        </w:rPr>
      </w:r>
      <w:r w:rsidR="00122DD0">
        <w:rPr>
          <w:noProof/>
        </w:rPr>
        <w:fldChar w:fldCharType="separate"/>
      </w:r>
      <w:r>
        <w:rPr>
          <w:noProof/>
          <w:lang w:eastAsia="zh-CN"/>
        </w:rPr>
        <w:t>85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4.2.5</w:t>
      </w:r>
      <w:r>
        <w:rPr>
          <w:rFonts w:hint="eastAsia"/>
          <w:noProof/>
          <w:lang w:eastAsia="zh-CN"/>
        </w:rPr>
        <w:t xml:space="preserve"> </w:t>
      </w:r>
      <w:r>
        <w:rPr>
          <w:rFonts w:hint="eastAsia"/>
          <w:noProof/>
          <w:lang w:eastAsia="zh-CN"/>
        </w:rPr>
        <w:t>接口类型</w:t>
      </w:r>
      <w:r>
        <w:rPr>
          <w:noProof/>
          <w:lang w:eastAsia="zh-CN"/>
        </w:rPr>
        <w:tab/>
      </w:r>
      <w:r w:rsidR="00122DD0">
        <w:rPr>
          <w:noProof/>
        </w:rPr>
        <w:fldChar w:fldCharType="begin"/>
      </w:r>
      <w:r>
        <w:rPr>
          <w:noProof/>
          <w:lang w:eastAsia="zh-CN"/>
        </w:rPr>
        <w:instrText xml:space="preserve"> PAGEREF _Toc365630379 \h </w:instrText>
      </w:r>
      <w:r w:rsidR="00122DD0">
        <w:rPr>
          <w:noProof/>
        </w:rPr>
      </w:r>
      <w:r w:rsidR="00122DD0">
        <w:rPr>
          <w:noProof/>
        </w:rPr>
        <w:fldChar w:fldCharType="separate"/>
      </w:r>
      <w:r>
        <w:rPr>
          <w:noProof/>
          <w:lang w:eastAsia="zh-CN"/>
        </w:rPr>
        <w:t>85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4.2.6</w:t>
      </w:r>
      <w:r>
        <w:rPr>
          <w:rFonts w:hint="eastAsia"/>
          <w:noProof/>
          <w:lang w:eastAsia="zh-CN"/>
        </w:rPr>
        <w:t xml:space="preserve"> </w:t>
      </w:r>
      <w:r>
        <w:rPr>
          <w:rFonts w:hint="eastAsia"/>
          <w:noProof/>
          <w:lang w:eastAsia="zh-CN"/>
        </w:rPr>
        <w:t>数组类型</w:t>
      </w:r>
      <w:r>
        <w:rPr>
          <w:noProof/>
          <w:lang w:eastAsia="zh-CN"/>
        </w:rPr>
        <w:tab/>
      </w:r>
      <w:r w:rsidR="00122DD0">
        <w:rPr>
          <w:noProof/>
        </w:rPr>
        <w:fldChar w:fldCharType="begin"/>
      </w:r>
      <w:r>
        <w:rPr>
          <w:noProof/>
          <w:lang w:eastAsia="zh-CN"/>
        </w:rPr>
        <w:instrText xml:space="preserve"> PAGEREF _Toc365630380 \h </w:instrText>
      </w:r>
      <w:r w:rsidR="00122DD0">
        <w:rPr>
          <w:noProof/>
        </w:rPr>
      </w:r>
      <w:r w:rsidR="00122DD0">
        <w:rPr>
          <w:noProof/>
        </w:rPr>
        <w:fldChar w:fldCharType="separate"/>
      </w:r>
      <w:r>
        <w:rPr>
          <w:noProof/>
          <w:lang w:eastAsia="zh-CN"/>
        </w:rPr>
        <w:t>85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4.2.7</w:t>
      </w:r>
      <w:r>
        <w:rPr>
          <w:rFonts w:hint="eastAsia"/>
          <w:noProof/>
          <w:lang w:eastAsia="zh-CN"/>
        </w:rPr>
        <w:t xml:space="preserve"> </w:t>
      </w:r>
      <w:r>
        <w:rPr>
          <w:rFonts w:hint="eastAsia"/>
          <w:noProof/>
          <w:lang w:eastAsia="zh-CN"/>
        </w:rPr>
        <w:t>委托类型</w:t>
      </w:r>
      <w:r>
        <w:rPr>
          <w:noProof/>
          <w:lang w:eastAsia="zh-CN"/>
        </w:rPr>
        <w:tab/>
      </w:r>
      <w:r w:rsidR="00122DD0">
        <w:rPr>
          <w:noProof/>
        </w:rPr>
        <w:fldChar w:fldCharType="begin"/>
      </w:r>
      <w:r>
        <w:rPr>
          <w:noProof/>
          <w:lang w:eastAsia="zh-CN"/>
        </w:rPr>
        <w:instrText xml:space="preserve"> PAGEREF _Toc365630381 \h </w:instrText>
      </w:r>
      <w:r w:rsidR="00122DD0">
        <w:rPr>
          <w:noProof/>
        </w:rPr>
      </w:r>
      <w:r w:rsidR="00122DD0">
        <w:rPr>
          <w:noProof/>
        </w:rPr>
        <w:fldChar w:fldCharType="separate"/>
      </w:r>
      <w:r>
        <w:rPr>
          <w:noProof/>
          <w:lang w:eastAsia="zh-CN"/>
        </w:rPr>
        <w:t>85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4.3</w:t>
      </w:r>
      <w:r w:rsidRPr="00C765A5">
        <w:rPr>
          <w:rFonts w:hint="eastAsia"/>
          <w:lang w:eastAsia="zh-CN"/>
        </w:rPr>
        <w:t xml:space="preserve"> </w:t>
      </w:r>
      <w:r w:rsidRPr="00C765A5">
        <w:rPr>
          <w:rFonts w:hint="eastAsia"/>
          <w:lang w:eastAsia="zh-CN"/>
        </w:rPr>
        <w:t>装箱和拆箱</w:t>
      </w:r>
      <w:r>
        <w:rPr>
          <w:lang w:eastAsia="zh-CN"/>
        </w:rPr>
        <w:tab/>
      </w:r>
      <w:r w:rsidR="00122DD0">
        <w:fldChar w:fldCharType="begin"/>
      </w:r>
      <w:r>
        <w:rPr>
          <w:lang w:eastAsia="zh-CN"/>
        </w:rPr>
        <w:instrText xml:space="preserve"> PAGEREF _Toc365630382 \h </w:instrText>
      </w:r>
      <w:r w:rsidR="00122DD0">
        <w:fldChar w:fldCharType="separate"/>
      </w:r>
      <w:r>
        <w:rPr>
          <w:lang w:eastAsia="zh-CN"/>
        </w:rPr>
        <w:t>85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4.3.1</w:t>
      </w:r>
      <w:r>
        <w:rPr>
          <w:rFonts w:hint="eastAsia"/>
          <w:noProof/>
          <w:lang w:eastAsia="zh-CN"/>
        </w:rPr>
        <w:t xml:space="preserve"> </w:t>
      </w:r>
      <w:r>
        <w:rPr>
          <w:rFonts w:hint="eastAsia"/>
          <w:noProof/>
          <w:lang w:eastAsia="zh-CN"/>
        </w:rPr>
        <w:t>装箱转换</w:t>
      </w:r>
      <w:r>
        <w:rPr>
          <w:noProof/>
          <w:lang w:eastAsia="zh-CN"/>
        </w:rPr>
        <w:tab/>
      </w:r>
      <w:r w:rsidR="00122DD0">
        <w:rPr>
          <w:noProof/>
        </w:rPr>
        <w:fldChar w:fldCharType="begin"/>
      </w:r>
      <w:r>
        <w:rPr>
          <w:noProof/>
          <w:lang w:eastAsia="zh-CN"/>
        </w:rPr>
        <w:instrText xml:space="preserve"> PAGEREF _Toc365630383 \h </w:instrText>
      </w:r>
      <w:r w:rsidR="00122DD0">
        <w:rPr>
          <w:noProof/>
        </w:rPr>
      </w:r>
      <w:r w:rsidR="00122DD0">
        <w:rPr>
          <w:noProof/>
        </w:rPr>
        <w:fldChar w:fldCharType="separate"/>
      </w:r>
      <w:r>
        <w:rPr>
          <w:noProof/>
          <w:lang w:eastAsia="zh-CN"/>
        </w:rPr>
        <w:t>85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4.3.2</w:t>
      </w:r>
      <w:r>
        <w:rPr>
          <w:rFonts w:hint="eastAsia"/>
          <w:noProof/>
          <w:lang w:eastAsia="zh-CN"/>
        </w:rPr>
        <w:t xml:space="preserve"> </w:t>
      </w:r>
      <w:r>
        <w:rPr>
          <w:rFonts w:hint="eastAsia"/>
          <w:noProof/>
          <w:lang w:eastAsia="zh-CN"/>
        </w:rPr>
        <w:t>拆箱转换</w:t>
      </w:r>
      <w:r>
        <w:rPr>
          <w:noProof/>
          <w:lang w:eastAsia="zh-CN"/>
        </w:rPr>
        <w:tab/>
      </w:r>
      <w:r w:rsidR="00122DD0">
        <w:rPr>
          <w:noProof/>
        </w:rPr>
        <w:fldChar w:fldCharType="begin"/>
      </w:r>
      <w:r>
        <w:rPr>
          <w:noProof/>
          <w:lang w:eastAsia="zh-CN"/>
        </w:rPr>
        <w:instrText xml:space="preserve"> PAGEREF _Toc365630384 \h </w:instrText>
      </w:r>
      <w:r w:rsidR="00122DD0">
        <w:rPr>
          <w:noProof/>
        </w:rPr>
      </w:r>
      <w:r w:rsidR="00122DD0">
        <w:rPr>
          <w:noProof/>
        </w:rPr>
        <w:fldChar w:fldCharType="separate"/>
      </w:r>
      <w:r>
        <w:rPr>
          <w:noProof/>
          <w:lang w:eastAsia="zh-CN"/>
        </w:rPr>
        <w:t>86</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4.4</w:t>
      </w:r>
      <w:r w:rsidRPr="00C765A5">
        <w:rPr>
          <w:rFonts w:hint="eastAsia"/>
          <w:lang w:eastAsia="zh-CN"/>
        </w:rPr>
        <w:t xml:space="preserve"> </w:t>
      </w:r>
      <w:r w:rsidRPr="00C765A5">
        <w:rPr>
          <w:rFonts w:hint="eastAsia"/>
          <w:lang w:eastAsia="zh-CN"/>
        </w:rPr>
        <w:t>构造类型</w:t>
      </w:r>
      <w:r>
        <w:rPr>
          <w:lang w:eastAsia="zh-CN"/>
        </w:rPr>
        <w:tab/>
      </w:r>
      <w:r w:rsidR="00122DD0">
        <w:fldChar w:fldCharType="begin"/>
      </w:r>
      <w:r>
        <w:rPr>
          <w:lang w:eastAsia="zh-CN"/>
        </w:rPr>
        <w:instrText xml:space="preserve"> PAGEREF _Toc365630385 \h </w:instrText>
      </w:r>
      <w:r w:rsidR="00122DD0">
        <w:fldChar w:fldCharType="separate"/>
      </w:r>
      <w:r>
        <w:rPr>
          <w:lang w:eastAsia="zh-CN"/>
        </w:rPr>
        <w:t>87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4.4.1</w:t>
      </w:r>
      <w:r>
        <w:rPr>
          <w:rFonts w:hint="eastAsia"/>
          <w:noProof/>
          <w:lang w:eastAsia="zh-CN"/>
        </w:rPr>
        <w:t xml:space="preserve"> </w:t>
      </w:r>
      <w:r>
        <w:rPr>
          <w:rFonts w:hint="eastAsia"/>
          <w:noProof/>
          <w:lang w:eastAsia="zh-CN"/>
        </w:rPr>
        <w:t>类型实参</w:t>
      </w:r>
      <w:r>
        <w:rPr>
          <w:noProof/>
          <w:lang w:eastAsia="zh-CN"/>
        </w:rPr>
        <w:tab/>
      </w:r>
      <w:r w:rsidR="00122DD0">
        <w:rPr>
          <w:noProof/>
        </w:rPr>
        <w:fldChar w:fldCharType="begin"/>
      </w:r>
      <w:r>
        <w:rPr>
          <w:noProof/>
          <w:lang w:eastAsia="zh-CN"/>
        </w:rPr>
        <w:instrText xml:space="preserve"> PAGEREF _Toc365630386 \h </w:instrText>
      </w:r>
      <w:r w:rsidR="00122DD0">
        <w:rPr>
          <w:noProof/>
        </w:rPr>
      </w:r>
      <w:r w:rsidR="00122DD0">
        <w:rPr>
          <w:noProof/>
        </w:rPr>
        <w:fldChar w:fldCharType="separate"/>
      </w:r>
      <w:r>
        <w:rPr>
          <w:noProof/>
          <w:lang w:eastAsia="zh-CN"/>
        </w:rPr>
        <w:t>88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4.4.2</w:t>
      </w:r>
      <w:r>
        <w:rPr>
          <w:rFonts w:hint="eastAsia"/>
          <w:noProof/>
          <w:lang w:eastAsia="zh-CN"/>
        </w:rPr>
        <w:t xml:space="preserve"> </w:t>
      </w:r>
      <w:r>
        <w:rPr>
          <w:rFonts w:hint="eastAsia"/>
          <w:noProof/>
          <w:lang w:eastAsia="zh-CN"/>
        </w:rPr>
        <w:t>开放和封闭类型</w:t>
      </w:r>
      <w:r>
        <w:rPr>
          <w:noProof/>
          <w:lang w:eastAsia="zh-CN"/>
        </w:rPr>
        <w:tab/>
      </w:r>
      <w:r w:rsidR="00122DD0">
        <w:rPr>
          <w:noProof/>
        </w:rPr>
        <w:fldChar w:fldCharType="begin"/>
      </w:r>
      <w:r>
        <w:rPr>
          <w:noProof/>
          <w:lang w:eastAsia="zh-CN"/>
        </w:rPr>
        <w:instrText xml:space="preserve"> PAGEREF _Toc365630387 \h </w:instrText>
      </w:r>
      <w:r w:rsidR="00122DD0">
        <w:rPr>
          <w:noProof/>
        </w:rPr>
      </w:r>
      <w:r w:rsidR="00122DD0">
        <w:rPr>
          <w:noProof/>
        </w:rPr>
        <w:fldChar w:fldCharType="separate"/>
      </w:r>
      <w:r>
        <w:rPr>
          <w:noProof/>
          <w:lang w:eastAsia="zh-CN"/>
        </w:rPr>
        <w:t>88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4.4.3</w:t>
      </w:r>
      <w:r>
        <w:rPr>
          <w:rFonts w:hint="eastAsia"/>
          <w:noProof/>
          <w:lang w:eastAsia="zh-CN"/>
        </w:rPr>
        <w:t xml:space="preserve"> </w:t>
      </w:r>
      <w:r>
        <w:rPr>
          <w:rFonts w:hint="eastAsia"/>
          <w:noProof/>
          <w:lang w:eastAsia="zh-CN"/>
        </w:rPr>
        <w:t>绑定和未绑定类型</w:t>
      </w:r>
      <w:r>
        <w:rPr>
          <w:noProof/>
          <w:lang w:eastAsia="zh-CN"/>
        </w:rPr>
        <w:tab/>
      </w:r>
      <w:r w:rsidR="00122DD0">
        <w:rPr>
          <w:noProof/>
        </w:rPr>
        <w:fldChar w:fldCharType="begin"/>
      </w:r>
      <w:r>
        <w:rPr>
          <w:noProof/>
          <w:lang w:eastAsia="zh-CN"/>
        </w:rPr>
        <w:instrText xml:space="preserve"> PAGEREF _Toc365630388 \h </w:instrText>
      </w:r>
      <w:r w:rsidR="00122DD0">
        <w:rPr>
          <w:noProof/>
        </w:rPr>
      </w:r>
      <w:r w:rsidR="00122DD0">
        <w:rPr>
          <w:noProof/>
        </w:rPr>
        <w:fldChar w:fldCharType="separate"/>
      </w:r>
      <w:r>
        <w:rPr>
          <w:noProof/>
          <w:lang w:eastAsia="zh-CN"/>
        </w:rPr>
        <w:t>89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4.4.4</w:t>
      </w:r>
      <w:r>
        <w:rPr>
          <w:rFonts w:hint="eastAsia"/>
          <w:noProof/>
          <w:lang w:eastAsia="zh-CN"/>
        </w:rPr>
        <w:t xml:space="preserve"> </w:t>
      </w:r>
      <w:r>
        <w:rPr>
          <w:rFonts w:hint="eastAsia"/>
          <w:noProof/>
          <w:lang w:eastAsia="zh-CN"/>
        </w:rPr>
        <w:t>满足约束</w:t>
      </w:r>
      <w:r>
        <w:rPr>
          <w:noProof/>
          <w:lang w:eastAsia="zh-CN"/>
        </w:rPr>
        <w:tab/>
      </w:r>
      <w:r w:rsidR="00122DD0">
        <w:rPr>
          <w:noProof/>
        </w:rPr>
        <w:fldChar w:fldCharType="begin"/>
      </w:r>
      <w:r>
        <w:rPr>
          <w:noProof/>
          <w:lang w:eastAsia="zh-CN"/>
        </w:rPr>
        <w:instrText xml:space="preserve"> PAGEREF _Toc365630389 \h </w:instrText>
      </w:r>
      <w:r w:rsidR="00122DD0">
        <w:rPr>
          <w:noProof/>
        </w:rPr>
      </w:r>
      <w:r w:rsidR="00122DD0">
        <w:rPr>
          <w:noProof/>
        </w:rPr>
        <w:fldChar w:fldCharType="separate"/>
      </w:r>
      <w:r>
        <w:rPr>
          <w:noProof/>
          <w:lang w:eastAsia="zh-CN"/>
        </w:rPr>
        <w:t>89</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4.5</w:t>
      </w:r>
      <w:r w:rsidRPr="00C765A5">
        <w:rPr>
          <w:rFonts w:hint="eastAsia"/>
          <w:lang w:eastAsia="zh-CN"/>
        </w:rPr>
        <w:t xml:space="preserve"> </w:t>
      </w:r>
      <w:r w:rsidRPr="00C765A5">
        <w:rPr>
          <w:rFonts w:hint="eastAsia"/>
          <w:lang w:eastAsia="zh-CN"/>
        </w:rPr>
        <w:t>类型形参</w:t>
      </w:r>
      <w:r>
        <w:rPr>
          <w:lang w:eastAsia="zh-CN"/>
        </w:rPr>
        <w:tab/>
      </w:r>
      <w:r w:rsidR="00122DD0">
        <w:fldChar w:fldCharType="begin"/>
      </w:r>
      <w:r>
        <w:rPr>
          <w:lang w:eastAsia="zh-CN"/>
        </w:rPr>
        <w:instrText xml:space="preserve"> PAGEREF _Toc365630390 \h </w:instrText>
      </w:r>
      <w:r w:rsidR="00122DD0">
        <w:fldChar w:fldCharType="separate"/>
      </w:r>
      <w:r>
        <w:rPr>
          <w:lang w:eastAsia="zh-CN"/>
        </w:rPr>
        <w:t>90</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4.6</w:t>
      </w:r>
      <w:r w:rsidRPr="00C765A5">
        <w:rPr>
          <w:rFonts w:hint="eastAsia"/>
          <w:lang w:eastAsia="zh-CN"/>
        </w:rPr>
        <w:t xml:space="preserve"> </w:t>
      </w:r>
      <w:r w:rsidRPr="00C765A5">
        <w:rPr>
          <w:rFonts w:hint="eastAsia"/>
          <w:lang w:eastAsia="zh-CN"/>
        </w:rPr>
        <w:t>表达式树类型</w:t>
      </w:r>
      <w:r>
        <w:rPr>
          <w:lang w:eastAsia="zh-CN"/>
        </w:rPr>
        <w:tab/>
      </w:r>
      <w:r w:rsidR="00122DD0">
        <w:fldChar w:fldCharType="begin"/>
      </w:r>
      <w:r>
        <w:rPr>
          <w:lang w:eastAsia="zh-CN"/>
        </w:rPr>
        <w:instrText xml:space="preserve"> PAGEREF _Toc365630391 \h </w:instrText>
      </w:r>
      <w:r w:rsidR="00122DD0">
        <w:fldChar w:fldCharType="separate"/>
      </w:r>
      <w:r>
        <w:rPr>
          <w:lang w:eastAsia="zh-CN"/>
        </w:rPr>
        <w:t>90</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4.7 dynamic </w:t>
      </w:r>
      <w:r w:rsidRPr="00C765A5">
        <w:rPr>
          <w:rFonts w:hint="eastAsia"/>
          <w:lang w:eastAsia="zh-CN"/>
        </w:rPr>
        <w:t>类型</w:t>
      </w:r>
      <w:r>
        <w:rPr>
          <w:lang w:eastAsia="zh-CN"/>
        </w:rPr>
        <w:tab/>
      </w:r>
      <w:r w:rsidR="00122DD0">
        <w:fldChar w:fldCharType="begin"/>
      </w:r>
      <w:r>
        <w:rPr>
          <w:lang w:eastAsia="zh-CN"/>
        </w:rPr>
        <w:instrText xml:space="preserve"> PAGEREF _Toc365630392 \h </w:instrText>
      </w:r>
      <w:r w:rsidR="00122DD0">
        <w:fldChar w:fldCharType="separate"/>
      </w:r>
      <w:r>
        <w:rPr>
          <w:lang w:eastAsia="zh-CN"/>
        </w:rPr>
        <w:t>91</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5.</w:t>
      </w:r>
      <w:r w:rsidRPr="00C765A5">
        <w:rPr>
          <w:rFonts w:hint="eastAsia"/>
          <w:lang w:eastAsia="zh-CN"/>
        </w:rPr>
        <w:t xml:space="preserve"> </w:t>
      </w:r>
      <w:r w:rsidRPr="00C765A5">
        <w:rPr>
          <w:rFonts w:hint="eastAsia"/>
          <w:lang w:eastAsia="zh-CN"/>
        </w:rPr>
        <w:t>变量</w:t>
      </w:r>
      <w:r>
        <w:rPr>
          <w:lang w:eastAsia="zh-CN"/>
        </w:rPr>
        <w:tab/>
      </w:r>
      <w:r w:rsidR="00122DD0">
        <w:fldChar w:fldCharType="begin"/>
      </w:r>
      <w:r>
        <w:rPr>
          <w:lang w:eastAsia="zh-CN"/>
        </w:rPr>
        <w:instrText xml:space="preserve"> PAGEREF _Toc365630393 \h </w:instrText>
      </w:r>
      <w:r w:rsidR="00122DD0">
        <w:fldChar w:fldCharType="separate"/>
      </w:r>
      <w:r>
        <w:rPr>
          <w:rFonts w:hint="eastAsia"/>
          <w:lang w:eastAsia="zh-CN"/>
        </w:rPr>
        <w:t>92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5.1</w:t>
      </w:r>
      <w:r w:rsidRPr="00C765A5">
        <w:rPr>
          <w:rFonts w:hint="eastAsia"/>
          <w:lang w:eastAsia="zh-CN"/>
        </w:rPr>
        <w:t xml:space="preserve"> </w:t>
      </w:r>
      <w:r w:rsidRPr="00C765A5">
        <w:rPr>
          <w:rFonts w:hint="eastAsia"/>
          <w:lang w:eastAsia="zh-CN"/>
        </w:rPr>
        <w:t>变量类别</w:t>
      </w:r>
      <w:r>
        <w:rPr>
          <w:lang w:eastAsia="zh-CN"/>
        </w:rPr>
        <w:tab/>
      </w:r>
      <w:r w:rsidR="00122DD0">
        <w:fldChar w:fldCharType="begin"/>
      </w:r>
      <w:r>
        <w:rPr>
          <w:lang w:eastAsia="zh-CN"/>
        </w:rPr>
        <w:instrText xml:space="preserve"> PAGEREF _Toc365630394 \h </w:instrText>
      </w:r>
      <w:r w:rsidR="00122DD0">
        <w:fldChar w:fldCharType="separate"/>
      </w:r>
      <w:r>
        <w:rPr>
          <w:lang w:eastAsia="zh-CN"/>
        </w:rPr>
        <w:t>92</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5.1.1</w:t>
      </w:r>
      <w:r>
        <w:rPr>
          <w:rFonts w:hint="eastAsia"/>
          <w:noProof/>
          <w:lang w:eastAsia="zh-CN"/>
        </w:rPr>
        <w:t xml:space="preserve"> </w:t>
      </w:r>
      <w:r>
        <w:rPr>
          <w:rFonts w:hint="eastAsia"/>
          <w:noProof/>
          <w:lang w:eastAsia="zh-CN"/>
        </w:rPr>
        <w:t>静态变量</w:t>
      </w:r>
      <w:r>
        <w:rPr>
          <w:noProof/>
          <w:lang w:eastAsia="zh-CN"/>
        </w:rPr>
        <w:tab/>
      </w:r>
      <w:r w:rsidR="00122DD0">
        <w:rPr>
          <w:noProof/>
        </w:rPr>
        <w:fldChar w:fldCharType="begin"/>
      </w:r>
      <w:r>
        <w:rPr>
          <w:noProof/>
          <w:lang w:eastAsia="zh-CN"/>
        </w:rPr>
        <w:instrText xml:space="preserve"> PAGEREF _Toc365630395 \h </w:instrText>
      </w:r>
      <w:r w:rsidR="00122DD0">
        <w:rPr>
          <w:noProof/>
        </w:rPr>
      </w:r>
      <w:r w:rsidR="00122DD0">
        <w:rPr>
          <w:noProof/>
        </w:rPr>
        <w:fldChar w:fldCharType="separate"/>
      </w:r>
      <w:r>
        <w:rPr>
          <w:noProof/>
          <w:lang w:eastAsia="zh-CN"/>
        </w:rPr>
        <w:t>92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5.1.2</w:t>
      </w:r>
      <w:r>
        <w:rPr>
          <w:rFonts w:hint="eastAsia"/>
          <w:noProof/>
          <w:lang w:eastAsia="zh-CN"/>
        </w:rPr>
        <w:t xml:space="preserve"> </w:t>
      </w:r>
      <w:r>
        <w:rPr>
          <w:rFonts w:hint="eastAsia"/>
          <w:noProof/>
          <w:lang w:eastAsia="zh-CN"/>
        </w:rPr>
        <w:t>实例变量</w:t>
      </w:r>
      <w:r>
        <w:rPr>
          <w:noProof/>
          <w:lang w:eastAsia="zh-CN"/>
        </w:rPr>
        <w:tab/>
      </w:r>
      <w:r w:rsidR="00122DD0">
        <w:rPr>
          <w:noProof/>
        </w:rPr>
        <w:fldChar w:fldCharType="begin"/>
      </w:r>
      <w:r>
        <w:rPr>
          <w:noProof/>
          <w:lang w:eastAsia="zh-CN"/>
        </w:rPr>
        <w:instrText xml:space="preserve"> PAGEREF _Toc365630396 \h </w:instrText>
      </w:r>
      <w:r w:rsidR="00122DD0">
        <w:rPr>
          <w:noProof/>
        </w:rPr>
      </w:r>
      <w:r w:rsidR="00122DD0">
        <w:rPr>
          <w:noProof/>
        </w:rPr>
        <w:fldChar w:fldCharType="separate"/>
      </w:r>
      <w:r>
        <w:rPr>
          <w:noProof/>
          <w:lang w:eastAsia="zh-CN"/>
        </w:rPr>
        <w:t>92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5.1.2.1</w:t>
      </w:r>
      <w:r>
        <w:rPr>
          <w:rFonts w:hint="eastAsia"/>
          <w:noProof/>
          <w:lang w:eastAsia="zh-CN"/>
        </w:rPr>
        <w:t xml:space="preserve"> </w:t>
      </w:r>
      <w:r>
        <w:rPr>
          <w:rFonts w:hint="eastAsia"/>
          <w:noProof/>
          <w:lang w:eastAsia="zh-CN"/>
        </w:rPr>
        <w:t>类中的实例变量</w:t>
      </w:r>
      <w:r>
        <w:rPr>
          <w:noProof/>
          <w:lang w:eastAsia="zh-CN"/>
        </w:rPr>
        <w:tab/>
      </w:r>
      <w:r w:rsidR="00122DD0">
        <w:rPr>
          <w:noProof/>
        </w:rPr>
        <w:fldChar w:fldCharType="begin"/>
      </w:r>
      <w:r>
        <w:rPr>
          <w:noProof/>
          <w:lang w:eastAsia="zh-CN"/>
        </w:rPr>
        <w:instrText xml:space="preserve"> PAGEREF _Toc365630397 \h </w:instrText>
      </w:r>
      <w:r w:rsidR="00122DD0">
        <w:rPr>
          <w:noProof/>
        </w:rPr>
      </w:r>
      <w:r w:rsidR="00122DD0">
        <w:rPr>
          <w:noProof/>
        </w:rPr>
        <w:fldChar w:fldCharType="separate"/>
      </w:r>
      <w:r>
        <w:rPr>
          <w:noProof/>
          <w:lang w:eastAsia="zh-CN"/>
        </w:rPr>
        <w:t>92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5.1.2.2</w:t>
      </w:r>
      <w:r>
        <w:rPr>
          <w:rFonts w:hint="eastAsia"/>
          <w:noProof/>
          <w:lang w:eastAsia="zh-CN"/>
        </w:rPr>
        <w:t xml:space="preserve"> </w:t>
      </w:r>
      <w:r>
        <w:rPr>
          <w:rFonts w:hint="eastAsia"/>
          <w:noProof/>
          <w:lang w:eastAsia="zh-CN"/>
        </w:rPr>
        <w:t>结构中的实例变量</w:t>
      </w:r>
      <w:r>
        <w:rPr>
          <w:noProof/>
          <w:lang w:eastAsia="zh-CN"/>
        </w:rPr>
        <w:tab/>
      </w:r>
      <w:r w:rsidR="00122DD0">
        <w:rPr>
          <w:noProof/>
        </w:rPr>
        <w:fldChar w:fldCharType="begin"/>
      </w:r>
      <w:r>
        <w:rPr>
          <w:noProof/>
          <w:lang w:eastAsia="zh-CN"/>
        </w:rPr>
        <w:instrText xml:space="preserve"> PAGEREF _Toc365630398 \h </w:instrText>
      </w:r>
      <w:r w:rsidR="00122DD0">
        <w:rPr>
          <w:noProof/>
        </w:rPr>
      </w:r>
      <w:r w:rsidR="00122DD0">
        <w:rPr>
          <w:noProof/>
        </w:rPr>
        <w:fldChar w:fldCharType="separate"/>
      </w:r>
      <w:r>
        <w:rPr>
          <w:noProof/>
          <w:lang w:eastAsia="zh-CN"/>
        </w:rPr>
        <w:t>93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5.1.3</w:t>
      </w:r>
      <w:r>
        <w:rPr>
          <w:rFonts w:hint="eastAsia"/>
          <w:noProof/>
          <w:lang w:eastAsia="zh-CN"/>
        </w:rPr>
        <w:t xml:space="preserve"> </w:t>
      </w:r>
      <w:r>
        <w:rPr>
          <w:rFonts w:hint="eastAsia"/>
          <w:noProof/>
          <w:lang w:eastAsia="zh-CN"/>
        </w:rPr>
        <w:t>数组元素</w:t>
      </w:r>
      <w:r>
        <w:rPr>
          <w:noProof/>
          <w:lang w:eastAsia="zh-CN"/>
        </w:rPr>
        <w:tab/>
      </w:r>
      <w:r w:rsidR="00122DD0">
        <w:rPr>
          <w:noProof/>
        </w:rPr>
        <w:fldChar w:fldCharType="begin"/>
      </w:r>
      <w:r>
        <w:rPr>
          <w:noProof/>
          <w:lang w:eastAsia="zh-CN"/>
        </w:rPr>
        <w:instrText xml:space="preserve"> PAGEREF _Toc365630399 \h </w:instrText>
      </w:r>
      <w:r w:rsidR="00122DD0">
        <w:rPr>
          <w:noProof/>
        </w:rPr>
      </w:r>
      <w:r w:rsidR="00122DD0">
        <w:rPr>
          <w:noProof/>
        </w:rPr>
        <w:fldChar w:fldCharType="separate"/>
      </w:r>
      <w:r>
        <w:rPr>
          <w:noProof/>
          <w:lang w:eastAsia="zh-CN"/>
        </w:rPr>
        <w:t>93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5.1.4</w:t>
      </w:r>
      <w:r>
        <w:rPr>
          <w:rFonts w:hint="eastAsia"/>
          <w:noProof/>
          <w:lang w:eastAsia="zh-CN"/>
        </w:rPr>
        <w:t xml:space="preserve"> </w:t>
      </w:r>
      <w:r>
        <w:rPr>
          <w:rFonts w:hint="eastAsia"/>
          <w:noProof/>
          <w:lang w:eastAsia="zh-CN"/>
        </w:rPr>
        <w:t>值参数</w:t>
      </w:r>
      <w:r>
        <w:rPr>
          <w:noProof/>
          <w:lang w:eastAsia="zh-CN"/>
        </w:rPr>
        <w:tab/>
      </w:r>
      <w:r w:rsidR="00122DD0">
        <w:rPr>
          <w:noProof/>
        </w:rPr>
        <w:fldChar w:fldCharType="begin"/>
      </w:r>
      <w:r>
        <w:rPr>
          <w:noProof/>
          <w:lang w:eastAsia="zh-CN"/>
        </w:rPr>
        <w:instrText xml:space="preserve"> PAGEREF _Toc365630400 \h </w:instrText>
      </w:r>
      <w:r w:rsidR="00122DD0">
        <w:rPr>
          <w:noProof/>
        </w:rPr>
      </w:r>
      <w:r w:rsidR="00122DD0">
        <w:rPr>
          <w:noProof/>
        </w:rPr>
        <w:fldChar w:fldCharType="separate"/>
      </w:r>
      <w:r>
        <w:rPr>
          <w:noProof/>
          <w:lang w:eastAsia="zh-CN"/>
        </w:rPr>
        <w:t>93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5.1.5</w:t>
      </w:r>
      <w:r>
        <w:rPr>
          <w:rFonts w:hint="eastAsia"/>
          <w:noProof/>
          <w:lang w:eastAsia="zh-CN"/>
        </w:rPr>
        <w:t xml:space="preserve"> </w:t>
      </w:r>
      <w:r>
        <w:rPr>
          <w:rFonts w:hint="eastAsia"/>
          <w:noProof/>
          <w:lang w:eastAsia="zh-CN"/>
        </w:rPr>
        <w:t>引用参数</w:t>
      </w:r>
      <w:r>
        <w:rPr>
          <w:noProof/>
          <w:lang w:eastAsia="zh-CN"/>
        </w:rPr>
        <w:tab/>
      </w:r>
      <w:r w:rsidR="00122DD0">
        <w:rPr>
          <w:noProof/>
        </w:rPr>
        <w:fldChar w:fldCharType="begin"/>
      </w:r>
      <w:r>
        <w:rPr>
          <w:noProof/>
          <w:lang w:eastAsia="zh-CN"/>
        </w:rPr>
        <w:instrText xml:space="preserve"> PAGEREF _Toc365630401 \h </w:instrText>
      </w:r>
      <w:r w:rsidR="00122DD0">
        <w:rPr>
          <w:noProof/>
        </w:rPr>
      </w:r>
      <w:r w:rsidR="00122DD0">
        <w:rPr>
          <w:noProof/>
        </w:rPr>
        <w:fldChar w:fldCharType="separate"/>
      </w:r>
      <w:r>
        <w:rPr>
          <w:noProof/>
          <w:lang w:eastAsia="zh-CN"/>
        </w:rPr>
        <w:t>93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5.1.6</w:t>
      </w:r>
      <w:r>
        <w:rPr>
          <w:rFonts w:hint="eastAsia"/>
          <w:noProof/>
          <w:lang w:eastAsia="zh-CN"/>
        </w:rPr>
        <w:t xml:space="preserve"> </w:t>
      </w:r>
      <w:r>
        <w:rPr>
          <w:rFonts w:hint="eastAsia"/>
          <w:noProof/>
          <w:lang w:eastAsia="zh-CN"/>
        </w:rPr>
        <w:t>输出形参</w:t>
      </w:r>
      <w:r>
        <w:rPr>
          <w:noProof/>
          <w:lang w:eastAsia="zh-CN"/>
        </w:rPr>
        <w:tab/>
      </w:r>
      <w:r w:rsidR="00122DD0">
        <w:rPr>
          <w:noProof/>
        </w:rPr>
        <w:fldChar w:fldCharType="begin"/>
      </w:r>
      <w:r>
        <w:rPr>
          <w:noProof/>
          <w:lang w:eastAsia="zh-CN"/>
        </w:rPr>
        <w:instrText xml:space="preserve"> PAGEREF _Toc365630402 \h </w:instrText>
      </w:r>
      <w:r w:rsidR="00122DD0">
        <w:rPr>
          <w:noProof/>
        </w:rPr>
      </w:r>
      <w:r w:rsidR="00122DD0">
        <w:rPr>
          <w:noProof/>
        </w:rPr>
        <w:fldChar w:fldCharType="separate"/>
      </w:r>
      <w:r>
        <w:rPr>
          <w:noProof/>
          <w:lang w:eastAsia="zh-CN"/>
        </w:rPr>
        <w:t>93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5.1.7</w:t>
      </w:r>
      <w:r>
        <w:rPr>
          <w:rFonts w:hint="eastAsia"/>
          <w:noProof/>
          <w:lang w:eastAsia="zh-CN"/>
        </w:rPr>
        <w:t xml:space="preserve"> </w:t>
      </w:r>
      <w:r>
        <w:rPr>
          <w:rFonts w:hint="eastAsia"/>
          <w:noProof/>
          <w:lang w:eastAsia="zh-CN"/>
        </w:rPr>
        <w:t>局部变量</w:t>
      </w:r>
      <w:r>
        <w:rPr>
          <w:noProof/>
          <w:lang w:eastAsia="zh-CN"/>
        </w:rPr>
        <w:tab/>
      </w:r>
      <w:r w:rsidR="00122DD0">
        <w:rPr>
          <w:noProof/>
        </w:rPr>
        <w:fldChar w:fldCharType="begin"/>
      </w:r>
      <w:r>
        <w:rPr>
          <w:noProof/>
          <w:lang w:eastAsia="zh-CN"/>
        </w:rPr>
        <w:instrText xml:space="preserve"> PAGEREF _Toc365630403 \h </w:instrText>
      </w:r>
      <w:r w:rsidR="00122DD0">
        <w:rPr>
          <w:noProof/>
        </w:rPr>
      </w:r>
      <w:r w:rsidR="00122DD0">
        <w:rPr>
          <w:noProof/>
        </w:rPr>
        <w:fldChar w:fldCharType="separate"/>
      </w:r>
      <w:r>
        <w:rPr>
          <w:noProof/>
          <w:lang w:eastAsia="zh-CN"/>
        </w:rPr>
        <w:t>94</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lastRenderedPageBreak/>
        <w:t>5.2</w:t>
      </w:r>
      <w:r w:rsidRPr="00C765A5">
        <w:rPr>
          <w:rFonts w:hint="eastAsia"/>
          <w:lang w:eastAsia="zh-CN"/>
        </w:rPr>
        <w:t xml:space="preserve"> </w:t>
      </w:r>
      <w:r w:rsidRPr="00C765A5">
        <w:rPr>
          <w:rFonts w:hint="eastAsia"/>
          <w:lang w:eastAsia="zh-CN"/>
        </w:rPr>
        <w:t>默认值</w:t>
      </w:r>
      <w:r>
        <w:rPr>
          <w:lang w:eastAsia="zh-CN"/>
        </w:rPr>
        <w:tab/>
      </w:r>
      <w:r w:rsidR="00122DD0">
        <w:fldChar w:fldCharType="begin"/>
      </w:r>
      <w:r>
        <w:rPr>
          <w:lang w:eastAsia="zh-CN"/>
        </w:rPr>
        <w:instrText xml:space="preserve"> PAGEREF _Toc365630404 \h </w:instrText>
      </w:r>
      <w:r w:rsidR="00122DD0">
        <w:fldChar w:fldCharType="separate"/>
      </w:r>
      <w:r>
        <w:rPr>
          <w:lang w:eastAsia="zh-CN"/>
        </w:rPr>
        <w:t>94</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5.3</w:t>
      </w:r>
      <w:r w:rsidRPr="00C765A5">
        <w:rPr>
          <w:rFonts w:hint="eastAsia"/>
          <w:lang w:eastAsia="zh-CN"/>
        </w:rPr>
        <w:t xml:space="preserve"> </w:t>
      </w:r>
      <w:r w:rsidRPr="00C765A5">
        <w:rPr>
          <w:rFonts w:hint="eastAsia"/>
          <w:lang w:eastAsia="zh-CN"/>
        </w:rPr>
        <w:t>明确赋值</w:t>
      </w:r>
      <w:r>
        <w:rPr>
          <w:lang w:eastAsia="zh-CN"/>
        </w:rPr>
        <w:tab/>
      </w:r>
      <w:r w:rsidR="00122DD0">
        <w:fldChar w:fldCharType="begin"/>
      </w:r>
      <w:r>
        <w:rPr>
          <w:lang w:eastAsia="zh-CN"/>
        </w:rPr>
        <w:instrText xml:space="preserve"> PAGEREF _Toc365630405 \h </w:instrText>
      </w:r>
      <w:r w:rsidR="00122DD0">
        <w:fldChar w:fldCharType="separate"/>
      </w:r>
      <w:r>
        <w:rPr>
          <w:lang w:eastAsia="zh-CN"/>
        </w:rPr>
        <w:t>95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5.3.1</w:t>
      </w:r>
      <w:r>
        <w:rPr>
          <w:rFonts w:hint="eastAsia"/>
          <w:noProof/>
          <w:lang w:eastAsia="zh-CN"/>
        </w:rPr>
        <w:t xml:space="preserve"> </w:t>
      </w:r>
      <w:r>
        <w:rPr>
          <w:rFonts w:hint="eastAsia"/>
          <w:noProof/>
          <w:lang w:eastAsia="zh-CN"/>
        </w:rPr>
        <w:t>初始已赋值变量</w:t>
      </w:r>
      <w:r>
        <w:rPr>
          <w:noProof/>
          <w:lang w:eastAsia="zh-CN"/>
        </w:rPr>
        <w:tab/>
      </w:r>
      <w:r w:rsidR="00122DD0">
        <w:rPr>
          <w:noProof/>
        </w:rPr>
        <w:fldChar w:fldCharType="begin"/>
      </w:r>
      <w:r>
        <w:rPr>
          <w:noProof/>
          <w:lang w:eastAsia="zh-CN"/>
        </w:rPr>
        <w:instrText xml:space="preserve"> PAGEREF _Toc365630406 \h </w:instrText>
      </w:r>
      <w:r w:rsidR="00122DD0">
        <w:rPr>
          <w:noProof/>
        </w:rPr>
      </w:r>
      <w:r w:rsidR="00122DD0">
        <w:rPr>
          <w:noProof/>
        </w:rPr>
        <w:fldChar w:fldCharType="separate"/>
      </w:r>
      <w:r>
        <w:rPr>
          <w:noProof/>
          <w:lang w:eastAsia="zh-CN"/>
        </w:rPr>
        <w:t>95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5.3.2</w:t>
      </w:r>
      <w:r>
        <w:rPr>
          <w:rFonts w:hint="eastAsia"/>
          <w:noProof/>
          <w:lang w:eastAsia="zh-CN"/>
        </w:rPr>
        <w:t xml:space="preserve"> </w:t>
      </w:r>
      <w:r>
        <w:rPr>
          <w:rFonts w:hint="eastAsia"/>
          <w:noProof/>
          <w:lang w:eastAsia="zh-CN"/>
        </w:rPr>
        <w:t>初始未赋值变量</w:t>
      </w:r>
      <w:r>
        <w:rPr>
          <w:noProof/>
          <w:lang w:eastAsia="zh-CN"/>
        </w:rPr>
        <w:tab/>
      </w:r>
      <w:r w:rsidR="00122DD0">
        <w:rPr>
          <w:noProof/>
        </w:rPr>
        <w:fldChar w:fldCharType="begin"/>
      </w:r>
      <w:r>
        <w:rPr>
          <w:noProof/>
          <w:lang w:eastAsia="zh-CN"/>
        </w:rPr>
        <w:instrText xml:space="preserve"> PAGEREF _Toc365630407 \h </w:instrText>
      </w:r>
      <w:r w:rsidR="00122DD0">
        <w:rPr>
          <w:noProof/>
        </w:rPr>
      </w:r>
      <w:r w:rsidR="00122DD0">
        <w:rPr>
          <w:noProof/>
        </w:rPr>
        <w:fldChar w:fldCharType="separate"/>
      </w:r>
      <w:r>
        <w:rPr>
          <w:noProof/>
          <w:lang w:eastAsia="zh-CN"/>
        </w:rPr>
        <w:t>96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5.3.3</w:t>
      </w:r>
      <w:r>
        <w:rPr>
          <w:rFonts w:hint="eastAsia"/>
          <w:noProof/>
          <w:lang w:eastAsia="zh-CN"/>
        </w:rPr>
        <w:t xml:space="preserve"> </w:t>
      </w:r>
      <w:r>
        <w:rPr>
          <w:rFonts w:hint="eastAsia"/>
          <w:noProof/>
          <w:lang w:eastAsia="zh-CN"/>
        </w:rPr>
        <w:t>确定明确赋值的细则</w:t>
      </w:r>
      <w:r>
        <w:rPr>
          <w:noProof/>
          <w:lang w:eastAsia="zh-CN"/>
        </w:rPr>
        <w:tab/>
      </w:r>
      <w:r w:rsidR="00122DD0">
        <w:rPr>
          <w:noProof/>
        </w:rPr>
        <w:fldChar w:fldCharType="begin"/>
      </w:r>
      <w:r>
        <w:rPr>
          <w:noProof/>
          <w:lang w:eastAsia="zh-CN"/>
        </w:rPr>
        <w:instrText xml:space="preserve"> PAGEREF _Toc365630408 \h </w:instrText>
      </w:r>
      <w:r w:rsidR="00122DD0">
        <w:rPr>
          <w:noProof/>
        </w:rPr>
      </w:r>
      <w:r w:rsidR="00122DD0">
        <w:rPr>
          <w:noProof/>
        </w:rPr>
        <w:fldChar w:fldCharType="separate"/>
      </w:r>
      <w:r>
        <w:rPr>
          <w:noProof/>
          <w:lang w:eastAsia="zh-CN"/>
        </w:rPr>
        <w:t>96</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5.3.3.1</w:t>
      </w:r>
      <w:r>
        <w:rPr>
          <w:rFonts w:hint="eastAsia"/>
          <w:noProof/>
          <w:lang w:eastAsia="zh-CN"/>
        </w:rPr>
        <w:t xml:space="preserve"> </w:t>
      </w:r>
      <w:r>
        <w:rPr>
          <w:rFonts w:hint="eastAsia"/>
          <w:noProof/>
          <w:lang w:eastAsia="zh-CN"/>
        </w:rPr>
        <w:t>一般语句规则</w:t>
      </w:r>
      <w:r>
        <w:rPr>
          <w:noProof/>
          <w:lang w:eastAsia="zh-CN"/>
        </w:rPr>
        <w:tab/>
      </w:r>
      <w:r w:rsidR="00122DD0">
        <w:rPr>
          <w:noProof/>
        </w:rPr>
        <w:fldChar w:fldCharType="begin"/>
      </w:r>
      <w:r>
        <w:rPr>
          <w:noProof/>
          <w:lang w:eastAsia="zh-CN"/>
        </w:rPr>
        <w:instrText xml:space="preserve"> PAGEREF _Toc365630409 \h </w:instrText>
      </w:r>
      <w:r w:rsidR="00122DD0">
        <w:rPr>
          <w:noProof/>
        </w:rPr>
      </w:r>
      <w:r w:rsidR="00122DD0">
        <w:rPr>
          <w:noProof/>
        </w:rPr>
        <w:fldChar w:fldCharType="separate"/>
      </w:r>
      <w:r>
        <w:rPr>
          <w:noProof/>
          <w:lang w:eastAsia="zh-CN"/>
        </w:rPr>
        <w:t>96</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5.3.3.2</w:t>
      </w:r>
      <w:r>
        <w:rPr>
          <w:rFonts w:hint="eastAsia"/>
          <w:noProof/>
          <w:lang w:eastAsia="zh-CN"/>
        </w:rPr>
        <w:t xml:space="preserve"> </w:t>
      </w:r>
      <w:r>
        <w:rPr>
          <w:rFonts w:hint="eastAsia"/>
          <w:noProof/>
          <w:lang w:eastAsia="zh-CN"/>
        </w:rPr>
        <w:t>块语句、</w:t>
      </w:r>
      <w:r>
        <w:rPr>
          <w:noProof/>
          <w:lang w:eastAsia="zh-CN"/>
        </w:rPr>
        <w:t xml:space="preserve">checked </w:t>
      </w:r>
      <w:r>
        <w:rPr>
          <w:rFonts w:hint="eastAsia"/>
          <w:noProof/>
          <w:lang w:eastAsia="zh-CN"/>
        </w:rPr>
        <w:t>和</w:t>
      </w:r>
      <w:r>
        <w:rPr>
          <w:noProof/>
          <w:lang w:eastAsia="zh-CN"/>
        </w:rPr>
        <w:t xml:space="preserve"> unchecked </w:t>
      </w:r>
      <w:r>
        <w:rPr>
          <w:rFonts w:hint="eastAsia"/>
          <w:noProof/>
          <w:lang w:eastAsia="zh-CN"/>
        </w:rPr>
        <w:t>语句</w:t>
      </w:r>
      <w:r>
        <w:rPr>
          <w:noProof/>
        </w:rPr>
        <w:tab/>
      </w:r>
      <w:r w:rsidR="00122DD0">
        <w:rPr>
          <w:noProof/>
        </w:rPr>
        <w:fldChar w:fldCharType="begin"/>
      </w:r>
      <w:r>
        <w:rPr>
          <w:noProof/>
        </w:rPr>
        <w:instrText xml:space="preserve"> PAGEREF _Toc365630410 \h </w:instrText>
      </w:r>
      <w:r w:rsidR="00122DD0">
        <w:rPr>
          <w:noProof/>
        </w:rPr>
      </w:r>
      <w:r w:rsidR="00122DD0">
        <w:rPr>
          <w:noProof/>
        </w:rPr>
        <w:fldChar w:fldCharType="separate"/>
      </w:r>
      <w:r>
        <w:rPr>
          <w:noProof/>
        </w:rPr>
        <w:t>97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5.3.3.3</w:t>
      </w:r>
      <w:r>
        <w:rPr>
          <w:rFonts w:hint="eastAsia"/>
          <w:noProof/>
          <w:lang w:eastAsia="zh-CN"/>
        </w:rPr>
        <w:t xml:space="preserve"> </w:t>
      </w:r>
      <w:r>
        <w:rPr>
          <w:rFonts w:hint="eastAsia"/>
          <w:noProof/>
          <w:lang w:eastAsia="zh-CN"/>
        </w:rPr>
        <w:t>表达式语句</w:t>
      </w:r>
      <w:r>
        <w:rPr>
          <w:noProof/>
        </w:rPr>
        <w:tab/>
      </w:r>
      <w:r w:rsidR="00122DD0">
        <w:rPr>
          <w:noProof/>
        </w:rPr>
        <w:fldChar w:fldCharType="begin"/>
      </w:r>
      <w:r>
        <w:rPr>
          <w:noProof/>
        </w:rPr>
        <w:instrText xml:space="preserve"> PAGEREF _Toc365630411 \h </w:instrText>
      </w:r>
      <w:r w:rsidR="00122DD0">
        <w:rPr>
          <w:noProof/>
        </w:rPr>
      </w:r>
      <w:r w:rsidR="00122DD0">
        <w:rPr>
          <w:noProof/>
        </w:rPr>
        <w:fldChar w:fldCharType="separate"/>
      </w:r>
      <w:r>
        <w:rPr>
          <w:noProof/>
        </w:rPr>
        <w:t>97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5.3.3.4</w:t>
      </w:r>
      <w:r>
        <w:rPr>
          <w:rFonts w:hint="eastAsia"/>
          <w:noProof/>
          <w:lang w:eastAsia="zh-CN"/>
        </w:rPr>
        <w:t xml:space="preserve"> </w:t>
      </w:r>
      <w:r>
        <w:rPr>
          <w:rFonts w:hint="eastAsia"/>
          <w:noProof/>
          <w:lang w:eastAsia="zh-CN"/>
        </w:rPr>
        <w:t>声明语句</w:t>
      </w:r>
      <w:r>
        <w:rPr>
          <w:noProof/>
        </w:rPr>
        <w:tab/>
      </w:r>
      <w:r w:rsidR="00122DD0">
        <w:rPr>
          <w:noProof/>
        </w:rPr>
        <w:fldChar w:fldCharType="begin"/>
      </w:r>
      <w:r>
        <w:rPr>
          <w:noProof/>
        </w:rPr>
        <w:instrText xml:space="preserve"> PAGEREF _Toc365630412 \h </w:instrText>
      </w:r>
      <w:r w:rsidR="00122DD0">
        <w:rPr>
          <w:noProof/>
        </w:rPr>
      </w:r>
      <w:r w:rsidR="00122DD0">
        <w:rPr>
          <w:noProof/>
        </w:rPr>
        <w:fldChar w:fldCharType="separate"/>
      </w:r>
      <w:r>
        <w:rPr>
          <w:noProof/>
        </w:rPr>
        <w:t>97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5.3.3.5 if </w:t>
      </w:r>
      <w:r>
        <w:rPr>
          <w:rFonts w:hint="eastAsia"/>
          <w:noProof/>
          <w:lang w:eastAsia="zh-CN"/>
        </w:rPr>
        <w:t>语句</w:t>
      </w:r>
      <w:r>
        <w:rPr>
          <w:noProof/>
        </w:rPr>
        <w:tab/>
      </w:r>
      <w:r w:rsidR="00122DD0">
        <w:rPr>
          <w:noProof/>
        </w:rPr>
        <w:fldChar w:fldCharType="begin"/>
      </w:r>
      <w:r>
        <w:rPr>
          <w:noProof/>
        </w:rPr>
        <w:instrText xml:space="preserve"> PAGEREF _Toc365630413 \h </w:instrText>
      </w:r>
      <w:r w:rsidR="00122DD0">
        <w:rPr>
          <w:noProof/>
        </w:rPr>
      </w:r>
      <w:r w:rsidR="00122DD0">
        <w:rPr>
          <w:noProof/>
        </w:rPr>
        <w:fldChar w:fldCharType="separate"/>
      </w:r>
      <w:r>
        <w:rPr>
          <w:noProof/>
        </w:rPr>
        <w:t>97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5.3.3.6 switch </w:t>
      </w:r>
      <w:r>
        <w:rPr>
          <w:rFonts w:hint="eastAsia"/>
          <w:noProof/>
          <w:lang w:eastAsia="zh-CN"/>
        </w:rPr>
        <w:t>语句</w:t>
      </w:r>
      <w:r>
        <w:rPr>
          <w:noProof/>
        </w:rPr>
        <w:tab/>
      </w:r>
      <w:r w:rsidR="00122DD0">
        <w:rPr>
          <w:noProof/>
        </w:rPr>
        <w:fldChar w:fldCharType="begin"/>
      </w:r>
      <w:r>
        <w:rPr>
          <w:noProof/>
        </w:rPr>
        <w:instrText xml:space="preserve"> PAGEREF _Toc365630414 \h </w:instrText>
      </w:r>
      <w:r w:rsidR="00122DD0">
        <w:rPr>
          <w:noProof/>
        </w:rPr>
      </w:r>
      <w:r w:rsidR="00122DD0">
        <w:rPr>
          <w:noProof/>
        </w:rPr>
        <w:fldChar w:fldCharType="separate"/>
      </w:r>
      <w:r>
        <w:rPr>
          <w:noProof/>
        </w:rPr>
        <w:t>97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5.3.3.7 while </w:t>
      </w:r>
      <w:r>
        <w:rPr>
          <w:rFonts w:hint="eastAsia"/>
          <w:noProof/>
          <w:lang w:eastAsia="zh-CN"/>
        </w:rPr>
        <w:t>语句</w:t>
      </w:r>
      <w:r>
        <w:rPr>
          <w:noProof/>
        </w:rPr>
        <w:tab/>
      </w:r>
      <w:r w:rsidR="00122DD0">
        <w:rPr>
          <w:noProof/>
        </w:rPr>
        <w:fldChar w:fldCharType="begin"/>
      </w:r>
      <w:r>
        <w:rPr>
          <w:noProof/>
        </w:rPr>
        <w:instrText xml:space="preserve"> PAGEREF _Toc365630415 \h </w:instrText>
      </w:r>
      <w:r w:rsidR="00122DD0">
        <w:rPr>
          <w:noProof/>
        </w:rPr>
      </w:r>
      <w:r w:rsidR="00122DD0">
        <w:rPr>
          <w:noProof/>
        </w:rPr>
        <w:fldChar w:fldCharType="separate"/>
      </w:r>
      <w:r>
        <w:rPr>
          <w:noProof/>
        </w:rPr>
        <w:t>98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5.3.3.8 do </w:t>
      </w:r>
      <w:r>
        <w:rPr>
          <w:rFonts w:hint="eastAsia"/>
          <w:noProof/>
          <w:lang w:eastAsia="zh-CN"/>
        </w:rPr>
        <w:t>语句</w:t>
      </w:r>
      <w:r>
        <w:rPr>
          <w:noProof/>
        </w:rPr>
        <w:tab/>
      </w:r>
      <w:r w:rsidR="00122DD0">
        <w:rPr>
          <w:noProof/>
        </w:rPr>
        <w:fldChar w:fldCharType="begin"/>
      </w:r>
      <w:r>
        <w:rPr>
          <w:noProof/>
        </w:rPr>
        <w:instrText xml:space="preserve"> PAGEREF _Toc365630416 \h </w:instrText>
      </w:r>
      <w:r w:rsidR="00122DD0">
        <w:rPr>
          <w:noProof/>
        </w:rPr>
      </w:r>
      <w:r w:rsidR="00122DD0">
        <w:rPr>
          <w:noProof/>
        </w:rPr>
        <w:fldChar w:fldCharType="separate"/>
      </w:r>
      <w:r>
        <w:rPr>
          <w:noProof/>
        </w:rPr>
        <w:t>98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5.3.3.9 for </w:t>
      </w:r>
      <w:r>
        <w:rPr>
          <w:rFonts w:hint="eastAsia"/>
          <w:noProof/>
          <w:lang w:eastAsia="zh-CN"/>
        </w:rPr>
        <w:t>语句</w:t>
      </w:r>
      <w:r>
        <w:rPr>
          <w:noProof/>
        </w:rPr>
        <w:tab/>
      </w:r>
      <w:r w:rsidR="00122DD0">
        <w:rPr>
          <w:noProof/>
        </w:rPr>
        <w:fldChar w:fldCharType="begin"/>
      </w:r>
      <w:r>
        <w:rPr>
          <w:noProof/>
        </w:rPr>
        <w:instrText xml:space="preserve"> PAGEREF _Toc365630417 \h </w:instrText>
      </w:r>
      <w:r w:rsidR="00122DD0">
        <w:rPr>
          <w:noProof/>
        </w:rPr>
      </w:r>
      <w:r w:rsidR="00122DD0">
        <w:rPr>
          <w:noProof/>
        </w:rPr>
        <w:fldChar w:fldCharType="separate"/>
      </w:r>
      <w:r>
        <w:rPr>
          <w:noProof/>
        </w:rPr>
        <w:t>98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5.3.3.10 break</w:t>
      </w:r>
      <w:r>
        <w:rPr>
          <w:rFonts w:hint="eastAsia"/>
          <w:noProof/>
          <w:lang w:eastAsia="zh-CN"/>
        </w:rPr>
        <w:t>、</w:t>
      </w:r>
      <w:r>
        <w:rPr>
          <w:noProof/>
          <w:lang w:eastAsia="zh-CN"/>
        </w:rPr>
        <w:t xml:space="preserve">continue </w:t>
      </w:r>
      <w:r>
        <w:rPr>
          <w:rFonts w:hint="eastAsia"/>
          <w:noProof/>
          <w:lang w:eastAsia="zh-CN"/>
        </w:rPr>
        <w:t>和</w:t>
      </w:r>
      <w:r>
        <w:rPr>
          <w:noProof/>
          <w:lang w:eastAsia="zh-CN"/>
        </w:rPr>
        <w:t xml:space="preserve"> goto </w:t>
      </w:r>
      <w:r>
        <w:rPr>
          <w:rFonts w:hint="eastAsia"/>
          <w:noProof/>
          <w:lang w:eastAsia="zh-CN"/>
        </w:rPr>
        <w:t>语句</w:t>
      </w:r>
      <w:r>
        <w:rPr>
          <w:noProof/>
        </w:rPr>
        <w:tab/>
      </w:r>
      <w:r w:rsidR="00122DD0">
        <w:rPr>
          <w:noProof/>
        </w:rPr>
        <w:fldChar w:fldCharType="begin"/>
      </w:r>
      <w:r>
        <w:rPr>
          <w:noProof/>
        </w:rPr>
        <w:instrText xml:space="preserve"> PAGEREF _Toc365630418 \h </w:instrText>
      </w:r>
      <w:r w:rsidR="00122DD0">
        <w:rPr>
          <w:noProof/>
        </w:rPr>
      </w:r>
      <w:r w:rsidR="00122DD0">
        <w:rPr>
          <w:noProof/>
        </w:rPr>
        <w:fldChar w:fldCharType="separate"/>
      </w:r>
      <w:r>
        <w:rPr>
          <w:noProof/>
        </w:rPr>
        <w:t>98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5.3.3.11 throw </w:t>
      </w:r>
      <w:r>
        <w:rPr>
          <w:rFonts w:hint="eastAsia"/>
          <w:noProof/>
          <w:lang w:eastAsia="zh-CN"/>
        </w:rPr>
        <w:t>语句</w:t>
      </w:r>
      <w:r>
        <w:rPr>
          <w:noProof/>
        </w:rPr>
        <w:tab/>
      </w:r>
      <w:r w:rsidR="00122DD0">
        <w:rPr>
          <w:noProof/>
        </w:rPr>
        <w:fldChar w:fldCharType="begin"/>
      </w:r>
      <w:r>
        <w:rPr>
          <w:noProof/>
        </w:rPr>
        <w:instrText xml:space="preserve"> PAGEREF _Toc365630419 \h </w:instrText>
      </w:r>
      <w:r w:rsidR="00122DD0">
        <w:rPr>
          <w:noProof/>
        </w:rPr>
      </w:r>
      <w:r w:rsidR="00122DD0">
        <w:rPr>
          <w:noProof/>
        </w:rPr>
        <w:fldChar w:fldCharType="separate"/>
      </w:r>
      <w:r>
        <w:rPr>
          <w:noProof/>
        </w:rPr>
        <w:t>99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5.3.3.12 return </w:t>
      </w:r>
      <w:r>
        <w:rPr>
          <w:rFonts w:hint="eastAsia"/>
          <w:noProof/>
          <w:lang w:eastAsia="zh-CN"/>
        </w:rPr>
        <w:t>语句</w:t>
      </w:r>
      <w:r>
        <w:rPr>
          <w:noProof/>
        </w:rPr>
        <w:tab/>
      </w:r>
      <w:r w:rsidR="00122DD0">
        <w:rPr>
          <w:noProof/>
        </w:rPr>
        <w:fldChar w:fldCharType="begin"/>
      </w:r>
      <w:r>
        <w:rPr>
          <w:noProof/>
        </w:rPr>
        <w:instrText xml:space="preserve"> PAGEREF _Toc365630420 \h </w:instrText>
      </w:r>
      <w:r w:rsidR="00122DD0">
        <w:rPr>
          <w:noProof/>
        </w:rPr>
      </w:r>
      <w:r w:rsidR="00122DD0">
        <w:rPr>
          <w:noProof/>
        </w:rPr>
        <w:fldChar w:fldCharType="separate"/>
      </w:r>
      <w:r>
        <w:rPr>
          <w:noProof/>
        </w:rPr>
        <w:t>99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5.3.3.13 try-catch </w:t>
      </w:r>
      <w:r>
        <w:rPr>
          <w:rFonts w:hint="eastAsia"/>
          <w:noProof/>
          <w:lang w:eastAsia="zh-CN"/>
        </w:rPr>
        <w:t>语句</w:t>
      </w:r>
      <w:r>
        <w:rPr>
          <w:noProof/>
        </w:rPr>
        <w:tab/>
      </w:r>
      <w:r w:rsidR="00122DD0">
        <w:rPr>
          <w:noProof/>
        </w:rPr>
        <w:fldChar w:fldCharType="begin"/>
      </w:r>
      <w:r>
        <w:rPr>
          <w:noProof/>
        </w:rPr>
        <w:instrText xml:space="preserve"> PAGEREF _Toc365630421 \h </w:instrText>
      </w:r>
      <w:r w:rsidR="00122DD0">
        <w:rPr>
          <w:noProof/>
        </w:rPr>
      </w:r>
      <w:r w:rsidR="00122DD0">
        <w:rPr>
          <w:noProof/>
        </w:rPr>
        <w:fldChar w:fldCharType="separate"/>
      </w:r>
      <w:r>
        <w:rPr>
          <w:noProof/>
        </w:rPr>
        <w:t>99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5.3.3.14 try-finally </w:t>
      </w:r>
      <w:r>
        <w:rPr>
          <w:rFonts w:hint="eastAsia"/>
          <w:noProof/>
          <w:lang w:eastAsia="zh-CN"/>
        </w:rPr>
        <w:t>语句</w:t>
      </w:r>
      <w:r>
        <w:rPr>
          <w:noProof/>
        </w:rPr>
        <w:tab/>
      </w:r>
      <w:r w:rsidR="00122DD0">
        <w:rPr>
          <w:noProof/>
        </w:rPr>
        <w:fldChar w:fldCharType="begin"/>
      </w:r>
      <w:r>
        <w:rPr>
          <w:noProof/>
        </w:rPr>
        <w:instrText xml:space="preserve"> PAGEREF _Toc365630422 \h </w:instrText>
      </w:r>
      <w:r w:rsidR="00122DD0">
        <w:rPr>
          <w:noProof/>
        </w:rPr>
      </w:r>
      <w:r w:rsidR="00122DD0">
        <w:rPr>
          <w:noProof/>
        </w:rPr>
        <w:fldChar w:fldCharType="separate"/>
      </w:r>
      <w:r>
        <w:rPr>
          <w:noProof/>
        </w:rPr>
        <w:t>99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5.3.3.15 try-catch-finally </w:t>
      </w:r>
      <w:r>
        <w:rPr>
          <w:rFonts w:hint="eastAsia"/>
          <w:noProof/>
          <w:lang w:eastAsia="zh-CN"/>
        </w:rPr>
        <w:t>语句</w:t>
      </w:r>
      <w:r>
        <w:rPr>
          <w:noProof/>
        </w:rPr>
        <w:tab/>
      </w:r>
      <w:r w:rsidR="00122DD0">
        <w:rPr>
          <w:noProof/>
        </w:rPr>
        <w:fldChar w:fldCharType="begin"/>
      </w:r>
      <w:r>
        <w:rPr>
          <w:noProof/>
        </w:rPr>
        <w:instrText xml:space="preserve"> PAGEREF _Toc365630423 \h </w:instrText>
      </w:r>
      <w:r w:rsidR="00122DD0">
        <w:rPr>
          <w:noProof/>
        </w:rPr>
      </w:r>
      <w:r w:rsidR="00122DD0">
        <w:rPr>
          <w:noProof/>
        </w:rPr>
        <w:fldChar w:fldCharType="separate"/>
      </w:r>
      <w:r>
        <w:rPr>
          <w:noProof/>
        </w:rPr>
        <w:t>100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5.3.3.16 foreach </w:t>
      </w:r>
      <w:r>
        <w:rPr>
          <w:rFonts w:hint="eastAsia"/>
          <w:noProof/>
          <w:lang w:eastAsia="zh-CN"/>
        </w:rPr>
        <w:t>语句</w:t>
      </w:r>
      <w:r>
        <w:rPr>
          <w:noProof/>
        </w:rPr>
        <w:tab/>
      </w:r>
      <w:r w:rsidR="00122DD0">
        <w:rPr>
          <w:noProof/>
        </w:rPr>
        <w:fldChar w:fldCharType="begin"/>
      </w:r>
      <w:r>
        <w:rPr>
          <w:noProof/>
        </w:rPr>
        <w:instrText xml:space="preserve"> PAGEREF _Toc365630424 \h </w:instrText>
      </w:r>
      <w:r w:rsidR="00122DD0">
        <w:rPr>
          <w:noProof/>
        </w:rPr>
      </w:r>
      <w:r w:rsidR="00122DD0">
        <w:rPr>
          <w:noProof/>
        </w:rPr>
        <w:fldChar w:fldCharType="separate"/>
      </w:r>
      <w:r>
        <w:rPr>
          <w:noProof/>
        </w:rPr>
        <w:t>100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5.3.3.17 using </w:t>
      </w:r>
      <w:r>
        <w:rPr>
          <w:rFonts w:hint="eastAsia"/>
          <w:noProof/>
          <w:lang w:eastAsia="zh-CN"/>
        </w:rPr>
        <w:t>语句</w:t>
      </w:r>
      <w:r>
        <w:rPr>
          <w:noProof/>
        </w:rPr>
        <w:tab/>
      </w:r>
      <w:r w:rsidR="00122DD0">
        <w:rPr>
          <w:noProof/>
        </w:rPr>
        <w:fldChar w:fldCharType="begin"/>
      </w:r>
      <w:r>
        <w:rPr>
          <w:noProof/>
        </w:rPr>
        <w:instrText xml:space="preserve"> PAGEREF _Toc365630425 \h </w:instrText>
      </w:r>
      <w:r w:rsidR="00122DD0">
        <w:rPr>
          <w:noProof/>
        </w:rPr>
      </w:r>
      <w:r w:rsidR="00122DD0">
        <w:rPr>
          <w:noProof/>
        </w:rPr>
        <w:fldChar w:fldCharType="separate"/>
      </w:r>
      <w:r>
        <w:rPr>
          <w:noProof/>
        </w:rPr>
        <w:t>101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5.3.3.18 lock </w:t>
      </w:r>
      <w:r>
        <w:rPr>
          <w:rFonts w:hint="eastAsia"/>
          <w:noProof/>
          <w:lang w:eastAsia="zh-CN"/>
        </w:rPr>
        <w:t>语句</w:t>
      </w:r>
      <w:r>
        <w:rPr>
          <w:noProof/>
        </w:rPr>
        <w:tab/>
      </w:r>
      <w:r w:rsidR="00122DD0">
        <w:rPr>
          <w:noProof/>
        </w:rPr>
        <w:fldChar w:fldCharType="begin"/>
      </w:r>
      <w:r>
        <w:rPr>
          <w:noProof/>
        </w:rPr>
        <w:instrText xml:space="preserve"> PAGEREF _Toc365630426 \h </w:instrText>
      </w:r>
      <w:r w:rsidR="00122DD0">
        <w:rPr>
          <w:noProof/>
        </w:rPr>
      </w:r>
      <w:r w:rsidR="00122DD0">
        <w:rPr>
          <w:noProof/>
        </w:rPr>
        <w:fldChar w:fldCharType="separate"/>
      </w:r>
      <w:r>
        <w:rPr>
          <w:noProof/>
        </w:rPr>
        <w:t>101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5.3.3.19 yield </w:t>
      </w:r>
      <w:r>
        <w:rPr>
          <w:rFonts w:hint="eastAsia"/>
          <w:noProof/>
          <w:lang w:eastAsia="zh-CN"/>
        </w:rPr>
        <w:t>语句</w:t>
      </w:r>
      <w:r>
        <w:rPr>
          <w:noProof/>
          <w:lang w:eastAsia="zh-CN"/>
        </w:rPr>
        <w:tab/>
      </w:r>
      <w:r w:rsidR="00122DD0">
        <w:rPr>
          <w:noProof/>
        </w:rPr>
        <w:fldChar w:fldCharType="begin"/>
      </w:r>
      <w:r>
        <w:rPr>
          <w:noProof/>
          <w:lang w:eastAsia="zh-CN"/>
        </w:rPr>
        <w:instrText xml:space="preserve"> PAGEREF _Toc365630427 \h </w:instrText>
      </w:r>
      <w:r w:rsidR="00122DD0">
        <w:rPr>
          <w:noProof/>
        </w:rPr>
      </w:r>
      <w:r w:rsidR="00122DD0">
        <w:rPr>
          <w:noProof/>
        </w:rPr>
        <w:fldChar w:fldCharType="separate"/>
      </w:r>
      <w:r>
        <w:rPr>
          <w:noProof/>
          <w:lang w:eastAsia="zh-CN"/>
        </w:rPr>
        <w:t>101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5.3.3.20</w:t>
      </w:r>
      <w:r>
        <w:rPr>
          <w:rFonts w:hint="eastAsia"/>
          <w:noProof/>
          <w:lang w:eastAsia="zh-CN"/>
        </w:rPr>
        <w:t xml:space="preserve"> </w:t>
      </w:r>
      <w:r>
        <w:rPr>
          <w:rFonts w:hint="eastAsia"/>
          <w:noProof/>
          <w:lang w:eastAsia="zh-CN"/>
        </w:rPr>
        <w:t>简单表达式的一般规则</w:t>
      </w:r>
      <w:r>
        <w:rPr>
          <w:noProof/>
          <w:lang w:eastAsia="zh-CN"/>
        </w:rPr>
        <w:tab/>
      </w:r>
      <w:r w:rsidR="00122DD0">
        <w:rPr>
          <w:noProof/>
        </w:rPr>
        <w:fldChar w:fldCharType="begin"/>
      </w:r>
      <w:r>
        <w:rPr>
          <w:noProof/>
          <w:lang w:eastAsia="zh-CN"/>
        </w:rPr>
        <w:instrText xml:space="preserve"> PAGEREF _Toc365630428 \h </w:instrText>
      </w:r>
      <w:r w:rsidR="00122DD0">
        <w:rPr>
          <w:noProof/>
        </w:rPr>
      </w:r>
      <w:r w:rsidR="00122DD0">
        <w:rPr>
          <w:noProof/>
        </w:rPr>
        <w:fldChar w:fldCharType="separate"/>
      </w:r>
      <w:r>
        <w:rPr>
          <w:noProof/>
          <w:lang w:eastAsia="zh-CN"/>
        </w:rPr>
        <w:t>101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5.3.3.21</w:t>
      </w:r>
      <w:r>
        <w:rPr>
          <w:rFonts w:hint="eastAsia"/>
          <w:noProof/>
          <w:lang w:eastAsia="zh-CN"/>
        </w:rPr>
        <w:t xml:space="preserve"> </w:t>
      </w:r>
      <w:r>
        <w:rPr>
          <w:rFonts w:hint="eastAsia"/>
          <w:noProof/>
          <w:lang w:eastAsia="zh-CN"/>
        </w:rPr>
        <w:t>带有嵌入表达式的表达式的一般规则</w:t>
      </w:r>
      <w:r>
        <w:rPr>
          <w:noProof/>
          <w:lang w:eastAsia="zh-CN"/>
        </w:rPr>
        <w:tab/>
      </w:r>
      <w:r w:rsidR="00122DD0">
        <w:rPr>
          <w:noProof/>
        </w:rPr>
        <w:fldChar w:fldCharType="begin"/>
      </w:r>
      <w:r>
        <w:rPr>
          <w:noProof/>
          <w:lang w:eastAsia="zh-CN"/>
        </w:rPr>
        <w:instrText xml:space="preserve"> PAGEREF _Toc365630429 \h </w:instrText>
      </w:r>
      <w:r w:rsidR="00122DD0">
        <w:rPr>
          <w:noProof/>
        </w:rPr>
      </w:r>
      <w:r w:rsidR="00122DD0">
        <w:rPr>
          <w:noProof/>
        </w:rPr>
        <w:fldChar w:fldCharType="separate"/>
      </w:r>
      <w:r>
        <w:rPr>
          <w:noProof/>
          <w:lang w:eastAsia="zh-CN"/>
        </w:rPr>
        <w:t>101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5.3.3.22</w:t>
      </w:r>
      <w:r>
        <w:rPr>
          <w:rFonts w:hint="eastAsia"/>
          <w:noProof/>
          <w:lang w:eastAsia="zh-CN"/>
        </w:rPr>
        <w:t xml:space="preserve"> </w:t>
      </w:r>
      <w:r>
        <w:rPr>
          <w:rFonts w:hint="eastAsia"/>
          <w:noProof/>
          <w:lang w:eastAsia="zh-CN"/>
        </w:rPr>
        <w:t>调用表达式和对象创建表达式</w:t>
      </w:r>
      <w:r>
        <w:rPr>
          <w:noProof/>
          <w:lang w:eastAsia="zh-CN"/>
        </w:rPr>
        <w:tab/>
      </w:r>
      <w:r w:rsidR="00122DD0">
        <w:rPr>
          <w:noProof/>
        </w:rPr>
        <w:fldChar w:fldCharType="begin"/>
      </w:r>
      <w:r>
        <w:rPr>
          <w:noProof/>
          <w:lang w:eastAsia="zh-CN"/>
        </w:rPr>
        <w:instrText xml:space="preserve"> PAGEREF _Toc365630430 \h </w:instrText>
      </w:r>
      <w:r w:rsidR="00122DD0">
        <w:rPr>
          <w:noProof/>
        </w:rPr>
      </w:r>
      <w:r w:rsidR="00122DD0">
        <w:rPr>
          <w:noProof/>
        </w:rPr>
        <w:fldChar w:fldCharType="separate"/>
      </w:r>
      <w:r>
        <w:rPr>
          <w:noProof/>
          <w:lang w:eastAsia="zh-CN"/>
        </w:rPr>
        <w:t>102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5.3.3.23</w:t>
      </w:r>
      <w:r>
        <w:rPr>
          <w:rFonts w:hint="eastAsia"/>
          <w:noProof/>
          <w:lang w:eastAsia="zh-CN"/>
        </w:rPr>
        <w:t xml:space="preserve"> </w:t>
      </w:r>
      <w:r>
        <w:rPr>
          <w:rFonts w:hint="eastAsia"/>
          <w:noProof/>
          <w:lang w:eastAsia="zh-CN"/>
        </w:rPr>
        <w:t>简单赋值表达式</w:t>
      </w:r>
      <w:r>
        <w:rPr>
          <w:noProof/>
          <w:lang w:eastAsia="zh-CN"/>
        </w:rPr>
        <w:tab/>
      </w:r>
      <w:r w:rsidR="00122DD0">
        <w:rPr>
          <w:noProof/>
        </w:rPr>
        <w:fldChar w:fldCharType="begin"/>
      </w:r>
      <w:r>
        <w:rPr>
          <w:noProof/>
          <w:lang w:eastAsia="zh-CN"/>
        </w:rPr>
        <w:instrText xml:space="preserve"> PAGEREF _Toc365630431 \h </w:instrText>
      </w:r>
      <w:r w:rsidR="00122DD0">
        <w:rPr>
          <w:noProof/>
        </w:rPr>
      </w:r>
      <w:r w:rsidR="00122DD0">
        <w:rPr>
          <w:noProof/>
        </w:rPr>
        <w:fldChar w:fldCharType="separate"/>
      </w:r>
      <w:r>
        <w:rPr>
          <w:noProof/>
          <w:lang w:eastAsia="zh-CN"/>
        </w:rPr>
        <w:t>102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5.3.3.24 &amp;&amp; </w:t>
      </w:r>
      <w:r>
        <w:rPr>
          <w:rFonts w:hint="eastAsia"/>
          <w:noProof/>
          <w:lang w:eastAsia="zh-CN"/>
        </w:rPr>
        <w:t>表达式</w:t>
      </w:r>
      <w:r>
        <w:rPr>
          <w:noProof/>
          <w:lang w:eastAsia="zh-CN"/>
        </w:rPr>
        <w:tab/>
      </w:r>
      <w:r w:rsidR="00122DD0">
        <w:rPr>
          <w:noProof/>
        </w:rPr>
        <w:fldChar w:fldCharType="begin"/>
      </w:r>
      <w:r>
        <w:rPr>
          <w:noProof/>
          <w:lang w:eastAsia="zh-CN"/>
        </w:rPr>
        <w:instrText xml:space="preserve"> PAGEREF _Toc365630432 \h </w:instrText>
      </w:r>
      <w:r w:rsidR="00122DD0">
        <w:rPr>
          <w:noProof/>
        </w:rPr>
      </w:r>
      <w:r w:rsidR="00122DD0">
        <w:rPr>
          <w:noProof/>
        </w:rPr>
        <w:fldChar w:fldCharType="separate"/>
      </w:r>
      <w:r>
        <w:rPr>
          <w:noProof/>
          <w:lang w:eastAsia="zh-CN"/>
        </w:rPr>
        <w:t>102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5.3.3.25 || </w:t>
      </w:r>
      <w:r>
        <w:rPr>
          <w:rFonts w:hint="eastAsia"/>
          <w:noProof/>
          <w:lang w:eastAsia="zh-CN"/>
        </w:rPr>
        <w:t>表达式</w:t>
      </w:r>
      <w:r>
        <w:rPr>
          <w:noProof/>
          <w:lang w:eastAsia="zh-CN"/>
        </w:rPr>
        <w:tab/>
      </w:r>
      <w:r w:rsidR="00122DD0">
        <w:rPr>
          <w:noProof/>
        </w:rPr>
        <w:fldChar w:fldCharType="begin"/>
      </w:r>
      <w:r>
        <w:rPr>
          <w:noProof/>
          <w:lang w:eastAsia="zh-CN"/>
        </w:rPr>
        <w:instrText xml:space="preserve"> PAGEREF _Toc365630433 \h </w:instrText>
      </w:r>
      <w:r w:rsidR="00122DD0">
        <w:rPr>
          <w:noProof/>
        </w:rPr>
      </w:r>
      <w:r w:rsidR="00122DD0">
        <w:rPr>
          <w:noProof/>
        </w:rPr>
        <w:fldChar w:fldCharType="separate"/>
      </w:r>
      <w:r>
        <w:rPr>
          <w:noProof/>
          <w:lang w:eastAsia="zh-CN"/>
        </w:rPr>
        <w:t>103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5.3.3.26 !</w:t>
      </w:r>
      <w:r>
        <w:rPr>
          <w:rFonts w:hint="eastAsia"/>
          <w:noProof/>
          <w:lang w:eastAsia="zh-CN"/>
        </w:rPr>
        <w:t>表达式</w:t>
      </w:r>
      <w:r>
        <w:rPr>
          <w:noProof/>
          <w:lang w:eastAsia="zh-CN"/>
        </w:rPr>
        <w:tab/>
      </w:r>
      <w:r w:rsidR="00122DD0">
        <w:rPr>
          <w:noProof/>
        </w:rPr>
        <w:fldChar w:fldCharType="begin"/>
      </w:r>
      <w:r>
        <w:rPr>
          <w:noProof/>
          <w:lang w:eastAsia="zh-CN"/>
        </w:rPr>
        <w:instrText xml:space="preserve"> PAGEREF _Toc365630434 \h </w:instrText>
      </w:r>
      <w:r w:rsidR="00122DD0">
        <w:rPr>
          <w:noProof/>
        </w:rPr>
      </w:r>
      <w:r w:rsidR="00122DD0">
        <w:rPr>
          <w:noProof/>
        </w:rPr>
        <w:fldChar w:fldCharType="separate"/>
      </w:r>
      <w:r>
        <w:rPr>
          <w:noProof/>
          <w:lang w:eastAsia="zh-CN"/>
        </w:rPr>
        <w:t>104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5.3.3.27 ?? </w:t>
      </w:r>
      <w:r>
        <w:rPr>
          <w:rFonts w:hint="eastAsia"/>
          <w:noProof/>
          <w:lang w:eastAsia="zh-CN"/>
        </w:rPr>
        <w:t>表达式</w:t>
      </w:r>
      <w:r>
        <w:rPr>
          <w:noProof/>
          <w:lang w:eastAsia="zh-CN"/>
        </w:rPr>
        <w:tab/>
      </w:r>
      <w:r w:rsidR="00122DD0">
        <w:rPr>
          <w:noProof/>
        </w:rPr>
        <w:fldChar w:fldCharType="begin"/>
      </w:r>
      <w:r>
        <w:rPr>
          <w:noProof/>
          <w:lang w:eastAsia="zh-CN"/>
        </w:rPr>
        <w:instrText xml:space="preserve"> PAGEREF _Toc365630435 \h </w:instrText>
      </w:r>
      <w:r w:rsidR="00122DD0">
        <w:rPr>
          <w:noProof/>
        </w:rPr>
      </w:r>
      <w:r w:rsidR="00122DD0">
        <w:rPr>
          <w:noProof/>
        </w:rPr>
        <w:fldChar w:fldCharType="separate"/>
      </w:r>
      <w:r>
        <w:rPr>
          <w:noProof/>
          <w:lang w:eastAsia="zh-CN"/>
        </w:rPr>
        <w:t>104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5.3.3.28 ?: </w:t>
      </w:r>
      <w:r>
        <w:rPr>
          <w:rFonts w:hint="eastAsia"/>
          <w:noProof/>
          <w:lang w:eastAsia="zh-CN"/>
        </w:rPr>
        <w:t>表达式</w:t>
      </w:r>
      <w:r>
        <w:rPr>
          <w:noProof/>
          <w:lang w:eastAsia="zh-CN"/>
        </w:rPr>
        <w:tab/>
      </w:r>
      <w:r w:rsidR="00122DD0">
        <w:rPr>
          <w:noProof/>
        </w:rPr>
        <w:fldChar w:fldCharType="begin"/>
      </w:r>
      <w:r>
        <w:rPr>
          <w:noProof/>
          <w:lang w:eastAsia="zh-CN"/>
        </w:rPr>
        <w:instrText xml:space="preserve"> PAGEREF _Toc365630436 \h </w:instrText>
      </w:r>
      <w:r w:rsidR="00122DD0">
        <w:rPr>
          <w:noProof/>
        </w:rPr>
      </w:r>
      <w:r w:rsidR="00122DD0">
        <w:rPr>
          <w:noProof/>
        </w:rPr>
        <w:fldChar w:fldCharType="separate"/>
      </w:r>
      <w:r>
        <w:rPr>
          <w:noProof/>
          <w:lang w:eastAsia="zh-CN"/>
        </w:rPr>
        <w:t>105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5.3.3.29</w:t>
      </w:r>
      <w:r>
        <w:rPr>
          <w:rFonts w:hint="eastAsia"/>
          <w:noProof/>
          <w:lang w:eastAsia="zh-CN"/>
        </w:rPr>
        <w:t xml:space="preserve"> </w:t>
      </w:r>
      <w:r>
        <w:rPr>
          <w:rFonts w:hint="eastAsia"/>
          <w:noProof/>
          <w:lang w:eastAsia="zh-CN"/>
        </w:rPr>
        <w:t>匿名函数</w:t>
      </w:r>
      <w:r>
        <w:rPr>
          <w:noProof/>
          <w:lang w:eastAsia="zh-CN"/>
        </w:rPr>
        <w:tab/>
      </w:r>
      <w:r w:rsidR="00122DD0">
        <w:rPr>
          <w:noProof/>
        </w:rPr>
        <w:fldChar w:fldCharType="begin"/>
      </w:r>
      <w:r>
        <w:rPr>
          <w:noProof/>
          <w:lang w:eastAsia="zh-CN"/>
        </w:rPr>
        <w:instrText xml:space="preserve"> PAGEREF _Toc365630437 \h </w:instrText>
      </w:r>
      <w:r w:rsidR="00122DD0">
        <w:rPr>
          <w:noProof/>
        </w:rPr>
      </w:r>
      <w:r w:rsidR="00122DD0">
        <w:rPr>
          <w:noProof/>
        </w:rPr>
        <w:fldChar w:fldCharType="separate"/>
      </w:r>
      <w:r>
        <w:rPr>
          <w:noProof/>
          <w:lang w:eastAsia="zh-CN"/>
        </w:rPr>
        <w:t>105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5.4</w:t>
      </w:r>
      <w:r w:rsidRPr="00C765A5">
        <w:rPr>
          <w:rFonts w:hint="eastAsia"/>
          <w:lang w:eastAsia="zh-CN"/>
        </w:rPr>
        <w:t xml:space="preserve"> </w:t>
      </w:r>
      <w:r w:rsidRPr="00C765A5">
        <w:rPr>
          <w:rFonts w:hint="eastAsia"/>
          <w:lang w:eastAsia="zh-CN"/>
        </w:rPr>
        <w:t>变量引用</w:t>
      </w:r>
      <w:r>
        <w:rPr>
          <w:lang w:eastAsia="zh-CN"/>
        </w:rPr>
        <w:tab/>
      </w:r>
      <w:r w:rsidR="00122DD0">
        <w:fldChar w:fldCharType="begin"/>
      </w:r>
      <w:r>
        <w:rPr>
          <w:lang w:eastAsia="zh-CN"/>
        </w:rPr>
        <w:instrText xml:space="preserve"> PAGEREF _Toc365630438 \h </w:instrText>
      </w:r>
      <w:r w:rsidR="00122DD0">
        <w:fldChar w:fldCharType="separate"/>
      </w:r>
      <w:r>
        <w:rPr>
          <w:lang w:eastAsia="zh-CN"/>
        </w:rPr>
        <w:t>106</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5.5</w:t>
      </w:r>
      <w:r w:rsidRPr="00C765A5">
        <w:rPr>
          <w:rFonts w:hint="eastAsia"/>
          <w:lang w:eastAsia="zh-CN"/>
        </w:rPr>
        <w:t xml:space="preserve"> </w:t>
      </w:r>
      <w:r w:rsidRPr="00C765A5">
        <w:rPr>
          <w:rFonts w:hint="eastAsia"/>
          <w:lang w:eastAsia="zh-CN"/>
        </w:rPr>
        <w:t>变量引用的原子性</w:t>
      </w:r>
      <w:r>
        <w:rPr>
          <w:lang w:eastAsia="zh-CN"/>
        </w:rPr>
        <w:tab/>
      </w:r>
      <w:r w:rsidR="00122DD0">
        <w:fldChar w:fldCharType="begin"/>
      </w:r>
      <w:r>
        <w:rPr>
          <w:lang w:eastAsia="zh-CN"/>
        </w:rPr>
        <w:instrText xml:space="preserve"> PAGEREF _Toc365630439 \h </w:instrText>
      </w:r>
      <w:r w:rsidR="00122DD0">
        <w:fldChar w:fldCharType="separate"/>
      </w:r>
      <w:r>
        <w:rPr>
          <w:lang w:eastAsia="zh-CN"/>
        </w:rPr>
        <w:t>106</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6.</w:t>
      </w:r>
      <w:r w:rsidRPr="00C765A5">
        <w:rPr>
          <w:rFonts w:hint="eastAsia"/>
          <w:lang w:eastAsia="zh-CN"/>
        </w:rPr>
        <w:t xml:space="preserve"> </w:t>
      </w:r>
      <w:r w:rsidRPr="00C765A5">
        <w:rPr>
          <w:rFonts w:hint="eastAsia"/>
          <w:lang w:eastAsia="zh-CN"/>
        </w:rPr>
        <w:t>转换</w:t>
      </w:r>
      <w:r>
        <w:rPr>
          <w:lang w:eastAsia="zh-CN"/>
        </w:rPr>
        <w:tab/>
      </w:r>
      <w:r w:rsidR="00122DD0">
        <w:fldChar w:fldCharType="begin"/>
      </w:r>
      <w:r>
        <w:rPr>
          <w:lang w:eastAsia="zh-CN"/>
        </w:rPr>
        <w:instrText xml:space="preserve"> PAGEREF _Toc365630440 \h </w:instrText>
      </w:r>
      <w:r w:rsidR="00122DD0">
        <w:fldChar w:fldCharType="separate"/>
      </w:r>
      <w:r>
        <w:rPr>
          <w:rFonts w:hint="eastAsia"/>
          <w:lang w:eastAsia="zh-CN"/>
        </w:rPr>
        <w:t>107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6.1</w:t>
      </w:r>
      <w:r w:rsidRPr="00C765A5">
        <w:rPr>
          <w:rFonts w:hint="eastAsia"/>
          <w:lang w:eastAsia="zh-CN"/>
        </w:rPr>
        <w:t xml:space="preserve"> </w:t>
      </w:r>
      <w:r w:rsidRPr="00C765A5">
        <w:rPr>
          <w:rFonts w:hint="eastAsia"/>
          <w:lang w:eastAsia="zh-CN"/>
        </w:rPr>
        <w:t>隐式转换</w:t>
      </w:r>
      <w:r>
        <w:rPr>
          <w:lang w:eastAsia="zh-CN"/>
        </w:rPr>
        <w:tab/>
      </w:r>
      <w:r w:rsidR="00122DD0">
        <w:fldChar w:fldCharType="begin"/>
      </w:r>
      <w:r>
        <w:rPr>
          <w:lang w:eastAsia="zh-CN"/>
        </w:rPr>
        <w:instrText xml:space="preserve"> PAGEREF _Toc365630441 \h </w:instrText>
      </w:r>
      <w:r w:rsidR="00122DD0">
        <w:fldChar w:fldCharType="separate"/>
      </w:r>
      <w:r>
        <w:rPr>
          <w:lang w:eastAsia="zh-CN"/>
        </w:rPr>
        <w:t>107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6.1.1</w:t>
      </w:r>
      <w:r>
        <w:rPr>
          <w:rFonts w:hint="eastAsia"/>
          <w:noProof/>
          <w:lang w:eastAsia="zh-CN"/>
        </w:rPr>
        <w:t xml:space="preserve"> </w:t>
      </w:r>
      <w:r>
        <w:rPr>
          <w:rFonts w:hint="eastAsia"/>
          <w:noProof/>
          <w:lang w:eastAsia="zh-CN"/>
        </w:rPr>
        <w:t>标识转换</w:t>
      </w:r>
      <w:r>
        <w:rPr>
          <w:noProof/>
          <w:lang w:eastAsia="zh-CN"/>
        </w:rPr>
        <w:tab/>
      </w:r>
      <w:r w:rsidR="00122DD0">
        <w:rPr>
          <w:noProof/>
        </w:rPr>
        <w:fldChar w:fldCharType="begin"/>
      </w:r>
      <w:r>
        <w:rPr>
          <w:noProof/>
          <w:lang w:eastAsia="zh-CN"/>
        </w:rPr>
        <w:instrText xml:space="preserve"> PAGEREF _Toc365630442 \h </w:instrText>
      </w:r>
      <w:r w:rsidR="00122DD0">
        <w:rPr>
          <w:noProof/>
        </w:rPr>
      </w:r>
      <w:r w:rsidR="00122DD0">
        <w:rPr>
          <w:noProof/>
        </w:rPr>
        <w:fldChar w:fldCharType="separate"/>
      </w:r>
      <w:r>
        <w:rPr>
          <w:noProof/>
          <w:lang w:eastAsia="zh-CN"/>
        </w:rPr>
        <w:t>108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6.1.2</w:t>
      </w:r>
      <w:r>
        <w:rPr>
          <w:rFonts w:hint="eastAsia"/>
          <w:noProof/>
          <w:lang w:eastAsia="zh-CN"/>
        </w:rPr>
        <w:t xml:space="preserve"> </w:t>
      </w:r>
      <w:r>
        <w:rPr>
          <w:rFonts w:hint="eastAsia"/>
          <w:noProof/>
          <w:lang w:eastAsia="zh-CN"/>
        </w:rPr>
        <w:t>隐式数值转换</w:t>
      </w:r>
      <w:r>
        <w:rPr>
          <w:noProof/>
          <w:lang w:eastAsia="zh-CN"/>
        </w:rPr>
        <w:tab/>
      </w:r>
      <w:r w:rsidR="00122DD0">
        <w:rPr>
          <w:noProof/>
        </w:rPr>
        <w:fldChar w:fldCharType="begin"/>
      </w:r>
      <w:r>
        <w:rPr>
          <w:noProof/>
          <w:lang w:eastAsia="zh-CN"/>
        </w:rPr>
        <w:instrText xml:space="preserve"> PAGEREF _Toc365630443 \h </w:instrText>
      </w:r>
      <w:r w:rsidR="00122DD0">
        <w:rPr>
          <w:noProof/>
        </w:rPr>
      </w:r>
      <w:r w:rsidR="00122DD0">
        <w:rPr>
          <w:noProof/>
        </w:rPr>
        <w:fldChar w:fldCharType="separate"/>
      </w:r>
      <w:r>
        <w:rPr>
          <w:noProof/>
          <w:lang w:eastAsia="zh-CN"/>
        </w:rPr>
        <w:t>108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6.1.3</w:t>
      </w:r>
      <w:r>
        <w:rPr>
          <w:rFonts w:hint="eastAsia"/>
          <w:noProof/>
          <w:lang w:eastAsia="zh-CN"/>
        </w:rPr>
        <w:t xml:space="preserve"> </w:t>
      </w:r>
      <w:r>
        <w:rPr>
          <w:rFonts w:hint="eastAsia"/>
          <w:noProof/>
          <w:lang w:eastAsia="zh-CN"/>
        </w:rPr>
        <w:t>隐式枚举转换</w:t>
      </w:r>
      <w:r>
        <w:rPr>
          <w:noProof/>
          <w:lang w:eastAsia="zh-CN"/>
        </w:rPr>
        <w:tab/>
      </w:r>
      <w:r w:rsidR="00122DD0">
        <w:rPr>
          <w:noProof/>
        </w:rPr>
        <w:fldChar w:fldCharType="begin"/>
      </w:r>
      <w:r>
        <w:rPr>
          <w:noProof/>
          <w:lang w:eastAsia="zh-CN"/>
        </w:rPr>
        <w:instrText xml:space="preserve"> PAGEREF _Toc365630444 \h </w:instrText>
      </w:r>
      <w:r w:rsidR="00122DD0">
        <w:rPr>
          <w:noProof/>
        </w:rPr>
      </w:r>
      <w:r w:rsidR="00122DD0">
        <w:rPr>
          <w:noProof/>
        </w:rPr>
        <w:fldChar w:fldCharType="separate"/>
      </w:r>
      <w:r>
        <w:rPr>
          <w:noProof/>
          <w:lang w:eastAsia="zh-CN"/>
        </w:rPr>
        <w:t>108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6.1.4</w:t>
      </w:r>
      <w:r>
        <w:rPr>
          <w:rFonts w:hint="eastAsia"/>
          <w:noProof/>
          <w:lang w:eastAsia="zh-CN"/>
        </w:rPr>
        <w:t xml:space="preserve"> </w:t>
      </w:r>
      <w:r>
        <w:rPr>
          <w:rFonts w:hint="eastAsia"/>
          <w:noProof/>
          <w:lang w:eastAsia="zh-CN"/>
        </w:rPr>
        <w:t>可以为</w:t>
      </w:r>
      <w:r>
        <w:rPr>
          <w:noProof/>
          <w:lang w:eastAsia="zh-CN"/>
        </w:rPr>
        <w:t xml:space="preserve"> null </w:t>
      </w:r>
      <w:r>
        <w:rPr>
          <w:rFonts w:hint="eastAsia"/>
          <w:noProof/>
          <w:lang w:eastAsia="zh-CN"/>
        </w:rPr>
        <w:t>的隐式转换</w:t>
      </w:r>
      <w:r>
        <w:rPr>
          <w:noProof/>
          <w:lang w:eastAsia="zh-CN"/>
        </w:rPr>
        <w:tab/>
      </w:r>
      <w:r w:rsidR="00122DD0">
        <w:rPr>
          <w:noProof/>
        </w:rPr>
        <w:fldChar w:fldCharType="begin"/>
      </w:r>
      <w:r>
        <w:rPr>
          <w:noProof/>
          <w:lang w:eastAsia="zh-CN"/>
        </w:rPr>
        <w:instrText xml:space="preserve"> PAGEREF _Toc365630445 \h </w:instrText>
      </w:r>
      <w:r w:rsidR="00122DD0">
        <w:rPr>
          <w:noProof/>
        </w:rPr>
      </w:r>
      <w:r w:rsidR="00122DD0">
        <w:rPr>
          <w:noProof/>
        </w:rPr>
        <w:fldChar w:fldCharType="separate"/>
      </w:r>
      <w:r>
        <w:rPr>
          <w:noProof/>
          <w:lang w:eastAsia="zh-CN"/>
        </w:rPr>
        <w:t>108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6.1.5 null </w:t>
      </w:r>
      <w:r>
        <w:rPr>
          <w:rFonts w:hint="eastAsia"/>
          <w:noProof/>
          <w:lang w:eastAsia="zh-CN"/>
        </w:rPr>
        <w:t>文本转换</w:t>
      </w:r>
      <w:r>
        <w:rPr>
          <w:noProof/>
          <w:lang w:eastAsia="zh-CN"/>
        </w:rPr>
        <w:tab/>
      </w:r>
      <w:r w:rsidR="00122DD0">
        <w:rPr>
          <w:noProof/>
        </w:rPr>
        <w:fldChar w:fldCharType="begin"/>
      </w:r>
      <w:r>
        <w:rPr>
          <w:noProof/>
          <w:lang w:eastAsia="zh-CN"/>
        </w:rPr>
        <w:instrText xml:space="preserve"> PAGEREF _Toc365630446 \h </w:instrText>
      </w:r>
      <w:r w:rsidR="00122DD0">
        <w:rPr>
          <w:noProof/>
        </w:rPr>
      </w:r>
      <w:r w:rsidR="00122DD0">
        <w:rPr>
          <w:noProof/>
        </w:rPr>
        <w:fldChar w:fldCharType="separate"/>
      </w:r>
      <w:r>
        <w:rPr>
          <w:noProof/>
          <w:lang w:eastAsia="zh-CN"/>
        </w:rPr>
        <w:t>109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6.1.6</w:t>
      </w:r>
      <w:r>
        <w:rPr>
          <w:rFonts w:hint="eastAsia"/>
          <w:noProof/>
          <w:lang w:eastAsia="zh-CN"/>
        </w:rPr>
        <w:t xml:space="preserve"> </w:t>
      </w:r>
      <w:r>
        <w:rPr>
          <w:rFonts w:hint="eastAsia"/>
          <w:noProof/>
          <w:lang w:eastAsia="zh-CN"/>
        </w:rPr>
        <w:t>隐式引用转换</w:t>
      </w:r>
      <w:r>
        <w:rPr>
          <w:noProof/>
          <w:lang w:eastAsia="zh-CN"/>
        </w:rPr>
        <w:tab/>
      </w:r>
      <w:r w:rsidR="00122DD0">
        <w:rPr>
          <w:noProof/>
        </w:rPr>
        <w:fldChar w:fldCharType="begin"/>
      </w:r>
      <w:r>
        <w:rPr>
          <w:noProof/>
          <w:lang w:eastAsia="zh-CN"/>
        </w:rPr>
        <w:instrText xml:space="preserve"> PAGEREF _Toc365630447 \h </w:instrText>
      </w:r>
      <w:r w:rsidR="00122DD0">
        <w:rPr>
          <w:noProof/>
        </w:rPr>
      </w:r>
      <w:r w:rsidR="00122DD0">
        <w:rPr>
          <w:noProof/>
        </w:rPr>
        <w:fldChar w:fldCharType="separate"/>
      </w:r>
      <w:r>
        <w:rPr>
          <w:noProof/>
          <w:lang w:eastAsia="zh-CN"/>
        </w:rPr>
        <w:t>109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lastRenderedPageBreak/>
        <w:t>6.1.7</w:t>
      </w:r>
      <w:r>
        <w:rPr>
          <w:rFonts w:hint="eastAsia"/>
          <w:noProof/>
          <w:lang w:eastAsia="zh-CN"/>
        </w:rPr>
        <w:t xml:space="preserve"> </w:t>
      </w:r>
      <w:r>
        <w:rPr>
          <w:rFonts w:hint="eastAsia"/>
          <w:noProof/>
          <w:lang w:eastAsia="zh-CN"/>
        </w:rPr>
        <w:t>装箱转换</w:t>
      </w:r>
      <w:r>
        <w:rPr>
          <w:noProof/>
          <w:lang w:eastAsia="zh-CN"/>
        </w:rPr>
        <w:tab/>
      </w:r>
      <w:r w:rsidR="00122DD0">
        <w:rPr>
          <w:noProof/>
        </w:rPr>
        <w:fldChar w:fldCharType="begin"/>
      </w:r>
      <w:r>
        <w:rPr>
          <w:noProof/>
          <w:lang w:eastAsia="zh-CN"/>
        </w:rPr>
        <w:instrText xml:space="preserve"> PAGEREF _Toc365630448 \h </w:instrText>
      </w:r>
      <w:r w:rsidR="00122DD0">
        <w:rPr>
          <w:noProof/>
        </w:rPr>
      </w:r>
      <w:r w:rsidR="00122DD0">
        <w:rPr>
          <w:noProof/>
        </w:rPr>
        <w:fldChar w:fldCharType="separate"/>
      </w:r>
      <w:r>
        <w:rPr>
          <w:noProof/>
          <w:lang w:eastAsia="zh-CN"/>
        </w:rPr>
        <w:t>110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6.1.8</w:t>
      </w:r>
      <w:r>
        <w:rPr>
          <w:rFonts w:hint="eastAsia"/>
          <w:noProof/>
          <w:lang w:eastAsia="zh-CN"/>
        </w:rPr>
        <w:t xml:space="preserve"> </w:t>
      </w:r>
      <w:r>
        <w:rPr>
          <w:rFonts w:hint="eastAsia"/>
          <w:noProof/>
          <w:lang w:eastAsia="zh-CN"/>
        </w:rPr>
        <w:t>隐式动态转换</w:t>
      </w:r>
      <w:r>
        <w:rPr>
          <w:noProof/>
          <w:lang w:eastAsia="zh-CN"/>
        </w:rPr>
        <w:tab/>
      </w:r>
      <w:r w:rsidR="00122DD0">
        <w:rPr>
          <w:noProof/>
        </w:rPr>
        <w:fldChar w:fldCharType="begin"/>
      </w:r>
      <w:r>
        <w:rPr>
          <w:noProof/>
          <w:lang w:eastAsia="zh-CN"/>
        </w:rPr>
        <w:instrText xml:space="preserve"> PAGEREF _Toc365630449 \h </w:instrText>
      </w:r>
      <w:r w:rsidR="00122DD0">
        <w:rPr>
          <w:noProof/>
        </w:rPr>
      </w:r>
      <w:r w:rsidR="00122DD0">
        <w:rPr>
          <w:noProof/>
        </w:rPr>
        <w:fldChar w:fldCharType="separate"/>
      </w:r>
      <w:r>
        <w:rPr>
          <w:noProof/>
          <w:lang w:eastAsia="zh-CN"/>
        </w:rPr>
        <w:t>110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6.1.9</w:t>
      </w:r>
      <w:r>
        <w:rPr>
          <w:rFonts w:hint="eastAsia"/>
          <w:noProof/>
          <w:lang w:eastAsia="zh-CN"/>
        </w:rPr>
        <w:t xml:space="preserve"> </w:t>
      </w:r>
      <w:r>
        <w:rPr>
          <w:rFonts w:hint="eastAsia"/>
          <w:noProof/>
          <w:lang w:eastAsia="zh-CN"/>
        </w:rPr>
        <w:t>隐式常量表达式转换</w:t>
      </w:r>
      <w:r>
        <w:rPr>
          <w:noProof/>
          <w:lang w:eastAsia="zh-CN"/>
        </w:rPr>
        <w:tab/>
      </w:r>
      <w:r w:rsidR="00122DD0">
        <w:rPr>
          <w:noProof/>
        </w:rPr>
        <w:fldChar w:fldCharType="begin"/>
      </w:r>
      <w:r>
        <w:rPr>
          <w:noProof/>
          <w:lang w:eastAsia="zh-CN"/>
        </w:rPr>
        <w:instrText xml:space="preserve"> PAGEREF _Toc365630450 \h </w:instrText>
      </w:r>
      <w:r w:rsidR="00122DD0">
        <w:rPr>
          <w:noProof/>
        </w:rPr>
      </w:r>
      <w:r w:rsidR="00122DD0">
        <w:rPr>
          <w:noProof/>
        </w:rPr>
        <w:fldChar w:fldCharType="separate"/>
      </w:r>
      <w:r>
        <w:rPr>
          <w:noProof/>
          <w:lang w:eastAsia="zh-CN"/>
        </w:rPr>
        <w:t>110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6.1.10</w:t>
      </w:r>
      <w:r>
        <w:rPr>
          <w:rFonts w:hint="eastAsia"/>
          <w:noProof/>
          <w:lang w:eastAsia="zh-CN"/>
        </w:rPr>
        <w:t xml:space="preserve"> </w:t>
      </w:r>
      <w:r>
        <w:rPr>
          <w:rFonts w:hint="eastAsia"/>
          <w:noProof/>
          <w:lang w:eastAsia="zh-CN"/>
        </w:rPr>
        <w:t>涉及类型形参的隐式转换</w:t>
      </w:r>
      <w:r>
        <w:rPr>
          <w:noProof/>
          <w:lang w:eastAsia="zh-CN"/>
        </w:rPr>
        <w:tab/>
      </w:r>
      <w:r w:rsidR="00122DD0">
        <w:rPr>
          <w:noProof/>
        </w:rPr>
        <w:fldChar w:fldCharType="begin"/>
      </w:r>
      <w:r>
        <w:rPr>
          <w:noProof/>
          <w:lang w:eastAsia="zh-CN"/>
        </w:rPr>
        <w:instrText xml:space="preserve"> PAGEREF _Toc365630451 \h </w:instrText>
      </w:r>
      <w:r w:rsidR="00122DD0">
        <w:rPr>
          <w:noProof/>
        </w:rPr>
      </w:r>
      <w:r w:rsidR="00122DD0">
        <w:rPr>
          <w:noProof/>
        </w:rPr>
        <w:fldChar w:fldCharType="separate"/>
      </w:r>
      <w:r>
        <w:rPr>
          <w:noProof/>
          <w:lang w:eastAsia="zh-CN"/>
        </w:rPr>
        <w:t>110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6.1.11</w:t>
      </w:r>
      <w:r>
        <w:rPr>
          <w:rFonts w:hint="eastAsia"/>
          <w:noProof/>
          <w:lang w:eastAsia="zh-CN"/>
        </w:rPr>
        <w:t xml:space="preserve"> </w:t>
      </w:r>
      <w:r>
        <w:rPr>
          <w:rFonts w:hint="eastAsia"/>
          <w:noProof/>
          <w:lang w:eastAsia="zh-CN"/>
        </w:rPr>
        <w:t>用户定义的隐式转换</w:t>
      </w:r>
      <w:r>
        <w:rPr>
          <w:noProof/>
          <w:lang w:eastAsia="zh-CN"/>
        </w:rPr>
        <w:tab/>
      </w:r>
      <w:r w:rsidR="00122DD0">
        <w:rPr>
          <w:noProof/>
        </w:rPr>
        <w:fldChar w:fldCharType="begin"/>
      </w:r>
      <w:r>
        <w:rPr>
          <w:noProof/>
          <w:lang w:eastAsia="zh-CN"/>
        </w:rPr>
        <w:instrText xml:space="preserve"> PAGEREF _Toc365630452 \h </w:instrText>
      </w:r>
      <w:r w:rsidR="00122DD0">
        <w:rPr>
          <w:noProof/>
        </w:rPr>
      </w:r>
      <w:r w:rsidR="00122DD0">
        <w:rPr>
          <w:noProof/>
        </w:rPr>
        <w:fldChar w:fldCharType="separate"/>
      </w:r>
      <w:r>
        <w:rPr>
          <w:noProof/>
          <w:lang w:eastAsia="zh-CN"/>
        </w:rPr>
        <w:t>111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6.1.12</w:t>
      </w:r>
      <w:r>
        <w:rPr>
          <w:rFonts w:hint="eastAsia"/>
          <w:noProof/>
          <w:lang w:eastAsia="zh-CN"/>
        </w:rPr>
        <w:t xml:space="preserve"> </w:t>
      </w:r>
      <w:r>
        <w:rPr>
          <w:rFonts w:hint="eastAsia"/>
          <w:noProof/>
          <w:lang w:eastAsia="zh-CN"/>
        </w:rPr>
        <w:t>匿名函数转换和方法组转换</w:t>
      </w:r>
      <w:r>
        <w:rPr>
          <w:noProof/>
          <w:lang w:eastAsia="zh-CN"/>
        </w:rPr>
        <w:tab/>
      </w:r>
      <w:r w:rsidR="00122DD0">
        <w:rPr>
          <w:noProof/>
        </w:rPr>
        <w:fldChar w:fldCharType="begin"/>
      </w:r>
      <w:r>
        <w:rPr>
          <w:noProof/>
          <w:lang w:eastAsia="zh-CN"/>
        </w:rPr>
        <w:instrText xml:space="preserve"> PAGEREF _Toc365630453 \h </w:instrText>
      </w:r>
      <w:r w:rsidR="00122DD0">
        <w:rPr>
          <w:noProof/>
        </w:rPr>
      </w:r>
      <w:r w:rsidR="00122DD0">
        <w:rPr>
          <w:noProof/>
        </w:rPr>
        <w:fldChar w:fldCharType="separate"/>
      </w:r>
      <w:r>
        <w:rPr>
          <w:noProof/>
          <w:lang w:eastAsia="zh-CN"/>
        </w:rPr>
        <w:t>111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6.2</w:t>
      </w:r>
      <w:r w:rsidRPr="00C765A5">
        <w:rPr>
          <w:rFonts w:hint="eastAsia"/>
          <w:lang w:eastAsia="zh-CN"/>
        </w:rPr>
        <w:t xml:space="preserve"> </w:t>
      </w:r>
      <w:r w:rsidRPr="00C765A5">
        <w:rPr>
          <w:rFonts w:hint="eastAsia"/>
          <w:lang w:eastAsia="zh-CN"/>
        </w:rPr>
        <w:t>显式转换</w:t>
      </w:r>
      <w:r>
        <w:rPr>
          <w:lang w:eastAsia="zh-CN"/>
        </w:rPr>
        <w:tab/>
      </w:r>
      <w:r w:rsidR="00122DD0">
        <w:fldChar w:fldCharType="begin"/>
      </w:r>
      <w:r>
        <w:rPr>
          <w:lang w:eastAsia="zh-CN"/>
        </w:rPr>
        <w:instrText xml:space="preserve"> PAGEREF _Toc365630454 \h </w:instrText>
      </w:r>
      <w:r w:rsidR="00122DD0">
        <w:fldChar w:fldCharType="separate"/>
      </w:r>
      <w:r>
        <w:rPr>
          <w:lang w:eastAsia="zh-CN"/>
        </w:rPr>
        <w:t>111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6.2.1</w:t>
      </w:r>
      <w:r>
        <w:rPr>
          <w:rFonts w:hint="eastAsia"/>
          <w:noProof/>
          <w:lang w:eastAsia="zh-CN"/>
        </w:rPr>
        <w:t xml:space="preserve"> </w:t>
      </w:r>
      <w:r>
        <w:rPr>
          <w:rFonts w:hint="eastAsia"/>
          <w:noProof/>
          <w:lang w:eastAsia="zh-CN"/>
        </w:rPr>
        <w:t>显式数值转换</w:t>
      </w:r>
      <w:r>
        <w:rPr>
          <w:noProof/>
          <w:lang w:eastAsia="zh-CN"/>
        </w:rPr>
        <w:tab/>
      </w:r>
      <w:r w:rsidR="00122DD0">
        <w:rPr>
          <w:noProof/>
        </w:rPr>
        <w:fldChar w:fldCharType="begin"/>
      </w:r>
      <w:r>
        <w:rPr>
          <w:noProof/>
          <w:lang w:eastAsia="zh-CN"/>
        </w:rPr>
        <w:instrText xml:space="preserve"> PAGEREF _Toc365630455 \h </w:instrText>
      </w:r>
      <w:r w:rsidR="00122DD0">
        <w:rPr>
          <w:noProof/>
        </w:rPr>
      </w:r>
      <w:r w:rsidR="00122DD0">
        <w:rPr>
          <w:noProof/>
        </w:rPr>
        <w:fldChar w:fldCharType="separate"/>
      </w:r>
      <w:r>
        <w:rPr>
          <w:noProof/>
          <w:lang w:eastAsia="zh-CN"/>
        </w:rPr>
        <w:t>112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6.2.2</w:t>
      </w:r>
      <w:r>
        <w:rPr>
          <w:rFonts w:hint="eastAsia"/>
          <w:noProof/>
          <w:lang w:eastAsia="zh-CN"/>
        </w:rPr>
        <w:t xml:space="preserve"> </w:t>
      </w:r>
      <w:r>
        <w:rPr>
          <w:rFonts w:hint="eastAsia"/>
          <w:noProof/>
          <w:lang w:eastAsia="zh-CN"/>
        </w:rPr>
        <w:t>显式枚举转换</w:t>
      </w:r>
      <w:r>
        <w:rPr>
          <w:noProof/>
          <w:lang w:eastAsia="zh-CN"/>
        </w:rPr>
        <w:tab/>
      </w:r>
      <w:r w:rsidR="00122DD0">
        <w:rPr>
          <w:noProof/>
        </w:rPr>
        <w:fldChar w:fldCharType="begin"/>
      </w:r>
      <w:r>
        <w:rPr>
          <w:noProof/>
          <w:lang w:eastAsia="zh-CN"/>
        </w:rPr>
        <w:instrText xml:space="preserve"> PAGEREF _Toc365630456 \h </w:instrText>
      </w:r>
      <w:r w:rsidR="00122DD0">
        <w:rPr>
          <w:noProof/>
        </w:rPr>
      </w:r>
      <w:r w:rsidR="00122DD0">
        <w:rPr>
          <w:noProof/>
        </w:rPr>
        <w:fldChar w:fldCharType="separate"/>
      </w:r>
      <w:r>
        <w:rPr>
          <w:noProof/>
          <w:lang w:eastAsia="zh-CN"/>
        </w:rPr>
        <w:t>113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6.2.3</w:t>
      </w:r>
      <w:r>
        <w:rPr>
          <w:rFonts w:hint="eastAsia"/>
          <w:noProof/>
          <w:lang w:eastAsia="zh-CN"/>
        </w:rPr>
        <w:t xml:space="preserve"> </w:t>
      </w:r>
      <w:r>
        <w:rPr>
          <w:rFonts w:hint="eastAsia"/>
          <w:noProof/>
          <w:lang w:eastAsia="zh-CN"/>
        </w:rPr>
        <w:t>可以为</w:t>
      </w:r>
      <w:r>
        <w:rPr>
          <w:noProof/>
          <w:lang w:eastAsia="zh-CN"/>
        </w:rPr>
        <w:t xml:space="preserve"> null </w:t>
      </w:r>
      <w:r>
        <w:rPr>
          <w:rFonts w:hint="eastAsia"/>
          <w:noProof/>
          <w:lang w:eastAsia="zh-CN"/>
        </w:rPr>
        <w:t>的显式转换</w:t>
      </w:r>
      <w:r>
        <w:rPr>
          <w:noProof/>
          <w:lang w:eastAsia="zh-CN"/>
        </w:rPr>
        <w:tab/>
      </w:r>
      <w:r w:rsidR="00122DD0">
        <w:rPr>
          <w:noProof/>
        </w:rPr>
        <w:fldChar w:fldCharType="begin"/>
      </w:r>
      <w:r>
        <w:rPr>
          <w:noProof/>
          <w:lang w:eastAsia="zh-CN"/>
        </w:rPr>
        <w:instrText xml:space="preserve"> PAGEREF _Toc365630457 \h </w:instrText>
      </w:r>
      <w:r w:rsidR="00122DD0">
        <w:rPr>
          <w:noProof/>
        </w:rPr>
      </w:r>
      <w:r w:rsidR="00122DD0">
        <w:rPr>
          <w:noProof/>
        </w:rPr>
        <w:fldChar w:fldCharType="separate"/>
      </w:r>
      <w:r>
        <w:rPr>
          <w:noProof/>
          <w:lang w:eastAsia="zh-CN"/>
        </w:rPr>
        <w:t>113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6.2.4</w:t>
      </w:r>
      <w:r>
        <w:rPr>
          <w:rFonts w:hint="eastAsia"/>
          <w:noProof/>
          <w:lang w:eastAsia="zh-CN"/>
        </w:rPr>
        <w:t xml:space="preserve"> </w:t>
      </w:r>
      <w:r>
        <w:rPr>
          <w:rFonts w:hint="eastAsia"/>
          <w:noProof/>
          <w:lang w:eastAsia="zh-CN"/>
        </w:rPr>
        <w:t>显式引用转换</w:t>
      </w:r>
      <w:r>
        <w:rPr>
          <w:noProof/>
          <w:lang w:eastAsia="zh-CN"/>
        </w:rPr>
        <w:tab/>
      </w:r>
      <w:r w:rsidR="00122DD0">
        <w:rPr>
          <w:noProof/>
        </w:rPr>
        <w:fldChar w:fldCharType="begin"/>
      </w:r>
      <w:r>
        <w:rPr>
          <w:noProof/>
          <w:lang w:eastAsia="zh-CN"/>
        </w:rPr>
        <w:instrText xml:space="preserve"> PAGEREF _Toc365630458 \h </w:instrText>
      </w:r>
      <w:r w:rsidR="00122DD0">
        <w:rPr>
          <w:noProof/>
        </w:rPr>
      </w:r>
      <w:r w:rsidR="00122DD0">
        <w:rPr>
          <w:noProof/>
        </w:rPr>
        <w:fldChar w:fldCharType="separate"/>
      </w:r>
      <w:r>
        <w:rPr>
          <w:noProof/>
          <w:lang w:eastAsia="zh-CN"/>
        </w:rPr>
        <w:t>114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6.2.5</w:t>
      </w:r>
      <w:r>
        <w:rPr>
          <w:rFonts w:hint="eastAsia"/>
          <w:noProof/>
          <w:lang w:eastAsia="zh-CN"/>
        </w:rPr>
        <w:t xml:space="preserve"> </w:t>
      </w:r>
      <w:r>
        <w:rPr>
          <w:rFonts w:hint="eastAsia"/>
          <w:noProof/>
          <w:lang w:eastAsia="zh-CN"/>
        </w:rPr>
        <w:t>拆箱转换</w:t>
      </w:r>
      <w:r>
        <w:rPr>
          <w:noProof/>
          <w:lang w:eastAsia="zh-CN"/>
        </w:rPr>
        <w:tab/>
      </w:r>
      <w:r w:rsidR="00122DD0">
        <w:rPr>
          <w:noProof/>
        </w:rPr>
        <w:fldChar w:fldCharType="begin"/>
      </w:r>
      <w:r>
        <w:rPr>
          <w:noProof/>
          <w:lang w:eastAsia="zh-CN"/>
        </w:rPr>
        <w:instrText xml:space="preserve"> PAGEREF _Toc365630459 \h </w:instrText>
      </w:r>
      <w:r w:rsidR="00122DD0">
        <w:rPr>
          <w:noProof/>
        </w:rPr>
      </w:r>
      <w:r w:rsidR="00122DD0">
        <w:rPr>
          <w:noProof/>
        </w:rPr>
        <w:fldChar w:fldCharType="separate"/>
      </w:r>
      <w:r>
        <w:rPr>
          <w:noProof/>
          <w:lang w:eastAsia="zh-CN"/>
        </w:rPr>
        <w:t>115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6.2.6</w:t>
      </w:r>
      <w:r>
        <w:rPr>
          <w:rFonts w:hint="eastAsia"/>
          <w:noProof/>
          <w:lang w:eastAsia="zh-CN"/>
        </w:rPr>
        <w:t xml:space="preserve"> </w:t>
      </w:r>
      <w:r>
        <w:rPr>
          <w:rFonts w:hint="eastAsia"/>
          <w:noProof/>
          <w:lang w:eastAsia="zh-CN"/>
        </w:rPr>
        <w:t>显式动态转换</w:t>
      </w:r>
      <w:r>
        <w:rPr>
          <w:noProof/>
          <w:lang w:eastAsia="zh-CN"/>
        </w:rPr>
        <w:tab/>
      </w:r>
      <w:r w:rsidR="00122DD0">
        <w:rPr>
          <w:noProof/>
        </w:rPr>
        <w:fldChar w:fldCharType="begin"/>
      </w:r>
      <w:r>
        <w:rPr>
          <w:noProof/>
          <w:lang w:eastAsia="zh-CN"/>
        </w:rPr>
        <w:instrText xml:space="preserve"> PAGEREF _Toc365630460 \h </w:instrText>
      </w:r>
      <w:r w:rsidR="00122DD0">
        <w:rPr>
          <w:noProof/>
        </w:rPr>
      </w:r>
      <w:r w:rsidR="00122DD0">
        <w:rPr>
          <w:noProof/>
        </w:rPr>
        <w:fldChar w:fldCharType="separate"/>
      </w:r>
      <w:r>
        <w:rPr>
          <w:noProof/>
          <w:lang w:eastAsia="zh-CN"/>
        </w:rPr>
        <w:t>115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6.2.7</w:t>
      </w:r>
      <w:r>
        <w:rPr>
          <w:rFonts w:hint="eastAsia"/>
          <w:noProof/>
          <w:lang w:eastAsia="zh-CN"/>
        </w:rPr>
        <w:t xml:space="preserve"> </w:t>
      </w:r>
      <w:r>
        <w:rPr>
          <w:rFonts w:hint="eastAsia"/>
          <w:noProof/>
          <w:lang w:eastAsia="zh-CN"/>
        </w:rPr>
        <w:t>涉及类型参数的显式转换</w:t>
      </w:r>
      <w:r>
        <w:rPr>
          <w:noProof/>
          <w:lang w:eastAsia="zh-CN"/>
        </w:rPr>
        <w:tab/>
      </w:r>
      <w:r w:rsidR="00122DD0">
        <w:rPr>
          <w:noProof/>
        </w:rPr>
        <w:fldChar w:fldCharType="begin"/>
      </w:r>
      <w:r>
        <w:rPr>
          <w:noProof/>
          <w:lang w:eastAsia="zh-CN"/>
        </w:rPr>
        <w:instrText xml:space="preserve"> PAGEREF _Toc365630461 \h </w:instrText>
      </w:r>
      <w:r w:rsidR="00122DD0">
        <w:rPr>
          <w:noProof/>
        </w:rPr>
      </w:r>
      <w:r w:rsidR="00122DD0">
        <w:rPr>
          <w:noProof/>
        </w:rPr>
        <w:fldChar w:fldCharType="separate"/>
      </w:r>
      <w:r>
        <w:rPr>
          <w:noProof/>
          <w:lang w:eastAsia="zh-CN"/>
        </w:rPr>
        <w:t>116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6.2.8</w:t>
      </w:r>
      <w:r>
        <w:rPr>
          <w:rFonts w:hint="eastAsia"/>
          <w:noProof/>
          <w:lang w:eastAsia="zh-CN"/>
        </w:rPr>
        <w:t xml:space="preserve"> </w:t>
      </w:r>
      <w:r>
        <w:rPr>
          <w:rFonts w:hint="eastAsia"/>
          <w:noProof/>
          <w:lang w:eastAsia="zh-CN"/>
        </w:rPr>
        <w:t>用户定义的显式转换</w:t>
      </w:r>
      <w:r>
        <w:rPr>
          <w:noProof/>
          <w:lang w:eastAsia="zh-CN"/>
        </w:rPr>
        <w:tab/>
      </w:r>
      <w:r w:rsidR="00122DD0">
        <w:rPr>
          <w:noProof/>
        </w:rPr>
        <w:fldChar w:fldCharType="begin"/>
      </w:r>
      <w:r>
        <w:rPr>
          <w:noProof/>
          <w:lang w:eastAsia="zh-CN"/>
        </w:rPr>
        <w:instrText xml:space="preserve"> PAGEREF _Toc365630462 \h </w:instrText>
      </w:r>
      <w:r w:rsidR="00122DD0">
        <w:rPr>
          <w:noProof/>
        </w:rPr>
      </w:r>
      <w:r w:rsidR="00122DD0">
        <w:rPr>
          <w:noProof/>
        </w:rPr>
        <w:fldChar w:fldCharType="separate"/>
      </w:r>
      <w:r>
        <w:rPr>
          <w:noProof/>
          <w:lang w:eastAsia="zh-CN"/>
        </w:rPr>
        <w:t>117</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6.3</w:t>
      </w:r>
      <w:r w:rsidRPr="00C765A5">
        <w:rPr>
          <w:rFonts w:hint="eastAsia"/>
          <w:lang w:eastAsia="zh-CN"/>
        </w:rPr>
        <w:t xml:space="preserve"> </w:t>
      </w:r>
      <w:r w:rsidRPr="00C765A5">
        <w:rPr>
          <w:rFonts w:hint="eastAsia"/>
          <w:lang w:eastAsia="zh-CN"/>
        </w:rPr>
        <w:t>标准转换</w:t>
      </w:r>
      <w:r>
        <w:rPr>
          <w:lang w:eastAsia="zh-CN"/>
        </w:rPr>
        <w:tab/>
      </w:r>
      <w:r w:rsidR="00122DD0">
        <w:fldChar w:fldCharType="begin"/>
      </w:r>
      <w:r>
        <w:rPr>
          <w:lang w:eastAsia="zh-CN"/>
        </w:rPr>
        <w:instrText xml:space="preserve"> PAGEREF _Toc365630463 \h </w:instrText>
      </w:r>
      <w:r w:rsidR="00122DD0">
        <w:fldChar w:fldCharType="separate"/>
      </w:r>
      <w:r>
        <w:rPr>
          <w:lang w:eastAsia="zh-CN"/>
        </w:rPr>
        <w:t>117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6.3.1</w:t>
      </w:r>
      <w:r>
        <w:rPr>
          <w:rFonts w:hint="eastAsia"/>
          <w:noProof/>
          <w:lang w:eastAsia="zh-CN"/>
        </w:rPr>
        <w:t xml:space="preserve"> </w:t>
      </w:r>
      <w:r>
        <w:rPr>
          <w:rFonts w:hint="eastAsia"/>
          <w:noProof/>
          <w:lang w:eastAsia="zh-CN"/>
        </w:rPr>
        <w:t>标准隐式转换</w:t>
      </w:r>
      <w:r>
        <w:rPr>
          <w:noProof/>
          <w:lang w:eastAsia="zh-CN"/>
        </w:rPr>
        <w:tab/>
      </w:r>
      <w:r w:rsidR="00122DD0">
        <w:rPr>
          <w:noProof/>
        </w:rPr>
        <w:fldChar w:fldCharType="begin"/>
      </w:r>
      <w:r>
        <w:rPr>
          <w:noProof/>
          <w:lang w:eastAsia="zh-CN"/>
        </w:rPr>
        <w:instrText xml:space="preserve"> PAGEREF _Toc365630464 \h </w:instrText>
      </w:r>
      <w:r w:rsidR="00122DD0">
        <w:rPr>
          <w:noProof/>
        </w:rPr>
      </w:r>
      <w:r w:rsidR="00122DD0">
        <w:rPr>
          <w:noProof/>
        </w:rPr>
        <w:fldChar w:fldCharType="separate"/>
      </w:r>
      <w:r>
        <w:rPr>
          <w:noProof/>
          <w:lang w:eastAsia="zh-CN"/>
        </w:rPr>
        <w:t>117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6.3.2</w:t>
      </w:r>
      <w:r>
        <w:rPr>
          <w:rFonts w:hint="eastAsia"/>
          <w:noProof/>
          <w:lang w:eastAsia="zh-CN"/>
        </w:rPr>
        <w:t xml:space="preserve"> </w:t>
      </w:r>
      <w:r>
        <w:rPr>
          <w:rFonts w:hint="eastAsia"/>
          <w:noProof/>
          <w:lang w:eastAsia="zh-CN"/>
        </w:rPr>
        <w:t>标准显式转换</w:t>
      </w:r>
      <w:r>
        <w:rPr>
          <w:noProof/>
          <w:lang w:eastAsia="zh-CN"/>
        </w:rPr>
        <w:tab/>
      </w:r>
      <w:r w:rsidR="00122DD0">
        <w:rPr>
          <w:noProof/>
        </w:rPr>
        <w:fldChar w:fldCharType="begin"/>
      </w:r>
      <w:r>
        <w:rPr>
          <w:noProof/>
          <w:lang w:eastAsia="zh-CN"/>
        </w:rPr>
        <w:instrText xml:space="preserve"> PAGEREF _Toc365630465 \h </w:instrText>
      </w:r>
      <w:r w:rsidR="00122DD0">
        <w:rPr>
          <w:noProof/>
        </w:rPr>
      </w:r>
      <w:r w:rsidR="00122DD0">
        <w:rPr>
          <w:noProof/>
        </w:rPr>
        <w:fldChar w:fldCharType="separate"/>
      </w:r>
      <w:r>
        <w:rPr>
          <w:noProof/>
          <w:lang w:eastAsia="zh-CN"/>
        </w:rPr>
        <w:t>117</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6.4</w:t>
      </w:r>
      <w:r w:rsidRPr="00C765A5">
        <w:rPr>
          <w:rFonts w:hint="eastAsia"/>
          <w:lang w:eastAsia="zh-CN"/>
        </w:rPr>
        <w:t xml:space="preserve"> </w:t>
      </w:r>
      <w:r w:rsidRPr="00C765A5">
        <w:rPr>
          <w:rFonts w:hint="eastAsia"/>
          <w:lang w:eastAsia="zh-CN"/>
        </w:rPr>
        <w:t>用户定义的转换</w:t>
      </w:r>
      <w:r>
        <w:rPr>
          <w:lang w:eastAsia="zh-CN"/>
        </w:rPr>
        <w:tab/>
      </w:r>
      <w:r w:rsidR="00122DD0">
        <w:fldChar w:fldCharType="begin"/>
      </w:r>
      <w:r>
        <w:rPr>
          <w:lang w:eastAsia="zh-CN"/>
        </w:rPr>
        <w:instrText xml:space="preserve"> PAGEREF _Toc365630466 \h </w:instrText>
      </w:r>
      <w:r w:rsidR="00122DD0">
        <w:fldChar w:fldCharType="separate"/>
      </w:r>
      <w:r>
        <w:rPr>
          <w:lang w:eastAsia="zh-CN"/>
        </w:rPr>
        <w:t>117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6.4.1</w:t>
      </w:r>
      <w:r>
        <w:rPr>
          <w:rFonts w:hint="eastAsia"/>
          <w:noProof/>
          <w:lang w:eastAsia="zh-CN"/>
        </w:rPr>
        <w:t xml:space="preserve"> </w:t>
      </w:r>
      <w:r>
        <w:rPr>
          <w:rFonts w:hint="eastAsia"/>
          <w:noProof/>
          <w:lang w:eastAsia="zh-CN"/>
        </w:rPr>
        <w:t>允许的用户定义转换</w:t>
      </w:r>
      <w:r>
        <w:rPr>
          <w:noProof/>
          <w:lang w:eastAsia="zh-CN"/>
        </w:rPr>
        <w:tab/>
      </w:r>
      <w:r w:rsidR="00122DD0">
        <w:rPr>
          <w:noProof/>
        </w:rPr>
        <w:fldChar w:fldCharType="begin"/>
      </w:r>
      <w:r>
        <w:rPr>
          <w:noProof/>
          <w:lang w:eastAsia="zh-CN"/>
        </w:rPr>
        <w:instrText xml:space="preserve"> PAGEREF _Toc365630467 \h </w:instrText>
      </w:r>
      <w:r w:rsidR="00122DD0">
        <w:rPr>
          <w:noProof/>
        </w:rPr>
      </w:r>
      <w:r w:rsidR="00122DD0">
        <w:rPr>
          <w:noProof/>
        </w:rPr>
        <w:fldChar w:fldCharType="separate"/>
      </w:r>
      <w:r>
        <w:rPr>
          <w:noProof/>
          <w:lang w:eastAsia="zh-CN"/>
        </w:rPr>
        <w:t>117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6.4.2</w:t>
      </w:r>
      <w:r>
        <w:rPr>
          <w:rFonts w:hint="eastAsia"/>
          <w:noProof/>
          <w:lang w:eastAsia="zh-CN"/>
        </w:rPr>
        <w:t xml:space="preserve"> </w:t>
      </w:r>
      <w:r>
        <w:rPr>
          <w:rFonts w:hint="eastAsia"/>
          <w:noProof/>
          <w:lang w:eastAsia="zh-CN"/>
        </w:rPr>
        <w:t>提升转换运算符</w:t>
      </w:r>
      <w:r>
        <w:rPr>
          <w:noProof/>
          <w:lang w:eastAsia="zh-CN"/>
        </w:rPr>
        <w:tab/>
      </w:r>
      <w:r w:rsidR="00122DD0">
        <w:rPr>
          <w:noProof/>
        </w:rPr>
        <w:fldChar w:fldCharType="begin"/>
      </w:r>
      <w:r>
        <w:rPr>
          <w:noProof/>
          <w:lang w:eastAsia="zh-CN"/>
        </w:rPr>
        <w:instrText xml:space="preserve"> PAGEREF _Toc365630468 \h </w:instrText>
      </w:r>
      <w:r w:rsidR="00122DD0">
        <w:rPr>
          <w:noProof/>
        </w:rPr>
      </w:r>
      <w:r w:rsidR="00122DD0">
        <w:rPr>
          <w:noProof/>
        </w:rPr>
        <w:fldChar w:fldCharType="separate"/>
      </w:r>
      <w:r>
        <w:rPr>
          <w:noProof/>
          <w:lang w:eastAsia="zh-CN"/>
        </w:rPr>
        <w:t>118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6.4.3</w:t>
      </w:r>
      <w:r>
        <w:rPr>
          <w:rFonts w:hint="eastAsia"/>
          <w:noProof/>
          <w:lang w:eastAsia="zh-CN"/>
        </w:rPr>
        <w:t xml:space="preserve"> </w:t>
      </w:r>
      <w:r>
        <w:rPr>
          <w:rFonts w:hint="eastAsia"/>
          <w:noProof/>
          <w:lang w:eastAsia="zh-CN"/>
        </w:rPr>
        <w:t>用户定义转换的计算</w:t>
      </w:r>
      <w:r>
        <w:rPr>
          <w:noProof/>
          <w:lang w:eastAsia="zh-CN"/>
        </w:rPr>
        <w:tab/>
      </w:r>
      <w:r w:rsidR="00122DD0">
        <w:rPr>
          <w:noProof/>
        </w:rPr>
        <w:fldChar w:fldCharType="begin"/>
      </w:r>
      <w:r>
        <w:rPr>
          <w:noProof/>
          <w:lang w:eastAsia="zh-CN"/>
        </w:rPr>
        <w:instrText xml:space="preserve"> PAGEREF _Toc365630469 \h </w:instrText>
      </w:r>
      <w:r w:rsidR="00122DD0">
        <w:rPr>
          <w:noProof/>
        </w:rPr>
      </w:r>
      <w:r w:rsidR="00122DD0">
        <w:rPr>
          <w:noProof/>
        </w:rPr>
        <w:fldChar w:fldCharType="separate"/>
      </w:r>
      <w:r>
        <w:rPr>
          <w:noProof/>
          <w:lang w:eastAsia="zh-CN"/>
        </w:rPr>
        <w:t>118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6.4.4</w:t>
      </w:r>
      <w:r>
        <w:rPr>
          <w:rFonts w:hint="eastAsia"/>
          <w:noProof/>
          <w:lang w:eastAsia="zh-CN"/>
        </w:rPr>
        <w:t xml:space="preserve"> </w:t>
      </w:r>
      <w:r>
        <w:rPr>
          <w:rFonts w:hint="eastAsia"/>
          <w:noProof/>
          <w:lang w:eastAsia="zh-CN"/>
        </w:rPr>
        <w:t>用户定义的隐式转换</w:t>
      </w:r>
      <w:r>
        <w:rPr>
          <w:noProof/>
          <w:lang w:eastAsia="zh-CN"/>
        </w:rPr>
        <w:tab/>
      </w:r>
      <w:r w:rsidR="00122DD0">
        <w:rPr>
          <w:noProof/>
        </w:rPr>
        <w:fldChar w:fldCharType="begin"/>
      </w:r>
      <w:r>
        <w:rPr>
          <w:noProof/>
          <w:lang w:eastAsia="zh-CN"/>
        </w:rPr>
        <w:instrText xml:space="preserve"> PAGEREF _Toc365630470 \h </w:instrText>
      </w:r>
      <w:r w:rsidR="00122DD0">
        <w:rPr>
          <w:noProof/>
        </w:rPr>
      </w:r>
      <w:r w:rsidR="00122DD0">
        <w:rPr>
          <w:noProof/>
        </w:rPr>
        <w:fldChar w:fldCharType="separate"/>
      </w:r>
      <w:r>
        <w:rPr>
          <w:noProof/>
          <w:lang w:eastAsia="zh-CN"/>
        </w:rPr>
        <w:t>119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6.4.5</w:t>
      </w:r>
      <w:r>
        <w:rPr>
          <w:rFonts w:hint="eastAsia"/>
          <w:noProof/>
          <w:lang w:eastAsia="zh-CN"/>
        </w:rPr>
        <w:t xml:space="preserve"> </w:t>
      </w:r>
      <w:r>
        <w:rPr>
          <w:rFonts w:hint="eastAsia"/>
          <w:noProof/>
          <w:lang w:eastAsia="zh-CN"/>
        </w:rPr>
        <w:t>用户定义的显式转换</w:t>
      </w:r>
      <w:r>
        <w:rPr>
          <w:noProof/>
          <w:lang w:eastAsia="zh-CN"/>
        </w:rPr>
        <w:tab/>
      </w:r>
      <w:r w:rsidR="00122DD0">
        <w:rPr>
          <w:noProof/>
        </w:rPr>
        <w:fldChar w:fldCharType="begin"/>
      </w:r>
      <w:r>
        <w:rPr>
          <w:noProof/>
          <w:lang w:eastAsia="zh-CN"/>
        </w:rPr>
        <w:instrText xml:space="preserve"> PAGEREF _Toc365630471 \h </w:instrText>
      </w:r>
      <w:r w:rsidR="00122DD0">
        <w:rPr>
          <w:noProof/>
        </w:rPr>
      </w:r>
      <w:r w:rsidR="00122DD0">
        <w:rPr>
          <w:noProof/>
        </w:rPr>
        <w:fldChar w:fldCharType="separate"/>
      </w:r>
      <w:r>
        <w:rPr>
          <w:noProof/>
          <w:lang w:eastAsia="zh-CN"/>
        </w:rPr>
        <w:t>120</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6.5</w:t>
      </w:r>
      <w:r w:rsidRPr="00C765A5">
        <w:rPr>
          <w:rFonts w:hint="eastAsia"/>
          <w:lang w:eastAsia="zh-CN"/>
        </w:rPr>
        <w:t xml:space="preserve"> </w:t>
      </w:r>
      <w:r w:rsidRPr="00C765A5">
        <w:rPr>
          <w:rFonts w:hint="eastAsia"/>
          <w:lang w:eastAsia="zh-CN"/>
        </w:rPr>
        <w:t>匿名函数转换</w:t>
      </w:r>
      <w:r>
        <w:rPr>
          <w:lang w:eastAsia="zh-CN"/>
        </w:rPr>
        <w:tab/>
      </w:r>
      <w:r w:rsidR="00122DD0">
        <w:fldChar w:fldCharType="begin"/>
      </w:r>
      <w:r>
        <w:rPr>
          <w:lang w:eastAsia="zh-CN"/>
        </w:rPr>
        <w:instrText xml:space="preserve"> PAGEREF _Toc365630472 \h </w:instrText>
      </w:r>
      <w:r w:rsidR="00122DD0">
        <w:fldChar w:fldCharType="separate"/>
      </w:r>
      <w:r>
        <w:rPr>
          <w:lang w:eastAsia="zh-CN"/>
        </w:rPr>
        <w:t>121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6.5.1</w:t>
      </w:r>
      <w:r>
        <w:rPr>
          <w:rFonts w:hint="eastAsia"/>
          <w:noProof/>
          <w:lang w:eastAsia="zh-CN"/>
        </w:rPr>
        <w:t xml:space="preserve"> </w:t>
      </w:r>
      <w:r>
        <w:rPr>
          <w:rFonts w:hint="eastAsia"/>
          <w:noProof/>
          <w:lang w:eastAsia="zh-CN"/>
        </w:rPr>
        <w:t>匿名函数转换为委托类型的计算</w:t>
      </w:r>
      <w:r>
        <w:rPr>
          <w:noProof/>
          <w:lang w:eastAsia="zh-CN"/>
        </w:rPr>
        <w:tab/>
      </w:r>
      <w:r w:rsidR="00122DD0">
        <w:rPr>
          <w:noProof/>
        </w:rPr>
        <w:fldChar w:fldCharType="begin"/>
      </w:r>
      <w:r>
        <w:rPr>
          <w:noProof/>
          <w:lang w:eastAsia="zh-CN"/>
        </w:rPr>
        <w:instrText xml:space="preserve"> PAGEREF _Toc365630473 \h </w:instrText>
      </w:r>
      <w:r w:rsidR="00122DD0">
        <w:rPr>
          <w:noProof/>
        </w:rPr>
      </w:r>
      <w:r w:rsidR="00122DD0">
        <w:rPr>
          <w:noProof/>
        </w:rPr>
        <w:fldChar w:fldCharType="separate"/>
      </w:r>
      <w:r>
        <w:rPr>
          <w:noProof/>
          <w:lang w:eastAsia="zh-CN"/>
        </w:rPr>
        <w:t>122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6.5.2</w:t>
      </w:r>
      <w:r>
        <w:rPr>
          <w:rFonts w:hint="eastAsia"/>
          <w:noProof/>
          <w:lang w:eastAsia="zh-CN"/>
        </w:rPr>
        <w:t xml:space="preserve"> </w:t>
      </w:r>
      <w:r>
        <w:rPr>
          <w:rFonts w:hint="eastAsia"/>
          <w:noProof/>
          <w:lang w:eastAsia="zh-CN"/>
        </w:rPr>
        <w:t>匿名函数转换为表达式树类型的计算</w:t>
      </w:r>
      <w:r>
        <w:rPr>
          <w:noProof/>
          <w:lang w:eastAsia="zh-CN"/>
        </w:rPr>
        <w:tab/>
      </w:r>
      <w:r w:rsidR="00122DD0">
        <w:rPr>
          <w:noProof/>
        </w:rPr>
        <w:fldChar w:fldCharType="begin"/>
      </w:r>
      <w:r>
        <w:rPr>
          <w:noProof/>
          <w:lang w:eastAsia="zh-CN"/>
        </w:rPr>
        <w:instrText xml:space="preserve"> PAGEREF _Toc365630474 \h </w:instrText>
      </w:r>
      <w:r w:rsidR="00122DD0">
        <w:rPr>
          <w:noProof/>
        </w:rPr>
      </w:r>
      <w:r w:rsidR="00122DD0">
        <w:rPr>
          <w:noProof/>
        </w:rPr>
        <w:fldChar w:fldCharType="separate"/>
      </w:r>
      <w:r>
        <w:rPr>
          <w:noProof/>
          <w:lang w:eastAsia="zh-CN"/>
        </w:rPr>
        <w:t>123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6.5.3</w:t>
      </w:r>
      <w:r>
        <w:rPr>
          <w:rFonts w:hint="eastAsia"/>
          <w:noProof/>
          <w:lang w:eastAsia="zh-CN"/>
        </w:rPr>
        <w:t xml:space="preserve"> </w:t>
      </w:r>
      <w:r>
        <w:rPr>
          <w:rFonts w:hint="eastAsia"/>
          <w:noProof/>
          <w:lang w:eastAsia="zh-CN"/>
        </w:rPr>
        <w:t>实现示例</w:t>
      </w:r>
      <w:r>
        <w:rPr>
          <w:noProof/>
          <w:lang w:eastAsia="zh-CN"/>
        </w:rPr>
        <w:tab/>
      </w:r>
      <w:r w:rsidR="00122DD0">
        <w:rPr>
          <w:noProof/>
        </w:rPr>
        <w:fldChar w:fldCharType="begin"/>
      </w:r>
      <w:r>
        <w:rPr>
          <w:noProof/>
          <w:lang w:eastAsia="zh-CN"/>
        </w:rPr>
        <w:instrText xml:space="preserve"> PAGEREF _Toc365630475 \h </w:instrText>
      </w:r>
      <w:r w:rsidR="00122DD0">
        <w:rPr>
          <w:noProof/>
        </w:rPr>
      </w:r>
      <w:r w:rsidR="00122DD0">
        <w:rPr>
          <w:noProof/>
        </w:rPr>
        <w:fldChar w:fldCharType="separate"/>
      </w:r>
      <w:r>
        <w:rPr>
          <w:noProof/>
          <w:lang w:eastAsia="zh-CN"/>
        </w:rPr>
        <w:t>123</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6.6</w:t>
      </w:r>
      <w:r w:rsidRPr="00C765A5">
        <w:rPr>
          <w:rFonts w:hint="eastAsia"/>
          <w:lang w:eastAsia="zh-CN"/>
        </w:rPr>
        <w:t xml:space="preserve"> </w:t>
      </w:r>
      <w:r w:rsidRPr="00C765A5">
        <w:rPr>
          <w:rFonts w:hint="eastAsia"/>
          <w:lang w:eastAsia="zh-CN"/>
        </w:rPr>
        <w:t>方法组转换</w:t>
      </w:r>
      <w:r>
        <w:rPr>
          <w:lang w:eastAsia="zh-CN"/>
        </w:rPr>
        <w:tab/>
      </w:r>
      <w:r w:rsidR="00122DD0">
        <w:fldChar w:fldCharType="begin"/>
      </w:r>
      <w:r>
        <w:rPr>
          <w:lang w:eastAsia="zh-CN"/>
        </w:rPr>
        <w:instrText xml:space="preserve"> PAGEREF _Toc365630476 \h </w:instrText>
      </w:r>
      <w:r w:rsidR="00122DD0">
        <w:fldChar w:fldCharType="separate"/>
      </w:r>
      <w:r>
        <w:rPr>
          <w:lang w:eastAsia="zh-CN"/>
        </w:rPr>
        <w:t>125</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7.</w:t>
      </w:r>
      <w:r w:rsidRPr="00C765A5">
        <w:rPr>
          <w:rFonts w:hint="eastAsia"/>
          <w:lang w:eastAsia="zh-CN"/>
        </w:rPr>
        <w:t xml:space="preserve"> </w:t>
      </w:r>
      <w:r w:rsidRPr="00C765A5">
        <w:rPr>
          <w:rFonts w:hint="eastAsia"/>
          <w:lang w:eastAsia="zh-CN"/>
        </w:rPr>
        <w:t>表达式</w:t>
      </w:r>
      <w:r>
        <w:rPr>
          <w:lang w:eastAsia="zh-CN"/>
        </w:rPr>
        <w:tab/>
      </w:r>
      <w:r w:rsidR="00122DD0">
        <w:fldChar w:fldCharType="begin"/>
      </w:r>
      <w:r>
        <w:rPr>
          <w:lang w:eastAsia="zh-CN"/>
        </w:rPr>
        <w:instrText xml:space="preserve"> PAGEREF _Toc365630477 \h </w:instrText>
      </w:r>
      <w:r w:rsidR="00122DD0">
        <w:fldChar w:fldCharType="separate"/>
      </w:r>
      <w:r>
        <w:rPr>
          <w:rFonts w:hint="eastAsia"/>
          <w:lang w:eastAsia="zh-CN"/>
        </w:rPr>
        <w:t>129</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w:t>
      </w:r>
      <w:r w:rsidRPr="00C765A5">
        <w:rPr>
          <w:rFonts w:hint="eastAsia"/>
          <w:lang w:eastAsia="zh-CN"/>
        </w:rPr>
        <w:t xml:space="preserve"> </w:t>
      </w:r>
      <w:r w:rsidRPr="00C765A5">
        <w:rPr>
          <w:rFonts w:hint="eastAsia"/>
          <w:lang w:eastAsia="zh-CN"/>
        </w:rPr>
        <w:t>表达式的分类</w:t>
      </w:r>
      <w:r>
        <w:rPr>
          <w:lang w:eastAsia="zh-CN"/>
        </w:rPr>
        <w:tab/>
      </w:r>
      <w:r w:rsidR="00122DD0">
        <w:fldChar w:fldCharType="begin"/>
      </w:r>
      <w:r>
        <w:rPr>
          <w:lang w:eastAsia="zh-CN"/>
        </w:rPr>
        <w:instrText xml:space="preserve"> PAGEREF _Toc365630478 \h </w:instrText>
      </w:r>
      <w:r w:rsidR="00122DD0">
        <w:fldChar w:fldCharType="separate"/>
      </w:r>
      <w:r>
        <w:rPr>
          <w:lang w:eastAsia="zh-CN"/>
        </w:rPr>
        <w:t>129</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7.1.1</w:t>
      </w:r>
      <w:r>
        <w:rPr>
          <w:rFonts w:hint="eastAsia"/>
          <w:noProof/>
          <w:lang w:eastAsia="zh-CN"/>
        </w:rPr>
        <w:t xml:space="preserve"> </w:t>
      </w:r>
      <w:r>
        <w:rPr>
          <w:rFonts w:hint="eastAsia"/>
          <w:noProof/>
          <w:lang w:eastAsia="zh-CN"/>
        </w:rPr>
        <w:t>表达式的值</w:t>
      </w:r>
      <w:r>
        <w:rPr>
          <w:noProof/>
          <w:lang w:eastAsia="zh-CN"/>
        </w:rPr>
        <w:tab/>
      </w:r>
      <w:r w:rsidR="00122DD0">
        <w:rPr>
          <w:noProof/>
        </w:rPr>
        <w:fldChar w:fldCharType="begin"/>
      </w:r>
      <w:r>
        <w:rPr>
          <w:noProof/>
          <w:lang w:eastAsia="zh-CN"/>
        </w:rPr>
        <w:instrText xml:space="preserve"> PAGEREF _Toc365630479 \h </w:instrText>
      </w:r>
      <w:r w:rsidR="00122DD0">
        <w:rPr>
          <w:noProof/>
        </w:rPr>
      </w:r>
      <w:r w:rsidR="00122DD0">
        <w:rPr>
          <w:noProof/>
        </w:rPr>
        <w:fldChar w:fldCharType="separate"/>
      </w:r>
      <w:r>
        <w:rPr>
          <w:noProof/>
          <w:lang w:eastAsia="zh-CN"/>
        </w:rPr>
        <w:t>130</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7.2</w:t>
      </w:r>
      <w:r w:rsidRPr="00C765A5">
        <w:rPr>
          <w:rFonts w:hint="eastAsia"/>
          <w:lang w:eastAsia="zh-CN"/>
        </w:rPr>
        <w:t xml:space="preserve"> </w:t>
      </w:r>
      <w:r w:rsidRPr="00C765A5">
        <w:rPr>
          <w:rFonts w:hint="eastAsia"/>
          <w:lang w:eastAsia="zh-CN"/>
        </w:rPr>
        <w:t>静态和动态绑定</w:t>
      </w:r>
      <w:r>
        <w:rPr>
          <w:lang w:eastAsia="zh-CN"/>
        </w:rPr>
        <w:tab/>
      </w:r>
      <w:r w:rsidR="00122DD0">
        <w:fldChar w:fldCharType="begin"/>
      </w:r>
      <w:r>
        <w:rPr>
          <w:lang w:eastAsia="zh-CN"/>
        </w:rPr>
        <w:instrText xml:space="preserve"> PAGEREF _Toc365630480 \h </w:instrText>
      </w:r>
      <w:r w:rsidR="00122DD0">
        <w:fldChar w:fldCharType="separate"/>
      </w:r>
      <w:r>
        <w:rPr>
          <w:lang w:eastAsia="zh-CN"/>
        </w:rPr>
        <w:t>130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7.2.1</w:t>
      </w:r>
      <w:r>
        <w:rPr>
          <w:rFonts w:hint="eastAsia"/>
          <w:noProof/>
          <w:lang w:eastAsia="zh-CN"/>
        </w:rPr>
        <w:t xml:space="preserve"> </w:t>
      </w:r>
      <w:r>
        <w:rPr>
          <w:rFonts w:hint="eastAsia"/>
          <w:noProof/>
          <w:lang w:eastAsia="zh-CN"/>
        </w:rPr>
        <w:t>绑定时间</w:t>
      </w:r>
      <w:r>
        <w:rPr>
          <w:noProof/>
          <w:lang w:eastAsia="zh-CN"/>
        </w:rPr>
        <w:tab/>
      </w:r>
      <w:r w:rsidR="00122DD0">
        <w:rPr>
          <w:noProof/>
        </w:rPr>
        <w:fldChar w:fldCharType="begin"/>
      </w:r>
      <w:r>
        <w:rPr>
          <w:noProof/>
          <w:lang w:eastAsia="zh-CN"/>
        </w:rPr>
        <w:instrText xml:space="preserve"> PAGEREF _Toc365630481 \h </w:instrText>
      </w:r>
      <w:r w:rsidR="00122DD0">
        <w:rPr>
          <w:noProof/>
        </w:rPr>
      </w:r>
      <w:r w:rsidR="00122DD0">
        <w:rPr>
          <w:noProof/>
        </w:rPr>
        <w:fldChar w:fldCharType="separate"/>
      </w:r>
      <w:r>
        <w:rPr>
          <w:noProof/>
          <w:lang w:eastAsia="zh-CN"/>
        </w:rPr>
        <w:t>131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7.2.2</w:t>
      </w:r>
      <w:r>
        <w:rPr>
          <w:rFonts w:hint="eastAsia"/>
          <w:noProof/>
          <w:lang w:eastAsia="zh-CN"/>
        </w:rPr>
        <w:t xml:space="preserve"> </w:t>
      </w:r>
      <w:r>
        <w:rPr>
          <w:rFonts w:hint="eastAsia"/>
          <w:noProof/>
          <w:lang w:eastAsia="zh-CN"/>
        </w:rPr>
        <w:t>动态绑定</w:t>
      </w:r>
      <w:r>
        <w:rPr>
          <w:noProof/>
          <w:lang w:eastAsia="zh-CN"/>
        </w:rPr>
        <w:tab/>
      </w:r>
      <w:r w:rsidR="00122DD0">
        <w:rPr>
          <w:noProof/>
        </w:rPr>
        <w:fldChar w:fldCharType="begin"/>
      </w:r>
      <w:r>
        <w:rPr>
          <w:noProof/>
          <w:lang w:eastAsia="zh-CN"/>
        </w:rPr>
        <w:instrText xml:space="preserve"> PAGEREF _Toc365630482 \h </w:instrText>
      </w:r>
      <w:r w:rsidR="00122DD0">
        <w:rPr>
          <w:noProof/>
        </w:rPr>
      </w:r>
      <w:r w:rsidR="00122DD0">
        <w:rPr>
          <w:noProof/>
        </w:rPr>
        <w:fldChar w:fldCharType="separate"/>
      </w:r>
      <w:r>
        <w:rPr>
          <w:noProof/>
          <w:lang w:eastAsia="zh-CN"/>
        </w:rPr>
        <w:t>131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sidRPr="00C765A5">
        <w:rPr>
          <w:iCs/>
          <w:noProof/>
          <w:lang w:eastAsia="zh-CN"/>
        </w:rPr>
        <w:t>7.2.3</w:t>
      </w:r>
      <w:r w:rsidRPr="00C765A5">
        <w:rPr>
          <w:rFonts w:hint="eastAsia"/>
          <w:iCs/>
          <w:noProof/>
          <w:lang w:eastAsia="zh-CN"/>
        </w:rPr>
        <w:t xml:space="preserve"> </w:t>
      </w:r>
      <w:r w:rsidRPr="00C765A5">
        <w:rPr>
          <w:rFonts w:hint="eastAsia"/>
          <w:iCs/>
          <w:noProof/>
          <w:lang w:eastAsia="zh-CN"/>
        </w:rPr>
        <w:t>构成表达式的类型</w:t>
      </w:r>
      <w:r>
        <w:rPr>
          <w:noProof/>
          <w:lang w:eastAsia="zh-CN"/>
        </w:rPr>
        <w:tab/>
      </w:r>
      <w:r w:rsidR="00122DD0">
        <w:rPr>
          <w:noProof/>
        </w:rPr>
        <w:fldChar w:fldCharType="begin"/>
      </w:r>
      <w:r>
        <w:rPr>
          <w:noProof/>
          <w:lang w:eastAsia="zh-CN"/>
        </w:rPr>
        <w:instrText xml:space="preserve"> PAGEREF _Toc365630483 \h </w:instrText>
      </w:r>
      <w:r w:rsidR="00122DD0">
        <w:rPr>
          <w:noProof/>
        </w:rPr>
      </w:r>
      <w:r w:rsidR="00122DD0">
        <w:rPr>
          <w:noProof/>
        </w:rPr>
        <w:fldChar w:fldCharType="separate"/>
      </w:r>
      <w:r>
        <w:rPr>
          <w:noProof/>
          <w:lang w:eastAsia="zh-CN"/>
        </w:rPr>
        <w:t>131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7.3</w:t>
      </w:r>
      <w:r w:rsidRPr="00C765A5">
        <w:rPr>
          <w:rFonts w:hint="eastAsia"/>
          <w:lang w:eastAsia="zh-CN"/>
        </w:rPr>
        <w:t xml:space="preserve"> </w:t>
      </w:r>
      <w:r w:rsidRPr="00C765A5">
        <w:rPr>
          <w:rFonts w:hint="eastAsia"/>
          <w:lang w:eastAsia="zh-CN"/>
        </w:rPr>
        <w:t>运算符</w:t>
      </w:r>
      <w:r>
        <w:rPr>
          <w:lang w:eastAsia="zh-CN"/>
        </w:rPr>
        <w:tab/>
      </w:r>
      <w:r w:rsidR="00122DD0">
        <w:fldChar w:fldCharType="begin"/>
      </w:r>
      <w:r>
        <w:rPr>
          <w:lang w:eastAsia="zh-CN"/>
        </w:rPr>
        <w:instrText xml:space="preserve"> PAGEREF _Toc365630484 \h </w:instrText>
      </w:r>
      <w:r w:rsidR="00122DD0">
        <w:fldChar w:fldCharType="separate"/>
      </w:r>
      <w:r>
        <w:rPr>
          <w:lang w:eastAsia="zh-CN"/>
        </w:rPr>
        <w:t>131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7.3.1</w:t>
      </w:r>
      <w:r>
        <w:rPr>
          <w:rFonts w:hint="eastAsia"/>
          <w:noProof/>
          <w:lang w:eastAsia="zh-CN"/>
        </w:rPr>
        <w:t xml:space="preserve"> </w:t>
      </w:r>
      <w:r>
        <w:rPr>
          <w:rFonts w:hint="eastAsia"/>
          <w:noProof/>
          <w:lang w:eastAsia="zh-CN"/>
        </w:rPr>
        <w:t>运算符的优先级和顺序关联性</w:t>
      </w:r>
      <w:r>
        <w:rPr>
          <w:noProof/>
          <w:lang w:eastAsia="zh-CN"/>
        </w:rPr>
        <w:tab/>
      </w:r>
      <w:r w:rsidR="00122DD0">
        <w:rPr>
          <w:noProof/>
        </w:rPr>
        <w:fldChar w:fldCharType="begin"/>
      </w:r>
      <w:r>
        <w:rPr>
          <w:noProof/>
          <w:lang w:eastAsia="zh-CN"/>
        </w:rPr>
        <w:instrText xml:space="preserve"> PAGEREF _Toc365630485 \h </w:instrText>
      </w:r>
      <w:r w:rsidR="00122DD0">
        <w:rPr>
          <w:noProof/>
        </w:rPr>
      </w:r>
      <w:r w:rsidR="00122DD0">
        <w:rPr>
          <w:noProof/>
        </w:rPr>
        <w:fldChar w:fldCharType="separate"/>
      </w:r>
      <w:r>
        <w:rPr>
          <w:noProof/>
          <w:lang w:eastAsia="zh-CN"/>
        </w:rPr>
        <w:t>132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7.3.2</w:t>
      </w:r>
      <w:r>
        <w:rPr>
          <w:rFonts w:hint="eastAsia"/>
          <w:noProof/>
          <w:lang w:eastAsia="zh-CN"/>
        </w:rPr>
        <w:t xml:space="preserve"> </w:t>
      </w:r>
      <w:r>
        <w:rPr>
          <w:rFonts w:hint="eastAsia"/>
          <w:noProof/>
          <w:lang w:eastAsia="zh-CN"/>
        </w:rPr>
        <w:t>运算符重载</w:t>
      </w:r>
      <w:r>
        <w:rPr>
          <w:noProof/>
          <w:lang w:eastAsia="zh-CN"/>
        </w:rPr>
        <w:tab/>
      </w:r>
      <w:r w:rsidR="00122DD0">
        <w:rPr>
          <w:noProof/>
        </w:rPr>
        <w:fldChar w:fldCharType="begin"/>
      </w:r>
      <w:r>
        <w:rPr>
          <w:noProof/>
          <w:lang w:eastAsia="zh-CN"/>
        </w:rPr>
        <w:instrText xml:space="preserve"> PAGEREF _Toc365630486 \h </w:instrText>
      </w:r>
      <w:r w:rsidR="00122DD0">
        <w:rPr>
          <w:noProof/>
        </w:rPr>
      </w:r>
      <w:r w:rsidR="00122DD0">
        <w:rPr>
          <w:noProof/>
        </w:rPr>
        <w:fldChar w:fldCharType="separate"/>
      </w:r>
      <w:r>
        <w:rPr>
          <w:noProof/>
          <w:lang w:eastAsia="zh-CN"/>
        </w:rPr>
        <w:t>133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7.3.3</w:t>
      </w:r>
      <w:r>
        <w:rPr>
          <w:rFonts w:hint="eastAsia"/>
          <w:noProof/>
          <w:lang w:eastAsia="zh-CN"/>
        </w:rPr>
        <w:t xml:space="preserve"> </w:t>
      </w:r>
      <w:r>
        <w:rPr>
          <w:rFonts w:hint="eastAsia"/>
          <w:noProof/>
          <w:lang w:eastAsia="zh-CN"/>
        </w:rPr>
        <w:t>一元运算符重载决策</w:t>
      </w:r>
      <w:r>
        <w:rPr>
          <w:noProof/>
          <w:lang w:eastAsia="zh-CN"/>
        </w:rPr>
        <w:tab/>
      </w:r>
      <w:r w:rsidR="00122DD0">
        <w:rPr>
          <w:noProof/>
        </w:rPr>
        <w:fldChar w:fldCharType="begin"/>
      </w:r>
      <w:r>
        <w:rPr>
          <w:noProof/>
          <w:lang w:eastAsia="zh-CN"/>
        </w:rPr>
        <w:instrText xml:space="preserve"> PAGEREF _Toc365630487 \h </w:instrText>
      </w:r>
      <w:r w:rsidR="00122DD0">
        <w:rPr>
          <w:noProof/>
        </w:rPr>
      </w:r>
      <w:r w:rsidR="00122DD0">
        <w:rPr>
          <w:noProof/>
        </w:rPr>
        <w:fldChar w:fldCharType="separate"/>
      </w:r>
      <w:r>
        <w:rPr>
          <w:noProof/>
          <w:lang w:eastAsia="zh-CN"/>
        </w:rPr>
        <w:t>134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7.3.4</w:t>
      </w:r>
      <w:r>
        <w:rPr>
          <w:rFonts w:hint="eastAsia"/>
          <w:noProof/>
          <w:lang w:eastAsia="zh-CN"/>
        </w:rPr>
        <w:t xml:space="preserve"> </w:t>
      </w:r>
      <w:r>
        <w:rPr>
          <w:rFonts w:hint="eastAsia"/>
          <w:noProof/>
          <w:lang w:eastAsia="zh-CN"/>
        </w:rPr>
        <w:t>二元运算符重载决策</w:t>
      </w:r>
      <w:r>
        <w:rPr>
          <w:noProof/>
          <w:lang w:eastAsia="zh-CN"/>
        </w:rPr>
        <w:tab/>
      </w:r>
      <w:r w:rsidR="00122DD0">
        <w:rPr>
          <w:noProof/>
        </w:rPr>
        <w:fldChar w:fldCharType="begin"/>
      </w:r>
      <w:r>
        <w:rPr>
          <w:noProof/>
          <w:lang w:eastAsia="zh-CN"/>
        </w:rPr>
        <w:instrText xml:space="preserve"> PAGEREF _Toc365630488 \h </w:instrText>
      </w:r>
      <w:r w:rsidR="00122DD0">
        <w:rPr>
          <w:noProof/>
        </w:rPr>
      </w:r>
      <w:r w:rsidR="00122DD0">
        <w:rPr>
          <w:noProof/>
        </w:rPr>
        <w:fldChar w:fldCharType="separate"/>
      </w:r>
      <w:r>
        <w:rPr>
          <w:noProof/>
          <w:lang w:eastAsia="zh-CN"/>
        </w:rPr>
        <w:t>134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7.3.5</w:t>
      </w:r>
      <w:r>
        <w:rPr>
          <w:rFonts w:hint="eastAsia"/>
          <w:noProof/>
          <w:lang w:eastAsia="zh-CN"/>
        </w:rPr>
        <w:t xml:space="preserve"> </w:t>
      </w:r>
      <w:r>
        <w:rPr>
          <w:rFonts w:hint="eastAsia"/>
          <w:noProof/>
          <w:lang w:eastAsia="zh-CN"/>
        </w:rPr>
        <w:t>候选用户定义运算符</w:t>
      </w:r>
      <w:r>
        <w:rPr>
          <w:noProof/>
          <w:lang w:eastAsia="zh-CN"/>
        </w:rPr>
        <w:tab/>
      </w:r>
      <w:r w:rsidR="00122DD0">
        <w:rPr>
          <w:noProof/>
        </w:rPr>
        <w:fldChar w:fldCharType="begin"/>
      </w:r>
      <w:r>
        <w:rPr>
          <w:noProof/>
          <w:lang w:eastAsia="zh-CN"/>
        </w:rPr>
        <w:instrText xml:space="preserve"> PAGEREF _Toc365630489 \h </w:instrText>
      </w:r>
      <w:r w:rsidR="00122DD0">
        <w:rPr>
          <w:noProof/>
        </w:rPr>
      </w:r>
      <w:r w:rsidR="00122DD0">
        <w:rPr>
          <w:noProof/>
        </w:rPr>
        <w:fldChar w:fldCharType="separate"/>
      </w:r>
      <w:r>
        <w:rPr>
          <w:noProof/>
          <w:lang w:eastAsia="zh-CN"/>
        </w:rPr>
        <w:t>134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7.3.6</w:t>
      </w:r>
      <w:r>
        <w:rPr>
          <w:rFonts w:hint="eastAsia"/>
          <w:noProof/>
          <w:lang w:eastAsia="zh-CN"/>
        </w:rPr>
        <w:t xml:space="preserve"> </w:t>
      </w:r>
      <w:r>
        <w:rPr>
          <w:rFonts w:hint="eastAsia"/>
          <w:noProof/>
          <w:lang w:eastAsia="zh-CN"/>
        </w:rPr>
        <w:t>数值提升</w:t>
      </w:r>
      <w:r>
        <w:rPr>
          <w:noProof/>
          <w:lang w:eastAsia="zh-CN"/>
        </w:rPr>
        <w:tab/>
      </w:r>
      <w:r w:rsidR="00122DD0">
        <w:rPr>
          <w:noProof/>
        </w:rPr>
        <w:fldChar w:fldCharType="begin"/>
      </w:r>
      <w:r>
        <w:rPr>
          <w:noProof/>
          <w:lang w:eastAsia="zh-CN"/>
        </w:rPr>
        <w:instrText xml:space="preserve"> PAGEREF _Toc365630490 \h </w:instrText>
      </w:r>
      <w:r w:rsidR="00122DD0">
        <w:rPr>
          <w:noProof/>
        </w:rPr>
      </w:r>
      <w:r w:rsidR="00122DD0">
        <w:rPr>
          <w:noProof/>
        </w:rPr>
        <w:fldChar w:fldCharType="separate"/>
      </w:r>
      <w:r>
        <w:rPr>
          <w:noProof/>
          <w:lang w:eastAsia="zh-CN"/>
        </w:rPr>
        <w:t>135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7.3.6.1</w:t>
      </w:r>
      <w:r>
        <w:rPr>
          <w:rFonts w:hint="eastAsia"/>
          <w:noProof/>
          <w:lang w:eastAsia="zh-CN"/>
        </w:rPr>
        <w:t xml:space="preserve"> </w:t>
      </w:r>
      <w:r>
        <w:rPr>
          <w:rFonts w:hint="eastAsia"/>
          <w:noProof/>
          <w:lang w:eastAsia="zh-CN"/>
        </w:rPr>
        <w:t>一元数值提升</w:t>
      </w:r>
      <w:r>
        <w:rPr>
          <w:noProof/>
          <w:lang w:eastAsia="zh-CN"/>
        </w:rPr>
        <w:tab/>
      </w:r>
      <w:r w:rsidR="00122DD0">
        <w:rPr>
          <w:noProof/>
        </w:rPr>
        <w:fldChar w:fldCharType="begin"/>
      </w:r>
      <w:r>
        <w:rPr>
          <w:noProof/>
          <w:lang w:eastAsia="zh-CN"/>
        </w:rPr>
        <w:instrText xml:space="preserve"> PAGEREF _Toc365630491 \h </w:instrText>
      </w:r>
      <w:r w:rsidR="00122DD0">
        <w:rPr>
          <w:noProof/>
        </w:rPr>
      </w:r>
      <w:r w:rsidR="00122DD0">
        <w:rPr>
          <w:noProof/>
        </w:rPr>
        <w:fldChar w:fldCharType="separate"/>
      </w:r>
      <w:r>
        <w:rPr>
          <w:noProof/>
          <w:lang w:eastAsia="zh-CN"/>
        </w:rPr>
        <w:t>135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lastRenderedPageBreak/>
        <w:t>7.3.6.2</w:t>
      </w:r>
      <w:r>
        <w:rPr>
          <w:rFonts w:hint="eastAsia"/>
          <w:noProof/>
          <w:lang w:eastAsia="zh-CN"/>
        </w:rPr>
        <w:t xml:space="preserve"> </w:t>
      </w:r>
      <w:r>
        <w:rPr>
          <w:rFonts w:hint="eastAsia"/>
          <w:noProof/>
          <w:lang w:eastAsia="zh-CN"/>
        </w:rPr>
        <w:t>二元数值提升</w:t>
      </w:r>
      <w:r>
        <w:rPr>
          <w:noProof/>
          <w:lang w:eastAsia="zh-CN"/>
        </w:rPr>
        <w:tab/>
      </w:r>
      <w:r w:rsidR="00122DD0">
        <w:rPr>
          <w:noProof/>
        </w:rPr>
        <w:fldChar w:fldCharType="begin"/>
      </w:r>
      <w:r>
        <w:rPr>
          <w:noProof/>
          <w:lang w:eastAsia="zh-CN"/>
        </w:rPr>
        <w:instrText xml:space="preserve"> PAGEREF _Toc365630492 \h </w:instrText>
      </w:r>
      <w:r w:rsidR="00122DD0">
        <w:rPr>
          <w:noProof/>
        </w:rPr>
      </w:r>
      <w:r w:rsidR="00122DD0">
        <w:rPr>
          <w:noProof/>
        </w:rPr>
        <w:fldChar w:fldCharType="separate"/>
      </w:r>
      <w:r>
        <w:rPr>
          <w:noProof/>
          <w:lang w:eastAsia="zh-CN"/>
        </w:rPr>
        <w:t>135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7.3.7</w:t>
      </w:r>
      <w:r>
        <w:rPr>
          <w:rFonts w:hint="eastAsia"/>
          <w:noProof/>
          <w:lang w:eastAsia="zh-CN"/>
        </w:rPr>
        <w:t xml:space="preserve"> </w:t>
      </w:r>
      <w:r>
        <w:rPr>
          <w:rFonts w:hint="eastAsia"/>
          <w:noProof/>
          <w:lang w:eastAsia="zh-CN"/>
        </w:rPr>
        <w:t>提升运算符</w:t>
      </w:r>
      <w:r>
        <w:rPr>
          <w:noProof/>
          <w:lang w:eastAsia="zh-CN"/>
        </w:rPr>
        <w:tab/>
      </w:r>
      <w:r w:rsidR="00122DD0">
        <w:rPr>
          <w:noProof/>
        </w:rPr>
        <w:fldChar w:fldCharType="begin"/>
      </w:r>
      <w:r>
        <w:rPr>
          <w:noProof/>
          <w:lang w:eastAsia="zh-CN"/>
        </w:rPr>
        <w:instrText xml:space="preserve"> PAGEREF _Toc365630493 \h </w:instrText>
      </w:r>
      <w:r w:rsidR="00122DD0">
        <w:rPr>
          <w:noProof/>
        </w:rPr>
      </w:r>
      <w:r w:rsidR="00122DD0">
        <w:rPr>
          <w:noProof/>
        </w:rPr>
        <w:fldChar w:fldCharType="separate"/>
      </w:r>
      <w:r>
        <w:rPr>
          <w:noProof/>
          <w:lang w:eastAsia="zh-CN"/>
        </w:rPr>
        <w:t>136</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7.4</w:t>
      </w:r>
      <w:r w:rsidRPr="00C765A5">
        <w:rPr>
          <w:rFonts w:hint="eastAsia"/>
          <w:lang w:eastAsia="zh-CN"/>
        </w:rPr>
        <w:t xml:space="preserve"> </w:t>
      </w:r>
      <w:r w:rsidRPr="00C765A5">
        <w:rPr>
          <w:rFonts w:hint="eastAsia"/>
          <w:lang w:eastAsia="zh-CN"/>
        </w:rPr>
        <w:t>成员查找</w:t>
      </w:r>
      <w:r>
        <w:rPr>
          <w:lang w:eastAsia="zh-CN"/>
        </w:rPr>
        <w:tab/>
      </w:r>
      <w:r w:rsidR="00122DD0">
        <w:fldChar w:fldCharType="begin"/>
      </w:r>
      <w:r>
        <w:rPr>
          <w:lang w:eastAsia="zh-CN"/>
        </w:rPr>
        <w:instrText xml:space="preserve"> PAGEREF _Toc365630494 \h </w:instrText>
      </w:r>
      <w:r w:rsidR="00122DD0">
        <w:fldChar w:fldCharType="separate"/>
      </w:r>
      <w:r>
        <w:rPr>
          <w:lang w:eastAsia="zh-CN"/>
        </w:rPr>
        <w:t>137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7.4.1</w:t>
      </w:r>
      <w:r>
        <w:rPr>
          <w:rFonts w:hint="eastAsia"/>
          <w:noProof/>
          <w:lang w:eastAsia="zh-CN"/>
        </w:rPr>
        <w:t xml:space="preserve"> </w:t>
      </w:r>
      <w:r>
        <w:rPr>
          <w:rFonts w:hint="eastAsia"/>
          <w:noProof/>
          <w:lang w:eastAsia="zh-CN"/>
        </w:rPr>
        <w:t>基类型</w:t>
      </w:r>
      <w:r>
        <w:rPr>
          <w:noProof/>
          <w:lang w:eastAsia="zh-CN"/>
        </w:rPr>
        <w:tab/>
      </w:r>
      <w:r w:rsidR="00122DD0">
        <w:rPr>
          <w:noProof/>
        </w:rPr>
        <w:fldChar w:fldCharType="begin"/>
      </w:r>
      <w:r>
        <w:rPr>
          <w:noProof/>
          <w:lang w:eastAsia="zh-CN"/>
        </w:rPr>
        <w:instrText xml:space="preserve"> PAGEREF _Toc365630495 \h </w:instrText>
      </w:r>
      <w:r w:rsidR="00122DD0">
        <w:rPr>
          <w:noProof/>
        </w:rPr>
      </w:r>
      <w:r w:rsidR="00122DD0">
        <w:rPr>
          <w:noProof/>
        </w:rPr>
        <w:fldChar w:fldCharType="separate"/>
      </w:r>
      <w:r>
        <w:rPr>
          <w:noProof/>
          <w:lang w:eastAsia="zh-CN"/>
        </w:rPr>
        <w:t>138</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7.5</w:t>
      </w:r>
      <w:r w:rsidRPr="00C765A5">
        <w:rPr>
          <w:rFonts w:hint="eastAsia"/>
          <w:lang w:eastAsia="zh-CN"/>
        </w:rPr>
        <w:t xml:space="preserve"> </w:t>
      </w:r>
      <w:r w:rsidRPr="00C765A5">
        <w:rPr>
          <w:rFonts w:hint="eastAsia"/>
          <w:lang w:eastAsia="zh-CN"/>
        </w:rPr>
        <w:t>函数成员</w:t>
      </w:r>
      <w:r>
        <w:rPr>
          <w:lang w:eastAsia="zh-CN"/>
        </w:rPr>
        <w:tab/>
      </w:r>
      <w:r w:rsidR="00122DD0">
        <w:fldChar w:fldCharType="begin"/>
      </w:r>
      <w:r>
        <w:rPr>
          <w:lang w:eastAsia="zh-CN"/>
        </w:rPr>
        <w:instrText xml:space="preserve"> PAGEREF _Toc365630496 \h </w:instrText>
      </w:r>
      <w:r w:rsidR="00122DD0">
        <w:fldChar w:fldCharType="separate"/>
      </w:r>
      <w:r>
        <w:rPr>
          <w:lang w:eastAsia="zh-CN"/>
        </w:rPr>
        <w:t>138</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7.5.1</w:t>
      </w:r>
      <w:r>
        <w:rPr>
          <w:rFonts w:hint="eastAsia"/>
          <w:noProof/>
          <w:lang w:eastAsia="zh-CN"/>
        </w:rPr>
        <w:t xml:space="preserve"> </w:t>
      </w:r>
      <w:r>
        <w:rPr>
          <w:rFonts w:hint="eastAsia"/>
          <w:noProof/>
          <w:lang w:eastAsia="zh-CN"/>
        </w:rPr>
        <w:t>实参列表</w:t>
      </w:r>
      <w:r>
        <w:rPr>
          <w:noProof/>
          <w:lang w:eastAsia="zh-CN"/>
        </w:rPr>
        <w:tab/>
      </w:r>
      <w:r w:rsidR="00122DD0">
        <w:rPr>
          <w:noProof/>
        </w:rPr>
        <w:fldChar w:fldCharType="begin"/>
      </w:r>
      <w:r>
        <w:rPr>
          <w:noProof/>
          <w:lang w:eastAsia="zh-CN"/>
        </w:rPr>
        <w:instrText xml:space="preserve"> PAGEREF _Toc365630497 \h </w:instrText>
      </w:r>
      <w:r w:rsidR="00122DD0">
        <w:rPr>
          <w:noProof/>
        </w:rPr>
      </w:r>
      <w:r w:rsidR="00122DD0">
        <w:rPr>
          <w:noProof/>
        </w:rPr>
        <w:fldChar w:fldCharType="separate"/>
      </w:r>
      <w:r>
        <w:rPr>
          <w:noProof/>
          <w:lang w:eastAsia="zh-CN"/>
        </w:rPr>
        <w:t>140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7.5.1.1</w:t>
      </w:r>
      <w:r>
        <w:rPr>
          <w:rFonts w:hint="eastAsia"/>
          <w:noProof/>
          <w:lang w:eastAsia="zh-CN"/>
        </w:rPr>
        <w:t xml:space="preserve"> </w:t>
      </w:r>
      <w:r>
        <w:rPr>
          <w:rFonts w:hint="eastAsia"/>
          <w:noProof/>
          <w:lang w:eastAsia="zh-CN"/>
        </w:rPr>
        <w:t>对应形参</w:t>
      </w:r>
      <w:r>
        <w:rPr>
          <w:noProof/>
          <w:lang w:eastAsia="zh-CN"/>
        </w:rPr>
        <w:tab/>
      </w:r>
      <w:r w:rsidR="00122DD0">
        <w:rPr>
          <w:noProof/>
        </w:rPr>
        <w:fldChar w:fldCharType="begin"/>
      </w:r>
      <w:r>
        <w:rPr>
          <w:noProof/>
          <w:lang w:eastAsia="zh-CN"/>
        </w:rPr>
        <w:instrText xml:space="preserve"> PAGEREF _Toc365630498 \h </w:instrText>
      </w:r>
      <w:r w:rsidR="00122DD0">
        <w:rPr>
          <w:noProof/>
        </w:rPr>
      </w:r>
      <w:r w:rsidR="00122DD0">
        <w:rPr>
          <w:noProof/>
        </w:rPr>
        <w:fldChar w:fldCharType="separate"/>
      </w:r>
      <w:r>
        <w:rPr>
          <w:noProof/>
          <w:lang w:eastAsia="zh-CN"/>
        </w:rPr>
        <w:t>141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7.5.1.2</w:t>
      </w:r>
      <w:r>
        <w:rPr>
          <w:rFonts w:hint="eastAsia"/>
          <w:noProof/>
          <w:lang w:eastAsia="zh-CN"/>
        </w:rPr>
        <w:t xml:space="preserve"> </w:t>
      </w:r>
      <w:r>
        <w:rPr>
          <w:rFonts w:hint="eastAsia"/>
          <w:noProof/>
          <w:lang w:eastAsia="zh-CN"/>
        </w:rPr>
        <w:t>实参列表的运行时计算</w:t>
      </w:r>
      <w:r>
        <w:rPr>
          <w:noProof/>
          <w:lang w:eastAsia="zh-CN"/>
        </w:rPr>
        <w:tab/>
      </w:r>
      <w:r w:rsidR="00122DD0">
        <w:rPr>
          <w:noProof/>
        </w:rPr>
        <w:fldChar w:fldCharType="begin"/>
      </w:r>
      <w:r>
        <w:rPr>
          <w:noProof/>
          <w:lang w:eastAsia="zh-CN"/>
        </w:rPr>
        <w:instrText xml:space="preserve"> PAGEREF _Toc365630499 \h </w:instrText>
      </w:r>
      <w:r w:rsidR="00122DD0">
        <w:rPr>
          <w:noProof/>
        </w:rPr>
      </w:r>
      <w:r w:rsidR="00122DD0">
        <w:rPr>
          <w:noProof/>
        </w:rPr>
        <w:fldChar w:fldCharType="separate"/>
      </w:r>
      <w:r>
        <w:rPr>
          <w:noProof/>
          <w:lang w:eastAsia="zh-CN"/>
        </w:rPr>
        <w:t>142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7.5.2</w:t>
      </w:r>
      <w:r>
        <w:rPr>
          <w:rFonts w:hint="eastAsia"/>
          <w:noProof/>
          <w:lang w:eastAsia="zh-CN"/>
        </w:rPr>
        <w:t xml:space="preserve"> </w:t>
      </w:r>
      <w:r>
        <w:rPr>
          <w:rFonts w:hint="eastAsia"/>
          <w:noProof/>
          <w:lang w:eastAsia="zh-CN"/>
        </w:rPr>
        <w:t>类型推断</w:t>
      </w:r>
      <w:r>
        <w:rPr>
          <w:noProof/>
          <w:lang w:eastAsia="zh-CN"/>
        </w:rPr>
        <w:tab/>
      </w:r>
      <w:r w:rsidR="00122DD0">
        <w:rPr>
          <w:noProof/>
        </w:rPr>
        <w:fldChar w:fldCharType="begin"/>
      </w:r>
      <w:r>
        <w:rPr>
          <w:noProof/>
          <w:lang w:eastAsia="zh-CN"/>
        </w:rPr>
        <w:instrText xml:space="preserve"> PAGEREF _Toc365630500 \h </w:instrText>
      </w:r>
      <w:r w:rsidR="00122DD0">
        <w:rPr>
          <w:noProof/>
        </w:rPr>
      </w:r>
      <w:r w:rsidR="00122DD0">
        <w:rPr>
          <w:noProof/>
        </w:rPr>
        <w:fldChar w:fldCharType="separate"/>
      </w:r>
      <w:r>
        <w:rPr>
          <w:noProof/>
          <w:lang w:eastAsia="zh-CN"/>
        </w:rPr>
        <w:t>143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7.5.2.1</w:t>
      </w:r>
      <w:r>
        <w:rPr>
          <w:rFonts w:hint="eastAsia"/>
          <w:noProof/>
          <w:lang w:eastAsia="zh-CN"/>
        </w:rPr>
        <w:t xml:space="preserve"> </w:t>
      </w:r>
      <w:r>
        <w:rPr>
          <w:rFonts w:hint="eastAsia"/>
          <w:noProof/>
          <w:lang w:eastAsia="zh-CN"/>
        </w:rPr>
        <w:t>第一阶段</w:t>
      </w:r>
      <w:r>
        <w:rPr>
          <w:noProof/>
          <w:lang w:eastAsia="zh-CN"/>
        </w:rPr>
        <w:tab/>
      </w:r>
      <w:r w:rsidR="00122DD0">
        <w:rPr>
          <w:noProof/>
        </w:rPr>
        <w:fldChar w:fldCharType="begin"/>
      </w:r>
      <w:r>
        <w:rPr>
          <w:noProof/>
          <w:lang w:eastAsia="zh-CN"/>
        </w:rPr>
        <w:instrText xml:space="preserve"> PAGEREF _Toc365630501 \h </w:instrText>
      </w:r>
      <w:r w:rsidR="00122DD0">
        <w:rPr>
          <w:noProof/>
        </w:rPr>
      </w:r>
      <w:r w:rsidR="00122DD0">
        <w:rPr>
          <w:noProof/>
        </w:rPr>
        <w:fldChar w:fldCharType="separate"/>
      </w:r>
      <w:r>
        <w:rPr>
          <w:noProof/>
          <w:lang w:eastAsia="zh-CN"/>
        </w:rPr>
        <w:t>144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7.5.2.2</w:t>
      </w:r>
      <w:r>
        <w:rPr>
          <w:rFonts w:hint="eastAsia"/>
          <w:noProof/>
          <w:lang w:eastAsia="zh-CN"/>
        </w:rPr>
        <w:t xml:space="preserve"> </w:t>
      </w:r>
      <w:r>
        <w:rPr>
          <w:rFonts w:hint="eastAsia"/>
          <w:noProof/>
          <w:lang w:eastAsia="zh-CN"/>
        </w:rPr>
        <w:t>第二阶段</w:t>
      </w:r>
      <w:r>
        <w:rPr>
          <w:noProof/>
          <w:lang w:eastAsia="zh-CN"/>
        </w:rPr>
        <w:tab/>
      </w:r>
      <w:r w:rsidR="00122DD0">
        <w:rPr>
          <w:noProof/>
        </w:rPr>
        <w:fldChar w:fldCharType="begin"/>
      </w:r>
      <w:r>
        <w:rPr>
          <w:noProof/>
          <w:lang w:eastAsia="zh-CN"/>
        </w:rPr>
        <w:instrText xml:space="preserve"> PAGEREF _Toc365630502 \h </w:instrText>
      </w:r>
      <w:r w:rsidR="00122DD0">
        <w:rPr>
          <w:noProof/>
        </w:rPr>
      </w:r>
      <w:r w:rsidR="00122DD0">
        <w:rPr>
          <w:noProof/>
        </w:rPr>
        <w:fldChar w:fldCharType="separate"/>
      </w:r>
      <w:r>
        <w:rPr>
          <w:noProof/>
          <w:lang w:eastAsia="zh-CN"/>
        </w:rPr>
        <w:t>144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7.5.2.3</w:t>
      </w:r>
      <w:r>
        <w:rPr>
          <w:rFonts w:hint="eastAsia"/>
          <w:noProof/>
          <w:lang w:eastAsia="zh-CN"/>
        </w:rPr>
        <w:t xml:space="preserve"> </w:t>
      </w:r>
      <w:r>
        <w:rPr>
          <w:rFonts w:hint="eastAsia"/>
          <w:noProof/>
          <w:lang w:eastAsia="zh-CN"/>
        </w:rPr>
        <w:t>输入类型</w:t>
      </w:r>
      <w:r>
        <w:rPr>
          <w:noProof/>
          <w:lang w:eastAsia="zh-CN"/>
        </w:rPr>
        <w:tab/>
      </w:r>
      <w:r w:rsidR="00122DD0">
        <w:rPr>
          <w:noProof/>
        </w:rPr>
        <w:fldChar w:fldCharType="begin"/>
      </w:r>
      <w:r>
        <w:rPr>
          <w:noProof/>
          <w:lang w:eastAsia="zh-CN"/>
        </w:rPr>
        <w:instrText xml:space="preserve"> PAGEREF _Toc365630503 \h </w:instrText>
      </w:r>
      <w:r w:rsidR="00122DD0">
        <w:rPr>
          <w:noProof/>
        </w:rPr>
      </w:r>
      <w:r w:rsidR="00122DD0">
        <w:rPr>
          <w:noProof/>
        </w:rPr>
        <w:fldChar w:fldCharType="separate"/>
      </w:r>
      <w:r>
        <w:rPr>
          <w:noProof/>
          <w:lang w:eastAsia="zh-CN"/>
        </w:rPr>
        <w:t>145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7.5.2.4</w:t>
      </w:r>
      <w:r>
        <w:rPr>
          <w:rFonts w:hint="eastAsia"/>
          <w:noProof/>
          <w:lang w:eastAsia="zh-CN"/>
        </w:rPr>
        <w:t xml:space="preserve"> </w:t>
      </w:r>
      <w:r>
        <w:rPr>
          <w:rFonts w:hint="eastAsia"/>
          <w:noProof/>
          <w:lang w:eastAsia="zh-CN"/>
        </w:rPr>
        <w:t>输出类型</w:t>
      </w:r>
      <w:r>
        <w:rPr>
          <w:noProof/>
          <w:lang w:eastAsia="zh-CN"/>
        </w:rPr>
        <w:tab/>
      </w:r>
      <w:r w:rsidR="00122DD0">
        <w:rPr>
          <w:noProof/>
        </w:rPr>
        <w:fldChar w:fldCharType="begin"/>
      </w:r>
      <w:r>
        <w:rPr>
          <w:noProof/>
          <w:lang w:eastAsia="zh-CN"/>
        </w:rPr>
        <w:instrText xml:space="preserve"> PAGEREF _Toc365630504 \h </w:instrText>
      </w:r>
      <w:r w:rsidR="00122DD0">
        <w:rPr>
          <w:noProof/>
        </w:rPr>
      </w:r>
      <w:r w:rsidR="00122DD0">
        <w:rPr>
          <w:noProof/>
        </w:rPr>
        <w:fldChar w:fldCharType="separate"/>
      </w:r>
      <w:r>
        <w:rPr>
          <w:noProof/>
          <w:lang w:eastAsia="zh-CN"/>
        </w:rPr>
        <w:t>145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7.5.2.5</w:t>
      </w:r>
      <w:r>
        <w:rPr>
          <w:rFonts w:hint="eastAsia"/>
          <w:noProof/>
          <w:lang w:eastAsia="zh-CN"/>
        </w:rPr>
        <w:t xml:space="preserve"> </w:t>
      </w:r>
      <w:r>
        <w:rPr>
          <w:rFonts w:hint="eastAsia"/>
          <w:noProof/>
          <w:lang w:eastAsia="zh-CN"/>
        </w:rPr>
        <w:t>依赖</w:t>
      </w:r>
      <w:r>
        <w:rPr>
          <w:noProof/>
          <w:lang w:eastAsia="zh-CN"/>
        </w:rPr>
        <w:tab/>
      </w:r>
      <w:r w:rsidR="00122DD0">
        <w:rPr>
          <w:noProof/>
        </w:rPr>
        <w:fldChar w:fldCharType="begin"/>
      </w:r>
      <w:r>
        <w:rPr>
          <w:noProof/>
          <w:lang w:eastAsia="zh-CN"/>
        </w:rPr>
        <w:instrText xml:space="preserve"> PAGEREF _Toc365630505 \h </w:instrText>
      </w:r>
      <w:r w:rsidR="00122DD0">
        <w:rPr>
          <w:noProof/>
        </w:rPr>
      </w:r>
      <w:r w:rsidR="00122DD0">
        <w:rPr>
          <w:noProof/>
        </w:rPr>
        <w:fldChar w:fldCharType="separate"/>
      </w:r>
      <w:r>
        <w:rPr>
          <w:noProof/>
          <w:lang w:eastAsia="zh-CN"/>
        </w:rPr>
        <w:t>145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7.5.2.6</w:t>
      </w:r>
      <w:r>
        <w:rPr>
          <w:rFonts w:hint="eastAsia"/>
          <w:noProof/>
          <w:lang w:eastAsia="zh-CN"/>
        </w:rPr>
        <w:t xml:space="preserve"> </w:t>
      </w:r>
      <w:r>
        <w:rPr>
          <w:rFonts w:hint="eastAsia"/>
          <w:noProof/>
          <w:lang w:eastAsia="zh-CN"/>
        </w:rPr>
        <w:t>输出类型推断</w:t>
      </w:r>
      <w:r>
        <w:rPr>
          <w:noProof/>
          <w:lang w:eastAsia="zh-CN"/>
        </w:rPr>
        <w:tab/>
      </w:r>
      <w:r w:rsidR="00122DD0">
        <w:rPr>
          <w:noProof/>
        </w:rPr>
        <w:fldChar w:fldCharType="begin"/>
      </w:r>
      <w:r>
        <w:rPr>
          <w:noProof/>
          <w:lang w:eastAsia="zh-CN"/>
        </w:rPr>
        <w:instrText xml:space="preserve"> PAGEREF _Toc365630506 \h </w:instrText>
      </w:r>
      <w:r w:rsidR="00122DD0">
        <w:rPr>
          <w:noProof/>
        </w:rPr>
      </w:r>
      <w:r w:rsidR="00122DD0">
        <w:rPr>
          <w:noProof/>
        </w:rPr>
        <w:fldChar w:fldCharType="separate"/>
      </w:r>
      <w:r>
        <w:rPr>
          <w:noProof/>
          <w:lang w:eastAsia="zh-CN"/>
        </w:rPr>
        <w:t>145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7.5.2.7</w:t>
      </w:r>
      <w:r>
        <w:rPr>
          <w:rFonts w:hint="eastAsia"/>
          <w:noProof/>
          <w:lang w:eastAsia="zh-CN"/>
        </w:rPr>
        <w:t xml:space="preserve"> </w:t>
      </w:r>
      <w:r>
        <w:rPr>
          <w:rFonts w:hint="eastAsia"/>
          <w:noProof/>
          <w:lang w:eastAsia="zh-CN"/>
        </w:rPr>
        <w:t>参数类型显式推断</w:t>
      </w:r>
      <w:r>
        <w:rPr>
          <w:noProof/>
          <w:lang w:eastAsia="zh-CN"/>
        </w:rPr>
        <w:tab/>
      </w:r>
      <w:r w:rsidR="00122DD0">
        <w:rPr>
          <w:noProof/>
        </w:rPr>
        <w:fldChar w:fldCharType="begin"/>
      </w:r>
      <w:r>
        <w:rPr>
          <w:noProof/>
          <w:lang w:eastAsia="zh-CN"/>
        </w:rPr>
        <w:instrText xml:space="preserve"> PAGEREF _Toc365630507 \h </w:instrText>
      </w:r>
      <w:r w:rsidR="00122DD0">
        <w:rPr>
          <w:noProof/>
        </w:rPr>
      </w:r>
      <w:r w:rsidR="00122DD0">
        <w:rPr>
          <w:noProof/>
        </w:rPr>
        <w:fldChar w:fldCharType="separate"/>
      </w:r>
      <w:r>
        <w:rPr>
          <w:noProof/>
          <w:lang w:eastAsia="zh-CN"/>
        </w:rPr>
        <w:t>145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7.5.2.8</w:t>
      </w:r>
      <w:r>
        <w:rPr>
          <w:rFonts w:hint="eastAsia"/>
          <w:noProof/>
          <w:lang w:eastAsia="zh-CN"/>
        </w:rPr>
        <w:t xml:space="preserve"> </w:t>
      </w:r>
      <w:r>
        <w:rPr>
          <w:rFonts w:hint="eastAsia"/>
          <w:noProof/>
          <w:lang w:eastAsia="zh-CN"/>
        </w:rPr>
        <w:t>精确推断</w:t>
      </w:r>
      <w:r>
        <w:rPr>
          <w:noProof/>
          <w:lang w:eastAsia="zh-CN"/>
        </w:rPr>
        <w:tab/>
      </w:r>
      <w:r w:rsidR="00122DD0">
        <w:rPr>
          <w:noProof/>
        </w:rPr>
        <w:fldChar w:fldCharType="begin"/>
      </w:r>
      <w:r>
        <w:rPr>
          <w:noProof/>
          <w:lang w:eastAsia="zh-CN"/>
        </w:rPr>
        <w:instrText xml:space="preserve"> PAGEREF _Toc365630508 \h </w:instrText>
      </w:r>
      <w:r w:rsidR="00122DD0">
        <w:rPr>
          <w:noProof/>
        </w:rPr>
      </w:r>
      <w:r w:rsidR="00122DD0">
        <w:rPr>
          <w:noProof/>
        </w:rPr>
        <w:fldChar w:fldCharType="separate"/>
      </w:r>
      <w:r>
        <w:rPr>
          <w:noProof/>
          <w:lang w:eastAsia="zh-CN"/>
        </w:rPr>
        <w:t>145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7.5.2.9</w:t>
      </w:r>
      <w:r>
        <w:rPr>
          <w:rFonts w:hint="eastAsia"/>
          <w:noProof/>
          <w:lang w:eastAsia="zh-CN"/>
        </w:rPr>
        <w:t xml:space="preserve"> </w:t>
      </w:r>
      <w:r>
        <w:rPr>
          <w:rFonts w:hint="eastAsia"/>
          <w:noProof/>
          <w:lang w:eastAsia="zh-CN"/>
        </w:rPr>
        <w:t>下限推断</w:t>
      </w:r>
      <w:r>
        <w:rPr>
          <w:noProof/>
          <w:lang w:eastAsia="zh-CN"/>
        </w:rPr>
        <w:tab/>
      </w:r>
      <w:r w:rsidR="00122DD0">
        <w:rPr>
          <w:noProof/>
        </w:rPr>
        <w:fldChar w:fldCharType="begin"/>
      </w:r>
      <w:r>
        <w:rPr>
          <w:noProof/>
          <w:lang w:eastAsia="zh-CN"/>
        </w:rPr>
        <w:instrText xml:space="preserve"> PAGEREF _Toc365630509 \h </w:instrText>
      </w:r>
      <w:r w:rsidR="00122DD0">
        <w:rPr>
          <w:noProof/>
        </w:rPr>
      </w:r>
      <w:r w:rsidR="00122DD0">
        <w:rPr>
          <w:noProof/>
        </w:rPr>
        <w:fldChar w:fldCharType="separate"/>
      </w:r>
      <w:r>
        <w:rPr>
          <w:noProof/>
          <w:lang w:eastAsia="zh-CN"/>
        </w:rPr>
        <w:t>145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7.5.2.10</w:t>
      </w:r>
      <w:r>
        <w:rPr>
          <w:rFonts w:hint="eastAsia"/>
          <w:noProof/>
          <w:lang w:eastAsia="zh-CN"/>
        </w:rPr>
        <w:t xml:space="preserve"> </w:t>
      </w:r>
      <w:r>
        <w:rPr>
          <w:rFonts w:hint="eastAsia"/>
          <w:noProof/>
          <w:lang w:eastAsia="zh-CN"/>
        </w:rPr>
        <w:t>上限推断</w:t>
      </w:r>
      <w:r>
        <w:rPr>
          <w:noProof/>
          <w:lang w:eastAsia="zh-CN"/>
        </w:rPr>
        <w:tab/>
      </w:r>
      <w:r w:rsidR="00122DD0">
        <w:rPr>
          <w:noProof/>
        </w:rPr>
        <w:fldChar w:fldCharType="begin"/>
      </w:r>
      <w:r>
        <w:rPr>
          <w:noProof/>
          <w:lang w:eastAsia="zh-CN"/>
        </w:rPr>
        <w:instrText xml:space="preserve"> PAGEREF _Toc365630510 \h </w:instrText>
      </w:r>
      <w:r w:rsidR="00122DD0">
        <w:rPr>
          <w:noProof/>
        </w:rPr>
      </w:r>
      <w:r w:rsidR="00122DD0">
        <w:rPr>
          <w:noProof/>
        </w:rPr>
        <w:fldChar w:fldCharType="separate"/>
      </w:r>
      <w:r>
        <w:rPr>
          <w:noProof/>
          <w:lang w:eastAsia="zh-CN"/>
        </w:rPr>
        <w:t>146</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7.5.2.11</w:t>
      </w:r>
      <w:r>
        <w:rPr>
          <w:rFonts w:hint="eastAsia"/>
          <w:noProof/>
          <w:lang w:eastAsia="zh-CN"/>
        </w:rPr>
        <w:t xml:space="preserve"> </w:t>
      </w:r>
      <w:r>
        <w:rPr>
          <w:rFonts w:hint="eastAsia"/>
          <w:noProof/>
          <w:lang w:eastAsia="zh-CN"/>
        </w:rPr>
        <w:t>固定</w:t>
      </w:r>
      <w:r>
        <w:rPr>
          <w:noProof/>
          <w:lang w:eastAsia="zh-CN"/>
        </w:rPr>
        <w:tab/>
      </w:r>
      <w:r w:rsidR="00122DD0">
        <w:rPr>
          <w:noProof/>
        </w:rPr>
        <w:fldChar w:fldCharType="begin"/>
      </w:r>
      <w:r>
        <w:rPr>
          <w:noProof/>
          <w:lang w:eastAsia="zh-CN"/>
        </w:rPr>
        <w:instrText xml:space="preserve"> PAGEREF _Toc365630511 \h </w:instrText>
      </w:r>
      <w:r w:rsidR="00122DD0">
        <w:rPr>
          <w:noProof/>
        </w:rPr>
      </w:r>
      <w:r w:rsidR="00122DD0">
        <w:rPr>
          <w:noProof/>
        </w:rPr>
        <w:fldChar w:fldCharType="separate"/>
      </w:r>
      <w:r>
        <w:rPr>
          <w:noProof/>
          <w:lang w:eastAsia="zh-CN"/>
        </w:rPr>
        <w:t>147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7.5.2.12</w:t>
      </w:r>
      <w:r>
        <w:rPr>
          <w:rFonts w:hint="eastAsia"/>
          <w:noProof/>
          <w:lang w:eastAsia="zh-CN"/>
        </w:rPr>
        <w:t xml:space="preserve"> </w:t>
      </w:r>
      <w:r>
        <w:rPr>
          <w:rFonts w:hint="eastAsia"/>
          <w:noProof/>
          <w:lang w:eastAsia="zh-CN"/>
        </w:rPr>
        <w:t>推断返回类型</w:t>
      </w:r>
      <w:r>
        <w:rPr>
          <w:noProof/>
          <w:lang w:eastAsia="zh-CN"/>
        </w:rPr>
        <w:tab/>
      </w:r>
      <w:r w:rsidR="00122DD0">
        <w:rPr>
          <w:noProof/>
        </w:rPr>
        <w:fldChar w:fldCharType="begin"/>
      </w:r>
      <w:r>
        <w:rPr>
          <w:noProof/>
          <w:lang w:eastAsia="zh-CN"/>
        </w:rPr>
        <w:instrText xml:space="preserve"> PAGEREF _Toc365630512 \h </w:instrText>
      </w:r>
      <w:r w:rsidR="00122DD0">
        <w:rPr>
          <w:noProof/>
        </w:rPr>
      </w:r>
      <w:r w:rsidR="00122DD0">
        <w:rPr>
          <w:noProof/>
        </w:rPr>
        <w:fldChar w:fldCharType="separate"/>
      </w:r>
      <w:r>
        <w:rPr>
          <w:noProof/>
          <w:lang w:eastAsia="zh-CN"/>
        </w:rPr>
        <w:t>147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7.5.2.13</w:t>
      </w:r>
      <w:r>
        <w:rPr>
          <w:rFonts w:hint="eastAsia"/>
          <w:noProof/>
          <w:lang w:eastAsia="zh-CN"/>
        </w:rPr>
        <w:t xml:space="preserve"> </w:t>
      </w:r>
      <w:r>
        <w:rPr>
          <w:rFonts w:hint="eastAsia"/>
          <w:noProof/>
          <w:lang w:eastAsia="zh-CN"/>
        </w:rPr>
        <w:t>方法组转换的类型推断</w:t>
      </w:r>
      <w:r>
        <w:rPr>
          <w:noProof/>
          <w:lang w:eastAsia="zh-CN"/>
        </w:rPr>
        <w:tab/>
      </w:r>
      <w:r w:rsidR="00122DD0">
        <w:rPr>
          <w:noProof/>
        </w:rPr>
        <w:fldChar w:fldCharType="begin"/>
      </w:r>
      <w:r>
        <w:rPr>
          <w:noProof/>
          <w:lang w:eastAsia="zh-CN"/>
        </w:rPr>
        <w:instrText xml:space="preserve"> PAGEREF _Toc365630513 \h </w:instrText>
      </w:r>
      <w:r w:rsidR="00122DD0">
        <w:rPr>
          <w:noProof/>
        </w:rPr>
      </w:r>
      <w:r w:rsidR="00122DD0">
        <w:rPr>
          <w:noProof/>
        </w:rPr>
        <w:fldChar w:fldCharType="separate"/>
      </w:r>
      <w:r>
        <w:rPr>
          <w:noProof/>
          <w:lang w:eastAsia="zh-CN"/>
        </w:rPr>
        <w:t>148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7.5.2.14</w:t>
      </w:r>
      <w:r>
        <w:rPr>
          <w:rFonts w:hint="eastAsia"/>
          <w:noProof/>
          <w:lang w:eastAsia="zh-CN"/>
        </w:rPr>
        <w:t xml:space="preserve"> </w:t>
      </w:r>
      <w:r>
        <w:rPr>
          <w:rFonts w:hint="eastAsia"/>
          <w:noProof/>
          <w:lang w:eastAsia="zh-CN"/>
        </w:rPr>
        <w:t>查找一组表达式的最通用类型</w:t>
      </w:r>
      <w:r>
        <w:rPr>
          <w:noProof/>
          <w:lang w:eastAsia="zh-CN"/>
        </w:rPr>
        <w:tab/>
      </w:r>
      <w:r w:rsidR="00122DD0">
        <w:rPr>
          <w:noProof/>
        </w:rPr>
        <w:fldChar w:fldCharType="begin"/>
      </w:r>
      <w:r>
        <w:rPr>
          <w:noProof/>
          <w:lang w:eastAsia="zh-CN"/>
        </w:rPr>
        <w:instrText xml:space="preserve"> PAGEREF _Toc365630514 \h </w:instrText>
      </w:r>
      <w:r w:rsidR="00122DD0">
        <w:rPr>
          <w:noProof/>
        </w:rPr>
      </w:r>
      <w:r w:rsidR="00122DD0">
        <w:rPr>
          <w:noProof/>
        </w:rPr>
        <w:fldChar w:fldCharType="separate"/>
      </w:r>
      <w:r>
        <w:rPr>
          <w:noProof/>
          <w:lang w:eastAsia="zh-CN"/>
        </w:rPr>
        <w:t>149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7.5.3</w:t>
      </w:r>
      <w:r>
        <w:rPr>
          <w:rFonts w:hint="eastAsia"/>
          <w:noProof/>
          <w:lang w:eastAsia="zh-CN"/>
        </w:rPr>
        <w:t xml:space="preserve"> </w:t>
      </w:r>
      <w:r>
        <w:rPr>
          <w:rFonts w:hint="eastAsia"/>
          <w:noProof/>
          <w:lang w:eastAsia="zh-CN"/>
        </w:rPr>
        <w:t>重载决策</w:t>
      </w:r>
      <w:r>
        <w:rPr>
          <w:noProof/>
          <w:lang w:eastAsia="zh-CN"/>
        </w:rPr>
        <w:tab/>
      </w:r>
      <w:r w:rsidR="00122DD0">
        <w:rPr>
          <w:noProof/>
        </w:rPr>
        <w:fldChar w:fldCharType="begin"/>
      </w:r>
      <w:r>
        <w:rPr>
          <w:noProof/>
          <w:lang w:eastAsia="zh-CN"/>
        </w:rPr>
        <w:instrText xml:space="preserve"> PAGEREF _Toc365630515 \h </w:instrText>
      </w:r>
      <w:r w:rsidR="00122DD0">
        <w:rPr>
          <w:noProof/>
        </w:rPr>
      </w:r>
      <w:r w:rsidR="00122DD0">
        <w:rPr>
          <w:noProof/>
        </w:rPr>
        <w:fldChar w:fldCharType="separate"/>
      </w:r>
      <w:r>
        <w:rPr>
          <w:noProof/>
          <w:lang w:eastAsia="zh-CN"/>
        </w:rPr>
        <w:t>149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7.5.3.1</w:t>
      </w:r>
      <w:r>
        <w:rPr>
          <w:rFonts w:hint="eastAsia"/>
          <w:noProof/>
          <w:lang w:eastAsia="zh-CN"/>
        </w:rPr>
        <w:t xml:space="preserve"> </w:t>
      </w:r>
      <w:r>
        <w:rPr>
          <w:rFonts w:hint="eastAsia"/>
          <w:noProof/>
          <w:lang w:eastAsia="zh-CN"/>
        </w:rPr>
        <w:t>适用函数成员</w:t>
      </w:r>
      <w:r>
        <w:rPr>
          <w:noProof/>
          <w:lang w:eastAsia="zh-CN"/>
        </w:rPr>
        <w:tab/>
      </w:r>
      <w:r w:rsidR="00122DD0">
        <w:rPr>
          <w:noProof/>
        </w:rPr>
        <w:fldChar w:fldCharType="begin"/>
      </w:r>
      <w:r>
        <w:rPr>
          <w:noProof/>
          <w:lang w:eastAsia="zh-CN"/>
        </w:rPr>
        <w:instrText xml:space="preserve"> PAGEREF _Toc365630516 \h </w:instrText>
      </w:r>
      <w:r w:rsidR="00122DD0">
        <w:rPr>
          <w:noProof/>
        </w:rPr>
      </w:r>
      <w:r w:rsidR="00122DD0">
        <w:rPr>
          <w:noProof/>
        </w:rPr>
        <w:fldChar w:fldCharType="separate"/>
      </w:r>
      <w:r>
        <w:rPr>
          <w:noProof/>
          <w:lang w:eastAsia="zh-CN"/>
        </w:rPr>
        <w:t>149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7.5.3.2</w:t>
      </w:r>
      <w:r>
        <w:rPr>
          <w:rFonts w:hint="eastAsia"/>
          <w:noProof/>
          <w:lang w:eastAsia="zh-CN"/>
        </w:rPr>
        <w:t xml:space="preserve"> </w:t>
      </w:r>
      <w:r>
        <w:rPr>
          <w:rFonts w:hint="eastAsia"/>
          <w:noProof/>
          <w:lang w:eastAsia="zh-CN"/>
        </w:rPr>
        <w:t>更好的函数成员</w:t>
      </w:r>
      <w:r>
        <w:rPr>
          <w:noProof/>
          <w:lang w:eastAsia="zh-CN"/>
        </w:rPr>
        <w:tab/>
      </w:r>
      <w:r w:rsidR="00122DD0">
        <w:rPr>
          <w:noProof/>
        </w:rPr>
        <w:fldChar w:fldCharType="begin"/>
      </w:r>
      <w:r>
        <w:rPr>
          <w:noProof/>
          <w:lang w:eastAsia="zh-CN"/>
        </w:rPr>
        <w:instrText xml:space="preserve"> PAGEREF _Toc365630517 \h </w:instrText>
      </w:r>
      <w:r w:rsidR="00122DD0">
        <w:rPr>
          <w:noProof/>
        </w:rPr>
      </w:r>
      <w:r w:rsidR="00122DD0">
        <w:rPr>
          <w:noProof/>
        </w:rPr>
        <w:fldChar w:fldCharType="separate"/>
      </w:r>
      <w:r>
        <w:rPr>
          <w:noProof/>
          <w:lang w:eastAsia="zh-CN"/>
        </w:rPr>
        <w:t>150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7.5.3.3</w:t>
      </w:r>
      <w:r>
        <w:rPr>
          <w:rFonts w:hint="eastAsia"/>
          <w:noProof/>
          <w:lang w:eastAsia="zh-CN"/>
        </w:rPr>
        <w:t xml:space="preserve"> </w:t>
      </w:r>
      <w:r>
        <w:rPr>
          <w:rFonts w:hint="eastAsia"/>
          <w:noProof/>
          <w:lang w:eastAsia="zh-CN"/>
        </w:rPr>
        <w:t>表达式的更佳转换</w:t>
      </w:r>
      <w:r>
        <w:rPr>
          <w:noProof/>
          <w:lang w:eastAsia="zh-CN"/>
        </w:rPr>
        <w:tab/>
      </w:r>
      <w:r w:rsidR="00122DD0">
        <w:rPr>
          <w:noProof/>
        </w:rPr>
        <w:fldChar w:fldCharType="begin"/>
      </w:r>
      <w:r>
        <w:rPr>
          <w:noProof/>
          <w:lang w:eastAsia="zh-CN"/>
        </w:rPr>
        <w:instrText xml:space="preserve"> PAGEREF _Toc365630518 \h </w:instrText>
      </w:r>
      <w:r w:rsidR="00122DD0">
        <w:rPr>
          <w:noProof/>
        </w:rPr>
      </w:r>
      <w:r w:rsidR="00122DD0">
        <w:rPr>
          <w:noProof/>
        </w:rPr>
        <w:fldChar w:fldCharType="separate"/>
      </w:r>
      <w:r>
        <w:rPr>
          <w:noProof/>
          <w:lang w:eastAsia="zh-CN"/>
        </w:rPr>
        <w:t>151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7.5.3.4</w:t>
      </w:r>
      <w:r>
        <w:rPr>
          <w:rFonts w:hint="eastAsia"/>
          <w:noProof/>
          <w:lang w:eastAsia="zh-CN"/>
        </w:rPr>
        <w:t xml:space="preserve"> </w:t>
      </w:r>
      <w:r>
        <w:rPr>
          <w:rFonts w:hint="eastAsia"/>
          <w:noProof/>
          <w:lang w:eastAsia="zh-CN"/>
        </w:rPr>
        <w:t>类型的更佳转换</w:t>
      </w:r>
      <w:r>
        <w:rPr>
          <w:noProof/>
          <w:lang w:eastAsia="zh-CN"/>
        </w:rPr>
        <w:tab/>
      </w:r>
      <w:r w:rsidR="00122DD0">
        <w:rPr>
          <w:noProof/>
        </w:rPr>
        <w:fldChar w:fldCharType="begin"/>
      </w:r>
      <w:r>
        <w:rPr>
          <w:noProof/>
          <w:lang w:eastAsia="zh-CN"/>
        </w:rPr>
        <w:instrText xml:space="preserve"> PAGEREF _Toc365630519 \h </w:instrText>
      </w:r>
      <w:r w:rsidR="00122DD0">
        <w:rPr>
          <w:noProof/>
        </w:rPr>
      </w:r>
      <w:r w:rsidR="00122DD0">
        <w:rPr>
          <w:noProof/>
        </w:rPr>
        <w:fldChar w:fldCharType="separate"/>
      </w:r>
      <w:r>
        <w:rPr>
          <w:noProof/>
          <w:lang w:eastAsia="zh-CN"/>
        </w:rPr>
        <w:t>151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7.5.3.5</w:t>
      </w:r>
      <w:r>
        <w:rPr>
          <w:rFonts w:hint="eastAsia"/>
          <w:noProof/>
          <w:lang w:eastAsia="zh-CN"/>
        </w:rPr>
        <w:t xml:space="preserve"> </w:t>
      </w:r>
      <w:r>
        <w:rPr>
          <w:rFonts w:hint="eastAsia"/>
          <w:noProof/>
          <w:lang w:eastAsia="zh-CN"/>
        </w:rPr>
        <w:t>更佳转换目标</w:t>
      </w:r>
      <w:r>
        <w:rPr>
          <w:noProof/>
          <w:lang w:eastAsia="zh-CN"/>
        </w:rPr>
        <w:tab/>
      </w:r>
      <w:r w:rsidR="00122DD0">
        <w:rPr>
          <w:noProof/>
        </w:rPr>
        <w:fldChar w:fldCharType="begin"/>
      </w:r>
      <w:r>
        <w:rPr>
          <w:noProof/>
          <w:lang w:eastAsia="zh-CN"/>
        </w:rPr>
        <w:instrText xml:space="preserve"> PAGEREF _Toc365630520 \h </w:instrText>
      </w:r>
      <w:r w:rsidR="00122DD0">
        <w:rPr>
          <w:noProof/>
        </w:rPr>
      </w:r>
      <w:r w:rsidR="00122DD0">
        <w:rPr>
          <w:noProof/>
        </w:rPr>
        <w:fldChar w:fldCharType="separate"/>
      </w:r>
      <w:r>
        <w:rPr>
          <w:noProof/>
          <w:lang w:eastAsia="zh-CN"/>
        </w:rPr>
        <w:t>151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7.5.3.6</w:t>
      </w:r>
      <w:r>
        <w:rPr>
          <w:rFonts w:hint="eastAsia"/>
          <w:noProof/>
          <w:lang w:eastAsia="zh-CN"/>
        </w:rPr>
        <w:t xml:space="preserve"> </w:t>
      </w:r>
      <w:r>
        <w:rPr>
          <w:rFonts w:hint="eastAsia"/>
          <w:noProof/>
          <w:lang w:eastAsia="zh-CN"/>
        </w:rPr>
        <w:t>泛型类中的重载</w:t>
      </w:r>
      <w:r>
        <w:rPr>
          <w:noProof/>
          <w:lang w:eastAsia="zh-CN"/>
        </w:rPr>
        <w:tab/>
      </w:r>
      <w:r w:rsidR="00122DD0">
        <w:rPr>
          <w:noProof/>
        </w:rPr>
        <w:fldChar w:fldCharType="begin"/>
      </w:r>
      <w:r>
        <w:rPr>
          <w:noProof/>
          <w:lang w:eastAsia="zh-CN"/>
        </w:rPr>
        <w:instrText xml:space="preserve"> PAGEREF _Toc365630521 \h </w:instrText>
      </w:r>
      <w:r w:rsidR="00122DD0">
        <w:rPr>
          <w:noProof/>
        </w:rPr>
      </w:r>
      <w:r w:rsidR="00122DD0">
        <w:rPr>
          <w:noProof/>
        </w:rPr>
        <w:fldChar w:fldCharType="separate"/>
      </w:r>
      <w:r>
        <w:rPr>
          <w:noProof/>
          <w:lang w:eastAsia="zh-CN"/>
        </w:rPr>
        <w:t>152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7.5.4</w:t>
      </w:r>
      <w:r>
        <w:rPr>
          <w:rFonts w:hint="eastAsia"/>
          <w:noProof/>
          <w:lang w:eastAsia="zh-CN"/>
        </w:rPr>
        <w:t xml:space="preserve"> </w:t>
      </w:r>
      <w:r>
        <w:rPr>
          <w:rFonts w:hint="eastAsia"/>
          <w:noProof/>
          <w:lang w:eastAsia="zh-CN"/>
        </w:rPr>
        <w:t>动态重载决策的编译时检查</w:t>
      </w:r>
      <w:r>
        <w:rPr>
          <w:noProof/>
          <w:lang w:eastAsia="zh-CN"/>
        </w:rPr>
        <w:tab/>
      </w:r>
      <w:r w:rsidR="00122DD0">
        <w:rPr>
          <w:noProof/>
        </w:rPr>
        <w:fldChar w:fldCharType="begin"/>
      </w:r>
      <w:r>
        <w:rPr>
          <w:noProof/>
          <w:lang w:eastAsia="zh-CN"/>
        </w:rPr>
        <w:instrText xml:space="preserve"> PAGEREF _Toc365630522 \h </w:instrText>
      </w:r>
      <w:r w:rsidR="00122DD0">
        <w:rPr>
          <w:noProof/>
        </w:rPr>
      </w:r>
      <w:r w:rsidR="00122DD0">
        <w:rPr>
          <w:noProof/>
        </w:rPr>
        <w:fldChar w:fldCharType="separate"/>
      </w:r>
      <w:r>
        <w:rPr>
          <w:noProof/>
          <w:lang w:eastAsia="zh-CN"/>
        </w:rPr>
        <w:t>152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7.5.5</w:t>
      </w:r>
      <w:r>
        <w:rPr>
          <w:rFonts w:hint="eastAsia"/>
          <w:noProof/>
          <w:lang w:eastAsia="zh-CN"/>
        </w:rPr>
        <w:t xml:space="preserve"> </w:t>
      </w:r>
      <w:r>
        <w:rPr>
          <w:rFonts w:hint="eastAsia"/>
          <w:noProof/>
          <w:lang w:eastAsia="zh-CN"/>
        </w:rPr>
        <w:t>函数成员调用</w:t>
      </w:r>
      <w:r>
        <w:rPr>
          <w:noProof/>
          <w:lang w:eastAsia="zh-CN"/>
        </w:rPr>
        <w:tab/>
      </w:r>
      <w:r w:rsidR="00122DD0">
        <w:rPr>
          <w:noProof/>
        </w:rPr>
        <w:fldChar w:fldCharType="begin"/>
      </w:r>
      <w:r>
        <w:rPr>
          <w:noProof/>
          <w:lang w:eastAsia="zh-CN"/>
        </w:rPr>
        <w:instrText xml:space="preserve"> PAGEREF _Toc365630523 \h </w:instrText>
      </w:r>
      <w:r w:rsidR="00122DD0">
        <w:rPr>
          <w:noProof/>
        </w:rPr>
      </w:r>
      <w:r w:rsidR="00122DD0">
        <w:rPr>
          <w:noProof/>
        </w:rPr>
        <w:fldChar w:fldCharType="separate"/>
      </w:r>
      <w:r>
        <w:rPr>
          <w:noProof/>
          <w:lang w:eastAsia="zh-CN"/>
        </w:rPr>
        <w:t>153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7.5.5.1</w:t>
      </w:r>
      <w:r>
        <w:rPr>
          <w:rFonts w:hint="eastAsia"/>
          <w:noProof/>
          <w:lang w:eastAsia="zh-CN"/>
        </w:rPr>
        <w:t xml:space="preserve"> </w:t>
      </w:r>
      <w:r>
        <w:rPr>
          <w:rFonts w:hint="eastAsia"/>
          <w:noProof/>
          <w:lang w:eastAsia="zh-CN"/>
        </w:rPr>
        <w:t>已装箱实例上的调用</w:t>
      </w:r>
      <w:r>
        <w:rPr>
          <w:noProof/>
          <w:lang w:eastAsia="zh-CN"/>
        </w:rPr>
        <w:tab/>
      </w:r>
      <w:r w:rsidR="00122DD0">
        <w:rPr>
          <w:noProof/>
        </w:rPr>
        <w:fldChar w:fldCharType="begin"/>
      </w:r>
      <w:r>
        <w:rPr>
          <w:noProof/>
          <w:lang w:eastAsia="zh-CN"/>
        </w:rPr>
        <w:instrText xml:space="preserve"> PAGEREF _Toc365630524 \h </w:instrText>
      </w:r>
      <w:r w:rsidR="00122DD0">
        <w:rPr>
          <w:noProof/>
        </w:rPr>
      </w:r>
      <w:r w:rsidR="00122DD0">
        <w:rPr>
          <w:noProof/>
        </w:rPr>
        <w:fldChar w:fldCharType="separate"/>
      </w:r>
      <w:r>
        <w:rPr>
          <w:noProof/>
          <w:lang w:eastAsia="zh-CN"/>
        </w:rPr>
        <w:t>154</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7.6</w:t>
      </w:r>
      <w:r w:rsidRPr="00C765A5">
        <w:rPr>
          <w:rFonts w:hint="eastAsia"/>
          <w:lang w:eastAsia="zh-CN"/>
        </w:rPr>
        <w:t xml:space="preserve"> </w:t>
      </w:r>
      <w:r w:rsidRPr="00C765A5">
        <w:rPr>
          <w:rFonts w:hint="eastAsia"/>
          <w:lang w:eastAsia="zh-CN"/>
        </w:rPr>
        <w:t>基本表达式</w:t>
      </w:r>
      <w:r>
        <w:rPr>
          <w:lang w:eastAsia="zh-CN"/>
        </w:rPr>
        <w:tab/>
      </w:r>
      <w:r w:rsidR="00122DD0">
        <w:fldChar w:fldCharType="begin"/>
      </w:r>
      <w:r>
        <w:rPr>
          <w:lang w:eastAsia="zh-CN"/>
        </w:rPr>
        <w:instrText xml:space="preserve"> PAGEREF _Toc365630525 \h </w:instrText>
      </w:r>
      <w:r w:rsidR="00122DD0">
        <w:fldChar w:fldCharType="separate"/>
      </w:r>
      <w:r>
        <w:rPr>
          <w:lang w:eastAsia="zh-CN"/>
        </w:rPr>
        <w:t>154</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7.6.1</w:t>
      </w:r>
      <w:r>
        <w:rPr>
          <w:rFonts w:hint="eastAsia"/>
          <w:noProof/>
          <w:lang w:eastAsia="zh-CN"/>
        </w:rPr>
        <w:t xml:space="preserve"> </w:t>
      </w:r>
      <w:r>
        <w:rPr>
          <w:rFonts w:hint="eastAsia"/>
          <w:noProof/>
          <w:lang w:eastAsia="zh-CN"/>
        </w:rPr>
        <w:t>文本</w:t>
      </w:r>
      <w:r>
        <w:rPr>
          <w:noProof/>
          <w:lang w:eastAsia="zh-CN"/>
        </w:rPr>
        <w:tab/>
      </w:r>
      <w:r w:rsidR="00122DD0">
        <w:rPr>
          <w:noProof/>
        </w:rPr>
        <w:fldChar w:fldCharType="begin"/>
      </w:r>
      <w:r>
        <w:rPr>
          <w:noProof/>
          <w:lang w:eastAsia="zh-CN"/>
        </w:rPr>
        <w:instrText xml:space="preserve"> PAGEREF _Toc365630526 \h </w:instrText>
      </w:r>
      <w:r w:rsidR="00122DD0">
        <w:rPr>
          <w:noProof/>
        </w:rPr>
      </w:r>
      <w:r w:rsidR="00122DD0">
        <w:rPr>
          <w:noProof/>
        </w:rPr>
        <w:fldChar w:fldCharType="separate"/>
      </w:r>
      <w:r>
        <w:rPr>
          <w:noProof/>
          <w:lang w:eastAsia="zh-CN"/>
        </w:rPr>
        <w:t>155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7.6.2</w:t>
      </w:r>
      <w:r>
        <w:rPr>
          <w:rFonts w:hint="eastAsia"/>
          <w:noProof/>
          <w:lang w:eastAsia="zh-CN"/>
        </w:rPr>
        <w:t xml:space="preserve"> </w:t>
      </w:r>
      <w:r>
        <w:rPr>
          <w:rFonts w:hint="eastAsia"/>
          <w:noProof/>
          <w:lang w:eastAsia="zh-CN"/>
        </w:rPr>
        <w:t>简单名称</w:t>
      </w:r>
      <w:r>
        <w:rPr>
          <w:noProof/>
          <w:lang w:eastAsia="zh-CN"/>
        </w:rPr>
        <w:tab/>
      </w:r>
      <w:r w:rsidR="00122DD0">
        <w:rPr>
          <w:noProof/>
        </w:rPr>
        <w:fldChar w:fldCharType="begin"/>
      </w:r>
      <w:r>
        <w:rPr>
          <w:noProof/>
          <w:lang w:eastAsia="zh-CN"/>
        </w:rPr>
        <w:instrText xml:space="preserve"> PAGEREF _Toc365630527 \h </w:instrText>
      </w:r>
      <w:r w:rsidR="00122DD0">
        <w:rPr>
          <w:noProof/>
        </w:rPr>
      </w:r>
      <w:r w:rsidR="00122DD0">
        <w:rPr>
          <w:noProof/>
        </w:rPr>
        <w:fldChar w:fldCharType="separate"/>
      </w:r>
      <w:r>
        <w:rPr>
          <w:noProof/>
          <w:lang w:eastAsia="zh-CN"/>
        </w:rPr>
        <w:t>155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7.6.2.1</w:t>
      </w:r>
      <w:r>
        <w:rPr>
          <w:rFonts w:hint="eastAsia"/>
          <w:noProof/>
          <w:lang w:eastAsia="zh-CN"/>
        </w:rPr>
        <w:t xml:space="preserve"> </w:t>
      </w:r>
      <w:r>
        <w:rPr>
          <w:rFonts w:hint="eastAsia"/>
          <w:noProof/>
          <w:lang w:eastAsia="zh-CN"/>
        </w:rPr>
        <w:t>块中的固定含义</w:t>
      </w:r>
      <w:r>
        <w:rPr>
          <w:noProof/>
          <w:lang w:eastAsia="zh-CN"/>
        </w:rPr>
        <w:tab/>
      </w:r>
      <w:r w:rsidR="00122DD0">
        <w:rPr>
          <w:noProof/>
        </w:rPr>
        <w:fldChar w:fldCharType="begin"/>
      </w:r>
      <w:r>
        <w:rPr>
          <w:noProof/>
          <w:lang w:eastAsia="zh-CN"/>
        </w:rPr>
        <w:instrText xml:space="preserve"> PAGEREF _Toc365630528 \h </w:instrText>
      </w:r>
      <w:r w:rsidR="00122DD0">
        <w:rPr>
          <w:noProof/>
        </w:rPr>
      </w:r>
      <w:r w:rsidR="00122DD0">
        <w:rPr>
          <w:noProof/>
        </w:rPr>
        <w:fldChar w:fldCharType="separate"/>
      </w:r>
      <w:r>
        <w:rPr>
          <w:noProof/>
          <w:lang w:eastAsia="zh-CN"/>
        </w:rPr>
        <w:t>156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7.6.3</w:t>
      </w:r>
      <w:r>
        <w:rPr>
          <w:rFonts w:hint="eastAsia"/>
          <w:noProof/>
          <w:lang w:eastAsia="zh-CN"/>
        </w:rPr>
        <w:t xml:space="preserve"> </w:t>
      </w:r>
      <w:r>
        <w:rPr>
          <w:rFonts w:hint="eastAsia"/>
          <w:noProof/>
          <w:lang w:eastAsia="zh-CN"/>
        </w:rPr>
        <w:t>带括号的表达式</w:t>
      </w:r>
      <w:r>
        <w:rPr>
          <w:noProof/>
          <w:lang w:eastAsia="zh-CN"/>
        </w:rPr>
        <w:tab/>
      </w:r>
      <w:r w:rsidR="00122DD0">
        <w:rPr>
          <w:noProof/>
        </w:rPr>
        <w:fldChar w:fldCharType="begin"/>
      </w:r>
      <w:r>
        <w:rPr>
          <w:noProof/>
          <w:lang w:eastAsia="zh-CN"/>
        </w:rPr>
        <w:instrText xml:space="preserve"> PAGEREF _Toc365630529 \h </w:instrText>
      </w:r>
      <w:r w:rsidR="00122DD0">
        <w:rPr>
          <w:noProof/>
        </w:rPr>
      </w:r>
      <w:r w:rsidR="00122DD0">
        <w:rPr>
          <w:noProof/>
        </w:rPr>
        <w:fldChar w:fldCharType="separate"/>
      </w:r>
      <w:r>
        <w:rPr>
          <w:noProof/>
          <w:lang w:eastAsia="zh-CN"/>
        </w:rPr>
        <w:t>157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7.6.4</w:t>
      </w:r>
      <w:r>
        <w:rPr>
          <w:rFonts w:hint="eastAsia"/>
          <w:noProof/>
          <w:lang w:eastAsia="zh-CN"/>
        </w:rPr>
        <w:t xml:space="preserve"> </w:t>
      </w:r>
      <w:r>
        <w:rPr>
          <w:rFonts w:hint="eastAsia"/>
          <w:noProof/>
          <w:lang w:eastAsia="zh-CN"/>
        </w:rPr>
        <w:t>成员访问</w:t>
      </w:r>
      <w:r>
        <w:rPr>
          <w:noProof/>
          <w:lang w:eastAsia="zh-CN"/>
        </w:rPr>
        <w:tab/>
      </w:r>
      <w:r w:rsidR="00122DD0">
        <w:rPr>
          <w:noProof/>
        </w:rPr>
        <w:fldChar w:fldCharType="begin"/>
      </w:r>
      <w:r>
        <w:rPr>
          <w:noProof/>
          <w:lang w:eastAsia="zh-CN"/>
        </w:rPr>
        <w:instrText xml:space="preserve"> PAGEREF _Toc365630530 \h </w:instrText>
      </w:r>
      <w:r w:rsidR="00122DD0">
        <w:rPr>
          <w:noProof/>
        </w:rPr>
      </w:r>
      <w:r w:rsidR="00122DD0">
        <w:rPr>
          <w:noProof/>
        </w:rPr>
        <w:fldChar w:fldCharType="separate"/>
      </w:r>
      <w:r>
        <w:rPr>
          <w:noProof/>
          <w:lang w:eastAsia="zh-CN"/>
        </w:rPr>
        <w:t>157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7.6.4.1</w:t>
      </w:r>
      <w:r>
        <w:rPr>
          <w:rFonts w:hint="eastAsia"/>
          <w:noProof/>
          <w:lang w:eastAsia="zh-CN"/>
        </w:rPr>
        <w:t xml:space="preserve"> </w:t>
      </w:r>
      <w:r>
        <w:rPr>
          <w:rFonts w:hint="eastAsia"/>
          <w:noProof/>
          <w:lang w:eastAsia="zh-CN"/>
        </w:rPr>
        <w:t>相同的简单名称和类型名称</w:t>
      </w:r>
      <w:r>
        <w:rPr>
          <w:noProof/>
          <w:lang w:eastAsia="zh-CN"/>
        </w:rPr>
        <w:tab/>
      </w:r>
      <w:r w:rsidR="00122DD0">
        <w:rPr>
          <w:noProof/>
        </w:rPr>
        <w:fldChar w:fldCharType="begin"/>
      </w:r>
      <w:r>
        <w:rPr>
          <w:noProof/>
          <w:lang w:eastAsia="zh-CN"/>
        </w:rPr>
        <w:instrText xml:space="preserve"> PAGEREF _Toc365630531 \h </w:instrText>
      </w:r>
      <w:r w:rsidR="00122DD0">
        <w:rPr>
          <w:noProof/>
        </w:rPr>
      </w:r>
      <w:r w:rsidR="00122DD0">
        <w:rPr>
          <w:noProof/>
        </w:rPr>
        <w:fldChar w:fldCharType="separate"/>
      </w:r>
      <w:r>
        <w:rPr>
          <w:noProof/>
          <w:lang w:eastAsia="zh-CN"/>
        </w:rPr>
        <w:t>159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7.6.4.2</w:t>
      </w:r>
      <w:r>
        <w:rPr>
          <w:rFonts w:hint="eastAsia"/>
          <w:noProof/>
          <w:lang w:eastAsia="zh-CN"/>
        </w:rPr>
        <w:t xml:space="preserve"> </w:t>
      </w:r>
      <w:r>
        <w:rPr>
          <w:rFonts w:hint="eastAsia"/>
          <w:noProof/>
          <w:lang w:eastAsia="zh-CN"/>
        </w:rPr>
        <w:t>语法多义性</w:t>
      </w:r>
      <w:r>
        <w:rPr>
          <w:noProof/>
          <w:lang w:eastAsia="zh-CN"/>
        </w:rPr>
        <w:tab/>
      </w:r>
      <w:r w:rsidR="00122DD0">
        <w:rPr>
          <w:noProof/>
        </w:rPr>
        <w:fldChar w:fldCharType="begin"/>
      </w:r>
      <w:r>
        <w:rPr>
          <w:noProof/>
          <w:lang w:eastAsia="zh-CN"/>
        </w:rPr>
        <w:instrText xml:space="preserve"> PAGEREF _Toc365630532 \h </w:instrText>
      </w:r>
      <w:r w:rsidR="00122DD0">
        <w:rPr>
          <w:noProof/>
        </w:rPr>
      </w:r>
      <w:r w:rsidR="00122DD0">
        <w:rPr>
          <w:noProof/>
        </w:rPr>
        <w:fldChar w:fldCharType="separate"/>
      </w:r>
      <w:r>
        <w:rPr>
          <w:noProof/>
          <w:lang w:eastAsia="zh-CN"/>
        </w:rPr>
        <w:t>159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7.6.5</w:t>
      </w:r>
      <w:r>
        <w:rPr>
          <w:rFonts w:hint="eastAsia"/>
          <w:noProof/>
          <w:lang w:eastAsia="zh-CN"/>
        </w:rPr>
        <w:t xml:space="preserve"> </w:t>
      </w:r>
      <w:r>
        <w:rPr>
          <w:rFonts w:hint="eastAsia"/>
          <w:noProof/>
          <w:lang w:eastAsia="zh-CN"/>
        </w:rPr>
        <w:t>调用表达式</w:t>
      </w:r>
      <w:r>
        <w:rPr>
          <w:noProof/>
          <w:lang w:eastAsia="zh-CN"/>
        </w:rPr>
        <w:tab/>
      </w:r>
      <w:r w:rsidR="00122DD0">
        <w:rPr>
          <w:noProof/>
        </w:rPr>
        <w:fldChar w:fldCharType="begin"/>
      </w:r>
      <w:r>
        <w:rPr>
          <w:noProof/>
          <w:lang w:eastAsia="zh-CN"/>
        </w:rPr>
        <w:instrText xml:space="preserve"> PAGEREF _Toc365630533 \h </w:instrText>
      </w:r>
      <w:r w:rsidR="00122DD0">
        <w:rPr>
          <w:noProof/>
        </w:rPr>
      </w:r>
      <w:r w:rsidR="00122DD0">
        <w:rPr>
          <w:noProof/>
        </w:rPr>
        <w:fldChar w:fldCharType="separate"/>
      </w:r>
      <w:r>
        <w:rPr>
          <w:noProof/>
          <w:lang w:eastAsia="zh-CN"/>
        </w:rPr>
        <w:t>160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7.6.5.1</w:t>
      </w:r>
      <w:r>
        <w:rPr>
          <w:rFonts w:hint="eastAsia"/>
          <w:noProof/>
          <w:lang w:eastAsia="zh-CN"/>
        </w:rPr>
        <w:t xml:space="preserve"> </w:t>
      </w:r>
      <w:r>
        <w:rPr>
          <w:rFonts w:hint="eastAsia"/>
          <w:noProof/>
          <w:lang w:eastAsia="zh-CN"/>
        </w:rPr>
        <w:t>方法调用</w:t>
      </w:r>
      <w:r>
        <w:rPr>
          <w:noProof/>
          <w:lang w:eastAsia="zh-CN"/>
        </w:rPr>
        <w:tab/>
      </w:r>
      <w:r w:rsidR="00122DD0">
        <w:rPr>
          <w:noProof/>
        </w:rPr>
        <w:fldChar w:fldCharType="begin"/>
      </w:r>
      <w:r>
        <w:rPr>
          <w:noProof/>
          <w:lang w:eastAsia="zh-CN"/>
        </w:rPr>
        <w:instrText xml:space="preserve"> PAGEREF _Toc365630534 \h </w:instrText>
      </w:r>
      <w:r w:rsidR="00122DD0">
        <w:rPr>
          <w:noProof/>
        </w:rPr>
      </w:r>
      <w:r w:rsidR="00122DD0">
        <w:rPr>
          <w:noProof/>
        </w:rPr>
        <w:fldChar w:fldCharType="separate"/>
      </w:r>
      <w:r>
        <w:rPr>
          <w:noProof/>
          <w:lang w:eastAsia="zh-CN"/>
        </w:rPr>
        <w:t>161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7.6.5.2</w:t>
      </w:r>
      <w:r>
        <w:rPr>
          <w:rFonts w:hint="eastAsia"/>
          <w:noProof/>
          <w:lang w:eastAsia="zh-CN"/>
        </w:rPr>
        <w:t xml:space="preserve"> </w:t>
      </w:r>
      <w:r>
        <w:rPr>
          <w:rFonts w:hint="eastAsia"/>
          <w:noProof/>
          <w:lang w:eastAsia="zh-CN"/>
        </w:rPr>
        <w:t>扩展方法调用</w:t>
      </w:r>
      <w:r>
        <w:rPr>
          <w:noProof/>
          <w:lang w:eastAsia="zh-CN"/>
        </w:rPr>
        <w:tab/>
      </w:r>
      <w:r w:rsidR="00122DD0">
        <w:rPr>
          <w:noProof/>
        </w:rPr>
        <w:fldChar w:fldCharType="begin"/>
      </w:r>
      <w:r>
        <w:rPr>
          <w:noProof/>
          <w:lang w:eastAsia="zh-CN"/>
        </w:rPr>
        <w:instrText xml:space="preserve"> PAGEREF _Toc365630535 \h </w:instrText>
      </w:r>
      <w:r w:rsidR="00122DD0">
        <w:rPr>
          <w:noProof/>
        </w:rPr>
      </w:r>
      <w:r w:rsidR="00122DD0">
        <w:rPr>
          <w:noProof/>
        </w:rPr>
        <w:fldChar w:fldCharType="separate"/>
      </w:r>
      <w:r>
        <w:rPr>
          <w:noProof/>
          <w:lang w:eastAsia="zh-CN"/>
        </w:rPr>
        <w:t>162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7.6.5.3</w:t>
      </w:r>
      <w:r>
        <w:rPr>
          <w:rFonts w:hint="eastAsia"/>
          <w:noProof/>
          <w:lang w:eastAsia="zh-CN"/>
        </w:rPr>
        <w:t xml:space="preserve"> </w:t>
      </w:r>
      <w:r>
        <w:rPr>
          <w:rFonts w:hint="eastAsia"/>
          <w:noProof/>
          <w:lang w:eastAsia="zh-CN"/>
        </w:rPr>
        <w:t>委托调用</w:t>
      </w:r>
      <w:r>
        <w:rPr>
          <w:noProof/>
          <w:lang w:eastAsia="zh-CN"/>
        </w:rPr>
        <w:tab/>
      </w:r>
      <w:r w:rsidR="00122DD0">
        <w:rPr>
          <w:noProof/>
        </w:rPr>
        <w:fldChar w:fldCharType="begin"/>
      </w:r>
      <w:r>
        <w:rPr>
          <w:noProof/>
          <w:lang w:eastAsia="zh-CN"/>
        </w:rPr>
        <w:instrText xml:space="preserve"> PAGEREF _Toc365630536 \h </w:instrText>
      </w:r>
      <w:r w:rsidR="00122DD0">
        <w:rPr>
          <w:noProof/>
        </w:rPr>
      </w:r>
      <w:r w:rsidR="00122DD0">
        <w:rPr>
          <w:noProof/>
        </w:rPr>
        <w:fldChar w:fldCharType="separate"/>
      </w:r>
      <w:r>
        <w:rPr>
          <w:noProof/>
          <w:lang w:eastAsia="zh-CN"/>
        </w:rPr>
        <w:t>164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lastRenderedPageBreak/>
        <w:t>7.6.6</w:t>
      </w:r>
      <w:r>
        <w:rPr>
          <w:rFonts w:hint="eastAsia"/>
          <w:noProof/>
          <w:lang w:eastAsia="zh-CN"/>
        </w:rPr>
        <w:t xml:space="preserve"> </w:t>
      </w:r>
      <w:r>
        <w:rPr>
          <w:rFonts w:hint="eastAsia"/>
          <w:noProof/>
          <w:lang w:eastAsia="zh-CN"/>
        </w:rPr>
        <w:t>元素访问</w:t>
      </w:r>
      <w:r>
        <w:rPr>
          <w:noProof/>
          <w:lang w:eastAsia="zh-CN"/>
        </w:rPr>
        <w:tab/>
      </w:r>
      <w:r w:rsidR="00122DD0">
        <w:rPr>
          <w:noProof/>
        </w:rPr>
        <w:fldChar w:fldCharType="begin"/>
      </w:r>
      <w:r>
        <w:rPr>
          <w:noProof/>
          <w:lang w:eastAsia="zh-CN"/>
        </w:rPr>
        <w:instrText xml:space="preserve"> PAGEREF _Toc365630537 \h </w:instrText>
      </w:r>
      <w:r w:rsidR="00122DD0">
        <w:rPr>
          <w:noProof/>
        </w:rPr>
      </w:r>
      <w:r w:rsidR="00122DD0">
        <w:rPr>
          <w:noProof/>
        </w:rPr>
        <w:fldChar w:fldCharType="separate"/>
      </w:r>
      <w:r>
        <w:rPr>
          <w:noProof/>
          <w:lang w:eastAsia="zh-CN"/>
        </w:rPr>
        <w:t>164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7.6.6.1</w:t>
      </w:r>
      <w:r>
        <w:rPr>
          <w:rFonts w:hint="eastAsia"/>
          <w:noProof/>
          <w:lang w:eastAsia="zh-CN"/>
        </w:rPr>
        <w:t xml:space="preserve"> </w:t>
      </w:r>
      <w:r>
        <w:rPr>
          <w:rFonts w:hint="eastAsia"/>
          <w:noProof/>
          <w:lang w:eastAsia="zh-CN"/>
        </w:rPr>
        <w:t>数组访问</w:t>
      </w:r>
      <w:r>
        <w:rPr>
          <w:noProof/>
          <w:lang w:eastAsia="zh-CN"/>
        </w:rPr>
        <w:tab/>
      </w:r>
      <w:r w:rsidR="00122DD0">
        <w:rPr>
          <w:noProof/>
        </w:rPr>
        <w:fldChar w:fldCharType="begin"/>
      </w:r>
      <w:r>
        <w:rPr>
          <w:noProof/>
          <w:lang w:eastAsia="zh-CN"/>
        </w:rPr>
        <w:instrText xml:space="preserve"> PAGEREF _Toc365630538 \h </w:instrText>
      </w:r>
      <w:r w:rsidR="00122DD0">
        <w:rPr>
          <w:noProof/>
        </w:rPr>
      </w:r>
      <w:r w:rsidR="00122DD0">
        <w:rPr>
          <w:noProof/>
        </w:rPr>
        <w:fldChar w:fldCharType="separate"/>
      </w:r>
      <w:r>
        <w:rPr>
          <w:noProof/>
          <w:lang w:eastAsia="zh-CN"/>
        </w:rPr>
        <w:t>165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7.6.6.2</w:t>
      </w:r>
      <w:r>
        <w:rPr>
          <w:rFonts w:hint="eastAsia"/>
          <w:noProof/>
          <w:lang w:eastAsia="zh-CN"/>
        </w:rPr>
        <w:t xml:space="preserve"> </w:t>
      </w:r>
      <w:r>
        <w:rPr>
          <w:rFonts w:hint="eastAsia"/>
          <w:noProof/>
          <w:lang w:eastAsia="zh-CN"/>
        </w:rPr>
        <w:t>索引器访问</w:t>
      </w:r>
      <w:r>
        <w:rPr>
          <w:noProof/>
          <w:lang w:eastAsia="zh-CN"/>
        </w:rPr>
        <w:tab/>
      </w:r>
      <w:r w:rsidR="00122DD0">
        <w:rPr>
          <w:noProof/>
        </w:rPr>
        <w:fldChar w:fldCharType="begin"/>
      </w:r>
      <w:r>
        <w:rPr>
          <w:noProof/>
          <w:lang w:eastAsia="zh-CN"/>
        </w:rPr>
        <w:instrText xml:space="preserve"> PAGEREF _Toc365630539 \h </w:instrText>
      </w:r>
      <w:r w:rsidR="00122DD0">
        <w:rPr>
          <w:noProof/>
        </w:rPr>
      </w:r>
      <w:r w:rsidR="00122DD0">
        <w:rPr>
          <w:noProof/>
        </w:rPr>
        <w:fldChar w:fldCharType="separate"/>
      </w:r>
      <w:r>
        <w:rPr>
          <w:noProof/>
          <w:lang w:eastAsia="zh-CN"/>
        </w:rPr>
        <w:t>165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7.6.7 this </w:t>
      </w:r>
      <w:r>
        <w:rPr>
          <w:rFonts w:hint="eastAsia"/>
          <w:noProof/>
          <w:lang w:eastAsia="zh-CN"/>
        </w:rPr>
        <w:t>访问</w:t>
      </w:r>
      <w:r>
        <w:rPr>
          <w:noProof/>
          <w:lang w:eastAsia="zh-CN"/>
        </w:rPr>
        <w:tab/>
      </w:r>
      <w:r w:rsidR="00122DD0">
        <w:rPr>
          <w:noProof/>
        </w:rPr>
        <w:fldChar w:fldCharType="begin"/>
      </w:r>
      <w:r>
        <w:rPr>
          <w:noProof/>
          <w:lang w:eastAsia="zh-CN"/>
        </w:rPr>
        <w:instrText xml:space="preserve"> PAGEREF _Toc365630540 \h </w:instrText>
      </w:r>
      <w:r w:rsidR="00122DD0">
        <w:rPr>
          <w:noProof/>
        </w:rPr>
      </w:r>
      <w:r w:rsidR="00122DD0">
        <w:rPr>
          <w:noProof/>
        </w:rPr>
        <w:fldChar w:fldCharType="separate"/>
      </w:r>
      <w:r>
        <w:rPr>
          <w:noProof/>
          <w:lang w:eastAsia="zh-CN"/>
        </w:rPr>
        <w:t>166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7.6.8</w:t>
      </w:r>
      <w:r>
        <w:rPr>
          <w:rFonts w:hint="eastAsia"/>
          <w:noProof/>
          <w:lang w:eastAsia="zh-CN"/>
        </w:rPr>
        <w:t xml:space="preserve"> </w:t>
      </w:r>
      <w:r>
        <w:rPr>
          <w:rFonts w:hint="eastAsia"/>
          <w:noProof/>
          <w:lang w:eastAsia="zh-CN"/>
        </w:rPr>
        <w:t>基访问</w:t>
      </w:r>
      <w:r>
        <w:rPr>
          <w:noProof/>
          <w:lang w:eastAsia="zh-CN"/>
        </w:rPr>
        <w:tab/>
      </w:r>
      <w:r w:rsidR="00122DD0">
        <w:rPr>
          <w:noProof/>
        </w:rPr>
        <w:fldChar w:fldCharType="begin"/>
      </w:r>
      <w:r>
        <w:rPr>
          <w:noProof/>
          <w:lang w:eastAsia="zh-CN"/>
        </w:rPr>
        <w:instrText xml:space="preserve"> PAGEREF _Toc365630541 \h </w:instrText>
      </w:r>
      <w:r w:rsidR="00122DD0">
        <w:rPr>
          <w:noProof/>
        </w:rPr>
      </w:r>
      <w:r w:rsidR="00122DD0">
        <w:rPr>
          <w:noProof/>
        </w:rPr>
        <w:fldChar w:fldCharType="separate"/>
      </w:r>
      <w:r>
        <w:rPr>
          <w:noProof/>
          <w:lang w:eastAsia="zh-CN"/>
        </w:rPr>
        <w:t>166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7.6.9</w:t>
      </w:r>
      <w:r>
        <w:rPr>
          <w:rFonts w:hint="eastAsia"/>
          <w:noProof/>
          <w:lang w:eastAsia="zh-CN"/>
        </w:rPr>
        <w:t xml:space="preserve"> </w:t>
      </w:r>
      <w:r>
        <w:rPr>
          <w:rFonts w:hint="eastAsia"/>
          <w:noProof/>
          <w:lang w:eastAsia="zh-CN"/>
        </w:rPr>
        <w:t>后缀增量和后缀减量运算符</w:t>
      </w:r>
      <w:r>
        <w:rPr>
          <w:noProof/>
          <w:lang w:eastAsia="zh-CN"/>
        </w:rPr>
        <w:tab/>
      </w:r>
      <w:r w:rsidR="00122DD0">
        <w:rPr>
          <w:noProof/>
        </w:rPr>
        <w:fldChar w:fldCharType="begin"/>
      </w:r>
      <w:r>
        <w:rPr>
          <w:noProof/>
          <w:lang w:eastAsia="zh-CN"/>
        </w:rPr>
        <w:instrText xml:space="preserve"> PAGEREF _Toc365630542 \h </w:instrText>
      </w:r>
      <w:r w:rsidR="00122DD0">
        <w:rPr>
          <w:noProof/>
        </w:rPr>
      </w:r>
      <w:r w:rsidR="00122DD0">
        <w:rPr>
          <w:noProof/>
        </w:rPr>
        <w:fldChar w:fldCharType="separate"/>
      </w:r>
      <w:r>
        <w:rPr>
          <w:noProof/>
          <w:lang w:eastAsia="zh-CN"/>
        </w:rPr>
        <w:t>167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7.6.10 new </w:t>
      </w:r>
      <w:r>
        <w:rPr>
          <w:rFonts w:hint="eastAsia"/>
          <w:noProof/>
          <w:lang w:eastAsia="zh-CN"/>
        </w:rPr>
        <w:t>运算符</w:t>
      </w:r>
      <w:r>
        <w:rPr>
          <w:noProof/>
          <w:lang w:eastAsia="zh-CN"/>
        </w:rPr>
        <w:tab/>
      </w:r>
      <w:r w:rsidR="00122DD0">
        <w:rPr>
          <w:noProof/>
        </w:rPr>
        <w:fldChar w:fldCharType="begin"/>
      </w:r>
      <w:r>
        <w:rPr>
          <w:noProof/>
          <w:lang w:eastAsia="zh-CN"/>
        </w:rPr>
        <w:instrText xml:space="preserve"> PAGEREF _Toc365630543 \h </w:instrText>
      </w:r>
      <w:r w:rsidR="00122DD0">
        <w:rPr>
          <w:noProof/>
        </w:rPr>
      </w:r>
      <w:r w:rsidR="00122DD0">
        <w:rPr>
          <w:noProof/>
        </w:rPr>
        <w:fldChar w:fldCharType="separate"/>
      </w:r>
      <w:r>
        <w:rPr>
          <w:noProof/>
          <w:lang w:eastAsia="zh-CN"/>
        </w:rPr>
        <w:t>168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7.6.10.1</w:t>
      </w:r>
      <w:r>
        <w:rPr>
          <w:rFonts w:hint="eastAsia"/>
          <w:noProof/>
          <w:lang w:eastAsia="zh-CN"/>
        </w:rPr>
        <w:t xml:space="preserve"> </w:t>
      </w:r>
      <w:r>
        <w:rPr>
          <w:rFonts w:hint="eastAsia"/>
          <w:noProof/>
          <w:lang w:eastAsia="zh-CN"/>
        </w:rPr>
        <w:t>对象创建表达式</w:t>
      </w:r>
      <w:r>
        <w:rPr>
          <w:noProof/>
          <w:lang w:eastAsia="zh-CN"/>
        </w:rPr>
        <w:tab/>
      </w:r>
      <w:r w:rsidR="00122DD0">
        <w:rPr>
          <w:noProof/>
        </w:rPr>
        <w:fldChar w:fldCharType="begin"/>
      </w:r>
      <w:r>
        <w:rPr>
          <w:noProof/>
          <w:lang w:eastAsia="zh-CN"/>
        </w:rPr>
        <w:instrText xml:space="preserve"> PAGEREF _Toc365630544 \h </w:instrText>
      </w:r>
      <w:r w:rsidR="00122DD0">
        <w:rPr>
          <w:noProof/>
        </w:rPr>
      </w:r>
      <w:r w:rsidR="00122DD0">
        <w:rPr>
          <w:noProof/>
        </w:rPr>
        <w:fldChar w:fldCharType="separate"/>
      </w:r>
      <w:r>
        <w:rPr>
          <w:noProof/>
          <w:lang w:eastAsia="zh-CN"/>
        </w:rPr>
        <w:t>168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7.6.10.2</w:t>
      </w:r>
      <w:r>
        <w:rPr>
          <w:rFonts w:hint="eastAsia"/>
          <w:noProof/>
          <w:lang w:eastAsia="zh-CN"/>
        </w:rPr>
        <w:t xml:space="preserve"> </w:t>
      </w:r>
      <w:r>
        <w:rPr>
          <w:rFonts w:hint="eastAsia"/>
          <w:noProof/>
          <w:lang w:eastAsia="zh-CN"/>
        </w:rPr>
        <w:t>对象初始值设定项</w:t>
      </w:r>
      <w:r>
        <w:rPr>
          <w:noProof/>
          <w:lang w:eastAsia="zh-CN"/>
        </w:rPr>
        <w:tab/>
      </w:r>
      <w:r w:rsidR="00122DD0">
        <w:rPr>
          <w:noProof/>
        </w:rPr>
        <w:fldChar w:fldCharType="begin"/>
      </w:r>
      <w:r>
        <w:rPr>
          <w:noProof/>
          <w:lang w:eastAsia="zh-CN"/>
        </w:rPr>
        <w:instrText xml:space="preserve"> PAGEREF _Toc365630545 \h </w:instrText>
      </w:r>
      <w:r w:rsidR="00122DD0">
        <w:rPr>
          <w:noProof/>
        </w:rPr>
      </w:r>
      <w:r w:rsidR="00122DD0">
        <w:rPr>
          <w:noProof/>
        </w:rPr>
        <w:fldChar w:fldCharType="separate"/>
      </w:r>
      <w:r>
        <w:rPr>
          <w:noProof/>
          <w:lang w:eastAsia="zh-CN"/>
        </w:rPr>
        <w:t>169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7.6.10.3</w:t>
      </w:r>
      <w:r>
        <w:rPr>
          <w:rFonts w:hint="eastAsia"/>
          <w:noProof/>
          <w:lang w:eastAsia="zh-CN"/>
        </w:rPr>
        <w:t xml:space="preserve"> </w:t>
      </w:r>
      <w:r>
        <w:rPr>
          <w:rFonts w:hint="eastAsia"/>
          <w:noProof/>
          <w:lang w:eastAsia="zh-CN"/>
        </w:rPr>
        <w:t>集合初始值设定项</w:t>
      </w:r>
      <w:r>
        <w:rPr>
          <w:noProof/>
          <w:lang w:eastAsia="zh-CN"/>
        </w:rPr>
        <w:tab/>
      </w:r>
      <w:r w:rsidR="00122DD0">
        <w:rPr>
          <w:noProof/>
        </w:rPr>
        <w:fldChar w:fldCharType="begin"/>
      </w:r>
      <w:r>
        <w:rPr>
          <w:noProof/>
          <w:lang w:eastAsia="zh-CN"/>
        </w:rPr>
        <w:instrText xml:space="preserve"> PAGEREF _Toc365630546 \h </w:instrText>
      </w:r>
      <w:r w:rsidR="00122DD0">
        <w:rPr>
          <w:noProof/>
        </w:rPr>
      </w:r>
      <w:r w:rsidR="00122DD0">
        <w:rPr>
          <w:noProof/>
        </w:rPr>
        <w:fldChar w:fldCharType="separate"/>
      </w:r>
      <w:r>
        <w:rPr>
          <w:noProof/>
          <w:lang w:eastAsia="zh-CN"/>
        </w:rPr>
        <w:t>171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7.6.10.4</w:t>
      </w:r>
      <w:r>
        <w:rPr>
          <w:rFonts w:hint="eastAsia"/>
          <w:noProof/>
          <w:lang w:eastAsia="zh-CN"/>
        </w:rPr>
        <w:t xml:space="preserve"> </w:t>
      </w:r>
      <w:r>
        <w:rPr>
          <w:rFonts w:hint="eastAsia"/>
          <w:noProof/>
          <w:lang w:eastAsia="zh-CN"/>
        </w:rPr>
        <w:t>数组创建表达式</w:t>
      </w:r>
      <w:r>
        <w:rPr>
          <w:noProof/>
          <w:lang w:eastAsia="zh-CN"/>
        </w:rPr>
        <w:tab/>
      </w:r>
      <w:r w:rsidR="00122DD0">
        <w:rPr>
          <w:noProof/>
        </w:rPr>
        <w:fldChar w:fldCharType="begin"/>
      </w:r>
      <w:r>
        <w:rPr>
          <w:noProof/>
          <w:lang w:eastAsia="zh-CN"/>
        </w:rPr>
        <w:instrText xml:space="preserve"> PAGEREF _Toc365630547 \h </w:instrText>
      </w:r>
      <w:r w:rsidR="00122DD0">
        <w:rPr>
          <w:noProof/>
        </w:rPr>
      </w:r>
      <w:r w:rsidR="00122DD0">
        <w:rPr>
          <w:noProof/>
        </w:rPr>
        <w:fldChar w:fldCharType="separate"/>
      </w:r>
      <w:r>
        <w:rPr>
          <w:noProof/>
          <w:lang w:eastAsia="zh-CN"/>
        </w:rPr>
        <w:t>172</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7.6.10.5</w:t>
      </w:r>
      <w:r>
        <w:rPr>
          <w:rFonts w:hint="eastAsia"/>
          <w:noProof/>
          <w:lang w:eastAsia="zh-CN"/>
        </w:rPr>
        <w:t xml:space="preserve"> </w:t>
      </w:r>
      <w:r>
        <w:rPr>
          <w:rFonts w:hint="eastAsia"/>
          <w:noProof/>
          <w:lang w:eastAsia="zh-CN"/>
        </w:rPr>
        <w:t>委托创建表达式</w:t>
      </w:r>
      <w:r>
        <w:rPr>
          <w:noProof/>
          <w:lang w:eastAsia="zh-CN"/>
        </w:rPr>
        <w:tab/>
      </w:r>
      <w:r w:rsidR="00122DD0">
        <w:rPr>
          <w:noProof/>
        </w:rPr>
        <w:fldChar w:fldCharType="begin"/>
      </w:r>
      <w:r>
        <w:rPr>
          <w:noProof/>
          <w:lang w:eastAsia="zh-CN"/>
        </w:rPr>
        <w:instrText xml:space="preserve"> PAGEREF _Toc365630548 \h </w:instrText>
      </w:r>
      <w:r w:rsidR="00122DD0">
        <w:rPr>
          <w:noProof/>
        </w:rPr>
      </w:r>
      <w:r w:rsidR="00122DD0">
        <w:rPr>
          <w:noProof/>
        </w:rPr>
        <w:fldChar w:fldCharType="separate"/>
      </w:r>
      <w:r>
        <w:rPr>
          <w:noProof/>
          <w:lang w:eastAsia="zh-CN"/>
        </w:rPr>
        <w:t>174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7.6.10.6</w:t>
      </w:r>
      <w:r>
        <w:rPr>
          <w:rFonts w:hint="eastAsia"/>
          <w:noProof/>
          <w:lang w:eastAsia="zh-CN"/>
        </w:rPr>
        <w:t xml:space="preserve"> </w:t>
      </w:r>
      <w:r>
        <w:rPr>
          <w:rFonts w:hint="eastAsia"/>
          <w:noProof/>
          <w:lang w:eastAsia="zh-CN"/>
        </w:rPr>
        <w:t>匿名对象创建表达式</w:t>
      </w:r>
      <w:r>
        <w:rPr>
          <w:noProof/>
          <w:lang w:eastAsia="zh-CN"/>
        </w:rPr>
        <w:tab/>
      </w:r>
      <w:r w:rsidR="00122DD0">
        <w:rPr>
          <w:noProof/>
        </w:rPr>
        <w:fldChar w:fldCharType="begin"/>
      </w:r>
      <w:r>
        <w:rPr>
          <w:noProof/>
          <w:lang w:eastAsia="zh-CN"/>
        </w:rPr>
        <w:instrText xml:space="preserve"> PAGEREF _Toc365630549 \h </w:instrText>
      </w:r>
      <w:r w:rsidR="00122DD0">
        <w:rPr>
          <w:noProof/>
        </w:rPr>
      </w:r>
      <w:r w:rsidR="00122DD0">
        <w:rPr>
          <w:noProof/>
        </w:rPr>
        <w:fldChar w:fldCharType="separate"/>
      </w:r>
      <w:r>
        <w:rPr>
          <w:noProof/>
          <w:lang w:eastAsia="zh-CN"/>
        </w:rPr>
        <w:t>175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7.6.11 typeof </w:t>
      </w:r>
      <w:r>
        <w:rPr>
          <w:rFonts w:hint="eastAsia"/>
          <w:noProof/>
          <w:lang w:eastAsia="zh-CN"/>
        </w:rPr>
        <w:t>运算符</w:t>
      </w:r>
      <w:r>
        <w:rPr>
          <w:noProof/>
          <w:lang w:eastAsia="zh-CN"/>
        </w:rPr>
        <w:tab/>
      </w:r>
      <w:r w:rsidR="00122DD0">
        <w:rPr>
          <w:noProof/>
        </w:rPr>
        <w:fldChar w:fldCharType="begin"/>
      </w:r>
      <w:r>
        <w:rPr>
          <w:noProof/>
          <w:lang w:eastAsia="zh-CN"/>
        </w:rPr>
        <w:instrText xml:space="preserve"> PAGEREF _Toc365630550 \h </w:instrText>
      </w:r>
      <w:r w:rsidR="00122DD0">
        <w:rPr>
          <w:noProof/>
        </w:rPr>
      </w:r>
      <w:r w:rsidR="00122DD0">
        <w:rPr>
          <w:noProof/>
        </w:rPr>
        <w:fldChar w:fldCharType="separate"/>
      </w:r>
      <w:r>
        <w:rPr>
          <w:noProof/>
          <w:lang w:eastAsia="zh-CN"/>
        </w:rPr>
        <w:t>177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7.6.12 checked </w:t>
      </w:r>
      <w:r>
        <w:rPr>
          <w:rFonts w:hint="eastAsia"/>
          <w:noProof/>
          <w:lang w:eastAsia="zh-CN"/>
        </w:rPr>
        <w:t>和</w:t>
      </w:r>
      <w:r>
        <w:rPr>
          <w:noProof/>
          <w:lang w:eastAsia="zh-CN"/>
        </w:rPr>
        <w:t xml:space="preserve"> unchecked </w:t>
      </w:r>
      <w:r>
        <w:rPr>
          <w:rFonts w:hint="eastAsia"/>
          <w:noProof/>
          <w:lang w:eastAsia="zh-CN"/>
        </w:rPr>
        <w:t>运算符</w:t>
      </w:r>
      <w:r>
        <w:rPr>
          <w:noProof/>
          <w:lang w:eastAsia="zh-CN"/>
        </w:rPr>
        <w:tab/>
      </w:r>
      <w:r w:rsidR="00122DD0">
        <w:rPr>
          <w:noProof/>
        </w:rPr>
        <w:fldChar w:fldCharType="begin"/>
      </w:r>
      <w:r>
        <w:rPr>
          <w:noProof/>
          <w:lang w:eastAsia="zh-CN"/>
        </w:rPr>
        <w:instrText xml:space="preserve"> PAGEREF _Toc365630551 \h </w:instrText>
      </w:r>
      <w:r w:rsidR="00122DD0">
        <w:rPr>
          <w:noProof/>
        </w:rPr>
      </w:r>
      <w:r w:rsidR="00122DD0">
        <w:rPr>
          <w:noProof/>
        </w:rPr>
        <w:fldChar w:fldCharType="separate"/>
      </w:r>
      <w:r>
        <w:rPr>
          <w:noProof/>
          <w:lang w:eastAsia="zh-CN"/>
        </w:rPr>
        <w:t>179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7.6.13</w:t>
      </w:r>
      <w:r>
        <w:rPr>
          <w:rFonts w:hint="eastAsia"/>
          <w:noProof/>
          <w:lang w:eastAsia="zh-CN"/>
        </w:rPr>
        <w:t xml:space="preserve"> </w:t>
      </w:r>
      <w:r>
        <w:rPr>
          <w:rFonts w:hint="eastAsia"/>
          <w:noProof/>
          <w:lang w:eastAsia="zh-CN"/>
        </w:rPr>
        <w:t>默认值表达式</w:t>
      </w:r>
      <w:r>
        <w:rPr>
          <w:noProof/>
          <w:lang w:eastAsia="zh-CN"/>
        </w:rPr>
        <w:tab/>
      </w:r>
      <w:r w:rsidR="00122DD0">
        <w:rPr>
          <w:noProof/>
        </w:rPr>
        <w:fldChar w:fldCharType="begin"/>
      </w:r>
      <w:r>
        <w:rPr>
          <w:noProof/>
          <w:lang w:eastAsia="zh-CN"/>
        </w:rPr>
        <w:instrText xml:space="preserve"> PAGEREF _Toc365630552 \h </w:instrText>
      </w:r>
      <w:r w:rsidR="00122DD0">
        <w:rPr>
          <w:noProof/>
        </w:rPr>
      </w:r>
      <w:r w:rsidR="00122DD0">
        <w:rPr>
          <w:noProof/>
        </w:rPr>
        <w:fldChar w:fldCharType="separate"/>
      </w:r>
      <w:r>
        <w:rPr>
          <w:noProof/>
          <w:lang w:eastAsia="zh-CN"/>
        </w:rPr>
        <w:t>181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7.6.14</w:t>
      </w:r>
      <w:r>
        <w:rPr>
          <w:rFonts w:hint="eastAsia"/>
          <w:noProof/>
          <w:lang w:eastAsia="zh-CN"/>
        </w:rPr>
        <w:t xml:space="preserve"> </w:t>
      </w:r>
      <w:r>
        <w:rPr>
          <w:rFonts w:hint="eastAsia"/>
          <w:noProof/>
          <w:lang w:eastAsia="zh-CN"/>
        </w:rPr>
        <w:t>匿名方法表达式</w:t>
      </w:r>
      <w:r>
        <w:rPr>
          <w:noProof/>
          <w:lang w:eastAsia="zh-CN"/>
        </w:rPr>
        <w:tab/>
      </w:r>
      <w:r w:rsidR="00122DD0">
        <w:rPr>
          <w:noProof/>
        </w:rPr>
        <w:fldChar w:fldCharType="begin"/>
      </w:r>
      <w:r>
        <w:rPr>
          <w:noProof/>
          <w:lang w:eastAsia="zh-CN"/>
        </w:rPr>
        <w:instrText xml:space="preserve"> PAGEREF _Toc365630553 \h </w:instrText>
      </w:r>
      <w:r w:rsidR="00122DD0">
        <w:rPr>
          <w:noProof/>
        </w:rPr>
      </w:r>
      <w:r w:rsidR="00122DD0">
        <w:rPr>
          <w:noProof/>
        </w:rPr>
        <w:fldChar w:fldCharType="separate"/>
      </w:r>
      <w:r>
        <w:rPr>
          <w:noProof/>
          <w:lang w:eastAsia="zh-CN"/>
        </w:rPr>
        <w:t>181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7.7</w:t>
      </w:r>
      <w:r w:rsidRPr="00C765A5">
        <w:rPr>
          <w:rFonts w:hint="eastAsia"/>
          <w:lang w:eastAsia="zh-CN"/>
        </w:rPr>
        <w:t xml:space="preserve"> </w:t>
      </w:r>
      <w:r w:rsidRPr="00C765A5">
        <w:rPr>
          <w:rFonts w:hint="eastAsia"/>
          <w:lang w:eastAsia="zh-CN"/>
        </w:rPr>
        <w:t>一元运算符</w:t>
      </w:r>
      <w:r>
        <w:rPr>
          <w:lang w:eastAsia="zh-CN"/>
        </w:rPr>
        <w:tab/>
      </w:r>
      <w:r w:rsidR="00122DD0">
        <w:fldChar w:fldCharType="begin"/>
      </w:r>
      <w:r>
        <w:rPr>
          <w:lang w:eastAsia="zh-CN"/>
        </w:rPr>
        <w:instrText xml:space="preserve"> PAGEREF _Toc365630554 \h </w:instrText>
      </w:r>
      <w:r w:rsidR="00122DD0">
        <w:fldChar w:fldCharType="separate"/>
      </w:r>
      <w:r>
        <w:rPr>
          <w:lang w:eastAsia="zh-CN"/>
        </w:rPr>
        <w:t>181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7.7.1</w:t>
      </w:r>
      <w:r>
        <w:rPr>
          <w:rFonts w:hint="eastAsia"/>
          <w:noProof/>
          <w:lang w:eastAsia="zh-CN"/>
        </w:rPr>
        <w:t xml:space="preserve"> </w:t>
      </w:r>
      <w:r>
        <w:rPr>
          <w:rFonts w:hint="eastAsia"/>
          <w:noProof/>
          <w:lang w:eastAsia="zh-CN"/>
        </w:rPr>
        <w:t>一元加运算符</w:t>
      </w:r>
      <w:r>
        <w:rPr>
          <w:noProof/>
          <w:lang w:eastAsia="zh-CN"/>
        </w:rPr>
        <w:tab/>
      </w:r>
      <w:r w:rsidR="00122DD0">
        <w:rPr>
          <w:noProof/>
        </w:rPr>
        <w:fldChar w:fldCharType="begin"/>
      </w:r>
      <w:r>
        <w:rPr>
          <w:noProof/>
          <w:lang w:eastAsia="zh-CN"/>
        </w:rPr>
        <w:instrText xml:space="preserve"> PAGEREF _Toc365630555 \h </w:instrText>
      </w:r>
      <w:r w:rsidR="00122DD0">
        <w:rPr>
          <w:noProof/>
        </w:rPr>
      </w:r>
      <w:r w:rsidR="00122DD0">
        <w:rPr>
          <w:noProof/>
        </w:rPr>
        <w:fldChar w:fldCharType="separate"/>
      </w:r>
      <w:r>
        <w:rPr>
          <w:noProof/>
          <w:lang w:eastAsia="zh-CN"/>
        </w:rPr>
        <w:t>181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7.7.2</w:t>
      </w:r>
      <w:r>
        <w:rPr>
          <w:rFonts w:hint="eastAsia"/>
          <w:noProof/>
          <w:lang w:eastAsia="zh-CN"/>
        </w:rPr>
        <w:t xml:space="preserve"> </w:t>
      </w:r>
      <w:r>
        <w:rPr>
          <w:rFonts w:hint="eastAsia"/>
          <w:noProof/>
          <w:lang w:eastAsia="zh-CN"/>
        </w:rPr>
        <w:t>一元减运算符</w:t>
      </w:r>
      <w:r>
        <w:rPr>
          <w:noProof/>
          <w:lang w:eastAsia="zh-CN"/>
        </w:rPr>
        <w:tab/>
      </w:r>
      <w:r w:rsidR="00122DD0">
        <w:rPr>
          <w:noProof/>
        </w:rPr>
        <w:fldChar w:fldCharType="begin"/>
      </w:r>
      <w:r>
        <w:rPr>
          <w:noProof/>
          <w:lang w:eastAsia="zh-CN"/>
        </w:rPr>
        <w:instrText xml:space="preserve"> PAGEREF _Toc365630556 \h </w:instrText>
      </w:r>
      <w:r w:rsidR="00122DD0">
        <w:rPr>
          <w:noProof/>
        </w:rPr>
      </w:r>
      <w:r w:rsidR="00122DD0">
        <w:rPr>
          <w:noProof/>
        </w:rPr>
        <w:fldChar w:fldCharType="separate"/>
      </w:r>
      <w:r>
        <w:rPr>
          <w:noProof/>
          <w:lang w:eastAsia="zh-CN"/>
        </w:rPr>
        <w:t>182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7.7.3</w:t>
      </w:r>
      <w:r>
        <w:rPr>
          <w:rFonts w:hint="eastAsia"/>
          <w:noProof/>
          <w:lang w:eastAsia="zh-CN"/>
        </w:rPr>
        <w:t xml:space="preserve"> </w:t>
      </w:r>
      <w:r>
        <w:rPr>
          <w:rFonts w:hint="eastAsia"/>
          <w:noProof/>
          <w:lang w:eastAsia="zh-CN"/>
        </w:rPr>
        <w:t>逻辑否定运算符</w:t>
      </w:r>
      <w:r>
        <w:rPr>
          <w:noProof/>
          <w:lang w:eastAsia="zh-CN"/>
        </w:rPr>
        <w:tab/>
      </w:r>
      <w:r w:rsidR="00122DD0">
        <w:rPr>
          <w:noProof/>
        </w:rPr>
        <w:fldChar w:fldCharType="begin"/>
      </w:r>
      <w:r>
        <w:rPr>
          <w:noProof/>
          <w:lang w:eastAsia="zh-CN"/>
        </w:rPr>
        <w:instrText xml:space="preserve"> PAGEREF _Toc365630557 \h </w:instrText>
      </w:r>
      <w:r w:rsidR="00122DD0">
        <w:rPr>
          <w:noProof/>
        </w:rPr>
      </w:r>
      <w:r w:rsidR="00122DD0">
        <w:rPr>
          <w:noProof/>
        </w:rPr>
        <w:fldChar w:fldCharType="separate"/>
      </w:r>
      <w:r>
        <w:rPr>
          <w:noProof/>
          <w:lang w:eastAsia="zh-CN"/>
        </w:rPr>
        <w:t>182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7.7.4</w:t>
      </w:r>
      <w:r>
        <w:rPr>
          <w:rFonts w:hint="eastAsia"/>
          <w:noProof/>
          <w:lang w:eastAsia="zh-CN"/>
        </w:rPr>
        <w:t xml:space="preserve"> </w:t>
      </w:r>
      <w:r>
        <w:rPr>
          <w:rFonts w:hint="eastAsia"/>
          <w:noProof/>
          <w:lang w:eastAsia="zh-CN"/>
        </w:rPr>
        <w:t>按位求补运算符</w:t>
      </w:r>
      <w:r>
        <w:rPr>
          <w:noProof/>
          <w:lang w:eastAsia="zh-CN"/>
        </w:rPr>
        <w:tab/>
      </w:r>
      <w:r w:rsidR="00122DD0">
        <w:rPr>
          <w:noProof/>
        </w:rPr>
        <w:fldChar w:fldCharType="begin"/>
      </w:r>
      <w:r>
        <w:rPr>
          <w:noProof/>
          <w:lang w:eastAsia="zh-CN"/>
        </w:rPr>
        <w:instrText xml:space="preserve"> PAGEREF _Toc365630558 \h </w:instrText>
      </w:r>
      <w:r w:rsidR="00122DD0">
        <w:rPr>
          <w:noProof/>
        </w:rPr>
      </w:r>
      <w:r w:rsidR="00122DD0">
        <w:rPr>
          <w:noProof/>
        </w:rPr>
        <w:fldChar w:fldCharType="separate"/>
      </w:r>
      <w:r>
        <w:rPr>
          <w:noProof/>
          <w:lang w:eastAsia="zh-CN"/>
        </w:rPr>
        <w:t>182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7.7.5</w:t>
      </w:r>
      <w:r>
        <w:rPr>
          <w:rFonts w:hint="eastAsia"/>
          <w:noProof/>
          <w:lang w:eastAsia="zh-CN"/>
        </w:rPr>
        <w:t xml:space="preserve"> </w:t>
      </w:r>
      <w:r>
        <w:rPr>
          <w:rFonts w:hint="eastAsia"/>
          <w:noProof/>
          <w:lang w:eastAsia="zh-CN"/>
        </w:rPr>
        <w:t>前缀增量和减量运算符</w:t>
      </w:r>
      <w:r>
        <w:rPr>
          <w:noProof/>
          <w:lang w:eastAsia="zh-CN"/>
        </w:rPr>
        <w:tab/>
      </w:r>
      <w:r w:rsidR="00122DD0">
        <w:rPr>
          <w:noProof/>
        </w:rPr>
        <w:fldChar w:fldCharType="begin"/>
      </w:r>
      <w:r>
        <w:rPr>
          <w:noProof/>
          <w:lang w:eastAsia="zh-CN"/>
        </w:rPr>
        <w:instrText xml:space="preserve"> PAGEREF _Toc365630559 \h </w:instrText>
      </w:r>
      <w:r w:rsidR="00122DD0">
        <w:rPr>
          <w:noProof/>
        </w:rPr>
      </w:r>
      <w:r w:rsidR="00122DD0">
        <w:rPr>
          <w:noProof/>
        </w:rPr>
        <w:fldChar w:fldCharType="separate"/>
      </w:r>
      <w:r>
        <w:rPr>
          <w:noProof/>
          <w:lang w:eastAsia="zh-CN"/>
        </w:rPr>
        <w:t>183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7.7.6</w:t>
      </w:r>
      <w:r>
        <w:rPr>
          <w:rFonts w:hint="eastAsia"/>
          <w:noProof/>
          <w:lang w:eastAsia="zh-CN"/>
        </w:rPr>
        <w:t xml:space="preserve"> </w:t>
      </w:r>
      <w:r>
        <w:rPr>
          <w:rFonts w:hint="eastAsia"/>
          <w:noProof/>
          <w:lang w:eastAsia="zh-CN"/>
        </w:rPr>
        <w:t>强制转换表达式</w:t>
      </w:r>
      <w:r>
        <w:rPr>
          <w:noProof/>
          <w:lang w:eastAsia="zh-CN"/>
        </w:rPr>
        <w:tab/>
      </w:r>
      <w:r w:rsidR="00122DD0">
        <w:rPr>
          <w:noProof/>
        </w:rPr>
        <w:fldChar w:fldCharType="begin"/>
      </w:r>
      <w:r>
        <w:rPr>
          <w:noProof/>
          <w:lang w:eastAsia="zh-CN"/>
        </w:rPr>
        <w:instrText xml:space="preserve"> PAGEREF _Toc365630560 \h </w:instrText>
      </w:r>
      <w:r w:rsidR="00122DD0">
        <w:rPr>
          <w:noProof/>
        </w:rPr>
      </w:r>
      <w:r w:rsidR="00122DD0">
        <w:rPr>
          <w:noProof/>
        </w:rPr>
        <w:fldChar w:fldCharType="separate"/>
      </w:r>
      <w:r>
        <w:rPr>
          <w:noProof/>
          <w:lang w:eastAsia="zh-CN"/>
        </w:rPr>
        <w:t>183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7.7.7 Await </w:t>
      </w:r>
      <w:r>
        <w:rPr>
          <w:rFonts w:hint="eastAsia"/>
          <w:noProof/>
          <w:lang w:eastAsia="zh-CN"/>
        </w:rPr>
        <w:t>表达式</w:t>
      </w:r>
      <w:r>
        <w:rPr>
          <w:noProof/>
          <w:lang w:eastAsia="zh-CN"/>
        </w:rPr>
        <w:tab/>
      </w:r>
      <w:r w:rsidR="00122DD0">
        <w:rPr>
          <w:noProof/>
        </w:rPr>
        <w:fldChar w:fldCharType="begin"/>
      </w:r>
      <w:r>
        <w:rPr>
          <w:noProof/>
          <w:lang w:eastAsia="zh-CN"/>
        </w:rPr>
        <w:instrText xml:space="preserve"> PAGEREF _Toc365630561 \h </w:instrText>
      </w:r>
      <w:r w:rsidR="00122DD0">
        <w:rPr>
          <w:noProof/>
        </w:rPr>
      </w:r>
      <w:r w:rsidR="00122DD0">
        <w:rPr>
          <w:noProof/>
        </w:rPr>
        <w:fldChar w:fldCharType="separate"/>
      </w:r>
      <w:r>
        <w:rPr>
          <w:noProof/>
          <w:lang w:eastAsia="zh-CN"/>
        </w:rPr>
        <w:t>184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7.7.7.1</w:t>
      </w:r>
      <w:r>
        <w:rPr>
          <w:rFonts w:hint="eastAsia"/>
          <w:noProof/>
          <w:lang w:eastAsia="zh-CN"/>
        </w:rPr>
        <w:t xml:space="preserve"> </w:t>
      </w:r>
      <w:r>
        <w:rPr>
          <w:rFonts w:hint="eastAsia"/>
          <w:noProof/>
          <w:lang w:eastAsia="zh-CN"/>
        </w:rPr>
        <w:t>可等待的表达式</w:t>
      </w:r>
      <w:r>
        <w:rPr>
          <w:noProof/>
          <w:lang w:eastAsia="zh-CN"/>
        </w:rPr>
        <w:tab/>
      </w:r>
      <w:r w:rsidR="00122DD0">
        <w:rPr>
          <w:noProof/>
        </w:rPr>
        <w:fldChar w:fldCharType="begin"/>
      </w:r>
      <w:r>
        <w:rPr>
          <w:noProof/>
          <w:lang w:eastAsia="zh-CN"/>
        </w:rPr>
        <w:instrText xml:space="preserve"> PAGEREF _Toc365630562 \h </w:instrText>
      </w:r>
      <w:r w:rsidR="00122DD0">
        <w:rPr>
          <w:noProof/>
        </w:rPr>
      </w:r>
      <w:r w:rsidR="00122DD0">
        <w:rPr>
          <w:noProof/>
        </w:rPr>
        <w:fldChar w:fldCharType="separate"/>
      </w:r>
      <w:r>
        <w:rPr>
          <w:noProof/>
          <w:lang w:eastAsia="zh-CN"/>
        </w:rPr>
        <w:t>185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7.7.7.2 await </w:t>
      </w:r>
      <w:r>
        <w:rPr>
          <w:rFonts w:hint="eastAsia"/>
          <w:noProof/>
          <w:lang w:eastAsia="zh-CN"/>
        </w:rPr>
        <w:t>表达式的分类</w:t>
      </w:r>
      <w:r>
        <w:rPr>
          <w:noProof/>
          <w:lang w:eastAsia="zh-CN"/>
        </w:rPr>
        <w:tab/>
      </w:r>
      <w:r w:rsidR="00122DD0">
        <w:rPr>
          <w:noProof/>
        </w:rPr>
        <w:fldChar w:fldCharType="begin"/>
      </w:r>
      <w:r>
        <w:rPr>
          <w:noProof/>
          <w:lang w:eastAsia="zh-CN"/>
        </w:rPr>
        <w:instrText xml:space="preserve"> PAGEREF _Toc365630563 \h </w:instrText>
      </w:r>
      <w:r w:rsidR="00122DD0">
        <w:rPr>
          <w:noProof/>
        </w:rPr>
      </w:r>
      <w:r w:rsidR="00122DD0">
        <w:rPr>
          <w:noProof/>
        </w:rPr>
        <w:fldChar w:fldCharType="separate"/>
      </w:r>
      <w:r>
        <w:rPr>
          <w:noProof/>
          <w:lang w:eastAsia="zh-CN"/>
        </w:rPr>
        <w:t>185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7.7.7.3 await </w:t>
      </w:r>
      <w:r>
        <w:rPr>
          <w:rFonts w:hint="eastAsia"/>
          <w:noProof/>
          <w:lang w:eastAsia="zh-CN"/>
        </w:rPr>
        <w:t>表达式的运行时计算</w:t>
      </w:r>
      <w:r>
        <w:rPr>
          <w:noProof/>
          <w:lang w:eastAsia="zh-CN"/>
        </w:rPr>
        <w:tab/>
      </w:r>
      <w:r w:rsidR="00122DD0">
        <w:rPr>
          <w:noProof/>
        </w:rPr>
        <w:fldChar w:fldCharType="begin"/>
      </w:r>
      <w:r>
        <w:rPr>
          <w:noProof/>
          <w:lang w:eastAsia="zh-CN"/>
        </w:rPr>
        <w:instrText xml:space="preserve"> PAGEREF _Toc365630564 \h </w:instrText>
      </w:r>
      <w:r w:rsidR="00122DD0">
        <w:rPr>
          <w:noProof/>
        </w:rPr>
      </w:r>
      <w:r w:rsidR="00122DD0">
        <w:rPr>
          <w:noProof/>
        </w:rPr>
        <w:fldChar w:fldCharType="separate"/>
      </w:r>
      <w:r>
        <w:rPr>
          <w:noProof/>
          <w:lang w:eastAsia="zh-CN"/>
        </w:rPr>
        <w:t>185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7.8</w:t>
      </w:r>
      <w:r w:rsidRPr="00C765A5">
        <w:rPr>
          <w:rFonts w:hint="eastAsia"/>
          <w:lang w:eastAsia="zh-CN"/>
        </w:rPr>
        <w:t xml:space="preserve"> </w:t>
      </w:r>
      <w:r w:rsidRPr="00C765A5">
        <w:rPr>
          <w:rFonts w:hint="eastAsia"/>
          <w:lang w:eastAsia="zh-CN"/>
        </w:rPr>
        <w:t>算术运算符</w:t>
      </w:r>
      <w:r>
        <w:rPr>
          <w:lang w:eastAsia="zh-CN"/>
        </w:rPr>
        <w:tab/>
      </w:r>
      <w:r w:rsidR="00122DD0">
        <w:fldChar w:fldCharType="begin"/>
      </w:r>
      <w:r>
        <w:rPr>
          <w:lang w:eastAsia="zh-CN"/>
        </w:rPr>
        <w:instrText xml:space="preserve"> PAGEREF _Toc365630565 \h </w:instrText>
      </w:r>
      <w:r w:rsidR="00122DD0">
        <w:fldChar w:fldCharType="separate"/>
      </w:r>
      <w:r>
        <w:rPr>
          <w:lang w:eastAsia="zh-CN"/>
        </w:rPr>
        <w:t>186</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7.8.1</w:t>
      </w:r>
      <w:r>
        <w:rPr>
          <w:rFonts w:hint="eastAsia"/>
          <w:noProof/>
          <w:lang w:eastAsia="zh-CN"/>
        </w:rPr>
        <w:t xml:space="preserve"> </w:t>
      </w:r>
      <w:r>
        <w:rPr>
          <w:rFonts w:hint="eastAsia"/>
          <w:noProof/>
          <w:lang w:eastAsia="zh-CN"/>
        </w:rPr>
        <w:t>乘法运算符</w:t>
      </w:r>
      <w:r>
        <w:rPr>
          <w:noProof/>
          <w:lang w:eastAsia="zh-CN"/>
        </w:rPr>
        <w:tab/>
      </w:r>
      <w:r w:rsidR="00122DD0">
        <w:rPr>
          <w:noProof/>
        </w:rPr>
        <w:fldChar w:fldCharType="begin"/>
      </w:r>
      <w:r>
        <w:rPr>
          <w:noProof/>
          <w:lang w:eastAsia="zh-CN"/>
        </w:rPr>
        <w:instrText xml:space="preserve"> PAGEREF _Toc365630566 \h </w:instrText>
      </w:r>
      <w:r w:rsidR="00122DD0">
        <w:rPr>
          <w:noProof/>
        </w:rPr>
      </w:r>
      <w:r w:rsidR="00122DD0">
        <w:rPr>
          <w:noProof/>
        </w:rPr>
        <w:fldChar w:fldCharType="separate"/>
      </w:r>
      <w:r>
        <w:rPr>
          <w:noProof/>
          <w:lang w:eastAsia="zh-CN"/>
        </w:rPr>
        <w:t>186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7.8.2</w:t>
      </w:r>
      <w:r>
        <w:rPr>
          <w:rFonts w:hint="eastAsia"/>
          <w:noProof/>
          <w:lang w:eastAsia="zh-CN"/>
        </w:rPr>
        <w:t xml:space="preserve"> </w:t>
      </w:r>
      <w:r>
        <w:rPr>
          <w:rFonts w:hint="eastAsia"/>
          <w:noProof/>
          <w:lang w:eastAsia="zh-CN"/>
        </w:rPr>
        <w:t>除法运算符</w:t>
      </w:r>
      <w:r>
        <w:rPr>
          <w:noProof/>
          <w:lang w:eastAsia="zh-CN"/>
        </w:rPr>
        <w:tab/>
      </w:r>
      <w:r w:rsidR="00122DD0">
        <w:rPr>
          <w:noProof/>
        </w:rPr>
        <w:fldChar w:fldCharType="begin"/>
      </w:r>
      <w:r>
        <w:rPr>
          <w:noProof/>
          <w:lang w:eastAsia="zh-CN"/>
        </w:rPr>
        <w:instrText xml:space="preserve"> PAGEREF _Toc365630567 \h </w:instrText>
      </w:r>
      <w:r w:rsidR="00122DD0">
        <w:rPr>
          <w:noProof/>
        </w:rPr>
      </w:r>
      <w:r w:rsidR="00122DD0">
        <w:rPr>
          <w:noProof/>
        </w:rPr>
        <w:fldChar w:fldCharType="separate"/>
      </w:r>
      <w:r>
        <w:rPr>
          <w:noProof/>
          <w:lang w:eastAsia="zh-CN"/>
        </w:rPr>
        <w:t>187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7.8.3</w:t>
      </w:r>
      <w:r>
        <w:rPr>
          <w:rFonts w:hint="eastAsia"/>
          <w:noProof/>
          <w:lang w:eastAsia="zh-CN"/>
        </w:rPr>
        <w:t xml:space="preserve"> </w:t>
      </w:r>
      <w:r>
        <w:rPr>
          <w:rFonts w:hint="eastAsia"/>
          <w:noProof/>
          <w:lang w:eastAsia="zh-CN"/>
        </w:rPr>
        <w:t>余数运算符</w:t>
      </w:r>
      <w:r>
        <w:rPr>
          <w:noProof/>
          <w:lang w:eastAsia="zh-CN"/>
        </w:rPr>
        <w:tab/>
      </w:r>
      <w:r w:rsidR="00122DD0">
        <w:rPr>
          <w:noProof/>
        </w:rPr>
        <w:fldChar w:fldCharType="begin"/>
      </w:r>
      <w:r>
        <w:rPr>
          <w:noProof/>
          <w:lang w:eastAsia="zh-CN"/>
        </w:rPr>
        <w:instrText xml:space="preserve"> PAGEREF _Toc365630568 \h </w:instrText>
      </w:r>
      <w:r w:rsidR="00122DD0">
        <w:rPr>
          <w:noProof/>
        </w:rPr>
      </w:r>
      <w:r w:rsidR="00122DD0">
        <w:rPr>
          <w:noProof/>
        </w:rPr>
        <w:fldChar w:fldCharType="separate"/>
      </w:r>
      <w:r>
        <w:rPr>
          <w:noProof/>
          <w:lang w:eastAsia="zh-CN"/>
        </w:rPr>
        <w:t>188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7.8.4</w:t>
      </w:r>
      <w:r>
        <w:rPr>
          <w:rFonts w:hint="eastAsia"/>
          <w:noProof/>
          <w:lang w:eastAsia="zh-CN"/>
        </w:rPr>
        <w:t xml:space="preserve"> </w:t>
      </w:r>
      <w:r>
        <w:rPr>
          <w:rFonts w:hint="eastAsia"/>
          <w:noProof/>
          <w:lang w:eastAsia="zh-CN"/>
        </w:rPr>
        <w:t>加法运算符</w:t>
      </w:r>
      <w:r>
        <w:rPr>
          <w:noProof/>
          <w:lang w:eastAsia="zh-CN"/>
        </w:rPr>
        <w:tab/>
      </w:r>
      <w:r w:rsidR="00122DD0">
        <w:rPr>
          <w:noProof/>
        </w:rPr>
        <w:fldChar w:fldCharType="begin"/>
      </w:r>
      <w:r>
        <w:rPr>
          <w:noProof/>
          <w:lang w:eastAsia="zh-CN"/>
        </w:rPr>
        <w:instrText xml:space="preserve"> PAGEREF _Toc365630569 \h </w:instrText>
      </w:r>
      <w:r w:rsidR="00122DD0">
        <w:rPr>
          <w:noProof/>
        </w:rPr>
      </w:r>
      <w:r w:rsidR="00122DD0">
        <w:rPr>
          <w:noProof/>
        </w:rPr>
        <w:fldChar w:fldCharType="separate"/>
      </w:r>
      <w:r>
        <w:rPr>
          <w:noProof/>
          <w:lang w:eastAsia="zh-CN"/>
        </w:rPr>
        <w:t>189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7.8.5</w:t>
      </w:r>
      <w:r>
        <w:rPr>
          <w:rFonts w:hint="eastAsia"/>
          <w:noProof/>
          <w:lang w:eastAsia="zh-CN"/>
        </w:rPr>
        <w:t xml:space="preserve"> </w:t>
      </w:r>
      <w:r>
        <w:rPr>
          <w:rFonts w:hint="eastAsia"/>
          <w:noProof/>
          <w:lang w:eastAsia="zh-CN"/>
        </w:rPr>
        <w:t>减法运算符</w:t>
      </w:r>
      <w:r>
        <w:rPr>
          <w:noProof/>
          <w:lang w:eastAsia="zh-CN"/>
        </w:rPr>
        <w:tab/>
      </w:r>
      <w:r w:rsidR="00122DD0">
        <w:rPr>
          <w:noProof/>
        </w:rPr>
        <w:fldChar w:fldCharType="begin"/>
      </w:r>
      <w:r>
        <w:rPr>
          <w:noProof/>
          <w:lang w:eastAsia="zh-CN"/>
        </w:rPr>
        <w:instrText xml:space="preserve"> PAGEREF _Toc365630570 \h </w:instrText>
      </w:r>
      <w:r w:rsidR="00122DD0">
        <w:rPr>
          <w:noProof/>
        </w:rPr>
      </w:r>
      <w:r w:rsidR="00122DD0">
        <w:rPr>
          <w:noProof/>
        </w:rPr>
        <w:fldChar w:fldCharType="separate"/>
      </w:r>
      <w:r>
        <w:rPr>
          <w:noProof/>
          <w:lang w:eastAsia="zh-CN"/>
        </w:rPr>
        <w:t>191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7.9</w:t>
      </w:r>
      <w:r w:rsidRPr="00C765A5">
        <w:rPr>
          <w:rFonts w:hint="eastAsia"/>
          <w:lang w:eastAsia="zh-CN"/>
        </w:rPr>
        <w:t xml:space="preserve"> </w:t>
      </w:r>
      <w:r w:rsidRPr="00C765A5">
        <w:rPr>
          <w:rFonts w:hint="eastAsia"/>
          <w:lang w:eastAsia="zh-CN"/>
        </w:rPr>
        <w:t>移位运算符</w:t>
      </w:r>
      <w:r>
        <w:rPr>
          <w:lang w:eastAsia="zh-CN"/>
        </w:rPr>
        <w:tab/>
      </w:r>
      <w:r w:rsidR="00122DD0">
        <w:fldChar w:fldCharType="begin"/>
      </w:r>
      <w:r>
        <w:rPr>
          <w:lang w:eastAsia="zh-CN"/>
        </w:rPr>
        <w:instrText xml:space="preserve"> PAGEREF _Toc365630571 \h </w:instrText>
      </w:r>
      <w:r w:rsidR="00122DD0">
        <w:fldChar w:fldCharType="separate"/>
      </w:r>
      <w:r>
        <w:rPr>
          <w:lang w:eastAsia="zh-CN"/>
        </w:rPr>
        <w:t>192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7.10</w:t>
      </w:r>
      <w:r w:rsidRPr="00C765A5">
        <w:rPr>
          <w:rFonts w:hint="eastAsia"/>
          <w:lang w:eastAsia="zh-CN"/>
        </w:rPr>
        <w:t xml:space="preserve"> </w:t>
      </w:r>
      <w:r w:rsidRPr="00C765A5">
        <w:rPr>
          <w:rFonts w:hint="eastAsia"/>
          <w:lang w:eastAsia="zh-CN"/>
        </w:rPr>
        <w:t>关系和类型测试运算符</w:t>
      </w:r>
      <w:r>
        <w:rPr>
          <w:lang w:eastAsia="zh-CN"/>
        </w:rPr>
        <w:tab/>
      </w:r>
      <w:r w:rsidR="00122DD0">
        <w:fldChar w:fldCharType="begin"/>
      </w:r>
      <w:r>
        <w:rPr>
          <w:lang w:eastAsia="zh-CN"/>
        </w:rPr>
        <w:instrText xml:space="preserve"> PAGEREF _Toc365630572 \h </w:instrText>
      </w:r>
      <w:r w:rsidR="00122DD0">
        <w:fldChar w:fldCharType="separate"/>
      </w:r>
      <w:r>
        <w:rPr>
          <w:lang w:eastAsia="zh-CN"/>
        </w:rPr>
        <w:t>194</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7.10.1</w:t>
      </w:r>
      <w:r>
        <w:rPr>
          <w:rFonts w:hint="eastAsia"/>
          <w:noProof/>
          <w:lang w:eastAsia="zh-CN"/>
        </w:rPr>
        <w:t xml:space="preserve"> </w:t>
      </w:r>
      <w:r>
        <w:rPr>
          <w:rFonts w:hint="eastAsia"/>
          <w:noProof/>
          <w:lang w:eastAsia="zh-CN"/>
        </w:rPr>
        <w:t>整数比较运算符</w:t>
      </w:r>
      <w:r>
        <w:rPr>
          <w:noProof/>
          <w:lang w:eastAsia="zh-CN"/>
        </w:rPr>
        <w:tab/>
      </w:r>
      <w:r w:rsidR="00122DD0">
        <w:rPr>
          <w:noProof/>
        </w:rPr>
        <w:fldChar w:fldCharType="begin"/>
      </w:r>
      <w:r>
        <w:rPr>
          <w:noProof/>
          <w:lang w:eastAsia="zh-CN"/>
        </w:rPr>
        <w:instrText xml:space="preserve"> PAGEREF _Toc365630573 \h </w:instrText>
      </w:r>
      <w:r w:rsidR="00122DD0">
        <w:rPr>
          <w:noProof/>
        </w:rPr>
      </w:r>
      <w:r w:rsidR="00122DD0">
        <w:rPr>
          <w:noProof/>
        </w:rPr>
        <w:fldChar w:fldCharType="separate"/>
      </w:r>
      <w:r>
        <w:rPr>
          <w:noProof/>
          <w:lang w:eastAsia="zh-CN"/>
        </w:rPr>
        <w:t>194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7.10.2</w:t>
      </w:r>
      <w:r>
        <w:rPr>
          <w:rFonts w:hint="eastAsia"/>
          <w:noProof/>
          <w:lang w:eastAsia="zh-CN"/>
        </w:rPr>
        <w:t xml:space="preserve"> </w:t>
      </w:r>
      <w:r>
        <w:rPr>
          <w:rFonts w:hint="eastAsia"/>
          <w:noProof/>
          <w:lang w:eastAsia="zh-CN"/>
        </w:rPr>
        <w:t>浮点比较运算符</w:t>
      </w:r>
      <w:r>
        <w:rPr>
          <w:noProof/>
          <w:lang w:eastAsia="zh-CN"/>
        </w:rPr>
        <w:tab/>
      </w:r>
      <w:r w:rsidR="00122DD0">
        <w:rPr>
          <w:noProof/>
        </w:rPr>
        <w:fldChar w:fldCharType="begin"/>
      </w:r>
      <w:r>
        <w:rPr>
          <w:noProof/>
          <w:lang w:eastAsia="zh-CN"/>
        </w:rPr>
        <w:instrText xml:space="preserve"> PAGEREF _Toc365630574 \h </w:instrText>
      </w:r>
      <w:r w:rsidR="00122DD0">
        <w:rPr>
          <w:noProof/>
        </w:rPr>
      </w:r>
      <w:r w:rsidR="00122DD0">
        <w:rPr>
          <w:noProof/>
        </w:rPr>
        <w:fldChar w:fldCharType="separate"/>
      </w:r>
      <w:r>
        <w:rPr>
          <w:noProof/>
          <w:lang w:eastAsia="zh-CN"/>
        </w:rPr>
        <w:t>195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7.10.3</w:t>
      </w:r>
      <w:r>
        <w:rPr>
          <w:rFonts w:hint="eastAsia"/>
          <w:noProof/>
          <w:lang w:eastAsia="zh-CN"/>
        </w:rPr>
        <w:t xml:space="preserve"> </w:t>
      </w:r>
      <w:r>
        <w:rPr>
          <w:rFonts w:hint="eastAsia"/>
          <w:noProof/>
          <w:lang w:eastAsia="zh-CN"/>
        </w:rPr>
        <w:t>小数比较运算符</w:t>
      </w:r>
      <w:r>
        <w:rPr>
          <w:noProof/>
          <w:lang w:eastAsia="zh-CN"/>
        </w:rPr>
        <w:tab/>
      </w:r>
      <w:r w:rsidR="00122DD0">
        <w:rPr>
          <w:noProof/>
        </w:rPr>
        <w:fldChar w:fldCharType="begin"/>
      </w:r>
      <w:r>
        <w:rPr>
          <w:noProof/>
          <w:lang w:eastAsia="zh-CN"/>
        </w:rPr>
        <w:instrText xml:space="preserve"> PAGEREF _Toc365630575 \h </w:instrText>
      </w:r>
      <w:r w:rsidR="00122DD0">
        <w:rPr>
          <w:noProof/>
        </w:rPr>
      </w:r>
      <w:r w:rsidR="00122DD0">
        <w:rPr>
          <w:noProof/>
        </w:rPr>
        <w:fldChar w:fldCharType="separate"/>
      </w:r>
      <w:r>
        <w:rPr>
          <w:noProof/>
          <w:lang w:eastAsia="zh-CN"/>
        </w:rPr>
        <w:t>196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7.10.4</w:t>
      </w:r>
      <w:r>
        <w:rPr>
          <w:rFonts w:hint="eastAsia"/>
          <w:noProof/>
          <w:lang w:eastAsia="zh-CN"/>
        </w:rPr>
        <w:t xml:space="preserve"> </w:t>
      </w:r>
      <w:r>
        <w:rPr>
          <w:rFonts w:hint="eastAsia"/>
          <w:noProof/>
          <w:lang w:eastAsia="zh-CN"/>
        </w:rPr>
        <w:t>布尔相等运算符</w:t>
      </w:r>
      <w:r>
        <w:rPr>
          <w:noProof/>
          <w:lang w:eastAsia="zh-CN"/>
        </w:rPr>
        <w:tab/>
      </w:r>
      <w:r w:rsidR="00122DD0">
        <w:rPr>
          <w:noProof/>
        </w:rPr>
        <w:fldChar w:fldCharType="begin"/>
      </w:r>
      <w:r>
        <w:rPr>
          <w:noProof/>
          <w:lang w:eastAsia="zh-CN"/>
        </w:rPr>
        <w:instrText xml:space="preserve"> PAGEREF _Toc365630576 \h </w:instrText>
      </w:r>
      <w:r w:rsidR="00122DD0">
        <w:rPr>
          <w:noProof/>
        </w:rPr>
      </w:r>
      <w:r w:rsidR="00122DD0">
        <w:rPr>
          <w:noProof/>
        </w:rPr>
        <w:fldChar w:fldCharType="separate"/>
      </w:r>
      <w:r>
        <w:rPr>
          <w:noProof/>
          <w:lang w:eastAsia="zh-CN"/>
        </w:rPr>
        <w:t>196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7.10.5</w:t>
      </w:r>
      <w:r>
        <w:rPr>
          <w:rFonts w:hint="eastAsia"/>
          <w:noProof/>
          <w:lang w:eastAsia="zh-CN"/>
        </w:rPr>
        <w:t xml:space="preserve"> </w:t>
      </w:r>
      <w:r>
        <w:rPr>
          <w:rFonts w:hint="eastAsia"/>
          <w:noProof/>
          <w:lang w:eastAsia="zh-CN"/>
        </w:rPr>
        <w:t>枚举比较运算符</w:t>
      </w:r>
      <w:r>
        <w:rPr>
          <w:noProof/>
          <w:lang w:eastAsia="zh-CN"/>
        </w:rPr>
        <w:tab/>
      </w:r>
      <w:r w:rsidR="00122DD0">
        <w:rPr>
          <w:noProof/>
        </w:rPr>
        <w:fldChar w:fldCharType="begin"/>
      </w:r>
      <w:r>
        <w:rPr>
          <w:noProof/>
          <w:lang w:eastAsia="zh-CN"/>
        </w:rPr>
        <w:instrText xml:space="preserve"> PAGEREF _Toc365630577 \h </w:instrText>
      </w:r>
      <w:r w:rsidR="00122DD0">
        <w:rPr>
          <w:noProof/>
        </w:rPr>
      </w:r>
      <w:r w:rsidR="00122DD0">
        <w:rPr>
          <w:noProof/>
        </w:rPr>
        <w:fldChar w:fldCharType="separate"/>
      </w:r>
      <w:r>
        <w:rPr>
          <w:noProof/>
          <w:lang w:eastAsia="zh-CN"/>
        </w:rPr>
        <w:t>196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7.10.6</w:t>
      </w:r>
      <w:r>
        <w:rPr>
          <w:rFonts w:hint="eastAsia"/>
          <w:noProof/>
          <w:lang w:eastAsia="zh-CN"/>
        </w:rPr>
        <w:t xml:space="preserve"> </w:t>
      </w:r>
      <w:r>
        <w:rPr>
          <w:rFonts w:hint="eastAsia"/>
          <w:noProof/>
          <w:lang w:eastAsia="zh-CN"/>
        </w:rPr>
        <w:t>引用类型相等运算符</w:t>
      </w:r>
      <w:r>
        <w:rPr>
          <w:noProof/>
          <w:lang w:eastAsia="zh-CN"/>
        </w:rPr>
        <w:tab/>
      </w:r>
      <w:r w:rsidR="00122DD0">
        <w:rPr>
          <w:noProof/>
        </w:rPr>
        <w:fldChar w:fldCharType="begin"/>
      </w:r>
      <w:r>
        <w:rPr>
          <w:noProof/>
          <w:lang w:eastAsia="zh-CN"/>
        </w:rPr>
        <w:instrText xml:space="preserve"> PAGEREF _Toc365630578 \h </w:instrText>
      </w:r>
      <w:r w:rsidR="00122DD0">
        <w:rPr>
          <w:noProof/>
        </w:rPr>
      </w:r>
      <w:r w:rsidR="00122DD0">
        <w:rPr>
          <w:noProof/>
        </w:rPr>
        <w:fldChar w:fldCharType="separate"/>
      </w:r>
      <w:r>
        <w:rPr>
          <w:noProof/>
          <w:lang w:eastAsia="zh-CN"/>
        </w:rPr>
        <w:t>196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7.10.7</w:t>
      </w:r>
      <w:r>
        <w:rPr>
          <w:rFonts w:hint="eastAsia"/>
          <w:noProof/>
          <w:lang w:eastAsia="zh-CN"/>
        </w:rPr>
        <w:t xml:space="preserve"> </w:t>
      </w:r>
      <w:r>
        <w:rPr>
          <w:rFonts w:hint="eastAsia"/>
          <w:noProof/>
          <w:lang w:eastAsia="zh-CN"/>
        </w:rPr>
        <w:t>字符串相等运算符</w:t>
      </w:r>
      <w:r>
        <w:rPr>
          <w:noProof/>
          <w:lang w:eastAsia="zh-CN"/>
        </w:rPr>
        <w:tab/>
      </w:r>
      <w:r w:rsidR="00122DD0">
        <w:rPr>
          <w:noProof/>
        </w:rPr>
        <w:fldChar w:fldCharType="begin"/>
      </w:r>
      <w:r>
        <w:rPr>
          <w:noProof/>
          <w:lang w:eastAsia="zh-CN"/>
        </w:rPr>
        <w:instrText xml:space="preserve"> PAGEREF _Toc365630579 \h </w:instrText>
      </w:r>
      <w:r w:rsidR="00122DD0">
        <w:rPr>
          <w:noProof/>
        </w:rPr>
      </w:r>
      <w:r w:rsidR="00122DD0">
        <w:rPr>
          <w:noProof/>
        </w:rPr>
        <w:fldChar w:fldCharType="separate"/>
      </w:r>
      <w:r>
        <w:rPr>
          <w:noProof/>
          <w:lang w:eastAsia="zh-CN"/>
        </w:rPr>
        <w:t>198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7.10.8</w:t>
      </w:r>
      <w:r>
        <w:rPr>
          <w:rFonts w:hint="eastAsia"/>
          <w:noProof/>
          <w:lang w:eastAsia="zh-CN"/>
        </w:rPr>
        <w:t xml:space="preserve"> </w:t>
      </w:r>
      <w:r>
        <w:rPr>
          <w:rFonts w:hint="eastAsia"/>
          <w:noProof/>
          <w:lang w:eastAsia="zh-CN"/>
        </w:rPr>
        <w:t>委托相等运算符</w:t>
      </w:r>
      <w:r>
        <w:rPr>
          <w:noProof/>
          <w:lang w:eastAsia="zh-CN"/>
        </w:rPr>
        <w:tab/>
      </w:r>
      <w:r w:rsidR="00122DD0">
        <w:rPr>
          <w:noProof/>
        </w:rPr>
        <w:fldChar w:fldCharType="begin"/>
      </w:r>
      <w:r>
        <w:rPr>
          <w:noProof/>
          <w:lang w:eastAsia="zh-CN"/>
        </w:rPr>
        <w:instrText xml:space="preserve"> PAGEREF _Toc365630580 \h </w:instrText>
      </w:r>
      <w:r w:rsidR="00122DD0">
        <w:rPr>
          <w:noProof/>
        </w:rPr>
      </w:r>
      <w:r w:rsidR="00122DD0">
        <w:rPr>
          <w:noProof/>
        </w:rPr>
        <w:fldChar w:fldCharType="separate"/>
      </w:r>
      <w:r>
        <w:rPr>
          <w:noProof/>
          <w:lang w:eastAsia="zh-CN"/>
        </w:rPr>
        <w:t>198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7.10.9</w:t>
      </w:r>
      <w:r>
        <w:rPr>
          <w:rFonts w:hint="eastAsia"/>
          <w:noProof/>
          <w:lang w:eastAsia="zh-CN"/>
        </w:rPr>
        <w:t xml:space="preserve"> </w:t>
      </w:r>
      <w:r>
        <w:rPr>
          <w:rFonts w:hint="eastAsia"/>
          <w:noProof/>
          <w:lang w:eastAsia="zh-CN"/>
        </w:rPr>
        <w:t>相等运算符和</w:t>
      </w:r>
      <w:r>
        <w:rPr>
          <w:noProof/>
          <w:lang w:eastAsia="zh-CN"/>
        </w:rPr>
        <w:t xml:space="preserve"> null</w:t>
      </w:r>
      <w:r>
        <w:rPr>
          <w:noProof/>
          <w:lang w:eastAsia="zh-CN"/>
        </w:rPr>
        <w:tab/>
      </w:r>
      <w:r w:rsidR="00122DD0">
        <w:rPr>
          <w:noProof/>
        </w:rPr>
        <w:fldChar w:fldCharType="begin"/>
      </w:r>
      <w:r>
        <w:rPr>
          <w:noProof/>
          <w:lang w:eastAsia="zh-CN"/>
        </w:rPr>
        <w:instrText xml:space="preserve"> PAGEREF _Toc365630581 \h </w:instrText>
      </w:r>
      <w:r w:rsidR="00122DD0">
        <w:rPr>
          <w:noProof/>
        </w:rPr>
      </w:r>
      <w:r w:rsidR="00122DD0">
        <w:rPr>
          <w:noProof/>
        </w:rPr>
        <w:fldChar w:fldCharType="separate"/>
      </w:r>
      <w:r>
        <w:rPr>
          <w:noProof/>
          <w:lang w:eastAsia="zh-CN"/>
        </w:rPr>
        <w:t>199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lastRenderedPageBreak/>
        <w:t xml:space="preserve">7.10.10 is </w:t>
      </w:r>
      <w:r>
        <w:rPr>
          <w:rFonts w:hint="eastAsia"/>
          <w:noProof/>
          <w:lang w:eastAsia="zh-CN"/>
        </w:rPr>
        <w:t>运算符</w:t>
      </w:r>
      <w:r>
        <w:rPr>
          <w:noProof/>
          <w:lang w:eastAsia="zh-CN"/>
        </w:rPr>
        <w:tab/>
      </w:r>
      <w:r w:rsidR="00122DD0">
        <w:rPr>
          <w:noProof/>
        </w:rPr>
        <w:fldChar w:fldCharType="begin"/>
      </w:r>
      <w:r>
        <w:rPr>
          <w:noProof/>
          <w:lang w:eastAsia="zh-CN"/>
        </w:rPr>
        <w:instrText xml:space="preserve"> PAGEREF _Toc365630582 \h </w:instrText>
      </w:r>
      <w:r w:rsidR="00122DD0">
        <w:rPr>
          <w:noProof/>
        </w:rPr>
      </w:r>
      <w:r w:rsidR="00122DD0">
        <w:rPr>
          <w:noProof/>
        </w:rPr>
        <w:fldChar w:fldCharType="separate"/>
      </w:r>
      <w:r>
        <w:rPr>
          <w:noProof/>
          <w:lang w:eastAsia="zh-CN"/>
        </w:rPr>
        <w:t>199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7.10.11 as </w:t>
      </w:r>
      <w:r>
        <w:rPr>
          <w:rFonts w:hint="eastAsia"/>
          <w:noProof/>
          <w:lang w:eastAsia="zh-CN"/>
        </w:rPr>
        <w:t>运算符</w:t>
      </w:r>
      <w:r>
        <w:rPr>
          <w:noProof/>
          <w:lang w:eastAsia="zh-CN"/>
        </w:rPr>
        <w:tab/>
      </w:r>
      <w:r w:rsidR="00122DD0">
        <w:rPr>
          <w:noProof/>
        </w:rPr>
        <w:fldChar w:fldCharType="begin"/>
      </w:r>
      <w:r>
        <w:rPr>
          <w:noProof/>
          <w:lang w:eastAsia="zh-CN"/>
        </w:rPr>
        <w:instrText xml:space="preserve"> PAGEREF _Toc365630583 \h </w:instrText>
      </w:r>
      <w:r w:rsidR="00122DD0">
        <w:rPr>
          <w:noProof/>
        </w:rPr>
      </w:r>
      <w:r w:rsidR="00122DD0">
        <w:rPr>
          <w:noProof/>
        </w:rPr>
        <w:fldChar w:fldCharType="separate"/>
      </w:r>
      <w:r>
        <w:rPr>
          <w:noProof/>
          <w:lang w:eastAsia="zh-CN"/>
        </w:rPr>
        <w:t>199</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7.11</w:t>
      </w:r>
      <w:r w:rsidRPr="00C765A5">
        <w:rPr>
          <w:rFonts w:hint="eastAsia"/>
          <w:lang w:eastAsia="zh-CN"/>
        </w:rPr>
        <w:t xml:space="preserve"> </w:t>
      </w:r>
      <w:r w:rsidRPr="00C765A5">
        <w:rPr>
          <w:rFonts w:hint="eastAsia"/>
          <w:lang w:eastAsia="zh-CN"/>
        </w:rPr>
        <w:t>逻辑运算符</w:t>
      </w:r>
      <w:r>
        <w:rPr>
          <w:lang w:eastAsia="zh-CN"/>
        </w:rPr>
        <w:tab/>
      </w:r>
      <w:r w:rsidR="00122DD0">
        <w:fldChar w:fldCharType="begin"/>
      </w:r>
      <w:r>
        <w:rPr>
          <w:lang w:eastAsia="zh-CN"/>
        </w:rPr>
        <w:instrText xml:space="preserve"> PAGEREF _Toc365630584 \h </w:instrText>
      </w:r>
      <w:r w:rsidR="00122DD0">
        <w:fldChar w:fldCharType="separate"/>
      </w:r>
      <w:r>
        <w:rPr>
          <w:lang w:eastAsia="zh-CN"/>
        </w:rPr>
        <w:t>200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7.11.1</w:t>
      </w:r>
      <w:r>
        <w:rPr>
          <w:rFonts w:hint="eastAsia"/>
          <w:noProof/>
          <w:lang w:eastAsia="zh-CN"/>
        </w:rPr>
        <w:t xml:space="preserve"> </w:t>
      </w:r>
      <w:r>
        <w:rPr>
          <w:rFonts w:hint="eastAsia"/>
          <w:noProof/>
          <w:lang w:eastAsia="zh-CN"/>
        </w:rPr>
        <w:t>整数逻辑运算符</w:t>
      </w:r>
      <w:r>
        <w:rPr>
          <w:noProof/>
          <w:lang w:eastAsia="zh-CN"/>
        </w:rPr>
        <w:tab/>
      </w:r>
      <w:r w:rsidR="00122DD0">
        <w:rPr>
          <w:noProof/>
        </w:rPr>
        <w:fldChar w:fldCharType="begin"/>
      </w:r>
      <w:r>
        <w:rPr>
          <w:noProof/>
          <w:lang w:eastAsia="zh-CN"/>
        </w:rPr>
        <w:instrText xml:space="preserve"> PAGEREF _Toc365630585 \h </w:instrText>
      </w:r>
      <w:r w:rsidR="00122DD0">
        <w:rPr>
          <w:noProof/>
        </w:rPr>
      </w:r>
      <w:r w:rsidR="00122DD0">
        <w:rPr>
          <w:noProof/>
        </w:rPr>
        <w:fldChar w:fldCharType="separate"/>
      </w:r>
      <w:r>
        <w:rPr>
          <w:noProof/>
          <w:lang w:eastAsia="zh-CN"/>
        </w:rPr>
        <w:t>201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7.11.2</w:t>
      </w:r>
      <w:r>
        <w:rPr>
          <w:rFonts w:hint="eastAsia"/>
          <w:noProof/>
          <w:lang w:eastAsia="zh-CN"/>
        </w:rPr>
        <w:t xml:space="preserve"> </w:t>
      </w:r>
      <w:r>
        <w:rPr>
          <w:rFonts w:hint="eastAsia"/>
          <w:noProof/>
          <w:lang w:eastAsia="zh-CN"/>
        </w:rPr>
        <w:t>枚举逻辑运算符</w:t>
      </w:r>
      <w:r>
        <w:rPr>
          <w:noProof/>
          <w:lang w:eastAsia="zh-CN"/>
        </w:rPr>
        <w:tab/>
      </w:r>
      <w:r w:rsidR="00122DD0">
        <w:rPr>
          <w:noProof/>
        </w:rPr>
        <w:fldChar w:fldCharType="begin"/>
      </w:r>
      <w:r>
        <w:rPr>
          <w:noProof/>
          <w:lang w:eastAsia="zh-CN"/>
        </w:rPr>
        <w:instrText xml:space="preserve"> PAGEREF _Toc365630586 \h </w:instrText>
      </w:r>
      <w:r w:rsidR="00122DD0">
        <w:rPr>
          <w:noProof/>
        </w:rPr>
      </w:r>
      <w:r w:rsidR="00122DD0">
        <w:rPr>
          <w:noProof/>
        </w:rPr>
        <w:fldChar w:fldCharType="separate"/>
      </w:r>
      <w:r>
        <w:rPr>
          <w:noProof/>
          <w:lang w:eastAsia="zh-CN"/>
        </w:rPr>
        <w:t>201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7.11.3</w:t>
      </w:r>
      <w:r>
        <w:rPr>
          <w:rFonts w:hint="eastAsia"/>
          <w:noProof/>
          <w:lang w:eastAsia="zh-CN"/>
        </w:rPr>
        <w:t xml:space="preserve"> </w:t>
      </w:r>
      <w:r>
        <w:rPr>
          <w:rFonts w:hint="eastAsia"/>
          <w:noProof/>
          <w:lang w:eastAsia="zh-CN"/>
        </w:rPr>
        <w:t>布尔逻辑运算符</w:t>
      </w:r>
      <w:r>
        <w:rPr>
          <w:noProof/>
          <w:lang w:eastAsia="zh-CN"/>
        </w:rPr>
        <w:tab/>
      </w:r>
      <w:r w:rsidR="00122DD0">
        <w:rPr>
          <w:noProof/>
        </w:rPr>
        <w:fldChar w:fldCharType="begin"/>
      </w:r>
      <w:r>
        <w:rPr>
          <w:noProof/>
          <w:lang w:eastAsia="zh-CN"/>
        </w:rPr>
        <w:instrText xml:space="preserve"> PAGEREF _Toc365630587 \h </w:instrText>
      </w:r>
      <w:r w:rsidR="00122DD0">
        <w:rPr>
          <w:noProof/>
        </w:rPr>
      </w:r>
      <w:r w:rsidR="00122DD0">
        <w:rPr>
          <w:noProof/>
        </w:rPr>
        <w:fldChar w:fldCharType="separate"/>
      </w:r>
      <w:r>
        <w:rPr>
          <w:noProof/>
          <w:lang w:eastAsia="zh-CN"/>
        </w:rPr>
        <w:t>201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7.11.4</w:t>
      </w:r>
      <w:r>
        <w:rPr>
          <w:rFonts w:hint="eastAsia"/>
          <w:noProof/>
          <w:lang w:eastAsia="zh-CN"/>
        </w:rPr>
        <w:t xml:space="preserve"> </w:t>
      </w:r>
      <w:r>
        <w:rPr>
          <w:rFonts w:hint="eastAsia"/>
          <w:noProof/>
          <w:lang w:eastAsia="zh-CN"/>
        </w:rPr>
        <w:t>可以为</w:t>
      </w:r>
      <w:r>
        <w:rPr>
          <w:noProof/>
          <w:lang w:eastAsia="zh-CN"/>
        </w:rPr>
        <w:t xml:space="preserve"> null </w:t>
      </w:r>
      <w:r>
        <w:rPr>
          <w:rFonts w:hint="eastAsia"/>
          <w:noProof/>
          <w:lang w:eastAsia="zh-CN"/>
        </w:rPr>
        <w:t>的布尔逻辑运算符</w:t>
      </w:r>
      <w:r>
        <w:rPr>
          <w:noProof/>
          <w:lang w:eastAsia="zh-CN"/>
        </w:rPr>
        <w:tab/>
      </w:r>
      <w:r w:rsidR="00122DD0">
        <w:rPr>
          <w:noProof/>
        </w:rPr>
        <w:fldChar w:fldCharType="begin"/>
      </w:r>
      <w:r>
        <w:rPr>
          <w:noProof/>
          <w:lang w:eastAsia="zh-CN"/>
        </w:rPr>
        <w:instrText xml:space="preserve"> PAGEREF _Toc365630588 \h </w:instrText>
      </w:r>
      <w:r w:rsidR="00122DD0">
        <w:rPr>
          <w:noProof/>
        </w:rPr>
      </w:r>
      <w:r w:rsidR="00122DD0">
        <w:rPr>
          <w:noProof/>
        </w:rPr>
        <w:fldChar w:fldCharType="separate"/>
      </w:r>
      <w:r>
        <w:rPr>
          <w:noProof/>
          <w:lang w:eastAsia="zh-CN"/>
        </w:rPr>
        <w:t>202</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7.12</w:t>
      </w:r>
      <w:r w:rsidRPr="00C765A5">
        <w:rPr>
          <w:rFonts w:hint="eastAsia"/>
          <w:lang w:eastAsia="zh-CN"/>
        </w:rPr>
        <w:t xml:space="preserve"> </w:t>
      </w:r>
      <w:r w:rsidRPr="00C765A5">
        <w:rPr>
          <w:rFonts w:hint="eastAsia"/>
          <w:lang w:eastAsia="zh-CN"/>
        </w:rPr>
        <w:t>条件逻辑运算符</w:t>
      </w:r>
      <w:r>
        <w:rPr>
          <w:lang w:eastAsia="zh-CN"/>
        </w:rPr>
        <w:tab/>
      </w:r>
      <w:r w:rsidR="00122DD0">
        <w:fldChar w:fldCharType="begin"/>
      </w:r>
      <w:r>
        <w:rPr>
          <w:lang w:eastAsia="zh-CN"/>
        </w:rPr>
        <w:instrText xml:space="preserve"> PAGEREF _Toc365630589 \h </w:instrText>
      </w:r>
      <w:r w:rsidR="00122DD0">
        <w:fldChar w:fldCharType="separate"/>
      </w:r>
      <w:r>
        <w:rPr>
          <w:lang w:eastAsia="zh-CN"/>
        </w:rPr>
        <w:t>202</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7.12.1</w:t>
      </w:r>
      <w:r>
        <w:rPr>
          <w:rFonts w:hint="eastAsia"/>
          <w:noProof/>
          <w:lang w:eastAsia="zh-CN"/>
        </w:rPr>
        <w:t xml:space="preserve"> </w:t>
      </w:r>
      <w:r>
        <w:rPr>
          <w:rFonts w:hint="eastAsia"/>
          <w:noProof/>
          <w:lang w:eastAsia="zh-CN"/>
        </w:rPr>
        <w:t>布尔条件逻辑运算符</w:t>
      </w:r>
      <w:r>
        <w:rPr>
          <w:noProof/>
          <w:lang w:eastAsia="zh-CN"/>
        </w:rPr>
        <w:tab/>
      </w:r>
      <w:r w:rsidR="00122DD0">
        <w:rPr>
          <w:noProof/>
        </w:rPr>
        <w:fldChar w:fldCharType="begin"/>
      </w:r>
      <w:r>
        <w:rPr>
          <w:noProof/>
          <w:lang w:eastAsia="zh-CN"/>
        </w:rPr>
        <w:instrText xml:space="preserve"> PAGEREF _Toc365630590 \h </w:instrText>
      </w:r>
      <w:r w:rsidR="00122DD0">
        <w:rPr>
          <w:noProof/>
        </w:rPr>
      </w:r>
      <w:r w:rsidR="00122DD0">
        <w:rPr>
          <w:noProof/>
        </w:rPr>
        <w:fldChar w:fldCharType="separate"/>
      </w:r>
      <w:r>
        <w:rPr>
          <w:noProof/>
          <w:lang w:eastAsia="zh-CN"/>
        </w:rPr>
        <w:t>203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7.12.2</w:t>
      </w:r>
      <w:r>
        <w:rPr>
          <w:rFonts w:hint="eastAsia"/>
          <w:noProof/>
          <w:lang w:eastAsia="zh-CN"/>
        </w:rPr>
        <w:t xml:space="preserve"> </w:t>
      </w:r>
      <w:r>
        <w:rPr>
          <w:rFonts w:hint="eastAsia"/>
          <w:noProof/>
          <w:lang w:eastAsia="zh-CN"/>
        </w:rPr>
        <w:t>用户定义的条件逻辑运算符</w:t>
      </w:r>
      <w:r>
        <w:rPr>
          <w:noProof/>
          <w:lang w:eastAsia="zh-CN"/>
        </w:rPr>
        <w:tab/>
      </w:r>
      <w:r w:rsidR="00122DD0">
        <w:rPr>
          <w:noProof/>
        </w:rPr>
        <w:fldChar w:fldCharType="begin"/>
      </w:r>
      <w:r>
        <w:rPr>
          <w:noProof/>
          <w:lang w:eastAsia="zh-CN"/>
        </w:rPr>
        <w:instrText xml:space="preserve"> PAGEREF _Toc365630591 \h </w:instrText>
      </w:r>
      <w:r w:rsidR="00122DD0">
        <w:rPr>
          <w:noProof/>
        </w:rPr>
      </w:r>
      <w:r w:rsidR="00122DD0">
        <w:rPr>
          <w:noProof/>
        </w:rPr>
        <w:fldChar w:fldCharType="separate"/>
      </w:r>
      <w:r>
        <w:rPr>
          <w:noProof/>
          <w:lang w:eastAsia="zh-CN"/>
        </w:rPr>
        <w:t>203</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7.13</w:t>
      </w:r>
      <w:r w:rsidRPr="00C765A5">
        <w:rPr>
          <w:rFonts w:hint="eastAsia"/>
          <w:lang w:eastAsia="zh-CN"/>
        </w:rPr>
        <w:t xml:space="preserve"> </w:t>
      </w:r>
      <w:r w:rsidRPr="00C765A5">
        <w:rPr>
          <w:rFonts w:hint="eastAsia"/>
          <w:lang w:eastAsia="zh-CN"/>
        </w:rPr>
        <w:t>空合并运算符</w:t>
      </w:r>
      <w:r>
        <w:rPr>
          <w:lang w:eastAsia="zh-CN"/>
        </w:rPr>
        <w:tab/>
      </w:r>
      <w:r w:rsidR="00122DD0">
        <w:fldChar w:fldCharType="begin"/>
      </w:r>
      <w:r>
        <w:rPr>
          <w:lang w:eastAsia="zh-CN"/>
        </w:rPr>
        <w:instrText xml:space="preserve"> PAGEREF _Toc365630592 \h </w:instrText>
      </w:r>
      <w:r w:rsidR="00122DD0">
        <w:fldChar w:fldCharType="separate"/>
      </w:r>
      <w:r>
        <w:rPr>
          <w:lang w:eastAsia="zh-CN"/>
        </w:rPr>
        <w:t>203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7.14</w:t>
      </w:r>
      <w:r w:rsidRPr="00C765A5">
        <w:rPr>
          <w:rFonts w:hint="eastAsia"/>
          <w:lang w:eastAsia="zh-CN"/>
        </w:rPr>
        <w:t xml:space="preserve"> </w:t>
      </w:r>
      <w:r w:rsidRPr="00C765A5">
        <w:rPr>
          <w:rFonts w:hint="eastAsia"/>
          <w:lang w:eastAsia="zh-CN"/>
        </w:rPr>
        <w:t>条件运算符</w:t>
      </w:r>
      <w:r>
        <w:rPr>
          <w:lang w:eastAsia="zh-CN"/>
        </w:rPr>
        <w:tab/>
      </w:r>
      <w:r w:rsidR="00122DD0">
        <w:fldChar w:fldCharType="begin"/>
      </w:r>
      <w:r>
        <w:rPr>
          <w:lang w:eastAsia="zh-CN"/>
        </w:rPr>
        <w:instrText xml:space="preserve"> PAGEREF _Toc365630593 \h </w:instrText>
      </w:r>
      <w:r w:rsidR="00122DD0">
        <w:fldChar w:fldCharType="separate"/>
      </w:r>
      <w:r>
        <w:rPr>
          <w:lang w:eastAsia="zh-CN"/>
        </w:rPr>
        <w:t>204</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7.15</w:t>
      </w:r>
      <w:r w:rsidRPr="00C765A5">
        <w:rPr>
          <w:rFonts w:hint="eastAsia"/>
          <w:lang w:eastAsia="zh-CN"/>
        </w:rPr>
        <w:t xml:space="preserve"> </w:t>
      </w:r>
      <w:r w:rsidRPr="00C765A5">
        <w:rPr>
          <w:rFonts w:hint="eastAsia"/>
          <w:lang w:eastAsia="zh-CN"/>
        </w:rPr>
        <w:t>匿名函数表达式</w:t>
      </w:r>
      <w:r>
        <w:rPr>
          <w:lang w:eastAsia="zh-CN"/>
        </w:rPr>
        <w:tab/>
      </w:r>
      <w:r w:rsidR="00122DD0">
        <w:fldChar w:fldCharType="begin"/>
      </w:r>
      <w:r>
        <w:rPr>
          <w:lang w:eastAsia="zh-CN"/>
        </w:rPr>
        <w:instrText xml:space="preserve"> PAGEREF _Toc365630594 \h </w:instrText>
      </w:r>
      <w:r w:rsidR="00122DD0">
        <w:fldChar w:fldCharType="separate"/>
      </w:r>
      <w:r>
        <w:rPr>
          <w:lang w:eastAsia="zh-CN"/>
        </w:rPr>
        <w:t>205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7.15.1</w:t>
      </w:r>
      <w:r>
        <w:rPr>
          <w:rFonts w:hint="eastAsia"/>
          <w:noProof/>
          <w:lang w:eastAsia="zh-CN"/>
        </w:rPr>
        <w:t xml:space="preserve"> </w:t>
      </w:r>
      <w:r>
        <w:rPr>
          <w:rFonts w:hint="eastAsia"/>
          <w:noProof/>
          <w:lang w:eastAsia="zh-CN"/>
        </w:rPr>
        <w:t>匿名函数签名</w:t>
      </w:r>
      <w:r>
        <w:rPr>
          <w:noProof/>
          <w:lang w:eastAsia="zh-CN"/>
        </w:rPr>
        <w:tab/>
      </w:r>
      <w:r w:rsidR="00122DD0">
        <w:rPr>
          <w:noProof/>
        </w:rPr>
        <w:fldChar w:fldCharType="begin"/>
      </w:r>
      <w:r>
        <w:rPr>
          <w:noProof/>
          <w:lang w:eastAsia="zh-CN"/>
        </w:rPr>
        <w:instrText xml:space="preserve"> PAGEREF _Toc365630595 \h </w:instrText>
      </w:r>
      <w:r w:rsidR="00122DD0">
        <w:rPr>
          <w:noProof/>
        </w:rPr>
      </w:r>
      <w:r w:rsidR="00122DD0">
        <w:rPr>
          <w:noProof/>
        </w:rPr>
        <w:fldChar w:fldCharType="separate"/>
      </w:r>
      <w:r>
        <w:rPr>
          <w:noProof/>
          <w:lang w:eastAsia="zh-CN"/>
        </w:rPr>
        <w:t>207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7.15.2</w:t>
      </w:r>
      <w:r>
        <w:rPr>
          <w:rFonts w:hint="eastAsia"/>
          <w:noProof/>
          <w:lang w:eastAsia="zh-CN"/>
        </w:rPr>
        <w:t xml:space="preserve"> </w:t>
      </w:r>
      <w:r>
        <w:rPr>
          <w:rFonts w:hint="eastAsia"/>
          <w:noProof/>
          <w:lang w:eastAsia="zh-CN"/>
        </w:rPr>
        <w:t>匿名函数体</w:t>
      </w:r>
      <w:r>
        <w:rPr>
          <w:noProof/>
          <w:lang w:eastAsia="zh-CN"/>
        </w:rPr>
        <w:tab/>
      </w:r>
      <w:r w:rsidR="00122DD0">
        <w:rPr>
          <w:noProof/>
        </w:rPr>
        <w:fldChar w:fldCharType="begin"/>
      </w:r>
      <w:r>
        <w:rPr>
          <w:noProof/>
          <w:lang w:eastAsia="zh-CN"/>
        </w:rPr>
        <w:instrText xml:space="preserve"> PAGEREF _Toc365630596 \h </w:instrText>
      </w:r>
      <w:r w:rsidR="00122DD0">
        <w:rPr>
          <w:noProof/>
        </w:rPr>
      </w:r>
      <w:r w:rsidR="00122DD0">
        <w:rPr>
          <w:noProof/>
        </w:rPr>
        <w:fldChar w:fldCharType="separate"/>
      </w:r>
      <w:r>
        <w:rPr>
          <w:noProof/>
          <w:lang w:eastAsia="zh-CN"/>
        </w:rPr>
        <w:t>207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7.15.3</w:t>
      </w:r>
      <w:r>
        <w:rPr>
          <w:rFonts w:hint="eastAsia"/>
          <w:noProof/>
          <w:lang w:eastAsia="zh-CN"/>
        </w:rPr>
        <w:t xml:space="preserve"> </w:t>
      </w:r>
      <w:r>
        <w:rPr>
          <w:rFonts w:hint="eastAsia"/>
          <w:noProof/>
          <w:lang w:eastAsia="zh-CN"/>
        </w:rPr>
        <w:t>重载决策</w:t>
      </w:r>
      <w:r>
        <w:rPr>
          <w:noProof/>
          <w:lang w:eastAsia="zh-CN"/>
        </w:rPr>
        <w:tab/>
      </w:r>
      <w:r w:rsidR="00122DD0">
        <w:rPr>
          <w:noProof/>
        </w:rPr>
        <w:fldChar w:fldCharType="begin"/>
      </w:r>
      <w:r>
        <w:rPr>
          <w:noProof/>
          <w:lang w:eastAsia="zh-CN"/>
        </w:rPr>
        <w:instrText xml:space="preserve"> PAGEREF _Toc365630597 \h </w:instrText>
      </w:r>
      <w:r w:rsidR="00122DD0">
        <w:rPr>
          <w:noProof/>
        </w:rPr>
      </w:r>
      <w:r w:rsidR="00122DD0">
        <w:rPr>
          <w:noProof/>
        </w:rPr>
        <w:fldChar w:fldCharType="separate"/>
      </w:r>
      <w:r>
        <w:rPr>
          <w:noProof/>
          <w:lang w:eastAsia="zh-CN"/>
        </w:rPr>
        <w:t>207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7.15.4</w:t>
      </w:r>
      <w:r>
        <w:rPr>
          <w:rFonts w:hint="eastAsia"/>
          <w:noProof/>
          <w:lang w:eastAsia="zh-CN"/>
        </w:rPr>
        <w:t xml:space="preserve"> </w:t>
      </w:r>
      <w:r>
        <w:rPr>
          <w:rFonts w:hint="eastAsia"/>
          <w:noProof/>
          <w:lang w:eastAsia="zh-CN"/>
        </w:rPr>
        <w:t>匿名函数与动态绑定</w:t>
      </w:r>
      <w:r>
        <w:rPr>
          <w:noProof/>
          <w:lang w:eastAsia="zh-CN"/>
        </w:rPr>
        <w:tab/>
      </w:r>
      <w:r w:rsidR="00122DD0">
        <w:rPr>
          <w:noProof/>
        </w:rPr>
        <w:fldChar w:fldCharType="begin"/>
      </w:r>
      <w:r>
        <w:rPr>
          <w:noProof/>
          <w:lang w:eastAsia="zh-CN"/>
        </w:rPr>
        <w:instrText xml:space="preserve"> PAGEREF _Toc365630598 \h </w:instrText>
      </w:r>
      <w:r w:rsidR="00122DD0">
        <w:rPr>
          <w:noProof/>
        </w:rPr>
      </w:r>
      <w:r w:rsidR="00122DD0">
        <w:rPr>
          <w:noProof/>
        </w:rPr>
        <w:fldChar w:fldCharType="separate"/>
      </w:r>
      <w:r>
        <w:rPr>
          <w:noProof/>
          <w:lang w:eastAsia="zh-CN"/>
        </w:rPr>
        <w:t>208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7.15.5</w:t>
      </w:r>
      <w:r>
        <w:rPr>
          <w:rFonts w:hint="eastAsia"/>
          <w:noProof/>
          <w:lang w:eastAsia="zh-CN"/>
        </w:rPr>
        <w:t xml:space="preserve"> </w:t>
      </w:r>
      <w:r>
        <w:rPr>
          <w:rFonts w:hint="eastAsia"/>
          <w:noProof/>
          <w:lang w:eastAsia="zh-CN"/>
        </w:rPr>
        <w:t>外层变量</w:t>
      </w:r>
      <w:r>
        <w:rPr>
          <w:noProof/>
          <w:lang w:eastAsia="zh-CN"/>
        </w:rPr>
        <w:tab/>
      </w:r>
      <w:r w:rsidR="00122DD0">
        <w:rPr>
          <w:noProof/>
        </w:rPr>
        <w:fldChar w:fldCharType="begin"/>
      </w:r>
      <w:r>
        <w:rPr>
          <w:noProof/>
          <w:lang w:eastAsia="zh-CN"/>
        </w:rPr>
        <w:instrText xml:space="preserve"> PAGEREF _Toc365630599 \h </w:instrText>
      </w:r>
      <w:r w:rsidR="00122DD0">
        <w:rPr>
          <w:noProof/>
        </w:rPr>
      </w:r>
      <w:r w:rsidR="00122DD0">
        <w:rPr>
          <w:noProof/>
        </w:rPr>
        <w:fldChar w:fldCharType="separate"/>
      </w:r>
      <w:r>
        <w:rPr>
          <w:noProof/>
          <w:lang w:eastAsia="zh-CN"/>
        </w:rPr>
        <w:t>208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7.15.5.1</w:t>
      </w:r>
      <w:r>
        <w:rPr>
          <w:rFonts w:hint="eastAsia"/>
          <w:noProof/>
          <w:lang w:eastAsia="zh-CN"/>
        </w:rPr>
        <w:t xml:space="preserve"> </w:t>
      </w:r>
      <w:r>
        <w:rPr>
          <w:rFonts w:hint="eastAsia"/>
          <w:noProof/>
          <w:lang w:eastAsia="zh-CN"/>
        </w:rPr>
        <w:t>捕获的外层变量</w:t>
      </w:r>
      <w:r>
        <w:rPr>
          <w:noProof/>
          <w:lang w:eastAsia="zh-CN"/>
        </w:rPr>
        <w:tab/>
      </w:r>
      <w:r w:rsidR="00122DD0">
        <w:rPr>
          <w:noProof/>
        </w:rPr>
        <w:fldChar w:fldCharType="begin"/>
      </w:r>
      <w:r>
        <w:rPr>
          <w:noProof/>
          <w:lang w:eastAsia="zh-CN"/>
        </w:rPr>
        <w:instrText xml:space="preserve"> PAGEREF _Toc365630600 \h </w:instrText>
      </w:r>
      <w:r w:rsidR="00122DD0">
        <w:rPr>
          <w:noProof/>
        </w:rPr>
      </w:r>
      <w:r w:rsidR="00122DD0">
        <w:rPr>
          <w:noProof/>
        </w:rPr>
        <w:fldChar w:fldCharType="separate"/>
      </w:r>
      <w:r>
        <w:rPr>
          <w:noProof/>
          <w:lang w:eastAsia="zh-CN"/>
        </w:rPr>
        <w:t>208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7.15.5.2</w:t>
      </w:r>
      <w:r>
        <w:rPr>
          <w:rFonts w:hint="eastAsia"/>
          <w:noProof/>
          <w:lang w:eastAsia="zh-CN"/>
        </w:rPr>
        <w:t xml:space="preserve"> </w:t>
      </w:r>
      <w:r>
        <w:rPr>
          <w:rFonts w:hint="eastAsia"/>
          <w:noProof/>
          <w:lang w:eastAsia="zh-CN"/>
        </w:rPr>
        <w:t>局部变量实例化</w:t>
      </w:r>
      <w:r>
        <w:rPr>
          <w:noProof/>
          <w:lang w:eastAsia="zh-CN"/>
        </w:rPr>
        <w:tab/>
      </w:r>
      <w:r w:rsidR="00122DD0">
        <w:rPr>
          <w:noProof/>
        </w:rPr>
        <w:fldChar w:fldCharType="begin"/>
      </w:r>
      <w:r>
        <w:rPr>
          <w:noProof/>
          <w:lang w:eastAsia="zh-CN"/>
        </w:rPr>
        <w:instrText xml:space="preserve"> PAGEREF _Toc365630601 \h </w:instrText>
      </w:r>
      <w:r w:rsidR="00122DD0">
        <w:rPr>
          <w:noProof/>
        </w:rPr>
      </w:r>
      <w:r w:rsidR="00122DD0">
        <w:rPr>
          <w:noProof/>
        </w:rPr>
        <w:fldChar w:fldCharType="separate"/>
      </w:r>
      <w:r>
        <w:rPr>
          <w:noProof/>
          <w:lang w:eastAsia="zh-CN"/>
        </w:rPr>
        <w:t>209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7.15.6</w:t>
      </w:r>
      <w:r>
        <w:rPr>
          <w:rFonts w:hint="eastAsia"/>
          <w:noProof/>
          <w:lang w:eastAsia="zh-CN"/>
        </w:rPr>
        <w:t xml:space="preserve"> </w:t>
      </w:r>
      <w:r>
        <w:rPr>
          <w:rFonts w:hint="eastAsia"/>
          <w:noProof/>
          <w:lang w:eastAsia="zh-CN"/>
        </w:rPr>
        <w:t>匿名函数表达式计算</w:t>
      </w:r>
      <w:r>
        <w:rPr>
          <w:noProof/>
          <w:lang w:eastAsia="zh-CN"/>
        </w:rPr>
        <w:tab/>
      </w:r>
      <w:r w:rsidR="00122DD0">
        <w:rPr>
          <w:noProof/>
        </w:rPr>
        <w:fldChar w:fldCharType="begin"/>
      </w:r>
      <w:r>
        <w:rPr>
          <w:noProof/>
          <w:lang w:eastAsia="zh-CN"/>
        </w:rPr>
        <w:instrText xml:space="preserve"> PAGEREF _Toc365630602 \h </w:instrText>
      </w:r>
      <w:r w:rsidR="00122DD0">
        <w:rPr>
          <w:noProof/>
        </w:rPr>
      </w:r>
      <w:r w:rsidR="00122DD0">
        <w:rPr>
          <w:noProof/>
        </w:rPr>
        <w:fldChar w:fldCharType="separate"/>
      </w:r>
      <w:r>
        <w:rPr>
          <w:noProof/>
          <w:lang w:eastAsia="zh-CN"/>
        </w:rPr>
        <w:t>211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7.16</w:t>
      </w:r>
      <w:r w:rsidRPr="00C765A5">
        <w:rPr>
          <w:rFonts w:hint="eastAsia"/>
          <w:lang w:eastAsia="zh-CN"/>
        </w:rPr>
        <w:t xml:space="preserve"> </w:t>
      </w:r>
      <w:r w:rsidRPr="00C765A5">
        <w:rPr>
          <w:rFonts w:hint="eastAsia"/>
          <w:lang w:eastAsia="zh-CN"/>
        </w:rPr>
        <w:t>查询表达式</w:t>
      </w:r>
      <w:r>
        <w:rPr>
          <w:lang w:eastAsia="zh-CN"/>
        </w:rPr>
        <w:tab/>
      </w:r>
      <w:r w:rsidR="00122DD0">
        <w:fldChar w:fldCharType="begin"/>
      </w:r>
      <w:r>
        <w:rPr>
          <w:lang w:eastAsia="zh-CN"/>
        </w:rPr>
        <w:instrText xml:space="preserve"> PAGEREF _Toc365630603 \h </w:instrText>
      </w:r>
      <w:r w:rsidR="00122DD0">
        <w:fldChar w:fldCharType="separate"/>
      </w:r>
      <w:r>
        <w:rPr>
          <w:lang w:eastAsia="zh-CN"/>
        </w:rPr>
        <w:t>211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7.16.1</w:t>
      </w:r>
      <w:r>
        <w:rPr>
          <w:rFonts w:hint="eastAsia"/>
          <w:noProof/>
          <w:lang w:eastAsia="zh-CN"/>
        </w:rPr>
        <w:t xml:space="preserve"> </w:t>
      </w:r>
      <w:r>
        <w:rPr>
          <w:rFonts w:hint="eastAsia"/>
          <w:noProof/>
          <w:lang w:eastAsia="zh-CN"/>
        </w:rPr>
        <w:t>查询表达式的多义性</w:t>
      </w:r>
      <w:r>
        <w:rPr>
          <w:noProof/>
          <w:lang w:eastAsia="zh-CN"/>
        </w:rPr>
        <w:tab/>
      </w:r>
      <w:r w:rsidR="00122DD0">
        <w:rPr>
          <w:noProof/>
        </w:rPr>
        <w:fldChar w:fldCharType="begin"/>
      </w:r>
      <w:r>
        <w:rPr>
          <w:noProof/>
          <w:lang w:eastAsia="zh-CN"/>
        </w:rPr>
        <w:instrText xml:space="preserve"> PAGEREF _Toc365630604 \h </w:instrText>
      </w:r>
      <w:r w:rsidR="00122DD0">
        <w:rPr>
          <w:noProof/>
        </w:rPr>
      </w:r>
      <w:r w:rsidR="00122DD0">
        <w:rPr>
          <w:noProof/>
        </w:rPr>
        <w:fldChar w:fldCharType="separate"/>
      </w:r>
      <w:r>
        <w:rPr>
          <w:noProof/>
          <w:lang w:eastAsia="zh-CN"/>
        </w:rPr>
        <w:t>213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7.16.2</w:t>
      </w:r>
      <w:r>
        <w:rPr>
          <w:rFonts w:hint="eastAsia"/>
          <w:noProof/>
          <w:lang w:eastAsia="zh-CN"/>
        </w:rPr>
        <w:t xml:space="preserve"> </w:t>
      </w:r>
      <w:r>
        <w:rPr>
          <w:rFonts w:hint="eastAsia"/>
          <w:noProof/>
          <w:lang w:eastAsia="zh-CN"/>
        </w:rPr>
        <w:t>查询表达式转换</w:t>
      </w:r>
      <w:r>
        <w:rPr>
          <w:noProof/>
          <w:lang w:eastAsia="zh-CN"/>
        </w:rPr>
        <w:tab/>
      </w:r>
      <w:r w:rsidR="00122DD0">
        <w:rPr>
          <w:noProof/>
        </w:rPr>
        <w:fldChar w:fldCharType="begin"/>
      </w:r>
      <w:r>
        <w:rPr>
          <w:noProof/>
          <w:lang w:eastAsia="zh-CN"/>
        </w:rPr>
        <w:instrText xml:space="preserve"> PAGEREF _Toc365630605 \h </w:instrText>
      </w:r>
      <w:r w:rsidR="00122DD0">
        <w:rPr>
          <w:noProof/>
        </w:rPr>
      </w:r>
      <w:r w:rsidR="00122DD0">
        <w:rPr>
          <w:noProof/>
        </w:rPr>
        <w:fldChar w:fldCharType="separate"/>
      </w:r>
      <w:r>
        <w:rPr>
          <w:noProof/>
          <w:lang w:eastAsia="zh-CN"/>
        </w:rPr>
        <w:t>213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7.16.2.1</w:t>
      </w:r>
      <w:r>
        <w:rPr>
          <w:rFonts w:hint="eastAsia"/>
          <w:noProof/>
          <w:lang w:eastAsia="zh-CN"/>
        </w:rPr>
        <w:t xml:space="preserve"> </w:t>
      </w:r>
      <w:r>
        <w:rPr>
          <w:rFonts w:hint="eastAsia"/>
          <w:noProof/>
          <w:lang w:eastAsia="zh-CN"/>
        </w:rPr>
        <w:t>带继续符的</w:t>
      </w:r>
      <w:r>
        <w:rPr>
          <w:noProof/>
          <w:lang w:eastAsia="zh-CN"/>
        </w:rPr>
        <w:t xml:space="preserve"> select </w:t>
      </w:r>
      <w:r>
        <w:rPr>
          <w:rFonts w:hint="eastAsia"/>
          <w:noProof/>
          <w:lang w:eastAsia="zh-CN"/>
        </w:rPr>
        <w:t>和</w:t>
      </w:r>
      <w:r>
        <w:rPr>
          <w:noProof/>
          <w:lang w:eastAsia="zh-CN"/>
        </w:rPr>
        <w:t xml:space="preserve"> groupby </w:t>
      </w:r>
      <w:r>
        <w:rPr>
          <w:rFonts w:hint="eastAsia"/>
          <w:noProof/>
          <w:lang w:eastAsia="zh-CN"/>
        </w:rPr>
        <w:t>子句</w:t>
      </w:r>
      <w:r>
        <w:rPr>
          <w:noProof/>
          <w:lang w:eastAsia="zh-CN"/>
        </w:rPr>
        <w:tab/>
      </w:r>
      <w:r w:rsidR="00122DD0">
        <w:rPr>
          <w:noProof/>
        </w:rPr>
        <w:fldChar w:fldCharType="begin"/>
      </w:r>
      <w:r>
        <w:rPr>
          <w:noProof/>
          <w:lang w:eastAsia="zh-CN"/>
        </w:rPr>
        <w:instrText xml:space="preserve"> PAGEREF _Toc365630606 \h </w:instrText>
      </w:r>
      <w:r w:rsidR="00122DD0">
        <w:rPr>
          <w:noProof/>
        </w:rPr>
      </w:r>
      <w:r w:rsidR="00122DD0">
        <w:rPr>
          <w:noProof/>
        </w:rPr>
        <w:fldChar w:fldCharType="separate"/>
      </w:r>
      <w:r>
        <w:rPr>
          <w:noProof/>
          <w:lang w:eastAsia="zh-CN"/>
        </w:rPr>
        <w:t>213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7.16.2.2</w:t>
      </w:r>
      <w:r>
        <w:rPr>
          <w:rFonts w:hint="eastAsia"/>
          <w:noProof/>
          <w:lang w:eastAsia="zh-CN"/>
        </w:rPr>
        <w:t xml:space="preserve"> </w:t>
      </w:r>
      <w:r>
        <w:rPr>
          <w:rFonts w:hint="eastAsia"/>
          <w:noProof/>
          <w:lang w:eastAsia="zh-CN"/>
        </w:rPr>
        <w:t>显式范围变量类型</w:t>
      </w:r>
      <w:r>
        <w:rPr>
          <w:noProof/>
          <w:lang w:eastAsia="zh-CN"/>
        </w:rPr>
        <w:tab/>
      </w:r>
      <w:r w:rsidR="00122DD0">
        <w:rPr>
          <w:noProof/>
        </w:rPr>
        <w:fldChar w:fldCharType="begin"/>
      </w:r>
      <w:r>
        <w:rPr>
          <w:noProof/>
          <w:lang w:eastAsia="zh-CN"/>
        </w:rPr>
        <w:instrText xml:space="preserve"> PAGEREF _Toc365630607 \h </w:instrText>
      </w:r>
      <w:r w:rsidR="00122DD0">
        <w:rPr>
          <w:noProof/>
        </w:rPr>
      </w:r>
      <w:r w:rsidR="00122DD0">
        <w:rPr>
          <w:noProof/>
        </w:rPr>
        <w:fldChar w:fldCharType="separate"/>
      </w:r>
      <w:r>
        <w:rPr>
          <w:noProof/>
          <w:lang w:eastAsia="zh-CN"/>
        </w:rPr>
        <w:t>214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7.16.2.3</w:t>
      </w:r>
      <w:r>
        <w:rPr>
          <w:rFonts w:hint="eastAsia"/>
          <w:noProof/>
          <w:lang w:eastAsia="zh-CN"/>
        </w:rPr>
        <w:t xml:space="preserve"> </w:t>
      </w:r>
      <w:r>
        <w:rPr>
          <w:rFonts w:hint="eastAsia"/>
          <w:noProof/>
          <w:lang w:eastAsia="zh-CN"/>
        </w:rPr>
        <w:t>退化查询表达式</w:t>
      </w:r>
      <w:r>
        <w:rPr>
          <w:noProof/>
        </w:rPr>
        <w:tab/>
      </w:r>
      <w:r w:rsidR="00122DD0">
        <w:rPr>
          <w:noProof/>
        </w:rPr>
        <w:fldChar w:fldCharType="begin"/>
      </w:r>
      <w:r>
        <w:rPr>
          <w:noProof/>
        </w:rPr>
        <w:instrText xml:space="preserve"> PAGEREF _Toc365630608 \h </w:instrText>
      </w:r>
      <w:r w:rsidR="00122DD0">
        <w:rPr>
          <w:noProof/>
        </w:rPr>
      </w:r>
      <w:r w:rsidR="00122DD0">
        <w:rPr>
          <w:noProof/>
        </w:rPr>
        <w:fldChar w:fldCharType="separate"/>
      </w:r>
      <w:r>
        <w:rPr>
          <w:noProof/>
        </w:rPr>
        <w:t>214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7.16.2.4 from</w:t>
      </w:r>
      <w:r>
        <w:rPr>
          <w:rFonts w:hint="eastAsia"/>
          <w:noProof/>
          <w:lang w:eastAsia="zh-CN"/>
        </w:rPr>
        <w:t>、</w:t>
      </w:r>
      <w:r>
        <w:rPr>
          <w:noProof/>
          <w:lang w:eastAsia="zh-CN"/>
        </w:rPr>
        <w:t>let</w:t>
      </w:r>
      <w:r>
        <w:rPr>
          <w:rFonts w:hint="eastAsia"/>
          <w:noProof/>
          <w:lang w:eastAsia="zh-CN"/>
        </w:rPr>
        <w:t>、</w:t>
      </w:r>
      <w:r>
        <w:rPr>
          <w:noProof/>
          <w:lang w:eastAsia="zh-CN"/>
        </w:rPr>
        <w:t>where</w:t>
      </w:r>
      <w:r>
        <w:rPr>
          <w:rFonts w:hint="eastAsia"/>
          <w:noProof/>
          <w:lang w:eastAsia="zh-CN"/>
        </w:rPr>
        <w:t>、</w:t>
      </w:r>
      <w:r>
        <w:rPr>
          <w:noProof/>
          <w:lang w:eastAsia="zh-CN"/>
        </w:rPr>
        <w:t xml:space="preserve">join </w:t>
      </w:r>
      <w:r>
        <w:rPr>
          <w:rFonts w:hint="eastAsia"/>
          <w:noProof/>
          <w:lang w:eastAsia="zh-CN"/>
        </w:rPr>
        <w:t>和</w:t>
      </w:r>
      <w:r>
        <w:rPr>
          <w:noProof/>
          <w:lang w:eastAsia="zh-CN"/>
        </w:rPr>
        <w:t xml:space="preserve"> orderby </w:t>
      </w:r>
      <w:r>
        <w:rPr>
          <w:rFonts w:hint="eastAsia"/>
          <w:noProof/>
          <w:lang w:eastAsia="zh-CN"/>
        </w:rPr>
        <w:t>子句</w:t>
      </w:r>
      <w:r>
        <w:rPr>
          <w:noProof/>
        </w:rPr>
        <w:tab/>
      </w:r>
      <w:r w:rsidR="00122DD0">
        <w:rPr>
          <w:noProof/>
        </w:rPr>
        <w:fldChar w:fldCharType="begin"/>
      </w:r>
      <w:r>
        <w:rPr>
          <w:noProof/>
        </w:rPr>
        <w:instrText xml:space="preserve"> PAGEREF _Toc365630609 \h </w:instrText>
      </w:r>
      <w:r w:rsidR="00122DD0">
        <w:rPr>
          <w:noProof/>
        </w:rPr>
      </w:r>
      <w:r w:rsidR="00122DD0">
        <w:rPr>
          <w:noProof/>
        </w:rPr>
        <w:fldChar w:fldCharType="separate"/>
      </w:r>
      <w:r>
        <w:rPr>
          <w:noProof/>
        </w:rPr>
        <w:t>215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7.16.2.5 select </w:t>
      </w:r>
      <w:r>
        <w:rPr>
          <w:rFonts w:hint="eastAsia"/>
          <w:noProof/>
          <w:lang w:eastAsia="zh-CN"/>
        </w:rPr>
        <w:t>子句</w:t>
      </w:r>
      <w:r>
        <w:rPr>
          <w:noProof/>
        </w:rPr>
        <w:tab/>
      </w:r>
      <w:r w:rsidR="00122DD0">
        <w:rPr>
          <w:noProof/>
        </w:rPr>
        <w:fldChar w:fldCharType="begin"/>
      </w:r>
      <w:r>
        <w:rPr>
          <w:noProof/>
        </w:rPr>
        <w:instrText xml:space="preserve"> PAGEREF _Toc365630610 \h </w:instrText>
      </w:r>
      <w:r w:rsidR="00122DD0">
        <w:rPr>
          <w:noProof/>
        </w:rPr>
      </w:r>
      <w:r w:rsidR="00122DD0">
        <w:rPr>
          <w:noProof/>
        </w:rPr>
        <w:fldChar w:fldCharType="separate"/>
      </w:r>
      <w:r>
        <w:rPr>
          <w:noProof/>
        </w:rPr>
        <w:t>218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7.16.2.6 Groupby </w:t>
      </w:r>
      <w:r>
        <w:rPr>
          <w:rFonts w:hint="eastAsia"/>
          <w:noProof/>
          <w:lang w:eastAsia="zh-CN"/>
        </w:rPr>
        <w:t>子句</w:t>
      </w:r>
      <w:r>
        <w:rPr>
          <w:noProof/>
        </w:rPr>
        <w:tab/>
      </w:r>
      <w:r w:rsidR="00122DD0">
        <w:rPr>
          <w:noProof/>
        </w:rPr>
        <w:fldChar w:fldCharType="begin"/>
      </w:r>
      <w:r>
        <w:rPr>
          <w:noProof/>
        </w:rPr>
        <w:instrText xml:space="preserve"> PAGEREF _Toc365630611 \h </w:instrText>
      </w:r>
      <w:r w:rsidR="00122DD0">
        <w:rPr>
          <w:noProof/>
        </w:rPr>
      </w:r>
      <w:r w:rsidR="00122DD0">
        <w:rPr>
          <w:noProof/>
        </w:rPr>
        <w:fldChar w:fldCharType="separate"/>
      </w:r>
      <w:r>
        <w:rPr>
          <w:noProof/>
        </w:rPr>
        <w:t>219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7.16.2.7</w:t>
      </w:r>
      <w:r>
        <w:rPr>
          <w:rFonts w:hint="eastAsia"/>
          <w:noProof/>
          <w:lang w:eastAsia="zh-CN"/>
        </w:rPr>
        <w:t xml:space="preserve"> </w:t>
      </w:r>
      <w:r>
        <w:rPr>
          <w:rFonts w:hint="eastAsia"/>
          <w:noProof/>
          <w:lang w:eastAsia="zh-CN"/>
        </w:rPr>
        <w:t>透明标识符</w:t>
      </w:r>
      <w:r>
        <w:rPr>
          <w:noProof/>
        </w:rPr>
        <w:tab/>
      </w:r>
      <w:r w:rsidR="00122DD0">
        <w:rPr>
          <w:noProof/>
        </w:rPr>
        <w:fldChar w:fldCharType="begin"/>
      </w:r>
      <w:r>
        <w:rPr>
          <w:noProof/>
        </w:rPr>
        <w:instrText xml:space="preserve"> PAGEREF _Toc365630612 \h </w:instrText>
      </w:r>
      <w:r w:rsidR="00122DD0">
        <w:rPr>
          <w:noProof/>
        </w:rPr>
      </w:r>
      <w:r w:rsidR="00122DD0">
        <w:rPr>
          <w:noProof/>
        </w:rPr>
        <w:fldChar w:fldCharType="separate"/>
      </w:r>
      <w:r>
        <w:rPr>
          <w:noProof/>
        </w:rPr>
        <w:t>219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7.16.3</w:t>
      </w:r>
      <w:r>
        <w:rPr>
          <w:rFonts w:hint="eastAsia"/>
          <w:noProof/>
          <w:lang w:eastAsia="zh-CN"/>
        </w:rPr>
        <w:t xml:space="preserve"> </w:t>
      </w:r>
      <w:r>
        <w:rPr>
          <w:rFonts w:hint="eastAsia"/>
          <w:noProof/>
          <w:lang w:eastAsia="zh-CN"/>
        </w:rPr>
        <w:t>查询表达式模式</w:t>
      </w:r>
      <w:r>
        <w:rPr>
          <w:noProof/>
        </w:rPr>
        <w:tab/>
      </w:r>
      <w:r w:rsidR="00122DD0">
        <w:rPr>
          <w:noProof/>
        </w:rPr>
        <w:fldChar w:fldCharType="begin"/>
      </w:r>
      <w:r>
        <w:rPr>
          <w:noProof/>
        </w:rPr>
        <w:instrText xml:space="preserve"> PAGEREF _Toc365630613 \h </w:instrText>
      </w:r>
      <w:r w:rsidR="00122DD0">
        <w:rPr>
          <w:noProof/>
        </w:rPr>
      </w:r>
      <w:r w:rsidR="00122DD0">
        <w:rPr>
          <w:noProof/>
        </w:rPr>
        <w:fldChar w:fldCharType="separate"/>
      </w:r>
      <w:r>
        <w:rPr>
          <w:noProof/>
        </w:rPr>
        <w:t>220</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7.17</w:t>
      </w:r>
      <w:r w:rsidRPr="00C765A5">
        <w:rPr>
          <w:rFonts w:hint="eastAsia"/>
          <w:lang w:eastAsia="zh-CN"/>
        </w:rPr>
        <w:t xml:space="preserve"> </w:t>
      </w:r>
      <w:r w:rsidRPr="00C765A5">
        <w:rPr>
          <w:rFonts w:hint="eastAsia"/>
          <w:lang w:eastAsia="zh-CN"/>
        </w:rPr>
        <w:t>赋值运算符</w:t>
      </w:r>
      <w:r>
        <w:tab/>
      </w:r>
      <w:r w:rsidR="00122DD0">
        <w:fldChar w:fldCharType="begin"/>
      </w:r>
      <w:r>
        <w:instrText xml:space="preserve"> PAGEREF _Toc365630614 \h </w:instrText>
      </w:r>
      <w:r w:rsidR="00122DD0">
        <w:fldChar w:fldCharType="separate"/>
      </w:r>
      <w:r>
        <w:t>221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7.17.1</w:t>
      </w:r>
      <w:r>
        <w:rPr>
          <w:rFonts w:hint="eastAsia"/>
          <w:noProof/>
          <w:lang w:eastAsia="zh-CN"/>
        </w:rPr>
        <w:t xml:space="preserve"> </w:t>
      </w:r>
      <w:r>
        <w:rPr>
          <w:rFonts w:hint="eastAsia"/>
          <w:noProof/>
          <w:lang w:eastAsia="zh-CN"/>
        </w:rPr>
        <w:t>简单赋值</w:t>
      </w:r>
      <w:r>
        <w:rPr>
          <w:noProof/>
        </w:rPr>
        <w:tab/>
      </w:r>
      <w:r w:rsidR="00122DD0">
        <w:rPr>
          <w:noProof/>
        </w:rPr>
        <w:fldChar w:fldCharType="begin"/>
      </w:r>
      <w:r>
        <w:rPr>
          <w:noProof/>
        </w:rPr>
        <w:instrText xml:space="preserve"> PAGEREF _Toc365630615 \h </w:instrText>
      </w:r>
      <w:r w:rsidR="00122DD0">
        <w:rPr>
          <w:noProof/>
        </w:rPr>
      </w:r>
      <w:r w:rsidR="00122DD0">
        <w:rPr>
          <w:noProof/>
        </w:rPr>
        <w:fldChar w:fldCharType="separate"/>
      </w:r>
      <w:r>
        <w:rPr>
          <w:noProof/>
        </w:rPr>
        <w:t>222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7.17.2</w:t>
      </w:r>
      <w:r>
        <w:rPr>
          <w:rFonts w:hint="eastAsia"/>
          <w:noProof/>
          <w:lang w:eastAsia="zh-CN"/>
        </w:rPr>
        <w:t xml:space="preserve"> </w:t>
      </w:r>
      <w:r>
        <w:rPr>
          <w:rFonts w:hint="eastAsia"/>
          <w:noProof/>
          <w:lang w:eastAsia="zh-CN"/>
        </w:rPr>
        <w:t>复合赋值</w:t>
      </w:r>
      <w:r>
        <w:rPr>
          <w:noProof/>
        </w:rPr>
        <w:tab/>
      </w:r>
      <w:r w:rsidR="00122DD0">
        <w:rPr>
          <w:noProof/>
        </w:rPr>
        <w:fldChar w:fldCharType="begin"/>
      </w:r>
      <w:r>
        <w:rPr>
          <w:noProof/>
        </w:rPr>
        <w:instrText xml:space="preserve"> PAGEREF _Toc365630616 \h </w:instrText>
      </w:r>
      <w:r w:rsidR="00122DD0">
        <w:rPr>
          <w:noProof/>
        </w:rPr>
      </w:r>
      <w:r w:rsidR="00122DD0">
        <w:rPr>
          <w:noProof/>
        </w:rPr>
        <w:fldChar w:fldCharType="separate"/>
      </w:r>
      <w:r>
        <w:rPr>
          <w:noProof/>
        </w:rPr>
        <w:t>224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7.17.3</w:t>
      </w:r>
      <w:r>
        <w:rPr>
          <w:rFonts w:hint="eastAsia"/>
          <w:noProof/>
          <w:lang w:eastAsia="zh-CN"/>
        </w:rPr>
        <w:t xml:space="preserve"> </w:t>
      </w:r>
      <w:r>
        <w:rPr>
          <w:rFonts w:hint="eastAsia"/>
          <w:noProof/>
          <w:lang w:eastAsia="zh-CN"/>
        </w:rPr>
        <w:t>事件赋值</w:t>
      </w:r>
      <w:r>
        <w:rPr>
          <w:noProof/>
          <w:lang w:eastAsia="zh-CN"/>
        </w:rPr>
        <w:tab/>
      </w:r>
      <w:r w:rsidR="00122DD0">
        <w:rPr>
          <w:noProof/>
        </w:rPr>
        <w:fldChar w:fldCharType="begin"/>
      </w:r>
      <w:r>
        <w:rPr>
          <w:noProof/>
          <w:lang w:eastAsia="zh-CN"/>
        </w:rPr>
        <w:instrText xml:space="preserve"> PAGEREF _Toc365630617 \h </w:instrText>
      </w:r>
      <w:r w:rsidR="00122DD0">
        <w:rPr>
          <w:noProof/>
        </w:rPr>
      </w:r>
      <w:r w:rsidR="00122DD0">
        <w:rPr>
          <w:noProof/>
        </w:rPr>
        <w:fldChar w:fldCharType="separate"/>
      </w:r>
      <w:r>
        <w:rPr>
          <w:noProof/>
          <w:lang w:eastAsia="zh-CN"/>
        </w:rPr>
        <w:t>225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7.18</w:t>
      </w:r>
      <w:r w:rsidRPr="00C765A5">
        <w:rPr>
          <w:rFonts w:hint="eastAsia"/>
          <w:lang w:eastAsia="zh-CN"/>
        </w:rPr>
        <w:t xml:space="preserve"> </w:t>
      </w:r>
      <w:r w:rsidRPr="00C765A5">
        <w:rPr>
          <w:rFonts w:hint="eastAsia"/>
          <w:lang w:eastAsia="zh-CN"/>
        </w:rPr>
        <w:t>表达式</w:t>
      </w:r>
      <w:r>
        <w:rPr>
          <w:lang w:eastAsia="zh-CN"/>
        </w:rPr>
        <w:tab/>
      </w:r>
      <w:r w:rsidR="00122DD0">
        <w:fldChar w:fldCharType="begin"/>
      </w:r>
      <w:r>
        <w:rPr>
          <w:lang w:eastAsia="zh-CN"/>
        </w:rPr>
        <w:instrText xml:space="preserve"> PAGEREF _Toc365630618 \h </w:instrText>
      </w:r>
      <w:r w:rsidR="00122DD0">
        <w:fldChar w:fldCharType="separate"/>
      </w:r>
      <w:r>
        <w:rPr>
          <w:lang w:eastAsia="zh-CN"/>
        </w:rPr>
        <w:t>225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7.19</w:t>
      </w:r>
      <w:r w:rsidRPr="00C765A5">
        <w:rPr>
          <w:rFonts w:hint="eastAsia"/>
          <w:lang w:eastAsia="zh-CN"/>
        </w:rPr>
        <w:t xml:space="preserve"> </w:t>
      </w:r>
      <w:r w:rsidRPr="00C765A5">
        <w:rPr>
          <w:rFonts w:hint="eastAsia"/>
          <w:lang w:eastAsia="zh-CN"/>
        </w:rPr>
        <w:t>常量表达式</w:t>
      </w:r>
      <w:r>
        <w:rPr>
          <w:lang w:eastAsia="zh-CN"/>
        </w:rPr>
        <w:tab/>
      </w:r>
      <w:r w:rsidR="00122DD0">
        <w:fldChar w:fldCharType="begin"/>
      </w:r>
      <w:r>
        <w:rPr>
          <w:lang w:eastAsia="zh-CN"/>
        </w:rPr>
        <w:instrText xml:space="preserve"> PAGEREF _Toc365630619 \h </w:instrText>
      </w:r>
      <w:r w:rsidR="00122DD0">
        <w:fldChar w:fldCharType="separate"/>
      </w:r>
      <w:r>
        <w:rPr>
          <w:lang w:eastAsia="zh-CN"/>
        </w:rPr>
        <w:t>225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7.20</w:t>
      </w:r>
      <w:r w:rsidRPr="00C765A5">
        <w:rPr>
          <w:rFonts w:hint="eastAsia"/>
          <w:lang w:eastAsia="zh-CN"/>
        </w:rPr>
        <w:t xml:space="preserve"> </w:t>
      </w:r>
      <w:r w:rsidRPr="00C765A5">
        <w:rPr>
          <w:rFonts w:hint="eastAsia"/>
          <w:lang w:eastAsia="zh-CN"/>
        </w:rPr>
        <w:t>布尔表达式</w:t>
      </w:r>
      <w:r>
        <w:rPr>
          <w:lang w:eastAsia="zh-CN"/>
        </w:rPr>
        <w:tab/>
      </w:r>
      <w:r w:rsidR="00122DD0">
        <w:fldChar w:fldCharType="begin"/>
      </w:r>
      <w:r>
        <w:rPr>
          <w:lang w:eastAsia="zh-CN"/>
        </w:rPr>
        <w:instrText xml:space="preserve"> PAGEREF _Toc365630620 \h </w:instrText>
      </w:r>
      <w:r w:rsidR="00122DD0">
        <w:fldChar w:fldCharType="separate"/>
      </w:r>
      <w:r>
        <w:rPr>
          <w:lang w:eastAsia="zh-CN"/>
        </w:rPr>
        <w:t>227</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8.</w:t>
      </w:r>
      <w:r w:rsidRPr="00C765A5">
        <w:rPr>
          <w:rFonts w:hint="eastAsia"/>
          <w:lang w:eastAsia="zh-CN"/>
        </w:rPr>
        <w:t xml:space="preserve"> </w:t>
      </w:r>
      <w:r w:rsidRPr="00C765A5">
        <w:rPr>
          <w:rFonts w:hint="eastAsia"/>
          <w:lang w:eastAsia="zh-CN"/>
        </w:rPr>
        <w:t>语句</w:t>
      </w:r>
      <w:r>
        <w:rPr>
          <w:lang w:eastAsia="zh-CN"/>
        </w:rPr>
        <w:tab/>
      </w:r>
      <w:r w:rsidR="00122DD0">
        <w:fldChar w:fldCharType="begin"/>
      </w:r>
      <w:r>
        <w:rPr>
          <w:lang w:eastAsia="zh-CN"/>
        </w:rPr>
        <w:instrText xml:space="preserve"> PAGEREF _Toc365630621 \h </w:instrText>
      </w:r>
      <w:r w:rsidR="00122DD0">
        <w:fldChar w:fldCharType="separate"/>
      </w:r>
      <w:r>
        <w:rPr>
          <w:rFonts w:hint="eastAsia"/>
          <w:lang w:eastAsia="zh-CN"/>
        </w:rPr>
        <w:t>229</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8.1</w:t>
      </w:r>
      <w:r w:rsidRPr="00C765A5">
        <w:rPr>
          <w:rFonts w:hint="eastAsia"/>
          <w:lang w:eastAsia="zh-CN"/>
        </w:rPr>
        <w:t xml:space="preserve"> </w:t>
      </w:r>
      <w:r w:rsidRPr="00C765A5">
        <w:rPr>
          <w:rFonts w:hint="eastAsia"/>
          <w:lang w:eastAsia="zh-CN"/>
        </w:rPr>
        <w:t>结束点和可到达性</w:t>
      </w:r>
      <w:r>
        <w:rPr>
          <w:lang w:eastAsia="zh-CN"/>
        </w:rPr>
        <w:tab/>
      </w:r>
      <w:r w:rsidR="00122DD0">
        <w:fldChar w:fldCharType="begin"/>
      </w:r>
      <w:r>
        <w:rPr>
          <w:lang w:eastAsia="zh-CN"/>
        </w:rPr>
        <w:instrText xml:space="preserve"> PAGEREF _Toc365630622 \h </w:instrText>
      </w:r>
      <w:r w:rsidR="00122DD0">
        <w:fldChar w:fldCharType="separate"/>
      </w:r>
      <w:r>
        <w:rPr>
          <w:lang w:eastAsia="zh-CN"/>
        </w:rPr>
        <w:t>229</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8.2</w:t>
      </w:r>
      <w:r w:rsidRPr="00C765A5">
        <w:rPr>
          <w:rFonts w:hint="eastAsia"/>
          <w:lang w:eastAsia="zh-CN"/>
        </w:rPr>
        <w:t xml:space="preserve"> </w:t>
      </w:r>
      <w:r w:rsidRPr="00C765A5">
        <w:rPr>
          <w:rFonts w:hint="eastAsia"/>
          <w:lang w:eastAsia="zh-CN"/>
        </w:rPr>
        <w:t>块</w:t>
      </w:r>
      <w:r>
        <w:rPr>
          <w:lang w:eastAsia="zh-CN"/>
        </w:rPr>
        <w:tab/>
      </w:r>
      <w:r w:rsidR="00122DD0">
        <w:fldChar w:fldCharType="begin"/>
      </w:r>
      <w:r>
        <w:rPr>
          <w:lang w:eastAsia="zh-CN"/>
        </w:rPr>
        <w:instrText xml:space="preserve"> PAGEREF _Toc365630623 \h </w:instrText>
      </w:r>
      <w:r w:rsidR="00122DD0">
        <w:fldChar w:fldCharType="separate"/>
      </w:r>
      <w:r>
        <w:rPr>
          <w:lang w:eastAsia="zh-CN"/>
        </w:rPr>
        <w:t>231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8.2.1</w:t>
      </w:r>
      <w:r>
        <w:rPr>
          <w:rFonts w:hint="eastAsia"/>
          <w:noProof/>
          <w:lang w:eastAsia="zh-CN"/>
        </w:rPr>
        <w:t xml:space="preserve"> </w:t>
      </w:r>
      <w:r>
        <w:rPr>
          <w:rFonts w:hint="eastAsia"/>
          <w:noProof/>
          <w:lang w:eastAsia="zh-CN"/>
        </w:rPr>
        <w:t>语句列表</w:t>
      </w:r>
      <w:r>
        <w:rPr>
          <w:noProof/>
          <w:lang w:eastAsia="zh-CN"/>
        </w:rPr>
        <w:tab/>
      </w:r>
      <w:r w:rsidR="00122DD0">
        <w:rPr>
          <w:noProof/>
        </w:rPr>
        <w:fldChar w:fldCharType="begin"/>
      </w:r>
      <w:r>
        <w:rPr>
          <w:noProof/>
          <w:lang w:eastAsia="zh-CN"/>
        </w:rPr>
        <w:instrText xml:space="preserve"> PAGEREF _Toc365630624 \h </w:instrText>
      </w:r>
      <w:r w:rsidR="00122DD0">
        <w:rPr>
          <w:noProof/>
        </w:rPr>
      </w:r>
      <w:r w:rsidR="00122DD0">
        <w:rPr>
          <w:noProof/>
        </w:rPr>
        <w:fldChar w:fldCharType="separate"/>
      </w:r>
      <w:r>
        <w:rPr>
          <w:noProof/>
          <w:lang w:eastAsia="zh-CN"/>
        </w:rPr>
        <w:t>231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8.3</w:t>
      </w:r>
      <w:r w:rsidRPr="00C765A5">
        <w:rPr>
          <w:rFonts w:hint="eastAsia"/>
          <w:lang w:eastAsia="zh-CN"/>
        </w:rPr>
        <w:t xml:space="preserve"> </w:t>
      </w:r>
      <w:r w:rsidRPr="00C765A5">
        <w:rPr>
          <w:rFonts w:hint="eastAsia"/>
          <w:lang w:eastAsia="zh-CN"/>
        </w:rPr>
        <w:t>空语句</w:t>
      </w:r>
      <w:r>
        <w:rPr>
          <w:lang w:eastAsia="zh-CN"/>
        </w:rPr>
        <w:tab/>
      </w:r>
      <w:r w:rsidR="00122DD0">
        <w:fldChar w:fldCharType="begin"/>
      </w:r>
      <w:r>
        <w:rPr>
          <w:lang w:eastAsia="zh-CN"/>
        </w:rPr>
        <w:instrText xml:space="preserve"> PAGEREF _Toc365630625 \h </w:instrText>
      </w:r>
      <w:r w:rsidR="00122DD0">
        <w:fldChar w:fldCharType="separate"/>
      </w:r>
      <w:r>
        <w:rPr>
          <w:lang w:eastAsia="zh-CN"/>
        </w:rPr>
        <w:t>232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lastRenderedPageBreak/>
        <w:t>8.4</w:t>
      </w:r>
      <w:r w:rsidRPr="00C765A5">
        <w:rPr>
          <w:rFonts w:hint="eastAsia"/>
          <w:lang w:eastAsia="zh-CN"/>
        </w:rPr>
        <w:t xml:space="preserve"> </w:t>
      </w:r>
      <w:r w:rsidRPr="00C765A5">
        <w:rPr>
          <w:rFonts w:hint="eastAsia"/>
          <w:lang w:eastAsia="zh-CN"/>
        </w:rPr>
        <w:t>标记语句</w:t>
      </w:r>
      <w:r>
        <w:rPr>
          <w:lang w:eastAsia="zh-CN"/>
        </w:rPr>
        <w:tab/>
      </w:r>
      <w:r w:rsidR="00122DD0">
        <w:fldChar w:fldCharType="begin"/>
      </w:r>
      <w:r>
        <w:rPr>
          <w:lang w:eastAsia="zh-CN"/>
        </w:rPr>
        <w:instrText xml:space="preserve"> PAGEREF _Toc365630626 \h </w:instrText>
      </w:r>
      <w:r w:rsidR="00122DD0">
        <w:fldChar w:fldCharType="separate"/>
      </w:r>
      <w:r>
        <w:rPr>
          <w:lang w:eastAsia="zh-CN"/>
        </w:rPr>
        <w:t>232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8.5</w:t>
      </w:r>
      <w:r w:rsidRPr="00C765A5">
        <w:rPr>
          <w:rFonts w:hint="eastAsia"/>
          <w:lang w:eastAsia="zh-CN"/>
        </w:rPr>
        <w:t xml:space="preserve"> </w:t>
      </w:r>
      <w:r w:rsidRPr="00C765A5">
        <w:rPr>
          <w:rFonts w:hint="eastAsia"/>
          <w:lang w:eastAsia="zh-CN"/>
        </w:rPr>
        <w:t>声明语句</w:t>
      </w:r>
      <w:r>
        <w:rPr>
          <w:lang w:eastAsia="zh-CN"/>
        </w:rPr>
        <w:tab/>
      </w:r>
      <w:r w:rsidR="00122DD0">
        <w:fldChar w:fldCharType="begin"/>
      </w:r>
      <w:r>
        <w:rPr>
          <w:lang w:eastAsia="zh-CN"/>
        </w:rPr>
        <w:instrText xml:space="preserve"> PAGEREF _Toc365630627 \h </w:instrText>
      </w:r>
      <w:r w:rsidR="00122DD0">
        <w:fldChar w:fldCharType="separate"/>
      </w:r>
      <w:r>
        <w:rPr>
          <w:lang w:eastAsia="zh-CN"/>
        </w:rPr>
        <w:t>233</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8.5.1</w:t>
      </w:r>
      <w:r>
        <w:rPr>
          <w:rFonts w:hint="eastAsia"/>
          <w:noProof/>
          <w:lang w:eastAsia="zh-CN"/>
        </w:rPr>
        <w:t xml:space="preserve"> </w:t>
      </w:r>
      <w:r>
        <w:rPr>
          <w:rFonts w:hint="eastAsia"/>
          <w:noProof/>
          <w:lang w:eastAsia="zh-CN"/>
        </w:rPr>
        <w:t>局部变量声明</w:t>
      </w:r>
      <w:r>
        <w:rPr>
          <w:noProof/>
          <w:lang w:eastAsia="zh-CN"/>
        </w:rPr>
        <w:tab/>
      </w:r>
      <w:r w:rsidR="00122DD0">
        <w:rPr>
          <w:noProof/>
        </w:rPr>
        <w:fldChar w:fldCharType="begin"/>
      </w:r>
      <w:r>
        <w:rPr>
          <w:noProof/>
          <w:lang w:eastAsia="zh-CN"/>
        </w:rPr>
        <w:instrText xml:space="preserve"> PAGEREF _Toc365630628 \h </w:instrText>
      </w:r>
      <w:r w:rsidR="00122DD0">
        <w:rPr>
          <w:noProof/>
        </w:rPr>
      </w:r>
      <w:r w:rsidR="00122DD0">
        <w:rPr>
          <w:noProof/>
        </w:rPr>
        <w:fldChar w:fldCharType="separate"/>
      </w:r>
      <w:r>
        <w:rPr>
          <w:noProof/>
          <w:lang w:eastAsia="zh-CN"/>
        </w:rPr>
        <w:t>233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8.5.2</w:t>
      </w:r>
      <w:r>
        <w:rPr>
          <w:rFonts w:hint="eastAsia"/>
          <w:noProof/>
          <w:lang w:eastAsia="zh-CN"/>
        </w:rPr>
        <w:t xml:space="preserve"> </w:t>
      </w:r>
      <w:r>
        <w:rPr>
          <w:rFonts w:hint="eastAsia"/>
          <w:noProof/>
          <w:lang w:eastAsia="zh-CN"/>
        </w:rPr>
        <w:t>局部常量声明</w:t>
      </w:r>
      <w:r>
        <w:rPr>
          <w:noProof/>
          <w:lang w:eastAsia="zh-CN"/>
        </w:rPr>
        <w:tab/>
      </w:r>
      <w:r w:rsidR="00122DD0">
        <w:rPr>
          <w:noProof/>
        </w:rPr>
        <w:fldChar w:fldCharType="begin"/>
      </w:r>
      <w:r>
        <w:rPr>
          <w:noProof/>
          <w:lang w:eastAsia="zh-CN"/>
        </w:rPr>
        <w:instrText xml:space="preserve"> PAGEREF _Toc365630629 \h </w:instrText>
      </w:r>
      <w:r w:rsidR="00122DD0">
        <w:rPr>
          <w:noProof/>
        </w:rPr>
      </w:r>
      <w:r w:rsidR="00122DD0">
        <w:rPr>
          <w:noProof/>
        </w:rPr>
        <w:fldChar w:fldCharType="separate"/>
      </w:r>
      <w:r>
        <w:rPr>
          <w:noProof/>
          <w:lang w:eastAsia="zh-CN"/>
        </w:rPr>
        <w:t>234</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8.6</w:t>
      </w:r>
      <w:r w:rsidRPr="00C765A5">
        <w:rPr>
          <w:rFonts w:hint="eastAsia"/>
          <w:lang w:eastAsia="zh-CN"/>
        </w:rPr>
        <w:t xml:space="preserve"> </w:t>
      </w:r>
      <w:r w:rsidRPr="00C765A5">
        <w:rPr>
          <w:rFonts w:hint="eastAsia"/>
          <w:lang w:eastAsia="zh-CN"/>
        </w:rPr>
        <w:t>表达式语句</w:t>
      </w:r>
      <w:r>
        <w:rPr>
          <w:lang w:eastAsia="zh-CN"/>
        </w:rPr>
        <w:tab/>
      </w:r>
      <w:r w:rsidR="00122DD0">
        <w:fldChar w:fldCharType="begin"/>
      </w:r>
      <w:r>
        <w:rPr>
          <w:lang w:eastAsia="zh-CN"/>
        </w:rPr>
        <w:instrText xml:space="preserve"> PAGEREF _Toc365630630 \h </w:instrText>
      </w:r>
      <w:r w:rsidR="00122DD0">
        <w:fldChar w:fldCharType="separate"/>
      </w:r>
      <w:r>
        <w:rPr>
          <w:lang w:eastAsia="zh-CN"/>
        </w:rPr>
        <w:t>235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8.7</w:t>
      </w:r>
      <w:r w:rsidRPr="00C765A5">
        <w:rPr>
          <w:rFonts w:hint="eastAsia"/>
          <w:lang w:eastAsia="zh-CN"/>
        </w:rPr>
        <w:t xml:space="preserve"> </w:t>
      </w:r>
      <w:r w:rsidRPr="00C765A5">
        <w:rPr>
          <w:rFonts w:hint="eastAsia"/>
          <w:lang w:eastAsia="zh-CN"/>
        </w:rPr>
        <w:t>选择语句</w:t>
      </w:r>
      <w:r>
        <w:tab/>
      </w:r>
      <w:r w:rsidR="00122DD0">
        <w:fldChar w:fldCharType="begin"/>
      </w:r>
      <w:r>
        <w:instrText xml:space="preserve"> PAGEREF _Toc365630631 \h </w:instrText>
      </w:r>
      <w:r w:rsidR="00122DD0">
        <w:fldChar w:fldCharType="separate"/>
      </w:r>
      <w:r>
        <w:t>235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8.7.1 if </w:t>
      </w:r>
      <w:r>
        <w:rPr>
          <w:rFonts w:hint="eastAsia"/>
          <w:noProof/>
          <w:lang w:eastAsia="zh-CN"/>
        </w:rPr>
        <w:t>语句</w:t>
      </w:r>
      <w:r>
        <w:rPr>
          <w:noProof/>
        </w:rPr>
        <w:tab/>
      </w:r>
      <w:r w:rsidR="00122DD0">
        <w:rPr>
          <w:noProof/>
        </w:rPr>
        <w:fldChar w:fldCharType="begin"/>
      </w:r>
      <w:r>
        <w:rPr>
          <w:noProof/>
        </w:rPr>
        <w:instrText xml:space="preserve"> PAGEREF _Toc365630632 \h </w:instrText>
      </w:r>
      <w:r w:rsidR="00122DD0">
        <w:rPr>
          <w:noProof/>
        </w:rPr>
      </w:r>
      <w:r w:rsidR="00122DD0">
        <w:rPr>
          <w:noProof/>
        </w:rPr>
        <w:fldChar w:fldCharType="separate"/>
      </w:r>
      <w:r>
        <w:rPr>
          <w:noProof/>
        </w:rPr>
        <w:t>235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8.7.2 switch </w:t>
      </w:r>
      <w:r>
        <w:rPr>
          <w:rFonts w:hint="eastAsia"/>
          <w:noProof/>
          <w:lang w:eastAsia="zh-CN"/>
        </w:rPr>
        <w:t>语句</w:t>
      </w:r>
      <w:r>
        <w:rPr>
          <w:noProof/>
        </w:rPr>
        <w:tab/>
      </w:r>
      <w:r w:rsidR="00122DD0">
        <w:rPr>
          <w:noProof/>
        </w:rPr>
        <w:fldChar w:fldCharType="begin"/>
      </w:r>
      <w:r>
        <w:rPr>
          <w:noProof/>
        </w:rPr>
        <w:instrText xml:space="preserve"> PAGEREF _Toc365630633 \h </w:instrText>
      </w:r>
      <w:r w:rsidR="00122DD0">
        <w:rPr>
          <w:noProof/>
        </w:rPr>
      </w:r>
      <w:r w:rsidR="00122DD0">
        <w:rPr>
          <w:noProof/>
        </w:rPr>
        <w:fldChar w:fldCharType="separate"/>
      </w:r>
      <w:r>
        <w:rPr>
          <w:noProof/>
        </w:rPr>
        <w:t>236</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8.8</w:t>
      </w:r>
      <w:r w:rsidRPr="00C765A5">
        <w:rPr>
          <w:rFonts w:hint="eastAsia"/>
          <w:lang w:eastAsia="zh-CN"/>
        </w:rPr>
        <w:t xml:space="preserve"> </w:t>
      </w:r>
      <w:r w:rsidRPr="00C765A5">
        <w:rPr>
          <w:rFonts w:hint="eastAsia"/>
          <w:lang w:eastAsia="zh-CN"/>
        </w:rPr>
        <w:t>迭代语句</w:t>
      </w:r>
      <w:r>
        <w:tab/>
      </w:r>
      <w:r w:rsidR="00122DD0">
        <w:fldChar w:fldCharType="begin"/>
      </w:r>
      <w:r>
        <w:instrText xml:space="preserve"> PAGEREF _Toc365630634 \h </w:instrText>
      </w:r>
      <w:r w:rsidR="00122DD0">
        <w:fldChar w:fldCharType="separate"/>
      </w:r>
      <w:r>
        <w:t>239</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8.8.1 while </w:t>
      </w:r>
      <w:r>
        <w:rPr>
          <w:rFonts w:hint="eastAsia"/>
          <w:noProof/>
          <w:lang w:eastAsia="zh-CN"/>
        </w:rPr>
        <w:t>语句</w:t>
      </w:r>
      <w:r>
        <w:rPr>
          <w:noProof/>
        </w:rPr>
        <w:tab/>
      </w:r>
      <w:r w:rsidR="00122DD0">
        <w:rPr>
          <w:noProof/>
        </w:rPr>
        <w:fldChar w:fldCharType="begin"/>
      </w:r>
      <w:r>
        <w:rPr>
          <w:noProof/>
        </w:rPr>
        <w:instrText xml:space="preserve"> PAGEREF _Toc365630635 \h </w:instrText>
      </w:r>
      <w:r w:rsidR="00122DD0">
        <w:rPr>
          <w:noProof/>
        </w:rPr>
      </w:r>
      <w:r w:rsidR="00122DD0">
        <w:rPr>
          <w:noProof/>
        </w:rPr>
        <w:fldChar w:fldCharType="separate"/>
      </w:r>
      <w:r>
        <w:rPr>
          <w:noProof/>
        </w:rPr>
        <w:t>239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8.8.2 do </w:t>
      </w:r>
      <w:r>
        <w:rPr>
          <w:rFonts w:hint="eastAsia"/>
          <w:noProof/>
          <w:lang w:eastAsia="zh-CN"/>
        </w:rPr>
        <w:t>语句</w:t>
      </w:r>
      <w:r>
        <w:rPr>
          <w:noProof/>
        </w:rPr>
        <w:tab/>
      </w:r>
      <w:r w:rsidR="00122DD0">
        <w:rPr>
          <w:noProof/>
        </w:rPr>
        <w:fldChar w:fldCharType="begin"/>
      </w:r>
      <w:r>
        <w:rPr>
          <w:noProof/>
        </w:rPr>
        <w:instrText xml:space="preserve"> PAGEREF _Toc365630636 \h </w:instrText>
      </w:r>
      <w:r w:rsidR="00122DD0">
        <w:rPr>
          <w:noProof/>
        </w:rPr>
      </w:r>
      <w:r w:rsidR="00122DD0">
        <w:rPr>
          <w:noProof/>
        </w:rPr>
        <w:fldChar w:fldCharType="separate"/>
      </w:r>
      <w:r>
        <w:rPr>
          <w:noProof/>
        </w:rPr>
        <w:t>240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8.8.3 for </w:t>
      </w:r>
      <w:r>
        <w:rPr>
          <w:rFonts w:hint="eastAsia"/>
          <w:noProof/>
          <w:lang w:eastAsia="zh-CN"/>
        </w:rPr>
        <w:t>语句</w:t>
      </w:r>
      <w:r>
        <w:rPr>
          <w:noProof/>
        </w:rPr>
        <w:tab/>
      </w:r>
      <w:r w:rsidR="00122DD0">
        <w:rPr>
          <w:noProof/>
        </w:rPr>
        <w:fldChar w:fldCharType="begin"/>
      </w:r>
      <w:r>
        <w:rPr>
          <w:noProof/>
        </w:rPr>
        <w:instrText xml:space="preserve"> PAGEREF _Toc365630637 \h </w:instrText>
      </w:r>
      <w:r w:rsidR="00122DD0">
        <w:rPr>
          <w:noProof/>
        </w:rPr>
      </w:r>
      <w:r w:rsidR="00122DD0">
        <w:rPr>
          <w:noProof/>
        </w:rPr>
        <w:fldChar w:fldCharType="separate"/>
      </w:r>
      <w:r>
        <w:rPr>
          <w:noProof/>
        </w:rPr>
        <w:t>240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8.8.4 foreach </w:t>
      </w:r>
      <w:r>
        <w:rPr>
          <w:rFonts w:hint="eastAsia"/>
          <w:noProof/>
          <w:lang w:eastAsia="zh-CN"/>
        </w:rPr>
        <w:t>语句</w:t>
      </w:r>
      <w:r>
        <w:rPr>
          <w:noProof/>
        </w:rPr>
        <w:tab/>
      </w:r>
      <w:r w:rsidR="00122DD0">
        <w:rPr>
          <w:noProof/>
        </w:rPr>
        <w:fldChar w:fldCharType="begin"/>
      </w:r>
      <w:r>
        <w:rPr>
          <w:noProof/>
        </w:rPr>
        <w:instrText xml:space="preserve"> PAGEREF _Toc365630638 \h </w:instrText>
      </w:r>
      <w:r w:rsidR="00122DD0">
        <w:rPr>
          <w:noProof/>
        </w:rPr>
      </w:r>
      <w:r w:rsidR="00122DD0">
        <w:rPr>
          <w:noProof/>
        </w:rPr>
        <w:fldChar w:fldCharType="separate"/>
      </w:r>
      <w:r>
        <w:rPr>
          <w:noProof/>
        </w:rPr>
        <w:t>241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8.9</w:t>
      </w:r>
      <w:r w:rsidRPr="00C765A5">
        <w:rPr>
          <w:rFonts w:hint="eastAsia"/>
          <w:lang w:eastAsia="zh-CN"/>
        </w:rPr>
        <w:t xml:space="preserve"> </w:t>
      </w:r>
      <w:r w:rsidRPr="00C765A5">
        <w:rPr>
          <w:rFonts w:hint="eastAsia"/>
          <w:lang w:eastAsia="zh-CN"/>
        </w:rPr>
        <w:t>跳转语句</w:t>
      </w:r>
      <w:r>
        <w:tab/>
      </w:r>
      <w:r w:rsidR="00122DD0">
        <w:fldChar w:fldCharType="begin"/>
      </w:r>
      <w:r>
        <w:instrText xml:space="preserve"> PAGEREF _Toc365630639 \h </w:instrText>
      </w:r>
      <w:r w:rsidR="00122DD0">
        <w:fldChar w:fldCharType="separate"/>
      </w:r>
      <w:r>
        <w:t>244</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8.9.1 break </w:t>
      </w:r>
      <w:r>
        <w:rPr>
          <w:rFonts w:hint="eastAsia"/>
          <w:noProof/>
          <w:lang w:eastAsia="zh-CN"/>
        </w:rPr>
        <w:t>语句</w:t>
      </w:r>
      <w:r>
        <w:rPr>
          <w:noProof/>
        </w:rPr>
        <w:tab/>
      </w:r>
      <w:r w:rsidR="00122DD0">
        <w:rPr>
          <w:noProof/>
        </w:rPr>
        <w:fldChar w:fldCharType="begin"/>
      </w:r>
      <w:r>
        <w:rPr>
          <w:noProof/>
        </w:rPr>
        <w:instrText xml:space="preserve"> PAGEREF _Toc365630640 \h </w:instrText>
      </w:r>
      <w:r w:rsidR="00122DD0">
        <w:rPr>
          <w:noProof/>
        </w:rPr>
      </w:r>
      <w:r w:rsidR="00122DD0">
        <w:rPr>
          <w:noProof/>
        </w:rPr>
        <w:fldChar w:fldCharType="separate"/>
      </w:r>
      <w:r>
        <w:rPr>
          <w:noProof/>
        </w:rPr>
        <w:t>245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8.9.2 continue </w:t>
      </w:r>
      <w:r>
        <w:rPr>
          <w:rFonts w:hint="eastAsia"/>
          <w:noProof/>
          <w:lang w:eastAsia="zh-CN"/>
        </w:rPr>
        <w:t>语句</w:t>
      </w:r>
      <w:r>
        <w:rPr>
          <w:noProof/>
        </w:rPr>
        <w:tab/>
      </w:r>
      <w:r w:rsidR="00122DD0">
        <w:rPr>
          <w:noProof/>
        </w:rPr>
        <w:fldChar w:fldCharType="begin"/>
      </w:r>
      <w:r>
        <w:rPr>
          <w:noProof/>
        </w:rPr>
        <w:instrText xml:space="preserve"> PAGEREF _Toc365630641 \h </w:instrText>
      </w:r>
      <w:r w:rsidR="00122DD0">
        <w:rPr>
          <w:noProof/>
        </w:rPr>
      </w:r>
      <w:r w:rsidR="00122DD0">
        <w:rPr>
          <w:noProof/>
        </w:rPr>
        <w:fldChar w:fldCharType="separate"/>
      </w:r>
      <w:r>
        <w:rPr>
          <w:noProof/>
        </w:rPr>
        <w:t>246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8.9.3 goto </w:t>
      </w:r>
      <w:r>
        <w:rPr>
          <w:rFonts w:hint="eastAsia"/>
          <w:noProof/>
          <w:lang w:eastAsia="zh-CN"/>
        </w:rPr>
        <w:t>语句</w:t>
      </w:r>
      <w:r>
        <w:rPr>
          <w:noProof/>
        </w:rPr>
        <w:tab/>
      </w:r>
      <w:r w:rsidR="00122DD0">
        <w:rPr>
          <w:noProof/>
        </w:rPr>
        <w:fldChar w:fldCharType="begin"/>
      </w:r>
      <w:r>
        <w:rPr>
          <w:noProof/>
        </w:rPr>
        <w:instrText xml:space="preserve"> PAGEREF _Toc365630642 \h </w:instrText>
      </w:r>
      <w:r w:rsidR="00122DD0">
        <w:rPr>
          <w:noProof/>
        </w:rPr>
      </w:r>
      <w:r w:rsidR="00122DD0">
        <w:rPr>
          <w:noProof/>
        </w:rPr>
        <w:fldChar w:fldCharType="separate"/>
      </w:r>
      <w:r>
        <w:rPr>
          <w:noProof/>
        </w:rPr>
        <w:t>246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8.9.4 return </w:t>
      </w:r>
      <w:r>
        <w:rPr>
          <w:rFonts w:hint="eastAsia"/>
          <w:noProof/>
          <w:lang w:eastAsia="zh-CN"/>
        </w:rPr>
        <w:t>语句</w:t>
      </w:r>
      <w:r>
        <w:rPr>
          <w:noProof/>
        </w:rPr>
        <w:tab/>
      </w:r>
      <w:r w:rsidR="00122DD0">
        <w:rPr>
          <w:noProof/>
        </w:rPr>
        <w:fldChar w:fldCharType="begin"/>
      </w:r>
      <w:r>
        <w:rPr>
          <w:noProof/>
        </w:rPr>
        <w:instrText xml:space="preserve"> PAGEREF _Toc365630643 \h </w:instrText>
      </w:r>
      <w:r w:rsidR="00122DD0">
        <w:rPr>
          <w:noProof/>
        </w:rPr>
      </w:r>
      <w:r w:rsidR="00122DD0">
        <w:rPr>
          <w:noProof/>
        </w:rPr>
        <w:fldChar w:fldCharType="separate"/>
      </w:r>
      <w:r>
        <w:rPr>
          <w:noProof/>
        </w:rPr>
        <w:t>247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8.9.5 throw </w:t>
      </w:r>
      <w:r>
        <w:rPr>
          <w:rFonts w:hint="eastAsia"/>
          <w:noProof/>
          <w:lang w:eastAsia="zh-CN"/>
        </w:rPr>
        <w:t>语句</w:t>
      </w:r>
      <w:r>
        <w:rPr>
          <w:noProof/>
        </w:rPr>
        <w:tab/>
      </w:r>
      <w:r w:rsidR="00122DD0">
        <w:rPr>
          <w:noProof/>
        </w:rPr>
        <w:fldChar w:fldCharType="begin"/>
      </w:r>
      <w:r>
        <w:rPr>
          <w:noProof/>
        </w:rPr>
        <w:instrText xml:space="preserve"> PAGEREF _Toc365630644 \h </w:instrText>
      </w:r>
      <w:r w:rsidR="00122DD0">
        <w:rPr>
          <w:noProof/>
        </w:rPr>
      </w:r>
      <w:r w:rsidR="00122DD0">
        <w:rPr>
          <w:noProof/>
        </w:rPr>
        <w:fldChar w:fldCharType="separate"/>
      </w:r>
      <w:r>
        <w:rPr>
          <w:noProof/>
        </w:rPr>
        <w:t>248</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8.10 try </w:t>
      </w:r>
      <w:r w:rsidRPr="00C765A5">
        <w:rPr>
          <w:rFonts w:hint="eastAsia"/>
          <w:lang w:eastAsia="zh-CN"/>
        </w:rPr>
        <w:t>语句</w:t>
      </w:r>
      <w:r>
        <w:tab/>
      </w:r>
      <w:r w:rsidR="00122DD0">
        <w:fldChar w:fldCharType="begin"/>
      </w:r>
      <w:r>
        <w:instrText xml:space="preserve"> PAGEREF _Toc365630645 \h </w:instrText>
      </w:r>
      <w:r w:rsidR="00122DD0">
        <w:fldChar w:fldCharType="separate"/>
      </w:r>
      <w:r>
        <w:t>249</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8.11 checked </w:t>
      </w:r>
      <w:r w:rsidRPr="00C765A5">
        <w:rPr>
          <w:rFonts w:hint="eastAsia"/>
          <w:lang w:eastAsia="zh-CN"/>
        </w:rPr>
        <w:t>语句和</w:t>
      </w:r>
      <w:r w:rsidRPr="00C765A5">
        <w:rPr>
          <w:lang w:eastAsia="zh-CN"/>
        </w:rPr>
        <w:t xml:space="preserve"> unchecked </w:t>
      </w:r>
      <w:r w:rsidRPr="00C765A5">
        <w:rPr>
          <w:rFonts w:hint="eastAsia"/>
          <w:lang w:eastAsia="zh-CN"/>
        </w:rPr>
        <w:t>语句</w:t>
      </w:r>
      <w:r>
        <w:tab/>
      </w:r>
      <w:r w:rsidR="00122DD0">
        <w:fldChar w:fldCharType="begin"/>
      </w:r>
      <w:r>
        <w:instrText xml:space="preserve"> PAGEREF _Toc365630646 \h </w:instrText>
      </w:r>
      <w:r w:rsidR="00122DD0">
        <w:fldChar w:fldCharType="separate"/>
      </w:r>
      <w:r>
        <w:t>252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8.12 lock </w:t>
      </w:r>
      <w:r w:rsidRPr="00C765A5">
        <w:rPr>
          <w:rFonts w:hint="eastAsia"/>
          <w:lang w:eastAsia="zh-CN"/>
        </w:rPr>
        <w:t>语句</w:t>
      </w:r>
      <w:r>
        <w:tab/>
      </w:r>
      <w:r w:rsidR="00122DD0">
        <w:fldChar w:fldCharType="begin"/>
      </w:r>
      <w:r>
        <w:instrText xml:space="preserve"> PAGEREF _Toc365630647 \h </w:instrText>
      </w:r>
      <w:r w:rsidR="00122DD0">
        <w:fldChar w:fldCharType="separate"/>
      </w:r>
      <w:r>
        <w:t>252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8.13 using </w:t>
      </w:r>
      <w:r w:rsidRPr="00C765A5">
        <w:rPr>
          <w:rFonts w:hint="eastAsia"/>
          <w:lang w:eastAsia="zh-CN"/>
        </w:rPr>
        <w:t>语句</w:t>
      </w:r>
      <w:r>
        <w:tab/>
      </w:r>
      <w:r w:rsidR="00122DD0">
        <w:fldChar w:fldCharType="begin"/>
      </w:r>
      <w:r>
        <w:instrText xml:space="preserve"> PAGEREF _Toc365630648 \h </w:instrText>
      </w:r>
      <w:r w:rsidR="00122DD0">
        <w:fldChar w:fldCharType="separate"/>
      </w:r>
      <w:r>
        <w:t>253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8.14 yield </w:t>
      </w:r>
      <w:r w:rsidRPr="00C765A5">
        <w:rPr>
          <w:rFonts w:hint="eastAsia"/>
          <w:lang w:eastAsia="zh-CN"/>
        </w:rPr>
        <w:t>语句</w:t>
      </w:r>
      <w:r>
        <w:tab/>
      </w:r>
      <w:r w:rsidR="00122DD0">
        <w:fldChar w:fldCharType="begin"/>
      </w:r>
      <w:r>
        <w:instrText xml:space="preserve"> PAGEREF _Toc365630649 \h </w:instrText>
      </w:r>
      <w:r w:rsidR="00122DD0">
        <w:fldChar w:fldCharType="separate"/>
      </w:r>
      <w:r>
        <w:t>255</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9.</w:t>
      </w:r>
      <w:r w:rsidRPr="00C765A5">
        <w:rPr>
          <w:rFonts w:hint="eastAsia"/>
          <w:lang w:eastAsia="zh-CN"/>
        </w:rPr>
        <w:t xml:space="preserve"> </w:t>
      </w:r>
      <w:r w:rsidRPr="00C765A5">
        <w:rPr>
          <w:rFonts w:hint="eastAsia"/>
          <w:lang w:eastAsia="zh-CN"/>
        </w:rPr>
        <w:t>命名空间</w:t>
      </w:r>
      <w:r>
        <w:tab/>
      </w:r>
      <w:r w:rsidR="00122DD0">
        <w:fldChar w:fldCharType="begin"/>
      </w:r>
      <w:r>
        <w:instrText xml:space="preserve"> PAGEREF _Toc365630650 \h </w:instrText>
      </w:r>
      <w:r w:rsidR="00122DD0">
        <w:fldChar w:fldCharType="separate"/>
      </w:r>
      <w:r>
        <w:rPr>
          <w:rFonts w:hint="eastAsia"/>
        </w:rPr>
        <w:t>257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9.1</w:t>
      </w:r>
      <w:r w:rsidRPr="00C765A5">
        <w:rPr>
          <w:rFonts w:hint="eastAsia"/>
          <w:lang w:eastAsia="zh-CN"/>
        </w:rPr>
        <w:t xml:space="preserve"> </w:t>
      </w:r>
      <w:r w:rsidRPr="00C765A5">
        <w:rPr>
          <w:rFonts w:hint="eastAsia"/>
          <w:lang w:eastAsia="zh-CN"/>
        </w:rPr>
        <w:t>编译单元</w:t>
      </w:r>
      <w:r>
        <w:tab/>
      </w:r>
      <w:r w:rsidR="00122DD0">
        <w:fldChar w:fldCharType="begin"/>
      </w:r>
      <w:r>
        <w:instrText xml:space="preserve"> PAGEREF _Toc365630651 \h </w:instrText>
      </w:r>
      <w:r w:rsidR="00122DD0">
        <w:fldChar w:fldCharType="separate"/>
      </w:r>
      <w:r>
        <w:t>257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9.2</w:t>
      </w:r>
      <w:r w:rsidRPr="00C765A5">
        <w:rPr>
          <w:rFonts w:hint="eastAsia"/>
          <w:lang w:eastAsia="zh-CN"/>
        </w:rPr>
        <w:t xml:space="preserve"> </w:t>
      </w:r>
      <w:r w:rsidRPr="00C765A5">
        <w:rPr>
          <w:rFonts w:hint="eastAsia"/>
          <w:lang w:eastAsia="zh-CN"/>
        </w:rPr>
        <w:t>命名空间声明</w:t>
      </w:r>
      <w:r>
        <w:tab/>
      </w:r>
      <w:r w:rsidR="00122DD0">
        <w:fldChar w:fldCharType="begin"/>
      </w:r>
      <w:r>
        <w:instrText xml:space="preserve"> PAGEREF _Toc365630652 \h </w:instrText>
      </w:r>
      <w:r w:rsidR="00122DD0">
        <w:fldChar w:fldCharType="separate"/>
      </w:r>
      <w:r>
        <w:t>257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9.3 Extern </w:t>
      </w:r>
      <w:r w:rsidRPr="00C765A5">
        <w:rPr>
          <w:rFonts w:hint="eastAsia"/>
          <w:lang w:eastAsia="zh-CN"/>
        </w:rPr>
        <w:t>别名</w:t>
      </w:r>
      <w:r>
        <w:tab/>
      </w:r>
      <w:r w:rsidR="00122DD0">
        <w:fldChar w:fldCharType="begin"/>
      </w:r>
      <w:r>
        <w:instrText xml:space="preserve"> PAGEREF _Toc365630653 \h </w:instrText>
      </w:r>
      <w:r w:rsidR="00122DD0">
        <w:fldChar w:fldCharType="separate"/>
      </w:r>
      <w:r>
        <w:t>258</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9.4 using </w:t>
      </w:r>
      <w:r w:rsidRPr="00C765A5">
        <w:rPr>
          <w:rFonts w:hint="eastAsia"/>
          <w:lang w:eastAsia="zh-CN"/>
        </w:rPr>
        <w:t>指令</w:t>
      </w:r>
      <w:r>
        <w:rPr>
          <w:lang w:eastAsia="zh-CN"/>
        </w:rPr>
        <w:tab/>
      </w:r>
      <w:r w:rsidR="00122DD0">
        <w:fldChar w:fldCharType="begin"/>
      </w:r>
      <w:r>
        <w:rPr>
          <w:lang w:eastAsia="zh-CN"/>
        </w:rPr>
        <w:instrText xml:space="preserve"> PAGEREF _Toc365630654 \h </w:instrText>
      </w:r>
      <w:r w:rsidR="00122DD0">
        <w:fldChar w:fldCharType="separate"/>
      </w:r>
      <w:r>
        <w:rPr>
          <w:lang w:eastAsia="zh-CN"/>
        </w:rPr>
        <w:t>259</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9.4.1 using </w:t>
      </w:r>
      <w:r>
        <w:rPr>
          <w:rFonts w:hint="eastAsia"/>
          <w:noProof/>
          <w:lang w:eastAsia="zh-CN"/>
        </w:rPr>
        <w:t>别名指令</w:t>
      </w:r>
      <w:r>
        <w:rPr>
          <w:noProof/>
          <w:lang w:eastAsia="zh-CN"/>
        </w:rPr>
        <w:tab/>
      </w:r>
      <w:r w:rsidR="00122DD0">
        <w:rPr>
          <w:noProof/>
        </w:rPr>
        <w:fldChar w:fldCharType="begin"/>
      </w:r>
      <w:r>
        <w:rPr>
          <w:noProof/>
          <w:lang w:eastAsia="zh-CN"/>
        </w:rPr>
        <w:instrText xml:space="preserve"> PAGEREF _Toc365630655 \h </w:instrText>
      </w:r>
      <w:r w:rsidR="00122DD0">
        <w:rPr>
          <w:noProof/>
        </w:rPr>
      </w:r>
      <w:r w:rsidR="00122DD0">
        <w:rPr>
          <w:noProof/>
        </w:rPr>
        <w:fldChar w:fldCharType="separate"/>
      </w:r>
      <w:r>
        <w:rPr>
          <w:noProof/>
          <w:lang w:eastAsia="zh-CN"/>
        </w:rPr>
        <w:t>259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9.4.2 Using </w:t>
      </w:r>
      <w:r>
        <w:rPr>
          <w:rFonts w:hint="eastAsia"/>
          <w:noProof/>
          <w:lang w:eastAsia="zh-CN"/>
        </w:rPr>
        <w:t>命名空间指令</w:t>
      </w:r>
      <w:r>
        <w:rPr>
          <w:noProof/>
          <w:lang w:eastAsia="zh-CN"/>
        </w:rPr>
        <w:tab/>
      </w:r>
      <w:r w:rsidR="00122DD0">
        <w:rPr>
          <w:noProof/>
        </w:rPr>
        <w:fldChar w:fldCharType="begin"/>
      </w:r>
      <w:r>
        <w:rPr>
          <w:noProof/>
          <w:lang w:eastAsia="zh-CN"/>
        </w:rPr>
        <w:instrText xml:space="preserve"> PAGEREF _Toc365630656 \h </w:instrText>
      </w:r>
      <w:r w:rsidR="00122DD0">
        <w:rPr>
          <w:noProof/>
        </w:rPr>
      </w:r>
      <w:r w:rsidR="00122DD0">
        <w:rPr>
          <w:noProof/>
        </w:rPr>
        <w:fldChar w:fldCharType="separate"/>
      </w:r>
      <w:r>
        <w:rPr>
          <w:noProof/>
          <w:lang w:eastAsia="zh-CN"/>
        </w:rPr>
        <w:t>262</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9.5</w:t>
      </w:r>
      <w:r w:rsidRPr="00C765A5">
        <w:rPr>
          <w:rFonts w:hint="eastAsia"/>
          <w:lang w:eastAsia="zh-CN"/>
        </w:rPr>
        <w:t xml:space="preserve"> </w:t>
      </w:r>
      <w:r w:rsidRPr="00C765A5">
        <w:rPr>
          <w:rFonts w:hint="eastAsia"/>
          <w:lang w:eastAsia="zh-CN"/>
        </w:rPr>
        <w:t>命名空间成员</w:t>
      </w:r>
      <w:r>
        <w:rPr>
          <w:lang w:eastAsia="zh-CN"/>
        </w:rPr>
        <w:tab/>
      </w:r>
      <w:r w:rsidR="00122DD0">
        <w:fldChar w:fldCharType="begin"/>
      </w:r>
      <w:r>
        <w:rPr>
          <w:lang w:eastAsia="zh-CN"/>
        </w:rPr>
        <w:instrText xml:space="preserve"> PAGEREF _Toc365630657 \h </w:instrText>
      </w:r>
      <w:r w:rsidR="00122DD0">
        <w:fldChar w:fldCharType="separate"/>
      </w:r>
      <w:r>
        <w:rPr>
          <w:lang w:eastAsia="zh-CN"/>
        </w:rPr>
        <w:t>264</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9.6</w:t>
      </w:r>
      <w:r w:rsidRPr="00C765A5">
        <w:rPr>
          <w:rFonts w:hint="eastAsia"/>
          <w:lang w:eastAsia="zh-CN"/>
        </w:rPr>
        <w:t xml:space="preserve"> </w:t>
      </w:r>
      <w:r w:rsidRPr="00C765A5">
        <w:rPr>
          <w:rFonts w:hint="eastAsia"/>
          <w:lang w:eastAsia="zh-CN"/>
        </w:rPr>
        <w:t>类型声明</w:t>
      </w:r>
      <w:r>
        <w:rPr>
          <w:lang w:eastAsia="zh-CN"/>
        </w:rPr>
        <w:tab/>
      </w:r>
      <w:r w:rsidR="00122DD0">
        <w:fldChar w:fldCharType="begin"/>
      </w:r>
      <w:r>
        <w:rPr>
          <w:lang w:eastAsia="zh-CN"/>
        </w:rPr>
        <w:instrText xml:space="preserve"> PAGEREF _Toc365630658 \h </w:instrText>
      </w:r>
      <w:r w:rsidR="00122DD0">
        <w:fldChar w:fldCharType="separate"/>
      </w:r>
      <w:r>
        <w:rPr>
          <w:lang w:eastAsia="zh-CN"/>
        </w:rPr>
        <w:t>264</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9.7</w:t>
      </w:r>
      <w:r w:rsidRPr="00C765A5">
        <w:rPr>
          <w:rFonts w:hint="eastAsia"/>
          <w:lang w:eastAsia="zh-CN"/>
        </w:rPr>
        <w:t xml:space="preserve"> </w:t>
      </w:r>
      <w:r w:rsidRPr="00C765A5">
        <w:rPr>
          <w:rFonts w:hint="eastAsia"/>
          <w:lang w:eastAsia="zh-CN"/>
        </w:rPr>
        <w:t>命名空间别名限定符</w:t>
      </w:r>
      <w:r>
        <w:rPr>
          <w:lang w:eastAsia="zh-CN"/>
        </w:rPr>
        <w:tab/>
      </w:r>
      <w:r w:rsidR="00122DD0">
        <w:fldChar w:fldCharType="begin"/>
      </w:r>
      <w:r>
        <w:rPr>
          <w:lang w:eastAsia="zh-CN"/>
        </w:rPr>
        <w:instrText xml:space="preserve"> PAGEREF _Toc365630659 \h </w:instrText>
      </w:r>
      <w:r w:rsidR="00122DD0">
        <w:fldChar w:fldCharType="separate"/>
      </w:r>
      <w:r>
        <w:rPr>
          <w:lang w:eastAsia="zh-CN"/>
        </w:rPr>
        <w:t>265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9.7.1</w:t>
      </w:r>
      <w:r>
        <w:rPr>
          <w:rFonts w:hint="eastAsia"/>
          <w:noProof/>
          <w:lang w:eastAsia="zh-CN"/>
        </w:rPr>
        <w:t xml:space="preserve"> </w:t>
      </w:r>
      <w:r>
        <w:rPr>
          <w:rFonts w:hint="eastAsia"/>
          <w:noProof/>
          <w:lang w:eastAsia="zh-CN"/>
        </w:rPr>
        <w:t>别名的唯一性</w:t>
      </w:r>
      <w:r>
        <w:rPr>
          <w:noProof/>
          <w:lang w:eastAsia="zh-CN"/>
        </w:rPr>
        <w:tab/>
      </w:r>
      <w:r w:rsidR="00122DD0">
        <w:rPr>
          <w:noProof/>
        </w:rPr>
        <w:fldChar w:fldCharType="begin"/>
      </w:r>
      <w:r>
        <w:rPr>
          <w:noProof/>
          <w:lang w:eastAsia="zh-CN"/>
        </w:rPr>
        <w:instrText xml:space="preserve"> PAGEREF _Toc365630660 \h </w:instrText>
      </w:r>
      <w:r w:rsidR="00122DD0">
        <w:rPr>
          <w:noProof/>
        </w:rPr>
      </w:r>
      <w:r w:rsidR="00122DD0">
        <w:rPr>
          <w:noProof/>
        </w:rPr>
        <w:fldChar w:fldCharType="separate"/>
      </w:r>
      <w:r>
        <w:rPr>
          <w:noProof/>
          <w:lang w:eastAsia="zh-CN"/>
        </w:rPr>
        <w:t>266</w:t>
      </w:r>
      <w:r w:rsidR="00122DD0">
        <w:rPr>
          <w:noProof/>
        </w:rPr>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10.</w:t>
      </w:r>
      <w:r w:rsidRPr="00C765A5">
        <w:rPr>
          <w:rFonts w:hint="eastAsia"/>
          <w:lang w:eastAsia="zh-CN"/>
        </w:rPr>
        <w:t xml:space="preserve"> </w:t>
      </w:r>
      <w:r w:rsidRPr="00C765A5">
        <w:rPr>
          <w:rFonts w:hint="eastAsia"/>
          <w:lang w:eastAsia="zh-CN"/>
        </w:rPr>
        <w:t>类</w:t>
      </w:r>
      <w:r>
        <w:rPr>
          <w:lang w:eastAsia="zh-CN"/>
        </w:rPr>
        <w:tab/>
      </w:r>
      <w:r w:rsidR="00122DD0">
        <w:fldChar w:fldCharType="begin"/>
      </w:r>
      <w:r>
        <w:rPr>
          <w:lang w:eastAsia="zh-CN"/>
        </w:rPr>
        <w:instrText xml:space="preserve"> PAGEREF _Toc365630661 \h </w:instrText>
      </w:r>
      <w:r w:rsidR="00122DD0">
        <w:fldChar w:fldCharType="separate"/>
      </w:r>
      <w:r>
        <w:rPr>
          <w:rFonts w:hint="eastAsia"/>
          <w:lang w:eastAsia="zh-CN"/>
        </w:rPr>
        <w:t>267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10.1</w:t>
      </w:r>
      <w:r w:rsidRPr="00C765A5">
        <w:rPr>
          <w:rFonts w:hint="eastAsia"/>
          <w:lang w:eastAsia="zh-CN"/>
        </w:rPr>
        <w:t xml:space="preserve"> </w:t>
      </w:r>
      <w:r w:rsidRPr="00C765A5">
        <w:rPr>
          <w:rFonts w:hint="eastAsia"/>
          <w:lang w:eastAsia="zh-CN"/>
        </w:rPr>
        <w:t>类声明</w:t>
      </w:r>
      <w:r>
        <w:rPr>
          <w:lang w:eastAsia="zh-CN"/>
        </w:rPr>
        <w:tab/>
      </w:r>
      <w:r w:rsidR="00122DD0">
        <w:fldChar w:fldCharType="begin"/>
      </w:r>
      <w:r>
        <w:rPr>
          <w:lang w:eastAsia="zh-CN"/>
        </w:rPr>
        <w:instrText xml:space="preserve"> PAGEREF _Toc365630662 \h </w:instrText>
      </w:r>
      <w:r w:rsidR="00122DD0">
        <w:fldChar w:fldCharType="separate"/>
      </w:r>
      <w:r>
        <w:rPr>
          <w:lang w:eastAsia="zh-CN"/>
        </w:rPr>
        <w:t>267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10.1.1</w:t>
      </w:r>
      <w:r>
        <w:rPr>
          <w:rFonts w:hint="eastAsia"/>
          <w:noProof/>
          <w:lang w:eastAsia="zh-CN"/>
        </w:rPr>
        <w:t xml:space="preserve"> </w:t>
      </w:r>
      <w:r>
        <w:rPr>
          <w:rFonts w:hint="eastAsia"/>
          <w:noProof/>
          <w:lang w:eastAsia="zh-CN"/>
        </w:rPr>
        <w:t>类修饰符</w:t>
      </w:r>
      <w:r>
        <w:rPr>
          <w:noProof/>
          <w:lang w:eastAsia="zh-CN"/>
        </w:rPr>
        <w:tab/>
      </w:r>
      <w:r w:rsidR="00122DD0">
        <w:rPr>
          <w:noProof/>
        </w:rPr>
        <w:fldChar w:fldCharType="begin"/>
      </w:r>
      <w:r>
        <w:rPr>
          <w:noProof/>
          <w:lang w:eastAsia="zh-CN"/>
        </w:rPr>
        <w:instrText xml:space="preserve"> PAGEREF _Toc365630663 \h </w:instrText>
      </w:r>
      <w:r w:rsidR="00122DD0">
        <w:rPr>
          <w:noProof/>
        </w:rPr>
      </w:r>
      <w:r w:rsidR="00122DD0">
        <w:rPr>
          <w:noProof/>
        </w:rPr>
        <w:fldChar w:fldCharType="separate"/>
      </w:r>
      <w:r>
        <w:rPr>
          <w:noProof/>
          <w:lang w:eastAsia="zh-CN"/>
        </w:rPr>
        <w:t>267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10.1.1.1</w:t>
      </w:r>
      <w:r>
        <w:rPr>
          <w:rFonts w:hint="eastAsia"/>
          <w:noProof/>
          <w:lang w:eastAsia="zh-CN"/>
        </w:rPr>
        <w:t xml:space="preserve"> </w:t>
      </w:r>
      <w:r>
        <w:rPr>
          <w:rFonts w:hint="eastAsia"/>
          <w:noProof/>
          <w:lang w:eastAsia="zh-CN"/>
        </w:rPr>
        <w:t>抽象类</w:t>
      </w:r>
      <w:r>
        <w:rPr>
          <w:noProof/>
          <w:lang w:eastAsia="zh-CN"/>
        </w:rPr>
        <w:tab/>
      </w:r>
      <w:r w:rsidR="00122DD0">
        <w:rPr>
          <w:noProof/>
        </w:rPr>
        <w:fldChar w:fldCharType="begin"/>
      </w:r>
      <w:r>
        <w:rPr>
          <w:noProof/>
          <w:lang w:eastAsia="zh-CN"/>
        </w:rPr>
        <w:instrText xml:space="preserve"> PAGEREF _Toc365630664 \h </w:instrText>
      </w:r>
      <w:r w:rsidR="00122DD0">
        <w:rPr>
          <w:noProof/>
        </w:rPr>
      </w:r>
      <w:r w:rsidR="00122DD0">
        <w:rPr>
          <w:noProof/>
        </w:rPr>
        <w:fldChar w:fldCharType="separate"/>
      </w:r>
      <w:r>
        <w:rPr>
          <w:noProof/>
          <w:lang w:eastAsia="zh-CN"/>
        </w:rPr>
        <w:t>268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10.1.1.2</w:t>
      </w:r>
      <w:r>
        <w:rPr>
          <w:rFonts w:hint="eastAsia"/>
          <w:noProof/>
          <w:lang w:eastAsia="zh-CN"/>
        </w:rPr>
        <w:t xml:space="preserve"> </w:t>
      </w:r>
      <w:r>
        <w:rPr>
          <w:rFonts w:hint="eastAsia"/>
          <w:noProof/>
          <w:lang w:eastAsia="zh-CN"/>
        </w:rPr>
        <w:t>密封类</w:t>
      </w:r>
      <w:r>
        <w:rPr>
          <w:noProof/>
          <w:lang w:eastAsia="zh-CN"/>
        </w:rPr>
        <w:tab/>
      </w:r>
      <w:r w:rsidR="00122DD0">
        <w:rPr>
          <w:noProof/>
        </w:rPr>
        <w:fldChar w:fldCharType="begin"/>
      </w:r>
      <w:r>
        <w:rPr>
          <w:noProof/>
          <w:lang w:eastAsia="zh-CN"/>
        </w:rPr>
        <w:instrText xml:space="preserve"> PAGEREF _Toc365630665 \h </w:instrText>
      </w:r>
      <w:r w:rsidR="00122DD0">
        <w:rPr>
          <w:noProof/>
        </w:rPr>
      </w:r>
      <w:r w:rsidR="00122DD0">
        <w:rPr>
          <w:noProof/>
        </w:rPr>
        <w:fldChar w:fldCharType="separate"/>
      </w:r>
      <w:r>
        <w:rPr>
          <w:noProof/>
          <w:lang w:eastAsia="zh-CN"/>
        </w:rPr>
        <w:t>268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10.1.1.3</w:t>
      </w:r>
      <w:r>
        <w:rPr>
          <w:rFonts w:hint="eastAsia"/>
          <w:noProof/>
          <w:lang w:eastAsia="zh-CN"/>
        </w:rPr>
        <w:t xml:space="preserve"> </w:t>
      </w:r>
      <w:r>
        <w:rPr>
          <w:rFonts w:hint="eastAsia"/>
          <w:noProof/>
          <w:lang w:eastAsia="zh-CN"/>
        </w:rPr>
        <w:t>静态类</w:t>
      </w:r>
      <w:r>
        <w:rPr>
          <w:noProof/>
          <w:lang w:eastAsia="zh-CN"/>
        </w:rPr>
        <w:tab/>
      </w:r>
      <w:r w:rsidR="00122DD0">
        <w:rPr>
          <w:noProof/>
        </w:rPr>
        <w:fldChar w:fldCharType="begin"/>
      </w:r>
      <w:r>
        <w:rPr>
          <w:noProof/>
          <w:lang w:eastAsia="zh-CN"/>
        </w:rPr>
        <w:instrText xml:space="preserve"> PAGEREF _Toc365630666 \h </w:instrText>
      </w:r>
      <w:r w:rsidR="00122DD0">
        <w:rPr>
          <w:noProof/>
        </w:rPr>
      </w:r>
      <w:r w:rsidR="00122DD0">
        <w:rPr>
          <w:noProof/>
        </w:rPr>
        <w:fldChar w:fldCharType="separate"/>
      </w:r>
      <w:r>
        <w:rPr>
          <w:noProof/>
          <w:lang w:eastAsia="zh-CN"/>
        </w:rPr>
        <w:t>268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10.1.2</w:t>
      </w:r>
      <w:r>
        <w:rPr>
          <w:rFonts w:hint="eastAsia"/>
          <w:noProof/>
          <w:lang w:eastAsia="zh-CN"/>
        </w:rPr>
        <w:t xml:space="preserve"> </w:t>
      </w:r>
      <w:r>
        <w:rPr>
          <w:rFonts w:hint="eastAsia"/>
          <w:noProof/>
          <w:lang w:eastAsia="zh-CN"/>
        </w:rPr>
        <w:t>分部修饰符</w:t>
      </w:r>
      <w:r>
        <w:rPr>
          <w:noProof/>
          <w:lang w:eastAsia="zh-CN"/>
        </w:rPr>
        <w:tab/>
      </w:r>
      <w:r w:rsidR="00122DD0">
        <w:rPr>
          <w:noProof/>
        </w:rPr>
        <w:fldChar w:fldCharType="begin"/>
      </w:r>
      <w:r>
        <w:rPr>
          <w:noProof/>
          <w:lang w:eastAsia="zh-CN"/>
        </w:rPr>
        <w:instrText xml:space="preserve"> PAGEREF _Toc365630667 \h </w:instrText>
      </w:r>
      <w:r w:rsidR="00122DD0">
        <w:rPr>
          <w:noProof/>
        </w:rPr>
      </w:r>
      <w:r w:rsidR="00122DD0">
        <w:rPr>
          <w:noProof/>
        </w:rPr>
        <w:fldChar w:fldCharType="separate"/>
      </w:r>
      <w:r>
        <w:rPr>
          <w:noProof/>
          <w:lang w:eastAsia="zh-CN"/>
        </w:rPr>
        <w:t>269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10.1.3</w:t>
      </w:r>
      <w:r>
        <w:rPr>
          <w:rFonts w:hint="eastAsia"/>
          <w:noProof/>
          <w:lang w:eastAsia="zh-CN"/>
        </w:rPr>
        <w:t xml:space="preserve"> </w:t>
      </w:r>
      <w:r>
        <w:rPr>
          <w:rFonts w:hint="eastAsia"/>
          <w:noProof/>
          <w:lang w:eastAsia="zh-CN"/>
        </w:rPr>
        <w:t>类型形参</w:t>
      </w:r>
      <w:r>
        <w:rPr>
          <w:noProof/>
          <w:lang w:eastAsia="zh-CN"/>
        </w:rPr>
        <w:tab/>
      </w:r>
      <w:r w:rsidR="00122DD0">
        <w:rPr>
          <w:noProof/>
        </w:rPr>
        <w:fldChar w:fldCharType="begin"/>
      </w:r>
      <w:r>
        <w:rPr>
          <w:noProof/>
          <w:lang w:eastAsia="zh-CN"/>
        </w:rPr>
        <w:instrText xml:space="preserve"> PAGEREF _Toc365630668 \h </w:instrText>
      </w:r>
      <w:r w:rsidR="00122DD0">
        <w:rPr>
          <w:noProof/>
        </w:rPr>
      </w:r>
      <w:r w:rsidR="00122DD0">
        <w:rPr>
          <w:noProof/>
        </w:rPr>
        <w:fldChar w:fldCharType="separate"/>
      </w:r>
      <w:r>
        <w:rPr>
          <w:noProof/>
          <w:lang w:eastAsia="zh-CN"/>
        </w:rPr>
        <w:t>269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10.1.4</w:t>
      </w:r>
      <w:r>
        <w:rPr>
          <w:rFonts w:hint="eastAsia"/>
          <w:noProof/>
          <w:lang w:eastAsia="zh-CN"/>
        </w:rPr>
        <w:t xml:space="preserve"> </w:t>
      </w:r>
      <w:r>
        <w:rPr>
          <w:rFonts w:hint="eastAsia"/>
          <w:noProof/>
          <w:lang w:eastAsia="zh-CN"/>
        </w:rPr>
        <w:t>类基本规范</w:t>
      </w:r>
      <w:r>
        <w:rPr>
          <w:noProof/>
          <w:lang w:eastAsia="zh-CN"/>
        </w:rPr>
        <w:tab/>
      </w:r>
      <w:r w:rsidR="00122DD0">
        <w:rPr>
          <w:noProof/>
        </w:rPr>
        <w:fldChar w:fldCharType="begin"/>
      </w:r>
      <w:r>
        <w:rPr>
          <w:noProof/>
          <w:lang w:eastAsia="zh-CN"/>
        </w:rPr>
        <w:instrText xml:space="preserve"> PAGEREF _Toc365630669 \h </w:instrText>
      </w:r>
      <w:r w:rsidR="00122DD0">
        <w:rPr>
          <w:noProof/>
        </w:rPr>
      </w:r>
      <w:r w:rsidR="00122DD0">
        <w:rPr>
          <w:noProof/>
        </w:rPr>
        <w:fldChar w:fldCharType="separate"/>
      </w:r>
      <w:r>
        <w:rPr>
          <w:noProof/>
          <w:lang w:eastAsia="zh-CN"/>
        </w:rPr>
        <w:t>269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lastRenderedPageBreak/>
        <w:t>10.1.4.1</w:t>
      </w:r>
      <w:r>
        <w:rPr>
          <w:rFonts w:hint="eastAsia"/>
          <w:noProof/>
          <w:lang w:eastAsia="zh-CN"/>
        </w:rPr>
        <w:t xml:space="preserve"> </w:t>
      </w:r>
      <w:r>
        <w:rPr>
          <w:rFonts w:hint="eastAsia"/>
          <w:noProof/>
          <w:lang w:eastAsia="zh-CN"/>
        </w:rPr>
        <w:t>基类</w:t>
      </w:r>
      <w:r>
        <w:rPr>
          <w:noProof/>
          <w:lang w:eastAsia="zh-CN"/>
        </w:rPr>
        <w:tab/>
      </w:r>
      <w:r w:rsidR="00122DD0">
        <w:rPr>
          <w:noProof/>
        </w:rPr>
        <w:fldChar w:fldCharType="begin"/>
      </w:r>
      <w:r>
        <w:rPr>
          <w:noProof/>
          <w:lang w:eastAsia="zh-CN"/>
        </w:rPr>
        <w:instrText xml:space="preserve"> PAGEREF _Toc365630670 \h </w:instrText>
      </w:r>
      <w:r w:rsidR="00122DD0">
        <w:rPr>
          <w:noProof/>
        </w:rPr>
      </w:r>
      <w:r w:rsidR="00122DD0">
        <w:rPr>
          <w:noProof/>
        </w:rPr>
        <w:fldChar w:fldCharType="separate"/>
      </w:r>
      <w:r>
        <w:rPr>
          <w:noProof/>
          <w:lang w:eastAsia="zh-CN"/>
        </w:rPr>
        <w:t>270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10.1.4.2</w:t>
      </w:r>
      <w:r>
        <w:rPr>
          <w:rFonts w:hint="eastAsia"/>
          <w:noProof/>
          <w:lang w:eastAsia="zh-CN"/>
        </w:rPr>
        <w:t xml:space="preserve"> </w:t>
      </w:r>
      <w:r>
        <w:rPr>
          <w:rFonts w:hint="eastAsia"/>
          <w:noProof/>
          <w:lang w:eastAsia="zh-CN"/>
        </w:rPr>
        <w:t>接口实现</w:t>
      </w:r>
      <w:r>
        <w:rPr>
          <w:noProof/>
          <w:lang w:eastAsia="zh-CN"/>
        </w:rPr>
        <w:tab/>
      </w:r>
      <w:r w:rsidR="00122DD0">
        <w:rPr>
          <w:noProof/>
        </w:rPr>
        <w:fldChar w:fldCharType="begin"/>
      </w:r>
      <w:r>
        <w:rPr>
          <w:noProof/>
          <w:lang w:eastAsia="zh-CN"/>
        </w:rPr>
        <w:instrText xml:space="preserve"> PAGEREF _Toc365630671 \h </w:instrText>
      </w:r>
      <w:r w:rsidR="00122DD0">
        <w:rPr>
          <w:noProof/>
        </w:rPr>
      </w:r>
      <w:r w:rsidR="00122DD0">
        <w:rPr>
          <w:noProof/>
        </w:rPr>
        <w:fldChar w:fldCharType="separate"/>
      </w:r>
      <w:r>
        <w:rPr>
          <w:noProof/>
          <w:lang w:eastAsia="zh-CN"/>
        </w:rPr>
        <w:t>271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10.1.5</w:t>
      </w:r>
      <w:r>
        <w:rPr>
          <w:rFonts w:hint="eastAsia"/>
          <w:noProof/>
          <w:lang w:eastAsia="zh-CN"/>
        </w:rPr>
        <w:t xml:space="preserve"> </w:t>
      </w:r>
      <w:r>
        <w:rPr>
          <w:rFonts w:hint="eastAsia"/>
          <w:noProof/>
          <w:lang w:eastAsia="zh-CN"/>
        </w:rPr>
        <w:t>类型形参约束</w:t>
      </w:r>
      <w:r>
        <w:rPr>
          <w:noProof/>
          <w:lang w:eastAsia="zh-CN"/>
        </w:rPr>
        <w:tab/>
      </w:r>
      <w:r w:rsidR="00122DD0">
        <w:rPr>
          <w:noProof/>
        </w:rPr>
        <w:fldChar w:fldCharType="begin"/>
      </w:r>
      <w:r>
        <w:rPr>
          <w:noProof/>
          <w:lang w:eastAsia="zh-CN"/>
        </w:rPr>
        <w:instrText xml:space="preserve"> PAGEREF _Toc365630672 \h </w:instrText>
      </w:r>
      <w:r w:rsidR="00122DD0">
        <w:rPr>
          <w:noProof/>
        </w:rPr>
      </w:r>
      <w:r w:rsidR="00122DD0">
        <w:rPr>
          <w:noProof/>
        </w:rPr>
        <w:fldChar w:fldCharType="separate"/>
      </w:r>
      <w:r>
        <w:rPr>
          <w:noProof/>
          <w:lang w:eastAsia="zh-CN"/>
        </w:rPr>
        <w:t>272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10.1.6</w:t>
      </w:r>
      <w:r>
        <w:rPr>
          <w:rFonts w:hint="eastAsia"/>
          <w:noProof/>
          <w:lang w:eastAsia="zh-CN"/>
        </w:rPr>
        <w:t xml:space="preserve"> </w:t>
      </w:r>
      <w:r>
        <w:rPr>
          <w:rFonts w:hint="eastAsia"/>
          <w:noProof/>
          <w:lang w:eastAsia="zh-CN"/>
        </w:rPr>
        <w:t>类体</w:t>
      </w:r>
      <w:r>
        <w:rPr>
          <w:noProof/>
          <w:lang w:eastAsia="zh-CN"/>
        </w:rPr>
        <w:tab/>
      </w:r>
      <w:r w:rsidR="00122DD0">
        <w:rPr>
          <w:noProof/>
        </w:rPr>
        <w:fldChar w:fldCharType="begin"/>
      </w:r>
      <w:r>
        <w:rPr>
          <w:noProof/>
          <w:lang w:eastAsia="zh-CN"/>
        </w:rPr>
        <w:instrText xml:space="preserve"> PAGEREF _Toc365630673 \h </w:instrText>
      </w:r>
      <w:r w:rsidR="00122DD0">
        <w:rPr>
          <w:noProof/>
        </w:rPr>
      </w:r>
      <w:r w:rsidR="00122DD0">
        <w:rPr>
          <w:noProof/>
        </w:rPr>
        <w:fldChar w:fldCharType="separate"/>
      </w:r>
      <w:r>
        <w:rPr>
          <w:noProof/>
          <w:lang w:eastAsia="zh-CN"/>
        </w:rPr>
        <w:t>276</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10.2</w:t>
      </w:r>
      <w:r w:rsidRPr="00C765A5">
        <w:rPr>
          <w:rFonts w:hint="eastAsia"/>
          <w:lang w:eastAsia="zh-CN"/>
        </w:rPr>
        <w:t xml:space="preserve"> </w:t>
      </w:r>
      <w:r w:rsidRPr="00C765A5">
        <w:rPr>
          <w:rFonts w:hint="eastAsia"/>
          <w:lang w:eastAsia="zh-CN"/>
        </w:rPr>
        <w:t>分部类型</w:t>
      </w:r>
      <w:r>
        <w:rPr>
          <w:lang w:eastAsia="zh-CN"/>
        </w:rPr>
        <w:tab/>
      </w:r>
      <w:r w:rsidR="00122DD0">
        <w:fldChar w:fldCharType="begin"/>
      </w:r>
      <w:r>
        <w:rPr>
          <w:lang w:eastAsia="zh-CN"/>
        </w:rPr>
        <w:instrText xml:space="preserve"> PAGEREF _Toc365630674 \h </w:instrText>
      </w:r>
      <w:r w:rsidR="00122DD0">
        <w:fldChar w:fldCharType="separate"/>
      </w:r>
      <w:r>
        <w:rPr>
          <w:lang w:eastAsia="zh-CN"/>
        </w:rPr>
        <w:t>276</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10.2.1</w:t>
      </w:r>
      <w:r>
        <w:rPr>
          <w:rFonts w:hint="eastAsia"/>
          <w:noProof/>
          <w:lang w:eastAsia="zh-CN"/>
        </w:rPr>
        <w:t xml:space="preserve"> </w:t>
      </w:r>
      <w:r>
        <w:rPr>
          <w:rFonts w:hint="eastAsia"/>
          <w:noProof/>
          <w:lang w:eastAsia="zh-CN"/>
        </w:rPr>
        <w:t>特性</w:t>
      </w:r>
      <w:r>
        <w:rPr>
          <w:noProof/>
          <w:lang w:eastAsia="zh-CN"/>
        </w:rPr>
        <w:tab/>
      </w:r>
      <w:r w:rsidR="00122DD0">
        <w:rPr>
          <w:noProof/>
        </w:rPr>
        <w:fldChar w:fldCharType="begin"/>
      </w:r>
      <w:r>
        <w:rPr>
          <w:noProof/>
          <w:lang w:eastAsia="zh-CN"/>
        </w:rPr>
        <w:instrText xml:space="preserve"> PAGEREF _Toc365630675 \h </w:instrText>
      </w:r>
      <w:r w:rsidR="00122DD0">
        <w:rPr>
          <w:noProof/>
        </w:rPr>
      </w:r>
      <w:r w:rsidR="00122DD0">
        <w:rPr>
          <w:noProof/>
        </w:rPr>
        <w:fldChar w:fldCharType="separate"/>
      </w:r>
      <w:r>
        <w:rPr>
          <w:noProof/>
          <w:lang w:eastAsia="zh-CN"/>
        </w:rPr>
        <w:t>276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10.2.2</w:t>
      </w:r>
      <w:r>
        <w:rPr>
          <w:rFonts w:hint="eastAsia"/>
          <w:noProof/>
          <w:lang w:eastAsia="zh-CN"/>
        </w:rPr>
        <w:t xml:space="preserve"> </w:t>
      </w:r>
      <w:r>
        <w:rPr>
          <w:rFonts w:hint="eastAsia"/>
          <w:noProof/>
          <w:lang w:eastAsia="zh-CN"/>
        </w:rPr>
        <w:t>修饰符</w:t>
      </w:r>
      <w:r>
        <w:rPr>
          <w:noProof/>
          <w:lang w:eastAsia="zh-CN"/>
        </w:rPr>
        <w:tab/>
      </w:r>
      <w:r w:rsidR="00122DD0">
        <w:rPr>
          <w:noProof/>
        </w:rPr>
        <w:fldChar w:fldCharType="begin"/>
      </w:r>
      <w:r>
        <w:rPr>
          <w:noProof/>
          <w:lang w:eastAsia="zh-CN"/>
        </w:rPr>
        <w:instrText xml:space="preserve"> PAGEREF _Toc365630676 \h </w:instrText>
      </w:r>
      <w:r w:rsidR="00122DD0">
        <w:rPr>
          <w:noProof/>
        </w:rPr>
      </w:r>
      <w:r w:rsidR="00122DD0">
        <w:rPr>
          <w:noProof/>
        </w:rPr>
        <w:fldChar w:fldCharType="separate"/>
      </w:r>
      <w:r>
        <w:rPr>
          <w:noProof/>
          <w:lang w:eastAsia="zh-CN"/>
        </w:rPr>
        <w:t>277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10.2.3</w:t>
      </w:r>
      <w:r>
        <w:rPr>
          <w:rFonts w:hint="eastAsia"/>
          <w:noProof/>
          <w:lang w:eastAsia="zh-CN"/>
        </w:rPr>
        <w:t xml:space="preserve"> </w:t>
      </w:r>
      <w:r>
        <w:rPr>
          <w:rFonts w:hint="eastAsia"/>
          <w:noProof/>
          <w:lang w:eastAsia="zh-CN"/>
        </w:rPr>
        <w:t>类型形参和约束</w:t>
      </w:r>
      <w:r>
        <w:rPr>
          <w:noProof/>
          <w:lang w:eastAsia="zh-CN"/>
        </w:rPr>
        <w:tab/>
      </w:r>
      <w:r w:rsidR="00122DD0">
        <w:rPr>
          <w:noProof/>
        </w:rPr>
        <w:fldChar w:fldCharType="begin"/>
      </w:r>
      <w:r>
        <w:rPr>
          <w:noProof/>
          <w:lang w:eastAsia="zh-CN"/>
        </w:rPr>
        <w:instrText xml:space="preserve"> PAGEREF _Toc365630677 \h </w:instrText>
      </w:r>
      <w:r w:rsidR="00122DD0">
        <w:rPr>
          <w:noProof/>
        </w:rPr>
      </w:r>
      <w:r w:rsidR="00122DD0">
        <w:rPr>
          <w:noProof/>
        </w:rPr>
        <w:fldChar w:fldCharType="separate"/>
      </w:r>
      <w:r>
        <w:rPr>
          <w:noProof/>
          <w:lang w:eastAsia="zh-CN"/>
        </w:rPr>
        <w:t>277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10.2.4</w:t>
      </w:r>
      <w:r>
        <w:rPr>
          <w:rFonts w:hint="eastAsia"/>
          <w:noProof/>
          <w:lang w:eastAsia="zh-CN"/>
        </w:rPr>
        <w:t xml:space="preserve"> </w:t>
      </w:r>
      <w:r>
        <w:rPr>
          <w:rFonts w:hint="eastAsia"/>
          <w:noProof/>
          <w:lang w:eastAsia="zh-CN"/>
        </w:rPr>
        <w:t>基类</w:t>
      </w:r>
      <w:r>
        <w:rPr>
          <w:noProof/>
          <w:lang w:eastAsia="zh-CN"/>
        </w:rPr>
        <w:tab/>
      </w:r>
      <w:r w:rsidR="00122DD0">
        <w:rPr>
          <w:noProof/>
        </w:rPr>
        <w:fldChar w:fldCharType="begin"/>
      </w:r>
      <w:r>
        <w:rPr>
          <w:noProof/>
          <w:lang w:eastAsia="zh-CN"/>
        </w:rPr>
        <w:instrText xml:space="preserve"> PAGEREF _Toc365630678 \h </w:instrText>
      </w:r>
      <w:r w:rsidR="00122DD0">
        <w:rPr>
          <w:noProof/>
        </w:rPr>
      </w:r>
      <w:r w:rsidR="00122DD0">
        <w:rPr>
          <w:noProof/>
        </w:rPr>
        <w:fldChar w:fldCharType="separate"/>
      </w:r>
      <w:r>
        <w:rPr>
          <w:noProof/>
          <w:lang w:eastAsia="zh-CN"/>
        </w:rPr>
        <w:t>277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10.2.5</w:t>
      </w:r>
      <w:r>
        <w:rPr>
          <w:rFonts w:hint="eastAsia"/>
          <w:noProof/>
          <w:lang w:eastAsia="zh-CN"/>
        </w:rPr>
        <w:t xml:space="preserve"> </w:t>
      </w:r>
      <w:r>
        <w:rPr>
          <w:rFonts w:hint="eastAsia"/>
          <w:noProof/>
          <w:lang w:eastAsia="zh-CN"/>
        </w:rPr>
        <w:t>基接口</w:t>
      </w:r>
      <w:r>
        <w:rPr>
          <w:noProof/>
          <w:lang w:eastAsia="zh-CN"/>
        </w:rPr>
        <w:tab/>
      </w:r>
      <w:r w:rsidR="00122DD0">
        <w:rPr>
          <w:noProof/>
        </w:rPr>
        <w:fldChar w:fldCharType="begin"/>
      </w:r>
      <w:r>
        <w:rPr>
          <w:noProof/>
          <w:lang w:eastAsia="zh-CN"/>
        </w:rPr>
        <w:instrText xml:space="preserve"> PAGEREF _Toc365630679 \h </w:instrText>
      </w:r>
      <w:r w:rsidR="00122DD0">
        <w:rPr>
          <w:noProof/>
        </w:rPr>
      </w:r>
      <w:r w:rsidR="00122DD0">
        <w:rPr>
          <w:noProof/>
        </w:rPr>
        <w:fldChar w:fldCharType="separate"/>
      </w:r>
      <w:r>
        <w:rPr>
          <w:noProof/>
          <w:lang w:eastAsia="zh-CN"/>
        </w:rPr>
        <w:t>278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10.2.6</w:t>
      </w:r>
      <w:r>
        <w:rPr>
          <w:rFonts w:hint="eastAsia"/>
          <w:noProof/>
          <w:lang w:eastAsia="zh-CN"/>
        </w:rPr>
        <w:t xml:space="preserve"> </w:t>
      </w:r>
      <w:r>
        <w:rPr>
          <w:rFonts w:hint="eastAsia"/>
          <w:noProof/>
          <w:lang w:eastAsia="zh-CN"/>
        </w:rPr>
        <w:t>成员</w:t>
      </w:r>
      <w:r>
        <w:rPr>
          <w:noProof/>
          <w:lang w:eastAsia="zh-CN"/>
        </w:rPr>
        <w:tab/>
      </w:r>
      <w:r w:rsidR="00122DD0">
        <w:rPr>
          <w:noProof/>
        </w:rPr>
        <w:fldChar w:fldCharType="begin"/>
      </w:r>
      <w:r>
        <w:rPr>
          <w:noProof/>
          <w:lang w:eastAsia="zh-CN"/>
        </w:rPr>
        <w:instrText xml:space="preserve"> PAGEREF _Toc365630680 \h </w:instrText>
      </w:r>
      <w:r w:rsidR="00122DD0">
        <w:rPr>
          <w:noProof/>
        </w:rPr>
      </w:r>
      <w:r w:rsidR="00122DD0">
        <w:rPr>
          <w:noProof/>
        </w:rPr>
        <w:fldChar w:fldCharType="separate"/>
      </w:r>
      <w:r>
        <w:rPr>
          <w:noProof/>
          <w:lang w:eastAsia="zh-CN"/>
        </w:rPr>
        <w:t>278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10.2.7</w:t>
      </w:r>
      <w:r>
        <w:rPr>
          <w:rFonts w:hint="eastAsia"/>
          <w:noProof/>
          <w:lang w:eastAsia="zh-CN"/>
        </w:rPr>
        <w:t xml:space="preserve"> </w:t>
      </w:r>
      <w:r>
        <w:rPr>
          <w:rFonts w:hint="eastAsia"/>
          <w:noProof/>
          <w:lang w:eastAsia="zh-CN"/>
        </w:rPr>
        <w:t>分部方法</w:t>
      </w:r>
      <w:r>
        <w:rPr>
          <w:noProof/>
          <w:lang w:eastAsia="zh-CN"/>
        </w:rPr>
        <w:tab/>
      </w:r>
      <w:r w:rsidR="00122DD0">
        <w:rPr>
          <w:noProof/>
        </w:rPr>
        <w:fldChar w:fldCharType="begin"/>
      </w:r>
      <w:r>
        <w:rPr>
          <w:noProof/>
          <w:lang w:eastAsia="zh-CN"/>
        </w:rPr>
        <w:instrText xml:space="preserve"> PAGEREF _Toc365630681 \h </w:instrText>
      </w:r>
      <w:r w:rsidR="00122DD0">
        <w:rPr>
          <w:noProof/>
        </w:rPr>
      </w:r>
      <w:r w:rsidR="00122DD0">
        <w:rPr>
          <w:noProof/>
        </w:rPr>
        <w:fldChar w:fldCharType="separate"/>
      </w:r>
      <w:r>
        <w:rPr>
          <w:noProof/>
          <w:lang w:eastAsia="zh-CN"/>
        </w:rPr>
        <w:t>278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10.2.8</w:t>
      </w:r>
      <w:r>
        <w:rPr>
          <w:rFonts w:hint="eastAsia"/>
          <w:noProof/>
          <w:lang w:eastAsia="zh-CN"/>
        </w:rPr>
        <w:t xml:space="preserve"> </w:t>
      </w:r>
      <w:r>
        <w:rPr>
          <w:rFonts w:hint="eastAsia"/>
          <w:noProof/>
          <w:lang w:eastAsia="zh-CN"/>
        </w:rPr>
        <w:t>名称绑定</w:t>
      </w:r>
      <w:r>
        <w:rPr>
          <w:noProof/>
          <w:lang w:eastAsia="zh-CN"/>
        </w:rPr>
        <w:tab/>
      </w:r>
      <w:r w:rsidR="00122DD0">
        <w:rPr>
          <w:noProof/>
        </w:rPr>
        <w:fldChar w:fldCharType="begin"/>
      </w:r>
      <w:r>
        <w:rPr>
          <w:noProof/>
          <w:lang w:eastAsia="zh-CN"/>
        </w:rPr>
        <w:instrText xml:space="preserve"> PAGEREF _Toc365630682 \h </w:instrText>
      </w:r>
      <w:r w:rsidR="00122DD0">
        <w:rPr>
          <w:noProof/>
        </w:rPr>
      </w:r>
      <w:r w:rsidR="00122DD0">
        <w:rPr>
          <w:noProof/>
        </w:rPr>
        <w:fldChar w:fldCharType="separate"/>
      </w:r>
      <w:r>
        <w:rPr>
          <w:noProof/>
          <w:lang w:eastAsia="zh-CN"/>
        </w:rPr>
        <w:t>281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10.3</w:t>
      </w:r>
      <w:r w:rsidRPr="00C765A5">
        <w:rPr>
          <w:rFonts w:hint="eastAsia"/>
          <w:lang w:eastAsia="zh-CN"/>
        </w:rPr>
        <w:t xml:space="preserve"> </w:t>
      </w:r>
      <w:r w:rsidRPr="00C765A5">
        <w:rPr>
          <w:rFonts w:hint="eastAsia"/>
          <w:lang w:eastAsia="zh-CN"/>
        </w:rPr>
        <w:t>类成员</w:t>
      </w:r>
      <w:r>
        <w:rPr>
          <w:lang w:eastAsia="zh-CN"/>
        </w:rPr>
        <w:tab/>
      </w:r>
      <w:r w:rsidR="00122DD0">
        <w:fldChar w:fldCharType="begin"/>
      </w:r>
      <w:r>
        <w:rPr>
          <w:lang w:eastAsia="zh-CN"/>
        </w:rPr>
        <w:instrText xml:space="preserve"> PAGEREF _Toc365630683 \h </w:instrText>
      </w:r>
      <w:r w:rsidR="00122DD0">
        <w:fldChar w:fldCharType="separate"/>
      </w:r>
      <w:r>
        <w:rPr>
          <w:lang w:eastAsia="zh-CN"/>
        </w:rPr>
        <w:t>281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10.3.1</w:t>
      </w:r>
      <w:r>
        <w:rPr>
          <w:rFonts w:hint="eastAsia"/>
          <w:noProof/>
          <w:lang w:eastAsia="zh-CN"/>
        </w:rPr>
        <w:t xml:space="preserve"> </w:t>
      </w:r>
      <w:r>
        <w:rPr>
          <w:rFonts w:hint="eastAsia"/>
          <w:noProof/>
          <w:lang w:eastAsia="zh-CN"/>
        </w:rPr>
        <w:t>实例类型</w:t>
      </w:r>
      <w:r>
        <w:rPr>
          <w:noProof/>
          <w:lang w:eastAsia="zh-CN"/>
        </w:rPr>
        <w:tab/>
      </w:r>
      <w:r w:rsidR="00122DD0">
        <w:rPr>
          <w:noProof/>
        </w:rPr>
        <w:fldChar w:fldCharType="begin"/>
      </w:r>
      <w:r>
        <w:rPr>
          <w:noProof/>
          <w:lang w:eastAsia="zh-CN"/>
        </w:rPr>
        <w:instrText xml:space="preserve"> PAGEREF _Toc365630684 \h </w:instrText>
      </w:r>
      <w:r w:rsidR="00122DD0">
        <w:rPr>
          <w:noProof/>
        </w:rPr>
      </w:r>
      <w:r w:rsidR="00122DD0">
        <w:rPr>
          <w:noProof/>
        </w:rPr>
        <w:fldChar w:fldCharType="separate"/>
      </w:r>
      <w:r>
        <w:rPr>
          <w:noProof/>
          <w:lang w:eastAsia="zh-CN"/>
        </w:rPr>
        <w:t>282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10.3.2</w:t>
      </w:r>
      <w:r>
        <w:rPr>
          <w:rFonts w:hint="eastAsia"/>
          <w:noProof/>
          <w:lang w:eastAsia="zh-CN"/>
        </w:rPr>
        <w:t xml:space="preserve"> </w:t>
      </w:r>
      <w:r>
        <w:rPr>
          <w:rFonts w:hint="eastAsia"/>
          <w:noProof/>
          <w:lang w:eastAsia="zh-CN"/>
        </w:rPr>
        <w:t>构造类型的成员</w:t>
      </w:r>
      <w:r>
        <w:rPr>
          <w:noProof/>
          <w:lang w:eastAsia="zh-CN"/>
        </w:rPr>
        <w:tab/>
      </w:r>
      <w:r w:rsidR="00122DD0">
        <w:rPr>
          <w:noProof/>
        </w:rPr>
        <w:fldChar w:fldCharType="begin"/>
      </w:r>
      <w:r>
        <w:rPr>
          <w:noProof/>
          <w:lang w:eastAsia="zh-CN"/>
        </w:rPr>
        <w:instrText xml:space="preserve"> PAGEREF _Toc365630685 \h </w:instrText>
      </w:r>
      <w:r w:rsidR="00122DD0">
        <w:rPr>
          <w:noProof/>
        </w:rPr>
      </w:r>
      <w:r w:rsidR="00122DD0">
        <w:rPr>
          <w:noProof/>
        </w:rPr>
        <w:fldChar w:fldCharType="separate"/>
      </w:r>
      <w:r>
        <w:rPr>
          <w:noProof/>
          <w:lang w:eastAsia="zh-CN"/>
        </w:rPr>
        <w:t>283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10.3.3</w:t>
      </w:r>
      <w:r>
        <w:rPr>
          <w:rFonts w:hint="eastAsia"/>
          <w:noProof/>
          <w:lang w:eastAsia="zh-CN"/>
        </w:rPr>
        <w:t xml:space="preserve"> </w:t>
      </w:r>
      <w:r>
        <w:rPr>
          <w:rFonts w:hint="eastAsia"/>
          <w:noProof/>
          <w:lang w:eastAsia="zh-CN"/>
        </w:rPr>
        <w:t>继承</w:t>
      </w:r>
      <w:r>
        <w:rPr>
          <w:noProof/>
          <w:lang w:eastAsia="zh-CN"/>
        </w:rPr>
        <w:tab/>
      </w:r>
      <w:r w:rsidR="00122DD0">
        <w:rPr>
          <w:noProof/>
        </w:rPr>
        <w:fldChar w:fldCharType="begin"/>
      </w:r>
      <w:r>
        <w:rPr>
          <w:noProof/>
          <w:lang w:eastAsia="zh-CN"/>
        </w:rPr>
        <w:instrText xml:space="preserve"> PAGEREF _Toc365630686 \h </w:instrText>
      </w:r>
      <w:r w:rsidR="00122DD0">
        <w:rPr>
          <w:noProof/>
        </w:rPr>
      </w:r>
      <w:r w:rsidR="00122DD0">
        <w:rPr>
          <w:noProof/>
        </w:rPr>
        <w:fldChar w:fldCharType="separate"/>
      </w:r>
      <w:r>
        <w:rPr>
          <w:noProof/>
          <w:lang w:eastAsia="zh-CN"/>
        </w:rPr>
        <w:t>283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10.3.4 new </w:t>
      </w:r>
      <w:r>
        <w:rPr>
          <w:rFonts w:hint="eastAsia"/>
          <w:noProof/>
          <w:lang w:eastAsia="zh-CN"/>
        </w:rPr>
        <w:t>修饰符</w:t>
      </w:r>
      <w:r>
        <w:rPr>
          <w:noProof/>
          <w:lang w:eastAsia="zh-CN"/>
        </w:rPr>
        <w:tab/>
      </w:r>
      <w:r w:rsidR="00122DD0">
        <w:rPr>
          <w:noProof/>
        </w:rPr>
        <w:fldChar w:fldCharType="begin"/>
      </w:r>
      <w:r>
        <w:rPr>
          <w:noProof/>
          <w:lang w:eastAsia="zh-CN"/>
        </w:rPr>
        <w:instrText xml:space="preserve"> PAGEREF _Toc365630687 \h </w:instrText>
      </w:r>
      <w:r w:rsidR="00122DD0">
        <w:rPr>
          <w:noProof/>
        </w:rPr>
      </w:r>
      <w:r w:rsidR="00122DD0">
        <w:rPr>
          <w:noProof/>
        </w:rPr>
        <w:fldChar w:fldCharType="separate"/>
      </w:r>
      <w:r>
        <w:rPr>
          <w:noProof/>
          <w:lang w:eastAsia="zh-CN"/>
        </w:rPr>
        <w:t>284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10.3.5</w:t>
      </w:r>
      <w:r>
        <w:rPr>
          <w:rFonts w:hint="eastAsia"/>
          <w:noProof/>
          <w:lang w:eastAsia="zh-CN"/>
        </w:rPr>
        <w:t xml:space="preserve"> </w:t>
      </w:r>
      <w:r>
        <w:rPr>
          <w:rFonts w:hint="eastAsia"/>
          <w:noProof/>
          <w:lang w:eastAsia="zh-CN"/>
        </w:rPr>
        <w:t>访问修饰符</w:t>
      </w:r>
      <w:r>
        <w:rPr>
          <w:noProof/>
          <w:lang w:eastAsia="zh-CN"/>
        </w:rPr>
        <w:tab/>
      </w:r>
      <w:r w:rsidR="00122DD0">
        <w:rPr>
          <w:noProof/>
        </w:rPr>
        <w:fldChar w:fldCharType="begin"/>
      </w:r>
      <w:r>
        <w:rPr>
          <w:noProof/>
          <w:lang w:eastAsia="zh-CN"/>
        </w:rPr>
        <w:instrText xml:space="preserve"> PAGEREF _Toc365630688 \h </w:instrText>
      </w:r>
      <w:r w:rsidR="00122DD0">
        <w:rPr>
          <w:noProof/>
        </w:rPr>
      </w:r>
      <w:r w:rsidR="00122DD0">
        <w:rPr>
          <w:noProof/>
        </w:rPr>
        <w:fldChar w:fldCharType="separate"/>
      </w:r>
      <w:r>
        <w:rPr>
          <w:noProof/>
          <w:lang w:eastAsia="zh-CN"/>
        </w:rPr>
        <w:t>284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10.3.6</w:t>
      </w:r>
      <w:r>
        <w:rPr>
          <w:rFonts w:hint="eastAsia"/>
          <w:noProof/>
          <w:lang w:eastAsia="zh-CN"/>
        </w:rPr>
        <w:t xml:space="preserve"> </w:t>
      </w:r>
      <w:r>
        <w:rPr>
          <w:rFonts w:hint="eastAsia"/>
          <w:noProof/>
          <w:lang w:eastAsia="zh-CN"/>
        </w:rPr>
        <w:t>构成类型</w:t>
      </w:r>
      <w:r>
        <w:rPr>
          <w:noProof/>
          <w:lang w:eastAsia="zh-CN"/>
        </w:rPr>
        <w:tab/>
      </w:r>
      <w:r w:rsidR="00122DD0">
        <w:rPr>
          <w:noProof/>
        </w:rPr>
        <w:fldChar w:fldCharType="begin"/>
      </w:r>
      <w:r>
        <w:rPr>
          <w:noProof/>
          <w:lang w:eastAsia="zh-CN"/>
        </w:rPr>
        <w:instrText xml:space="preserve"> PAGEREF _Toc365630689 \h </w:instrText>
      </w:r>
      <w:r w:rsidR="00122DD0">
        <w:rPr>
          <w:noProof/>
        </w:rPr>
      </w:r>
      <w:r w:rsidR="00122DD0">
        <w:rPr>
          <w:noProof/>
        </w:rPr>
        <w:fldChar w:fldCharType="separate"/>
      </w:r>
      <w:r>
        <w:rPr>
          <w:noProof/>
          <w:lang w:eastAsia="zh-CN"/>
        </w:rPr>
        <w:t>285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10.3.7</w:t>
      </w:r>
      <w:r>
        <w:rPr>
          <w:rFonts w:hint="eastAsia"/>
          <w:noProof/>
          <w:lang w:eastAsia="zh-CN"/>
        </w:rPr>
        <w:t xml:space="preserve"> </w:t>
      </w:r>
      <w:r>
        <w:rPr>
          <w:rFonts w:hint="eastAsia"/>
          <w:noProof/>
          <w:lang w:eastAsia="zh-CN"/>
        </w:rPr>
        <w:t>静态成员和实例成员</w:t>
      </w:r>
      <w:r>
        <w:rPr>
          <w:noProof/>
          <w:lang w:eastAsia="zh-CN"/>
        </w:rPr>
        <w:tab/>
      </w:r>
      <w:r w:rsidR="00122DD0">
        <w:rPr>
          <w:noProof/>
        </w:rPr>
        <w:fldChar w:fldCharType="begin"/>
      </w:r>
      <w:r>
        <w:rPr>
          <w:noProof/>
          <w:lang w:eastAsia="zh-CN"/>
        </w:rPr>
        <w:instrText xml:space="preserve"> PAGEREF _Toc365630690 \h </w:instrText>
      </w:r>
      <w:r w:rsidR="00122DD0">
        <w:rPr>
          <w:noProof/>
        </w:rPr>
      </w:r>
      <w:r w:rsidR="00122DD0">
        <w:rPr>
          <w:noProof/>
        </w:rPr>
        <w:fldChar w:fldCharType="separate"/>
      </w:r>
      <w:r>
        <w:rPr>
          <w:noProof/>
          <w:lang w:eastAsia="zh-CN"/>
        </w:rPr>
        <w:t>285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10.3.8</w:t>
      </w:r>
      <w:r>
        <w:rPr>
          <w:rFonts w:hint="eastAsia"/>
          <w:noProof/>
          <w:lang w:eastAsia="zh-CN"/>
        </w:rPr>
        <w:t xml:space="preserve"> </w:t>
      </w:r>
      <w:r>
        <w:rPr>
          <w:rFonts w:hint="eastAsia"/>
          <w:noProof/>
          <w:lang w:eastAsia="zh-CN"/>
        </w:rPr>
        <w:t>嵌套类型</w:t>
      </w:r>
      <w:r>
        <w:rPr>
          <w:noProof/>
          <w:lang w:eastAsia="zh-CN"/>
        </w:rPr>
        <w:tab/>
      </w:r>
      <w:r w:rsidR="00122DD0">
        <w:rPr>
          <w:noProof/>
        </w:rPr>
        <w:fldChar w:fldCharType="begin"/>
      </w:r>
      <w:r>
        <w:rPr>
          <w:noProof/>
          <w:lang w:eastAsia="zh-CN"/>
        </w:rPr>
        <w:instrText xml:space="preserve"> PAGEREF _Toc365630691 \h </w:instrText>
      </w:r>
      <w:r w:rsidR="00122DD0">
        <w:rPr>
          <w:noProof/>
        </w:rPr>
      </w:r>
      <w:r w:rsidR="00122DD0">
        <w:rPr>
          <w:noProof/>
        </w:rPr>
        <w:fldChar w:fldCharType="separate"/>
      </w:r>
      <w:r>
        <w:rPr>
          <w:noProof/>
          <w:lang w:eastAsia="zh-CN"/>
        </w:rPr>
        <w:t>286</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10.3.8.1</w:t>
      </w:r>
      <w:r>
        <w:rPr>
          <w:rFonts w:hint="eastAsia"/>
          <w:noProof/>
          <w:lang w:eastAsia="zh-CN"/>
        </w:rPr>
        <w:t xml:space="preserve"> </w:t>
      </w:r>
      <w:r>
        <w:rPr>
          <w:rFonts w:hint="eastAsia"/>
          <w:noProof/>
          <w:lang w:eastAsia="zh-CN"/>
        </w:rPr>
        <w:t>完全限定名</w:t>
      </w:r>
      <w:r>
        <w:rPr>
          <w:noProof/>
          <w:lang w:eastAsia="zh-CN"/>
        </w:rPr>
        <w:tab/>
      </w:r>
      <w:r w:rsidR="00122DD0">
        <w:rPr>
          <w:noProof/>
        </w:rPr>
        <w:fldChar w:fldCharType="begin"/>
      </w:r>
      <w:r>
        <w:rPr>
          <w:noProof/>
          <w:lang w:eastAsia="zh-CN"/>
        </w:rPr>
        <w:instrText xml:space="preserve"> PAGEREF _Toc365630692 \h </w:instrText>
      </w:r>
      <w:r w:rsidR="00122DD0">
        <w:rPr>
          <w:noProof/>
        </w:rPr>
      </w:r>
      <w:r w:rsidR="00122DD0">
        <w:rPr>
          <w:noProof/>
        </w:rPr>
        <w:fldChar w:fldCharType="separate"/>
      </w:r>
      <w:r>
        <w:rPr>
          <w:noProof/>
          <w:lang w:eastAsia="zh-CN"/>
        </w:rPr>
        <w:t>286</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10.3.8.2</w:t>
      </w:r>
      <w:r>
        <w:rPr>
          <w:rFonts w:hint="eastAsia"/>
          <w:noProof/>
          <w:lang w:eastAsia="zh-CN"/>
        </w:rPr>
        <w:t xml:space="preserve"> </w:t>
      </w:r>
      <w:r>
        <w:rPr>
          <w:rFonts w:hint="eastAsia"/>
          <w:noProof/>
          <w:lang w:eastAsia="zh-CN"/>
        </w:rPr>
        <w:t>已声明可访问性</w:t>
      </w:r>
      <w:r>
        <w:rPr>
          <w:noProof/>
          <w:lang w:eastAsia="zh-CN"/>
        </w:rPr>
        <w:tab/>
      </w:r>
      <w:r w:rsidR="00122DD0">
        <w:rPr>
          <w:noProof/>
        </w:rPr>
        <w:fldChar w:fldCharType="begin"/>
      </w:r>
      <w:r>
        <w:rPr>
          <w:noProof/>
          <w:lang w:eastAsia="zh-CN"/>
        </w:rPr>
        <w:instrText xml:space="preserve"> PAGEREF _Toc365630693 \h </w:instrText>
      </w:r>
      <w:r w:rsidR="00122DD0">
        <w:rPr>
          <w:noProof/>
        </w:rPr>
      </w:r>
      <w:r w:rsidR="00122DD0">
        <w:rPr>
          <w:noProof/>
        </w:rPr>
        <w:fldChar w:fldCharType="separate"/>
      </w:r>
      <w:r>
        <w:rPr>
          <w:noProof/>
          <w:lang w:eastAsia="zh-CN"/>
        </w:rPr>
        <w:t>286</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10.3.8.3</w:t>
      </w:r>
      <w:r>
        <w:rPr>
          <w:rFonts w:hint="eastAsia"/>
          <w:noProof/>
          <w:lang w:eastAsia="zh-CN"/>
        </w:rPr>
        <w:t xml:space="preserve"> </w:t>
      </w:r>
      <w:r>
        <w:rPr>
          <w:rFonts w:hint="eastAsia"/>
          <w:noProof/>
          <w:lang w:eastAsia="zh-CN"/>
        </w:rPr>
        <w:t>隐藏</w:t>
      </w:r>
      <w:r>
        <w:rPr>
          <w:noProof/>
          <w:lang w:eastAsia="zh-CN"/>
        </w:rPr>
        <w:tab/>
      </w:r>
      <w:r w:rsidR="00122DD0">
        <w:rPr>
          <w:noProof/>
        </w:rPr>
        <w:fldChar w:fldCharType="begin"/>
      </w:r>
      <w:r>
        <w:rPr>
          <w:noProof/>
          <w:lang w:eastAsia="zh-CN"/>
        </w:rPr>
        <w:instrText xml:space="preserve"> PAGEREF _Toc365630694 \h </w:instrText>
      </w:r>
      <w:r w:rsidR="00122DD0">
        <w:rPr>
          <w:noProof/>
        </w:rPr>
      </w:r>
      <w:r w:rsidR="00122DD0">
        <w:rPr>
          <w:noProof/>
        </w:rPr>
        <w:fldChar w:fldCharType="separate"/>
      </w:r>
      <w:r>
        <w:rPr>
          <w:noProof/>
          <w:lang w:eastAsia="zh-CN"/>
        </w:rPr>
        <w:t>287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10.3.8.4 this </w:t>
      </w:r>
      <w:r>
        <w:rPr>
          <w:rFonts w:hint="eastAsia"/>
          <w:noProof/>
          <w:lang w:eastAsia="zh-CN"/>
        </w:rPr>
        <w:t>访问</w:t>
      </w:r>
      <w:r>
        <w:rPr>
          <w:noProof/>
          <w:lang w:eastAsia="zh-CN"/>
        </w:rPr>
        <w:tab/>
      </w:r>
      <w:r w:rsidR="00122DD0">
        <w:rPr>
          <w:noProof/>
        </w:rPr>
        <w:fldChar w:fldCharType="begin"/>
      </w:r>
      <w:r>
        <w:rPr>
          <w:noProof/>
          <w:lang w:eastAsia="zh-CN"/>
        </w:rPr>
        <w:instrText xml:space="preserve"> PAGEREF _Toc365630695 \h </w:instrText>
      </w:r>
      <w:r w:rsidR="00122DD0">
        <w:rPr>
          <w:noProof/>
        </w:rPr>
      </w:r>
      <w:r w:rsidR="00122DD0">
        <w:rPr>
          <w:noProof/>
        </w:rPr>
        <w:fldChar w:fldCharType="separate"/>
      </w:r>
      <w:r>
        <w:rPr>
          <w:noProof/>
          <w:lang w:eastAsia="zh-CN"/>
        </w:rPr>
        <w:t>287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10.3.8.5</w:t>
      </w:r>
      <w:r>
        <w:rPr>
          <w:rFonts w:hint="eastAsia"/>
          <w:noProof/>
          <w:lang w:eastAsia="zh-CN"/>
        </w:rPr>
        <w:t xml:space="preserve"> </w:t>
      </w:r>
      <w:r>
        <w:rPr>
          <w:rFonts w:hint="eastAsia"/>
          <w:noProof/>
          <w:lang w:eastAsia="zh-CN"/>
        </w:rPr>
        <w:t>对包含类型的私有和受保护成员的访问</w:t>
      </w:r>
      <w:r>
        <w:rPr>
          <w:noProof/>
          <w:lang w:eastAsia="zh-CN"/>
        </w:rPr>
        <w:tab/>
      </w:r>
      <w:r w:rsidR="00122DD0">
        <w:rPr>
          <w:noProof/>
        </w:rPr>
        <w:fldChar w:fldCharType="begin"/>
      </w:r>
      <w:r>
        <w:rPr>
          <w:noProof/>
          <w:lang w:eastAsia="zh-CN"/>
        </w:rPr>
        <w:instrText xml:space="preserve"> PAGEREF _Toc365630696 \h </w:instrText>
      </w:r>
      <w:r w:rsidR="00122DD0">
        <w:rPr>
          <w:noProof/>
        </w:rPr>
      </w:r>
      <w:r w:rsidR="00122DD0">
        <w:rPr>
          <w:noProof/>
        </w:rPr>
        <w:fldChar w:fldCharType="separate"/>
      </w:r>
      <w:r>
        <w:rPr>
          <w:noProof/>
          <w:lang w:eastAsia="zh-CN"/>
        </w:rPr>
        <w:t>288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10.3.8.6</w:t>
      </w:r>
      <w:r>
        <w:rPr>
          <w:rFonts w:hint="eastAsia"/>
          <w:noProof/>
          <w:lang w:eastAsia="zh-CN"/>
        </w:rPr>
        <w:t xml:space="preserve"> </w:t>
      </w:r>
      <w:r>
        <w:rPr>
          <w:rFonts w:hint="eastAsia"/>
          <w:noProof/>
          <w:lang w:eastAsia="zh-CN"/>
        </w:rPr>
        <w:t>泛型类中的嵌套类型</w:t>
      </w:r>
      <w:r>
        <w:rPr>
          <w:noProof/>
          <w:lang w:eastAsia="zh-CN"/>
        </w:rPr>
        <w:tab/>
      </w:r>
      <w:r w:rsidR="00122DD0">
        <w:rPr>
          <w:noProof/>
        </w:rPr>
        <w:fldChar w:fldCharType="begin"/>
      </w:r>
      <w:r>
        <w:rPr>
          <w:noProof/>
          <w:lang w:eastAsia="zh-CN"/>
        </w:rPr>
        <w:instrText xml:space="preserve"> PAGEREF _Toc365630697 \h </w:instrText>
      </w:r>
      <w:r w:rsidR="00122DD0">
        <w:rPr>
          <w:noProof/>
        </w:rPr>
      </w:r>
      <w:r w:rsidR="00122DD0">
        <w:rPr>
          <w:noProof/>
        </w:rPr>
        <w:fldChar w:fldCharType="separate"/>
      </w:r>
      <w:r>
        <w:rPr>
          <w:noProof/>
          <w:lang w:eastAsia="zh-CN"/>
        </w:rPr>
        <w:t>289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10.3.9</w:t>
      </w:r>
      <w:r>
        <w:rPr>
          <w:rFonts w:hint="eastAsia"/>
          <w:noProof/>
          <w:lang w:eastAsia="zh-CN"/>
        </w:rPr>
        <w:t xml:space="preserve"> </w:t>
      </w:r>
      <w:r>
        <w:rPr>
          <w:rFonts w:hint="eastAsia"/>
          <w:noProof/>
          <w:lang w:eastAsia="zh-CN"/>
        </w:rPr>
        <w:t>保留成员名称</w:t>
      </w:r>
      <w:r>
        <w:rPr>
          <w:noProof/>
          <w:lang w:eastAsia="zh-CN"/>
        </w:rPr>
        <w:tab/>
      </w:r>
      <w:r w:rsidR="00122DD0">
        <w:rPr>
          <w:noProof/>
        </w:rPr>
        <w:fldChar w:fldCharType="begin"/>
      </w:r>
      <w:r>
        <w:rPr>
          <w:noProof/>
          <w:lang w:eastAsia="zh-CN"/>
        </w:rPr>
        <w:instrText xml:space="preserve"> PAGEREF _Toc365630698 \h </w:instrText>
      </w:r>
      <w:r w:rsidR="00122DD0">
        <w:rPr>
          <w:noProof/>
        </w:rPr>
      </w:r>
      <w:r w:rsidR="00122DD0">
        <w:rPr>
          <w:noProof/>
        </w:rPr>
        <w:fldChar w:fldCharType="separate"/>
      </w:r>
      <w:r>
        <w:rPr>
          <w:noProof/>
          <w:lang w:eastAsia="zh-CN"/>
        </w:rPr>
        <w:t>289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10.3.9.1</w:t>
      </w:r>
      <w:r>
        <w:rPr>
          <w:rFonts w:hint="eastAsia"/>
          <w:noProof/>
          <w:lang w:eastAsia="zh-CN"/>
        </w:rPr>
        <w:t xml:space="preserve"> </w:t>
      </w:r>
      <w:r>
        <w:rPr>
          <w:rFonts w:hint="eastAsia"/>
          <w:noProof/>
          <w:lang w:eastAsia="zh-CN"/>
        </w:rPr>
        <w:t>为属性保留的成员名称</w:t>
      </w:r>
      <w:r>
        <w:rPr>
          <w:noProof/>
          <w:lang w:eastAsia="zh-CN"/>
        </w:rPr>
        <w:tab/>
      </w:r>
      <w:r w:rsidR="00122DD0">
        <w:rPr>
          <w:noProof/>
        </w:rPr>
        <w:fldChar w:fldCharType="begin"/>
      </w:r>
      <w:r>
        <w:rPr>
          <w:noProof/>
          <w:lang w:eastAsia="zh-CN"/>
        </w:rPr>
        <w:instrText xml:space="preserve"> PAGEREF _Toc365630699 \h </w:instrText>
      </w:r>
      <w:r w:rsidR="00122DD0">
        <w:rPr>
          <w:noProof/>
        </w:rPr>
      </w:r>
      <w:r w:rsidR="00122DD0">
        <w:rPr>
          <w:noProof/>
        </w:rPr>
        <w:fldChar w:fldCharType="separate"/>
      </w:r>
      <w:r>
        <w:rPr>
          <w:noProof/>
          <w:lang w:eastAsia="zh-CN"/>
        </w:rPr>
        <w:t>290</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10.3.9.2</w:t>
      </w:r>
      <w:r>
        <w:rPr>
          <w:rFonts w:hint="eastAsia"/>
          <w:noProof/>
          <w:lang w:eastAsia="zh-CN"/>
        </w:rPr>
        <w:t xml:space="preserve"> </w:t>
      </w:r>
      <w:r>
        <w:rPr>
          <w:rFonts w:hint="eastAsia"/>
          <w:noProof/>
          <w:lang w:eastAsia="zh-CN"/>
        </w:rPr>
        <w:t>为事件保留的成员名称</w:t>
      </w:r>
      <w:r>
        <w:rPr>
          <w:noProof/>
          <w:lang w:eastAsia="zh-CN"/>
        </w:rPr>
        <w:tab/>
      </w:r>
      <w:r w:rsidR="00122DD0">
        <w:rPr>
          <w:noProof/>
        </w:rPr>
        <w:fldChar w:fldCharType="begin"/>
      </w:r>
      <w:r>
        <w:rPr>
          <w:noProof/>
          <w:lang w:eastAsia="zh-CN"/>
        </w:rPr>
        <w:instrText xml:space="preserve"> PAGEREF _Toc365630700 \h </w:instrText>
      </w:r>
      <w:r w:rsidR="00122DD0">
        <w:rPr>
          <w:noProof/>
        </w:rPr>
      </w:r>
      <w:r w:rsidR="00122DD0">
        <w:rPr>
          <w:noProof/>
        </w:rPr>
        <w:fldChar w:fldCharType="separate"/>
      </w:r>
      <w:r>
        <w:rPr>
          <w:noProof/>
          <w:lang w:eastAsia="zh-CN"/>
        </w:rPr>
        <w:t>291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10.3.9.3</w:t>
      </w:r>
      <w:r>
        <w:rPr>
          <w:rFonts w:hint="eastAsia"/>
          <w:noProof/>
          <w:lang w:eastAsia="zh-CN"/>
        </w:rPr>
        <w:t xml:space="preserve"> </w:t>
      </w:r>
      <w:r>
        <w:rPr>
          <w:rFonts w:hint="eastAsia"/>
          <w:noProof/>
          <w:lang w:eastAsia="zh-CN"/>
        </w:rPr>
        <w:t>为索引器保留的成员名称</w:t>
      </w:r>
      <w:r>
        <w:rPr>
          <w:noProof/>
          <w:lang w:eastAsia="zh-CN"/>
        </w:rPr>
        <w:tab/>
      </w:r>
      <w:r w:rsidR="00122DD0">
        <w:rPr>
          <w:noProof/>
        </w:rPr>
        <w:fldChar w:fldCharType="begin"/>
      </w:r>
      <w:r>
        <w:rPr>
          <w:noProof/>
          <w:lang w:eastAsia="zh-CN"/>
        </w:rPr>
        <w:instrText xml:space="preserve"> PAGEREF _Toc365630701 \h </w:instrText>
      </w:r>
      <w:r w:rsidR="00122DD0">
        <w:rPr>
          <w:noProof/>
        </w:rPr>
      </w:r>
      <w:r w:rsidR="00122DD0">
        <w:rPr>
          <w:noProof/>
        </w:rPr>
        <w:fldChar w:fldCharType="separate"/>
      </w:r>
      <w:r>
        <w:rPr>
          <w:noProof/>
          <w:lang w:eastAsia="zh-CN"/>
        </w:rPr>
        <w:t>291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10.3.9.4</w:t>
      </w:r>
      <w:r>
        <w:rPr>
          <w:rFonts w:hint="eastAsia"/>
          <w:noProof/>
          <w:lang w:eastAsia="zh-CN"/>
        </w:rPr>
        <w:t xml:space="preserve"> </w:t>
      </w:r>
      <w:r>
        <w:rPr>
          <w:rFonts w:hint="eastAsia"/>
          <w:noProof/>
          <w:lang w:eastAsia="zh-CN"/>
        </w:rPr>
        <w:t>为析构函数保留的成员名称</w:t>
      </w:r>
      <w:r>
        <w:rPr>
          <w:noProof/>
          <w:lang w:eastAsia="zh-CN"/>
        </w:rPr>
        <w:tab/>
      </w:r>
      <w:r w:rsidR="00122DD0">
        <w:rPr>
          <w:noProof/>
        </w:rPr>
        <w:fldChar w:fldCharType="begin"/>
      </w:r>
      <w:r>
        <w:rPr>
          <w:noProof/>
          <w:lang w:eastAsia="zh-CN"/>
        </w:rPr>
        <w:instrText xml:space="preserve"> PAGEREF _Toc365630702 \h </w:instrText>
      </w:r>
      <w:r w:rsidR="00122DD0">
        <w:rPr>
          <w:noProof/>
        </w:rPr>
      </w:r>
      <w:r w:rsidR="00122DD0">
        <w:rPr>
          <w:noProof/>
        </w:rPr>
        <w:fldChar w:fldCharType="separate"/>
      </w:r>
      <w:r>
        <w:rPr>
          <w:noProof/>
          <w:lang w:eastAsia="zh-CN"/>
        </w:rPr>
        <w:t>291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10.4</w:t>
      </w:r>
      <w:r w:rsidRPr="00C765A5">
        <w:rPr>
          <w:rFonts w:hint="eastAsia"/>
          <w:lang w:eastAsia="zh-CN"/>
        </w:rPr>
        <w:t xml:space="preserve"> </w:t>
      </w:r>
      <w:r w:rsidRPr="00C765A5">
        <w:rPr>
          <w:rFonts w:hint="eastAsia"/>
          <w:lang w:eastAsia="zh-CN"/>
        </w:rPr>
        <w:t>常量</w:t>
      </w:r>
      <w:r>
        <w:rPr>
          <w:lang w:eastAsia="zh-CN"/>
        </w:rPr>
        <w:tab/>
      </w:r>
      <w:r w:rsidR="00122DD0">
        <w:fldChar w:fldCharType="begin"/>
      </w:r>
      <w:r>
        <w:rPr>
          <w:lang w:eastAsia="zh-CN"/>
        </w:rPr>
        <w:instrText xml:space="preserve"> PAGEREF _Toc365630703 \h </w:instrText>
      </w:r>
      <w:r w:rsidR="00122DD0">
        <w:fldChar w:fldCharType="separate"/>
      </w:r>
      <w:r>
        <w:rPr>
          <w:lang w:eastAsia="zh-CN"/>
        </w:rPr>
        <w:t>291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10.5</w:t>
      </w:r>
      <w:r w:rsidRPr="00C765A5">
        <w:rPr>
          <w:rFonts w:hint="eastAsia"/>
          <w:lang w:eastAsia="zh-CN"/>
        </w:rPr>
        <w:t xml:space="preserve"> </w:t>
      </w:r>
      <w:r w:rsidRPr="00C765A5">
        <w:rPr>
          <w:rFonts w:hint="eastAsia"/>
          <w:lang w:eastAsia="zh-CN"/>
        </w:rPr>
        <w:t>字段</w:t>
      </w:r>
      <w:r>
        <w:rPr>
          <w:lang w:eastAsia="zh-CN"/>
        </w:rPr>
        <w:tab/>
      </w:r>
      <w:r w:rsidR="00122DD0">
        <w:fldChar w:fldCharType="begin"/>
      </w:r>
      <w:r>
        <w:rPr>
          <w:lang w:eastAsia="zh-CN"/>
        </w:rPr>
        <w:instrText xml:space="preserve"> PAGEREF _Toc365630704 \h </w:instrText>
      </w:r>
      <w:r w:rsidR="00122DD0">
        <w:fldChar w:fldCharType="separate"/>
      </w:r>
      <w:r>
        <w:rPr>
          <w:lang w:eastAsia="zh-CN"/>
        </w:rPr>
        <w:t>292</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10.5.1</w:t>
      </w:r>
      <w:r>
        <w:rPr>
          <w:rFonts w:hint="eastAsia"/>
          <w:noProof/>
          <w:lang w:eastAsia="zh-CN"/>
        </w:rPr>
        <w:t xml:space="preserve"> </w:t>
      </w:r>
      <w:r>
        <w:rPr>
          <w:rFonts w:hint="eastAsia"/>
          <w:noProof/>
          <w:lang w:eastAsia="zh-CN"/>
        </w:rPr>
        <w:t>静态字段和实例字段</w:t>
      </w:r>
      <w:r>
        <w:rPr>
          <w:noProof/>
          <w:lang w:eastAsia="zh-CN"/>
        </w:rPr>
        <w:tab/>
      </w:r>
      <w:r w:rsidR="00122DD0">
        <w:rPr>
          <w:noProof/>
        </w:rPr>
        <w:fldChar w:fldCharType="begin"/>
      </w:r>
      <w:r>
        <w:rPr>
          <w:noProof/>
          <w:lang w:eastAsia="zh-CN"/>
        </w:rPr>
        <w:instrText xml:space="preserve"> PAGEREF _Toc365630705 \h </w:instrText>
      </w:r>
      <w:r w:rsidR="00122DD0">
        <w:rPr>
          <w:noProof/>
        </w:rPr>
      </w:r>
      <w:r w:rsidR="00122DD0">
        <w:rPr>
          <w:noProof/>
        </w:rPr>
        <w:fldChar w:fldCharType="separate"/>
      </w:r>
      <w:r>
        <w:rPr>
          <w:noProof/>
          <w:lang w:eastAsia="zh-CN"/>
        </w:rPr>
        <w:t>294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10.5.2</w:t>
      </w:r>
      <w:r>
        <w:rPr>
          <w:rFonts w:hint="eastAsia"/>
          <w:noProof/>
          <w:lang w:eastAsia="zh-CN"/>
        </w:rPr>
        <w:t xml:space="preserve"> </w:t>
      </w:r>
      <w:r>
        <w:rPr>
          <w:rFonts w:hint="eastAsia"/>
          <w:noProof/>
          <w:lang w:eastAsia="zh-CN"/>
        </w:rPr>
        <w:t>只读字段</w:t>
      </w:r>
      <w:r>
        <w:rPr>
          <w:noProof/>
          <w:lang w:eastAsia="zh-CN"/>
        </w:rPr>
        <w:tab/>
      </w:r>
      <w:r w:rsidR="00122DD0">
        <w:rPr>
          <w:noProof/>
        </w:rPr>
        <w:fldChar w:fldCharType="begin"/>
      </w:r>
      <w:r>
        <w:rPr>
          <w:noProof/>
          <w:lang w:eastAsia="zh-CN"/>
        </w:rPr>
        <w:instrText xml:space="preserve"> PAGEREF _Toc365630706 \h </w:instrText>
      </w:r>
      <w:r w:rsidR="00122DD0">
        <w:rPr>
          <w:noProof/>
        </w:rPr>
      </w:r>
      <w:r w:rsidR="00122DD0">
        <w:rPr>
          <w:noProof/>
        </w:rPr>
        <w:fldChar w:fldCharType="separate"/>
      </w:r>
      <w:r>
        <w:rPr>
          <w:noProof/>
          <w:lang w:eastAsia="zh-CN"/>
        </w:rPr>
        <w:t>294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10.5.2.1</w:t>
      </w:r>
      <w:r>
        <w:rPr>
          <w:rFonts w:hint="eastAsia"/>
          <w:noProof/>
          <w:lang w:eastAsia="zh-CN"/>
        </w:rPr>
        <w:t xml:space="preserve"> </w:t>
      </w:r>
      <w:r>
        <w:rPr>
          <w:rFonts w:hint="eastAsia"/>
          <w:noProof/>
          <w:lang w:eastAsia="zh-CN"/>
        </w:rPr>
        <w:t>对常量使用静态只读字段</w:t>
      </w:r>
      <w:r>
        <w:rPr>
          <w:noProof/>
          <w:lang w:eastAsia="zh-CN"/>
        </w:rPr>
        <w:tab/>
      </w:r>
      <w:r w:rsidR="00122DD0">
        <w:rPr>
          <w:noProof/>
        </w:rPr>
        <w:fldChar w:fldCharType="begin"/>
      </w:r>
      <w:r>
        <w:rPr>
          <w:noProof/>
          <w:lang w:eastAsia="zh-CN"/>
        </w:rPr>
        <w:instrText xml:space="preserve"> PAGEREF _Toc365630707 \h </w:instrText>
      </w:r>
      <w:r w:rsidR="00122DD0">
        <w:rPr>
          <w:noProof/>
        </w:rPr>
      </w:r>
      <w:r w:rsidR="00122DD0">
        <w:rPr>
          <w:noProof/>
        </w:rPr>
        <w:fldChar w:fldCharType="separate"/>
      </w:r>
      <w:r>
        <w:rPr>
          <w:noProof/>
          <w:lang w:eastAsia="zh-CN"/>
        </w:rPr>
        <w:t>295</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10.5.2.2</w:t>
      </w:r>
      <w:r>
        <w:rPr>
          <w:rFonts w:hint="eastAsia"/>
          <w:noProof/>
          <w:lang w:eastAsia="zh-CN"/>
        </w:rPr>
        <w:t xml:space="preserve"> </w:t>
      </w:r>
      <w:r>
        <w:rPr>
          <w:rFonts w:hint="eastAsia"/>
          <w:noProof/>
          <w:lang w:eastAsia="zh-CN"/>
        </w:rPr>
        <w:t>常量和静态只读字段的版本控制</w:t>
      </w:r>
      <w:r>
        <w:rPr>
          <w:noProof/>
          <w:lang w:eastAsia="zh-CN"/>
        </w:rPr>
        <w:tab/>
      </w:r>
      <w:r w:rsidR="00122DD0">
        <w:rPr>
          <w:noProof/>
        </w:rPr>
        <w:fldChar w:fldCharType="begin"/>
      </w:r>
      <w:r>
        <w:rPr>
          <w:noProof/>
          <w:lang w:eastAsia="zh-CN"/>
        </w:rPr>
        <w:instrText xml:space="preserve"> PAGEREF _Toc365630708 \h </w:instrText>
      </w:r>
      <w:r w:rsidR="00122DD0">
        <w:rPr>
          <w:noProof/>
        </w:rPr>
      </w:r>
      <w:r w:rsidR="00122DD0">
        <w:rPr>
          <w:noProof/>
        </w:rPr>
        <w:fldChar w:fldCharType="separate"/>
      </w:r>
      <w:r>
        <w:rPr>
          <w:noProof/>
          <w:lang w:eastAsia="zh-CN"/>
        </w:rPr>
        <w:t>295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10.5.3</w:t>
      </w:r>
      <w:r>
        <w:rPr>
          <w:rFonts w:hint="eastAsia"/>
          <w:noProof/>
          <w:lang w:eastAsia="zh-CN"/>
        </w:rPr>
        <w:t xml:space="preserve"> </w:t>
      </w:r>
      <w:r>
        <w:rPr>
          <w:rFonts w:hint="eastAsia"/>
          <w:noProof/>
          <w:lang w:eastAsia="zh-CN"/>
        </w:rPr>
        <w:t>可变字段</w:t>
      </w:r>
      <w:r>
        <w:rPr>
          <w:noProof/>
          <w:lang w:eastAsia="zh-CN"/>
        </w:rPr>
        <w:tab/>
      </w:r>
      <w:r w:rsidR="00122DD0">
        <w:rPr>
          <w:noProof/>
        </w:rPr>
        <w:fldChar w:fldCharType="begin"/>
      </w:r>
      <w:r>
        <w:rPr>
          <w:noProof/>
          <w:lang w:eastAsia="zh-CN"/>
        </w:rPr>
        <w:instrText xml:space="preserve"> PAGEREF _Toc365630709 \h </w:instrText>
      </w:r>
      <w:r w:rsidR="00122DD0">
        <w:rPr>
          <w:noProof/>
        </w:rPr>
      </w:r>
      <w:r w:rsidR="00122DD0">
        <w:rPr>
          <w:noProof/>
        </w:rPr>
        <w:fldChar w:fldCharType="separate"/>
      </w:r>
      <w:r>
        <w:rPr>
          <w:noProof/>
          <w:lang w:eastAsia="zh-CN"/>
        </w:rPr>
        <w:t>296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10.5.4</w:t>
      </w:r>
      <w:r>
        <w:rPr>
          <w:rFonts w:hint="eastAsia"/>
          <w:noProof/>
          <w:lang w:eastAsia="zh-CN"/>
        </w:rPr>
        <w:t xml:space="preserve"> </w:t>
      </w:r>
      <w:r>
        <w:rPr>
          <w:rFonts w:hint="eastAsia"/>
          <w:noProof/>
          <w:lang w:eastAsia="zh-CN"/>
        </w:rPr>
        <w:t>字段初始化</w:t>
      </w:r>
      <w:r>
        <w:rPr>
          <w:noProof/>
          <w:lang w:eastAsia="zh-CN"/>
        </w:rPr>
        <w:tab/>
      </w:r>
      <w:r w:rsidR="00122DD0">
        <w:rPr>
          <w:noProof/>
        </w:rPr>
        <w:fldChar w:fldCharType="begin"/>
      </w:r>
      <w:r>
        <w:rPr>
          <w:noProof/>
          <w:lang w:eastAsia="zh-CN"/>
        </w:rPr>
        <w:instrText xml:space="preserve"> PAGEREF _Toc365630710 \h </w:instrText>
      </w:r>
      <w:r w:rsidR="00122DD0">
        <w:rPr>
          <w:noProof/>
        </w:rPr>
      </w:r>
      <w:r w:rsidR="00122DD0">
        <w:rPr>
          <w:noProof/>
        </w:rPr>
        <w:fldChar w:fldCharType="separate"/>
      </w:r>
      <w:r>
        <w:rPr>
          <w:noProof/>
          <w:lang w:eastAsia="zh-CN"/>
        </w:rPr>
        <w:t>297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10.5.5</w:t>
      </w:r>
      <w:r>
        <w:rPr>
          <w:rFonts w:hint="eastAsia"/>
          <w:noProof/>
          <w:lang w:eastAsia="zh-CN"/>
        </w:rPr>
        <w:t xml:space="preserve"> </w:t>
      </w:r>
      <w:r>
        <w:rPr>
          <w:rFonts w:hint="eastAsia"/>
          <w:noProof/>
          <w:lang w:eastAsia="zh-CN"/>
        </w:rPr>
        <w:t>变量初始值设定项</w:t>
      </w:r>
      <w:r>
        <w:rPr>
          <w:noProof/>
          <w:lang w:eastAsia="zh-CN"/>
        </w:rPr>
        <w:tab/>
      </w:r>
      <w:r w:rsidR="00122DD0">
        <w:rPr>
          <w:noProof/>
        </w:rPr>
        <w:fldChar w:fldCharType="begin"/>
      </w:r>
      <w:r>
        <w:rPr>
          <w:noProof/>
          <w:lang w:eastAsia="zh-CN"/>
        </w:rPr>
        <w:instrText xml:space="preserve"> PAGEREF _Toc365630711 \h </w:instrText>
      </w:r>
      <w:r w:rsidR="00122DD0">
        <w:rPr>
          <w:noProof/>
        </w:rPr>
      </w:r>
      <w:r w:rsidR="00122DD0">
        <w:rPr>
          <w:noProof/>
        </w:rPr>
        <w:fldChar w:fldCharType="separate"/>
      </w:r>
      <w:r>
        <w:rPr>
          <w:noProof/>
          <w:lang w:eastAsia="zh-CN"/>
        </w:rPr>
        <w:t>297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10.5.5.1</w:t>
      </w:r>
      <w:r>
        <w:rPr>
          <w:rFonts w:hint="eastAsia"/>
          <w:noProof/>
          <w:lang w:eastAsia="zh-CN"/>
        </w:rPr>
        <w:t xml:space="preserve"> </w:t>
      </w:r>
      <w:r>
        <w:rPr>
          <w:rFonts w:hint="eastAsia"/>
          <w:noProof/>
          <w:lang w:eastAsia="zh-CN"/>
        </w:rPr>
        <w:t>静态字段初始化</w:t>
      </w:r>
      <w:r>
        <w:rPr>
          <w:noProof/>
          <w:lang w:eastAsia="zh-CN"/>
        </w:rPr>
        <w:tab/>
      </w:r>
      <w:r w:rsidR="00122DD0">
        <w:rPr>
          <w:noProof/>
        </w:rPr>
        <w:fldChar w:fldCharType="begin"/>
      </w:r>
      <w:r>
        <w:rPr>
          <w:noProof/>
          <w:lang w:eastAsia="zh-CN"/>
        </w:rPr>
        <w:instrText xml:space="preserve"> PAGEREF _Toc365630712 \h </w:instrText>
      </w:r>
      <w:r w:rsidR="00122DD0">
        <w:rPr>
          <w:noProof/>
        </w:rPr>
      </w:r>
      <w:r w:rsidR="00122DD0">
        <w:rPr>
          <w:noProof/>
        </w:rPr>
        <w:fldChar w:fldCharType="separate"/>
      </w:r>
      <w:r>
        <w:rPr>
          <w:noProof/>
          <w:lang w:eastAsia="zh-CN"/>
        </w:rPr>
        <w:t>298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10.5.5.2</w:t>
      </w:r>
      <w:r>
        <w:rPr>
          <w:rFonts w:hint="eastAsia"/>
          <w:noProof/>
          <w:lang w:eastAsia="zh-CN"/>
        </w:rPr>
        <w:t xml:space="preserve"> </w:t>
      </w:r>
      <w:r>
        <w:rPr>
          <w:rFonts w:hint="eastAsia"/>
          <w:noProof/>
          <w:lang w:eastAsia="zh-CN"/>
        </w:rPr>
        <w:t>实例字段初始化</w:t>
      </w:r>
      <w:r>
        <w:rPr>
          <w:noProof/>
          <w:lang w:eastAsia="zh-CN"/>
        </w:rPr>
        <w:tab/>
      </w:r>
      <w:r w:rsidR="00122DD0">
        <w:rPr>
          <w:noProof/>
        </w:rPr>
        <w:fldChar w:fldCharType="begin"/>
      </w:r>
      <w:r>
        <w:rPr>
          <w:noProof/>
          <w:lang w:eastAsia="zh-CN"/>
        </w:rPr>
        <w:instrText xml:space="preserve"> PAGEREF _Toc365630713 \h </w:instrText>
      </w:r>
      <w:r w:rsidR="00122DD0">
        <w:rPr>
          <w:noProof/>
        </w:rPr>
      </w:r>
      <w:r w:rsidR="00122DD0">
        <w:rPr>
          <w:noProof/>
        </w:rPr>
        <w:fldChar w:fldCharType="separate"/>
      </w:r>
      <w:r>
        <w:rPr>
          <w:noProof/>
          <w:lang w:eastAsia="zh-CN"/>
        </w:rPr>
        <w:t>299</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10.6</w:t>
      </w:r>
      <w:r w:rsidRPr="00C765A5">
        <w:rPr>
          <w:rFonts w:hint="eastAsia"/>
          <w:lang w:eastAsia="zh-CN"/>
        </w:rPr>
        <w:t xml:space="preserve"> </w:t>
      </w:r>
      <w:r w:rsidRPr="00C765A5">
        <w:rPr>
          <w:rFonts w:hint="eastAsia"/>
          <w:lang w:eastAsia="zh-CN"/>
        </w:rPr>
        <w:t>方法</w:t>
      </w:r>
      <w:r>
        <w:rPr>
          <w:lang w:eastAsia="zh-CN"/>
        </w:rPr>
        <w:tab/>
      </w:r>
      <w:r w:rsidR="00122DD0">
        <w:fldChar w:fldCharType="begin"/>
      </w:r>
      <w:r>
        <w:rPr>
          <w:lang w:eastAsia="zh-CN"/>
        </w:rPr>
        <w:instrText xml:space="preserve"> PAGEREF _Toc365630714 \h </w:instrText>
      </w:r>
      <w:r w:rsidR="00122DD0">
        <w:fldChar w:fldCharType="separate"/>
      </w:r>
      <w:r>
        <w:rPr>
          <w:lang w:eastAsia="zh-CN"/>
        </w:rPr>
        <w:t>300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lastRenderedPageBreak/>
        <w:t>10.6.1</w:t>
      </w:r>
      <w:r>
        <w:rPr>
          <w:rFonts w:hint="eastAsia"/>
          <w:noProof/>
          <w:lang w:eastAsia="zh-CN"/>
        </w:rPr>
        <w:t xml:space="preserve"> </w:t>
      </w:r>
      <w:r>
        <w:rPr>
          <w:rFonts w:hint="eastAsia"/>
          <w:noProof/>
          <w:lang w:eastAsia="zh-CN"/>
        </w:rPr>
        <w:t>方法形参</w:t>
      </w:r>
      <w:r>
        <w:rPr>
          <w:noProof/>
          <w:lang w:eastAsia="zh-CN"/>
        </w:rPr>
        <w:tab/>
      </w:r>
      <w:r w:rsidR="00122DD0">
        <w:rPr>
          <w:noProof/>
        </w:rPr>
        <w:fldChar w:fldCharType="begin"/>
      </w:r>
      <w:r>
        <w:rPr>
          <w:noProof/>
          <w:lang w:eastAsia="zh-CN"/>
        </w:rPr>
        <w:instrText xml:space="preserve"> PAGEREF _Toc365630715 \h </w:instrText>
      </w:r>
      <w:r w:rsidR="00122DD0">
        <w:rPr>
          <w:noProof/>
        </w:rPr>
      </w:r>
      <w:r w:rsidR="00122DD0">
        <w:rPr>
          <w:noProof/>
        </w:rPr>
        <w:fldChar w:fldCharType="separate"/>
      </w:r>
      <w:r>
        <w:rPr>
          <w:noProof/>
          <w:lang w:eastAsia="zh-CN"/>
        </w:rPr>
        <w:t>301</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10.6.1.1</w:t>
      </w:r>
      <w:r>
        <w:rPr>
          <w:rFonts w:hint="eastAsia"/>
          <w:noProof/>
          <w:lang w:eastAsia="zh-CN"/>
        </w:rPr>
        <w:t xml:space="preserve"> </w:t>
      </w:r>
      <w:r>
        <w:rPr>
          <w:rFonts w:hint="eastAsia"/>
          <w:noProof/>
          <w:lang w:eastAsia="zh-CN"/>
        </w:rPr>
        <w:t>值参数</w:t>
      </w:r>
      <w:r>
        <w:rPr>
          <w:noProof/>
          <w:lang w:eastAsia="zh-CN"/>
        </w:rPr>
        <w:tab/>
      </w:r>
      <w:r w:rsidR="00122DD0">
        <w:rPr>
          <w:noProof/>
        </w:rPr>
        <w:fldChar w:fldCharType="begin"/>
      </w:r>
      <w:r>
        <w:rPr>
          <w:noProof/>
          <w:lang w:eastAsia="zh-CN"/>
        </w:rPr>
        <w:instrText xml:space="preserve"> PAGEREF _Toc365630716 \h </w:instrText>
      </w:r>
      <w:r w:rsidR="00122DD0">
        <w:rPr>
          <w:noProof/>
        </w:rPr>
      </w:r>
      <w:r w:rsidR="00122DD0">
        <w:rPr>
          <w:noProof/>
        </w:rPr>
        <w:fldChar w:fldCharType="separate"/>
      </w:r>
      <w:r>
        <w:rPr>
          <w:noProof/>
          <w:lang w:eastAsia="zh-CN"/>
        </w:rPr>
        <w:t>303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10.6.1.2</w:t>
      </w:r>
      <w:r>
        <w:rPr>
          <w:rFonts w:hint="eastAsia"/>
          <w:noProof/>
          <w:lang w:eastAsia="zh-CN"/>
        </w:rPr>
        <w:t xml:space="preserve"> </w:t>
      </w:r>
      <w:r>
        <w:rPr>
          <w:rFonts w:hint="eastAsia"/>
          <w:noProof/>
          <w:lang w:eastAsia="zh-CN"/>
        </w:rPr>
        <w:t>引用参数</w:t>
      </w:r>
      <w:r>
        <w:rPr>
          <w:noProof/>
          <w:lang w:eastAsia="zh-CN"/>
        </w:rPr>
        <w:tab/>
      </w:r>
      <w:r w:rsidR="00122DD0">
        <w:rPr>
          <w:noProof/>
        </w:rPr>
        <w:fldChar w:fldCharType="begin"/>
      </w:r>
      <w:r>
        <w:rPr>
          <w:noProof/>
          <w:lang w:eastAsia="zh-CN"/>
        </w:rPr>
        <w:instrText xml:space="preserve"> PAGEREF _Toc365630717 \h </w:instrText>
      </w:r>
      <w:r w:rsidR="00122DD0">
        <w:rPr>
          <w:noProof/>
        </w:rPr>
      </w:r>
      <w:r w:rsidR="00122DD0">
        <w:rPr>
          <w:noProof/>
        </w:rPr>
        <w:fldChar w:fldCharType="separate"/>
      </w:r>
      <w:r>
        <w:rPr>
          <w:noProof/>
          <w:lang w:eastAsia="zh-CN"/>
        </w:rPr>
        <w:t>303</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10.6.1.3</w:t>
      </w:r>
      <w:r>
        <w:rPr>
          <w:rFonts w:hint="eastAsia"/>
          <w:noProof/>
          <w:lang w:eastAsia="zh-CN"/>
        </w:rPr>
        <w:t xml:space="preserve"> </w:t>
      </w:r>
      <w:r>
        <w:rPr>
          <w:rFonts w:hint="eastAsia"/>
          <w:noProof/>
          <w:lang w:eastAsia="zh-CN"/>
        </w:rPr>
        <w:t>输出形参</w:t>
      </w:r>
      <w:r>
        <w:rPr>
          <w:noProof/>
          <w:lang w:eastAsia="zh-CN"/>
        </w:rPr>
        <w:tab/>
      </w:r>
      <w:r w:rsidR="00122DD0">
        <w:rPr>
          <w:noProof/>
        </w:rPr>
        <w:fldChar w:fldCharType="begin"/>
      </w:r>
      <w:r>
        <w:rPr>
          <w:noProof/>
          <w:lang w:eastAsia="zh-CN"/>
        </w:rPr>
        <w:instrText xml:space="preserve"> PAGEREF _Toc365630718 \h </w:instrText>
      </w:r>
      <w:r w:rsidR="00122DD0">
        <w:rPr>
          <w:noProof/>
        </w:rPr>
      </w:r>
      <w:r w:rsidR="00122DD0">
        <w:rPr>
          <w:noProof/>
        </w:rPr>
        <w:fldChar w:fldCharType="separate"/>
      </w:r>
      <w:r>
        <w:rPr>
          <w:noProof/>
          <w:lang w:eastAsia="zh-CN"/>
        </w:rPr>
        <w:t>304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10.6.1.4</w:t>
      </w:r>
      <w:r>
        <w:rPr>
          <w:rFonts w:hint="eastAsia"/>
          <w:noProof/>
          <w:lang w:eastAsia="zh-CN"/>
        </w:rPr>
        <w:t xml:space="preserve"> </w:t>
      </w:r>
      <w:r>
        <w:rPr>
          <w:rFonts w:hint="eastAsia"/>
          <w:noProof/>
          <w:lang w:eastAsia="zh-CN"/>
        </w:rPr>
        <w:t>形参数组</w:t>
      </w:r>
      <w:r>
        <w:rPr>
          <w:noProof/>
          <w:lang w:eastAsia="zh-CN"/>
        </w:rPr>
        <w:tab/>
      </w:r>
      <w:r w:rsidR="00122DD0">
        <w:rPr>
          <w:noProof/>
        </w:rPr>
        <w:fldChar w:fldCharType="begin"/>
      </w:r>
      <w:r>
        <w:rPr>
          <w:noProof/>
          <w:lang w:eastAsia="zh-CN"/>
        </w:rPr>
        <w:instrText xml:space="preserve"> PAGEREF _Toc365630719 \h </w:instrText>
      </w:r>
      <w:r w:rsidR="00122DD0">
        <w:rPr>
          <w:noProof/>
        </w:rPr>
      </w:r>
      <w:r w:rsidR="00122DD0">
        <w:rPr>
          <w:noProof/>
        </w:rPr>
        <w:fldChar w:fldCharType="separate"/>
      </w:r>
      <w:r>
        <w:rPr>
          <w:noProof/>
          <w:lang w:eastAsia="zh-CN"/>
        </w:rPr>
        <w:t>305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10.6.2</w:t>
      </w:r>
      <w:r>
        <w:rPr>
          <w:rFonts w:hint="eastAsia"/>
          <w:noProof/>
          <w:lang w:eastAsia="zh-CN"/>
        </w:rPr>
        <w:t xml:space="preserve"> </w:t>
      </w:r>
      <w:r>
        <w:rPr>
          <w:rFonts w:hint="eastAsia"/>
          <w:noProof/>
          <w:lang w:eastAsia="zh-CN"/>
        </w:rPr>
        <w:t>静态方法和实例方法</w:t>
      </w:r>
      <w:r>
        <w:rPr>
          <w:noProof/>
          <w:lang w:eastAsia="zh-CN"/>
        </w:rPr>
        <w:tab/>
      </w:r>
      <w:r w:rsidR="00122DD0">
        <w:rPr>
          <w:noProof/>
        </w:rPr>
        <w:fldChar w:fldCharType="begin"/>
      </w:r>
      <w:r>
        <w:rPr>
          <w:noProof/>
          <w:lang w:eastAsia="zh-CN"/>
        </w:rPr>
        <w:instrText xml:space="preserve"> PAGEREF _Toc365630720 \h </w:instrText>
      </w:r>
      <w:r w:rsidR="00122DD0">
        <w:rPr>
          <w:noProof/>
        </w:rPr>
      </w:r>
      <w:r w:rsidR="00122DD0">
        <w:rPr>
          <w:noProof/>
        </w:rPr>
        <w:fldChar w:fldCharType="separate"/>
      </w:r>
      <w:r>
        <w:rPr>
          <w:noProof/>
          <w:lang w:eastAsia="zh-CN"/>
        </w:rPr>
        <w:t>307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10.6.3</w:t>
      </w:r>
      <w:r>
        <w:rPr>
          <w:rFonts w:hint="eastAsia"/>
          <w:noProof/>
          <w:lang w:eastAsia="zh-CN"/>
        </w:rPr>
        <w:t xml:space="preserve"> </w:t>
      </w:r>
      <w:r>
        <w:rPr>
          <w:rFonts w:hint="eastAsia"/>
          <w:noProof/>
          <w:lang w:eastAsia="zh-CN"/>
        </w:rPr>
        <w:t>虚方法</w:t>
      </w:r>
      <w:r>
        <w:rPr>
          <w:noProof/>
          <w:lang w:eastAsia="zh-CN"/>
        </w:rPr>
        <w:tab/>
      </w:r>
      <w:r w:rsidR="00122DD0">
        <w:rPr>
          <w:noProof/>
        </w:rPr>
        <w:fldChar w:fldCharType="begin"/>
      </w:r>
      <w:r>
        <w:rPr>
          <w:noProof/>
          <w:lang w:eastAsia="zh-CN"/>
        </w:rPr>
        <w:instrText xml:space="preserve"> PAGEREF _Toc365630721 \h </w:instrText>
      </w:r>
      <w:r w:rsidR="00122DD0">
        <w:rPr>
          <w:noProof/>
        </w:rPr>
      </w:r>
      <w:r w:rsidR="00122DD0">
        <w:rPr>
          <w:noProof/>
        </w:rPr>
        <w:fldChar w:fldCharType="separate"/>
      </w:r>
      <w:r>
        <w:rPr>
          <w:noProof/>
          <w:lang w:eastAsia="zh-CN"/>
        </w:rPr>
        <w:t>308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10.6.4</w:t>
      </w:r>
      <w:r>
        <w:rPr>
          <w:rFonts w:hint="eastAsia"/>
          <w:noProof/>
          <w:lang w:eastAsia="zh-CN"/>
        </w:rPr>
        <w:t xml:space="preserve"> </w:t>
      </w:r>
      <w:r>
        <w:rPr>
          <w:rFonts w:hint="eastAsia"/>
          <w:noProof/>
          <w:lang w:eastAsia="zh-CN"/>
        </w:rPr>
        <w:t>重写方法</w:t>
      </w:r>
      <w:r>
        <w:rPr>
          <w:noProof/>
          <w:lang w:eastAsia="zh-CN"/>
        </w:rPr>
        <w:tab/>
      </w:r>
      <w:r w:rsidR="00122DD0">
        <w:rPr>
          <w:noProof/>
        </w:rPr>
        <w:fldChar w:fldCharType="begin"/>
      </w:r>
      <w:r>
        <w:rPr>
          <w:noProof/>
          <w:lang w:eastAsia="zh-CN"/>
        </w:rPr>
        <w:instrText xml:space="preserve"> PAGEREF _Toc365630722 \h </w:instrText>
      </w:r>
      <w:r w:rsidR="00122DD0">
        <w:rPr>
          <w:noProof/>
        </w:rPr>
      </w:r>
      <w:r w:rsidR="00122DD0">
        <w:rPr>
          <w:noProof/>
        </w:rPr>
        <w:fldChar w:fldCharType="separate"/>
      </w:r>
      <w:r>
        <w:rPr>
          <w:noProof/>
          <w:lang w:eastAsia="zh-CN"/>
        </w:rPr>
        <w:t>309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10.6.5</w:t>
      </w:r>
      <w:r>
        <w:rPr>
          <w:rFonts w:hint="eastAsia"/>
          <w:noProof/>
          <w:lang w:eastAsia="zh-CN"/>
        </w:rPr>
        <w:t xml:space="preserve"> </w:t>
      </w:r>
      <w:r>
        <w:rPr>
          <w:rFonts w:hint="eastAsia"/>
          <w:noProof/>
          <w:lang w:eastAsia="zh-CN"/>
        </w:rPr>
        <w:t>密封方法</w:t>
      </w:r>
      <w:r>
        <w:rPr>
          <w:noProof/>
          <w:lang w:eastAsia="zh-CN"/>
        </w:rPr>
        <w:tab/>
      </w:r>
      <w:r w:rsidR="00122DD0">
        <w:rPr>
          <w:noProof/>
        </w:rPr>
        <w:fldChar w:fldCharType="begin"/>
      </w:r>
      <w:r>
        <w:rPr>
          <w:noProof/>
          <w:lang w:eastAsia="zh-CN"/>
        </w:rPr>
        <w:instrText xml:space="preserve"> PAGEREF _Toc365630723 \h </w:instrText>
      </w:r>
      <w:r w:rsidR="00122DD0">
        <w:rPr>
          <w:noProof/>
        </w:rPr>
      </w:r>
      <w:r w:rsidR="00122DD0">
        <w:rPr>
          <w:noProof/>
        </w:rPr>
        <w:fldChar w:fldCharType="separate"/>
      </w:r>
      <w:r>
        <w:rPr>
          <w:noProof/>
          <w:lang w:eastAsia="zh-CN"/>
        </w:rPr>
        <w:t>311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10.6.6</w:t>
      </w:r>
      <w:r>
        <w:rPr>
          <w:rFonts w:hint="eastAsia"/>
          <w:noProof/>
          <w:lang w:eastAsia="zh-CN"/>
        </w:rPr>
        <w:t xml:space="preserve"> </w:t>
      </w:r>
      <w:r>
        <w:rPr>
          <w:rFonts w:hint="eastAsia"/>
          <w:noProof/>
          <w:lang w:eastAsia="zh-CN"/>
        </w:rPr>
        <w:t>抽象方法</w:t>
      </w:r>
      <w:r>
        <w:rPr>
          <w:noProof/>
          <w:lang w:eastAsia="zh-CN"/>
        </w:rPr>
        <w:tab/>
      </w:r>
      <w:r w:rsidR="00122DD0">
        <w:rPr>
          <w:noProof/>
        </w:rPr>
        <w:fldChar w:fldCharType="begin"/>
      </w:r>
      <w:r>
        <w:rPr>
          <w:noProof/>
          <w:lang w:eastAsia="zh-CN"/>
        </w:rPr>
        <w:instrText xml:space="preserve"> PAGEREF _Toc365630724 \h </w:instrText>
      </w:r>
      <w:r w:rsidR="00122DD0">
        <w:rPr>
          <w:noProof/>
        </w:rPr>
      </w:r>
      <w:r w:rsidR="00122DD0">
        <w:rPr>
          <w:noProof/>
        </w:rPr>
        <w:fldChar w:fldCharType="separate"/>
      </w:r>
      <w:r>
        <w:rPr>
          <w:noProof/>
          <w:lang w:eastAsia="zh-CN"/>
        </w:rPr>
        <w:t>312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10.6.7</w:t>
      </w:r>
      <w:r>
        <w:rPr>
          <w:rFonts w:hint="eastAsia"/>
          <w:noProof/>
          <w:lang w:eastAsia="zh-CN"/>
        </w:rPr>
        <w:t xml:space="preserve"> </w:t>
      </w:r>
      <w:r>
        <w:rPr>
          <w:rFonts w:hint="eastAsia"/>
          <w:noProof/>
          <w:lang w:eastAsia="zh-CN"/>
        </w:rPr>
        <w:t>外部方法</w:t>
      </w:r>
      <w:r>
        <w:rPr>
          <w:noProof/>
          <w:lang w:eastAsia="zh-CN"/>
        </w:rPr>
        <w:tab/>
      </w:r>
      <w:r w:rsidR="00122DD0">
        <w:rPr>
          <w:noProof/>
        </w:rPr>
        <w:fldChar w:fldCharType="begin"/>
      </w:r>
      <w:r>
        <w:rPr>
          <w:noProof/>
          <w:lang w:eastAsia="zh-CN"/>
        </w:rPr>
        <w:instrText xml:space="preserve"> PAGEREF _Toc365630725 \h </w:instrText>
      </w:r>
      <w:r w:rsidR="00122DD0">
        <w:rPr>
          <w:noProof/>
        </w:rPr>
      </w:r>
      <w:r w:rsidR="00122DD0">
        <w:rPr>
          <w:noProof/>
        </w:rPr>
        <w:fldChar w:fldCharType="separate"/>
      </w:r>
      <w:r>
        <w:rPr>
          <w:noProof/>
          <w:lang w:eastAsia="zh-CN"/>
        </w:rPr>
        <w:t>313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10.6.8</w:t>
      </w:r>
      <w:r>
        <w:rPr>
          <w:rFonts w:hint="eastAsia"/>
          <w:noProof/>
          <w:lang w:eastAsia="zh-CN"/>
        </w:rPr>
        <w:t xml:space="preserve"> </w:t>
      </w:r>
      <w:r>
        <w:rPr>
          <w:rFonts w:hint="eastAsia"/>
          <w:noProof/>
          <w:lang w:eastAsia="zh-CN"/>
        </w:rPr>
        <w:t>分部方法</w:t>
      </w:r>
      <w:r>
        <w:rPr>
          <w:noProof/>
          <w:lang w:eastAsia="zh-CN"/>
        </w:rPr>
        <w:tab/>
      </w:r>
      <w:r w:rsidR="00122DD0">
        <w:rPr>
          <w:noProof/>
        </w:rPr>
        <w:fldChar w:fldCharType="begin"/>
      </w:r>
      <w:r>
        <w:rPr>
          <w:noProof/>
          <w:lang w:eastAsia="zh-CN"/>
        </w:rPr>
        <w:instrText xml:space="preserve"> PAGEREF _Toc365630726 \h </w:instrText>
      </w:r>
      <w:r w:rsidR="00122DD0">
        <w:rPr>
          <w:noProof/>
        </w:rPr>
      </w:r>
      <w:r w:rsidR="00122DD0">
        <w:rPr>
          <w:noProof/>
        </w:rPr>
        <w:fldChar w:fldCharType="separate"/>
      </w:r>
      <w:r>
        <w:rPr>
          <w:noProof/>
          <w:lang w:eastAsia="zh-CN"/>
        </w:rPr>
        <w:t>314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10.6.9</w:t>
      </w:r>
      <w:r>
        <w:rPr>
          <w:rFonts w:hint="eastAsia"/>
          <w:noProof/>
          <w:lang w:eastAsia="zh-CN"/>
        </w:rPr>
        <w:t xml:space="preserve"> </w:t>
      </w:r>
      <w:r>
        <w:rPr>
          <w:rFonts w:hint="eastAsia"/>
          <w:noProof/>
          <w:lang w:eastAsia="zh-CN"/>
        </w:rPr>
        <w:t>扩展方法</w:t>
      </w:r>
      <w:r>
        <w:rPr>
          <w:noProof/>
          <w:lang w:eastAsia="zh-CN"/>
        </w:rPr>
        <w:tab/>
      </w:r>
      <w:r w:rsidR="00122DD0">
        <w:rPr>
          <w:noProof/>
        </w:rPr>
        <w:fldChar w:fldCharType="begin"/>
      </w:r>
      <w:r>
        <w:rPr>
          <w:noProof/>
          <w:lang w:eastAsia="zh-CN"/>
        </w:rPr>
        <w:instrText xml:space="preserve"> PAGEREF _Toc365630727 \h </w:instrText>
      </w:r>
      <w:r w:rsidR="00122DD0">
        <w:rPr>
          <w:noProof/>
        </w:rPr>
      </w:r>
      <w:r w:rsidR="00122DD0">
        <w:rPr>
          <w:noProof/>
        </w:rPr>
        <w:fldChar w:fldCharType="separate"/>
      </w:r>
      <w:r>
        <w:rPr>
          <w:noProof/>
          <w:lang w:eastAsia="zh-CN"/>
        </w:rPr>
        <w:t>314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10.6.10</w:t>
      </w:r>
      <w:r>
        <w:rPr>
          <w:rFonts w:hint="eastAsia"/>
          <w:noProof/>
          <w:lang w:eastAsia="zh-CN"/>
        </w:rPr>
        <w:t xml:space="preserve"> </w:t>
      </w:r>
      <w:r>
        <w:rPr>
          <w:rFonts w:hint="eastAsia"/>
          <w:noProof/>
          <w:lang w:eastAsia="zh-CN"/>
        </w:rPr>
        <w:t>方法体</w:t>
      </w:r>
      <w:r>
        <w:rPr>
          <w:noProof/>
          <w:lang w:eastAsia="zh-CN"/>
        </w:rPr>
        <w:tab/>
      </w:r>
      <w:r w:rsidR="00122DD0">
        <w:rPr>
          <w:noProof/>
        </w:rPr>
        <w:fldChar w:fldCharType="begin"/>
      </w:r>
      <w:r>
        <w:rPr>
          <w:noProof/>
          <w:lang w:eastAsia="zh-CN"/>
        </w:rPr>
        <w:instrText xml:space="preserve"> PAGEREF _Toc365630728 \h </w:instrText>
      </w:r>
      <w:r w:rsidR="00122DD0">
        <w:rPr>
          <w:noProof/>
        </w:rPr>
      </w:r>
      <w:r w:rsidR="00122DD0">
        <w:rPr>
          <w:noProof/>
        </w:rPr>
        <w:fldChar w:fldCharType="separate"/>
      </w:r>
      <w:r>
        <w:rPr>
          <w:noProof/>
          <w:lang w:eastAsia="zh-CN"/>
        </w:rPr>
        <w:t>315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10.6.11</w:t>
      </w:r>
      <w:r>
        <w:rPr>
          <w:rFonts w:hint="eastAsia"/>
          <w:noProof/>
          <w:lang w:eastAsia="zh-CN"/>
        </w:rPr>
        <w:t xml:space="preserve"> </w:t>
      </w:r>
      <w:r>
        <w:rPr>
          <w:rFonts w:hint="eastAsia"/>
          <w:noProof/>
          <w:lang w:eastAsia="zh-CN"/>
        </w:rPr>
        <w:t>方法重载</w:t>
      </w:r>
      <w:r>
        <w:rPr>
          <w:noProof/>
          <w:lang w:eastAsia="zh-CN"/>
        </w:rPr>
        <w:tab/>
      </w:r>
      <w:r w:rsidR="00122DD0">
        <w:rPr>
          <w:noProof/>
        </w:rPr>
        <w:fldChar w:fldCharType="begin"/>
      </w:r>
      <w:r>
        <w:rPr>
          <w:noProof/>
          <w:lang w:eastAsia="zh-CN"/>
        </w:rPr>
        <w:instrText xml:space="preserve"> PAGEREF _Toc365630729 \h </w:instrText>
      </w:r>
      <w:r w:rsidR="00122DD0">
        <w:rPr>
          <w:noProof/>
        </w:rPr>
      </w:r>
      <w:r w:rsidR="00122DD0">
        <w:rPr>
          <w:noProof/>
        </w:rPr>
        <w:fldChar w:fldCharType="separate"/>
      </w:r>
      <w:r>
        <w:rPr>
          <w:noProof/>
          <w:lang w:eastAsia="zh-CN"/>
        </w:rPr>
        <w:t>315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10.7</w:t>
      </w:r>
      <w:r w:rsidRPr="00C765A5">
        <w:rPr>
          <w:rFonts w:hint="eastAsia"/>
          <w:lang w:eastAsia="zh-CN"/>
        </w:rPr>
        <w:t xml:space="preserve"> </w:t>
      </w:r>
      <w:r w:rsidRPr="00C765A5">
        <w:rPr>
          <w:rFonts w:hint="eastAsia"/>
          <w:lang w:eastAsia="zh-CN"/>
        </w:rPr>
        <w:t>属性</w:t>
      </w:r>
      <w:r>
        <w:rPr>
          <w:lang w:eastAsia="zh-CN"/>
        </w:rPr>
        <w:tab/>
      </w:r>
      <w:r w:rsidR="00122DD0">
        <w:fldChar w:fldCharType="begin"/>
      </w:r>
      <w:r>
        <w:rPr>
          <w:lang w:eastAsia="zh-CN"/>
        </w:rPr>
        <w:instrText xml:space="preserve"> PAGEREF _Toc365630730 \h </w:instrText>
      </w:r>
      <w:r w:rsidR="00122DD0">
        <w:fldChar w:fldCharType="separate"/>
      </w:r>
      <w:r>
        <w:rPr>
          <w:lang w:eastAsia="zh-CN"/>
        </w:rPr>
        <w:t>315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10.7.1</w:t>
      </w:r>
      <w:r>
        <w:rPr>
          <w:rFonts w:hint="eastAsia"/>
          <w:noProof/>
          <w:lang w:eastAsia="zh-CN"/>
        </w:rPr>
        <w:t xml:space="preserve"> </w:t>
      </w:r>
      <w:r>
        <w:rPr>
          <w:rFonts w:hint="eastAsia"/>
          <w:noProof/>
          <w:lang w:eastAsia="zh-CN"/>
        </w:rPr>
        <w:t>静态属性和实例属性</w:t>
      </w:r>
      <w:r>
        <w:rPr>
          <w:noProof/>
          <w:lang w:eastAsia="zh-CN"/>
        </w:rPr>
        <w:tab/>
      </w:r>
      <w:r w:rsidR="00122DD0">
        <w:rPr>
          <w:noProof/>
        </w:rPr>
        <w:fldChar w:fldCharType="begin"/>
      </w:r>
      <w:r>
        <w:rPr>
          <w:noProof/>
          <w:lang w:eastAsia="zh-CN"/>
        </w:rPr>
        <w:instrText xml:space="preserve"> PAGEREF _Toc365630731 \h </w:instrText>
      </w:r>
      <w:r w:rsidR="00122DD0">
        <w:rPr>
          <w:noProof/>
        </w:rPr>
      </w:r>
      <w:r w:rsidR="00122DD0">
        <w:rPr>
          <w:noProof/>
        </w:rPr>
        <w:fldChar w:fldCharType="separate"/>
      </w:r>
      <w:r>
        <w:rPr>
          <w:noProof/>
          <w:lang w:eastAsia="zh-CN"/>
        </w:rPr>
        <w:t>316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10.7.2</w:t>
      </w:r>
      <w:r>
        <w:rPr>
          <w:rFonts w:hint="eastAsia"/>
          <w:noProof/>
          <w:lang w:eastAsia="zh-CN"/>
        </w:rPr>
        <w:t xml:space="preserve"> </w:t>
      </w:r>
      <w:r>
        <w:rPr>
          <w:rFonts w:hint="eastAsia"/>
          <w:noProof/>
          <w:lang w:eastAsia="zh-CN"/>
        </w:rPr>
        <w:t>访问器</w:t>
      </w:r>
      <w:r>
        <w:rPr>
          <w:noProof/>
          <w:lang w:eastAsia="zh-CN"/>
        </w:rPr>
        <w:tab/>
      </w:r>
      <w:r w:rsidR="00122DD0">
        <w:rPr>
          <w:noProof/>
        </w:rPr>
        <w:fldChar w:fldCharType="begin"/>
      </w:r>
      <w:r>
        <w:rPr>
          <w:noProof/>
          <w:lang w:eastAsia="zh-CN"/>
        </w:rPr>
        <w:instrText xml:space="preserve"> PAGEREF _Toc365630732 \h </w:instrText>
      </w:r>
      <w:r w:rsidR="00122DD0">
        <w:rPr>
          <w:noProof/>
        </w:rPr>
      </w:r>
      <w:r w:rsidR="00122DD0">
        <w:rPr>
          <w:noProof/>
        </w:rPr>
        <w:fldChar w:fldCharType="separate"/>
      </w:r>
      <w:r>
        <w:rPr>
          <w:noProof/>
          <w:lang w:eastAsia="zh-CN"/>
        </w:rPr>
        <w:t>317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10.7.3</w:t>
      </w:r>
      <w:r>
        <w:rPr>
          <w:rFonts w:hint="eastAsia"/>
          <w:noProof/>
          <w:lang w:eastAsia="zh-CN"/>
        </w:rPr>
        <w:t xml:space="preserve"> </w:t>
      </w:r>
      <w:r>
        <w:rPr>
          <w:rFonts w:hint="eastAsia"/>
          <w:noProof/>
          <w:lang w:eastAsia="zh-CN"/>
        </w:rPr>
        <w:t>自动实现的属性</w:t>
      </w:r>
      <w:r>
        <w:rPr>
          <w:noProof/>
          <w:lang w:eastAsia="zh-CN"/>
        </w:rPr>
        <w:tab/>
      </w:r>
      <w:r w:rsidR="00122DD0">
        <w:rPr>
          <w:noProof/>
        </w:rPr>
        <w:fldChar w:fldCharType="begin"/>
      </w:r>
      <w:r>
        <w:rPr>
          <w:noProof/>
          <w:lang w:eastAsia="zh-CN"/>
        </w:rPr>
        <w:instrText xml:space="preserve"> PAGEREF _Toc365630733 \h </w:instrText>
      </w:r>
      <w:r w:rsidR="00122DD0">
        <w:rPr>
          <w:noProof/>
        </w:rPr>
      </w:r>
      <w:r w:rsidR="00122DD0">
        <w:rPr>
          <w:noProof/>
        </w:rPr>
        <w:fldChar w:fldCharType="separate"/>
      </w:r>
      <w:r>
        <w:rPr>
          <w:noProof/>
          <w:lang w:eastAsia="zh-CN"/>
        </w:rPr>
        <w:t>321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10.7.4</w:t>
      </w:r>
      <w:r>
        <w:rPr>
          <w:rFonts w:hint="eastAsia"/>
          <w:noProof/>
          <w:lang w:eastAsia="zh-CN"/>
        </w:rPr>
        <w:t xml:space="preserve"> </w:t>
      </w:r>
      <w:r>
        <w:rPr>
          <w:rFonts w:hint="eastAsia"/>
          <w:noProof/>
          <w:lang w:eastAsia="zh-CN"/>
        </w:rPr>
        <w:t>可访问性</w:t>
      </w:r>
      <w:r>
        <w:rPr>
          <w:noProof/>
          <w:lang w:eastAsia="zh-CN"/>
        </w:rPr>
        <w:tab/>
      </w:r>
      <w:r w:rsidR="00122DD0">
        <w:rPr>
          <w:noProof/>
        </w:rPr>
        <w:fldChar w:fldCharType="begin"/>
      </w:r>
      <w:r>
        <w:rPr>
          <w:noProof/>
          <w:lang w:eastAsia="zh-CN"/>
        </w:rPr>
        <w:instrText xml:space="preserve"> PAGEREF _Toc365630734 \h </w:instrText>
      </w:r>
      <w:r w:rsidR="00122DD0">
        <w:rPr>
          <w:noProof/>
        </w:rPr>
      </w:r>
      <w:r w:rsidR="00122DD0">
        <w:rPr>
          <w:noProof/>
        </w:rPr>
        <w:fldChar w:fldCharType="separate"/>
      </w:r>
      <w:r>
        <w:rPr>
          <w:noProof/>
          <w:lang w:eastAsia="zh-CN"/>
        </w:rPr>
        <w:t>322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10.7.5</w:t>
      </w:r>
      <w:r>
        <w:rPr>
          <w:rFonts w:hint="eastAsia"/>
          <w:noProof/>
          <w:lang w:eastAsia="zh-CN"/>
        </w:rPr>
        <w:t xml:space="preserve"> </w:t>
      </w:r>
      <w:r>
        <w:rPr>
          <w:rFonts w:hint="eastAsia"/>
          <w:noProof/>
          <w:lang w:eastAsia="zh-CN"/>
        </w:rPr>
        <w:t>虚、密封、重写和抽象访问器</w:t>
      </w:r>
      <w:r>
        <w:rPr>
          <w:noProof/>
          <w:lang w:eastAsia="zh-CN"/>
        </w:rPr>
        <w:tab/>
      </w:r>
      <w:r w:rsidR="00122DD0">
        <w:rPr>
          <w:noProof/>
        </w:rPr>
        <w:fldChar w:fldCharType="begin"/>
      </w:r>
      <w:r>
        <w:rPr>
          <w:noProof/>
          <w:lang w:eastAsia="zh-CN"/>
        </w:rPr>
        <w:instrText xml:space="preserve"> PAGEREF _Toc365630735 \h </w:instrText>
      </w:r>
      <w:r w:rsidR="00122DD0">
        <w:rPr>
          <w:noProof/>
        </w:rPr>
      </w:r>
      <w:r w:rsidR="00122DD0">
        <w:rPr>
          <w:noProof/>
        </w:rPr>
        <w:fldChar w:fldCharType="separate"/>
      </w:r>
      <w:r>
        <w:rPr>
          <w:noProof/>
          <w:lang w:eastAsia="zh-CN"/>
        </w:rPr>
        <w:t>323</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10.8</w:t>
      </w:r>
      <w:r w:rsidRPr="00C765A5">
        <w:rPr>
          <w:rFonts w:hint="eastAsia"/>
          <w:lang w:eastAsia="zh-CN"/>
        </w:rPr>
        <w:t xml:space="preserve"> </w:t>
      </w:r>
      <w:r w:rsidRPr="00C765A5">
        <w:rPr>
          <w:rFonts w:hint="eastAsia"/>
          <w:lang w:eastAsia="zh-CN"/>
        </w:rPr>
        <w:t>事件</w:t>
      </w:r>
      <w:r>
        <w:rPr>
          <w:lang w:eastAsia="zh-CN"/>
        </w:rPr>
        <w:tab/>
      </w:r>
      <w:r w:rsidR="00122DD0">
        <w:fldChar w:fldCharType="begin"/>
      </w:r>
      <w:r>
        <w:rPr>
          <w:lang w:eastAsia="zh-CN"/>
        </w:rPr>
        <w:instrText xml:space="preserve"> PAGEREF _Toc365630736 \h </w:instrText>
      </w:r>
      <w:r w:rsidR="00122DD0">
        <w:fldChar w:fldCharType="separate"/>
      </w:r>
      <w:r>
        <w:rPr>
          <w:lang w:eastAsia="zh-CN"/>
        </w:rPr>
        <w:t>325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10.8.1</w:t>
      </w:r>
      <w:r>
        <w:rPr>
          <w:rFonts w:hint="eastAsia"/>
          <w:noProof/>
          <w:lang w:eastAsia="zh-CN"/>
        </w:rPr>
        <w:t xml:space="preserve"> </w:t>
      </w:r>
      <w:r>
        <w:rPr>
          <w:rFonts w:hint="eastAsia"/>
          <w:noProof/>
          <w:lang w:eastAsia="zh-CN"/>
        </w:rPr>
        <w:t>类似字段的事件</w:t>
      </w:r>
      <w:r>
        <w:rPr>
          <w:noProof/>
          <w:lang w:eastAsia="zh-CN"/>
        </w:rPr>
        <w:tab/>
      </w:r>
      <w:r w:rsidR="00122DD0">
        <w:rPr>
          <w:noProof/>
        </w:rPr>
        <w:fldChar w:fldCharType="begin"/>
      </w:r>
      <w:r>
        <w:rPr>
          <w:noProof/>
          <w:lang w:eastAsia="zh-CN"/>
        </w:rPr>
        <w:instrText xml:space="preserve"> PAGEREF _Toc365630737 \h </w:instrText>
      </w:r>
      <w:r w:rsidR="00122DD0">
        <w:rPr>
          <w:noProof/>
        </w:rPr>
      </w:r>
      <w:r w:rsidR="00122DD0">
        <w:rPr>
          <w:noProof/>
        </w:rPr>
        <w:fldChar w:fldCharType="separate"/>
      </w:r>
      <w:r>
        <w:rPr>
          <w:noProof/>
          <w:lang w:eastAsia="zh-CN"/>
        </w:rPr>
        <w:t>327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10.8.2</w:t>
      </w:r>
      <w:r>
        <w:rPr>
          <w:rFonts w:hint="eastAsia"/>
          <w:noProof/>
          <w:lang w:eastAsia="zh-CN"/>
        </w:rPr>
        <w:t xml:space="preserve"> </w:t>
      </w:r>
      <w:r>
        <w:rPr>
          <w:rFonts w:hint="eastAsia"/>
          <w:noProof/>
          <w:lang w:eastAsia="zh-CN"/>
        </w:rPr>
        <w:t>事件访问器</w:t>
      </w:r>
      <w:r>
        <w:rPr>
          <w:noProof/>
          <w:lang w:eastAsia="zh-CN"/>
        </w:rPr>
        <w:tab/>
      </w:r>
      <w:r w:rsidR="00122DD0">
        <w:rPr>
          <w:noProof/>
        </w:rPr>
        <w:fldChar w:fldCharType="begin"/>
      </w:r>
      <w:r>
        <w:rPr>
          <w:noProof/>
          <w:lang w:eastAsia="zh-CN"/>
        </w:rPr>
        <w:instrText xml:space="preserve"> PAGEREF _Toc365630738 \h </w:instrText>
      </w:r>
      <w:r w:rsidR="00122DD0">
        <w:rPr>
          <w:noProof/>
        </w:rPr>
      </w:r>
      <w:r w:rsidR="00122DD0">
        <w:rPr>
          <w:noProof/>
        </w:rPr>
        <w:fldChar w:fldCharType="separate"/>
      </w:r>
      <w:r>
        <w:rPr>
          <w:noProof/>
          <w:lang w:eastAsia="zh-CN"/>
        </w:rPr>
        <w:t>328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10.8.3</w:t>
      </w:r>
      <w:r>
        <w:rPr>
          <w:rFonts w:hint="eastAsia"/>
          <w:noProof/>
          <w:lang w:eastAsia="zh-CN"/>
        </w:rPr>
        <w:t xml:space="preserve"> </w:t>
      </w:r>
      <w:r>
        <w:rPr>
          <w:rFonts w:hint="eastAsia"/>
          <w:noProof/>
          <w:lang w:eastAsia="zh-CN"/>
        </w:rPr>
        <w:t>静态事件和实例事件</w:t>
      </w:r>
      <w:r>
        <w:rPr>
          <w:noProof/>
          <w:lang w:eastAsia="zh-CN"/>
        </w:rPr>
        <w:tab/>
      </w:r>
      <w:r w:rsidR="00122DD0">
        <w:rPr>
          <w:noProof/>
        </w:rPr>
        <w:fldChar w:fldCharType="begin"/>
      </w:r>
      <w:r>
        <w:rPr>
          <w:noProof/>
          <w:lang w:eastAsia="zh-CN"/>
        </w:rPr>
        <w:instrText xml:space="preserve"> PAGEREF _Toc365630739 \h </w:instrText>
      </w:r>
      <w:r w:rsidR="00122DD0">
        <w:rPr>
          <w:noProof/>
        </w:rPr>
      </w:r>
      <w:r w:rsidR="00122DD0">
        <w:rPr>
          <w:noProof/>
        </w:rPr>
        <w:fldChar w:fldCharType="separate"/>
      </w:r>
      <w:r>
        <w:rPr>
          <w:noProof/>
          <w:lang w:eastAsia="zh-CN"/>
        </w:rPr>
        <w:t>329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10.8.4</w:t>
      </w:r>
      <w:r>
        <w:rPr>
          <w:rFonts w:hint="eastAsia"/>
          <w:noProof/>
          <w:lang w:eastAsia="zh-CN"/>
        </w:rPr>
        <w:t xml:space="preserve"> </w:t>
      </w:r>
      <w:r>
        <w:rPr>
          <w:rFonts w:hint="eastAsia"/>
          <w:noProof/>
          <w:lang w:eastAsia="zh-CN"/>
        </w:rPr>
        <w:t>虚、密封、重写和抽象访问器</w:t>
      </w:r>
      <w:r>
        <w:rPr>
          <w:noProof/>
          <w:lang w:eastAsia="zh-CN"/>
        </w:rPr>
        <w:tab/>
      </w:r>
      <w:r w:rsidR="00122DD0">
        <w:rPr>
          <w:noProof/>
        </w:rPr>
        <w:fldChar w:fldCharType="begin"/>
      </w:r>
      <w:r>
        <w:rPr>
          <w:noProof/>
          <w:lang w:eastAsia="zh-CN"/>
        </w:rPr>
        <w:instrText xml:space="preserve"> PAGEREF _Toc365630740 \h </w:instrText>
      </w:r>
      <w:r w:rsidR="00122DD0">
        <w:rPr>
          <w:noProof/>
        </w:rPr>
      </w:r>
      <w:r w:rsidR="00122DD0">
        <w:rPr>
          <w:noProof/>
        </w:rPr>
        <w:fldChar w:fldCharType="separate"/>
      </w:r>
      <w:r>
        <w:rPr>
          <w:noProof/>
          <w:lang w:eastAsia="zh-CN"/>
        </w:rPr>
        <w:t>329</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10.9</w:t>
      </w:r>
      <w:r w:rsidRPr="00C765A5">
        <w:rPr>
          <w:rFonts w:hint="eastAsia"/>
          <w:lang w:eastAsia="zh-CN"/>
        </w:rPr>
        <w:t xml:space="preserve"> </w:t>
      </w:r>
      <w:r w:rsidRPr="00C765A5">
        <w:rPr>
          <w:rFonts w:hint="eastAsia"/>
          <w:lang w:eastAsia="zh-CN"/>
        </w:rPr>
        <w:t>索引器</w:t>
      </w:r>
      <w:r>
        <w:rPr>
          <w:lang w:eastAsia="zh-CN"/>
        </w:rPr>
        <w:tab/>
      </w:r>
      <w:r w:rsidR="00122DD0">
        <w:fldChar w:fldCharType="begin"/>
      </w:r>
      <w:r>
        <w:rPr>
          <w:lang w:eastAsia="zh-CN"/>
        </w:rPr>
        <w:instrText xml:space="preserve"> PAGEREF _Toc365630741 \h </w:instrText>
      </w:r>
      <w:r w:rsidR="00122DD0">
        <w:fldChar w:fldCharType="separate"/>
      </w:r>
      <w:r>
        <w:rPr>
          <w:lang w:eastAsia="zh-CN"/>
        </w:rPr>
        <w:t>330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10.9.1</w:t>
      </w:r>
      <w:r>
        <w:rPr>
          <w:rFonts w:hint="eastAsia"/>
          <w:noProof/>
          <w:lang w:eastAsia="zh-CN"/>
        </w:rPr>
        <w:t xml:space="preserve"> </w:t>
      </w:r>
      <w:r>
        <w:rPr>
          <w:rFonts w:hint="eastAsia"/>
          <w:noProof/>
          <w:lang w:eastAsia="zh-CN"/>
        </w:rPr>
        <w:t>索引器重载</w:t>
      </w:r>
      <w:r>
        <w:rPr>
          <w:noProof/>
          <w:lang w:eastAsia="zh-CN"/>
        </w:rPr>
        <w:tab/>
      </w:r>
      <w:r w:rsidR="00122DD0">
        <w:rPr>
          <w:noProof/>
        </w:rPr>
        <w:fldChar w:fldCharType="begin"/>
      </w:r>
      <w:r>
        <w:rPr>
          <w:noProof/>
          <w:lang w:eastAsia="zh-CN"/>
        </w:rPr>
        <w:instrText xml:space="preserve"> PAGEREF _Toc365630742 \h </w:instrText>
      </w:r>
      <w:r w:rsidR="00122DD0">
        <w:rPr>
          <w:noProof/>
        </w:rPr>
      </w:r>
      <w:r w:rsidR="00122DD0">
        <w:rPr>
          <w:noProof/>
        </w:rPr>
        <w:fldChar w:fldCharType="separate"/>
      </w:r>
      <w:r>
        <w:rPr>
          <w:noProof/>
          <w:lang w:eastAsia="zh-CN"/>
        </w:rPr>
        <w:t>333</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10.10</w:t>
      </w:r>
      <w:r w:rsidRPr="00C765A5">
        <w:rPr>
          <w:rFonts w:hint="eastAsia"/>
          <w:lang w:eastAsia="zh-CN"/>
        </w:rPr>
        <w:t xml:space="preserve"> </w:t>
      </w:r>
      <w:r w:rsidRPr="00C765A5">
        <w:rPr>
          <w:rFonts w:hint="eastAsia"/>
          <w:lang w:eastAsia="zh-CN"/>
        </w:rPr>
        <w:t>运算符</w:t>
      </w:r>
      <w:r>
        <w:rPr>
          <w:lang w:eastAsia="zh-CN"/>
        </w:rPr>
        <w:tab/>
      </w:r>
      <w:r w:rsidR="00122DD0">
        <w:fldChar w:fldCharType="begin"/>
      </w:r>
      <w:r>
        <w:rPr>
          <w:lang w:eastAsia="zh-CN"/>
        </w:rPr>
        <w:instrText xml:space="preserve"> PAGEREF _Toc365630743 \h </w:instrText>
      </w:r>
      <w:r w:rsidR="00122DD0">
        <w:fldChar w:fldCharType="separate"/>
      </w:r>
      <w:r>
        <w:rPr>
          <w:lang w:eastAsia="zh-CN"/>
        </w:rPr>
        <w:t>333</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10.10.1</w:t>
      </w:r>
      <w:r>
        <w:rPr>
          <w:rFonts w:hint="eastAsia"/>
          <w:noProof/>
          <w:lang w:eastAsia="zh-CN"/>
        </w:rPr>
        <w:t xml:space="preserve"> </w:t>
      </w:r>
      <w:r>
        <w:rPr>
          <w:rFonts w:hint="eastAsia"/>
          <w:noProof/>
          <w:lang w:eastAsia="zh-CN"/>
        </w:rPr>
        <w:t>一元运算符</w:t>
      </w:r>
      <w:r>
        <w:rPr>
          <w:noProof/>
          <w:lang w:eastAsia="zh-CN"/>
        </w:rPr>
        <w:tab/>
      </w:r>
      <w:r w:rsidR="00122DD0">
        <w:rPr>
          <w:noProof/>
        </w:rPr>
        <w:fldChar w:fldCharType="begin"/>
      </w:r>
      <w:r>
        <w:rPr>
          <w:noProof/>
          <w:lang w:eastAsia="zh-CN"/>
        </w:rPr>
        <w:instrText xml:space="preserve"> PAGEREF _Toc365630744 \h </w:instrText>
      </w:r>
      <w:r w:rsidR="00122DD0">
        <w:rPr>
          <w:noProof/>
        </w:rPr>
      </w:r>
      <w:r w:rsidR="00122DD0">
        <w:rPr>
          <w:noProof/>
        </w:rPr>
        <w:fldChar w:fldCharType="separate"/>
      </w:r>
      <w:r>
        <w:rPr>
          <w:noProof/>
          <w:lang w:eastAsia="zh-CN"/>
        </w:rPr>
        <w:t>335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10.10.2</w:t>
      </w:r>
      <w:r>
        <w:rPr>
          <w:rFonts w:hint="eastAsia"/>
          <w:noProof/>
          <w:lang w:eastAsia="zh-CN"/>
        </w:rPr>
        <w:t xml:space="preserve"> </w:t>
      </w:r>
      <w:r>
        <w:rPr>
          <w:rFonts w:hint="eastAsia"/>
          <w:noProof/>
          <w:lang w:eastAsia="zh-CN"/>
        </w:rPr>
        <w:t>二元运算符</w:t>
      </w:r>
      <w:r>
        <w:rPr>
          <w:noProof/>
          <w:lang w:eastAsia="zh-CN"/>
        </w:rPr>
        <w:tab/>
      </w:r>
      <w:r w:rsidR="00122DD0">
        <w:rPr>
          <w:noProof/>
        </w:rPr>
        <w:fldChar w:fldCharType="begin"/>
      </w:r>
      <w:r>
        <w:rPr>
          <w:noProof/>
          <w:lang w:eastAsia="zh-CN"/>
        </w:rPr>
        <w:instrText xml:space="preserve"> PAGEREF _Toc365630745 \h </w:instrText>
      </w:r>
      <w:r w:rsidR="00122DD0">
        <w:rPr>
          <w:noProof/>
        </w:rPr>
      </w:r>
      <w:r w:rsidR="00122DD0">
        <w:rPr>
          <w:noProof/>
        </w:rPr>
        <w:fldChar w:fldCharType="separate"/>
      </w:r>
      <w:r>
        <w:rPr>
          <w:noProof/>
          <w:lang w:eastAsia="zh-CN"/>
        </w:rPr>
        <w:t>335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10.10.3</w:t>
      </w:r>
      <w:r>
        <w:rPr>
          <w:rFonts w:hint="eastAsia"/>
          <w:noProof/>
          <w:lang w:eastAsia="zh-CN"/>
        </w:rPr>
        <w:t xml:space="preserve"> </w:t>
      </w:r>
      <w:r>
        <w:rPr>
          <w:rFonts w:hint="eastAsia"/>
          <w:noProof/>
          <w:lang w:eastAsia="zh-CN"/>
        </w:rPr>
        <w:t>转换运算符</w:t>
      </w:r>
      <w:r>
        <w:rPr>
          <w:noProof/>
          <w:lang w:eastAsia="zh-CN"/>
        </w:rPr>
        <w:tab/>
      </w:r>
      <w:r w:rsidR="00122DD0">
        <w:rPr>
          <w:noProof/>
        </w:rPr>
        <w:fldChar w:fldCharType="begin"/>
      </w:r>
      <w:r>
        <w:rPr>
          <w:noProof/>
          <w:lang w:eastAsia="zh-CN"/>
        </w:rPr>
        <w:instrText xml:space="preserve"> PAGEREF _Toc365630746 \h </w:instrText>
      </w:r>
      <w:r w:rsidR="00122DD0">
        <w:rPr>
          <w:noProof/>
        </w:rPr>
      </w:r>
      <w:r w:rsidR="00122DD0">
        <w:rPr>
          <w:noProof/>
        </w:rPr>
        <w:fldChar w:fldCharType="separate"/>
      </w:r>
      <w:r>
        <w:rPr>
          <w:noProof/>
          <w:lang w:eastAsia="zh-CN"/>
        </w:rPr>
        <w:t>336</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10.11</w:t>
      </w:r>
      <w:r w:rsidRPr="00C765A5">
        <w:rPr>
          <w:rFonts w:hint="eastAsia"/>
          <w:lang w:eastAsia="zh-CN"/>
        </w:rPr>
        <w:t xml:space="preserve"> </w:t>
      </w:r>
      <w:r w:rsidRPr="00C765A5">
        <w:rPr>
          <w:rFonts w:hint="eastAsia"/>
          <w:lang w:eastAsia="zh-CN"/>
        </w:rPr>
        <w:t>实例构造函数</w:t>
      </w:r>
      <w:r>
        <w:rPr>
          <w:lang w:eastAsia="zh-CN"/>
        </w:rPr>
        <w:tab/>
      </w:r>
      <w:r w:rsidR="00122DD0">
        <w:fldChar w:fldCharType="begin"/>
      </w:r>
      <w:r>
        <w:rPr>
          <w:lang w:eastAsia="zh-CN"/>
        </w:rPr>
        <w:instrText xml:space="preserve"> PAGEREF _Toc365630747 \h </w:instrText>
      </w:r>
      <w:r w:rsidR="00122DD0">
        <w:fldChar w:fldCharType="separate"/>
      </w:r>
      <w:r>
        <w:rPr>
          <w:lang w:eastAsia="zh-CN"/>
        </w:rPr>
        <w:t>338</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10.11.1</w:t>
      </w:r>
      <w:r>
        <w:rPr>
          <w:rFonts w:hint="eastAsia"/>
          <w:noProof/>
          <w:lang w:eastAsia="zh-CN"/>
        </w:rPr>
        <w:t xml:space="preserve"> </w:t>
      </w:r>
      <w:r>
        <w:rPr>
          <w:rFonts w:hint="eastAsia"/>
          <w:noProof/>
          <w:lang w:eastAsia="zh-CN"/>
        </w:rPr>
        <w:t>构造函数初始值设定项</w:t>
      </w:r>
      <w:r>
        <w:rPr>
          <w:noProof/>
          <w:lang w:eastAsia="zh-CN"/>
        </w:rPr>
        <w:tab/>
      </w:r>
      <w:r w:rsidR="00122DD0">
        <w:rPr>
          <w:noProof/>
        </w:rPr>
        <w:fldChar w:fldCharType="begin"/>
      </w:r>
      <w:r>
        <w:rPr>
          <w:noProof/>
          <w:lang w:eastAsia="zh-CN"/>
        </w:rPr>
        <w:instrText xml:space="preserve"> PAGEREF _Toc365630748 \h </w:instrText>
      </w:r>
      <w:r w:rsidR="00122DD0">
        <w:rPr>
          <w:noProof/>
        </w:rPr>
      </w:r>
      <w:r w:rsidR="00122DD0">
        <w:rPr>
          <w:noProof/>
        </w:rPr>
        <w:fldChar w:fldCharType="separate"/>
      </w:r>
      <w:r>
        <w:rPr>
          <w:noProof/>
          <w:lang w:eastAsia="zh-CN"/>
        </w:rPr>
        <w:t>339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10.11.2</w:t>
      </w:r>
      <w:r>
        <w:rPr>
          <w:rFonts w:hint="eastAsia"/>
          <w:noProof/>
          <w:lang w:eastAsia="zh-CN"/>
        </w:rPr>
        <w:t xml:space="preserve"> </w:t>
      </w:r>
      <w:r>
        <w:rPr>
          <w:rFonts w:hint="eastAsia"/>
          <w:noProof/>
          <w:lang w:eastAsia="zh-CN"/>
        </w:rPr>
        <w:t>实例变量初始值设定项</w:t>
      </w:r>
      <w:r>
        <w:rPr>
          <w:noProof/>
          <w:lang w:eastAsia="zh-CN"/>
        </w:rPr>
        <w:tab/>
      </w:r>
      <w:r w:rsidR="00122DD0">
        <w:rPr>
          <w:noProof/>
        </w:rPr>
        <w:fldChar w:fldCharType="begin"/>
      </w:r>
      <w:r>
        <w:rPr>
          <w:noProof/>
          <w:lang w:eastAsia="zh-CN"/>
        </w:rPr>
        <w:instrText xml:space="preserve"> PAGEREF _Toc365630749 \h </w:instrText>
      </w:r>
      <w:r w:rsidR="00122DD0">
        <w:rPr>
          <w:noProof/>
        </w:rPr>
      </w:r>
      <w:r w:rsidR="00122DD0">
        <w:rPr>
          <w:noProof/>
        </w:rPr>
        <w:fldChar w:fldCharType="separate"/>
      </w:r>
      <w:r>
        <w:rPr>
          <w:noProof/>
          <w:lang w:eastAsia="zh-CN"/>
        </w:rPr>
        <w:t>340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10.11.3</w:t>
      </w:r>
      <w:r>
        <w:rPr>
          <w:rFonts w:hint="eastAsia"/>
          <w:noProof/>
          <w:lang w:eastAsia="zh-CN"/>
        </w:rPr>
        <w:t xml:space="preserve"> </w:t>
      </w:r>
      <w:r>
        <w:rPr>
          <w:rFonts w:hint="eastAsia"/>
          <w:noProof/>
          <w:lang w:eastAsia="zh-CN"/>
        </w:rPr>
        <w:t>构造函数执行</w:t>
      </w:r>
      <w:r>
        <w:rPr>
          <w:noProof/>
          <w:lang w:eastAsia="zh-CN"/>
        </w:rPr>
        <w:tab/>
      </w:r>
      <w:r w:rsidR="00122DD0">
        <w:rPr>
          <w:noProof/>
        </w:rPr>
        <w:fldChar w:fldCharType="begin"/>
      </w:r>
      <w:r>
        <w:rPr>
          <w:noProof/>
          <w:lang w:eastAsia="zh-CN"/>
        </w:rPr>
        <w:instrText xml:space="preserve"> PAGEREF _Toc365630750 \h </w:instrText>
      </w:r>
      <w:r w:rsidR="00122DD0">
        <w:rPr>
          <w:noProof/>
        </w:rPr>
      </w:r>
      <w:r w:rsidR="00122DD0">
        <w:rPr>
          <w:noProof/>
        </w:rPr>
        <w:fldChar w:fldCharType="separate"/>
      </w:r>
      <w:r>
        <w:rPr>
          <w:noProof/>
          <w:lang w:eastAsia="zh-CN"/>
        </w:rPr>
        <w:t>340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10.11.4</w:t>
      </w:r>
      <w:r>
        <w:rPr>
          <w:rFonts w:hint="eastAsia"/>
          <w:noProof/>
          <w:lang w:eastAsia="zh-CN"/>
        </w:rPr>
        <w:t xml:space="preserve"> </w:t>
      </w:r>
      <w:r>
        <w:rPr>
          <w:rFonts w:hint="eastAsia"/>
          <w:noProof/>
          <w:lang w:eastAsia="zh-CN"/>
        </w:rPr>
        <w:t>默认构造函数</w:t>
      </w:r>
      <w:r>
        <w:rPr>
          <w:noProof/>
          <w:lang w:eastAsia="zh-CN"/>
        </w:rPr>
        <w:tab/>
      </w:r>
      <w:r w:rsidR="00122DD0">
        <w:rPr>
          <w:noProof/>
        </w:rPr>
        <w:fldChar w:fldCharType="begin"/>
      </w:r>
      <w:r>
        <w:rPr>
          <w:noProof/>
          <w:lang w:eastAsia="zh-CN"/>
        </w:rPr>
        <w:instrText xml:space="preserve"> PAGEREF _Toc365630751 \h </w:instrText>
      </w:r>
      <w:r w:rsidR="00122DD0">
        <w:rPr>
          <w:noProof/>
        </w:rPr>
      </w:r>
      <w:r w:rsidR="00122DD0">
        <w:rPr>
          <w:noProof/>
        </w:rPr>
        <w:fldChar w:fldCharType="separate"/>
      </w:r>
      <w:r>
        <w:rPr>
          <w:noProof/>
          <w:lang w:eastAsia="zh-CN"/>
        </w:rPr>
        <w:t>342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10.11.5</w:t>
      </w:r>
      <w:r>
        <w:rPr>
          <w:rFonts w:hint="eastAsia"/>
          <w:noProof/>
          <w:lang w:eastAsia="zh-CN"/>
        </w:rPr>
        <w:t xml:space="preserve"> </w:t>
      </w:r>
      <w:r>
        <w:rPr>
          <w:rFonts w:hint="eastAsia"/>
          <w:noProof/>
          <w:lang w:eastAsia="zh-CN"/>
        </w:rPr>
        <w:t>私有构造函数</w:t>
      </w:r>
      <w:r>
        <w:rPr>
          <w:noProof/>
          <w:lang w:eastAsia="zh-CN"/>
        </w:rPr>
        <w:tab/>
      </w:r>
      <w:r w:rsidR="00122DD0">
        <w:rPr>
          <w:noProof/>
        </w:rPr>
        <w:fldChar w:fldCharType="begin"/>
      </w:r>
      <w:r>
        <w:rPr>
          <w:noProof/>
          <w:lang w:eastAsia="zh-CN"/>
        </w:rPr>
        <w:instrText xml:space="preserve"> PAGEREF _Toc365630752 \h </w:instrText>
      </w:r>
      <w:r w:rsidR="00122DD0">
        <w:rPr>
          <w:noProof/>
        </w:rPr>
      </w:r>
      <w:r w:rsidR="00122DD0">
        <w:rPr>
          <w:noProof/>
        </w:rPr>
        <w:fldChar w:fldCharType="separate"/>
      </w:r>
      <w:r>
        <w:rPr>
          <w:noProof/>
          <w:lang w:eastAsia="zh-CN"/>
        </w:rPr>
        <w:t>342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10.11.6</w:t>
      </w:r>
      <w:r>
        <w:rPr>
          <w:rFonts w:hint="eastAsia"/>
          <w:noProof/>
          <w:lang w:eastAsia="zh-CN"/>
        </w:rPr>
        <w:t xml:space="preserve"> </w:t>
      </w:r>
      <w:r>
        <w:rPr>
          <w:rFonts w:hint="eastAsia"/>
          <w:noProof/>
          <w:lang w:eastAsia="zh-CN"/>
        </w:rPr>
        <w:t>可选的实例构造函数形参</w:t>
      </w:r>
      <w:r>
        <w:rPr>
          <w:noProof/>
          <w:lang w:eastAsia="zh-CN"/>
        </w:rPr>
        <w:tab/>
      </w:r>
      <w:r w:rsidR="00122DD0">
        <w:rPr>
          <w:noProof/>
        </w:rPr>
        <w:fldChar w:fldCharType="begin"/>
      </w:r>
      <w:r>
        <w:rPr>
          <w:noProof/>
          <w:lang w:eastAsia="zh-CN"/>
        </w:rPr>
        <w:instrText xml:space="preserve"> PAGEREF _Toc365630753 \h </w:instrText>
      </w:r>
      <w:r w:rsidR="00122DD0">
        <w:rPr>
          <w:noProof/>
        </w:rPr>
      </w:r>
      <w:r w:rsidR="00122DD0">
        <w:rPr>
          <w:noProof/>
        </w:rPr>
        <w:fldChar w:fldCharType="separate"/>
      </w:r>
      <w:r>
        <w:rPr>
          <w:noProof/>
          <w:lang w:eastAsia="zh-CN"/>
        </w:rPr>
        <w:t>343</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10.12</w:t>
      </w:r>
      <w:r w:rsidRPr="00C765A5">
        <w:rPr>
          <w:rFonts w:hint="eastAsia"/>
          <w:lang w:eastAsia="zh-CN"/>
        </w:rPr>
        <w:t xml:space="preserve"> </w:t>
      </w:r>
      <w:r w:rsidRPr="00C765A5">
        <w:rPr>
          <w:rFonts w:hint="eastAsia"/>
          <w:lang w:eastAsia="zh-CN"/>
        </w:rPr>
        <w:t>静态构造函数</w:t>
      </w:r>
      <w:r>
        <w:rPr>
          <w:lang w:eastAsia="zh-CN"/>
        </w:rPr>
        <w:tab/>
      </w:r>
      <w:r w:rsidR="00122DD0">
        <w:fldChar w:fldCharType="begin"/>
      </w:r>
      <w:r>
        <w:rPr>
          <w:lang w:eastAsia="zh-CN"/>
        </w:rPr>
        <w:instrText xml:space="preserve"> PAGEREF _Toc365630754 \h </w:instrText>
      </w:r>
      <w:r w:rsidR="00122DD0">
        <w:fldChar w:fldCharType="separate"/>
      </w:r>
      <w:r>
        <w:rPr>
          <w:lang w:eastAsia="zh-CN"/>
        </w:rPr>
        <w:t>343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10.13</w:t>
      </w:r>
      <w:r w:rsidRPr="00C765A5">
        <w:rPr>
          <w:rFonts w:hint="eastAsia"/>
          <w:lang w:eastAsia="zh-CN"/>
        </w:rPr>
        <w:t xml:space="preserve"> </w:t>
      </w:r>
      <w:r w:rsidRPr="00C765A5">
        <w:rPr>
          <w:rFonts w:hint="eastAsia"/>
          <w:lang w:eastAsia="zh-CN"/>
        </w:rPr>
        <w:t>析构函数</w:t>
      </w:r>
      <w:r>
        <w:rPr>
          <w:lang w:eastAsia="zh-CN"/>
        </w:rPr>
        <w:tab/>
      </w:r>
      <w:r w:rsidR="00122DD0">
        <w:fldChar w:fldCharType="begin"/>
      </w:r>
      <w:r>
        <w:rPr>
          <w:lang w:eastAsia="zh-CN"/>
        </w:rPr>
        <w:instrText xml:space="preserve"> PAGEREF _Toc365630755 \h </w:instrText>
      </w:r>
      <w:r w:rsidR="00122DD0">
        <w:fldChar w:fldCharType="separate"/>
      </w:r>
      <w:r>
        <w:rPr>
          <w:lang w:eastAsia="zh-CN"/>
        </w:rPr>
        <w:t>345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10.14</w:t>
      </w:r>
      <w:r w:rsidRPr="00C765A5">
        <w:rPr>
          <w:rFonts w:hint="eastAsia"/>
          <w:lang w:eastAsia="zh-CN"/>
        </w:rPr>
        <w:t xml:space="preserve"> </w:t>
      </w:r>
      <w:r w:rsidRPr="00C765A5">
        <w:rPr>
          <w:rFonts w:hint="eastAsia"/>
          <w:lang w:eastAsia="zh-CN"/>
        </w:rPr>
        <w:t>迭代器</w:t>
      </w:r>
      <w:r>
        <w:rPr>
          <w:lang w:eastAsia="zh-CN"/>
        </w:rPr>
        <w:tab/>
      </w:r>
      <w:r w:rsidR="00122DD0">
        <w:fldChar w:fldCharType="begin"/>
      </w:r>
      <w:r>
        <w:rPr>
          <w:lang w:eastAsia="zh-CN"/>
        </w:rPr>
        <w:instrText xml:space="preserve"> PAGEREF _Toc365630756 \h </w:instrText>
      </w:r>
      <w:r w:rsidR="00122DD0">
        <w:fldChar w:fldCharType="separate"/>
      </w:r>
      <w:r>
        <w:rPr>
          <w:lang w:eastAsia="zh-CN"/>
        </w:rPr>
        <w:t>347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10.14.1</w:t>
      </w:r>
      <w:r>
        <w:rPr>
          <w:rFonts w:hint="eastAsia"/>
          <w:noProof/>
          <w:lang w:eastAsia="zh-CN"/>
        </w:rPr>
        <w:t xml:space="preserve"> </w:t>
      </w:r>
      <w:r>
        <w:rPr>
          <w:rFonts w:hint="eastAsia"/>
          <w:noProof/>
          <w:lang w:eastAsia="zh-CN"/>
        </w:rPr>
        <w:t>枚举器接口</w:t>
      </w:r>
      <w:r>
        <w:rPr>
          <w:noProof/>
          <w:lang w:eastAsia="zh-CN"/>
        </w:rPr>
        <w:tab/>
      </w:r>
      <w:r w:rsidR="00122DD0">
        <w:rPr>
          <w:noProof/>
        </w:rPr>
        <w:fldChar w:fldCharType="begin"/>
      </w:r>
      <w:r>
        <w:rPr>
          <w:noProof/>
          <w:lang w:eastAsia="zh-CN"/>
        </w:rPr>
        <w:instrText xml:space="preserve"> PAGEREF _Toc365630757 \h </w:instrText>
      </w:r>
      <w:r w:rsidR="00122DD0">
        <w:rPr>
          <w:noProof/>
        </w:rPr>
      </w:r>
      <w:r w:rsidR="00122DD0">
        <w:rPr>
          <w:noProof/>
        </w:rPr>
        <w:fldChar w:fldCharType="separate"/>
      </w:r>
      <w:r>
        <w:rPr>
          <w:noProof/>
          <w:lang w:eastAsia="zh-CN"/>
        </w:rPr>
        <w:t>347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10.14.2</w:t>
      </w:r>
      <w:r>
        <w:rPr>
          <w:rFonts w:hint="eastAsia"/>
          <w:noProof/>
          <w:lang w:eastAsia="zh-CN"/>
        </w:rPr>
        <w:t xml:space="preserve"> </w:t>
      </w:r>
      <w:r>
        <w:rPr>
          <w:rFonts w:hint="eastAsia"/>
          <w:noProof/>
          <w:lang w:eastAsia="zh-CN"/>
        </w:rPr>
        <w:t>可枚举接口</w:t>
      </w:r>
      <w:r>
        <w:rPr>
          <w:noProof/>
          <w:lang w:eastAsia="zh-CN"/>
        </w:rPr>
        <w:tab/>
      </w:r>
      <w:r w:rsidR="00122DD0">
        <w:rPr>
          <w:noProof/>
        </w:rPr>
        <w:fldChar w:fldCharType="begin"/>
      </w:r>
      <w:r>
        <w:rPr>
          <w:noProof/>
          <w:lang w:eastAsia="zh-CN"/>
        </w:rPr>
        <w:instrText xml:space="preserve"> PAGEREF _Toc365630758 \h </w:instrText>
      </w:r>
      <w:r w:rsidR="00122DD0">
        <w:rPr>
          <w:noProof/>
        </w:rPr>
      </w:r>
      <w:r w:rsidR="00122DD0">
        <w:rPr>
          <w:noProof/>
        </w:rPr>
        <w:fldChar w:fldCharType="separate"/>
      </w:r>
      <w:r>
        <w:rPr>
          <w:noProof/>
          <w:lang w:eastAsia="zh-CN"/>
        </w:rPr>
        <w:t>347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10.14.3</w:t>
      </w:r>
      <w:r>
        <w:rPr>
          <w:rFonts w:hint="eastAsia"/>
          <w:noProof/>
          <w:lang w:eastAsia="zh-CN"/>
        </w:rPr>
        <w:t xml:space="preserve"> </w:t>
      </w:r>
      <w:r>
        <w:rPr>
          <w:rFonts w:hint="eastAsia"/>
          <w:noProof/>
          <w:lang w:eastAsia="zh-CN"/>
        </w:rPr>
        <w:t>产生类型</w:t>
      </w:r>
      <w:r>
        <w:rPr>
          <w:noProof/>
        </w:rPr>
        <w:tab/>
      </w:r>
      <w:r w:rsidR="00122DD0">
        <w:rPr>
          <w:noProof/>
        </w:rPr>
        <w:fldChar w:fldCharType="begin"/>
      </w:r>
      <w:r>
        <w:rPr>
          <w:noProof/>
        </w:rPr>
        <w:instrText xml:space="preserve"> PAGEREF _Toc365630759 \h </w:instrText>
      </w:r>
      <w:r w:rsidR="00122DD0">
        <w:rPr>
          <w:noProof/>
        </w:rPr>
      </w:r>
      <w:r w:rsidR="00122DD0">
        <w:rPr>
          <w:noProof/>
        </w:rPr>
        <w:fldChar w:fldCharType="separate"/>
      </w:r>
      <w:r>
        <w:rPr>
          <w:noProof/>
        </w:rPr>
        <w:t>347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lastRenderedPageBreak/>
        <w:t>10.14.4</w:t>
      </w:r>
      <w:r>
        <w:rPr>
          <w:rFonts w:hint="eastAsia"/>
          <w:noProof/>
          <w:lang w:eastAsia="zh-CN"/>
        </w:rPr>
        <w:t xml:space="preserve"> </w:t>
      </w:r>
      <w:r>
        <w:rPr>
          <w:rFonts w:hint="eastAsia"/>
          <w:noProof/>
          <w:lang w:eastAsia="zh-CN"/>
        </w:rPr>
        <w:t>枚举器对象</w:t>
      </w:r>
      <w:r>
        <w:rPr>
          <w:noProof/>
        </w:rPr>
        <w:tab/>
      </w:r>
      <w:r w:rsidR="00122DD0">
        <w:rPr>
          <w:noProof/>
        </w:rPr>
        <w:fldChar w:fldCharType="begin"/>
      </w:r>
      <w:r>
        <w:rPr>
          <w:noProof/>
        </w:rPr>
        <w:instrText xml:space="preserve"> PAGEREF _Toc365630760 \h </w:instrText>
      </w:r>
      <w:r w:rsidR="00122DD0">
        <w:rPr>
          <w:noProof/>
        </w:rPr>
      </w:r>
      <w:r w:rsidR="00122DD0">
        <w:rPr>
          <w:noProof/>
        </w:rPr>
        <w:fldChar w:fldCharType="separate"/>
      </w:r>
      <w:r>
        <w:rPr>
          <w:noProof/>
        </w:rPr>
        <w:t>347</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10.14.4.1 MoveNext </w:t>
      </w:r>
      <w:r>
        <w:rPr>
          <w:rFonts w:hint="eastAsia"/>
          <w:noProof/>
          <w:lang w:eastAsia="zh-CN"/>
        </w:rPr>
        <w:t>方法</w:t>
      </w:r>
      <w:r>
        <w:rPr>
          <w:noProof/>
        </w:rPr>
        <w:tab/>
      </w:r>
      <w:r w:rsidR="00122DD0">
        <w:rPr>
          <w:noProof/>
        </w:rPr>
        <w:fldChar w:fldCharType="begin"/>
      </w:r>
      <w:r>
        <w:rPr>
          <w:noProof/>
        </w:rPr>
        <w:instrText xml:space="preserve"> PAGEREF _Toc365630761 \h </w:instrText>
      </w:r>
      <w:r w:rsidR="00122DD0">
        <w:rPr>
          <w:noProof/>
        </w:rPr>
      </w:r>
      <w:r w:rsidR="00122DD0">
        <w:rPr>
          <w:noProof/>
        </w:rPr>
        <w:fldChar w:fldCharType="separate"/>
      </w:r>
      <w:r>
        <w:rPr>
          <w:noProof/>
        </w:rPr>
        <w:t>348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10.14.4.2 Current </w:t>
      </w:r>
      <w:r>
        <w:rPr>
          <w:rFonts w:hint="eastAsia"/>
          <w:noProof/>
          <w:lang w:eastAsia="zh-CN"/>
        </w:rPr>
        <w:t>属性</w:t>
      </w:r>
      <w:r>
        <w:rPr>
          <w:noProof/>
        </w:rPr>
        <w:tab/>
      </w:r>
      <w:r w:rsidR="00122DD0">
        <w:rPr>
          <w:noProof/>
        </w:rPr>
        <w:fldChar w:fldCharType="begin"/>
      </w:r>
      <w:r>
        <w:rPr>
          <w:noProof/>
        </w:rPr>
        <w:instrText xml:space="preserve"> PAGEREF _Toc365630762 \h </w:instrText>
      </w:r>
      <w:r w:rsidR="00122DD0">
        <w:rPr>
          <w:noProof/>
        </w:rPr>
      </w:r>
      <w:r w:rsidR="00122DD0">
        <w:rPr>
          <w:noProof/>
        </w:rPr>
        <w:fldChar w:fldCharType="separate"/>
      </w:r>
      <w:r>
        <w:rPr>
          <w:noProof/>
        </w:rPr>
        <w:t>349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10.14.4.3 Dispose </w:t>
      </w:r>
      <w:r>
        <w:rPr>
          <w:rFonts w:hint="eastAsia"/>
          <w:noProof/>
          <w:lang w:eastAsia="zh-CN"/>
        </w:rPr>
        <w:t>方法</w:t>
      </w:r>
      <w:r>
        <w:rPr>
          <w:noProof/>
        </w:rPr>
        <w:tab/>
      </w:r>
      <w:r w:rsidR="00122DD0">
        <w:rPr>
          <w:noProof/>
        </w:rPr>
        <w:fldChar w:fldCharType="begin"/>
      </w:r>
      <w:r>
        <w:rPr>
          <w:noProof/>
        </w:rPr>
        <w:instrText xml:space="preserve"> PAGEREF _Toc365630763 \h </w:instrText>
      </w:r>
      <w:r w:rsidR="00122DD0">
        <w:rPr>
          <w:noProof/>
        </w:rPr>
      </w:r>
      <w:r w:rsidR="00122DD0">
        <w:rPr>
          <w:noProof/>
        </w:rPr>
        <w:fldChar w:fldCharType="separate"/>
      </w:r>
      <w:r>
        <w:rPr>
          <w:noProof/>
        </w:rPr>
        <w:t>349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10.14.5</w:t>
      </w:r>
      <w:r>
        <w:rPr>
          <w:rFonts w:hint="eastAsia"/>
          <w:noProof/>
          <w:lang w:eastAsia="zh-CN"/>
        </w:rPr>
        <w:t xml:space="preserve"> </w:t>
      </w:r>
      <w:r>
        <w:rPr>
          <w:rFonts w:hint="eastAsia"/>
          <w:noProof/>
          <w:lang w:eastAsia="zh-CN"/>
        </w:rPr>
        <w:t>可枚举对象</w:t>
      </w:r>
      <w:r>
        <w:rPr>
          <w:noProof/>
        </w:rPr>
        <w:tab/>
      </w:r>
      <w:r w:rsidR="00122DD0">
        <w:rPr>
          <w:noProof/>
        </w:rPr>
        <w:fldChar w:fldCharType="begin"/>
      </w:r>
      <w:r>
        <w:rPr>
          <w:noProof/>
        </w:rPr>
        <w:instrText xml:space="preserve"> PAGEREF _Toc365630764 \h </w:instrText>
      </w:r>
      <w:r w:rsidR="00122DD0">
        <w:rPr>
          <w:noProof/>
        </w:rPr>
      </w:r>
      <w:r w:rsidR="00122DD0">
        <w:rPr>
          <w:noProof/>
        </w:rPr>
        <w:fldChar w:fldCharType="separate"/>
      </w:r>
      <w:r>
        <w:rPr>
          <w:noProof/>
        </w:rPr>
        <w:t>349</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10.14.5.1 GetEnumerator </w:t>
      </w:r>
      <w:r>
        <w:rPr>
          <w:rFonts w:hint="eastAsia"/>
          <w:noProof/>
          <w:lang w:eastAsia="zh-CN"/>
        </w:rPr>
        <w:t>方法</w:t>
      </w:r>
      <w:r>
        <w:rPr>
          <w:noProof/>
        </w:rPr>
        <w:tab/>
      </w:r>
      <w:r w:rsidR="00122DD0">
        <w:rPr>
          <w:noProof/>
        </w:rPr>
        <w:fldChar w:fldCharType="begin"/>
      </w:r>
      <w:r>
        <w:rPr>
          <w:noProof/>
        </w:rPr>
        <w:instrText xml:space="preserve"> PAGEREF _Toc365630765 \h </w:instrText>
      </w:r>
      <w:r w:rsidR="00122DD0">
        <w:rPr>
          <w:noProof/>
        </w:rPr>
      </w:r>
      <w:r w:rsidR="00122DD0">
        <w:rPr>
          <w:noProof/>
        </w:rPr>
        <w:fldChar w:fldCharType="separate"/>
      </w:r>
      <w:r>
        <w:rPr>
          <w:noProof/>
        </w:rPr>
        <w:t>350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10.14.6</w:t>
      </w:r>
      <w:r>
        <w:rPr>
          <w:rFonts w:hint="eastAsia"/>
          <w:noProof/>
          <w:lang w:eastAsia="zh-CN"/>
        </w:rPr>
        <w:t xml:space="preserve"> </w:t>
      </w:r>
      <w:r>
        <w:rPr>
          <w:rFonts w:hint="eastAsia"/>
          <w:noProof/>
          <w:lang w:eastAsia="zh-CN"/>
        </w:rPr>
        <w:t>实现示例</w:t>
      </w:r>
      <w:r>
        <w:rPr>
          <w:noProof/>
        </w:rPr>
        <w:tab/>
      </w:r>
      <w:r w:rsidR="00122DD0">
        <w:rPr>
          <w:noProof/>
        </w:rPr>
        <w:fldChar w:fldCharType="begin"/>
      </w:r>
      <w:r>
        <w:rPr>
          <w:noProof/>
        </w:rPr>
        <w:instrText xml:space="preserve"> PAGEREF _Toc365630766 \h </w:instrText>
      </w:r>
      <w:r w:rsidR="00122DD0">
        <w:rPr>
          <w:noProof/>
        </w:rPr>
      </w:r>
      <w:r w:rsidR="00122DD0">
        <w:rPr>
          <w:noProof/>
        </w:rPr>
        <w:fldChar w:fldCharType="separate"/>
      </w:r>
      <w:r>
        <w:rPr>
          <w:noProof/>
        </w:rPr>
        <w:t>350</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10.15</w:t>
      </w:r>
      <w:r w:rsidRPr="00C765A5">
        <w:rPr>
          <w:rFonts w:hint="eastAsia"/>
          <w:lang w:eastAsia="zh-CN"/>
        </w:rPr>
        <w:t xml:space="preserve"> </w:t>
      </w:r>
      <w:r w:rsidRPr="00C765A5">
        <w:rPr>
          <w:rFonts w:hint="eastAsia"/>
          <w:lang w:eastAsia="zh-CN"/>
        </w:rPr>
        <w:t>异步函数</w:t>
      </w:r>
      <w:r>
        <w:tab/>
      </w:r>
      <w:r w:rsidR="00122DD0">
        <w:fldChar w:fldCharType="begin"/>
      </w:r>
      <w:r>
        <w:instrText xml:space="preserve"> PAGEREF _Toc365630767 \h </w:instrText>
      </w:r>
      <w:r w:rsidR="00122DD0">
        <w:fldChar w:fldCharType="separate"/>
      </w:r>
      <w:r>
        <w:t>355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10.15.1</w:t>
      </w:r>
      <w:r>
        <w:rPr>
          <w:rFonts w:hint="eastAsia"/>
          <w:noProof/>
          <w:lang w:eastAsia="zh-CN"/>
        </w:rPr>
        <w:t xml:space="preserve"> </w:t>
      </w:r>
      <w:r>
        <w:rPr>
          <w:rFonts w:hint="eastAsia"/>
          <w:noProof/>
          <w:lang w:eastAsia="zh-CN"/>
        </w:rPr>
        <w:t>返回任务的异步函数计算</w:t>
      </w:r>
      <w:r>
        <w:rPr>
          <w:noProof/>
        </w:rPr>
        <w:tab/>
      </w:r>
      <w:r w:rsidR="00122DD0">
        <w:rPr>
          <w:noProof/>
        </w:rPr>
        <w:fldChar w:fldCharType="begin"/>
      </w:r>
      <w:r>
        <w:rPr>
          <w:noProof/>
        </w:rPr>
        <w:instrText xml:space="preserve"> PAGEREF _Toc365630768 \h </w:instrText>
      </w:r>
      <w:r w:rsidR="00122DD0">
        <w:rPr>
          <w:noProof/>
        </w:rPr>
      </w:r>
      <w:r w:rsidR="00122DD0">
        <w:rPr>
          <w:noProof/>
        </w:rPr>
        <w:fldChar w:fldCharType="separate"/>
      </w:r>
      <w:r>
        <w:rPr>
          <w:noProof/>
        </w:rPr>
        <w:t>356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10.15.2</w:t>
      </w:r>
      <w:r>
        <w:rPr>
          <w:rFonts w:hint="eastAsia"/>
          <w:noProof/>
          <w:lang w:eastAsia="zh-CN"/>
        </w:rPr>
        <w:t xml:space="preserve"> </w:t>
      </w:r>
      <w:r>
        <w:rPr>
          <w:rFonts w:hint="eastAsia"/>
          <w:noProof/>
          <w:lang w:eastAsia="zh-CN"/>
        </w:rPr>
        <w:t>返回</w:t>
      </w:r>
      <w:r>
        <w:rPr>
          <w:noProof/>
          <w:lang w:eastAsia="zh-CN"/>
        </w:rPr>
        <w:t xml:space="preserve"> void </w:t>
      </w:r>
      <w:r>
        <w:rPr>
          <w:rFonts w:hint="eastAsia"/>
          <w:noProof/>
          <w:lang w:eastAsia="zh-CN"/>
        </w:rPr>
        <w:t>的异步函数计算</w:t>
      </w:r>
      <w:r>
        <w:rPr>
          <w:noProof/>
        </w:rPr>
        <w:tab/>
      </w:r>
      <w:r w:rsidR="00122DD0">
        <w:rPr>
          <w:noProof/>
        </w:rPr>
        <w:fldChar w:fldCharType="begin"/>
      </w:r>
      <w:r>
        <w:rPr>
          <w:noProof/>
        </w:rPr>
        <w:instrText xml:space="preserve"> PAGEREF _Toc365630769 \h </w:instrText>
      </w:r>
      <w:r w:rsidR="00122DD0">
        <w:rPr>
          <w:noProof/>
        </w:rPr>
      </w:r>
      <w:r w:rsidR="00122DD0">
        <w:rPr>
          <w:noProof/>
        </w:rPr>
        <w:fldChar w:fldCharType="separate"/>
      </w:r>
      <w:r>
        <w:rPr>
          <w:noProof/>
        </w:rPr>
        <w:t>356</w:t>
      </w:r>
      <w:r w:rsidR="00122DD0">
        <w:rPr>
          <w:noProof/>
        </w:rPr>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11.</w:t>
      </w:r>
      <w:r w:rsidRPr="00C765A5">
        <w:rPr>
          <w:rFonts w:hint="eastAsia"/>
          <w:lang w:eastAsia="zh-CN"/>
        </w:rPr>
        <w:t xml:space="preserve"> </w:t>
      </w:r>
      <w:r w:rsidRPr="00C765A5">
        <w:rPr>
          <w:rFonts w:hint="eastAsia"/>
          <w:lang w:eastAsia="zh-CN"/>
        </w:rPr>
        <w:t>结构</w:t>
      </w:r>
      <w:r>
        <w:tab/>
      </w:r>
      <w:r w:rsidR="00122DD0">
        <w:fldChar w:fldCharType="begin"/>
      </w:r>
      <w:r>
        <w:instrText xml:space="preserve"> PAGEREF _Toc365630770 \h </w:instrText>
      </w:r>
      <w:r w:rsidR="00122DD0">
        <w:fldChar w:fldCharType="separate"/>
      </w:r>
      <w:r>
        <w:rPr>
          <w:rFonts w:hint="eastAsia"/>
        </w:rPr>
        <w:t>357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11.1</w:t>
      </w:r>
      <w:r w:rsidRPr="00C765A5">
        <w:rPr>
          <w:rFonts w:hint="eastAsia"/>
          <w:lang w:eastAsia="zh-CN"/>
        </w:rPr>
        <w:t xml:space="preserve"> </w:t>
      </w:r>
      <w:r w:rsidRPr="00C765A5">
        <w:rPr>
          <w:rFonts w:hint="eastAsia"/>
          <w:lang w:eastAsia="zh-CN"/>
        </w:rPr>
        <w:t>结构声明</w:t>
      </w:r>
      <w:r>
        <w:tab/>
      </w:r>
      <w:r w:rsidR="00122DD0">
        <w:fldChar w:fldCharType="begin"/>
      </w:r>
      <w:r>
        <w:instrText xml:space="preserve"> PAGEREF _Toc365630771 \h </w:instrText>
      </w:r>
      <w:r w:rsidR="00122DD0">
        <w:fldChar w:fldCharType="separate"/>
      </w:r>
      <w:r>
        <w:t>357</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11.1.1</w:t>
      </w:r>
      <w:r>
        <w:rPr>
          <w:rFonts w:hint="eastAsia"/>
          <w:noProof/>
          <w:lang w:eastAsia="zh-CN"/>
        </w:rPr>
        <w:t xml:space="preserve"> </w:t>
      </w:r>
      <w:r>
        <w:rPr>
          <w:rFonts w:hint="eastAsia"/>
          <w:noProof/>
          <w:lang w:eastAsia="zh-CN"/>
        </w:rPr>
        <w:t>结构修饰符</w:t>
      </w:r>
      <w:r>
        <w:rPr>
          <w:noProof/>
        </w:rPr>
        <w:tab/>
      </w:r>
      <w:r w:rsidR="00122DD0">
        <w:rPr>
          <w:noProof/>
        </w:rPr>
        <w:fldChar w:fldCharType="begin"/>
      </w:r>
      <w:r>
        <w:rPr>
          <w:noProof/>
        </w:rPr>
        <w:instrText xml:space="preserve"> PAGEREF _Toc365630772 \h </w:instrText>
      </w:r>
      <w:r w:rsidR="00122DD0">
        <w:rPr>
          <w:noProof/>
        </w:rPr>
      </w:r>
      <w:r w:rsidR="00122DD0">
        <w:rPr>
          <w:noProof/>
        </w:rPr>
        <w:fldChar w:fldCharType="separate"/>
      </w:r>
      <w:r>
        <w:rPr>
          <w:noProof/>
        </w:rPr>
        <w:t>357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11.1.2</w:t>
      </w:r>
      <w:r>
        <w:rPr>
          <w:rFonts w:hint="eastAsia"/>
          <w:noProof/>
          <w:lang w:eastAsia="zh-CN"/>
        </w:rPr>
        <w:t xml:space="preserve"> </w:t>
      </w:r>
      <w:r>
        <w:rPr>
          <w:rFonts w:hint="eastAsia"/>
          <w:noProof/>
          <w:lang w:eastAsia="zh-CN"/>
        </w:rPr>
        <w:t>分部修饰符</w:t>
      </w:r>
      <w:r>
        <w:rPr>
          <w:noProof/>
          <w:lang w:eastAsia="zh-CN"/>
        </w:rPr>
        <w:tab/>
      </w:r>
      <w:r w:rsidR="00122DD0">
        <w:rPr>
          <w:noProof/>
        </w:rPr>
        <w:fldChar w:fldCharType="begin"/>
      </w:r>
      <w:r>
        <w:rPr>
          <w:noProof/>
          <w:lang w:eastAsia="zh-CN"/>
        </w:rPr>
        <w:instrText xml:space="preserve"> PAGEREF _Toc365630773 \h </w:instrText>
      </w:r>
      <w:r w:rsidR="00122DD0">
        <w:rPr>
          <w:noProof/>
        </w:rPr>
      </w:r>
      <w:r w:rsidR="00122DD0">
        <w:rPr>
          <w:noProof/>
        </w:rPr>
        <w:fldChar w:fldCharType="separate"/>
      </w:r>
      <w:r>
        <w:rPr>
          <w:noProof/>
          <w:lang w:eastAsia="zh-CN"/>
        </w:rPr>
        <w:t>357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11.1.3</w:t>
      </w:r>
      <w:r>
        <w:rPr>
          <w:rFonts w:hint="eastAsia"/>
          <w:noProof/>
          <w:lang w:eastAsia="zh-CN"/>
        </w:rPr>
        <w:t xml:space="preserve"> </w:t>
      </w:r>
      <w:r>
        <w:rPr>
          <w:rFonts w:hint="eastAsia"/>
          <w:noProof/>
          <w:lang w:eastAsia="zh-CN"/>
        </w:rPr>
        <w:t>结构接口</w:t>
      </w:r>
      <w:r>
        <w:rPr>
          <w:noProof/>
          <w:lang w:eastAsia="zh-CN"/>
        </w:rPr>
        <w:tab/>
      </w:r>
      <w:r w:rsidR="00122DD0">
        <w:rPr>
          <w:noProof/>
        </w:rPr>
        <w:fldChar w:fldCharType="begin"/>
      </w:r>
      <w:r>
        <w:rPr>
          <w:noProof/>
          <w:lang w:eastAsia="zh-CN"/>
        </w:rPr>
        <w:instrText xml:space="preserve"> PAGEREF _Toc365630774 \h </w:instrText>
      </w:r>
      <w:r w:rsidR="00122DD0">
        <w:rPr>
          <w:noProof/>
        </w:rPr>
      </w:r>
      <w:r w:rsidR="00122DD0">
        <w:rPr>
          <w:noProof/>
        </w:rPr>
        <w:fldChar w:fldCharType="separate"/>
      </w:r>
      <w:r>
        <w:rPr>
          <w:noProof/>
          <w:lang w:eastAsia="zh-CN"/>
        </w:rPr>
        <w:t>358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11.1.4</w:t>
      </w:r>
      <w:r>
        <w:rPr>
          <w:rFonts w:hint="eastAsia"/>
          <w:noProof/>
          <w:lang w:eastAsia="zh-CN"/>
        </w:rPr>
        <w:t xml:space="preserve"> </w:t>
      </w:r>
      <w:r>
        <w:rPr>
          <w:rFonts w:hint="eastAsia"/>
          <w:noProof/>
          <w:lang w:eastAsia="zh-CN"/>
        </w:rPr>
        <w:t>结构体</w:t>
      </w:r>
      <w:r>
        <w:rPr>
          <w:noProof/>
          <w:lang w:eastAsia="zh-CN"/>
        </w:rPr>
        <w:tab/>
      </w:r>
      <w:r w:rsidR="00122DD0">
        <w:rPr>
          <w:noProof/>
        </w:rPr>
        <w:fldChar w:fldCharType="begin"/>
      </w:r>
      <w:r>
        <w:rPr>
          <w:noProof/>
          <w:lang w:eastAsia="zh-CN"/>
        </w:rPr>
        <w:instrText xml:space="preserve"> PAGEREF _Toc365630775 \h </w:instrText>
      </w:r>
      <w:r w:rsidR="00122DD0">
        <w:rPr>
          <w:noProof/>
        </w:rPr>
      </w:r>
      <w:r w:rsidR="00122DD0">
        <w:rPr>
          <w:noProof/>
        </w:rPr>
        <w:fldChar w:fldCharType="separate"/>
      </w:r>
      <w:r>
        <w:rPr>
          <w:noProof/>
          <w:lang w:eastAsia="zh-CN"/>
        </w:rPr>
        <w:t>358</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11.2</w:t>
      </w:r>
      <w:r w:rsidRPr="00C765A5">
        <w:rPr>
          <w:rFonts w:hint="eastAsia"/>
          <w:lang w:eastAsia="zh-CN"/>
        </w:rPr>
        <w:t xml:space="preserve"> </w:t>
      </w:r>
      <w:r w:rsidRPr="00C765A5">
        <w:rPr>
          <w:rFonts w:hint="eastAsia"/>
          <w:lang w:eastAsia="zh-CN"/>
        </w:rPr>
        <w:t>结构成员</w:t>
      </w:r>
      <w:r>
        <w:rPr>
          <w:lang w:eastAsia="zh-CN"/>
        </w:rPr>
        <w:tab/>
      </w:r>
      <w:r w:rsidR="00122DD0">
        <w:fldChar w:fldCharType="begin"/>
      </w:r>
      <w:r>
        <w:rPr>
          <w:lang w:eastAsia="zh-CN"/>
        </w:rPr>
        <w:instrText xml:space="preserve"> PAGEREF _Toc365630776 \h </w:instrText>
      </w:r>
      <w:r w:rsidR="00122DD0">
        <w:fldChar w:fldCharType="separate"/>
      </w:r>
      <w:r>
        <w:rPr>
          <w:lang w:eastAsia="zh-CN"/>
        </w:rPr>
        <w:t>358</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11.3</w:t>
      </w:r>
      <w:r w:rsidRPr="00C765A5">
        <w:rPr>
          <w:rFonts w:hint="eastAsia"/>
          <w:lang w:eastAsia="zh-CN"/>
        </w:rPr>
        <w:t xml:space="preserve"> </w:t>
      </w:r>
      <w:r w:rsidRPr="00C765A5">
        <w:rPr>
          <w:rFonts w:hint="eastAsia"/>
          <w:lang w:eastAsia="zh-CN"/>
        </w:rPr>
        <w:t>类和结构的区别</w:t>
      </w:r>
      <w:r>
        <w:rPr>
          <w:lang w:eastAsia="zh-CN"/>
        </w:rPr>
        <w:tab/>
      </w:r>
      <w:r w:rsidR="00122DD0">
        <w:fldChar w:fldCharType="begin"/>
      </w:r>
      <w:r>
        <w:rPr>
          <w:lang w:eastAsia="zh-CN"/>
        </w:rPr>
        <w:instrText xml:space="preserve"> PAGEREF _Toc365630777 \h </w:instrText>
      </w:r>
      <w:r w:rsidR="00122DD0">
        <w:fldChar w:fldCharType="separate"/>
      </w:r>
      <w:r>
        <w:rPr>
          <w:lang w:eastAsia="zh-CN"/>
        </w:rPr>
        <w:t>358</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11.3.1</w:t>
      </w:r>
      <w:r>
        <w:rPr>
          <w:rFonts w:hint="eastAsia"/>
          <w:noProof/>
          <w:lang w:eastAsia="zh-CN"/>
        </w:rPr>
        <w:t xml:space="preserve"> </w:t>
      </w:r>
      <w:r>
        <w:rPr>
          <w:rFonts w:hint="eastAsia"/>
          <w:noProof/>
          <w:lang w:eastAsia="zh-CN"/>
        </w:rPr>
        <w:t>值语义</w:t>
      </w:r>
      <w:r>
        <w:rPr>
          <w:noProof/>
          <w:lang w:eastAsia="zh-CN"/>
        </w:rPr>
        <w:tab/>
      </w:r>
      <w:r w:rsidR="00122DD0">
        <w:rPr>
          <w:noProof/>
        </w:rPr>
        <w:fldChar w:fldCharType="begin"/>
      </w:r>
      <w:r>
        <w:rPr>
          <w:noProof/>
          <w:lang w:eastAsia="zh-CN"/>
        </w:rPr>
        <w:instrText xml:space="preserve"> PAGEREF _Toc365630778 \h </w:instrText>
      </w:r>
      <w:r w:rsidR="00122DD0">
        <w:rPr>
          <w:noProof/>
        </w:rPr>
      </w:r>
      <w:r w:rsidR="00122DD0">
        <w:rPr>
          <w:noProof/>
        </w:rPr>
        <w:fldChar w:fldCharType="separate"/>
      </w:r>
      <w:r>
        <w:rPr>
          <w:noProof/>
          <w:lang w:eastAsia="zh-CN"/>
        </w:rPr>
        <w:t>359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11.3.2</w:t>
      </w:r>
      <w:r>
        <w:rPr>
          <w:rFonts w:hint="eastAsia"/>
          <w:noProof/>
          <w:lang w:eastAsia="zh-CN"/>
        </w:rPr>
        <w:t xml:space="preserve"> </w:t>
      </w:r>
      <w:r>
        <w:rPr>
          <w:rFonts w:hint="eastAsia"/>
          <w:noProof/>
          <w:lang w:eastAsia="zh-CN"/>
        </w:rPr>
        <w:t>继承</w:t>
      </w:r>
      <w:r>
        <w:rPr>
          <w:noProof/>
          <w:lang w:eastAsia="zh-CN"/>
        </w:rPr>
        <w:tab/>
      </w:r>
      <w:r w:rsidR="00122DD0">
        <w:rPr>
          <w:noProof/>
        </w:rPr>
        <w:fldChar w:fldCharType="begin"/>
      </w:r>
      <w:r>
        <w:rPr>
          <w:noProof/>
          <w:lang w:eastAsia="zh-CN"/>
        </w:rPr>
        <w:instrText xml:space="preserve"> PAGEREF _Toc365630779 \h </w:instrText>
      </w:r>
      <w:r w:rsidR="00122DD0">
        <w:rPr>
          <w:noProof/>
        </w:rPr>
      </w:r>
      <w:r w:rsidR="00122DD0">
        <w:rPr>
          <w:noProof/>
        </w:rPr>
        <w:fldChar w:fldCharType="separate"/>
      </w:r>
      <w:r>
        <w:rPr>
          <w:noProof/>
          <w:lang w:eastAsia="zh-CN"/>
        </w:rPr>
        <w:t>359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11.3.3</w:t>
      </w:r>
      <w:r>
        <w:rPr>
          <w:rFonts w:hint="eastAsia"/>
          <w:noProof/>
          <w:lang w:eastAsia="zh-CN"/>
        </w:rPr>
        <w:t xml:space="preserve"> </w:t>
      </w:r>
      <w:r>
        <w:rPr>
          <w:rFonts w:hint="eastAsia"/>
          <w:noProof/>
          <w:lang w:eastAsia="zh-CN"/>
        </w:rPr>
        <w:t>赋值</w:t>
      </w:r>
      <w:r>
        <w:rPr>
          <w:noProof/>
          <w:lang w:eastAsia="zh-CN"/>
        </w:rPr>
        <w:tab/>
      </w:r>
      <w:r w:rsidR="00122DD0">
        <w:rPr>
          <w:noProof/>
        </w:rPr>
        <w:fldChar w:fldCharType="begin"/>
      </w:r>
      <w:r>
        <w:rPr>
          <w:noProof/>
          <w:lang w:eastAsia="zh-CN"/>
        </w:rPr>
        <w:instrText xml:space="preserve"> PAGEREF _Toc365630780 \h </w:instrText>
      </w:r>
      <w:r w:rsidR="00122DD0">
        <w:rPr>
          <w:noProof/>
        </w:rPr>
      </w:r>
      <w:r w:rsidR="00122DD0">
        <w:rPr>
          <w:noProof/>
        </w:rPr>
        <w:fldChar w:fldCharType="separate"/>
      </w:r>
      <w:r>
        <w:rPr>
          <w:noProof/>
          <w:lang w:eastAsia="zh-CN"/>
        </w:rPr>
        <w:t>360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11.3.4</w:t>
      </w:r>
      <w:r>
        <w:rPr>
          <w:rFonts w:hint="eastAsia"/>
          <w:noProof/>
          <w:lang w:eastAsia="zh-CN"/>
        </w:rPr>
        <w:t xml:space="preserve"> </w:t>
      </w:r>
      <w:r>
        <w:rPr>
          <w:rFonts w:hint="eastAsia"/>
          <w:noProof/>
          <w:lang w:eastAsia="zh-CN"/>
        </w:rPr>
        <w:t>默认值</w:t>
      </w:r>
      <w:r>
        <w:rPr>
          <w:noProof/>
          <w:lang w:eastAsia="zh-CN"/>
        </w:rPr>
        <w:tab/>
      </w:r>
      <w:r w:rsidR="00122DD0">
        <w:rPr>
          <w:noProof/>
        </w:rPr>
        <w:fldChar w:fldCharType="begin"/>
      </w:r>
      <w:r>
        <w:rPr>
          <w:noProof/>
          <w:lang w:eastAsia="zh-CN"/>
        </w:rPr>
        <w:instrText xml:space="preserve"> PAGEREF _Toc365630781 \h </w:instrText>
      </w:r>
      <w:r w:rsidR="00122DD0">
        <w:rPr>
          <w:noProof/>
        </w:rPr>
      </w:r>
      <w:r w:rsidR="00122DD0">
        <w:rPr>
          <w:noProof/>
        </w:rPr>
        <w:fldChar w:fldCharType="separate"/>
      </w:r>
      <w:r>
        <w:rPr>
          <w:noProof/>
          <w:lang w:eastAsia="zh-CN"/>
        </w:rPr>
        <w:t>360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11.3.5</w:t>
      </w:r>
      <w:r>
        <w:rPr>
          <w:rFonts w:hint="eastAsia"/>
          <w:noProof/>
          <w:lang w:eastAsia="zh-CN"/>
        </w:rPr>
        <w:t xml:space="preserve"> </w:t>
      </w:r>
      <w:r>
        <w:rPr>
          <w:rFonts w:hint="eastAsia"/>
          <w:noProof/>
          <w:lang w:eastAsia="zh-CN"/>
        </w:rPr>
        <w:t>装箱和拆箱</w:t>
      </w:r>
      <w:r>
        <w:rPr>
          <w:noProof/>
          <w:lang w:eastAsia="zh-CN"/>
        </w:rPr>
        <w:tab/>
      </w:r>
      <w:r w:rsidR="00122DD0">
        <w:rPr>
          <w:noProof/>
        </w:rPr>
        <w:fldChar w:fldCharType="begin"/>
      </w:r>
      <w:r>
        <w:rPr>
          <w:noProof/>
          <w:lang w:eastAsia="zh-CN"/>
        </w:rPr>
        <w:instrText xml:space="preserve"> PAGEREF _Toc365630782 \h </w:instrText>
      </w:r>
      <w:r w:rsidR="00122DD0">
        <w:rPr>
          <w:noProof/>
        </w:rPr>
      </w:r>
      <w:r w:rsidR="00122DD0">
        <w:rPr>
          <w:noProof/>
        </w:rPr>
        <w:fldChar w:fldCharType="separate"/>
      </w:r>
      <w:r>
        <w:rPr>
          <w:noProof/>
          <w:lang w:eastAsia="zh-CN"/>
        </w:rPr>
        <w:t>360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11.3.6 this </w:t>
      </w:r>
      <w:r>
        <w:rPr>
          <w:rFonts w:hint="eastAsia"/>
          <w:noProof/>
          <w:lang w:eastAsia="zh-CN"/>
        </w:rPr>
        <w:t>的含义</w:t>
      </w:r>
      <w:r>
        <w:rPr>
          <w:noProof/>
          <w:lang w:eastAsia="zh-CN"/>
        </w:rPr>
        <w:tab/>
      </w:r>
      <w:r w:rsidR="00122DD0">
        <w:rPr>
          <w:noProof/>
        </w:rPr>
        <w:fldChar w:fldCharType="begin"/>
      </w:r>
      <w:r>
        <w:rPr>
          <w:noProof/>
          <w:lang w:eastAsia="zh-CN"/>
        </w:rPr>
        <w:instrText xml:space="preserve"> PAGEREF _Toc365630783 \h </w:instrText>
      </w:r>
      <w:r w:rsidR="00122DD0">
        <w:rPr>
          <w:noProof/>
        </w:rPr>
      </w:r>
      <w:r w:rsidR="00122DD0">
        <w:rPr>
          <w:noProof/>
        </w:rPr>
        <w:fldChar w:fldCharType="separate"/>
      </w:r>
      <w:r>
        <w:rPr>
          <w:noProof/>
          <w:lang w:eastAsia="zh-CN"/>
        </w:rPr>
        <w:t>362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11.3.7</w:t>
      </w:r>
      <w:r>
        <w:rPr>
          <w:rFonts w:hint="eastAsia"/>
          <w:noProof/>
          <w:lang w:eastAsia="zh-CN"/>
        </w:rPr>
        <w:t xml:space="preserve"> </w:t>
      </w:r>
      <w:r>
        <w:rPr>
          <w:rFonts w:hint="eastAsia"/>
          <w:noProof/>
          <w:lang w:eastAsia="zh-CN"/>
        </w:rPr>
        <w:t>字段初始值设定项</w:t>
      </w:r>
      <w:r>
        <w:rPr>
          <w:noProof/>
          <w:lang w:eastAsia="zh-CN"/>
        </w:rPr>
        <w:tab/>
      </w:r>
      <w:r w:rsidR="00122DD0">
        <w:rPr>
          <w:noProof/>
        </w:rPr>
        <w:fldChar w:fldCharType="begin"/>
      </w:r>
      <w:r>
        <w:rPr>
          <w:noProof/>
          <w:lang w:eastAsia="zh-CN"/>
        </w:rPr>
        <w:instrText xml:space="preserve"> PAGEREF _Toc365630784 \h </w:instrText>
      </w:r>
      <w:r w:rsidR="00122DD0">
        <w:rPr>
          <w:noProof/>
        </w:rPr>
      </w:r>
      <w:r w:rsidR="00122DD0">
        <w:rPr>
          <w:noProof/>
        </w:rPr>
        <w:fldChar w:fldCharType="separate"/>
      </w:r>
      <w:r>
        <w:rPr>
          <w:noProof/>
          <w:lang w:eastAsia="zh-CN"/>
        </w:rPr>
        <w:t>362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11.3.8</w:t>
      </w:r>
      <w:r>
        <w:rPr>
          <w:rFonts w:hint="eastAsia"/>
          <w:noProof/>
          <w:lang w:eastAsia="zh-CN"/>
        </w:rPr>
        <w:t xml:space="preserve"> </w:t>
      </w:r>
      <w:r>
        <w:rPr>
          <w:rFonts w:hint="eastAsia"/>
          <w:noProof/>
          <w:lang w:eastAsia="zh-CN"/>
        </w:rPr>
        <w:t>构造函数</w:t>
      </w:r>
      <w:r>
        <w:rPr>
          <w:noProof/>
          <w:lang w:eastAsia="zh-CN"/>
        </w:rPr>
        <w:tab/>
      </w:r>
      <w:r w:rsidR="00122DD0">
        <w:rPr>
          <w:noProof/>
        </w:rPr>
        <w:fldChar w:fldCharType="begin"/>
      </w:r>
      <w:r>
        <w:rPr>
          <w:noProof/>
          <w:lang w:eastAsia="zh-CN"/>
        </w:rPr>
        <w:instrText xml:space="preserve"> PAGEREF _Toc365630785 \h </w:instrText>
      </w:r>
      <w:r w:rsidR="00122DD0">
        <w:rPr>
          <w:noProof/>
        </w:rPr>
      </w:r>
      <w:r w:rsidR="00122DD0">
        <w:rPr>
          <w:noProof/>
        </w:rPr>
        <w:fldChar w:fldCharType="separate"/>
      </w:r>
      <w:r>
        <w:rPr>
          <w:noProof/>
          <w:lang w:eastAsia="zh-CN"/>
        </w:rPr>
        <w:t>362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11.3.9</w:t>
      </w:r>
      <w:r>
        <w:rPr>
          <w:rFonts w:hint="eastAsia"/>
          <w:noProof/>
          <w:lang w:eastAsia="zh-CN"/>
        </w:rPr>
        <w:t xml:space="preserve"> </w:t>
      </w:r>
      <w:r>
        <w:rPr>
          <w:rFonts w:hint="eastAsia"/>
          <w:noProof/>
          <w:lang w:eastAsia="zh-CN"/>
        </w:rPr>
        <w:t>析构函数</w:t>
      </w:r>
      <w:r>
        <w:rPr>
          <w:noProof/>
          <w:lang w:eastAsia="zh-CN"/>
        </w:rPr>
        <w:tab/>
      </w:r>
      <w:r w:rsidR="00122DD0">
        <w:rPr>
          <w:noProof/>
        </w:rPr>
        <w:fldChar w:fldCharType="begin"/>
      </w:r>
      <w:r>
        <w:rPr>
          <w:noProof/>
          <w:lang w:eastAsia="zh-CN"/>
        </w:rPr>
        <w:instrText xml:space="preserve"> PAGEREF _Toc365630786 \h </w:instrText>
      </w:r>
      <w:r w:rsidR="00122DD0">
        <w:rPr>
          <w:noProof/>
        </w:rPr>
      </w:r>
      <w:r w:rsidR="00122DD0">
        <w:rPr>
          <w:noProof/>
        </w:rPr>
        <w:fldChar w:fldCharType="separate"/>
      </w:r>
      <w:r>
        <w:rPr>
          <w:noProof/>
          <w:lang w:eastAsia="zh-CN"/>
        </w:rPr>
        <w:t>363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11.3.10</w:t>
      </w:r>
      <w:r>
        <w:rPr>
          <w:rFonts w:hint="eastAsia"/>
          <w:noProof/>
          <w:lang w:eastAsia="zh-CN"/>
        </w:rPr>
        <w:t xml:space="preserve"> </w:t>
      </w:r>
      <w:r>
        <w:rPr>
          <w:rFonts w:hint="eastAsia"/>
          <w:noProof/>
          <w:lang w:eastAsia="zh-CN"/>
        </w:rPr>
        <w:t>静态构造函数</w:t>
      </w:r>
      <w:r>
        <w:rPr>
          <w:noProof/>
          <w:lang w:eastAsia="zh-CN"/>
        </w:rPr>
        <w:tab/>
      </w:r>
      <w:r w:rsidR="00122DD0">
        <w:rPr>
          <w:noProof/>
        </w:rPr>
        <w:fldChar w:fldCharType="begin"/>
      </w:r>
      <w:r>
        <w:rPr>
          <w:noProof/>
          <w:lang w:eastAsia="zh-CN"/>
        </w:rPr>
        <w:instrText xml:space="preserve"> PAGEREF _Toc365630787 \h </w:instrText>
      </w:r>
      <w:r w:rsidR="00122DD0">
        <w:rPr>
          <w:noProof/>
        </w:rPr>
      </w:r>
      <w:r w:rsidR="00122DD0">
        <w:rPr>
          <w:noProof/>
        </w:rPr>
        <w:fldChar w:fldCharType="separate"/>
      </w:r>
      <w:r>
        <w:rPr>
          <w:noProof/>
          <w:lang w:eastAsia="zh-CN"/>
        </w:rPr>
        <w:t>363</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11.4</w:t>
      </w:r>
      <w:r w:rsidRPr="00C765A5">
        <w:rPr>
          <w:rFonts w:hint="eastAsia"/>
          <w:lang w:eastAsia="zh-CN"/>
        </w:rPr>
        <w:t xml:space="preserve"> </w:t>
      </w:r>
      <w:r w:rsidRPr="00C765A5">
        <w:rPr>
          <w:rFonts w:hint="eastAsia"/>
          <w:lang w:eastAsia="zh-CN"/>
        </w:rPr>
        <w:t>结构示例</w:t>
      </w:r>
      <w:r>
        <w:rPr>
          <w:lang w:eastAsia="zh-CN"/>
        </w:rPr>
        <w:tab/>
      </w:r>
      <w:r w:rsidR="00122DD0">
        <w:fldChar w:fldCharType="begin"/>
      </w:r>
      <w:r>
        <w:rPr>
          <w:lang w:eastAsia="zh-CN"/>
        </w:rPr>
        <w:instrText xml:space="preserve"> PAGEREF _Toc365630788 \h </w:instrText>
      </w:r>
      <w:r w:rsidR="00122DD0">
        <w:fldChar w:fldCharType="separate"/>
      </w:r>
      <w:r>
        <w:rPr>
          <w:lang w:eastAsia="zh-CN"/>
        </w:rPr>
        <w:t>364</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11.4.1</w:t>
      </w:r>
      <w:r>
        <w:rPr>
          <w:rFonts w:hint="eastAsia"/>
          <w:noProof/>
          <w:lang w:eastAsia="zh-CN"/>
        </w:rPr>
        <w:t xml:space="preserve"> </w:t>
      </w:r>
      <w:r>
        <w:rPr>
          <w:rFonts w:hint="eastAsia"/>
          <w:noProof/>
          <w:lang w:eastAsia="zh-CN"/>
        </w:rPr>
        <w:t>数据库整数类型</w:t>
      </w:r>
      <w:r>
        <w:rPr>
          <w:noProof/>
          <w:lang w:eastAsia="zh-CN"/>
        </w:rPr>
        <w:tab/>
      </w:r>
      <w:r w:rsidR="00122DD0">
        <w:rPr>
          <w:noProof/>
        </w:rPr>
        <w:fldChar w:fldCharType="begin"/>
      </w:r>
      <w:r>
        <w:rPr>
          <w:noProof/>
          <w:lang w:eastAsia="zh-CN"/>
        </w:rPr>
        <w:instrText xml:space="preserve"> PAGEREF _Toc365630789 \h </w:instrText>
      </w:r>
      <w:r w:rsidR="00122DD0">
        <w:rPr>
          <w:noProof/>
        </w:rPr>
      </w:r>
      <w:r w:rsidR="00122DD0">
        <w:rPr>
          <w:noProof/>
        </w:rPr>
        <w:fldChar w:fldCharType="separate"/>
      </w:r>
      <w:r>
        <w:rPr>
          <w:noProof/>
          <w:lang w:eastAsia="zh-CN"/>
        </w:rPr>
        <w:t>364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11.4.2</w:t>
      </w:r>
      <w:r>
        <w:rPr>
          <w:rFonts w:hint="eastAsia"/>
          <w:noProof/>
          <w:lang w:eastAsia="zh-CN"/>
        </w:rPr>
        <w:t xml:space="preserve"> </w:t>
      </w:r>
      <w:r>
        <w:rPr>
          <w:rFonts w:hint="eastAsia"/>
          <w:noProof/>
          <w:lang w:eastAsia="zh-CN"/>
        </w:rPr>
        <w:t>数据库布尔类型</w:t>
      </w:r>
      <w:r>
        <w:rPr>
          <w:noProof/>
          <w:lang w:eastAsia="zh-CN"/>
        </w:rPr>
        <w:tab/>
      </w:r>
      <w:r w:rsidR="00122DD0">
        <w:rPr>
          <w:noProof/>
        </w:rPr>
        <w:fldChar w:fldCharType="begin"/>
      </w:r>
      <w:r>
        <w:rPr>
          <w:noProof/>
          <w:lang w:eastAsia="zh-CN"/>
        </w:rPr>
        <w:instrText xml:space="preserve"> PAGEREF _Toc365630790 \h </w:instrText>
      </w:r>
      <w:r w:rsidR="00122DD0">
        <w:rPr>
          <w:noProof/>
        </w:rPr>
      </w:r>
      <w:r w:rsidR="00122DD0">
        <w:rPr>
          <w:noProof/>
        </w:rPr>
        <w:fldChar w:fldCharType="separate"/>
      </w:r>
      <w:r>
        <w:rPr>
          <w:noProof/>
          <w:lang w:eastAsia="zh-CN"/>
        </w:rPr>
        <w:t>365</w:t>
      </w:r>
      <w:r w:rsidR="00122DD0">
        <w:rPr>
          <w:noProof/>
        </w:rPr>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12.</w:t>
      </w:r>
      <w:r w:rsidRPr="00C765A5">
        <w:rPr>
          <w:rFonts w:hint="eastAsia"/>
          <w:lang w:eastAsia="zh-CN"/>
        </w:rPr>
        <w:t xml:space="preserve"> </w:t>
      </w:r>
      <w:r w:rsidRPr="00C765A5">
        <w:rPr>
          <w:rFonts w:hint="eastAsia"/>
          <w:lang w:eastAsia="zh-CN"/>
        </w:rPr>
        <w:t>数组</w:t>
      </w:r>
      <w:r>
        <w:rPr>
          <w:lang w:eastAsia="zh-CN"/>
        </w:rPr>
        <w:tab/>
      </w:r>
      <w:r w:rsidR="00122DD0">
        <w:fldChar w:fldCharType="begin"/>
      </w:r>
      <w:r>
        <w:rPr>
          <w:lang w:eastAsia="zh-CN"/>
        </w:rPr>
        <w:instrText xml:space="preserve"> PAGEREF _Toc365630791 \h </w:instrText>
      </w:r>
      <w:r w:rsidR="00122DD0">
        <w:fldChar w:fldCharType="separate"/>
      </w:r>
      <w:r>
        <w:rPr>
          <w:rFonts w:hint="eastAsia"/>
          <w:lang w:eastAsia="zh-CN"/>
        </w:rPr>
        <w:t>369</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12.1</w:t>
      </w:r>
      <w:r w:rsidRPr="00C765A5">
        <w:rPr>
          <w:rFonts w:hint="eastAsia"/>
          <w:lang w:eastAsia="zh-CN"/>
        </w:rPr>
        <w:t xml:space="preserve"> </w:t>
      </w:r>
      <w:r w:rsidRPr="00C765A5">
        <w:rPr>
          <w:rFonts w:hint="eastAsia"/>
          <w:lang w:eastAsia="zh-CN"/>
        </w:rPr>
        <w:t>数组类型</w:t>
      </w:r>
      <w:r>
        <w:rPr>
          <w:lang w:eastAsia="zh-CN"/>
        </w:rPr>
        <w:tab/>
      </w:r>
      <w:r w:rsidR="00122DD0">
        <w:fldChar w:fldCharType="begin"/>
      </w:r>
      <w:r>
        <w:rPr>
          <w:lang w:eastAsia="zh-CN"/>
        </w:rPr>
        <w:instrText xml:space="preserve"> PAGEREF _Toc365630792 \h </w:instrText>
      </w:r>
      <w:r w:rsidR="00122DD0">
        <w:fldChar w:fldCharType="separate"/>
      </w:r>
      <w:r>
        <w:rPr>
          <w:lang w:eastAsia="zh-CN"/>
        </w:rPr>
        <w:t>369</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12.1.1 System.Array </w:t>
      </w:r>
      <w:r>
        <w:rPr>
          <w:rFonts w:hint="eastAsia"/>
          <w:noProof/>
          <w:lang w:eastAsia="zh-CN"/>
        </w:rPr>
        <w:t>类型</w:t>
      </w:r>
      <w:r>
        <w:rPr>
          <w:noProof/>
          <w:lang w:eastAsia="zh-CN"/>
        </w:rPr>
        <w:tab/>
      </w:r>
      <w:r w:rsidR="00122DD0">
        <w:rPr>
          <w:noProof/>
        </w:rPr>
        <w:fldChar w:fldCharType="begin"/>
      </w:r>
      <w:r>
        <w:rPr>
          <w:noProof/>
          <w:lang w:eastAsia="zh-CN"/>
        </w:rPr>
        <w:instrText xml:space="preserve"> PAGEREF _Toc365630793 \h </w:instrText>
      </w:r>
      <w:r w:rsidR="00122DD0">
        <w:rPr>
          <w:noProof/>
        </w:rPr>
      </w:r>
      <w:r w:rsidR="00122DD0">
        <w:rPr>
          <w:noProof/>
        </w:rPr>
        <w:fldChar w:fldCharType="separate"/>
      </w:r>
      <w:r>
        <w:rPr>
          <w:noProof/>
          <w:lang w:eastAsia="zh-CN"/>
        </w:rPr>
        <w:t>370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12.1.2</w:t>
      </w:r>
      <w:r>
        <w:rPr>
          <w:rFonts w:hint="eastAsia"/>
          <w:noProof/>
          <w:lang w:eastAsia="zh-CN"/>
        </w:rPr>
        <w:t xml:space="preserve"> </w:t>
      </w:r>
      <w:r>
        <w:rPr>
          <w:rFonts w:hint="eastAsia"/>
          <w:noProof/>
          <w:lang w:eastAsia="zh-CN"/>
        </w:rPr>
        <w:t>数组和泛型</w:t>
      </w:r>
      <w:r>
        <w:rPr>
          <w:noProof/>
          <w:lang w:eastAsia="zh-CN"/>
        </w:rPr>
        <w:t xml:space="preserve"> IList </w:t>
      </w:r>
      <w:r>
        <w:rPr>
          <w:rFonts w:hint="eastAsia"/>
          <w:noProof/>
          <w:lang w:eastAsia="zh-CN"/>
        </w:rPr>
        <w:t>接口</w:t>
      </w:r>
      <w:r>
        <w:rPr>
          <w:noProof/>
          <w:lang w:eastAsia="zh-CN"/>
        </w:rPr>
        <w:tab/>
      </w:r>
      <w:r w:rsidR="00122DD0">
        <w:rPr>
          <w:noProof/>
        </w:rPr>
        <w:fldChar w:fldCharType="begin"/>
      </w:r>
      <w:r>
        <w:rPr>
          <w:noProof/>
          <w:lang w:eastAsia="zh-CN"/>
        </w:rPr>
        <w:instrText xml:space="preserve"> PAGEREF _Toc365630794 \h </w:instrText>
      </w:r>
      <w:r w:rsidR="00122DD0">
        <w:rPr>
          <w:noProof/>
        </w:rPr>
      </w:r>
      <w:r w:rsidR="00122DD0">
        <w:rPr>
          <w:noProof/>
        </w:rPr>
        <w:fldChar w:fldCharType="separate"/>
      </w:r>
      <w:r>
        <w:rPr>
          <w:noProof/>
          <w:lang w:eastAsia="zh-CN"/>
        </w:rPr>
        <w:t>370</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12.2</w:t>
      </w:r>
      <w:r w:rsidRPr="00C765A5">
        <w:rPr>
          <w:rFonts w:hint="eastAsia"/>
          <w:lang w:eastAsia="zh-CN"/>
        </w:rPr>
        <w:t xml:space="preserve"> </w:t>
      </w:r>
      <w:r w:rsidRPr="00C765A5">
        <w:rPr>
          <w:rFonts w:hint="eastAsia"/>
          <w:lang w:eastAsia="zh-CN"/>
        </w:rPr>
        <w:t>数组创建</w:t>
      </w:r>
      <w:r>
        <w:rPr>
          <w:lang w:eastAsia="zh-CN"/>
        </w:rPr>
        <w:tab/>
      </w:r>
      <w:r w:rsidR="00122DD0">
        <w:fldChar w:fldCharType="begin"/>
      </w:r>
      <w:r>
        <w:rPr>
          <w:lang w:eastAsia="zh-CN"/>
        </w:rPr>
        <w:instrText xml:space="preserve"> PAGEREF _Toc365630795 \h </w:instrText>
      </w:r>
      <w:r w:rsidR="00122DD0">
        <w:fldChar w:fldCharType="separate"/>
      </w:r>
      <w:r>
        <w:rPr>
          <w:lang w:eastAsia="zh-CN"/>
        </w:rPr>
        <w:t>370</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12.3</w:t>
      </w:r>
      <w:r w:rsidRPr="00C765A5">
        <w:rPr>
          <w:rFonts w:hint="eastAsia"/>
          <w:lang w:eastAsia="zh-CN"/>
        </w:rPr>
        <w:t xml:space="preserve"> </w:t>
      </w:r>
      <w:r w:rsidRPr="00C765A5">
        <w:rPr>
          <w:rFonts w:hint="eastAsia"/>
          <w:lang w:eastAsia="zh-CN"/>
        </w:rPr>
        <w:t>数组元素访问</w:t>
      </w:r>
      <w:r>
        <w:rPr>
          <w:lang w:eastAsia="zh-CN"/>
        </w:rPr>
        <w:tab/>
      </w:r>
      <w:r w:rsidR="00122DD0">
        <w:fldChar w:fldCharType="begin"/>
      </w:r>
      <w:r>
        <w:rPr>
          <w:lang w:eastAsia="zh-CN"/>
        </w:rPr>
        <w:instrText xml:space="preserve"> PAGEREF _Toc365630796 \h </w:instrText>
      </w:r>
      <w:r w:rsidR="00122DD0">
        <w:fldChar w:fldCharType="separate"/>
      </w:r>
      <w:r>
        <w:rPr>
          <w:lang w:eastAsia="zh-CN"/>
        </w:rPr>
        <w:t>371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12.4</w:t>
      </w:r>
      <w:r w:rsidRPr="00C765A5">
        <w:rPr>
          <w:rFonts w:hint="eastAsia"/>
          <w:lang w:eastAsia="zh-CN"/>
        </w:rPr>
        <w:t xml:space="preserve"> </w:t>
      </w:r>
      <w:r w:rsidRPr="00C765A5">
        <w:rPr>
          <w:rFonts w:hint="eastAsia"/>
          <w:lang w:eastAsia="zh-CN"/>
        </w:rPr>
        <w:t>数组成员</w:t>
      </w:r>
      <w:r>
        <w:rPr>
          <w:lang w:eastAsia="zh-CN"/>
        </w:rPr>
        <w:tab/>
      </w:r>
      <w:r w:rsidR="00122DD0">
        <w:fldChar w:fldCharType="begin"/>
      </w:r>
      <w:r>
        <w:rPr>
          <w:lang w:eastAsia="zh-CN"/>
        </w:rPr>
        <w:instrText xml:space="preserve"> PAGEREF _Toc365630797 \h </w:instrText>
      </w:r>
      <w:r w:rsidR="00122DD0">
        <w:fldChar w:fldCharType="separate"/>
      </w:r>
      <w:r>
        <w:rPr>
          <w:lang w:eastAsia="zh-CN"/>
        </w:rPr>
        <w:t>371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12.5</w:t>
      </w:r>
      <w:r w:rsidRPr="00C765A5">
        <w:rPr>
          <w:rFonts w:hint="eastAsia"/>
          <w:lang w:eastAsia="zh-CN"/>
        </w:rPr>
        <w:t xml:space="preserve"> </w:t>
      </w:r>
      <w:r w:rsidRPr="00C765A5">
        <w:rPr>
          <w:rFonts w:hint="eastAsia"/>
          <w:lang w:eastAsia="zh-CN"/>
        </w:rPr>
        <w:t>数组协变</w:t>
      </w:r>
      <w:r>
        <w:rPr>
          <w:lang w:eastAsia="zh-CN"/>
        </w:rPr>
        <w:tab/>
      </w:r>
      <w:r w:rsidR="00122DD0">
        <w:fldChar w:fldCharType="begin"/>
      </w:r>
      <w:r>
        <w:rPr>
          <w:lang w:eastAsia="zh-CN"/>
        </w:rPr>
        <w:instrText xml:space="preserve"> PAGEREF _Toc365630798 \h </w:instrText>
      </w:r>
      <w:r w:rsidR="00122DD0">
        <w:fldChar w:fldCharType="separate"/>
      </w:r>
      <w:r>
        <w:rPr>
          <w:lang w:eastAsia="zh-CN"/>
        </w:rPr>
        <w:t>371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12.6</w:t>
      </w:r>
      <w:r w:rsidRPr="00C765A5">
        <w:rPr>
          <w:rFonts w:hint="eastAsia"/>
          <w:lang w:eastAsia="zh-CN"/>
        </w:rPr>
        <w:t xml:space="preserve"> </w:t>
      </w:r>
      <w:r w:rsidRPr="00C765A5">
        <w:rPr>
          <w:rFonts w:hint="eastAsia"/>
          <w:lang w:eastAsia="zh-CN"/>
        </w:rPr>
        <w:t>数组初始值设定项</w:t>
      </w:r>
      <w:r>
        <w:rPr>
          <w:lang w:eastAsia="zh-CN"/>
        </w:rPr>
        <w:tab/>
      </w:r>
      <w:r w:rsidR="00122DD0">
        <w:fldChar w:fldCharType="begin"/>
      </w:r>
      <w:r>
        <w:rPr>
          <w:lang w:eastAsia="zh-CN"/>
        </w:rPr>
        <w:instrText xml:space="preserve"> PAGEREF _Toc365630799 \h </w:instrText>
      </w:r>
      <w:r w:rsidR="00122DD0">
        <w:fldChar w:fldCharType="separate"/>
      </w:r>
      <w:r>
        <w:rPr>
          <w:lang w:eastAsia="zh-CN"/>
        </w:rPr>
        <w:t>371</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13.</w:t>
      </w:r>
      <w:r w:rsidRPr="00C765A5">
        <w:rPr>
          <w:rFonts w:hint="eastAsia"/>
          <w:lang w:eastAsia="zh-CN"/>
        </w:rPr>
        <w:t xml:space="preserve"> </w:t>
      </w:r>
      <w:r w:rsidRPr="00C765A5">
        <w:rPr>
          <w:rFonts w:hint="eastAsia"/>
          <w:lang w:eastAsia="zh-CN"/>
        </w:rPr>
        <w:t>接口</w:t>
      </w:r>
      <w:r>
        <w:rPr>
          <w:lang w:eastAsia="zh-CN"/>
        </w:rPr>
        <w:tab/>
      </w:r>
      <w:r w:rsidR="00122DD0">
        <w:fldChar w:fldCharType="begin"/>
      </w:r>
      <w:r>
        <w:rPr>
          <w:lang w:eastAsia="zh-CN"/>
        </w:rPr>
        <w:instrText xml:space="preserve"> PAGEREF _Toc365630800 \h </w:instrText>
      </w:r>
      <w:r w:rsidR="00122DD0">
        <w:fldChar w:fldCharType="separate"/>
      </w:r>
      <w:r>
        <w:rPr>
          <w:rFonts w:hint="eastAsia"/>
          <w:lang w:eastAsia="zh-CN"/>
        </w:rPr>
        <w:t>373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13.1</w:t>
      </w:r>
      <w:r w:rsidRPr="00C765A5">
        <w:rPr>
          <w:rFonts w:hint="eastAsia"/>
          <w:lang w:eastAsia="zh-CN"/>
        </w:rPr>
        <w:t xml:space="preserve"> </w:t>
      </w:r>
      <w:r w:rsidRPr="00C765A5">
        <w:rPr>
          <w:rFonts w:hint="eastAsia"/>
          <w:lang w:eastAsia="zh-CN"/>
        </w:rPr>
        <w:t>接口声明</w:t>
      </w:r>
      <w:r>
        <w:rPr>
          <w:lang w:eastAsia="zh-CN"/>
        </w:rPr>
        <w:tab/>
      </w:r>
      <w:r w:rsidR="00122DD0">
        <w:fldChar w:fldCharType="begin"/>
      </w:r>
      <w:r>
        <w:rPr>
          <w:lang w:eastAsia="zh-CN"/>
        </w:rPr>
        <w:instrText xml:space="preserve"> PAGEREF _Toc365630801 \h </w:instrText>
      </w:r>
      <w:r w:rsidR="00122DD0">
        <w:fldChar w:fldCharType="separate"/>
      </w:r>
      <w:r>
        <w:rPr>
          <w:lang w:eastAsia="zh-CN"/>
        </w:rPr>
        <w:t>373</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13.1.1</w:t>
      </w:r>
      <w:r>
        <w:rPr>
          <w:rFonts w:hint="eastAsia"/>
          <w:noProof/>
          <w:lang w:eastAsia="zh-CN"/>
        </w:rPr>
        <w:t xml:space="preserve"> </w:t>
      </w:r>
      <w:r>
        <w:rPr>
          <w:rFonts w:hint="eastAsia"/>
          <w:noProof/>
          <w:lang w:eastAsia="zh-CN"/>
        </w:rPr>
        <w:t>接口修饰符</w:t>
      </w:r>
      <w:r>
        <w:rPr>
          <w:noProof/>
          <w:lang w:eastAsia="zh-CN"/>
        </w:rPr>
        <w:tab/>
      </w:r>
      <w:r w:rsidR="00122DD0">
        <w:rPr>
          <w:noProof/>
        </w:rPr>
        <w:fldChar w:fldCharType="begin"/>
      </w:r>
      <w:r>
        <w:rPr>
          <w:noProof/>
          <w:lang w:eastAsia="zh-CN"/>
        </w:rPr>
        <w:instrText xml:space="preserve"> PAGEREF _Toc365630802 \h </w:instrText>
      </w:r>
      <w:r w:rsidR="00122DD0">
        <w:rPr>
          <w:noProof/>
        </w:rPr>
      </w:r>
      <w:r w:rsidR="00122DD0">
        <w:rPr>
          <w:noProof/>
        </w:rPr>
        <w:fldChar w:fldCharType="separate"/>
      </w:r>
      <w:r>
        <w:rPr>
          <w:noProof/>
          <w:lang w:eastAsia="zh-CN"/>
        </w:rPr>
        <w:t>373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lastRenderedPageBreak/>
        <w:t>13.1.2</w:t>
      </w:r>
      <w:r>
        <w:rPr>
          <w:rFonts w:hint="eastAsia"/>
          <w:noProof/>
          <w:lang w:eastAsia="zh-CN"/>
        </w:rPr>
        <w:t xml:space="preserve"> </w:t>
      </w:r>
      <w:r>
        <w:rPr>
          <w:rFonts w:hint="eastAsia"/>
          <w:noProof/>
          <w:lang w:eastAsia="zh-CN"/>
        </w:rPr>
        <w:t>分部修饰符</w:t>
      </w:r>
      <w:r>
        <w:rPr>
          <w:noProof/>
          <w:lang w:eastAsia="zh-CN"/>
        </w:rPr>
        <w:tab/>
      </w:r>
      <w:r w:rsidR="00122DD0">
        <w:rPr>
          <w:noProof/>
        </w:rPr>
        <w:fldChar w:fldCharType="begin"/>
      </w:r>
      <w:r>
        <w:rPr>
          <w:noProof/>
          <w:lang w:eastAsia="zh-CN"/>
        </w:rPr>
        <w:instrText xml:space="preserve"> PAGEREF _Toc365630803 \h </w:instrText>
      </w:r>
      <w:r w:rsidR="00122DD0">
        <w:rPr>
          <w:noProof/>
        </w:rPr>
      </w:r>
      <w:r w:rsidR="00122DD0">
        <w:rPr>
          <w:noProof/>
        </w:rPr>
        <w:fldChar w:fldCharType="separate"/>
      </w:r>
      <w:r>
        <w:rPr>
          <w:noProof/>
          <w:lang w:eastAsia="zh-CN"/>
        </w:rPr>
        <w:t>373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13.1.3 Variant </w:t>
      </w:r>
      <w:r>
        <w:rPr>
          <w:rFonts w:hint="eastAsia"/>
          <w:noProof/>
          <w:lang w:eastAsia="zh-CN"/>
        </w:rPr>
        <w:t>类型形参列表</w:t>
      </w:r>
      <w:r>
        <w:rPr>
          <w:noProof/>
          <w:lang w:eastAsia="zh-CN"/>
        </w:rPr>
        <w:tab/>
      </w:r>
      <w:r w:rsidR="00122DD0">
        <w:rPr>
          <w:noProof/>
        </w:rPr>
        <w:fldChar w:fldCharType="begin"/>
      </w:r>
      <w:r>
        <w:rPr>
          <w:noProof/>
          <w:lang w:eastAsia="zh-CN"/>
        </w:rPr>
        <w:instrText xml:space="preserve"> PAGEREF _Toc365630804 \h </w:instrText>
      </w:r>
      <w:r w:rsidR="00122DD0">
        <w:rPr>
          <w:noProof/>
        </w:rPr>
      </w:r>
      <w:r w:rsidR="00122DD0">
        <w:rPr>
          <w:noProof/>
        </w:rPr>
        <w:fldChar w:fldCharType="separate"/>
      </w:r>
      <w:r>
        <w:rPr>
          <w:noProof/>
          <w:lang w:eastAsia="zh-CN"/>
        </w:rPr>
        <w:t>374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13.1.3.1</w:t>
      </w:r>
      <w:r>
        <w:rPr>
          <w:rFonts w:hint="eastAsia"/>
          <w:noProof/>
          <w:lang w:eastAsia="zh-CN"/>
        </w:rPr>
        <w:t xml:space="preserve"> </w:t>
      </w:r>
      <w:r>
        <w:rPr>
          <w:rFonts w:hint="eastAsia"/>
          <w:noProof/>
          <w:lang w:eastAsia="zh-CN"/>
        </w:rPr>
        <w:t>变化安全性</w:t>
      </w:r>
      <w:r>
        <w:rPr>
          <w:noProof/>
          <w:lang w:eastAsia="zh-CN"/>
        </w:rPr>
        <w:tab/>
      </w:r>
      <w:r w:rsidR="00122DD0">
        <w:rPr>
          <w:noProof/>
        </w:rPr>
        <w:fldChar w:fldCharType="begin"/>
      </w:r>
      <w:r>
        <w:rPr>
          <w:noProof/>
          <w:lang w:eastAsia="zh-CN"/>
        </w:rPr>
        <w:instrText xml:space="preserve"> PAGEREF _Toc365630805 \h </w:instrText>
      </w:r>
      <w:r w:rsidR="00122DD0">
        <w:rPr>
          <w:noProof/>
        </w:rPr>
      </w:r>
      <w:r w:rsidR="00122DD0">
        <w:rPr>
          <w:noProof/>
        </w:rPr>
        <w:fldChar w:fldCharType="separate"/>
      </w:r>
      <w:r>
        <w:rPr>
          <w:noProof/>
          <w:lang w:eastAsia="zh-CN"/>
        </w:rPr>
        <w:t>374</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13.1.3.2</w:t>
      </w:r>
      <w:r>
        <w:rPr>
          <w:rFonts w:hint="eastAsia"/>
          <w:noProof/>
          <w:lang w:eastAsia="zh-CN"/>
        </w:rPr>
        <w:t xml:space="preserve"> </w:t>
      </w:r>
      <w:r>
        <w:rPr>
          <w:rFonts w:hint="eastAsia"/>
          <w:noProof/>
          <w:lang w:eastAsia="zh-CN"/>
        </w:rPr>
        <w:t>变化转换</w:t>
      </w:r>
      <w:r>
        <w:rPr>
          <w:noProof/>
          <w:lang w:eastAsia="zh-CN"/>
        </w:rPr>
        <w:tab/>
      </w:r>
      <w:r w:rsidR="00122DD0">
        <w:rPr>
          <w:noProof/>
        </w:rPr>
        <w:fldChar w:fldCharType="begin"/>
      </w:r>
      <w:r>
        <w:rPr>
          <w:noProof/>
          <w:lang w:eastAsia="zh-CN"/>
        </w:rPr>
        <w:instrText xml:space="preserve"> PAGEREF _Toc365630806 \h </w:instrText>
      </w:r>
      <w:r w:rsidR="00122DD0">
        <w:rPr>
          <w:noProof/>
        </w:rPr>
      </w:r>
      <w:r w:rsidR="00122DD0">
        <w:rPr>
          <w:noProof/>
        </w:rPr>
        <w:fldChar w:fldCharType="separate"/>
      </w:r>
      <w:r>
        <w:rPr>
          <w:noProof/>
          <w:lang w:eastAsia="zh-CN"/>
        </w:rPr>
        <w:t>375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13.1.4</w:t>
      </w:r>
      <w:r>
        <w:rPr>
          <w:rFonts w:hint="eastAsia"/>
          <w:noProof/>
          <w:lang w:eastAsia="zh-CN"/>
        </w:rPr>
        <w:t xml:space="preserve"> </w:t>
      </w:r>
      <w:r>
        <w:rPr>
          <w:rFonts w:hint="eastAsia"/>
          <w:noProof/>
          <w:lang w:eastAsia="zh-CN"/>
        </w:rPr>
        <w:t>基接口</w:t>
      </w:r>
      <w:r>
        <w:rPr>
          <w:noProof/>
          <w:lang w:eastAsia="zh-CN"/>
        </w:rPr>
        <w:tab/>
      </w:r>
      <w:r w:rsidR="00122DD0">
        <w:rPr>
          <w:noProof/>
        </w:rPr>
        <w:fldChar w:fldCharType="begin"/>
      </w:r>
      <w:r>
        <w:rPr>
          <w:noProof/>
          <w:lang w:eastAsia="zh-CN"/>
        </w:rPr>
        <w:instrText xml:space="preserve"> PAGEREF _Toc365630807 \h </w:instrText>
      </w:r>
      <w:r w:rsidR="00122DD0">
        <w:rPr>
          <w:noProof/>
        </w:rPr>
      </w:r>
      <w:r w:rsidR="00122DD0">
        <w:rPr>
          <w:noProof/>
        </w:rPr>
        <w:fldChar w:fldCharType="separate"/>
      </w:r>
      <w:r>
        <w:rPr>
          <w:noProof/>
          <w:lang w:eastAsia="zh-CN"/>
        </w:rPr>
        <w:t>375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13.1.5</w:t>
      </w:r>
      <w:r>
        <w:rPr>
          <w:rFonts w:hint="eastAsia"/>
          <w:noProof/>
          <w:lang w:eastAsia="zh-CN"/>
        </w:rPr>
        <w:t xml:space="preserve"> </w:t>
      </w:r>
      <w:r>
        <w:rPr>
          <w:rFonts w:hint="eastAsia"/>
          <w:noProof/>
          <w:lang w:eastAsia="zh-CN"/>
        </w:rPr>
        <w:t>接口体</w:t>
      </w:r>
      <w:r>
        <w:rPr>
          <w:noProof/>
          <w:lang w:eastAsia="zh-CN"/>
        </w:rPr>
        <w:tab/>
      </w:r>
      <w:r w:rsidR="00122DD0">
        <w:rPr>
          <w:noProof/>
        </w:rPr>
        <w:fldChar w:fldCharType="begin"/>
      </w:r>
      <w:r>
        <w:rPr>
          <w:noProof/>
          <w:lang w:eastAsia="zh-CN"/>
        </w:rPr>
        <w:instrText xml:space="preserve"> PAGEREF _Toc365630808 \h </w:instrText>
      </w:r>
      <w:r w:rsidR="00122DD0">
        <w:rPr>
          <w:noProof/>
        </w:rPr>
      </w:r>
      <w:r w:rsidR="00122DD0">
        <w:rPr>
          <w:noProof/>
        </w:rPr>
        <w:fldChar w:fldCharType="separate"/>
      </w:r>
      <w:r>
        <w:rPr>
          <w:noProof/>
          <w:lang w:eastAsia="zh-CN"/>
        </w:rPr>
        <w:t>376</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13.2</w:t>
      </w:r>
      <w:r w:rsidRPr="00C765A5">
        <w:rPr>
          <w:rFonts w:hint="eastAsia"/>
          <w:lang w:eastAsia="zh-CN"/>
        </w:rPr>
        <w:t xml:space="preserve"> </w:t>
      </w:r>
      <w:r w:rsidRPr="00C765A5">
        <w:rPr>
          <w:rFonts w:hint="eastAsia"/>
          <w:lang w:eastAsia="zh-CN"/>
        </w:rPr>
        <w:t>接口成员</w:t>
      </w:r>
      <w:r>
        <w:rPr>
          <w:lang w:eastAsia="zh-CN"/>
        </w:rPr>
        <w:tab/>
      </w:r>
      <w:r w:rsidR="00122DD0">
        <w:fldChar w:fldCharType="begin"/>
      </w:r>
      <w:r>
        <w:rPr>
          <w:lang w:eastAsia="zh-CN"/>
        </w:rPr>
        <w:instrText xml:space="preserve"> PAGEREF _Toc365630809 \h </w:instrText>
      </w:r>
      <w:r w:rsidR="00122DD0">
        <w:fldChar w:fldCharType="separate"/>
      </w:r>
      <w:r>
        <w:rPr>
          <w:lang w:eastAsia="zh-CN"/>
        </w:rPr>
        <w:t>376</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13.2.1</w:t>
      </w:r>
      <w:r>
        <w:rPr>
          <w:rFonts w:hint="eastAsia"/>
          <w:noProof/>
          <w:lang w:eastAsia="zh-CN"/>
        </w:rPr>
        <w:t xml:space="preserve"> </w:t>
      </w:r>
      <w:r>
        <w:rPr>
          <w:rFonts w:hint="eastAsia"/>
          <w:noProof/>
          <w:lang w:eastAsia="zh-CN"/>
        </w:rPr>
        <w:t>接口方法</w:t>
      </w:r>
      <w:r>
        <w:rPr>
          <w:noProof/>
          <w:lang w:eastAsia="zh-CN"/>
        </w:rPr>
        <w:tab/>
      </w:r>
      <w:r w:rsidR="00122DD0">
        <w:rPr>
          <w:noProof/>
        </w:rPr>
        <w:fldChar w:fldCharType="begin"/>
      </w:r>
      <w:r>
        <w:rPr>
          <w:noProof/>
          <w:lang w:eastAsia="zh-CN"/>
        </w:rPr>
        <w:instrText xml:space="preserve"> PAGEREF _Toc365630810 \h </w:instrText>
      </w:r>
      <w:r w:rsidR="00122DD0">
        <w:rPr>
          <w:noProof/>
        </w:rPr>
      </w:r>
      <w:r w:rsidR="00122DD0">
        <w:rPr>
          <w:noProof/>
        </w:rPr>
        <w:fldChar w:fldCharType="separate"/>
      </w:r>
      <w:r>
        <w:rPr>
          <w:noProof/>
          <w:lang w:eastAsia="zh-CN"/>
        </w:rPr>
        <w:t>377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13.2.2</w:t>
      </w:r>
      <w:r>
        <w:rPr>
          <w:rFonts w:hint="eastAsia"/>
          <w:noProof/>
          <w:lang w:eastAsia="zh-CN"/>
        </w:rPr>
        <w:t xml:space="preserve"> </w:t>
      </w:r>
      <w:r>
        <w:rPr>
          <w:rFonts w:hint="eastAsia"/>
          <w:noProof/>
          <w:lang w:eastAsia="zh-CN"/>
        </w:rPr>
        <w:t>接口属性</w:t>
      </w:r>
      <w:r>
        <w:rPr>
          <w:noProof/>
          <w:lang w:eastAsia="zh-CN"/>
        </w:rPr>
        <w:tab/>
      </w:r>
      <w:r w:rsidR="00122DD0">
        <w:rPr>
          <w:noProof/>
        </w:rPr>
        <w:fldChar w:fldCharType="begin"/>
      </w:r>
      <w:r>
        <w:rPr>
          <w:noProof/>
          <w:lang w:eastAsia="zh-CN"/>
        </w:rPr>
        <w:instrText xml:space="preserve"> PAGEREF _Toc365630811 \h </w:instrText>
      </w:r>
      <w:r w:rsidR="00122DD0">
        <w:rPr>
          <w:noProof/>
        </w:rPr>
      </w:r>
      <w:r w:rsidR="00122DD0">
        <w:rPr>
          <w:noProof/>
        </w:rPr>
        <w:fldChar w:fldCharType="separate"/>
      </w:r>
      <w:r>
        <w:rPr>
          <w:noProof/>
          <w:lang w:eastAsia="zh-CN"/>
        </w:rPr>
        <w:t>377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13.2.3</w:t>
      </w:r>
      <w:r>
        <w:rPr>
          <w:rFonts w:hint="eastAsia"/>
          <w:noProof/>
          <w:lang w:eastAsia="zh-CN"/>
        </w:rPr>
        <w:t xml:space="preserve"> </w:t>
      </w:r>
      <w:r>
        <w:rPr>
          <w:rFonts w:hint="eastAsia"/>
          <w:noProof/>
          <w:lang w:eastAsia="zh-CN"/>
        </w:rPr>
        <w:t>接口事件</w:t>
      </w:r>
      <w:r>
        <w:rPr>
          <w:noProof/>
          <w:lang w:eastAsia="zh-CN"/>
        </w:rPr>
        <w:tab/>
      </w:r>
      <w:r w:rsidR="00122DD0">
        <w:rPr>
          <w:noProof/>
        </w:rPr>
        <w:fldChar w:fldCharType="begin"/>
      </w:r>
      <w:r>
        <w:rPr>
          <w:noProof/>
          <w:lang w:eastAsia="zh-CN"/>
        </w:rPr>
        <w:instrText xml:space="preserve"> PAGEREF _Toc365630812 \h </w:instrText>
      </w:r>
      <w:r w:rsidR="00122DD0">
        <w:rPr>
          <w:noProof/>
        </w:rPr>
      </w:r>
      <w:r w:rsidR="00122DD0">
        <w:rPr>
          <w:noProof/>
        </w:rPr>
        <w:fldChar w:fldCharType="separate"/>
      </w:r>
      <w:r>
        <w:rPr>
          <w:noProof/>
          <w:lang w:eastAsia="zh-CN"/>
        </w:rPr>
        <w:t>378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13.2.4</w:t>
      </w:r>
      <w:r>
        <w:rPr>
          <w:rFonts w:hint="eastAsia"/>
          <w:noProof/>
          <w:lang w:eastAsia="zh-CN"/>
        </w:rPr>
        <w:t xml:space="preserve"> </w:t>
      </w:r>
      <w:r>
        <w:rPr>
          <w:rFonts w:hint="eastAsia"/>
          <w:noProof/>
          <w:lang w:eastAsia="zh-CN"/>
        </w:rPr>
        <w:t>接口索引器</w:t>
      </w:r>
      <w:r>
        <w:rPr>
          <w:noProof/>
          <w:lang w:eastAsia="zh-CN"/>
        </w:rPr>
        <w:tab/>
      </w:r>
      <w:r w:rsidR="00122DD0">
        <w:rPr>
          <w:noProof/>
        </w:rPr>
        <w:fldChar w:fldCharType="begin"/>
      </w:r>
      <w:r>
        <w:rPr>
          <w:noProof/>
          <w:lang w:eastAsia="zh-CN"/>
        </w:rPr>
        <w:instrText xml:space="preserve"> PAGEREF _Toc365630813 \h </w:instrText>
      </w:r>
      <w:r w:rsidR="00122DD0">
        <w:rPr>
          <w:noProof/>
        </w:rPr>
      </w:r>
      <w:r w:rsidR="00122DD0">
        <w:rPr>
          <w:noProof/>
        </w:rPr>
        <w:fldChar w:fldCharType="separate"/>
      </w:r>
      <w:r>
        <w:rPr>
          <w:noProof/>
          <w:lang w:eastAsia="zh-CN"/>
        </w:rPr>
        <w:t>378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13.2.5</w:t>
      </w:r>
      <w:r>
        <w:rPr>
          <w:rFonts w:hint="eastAsia"/>
          <w:noProof/>
          <w:lang w:eastAsia="zh-CN"/>
        </w:rPr>
        <w:t xml:space="preserve"> </w:t>
      </w:r>
      <w:r>
        <w:rPr>
          <w:rFonts w:hint="eastAsia"/>
          <w:noProof/>
          <w:lang w:eastAsia="zh-CN"/>
        </w:rPr>
        <w:t>接口成员访问</w:t>
      </w:r>
      <w:r>
        <w:rPr>
          <w:noProof/>
          <w:lang w:eastAsia="zh-CN"/>
        </w:rPr>
        <w:tab/>
      </w:r>
      <w:r w:rsidR="00122DD0">
        <w:rPr>
          <w:noProof/>
        </w:rPr>
        <w:fldChar w:fldCharType="begin"/>
      </w:r>
      <w:r>
        <w:rPr>
          <w:noProof/>
          <w:lang w:eastAsia="zh-CN"/>
        </w:rPr>
        <w:instrText xml:space="preserve"> PAGEREF _Toc365630814 \h </w:instrText>
      </w:r>
      <w:r w:rsidR="00122DD0">
        <w:rPr>
          <w:noProof/>
        </w:rPr>
      </w:r>
      <w:r w:rsidR="00122DD0">
        <w:rPr>
          <w:noProof/>
        </w:rPr>
        <w:fldChar w:fldCharType="separate"/>
      </w:r>
      <w:r>
        <w:rPr>
          <w:noProof/>
          <w:lang w:eastAsia="zh-CN"/>
        </w:rPr>
        <w:t>378</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13.3</w:t>
      </w:r>
      <w:r w:rsidRPr="00C765A5">
        <w:rPr>
          <w:rFonts w:hint="eastAsia"/>
          <w:lang w:eastAsia="zh-CN"/>
        </w:rPr>
        <w:t xml:space="preserve"> </w:t>
      </w:r>
      <w:r w:rsidRPr="00C765A5">
        <w:rPr>
          <w:rFonts w:hint="eastAsia"/>
          <w:lang w:eastAsia="zh-CN"/>
        </w:rPr>
        <w:t>完全限定接口成员名</w:t>
      </w:r>
      <w:r>
        <w:rPr>
          <w:lang w:eastAsia="zh-CN"/>
        </w:rPr>
        <w:tab/>
      </w:r>
      <w:r w:rsidR="00122DD0">
        <w:fldChar w:fldCharType="begin"/>
      </w:r>
      <w:r>
        <w:rPr>
          <w:lang w:eastAsia="zh-CN"/>
        </w:rPr>
        <w:instrText xml:space="preserve"> PAGEREF _Toc365630815 \h </w:instrText>
      </w:r>
      <w:r w:rsidR="00122DD0">
        <w:fldChar w:fldCharType="separate"/>
      </w:r>
      <w:r>
        <w:rPr>
          <w:lang w:eastAsia="zh-CN"/>
        </w:rPr>
        <w:t>380</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13.4</w:t>
      </w:r>
      <w:r w:rsidRPr="00C765A5">
        <w:rPr>
          <w:rFonts w:hint="eastAsia"/>
          <w:lang w:eastAsia="zh-CN"/>
        </w:rPr>
        <w:t xml:space="preserve"> </w:t>
      </w:r>
      <w:r w:rsidRPr="00C765A5">
        <w:rPr>
          <w:rFonts w:hint="eastAsia"/>
          <w:lang w:eastAsia="zh-CN"/>
        </w:rPr>
        <w:t>接口实现</w:t>
      </w:r>
      <w:r>
        <w:rPr>
          <w:lang w:eastAsia="zh-CN"/>
        </w:rPr>
        <w:tab/>
      </w:r>
      <w:r w:rsidR="00122DD0">
        <w:fldChar w:fldCharType="begin"/>
      </w:r>
      <w:r>
        <w:rPr>
          <w:lang w:eastAsia="zh-CN"/>
        </w:rPr>
        <w:instrText xml:space="preserve"> PAGEREF _Toc365630816 \h </w:instrText>
      </w:r>
      <w:r w:rsidR="00122DD0">
        <w:fldChar w:fldCharType="separate"/>
      </w:r>
      <w:r>
        <w:rPr>
          <w:lang w:eastAsia="zh-CN"/>
        </w:rPr>
        <w:t>380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13.4.1</w:t>
      </w:r>
      <w:r>
        <w:rPr>
          <w:rFonts w:hint="eastAsia"/>
          <w:noProof/>
          <w:lang w:eastAsia="zh-CN"/>
        </w:rPr>
        <w:t xml:space="preserve"> </w:t>
      </w:r>
      <w:r>
        <w:rPr>
          <w:rFonts w:hint="eastAsia"/>
          <w:noProof/>
          <w:lang w:eastAsia="zh-CN"/>
        </w:rPr>
        <w:t>显式接口成员实现</w:t>
      </w:r>
      <w:r>
        <w:rPr>
          <w:noProof/>
          <w:lang w:eastAsia="zh-CN"/>
        </w:rPr>
        <w:tab/>
      </w:r>
      <w:r w:rsidR="00122DD0">
        <w:rPr>
          <w:noProof/>
        </w:rPr>
        <w:fldChar w:fldCharType="begin"/>
      </w:r>
      <w:r>
        <w:rPr>
          <w:noProof/>
          <w:lang w:eastAsia="zh-CN"/>
        </w:rPr>
        <w:instrText xml:space="preserve"> PAGEREF _Toc365630817 \h </w:instrText>
      </w:r>
      <w:r w:rsidR="00122DD0">
        <w:rPr>
          <w:noProof/>
        </w:rPr>
      </w:r>
      <w:r w:rsidR="00122DD0">
        <w:rPr>
          <w:noProof/>
        </w:rPr>
        <w:fldChar w:fldCharType="separate"/>
      </w:r>
      <w:r>
        <w:rPr>
          <w:noProof/>
          <w:lang w:eastAsia="zh-CN"/>
        </w:rPr>
        <w:t>381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13.4.2</w:t>
      </w:r>
      <w:r>
        <w:rPr>
          <w:rFonts w:hint="eastAsia"/>
          <w:noProof/>
          <w:lang w:eastAsia="zh-CN"/>
        </w:rPr>
        <w:t xml:space="preserve"> </w:t>
      </w:r>
      <w:r>
        <w:rPr>
          <w:rFonts w:hint="eastAsia"/>
          <w:noProof/>
          <w:lang w:eastAsia="zh-CN"/>
        </w:rPr>
        <w:t>所实现接口的唯一性</w:t>
      </w:r>
      <w:r>
        <w:rPr>
          <w:noProof/>
          <w:lang w:eastAsia="zh-CN"/>
        </w:rPr>
        <w:tab/>
      </w:r>
      <w:r w:rsidR="00122DD0">
        <w:rPr>
          <w:noProof/>
        </w:rPr>
        <w:fldChar w:fldCharType="begin"/>
      </w:r>
      <w:r>
        <w:rPr>
          <w:noProof/>
          <w:lang w:eastAsia="zh-CN"/>
        </w:rPr>
        <w:instrText xml:space="preserve"> PAGEREF _Toc365630818 \h </w:instrText>
      </w:r>
      <w:r w:rsidR="00122DD0">
        <w:rPr>
          <w:noProof/>
        </w:rPr>
      </w:r>
      <w:r w:rsidR="00122DD0">
        <w:rPr>
          <w:noProof/>
        </w:rPr>
        <w:fldChar w:fldCharType="separate"/>
      </w:r>
      <w:r>
        <w:rPr>
          <w:noProof/>
          <w:lang w:eastAsia="zh-CN"/>
        </w:rPr>
        <w:t>383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13.4.3</w:t>
      </w:r>
      <w:r>
        <w:rPr>
          <w:rFonts w:hint="eastAsia"/>
          <w:noProof/>
          <w:lang w:eastAsia="zh-CN"/>
        </w:rPr>
        <w:t xml:space="preserve"> </w:t>
      </w:r>
      <w:r>
        <w:rPr>
          <w:rFonts w:hint="eastAsia"/>
          <w:noProof/>
          <w:lang w:eastAsia="zh-CN"/>
        </w:rPr>
        <w:t>泛型方法实现</w:t>
      </w:r>
      <w:r>
        <w:rPr>
          <w:noProof/>
          <w:lang w:eastAsia="zh-CN"/>
        </w:rPr>
        <w:tab/>
      </w:r>
      <w:r w:rsidR="00122DD0">
        <w:rPr>
          <w:noProof/>
        </w:rPr>
        <w:fldChar w:fldCharType="begin"/>
      </w:r>
      <w:r>
        <w:rPr>
          <w:noProof/>
          <w:lang w:eastAsia="zh-CN"/>
        </w:rPr>
        <w:instrText xml:space="preserve"> PAGEREF _Toc365630819 \h </w:instrText>
      </w:r>
      <w:r w:rsidR="00122DD0">
        <w:rPr>
          <w:noProof/>
        </w:rPr>
      </w:r>
      <w:r w:rsidR="00122DD0">
        <w:rPr>
          <w:noProof/>
        </w:rPr>
        <w:fldChar w:fldCharType="separate"/>
      </w:r>
      <w:r>
        <w:rPr>
          <w:noProof/>
          <w:lang w:eastAsia="zh-CN"/>
        </w:rPr>
        <w:t>384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13.4.4</w:t>
      </w:r>
      <w:r>
        <w:rPr>
          <w:rFonts w:hint="eastAsia"/>
          <w:noProof/>
          <w:lang w:eastAsia="zh-CN"/>
        </w:rPr>
        <w:t xml:space="preserve"> </w:t>
      </w:r>
      <w:r>
        <w:rPr>
          <w:rFonts w:hint="eastAsia"/>
          <w:noProof/>
          <w:lang w:eastAsia="zh-CN"/>
        </w:rPr>
        <w:t>接口映射</w:t>
      </w:r>
      <w:r>
        <w:rPr>
          <w:noProof/>
          <w:lang w:eastAsia="zh-CN"/>
        </w:rPr>
        <w:tab/>
      </w:r>
      <w:r w:rsidR="00122DD0">
        <w:rPr>
          <w:noProof/>
        </w:rPr>
        <w:fldChar w:fldCharType="begin"/>
      </w:r>
      <w:r>
        <w:rPr>
          <w:noProof/>
          <w:lang w:eastAsia="zh-CN"/>
        </w:rPr>
        <w:instrText xml:space="preserve"> PAGEREF _Toc365630820 \h </w:instrText>
      </w:r>
      <w:r w:rsidR="00122DD0">
        <w:rPr>
          <w:noProof/>
        </w:rPr>
      </w:r>
      <w:r w:rsidR="00122DD0">
        <w:rPr>
          <w:noProof/>
        </w:rPr>
        <w:fldChar w:fldCharType="separate"/>
      </w:r>
      <w:r>
        <w:rPr>
          <w:noProof/>
          <w:lang w:eastAsia="zh-CN"/>
        </w:rPr>
        <w:t>385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13.4.5</w:t>
      </w:r>
      <w:r>
        <w:rPr>
          <w:rFonts w:hint="eastAsia"/>
          <w:noProof/>
          <w:lang w:eastAsia="zh-CN"/>
        </w:rPr>
        <w:t xml:space="preserve"> </w:t>
      </w:r>
      <w:r>
        <w:rPr>
          <w:rFonts w:hint="eastAsia"/>
          <w:noProof/>
          <w:lang w:eastAsia="zh-CN"/>
        </w:rPr>
        <w:t>接口实现继承</w:t>
      </w:r>
      <w:r>
        <w:rPr>
          <w:noProof/>
          <w:lang w:eastAsia="zh-CN"/>
        </w:rPr>
        <w:tab/>
      </w:r>
      <w:r w:rsidR="00122DD0">
        <w:rPr>
          <w:noProof/>
        </w:rPr>
        <w:fldChar w:fldCharType="begin"/>
      </w:r>
      <w:r>
        <w:rPr>
          <w:noProof/>
          <w:lang w:eastAsia="zh-CN"/>
        </w:rPr>
        <w:instrText xml:space="preserve"> PAGEREF _Toc365630821 \h </w:instrText>
      </w:r>
      <w:r w:rsidR="00122DD0">
        <w:rPr>
          <w:noProof/>
        </w:rPr>
      </w:r>
      <w:r w:rsidR="00122DD0">
        <w:rPr>
          <w:noProof/>
        </w:rPr>
        <w:fldChar w:fldCharType="separate"/>
      </w:r>
      <w:r>
        <w:rPr>
          <w:noProof/>
          <w:lang w:eastAsia="zh-CN"/>
        </w:rPr>
        <w:t>387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13.4.6</w:t>
      </w:r>
      <w:r>
        <w:rPr>
          <w:rFonts w:hint="eastAsia"/>
          <w:noProof/>
          <w:lang w:eastAsia="zh-CN"/>
        </w:rPr>
        <w:t xml:space="preserve"> </w:t>
      </w:r>
      <w:r>
        <w:rPr>
          <w:rFonts w:hint="eastAsia"/>
          <w:noProof/>
          <w:lang w:eastAsia="zh-CN"/>
        </w:rPr>
        <w:t>接口重新实现</w:t>
      </w:r>
      <w:r>
        <w:rPr>
          <w:noProof/>
          <w:lang w:eastAsia="zh-CN"/>
        </w:rPr>
        <w:tab/>
      </w:r>
      <w:r w:rsidR="00122DD0">
        <w:rPr>
          <w:noProof/>
        </w:rPr>
        <w:fldChar w:fldCharType="begin"/>
      </w:r>
      <w:r>
        <w:rPr>
          <w:noProof/>
          <w:lang w:eastAsia="zh-CN"/>
        </w:rPr>
        <w:instrText xml:space="preserve"> PAGEREF _Toc365630822 \h </w:instrText>
      </w:r>
      <w:r w:rsidR="00122DD0">
        <w:rPr>
          <w:noProof/>
        </w:rPr>
      </w:r>
      <w:r w:rsidR="00122DD0">
        <w:rPr>
          <w:noProof/>
        </w:rPr>
        <w:fldChar w:fldCharType="separate"/>
      </w:r>
      <w:r>
        <w:rPr>
          <w:noProof/>
          <w:lang w:eastAsia="zh-CN"/>
        </w:rPr>
        <w:t>389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13.4.7</w:t>
      </w:r>
      <w:r>
        <w:rPr>
          <w:rFonts w:hint="eastAsia"/>
          <w:noProof/>
          <w:lang w:eastAsia="zh-CN"/>
        </w:rPr>
        <w:t xml:space="preserve"> </w:t>
      </w:r>
      <w:r>
        <w:rPr>
          <w:rFonts w:hint="eastAsia"/>
          <w:noProof/>
          <w:lang w:eastAsia="zh-CN"/>
        </w:rPr>
        <w:t>抽象类和接口</w:t>
      </w:r>
      <w:r>
        <w:rPr>
          <w:noProof/>
          <w:lang w:eastAsia="zh-CN"/>
        </w:rPr>
        <w:tab/>
      </w:r>
      <w:r w:rsidR="00122DD0">
        <w:rPr>
          <w:noProof/>
        </w:rPr>
        <w:fldChar w:fldCharType="begin"/>
      </w:r>
      <w:r>
        <w:rPr>
          <w:noProof/>
          <w:lang w:eastAsia="zh-CN"/>
        </w:rPr>
        <w:instrText xml:space="preserve"> PAGEREF _Toc365630823 \h </w:instrText>
      </w:r>
      <w:r w:rsidR="00122DD0">
        <w:rPr>
          <w:noProof/>
        </w:rPr>
      </w:r>
      <w:r w:rsidR="00122DD0">
        <w:rPr>
          <w:noProof/>
        </w:rPr>
        <w:fldChar w:fldCharType="separate"/>
      </w:r>
      <w:r>
        <w:rPr>
          <w:noProof/>
          <w:lang w:eastAsia="zh-CN"/>
        </w:rPr>
        <w:t>390</w:t>
      </w:r>
      <w:r w:rsidR="00122DD0">
        <w:rPr>
          <w:noProof/>
        </w:rPr>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14.</w:t>
      </w:r>
      <w:r w:rsidRPr="00C765A5">
        <w:rPr>
          <w:rFonts w:hint="eastAsia"/>
          <w:lang w:eastAsia="zh-CN"/>
        </w:rPr>
        <w:t xml:space="preserve"> </w:t>
      </w:r>
      <w:r w:rsidRPr="00C765A5">
        <w:rPr>
          <w:rFonts w:hint="eastAsia"/>
          <w:lang w:eastAsia="zh-CN"/>
        </w:rPr>
        <w:t>枚举</w:t>
      </w:r>
      <w:r>
        <w:rPr>
          <w:lang w:eastAsia="zh-CN"/>
        </w:rPr>
        <w:tab/>
      </w:r>
      <w:r w:rsidR="00122DD0">
        <w:fldChar w:fldCharType="begin"/>
      </w:r>
      <w:r>
        <w:rPr>
          <w:lang w:eastAsia="zh-CN"/>
        </w:rPr>
        <w:instrText xml:space="preserve"> PAGEREF _Toc365630824 \h </w:instrText>
      </w:r>
      <w:r w:rsidR="00122DD0">
        <w:fldChar w:fldCharType="separate"/>
      </w:r>
      <w:r>
        <w:rPr>
          <w:rFonts w:hint="eastAsia"/>
          <w:lang w:eastAsia="zh-CN"/>
        </w:rPr>
        <w:t>391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14.1</w:t>
      </w:r>
      <w:r w:rsidRPr="00C765A5">
        <w:rPr>
          <w:rFonts w:hint="eastAsia"/>
          <w:lang w:eastAsia="zh-CN"/>
        </w:rPr>
        <w:t xml:space="preserve"> </w:t>
      </w:r>
      <w:r w:rsidRPr="00C765A5">
        <w:rPr>
          <w:rFonts w:hint="eastAsia"/>
          <w:lang w:eastAsia="zh-CN"/>
        </w:rPr>
        <w:t>枚举声明</w:t>
      </w:r>
      <w:r>
        <w:rPr>
          <w:lang w:eastAsia="zh-CN"/>
        </w:rPr>
        <w:tab/>
      </w:r>
      <w:r w:rsidR="00122DD0">
        <w:fldChar w:fldCharType="begin"/>
      </w:r>
      <w:r>
        <w:rPr>
          <w:lang w:eastAsia="zh-CN"/>
        </w:rPr>
        <w:instrText xml:space="preserve"> PAGEREF _Toc365630825 \h </w:instrText>
      </w:r>
      <w:r w:rsidR="00122DD0">
        <w:fldChar w:fldCharType="separate"/>
      </w:r>
      <w:r>
        <w:rPr>
          <w:lang w:eastAsia="zh-CN"/>
        </w:rPr>
        <w:t>391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14.2</w:t>
      </w:r>
      <w:r w:rsidRPr="00C765A5">
        <w:rPr>
          <w:rFonts w:hint="eastAsia"/>
          <w:lang w:eastAsia="zh-CN"/>
        </w:rPr>
        <w:t xml:space="preserve"> </w:t>
      </w:r>
      <w:r w:rsidRPr="00C765A5">
        <w:rPr>
          <w:rFonts w:hint="eastAsia"/>
          <w:lang w:eastAsia="zh-CN"/>
        </w:rPr>
        <w:t>枚举修饰符</w:t>
      </w:r>
      <w:r>
        <w:rPr>
          <w:lang w:eastAsia="zh-CN"/>
        </w:rPr>
        <w:tab/>
      </w:r>
      <w:r w:rsidR="00122DD0">
        <w:fldChar w:fldCharType="begin"/>
      </w:r>
      <w:r>
        <w:rPr>
          <w:lang w:eastAsia="zh-CN"/>
        </w:rPr>
        <w:instrText xml:space="preserve"> PAGEREF _Toc365630826 \h </w:instrText>
      </w:r>
      <w:r w:rsidR="00122DD0">
        <w:fldChar w:fldCharType="separate"/>
      </w:r>
      <w:r>
        <w:rPr>
          <w:lang w:eastAsia="zh-CN"/>
        </w:rPr>
        <w:t>391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14.3</w:t>
      </w:r>
      <w:r w:rsidRPr="00C765A5">
        <w:rPr>
          <w:rFonts w:hint="eastAsia"/>
          <w:lang w:eastAsia="zh-CN"/>
        </w:rPr>
        <w:t xml:space="preserve"> </w:t>
      </w:r>
      <w:r w:rsidRPr="00C765A5">
        <w:rPr>
          <w:rFonts w:hint="eastAsia"/>
          <w:lang w:eastAsia="zh-CN"/>
        </w:rPr>
        <w:t>枚举成员</w:t>
      </w:r>
      <w:r>
        <w:rPr>
          <w:lang w:eastAsia="zh-CN"/>
        </w:rPr>
        <w:tab/>
      </w:r>
      <w:r w:rsidR="00122DD0">
        <w:fldChar w:fldCharType="begin"/>
      </w:r>
      <w:r>
        <w:rPr>
          <w:lang w:eastAsia="zh-CN"/>
        </w:rPr>
        <w:instrText xml:space="preserve"> PAGEREF _Toc365630827 \h </w:instrText>
      </w:r>
      <w:r w:rsidR="00122DD0">
        <w:fldChar w:fldCharType="separate"/>
      </w:r>
      <w:r>
        <w:rPr>
          <w:lang w:eastAsia="zh-CN"/>
        </w:rPr>
        <w:t>392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14.4 System.Enum </w:t>
      </w:r>
      <w:r w:rsidRPr="00C765A5">
        <w:rPr>
          <w:rFonts w:hint="eastAsia"/>
          <w:lang w:eastAsia="zh-CN"/>
        </w:rPr>
        <w:t>类型</w:t>
      </w:r>
      <w:r>
        <w:rPr>
          <w:lang w:eastAsia="zh-CN"/>
        </w:rPr>
        <w:tab/>
      </w:r>
      <w:r w:rsidR="00122DD0">
        <w:fldChar w:fldCharType="begin"/>
      </w:r>
      <w:r>
        <w:rPr>
          <w:lang w:eastAsia="zh-CN"/>
        </w:rPr>
        <w:instrText xml:space="preserve"> PAGEREF _Toc365630828 \h </w:instrText>
      </w:r>
      <w:r w:rsidR="00122DD0">
        <w:fldChar w:fldCharType="separate"/>
      </w:r>
      <w:r>
        <w:rPr>
          <w:lang w:eastAsia="zh-CN"/>
        </w:rPr>
        <w:t>394</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14.5</w:t>
      </w:r>
      <w:r w:rsidRPr="00C765A5">
        <w:rPr>
          <w:rFonts w:hint="eastAsia"/>
          <w:lang w:eastAsia="zh-CN"/>
        </w:rPr>
        <w:t xml:space="preserve"> </w:t>
      </w:r>
      <w:r w:rsidRPr="00C765A5">
        <w:rPr>
          <w:rFonts w:hint="eastAsia"/>
          <w:lang w:eastAsia="zh-CN"/>
        </w:rPr>
        <w:t>枚举值和运算</w:t>
      </w:r>
      <w:r>
        <w:rPr>
          <w:lang w:eastAsia="zh-CN"/>
        </w:rPr>
        <w:tab/>
      </w:r>
      <w:r w:rsidR="00122DD0">
        <w:fldChar w:fldCharType="begin"/>
      </w:r>
      <w:r>
        <w:rPr>
          <w:lang w:eastAsia="zh-CN"/>
        </w:rPr>
        <w:instrText xml:space="preserve"> PAGEREF _Toc365630829 \h </w:instrText>
      </w:r>
      <w:r w:rsidR="00122DD0">
        <w:fldChar w:fldCharType="separate"/>
      </w:r>
      <w:r>
        <w:rPr>
          <w:lang w:eastAsia="zh-CN"/>
        </w:rPr>
        <w:t>394</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15.</w:t>
      </w:r>
      <w:r w:rsidRPr="00C765A5">
        <w:rPr>
          <w:rFonts w:hint="eastAsia"/>
          <w:lang w:eastAsia="zh-CN"/>
        </w:rPr>
        <w:t xml:space="preserve"> </w:t>
      </w:r>
      <w:r w:rsidRPr="00C765A5">
        <w:rPr>
          <w:rFonts w:hint="eastAsia"/>
          <w:lang w:eastAsia="zh-CN"/>
        </w:rPr>
        <w:t>委托</w:t>
      </w:r>
      <w:r>
        <w:rPr>
          <w:lang w:eastAsia="zh-CN"/>
        </w:rPr>
        <w:tab/>
      </w:r>
      <w:r w:rsidR="00122DD0">
        <w:fldChar w:fldCharType="begin"/>
      </w:r>
      <w:r>
        <w:rPr>
          <w:lang w:eastAsia="zh-CN"/>
        </w:rPr>
        <w:instrText xml:space="preserve"> PAGEREF _Toc365630830 \h </w:instrText>
      </w:r>
      <w:r w:rsidR="00122DD0">
        <w:fldChar w:fldCharType="separate"/>
      </w:r>
      <w:r>
        <w:rPr>
          <w:rFonts w:hint="eastAsia"/>
          <w:lang w:eastAsia="zh-CN"/>
        </w:rPr>
        <w:t>395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15.1</w:t>
      </w:r>
      <w:r w:rsidRPr="00C765A5">
        <w:rPr>
          <w:rFonts w:hint="eastAsia"/>
          <w:lang w:eastAsia="zh-CN"/>
        </w:rPr>
        <w:t xml:space="preserve"> </w:t>
      </w:r>
      <w:r w:rsidRPr="00C765A5">
        <w:rPr>
          <w:rFonts w:hint="eastAsia"/>
          <w:lang w:eastAsia="zh-CN"/>
        </w:rPr>
        <w:t>委托声明</w:t>
      </w:r>
      <w:r>
        <w:rPr>
          <w:lang w:eastAsia="zh-CN"/>
        </w:rPr>
        <w:tab/>
      </w:r>
      <w:r w:rsidR="00122DD0">
        <w:fldChar w:fldCharType="begin"/>
      </w:r>
      <w:r>
        <w:rPr>
          <w:lang w:eastAsia="zh-CN"/>
        </w:rPr>
        <w:instrText xml:space="preserve"> PAGEREF _Toc365630831 \h </w:instrText>
      </w:r>
      <w:r w:rsidR="00122DD0">
        <w:fldChar w:fldCharType="separate"/>
      </w:r>
      <w:r>
        <w:rPr>
          <w:lang w:eastAsia="zh-CN"/>
        </w:rPr>
        <w:t>395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15.2</w:t>
      </w:r>
      <w:r w:rsidRPr="00C765A5">
        <w:rPr>
          <w:rFonts w:hint="eastAsia"/>
          <w:lang w:eastAsia="zh-CN"/>
        </w:rPr>
        <w:t xml:space="preserve"> </w:t>
      </w:r>
      <w:r w:rsidRPr="00C765A5">
        <w:rPr>
          <w:rFonts w:hint="eastAsia"/>
          <w:lang w:eastAsia="zh-CN"/>
        </w:rPr>
        <w:t>委托兼容性</w:t>
      </w:r>
      <w:r>
        <w:rPr>
          <w:lang w:eastAsia="zh-CN"/>
        </w:rPr>
        <w:tab/>
      </w:r>
      <w:r w:rsidR="00122DD0">
        <w:fldChar w:fldCharType="begin"/>
      </w:r>
      <w:r>
        <w:rPr>
          <w:lang w:eastAsia="zh-CN"/>
        </w:rPr>
        <w:instrText xml:space="preserve"> PAGEREF _Toc365630832 \h </w:instrText>
      </w:r>
      <w:r w:rsidR="00122DD0">
        <w:fldChar w:fldCharType="separate"/>
      </w:r>
      <w:r>
        <w:rPr>
          <w:lang w:eastAsia="zh-CN"/>
        </w:rPr>
        <w:t>397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15.3</w:t>
      </w:r>
      <w:r w:rsidRPr="00C765A5">
        <w:rPr>
          <w:rFonts w:hint="eastAsia"/>
          <w:lang w:eastAsia="zh-CN"/>
        </w:rPr>
        <w:t xml:space="preserve"> </w:t>
      </w:r>
      <w:r w:rsidRPr="00C765A5">
        <w:rPr>
          <w:rFonts w:hint="eastAsia"/>
          <w:lang w:eastAsia="zh-CN"/>
        </w:rPr>
        <w:t>委托实例化</w:t>
      </w:r>
      <w:r>
        <w:rPr>
          <w:lang w:eastAsia="zh-CN"/>
        </w:rPr>
        <w:tab/>
      </w:r>
      <w:r w:rsidR="00122DD0">
        <w:fldChar w:fldCharType="begin"/>
      </w:r>
      <w:r>
        <w:rPr>
          <w:lang w:eastAsia="zh-CN"/>
        </w:rPr>
        <w:instrText xml:space="preserve"> PAGEREF _Toc365630833 \h </w:instrText>
      </w:r>
      <w:r w:rsidR="00122DD0">
        <w:fldChar w:fldCharType="separate"/>
      </w:r>
      <w:r>
        <w:rPr>
          <w:lang w:eastAsia="zh-CN"/>
        </w:rPr>
        <w:t>397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15.4</w:t>
      </w:r>
      <w:r w:rsidRPr="00C765A5">
        <w:rPr>
          <w:rFonts w:hint="eastAsia"/>
          <w:lang w:eastAsia="zh-CN"/>
        </w:rPr>
        <w:t xml:space="preserve"> </w:t>
      </w:r>
      <w:r w:rsidRPr="00C765A5">
        <w:rPr>
          <w:rFonts w:hint="eastAsia"/>
          <w:lang w:eastAsia="zh-CN"/>
        </w:rPr>
        <w:t>委托调用</w:t>
      </w:r>
      <w:r>
        <w:rPr>
          <w:lang w:eastAsia="zh-CN"/>
        </w:rPr>
        <w:tab/>
      </w:r>
      <w:r w:rsidR="00122DD0">
        <w:fldChar w:fldCharType="begin"/>
      </w:r>
      <w:r>
        <w:rPr>
          <w:lang w:eastAsia="zh-CN"/>
        </w:rPr>
        <w:instrText xml:space="preserve"> PAGEREF _Toc365630834 \h </w:instrText>
      </w:r>
      <w:r w:rsidR="00122DD0">
        <w:fldChar w:fldCharType="separate"/>
      </w:r>
      <w:r>
        <w:rPr>
          <w:lang w:eastAsia="zh-CN"/>
        </w:rPr>
        <w:t>398</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16.</w:t>
      </w:r>
      <w:r w:rsidRPr="00C765A5">
        <w:rPr>
          <w:rFonts w:hint="eastAsia"/>
          <w:lang w:eastAsia="zh-CN"/>
        </w:rPr>
        <w:t xml:space="preserve"> </w:t>
      </w:r>
      <w:r w:rsidRPr="00C765A5">
        <w:rPr>
          <w:rFonts w:hint="eastAsia"/>
          <w:lang w:eastAsia="zh-CN"/>
        </w:rPr>
        <w:t>异常</w:t>
      </w:r>
      <w:r>
        <w:rPr>
          <w:lang w:eastAsia="zh-CN"/>
        </w:rPr>
        <w:tab/>
      </w:r>
      <w:r w:rsidR="00122DD0">
        <w:fldChar w:fldCharType="begin"/>
      </w:r>
      <w:r>
        <w:rPr>
          <w:lang w:eastAsia="zh-CN"/>
        </w:rPr>
        <w:instrText xml:space="preserve"> PAGEREF _Toc365630835 \h </w:instrText>
      </w:r>
      <w:r w:rsidR="00122DD0">
        <w:fldChar w:fldCharType="separate"/>
      </w:r>
      <w:r>
        <w:rPr>
          <w:rFonts w:hint="eastAsia"/>
          <w:lang w:eastAsia="zh-CN"/>
        </w:rPr>
        <w:t>401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16.1</w:t>
      </w:r>
      <w:r w:rsidRPr="00C765A5">
        <w:rPr>
          <w:rFonts w:hint="eastAsia"/>
          <w:lang w:eastAsia="zh-CN"/>
        </w:rPr>
        <w:t xml:space="preserve"> </w:t>
      </w:r>
      <w:r w:rsidRPr="00C765A5">
        <w:rPr>
          <w:rFonts w:hint="eastAsia"/>
          <w:lang w:eastAsia="zh-CN"/>
        </w:rPr>
        <w:t>导致异常的原因</w:t>
      </w:r>
      <w:r>
        <w:rPr>
          <w:lang w:eastAsia="zh-CN"/>
        </w:rPr>
        <w:tab/>
      </w:r>
      <w:r w:rsidR="00122DD0">
        <w:fldChar w:fldCharType="begin"/>
      </w:r>
      <w:r>
        <w:rPr>
          <w:lang w:eastAsia="zh-CN"/>
        </w:rPr>
        <w:instrText xml:space="preserve"> PAGEREF _Toc365630836 \h </w:instrText>
      </w:r>
      <w:r w:rsidR="00122DD0">
        <w:fldChar w:fldCharType="separate"/>
      </w:r>
      <w:r>
        <w:rPr>
          <w:lang w:eastAsia="zh-CN"/>
        </w:rPr>
        <w:t>401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16.2 System.Exception </w:t>
      </w:r>
      <w:r w:rsidRPr="00C765A5">
        <w:rPr>
          <w:rFonts w:hint="eastAsia"/>
          <w:lang w:eastAsia="zh-CN"/>
        </w:rPr>
        <w:t>类</w:t>
      </w:r>
      <w:r>
        <w:rPr>
          <w:lang w:eastAsia="zh-CN"/>
        </w:rPr>
        <w:tab/>
      </w:r>
      <w:r w:rsidR="00122DD0">
        <w:fldChar w:fldCharType="begin"/>
      </w:r>
      <w:r>
        <w:rPr>
          <w:lang w:eastAsia="zh-CN"/>
        </w:rPr>
        <w:instrText xml:space="preserve"> PAGEREF _Toc365630837 \h </w:instrText>
      </w:r>
      <w:r w:rsidR="00122DD0">
        <w:fldChar w:fldCharType="separate"/>
      </w:r>
      <w:r>
        <w:rPr>
          <w:lang w:eastAsia="zh-CN"/>
        </w:rPr>
        <w:t>401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16.3</w:t>
      </w:r>
      <w:r w:rsidRPr="00C765A5">
        <w:rPr>
          <w:rFonts w:hint="eastAsia"/>
          <w:lang w:eastAsia="zh-CN"/>
        </w:rPr>
        <w:t xml:space="preserve"> </w:t>
      </w:r>
      <w:r w:rsidRPr="00C765A5">
        <w:rPr>
          <w:rFonts w:hint="eastAsia"/>
          <w:lang w:eastAsia="zh-CN"/>
        </w:rPr>
        <w:t>异常的处理方式</w:t>
      </w:r>
      <w:r>
        <w:rPr>
          <w:lang w:eastAsia="zh-CN"/>
        </w:rPr>
        <w:tab/>
      </w:r>
      <w:r w:rsidR="00122DD0">
        <w:fldChar w:fldCharType="begin"/>
      </w:r>
      <w:r>
        <w:rPr>
          <w:lang w:eastAsia="zh-CN"/>
        </w:rPr>
        <w:instrText xml:space="preserve"> PAGEREF _Toc365630838 \h </w:instrText>
      </w:r>
      <w:r w:rsidR="00122DD0">
        <w:fldChar w:fldCharType="separate"/>
      </w:r>
      <w:r>
        <w:rPr>
          <w:lang w:eastAsia="zh-CN"/>
        </w:rPr>
        <w:t>401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16.4</w:t>
      </w:r>
      <w:r w:rsidRPr="00C765A5">
        <w:rPr>
          <w:rFonts w:hint="eastAsia"/>
          <w:lang w:eastAsia="zh-CN"/>
        </w:rPr>
        <w:t xml:space="preserve"> </w:t>
      </w:r>
      <w:r w:rsidRPr="00C765A5">
        <w:rPr>
          <w:rFonts w:hint="eastAsia"/>
          <w:lang w:eastAsia="zh-CN"/>
        </w:rPr>
        <w:t>公共异常类</w:t>
      </w:r>
      <w:r>
        <w:rPr>
          <w:lang w:eastAsia="zh-CN"/>
        </w:rPr>
        <w:tab/>
      </w:r>
      <w:r w:rsidR="00122DD0">
        <w:fldChar w:fldCharType="begin"/>
      </w:r>
      <w:r>
        <w:rPr>
          <w:lang w:eastAsia="zh-CN"/>
        </w:rPr>
        <w:instrText xml:space="preserve"> PAGEREF _Toc365630839 \h </w:instrText>
      </w:r>
      <w:r w:rsidR="00122DD0">
        <w:fldChar w:fldCharType="separate"/>
      </w:r>
      <w:r>
        <w:rPr>
          <w:lang w:eastAsia="zh-CN"/>
        </w:rPr>
        <w:t>402</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17.</w:t>
      </w:r>
      <w:r w:rsidRPr="00C765A5">
        <w:rPr>
          <w:rFonts w:hint="eastAsia"/>
          <w:lang w:eastAsia="zh-CN"/>
        </w:rPr>
        <w:t xml:space="preserve"> </w:t>
      </w:r>
      <w:r w:rsidRPr="00C765A5">
        <w:rPr>
          <w:rFonts w:hint="eastAsia"/>
          <w:lang w:eastAsia="zh-CN"/>
        </w:rPr>
        <w:t>特性</w:t>
      </w:r>
      <w:r>
        <w:rPr>
          <w:lang w:eastAsia="zh-CN"/>
        </w:rPr>
        <w:tab/>
      </w:r>
      <w:r w:rsidR="00122DD0">
        <w:fldChar w:fldCharType="begin"/>
      </w:r>
      <w:r>
        <w:rPr>
          <w:lang w:eastAsia="zh-CN"/>
        </w:rPr>
        <w:instrText xml:space="preserve"> PAGEREF _Toc365630840 \h </w:instrText>
      </w:r>
      <w:r w:rsidR="00122DD0">
        <w:fldChar w:fldCharType="separate"/>
      </w:r>
      <w:r>
        <w:rPr>
          <w:rFonts w:hint="eastAsia"/>
          <w:lang w:eastAsia="zh-CN"/>
        </w:rPr>
        <w:t>403</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17.1</w:t>
      </w:r>
      <w:r w:rsidRPr="00C765A5">
        <w:rPr>
          <w:rFonts w:hint="eastAsia"/>
          <w:lang w:eastAsia="zh-CN"/>
        </w:rPr>
        <w:t xml:space="preserve"> </w:t>
      </w:r>
      <w:r w:rsidRPr="00C765A5">
        <w:rPr>
          <w:rFonts w:hint="eastAsia"/>
          <w:lang w:eastAsia="zh-CN"/>
        </w:rPr>
        <w:t>特性类</w:t>
      </w:r>
      <w:r>
        <w:rPr>
          <w:lang w:eastAsia="zh-CN"/>
        </w:rPr>
        <w:tab/>
      </w:r>
      <w:r w:rsidR="00122DD0">
        <w:fldChar w:fldCharType="begin"/>
      </w:r>
      <w:r>
        <w:rPr>
          <w:lang w:eastAsia="zh-CN"/>
        </w:rPr>
        <w:instrText xml:space="preserve"> PAGEREF _Toc365630841 \h </w:instrText>
      </w:r>
      <w:r w:rsidR="00122DD0">
        <w:fldChar w:fldCharType="separate"/>
      </w:r>
      <w:r>
        <w:rPr>
          <w:lang w:eastAsia="zh-CN"/>
        </w:rPr>
        <w:t>403</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17.1.1</w:t>
      </w:r>
      <w:r>
        <w:rPr>
          <w:rFonts w:hint="eastAsia"/>
          <w:noProof/>
          <w:lang w:eastAsia="zh-CN"/>
        </w:rPr>
        <w:t xml:space="preserve"> </w:t>
      </w:r>
      <w:r>
        <w:rPr>
          <w:rFonts w:hint="eastAsia"/>
          <w:noProof/>
          <w:lang w:eastAsia="zh-CN"/>
        </w:rPr>
        <w:t>特性用法</w:t>
      </w:r>
      <w:r>
        <w:rPr>
          <w:noProof/>
          <w:lang w:eastAsia="zh-CN"/>
        </w:rPr>
        <w:tab/>
      </w:r>
      <w:r w:rsidR="00122DD0">
        <w:rPr>
          <w:noProof/>
        </w:rPr>
        <w:fldChar w:fldCharType="begin"/>
      </w:r>
      <w:r>
        <w:rPr>
          <w:noProof/>
          <w:lang w:eastAsia="zh-CN"/>
        </w:rPr>
        <w:instrText xml:space="preserve"> PAGEREF _Toc365630842 \h </w:instrText>
      </w:r>
      <w:r w:rsidR="00122DD0">
        <w:rPr>
          <w:noProof/>
        </w:rPr>
      </w:r>
      <w:r w:rsidR="00122DD0">
        <w:rPr>
          <w:noProof/>
        </w:rPr>
        <w:fldChar w:fldCharType="separate"/>
      </w:r>
      <w:r>
        <w:rPr>
          <w:noProof/>
          <w:lang w:eastAsia="zh-CN"/>
        </w:rPr>
        <w:t>403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17.1.2</w:t>
      </w:r>
      <w:r>
        <w:rPr>
          <w:rFonts w:hint="eastAsia"/>
          <w:noProof/>
          <w:lang w:eastAsia="zh-CN"/>
        </w:rPr>
        <w:t xml:space="preserve"> </w:t>
      </w:r>
      <w:r>
        <w:rPr>
          <w:rFonts w:hint="eastAsia"/>
          <w:noProof/>
          <w:lang w:eastAsia="zh-CN"/>
        </w:rPr>
        <w:t>定位和命名参数</w:t>
      </w:r>
      <w:r>
        <w:rPr>
          <w:noProof/>
          <w:lang w:eastAsia="zh-CN"/>
        </w:rPr>
        <w:tab/>
      </w:r>
      <w:r w:rsidR="00122DD0">
        <w:rPr>
          <w:noProof/>
        </w:rPr>
        <w:fldChar w:fldCharType="begin"/>
      </w:r>
      <w:r>
        <w:rPr>
          <w:noProof/>
          <w:lang w:eastAsia="zh-CN"/>
        </w:rPr>
        <w:instrText xml:space="preserve"> PAGEREF _Toc365630843 \h </w:instrText>
      </w:r>
      <w:r w:rsidR="00122DD0">
        <w:rPr>
          <w:noProof/>
        </w:rPr>
      </w:r>
      <w:r w:rsidR="00122DD0">
        <w:rPr>
          <w:noProof/>
        </w:rPr>
        <w:fldChar w:fldCharType="separate"/>
      </w:r>
      <w:r>
        <w:rPr>
          <w:noProof/>
          <w:lang w:eastAsia="zh-CN"/>
        </w:rPr>
        <w:t>404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17.1.3</w:t>
      </w:r>
      <w:r>
        <w:rPr>
          <w:rFonts w:hint="eastAsia"/>
          <w:noProof/>
          <w:lang w:eastAsia="zh-CN"/>
        </w:rPr>
        <w:t xml:space="preserve"> </w:t>
      </w:r>
      <w:r>
        <w:rPr>
          <w:rFonts w:hint="eastAsia"/>
          <w:noProof/>
          <w:lang w:eastAsia="zh-CN"/>
        </w:rPr>
        <w:t>特性参数类型</w:t>
      </w:r>
      <w:r>
        <w:rPr>
          <w:noProof/>
          <w:lang w:eastAsia="zh-CN"/>
        </w:rPr>
        <w:tab/>
      </w:r>
      <w:r w:rsidR="00122DD0">
        <w:rPr>
          <w:noProof/>
        </w:rPr>
        <w:fldChar w:fldCharType="begin"/>
      </w:r>
      <w:r>
        <w:rPr>
          <w:noProof/>
          <w:lang w:eastAsia="zh-CN"/>
        </w:rPr>
        <w:instrText xml:space="preserve"> PAGEREF _Toc365630844 \h </w:instrText>
      </w:r>
      <w:r w:rsidR="00122DD0">
        <w:rPr>
          <w:noProof/>
        </w:rPr>
      </w:r>
      <w:r w:rsidR="00122DD0">
        <w:rPr>
          <w:noProof/>
        </w:rPr>
        <w:fldChar w:fldCharType="separate"/>
      </w:r>
      <w:r>
        <w:rPr>
          <w:noProof/>
          <w:lang w:eastAsia="zh-CN"/>
        </w:rPr>
        <w:t>405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lastRenderedPageBreak/>
        <w:t>17.2</w:t>
      </w:r>
      <w:r w:rsidRPr="00C765A5">
        <w:rPr>
          <w:rFonts w:hint="eastAsia"/>
          <w:lang w:eastAsia="zh-CN"/>
        </w:rPr>
        <w:t xml:space="preserve"> </w:t>
      </w:r>
      <w:r w:rsidRPr="00C765A5">
        <w:rPr>
          <w:rFonts w:hint="eastAsia"/>
          <w:lang w:eastAsia="zh-CN"/>
        </w:rPr>
        <w:t>特性说明</w:t>
      </w:r>
      <w:r>
        <w:rPr>
          <w:lang w:eastAsia="zh-CN"/>
        </w:rPr>
        <w:tab/>
      </w:r>
      <w:r w:rsidR="00122DD0">
        <w:fldChar w:fldCharType="begin"/>
      </w:r>
      <w:r>
        <w:rPr>
          <w:lang w:eastAsia="zh-CN"/>
        </w:rPr>
        <w:instrText xml:space="preserve"> PAGEREF _Toc365630845 \h </w:instrText>
      </w:r>
      <w:r w:rsidR="00122DD0">
        <w:fldChar w:fldCharType="separate"/>
      </w:r>
      <w:r>
        <w:rPr>
          <w:lang w:eastAsia="zh-CN"/>
        </w:rPr>
        <w:t>405</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17.3</w:t>
      </w:r>
      <w:r w:rsidRPr="00C765A5">
        <w:rPr>
          <w:rFonts w:hint="eastAsia"/>
          <w:lang w:eastAsia="zh-CN"/>
        </w:rPr>
        <w:t xml:space="preserve"> </w:t>
      </w:r>
      <w:r w:rsidRPr="00C765A5">
        <w:rPr>
          <w:rFonts w:hint="eastAsia"/>
          <w:lang w:eastAsia="zh-CN"/>
        </w:rPr>
        <w:t>特性实例</w:t>
      </w:r>
      <w:r>
        <w:rPr>
          <w:lang w:eastAsia="zh-CN"/>
        </w:rPr>
        <w:tab/>
      </w:r>
      <w:r w:rsidR="00122DD0">
        <w:fldChar w:fldCharType="begin"/>
      </w:r>
      <w:r>
        <w:rPr>
          <w:lang w:eastAsia="zh-CN"/>
        </w:rPr>
        <w:instrText xml:space="preserve"> PAGEREF _Toc365630846 \h </w:instrText>
      </w:r>
      <w:r w:rsidR="00122DD0">
        <w:fldChar w:fldCharType="separate"/>
      </w:r>
      <w:r>
        <w:rPr>
          <w:lang w:eastAsia="zh-CN"/>
        </w:rPr>
        <w:t>410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17.3.1</w:t>
      </w:r>
      <w:r>
        <w:rPr>
          <w:rFonts w:hint="eastAsia"/>
          <w:noProof/>
          <w:lang w:eastAsia="zh-CN"/>
        </w:rPr>
        <w:t xml:space="preserve"> </w:t>
      </w:r>
      <w:r>
        <w:rPr>
          <w:rFonts w:hint="eastAsia"/>
          <w:noProof/>
          <w:lang w:eastAsia="zh-CN"/>
        </w:rPr>
        <w:t>特性的编译</w:t>
      </w:r>
      <w:r>
        <w:rPr>
          <w:noProof/>
          <w:lang w:eastAsia="zh-CN"/>
        </w:rPr>
        <w:tab/>
      </w:r>
      <w:r w:rsidR="00122DD0">
        <w:rPr>
          <w:noProof/>
        </w:rPr>
        <w:fldChar w:fldCharType="begin"/>
      </w:r>
      <w:r>
        <w:rPr>
          <w:noProof/>
          <w:lang w:eastAsia="zh-CN"/>
        </w:rPr>
        <w:instrText xml:space="preserve"> PAGEREF _Toc365630847 \h </w:instrText>
      </w:r>
      <w:r w:rsidR="00122DD0">
        <w:rPr>
          <w:noProof/>
        </w:rPr>
      </w:r>
      <w:r w:rsidR="00122DD0">
        <w:rPr>
          <w:noProof/>
        </w:rPr>
        <w:fldChar w:fldCharType="separate"/>
      </w:r>
      <w:r>
        <w:rPr>
          <w:noProof/>
          <w:lang w:eastAsia="zh-CN"/>
        </w:rPr>
        <w:t>410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17.3.2</w:t>
      </w:r>
      <w:r>
        <w:rPr>
          <w:rFonts w:hint="eastAsia"/>
          <w:noProof/>
          <w:lang w:eastAsia="zh-CN"/>
        </w:rPr>
        <w:t xml:space="preserve"> </w:t>
      </w:r>
      <w:r>
        <w:rPr>
          <w:rFonts w:hint="eastAsia"/>
          <w:noProof/>
          <w:lang w:eastAsia="zh-CN"/>
        </w:rPr>
        <w:t>特性实例的运行时检索</w:t>
      </w:r>
      <w:r>
        <w:rPr>
          <w:noProof/>
          <w:lang w:eastAsia="zh-CN"/>
        </w:rPr>
        <w:tab/>
      </w:r>
      <w:r w:rsidR="00122DD0">
        <w:rPr>
          <w:noProof/>
        </w:rPr>
        <w:fldChar w:fldCharType="begin"/>
      </w:r>
      <w:r>
        <w:rPr>
          <w:noProof/>
          <w:lang w:eastAsia="zh-CN"/>
        </w:rPr>
        <w:instrText xml:space="preserve"> PAGEREF _Toc365630848 \h </w:instrText>
      </w:r>
      <w:r w:rsidR="00122DD0">
        <w:rPr>
          <w:noProof/>
        </w:rPr>
      </w:r>
      <w:r w:rsidR="00122DD0">
        <w:rPr>
          <w:noProof/>
        </w:rPr>
        <w:fldChar w:fldCharType="separate"/>
      </w:r>
      <w:r>
        <w:rPr>
          <w:noProof/>
          <w:lang w:eastAsia="zh-CN"/>
        </w:rPr>
        <w:t>411</w:t>
      </w:r>
      <w:r w:rsidR="00122DD0">
        <w:rPr>
          <w:noProof/>
        </w:rPr>
        <w:fldChar w:fldCharType="end"/>
      </w:r>
    </w:p>
    <w:p w:rsidR="003E06F4" w:rsidRPr="003E06F4" w:rsidRDefault="003E06F4">
      <w:pPr>
        <w:pStyle w:val="TOC2"/>
        <w:rPr>
          <w:rFonts w:asciiTheme="minorHAnsi" w:eastAsiaTheme="minorEastAsia" w:hAnsiTheme="minorHAnsi" w:cstheme="minorBidi"/>
          <w:kern w:val="2"/>
          <w:sz w:val="21"/>
          <w:szCs w:val="22"/>
          <w:lang w:val="fr-FR" w:eastAsia="zh-CN"/>
        </w:rPr>
      </w:pPr>
      <w:r w:rsidRPr="003E06F4">
        <w:rPr>
          <w:lang w:val="fr-FR" w:eastAsia="zh-CN"/>
        </w:rPr>
        <w:t>17.4</w:t>
      </w:r>
      <w:r w:rsidRPr="003E06F4">
        <w:rPr>
          <w:rFonts w:hint="eastAsia"/>
          <w:lang w:val="fr-FR" w:eastAsia="zh-CN"/>
        </w:rPr>
        <w:t xml:space="preserve"> </w:t>
      </w:r>
      <w:r w:rsidRPr="00C765A5">
        <w:rPr>
          <w:rFonts w:hint="eastAsia"/>
          <w:lang w:eastAsia="zh-CN"/>
        </w:rPr>
        <w:t>保留特性</w:t>
      </w:r>
      <w:r w:rsidRPr="003E06F4">
        <w:rPr>
          <w:lang w:val="fr-FR"/>
        </w:rPr>
        <w:tab/>
      </w:r>
      <w:r w:rsidR="00122DD0">
        <w:fldChar w:fldCharType="begin"/>
      </w:r>
      <w:r w:rsidRPr="003E06F4">
        <w:rPr>
          <w:lang w:val="fr-FR"/>
        </w:rPr>
        <w:instrText xml:space="preserve"> PAGEREF _Toc365630849 \h </w:instrText>
      </w:r>
      <w:r w:rsidR="00122DD0">
        <w:fldChar w:fldCharType="separate"/>
      </w:r>
      <w:r w:rsidRPr="003E06F4">
        <w:rPr>
          <w:lang w:val="fr-FR"/>
        </w:rPr>
        <w:t>411</w:t>
      </w:r>
      <w:r w:rsidR="00122DD0">
        <w:fldChar w:fldCharType="end"/>
      </w:r>
    </w:p>
    <w:p w:rsidR="003E06F4" w:rsidRPr="003E06F4" w:rsidRDefault="003E06F4">
      <w:pPr>
        <w:pStyle w:val="TOC3"/>
        <w:tabs>
          <w:tab w:val="right" w:leader="dot" w:pos="9926"/>
        </w:tabs>
        <w:rPr>
          <w:rFonts w:asciiTheme="minorHAnsi" w:eastAsiaTheme="minorEastAsia" w:hAnsiTheme="minorHAnsi" w:cstheme="minorBidi"/>
          <w:noProof/>
          <w:kern w:val="2"/>
          <w:sz w:val="21"/>
          <w:szCs w:val="22"/>
          <w:lang w:val="fr-FR" w:eastAsia="zh-CN"/>
        </w:rPr>
      </w:pPr>
      <w:r w:rsidRPr="003E06F4">
        <w:rPr>
          <w:noProof/>
          <w:lang w:val="fr-FR" w:eastAsia="zh-CN"/>
        </w:rPr>
        <w:t xml:space="preserve">17.4.1 AttributeUsage </w:t>
      </w:r>
      <w:r>
        <w:rPr>
          <w:rFonts w:hint="eastAsia"/>
          <w:noProof/>
          <w:lang w:eastAsia="zh-CN"/>
        </w:rPr>
        <w:t>特性</w:t>
      </w:r>
      <w:r w:rsidRPr="003E06F4">
        <w:rPr>
          <w:noProof/>
          <w:lang w:val="fr-FR"/>
        </w:rPr>
        <w:tab/>
      </w:r>
      <w:r w:rsidR="00122DD0">
        <w:rPr>
          <w:noProof/>
        </w:rPr>
        <w:fldChar w:fldCharType="begin"/>
      </w:r>
      <w:r w:rsidRPr="003E06F4">
        <w:rPr>
          <w:noProof/>
          <w:lang w:val="fr-FR"/>
        </w:rPr>
        <w:instrText xml:space="preserve"> PAGEREF _Toc365630850 \h </w:instrText>
      </w:r>
      <w:r w:rsidR="00122DD0">
        <w:rPr>
          <w:noProof/>
        </w:rPr>
      </w:r>
      <w:r w:rsidR="00122DD0">
        <w:rPr>
          <w:noProof/>
        </w:rPr>
        <w:fldChar w:fldCharType="separate"/>
      </w:r>
      <w:r w:rsidRPr="003E06F4">
        <w:rPr>
          <w:noProof/>
          <w:lang w:val="fr-FR"/>
        </w:rPr>
        <w:t>411</w:t>
      </w:r>
      <w:r w:rsidR="00122DD0">
        <w:rPr>
          <w:noProof/>
        </w:rPr>
        <w:fldChar w:fldCharType="end"/>
      </w:r>
    </w:p>
    <w:p w:rsidR="003E06F4" w:rsidRPr="003E06F4" w:rsidRDefault="003E06F4">
      <w:pPr>
        <w:pStyle w:val="TOC3"/>
        <w:tabs>
          <w:tab w:val="right" w:leader="dot" w:pos="9926"/>
        </w:tabs>
        <w:rPr>
          <w:rFonts w:asciiTheme="minorHAnsi" w:eastAsiaTheme="minorEastAsia" w:hAnsiTheme="minorHAnsi" w:cstheme="minorBidi"/>
          <w:noProof/>
          <w:kern w:val="2"/>
          <w:sz w:val="21"/>
          <w:szCs w:val="22"/>
          <w:lang w:val="fr-FR" w:eastAsia="zh-CN"/>
        </w:rPr>
      </w:pPr>
      <w:r w:rsidRPr="003E06F4">
        <w:rPr>
          <w:noProof/>
          <w:lang w:val="fr-FR" w:eastAsia="zh-CN"/>
        </w:rPr>
        <w:t xml:space="preserve">17.4.2 Conditional </w:t>
      </w:r>
      <w:r>
        <w:rPr>
          <w:rFonts w:hint="eastAsia"/>
          <w:noProof/>
          <w:lang w:eastAsia="zh-CN"/>
        </w:rPr>
        <w:t>特性</w:t>
      </w:r>
      <w:r w:rsidRPr="003E06F4">
        <w:rPr>
          <w:noProof/>
          <w:lang w:val="fr-FR"/>
        </w:rPr>
        <w:tab/>
      </w:r>
      <w:r w:rsidR="00122DD0">
        <w:rPr>
          <w:noProof/>
        </w:rPr>
        <w:fldChar w:fldCharType="begin"/>
      </w:r>
      <w:r w:rsidRPr="003E06F4">
        <w:rPr>
          <w:noProof/>
          <w:lang w:val="fr-FR"/>
        </w:rPr>
        <w:instrText xml:space="preserve"> PAGEREF _Toc365630851 \h </w:instrText>
      </w:r>
      <w:r w:rsidR="00122DD0">
        <w:rPr>
          <w:noProof/>
        </w:rPr>
      </w:r>
      <w:r w:rsidR="00122DD0">
        <w:rPr>
          <w:noProof/>
        </w:rPr>
        <w:fldChar w:fldCharType="separate"/>
      </w:r>
      <w:r w:rsidRPr="003E06F4">
        <w:rPr>
          <w:noProof/>
          <w:lang w:val="fr-FR"/>
        </w:rPr>
        <w:t>412</w:t>
      </w:r>
      <w:r w:rsidR="00122DD0">
        <w:rPr>
          <w:noProof/>
        </w:rPr>
        <w:fldChar w:fldCharType="end"/>
      </w:r>
    </w:p>
    <w:p w:rsidR="003E06F4" w:rsidRPr="003E06F4" w:rsidRDefault="003E06F4">
      <w:pPr>
        <w:pStyle w:val="TOC4"/>
        <w:tabs>
          <w:tab w:val="right" w:leader="dot" w:pos="9926"/>
        </w:tabs>
        <w:rPr>
          <w:rFonts w:asciiTheme="minorHAnsi" w:hAnsiTheme="minorHAnsi" w:cstheme="minorBidi"/>
          <w:noProof/>
          <w:kern w:val="2"/>
          <w:sz w:val="21"/>
          <w:szCs w:val="22"/>
          <w:lang w:val="fr-FR" w:eastAsia="zh-CN"/>
        </w:rPr>
      </w:pPr>
      <w:r w:rsidRPr="003E06F4">
        <w:rPr>
          <w:noProof/>
          <w:lang w:val="fr-FR" w:eastAsia="zh-CN"/>
        </w:rPr>
        <w:t>17.4.2.1</w:t>
      </w:r>
      <w:r w:rsidRPr="003E06F4">
        <w:rPr>
          <w:rFonts w:hint="eastAsia"/>
          <w:noProof/>
          <w:lang w:val="fr-FR" w:eastAsia="zh-CN"/>
        </w:rPr>
        <w:t xml:space="preserve"> </w:t>
      </w:r>
      <w:r>
        <w:rPr>
          <w:rFonts w:hint="eastAsia"/>
          <w:noProof/>
          <w:lang w:eastAsia="zh-CN"/>
        </w:rPr>
        <w:t>条件方法</w:t>
      </w:r>
      <w:r w:rsidRPr="003E06F4">
        <w:rPr>
          <w:noProof/>
          <w:lang w:val="fr-FR"/>
        </w:rPr>
        <w:tab/>
      </w:r>
      <w:r w:rsidR="00122DD0">
        <w:rPr>
          <w:noProof/>
        </w:rPr>
        <w:fldChar w:fldCharType="begin"/>
      </w:r>
      <w:r w:rsidRPr="003E06F4">
        <w:rPr>
          <w:noProof/>
          <w:lang w:val="fr-FR"/>
        </w:rPr>
        <w:instrText xml:space="preserve"> PAGEREF _Toc365630852 \h </w:instrText>
      </w:r>
      <w:r w:rsidR="00122DD0">
        <w:rPr>
          <w:noProof/>
        </w:rPr>
      </w:r>
      <w:r w:rsidR="00122DD0">
        <w:rPr>
          <w:noProof/>
        </w:rPr>
        <w:fldChar w:fldCharType="separate"/>
      </w:r>
      <w:r w:rsidRPr="003E06F4">
        <w:rPr>
          <w:noProof/>
          <w:lang w:val="fr-FR"/>
        </w:rPr>
        <w:t>412</w:t>
      </w:r>
      <w:r w:rsidR="00122DD0">
        <w:rPr>
          <w:noProof/>
        </w:rPr>
        <w:fldChar w:fldCharType="end"/>
      </w:r>
    </w:p>
    <w:p w:rsidR="003E06F4" w:rsidRPr="003E06F4" w:rsidRDefault="003E06F4">
      <w:pPr>
        <w:pStyle w:val="TOC4"/>
        <w:tabs>
          <w:tab w:val="right" w:leader="dot" w:pos="9926"/>
        </w:tabs>
        <w:rPr>
          <w:rFonts w:asciiTheme="minorHAnsi" w:hAnsiTheme="minorHAnsi" w:cstheme="minorBidi"/>
          <w:noProof/>
          <w:kern w:val="2"/>
          <w:sz w:val="21"/>
          <w:szCs w:val="22"/>
          <w:lang w:val="fr-FR" w:eastAsia="zh-CN"/>
        </w:rPr>
      </w:pPr>
      <w:r w:rsidRPr="003E06F4">
        <w:rPr>
          <w:noProof/>
          <w:lang w:val="fr-FR" w:eastAsia="zh-CN"/>
        </w:rPr>
        <w:t>17.4.2.2</w:t>
      </w:r>
      <w:r w:rsidRPr="003E06F4">
        <w:rPr>
          <w:rFonts w:hint="eastAsia"/>
          <w:noProof/>
          <w:lang w:val="fr-FR" w:eastAsia="zh-CN"/>
        </w:rPr>
        <w:t xml:space="preserve"> </w:t>
      </w:r>
      <w:r>
        <w:rPr>
          <w:rFonts w:hint="eastAsia"/>
          <w:noProof/>
          <w:lang w:eastAsia="zh-CN"/>
        </w:rPr>
        <w:t>条件特性类</w:t>
      </w:r>
      <w:r w:rsidRPr="003E06F4">
        <w:rPr>
          <w:noProof/>
          <w:lang w:val="fr-FR"/>
        </w:rPr>
        <w:tab/>
      </w:r>
      <w:r w:rsidR="00122DD0">
        <w:rPr>
          <w:noProof/>
        </w:rPr>
        <w:fldChar w:fldCharType="begin"/>
      </w:r>
      <w:r w:rsidRPr="003E06F4">
        <w:rPr>
          <w:noProof/>
          <w:lang w:val="fr-FR"/>
        </w:rPr>
        <w:instrText xml:space="preserve"> PAGEREF _Toc365630853 \h </w:instrText>
      </w:r>
      <w:r w:rsidR="00122DD0">
        <w:rPr>
          <w:noProof/>
        </w:rPr>
      </w:r>
      <w:r w:rsidR="00122DD0">
        <w:rPr>
          <w:noProof/>
        </w:rPr>
        <w:fldChar w:fldCharType="separate"/>
      </w:r>
      <w:r w:rsidRPr="003E06F4">
        <w:rPr>
          <w:noProof/>
          <w:lang w:val="fr-FR"/>
        </w:rPr>
        <w:t>414</w:t>
      </w:r>
      <w:r w:rsidR="00122DD0">
        <w:rPr>
          <w:noProof/>
        </w:rPr>
        <w:fldChar w:fldCharType="end"/>
      </w:r>
    </w:p>
    <w:p w:rsidR="003E06F4" w:rsidRPr="003E06F4" w:rsidRDefault="003E06F4">
      <w:pPr>
        <w:pStyle w:val="TOC3"/>
        <w:tabs>
          <w:tab w:val="right" w:leader="dot" w:pos="9926"/>
        </w:tabs>
        <w:rPr>
          <w:rFonts w:asciiTheme="minorHAnsi" w:eastAsiaTheme="minorEastAsia" w:hAnsiTheme="minorHAnsi" w:cstheme="minorBidi"/>
          <w:noProof/>
          <w:kern w:val="2"/>
          <w:sz w:val="21"/>
          <w:szCs w:val="22"/>
          <w:lang w:val="fr-FR" w:eastAsia="zh-CN"/>
        </w:rPr>
      </w:pPr>
      <w:r w:rsidRPr="003E06F4">
        <w:rPr>
          <w:noProof/>
          <w:lang w:val="fr-FR" w:eastAsia="zh-CN"/>
        </w:rPr>
        <w:t xml:space="preserve">17.4.3 Obsolete </w:t>
      </w:r>
      <w:r>
        <w:rPr>
          <w:rFonts w:hint="eastAsia"/>
          <w:noProof/>
          <w:lang w:eastAsia="zh-CN"/>
        </w:rPr>
        <w:t>特性</w:t>
      </w:r>
      <w:r w:rsidRPr="003E06F4">
        <w:rPr>
          <w:noProof/>
          <w:lang w:val="fr-FR"/>
        </w:rPr>
        <w:tab/>
      </w:r>
      <w:r w:rsidR="00122DD0">
        <w:rPr>
          <w:noProof/>
        </w:rPr>
        <w:fldChar w:fldCharType="begin"/>
      </w:r>
      <w:r w:rsidRPr="003E06F4">
        <w:rPr>
          <w:noProof/>
          <w:lang w:val="fr-FR"/>
        </w:rPr>
        <w:instrText xml:space="preserve"> PAGEREF _Toc365630854 \h </w:instrText>
      </w:r>
      <w:r w:rsidR="00122DD0">
        <w:rPr>
          <w:noProof/>
        </w:rPr>
      </w:r>
      <w:r w:rsidR="00122DD0">
        <w:rPr>
          <w:noProof/>
        </w:rPr>
        <w:fldChar w:fldCharType="separate"/>
      </w:r>
      <w:r w:rsidRPr="003E06F4">
        <w:rPr>
          <w:noProof/>
          <w:lang w:val="fr-FR"/>
        </w:rPr>
        <w:t>415</w:t>
      </w:r>
      <w:r w:rsidR="00122DD0">
        <w:rPr>
          <w:noProof/>
        </w:rPr>
        <w:fldChar w:fldCharType="end"/>
      </w:r>
    </w:p>
    <w:p w:rsidR="003E06F4" w:rsidRPr="003E06F4" w:rsidRDefault="003E06F4">
      <w:pPr>
        <w:pStyle w:val="TOC3"/>
        <w:tabs>
          <w:tab w:val="right" w:leader="dot" w:pos="9926"/>
        </w:tabs>
        <w:rPr>
          <w:rFonts w:asciiTheme="minorHAnsi" w:eastAsiaTheme="minorEastAsia" w:hAnsiTheme="minorHAnsi" w:cstheme="minorBidi"/>
          <w:noProof/>
          <w:kern w:val="2"/>
          <w:sz w:val="21"/>
          <w:szCs w:val="22"/>
          <w:lang w:val="fr-FR" w:eastAsia="zh-CN"/>
        </w:rPr>
      </w:pPr>
      <w:r w:rsidRPr="003E06F4">
        <w:rPr>
          <w:noProof/>
          <w:lang w:val="fr-FR" w:eastAsia="zh-CN"/>
        </w:rPr>
        <w:t>17.4.4</w:t>
      </w:r>
      <w:r w:rsidRPr="003E06F4">
        <w:rPr>
          <w:rFonts w:hint="eastAsia"/>
          <w:noProof/>
          <w:lang w:val="fr-FR" w:eastAsia="zh-CN"/>
        </w:rPr>
        <w:t xml:space="preserve"> </w:t>
      </w:r>
      <w:r>
        <w:rPr>
          <w:rFonts w:hint="eastAsia"/>
          <w:noProof/>
          <w:lang w:eastAsia="zh-CN"/>
        </w:rPr>
        <w:t>调用方信息特性</w:t>
      </w:r>
      <w:r w:rsidRPr="003E06F4">
        <w:rPr>
          <w:noProof/>
          <w:lang w:val="fr-FR"/>
        </w:rPr>
        <w:tab/>
      </w:r>
      <w:r w:rsidR="00122DD0">
        <w:rPr>
          <w:noProof/>
        </w:rPr>
        <w:fldChar w:fldCharType="begin"/>
      </w:r>
      <w:r w:rsidRPr="003E06F4">
        <w:rPr>
          <w:noProof/>
          <w:lang w:val="fr-FR"/>
        </w:rPr>
        <w:instrText xml:space="preserve"> PAGEREF _Toc365630855 \h </w:instrText>
      </w:r>
      <w:r w:rsidR="00122DD0">
        <w:rPr>
          <w:noProof/>
        </w:rPr>
      </w:r>
      <w:r w:rsidR="00122DD0">
        <w:rPr>
          <w:noProof/>
        </w:rPr>
        <w:fldChar w:fldCharType="separate"/>
      </w:r>
      <w:r w:rsidRPr="003E06F4">
        <w:rPr>
          <w:noProof/>
          <w:lang w:val="fr-FR"/>
        </w:rPr>
        <w:t>416</w:t>
      </w:r>
      <w:r w:rsidR="00122DD0">
        <w:rPr>
          <w:noProof/>
        </w:rPr>
        <w:fldChar w:fldCharType="end"/>
      </w:r>
    </w:p>
    <w:p w:rsidR="003E06F4" w:rsidRPr="003E06F4" w:rsidRDefault="003E06F4">
      <w:pPr>
        <w:pStyle w:val="TOC4"/>
        <w:tabs>
          <w:tab w:val="right" w:leader="dot" w:pos="9926"/>
        </w:tabs>
        <w:rPr>
          <w:rFonts w:asciiTheme="minorHAnsi" w:hAnsiTheme="minorHAnsi" w:cstheme="minorBidi"/>
          <w:noProof/>
          <w:kern w:val="2"/>
          <w:sz w:val="21"/>
          <w:szCs w:val="22"/>
          <w:lang w:val="fr-FR" w:eastAsia="zh-CN"/>
        </w:rPr>
      </w:pPr>
      <w:r w:rsidRPr="003E06F4">
        <w:rPr>
          <w:noProof/>
          <w:lang w:val="fr-FR" w:eastAsia="zh-CN"/>
        </w:rPr>
        <w:t xml:space="preserve">17.4.4.1 CallerLineNumber </w:t>
      </w:r>
      <w:r>
        <w:rPr>
          <w:rFonts w:hint="eastAsia"/>
          <w:noProof/>
          <w:lang w:eastAsia="zh-CN"/>
        </w:rPr>
        <w:t>特性</w:t>
      </w:r>
      <w:r w:rsidRPr="003E06F4">
        <w:rPr>
          <w:noProof/>
          <w:lang w:val="fr-FR"/>
        </w:rPr>
        <w:tab/>
      </w:r>
      <w:r w:rsidR="00122DD0">
        <w:rPr>
          <w:noProof/>
        </w:rPr>
        <w:fldChar w:fldCharType="begin"/>
      </w:r>
      <w:r w:rsidRPr="003E06F4">
        <w:rPr>
          <w:noProof/>
          <w:lang w:val="fr-FR"/>
        </w:rPr>
        <w:instrText xml:space="preserve"> PAGEREF _Toc365630856 \h </w:instrText>
      </w:r>
      <w:r w:rsidR="00122DD0">
        <w:rPr>
          <w:noProof/>
        </w:rPr>
      </w:r>
      <w:r w:rsidR="00122DD0">
        <w:rPr>
          <w:noProof/>
        </w:rPr>
        <w:fldChar w:fldCharType="separate"/>
      </w:r>
      <w:r w:rsidRPr="003E06F4">
        <w:rPr>
          <w:noProof/>
          <w:lang w:val="fr-FR"/>
        </w:rPr>
        <w:t>417</w:t>
      </w:r>
      <w:r w:rsidR="00122DD0">
        <w:rPr>
          <w:noProof/>
        </w:rPr>
        <w:fldChar w:fldCharType="end"/>
      </w:r>
    </w:p>
    <w:p w:rsidR="003E06F4" w:rsidRPr="003E06F4" w:rsidRDefault="003E06F4">
      <w:pPr>
        <w:pStyle w:val="TOC4"/>
        <w:tabs>
          <w:tab w:val="right" w:leader="dot" w:pos="9926"/>
        </w:tabs>
        <w:rPr>
          <w:rFonts w:asciiTheme="minorHAnsi" w:hAnsiTheme="minorHAnsi" w:cstheme="minorBidi"/>
          <w:noProof/>
          <w:kern w:val="2"/>
          <w:sz w:val="21"/>
          <w:szCs w:val="22"/>
          <w:lang w:val="fr-FR" w:eastAsia="zh-CN"/>
        </w:rPr>
      </w:pPr>
      <w:r w:rsidRPr="003E06F4">
        <w:rPr>
          <w:noProof/>
          <w:lang w:val="fr-FR" w:eastAsia="zh-CN"/>
        </w:rPr>
        <w:t xml:space="preserve">17.4.4.2 CallerFilePath </w:t>
      </w:r>
      <w:r>
        <w:rPr>
          <w:rFonts w:hint="eastAsia"/>
          <w:noProof/>
          <w:lang w:eastAsia="zh-CN"/>
        </w:rPr>
        <w:t>特性</w:t>
      </w:r>
      <w:r w:rsidRPr="003E06F4">
        <w:rPr>
          <w:noProof/>
          <w:lang w:val="fr-FR"/>
        </w:rPr>
        <w:tab/>
      </w:r>
      <w:r w:rsidR="00122DD0">
        <w:rPr>
          <w:noProof/>
        </w:rPr>
        <w:fldChar w:fldCharType="begin"/>
      </w:r>
      <w:r w:rsidRPr="003E06F4">
        <w:rPr>
          <w:noProof/>
          <w:lang w:val="fr-FR"/>
        </w:rPr>
        <w:instrText xml:space="preserve"> PAGEREF _Toc365630857 \h </w:instrText>
      </w:r>
      <w:r w:rsidR="00122DD0">
        <w:rPr>
          <w:noProof/>
        </w:rPr>
      </w:r>
      <w:r w:rsidR="00122DD0">
        <w:rPr>
          <w:noProof/>
        </w:rPr>
        <w:fldChar w:fldCharType="separate"/>
      </w:r>
      <w:r w:rsidRPr="003E06F4">
        <w:rPr>
          <w:noProof/>
          <w:lang w:val="fr-FR"/>
        </w:rPr>
        <w:t>417</w:t>
      </w:r>
      <w:r w:rsidR="00122DD0">
        <w:rPr>
          <w:noProof/>
        </w:rPr>
        <w:fldChar w:fldCharType="end"/>
      </w:r>
    </w:p>
    <w:p w:rsidR="003E06F4" w:rsidRPr="003E06F4" w:rsidRDefault="003E06F4">
      <w:pPr>
        <w:pStyle w:val="TOC4"/>
        <w:tabs>
          <w:tab w:val="right" w:leader="dot" w:pos="9926"/>
        </w:tabs>
        <w:rPr>
          <w:rFonts w:asciiTheme="minorHAnsi" w:hAnsiTheme="minorHAnsi" w:cstheme="minorBidi"/>
          <w:noProof/>
          <w:kern w:val="2"/>
          <w:sz w:val="21"/>
          <w:szCs w:val="22"/>
          <w:lang w:val="fr-FR" w:eastAsia="zh-CN"/>
        </w:rPr>
      </w:pPr>
      <w:r w:rsidRPr="003E06F4">
        <w:rPr>
          <w:noProof/>
          <w:lang w:val="fr-FR" w:eastAsia="zh-CN"/>
        </w:rPr>
        <w:t xml:space="preserve">17.4.4.3 CallerMemberName </w:t>
      </w:r>
      <w:r>
        <w:rPr>
          <w:rFonts w:hint="eastAsia"/>
          <w:noProof/>
          <w:lang w:eastAsia="zh-CN"/>
        </w:rPr>
        <w:t>特性</w:t>
      </w:r>
      <w:r w:rsidRPr="003E06F4">
        <w:rPr>
          <w:noProof/>
          <w:lang w:val="fr-FR"/>
        </w:rPr>
        <w:tab/>
      </w:r>
      <w:r w:rsidR="00122DD0">
        <w:rPr>
          <w:noProof/>
        </w:rPr>
        <w:fldChar w:fldCharType="begin"/>
      </w:r>
      <w:r w:rsidRPr="003E06F4">
        <w:rPr>
          <w:noProof/>
          <w:lang w:val="fr-FR"/>
        </w:rPr>
        <w:instrText xml:space="preserve"> PAGEREF _Toc365630858 \h </w:instrText>
      </w:r>
      <w:r w:rsidR="00122DD0">
        <w:rPr>
          <w:noProof/>
        </w:rPr>
      </w:r>
      <w:r w:rsidR="00122DD0">
        <w:rPr>
          <w:noProof/>
        </w:rPr>
        <w:fldChar w:fldCharType="separate"/>
      </w:r>
      <w:r w:rsidRPr="003E06F4">
        <w:rPr>
          <w:noProof/>
          <w:lang w:val="fr-FR"/>
        </w:rPr>
        <w:t>417</w:t>
      </w:r>
      <w:r w:rsidR="00122DD0">
        <w:rPr>
          <w:noProof/>
        </w:rPr>
        <w:fldChar w:fldCharType="end"/>
      </w:r>
    </w:p>
    <w:p w:rsidR="003E06F4" w:rsidRPr="003E06F4" w:rsidRDefault="003E06F4">
      <w:pPr>
        <w:pStyle w:val="TOC2"/>
        <w:rPr>
          <w:rFonts w:asciiTheme="minorHAnsi" w:eastAsiaTheme="minorEastAsia" w:hAnsiTheme="minorHAnsi" w:cstheme="minorBidi"/>
          <w:kern w:val="2"/>
          <w:sz w:val="21"/>
          <w:szCs w:val="22"/>
          <w:lang w:val="fr-FR" w:eastAsia="zh-CN"/>
        </w:rPr>
      </w:pPr>
      <w:r w:rsidRPr="003E06F4">
        <w:rPr>
          <w:lang w:val="fr-FR" w:eastAsia="zh-CN"/>
        </w:rPr>
        <w:t>17.5</w:t>
      </w:r>
      <w:r w:rsidRPr="003E06F4">
        <w:rPr>
          <w:rFonts w:hint="eastAsia"/>
          <w:lang w:val="fr-FR" w:eastAsia="zh-CN"/>
        </w:rPr>
        <w:t xml:space="preserve"> </w:t>
      </w:r>
      <w:r w:rsidRPr="00C765A5">
        <w:rPr>
          <w:rFonts w:hint="eastAsia"/>
          <w:lang w:eastAsia="zh-CN"/>
        </w:rPr>
        <w:t>互操作的特性</w:t>
      </w:r>
      <w:r w:rsidRPr="003E06F4">
        <w:rPr>
          <w:lang w:val="fr-FR"/>
        </w:rPr>
        <w:tab/>
      </w:r>
      <w:r w:rsidR="00122DD0">
        <w:fldChar w:fldCharType="begin"/>
      </w:r>
      <w:r w:rsidRPr="003E06F4">
        <w:rPr>
          <w:lang w:val="fr-FR"/>
        </w:rPr>
        <w:instrText xml:space="preserve"> PAGEREF _Toc365630859 \h </w:instrText>
      </w:r>
      <w:r w:rsidR="00122DD0">
        <w:fldChar w:fldCharType="separate"/>
      </w:r>
      <w:r w:rsidRPr="003E06F4">
        <w:rPr>
          <w:lang w:val="fr-FR"/>
        </w:rPr>
        <w:t>417</w:t>
      </w:r>
      <w:r w:rsidR="00122DD0">
        <w:fldChar w:fldCharType="end"/>
      </w:r>
    </w:p>
    <w:p w:rsidR="003E06F4" w:rsidRPr="003E06F4" w:rsidRDefault="003E06F4">
      <w:pPr>
        <w:pStyle w:val="TOC3"/>
        <w:tabs>
          <w:tab w:val="right" w:leader="dot" w:pos="9926"/>
        </w:tabs>
        <w:rPr>
          <w:rFonts w:asciiTheme="minorHAnsi" w:eastAsiaTheme="minorEastAsia" w:hAnsiTheme="minorHAnsi" w:cstheme="minorBidi"/>
          <w:noProof/>
          <w:kern w:val="2"/>
          <w:sz w:val="21"/>
          <w:szCs w:val="22"/>
          <w:lang w:val="fr-FR" w:eastAsia="zh-CN"/>
        </w:rPr>
      </w:pPr>
      <w:r w:rsidRPr="003E06F4">
        <w:rPr>
          <w:noProof/>
          <w:lang w:val="fr-FR" w:eastAsia="zh-CN"/>
        </w:rPr>
        <w:t>17.5.1</w:t>
      </w:r>
      <w:r w:rsidRPr="003E06F4">
        <w:rPr>
          <w:rFonts w:hint="eastAsia"/>
          <w:noProof/>
          <w:lang w:val="fr-FR" w:eastAsia="zh-CN"/>
        </w:rPr>
        <w:t xml:space="preserve"> </w:t>
      </w:r>
      <w:r>
        <w:rPr>
          <w:rFonts w:hint="eastAsia"/>
          <w:noProof/>
          <w:lang w:eastAsia="zh-CN"/>
        </w:rPr>
        <w:t>与</w:t>
      </w:r>
      <w:r w:rsidRPr="003E06F4">
        <w:rPr>
          <w:noProof/>
          <w:lang w:val="fr-FR" w:eastAsia="zh-CN"/>
        </w:rPr>
        <w:t xml:space="preserve"> COM </w:t>
      </w:r>
      <w:r>
        <w:rPr>
          <w:rFonts w:hint="eastAsia"/>
          <w:noProof/>
          <w:lang w:eastAsia="zh-CN"/>
        </w:rPr>
        <w:t>和</w:t>
      </w:r>
      <w:r w:rsidRPr="003E06F4">
        <w:rPr>
          <w:noProof/>
          <w:lang w:val="fr-FR" w:eastAsia="zh-CN"/>
        </w:rPr>
        <w:t xml:space="preserve"> Win32 </w:t>
      </w:r>
      <w:r>
        <w:rPr>
          <w:rFonts w:hint="eastAsia"/>
          <w:noProof/>
          <w:lang w:eastAsia="zh-CN"/>
        </w:rPr>
        <w:t>组件的互操作</w:t>
      </w:r>
      <w:r w:rsidRPr="003E06F4">
        <w:rPr>
          <w:noProof/>
          <w:lang w:val="fr-FR"/>
        </w:rPr>
        <w:tab/>
      </w:r>
      <w:r w:rsidR="00122DD0">
        <w:rPr>
          <w:noProof/>
        </w:rPr>
        <w:fldChar w:fldCharType="begin"/>
      </w:r>
      <w:r w:rsidRPr="003E06F4">
        <w:rPr>
          <w:noProof/>
          <w:lang w:val="fr-FR"/>
        </w:rPr>
        <w:instrText xml:space="preserve"> PAGEREF _Toc365630860 \h </w:instrText>
      </w:r>
      <w:r w:rsidR="00122DD0">
        <w:rPr>
          <w:noProof/>
        </w:rPr>
      </w:r>
      <w:r w:rsidR="00122DD0">
        <w:rPr>
          <w:noProof/>
        </w:rPr>
        <w:fldChar w:fldCharType="separate"/>
      </w:r>
      <w:r w:rsidRPr="003E06F4">
        <w:rPr>
          <w:noProof/>
          <w:lang w:val="fr-FR"/>
        </w:rPr>
        <w:t>418</w:t>
      </w:r>
      <w:r w:rsidR="00122DD0">
        <w:rPr>
          <w:noProof/>
        </w:rPr>
        <w:fldChar w:fldCharType="end"/>
      </w:r>
    </w:p>
    <w:p w:rsidR="003E06F4" w:rsidRPr="003E06F4" w:rsidRDefault="003E06F4">
      <w:pPr>
        <w:pStyle w:val="TOC3"/>
        <w:tabs>
          <w:tab w:val="right" w:leader="dot" w:pos="9926"/>
        </w:tabs>
        <w:rPr>
          <w:rFonts w:asciiTheme="minorHAnsi" w:eastAsiaTheme="minorEastAsia" w:hAnsiTheme="minorHAnsi" w:cstheme="minorBidi"/>
          <w:noProof/>
          <w:kern w:val="2"/>
          <w:sz w:val="21"/>
          <w:szCs w:val="22"/>
          <w:lang w:val="fr-FR" w:eastAsia="zh-CN"/>
        </w:rPr>
      </w:pPr>
      <w:r w:rsidRPr="003E06F4">
        <w:rPr>
          <w:noProof/>
          <w:lang w:val="fr-FR" w:eastAsia="zh-CN"/>
        </w:rPr>
        <w:t>17.5.2</w:t>
      </w:r>
      <w:r w:rsidRPr="003E06F4">
        <w:rPr>
          <w:rFonts w:hint="eastAsia"/>
          <w:noProof/>
          <w:lang w:val="fr-FR" w:eastAsia="zh-CN"/>
        </w:rPr>
        <w:t xml:space="preserve"> </w:t>
      </w:r>
      <w:r>
        <w:rPr>
          <w:rFonts w:hint="eastAsia"/>
          <w:noProof/>
          <w:lang w:eastAsia="zh-CN"/>
        </w:rPr>
        <w:t>与其他</w:t>
      </w:r>
      <w:r w:rsidRPr="003E06F4">
        <w:rPr>
          <w:noProof/>
          <w:lang w:val="fr-FR" w:eastAsia="zh-CN"/>
        </w:rPr>
        <w:t xml:space="preserve"> .NET </w:t>
      </w:r>
      <w:r>
        <w:rPr>
          <w:rFonts w:hint="eastAsia"/>
          <w:noProof/>
          <w:lang w:eastAsia="zh-CN"/>
        </w:rPr>
        <w:t>语言的互操作</w:t>
      </w:r>
      <w:r w:rsidRPr="003E06F4">
        <w:rPr>
          <w:noProof/>
          <w:lang w:val="fr-FR"/>
        </w:rPr>
        <w:tab/>
      </w:r>
      <w:r w:rsidR="00122DD0">
        <w:rPr>
          <w:noProof/>
        </w:rPr>
        <w:fldChar w:fldCharType="begin"/>
      </w:r>
      <w:r w:rsidRPr="003E06F4">
        <w:rPr>
          <w:noProof/>
          <w:lang w:val="fr-FR"/>
        </w:rPr>
        <w:instrText xml:space="preserve"> PAGEREF _Toc365630861 \h </w:instrText>
      </w:r>
      <w:r w:rsidR="00122DD0">
        <w:rPr>
          <w:noProof/>
        </w:rPr>
      </w:r>
      <w:r w:rsidR="00122DD0">
        <w:rPr>
          <w:noProof/>
        </w:rPr>
        <w:fldChar w:fldCharType="separate"/>
      </w:r>
      <w:r w:rsidRPr="003E06F4">
        <w:rPr>
          <w:noProof/>
          <w:lang w:val="fr-FR"/>
        </w:rPr>
        <w:t>418</w:t>
      </w:r>
      <w:r w:rsidR="00122DD0">
        <w:rPr>
          <w:noProof/>
        </w:rPr>
        <w:fldChar w:fldCharType="end"/>
      </w:r>
    </w:p>
    <w:p w:rsidR="003E06F4" w:rsidRDefault="003E06F4">
      <w:pPr>
        <w:pStyle w:val="TOC4"/>
        <w:tabs>
          <w:tab w:val="right" w:leader="dot" w:pos="9926"/>
        </w:tabs>
        <w:rPr>
          <w:rFonts w:asciiTheme="minorHAnsi" w:hAnsiTheme="minorHAnsi" w:cstheme="minorBidi"/>
          <w:noProof/>
          <w:kern w:val="2"/>
          <w:sz w:val="21"/>
          <w:szCs w:val="22"/>
          <w:lang w:eastAsia="zh-CN"/>
        </w:rPr>
      </w:pPr>
      <w:r>
        <w:rPr>
          <w:noProof/>
          <w:lang w:eastAsia="zh-CN"/>
        </w:rPr>
        <w:t xml:space="preserve">17.5.2.1 IndexerName </w:t>
      </w:r>
      <w:r>
        <w:rPr>
          <w:rFonts w:hint="eastAsia"/>
          <w:noProof/>
          <w:lang w:eastAsia="zh-CN"/>
        </w:rPr>
        <w:t>特性</w:t>
      </w:r>
      <w:r>
        <w:rPr>
          <w:noProof/>
          <w:lang w:eastAsia="zh-CN"/>
        </w:rPr>
        <w:tab/>
      </w:r>
      <w:r w:rsidR="00122DD0">
        <w:rPr>
          <w:noProof/>
        </w:rPr>
        <w:fldChar w:fldCharType="begin"/>
      </w:r>
      <w:r>
        <w:rPr>
          <w:noProof/>
          <w:lang w:eastAsia="zh-CN"/>
        </w:rPr>
        <w:instrText xml:space="preserve"> PAGEREF _Toc365630862 \h </w:instrText>
      </w:r>
      <w:r w:rsidR="00122DD0">
        <w:rPr>
          <w:noProof/>
        </w:rPr>
      </w:r>
      <w:r w:rsidR="00122DD0">
        <w:rPr>
          <w:noProof/>
        </w:rPr>
        <w:fldChar w:fldCharType="separate"/>
      </w:r>
      <w:r>
        <w:rPr>
          <w:noProof/>
          <w:lang w:eastAsia="zh-CN"/>
        </w:rPr>
        <w:t>418</w:t>
      </w:r>
      <w:r w:rsidR="00122DD0">
        <w:rPr>
          <w:noProof/>
        </w:rPr>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18.</w:t>
      </w:r>
      <w:r w:rsidRPr="00C765A5">
        <w:rPr>
          <w:rFonts w:hint="eastAsia"/>
          <w:lang w:eastAsia="zh-CN"/>
        </w:rPr>
        <w:t xml:space="preserve"> </w:t>
      </w:r>
      <w:r w:rsidRPr="00C765A5">
        <w:rPr>
          <w:rFonts w:hint="eastAsia"/>
          <w:lang w:eastAsia="zh-CN"/>
        </w:rPr>
        <w:t>不安全代码</w:t>
      </w:r>
      <w:r>
        <w:rPr>
          <w:lang w:eastAsia="zh-CN"/>
        </w:rPr>
        <w:tab/>
      </w:r>
      <w:r w:rsidR="00122DD0">
        <w:fldChar w:fldCharType="begin"/>
      </w:r>
      <w:r>
        <w:rPr>
          <w:lang w:eastAsia="zh-CN"/>
        </w:rPr>
        <w:instrText xml:space="preserve"> PAGEREF _Toc365630863 \h </w:instrText>
      </w:r>
      <w:r w:rsidR="00122DD0">
        <w:fldChar w:fldCharType="separate"/>
      </w:r>
      <w:r>
        <w:rPr>
          <w:rFonts w:hint="eastAsia"/>
          <w:lang w:eastAsia="zh-CN"/>
        </w:rPr>
        <w:t>419</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18.1</w:t>
      </w:r>
      <w:r w:rsidRPr="00C765A5">
        <w:rPr>
          <w:rFonts w:hint="eastAsia"/>
          <w:lang w:eastAsia="zh-CN"/>
        </w:rPr>
        <w:t xml:space="preserve"> </w:t>
      </w:r>
      <w:r w:rsidRPr="00C765A5">
        <w:rPr>
          <w:rFonts w:hint="eastAsia"/>
          <w:lang w:eastAsia="zh-CN"/>
        </w:rPr>
        <w:t>不安全上下文</w:t>
      </w:r>
      <w:r>
        <w:rPr>
          <w:lang w:eastAsia="zh-CN"/>
        </w:rPr>
        <w:tab/>
      </w:r>
      <w:r w:rsidR="00122DD0">
        <w:fldChar w:fldCharType="begin"/>
      </w:r>
      <w:r>
        <w:rPr>
          <w:lang w:eastAsia="zh-CN"/>
        </w:rPr>
        <w:instrText xml:space="preserve"> PAGEREF _Toc365630864 \h </w:instrText>
      </w:r>
      <w:r w:rsidR="00122DD0">
        <w:fldChar w:fldCharType="separate"/>
      </w:r>
      <w:r>
        <w:rPr>
          <w:lang w:eastAsia="zh-CN"/>
        </w:rPr>
        <w:t>419</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18.2</w:t>
      </w:r>
      <w:r w:rsidRPr="00C765A5">
        <w:rPr>
          <w:rFonts w:hint="eastAsia"/>
          <w:lang w:eastAsia="zh-CN"/>
        </w:rPr>
        <w:t xml:space="preserve"> </w:t>
      </w:r>
      <w:r w:rsidRPr="00C765A5">
        <w:rPr>
          <w:rFonts w:hint="eastAsia"/>
          <w:lang w:eastAsia="zh-CN"/>
        </w:rPr>
        <w:t>指针类型</w:t>
      </w:r>
      <w:r>
        <w:rPr>
          <w:lang w:eastAsia="zh-CN"/>
        </w:rPr>
        <w:tab/>
      </w:r>
      <w:r w:rsidR="00122DD0">
        <w:fldChar w:fldCharType="begin"/>
      </w:r>
      <w:r>
        <w:rPr>
          <w:lang w:eastAsia="zh-CN"/>
        </w:rPr>
        <w:instrText xml:space="preserve"> PAGEREF _Toc365630865 \h </w:instrText>
      </w:r>
      <w:r w:rsidR="00122DD0">
        <w:fldChar w:fldCharType="separate"/>
      </w:r>
      <w:r>
        <w:rPr>
          <w:lang w:eastAsia="zh-CN"/>
        </w:rPr>
        <w:t>421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18.3</w:t>
      </w:r>
      <w:r w:rsidRPr="00C765A5">
        <w:rPr>
          <w:rFonts w:hint="eastAsia"/>
          <w:lang w:eastAsia="zh-CN"/>
        </w:rPr>
        <w:t xml:space="preserve"> </w:t>
      </w:r>
      <w:r w:rsidRPr="00C765A5">
        <w:rPr>
          <w:rFonts w:hint="eastAsia"/>
          <w:lang w:eastAsia="zh-CN"/>
        </w:rPr>
        <w:t>固定和可移动变量</w:t>
      </w:r>
      <w:r>
        <w:rPr>
          <w:lang w:eastAsia="zh-CN"/>
        </w:rPr>
        <w:tab/>
      </w:r>
      <w:r w:rsidR="00122DD0">
        <w:fldChar w:fldCharType="begin"/>
      </w:r>
      <w:r>
        <w:rPr>
          <w:lang w:eastAsia="zh-CN"/>
        </w:rPr>
        <w:instrText xml:space="preserve"> PAGEREF _Toc365630866 \h </w:instrText>
      </w:r>
      <w:r w:rsidR="00122DD0">
        <w:fldChar w:fldCharType="separate"/>
      </w:r>
      <w:r>
        <w:rPr>
          <w:lang w:eastAsia="zh-CN"/>
        </w:rPr>
        <w:t>424</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18.4</w:t>
      </w:r>
      <w:r w:rsidRPr="00C765A5">
        <w:rPr>
          <w:rFonts w:hint="eastAsia"/>
          <w:lang w:eastAsia="zh-CN"/>
        </w:rPr>
        <w:t xml:space="preserve"> </w:t>
      </w:r>
      <w:r w:rsidRPr="00C765A5">
        <w:rPr>
          <w:rFonts w:hint="eastAsia"/>
          <w:lang w:eastAsia="zh-CN"/>
        </w:rPr>
        <w:t>指针转换</w:t>
      </w:r>
      <w:r>
        <w:rPr>
          <w:lang w:eastAsia="zh-CN"/>
        </w:rPr>
        <w:tab/>
      </w:r>
      <w:r w:rsidR="00122DD0">
        <w:fldChar w:fldCharType="begin"/>
      </w:r>
      <w:r>
        <w:rPr>
          <w:lang w:eastAsia="zh-CN"/>
        </w:rPr>
        <w:instrText xml:space="preserve"> PAGEREF _Toc365630867 \h </w:instrText>
      </w:r>
      <w:r w:rsidR="00122DD0">
        <w:fldChar w:fldCharType="separate"/>
      </w:r>
      <w:r>
        <w:rPr>
          <w:lang w:eastAsia="zh-CN"/>
        </w:rPr>
        <w:t>424</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18.4.1</w:t>
      </w:r>
      <w:r>
        <w:rPr>
          <w:rFonts w:hint="eastAsia"/>
          <w:noProof/>
          <w:lang w:eastAsia="zh-CN"/>
        </w:rPr>
        <w:t xml:space="preserve"> </w:t>
      </w:r>
      <w:r>
        <w:rPr>
          <w:rFonts w:hint="eastAsia"/>
          <w:noProof/>
          <w:lang w:eastAsia="zh-CN"/>
        </w:rPr>
        <w:t>指针数组</w:t>
      </w:r>
      <w:r>
        <w:rPr>
          <w:noProof/>
          <w:lang w:eastAsia="zh-CN"/>
        </w:rPr>
        <w:tab/>
      </w:r>
      <w:r w:rsidR="00122DD0">
        <w:rPr>
          <w:noProof/>
        </w:rPr>
        <w:fldChar w:fldCharType="begin"/>
      </w:r>
      <w:r>
        <w:rPr>
          <w:noProof/>
          <w:lang w:eastAsia="zh-CN"/>
        </w:rPr>
        <w:instrText xml:space="preserve"> PAGEREF _Toc365630868 \h </w:instrText>
      </w:r>
      <w:r w:rsidR="00122DD0">
        <w:rPr>
          <w:noProof/>
        </w:rPr>
      </w:r>
      <w:r w:rsidR="00122DD0">
        <w:rPr>
          <w:noProof/>
        </w:rPr>
        <w:fldChar w:fldCharType="separate"/>
      </w:r>
      <w:r>
        <w:rPr>
          <w:noProof/>
          <w:lang w:eastAsia="zh-CN"/>
        </w:rPr>
        <w:t>425</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18.5</w:t>
      </w:r>
      <w:r w:rsidRPr="00C765A5">
        <w:rPr>
          <w:rFonts w:hint="eastAsia"/>
          <w:lang w:eastAsia="zh-CN"/>
        </w:rPr>
        <w:t xml:space="preserve"> </w:t>
      </w:r>
      <w:r w:rsidRPr="00C765A5">
        <w:rPr>
          <w:rFonts w:hint="eastAsia"/>
          <w:lang w:eastAsia="zh-CN"/>
        </w:rPr>
        <w:t>表达式中的指针</w:t>
      </w:r>
      <w:r>
        <w:rPr>
          <w:lang w:eastAsia="zh-CN"/>
        </w:rPr>
        <w:tab/>
      </w:r>
      <w:r w:rsidR="00122DD0">
        <w:fldChar w:fldCharType="begin"/>
      </w:r>
      <w:r>
        <w:rPr>
          <w:lang w:eastAsia="zh-CN"/>
        </w:rPr>
        <w:instrText xml:space="preserve"> PAGEREF _Toc365630869 \h </w:instrText>
      </w:r>
      <w:r w:rsidR="00122DD0">
        <w:fldChar w:fldCharType="separate"/>
      </w:r>
      <w:r>
        <w:rPr>
          <w:lang w:eastAsia="zh-CN"/>
        </w:rPr>
        <w:t>426</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18.5.1</w:t>
      </w:r>
      <w:r>
        <w:rPr>
          <w:rFonts w:hint="eastAsia"/>
          <w:noProof/>
          <w:lang w:eastAsia="zh-CN"/>
        </w:rPr>
        <w:t xml:space="preserve"> </w:t>
      </w:r>
      <w:r>
        <w:rPr>
          <w:rFonts w:hint="eastAsia"/>
          <w:noProof/>
          <w:lang w:eastAsia="zh-CN"/>
        </w:rPr>
        <w:t>指针间接寻址</w:t>
      </w:r>
      <w:r>
        <w:rPr>
          <w:noProof/>
          <w:lang w:eastAsia="zh-CN"/>
        </w:rPr>
        <w:tab/>
      </w:r>
      <w:r w:rsidR="00122DD0">
        <w:rPr>
          <w:noProof/>
        </w:rPr>
        <w:fldChar w:fldCharType="begin"/>
      </w:r>
      <w:r>
        <w:rPr>
          <w:noProof/>
          <w:lang w:eastAsia="zh-CN"/>
        </w:rPr>
        <w:instrText xml:space="preserve"> PAGEREF _Toc365630870 \h </w:instrText>
      </w:r>
      <w:r w:rsidR="00122DD0">
        <w:rPr>
          <w:noProof/>
        </w:rPr>
      </w:r>
      <w:r w:rsidR="00122DD0">
        <w:rPr>
          <w:noProof/>
        </w:rPr>
        <w:fldChar w:fldCharType="separate"/>
      </w:r>
      <w:r>
        <w:rPr>
          <w:noProof/>
          <w:lang w:eastAsia="zh-CN"/>
        </w:rPr>
        <w:t>427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18.5.2</w:t>
      </w:r>
      <w:r>
        <w:rPr>
          <w:rFonts w:hint="eastAsia"/>
          <w:noProof/>
          <w:lang w:eastAsia="zh-CN"/>
        </w:rPr>
        <w:t xml:space="preserve"> </w:t>
      </w:r>
      <w:r>
        <w:rPr>
          <w:rFonts w:hint="eastAsia"/>
          <w:noProof/>
          <w:lang w:eastAsia="zh-CN"/>
        </w:rPr>
        <w:t>指针成员访问</w:t>
      </w:r>
      <w:r>
        <w:rPr>
          <w:noProof/>
          <w:lang w:eastAsia="zh-CN"/>
        </w:rPr>
        <w:tab/>
      </w:r>
      <w:r w:rsidR="00122DD0">
        <w:rPr>
          <w:noProof/>
        </w:rPr>
        <w:fldChar w:fldCharType="begin"/>
      </w:r>
      <w:r>
        <w:rPr>
          <w:noProof/>
          <w:lang w:eastAsia="zh-CN"/>
        </w:rPr>
        <w:instrText xml:space="preserve"> PAGEREF _Toc365630871 \h </w:instrText>
      </w:r>
      <w:r w:rsidR="00122DD0">
        <w:rPr>
          <w:noProof/>
        </w:rPr>
      </w:r>
      <w:r w:rsidR="00122DD0">
        <w:rPr>
          <w:noProof/>
        </w:rPr>
        <w:fldChar w:fldCharType="separate"/>
      </w:r>
      <w:r>
        <w:rPr>
          <w:noProof/>
          <w:lang w:eastAsia="zh-CN"/>
        </w:rPr>
        <w:t>427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18.5.3</w:t>
      </w:r>
      <w:r>
        <w:rPr>
          <w:rFonts w:hint="eastAsia"/>
          <w:noProof/>
          <w:lang w:eastAsia="zh-CN"/>
        </w:rPr>
        <w:t xml:space="preserve"> </w:t>
      </w:r>
      <w:r>
        <w:rPr>
          <w:rFonts w:hint="eastAsia"/>
          <w:noProof/>
          <w:lang w:eastAsia="zh-CN"/>
        </w:rPr>
        <w:t>指针元素访问</w:t>
      </w:r>
      <w:r>
        <w:rPr>
          <w:noProof/>
          <w:lang w:eastAsia="zh-CN"/>
        </w:rPr>
        <w:tab/>
      </w:r>
      <w:r w:rsidR="00122DD0">
        <w:rPr>
          <w:noProof/>
        </w:rPr>
        <w:fldChar w:fldCharType="begin"/>
      </w:r>
      <w:r>
        <w:rPr>
          <w:noProof/>
          <w:lang w:eastAsia="zh-CN"/>
        </w:rPr>
        <w:instrText xml:space="preserve"> PAGEREF _Toc365630872 \h </w:instrText>
      </w:r>
      <w:r w:rsidR="00122DD0">
        <w:rPr>
          <w:noProof/>
        </w:rPr>
      </w:r>
      <w:r w:rsidR="00122DD0">
        <w:rPr>
          <w:noProof/>
        </w:rPr>
        <w:fldChar w:fldCharType="separate"/>
      </w:r>
      <w:r>
        <w:rPr>
          <w:noProof/>
          <w:lang w:eastAsia="zh-CN"/>
        </w:rPr>
        <w:t>428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18.5.4 address-of </w:t>
      </w:r>
      <w:r>
        <w:rPr>
          <w:rFonts w:hint="eastAsia"/>
          <w:noProof/>
          <w:lang w:eastAsia="zh-CN"/>
        </w:rPr>
        <w:t>运算符</w:t>
      </w:r>
      <w:r>
        <w:rPr>
          <w:noProof/>
          <w:lang w:eastAsia="zh-CN"/>
        </w:rPr>
        <w:tab/>
      </w:r>
      <w:r w:rsidR="00122DD0">
        <w:rPr>
          <w:noProof/>
        </w:rPr>
        <w:fldChar w:fldCharType="begin"/>
      </w:r>
      <w:r>
        <w:rPr>
          <w:noProof/>
          <w:lang w:eastAsia="zh-CN"/>
        </w:rPr>
        <w:instrText xml:space="preserve"> PAGEREF _Toc365630873 \h </w:instrText>
      </w:r>
      <w:r w:rsidR="00122DD0">
        <w:rPr>
          <w:noProof/>
        </w:rPr>
      </w:r>
      <w:r w:rsidR="00122DD0">
        <w:rPr>
          <w:noProof/>
        </w:rPr>
        <w:fldChar w:fldCharType="separate"/>
      </w:r>
      <w:r>
        <w:rPr>
          <w:noProof/>
          <w:lang w:eastAsia="zh-CN"/>
        </w:rPr>
        <w:t>429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18.5.5</w:t>
      </w:r>
      <w:r>
        <w:rPr>
          <w:rFonts w:hint="eastAsia"/>
          <w:noProof/>
          <w:lang w:eastAsia="zh-CN"/>
        </w:rPr>
        <w:t xml:space="preserve"> </w:t>
      </w:r>
      <w:r>
        <w:rPr>
          <w:rFonts w:hint="eastAsia"/>
          <w:noProof/>
          <w:lang w:eastAsia="zh-CN"/>
        </w:rPr>
        <w:t>指针递增和递减</w:t>
      </w:r>
      <w:r>
        <w:rPr>
          <w:noProof/>
          <w:lang w:eastAsia="zh-CN"/>
        </w:rPr>
        <w:tab/>
      </w:r>
      <w:r w:rsidR="00122DD0">
        <w:rPr>
          <w:noProof/>
        </w:rPr>
        <w:fldChar w:fldCharType="begin"/>
      </w:r>
      <w:r>
        <w:rPr>
          <w:noProof/>
          <w:lang w:eastAsia="zh-CN"/>
        </w:rPr>
        <w:instrText xml:space="preserve"> PAGEREF _Toc365630874 \h </w:instrText>
      </w:r>
      <w:r w:rsidR="00122DD0">
        <w:rPr>
          <w:noProof/>
        </w:rPr>
      </w:r>
      <w:r w:rsidR="00122DD0">
        <w:rPr>
          <w:noProof/>
        </w:rPr>
        <w:fldChar w:fldCharType="separate"/>
      </w:r>
      <w:r>
        <w:rPr>
          <w:noProof/>
          <w:lang w:eastAsia="zh-CN"/>
        </w:rPr>
        <w:t>429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18.5.6</w:t>
      </w:r>
      <w:r>
        <w:rPr>
          <w:rFonts w:hint="eastAsia"/>
          <w:noProof/>
          <w:lang w:eastAsia="zh-CN"/>
        </w:rPr>
        <w:t xml:space="preserve"> </w:t>
      </w:r>
      <w:r>
        <w:rPr>
          <w:rFonts w:hint="eastAsia"/>
          <w:noProof/>
          <w:lang w:eastAsia="zh-CN"/>
        </w:rPr>
        <w:t>指针算术运算</w:t>
      </w:r>
      <w:r>
        <w:rPr>
          <w:noProof/>
          <w:lang w:eastAsia="zh-CN"/>
        </w:rPr>
        <w:tab/>
      </w:r>
      <w:r w:rsidR="00122DD0">
        <w:rPr>
          <w:noProof/>
        </w:rPr>
        <w:fldChar w:fldCharType="begin"/>
      </w:r>
      <w:r>
        <w:rPr>
          <w:noProof/>
          <w:lang w:eastAsia="zh-CN"/>
        </w:rPr>
        <w:instrText xml:space="preserve"> PAGEREF _Toc365630875 \h </w:instrText>
      </w:r>
      <w:r w:rsidR="00122DD0">
        <w:rPr>
          <w:noProof/>
        </w:rPr>
      </w:r>
      <w:r w:rsidR="00122DD0">
        <w:rPr>
          <w:noProof/>
        </w:rPr>
        <w:fldChar w:fldCharType="separate"/>
      </w:r>
      <w:r>
        <w:rPr>
          <w:noProof/>
          <w:lang w:eastAsia="zh-CN"/>
        </w:rPr>
        <w:t>430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18.5.7</w:t>
      </w:r>
      <w:r>
        <w:rPr>
          <w:rFonts w:hint="eastAsia"/>
          <w:noProof/>
          <w:lang w:eastAsia="zh-CN"/>
        </w:rPr>
        <w:t xml:space="preserve"> </w:t>
      </w:r>
      <w:r>
        <w:rPr>
          <w:rFonts w:hint="eastAsia"/>
          <w:noProof/>
          <w:lang w:eastAsia="zh-CN"/>
        </w:rPr>
        <w:t>指针比较</w:t>
      </w:r>
      <w:r>
        <w:rPr>
          <w:noProof/>
          <w:lang w:eastAsia="zh-CN"/>
        </w:rPr>
        <w:tab/>
      </w:r>
      <w:r w:rsidR="00122DD0">
        <w:rPr>
          <w:noProof/>
        </w:rPr>
        <w:fldChar w:fldCharType="begin"/>
      </w:r>
      <w:r>
        <w:rPr>
          <w:noProof/>
          <w:lang w:eastAsia="zh-CN"/>
        </w:rPr>
        <w:instrText xml:space="preserve"> PAGEREF _Toc365630876 \h </w:instrText>
      </w:r>
      <w:r w:rsidR="00122DD0">
        <w:rPr>
          <w:noProof/>
        </w:rPr>
      </w:r>
      <w:r w:rsidR="00122DD0">
        <w:rPr>
          <w:noProof/>
        </w:rPr>
        <w:fldChar w:fldCharType="separate"/>
      </w:r>
      <w:r>
        <w:rPr>
          <w:noProof/>
          <w:lang w:eastAsia="zh-CN"/>
        </w:rPr>
        <w:t>431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18.5.8 sizeof </w:t>
      </w:r>
      <w:r>
        <w:rPr>
          <w:rFonts w:hint="eastAsia"/>
          <w:noProof/>
          <w:lang w:eastAsia="zh-CN"/>
        </w:rPr>
        <w:t>运算符</w:t>
      </w:r>
      <w:r>
        <w:rPr>
          <w:noProof/>
          <w:lang w:eastAsia="zh-CN"/>
        </w:rPr>
        <w:tab/>
      </w:r>
      <w:r w:rsidR="00122DD0">
        <w:rPr>
          <w:noProof/>
        </w:rPr>
        <w:fldChar w:fldCharType="begin"/>
      </w:r>
      <w:r>
        <w:rPr>
          <w:noProof/>
          <w:lang w:eastAsia="zh-CN"/>
        </w:rPr>
        <w:instrText xml:space="preserve"> PAGEREF _Toc365630877 \h </w:instrText>
      </w:r>
      <w:r w:rsidR="00122DD0">
        <w:rPr>
          <w:noProof/>
        </w:rPr>
      </w:r>
      <w:r w:rsidR="00122DD0">
        <w:rPr>
          <w:noProof/>
        </w:rPr>
        <w:fldChar w:fldCharType="separate"/>
      </w:r>
      <w:r>
        <w:rPr>
          <w:noProof/>
          <w:lang w:eastAsia="zh-CN"/>
        </w:rPr>
        <w:t>431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 xml:space="preserve">18.6 fixed </w:t>
      </w:r>
      <w:r w:rsidRPr="00C765A5">
        <w:rPr>
          <w:rFonts w:hint="eastAsia"/>
          <w:lang w:eastAsia="zh-CN"/>
        </w:rPr>
        <w:t>语句</w:t>
      </w:r>
      <w:r>
        <w:rPr>
          <w:lang w:eastAsia="zh-CN"/>
        </w:rPr>
        <w:tab/>
      </w:r>
      <w:r w:rsidR="00122DD0">
        <w:fldChar w:fldCharType="begin"/>
      </w:r>
      <w:r>
        <w:rPr>
          <w:lang w:eastAsia="zh-CN"/>
        </w:rPr>
        <w:instrText xml:space="preserve"> PAGEREF _Toc365630878 \h </w:instrText>
      </w:r>
      <w:r w:rsidR="00122DD0">
        <w:fldChar w:fldCharType="separate"/>
      </w:r>
      <w:r>
        <w:rPr>
          <w:lang w:eastAsia="zh-CN"/>
        </w:rPr>
        <w:t>432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18.7</w:t>
      </w:r>
      <w:r w:rsidRPr="00C765A5">
        <w:rPr>
          <w:rFonts w:hint="eastAsia"/>
          <w:lang w:eastAsia="zh-CN"/>
        </w:rPr>
        <w:t xml:space="preserve"> </w:t>
      </w:r>
      <w:r w:rsidRPr="00C765A5">
        <w:rPr>
          <w:rFonts w:hint="eastAsia"/>
          <w:lang w:eastAsia="zh-CN"/>
        </w:rPr>
        <w:t>固定大小缓冲区</w:t>
      </w:r>
      <w:r>
        <w:rPr>
          <w:lang w:eastAsia="zh-CN"/>
        </w:rPr>
        <w:tab/>
      </w:r>
      <w:r w:rsidR="00122DD0">
        <w:fldChar w:fldCharType="begin"/>
      </w:r>
      <w:r>
        <w:rPr>
          <w:lang w:eastAsia="zh-CN"/>
        </w:rPr>
        <w:instrText xml:space="preserve"> PAGEREF _Toc365630879 \h </w:instrText>
      </w:r>
      <w:r w:rsidR="00122DD0">
        <w:fldChar w:fldCharType="separate"/>
      </w:r>
      <w:r>
        <w:rPr>
          <w:lang w:eastAsia="zh-CN"/>
        </w:rPr>
        <w:t>435</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18.7.1</w:t>
      </w:r>
      <w:r>
        <w:rPr>
          <w:rFonts w:hint="eastAsia"/>
          <w:noProof/>
          <w:lang w:eastAsia="zh-CN"/>
        </w:rPr>
        <w:t xml:space="preserve"> </w:t>
      </w:r>
      <w:r>
        <w:rPr>
          <w:rFonts w:hint="eastAsia"/>
          <w:noProof/>
          <w:lang w:eastAsia="zh-CN"/>
        </w:rPr>
        <w:t>固定大小缓冲区的声明</w:t>
      </w:r>
      <w:r>
        <w:rPr>
          <w:noProof/>
          <w:lang w:eastAsia="zh-CN"/>
        </w:rPr>
        <w:tab/>
      </w:r>
      <w:r w:rsidR="00122DD0">
        <w:rPr>
          <w:noProof/>
        </w:rPr>
        <w:fldChar w:fldCharType="begin"/>
      </w:r>
      <w:r>
        <w:rPr>
          <w:noProof/>
          <w:lang w:eastAsia="zh-CN"/>
        </w:rPr>
        <w:instrText xml:space="preserve"> PAGEREF _Toc365630880 \h </w:instrText>
      </w:r>
      <w:r w:rsidR="00122DD0">
        <w:rPr>
          <w:noProof/>
        </w:rPr>
      </w:r>
      <w:r w:rsidR="00122DD0">
        <w:rPr>
          <w:noProof/>
        </w:rPr>
        <w:fldChar w:fldCharType="separate"/>
      </w:r>
      <w:r>
        <w:rPr>
          <w:noProof/>
          <w:lang w:eastAsia="zh-CN"/>
        </w:rPr>
        <w:t>435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18.7.2</w:t>
      </w:r>
      <w:r>
        <w:rPr>
          <w:rFonts w:hint="eastAsia"/>
          <w:noProof/>
          <w:lang w:eastAsia="zh-CN"/>
        </w:rPr>
        <w:t xml:space="preserve"> </w:t>
      </w:r>
      <w:r>
        <w:rPr>
          <w:rFonts w:hint="eastAsia"/>
          <w:noProof/>
          <w:lang w:eastAsia="zh-CN"/>
        </w:rPr>
        <w:t>表达式中的固定大小缓冲区</w:t>
      </w:r>
      <w:r>
        <w:rPr>
          <w:noProof/>
          <w:lang w:eastAsia="zh-CN"/>
        </w:rPr>
        <w:tab/>
      </w:r>
      <w:r w:rsidR="00122DD0">
        <w:rPr>
          <w:noProof/>
        </w:rPr>
        <w:fldChar w:fldCharType="begin"/>
      </w:r>
      <w:r>
        <w:rPr>
          <w:noProof/>
          <w:lang w:eastAsia="zh-CN"/>
        </w:rPr>
        <w:instrText xml:space="preserve"> PAGEREF _Toc365630881 \h </w:instrText>
      </w:r>
      <w:r w:rsidR="00122DD0">
        <w:rPr>
          <w:noProof/>
        </w:rPr>
      </w:r>
      <w:r w:rsidR="00122DD0">
        <w:rPr>
          <w:noProof/>
        </w:rPr>
        <w:fldChar w:fldCharType="separate"/>
      </w:r>
      <w:r>
        <w:rPr>
          <w:noProof/>
          <w:lang w:eastAsia="zh-CN"/>
        </w:rPr>
        <w:t>436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18.7.3</w:t>
      </w:r>
      <w:r>
        <w:rPr>
          <w:rFonts w:hint="eastAsia"/>
          <w:noProof/>
          <w:lang w:eastAsia="zh-CN"/>
        </w:rPr>
        <w:t xml:space="preserve"> </w:t>
      </w:r>
      <w:r>
        <w:rPr>
          <w:rFonts w:hint="eastAsia"/>
          <w:noProof/>
          <w:lang w:eastAsia="zh-CN"/>
        </w:rPr>
        <w:t>明确赋值</w:t>
      </w:r>
      <w:r>
        <w:rPr>
          <w:noProof/>
          <w:lang w:eastAsia="zh-CN"/>
        </w:rPr>
        <w:t xml:space="preserve"> </w:t>
      </w:r>
      <w:r>
        <w:rPr>
          <w:rFonts w:hint="eastAsia"/>
          <w:noProof/>
          <w:lang w:eastAsia="zh-CN"/>
        </w:rPr>
        <w:t>检查</w:t>
      </w:r>
      <w:r>
        <w:rPr>
          <w:noProof/>
          <w:lang w:eastAsia="zh-CN"/>
        </w:rPr>
        <w:tab/>
      </w:r>
      <w:r w:rsidR="00122DD0">
        <w:rPr>
          <w:noProof/>
        </w:rPr>
        <w:fldChar w:fldCharType="begin"/>
      </w:r>
      <w:r>
        <w:rPr>
          <w:noProof/>
          <w:lang w:eastAsia="zh-CN"/>
        </w:rPr>
        <w:instrText xml:space="preserve"> PAGEREF _Toc365630882 \h </w:instrText>
      </w:r>
      <w:r w:rsidR="00122DD0">
        <w:rPr>
          <w:noProof/>
        </w:rPr>
      </w:r>
      <w:r w:rsidR="00122DD0">
        <w:rPr>
          <w:noProof/>
        </w:rPr>
        <w:fldChar w:fldCharType="separate"/>
      </w:r>
      <w:r>
        <w:rPr>
          <w:noProof/>
          <w:lang w:eastAsia="zh-CN"/>
        </w:rPr>
        <w:t>437</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18.8</w:t>
      </w:r>
      <w:r w:rsidRPr="00C765A5">
        <w:rPr>
          <w:rFonts w:hint="eastAsia"/>
          <w:lang w:eastAsia="zh-CN"/>
        </w:rPr>
        <w:t xml:space="preserve"> </w:t>
      </w:r>
      <w:r w:rsidRPr="00C765A5">
        <w:rPr>
          <w:rFonts w:hint="eastAsia"/>
          <w:lang w:eastAsia="zh-CN"/>
        </w:rPr>
        <w:t>堆栈分配</w:t>
      </w:r>
      <w:r>
        <w:rPr>
          <w:lang w:eastAsia="zh-CN"/>
        </w:rPr>
        <w:tab/>
      </w:r>
      <w:r w:rsidR="00122DD0">
        <w:fldChar w:fldCharType="begin"/>
      </w:r>
      <w:r>
        <w:rPr>
          <w:lang w:eastAsia="zh-CN"/>
        </w:rPr>
        <w:instrText xml:space="preserve"> PAGEREF _Toc365630883 \h </w:instrText>
      </w:r>
      <w:r w:rsidR="00122DD0">
        <w:fldChar w:fldCharType="separate"/>
      </w:r>
      <w:r>
        <w:rPr>
          <w:lang w:eastAsia="zh-CN"/>
        </w:rPr>
        <w:t>437</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18.9</w:t>
      </w:r>
      <w:r w:rsidRPr="00C765A5">
        <w:rPr>
          <w:rFonts w:hint="eastAsia"/>
          <w:lang w:eastAsia="zh-CN"/>
        </w:rPr>
        <w:t xml:space="preserve"> </w:t>
      </w:r>
      <w:r w:rsidRPr="00C765A5">
        <w:rPr>
          <w:rFonts w:hint="eastAsia"/>
          <w:lang w:eastAsia="zh-CN"/>
        </w:rPr>
        <w:t>动态内存分配</w:t>
      </w:r>
      <w:r>
        <w:rPr>
          <w:lang w:eastAsia="zh-CN"/>
        </w:rPr>
        <w:tab/>
      </w:r>
      <w:r w:rsidR="00122DD0">
        <w:fldChar w:fldCharType="begin"/>
      </w:r>
      <w:r>
        <w:rPr>
          <w:lang w:eastAsia="zh-CN"/>
        </w:rPr>
        <w:instrText xml:space="preserve"> PAGEREF _Toc365630884 \h </w:instrText>
      </w:r>
      <w:r w:rsidR="00122DD0">
        <w:fldChar w:fldCharType="separate"/>
      </w:r>
      <w:r>
        <w:rPr>
          <w:lang w:eastAsia="zh-CN"/>
        </w:rPr>
        <w:t>438</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A.</w:t>
      </w:r>
      <w:r w:rsidRPr="00C765A5">
        <w:rPr>
          <w:rFonts w:hint="eastAsia"/>
          <w:lang w:eastAsia="zh-CN"/>
        </w:rPr>
        <w:t xml:space="preserve"> </w:t>
      </w:r>
      <w:r w:rsidRPr="00C765A5">
        <w:rPr>
          <w:rFonts w:hint="eastAsia"/>
          <w:lang w:eastAsia="zh-CN"/>
        </w:rPr>
        <w:t>文档注释</w:t>
      </w:r>
      <w:r>
        <w:rPr>
          <w:lang w:eastAsia="zh-CN"/>
        </w:rPr>
        <w:tab/>
      </w:r>
      <w:r w:rsidR="00122DD0">
        <w:fldChar w:fldCharType="begin"/>
      </w:r>
      <w:r>
        <w:rPr>
          <w:lang w:eastAsia="zh-CN"/>
        </w:rPr>
        <w:instrText xml:space="preserve"> PAGEREF _Toc365630885 \h </w:instrText>
      </w:r>
      <w:r w:rsidR="00122DD0">
        <w:fldChar w:fldCharType="separate"/>
      </w:r>
      <w:r>
        <w:rPr>
          <w:rFonts w:hint="eastAsia"/>
          <w:lang w:eastAsia="zh-CN"/>
        </w:rPr>
        <w:t>441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A.1</w:t>
      </w:r>
      <w:r w:rsidRPr="00C765A5">
        <w:rPr>
          <w:rFonts w:hint="eastAsia"/>
          <w:lang w:eastAsia="zh-CN"/>
        </w:rPr>
        <w:t xml:space="preserve"> </w:t>
      </w:r>
      <w:r w:rsidRPr="00C765A5">
        <w:rPr>
          <w:rFonts w:hint="eastAsia"/>
          <w:lang w:eastAsia="zh-CN"/>
        </w:rPr>
        <w:t>介绍</w:t>
      </w:r>
      <w:r>
        <w:tab/>
      </w:r>
      <w:r w:rsidR="00122DD0">
        <w:fldChar w:fldCharType="begin"/>
      </w:r>
      <w:r>
        <w:instrText xml:space="preserve"> PAGEREF _Toc365630886 \h </w:instrText>
      </w:r>
      <w:r w:rsidR="00122DD0">
        <w:fldChar w:fldCharType="separate"/>
      </w:r>
      <w:r>
        <w:t>441</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A.2</w:t>
      </w:r>
      <w:r w:rsidRPr="00C765A5">
        <w:rPr>
          <w:rFonts w:hint="eastAsia"/>
          <w:lang w:eastAsia="zh-CN"/>
        </w:rPr>
        <w:t xml:space="preserve"> </w:t>
      </w:r>
      <w:r w:rsidRPr="00C765A5">
        <w:rPr>
          <w:rFonts w:hint="eastAsia"/>
          <w:lang w:eastAsia="zh-CN"/>
        </w:rPr>
        <w:t>建议的标记</w:t>
      </w:r>
      <w:r>
        <w:tab/>
      </w:r>
      <w:r w:rsidR="00122DD0">
        <w:fldChar w:fldCharType="begin"/>
      </w:r>
      <w:r>
        <w:instrText xml:space="preserve"> PAGEREF _Toc365630887 \h </w:instrText>
      </w:r>
      <w:r w:rsidR="00122DD0">
        <w:fldChar w:fldCharType="separate"/>
      </w:r>
      <w:r>
        <w:t>442</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 &lt;c&gt; \t "See &lt;c&gt;" \b</w:t>
      </w:r>
      <w:r>
        <w:rPr>
          <w:noProof/>
        </w:rPr>
        <w:tab/>
      </w:r>
      <w:r w:rsidR="00122DD0">
        <w:rPr>
          <w:noProof/>
        </w:rPr>
        <w:fldChar w:fldCharType="begin"/>
      </w:r>
      <w:r>
        <w:rPr>
          <w:noProof/>
        </w:rPr>
        <w:instrText xml:space="preserve"> PAGEREF _Toc365630888 \h </w:instrText>
      </w:r>
      <w:r w:rsidR="00122DD0">
        <w:rPr>
          <w:noProof/>
        </w:rPr>
      </w:r>
      <w:r w:rsidR="00122DD0">
        <w:rPr>
          <w:noProof/>
        </w:rPr>
        <w:fldChar w:fldCharType="separate"/>
      </w:r>
      <w:r>
        <w:rPr>
          <w:noProof/>
        </w:rPr>
        <w:t>443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sidRPr="003E06F4">
        <w:rPr>
          <w:noProof/>
          <w:lang w:eastAsia="zh-CN"/>
        </w:rPr>
        <w:lastRenderedPageBreak/>
        <w:t>A.2.2 &lt;code&gt; \t "See &lt;code&gt;" \b</w:t>
      </w:r>
      <w:r>
        <w:rPr>
          <w:noProof/>
        </w:rPr>
        <w:tab/>
      </w:r>
      <w:r w:rsidR="00122DD0">
        <w:rPr>
          <w:noProof/>
        </w:rPr>
        <w:fldChar w:fldCharType="begin"/>
      </w:r>
      <w:r>
        <w:rPr>
          <w:noProof/>
        </w:rPr>
        <w:instrText xml:space="preserve"> PAGEREF _Toc365630889 \h </w:instrText>
      </w:r>
      <w:r w:rsidR="00122DD0">
        <w:rPr>
          <w:noProof/>
        </w:rPr>
      </w:r>
      <w:r w:rsidR="00122DD0">
        <w:rPr>
          <w:noProof/>
        </w:rPr>
        <w:fldChar w:fldCharType="separate"/>
      </w:r>
      <w:r>
        <w:rPr>
          <w:noProof/>
        </w:rPr>
        <w:t>443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A.2.3 &lt;example&gt; \t "See &lt;example&gt;" \b</w:t>
      </w:r>
      <w:r>
        <w:rPr>
          <w:noProof/>
        </w:rPr>
        <w:tab/>
      </w:r>
      <w:r w:rsidR="00122DD0">
        <w:rPr>
          <w:noProof/>
        </w:rPr>
        <w:fldChar w:fldCharType="begin"/>
      </w:r>
      <w:r>
        <w:rPr>
          <w:noProof/>
        </w:rPr>
        <w:instrText xml:space="preserve"> PAGEREF _Toc365630890 \h </w:instrText>
      </w:r>
      <w:r w:rsidR="00122DD0">
        <w:rPr>
          <w:noProof/>
        </w:rPr>
      </w:r>
      <w:r w:rsidR="00122DD0">
        <w:rPr>
          <w:noProof/>
        </w:rPr>
        <w:fldChar w:fldCharType="separate"/>
      </w:r>
      <w:r>
        <w:rPr>
          <w:noProof/>
        </w:rPr>
        <w:t>444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sidRPr="003E06F4">
        <w:rPr>
          <w:noProof/>
          <w:lang w:eastAsia="zh-CN"/>
        </w:rPr>
        <w:t>A.2.4 &lt;exception&gt; \t "See &lt;exception&gt;" \b</w:t>
      </w:r>
      <w:r>
        <w:rPr>
          <w:noProof/>
        </w:rPr>
        <w:tab/>
      </w:r>
      <w:r w:rsidR="00122DD0">
        <w:rPr>
          <w:noProof/>
        </w:rPr>
        <w:fldChar w:fldCharType="begin"/>
      </w:r>
      <w:r>
        <w:rPr>
          <w:noProof/>
        </w:rPr>
        <w:instrText xml:space="preserve"> PAGEREF _Toc365630891 \h </w:instrText>
      </w:r>
      <w:r w:rsidR="00122DD0">
        <w:rPr>
          <w:noProof/>
        </w:rPr>
      </w:r>
      <w:r w:rsidR="00122DD0">
        <w:rPr>
          <w:noProof/>
        </w:rPr>
        <w:fldChar w:fldCharType="separate"/>
      </w:r>
      <w:r>
        <w:rPr>
          <w:noProof/>
        </w:rPr>
        <w:t>444</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A.2.5 &lt;include&gt;</w:t>
      </w:r>
      <w:r>
        <w:rPr>
          <w:noProof/>
        </w:rPr>
        <w:tab/>
      </w:r>
      <w:r w:rsidR="00122DD0">
        <w:rPr>
          <w:noProof/>
        </w:rPr>
        <w:fldChar w:fldCharType="begin"/>
      </w:r>
      <w:r>
        <w:rPr>
          <w:noProof/>
        </w:rPr>
        <w:instrText xml:space="preserve"> PAGEREF _Toc365630892 \h </w:instrText>
      </w:r>
      <w:r w:rsidR="00122DD0">
        <w:rPr>
          <w:noProof/>
        </w:rPr>
      </w:r>
      <w:r w:rsidR="00122DD0">
        <w:rPr>
          <w:noProof/>
        </w:rPr>
        <w:fldChar w:fldCharType="separate"/>
      </w:r>
      <w:r>
        <w:rPr>
          <w:noProof/>
        </w:rPr>
        <w:t>445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A.2.6 &lt;list&gt; \t "See &lt;list&gt;" \b</w:t>
      </w:r>
      <w:r>
        <w:rPr>
          <w:noProof/>
        </w:rPr>
        <w:tab/>
      </w:r>
      <w:r w:rsidR="00122DD0">
        <w:rPr>
          <w:noProof/>
        </w:rPr>
        <w:fldChar w:fldCharType="begin"/>
      </w:r>
      <w:r>
        <w:rPr>
          <w:noProof/>
        </w:rPr>
        <w:instrText xml:space="preserve"> PAGEREF _Toc365630893 \h </w:instrText>
      </w:r>
      <w:r w:rsidR="00122DD0">
        <w:rPr>
          <w:noProof/>
        </w:rPr>
      </w:r>
      <w:r w:rsidR="00122DD0">
        <w:rPr>
          <w:noProof/>
        </w:rPr>
        <w:fldChar w:fldCharType="separate"/>
      </w:r>
      <w:r>
        <w:rPr>
          <w:noProof/>
        </w:rPr>
        <w:t>446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A.2.7 &lt;para&gt; \t "See &lt;para&gt;" \b</w:t>
      </w:r>
      <w:r>
        <w:rPr>
          <w:noProof/>
        </w:rPr>
        <w:tab/>
      </w:r>
      <w:r w:rsidR="00122DD0">
        <w:rPr>
          <w:noProof/>
        </w:rPr>
        <w:fldChar w:fldCharType="begin"/>
      </w:r>
      <w:r>
        <w:rPr>
          <w:noProof/>
        </w:rPr>
        <w:instrText xml:space="preserve"> PAGEREF _Toc365630894 \h </w:instrText>
      </w:r>
      <w:r w:rsidR="00122DD0">
        <w:rPr>
          <w:noProof/>
        </w:rPr>
      </w:r>
      <w:r w:rsidR="00122DD0">
        <w:rPr>
          <w:noProof/>
        </w:rPr>
        <w:fldChar w:fldCharType="separate"/>
      </w:r>
      <w:r>
        <w:rPr>
          <w:noProof/>
        </w:rPr>
        <w:t>446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A.2.8 &lt;param&gt; \t "See &lt;param&gt;" \b</w:t>
      </w:r>
      <w:r>
        <w:rPr>
          <w:noProof/>
        </w:rPr>
        <w:tab/>
      </w:r>
      <w:r w:rsidR="00122DD0">
        <w:rPr>
          <w:noProof/>
        </w:rPr>
        <w:fldChar w:fldCharType="begin"/>
      </w:r>
      <w:r>
        <w:rPr>
          <w:noProof/>
        </w:rPr>
        <w:instrText xml:space="preserve"> PAGEREF _Toc365630895 \h </w:instrText>
      </w:r>
      <w:r w:rsidR="00122DD0">
        <w:rPr>
          <w:noProof/>
        </w:rPr>
      </w:r>
      <w:r w:rsidR="00122DD0">
        <w:rPr>
          <w:noProof/>
        </w:rPr>
        <w:fldChar w:fldCharType="separate"/>
      </w:r>
      <w:r>
        <w:rPr>
          <w:noProof/>
        </w:rPr>
        <w:t>447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sidRPr="003E06F4">
        <w:rPr>
          <w:noProof/>
          <w:lang w:eastAsia="zh-CN"/>
        </w:rPr>
        <w:t>A.2.9 &lt;paramref&gt; \t "See &lt;paramref&gt;" \b</w:t>
      </w:r>
      <w:r>
        <w:rPr>
          <w:noProof/>
        </w:rPr>
        <w:tab/>
      </w:r>
      <w:r w:rsidR="00122DD0">
        <w:rPr>
          <w:noProof/>
        </w:rPr>
        <w:fldChar w:fldCharType="begin"/>
      </w:r>
      <w:r>
        <w:rPr>
          <w:noProof/>
        </w:rPr>
        <w:instrText xml:space="preserve"> PAGEREF _Toc365630896 \h </w:instrText>
      </w:r>
      <w:r w:rsidR="00122DD0">
        <w:rPr>
          <w:noProof/>
        </w:rPr>
      </w:r>
      <w:r w:rsidR="00122DD0">
        <w:rPr>
          <w:noProof/>
        </w:rPr>
        <w:fldChar w:fldCharType="separate"/>
      </w:r>
      <w:r>
        <w:rPr>
          <w:noProof/>
        </w:rPr>
        <w:t>447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sidRPr="003E06F4">
        <w:rPr>
          <w:noProof/>
          <w:lang w:eastAsia="zh-CN"/>
        </w:rPr>
        <w:t>A.2.10 &lt;permission&gt; \t "See &lt;permission&gt;" \b</w:t>
      </w:r>
      <w:r>
        <w:rPr>
          <w:noProof/>
        </w:rPr>
        <w:tab/>
      </w:r>
      <w:r w:rsidR="00122DD0">
        <w:rPr>
          <w:noProof/>
        </w:rPr>
        <w:fldChar w:fldCharType="begin"/>
      </w:r>
      <w:r>
        <w:rPr>
          <w:noProof/>
        </w:rPr>
        <w:instrText xml:space="preserve"> PAGEREF _Toc365630897 \h </w:instrText>
      </w:r>
      <w:r w:rsidR="00122DD0">
        <w:rPr>
          <w:noProof/>
        </w:rPr>
      </w:r>
      <w:r w:rsidR="00122DD0">
        <w:rPr>
          <w:noProof/>
        </w:rPr>
        <w:fldChar w:fldCharType="separate"/>
      </w:r>
      <w:r>
        <w:rPr>
          <w:noProof/>
        </w:rPr>
        <w:t>448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A.2.11 &lt;remark&gt; \t "See &lt;remarks&gt;" \b</w:t>
      </w:r>
      <w:r>
        <w:rPr>
          <w:noProof/>
        </w:rPr>
        <w:tab/>
      </w:r>
      <w:r w:rsidR="00122DD0">
        <w:rPr>
          <w:noProof/>
        </w:rPr>
        <w:fldChar w:fldCharType="begin"/>
      </w:r>
      <w:r>
        <w:rPr>
          <w:noProof/>
        </w:rPr>
        <w:instrText xml:space="preserve"> PAGEREF _Toc365630898 \h </w:instrText>
      </w:r>
      <w:r w:rsidR="00122DD0">
        <w:rPr>
          <w:noProof/>
        </w:rPr>
      </w:r>
      <w:r w:rsidR="00122DD0">
        <w:rPr>
          <w:noProof/>
        </w:rPr>
        <w:fldChar w:fldCharType="separate"/>
      </w:r>
      <w:r>
        <w:rPr>
          <w:noProof/>
        </w:rPr>
        <w:t>448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A.2.12 &lt;returns&gt; \t "See &lt;returns&gt;" \b</w:t>
      </w:r>
      <w:r>
        <w:rPr>
          <w:noProof/>
        </w:rPr>
        <w:tab/>
      </w:r>
      <w:r w:rsidR="00122DD0">
        <w:rPr>
          <w:noProof/>
        </w:rPr>
        <w:fldChar w:fldCharType="begin"/>
      </w:r>
      <w:r>
        <w:rPr>
          <w:noProof/>
        </w:rPr>
        <w:instrText xml:space="preserve"> PAGEREF _Toc365630899 \h </w:instrText>
      </w:r>
      <w:r w:rsidR="00122DD0">
        <w:rPr>
          <w:noProof/>
        </w:rPr>
      </w:r>
      <w:r w:rsidR="00122DD0">
        <w:rPr>
          <w:noProof/>
        </w:rPr>
        <w:fldChar w:fldCharType="separate"/>
      </w:r>
      <w:r>
        <w:rPr>
          <w:noProof/>
        </w:rPr>
        <w:t>448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A.2.13 &lt;see&gt; \t "See &lt;see&gt;" \b</w:t>
      </w:r>
      <w:r>
        <w:rPr>
          <w:noProof/>
        </w:rPr>
        <w:tab/>
      </w:r>
      <w:r w:rsidR="00122DD0">
        <w:rPr>
          <w:noProof/>
        </w:rPr>
        <w:fldChar w:fldCharType="begin"/>
      </w:r>
      <w:r>
        <w:rPr>
          <w:noProof/>
        </w:rPr>
        <w:instrText xml:space="preserve"> PAGEREF _Toc365630900 \h </w:instrText>
      </w:r>
      <w:r w:rsidR="00122DD0">
        <w:rPr>
          <w:noProof/>
        </w:rPr>
      </w:r>
      <w:r w:rsidR="00122DD0">
        <w:rPr>
          <w:noProof/>
        </w:rPr>
        <w:fldChar w:fldCharType="separate"/>
      </w:r>
      <w:r>
        <w:rPr>
          <w:noProof/>
        </w:rPr>
        <w:t>449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A.2.14 &lt;seealso&gt; \t "See &lt;seealso&gt;" \b</w:t>
      </w:r>
      <w:r>
        <w:rPr>
          <w:noProof/>
        </w:rPr>
        <w:tab/>
      </w:r>
      <w:r w:rsidR="00122DD0">
        <w:rPr>
          <w:noProof/>
        </w:rPr>
        <w:fldChar w:fldCharType="begin"/>
      </w:r>
      <w:r>
        <w:rPr>
          <w:noProof/>
        </w:rPr>
        <w:instrText xml:space="preserve"> PAGEREF _Toc365630901 \h </w:instrText>
      </w:r>
      <w:r w:rsidR="00122DD0">
        <w:rPr>
          <w:noProof/>
        </w:rPr>
      </w:r>
      <w:r w:rsidR="00122DD0">
        <w:rPr>
          <w:noProof/>
        </w:rPr>
        <w:fldChar w:fldCharType="separate"/>
      </w:r>
      <w:r>
        <w:rPr>
          <w:noProof/>
        </w:rPr>
        <w:t>449</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A.2.15 &lt;summary&gt; \t "See &lt;summary&gt;" \b</w:t>
      </w:r>
      <w:r>
        <w:rPr>
          <w:noProof/>
        </w:rPr>
        <w:tab/>
      </w:r>
      <w:r w:rsidR="00122DD0">
        <w:rPr>
          <w:noProof/>
        </w:rPr>
        <w:fldChar w:fldCharType="begin"/>
      </w:r>
      <w:r>
        <w:rPr>
          <w:noProof/>
        </w:rPr>
        <w:instrText xml:space="preserve"> PAGEREF _Toc365630902 \h </w:instrText>
      </w:r>
      <w:r w:rsidR="00122DD0">
        <w:rPr>
          <w:noProof/>
        </w:rPr>
      </w:r>
      <w:r w:rsidR="00122DD0">
        <w:rPr>
          <w:noProof/>
        </w:rPr>
        <w:fldChar w:fldCharType="separate"/>
      </w:r>
      <w:r>
        <w:rPr>
          <w:noProof/>
        </w:rPr>
        <w:t>450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A.2.16 &lt;value&gt; \t "See &lt;value&gt;" \b</w:t>
      </w:r>
      <w:r>
        <w:rPr>
          <w:noProof/>
        </w:rPr>
        <w:tab/>
      </w:r>
      <w:r w:rsidR="00122DD0">
        <w:rPr>
          <w:noProof/>
        </w:rPr>
        <w:fldChar w:fldCharType="begin"/>
      </w:r>
      <w:r>
        <w:rPr>
          <w:noProof/>
        </w:rPr>
        <w:instrText xml:space="preserve"> PAGEREF _Toc365630903 \h </w:instrText>
      </w:r>
      <w:r w:rsidR="00122DD0">
        <w:rPr>
          <w:noProof/>
        </w:rPr>
      </w:r>
      <w:r w:rsidR="00122DD0">
        <w:rPr>
          <w:noProof/>
        </w:rPr>
        <w:fldChar w:fldCharType="separate"/>
      </w:r>
      <w:r>
        <w:rPr>
          <w:noProof/>
        </w:rPr>
        <w:t>450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A.2.17 &lt;typeparam&gt;</w:t>
      </w:r>
      <w:r>
        <w:rPr>
          <w:noProof/>
        </w:rPr>
        <w:tab/>
      </w:r>
      <w:r w:rsidR="00122DD0">
        <w:rPr>
          <w:noProof/>
        </w:rPr>
        <w:fldChar w:fldCharType="begin"/>
      </w:r>
      <w:r>
        <w:rPr>
          <w:noProof/>
        </w:rPr>
        <w:instrText xml:space="preserve"> PAGEREF _Toc365630904 \h </w:instrText>
      </w:r>
      <w:r w:rsidR="00122DD0">
        <w:rPr>
          <w:noProof/>
        </w:rPr>
      </w:r>
      <w:r w:rsidR="00122DD0">
        <w:rPr>
          <w:noProof/>
        </w:rPr>
        <w:fldChar w:fldCharType="separate"/>
      </w:r>
      <w:r>
        <w:rPr>
          <w:noProof/>
        </w:rPr>
        <w:t>450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A.2.18 &lt;typeparamref&gt;</w:t>
      </w:r>
      <w:r>
        <w:rPr>
          <w:noProof/>
        </w:rPr>
        <w:tab/>
      </w:r>
      <w:r w:rsidR="00122DD0">
        <w:rPr>
          <w:noProof/>
        </w:rPr>
        <w:fldChar w:fldCharType="begin"/>
      </w:r>
      <w:r>
        <w:rPr>
          <w:noProof/>
        </w:rPr>
        <w:instrText xml:space="preserve"> PAGEREF _Toc365630905 \h </w:instrText>
      </w:r>
      <w:r w:rsidR="00122DD0">
        <w:rPr>
          <w:noProof/>
        </w:rPr>
      </w:r>
      <w:r w:rsidR="00122DD0">
        <w:rPr>
          <w:noProof/>
        </w:rPr>
        <w:fldChar w:fldCharType="separate"/>
      </w:r>
      <w:r>
        <w:rPr>
          <w:noProof/>
        </w:rPr>
        <w:t>451</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A.3</w:t>
      </w:r>
      <w:r w:rsidRPr="00C765A5">
        <w:rPr>
          <w:rFonts w:hint="eastAsia"/>
          <w:lang w:eastAsia="zh-CN"/>
        </w:rPr>
        <w:t xml:space="preserve"> </w:t>
      </w:r>
      <w:r w:rsidRPr="00C765A5">
        <w:rPr>
          <w:rFonts w:hint="eastAsia"/>
          <w:lang w:eastAsia="zh-CN"/>
        </w:rPr>
        <w:t>处理文档文件</w:t>
      </w:r>
      <w:r>
        <w:tab/>
      </w:r>
      <w:r w:rsidR="00122DD0">
        <w:fldChar w:fldCharType="begin"/>
      </w:r>
      <w:r>
        <w:instrText xml:space="preserve"> PAGEREF _Toc365630906 \h </w:instrText>
      </w:r>
      <w:r w:rsidR="00122DD0">
        <w:fldChar w:fldCharType="separate"/>
      </w:r>
      <w:r>
        <w:t>451</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A.3.1 ID </w:t>
      </w:r>
      <w:r>
        <w:rPr>
          <w:rFonts w:hint="eastAsia"/>
          <w:noProof/>
          <w:lang w:eastAsia="zh-CN"/>
        </w:rPr>
        <w:t>字符串格式</w:t>
      </w:r>
      <w:r>
        <w:rPr>
          <w:noProof/>
        </w:rPr>
        <w:tab/>
      </w:r>
      <w:r w:rsidR="00122DD0">
        <w:rPr>
          <w:noProof/>
        </w:rPr>
        <w:fldChar w:fldCharType="begin"/>
      </w:r>
      <w:r>
        <w:rPr>
          <w:noProof/>
        </w:rPr>
        <w:instrText xml:space="preserve"> PAGEREF _Toc365630907 \h </w:instrText>
      </w:r>
      <w:r w:rsidR="00122DD0">
        <w:rPr>
          <w:noProof/>
        </w:rPr>
      </w:r>
      <w:r w:rsidR="00122DD0">
        <w:rPr>
          <w:noProof/>
        </w:rPr>
        <w:fldChar w:fldCharType="separate"/>
      </w:r>
      <w:r>
        <w:rPr>
          <w:noProof/>
        </w:rPr>
        <w:t>451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A.3.2 ID </w:t>
      </w:r>
      <w:r>
        <w:rPr>
          <w:rFonts w:hint="eastAsia"/>
          <w:noProof/>
          <w:lang w:eastAsia="zh-CN"/>
        </w:rPr>
        <w:t>字符串示例</w:t>
      </w:r>
      <w:r>
        <w:rPr>
          <w:noProof/>
        </w:rPr>
        <w:tab/>
      </w:r>
      <w:r w:rsidR="00122DD0">
        <w:rPr>
          <w:noProof/>
        </w:rPr>
        <w:fldChar w:fldCharType="begin"/>
      </w:r>
      <w:r>
        <w:rPr>
          <w:noProof/>
        </w:rPr>
        <w:instrText xml:space="preserve"> PAGEREF _Toc365630908 \h </w:instrText>
      </w:r>
      <w:r w:rsidR="00122DD0">
        <w:rPr>
          <w:noProof/>
        </w:rPr>
      </w:r>
      <w:r w:rsidR="00122DD0">
        <w:rPr>
          <w:noProof/>
        </w:rPr>
        <w:fldChar w:fldCharType="separate"/>
      </w:r>
      <w:r>
        <w:rPr>
          <w:noProof/>
        </w:rPr>
        <w:t>452</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A.4</w:t>
      </w:r>
      <w:r w:rsidRPr="00C765A5">
        <w:rPr>
          <w:rFonts w:hint="eastAsia"/>
          <w:lang w:eastAsia="zh-CN"/>
        </w:rPr>
        <w:t xml:space="preserve"> </w:t>
      </w:r>
      <w:r w:rsidRPr="00C765A5">
        <w:rPr>
          <w:rFonts w:hint="eastAsia"/>
          <w:lang w:eastAsia="zh-CN"/>
        </w:rPr>
        <w:t>示例</w:t>
      </w:r>
      <w:r>
        <w:tab/>
      </w:r>
      <w:r w:rsidR="00122DD0">
        <w:fldChar w:fldCharType="begin"/>
      </w:r>
      <w:r>
        <w:instrText xml:space="preserve"> PAGEREF _Toc365630909 \h </w:instrText>
      </w:r>
      <w:r w:rsidR="00122DD0">
        <w:fldChar w:fldCharType="separate"/>
      </w:r>
      <w:r>
        <w:t>456</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A.4.1 C# </w:t>
      </w:r>
      <w:r>
        <w:rPr>
          <w:rFonts w:hint="eastAsia"/>
          <w:noProof/>
          <w:lang w:eastAsia="zh-CN"/>
        </w:rPr>
        <w:t>源代码</w:t>
      </w:r>
      <w:r>
        <w:rPr>
          <w:noProof/>
        </w:rPr>
        <w:tab/>
      </w:r>
      <w:r w:rsidR="00122DD0">
        <w:rPr>
          <w:noProof/>
        </w:rPr>
        <w:fldChar w:fldCharType="begin"/>
      </w:r>
      <w:r>
        <w:rPr>
          <w:noProof/>
        </w:rPr>
        <w:instrText xml:space="preserve"> PAGEREF _Toc365630910 \h </w:instrText>
      </w:r>
      <w:r w:rsidR="00122DD0">
        <w:rPr>
          <w:noProof/>
        </w:rPr>
      </w:r>
      <w:r w:rsidR="00122DD0">
        <w:rPr>
          <w:noProof/>
        </w:rPr>
        <w:fldChar w:fldCharType="separate"/>
      </w:r>
      <w:r>
        <w:rPr>
          <w:noProof/>
        </w:rPr>
        <w:t>456</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A.4.2</w:t>
      </w:r>
      <w:r>
        <w:rPr>
          <w:rFonts w:hint="eastAsia"/>
          <w:noProof/>
          <w:lang w:eastAsia="zh-CN"/>
        </w:rPr>
        <w:t xml:space="preserve"> </w:t>
      </w:r>
      <w:r>
        <w:rPr>
          <w:rFonts w:hint="eastAsia"/>
          <w:noProof/>
          <w:lang w:eastAsia="zh-CN"/>
        </w:rPr>
        <w:t>生成的</w:t>
      </w:r>
      <w:r>
        <w:rPr>
          <w:noProof/>
          <w:lang w:eastAsia="zh-CN"/>
        </w:rPr>
        <w:t xml:space="preserve"> XML</w:t>
      </w:r>
      <w:r>
        <w:rPr>
          <w:noProof/>
        </w:rPr>
        <w:tab/>
      </w:r>
      <w:r w:rsidR="00122DD0">
        <w:rPr>
          <w:noProof/>
        </w:rPr>
        <w:fldChar w:fldCharType="begin"/>
      </w:r>
      <w:r>
        <w:rPr>
          <w:noProof/>
        </w:rPr>
        <w:instrText xml:space="preserve"> PAGEREF _Toc365630911 \h </w:instrText>
      </w:r>
      <w:r w:rsidR="00122DD0">
        <w:rPr>
          <w:noProof/>
        </w:rPr>
      </w:r>
      <w:r w:rsidR="00122DD0">
        <w:rPr>
          <w:noProof/>
        </w:rPr>
        <w:fldChar w:fldCharType="separate"/>
      </w:r>
      <w:r>
        <w:rPr>
          <w:noProof/>
        </w:rPr>
        <w:t>458</w:t>
      </w:r>
      <w:r w:rsidR="00122DD0">
        <w:rPr>
          <w:noProof/>
        </w:rPr>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B.</w:t>
      </w:r>
      <w:r w:rsidRPr="00C765A5">
        <w:rPr>
          <w:rFonts w:hint="eastAsia"/>
          <w:lang w:eastAsia="zh-CN"/>
        </w:rPr>
        <w:t xml:space="preserve"> </w:t>
      </w:r>
      <w:r w:rsidRPr="00C765A5">
        <w:rPr>
          <w:rFonts w:hint="eastAsia"/>
          <w:lang w:eastAsia="zh-CN"/>
        </w:rPr>
        <w:t>语法</w:t>
      </w:r>
      <w:r>
        <w:rPr>
          <w:lang w:eastAsia="zh-CN"/>
        </w:rPr>
        <w:tab/>
      </w:r>
      <w:r w:rsidR="00122DD0">
        <w:fldChar w:fldCharType="begin"/>
      </w:r>
      <w:r>
        <w:rPr>
          <w:lang w:eastAsia="zh-CN"/>
        </w:rPr>
        <w:instrText xml:space="preserve"> PAGEREF _Toc365630912 \h </w:instrText>
      </w:r>
      <w:r w:rsidR="00122DD0">
        <w:fldChar w:fldCharType="separate"/>
      </w:r>
      <w:r>
        <w:rPr>
          <w:rFonts w:hint="eastAsia"/>
          <w:lang w:eastAsia="zh-CN"/>
        </w:rPr>
        <w:t>462</w:t>
      </w:r>
      <w:r w:rsidR="00122DD0">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B.1</w:t>
      </w:r>
      <w:r w:rsidRPr="00C765A5">
        <w:rPr>
          <w:rFonts w:hint="eastAsia"/>
          <w:lang w:eastAsia="zh-CN"/>
        </w:rPr>
        <w:t xml:space="preserve"> </w:t>
      </w:r>
      <w:r w:rsidRPr="00C765A5">
        <w:rPr>
          <w:rFonts w:hint="eastAsia"/>
          <w:lang w:eastAsia="zh-CN"/>
        </w:rPr>
        <w:t>词法文法</w:t>
      </w:r>
      <w:r>
        <w:rPr>
          <w:lang w:eastAsia="zh-CN"/>
        </w:rPr>
        <w:tab/>
      </w:r>
      <w:r w:rsidR="00122DD0">
        <w:fldChar w:fldCharType="begin"/>
      </w:r>
      <w:r>
        <w:rPr>
          <w:lang w:eastAsia="zh-CN"/>
        </w:rPr>
        <w:instrText xml:space="preserve"> PAGEREF _Toc365630913 \h </w:instrText>
      </w:r>
      <w:r w:rsidR="00122DD0">
        <w:fldChar w:fldCharType="separate"/>
      </w:r>
      <w:r>
        <w:rPr>
          <w:lang w:eastAsia="zh-CN"/>
        </w:rPr>
        <w:t>462</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B.1.1</w:t>
      </w:r>
      <w:r>
        <w:rPr>
          <w:rFonts w:hint="eastAsia"/>
          <w:noProof/>
          <w:lang w:eastAsia="zh-CN"/>
        </w:rPr>
        <w:t xml:space="preserve"> </w:t>
      </w:r>
      <w:r>
        <w:rPr>
          <w:rFonts w:hint="eastAsia"/>
          <w:noProof/>
          <w:lang w:eastAsia="zh-CN"/>
        </w:rPr>
        <w:t>行结束符</w:t>
      </w:r>
      <w:r>
        <w:rPr>
          <w:noProof/>
          <w:lang w:eastAsia="zh-CN"/>
        </w:rPr>
        <w:tab/>
      </w:r>
      <w:r w:rsidR="00122DD0">
        <w:rPr>
          <w:noProof/>
        </w:rPr>
        <w:fldChar w:fldCharType="begin"/>
      </w:r>
      <w:r>
        <w:rPr>
          <w:noProof/>
          <w:lang w:eastAsia="zh-CN"/>
        </w:rPr>
        <w:instrText xml:space="preserve"> PAGEREF _Toc365630914 \h </w:instrText>
      </w:r>
      <w:r w:rsidR="00122DD0">
        <w:rPr>
          <w:noProof/>
        </w:rPr>
      </w:r>
      <w:r w:rsidR="00122DD0">
        <w:rPr>
          <w:noProof/>
        </w:rPr>
        <w:fldChar w:fldCharType="separate"/>
      </w:r>
      <w:r>
        <w:rPr>
          <w:noProof/>
          <w:lang w:eastAsia="zh-CN"/>
        </w:rPr>
        <w:t>462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B.1.2</w:t>
      </w:r>
      <w:r>
        <w:rPr>
          <w:rFonts w:hint="eastAsia"/>
          <w:noProof/>
          <w:lang w:eastAsia="zh-CN"/>
        </w:rPr>
        <w:t xml:space="preserve"> </w:t>
      </w:r>
      <w:r>
        <w:rPr>
          <w:rFonts w:hint="eastAsia"/>
          <w:noProof/>
          <w:lang w:eastAsia="zh-CN"/>
        </w:rPr>
        <w:t>注释</w:t>
      </w:r>
      <w:r>
        <w:rPr>
          <w:noProof/>
          <w:lang w:eastAsia="zh-CN"/>
        </w:rPr>
        <w:tab/>
      </w:r>
      <w:r w:rsidR="00122DD0">
        <w:rPr>
          <w:noProof/>
        </w:rPr>
        <w:fldChar w:fldCharType="begin"/>
      </w:r>
      <w:r>
        <w:rPr>
          <w:noProof/>
          <w:lang w:eastAsia="zh-CN"/>
        </w:rPr>
        <w:instrText xml:space="preserve"> PAGEREF _Toc365630915 \h </w:instrText>
      </w:r>
      <w:r w:rsidR="00122DD0">
        <w:rPr>
          <w:noProof/>
        </w:rPr>
      </w:r>
      <w:r w:rsidR="00122DD0">
        <w:rPr>
          <w:noProof/>
        </w:rPr>
        <w:fldChar w:fldCharType="separate"/>
      </w:r>
      <w:r>
        <w:rPr>
          <w:noProof/>
          <w:lang w:eastAsia="zh-CN"/>
        </w:rPr>
        <w:t>462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B.1.3</w:t>
      </w:r>
      <w:r>
        <w:rPr>
          <w:rFonts w:hint="eastAsia"/>
          <w:noProof/>
          <w:lang w:eastAsia="zh-CN"/>
        </w:rPr>
        <w:t xml:space="preserve"> </w:t>
      </w:r>
      <w:r>
        <w:rPr>
          <w:rFonts w:hint="eastAsia"/>
          <w:noProof/>
          <w:lang w:eastAsia="zh-CN"/>
        </w:rPr>
        <w:t>空白</w:t>
      </w:r>
      <w:r>
        <w:rPr>
          <w:noProof/>
          <w:lang w:eastAsia="zh-CN"/>
        </w:rPr>
        <w:tab/>
      </w:r>
      <w:r w:rsidR="00122DD0">
        <w:rPr>
          <w:noProof/>
        </w:rPr>
        <w:fldChar w:fldCharType="begin"/>
      </w:r>
      <w:r>
        <w:rPr>
          <w:noProof/>
          <w:lang w:eastAsia="zh-CN"/>
        </w:rPr>
        <w:instrText xml:space="preserve"> PAGEREF _Toc365630916 \h </w:instrText>
      </w:r>
      <w:r w:rsidR="00122DD0">
        <w:rPr>
          <w:noProof/>
        </w:rPr>
      </w:r>
      <w:r w:rsidR="00122DD0">
        <w:rPr>
          <w:noProof/>
        </w:rPr>
        <w:fldChar w:fldCharType="separate"/>
      </w:r>
      <w:r>
        <w:rPr>
          <w:noProof/>
          <w:lang w:eastAsia="zh-CN"/>
        </w:rPr>
        <w:t>463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B.1.4</w:t>
      </w:r>
      <w:r>
        <w:rPr>
          <w:rFonts w:hint="eastAsia"/>
          <w:noProof/>
          <w:lang w:eastAsia="zh-CN"/>
        </w:rPr>
        <w:t xml:space="preserve"> </w:t>
      </w:r>
      <w:r>
        <w:rPr>
          <w:rFonts w:hint="eastAsia"/>
          <w:noProof/>
          <w:lang w:eastAsia="zh-CN"/>
        </w:rPr>
        <w:t>标记</w:t>
      </w:r>
      <w:r>
        <w:rPr>
          <w:noProof/>
          <w:lang w:eastAsia="zh-CN"/>
        </w:rPr>
        <w:tab/>
      </w:r>
      <w:r w:rsidR="00122DD0">
        <w:rPr>
          <w:noProof/>
        </w:rPr>
        <w:fldChar w:fldCharType="begin"/>
      </w:r>
      <w:r>
        <w:rPr>
          <w:noProof/>
          <w:lang w:eastAsia="zh-CN"/>
        </w:rPr>
        <w:instrText xml:space="preserve"> PAGEREF _Toc365630917 \h </w:instrText>
      </w:r>
      <w:r w:rsidR="00122DD0">
        <w:rPr>
          <w:noProof/>
        </w:rPr>
      </w:r>
      <w:r w:rsidR="00122DD0">
        <w:rPr>
          <w:noProof/>
        </w:rPr>
        <w:fldChar w:fldCharType="separate"/>
      </w:r>
      <w:r>
        <w:rPr>
          <w:noProof/>
          <w:lang w:eastAsia="zh-CN"/>
        </w:rPr>
        <w:t>463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 xml:space="preserve">B.1.5 Unicode </w:t>
      </w:r>
      <w:r>
        <w:rPr>
          <w:rFonts w:hint="eastAsia"/>
          <w:noProof/>
          <w:lang w:eastAsia="zh-CN"/>
        </w:rPr>
        <w:t>字符转义序列</w:t>
      </w:r>
      <w:r>
        <w:rPr>
          <w:noProof/>
          <w:lang w:eastAsia="zh-CN"/>
        </w:rPr>
        <w:tab/>
      </w:r>
      <w:r w:rsidR="00122DD0">
        <w:rPr>
          <w:noProof/>
        </w:rPr>
        <w:fldChar w:fldCharType="begin"/>
      </w:r>
      <w:r>
        <w:rPr>
          <w:noProof/>
          <w:lang w:eastAsia="zh-CN"/>
        </w:rPr>
        <w:instrText xml:space="preserve"> PAGEREF _Toc365630918 \h </w:instrText>
      </w:r>
      <w:r w:rsidR="00122DD0">
        <w:rPr>
          <w:noProof/>
        </w:rPr>
      </w:r>
      <w:r w:rsidR="00122DD0">
        <w:rPr>
          <w:noProof/>
        </w:rPr>
        <w:fldChar w:fldCharType="separate"/>
      </w:r>
      <w:r>
        <w:rPr>
          <w:noProof/>
          <w:lang w:eastAsia="zh-CN"/>
        </w:rPr>
        <w:t>463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B.1.6</w:t>
      </w:r>
      <w:r>
        <w:rPr>
          <w:rFonts w:hint="eastAsia"/>
          <w:noProof/>
          <w:lang w:eastAsia="zh-CN"/>
        </w:rPr>
        <w:t xml:space="preserve"> </w:t>
      </w:r>
      <w:r>
        <w:rPr>
          <w:rFonts w:hint="eastAsia"/>
          <w:noProof/>
          <w:lang w:eastAsia="zh-CN"/>
        </w:rPr>
        <w:t>标识符</w:t>
      </w:r>
      <w:r>
        <w:rPr>
          <w:noProof/>
          <w:lang w:eastAsia="zh-CN"/>
        </w:rPr>
        <w:tab/>
      </w:r>
      <w:r w:rsidR="00122DD0">
        <w:rPr>
          <w:noProof/>
        </w:rPr>
        <w:fldChar w:fldCharType="begin"/>
      </w:r>
      <w:r>
        <w:rPr>
          <w:noProof/>
          <w:lang w:eastAsia="zh-CN"/>
        </w:rPr>
        <w:instrText xml:space="preserve"> PAGEREF _Toc365630919 \h </w:instrText>
      </w:r>
      <w:r w:rsidR="00122DD0">
        <w:rPr>
          <w:noProof/>
        </w:rPr>
      </w:r>
      <w:r w:rsidR="00122DD0">
        <w:rPr>
          <w:noProof/>
        </w:rPr>
        <w:fldChar w:fldCharType="separate"/>
      </w:r>
      <w:r>
        <w:rPr>
          <w:noProof/>
          <w:lang w:eastAsia="zh-CN"/>
        </w:rPr>
        <w:t>463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B.1.7</w:t>
      </w:r>
      <w:r>
        <w:rPr>
          <w:rFonts w:hint="eastAsia"/>
          <w:noProof/>
          <w:lang w:eastAsia="zh-CN"/>
        </w:rPr>
        <w:t xml:space="preserve"> </w:t>
      </w:r>
      <w:r>
        <w:rPr>
          <w:rFonts w:hint="eastAsia"/>
          <w:noProof/>
          <w:lang w:eastAsia="zh-CN"/>
        </w:rPr>
        <w:t>关键字</w:t>
      </w:r>
      <w:r>
        <w:rPr>
          <w:noProof/>
          <w:lang w:eastAsia="zh-CN"/>
        </w:rPr>
        <w:tab/>
      </w:r>
      <w:r w:rsidR="00122DD0">
        <w:rPr>
          <w:noProof/>
        </w:rPr>
        <w:fldChar w:fldCharType="begin"/>
      </w:r>
      <w:r>
        <w:rPr>
          <w:noProof/>
          <w:lang w:eastAsia="zh-CN"/>
        </w:rPr>
        <w:instrText xml:space="preserve"> PAGEREF _Toc365630920 \h </w:instrText>
      </w:r>
      <w:r w:rsidR="00122DD0">
        <w:rPr>
          <w:noProof/>
        </w:rPr>
      </w:r>
      <w:r w:rsidR="00122DD0">
        <w:rPr>
          <w:noProof/>
        </w:rPr>
        <w:fldChar w:fldCharType="separate"/>
      </w:r>
      <w:r>
        <w:rPr>
          <w:noProof/>
          <w:lang w:eastAsia="zh-CN"/>
        </w:rPr>
        <w:t>465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B.1.8</w:t>
      </w:r>
      <w:r>
        <w:rPr>
          <w:rFonts w:hint="eastAsia"/>
          <w:noProof/>
          <w:lang w:eastAsia="zh-CN"/>
        </w:rPr>
        <w:t xml:space="preserve"> </w:t>
      </w:r>
      <w:r>
        <w:rPr>
          <w:rFonts w:hint="eastAsia"/>
          <w:noProof/>
          <w:lang w:eastAsia="zh-CN"/>
        </w:rPr>
        <w:t>文本</w:t>
      </w:r>
      <w:r>
        <w:rPr>
          <w:noProof/>
          <w:lang w:eastAsia="zh-CN"/>
        </w:rPr>
        <w:tab/>
      </w:r>
      <w:r w:rsidR="00122DD0">
        <w:rPr>
          <w:noProof/>
        </w:rPr>
        <w:fldChar w:fldCharType="begin"/>
      </w:r>
      <w:r>
        <w:rPr>
          <w:noProof/>
          <w:lang w:eastAsia="zh-CN"/>
        </w:rPr>
        <w:instrText xml:space="preserve"> PAGEREF _Toc365630921 \h </w:instrText>
      </w:r>
      <w:r w:rsidR="00122DD0">
        <w:rPr>
          <w:noProof/>
        </w:rPr>
      </w:r>
      <w:r w:rsidR="00122DD0">
        <w:rPr>
          <w:noProof/>
        </w:rPr>
        <w:fldChar w:fldCharType="separate"/>
      </w:r>
      <w:r>
        <w:rPr>
          <w:noProof/>
          <w:lang w:eastAsia="zh-CN"/>
        </w:rPr>
        <w:t>465</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B.1.9</w:t>
      </w:r>
      <w:r>
        <w:rPr>
          <w:rFonts w:hint="eastAsia"/>
          <w:noProof/>
          <w:lang w:eastAsia="zh-CN"/>
        </w:rPr>
        <w:t xml:space="preserve"> </w:t>
      </w:r>
      <w:r>
        <w:rPr>
          <w:rFonts w:hint="eastAsia"/>
          <w:noProof/>
          <w:lang w:eastAsia="zh-CN"/>
        </w:rPr>
        <w:t>运算符和标点符号</w:t>
      </w:r>
      <w:r>
        <w:rPr>
          <w:noProof/>
          <w:lang w:eastAsia="zh-CN"/>
        </w:rPr>
        <w:tab/>
      </w:r>
      <w:r w:rsidR="00122DD0">
        <w:rPr>
          <w:noProof/>
        </w:rPr>
        <w:fldChar w:fldCharType="begin"/>
      </w:r>
      <w:r>
        <w:rPr>
          <w:noProof/>
          <w:lang w:eastAsia="zh-CN"/>
        </w:rPr>
        <w:instrText xml:space="preserve"> PAGEREF _Toc365630922 \h </w:instrText>
      </w:r>
      <w:r w:rsidR="00122DD0">
        <w:rPr>
          <w:noProof/>
        </w:rPr>
      </w:r>
      <w:r w:rsidR="00122DD0">
        <w:rPr>
          <w:noProof/>
        </w:rPr>
        <w:fldChar w:fldCharType="separate"/>
      </w:r>
      <w:r>
        <w:rPr>
          <w:noProof/>
          <w:lang w:eastAsia="zh-CN"/>
        </w:rPr>
        <w:t>467</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B.1.10</w:t>
      </w:r>
      <w:r>
        <w:rPr>
          <w:rFonts w:hint="eastAsia"/>
          <w:noProof/>
          <w:lang w:eastAsia="zh-CN"/>
        </w:rPr>
        <w:t xml:space="preserve"> </w:t>
      </w:r>
      <w:r>
        <w:rPr>
          <w:rFonts w:hint="eastAsia"/>
          <w:noProof/>
          <w:lang w:eastAsia="zh-CN"/>
        </w:rPr>
        <w:t>预处理指令</w:t>
      </w:r>
      <w:r>
        <w:rPr>
          <w:noProof/>
          <w:lang w:eastAsia="zh-CN"/>
        </w:rPr>
        <w:tab/>
      </w:r>
      <w:r w:rsidR="00122DD0">
        <w:rPr>
          <w:noProof/>
        </w:rPr>
        <w:fldChar w:fldCharType="begin"/>
      </w:r>
      <w:r>
        <w:rPr>
          <w:noProof/>
          <w:lang w:eastAsia="zh-CN"/>
        </w:rPr>
        <w:instrText xml:space="preserve"> PAGEREF _Toc365630923 \h </w:instrText>
      </w:r>
      <w:r w:rsidR="00122DD0">
        <w:rPr>
          <w:noProof/>
        </w:rPr>
      </w:r>
      <w:r w:rsidR="00122DD0">
        <w:rPr>
          <w:noProof/>
        </w:rPr>
        <w:fldChar w:fldCharType="separate"/>
      </w:r>
      <w:r>
        <w:rPr>
          <w:noProof/>
          <w:lang w:eastAsia="zh-CN"/>
        </w:rPr>
        <w:t>467</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B.2</w:t>
      </w:r>
      <w:r w:rsidRPr="00C765A5">
        <w:rPr>
          <w:rFonts w:hint="eastAsia"/>
          <w:lang w:eastAsia="zh-CN"/>
        </w:rPr>
        <w:t xml:space="preserve"> </w:t>
      </w:r>
      <w:r w:rsidRPr="00C765A5">
        <w:rPr>
          <w:rFonts w:hint="eastAsia"/>
          <w:lang w:eastAsia="zh-CN"/>
        </w:rPr>
        <w:t>句法文法</w:t>
      </w:r>
      <w:r>
        <w:rPr>
          <w:lang w:eastAsia="zh-CN"/>
        </w:rPr>
        <w:tab/>
      </w:r>
      <w:r w:rsidR="00122DD0">
        <w:fldChar w:fldCharType="begin"/>
      </w:r>
      <w:r>
        <w:rPr>
          <w:lang w:eastAsia="zh-CN"/>
        </w:rPr>
        <w:instrText xml:space="preserve"> PAGEREF _Toc365630924 \h </w:instrText>
      </w:r>
      <w:r w:rsidR="00122DD0">
        <w:fldChar w:fldCharType="separate"/>
      </w:r>
      <w:r>
        <w:rPr>
          <w:lang w:eastAsia="zh-CN"/>
        </w:rPr>
        <w:t>470</w:t>
      </w:r>
      <w:r w:rsidR="00122DD0">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B.2.1</w:t>
      </w:r>
      <w:r>
        <w:rPr>
          <w:rFonts w:hint="eastAsia"/>
          <w:noProof/>
          <w:lang w:eastAsia="zh-CN"/>
        </w:rPr>
        <w:t xml:space="preserve"> </w:t>
      </w:r>
      <w:r>
        <w:rPr>
          <w:rFonts w:hint="eastAsia"/>
          <w:noProof/>
          <w:lang w:eastAsia="zh-CN"/>
        </w:rPr>
        <w:t>基本概念</w:t>
      </w:r>
      <w:r>
        <w:rPr>
          <w:noProof/>
          <w:lang w:eastAsia="zh-CN"/>
        </w:rPr>
        <w:tab/>
      </w:r>
      <w:r w:rsidR="00122DD0">
        <w:rPr>
          <w:noProof/>
        </w:rPr>
        <w:fldChar w:fldCharType="begin"/>
      </w:r>
      <w:r>
        <w:rPr>
          <w:noProof/>
          <w:lang w:eastAsia="zh-CN"/>
        </w:rPr>
        <w:instrText xml:space="preserve"> PAGEREF _Toc365630925 \h </w:instrText>
      </w:r>
      <w:r w:rsidR="00122DD0">
        <w:rPr>
          <w:noProof/>
        </w:rPr>
      </w:r>
      <w:r w:rsidR="00122DD0">
        <w:rPr>
          <w:noProof/>
        </w:rPr>
        <w:fldChar w:fldCharType="separate"/>
      </w:r>
      <w:r>
        <w:rPr>
          <w:noProof/>
          <w:lang w:eastAsia="zh-CN"/>
        </w:rPr>
        <w:t>470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B.2.2</w:t>
      </w:r>
      <w:r>
        <w:rPr>
          <w:rFonts w:hint="eastAsia"/>
          <w:noProof/>
          <w:lang w:eastAsia="zh-CN"/>
        </w:rPr>
        <w:t xml:space="preserve"> </w:t>
      </w:r>
      <w:r>
        <w:rPr>
          <w:rFonts w:hint="eastAsia"/>
          <w:noProof/>
          <w:lang w:eastAsia="zh-CN"/>
        </w:rPr>
        <w:t>类型</w:t>
      </w:r>
      <w:r>
        <w:rPr>
          <w:noProof/>
          <w:lang w:eastAsia="zh-CN"/>
        </w:rPr>
        <w:tab/>
      </w:r>
      <w:r w:rsidR="00122DD0">
        <w:rPr>
          <w:noProof/>
        </w:rPr>
        <w:fldChar w:fldCharType="begin"/>
      </w:r>
      <w:r>
        <w:rPr>
          <w:noProof/>
          <w:lang w:eastAsia="zh-CN"/>
        </w:rPr>
        <w:instrText xml:space="preserve"> PAGEREF _Toc365630926 \h </w:instrText>
      </w:r>
      <w:r w:rsidR="00122DD0">
        <w:rPr>
          <w:noProof/>
        </w:rPr>
      </w:r>
      <w:r w:rsidR="00122DD0">
        <w:rPr>
          <w:noProof/>
        </w:rPr>
        <w:fldChar w:fldCharType="separate"/>
      </w:r>
      <w:r>
        <w:rPr>
          <w:noProof/>
          <w:lang w:eastAsia="zh-CN"/>
        </w:rPr>
        <w:t>470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B.2.3</w:t>
      </w:r>
      <w:r>
        <w:rPr>
          <w:rFonts w:hint="eastAsia"/>
          <w:noProof/>
          <w:lang w:eastAsia="zh-CN"/>
        </w:rPr>
        <w:t xml:space="preserve"> </w:t>
      </w:r>
      <w:r>
        <w:rPr>
          <w:rFonts w:hint="eastAsia"/>
          <w:noProof/>
          <w:lang w:eastAsia="zh-CN"/>
        </w:rPr>
        <w:t>变量</w:t>
      </w:r>
      <w:r>
        <w:rPr>
          <w:noProof/>
          <w:lang w:eastAsia="zh-CN"/>
        </w:rPr>
        <w:tab/>
      </w:r>
      <w:r w:rsidR="00122DD0">
        <w:rPr>
          <w:noProof/>
        </w:rPr>
        <w:fldChar w:fldCharType="begin"/>
      </w:r>
      <w:r>
        <w:rPr>
          <w:noProof/>
          <w:lang w:eastAsia="zh-CN"/>
        </w:rPr>
        <w:instrText xml:space="preserve"> PAGEREF _Toc365630927 \h </w:instrText>
      </w:r>
      <w:r w:rsidR="00122DD0">
        <w:rPr>
          <w:noProof/>
        </w:rPr>
      </w:r>
      <w:r w:rsidR="00122DD0">
        <w:rPr>
          <w:noProof/>
        </w:rPr>
        <w:fldChar w:fldCharType="separate"/>
      </w:r>
      <w:r>
        <w:rPr>
          <w:noProof/>
          <w:lang w:eastAsia="zh-CN"/>
        </w:rPr>
        <w:t>471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B.2.4</w:t>
      </w:r>
      <w:r>
        <w:rPr>
          <w:rFonts w:hint="eastAsia"/>
          <w:noProof/>
          <w:lang w:eastAsia="zh-CN"/>
        </w:rPr>
        <w:t xml:space="preserve"> </w:t>
      </w:r>
      <w:r>
        <w:rPr>
          <w:rFonts w:hint="eastAsia"/>
          <w:noProof/>
          <w:lang w:eastAsia="zh-CN"/>
        </w:rPr>
        <w:t>表达式</w:t>
      </w:r>
      <w:r>
        <w:rPr>
          <w:noProof/>
          <w:lang w:eastAsia="zh-CN"/>
        </w:rPr>
        <w:tab/>
      </w:r>
      <w:r w:rsidR="00122DD0">
        <w:rPr>
          <w:noProof/>
        </w:rPr>
        <w:fldChar w:fldCharType="begin"/>
      </w:r>
      <w:r>
        <w:rPr>
          <w:noProof/>
          <w:lang w:eastAsia="zh-CN"/>
        </w:rPr>
        <w:instrText xml:space="preserve"> PAGEREF _Toc365630928 \h </w:instrText>
      </w:r>
      <w:r w:rsidR="00122DD0">
        <w:rPr>
          <w:noProof/>
        </w:rPr>
      </w:r>
      <w:r w:rsidR="00122DD0">
        <w:rPr>
          <w:noProof/>
        </w:rPr>
        <w:fldChar w:fldCharType="separate"/>
      </w:r>
      <w:r>
        <w:rPr>
          <w:noProof/>
          <w:lang w:eastAsia="zh-CN"/>
        </w:rPr>
        <w:t>471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B.2.5</w:t>
      </w:r>
      <w:r>
        <w:rPr>
          <w:rFonts w:hint="eastAsia"/>
          <w:noProof/>
          <w:lang w:eastAsia="zh-CN"/>
        </w:rPr>
        <w:t xml:space="preserve"> </w:t>
      </w:r>
      <w:r>
        <w:rPr>
          <w:rFonts w:hint="eastAsia"/>
          <w:noProof/>
          <w:lang w:eastAsia="zh-CN"/>
        </w:rPr>
        <w:t>语句</w:t>
      </w:r>
      <w:r>
        <w:rPr>
          <w:noProof/>
          <w:lang w:eastAsia="zh-CN"/>
        </w:rPr>
        <w:tab/>
      </w:r>
      <w:r w:rsidR="00122DD0">
        <w:rPr>
          <w:noProof/>
        </w:rPr>
        <w:fldChar w:fldCharType="begin"/>
      </w:r>
      <w:r>
        <w:rPr>
          <w:noProof/>
          <w:lang w:eastAsia="zh-CN"/>
        </w:rPr>
        <w:instrText xml:space="preserve"> PAGEREF _Toc365630929 \h </w:instrText>
      </w:r>
      <w:r w:rsidR="00122DD0">
        <w:rPr>
          <w:noProof/>
        </w:rPr>
      </w:r>
      <w:r w:rsidR="00122DD0">
        <w:rPr>
          <w:noProof/>
        </w:rPr>
        <w:fldChar w:fldCharType="separate"/>
      </w:r>
      <w:r>
        <w:rPr>
          <w:noProof/>
          <w:lang w:eastAsia="zh-CN"/>
        </w:rPr>
        <w:t>478</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B.2.6</w:t>
      </w:r>
      <w:r>
        <w:rPr>
          <w:rFonts w:hint="eastAsia"/>
          <w:noProof/>
          <w:lang w:eastAsia="zh-CN"/>
        </w:rPr>
        <w:t xml:space="preserve"> </w:t>
      </w:r>
      <w:r>
        <w:rPr>
          <w:rFonts w:hint="eastAsia"/>
          <w:noProof/>
          <w:lang w:eastAsia="zh-CN"/>
        </w:rPr>
        <w:t>命名空间</w:t>
      </w:r>
      <w:r>
        <w:rPr>
          <w:noProof/>
          <w:lang w:eastAsia="zh-CN"/>
        </w:rPr>
        <w:tab/>
      </w:r>
      <w:r w:rsidR="00122DD0">
        <w:rPr>
          <w:noProof/>
        </w:rPr>
        <w:fldChar w:fldCharType="begin"/>
      </w:r>
      <w:r>
        <w:rPr>
          <w:noProof/>
          <w:lang w:eastAsia="zh-CN"/>
        </w:rPr>
        <w:instrText xml:space="preserve"> PAGEREF _Toc365630930 \h </w:instrText>
      </w:r>
      <w:r w:rsidR="00122DD0">
        <w:rPr>
          <w:noProof/>
        </w:rPr>
      </w:r>
      <w:r w:rsidR="00122DD0">
        <w:rPr>
          <w:noProof/>
        </w:rPr>
        <w:fldChar w:fldCharType="separate"/>
      </w:r>
      <w:r>
        <w:rPr>
          <w:noProof/>
          <w:lang w:eastAsia="zh-CN"/>
        </w:rPr>
        <w:t>482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B.2.7</w:t>
      </w:r>
      <w:r>
        <w:rPr>
          <w:rFonts w:hint="eastAsia"/>
          <w:noProof/>
          <w:lang w:eastAsia="zh-CN"/>
        </w:rPr>
        <w:t xml:space="preserve"> </w:t>
      </w:r>
      <w:r>
        <w:rPr>
          <w:rFonts w:hint="eastAsia"/>
          <w:noProof/>
          <w:lang w:eastAsia="zh-CN"/>
        </w:rPr>
        <w:t>类</w:t>
      </w:r>
      <w:r>
        <w:rPr>
          <w:noProof/>
          <w:lang w:eastAsia="zh-CN"/>
        </w:rPr>
        <w:tab/>
      </w:r>
      <w:r w:rsidR="00122DD0">
        <w:rPr>
          <w:noProof/>
        </w:rPr>
        <w:fldChar w:fldCharType="begin"/>
      </w:r>
      <w:r>
        <w:rPr>
          <w:noProof/>
          <w:lang w:eastAsia="zh-CN"/>
        </w:rPr>
        <w:instrText xml:space="preserve"> PAGEREF _Toc365630931 \h </w:instrText>
      </w:r>
      <w:r w:rsidR="00122DD0">
        <w:rPr>
          <w:noProof/>
        </w:rPr>
      </w:r>
      <w:r w:rsidR="00122DD0">
        <w:rPr>
          <w:noProof/>
        </w:rPr>
        <w:fldChar w:fldCharType="separate"/>
      </w:r>
      <w:r>
        <w:rPr>
          <w:noProof/>
          <w:lang w:eastAsia="zh-CN"/>
        </w:rPr>
        <w:t>482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B.2.8</w:t>
      </w:r>
      <w:r>
        <w:rPr>
          <w:rFonts w:hint="eastAsia"/>
          <w:noProof/>
          <w:lang w:eastAsia="zh-CN"/>
        </w:rPr>
        <w:t xml:space="preserve"> </w:t>
      </w:r>
      <w:r>
        <w:rPr>
          <w:rFonts w:hint="eastAsia"/>
          <w:noProof/>
          <w:lang w:eastAsia="zh-CN"/>
        </w:rPr>
        <w:t>结构</w:t>
      </w:r>
      <w:r>
        <w:rPr>
          <w:noProof/>
          <w:lang w:eastAsia="zh-CN"/>
        </w:rPr>
        <w:tab/>
      </w:r>
      <w:r w:rsidR="00122DD0">
        <w:rPr>
          <w:noProof/>
        </w:rPr>
        <w:fldChar w:fldCharType="begin"/>
      </w:r>
      <w:r>
        <w:rPr>
          <w:noProof/>
          <w:lang w:eastAsia="zh-CN"/>
        </w:rPr>
        <w:instrText xml:space="preserve"> PAGEREF _Toc365630932 \h </w:instrText>
      </w:r>
      <w:r w:rsidR="00122DD0">
        <w:rPr>
          <w:noProof/>
        </w:rPr>
      </w:r>
      <w:r w:rsidR="00122DD0">
        <w:rPr>
          <w:noProof/>
        </w:rPr>
        <w:fldChar w:fldCharType="separate"/>
      </w:r>
      <w:r>
        <w:rPr>
          <w:noProof/>
          <w:lang w:eastAsia="zh-CN"/>
        </w:rPr>
        <w:t>490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B.2.9</w:t>
      </w:r>
      <w:r>
        <w:rPr>
          <w:rFonts w:hint="eastAsia"/>
          <w:noProof/>
          <w:lang w:eastAsia="zh-CN"/>
        </w:rPr>
        <w:t xml:space="preserve"> </w:t>
      </w:r>
      <w:r>
        <w:rPr>
          <w:rFonts w:hint="eastAsia"/>
          <w:noProof/>
          <w:lang w:eastAsia="zh-CN"/>
        </w:rPr>
        <w:t>数组</w:t>
      </w:r>
      <w:r>
        <w:rPr>
          <w:noProof/>
          <w:lang w:eastAsia="zh-CN"/>
        </w:rPr>
        <w:tab/>
      </w:r>
      <w:r w:rsidR="00122DD0">
        <w:rPr>
          <w:noProof/>
        </w:rPr>
        <w:fldChar w:fldCharType="begin"/>
      </w:r>
      <w:r>
        <w:rPr>
          <w:noProof/>
          <w:lang w:eastAsia="zh-CN"/>
        </w:rPr>
        <w:instrText xml:space="preserve"> PAGEREF _Toc365630933 \h </w:instrText>
      </w:r>
      <w:r w:rsidR="00122DD0">
        <w:rPr>
          <w:noProof/>
        </w:rPr>
      </w:r>
      <w:r w:rsidR="00122DD0">
        <w:rPr>
          <w:noProof/>
        </w:rPr>
        <w:fldChar w:fldCharType="separate"/>
      </w:r>
      <w:r>
        <w:rPr>
          <w:noProof/>
          <w:lang w:eastAsia="zh-CN"/>
        </w:rPr>
        <w:t>490</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B.2.10</w:t>
      </w:r>
      <w:r>
        <w:rPr>
          <w:rFonts w:hint="eastAsia"/>
          <w:noProof/>
          <w:lang w:eastAsia="zh-CN"/>
        </w:rPr>
        <w:t xml:space="preserve"> </w:t>
      </w:r>
      <w:r>
        <w:rPr>
          <w:rFonts w:hint="eastAsia"/>
          <w:noProof/>
          <w:lang w:eastAsia="zh-CN"/>
        </w:rPr>
        <w:t>接口</w:t>
      </w:r>
      <w:r>
        <w:rPr>
          <w:noProof/>
          <w:lang w:eastAsia="zh-CN"/>
        </w:rPr>
        <w:tab/>
      </w:r>
      <w:r w:rsidR="00122DD0">
        <w:rPr>
          <w:noProof/>
        </w:rPr>
        <w:fldChar w:fldCharType="begin"/>
      </w:r>
      <w:r>
        <w:rPr>
          <w:noProof/>
          <w:lang w:eastAsia="zh-CN"/>
        </w:rPr>
        <w:instrText xml:space="preserve"> PAGEREF _Toc365630934 \h </w:instrText>
      </w:r>
      <w:r w:rsidR="00122DD0">
        <w:rPr>
          <w:noProof/>
        </w:rPr>
      </w:r>
      <w:r w:rsidR="00122DD0">
        <w:rPr>
          <w:noProof/>
        </w:rPr>
        <w:fldChar w:fldCharType="separate"/>
      </w:r>
      <w:r>
        <w:rPr>
          <w:noProof/>
          <w:lang w:eastAsia="zh-CN"/>
        </w:rPr>
        <w:t>491</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lastRenderedPageBreak/>
        <w:t>B.2.11</w:t>
      </w:r>
      <w:r>
        <w:rPr>
          <w:rFonts w:hint="eastAsia"/>
          <w:noProof/>
          <w:lang w:eastAsia="zh-CN"/>
        </w:rPr>
        <w:t xml:space="preserve"> </w:t>
      </w:r>
      <w:r>
        <w:rPr>
          <w:rFonts w:hint="eastAsia"/>
          <w:noProof/>
          <w:lang w:eastAsia="zh-CN"/>
        </w:rPr>
        <w:t>枚举</w:t>
      </w:r>
      <w:r>
        <w:rPr>
          <w:noProof/>
          <w:lang w:eastAsia="zh-CN"/>
        </w:rPr>
        <w:tab/>
      </w:r>
      <w:r w:rsidR="00122DD0">
        <w:rPr>
          <w:noProof/>
        </w:rPr>
        <w:fldChar w:fldCharType="begin"/>
      </w:r>
      <w:r>
        <w:rPr>
          <w:noProof/>
          <w:lang w:eastAsia="zh-CN"/>
        </w:rPr>
        <w:instrText xml:space="preserve"> PAGEREF _Toc365630935 \h </w:instrText>
      </w:r>
      <w:r w:rsidR="00122DD0">
        <w:rPr>
          <w:noProof/>
        </w:rPr>
      </w:r>
      <w:r w:rsidR="00122DD0">
        <w:rPr>
          <w:noProof/>
        </w:rPr>
        <w:fldChar w:fldCharType="separate"/>
      </w:r>
      <w:r>
        <w:rPr>
          <w:noProof/>
          <w:lang w:eastAsia="zh-CN"/>
        </w:rPr>
        <w:t>492</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B.2.12</w:t>
      </w:r>
      <w:r>
        <w:rPr>
          <w:rFonts w:hint="eastAsia"/>
          <w:noProof/>
          <w:lang w:eastAsia="zh-CN"/>
        </w:rPr>
        <w:t xml:space="preserve"> </w:t>
      </w:r>
      <w:r>
        <w:rPr>
          <w:rFonts w:hint="eastAsia"/>
          <w:noProof/>
          <w:lang w:eastAsia="zh-CN"/>
        </w:rPr>
        <w:t>委托</w:t>
      </w:r>
      <w:r>
        <w:rPr>
          <w:noProof/>
          <w:lang w:eastAsia="zh-CN"/>
        </w:rPr>
        <w:tab/>
      </w:r>
      <w:r w:rsidR="00122DD0">
        <w:rPr>
          <w:noProof/>
        </w:rPr>
        <w:fldChar w:fldCharType="begin"/>
      </w:r>
      <w:r>
        <w:rPr>
          <w:noProof/>
          <w:lang w:eastAsia="zh-CN"/>
        </w:rPr>
        <w:instrText xml:space="preserve"> PAGEREF _Toc365630936 \h </w:instrText>
      </w:r>
      <w:r w:rsidR="00122DD0">
        <w:rPr>
          <w:noProof/>
        </w:rPr>
      </w:r>
      <w:r w:rsidR="00122DD0">
        <w:rPr>
          <w:noProof/>
        </w:rPr>
        <w:fldChar w:fldCharType="separate"/>
      </w:r>
      <w:r>
        <w:rPr>
          <w:noProof/>
          <w:lang w:eastAsia="zh-CN"/>
        </w:rPr>
        <w:t>493</w:t>
      </w:r>
      <w:r w:rsidR="00122DD0">
        <w:rPr>
          <w:noProof/>
        </w:rPr>
        <w:fldChar w:fldCharType="end"/>
      </w:r>
    </w:p>
    <w:p w:rsidR="003E06F4" w:rsidRDefault="003E06F4">
      <w:pPr>
        <w:pStyle w:val="TOC3"/>
        <w:tabs>
          <w:tab w:val="right" w:leader="dot" w:pos="9926"/>
        </w:tabs>
        <w:rPr>
          <w:rFonts w:asciiTheme="minorHAnsi" w:eastAsiaTheme="minorEastAsia" w:hAnsiTheme="minorHAnsi" w:cstheme="minorBidi"/>
          <w:noProof/>
          <w:kern w:val="2"/>
          <w:sz w:val="21"/>
          <w:szCs w:val="22"/>
          <w:lang w:eastAsia="zh-CN"/>
        </w:rPr>
      </w:pPr>
      <w:r>
        <w:rPr>
          <w:noProof/>
          <w:lang w:eastAsia="zh-CN"/>
        </w:rPr>
        <w:t>B.2.13</w:t>
      </w:r>
      <w:r>
        <w:rPr>
          <w:rFonts w:hint="eastAsia"/>
          <w:noProof/>
          <w:lang w:eastAsia="zh-CN"/>
        </w:rPr>
        <w:t xml:space="preserve"> </w:t>
      </w:r>
      <w:r>
        <w:rPr>
          <w:rFonts w:hint="eastAsia"/>
          <w:noProof/>
          <w:lang w:eastAsia="zh-CN"/>
        </w:rPr>
        <w:t>特性</w:t>
      </w:r>
      <w:r>
        <w:rPr>
          <w:noProof/>
          <w:lang w:eastAsia="zh-CN"/>
        </w:rPr>
        <w:tab/>
      </w:r>
      <w:r w:rsidR="00122DD0">
        <w:rPr>
          <w:noProof/>
        </w:rPr>
        <w:fldChar w:fldCharType="begin"/>
      </w:r>
      <w:r>
        <w:rPr>
          <w:noProof/>
          <w:lang w:eastAsia="zh-CN"/>
        </w:rPr>
        <w:instrText xml:space="preserve"> PAGEREF _Toc365630937 \h </w:instrText>
      </w:r>
      <w:r w:rsidR="00122DD0">
        <w:rPr>
          <w:noProof/>
        </w:rPr>
      </w:r>
      <w:r w:rsidR="00122DD0">
        <w:rPr>
          <w:noProof/>
        </w:rPr>
        <w:fldChar w:fldCharType="separate"/>
      </w:r>
      <w:r>
        <w:rPr>
          <w:noProof/>
          <w:lang w:eastAsia="zh-CN"/>
        </w:rPr>
        <w:t>493</w:t>
      </w:r>
      <w:r w:rsidR="00122DD0">
        <w:rPr>
          <w:noProof/>
        </w:rPr>
        <w:fldChar w:fldCharType="end"/>
      </w:r>
    </w:p>
    <w:p w:rsidR="003E06F4" w:rsidRDefault="003E06F4">
      <w:pPr>
        <w:pStyle w:val="TOC2"/>
        <w:rPr>
          <w:rFonts w:asciiTheme="minorHAnsi" w:eastAsiaTheme="minorEastAsia" w:hAnsiTheme="minorHAnsi" w:cstheme="minorBidi"/>
          <w:kern w:val="2"/>
          <w:sz w:val="21"/>
          <w:szCs w:val="22"/>
          <w:lang w:eastAsia="zh-CN"/>
        </w:rPr>
      </w:pPr>
      <w:r w:rsidRPr="00C765A5">
        <w:rPr>
          <w:lang w:eastAsia="zh-CN"/>
        </w:rPr>
        <w:t>B.3</w:t>
      </w:r>
      <w:r w:rsidRPr="00C765A5">
        <w:rPr>
          <w:rFonts w:hint="eastAsia"/>
          <w:lang w:eastAsia="zh-CN"/>
        </w:rPr>
        <w:t xml:space="preserve"> </w:t>
      </w:r>
      <w:r w:rsidRPr="00C765A5">
        <w:rPr>
          <w:rFonts w:hint="eastAsia"/>
          <w:lang w:eastAsia="zh-CN"/>
        </w:rPr>
        <w:t>不安全代码的语法扩展</w:t>
      </w:r>
      <w:r>
        <w:rPr>
          <w:lang w:eastAsia="zh-CN"/>
        </w:rPr>
        <w:tab/>
      </w:r>
      <w:r w:rsidR="00122DD0">
        <w:fldChar w:fldCharType="begin"/>
      </w:r>
      <w:r>
        <w:rPr>
          <w:lang w:eastAsia="zh-CN"/>
        </w:rPr>
        <w:instrText xml:space="preserve"> PAGEREF _Toc365630938 \h </w:instrText>
      </w:r>
      <w:r w:rsidR="00122DD0">
        <w:fldChar w:fldCharType="separate"/>
      </w:r>
      <w:r>
        <w:rPr>
          <w:lang w:eastAsia="zh-CN"/>
        </w:rPr>
        <w:t>494</w:t>
      </w:r>
      <w:r w:rsidR="00122DD0">
        <w:fldChar w:fldCharType="end"/>
      </w:r>
    </w:p>
    <w:p w:rsidR="003E06F4" w:rsidRDefault="003E06F4">
      <w:pPr>
        <w:pStyle w:val="TOC1"/>
        <w:rPr>
          <w:rFonts w:asciiTheme="minorHAnsi" w:eastAsiaTheme="minorEastAsia" w:hAnsiTheme="minorHAnsi" w:cstheme="minorBidi"/>
          <w:b w:val="0"/>
          <w:kern w:val="2"/>
          <w:sz w:val="21"/>
          <w:szCs w:val="22"/>
          <w:lang w:eastAsia="zh-CN"/>
        </w:rPr>
      </w:pPr>
      <w:r w:rsidRPr="00C765A5">
        <w:rPr>
          <w:lang w:eastAsia="zh-CN"/>
        </w:rPr>
        <w:t>C.</w:t>
      </w:r>
      <w:r w:rsidRPr="00C765A5">
        <w:rPr>
          <w:rFonts w:hint="eastAsia"/>
          <w:lang w:eastAsia="zh-CN"/>
        </w:rPr>
        <w:t xml:space="preserve"> </w:t>
      </w:r>
      <w:r w:rsidRPr="00C765A5">
        <w:rPr>
          <w:rFonts w:hint="eastAsia"/>
          <w:lang w:eastAsia="zh-CN"/>
        </w:rPr>
        <w:t>参考资料</w:t>
      </w:r>
      <w:r>
        <w:tab/>
      </w:r>
      <w:r w:rsidR="00122DD0">
        <w:fldChar w:fldCharType="begin"/>
      </w:r>
      <w:r>
        <w:instrText xml:space="preserve"> PAGEREF _Toc365630939 \h </w:instrText>
      </w:r>
      <w:r w:rsidR="00122DD0">
        <w:fldChar w:fldCharType="separate"/>
      </w:r>
      <w:r>
        <w:rPr>
          <w:rFonts w:hint="eastAsia"/>
        </w:rPr>
        <w:t>4</w:t>
      </w:r>
      <w:r>
        <w:rPr>
          <w:rFonts w:hint="eastAsia"/>
        </w:rPr>
        <w:t>9</w:t>
      </w:r>
      <w:r>
        <w:rPr>
          <w:rFonts w:hint="eastAsia"/>
        </w:rPr>
        <w:t>9</w:t>
      </w:r>
      <w:r w:rsidR="00122DD0">
        <w:fldChar w:fldCharType="end"/>
      </w:r>
    </w:p>
    <w:p w:rsidR="0028536B" w:rsidRPr="005967F9" w:rsidRDefault="00122DD0">
      <w:pPr>
        <w:rPr>
          <w:lang w:eastAsia="zh-CN"/>
        </w:rPr>
        <w:sectPr w:rsidR="0028536B" w:rsidRPr="005967F9">
          <w:headerReference w:type="even" r:id="rId16"/>
          <w:headerReference w:type="default" r:id="rId17"/>
          <w:footerReference w:type="even" r:id="rId18"/>
          <w:footerReference w:type="default" r:id="rId19"/>
          <w:type w:val="oddPage"/>
          <w:pgSz w:w="12240" w:h="15840" w:code="1"/>
          <w:pgMar w:top="1440" w:right="1152" w:bottom="1440" w:left="1152" w:header="720" w:footer="720" w:gutter="0"/>
          <w:pgNumType w:fmt="lowerRoman"/>
          <w:cols w:space="720"/>
        </w:sectPr>
      </w:pPr>
      <w:r w:rsidRPr="005967F9">
        <w:rPr>
          <w:rFonts w:hint="eastAsia"/>
          <w:lang w:eastAsia="zh-CN"/>
        </w:rPr>
        <w:fldChar w:fldCharType="end"/>
      </w:r>
      <w:bookmarkStart w:id="5" w:name="_Ref463345912"/>
    </w:p>
    <w:p w:rsidR="0028536B" w:rsidRPr="005967F9" w:rsidRDefault="0028536B" w:rsidP="005967F9">
      <w:pPr>
        <w:pStyle w:val="Heading1"/>
        <w:rPr>
          <w:rFonts w:hint="eastAsia"/>
          <w:lang w:eastAsia="zh-CN"/>
        </w:rPr>
      </w:pPr>
      <w:bookmarkStart w:id="6" w:name="_Toc365630273"/>
      <w:bookmarkEnd w:id="5"/>
      <w:r w:rsidRPr="005967F9">
        <w:rPr>
          <w:rFonts w:hint="eastAsia"/>
          <w:lang w:eastAsia="zh-CN"/>
        </w:rPr>
        <w:lastRenderedPageBreak/>
        <w:t>介绍</w:t>
      </w:r>
      <w:bookmarkEnd w:id="6"/>
    </w:p>
    <w:p w:rsidR="00BB72EA" w:rsidRPr="005967F9" w:rsidRDefault="00BB72EA" w:rsidP="00BB72EA">
      <w:pPr>
        <w:rPr>
          <w:lang w:eastAsia="zh-CN"/>
        </w:rPr>
      </w:pPr>
      <w:r w:rsidRPr="005967F9">
        <w:rPr>
          <w:rFonts w:hint="eastAsia"/>
          <w:lang w:eastAsia="zh-CN"/>
        </w:rPr>
        <w:t>C#</w:t>
      </w:r>
      <w:r w:rsidRPr="005967F9">
        <w:rPr>
          <w:rFonts w:hint="eastAsia"/>
          <w:lang w:eastAsia="zh-CN"/>
        </w:rPr>
        <w:t>（读作“</w:t>
      </w:r>
      <w:r w:rsidRPr="005967F9">
        <w:rPr>
          <w:rFonts w:hint="eastAsia"/>
          <w:lang w:eastAsia="zh-CN"/>
        </w:rPr>
        <w:t>See Sharp</w:t>
      </w:r>
      <w:r w:rsidRPr="005967F9">
        <w:rPr>
          <w:rFonts w:hint="eastAsia"/>
          <w:lang w:eastAsia="zh-CN"/>
        </w:rPr>
        <w:t>”）是一种简洁、现代、面向对象且类型安全的编程语言。</w:t>
      </w:r>
      <w:r w:rsidRPr="005967F9">
        <w:rPr>
          <w:rFonts w:hint="eastAsia"/>
          <w:lang w:eastAsia="zh-CN"/>
        </w:rPr>
        <w:t xml:space="preserve">C# </w:t>
      </w:r>
      <w:r w:rsidRPr="005967F9">
        <w:rPr>
          <w:rFonts w:hint="eastAsia"/>
          <w:lang w:eastAsia="zh-CN"/>
        </w:rPr>
        <w:t>起源于</w:t>
      </w:r>
      <w:r w:rsidRPr="005967F9">
        <w:rPr>
          <w:rFonts w:hint="eastAsia"/>
          <w:lang w:eastAsia="zh-CN"/>
        </w:rPr>
        <w:t xml:space="preserve"> C </w:t>
      </w:r>
      <w:r w:rsidRPr="005967F9">
        <w:rPr>
          <w:rFonts w:hint="eastAsia"/>
          <w:lang w:eastAsia="zh-CN"/>
        </w:rPr>
        <w:t>语言家族，因此，对于</w:t>
      </w:r>
      <w:r w:rsidRPr="005967F9">
        <w:rPr>
          <w:rFonts w:hint="eastAsia"/>
          <w:lang w:eastAsia="zh-CN"/>
        </w:rPr>
        <w:t xml:space="preserve"> C</w:t>
      </w:r>
      <w:r w:rsidRPr="005967F9">
        <w:rPr>
          <w:rFonts w:hint="eastAsia"/>
          <w:lang w:eastAsia="zh-CN"/>
        </w:rPr>
        <w:t>、</w:t>
      </w:r>
      <w:r w:rsidRPr="005967F9">
        <w:rPr>
          <w:rFonts w:hint="eastAsia"/>
          <w:lang w:eastAsia="zh-CN"/>
        </w:rPr>
        <w:t xml:space="preserve">C++ </w:t>
      </w:r>
      <w:r w:rsidRPr="005967F9">
        <w:rPr>
          <w:rFonts w:hint="eastAsia"/>
          <w:lang w:eastAsia="zh-CN"/>
        </w:rPr>
        <w:t>和</w:t>
      </w:r>
      <w:r w:rsidRPr="005967F9">
        <w:rPr>
          <w:rFonts w:hint="eastAsia"/>
          <w:lang w:eastAsia="zh-CN"/>
        </w:rPr>
        <w:t xml:space="preserve"> Java </w:t>
      </w:r>
      <w:r w:rsidRPr="005967F9">
        <w:rPr>
          <w:rFonts w:hint="eastAsia"/>
          <w:lang w:eastAsia="zh-CN"/>
        </w:rPr>
        <w:t>程序员，可以很快熟悉这种新的语言。</w:t>
      </w:r>
      <w:r w:rsidRPr="005967F9">
        <w:rPr>
          <w:rFonts w:hint="eastAsia"/>
          <w:lang w:eastAsia="zh-CN"/>
        </w:rPr>
        <w:t xml:space="preserve">C# </w:t>
      </w:r>
      <w:r w:rsidRPr="005967F9">
        <w:rPr>
          <w:rFonts w:hint="eastAsia"/>
          <w:lang w:eastAsia="zh-CN"/>
        </w:rPr>
        <w:t>已经分别由</w:t>
      </w:r>
      <w:r w:rsidRPr="005967F9">
        <w:rPr>
          <w:rFonts w:hint="eastAsia"/>
          <w:lang w:eastAsia="zh-CN"/>
        </w:rPr>
        <w:t xml:space="preserve"> ECMA International </w:t>
      </w:r>
      <w:r w:rsidRPr="005967F9">
        <w:rPr>
          <w:rFonts w:hint="eastAsia"/>
          <w:lang w:eastAsia="zh-CN"/>
        </w:rPr>
        <w:t>和</w:t>
      </w:r>
      <w:r w:rsidRPr="005967F9">
        <w:rPr>
          <w:rFonts w:hint="eastAsia"/>
          <w:lang w:eastAsia="zh-CN"/>
        </w:rPr>
        <w:t xml:space="preserve"> ISO/IEC </w:t>
      </w:r>
      <w:r w:rsidRPr="005967F9">
        <w:rPr>
          <w:rFonts w:hint="eastAsia"/>
          <w:lang w:eastAsia="zh-CN"/>
        </w:rPr>
        <w:t>组织接受并确立了标准，它们分别是</w:t>
      </w:r>
      <w:r w:rsidRPr="005967F9">
        <w:rPr>
          <w:rFonts w:hint="eastAsia"/>
          <w:lang w:eastAsia="zh-CN"/>
        </w:rPr>
        <w:t xml:space="preserve"> ECMA-334 </w:t>
      </w:r>
      <w:r w:rsidRPr="005967F9">
        <w:rPr>
          <w:rFonts w:hint="eastAsia"/>
          <w:lang w:eastAsia="zh-CN"/>
        </w:rPr>
        <w:t>标准和</w:t>
      </w:r>
      <w:r w:rsidRPr="005967F9">
        <w:rPr>
          <w:rFonts w:hint="eastAsia"/>
          <w:lang w:eastAsia="zh-CN"/>
        </w:rPr>
        <w:t xml:space="preserve"> ISO/IEC 23270 </w:t>
      </w:r>
      <w:r w:rsidRPr="005967F9">
        <w:rPr>
          <w:rFonts w:hint="eastAsia"/>
          <w:lang w:eastAsia="zh-CN"/>
        </w:rPr>
        <w:t>标准。</w:t>
      </w:r>
      <w:r w:rsidRPr="005967F9">
        <w:rPr>
          <w:rFonts w:hint="eastAsia"/>
          <w:lang w:eastAsia="zh-CN"/>
        </w:rPr>
        <w:t xml:space="preserve">Microsoft </w:t>
      </w:r>
      <w:r w:rsidRPr="005967F9">
        <w:rPr>
          <w:rFonts w:hint="eastAsia"/>
          <w:lang w:eastAsia="zh-CN"/>
        </w:rPr>
        <w:t>用于</w:t>
      </w:r>
      <w:r w:rsidRPr="005967F9">
        <w:rPr>
          <w:rFonts w:hint="eastAsia"/>
          <w:lang w:eastAsia="zh-CN"/>
        </w:rPr>
        <w:t xml:space="preserve"> .NET Framework </w:t>
      </w:r>
      <w:r w:rsidRPr="005967F9">
        <w:rPr>
          <w:rFonts w:hint="eastAsia"/>
          <w:lang w:eastAsia="zh-CN"/>
        </w:rPr>
        <w:t>的</w:t>
      </w:r>
      <w:r w:rsidRPr="005967F9">
        <w:rPr>
          <w:rFonts w:hint="eastAsia"/>
          <w:lang w:eastAsia="zh-CN"/>
        </w:rPr>
        <w:t xml:space="preserve"> C# </w:t>
      </w:r>
      <w:r w:rsidRPr="005967F9">
        <w:rPr>
          <w:rFonts w:hint="eastAsia"/>
          <w:lang w:eastAsia="zh-CN"/>
        </w:rPr>
        <w:t>编译器就是根据这两个标准实现的。</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是面向对象的语言，然而</w:t>
      </w:r>
      <w:r w:rsidRPr="005967F9">
        <w:rPr>
          <w:rFonts w:hint="eastAsia"/>
          <w:lang w:eastAsia="zh-CN"/>
        </w:rPr>
        <w:t xml:space="preserve"> C# </w:t>
      </w:r>
      <w:r w:rsidRPr="005967F9">
        <w:rPr>
          <w:rFonts w:hint="eastAsia"/>
          <w:lang w:eastAsia="zh-CN"/>
        </w:rPr>
        <w:t>进一步提供了对面向组件</w:t>
      </w:r>
      <w:r w:rsidRPr="005967F9">
        <w:rPr>
          <w:rFonts w:hint="eastAsia"/>
          <w:lang w:eastAsia="zh-CN"/>
        </w:rPr>
        <w:t xml:space="preserve"> (component-oriented) </w:t>
      </w:r>
      <w:r w:rsidRPr="005967F9">
        <w:rPr>
          <w:rFonts w:hint="eastAsia"/>
          <w:lang w:eastAsia="zh-CN"/>
        </w:rPr>
        <w:t>编程的支持。现代软件设计日益依赖于自包含和自描述功能包形式的软件组件。这种组件的关键在于，它们通过属性、方法和事件来提供编程模型；它们具有提供了关于组件的声明性信息的特性；同时，它们还编入了自己的文档。</w:t>
      </w:r>
      <w:r w:rsidRPr="005967F9">
        <w:rPr>
          <w:rFonts w:hint="eastAsia"/>
          <w:lang w:eastAsia="zh-CN"/>
        </w:rPr>
        <w:t xml:space="preserve">C# </w:t>
      </w:r>
      <w:r w:rsidRPr="005967F9">
        <w:rPr>
          <w:rFonts w:hint="eastAsia"/>
          <w:lang w:eastAsia="zh-CN"/>
        </w:rPr>
        <w:t>提供的语言构造直接支持这些概念，这使得</w:t>
      </w:r>
      <w:r w:rsidRPr="005967F9">
        <w:rPr>
          <w:rFonts w:hint="eastAsia"/>
          <w:lang w:eastAsia="zh-CN"/>
        </w:rPr>
        <w:t xml:space="preserve"> C# </w:t>
      </w:r>
      <w:r w:rsidRPr="005967F9">
        <w:rPr>
          <w:rFonts w:hint="eastAsia"/>
          <w:lang w:eastAsia="zh-CN"/>
        </w:rPr>
        <w:t>语言自然而然成为创建和使用软件组件之选。</w:t>
      </w:r>
    </w:p>
    <w:p w:rsidR="00BB72EA" w:rsidRPr="005967F9" w:rsidRDefault="00BB72EA" w:rsidP="00BB72EA">
      <w:pPr>
        <w:rPr>
          <w:lang w:eastAsia="zh-CN"/>
        </w:rPr>
      </w:pPr>
      <w:r w:rsidRPr="005967F9">
        <w:rPr>
          <w:rFonts w:hint="eastAsia"/>
          <w:lang w:eastAsia="zh-CN"/>
        </w:rPr>
        <w:t>有助于构造健壮、持久的应用程序的若干</w:t>
      </w:r>
      <w:r w:rsidRPr="005967F9">
        <w:rPr>
          <w:rFonts w:hint="eastAsia"/>
          <w:lang w:eastAsia="zh-CN"/>
        </w:rPr>
        <w:t xml:space="preserve"> C# </w:t>
      </w:r>
      <w:r w:rsidRPr="005967F9">
        <w:rPr>
          <w:rFonts w:hint="eastAsia"/>
          <w:lang w:eastAsia="zh-CN"/>
        </w:rPr>
        <w:t>特性：垃圾回收</w:t>
      </w:r>
      <w:r w:rsidRPr="005967F9">
        <w:rPr>
          <w:rFonts w:hint="eastAsia"/>
          <w:lang w:eastAsia="zh-CN"/>
        </w:rPr>
        <w:t xml:space="preserve"> (Garbage collection) </w:t>
      </w:r>
      <w:r w:rsidRPr="005967F9">
        <w:rPr>
          <w:rFonts w:hint="eastAsia"/>
          <w:lang w:eastAsia="zh-CN"/>
        </w:rPr>
        <w:t>将自动回收不再使用的对象所占用的内存；异常处理</w:t>
      </w:r>
      <w:r w:rsidRPr="005967F9">
        <w:rPr>
          <w:rFonts w:hint="eastAsia"/>
          <w:lang w:eastAsia="zh-CN"/>
        </w:rPr>
        <w:t xml:space="preserve"> (exception handling) </w:t>
      </w:r>
      <w:r w:rsidRPr="005967F9">
        <w:rPr>
          <w:rFonts w:hint="eastAsia"/>
          <w:lang w:eastAsia="zh-CN"/>
        </w:rPr>
        <w:t>提供了结构化和可扩展的错误检测和恢复方法；类型安全</w:t>
      </w:r>
      <w:r w:rsidRPr="005967F9">
        <w:rPr>
          <w:rFonts w:hint="eastAsia"/>
          <w:lang w:eastAsia="zh-CN"/>
        </w:rPr>
        <w:t xml:space="preserve"> (type-safe) </w:t>
      </w:r>
      <w:r w:rsidRPr="005967F9">
        <w:rPr>
          <w:rFonts w:hint="eastAsia"/>
          <w:lang w:eastAsia="zh-CN"/>
        </w:rPr>
        <w:t>的语言设计则避免了读取未初始化的变量、数组索引超出边界或执行未经检查的类型强制转换等情形。</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具有一个同一类型系统</w:t>
      </w:r>
      <w:r w:rsidRPr="005967F9">
        <w:rPr>
          <w:rFonts w:hint="eastAsia"/>
          <w:lang w:eastAsia="zh-CN"/>
        </w:rPr>
        <w:t xml:space="preserve"> (unified type system)</w:t>
      </w:r>
      <w:r w:rsidRPr="005967F9">
        <w:rPr>
          <w:rFonts w:hint="eastAsia"/>
          <w:lang w:eastAsia="zh-CN"/>
        </w:rPr>
        <w:t>。所有</w:t>
      </w:r>
      <w:r w:rsidRPr="005967F9">
        <w:rPr>
          <w:rFonts w:hint="eastAsia"/>
          <w:lang w:eastAsia="zh-CN"/>
        </w:rPr>
        <w:t xml:space="preserve"> C# </w:t>
      </w:r>
      <w:r w:rsidRPr="005967F9">
        <w:rPr>
          <w:rFonts w:hint="eastAsia"/>
          <w:lang w:eastAsia="zh-CN"/>
        </w:rPr>
        <w:t>类型（包括诸如</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之类的基元类型）都继承于单个根类型：</w:t>
      </w:r>
      <w:r w:rsidRPr="005967F9">
        <w:rPr>
          <w:rStyle w:val="Codefragment"/>
          <w:rFonts w:hint="eastAsia"/>
          <w:lang w:eastAsia="zh-CN"/>
        </w:rPr>
        <w:t>object</w:t>
      </w:r>
      <w:r w:rsidRPr="005967F9">
        <w:rPr>
          <w:rFonts w:hint="eastAsia"/>
          <w:lang w:eastAsia="zh-CN"/>
        </w:rPr>
        <w:t>。因此，所有类型都共享一组通用操作，并且任何类型的值都能够以一致的方式进行存储、传递和操作。此外，</w:t>
      </w:r>
      <w:r w:rsidRPr="005967F9">
        <w:rPr>
          <w:rFonts w:hint="eastAsia"/>
          <w:lang w:eastAsia="zh-CN"/>
        </w:rPr>
        <w:t xml:space="preserve">C# </w:t>
      </w:r>
      <w:r w:rsidRPr="005967F9">
        <w:rPr>
          <w:rFonts w:hint="eastAsia"/>
          <w:lang w:eastAsia="zh-CN"/>
        </w:rPr>
        <w:t>同时支持用户定义的引用类型和值类型，既允许对象的动态分配，也允许轻量结构的内联存储。</w:t>
      </w:r>
    </w:p>
    <w:p w:rsidR="00BB72EA" w:rsidRPr="005967F9" w:rsidRDefault="00BB72EA" w:rsidP="00BB72EA">
      <w:pPr>
        <w:rPr>
          <w:lang w:eastAsia="zh-CN"/>
        </w:rPr>
      </w:pPr>
      <w:r w:rsidRPr="005967F9">
        <w:rPr>
          <w:rFonts w:hint="eastAsia"/>
          <w:lang w:eastAsia="zh-CN"/>
        </w:rPr>
        <w:t>为了确保</w:t>
      </w:r>
      <w:r w:rsidRPr="005967F9">
        <w:rPr>
          <w:rFonts w:hint="eastAsia"/>
          <w:lang w:eastAsia="zh-CN"/>
        </w:rPr>
        <w:t xml:space="preserve"> C# </w:t>
      </w:r>
      <w:r w:rsidRPr="005967F9">
        <w:rPr>
          <w:rFonts w:hint="eastAsia"/>
          <w:lang w:eastAsia="zh-CN"/>
        </w:rPr>
        <w:t>程序和库能够以兼容的方式逐步演进，</w:t>
      </w:r>
      <w:r w:rsidRPr="005967F9">
        <w:rPr>
          <w:rFonts w:hint="eastAsia"/>
          <w:lang w:eastAsia="zh-CN"/>
        </w:rPr>
        <w:t xml:space="preserve">C# </w:t>
      </w:r>
      <w:r w:rsidRPr="005967F9">
        <w:rPr>
          <w:rFonts w:hint="eastAsia"/>
          <w:lang w:eastAsia="zh-CN"/>
        </w:rPr>
        <w:t>的设计中充分强调了版本控制</w:t>
      </w:r>
      <w:r w:rsidRPr="005967F9">
        <w:rPr>
          <w:rFonts w:hint="eastAsia"/>
          <w:lang w:eastAsia="zh-CN"/>
        </w:rPr>
        <w:t xml:space="preserve"> (versioning)</w:t>
      </w:r>
      <w:r w:rsidRPr="005967F9">
        <w:rPr>
          <w:rFonts w:hint="eastAsia"/>
          <w:lang w:eastAsia="zh-CN"/>
        </w:rPr>
        <w:t>。许多编程语言不太重视这一点，导致采用那些语言编写的程序常常因为其所依赖的库的更新而无法正常工作。</w:t>
      </w:r>
      <w:r w:rsidRPr="005967F9">
        <w:rPr>
          <w:rFonts w:hint="eastAsia"/>
          <w:lang w:eastAsia="zh-CN"/>
        </w:rPr>
        <w:t xml:space="preserve">C# </w:t>
      </w:r>
      <w:r w:rsidRPr="005967F9">
        <w:rPr>
          <w:rFonts w:hint="eastAsia"/>
          <w:lang w:eastAsia="zh-CN"/>
        </w:rPr>
        <w:t>的设计在某些方面直接考虑到版本控制的需要，其中包括单独使用的</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修饰符、方法重载决策规则以及对显式接口成员声明的支持。</w:t>
      </w:r>
    </w:p>
    <w:p w:rsidR="00BB72EA" w:rsidRPr="005967F9" w:rsidRDefault="00BB72EA" w:rsidP="00BB72EA">
      <w:pPr>
        <w:rPr>
          <w:lang w:eastAsia="zh-CN"/>
        </w:rPr>
      </w:pPr>
      <w:r w:rsidRPr="005967F9">
        <w:rPr>
          <w:rFonts w:hint="eastAsia"/>
          <w:lang w:eastAsia="zh-CN"/>
        </w:rPr>
        <w:t>本章的其余部分将描述</w:t>
      </w:r>
      <w:r w:rsidRPr="005967F9">
        <w:rPr>
          <w:rFonts w:hint="eastAsia"/>
          <w:lang w:eastAsia="zh-CN"/>
        </w:rPr>
        <w:t xml:space="preserve"> C# </w:t>
      </w:r>
      <w:r w:rsidRPr="005967F9">
        <w:rPr>
          <w:rFonts w:hint="eastAsia"/>
          <w:lang w:eastAsia="zh-CN"/>
        </w:rPr>
        <w:t>语言的基本特征。尽管后面的章节会更为详尽，有时甚至逻辑缜密地对规则和例外情况进行描述，但本章的描述力求简洁明了，因而难免会牺牲完整性。这样做是为了向读者提供关于该语言的概貌，一方面使读者能尽快上手编写程序，另一方面为阅读后续章节提供指导。</w:t>
      </w:r>
    </w:p>
    <w:p w:rsidR="00BB72EA" w:rsidRPr="005967F9" w:rsidRDefault="00BB72EA" w:rsidP="005967F9">
      <w:pPr>
        <w:pStyle w:val="StyleHeading2h2Level2TopicHeadingH2AsianSimSun"/>
        <w:rPr>
          <w:rFonts w:hint="eastAsia"/>
          <w:lang w:eastAsia="zh-CN"/>
        </w:rPr>
      </w:pPr>
      <w:bookmarkStart w:id="7" w:name="_Toc46039318"/>
      <w:bookmarkStart w:id="8" w:name="_Toc365630274"/>
      <w:r w:rsidRPr="005967F9">
        <w:rPr>
          <w:rFonts w:hint="eastAsia"/>
          <w:lang w:eastAsia="zh-CN"/>
        </w:rPr>
        <w:t>Hello world</w:t>
      </w:r>
      <w:bookmarkEnd w:id="7"/>
      <w:bookmarkEnd w:id="8"/>
    </w:p>
    <w:p w:rsidR="00BB72EA" w:rsidRPr="005967F9" w:rsidRDefault="00BB72EA" w:rsidP="00BB72EA">
      <w:pPr>
        <w:rPr>
          <w:lang w:eastAsia="zh-CN"/>
        </w:rPr>
      </w:pPr>
      <w:r w:rsidRPr="005967F9">
        <w:rPr>
          <w:rFonts w:hint="eastAsia"/>
          <w:lang w:eastAsia="zh-CN"/>
        </w:rPr>
        <w:t>按照约定俗成的惯例，我们先从“</w:t>
      </w:r>
      <w:r w:rsidRPr="005967F9">
        <w:rPr>
          <w:rFonts w:hint="eastAsia"/>
          <w:lang w:eastAsia="zh-CN"/>
        </w:rPr>
        <w:t>Hello, World</w:t>
      </w:r>
      <w:r w:rsidRPr="005967F9">
        <w:rPr>
          <w:rFonts w:hint="eastAsia"/>
          <w:lang w:eastAsia="zh-CN"/>
        </w:rPr>
        <w:t>”程序着手介绍这一编程语言。下面是它的</w:t>
      </w:r>
      <w:r w:rsidRPr="005967F9">
        <w:rPr>
          <w:rFonts w:hint="eastAsia"/>
          <w:lang w:eastAsia="zh-CN"/>
        </w:rPr>
        <w:t xml:space="preserve"> C# </w:t>
      </w:r>
      <w:r w:rsidRPr="005967F9">
        <w:rPr>
          <w:rFonts w:hint="eastAsia"/>
          <w:lang w:eastAsia="zh-CN"/>
        </w:rPr>
        <w:t>程序：</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class Hello</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Console.WriteLine("Hello, World");</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源文件的扩展名通常是</w:t>
      </w:r>
      <w:r w:rsidRPr="005967F9">
        <w:rPr>
          <w:rFonts w:hint="eastAsia"/>
          <w:lang w:eastAsia="zh-CN"/>
        </w:rPr>
        <w:t xml:space="preserve"> </w:t>
      </w:r>
      <w:r w:rsidRPr="005967F9">
        <w:rPr>
          <w:rStyle w:val="Codefragment"/>
          <w:rFonts w:hint="eastAsia"/>
          <w:lang w:eastAsia="zh-CN"/>
        </w:rPr>
        <w:t>.cs</w:t>
      </w:r>
      <w:r w:rsidRPr="005967F9">
        <w:rPr>
          <w:rFonts w:hint="eastAsia"/>
          <w:lang w:eastAsia="zh-CN"/>
        </w:rPr>
        <w:t>。假定“</w:t>
      </w:r>
      <w:r w:rsidRPr="005967F9">
        <w:rPr>
          <w:rFonts w:hint="eastAsia"/>
          <w:lang w:eastAsia="zh-CN"/>
        </w:rPr>
        <w:t>Hello, World</w:t>
      </w:r>
      <w:r w:rsidRPr="005967F9">
        <w:rPr>
          <w:rFonts w:hint="eastAsia"/>
          <w:lang w:eastAsia="zh-CN"/>
        </w:rPr>
        <w:t>”程序存储在文件</w:t>
      </w:r>
      <w:r w:rsidRPr="005967F9">
        <w:rPr>
          <w:rFonts w:hint="eastAsia"/>
          <w:lang w:eastAsia="zh-CN"/>
        </w:rPr>
        <w:t xml:space="preserve"> </w:t>
      </w:r>
      <w:r w:rsidRPr="005967F9">
        <w:rPr>
          <w:rStyle w:val="Codefragment"/>
          <w:rFonts w:hint="eastAsia"/>
          <w:lang w:eastAsia="zh-CN"/>
        </w:rPr>
        <w:t>hello.cs</w:t>
      </w:r>
      <w:r w:rsidRPr="005967F9">
        <w:rPr>
          <w:rFonts w:hint="eastAsia"/>
          <w:lang w:eastAsia="zh-CN"/>
        </w:rPr>
        <w:t xml:space="preserve"> </w:t>
      </w:r>
      <w:r w:rsidRPr="005967F9">
        <w:rPr>
          <w:rFonts w:hint="eastAsia"/>
          <w:lang w:eastAsia="zh-CN"/>
        </w:rPr>
        <w:t>中，可以使用下面的命令行调用</w:t>
      </w:r>
      <w:r w:rsidRPr="005967F9">
        <w:rPr>
          <w:rFonts w:hint="eastAsia"/>
          <w:lang w:eastAsia="zh-CN"/>
        </w:rPr>
        <w:t xml:space="preserve"> Microsoft C# </w:t>
      </w:r>
      <w:r w:rsidRPr="005967F9">
        <w:rPr>
          <w:rFonts w:hint="eastAsia"/>
          <w:lang w:eastAsia="zh-CN"/>
        </w:rPr>
        <w:t>编译器编译这个程序：</w:t>
      </w:r>
    </w:p>
    <w:p w:rsidR="00BB72EA" w:rsidRPr="005967F9" w:rsidRDefault="00BB72EA" w:rsidP="00BB72EA">
      <w:pPr>
        <w:pStyle w:val="Code"/>
        <w:rPr>
          <w:lang w:eastAsia="zh-CN"/>
        </w:rPr>
      </w:pPr>
      <w:r w:rsidRPr="005967F9">
        <w:rPr>
          <w:rFonts w:hint="eastAsia"/>
          <w:lang w:eastAsia="zh-CN"/>
        </w:rPr>
        <w:t>csc hello.cs</w:t>
      </w:r>
    </w:p>
    <w:p w:rsidR="00BB72EA" w:rsidRPr="005967F9" w:rsidRDefault="00BB72EA" w:rsidP="00BB72EA">
      <w:pPr>
        <w:rPr>
          <w:lang w:eastAsia="zh-CN"/>
        </w:rPr>
      </w:pPr>
      <w:r w:rsidRPr="005967F9">
        <w:rPr>
          <w:rFonts w:hint="eastAsia"/>
          <w:lang w:eastAsia="zh-CN"/>
        </w:rPr>
        <w:t>编译后将生成一个名为</w:t>
      </w:r>
      <w:r w:rsidRPr="005967F9">
        <w:rPr>
          <w:rFonts w:hint="eastAsia"/>
          <w:lang w:eastAsia="zh-CN"/>
        </w:rPr>
        <w:t xml:space="preserve"> </w:t>
      </w:r>
      <w:r w:rsidRPr="005967F9">
        <w:rPr>
          <w:rStyle w:val="Codefragment"/>
          <w:rFonts w:hint="eastAsia"/>
          <w:lang w:eastAsia="zh-CN"/>
        </w:rPr>
        <w:t>hello.exe</w:t>
      </w:r>
      <w:r w:rsidRPr="005967F9">
        <w:rPr>
          <w:rFonts w:hint="eastAsia"/>
          <w:lang w:eastAsia="zh-CN"/>
        </w:rPr>
        <w:t xml:space="preserve"> </w:t>
      </w:r>
      <w:r w:rsidRPr="005967F9">
        <w:rPr>
          <w:rFonts w:hint="eastAsia"/>
          <w:lang w:eastAsia="zh-CN"/>
        </w:rPr>
        <w:t>的可执行程序集。当此应用程序运行时，输出结果如下：</w:t>
      </w:r>
    </w:p>
    <w:p w:rsidR="00BB72EA" w:rsidRPr="005967F9" w:rsidRDefault="00BB72EA" w:rsidP="00BB72EA">
      <w:pPr>
        <w:pStyle w:val="Code"/>
        <w:rPr>
          <w:lang w:eastAsia="zh-CN"/>
        </w:rPr>
      </w:pPr>
      <w:r w:rsidRPr="005967F9">
        <w:rPr>
          <w:rFonts w:hint="eastAsia"/>
          <w:lang w:eastAsia="zh-CN"/>
        </w:rPr>
        <w:lastRenderedPageBreak/>
        <w:t>Hello, World</w:t>
      </w:r>
    </w:p>
    <w:p w:rsidR="00BB72EA" w:rsidRPr="005967F9" w:rsidRDefault="00BB72EA" w:rsidP="00BB72EA">
      <w:pPr>
        <w:rPr>
          <w:lang w:eastAsia="zh-CN"/>
        </w:rPr>
      </w:pPr>
      <w:r w:rsidRPr="005967F9">
        <w:rPr>
          <w:rFonts w:hint="eastAsia"/>
          <w:lang w:eastAsia="zh-CN"/>
        </w:rPr>
        <w:t>“</w:t>
      </w:r>
      <w:r w:rsidRPr="005967F9">
        <w:rPr>
          <w:rFonts w:hint="eastAsia"/>
          <w:lang w:eastAsia="zh-CN"/>
        </w:rPr>
        <w:t>Hello, World</w:t>
      </w:r>
      <w:r w:rsidRPr="005967F9">
        <w:rPr>
          <w:rFonts w:hint="eastAsia"/>
          <w:lang w:eastAsia="zh-CN"/>
        </w:rPr>
        <w:t>”程序的开头是一个</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指令，它引用了</w:t>
      </w:r>
      <w:r w:rsidRPr="005967F9">
        <w:rPr>
          <w:rFonts w:hint="eastAsia"/>
          <w:lang w:eastAsia="zh-CN"/>
        </w:rPr>
        <w:t xml:space="preserve"> </w:t>
      </w:r>
      <w:r w:rsidRPr="005967F9">
        <w:rPr>
          <w:rStyle w:val="Codefragment"/>
          <w:rFonts w:hint="eastAsia"/>
          <w:lang w:eastAsia="zh-CN"/>
        </w:rPr>
        <w:t>System</w:t>
      </w:r>
      <w:r w:rsidRPr="005967F9">
        <w:rPr>
          <w:rFonts w:hint="eastAsia"/>
          <w:lang w:eastAsia="zh-CN"/>
        </w:rPr>
        <w:t xml:space="preserve"> </w:t>
      </w:r>
      <w:r w:rsidRPr="005967F9">
        <w:rPr>
          <w:rFonts w:hint="eastAsia"/>
          <w:lang w:eastAsia="zh-CN"/>
        </w:rPr>
        <w:t>命名空间。命名空间提供了一种分层的方式来组织</w:t>
      </w:r>
      <w:r w:rsidRPr="005967F9">
        <w:rPr>
          <w:rFonts w:hint="eastAsia"/>
          <w:lang w:eastAsia="zh-CN"/>
        </w:rPr>
        <w:t xml:space="preserve"> C# </w:t>
      </w:r>
      <w:r w:rsidRPr="005967F9">
        <w:rPr>
          <w:rFonts w:hint="eastAsia"/>
          <w:lang w:eastAsia="zh-CN"/>
        </w:rPr>
        <w:t>程序和库。命名空间中包含有类型及其他命名空间</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Fonts w:hint="eastAsia"/>
          <w:lang w:eastAsia="zh-CN"/>
        </w:rPr>
        <w:t>例如，</w:t>
      </w:r>
      <w:r w:rsidRPr="005967F9">
        <w:rPr>
          <w:rStyle w:val="Codefragment"/>
          <w:rFonts w:hint="eastAsia"/>
          <w:lang w:eastAsia="zh-CN"/>
        </w:rPr>
        <w:t>System</w:t>
      </w:r>
      <w:r w:rsidRPr="005967F9">
        <w:rPr>
          <w:rFonts w:hint="eastAsia"/>
          <w:lang w:eastAsia="zh-CN"/>
        </w:rPr>
        <w:t xml:space="preserve"> </w:t>
      </w:r>
      <w:r w:rsidRPr="005967F9">
        <w:rPr>
          <w:rFonts w:hint="eastAsia"/>
          <w:lang w:eastAsia="zh-CN"/>
        </w:rPr>
        <w:t>命名空间包含若干类型（如此程序中引用的</w:t>
      </w:r>
      <w:r w:rsidRPr="005967F9">
        <w:rPr>
          <w:rFonts w:hint="eastAsia"/>
          <w:lang w:eastAsia="zh-CN"/>
        </w:rPr>
        <w:t xml:space="preserve"> </w:t>
      </w:r>
      <w:r w:rsidRPr="005967F9">
        <w:rPr>
          <w:rStyle w:val="Codefragment"/>
          <w:rFonts w:hint="eastAsia"/>
          <w:lang w:eastAsia="zh-CN"/>
        </w:rPr>
        <w:t>Console</w:t>
      </w:r>
      <w:r w:rsidRPr="005967F9">
        <w:rPr>
          <w:rFonts w:hint="eastAsia"/>
          <w:lang w:eastAsia="zh-CN"/>
        </w:rPr>
        <w:t xml:space="preserve"> </w:t>
      </w:r>
      <w:r w:rsidRPr="005967F9">
        <w:rPr>
          <w:rFonts w:hint="eastAsia"/>
          <w:lang w:eastAsia="zh-CN"/>
        </w:rPr>
        <w:t>类）以及若干其他命名空间（如</w:t>
      </w:r>
      <w:r w:rsidRPr="005967F9">
        <w:rPr>
          <w:rFonts w:hint="eastAsia"/>
          <w:lang w:eastAsia="zh-CN"/>
        </w:rPr>
        <w:t xml:space="preserve"> </w:t>
      </w:r>
      <w:r w:rsidRPr="005967F9">
        <w:rPr>
          <w:rStyle w:val="Codefragment"/>
          <w:rFonts w:hint="eastAsia"/>
          <w:lang w:eastAsia="zh-CN"/>
        </w:rPr>
        <w:t>IO</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Collections</w:t>
      </w:r>
      <w:r w:rsidRPr="005967F9">
        <w:rPr>
          <w:rFonts w:hint="eastAsia"/>
          <w:lang w:eastAsia="zh-CN"/>
        </w:rPr>
        <w:t>）。如果使用</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指令引用了某一给定命名空间，就可以通过非限定方式使用作为该命名空间成员的类型。正是由于使用了</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指令，该程序才可以采用</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这一简化形式代替</w:t>
      </w:r>
      <w:r w:rsidRPr="005967F9">
        <w:rPr>
          <w:rFonts w:hint="eastAsia"/>
          <w:lang w:eastAsia="zh-CN"/>
        </w:rPr>
        <w:t xml:space="preserve"> </w:t>
      </w:r>
      <w:r w:rsidRPr="005967F9">
        <w:rPr>
          <w:rStyle w:val="Codefragment"/>
          <w:rFonts w:hint="eastAsia"/>
          <w:lang w:eastAsia="zh-CN"/>
        </w:rPr>
        <w:t>System.Console.WriteLine</w:t>
      </w:r>
      <w:r w:rsidRPr="005967F9">
        <w:rPr>
          <w:rFonts w:hint="eastAsia"/>
          <w:lang w:eastAsia="zh-CN"/>
        </w:rPr>
        <w:t>。</w:t>
      </w:r>
    </w:p>
    <w:p w:rsidR="00BB72EA" w:rsidRPr="005967F9" w:rsidRDefault="00BB72EA" w:rsidP="00BB72EA">
      <w:pPr>
        <w:rPr>
          <w:lang w:eastAsia="zh-CN"/>
        </w:rPr>
      </w:pPr>
      <w:r w:rsidRPr="005967F9">
        <w:rPr>
          <w:rFonts w:hint="eastAsia"/>
          <w:lang w:eastAsia="zh-CN"/>
        </w:rPr>
        <w:t>“</w:t>
      </w:r>
      <w:r w:rsidRPr="005967F9">
        <w:rPr>
          <w:rFonts w:hint="eastAsia"/>
          <w:lang w:eastAsia="zh-CN"/>
        </w:rPr>
        <w:t>Hello, World</w:t>
      </w:r>
      <w:r w:rsidRPr="005967F9">
        <w:rPr>
          <w:rFonts w:hint="eastAsia"/>
          <w:lang w:eastAsia="zh-CN"/>
        </w:rPr>
        <w:t>”程序中声明的</w:t>
      </w:r>
      <w:r w:rsidRPr="005967F9">
        <w:rPr>
          <w:rFonts w:hint="eastAsia"/>
          <w:lang w:eastAsia="zh-CN"/>
        </w:rPr>
        <w:t xml:space="preserve"> </w:t>
      </w:r>
      <w:r w:rsidRPr="005967F9">
        <w:rPr>
          <w:rStyle w:val="Codefragment"/>
          <w:rFonts w:hint="eastAsia"/>
          <w:lang w:eastAsia="zh-CN"/>
        </w:rPr>
        <w:t>Hello</w:t>
      </w:r>
      <w:r w:rsidRPr="005967F9">
        <w:rPr>
          <w:rFonts w:hint="eastAsia"/>
          <w:lang w:eastAsia="zh-CN"/>
        </w:rPr>
        <w:t xml:space="preserve"> </w:t>
      </w:r>
      <w:r w:rsidRPr="005967F9">
        <w:rPr>
          <w:rFonts w:hint="eastAsia"/>
          <w:lang w:eastAsia="zh-CN"/>
        </w:rPr>
        <w:t>类只有一个成员，即名为</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的方法。</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方法是使用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修饰符声明的。实例方法可以使用关键字</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来引用特定的封闭对象实例，而静态方法的操作不需要引用特定对象。按照惯例，名为</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的静态方法将作为程序的入口点。</w:t>
      </w:r>
    </w:p>
    <w:p w:rsidR="00BB72EA" w:rsidRPr="005967F9" w:rsidRDefault="00BB72EA" w:rsidP="00BB72EA">
      <w:pPr>
        <w:rPr>
          <w:lang w:eastAsia="zh-CN"/>
        </w:rPr>
      </w:pPr>
      <w:r w:rsidRPr="005967F9">
        <w:rPr>
          <w:rFonts w:hint="eastAsia"/>
          <w:lang w:eastAsia="zh-CN"/>
        </w:rPr>
        <w:t>该程序的输出由</w:t>
      </w:r>
      <w:r w:rsidRPr="005967F9">
        <w:rPr>
          <w:rFonts w:hint="eastAsia"/>
          <w:lang w:eastAsia="zh-CN"/>
        </w:rPr>
        <w:t xml:space="preserve"> </w:t>
      </w:r>
      <w:r w:rsidRPr="005967F9">
        <w:rPr>
          <w:rStyle w:val="Codefragment"/>
          <w:rFonts w:hint="eastAsia"/>
          <w:lang w:eastAsia="zh-CN"/>
        </w:rPr>
        <w:t>System</w:t>
      </w:r>
      <w:r w:rsidRPr="005967F9">
        <w:rPr>
          <w:rFonts w:hint="eastAsia"/>
          <w:lang w:eastAsia="zh-CN"/>
        </w:rPr>
        <w:t xml:space="preserve"> </w:t>
      </w:r>
      <w:r w:rsidRPr="005967F9">
        <w:rPr>
          <w:rFonts w:hint="eastAsia"/>
          <w:lang w:eastAsia="zh-CN"/>
        </w:rPr>
        <w:t>命名空间中的</w:t>
      </w:r>
      <w:r w:rsidRPr="005967F9">
        <w:rPr>
          <w:rFonts w:hint="eastAsia"/>
          <w:lang w:eastAsia="zh-CN"/>
        </w:rPr>
        <w:t xml:space="preserve"> </w:t>
      </w:r>
      <w:r w:rsidRPr="005967F9">
        <w:rPr>
          <w:rStyle w:val="Codefragment"/>
          <w:rFonts w:hint="eastAsia"/>
          <w:lang w:eastAsia="zh-CN"/>
        </w:rPr>
        <w:t>Console</w:t>
      </w:r>
      <w:r w:rsidRPr="005967F9">
        <w:rPr>
          <w:rFonts w:hint="eastAsia"/>
          <w:lang w:eastAsia="zh-CN"/>
        </w:rPr>
        <w:t xml:space="preserve"> </w:t>
      </w:r>
      <w:r w:rsidRPr="005967F9">
        <w:rPr>
          <w:rFonts w:hint="eastAsia"/>
          <w:lang w:eastAsia="zh-CN"/>
        </w:rPr>
        <w:t>类的</w:t>
      </w:r>
      <w:r w:rsidRPr="005967F9">
        <w:rPr>
          <w:rFonts w:hint="eastAsia"/>
          <w:lang w:eastAsia="zh-CN"/>
        </w:rPr>
        <w:t xml:space="preserve"> </w:t>
      </w:r>
      <w:r w:rsidRPr="005967F9">
        <w:rPr>
          <w:rStyle w:val="Codefragment"/>
          <w:rFonts w:hint="eastAsia"/>
          <w:lang w:eastAsia="zh-CN"/>
        </w:rPr>
        <w:t>WriteLine</w:t>
      </w:r>
      <w:r w:rsidRPr="005967F9">
        <w:rPr>
          <w:rFonts w:hint="eastAsia"/>
          <w:lang w:eastAsia="zh-CN"/>
        </w:rPr>
        <w:t xml:space="preserve"> </w:t>
      </w:r>
      <w:r w:rsidRPr="005967F9">
        <w:rPr>
          <w:rFonts w:hint="eastAsia"/>
          <w:lang w:eastAsia="zh-CN"/>
        </w:rPr>
        <w:t>方法产生。此类由</w:t>
      </w:r>
      <w:r w:rsidRPr="005967F9">
        <w:rPr>
          <w:rFonts w:hint="eastAsia"/>
          <w:lang w:eastAsia="zh-CN"/>
        </w:rPr>
        <w:t xml:space="preserve"> .NET Framework </w:t>
      </w:r>
      <w:r w:rsidRPr="005967F9">
        <w:rPr>
          <w:rFonts w:hint="eastAsia"/>
          <w:lang w:eastAsia="zh-CN"/>
        </w:rPr>
        <w:t>类库提供，默认情况下，</w:t>
      </w:r>
      <w:r w:rsidRPr="005967F9">
        <w:rPr>
          <w:rFonts w:hint="eastAsia"/>
          <w:lang w:eastAsia="zh-CN"/>
        </w:rPr>
        <w:t xml:space="preserve">Microsoft C# </w:t>
      </w:r>
      <w:r w:rsidRPr="005967F9">
        <w:rPr>
          <w:rFonts w:hint="eastAsia"/>
          <w:lang w:eastAsia="zh-CN"/>
        </w:rPr>
        <w:t>编译器自动引用该类库。注意，</w:t>
      </w:r>
      <w:r w:rsidRPr="005967F9">
        <w:rPr>
          <w:rFonts w:hint="eastAsia"/>
          <w:lang w:eastAsia="zh-CN"/>
        </w:rPr>
        <w:t xml:space="preserve">C# </w:t>
      </w:r>
      <w:r w:rsidRPr="005967F9">
        <w:rPr>
          <w:rFonts w:hint="eastAsia"/>
          <w:lang w:eastAsia="zh-CN"/>
        </w:rPr>
        <w:t>语言本身没有单独的运行库。事实上，</w:t>
      </w:r>
      <w:r w:rsidRPr="005967F9">
        <w:rPr>
          <w:rFonts w:hint="eastAsia"/>
          <w:lang w:eastAsia="zh-CN"/>
        </w:rPr>
        <w:t xml:space="preserve">.NET Framework </w:t>
      </w:r>
      <w:r w:rsidRPr="005967F9">
        <w:rPr>
          <w:rFonts w:hint="eastAsia"/>
          <w:lang w:eastAsia="zh-CN"/>
        </w:rPr>
        <w:t>就是</w:t>
      </w:r>
      <w:r w:rsidRPr="005967F9">
        <w:rPr>
          <w:rFonts w:hint="eastAsia"/>
          <w:lang w:eastAsia="zh-CN"/>
        </w:rPr>
        <w:t xml:space="preserve"> C# </w:t>
      </w:r>
      <w:r w:rsidRPr="005967F9">
        <w:rPr>
          <w:rFonts w:hint="eastAsia"/>
          <w:lang w:eastAsia="zh-CN"/>
        </w:rPr>
        <w:t>运行库。</w:t>
      </w:r>
    </w:p>
    <w:p w:rsidR="00BB72EA" w:rsidRPr="005967F9" w:rsidRDefault="00BB72EA" w:rsidP="005967F9">
      <w:pPr>
        <w:pStyle w:val="StyleHeading2h2Level2TopicHeadingH2AsianSimSun"/>
        <w:rPr>
          <w:rFonts w:hint="eastAsia"/>
          <w:lang w:eastAsia="zh-CN"/>
        </w:rPr>
      </w:pPr>
      <w:bookmarkStart w:id="9" w:name="_Toc46039319"/>
      <w:bookmarkStart w:id="10" w:name="_Toc365630275"/>
      <w:r w:rsidRPr="005967F9">
        <w:rPr>
          <w:rFonts w:hint="eastAsia"/>
          <w:lang w:eastAsia="zh-CN"/>
        </w:rPr>
        <w:t>程序结构</w:t>
      </w:r>
      <w:bookmarkEnd w:id="9"/>
      <w:bookmarkEnd w:id="10"/>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中的组织结构的关键概念是程序</w:t>
      </w:r>
      <w:r w:rsidRPr="005967F9">
        <w:rPr>
          <w:rFonts w:hint="eastAsia"/>
          <w:lang w:eastAsia="zh-CN"/>
        </w:rPr>
        <w:t xml:space="preserve"> (program)</w:t>
      </w:r>
      <w:r w:rsidRPr="005967F9">
        <w:rPr>
          <w:rFonts w:hint="eastAsia"/>
          <w:lang w:eastAsia="zh-CN"/>
        </w:rPr>
        <w:t>、命名空间</w:t>
      </w:r>
      <w:r w:rsidRPr="005967F9">
        <w:rPr>
          <w:rFonts w:hint="eastAsia"/>
          <w:lang w:eastAsia="zh-CN"/>
        </w:rPr>
        <w:t xml:space="preserve"> (namespace)</w:t>
      </w:r>
      <w:r w:rsidRPr="005967F9">
        <w:rPr>
          <w:rFonts w:hint="eastAsia"/>
          <w:lang w:eastAsia="zh-CN"/>
        </w:rPr>
        <w:t>、类型</w:t>
      </w:r>
      <w:r w:rsidRPr="005967F9">
        <w:rPr>
          <w:rFonts w:hint="eastAsia"/>
          <w:lang w:eastAsia="zh-CN"/>
        </w:rPr>
        <w:t xml:space="preserve"> (type)</w:t>
      </w:r>
      <w:r w:rsidRPr="005967F9">
        <w:rPr>
          <w:rFonts w:hint="eastAsia"/>
          <w:lang w:eastAsia="zh-CN"/>
        </w:rPr>
        <w:t>、成员</w:t>
      </w:r>
      <w:r w:rsidRPr="005967F9">
        <w:rPr>
          <w:rFonts w:hint="eastAsia"/>
          <w:lang w:eastAsia="zh-CN"/>
        </w:rPr>
        <w:t xml:space="preserve"> (member) </w:t>
      </w:r>
      <w:r w:rsidRPr="005967F9">
        <w:rPr>
          <w:rFonts w:hint="eastAsia"/>
          <w:lang w:eastAsia="zh-CN"/>
        </w:rPr>
        <w:t>和程序集</w:t>
      </w:r>
      <w:r w:rsidRPr="005967F9">
        <w:rPr>
          <w:rFonts w:hint="eastAsia"/>
          <w:lang w:eastAsia="zh-CN"/>
        </w:rPr>
        <w:t xml:space="preserve"> (assembly)</w:t>
      </w:r>
      <w:r w:rsidRPr="005967F9">
        <w:rPr>
          <w:rFonts w:hint="eastAsia"/>
          <w:lang w:eastAsia="zh-CN"/>
        </w:rPr>
        <w:t>。</w:t>
      </w:r>
      <w:r w:rsidRPr="005967F9">
        <w:rPr>
          <w:rFonts w:hint="eastAsia"/>
          <w:lang w:eastAsia="zh-CN"/>
        </w:rPr>
        <w:t xml:space="preserve">C# </w:t>
      </w:r>
      <w:r w:rsidRPr="005967F9">
        <w:rPr>
          <w:rFonts w:hint="eastAsia"/>
          <w:lang w:eastAsia="zh-CN"/>
        </w:rPr>
        <w:t>程序由一个或多个源文件组成。程序中声明类型，类型包含成员，并且可按命名空间进行组织。类和接口就是类型的示例。字段</w:t>
      </w:r>
      <w:r w:rsidRPr="005967F9">
        <w:rPr>
          <w:rFonts w:hint="eastAsia"/>
          <w:lang w:eastAsia="zh-CN"/>
        </w:rPr>
        <w:t xml:space="preserve"> (field)</w:t>
      </w:r>
      <w:r w:rsidRPr="005967F9">
        <w:rPr>
          <w:rFonts w:hint="eastAsia"/>
          <w:lang w:eastAsia="zh-CN"/>
        </w:rPr>
        <w:t>、方法、属性和事件是成员的示例。在编译</w:t>
      </w:r>
      <w:r w:rsidRPr="005967F9">
        <w:rPr>
          <w:rFonts w:hint="eastAsia"/>
          <w:lang w:eastAsia="zh-CN"/>
        </w:rPr>
        <w:t xml:space="preserve"> C# </w:t>
      </w:r>
      <w:r w:rsidRPr="005967F9">
        <w:rPr>
          <w:rFonts w:hint="eastAsia"/>
          <w:lang w:eastAsia="zh-CN"/>
        </w:rPr>
        <w:t>程序时，它们被物理地打包为程序集。程序集通常具有文件扩展名</w:t>
      </w:r>
      <w:r w:rsidRPr="005967F9">
        <w:rPr>
          <w:rFonts w:hint="eastAsia"/>
          <w:lang w:eastAsia="zh-CN"/>
        </w:rPr>
        <w:t xml:space="preserve"> </w:t>
      </w:r>
      <w:r w:rsidRPr="005967F9">
        <w:rPr>
          <w:rStyle w:val="Codefragment"/>
          <w:rFonts w:hint="eastAsia"/>
          <w:lang w:eastAsia="zh-CN"/>
        </w:rPr>
        <w:t>.exe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.dll</w:t>
      </w:r>
      <w:r w:rsidRPr="005967F9">
        <w:rPr>
          <w:rFonts w:hint="eastAsia"/>
          <w:lang w:eastAsia="zh-CN"/>
        </w:rPr>
        <w:t>，具体取决于它们是实现应用程序</w:t>
      </w:r>
      <w:r w:rsidRPr="005967F9">
        <w:rPr>
          <w:rFonts w:hint="eastAsia"/>
          <w:lang w:eastAsia="zh-CN"/>
        </w:rPr>
        <w:t xml:space="preserve"> (application) </w:t>
      </w:r>
      <w:r w:rsidRPr="005967F9">
        <w:rPr>
          <w:rFonts w:hint="eastAsia"/>
          <w:lang w:eastAsia="zh-CN"/>
        </w:rPr>
        <w:t>还是实现库</w:t>
      </w:r>
      <w:r w:rsidRPr="005967F9">
        <w:rPr>
          <w:rFonts w:hint="eastAsia"/>
          <w:lang w:eastAsia="zh-CN"/>
        </w:rPr>
        <w:t xml:space="preserve"> (library)</w:t>
      </w:r>
      <w:r w:rsidRPr="005967F9">
        <w:rPr>
          <w:rFonts w:hint="eastAsia"/>
          <w:lang w:eastAsia="zh-CN"/>
        </w:rPr>
        <w:t>。</w:t>
      </w:r>
    </w:p>
    <w:p w:rsidR="00BB72EA" w:rsidRPr="005967F9" w:rsidRDefault="00BB72EA" w:rsidP="00BB72EA">
      <w:pPr>
        <w:rPr>
          <w:lang w:eastAsia="zh-CN"/>
        </w:rPr>
      </w:pPr>
      <w:r w:rsidRPr="005967F9">
        <w:rPr>
          <w:rFonts w:hint="eastAsia"/>
          <w:lang w:eastAsia="zh-CN"/>
        </w:rPr>
        <w:t>下面的示例</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namespace Acme.Collections</w:t>
      </w:r>
      <w:r w:rsidRPr="005967F9">
        <w:rPr>
          <w:rFonts w:hint="eastAsia"/>
          <w:lang w:eastAsia="zh-CN"/>
        </w:rPr>
        <w:br/>
        <w:t>{</w:t>
      </w:r>
      <w:r w:rsidRPr="005967F9">
        <w:rPr>
          <w:rFonts w:hint="eastAsia"/>
          <w:lang w:eastAsia="zh-CN"/>
        </w:rPr>
        <w:br/>
      </w:r>
      <w:r w:rsidRPr="005967F9">
        <w:rPr>
          <w:rFonts w:hint="eastAsia"/>
          <w:lang w:eastAsia="zh-CN"/>
        </w:rPr>
        <w:tab/>
        <w:t>public class Stack</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Entry top;</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t>public void Push(object data)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top = new Entry(top, data);</w:t>
      </w:r>
      <w:r w:rsidRPr="005967F9">
        <w:rPr>
          <w:rFonts w:hint="eastAsia"/>
          <w:lang w:eastAsia="zh-CN"/>
        </w:rPr>
        <w:br/>
      </w:r>
      <w:r w:rsidRPr="005967F9">
        <w:rPr>
          <w:rFonts w:hint="eastAsia"/>
          <w:lang w:eastAsia="zh-CN"/>
        </w:rPr>
        <w:tab/>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t>public object Pop()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(top == null) throw new InvalidOperationException();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object result = top.data;</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top = top.next;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t>class Entry</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public Entry next;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public object data;</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t>public Entry(Entry next, object data)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this.next = next;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this.data = data;</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lastRenderedPageBreak/>
        <w:t>在名为</w:t>
      </w:r>
      <w:r w:rsidRPr="005967F9">
        <w:rPr>
          <w:rFonts w:hint="eastAsia"/>
          <w:lang w:eastAsia="zh-CN"/>
        </w:rPr>
        <w:t xml:space="preserve"> </w:t>
      </w:r>
      <w:r w:rsidRPr="005967F9">
        <w:rPr>
          <w:rStyle w:val="Codefragment"/>
          <w:rFonts w:hint="eastAsia"/>
          <w:lang w:eastAsia="zh-CN"/>
        </w:rPr>
        <w:t>Acme.Collections</w:t>
      </w:r>
      <w:r w:rsidRPr="005967F9">
        <w:rPr>
          <w:rFonts w:hint="eastAsia"/>
          <w:lang w:eastAsia="zh-CN"/>
        </w:rPr>
        <w:t xml:space="preserve"> </w:t>
      </w:r>
      <w:r w:rsidRPr="005967F9">
        <w:rPr>
          <w:rFonts w:hint="eastAsia"/>
          <w:lang w:eastAsia="zh-CN"/>
        </w:rPr>
        <w:t>的命名空间中声明了一个名为</w:t>
      </w:r>
      <w:r w:rsidRPr="005967F9">
        <w:rPr>
          <w:rFonts w:hint="eastAsia"/>
          <w:lang w:eastAsia="zh-CN"/>
        </w:rPr>
        <w:t xml:space="preserve"> </w:t>
      </w:r>
      <w:r w:rsidRPr="005967F9">
        <w:rPr>
          <w:rStyle w:val="Codefragment"/>
          <w:rFonts w:hint="eastAsia"/>
          <w:lang w:eastAsia="zh-CN"/>
        </w:rPr>
        <w:t>Stack</w:t>
      </w:r>
      <w:r w:rsidRPr="005967F9">
        <w:rPr>
          <w:rFonts w:hint="eastAsia"/>
          <w:lang w:eastAsia="zh-CN"/>
        </w:rPr>
        <w:t xml:space="preserve"> </w:t>
      </w:r>
      <w:r w:rsidRPr="005967F9">
        <w:rPr>
          <w:rFonts w:hint="eastAsia"/>
          <w:lang w:eastAsia="zh-CN"/>
        </w:rPr>
        <w:t>的类。</w:t>
      </w:r>
      <w:r w:rsidRPr="005967F9">
        <w:rPr>
          <w:rStyle w:val="Codefragment"/>
          <w:rFonts w:hint="eastAsia"/>
          <w:lang w:eastAsia="zh-CN"/>
        </w:rPr>
        <w:t>Acme.Collections.Stack</w:t>
      </w:r>
      <w:r w:rsidRPr="005967F9">
        <w:rPr>
          <w:rFonts w:hint="eastAsia"/>
          <w:lang w:eastAsia="zh-CN"/>
        </w:rPr>
        <w:t xml:space="preserve"> </w:t>
      </w:r>
      <w:r w:rsidRPr="005967F9">
        <w:rPr>
          <w:rFonts w:hint="eastAsia"/>
          <w:lang w:eastAsia="zh-CN"/>
        </w:rPr>
        <w:t>是此类的完全限定名。该类包含几个成员：一个名为</w:t>
      </w:r>
      <w:r w:rsidRPr="005967F9">
        <w:rPr>
          <w:rFonts w:hint="eastAsia"/>
          <w:lang w:eastAsia="zh-CN"/>
        </w:rPr>
        <w:t xml:space="preserve"> </w:t>
      </w:r>
      <w:r w:rsidRPr="005967F9">
        <w:rPr>
          <w:rStyle w:val="Codefragment"/>
          <w:rFonts w:hint="eastAsia"/>
          <w:lang w:eastAsia="zh-CN"/>
        </w:rPr>
        <w:t>top</w:t>
      </w:r>
      <w:r w:rsidRPr="005967F9">
        <w:rPr>
          <w:rFonts w:hint="eastAsia"/>
          <w:lang w:eastAsia="zh-CN"/>
        </w:rPr>
        <w:t xml:space="preserve"> </w:t>
      </w:r>
      <w:r w:rsidRPr="005967F9">
        <w:rPr>
          <w:rFonts w:hint="eastAsia"/>
          <w:lang w:eastAsia="zh-CN"/>
        </w:rPr>
        <w:t>的字段，两个分别名为</w:t>
      </w:r>
      <w:r w:rsidRPr="005967F9">
        <w:rPr>
          <w:rFonts w:hint="eastAsia"/>
          <w:lang w:eastAsia="zh-CN"/>
        </w:rPr>
        <w:t xml:space="preserve"> </w:t>
      </w:r>
      <w:r w:rsidRPr="005967F9">
        <w:rPr>
          <w:rStyle w:val="Codefragment"/>
          <w:rFonts w:hint="eastAsia"/>
          <w:lang w:eastAsia="zh-CN"/>
        </w:rPr>
        <w:t>Push</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Pop</w:t>
      </w:r>
      <w:r w:rsidRPr="005967F9">
        <w:rPr>
          <w:rFonts w:hint="eastAsia"/>
          <w:lang w:eastAsia="zh-CN"/>
        </w:rPr>
        <w:t xml:space="preserve"> </w:t>
      </w:r>
      <w:r w:rsidRPr="005967F9">
        <w:rPr>
          <w:rFonts w:hint="eastAsia"/>
          <w:lang w:eastAsia="zh-CN"/>
        </w:rPr>
        <w:t>的方法和一个名为</w:t>
      </w:r>
      <w:r w:rsidRPr="005967F9">
        <w:rPr>
          <w:rFonts w:hint="eastAsia"/>
          <w:lang w:eastAsia="zh-CN"/>
        </w:rPr>
        <w:t xml:space="preserve"> </w:t>
      </w:r>
      <w:r w:rsidRPr="005967F9">
        <w:rPr>
          <w:rStyle w:val="Codefragment"/>
          <w:rFonts w:hint="eastAsia"/>
          <w:lang w:eastAsia="zh-CN"/>
        </w:rPr>
        <w:t>Entry</w:t>
      </w:r>
      <w:r w:rsidRPr="005967F9">
        <w:rPr>
          <w:rFonts w:hint="eastAsia"/>
          <w:lang w:eastAsia="zh-CN"/>
        </w:rPr>
        <w:t xml:space="preserve"> </w:t>
      </w:r>
      <w:r w:rsidRPr="005967F9">
        <w:rPr>
          <w:rFonts w:hint="eastAsia"/>
          <w:lang w:eastAsia="zh-CN"/>
        </w:rPr>
        <w:t>的嵌套类。</w:t>
      </w:r>
      <w:r w:rsidRPr="005967F9">
        <w:rPr>
          <w:rStyle w:val="Codefragment"/>
          <w:rFonts w:hint="eastAsia"/>
          <w:lang w:eastAsia="zh-CN"/>
        </w:rPr>
        <w:t>Entry</w:t>
      </w:r>
      <w:r w:rsidRPr="005967F9">
        <w:rPr>
          <w:rFonts w:hint="eastAsia"/>
          <w:lang w:eastAsia="zh-CN"/>
        </w:rPr>
        <w:t xml:space="preserve"> </w:t>
      </w:r>
      <w:r w:rsidRPr="005967F9">
        <w:rPr>
          <w:rFonts w:hint="eastAsia"/>
          <w:lang w:eastAsia="zh-CN"/>
        </w:rPr>
        <w:t>类还包含三个成员：一个名为</w:t>
      </w:r>
      <w:r w:rsidRPr="005967F9">
        <w:rPr>
          <w:rFonts w:hint="eastAsia"/>
          <w:lang w:eastAsia="zh-CN"/>
        </w:rPr>
        <w:t xml:space="preserve"> </w:t>
      </w:r>
      <w:r w:rsidRPr="005967F9">
        <w:rPr>
          <w:rStyle w:val="Codefragment"/>
          <w:rFonts w:hint="eastAsia"/>
          <w:lang w:eastAsia="zh-CN"/>
        </w:rPr>
        <w:t>next</w:t>
      </w:r>
      <w:r w:rsidRPr="005967F9">
        <w:rPr>
          <w:rFonts w:hint="eastAsia"/>
          <w:lang w:eastAsia="zh-CN"/>
        </w:rPr>
        <w:t xml:space="preserve"> </w:t>
      </w:r>
      <w:r w:rsidRPr="005967F9">
        <w:rPr>
          <w:rFonts w:hint="eastAsia"/>
          <w:lang w:eastAsia="zh-CN"/>
        </w:rPr>
        <w:t>的字段、一个名为</w:t>
      </w:r>
      <w:r w:rsidRPr="005967F9">
        <w:rPr>
          <w:rFonts w:hint="eastAsia"/>
          <w:lang w:eastAsia="zh-CN"/>
        </w:rPr>
        <w:t xml:space="preserve"> </w:t>
      </w:r>
      <w:r w:rsidRPr="005967F9">
        <w:rPr>
          <w:rStyle w:val="Codefragment"/>
          <w:rFonts w:hint="eastAsia"/>
          <w:lang w:eastAsia="zh-CN"/>
        </w:rPr>
        <w:t>data</w:t>
      </w:r>
      <w:r w:rsidRPr="005967F9">
        <w:rPr>
          <w:rFonts w:hint="eastAsia"/>
          <w:lang w:eastAsia="zh-CN"/>
        </w:rPr>
        <w:t xml:space="preserve"> </w:t>
      </w:r>
      <w:r w:rsidRPr="005967F9">
        <w:rPr>
          <w:rFonts w:hint="eastAsia"/>
          <w:lang w:eastAsia="zh-CN"/>
        </w:rPr>
        <w:t>的字段和一个构造函数。假定将此示例的源代码存储在文件</w:t>
      </w:r>
      <w:r w:rsidRPr="005967F9">
        <w:rPr>
          <w:rFonts w:hint="eastAsia"/>
          <w:lang w:eastAsia="zh-CN"/>
        </w:rPr>
        <w:t xml:space="preserve"> </w:t>
      </w:r>
      <w:r w:rsidRPr="005967F9">
        <w:rPr>
          <w:rStyle w:val="Codefragment"/>
          <w:rFonts w:hint="eastAsia"/>
          <w:lang w:eastAsia="zh-CN"/>
        </w:rPr>
        <w:t>acme.cs</w:t>
      </w:r>
      <w:r w:rsidRPr="005967F9">
        <w:rPr>
          <w:rFonts w:hint="eastAsia"/>
          <w:lang w:eastAsia="zh-CN"/>
        </w:rPr>
        <w:t xml:space="preserve"> </w:t>
      </w:r>
      <w:r w:rsidRPr="005967F9">
        <w:rPr>
          <w:rFonts w:hint="eastAsia"/>
          <w:lang w:eastAsia="zh-CN"/>
        </w:rPr>
        <w:t>中，执行以下命令行：</w:t>
      </w:r>
    </w:p>
    <w:p w:rsidR="00BB72EA" w:rsidRPr="005967F9" w:rsidRDefault="00BB72EA" w:rsidP="00BB72EA">
      <w:pPr>
        <w:pStyle w:val="Code"/>
        <w:rPr>
          <w:lang w:eastAsia="zh-CN"/>
        </w:rPr>
      </w:pPr>
      <w:r w:rsidRPr="005967F9">
        <w:rPr>
          <w:rFonts w:hint="eastAsia"/>
          <w:lang w:eastAsia="zh-CN"/>
        </w:rPr>
        <w:t>csc /t:library acme.cs</w:t>
      </w:r>
    </w:p>
    <w:p w:rsidR="00BB72EA" w:rsidRPr="005967F9" w:rsidRDefault="00BB72EA" w:rsidP="00BB72EA">
      <w:pPr>
        <w:rPr>
          <w:lang w:eastAsia="zh-CN"/>
        </w:rPr>
      </w:pPr>
      <w:r w:rsidRPr="005967F9">
        <w:rPr>
          <w:rFonts w:hint="eastAsia"/>
          <w:lang w:eastAsia="zh-CN"/>
        </w:rPr>
        <w:t>将此示例编译为一个库（没有</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入口点的代码），并产生一个名为</w:t>
      </w:r>
      <w:r w:rsidRPr="005967F9">
        <w:rPr>
          <w:rFonts w:hint="eastAsia"/>
          <w:lang w:eastAsia="zh-CN"/>
        </w:rPr>
        <w:t xml:space="preserve"> </w:t>
      </w:r>
      <w:r w:rsidRPr="005967F9">
        <w:rPr>
          <w:rStyle w:val="Codefragment"/>
          <w:rFonts w:hint="eastAsia"/>
          <w:lang w:eastAsia="zh-CN"/>
        </w:rPr>
        <w:t>acme.dll</w:t>
      </w:r>
      <w:r w:rsidRPr="005967F9">
        <w:rPr>
          <w:rFonts w:hint="eastAsia"/>
          <w:lang w:eastAsia="zh-CN"/>
        </w:rPr>
        <w:t xml:space="preserve"> </w:t>
      </w:r>
      <w:r w:rsidRPr="005967F9">
        <w:rPr>
          <w:rFonts w:hint="eastAsia"/>
          <w:lang w:eastAsia="zh-CN"/>
        </w:rPr>
        <w:t>的程序集。</w:t>
      </w:r>
    </w:p>
    <w:p w:rsidR="00BB72EA" w:rsidRPr="005967F9" w:rsidRDefault="00BB72EA" w:rsidP="00BB72EA">
      <w:pPr>
        <w:rPr>
          <w:lang w:eastAsia="zh-CN"/>
        </w:rPr>
      </w:pPr>
      <w:r w:rsidRPr="005967F9">
        <w:rPr>
          <w:rFonts w:hint="eastAsia"/>
          <w:lang w:eastAsia="zh-CN"/>
        </w:rPr>
        <w:t>程序集包含中间语言</w:t>
      </w:r>
      <w:r w:rsidRPr="005967F9">
        <w:rPr>
          <w:rFonts w:hint="eastAsia"/>
          <w:lang w:eastAsia="zh-CN"/>
        </w:rPr>
        <w:t xml:space="preserve"> (Intermediate Language, IL) </w:t>
      </w:r>
      <w:r w:rsidRPr="005967F9">
        <w:rPr>
          <w:rFonts w:hint="eastAsia"/>
          <w:lang w:eastAsia="zh-CN"/>
        </w:rPr>
        <w:t>指令形式的可执行代码和元数据</w:t>
      </w:r>
      <w:r w:rsidRPr="005967F9">
        <w:rPr>
          <w:rFonts w:hint="eastAsia"/>
          <w:lang w:eastAsia="zh-CN"/>
        </w:rPr>
        <w:t xml:space="preserve"> (metadata) </w:t>
      </w:r>
      <w:r w:rsidRPr="005967F9">
        <w:rPr>
          <w:rFonts w:hint="eastAsia"/>
          <w:lang w:eastAsia="zh-CN"/>
        </w:rPr>
        <w:t>形式的符号信息。在执行程序集之前，</w:t>
      </w:r>
      <w:r w:rsidRPr="005967F9">
        <w:rPr>
          <w:rFonts w:hint="eastAsia"/>
          <w:lang w:eastAsia="zh-CN"/>
        </w:rPr>
        <w:t xml:space="preserve">.NET </w:t>
      </w:r>
      <w:r w:rsidRPr="005967F9">
        <w:rPr>
          <w:rFonts w:hint="eastAsia"/>
          <w:lang w:eastAsia="zh-CN"/>
        </w:rPr>
        <w:t>公共语言运行时的实时</w:t>
      </w:r>
      <w:r w:rsidRPr="005967F9">
        <w:rPr>
          <w:rFonts w:hint="eastAsia"/>
          <w:lang w:eastAsia="zh-CN"/>
        </w:rPr>
        <w:t xml:space="preserve"> (JIT) </w:t>
      </w:r>
      <w:r w:rsidRPr="005967F9">
        <w:rPr>
          <w:rFonts w:hint="eastAsia"/>
          <w:lang w:eastAsia="zh-CN"/>
        </w:rPr>
        <w:t>编译器将程序集中的</w:t>
      </w:r>
      <w:r w:rsidRPr="005967F9">
        <w:rPr>
          <w:rFonts w:hint="eastAsia"/>
          <w:lang w:eastAsia="zh-CN"/>
        </w:rPr>
        <w:t xml:space="preserve"> IL </w:t>
      </w:r>
      <w:r w:rsidRPr="005967F9">
        <w:rPr>
          <w:rFonts w:hint="eastAsia"/>
          <w:lang w:eastAsia="zh-CN"/>
        </w:rPr>
        <w:t>代码自动转换为特定于处理器的代码。</w:t>
      </w:r>
    </w:p>
    <w:p w:rsidR="00BB72EA" w:rsidRPr="005967F9" w:rsidRDefault="00BB72EA" w:rsidP="00BB72EA">
      <w:pPr>
        <w:rPr>
          <w:lang w:eastAsia="zh-CN"/>
        </w:rPr>
      </w:pPr>
      <w:r w:rsidRPr="005967F9">
        <w:rPr>
          <w:rFonts w:hint="eastAsia"/>
          <w:lang w:eastAsia="zh-CN"/>
        </w:rPr>
        <w:t>由于程序集是一个自描述的功能单元，它既包含代码又包含元数据，因此，</w:t>
      </w:r>
      <w:r w:rsidRPr="005967F9">
        <w:rPr>
          <w:rFonts w:hint="eastAsia"/>
          <w:lang w:eastAsia="zh-CN"/>
        </w:rPr>
        <w:t xml:space="preserve">C# </w:t>
      </w:r>
      <w:r w:rsidRPr="005967F9">
        <w:rPr>
          <w:rFonts w:hint="eastAsia"/>
          <w:lang w:eastAsia="zh-CN"/>
        </w:rPr>
        <w:t>中不需要</w:t>
      </w:r>
      <w:r w:rsidRPr="005967F9">
        <w:rPr>
          <w:rFonts w:hint="eastAsia"/>
          <w:lang w:eastAsia="zh-CN"/>
        </w:rPr>
        <w:t xml:space="preserve"> </w:t>
      </w:r>
      <w:r w:rsidRPr="005967F9">
        <w:rPr>
          <w:rStyle w:val="Codefragment"/>
          <w:rFonts w:hint="eastAsia"/>
          <w:lang w:eastAsia="zh-CN"/>
        </w:rPr>
        <w:t>#include</w:t>
      </w:r>
      <w:r w:rsidRPr="005967F9">
        <w:rPr>
          <w:rFonts w:hint="eastAsia"/>
          <w:lang w:eastAsia="zh-CN"/>
        </w:rPr>
        <w:t xml:space="preserve"> </w:t>
      </w:r>
      <w:r w:rsidRPr="005967F9">
        <w:rPr>
          <w:rFonts w:hint="eastAsia"/>
          <w:lang w:eastAsia="zh-CN"/>
        </w:rPr>
        <w:t>指令和头文件。若要在</w:t>
      </w:r>
      <w:r w:rsidRPr="005967F9">
        <w:rPr>
          <w:rFonts w:hint="eastAsia"/>
          <w:lang w:eastAsia="zh-CN"/>
        </w:rPr>
        <w:t xml:space="preserve"> C# </w:t>
      </w:r>
      <w:r w:rsidRPr="005967F9">
        <w:rPr>
          <w:rFonts w:hint="eastAsia"/>
          <w:lang w:eastAsia="zh-CN"/>
        </w:rPr>
        <w:t>程序中使用某特定程序集中包含的公共类型和成员，只需在编译程序时引用该程序集即可。例如，下面的程序将使用来自</w:t>
      </w:r>
      <w:r w:rsidRPr="005967F9">
        <w:rPr>
          <w:rFonts w:hint="eastAsia"/>
          <w:lang w:eastAsia="zh-CN"/>
        </w:rPr>
        <w:t xml:space="preserve"> </w:t>
      </w:r>
      <w:r w:rsidRPr="005967F9">
        <w:rPr>
          <w:rStyle w:val="Codefragment"/>
          <w:rFonts w:hint="eastAsia"/>
          <w:lang w:eastAsia="zh-CN"/>
        </w:rPr>
        <w:t>acme.dll</w:t>
      </w:r>
      <w:r w:rsidRPr="005967F9">
        <w:rPr>
          <w:rFonts w:hint="eastAsia"/>
          <w:lang w:eastAsia="zh-CN"/>
        </w:rPr>
        <w:t xml:space="preserve"> </w:t>
      </w:r>
      <w:r w:rsidRPr="005967F9">
        <w:rPr>
          <w:rFonts w:hint="eastAsia"/>
          <w:lang w:eastAsia="zh-CN"/>
        </w:rPr>
        <w:t>程序集的</w:t>
      </w:r>
      <w:r w:rsidRPr="005967F9">
        <w:rPr>
          <w:rFonts w:hint="eastAsia"/>
          <w:lang w:eastAsia="zh-CN"/>
        </w:rPr>
        <w:t xml:space="preserve"> </w:t>
      </w:r>
      <w:r w:rsidRPr="005967F9">
        <w:rPr>
          <w:rStyle w:val="Codefragment"/>
          <w:rFonts w:hint="eastAsia"/>
          <w:lang w:eastAsia="zh-CN"/>
        </w:rPr>
        <w:t>Acme.Collections.Stack</w:t>
      </w:r>
      <w:r w:rsidRPr="005967F9">
        <w:rPr>
          <w:rFonts w:hint="eastAsia"/>
          <w:lang w:eastAsia="zh-CN"/>
        </w:rPr>
        <w:t xml:space="preserve"> </w:t>
      </w:r>
      <w:r w:rsidRPr="005967F9">
        <w:rPr>
          <w:rFonts w:hint="eastAsia"/>
          <w:lang w:eastAsia="zh-CN"/>
        </w:rPr>
        <w:t>类：</w:t>
      </w:r>
    </w:p>
    <w:p w:rsidR="00BB72EA" w:rsidRPr="005967F9" w:rsidRDefault="00BB72EA" w:rsidP="00BB72EA">
      <w:pPr>
        <w:pStyle w:val="Code"/>
        <w:rPr>
          <w:lang w:eastAsia="zh-CN"/>
        </w:rPr>
      </w:pPr>
      <w:r w:rsidRPr="005967F9">
        <w:rPr>
          <w:rFonts w:hint="eastAsia"/>
          <w:lang w:eastAsia="zh-CN"/>
        </w:rPr>
        <w:t>using System;</w:t>
      </w:r>
      <w:r w:rsidRPr="005967F9">
        <w:rPr>
          <w:rFonts w:hint="eastAsia"/>
          <w:lang w:eastAsia="zh-CN"/>
        </w:rPr>
        <w:br/>
        <w:t>using Acme.Collections;</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Stack s = new Stack();</w:t>
      </w:r>
      <w:r w:rsidRPr="005967F9">
        <w:rPr>
          <w:rFonts w:hint="eastAsia"/>
          <w:lang w:eastAsia="zh-CN"/>
        </w:rPr>
        <w:br/>
      </w:r>
      <w:r w:rsidRPr="005967F9">
        <w:rPr>
          <w:rFonts w:hint="eastAsia"/>
          <w:lang w:eastAsia="zh-CN"/>
        </w:rPr>
        <w:tab/>
      </w:r>
      <w:r w:rsidRPr="005967F9">
        <w:rPr>
          <w:rFonts w:hint="eastAsia"/>
          <w:lang w:eastAsia="zh-CN"/>
        </w:rPr>
        <w:tab/>
        <w:t>s.Push(1);</w:t>
      </w:r>
      <w:r w:rsidRPr="005967F9">
        <w:rPr>
          <w:rFonts w:hint="eastAsia"/>
          <w:lang w:eastAsia="zh-CN"/>
        </w:rPr>
        <w:br/>
      </w:r>
      <w:r w:rsidRPr="005967F9">
        <w:rPr>
          <w:rFonts w:hint="eastAsia"/>
          <w:lang w:eastAsia="zh-CN"/>
        </w:rPr>
        <w:tab/>
      </w:r>
      <w:r w:rsidRPr="005967F9">
        <w:rPr>
          <w:rFonts w:hint="eastAsia"/>
          <w:lang w:eastAsia="zh-CN"/>
        </w:rPr>
        <w:tab/>
        <w:t>s.Push(10);</w:t>
      </w:r>
      <w:r w:rsidRPr="005967F9">
        <w:rPr>
          <w:rFonts w:hint="eastAsia"/>
          <w:lang w:eastAsia="zh-CN"/>
        </w:rPr>
        <w:br/>
      </w:r>
      <w:r w:rsidRPr="005967F9">
        <w:rPr>
          <w:rFonts w:hint="eastAsia"/>
          <w:lang w:eastAsia="zh-CN"/>
        </w:rPr>
        <w:tab/>
      </w:r>
      <w:r w:rsidRPr="005967F9">
        <w:rPr>
          <w:rFonts w:hint="eastAsia"/>
          <w:lang w:eastAsia="zh-CN"/>
        </w:rPr>
        <w:tab/>
        <w:t>s.Push(100);</w:t>
      </w:r>
      <w:r w:rsidRPr="005967F9">
        <w:rPr>
          <w:rFonts w:hint="eastAsia"/>
          <w:lang w:eastAsia="zh-CN"/>
        </w:rPr>
        <w:br/>
      </w:r>
      <w:r w:rsidRPr="005967F9">
        <w:rPr>
          <w:rFonts w:hint="eastAsia"/>
          <w:lang w:eastAsia="zh-CN"/>
        </w:rPr>
        <w:tab/>
      </w:r>
      <w:r w:rsidRPr="005967F9">
        <w:rPr>
          <w:rFonts w:hint="eastAsia"/>
          <w:lang w:eastAsia="zh-CN"/>
        </w:rPr>
        <w:tab/>
        <w:t>Console.WriteLine(s.Pop());</w:t>
      </w:r>
      <w:r w:rsidRPr="005967F9">
        <w:rPr>
          <w:rFonts w:hint="eastAsia"/>
          <w:lang w:eastAsia="zh-CN"/>
        </w:rPr>
        <w:br/>
      </w:r>
      <w:r w:rsidRPr="005967F9">
        <w:rPr>
          <w:rFonts w:hint="eastAsia"/>
          <w:lang w:eastAsia="zh-CN"/>
        </w:rPr>
        <w:tab/>
      </w:r>
      <w:r w:rsidRPr="005967F9">
        <w:rPr>
          <w:rFonts w:hint="eastAsia"/>
          <w:lang w:eastAsia="zh-CN"/>
        </w:rPr>
        <w:tab/>
        <w:t>Console.WriteLine(s.Pop());</w:t>
      </w:r>
      <w:r w:rsidRPr="005967F9">
        <w:rPr>
          <w:rFonts w:hint="eastAsia"/>
          <w:lang w:eastAsia="zh-CN"/>
        </w:rPr>
        <w:br/>
      </w:r>
      <w:r w:rsidRPr="005967F9">
        <w:rPr>
          <w:rFonts w:hint="eastAsia"/>
          <w:lang w:eastAsia="zh-CN"/>
        </w:rPr>
        <w:tab/>
      </w:r>
      <w:r w:rsidRPr="005967F9">
        <w:rPr>
          <w:rFonts w:hint="eastAsia"/>
          <w:lang w:eastAsia="zh-CN"/>
        </w:rPr>
        <w:tab/>
        <w:t>Console.WriteLine(s.Pop());</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如果此程序存储在文件</w:t>
      </w:r>
      <w:r w:rsidRPr="005967F9">
        <w:rPr>
          <w:rFonts w:hint="eastAsia"/>
          <w:lang w:eastAsia="zh-CN"/>
        </w:rPr>
        <w:t xml:space="preserve"> </w:t>
      </w:r>
      <w:r w:rsidRPr="005967F9">
        <w:rPr>
          <w:rStyle w:val="Codefragment"/>
          <w:rFonts w:hint="eastAsia"/>
          <w:lang w:eastAsia="zh-CN"/>
        </w:rPr>
        <w:t>test.cs</w:t>
      </w:r>
      <w:r w:rsidRPr="005967F9">
        <w:rPr>
          <w:rFonts w:hint="eastAsia"/>
          <w:lang w:eastAsia="zh-CN"/>
        </w:rPr>
        <w:t xml:space="preserve"> </w:t>
      </w:r>
      <w:r w:rsidRPr="005967F9">
        <w:rPr>
          <w:rFonts w:hint="eastAsia"/>
          <w:lang w:eastAsia="zh-CN"/>
        </w:rPr>
        <w:t>中，那么在编译</w:t>
      </w:r>
      <w:r w:rsidRPr="005967F9">
        <w:rPr>
          <w:rFonts w:hint="eastAsia"/>
          <w:lang w:eastAsia="zh-CN"/>
        </w:rPr>
        <w:t xml:space="preserve"> </w:t>
      </w:r>
      <w:r w:rsidRPr="005967F9">
        <w:rPr>
          <w:rStyle w:val="Codefragment"/>
          <w:rFonts w:hint="eastAsia"/>
          <w:lang w:eastAsia="zh-CN"/>
        </w:rPr>
        <w:t>test.cs</w:t>
      </w:r>
      <w:r w:rsidRPr="005967F9">
        <w:rPr>
          <w:rFonts w:hint="eastAsia"/>
          <w:lang w:eastAsia="zh-CN"/>
        </w:rPr>
        <w:t xml:space="preserve"> </w:t>
      </w:r>
      <w:r w:rsidRPr="005967F9">
        <w:rPr>
          <w:rFonts w:hint="eastAsia"/>
          <w:lang w:eastAsia="zh-CN"/>
        </w:rPr>
        <w:t>时，可以使用编译器的</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选项引用</w:t>
      </w:r>
      <w:r w:rsidRPr="005967F9">
        <w:rPr>
          <w:rFonts w:hint="eastAsia"/>
          <w:lang w:eastAsia="zh-CN"/>
        </w:rPr>
        <w:t xml:space="preserve"> </w:t>
      </w:r>
      <w:r w:rsidRPr="005967F9">
        <w:rPr>
          <w:rStyle w:val="Codefragment"/>
          <w:rFonts w:hint="eastAsia"/>
          <w:lang w:eastAsia="zh-CN"/>
        </w:rPr>
        <w:t>acme.dll</w:t>
      </w:r>
      <w:r w:rsidRPr="005967F9">
        <w:rPr>
          <w:rFonts w:hint="eastAsia"/>
          <w:lang w:eastAsia="zh-CN"/>
        </w:rPr>
        <w:t xml:space="preserve"> </w:t>
      </w:r>
      <w:r w:rsidRPr="005967F9">
        <w:rPr>
          <w:rFonts w:hint="eastAsia"/>
          <w:lang w:eastAsia="zh-CN"/>
        </w:rPr>
        <w:t>程序集：</w:t>
      </w:r>
    </w:p>
    <w:p w:rsidR="00BB72EA" w:rsidRPr="005967F9" w:rsidRDefault="00BB72EA" w:rsidP="00BB72EA">
      <w:pPr>
        <w:pStyle w:val="Code"/>
        <w:rPr>
          <w:lang w:val="pt-PT" w:eastAsia="zh-CN"/>
        </w:rPr>
      </w:pPr>
      <w:r w:rsidRPr="005967F9">
        <w:rPr>
          <w:rFonts w:hint="eastAsia"/>
          <w:lang w:val="pt-PT" w:eastAsia="zh-CN"/>
        </w:rPr>
        <w:t>csc /r:acme.dll test.cs</w:t>
      </w:r>
    </w:p>
    <w:p w:rsidR="00BB72EA" w:rsidRPr="005967F9" w:rsidRDefault="00BB72EA" w:rsidP="00BB72EA">
      <w:pPr>
        <w:rPr>
          <w:lang w:eastAsia="zh-CN"/>
        </w:rPr>
      </w:pPr>
      <w:r w:rsidRPr="005967F9">
        <w:rPr>
          <w:rFonts w:hint="eastAsia"/>
          <w:lang w:eastAsia="zh-CN"/>
        </w:rPr>
        <w:t>这样将创建名为</w:t>
      </w:r>
      <w:r w:rsidRPr="005967F9">
        <w:rPr>
          <w:rFonts w:hint="eastAsia"/>
          <w:lang w:eastAsia="zh-CN"/>
        </w:rPr>
        <w:t xml:space="preserve"> </w:t>
      </w:r>
      <w:r w:rsidRPr="005967F9">
        <w:rPr>
          <w:rStyle w:val="Codefragment"/>
          <w:rFonts w:hint="eastAsia"/>
          <w:lang w:eastAsia="zh-CN"/>
        </w:rPr>
        <w:t>test.exe</w:t>
      </w:r>
      <w:r w:rsidRPr="005967F9">
        <w:rPr>
          <w:rFonts w:hint="eastAsia"/>
          <w:lang w:eastAsia="zh-CN"/>
        </w:rPr>
        <w:t xml:space="preserve"> </w:t>
      </w:r>
      <w:r w:rsidRPr="005967F9">
        <w:rPr>
          <w:rFonts w:hint="eastAsia"/>
          <w:lang w:eastAsia="zh-CN"/>
        </w:rPr>
        <w:t>的可执行程序集，运行结果如下：</w:t>
      </w:r>
    </w:p>
    <w:p w:rsidR="00BB72EA" w:rsidRPr="005967F9" w:rsidRDefault="00BB72EA" w:rsidP="00BB72EA">
      <w:pPr>
        <w:pStyle w:val="Code"/>
        <w:rPr>
          <w:lang w:eastAsia="zh-CN"/>
        </w:rPr>
      </w:pPr>
      <w:r w:rsidRPr="005967F9">
        <w:rPr>
          <w:rFonts w:hint="eastAsia"/>
          <w:lang w:eastAsia="zh-CN"/>
        </w:rPr>
        <w:t>100</w:t>
      </w:r>
      <w:r w:rsidRPr="005967F9">
        <w:rPr>
          <w:rFonts w:hint="eastAsia"/>
          <w:lang w:eastAsia="zh-CN"/>
        </w:rPr>
        <w:br/>
        <w:t>10</w:t>
      </w:r>
      <w:r w:rsidRPr="005967F9">
        <w:rPr>
          <w:rFonts w:hint="eastAsia"/>
          <w:lang w:eastAsia="zh-CN"/>
        </w:rPr>
        <w:br/>
        <w:t>1</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允许将一个程序的源文本存储在多个源文件中。在编译多个文件组成的</w:t>
      </w:r>
      <w:r w:rsidRPr="005967F9">
        <w:rPr>
          <w:rFonts w:hint="eastAsia"/>
          <w:lang w:eastAsia="zh-CN"/>
        </w:rPr>
        <w:t xml:space="preserve"> C# </w:t>
      </w:r>
      <w:r w:rsidRPr="005967F9">
        <w:rPr>
          <w:rFonts w:hint="eastAsia"/>
          <w:lang w:eastAsia="zh-CN"/>
        </w:rPr>
        <w:t>程序时，所有源文件将一起处理，并且源文件可以自由地相互引用</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Fonts w:hint="eastAsia"/>
          <w:lang w:eastAsia="zh-CN"/>
        </w:rPr>
        <w:t>从概念上讲，就像是在处理之前将所有源文件合并为一个大文件。</w:t>
      </w:r>
      <w:r w:rsidRPr="005967F9">
        <w:rPr>
          <w:rFonts w:hint="eastAsia"/>
          <w:lang w:eastAsia="zh-CN"/>
        </w:rPr>
        <w:t xml:space="preserve">C# </w:t>
      </w:r>
      <w:r w:rsidRPr="005967F9">
        <w:rPr>
          <w:rFonts w:hint="eastAsia"/>
          <w:lang w:eastAsia="zh-CN"/>
        </w:rPr>
        <w:t>中从不需要前向声明，因为除了极少数的例外情况，声明顺序无关紧要。</w:t>
      </w:r>
      <w:r w:rsidRPr="005967F9">
        <w:rPr>
          <w:rFonts w:hint="eastAsia"/>
          <w:lang w:eastAsia="zh-CN"/>
        </w:rPr>
        <w:t xml:space="preserve">C# </w:t>
      </w:r>
      <w:r w:rsidRPr="005967F9">
        <w:rPr>
          <w:rFonts w:hint="eastAsia"/>
          <w:lang w:eastAsia="zh-CN"/>
        </w:rPr>
        <w:t>不限制一个源文件只能声明一个公共类型，也不要求源文件的名称与该源文件中声明的类型匹配。</w:t>
      </w:r>
    </w:p>
    <w:p w:rsidR="00BB72EA" w:rsidRPr="005967F9" w:rsidRDefault="00BB72EA" w:rsidP="00BB72EA">
      <w:pPr>
        <w:pStyle w:val="Heading2"/>
        <w:tabs>
          <w:tab w:val="num" w:pos="360"/>
        </w:tabs>
        <w:ind w:left="0" w:firstLine="0"/>
        <w:rPr>
          <w:rFonts w:eastAsia="SimSun" w:hint="eastAsia"/>
          <w:lang w:eastAsia="zh-CN"/>
        </w:rPr>
      </w:pPr>
      <w:bookmarkStart w:id="11" w:name="_Toc46039320"/>
      <w:bookmarkStart w:id="12" w:name="_Toc365630276"/>
      <w:r w:rsidRPr="005967F9">
        <w:rPr>
          <w:rFonts w:eastAsia="SimSun" w:hint="eastAsia"/>
          <w:lang w:eastAsia="zh-CN"/>
        </w:rPr>
        <w:t>类型和变量</w:t>
      </w:r>
      <w:bookmarkEnd w:id="11"/>
      <w:bookmarkEnd w:id="12"/>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中的类型有两种：值类型</w:t>
      </w:r>
      <w:r w:rsidRPr="005967F9">
        <w:rPr>
          <w:rFonts w:hint="eastAsia"/>
          <w:lang w:eastAsia="zh-CN"/>
        </w:rPr>
        <w:t xml:space="preserve"> (value type) </w:t>
      </w:r>
      <w:r w:rsidRPr="005967F9">
        <w:rPr>
          <w:rFonts w:hint="eastAsia"/>
          <w:lang w:eastAsia="zh-CN"/>
        </w:rPr>
        <w:t>和引用类型</w:t>
      </w:r>
      <w:r w:rsidRPr="005967F9">
        <w:rPr>
          <w:rFonts w:hint="eastAsia"/>
          <w:lang w:eastAsia="zh-CN"/>
        </w:rPr>
        <w:t xml:space="preserve"> (reference type)</w:t>
      </w:r>
      <w:r w:rsidRPr="005967F9">
        <w:rPr>
          <w:rFonts w:hint="eastAsia"/>
          <w:lang w:eastAsia="zh-CN"/>
        </w:rPr>
        <w:t>。值类型的变量直接包含它们的数据，而引用类型的变量存储对它们的数据的引用，后者称为对象。对于引用类型，两个变量可能引用同一个对象，因此对一个变量的操作可能影响另一个变量所引用的对象。对于值类型，每个变量都有它们自己的数据副本（除</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参数变量外），因此对一个变量的操作不可能影响另一个变量。</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的值类型进一步划分为简单类型</w:t>
      </w:r>
      <w:r w:rsidRPr="005967F9">
        <w:rPr>
          <w:rFonts w:hint="eastAsia"/>
          <w:lang w:eastAsia="zh-CN"/>
        </w:rPr>
        <w:t xml:space="preserve"> (simple type)</w:t>
      </w:r>
      <w:r w:rsidRPr="005967F9">
        <w:rPr>
          <w:rFonts w:hint="eastAsia"/>
          <w:lang w:eastAsia="zh-CN"/>
        </w:rPr>
        <w:t>、枚举类型</w:t>
      </w:r>
      <w:r w:rsidRPr="005967F9">
        <w:rPr>
          <w:rFonts w:hint="eastAsia"/>
          <w:lang w:eastAsia="zh-CN"/>
        </w:rPr>
        <w:t xml:space="preserve"> (enum type)</w:t>
      </w:r>
      <w:r w:rsidRPr="005967F9">
        <w:rPr>
          <w:rFonts w:hint="eastAsia"/>
          <w:lang w:eastAsia="zh-CN"/>
        </w:rPr>
        <w:t>、结构类型</w:t>
      </w:r>
      <w:r w:rsidRPr="005967F9">
        <w:rPr>
          <w:rFonts w:hint="eastAsia"/>
          <w:lang w:eastAsia="zh-CN"/>
        </w:rPr>
        <w:t xml:space="preserve"> (struct type) </w:t>
      </w:r>
      <w:r w:rsidRPr="005967F9">
        <w:rPr>
          <w:rFonts w:hint="eastAsia"/>
          <w:lang w:eastAsia="zh-CN"/>
        </w:rPr>
        <w:t>和可以为</w:t>
      </w:r>
      <w:r w:rsidRPr="005967F9">
        <w:rPr>
          <w:rFonts w:hint="eastAsia"/>
          <w:lang w:eastAsia="zh-CN"/>
        </w:rPr>
        <w:t xml:space="preserve"> null </w:t>
      </w:r>
      <w:r w:rsidRPr="005967F9">
        <w:rPr>
          <w:rFonts w:hint="eastAsia"/>
          <w:lang w:eastAsia="zh-CN"/>
        </w:rPr>
        <w:t>的类型</w:t>
      </w:r>
      <w:r w:rsidRPr="005967F9">
        <w:rPr>
          <w:rFonts w:hint="eastAsia"/>
          <w:lang w:eastAsia="zh-CN"/>
        </w:rPr>
        <w:t xml:space="preserve"> (nullable type)</w:t>
      </w:r>
      <w:r w:rsidRPr="005967F9">
        <w:rPr>
          <w:rFonts w:hint="eastAsia"/>
          <w:lang w:eastAsia="zh-CN"/>
        </w:rPr>
        <w:t>，</w:t>
      </w:r>
      <w:r w:rsidRPr="005967F9">
        <w:rPr>
          <w:rFonts w:hint="eastAsia"/>
          <w:lang w:eastAsia="zh-CN"/>
        </w:rPr>
        <w:t xml:space="preserve">C# </w:t>
      </w:r>
      <w:r w:rsidRPr="005967F9">
        <w:rPr>
          <w:rFonts w:hint="eastAsia"/>
          <w:lang w:eastAsia="zh-CN"/>
        </w:rPr>
        <w:t>的引用类型进一步划分为类类型</w:t>
      </w:r>
      <w:r w:rsidRPr="005967F9">
        <w:rPr>
          <w:rFonts w:hint="eastAsia"/>
          <w:lang w:eastAsia="zh-CN"/>
        </w:rPr>
        <w:t xml:space="preserve"> (class type)</w:t>
      </w:r>
      <w:r w:rsidRPr="005967F9">
        <w:rPr>
          <w:rFonts w:hint="eastAsia"/>
          <w:lang w:eastAsia="zh-CN"/>
        </w:rPr>
        <w:t>、接口类型</w:t>
      </w:r>
      <w:r w:rsidRPr="005967F9">
        <w:rPr>
          <w:rFonts w:hint="eastAsia"/>
          <w:lang w:eastAsia="zh-CN"/>
        </w:rPr>
        <w:t xml:space="preserve"> (interface type)</w:t>
      </w:r>
      <w:r w:rsidRPr="005967F9">
        <w:rPr>
          <w:rFonts w:hint="eastAsia"/>
          <w:lang w:eastAsia="zh-CN"/>
        </w:rPr>
        <w:t>、数组类型</w:t>
      </w:r>
      <w:r w:rsidRPr="005967F9">
        <w:rPr>
          <w:rFonts w:hint="eastAsia"/>
          <w:lang w:eastAsia="zh-CN"/>
        </w:rPr>
        <w:t xml:space="preserve"> (array type) </w:t>
      </w:r>
      <w:r w:rsidRPr="005967F9">
        <w:rPr>
          <w:rFonts w:hint="eastAsia"/>
          <w:lang w:eastAsia="zh-CN"/>
        </w:rPr>
        <w:t>和委托类型</w:t>
      </w:r>
      <w:r w:rsidRPr="005967F9">
        <w:rPr>
          <w:rFonts w:hint="eastAsia"/>
          <w:lang w:eastAsia="zh-CN"/>
        </w:rPr>
        <w:t xml:space="preserve"> (delegate type)</w:t>
      </w:r>
      <w:r w:rsidRPr="005967F9">
        <w:rPr>
          <w:rFonts w:hint="eastAsia"/>
          <w:lang w:eastAsia="zh-CN"/>
        </w:rPr>
        <w:t>。</w:t>
      </w:r>
    </w:p>
    <w:p w:rsidR="00BB72EA" w:rsidRPr="005967F9" w:rsidRDefault="00BB72EA" w:rsidP="00BB72EA">
      <w:pPr>
        <w:rPr>
          <w:lang w:eastAsia="zh-CN"/>
        </w:rPr>
      </w:pPr>
      <w:r w:rsidRPr="005967F9">
        <w:rPr>
          <w:rFonts w:hint="eastAsia"/>
          <w:lang w:eastAsia="zh-CN"/>
        </w:rPr>
        <w:lastRenderedPageBreak/>
        <w:t>下表为</w:t>
      </w:r>
      <w:r w:rsidRPr="005967F9">
        <w:rPr>
          <w:rFonts w:hint="eastAsia"/>
          <w:lang w:eastAsia="zh-CN"/>
        </w:rPr>
        <w:t xml:space="preserve"> C# </w:t>
      </w:r>
      <w:r w:rsidRPr="005967F9">
        <w:rPr>
          <w:rFonts w:hint="eastAsia"/>
          <w:lang w:eastAsia="zh-CN"/>
        </w:rPr>
        <w:t>类型系统的概述。</w:t>
      </w:r>
    </w:p>
    <w:p w:rsidR="00BB72EA" w:rsidRPr="005967F9" w:rsidRDefault="00BB72EA" w:rsidP="00BB72EA">
      <w:pPr>
        <w:pStyle w:val="TableStart"/>
        <w:rPr>
          <w:lang w:eastAsia="zh-CN"/>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8"/>
        <w:gridCol w:w="1710"/>
        <w:gridCol w:w="5760"/>
      </w:tblGrid>
      <w:tr w:rsidR="00BB72EA" w:rsidRPr="005967F9">
        <w:tc>
          <w:tcPr>
            <w:tcW w:w="2988" w:type="dxa"/>
            <w:gridSpan w:val="2"/>
          </w:tcPr>
          <w:p w:rsidR="00BB72EA" w:rsidRPr="005967F9" w:rsidRDefault="00BB72EA" w:rsidP="00BB72EA">
            <w:pPr>
              <w:pStyle w:val="Table"/>
              <w:rPr>
                <w:b/>
                <w:lang w:eastAsia="zh-CN"/>
              </w:rPr>
            </w:pPr>
            <w:r w:rsidRPr="005967F9">
              <w:rPr>
                <w:rFonts w:hint="eastAsia"/>
                <w:b/>
                <w:lang w:eastAsia="zh-CN"/>
              </w:rPr>
              <w:t>类别</w:t>
            </w:r>
          </w:p>
        </w:tc>
        <w:tc>
          <w:tcPr>
            <w:tcW w:w="5760" w:type="dxa"/>
          </w:tcPr>
          <w:p w:rsidR="00BB72EA" w:rsidRPr="005967F9" w:rsidRDefault="00BB72EA" w:rsidP="00BB72EA">
            <w:pPr>
              <w:pStyle w:val="Table"/>
              <w:rPr>
                <w:b/>
                <w:lang w:eastAsia="zh-CN"/>
              </w:rPr>
            </w:pPr>
            <w:r w:rsidRPr="005967F9">
              <w:rPr>
                <w:rFonts w:hint="eastAsia"/>
                <w:b/>
                <w:lang w:eastAsia="zh-CN"/>
              </w:rPr>
              <w:t>说明</w:t>
            </w:r>
          </w:p>
        </w:tc>
      </w:tr>
      <w:tr w:rsidR="00AF085A" w:rsidRPr="005967F9">
        <w:trPr>
          <w:cantSplit/>
          <w:trHeight w:val="79"/>
        </w:trPr>
        <w:tc>
          <w:tcPr>
            <w:tcW w:w="1278" w:type="dxa"/>
            <w:vMerge w:val="restart"/>
          </w:tcPr>
          <w:p w:rsidR="00AF085A" w:rsidRPr="005967F9" w:rsidRDefault="00AF085A" w:rsidP="00BB72EA">
            <w:pPr>
              <w:pStyle w:val="Table"/>
              <w:rPr>
                <w:lang w:eastAsia="zh-CN"/>
              </w:rPr>
            </w:pPr>
            <w:r w:rsidRPr="005967F9">
              <w:rPr>
                <w:rFonts w:hint="eastAsia"/>
                <w:lang w:eastAsia="zh-CN"/>
              </w:rPr>
              <w:t>值</w:t>
            </w:r>
            <w:r w:rsidRPr="005967F9">
              <w:rPr>
                <w:rFonts w:hint="eastAsia"/>
                <w:lang w:eastAsia="zh-CN"/>
              </w:rPr>
              <w:br/>
            </w:r>
            <w:r w:rsidRPr="005967F9">
              <w:rPr>
                <w:rFonts w:hint="eastAsia"/>
                <w:lang w:eastAsia="zh-CN"/>
              </w:rPr>
              <w:t>类型</w:t>
            </w:r>
          </w:p>
        </w:tc>
        <w:tc>
          <w:tcPr>
            <w:tcW w:w="1710" w:type="dxa"/>
            <w:vMerge w:val="restart"/>
          </w:tcPr>
          <w:p w:rsidR="00AF085A" w:rsidRPr="005967F9" w:rsidRDefault="00AF085A" w:rsidP="00BB72EA">
            <w:pPr>
              <w:pStyle w:val="Table"/>
              <w:rPr>
                <w:lang w:eastAsia="zh-CN"/>
              </w:rPr>
            </w:pPr>
            <w:r w:rsidRPr="005967F9">
              <w:rPr>
                <w:rFonts w:hint="eastAsia"/>
                <w:lang w:eastAsia="zh-CN"/>
              </w:rPr>
              <w:t>简单类型</w:t>
            </w:r>
          </w:p>
        </w:tc>
        <w:tc>
          <w:tcPr>
            <w:tcW w:w="5760" w:type="dxa"/>
          </w:tcPr>
          <w:p w:rsidR="00AF085A" w:rsidRPr="005967F9" w:rsidRDefault="00AF085A" w:rsidP="00BB72EA">
            <w:pPr>
              <w:pStyle w:val="Table"/>
              <w:rPr>
                <w:lang w:eastAsia="zh-CN"/>
              </w:rPr>
            </w:pPr>
            <w:r w:rsidRPr="005967F9">
              <w:rPr>
                <w:rFonts w:hint="eastAsia"/>
                <w:lang w:eastAsia="zh-CN"/>
              </w:rPr>
              <w:t>有符号整型：</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long</w:t>
            </w:r>
          </w:p>
        </w:tc>
      </w:tr>
      <w:tr w:rsidR="00AF085A" w:rsidRPr="005967F9">
        <w:trPr>
          <w:cantSplit/>
          <w:trHeight w:val="77"/>
        </w:trPr>
        <w:tc>
          <w:tcPr>
            <w:tcW w:w="1278" w:type="dxa"/>
            <w:vMerge/>
          </w:tcPr>
          <w:p w:rsidR="00AF085A" w:rsidRPr="005967F9" w:rsidRDefault="00AF085A" w:rsidP="00BB72EA">
            <w:pPr>
              <w:pStyle w:val="Table"/>
              <w:rPr>
                <w:lang w:eastAsia="zh-CN"/>
              </w:rPr>
            </w:pPr>
          </w:p>
        </w:tc>
        <w:tc>
          <w:tcPr>
            <w:tcW w:w="1710" w:type="dxa"/>
            <w:vMerge/>
          </w:tcPr>
          <w:p w:rsidR="00AF085A" w:rsidRPr="005967F9" w:rsidRDefault="00AF085A" w:rsidP="00BB72EA">
            <w:pPr>
              <w:pStyle w:val="Table"/>
              <w:rPr>
                <w:lang w:eastAsia="zh-CN"/>
              </w:rPr>
            </w:pPr>
          </w:p>
        </w:tc>
        <w:tc>
          <w:tcPr>
            <w:tcW w:w="5760" w:type="dxa"/>
          </w:tcPr>
          <w:p w:rsidR="00AF085A" w:rsidRPr="005967F9" w:rsidRDefault="00AF085A" w:rsidP="00BB72EA">
            <w:pPr>
              <w:pStyle w:val="Table"/>
              <w:rPr>
                <w:lang w:eastAsia="zh-CN"/>
              </w:rPr>
            </w:pPr>
            <w:r w:rsidRPr="005967F9">
              <w:rPr>
                <w:rFonts w:hint="eastAsia"/>
                <w:lang w:eastAsia="zh-CN"/>
              </w:rPr>
              <w:t>无符号整型：</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ulong</w:t>
            </w:r>
          </w:p>
        </w:tc>
      </w:tr>
      <w:tr w:rsidR="00AF085A" w:rsidRPr="005967F9">
        <w:trPr>
          <w:cantSplit/>
          <w:trHeight w:val="77"/>
        </w:trPr>
        <w:tc>
          <w:tcPr>
            <w:tcW w:w="1278" w:type="dxa"/>
            <w:vMerge/>
          </w:tcPr>
          <w:p w:rsidR="00AF085A" w:rsidRPr="005967F9" w:rsidRDefault="00AF085A" w:rsidP="00BB72EA">
            <w:pPr>
              <w:pStyle w:val="Table"/>
              <w:rPr>
                <w:lang w:eastAsia="zh-CN"/>
              </w:rPr>
            </w:pPr>
          </w:p>
        </w:tc>
        <w:tc>
          <w:tcPr>
            <w:tcW w:w="1710" w:type="dxa"/>
            <w:vMerge/>
          </w:tcPr>
          <w:p w:rsidR="00AF085A" w:rsidRPr="005967F9" w:rsidRDefault="00AF085A" w:rsidP="00BB72EA">
            <w:pPr>
              <w:pStyle w:val="Table"/>
              <w:rPr>
                <w:lang w:eastAsia="zh-CN"/>
              </w:rPr>
            </w:pPr>
          </w:p>
        </w:tc>
        <w:tc>
          <w:tcPr>
            <w:tcW w:w="5760" w:type="dxa"/>
          </w:tcPr>
          <w:p w:rsidR="00AF085A" w:rsidRPr="005967F9" w:rsidRDefault="00AF085A" w:rsidP="00BB72EA">
            <w:pPr>
              <w:pStyle w:val="Table"/>
              <w:rPr>
                <w:lang w:eastAsia="zh-CN"/>
              </w:rPr>
            </w:pPr>
            <w:r w:rsidRPr="005967F9">
              <w:rPr>
                <w:rFonts w:hint="eastAsia"/>
                <w:lang w:eastAsia="zh-CN"/>
              </w:rPr>
              <w:t xml:space="preserve">Unicode </w:t>
            </w:r>
            <w:r w:rsidRPr="005967F9">
              <w:rPr>
                <w:rFonts w:hint="eastAsia"/>
                <w:lang w:eastAsia="zh-CN"/>
              </w:rPr>
              <w:t>字符：</w:t>
            </w:r>
            <w:r w:rsidRPr="005967F9">
              <w:rPr>
                <w:rStyle w:val="Codefragment"/>
                <w:rFonts w:hint="eastAsia"/>
                <w:lang w:eastAsia="zh-CN"/>
              </w:rPr>
              <w:t>char</w:t>
            </w:r>
          </w:p>
        </w:tc>
      </w:tr>
      <w:tr w:rsidR="00AF085A" w:rsidRPr="005967F9">
        <w:trPr>
          <w:cantSplit/>
          <w:trHeight w:val="77"/>
        </w:trPr>
        <w:tc>
          <w:tcPr>
            <w:tcW w:w="1278" w:type="dxa"/>
            <w:vMerge/>
          </w:tcPr>
          <w:p w:rsidR="00AF085A" w:rsidRPr="005967F9" w:rsidRDefault="00AF085A" w:rsidP="00BB72EA">
            <w:pPr>
              <w:pStyle w:val="Table"/>
              <w:rPr>
                <w:lang w:eastAsia="zh-CN"/>
              </w:rPr>
            </w:pPr>
          </w:p>
        </w:tc>
        <w:tc>
          <w:tcPr>
            <w:tcW w:w="1710" w:type="dxa"/>
            <w:vMerge/>
          </w:tcPr>
          <w:p w:rsidR="00AF085A" w:rsidRPr="005967F9" w:rsidRDefault="00AF085A" w:rsidP="00BB72EA">
            <w:pPr>
              <w:pStyle w:val="Table"/>
              <w:rPr>
                <w:lang w:eastAsia="zh-CN"/>
              </w:rPr>
            </w:pPr>
          </w:p>
        </w:tc>
        <w:tc>
          <w:tcPr>
            <w:tcW w:w="5760" w:type="dxa"/>
          </w:tcPr>
          <w:p w:rsidR="00AF085A" w:rsidRPr="005967F9" w:rsidRDefault="00AF085A" w:rsidP="00BB72EA">
            <w:pPr>
              <w:pStyle w:val="Table"/>
              <w:rPr>
                <w:lang w:eastAsia="zh-CN"/>
              </w:rPr>
            </w:pPr>
            <w:r w:rsidRPr="005967F9">
              <w:rPr>
                <w:rFonts w:hint="eastAsia"/>
                <w:lang w:eastAsia="zh-CN"/>
              </w:rPr>
              <w:t xml:space="preserve">IEEE </w:t>
            </w:r>
            <w:r w:rsidRPr="005967F9">
              <w:rPr>
                <w:rFonts w:hint="eastAsia"/>
                <w:lang w:eastAsia="zh-CN"/>
              </w:rPr>
              <w:t>浮点：</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p>
        </w:tc>
      </w:tr>
      <w:tr w:rsidR="00AF085A" w:rsidRPr="005967F9">
        <w:trPr>
          <w:cantSplit/>
          <w:trHeight w:val="77"/>
        </w:trPr>
        <w:tc>
          <w:tcPr>
            <w:tcW w:w="1278" w:type="dxa"/>
            <w:vMerge/>
          </w:tcPr>
          <w:p w:rsidR="00AF085A" w:rsidRPr="005967F9" w:rsidRDefault="00AF085A" w:rsidP="00BB72EA">
            <w:pPr>
              <w:pStyle w:val="Table"/>
              <w:rPr>
                <w:lang w:eastAsia="zh-CN"/>
              </w:rPr>
            </w:pPr>
          </w:p>
        </w:tc>
        <w:tc>
          <w:tcPr>
            <w:tcW w:w="1710" w:type="dxa"/>
            <w:vMerge/>
          </w:tcPr>
          <w:p w:rsidR="00AF085A" w:rsidRPr="005967F9" w:rsidRDefault="00AF085A" w:rsidP="00BB72EA">
            <w:pPr>
              <w:pStyle w:val="Table"/>
              <w:rPr>
                <w:lang w:eastAsia="zh-CN"/>
              </w:rPr>
            </w:pPr>
          </w:p>
        </w:tc>
        <w:tc>
          <w:tcPr>
            <w:tcW w:w="5760" w:type="dxa"/>
          </w:tcPr>
          <w:p w:rsidR="00AF085A" w:rsidRPr="005967F9" w:rsidRDefault="00AF085A" w:rsidP="00BB72EA">
            <w:pPr>
              <w:pStyle w:val="Table"/>
              <w:rPr>
                <w:lang w:eastAsia="zh-CN"/>
              </w:rPr>
            </w:pPr>
            <w:r w:rsidRPr="005967F9">
              <w:rPr>
                <w:rFonts w:hint="eastAsia"/>
                <w:lang w:eastAsia="zh-CN"/>
              </w:rPr>
              <w:t>高精度小数型：</w:t>
            </w:r>
            <w:r w:rsidRPr="005967F9">
              <w:rPr>
                <w:rStyle w:val="Codefragment"/>
                <w:rFonts w:hint="eastAsia"/>
                <w:lang w:eastAsia="zh-CN"/>
              </w:rPr>
              <w:t>decimal</w:t>
            </w:r>
          </w:p>
        </w:tc>
      </w:tr>
      <w:tr w:rsidR="00AF085A" w:rsidRPr="005967F9">
        <w:trPr>
          <w:cantSplit/>
          <w:trHeight w:val="77"/>
        </w:trPr>
        <w:tc>
          <w:tcPr>
            <w:tcW w:w="1278" w:type="dxa"/>
            <w:vMerge/>
          </w:tcPr>
          <w:p w:rsidR="00AF085A" w:rsidRPr="005967F9" w:rsidRDefault="00AF085A" w:rsidP="00BB72EA">
            <w:pPr>
              <w:pStyle w:val="Table"/>
              <w:rPr>
                <w:lang w:eastAsia="zh-CN"/>
              </w:rPr>
            </w:pPr>
          </w:p>
        </w:tc>
        <w:tc>
          <w:tcPr>
            <w:tcW w:w="1710" w:type="dxa"/>
            <w:vMerge/>
          </w:tcPr>
          <w:p w:rsidR="00AF085A" w:rsidRPr="005967F9" w:rsidRDefault="00AF085A" w:rsidP="00BB72EA">
            <w:pPr>
              <w:pStyle w:val="Table"/>
              <w:rPr>
                <w:lang w:eastAsia="zh-CN"/>
              </w:rPr>
            </w:pPr>
          </w:p>
        </w:tc>
        <w:tc>
          <w:tcPr>
            <w:tcW w:w="5760" w:type="dxa"/>
          </w:tcPr>
          <w:p w:rsidR="00AF085A" w:rsidRPr="005967F9" w:rsidRDefault="00AF085A" w:rsidP="00BB72EA">
            <w:pPr>
              <w:pStyle w:val="Table"/>
              <w:rPr>
                <w:lang w:eastAsia="zh-CN"/>
              </w:rPr>
            </w:pPr>
            <w:r w:rsidRPr="005967F9">
              <w:rPr>
                <w:rFonts w:hint="eastAsia"/>
                <w:lang w:eastAsia="zh-CN"/>
              </w:rPr>
              <w:t>布尔：</w:t>
            </w:r>
            <w:r w:rsidRPr="005967F9">
              <w:rPr>
                <w:rStyle w:val="Codefragment"/>
                <w:rFonts w:hint="eastAsia"/>
                <w:lang w:eastAsia="zh-CN"/>
              </w:rPr>
              <w:t>bool</w:t>
            </w:r>
          </w:p>
        </w:tc>
      </w:tr>
      <w:tr w:rsidR="00AF085A" w:rsidRPr="005967F9">
        <w:trPr>
          <w:cantSplit/>
        </w:trPr>
        <w:tc>
          <w:tcPr>
            <w:tcW w:w="1278" w:type="dxa"/>
            <w:vMerge/>
          </w:tcPr>
          <w:p w:rsidR="00AF085A" w:rsidRPr="005967F9" w:rsidRDefault="00AF085A" w:rsidP="00BB72EA">
            <w:pPr>
              <w:pStyle w:val="Table"/>
              <w:rPr>
                <w:lang w:eastAsia="zh-CN"/>
              </w:rPr>
            </w:pPr>
          </w:p>
        </w:tc>
        <w:tc>
          <w:tcPr>
            <w:tcW w:w="1710" w:type="dxa"/>
          </w:tcPr>
          <w:p w:rsidR="00AF085A" w:rsidRPr="005967F9" w:rsidRDefault="00AF085A" w:rsidP="00BB72EA">
            <w:pPr>
              <w:pStyle w:val="Table"/>
              <w:rPr>
                <w:lang w:eastAsia="zh-CN"/>
              </w:rPr>
            </w:pPr>
            <w:r w:rsidRPr="005967F9">
              <w:rPr>
                <w:rFonts w:hint="eastAsia"/>
                <w:lang w:eastAsia="zh-CN"/>
              </w:rPr>
              <w:t>枚举类型</w:t>
            </w:r>
          </w:p>
        </w:tc>
        <w:tc>
          <w:tcPr>
            <w:tcW w:w="5760" w:type="dxa"/>
          </w:tcPr>
          <w:p w:rsidR="00AF085A" w:rsidRPr="005967F9" w:rsidRDefault="00AF085A" w:rsidP="00BB72EA">
            <w:pPr>
              <w:pStyle w:val="Table"/>
              <w:rPr>
                <w:lang w:eastAsia="zh-CN"/>
              </w:rPr>
            </w:pPr>
            <w:r w:rsidRPr="005967F9">
              <w:rPr>
                <w:rStyle w:val="Codefragment"/>
                <w:rFonts w:hint="eastAsia"/>
                <w:lang w:eastAsia="zh-CN"/>
              </w:rPr>
              <w:t>enum E {...}</w:t>
            </w:r>
            <w:r w:rsidRPr="005967F9">
              <w:rPr>
                <w:rFonts w:hint="eastAsia"/>
                <w:lang w:eastAsia="zh-CN"/>
              </w:rPr>
              <w:t xml:space="preserve"> </w:t>
            </w:r>
            <w:r w:rsidRPr="005967F9">
              <w:rPr>
                <w:rFonts w:hint="eastAsia"/>
                <w:lang w:eastAsia="zh-CN"/>
              </w:rPr>
              <w:t>形式的用户定义的类型</w:t>
            </w:r>
          </w:p>
        </w:tc>
      </w:tr>
      <w:tr w:rsidR="00AF085A" w:rsidRPr="005967F9">
        <w:trPr>
          <w:cantSplit/>
        </w:trPr>
        <w:tc>
          <w:tcPr>
            <w:tcW w:w="1278" w:type="dxa"/>
            <w:vMerge/>
          </w:tcPr>
          <w:p w:rsidR="00AF085A" w:rsidRPr="005967F9" w:rsidRDefault="00AF085A" w:rsidP="00BB72EA">
            <w:pPr>
              <w:pStyle w:val="Table"/>
              <w:rPr>
                <w:lang w:eastAsia="zh-CN"/>
              </w:rPr>
            </w:pPr>
          </w:p>
        </w:tc>
        <w:tc>
          <w:tcPr>
            <w:tcW w:w="1710" w:type="dxa"/>
          </w:tcPr>
          <w:p w:rsidR="00AF085A" w:rsidRPr="005967F9" w:rsidRDefault="00AF085A" w:rsidP="00BB72EA">
            <w:pPr>
              <w:pStyle w:val="Table"/>
              <w:rPr>
                <w:lang w:eastAsia="zh-CN"/>
              </w:rPr>
            </w:pPr>
            <w:r w:rsidRPr="005967F9">
              <w:rPr>
                <w:rFonts w:hint="eastAsia"/>
                <w:lang w:eastAsia="zh-CN"/>
              </w:rPr>
              <w:t>结构类型</w:t>
            </w:r>
          </w:p>
        </w:tc>
        <w:tc>
          <w:tcPr>
            <w:tcW w:w="5760" w:type="dxa"/>
          </w:tcPr>
          <w:p w:rsidR="00AF085A" w:rsidRPr="005967F9" w:rsidRDefault="00AF085A" w:rsidP="00BB72EA">
            <w:pPr>
              <w:pStyle w:val="Table"/>
              <w:rPr>
                <w:lang w:eastAsia="zh-CN"/>
              </w:rPr>
            </w:pPr>
            <w:r w:rsidRPr="005967F9">
              <w:rPr>
                <w:rStyle w:val="Codefragment"/>
                <w:rFonts w:hint="eastAsia"/>
                <w:lang w:eastAsia="zh-CN"/>
              </w:rPr>
              <w:t>struct S {...}</w:t>
            </w:r>
            <w:r w:rsidRPr="005967F9">
              <w:rPr>
                <w:rFonts w:hint="eastAsia"/>
                <w:lang w:eastAsia="zh-CN"/>
              </w:rPr>
              <w:t xml:space="preserve"> </w:t>
            </w:r>
            <w:r w:rsidRPr="005967F9">
              <w:rPr>
                <w:rFonts w:hint="eastAsia"/>
                <w:lang w:eastAsia="zh-CN"/>
              </w:rPr>
              <w:t>形式的用户定义的类型</w:t>
            </w:r>
          </w:p>
        </w:tc>
      </w:tr>
      <w:tr w:rsidR="00AF085A" w:rsidRPr="005967F9">
        <w:trPr>
          <w:cantSplit/>
        </w:trPr>
        <w:tc>
          <w:tcPr>
            <w:tcW w:w="1278" w:type="dxa"/>
            <w:vMerge/>
          </w:tcPr>
          <w:p w:rsidR="00AF085A" w:rsidRPr="005967F9" w:rsidRDefault="00AF085A" w:rsidP="00BB72EA">
            <w:pPr>
              <w:pStyle w:val="Table"/>
              <w:rPr>
                <w:lang w:eastAsia="zh-CN"/>
              </w:rPr>
            </w:pPr>
          </w:p>
        </w:tc>
        <w:tc>
          <w:tcPr>
            <w:tcW w:w="1710" w:type="dxa"/>
          </w:tcPr>
          <w:p w:rsidR="00AF085A" w:rsidRPr="005967F9" w:rsidRDefault="00AF085A" w:rsidP="00BB72EA">
            <w:pPr>
              <w:pStyle w:val="Table"/>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的类型</w:t>
            </w:r>
          </w:p>
        </w:tc>
        <w:tc>
          <w:tcPr>
            <w:tcW w:w="5760" w:type="dxa"/>
          </w:tcPr>
          <w:p w:rsidR="00AF085A" w:rsidRPr="005967F9" w:rsidRDefault="00AF085A" w:rsidP="00BB72EA">
            <w:pPr>
              <w:pStyle w:val="Table"/>
              <w:rPr>
                <w:lang w:eastAsia="zh-CN"/>
              </w:rPr>
            </w:pPr>
            <w:r w:rsidRPr="005967F9">
              <w:rPr>
                <w:rFonts w:hint="eastAsia"/>
                <w:lang w:eastAsia="zh-CN"/>
              </w:rPr>
              <w:t>其他所有具有</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值的值类型的扩展</w:t>
            </w:r>
          </w:p>
        </w:tc>
      </w:tr>
      <w:tr w:rsidR="00BB72EA" w:rsidRPr="005967F9">
        <w:trPr>
          <w:cantSplit/>
          <w:trHeight w:val="129"/>
        </w:trPr>
        <w:tc>
          <w:tcPr>
            <w:tcW w:w="1278" w:type="dxa"/>
            <w:vMerge w:val="restart"/>
          </w:tcPr>
          <w:p w:rsidR="00BB72EA" w:rsidRPr="005967F9" w:rsidRDefault="00BB72EA" w:rsidP="00BB72EA">
            <w:pPr>
              <w:pStyle w:val="Table"/>
              <w:rPr>
                <w:lang w:eastAsia="zh-CN"/>
              </w:rPr>
            </w:pPr>
            <w:r w:rsidRPr="005967F9">
              <w:rPr>
                <w:rFonts w:hint="eastAsia"/>
                <w:lang w:eastAsia="zh-CN"/>
              </w:rPr>
              <w:t>引用</w:t>
            </w:r>
            <w:r w:rsidRPr="005967F9">
              <w:rPr>
                <w:rFonts w:hint="eastAsia"/>
                <w:lang w:eastAsia="zh-CN"/>
              </w:rPr>
              <w:br/>
            </w:r>
            <w:r w:rsidRPr="005967F9">
              <w:rPr>
                <w:rFonts w:hint="eastAsia"/>
                <w:lang w:eastAsia="zh-CN"/>
              </w:rPr>
              <w:t>类型</w:t>
            </w:r>
          </w:p>
        </w:tc>
        <w:tc>
          <w:tcPr>
            <w:tcW w:w="1710" w:type="dxa"/>
            <w:vMerge w:val="restart"/>
          </w:tcPr>
          <w:p w:rsidR="00BB72EA" w:rsidRPr="005967F9" w:rsidRDefault="00BB72EA" w:rsidP="00BB72EA">
            <w:pPr>
              <w:pStyle w:val="Table"/>
              <w:rPr>
                <w:lang w:eastAsia="zh-CN"/>
              </w:rPr>
            </w:pPr>
            <w:r w:rsidRPr="005967F9">
              <w:rPr>
                <w:rFonts w:hint="eastAsia"/>
                <w:lang w:eastAsia="zh-CN"/>
              </w:rPr>
              <w:t>类类型</w:t>
            </w:r>
          </w:p>
        </w:tc>
        <w:tc>
          <w:tcPr>
            <w:tcW w:w="5760" w:type="dxa"/>
          </w:tcPr>
          <w:p w:rsidR="00BB72EA" w:rsidRPr="005967F9" w:rsidRDefault="00BB72EA" w:rsidP="00BB72EA">
            <w:pPr>
              <w:pStyle w:val="Table"/>
              <w:rPr>
                <w:lang w:eastAsia="zh-CN"/>
              </w:rPr>
            </w:pPr>
            <w:r w:rsidRPr="005967F9">
              <w:rPr>
                <w:rFonts w:hint="eastAsia"/>
                <w:lang w:eastAsia="zh-CN"/>
              </w:rPr>
              <w:t>所有其他类型的最终基类：</w:t>
            </w:r>
            <w:r w:rsidRPr="005967F9">
              <w:rPr>
                <w:rStyle w:val="Codefragment"/>
                <w:rFonts w:hint="eastAsia"/>
                <w:lang w:eastAsia="zh-CN"/>
              </w:rPr>
              <w:t>object</w:t>
            </w:r>
          </w:p>
        </w:tc>
      </w:tr>
      <w:tr w:rsidR="00BB72EA" w:rsidRPr="005967F9">
        <w:trPr>
          <w:cantSplit/>
          <w:trHeight w:val="129"/>
        </w:trPr>
        <w:tc>
          <w:tcPr>
            <w:tcW w:w="1278" w:type="dxa"/>
            <w:vMerge/>
          </w:tcPr>
          <w:p w:rsidR="00BB72EA" w:rsidRPr="005967F9" w:rsidRDefault="00BB72EA" w:rsidP="00BB72EA">
            <w:pPr>
              <w:pStyle w:val="Table"/>
              <w:rPr>
                <w:lang w:eastAsia="zh-CN"/>
              </w:rPr>
            </w:pPr>
          </w:p>
        </w:tc>
        <w:tc>
          <w:tcPr>
            <w:tcW w:w="1710" w:type="dxa"/>
            <w:vMerge/>
          </w:tcPr>
          <w:p w:rsidR="00BB72EA" w:rsidRPr="005967F9" w:rsidRDefault="00BB72EA" w:rsidP="00BB72EA">
            <w:pPr>
              <w:pStyle w:val="Table"/>
              <w:rPr>
                <w:lang w:eastAsia="zh-CN"/>
              </w:rPr>
            </w:pPr>
          </w:p>
        </w:tc>
        <w:tc>
          <w:tcPr>
            <w:tcW w:w="5760" w:type="dxa"/>
          </w:tcPr>
          <w:p w:rsidR="00BB72EA" w:rsidRPr="005967F9" w:rsidRDefault="00BB72EA" w:rsidP="00BB72EA">
            <w:pPr>
              <w:pStyle w:val="Table"/>
              <w:rPr>
                <w:lang w:eastAsia="zh-CN"/>
              </w:rPr>
            </w:pPr>
            <w:r w:rsidRPr="005967F9">
              <w:rPr>
                <w:rFonts w:hint="eastAsia"/>
                <w:lang w:eastAsia="zh-CN"/>
              </w:rPr>
              <w:t xml:space="preserve">Unicode </w:t>
            </w:r>
            <w:r w:rsidRPr="005967F9">
              <w:rPr>
                <w:rFonts w:hint="eastAsia"/>
                <w:lang w:eastAsia="zh-CN"/>
              </w:rPr>
              <w:t>字符串：</w:t>
            </w:r>
            <w:r w:rsidRPr="005967F9">
              <w:rPr>
                <w:rStyle w:val="Codefragment"/>
                <w:rFonts w:hint="eastAsia"/>
                <w:lang w:eastAsia="zh-CN"/>
              </w:rPr>
              <w:t>string</w:t>
            </w:r>
          </w:p>
        </w:tc>
      </w:tr>
      <w:tr w:rsidR="00BB72EA" w:rsidRPr="005967F9">
        <w:trPr>
          <w:cantSplit/>
          <w:trHeight w:val="129"/>
        </w:trPr>
        <w:tc>
          <w:tcPr>
            <w:tcW w:w="1278" w:type="dxa"/>
            <w:vMerge/>
          </w:tcPr>
          <w:p w:rsidR="00BB72EA" w:rsidRPr="005967F9" w:rsidRDefault="00BB72EA" w:rsidP="00BB72EA">
            <w:pPr>
              <w:pStyle w:val="Table"/>
              <w:rPr>
                <w:lang w:eastAsia="zh-CN"/>
              </w:rPr>
            </w:pPr>
          </w:p>
        </w:tc>
        <w:tc>
          <w:tcPr>
            <w:tcW w:w="1710" w:type="dxa"/>
            <w:vMerge/>
          </w:tcPr>
          <w:p w:rsidR="00BB72EA" w:rsidRPr="005967F9" w:rsidRDefault="00BB72EA" w:rsidP="00BB72EA">
            <w:pPr>
              <w:pStyle w:val="Table"/>
              <w:rPr>
                <w:lang w:eastAsia="zh-CN"/>
              </w:rPr>
            </w:pPr>
          </w:p>
        </w:tc>
        <w:tc>
          <w:tcPr>
            <w:tcW w:w="5760" w:type="dxa"/>
          </w:tcPr>
          <w:p w:rsidR="00BB72EA" w:rsidRPr="005967F9" w:rsidRDefault="00BB72EA" w:rsidP="00BB72EA">
            <w:pPr>
              <w:pStyle w:val="Table"/>
              <w:rPr>
                <w:lang w:eastAsia="zh-CN"/>
              </w:rPr>
            </w:pPr>
            <w:r w:rsidRPr="005967F9">
              <w:rPr>
                <w:rStyle w:val="Codefragment"/>
                <w:rFonts w:hint="eastAsia"/>
                <w:lang w:eastAsia="zh-CN"/>
              </w:rPr>
              <w:t>class</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形式的用户定义的类型</w:t>
            </w:r>
          </w:p>
        </w:tc>
      </w:tr>
      <w:tr w:rsidR="00BB72EA" w:rsidRPr="005967F9">
        <w:trPr>
          <w:cantSplit/>
        </w:trPr>
        <w:tc>
          <w:tcPr>
            <w:tcW w:w="1278" w:type="dxa"/>
            <w:vMerge/>
          </w:tcPr>
          <w:p w:rsidR="00BB72EA" w:rsidRPr="005967F9" w:rsidRDefault="00BB72EA" w:rsidP="00BB72EA">
            <w:pPr>
              <w:pStyle w:val="Table"/>
              <w:rPr>
                <w:lang w:eastAsia="zh-CN"/>
              </w:rPr>
            </w:pPr>
          </w:p>
        </w:tc>
        <w:tc>
          <w:tcPr>
            <w:tcW w:w="1710" w:type="dxa"/>
          </w:tcPr>
          <w:p w:rsidR="00BB72EA" w:rsidRPr="005967F9" w:rsidRDefault="00BB72EA" w:rsidP="00BB72EA">
            <w:pPr>
              <w:pStyle w:val="Table"/>
              <w:rPr>
                <w:lang w:eastAsia="zh-CN"/>
              </w:rPr>
            </w:pPr>
            <w:r w:rsidRPr="005967F9">
              <w:rPr>
                <w:rFonts w:hint="eastAsia"/>
                <w:lang w:eastAsia="zh-CN"/>
              </w:rPr>
              <w:t>接口类型</w:t>
            </w:r>
          </w:p>
        </w:tc>
        <w:tc>
          <w:tcPr>
            <w:tcW w:w="5760" w:type="dxa"/>
          </w:tcPr>
          <w:p w:rsidR="00BB72EA" w:rsidRPr="005967F9" w:rsidRDefault="00BB72EA" w:rsidP="00BB72EA">
            <w:pPr>
              <w:pStyle w:val="Table"/>
              <w:rPr>
                <w:lang w:eastAsia="zh-CN"/>
              </w:rPr>
            </w:pPr>
            <w:r w:rsidRPr="005967F9">
              <w:rPr>
                <w:rStyle w:val="Codefragment"/>
                <w:rFonts w:hint="eastAsia"/>
                <w:lang w:eastAsia="zh-CN"/>
              </w:rPr>
              <w:t>interface I {...}</w:t>
            </w:r>
            <w:r w:rsidRPr="005967F9">
              <w:rPr>
                <w:rFonts w:hint="eastAsia"/>
                <w:lang w:eastAsia="zh-CN"/>
              </w:rPr>
              <w:t xml:space="preserve"> </w:t>
            </w:r>
            <w:r w:rsidRPr="005967F9">
              <w:rPr>
                <w:rFonts w:hint="eastAsia"/>
                <w:lang w:eastAsia="zh-CN"/>
              </w:rPr>
              <w:t>形式的用户定义的类型</w:t>
            </w:r>
          </w:p>
        </w:tc>
      </w:tr>
      <w:tr w:rsidR="00BB72EA" w:rsidRPr="005967F9">
        <w:trPr>
          <w:cantSplit/>
        </w:trPr>
        <w:tc>
          <w:tcPr>
            <w:tcW w:w="1278" w:type="dxa"/>
            <w:vMerge/>
          </w:tcPr>
          <w:p w:rsidR="00BB72EA" w:rsidRPr="005967F9" w:rsidRDefault="00BB72EA" w:rsidP="00BB72EA">
            <w:pPr>
              <w:pStyle w:val="Table"/>
              <w:rPr>
                <w:lang w:eastAsia="zh-CN"/>
              </w:rPr>
            </w:pPr>
          </w:p>
        </w:tc>
        <w:tc>
          <w:tcPr>
            <w:tcW w:w="1710" w:type="dxa"/>
          </w:tcPr>
          <w:p w:rsidR="00BB72EA" w:rsidRPr="005967F9" w:rsidRDefault="00BB72EA" w:rsidP="00BB72EA">
            <w:pPr>
              <w:pStyle w:val="Table"/>
              <w:rPr>
                <w:lang w:eastAsia="zh-CN"/>
              </w:rPr>
            </w:pPr>
            <w:r w:rsidRPr="005967F9">
              <w:rPr>
                <w:rFonts w:hint="eastAsia"/>
                <w:lang w:eastAsia="zh-CN"/>
              </w:rPr>
              <w:t>数组类型</w:t>
            </w:r>
          </w:p>
        </w:tc>
        <w:tc>
          <w:tcPr>
            <w:tcW w:w="5760" w:type="dxa"/>
          </w:tcPr>
          <w:p w:rsidR="00BB72EA" w:rsidRPr="005967F9" w:rsidRDefault="00BB72EA" w:rsidP="00BB72EA">
            <w:pPr>
              <w:pStyle w:val="Table"/>
              <w:rPr>
                <w:lang w:eastAsia="zh-CN"/>
              </w:rPr>
            </w:pPr>
            <w:r w:rsidRPr="005967F9">
              <w:rPr>
                <w:rFonts w:hint="eastAsia"/>
                <w:lang w:eastAsia="zh-CN"/>
              </w:rPr>
              <w:t>一维和多维数组，例如</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int[,]</w:t>
            </w:r>
          </w:p>
        </w:tc>
      </w:tr>
      <w:tr w:rsidR="00BB72EA" w:rsidRPr="005967F9">
        <w:trPr>
          <w:cantSplit/>
        </w:trPr>
        <w:tc>
          <w:tcPr>
            <w:tcW w:w="1278" w:type="dxa"/>
            <w:vMerge/>
          </w:tcPr>
          <w:p w:rsidR="00BB72EA" w:rsidRPr="005967F9" w:rsidRDefault="00BB72EA" w:rsidP="00BB72EA">
            <w:pPr>
              <w:pStyle w:val="Table"/>
              <w:rPr>
                <w:lang w:eastAsia="zh-CN"/>
              </w:rPr>
            </w:pPr>
          </w:p>
        </w:tc>
        <w:tc>
          <w:tcPr>
            <w:tcW w:w="1710" w:type="dxa"/>
          </w:tcPr>
          <w:p w:rsidR="00BB72EA" w:rsidRPr="005967F9" w:rsidRDefault="00BB72EA" w:rsidP="00BB72EA">
            <w:pPr>
              <w:pStyle w:val="Table"/>
              <w:rPr>
                <w:lang w:eastAsia="zh-CN"/>
              </w:rPr>
            </w:pPr>
            <w:r w:rsidRPr="005967F9">
              <w:rPr>
                <w:rFonts w:hint="eastAsia"/>
                <w:lang w:eastAsia="zh-CN"/>
              </w:rPr>
              <w:t>委托类型</w:t>
            </w:r>
          </w:p>
        </w:tc>
        <w:tc>
          <w:tcPr>
            <w:tcW w:w="5760" w:type="dxa"/>
          </w:tcPr>
          <w:p w:rsidR="00BB72EA" w:rsidRPr="005967F9" w:rsidRDefault="00BB72EA" w:rsidP="00353FD8">
            <w:pPr>
              <w:pStyle w:val="Table"/>
              <w:rPr>
                <w:lang w:eastAsia="zh-CN"/>
              </w:rPr>
            </w:pPr>
            <w:r w:rsidRPr="005967F9">
              <w:rPr>
                <w:rStyle w:val="Codefragment"/>
                <w:rFonts w:hint="eastAsia"/>
                <w:lang w:eastAsia="zh-CN"/>
              </w:rPr>
              <w:t>delegate int D(...)</w:t>
            </w:r>
            <w:r w:rsidRPr="005967F9">
              <w:rPr>
                <w:rFonts w:hint="eastAsia"/>
                <w:lang w:eastAsia="zh-CN"/>
              </w:rPr>
              <w:t xml:space="preserve"> </w:t>
            </w:r>
            <w:r w:rsidRPr="005967F9">
              <w:rPr>
                <w:rFonts w:hint="eastAsia"/>
                <w:lang w:eastAsia="zh-CN"/>
              </w:rPr>
              <w:t>形式的用户定义的类型</w:t>
            </w:r>
          </w:p>
        </w:tc>
      </w:tr>
    </w:tbl>
    <w:p w:rsidR="00BB72EA" w:rsidRPr="005967F9" w:rsidRDefault="00BB72EA" w:rsidP="00BB72EA">
      <w:pPr>
        <w:pStyle w:val="TableEnd"/>
        <w:rPr>
          <w:lang w:eastAsia="zh-CN"/>
        </w:rPr>
      </w:pPr>
    </w:p>
    <w:p w:rsidR="00BB72EA" w:rsidRPr="005967F9" w:rsidRDefault="00BB72EA" w:rsidP="00BB72EA">
      <w:pPr>
        <w:rPr>
          <w:lang w:eastAsia="zh-CN"/>
        </w:rPr>
      </w:pPr>
      <w:r w:rsidRPr="005967F9">
        <w:rPr>
          <w:rFonts w:hint="eastAsia"/>
          <w:lang w:eastAsia="zh-CN"/>
        </w:rPr>
        <w:t>八种整型类型分别支持</w:t>
      </w:r>
      <w:r w:rsidRPr="005967F9">
        <w:rPr>
          <w:rFonts w:hint="eastAsia"/>
          <w:lang w:eastAsia="zh-CN"/>
        </w:rPr>
        <w:t xml:space="preserve"> 8 </w:t>
      </w:r>
      <w:r w:rsidRPr="005967F9">
        <w:rPr>
          <w:rFonts w:hint="eastAsia"/>
          <w:lang w:eastAsia="zh-CN"/>
        </w:rPr>
        <w:t>位、</w:t>
      </w:r>
      <w:r w:rsidRPr="005967F9">
        <w:rPr>
          <w:rFonts w:hint="eastAsia"/>
          <w:lang w:eastAsia="zh-CN"/>
        </w:rPr>
        <w:t xml:space="preserve">16 </w:t>
      </w:r>
      <w:r w:rsidRPr="005967F9">
        <w:rPr>
          <w:rFonts w:hint="eastAsia"/>
          <w:lang w:eastAsia="zh-CN"/>
        </w:rPr>
        <w:t>位、</w:t>
      </w:r>
      <w:r w:rsidRPr="005967F9">
        <w:rPr>
          <w:rFonts w:hint="eastAsia"/>
          <w:lang w:eastAsia="zh-CN"/>
        </w:rPr>
        <w:t xml:space="preserve">32 </w:t>
      </w:r>
      <w:r w:rsidRPr="005967F9">
        <w:rPr>
          <w:rFonts w:hint="eastAsia"/>
          <w:lang w:eastAsia="zh-CN"/>
        </w:rPr>
        <w:t>位和</w:t>
      </w:r>
      <w:r w:rsidRPr="005967F9">
        <w:rPr>
          <w:rFonts w:hint="eastAsia"/>
          <w:lang w:eastAsia="zh-CN"/>
        </w:rPr>
        <w:t xml:space="preserve"> 64 </w:t>
      </w:r>
      <w:r w:rsidRPr="005967F9">
        <w:rPr>
          <w:rFonts w:hint="eastAsia"/>
          <w:lang w:eastAsia="zh-CN"/>
        </w:rPr>
        <w:t>位整数值的有符号和无符号的形式。</w:t>
      </w:r>
    </w:p>
    <w:p w:rsidR="00BB72EA" w:rsidRPr="005967F9" w:rsidRDefault="00BB72EA" w:rsidP="00BB72EA">
      <w:pPr>
        <w:rPr>
          <w:lang w:eastAsia="zh-CN"/>
        </w:rPr>
      </w:pPr>
      <w:r w:rsidRPr="005967F9">
        <w:rPr>
          <w:rFonts w:hint="eastAsia"/>
          <w:lang w:eastAsia="zh-CN"/>
        </w:rPr>
        <w:t>两种浮点类型：</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，分别使用</w:t>
      </w:r>
      <w:r w:rsidRPr="005967F9">
        <w:rPr>
          <w:rFonts w:hint="eastAsia"/>
          <w:lang w:eastAsia="zh-CN"/>
        </w:rPr>
        <w:t xml:space="preserve"> 32 </w:t>
      </w:r>
      <w:r w:rsidRPr="005967F9">
        <w:rPr>
          <w:rFonts w:hint="eastAsia"/>
          <w:lang w:eastAsia="zh-CN"/>
        </w:rPr>
        <w:t>位单精度和</w:t>
      </w:r>
      <w:r w:rsidRPr="005967F9">
        <w:rPr>
          <w:rFonts w:hint="eastAsia"/>
          <w:lang w:eastAsia="zh-CN"/>
        </w:rPr>
        <w:t xml:space="preserve"> 64 </w:t>
      </w:r>
      <w:r w:rsidRPr="005967F9">
        <w:rPr>
          <w:rFonts w:hint="eastAsia"/>
          <w:lang w:eastAsia="zh-CN"/>
        </w:rPr>
        <w:t>位双精度的</w:t>
      </w:r>
      <w:r w:rsidRPr="005967F9">
        <w:rPr>
          <w:rFonts w:hint="eastAsia"/>
          <w:lang w:eastAsia="zh-CN"/>
        </w:rPr>
        <w:t xml:space="preserve"> IEEE 754 </w:t>
      </w:r>
      <w:r w:rsidRPr="005967F9">
        <w:rPr>
          <w:rFonts w:hint="eastAsia"/>
          <w:lang w:eastAsia="zh-CN"/>
        </w:rPr>
        <w:t>格式表示。</w:t>
      </w:r>
    </w:p>
    <w:p w:rsidR="00BB72EA" w:rsidRPr="005967F9" w:rsidRDefault="00BB72EA" w:rsidP="00BB72EA">
      <w:pPr>
        <w:rPr>
          <w:lang w:eastAsia="zh-CN"/>
        </w:rPr>
      </w:pP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类型是</w:t>
      </w:r>
      <w:r w:rsidRPr="005967F9">
        <w:rPr>
          <w:rFonts w:hint="eastAsia"/>
          <w:lang w:eastAsia="zh-CN"/>
        </w:rPr>
        <w:t xml:space="preserve"> 128 </w:t>
      </w:r>
      <w:r w:rsidRPr="005967F9">
        <w:rPr>
          <w:rFonts w:hint="eastAsia"/>
          <w:lang w:eastAsia="zh-CN"/>
        </w:rPr>
        <w:t>位的数据类型，适合用于财务计算和货币计算。</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类型用于表示值为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的布尔值。</w:t>
      </w:r>
    </w:p>
    <w:p w:rsidR="00BB72EA" w:rsidRPr="005967F9" w:rsidRDefault="00BB72EA" w:rsidP="00BB72EA">
      <w:pPr>
        <w:rPr>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中，字符和字符串处理使用</w:t>
      </w:r>
      <w:r w:rsidRPr="005967F9">
        <w:rPr>
          <w:rFonts w:hint="eastAsia"/>
          <w:lang w:eastAsia="zh-CN"/>
        </w:rPr>
        <w:t xml:space="preserve"> Unicode </w:t>
      </w:r>
      <w:r w:rsidRPr="005967F9">
        <w:rPr>
          <w:rFonts w:hint="eastAsia"/>
          <w:lang w:eastAsia="zh-CN"/>
        </w:rPr>
        <w:t>编码。</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类型表示一个</w:t>
      </w:r>
      <w:r w:rsidRPr="005967F9">
        <w:rPr>
          <w:rFonts w:hint="eastAsia"/>
          <w:lang w:eastAsia="zh-CN"/>
        </w:rPr>
        <w:t xml:space="preserve"> UTF-16 </w:t>
      </w:r>
      <w:r w:rsidRPr="005967F9">
        <w:rPr>
          <w:rFonts w:hint="eastAsia"/>
          <w:lang w:eastAsia="zh-CN"/>
        </w:rPr>
        <w:t>编码单元，</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类型表示</w:t>
      </w:r>
      <w:r w:rsidRPr="005967F9">
        <w:rPr>
          <w:rFonts w:hint="eastAsia"/>
          <w:lang w:eastAsia="zh-CN"/>
        </w:rPr>
        <w:t xml:space="preserve"> UTF-16 </w:t>
      </w:r>
      <w:r w:rsidRPr="005967F9">
        <w:rPr>
          <w:rFonts w:hint="eastAsia"/>
          <w:lang w:eastAsia="zh-CN"/>
        </w:rPr>
        <w:t>编码单元的序列。</w:t>
      </w:r>
    </w:p>
    <w:p w:rsidR="00BB72EA" w:rsidRPr="005967F9" w:rsidRDefault="00BB72EA" w:rsidP="00BB72EA">
      <w:pPr>
        <w:rPr>
          <w:lang w:eastAsia="zh-CN"/>
        </w:rPr>
      </w:pPr>
      <w:r w:rsidRPr="005967F9">
        <w:rPr>
          <w:rFonts w:hint="eastAsia"/>
          <w:lang w:eastAsia="zh-CN"/>
        </w:rPr>
        <w:t>下表总结了</w:t>
      </w:r>
      <w:r w:rsidRPr="005967F9">
        <w:rPr>
          <w:rFonts w:hint="eastAsia"/>
          <w:lang w:eastAsia="zh-CN"/>
        </w:rPr>
        <w:t xml:space="preserve"> C# </w:t>
      </w:r>
      <w:r w:rsidRPr="005967F9">
        <w:rPr>
          <w:rFonts w:hint="eastAsia"/>
          <w:lang w:eastAsia="zh-CN"/>
        </w:rPr>
        <w:t>的数值类型。</w:t>
      </w:r>
    </w:p>
    <w:p w:rsidR="00BB72EA" w:rsidRPr="005967F9" w:rsidRDefault="00BB72EA" w:rsidP="00BB72EA">
      <w:pPr>
        <w:pStyle w:val="TableStart"/>
        <w:rPr>
          <w:lang w:eastAsia="zh-CN"/>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8"/>
        <w:gridCol w:w="630"/>
        <w:gridCol w:w="1080"/>
        <w:gridCol w:w="5760"/>
      </w:tblGrid>
      <w:tr w:rsidR="00BB72EA" w:rsidRPr="005967F9">
        <w:tc>
          <w:tcPr>
            <w:tcW w:w="1278" w:type="dxa"/>
          </w:tcPr>
          <w:p w:rsidR="00BB72EA" w:rsidRPr="005967F9" w:rsidRDefault="00BB72EA" w:rsidP="00BB72EA">
            <w:pPr>
              <w:pStyle w:val="Table"/>
              <w:rPr>
                <w:b/>
                <w:lang w:eastAsia="zh-CN"/>
              </w:rPr>
            </w:pPr>
            <w:r w:rsidRPr="005967F9">
              <w:rPr>
                <w:rFonts w:hint="eastAsia"/>
                <w:b/>
                <w:lang w:eastAsia="zh-CN"/>
              </w:rPr>
              <w:lastRenderedPageBreak/>
              <w:t>类别</w:t>
            </w:r>
          </w:p>
        </w:tc>
        <w:tc>
          <w:tcPr>
            <w:tcW w:w="630" w:type="dxa"/>
          </w:tcPr>
          <w:p w:rsidR="00BB72EA" w:rsidRPr="005967F9" w:rsidRDefault="00BB72EA" w:rsidP="00BB72EA">
            <w:pPr>
              <w:pStyle w:val="Table"/>
              <w:rPr>
                <w:b/>
                <w:lang w:eastAsia="zh-CN"/>
              </w:rPr>
            </w:pPr>
            <w:r w:rsidRPr="005967F9">
              <w:rPr>
                <w:rFonts w:hint="eastAsia"/>
                <w:b/>
                <w:lang w:eastAsia="zh-CN"/>
              </w:rPr>
              <w:t>位数</w:t>
            </w:r>
          </w:p>
        </w:tc>
        <w:tc>
          <w:tcPr>
            <w:tcW w:w="1080" w:type="dxa"/>
          </w:tcPr>
          <w:p w:rsidR="00BB72EA" w:rsidRPr="005967F9" w:rsidRDefault="00BB72EA" w:rsidP="00BB72EA">
            <w:pPr>
              <w:pStyle w:val="Table"/>
              <w:rPr>
                <w:b/>
                <w:lang w:eastAsia="zh-CN"/>
              </w:rPr>
            </w:pPr>
            <w:r w:rsidRPr="005967F9">
              <w:rPr>
                <w:rFonts w:hint="eastAsia"/>
                <w:b/>
                <w:lang w:eastAsia="zh-CN"/>
              </w:rPr>
              <w:t>类型</w:t>
            </w:r>
          </w:p>
        </w:tc>
        <w:tc>
          <w:tcPr>
            <w:tcW w:w="5760" w:type="dxa"/>
          </w:tcPr>
          <w:p w:rsidR="00BB72EA" w:rsidRPr="005967F9" w:rsidRDefault="00BB72EA" w:rsidP="00BB72EA">
            <w:pPr>
              <w:pStyle w:val="Table"/>
              <w:rPr>
                <w:b/>
                <w:lang w:eastAsia="zh-CN"/>
              </w:rPr>
            </w:pPr>
            <w:r w:rsidRPr="005967F9">
              <w:rPr>
                <w:rFonts w:hint="eastAsia"/>
                <w:b/>
                <w:lang w:eastAsia="zh-CN"/>
              </w:rPr>
              <w:t>范围</w:t>
            </w:r>
            <w:r w:rsidRPr="005967F9">
              <w:rPr>
                <w:rFonts w:hint="eastAsia"/>
                <w:b/>
                <w:lang w:eastAsia="zh-CN"/>
              </w:rPr>
              <w:t>/</w:t>
            </w:r>
            <w:r w:rsidRPr="005967F9">
              <w:rPr>
                <w:rFonts w:hint="eastAsia"/>
                <w:b/>
                <w:lang w:eastAsia="zh-CN"/>
              </w:rPr>
              <w:t>精度</w:t>
            </w:r>
          </w:p>
        </w:tc>
      </w:tr>
      <w:tr w:rsidR="00BB72EA" w:rsidRPr="005967F9">
        <w:trPr>
          <w:cantSplit/>
        </w:trPr>
        <w:tc>
          <w:tcPr>
            <w:tcW w:w="1278" w:type="dxa"/>
            <w:vMerge w:val="restart"/>
          </w:tcPr>
          <w:p w:rsidR="00BB72EA" w:rsidRPr="005967F9" w:rsidRDefault="00BB72EA" w:rsidP="00BB72EA">
            <w:pPr>
              <w:pStyle w:val="Table"/>
              <w:rPr>
                <w:lang w:eastAsia="zh-CN"/>
              </w:rPr>
            </w:pPr>
            <w:r w:rsidRPr="005967F9">
              <w:rPr>
                <w:rFonts w:hint="eastAsia"/>
                <w:lang w:eastAsia="zh-CN"/>
              </w:rPr>
              <w:t>有符号整型</w:t>
            </w:r>
          </w:p>
        </w:tc>
        <w:tc>
          <w:tcPr>
            <w:tcW w:w="630" w:type="dxa"/>
          </w:tcPr>
          <w:p w:rsidR="00BB72EA" w:rsidRPr="005967F9" w:rsidRDefault="00BB72EA" w:rsidP="00BB72EA">
            <w:pPr>
              <w:pStyle w:val="Table"/>
              <w:rPr>
                <w:lang w:eastAsia="zh-CN"/>
              </w:rPr>
            </w:pPr>
            <w:r w:rsidRPr="005967F9">
              <w:rPr>
                <w:rFonts w:hint="eastAsia"/>
                <w:lang w:eastAsia="zh-CN"/>
              </w:rPr>
              <w:t>8</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sbyte</w:t>
            </w:r>
          </w:p>
        </w:tc>
        <w:tc>
          <w:tcPr>
            <w:tcW w:w="5760" w:type="dxa"/>
          </w:tcPr>
          <w:p w:rsidR="00BB72EA" w:rsidRPr="005967F9" w:rsidRDefault="00BB72EA" w:rsidP="00BB72EA">
            <w:pPr>
              <w:pStyle w:val="Table"/>
              <w:rPr>
                <w:lang w:eastAsia="zh-CN"/>
              </w:rPr>
            </w:pPr>
            <w:r w:rsidRPr="005967F9">
              <w:rPr>
                <w:rFonts w:hint="eastAsia"/>
                <w:lang w:eastAsia="zh-CN"/>
              </w:rPr>
              <w:t>–</w:t>
            </w:r>
            <w:r w:rsidRPr="005967F9">
              <w:rPr>
                <w:rFonts w:hint="eastAsia"/>
                <w:lang w:eastAsia="zh-CN"/>
              </w:rPr>
              <w:t>128...127</w:t>
            </w:r>
          </w:p>
        </w:tc>
      </w:tr>
      <w:tr w:rsidR="00BB72EA" w:rsidRPr="005967F9">
        <w:trPr>
          <w:cantSplit/>
        </w:trPr>
        <w:tc>
          <w:tcPr>
            <w:tcW w:w="1278" w:type="dxa"/>
            <w:vMerge/>
          </w:tcPr>
          <w:p w:rsidR="00BB72EA" w:rsidRPr="005967F9" w:rsidRDefault="00BB72EA" w:rsidP="00BB72EA">
            <w:pPr>
              <w:pStyle w:val="Table"/>
              <w:rPr>
                <w:lang w:eastAsia="zh-CN"/>
              </w:rPr>
            </w:pPr>
          </w:p>
        </w:tc>
        <w:tc>
          <w:tcPr>
            <w:tcW w:w="630" w:type="dxa"/>
          </w:tcPr>
          <w:p w:rsidR="00BB72EA" w:rsidRPr="005967F9" w:rsidRDefault="00BB72EA" w:rsidP="00BB72EA">
            <w:pPr>
              <w:pStyle w:val="Table"/>
              <w:rPr>
                <w:lang w:eastAsia="zh-CN"/>
              </w:rPr>
            </w:pPr>
            <w:r w:rsidRPr="005967F9">
              <w:rPr>
                <w:rFonts w:hint="eastAsia"/>
                <w:lang w:eastAsia="zh-CN"/>
              </w:rPr>
              <w:t>16</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short</w:t>
            </w:r>
          </w:p>
        </w:tc>
        <w:tc>
          <w:tcPr>
            <w:tcW w:w="5760" w:type="dxa"/>
          </w:tcPr>
          <w:p w:rsidR="00BB72EA" w:rsidRPr="005967F9" w:rsidRDefault="00BB72EA" w:rsidP="00BB72EA">
            <w:pPr>
              <w:pStyle w:val="Table"/>
              <w:rPr>
                <w:lang w:eastAsia="zh-CN"/>
              </w:rPr>
            </w:pPr>
            <w:r w:rsidRPr="005967F9">
              <w:rPr>
                <w:rFonts w:hint="eastAsia"/>
                <w:lang w:eastAsia="zh-CN"/>
              </w:rPr>
              <w:t>–</w:t>
            </w:r>
            <w:r w:rsidRPr="005967F9">
              <w:rPr>
                <w:rFonts w:hint="eastAsia"/>
                <w:lang w:eastAsia="zh-CN"/>
              </w:rPr>
              <w:t>32,768...32,767</w:t>
            </w:r>
          </w:p>
        </w:tc>
      </w:tr>
      <w:tr w:rsidR="00BB72EA" w:rsidRPr="005967F9">
        <w:trPr>
          <w:cantSplit/>
        </w:trPr>
        <w:tc>
          <w:tcPr>
            <w:tcW w:w="1278" w:type="dxa"/>
            <w:vMerge/>
          </w:tcPr>
          <w:p w:rsidR="00BB72EA" w:rsidRPr="005967F9" w:rsidRDefault="00BB72EA" w:rsidP="00BB72EA">
            <w:pPr>
              <w:pStyle w:val="Table"/>
              <w:rPr>
                <w:lang w:eastAsia="zh-CN"/>
              </w:rPr>
            </w:pPr>
          </w:p>
        </w:tc>
        <w:tc>
          <w:tcPr>
            <w:tcW w:w="630" w:type="dxa"/>
          </w:tcPr>
          <w:p w:rsidR="00BB72EA" w:rsidRPr="005967F9" w:rsidRDefault="00BB72EA" w:rsidP="00BB72EA">
            <w:pPr>
              <w:pStyle w:val="Table"/>
              <w:rPr>
                <w:lang w:eastAsia="zh-CN"/>
              </w:rPr>
            </w:pPr>
            <w:r w:rsidRPr="005967F9">
              <w:rPr>
                <w:rFonts w:hint="eastAsia"/>
                <w:lang w:eastAsia="zh-CN"/>
              </w:rPr>
              <w:t>32</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int</w:t>
            </w:r>
          </w:p>
        </w:tc>
        <w:tc>
          <w:tcPr>
            <w:tcW w:w="5760" w:type="dxa"/>
          </w:tcPr>
          <w:p w:rsidR="00BB72EA" w:rsidRPr="005967F9" w:rsidRDefault="00BB72EA" w:rsidP="00BB72EA">
            <w:pPr>
              <w:pStyle w:val="Table"/>
              <w:rPr>
                <w:lang w:eastAsia="zh-CN"/>
              </w:rPr>
            </w:pPr>
            <w:r w:rsidRPr="005967F9">
              <w:rPr>
                <w:rFonts w:hint="eastAsia"/>
                <w:lang w:eastAsia="zh-CN"/>
              </w:rPr>
              <w:t>–</w:t>
            </w:r>
            <w:r w:rsidRPr="005967F9">
              <w:rPr>
                <w:rFonts w:hint="eastAsia"/>
                <w:lang w:eastAsia="zh-CN"/>
              </w:rPr>
              <w:t>2,147,483,648...2,147,483,647</w:t>
            </w:r>
          </w:p>
        </w:tc>
      </w:tr>
      <w:tr w:rsidR="00BB72EA" w:rsidRPr="005967F9">
        <w:trPr>
          <w:cantSplit/>
        </w:trPr>
        <w:tc>
          <w:tcPr>
            <w:tcW w:w="1278" w:type="dxa"/>
            <w:vMerge/>
          </w:tcPr>
          <w:p w:rsidR="00BB72EA" w:rsidRPr="005967F9" w:rsidRDefault="00BB72EA" w:rsidP="00BB72EA">
            <w:pPr>
              <w:pStyle w:val="Table"/>
              <w:rPr>
                <w:lang w:eastAsia="zh-CN"/>
              </w:rPr>
            </w:pPr>
          </w:p>
        </w:tc>
        <w:tc>
          <w:tcPr>
            <w:tcW w:w="630" w:type="dxa"/>
          </w:tcPr>
          <w:p w:rsidR="00BB72EA" w:rsidRPr="005967F9" w:rsidRDefault="00BB72EA" w:rsidP="00BB72EA">
            <w:pPr>
              <w:pStyle w:val="Table"/>
              <w:rPr>
                <w:lang w:eastAsia="zh-CN"/>
              </w:rPr>
            </w:pPr>
            <w:r w:rsidRPr="005967F9">
              <w:rPr>
                <w:rFonts w:hint="eastAsia"/>
                <w:lang w:eastAsia="zh-CN"/>
              </w:rPr>
              <w:t>64</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long</w:t>
            </w:r>
          </w:p>
        </w:tc>
        <w:tc>
          <w:tcPr>
            <w:tcW w:w="5760" w:type="dxa"/>
          </w:tcPr>
          <w:p w:rsidR="00BB72EA" w:rsidRPr="005967F9" w:rsidRDefault="00BB72EA" w:rsidP="00BB72EA">
            <w:pPr>
              <w:pStyle w:val="Table"/>
              <w:rPr>
                <w:lang w:eastAsia="zh-CN"/>
              </w:rPr>
            </w:pPr>
            <w:r w:rsidRPr="005967F9">
              <w:rPr>
                <w:rFonts w:hint="eastAsia"/>
                <w:lang w:eastAsia="zh-CN"/>
              </w:rPr>
              <w:t>–</w:t>
            </w:r>
            <w:r w:rsidRPr="005967F9">
              <w:rPr>
                <w:rFonts w:hint="eastAsia"/>
                <w:lang w:eastAsia="zh-CN"/>
              </w:rPr>
              <w:t>9,223,372,036,854,775,808...9,223,372,036,854,775,807</w:t>
            </w:r>
          </w:p>
        </w:tc>
      </w:tr>
      <w:tr w:rsidR="00BB72EA" w:rsidRPr="005967F9">
        <w:trPr>
          <w:cantSplit/>
        </w:trPr>
        <w:tc>
          <w:tcPr>
            <w:tcW w:w="1278" w:type="dxa"/>
            <w:vMerge w:val="restart"/>
          </w:tcPr>
          <w:p w:rsidR="00BB72EA" w:rsidRPr="005967F9" w:rsidRDefault="00BB72EA" w:rsidP="00BB72EA">
            <w:pPr>
              <w:pStyle w:val="Table"/>
              <w:rPr>
                <w:lang w:eastAsia="zh-CN"/>
              </w:rPr>
            </w:pPr>
            <w:r w:rsidRPr="005967F9">
              <w:rPr>
                <w:rFonts w:hint="eastAsia"/>
                <w:lang w:eastAsia="zh-CN"/>
              </w:rPr>
              <w:t>无符号整型</w:t>
            </w:r>
          </w:p>
        </w:tc>
        <w:tc>
          <w:tcPr>
            <w:tcW w:w="630" w:type="dxa"/>
          </w:tcPr>
          <w:p w:rsidR="00BB72EA" w:rsidRPr="005967F9" w:rsidRDefault="00BB72EA" w:rsidP="00BB72EA">
            <w:pPr>
              <w:pStyle w:val="Table"/>
              <w:rPr>
                <w:lang w:eastAsia="zh-CN"/>
              </w:rPr>
            </w:pPr>
            <w:r w:rsidRPr="005967F9">
              <w:rPr>
                <w:rFonts w:hint="eastAsia"/>
                <w:lang w:eastAsia="zh-CN"/>
              </w:rPr>
              <w:t>8</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byte</w:t>
            </w:r>
          </w:p>
        </w:tc>
        <w:tc>
          <w:tcPr>
            <w:tcW w:w="5760" w:type="dxa"/>
          </w:tcPr>
          <w:p w:rsidR="00BB72EA" w:rsidRPr="005967F9" w:rsidRDefault="00BB72EA" w:rsidP="00BB72EA">
            <w:pPr>
              <w:pStyle w:val="Table"/>
              <w:rPr>
                <w:lang w:eastAsia="zh-CN"/>
              </w:rPr>
            </w:pPr>
            <w:r w:rsidRPr="005967F9">
              <w:rPr>
                <w:rFonts w:hint="eastAsia"/>
                <w:lang w:eastAsia="zh-CN"/>
              </w:rPr>
              <w:t>0...255</w:t>
            </w:r>
          </w:p>
        </w:tc>
      </w:tr>
      <w:tr w:rsidR="00BB72EA" w:rsidRPr="005967F9">
        <w:trPr>
          <w:cantSplit/>
        </w:trPr>
        <w:tc>
          <w:tcPr>
            <w:tcW w:w="1278" w:type="dxa"/>
            <w:vMerge/>
          </w:tcPr>
          <w:p w:rsidR="00BB72EA" w:rsidRPr="005967F9" w:rsidRDefault="00BB72EA" w:rsidP="00BB72EA">
            <w:pPr>
              <w:pStyle w:val="Table"/>
              <w:rPr>
                <w:lang w:eastAsia="zh-CN"/>
              </w:rPr>
            </w:pPr>
          </w:p>
        </w:tc>
        <w:tc>
          <w:tcPr>
            <w:tcW w:w="630" w:type="dxa"/>
          </w:tcPr>
          <w:p w:rsidR="00BB72EA" w:rsidRPr="005967F9" w:rsidRDefault="00BB72EA" w:rsidP="00BB72EA">
            <w:pPr>
              <w:pStyle w:val="Table"/>
              <w:rPr>
                <w:lang w:eastAsia="zh-CN"/>
              </w:rPr>
            </w:pPr>
            <w:r w:rsidRPr="005967F9">
              <w:rPr>
                <w:rFonts w:hint="eastAsia"/>
                <w:lang w:eastAsia="zh-CN"/>
              </w:rPr>
              <w:t>16</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ushort</w:t>
            </w:r>
          </w:p>
        </w:tc>
        <w:tc>
          <w:tcPr>
            <w:tcW w:w="5760" w:type="dxa"/>
          </w:tcPr>
          <w:p w:rsidR="00BB72EA" w:rsidRPr="005967F9" w:rsidRDefault="00BB72EA" w:rsidP="00BB72EA">
            <w:pPr>
              <w:pStyle w:val="Table"/>
              <w:rPr>
                <w:lang w:eastAsia="zh-CN"/>
              </w:rPr>
            </w:pPr>
            <w:r w:rsidRPr="005967F9">
              <w:rPr>
                <w:rFonts w:hint="eastAsia"/>
                <w:lang w:eastAsia="zh-CN"/>
              </w:rPr>
              <w:t>0...65,535</w:t>
            </w:r>
          </w:p>
        </w:tc>
      </w:tr>
      <w:tr w:rsidR="00BB72EA" w:rsidRPr="005967F9">
        <w:trPr>
          <w:cantSplit/>
        </w:trPr>
        <w:tc>
          <w:tcPr>
            <w:tcW w:w="1278" w:type="dxa"/>
            <w:vMerge/>
          </w:tcPr>
          <w:p w:rsidR="00BB72EA" w:rsidRPr="005967F9" w:rsidRDefault="00BB72EA" w:rsidP="00BB72EA">
            <w:pPr>
              <w:pStyle w:val="Table"/>
              <w:rPr>
                <w:lang w:eastAsia="zh-CN"/>
              </w:rPr>
            </w:pPr>
          </w:p>
        </w:tc>
        <w:tc>
          <w:tcPr>
            <w:tcW w:w="630" w:type="dxa"/>
          </w:tcPr>
          <w:p w:rsidR="00BB72EA" w:rsidRPr="005967F9" w:rsidRDefault="00BB72EA" w:rsidP="00BB72EA">
            <w:pPr>
              <w:pStyle w:val="Table"/>
              <w:rPr>
                <w:lang w:eastAsia="zh-CN"/>
              </w:rPr>
            </w:pPr>
            <w:r w:rsidRPr="005967F9">
              <w:rPr>
                <w:rFonts w:hint="eastAsia"/>
                <w:lang w:eastAsia="zh-CN"/>
              </w:rPr>
              <w:t>32</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uint</w:t>
            </w:r>
          </w:p>
        </w:tc>
        <w:tc>
          <w:tcPr>
            <w:tcW w:w="5760" w:type="dxa"/>
          </w:tcPr>
          <w:p w:rsidR="00BB72EA" w:rsidRPr="005967F9" w:rsidRDefault="00BB72EA" w:rsidP="00BB72EA">
            <w:pPr>
              <w:pStyle w:val="Table"/>
              <w:rPr>
                <w:lang w:eastAsia="zh-CN"/>
              </w:rPr>
            </w:pPr>
            <w:r w:rsidRPr="005967F9">
              <w:rPr>
                <w:rFonts w:hint="eastAsia"/>
                <w:lang w:eastAsia="zh-CN"/>
              </w:rPr>
              <w:t>0...4,294,967,295</w:t>
            </w:r>
          </w:p>
        </w:tc>
      </w:tr>
      <w:tr w:rsidR="00BB72EA" w:rsidRPr="005967F9">
        <w:trPr>
          <w:cantSplit/>
        </w:trPr>
        <w:tc>
          <w:tcPr>
            <w:tcW w:w="1278" w:type="dxa"/>
            <w:vMerge/>
          </w:tcPr>
          <w:p w:rsidR="00BB72EA" w:rsidRPr="005967F9" w:rsidRDefault="00BB72EA" w:rsidP="00BB72EA">
            <w:pPr>
              <w:pStyle w:val="Table"/>
              <w:rPr>
                <w:lang w:eastAsia="zh-CN"/>
              </w:rPr>
            </w:pPr>
          </w:p>
        </w:tc>
        <w:tc>
          <w:tcPr>
            <w:tcW w:w="630" w:type="dxa"/>
          </w:tcPr>
          <w:p w:rsidR="00BB72EA" w:rsidRPr="005967F9" w:rsidRDefault="00BB72EA" w:rsidP="00BB72EA">
            <w:pPr>
              <w:pStyle w:val="Table"/>
              <w:rPr>
                <w:lang w:eastAsia="zh-CN"/>
              </w:rPr>
            </w:pPr>
            <w:r w:rsidRPr="005967F9">
              <w:rPr>
                <w:rFonts w:hint="eastAsia"/>
                <w:lang w:eastAsia="zh-CN"/>
              </w:rPr>
              <w:t>64</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ulong</w:t>
            </w:r>
          </w:p>
        </w:tc>
        <w:tc>
          <w:tcPr>
            <w:tcW w:w="5760" w:type="dxa"/>
          </w:tcPr>
          <w:p w:rsidR="00BB72EA" w:rsidRPr="005967F9" w:rsidRDefault="00BB72EA" w:rsidP="00BB72EA">
            <w:pPr>
              <w:pStyle w:val="Table"/>
              <w:rPr>
                <w:lang w:eastAsia="zh-CN"/>
              </w:rPr>
            </w:pPr>
            <w:r w:rsidRPr="005967F9">
              <w:rPr>
                <w:rFonts w:hint="eastAsia"/>
                <w:lang w:eastAsia="zh-CN"/>
              </w:rPr>
              <w:t>0...18,446,744,073,709,551,615</w:t>
            </w:r>
          </w:p>
        </w:tc>
      </w:tr>
      <w:tr w:rsidR="00BB72EA" w:rsidRPr="005967F9">
        <w:trPr>
          <w:cantSplit/>
        </w:trPr>
        <w:tc>
          <w:tcPr>
            <w:tcW w:w="1278" w:type="dxa"/>
            <w:vMerge w:val="restart"/>
          </w:tcPr>
          <w:p w:rsidR="00BB72EA" w:rsidRPr="005967F9" w:rsidRDefault="00BB72EA" w:rsidP="00BB72EA">
            <w:pPr>
              <w:pStyle w:val="Table"/>
              <w:rPr>
                <w:lang w:eastAsia="zh-CN"/>
              </w:rPr>
            </w:pPr>
            <w:r w:rsidRPr="005967F9">
              <w:rPr>
                <w:rFonts w:hint="eastAsia"/>
                <w:lang w:eastAsia="zh-CN"/>
              </w:rPr>
              <w:t>浮点</w:t>
            </w:r>
          </w:p>
        </w:tc>
        <w:tc>
          <w:tcPr>
            <w:tcW w:w="630" w:type="dxa"/>
          </w:tcPr>
          <w:p w:rsidR="00BB72EA" w:rsidRPr="005967F9" w:rsidRDefault="00BB72EA" w:rsidP="00BB72EA">
            <w:pPr>
              <w:pStyle w:val="Table"/>
              <w:rPr>
                <w:lang w:eastAsia="zh-CN"/>
              </w:rPr>
            </w:pPr>
            <w:r w:rsidRPr="005967F9">
              <w:rPr>
                <w:rFonts w:hint="eastAsia"/>
                <w:lang w:eastAsia="zh-CN"/>
              </w:rPr>
              <w:t>32</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float</w:t>
            </w:r>
          </w:p>
        </w:tc>
        <w:tc>
          <w:tcPr>
            <w:tcW w:w="5760" w:type="dxa"/>
          </w:tcPr>
          <w:p w:rsidR="00BB72EA" w:rsidRPr="005967F9" w:rsidRDefault="00BB72EA" w:rsidP="00BB72EA">
            <w:pPr>
              <w:pStyle w:val="Table"/>
              <w:rPr>
                <w:lang w:eastAsia="zh-CN"/>
              </w:rPr>
            </w:pPr>
            <w:r w:rsidRPr="005967F9">
              <w:rPr>
                <w:rFonts w:hint="eastAsia"/>
                <w:lang w:eastAsia="zh-CN"/>
              </w:rPr>
              <w:t>1.5 </w:t>
            </w:r>
            <w:r w:rsidRPr="005967F9">
              <w:rPr>
                <w:rFonts w:hint="eastAsia"/>
                <w:lang w:eastAsia="zh-CN"/>
              </w:rPr>
              <w:t>×</w:t>
            </w:r>
            <w:r w:rsidRPr="005967F9">
              <w:rPr>
                <w:rFonts w:hint="eastAsia"/>
                <w:lang w:eastAsia="zh-CN"/>
              </w:rPr>
              <w:t> 10</w:t>
            </w:r>
            <w:r w:rsidRPr="005967F9">
              <w:rPr>
                <w:rFonts w:hint="eastAsia"/>
                <w:vertAlign w:val="superscript"/>
                <w:lang w:eastAsia="zh-CN"/>
              </w:rPr>
              <w:t>−</w:t>
            </w:r>
            <w:r w:rsidRPr="005967F9">
              <w:rPr>
                <w:rFonts w:hint="eastAsia"/>
                <w:vertAlign w:val="superscript"/>
                <w:lang w:eastAsia="zh-CN"/>
              </w:rPr>
              <w:t>45</w:t>
            </w:r>
            <w:r w:rsidRPr="005967F9">
              <w:rPr>
                <w:rFonts w:hint="eastAsia"/>
                <w:lang w:eastAsia="zh-CN"/>
              </w:rPr>
              <w:t xml:space="preserve"> </w:t>
            </w:r>
            <w:r w:rsidRPr="005967F9">
              <w:rPr>
                <w:rFonts w:hint="eastAsia"/>
                <w:lang w:eastAsia="zh-CN"/>
              </w:rPr>
              <w:t>至</w:t>
            </w:r>
            <w:r w:rsidRPr="005967F9">
              <w:rPr>
                <w:rFonts w:hint="eastAsia"/>
                <w:lang w:eastAsia="zh-CN"/>
              </w:rPr>
              <w:t xml:space="preserve"> 3.4 </w:t>
            </w:r>
            <w:r w:rsidRPr="005967F9">
              <w:rPr>
                <w:rFonts w:hint="eastAsia"/>
                <w:lang w:eastAsia="zh-CN"/>
              </w:rPr>
              <w:t>×</w:t>
            </w:r>
            <w:r w:rsidRPr="005967F9">
              <w:rPr>
                <w:rFonts w:hint="eastAsia"/>
                <w:lang w:eastAsia="zh-CN"/>
              </w:rPr>
              <w:t> 10</w:t>
            </w:r>
            <w:r w:rsidRPr="005967F9">
              <w:rPr>
                <w:rFonts w:hint="eastAsia"/>
                <w:vertAlign w:val="superscript"/>
                <w:lang w:eastAsia="zh-CN"/>
              </w:rPr>
              <w:t>38</w:t>
            </w:r>
            <w:r w:rsidRPr="005967F9">
              <w:rPr>
                <w:rFonts w:hint="eastAsia"/>
                <w:lang w:eastAsia="zh-CN"/>
              </w:rPr>
              <w:t>，</w:t>
            </w:r>
            <w:r w:rsidRPr="005967F9">
              <w:rPr>
                <w:rFonts w:hint="eastAsia"/>
                <w:lang w:eastAsia="zh-CN"/>
              </w:rPr>
              <w:t xml:space="preserve">7 </w:t>
            </w:r>
            <w:r w:rsidRPr="005967F9">
              <w:rPr>
                <w:rFonts w:hint="eastAsia"/>
                <w:lang w:eastAsia="zh-CN"/>
              </w:rPr>
              <w:t>位精度</w:t>
            </w:r>
          </w:p>
        </w:tc>
      </w:tr>
      <w:tr w:rsidR="00BB72EA" w:rsidRPr="005967F9">
        <w:trPr>
          <w:cantSplit/>
        </w:trPr>
        <w:tc>
          <w:tcPr>
            <w:tcW w:w="1278" w:type="dxa"/>
            <w:vMerge/>
          </w:tcPr>
          <w:p w:rsidR="00BB72EA" w:rsidRPr="005967F9" w:rsidRDefault="00BB72EA" w:rsidP="00BB72EA">
            <w:pPr>
              <w:pStyle w:val="Table"/>
              <w:rPr>
                <w:lang w:eastAsia="zh-CN"/>
              </w:rPr>
            </w:pPr>
          </w:p>
        </w:tc>
        <w:tc>
          <w:tcPr>
            <w:tcW w:w="630" w:type="dxa"/>
          </w:tcPr>
          <w:p w:rsidR="00BB72EA" w:rsidRPr="005967F9" w:rsidRDefault="00BB72EA" w:rsidP="00BB72EA">
            <w:pPr>
              <w:pStyle w:val="Table"/>
              <w:rPr>
                <w:lang w:eastAsia="zh-CN"/>
              </w:rPr>
            </w:pPr>
            <w:r w:rsidRPr="005967F9">
              <w:rPr>
                <w:rFonts w:hint="eastAsia"/>
                <w:lang w:eastAsia="zh-CN"/>
              </w:rPr>
              <w:t>64</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double</w:t>
            </w:r>
          </w:p>
        </w:tc>
        <w:tc>
          <w:tcPr>
            <w:tcW w:w="5760" w:type="dxa"/>
          </w:tcPr>
          <w:p w:rsidR="00BB72EA" w:rsidRPr="005967F9" w:rsidRDefault="00BB72EA" w:rsidP="00BB72EA">
            <w:pPr>
              <w:pStyle w:val="Table"/>
              <w:rPr>
                <w:lang w:eastAsia="zh-CN"/>
              </w:rPr>
            </w:pPr>
            <w:r w:rsidRPr="005967F9">
              <w:rPr>
                <w:rFonts w:hint="eastAsia"/>
                <w:lang w:eastAsia="zh-CN"/>
              </w:rPr>
              <w:t>1.5 </w:t>
            </w:r>
            <w:r w:rsidRPr="005967F9">
              <w:rPr>
                <w:rFonts w:hint="eastAsia"/>
                <w:lang w:eastAsia="zh-CN"/>
              </w:rPr>
              <w:t>×</w:t>
            </w:r>
            <w:r w:rsidRPr="005967F9">
              <w:rPr>
                <w:rFonts w:hint="eastAsia"/>
                <w:lang w:eastAsia="zh-CN"/>
              </w:rPr>
              <w:t> 10</w:t>
            </w:r>
            <w:r w:rsidRPr="005967F9">
              <w:rPr>
                <w:rFonts w:hint="eastAsia"/>
                <w:vertAlign w:val="superscript"/>
                <w:lang w:eastAsia="zh-CN"/>
              </w:rPr>
              <w:t>−</w:t>
            </w:r>
            <w:r w:rsidRPr="005967F9">
              <w:rPr>
                <w:rFonts w:hint="eastAsia"/>
                <w:vertAlign w:val="superscript"/>
                <w:lang w:eastAsia="zh-CN"/>
              </w:rPr>
              <w:t>324</w:t>
            </w:r>
            <w:r w:rsidRPr="005967F9">
              <w:rPr>
                <w:rFonts w:hint="eastAsia"/>
                <w:lang w:eastAsia="zh-CN"/>
              </w:rPr>
              <w:t xml:space="preserve"> </w:t>
            </w:r>
            <w:r w:rsidRPr="005967F9">
              <w:rPr>
                <w:rFonts w:hint="eastAsia"/>
                <w:lang w:eastAsia="zh-CN"/>
              </w:rPr>
              <w:t>至</w:t>
            </w:r>
            <w:r w:rsidRPr="005967F9">
              <w:rPr>
                <w:rFonts w:hint="eastAsia"/>
                <w:lang w:eastAsia="zh-CN"/>
              </w:rPr>
              <w:t xml:space="preserve"> 1.7 </w:t>
            </w:r>
            <w:r w:rsidRPr="005967F9">
              <w:rPr>
                <w:rFonts w:hint="eastAsia"/>
                <w:lang w:eastAsia="zh-CN"/>
              </w:rPr>
              <w:t>×</w:t>
            </w:r>
            <w:r w:rsidRPr="005967F9">
              <w:rPr>
                <w:rFonts w:hint="eastAsia"/>
                <w:lang w:eastAsia="zh-CN"/>
              </w:rPr>
              <w:t> 10</w:t>
            </w:r>
            <w:r w:rsidRPr="005967F9">
              <w:rPr>
                <w:rFonts w:hint="eastAsia"/>
                <w:vertAlign w:val="superscript"/>
                <w:lang w:eastAsia="zh-CN"/>
              </w:rPr>
              <w:t>308</w:t>
            </w:r>
            <w:r w:rsidRPr="005967F9">
              <w:rPr>
                <w:rFonts w:hint="eastAsia"/>
                <w:lang w:eastAsia="zh-CN"/>
              </w:rPr>
              <w:t>，</w:t>
            </w:r>
            <w:r w:rsidRPr="005967F9">
              <w:rPr>
                <w:rFonts w:hint="eastAsia"/>
                <w:lang w:eastAsia="zh-CN"/>
              </w:rPr>
              <w:t xml:space="preserve">15 </w:t>
            </w:r>
            <w:r w:rsidRPr="005967F9">
              <w:rPr>
                <w:rFonts w:hint="eastAsia"/>
                <w:lang w:eastAsia="zh-CN"/>
              </w:rPr>
              <w:t>位精度</w:t>
            </w:r>
          </w:p>
        </w:tc>
      </w:tr>
      <w:tr w:rsidR="00BB72EA" w:rsidRPr="005967F9">
        <w:tc>
          <w:tcPr>
            <w:tcW w:w="1278" w:type="dxa"/>
          </w:tcPr>
          <w:p w:rsidR="00BB72EA" w:rsidRPr="005967F9" w:rsidRDefault="00BB72EA" w:rsidP="00BB72EA">
            <w:pPr>
              <w:pStyle w:val="Table"/>
              <w:rPr>
                <w:lang w:eastAsia="zh-CN"/>
              </w:rPr>
            </w:pPr>
            <w:r w:rsidRPr="005967F9">
              <w:rPr>
                <w:rFonts w:hint="eastAsia"/>
                <w:lang w:eastAsia="zh-CN"/>
              </w:rPr>
              <w:t>十进制小数</w:t>
            </w:r>
          </w:p>
        </w:tc>
        <w:tc>
          <w:tcPr>
            <w:tcW w:w="630" w:type="dxa"/>
          </w:tcPr>
          <w:p w:rsidR="00BB72EA" w:rsidRPr="005967F9" w:rsidRDefault="00BB72EA" w:rsidP="00BB72EA">
            <w:pPr>
              <w:pStyle w:val="Table"/>
              <w:rPr>
                <w:lang w:eastAsia="zh-CN"/>
              </w:rPr>
            </w:pPr>
            <w:r w:rsidRPr="005967F9">
              <w:rPr>
                <w:rFonts w:hint="eastAsia"/>
                <w:lang w:eastAsia="zh-CN"/>
              </w:rPr>
              <w:t>128</w:t>
            </w:r>
          </w:p>
        </w:tc>
        <w:tc>
          <w:tcPr>
            <w:tcW w:w="1080" w:type="dxa"/>
          </w:tcPr>
          <w:p w:rsidR="00BB72EA" w:rsidRPr="005967F9" w:rsidRDefault="00BB72EA" w:rsidP="00BB72EA">
            <w:pPr>
              <w:pStyle w:val="Table"/>
              <w:rPr>
                <w:rStyle w:val="Codefragment"/>
                <w:lang w:eastAsia="zh-CN"/>
              </w:rPr>
            </w:pPr>
            <w:r w:rsidRPr="005967F9">
              <w:rPr>
                <w:rStyle w:val="Codefragment"/>
                <w:rFonts w:hint="eastAsia"/>
                <w:lang w:eastAsia="zh-CN"/>
              </w:rPr>
              <w:t>decimal</w:t>
            </w:r>
          </w:p>
        </w:tc>
        <w:tc>
          <w:tcPr>
            <w:tcW w:w="5760" w:type="dxa"/>
          </w:tcPr>
          <w:p w:rsidR="00BB72EA" w:rsidRPr="005967F9" w:rsidRDefault="00BB72EA" w:rsidP="00BB72EA">
            <w:pPr>
              <w:pStyle w:val="Table"/>
              <w:rPr>
                <w:lang w:eastAsia="zh-CN"/>
              </w:rPr>
            </w:pPr>
            <w:r w:rsidRPr="005967F9">
              <w:rPr>
                <w:rFonts w:hint="eastAsia"/>
                <w:lang w:eastAsia="zh-CN"/>
              </w:rPr>
              <w:t>1.0 </w:t>
            </w:r>
            <w:r w:rsidRPr="005967F9">
              <w:rPr>
                <w:rFonts w:hint="eastAsia"/>
                <w:lang w:eastAsia="zh-CN"/>
              </w:rPr>
              <w:t>×</w:t>
            </w:r>
            <w:r w:rsidRPr="005967F9">
              <w:rPr>
                <w:rFonts w:hint="eastAsia"/>
                <w:lang w:eastAsia="zh-CN"/>
              </w:rPr>
              <w:t> 10</w:t>
            </w:r>
            <w:r w:rsidRPr="005967F9">
              <w:rPr>
                <w:rFonts w:hint="eastAsia"/>
                <w:vertAlign w:val="superscript"/>
                <w:lang w:eastAsia="zh-CN"/>
              </w:rPr>
              <w:t>−</w:t>
            </w:r>
            <w:r w:rsidRPr="005967F9">
              <w:rPr>
                <w:rFonts w:hint="eastAsia"/>
                <w:vertAlign w:val="superscript"/>
                <w:lang w:eastAsia="zh-CN"/>
              </w:rPr>
              <w:t>28</w:t>
            </w:r>
            <w:r w:rsidRPr="005967F9">
              <w:rPr>
                <w:rFonts w:hint="eastAsia"/>
                <w:lang w:eastAsia="zh-CN"/>
              </w:rPr>
              <w:t xml:space="preserve"> </w:t>
            </w:r>
            <w:r w:rsidRPr="005967F9">
              <w:rPr>
                <w:rFonts w:hint="eastAsia"/>
                <w:lang w:eastAsia="zh-CN"/>
              </w:rPr>
              <w:t>至</w:t>
            </w:r>
            <w:r w:rsidRPr="005967F9">
              <w:rPr>
                <w:rFonts w:hint="eastAsia"/>
                <w:lang w:eastAsia="zh-CN"/>
              </w:rPr>
              <w:t xml:space="preserve"> 7.9 </w:t>
            </w:r>
            <w:r w:rsidRPr="005967F9">
              <w:rPr>
                <w:rFonts w:hint="eastAsia"/>
                <w:lang w:eastAsia="zh-CN"/>
              </w:rPr>
              <w:t>×</w:t>
            </w:r>
            <w:r w:rsidRPr="005967F9">
              <w:rPr>
                <w:rFonts w:hint="eastAsia"/>
                <w:lang w:eastAsia="zh-CN"/>
              </w:rPr>
              <w:t> 10</w:t>
            </w:r>
            <w:r w:rsidRPr="005967F9">
              <w:rPr>
                <w:rFonts w:hint="eastAsia"/>
                <w:vertAlign w:val="superscript"/>
                <w:lang w:eastAsia="zh-CN"/>
              </w:rPr>
              <w:t>28</w:t>
            </w:r>
            <w:r w:rsidRPr="005967F9">
              <w:rPr>
                <w:rFonts w:hint="eastAsia"/>
                <w:lang w:eastAsia="zh-CN"/>
              </w:rPr>
              <w:t>，</w:t>
            </w:r>
            <w:r w:rsidRPr="005967F9">
              <w:rPr>
                <w:rFonts w:hint="eastAsia"/>
                <w:lang w:eastAsia="zh-CN"/>
              </w:rPr>
              <w:t xml:space="preserve">28 </w:t>
            </w:r>
            <w:r w:rsidRPr="005967F9">
              <w:rPr>
                <w:rFonts w:hint="eastAsia"/>
                <w:lang w:eastAsia="zh-CN"/>
              </w:rPr>
              <w:t>位精度</w:t>
            </w:r>
          </w:p>
        </w:tc>
      </w:tr>
    </w:tbl>
    <w:p w:rsidR="00BB72EA" w:rsidRPr="005967F9" w:rsidRDefault="00BB72EA" w:rsidP="00BB72EA">
      <w:pPr>
        <w:pStyle w:val="TableEnd"/>
        <w:rPr>
          <w:lang w:eastAsia="zh-CN"/>
        </w:rPr>
      </w:pP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程序使用类型声明</w:t>
      </w:r>
      <w:r w:rsidRPr="005967F9">
        <w:rPr>
          <w:rFonts w:hint="eastAsia"/>
          <w:lang w:eastAsia="zh-CN"/>
        </w:rPr>
        <w:t xml:space="preserve"> (type declaration) </w:t>
      </w:r>
      <w:r w:rsidRPr="005967F9">
        <w:rPr>
          <w:rFonts w:hint="eastAsia"/>
          <w:lang w:eastAsia="zh-CN"/>
        </w:rPr>
        <w:t>创建新类型。类型声明指定新类型的名称和成员。在</w:t>
      </w:r>
      <w:r w:rsidRPr="005967F9">
        <w:rPr>
          <w:rFonts w:hint="eastAsia"/>
          <w:lang w:eastAsia="zh-CN"/>
        </w:rPr>
        <w:t xml:space="preserve"> C# </w:t>
      </w:r>
      <w:r w:rsidRPr="005967F9">
        <w:rPr>
          <w:rFonts w:hint="eastAsia"/>
          <w:lang w:eastAsia="zh-CN"/>
        </w:rPr>
        <w:t>类型分类中，有五类是用户可定义的：类类型</w:t>
      </w:r>
      <w:r w:rsidRPr="005967F9">
        <w:rPr>
          <w:rFonts w:hint="eastAsia"/>
          <w:lang w:eastAsia="zh-CN"/>
        </w:rPr>
        <w:t xml:space="preserve"> (class type)</w:t>
      </w:r>
      <w:r w:rsidRPr="005967F9">
        <w:rPr>
          <w:rFonts w:hint="eastAsia"/>
          <w:lang w:eastAsia="zh-CN"/>
        </w:rPr>
        <w:t>、结构类型</w:t>
      </w:r>
      <w:r w:rsidRPr="005967F9">
        <w:rPr>
          <w:rFonts w:hint="eastAsia"/>
          <w:lang w:eastAsia="zh-CN"/>
        </w:rPr>
        <w:t xml:space="preserve"> (struct type)</w:t>
      </w:r>
      <w:r w:rsidRPr="005967F9">
        <w:rPr>
          <w:rFonts w:hint="eastAsia"/>
          <w:lang w:eastAsia="zh-CN"/>
        </w:rPr>
        <w:t>、接口类型</w:t>
      </w:r>
      <w:r w:rsidRPr="005967F9">
        <w:rPr>
          <w:rFonts w:hint="eastAsia"/>
          <w:lang w:eastAsia="zh-CN"/>
        </w:rPr>
        <w:t xml:space="preserve"> (interface type)</w:t>
      </w:r>
      <w:r w:rsidRPr="005967F9">
        <w:rPr>
          <w:rFonts w:hint="eastAsia"/>
          <w:lang w:eastAsia="zh-CN"/>
        </w:rPr>
        <w:t>、枚举类型</w:t>
      </w:r>
      <w:r w:rsidRPr="005967F9">
        <w:rPr>
          <w:rFonts w:hint="eastAsia"/>
          <w:lang w:eastAsia="zh-CN"/>
        </w:rPr>
        <w:t xml:space="preserve"> (enum type) </w:t>
      </w:r>
      <w:r w:rsidRPr="005967F9">
        <w:rPr>
          <w:rFonts w:hint="eastAsia"/>
          <w:lang w:eastAsia="zh-CN"/>
        </w:rPr>
        <w:t>和委托类型</w:t>
      </w:r>
      <w:r w:rsidRPr="005967F9">
        <w:rPr>
          <w:rFonts w:hint="eastAsia"/>
          <w:lang w:eastAsia="zh-CN"/>
        </w:rPr>
        <w:t xml:space="preserve"> (delegate type)</w:t>
      </w:r>
      <w:r w:rsidRPr="005967F9">
        <w:rPr>
          <w:rFonts w:hint="eastAsia"/>
          <w:lang w:eastAsia="zh-CN"/>
        </w:rPr>
        <w:t>。</w:t>
      </w:r>
    </w:p>
    <w:p w:rsidR="00BB72EA" w:rsidRPr="005967F9" w:rsidRDefault="00BB72EA" w:rsidP="00BB72EA">
      <w:pPr>
        <w:rPr>
          <w:lang w:eastAsia="zh-CN"/>
        </w:rPr>
      </w:pPr>
      <w:r w:rsidRPr="005967F9">
        <w:rPr>
          <w:rFonts w:hint="eastAsia"/>
          <w:lang w:eastAsia="zh-CN"/>
        </w:rPr>
        <w:t>类类型定义了一个包含数据成员（字段）和函数成员（方法、属性等）的数据结构。类类型支持单一继承和多态，这些是派生类可用来扩展和专用化基类的机制。</w:t>
      </w:r>
    </w:p>
    <w:p w:rsidR="00BB72EA" w:rsidRPr="005967F9" w:rsidRDefault="00BB72EA" w:rsidP="00BB72EA">
      <w:pPr>
        <w:rPr>
          <w:lang w:eastAsia="zh-CN"/>
        </w:rPr>
      </w:pPr>
      <w:r w:rsidRPr="005967F9">
        <w:rPr>
          <w:rFonts w:hint="eastAsia"/>
          <w:lang w:eastAsia="zh-CN"/>
        </w:rPr>
        <w:t>结构类型与类类型相似，表示一个带有数据成员和函数成员的结构。但是，与类不同，结构是一种值类型，并且不需要堆分配。结构类型不支持用户指定的继承，并且所有结构类型都隐式地从类型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w:t>
      </w:r>
    </w:p>
    <w:p w:rsidR="00BB72EA" w:rsidRPr="005967F9" w:rsidRDefault="00BB72EA" w:rsidP="00BB72EA">
      <w:pPr>
        <w:rPr>
          <w:lang w:eastAsia="zh-CN"/>
        </w:rPr>
      </w:pPr>
      <w:r w:rsidRPr="005967F9">
        <w:rPr>
          <w:rFonts w:hint="eastAsia"/>
          <w:lang w:eastAsia="zh-CN"/>
        </w:rPr>
        <w:t>接口类型定义了一个协定，作为一个公共函数成员的命名集。实现某个接口的类或结构必须提供该接口的函数成员的实现。一个接口可以从多个基接口继承，而一个类或结构可以实现多个接口。</w:t>
      </w:r>
    </w:p>
    <w:p w:rsidR="00BB72EA" w:rsidRPr="005967F9" w:rsidRDefault="00BB72EA" w:rsidP="00BB72EA">
      <w:pPr>
        <w:rPr>
          <w:lang w:eastAsia="zh-CN"/>
        </w:rPr>
      </w:pPr>
      <w:r w:rsidRPr="005967F9">
        <w:rPr>
          <w:rFonts w:hint="eastAsia"/>
          <w:lang w:eastAsia="zh-CN"/>
        </w:rPr>
        <w:t>委托类型表示对具有特定参数列表和返回类型的方法的引用。通过委托，我们能够将方法作为实体赋值给变量和作为参数传递。委托类似于在其他某些语言中的函数指针的概念，但是与函数指针不同，委托是面向对象的，并且是类型安全的。</w:t>
      </w:r>
    </w:p>
    <w:p w:rsidR="00B92951" w:rsidRPr="005967F9" w:rsidRDefault="00B92951" w:rsidP="00B92951">
      <w:pPr>
        <w:rPr>
          <w:lang w:eastAsia="zh-CN"/>
        </w:rPr>
      </w:pPr>
      <w:r w:rsidRPr="005967F9">
        <w:rPr>
          <w:rFonts w:hint="eastAsia"/>
          <w:lang w:eastAsia="zh-CN"/>
        </w:rPr>
        <w:t>类类型、结构类型、接口类型和委托类型都支持泛型，因此可以通过其他类型将其参数化。</w:t>
      </w:r>
    </w:p>
    <w:p w:rsidR="00AF085A" w:rsidRPr="005967F9" w:rsidRDefault="00B92951" w:rsidP="00B92951">
      <w:pPr>
        <w:rPr>
          <w:lang w:eastAsia="zh-CN"/>
        </w:rPr>
      </w:pPr>
      <w:r w:rsidRPr="005967F9">
        <w:rPr>
          <w:rFonts w:hint="eastAsia"/>
          <w:lang w:eastAsia="zh-CN"/>
        </w:rPr>
        <w:t>枚举类型是具有命名常量的独特的类型。每种枚举类型都具有一个基础类型，该基础类型必须是八种整型之一。枚举类型的值集和它的基础类型的值集相同。</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支持由任何类型组成的一维和多维数组。与以上列出的类型不同，数组类型不必声明就可以使用。实际上，数组类型是通过在某个类型名后加一对方括号来构造的。例如，</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是一维</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数组，</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是二维</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数组，</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是一维</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数组的一维数组。</w:t>
      </w:r>
    </w:p>
    <w:p w:rsidR="00AF085A" w:rsidRPr="005967F9" w:rsidRDefault="00AF085A" w:rsidP="00BB72EA">
      <w:pPr>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的类型也不必声明就可以使用。对于每个不可以为</w:t>
      </w:r>
      <w:r w:rsidRPr="005967F9">
        <w:rPr>
          <w:rFonts w:hint="eastAsia"/>
          <w:lang w:eastAsia="zh-CN"/>
        </w:rPr>
        <w:t xml:space="preserve"> null </w:t>
      </w:r>
      <w:r w:rsidRPr="005967F9">
        <w:rPr>
          <w:rFonts w:hint="eastAsia"/>
          <w:lang w:eastAsia="zh-CN"/>
        </w:rPr>
        <w:t>的值类型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，都有一个相应的可以为</w:t>
      </w:r>
      <w:r w:rsidRPr="005967F9">
        <w:rPr>
          <w:rFonts w:hint="eastAsia"/>
          <w:lang w:eastAsia="zh-CN"/>
        </w:rPr>
        <w:t xml:space="preserve"> null </w:t>
      </w:r>
      <w:r w:rsidRPr="005967F9">
        <w:rPr>
          <w:rFonts w:hint="eastAsia"/>
          <w:lang w:eastAsia="zh-CN"/>
        </w:rPr>
        <w:t>的类型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，该类型可以容纳附加值</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。例如，</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类型可以容纳任何</w:t>
      </w:r>
      <w:r w:rsidRPr="005967F9">
        <w:rPr>
          <w:rFonts w:hint="eastAsia"/>
          <w:lang w:eastAsia="zh-CN"/>
        </w:rPr>
        <w:t xml:space="preserve"> 32 </w:t>
      </w:r>
      <w:r w:rsidRPr="005967F9">
        <w:rPr>
          <w:rFonts w:hint="eastAsia"/>
          <w:lang w:eastAsia="zh-CN"/>
        </w:rPr>
        <w:t>位整数或</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值。</w:t>
      </w:r>
    </w:p>
    <w:p w:rsidR="00BB72EA" w:rsidRPr="005967F9" w:rsidRDefault="00BB72EA" w:rsidP="00BB72EA">
      <w:pPr>
        <w:rPr>
          <w:lang w:eastAsia="zh-CN"/>
        </w:rPr>
      </w:pPr>
      <w:r w:rsidRPr="005967F9">
        <w:rPr>
          <w:rFonts w:hint="eastAsia"/>
          <w:lang w:eastAsia="zh-CN"/>
        </w:rPr>
        <w:lastRenderedPageBreak/>
        <w:t xml:space="preserve">C# </w:t>
      </w:r>
      <w:r w:rsidRPr="005967F9">
        <w:rPr>
          <w:rFonts w:hint="eastAsia"/>
          <w:lang w:eastAsia="zh-CN"/>
        </w:rPr>
        <w:t>的类型系统是统一的，因此任何类型的值都可以按对象处理。</w:t>
      </w:r>
      <w:r w:rsidRPr="005967F9">
        <w:rPr>
          <w:rFonts w:hint="eastAsia"/>
          <w:lang w:eastAsia="zh-CN"/>
        </w:rPr>
        <w:t xml:space="preserve">C# </w:t>
      </w:r>
      <w:r w:rsidRPr="005967F9">
        <w:rPr>
          <w:rFonts w:hint="eastAsia"/>
          <w:lang w:eastAsia="zh-CN"/>
        </w:rPr>
        <w:t>中的每个类型直接或间接地从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类类型派生，而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是所有类型的最终基类。引用类型的值都被视为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类型，被简单地当作对象来处理。值类型的值则通过对其执行装箱和拆箱</w:t>
      </w:r>
      <w:r w:rsidRPr="005967F9">
        <w:rPr>
          <w:rStyle w:val="Term"/>
          <w:rFonts w:hint="eastAsia"/>
          <w:lang w:eastAsia="zh-CN"/>
        </w:rPr>
        <w:t>操作</w:t>
      </w:r>
      <w:r w:rsidRPr="005967F9">
        <w:rPr>
          <w:rFonts w:hint="eastAsia"/>
          <w:lang w:eastAsia="zh-CN"/>
        </w:rPr>
        <w:t>按对象处理。下面的示例将</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值转换为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，然后又转换回</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i = 123;</w:t>
      </w:r>
      <w:r w:rsidRPr="005967F9">
        <w:rPr>
          <w:rFonts w:hint="eastAsia"/>
          <w:lang w:eastAsia="zh-CN"/>
        </w:rPr>
        <w:br/>
      </w:r>
      <w:r w:rsidRPr="005967F9">
        <w:rPr>
          <w:rFonts w:hint="eastAsia"/>
          <w:lang w:eastAsia="zh-CN"/>
        </w:rPr>
        <w:tab/>
      </w:r>
      <w:r w:rsidRPr="005967F9">
        <w:rPr>
          <w:rFonts w:hint="eastAsia"/>
          <w:lang w:eastAsia="zh-CN"/>
        </w:rPr>
        <w:tab/>
        <w:t>object o = i;</w:t>
      </w:r>
      <w:r w:rsidRPr="005967F9">
        <w:rPr>
          <w:rFonts w:hint="eastAsia"/>
          <w:lang w:eastAsia="zh-CN"/>
        </w:rPr>
        <w:tab/>
      </w:r>
      <w:r w:rsidRPr="005967F9">
        <w:rPr>
          <w:rFonts w:hint="eastAsia"/>
          <w:lang w:eastAsia="zh-CN"/>
        </w:rPr>
        <w:tab/>
      </w:r>
      <w:r w:rsidRPr="005967F9">
        <w:rPr>
          <w:rFonts w:hint="eastAsia"/>
          <w:lang w:eastAsia="zh-CN"/>
        </w:rPr>
        <w:tab/>
        <w:t>// Boxing</w:t>
      </w:r>
      <w:r w:rsidRPr="005967F9">
        <w:rPr>
          <w:rFonts w:hint="eastAsia"/>
          <w:lang w:eastAsia="zh-CN"/>
        </w:rPr>
        <w:br/>
      </w:r>
      <w:r w:rsidRPr="005967F9">
        <w:rPr>
          <w:rFonts w:hint="eastAsia"/>
          <w:lang w:eastAsia="zh-CN"/>
        </w:rPr>
        <w:tab/>
      </w:r>
      <w:r w:rsidRPr="005967F9">
        <w:rPr>
          <w:rFonts w:hint="eastAsia"/>
          <w:lang w:eastAsia="zh-CN"/>
        </w:rPr>
        <w:tab/>
        <w:t>int j = (int)o;</w:t>
      </w:r>
      <w:r w:rsidRPr="005967F9">
        <w:rPr>
          <w:rFonts w:hint="eastAsia"/>
          <w:lang w:eastAsia="zh-CN"/>
        </w:rPr>
        <w:tab/>
      </w:r>
      <w:r w:rsidRPr="005967F9">
        <w:rPr>
          <w:rFonts w:hint="eastAsia"/>
          <w:lang w:eastAsia="zh-CN"/>
        </w:rPr>
        <w:tab/>
        <w:t>// Unboxing</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当将值类型的值转换为类型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时，将分配一个对象实例（也称为“箱子”）以包含该值，并将值复制到该箱子中。反过来，当将一个</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引用强制转换为值类型时，将检查所引用的对象是否含有正确的值类型，如果有，则将箱子中的值复制出来。</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的统一类型系统实际上意味着值类型可以“按需”转换为对象。因为统一，所以使用类型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的通用库可以与引用类型和值类型一同使用。</w:t>
      </w:r>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中存在几种变量</w:t>
      </w:r>
      <w:r w:rsidRPr="005967F9">
        <w:rPr>
          <w:rFonts w:hint="eastAsia"/>
          <w:lang w:eastAsia="zh-CN"/>
        </w:rPr>
        <w:t xml:space="preserve"> (variable)</w:t>
      </w:r>
      <w:r w:rsidRPr="005967F9">
        <w:rPr>
          <w:rFonts w:hint="eastAsia"/>
          <w:lang w:eastAsia="zh-CN"/>
        </w:rPr>
        <w:t>，包括字段、数组元素、局部变量和参数。变量表示了存储位置，并且每个变量都有一个类型，以决定什么样的值能够存入变量，如下表所示。</w:t>
      </w:r>
    </w:p>
    <w:p w:rsidR="00BB72EA" w:rsidRPr="005967F9" w:rsidRDefault="00BB72EA" w:rsidP="00BB72EA">
      <w:pPr>
        <w:pStyle w:val="TableStart"/>
        <w:rPr>
          <w:lang w:eastAsia="zh-CN"/>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6660"/>
      </w:tblGrid>
      <w:tr w:rsidR="00BB72EA" w:rsidRPr="005967F9">
        <w:tc>
          <w:tcPr>
            <w:tcW w:w="2088" w:type="dxa"/>
          </w:tcPr>
          <w:p w:rsidR="00BB72EA" w:rsidRPr="005967F9" w:rsidRDefault="00BB72EA" w:rsidP="00BB72EA">
            <w:pPr>
              <w:pStyle w:val="Table"/>
              <w:rPr>
                <w:b/>
                <w:lang w:eastAsia="zh-CN"/>
              </w:rPr>
            </w:pPr>
            <w:r w:rsidRPr="005967F9">
              <w:rPr>
                <w:rFonts w:hint="eastAsia"/>
                <w:b/>
                <w:lang w:eastAsia="zh-CN"/>
              </w:rPr>
              <w:t>变量类型</w:t>
            </w:r>
          </w:p>
        </w:tc>
        <w:tc>
          <w:tcPr>
            <w:tcW w:w="6660" w:type="dxa"/>
          </w:tcPr>
          <w:p w:rsidR="00BB72EA" w:rsidRPr="005967F9" w:rsidRDefault="00BB72EA" w:rsidP="00BB72EA">
            <w:pPr>
              <w:pStyle w:val="Table"/>
              <w:rPr>
                <w:b/>
                <w:lang w:eastAsia="zh-CN"/>
              </w:rPr>
            </w:pPr>
            <w:r w:rsidRPr="005967F9">
              <w:rPr>
                <w:rFonts w:hint="eastAsia"/>
                <w:b/>
                <w:lang w:eastAsia="zh-CN"/>
              </w:rPr>
              <w:t>可能的内容</w:t>
            </w:r>
          </w:p>
        </w:tc>
      </w:tr>
      <w:tr w:rsidR="00BB72EA" w:rsidRPr="005967F9">
        <w:tc>
          <w:tcPr>
            <w:tcW w:w="2088" w:type="dxa"/>
          </w:tcPr>
          <w:p w:rsidR="00BB72EA" w:rsidRPr="005967F9" w:rsidRDefault="00AF085A" w:rsidP="00BB72EA">
            <w:pPr>
              <w:pStyle w:val="Table"/>
              <w:rPr>
                <w:lang w:eastAsia="zh-CN"/>
              </w:rPr>
            </w:pPr>
            <w:r w:rsidRPr="005967F9">
              <w:rPr>
                <w:rFonts w:hint="eastAsia"/>
                <w:lang w:eastAsia="zh-CN"/>
              </w:rPr>
              <w:t>不可以为</w:t>
            </w:r>
            <w:r w:rsidRPr="005967F9">
              <w:rPr>
                <w:rFonts w:hint="eastAsia"/>
                <w:lang w:eastAsia="zh-CN"/>
              </w:rPr>
              <w:t xml:space="preserve"> null </w:t>
            </w:r>
            <w:r w:rsidRPr="005967F9">
              <w:rPr>
                <w:rFonts w:hint="eastAsia"/>
                <w:lang w:eastAsia="zh-CN"/>
              </w:rPr>
              <w:t>的值类型</w:t>
            </w:r>
          </w:p>
        </w:tc>
        <w:tc>
          <w:tcPr>
            <w:tcW w:w="6660" w:type="dxa"/>
          </w:tcPr>
          <w:p w:rsidR="00BB72EA" w:rsidRPr="005967F9" w:rsidRDefault="00BB72EA" w:rsidP="00BB72EA">
            <w:pPr>
              <w:pStyle w:val="Table"/>
              <w:rPr>
                <w:lang w:eastAsia="zh-CN"/>
              </w:rPr>
            </w:pPr>
            <w:r w:rsidRPr="005967F9">
              <w:rPr>
                <w:rFonts w:hint="eastAsia"/>
                <w:lang w:eastAsia="zh-CN"/>
              </w:rPr>
              <w:t>类型完全相同的值</w:t>
            </w:r>
          </w:p>
        </w:tc>
      </w:tr>
      <w:tr w:rsidR="00AF085A" w:rsidRPr="005967F9">
        <w:tc>
          <w:tcPr>
            <w:tcW w:w="2088" w:type="dxa"/>
          </w:tcPr>
          <w:p w:rsidR="00AF085A" w:rsidRPr="005967F9" w:rsidRDefault="00AF085A" w:rsidP="00BB72EA">
            <w:pPr>
              <w:pStyle w:val="Table"/>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的值类型</w:t>
            </w:r>
          </w:p>
        </w:tc>
        <w:tc>
          <w:tcPr>
            <w:tcW w:w="6660" w:type="dxa"/>
          </w:tcPr>
          <w:p w:rsidR="00AF085A" w:rsidRPr="005967F9" w:rsidRDefault="00AF085A" w:rsidP="00BB72EA">
            <w:pPr>
              <w:pStyle w:val="Table"/>
              <w:rPr>
                <w:lang w:eastAsia="zh-CN"/>
              </w:rPr>
            </w:pPr>
            <w:r w:rsidRPr="005967F9">
              <w:rPr>
                <w:rFonts w:hint="eastAsia"/>
                <w:lang w:eastAsia="zh-CN"/>
              </w:rPr>
              <w:t xml:space="preserve">null </w:t>
            </w:r>
            <w:r w:rsidRPr="005967F9">
              <w:rPr>
                <w:rFonts w:hint="eastAsia"/>
                <w:lang w:eastAsia="zh-CN"/>
              </w:rPr>
              <w:t>值或类型完全相同的值</w:t>
            </w:r>
          </w:p>
        </w:tc>
      </w:tr>
      <w:tr w:rsidR="00BB72EA" w:rsidRPr="005967F9">
        <w:tc>
          <w:tcPr>
            <w:tcW w:w="2088" w:type="dxa"/>
          </w:tcPr>
          <w:p w:rsidR="00BB72EA" w:rsidRPr="005967F9" w:rsidRDefault="00BB72EA" w:rsidP="00BB72EA">
            <w:pPr>
              <w:pStyle w:val="Table"/>
              <w:rPr>
                <w:rStyle w:val="Codefragment"/>
                <w:lang w:eastAsia="zh-CN"/>
              </w:rPr>
            </w:pPr>
            <w:r w:rsidRPr="005967F9">
              <w:rPr>
                <w:rStyle w:val="Codefragment"/>
                <w:rFonts w:hint="eastAsia"/>
                <w:lang w:eastAsia="zh-CN"/>
              </w:rPr>
              <w:t>object</w:t>
            </w:r>
          </w:p>
        </w:tc>
        <w:tc>
          <w:tcPr>
            <w:tcW w:w="6660" w:type="dxa"/>
          </w:tcPr>
          <w:p w:rsidR="00BB72EA" w:rsidRPr="005967F9" w:rsidRDefault="00BB72EA" w:rsidP="00BB72EA">
            <w:pPr>
              <w:pStyle w:val="Table"/>
              <w:rPr>
                <w:lang w:eastAsia="zh-CN"/>
              </w:rPr>
            </w:pPr>
            <w:r w:rsidRPr="005967F9">
              <w:rPr>
                <w:rFonts w:hint="eastAsia"/>
                <w:lang w:eastAsia="zh-CN"/>
              </w:rPr>
              <w:t xml:space="preserve">null </w:t>
            </w:r>
            <w:r w:rsidRPr="005967F9">
              <w:rPr>
                <w:rFonts w:hint="eastAsia"/>
                <w:lang w:eastAsia="zh-CN"/>
              </w:rPr>
              <w:t>引用、对任何引用类型的对象的引用，或者对任何值类型的装箱值的引用</w:t>
            </w:r>
          </w:p>
        </w:tc>
      </w:tr>
      <w:tr w:rsidR="00BB72EA" w:rsidRPr="005967F9">
        <w:tc>
          <w:tcPr>
            <w:tcW w:w="2088" w:type="dxa"/>
          </w:tcPr>
          <w:p w:rsidR="00BB72EA" w:rsidRPr="005967F9" w:rsidRDefault="00BB72EA" w:rsidP="00BB72EA">
            <w:pPr>
              <w:pStyle w:val="Table"/>
              <w:rPr>
                <w:lang w:eastAsia="zh-CN"/>
              </w:rPr>
            </w:pPr>
            <w:r w:rsidRPr="005967F9">
              <w:rPr>
                <w:rFonts w:hint="eastAsia"/>
                <w:lang w:eastAsia="zh-CN"/>
              </w:rPr>
              <w:t>类类型</w:t>
            </w:r>
          </w:p>
        </w:tc>
        <w:tc>
          <w:tcPr>
            <w:tcW w:w="6660" w:type="dxa"/>
          </w:tcPr>
          <w:p w:rsidR="00BB72EA" w:rsidRPr="005967F9" w:rsidRDefault="00BB72EA" w:rsidP="00BB72EA">
            <w:pPr>
              <w:pStyle w:val="Table"/>
              <w:rPr>
                <w:lang w:eastAsia="zh-CN"/>
              </w:rPr>
            </w:pPr>
            <w:r w:rsidRPr="005967F9">
              <w:rPr>
                <w:rFonts w:hint="eastAsia"/>
                <w:lang w:eastAsia="zh-CN"/>
              </w:rPr>
              <w:t xml:space="preserve">null </w:t>
            </w:r>
            <w:r w:rsidRPr="005967F9">
              <w:rPr>
                <w:rFonts w:hint="eastAsia"/>
                <w:lang w:eastAsia="zh-CN"/>
              </w:rPr>
              <w:t>引用、对该类类型的实例的引用，或者对从该类类型派生的类的实例的引用</w:t>
            </w:r>
          </w:p>
        </w:tc>
      </w:tr>
      <w:tr w:rsidR="00BB72EA" w:rsidRPr="005967F9">
        <w:tc>
          <w:tcPr>
            <w:tcW w:w="2088" w:type="dxa"/>
          </w:tcPr>
          <w:p w:rsidR="00BB72EA" w:rsidRPr="005967F9" w:rsidRDefault="00BB72EA" w:rsidP="00BB72EA">
            <w:pPr>
              <w:pStyle w:val="Table"/>
              <w:rPr>
                <w:lang w:eastAsia="zh-CN"/>
              </w:rPr>
            </w:pPr>
            <w:r w:rsidRPr="005967F9">
              <w:rPr>
                <w:rFonts w:hint="eastAsia"/>
                <w:lang w:eastAsia="zh-CN"/>
              </w:rPr>
              <w:t>接口类型</w:t>
            </w:r>
          </w:p>
        </w:tc>
        <w:tc>
          <w:tcPr>
            <w:tcW w:w="6660" w:type="dxa"/>
          </w:tcPr>
          <w:p w:rsidR="00BB72EA" w:rsidRPr="005967F9" w:rsidRDefault="00BB72EA" w:rsidP="00BB72EA">
            <w:pPr>
              <w:pStyle w:val="Table"/>
              <w:rPr>
                <w:lang w:eastAsia="zh-CN"/>
              </w:rPr>
            </w:pPr>
            <w:r w:rsidRPr="005967F9">
              <w:rPr>
                <w:rFonts w:hint="eastAsia"/>
                <w:lang w:eastAsia="zh-CN"/>
              </w:rPr>
              <w:t xml:space="preserve">null </w:t>
            </w:r>
            <w:r w:rsidRPr="005967F9">
              <w:rPr>
                <w:rFonts w:hint="eastAsia"/>
                <w:lang w:eastAsia="zh-CN"/>
              </w:rPr>
              <w:t>引用、对实现该接口类型的类类型的实例的引用，或者对实现该接口类型的值类型的装箱值的引用</w:t>
            </w:r>
          </w:p>
        </w:tc>
      </w:tr>
      <w:tr w:rsidR="00BB72EA" w:rsidRPr="005967F9">
        <w:tc>
          <w:tcPr>
            <w:tcW w:w="2088" w:type="dxa"/>
          </w:tcPr>
          <w:p w:rsidR="00BB72EA" w:rsidRPr="005967F9" w:rsidRDefault="00BB72EA" w:rsidP="00BB72EA">
            <w:pPr>
              <w:pStyle w:val="Table"/>
              <w:rPr>
                <w:lang w:eastAsia="zh-CN"/>
              </w:rPr>
            </w:pPr>
            <w:r w:rsidRPr="005967F9">
              <w:rPr>
                <w:rFonts w:hint="eastAsia"/>
                <w:lang w:eastAsia="zh-CN"/>
              </w:rPr>
              <w:t>数组类型</w:t>
            </w:r>
          </w:p>
        </w:tc>
        <w:tc>
          <w:tcPr>
            <w:tcW w:w="6660" w:type="dxa"/>
          </w:tcPr>
          <w:p w:rsidR="00BB72EA" w:rsidRPr="005967F9" w:rsidRDefault="00BB72EA" w:rsidP="00BB72EA">
            <w:pPr>
              <w:pStyle w:val="Table"/>
              <w:rPr>
                <w:lang w:eastAsia="zh-CN"/>
              </w:rPr>
            </w:pPr>
            <w:r w:rsidRPr="005967F9">
              <w:rPr>
                <w:rFonts w:hint="eastAsia"/>
                <w:lang w:eastAsia="zh-CN"/>
              </w:rPr>
              <w:t xml:space="preserve">null </w:t>
            </w:r>
            <w:r w:rsidRPr="005967F9">
              <w:rPr>
                <w:rFonts w:hint="eastAsia"/>
                <w:lang w:eastAsia="zh-CN"/>
              </w:rPr>
              <w:t>引用、对该数组类型的实例的引用，或者对兼容数组类型的实例的引用</w:t>
            </w:r>
          </w:p>
        </w:tc>
      </w:tr>
      <w:tr w:rsidR="00BB72EA" w:rsidRPr="005967F9">
        <w:tc>
          <w:tcPr>
            <w:tcW w:w="2088" w:type="dxa"/>
          </w:tcPr>
          <w:p w:rsidR="00BB72EA" w:rsidRPr="005967F9" w:rsidRDefault="00BB72EA" w:rsidP="00BB72EA">
            <w:pPr>
              <w:pStyle w:val="Table"/>
              <w:rPr>
                <w:lang w:eastAsia="zh-CN"/>
              </w:rPr>
            </w:pPr>
            <w:r w:rsidRPr="005967F9">
              <w:rPr>
                <w:rFonts w:hint="eastAsia"/>
                <w:lang w:eastAsia="zh-CN"/>
              </w:rPr>
              <w:t>委托类型</w:t>
            </w:r>
          </w:p>
        </w:tc>
        <w:tc>
          <w:tcPr>
            <w:tcW w:w="6660" w:type="dxa"/>
          </w:tcPr>
          <w:p w:rsidR="00BB72EA" w:rsidRPr="005967F9" w:rsidRDefault="00BB72EA" w:rsidP="00BB72EA">
            <w:pPr>
              <w:pStyle w:val="Table"/>
              <w:rPr>
                <w:lang w:eastAsia="zh-CN"/>
              </w:rPr>
            </w:pPr>
            <w:r w:rsidRPr="005967F9">
              <w:rPr>
                <w:rFonts w:hint="eastAsia"/>
                <w:lang w:eastAsia="zh-CN"/>
              </w:rPr>
              <w:t xml:space="preserve">null </w:t>
            </w:r>
            <w:r w:rsidRPr="005967F9">
              <w:rPr>
                <w:rFonts w:hint="eastAsia"/>
                <w:lang w:eastAsia="zh-CN"/>
              </w:rPr>
              <w:t>引用或对该委托类型的实例的引用</w:t>
            </w:r>
          </w:p>
        </w:tc>
      </w:tr>
    </w:tbl>
    <w:p w:rsidR="00BB72EA" w:rsidRPr="005967F9" w:rsidRDefault="00BB72EA" w:rsidP="00BB72EA">
      <w:pPr>
        <w:pStyle w:val="TableEnd"/>
        <w:rPr>
          <w:lang w:eastAsia="zh-CN"/>
        </w:rPr>
      </w:pPr>
    </w:p>
    <w:p w:rsidR="00BB72EA" w:rsidRPr="005967F9" w:rsidRDefault="00BB72EA" w:rsidP="00BB72EA">
      <w:pPr>
        <w:pStyle w:val="Heading2"/>
        <w:tabs>
          <w:tab w:val="num" w:pos="360"/>
        </w:tabs>
        <w:ind w:left="0" w:firstLine="0"/>
        <w:rPr>
          <w:rFonts w:eastAsia="SimSun" w:hint="eastAsia"/>
          <w:lang w:eastAsia="zh-CN"/>
        </w:rPr>
      </w:pPr>
      <w:bookmarkStart w:id="13" w:name="_Toc46039321"/>
      <w:bookmarkStart w:id="14" w:name="_Toc365630277"/>
      <w:r w:rsidRPr="005967F9">
        <w:rPr>
          <w:rFonts w:eastAsia="SimSun" w:hint="eastAsia"/>
          <w:lang w:eastAsia="zh-CN"/>
        </w:rPr>
        <w:t>表达式</w:t>
      </w:r>
      <w:bookmarkEnd w:id="13"/>
      <w:bookmarkEnd w:id="14"/>
    </w:p>
    <w:p w:rsidR="00BB72EA" w:rsidRPr="005967F9" w:rsidRDefault="00BB72EA" w:rsidP="00BB72EA">
      <w:pPr>
        <w:rPr>
          <w:lang w:eastAsia="zh-CN"/>
        </w:rPr>
      </w:pPr>
      <w:r w:rsidRPr="005967F9">
        <w:rPr>
          <w:rFonts w:hint="eastAsia"/>
          <w:lang w:eastAsia="zh-CN"/>
        </w:rPr>
        <w:t>表达式由操作数</w:t>
      </w:r>
      <w:r w:rsidRPr="005967F9">
        <w:rPr>
          <w:rFonts w:hint="eastAsia"/>
          <w:lang w:eastAsia="zh-CN"/>
        </w:rPr>
        <w:t xml:space="preserve"> (operand) </w:t>
      </w:r>
      <w:r w:rsidRPr="005967F9">
        <w:rPr>
          <w:rFonts w:hint="eastAsia"/>
          <w:lang w:eastAsia="zh-CN"/>
        </w:rPr>
        <w:t>和运算符</w:t>
      </w:r>
      <w:r w:rsidRPr="005967F9">
        <w:rPr>
          <w:rFonts w:hint="eastAsia"/>
          <w:lang w:eastAsia="zh-CN"/>
        </w:rPr>
        <w:t xml:space="preserve"> (operator) </w:t>
      </w:r>
      <w:r w:rsidRPr="005967F9">
        <w:rPr>
          <w:rFonts w:hint="eastAsia"/>
          <w:lang w:eastAsia="zh-CN"/>
        </w:rPr>
        <w:t>构成。表达式的运算符指示对操作数适用什么样的运算。运算符的示例包括</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。操作数的示例包括文本、字段、局部变量和表达式。</w:t>
      </w:r>
    </w:p>
    <w:p w:rsidR="00BB72EA" w:rsidRPr="005967F9" w:rsidRDefault="00BB72EA" w:rsidP="00BB72EA">
      <w:pPr>
        <w:rPr>
          <w:lang w:eastAsia="zh-CN"/>
        </w:rPr>
      </w:pPr>
      <w:r w:rsidRPr="005967F9">
        <w:rPr>
          <w:rFonts w:hint="eastAsia"/>
          <w:lang w:eastAsia="zh-CN"/>
        </w:rPr>
        <w:t>当表达式包含多个运算符时，运算符的优先级</w:t>
      </w:r>
      <w:r w:rsidRPr="005967F9">
        <w:rPr>
          <w:rFonts w:hint="eastAsia"/>
          <w:lang w:eastAsia="zh-CN"/>
        </w:rPr>
        <w:t xml:space="preserve"> (precedence) </w:t>
      </w:r>
      <w:r w:rsidRPr="005967F9">
        <w:rPr>
          <w:rFonts w:hint="eastAsia"/>
          <w:lang w:eastAsia="zh-CN"/>
        </w:rPr>
        <w:t>控制各运算符的计算顺序。例如，表达式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计算，因为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运算符的优先级高于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w:t>
      </w:r>
    </w:p>
    <w:p w:rsidR="00BB72EA" w:rsidRPr="005967F9" w:rsidRDefault="00BB72EA" w:rsidP="00BB72EA">
      <w:pPr>
        <w:rPr>
          <w:lang w:eastAsia="zh-CN"/>
        </w:rPr>
      </w:pPr>
      <w:r w:rsidRPr="005967F9">
        <w:rPr>
          <w:rFonts w:hint="eastAsia"/>
          <w:lang w:eastAsia="zh-CN"/>
        </w:rPr>
        <w:lastRenderedPageBreak/>
        <w:t>大多数运算符都可以重载</w:t>
      </w:r>
      <w:r w:rsidRPr="005967F9">
        <w:rPr>
          <w:rFonts w:hint="eastAsia"/>
          <w:lang w:eastAsia="zh-CN"/>
        </w:rPr>
        <w:t xml:space="preserve"> (overload)</w:t>
      </w:r>
      <w:r w:rsidRPr="005967F9">
        <w:rPr>
          <w:rFonts w:hint="eastAsia"/>
          <w:lang w:eastAsia="zh-CN"/>
        </w:rPr>
        <w:t>。运算符重载允许指定用户定义的运算符实现来执行运算，这些运算的操作数中至少有一个，甚至所有操作数都属于用户定义的类类型或结构类型。</w:t>
      </w:r>
    </w:p>
    <w:p w:rsidR="00BB72EA" w:rsidRPr="005967F9" w:rsidRDefault="00BB72EA" w:rsidP="00D347C6">
      <w:pPr>
        <w:rPr>
          <w:lang w:eastAsia="zh-CN"/>
        </w:rPr>
      </w:pPr>
      <w:r w:rsidRPr="005967F9">
        <w:rPr>
          <w:rFonts w:hint="eastAsia"/>
          <w:lang w:eastAsia="zh-CN"/>
        </w:rPr>
        <w:t>下表总结了</w:t>
      </w:r>
      <w:r w:rsidRPr="005967F9">
        <w:rPr>
          <w:rFonts w:hint="eastAsia"/>
          <w:lang w:eastAsia="zh-CN"/>
        </w:rPr>
        <w:t xml:space="preserve"> C# </w:t>
      </w:r>
      <w:r w:rsidRPr="005967F9">
        <w:rPr>
          <w:rFonts w:hint="eastAsia"/>
          <w:lang w:eastAsia="zh-CN"/>
        </w:rPr>
        <w:t>运算符，并按优先级从高到低的顺序列出各运算符类别。同一类别中的运算符优先级相同。</w:t>
      </w:r>
    </w:p>
    <w:p w:rsidR="002B5F1F" w:rsidRPr="005967F9" w:rsidRDefault="002B5F1F" w:rsidP="00D347C6">
      <w:pPr>
        <w:rPr>
          <w:lang w:eastAsia="zh-CN"/>
        </w:rPr>
      </w:pPr>
    </w:p>
    <w:p w:rsidR="00B045A6" w:rsidRPr="005967F9" w:rsidRDefault="00B045A6" w:rsidP="00B045A6">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BB72EA" w:rsidRPr="005967F9" w:rsidTr="00353FD8">
        <w:tc>
          <w:tcPr>
            <w:tcW w:w="1908" w:type="dxa"/>
          </w:tcPr>
          <w:p w:rsidR="00BB72EA" w:rsidRPr="005967F9" w:rsidRDefault="00BB72EA" w:rsidP="00BB72EA">
            <w:pPr>
              <w:pStyle w:val="Table"/>
              <w:rPr>
                <w:b/>
                <w:lang w:eastAsia="zh-CN"/>
              </w:rPr>
            </w:pPr>
            <w:r w:rsidRPr="005967F9">
              <w:rPr>
                <w:rFonts w:hint="eastAsia"/>
                <w:b/>
                <w:lang w:eastAsia="zh-CN"/>
              </w:rPr>
              <w:t>类别</w:t>
            </w:r>
          </w:p>
        </w:tc>
        <w:tc>
          <w:tcPr>
            <w:tcW w:w="2070" w:type="dxa"/>
          </w:tcPr>
          <w:p w:rsidR="00BB72EA" w:rsidRPr="005967F9" w:rsidRDefault="00BB72EA" w:rsidP="00BB72EA">
            <w:pPr>
              <w:pStyle w:val="Table"/>
              <w:rPr>
                <w:b/>
                <w:lang w:eastAsia="zh-CN"/>
              </w:rPr>
            </w:pPr>
            <w:r w:rsidRPr="005967F9">
              <w:rPr>
                <w:rFonts w:hint="eastAsia"/>
                <w:b/>
                <w:lang w:eastAsia="zh-CN"/>
              </w:rPr>
              <w:t>表达式</w:t>
            </w:r>
          </w:p>
        </w:tc>
        <w:tc>
          <w:tcPr>
            <w:tcW w:w="4950" w:type="dxa"/>
          </w:tcPr>
          <w:p w:rsidR="00BB72EA" w:rsidRPr="005967F9" w:rsidRDefault="00BB72EA" w:rsidP="00BB72EA">
            <w:pPr>
              <w:pStyle w:val="Table"/>
              <w:rPr>
                <w:b/>
                <w:lang w:eastAsia="zh-CN"/>
              </w:rPr>
            </w:pPr>
            <w:r w:rsidRPr="005967F9">
              <w:rPr>
                <w:rFonts w:hint="eastAsia"/>
                <w:b/>
                <w:lang w:eastAsia="zh-CN"/>
              </w:rPr>
              <w:t>说明</w:t>
            </w:r>
          </w:p>
        </w:tc>
      </w:tr>
      <w:tr w:rsidR="00356E04" w:rsidRPr="005967F9" w:rsidTr="00353FD8">
        <w:trPr>
          <w:cantSplit/>
        </w:trPr>
        <w:tc>
          <w:tcPr>
            <w:tcW w:w="1908" w:type="dxa"/>
            <w:vMerge w:val="restart"/>
          </w:tcPr>
          <w:p w:rsidR="00356E04" w:rsidRPr="005967F9" w:rsidRDefault="00356E04" w:rsidP="00BB72EA">
            <w:pPr>
              <w:pStyle w:val="Table"/>
              <w:rPr>
                <w:lang w:eastAsia="zh-CN"/>
              </w:rPr>
            </w:pPr>
            <w:r w:rsidRPr="005967F9">
              <w:rPr>
                <w:rFonts w:hint="eastAsia"/>
                <w:lang w:eastAsia="zh-CN"/>
              </w:rPr>
              <w:t>基本</w:t>
            </w: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x.m</w:t>
            </w:r>
          </w:p>
        </w:tc>
        <w:tc>
          <w:tcPr>
            <w:tcW w:w="4950" w:type="dxa"/>
          </w:tcPr>
          <w:p w:rsidR="00356E04" w:rsidRPr="005967F9" w:rsidRDefault="00356E04" w:rsidP="00BB72EA">
            <w:pPr>
              <w:pStyle w:val="Table"/>
              <w:rPr>
                <w:lang w:eastAsia="zh-CN"/>
              </w:rPr>
            </w:pPr>
            <w:r w:rsidRPr="005967F9">
              <w:rPr>
                <w:rFonts w:hint="eastAsia"/>
                <w:lang w:eastAsia="zh-CN"/>
              </w:rPr>
              <w:t>成员访问</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x(...)</w:t>
            </w:r>
          </w:p>
        </w:tc>
        <w:tc>
          <w:tcPr>
            <w:tcW w:w="4950" w:type="dxa"/>
          </w:tcPr>
          <w:p w:rsidR="00356E04" w:rsidRPr="005967F9" w:rsidRDefault="00356E04" w:rsidP="00BB72EA">
            <w:pPr>
              <w:pStyle w:val="Table"/>
              <w:rPr>
                <w:lang w:eastAsia="zh-CN"/>
              </w:rPr>
            </w:pPr>
            <w:r w:rsidRPr="005967F9">
              <w:rPr>
                <w:rFonts w:hint="eastAsia"/>
                <w:lang w:eastAsia="zh-CN"/>
              </w:rPr>
              <w:t>方法和委托调用</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x[...]</w:t>
            </w:r>
          </w:p>
        </w:tc>
        <w:tc>
          <w:tcPr>
            <w:tcW w:w="4950" w:type="dxa"/>
          </w:tcPr>
          <w:p w:rsidR="00356E04" w:rsidRPr="005967F9" w:rsidRDefault="00356E04" w:rsidP="00BB72EA">
            <w:pPr>
              <w:pStyle w:val="Table"/>
              <w:rPr>
                <w:lang w:eastAsia="zh-CN"/>
              </w:rPr>
            </w:pPr>
            <w:r w:rsidRPr="005967F9">
              <w:rPr>
                <w:rFonts w:hint="eastAsia"/>
                <w:lang w:eastAsia="zh-CN"/>
              </w:rPr>
              <w:t>数组和索引器访问</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x++</w:t>
            </w:r>
          </w:p>
        </w:tc>
        <w:tc>
          <w:tcPr>
            <w:tcW w:w="4950" w:type="dxa"/>
          </w:tcPr>
          <w:p w:rsidR="00356E04" w:rsidRPr="005967F9" w:rsidRDefault="00356E04" w:rsidP="00BB72EA">
            <w:pPr>
              <w:pStyle w:val="Table"/>
              <w:rPr>
                <w:lang w:eastAsia="zh-CN"/>
              </w:rPr>
            </w:pPr>
            <w:r w:rsidRPr="005967F9">
              <w:rPr>
                <w:rFonts w:hint="eastAsia"/>
                <w:lang w:eastAsia="zh-CN"/>
              </w:rPr>
              <w:t>后增量</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x--</w:t>
            </w:r>
          </w:p>
        </w:tc>
        <w:tc>
          <w:tcPr>
            <w:tcW w:w="4950" w:type="dxa"/>
          </w:tcPr>
          <w:p w:rsidR="00356E04" w:rsidRPr="005967F9" w:rsidRDefault="00356E04" w:rsidP="00BB72EA">
            <w:pPr>
              <w:pStyle w:val="Table"/>
              <w:rPr>
                <w:lang w:eastAsia="zh-CN"/>
              </w:rPr>
            </w:pPr>
            <w:r w:rsidRPr="005967F9">
              <w:rPr>
                <w:rFonts w:hint="eastAsia"/>
                <w:lang w:eastAsia="zh-CN"/>
              </w:rPr>
              <w:t>后减量</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new T(...)</w:t>
            </w:r>
          </w:p>
        </w:tc>
        <w:tc>
          <w:tcPr>
            <w:tcW w:w="4950" w:type="dxa"/>
          </w:tcPr>
          <w:p w:rsidR="00356E04" w:rsidRPr="005967F9" w:rsidRDefault="00356E04" w:rsidP="00BB72EA">
            <w:pPr>
              <w:pStyle w:val="Table"/>
              <w:rPr>
                <w:lang w:eastAsia="zh-CN"/>
              </w:rPr>
            </w:pPr>
            <w:r w:rsidRPr="005967F9">
              <w:rPr>
                <w:rFonts w:hint="eastAsia"/>
                <w:lang w:eastAsia="zh-CN"/>
              </w:rPr>
              <w:t>对象和委托创建</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353FD8">
            <w:pPr>
              <w:pStyle w:val="Table"/>
              <w:rPr>
                <w:rStyle w:val="Codefragment"/>
                <w:lang w:eastAsia="zh-CN"/>
              </w:rPr>
            </w:pPr>
            <w:r w:rsidRPr="005967F9">
              <w:rPr>
                <w:rStyle w:val="Codefragment"/>
                <w:rFonts w:hint="eastAsia"/>
                <w:lang w:eastAsia="zh-CN"/>
              </w:rPr>
              <w:t>new T(...){...}</w:t>
            </w:r>
          </w:p>
        </w:tc>
        <w:tc>
          <w:tcPr>
            <w:tcW w:w="4950" w:type="dxa"/>
          </w:tcPr>
          <w:p w:rsidR="00356E04" w:rsidRPr="005967F9" w:rsidRDefault="00356E04" w:rsidP="00353FD8">
            <w:pPr>
              <w:pStyle w:val="Table"/>
              <w:rPr>
                <w:lang w:eastAsia="zh-CN"/>
              </w:rPr>
            </w:pPr>
            <w:r w:rsidRPr="005967F9">
              <w:rPr>
                <w:rFonts w:hint="eastAsia"/>
                <w:lang w:eastAsia="zh-CN"/>
              </w:rPr>
              <w:t>使用初始值设定项创建对象</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353FD8">
            <w:pPr>
              <w:pStyle w:val="Table"/>
              <w:rPr>
                <w:rStyle w:val="Codefragment"/>
                <w:lang w:eastAsia="zh-CN"/>
              </w:rPr>
            </w:pPr>
            <w:r w:rsidRPr="005967F9">
              <w:rPr>
                <w:rStyle w:val="Codefragment"/>
                <w:rFonts w:hint="eastAsia"/>
                <w:lang w:eastAsia="zh-CN"/>
              </w:rPr>
              <w:t>new {...}</w:t>
            </w:r>
          </w:p>
        </w:tc>
        <w:tc>
          <w:tcPr>
            <w:tcW w:w="4950" w:type="dxa"/>
          </w:tcPr>
          <w:p w:rsidR="00356E04" w:rsidRPr="005967F9" w:rsidRDefault="00356E04" w:rsidP="00353FD8">
            <w:pPr>
              <w:pStyle w:val="Table"/>
              <w:rPr>
                <w:lang w:eastAsia="zh-CN"/>
              </w:rPr>
            </w:pPr>
            <w:r w:rsidRPr="005967F9">
              <w:rPr>
                <w:rFonts w:hint="eastAsia"/>
                <w:lang w:eastAsia="zh-CN"/>
              </w:rPr>
              <w:t>匿名对象初始值设定项</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new T[...]</w:t>
            </w:r>
          </w:p>
        </w:tc>
        <w:tc>
          <w:tcPr>
            <w:tcW w:w="4950" w:type="dxa"/>
          </w:tcPr>
          <w:p w:rsidR="00356E04" w:rsidRPr="005967F9" w:rsidRDefault="00356E04" w:rsidP="00BB72EA">
            <w:pPr>
              <w:pStyle w:val="Table"/>
              <w:rPr>
                <w:lang w:eastAsia="zh-CN"/>
              </w:rPr>
            </w:pPr>
            <w:r w:rsidRPr="005967F9">
              <w:rPr>
                <w:rFonts w:hint="eastAsia"/>
                <w:lang w:eastAsia="zh-CN"/>
              </w:rPr>
              <w:t>数组创建</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typeof(T)</w:t>
            </w:r>
          </w:p>
        </w:tc>
        <w:tc>
          <w:tcPr>
            <w:tcW w:w="4950" w:type="dxa"/>
          </w:tcPr>
          <w:p w:rsidR="00356E04" w:rsidRPr="005967F9" w:rsidRDefault="00356E04" w:rsidP="00BB72EA">
            <w:pPr>
              <w:pStyle w:val="Table"/>
              <w:rPr>
                <w:lang w:eastAsia="zh-CN"/>
              </w:rPr>
            </w:pPr>
            <w:r w:rsidRPr="005967F9">
              <w:rPr>
                <w:rFonts w:hint="eastAsia"/>
                <w:lang w:eastAsia="zh-CN"/>
              </w:rPr>
              <w:t>获取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checked(x)</w:t>
            </w:r>
          </w:p>
        </w:tc>
        <w:tc>
          <w:tcPr>
            <w:tcW w:w="4950" w:type="dxa"/>
          </w:tcPr>
          <w:p w:rsidR="00356E04" w:rsidRPr="005967F9" w:rsidRDefault="00356E04" w:rsidP="00BB72EA">
            <w:pPr>
              <w:pStyle w:val="Table"/>
              <w:rPr>
                <w:lang w:eastAsia="zh-CN"/>
              </w:rPr>
            </w:pPr>
            <w:r w:rsidRPr="005967F9">
              <w:rPr>
                <w:rFonts w:hint="eastAsia"/>
                <w:lang w:eastAsia="zh-CN"/>
              </w:rPr>
              <w:t>在</w:t>
            </w:r>
            <w:r w:rsidRPr="005967F9">
              <w:rPr>
                <w:rFonts w:hint="eastAsia"/>
                <w:lang w:eastAsia="zh-CN"/>
              </w:rPr>
              <w:t xml:space="preserve"> checked </w:t>
            </w:r>
            <w:r w:rsidRPr="005967F9">
              <w:rPr>
                <w:rFonts w:hint="eastAsia"/>
                <w:lang w:eastAsia="zh-CN"/>
              </w:rPr>
              <w:t>上下文中计算表达式</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A15671">
            <w:pPr>
              <w:pStyle w:val="Table"/>
              <w:rPr>
                <w:rStyle w:val="Codefragment"/>
                <w:lang w:eastAsia="zh-CN"/>
              </w:rPr>
            </w:pPr>
            <w:r w:rsidRPr="005967F9">
              <w:rPr>
                <w:rStyle w:val="Codefragment"/>
                <w:rFonts w:hint="eastAsia"/>
                <w:lang w:eastAsia="zh-CN"/>
              </w:rPr>
              <w:t>unchecked(x)</w:t>
            </w:r>
          </w:p>
        </w:tc>
        <w:tc>
          <w:tcPr>
            <w:tcW w:w="4950" w:type="dxa"/>
          </w:tcPr>
          <w:p w:rsidR="00356E04" w:rsidRPr="005967F9" w:rsidRDefault="00356E04" w:rsidP="00A15671">
            <w:pPr>
              <w:pStyle w:val="Table"/>
              <w:rPr>
                <w:lang w:eastAsia="zh-CN"/>
              </w:rPr>
            </w:pPr>
            <w:r w:rsidRPr="005967F9">
              <w:rPr>
                <w:rFonts w:hint="eastAsia"/>
                <w:lang w:eastAsia="zh-CN"/>
              </w:rPr>
              <w:t>在</w:t>
            </w:r>
            <w:r w:rsidRPr="005967F9">
              <w:rPr>
                <w:rFonts w:hint="eastAsia"/>
                <w:lang w:eastAsia="zh-CN"/>
              </w:rPr>
              <w:t xml:space="preserve"> unchecked </w:t>
            </w:r>
            <w:r w:rsidRPr="005967F9">
              <w:rPr>
                <w:rFonts w:hint="eastAsia"/>
                <w:lang w:eastAsia="zh-CN"/>
              </w:rPr>
              <w:t>上下文中计算表达式</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default(T)</w:t>
            </w:r>
          </w:p>
        </w:tc>
        <w:tc>
          <w:tcPr>
            <w:tcW w:w="4950" w:type="dxa"/>
          </w:tcPr>
          <w:p w:rsidR="00356E04" w:rsidRPr="005967F9" w:rsidRDefault="00356E04" w:rsidP="00BB72EA">
            <w:pPr>
              <w:pStyle w:val="Table"/>
              <w:rPr>
                <w:lang w:eastAsia="zh-CN"/>
              </w:rPr>
            </w:pPr>
            <w:r w:rsidRPr="005967F9">
              <w:rPr>
                <w:rFonts w:hint="eastAsia"/>
                <w:lang w:eastAsia="zh-CN"/>
              </w:rPr>
              <w:t>获取类型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的默认值</w:t>
            </w:r>
          </w:p>
        </w:tc>
      </w:tr>
      <w:tr w:rsidR="00356E04" w:rsidRPr="005967F9" w:rsidTr="00353FD8">
        <w:trPr>
          <w:cantSplit/>
        </w:trPr>
        <w:tc>
          <w:tcPr>
            <w:tcW w:w="1908" w:type="dxa"/>
            <w:vMerge/>
          </w:tcPr>
          <w:p w:rsidR="00356E04" w:rsidRPr="005967F9" w:rsidRDefault="00356E04" w:rsidP="00BB72EA">
            <w:pPr>
              <w:pStyle w:val="Table"/>
              <w:rPr>
                <w:lang w:eastAsia="zh-CN"/>
              </w:rPr>
            </w:pPr>
          </w:p>
        </w:tc>
        <w:tc>
          <w:tcPr>
            <w:tcW w:w="2070" w:type="dxa"/>
          </w:tcPr>
          <w:p w:rsidR="00356E04" w:rsidRPr="005967F9" w:rsidRDefault="00356E04" w:rsidP="00BB72EA">
            <w:pPr>
              <w:pStyle w:val="Table"/>
              <w:rPr>
                <w:rStyle w:val="Codefragment"/>
                <w:lang w:eastAsia="zh-CN"/>
              </w:rPr>
            </w:pPr>
            <w:r w:rsidRPr="005967F9">
              <w:rPr>
                <w:rStyle w:val="Codefragment"/>
                <w:rFonts w:hint="eastAsia"/>
                <w:lang w:eastAsia="zh-CN"/>
              </w:rPr>
              <w:t>delegate {...}</w:t>
            </w:r>
          </w:p>
        </w:tc>
        <w:tc>
          <w:tcPr>
            <w:tcW w:w="4950" w:type="dxa"/>
          </w:tcPr>
          <w:p w:rsidR="00356E04" w:rsidRPr="005967F9" w:rsidRDefault="00356E04" w:rsidP="00356E04">
            <w:pPr>
              <w:pStyle w:val="Table"/>
              <w:rPr>
                <w:lang w:eastAsia="zh-CN"/>
              </w:rPr>
            </w:pPr>
            <w:r w:rsidRPr="005967F9">
              <w:rPr>
                <w:rFonts w:hint="eastAsia"/>
                <w:lang w:eastAsia="zh-CN"/>
              </w:rPr>
              <w:t>匿名函数（匿名方法）</w:t>
            </w:r>
          </w:p>
        </w:tc>
      </w:tr>
      <w:tr w:rsidR="002B5F1F" w:rsidRPr="005967F9" w:rsidTr="00353FD8">
        <w:trPr>
          <w:cantSplit/>
        </w:trPr>
        <w:tc>
          <w:tcPr>
            <w:tcW w:w="1908" w:type="dxa"/>
            <w:vMerge w:val="restart"/>
          </w:tcPr>
          <w:p w:rsidR="002B5F1F" w:rsidRPr="005967F9" w:rsidRDefault="002B5F1F" w:rsidP="00BB72EA">
            <w:pPr>
              <w:pStyle w:val="Table"/>
              <w:rPr>
                <w:lang w:eastAsia="zh-CN"/>
              </w:rPr>
            </w:pPr>
            <w:r w:rsidRPr="005967F9">
              <w:rPr>
                <w:rFonts w:hint="eastAsia"/>
                <w:lang w:eastAsia="zh-CN"/>
              </w:rPr>
              <w:t>一元</w:t>
            </w:r>
          </w:p>
        </w:tc>
        <w:tc>
          <w:tcPr>
            <w:tcW w:w="2070" w:type="dxa"/>
          </w:tcPr>
          <w:p w:rsidR="002B5F1F" w:rsidRPr="005967F9" w:rsidRDefault="002B5F1F" w:rsidP="00BB72EA">
            <w:pPr>
              <w:pStyle w:val="Table"/>
              <w:rPr>
                <w:rStyle w:val="Codefragment"/>
                <w:lang w:eastAsia="zh-CN"/>
              </w:rPr>
            </w:pPr>
            <w:r w:rsidRPr="005967F9">
              <w:rPr>
                <w:rStyle w:val="Codefragment"/>
                <w:rFonts w:hint="eastAsia"/>
                <w:lang w:eastAsia="zh-CN"/>
              </w:rPr>
              <w:t>+x</w:t>
            </w:r>
          </w:p>
        </w:tc>
        <w:tc>
          <w:tcPr>
            <w:tcW w:w="4950" w:type="dxa"/>
          </w:tcPr>
          <w:p w:rsidR="002B5F1F" w:rsidRPr="005967F9" w:rsidRDefault="002B5F1F" w:rsidP="00BB72EA">
            <w:pPr>
              <w:pStyle w:val="Table"/>
              <w:rPr>
                <w:lang w:eastAsia="zh-CN"/>
              </w:rPr>
            </w:pPr>
            <w:r w:rsidRPr="005967F9">
              <w:rPr>
                <w:rFonts w:hint="eastAsia"/>
                <w:lang w:eastAsia="zh-CN"/>
              </w:rPr>
              <w:t>恒等</w:t>
            </w:r>
          </w:p>
        </w:tc>
      </w:tr>
      <w:tr w:rsidR="002B5F1F" w:rsidRPr="005967F9" w:rsidTr="00353FD8">
        <w:trPr>
          <w:cantSplit/>
        </w:trPr>
        <w:tc>
          <w:tcPr>
            <w:tcW w:w="1908" w:type="dxa"/>
            <w:vMerge/>
          </w:tcPr>
          <w:p w:rsidR="002B5F1F" w:rsidRPr="005967F9" w:rsidRDefault="002B5F1F" w:rsidP="00BB72EA">
            <w:pPr>
              <w:pStyle w:val="Table"/>
              <w:rPr>
                <w:lang w:eastAsia="zh-CN"/>
              </w:rPr>
            </w:pPr>
          </w:p>
        </w:tc>
        <w:tc>
          <w:tcPr>
            <w:tcW w:w="2070" w:type="dxa"/>
          </w:tcPr>
          <w:p w:rsidR="002B5F1F" w:rsidRPr="005967F9" w:rsidRDefault="002B5F1F" w:rsidP="00BB72EA">
            <w:pPr>
              <w:pStyle w:val="Table"/>
              <w:rPr>
                <w:rStyle w:val="Codefragment"/>
                <w:lang w:eastAsia="zh-CN"/>
              </w:rPr>
            </w:pPr>
            <w:r w:rsidRPr="005967F9">
              <w:rPr>
                <w:rStyle w:val="Codefragment"/>
                <w:rFonts w:hint="eastAsia"/>
                <w:lang w:eastAsia="zh-CN"/>
              </w:rPr>
              <w:t>-x</w:t>
            </w:r>
          </w:p>
        </w:tc>
        <w:tc>
          <w:tcPr>
            <w:tcW w:w="4950" w:type="dxa"/>
          </w:tcPr>
          <w:p w:rsidR="002B5F1F" w:rsidRPr="005967F9" w:rsidRDefault="002B5F1F" w:rsidP="00BB72EA">
            <w:pPr>
              <w:pStyle w:val="Table"/>
              <w:rPr>
                <w:lang w:eastAsia="zh-CN"/>
              </w:rPr>
            </w:pPr>
            <w:r w:rsidRPr="005967F9">
              <w:rPr>
                <w:rFonts w:hint="eastAsia"/>
                <w:lang w:eastAsia="zh-CN"/>
              </w:rPr>
              <w:t>求相反数</w:t>
            </w:r>
          </w:p>
        </w:tc>
      </w:tr>
      <w:tr w:rsidR="002B5F1F" w:rsidRPr="005967F9" w:rsidTr="00353FD8">
        <w:trPr>
          <w:cantSplit/>
        </w:trPr>
        <w:tc>
          <w:tcPr>
            <w:tcW w:w="1908" w:type="dxa"/>
            <w:vMerge/>
          </w:tcPr>
          <w:p w:rsidR="002B5F1F" w:rsidRPr="005967F9" w:rsidRDefault="002B5F1F" w:rsidP="00BB72EA">
            <w:pPr>
              <w:pStyle w:val="Table"/>
              <w:rPr>
                <w:lang w:eastAsia="zh-CN"/>
              </w:rPr>
            </w:pPr>
          </w:p>
        </w:tc>
        <w:tc>
          <w:tcPr>
            <w:tcW w:w="2070" w:type="dxa"/>
          </w:tcPr>
          <w:p w:rsidR="002B5F1F" w:rsidRPr="005967F9" w:rsidRDefault="002B5F1F" w:rsidP="00BB72EA">
            <w:pPr>
              <w:pStyle w:val="Table"/>
              <w:rPr>
                <w:rStyle w:val="Codefragment"/>
                <w:lang w:eastAsia="zh-CN"/>
              </w:rPr>
            </w:pPr>
            <w:r w:rsidRPr="005967F9">
              <w:rPr>
                <w:rStyle w:val="Codefragment"/>
                <w:rFonts w:hint="eastAsia"/>
                <w:lang w:eastAsia="zh-CN"/>
              </w:rPr>
              <w:t>!x</w:t>
            </w:r>
          </w:p>
        </w:tc>
        <w:tc>
          <w:tcPr>
            <w:tcW w:w="4950" w:type="dxa"/>
          </w:tcPr>
          <w:p w:rsidR="002B5F1F" w:rsidRPr="005967F9" w:rsidRDefault="002B5F1F" w:rsidP="00BB72EA">
            <w:pPr>
              <w:pStyle w:val="Table"/>
              <w:rPr>
                <w:lang w:eastAsia="zh-CN"/>
              </w:rPr>
            </w:pPr>
            <w:r w:rsidRPr="005967F9">
              <w:rPr>
                <w:rFonts w:hint="eastAsia"/>
                <w:lang w:eastAsia="zh-CN"/>
              </w:rPr>
              <w:t>逻辑求反</w:t>
            </w:r>
          </w:p>
        </w:tc>
      </w:tr>
      <w:tr w:rsidR="002B5F1F" w:rsidRPr="005967F9" w:rsidTr="00353FD8">
        <w:trPr>
          <w:cantSplit/>
        </w:trPr>
        <w:tc>
          <w:tcPr>
            <w:tcW w:w="1908" w:type="dxa"/>
            <w:vMerge/>
          </w:tcPr>
          <w:p w:rsidR="002B5F1F" w:rsidRPr="005967F9" w:rsidRDefault="002B5F1F" w:rsidP="00BB72EA">
            <w:pPr>
              <w:pStyle w:val="Table"/>
              <w:rPr>
                <w:lang w:eastAsia="zh-CN"/>
              </w:rPr>
            </w:pPr>
          </w:p>
        </w:tc>
        <w:tc>
          <w:tcPr>
            <w:tcW w:w="2070" w:type="dxa"/>
          </w:tcPr>
          <w:p w:rsidR="002B5F1F" w:rsidRPr="005967F9" w:rsidRDefault="002B5F1F" w:rsidP="00BB72EA">
            <w:pPr>
              <w:pStyle w:val="Table"/>
              <w:rPr>
                <w:rStyle w:val="Codefragment"/>
                <w:lang w:eastAsia="zh-CN"/>
              </w:rPr>
            </w:pPr>
            <w:r w:rsidRPr="005967F9">
              <w:rPr>
                <w:rStyle w:val="Codefragment"/>
                <w:rFonts w:hint="eastAsia"/>
                <w:lang w:eastAsia="zh-CN"/>
              </w:rPr>
              <w:t>~x</w:t>
            </w:r>
          </w:p>
        </w:tc>
        <w:tc>
          <w:tcPr>
            <w:tcW w:w="4950" w:type="dxa"/>
          </w:tcPr>
          <w:p w:rsidR="002B5F1F" w:rsidRPr="005967F9" w:rsidRDefault="002B5F1F" w:rsidP="00BB72EA">
            <w:pPr>
              <w:pStyle w:val="Table"/>
              <w:rPr>
                <w:lang w:eastAsia="zh-CN"/>
              </w:rPr>
            </w:pPr>
            <w:r w:rsidRPr="005967F9">
              <w:rPr>
                <w:rFonts w:hint="eastAsia"/>
                <w:lang w:eastAsia="zh-CN"/>
              </w:rPr>
              <w:t>按位求反</w:t>
            </w:r>
          </w:p>
        </w:tc>
      </w:tr>
      <w:tr w:rsidR="002B5F1F" w:rsidRPr="005967F9" w:rsidTr="00353FD8">
        <w:trPr>
          <w:cantSplit/>
        </w:trPr>
        <w:tc>
          <w:tcPr>
            <w:tcW w:w="1908" w:type="dxa"/>
            <w:vMerge/>
          </w:tcPr>
          <w:p w:rsidR="002B5F1F" w:rsidRPr="005967F9" w:rsidRDefault="002B5F1F" w:rsidP="00BB72EA">
            <w:pPr>
              <w:pStyle w:val="Table"/>
              <w:rPr>
                <w:lang w:eastAsia="zh-CN"/>
              </w:rPr>
            </w:pPr>
          </w:p>
        </w:tc>
        <w:tc>
          <w:tcPr>
            <w:tcW w:w="2070" w:type="dxa"/>
          </w:tcPr>
          <w:p w:rsidR="002B5F1F" w:rsidRPr="005967F9" w:rsidRDefault="002B5F1F" w:rsidP="00BB72EA">
            <w:pPr>
              <w:pStyle w:val="Table"/>
              <w:rPr>
                <w:rStyle w:val="Codefragment"/>
                <w:lang w:eastAsia="zh-CN"/>
              </w:rPr>
            </w:pPr>
            <w:r w:rsidRPr="005967F9">
              <w:rPr>
                <w:rStyle w:val="Codefragment"/>
                <w:rFonts w:hint="eastAsia"/>
                <w:lang w:eastAsia="zh-CN"/>
              </w:rPr>
              <w:t>++x</w:t>
            </w:r>
          </w:p>
        </w:tc>
        <w:tc>
          <w:tcPr>
            <w:tcW w:w="4950" w:type="dxa"/>
          </w:tcPr>
          <w:p w:rsidR="002B5F1F" w:rsidRPr="005967F9" w:rsidRDefault="002B5F1F" w:rsidP="00BB72EA">
            <w:pPr>
              <w:pStyle w:val="Table"/>
              <w:rPr>
                <w:lang w:eastAsia="zh-CN"/>
              </w:rPr>
            </w:pPr>
            <w:r w:rsidRPr="005967F9">
              <w:rPr>
                <w:rFonts w:hint="eastAsia"/>
                <w:lang w:eastAsia="zh-CN"/>
              </w:rPr>
              <w:t>前增量</w:t>
            </w:r>
          </w:p>
        </w:tc>
      </w:tr>
      <w:tr w:rsidR="002B5F1F" w:rsidRPr="005967F9" w:rsidTr="00353FD8">
        <w:trPr>
          <w:cantSplit/>
        </w:trPr>
        <w:tc>
          <w:tcPr>
            <w:tcW w:w="1908" w:type="dxa"/>
            <w:vMerge/>
          </w:tcPr>
          <w:p w:rsidR="002B5F1F" w:rsidRPr="005967F9" w:rsidRDefault="002B5F1F" w:rsidP="00BB72EA">
            <w:pPr>
              <w:pStyle w:val="Table"/>
              <w:rPr>
                <w:lang w:eastAsia="zh-CN"/>
              </w:rPr>
            </w:pPr>
          </w:p>
        </w:tc>
        <w:tc>
          <w:tcPr>
            <w:tcW w:w="2070" w:type="dxa"/>
          </w:tcPr>
          <w:p w:rsidR="002B5F1F" w:rsidRPr="005967F9" w:rsidRDefault="002B5F1F" w:rsidP="00BB72EA">
            <w:pPr>
              <w:pStyle w:val="Table"/>
              <w:rPr>
                <w:rStyle w:val="Codefragment"/>
                <w:lang w:eastAsia="zh-CN"/>
              </w:rPr>
            </w:pPr>
            <w:r w:rsidRPr="005967F9">
              <w:rPr>
                <w:rStyle w:val="Codefragment"/>
                <w:rFonts w:hint="eastAsia"/>
                <w:lang w:eastAsia="zh-CN"/>
              </w:rPr>
              <w:t>--x</w:t>
            </w:r>
          </w:p>
        </w:tc>
        <w:tc>
          <w:tcPr>
            <w:tcW w:w="4950" w:type="dxa"/>
          </w:tcPr>
          <w:p w:rsidR="002B5F1F" w:rsidRPr="005967F9" w:rsidRDefault="002B5F1F" w:rsidP="00BB72EA">
            <w:pPr>
              <w:pStyle w:val="Table"/>
              <w:rPr>
                <w:lang w:eastAsia="zh-CN"/>
              </w:rPr>
            </w:pPr>
            <w:r w:rsidRPr="005967F9">
              <w:rPr>
                <w:rFonts w:hint="eastAsia"/>
                <w:lang w:eastAsia="zh-CN"/>
              </w:rPr>
              <w:t>前减量</w:t>
            </w:r>
          </w:p>
        </w:tc>
      </w:tr>
      <w:tr w:rsidR="002B5F1F" w:rsidRPr="005967F9" w:rsidTr="00353FD8">
        <w:trPr>
          <w:cantSplit/>
        </w:trPr>
        <w:tc>
          <w:tcPr>
            <w:tcW w:w="1908" w:type="dxa"/>
            <w:vMerge/>
          </w:tcPr>
          <w:p w:rsidR="002B5F1F" w:rsidRPr="005967F9" w:rsidRDefault="002B5F1F" w:rsidP="00BB72EA">
            <w:pPr>
              <w:pStyle w:val="Table"/>
              <w:rPr>
                <w:lang w:eastAsia="zh-CN"/>
              </w:rPr>
            </w:pPr>
          </w:p>
        </w:tc>
        <w:tc>
          <w:tcPr>
            <w:tcW w:w="2070" w:type="dxa"/>
          </w:tcPr>
          <w:p w:rsidR="002B5F1F" w:rsidRPr="005967F9" w:rsidRDefault="002B5F1F" w:rsidP="00BB72EA">
            <w:pPr>
              <w:pStyle w:val="Table"/>
              <w:rPr>
                <w:rStyle w:val="Codefragment"/>
                <w:lang w:eastAsia="zh-CN"/>
              </w:rPr>
            </w:pPr>
            <w:r w:rsidRPr="005967F9">
              <w:rPr>
                <w:rStyle w:val="Codefragment"/>
                <w:rFonts w:hint="eastAsia"/>
                <w:lang w:eastAsia="zh-CN"/>
              </w:rPr>
              <w:t>(T)x</w:t>
            </w:r>
          </w:p>
        </w:tc>
        <w:tc>
          <w:tcPr>
            <w:tcW w:w="4950" w:type="dxa"/>
          </w:tcPr>
          <w:p w:rsidR="002B5F1F" w:rsidRPr="005967F9" w:rsidRDefault="002B5F1F" w:rsidP="00BB72EA">
            <w:pPr>
              <w:pStyle w:val="Table"/>
              <w:rPr>
                <w:lang w:eastAsia="zh-CN"/>
              </w:rPr>
            </w:pP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显式转换为类型</w:t>
            </w:r>
            <w:r w:rsidRPr="005967F9">
              <w:rPr>
                <w:rFonts w:hint="eastAsia"/>
                <w:lang w:eastAsia="zh-CN"/>
              </w:rPr>
              <w:t xml:space="preserve"> </w:t>
            </w:r>
            <w:r w:rsidRPr="005967F9">
              <w:rPr>
                <w:rStyle w:val="Codefragment"/>
                <w:rFonts w:hint="eastAsia"/>
                <w:lang w:eastAsia="zh-CN"/>
              </w:rPr>
              <w:t>T</w:t>
            </w:r>
          </w:p>
        </w:tc>
      </w:tr>
      <w:tr w:rsidR="002B5F1F" w:rsidRPr="005967F9" w:rsidTr="002B5F1F">
        <w:trPr>
          <w:cantSplit/>
        </w:trPr>
        <w:tc>
          <w:tcPr>
            <w:tcW w:w="1908" w:type="dxa"/>
            <w:vMerge/>
            <w:shd w:val="clear" w:color="auto" w:fill="FFFFFF" w:themeFill="background1"/>
          </w:tcPr>
          <w:p w:rsidR="002B5F1F" w:rsidRPr="005967F9" w:rsidRDefault="002B5F1F" w:rsidP="002B5F1F">
            <w:pPr>
              <w:pStyle w:val="Table"/>
              <w:rPr>
                <w:lang w:eastAsia="zh-CN"/>
              </w:rPr>
            </w:pPr>
          </w:p>
        </w:tc>
        <w:tc>
          <w:tcPr>
            <w:tcW w:w="2070" w:type="dxa"/>
            <w:shd w:val="clear" w:color="auto" w:fill="FFFFFF" w:themeFill="background1"/>
          </w:tcPr>
          <w:p w:rsidR="002B5F1F" w:rsidRPr="005967F9" w:rsidRDefault="002B5F1F" w:rsidP="002B5F1F">
            <w:pPr>
              <w:pStyle w:val="Table"/>
              <w:rPr>
                <w:rStyle w:val="Codefragment"/>
                <w:lang w:eastAsia="zh-CN"/>
              </w:rPr>
            </w:pPr>
            <w:r w:rsidRPr="005967F9">
              <w:rPr>
                <w:rStyle w:val="Codefragment"/>
                <w:rFonts w:hint="eastAsia"/>
                <w:lang w:eastAsia="zh-CN"/>
              </w:rPr>
              <w:t>await x</w:t>
            </w:r>
          </w:p>
        </w:tc>
        <w:tc>
          <w:tcPr>
            <w:tcW w:w="4950" w:type="dxa"/>
            <w:shd w:val="clear" w:color="auto" w:fill="FFFFFF" w:themeFill="background1"/>
          </w:tcPr>
          <w:p w:rsidR="002B5F1F" w:rsidRPr="005967F9" w:rsidRDefault="002B5F1F" w:rsidP="002B5F1F">
            <w:pPr>
              <w:pStyle w:val="Table"/>
              <w:rPr>
                <w:lang w:eastAsia="zh-CN"/>
              </w:rPr>
            </w:pPr>
            <w:r w:rsidRPr="005967F9">
              <w:rPr>
                <w:rFonts w:hint="eastAsia"/>
                <w:lang w:eastAsia="zh-CN"/>
              </w:rPr>
              <w:t>异步等待</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完成</w:t>
            </w:r>
          </w:p>
        </w:tc>
      </w:tr>
      <w:tr w:rsidR="00353FD8" w:rsidRPr="005967F9" w:rsidTr="00353FD8">
        <w:trPr>
          <w:cantSplit/>
        </w:trPr>
        <w:tc>
          <w:tcPr>
            <w:tcW w:w="1908" w:type="dxa"/>
            <w:vMerge w:val="restart"/>
          </w:tcPr>
          <w:p w:rsidR="00353FD8" w:rsidRPr="005967F9" w:rsidRDefault="00353FD8" w:rsidP="00BB72EA">
            <w:pPr>
              <w:pStyle w:val="Table"/>
              <w:rPr>
                <w:lang w:eastAsia="zh-CN"/>
              </w:rPr>
            </w:pPr>
            <w:r w:rsidRPr="005967F9">
              <w:rPr>
                <w:rFonts w:hint="eastAsia"/>
                <w:lang w:eastAsia="zh-CN"/>
              </w:rPr>
              <w:t>乘法</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乘法</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除法</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求余</w:t>
            </w:r>
          </w:p>
        </w:tc>
      </w:tr>
    </w:tbl>
    <w:p w:rsidR="00B045A6" w:rsidRPr="005967F9" w:rsidRDefault="00B045A6">
      <w:pPr>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2B5F1F" w:rsidRPr="005967F9" w:rsidTr="002B5F1F">
        <w:trPr>
          <w:cantSplit/>
        </w:trPr>
        <w:tc>
          <w:tcPr>
            <w:tcW w:w="1908" w:type="dxa"/>
            <w:vMerge w:val="restart"/>
          </w:tcPr>
          <w:p w:rsidR="002B5F1F" w:rsidRPr="005967F9" w:rsidRDefault="002B5F1F" w:rsidP="002B5F1F">
            <w:pPr>
              <w:pStyle w:val="Table"/>
              <w:rPr>
                <w:lang w:eastAsia="zh-CN"/>
              </w:rPr>
            </w:pPr>
            <w:r w:rsidRPr="005967F9">
              <w:rPr>
                <w:rFonts w:hint="eastAsia"/>
                <w:lang w:eastAsia="zh-CN"/>
              </w:rPr>
              <w:lastRenderedPageBreak/>
              <w:t>加减</w:t>
            </w:r>
          </w:p>
        </w:tc>
        <w:tc>
          <w:tcPr>
            <w:tcW w:w="2070" w:type="dxa"/>
          </w:tcPr>
          <w:p w:rsidR="002B5F1F" w:rsidRPr="005967F9" w:rsidRDefault="002B5F1F" w:rsidP="002B5F1F">
            <w:pPr>
              <w:pStyle w:val="Table"/>
              <w:rPr>
                <w:rStyle w:val="Codefragment"/>
                <w:lang w:eastAsia="zh-CN"/>
              </w:rPr>
            </w:pPr>
            <w:r w:rsidRPr="005967F9">
              <w:rPr>
                <w:rStyle w:val="Codefragment"/>
                <w:rFonts w:hint="eastAsia"/>
                <w:lang w:eastAsia="zh-CN"/>
              </w:rPr>
              <w:t>x + y</w:t>
            </w:r>
          </w:p>
        </w:tc>
        <w:tc>
          <w:tcPr>
            <w:tcW w:w="4950" w:type="dxa"/>
          </w:tcPr>
          <w:p w:rsidR="002B5F1F" w:rsidRPr="005967F9" w:rsidRDefault="002B5F1F" w:rsidP="002B5F1F">
            <w:pPr>
              <w:pStyle w:val="Table"/>
              <w:rPr>
                <w:lang w:eastAsia="zh-CN"/>
              </w:rPr>
            </w:pPr>
            <w:r w:rsidRPr="005967F9">
              <w:rPr>
                <w:rFonts w:hint="eastAsia"/>
                <w:lang w:eastAsia="zh-CN"/>
              </w:rPr>
              <w:t>加法、字符串串联、委托组合</w:t>
            </w:r>
          </w:p>
        </w:tc>
      </w:tr>
      <w:tr w:rsidR="002B5F1F" w:rsidRPr="005967F9" w:rsidTr="002B5F1F">
        <w:trPr>
          <w:cantSplit/>
        </w:trPr>
        <w:tc>
          <w:tcPr>
            <w:tcW w:w="1908" w:type="dxa"/>
            <w:vMerge/>
          </w:tcPr>
          <w:p w:rsidR="002B5F1F" w:rsidRPr="005967F9" w:rsidRDefault="002B5F1F" w:rsidP="002B5F1F">
            <w:pPr>
              <w:pStyle w:val="Table"/>
              <w:rPr>
                <w:lang w:eastAsia="zh-CN"/>
              </w:rPr>
            </w:pPr>
          </w:p>
        </w:tc>
        <w:tc>
          <w:tcPr>
            <w:tcW w:w="2070" w:type="dxa"/>
          </w:tcPr>
          <w:p w:rsidR="002B5F1F" w:rsidRPr="005967F9" w:rsidRDefault="002B5F1F" w:rsidP="002B5F1F">
            <w:pPr>
              <w:pStyle w:val="Table"/>
              <w:rPr>
                <w:rStyle w:val="Codefragment"/>
                <w:lang w:eastAsia="zh-CN"/>
              </w:rPr>
            </w:pPr>
            <w:r w:rsidRPr="005967F9">
              <w:rPr>
                <w:rStyle w:val="Codefragment"/>
                <w:rFonts w:hint="eastAsia"/>
                <w:lang w:eastAsia="zh-CN"/>
              </w:rPr>
              <w:t xml:space="preserve">x </w:t>
            </w:r>
            <w:r w:rsidRPr="005967F9">
              <w:rPr>
                <w:rStyle w:val="Codefragment"/>
                <w:rFonts w:hint="eastAsia"/>
                <w:lang w:eastAsia="zh-CN"/>
              </w:rPr>
              <w:t>–</w:t>
            </w:r>
            <w:r w:rsidRPr="005967F9">
              <w:rPr>
                <w:rStyle w:val="Codefragment"/>
                <w:rFonts w:hint="eastAsia"/>
                <w:lang w:eastAsia="zh-CN"/>
              </w:rPr>
              <w:t xml:space="preserve"> y</w:t>
            </w:r>
          </w:p>
        </w:tc>
        <w:tc>
          <w:tcPr>
            <w:tcW w:w="4950" w:type="dxa"/>
          </w:tcPr>
          <w:p w:rsidR="002B5F1F" w:rsidRPr="005967F9" w:rsidRDefault="002B5F1F" w:rsidP="002B5F1F">
            <w:pPr>
              <w:pStyle w:val="Table"/>
              <w:rPr>
                <w:lang w:eastAsia="zh-CN"/>
              </w:rPr>
            </w:pPr>
            <w:r w:rsidRPr="005967F9">
              <w:rPr>
                <w:rFonts w:hint="eastAsia"/>
                <w:lang w:eastAsia="zh-CN"/>
              </w:rPr>
              <w:t>减法、委托移除</w:t>
            </w:r>
          </w:p>
        </w:tc>
      </w:tr>
      <w:tr w:rsidR="00353FD8" w:rsidRPr="005967F9" w:rsidTr="00353FD8">
        <w:trPr>
          <w:cantSplit/>
        </w:trPr>
        <w:tc>
          <w:tcPr>
            <w:tcW w:w="1908" w:type="dxa"/>
            <w:vMerge w:val="restart"/>
          </w:tcPr>
          <w:p w:rsidR="00353FD8" w:rsidRPr="005967F9" w:rsidRDefault="00353FD8" w:rsidP="00BB72EA">
            <w:pPr>
              <w:pStyle w:val="Table"/>
              <w:rPr>
                <w:lang w:eastAsia="zh-CN"/>
              </w:rPr>
            </w:pPr>
            <w:r w:rsidRPr="005967F9">
              <w:rPr>
                <w:rFonts w:hint="eastAsia"/>
                <w:lang w:eastAsia="zh-CN"/>
              </w:rPr>
              <w:t>移位</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&lt;&lt; y</w:t>
            </w:r>
          </w:p>
        </w:tc>
        <w:tc>
          <w:tcPr>
            <w:tcW w:w="4950" w:type="dxa"/>
          </w:tcPr>
          <w:p w:rsidR="00353FD8" w:rsidRPr="005967F9" w:rsidRDefault="00353FD8" w:rsidP="00BB72EA">
            <w:pPr>
              <w:pStyle w:val="Table"/>
              <w:rPr>
                <w:lang w:eastAsia="zh-CN"/>
              </w:rPr>
            </w:pPr>
            <w:r w:rsidRPr="005967F9">
              <w:rPr>
                <w:rFonts w:hint="eastAsia"/>
                <w:lang w:eastAsia="zh-CN"/>
              </w:rPr>
              <w:t>左移</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&gt;&gt; y</w:t>
            </w:r>
          </w:p>
        </w:tc>
        <w:tc>
          <w:tcPr>
            <w:tcW w:w="4950" w:type="dxa"/>
          </w:tcPr>
          <w:p w:rsidR="00353FD8" w:rsidRPr="005967F9" w:rsidRDefault="00353FD8" w:rsidP="00BB72EA">
            <w:pPr>
              <w:pStyle w:val="Table"/>
              <w:rPr>
                <w:lang w:eastAsia="zh-CN"/>
              </w:rPr>
            </w:pPr>
            <w:r w:rsidRPr="005967F9">
              <w:rPr>
                <w:rFonts w:hint="eastAsia"/>
                <w:lang w:eastAsia="zh-CN"/>
              </w:rPr>
              <w:t>右移</w:t>
            </w:r>
          </w:p>
        </w:tc>
      </w:tr>
      <w:tr w:rsidR="00353FD8" w:rsidRPr="005967F9" w:rsidTr="00353FD8">
        <w:trPr>
          <w:cantSplit/>
        </w:trPr>
        <w:tc>
          <w:tcPr>
            <w:tcW w:w="1908" w:type="dxa"/>
            <w:vMerge w:val="restart"/>
          </w:tcPr>
          <w:p w:rsidR="00353FD8" w:rsidRPr="005967F9" w:rsidRDefault="00353FD8" w:rsidP="00BB72EA">
            <w:pPr>
              <w:pStyle w:val="Table"/>
              <w:rPr>
                <w:lang w:eastAsia="zh-CN"/>
              </w:rPr>
            </w:pPr>
            <w:r w:rsidRPr="005967F9">
              <w:rPr>
                <w:rFonts w:hint="eastAsia"/>
                <w:lang w:eastAsia="zh-CN"/>
              </w:rPr>
              <w:t>关系和类型检测</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&lt; y</w:t>
            </w:r>
          </w:p>
        </w:tc>
        <w:tc>
          <w:tcPr>
            <w:tcW w:w="4950" w:type="dxa"/>
          </w:tcPr>
          <w:p w:rsidR="00353FD8" w:rsidRPr="005967F9" w:rsidRDefault="00353FD8" w:rsidP="00BB72EA">
            <w:pPr>
              <w:pStyle w:val="Table"/>
              <w:rPr>
                <w:lang w:eastAsia="zh-CN"/>
              </w:rPr>
            </w:pPr>
            <w:r w:rsidRPr="005967F9">
              <w:rPr>
                <w:rFonts w:hint="eastAsia"/>
                <w:lang w:eastAsia="zh-CN"/>
              </w:rPr>
              <w:t>小于</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&gt; y</w:t>
            </w:r>
          </w:p>
        </w:tc>
        <w:tc>
          <w:tcPr>
            <w:tcW w:w="4950" w:type="dxa"/>
          </w:tcPr>
          <w:p w:rsidR="00353FD8" w:rsidRPr="005967F9" w:rsidRDefault="00353FD8" w:rsidP="00BB72EA">
            <w:pPr>
              <w:pStyle w:val="Table"/>
              <w:rPr>
                <w:lang w:eastAsia="zh-CN"/>
              </w:rPr>
            </w:pPr>
            <w:r w:rsidRPr="005967F9">
              <w:rPr>
                <w:rFonts w:hint="eastAsia"/>
                <w:lang w:eastAsia="zh-CN"/>
              </w:rPr>
              <w:t>大于</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&lt;= y</w:t>
            </w:r>
          </w:p>
        </w:tc>
        <w:tc>
          <w:tcPr>
            <w:tcW w:w="4950" w:type="dxa"/>
          </w:tcPr>
          <w:p w:rsidR="00353FD8" w:rsidRPr="005967F9" w:rsidRDefault="00353FD8" w:rsidP="00BB72EA">
            <w:pPr>
              <w:pStyle w:val="Table"/>
              <w:rPr>
                <w:lang w:eastAsia="zh-CN"/>
              </w:rPr>
            </w:pPr>
            <w:r w:rsidRPr="005967F9">
              <w:rPr>
                <w:rFonts w:hint="eastAsia"/>
                <w:lang w:eastAsia="zh-CN"/>
              </w:rPr>
              <w:t>小于或等于</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&gt;= y</w:t>
            </w:r>
          </w:p>
        </w:tc>
        <w:tc>
          <w:tcPr>
            <w:tcW w:w="4950" w:type="dxa"/>
          </w:tcPr>
          <w:p w:rsidR="00353FD8" w:rsidRPr="005967F9" w:rsidRDefault="00353FD8" w:rsidP="00BB72EA">
            <w:pPr>
              <w:pStyle w:val="Table"/>
              <w:rPr>
                <w:lang w:eastAsia="zh-CN"/>
              </w:rPr>
            </w:pPr>
            <w:r w:rsidRPr="005967F9">
              <w:rPr>
                <w:rFonts w:hint="eastAsia"/>
                <w:lang w:eastAsia="zh-CN"/>
              </w:rPr>
              <w:t>大于或等于</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is T</w:t>
            </w:r>
          </w:p>
        </w:tc>
        <w:tc>
          <w:tcPr>
            <w:tcW w:w="4950" w:type="dxa"/>
          </w:tcPr>
          <w:p w:rsidR="00353FD8" w:rsidRPr="005967F9" w:rsidRDefault="00353FD8" w:rsidP="00BB72EA">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，则返回</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，否则返回</w:t>
            </w:r>
            <w:r w:rsidRPr="005967F9">
              <w:rPr>
                <w:rFonts w:hint="eastAsia"/>
                <w:lang w:eastAsia="zh-CN"/>
              </w:rPr>
              <w:t xml:space="preserve"> </w:t>
            </w:r>
            <w:r w:rsidRPr="005967F9">
              <w:rPr>
                <w:rStyle w:val="Codefragment"/>
                <w:rFonts w:hint="eastAsia"/>
                <w:lang w:eastAsia="zh-CN"/>
              </w:rPr>
              <w:t>false</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as T</w:t>
            </w:r>
          </w:p>
        </w:tc>
        <w:tc>
          <w:tcPr>
            <w:tcW w:w="4950" w:type="dxa"/>
          </w:tcPr>
          <w:p w:rsidR="00353FD8" w:rsidRPr="005967F9" w:rsidRDefault="00353FD8" w:rsidP="00BB72EA">
            <w:pPr>
              <w:pStyle w:val="Table"/>
              <w:rPr>
                <w:lang w:eastAsia="zh-CN"/>
              </w:rPr>
            </w:pPr>
            <w:r w:rsidRPr="005967F9">
              <w:rPr>
                <w:rFonts w:hint="eastAsia"/>
                <w:lang w:eastAsia="zh-CN"/>
              </w:rPr>
              <w:t>返回转换为类型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不是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则返回</w:t>
            </w:r>
            <w:r w:rsidRPr="005967F9">
              <w:rPr>
                <w:rFonts w:hint="eastAsia"/>
                <w:lang w:eastAsia="zh-CN"/>
              </w:rPr>
              <w:t xml:space="preserve"> </w:t>
            </w:r>
            <w:r w:rsidRPr="005967F9">
              <w:rPr>
                <w:rStyle w:val="Codefragment"/>
                <w:rFonts w:hint="eastAsia"/>
                <w:lang w:eastAsia="zh-CN"/>
              </w:rPr>
              <w:t>null</w:t>
            </w:r>
          </w:p>
        </w:tc>
      </w:tr>
      <w:tr w:rsidR="00353FD8" w:rsidRPr="005967F9" w:rsidTr="00353FD8">
        <w:trPr>
          <w:cantSplit/>
        </w:trPr>
        <w:tc>
          <w:tcPr>
            <w:tcW w:w="1908" w:type="dxa"/>
            <w:vMerge w:val="restart"/>
          </w:tcPr>
          <w:p w:rsidR="00353FD8" w:rsidRPr="005967F9" w:rsidRDefault="00353FD8" w:rsidP="00BB72EA">
            <w:pPr>
              <w:pStyle w:val="Table"/>
              <w:rPr>
                <w:lang w:eastAsia="zh-CN"/>
              </w:rPr>
            </w:pPr>
            <w:r w:rsidRPr="005967F9">
              <w:rPr>
                <w:rFonts w:hint="eastAsia"/>
                <w:lang w:eastAsia="zh-CN"/>
              </w:rPr>
              <w:t>相等</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等于</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不等于</w:t>
            </w:r>
          </w:p>
        </w:tc>
      </w:tr>
      <w:tr w:rsidR="00353FD8" w:rsidRPr="005967F9" w:rsidTr="00353FD8">
        <w:tc>
          <w:tcPr>
            <w:tcW w:w="1908" w:type="dxa"/>
          </w:tcPr>
          <w:p w:rsidR="00353FD8" w:rsidRPr="005967F9" w:rsidRDefault="00353FD8" w:rsidP="00BB72EA">
            <w:pPr>
              <w:pStyle w:val="Table"/>
              <w:rPr>
                <w:lang w:eastAsia="zh-CN"/>
              </w:rPr>
            </w:pPr>
            <w:r w:rsidRPr="005967F9">
              <w:rPr>
                <w:rFonts w:hint="eastAsia"/>
                <w:lang w:eastAsia="zh-CN"/>
              </w:rPr>
              <w:t>逻辑</w:t>
            </w:r>
            <w:r w:rsidRPr="005967F9">
              <w:rPr>
                <w:rFonts w:hint="eastAsia"/>
                <w:lang w:eastAsia="zh-CN"/>
              </w:rPr>
              <w:t xml:space="preserve"> AND</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&amp; y</w:t>
            </w:r>
          </w:p>
        </w:tc>
        <w:tc>
          <w:tcPr>
            <w:tcW w:w="4950" w:type="dxa"/>
          </w:tcPr>
          <w:p w:rsidR="00353FD8" w:rsidRPr="005967F9" w:rsidRDefault="00353FD8" w:rsidP="00BB72EA">
            <w:pPr>
              <w:pStyle w:val="Table"/>
              <w:rPr>
                <w:lang w:eastAsia="zh-CN"/>
              </w:rPr>
            </w:pPr>
            <w:r w:rsidRPr="005967F9">
              <w:rPr>
                <w:rFonts w:hint="eastAsia"/>
                <w:lang w:eastAsia="zh-CN"/>
              </w:rPr>
              <w:t>整型按位</w:t>
            </w:r>
            <w:r w:rsidRPr="005967F9">
              <w:rPr>
                <w:rFonts w:hint="eastAsia"/>
                <w:lang w:eastAsia="zh-CN"/>
              </w:rPr>
              <w:t xml:space="preserve"> AND</w:t>
            </w:r>
            <w:r w:rsidRPr="005967F9">
              <w:rPr>
                <w:rFonts w:hint="eastAsia"/>
                <w:lang w:eastAsia="zh-CN"/>
              </w:rPr>
              <w:t>，布尔逻辑</w:t>
            </w:r>
            <w:r w:rsidRPr="005967F9">
              <w:rPr>
                <w:rFonts w:hint="eastAsia"/>
                <w:lang w:eastAsia="zh-CN"/>
              </w:rPr>
              <w:t xml:space="preserve"> AND</w:t>
            </w:r>
          </w:p>
        </w:tc>
      </w:tr>
      <w:tr w:rsidR="00353FD8" w:rsidRPr="005967F9" w:rsidTr="00353FD8">
        <w:tc>
          <w:tcPr>
            <w:tcW w:w="1908" w:type="dxa"/>
          </w:tcPr>
          <w:p w:rsidR="00353FD8" w:rsidRPr="005967F9" w:rsidRDefault="00353FD8" w:rsidP="00BB72EA">
            <w:pPr>
              <w:pStyle w:val="Table"/>
              <w:rPr>
                <w:lang w:eastAsia="zh-CN"/>
              </w:rPr>
            </w:pPr>
            <w:r w:rsidRPr="005967F9">
              <w:rPr>
                <w:rFonts w:hint="eastAsia"/>
                <w:lang w:eastAsia="zh-CN"/>
              </w:rPr>
              <w:t>逻辑</w:t>
            </w:r>
            <w:r w:rsidRPr="005967F9">
              <w:rPr>
                <w:rFonts w:hint="eastAsia"/>
                <w:lang w:eastAsia="zh-CN"/>
              </w:rPr>
              <w:t xml:space="preserve"> XOR</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整型按位</w:t>
            </w:r>
            <w:r w:rsidRPr="005967F9">
              <w:rPr>
                <w:rFonts w:hint="eastAsia"/>
                <w:lang w:eastAsia="zh-CN"/>
              </w:rPr>
              <w:t xml:space="preserve"> XOR</w:t>
            </w:r>
            <w:r w:rsidRPr="005967F9">
              <w:rPr>
                <w:rFonts w:hint="eastAsia"/>
                <w:lang w:eastAsia="zh-CN"/>
              </w:rPr>
              <w:t>，布尔逻辑</w:t>
            </w:r>
            <w:r w:rsidRPr="005967F9">
              <w:rPr>
                <w:rFonts w:hint="eastAsia"/>
                <w:lang w:eastAsia="zh-CN"/>
              </w:rPr>
              <w:t xml:space="preserve"> XOR</w:t>
            </w:r>
          </w:p>
        </w:tc>
      </w:tr>
      <w:tr w:rsidR="00353FD8" w:rsidRPr="005967F9" w:rsidTr="00353FD8">
        <w:tc>
          <w:tcPr>
            <w:tcW w:w="1908" w:type="dxa"/>
          </w:tcPr>
          <w:p w:rsidR="00353FD8" w:rsidRPr="005967F9" w:rsidRDefault="00353FD8" w:rsidP="00BB72EA">
            <w:pPr>
              <w:pStyle w:val="Table"/>
              <w:rPr>
                <w:lang w:eastAsia="zh-CN"/>
              </w:rPr>
            </w:pPr>
            <w:r w:rsidRPr="005967F9">
              <w:rPr>
                <w:rFonts w:hint="eastAsia"/>
                <w:lang w:eastAsia="zh-CN"/>
              </w:rPr>
              <w:t>逻辑</w:t>
            </w:r>
            <w:r w:rsidRPr="005967F9">
              <w:rPr>
                <w:rFonts w:hint="eastAsia"/>
                <w:lang w:eastAsia="zh-CN"/>
              </w:rPr>
              <w:t xml:space="preserve"> OR</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整型按位</w:t>
            </w:r>
            <w:r w:rsidRPr="005967F9">
              <w:rPr>
                <w:rFonts w:hint="eastAsia"/>
                <w:lang w:eastAsia="zh-CN"/>
              </w:rPr>
              <w:t xml:space="preserve"> OR</w:t>
            </w:r>
            <w:r w:rsidRPr="005967F9">
              <w:rPr>
                <w:rFonts w:hint="eastAsia"/>
                <w:lang w:eastAsia="zh-CN"/>
              </w:rPr>
              <w:t>，布尔逻辑</w:t>
            </w:r>
            <w:r w:rsidRPr="005967F9">
              <w:rPr>
                <w:rFonts w:hint="eastAsia"/>
                <w:lang w:eastAsia="zh-CN"/>
              </w:rPr>
              <w:t xml:space="preserve"> OR</w:t>
            </w:r>
          </w:p>
        </w:tc>
      </w:tr>
      <w:tr w:rsidR="00353FD8" w:rsidRPr="005967F9" w:rsidTr="00353FD8">
        <w:tc>
          <w:tcPr>
            <w:tcW w:w="1908" w:type="dxa"/>
          </w:tcPr>
          <w:p w:rsidR="00353FD8" w:rsidRPr="005967F9" w:rsidRDefault="00353FD8" w:rsidP="00BB72EA">
            <w:pPr>
              <w:pStyle w:val="Table"/>
              <w:rPr>
                <w:lang w:eastAsia="zh-CN"/>
              </w:rPr>
            </w:pPr>
            <w:r w:rsidRPr="005967F9">
              <w:rPr>
                <w:rFonts w:hint="eastAsia"/>
                <w:lang w:eastAsia="zh-CN"/>
              </w:rPr>
              <w:t>条件</w:t>
            </w:r>
            <w:r w:rsidRPr="005967F9">
              <w:rPr>
                <w:rFonts w:hint="eastAsia"/>
                <w:lang w:eastAsia="zh-CN"/>
              </w:rPr>
              <w:t xml:space="preserve"> AND</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&amp;&amp; y</w:t>
            </w:r>
          </w:p>
        </w:tc>
        <w:tc>
          <w:tcPr>
            <w:tcW w:w="4950" w:type="dxa"/>
          </w:tcPr>
          <w:p w:rsidR="00353FD8" w:rsidRPr="005967F9" w:rsidRDefault="00353FD8" w:rsidP="00BB72EA">
            <w:pPr>
              <w:pStyle w:val="Table"/>
              <w:rPr>
                <w:lang w:eastAsia="zh-CN"/>
              </w:rPr>
            </w:pPr>
            <w:r w:rsidRPr="005967F9">
              <w:rPr>
                <w:rFonts w:hint="eastAsia"/>
                <w:lang w:eastAsia="zh-CN"/>
              </w:rPr>
              <w:t>仅当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时，才对</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求值</w:t>
            </w:r>
          </w:p>
        </w:tc>
      </w:tr>
      <w:tr w:rsidR="00353FD8" w:rsidRPr="005967F9" w:rsidTr="00353FD8">
        <w:tc>
          <w:tcPr>
            <w:tcW w:w="1908" w:type="dxa"/>
          </w:tcPr>
          <w:p w:rsidR="00353FD8" w:rsidRPr="005967F9" w:rsidRDefault="00353FD8" w:rsidP="00BB72EA">
            <w:pPr>
              <w:pStyle w:val="Table"/>
              <w:rPr>
                <w:lang w:eastAsia="zh-CN"/>
              </w:rPr>
            </w:pPr>
            <w:r w:rsidRPr="005967F9">
              <w:rPr>
                <w:rFonts w:hint="eastAsia"/>
                <w:lang w:eastAsia="zh-CN"/>
              </w:rPr>
              <w:t>条件</w:t>
            </w:r>
            <w:r w:rsidRPr="005967F9">
              <w:rPr>
                <w:rFonts w:hint="eastAsia"/>
                <w:lang w:eastAsia="zh-CN"/>
              </w:rPr>
              <w:t xml:space="preserve"> OR</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仅当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时，才对</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求值</w:t>
            </w:r>
          </w:p>
        </w:tc>
      </w:tr>
      <w:tr w:rsidR="00353FD8" w:rsidRPr="005967F9" w:rsidTr="00353FD8">
        <w:tc>
          <w:tcPr>
            <w:tcW w:w="1908" w:type="dxa"/>
          </w:tcPr>
          <w:p w:rsidR="00353FD8" w:rsidRPr="005967F9" w:rsidRDefault="00353FD8" w:rsidP="00BB72EA">
            <w:pPr>
              <w:pStyle w:val="Table"/>
              <w:rPr>
                <w:lang w:eastAsia="zh-CN"/>
              </w:rPr>
            </w:pPr>
            <w:r w:rsidRPr="005967F9">
              <w:rPr>
                <w:rFonts w:hint="eastAsia"/>
                <w:lang w:eastAsia="zh-CN"/>
              </w:rPr>
              <w:t xml:space="preserve">null </w:t>
            </w:r>
            <w:r w:rsidRPr="005967F9">
              <w:rPr>
                <w:rFonts w:hint="eastAsia"/>
                <w:lang w:eastAsia="zh-CN"/>
              </w:rPr>
              <w:t>合并</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，则计算结果为</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，否则计算结果为</w:t>
            </w:r>
            <w:r w:rsidRPr="005967F9">
              <w:rPr>
                <w:rFonts w:hint="eastAsia"/>
                <w:lang w:eastAsia="zh-CN"/>
              </w:rPr>
              <w:t xml:space="preserve"> </w:t>
            </w:r>
            <w:r w:rsidRPr="005967F9">
              <w:rPr>
                <w:rStyle w:val="Codefragment"/>
                <w:rFonts w:hint="eastAsia"/>
                <w:lang w:eastAsia="zh-CN"/>
              </w:rPr>
              <w:t>x</w:t>
            </w:r>
          </w:p>
        </w:tc>
      </w:tr>
      <w:tr w:rsidR="00353FD8" w:rsidRPr="005967F9" w:rsidTr="00353FD8">
        <w:tc>
          <w:tcPr>
            <w:tcW w:w="1908" w:type="dxa"/>
          </w:tcPr>
          <w:p w:rsidR="00353FD8" w:rsidRPr="005967F9" w:rsidRDefault="00353FD8" w:rsidP="00BB72EA">
            <w:pPr>
              <w:pStyle w:val="Table"/>
              <w:rPr>
                <w:lang w:eastAsia="zh-CN"/>
              </w:rPr>
            </w:pPr>
            <w:r w:rsidRPr="005967F9">
              <w:rPr>
                <w:rFonts w:hint="eastAsia"/>
                <w:lang w:eastAsia="zh-CN"/>
              </w:rPr>
              <w:t>条件</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 : z</w:t>
            </w:r>
          </w:p>
        </w:tc>
        <w:tc>
          <w:tcPr>
            <w:tcW w:w="4950" w:type="dxa"/>
          </w:tcPr>
          <w:p w:rsidR="00353FD8" w:rsidRPr="005967F9" w:rsidRDefault="00353FD8" w:rsidP="00BB72EA">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，则对</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求值；如果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，则对</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求值</w:t>
            </w:r>
          </w:p>
        </w:tc>
      </w:tr>
      <w:tr w:rsidR="00353FD8" w:rsidRPr="005967F9" w:rsidTr="00353FD8">
        <w:trPr>
          <w:cantSplit/>
        </w:trPr>
        <w:tc>
          <w:tcPr>
            <w:tcW w:w="1908" w:type="dxa"/>
            <w:vMerge w:val="restart"/>
          </w:tcPr>
          <w:p w:rsidR="00353FD8" w:rsidRPr="005967F9" w:rsidRDefault="00353FD8" w:rsidP="004C7850">
            <w:pPr>
              <w:pStyle w:val="Table"/>
              <w:rPr>
                <w:lang w:eastAsia="zh-CN"/>
              </w:rPr>
            </w:pPr>
            <w:r w:rsidRPr="005967F9">
              <w:rPr>
                <w:rFonts w:hint="eastAsia"/>
                <w:lang w:eastAsia="zh-CN"/>
              </w:rPr>
              <w:t>赋值或匿名函数</w:t>
            </w: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x = y</w:t>
            </w:r>
          </w:p>
        </w:tc>
        <w:tc>
          <w:tcPr>
            <w:tcW w:w="4950" w:type="dxa"/>
          </w:tcPr>
          <w:p w:rsidR="00353FD8" w:rsidRPr="005967F9" w:rsidRDefault="00353FD8" w:rsidP="00BB72EA">
            <w:pPr>
              <w:pStyle w:val="Table"/>
              <w:rPr>
                <w:lang w:eastAsia="zh-CN"/>
              </w:rPr>
            </w:pPr>
            <w:r w:rsidRPr="005967F9">
              <w:rPr>
                <w:rFonts w:hint="eastAsia"/>
                <w:lang w:eastAsia="zh-CN"/>
              </w:rPr>
              <w:t>赋值</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 xml:space="preserve">x </w:t>
            </w:r>
            <w:r w:rsidRPr="005967F9">
              <w:rPr>
                <w:rStyle w:val="Production"/>
                <w:rFonts w:hint="eastAsia"/>
                <w:lang w:eastAsia="zh-CN"/>
              </w:rPr>
              <w:t>op</w:t>
            </w:r>
            <w:r w:rsidRPr="005967F9">
              <w:rPr>
                <w:rStyle w:val="Codefragment"/>
                <w:rFonts w:hint="eastAsia"/>
                <w:lang w:eastAsia="zh-CN"/>
              </w:rPr>
              <w:t>= y</w:t>
            </w:r>
          </w:p>
        </w:tc>
        <w:tc>
          <w:tcPr>
            <w:tcW w:w="4950" w:type="dxa"/>
          </w:tcPr>
          <w:p w:rsidR="00353FD8" w:rsidRPr="005967F9" w:rsidRDefault="00353FD8" w:rsidP="00BB72EA">
            <w:pPr>
              <w:pStyle w:val="Table"/>
              <w:rPr>
                <w:rStyle w:val="Codefragment"/>
                <w:lang w:eastAsia="zh-CN"/>
              </w:rPr>
            </w:pPr>
            <w:r w:rsidRPr="005967F9">
              <w:rPr>
                <w:rFonts w:hint="eastAsia"/>
                <w:lang w:eastAsia="zh-CN"/>
              </w:rPr>
              <w:t>复合赋值；支持的运算符有：</w:t>
            </w:r>
          </w:p>
          <w:p w:rsidR="00353FD8" w:rsidRPr="005967F9" w:rsidRDefault="00353FD8" w:rsidP="00BB72EA">
            <w:pPr>
              <w:pStyle w:val="Table"/>
              <w:rPr>
                <w:lang w:eastAsia="zh-CN"/>
              </w:rPr>
            </w:pP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&lt;&lt;=</w:t>
            </w:r>
            <w:r w:rsidRPr="005967F9">
              <w:rPr>
                <w:rFonts w:hint="eastAsia"/>
                <w:lang w:eastAsia="zh-CN"/>
              </w:rPr>
              <w:t xml:space="preserve">   </w:t>
            </w:r>
            <w:r w:rsidRPr="005967F9">
              <w:rPr>
                <w:rStyle w:val="Codefragment"/>
                <w:rFonts w:hint="eastAsia"/>
                <w:lang w:eastAsia="zh-CN"/>
              </w:rPr>
              <w:t>&gt;&gt;=</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p>
        </w:tc>
      </w:tr>
      <w:tr w:rsidR="00353FD8" w:rsidRPr="005967F9" w:rsidTr="00353FD8">
        <w:trPr>
          <w:cantSplit/>
        </w:trPr>
        <w:tc>
          <w:tcPr>
            <w:tcW w:w="1908" w:type="dxa"/>
            <w:vMerge/>
          </w:tcPr>
          <w:p w:rsidR="00353FD8" w:rsidRPr="005967F9" w:rsidRDefault="00353FD8" w:rsidP="00BB72EA">
            <w:pPr>
              <w:pStyle w:val="Table"/>
              <w:rPr>
                <w:lang w:eastAsia="zh-CN"/>
              </w:rPr>
            </w:pPr>
          </w:p>
        </w:tc>
        <w:tc>
          <w:tcPr>
            <w:tcW w:w="2070" w:type="dxa"/>
          </w:tcPr>
          <w:p w:rsidR="00353FD8" w:rsidRPr="005967F9" w:rsidRDefault="00353FD8" w:rsidP="00BB72EA">
            <w:pPr>
              <w:pStyle w:val="Table"/>
              <w:rPr>
                <w:rStyle w:val="Codefragment"/>
                <w:lang w:eastAsia="zh-CN"/>
              </w:rPr>
            </w:pPr>
            <w:r w:rsidRPr="005967F9">
              <w:rPr>
                <w:rStyle w:val="Codefragment"/>
                <w:rFonts w:hint="eastAsia"/>
                <w:lang w:eastAsia="zh-CN"/>
              </w:rPr>
              <w:t>(T x) =&gt; y</w:t>
            </w:r>
          </w:p>
        </w:tc>
        <w:tc>
          <w:tcPr>
            <w:tcW w:w="4950" w:type="dxa"/>
          </w:tcPr>
          <w:p w:rsidR="00353FD8" w:rsidRPr="005967F9" w:rsidRDefault="00356E04" w:rsidP="00BB72EA">
            <w:pPr>
              <w:pStyle w:val="Table"/>
              <w:rPr>
                <w:lang w:eastAsia="zh-CN"/>
              </w:rPr>
            </w:pPr>
            <w:r w:rsidRPr="005967F9">
              <w:rPr>
                <w:rFonts w:hint="eastAsia"/>
                <w:lang w:eastAsia="zh-CN"/>
              </w:rPr>
              <w:t>匿名函数（</w:t>
            </w:r>
            <w:r w:rsidRPr="005967F9">
              <w:rPr>
                <w:rFonts w:hint="eastAsia"/>
                <w:lang w:eastAsia="zh-CN"/>
              </w:rPr>
              <w:t xml:space="preserve">lambda </w:t>
            </w:r>
            <w:r w:rsidRPr="005967F9">
              <w:rPr>
                <w:rFonts w:hint="eastAsia"/>
                <w:lang w:eastAsia="zh-CN"/>
              </w:rPr>
              <w:t>表达式）</w:t>
            </w:r>
          </w:p>
        </w:tc>
      </w:tr>
    </w:tbl>
    <w:p w:rsidR="00BB72EA" w:rsidRPr="005967F9" w:rsidRDefault="00BB72EA" w:rsidP="00BB72EA">
      <w:pPr>
        <w:pStyle w:val="TableEnd"/>
        <w:rPr>
          <w:lang w:eastAsia="zh-CN"/>
        </w:rPr>
      </w:pPr>
    </w:p>
    <w:p w:rsidR="00BB72EA" w:rsidRPr="005967F9" w:rsidRDefault="00BB72EA" w:rsidP="00BB72EA">
      <w:pPr>
        <w:pStyle w:val="Heading2"/>
        <w:tabs>
          <w:tab w:val="num" w:pos="360"/>
        </w:tabs>
        <w:ind w:left="0" w:firstLine="0"/>
        <w:rPr>
          <w:rFonts w:eastAsia="SimSun" w:hint="eastAsia"/>
          <w:lang w:eastAsia="zh-CN"/>
        </w:rPr>
      </w:pPr>
      <w:bookmarkStart w:id="15" w:name="_Toc46039322"/>
      <w:bookmarkStart w:id="16" w:name="_Toc365630278"/>
      <w:r w:rsidRPr="005967F9">
        <w:rPr>
          <w:rFonts w:eastAsia="SimSun" w:hint="eastAsia"/>
          <w:lang w:eastAsia="zh-CN"/>
        </w:rPr>
        <w:t>语句</w:t>
      </w:r>
      <w:bookmarkEnd w:id="15"/>
      <w:bookmarkEnd w:id="16"/>
    </w:p>
    <w:p w:rsidR="00BB72EA" w:rsidRPr="005967F9" w:rsidRDefault="00BB72EA" w:rsidP="00BB72EA">
      <w:pPr>
        <w:rPr>
          <w:lang w:eastAsia="zh-CN"/>
        </w:rPr>
      </w:pPr>
      <w:r w:rsidRPr="005967F9">
        <w:rPr>
          <w:rFonts w:hint="eastAsia"/>
          <w:lang w:eastAsia="zh-CN"/>
        </w:rPr>
        <w:t>程序的操作是使用语句</w:t>
      </w:r>
      <w:r w:rsidRPr="005967F9">
        <w:rPr>
          <w:rFonts w:hint="eastAsia"/>
          <w:lang w:eastAsia="zh-CN"/>
        </w:rPr>
        <w:t xml:space="preserve"> (statement) </w:t>
      </w:r>
      <w:r w:rsidRPr="005967F9">
        <w:rPr>
          <w:rFonts w:hint="eastAsia"/>
          <w:lang w:eastAsia="zh-CN"/>
        </w:rPr>
        <w:t>来表示的。</w:t>
      </w:r>
      <w:r w:rsidRPr="005967F9">
        <w:rPr>
          <w:rFonts w:hint="eastAsia"/>
          <w:lang w:eastAsia="zh-CN"/>
        </w:rPr>
        <w:t xml:space="preserve">C# </w:t>
      </w:r>
      <w:r w:rsidRPr="005967F9">
        <w:rPr>
          <w:rFonts w:hint="eastAsia"/>
          <w:lang w:eastAsia="zh-CN"/>
        </w:rPr>
        <w:t>支持几种不同的语句，其中许多以嵌入语句的形式定义。</w:t>
      </w:r>
    </w:p>
    <w:p w:rsidR="00BB72EA" w:rsidRPr="005967F9" w:rsidRDefault="00BB72EA" w:rsidP="00BB72EA">
      <w:pPr>
        <w:rPr>
          <w:lang w:eastAsia="zh-CN"/>
        </w:rPr>
      </w:pPr>
      <w:r w:rsidRPr="005967F9">
        <w:rPr>
          <w:rStyle w:val="Term"/>
          <w:rFonts w:hint="eastAsia"/>
          <w:lang w:eastAsia="zh-CN"/>
        </w:rPr>
        <w:t>block</w:t>
      </w:r>
      <w:r w:rsidRPr="005967F9">
        <w:rPr>
          <w:rFonts w:hint="eastAsia"/>
          <w:lang w:eastAsia="zh-CN"/>
        </w:rPr>
        <w:t xml:space="preserve"> </w:t>
      </w:r>
      <w:r w:rsidRPr="005967F9">
        <w:rPr>
          <w:rFonts w:hint="eastAsia"/>
          <w:lang w:eastAsia="zh-CN"/>
        </w:rPr>
        <w:t>用于在只允许使用单个语句的上下文中编写多条语句。块由位于一对大括号</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之间的语句列表组成。</w:t>
      </w:r>
    </w:p>
    <w:p w:rsidR="00BB72EA" w:rsidRPr="005967F9" w:rsidRDefault="00BB72EA" w:rsidP="00BB72EA">
      <w:pPr>
        <w:rPr>
          <w:lang w:eastAsia="zh-CN"/>
        </w:rPr>
      </w:pPr>
      <w:r w:rsidRPr="005967F9">
        <w:rPr>
          <w:rFonts w:hint="eastAsia"/>
          <w:lang w:eastAsia="zh-CN"/>
        </w:rPr>
        <w:t>声明语句</w:t>
      </w:r>
      <w:r w:rsidRPr="005967F9">
        <w:rPr>
          <w:rFonts w:hint="eastAsia"/>
          <w:lang w:eastAsia="zh-CN"/>
        </w:rPr>
        <w:t xml:space="preserve"> (declaration statement) </w:t>
      </w:r>
      <w:r w:rsidRPr="005967F9">
        <w:rPr>
          <w:rFonts w:hint="eastAsia"/>
          <w:lang w:eastAsia="zh-CN"/>
        </w:rPr>
        <w:t>用于声明局部变量和常量。</w:t>
      </w:r>
    </w:p>
    <w:p w:rsidR="00BB72EA" w:rsidRPr="005967F9" w:rsidRDefault="00BB72EA" w:rsidP="00BB72EA">
      <w:pPr>
        <w:rPr>
          <w:lang w:eastAsia="zh-CN"/>
        </w:rPr>
      </w:pPr>
      <w:r w:rsidRPr="005967F9">
        <w:rPr>
          <w:rFonts w:hint="eastAsia"/>
          <w:lang w:eastAsia="zh-CN"/>
        </w:rPr>
        <w:lastRenderedPageBreak/>
        <w:t>表达式语句</w:t>
      </w:r>
      <w:r w:rsidRPr="005967F9">
        <w:rPr>
          <w:rFonts w:hint="eastAsia"/>
          <w:lang w:eastAsia="zh-CN"/>
        </w:rPr>
        <w:t xml:space="preserve"> (expression statement) </w:t>
      </w:r>
      <w:r w:rsidRPr="005967F9">
        <w:rPr>
          <w:rFonts w:hint="eastAsia"/>
          <w:lang w:eastAsia="zh-CN"/>
        </w:rPr>
        <w:t>用于对表达式求值。可用作语句的表达式包括方法调用、使用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运算符的对象分配、使用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和复合赋值运算符的赋值、使用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运算符的增量和减量运算以及</w:t>
      </w:r>
      <w:r w:rsidRPr="005967F9">
        <w:rPr>
          <w:rFonts w:hint="eastAsia"/>
          <w:lang w:eastAsia="zh-CN"/>
        </w:rPr>
        <w:t xml:space="preserve"> await </w:t>
      </w:r>
      <w:r w:rsidRPr="005967F9">
        <w:rPr>
          <w:rFonts w:hint="eastAsia"/>
          <w:lang w:eastAsia="zh-CN"/>
        </w:rPr>
        <w:t>表达式。</w:t>
      </w:r>
    </w:p>
    <w:p w:rsidR="00BB72EA" w:rsidRPr="005967F9" w:rsidRDefault="00BB72EA" w:rsidP="00BB72EA">
      <w:pPr>
        <w:rPr>
          <w:lang w:eastAsia="zh-CN"/>
        </w:rPr>
      </w:pPr>
      <w:r w:rsidRPr="005967F9">
        <w:rPr>
          <w:rFonts w:hint="eastAsia"/>
          <w:lang w:eastAsia="zh-CN"/>
        </w:rPr>
        <w:t>选择语句</w:t>
      </w:r>
      <w:r w:rsidRPr="005967F9">
        <w:rPr>
          <w:rFonts w:hint="eastAsia"/>
          <w:lang w:eastAsia="zh-CN"/>
        </w:rPr>
        <w:t xml:space="preserve"> (selection statement) </w:t>
      </w:r>
      <w:r w:rsidRPr="005967F9">
        <w:rPr>
          <w:rFonts w:hint="eastAsia"/>
          <w:lang w:eastAsia="zh-CN"/>
        </w:rPr>
        <w:t>用于根据表达式的值从若干个给定的语句中选择一个来执行。这一组中有</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w:t>
      </w:r>
    </w:p>
    <w:p w:rsidR="00BB72EA" w:rsidRPr="005967F9" w:rsidRDefault="00BB72EA" w:rsidP="00BB72EA">
      <w:pPr>
        <w:rPr>
          <w:lang w:eastAsia="zh-CN"/>
        </w:rPr>
      </w:pPr>
      <w:r w:rsidRPr="005967F9">
        <w:rPr>
          <w:rFonts w:hint="eastAsia"/>
          <w:lang w:eastAsia="zh-CN"/>
        </w:rPr>
        <w:t>迭代语句</w:t>
      </w:r>
      <w:r w:rsidRPr="005967F9">
        <w:rPr>
          <w:rFonts w:hint="eastAsia"/>
          <w:lang w:eastAsia="zh-CN"/>
        </w:rPr>
        <w:t xml:space="preserve"> (iteration statement) </w:t>
      </w:r>
      <w:r w:rsidRPr="005967F9">
        <w:rPr>
          <w:rFonts w:hint="eastAsia"/>
          <w:lang w:eastAsia="zh-CN"/>
        </w:rPr>
        <w:t>用于重复执行嵌入语句。这一组中有</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w:t>
      </w:r>
    </w:p>
    <w:p w:rsidR="00BB72EA" w:rsidRPr="005967F9" w:rsidRDefault="00BB72EA" w:rsidP="00BB72EA">
      <w:pPr>
        <w:rPr>
          <w:lang w:eastAsia="zh-CN"/>
        </w:rPr>
      </w:pPr>
      <w:r w:rsidRPr="005967F9">
        <w:rPr>
          <w:rFonts w:hint="eastAsia"/>
          <w:lang w:eastAsia="zh-CN"/>
        </w:rPr>
        <w:t>跳转语句</w:t>
      </w:r>
      <w:r w:rsidRPr="005967F9">
        <w:rPr>
          <w:rFonts w:hint="eastAsia"/>
          <w:lang w:eastAsia="zh-CN"/>
        </w:rPr>
        <w:t xml:space="preserve"> (jump statement) </w:t>
      </w:r>
      <w:r w:rsidRPr="005967F9">
        <w:rPr>
          <w:rFonts w:hint="eastAsia"/>
          <w:lang w:eastAsia="zh-CN"/>
        </w:rPr>
        <w:t>用于转移控制。这一组中有</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w:t>
      </w:r>
      <w:r w:rsidRPr="005967F9">
        <w:rPr>
          <w:rStyle w:val="Codefragment"/>
          <w:rFonts w:hint="eastAsia"/>
          <w:lang w:eastAsia="zh-CN"/>
        </w:rPr>
        <w:t>continue</w:t>
      </w:r>
      <w:r w:rsidRPr="005967F9">
        <w:rPr>
          <w:rFonts w:hint="eastAsia"/>
          <w:lang w:eastAsia="zh-CN"/>
        </w:rPr>
        <w:t>、</w:t>
      </w:r>
      <w:r w:rsidRPr="005967F9">
        <w:rPr>
          <w:rStyle w:val="Codefragment"/>
          <w:rFonts w:hint="eastAsia"/>
          <w:lang w:eastAsia="zh-CN"/>
        </w:rPr>
        <w:t>goto</w:t>
      </w:r>
      <w:r w:rsidRPr="005967F9">
        <w:rPr>
          <w:rFonts w:hint="eastAsia"/>
          <w:lang w:eastAsia="zh-CN"/>
        </w:rPr>
        <w:t>、</w:t>
      </w:r>
      <w:r w:rsidRPr="005967F9">
        <w:rPr>
          <w:rStyle w:val="Codefragment"/>
          <w:rFonts w:hint="eastAsia"/>
          <w:lang w:eastAsia="zh-CN"/>
        </w:rPr>
        <w:t>throw</w:t>
      </w:r>
      <w:r w:rsidRPr="005967F9">
        <w:rPr>
          <w:rFonts w:hint="eastAsia"/>
          <w:lang w:eastAsia="zh-CN"/>
        </w:rPr>
        <w:t>、</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语句。</w:t>
      </w:r>
    </w:p>
    <w:p w:rsidR="00BB72EA" w:rsidRPr="005967F9" w:rsidRDefault="00BB72EA" w:rsidP="00BB72EA">
      <w:pPr>
        <w:rPr>
          <w:lang w:eastAsia="zh-CN"/>
        </w:rPr>
      </w:pP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语句用于捕获在块的执行期间发生的异常，</w:t>
      </w: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语句用于指定终止代码，不管是否发生异常，该代码都始终要执行。</w:t>
      </w:r>
    </w:p>
    <w:p w:rsidR="00BB72EA" w:rsidRPr="005967F9" w:rsidRDefault="00BB72EA" w:rsidP="00BB72EA">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语句和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语句用于控制整型算术运算和转换的溢出检查上下文。</w:t>
      </w:r>
    </w:p>
    <w:p w:rsidR="00BB72EA" w:rsidRPr="005967F9" w:rsidRDefault="00BB72EA" w:rsidP="00BB72EA">
      <w:pPr>
        <w:rPr>
          <w:lang w:eastAsia="zh-CN"/>
        </w:rPr>
      </w:pPr>
      <w:r w:rsidRPr="005967F9">
        <w:rPr>
          <w:rStyle w:val="Codefragment"/>
          <w:rFonts w:hint="eastAsia"/>
          <w:lang w:eastAsia="zh-CN"/>
        </w:rPr>
        <w:t>lock</w:t>
      </w:r>
      <w:r w:rsidRPr="005967F9">
        <w:rPr>
          <w:rFonts w:hint="eastAsia"/>
          <w:lang w:eastAsia="zh-CN"/>
        </w:rPr>
        <w:t xml:space="preserve"> </w:t>
      </w:r>
      <w:r w:rsidRPr="005967F9">
        <w:rPr>
          <w:rFonts w:hint="eastAsia"/>
          <w:lang w:eastAsia="zh-CN"/>
        </w:rPr>
        <w:t>语句用于获取某个给定对象的互斥锁，执行一个语句，然后释放该锁。</w:t>
      </w:r>
    </w:p>
    <w:p w:rsidR="00BB72EA" w:rsidRPr="005967F9" w:rsidRDefault="00BB72EA" w:rsidP="00BB72EA">
      <w:pPr>
        <w:rPr>
          <w:lang w:eastAsia="zh-CN"/>
        </w:rPr>
      </w:pP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语句用于获得一个资源，执行一个语句，然后释放该资源。</w:t>
      </w:r>
    </w:p>
    <w:p w:rsidR="00BB72EA" w:rsidRPr="005967F9" w:rsidRDefault="00BB72EA" w:rsidP="00BB72EA">
      <w:pPr>
        <w:rPr>
          <w:lang w:eastAsia="zh-CN"/>
        </w:rPr>
      </w:pPr>
      <w:r w:rsidRPr="005967F9">
        <w:rPr>
          <w:rFonts w:hint="eastAsia"/>
          <w:lang w:eastAsia="zh-CN"/>
        </w:rPr>
        <w:t>下表列出了</w:t>
      </w:r>
      <w:r w:rsidRPr="005967F9">
        <w:rPr>
          <w:rFonts w:hint="eastAsia"/>
          <w:lang w:eastAsia="zh-CN"/>
        </w:rPr>
        <w:t xml:space="preserve"> C# </w:t>
      </w:r>
      <w:r w:rsidRPr="005967F9">
        <w:rPr>
          <w:rFonts w:hint="eastAsia"/>
          <w:lang w:eastAsia="zh-CN"/>
        </w:rPr>
        <w:t>的各语句，并提供每个语句的示例。</w:t>
      </w:r>
    </w:p>
    <w:p w:rsidR="00BB72EA" w:rsidRPr="005967F9" w:rsidRDefault="00BB72EA" w:rsidP="00BB72EA">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rsidRPr="005967F9">
        <w:tc>
          <w:tcPr>
            <w:tcW w:w="2178" w:type="dxa"/>
          </w:tcPr>
          <w:p w:rsidR="00BB72EA" w:rsidRPr="005967F9" w:rsidRDefault="00BB72EA" w:rsidP="00BB72EA">
            <w:pPr>
              <w:pStyle w:val="Table"/>
              <w:rPr>
                <w:b/>
                <w:lang w:eastAsia="zh-CN"/>
              </w:rPr>
            </w:pPr>
            <w:r w:rsidRPr="005967F9">
              <w:rPr>
                <w:rFonts w:hint="eastAsia"/>
                <w:b/>
                <w:lang w:eastAsia="zh-CN"/>
              </w:rPr>
              <w:t>语句</w:t>
            </w:r>
          </w:p>
        </w:tc>
        <w:tc>
          <w:tcPr>
            <w:tcW w:w="6930" w:type="dxa"/>
          </w:tcPr>
          <w:p w:rsidR="00BB72EA" w:rsidRPr="005967F9" w:rsidRDefault="00BB72EA" w:rsidP="00BB72EA">
            <w:pPr>
              <w:pStyle w:val="Table"/>
              <w:rPr>
                <w:b/>
                <w:lang w:eastAsia="zh-CN"/>
              </w:rPr>
            </w:pPr>
            <w:r w:rsidRPr="005967F9">
              <w:rPr>
                <w:rFonts w:hint="eastAsia"/>
                <w:b/>
                <w:lang w:eastAsia="zh-CN"/>
              </w:rPr>
              <w:t>示例</w:t>
            </w:r>
          </w:p>
        </w:tc>
      </w:tr>
      <w:tr w:rsidR="00BB72EA" w:rsidRPr="005967F9">
        <w:tc>
          <w:tcPr>
            <w:tcW w:w="2178" w:type="dxa"/>
          </w:tcPr>
          <w:p w:rsidR="00BB72EA" w:rsidRPr="005967F9" w:rsidRDefault="00BB72EA" w:rsidP="00BB72EA">
            <w:pPr>
              <w:pStyle w:val="Table"/>
              <w:rPr>
                <w:lang w:eastAsia="zh-CN"/>
              </w:rPr>
            </w:pPr>
            <w:r w:rsidRPr="005967F9">
              <w:rPr>
                <w:rFonts w:hint="eastAsia"/>
                <w:lang w:eastAsia="zh-CN"/>
              </w:rPr>
              <w:t>局部变量声明</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 xml:space="preserve">int a; </w:t>
            </w:r>
            <w:r w:rsidRPr="005967F9">
              <w:rPr>
                <w:rStyle w:val="Codefragment"/>
                <w:rFonts w:hint="eastAsia"/>
                <w:lang w:eastAsia="zh-CN"/>
              </w:rPr>
              <w:br/>
            </w:r>
            <w:r w:rsidRPr="005967F9">
              <w:rPr>
                <w:rStyle w:val="Codefragment"/>
                <w:rFonts w:hint="eastAsia"/>
                <w:lang w:eastAsia="zh-CN"/>
              </w:rPr>
              <w:tab/>
              <w:t xml:space="preserve">int b = 2, c = 3; </w:t>
            </w:r>
            <w:r w:rsidRPr="005967F9">
              <w:rPr>
                <w:rStyle w:val="Codefragment"/>
                <w:rFonts w:hint="eastAsia"/>
                <w:lang w:eastAsia="zh-CN"/>
              </w:rPr>
              <w:br/>
            </w:r>
            <w:r w:rsidRPr="005967F9">
              <w:rPr>
                <w:rStyle w:val="Codefragment"/>
                <w:rFonts w:hint="eastAsia"/>
                <w:lang w:eastAsia="zh-CN"/>
              </w:rPr>
              <w:tab/>
              <w:t>a = 1;</w:t>
            </w:r>
            <w:r w:rsidRPr="005967F9">
              <w:rPr>
                <w:rStyle w:val="Codefragment"/>
                <w:rFonts w:hint="eastAsia"/>
                <w:lang w:eastAsia="zh-CN"/>
              </w:rPr>
              <w:br/>
            </w:r>
            <w:r w:rsidRPr="005967F9">
              <w:rPr>
                <w:rStyle w:val="Codefragment"/>
                <w:rFonts w:hint="eastAsia"/>
                <w:lang w:eastAsia="zh-CN"/>
              </w:rPr>
              <w:tab/>
              <w:t>Console.WriteLine(a + b + c);</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Fonts w:hint="eastAsia"/>
                <w:lang w:eastAsia="zh-CN"/>
              </w:rPr>
              <w:t>局部常量声明</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const float pi = 3.1415927f;</w:t>
            </w:r>
            <w:r w:rsidRPr="005967F9">
              <w:rPr>
                <w:rStyle w:val="Codefragment"/>
                <w:rFonts w:hint="eastAsia"/>
                <w:lang w:eastAsia="zh-CN"/>
              </w:rPr>
              <w:br/>
            </w:r>
            <w:r w:rsidRPr="005967F9">
              <w:rPr>
                <w:rStyle w:val="Codefragment"/>
                <w:rFonts w:hint="eastAsia"/>
                <w:lang w:eastAsia="zh-CN"/>
              </w:rPr>
              <w:tab/>
              <w:t>const int r = 25;</w:t>
            </w:r>
            <w:r w:rsidRPr="005967F9">
              <w:rPr>
                <w:rStyle w:val="Codefragment"/>
                <w:rFonts w:hint="eastAsia"/>
                <w:lang w:eastAsia="zh-CN"/>
              </w:rPr>
              <w:br/>
            </w:r>
            <w:r w:rsidRPr="005967F9">
              <w:rPr>
                <w:rStyle w:val="Codefragment"/>
                <w:rFonts w:hint="eastAsia"/>
                <w:lang w:eastAsia="zh-CN"/>
              </w:rPr>
              <w:tab/>
              <w:t>Console.WriteLine(pi * r * r);</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Fonts w:hint="eastAsia"/>
                <w:lang w:eastAsia="zh-CN"/>
              </w:rPr>
              <w:t>表达式语句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int i;</w:t>
            </w:r>
            <w:r w:rsidRPr="005967F9">
              <w:rPr>
                <w:rStyle w:val="Codefragment"/>
                <w:rFonts w:hint="eastAsia"/>
                <w:lang w:eastAsia="zh-CN"/>
              </w:rPr>
              <w:br/>
            </w:r>
            <w:r w:rsidRPr="005967F9">
              <w:rPr>
                <w:rStyle w:val="Codefragment"/>
                <w:rFonts w:hint="eastAsia"/>
                <w:lang w:eastAsia="zh-CN"/>
              </w:rPr>
              <w:tab/>
              <w:t>i = 123;</w:t>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 Expression statement</w:t>
            </w:r>
            <w:r w:rsidRPr="005967F9">
              <w:rPr>
                <w:rStyle w:val="Codefragment"/>
                <w:rFonts w:hint="eastAsia"/>
                <w:lang w:eastAsia="zh-CN"/>
              </w:rPr>
              <w:br/>
            </w:r>
            <w:r w:rsidRPr="005967F9">
              <w:rPr>
                <w:rStyle w:val="Codefragment"/>
                <w:rFonts w:hint="eastAsia"/>
                <w:lang w:eastAsia="zh-CN"/>
              </w:rPr>
              <w:tab/>
              <w:t>Console.WriteLine(i);</w:t>
            </w:r>
            <w:r w:rsidRPr="005967F9">
              <w:rPr>
                <w:rStyle w:val="Codefragment"/>
                <w:rFonts w:hint="eastAsia"/>
                <w:lang w:eastAsia="zh-CN"/>
              </w:rPr>
              <w:tab/>
              <w:t>// Expression statement</w:t>
            </w:r>
            <w:r w:rsidRPr="005967F9">
              <w:rPr>
                <w:rStyle w:val="Codefragment"/>
                <w:rFonts w:hint="eastAsia"/>
                <w:lang w:eastAsia="zh-CN"/>
              </w:rPr>
              <w:br/>
            </w:r>
            <w:r w:rsidRPr="005967F9">
              <w:rPr>
                <w:rStyle w:val="Codefragment"/>
                <w:rFonts w:hint="eastAsia"/>
                <w:lang w:eastAsia="zh-CN"/>
              </w:rPr>
              <w:tab/>
              <w:t>i++;</w:t>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 Expression statement</w:t>
            </w:r>
            <w:r w:rsidRPr="005967F9">
              <w:rPr>
                <w:rStyle w:val="Codefragment"/>
                <w:rFonts w:hint="eastAsia"/>
                <w:lang w:eastAsia="zh-CN"/>
              </w:rPr>
              <w:br/>
            </w:r>
            <w:r w:rsidRPr="005967F9">
              <w:rPr>
                <w:rStyle w:val="Codefragment"/>
                <w:rFonts w:hint="eastAsia"/>
                <w:lang w:eastAsia="zh-CN"/>
              </w:rPr>
              <w:tab/>
              <w:t>Console.WriteLine(i);</w:t>
            </w:r>
            <w:r w:rsidRPr="005967F9">
              <w:rPr>
                <w:rStyle w:val="Codefragment"/>
                <w:rFonts w:hint="eastAsia"/>
                <w:lang w:eastAsia="zh-CN"/>
              </w:rPr>
              <w:tab/>
              <w:t>// Expression statement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if</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Main(string[] args) {</w:t>
            </w:r>
            <w:r w:rsidRPr="005967F9">
              <w:rPr>
                <w:rStyle w:val="Codefragment"/>
                <w:rFonts w:hint="eastAsia"/>
                <w:lang w:eastAsia="zh-CN"/>
              </w:rPr>
              <w:br/>
            </w:r>
            <w:r w:rsidRPr="005967F9">
              <w:rPr>
                <w:rStyle w:val="Codefragment"/>
                <w:rFonts w:hint="eastAsia"/>
                <w:lang w:eastAsia="zh-CN"/>
              </w:rPr>
              <w:tab/>
              <w:t>if (args.Length == 0)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Console.WriteLine("No arguments");</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else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Console.WriteLine("One or more arguments");</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bl>
    <w:p w:rsidR="00B045A6" w:rsidRPr="005967F9" w:rsidRDefault="00B045A6">
      <w:pPr>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lastRenderedPageBreak/>
              <w:t>switch</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Main(string[] args) {</w:t>
            </w:r>
            <w:r w:rsidRPr="005967F9">
              <w:rPr>
                <w:rStyle w:val="Codefragment"/>
                <w:rFonts w:hint="eastAsia"/>
                <w:lang w:eastAsia="zh-CN"/>
              </w:rPr>
              <w:br/>
            </w:r>
            <w:r w:rsidRPr="005967F9">
              <w:rPr>
                <w:rStyle w:val="Codefragment"/>
                <w:rFonts w:hint="eastAsia"/>
                <w:lang w:eastAsia="zh-CN"/>
              </w:rPr>
              <w:tab/>
              <w:t>int n = args.Length;</w:t>
            </w:r>
            <w:r w:rsidRPr="005967F9">
              <w:rPr>
                <w:rStyle w:val="Codefragment"/>
                <w:rFonts w:hint="eastAsia"/>
                <w:lang w:eastAsia="zh-CN"/>
              </w:rPr>
              <w:br/>
            </w:r>
            <w:r w:rsidRPr="005967F9">
              <w:rPr>
                <w:rStyle w:val="Codefragment"/>
                <w:rFonts w:hint="eastAsia"/>
                <w:lang w:eastAsia="zh-CN"/>
              </w:rPr>
              <w:tab/>
              <w:t>switch (n)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case 0:</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Console.WriteLine("No arguments");</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break;</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case 1:</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Console.WriteLine("One argument");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break;</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default: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Console.WriteLine("{0} arguments", n);</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break;</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while</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Main(string[] args) {</w:t>
            </w:r>
            <w:r w:rsidRPr="005967F9">
              <w:rPr>
                <w:rStyle w:val="Codefragment"/>
                <w:rFonts w:hint="eastAsia"/>
                <w:lang w:eastAsia="zh-CN"/>
              </w:rPr>
              <w:br/>
            </w:r>
            <w:r w:rsidRPr="005967F9">
              <w:rPr>
                <w:rStyle w:val="Codefragment"/>
                <w:rFonts w:hint="eastAsia"/>
                <w:lang w:eastAsia="zh-CN"/>
              </w:rPr>
              <w:tab/>
              <w:t>int i = 0;</w:t>
            </w:r>
            <w:r w:rsidRPr="005967F9">
              <w:rPr>
                <w:rStyle w:val="Codefragment"/>
                <w:rFonts w:hint="eastAsia"/>
                <w:lang w:eastAsia="zh-CN"/>
              </w:rPr>
              <w:br/>
            </w:r>
            <w:r w:rsidRPr="005967F9">
              <w:rPr>
                <w:rStyle w:val="Codefragment"/>
                <w:rFonts w:hint="eastAsia"/>
                <w:lang w:eastAsia="zh-CN"/>
              </w:rPr>
              <w:tab/>
              <w:t>while (i &lt; args.Length)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Console.WriteLine(args[i]);</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do</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string s;</w:t>
            </w:r>
            <w:r w:rsidRPr="005967F9">
              <w:rPr>
                <w:rStyle w:val="Codefragment"/>
                <w:rFonts w:hint="eastAsia"/>
                <w:lang w:eastAsia="zh-CN"/>
              </w:rPr>
              <w:br/>
            </w:r>
            <w:r w:rsidRPr="005967F9">
              <w:rPr>
                <w:rStyle w:val="Codefragment"/>
                <w:rFonts w:hint="eastAsia"/>
                <w:lang w:eastAsia="zh-CN"/>
              </w:rPr>
              <w:tab/>
              <w:t>do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s = Console.ReadLine();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if (s != null) Console.WriteLine(s);</w:t>
            </w:r>
            <w:r w:rsidRPr="005967F9">
              <w:rPr>
                <w:rStyle w:val="Codefragment"/>
                <w:rFonts w:hint="eastAsia"/>
                <w:lang w:eastAsia="zh-CN"/>
              </w:rPr>
              <w:br/>
            </w:r>
            <w:r w:rsidRPr="005967F9">
              <w:rPr>
                <w:rStyle w:val="Codefragment"/>
                <w:rFonts w:hint="eastAsia"/>
                <w:lang w:eastAsia="zh-CN"/>
              </w:rPr>
              <w:tab/>
              <w:t>} while (s != null);</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for</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Main(string[] args) {</w:t>
            </w:r>
            <w:r w:rsidRPr="005967F9">
              <w:rPr>
                <w:rStyle w:val="Codefragment"/>
                <w:rFonts w:hint="eastAsia"/>
                <w:lang w:eastAsia="zh-CN"/>
              </w:rPr>
              <w:br/>
            </w:r>
            <w:r w:rsidRPr="005967F9">
              <w:rPr>
                <w:rStyle w:val="Codefragment"/>
                <w:rFonts w:hint="eastAsia"/>
                <w:lang w:eastAsia="zh-CN"/>
              </w:rPr>
              <w:tab/>
              <w:t>for (int i = 0; i &lt; args.Length; i++)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Console.WriteLine(args[i]);</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foreach</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Main(string[] args) {</w:t>
            </w:r>
            <w:r w:rsidRPr="005967F9">
              <w:rPr>
                <w:rStyle w:val="Codefragment"/>
                <w:rFonts w:hint="eastAsia"/>
                <w:lang w:eastAsia="zh-CN"/>
              </w:rPr>
              <w:br/>
            </w:r>
            <w:r w:rsidRPr="005967F9">
              <w:rPr>
                <w:rStyle w:val="Codefragment"/>
                <w:rFonts w:hint="eastAsia"/>
                <w:lang w:eastAsia="zh-CN"/>
              </w:rPr>
              <w:tab/>
              <w:t>foreach (string s in args)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Console.WriteLine(s);</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break</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while (true)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string s = Console.ReadLine();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if (s == null) break;</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Console.WriteLine(s);</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continue</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Main(string[] args) {</w:t>
            </w:r>
            <w:r w:rsidRPr="005967F9">
              <w:rPr>
                <w:rStyle w:val="Codefragment"/>
                <w:rFonts w:hint="eastAsia"/>
                <w:lang w:eastAsia="zh-CN"/>
              </w:rPr>
              <w:br/>
            </w:r>
            <w:r w:rsidRPr="005967F9">
              <w:rPr>
                <w:rStyle w:val="Codefragment"/>
                <w:rFonts w:hint="eastAsia"/>
                <w:lang w:eastAsia="zh-CN"/>
              </w:rPr>
              <w:tab/>
              <w:t>for (int i = 0; i &lt; args.Length; i++)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if (args[i].StartsWith("/")) continue;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Console.WriteLine(args[i]);</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bl>
    <w:p w:rsidR="00B045A6" w:rsidRPr="005967F9" w:rsidRDefault="00B045A6">
      <w:pPr>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lastRenderedPageBreak/>
              <w:t>goto</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Main(string[] args) {</w:t>
            </w:r>
            <w:r w:rsidRPr="005967F9">
              <w:rPr>
                <w:rStyle w:val="Codefragment"/>
                <w:rFonts w:hint="eastAsia"/>
                <w:lang w:eastAsia="zh-CN"/>
              </w:rPr>
              <w:br/>
            </w:r>
            <w:r w:rsidRPr="005967F9">
              <w:rPr>
                <w:rStyle w:val="Codefragment"/>
                <w:rFonts w:hint="eastAsia"/>
                <w:lang w:eastAsia="zh-CN"/>
              </w:rPr>
              <w:tab/>
              <w:t>int i = 0;</w:t>
            </w:r>
            <w:r w:rsidRPr="005967F9">
              <w:rPr>
                <w:rStyle w:val="Codefragment"/>
                <w:rFonts w:hint="eastAsia"/>
                <w:lang w:eastAsia="zh-CN"/>
              </w:rPr>
              <w:br/>
            </w:r>
            <w:r w:rsidRPr="005967F9">
              <w:rPr>
                <w:rStyle w:val="Codefragment"/>
                <w:rFonts w:hint="eastAsia"/>
                <w:lang w:eastAsia="zh-CN"/>
              </w:rPr>
              <w:tab/>
              <w:t>goto check;</w:t>
            </w:r>
            <w:r w:rsidRPr="005967F9">
              <w:rPr>
                <w:rStyle w:val="Codefragment"/>
                <w:rFonts w:hint="eastAsia"/>
                <w:lang w:eastAsia="zh-CN"/>
              </w:rPr>
              <w:br/>
            </w:r>
            <w:r w:rsidRPr="005967F9">
              <w:rPr>
                <w:rStyle w:val="Codefragment"/>
                <w:rFonts w:hint="eastAsia"/>
                <w:lang w:eastAsia="zh-CN"/>
              </w:rPr>
              <w:tab/>
              <w:t>loop:</w:t>
            </w:r>
            <w:r w:rsidRPr="005967F9">
              <w:rPr>
                <w:rStyle w:val="Codefragment"/>
                <w:rFonts w:hint="eastAsia"/>
                <w:lang w:eastAsia="zh-CN"/>
              </w:rPr>
              <w:br/>
            </w:r>
            <w:r w:rsidRPr="005967F9">
              <w:rPr>
                <w:rStyle w:val="Codefragment"/>
                <w:rFonts w:hint="eastAsia"/>
                <w:lang w:eastAsia="zh-CN"/>
              </w:rPr>
              <w:tab/>
              <w:t>Console.WriteLine(args[i++]);</w:t>
            </w:r>
            <w:r w:rsidRPr="005967F9">
              <w:rPr>
                <w:rStyle w:val="Codefragment"/>
                <w:rFonts w:hint="eastAsia"/>
                <w:lang w:eastAsia="zh-CN"/>
              </w:rPr>
              <w:br/>
            </w:r>
            <w:r w:rsidRPr="005967F9">
              <w:rPr>
                <w:rStyle w:val="Codefragment"/>
                <w:rFonts w:hint="eastAsia"/>
                <w:lang w:eastAsia="zh-CN"/>
              </w:rPr>
              <w:tab/>
              <w:t>check:</w:t>
            </w:r>
            <w:r w:rsidRPr="005967F9">
              <w:rPr>
                <w:rStyle w:val="Codefragment"/>
                <w:rFonts w:hint="eastAsia"/>
                <w:lang w:eastAsia="zh-CN"/>
              </w:rPr>
              <w:br/>
            </w:r>
            <w:r w:rsidRPr="005967F9">
              <w:rPr>
                <w:rStyle w:val="Codefragment"/>
                <w:rFonts w:hint="eastAsia"/>
                <w:lang w:eastAsia="zh-CN"/>
              </w:rPr>
              <w:tab/>
              <w:t>if (i &lt; args.Length) goto loop;</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return</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int Add(int a, int b) {</w:t>
            </w:r>
            <w:r w:rsidRPr="005967F9">
              <w:rPr>
                <w:rStyle w:val="Codefragment"/>
                <w:rFonts w:hint="eastAsia"/>
                <w:lang w:eastAsia="zh-CN"/>
              </w:rPr>
              <w:br/>
            </w:r>
            <w:r w:rsidRPr="005967F9">
              <w:rPr>
                <w:rStyle w:val="Codefragment"/>
                <w:rFonts w:hint="eastAsia"/>
                <w:lang w:eastAsia="zh-CN"/>
              </w:rPr>
              <w:tab/>
              <w:t>return a + b;</w:t>
            </w:r>
            <w:r w:rsidRPr="005967F9">
              <w:rPr>
                <w:rStyle w:val="Codefragment"/>
                <w:rFonts w:hint="eastAsia"/>
                <w:lang w:eastAsia="zh-CN"/>
              </w:rPr>
              <w:br/>
              <w:t>}</w:t>
            </w:r>
          </w:p>
          <w:p w:rsidR="00BB72EA" w:rsidRPr="005967F9" w:rsidRDefault="00BB72EA" w:rsidP="00BB72EA">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Console.WriteLine(Add(1, 2));</w:t>
            </w:r>
            <w:r w:rsidRPr="005967F9">
              <w:rPr>
                <w:rStyle w:val="Codefragment"/>
                <w:rFonts w:hint="eastAsia"/>
                <w:lang w:eastAsia="zh-CN"/>
              </w:rPr>
              <w:br/>
            </w:r>
            <w:r w:rsidRPr="005967F9">
              <w:rPr>
                <w:rStyle w:val="Codefragment"/>
                <w:rFonts w:hint="eastAsia"/>
                <w:lang w:eastAsia="zh-CN"/>
              </w:rPr>
              <w:tab/>
              <w:t>return;</w:t>
            </w:r>
            <w:r w:rsidRPr="005967F9">
              <w:rPr>
                <w:rStyle w:val="Codefragment"/>
                <w:rFonts w:hint="eastAsia"/>
                <w:lang w:eastAsia="zh-CN"/>
              </w:rPr>
              <w:br/>
              <w:t>}</w:t>
            </w:r>
          </w:p>
        </w:tc>
      </w:tr>
      <w:tr w:rsidR="00356E04" w:rsidRPr="005967F9">
        <w:tc>
          <w:tcPr>
            <w:tcW w:w="2178" w:type="dxa"/>
          </w:tcPr>
          <w:p w:rsidR="00356E04" w:rsidRPr="005967F9" w:rsidRDefault="00356E04" w:rsidP="00BB72EA">
            <w:pPr>
              <w:pStyle w:val="Table"/>
              <w:rPr>
                <w:rStyle w:val="Codefragment"/>
                <w:lang w:eastAsia="zh-CN"/>
              </w:rPr>
            </w:pPr>
            <w:r w:rsidRPr="005967F9">
              <w:rPr>
                <w:rStyle w:val="Codefragment"/>
                <w:rFonts w:hint="eastAsia"/>
                <w:lang w:eastAsia="zh-CN"/>
              </w:rPr>
              <w:t>yield</w:t>
            </w:r>
            <w:r w:rsidRPr="005967F9">
              <w:rPr>
                <w:rFonts w:hint="eastAsia"/>
                <w:lang w:eastAsia="zh-CN"/>
              </w:rPr>
              <w:t>语句</w:t>
            </w:r>
          </w:p>
        </w:tc>
        <w:tc>
          <w:tcPr>
            <w:tcW w:w="6930" w:type="dxa"/>
          </w:tcPr>
          <w:p w:rsidR="00356E04" w:rsidRPr="005967F9" w:rsidRDefault="00332F52" w:rsidP="00332F52">
            <w:pPr>
              <w:pStyle w:val="Table"/>
              <w:rPr>
                <w:rStyle w:val="Codefragment"/>
                <w:lang w:eastAsia="zh-CN"/>
              </w:rPr>
            </w:pPr>
            <w:r w:rsidRPr="005967F9">
              <w:rPr>
                <w:rStyle w:val="Codefragment"/>
                <w:rFonts w:hint="eastAsia"/>
                <w:lang w:eastAsia="zh-CN"/>
              </w:rPr>
              <w:t>static IEnumerable&lt;int&gt; Range(int from, int to) {</w:t>
            </w:r>
            <w:r w:rsidRPr="005967F9">
              <w:rPr>
                <w:rStyle w:val="Codefragment"/>
                <w:rFonts w:hint="eastAsia"/>
                <w:lang w:eastAsia="zh-CN"/>
              </w:rPr>
              <w:br/>
            </w:r>
            <w:r w:rsidRPr="005967F9">
              <w:rPr>
                <w:rStyle w:val="Codefragment"/>
                <w:rFonts w:hint="eastAsia"/>
                <w:lang w:eastAsia="zh-CN"/>
              </w:rPr>
              <w:tab/>
              <w:t>for (int i = from; i &lt; to; i++)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yield return i;</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yield break;</w:t>
            </w:r>
            <w:r w:rsidRPr="005967F9">
              <w:rPr>
                <w:rStyle w:val="Codefragment"/>
                <w:rFonts w:hint="eastAsia"/>
                <w:lang w:eastAsia="zh-CN"/>
              </w:rPr>
              <w:br/>
              <w:t>}</w:t>
            </w:r>
          </w:p>
          <w:p w:rsidR="00332F52" w:rsidRPr="005967F9" w:rsidRDefault="00332F52" w:rsidP="00332F52">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foreach (int x in Range(-10,10))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Console.WriteLine(x);</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br/>
              <w:t xml:space="preserve"> </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double Divide(double x, double y) {</w:t>
            </w:r>
            <w:r w:rsidRPr="005967F9">
              <w:rPr>
                <w:rStyle w:val="Codefragment"/>
                <w:rFonts w:hint="eastAsia"/>
                <w:lang w:eastAsia="zh-CN"/>
              </w:rPr>
              <w:br/>
            </w:r>
            <w:r w:rsidRPr="005967F9">
              <w:rPr>
                <w:rStyle w:val="Codefragment"/>
                <w:rFonts w:hint="eastAsia"/>
                <w:lang w:eastAsia="zh-CN"/>
              </w:rPr>
              <w:tab/>
              <w:t>if (y == 0) throw new DivideByZeroException();</w:t>
            </w:r>
            <w:r w:rsidRPr="005967F9">
              <w:rPr>
                <w:rStyle w:val="Codefragment"/>
                <w:rFonts w:hint="eastAsia"/>
                <w:lang w:eastAsia="zh-CN"/>
              </w:rPr>
              <w:br/>
            </w:r>
            <w:r w:rsidRPr="005967F9">
              <w:rPr>
                <w:rStyle w:val="Codefragment"/>
                <w:rFonts w:hint="eastAsia"/>
                <w:lang w:eastAsia="zh-CN"/>
              </w:rPr>
              <w:tab/>
              <w:t>return x / y;</w:t>
            </w:r>
            <w:r w:rsidRPr="005967F9">
              <w:rPr>
                <w:rStyle w:val="Codefragment"/>
                <w:rFonts w:hint="eastAsia"/>
                <w:lang w:eastAsia="zh-CN"/>
              </w:rPr>
              <w:br/>
              <w:t>}</w:t>
            </w:r>
          </w:p>
          <w:p w:rsidR="00BB72EA" w:rsidRPr="005967F9" w:rsidRDefault="00BB72EA" w:rsidP="00BB72EA">
            <w:pPr>
              <w:pStyle w:val="Table"/>
              <w:rPr>
                <w:rStyle w:val="Codefragment"/>
                <w:lang w:eastAsia="zh-CN"/>
              </w:rPr>
            </w:pPr>
            <w:r w:rsidRPr="005967F9">
              <w:rPr>
                <w:rStyle w:val="Codefragment"/>
                <w:rFonts w:hint="eastAsia"/>
                <w:lang w:eastAsia="zh-CN"/>
              </w:rPr>
              <w:t>static void Main(string[] args) {</w:t>
            </w:r>
            <w:r w:rsidRPr="005967F9">
              <w:rPr>
                <w:rStyle w:val="Codefragment"/>
                <w:rFonts w:hint="eastAsia"/>
                <w:lang w:eastAsia="zh-CN"/>
              </w:rPr>
              <w:br/>
            </w:r>
            <w:r w:rsidRPr="005967F9">
              <w:rPr>
                <w:rStyle w:val="Codefragment"/>
                <w:rFonts w:hint="eastAsia"/>
                <w:lang w:eastAsia="zh-CN"/>
              </w:rPr>
              <w:tab/>
              <w:t>try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if (args.Length != 2)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throw new Exception("Two numbers required");</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double x = double.Parse(args[0]);</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double y = double.Parse(args[1]);</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Console.WriteLine(Divide(x, y));</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catch (Exception e)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Console.WriteLine(e.Message);</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finally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w:t>
            </w:r>
            <w:r w:rsidRPr="00DE5DAB">
              <w:rPr>
                <w:rStyle w:val="Codefragment"/>
                <w:lang w:eastAsia="zh-CN"/>
              </w:rPr>
              <w:t>(“Good bye!”);</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int i = int.MaxValue;</w:t>
            </w:r>
            <w:r w:rsidRPr="005967F9">
              <w:rPr>
                <w:rStyle w:val="Codefragment"/>
                <w:rFonts w:hint="eastAsia"/>
                <w:lang w:eastAsia="zh-CN"/>
              </w:rPr>
              <w:br/>
            </w:r>
            <w:r w:rsidRPr="005967F9">
              <w:rPr>
                <w:rStyle w:val="Codefragment"/>
                <w:rFonts w:hint="eastAsia"/>
                <w:lang w:eastAsia="zh-CN"/>
              </w:rPr>
              <w:tab/>
              <w:t>checked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Console.WriteLine(i + 1);</w:t>
            </w:r>
            <w:r w:rsidRPr="005967F9">
              <w:rPr>
                <w:rStyle w:val="Codefragment"/>
                <w:rFonts w:hint="eastAsia"/>
                <w:lang w:eastAsia="zh-CN"/>
              </w:rPr>
              <w:tab/>
            </w:r>
            <w:r w:rsidRPr="005967F9">
              <w:rPr>
                <w:rStyle w:val="Codefragment"/>
                <w:rFonts w:hint="eastAsia"/>
                <w:lang w:eastAsia="zh-CN"/>
              </w:rPr>
              <w:tab/>
              <w:t>// Exception</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unchecked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Console.WriteLine(i + 1);</w:t>
            </w:r>
            <w:r w:rsidRPr="005967F9">
              <w:rPr>
                <w:rStyle w:val="Codefragment"/>
                <w:rFonts w:hint="eastAsia"/>
                <w:lang w:eastAsia="zh-CN"/>
              </w:rPr>
              <w:tab/>
            </w:r>
            <w:r w:rsidRPr="005967F9">
              <w:rPr>
                <w:rStyle w:val="Codefragment"/>
                <w:rFonts w:hint="eastAsia"/>
                <w:lang w:eastAsia="zh-CN"/>
              </w:rPr>
              <w:tab/>
              <w:t>// Overflow</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bl>
    <w:p w:rsidR="00B045A6" w:rsidRPr="005967F9" w:rsidRDefault="00B045A6">
      <w:pPr>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lastRenderedPageBreak/>
              <w:t>lock</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class Account</w:t>
            </w:r>
            <w:r w:rsidRPr="005967F9">
              <w:rPr>
                <w:rStyle w:val="Codefragment"/>
                <w:rFonts w:hint="eastAsia"/>
                <w:lang w:eastAsia="zh-CN"/>
              </w:rPr>
              <w:br/>
              <w:t>{</w:t>
            </w:r>
            <w:r w:rsidRPr="005967F9">
              <w:rPr>
                <w:rStyle w:val="Codefragment"/>
                <w:rFonts w:hint="eastAsia"/>
                <w:lang w:eastAsia="zh-CN"/>
              </w:rPr>
              <w:br/>
            </w:r>
            <w:r w:rsidRPr="005967F9">
              <w:rPr>
                <w:rStyle w:val="Codefragment"/>
                <w:rFonts w:hint="eastAsia"/>
                <w:lang w:eastAsia="zh-CN"/>
              </w:rPr>
              <w:tab/>
              <w:t>decimal balance;</w:t>
            </w:r>
          </w:p>
          <w:p w:rsidR="00BB72EA" w:rsidRPr="005967F9" w:rsidRDefault="00BB72EA" w:rsidP="00BB72EA">
            <w:pPr>
              <w:pStyle w:val="Table"/>
              <w:rPr>
                <w:rStyle w:val="Codefragment"/>
                <w:lang w:eastAsia="zh-CN"/>
              </w:rPr>
            </w:pPr>
            <w:r w:rsidRPr="005967F9">
              <w:rPr>
                <w:rStyle w:val="Codefragment"/>
                <w:rFonts w:hint="eastAsia"/>
                <w:lang w:eastAsia="zh-CN"/>
              </w:rPr>
              <w:tab/>
              <w:t>public void Withdraw(decimal amount)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lock (this)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if (amount &gt; balance)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throw new Exception("Insufficient funds");</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balance -= amount;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r w:rsidR="00BB72EA" w:rsidRPr="005967F9">
        <w:tc>
          <w:tcPr>
            <w:tcW w:w="2178" w:type="dxa"/>
          </w:tcPr>
          <w:p w:rsidR="00BB72EA" w:rsidRPr="005967F9" w:rsidRDefault="00BB72EA" w:rsidP="00BB72EA">
            <w:pPr>
              <w:pStyle w:val="Table"/>
              <w:rPr>
                <w:lang w:eastAsia="zh-CN"/>
              </w:rPr>
            </w:pPr>
            <w:r w:rsidRPr="005967F9">
              <w:rPr>
                <w:rStyle w:val="Codefragment"/>
                <w:rFonts w:hint="eastAsia"/>
                <w:lang w:eastAsia="zh-CN"/>
              </w:rPr>
              <w:t>using</w:t>
            </w:r>
            <w:r w:rsidRPr="005967F9">
              <w:rPr>
                <w:rFonts w:hint="eastAsia"/>
                <w:lang w:eastAsia="zh-CN"/>
              </w:rPr>
              <w:t>语句</w:t>
            </w:r>
          </w:p>
        </w:tc>
        <w:tc>
          <w:tcPr>
            <w:tcW w:w="6930" w:type="dxa"/>
          </w:tcPr>
          <w:p w:rsidR="00BB72EA" w:rsidRPr="005967F9" w:rsidRDefault="00BB72EA" w:rsidP="00BB72EA">
            <w:pPr>
              <w:pStyle w:val="Table"/>
              <w:rPr>
                <w:rStyle w:val="Codefragment"/>
                <w:lang w:eastAsia="zh-CN"/>
              </w:rPr>
            </w:pPr>
            <w:r w:rsidRPr="005967F9">
              <w:rPr>
                <w:rStyle w:val="Codefragment"/>
                <w:rFonts w:hint="eastAsia"/>
                <w:lang w:eastAsia="zh-CN"/>
              </w:rPr>
              <w:t>static void Main() {</w:t>
            </w:r>
            <w:r w:rsidRPr="005967F9">
              <w:rPr>
                <w:rStyle w:val="Codefragment"/>
                <w:rFonts w:hint="eastAsia"/>
                <w:lang w:eastAsia="zh-CN"/>
              </w:rPr>
              <w:br/>
            </w:r>
            <w:r w:rsidRPr="005967F9">
              <w:rPr>
                <w:rStyle w:val="Codefragment"/>
                <w:rFonts w:hint="eastAsia"/>
                <w:lang w:eastAsia="zh-CN"/>
              </w:rPr>
              <w:tab/>
              <w:t>using (TextWriter w = File.CreateText("test.txt"))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w.WriteLine("Line one");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w.WriteLine("Line two");</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w.WriteLine("Line three");</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tc>
      </w:tr>
    </w:tbl>
    <w:p w:rsidR="00BB72EA" w:rsidRPr="005967F9" w:rsidRDefault="00BB72EA" w:rsidP="00BB72EA">
      <w:pPr>
        <w:pStyle w:val="TableEnd"/>
        <w:rPr>
          <w:lang w:eastAsia="zh-CN"/>
        </w:rPr>
      </w:pPr>
    </w:p>
    <w:p w:rsidR="00BB72EA" w:rsidRPr="005967F9" w:rsidRDefault="00BB72EA" w:rsidP="00BB72EA">
      <w:pPr>
        <w:pStyle w:val="Heading2"/>
        <w:tabs>
          <w:tab w:val="num" w:pos="360"/>
        </w:tabs>
        <w:ind w:left="0" w:firstLine="0"/>
        <w:rPr>
          <w:rFonts w:eastAsia="SimSun" w:hint="eastAsia"/>
          <w:lang w:eastAsia="zh-CN"/>
        </w:rPr>
      </w:pPr>
      <w:bookmarkStart w:id="17" w:name="_Toc46039323"/>
      <w:bookmarkStart w:id="18" w:name="_Toc365630279"/>
      <w:r w:rsidRPr="005967F9">
        <w:rPr>
          <w:rFonts w:eastAsia="SimSun" w:hint="eastAsia"/>
          <w:lang w:eastAsia="zh-CN"/>
        </w:rPr>
        <w:t>类和对象</w:t>
      </w:r>
      <w:bookmarkEnd w:id="17"/>
      <w:bookmarkEnd w:id="18"/>
    </w:p>
    <w:p w:rsidR="00BB72EA" w:rsidRPr="005967F9" w:rsidRDefault="00BB72EA" w:rsidP="00BB72EA">
      <w:pPr>
        <w:rPr>
          <w:lang w:eastAsia="zh-CN"/>
        </w:rPr>
      </w:pPr>
      <w:r w:rsidRPr="005967F9">
        <w:rPr>
          <w:rFonts w:hint="eastAsia"/>
          <w:lang w:eastAsia="zh-CN"/>
        </w:rPr>
        <w:t>类</w:t>
      </w:r>
      <w:r w:rsidRPr="005967F9">
        <w:rPr>
          <w:rFonts w:hint="eastAsia"/>
          <w:lang w:eastAsia="zh-CN"/>
        </w:rPr>
        <w:t xml:space="preserve"> (class) </w:t>
      </w:r>
      <w:r w:rsidRPr="005967F9">
        <w:rPr>
          <w:rFonts w:hint="eastAsia"/>
          <w:lang w:eastAsia="zh-CN"/>
        </w:rPr>
        <w:t>是最基础的</w:t>
      </w:r>
      <w:r w:rsidRPr="005967F9">
        <w:rPr>
          <w:rFonts w:hint="eastAsia"/>
          <w:lang w:eastAsia="zh-CN"/>
        </w:rPr>
        <w:t xml:space="preserve"> C# </w:t>
      </w:r>
      <w:r w:rsidRPr="005967F9">
        <w:rPr>
          <w:rFonts w:hint="eastAsia"/>
          <w:lang w:eastAsia="zh-CN"/>
        </w:rPr>
        <w:t>类型。类是一个数据结构，将状态（字段）和操作（方法和其他函数成员）组合在一个单元中。类为动态创建的类实例</w:t>
      </w:r>
      <w:r w:rsidRPr="005967F9">
        <w:rPr>
          <w:rFonts w:hint="eastAsia"/>
          <w:lang w:eastAsia="zh-CN"/>
        </w:rPr>
        <w:t xml:space="preserve"> (instance) </w:t>
      </w:r>
      <w:r w:rsidRPr="005967F9">
        <w:rPr>
          <w:rFonts w:hint="eastAsia"/>
          <w:lang w:eastAsia="zh-CN"/>
        </w:rPr>
        <w:t>提供了定义，实例也称为对象</w:t>
      </w:r>
      <w:r w:rsidRPr="005967F9">
        <w:rPr>
          <w:rFonts w:hint="eastAsia"/>
          <w:lang w:eastAsia="zh-CN"/>
        </w:rPr>
        <w:t xml:space="preserve"> (object)</w:t>
      </w:r>
      <w:r w:rsidRPr="005967F9">
        <w:rPr>
          <w:rFonts w:hint="eastAsia"/>
          <w:lang w:eastAsia="zh-CN"/>
        </w:rPr>
        <w:t>。类支持继承</w:t>
      </w:r>
      <w:r w:rsidRPr="005967F9">
        <w:rPr>
          <w:rFonts w:hint="eastAsia"/>
          <w:lang w:eastAsia="zh-CN"/>
        </w:rPr>
        <w:t xml:space="preserve"> (inheritance) </w:t>
      </w:r>
      <w:r w:rsidRPr="005967F9">
        <w:rPr>
          <w:rFonts w:hint="eastAsia"/>
          <w:lang w:eastAsia="zh-CN"/>
        </w:rPr>
        <w:t>和多态性</w:t>
      </w:r>
      <w:r w:rsidRPr="005967F9">
        <w:rPr>
          <w:rFonts w:hint="eastAsia"/>
          <w:lang w:eastAsia="zh-CN"/>
        </w:rPr>
        <w:t xml:space="preserve"> (polymorphism)</w:t>
      </w:r>
      <w:r w:rsidRPr="005967F9">
        <w:rPr>
          <w:rFonts w:hint="eastAsia"/>
          <w:lang w:eastAsia="zh-CN"/>
        </w:rPr>
        <w:t>，这是派生类</w:t>
      </w:r>
      <w:r w:rsidRPr="005967F9">
        <w:rPr>
          <w:rFonts w:hint="eastAsia"/>
          <w:lang w:eastAsia="zh-CN"/>
        </w:rPr>
        <w:t xml:space="preserve"> (derived class) </w:t>
      </w:r>
      <w:r w:rsidRPr="005967F9">
        <w:rPr>
          <w:rFonts w:hint="eastAsia"/>
          <w:lang w:eastAsia="zh-CN"/>
        </w:rPr>
        <w:t>可用来扩展和专用化基类</w:t>
      </w:r>
      <w:r w:rsidRPr="005967F9">
        <w:rPr>
          <w:rFonts w:hint="eastAsia"/>
          <w:lang w:eastAsia="zh-CN"/>
        </w:rPr>
        <w:t xml:space="preserve"> (base class) </w:t>
      </w:r>
      <w:r w:rsidRPr="005967F9">
        <w:rPr>
          <w:rFonts w:hint="eastAsia"/>
          <w:lang w:eastAsia="zh-CN"/>
        </w:rPr>
        <w:t>的机制。</w:t>
      </w:r>
    </w:p>
    <w:p w:rsidR="00BB72EA" w:rsidRPr="005967F9" w:rsidRDefault="00BB72EA" w:rsidP="00BB72EA">
      <w:pPr>
        <w:rPr>
          <w:lang w:eastAsia="zh-CN"/>
        </w:rPr>
      </w:pPr>
      <w:r w:rsidRPr="005967F9">
        <w:rPr>
          <w:rFonts w:hint="eastAsia"/>
          <w:lang w:eastAsia="zh-CN"/>
        </w:rPr>
        <w:t>使用类声明可以创建新的类。类声明以一个声明头开始，其组成方式如下：先指定类的特性和修饰符，然后是类的名称，接着是基类（如有）以及该类实现的接口。声明头后面跟着类体，它由一组位于一对大括号</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之间的成员声明组成。</w:t>
      </w:r>
    </w:p>
    <w:p w:rsidR="00BB72EA" w:rsidRPr="005967F9" w:rsidRDefault="00BB72EA" w:rsidP="00BB72EA">
      <w:pPr>
        <w:rPr>
          <w:lang w:eastAsia="zh-CN"/>
        </w:rPr>
      </w:pPr>
      <w:r w:rsidRPr="005967F9">
        <w:rPr>
          <w:rFonts w:hint="eastAsia"/>
          <w:lang w:eastAsia="zh-CN"/>
        </w:rPr>
        <w:t>下面是一个名为</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的简单类的声明：</w:t>
      </w:r>
    </w:p>
    <w:p w:rsidR="00BB72EA" w:rsidRPr="005967F9" w:rsidRDefault="00BB72EA" w:rsidP="00BB72EA">
      <w:pPr>
        <w:pStyle w:val="Code"/>
        <w:rPr>
          <w:lang w:eastAsia="zh-CN"/>
        </w:rPr>
      </w:pPr>
      <w:r w:rsidRPr="005967F9">
        <w:rPr>
          <w:rFonts w:hint="eastAsia"/>
          <w:lang w:eastAsia="zh-CN"/>
        </w:rPr>
        <w:t>public class Point</w:t>
      </w:r>
      <w:r w:rsidRPr="005967F9">
        <w:rPr>
          <w:rFonts w:hint="eastAsia"/>
          <w:lang w:eastAsia="zh-CN"/>
        </w:rPr>
        <w:br/>
        <w:t>{</w:t>
      </w:r>
      <w:r w:rsidRPr="005967F9">
        <w:rPr>
          <w:rFonts w:hint="eastAsia"/>
          <w:lang w:eastAsia="zh-CN"/>
        </w:rPr>
        <w:br/>
      </w:r>
      <w:r w:rsidRPr="005967F9">
        <w:rPr>
          <w:rFonts w:hint="eastAsia"/>
          <w:lang w:eastAsia="zh-CN"/>
        </w:rPr>
        <w:tab/>
        <w:t>public int x, y;</w:t>
      </w:r>
    </w:p>
    <w:p w:rsidR="00BB72EA" w:rsidRPr="005967F9" w:rsidRDefault="00BB72EA" w:rsidP="00BB72EA">
      <w:pPr>
        <w:pStyle w:val="Code"/>
        <w:rPr>
          <w:lang w:eastAsia="zh-CN"/>
        </w:rPr>
      </w:pPr>
      <w:r w:rsidRPr="005967F9">
        <w:rPr>
          <w:rFonts w:hint="eastAsia"/>
          <w:lang w:eastAsia="zh-CN"/>
        </w:rPr>
        <w:tab/>
        <w:t>public Point(int x, int y) {</w:t>
      </w:r>
      <w:r w:rsidRPr="005967F9">
        <w:rPr>
          <w:rFonts w:hint="eastAsia"/>
          <w:lang w:eastAsia="zh-CN"/>
        </w:rPr>
        <w:br/>
      </w:r>
      <w:r w:rsidRPr="005967F9">
        <w:rPr>
          <w:rFonts w:hint="eastAsia"/>
          <w:lang w:eastAsia="zh-CN"/>
        </w:rPr>
        <w:tab/>
      </w:r>
      <w:r w:rsidRPr="005967F9">
        <w:rPr>
          <w:rFonts w:hint="eastAsia"/>
          <w:lang w:eastAsia="zh-CN"/>
        </w:rPr>
        <w:tab/>
        <w:t>this.x = x;</w:t>
      </w:r>
      <w:r w:rsidRPr="005967F9">
        <w:rPr>
          <w:rFonts w:hint="eastAsia"/>
          <w:lang w:eastAsia="zh-CN"/>
        </w:rPr>
        <w:br/>
      </w:r>
      <w:r w:rsidRPr="005967F9">
        <w:rPr>
          <w:rFonts w:hint="eastAsia"/>
          <w:lang w:eastAsia="zh-CN"/>
        </w:rPr>
        <w:tab/>
      </w:r>
      <w:r w:rsidRPr="005967F9">
        <w:rPr>
          <w:rFonts w:hint="eastAsia"/>
          <w:lang w:eastAsia="zh-CN"/>
        </w:rPr>
        <w:tab/>
        <w:t>this.y = y;</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类的实例使用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运算符创建，该运算符为新的实例分配内存、调用构造函数初始化该实例，并返回对该实例的引用。下面的语句创建两个</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对象，并将对这两个对象的引用存储在两个变量中：</w:t>
      </w:r>
    </w:p>
    <w:p w:rsidR="00BB72EA" w:rsidRPr="005967F9" w:rsidRDefault="00BB72EA" w:rsidP="00BB72EA">
      <w:pPr>
        <w:pStyle w:val="Code"/>
        <w:rPr>
          <w:lang w:eastAsia="zh-CN"/>
        </w:rPr>
      </w:pPr>
      <w:r w:rsidRPr="005967F9">
        <w:rPr>
          <w:rFonts w:hint="eastAsia"/>
          <w:lang w:eastAsia="zh-CN"/>
        </w:rPr>
        <w:t>Point p1 = new Point(0, 0);</w:t>
      </w:r>
      <w:r w:rsidRPr="005967F9">
        <w:rPr>
          <w:rFonts w:hint="eastAsia"/>
          <w:lang w:eastAsia="zh-CN"/>
        </w:rPr>
        <w:br/>
        <w:t>Point p2 = new Point(10, 20);</w:t>
      </w:r>
    </w:p>
    <w:p w:rsidR="00BB72EA" w:rsidRPr="005967F9" w:rsidRDefault="00BB72EA" w:rsidP="00BB72EA">
      <w:pPr>
        <w:rPr>
          <w:lang w:eastAsia="zh-CN"/>
        </w:rPr>
      </w:pPr>
      <w:r w:rsidRPr="005967F9">
        <w:rPr>
          <w:rFonts w:hint="eastAsia"/>
          <w:lang w:eastAsia="zh-CN"/>
        </w:rPr>
        <w:t>当不再使用对象时，该对象占用的内存将自动收回。在</w:t>
      </w:r>
      <w:r w:rsidRPr="005967F9">
        <w:rPr>
          <w:rFonts w:hint="eastAsia"/>
          <w:lang w:eastAsia="zh-CN"/>
        </w:rPr>
        <w:t xml:space="preserve"> C# </w:t>
      </w:r>
      <w:r w:rsidRPr="005967F9">
        <w:rPr>
          <w:rFonts w:hint="eastAsia"/>
          <w:lang w:eastAsia="zh-CN"/>
        </w:rPr>
        <w:t>中，没有必要也不可能显式释放分配给对象的内存。</w:t>
      </w:r>
    </w:p>
    <w:p w:rsidR="00BB72EA" w:rsidRPr="005967F9" w:rsidRDefault="00BB72EA" w:rsidP="00BB72EA">
      <w:pPr>
        <w:pStyle w:val="Heading3"/>
        <w:tabs>
          <w:tab w:val="num" w:pos="360"/>
        </w:tabs>
        <w:ind w:left="0" w:firstLine="0"/>
        <w:rPr>
          <w:rFonts w:hint="eastAsia"/>
          <w:lang w:eastAsia="zh-CN"/>
        </w:rPr>
      </w:pPr>
      <w:bookmarkStart w:id="19" w:name="_Toc46039324"/>
      <w:bookmarkStart w:id="20" w:name="_Toc365630280"/>
      <w:r w:rsidRPr="005967F9">
        <w:rPr>
          <w:rFonts w:hint="eastAsia"/>
          <w:lang w:eastAsia="zh-CN"/>
        </w:rPr>
        <w:t>成员</w:t>
      </w:r>
      <w:bookmarkEnd w:id="19"/>
      <w:bookmarkEnd w:id="20"/>
    </w:p>
    <w:p w:rsidR="00BB72EA" w:rsidRPr="005967F9" w:rsidRDefault="00BB72EA" w:rsidP="00BB72EA">
      <w:pPr>
        <w:rPr>
          <w:lang w:eastAsia="zh-CN"/>
        </w:rPr>
      </w:pPr>
      <w:r w:rsidRPr="005967F9">
        <w:rPr>
          <w:rFonts w:hint="eastAsia"/>
          <w:lang w:eastAsia="zh-CN"/>
        </w:rPr>
        <w:t>类的成员或者是静态成员</w:t>
      </w:r>
      <w:r w:rsidRPr="005967F9">
        <w:rPr>
          <w:rFonts w:hint="eastAsia"/>
          <w:lang w:eastAsia="zh-CN"/>
        </w:rPr>
        <w:t xml:space="preserve"> (static member)</w:t>
      </w:r>
      <w:r w:rsidRPr="005967F9">
        <w:rPr>
          <w:rFonts w:hint="eastAsia"/>
          <w:lang w:eastAsia="zh-CN"/>
        </w:rPr>
        <w:t>，或者是实例成员</w:t>
      </w:r>
      <w:r w:rsidRPr="005967F9">
        <w:rPr>
          <w:rFonts w:hint="eastAsia"/>
          <w:lang w:eastAsia="zh-CN"/>
        </w:rPr>
        <w:t xml:space="preserve"> (instance member)</w:t>
      </w:r>
      <w:r w:rsidRPr="005967F9">
        <w:rPr>
          <w:rFonts w:hint="eastAsia"/>
          <w:lang w:eastAsia="zh-CN"/>
        </w:rPr>
        <w:t>。静态成员属于类，实例成员属于对象（类的实例）。</w:t>
      </w:r>
    </w:p>
    <w:p w:rsidR="00BB72EA" w:rsidRPr="005967F9" w:rsidRDefault="00BB72EA" w:rsidP="00BB72EA">
      <w:pPr>
        <w:rPr>
          <w:lang w:eastAsia="zh-CN"/>
        </w:rPr>
      </w:pPr>
      <w:r w:rsidRPr="005967F9">
        <w:rPr>
          <w:rFonts w:hint="eastAsia"/>
          <w:lang w:eastAsia="zh-CN"/>
        </w:rPr>
        <w:t>下表提供了类所能包含的成员种类的概述。</w:t>
      </w:r>
    </w:p>
    <w:p w:rsidR="00BB72EA" w:rsidRPr="005967F9" w:rsidRDefault="00BB72EA" w:rsidP="00BB72EA">
      <w:pPr>
        <w:pStyle w:val="TableStart"/>
        <w:rPr>
          <w:lang w:eastAsia="zh-CN"/>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48"/>
        <w:gridCol w:w="7560"/>
      </w:tblGrid>
      <w:tr w:rsidR="00BB72EA" w:rsidRPr="005967F9">
        <w:tc>
          <w:tcPr>
            <w:tcW w:w="1548" w:type="dxa"/>
          </w:tcPr>
          <w:p w:rsidR="00BB72EA" w:rsidRPr="005967F9" w:rsidRDefault="00BB72EA" w:rsidP="00BB72EA">
            <w:pPr>
              <w:pStyle w:val="Table"/>
              <w:rPr>
                <w:b/>
                <w:lang w:eastAsia="zh-CN"/>
              </w:rPr>
            </w:pPr>
            <w:r w:rsidRPr="005967F9">
              <w:rPr>
                <w:rFonts w:hint="eastAsia"/>
                <w:b/>
                <w:lang w:eastAsia="zh-CN"/>
              </w:rPr>
              <w:lastRenderedPageBreak/>
              <w:t>成员</w:t>
            </w:r>
          </w:p>
        </w:tc>
        <w:tc>
          <w:tcPr>
            <w:tcW w:w="7560" w:type="dxa"/>
          </w:tcPr>
          <w:p w:rsidR="00BB72EA" w:rsidRPr="005967F9" w:rsidRDefault="00BB72EA" w:rsidP="00BB72EA">
            <w:pPr>
              <w:pStyle w:val="Table"/>
              <w:rPr>
                <w:b/>
                <w:lang w:eastAsia="zh-CN"/>
              </w:rPr>
            </w:pPr>
            <w:r w:rsidRPr="005967F9">
              <w:rPr>
                <w:rFonts w:hint="eastAsia"/>
                <w:b/>
                <w:lang w:eastAsia="zh-CN"/>
              </w:rPr>
              <w:t>说明</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常量</w:t>
            </w:r>
          </w:p>
        </w:tc>
        <w:tc>
          <w:tcPr>
            <w:tcW w:w="7560" w:type="dxa"/>
          </w:tcPr>
          <w:p w:rsidR="00BB72EA" w:rsidRPr="005967F9" w:rsidRDefault="0020133A" w:rsidP="00BB72EA">
            <w:pPr>
              <w:pStyle w:val="Table"/>
              <w:rPr>
                <w:lang w:eastAsia="zh-CN"/>
              </w:rPr>
            </w:pPr>
            <w:r w:rsidRPr="005967F9">
              <w:rPr>
                <w:rFonts w:hint="eastAsia"/>
                <w:lang w:eastAsia="zh-CN"/>
              </w:rPr>
              <w:t>与类关联的常量值</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字段</w:t>
            </w:r>
          </w:p>
        </w:tc>
        <w:tc>
          <w:tcPr>
            <w:tcW w:w="7560" w:type="dxa"/>
          </w:tcPr>
          <w:p w:rsidR="00BB72EA" w:rsidRPr="005967F9" w:rsidRDefault="0020133A" w:rsidP="00BB72EA">
            <w:pPr>
              <w:pStyle w:val="Table"/>
              <w:rPr>
                <w:lang w:eastAsia="zh-CN"/>
              </w:rPr>
            </w:pPr>
            <w:r w:rsidRPr="005967F9">
              <w:rPr>
                <w:rFonts w:hint="eastAsia"/>
                <w:lang w:eastAsia="zh-CN"/>
              </w:rPr>
              <w:t>类的变量</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方法</w:t>
            </w:r>
          </w:p>
        </w:tc>
        <w:tc>
          <w:tcPr>
            <w:tcW w:w="7560" w:type="dxa"/>
          </w:tcPr>
          <w:p w:rsidR="00BB72EA" w:rsidRPr="005967F9" w:rsidRDefault="0020133A" w:rsidP="00BB72EA">
            <w:pPr>
              <w:pStyle w:val="Table"/>
              <w:rPr>
                <w:lang w:eastAsia="zh-CN"/>
              </w:rPr>
            </w:pPr>
            <w:r w:rsidRPr="005967F9">
              <w:rPr>
                <w:rFonts w:hint="eastAsia"/>
                <w:lang w:eastAsia="zh-CN"/>
              </w:rPr>
              <w:t>类可执行的计算和操作</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属性</w:t>
            </w:r>
          </w:p>
        </w:tc>
        <w:tc>
          <w:tcPr>
            <w:tcW w:w="7560" w:type="dxa"/>
          </w:tcPr>
          <w:p w:rsidR="00BB72EA" w:rsidRPr="005967F9" w:rsidRDefault="0020133A" w:rsidP="00BB72EA">
            <w:pPr>
              <w:pStyle w:val="Table"/>
              <w:rPr>
                <w:lang w:eastAsia="zh-CN"/>
              </w:rPr>
            </w:pPr>
            <w:r w:rsidRPr="005967F9">
              <w:rPr>
                <w:rFonts w:hint="eastAsia"/>
                <w:lang w:eastAsia="zh-CN"/>
              </w:rPr>
              <w:t>与读写类的命名属性相关联的操作</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索引器</w:t>
            </w:r>
          </w:p>
        </w:tc>
        <w:tc>
          <w:tcPr>
            <w:tcW w:w="7560" w:type="dxa"/>
          </w:tcPr>
          <w:p w:rsidR="00BB72EA" w:rsidRPr="005967F9" w:rsidRDefault="0020133A" w:rsidP="00BB72EA">
            <w:pPr>
              <w:pStyle w:val="Table"/>
              <w:rPr>
                <w:lang w:eastAsia="zh-CN"/>
              </w:rPr>
            </w:pPr>
            <w:r w:rsidRPr="005967F9">
              <w:rPr>
                <w:rFonts w:hint="eastAsia"/>
                <w:lang w:eastAsia="zh-CN"/>
              </w:rPr>
              <w:t>与以数组方式索引类的实例相关联的操作</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事件</w:t>
            </w:r>
          </w:p>
        </w:tc>
        <w:tc>
          <w:tcPr>
            <w:tcW w:w="7560" w:type="dxa"/>
          </w:tcPr>
          <w:p w:rsidR="00BB72EA" w:rsidRPr="005967F9" w:rsidRDefault="0020133A" w:rsidP="00BB72EA">
            <w:pPr>
              <w:pStyle w:val="Table"/>
              <w:rPr>
                <w:lang w:eastAsia="zh-CN"/>
              </w:rPr>
            </w:pPr>
            <w:r w:rsidRPr="005967F9">
              <w:rPr>
                <w:rFonts w:hint="eastAsia"/>
                <w:lang w:eastAsia="zh-CN"/>
              </w:rPr>
              <w:t>可由类生成的通知</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运算符</w:t>
            </w:r>
          </w:p>
        </w:tc>
        <w:tc>
          <w:tcPr>
            <w:tcW w:w="7560" w:type="dxa"/>
          </w:tcPr>
          <w:p w:rsidR="00BB72EA" w:rsidRPr="005967F9" w:rsidRDefault="0020133A" w:rsidP="00BB72EA">
            <w:pPr>
              <w:pStyle w:val="Table"/>
              <w:rPr>
                <w:lang w:eastAsia="zh-CN"/>
              </w:rPr>
            </w:pPr>
            <w:r w:rsidRPr="005967F9">
              <w:rPr>
                <w:rFonts w:hint="eastAsia"/>
                <w:lang w:eastAsia="zh-CN"/>
              </w:rPr>
              <w:t>类所支持的转换和表达式运算符</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构造函数</w:t>
            </w:r>
          </w:p>
        </w:tc>
        <w:tc>
          <w:tcPr>
            <w:tcW w:w="7560" w:type="dxa"/>
          </w:tcPr>
          <w:p w:rsidR="00BB72EA" w:rsidRPr="005967F9" w:rsidRDefault="0020133A" w:rsidP="00BB72EA">
            <w:pPr>
              <w:pStyle w:val="Table"/>
              <w:rPr>
                <w:lang w:eastAsia="zh-CN"/>
              </w:rPr>
            </w:pPr>
            <w:r w:rsidRPr="005967F9">
              <w:rPr>
                <w:rFonts w:hint="eastAsia"/>
                <w:lang w:eastAsia="zh-CN"/>
              </w:rPr>
              <w:t>初始化类的实例或类本身所需的操作</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析构函数</w:t>
            </w:r>
          </w:p>
        </w:tc>
        <w:tc>
          <w:tcPr>
            <w:tcW w:w="7560" w:type="dxa"/>
          </w:tcPr>
          <w:p w:rsidR="00BB72EA" w:rsidRPr="005967F9" w:rsidRDefault="0020133A" w:rsidP="00BB72EA">
            <w:pPr>
              <w:pStyle w:val="Table"/>
              <w:rPr>
                <w:lang w:eastAsia="zh-CN"/>
              </w:rPr>
            </w:pPr>
            <w:r w:rsidRPr="005967F9">
              <w:rPr>
                <w:rFonts w:hint="eastAsia"/>
                <w:lang w:eastAsia="zh-CN"/>
              </w:rPr>
              <w:t>在永久丢弃类的实例之前执行的操作</w:t>
            </w:r>
          </w:p>
        </w:tc>
      </w:tr>
      <w:tr w:rsidR="00BB72EA" w:rsidRPr="005967F9">
        <w:tc>
          <w:tcPr>
            <w:tcW w:w="1548" w:type="dxa"/>
          </w:tcPr>
          <w:p w:rsidR="00BB72EA" w:rsidRPr="005967F9" w:rsidRDefault="00BB72EA" w:rsidP="00BB72EA">
            <w:pPr>
              <w:pStyle w:val="Table"/>
              <w:rPr>
                <w:lang w:eastAsia="zh-CN"/>
              </w:rPr>
            </w:pPr>
            <w:r w:rsidRPr="005967F9">
              <w:rPr>
                <w:rFonts w:hint="eastAsia"/>
                <w:lang w:eastAsia="zh-CN"/>
              </w:rPr>
              <w:t>类型</w:t>
            </w:r>
          </w:p>
        </w:tc>
        <w:tc>
          <w:tcPr>
            <w:tcW w:w="7560" w:type="dxa"/>
          </w:tcPr>
          <w:p w:rsidR="00BB72EA" w:rsidRPr="005967F9" w:rsidRDefault="0020133A" w:rsidP="00BB72EA">
            <w:pPr>
              <w:pStyle w:val="Table"/>
              <w:rPr>
                <w:lang w:eastAsia="zh-CN"/>
              </w:rPr>
            </w:pPr>
            <w:r w:rsidRPr="005967F9">
              <w:rPr>
                <w:rFonts w:hint="eastAsia"/>
                <w:lang w:eastAsia="zh-CN"/>
              </w:rPr>
              <w:t>类所声明的嵌套类型</w:t>
            </w:r>
          </w:p>
        </w:tc>
      </w:tr>
    </w:tbl>
    <w:p w:rsidR="00BB72EA" w:rsidRPr="005967F9" w:rsidRDefault="00BB72EA" w:rsidP="00BB72EA">
      <w:pPr>
        <w:pStyle w:val="TableEnd"/>
        <w:rPr>
          <w:lang w:eastAsia="zh-CN"/>
        </w:rPr>
      </w:pPr>
    </w:p>
    <w:p w:rsidR="00BB72EA" w:rsidRPr="005967F9" w:rsidRDefault="00BB72EA" w:rsidP="00BB72EA">
      <w:pPr>
        <w:pStyle w:val="Heading3"/>
        <w:tabs>
          <w:tab w:val="num" w:pos="360"/>
        </w:tabs>
        <w:ind w:left="0" w:firstLine="0"/>
        <w:rPr>
          <w:rFonts w:hint="eastAsia"/>
          <w:lang w:eastAsia="zh-CN"/>
        </w:rPr>
      </w:pPr>
      <w:bookmarkStart w:id="21" w:name="_Toc46039325"/>
      <w:bookmarkStart w:id="22" w:name="_Toc365630281"/>
      <w:r w:rsidRPr="005967F9">
        <w:rPr>
          <w:rFonts w:hint="eastAsia"/>
          <w:lang w:eastAsia="zh-CN"/>
        </w:rPr>
        <w:t>可访问性</w:t>
      </w:r>
      <w:bookmarkEnd w:id="21"/>
      <w:bookmarkEnd w:id="22"/>
    </w:p>
    <w:p w:rsidR="00BB72EA" w:rsidRPr="005967F9" w:rsidRDefault="00BB72EA" w:rsidP="00BB72EA">
      <w:pPr>
        <w:rPr>
          <w:lang w:eastAsia="zh-CN"/>
        </w:rPr>
      </w:pPr>
      <w:r w:rsidRPr="005967F9">
        <w:rPr>
          <w:rFonts w:hint="eastAsia"/>
          <w:lang w:eastAsia="zh-CN"/>
        </w:rPr>
        <w:t>类的每个成员都有关联的可访问性，它控制能够访问该成员的程序文本区域。有五种可能的可访问性形式。下表概述了这些可访问性。</w:t>
      </w:r>
    </w:p>
    <w:p w:rsidR="00BB72EA" w:rsidRPr="005967F9" w:rsidRDefault="00BB72EA" w:rsidP="00BB72EA">
      <w:pPr>
        <w:pStyle w:val="TableStart"/>
        <w:rPr>
          <w:lang w:eastAsia="zh-CN"/>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6660"/>
      </w:tblGrid>
      <w:tr w:rsidR="00BB72EA" w:rsidRPr="005967F9">
        <w:tc>
          <w:tcPr>
            <w:tcW w:w="2448" w:type="dxa"/>
          </w:tcPr>
          <w:p w:rsidR="00BB72EA" w:rsidRPr="005967F9" w:rsidRDefault="00BB72EA" w:rsidP="00BB72EA">
            <w:pPr>
              <w:pStyle w:val="Table"/>
              <w:rPr>
                <w:b/>
                <w:lang w:eastAsia="zh-CN"/>
              </w:rPr>
            </w:pPr>
            <w:r w:rsidRPr="005967F9">
              <w:rPr>
                <w:rFonts w:hint="eastAsia"/>
                <w:b/>
                <w:lang w:eastAsia="zh-CN"/>
              </w:rPr>
              <w:t>可访问性</w:t>
            </w:r>
          </w:p>
        </w:tc>
        <w:tc>
          <w:tcPr>
            <w:tcW w:w="6660" w:type="dxa"/>
          </w:tcPr>
          <w:p w:rsidR="00BB72EA" w:rsidRPr="005967F9" w:rsidRDefault="00BB72EA" w:rsidP="00BB72EA">
            <w:pPr>
              <w:pStyle w:val="Table"/>
              <w:rPr>
                <w:b/>
                <w:lang w:eastAsia="zh-CN"/>
              </w:rPr>
            </w:pPr>
            <w:r w:rsidRPr="005967F9">
              <w:rPr>
                <w:rFonts w:hint="eastAsia"/>
                <w:b/>
                <w:lang w:eastAsia="zh-CN"/>
              </w:rPr>
              <w:t>含义</w:t>
            </w:r>
          </w:p>
        </w:tc>
      </w:tr>
      <w:tr w:rsidR="00BB72EA" w:rsidRPr="005967F9">
        <w:tc>
          <w:tcPr>
            <w:tcW w:w="2448" w:type="dxa"/>
          </w:tcPr>
          <w:p w:rsidR="00BB72EA" w:rsidRPr="005967F9" w:rsidRDefault="00BB72EA" w:rsidP="00BB72EA">
            <w:pPr>
              <w:pStyle w:val="Table"/>
              <w:rPr>
                <w:rStyle w:val="Codefragment"/>
                <w:lang w:eastAsia="zh-CN"/>
              </w:rPr>
            </w:pPr>
            <w:r w:rsidRPr="005967F9">
              <w:rPr>
                <w:rStyle w:val="Codefragment"/>
                <w:rFonts w:hint="eastAsia"/>
                <w:lang w:eastAsia="zh-CN"/>
              </w:rPr>
              <w:t>public</w:t>
            </w:r>
          </w:p>
        </w:tc>
        <w:tc>
          <w:tcPr>
            <w:tcW w:w="6660" w:type="dxa"/>
          </w:tcPr>
          <w:p w:rsidR="00BB72EA" w:rsidRPr="005967F9" w:rsidRDefault="00BB72EA" w:rsidP="00BB72EA">
            <w:pPr>
              <w:pStyle w:val="Table"/>
              <w:rPr>
                <w:lang w:eastAsia="zh-CN"/>
              </w:rPr>
            </w:pPr>
            <w:r w:rsidRPr="005967F9">
              <w:rPr>
                <w:rFonts w:hint="eastAsia"/>
                <w:lang w:eastAsia="zh-CN"/>
              </w:rPr>
              <w:t>访问不受限制</w:t>
            </w:r>
          </w:p>
        </w:tc>
      </w:tr>
      <w:tr w:rsidR="00BB72EA" w:rsidRPr="005967F9">
        <w:tc>
          <w:tcPr>
            <w:tcW w:w="2448" w:type="dxa"/>
          </w:tcPr>
          <w:p w:rsidR="00BB72EA" w:rsidRPr="005967F9" w:rsidRDefault="00BB72EA" w:rsidP="00BB72EA">
            <w:pPr>
              <w:pStyle w:val="Table"/>
              <w:rPr>
                <w:rStyle w:val="Codefragment"/>
                <w:lang w:eastAsia="zh-CN"/>
              </w:rPr>
            </w:pPr>
            <w:r w:rsidRPr="005967F9">
              <w:rPr>
                <w:rStyle w:val="Codefragment"/>
                <w:rFonts w:hint="eastAsia"/>
                <w:lang w:eastAsia="zh-CN"/>
              </w:rPr>
              <w:t>protected</w:t>
            </w:r>
          </w:p>
        </w:tc>
        <w:tc>
          <w:tcPr>
            <w:tcW w:w="6660" w:type="dxa"/>
          </w:tcPr>
          <w:p w:rsidR="00BB72EA" w:rsidRPr="005967F9" w:rsidRDefault="00BB72EA" w:rsidP="00954A9D">
            <w:pPr>
              <w:pStyle w:val="Table"/>
              <w:rPr>
                <w:lang w:eastAsia="zh-CN"/>
              </w:rPr>
            </w:pPr>
            <w:r w:rsidRPr="005967F9">
              <w:rPr>
                <w:rFonts w:hint="eastAsia"/>
                <w:lang w:eastAsia="zh-CN"/>
              </w:rPr>
              <w:t>访问仅限于此类或从此类派生的类</w:t>
            </w:r>
          </w:p>
        </w:tc>
      </w:tr>
      <w:tr w:rsidR="00BB72EA" w:rsidRPr="005967F9">
        <w:tc>
          <w:tcPr>
            <w:tcW w:w="2448" w:type="dxa"/>
          </w:tcPr>
          <w:p w:rsidR="00BB72EA" w:rsidRPr="005967F9" w:rsidRDefault="00BB72EA" w:rsidP="00BB72EA">
            <w:pPr>
              <w:pStyle w:val="Table"/>
              <w:rPr>
                <w:rStyle w:val="Codefragment"/>
                <w:lang w:eastAsia="zh-CN"/>
              </w:rPr>
            </w:pPr>
            <w:r w:rsidRPr="005967F9">
              <w:rPr>
                <w:rStyle w:val="Codefragment"/>
                <w:rFonts w:hint="eastAsia"/>
                <w:lang w:eastAsia="zh-CN"/>
              </w:rPr>
              <w:t>internal</w:t>
            </w:r>
          </w:p>
        </w:tc>
        <w:tc>
          <w:tcPr>
            <w:tcW w:w="6660" w:type="dxa"/>
          </w:tcPr>
          <w:p w:rsidR="00BB72EA" w:rsidRPr="005967F9" w:rsidRDefault="00BB72EA" w:rsidP="00BB72EA">
            <w:pPr>
              <w:pStyle w:val="Table"/>
              <w:rPr>
                <w:lang w:eastAsia="zh-CN"/>
              </w:rPr>
            </w:pPr>
            <w:r w:rsidRPr="005967F9">
              <w:rPr>
                <w:rFonts w:hint="eastAsia"/>
                <w:lang w:eastAsia="zh-CN"/>
              </w:rPr>
              <w:t>访问仅限于此程序</w:t>
            </w:r>
          </w:p>
        </w:tc>
      </w:tr>
      <w:tr w:rsidR="00BB72EA" w:rsidRPr="005967F9">
        <w:tc>
          <w:tcPr>
            <w:tcW w:w="2448" w:type="dxa"/>
          </w:tcPr>
          <w:p w:rsidR="00BB72EA" w:rsidRPr="005967F9" w:rsidRDefault="00BB72EA" w:rsidP="00BB72EA">
            <w:pPr>
              <w:pStyle w:val="Table"/>
              <w:rPr>
                <w:rStyle w:val="Codefragment"/>
                <w:lang w:eastAsia="zh-CN"/>
              </w:rPr>
            </w:pPr>
            <w:r w:rsidRPr="005967F9">
              <w:rPr>
                <w:rStyle w:val="Codefragment"/>
                <w:rFonts w:hint="eastAsia"/>
                <w:lang w:eastAsia="zh-CN"/>
              </w:rPr>
              <w:t>protected internal</w:t>
            </w:r>
          </w:p>
        </w:tc>
        <w:tc>
          <w:tcPr>
            <w:tcW w:w="6660" w:type="dxa"/>
          </w:tcPr>
          <w:p w:rsidR="00BB72EA" w:rsidRPr="005967F9" w:rsidRDefault="00BB72EA" w:rsidP="00954A9D">
            <w:pPr>
              <w:pStyle w:val="Table"/>
              <w:rPr>
                <w:lang w:eastAsia="zh-CN"/>
              </w:rPr>
            </w:pPr>
            <w:r w:rsidRPr="005967F9">
              <w:rPr>
                <w:rFonts w:hint="eastAsia"/>
                <w:lang w:eastAsia="zh-CN"/>
              </w:rPr>
              <w:t>访问仅限于此程序或从此类派生的类</w:t>
            </w:r>
          </w:p>
        </w:tc>
      </w:tr>
      <w:tr w:rsidR="00BB72EA" w:rsidRPr="005967F9">
        <w:tc>
          <w:tcPr>
            <w:tcW w:w="2448" w:type="dxa"/>
          </w:tcPr>
          <w:p w:rsidR="00BB72EA" w:rsidRPr="005967F9" w:rsidRDefault="00BB72EA" w:rsidP="00BB72EA">
            <w:pPr>
              <w:pStyle w:val="Table"/>
              <w:rPr>
                <w:rStyle w:val="Codefragment"/>
                <w:lang w:eastAsia="zh-CN"/>
              </w:rPr>
            </w:pPr>
            <w:r w:rsidRPr="005967F9">
              <w:rPr>
                <w:rStyle w:val="Codefragment"/>
                <w:rFonts w:hint="eastAsia"/>
                <w:lang w:eastAsia="zh-CN"/>
              </w:rPr>
              <w:t>private</w:t>
            </w:r>
          </w:p>
        </w:tc>
        <w:tc>
          <w:tcPr>
            <w:tcW w:w="6660" w:type="dxa"/>
          </w:tcPr>
          <w:p w:rsidR="00BB72EA" w:rsidRPr="005967F9" w:rsidRDefault="00BB72EA" w:rsidP="00BB72EA">
            <w:pPr>
              <w:pStyle w:val="Table"/>
              <w:rPr>
                <w:lang w:eastAsia="zh-CN"/>
              </w:rPr>
            </w:pPr>
            <w:r w:rsidRPr="005967F9">
              <w:rPr>
                <w:rFonts w:hint="eastAsia"/>
                <w:lang w:eastAsia="zh-CN"/>
              </w:rPr>
              <w:t>访问仅限于此类</w:t>
            </w:r>
          </w:p>
        </w:tc>
      </w:tr>
    </w:tbl>
    <w:p w:rsidR="00BB72EA" w:rsidRPr="005967F9" w:rsidRDefault="00BB72EA" w:rsidP="00BB72EA">
      <w:pPr>
        <w:pStyle w:val="TableEnd"/>
        <w:rPr>
          <w:lang w:eastAsia="zh-CN"/>
        </w:rPr>
      </w:pPr>
    </w:p>
    <w:p w:rsidR="00D82986" w:rsidRPr="005967F9" w:rsidRDefault="00D82986" w:rsidP="00D82986">
      <w:pPr>
        <w:pStyle w:val="Heading3"/>
        <w:tabs>
          <w:tab w:val="num" w:pos="360"/>
        </w:tabs>
        <w:ind w:left="0" w:firstLine="0"/>
        <w:rPr>
          <w:rFonts w:hint="eastAsia"/>
          <w:lang w:eastAsia="zh-CN"/>
        </w:rPr>
      </w:pPr>
      <w:bookmarkStart w:id="23" w:name="_Toc365630282"/>
      <w:bookmarkStart w:id="24" w:name="_Toc46039326"/>
      <w:r w:rsidRPr="005967F9">
        <w:rPr>
          <w:rFonts w:hint="eastAsia"/>
          <w:lang w:eastAsia="zh-CN"/>
        </w:rPr>
        <w:t>类型形参</w:t>
      </w:r>
      <w:bookmarkEnd w:id="23"/>
    </w:p>
    <w:p w:rsidR="00D82986" w:rsidRPr="005967F9" w:rsidRDefault="00D82986" w:rsidP="00D82986">
      <w:pPr>
        <w:rPr>
          <w:lang w:eastAsia="zh-CN"/>
        </w:rPr>
      </w:pPr>
      <w:r w:rsidRPr="005967F9">
        <w:rPr>
          <w:rFonts w:hint="eastAsia"/>
          <w:lang w:eastAsia="zh-CN"/>
        </w:rPr>
        <w:t>类定义可以通过在类名后添加用尖括号括起来的类型参数名称列表来指定一组类型参数。类型参数可用于在类声明体中定义类的成员。在下面的示例中，</w:t>
      </w:r>
      <w:r w:rsidRPr="005967F9">
        <w:rPr>
          <w:rStyle w:val="Codefragment"/>
          <w:rFonts w:hint="eastAsia"/>
          <w:lang w:eastAsia="zh-CN"/>
        </w:rPr>
        <w:t>Pair</w:t>
      </w:r>
      <w:r w:rsidRPr="005967F9">
        <w:rPr>
          <w:rFonts w:hint="eastAsia"/>
          <w:lang w:eastAsia="zh-CN"/>
        </w:rPr>
        <w:t xml:space="preserve"> </w:t>
      </w:r>
      <w:r w:rsidRPr="005967F9">
        <w:rPr>
          <w:rFonts w:hint="eastAsia"/>
          <w:lang w:eastAsia="zh-CN"/>
        </w:rPr>
        <w:t>的类型参数为</w:t>
      </w:r>
      <w:r w:rsidRPr="005967F9">
        <w:rPr>
          <w:rFonts w:hint="eastAsia"/>
          <w:lang w:eastAsia="zh-CN"/>
        </w:rPr>
        <w:t xml:space="preserve"> </w:t>
      </w:r>
      <w:r w:rsidRPr="005967F9">
        <w:rPr>
          <w:rStyle w:val="Codefragment"/>
          <w:rFonts w:hint="eastAsia"/>
          <w:lang w:eastAsia="zh-CN"/>
        </w:rPr>
        <w:t>TFirst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TSecond</w:t>
      </w:r>
      <w:r w:rsidRPr="005967F9">
        <w:rPr>
          <w:rFonts w:hint="eastAsia"/>
          <w:lang w:eastAsia="zh-CN"/>
        </w:rPr>
        <w:t>：</w:t>
      </w:r>
    </w:p>
    <w:p w:rsidR="00D82986" w:rsidRPr="005967F9" w:rsidRDefault="00D82986" w:rsidP="00D82986">
      <w:pPr>
        <w:pStyle w:val="Code"/>
        <w:rPr>
          <w:lang w:eastAsia="zh-CN"/>
        </w:rPr>
      </w:pPr>
      <w:r w:rsidRPr="005967F9">
        <w:rPr>
          <w:rFonts w:hint="eastAsia"/>
          <w:lang w:eastAsia="zh-CN"/>
        </w:rPr>
        <w:t>public class Pair&lt;TFirst,TSecond&gt;</w:t>
      </w:r>
      <w:r w:rsidRPr="005967F9">
        <w:rPr>
          <w:rFonts w:hint="eastAsia"/>
          <w:lang w:eastAsia="zh-CN"/>
        </w:rPr>
        <w:br/>
        <w:t>{</w:t>
      </w:r>
      <w:r w:rsidRPr="005967F9">
        <w:rPr>
          <w:rFonts w:hint="eastAsia"/>
          <w:lang w:eastAsia="zh-CN"/>
        </w:rPr>
        <w:br/>
      </w:r>
      <w:r w:rsidRPr="005967F9">
        <w:rPr>
          <w:rFonts w:hint="eastAsia"/>
          <w:lang w:eastAsia="zh-CN"/>
        </w:rPr>
        <w:tab/>
        <w:t>public TFirst First;</w:t>
      </w:r>
    </w:p>
    <w:p w:rsidR="00D82986" w:rsidRPr="005967F9" w:rsidRDefault="004C7850" w:rsidP="00D82986">
      <w:pPr>
        <w:pStyle w:val="Code"/>
        <w:rPr>
          <w:lang w:eastAsia="zh-CN"/>
        </w:rPr>
      </w:pPr>
      <w:r w:rsidRPr="005967F9">
        <w:rPr>
          <w:rFonts w:hint="eastAsia"/>
          <w:lang w:eastAsia="zh-CN"/>
        </w:rPr>
        <w:tab/>
        <w:t>public TSecond Second;</w:t>
      </w:r>
      <w:r w:rsidRPr="005967F9">
        <w:rPr>
          <w:rFonts w:hint="eastAsia"/>
          <w:lang w:eastAsia="zh-CN"/>
        </w:rPr>
        <w:br/>
        <w:t>}</w:t>
      </w:r>
    </w:p>
    <w:p w:rsidR="000610EE" w:rsidRPr="005967F9" w:rsidRDefault="000610EE" w:rsidP="00D82986">
      <w:pPr>
        <w:rPr>
          <w:lang w:eastAsia="zh-CN"/>
        </w:rPr>
      </w:pPr>
      <w:r w:rsidRPr="005967F9">
        <w:rPr>
          <w:rFonts w:hint="eastAsia"/>
          <w:lang w:eastAsia="zh-CN"/>
        </w:rPr>
        <w:t>要声明为采用类型参数的类类型称为泛型类类型。结构类型、接口类型和委托类型也可以是泛型。</w:t>
      </w:r>
    </w:p>
    <w:p w:rsidR="00D82986" w:rsidRPr="005967F9" w:rsidRDefault="000610EE" w:rsidP="00D82986">
      <w:pPr>
        <w:rPr>
          <w:lang w:eastAsia="zh-CN"/>
        </w:rPr>
      </w:pPr>
      <w:r w:rsidRPr="005967F9">
        <w:rPr>
          <w:rFonts w:hint="eastAsia"/>
          <w:lang w:eastAsia="zh-CN"/>
        </w:rPr>
        <w:t>当使用泛型类时，必须为每个类型参数提供类型实参：</w:t>
      </w:r>
    </w:p>
    <w:p w:rsidR="000610EE" w:rsidRPr="005967F9" w:rsidRDefault="000610EE" w:rsidP="000610EE">
      <w:pPr>
        <w:pStyle w:val="Code"/>
        <w:rPr>
          <w:lang w:eastAsia="zh-CN"/>
        </w:rPr>
      </w:pPr>
      <w:r w:rsidRPr="005967F9">
        <w:rPr>
          <w:rFonts w:hint="eastAsia"/>
          <w:lang w:eastAsia="zh-CN"/>
        </w:rPr>
        <w:t xml:space="preserve">Pair&lt;int,string&gt; pair = new Pair&lt;int,string&gt; { First = 1, Second = </w:t>
      </w:r>
      <w:r w:rsidRPr="00DE5DAB">
        <w:rPr>
          <w:lang w:eastAsia="zh-CN"/>
        </w:rPr>
        <w:t>“two”</w:t>
      </w:r>
      <w:r w:rsidRPr="005967F9">
        <w:rPr>
          <w:rFonts w:hint="eastAsia"/>
          <w:lang w:eastAsia="zh-CN"/>
        </w:rPr>
        <w:t xml:space="preserve"> };</w:t>
      </w:r>
      <w:r w:rsidRPr="005967F9">
        <w:rPr>
          <w:rFonts w:hint="eastAsia"/>
          <w:lang w:eastAsia="zh-CN"/>
        </w:rPr>
        <w:br/>
        <w:t>int i = pair.First;     // TFirst is int</w:t>
      </w:r>
      <w:r w:rsidRPr="005967F9">
        <w:rPr>
          <w:rFonts w:hint="eastAsia"/>
          <w:lang w:eastAsia="zh-CN"/>
        </w:rPr>
        <w:br/>
        <w:t>string s = pair.Second; // TSecond is string</w:t>
      </w:r>
    </w:p>
    <w:p w:rsidR="000610EE" w:rsidRPr="005967F9" w:rsidRDefault="0098099A" w:rsidP="000610EE">
      <w:pPr>
        <w:rPr>
          <w:lang w:eastAsia="zh-CN"/>
        </w:rPr>
      </w:pPr>
      <w:r w:rsidRPr="005967F9">
        <w:rPr>
          <w:rFonts w:hint="eastAsia"/>
          <w:lang w:eastAsia="zh-CN"/>
        </w:rPr>
        <w:lastRenderedPageBreak/>
        <w:t>提供了类型实参的泛型类型（例如上面的</w:t>
      </w:r>
      <w:r w:rsidRPr="005967F9">
        <w:rPr>
          <w:rFonts w:hint="eastAsia"/>
          <w:lang w:eastAsia="zh-CN"/>
        </w:rPr>
        <w:t xml:space="preserve"> </w:t>
      </w:r>
      <w:r w:rsidRPr="005967F9">
        <w:rPr>
          <w:rStyle w:val="Codefragment"/>
          <w:rFonts w:hint="eastAsia"/>
          <w:lang w:eastAsia="zh-CN"/>
        </w:rPr>
        <w:t>Pair&lt;int,string&gt;</w:t>
      </w:r>
      <w:r w:rsidRPr="005967F9">
        <w:rPr>
          <w:rFonts w:hint="eastAsia"/>
          <w:lang w:eastAsia="zh-CN"/>
        </w:rPr>
        <w:t>）称为构造的类型。</w:t>
      </w:r>
    </w:p>
    <w:p w:rsidR="00BB72EA" w:rsidRPr="005967F9" w:rsidRDefault="00BB72EA" w:rsidP="00BB72EA">
      <w:pPr>
        <w:pStyle w:val="Heading3"/>
        <w:tabs>
          <w:tab w:val="num" w:pos="360"/>
        </w:tabs>
        <w:ind w:left="0" w:firstLine="0"/>
        <w:rPr>
          <w:rFonts w:hint="eastAsia"/>
          <w:lang w:eastAsia="zh-CN"/>
        </w:rPr>
      </w:pPr>
      <w:bookmarkStart w:id="25" w:name="_Toc365630283"/>
      <w:r w:rsidRPr="005967F9">
        <w:rPr>
          <w:rFonts w:hint="eastAsia"/>
          <w:lang w:eastAsia="zh-CN"/>
        </w:rPr>
        <w:t>基类</w:t>
      </w:r>
      <w:bookmarkEnd w:id="24"/>
      <w:bookmarkEnd w:id="25"/>
    </w:p>
    <w:p w:rsidR="00BB72EA" w:rsidRPr="005967F9" w:rsidRDefault="00BB72EA" w:rsidP="00BB72EA">
      <w:pPr>
        <w:rPr>
          <w:lang w:eastAsia="zh-CN"/>
        </w:rPr>
      </w:pPr>
      <w:r w:rsidRPr="005967F9">
        <w:rPr>
          <w:rFonts w:hint="eastAsia"/>
          <w:lang w:eastAsia="zh-CN"/>
        </w:rPr>
        <w:t>类声明可通过在类名和类型参数后面添加一个冒号和基类的名称来指定一个基类。省略基类的指定等同于从类型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派生。在下面的示例中，</w:t>
      </w:r>
      <w:r w:rsidRPr="005967F9">
        <w:rPr>
          <w:rStyle w:val="Codefragment"/>
          <w:rFonts w:hint="eastAsia"/>
          <w:lang w:eastAsia="zh-CN"/>
        </w:rPr>
        <w:t>Point3D</w:t>
      </w:r>
      <w:r w:rsidRPr="005967F9">
        <w:rPr>
          <w:rFonts w:hint="eastAsia"/>
          <w:lang w:eastAsia="zh-CN"/>
        </w:rPr>
        <w:t xml:space="preserve"> </w:t>
      </w:r>
      <w:r w:rsidRPr="005967F9">
        <w:rPr>
          <w:rFonts w:hint="eastAsia"/>
          <w:lang w:eastAsia="zh-CN"/>
        </w:rPr>
        <w:t>的基类是</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的基类是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BB72EA" w:rsidRPr="005967F9" w:rsidRDefault="00BB72EA" w:rsidP="00BB72EA">
      <w:pPr>
        <w:pStyle w:val="Code"/>
        <w:rPr>
          <w:lang w:eastAsia="zh-CN"/>
        </w:rPr>
      </w:pPr>
      <w:r w:rsidRPr="005967F9">
        <w:rPr>
          <w:rFonts w:hint="eastAsia"/>
          <w:lang w:eastAsia="zh-CN"/>
        </w:rPr>
        <w:t>public class Point</w:t>
      </w:r>
      <w:r w:rsidRPr="005967F9">
        <w:rPr>
          <w:rFonts w:hint="eastAsia"/>
          <w:lang w:eastAsia="zh-CN"/>
        </w:rPr>
        <w:br/>
        <w:t>{</w:t>
      </w:r>
      <w:r w:rsidRPr="005967F9">
        <w:rPr>
          <w:rFonts w:hint="eastAsia"/>
          <w:lang w:eastAsia="zh-CN"/>
        </w:rPr>
        <w:br/>
      </w:r>
      <w:r w:rsidRPr="005967F9">
        <w:rPr>
          <w:rFonts w:hint="eastAsia"/>
          <w:lang w:eastAsia="zh-CN"/>
        </w:rPr>
        <w:tab/>
        <w:t>public int x, y;</w:t>
      </w:r>
    </w:p>
    <w:p w:rsidR="00BB72EA" w:rsidRPr="005967F9" w:rsidRDefault="00BB72EA" w:rsidP="00BB72EA">
      <w:pPr>
        <w:pStyle w:val="Code"/>
        <w:rPr>
          <w:lang w:eastAsia="zh-CN"/>
        </w:rPr>
      </w:pPr>
      <w:r w:rsidRPr="005967F9">
        <w:rPr>
          <w:rFonts w:hint="eastAsia"/>
          <w:lang w:eastAsia="zh-CN"/>
        </w:rPr>
        <w:tab/>
        <w:t>public Point(int x, int y) {</w:t>
      </w:r>
      <w:r w:rsidRPr="005967F9">
        <w:rPr>
          <w:rFonts w:hint="eastAsia"/>
          <w:lang w:eastAsia="zh-CN"/>
        </w:rPr>
        <w:br/>
      </w:r>
      <w:r w:rsidRPr="005967F9">
        <w:rPr>
          <w:rFonts w:hint="eastAsia"/>
          <w:lang w:eastAsia="zh-CN"/>
        </w:rPr>
        <w:tab/>
      </w:r>
      <w:r w:rsidRPr="005967F9">
        <w:rPr>
          <w:rFonts w:hint="eastAsia"/>
          <w:lang w:eastAsia="zh-CN"/>
        </w:rPr>
        <w:tab/>
        <w:t>this.x = x;</w:t>
      </w:r>
      <w:r w:rsidRPr="005967F9">
        <w:rPr>
          <w:rFonts w:hint="eastAsia"/>
          <w:lang w:eastAsia="zh-CN"/>
        </w:rPr>
        <w:br/>
      </w:r>
      <w:r w:rsidRPr="005967F9">
        <w:rPr>
          <w:rFonts w:hint="eastAsia"/>
          <w:lang w:eastAsia="zh-CN"/>
        </w:rPr>
        <w:tab/>
      </w:r>
      <w:r w:rsidRPr="005967F9">
        <w:rPr>
          <w:rFonts w:hint="eastAsia"/>
          <w:lang w:eastAsia="zh-CN"/>
        </w:rPr>
        <w:tab/>
        <w:t>this.y = y;</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public class Point3D: Point</w:t>
      </w:r>
      <w:r w:rsidRPr="005967F9">
        <w:rPr>
          <w:rFonts w:hint="eastAsia"/>
          <w:lang w:eastAsia="zh-CN"/>
        </w:rPr>
        <w:br/>
        <w:t>{</w:t>
      </w:r>
      <w:r w:rsidRPr="005967F9">
        <w:rPr>
          <w:rFonts w:hint="eastAsia"/>
          <w:lang w:eastAsia="zh-CN"/>
        </w:rPr>
        <w:br/>
      </w:r>
      <w:r w:rsidRPr="005967F9">
        <w:rPr>
          <w:rFonts w:hint="eastAsia"/>
          <w:lang w:eastAsia="zh-CN"/>
        </w:rPr>
        <w:tab/>
        <w:t>public int z;</w:t>
      </w:r>
    </w:p>
    <w:p w:rsidR="00BB72EA" w:rsidRPr="005967F9" w:rsidRDefault="00BB72EA" w:rsidP="00BB72EA">
      <w:pPr>
        <w:pStyle w:val="Code"/>
        <w:rPr>
          <w:lang w:eastAsia="zh-CN"/>
        </w:rPr>
      </w:pPr>
      <w:r w:rsidRPr="005967F9">
        <w:rPr>
          <w:rFonts w:hint="eastAsia"/>
          <w:lang w:eastAsia="zh-CN"/>
        </w:rPr>
        <w:tab/>
        <w:t>public Point3D(int x, int y, int z): base(x, y) {</w:t>
      </w:r>
      <w:r w:rsidRPr="005967F9">
        <w:rPr>
          <w:rFonts w:hint="eastAsia"/>
          <w:lang w:eastAsia="zh-CN"/>
        </w:rPr>
        <w:br/>
      </w:r>
      <w:r w:rsidRPr="005967F9">
        <w:rPr>
          <w:rFonts w:hint="eastAsia"/>
          <w:lang w:eastAsia="zh-CN"/>
        </w:rPr>
        <w:tab/>
      </w:r>
      <w:r w:rsidRPr="005967F9">
        <w:rPr>
          <w:rFonts w:hint="eastAsia"/>
          <w:lang w:eastAsia="zh-CN"/>
        </w:rPr>
        <w:tab/>
        <w:t>this.z = z;</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类继承其基类的成员。继承意味着一个类隐式地将它的基类的所有成员当作自已的成员，但基类的实例构造函数、静态构造函数和析构函数除外。派生类能够在继承基类的基础上添加新的成员，但是它不能移除继承成员的定义。在前面的示例中，</w:t>
      </w:r>
      <w:r w:rsidRPr="005967F9">
        <w:rPr>
          <w:rStyle w:val="Codefragment"/>
          <w:rFonts w:hint="eastAsia"/>
          <w:lang w:eastAsia="zh-CN"/>
        </w:rPr>
        <w:t>Point3D</w:t>
      </w:r>
      <w:r w:rsidRPr="005967F9">
        <w:rPr>
          <w:rFonts w:hint="eastAsia"/>
          <w:lang w:eastAsia="zh-CN"/>
        </w:rPr>
        <w:t xml:space="preserve"> </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继承了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字段，并且每个</w:t>
      </w:r>
      <w:r w:rsidRPr="005967F9">
        <w:rPr>
          <w:rFonts w:hint="eastAsia"/>
          <w:lang w:eastAsia="zh-CN"/>
        </w:rPr>
        <w:t xml:space="preserve"> </w:t>
      </w:r>
      <w:r w:rsidRPr="005967F9">
        <w:rPr>
          <w:rStyle w:val="Codefragment"/>
          <w:rFonts w:hint="eastAsia"/>
          <w:lang w:eastAsia="zh-CN"/>
        </w:rPr>
        <w:t>Point3D</w:t>
      </w:r>
      <w:r w:rsidRPr="005967F9">
        <w:rPr>
          <w:rFonts w:hint="eastAsia"/>
          <w:lang w:eastAsia="zh-CN"/>
        </w:rPr>
        <w:t xml:space="preserve"> </w:t>
      </w:r>
      <w:r w:rsidRPr="005967F9">
        <w:rPr>
          <w:rFonts w:hint="eastAsia"/>
          <w:lang w:eastAsia="zh-CN"/>
        </w:rPr>
        <w:t>实例均包含三个字段：</w:t>
      </w:r>
      <w:r w:rsidRPr="005967F9">
        <w:rPr>
          <w:rStyle w:val="Codefragment"/>
          <w:rFonts w:hint="eastAsia"/>
          <w:lang w:eastAsia="zh-CN"/>
        </w:rPr>
        <w:t>x</w:t>
      </w:r>
      <w:r w:rsidRPr="005967F9">
        <w:rPr>
          <w:rFonts w:hint="eastAsia"/>
          <w:lang w:eastAsia="zh-CN"/>
        </w:rPr>
        <w:t>、</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w:t>
      </w:r>
    </w:p>
    <w:p w:rsidR="00BB72EA" w:rsidRPr="005967F9" w:rsidRDefault="00BB72EA" w:rsidP="00BB72EA">
      <w:pPr>
        <w:rPr>
          <w:lang w:eastAsia="zh-CN"/>
        </w:rPr>
      </w:pPr>
      <w:r w:rsidRPr="005967F9">
        <w:rPr>
          <w:rFonts w:hint="eastAsia"/>
          <w:lang w:eastAsia="zh-CN"/>
        </w:rPr>
        <w:t>从某个类类型到它的任何基类类型存在隐式的转换。因此，类类型的变量可以引用该类的实例或任何派生类的实例。例如，对于前面给定的类声明，</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类型的变量既可以引用</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也可以引用</w:t>
      </w:r>
      <w:r w:rsidRPr="005967F9">
        <w:rPr>
          <w:rFonts w:hint="eastAsia"/>
          <w:lang w:eastAsia="zh-CN"/>
        </w:rPr>
        <w:t xml:space="preserve"> </w:t>
      </w:r>
      <w:r w:rsidRPr="005967F9">
        <w:rPr>
          <w:rStyle w:val="Codefragment"/>
          <w:rFonts w:hint="eastAsia"/>
          <w:lang w:eastAsia="zh-CN"/>
        </w:rPr>
        <w:t>Point3D</w:t>
      </w:r>
      <w:r w:rsidRPr="005967F9">
        <w:rPr>
          <w:rFonts w:hint="eastAsia"/>
          <w:lang w:eastAsia="zh-CN"/>
        </w:rPr>
        <w:t>：</w:t>
      </w:r>
    </w:p>
    <w:p w:rsidR="00BB72EA" w:rsidRPr="005967F9" w:rsidRDefault="00BB72EA" w:rsidP="00BB72EA">
      <w:pPr>
        <w:pStyle w:val="Code"/>
        <w:rPr>
          <w:lang w:eastAsia="zh-CN"/>
        </w:rPr>
      </w:pPr>
      <w:r w:rsidRPr="005967F9">
        <w:rPr>
          <w:rFonts w:hint="eastAsia"/>
          <w:lang w:eastAsia="zh-CN"/>
        </w:rPr>
        <w:t>Point a = new Point(10, 20);</w:t>
      </w:r>
      <w:r w:rsidRPr="005967F9">
        <w:rPr>
          <w:rFonts w:hint="eastAsia"/>
          <w:lang w:eastAsia="zh-CN"/>
        </w:rPr>
        <w:br/>
        <w:t>Point b = new Point3D(10, 20, 30);</w:t>
      </w:r>
    </w:p>
    <w:p w:rsidR="00BB72EA" w:rsidRPr="005967F9" w:rsidRDefault="00BB72EA" w:rsidP="00BB72EA">
      <w:pPr>
        <w:pStyle w:val="Heading3"/>
        <w:tabs>
          <w:tab w:val="num" w:pos="360"/>
        </w:tabs>
        <w:ind w:left="0" w:firstLine="0"/>
        <w:rPr>
          <w:rFonts w:hint="eastAsia"/>
          <w:lang w:eastAsia="zh-CN"/>
        </w:rPr>
      </w:pPr>
      <w:bookmarkStart w:id="26" w:name="_Toc46039327"/>
      <w:bookmarkStart w:id="27" w:name="_Toc365630284"/>
      <w:r w:rsidRPr="005967F9">
        <w:rPr>
          <w:rFonts w:hint="eastAsia"/>
          <w:lang w:eastAsia="zh-CN"/>
        </w:rPr>
        <w:t>字段</w:t>
      </w:r>
      <w:bookmarkEnd w:id="26"/>
      <w:bookmarkEnd w:id="27"/>
    </w:p>
    <w:p w:rsidR="00BB72EA" w:rsidRPr="005967F9" w:rsidRDefault="00BB72EA" w:rsidP="00BB72EA">
      <w:pPr>
        <w:rPr>
          <w:lang w:eastAsia="zh-CN"/>
        </w:rPr>
      </w:pPr>
      <w:r w:rsidRPr="005967F9">
        <w:rPr>
          <w:rFonts w:hint="eastAsia"/>
          <w:lang w:eastAsia="zh-CN"/>
        </w:rPr>
        <w:t>字段是与类或类的实例关联的变量。</w:t>
      </w:r>
    </w:p>
    <w:p w:rsidR="00BB72EA" w:rsidRPr="005967F9" w:rsidRDefault="00BB72EA" w:rsidP="00BB72EA">
      <w:pPr>
        <w:rPr>
          <w:lang w:eastAsia="zh-CN"/>
        </w:rPr>
      </w:pPr>
      <w:r w:rsidRPr="005967F9">
        <w:rPr>
          <w:rFonts w:hint="eastAsia"/>
          <w:lang w:eastAsia="zh-CN"/>
        </w:rPr>
        <w:t>使用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修饰符声明的字段定义了一个静态字段</w:t>
      </w:r>
      <w:r w:rsidRPr="005967F9">
        <w:rPr>
          <w:rFonts w:hint="eastAsia"/>
          <w:lang w:eastAsia="zh-CN"/>
        </w:rPr>
        <w:t xml:space="preserve"> (static field)</w:t>
      </w:r>
      <w:r w:rsidRPr="005967F9">
        <w:rPr>
          <w:rFonts w:hint="eastAsia"/>
          <w:lang w:eastAsia="zh-CN"/>
        </w:rPr>
        <w:t>。一个静态字段只标识一个存储位置。无论对一个类创建多少个实例，它的静态字段永远都只有一个副本。</w:t>
      </w:r>
    </w:p>
    <w:p w:rsidR="00BB72EA" w:rsidRPr="005967F9" w:rsidRDefault="00BB72EA" w:rsidP="00BB72EA">
      <w:pPr>
        <w:rPr>
          <w:lang w:eastAsia="zh-CN"/>
        </w:rPr>
      </w:pPr>
      <w:r w:rsidRPr="005967F9">
        <w:rPr>
          <w:rFonts w:hint="eastAsia"/>
          <w:lang w:eastAsia="zh-CN"/>
        </w:rPr>
        <w:t>不使用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修饰符声明的字段定义了一个实例字段</w:t>
      </w:r>
      <w:r w:rsidRPr="005967F9">
        <w:rPr>
          <w:rFonts w:hint="eastAsia"/>
          <w:lang w:eastAsia="zh-CN"/>
        </w:rPr>
        <w:t xml:space="preserve"> (instance field)</w:t>
      </w:r>
      <w:r w:rsidRPr="005967F9">
        <w:rPr>
          <w:rFonts w:hint="eastAsia"/>
          <w:lang w:eastAsia="zh-CN"/>
        </w:rPr>
        <w:t>。类的每个实例都为该类的所有实例字段包含一个单独副本。</w:t>
      </w:r>
    </w:p>
    <w:p w:rsidR="00BB72EA" w:rsidRPr="005967F9" w:rsidRDefault="00BB72EA" w:rsidP="00BB72EA">
      <w:pPr>
        <w:rPr>
          <w:lang w:eastAsia="zh-CN"/>
        </w:rPr>
      </w:pPr>
      <w:r w:rsidRPr="005967F9">
        <w:rPr>
          <w:rFonts w:hint="eastAsia"/>
          <w:lang w:eastAsia="zh-CN"/>
        </w:rPr>
        <w:t>在下面的示例中，</w:t>
      </w:r>
      <w:r w:rsidRPr="005967F9">
        <w:rPr>
          <w:rStyle w:val="Codefragment"/>
          <w:rFonts w:hint="eastAsia"/>
          <w:lang w:eastAsia="zh-CN"/>
        </w:rPr>
        <w:t>Color</w:t>
      </w:r>
      <w:r w:rsidRPr="005967F9">
        <w:rPr>
          <w:rFonts w:hint="eastAsia"/>
          <w:lang w:eastAsia="zh-CN"/>
        </w:rPr>
        <w:t xml:space="preserve"> </w:t>
      </w:r>
      <w:r w:rsidRPr="005967F9">
        <w:rPr>
          <w:rFonts w:hint="eastAsia"/>
          <w:lang w:eastAsia="zh-CN"/>
        </w:rPr>
        <w:t>类的每个实例都有实例字段</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的单独副本，但是</w:t>
      </w:r>
      <w:r w:rsidRPr="005967F9">
        <w:rPr>
          <w:rFonts w:hint="eastAsia"/>
          <w:lang w:eastAsia="zh-CN"/>
        </w:rPr>
        <w:t xml:space="preserve"> </w:t>
      </w:r>
      <w:r w:rsidRPr="005967F9">
        <w:rPr>
          <w:rStyle w:val="Codefragment"/>
          <w:rFonts w:hint="eastAsia"/>
          <w:lang w:eastAsia="zh-CN"/>
        </w:rPr>
        <w:t>Black</w:t>
      </w:r>
      <w:r w:rsidRPr="005967F9">
        <w:rPr>
          <w:rFonts w:hint="eastAsia"/>
          <w:lang w:eastAsia="zh-CN"/>
        </w:rPr>
        <w:t>、</w:t>
      </w:r>
      <w:r w:rsidRPr="005967F9">
        <w:rPr>
          <w:rStyle w:val="Codefragment"/>
          <w:rFonts w:hint="eastAsia"/>
          <w:lang w:eastAsia="zh-CN"/>
        </w:rPr>
        <w:t>White</w:t>
      </w:r>
      <w:r w:rsidRPr="005967F9">
        <w:rPr>
          <w:rFonts w:hint="eastAsia"/>
          <w:lang w:eastAsia="zh-CN"/>
        </w:rPr>
        <w:t>、</w:t>
      </w:r>
      <w:r w:rsidRPr="005967F9">
        <w:rPr>
          <w:rStyle w:val="Codefragment"/>
          <w:rFonts w:hint="eastAsia"/>
          <w:lang w:eastAsia="zh-CN"/>
        </w:rPr>
        <w:t>Red</w:t>
      </w:r>
      <w:r w:rsidRPr="005967F9">
        <w:rPr>
          <w:rFonts w:hint="eastAsia"/>
          <w:lang w:eastAsia="zh-CN"/>
        </w:rPr>
        <w:t>、</w:t>
      </w:r>
      <w:r w:rsidRPr="005967F9">
        <w:rPr>
          <w:rStyle w:val="Codefragment"/>
          <w:rFonts w:hint="eastAsia"/>
          <w:lang w:eastAsia="zh-CN"/>
        </w:rPr>
        <w:t>Green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Blue</w:t>
      </w:r>
      <w:r w:rsidRPr="005967F9">
        <w:rPr>
          <w:rFonts w:hint="eastAsia"/>
          <w:lang w:eastAsia="zh-CN"/>
        </w:rPr>
        <w:t xml:space="preserve"> </w:t>
      </w:r>
      <w:r w:rsidRPr="005967F9">
        <w:rPr>
          <w:rFonts w:hint="eastAsia"/>
          <w:lang w:eastAsia="zh-CN"/>
        </w:rPr>
        <w:t>静态字段只存在一个副本：</w:t>
      </w:r>
    </w:p>
    <w:p w:rsidR="00BB72EA" w:rsidRPr="005967F9" w:rsidRDefault="00BB72EA" w:rsidP="00BB72EA">
      <w:pPr>
        <w:pStyle w:val="Code"/>
        <w:rPr>
          <w:lang w:eastAsia="zh-CN"/>
        </w:rPr>
      </w:pPr>
      <w:r w:rsidRPr="005967F9">
        <w:rPr>
          <w:rFonts w:hint="eastAsia"/>
          <w:lang w:eastAsia="zh-CN"/>
        </w:rPr>
        <w:t>public class Color</w:t>
      </w:r>
      <w:r w:rsidRPr="005967F9">
        <w:rPr>
          <w:rFonts w:hint="eastAsia"/>
          <w:lang w:eastAsia="zh-CN"/>
        </w:rPr>
        <w:br/>
        <w:t>{</w:t>
      </w:r>
      <w:r w:rsidRPr="005967F9">
        <w:rPr>
          <w:rFonts w:hint="eastAsia"/>
          <w:lang w:eastAsia="zh-CN"/>
        </w:rPr>
        <w:br/>
      </w:r>
      <w:r w:rsidRPr="005967F9">
        <w:rPr>
          <w:rFonts w:hint="eastAsia"/>
          <w:lang w:eastAsia="zh-CN"/>
        </w:rPr>
        <w:tab/>
        <w:t>public static readonly Color Black = new Color(0, 0, 0);</w:t>
      </w:r>
      <w:r w:rsidRPr="005967F9">
        <w:rPr>
          <w:rFonts w:hint="eastAsia"/>
          <w:lang w:eastAsia="zh-CN"/>
        </w:rPr>
        <w:br/>
      </w:r>
      <w:r w:rsidRPr="005967F9">
        <w:rPr>
          <w:rFonts w:hint="eastAsia"/>
          <w:lang w:eastAsia="zh-CN"/>
        </w:rPr>
        <w:tab/>
        <w:t>public static readonly Color White = new Color(255, 255, 255);</w:t>
      </w:r>
      <w:r w:rsidRPr="005967F9">
        <w:rPr>
          <w:rFonts w:hint="eastAsia"/>
          <w:lang w:eastAsia="zh-CN"/>
        </w:rPr>
        <w:br/>
      </w:r>
      <w:r w:rsidRPr="005967F9">
        <w:rPr>
          <w:rFonts w:hint="eastAsia"/>
          <w:lang w:eastAsia="zh-CN"/>
        </w:rPr>
        <w:tab/>
        <w:t>public static readonly Color Red = new Color(255, 0, 0);</w:t>
      </w:r>
      <w:r w:rsidRPr="005967F9">
        <w:rPr>
          <w:rFonts w:hint="eastAsia"/>
          <w:lang w:eastAsia="zh-CN"/>
        </w:rPr>
        <w:br/>
      </w:r>
      <w:r w:rsidRPr="005967F9">
        <w:rPr>
          <w:rFonts w:hint="eastAsia"/>
          <w:lang w:eastAsia="zh-CN"/>
        </w:rPr>
        <w:tab/>
        <w:t>public static readonly Color Green = new Color(0, 255, 0);</w:t>
      </w:r>
      <w:r w:rsidRPr="005967F9">
        <w:rPr>
          <w:rFonts w:hint="eastAsia"/>
          <w:lang w:eastAsia="zh-CN"/>
        </w:rPr>
        <w:br/>
      </w:r>
      <w:r w:rsidRPr="005967F9">
        <w:rPr>
          <w:rFonts w:hint="eastAsia"/>
          <w:lang w:eastAsia="zh-CN"/>
        </w:rPr>
        <w:tab/>
        <w:t>public static readonly Color Blue = new Color(0, 0, 255);</w:t>
      </w:r>
    </w:p>
    <w:p w:rsidR="00BB72EA" w:rsidRPr="005967F9" w:rsidRDefault="00BB72EA" w:rsidP="00BB72EA">
      <w:pPr>
        <w:pStyle w:val="Code"/>
        <w:rPr>
          <w:lang w:val="da-DK" w:eastAsia="zh-CN"/>
        </w:rPr>
      </w:pPr>
      <w:r w:rsidRPr="005967F9">
        <w:rPr>
          <w:rFonts w:hint="eastAsia"/>
          <w:lang w:eastAsia="zh-CN"/>
        </w:rPr>
        <w:tab/>
        <w:t>private byte r, g, b;</w:t>
      </w:r>
    </w:p>
    <w:p w:rsidR="00BB72EA" w:rsidRPr="005967F9" w:rsidRDefault="00BB72EA" w:rsidP="00BB72EA">
      <w:pPr>
        <w:pStyle w:val="Code"/>
        <w:rPr>
          <w:lang w:eastAsia="zh-CN"/>
        </w:rPr>
      </w:pPr>
      <w:r w:rsidRPr="005967F9">
        <w:rPr>
          <w:rFonts w:hint="eastAsia"/>
          <w:lang w:eastAsia="zh-CN"/>
        </w:rPr>
        <w:lastRenderedPageBreak/>
        <w:tab/>
        <w:t>public Color(byte r, byte g, byte b) {</w:t>
      </w:r>
      <w:r w:rsidRPr="005967F9">
        <w:rPr>
          <w:rFonts w:hint="eastAsia"/>
          <w:lang w:eastAsia="zh-CN"/>
        </w:rPr>
        <w:br/>
      </w:r>
      <w:r w:rsidRPr="005967F9">
        <w:rPr>
          <w:rFonts w:hint="eastAsia"/>
          <w:lang w:eastAsia="zh-CN"/>
        </w:rPr>
        <w:tab/>
      </w:r>
      <w:r w:rsidRPr="005967F9">
        <w:rPr>
          <w:rFonts w:hint="eastAsia"/>
          <w:lang w:eastAsia="zh-CN"/>
        </w:rPr>
        <w:tab/>
        <w:t>this.r = r;</w:t>
      </w:r>
      <w:r w:rsidRPr="005967F9">
        <w:rPr>
          <w:rFonts w:hint="eastAsia"/>
          <w:lang w:eastAsia="zh-CN"/>
        </w:rPr>
        <w:br/>
      </w:r>
      <w:r w:rsidRPr="005967F9">
        <w:rPr>
          <w:rFonts w:hint="eastAsia"/>
          <w:lang w:eastAsia="zh-CN"/>
        </w:rPr>
        <w:tab/>
      </w:r>
      <w:r w:rsidRPr="005967F9">
        <w:rPr>
          <w:rFonts w:hint="eastAsia"/>
          <w:lang w:eastAsia="zh-CN"/>
        </w:rPr>
        <w:tab/>
        <w:t>this.g = g;</w:t>
      </w:r>
      <w:r w:rsidRPr="005967F9">
        <w:rPr>
          <w:rFonts w:hint="eastAsia"/>
          <w:lang w:eastAsia="zh-CN"/>
        </w:rPr>
        <w:br/>
      </w:r>
      <w:r w:rsidRPr="005967F9">
        <w:rPr>
          <w:rFonts w:hint="eastAsia"/>
          <w:lang w:eastAsia="zh-CN"/>
        </w:rPr>
        <w:tab/>
      </w:r>
      <w:r w:rsidRPr="005967F9">
        <w:rPr>
          <w:rFonts w:hint="eastAsia"/>
          <w:lang w:eastAsia="zh-CN"/>
        </w:rPr>
        <w:tab/>
        <w:t>this.b = b;</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如上面的示例所示，可以使用</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修饰符声明只读字段</w:t>
      </w:r>
      <w:r w:rsidRPr="005967F9">
        <w:rPr>
          <w:rFonts w:hint="eastAsia"/>
          <w:lang w:eastAsia="zh-CN"/>
        </w:rPr>
        <w:t xml:space="preserve"> (read-only field)</w:t>
      </w:r>
      <w:r w:rsidRPr="005967F9">
        <w:rPr>
          <w:rFonts w:hint="eastAsia"/>
          <w:lang w:eastAsia="zh-CN"/>
        </w:rPr>
        <w:t>。给</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字段的赋值只能作为字段声明的组成部分出现，或在同一个类中的构造函数中出现。</w:t>
      </w:r>
    </w:p>
    <w:p w:rsidR="00BB72EA" w:rsidRPr="005967F9" w:rsidRDefault="00BB72EA" w:rsidP="00BB72EA">
      <w:pPr>
        <w:pStyle w:val="Heading3"/>
        <w:tabs>
          <w:tab w:val="num" w:pos="360"/>
        </w:tabs>
        <w:ind w:left="0" w:firstLine="0"/>
        <w:rPr>
          <w:rFonts w:hint="eastAsia"/>
          <w:lang w:eastAsia="zh-CN"/>
        </w:rPr>
      </w:pPr>
      <w:bookmarkStart w:id="28" w:name="_Toc46039328"/>
      <w:bookmarkStart w:id="29" w:name="_Toc365630285"/>
      <w:r w:rsidRPr="005967F9">
        <w:rPr>
          <w:rFonts w:hint="eastAsia"/>
          <w:lang w:eastAsia="zh-CN"/>
        </w:rPr>
        <w:t>方法</w:t>
      </w:r>
      <w:bookmarkEnd w:id="28"/>
      <w:bookmarkEnd w:id="29"/>
    </w:p>
    <w:p w:rsidR="00BB72EA" w:rsidRPr="005967F9" w:rsidRDefault="00BB72EA" w:rsidP="00BB72EA">
      <w:pPr>
        <w:rPr>
          <w:lang w:eastAsia="zh-CN"/>
        </w:rPr>
      </w:pPr>
      <w:r w:rsidRPr="005967F9">
        <w:rPr>
          <w:rFonts w:hint="eastAsia"/>
          <w:lang w:eastAsia="zh-CN"/>
        </w:rPr>
        <w:t>方法</w:t>
      </w:r>
      <w:r w:rsidRPr="005967F9">
        <w:rPr>
          <w:rFonts w:hint="eastAsia"/>
          <w:lang w:eastAsia="zh-CN"/>
        </w:rPr>
        <w:t xml:space="preserve"> (method) </w:t>
      </w:r>
      <w:r w:rsidRPr="005967F9">
        <w:rPr>
          <w:rFonts w:hint="eastAsia"/>
          <w:lang w:eastAsia="zh-CN"/>
        </w:rPr>
        <w:t>是一种成员，用于实现可由对象或类执行的计算或操作。静态方法</w:t>
      </w:r>
      <w:r w:rsidRPr="005967F9">
        <w:rPr>
          <w:rFonts w:hint="eastAsia"/>
          <w:lang w:eastAsia="zh-CN"/>
        </w:rPr>
        <w:t xml:space="preserve"> (static method) </w:t>
      </w:r>
      <w:r w:rsidRPr="005967F9">
        <w:rPr>
          <w:rFonts w:hint="eastAsia"/>
          <w:lang w:eastAsia="zh-CN"/>
        </w:rPr>
        <w:t>通过类来访问。实例方法</w:t>
      </w:r>
      <w:r w:rsidRPr="005967F9">
        <w:rPr>
          <w:rFonts w:hint="eastAsia"/>
          <w:lang w:eastAsia="zh-CN"/>
        </w:rPr>
        <w:t xml:space="preserve"> (instance method) </w:t>
      </w:r>
      <w:r w:rsidRPr="005967F9">
        <w:rPr>
          <w:rFonts w:hint="eastAsia"/>
          <w:lang w:eastAsia="zh-CN"/>
        </w:rPr>
        <w:t>通过类的实例来访问。</w:t>
      </w:r>
    </w:p>
    <w:p w:rsidR="00BB72EA" w:rsidRPr="005967F9" w:rsidRDefault="00BB72EA" w:rsidP="00BB72EA">
      <w:pPr>
        <w:rPr>
          <w:lang w:eastAsia="zh-CN"/>
        </w:rPr>
      </w:pPr>
      <w:r w:rsidRPr="005967F9">
        <w:rPr>
          <w:rFonts w:hint="eastAsia"/>
          <w:lang w:eastAsia="zh-CN"/>
        </w:rPr>
        <w:t>方法具有一个参数</w:t>
      </w:r>
      <w:r w:rsidRPr="005967F9">
        <w:rPr>
          <w:rFonts w:hint="eastAsia"/>
          <w:lang w:eastAsia="zh-CN"/>
        </w:rPr>
        <w:t xml:space="preserve"> (parameter) </w:t>
      </w:r>
      <w:r w:rsidRPr="005967F9">
        <w:rPr>
          <w:rFonts w:hint="eastAsia"/>
          <w:lang w:eastAsia="zh-CN"/>
        </w:rPr>
        <w:t>列表（可以为空），表示传递给该方法的值或变量引用；方法还具有一个返回类型</w:t>
      </w:r>
      <w:r w:rsidRPr="005967F9">
        <w:rPr>
          <w:rFonts w:hint="eastAsia"/>
          <w:lang w:eastAsia="zh-CN"/>
        </w:rPr>
        <w:t xml:space="preserve"> (return type)</w:t>
      </w:r>
      <w:r w:rsidRPr="005967F9">
        <w:rPr>
          <w:rFonts w:hint="eastAsia"/>
          <w:lang w:eastAsia="zh-CN"/>
        </w:rPr>
        <w:t>，指定该方法计算和返回的值的类型。如果方法不返回值，则其返回类型为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w:t>
      </w:r>
    </w:p>
    <w:p w:rsidR="0098099A" w:rsidRPr="005967F9" w:rsidRDefault="0098099A" w:rsidP="00BB72EA">
      <w:pPr>
        <w:rPr>
          <w:lang w:eastAsia="zh-CN"/>
        </w:rPr>
      </w:pPr>
      <w:r w:rsidRPr="005967F9">
        <w:rPr>
          <w:rFonts w:hint="eastAsia"/>
          <w:lang w:eastAsia="zh-CN"/>
        </w:rPr>
        <w:t>与类型一样，方法也可以有一组类型参数，当调用方法时必须为类型参数指定类型实参。与类型不同的是，类型实参经常可以从方法调用的实参推断出，而无需显式指定。</w:t>
      </w:r>
    </w:p>
    <w:p w:rsidR="00BB72EA" w:rsidRPr="005967F9" w:rsidRDefault="00BB72EA" w:rsidP="00BB72EA">
      <w:pPr>
        <w:rPr>
          <w:lang w:eastAsia="zh-CN"/>
        </w:rPr>
      </w:pPr>
      <w:r w:rsidRPr="005967F9">
        <w:rPr>
          <w:rFonts w:hint="eastAsia"/>
          <w:lang w:eastAsia="zh-CN"/>
        </w:rPr>
        <w:t>方法的签名</w:t>
      </w:r>
      <w:r w:rsidRPr="005967F9">
        <w:rPr>
          <w:rFonts w:hint="eastAsia"/>
          <w:lang w:eastAsia="zh-CN"/>
        </w:rPr>
        <w:t xml:space="preserve"> (signature) </w:t>
      </w:r>
      <w:r w:rsidRPr="005967F9">
        <w:rPr>
          <w:rFonts w:hint="eastAsia"/>
          <w:lang w:eastAsia="zh-CN"/>
        </w:rPr>
        <w:t>在声明该方法的类中必须唯一。方法的签名由方法的名称、类型参数的数目以及该方法的参数的数目、修饰符和类型组成。方法的签名不包含返回类型。</w:t>
      </w:r>
    </w:p>
    <w:p w:rsidR="00BB72EA" w:rsidRPr="005967F9" w:rsidRDefault="00BB72EA" w:rsidP="00BB72EA">
      <w:pPr>
        <w:pStyle w:val="Heading4"/>
        <w:tabs>
          <w:tab w:val="num" w:pos="360"/>
        </w:tabs>
        <w:ind w:left="0" w:firstLine="0"/>
        <w:rPr>
          <w:lang w:eastAsia="zh-CN"/>
        </w:rPr>
      </w:pPr>
      <w:bookmarkStart w:id="30" w:name="_Toc46039329"/>
      <w:bookmarkStart w:id="31" w:name="_Ref350169776"/>
      <w:bookmarkStart w:id="32" w:name="_Toc365630286"/>
      <w:r w:rsidRPr="005967F9">
        <w:rPr>
          <w:rFonts w:hint="eastAsia"/>
          <w:lang w:eastAsia="zh-CN"/>
        </w:rPr>
        <w:t>参数</w:t>
      </w:r>
      <w:bookmarkEnd w:id="30"/>
      <w:bookmarkEnd w:id="31"/>
      <w:bookmarkEnd w:id="32"/>
    </w:p>
    <w:p w:rsidR="00BB72EA" w:rsidRPr="005967F9" w:rsidRDefault="00BB72EA" w:rsidP="00BB72EA">
      <w:pPr>
        <w:rPr>
          <w:lang w:eastAsia="zh-CN"/>
        </w:rPr>
      </w:pPr>
      <w:r w:rsidRPr="005967F9">
        <w:rPr>
          <w:rFonts w:hint="eastAsia"/>
          <w:lang w:eastAsia="zh-CN"/>
        </w:rPr>
        <w:t>参数用于向方法传递值或变量引用。方法的参数从调用该方法时指定的实参</w:t>
      </w:r>
      <w:r w:rsidRPr="005967F9">
        <w:rPr>
          <w:rFonts w:hint="eastAsia"/>
          <w:lang w:eastAsia="zh-CN"/>
        </w:rPr>
        <w:t xml:space="preserve"> (argument) </w:t>
      </w:r>
      <w:r w:rsidRPr="005967F9">
        <w:rPr>
          <w:rFonts w:hint="eastAsia"/>
          <w:lang w:eastAsia="zh-CN"/>
        </w:rPr>
        <w:t>获取它们的实际值。有四类参数：值参数、引用参数、输出参数和参数数组。</w:t>
      </w:r>
    </w:p>
    <w:p w:rsidR="00BB72EA" w:rsidRPr="005967F9" w:rsidRDefault="00BB72EA" w:rsidP="00BB72EA">
      <w:pPr>
        <w:rPr>
          <w:lang w:eastAsia="zh-CN"/>
        </w:rPr>
      </w:pPr>
      <w:r w:rsidRPr="005967F9">
        <w:rPr>
          <w:rFonts w:hint="eastAsia"/>
          <w:lang w:eastAsia="zh-CN"/>
        </w:rPr>
        <w:t>值参数</w:t>
      </w:r>
      <w:r w:rsidRPr="005967F9">
        <w:rPr>
          <w:rFonts w:hint="eastAsia"/>
          <w:lang w:eastAsia="zh-CN"/>
        </w:rPr>
        <w:t xml:space="preserve"> (value parameter) </w:t>
      </w:r>
      <w:r w:rsidRPr="005967F9">
        <w:rPr>
          <w:rFonts w:hint="eastAsia"/>
          <w:lang w:eastAsia="zh-CN"/>
        </w:rPr>
        <w:t>用于传递输入参数。一个值参数相当于一个局部变量，只是它的初始值来自为该形参传递的实参。对值参数的修改不影响为该形参传递的实参。</w:t>
      </w:r>
    </w:p>
    <w:p w:rsidR="009409D7" w:rsidRPr="005967F9" w:rsidRDefault="009409D7" w:rsidP="00BB72EA">
      <w:pPr>
        <w:rPr>
          <w:lang w:eastAsia="zh-CN"/>
        </w:rPr>
      </w:pPr>
      <w:r w:rsidRPr="005967F9">
        <w:rPr>
          <w:rFonts w:hint="eastAsia"/>
          <w:lang w:eastAsia="zh-CN"/>
        </w:rPr>
        <w:t>值参数可以是可选的，通过指定默认值可以省略对应的实参。</w:t>
      </w:r>
    </w:p>
    <w:p w:rsidR="00BB72EA" w:rsidRPr="005967F9" w:rsidRDefault="00BB72EA" w:rsidP="00BB72EA">
      <w:pPr>
        <w:rPr>
          <w:lang w:eastAsia="zh-CN"/>
        </w:rPr>
      </w:pPr>
      <w:r w:rsidRPr="005967F9">
        <w:rPr>
          <w:rFonts w:hint="eastAsia"/>
          <w:lang w:eastAsia="zh-CN"/>
        </w:rPr>
        <w:t>引用参数</w:t>
      </w:r>
      <w:r w:rsidRPr="005967F9">
        <w:rPr>
          <w:rFonts w:hint="eastAsia"/>
          <w:lang w:eastAsia="zh-CN"/>
        </w:rPr>
        <w:t xml:space="preserve"> (reference parameter) </w:t>
      </w:r>
      <w:r w:rsidRPr="005967F9">
        <w:rPr>
          <w:rFonts w:hint="eastAsia"/>
          <w:lang w:eastAsia="zh-CN"/>
        </w:rPr>
        <w:t>用于传递输入和输出参数。为引用参数传递的实参必须是变量，并且在方法执行期间，引用参数与实参变量表示同一存储位置。引用参数使用</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修饰符声明。下面的示例演示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参数的用法。</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class Test</w:t>
      </w:r>
      <w:bookmarkStart w:id="33" w:name="_GoBack"/>
      <w:bookmarkEnd w:id="33"/>
      <w:r w:rsidRPr="005967F9">
        <w:rPr>
          <w:rFonts w:hint="eastAsia"/>
          <w:lang w:eastAsia="zh-CN"/>
        </w:rPr>
        <w:br/>
        <w:t>{</w:t>
      </w:r>
      <w:r w:rsidRPr="005967F9">
        <w:rPr>
          <w:rFonts w:hint="eastAsia"/>
          <w:lang w:eastAsia="zh-CN"/>
        </w:rPr>
        <w:br/>
      </w:r>
      <w:r w:rsidRPr="005967F9">
        <w:rPr>
          <w:rFonts w:hint="eastAsia"/>
          <w:lang w:eastAsia="zh-CN"/>
        </w:rPr>
        <w:tab/>
        <w:t>static void Swap(ref int x, ref int y) {</w:t>
      </w:r>
      <w:r w:rsidRPr="005967F9">
        <w:rPr>
          <w:rFonts w:hint="eastAsia"/>
          <w:lang w:eastAsia="zh-CN"/>
        </w:rPr>
        <w:br/>
      </w:r>
      <w:r w:rsidRPr="005967F9">
        <w:rPr>
          <w:rFonts w:hint="eastAsia"/>
          <w:lang w:eastAsia="zh-CN"/>
        </w:rPr>
        <w:tab/>
      </w:r>
      <w:r w:rsidRPr="005967F9">
        <w:rPr>
          <w:rFonts w:hint="eastAsia"/>
          <w:lang w:eastAsia="zh-CN"/>
        </w:rPr>
        <w:tab/>
        <w:t>int temp = x;</w:t>
      </w:r>
      <w:r w:rsidRPr="005967F9">
        <w:rPr>
          <w:rFonts w:hint="eastAsia"/>
          <w:lang w:eastAsia="zh-CN"/>
        </w:rPr>
        <w:br/>
      </w:r>
      <w:r w:rsidRPr="005967F9">
        <w:rPr>
          <w:rFonts w:hint="eastAsia"/>
          <w:lang w:eastAsia="zh-CN"/>
        </w:rPr>
        <w:tab/>
      </w:r>
      <w:r w:rsidRPr="005967F9">
        <w:rPr>
          <w:rFonts w:hint="eastAsia"/>
          <w:lang w:eastAsia="zh-CN"/>
        </w:rPr>
        <w:tab/>
        <w:t>x = y;</w:t>
      </w:r>
      <w:r w:rsidRPr="005967F9">
        <w:rPr>
          <w:rFonts w:hint="eastAsia"/>
          <w:lang w:eastAsia="zh-CN"/>
        </w:rPr>
        <w:br/>
      </w:r>
      <w:r w:rsidRPr="005967F9">
        <w:rPr>
          <w:rFonts w:hint="eastAsia"/>
          <w:lang w:eastAsia="zh-CN"/>
        </w:rPr>
        <w:tab/>
      </w:r>
      <w:r w:rsidRPr="005967F9">
        <w:rPr>
          <w:rFonts w:hint="eastAsia"/>
          <w:lang w:eastAsia="zh-CN"/>
        </w:rPr>
        <w:tab/>
        <w:t>y = temp;</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i = 1, j = 2;</w:t>
      </w:r>
      <w:r w:rsidRPr="005967F9">
        <w:rPr>
          <w:rFonts w:hint="eastAsia"/>
          <w:lang w:eastAsia="zh-CN"/>
        </w:rPr>
        <w:br/>
      </w:r>
      <w:r w:rsidRPr="005967F9">
        <w:rPr>
          <w:rFonts w:hint="eastAsia"/>
          <w:lang w:eastAsia="zh-CN"/>
        </w:rPr>
        <w:tab/>
      </w:r>
      <w:r w:rsidRPr="005967F9">
        <w:rPr>
          <w:rFonts w:hint="eastAsia"/>
          <w:lang w:eastAsia="zh-CN"/>
        </w:rPr>
        <w:tab/>
        <w:t>Swap(ref i, ref j);</w:t>
      </w:r>
      <w:r w:rsidRPr="005967F9">
        <w:rPr>
          <w:rFonts w:hint="eastAsia"/>
          <w:lang w:eastAsia="zh-CN"/>
        </w:rPr>
        <w:br/>
      </w:r>
      <w:r w:rsidRPr="005967F9">
        <w:rPr>
          <w:rFonts w:hint="eastAsia"/>
          <w:lang w:eastAsia="zh-CN"/>
        </w:rPr>
        <w:tab/>
      </w:r>
      <w:r w:rsidRPr="005967F9">
        <w:rPr>
          <w:rFonts w:hint="eastAsia"/>
          <w:lang w:eastAsia="zh-CN"/>
        </w:rPr>
        <w:tab/>
        <w:t>Console.WriteLine("{0} {1}", i, j);</w:t>
      </w:r>
      <w:r w:rsidRPr="005967F9">
        <w:rPr>
          <w:rFonts w:hint="eastAsia"/>
          <w:lang w:eastAsia="zh-CN"/>
        </w:rPr>
        <w:tab/>
      </w:r>
      <w:r w:rsidRPr="005967F9">
        <w:rPr>
          <w:rFonts w:hint="eastAsia"/>
          <w:lang w:eastAsia="zh-CN"/>
        </w:rPr>
        <w:tab/>
      </w:r>
      <w:r w:rsidRPr="005967F9">
        <w:rPr>
          <w:rFonts w:hint="eastAsia"/>
          <w:lang w:eastAsia="zh-CN"/>
        </w:rPr>
        <w:tab/>
        <w:t>// Outputs "2 1"</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输出参数</w:t>
      </w:r>
      <w:r w:rsidRPr="005967F9">
        <w:rPr>
          <w:rFonts w:hint="eastAsia"/>
          <w:lang w:eastAsia="zh-CN"/>
        </w:rPr>
        <w:t xml:space="preserve"> (output parameter) </w:t>
      </w:r>
      <w:r w:rsidRPr="005967F9">
        <w:rPr>
          <w:rFonts w:hint="eastAsia"/>
          <w:lang w:eastAsia="zh-CN"/>
        </w:rPr>
        <w:t>用于传递输出参数。对于输出参数来说，调用方提供的实参的初始值并不重要。除此之外，输出参数与引用参数类似。输出参数是用</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修饰符声明的。下面的示例演示</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参数的用法。</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Divide(int x, int y, out int result, out int remainder) {</w:t>
      </w:r>
      <w:r w:rsidRPr="005967F9">
        <w:rPr>
          <w:rFonts w:hint="eastAsia"/>
          <w:lang w:eastAsia="zh-CN"/>
        </w:rPr>
        <w:br/>
      </w:r>
      <w:r w:rsidRPr="005967F9">
        <w:rPr>
          <w:rFonts w:hint="eastAsia"/>
          <w:lang w:eastAsia="zh-CN"/>
        </w:rPr>
        <w:tab/>
      </w:r>
      <w:r w:rsidRPr="005967F9">
        <w:rPr>
          <w:rFonts w:hint="eastAsia"/>
          <w:lang w:eastAsia="zh-CN"/>
        </w:rPr>
        <w:tab/>
        <w:t>result = x / y;</w:t>
      </w:r>
      <w:r w:rsidRPr="005967F9">
        <w:rPr>
          <w:rFonts w:hint="eastAsia"/>
          <w:lang w:eastAsia="zh-CN"/>
        </w:rPr>
        <w:br/>
      </w:r>
      <w:r w:rsidRPr="005967F9">
        <w:rPr>
          <w:rFonts w:hint="eastAsia"/>
          <w:lang w:eastAsia="zh-CN"/>
        </w:rPr>
        <w:tab/>
      </w:r>
      <w:r w:rsidRPr="005967F9">
        <w:rPr>
          <w:rFonts w:hint="eastAsia"/>
          <w:lang w:eastAsia="zh-CN"/>
        </w:rPr>
        <w:tab/>
        <w:t>remainder = x % y;</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res, rem;</w:t>
      </w:r>
      <w:r w:rsidRPr="005967F9">
        <w:rPr>
          <w:rFonts w:hint="eastAsia"/>
          <w:lang w:eastAsia="zh-CN"/>
        </w:rPr>
        <w:br/>
      </w:r>
      <w:r w:rsidRPr="005967F9">
        <w:rPr>
          <w:rFonts w:hint="eastAsia"/>
          <w:lang w:eastAsia="zh-CN"/>
        </w:rPr>
        <w:tab/>
      </w:r>
      <w:r w:rsidRPr="005967F9">
        <w:rPr>
          <w:rFonts w:hint="eastAsia"/>
          <w:lang w:eastAsia="zh-CN"/>
        </w:rPr>
        <w:tab/>
        <w:t>Divide(10, 3, out res, out rem);</w:t>
      </w:r>
      <w:r w:rsidRPr="005967F9">
        <w:rPr>
          <w:rFonts w:hint="eastAsia"/>
          <w:lang w:eastAsia="zh-CN"/>
        </w:rPr>
        <w:br/>
      </w:r>
      <w:r w:rsidRPr="005967F9">
        <w:rPr>
          <w:rFonts w:hint="eastAsia"/>
          <w:lang w:eastAsia="zh-CN"/>
        </w:rPr>
        <w:tab/>
      </w:r>
      <w:r w:rsidRPr="005967F9">
        <w:rPr>
          <w:rFonts w:hint="eastAsia"/>
          <w:lang w:eastAsia="zh-CN"/>
        </w:rPr>
        <w:tab/>
        <w:t>Console.WriteLine("{0} {1}", res, rem);</w:t>
      </w:r>
      <w:r w:rsidRPr="005967F9">
        <w:rPr>
          <w:rFonts w:hint="eastAsia"/>
          <w:lang w:eastAsia="zh-CN"/>
        </w:rPr>
        <w:tab/>
        <w:t>// Outputs "3 1"</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参数数组</w:t>
      </w:r>
      <w:r w:rsidRPr="005967F9">
        <w:rPr>
          <w:rFonts w:hint="eastAsia"/>
          <w:lang w:eastAsia="zh-CN"/>
        </w:rPr>
        <w:t xml:space="preserve"> (parameter array) </w:t>
      </w:r>
      <w:r w:rsidRPr="005967F9">
        <w:rPr>
          <w:rFonts w:hint="eastAsia"/>
          <w:lang w:eastAsia="zh-CN"/>
        </w:rPr>
        <w:t>允许向方法传递可变数量的实参。参数数组使用</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修饰符声明。只有方法的最后一个参数才可以是参数数组，并且参数数组的类型必须是一维数组类型。</w:t>
      </w:r>
      <w:r w:rsidRPr="005967F9">
        <w:rPr>
          <w:rStyle w:val="Codefragment"/>
          <w:rFonts w:hint="eastAsia"/>
          <w:lang w:eastAsia="zh-CN"/>
        </w:rPr>
        <w:t>System.Console</w:t>
      </w:r>
      <w:r w:rsidRPr="005967F9">
        <w:rPr>
          <w:rFonts w:hint="eastAsia"/>
          <w:lang w:eastAsia="zh-CN"/>
        </w:rPr>
        <w:t xml:space="preserve"> </w:t>
      </w:r>
      <w:r w:rsidRPr="005967F9">
        <w:rPr>
          <w:rFonts w:hint="eastAsia"/>
          <w:lang w:eastAsia="zh-CN"/>
        </w:rPr>
        <w:t>类的</w:t>
      </w:r>
      <w:r w:rsidRPr="005967F9">
        <w:rPr>
          <w:rFonts w:hint="eastAsia"/>
          <w:lang w:eastAsia="zh-CN"/>
        </w:rPr>
        <w:t xml:space="preserve"> </w:t>
      </w:r>
      <w:r w:rsidRPr="005967F9">
        <w:rPr>
          <w:rStyle w:val="Codefragment"/>
          <w:rFonts w:hint="eastAsia"/>
          <w:lang w:eastAsia="zh-CN"/>
        </w:rPr>
        <w:t>Write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WriteLine</w:t>
      </w:r>
      <w:r w:rsidRPr="005967F9">
        <w:rPr>
          <w:rFonts w:hint="eastAsia"/>
          <w:lang w:eastAsia="zh-CN"/>
        </w:rPr>
        <w:t xml:space="preserve"> </w:t>
      </w:r>
      <w:r w:rsidRPr="005967F9">
        <w:rPr>
          <w:rFonts w:hint="eastAsia"/>
          <w:lang w:eastAsia="zh-CN"/>
        </w:rPr>
        <w:t>方法就是参数数组用法的很好示例。它们的声明如下。</w:t>
      </w:r>
    </w:p>
    <w:p w:rsidR="00BB72EA" w:rsidRPr="005967F9" w:rsidRDefault="00BB72EA" w:rsidP="00BB72EA">
      <w:pPr>
        <w:pStyle w:val="Code"/>
        <w:rPr>
          <w:lang w:eastAsia="zh-CN"/>
        </w:rPr>
      </w:pPr>
      <w:r w:rsidRPr="005967F9">
        <w:rPr>
          <w:rFonts w:hint="eastAsia"/>
          <w:lang w:eastAsia="zh-CN"/>
        </w:rPr>
        <w:t>public class Console</w:t>
      </w:r>
      <w:r w:rsidRPr="005967F9">
        <w:rPr>
          <w:rFonts w:hint="eastAsia"/>
          <w:lang w:eastAsia="zh-CN"/>
        </w:rPr>
        <w:br/>
        <w:t>{</w:t>
      </w:r>
      <w:r w:rsidRPr="005967F9">
        <w:rPr>
          <w:rFonts w:hint="eastAsia"/>
          <w:lang w:eastAsia="zh-CN"/>
        </w:rPr>
        <w:br/>
      </w:r>
      <w:r w:rsidRPr="005967F9">
        <w:rPr>
          <w:rFonts w:hint="eastAsia"/>
          <w:lang w:eastAsia="zh-CN"/>
        </w:rPr>
        <w:tab/>
        <w:t>public static void Write(string fmt, params object[] args) {...}</w:t>
      </w:r>
    </w:p>
    <w:p w:rsidR="00BB72EA" w:rsidRPr="005967F9" w:rsidRDefault="00BB72EA" w:rsidP="00BB72EA">
      <w:pPr>
        <w:pStyle w:val="Code"/>
        <w:rPr>
          <w:lang w:eastAsia="zh-CN"/>
        </w:rPr>
      </w:pPr>
      <w:r w:rsidRPr="005967F9">
        <w:rPr>
          <w:rFonts w:hint="eastAsia"/>
          <w:lang w:eastAsia="zh-CN"/>
        </w:rPr>
        <w:tab/>
        <w:t>public static void WriteLine(string fmt, params object[] args) {...}</w:t>
      </w:r>
    </w:p>
    <w:p w:rsidR="00BB72EA" w:rsidRPr="005967F9" w:rsidRDefault="00BB72EA" w:rsidP="00BB72EA">
      <w:pPr>
        <w:pStyle w:val="Code"/>
        <w:rPr>
          <w:lang w:eastAsia="zh-CN"/>
        </w:rPr>
      </w:pPr>
      <w:r w:rsidRPr="005967F9">
        <w:rPr>
          <w:rFonts w:hint="eastAsia"/>
          <w:lang w:eastAsia="zh-CN"/>
        </w:rPr>
        <w:tab/>
        <w:t>...</w:t>
      </w:r>
      <w:r w:rsidRPr="005967F9">
        <w:rPr>
          <w:rFonts w:hint="eastAsia"/>
          <w:lang w:eastAsia="zh-CN"/>
        </w:rPr>
        <w:br/>
        <w:t>}</w:t>
      </w:r>
    </w:p>
    <w:p w:rsidR="00BB72EA" w:rsidRPr="005967F9" w:rsidRDefault="00BB72EA" w:rsidP="00BB72EA">
      <w:pPr>
        <w:rPr>
          <w:lang w:val="fr-FR" w:eastAsia="zh-CN"/>
        </w:rPr>
      </w:pPr>
      <w:r w:rsidRPr="005967F9">
        <w:rPr>
          <w:rFonts w:hint="eastAsia"/>
          <w:lang w:eastAsia="zh-CN"/>
        </w:rPr>
        <w:t>在使用参数数组的方法中，参数数组的行为完全就像常规的数组类型参数。但是，在具有参数数组的方法的调用中，既可以传递参数数组类型的单个实参，也可以传递参数数组的元素类型的任意数目的实参。在后一种情况下，将自动创建一个数组实例，并使用给定的实参对它进行初始化。示例</w:t>
      </w:r>
      <w:r w:rsidRPr="005967F9">
        <w:rPr>
          <w:rFonts w:hint="eastAsia"/>
          <w:lang w:val="fr-FR" w:eastAsia="zh-CN"/>
        </w:rPr>
        <w:t>：</w:t>
      </w:r>
    </w:p>
    <w:p w:rsidR="00BB72EA" w:rsidRPr="005967F9" w:rsidRDefault="00BB72EA" w:rsidP="00BB72EA">
      <w:pPr>
        <w:pStyle w:val="Code"/>
        <w:rPr>
          <w:lang w:val="fr-FR" w:eastAsia="zh-CN"/>
        </w:rPr>
      </w:pPr>
      <w:r w:rsidRPr="005967F9">
        <w:rPr>
          <w:rFonts w:hint="eastAsia"/>
          <w:lang w:val="fr-FR" w:eastAsia="zh-CN"/>
        </w:rPr>
        <w:t>Console.WriteLine("x={0} y={1} z={2}", x, y, z);</w:t>
      </w:r>
    </w:p>
    <w:p w:rsidR="00BB72EA" w:rsidRPr="005967F9" w:rsidRDefault="00BB72EA" w:rsidP="00BB72EA">
      <w:pPr>
        <w:rPr>
          <w:lang w:val="fr-FR" w:eastAsia="zh-CN"/>
        </w:rPr>
      </w:pPr>
      <w:r w:rsidRPr="005967F9">
        <w:rPr>
          <w:rFonts w:hint="eastAsia"/>
          <w:lang w:eastAsia="zh-CN"/>
        </w:rPr>
        <w:t>等价于以下语句</w:t>
      </w:r>
      <w:r w:rsidRPr="005967F9">
        <w:rPr>
          <w:rFonts w:hint="eastAsia"/>
          <w:lang w:val="fr-FR" w:eastAsia="zh-CN"/>
        </w:rPr>
        <w:t>：</w:t>
      </w:r>
    </w:p>
    <w:p w:rsidR="00BB72EA" w:rsidRPr="005967F9" w:rsidRDefault="00E514CE" w:rsidP="00BB72EA">
      <w:pPr>
        <w:pStyle w:val="Code"/>
        <w:rPr>
          <w:lang w:val="fr-FR" w:eastAsia="zh-CN"/>
        </w:rPr>
      </w:pPr>
      <w:r w:rsidRPr="005967F9">
        <w:rPr>
          <w:rFonts w:hint="eastAsia"/>
          <w:lang w:val="fr-FR" w:eastAsia="zh-CN"/>
        </w:rPr>
        <w:t>string s = "x={0} y={1} z={2}";</w:t>
      </w:r>
      <w:r w:rsidRPr="005967F9">
        <w:rPr>
          <w:rFonts w:hint="eastAsia"/>
          <w:lang w:val="fr-FR" w:eastAsia="zh-CN"/>
        </w:rPr>
        <w:br/>
        <w:t>object[] args = new object[3];</w:t>
      </w:r>
      <w:r w:rsidRPr="005967F9">
        <w:rPr>
          <w:rFonts w:hint="eastAsia"/>
          <w:lang w:val="fr-FR" w:eastAsia="zh-CN"/>
        </w:rPr>
        <w:br/>
        <w:t>args[0] = x;</w:t>
      </w:r>
      <w:r w:rsidRPr="005967F9">
        <w:rPr>
          <w:rFonts w:hint="eastAsia"/>
          <w:lang w:val="fr-FR" w:eastAsia="zh-CN"/>
        </w:rPr>
        <w:br/>
        <w:t>args[1] = y;</w:t>
      </w:r>
      <w:r w:rsidRPr="005967F9">
        <w:rPr>
          <w:rFonts w:hint="eastAsia"/>
          <w:lang w:val="fr-FR" w:eastAsia="zh-CN"/>
        </w:rPr>
        <w:br/>
        <w:t>args[2] = z;</w:t>
      </w:r>
      <w:r w:rsidRPr="005967F9">
        <w:rPr>
          <w:rFonts w:hint="eastAsia"/>
          <w:lang w:val="fr-FR" w:eastAsia="zh-CN"/>
        </w:rPr>
        <w:br/>
        <w:t>Console.WriteLine(s, args);</w:t>
      </w:r>
    </w:p>
    <w:p w:rsidR="00BB72EA" w:rsidRPr="005967F9" w:rsidRDefault="00BB72EA" w:rsidP="00BB72EA">
      <w:pPr>
        <w:pStyle w:val="Heading4"/>
        <w:tabs>
          <w:tab w:val="num" w:pos="360"/>
        </w:tabs>
        <w:ind w:left="0" w:firstLine="0"/>
        <w:rPr>
          <w:lang w:eastAsia="zh-CN"/>
        </w:rPr>
      </w:pPr>
      <w:bookmarkStart w:id="34" w:name="_Toc46039330"/>
      <w:bookmarkStart w:id="35" w:name="_Toc365630287"/>
      <w:r w:rsidRPr="005967F9">
        <w:rPr>
          <w:rFonts w:hint="eastAsia"/>
          <w:lang w:eastAsia="zh-CN"/>
        </w:rPr>
        <w:t>方法体</w:t>
      </w:r>
      <w:bookmarkEnd w:id="34"/>
      <w:r w:rsidRPr="005967F9">
        <w:rPr>
          <w:rFonts w:hint="eastAsia"/>
          <w:lang w:eastAsia="zh-CN"/>
        </w:rPr>
        <w:t>和局部变量</w:t>
      </w:r>
      <w:bookmarkEnd w:id="35"/>
    </w:p>
    <w:p w:rsidR="00BB72EA" w:rsidRPr="005967F9" w:rsidRDefault="00BB72EA" w:rsidP="00BB72EA">
      <w:pPr>
        <w:rPr>
          <w:lang w:eastAsia="zh-CN"/>
        </w:rPr>
      </w:pPr>
      <w:r w:rsidRPr="005967F9">
        <w:rPr>
          <w:rFonts w:hint="eastAsia"/>
          <w:lang w:eastAsia="zh-CN"/>
        </w:rPr>
        <w:t>方法体指定了在调用该方法时将执行的语句。</w:t>
      </w:r>
    </w:p>
    <w:p w:rsidR="00BB72EA" w:rsidRPr="005967F9" w:rsidRDefault="00BB72EA" w:rsidP="00BB72EA">
      <w:pPr>
        <w:rPr>
          <w:lang w:eastAsia="zh-CN"/>
        </w:rPr>
      </w:pPr>
      <w:r w:rsidRPr="005967F9">
        <w:rPr>
          <w:rFonts w:hint="eastAsia"/>
          <w:lang w:eastAsia="zh-CN"/>
        </w:rPr>
        <w:t>方法体可以声明仅用在该方法调用中的变量。这样的变量称为局部变量</w:t>
      </w:r>
      <w:r w:rsidRPr="005967F9">
        <w:rPr>
          <w:rFonts w:hint="eastAsia"/>
          <w:lang w:eastAsia="zh-CN"/>
        </w:rPr>
        <w:t xml:space="preserve"> (local variable)</w:t>
      </w:r>
      <w:r w:rsidRPr="005967F9">
        <w:rPr>
          <w:rFonts w:hint="eastAsia"/>
          <w:lang w:eastAsia="zh-CN"/>
        </w:rPr>
        <w:t>。局部变量声明指定了类型名称、变量名称，还可指定初始值。下面的示例声明一个初始值为零的局部变量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和一个没有初始值的变量</w:t>
      </w:r>
      <w:r w:rsidRPr="005967F9">
        <w:rPr>
          <w:rFonts w:hint="eastAsia"/>
          <w:lang w:eastAsia="zh-CN"/>
        </w:rPr>
        <w:t xml:space="preserve"> </w:t>
      </w:r>
      <w:r w:rsidRPr="005967F9">
        <w:rPr>
          <w:rStyle w:val="Codefragment"/>
          <w:rFonts w:hint="eastAsia"/>
          <w:lang w:eastAsia="zh-CN"/>
        </w:rPr>
        <w:t>j</w:t>
      </w:r>
      <w:r w:rsidRPr="005967F9">
        <w:rPr>
          <w:rFonts w:hint="eastAsia"/>
          <w:lang w:eastAsia="zh-CN"/>
        </w:rPr>
        <w:t>。</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class Squares</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i = 0;</w:t>
      </w:r>
      <w:r w:rsidRPr="005967F9">
        <w:rPr>
          <w:rFonts w:hint="eastAsia"/>
          <w:lang w:eastAsia="zh-CN"/>
        </w:rPr>
        <w:br/>
      </w:r>
      <w:r w:rsidRPr="005967F9">
        <w:rPr>
          <w:rFonts w:hint="eastAsia"/>
          <w:lang w:eastAsia="zh-CN"/>
        </w:rPr>
        <w:tab/>
      </w:r>
      <w:r w:rsidRPr="005967F9">
        <w:rPr>
          <w:rFonts w:hint="eastAsia"/>
          <w:lang w:eastAsia="zh-CN"/>
        </w:rPr>
        <w:tab/>
        <w:t>int j;</w:t>
      </w:r>
      <w:r w:rsidRPr="005967F9">
        <w:rPr>
          <w:rFonts w:hint="eastAsia"/>
          <w:lang w:eastAsia="zh-CN"/>
        </w:rPr>
        <w:br/>
      </w:r>
      <w:r w:rsidRPr="005967F9">
        <w:rPr>
          <w:rFonts w:hint="eastAsia"/>
          <w:lang w:eastAsia="zh-CN"/>
        </w:rPr>
        <w:tab/>
      </w:r>
      <w:r w:rsidRPr="005967F9">
        <w:rPr>
          <w:rFonts w:hint="eastAsia"/>
          <w:lang w:eastAsia="zh-CN"/>
        </w:rPr>
        <w:tab/>
        <w:t>while (i &lt; 10)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j = i * 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Console.WriteLine("{0} x {0} = {1}", i, j);</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 = i + 1;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lastRenderedPageBreak/>
        <w:t xml:space="preserve">C# </w:t>
      </w:r>
      <w:r w:rsidRPr="005967F9">
        <w:rPr>
          <w:rFonts w:hint="eastAsia"/>
          <w:lang w:eastAsia="zh-CN"/>
        </w:rPr>
        <w:t>要求在对局部变量明确赋值</w:t>
      </w:r>
      <w:r w:rsidRPr="005967F9">
        <w:rPr>
          <w:rFonts w:hint="eastAsia"/>
          <w:lang w:eastAsia="zh-CN"/>
        </w:rPr>
        <w:t xml:space="preserve"> (definitely assigned) </w:t>
      </w:r>
      <w:r w:rsidRPr="005967F9">
        <w:rPr>
          <w:rFonts w:hint="eastAsia"/>
          <w:lang w:eastAsia="zh-CN"/>
        </w:rPr>
        <w:t>之后才能获取其值。例如，如果前面对</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的声明中未包括初始值，则编译器将针对随后对</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的使用报错，因为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在程序中的这些位置还没有明确赋值。</w:t>
      </w:r>
    </w:p>
    <w:p w:rsidR="00BB72EA" w:rsidRPr="005967F9" w:rsidRDefault="00BB72EA" w:rsidP="00BB72EA">
      <w:pPr>
        <w:rPr>
          <w:lang w:eastAsia="zh-CN"/>
        </w:rPr>
      </w:pPr>
      <w:r w:rsidRPr="005967F9">
        <w:rPr>
          <w:rFonts w:hint="eastAsia"/>
          <w:lang w:eastAsia="zh-CN"/>
        </w:rPr>
        <w:t>方法可以使用</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语句将控制返回到它的调用方。在返回</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的方法中，</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语句不能指定表达式。在返回非</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的方法中，</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语句必须含有一个计算返回值的表达式。</w:t>
      </w:r>
    </w:p>
    <w:p w:rsidR="00BB72EA" w:rsidRPr="005967F9" w:rsidRDefault="00BB72EA" w:rsidP="00BB72EA">
      <w:pPr>
        <w:pStyle w:val="Heading4"/>
        <w:tabs>
          <w:tab w:val="num" w:pos="360"/>
        </w:tabs>
        <w:ind w:left="0" w:firstLine="0"/>
        <w:rPr>
          <w:lang w:eastAsia="zh-CN"/>
        </w:rPr>
      </w:pPr>
      <w:bookmarkStart w:id="36" w:name="_Toc46039331"/>
      <w:bookmarkStart w:id="37" w:name="_Toc365630288"/>
      <w:r w:rsidRPr="005967F9">
        <w:rPr>
          <w:rFonts w:hint="eastAsia"/>
          <w:lang w:eastAsia="zh-CN"/>
        </w:rPr>
        <w:t>静态方法和实例方法</w:t>
      </w:r>
      <w:bookmarkEnd w:id="36"/>
      <w:bookmarkEnd w:id="37"/>
    </w:p>
    <w:p w:rsidR="00BB72EA" w:rsidRPr="005967F9" w:rsidRDefault="00BB72EA" w:rsidP="00BB72EA">
      <w:pPr>
        <w:rPr>
          <w:lang w:eastAsia="zh-CN"/>
        </w:rPr>
      </w:pPr>
      <w:r w:rsidRPr="005967F9">
        <w:rPr>
          <w:rFonts w:hint="eastAsia"/>
          <w:lang w:eastAsia="zh-CN"/>
        </w:rPr>
        <w:t>使用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修饰符声明的方法为静态方法</w:t>
      </w:r>
      <w:r w:rsidRPr="005967F9">
        <w:rPr>
          <w:rFonts w:hint="eastAsia"/>
          <w:lang w:eastAsia="zh-CN"/>
        </w:rPr>
        <w:t xml:space="preserve"> (static method)</w:t>
      </w:r>
      <w:r w:rsidRPr="005967F9">
        <w:rPr>
          <w:rFonts w:hint="eastAsia"/>
          <w:lang w:eastAsia="zh-CN"/>
        </w:rPr>
        <w:t>。静态方法不对特定实例进行操作，并且只能直接访问静态成员。</w:t>
      </w:r>
    </w:p>
    <w:p w:rsidR="00BB72EA" w:rsidRPr="005967F9" w:rsidRDefault="00BB72EA" w:rsidP="00BB72EA">
      <w:pPr>
        <w:rPr>
          <w:lang w:eastAsia="zh-CN"/>
        </w:rPr>
      </w:pPr>
      <w:r w:rsidRPr="005967F9">
        <w:rPr>
          <w:rFonts w:hint="eastAsia"/>
          <w:lang w:eastAsia="zh-CN"/>
        </w:rPr>
        <w:t>不使用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修饰符声明的方法为实例方法</w:t>
      </w:r>
      <w:r w:rsidRPr="005967F9">
        <w:rPr>
          <w:rFonts w:hint="eastAsia"/>
          <w:lang w:eastAsia="zh-CN"/>
        </w:rPr>
        <w:t xml:space="preserve"> (instance method)</w:t>
      </w:r>
      <w:r w:rsidRPr="005967F9">
        <w:rPr>
          <w:rFonts w:hint="eastAsia"/>
          <w:lang w:eastAsia="zh-CN"/>
        </w:rPr>
        <w:t>。实例方法对特定实例进行操作，并且能够访问静态成员和实例成员。在调用实例方法的实例上，可以通过</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显式地访问该实例。而在静态方法中引用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是错误的。</w:t>
      </w:r>
    </w:p>
    <w:p w:rsidR="00BB72EA" w:rsidRPr="005967F9" w:rsidRDefault="00BB72EA" w:rsidP="00BB72EA">
      <w:pPr>
        <w:rPr>
          <w:lang w:eastAsia="zh-CN"/>
        </w:rPr>
      </w:pPr>
      <w:r w:rsidRPr="005967F9">
        <w:rPr>
          <w:rFonts w:hint="eastAsia"/>
          <w:lang w:eastAsia="zh-CN"/>
        </w:rPr>
        <w:t>下面的</w:t>
      </w:r>
      <w:r w:rsidRPr="005967F9">
        <w:rPr>
          <w:rFonts w:hint="eastAsia"/>
          <w:lang w:eastAsia="zh-CN"/>
        </w:rPr>
        <w:t xml:space="preserve"> </w:t>
      </w:r>
      <w:r w:rsidRPr="005967F9">
        <w:rPr>
          <w:rStyle w:val="Codefragment"/>
          <w:rFonts w:hint="eastAsia"/>
          <w:lang w:eastAsia="zh-CN"/>
        </w:rPr>
        <w:t>Entity</w:t>
      </w:r>
      <w:r w:rsidRPr="005967F9">
        <w:rPr>
          <w:rFonts w:hint="eastAsia"/>
          <w:lang w:eastAsia="zh-CN"/>
        </w:rPr>
        <w:t xml:space="preserve"> </w:t>
      </w:r>
      <w:r w:rsidRPr="005967F9">
        <w:rPr>
          <w:rFonts w:hint="eastAsia"/>
          <w:lang w:eastAsia="zh-CN"/>
        </w:rPr>
        <w:t>类具有静态成员和实例成员。</w:t>
      </w:r>
    </w:p>
    <w:p w:rsidR="00BB72EA" w:rsidRPr="005967F9" w:rsidRDefault="00BB72EA" w:rsidP="00BB72EA">
      <w:pPr>
        <w:pStyle w:val="Code"/>
        <w:rPr>
          <w:lang w:eastAsia="zh-CN"/>
        </w:rPr>
      </w:pPr>
      <w:r w:rsidRPr="005967F9">
        <w:rPr>
          <w:rFonts w:hint="eastAsia"/>
          <w:lang w:eastAsia="zh-CN"/>
        </w:rPr>
        <w:t>class Entity</w:t>
      </w:r>
      <w:r w:rsidRPr="005967F9">
        <w:rPr>
          <w:rFonts w:hint="eastAsia"/>
          <w:lang w:eastAsia="zh-CN"/>
        </w:rPr>
        <w:br/>
        <w:t>{</w:t>
      </w:r>
      <w:r w:rsidRPr="005967F9">
        <w:rPr>
          <w:rFonts w:hint="eastAsia"/>
          <w:lang w:eastAsia="zh-CN"/>
        </w:rPr>
        <w:br/>
      </w:r>
      <w:r w:rsidRPr="005967F9">
        <w:rPr>
          <w:rFonts w:hint="eastAsia"/>
          <w:lang w:eastAsia="zh-CN"/>
        </w:rPr>
        <w:tab/>
        <w:t>static int nextSerialNo;</w:t>
      </w:r>
    </w:p>
    <w:p w:rsidR="00BB72EA" w:rsidRPr="005967F9" w:rsidRDefault="00BB72EA" w:rsidP="00BB72EA">
      <w:pPr>
        <w:pStyle w:val="Code"/>
        <w:rPr>
          <w:lang w:eastAsia="zh-CN"/>
        </w:rPr>
      </w:pPr>
      <w:r w:rsidRPr="005967F9">
        <w:rPr>
          <w:rFonts w:hint="eastAsia"/>
          <w:lang w:eastAsia="zh-CN"/>
        </w:rPr>
        <w:tab/>
        <w:t>int serialNo;</w:t>
      </w:r>
    </w:p>
    <w:p w:rsidR="00BB72EA" w:rsidRPr="005967F9" w:rsidRDefault="00BB72EA" w:rsidP="00BB72EA">
      <w:pPr>
        <w:pStyle w:val="Code"/>
        <w:rPr>
          <w:lang w:eastAsia="zh-CN"/>
        </w:rPr>
      </w:pPr>
      <w:r w:rsidRPr="005967F9">
        <w:rPr>
          <w:rFonts w:hint="eastAsia"/>
          <w:lang w:eastAsia="zh-CN"/>
        </w:rPr>
        <w:tab/>
        <w:t>public Entity() {</w:t>
      </w:r>
      <w:r w:rsidRPr="005967F9">
        <w:rPr>
          <w:rFonts w:hint="eastAsia"/>
          <w:lang w:eastAsia="zh-CN"/>
        </w:rPr>
        <w:br/>
      </w:r>
      <w:r w:rsidRPr="005967F9">
        <w:rPr>
          <w:rFonts w:hint="eastAsia"/>
          <w:lang w:eastAsia="zh-CN"/>
        </w:rPr>
        <w:tab/>
      </w:r>
      <w:r w:rsidRPr="005967F9">
        <w:rPr>
          <w:rFonts w:hint="eastAsia"/>
          <w:lang w:eastAsia="zh-CN"/>
        </w:rPr>
        <w:tab/>
        <w:t>serialNo = nextSerialNo++;</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public int GetSerialNo() {</w:t>
      </w:r>
      <w:r w:rsidRPr="005967F9">
        <w:rPr>
          <w:rFonts w:hint="eastAsia"/>
          <w:lang w:eastAsia="zh-CN"/>
        </w:rPr>
        <w:br/>
      </w:r>
      <w:r w:rsidRPr="005967F9">
        <w:rPr>
          <w:rFonts w:hint="eastAsia"/>
          <w:lang w:eastAsia="zh-CN"/>
        </w:rPr>
        <w:tab/>
      </w:r>
      <w:r w:rsidRPr="005967F9">
        <w:rPr>
          <w:rFonts w:hint="eastAsia"/>
          <w:lang w:eastAsia="zh-CN"/>
        </w:rPr>
        <w:tab/>
        <w:t>return serialNo;</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public static int GetNextSerialNo() {</w:t>
      </w:r>
      <w:r w:rsidRPr="005967F9">
        <w:rPr>
          <w:rFonts w:hint="eastAsia"/>
          <w:lang w:eastAsia="zh-CN"/>
        </w:rPr>
        <w:br/>
      </w:r>
      <w:r w:rsidRPr="005967F9">
        <w:rPr>
          <w:rFonts w:hint="eastAsia"/>
          <w:lang w:eastAsia="zh-CN"/>
        </w:rPr>
        <w:tab/>
      </w:r>
      <w:r w:rsidRPr="005967F9">
        <w:rPr>
          <w:rFonts w:hint="eastAsia"/>
          <w:lang w:eastAsia="zh-CN"/>
        </w:rPr>
        <w:tab/>
        <w:t>return nextSerialNo;</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public static void SetNextSerialNo(int value) {</w:t>
      </w:r>
      <w:r w:rsidRPr="005967F9">
        <w:rPr>
          <w:rFonts w:hint="eastAsia"/>
          <w:lang w:eastAsia="zh-CN"/>
        </w:rPr>
        <w:br/>
      </w:r>
      <w:r w:rsidRPr="005967F9">
        <w:rPr>
          <w:rFonts w:hint="eastAsia"/>
          <w:lang w:eastAsia="zh-CN"/>
        </w:rPr>
        <w:tab/>
      </w:r>
      <w:r w:rsidRPr="005967F9">
        <w:rPr>
          <w:rFonts w:hint="eastAsia"/>
          <w:lang w:eastAsia="zh-CN"/>
        </w:rPr>
        <w:tab/>
        <w:t>nextSerialNo = value;</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每个</w:t>
      </w:r>
      <w:r w:rsidRPr="005967F9">
        <w:rPr>
          <w:rFonts w:hint="eastAsia"/>
          <w:lang w:eastAsia="zh-CN"/>
        </w:rPr>
        <w:t xml:space="preserve"> </w:t>
      </w:r>
      <w:r w:rsidRPr="005967F9">
        <w:rPr>
          <w:rStyle w:val="Codefragment"/>
          <w:rFonts w:hint="eastAsia"/>
          <w:lang w:eastAsia="zh-CN"/>
        </w:rPr>
        <w:t>Entity</w:t>
      </w:r>
      <w:r w:rsidRPr="005967F9">
        <w:rPr>
          <w:rFonts w:hint="eastAsia"/>
          <w:lang w:eastAsia="zh-CN"/>
        </w:rPr>
        <w:t xml:space="preserve"> </w:t>
      </w:r>
      <w:r w:rsidRPr="005967F9">
        <w:rPr>
          <w:rFonts w:hint="eastAsia"/>
          <w:lang w:eastAsia="zh-CN"/>
        </w:rPr>
        <w:t>实例都包含一个序号（我们假定这里省略了一些其他信息）。</w:t>
      </w:r>
      <w:r w:rsidRPr="005967F9">
        <w:rPr>
          <w:rStyle w:val="Codefragment"/>
          <w:rFonts w:hint="eastAsia"/>
          <w:lang w:eastAsia="zh-CN"/>
        </w:rPr>
        <w:t>Entity</w:t>
      </w:r>
      <w:r w:rsidRPr="005967F9">
        <w:rPr>
          <w:rFonts w:hint="eastAsia"/>
          <w:lang w:eastAsia="zh-CN"/>
        </w:rPr>
        <w:t xml:space="preserve"> </w:t>
      </w:r>
      <w:r w:rsidRPr="005967F9">
        <w:rPr>
          <w:rFonts w:hint="eastAsia"/>
          <w:lang w:eastAsia="zh-CN"/>
        </w:rPr>
        <w:t>构造函数（类似于实例方法）使用下一个可用的序号来初始化新的实例。由于该构造函数是一个实例成员，它既可以访问</w:t>
      </w:r>
      <w:r w:rsidRPr="005967F9">
        <w:rPr>
          <w:rFonts w:hint="eastAsia"/>
          <w:lang w:eastAsia="zh-CN"/>
        </w:rPr>
        <w:t xml:space="preserve"> </w:t>
      </w:r>
      <w:r w:rsidRPr="005967F9">
        <w:rPr>
          <w:rStyle w:val="Codefragment"/>
          <w:rFonts w:hint="eastAsia"/>
          <w:lang w:eastAsia="zh-CN"/>
        </w:rPr>
        <w:t>serialNo</w:t>
      </w:r>
      <w:r w:rsidRPr="005967F9">
        <w:rPr>
          <w:rFonts w:hint="eastAsia"/>
          <w:lang w:eastAsia="zh-CN"/>
        </w:rPr>
        <w:t xml:space="preserve"> </w:t>
      </w:r>
      <w:r w:rsidRPr="005967F9">
        <w:rPr>
          <w:rFonts w:hint="eastAsia"/>
          <w:lang w:eastAsia="zh-CN"/>
        </w:rPr>
        <w:t>实例字段，也可以访问</w:t>
      </w:r>
      <w:r w:rsidRPr="005967F9">
        <w:rPr>
          <w:rFonts w:hint="eastAsia"/>
          <w:lang w:eastAsia="zh-CN"/>
        </w:rPr>
        <w:t xml:space="preserve"> </w:t>
      </w:r>
      <w:r w:rsidRPr="005967F9">
        <w:rPr>
          <w:rStyle w:val="Codefragment"/>
          <w:rFonts w:hint="eastAsia"/>
          <w:lang w:eastAsia="zh-CN"/>
        </w:rPr>
        <w:t>nextSerialNo</w:t>
      </w:r>
      <w:r w:rsidRPr="005967F9">
        <w:rPr>
          <w:rFonts w:hint="eastAsia"/>
          <w:lang w:eastAsia="zh-CN"/>
        </w:rPr>
        <w:t xml:space="preserve"> </w:t>
      </w:r>
      <w:r w:rsidRPr="005967F9">
        <w:rPr>
          <w:rFonts w:hint="eastAsia"/>
          <w:lang w:eastAsia="zh-CN"/>
        </w:rPr>
        <w:t>静态字段。</w:t>
      </w:r>
    </w:p>
    <w:p w:rsidR="00BB72EA" w:rsidRPr="005967F9" w:rsidRDefault="00BB72EA" w:rsidP="00BB72EA">
      <w:pPr>
        <w:rPr>
          <w:lang w:eastAsia="zh-CN"/>
        </w:rPr>
      </w:pPr>
      <w:r w:rsidRPr="005967F9">
        <w:rPr>
          <w:rStyle w:val="Codefragment"/>
          <w:rFonts w:hint="eastAsia"/>
          <w:lang w:eastAsia="zh-CN"/>
        </w:rPr>
        <w:t>GetNextSerialNo</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SetNextSerialNo</w:t>
      </w:r>
      <w:r w:rsidRPr="005967F9">
        <w:rPr>
          <w:rFonts w:hint="eastAsia"/>
          <w:lang w:eastAsia="zh-CN"/>
        </w:rPr>
        <w:t xml:space="preserve"> </w:t>
      </w:r>
      <w:r w:rsidRPr="005967F9">
        <w:rPr>
          <w:rFonts w:hint="eastAsia"/>
          <w:lang w:eastAsia="zh-CN"/>
        </w:rPr>
        <w:t>静态方法可以访问</w:t>
      </w:r>
      <w:r w:rsidRPr="005967F9">
        <w:rPr>
          <w:rFonts w:hint="eastAsia"/>
          <w:lang w:eastAsia="zh-CN"/>
        </w:rPr>
        <w:t xml:space="preserve"> </w:t>
      </w:r>
      <w:r w:rsidRPr="005967F9">
        <w:rPr>
          <w:rStyle w:val="Codefragment"/>
          <w:rFonts w:hint="eastAsia"/>
          <w:lang w:eastAsia="zh-CN"/>
        </w:rPr>
        <w:t>nextSerialNo</w:t>
      </w:r>
      <w:r w:rsidRPr="005967F9">
        <w:rPr>
          <w:rFonts w:hint="eastAsia"/>
          <w:lang w:eastAsia="zh-CN"/>
        </w:rPr>
        <w:t xml:space="preserve"> </w:t>
      </w:r>
      <w:r w:rsidRPr="005967F9">
        <w:rPr>
          <w:rFonts w:hint="eastAsia"/>
          <w:lang w:eastAsia="zh-CN"/>
        </w:rPr>
        <w:t>静态字段，但是如果直接访问</w:t>
      </w:r>
      <w:r w:rsidRPr="005967F9">
        <w:rPr>
          <w:rFonts w:hint="eastAsia"/>
          <w:lang w:eastAsia="zh-CN"/>
        </w:rPr>
        <w:t xml:space="preserve"> </w:t>
      </w:r>
      <w:r w:rsidRPr="005967F9">
        <w:rPr>
          <w:rStyle w:val="Codefragment"/>
          <w:rFonts w:hint="eastAsia"/>
          <w:lang w:eastAsia="zh-CN"/>
        </w:rPr>
        <w:t>serialNo</w:t>
      </w:r>
      <w:r w:rsidRPr="005967F9">
        <w:rPr>
          <w:rFonts w:hint="eastAsia"/>
          <w:lang w:eastAsia="zh-CN"/>
        </w:rPr>
        <w:t xml:space="preserve"> </w:t>
      </w:r>
      <w:r w:rsidRPr="005967F9">
        <w:rPr>
          <w:rFonts w:hint="eastAsia"/>
          <w:lang w:eastAsia="zh-CN"/>
        </w:rPr>
        <w:t>实例字段就会产生错误。</w:t>
      </w:r>
    </w:p>
    <w:p w:rsidR="00BB72EA" w:rsidRPr="005967F9" w:rsidRDefault="00BB72EA" w:rsidP="00BB72EA">
      <w:pPr>
        <w:rPr>
          <w:lang w:eastAsia="zh-CN"/>
        </w:rPr>
      </w:pPr>
      <w:r w:rsidRPr="005967F9">
        <w:rPr>
          <w:rFonts w:hint="eastAsia"/>
          <w:lang w:eastAsia="zh-CN"/>
        </w:rPr>
        <w:t>下面的示例演示</w:t>
      </w:r>
      <w:r w:rsidRPr="005967F9">
        <w:rPr>
          <w:rFonts w:hint="eastAsia"/>
          <w:lang w:eastAsia="zh-CN"/>
        </w:rPr>
        <w:t xml:space="preserve"> </w:t>
      </w:r>
      <w:r w:rsidRPr="005967F9">
        <w:rPr>
          <w:rStyle w:val="Codefragment"/>
          <w:rFonts w:hint="eastAsia"/>
          <w:lang w:eastAsia="zh-CN"/>
        </w:rPr>
        <w:t>Entity</w:t>
      </w:r>
      <w:r w:rsidRPr="005967F9">
        <w:rPr>
          <w:rFonts w:hint="eastAsia"/>
          <w:lang w:eastAsia="zh-CN"/>
        </w:rPr>
        <w:t xml:space="preserve"> </w:t>
      </w:r>
      <w:r w:rsidRPr="005967F9">
        <w:rPr>
          <w:rFonts w:hint="eastAsia"/>
          <w:lang w:eastAsia="zh-CN"/>
        </w:rPr>
        <w:t>类的使用。</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Entity.SetNextSerialNo(1000);</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t>Entity e1 = new Entity();</w:t>
      </w:r>
      <w:r w:rsidRPr="005967F9">
        <w:rPr>
          <w:rFonts w:hint="eastAsia"/>
          <w:lang w:eastAsia="zh-CN"/>
        </w:rPr>
        <w:br/>
      </w:r>
      <w:r w:rsidRPr="005967F9">
        <w:rPr>
          <w:rFonts w:hint="eastAsia"/>
          <w:lang w:eastAsia="zh-CN"/>
        </w:rPr>
        <w:tab/>
      </w:r>
      <w:r w:rsidRPr="005967F9">
        <w:rPr>
          <w:rFonts w:hint="eastAsia"/>
          <w:lang w:eastAsia="zh-CN"/>
        </w:rPr>
        <w:tab/>
        <w:t>Entity e2 = new Entity();</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t>Console.WriteLine(e1.GetSerialNo());</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Outputs "1000"</w:t>
      </w:r>
      <w:r w:rsidRPr="005967F9">
        <w:rPr>
          <w:rFonts w:hint="eastAsia"/>
          <w:lang w:eastAsia="zh-CN"/>
        </w:rPr>
        <w:br/>
      </w:r>
      <w:r w:rsidRPr="005967F9">
        <w:rPr>
          <w:rFonts w:hint="eastAsia"/>
          <w:lang w:eastAsia="zh-CN"/>
        </w:rPr>
        <w:tab/>
      </w:r>
      <w:r w:rsidRPr="005967F9">
        <w:rPr>
          <w:rFonts w:hint="eastAsia"/>
          <w:lang w:eastAsia="zh-CN"/>
        </w:rPr>
        <w:tab/>
        <w:t>Console.WriteLine(e2.GetSerialNo());</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Outputs "1001"</w:t>
      </w:r>
      <w:r w:rsidRPr="005967F9">
        <w:rPr>
          <w:rFonts w:hint="eastAsia"/>
          <w:lang w:eastAsia="zh-CN"/>
        </w:rPr>
        <w:br/>
      </w:r>
      <w:r w:rsidRPr="005967F9">
        <w:rPr>
          <w:rFonts w:hint="eastAsia"/>
          <w:lang w:eastAsia="zh-CN"/>
        </w:rPr>
        <w:tab/>
      </w:r>
      <w:r w:rsidRPr="005967F9">
        <w:rPr>
          <w:rFonts w:hint="eastAsia"/>
          <w:lang w:eastAsia="zh-CN"/>
        </w:rPr>
        <w:tab/>
        <w:t>Console.WriteLine(Entity.GetNextSerialNo());</w:t>
      </w:r>
      <w:r w:rsidRPr="005967F9">
        <w:rPr>
          <w:rFonts w:hint="eastAsia"/>
          <w:lang w:eastAsia="zh-CN"/>
        </w:rPr>
        <w:tab/>
      </w:r>
      <w:r w:rsidRPr="005967F9">
        <w:rPr>
          <w:rFonts w:hint="eastAsia"/>
          <w:lang w:eastAsia="zh-CN"/>
        </w:rPr>
        <w:tab/>
        <w:t>// Outputs "1002"</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lastRenderedPageBreak/>
        <w:t>注意：</w:t>
      </w:r>
      <w:r w:rsidRPr="005967F9">
        <w:rPr>
          <w:rStyle w:val="Codefragment"/>
          <w:rFonts w:hint="eastAsia"/>
          <w:lang w:eastAsia="zh-CN"/>
        </w:rPr>
        <w:t>SetNextSerialNo</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GetNextSerialNo</w:t>
      </w:r>
      <w:r w:rsidRPr="005967F9">
        <w:rPr>
          <w:rFonts w:hint="eastAsia"/>
          <w:lang w:eastAsia="zh-CN"/>
        </w:rPr>
        <w:t xml:space="preserve"> </w:t>
      </w:r>
      <w:r w:rsidRPr="005967F9">
        <w:rPr>
          <w:rFonts w:hint="eastAsia"/>
          <w:lang w:eastAsia="zh-CN"/>
        </w:rPr>
        <w:t>静态方法是在类上调用的，而</w:t>
      </w:r>
      <w:r w:rsidRPr="005967F9">
        <w:rPr>
          <w:rFonts w:hint="eastAsia"/>
          <w:lang w:eastAsia="zh-CN"/>
        </w:rPr>
        <w:t xml:space="preserve"> </w:t>
      </w:r>
      <w:r w:rsidRPr="005967F9">
        <w:rPr>
          <w:rStyle w:val="Codefragment"/>
          <w:rFonts w:hint="eastAsia"/>
          <w:lang w:eastAsia="zh-CN"/>
        </w:rPr>
        <w:t>GetSerialNo</w:t>
      </w:r>
      <w:r w:rsidRPr="005967F9">
        <w:rPr>
          <w:rFonts w:hint="eastAsia"/>
          <w:lang w:eastAsia="zh-CN"/>
        </w:rPr>
        <w:t xml:space="preserve"> </w:t>
      </w:r>
      <w:r w:rsidRPr="005967F9">
        <w:rPr>
          <w:rFonts w:hint="eastAsia"/>
          <w:lang w:eastAsia="zh-CN"/>
        </w:rPr>
        <w:t>实例方法是在该类的实例上调用的。</w:t>
      </w:r>
    </w:p>
    <w:p w:rsidR="00BB72EA" w:rsidRPr="005967F9" w:rsidRDefault="00BB72EA" w:rsidP="00BB72EA">
      <w:pPr>
        <w:pStyle w:val="Heading4"/>
        <w:tabs>
          <w:tab w:val="num" w:pos="360"/>
        </w:tabs>
        <w:ind w:left="0" w:firstLine="0"/>
        <w:rPr>
          <w:lang w:eastAsia="zh-CN"/>
        </w:rPr>
      </w:pPr>
      <w:bookmarkStart w:id="38" w:name="_Toc46039332"/>
      <w:bookmarkStart w:id="39" w:name="_Toc365630289"/>
      <w:r w:rsidRPr="005967F9">
        <w:rPr>
          <w:rFonts w:hint="eastAsia"/>
          <w:lang w:eastAsia="zh-CN"/>
        </w:rPr>
        <w:t>虚方法、重写方法和抽象方法</w:t>
      </w:r>
      <w:bookmarkEnd w:id="38"/>
      <w:bookmarkEnd w:id="39"/>
    </w:p>
    <w:p w:rsidR="00BB72EA" w:rsidRPr="005967F9" w:rsidRDefault="00BB72EA" w:rsidP="00BB72EA">
      <w:pPr>
        <w:rPr>
          <w:lang w:eastAsia="zh-CN"/>
        </w:rPr>
      </w:pPr>
      <w:r w:rsidRPr="005967F9">
        <w:rPr>
          <w:rFonts w:hint="eastAsia"/>
          <w:lang w:eastAsia="zh-CN"/>
        </w:rPr>
        <w:t>若一个实例方法的声明中含有</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修饰符，则称该方法为虚方法。若其中没有</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修饰符，则称该方法为非虚方法。</w:t>
      </w:r>
    </w:p>
    <w:p w:rsidR="00BB72EA" w:rsidRPr="005967F9" w:rsidRDefault="00BB72EA" w:rsidP="00BB72EA">
      <w:pPr>
        <w:rPr>
          <w:lang w:eastAsia="zh-CN"/>
        </w:rPr>
      </w:pPr>
      <w:r w:rsidRPr="005967F9">
        <w:rPr>
          <w:rFonts w:hint="eastAsia"/>
          <w:lang w:eastAsia="zh-CN"/>
        </w:rPr>
        <w:t>在调用一个虚方法时，该调用所涉及的实例的运行时类型</w:t>
      </w:r>
      <w:r w:rsidRPr="005967F9">
        <w:rPr>
          <w:rFonts w:hint="eastAsia"/>
          <w:lang w:eastAsia="zh-CN"/>
        </w:rPr>
        <w:t xml:space="preserve"> (runtime type) </w:t>
      </w:r>
      <w:r w:rsidRPr="005967F9">
        <w:rPr>
          <w:rFonts w:hint="eastAsia"/>
          <w:lang w:eastAsia="zh-CN"/>
        </w:rPr>
        <w:t>确定了要实际调用的方法实现。在非虚方法调用中，实例的编译时类型</w:t>
      </w:r>
      <w:r w:rsidRPr="005967F9">
        <w:rPr>
          <w:rFonts w:hint="eastAsia"/>
          <w:lang w:eastAsia="zh-CN"/>
        </w:rPr>
        <w:t xml:space="preserve"> (compile-time type) </w:t>
      </w:r>
      <w:r w:rsidRPr="005967F9">
        <w:rPr>
          <w:rFonts w:hint="eastAsia"/>
          <w:lang w:eastAsia="zh-CN"/>
        </w:rPr>
        <w:t>负责做出此决定。</w:t>
      </w:r>
    </w:p>
    <w:p w:rsidR="00BB72EA" w:rsidRPr="005967F9" w:rsidRDefault="00BB72EA" w:rsidP="00BB72EA">
      <w:pPr>
        <w:rPr>
          <w:lang w:eastAsia="zh-CN"/>
        </w:rPr>
      </w:pPr>
      <w:r w:rsidRPr="005967F9">
        <w:rPr>
          <w:rFonts w:hint="eastAsia"/>
          <w:lang w:eastAsia="zh-CN"/>
        </w:rPr>
        <w:t>虚方法可以在派生类中重写</w:t>
      </w:r>
      <w:r w:rsidRPr="005967F9">
        <w:rPr>
          <w:rFonts w:hint="eastAsia"/>
          <w:lang w:eastAsia="zh-CN"/>
        </w:rPr>
        <w:t xml:space="preserve"> (override)</w:t>
      </w:r>
      <w:r w:rsidRPr="005967F9">
        <w:rPr>
          <w:rFonts w:hint="eastAsia"/>
          <w:lang w:eastAsia="zh-CN"/>
        </w:rPr>
        <w:t>。当某个实例方法声明包括</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修饰符时，该方法将重写所继承的具有相同签名的虚方法。虚方法声明用于引入新方法，而重写方法声明则用于使现有的继承虚方法专用化（通过提供该方法的新实现）。</w:t>
      </w:r>
    </w:p>
    <w:p w:rsidR="00BB72EA" w:rsidRPr="005967F9" w:rsidRDefault="00BB72EA" w:rsidP="00BB72EA">
      <w:pPr>
        <w:rPr>
          <w:lang w:eastAsia="zh-CN"/>
        </w:rPr>
      </w:pPr>
      <w:r w:rsidRPr="005967F9">
        <w:rPr>
          <w:rFonts w:hint="eastAsia"/>
          <w:lang w:eastAsia="zh-CN"/>
        </w:rPr>
        <w:t>抽象</w:t>
      </w:r>
      <w:r w:rsidRPr="005967F9">
        <w:rPr>
          <w:rFonts w:hint="eastAsia"/>
          <w:lang w:eastAsia="zh-CN"/>
        </w:rPr>
        <w:t xml:space="preserve"> (abstract) </w:t>
      </w:r>
      <w:r w:rsidRPr="005967F9">
        <w:rPr>
          <w:rFonts w:hint="eastAsia"/>
          <w:lang w:eastAsia="zh-CN"/>
        </w:rPr>
        <w:t>方法是没有实现的虚方法。抽象方法使用</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修饰符进行声明，并且只允许出现在同样被声明为</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的类中。抽象方法必须在每个非抽象派生类中重写。</w:t>
      </w:r>
    </w:p>
    <w:p w:rsidR="00BB72EA" w:rsidRPr="005967F9" w:rsidRDefault="00BB72EA" w:rsidP="00BB72EA">
      <w:pPr>
        <w:rPr>
          <w:lang w:eastAsia="zh-CN"/>
        </w:rPr>
      </w:pPr>
      <w:r w:rsidRPr="005967F9">
        <w:rPr>
          <w:rFonts w:hint="eastAsia"/>
          <w:lang w:eastAsia="zh-CN"/>
        </w:rPr>
        <w:t>下面的示例声明一个抽象类</w:t>
      </w:r>
      <w:r w:rsidRPr="005967F9">
        <w:rPr>
          <w:rFonts w:hint="eastAsia"/>
          <w:lang w:eastAsia="zh-CN"/>
        </w:rPr>
        <w:t xml:space="preserve"> </w:t>
      </w:r>
      <w:r w:rsidRPr="005967F9">
        <w:rPr>
          <w:rStyle w:val="Codefragment"/>
          <w:rFonts w:hint="eastAsia"/>
          <w:lang w:eastAsia="zh-CN"/>
        </w:rPr>
        <w:t>Expression</w:t>
      </w:r>
      <w:r w:rsidRPr="005967F9">
        <w:rPr>
          <w:rFonts w:hint="eastAsia"/>
          <w:lang w:eastAsia="zh-CN"/>
        </w:rPr>
        <w:t>，它表示一个表达式目录树节点；它有三个派生类</w:t>
      </w:r>
      <w:r w:rsidRPr="005967F9">
        <w:rPr>
          <w:rFonts w:hint="eastAsia"/>
          <w:lang w:eastAsia="zh-CN"/>
        </w:rPr>
        <w:t xml:space="preserve"> </w:t>
      </w:r>
      <w:r w:rsidRPr="005967F9">
        <w:rPr>
          <w:rStyle w:val="Codefragment"/>
          <w:rFonts w:hint="eastAsia"/>
          <w:lang w:eastAsia="zh-CN"/>
        </w:rPr>
        <w:t>Constant</w:t>
      </w:r>
      <w:r w:rsidRPr="005967F9">
        <w:rPr>
          <w:rFonts w:hint="eastAsia"/>
          <w:lang w:eastAsia="zh-CN"/>
        </w:rPr>
        <w:t>、</w:t>
      </w:r>
      <w:r w:rsidRPr="005967F9">
        <w:rPr>
          <w:rStyle w:val="Codefragment"/>
          <w:rFonts w:hint="eastAsia"/>
          <w:lang w:eastAsia="zh-CN"/>
        </w:rPr>
        <w:t>VariableReference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Operation</w:t>
      </w:r>
      <w:r w:rsidRPr="005967F9">
        <w:rPr>
          <w:rFonts w:hint="eastAsia"/>
          <w:lang w:eastAsia="zh-CN"/>
        </w:rPr>
        <w:t>，它们分别实现了常量、变量引用和算术运算的表达式目录树节点。（这与第</w:t>
      </w:r>
      <w:r w:rsidRPr="005967F9">
        <w:rPr>
          <w:rFonts w:hint="eastAsia"/>
          <w:lang w:eastAsia="zh-CN"/>
        </w:rPr>
        <w:t xml:space="preserve"> </w:t>
      </w:r>
      <w:fldSimple w:instr=" REF _Ref170802892 \r \h  \* MERGEFORMAT ">
        <w:r w:rsidR="00437C65" w:rsidRPr="005967F9">
          <w:rPr>
            <w:rFonts w:hint="eastAsia"/>
            <w:lang w:eastAsia="zh-CN"/>
          </w:rPr>
          <w:t>4.6</w:t>
        </w:r>
      </w:fldSimple>
      <w:r w:rsidRPr="005967F9">
        <w:rPr>
          <w:rFonts w:hint="eastAsia"/>
          <w:lang w:eastAsia="zh-CN"/>
        </w:rPr>
        <w:t xml:space="preserve"> </w:t>
      </w:r>
      <w:r w:rsidRPr="005967F9">
        <w:rPr>
          <w:rFonts w:hint="eastAsia"/>
          <w:lang w:eastAsia="zh-CN"/>
        </w:rPr>
        <w:t>节中介绍的表达式树类型相似，但不要混淆）。</w:t>
      </w:r>
    </w:p>
    <w:p w:rsidR="00BB72EA" w:rsidRPr="005967F9" w:rsidRDefault="00BB72EA" w:rsidP="00BB72EA">
      <w:pPr>
        <w:pStyle w:val="Code"/>
        <w:rPr>
          <w:lang w:eastAsia="zh-CN"/>
        </w:rPr>
      </w:pPr>
      <w:r w:rsidRPr="005967F9">
        <w:rPr>
          <w:rFonts w:hint="eastAsia"/>
          <w:lang w:eastAsia="zh-CN"/>
        </w:rPr>
        <w:t>using System;</w:t>
      </w:r>
      <w:r w:rsidRPr="005967F9">
        <w:rPr>
          <w:rFonts w:hint="eastAsia"/>
          <w:lang w:eastAsia="zh-CN"/>
        </w:rPr>
        <w:br/>
        <w:t>using System.Collections;</w:t>
      </w:r>
    </w:p>
    <w:p w:rsidR="00BB72EA" w:rsidRPr="005967F9" w:rsidRDefault="00BB72EA" w:rsidP="00BB72EA">
      <w:pPr>
        <w:pStyle w:val="Code"/>
        <w:rPr>
          <w:lang w:eastAsia="zh-CN"/>
        </w:rPr>
      </w:pPr>
      <w:r w:rsidRPr="005967F9">
        <w:rPr>
          <w:rFonts w:hint="eastAsia"/>
          <w:lang w:eastAsia="zh-CN"/>
        </w:rPr>
        <w:t>public abstract class Expression</w:t>
      </w:r>
      <w:r w:rsidRPr="005967F9">
        <w:rPr>
          <w:rFonts w:hint="eastAsia"/>
          <w:lang w:eastAsia="zh-CN"/>
        </w:rPr>
        <w:br/>
        <w:t>{</w:t>
      </w:r>
      <w:r w:rsidRPr="005967F9">
        <w:rPr>
          <w:rFonts w:hint="eastAsia"/>
          <w:lang w:eastAsia="zh-CN"/>
        </w:rPr>
        <w:br/>
      </w:r>
      <w:r w:rsidRPr="005967F9">
        <w:rPr>
          <w:rFonts w:hint="eastAsia"/>
          <w:lang w:eastAsia="zh-CN"/>
        </w:rPr>
        <w:tab/>
        <w:t>public abstract double Evaluate(Hashtable vars);</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public class Constant: Expression</w:t>
      </w:r>
      <w:r w:rsidRPr="005967F9">
        <w:rPr>
          <w:rFonts w:hint="eastAsia"/>
          <w:lang w:eastAsia="zh-CN"/>
        </w:rPr>
        <w:br/>
        <w:t>{</w:t>
      </w:r>
      <w:r w:rsidRPr="005967F9">
        <w:rPr>
          <w:rFonts w:hint="eastAsia"/>
          <w:lang w:eastAsia="zh-CN"/>
        </w:rPr>
        <w:br/>
      </w:r>
      <w:r w:rsidRPr="005967F9">
        <w:rPr>
          <w:rFonts w:hint="eastAsia"/>
          <w:lang w:eastAsia="zh-CN"/>
        </w:rPr>
        <w:tab/>
        <w:t>double value;</w:t>
      </w:r>
    </w:p>
    <w:p w:rsidR="00BB72EA" w:rsidRPr="005967F9" w:rsidRDefault="00BB72EA" w:rsidP="00BB72EA">
      <w:pPr>
        <w:pStyle w:val="Code"/>
        <w:rPr>
          <w:lang w:eastAsia="zh-CN"/>
        </w:rPr>
      </w:pPr>
      <w:r w:rsidRPr="005967F9">
        <w:rPr>
          <w:rFonts w:hint="eastAsia"/>
          <w:lang w:eastAsia="zh-CN"/>
        </w:rPr>
        <w:tab/>
        <w:t>public Constant(double value) {</w:t>
      </w:r>
      <w:r w:rsidRPr="005967F9">
        <w:rPr>
          <w:rFonts w:hint="eastAsia"/>
          <w:lang w:eastAsia="zh-CN"/>
        </w:rPr>
        <w:br/>
      </w:r>
      <w:r w:rsidRPr="005967F9">
        <w:rPr>
          <w:rFonts w:hint="eastAsia"/>
          <w:lang w:eastAsia="zh-CN"/>
        </w:rPr>
        <w:tab/>
      </w:r>
      <w:r w:rsidRPr="005967F9">
        <w:rPr>
          <w:rFonts w:hint="eastAsia"/>
          <w:lang w:eastAsia="zh-CN"/>
        </w:rPr>
        <w:tab/>
        <w:t>this.value = value;</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public override double Evaluate(Hashtable vars) {</w:t>
      </w:r>
      <w:r w:rsidRPr="005967F9">
        <w:rPr>
          <w:rFonts w:hint="eastAsia"/>
          <w:lang w:eastAsia="zh-CN"/>
        </w:rPr>
        <w:br/>
      </w:r>
      <w:r w:rsidRPr="005967F9">
        <w:rPr>
          <w:rFonts w:hint="eastAsia"/>
          <w:lang w:eastAsia="zh-CN"/>
        </w:rPr>
        <w:tab/>
      </w:r>
      <w:r w:rsidRPr="005967F9">
        <w:rPr>
          <w:rFonts w:hint="eastAsia"/>
          <w:lang w:eastAsia="zh-CN"/>
        </w:rPr>
        <w:tab/>
        <w:t>return value;</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public class VariableReference: Expression</w:t>
      </w:r>
      <w:r w:rsidRPr="005967F9">
        <w:rPr>
          <w:rFonts w:hint="eastAsia"/>
          <w:lang w:eastAsia="zh-CN"/>
        </w:rPr>
        <w:br/>
        <w:t>{</w:t>
      </w:r>
      <w:r w:rsidRPr="005967F9">
        <w:rPr>
          <w:rFonts w:hint="eastAsia"/>
          <w:lang w:eastAsia="zh-CN"/>
        </w:rPr>
        <w:br/>
      </w:r>
      <w:r w:rsidRPr="005967F9">
        <w:rPr>
          <w:rFonts w:hint="eastAsia"/>
          <w:lang w:eastAsia="zh-CN"/>
        </w:rPr>
        <w:tab/>
        <w:t>string name;</w:t>
      </w:r>
    </w:p>
    <w:p w:rsidR="00BB72EA" w:rsidRPr="005967F9" w:rsidRDefault="00BB72EA" w:rsidP="00BB72EA">
      <w:pPr>
        <w:pStyle w:val="Code"/>
        <w:rPr>
          <w:lang w:eastAsia="zh-CN"/>
        </w:rPr>
      </w:pPr>
      <w:r w:rsidRPr="005967F9">
        <w:rPr>
          <w:rFonts w:hint="eastAsia"/>
          <w:lang w:eastAsia="zh-CN"/>
        </w:rPr>
        <w:tab/>
        <w:t>public VariableReference(string name) {</w:t>
      </w:r>
      <w:r w:rsidRPr="005967F9">
        <w:rPr>
          <w:rFonts w:hint="eastAsia"/>
          <w:lang w:eastAsia="zh-CN"/>
        </w:rPr>
        <w:br/>
      </w:r>
      <w:r w:rsidRPr="005967F9">
        <w:rPr>
          <w:rFonts w:hint="eastAsia"/>
          <w:lang w:eastAsia="zh-CN"/>
        </w:rPr>
        <w:tab/>
      </w:r>
      <w:r w:rsidRPr="005967F9">
        <w:rPr>
          <w:rFonts w:hint="eastAsia"/>
          <w:lang w:eastAsia="zh-CN"/>
        </w:rPr>
        <w:tab/>
        <w:t>this.name = name;</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public override double Evaluate(Hashtable vars) {</w:t>
      </w:r>
      <w:r w:rsidRPr="005967F9">
        <w:rPr>
          <w:rFonts w:hint="eastAsia"/>
          <w:lang w:eastAsia="zh-CN"/>
        </w:rPr>
        <w:br/>
      </w:r>
      <w:r w:rsidRPr="005967F9">
        <w:rPr>
          <w:rFonts w:hint="eastAsia"/>
          <w:lang w:eastAsia="zh-CN"/>
        </w:rPr>
        <w:tab/>
      </w:r>
      <w:r w:rsidRPr="005967F9">
        <w:rPr>
          <w:rFonts w:hint="eastAsia"/>
          <w:lang w:eastAsia="zh-CN"/>
        </w:rPr>
        <w:tab/>
        <w:t>object value = vars[name];</w:t>
      </w:r>
      <w:r w:rsidRPr="005967F9">
        <w:rPr>
          <w:rFonts w:hint="eastAsia"/>
          <w:lang w:eastAsia="zh-CN"/>
        </w:rPr>
        <w:br/>
      </w:r>
      <w:r w:rsidRPr="005967F9">
        <w:rPr>
          <w:rFonts w:hint="eastAsia"/>
          <w:lang w:eastAsia="zh-CN"/>
        </w:rPr>
        <w:tab/>
      </w:r>
      <w:r w:rsidRPr="005967F9">
        <w:rPr>
          <w:rFonts w:hint="eastAsia"/>
          <w:lang w:eastAsia="zh-CN"/>
        </w:rPr>
        <w:tab/>
        <w:t>if (value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 new Exception("Unknown variable: " + name);</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return Convert.ToDouble(value);</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lastRenderedPageBreak/>
        <w:t>public class Operation: Expression</w:t>
      </w:r>
      <w:r w:rsidRPr="005967F9">
        <w:rPr>
          <w:rFonts w:hint="eastAsia"/>
          <w:lang w:eastAsia="zh-CN"/>
        </w:rPr>
        <w:br/>
        <w:t>{</w:t>
      </w:r>
      <w:r w:rsidRPr="005967F9">
        <w:rPr>
          <w:rFonts w:hint="eastAsia"/>
          <w:lang w:eastAsia="zh-CN"/>
        </w:rPr>
        <w:br/>
      </w:r>
      <w:r w:rsidRPr="005967F9">
        <w:rPr>
          <w:rFonts w:hint="eastAsia"/>
          <w:lang w:eastAsia="zh-CN"/>
        </w:rPr>
        <w:tab/>
        <w:t>Expression left;</w:t>
      </w:r>
      <w:r w:rsidRPr="005967F9">
        <w:rPr>
          <w:rFonts w:hint="eastAsia"/>
          <w:lang w:eastAsia="zh-CN"/>
        </w:rPr>
        <w:br/>
      </w:r>
      <w:r w:rsidRPr="005967F9">
        <w:rPr>
          <w:rFonts w:hint="eastAsia"/>
          <w:lang w:eastAsia="zh-CN"/>
        </w:rPr>
        <w:tab/>
        <w:t>char op;</w:t>
      </w:r>
      <w:r w:rsidRPr="005967F9">
        <w:rPr>
          <w:rFonts w:hint="eastAsia"/>
          <w:lang w:eastAsia="zh-CN"/>
        </w:rPr>
        <w:br/>
      </w:r>
      <w:r w:rsidRPr="005967F9">
        <w:rPr>
          <w:rFonts w:hint="eastAsia"/>
          <w:lang w:eastAsia="zh-CN"/>
        </w:rPr>
        <w:tab/>
        <w:t>Expression right;</w:t>
      </w:r>
    </w:p>
    <w:p w:rsidR="00BB72EA" w:rsidRPr="005967F9" w:rsidRDefault="00BB72EA" w:rsidP="00BB72EA">
      <w:pPr>
        <w:pStyle w:val="Code"/>
        <w:rPr>
          <w:lang w:eastAsia="zh-CN"/>
        </w:rPr>
      </w:pPr>
      <w:r w:rsidRPr="005967F9">
        <w:rPr>
          <w:rFonts w:hint="eastAsia"/>
          <w:lang w:eastAsia="zh-CN"/>
        </w:rPr>
        <w:tab/>
        <w:t>public Operation(Expression left, char op, Expression right) {</w:t>
      </w:r>
      <w:r w:rsidRPr="005967F9">
        <w:rPr>
          <w:rFonts w:hint="eastAsia"/>
          <w:lang w:eastAsia="zh-CN"/>
        </w:rPr>
        <w:br/>
      </w:r>
      <w:r w:rsidRPr="005967F9">
        <w:rPr>
          <w:rFonts w:hint="eastAsia"/>
          <w:lang w:eastAsia="zh-CN"/>
        </w:rPr>
        <w:tab/>
      </w:r>
      <w:r w:rsidRPr="005967F9">
        <w:rPr>
          <w:rFonts w:hint="eastAsia"/>
          <w:lang w:eastAsia="zh-CN"/>
        </w:rPr>
        <w:tab/>
        <w:t>this.left = left;</w:t>
      </w:r>
      <w:r w:rsidRPr="005967F9">
        <w:rPr>
          <w:rFonts w:hint="eastAsia"/>
          <w:lang w:eastAsia="zh-CN"/>
        </w:rPr>
        <w:br/>
      </w:r>
      <w:r w:rsidRPr="005967F9">
        <w:rPr>
          <w:rFonts w:hint="eastAsia"/>
          <w:lang w:eastAsia="zh-CN"/>
        </w:rPr>
        <w:tab/>
      </w:r>
      <w:r w:rsidRPr="005967F9">
        <w:rPr>
          <w:rFonts w:hint="eastAsia"/>
          <w:lang w:eastAsia="zh-CN"/>
        </w:rPr>
        <w:tab/>
        <w:t>this.op = op;</w:t>
      </w:r>
      <w:r w:rsidRPr="005967F9">
        <w:rPr>
          <w:rFonts w:hint="eastAsia"/>
          <w:lang w:eastAsia="zh-CN"/>
        </w:rPr>
        <w:br/>
      </w:r>
      <w:r w:rsidRPr="005967F9">
        <w:rPr>
          <w:rFonts w:hint="eastAsia"/>
          <w:lang w:eastAsia="zh-CN"/>
        </w:rPr>
        <w:tab/>
      </w:r>
      <w:r w:rsidRPr="005967F9">
        <w:rPr>
          <w:rFonts w:hint="eastAsia"/>
          <w:lang w:eastAsia="zh-CN"/>
        </w:rPr>
        <w:tab/>
        <w:t>this.right = right;</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public override double Evaluate(Hashtable vars) {</w:t>
      </w:r>
      <w:r w:rsidRPr="005967F9">
        <w:rPr>
          <w:rFonts w:hint="eastAsia"/>
          <w:lang w:eastAsia="zh-CN"/>
        </w:rPr>
        <w:br/>
      </w:r>
      <w:r w:rsidRPr="005967F9">
        <w:rPr>
          <w:rFonts w:hint="eastAsia"/>
          <w:lang w:eastAsia="zh-CN"/>
        </w:rPr>
        <w:tab/>
      </w:r>
      <w:r w:rsidRPr="005967F9">
        <w:rPr>
          <w:rFonts w:hint="eastAsia"/>
          <w:lang w:eastAsia="zh-CN"/>
        </w:rPr>
        <w:tab/>
        <w:t>double x = left.Evaluate(vars);</w:t>
      </w:r>
      <w:r w:rsidRPr="005967F9">
        <w:rPr>
          <w:rFonts w:hint="eastAsia"/>
          <w:lang w:eastAsia="zh-CN"/>
        </w:rPr>
        <w:br/>
      </w:r>
      <w:r w:rsidRPr="005967F9">
        <w:rPr>
          <w:rFonts w:hint="eastAsia"/>
          <w:lang w:eastAsia="zh-CN"/>
        </w:rPr>
        <w:tab/>
      </w:r>
      <w:r w:rsidRPr="005967F9">
        <w:rPr>
          <w:rFonts w:hint="eastAsia"/>
          <w:lang w:eastAsia="zh-CN"/>
        </w:rPr>
        <w:tab/>
        <w:t>double y = right.Evaluate(vars);</w:t>
      </w:r>
      <w:r w:rsidRPr="005967F9">
        <w:rPr>
          <w:rFonts w:hint="eastAsia"/>
          <w:lang w:eastAsia="zh-CN"/>
        </w:rPr>
        <w:br/>
      </w:r>
      <w:r w:rsidRPr="005967F9">
        <w:rPr>
          <w:rFonts w:hint="eastAsia"/>
          <w:lang w:eastAsia="zh-CN"/>
        </w:rPr>
        <w:tab/>
      </w:r>
      <w:r w:rsidRPr="005967F9">
        <w:rPr>
          <w:rFonts w:hint="eastAsia"/>
          <w:lang w:eastAsia="zh-CN"/>
        </w:rPr>
        <w:tab/>
        <w:t>switch (op)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 return x + y;</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 return x - y;</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 return x * y;</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 return x / y;</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throw new Exception("Unknown operator");</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上面的四个类可用于为算术表达式建模。例如，使用这些类的实例，表达式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3</w:t>
      </w:r>
      <w:r w:rsidRPr="005967F9">
        <w:rPr>
          <w:rFonts w:hint="eastAsia"/>
          <w:lang w:eastAsia="zh-CN"/>
        </w:rPr>
        <w:t xml:space="preserve"> </w:t>
      </w:r>
      <w:r w:rsidRPr="005967F9">
        <w:rPr>
          <w:rFonts w:hint="eastAsia"/>
          <w:lang w:eastAsia="zh-CN"/>
        </w:rPr>
        <w:t>可如下表示。</w:t>
      </w:r>
    </w:p>
    <w:p w:rsidR="00BB72EA" w:rsidRPr="005967F9" w:rsidRDefault="00BB72EA" w:rsidP="00BB72EA">
      <w:pPr>
        <w:pStyle w:val="Code"/>
        <w:rPr>
          <w:lang w:eastAsia="zh-CN"/>
        </w:rPr>
      </w:pPr>
      <w:r w:rsidRPr="005967F9">
        <w:rPr>
          <w:rFonts w:hint="eastAsia"/>
          <w:lang w:eastAsia="zh-CN"/>
        </w:rPr>
        <w:t>Expression e = new Operation(</w:t>
      </w:r>
      <w:r w:rsidRPr="005967F9">
        <w:rPr>
          <w:rFonts w:hint="eastAsia"/>
          <w:lang w:eastAsia="zh-CN"/>
        </w:rPr>
        <w:br/>
      </w:r>
      <w:r w:rsidRPr="005967F9">
        <w:rPr>
          <w:rFonts w:hint="eastAsia"/>
          <w:lang w:eastAsia="zh-CN"/>
        </w:rPr>
        <w:tab/>
        <w:t>new VariableReference("x"),</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new Constant(3));</w:t>
      </w:r>
    </w:p>
    <w:p w:rsidR="00BB72EA" w:rsidRPr="005967F9" w:rsidRDefault="00BB72EA" w:rsidP="00BB72EA">
      <w:pPr>
        <w:rPr>
          <w:lang w:eastAsia="zh-CN"/>
        </w:rPr>
      </w:pPr>
      <w:r w:rsidRPr="005967F9">
        <w:rPr>
          <w:rFonts w:hint="eastAsia"/>
          <w:lang w:eastAsia="zh-CN"/>
        </w:rPr>
        <w:t>代码中调用了</w:t>
      </w:r>
      <w:r w:rsidRPr="005967F9">
        <w:rPr>
          <w:rFonts w:hint="eastAsia"/>
          <w:lang w:eastAsia="zh-CN"/>
        </w:rPr>
        <w:t xml:space="preserve"> </w:t>
      </w:r>
      <w:r w:rsidRPr="005967F9">
        <w:rPr>
          <w:rStyle w:val="Codefragment"/>
          <w:rFonts w:hint="eastAsia"/>
          <w:lang w:eastAsia="zh-CN"/>
        </w:rPr>
        <w:t>Expression</w:t>
      </w:r>
      <w:r w:rsidRPr="005967F9">
        <w:rPr>
          <w:rFonts w:hint="eastAsia"/>
          <w:lang w:eastAsia="zh-CN"/>
        </w:rPr>
        <w:t xml:space="preserve"> </w:t>
      </w:r>
      <w:r w:rsidRPr="005967F9">
        <w:rPr>
          <w:rFonts w:hint="eastAsia"/>
          <w:lang w:eastAsia="zh-CN"/>
        </w:rPr>
        <w:t>实例的</w:t>
      </w:r>
      <w:r w:rsidRPr="005967F9">
        <w:rPr>
          <w:rFonts w:hint="eastAsia"/>
          <w:lang w:eastAsia="zh-CN"/>
        </w:rPr>
        <w:t xml:space="preserve"> </w:t>
      </w:r>
      <w:r w:rsidRPr="005967F9">
        <w:rPr>
          <w:rStyle w:val="Codefragment"/>
          <w:rFonts w:hint="eastAsia"/>
          <w:lang w:eastAsia="zh-CN"/>
        </w:rPr>
        <w:t>Evaluate</w:t>
      </w:r>
      <w:r w:rsidRPr="005967F9">
        <w:rPr>
          <w:rFonts w:hint="eastAsia"/>
          <w:lang w:eastAsia="zh-CN"/>
        </w:rPr>
        <w:t xml:space="preserve"> </w:t>
      </w:r>
      <w:r w:rsidRPr="005967F9">
        <w:rPr>
          <w:rFonts w:hint="eastAsia"/>
          <w:lang w:eastAsia="zh-CN"/>
        </w:rPr>
        <w:t>方法，以计算给定表达式的值，从而生成一个</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值。该方法接受一个包含变量名称（作为哈希表项的键）和值（作为项的值）的</w:t>
      </w:r>
      <w:r w:rsidRPr="005967F9">
        <w:rPr>
          <w:rFonts w:hint="eastAsia"/>
          <w:lang w:eastAsia="zh-CN"/>
        </w:rPr>
        <w:t xml:space="preserve"> </w:t>
      </w:r>
      <w:r w:rsidRPr="005967F9">
        <w:rPr>
          <w:rStyle w:val="Codefragment"/>
          <w:rFonts w:hint="eastAsia"/>
          <w:lang w:eastAsia="zh-CN"/>
        </w:rPr>
        <w:t>Hashtable</w:t>
      </w:r>
      <w:r w:rsidRPr="005967F9">
        <w:rPr>
          <w:rFonts w:hint="eastAsia"/>
          <w:lang w:eastAsia="zh-CN"/>
        </w:rPr>
        <w:t xml:space="preserve"> </w:t>
      </w:r>
      <w:r w:rsidRPr="005967F9">
        <w:rPr>
          <w:rFonts w:hint="eastAsia"/>
          <w:lang w:eastAsia="zh-CN"/>
        </w:rPr>
        <w:t>作为实参。</w:t>
      </w:r>
      <w:r w:rsidRPr="005967F9">
        <w:rPr>
          <w:rStyle w:val="Codefragment"/>
          <w:rFonts w:hint="eastAsia"/>
          <w:lang w:eastAsia="zh-CN"/>
        </w:rPr>
        <w:t>Evaluate</w:t>
      </w:r>
      <w:r w:rsidRPr="005967F9">
        <w:rPr>
          <w:rFonts w:hint="eastAsia"/>
          <w:lang w:eastAsia="zh-CN"/>
        </w:rPr>
        <w:t xml:space="preserve"> </w:t>
      </w:r>
      <w:r w:rsidRPr="005967F9">
        <w:rPr>
          <w:rFonts w:hint="eastAsia"/>
          <w:lang w:eastAsia="zh-CN"/>
        </w:rPr>
        <w:t>方法是一个虚抽象方法，意味着非抽象派生类必须重写该方法以提供实际的实现。</w:t>
      </w:r>
    </w:p>
    <w:p w:rsidR="00BB72EA" w:rsidRPr="005967F9" w:rsidRDefault="00BB72EA" w:rsidP="00BB72EA">
      <w:pPr>
        <w:rPr>
          <w:lang w:eastAsia="zh-CN"/>
        </w:rPr>
      </w:pPr>
      <w:r w:rsidRPr="005967F9">
        <w:rPr>
          <w:rStyle w:val="Codefragment"/>
          <w:rFonts w:hint="eastAsia"/>
          <w:lang w:eastAsia="zh-CN"/>
        </w:rPr>
        <w:t>Constant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Evaluate</w:t>
      </w:r>
      <w:r w:rsidRPr="005967F9">
        <w:rPr>
          <w:rFonts w:hint="eastAsia"/>
          <w:lang w:eastAsia="zh-CN"/>
        </w:rPr>
        <w:t xml:space="preserve"> </w:t>
      </w:r>
      <w:r w:rsidRPr="005967F9">
        <w:rPr>
          <w:rFonts w:hint="eastAsia"/>
          <w:lang w:eastAsia="zh-CN"/>
        </w:rPr>
        <w:t>实现只是返回所存储的常量。</w:t>
      </w:r>
      <w:r w:rsidRPr="005967F9">
        <w:rPr>
          <w:rStyle w:val="Codefragment"/>
          <w:rFonts w:hint="eastAsia"/>
          <w:lang w:eastAsia="zh-CN"/>
        </w:rPr>
        <w:t>VariableReference</w:t>
      </w:r>
      <w:r w:rsidRPr="005967F9">
        <w:rPr>
          <w:rFonts w:hint="eastAsia"/>
          <w:lang w:eastAsia="zh-CN"/>
        </w:rPr>
        <w:t xml:space="preserve"> </w:t>
      </w:r>
      <w:r w:rsidRPr="005967F9">
        <w:rPr>
          <w:rFonts w:hint="eastAsia"/>
          <w:lang w:eastAsia="zh-CN"/>
        </w:rPr>
        <w:t>的实现在哈希表中查找变量名称，并返回产生的值。</w:t>
      </w:r>
      <w:r w:rsidRPr="005967F9">
        <w:rPr>
          <w:rStyle w:val="Codefragment"/>
          <w:rFonts w:hint="eastAsia"/>
          <w:lang w:eastAsia="zh-CN"/>
        </w:rPr>
        <w:t>Operation</w:t>
      </w:r>
      <w:r w:rsidRPr="005967F9">
        <w:rPr>
          <w:rFonts w:hint="eastAsia"/>
          <w:lang w:eastAsia="zh-CN"/>
        </w:rPr>
        <w:t xml:space="preserve"> </w:t>
      </w:r>
      <w:r w:rsidRPr="005967F9">
        <w:rPr>
          <w:rFonts w:hint="eastAsia"/>
          <w:lang w:eastAsia="zh-CN"/>
        </w:rPr>
        <w:t>的实现先对左操作数和右操作数求值（通过递归调用它们的</w:t>
      </w:r>
      <w:r w:rsidRPr="005967F9">
        <w:rPr>
          <w:rFonts w:hint="eastAsia"/>
          <w:lang w:eastAsia="zh-CN"/>
        </w:rPr>
        <w:t xml:space="preserve"> </w:t>
      </w:r>
      <w:r w:rsidRPr="005967F9">
        <w:rPr>
          <w:rStyle w:val="Codefragment"/>
          <w:rFonts w:hint="eastAsia"/>
          <w:lang w:eastAsia="zh-CN"/>
        </w:rPr>
        <w:t>Evaluate</w:t>
      </w:r>
      <w:r w:rsidRPr="005967F9">
        <w:rPr>
          <w:rFonts w:hint="eastAsia"/>
          <w:lang w:eastAsia="zh-CN"/>
        </w:rPr>
        <w:t xml:space="preserve"> </w:t>
      </w:r>
      <w:r w:rsidRPr="005967F9">
        <w:rPr>
          <w:rFonts w:hint="eastAsia"/>
          <w:lang w:eastAsia="zh-CN"/>
        </w:rPr>
        <w:t>方法），然后执行给定的算术运算。</w:t>
      </w:r>
    </w:p>
    <w:p w:rsidR="00BB72EA" w:rsidRPr="005967F9" w:rsidRDefault="00BB72EA" w:rsidP="00BB72EA">
      <w:pPr>
        <w:rPr>
          <w:lang w:eastAsia="zh-CN"/>
        </w:rPr>
      </w:pPr>
      <w:r w:rsidRPr="005967F9">
        <w:rPr>
          <w:rFonts w:hint="eastAsia"/>
          <w:lang w:eastAsia="zh-CN"/>
        </w:rPr>
        <w:t>下面的程序使用</w:t>
      </w:r>
      <w:r w:rsidRPr="005967F9">
        <w:rPr>
          <w:rFonts w:hint="eastAsia"/>
          <w:lang w:eastAsia="zh-CN"/>
        </w:rPr>
        <w:t xml:space="preserve"> </w:t>
      </w:r>
      <w:r w:rsidRPr="005967F9">
        <w:rPr>
          <w:rStyle w:val="Codefragment"/>
          <w:rFonts w:hint="eastAsia"/>
          <w:lang w:eastAsia="zh-CN"/>
        </w:rPr>
        <w:t>Expression</w:t>
      </w:r>
      <w:r w:rsidRPr="005967F9">
        <w:rPr>
          <w:rFonts w:hint="eastAsia"/>
          <w:lang w:eastAsia="zh-CN"/>
        </w:rPr>
        <w:t xml:space="preserve"> </w:t>
      </w:r>
      <w:r w:rsidRPr="005967F9">
        <w:rPr>
          <w:rFonts w:hint="eastAsia"/>
          <w:lang w:eastAsia="zh-CN"/>
        </w:rPr>
        <w:t>类，对于不同的</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值，计算表达式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2)</w:t>
      </w:r>
      <w:r w:rsidRPr="005967F9">
        <w:rPr>
          <w:rFonts w:hint="eastAsia"/>
          <w:lang w:eastAsia="zh-CN"/>
        </w:rPr>
        <w:t xml:space="preserve"> </w:t>
      </w:r>
      <w:r w:rsidRPr="005967F9">
        <w:rPr>
          <w:rFonts w:hint="eastAsia"/>
          <w:lang w:eastAsia="zh-CN"/>
        </w:rPr>
        <w:t>的值。</w:t>
      </w:r>
    </w:p>
    <w:p w:rsidR="00BB72EA" w:rsidRPr="005967F9" w:rsidRDefault="00BB72EA" w:rsidP="00BB72EA">
      <w:pPr>
        <w:pStyle w:val="Code"/>
        <w:rPr>
          <w:lang w:eastAsia="zh-CN"/>
        </w:rPr>
      </w:pPr>
      <w:r w:rsidRPr="005967F9">
        <w:rPr>
          <w:rFonts w:hint="eastAsia"/>
          <w:lang w:eastAsia="zh-CN"/>
        </w:rPr>
        <w:t>using System;</w:t>
      </w:r>
      <w:r w:rsidRPr="005967F9">
        <w:rPr>
          <w:rFonts w:hint="eastAsia"/>
          <w:lang w:eastAsia="zh-CN"/>
        </w:rPr>
        <w:br/>
        <w:t>using System.Collections;</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t>Expression e = new Operation(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new VariableReference("x"),</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new Operation(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new VariableReference("y"),</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new Constant(2)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t>Hashtable vars = new Hashtable();</w:t>
      </w:r>
    </w:p>
    <w:p w:rsidR="00BB72EA" w:rsidRPr="005967F9" w:rsidRDefault="00BB72EA" w:rsidP="00BB72EA">
      <w:pPr>
        <w:pStyle w:val="Code"/>
        <w:rPr>
          <w:lang w:eastAsia="zh-CN"/>
        </w:rPr>
      </w:pPr>
      <w:r w:rsidRPr="005967F9">
        <w:rPr>
          <w:rFonts w:hint="eastAsia"/>
          <w:lang w:eastAsia="zh-CN"/>
        </w:rPr>
        <w:tab/>
      </w:r>
      <w:r w:rsidRPr="005967F9">
        <w:rPr>
          <w:rFonts w:hint="eastAsia"/>
          <w:lang w:eastAsia="zh-CN"/>
        </w:rPr>
        <w:tab/>
        <w:t>vars["x"] = 3;</w:t>
      </w:r>
      <w:r w:rsidRPr="005967F9">
        <w:rPr>
          <w:rFonts w:hint="eastAsia"/>
          <w:lang w:eastAsia="zh-CN"/>
        </w:rPr>
        <w:br/>
      </w:r>
      <w:r w:rsidRPr="005967F9">
        <w:rPr>
          <w:rFonts w:hint="eastAsia"/>
          <w:lang w:eastAsia="zh-CN"/>
        </w:rPr>
        <w:tab/>
      </w:r>
      <w:r w:rsidRPr="005967F9">
        <w:rPr>
          <w:rFonts w:hint="eastAsia"/>
          <w:lang w:eastAsia="zh-CN"/>
        </w:rPr>
        <w:tab/>
        <w:t>vars["y"] = 5;</w:t>
      </w:r>
      <w:r w:rsidRPr="005967F9">
        <w:rPr>
          <w:rFonts w:hint="eastAsia"/>
          <w:lang w:eastAsia="zh-CN"/>
        </w:rPr>
        <w:br/>
      </w:r>
      <w:r w:rsidRPr="005967F9">
        <w:rPr>
          <w:rFonts w:hint="eastAsia"/>
          <w:lang w:eastAsia="zh-CN"/>
        </w:rPr>
        <w:tab/>
      </w:r>
      <w:r w:rsidRPr="005967F9">
        <w:rPr>
          <w:rFonts w:hint="eastAsia"/>
          <w:lang w:eastAsia="zh-CN"/>
        </w:rPr>
        <w:tab/>
        <w:t>Console.WriteLine(e.Evaluate(vars));</w:t>
      </w:r>
      <w:r w:rsidRPr="005967F9">
        <w:rPr>
          <w:rFonts w:hint="eastAsia"/>
          <w:lang w:eastAsia="zh-CN"/>
        </w:rPr>
        <w:tab/>
      </w:r>
      <w:r w:rsidRPr="005967F9">
        <w:rPr>
          <w:rFonts w:hint="eastAsia"/>
          <w:lang w:eastAsia="zh-CN"/>
        </w:rPr>
        <w:tab/>
        <w:t>// Outputs "21"</w:t>
      </w:r>
    </w:p>
    <w:p w:rsidR="00BB72EA" w:rsidRPr="005967F9" w:rsidRDefault="00BB72EA" w:rsidP="00BB72EA">
      <w:pPr>
        <w:pStyle w:val="Code"/>
        <w:rPr>
          <w:lang w:eastAsia="zh-CN"/>
        </w:rPr>
      </w:pPr>
      <w:r w:rsidRPr="005967F9">
        <w:rPr>
          <w:rFonts w:hint="eastAsia"/>
          <w:lang w:eastAsia="zh-CN"/>
        </w:rPr>
        <w:lastRenderedPageBreak/>
        <w:tab/>
      </w:r>
      <w:r w:rsidRPr="005967F9">
        <w:rPr>
          <w:rFonts w:hint="eastAsia"/>
          <w:lang w:eastAsia="zh-CN"/>
        </w:rPr>
        <w:tab/>
        <w:t>vars["x"] = 1.5;</w:t>
      </w:r>
      <w:r w:rsidRPr="005967F9">
        <w:rPr>
          <w:rFonts w:hint="eastAsia"/>
          <w:lang w:eastAsia="zh-CN"/>
        </w:rPr>
        <w:br/>
      </w:r>
      <w:r w:rsidRPr="005967F9">
        <w:rPr>
          <w:rFonts w:hint="eastAsia"/>
          <w:lang w:eastAsia="zh-CN"/>
        </w:rPr>
        <w:tab/>
      </w:r>
      <w:r w:rsidRPr="005967F9">
        <w:rPr>
          <w:rFonts w:hint="eastAsia"/>
          <w:lang w:eastAsia="zh-CN"/>
        </w:rPr>
        <w:tab/>
        <w:t>vars["y"] = 9;</w:t>
      </w:r>
      <w:r w:rsidRPr="005967F9">
        <w:rPr>
          <w:rFonts w:hint="eastAsia"/>
          <w:lang w:eastAsia="zh-CN"/>
        </w:rPr>
        <w:br/>
      </w:r>
      <w:r w:rsidRPr="005967F9">
        <w:rPr>
          <w:rFonts w:hint="eastAsia"/>
          <w:lang w:eastAsia="zh-CN"/>
        </w:rPr>
        <w:tab/>
      </w:r>
      <w:r w:rsidRPr="005967F9">
        <w:rPr>
          <w:rFonts w:hint="eastAsia"/>
          <w:lang w:eastAsia="zh-CN"/>
        </w:rPr>
        <w:tab/>
        <w:t>Console.WriteLine(e.Evaluate(vars));</w:t>
      </w:r>
      <w:r w:rsidRPr="005967F9">
        <w:rPr>
          <w:rFonts w:hint="eastAsia"/>
          <w:lang w:eastAsia="zh-CN"/>
        </w:rPr>
        <w:tab/>
      </w:r>
      <w:r w:rsidRPr="005967F9">
        <w:rPr>
          <w:rFonts w:hint="eastAsia"/>
          <w:lang w:eastAsia="zh-CN"/>
        </w:rPr>
        <w:tab/>
        <w:t>// Outputs "16.5"</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pStyle w:val="Heading4"/>
        <w:tabs>
          <w:tab w:val="num" w:pos="360"/>
        </w:tabs>
        <w:ind w:left="0" w:firstLine="0"/>
        <w:rPr>
          <w:lang w:eastAsia="zh-CN"/>
        </w:rPr>
      </w:pPr>
      <w:bookmarkStart w:id="40" w:name="_Toc46039333"/>
      <w:bookmarkStart w:id="41" w:name="_Toc365630290"/>
      <w:r w:rsidRPr="005967F9">
        <w:rPr>
          <w:rFonts w:hint="eastAsia"/>
          <w:lang w:eastAsia="zh-CN"/>
        </w:rPr>
        <w:t>方法重载</w:t>
      </w:r>
      <w:bookmarkEnd w:id="40"/>
      <w:bookmarkEnd w:id="41"/>
    </w:p>
    <w:p w:rsidR="00BB72EA" w:rsidRPr="005967F9" w:rsidRDefault="00BB72EA" w:rsidP="00BB72EA">
      <w:pPr>
        <w:rPr>
          <w:lang w:eastAsia="zh-CN"/>
        </w:rPr>
      </w:pPr>
      <w:r w:rsidRPr="005967F9">
        <w:rPr>
          <w:rFonts w:hint="eastAsia"/>
          <w:lang w:eastAsia="zh-CN"/>
        </w:rPr>
        <w:t>方法重载</w:t>
      </w:r>
      <w:r w:rsidRPr="005967F9">
        <w:rPr>
          <w:rFonts w:hint="eastAsia"/>
          <w:lang w:eastAsia="zh-CN"/>
        </w:rPr>
        <w:t xml:space="preserve"> (overloading) </w:t>
      </w:r>
      <w:r w:rsidRPr="005967F9">
        <w:rPr>
          <w:rFonts w:hint="eastAsia"/>
          <w:lang w:eastAsia="zh-CN"/>
        </w:rPr>
        <w:t>允许同一类中的多个方法具有相同名称，条件是这些方法具有唯一的签名。在编译一个重载方法的调用时，编译器使用重载决策</w:t>
      </w:r>
      <w:r w:rsidRPr="005967F9">
        <w:rPr>
          <w:rFonts w:hint="eastAsia"/>
          <w:lang w:eastAsia="zh-CN"/>
        </w:rPr>
        <w:t xml:space="preserve"> (overload resolution) </w:t>
      </w:r>
      <w:r w:rsidRPr="005967F9">
        <w:rPr>
          <w:rFonts w:hint="eastAsia"/>
          <w:lang w:eastAsia="zh-CN"/>
        </w:rPr>
        <w:t>确定要调用的特定方法。重载决策将查找与参数最佳匹配的方法，如果没有找到任何最佳匹配的方法则报告错误信息。下面的示例演示重载决策的工作机制。</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方法中的每个调用的注释表明实际调用的方法。</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 {</w:t>
      </w:r>
      <w:r w:rsidRPr="005967F9">
        <w:rPr>
          <w:rFonts w:hint="eastAsia"/>
          <w:lang w:eastAsia="zh-CN"/>
        </w:rPr>
        <w:br/>
      </w:r>
      <w:r w:rsidRPr="005967F9">
        <w:rPr>
          <w:rFonts w:hint="eastAsia"/>
          <w:lang w:eastAsia="zh-CN"/>
        </w:rPr>
        <w:tab/>
      </w:r>
      <w:r w:rsidRPr="005967F9">
        <w:rPr>
          <w:rFonts w:hint="eastAsia"/>
          <w:lang w:eastAsia="zh-CN"/>
        </w:rPr>
        <w:tab/>
        <w:t>Console.WriteLine("F()");</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static void F(object x) {</w:t>
      </w:r>
      <w:r w:rsidRPr="005967F9">
        <w:rPr>
          <w:rFonts w:hint="eastAsia"/>
          <w:lang w:eastAsia="zh-CN"/>
        </w:rPr>
        <w:br/>
      </w:r>
      <w:r w:rsidRPr="005967F9">
        <w:rPr>
          <w:rFonts w:hint="eastAsia"/>
          <w:lang w:eastAsia="zh-CN"/>
        </w:rPr>
        <w:tab/>
      </w:r>
      <w:r w:rsidRPr="005967F9">
        <w:rPr>
          <w:rFonts w:hint="eastAsia"/>
          <w:lang w:eastAsia="zh-CN"/>
        </w:rPr>
        <w:tab/>
        <w:t>Console.WriteLine("F(object)");</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static void F(int x) {</w:t>
      </w:r>
      <w:r w:rsidRPr="005967F9">
        <w:rPr>
          <w:rFonts w:hint="eastAsia"/>
          <w:lang w:eastAsia="zh-CN"/>
        </w:rPr>
        <w:br/>
      </w:r>
      <w:r w:rsidRPr="005967F9">
        <w:rPr>
          <w:rFonts w:hint="eastAsia"/>
          <w:lang w:eastAsia="zh-CN"/>
        </w:rPr>
        <w:tab/>
      </w:r>
      <w:r w:rsidRPr="005967F9">
        <w:rPr>
          <w:rFonts w:hint="eastAsia"/>
          <w:lang w:eastAsia="zh-CN"/>
        </w:rPr>
        <w:tab/>
        <w:t>Console.WriteLine("F(int)");</w:t>
      </w:r>
      <w:r w:rsidRPr="005967F9">
        <w:rPr>
          <w:rFonts w:hint="eastAsia"/>
          <w:lang w:eastAsia="zh-CN"/>
        </w:rPr>
        <w:br/>
      </w:r>
      <w:r w:rsidRPr="005967F9">
        <w:rPr>
          <w:rFonts w:hint="eastAsia"/>
          <w:lang w:eastAsia="zh-CN"/>
        </w:rPr>
        <w:tab/>
        <w:t>}</w:t>
      </w:r>
    </w:p>
    <w:p w:rsidR="00BB72EA" w:rsidRPr="005967F9" w:rsidRDefault="00BB72EA" w:rsidP="00BB72EA">
      <w:pPr>
        <w:pStyle w:val="Code"/>
        <w:rPr>
          <w:lang w:val="fr-FR" w:eastAsia="zh-CN"/>
        </w:rPr>
      </w:pPr>
      <w:r w:rsidRPr="005967F9">
        <w:rPr>
          <w:rFonts w:hint="eastAsia"/>
          <w:lang w:eastAsia="zh-CN"/>
        </w:rPr>
        <w:tab/>
      </w:r>
      <w:r w:rsidRPr="005967F9">
        <w:rPr>
          <w:rFonts w:hint="eastAsia"/>
          <w:lang w:val="fr-FR" w:eastAsia="zh-CN"/>
        </w:rPr>
        <w:t>static void F(double x) {</w:t>
      </w:r>
      <w:r w:rsidRPr="005967F9">
        <w:rPr>
          <w:rFonts w:hint="eastAsia"/>
          <w:lang w:val="fr-FR" w:eastAsia="zh-CN"/>
        </w:rPr>
        <w:br/>
      </w:r>
      <w:r w:rsidRPr="005967F9">
        <w:rPr>
          <w:rFonts w:hint="eastAsia"/>
          <w:lang w:val="fr-FR" w:eastAsia="zh-CN"/>
        </w:rPr>
        <w:tab/>
      </w:r>
      <w:r w:rsidRPr="005967F9">
        <w:rPr>
          <w:rFonts w:hint="eastAsia"/>
          <w:lang w:val="fr-FR" w:eastAsia="zh-CN"/>
        </w:rPr>
        <w:tab/>
        <w:t>Console.WriteLine("F(double)");</w:t>
      </w:r>
      <w:r w:rsidRPr="005967F9">
        <w:rPr>
          <w:rFonts w:hint="eastAsia"/>
          <w:lang w:val="fr-FR" w:eastAsia="zh-CN"/>
        </w:rPr>
        <w:br/>
      </w:r>
      <w:r w:rsidRPr="005967F9">
        <w:rPr>
          <w:rFonts w:hint="eastAsia"/>
          <w:lang w:val="fr-FR" w:eastAsia="zh-CN"/>
        </w:rPr>
        <w:tab/>
        <w:t>}</w:t>
      </w:r>
    </w:p>
    <w:p w:rsidR="00F42A85" w:rsidRPr="005967F9" w:rsidRDefault="00F42A85" w:rsidP="00F42A85">
      <w:pPr>
        <w:pStyle w:val="Code"/>
        <w:rPr>
          <w:lang w:val="fr-FR" w:eastAsia="zh-CN"/>
        </w:rPr>
      </w:pPr>
      <w:r w:rsidRPr="005967F9">
        <w:rPr>
          <w:rFonts w:hint="eastAsia"/>
          <w:lang w:val="fr-FR" w:eastAsia="zh-CN"/>
        </w:rPr>
        <w:tab/>
        <w:t>static void F&lt;T&gt;(T x) {</w:t>
      </w:r>
      <w:r w:rsidRPr="005967F9">
        <w:rPr>
          <w:rFonts w:hint="eastAsia"/>
          <w:lang w:val="fr-FR" w:eastAsia="zh-CN"/>
        </w:rPr>
        <w:br/>
      </w:r>
      <w:r w:rsidRPr="005967F9">
        <w:rPr>
          <w:rFonts w:hint="eastAsia"/>
          <w:lang w:val="fr-FR" w:eastAsia="zh-CN"/>
        </w:rPr>
        <w:tab/>
      </w:r>
      <w:r w:rsidRPr="005967F9">
        <w:rPr>
          <w:rFonts w:hint="eastAsia"/>
          <w:lang w:val="fr-FR" w:eastAsia="zh-CN"/>
        </w:rPr>
        <w:tab/>
        <w:t>Console.WriteLine("F&lt;T&gt;(T)");</w:t>
      </w:r>
      <w:r w:rsidRPr="005967F9">
        <w:rPr>
          <w:rFonts w:hint="eastAsia"/>
          <w:lang w:val="fr-FR" w:eastAsia="zh-CN"/>
        </w:rPr>
        <w:br/>
      </w:r>
      <w:r w:rsidRPr="005967F9">
        <w:rPr>
          <w:rFonts w:hint="eastAsia"/>
          <w:lang w:val="fr-FR" w:eastAsia="zh-CN"/>
        </w:rPr>
        <w:tab/>
        <w:t>}</w:t>
      </w:r>
    </w:p>
    <w:p w:rsidR="00BB72EA" w:rsidRPr="005967F9" w:rsidRDefault="00BB72EA" w:rsidP="00BB72EA">
      <w:pPr>
        <w:pStyle w:val="Code"/>
        <w:rPr>
          <w:lang w:val="fr-FR" w:eastAsia="zh-CN"/>
        </w:rPr>
      </w:pPr>
      <w:r w:rsidRPr="005967F9">
        <w:rPr>
          <w:rFonts w:hint="eastAsia"/>
          <w:lang w:val="fr-FR" w:eastAsia="zh-CN"/>
        </w:rPr>
        <w:tab/>
        <w:t>static void F(double x, double y) {</w:t>
      </w:r>
      <w:r w:rsidRPr="005967F9">
        <w:rPr>
          <w:rFonts w:hint="eastAsia"/>
          <w:lang w:val="fr-FR" w:eastAsia="zh-CN"/>
        </w:rPr>
        <w:br/>
      </w:r>
      <w:r w:rsidRPr="005967F9">
        <w:rPr>
          <w:rFonts w:hint="eastAsia"/>
          <w:lang w:val="fr-FR" w:eastAsia="zh-CN"/>
        </w:rPr>
        <w:tab/>
      </w:r>
      <w:r w:rsidRPr="005967F9">
        <w:rPr>
          <w:rFonts w:hint="eastAsia"/>
          <w:lang w:val="fr-FR" w:eastAsia="zh-CN"/>
        </w:rPr>
        <w:tab/>
        <w:t>Console.WriteLine("F(double, double)");</w:t>
      </w:r>
      <w:r w:rsidRPr="005967F9">
        <w:rPr>
          <w:rFonts w:hint="eastAsia"/>
          <w:lang w:val="fr-FR" w:eastAsia="zh-CN"/>
        </w:rPr>
        <w:br/>
      </w:r>
      <w:r w:rsidRPr="005967F9">
        <w:rPr>
          <w:rFonts w:hint="eastAsia"/>
          <w:lang w:val="fr-FR" w:eastAsia="zh-CN"/>
        </w:rPr>
        <w:tab/>
        <w:t>}</w:t>
      </w:r>
    </w:p>
    <w:p w:rsidR="00BB72EA" w:rsidRPr="005967F9" w:rsidRDefault="00BB72EA" w:rsidP="00BB72EA">
      <w:pPr>
        <w:pStyle w:val="Code"/>
        <w:rPr>
          <w:lang w:eastAsia="zh-CN"/>
        </w:rPr>
      </w:pPr>
      <w:r w:rsidRPr="005967F9">
        <w:rPr>
          <w:rFonts w:hint="eastAsia"/>
          <w:lang w:val="fr-FR" w:eastAsia="zh-CN"/>
        </w:rPr>
        <w:tab/>
      </w:r>
      <w:r w:rsidRPr="005967F9">
        <w:rPr>
          <w:rFonts w:hint="eastAsia"/>
          <w:lang w:eastAsia="zh-CN"/>
        </w:rPr>
        <w:t>static void Main() {</w:t>
      </w:r>
      <w:r w:rsidRPr="005967F9">
        <w:rPr>
          <w:rFonts w:hint="eastAsia"/>
          <w:lang w:eastAsia="zh-CN"/>
        </w:rPr>
        <w:br/>
      </w:r>
      <w:r w:rsidRPr="005967F9">
        <w:rPr>
          <w:rFonts w:hint="eastAsia"/>
          <w:lang w:eastAsia="zh-CN"/>
        </w:rPr>
        <w:tab/>
      </w:r>
      <w:r w:rsidRPr="005967F9">
        <w:rPr>
          <w:rFonts w:hint="eastAsia"/>
          <w:lang w:eastAsia="zh-CN"/>
        </w:rPr>
        <w:tab/>
        <w:t>F();</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Invokes F()</w:t>
      </w:r>
      <w:r w:rsidRPr="005967F9">
        <w:rPr>
          <w:rFonts w:hint="eastAsia"/>
          <w:lang w:eastAsia="zh-CN"/>
        </w:rPr>
        <w:br/>
      </w:r>
      <w:r w:rsidRPr="005967F9">
        <w:rPr>
          <w:rFonts w:hint="eastAsia"/>
          <w:lang w:eastAsia="zh-CN"/>
        </w:rPr>
        <w:tab/>
      </w:r>
      <w:r w:rsidRPr="005967F9">
        <w:rPr>
          <w:rFonts w:hint="eastAsia"/>
          <w:lang w:eastAsia="zh-CN"/>
        </w:rPr>
        <w:tab/>
        <w:t>F(1);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Invokes F(int)</w:t>
      </w:r>
      <w:r w:rsidRPr="005967F9">
        <w:rPr>
          <w:rFonts w:hint="eastAsia"/>
          <w:lang w:eastAsia="zh-CN"/>
        </w:rPr>
        <w:br/>
      </w:r>
      <w:r w:rsidRPr="005967F9">
        <w:rPr>
          <w:rFonts w:hint="eastAsia"/>
          <w:lang w:eastAsia="zh-CN"/>
        </w:rPr>
        <w:tab/>
      </w:r>
      <w:r w:rsidRPr="005967F9">
        <w:rPr>
          <w:rFonts w:hint="eastAsia"/>
          <w:lang w:eastAsia="zh-CN"/>
        </w:rPr>
        <w:tab/>
        <w:t>F(1.0);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Invokes F(double)</w:t>
      </w:r>
      <w:r w:rsidRPr="005967F9">
        <w:rPr>
          <w:rFonts w:hint="eastAsia"/>
          <w:lang w:eastAsia="zh-CN"/>
        </w:rPr>
        <w:br/>
      </w:r>
      <w:r w:rsidRPr="005967F9">
        <w:rPr>
          <w:rFonts w:hint="eastAsia"/>
          <w:lang w:eastAsia="zh-CN"/>
        </w:rPr>
        <w:tab/>
      </w:r>
      <w:r w:rsidRPr="005967F9">
        <w:rPr>
          <w:rFonts w:hint="eastAsia"/>
          <w:lang w:eastAsia="zh-CN"/>
        </w:rPr>
        <w:tab/>
        <w:t>F("abc");</w:t>
      </w:r>
      <w:r w:rsidRPr="005967F9">
        <w:rPr>
          <w:rFonts w:hint="eastAsia"/>
          <w:lang w:eastAsia="zh-CN"/>
        </w:rPr>
        <w:tab/>
      </w:r>
      <w:r w:rsidRPr="005967F9">
        <w:rPr>
          <w:rFonts w:hint="eastAsia"/>
          <w:lang w:eastAsia="zh-CN"/>
        </w:rPr>
        <w:tab/>
      </w:r>
      <w:r w:rsidRPr="005967F9">
        <w:rPr>
          <w:rFonts w:hint="eastAsia"/>
          <w:lang w:eastAsia="zh-CN"/>
        </w:rPr>
        <w:tab/>
        <w:t>// Invokes F(object)</w:t>
      </w:r>
      <w:r w:rsidRPr="005967F9">
        <w:rPr>
          <w:rFonts w:hint="eastAsia"/>
          <w:lang w:eastAsia="zh-CN"/>
        </w:rPr>
        <w:br/>
      </w:r>
      <w:r w:rsidRPr="005967F9">
        <w:rPr>
          <w:rFonts w:hint="eastAsia"/>
          <w:lang w:eastAsia="zh-CN"/>
        </w:rPr>
        <w:tab/>
      </w:r>
      <w:r w:rsidRPr="005967F9">
        <w:rPr>
          <w:rFonts w:hint="eastAsia"/>
          <w:lang w:eastAsia="zh-CN"/>
        </w:rPr>
        <w:tab/>
        <w:t>F((double)1);</w:t>
      </w:r>
      <w:r w:rsidRPr="005967F9">
        <w:rPr>
          <w:rFonts w:hint="eastAsia"/>
          <w:lang w:eastAsia="zh-CN"/>
        </w:rPr>
        <w:tab/>
      </w:r>
      <w:r w:rsidRPr="005967F9">
        <w:rPr>
          <w:rFonts w:hint="eastAsia"/>
          <w:lang w:eastAsia="zh-CN"/>
        </w:rPr>
        <w:tab/>
        <w:t>// Invokes F(double)</w:t>
      </w:r>
      <w:r w:rsidRPr="005967F9">
        <w:rPr>
          <w:rFonts w:hint="eastAsia"/>
          <w:lang w:eastAsia="zh-CN"/>
        </w:rPr>
        <w:br/>
      </w:r>
      <w:r w:rsidRPr="005967F9">
        <w:rPr>
          <w:rFonts w:hint="eastAsia"/>
          <w:lang w:eastAsia="zh-CN"/>
        </w:rPr>
        <w:tab/>
      </w:r>
      <w:r w:rsidRPr="005967F9">
        <w:rPr>
          <w:rFonts w:hint="eastAsia"/>
          <w:lang w:eastAsia="zh-CN"/>
        </w:rPr>
        <w:tab/>
        <w:t>F((object)1);</w:t>
      </w:r>
      <w:r w:rsidRPr="005967F9">
        <w:rPr>
          <w:rFonts w:hint="eastAsia"/>
          <w:lang w:eastAsia="zh-CN"/>
        </w:rPr>
        <w:tab/>
      </w:r>
      <w:r w:rsidRPr="005967F9">
        <w:rPr>
          <w:rFonts w:hint="eastAsia"/>
          <w:lang w:eastAsia="zh-CN"/>
        </w:rPr>
        <w:tab/>
        <w:t>// Invokes F(object)</w:t>
      </w:r>
      <w:r w:rsidRPr="005967F9">
        <w:rPr>
          <w:rFonts w:hint="eastAsia"/>
          <w:lang w:eastAsia="zh-CN"/>
        </w:rPr>
        <w:br/>
      </w:r>
      <w:r w:rsidRPr="005967F9">
        <w:rPr>
          <w:rFonts w:hint="eastAsia"/>
          <w:lang w:eastAsia="zh-CN"/>
        </w:rPr>
        <w:tab/>
      </w:r>
      <w:r w:rsidRPr="005967F9">
        <w:rPr>
          <w:rFonts w:hint="eastAsia"/>
          <w:lang w:eastAsia="zh-CN"/>
        </w:rPr>
        <w:tab/>
        <w:t>F&lt;int&gt;(1);</w:t>
      </w:r>
      <w:r w:rsidRPr="005967F9">
        <w:rPr>
          <w:rFonts w:hint="eastAsia"/>
          <w:lang w:eastAsia="zh-CN"/>
        </w:rPr>
        <w:tab/>
      </w:r>
      <w:r w:rsidRPr="005967F9">
        <w:rPr>
          <w:rFonts w:hint="eastAsia"/>
          <w:lang w:eastAsia="zh-CN"/>
        </w:rPr>
        <w:tab/>
      </w:r>
      <w:r w:rsidRPr="005967F9">
        <w:rPr>
          <w:rFonts w:hint="eastAsia"/>
          <w:lang w:eastAsia="zh-CN"/>
        </w:rPr>
        <w:tab/>
        <w:t>// Invokes F&lt;T&gt;(T)</w:t>
      </w:r>
      <w:r w:rsidRPr="005967F9">
        <w:rPr>
          <w:rFonts w:hint="eastAsia"/>
          <w:lang w:eastAsia="zh-CN"/>
        </w:rPr>
        <w:br/>
      </w:r>
      <w:r w:rsidRPr="005967F9">
        <w:rPr>
          <w:rFonts w:hint="eastAsia"/>
          <w:lang w:eastAsia="zh-CN"/>
        </w:rPr>
        <w:tab/>
      </w:r>
      <w:r w:rsidRPr="005967F9">
        <w:rPr>
          <w:rFonts w:hint="eastAsia"/>
          <w:lang w:eastAsia="zh-CN"/>
        </w:rPr>
        <w:tab/>
        <w:t>F(1,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Invokes F(double, double)</w:t>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正如该示例所示，总是通过显式地将实参强制转换为确切的参数类型和</w:t>
      </w:r>
      <w:r w:rsidRPr="005967F9">
        <w:rPr>
          <w:rFonts w:hint="eastAsia"/>
          <w:lang w:eastAsia="zh-CN"/>
        </w:rPr>
        <w:t>/</w:t>
      </w:r>
      <w:r w:rsidRPr="005967F9">
        <w:rPr>
          <w:rFonts w:hint="eastAsia"/>
          <w:lang w:eastAsia="zh-CN"/>
        </w:rPr>
        <w:t>或显式地提供类型实参，来选择一个特定的方法。</w:t>
      </w:r>
    </w:p>
    <w:p w:rsidR="00BB72EA" w:rsidRPr="005967F9" w:rsidRDefault="00BB72EA" w:rsidP="00BB72EA">
      <w:pPr>
        <w:pStyle w:val="Heading3"/>
        <w:tabs>
          <w:tab w:val="num" w:pos="360"/>
        </w:tabs>
        <w:ind w:left="0" w:firstLine="0"/>
        <w:rPr>
          <w:rFonts w:hint="eastAsia"/>
          <w:lang w:eastAsia="zh-CN"/>
        </w:rPr>
      </w:pPr>
      <w:bookmarkStart w:id="42" w:name="_Toc46039334"/>
      <w:bookmarkStart w:id="43" w:name="_Toc365630291"/>
      <w:r w:rsidRPr="005967F9">
        <w:rPr>
          <w:rFonts w:hint="eastAsia"/>
          <w:lang w:eastAsia="zh-CN"/>
        </w:rPr>
        <w:t>其他函数成员</w:t>
      </w:r>
      <w:bookmarkEnd w:id="42"/>
      <w:bookmarkEnd w:id="43"/>
    </w:p>
    <w:p w:rsidR="00BB72EA" w:rsidRPr="005967F9" w:rsidRDefault="00BB72EA" w:rsidP="00BB72EA">
      <w:pPr>
        <w:rPr>
          <w:lang w:eastAsia="zh-CN"/>
        </w:rPr>
      </w:pPr>
      <w:r w:rsidRPr="005967F9">
        <w:rPr>
          <w:rFonts w:hint="eastAsia"/>
          <w:lang w:eastAsia="zh-CN"/>
        </w:rPr>
        <w:t>包含可执行代码的成员统称为类的函数成员</w:t>
      </w:r>
      <w:r w:rsidRPr="005967F9">
        <w:rPr>
          <w:rFonts w:hint="eastAsia"/>
          <w:lang w:eastAsia="zh-CN"/>
        </w:rPr>
        <w:t xml:space="preserve"> (function member)</w:t>
      </w:r>
      <w:r w:rsidRPr="005967F9">
        <w:rPr>
          <w:rFonts w:hint="eastAsia"/>
          <w:lang w:eastAsia="zh-CN"/>
        </w:rPr>
        <w:t>。前一节描述的方法是函数成员的主要类型。本节介绍了</w:t>
      </w:r>
      <w:r w:rsidRPr="005967F9">
        <w:rPr>
          <w:rFonts w:hint="eastAsia"/>
          <w:lang w:eastAsia="zh-CN"/>
        </w:rPr>
        <w:t xml:space="preserve"> C# </w:t>
      </w:r>
      <w:r w:rsidRPr="005967F9">
        <w:rPr>
          <w:rFonts w:hint="eastAsia"/>
          <w:lang w:eastAsia="zh-CN"/>
        </w:rPr>
        <w:t>支持的其他类型的函数成员：构造函数、属性、索引器、事件、运算符和析构函数。</w:t>
      </w:r>
    </w:p>
    <w:p w:rsidR="00BB72EA" w:rsidRPr="005967F9" w:rsidRDefault="00BB72EA" w:rsidP="00FA3BDF">
      <w:pPr>
        <w:rPr>
          <w:lang w:eastAsia="zh-CN"/>
        </w:rPr>
      </w:pPr>
      <w:r w:rsidRPr="005967F9">
        <w:rPr>
          <w:rFonts w:hint="eastAsia"/>
          <w:lang w:eastAsia="zh-CN"/>
        </w:rPr>
        <w:t>下表演示一个名为</w:t>
      </w:r>
      <w:r w:rsidRPr="005967F9">
        <w:rPr>
          <w:rFonts w:hint="eastAsia"/>
          <w:lang w:eastAsia="zh-CN"/>
        </w:rPr>
        <w:t xml:space="preserve"> </w:t>
      </w:r>
      <w:r w:rsidRPr="005967F9">
        <w:rPr>
          <w:rStyle w:val="Codefragment"/>
          <w:rFonts w:hint="eastAsia"/>
          <w:lang w:eastAsia="zh-CN"/>
        </w:rPr>
        <w:t>List&lt;T&gt;</w:t>
      </w:r>
      <w:r w:rsidRPr="005967F9">
        <w:rPr>
          <w:rFonts w:hint="eastAsia"/>
          <w:lang w:eastAsia="zh-CN"/>
        </w:rPr>
        <w:t xml:space="preserve"> </w:t>
      </w:r>
      <w:r w:rsidRPr="005967F9">
        <w:rPr>
          <w:rFonts w:hint="eastAsia"/>
          <w:lang w:eastAsia="zh-CN"/>
        </w:rPr>
        <w:t>的泛型类，它实现一个可增长的对象列表。该类包含了几种最常见的函数成员的示例。</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98"/>
        <w:gridCol w:w="1710"/>
      </w:tblGrid>
      <w:tr w:rsidR="00BB72EA" w:rsidRPr="005967F9">
        <w:tc>
          <w:tcPr>
            <w:tcW w:w="9108" w:type="dxa"/>
            <w:gridSpan w:val="2"/>
          </w:tcPr>
          <w:p w:rsidR="00BB72EA" w:rsidRPr="005967F9" w:rsidRDefault="00BB72EA" w:rsidP="00BB72EA">
            <w:pPr>
              <w:pStyle w:val="Table"/>
              <w:rPr>
                <w:lang w:eastAsia="zh-CN"/>
              </w:rPr>
            </w:pPr>
            <w:r w:rsidRPr="005967F9">
              <w:rPr>
                <w:rStyle w:val="Codefragment"/>
                <w:rFonts w:hint="eastAsia"/>
                <w:lang w:eastAsia="zh-CN"/>
              </w:rPr>
              <w:lastRenderedPageBreak/>
              <w:t>public class List&lt;T&gt;</w:t>
            </w:r>
            <w:r w:rsidRPr="005967F9">
              <w:rPr>
                <w:rStyle w:val="Codefragment"/>
                <w:rFonts w:hint="eastAsia"/>
                <w:lang w:eastAsia="zh-CN"/>
              </w:rPr>
              <w:br/>
              <w:t>{</w:t>
            </w:r>
          </w:p>
        </w:tc>
      </w:tr>
      <w:tr w:rsidR="00BB72EA" w:rsidRPr="005967F9">
        <w:tc>
          <w:tcPr>
            <w:tcW w:w="7398" w:type="dxa"/>
          </w:tcPr>
          <w:p w:rsidR="00BB72EA" w:rsidRPr="005967F9" w:rsidRDefault="00BB72EA" w:rsidP="00BB72EA">
            <w:pPr>
              <w:pStyle w:val="Table"/>
              <w:rPr>
                <w:rStyle w:val="Codefragment"/>
                <w:lang w:eastAsia="zh-CN"/>
              </w:rPr>
            </w:pPr>
            <w:r w:rsidRPr="005967F9">
              <w:rPr>
                <w:rStyle w:val="Codefragment"/>
                <w:rFonts w:hint="eastAsia"/>
                <w:lang w:eastAsia="zh-CN"/>
              </w:rPr>
              <w:tab/>
              <w:t>const int defaultCapacity = 4;</w:t>
            </w:r>
          </w:p>
        </w:tc>
        <w:tc>
          <w:tcPr>
            <w:tcW w:w="1710" w:type="dxa"/>
          </w:tcPr>
          <w:p w:rsidR="00BB72EA" w:rsidRPr="005967F9" w:rsidRDefault="00BB72EA" w:rsidP="00BB72EA">
            <w:pPr>
              <w:pStyle w:val="Table"/>
              <w:rPr>
                <w:lang w:eastAsia="zh-CN"/>
              </w:rPr>
            </w:pPr>
            <w:r w:rsidRPr="005967F9">
              <w:rPr>
                <w:rFonts w:hint="eastAsia"/>
                <w:lang w:eastAsia="zh-CN"/>
              </w:rPr>
              <w:t>常量</w:t>
            </w:r>
          </w:p>
        </w:tc>
      </w:tr>
      <w:tr w:rsidR="00BB72EA" w:rsidRPr="005967F9">
        <w:tc>
          <w:tcPr>
            <w:tcW w:w="7398" w:type="dxa"/>
          </w:tcPr>
          <w:p w:rsidR="00BB72EA" w:rsidRPr="005967F9" w:rsidRDefault="00BB72EA" w:rsidP="00AF07F3">
            <w:pPr>
              <w:pStyle w:val="Table"/>
              <w:rPr>
                <w:rStyle w:val="Codefragment"/>
                <w:lang w:eastAsia="zh-CN"/>
              </w:rPr>
            </w:pPr>
            <w:r w:rsidRPr="005967F9">
              <w:rPr>
                <w:rStyle w:val="Codefragment"/>
                <w:rFonts w:hint="eastAsia"/>
                <w:lang w:eastAsia="zh-CN"/>
              </w:rPr>
              <w:tab/>
              <w:t>T[] items;</w:t>
            </w:r>
            <w:r w:rsidRPr="005967F9">
              <w:rPr>
                <w:rStyle w:val="Codefragment"/>
                <w:rFonts w:hint="eastAsia"/>
                <w:lang w:eastAsia="zh-CN"/>
              </w:rPr>
              <w:br/>
            </w:r>
            <w:r w:rsidRPr="005967F9">
              <w:rPr>
                <w:rStyle w:val="Codefragment"/>
                <w:rFonts w:hint="eastAsia"/>
                <w:lang w:eastAsia="zh-CN"/>
              </w:rPr>
              <w:tab/>
              <w:t>int count;</w:t>
            </w:r>
          </w:p>
        </w:tc>
        <w:tc>
          <w:tcPr>
            <w:tcW w:w="1710" w:type="dxa"/>
          </w:tcPr>
          <w:p w:rsidR="00BB72EA" w:rsidRPr="005967F9" w:rsidRDefault="00BB72EA" w:rsidP="00BB72EA">
            <w:pPr>
              <w:pStyle w:val="Table"/>
              <w:rPr>
                <w:lang w:eastAsia="zh-CN"/>
              </w:rPr>
            </w:pPr>
            <w:r w:rsidRPr="005967F9">
              <w:rPr>
                <w:rFonts w:hint="eastAsia"/>
                <w:lang w:eastAsia="zh-CN"/>
              </w:rPr>
              <w:t>字段</w:t>
            </w:r>
          </w:p>
        </w:tc>
      </w:tr>
      <w:tr w:rsidR="00BB72EA" w:rsidRPr="005967F9">
        <w:tc>
          <w:tcPr>
            <w:tcW w:w="7398" w:type="dxa"/>
          </w:tcPr>
          <w:p w:rsidR="00BB72EA" w:rsidRPr="005967F9" w:rsidRDefault="00BB72EA" w:rsidP="00AF07F3">
            <w:pPr>
              <w:pStyle w:val="Table"/>
              <w:rPr>
                <w:rStyle w:val="Codefragment"/>
                <w:lang w:eastAsia="zh-CN"/>
              </w:rPr>
            </w:pPr>
            <w:r w:rsidRPr="005967F9">
              <w:rPr>
                <w:rStyle w:val="Codefragment"/>
                <w:rFonts w:hint="eastAsia"/>
                <w:lang w:eastAsia="zh-CN"/>
              </w:rPr>
              <w:tab/>
              <w:t>public List(int capacity = defaultCapacity)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items = new T[capacity];</w:t>
            </w:r>
            <w:r w:rsidRPr="005967F9">
              <w:rPr>
                <w:rStyle w:val="Codefragment"/>
                <w:rFonts w:hint="eastAsia"/>
                <w:lang w:eastAsia="zh-CN"/>
              </w:rPr>
              <w:br/>
            </w:r>
            <w:r w:rsidRPr="005967F9">
              <w:rPr>
                <w:rStyle w:val="Codefragment"/>
                <w:rFonts w:hint="eastAsia"/>
                <w:lang w:eastAsia="zh-CN"/>
              </w:rPr>
              <w:tab/>
              <w:t>}</w:t>
            </w:r>
          </w:p>
        </w:tc>
        <w:tc>
          <w:tcPr>
            <w:tcW w:w="1710" w:type="dxa"/>
          </w:tcPr>
          <w:p w:rsidR="00BB72EA" w:rsidRPr="005967F9" w:rsidRDefault="00BB72EA" w:rsidP="00BB72EA">
            <w:pPr>
              <w:pStyle w:val="Table"/>
              <w:rPr>
                <w:lang w:eastAsia="zh-CN"/>
              </w:rPr>
            </w:pPr>
            <w:r w:rsidRPr="005967F9">
              <w:rPr>
                <w:rFonts w:hint="eastAsia"/>
                <w:lang w:eastAsia="zh-CN"/>
              </w:rPr>
              <w:t>构造函数</w:t>
            </w:r>
          </w:p>
        </w:tc>
      </w:tr>
      <w:tr w:rsidR="00BB72EA" w:rsidRPr="005967F9">
        <w:tc>
          <w:tcPr>
            <w:tcW w:w="7398" w:type="dxa"/>
          </w:tcPr>
          <w:p w:rsidR="00BB72EA" w:rsidRPr="005967F9" w:rsidRDefault="00BB72EA" w:rsidP="00BB72EA">
            <w:pPr>
              <w:pStyle w:val="Table"/>
              <w:rPr>
                <w:rStyle w:val="Codefragment"/>
                <w:lang w:eastAsia="zh-CN"/>
              </w:rPr>
            </w:pPr>
            <w:r w:rsidRPr="005967F9">
              <w:rPr>
                <w:rStyle w:val="Codefragment"/>
                <w:rFonts w:hint="eastAsia"/>
                <w:lang w:eastAsia="zh-CN"/>
              </w:rPr>
              <w:tab/>
              <w:t>public int Count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get { return count; }</w:t>
            </w:r>
            <w:r w:rsidRPr="005967F9">
              <w:rPr>
                <w:rStyle w:val="Codefragment"/>
                <w:rFonts w:hint="eastAsia"/>
                <w:lang w:eastAsia="zh-CN"/>
              </w:rPr>
              <w:br/>
            </w:r>
            <w:r w:rsidRPr="005967F9">
              <w:rPr>
                <w:rStyle w:val="Codefragment"/>
                <w:rFonts w:hint="eastAsia"/>
                <w:lang w:eastAsia="zh-CN"/>
              </w:rPr>
              <w:tab/>
              <w:t>}</w:t>
            </w:r>
          </w:p>
          <w:p w:rsidR="00BB72EA" w:rsidRPr="005967F9" w:rsidRDefault="00BB72EA" w:rsidP="00AF07F3">
            <w:pPr>
              <w:pStyle w:val="Table"/>
              <w:rPr>
                <w:rStyle w:val="Codefragment"/>
                <w:lang w:eastAsia="zh-CN"/>
              </w:rPr>
            </w:pPr>
            <w:r w:rsidRPr="005967F9">
              <w:rPr>
                <w:rStyle w:val="Codefragment"/>
                <w:rFonts w:hint="eastAsia"/>
                <w:lang w:eastAsia="zh-CN"/>
              </w:rPr>
              <w:tab/>
              <w:t>public int Capacity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get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return items.Length;</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set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if (value &lt; count) value = count;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if (value != items.Length)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T[] newItems = new T[value];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Array.Copy(items, 0, newItems, 0, count);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items = newItems;</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w:t>
            </w:r>
          </w:p>
        </w:tc>
        <w:tc>
          <w:tcPr>
            <w:tcW w:w="1710" w:type="dxa"/>
          </w:tcPr>
          <w:p w:rsidR="00BB72EA" w:rsidRPr="005967F9" w:rsidRDefault="00BB72EA" w:rsidP="00BB72EA">
            <w:pPr>
              <w:pStyle w:val="Table"/>
              <w:rPr>
                <w:lang w:eastAsia="zh-CN"/>
              </w:rPr>
            </w:pPr>
            <w:r w:rsidRPr="005967F9">
              <w:rPr>
                <w:rFonts w:hint="eastAsia"/>
                <w:lang w:eastAsia="zh-CN"/>
              </w:rPr>
              <w:t>属性</w:t>
            </w:r>
          </w:p>
        </w:tc>
      </w:tr>
    </w:tbl>
    <w:p w:rsidR="00C90257" w:rsidRPr="005967F9" w:rsidRDefault="00C90257">
      <w:pPr>
        <w:rPr>
          <w:lang w:eastAsia="zh-CN"/>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98"/>
        <w:gridCol w:w="1710"/>
      </w:tblGrid>
      <w:tr w:rsidR="00BB72EA" w:rsidRPr="005967F9">
        <w:tc>
          <w:tcPr>
            <w:tcW w:w="7398" w:type="dxa"/>
          </w:tcPr>
          <w:p w:rsidR="00BB72EA" w:rsidRPr="005967F9" w:rsidRDefault="00BB72EA" w:rsidP="00AF07F3">
            <w:pPr>
              <w:pStyle w:val="Table"/>
              <w:rPr>
                <w:rStyle w:val="Codefragment"/>
                <w:lang w:eastAsia="zh-CN"/>
              </w:rPr>
            </w:pPr>
            <w:r w:rsidRPr="005967F9">
              <w:rPr>
                <w:rStyle w:val="Codefragment"/>
                <w:rFonts w:hint="eastAsia"/>
                <w:lang w:eastAsia="zh-CN"/>
              </w:rPr>
              <w:lastRenderedPageBreak/>
              <w:tab/>
              <w:t>public T this[int index]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get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return items[index];</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set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items[index] = value;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OnChanged();</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t>}</w:t>
            </w:r>
          </w:p>
        </w:tc>
        <w:tc>
          <w:tcPr>
            <w:tcW w:w="1710" w:type="dxa"/>
          </w:tcPr>
          <w:p w:rsidR="00BB72EA" w:rsidRPr="005967F9" w:rsidRDefault="00BB72EA" w:rsidP="00BB72EA">
            <w:pPr>
              <w:pStyle w:val="Table"/>
              <w:rPr>
                <w:lang w:eastAsia="zh-CN"/>
              </w:rPr>
            </w:pPr>
            <w:r w:rsidRPr="005967F9">
              <w:rPr>
                <w:rFonts w:hint="eastAsia"/>
                <w:lang w:eastAsia="zh-CN"/>
              </w:rPr>
              <w:t>索引器</w:t>
            </w:r>
          </w:p>
        </w:tc>
      </w:tr>
      <w:tr w:rsidR="00BB72EA" w:rsidRPr="005967F9">
        <w:tc>
          <w:tcPr>
            <w:tcW w:w="7398" w:type="dxa"/>
          </w:tcPr>
          <w:p w:rsidR="00BB72EA" w:rsidRPr="005967F9" w:rsidRDefault="00BB72EA" w:rsidP="00BB72EA">
            <w:pPr>
              <w:pStyle w:val="Table"/>
              <w:rPr>
                <w:rStyle w:val="Codefragment"/>
                <w:lang w:eastAsia="zh-CN"/>
              </w:rPr>
            </w:pPr>
            <w:r w:rsidRPr="005967F9">
              <w:rPr>
                <w:rStyle w:val="Codefragment"/>
                <w:rFonts w:hint="eastAsia"/>
                <w:lang w:eastAsia="zh-CN"/>
              </w:rPr>
              <w:tab/>
              <w:t>public void Add(T item)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if (count == Capacity) Capacity = count * 2;</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items[count] = item;</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count++;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OnChanged();</w:t>
            </w:r>
            <w:r w:rsidRPr="005967F9">
              <w:rPr>
                <w:rStyle w:val="Codefragment"/>
                <w:rFonts w:hint="eastAsia"/>
                <w:lang w:eastAsia="zh-CN"/>
              </w:rPr>
              <w:br/>
            </w:r>
            <w:r w:rsidRPr="005967F9">
              <w:rPr>
                <w:rStyle w:val="Codefragment"/>
                <w:rFonts w:hint="eastAsia"/>
                <w:lang w:eastAsia="zh-CN"/>
              </w:rPr>
              <w:tab/>
              <w:t>}</w:t>
            </w:r>
          </w:p>
          <w:p w:rsidR="00BB72EA" w:rsidRPr="005967F9" w:rsidRDefault="00BB72EA" w:rsidP="00BB72EA">
            <w:pPr>
              <w:pStyle w:val="Table"/>
              <w:rPr>
                <w:rStyle w:val="Codefragment"/>
                <w:lang w:eastAsia="zh-CN"/>
              </w:rPr>
            </w:pPr>
            <w:r w:rsidRPr="005967F9">
              <w:rPr>
                <w:rStyle w:val="Codefragment"/>
                <w:rFonts w:hint="eastAsia"/>
                <w:lang w:eastAsia="zh-CN"/>
              </w:rPr>
              <w:tab/>
              <w:t>protected virtual void OnChanged()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if (Changed != null) Changed(this, EventArgs.Empty);</w:t>
            </w:r>
            <w:r w:rsidRPr="005967F9">
              <w:rPr>
                <w:rStyle w:val="Codefragment"/>
                <w:rFonts w:hint="eastAsia"/>
                <w:lang w:eastAsia="zh-CN"/>
              </w:rPr>
              <w:br/>
            </w:r>
            <w:r w:rsidRPr="005967F9">
              <w:rPr>
                <w:rStyle w:val="Codefragment"/>
                <w:rFonts w:hint="eastAsia"/>
                <w:lang w:eastAsia="zh-CN"/>
              </w:rPr>
              <w:tab/>
              <w:t>}</w:t>
            </w:r>
          </w:p>
          <w:p w:rsidR="00BB72EA" w:rsidRPr="005967F9" w:rsidRDefault="00BB72EA" w:rsidP="00BB72EA">
            <w:pPr>
              <w:pStyle w:val="Table"/>
              <w:rPr>
                <w:rStyle w:val="Codefragment"/>
                <w:lang w:eastAsia="zh-CN"/>
              </w:rPr>
            </w:pPr>
            <w:r w:rsidRPr="005967F9">
              <w:rPr>
                <w:rStyle w:val="Codefragment"/>
                <w:rFonts w:hint="eastAsia"/>
                <w:lang w:eastAsia="zh-CN"/>
              </w:rPr>
              <w:tab/>
              <w:t>public override bool Equals(object other)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return Equals(this, other as List&lt;T&gt;);</w:t>
            </w:r>
            <w:r w:rsidRPr="005967F9">
              <w:rPr>
                <w:rStyle w:val="Codefragment"/>
                <w:rFonts w:hint="eastAsia"/>
                <w:lang w:eastAsia="zh-CN"/>
              </w:rPr>
              <w:br/>
            </w:r>
            <w:r w:rsidRPr="005967F9">
              <w:rPr>
                <w:rStyle w:val="Codefragment"/>
                <w:rFonts w:hint="eastAsia"/>
                <w:lang w:eastAsia="zh-CN"/>
              </w:rPr>
              <w:tab/>
              <w:t>}</w:t>
            </w:r>
          </w:p>
          <w:p w:rsidR="00BB72EA" w:rsidRPr="005967F9" w:rsidRDefault="00BB72EA" w:rsidP="00BB72EA">
            <w:pPr>
              <w:pStyle w:val="Table"/>
              <w:rPr>
                <w:rStyle w:val="Codefragment"/>
                <w:lang w:eastAsia="zh-CN"/>
              </w:rPr>
            </w:pPr>
            <w:r w:rsidRPr="005967F9">
              <w:rPr>
                <w:rStyle w:val="Codefragment"/>
                <w:rFonts w:hint="eastAsia"/>
                <w:lang w:eastAsia="zh-CN"/>
              </w:rPr>
              <w:tab/>
              <w:t>static bool Equals(List&lt;T&gt; a, List&lt;T&gt; b)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if (a == null) return b == null;</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if (b == null || a.count != b.count) return false;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for (int i = 0; i &lt; a.count; i++)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if (!object.Equals(a.items[i], b.items[i]))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return false;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w:t>
            </w:r>
            <w:r w:rsidRPr="005967F9">
              <w:rPr>
                <w:rStyle w:val="Codefragment"/>
                <w:rFonts w:hint="eastAsia"/>
                <w:lang w:eastAsia="zh-CN"/>
              </w:rPr>
              <w:br/>
              <w:t xml:space="preserve">      return true;</w:t>
            </w:r>
            <w:r w:rsidRPr="005967F9">
              <w:rPr>
                <w:rStyle w:val="Codefragment"/>
                <w:rFonts w:hint="eastAsia"/>
                <w:lang w:eastAsia="zh-CN"/>
              </w:rPr>
              <w:br/>
            </w:r>
            <w:r w:rsidRPr="005967F9">
              <w:rPr>
                <w:rStyle w:val="Codefragment"/>
                <w:rFonts w:hint="eastAsia"/>
                <w:lang w:eastAsia="zh-CN"/>
              </w:rPr>
              <w:tab/>
              <w:t>}</w:t>
            </w:r>
          </w:p>
        </w:tc>
        <w:tc>
          <w:tcPr>
            <w:tcW w:w="1710" w:type="dxa"/>
          </w:tcPr>
          <w:p w:rsidR="00BB72EA" w:rsidRPr="005967F9" w:rsidRDefault="00BB72EA" w:rsidP="00BB72EA">
            <w:pPr>
              <w:pStyle w:val="Table"/>
              <w:rPr>
                <w:lang w:eastAsia="zh-CN"/>
              </w:rPr>
            </w:pPr>
            <w:r w:rsidRPr="005967F9">
              <w:rPr>
                <w:rFonts w:hint="eastAsia"/>
                <w:lang w:eastAsia="zh-CN"/>
              </w:rPr>
              <w:t>方法</w:t>
            </w:r>
          </w:p>
        </w:tc>
      </w:tr>
      <w:tr w:rsidR="00BB72EA" w:rsidRPr="005967F9">
        <w:tc>
          <w:tcPr>
            <w:tcW w:w="7398" w:type="dxa"/>
          </w:tcPr>
          <w:p w:rsidR="00BB72EA" w:rsidRPr="005967F9" w:rsidRDefault="00BB72EA" w:rsidP="00BB72EA">
            <w:pPr>
              <w:pStyle w:val="Table"/>
              <w:rPr>
                <w:rStyle w:val="Codefragment"/>
                <w:lang w:eastAsia="zh-CN"/>
              </w:rPr>
            </w:pPr>
            <w:r w:rsidRPr="005967F9">
              <w:rPr>
                <w:rStyle w:val="Codefragment"/>
                <w:rFonts w:hint="eastAsia"/>
                <w:lang w:eastAsia="zh-CN"/>
              </w:rPr>
              <w:tab/>
              <w:t>public event EventHandler Changed;</w:t>
            </w:r>
          </w:p>
        </w:tc>
        <w:tc>
          <w:tcPr>
            <w:tcW w:w="1710" w:type="dxa"/>
          </w:tcPr>
          <w:p w:rsidR="00BB72EA" w:rsidRPr="005967F9" w:rsidRDefault="00BB72EA" w:rsidP="00BB72EA">
            <w:pPr>
              <w:pStyle w:val="Table"/>
              <w:rPr>
                <w:lang w:eastAsia="zh-CN"/>
              </w:rPr>
            </w:pPr>
            <w:r w:rsidRPr="005967F9">
              <w:rPr>
                <w:rFonts w:hint="eastAsia"/>
                <w:lang w:eastAsia="zh-CN"/>
              </w:rPr>
              <w:t>事件</w:t>
            </w:r>
          </w:p>
        </w:tc>
      </w:tr>
      <w:tr w:rsidR="00BB72EA" w:rsidRPr="005967F9">
        <w:tc>
          <w:tcPr>
            <w:tcW w:w="7398" w:type="dxa"/>
          </w:tcPr>
          <w:p w:rsidR="00BB72EA" w:rsidRPr="005967F9" w:rsidRDefault="00BB72EA" w:rsidP="00BB72EA">
            <w:pPr>
              <w:pStyle w:val="Table"/>
              <w:rPr>
                <w:rStyle w:val="Codefragment"/>
                <w:lang w:eastAsia="zh-CN"/>
              </w:rPr>
            </w:pPr>
            <w:r w:rsidRPr="005967F9">
              <w:rPr>
                <w:rStyle w:val="Codefragment"/>
                <w:rFonts w:hint="eastAsia"/>
                <w:lang w:eastAsia="zh-CN"/>
              </w:rPr>
              <w:tab/>
              <w:t>public static bool operator ==(List&lt;T&gt; a, List&lt;T&gt; b)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return Equals(a, b);</w:t>
            </w:r>
            <w:r w:rsidRPr="005967F9">
              <w:rPr>
                <w:rStyle w:val="Codefragment"/>
                <w:rFonts w:hint="eastAsia"/>
                <w:lang w:eastAsia="zh-CN"/>
              </w:rPr>
              <w:br/>
            </w:r>
            <w:r w:rsidRPr="005967F9">
              <w:rPr>
                <w:rStyle w:val="Codefragment"/>
                <w:rFonts w:hint="eastAsia"/>
                <w:lang w:eastAsia="zh-CN"/>
              </w:rPr>
              <w:tab/>
              <w:t>}</w:t>
            </w:r>
          </w:p>
          <w:p w:rsidR="00BB72EA" w:rsidRPr="005967F9" w:rsidRDefault="00BB72EA" w:rsidP="00BB72EA">
            <w:pPr>
              <w:pStyle w:val="Table"/>
              <w:rPr>
                <w:rStyle w:val="Codefragment"/>
                <w:lang w:eastAsia="zh-CN"/>
              </w:rPr>
            </w:pPr>
            <w:r w:rsidRPr="005967F9">
              <w:rPr>
                <w:rStyle w:val="Codefragment"/>
                <w:rFonts w:hint="eastAsia"/>
                <w:lang w:eastAsia="zh-CN"/>
              </w:rPr>
              <w:tab/>
              <w:t>public static bool operator !=(List&lt;T&gt; a, List&lt;T&gt; b)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return !Equals(a, b);</w:t>
            </w:r>
            <w:r w:rsidRPr="005967F9">
              <w:rPr>
                <w:rStyle w:val="Codefragment"/>
                <w:rFonts w:hint="eastAsia"/>
                <w:lang w:eastAsia="zh-CN"/>
              </w:rPr>
              <w:br/>
            </w:r>
            <w:r w:rsidRPr="005967F9">
              <w:rPr>
                <w:rStyle w:val="Codefragment"/>
                <w:rFonts w:hint="eastAsia"/>
                <w:lang w:eastAsia="zh-CN"/>
              </w:rPr>
              <w:tab/>
              <w:t>}</w:t>
            </w:r>
          </w:p>
        </w:tc>
        <w:tc>
          <w:tcPr>
            <w:tcW w:w="1710" w:type="dxa"/>
          </w:tcPr>
          <w:p w:rsidR="00BB72EA" w:rsidRPr="005967F9" w:rsidRDefault="00BB72EA" w:rsidP="00BB72EA">
            <w:pPr>
              <w:pStyle w:val="Table"/>
              <w:rPr>
                <w:lang w:eastAsia="zh-CN"/>
              </w:rPr>
            </w:pPr>
            <w:r w:rsidRPr="005967F9">
              <w:rPr>
                <w:rFonts w:hint="eastAsia"/>
                <w:lang w:eastAsia="zh-CN"/>
              </w:rPr>
              <w:t>运算符</w:t>
            </w:r>
          </w:p>
        </w:tc>
      </w:tr>
      <w:tr w:rsidR="00BB72EA" w:rsidRPr="005967F9">
        <w:tc>
          <w:tcPr>
            <w:tcW w:w="9108" w:type="dxa"/>
            <w:gridSpan w:val="2"/>
          </w:tcPr>
          <w:p w:rsidR="00BB72EA" w:rsidRPr="005967F9" w:rsidRDefault="00BB72EA" w:rsidP="00BB72EA">
            <w:pPr>
              <w:pStyle w:val="Table"/>
              <w:rPr>
                <w:rStyle w:val="Codefragment"/>
                <w:lang w:eastAsia="zh-CN"/>
              </w:rPr>
            </w:pPr>
            <w:r w:rsidRPr="005967F9">
              <w:rPr>
                <w:rStyle w:val="Codefragment"/>
                <w:rFonts w:hint="eastAsia"/>
                <w:lang w:eastAsia="zh-CN"/>
              </w:rPr>
              <w:t>}</w:t>
            </w:r>
          </w:p>
        </w:tc>
      </w:tr>
    </w:tbl>
    <w:p w:rsidR="00BB72EA" w:rsidRPr="005967F9" w:rsidRDefault="00BB72EA" w:rsidP="00BB72EA">
      <w:pPr>
        <w:pStyle w:val="TableEnd"/>
        <w:rPr>
          <w:lang w:eastAsia="zh-CN"/>
        </w:rPr>
      </w:pPr>
    </w:p>
    <w:p w:rsidR="00BB72EA" w:rsidRPr="005967F9" w:rsidRDefault="00BB72EA" w:rsidP="00BB72EA">
      <w:pPr>
        <w:pStyle w:val="Heading4"/>
        <w:tabs>
          <w:tab w:val="num" w:pos="360"/>
        </w:tabs>
        <w:ind w:left="0" w:firstLine="0"/>
        <w:rPr>
          <w:lang w:eastAsia="zh-CN"/>
        </w:rPr>
      </w:pPr>
      <w:bookmarkStart w:id="44" w:name="_Toc46039335"/>
      <w:bookmarkStart w:id="45" w:name="_Toc365630292"/>
      <w:r w:rsidRPr="005967F9">
        <w:rPr>
          <w:rFonts w:hint="eastAsia"/>
          <w:lang w:eastAsia="zh-CN"/>
        </w:rPr>
        <w:t>构造函数</w:t>
      </w:r>
      <w:bookmarkEnd w:id="44"/>
      <w:bookmarkEnd w:id="45"/>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支持两种构造函数：实例构造函数和静态构造函数。实例构造函数</w:t>
      </w:r>
      <w:r w:rsidRPr="005967F9">
        <w:rPr>
          <w:rFonts w:hint="eastAsia"/>
          <w:lang w:eastAsia="zh-CN"/>
        </w:rPr>
        <w:t xml:space="preserve"> (instance constructor) </w:t>
      </w:r>
      <w:r w:rsidRPr="005967F9">
        <w:rPr>
          <w:rFonts w:hint="eastAsia"/>
          <w:lang w:eastAsia="zh-CN"/>
        </w:rPr>
        <w:t>是实现初始化类实例所需操作的成员。静态构造函数</w:t>
      </w:r>
      <w:r w:rsidRPr="005967F9">
        <w:rPr>
          <w:rFonts w:hint="eastAsia"/>
          <w:lang w:eastAsia="zh-CN"/>
        </w:rPr>
        <w:t xml:space="preserve"> (static constructor) </w:t>
      </w:r>
      <w:r w:rsidRPr="005967F9">
        <w:rPr>
          <w:rFonts w:hint="eastAsia"/>
          <w:lang w:eastAsia="zh-CN"/>
        </w:rPr>
        <w:t>是一种用于在第一次加载类本身时实现其初始化所需操作的成员。</w:t>
      </w:r>
    </w:p>
    <w:p w:rsidR="00BB72EA" w:rsidRPr="005967F9" w:rsidRDefault="00BB72EA" w:rsidP="00BB72EA">
      <w:pPr>
        <w:rPr>
          <w:lang w:eastAsia="zh-CN"/>
        </w:rPr>
      </w:pPr>
      <w:r w:rsidRPr="005967F9">
        <w:rPr>
          <w:rFonts w:hint="eastAsia"/>
          <w:lang w:eastAsia="zh-CN"/>
        </w:rPr>
        <w:t>构造函数的声明如同方法一样，不过它没有返回类型，并且它的名称与其所属的类的名称相同。如果构造函数声明包含</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修饰符，则它声明了一个静态构造函数。否则，它声明的是一个实例构造函数。</w:t>
      </w:r>
    </w:p>
    <w:p w:rsidR="00BB72EA" w:rsidRPr="005967F9" w:rsidRDefault="00BB72EA" w:rsidP="00BB72EA">
      <w:pPr>
        <w:rPr>
          <w:lang w:eastAsia="zh-CN"/>
        </w:rPr>
      </w:pPr>
      <w:r w:rsidRPr="005967F9">
        <w:rPr>
          <w:rFonts w:hint="eastAsia"/>
          <w:lang w:eastAsia="zh-CN"/>
        </w:rPr>
        <w:t>实例构造函数可以被重载。例如，</w:t>
      </w:r>
      <w:r w:rsidRPr="005967F9">
        <w:rPr>
          <w:rStyle w:val="Codefragment"/>
          <w:rFonts w:hint="eastAsia"/>
          <w:lang w:eastAsia="zh-CN"/>
        </w:rPr>
        <w:t>List&lt;T&gt;</w:t>
      </w:r>
      <w:r w:rsidRPr="005967F9">
        <w:rPr>
          <w:rFonts w:hint="eastAsia"/>
          <w:lang w:eastAsia="zh-CN"/>
        </w:rPr>
        <w:t xml:space="preserve"> </w:t>
      </w:r>
      <w:r w:rsidRPr="005967F9">
        <w:rPr>
          <w:rFonts w:hint="eastAsia"/>
          <w:lang w:eastAsia="zh-CN"/>
        </w:rPr>
        <w:t>类声明了两个实例构造函数，一个无参数，另一个接受一个</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参数。实例构造函数使用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运算符进行调用。下面的语句分别使用</w:t>
      </w:r>
      <w:r w:rsidRPr="005967F9">
        <w:rPr>
          <w:rFonts w:hint="eastAsia"/>
          <w:lang w:eastAsia="zh-CN"/>
        </w:rPr>
        <w:t xml:space="preserve"> </w:t>
      </w:r>
      <w:r w:rsidRPr="005967F9">
        <w:rPr>
          <w:rStyle w:val="Codefragment"/>
          <w:rFonts w:hint="eastAsia"/>
          <w:lang w:eastAsia="zh-CN"/>
        </w:rPr>
        <w:t>List&lt;string&gt;</w:t>
      </w:r>
      <w:r w:rsidRPr="005967F9">
        <w:rPr>
          <w:rFonts w:hint="eastAsia"/>
          <w:lang w:eastAsia="zh-CN"/>
        </w:rPr>
        <w:t xml:space="preserve"> </w:t>
      </w:r>
      <w:r w:rsidRPr="005967F9">
        <w:rPr>
          <w:rFonts w:hint="eastAsia"/>
          <w:lang w:eastAsia="zh-CN"/>
        </w:rPr>
        <w:t>类的每个构造函数分配两个</w:t>
      </w:r>
      <w:r w:rsidRPr="005967F9">
        <w:rPr>
          <w:rFonts w:hint="eastAsia"/>
          <w:lang w:eastAsia="zh-CN"/>
        </w:rPr>
        <w:t xml:space="preserve"> </w:t>
      </w:r>
      <w:r w:rsidRPr="005967F9">
        <w:rPr>
          <w:rStyle w:val="Codefragment"/>
          <w:rFonts w:hint="eastAsia"/>
          <w:lang w:eastAsia="zh-CN"/>
        </w:rPr>
        <w:t>List</w:t>
      </w:r>
      <w:r w:rsidRPr="005967F9">
        <w:rPr>
          <w:rFonts w:hint="eastAsia"/>
          <w:lang w:eastAsia="zh-CN"/>
        </w:rPr>
        <w:t xml:space="preserve"> </w:t>
      </w:r>
      <w:r w:rsidRPr="005967F9">
        <w:rPr>
          <w:rFonts w:hint="eastAsia"/>
          <w:lang w:eastAsia="zh-CN"/>
        </w:rPr>
        <w:t>实例。</w:t>
      </w:r>
    </w:p>
    <w:p w:rsidR="00BB72EA" w:rsidRPr="005967F9" w:rsidRDefault="00BB72EA" w:rsidP="00BB72EA">
      <w:pPr>
        <w:pStyle w:val="Code"/>
        <w:rPr>
          <w:lang w:eastAsia="zh-CN"/>
        </w:rPr>
      </w:pPr>
      <w:r w:rsidRPr="005967F9">
        <w:rPr>
          <w:rFonts w:hint="eastAsia"/>
          <w:lang w:eastAsia="zh-CN"/>
        </w:rPr>
        <w:t>List&lt;string&gt; list1 = new List&lt;string&gt;();</w:t>
      </w:r>
      <w:r w:rsidRPr="005967F9">
        <w:rPr>
          <w:rFonts w:hint="eastAsia"/>
          <w:lang w:eastAsia="zh-CN"/>
        </w:rPr>
        <w:br/>
        <w:t>List&lt;string&gt; list2 = new List&lt;string&gt;(10);</w:t>
      </w:r>
    </w:p>
    <w:p w:rsidR="00BB72EA" w:rsidRPr="005967F9" w:rsidRDefault="00BB72EA" w:rsidP="00BB72EA">
      <w:pPr>
        <w:rPr>
          <w:lang w:eastAsia="zh-CN"/>
        </w:rPr>
      </w:pPr>
      <w:r w:rsidRPr="005967F9">
        <w:rPr>
          <w:rFonts w:hint="eastAsia"/>
          <w:lang w:eastAsia="zh-CN"/>
        </w:rPr>
        <w:lastRenderedPageBreak/>
        <w:t>实例构造函数不同于其他成员，它是不能被继承的。一个类除了其中实际声明的实例构造函数外，没有其他的实例构造函数。如果没有为某个类提供任何实例构造函数，则将自动提供一个不带参数的空的实例构造函数。</w:t>
      </w:r>
    </w:p>
    <w:p w:rsidR="00BB72EA" w:rsidRPr="005967F9" w:rsidRDefault="00BB72EA" w:rsidP="00BB72EA">
      <w:pPr>
        <w:pStyle w:val="Heading4"/>
        <w:tabs>
          <w:tab w:val="num" w:pos="360"/>
        </w:tabs>
        <w:ind w:left="0" w:firstLine="0"/>
        <w:rPr>
          <w:lang w:eastAsia="zh-CN"/>
        </w:rPr>
      </w:pPr>
      <w:bookmarkStart w:id="46" w:name="_Toc46039336"/>
      <w:bookmarkStart w:id="47" w:name="_Toc365630293"/>
      <w:r w:rsidRPr="005967F9">
        <w:rPr>
          <w:rFonts w:hint="eastAsia"/>
          <w:lang w:eastAsia="zh-CN"/>
        </w:rPr>
        <w:t>属性</w:t>
      </w:r>
      <w:bookmarkEnd w:id="46"/>
      <w:bookmarkEnd w:id="47"/>
    </w:p>
    <w:p w:rsidR="00BB72EA" w:rsidRPr="005967F9" w:rsidRDefault="00BB72EA" w:rsidP="00BB72EA">
      <w:pPr>
        <w:rPr>
          <w:lang w:eastAsia="zh-CN"/>
        </w:rPr>
      </w:pPr>
      <w:r w:rsidRPr="005967F9">
        <w:rPr>
          <w:rFonts w:hint="eastAsia"/>
          <w:lang w:eastAsia="zh-CN"/>
        </w:rPr>
        <w:t>属性</w:t>
      </w:r>
      <w:r w:rsidRPr="005967F9">
        <w:rPr>
          <w:rFonts w:hint="eastAsia"/>
          <w:lang w:eastAsia="zh-CN"/>
        </w:rPr>
        <w:t xml:space="preserve"> (property) </w:t>
      </w:r>
      <w:r w:rsidRPr="005967F9">
        <w:rPr>
          <w:rFonts w:hint="eastAsia"/>
          <w:lang w:eastAsia="zh-CN"/>
        </w:rPr>
        <w:t>是字段的自然扩展。属性和字段都是命名的成员，都具有相关的类型，且用于访问字段和属性的语法也相同。然而，与字段不同，属性不表示存储位置。相反，属性有访问器</w:t>
      </w:r>
      <w:r w:rsidRPr="005967F9">
        <w:rPr>
          <w:rFonts w:hint="eastAsia"/>
          <w:lang w:eastAsia="zh-CN"/>
        </w:rPr>
        <w:t xml:space="preserve"> (accessor)</w:t>
      </w:r>
      <w:r w:rsidRPr="005967F9">
        <w:rPr>
          <w:rFonts w:hint="eastAsia"/>
          <w:lang w:eastAsia="zh-CN"/>
        </w:rPr>
        <w:t>，这些访问器指定在它们的值被读取或写入时需执行的语句。</w:t>
      </w:r>
    </w:p>
    <w:p w:rsidR="00BB72EA" w:rsidRPr="005967F9" w:rsidRDefault="00BB72EA" w:rsidP="00BB72EA">
      <w:pPr>
        <w:rPr>
          <w:lang w:eastAsia="zh-CN"/>
        </w:rPr>
      </w:pPr>
      <w:r w:rsidRPr="005967F9">
        <w:rPr>
          <w:rFonts w:hint="eastAsia"/>
          <w:lang w:eastAsia="zh-CN"/>
        </w:rPr>
        <w:t>属性的声明与字段类似，不同的是属性声明以位于定界符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之间的一个</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访问器和</w:t>
      </w:r>
      <w:r w:rsidRPr="005967F9">
        <w:rPr>
          <w:rFonts w:hint="eastAsia"/>
          <w:lang w:eastAsia="zh-CN"/>
        </w:rPr>
        <w:t>/</w:t>
      </w:r>
      <w:r w:rsidRPr="005967F9">
        <w:rPr>
          <w:rFonts w:hint="eastAsia"/>
          <w:lang w:eastAsia="zh-CN"/>
        </w:rPr>
        <w:t>或一个</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访问器结束，而不是以分号结束。同时具有</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访问器的属性是读写属性</w:t>
      </w:r>
      <w:r w:rsidRPr="005967F9">
        <w:rPr>
          <w:rFonts w:hint="eastAsia"/>
          <w:lang w:eastAsia="zh-CN"/>
        </w:rPr>
        <w:t xml:space="preserve"> (read-write property)</w:t>
      </w:r>
      <w:r w:rsidRPr="005967F9">
        <w:rPr>
          <w:rFonts w:hint="eastAsia"/>
          <w:lang w:eastAsia="zh-CN"/>
        </w:rPr>
        <w:t>，只有</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访问器的属性是只读属性</w:t>
      </w:r>
      <w:r w:rsidRPr="005967F9">
        <w:rPr>
          <w:rFonts w:hint="eastAsia"/>
          <w:lang w:eastAsia="zh-CN"/>
        </w:rPr>
        <w:t xml:space="preserve"> (read-only property)</w:t>
      </w:r>
      <w:r w:rsidRPr="005967F9">
        <w:rPr>
          <w:rFonts w:hint="eastAsia"/>
          <w:lang w:eastAsia="zh-CN"/>
        </w:rPr>
        <w:t>，只有</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访问器的属性是只写属性</w:t>
      </w:r>
      <w:r w:rsidRPr="005967F9">
        <w:rPr>
          <w:rFonts w:hint="eastAsia"/>
          <w:lang w:eastAsia="zh-CN"/>
        </w:rPr>
        <w:t xml:space="preserve"> (write-only property)</w:t>
      </w:r>
      <w:r w:rsidRPr="005967F9">
        <w:rPr>
          <w:rFonts w:hint="eastAsia"/>
          <w:lang w:eastAsia="zh-CN"/>
        </w:rPr>
        <w:t>。</w:t>
      </w:r>
    </w:p>
    <w:p w:rsidR="00BB72EA" w:rsidRPr="005967F9" w:rsidRDefault="00BB72EA" w:rsidP="00BB72EA">
      <w:pPr>
        <w:rPr>
          <w:lang w:eastAsia="zh-CN"/>
        </w:rPr>
      </w:pP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访问器相当于一个具有属性类型返回值的无形参方法。除了作为赋值的目标，当在表达式中引用属性时，将调用该属性的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访问器以计算该属性的值。</w:t>
      </w:r>
    </w:p>
    <w:p w:rsidR="00BB72EA" w:rsidRPr="005967F9" w:rsidRDefault="00BB72EA" w:rsidP="00BB72EA">
      <w:pPr>
        <w:rPr>
          <w:lang w:eastAsia="zh-CN"/>
        </w:rPr>
      </w:pP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访问器相当于具有一个名为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的参数并且没有返回类型的方法。当某个属性作为赋值的目标被引用，或者作为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的操作数被引用时，将调用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访问器，并传入提供新值的实参。</w:t>
      </w:r>
    </w:p>
    <w:p w:rsidR="00BB72EA" w:rsidRPr="005967F9" w:rsidRDefault="00BB72EA" w:rsidP="00BB72EA">
      <w:pPr>
        <w:rPr>
          <w:lang w:eastAsia="zh-CN"/>
        </w:rPr>
      </w:pPr>
      <w:r w:rsidRPr="005967F9">
        <w:rPr>
          <w:rStyle w:val="Codefragment"/>
          <w:rFonts w:hint="eastAsia"/>
          <w:lang w:eastAsia="zh-CN"/>
        </w:rPr>
        <w:t>List&lt;T&gt;</w:t>
      </w:r>
      <w:r w:rsidRPr="005967F9">
        <w:rPr>
          <w:rFonts w:hint="eastAsia"/>
          <w:lang w:eastAsia="zh-CN"/>
        </w:rPr>
        <w:t xml:space="preserve"> </w:t>
      </w:r>
      <w:r w:rsidRPr="005967F9">
        <w:rPr>
          <w:rFonts w:hint="eastAsia"/>
          <w:lang w:eastAsia="zh-CN"/>
        </w:rPr>
        <w:t>类声明了两个属性</w:t>
      </w:r>
      <w:r w:rsidRPr="005967F9">
        <w:rPr>
          <w:rFonts w:hint="eastAsia"/>
          <w:lang w:eastAsia="zh-CN"/>
        </w:rPr>
        <w:t xml:space="preserve"> </w:t>
      </w:r>
      <w:r w:rsidRPr="005967F9">
        <w:rPr>
          <w:rStyle w:val="Codefragment"/>
          <w:rFonts w:hint="eastAsia"/>
          <w:lang w:eastAsia="zh-CN"/>
        </w:rPr>
        <w:t>Count</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Capacity</w:t>
      </w:r>
      <w:r w:rsidRPr="005967F9">
        <w:rPr>
          <w:rFonts w:hint="eastAsia"/>
          <w:lang w:eastAsia="zh-CN"/>
        </w:rPr>
        <w:t>，它们分别是只读属性和读写属性。下面是这些属性的使用示例。</w:t>
      </w:r>
    </w:p>
    <w:p w:rsidR="00BB72EA" w:rsidRPr="005967F9" w:rsidRDefault="00BB72EA" w:rsidP="00BB72EA">
      <w:pPr>
        <w:pStyle w:val="Code"/>
        <w:rPr>
          <w:lang w:eastAsia="zh-CN"/>
        </w:rPr>
      </w:pPr>
      <w:r w:rsidRPr="005967F9">
        <w:rPr>
          <w:rFonts w:hint="eastAsia"/>
          <w:lang w:eastAsia="zh-CN"/>
        </w:rPr>
        <w:t>List&lt;string&gt; names = new List&lt;string&gt;();</w:t>
      </w:r>
      <w:r w:rsidRPr="005967F9">
        <w:rPr>
          <w:rFonts w:hint="eastAsia"/>
          <w:lang w:eastAsia="zh-CN"/>
        </w:rPr>
        <w:br/>
        <w:t>names.Capacity = 100;</w:t>
      </w:r>
      <w:r w:rsidRPr="005967F9">
        <w:rPr>
          <w:rFonts w:hint="eastAsia"/>
          <w:lang w:eastAsia="zh-CN"/>
        </w:rPr>
        <w:tab/>
      </w:r>
      <w:r w:rsidRPr="005967F9">
        <w:rPr>
          <w:rFonts w:hint="eastAsia"/>
          <w:lang w:eastAsia="zh-CN"/>
        </w:rPr>
        <w:tab/>
      </w:r>
      <w:r w:rsidRPr="005967F9">
        <w:rPr>
          <w:rFonts w:hint="eastAsia"/>
          <w:lang w:eastAsia="zh-CN"/>
        </w:rPr>
        <w:tab/>
        <w:t>// Invokes set accessor</w:t>
      </w:r>
      <w:r w:rsidRPr="005967F9">
        <w:rPr>
          <w:rFonts w:hint="eastAsia"/>
          <w:lang w:eastAsia="zh-CN"/>
        </w:rPr>
        <w:br/>
        <w:t>int i = names.Count;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Invokes get accessor</w:t>
      </w:r>
      <w:r w:rsidRPr="005967F9">
        <w:rPr>
          <w:rFonts w:hint="eastAsia"/>
          <w:lang w:eastAsia="zh-CN"/>
        </w:rPr>
        <w:br/>
        <w:t>int j = names.Capacity;</w:t>
      </w:r>
      <w:r w:rsidRPr="005967F9">
        <w:rPr>
          <w:rFonts w:hint="eastAsia"/>
          <w:lang w:eastAsia="zh-CN"/>
        </w:rPr>
        <w:tab/>
      </w:r>
      <w:r w:rsidRPr="005967F9">
        <w:rPr>
          <w:rFonts w:hint="eastAsia"/>
          <w:lang w:eastAsia="zh-CN"/>
        </w:rPr>
        <w:tab/>
      </w:r>
      <w:r w:rsidRPr="005967F9">
        <w:rPr>
          <w:rFonts w:hint="eastAsia"/>
          <w:lang w:eastAsia="zh-CN"/>
        </w:rPr>
        <w:tab/>
        <w:t>// Invokes get accessor</w:t>
      </w:r>
    </w:p>
    <w:p w:rsidR="00BB72EA" w:rsidRPr="005967F9" w:rsidRDefault="00BB72EA" w:rsidP="00BB72EA">
      <w:pPr>
        <w:rPr>
          <w:lang w:eastAsia="zh-CN"/>
        </w:rPr>
      </w:pPr>
      <w:r w:rsidRPr="005967F9">
        <w:rPr>
          <w:rFonts w:hint="eastAsia"/>
          <w:lang w:eastAsia="zh-CN"/>
        </w:rPr>
        <w:t>与字段和方法相似，</w:t>
      </w:r>
      <w:r w:rsidRPr="005967F9">
        <w:rPr>
          <w:rFonts w:hint="eastAsia"/>
          <w:lang w:eastAsia="zh-CN"/>
        </w:rPr>
        <w:t xml:space="preserve">C# </w:t>
      </w:r>
      <w:r w:rsidRPr="005967F9">
        <w:rPr>
          <w:rFonts w:hint="eastAsia"/>
          <w:lang w:eastAsia="zh-CN"/>
        </w:rPr>
        <w:t>同时支持实例属性和静态属性。静态属性使用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修饰符声明，而实例属性的声明不带该修饰符。</w:t>
      </w:r>
    </w:p>
    <w:p w:rsidR="00BB72EA" w:rsidRPr="005967F9" w:rsidRDefault="00BB72EA" w:rsidP="00BB72EA">
      <w:pPr>
        <w:rPr>
          <w:lang w:eastAsia="zh-CN"/>
        </w:rPr>
      </w:pPr>
      <w:r w:rsidRPr="005967F9">
        <w:rPr>
          <w:rFonts w:hint="eastAsia"/>
          <w:lang w:eastAsia="zh-CN"/>
        </w:rPr>
        <w:t>属性的访问器可以是虚的。当属性声明包括</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修饰符时，修饰符应用于该属性的访问器。</w:t>
      </w:r>
    </w:p>
    <w:p w:rsidR="00BB72EA" w:rsidRPr="005967F9" w:rsidRDefault="00BB72EA" w:rsidP="00BB72EA">
      <w:pPr>
        <w:pStyle w:val="Heading4"/>
        <w:tabs>
          <w:tab w:val="num" w:pos="360"/>
        </w:tabs>
        <w:ind w:left="0" w:firstLine="0"/>
        <w:rPr>
          <w:lang w:eastAsia="zh-CN"/>
        </w:rPr>
      </w:pPr>
      <w:bookmarkStart w:id="48" w:name="_Toc46039337"/>
      <w:bookmarkStart w:id="49" w:name="_Toc365630294"/>
      <w:r w:rsidRPr="005967F9">
        <w:rPr>
          <w:rFonts w:hint="eastAsia"/>
          <w:lang w:eastAsia="zh-CN"/>
        </w:rPr>
        <w:t>索引器</w:t>
      </w:r>
      <w:bookmarkEnd w:id="48"/>
      <w:bookmarkEnd w:id="49"/>
    </w:p>
    <w:p w:rsidR="00BB72EA" w:rsidRPr="005967F9" w:rsidRDefault="00BB72EA" w:rsidP="00BB72EA">
      <w:pPr>
        <w:rPr>
          <w:lang w:eastAsia="zh-CN"/>
        </w:rPr>
      </w:pPr>
      <w:r w:rsidRPr="005967F9">
        <w:rPr>
          <w:rFonts w:hint="eastAsia"/>
          <w:lang w:eastAsia="zh-CN"/>
        </w:rPr>
        <w:t>索引器</w:t>
      </w:r>
      <w:r w:rsidRPr="005967F9">
        <w:rPr>
          <w:rFonts w:hint="eastAsia"/>
          <w:lang w:eastAsia="zh-CN"/>
        </w:rPr>
        <w:t xml:space="preserve"> (indexer) </w:t>
      </w:r>
      <w:r w:rsidRPr="005967F9">
        <w:rPr>
          <w:rFonts w:hint="eastAsia"/>
          <w:lang w:eastAsia="zh-CN"/>
        </w:rPr>
        <w:t>是这样一个成员：它支持按照索引数组的方法来索引对象。索引器的声明与属性类似，不同的是该成员的名称是</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，后跟一个位于定界符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之间的参数列表。在索引器的访问器中可以使用这些参数。与属性类似，索引器可以是读写、只读和只写的，并且索引器的访问器可以是虚的。</w:t>
      </w:r>
    </w:p>
    <w:p w:rsidR="00BB72EA" w:rsidRPr="005967F9" w:rsidRDefault="00BB72EA" w:rsidP="00BB72EA">
      <w:pPr>
        <w:rPr>
          <w:lang w:eastAsia="zh-CN"/>
        </w:rPr>
      </w:pPr>
      <w:r w:rsidRPr="005967F9">
        <w:rPr>
          <w:rFonts w:hint="eastAsia"/>
          <w:lang w:eastAsia="zh-CN"/>
        </w:rPr>
        <w:t>该</w:t>
      </w:r>
      <w:r w:rsidRPr="005967F9">
        <w:rPr>
          <w:rFonts w:hint="eastAsia"/>
          <w:lang w:eastAsia="zh-CN"/>
        </w:rPr>
        <w:t xml:space="preserve"> </w:t>
      </w:r>
      <w:r w:rsidRPr="005967F9">
        <w:rPr>
          <w:rStyle w:val="Codefragment"/>
          <w:rFonts w:hint="eastAsia"/>
          <w:lang w:eastAsia="zh-CN"/>
        </w:rPr>
        <w:t>List</w:t>
      </w:r>
      <w:r w:rsidRPr="005967F9">
        <w:rPr>
          <w:rFonts w:hint="eastAsia"/>
          <w:lang w:eastAsia="zh-CN"/>
        </w:rPr>
        <w:t xml:space="preserve"> </w:t>
      </w:r>
      <w:r w:rsidRPr="005967F9">
        <w:rPr>
          <w:rFonts w:hint="eastAsia"/>
          <w:lang w:eastAsia="zh-CN"/>
        </w:rPr>
        <w:t>类声明了单个读写索引器，该索引器接受一个</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参数。该索引器使得通过</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值对</w:t>
      </w:r>
      <w:r w:rsidRPr="005967F9">
        <w:rPr>
          <w:rFonts w:hint="eastAsia"/>
          <w:lang w:eastAsia="zh-CN"/>
        </w:rPr>
        <w:t xml:space="preserve"> </w:t>
      </w:r>
      <w:r w:rsidRPr="005967F9">
        <w:rPr>
          <w:rStyle w:val="Codefragment"/>
          <w:rFonts w:hint="eastAsia"/>
          <w:lang w:eastAsia="zh-CN"/>
        </w:rPr>
        <w:t>List</w:t>
      </w:r>
      <w:r w:rsidRPr="005967F9">
        <w:rPr>
          <w:rFonts w:hint="eastAsia"/>
          <w:lang w:eastAsia="zh-CN"/>
        </w:rPr>
        <w:t xml:space="preserve"> </w:t>
      </w:r>
      <w:r w:rsidRPr="005967F9">
        <w:rPr>
          <w:rFonts w:hint="eastAsia"/>
          <w:lang w:eastAsia="zh-CN"/>
        </w:rPr>
        <w:t>实例进行索引成为可能。例如</w:t>
      </w:r>
    </w:p>
    <w:p w:rsidR="00BB72EA" w:rsidRPr="005967F9" w:rsidRDefault="00BB72EA" w:rsidP="00BB72EA">
      <w:pPr>
        <w:pStyle w:val="Code"/>
        <w:rPr>
          <w:lang w:eastAsia="zh-CN"/>
        </w:rPr>
      </w:pPr>
      <w:r w:rsidRPr="005967F9">
        <w:rPr>
          <w:rFonts w:hint="eastAsia"/>
          <w:lang w:eastAsia="zh-CN"/>
        </w:rPr>
        <w:t>List&lt;string&gt; names = new List&lt;string&gt;();</w:t>
      </w:r>
      <w:r w:rsidRPr="005967F9">
        <w:rPr>
          <w:rFonts w:hint="eastAsia"/>
          <w:lang w:eastAsia="zh-CN"/>
        </w:rPr>
        <w:br/>
        <w:t>names.Add("Liz");</w:t>
      </w:r>
      <w:r w:rsidRPr="005967F9">
        <w:rPr>
          <w:rFonts w:hint="eastAsia"/>
          <w:lang w:eastAsia="zh-CN"/>
        </w:rPr>
        <w:br/>
        <w:t>names.Add("Martha");</w:t>
      </w:r>
      <w:r w:rsidRPr="005967F9">
        <w:rPr>
          <w:rFonts w:hint="eastAsia"/>
          <w:lang w:eastAsia="zh-CN"/>
        </w:rPr>
        <w:br/>
        <w:t>names.Add("Beth");</w:t>
      </w:r>
      <w:r w:rsidRPr="005967F9">
        <w:rPr>
          <w:rFonts w:hint="eastAsia"/>
          <w:lang w:eastAsia="zh-CN"/>
        </w:rPr>
        <w:br/>
        <w:t>for (int i = 0; i &lt; names.Count; i++) {</w:t>
      </w:r>
      <w:r w:rsidRPr="005967F9">
        <w:rPr>
          <w:rFonts w:hint="eastAsia"/>
          <w:lang w:eastAsia="zh-CN"/>
        </w:rPr>
        <w:br/>
      </w:r>
      <w:r w:rsidRPr="005967F9">
        <w:rPr>
          <w:rFonts w:hint="eastAsia"/>
          <w:lang w:eastAsia="zh-CN"/>
        </w:rPr>
        <w:tab/>
        <w:t>string s = names[i];</w:t>
      </w:r>
      <w:r w:rsidRPr="005967F9">
        <w:rPr>
          <w:rFonts w:hint="eastAsia"/>
          <w:lang w:eastAsia="zh-CN"/>
        </w:rPr>
        <w:br/>
      </w:r>
      <w:r w:rsidRPr="005967F9">
        <w:rPr>
          <w:rFonts w:hint="eastAsia"/>
          <w:lang w:eastAsia="zh-CN"/>
        </w:rPr>
        <w:tab/>
        <w:t>names[i] = s.ToUpper();</w:t>
      </w:r>
      <w:r w:rsidRPr="005967F9">
        <w:rPr>
          <w:rFonts w:hint="eastAsia"/>
          <w:lang w:eastAsia="zh-CN"/>
        </w:rPr>
        <w:br/>
        <w:t>}</w:t>
      </w:r>
    </w:p>
    <w:p w:rsidR="00BB72EA" w:rsidRPr="005967F9" w:rsidRDefault="00BB72EA" w:rsidP="00BB72EA">
      <w:pPr>
        <w:rPr>
          <w:lang w:eastAsia="zh-CN"/>
        </w:rPr>
      </w:pPr>
      <w:r w:rsidRPr="005967F9">
        <w:rPr>
          <w:rFonts w:hint="eastAsia"/>
          <w:lang w:eastAsia="zh-CN"/>
        </w:rPr>
        <w:t>索引器可以被重载，这意味着一个类可以声明多个索引器，只要其参数的数量和类型不同即可。</w:t>
      </w:r>
    </w:p>
    <w:p w:rsidR="00BB72EA" w:rsidRPr="005967F9" w:rsidRDefault="00BB72EA" w:rsidP="00BB72EA">
      <w:pPr>
        <w:pStyle w:val="Heading4"/>
        <w:tabs>
          <w:tab w:val="num" w:pos="360"/>
        </w:tabs>
        <w:ind w:left="0" w:firstLine="0"/>
        <w:rPr>
          <w:lang w:eastAsia="zh-CN"/>
        </w:rPr>
      </w:pPr>
      <w:bookmarkStart w:id="50" w:name="_Toc46039338"/>
      <w:bookmarkStart w:id="51" w:name="_Toc365630295"/>
      <w:r w:rsidRPr="005967F9">
        <w:rPr>
          <w:rFonts w:hint="eastAsia"/>
          <w:lang w:eastAsia="zh-CN"/>
        </w:rPr>
        <w:lastRenderedPageBreak/>
        <w:t>事件</w:t>
      </w:r>
      <w:bookmarkEnd w:id="50"/>
      <w:bookmarkEnd w:id="51"/>
    </w:p>
    <w:p w:rsidR="00BB72EA" w:rsidRPr="005967F9" w:rsidRDefault="00BB72EA" w:rsidP="00BB72EA">
      <w:pPr>
        <w:rPr>
          <w:lang w:eastAsia="zh-CN"/>
        </w:rPr>
      </w:pPr>
      <w:r w:rsidRPr="005967F9">
        <w:rPr>
          <w:rFonts w:hint="eastAsia"/>
          <w:lang w:eastAsia="zh-CN"/>
        </w:rPr>
        <w:t>事件</w:t>
      </w:r>
      <w:r w:rsidRPr="005967F9">
        <w:rPr>
          <w:rFonts w:hint="eastAsia"/>
          <w:lang w:eastAsia="zh-CN"/>
        </w:rPr>
        <w:t xml:space="preserve"> (event) </w:t>
      </w:r>
      <w:r w:rsidRPr="005967F9">
        <w:rPr>
          <w:rFonts w:hint="eastAsia"/>
          <w:lang w:eastAsia="zh-CN"/>
        </w:rPr>
        <w:t>是一种使类或对象能够提供通知的成员。事件的声明与字段类似，不同的是事件的声明包含</w:t>
      </w:r>
      <w:r w:rsidRPr="005967F9">
        <w:rPr>
          <w:rFonts w:hint="eastAsia"/>
          <w:lang w:eastAsia="zh-CN"/>
        </w:rPr>
        <w:t xml:space="preserve"> </w:t>
      </w:r>
      <w:r w:rsidRPr="005967F9">
        <w:rPr>
          <w:rStyle w:val="Codefragment"/>
          <w:rFonts w:hint="eastAsia"/>
          <w:lang w:eastAsia="zh-CN"/>
        </w:rPr>
        <w:t>event</w:t>
      </w:r>
      <w:r w:rsidRPr="005967F9">
        <w:rPr>
          <w:rFonts w:hint="eastAsia"/>
          <w:lang w:eastAsia="zh-CN"/>
        </w:rPr>
        <w:t xml:space="preserve"> </w:t>
      </w:r>
      <w:r w:rsidRPr="005967F9">
        <w:rPr>
          <w:rFonts w:hint="eastAsia"/>
          <w:lang w:eastAsia="zh-CN"/>
        </w:rPr>
        <w:t>关键字，并且类型必须是委托类型。</w:t>
      </w:r>
    </w:p>
    <w:p w:rsidR="00BB72EA" w:rsidRPr="005967F9" w:rsidRDefault="00BB72EA" w:rsidP="00BB72EA">
      <w:pPr>
        <w:rPr>
          <w:lang w:eastAsia="zh-CN"/>
        </w:rPr>
      </w:pPr>
      <w:r w:rsidRPr="005967F9">
        <w:rPr>
          <w:rFonts w:hint="eastAsia"/>
          <w:lang w:eastAsia="zh-CN"/>
        </w:rPr>
        <w:t>在声明事件成员的类中，事件的行为就像委托类型的字段（前提是该事件不是抽象的并且未声明访问器）。该字段存储对一个委托的引用，该委托表示已添加到该事件的事件处理程序。如果尚未添加事件处理程序，则该字段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BB72EA" w:rsidRPr="005967F9" w:rsidRDefault="00BB72EA" w:rsidP="00BB72EA">
      <w:pPr>
        <w:rPr>
          <w:lang w:eastAsia="zh-CN"/>
        </w:rPr>
      </w:pPr>
      <w:r w:rsidRPr="005967F9">
        <w:rPr>
          <w:rStyle w:val="Codefragment"/>
          <w:rFonts w:hint="eastAsia"/>
          <w:lang w:eastAsia="zh-CN"/>
        </w:rPr>
        <w:t>List&lt;T&gt;</w:t>
      </w:r>
      <w:r w:rsidRPr="005967F9">
        <w:rPr>
          <w:rFonts w:hint="eastAsia"/>
          <w:lang w:eastAsia="zh-CN"/>
        </w:rPr>
        <w:t xml:space="preserve"> </w:t>
      </w:r>
      <w:r w:rsidRPr="005967F9">
        <w:rPr>
          <w:rFonts w:hint="eastAsia"/>
          <w:lang w:eastAsia="zh-CN"/>
        </w:rPr>
        <w:t>类声明了一个名为</w:t>
      </w:r>
      <w:r w:rsidRPr="005967F9">
        <w:rPr>
          <w:rFonts w:hint="eastAsia"/>
          <w:lang w:eastAsia="zh-CN"/>
        </w:rPr>
        <w:t xml:space="preserve"> </w:t>
      </w:r>
      <w:r w:rsidRPr="005967F9">
        <w:rPr>
          <w:rStyle w:val="Codefragment"/>
          <w:rFonts w:hint="eastAsia"/>
          <w:lang w:eastAsia="zh-CN"/>
        </w:rPr>
        <w:t>Changed</w:t>
      </w:r>
      <w:r w:rsidRPr="005967F9">
        <w:rPr>
          <w:rFonts w:hint="eastAsia"/>
          <w:lang w:eastAsia="zh-CN"/>
        </w:rPr>
        <w:t xml:space="preserve"> </w:t>
      </w:r>
      <w:r w:rsidRPr="005967F9">
        <w:rPr>
          <w:rFonts w:hint="eastAsia"/>
          <w:lang w:eastAsia="zh-CN"/>
        </w:rPr>
        <w:t>的事件成员，它指示已将一个新项添加到列表中。</w:t>
      </w:r>
      <w:r w:rsidRPr="005967F9">
        <w:rPr>
          <w:rStyle w:val="Codefragment"/>
          <w:rFonts w:hint="eastAsia"/>
          <w:lang w:eastAsia="zh-CN"/>
        </w:rPr>
        <w:t>Changed</w:t>
      </w:r>
      <w:r w:rsidRPr="005967F9">
        <w:rPr>
          <w:rFonts w:hint="eastAsia"/>
          <w:lang w:eastAsia="zh-CN"/>
        </w:rPr>
        <w:t xml:space="preserve"> </w:t>
      </w:r>
      <w:r w:rsidRPr="005967F9">
        <w:rPr>
          <w:rFonts w:hint="eastAsia"/>
          <w:lang w:eastAsia="zh-CN"/>
        </w:rPr>
        <w:t>事件由</w:t>
      </w:r>
      <w:r w:rsidRPr="005967F9">
        <w:rPr>
          <w:rFonts w:hint="eastAsia"/>
          <w:lang w:eastAsia="zh-CN"/>
        </w:rPr>
        <w:t xml:space="preserve"> </w:t>
      </w:r>
      <w:r w:rsidRPr="005967F9">
        <w:rPr>
          <w:rStyle w:val="Codefragment"/>
          <w:rFonts w:hint="eastAsia"/>
          <w:lang w:eastAsia="zh-CN"/>
        </w:rPr>
        <w:t>OnChanged</w:t>
      </w:r>
      <w:r w:rsidRPr="005967F9">
        <w:rPr>
          <w:rFonts w:hint="eastAsia"/>
          <w:lang w:eastAsia="zh-CN"/>
        </w:rPr>
        <w:t xml:space="preserve"> </w:t>
      </w:r>
      <w:r w:rsidRPr="005967F9">
        <w:rPr>
          <w:rFonts w:hint="eastAsia"/>
          <w:lang w:eastAsia="zh-CN"/>
        </w:rPr>
        <w:t>虚方法引发，后者先检查该事件是否为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（表明没有处理程序）。“引发一个事件”与“调用一个由该事件表示的委托”这两个概念完全等效，因此没有用于引发事件的特殊语言构造。</w:t>
      </w:r>
    </w:p>
    <w:p w:rsidR="00BB72EA" w:rsidRPr="005967F9" w:rsidRDefault="00BB72EA" w:rsidP="00BB72EA">
      <w:pPr>
        <w:rPr>
          <w:lang w:eastAsia="zh-CN"/>
        </w:rPr>
      </w:pPr>
      <w:r w:rsidRPr="005967F9">
        <w:rPr>
          <w:rFonts w:hint="eastAsia"/>
          <w:lang w:eastAsia="zh-CN"/>
        </w:rPr>
        <w:t>客户端通过事件处理程序</w:t>
      </w:r>
      <w:r w:rsidRPr="005967F9">
        <w:rPr>
          <w:rFonts w:hint="eastAsia"/>
          <w:lang w:eastAsia="zh-CN"/>
        </w:rPr>
        <w:t xml:space="preserve"> (event handler) </w:t>
      </w:r>
      <w:r w:rsidRPr="005967F9">
        <w:rPr>
          <w:rFonts w:hint="eastAsia"/>
          <w:lang w:eastAsia="zh-CN"/>
        </w:rPr>
        <w:t>来响应事件。事件处理程序使用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运算符附加，使用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运算符移除。下面的示例向</w:t>
      </w:r>
      <w:r w:rsidRPr="005967F9">
        <w:rPr>
          <w:rFonts w:hint="eastAsia"/>
          <w:lang w:eastAsia="zh-CN"/>
        </w:rPr>
        <w:t xml:space="preserve"> </w:t>
      </w:r>
      <w:r w:rsidRPr="005967F9">
        <w:rPr>
          <w:rStyle w:val="Codefragment"/>
          <w:rFonts w:hint="eastAsia"/>
          <w:lang w:eastAsia="zh-CN"/>
        </w:rPr>
        <w:t>List&lt;string&gt;</w:t>
      </w:r>
      <w:r w:rsidRPr="005967F9">
        <w:rPr>
          <w:rFonts w:hint="eastAsia"/>
          <w:lang w:eastAsia="zh-CN"/>
        </w:rPr>
        <w:t xml:space="preserve"> </w:t>
      </w:r>
      <w:r w:rsidRPr="005967F9">
        <w:rPr>
          <w:rFonts w:hint="eastAsia"/>
          <w:lang w:eastAsia="zh-CN"/>
        </w:rPr>
        <w:t>类的</w:t>
      </w:r>
      <w:r w:rsidRPr="005967F9">
        <w:rPr>
          <w:rFonts w:hint="eastAsia"/>
          <w:lang w:eastAsia="zh-CN"/>
        </w:rPr>
        <w:t xml:space="preserve"> </w:t>
      </w:r>
      <w:r w:rsidRPr="005967F9">
        <w:rPr>
          <w:rStyle w:val="Codefragment"/>
          <w:rFonts w:hint="eastAsia"/>
          <w:lang w:eastAsia="zh-CN"/>
        </w:rPr>
        <w:t>Changed</w:t>
      </w:r>
      <w:r w:rsidRPr="005967F9">
        <w:rPr>
          <w:rFonts w:hint="eastAsia"/>
          <w:lang w:eastAsia="zh-CN"/>
        </w:rPr>
        <w:t xml:space="preserve"> </w:t>
      </w:r>
      <w:r w:rsidRPr="005967F9">
        <w:rPr>
          <w:rFonts w:hint="eastAsia"/>
          <w:lang w:eastAsia="zh-CN"/>
        </w:rPr>
        <w:t>事件附加一个事件处理程序。</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int changeCount;</w:t>
      </w:r>
    </w:p>
    <w:p w:rsidR="00BB72EA" w:rsidRPr="005967F9" w:rsidRDefault="00BB72EA" w:rsidP="00BB72EA">
      <w:pPr>
        <w:pStyle w:val="Code"/>
        <w:rPr>
          <w:lang w:eastAsia="zh-CN"/>
        </w:rPr>
      </w:pPr>
      <w:r w:rsidRPr="005967F9">
        <w:rPr>
          <w:rFonts w:hint="eastAsia"/>
          <w:lang w:eastAsia="zh-CN"/>
        </w:rPr>
        <w:tab/>
        <w:t>static void ListChanged(object sender, EventArgs e) {</w:t>
      </w:r>
      <w:r w:rsidRPr="005967F9">
        <w:rPr>
          <w:rFonts w:hint="eastAsia"/>
          <w:lang w:eastAsia="zh-CN"/>
        </w:rPr>
        <w:br/>
      </w:r>
      <w:r w:rsidRPr="005967F9">
        <w:rPr>
          <w:rFonts w:hint="eastAsia"/>
          <w:lang w:eastAsia="zh-CN"/>
        </w:rPr>
        <w:tab/>
      </w:r>
      <w:r w:rsidRPr="005967F9">
        <w:rPr>
          <w:rFonts w:hint="eastAsia"/>
          <w:lang w:eastAsia="zh-CN"/>
        </w:rPr>
        <w:tab/>
        <w:t>changeCount++;</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List&lt;string&gt; names = new List&lt;string&gt;();</w:t>
      </w:r>
      <w:r w:rsidRPr="005967F9">
        <w:rPr>
          <w:rFonts w:hint="eastAsia"/>
          <w:lang w:eastAsia="zh-CN"/>
        </w:rPr>
        <w:br/>
      </w:r>
      <w:r w:rsidRPr="005967F9">
        <w:rPr>
          <w:rFonts w:hint="eastAsia"/>
          <w:lang w:eastAsia="zh-CN"/>
        </w:rPr>
        <w:tab/>
      </w:r>
      <w:r w:rsidRPr="005967F9">
        <w:rPr>
          <w:rFonts w:hint="eastAsia"/>
          <w:lang w:eastAsia="zh-CN"/>
        </w:rPr>
        <w:tab/>
        <w:t>names.Changed += new EventHandler(ListChanged);</w:t>
      </w:r>
      <w:r w:rsidRPr="005967F9">
        <w:rPr>
          <w:rFonts w:hint="eastAsia"/>
          <w:lang w:eastAsia="zh-CN"/>
        </w:rPr>
        <w:br/>
      </w:r>
      <w:r w:rsidRPr="005967F9">
        <w:rPr>
          <w:rFonts w:hint="eastAsia"/>
          <w:lang w:eastAsia="zh-CN"/>
        </w:rPr>
        <w:tab/>
      </w:r>
      <w:r w:rsidRPr="005967F9">
        <w:rPr>
          <w:rFonts w:hint="eastAsia"/>
          <w:lang w:eastAsia="zh-CN"/>
        </w:rPr>
        <w:tab/>
        <w:t>names.Add("Liz");</w:t>
      </w:r>
      <w:r w:rsidRPr="005967F9">
        <w:rPr>
          <w:rFonts w:hint="eastAsia"/>
          <w:lang w:eastAsia="zh-CN"/>
        </w:rPr>
        <w:br/>
      </w:r>
      <w:r w:rsidRPr="005967F9">
        <w:rPr>
          <w:rFonts w:hint="eastAsia"/>
          <w:lang w:eastAsia="zh-CN"/>
        </w:rPr>
        <w:tab/>
      </w:r>
      <w:r w:rsidRPr="005967F9">
        <w:rPr>
          <w:rFonts w:hint="eastAsia"/>
          <w:lang w:eastAsia="zh-CN"/>
        </w:rPr>
        <w:tab/>
        <w:t>names.Add("Martha");</w:t>
      </w:r>
      <w:r w:rsidRPr="005967F9">
        <w:rPr>
          <w:rFonts w:hint="eastAsia"/>
          <w:lang w:eastAsia="zh-CN"/>
        </w:rPr>
        <w:br/>
      </w:r>
      <w:r w:rsidRPr="005967F9">
        <w:rPr>
          <w:rFonts w:hint="eastAsia"/>
          <w:lang w:eastAsia="zh-CN"/>
        </w:rPr>
        <w:tab/>
      </w:r>
      <w:r w:rsidRPr="005967F9">
        <w:rPr>
          <w:rFonts w:hint="eastAsia"/>
          <w:lang w:eastAsia="zh-CN"/>
        </w:rPr>
        <w:tab/>
        <w:t>names.Add("Beth");</w:t>
      </w:r>
      <w:r w:rsidRPr="005967F9">
        <w:rPr>
          <w:rFonts w:hint="eastAsia"/>
          <w:lang w:eastAsia="zh-CN"/>
        </w:rPr>
        <w:br/>
      </w:r>
      <w:r w:rsidRPr="005967F9">
        <w:rPr>
          <w:rFonts w:hint="eastAsia"/>
          <w:lang w:eastAsia="zh-CN"/>
        </w:rPr>
        <w:tab/>
      </w:r>
      <w:r w:rsidRPr="005967F9">
        <w:rPr>
          <w:rFonts w:hint="eastAsia"/>
          <w:lang w:eastAsia="zh-CN"/>
        </w:rPr>
        <w:tab/>
        <w:t>Console.WriteLine(changeCount);</w:t>
      </w:r>
      <w:r w:rsidRPr="005967F9">
        <w:rPr>
          <w:rFonts w:hint="eastAsia"/>
          <w:lang w:eastAsia="zh-CN"/>
        </w:rPr>
        <w:tab/>
      </w:r>
      <w:r w:rsidRPr="005967F9">
        <w:rPr>
          <w:rFonts w:hint="eastAsia"/>
          <w:lang w:eastAsia="zh-CN"/>
        </w:rPr>
        <w:tab/>
        <w:t>// Outputs "3"</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对于要求控制事件的底层存储的高级情形，事件声明可以显式提供</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remove</w:t>
      </w:r>
      <w:r w:rsidRPr="005967F9">
        <w:rPr>
          <w:rFonts w:hint="eastAsia"/>
          <w:lang w:eastAsia="zh-CN"/>
        </w:rPr>
        <w:t xml:space="preserve"> </w:t>
      </w:r>
      <w:r w:rsidRPr="005967F9">
        <w:rPr>
          <w:rFonts w:hint="eastAsia"/>
          <w:lang w:eastAsia="zh-CN"/>
        </w:rPr>
        <w:t>访问器，它们在某种程度上类似于属性的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w:t>
      </w:r>
    </w:p>
    <w:p w:rsidR="00BB72EA" w:rsidRPr="005967F9" w:rsidRDefault="00BB72EA" w:rsidP="00BB72EA">
      <w:pPr>
        <w:pStyle w:val="Heading4"/>
        <w:tabs>
          <w:tab w:val="num" w:pos="360"/>
        </w:tabs>
        <w:ind w:left="0" w:firstLine="0"/>
        <w:rPr>
          <w:lang w:eastAsia="zh-CN"/>
        </w:rPr>
      </w:pPr>
      <w:bookmarkStart w:id="52" w:name="_Toc46039339"/>
      <w:bookmarkStart w:id="53" w:name="_Toc365630296"/>
      <w:r w:rsidRPr="005967F9">
        <w:rPr>
          <w:rFonts w:hint="eastAsia"/>
          <w:lang w:eastAsia="zh-CN"/>
        </w:rPr>
        <w:t>运算符</w:t>
      </w:r>
      <w:bookmarkEnd w:id="52"/>
      <w:bookmarkEnd w:id="53"/>
    </w:p>
    <w:p w:rsidR="00BB72EA" w:rsidRPr="005967F9" w:rsidRDefault="00BB72EA" w:rsidP="00BB72EA">
      <w:pPr>
        <w:rPr>
          <w:lang w:eastAsia="zh-CN"/>
        </w:rPr>
      </w:pPr>
      <w:r w:rsidRPr="005967F9">
        <w:rPr>
          <w:rFonts w:hint="eastAsia"/>
          <w:lang w:eastAsia="zh-CN"/>
        </w:rPr>
        <w:t>运算符</w:t>
      </w:r>
      <w:r w:rsidRPr="005967F9">
        <w:rPr>
          <w:rFonts w:hint="eastAsia"/>
          <w:lang w:eastAsia="zh-CN"/>
        </w:rPr>
        <w:t xml:space="preserve"> (operator) </w:t>
      </w:r>
      <w:r w:rsidRPr="005967F9">
        <w:rPr>
          <w:rFonts w:hint="eastAsia"/>
          <w:lang w:eastAsia="zh-CN"/>
        </w:rPr>
        <w:t>是一种类成员，它定义了可应用于类实例的特定表达式运算符的含义。可以定义三类运算符：一元运算符、二元运算符和转换运算符。所有运算符都必须声明为</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w:t>
      </w:r>
    </w:p>
    <w:p w:rsidR="00BB72EA" w:rsidRPr="005967F9" w:rsidRDefault="00BB72EA" w:rsidP="00BB72EA">
      <w:pPr>
        <w:rPr>
          <w:lang w:eastAsia="zh-CN"/>
        </w:rPr>
      </w:pPr>
      <w:r w:rsidRPr="005967F9">
        <w:rPr>
          <w:rStyle w:val="Codefragment"/>
          <w:rFonts w:hint="eastAsia"/>
          <w:lang w:eastAsia="zh-CN"/>
        </w:rPr>
        <w:t>List&lt;T&gt;</w:t>
      </w:r>
      <w:r w:rsidRPr="005967F9">
        <w:rPr>
          <w:rFonts w:hint="eastAsia"/>
          <w:lang w:eastAsia="zh-CN"/>
        </w:rPr>
        <w:t xml:space="preserve"> </w:t>
      </w:r>
      <w:r w:rsidRPr="005967F9">
        <w:rPr>
          <w:rFonts w:hint="eastAsia"/>
          <w:lang w:eastAsia="zh-CN"/>
        </w:rPr>
        <w:t>类声明了两个运算符</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，从而为将那些运算符应用于</w:t>
      </w:r>
      <w:r w:rsidRPr="005967F9">
        <w:rPr>
          <w:rFonts w:hint="eastAsia"/>
          <w:lang w:eastAsia="zh-CN"/>
        </w:rPr>
        <w:t xml:space="preserve"> </w:t>
      </w:r>
      <w:r w:rsidRPr="005967F9">
        <w:rPr>
          <w:rStyle w:val="Codefragment"/>
          <w:rFonts w:hint="eastAsia"/>
          <w:lang w:eastAsia="zh-CN"/>
        </w:rPr>
        <w:t>List</w:t>
      </w:r>
      <w:r w:rsidRPr="005967F9">
        <w:rPr>
          <w:rFonts w:hint="eastAsia"/>
          <w:lang w:eastAsia="zh-CN"/>
        </w:rPr>
        <w:t xml:space="preserve"> </w:t>
      </w:r>
      <w:r w:rsidRPr="005967F9">
        <w:rPr>
          <w:rFonts w:hint="eastAsia"/>
          <w:lang w:eastAsia="zh-CN"/>
        </w:rPr>
        <w:t>实例的表达式赋予了新的含义。具体而言，上述运算符将两个</w:t>
      </w:r>
      <w:r w:rsidRPr="005967F9">
        <w:rPr>
          <w:rFonts w:hint="eastAsia"/>
          <w:lang w:eastAsia="zh-CN"/>
        </w:rPr>
        <w:t xml:space="preserve"> </w:t>
      </w:r>
      <w:r w:rsidRPr="005967F9">
        <w:rPr>
          <w:rStyle w:val="Codefragment"/>
          <w:rFonts w:hint="eastAsia"/>
          <w:lang w:eastAsia="zh-CN"/>
        </w:rPr>
        <w:t>List&lt;T&gt;</w:t>
      </w:r>
      <w:r w:rsidRPr="005967F9">
        <w:rPr>
          <w:rFonts w:hint="eastAsia"/>
          <w:lang w:eastAsia="zh-CN"/>
        </w:rPr>
        <w:t xml:space="preserve"> </w:t>
      </w:r>
      <w:r w:rsidRPr="005967F9">
        <w:rPr>
          <w:rFonts w:hint="eastAsia"/>
          <w:lang w:eastAsia="zh-CN"/>
        </w:rPr>
        <w:t>实例的相等关系定义为逐一比较其中所包含的对象（使用所包含对象的</w:t>
      </w:r>
      <w:r w:rsidRPr="005967F9">
        <w:rPr>
          <w:rFonts w:hint="eastAsia"/>
          <w:lang w:eastAsia="zh-CN"/>
        </w:rPr>
        <w:t xml:space="preserve"> </w:t>
      </w:r>
      <w:r w:rsidRPr="005967F9">
        <w:rPr>
          <w:rStyle w:val="Codefragment"/>
          <w:rFonts w:hint="eastAsia"/>
          <w:lang w:eastAsia="zh-CN"/>
        </w:rPr>
        <w:t>Equals</w:t>
      </w:r>
      <w:r w:rsidRPr="005967F9">
        <w:rPr>
          <w:rFonts w:hint="eastAsia"/>
          <w:lang w:eastAsia="zh-CN"/>
        </w:rPr>
        <w:t xml:space="preserve"> </w:t>
      </w:r>
      <w:r w:rsidRPr="005967F9">
        <w:rPr>
          <w:rFonts w:hint="eastAsia"/>
          <w:lang w:eastAsia="zh-CN"/>
        </w:rPr>
        <w:t>方法）。下面的示例使用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运算符比较两个</w:t>
      </w:r>
      <w:r w:rsidRPr="005967F9">
        <w:rPr>
          <w:rFonts w:hint="eastAsia"/>
          <w:lang w:eastAsia="zh-CN"/>
        </w:rPr>
        <w:t xml:space="preserve"> </w:t>
      </w:r>
      <w:r w:rsidRPr="005967F9">
        <w:rPr>
          <w:rStyle w:val="Codefragment"/>
          <w:rFonts w:hint="eastAsia"/>
          <w:lang w:eastAsia="zh-CN"/>
        </w:rPr>
        <w:t>List&lt;int&gt;</w:t>
      </w:r>
      <w:r w:rsidRPr="005967F9">
        <w:rPr>
          <w:rFonts w:hint="eastAsia"/>
          <w:lang w:eastAsia="zh-CN"/>
        </w:rPr>
        <w:t xml:space="preserve"> </w:t>
      </w:r>
      <w:r w:rsidRPr="005967F9">
        <w:rPr>
          <w:rFonts w:hint="eastAsia"/>
          <w:lang w:eastAsia="zh-CN"/>
        </w:rPr>
        <w:t>实例。</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List&lt;int&gt; a = new List&lt;int&gt;();</w:t>
      </w:r>
      <w:r w:rsidRPr="005967F9">
        <w:rPr>
          <w:rFonts w:hint="eastAsia"/>
          <w:lang w:eastAsia="zh-CN"/>
        </w:rPr>
        <w:br/>
      </w:r>
      <w:r w:rsidRPr="005967F9">
        <w:rPr>
          <w:rFonts w:hint="eastAsia"/>
          <w:lang w:eastAsia="zh-CN"/>
        </w:rPr>
        <w:tab/>
      </w:r>
      <w:r w:rsidRPr="005967F9">
        <w:rPr>
          <w:rFonts w:hint="eastAsia"/>
          <w:lang w:eastAsia="zh-CN"/>
        </w:rPr>
        <w:tab/>
        <w:t>a.Add(1);</w:t>
      </w:r>
      <w:r w:rsidRPr="005967F9">
        <w:rPr>
          <w:rFonts w:hint="eastAsia"/>
          <w:lang w:eastAsia="zh-CN"/>
        </w:rPr>
        <w:br/>
      </w:r>
      <w:r w:rsidRPr="005967F9">
        <w:rPr>
          <w:rFonts w:hint="eastAsia"/>
          <w:lang w:eastAsia="zh-CN"/>
        </w:rPr>
        <w:tab/>
      </w:r>
      <w:r w:rsidRPr="005967F9">
        <w:rPr>
          <w:rFonts w:hint="eastAsia"/>
          <w:lang w:eastAsia="zh-CN"/>
        </w:rPr>
        <w:tab/>
        <w:t>a.Add(2);</w:t>
      </w:r>
      <w:r w:rsidRPr="005967F9">
        <w:rPr>
          <w:rFonts w:hint="eastAsia"/>
          <w:lang w:eastAsia="zh-CN"/>
        </w:rPr>
        <w:br/>
      </w:r>
      <w:r w:rsidRPr="005967F9">
        <w:rPr>
          <w:rFonts w:hint="eastAsia"/>
          <w:lang w:eastAsia="zh-CN"/>
        </w:rPr>
        <w:tab/>
      </w:r>
      <w:r w:rsidRPr="005967F9">
        <w:rPr>
          <w:rFonts w:hint="eastAsia"/>
          <w:lang w:eastAsia="zh-CN"/>
        </w:rPr>
        <w:tab/>
        <w:t>List&lt;int&gt; b = new List</w:t>
      </w:r>
      <w:r w:rsidRPr="005967F9">
        <w:rPr>
          <w:rStyle w:val="Codefragment"/>
          <w:rFonts w:hint="eastAsia"/>
          <w:lang w:eastAsia="zh-CN"/>
        </w:rPr>
        <w:t>&lt;int&gt;</w:t>
      </w:r>
      <w:r w:rsidRPr="005967F9">
        <w:rPr>
          <w:rFonts w:hint="eastAsia"/>
          <w:lang w:eastAsia="zh-CN"/>
        </w:rPr>
        <w:t>();</w:t>
      </w:r>
      <w:r w:rsidRPr="005967F9">
        <w:rPr>
          <w:rFonts w:hint="eastAsia"/>
          <w:lang w:eastAsia="zh-CN"/>
        </w:rPr>
        <w:br/>
      </w:r>
      <w:r w:rsidRPr="005967F9">
        <w:rPr>
          <w:rFonts w:hint="eastAsia"/>
          <w:lang w:eastAsia="zh-CN"/>
        </w:rPr>
        <w:tab/>
      </w:r>
      <w:r w:rsidRPr="005967F9">
        <w:rPr>
          <w:rFonts w:hint="eastAsia"/>
          <w:lang w:eastAsia="zh-CN"/>
        </w:rPr>
        <w:tab/>
        <w:t>b.Add(1);</w:t>
      </w:r>
      <w:r w:rsidRPr="005967F9">
        <w:rPr>
          <w:rFonts w:hint="eastAsia"/>
          <w:lang w:eastAsia="zh-CN"/>
        </w:rPr>
        <w:br/>
      </w:r>
      <w:r w:rsidRPr="005967F9">
        <w:rPr>
          <w:rFonts w:hint="eastAsia"/>
          <w:lang w:eastAsia="zh-CN"/>
        </w:rPr>
        <w:tab/>
      </w:r>
      <w:r w:rsidRPr="005967F9">
        <w:rPr>
          <w:rFonts w:hint="eastAsia"/>
          <w:lang w:eastAsia="zh-CN"/>
        </w:rPr>
        <w:tab/>
        <w:t>b.Add(2);</w:t>
      </w:r>
      <w:r w:rsidRPr="005967F9">
        <w:rPr>
          <w:rFonts w:hint="eastAsia"/>
          <w:lang w:eastAsia="zh-CN"/>
        </w:rPr>
        <w:br/>
      </w:r>
      <w:r w:rsidRPr="005967F9">
        <w:rPr>
          <w:rFonts w:hint="eastAsia"/>
          <w:lang w:eastAsia="zh-CN"/>
        </w:rPr>
        <w:tab/>
      </w:r>
      <w:r w:rsidRPr="005967F9">
        <w:rPr>
          <w:rFonts w:hint="eastAsia"/>
          <w:lang w:eastAsia="zh-CN"/>
        </w:rPr>
        <w:tab/>
        <w:t>Console.WriteLine(a == b);</w:t>
      </w:r>
      <w:r w:rsidRPr="005967F9">
        <w:rPr>
          <w:rFonts w:hint="eastAsia"/>
          <w:lang w:eastAsia="zh-CN"/>
        </w:rPr>
        <w:tab/>
      </w:r>
      <w:r w:rsidRPr="005967F9">
        <w:rPr>
          <w:rFonts w:hint="eastAsia"/>
          <w:lang w:eastAsia="zh-CN"/>
        </w:rPr>
        <w:tab/>
        <w:t xml:space="preserve">// Outputs "True" </w:t>
      </w:r>
      <w:r w:rsidRPr="005967F9">
        <w:rPr>
          <w:rFonts w:hint="eastAsia"/>
          <w:lang w:eastAsia="zh-CN"/>
        </w:rPr>
        <w:br/>
      </w:r>
      <w:r w:rsidRPr="005967F9">
        <w:rPr>
          <w:rFonts w:hint="eastAsia"/>
          <w:lang w:eastAsia="zh-CN"/>
        </w:rPr>
        <w:tab/>
      </w:r>
      <w:r w:rsidRPr="005967F9">
        <w:rPr>
          <w:rFonts w:hint="eastAsia"/>
          <w:lang w:eastAsia="zh-CN"/>
        </w:rPr>
        <w:tab/>
        <w:t>b.Add(3);</w:t>
      </w:r>
      <w:r w:rsidRPr="005967F9">
        <w:rPr>
          <w:rFonts w:hint="eastAsia"/>
          <w:lang w:eastAsia="zh-CN"/>
        </w:rPr>
        <w:br/>
      </w:r>
      <w:r w:rsidRPr="005967F9">
        <w:rPr>
          <w:rFonts w:hint="eastAsia"/>
          <w:lang w:eastAsia="zh-CN"/>
        </w:rPr>
        <w:tab/>
      </w:r>
      <w:r w:rsidRPr="005967F9">
        <w:rPr>
          <w:rFonts w:hint="eastAsia"/>
          <w:lang w:eastAsia="zh-CN"/>
        </w:rPr>
        <w:tab/>
        <w:t>Console.WriteLine(a == b);</w:t>
      </w:r>
      <w:r w:rsidRPr="005967F9">
        <w:rPr>
          <w:rFonts w:hint="eastAsia"/>
          <w:lang w:eastAsia="zh-CN"/>
        </w:rPr>
        <w:tab/>
      </w:r>
      <w:r w:rsidRPr="005967F9">
        <w:rPr>
          <w:rFonts w:hint="eastAsia"/>
          <w:lang w:eastAsia="zh-CN"/>
        </w:rPr>
        <w:tab/>
        <w:t>// Outputs "False"</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第一个</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输出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，原因是两个列表包含的对象数目、对象顺序和对象值都相同。如果</w:t>
      </w:r>
      <w:r w:rsidRPr="005967F9">
        <w:rPr>
          <w:rFonts w:hint="eastAsia"/>
          <w:lang w:eastAsia="zh-CN"/>
        </w:rPr>
        <w:t xml:space="preserve"> </w:t>
      </w:r>
      <w:r w:rsidRPr="005967F9">
        <w:rPr>
          <w:rStyle w:val="Codefragment"/>
          <w:rFonts w:hint="eastAsia"/>
          <w:lang w:eastAsia="zh-CN"/>
        </w:rPr>
        <w:t>List&lt;T&gt;</w:t>
      </w:r>
      <w:r w:rsidRPr="005967F9">
        <w:rPr>
          <w:rFonts w:hint="eastAsia"/>
          <w:lang w:eastAsia="zh-CN"/>
        </w:rPr>
        <w:t xml:space="preserve"> </w:t>
      </w:r>
      <w:r w:rsidRPr="005967F9">
        <w:rPr>
          <w:rFonts w:hint="eastAsia"/>
          <w:lang w:eastAsia="zh-CN"/>
        </w:rPr>
        <w:t>未定义</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，则第一个</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将输出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，原因是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引用的是不同的</w:t>
      </w:r>
      <w:r w:rsidRPr="005967F9">
        <w:rPr>
          <w:rFonts w:hint="eastAsia"/>
          <w:lang w:eastAsia="zh-CN"/>
        </w:rPr>
        <w:t xml:space="preserve"> </w:t>
      </w:r>
      <w:r w:rsidRPr="005967F9">
        <w:rPr>
          <w:rStyle w:val="Codefragment"/>
          <w:rFonts w:hint="eastAsia"/>
          <w:lang w:eastAsia="zh-CN"/>
        </w:rPr>
        <w:t>List&lt;int&gt;</w:t>
      </w:r>
      <w:r w:rsidRPr="005967F9">
        <w:rPr>
          <w:rFonts w:hint="eastAsia"/>
          <w:lang w:eastAsia="zh-CN"/>
        </w:rPr>
        <w:t xml:space="preserve"> </w:t>
      </w:r>
      <w:r w:rsidRPr="005967F9">
        <w:rPr>
          <w:rFonts w:hint="eastAsia"/>
          <w:lang w:eastAsia="zh-CN"/>
        </w:rPr>
        <w:t>实例。</w:t>
      </w:r>
    </w:p>
    <w:p w:rsidR="00BB72EA" w:rsidRPr="005967F9" w:rsidRDefault="00BB72EA" w:rsidP="00BB72EA">
      <w:pPr>
        <w:pStyle w:val="Heading4"/>
        <w:tabs>
          <w:tab w:val="num" w:pos="360"/>
        </w:tabs>
        <w:ind w:left="0" w:firstLine="0"/>
        <w:rPr>
          <w:lang w:eastAsia="zh-CN"/>
        </w:rPr>
      </w:pPr>
      <w:bookmarkStart w:id="54" w:name="_Toc46039340"/>
      <w:bookmarkStart w:id="55" w:name="_Toc365630297"/>
      <w:r w:rsidRPr="005967F9">
        <w:rPr>
          <w:rFonts w:hint="eastAsia"/>
          <w:lang w:eastAsia="zh-CN"/>
        </w:rPr>
        <w:t>析构函数</w:t>
      </w:r>
      <w:bookmarkEnd w:id="54"/>
      <w:bookmarkEnd w:id="55"/>
    </w:p>
    <w:p w:rsidR="00BB72EA" w:rsidRPr="005967F9" w:rsidRDefault="00BB72EA" w:rsidP="00BB72EA">
      <w:pPr>
        <w:rPr>
          <w:lang w:eastAsia="zh-CN"/>
        </w:rPr>
      </w:pPr>
      <w:r w:rsidRPr="005967F9">
        <w:rPr>
          <w:rFonts w:hint="eastAsia"/>
          <w:lang w:eastAsia="zh-CN"/>
        </w:rPr>
        <w:t>析构函数</w:t>
      </w:r>
      <w:r w:rsidRPr="005967F9">
        <w:rPr>
          <w:rFonts w:hint="eastAsia"/>
          <w:lang w:eastAsia="zh-CN"/>
        </w:rPr>
        <w:t xml:space="preserve"> (destructor) </w:t>
      </w:r>
      <w:r w:rsidRPr="005967F9">
        <w:rPr>
          <w:rFonts w:hint="eastAsia"/>
          <w:lang w:eastAsia="zh-CN"/>
        </w:rPr>
        <w:t>是一种用于实现销毁类实例所需操作的成员。析构函数不能带参数，不能具有可访问性修饰符，也不能被显式调用。垃圾回收期间会自动调用所涉及实例的析构函数。</w:t>
      </w:r>
    </w:p>
    <w:p w:rsidR="00BB72EA" w:rsidRPr="005967F9" w:rsidRDefault="00BB72EA" w:rsidP="00BB72EA">
      <w:pPr>
        <w:rPr>
          <w:lang w:eastAsia="zh-CN"/>
        </w:rPr>
      </w:pPr>
      <w:r w:rsidRPr="005967F9">
        <w:rPr>
          <w:rFonts w:hint="eastAsia"/>
          <w:lang w:eastAsia="zh-CN"/>
        </w:rPr>
        <w:t>垃圾回收器在决定何时回收对象和运行析构函数方面允许有广泛的自由度。具体而言，析构函数调用的时机并不是确定的，析构函数可以在任何线程上执行。由于这些以及其他原因，仅当没有其他可行的解决方案时，才应在类中实现析构函数。</w:t>
      </w:r>
    </w:p>
    <w:p w:rsidR="00286A62" w:rsidRPr="005967F9" w:rsidRDefault="00286A62" w:rsidP="00BB72EA">
      <w:pPr>
        <w:rPr>
          <w:lang w:eastAsia="zh-CN"/>
        </w:rPr>
      </w:pP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语句提供了更好的对象析构方法。</w:t>
      </w:r>
    </w:p>
    <w:p w:rsidR="00BB72EA" w:rsidRPr="005967F9" w:rsidRDefault="00BB72EA" w:rsidP="00BB72EA">
      <w:pPr>
        <w:pStyle w:val="Heading2"/>
        <w:tabs>
          <w:tab w:val="num" w:pos="360"/>
        </w:tabs>
        <w:ind w:left="0" w:firstLine="0"/>
        <w:rPr>
          <w:rFonts w:eastAsia="SimSun" w:hint="eastAsia"/>
          <w:lang w:eastAsia="zh-CN"/>
        </w:rPr>
      </w:pPr>
      <w:bookmarkStart w:id="56" w:name="_Toc46039341"/>
      <w:bookmarkStart w:id="57" w:name="_Toc365630298"/>
      <w:r w:rsidRPr="005967F9">
        <w:rPr>
          <w:rFonts w:eastAsia="SimSun" w:hint="eastAsia"/>
          <w:lang w:eastAsia="zh-CN"/>
        </w:rPr>
        <w:t>结构</w:t>
      </w:r>
      <w:bookmarkEnd w:id="56"/>
      <w:bookmarkEnd w:id="57"/>
    </w:p>
    <w:p w:rsidR="00BB72EA" w:rsidRPr="005967F9" w:rsidRDefault="00BB72EA" w:rsidP="00BB72EA">
      <w:pPr>
        <w:rPr>
          <w:lang w:eastAsia="zh-CN"/>
        </w:rPr>
      </w:pPr>
      <w:r w:rsidRPr="005967F9">
        <w:rPr>
          <w:rFonts w:hint="eastAsia"/>
          <w:lang w:eastAsia="zh-CN"/>
        </w:rPr>
        <w:t>像类一样，结构</w:t>
      </w:r>
      <w:r w:rsidRPr="005967F9">
        <w:rPr>
          <w:rFonts w:hint="eastAsia"/>
          <w:lang w:eastAsia="zh-CN"/>
        </w:rPr>
        <w:t xml:space="preserve"> (struct) </w:t>
      </w:r>
      <w:r w:rsidRPr="005967F9">
        <w:rPr>
          <w:rFonts w:hint="eastAsia"/>
          <w:lang w:eastAsia="zh-CN"/>
        </w:rPr>
        <w:t>是能够包含数据成员和函数成员的数据结构。但是与类不同，结构是值类型，不需要堆分配。结构类型的变量直接存储该结构的数据，而类类型的变量则存储对动态分配的对象的引用。结构类型不支持用户指定的继承，并且所有结构类型都隐式地从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w:t>
      </w:r>
    </w:p>
    <w:p w:rsidR="00BB72EA" w:rsidRPr="005967F9" w:rsidRDefault="00BB72EA" w:rsidP="00BB72EA">
      <w:pPr>
        <w:rPr>
          <w:lang w:eastAsia="zh-CN"/>
        </w:rPr>
      </w:pPr>
      <w:r w:rsidRPr="005967F9">
        <w:rPr>
          <w:rFonts w:hint="eastAsia"/>
          <w:lang w:eastAsia="zh-CN"/>
        </w:rPr>
        <w:t>结构对于具有值语义的小型数据结构尤为有用。复数、坐标系中的点或字典中的“键</w:t>
      </w:r>
      <w:r w:rsidRPr="005967F9">
        <w:rPr>
          <w:rFonts w:hint="eastAsia"/>
          <w:lang w:eastAsia="zh-CN"/>
        </w:rPr>
        <w:t>-</w:t>
      </w:r>
      <w:r w:rsidRPr="005967F9">
        <w:rPr>
          <w:rFonts w:hint="eastAsia"/>
          <w:lang w:eastAsia="zh-CN"/>
        </w:rPr>
        <w:t>值”对都是结构的典型示例。对小型数据结构而言，使用结构而不使用类会大大节省需要为应用程序分配的内存数量。例如，下面的程序创建并初始化一个含有</w:t>
      </w:r>
      <w:r w:rsidRPr="005967F9">
        <w:rPr>
          <w:rFonts w:hint="eastAsia"/>
          <w:lang w:eastAsia="zh-CN"/>
        </w:rPr>
        <w:t xml:space="preserve"> 100 </w:t>
      </w:r>
      <w:r w:rsidRPr="005967F9">
        <w:rPr>
          <w:rFonts w:hint="eastAsia"/>
          <w:lang w:eastAsia="zh-CN"/>
        </w:rPr>
        <w:t>个点的数组。对于作为类实现的</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，实例化了</w:t>
      </w:r>
      <w:r w:rsidRPr="005967F9">
        <w:rPr>
          <w:rFonts w:hint="eastAsia"/>
          <w:lang w:eastAsia="zh-CN"/>
        </w:rPr>
        <w:t xml:space="preserve"> 101 </w:t>
      </w:r>
      <w:r w:rsidRPr="005967F9">
        <w:rPr>
          <w:rFonts w:hint="eastAsia"/>
          <w:lang w:eastAsia="zh-CN"/>
        </w:rPr>
        <w:t>个单独对象，其中，数组需要一个，其</w:t>
      </w:r>
      <w:r w:rsidRPr="005967F9">
        <w:rPr>
          <w:rFonts w:hint="eastAsia"/>
          <w:lang w:eastAsia="zh-CN"/>
        </w:rPr>
        <w:t xml:space="preserve"> 100 </w:t>
      </w:r>
      <w:r w:rsidRPr="005967F9">
        <w:rPr>
          <w:rFonts w:hint="eastAsia"/>
          <w:lang w:eastAsia="zh-CN"/>
        </w:rPr>
        <w:t>个元素每个都需要一个。</w:t>
      </w:r>
    </w:p>
    <w:p w:rsidR="00BB72EA" w:rsidRPr="005967F9" w:rsidRDefault="00BB72EA" w:rsidP="00BB72EA">
      <w:pPr>
        <w:pStyle w:val="Code"/>
        <w:rPr>
          <w:lang w:eastAsia="zh-CN"/>
        </w:rPr>
      </w:pPr>
      <w:r w:rsidRPr="005967F9">
        <w:rPr>
          <w:rFonts w:hint="eastAsia"/>
          <w:lang w:eastAsia="zh-CN"/>
        </w:rPr>
        <w:t>class Point</w:t>
      </w:r>
      <w:r w:rsidRPr="005967F9">
        <w:rPr>
          <w:rFonts w:hint="eastAsia"/>
          <w:lang w:eastAsia="zh-CN"/>
        </w:rPr>
        <w:br/>
        <w:t>{</w:t>
      </w:r>
      <w:r w:rsidRPr="005967F9">
        <w:rPr>
          <w:rFonts w:hint="eastAsia"/>
          <w:lang w:eastAsia="zh-CN"/>
        </w:rPr>
        <w:br/>
      </w:r>
      <w:r w:rsidRPr="005967F9">
        <w:rPr>
          <w:rFonts w:hint="eastAsia"/>
          <w:lang w:eastAsia="zh-CN"/>
        </w:rPr>
        <w:tab/>
        <w:t>public int x, y;</w:t>
      </w:r>
    </w:p>
    <w:p w:rsidR="00BB72EA" w:rsidRPr="005967F9" w:rsidRDefault="00BB72EA" w:rsidP="00BB72EA">
      <w:pPr>
        <w:pStyle w:val="Code"/>
        <w:rPr>
          <w:lang w:eastAsia="zh-CN"/>
        </w:rPr>
      </w:pPr>
      <w:r w:rsidRPr="005967F9">
        <w:rPr>
          <w:rFonts w:hint="eastAsia"/>
          <w:lang w:eastAsia="zh-CN"/>
        </w:rPr>
        <w:tab/>
        <w:t>public Point(int x, int y) {</w:t>
      </w:r>
      <w:r w:rsidRPr="005967F9">
        <w:rPr>
          <w:rFonts w:hint="eastAsia"/>
          <w:lang w:eastAsia="zh-CN"/>
        </w:rPr>
        <w:br/>
      </w:r>
      <w:r w:rsidRPr="005967F9">
        <w:rPr>
          <w:rFonts w:hint="eastAsia"/>
          <w:lang w:eastAsia="zh-CN"/>
        </w:rPr>
        <w:tab/>
      </w:r>
      <w:r w:rsidRPr="005967F9">
        <w:rPr>
          <w:rFonts w:hint="eastAsia"/>
          <w:lang w:eastAsia="zh-CN"/>
        </w:rPr>
        <w:tab/>
        <w:t>this.x = x;</w:t>
      </w:r>
      <w:r w:rsidRPr="005967F9">
        <w:rPr>
          <w:rFonts w:hint="eastAsia"/>
          <w:lang w:eastAsia="zh-CN"/>
        </w:rPr>
        <w:br/>
      </w:r>
      <w:r w:rsidRPr="005967F9">
        <w:rPr>
          <w:rFonts w:hint="eastAsia"/>
          <w:lang w:eastAsia="zh-CN"/>
        </w:rPr>
        <w:tab/>
      </w:r>
      <w:r w:rsidRPr="005967F9">
        <w:rPr>
          <w:rFonts w:hint="eastAsia"/>
          <w:lang w:eastAsia="zh-CN"/>
        </w:rPr>
        <w:tab/>
        <w:t>this.y = y;</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Point[] points = new Point[100];</w:t>
      </w:r>
      <w:r w:rsidRPr="005967F9">
        <w:rPr>
          <w:rFonts w:hint="eastAsia"/>
          <w:lang w:eastAsia="zh-CN"/>
        </w:rPr>
        <w:br/>
      </w:r>
      <w:r w:rsidRPr="005967F9">
        <w:rPr>
          <w:rFonts w:hint="eastAsia"/>
          <w:lang w:eastAsia="zh-CN"/>
        </w:rPr>
        <w:tab/>
      </w:r>
      <w:r w:rsidRPr="005967F9">
        <w:rPr>
          <w:rFonts w:hint="eastAsia"/>
          <w:lang w:eastAsia="zh-CN"/>
        </w:rPr>
        <w:tab/>
        <w:t>for (int i = 0; i &lt; 100; i++) points[i] = new Point(i, i);</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一种替代办法是将</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定义为结构。</w:t>
      </w:r>
    </w:p>
    <w:p w:rsidR="00BB72EA" w:rsidRPr="005967F9" w:rsidRDefault="00BB72EA" w:rsidP="00BB72EA">
      <w:pPr>
        <w:pStyle w:val="Code"/>
        <w:rPr>
          <w:lang w:val="fr-FR" w:eastAsia="zh-CN"/>
        </w:rPr>
      </w:pPr>
      <w:r w:rsidRPr="005967F9">
        <w:rPr>
          <w:rFonts w:hint="eastAsia"/>
          <w:lang w:val="fr-FR" w:eastAsia="zh-CN"/>
        </w:rPr>
        <w:lastRenderedPageBreak/>
        <w:t>struct Point</w:t>
      </w:r>
      <w:r w:rsidRPr="005967F9">
        <w:rPr>
          <w:rFonts w:hint="eastAsia"/>
          <w:lang w:val="fr-FR" w:eastAsia="zh-CN"/>
        </w:rPr>
        <w:br/>
        <w:t>{</w:t>
      </w:r>
      <w:r w:rsidRPr="005967F9">
        <w:rPr>
          <w:rFonts w:hint="eastAsia"/>
          <w:lang w:val="fr-FR" w:eastAsia="zh-CN"/>
        </w:rPr>
        <w:br/>
      </w:r>
      <w:r w:rsidRPr="005967F9">
        <w:rPr>
          <w:rFonts w:hint="eastAsia"/>
          <w:lang w:val="fr-FR" w:eastAsia="zh-CN"/>
        </w:rPr>
        <w:tab/>
        <w:t>public int x, y;</w:t>
      </w:r>
    </w:p>
    <w:p w:rsidR="00BB72EA" w:rsidRPr="005967F9" w:rsidRDefault="00BB72EA" w:rsidP="00BB72EA">
      <w:pPr>
        <w:pStyle w:val="Code"/>
        <w:rPr>
          <w:lang w:val="fr-FR" w:eastAsia="zh-CN"/>
        </w:rPr>
      </w:pPr>
      <w:r w:rsidRPr="005967F9">
        <w:rPr>
          <w:rFonts w:hint="eastAsia"/>
          <w:lang w:val="fr-FR" w:eastAsia="zh-CN"/>
        </w:rPr>
        <w:tab/>
        <w:t>public Point(int x, int y) {</w:t>
      </w:r>
      <w:r w:rsidRPr="005967F9">
        <w:rPr>
          <w:rFonts w:hint="eastAsia"/>
          <w:lang w:val="fr-FR" w:eastAsia="zh-CN"/>
        </w:rPr>
        <w:br/>
      </w:r>
      <w:r w:rsidRPr="005967F9">
        <w:rPr>
          <w:rFonts w:hint="eastAsia"/>
          <w:lang w:val="fr-FR" w:eastAsia="zh-CN"/>
        </w:rPr>
        <w:tab/>
      </w:r>
      <w:r w:rsidRPr="005967F9">
        <w:rPr>
          <w:rFonts w:hint="eastAsia"/>
          <w:lang w:val="fr-FR" w:eastAsia="zh-CN"/>
        </w:rPr>
        <w:tab/>
        <w:t>this.x = x;</w:t>
      </w:r>
      <w:r w:rsidRPr="005967F9">
        <w:rPr>
          <w:rFonts w:hint="eastAsia"/>
          <w:lang w:val="fr-FR" w:eastAsia="zh-CN"/>
        </w:rPr>
        <w:br/>
      </w:r>
      <w:r w:rsidRPr="005967F9">
        <w:rPr>
          <w:rFonts w:hint="eastAsia"/>
          <w:lang w:val="fr-FR" w:eastAsia="zh-CN"/>
        </w:rPr>
        <w:tab/>
      </w:r>
      <w:r w:rsidRPr="005967F9">
        <w:rPr>
          <w:rFonts w:hint="eastAsia"/>
          <w:lang w:val="fr-FR" w:eastAsia="zh-CN"/>
        </w:rPr>
        <w:tab/>
        <w:t>this.y = y;</w:t>
      </w:r>
      <w:r w:rsidRPr="005967F9">
        <w:rPr>
          <w:rFonts w:hint="eastAsia"/>
          <w:lang w:val="fr-FR" w:eastAsia="zh-CN"/>
        </w:rPr>
        <w:br/>
      </w:r>
      <w:r w:rsidRPr="005967F9">
        <w:rPr>
          <w:rFonts w:hint="eastAsia"/>
          <w:lang w:val="fr-FR" w:eastAsia="zh-CN"/>
        </w:rPr>
        <w:tab/>
        <w:t>}</w:t>
      </w:r>
      <w:r w:rsidRPr="005967F9">
        <w:rPr>
          <w:rFonts w:hint="eastAsia"/>
          <w:lang w:val="fr-FR" w:eastAsia="zh-CN"/>
        </w:rPr>
        <w:br/>
        <w:t>}</w:t>
      </w:r>
    </w:p>
    <w:p w:rsidR="00BB72EA" w:rsidRPr="005967F9" w:rsidRDefault="00BB72EA" w:rsidP="00BB72EA">
      <w:pPr>
        <w:rPr>
          <w:lang w:val="fr-FR" w:eastAsia="zh-CN"/>
        </w:rPr>
      </w:pPr>
      <w:r w:rsidRPr="005967F9">
        <w:rPr>
          <w:rFonts w:hint="eastAsia"/>
          <w:lang w:eastAsia="zh-CN"/>
        </w:rPr>
        <w:t>现在</w:t>
      </w:r>
      <w:r w:rsidRPr="005967F9">
        <w:rPr>
          <w:rFonts w:hint="eastAsia"/>
          <w:lang w:val="fr-FR" w:eastAsia="zh-CN"/>
        </w:rPr>
        <w:t>，</w:t>
      </w:r>
      <w:r w:rsidRPr="005967F9">
        <w:rPr>
          <w:rFonts w:hint="eastAsia"/>
          <w:lang w:eastAsia="zh-CN"/>
        </w:rPr>
        <w:t>只有一个对象被实例化</w:t>
      </w:r>
      <w:r w:rsidRPr="005967F9">
        <w:rPr>
          <w:rFonts w:hint="eastAsia"/>
          <w:lang w:val="fr-FR" w:eastAsia="zh-CN"/>
        </w:rPr>
        <w:t>（</w:t>
      </w:r>
      <w:r w:rsidRPr="005967F9">
        <w:rPr>
          <w:rFonts w:hint="eastAsia"/>
          <w:lang w:eastAsia="zh-CN"/>
        </w:rPr>
        <w:t>即用于数组的那个对象</w:t>
      </w:r>
      <w:r w:rsidRPr="005967F9">
        <w:rPr>
          <w:rFonts w:hint="eastAsia"/>
          <w:lang w:val="fr-FR" w:eastAsia="zh-CN"/>
        </w:rPr>
        <w:t>），</w:t>
      </w:r>
      <w:r w:rsidRPr="005967F9">
        <w:rPr>
          <w:rFonts w:hint="eastAsia"/>
          <w:lang w:eastAsia="zh-CN"/>
        </w:rPr>
        <w:t>而</w:t>
      </w:r>
      <w:r w:rsidRPr="005967F9">
        <w:rPr>
          <w:rFonts w:hint="eastAsia"/>
          <w:lang w:val="fr-FR" w:eastAsia="zh-CN"/>
        </w:rPr>
        <w:t xml:space="preserve"> </w:t>
      </w:r>
      <w:r w:rsidRPr="005967F9">
        <w:rPr>
          <w:rStyle w:val="Codefragment"/>
          <w:rFonts w:hint="eastAsia"/>
          <w:lang w:val="fr-FR" w:eastAsia="zh-CN"/>
        </w:rPr>
        <w:t>Point</w:t>
      </w:r>
      <w:r w:rsidRPr="005967F9">
        <w:rPr>
          <w:rFonts w:hint="eastAsia"/>
          <w:lang w:val="fr-FR" w:eastAsia="zh-CN"/>
        </w:rPr>
        <w:t xml:space="preserve"> </w:t>
      </w:r>
      <w:r w:rsidRPr="005967F9">
        <w:rPr>
          <w:rFonts w:hint="eastAsia"/>
          <w:lang w:eastAsia="zh-CN"/>
        </w:rPr>
        <w:t>实例内联存储在数组中。</w:t>
      </w:r>
    </w:p>
    <w:p w:rsidR="00BB72EA" w:rsidRPr="005967F9" w:rsidRDefault="00BB72EA" w:rsidP="00BB72EA">
      <w:pPr>
        <w:rPr>
          <w:lang w:eastAsia="zh-CN"/>
        </w:rPr>
      </w:pPr>
      <w:r w:rsidRPr="005967F9">
        <w:rPr>
          <w:rFonts w:hint="eastAsia"/>
          <w:lang w:eastAsia="zh-CN"/>
        </w:rPr>
        <w:t>结构构造函数也是使用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运算符调用，但是这并不意味着会分配内存。结构构造函数并不动态分配对象并返回对它的引用，而是直接返回结构值本身（通常是堆栈上的一个临时位置），然后根据需要复制该结构值。</w:t>
      </w:r>
    </w:p>
    <w:p w:rsidR="00BB72EA" w:rsidRPr="005967F9" w:rsidRDefault="00BB72EA" w:rsidP="00BB72EA">
      <w:pPr>
        <w:rPr>
          <w:lang w:eastAsia="zh-CN"/>
        </w:rPr>
      </w:pPr>
      <w:r w:rsidRPr="005967F9">
        <w:rPr>
          <w:rFonts w:hint="eastAsia"/>
          <w:lang w:eastAsia="zh-CN"/>
        </w:rPr>
        <w:t>对于类，两个变量可能引用同一对象，因此对一个变量进行的操作可能影响另一个变量所引用的对象。对于结构，每个变量都有自己的数据副本，对一个变量的操作不会影响另一个变量。例如，下面的代码段产生的输出取决于</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是类还是结构。</w:t>
      </w:r>
    </w:p>
    <w:p w:rsidR="00BB72EA" w:rsidRPr="005967F9" w:rsidRDefault="00BB72EA" w:rsidP="00BB72EA">
      <w:pPr>
        <w:pStyle w:val="Code"/>
        <w:rPr>
          <w:lang w:eastAsia="zh-CN"/>
        </w:rPr>
      </w:pPr>
      <w:r w:rsidRPr="005967F9">
        <w:rPr>
          <w:rFonts w:hint="eastAsia"/>
          <w:lang w:eastAsia="zh-CN"/>
        </w:rPr>
        <w:t>Point a = new Point(10, 10);</w:t>
      </w:r>
      <w:r w:rsidRPr="005967F9">
        <w:rPr>
          <w:rFonts w:hint="eastAsia"/>
          <w:lang w:eastAsia="zh-CN"/>
        </w:rPr>
        <w:br/>
        <w:t>Point b = a;</w:t>
      </w:r>
      <w:r w:rsidRPr="005967F9">
        <w:rPr>
          <w:rFonts w:hint="eastAsia"/>
          <w:lang w:eastAsia="zh-CN"/>
        </w:rPr>
        <w:br/>
        <w:t>a.x = 20;</w:t>
      </w:r>
      <w:r w:rsidRPr="005967F9">
        <w:rPr>
          <w:rFonts w:hint="eastAsia"/>
          <w:lang w:eastAsia="zh-CN"/>
        </w:rPr>
        <w:br/>
        <w:t>Console.WriteLine(b.x);</w:t>
      </w:r>
    </w:p>
    <w:p w:rsidR="00BB72EA" w:rsidRPr="005967F9" w:rsidRDefault="00BB72EA" w:rsidP="00BB72EA">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是类，输出将是</w:t>
      </w:r>
      <w:r w:rsidRPr="005967F9">
        <w:rPr>
          <w:rFonts w:hint="eastAsia"/>
          <w:lang w:eastAsia="zh-CN"/>
        </w:rPr>
        <w:t xml:space="preserve"> </w:t>
      </w:r>
      <w:r w:rsidRPr="005967F9">
        <w:rPr>
          <w:rStyle w:val="Codefragment"/>
          <w:rFonts w:hint="eastAsia"/>
          <w:lang w:eastAsia="zh-CN"/>
        </w:rPr>
        <w:t>20</w:t>
      </w: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引用同一对象。如果</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是结构，输出将是</w:t>
      </w:r>
      <w:r w:rsidRPr="005967F9">
        <w:rPr>
          <w:rFonts w:hint="eastAsia"/>
          <w:lang w:eastAsia="zh-CN"/>
        </w:rPr>
        <w:t xml:space="preserve"> </w:t>
      </w:r>
      <w:r w:rsidRPr="005967F9">
        <w:rPr>
          <w:rStyle w:val="Codefragment"/>
          <w:rFonts w:hint="eastAsia"/>
          <w:lang w:eastAsia="zh-CN"/>
        </w:rPr>
        <w:t>10</w:t>
      </w: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的赋值创建了该值的一个副本，因此接下来对</w:t>
      </w:r>
      <w:r w:rsidRPr="005967F9">
        <w:rPr>
          <w:rFonts w:hint="eastAsia"/>
          <w:lang w:eastAsia="zh-CN"/>
        </w:rPr>
        <w:t xml:space="preserve"> </w:t>
      </w:r>
      <w:r w:rsidRPr="005967F9">
        <w:rPr>
          <w:rStyle w:val="Codefragment"/>
          <w:rFonts w:hint="eastAsia"/>
          <w:lang w:eastAsia="zh-CN"/>
        </w:rPr>
        <w:t>a.x</w:t>
      </w:r>
      <w:r w:rsidRPr="005967F9">
        <w:rPr>
          <w:rFonts w:hint="eastAsia"/>
          <w:lang w:eastAsia="zh-CN"/>
        </w:rPr>
        <w:t xml:space="preserve"> </w:t>
      </w:r>
      <w:r w:rsidRPr="005967F9">
        <w:rPr>
          <w:rFonts w:hint="eastAsia"/>
          <w:lang w:eastAsia="zh-CN"/>
        </w:rPr>
        <w:t>的赋值不会影响</w:t>
      </w:r>
      <w:r w:rsidRPr="005967F9">
        <w:rPr>
          <w:rFonts w:hint="eastAsia"/>
          <w:lang w:eastAsia="zh-CN"/>
        </w:rPr>
        <w:t xml:space="preserve"> b </w:t>
      </w:r>
      <w:r w:rsidRPr="005967F9">
        <w:rPr>
          <w:rFonts w:hint="eastAsia"/>
          <w:lang w:eastAsia="zh-CN"/>
        </w:rPr>
        <w:t>这一副本。</w:t>
      </w:r>
    </w:p>
    <w:p w:rsidR="00BB72EA" w:rsidRPr="005967F9" w:rsidRDefault="00BB72EA" w:rsidP="00BB72EA">
      <w:pPr>
        <w:rPr>
          <w:lang w:eastAsia="zh-CN"/>
        </w:rPr>
      </w:pPr>
      <w:r w:rsidRPr="005967F9">
        <w:rPr>
          <w:rFonts w:hint="eastAsia"/>
          <w:lang w:eastAsia="zh-CN"/>
        </w:rPr>
        <w:t>前一示例突出了结构的两个限制。首先，复制整个结构通常不如复制对象引用的效率高，因此结构的赋值和值参数传递可能比引用类型的开销更大。其次，除了</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参数，不可能创建对结构的引用，这样限制了结构的应用范围。</w:t>
      </w:r>
    </w:p>
    <w:p w:rsidR="00BB72EA" w:rsidRPr="005967F9" w:rsidRDefault="00BB72EA" w:rsidP="00BB72EA">
      <w:pPr>
        <w:pStyle w:val="Heading2"/>
        <w:tabs>
          <w:tab w:val="num" w:pos="360"/>
        </w:tabs>
        <w:ind w:left="0" w:firstLine="0"/>
        <w:rPr>
          <w:rFonts w:eastAsia="SimSun" w:hint="eastAsia"/>
          <w:lang w:eastAsia="zh-CN"/>
        </w:rPr>
      </w:pPr>
      <w:bookmarkStart w:id="58" w:name="_Toc46039342"/>
      <w:bookmarkStart w:id="59" w:name="_Toc365630299"/>
      <w:r w:rsidRPr="005967F9">
        <w:rPr>
          <w:rFonts w:eastAsia="SimSun" w:hint="eastAsia"/>
          <w:lang w:eastAsia="zh-CN"/>
        </w:rPr>
        <w:t>数组</w:t>
      </w:r>
      <w:bookmarkEnd w:id="58"/>
      <w:bookmarkEnd w:id="59"/>
    </w:p>
    <w:p w:rsidR="00BB72EA" w:rsidRPr="005967F9" w:rsidRDefault="00BB72EA" w:rsidP="00BB72EA">
      <w:pPr>
        <w:rPr>
          <w:lang w:eastAsia="zh-CN"/>
        </w:rPr>
      </w:pPr>
      <w:r w:rsidRPr="005967F9">
        <w:rPr>
          <w:rFonts w:hint="eastAsia"/>
          <w:lang w:eastAsia="zh-CN"/>
        </w:rPr>
        <w:t>数组</w:t>
      </w:r>
      <w:r w:rsidRPr="005967F9">
        <w:rPr>
          <w:rFonts w:hint="eastAsia"/>
          <w:lang w:eastAsia="zh-CN"/>
        </w:rPr>
        <w:t xml:space="preserve"> (array) </w:t>
      </w:r>
      <w:r w:rsidRPr="005967F9">
        <w:rPr>
          <w:rFonts w:hint="eastAsia"/>
          <w:lang w:eastAsia="zh-CN"/>
        </w:rPr>
        <w:t>是一种包含若干变量的数据结构，这些变量都可以通过计算索引进行访问。数组中包含的变量（又称数组的元素）具有相同的类型，该类型称为数组的元素类型。</w:t>
      </w:r>
    </w:p>
    <w:p w:rsidR="00BB72EA" w:rsidRPr="005967F9" w:rsidRDefault="00BB72EA" w:rsidP="00BB72EA">
      <w:pPr>
        <w:rPr>
          <w:lang w:eastAsia="zh-CN"/>
        </w:rPr>
      </w:pPr>
      <w:r w:rsidRPr="005967F9">
        <w:rPr>
          <w:rFonts w:hint="eastAsia"/>
          <w:lang w:eastAsia="zh-CN"/>
        </w:rPr>
        <w:t>数组类型为引用类型，因此数组变量的声明只是为数组实例的引用留出空间。实际的数组实例在运行时使用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运算符动态创建。</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运算符指定新数组实例的长度</w:t>
      </w:r>
      <w:r w:rsidRPr="005967F9">
        <w:rPr>
          <w:rFonts w:hint="eastAsia"/>
          <w:lang w:eastAsia="zh-CN"/>
        </w:rPr>
        <w:t xml:space="preserve"> (length)</w:t>
      </w:r>
      <w:r w:rsidRPr="005967F9">
        <w:rPr>
          <w:rFonts w:hint="eastAsia"/>
          <w:lang w:eastAsia="zh-CN"/>
        </w:rPr>
        <w:t>，它在该实例的生存期内是固定不变的。数组元素的索引范围从</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Length</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运算符自动将数组的元素初始化为它们的默认值，例如将所有数值类型初始化为零，将所有引用类型初始化为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BB72EA" w:rsidRPr="005967F9" w:rsidRDefault="00BB72EA" w:rsidP="00BB72EA">
      <w:pPr>
        <w:rPr>
          <w:lang w:eastAsia="zh-CN"/>
        </w:rPr>
      </w:pPr>
      <w:r w:rsidRPr="005967F9">
        <w:rPr>
          <w:rFonts w:hint="eastAsia"/>
          <w:lang w:eastAsia="zh-CN"/>
        </w:rPr>
        <w:t>下面的示例创建一个</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元素的数组，初始化该数组，并打印该数组的内容。</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a = new int[10];</w:t>
      </w:r>
      <w:r w:rsidRPr="005967F9">
        <w:rPr>
          <w:rFonts w:hint="eastAsia"/>
          <w:lang w:eastAsia="zh-CN"/>
        </w:rPr>
        <w:br/>
      </w:r>
      <w:r w:rsidRPr="005967F9">
        <w:rPr>
          <w:rFonts w:hint="eastAsia"/>
          <w:lang w:eastAsia="zh-CN"/>
        </w:rPr>
        <w:tab/>
      </w:r>
      <w:r w:rsidRPr="005967F9">
        <w:rPr>
          <w:rFonts w:hint="eastAsia"/>
          <w:lang w:eastAsia="zh-CN"/>
        </w:rPr>
        <w:tab/>
        <w:t>for (int i = 0; i &lt; a.Length; 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a[i] = i * i;</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for (int i = 0; i &lt; a.Length; 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Console.WriteLine("a[{0}] = {1}", i, a[i]);</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lastRenderedPageBreak/>
        <w:t>此示例创建并操作一个一维数组</w:t>
      </w:r>
      <w:r w:rsidRPr="005967F9">
        <w:rPr>
          <w:rFonts w:hint="eastAsia"/>
          <w:lang w:eastAsia="zh-CN"/>
        </w:rPr>
        <w:t xml:space="preserve"> (single-dimensional array)</w:t>
      </w:r>
      <w:r w:rsidRPr="005967F9">
        <w:rPr>
          <w:rFonts w:hint="eastAsia"/>
          <w:lang w:eastAsia="zh-CN"/>
        </w:rPr>
        <w:t>。</w:t>
      </w:r>
      <w:r w:rsidRPr="005967F9">
        <w:rPr>
          <w:rFonts w:hint="eastAsia"/>
          <w:lang w:eastAsia="zh-CN"/>
        </w:rPr>
        <w:t xml:space="preserve">C# </w:t>
      </w:r>
      <w:r w:rsidRPr="005967F9">
        <w:rPr>
          <w:rFonts w:hint="eastAsia"/>
          <w:lang w:eastAsia="zh-CN"/>
        </w:rPr>
        <w:t>还支持多维数组</w:t>
      </w:r>
      <w:r w:rsidRPr="005967F9">
        <w:rPr>
          <w:rFonts w:hint="eastAsia"/>
          <w:lang w:eastAsia="zh-CN"/>
        </w:rPr>
        <w:t xml:space="preserve"> (multi-dimensional array)</w:t>
      </w:r>
      <w:r w:rsidRPr="005967F9">
        <w:rPr>
          <w:rFonts w:hint="eastAsia"/>
          <w:lang w:eastAsia="zh-CN"/>
        </w:rPr>
        <w:t>。数组类型的维数也称为数组类型的秩</w:t>
      </w:r>
      <w:r w:rsidRPr="005967F9">
        <w:rPr>
          <w:rFonts w:hint="eastAsia"/>
          <w:lang w:eastAsia="zh-CN"/>
        </w:rPr>
        <w:t xml:space="preserve"> (rank)</w:t>
      </w:r>
      <w:r w:rsidRPr="005967F9">
        <w:rPr>
          <w:rFonts w:hint="eastAsia"/>
          <w:lang w:eastAsia="zh-CN"/>
        </w:rPr>
        <w:t>，它是数组类型的方括号之间的逗号个数加</w:t>
      </w:r>
      <w:r w:rsidRPr="005967F9">
        <w:rPr>
          <w:rFonts w:hint="eastAsia"/>
          <w:lang w:eastAsia="zh-CN"/>
        </w:rPr>
        <w:t xml:space="preserve"> 1</w:t>
      </w:r>
      <w:r w:rsidRPr="005967F9">
        <w:rPr>
          <w:rFonts w:hint="eastAsia"/>
          <w:lang w:eastAsia="zh-CN"/>
        </w:rPr>
        <w:t>。下面的示例分别分配一个一维数组、一个二维数组和一个三维数组。</w:t>
      </w:r>
    </w:p>
    <w:p w:rsidR="00BB72EA" w:rsidRPr="005967F9" w:rsidRDefault="00BB72EA" w:rsidP="00BB72EA">
      <w:pPr>
        <w:pStyle w:val="Code"/>
        <w:rPr>
          <w:lang w:eastAsia="zh-CN"/>
        </w:rPr>
      </w:pPr>
      <w:r w:rsidRPr="005967F9">
        <w:rPr>
          <w:rFonts w:hint="eastAsia"/>
          <w:lang w:eastAsia="zh-CN"/>
        </w:rPr>
        <w:t>int[] a1 = new int[10];</w:t>
      </w:r>
      <w:r w:rsidRPr="005967F9">
        <w:rPr>
          <w:rFonts w:hint="eastAsia"/>
          <w:lang w:eastAsia="zh-CN"/>
        </w:rPr>
        <w:br/>
        <w:t>int[,] a2 = new int[10, 5];</w:t>
      </w:r>
      <w:r w:rsidRPr="005967F9">
        <w:rPr>
          <w:rFonts w:hint="eastAsia"/>
          <w:lang w:eastAsia="zh-CN"/>
        </w:rPr>
        <w:br/>
        <w:t>int[,,] a3 = new int[10, 5, 2];</w:t>
      </w:r>
    </w:p>
    <w:p w:rsidR="00BB72EA" w:rsidRPr="005967F9" w:rsidRDefault="00BB72EA" w:rsidP="00BB72EA">
      <w:pPr>
        <w:rPr>
          <w:lang w:eastAsia="zh-CN"/>
        </w:rPr>
      </w:pPr>
      <w:r w:rsidRPr="005967F9">
        <w:rPr>
          <w:rStyle w:val="Codefragment"/>
          <w:rFonts w:hint="eastAsia"/>
          <w:lang w:eastAsia="zh-CN"/>
        </w:rPr>
        <w:t>a1</w:t>
      </w:r>
      <w:r w:rsidRPr="005967F9">
        <w:rPr>
          <w:rFonts w:hint="eastAsia"/>
          <w:lang w:eastAsia="zh-CN"/>
        </w:rPr>
        <w:t xml:space="preserve"> </w:t>
      </w:r>
      <w:r w:rsidRPr="005967F9">
        <w:rPr>
          <w:rFonts w:hint="eastAsia"/>
          <w:lang w:eastAsia="zh-CN"/>
        </w:rPr>
        <w:t>数组包含</w:t>
      </w:r>
      <w:r w:rsidRPr="005967F9">
        <w:rPr>
          <w:rFonts w:hint="eastAsia"/>
          <w:lang w:eastAsia="zh-CN"/>
        </w:rPr>
        <w:t xml:space="preserve"> 10 </w:t>
      </w:r>
      <w:r w:rsidRPr="005967F9">
        <w:rPr>
          <w:rFonts w:hint="eastAsia"/>
          <w:lang w:eastAsia="zh-CN"/>
        </w:rPr>
        <w:t>个元素，</w:t>
      </w:r>
      <w:r w:rsidRPr="005967F9">
        <w:rPr>
          <w:rStyle w:val="Codefragment"/>
          <w:rFonts w:hint="eastAsia"/>
          <w:lang w:eastAsia="zh-CN"/>
        </w:rPr>
        <w:t>a2</w:t>
      </w:r>
      <w:r w:rsidRPr="005967F9">
        <w:rPr>
          <w:rFonts w:hint="eastAsia"/>
          <w:lang w:eastAsia="zh-CN"/>
        </w:rPr>
        <w:t xml:space="preserve"> </w:t>
      </w:r>
      <w:r w:rsidRPr="005967F9">
        <w:rPr>
          <w:rFonts w:hint="eastAsia"/>
          <w:lang w:eastAsia="zh-CN"/>
        </w:rPr>
        <w:t>数组包含</w:t>
      </w:r>
      <w:r w:rsidRPr="005967F9">
        <w:rPr>
          <w:rFonts w:hint="eastAsia"/>
          <w:lang w:eastAsia="zh-CN"/>
        </w:rPr>
        <w:t xml:space="preserve"> 50 (10 </w:t>
      </w:r>
      <w:r w:rsidRPr="005967F9">
        <w:rPr>
          <w:rFonts w:hint="eastAsia"/>
          <w:lang w:eastAsia="zh-CN"/>
        </w:rPr>
        <w:t>×</w:t>
      </w:r>
      <w:r w:rsidRPr="005967F9">
        <w:rPr>
          <w:rFonts w:hint="eastAsia"/>
          <w:lang w:eastAsia="zh-CN"/>
        </w:rPr>
        <w:t xml:space="preserve"> 5) </w:t>
      </w:r>
      <w:r w:rsidRPr="005967F9">
        <w:rPr>
          <w:rFonts w:hint="eastAsia"/>
          <w:lang w:eastAsia="zh-CN"/>
        </w:rPr>
        <w:t>个元素，</w:t>
      </w:r>
      <w:r w:rsidRPr="005967F9">
        <w:rPr>
          <w:rStyle w:val="Codefragment"/>
          <w:rFonts w:hint="eastAsia"/>
          <w:lang w:eastAsia="zh-CN"/>
        </w:rPr>
        <w:t>a3</w:t>
      </w:r>
      <w:r w:rsidRPr="005967F9">
        <w:rPr>
          <w:rFonts w:hint="eastAsia"/>
          <w:lang w:eastAsia="zh-CN"/>
        </w:rPr>
        <w:t xml:space="preserve"> </w:t>
      </w:r>
      <w:r w:rsidRPr="005967F9">
        <w:rPr>
          <w:rFonts w:hint="eastAsia"/>
          <w:lang w:eastAsia="zh-CN"/>
        </w:rPr>
        <w:t>数组包含</w:t>
      </w:r>
      <w:r w:rsidRPr="005967F9">
        <w:rPr>
          <w:rFonts w:hint="eastAsia"/>
          <w:lang w:eastAsia="zh-CN"/>
        </w:rPr>
        <w:t xml:space="preserve"> 100 (10 </w:t>
      </w:r>
      <w:r w:rsidRPr="005967F9">
        <w:rPr>
          <w:rFonts w:hint="eastAsia"/>
          <w:lang w:eastAsia="zh-CN"/>
        </w:rPr>
        <w:t>×</w:t>
      </w:r>
      <w:r w:rsidRPr="005967F9">
        <w:rPr>
          <w:rFonts w:hint="eastAsia"/>
          <w:lang w:eastAsia="zh-CN"/>
        </w:rPr>
        <w:t xml:space="preserve"> 5 </w:t>
      </w:r>
      <w:r w:rsidRPr="005967F9">
        <w:rPr>
          <w:rFonts w:hint="eastAsia"/>
          <w:lang w:eastAsia="zh-CN"/>
        </w:rPr>
        <w:t>×</w:t>
      </w:r>
      <w:r w:rsidRPr="005967F9">
        <w:rPr>
          <w:rFonts w:hint="eastAsia"/>
          <w:lang w:eastAsia="zh-CN"/>
        </w:rPr>
        <w:t xml:space="preserve"> 2) </w:t>
      </w:r>
      <w:r w:rsidRPr="005967F9">
        <w:rPr>
          <w:rFonts w:hint="eastAsia"/>
          <w:lang w:eastAsia="zh-CN"/>
        </w:rPr>
        <w:t>个元素。</w:t>
      </w:r>
    </w:p>
    <w:p w:rsidR="00BB72EA" w:rsidRPr="005967F9" w:rsidRDefault="00BB72EA" w:rsidP="00BB72EA">
      <w:pPr>
        <w:rPr>
          <w:lang w:eastAsia="zh-CN"/>
        </w:rPr>
      </w:pPr>
      <w:r w:rsidRPr="005967F9">
        <w:rPr>
          <w:rFonts w:hint="eastAsia"/>
          <w:lang w:eastAsia="zh-CN"/>
        </w:rPr>
        <w:t>数组的元素类型可以是任意类型，包括数组类型。对于数组元素的类型为数组的情况，我们有时称之为交错数组</w:t>
      </w:r>
      <w:r w:rsidRPr="005967F9">
        <w:rPr>
          <w:rFonts w:hint="eastAsia"/>
          <w:lang w:eastAsia="zh-CN"/>
        </w:rPr>
        <w:t xml:space="preserve"> (jagged array)</w:t>
      </w:r>
      <w:r w:rsidRPr="005967F9">
        <w:rPr>
          <w:rFonts w:hint="eastAsia"/>
          <w:lang w:eastAsia="zh-CN"/>
        </w:rPr>
        <w:t>，原因是元素数组的长度不必全都相同。下面的示例分配一个由</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数组组成的数组：</w:t>
      </w:r>
    </w:p>
    <w:p w:rsidR="00BB72EA" w:rsidRPr="005967F9" w:rsidRDefault="00BB72EA" w:rsidP="00BB72EA">
      <w:pPr>
        <w:pStyle w:val="Code"/>
        <w:rPr>
          <w:lang w:eastAsia="zh-CN"/>
        </w:rPr>
      </w:pPr>
      <w:r w:rsidRPr="005967F9">
        <w:rPr>
          <w:rFonts w:hint="eastAsia"/>
          <w:lang w:eastAsia="zh-CN"/>
        </w:rPr>
        <w:t>int[][] a = new int[3][];</w:t>
      </w:r>
      <w:r w:rsidRPr="005967F9">
        <w:rPr>
          <w:rFonts w:hint="eastAsia"/>
          <w:lang w:eastAsia="zh-CN"/>
        </w:rPr>
        <w:br/>
        <w:t>a[0] = new int[10];</w:t>
      </w:r>
      <w:r w:rsidRPr="005967F9">
        <w:rPr>
          <w:rFonts w:hint="eastAsia"/>
          <w:lang w:eastAsia="zh-CN"/>
        </w:rPr>
        <w:br/>
        <w:t>a[1] = new int[5];</w:t>
      </w:r>
      <w:r w:rsidRPr="005967F9">
        <w:rPr>
          <w:rFonts w:hint="eastAsia"/>
          <w:lang w:eastAsia="zh-CN"/>
        </w:rPr>
        <w:br/>
        <w:t>a[2] = new int[20];</w:t>
      </w:r>
    </w:p>
    <w:p w:rsidR="00BB72EA" w:rsidRPr="005967F9" w:rsidRDefault="00BB72EA" w:rsidP="00BB72EA">
      <w:pPr>
        <w:rPr>
          <w:lang w:eastAsia="zh-CN"/>
        </w:rPr>
      </w:pPr>
      <w:r w:rsidRPr="005967F9">
        <w:rPr>
          <w:rFonts w:hint="eastAsia"/>
          <w:lang w:eastAsia="zh-CN"/>
        </w:rPr>
        <w:t>第一行创建一个具有三个元素的数组，每个元素的类型为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并具有初始值</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。接下来的代码行使用对不同长度的数组实例的引用分别初始化这三个元素。</w:t>
      </w:r>
    </w:p>
    <w:p w:rsidR="00BB72EA" w:rsidRPr="005967F9" w:rsidRDefault="00BB72EA" w:rsidP="00BB72EA">
      <w:pPr>
        <w:rPr>
          <w:lang w:eastAsia="zh-CN"/>
        </w:rPr>
      </w:pP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运算符允许使用数组初始值设定项</w:t>
      </w:r>
      <w:r w:rsidRPr="005967F9">
        <w:rPr>
          <w:rFonts w:hint="eastAsia"/>
          <w:lang w:eastAsia="zh-CN"/>
        </w:rPr>
        <w:t xml:space="preserve"> (array initializer) </w:t>
      </w:r>
      <w:r w:rsidRPr="005967F9">
        <w:rPr>
          <w:rFonts w:hint="eastAsia"/>
          <w:lang w:eastAsia="zh-CN"/>
        </w:rPr>
        <w:t>指定数组元素的初始值，数组初始值设定项是在一个位于定界符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之间的表达式列表。下面的示例分配并初始化具有三个元素的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p>
    <w:p w:rsidR="00BB72EA" w:rsidRPr="005967F9" w:rsidRDefault="00BB72EA" w:rsidP="00BB72EA">
      <w:pPr>
        <w:pStyle w:val="Code"/>
        <w:rPr>
          <w:lang w:eastAsia="zh-CN"/>
        </w:rPr>
      </w:pPr>
      <w:r w:rsidRPr="005967F9">
        <w:rPr>
          <w:rFonts w:hint="eastAsia"/>
          <w:lang w:eastAsia="zh-CN"/>
        </w:rPr>
        <w:t>int[] a = new int[] {1, 2, 3};</w:t>
      </w:r>
    </w:p>
    <w:p w:rsidR="00BB72EA" w:rsidRPr="005967F9" w:rsidRDefault="00BB72EA" w:rsidP="00BB72EA">
      <w:pPr>
        <w:rPr>
          <w:lang w:eastAsia="zh-CN"/>
        </w:rPr>
      </w:pPr>
      <w:r w:rsidRPr="005967F9">
        <w:rPr>
          <w:rFonts w:hint="eastAsia"/>
          <w:lang w:eastAsia="zh-CN"/>
        </w:rPr>
        <w:t>注意数组的长度是从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之间的表达式个数推断出来的。对于局部变量和字段声明，可以进一步简写，从而不必再次声明数组类型。</w:t>
      </w:r>
    </w:p>
    <w:p w:rsidR="00BB72EA" w:rsidRPr="005967F9" w:rsidRDefault="00BB72EA" w:rsidP="00BB72EA">
      <w:pPr>
        <w:pStyle w:val="Code"/>
        <w:rPr>
          <w:lang w:eastAsia="zh-CN"/>
        </w:rPr>
      </w:pPr>
      <w:r w:rsidRPr="005967F9">
        <w:rPr>
          <w:rFonts w:hint="eastAsia"/>
          <w:lang w:eastAsia="zh-CN"/>
        </w:rPr>
        <w:t>int[] a = {1, 2, 3};</w:t>
      </w:r>
    </w:p>
    <w:p w:rsidR="00BB72EA" w:rsidRPr="005967F9" w:rsidRDefault="00BB72EA" w:rsidP="00BB72EA">
      <w:pPr>
        <w:rPr>
          <w:lang w:eastAsia="zh-CN"/>
        </w:rPr>
      </w:pPr>
      <w:r w:rsidRPr="005967F9">
        <w:rPr>
          <w:rFonts w:hint="eastAsia"/>
          <w:lang w:eastAsia="zh-CN"/>
        </w:rPr>
        <w:t>前面的两个示例都等效于下面的示例：</w:t>
      </w:r>
    </w:p>
    <w:p w:rsidR="00BB72EA" w:rsidRPr="005967F9" w:rsidRDefault="005A3711" w:rsidP="00BB72EA">
      <w:pPr>
        <w:pStyle w:val="Code"/>
        <w:rPr>
          <w:lang w:eastAsia="zh-CN"/>
        </w:rPr>
      </w:pPr>
      <w:r w:rsidRPr="005967F9">
        <w:rPr>
          <w:rFonts w:hint="eastAsia"/>
          <w:lang w:eastAsia="zh-CN"/>
        </w:rPr>
        <w:t>int[] t = new int[3];</w:t>
      </w:r>
      <w:r w:rsidRPr="005967F9">
        <w:rPr>
          <w:rFonts w:hint="eastAsia"/>
          <w:lang w:eastAsia="zh-CN"/>
        </w:rPr>
        <w:br/>
        <w:t>t[0] = 1;</w:t>
      </w:r>
      <w:r w:rsidRPr="005967F9">
        <w:rPr>
          <w:rFonts w:hint="eastAsia"/>
          <w:lang w:eastAsia="zh-CN"/>
        </w:rPr>
        <w:br/>
        <w:t>t[1] = 2;</w:t>
      </w:r>
      <w:r w:rsidRPr="005967F9">
        <w:rPr>
          <w:rFonts w:hint="eastAsia"/>
          <w:lang w:eastAsia="zh-CN"/>
        </w:rPr>
        <w:br/>
        <w:t>t[2] = 3;</w:t>
      </w:r>
      <w:r w:rsidRPr="005967F9">
        <w:rPr>
          <w:rFonts w:hint="eastAsia"/>
          <w:lang w:eastAsia="zh-CN"/>
        </w:rPr>
        <w:br/>
        <w:t>int[] a = t;</w:t>
      </w:r>
    </w:p>
    <w:p w:rsidR="00BB72EA" w:rsidRPr="005967F9" w:rsidRDefault="00BB72EA" w:rsidP="00BB72EA">
      <w:pPr>
        <w:pStyle w:val="Heading2"/>
        <w:tabs>
          <w:tab w:val="num" w:pos="360"/>
        </w:tabs>
        <w:ind w:left="0" w:firstLine="0"/>
        <w:rPr>
          <w:rFonts w:eastAsia="SimSun" w:hint="eastAsia"/>
          <w:lang w:eastAsia="zh-CN"/>
        </w:rPr>
      </w:pPr>
      <w:bookmarkStart w:id="60" w:name="_Toc46039343"/>
      <w:bookmarkStart w:id="61" w:name="_Toc365630300"/>
      <w:r w:rsidRPr="005967F9">
        <w:rPr>
          <w:rFonts w:eastAsia="SimSun" w:hint="eastAsia"/>
          <w:lang w:eastAsia="zh-CN"/>
        </w:rPr>
        <w:t>接口</w:t>
      </w:r>
      <w:bookmarkEnd w:id="60"/>
      <w:bookmarkEnd w:id="61"/>
    </w:p>
    <w:p w:rsidR="00BB72EA" w:rsidRPr="005967F9" w:rsidRDefault="00BB72EA" w:rsidP="00BB72EA">
      <w:pPr>
        <w:rPr>
          <w:lang w:eastAsia="zh-CN"/>
        </w:rPr>
      </w:pPr>
      <w:r w:rsidRPr="005967F9">
        <w:rPr>
          <w:rFonts w:hint="eastAsia"/>
          <w:lang w:eastAsia="zh-CN"/>
        </w:rPr>
        <w:t>接口</w:t>
      </w:r>
      <w:r w:rsidRPr="005967F9">
        <w:rPr>
          <w:rFonts w:hint="eastAsia"/>
          <w:lang w:eastAsia="zh-CN"/>
        </w:rPr>
        <w:t xml:space="preserve"> (interface) </w:t>
      </w:r>
      <w:r w:rsidRPr="005967F9">
        <w:rPr>
          <w:rFonts w:hint="eastAsia"/>
          <w:lang w:eastAsia="zh-CN"/>
        </w:rPr>
        <w:t>定义了一个可由类和结构实现的协定。接口可以包含方法、属性、事件和索引器。接口不提供它所定义的成员的实现</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Fonts w:hint="eastAsia"/>
          <w:lang w:eastAsia="zh-CN"/>
        </w:rPr>
        <w:t>它仅指定实现该接口的类或结构必须提供的成员。</w:t>
      </w:r>
    </w:p>
    <w:p w:rsidR="00BB72EA" w:rsidRPr="005967F9" w:rsidRDefault="00BB72EA" w:rsidP="00BB72EA">
      <w:pPr>
        <w:rPr>
          <w:lang w:eastAsia="zh-CN"/>
        </w:rPr>
      </w:pPr>
      <w:r w:rsidRPr="005967F9">
        <w:rPr>
          <w:rFonts w:hint="eastAsia"/>
          <w:lang w:eastAsia="zh-CN"/>
        </w:rPr>
        <w:t>接口可支持多重继承。在下面的示例中，接口</w:t>
      </w:r>
      <w:r w:rsidRPr="005967F9">
        <w:rPr>
          <w:rFonts w:hint="eastAsia"/>
          <w:lang w:eastAsia="zh-CN"/>
        </w:rPr>
        <w:t xml:space="preserve"> </w:t>
      </w:r>
      <w:r w:rsidRPr="005967F9">
        <w:rPr>
          <w:rStyle w:val="Codefragment"/>
          <w:rFonts w:hint="eastAsia"/>
          <w:lang w:eastAsia="zh-CN"/>
        </w:rPr>
        <w:t>IComboBox</w:t>
      </w:r>
      <w:r w:rsidRPr="005967F9">
        <w:rPr>
          <w:rFonts w:hint="eastAsia"/>
          <w:lang w:eastAsia="zh-CN"/>
        </w:rPr>
        <w:t xml:space="preserve"> </w:t>
      </w:r>
      <w:r w:rsidRPr="005967F9">
        <w:rPr>
          <w:rFonts w:hint="eastAsia"/>
          <w:lang w:eastAsia="zh-CN"/>
        </w:rPr>
        <w:t>同时从</w:t>
      </w:r>
      <w:r w:rsidRPr="005967F9">
        <w:rPr>
          <w:rFonts w:hint="eastAsia"/>
          <w:lang w:eastAsia="zh-CN"/>
        </w:rPr>
        <w:t xml:space="preserve"> </w:t>
      </w:r>
      <w:r w:rsidRPr="005967F9">
        <w:rPr>
          <w:rStyle w:val="Codefragment"/>
          <w:rFonts w:hint="eastAsia"/>
          <w:lang w:eastAsia="zh-CN"/>
        </w:rPr>
        <w:t>ITextBox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IListBox</w:t>
      </w:r>
      <w:r w:rsidRPr="005967F9">
        <w:rPr>
          <w:rFonts w:hint="eastAsia"/>
          <w:lang w:eastAsia="zh-CN"/>
        </w:rPr>
        <w:t xml:space="preserve"> </w:t>
      </w:r>
      <w:r w:rsidRPr="005967F9">
        <w:rPr>
          <w:rFonts w:hint="eastAsia"/>
          <w:lang w:eastAsia="zh-CN"/>
        </w:rPr>
        <w:t>继承。</w:t>
      </w:r>
    </w:p>
    <w:p w:rsidR="00BB72EA" w:rsidRPr="005967F9" w:rsidRDefault="00BB72EA" w:rsidP="00BB72EA">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interface ITextBox: IControl</w:t>
      </w:r>
      <w:r w:rsidRPr="005967F9">
        <w:rPr>
          <w:rFonts w:hint="eastAsia"/>
          <w:lang w:eastAsia="zh-CN"/>
        </w:rPr>
        <w:br/>
        <w:t>{</w:t>
      </w:r>
      <w:r w:rsidRPr="005967F9">
        <w:rPr>
          <w:rFonts w:hint="eastAsia"/>
          <w:lang w:eastAsia="zh-CN"/>
        </w:rPr>
        <w:br/>
      </w:r>
      <w:r w:rsidRPr="005967F9">
        <w:rPr>
          <w:rFonts w:hint="eastAsia"/>
          <w:lang w:eastAsia="zh-CN"/>
        </w:rPr>
        <w:tab/>
        <w:t>void SetText(string text);</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interface IListBox: IControl</w:t>
      </w:r>
      <w:r w:rsidRPr="005967F9">
        <w:rPr>
          <w:rFonts w:hint="eastAsia"/>
          <w:lang w:eastAsia="zh-CN"/>
        </w:rPr>
        <w:br/>
        <w:t>{</w:t>
      </w:r>
      <w:r w:rsidRPr="005967F9">
        <w:rPr>
          <w:rFonts w:hint="eastAsia"/>
          <w:lang w:eastAsia="zh-CN"/>
        </w:rPr>
        <w:br/>
      </w:r>
      <w:r w:rsidRPr="005967F9">
        <w:rPr>
          <w:rFonts w:hint="eastAsia"/>
          <w:lang w:eastAsia="zh-CN"/>
        </w:rPr>
        <w:tab/>
        <w:t>void SetItems(string[] items);</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interface IComboBox: ITextBox, IListBox {}</w:t>
      </w:r>
    </w:p>
    <w:p w:rsidR="00BB72EA" w:rsidRPr="005967F9" w:rsidRDefault="00BB72EA" w:rsidP="00BB72EA">
      <w:pPr>
        <w:rPr>
          <w:lang w:eastAsia="zh-CN"/>
        </w:rPr>
      </w:pPr>
      <w:r w:rsidRPr="005967F9">
        <w:rPr>
          <w:rFonts w:hint="eastAsia"/>
          <w:lang w:eastAsia="zh-CN"/>
        </w:rPr>
        <w:lastRenderedPageBreak/>
        <w:t>类和结构可以实现多个接口。在下面的示例中，类</w:t>
      </w:r>
      <w:r w:rsidRPr="005967F9">
        <w:rPr>
          <w:rFonts w:hint="eastAsia"/>
          <w:lang w:eastAsia="zh-CN"/>
        </w:rPr>
        <w:t xml:space="preserve"> </w:t>
      </w:r>
      <w:r w:rsidRPr="005967F9">
        <w:rPr>
          <w:rStyle w:val="Codefragment"/>
          <w:rFonts w:hint="eastAsia"/>
          <w:lang w:eastAsia="zh-CN"/>
        </w:rPr>
        <w:t>EditBox</w:t>
      </w:r>
      <w:r w:rsidRPr="005967F9">
        <w:rPr>
          <w:rFonts w:hint="eastAsia"/>
          <w:lang w:eastAsia="zh-CN"/>
        </w:rPr>
        <w:t xml:space="preserve"> </w:t>
      </w:r>
      <w:r w:rsidRPr="005967F9">
        <w:rPr>
          <w:rFonts w:hint="eastAsia"/>
          <w:lang w:eastAsia="zh-CN"/>
        </w:rPr>
        <w:t>实现了</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IDataBound</w:t>
      </w:r>
      <w:r w:rsidRPr="005967F9">
        <w:rPr>
          <w:rFonts w:hint="eastAsia"/>
          <w:lang w:eastAsia="zh-CN"/>
        </w:rPr>
        <w:t>。</w:t>
      </w:r>
    </w:p>
    <w:p w:rsidR="00BB72EA" w:rsidRPr="005967F9" w:rsidRDefault="00BB72EA" w:rsidP="00BB72EA">
      <w:pPr>
        <w:pStyle w:val="Code"/>
        <w:rPr>
          <w:lang w:eastAsia="zh-CN"/>
        </w:rPr>
      </w:pPr>
      <w:r w:rsidRPr="005967F9">
        <w:rPr>
          <w:rFonts w:hint="eastAsia"/>
          <w:lang w:eastAsia="zh-CN"/>
        </w:rPr>
        <w:t>interface IDataBound</w:t>
      </w:r>
      <w:r w:rsidRPr="005967F9">
        <w:rPr>
          <w:rFonts w:hint="eastAsia"/>
          <w:lang w:eastAsia="zh-CN"/>
        </w:rPr>
        <w:br/>
        <w:t>{</w:t>
      </w:r>
      <w:r w:rsidRPr="005967F9">
        <w:rPr>
          <w:rFonts w:hint="eastAsia"/>
          <w:lang w:eastAsia="zh-CN"/>
        </w:rPr>
        <w:br/>
      </w:r>
      <w:r w:rsidRPr="005967F9">
        <w:rPr>
          <w:rFonts w:hint="eastAsia"/>
          <w:lang w:eastAsia="zh-CN"/>
        </w:rPr>
        <w:tab/>
        <w:t>void Bind(Binder b);</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public class EditBox: IControl, IDataBound</w:t>
      </w:r>
      <w:r w:rsidRPr="005967F9">
        <w:rPr>
          <w:rFonts w:hint="eastAsia"/>
          <w:lang w:eastAsia="zh-CN"/>
        </w:rPr>
        <w:br/>
        <w:t>{</w:t>
      </w:r>
      <w:r w:rsidRPr="005967F9">
        <w:rPr>
          <w:rFonts w:hint="eastAsia"/>
          <w:lang w:eastAsia="zh-CN"/>
        </w:rPr>
        <w:br/>
      </w:r>
      <w:r w:rsidRPr="005967F9">
        <w:rPr>
          <w:rFonts w:hint="eastAsia"/>
          <w:lang w:eastAsia="zh-CN"/>
        </w:rPr>
        <w:tab/>
        <w:t>public void Paint() {...}</w:t>
      </w:r>
    </w:p>
    <w:p w:rsidR="00BB72EA" w:rsidRPr="005967F9" w:rsidRDefault="00BB72EA" w:rsidP="00BB72EA">
      <w:pPr>
        <w:pStyle w:val="Code"/>
        <w:rPr>
          <w:lang w:eastAsia="zh-CN"/>
        </w:rPr>
      </w:pPr>
      <w:r w:rsidRPr="005967F9">
        <w:rPr>
          <w:rFonts w:hint="eastAsia"/>
          <w:lang w:eastAsia="zh-CN"/>
        </w:rPr>
        <w:tab/>
      </w:r>
      <w:r w:rsidRPr="005967F9">
        <w:rPr>
          <w:rFonts w:hint="eastAsia"/>
          <w:lang w:val="de-DE" w:eastAsia="zh-CN"/>
        </w:rPr>
        <w:t>public void Bind(Binder b) {...}</w:t>
      </w:r>
      <w:r w:rsidRPr="005967F9">
        <w:rPr>
          <w:rFonts w:hint="eastAsia"/>
          <w:lang w:val="de-DE" w:eastAsia="zh-CN"/>
        </w:rPr>
        <w:br/>
      </w:r>
      <w:r w:rsidRPr="005967F9">
        <w:rPr>
          <w:rFonts w:hint="eastAsia"/>
          <w:lang w:eastAsia="zh-CN"/>
        </w:rPr>
        <w:t xml:space="preserve">} </w:t>
      </w:r>
    </w:p>
    <w:p w:rsidR="00BB72EA" w:rsidRPr="005967F9" w:rsidRDefault="00BB72EA" w:rsidP="00BB72EA">
      <w:pPr>
        <w:rPr>
          <w:lang w:eastAsia="zh-CN"/>
        </w:rPr>
      </w:pPr>
      <w:r w:rsidRPr="005967F9">
        <w:rPr>
          <w:rFonts w:hint="eastAsia"/>
          <w:lang w:eastAsia="zh-CN"/>
        </w:rPr>
        <w:t>当类或结构实现某个特定接口时，该类或结构的实例可以隐式地转换为该接口类型。例如</w:t>
      </w:r>
    </w:p>
    <w:p w:rsidR="00BB72EA" w:rsidRPr="005967F9" w:rsidRDefault="00BB72EA" w:rsidP="00BB72EA">
      <w:pPr>
        <w:pStyle w:val="Code"/>
        <w:rPr>
          <w:lang w:eastAsia="zh-CN"/>
        </w:rPr>
      </w:pPr>
      <w:r w:rsidRPr="005967F9">
        <w:rPr>
          <w:rFonts w:hint="eastAsia"/>
          <w:lang w:eastAsia="zh-CN"/>
        </w:rPr>
        <w:t>EditBox editBox = new EditBox();</w:t>
      </w:r>
      <w:r w:rsidRPr="005967F9">
        <w:rPr>
          <w:rFonts w:hint="eastAsia"/>
          <w:lang w:eastAsia="zh-CN"/>
        </w:rPr>
        <w:br/>
        <w:t>IControl control = editBox;</w:t>
      </w:r>
      <w:r w:rsidRPr="005967F9">
        <w:rPr>
          <w:rFonts w:hint="eastAsia"/>
          <w:lang w:eastAsia="zh-CN"/>
        </w:rPr>
        <w:br/>
        <w:t>IDataBound dataBound = editBox;</w:t>
      </w:r>
    </w:p>
    <w:p w:rsidR="00BB72EA" w:rsidRPr="005967F9" w:rsidRDefault="00BB72EA" w:rsidP="00BB72EA">
      <w:pPr>
        <w:rPr>
          <w:lang w:eastAsia="zh-CN"/>
        </w:rPr>
      </w:pPr>
      <w:r w:rsidRPr="005967F9">
        <w:rPr>
          <w:rFonts w:hint="eastAsia"/>
          <w:lang w:eastAsia="zh-CN"/>
        </w:rPr>
        <w:t>在无法静态知道某个实例是否实现某个特定接口的情况下，可以使用动态类型强制转换。例如，下面的语句使用动态类型强制转换获取对象的</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IDataBound</w:t>
      </w:r>
      <w:r w:rsidRPr="005967F9">
        <w:rPr>
          <w:rFonts w:hint="eastAsia"/>
          <w:lang w:eastAsia="zh-CN"/>
        </w:rPr>
        <w:t xml:space="preserve"> </w:t>
      </w:r>
      <w:r w:rsidRPr="005967F9">
        <w:rPr>
          <w:rFonts w:hint="eastAsia"/>
          <w:lang w:eastAsia="zh-CN"/>
        </w:rPr>
        <w:t>接口实现。由于该对象的实际类型为</w:t>
      </w:r>
      <w:r w:rsidRPr="005967F9">
        <w:rPr>
          <w:rFonts w:hint="eastAsia"/>
          <w:lang w:eastAsia="zh-CN"/>
        </w:rPr>
        <w:t xml:space="preserve"> </w:t>
      </w:r>
      <w:r w:rsidRPr="005967F9">
        <w:rPr>
          <w:rStyle w:val="Codefragment"/>
          <w:rFonts w:hint="eastAsia"/>
          <w:lang w:eastAsia="zh-CN"/>
        </w:rPr>
        <w:t>EditBox</w:t>
      </w:r>
      <w:r w:rsidRPr="005967F9">
        <w:rPr>
          <w:rFonts w:hint="eastAsia"/>
          <w:lang w:eastAsia="zh-CN"/>
        </w:rPr>
        <w:t>，此强制转换成功。</w:t>
      </w:r>
    </w:p>
    <w:p w:rsidR="00BB72EA" w:rsidRPr="005967F9" w:rsidRDefault="00BB72EA" w:rsidP="00BB72EA">
      <w:pPr>
        <w:pStyle w:val="Code"/>
        <w:rPr>
          <w:lang w:eastAsia="zh-CN"/>
        </w:rPr>
      </w:pPr>
      <w:r w:rsidRPr="005967F9">
        <w:rPr>
          <w:rFonts w:hint="eastAsia"/>
          <w:lang w:eastAsia="zh-CN"/>
        </w:rPr>
        <w:t>object obj = new EditBox();</w:t>
      </w:r>
      <w:r w:rsidRPr="005967F9">
        <w:rPr>
          <w:rFonts w:hint="eastAsia"/>
          <w:lang w:eastAsia="zh-CN"/>
        </w:rPr>
        <w:br/>
        <w:t>IControl control = (IControl)obj;</w:t>
      </w:r>
      <w:r w:rsidRPr="005967F9">
        <w:rPr>
          <w:rFonts w:hint="eastAsia"/>
          <w:lang w:eastAsia="zh-CN"/>
        </w:rPr>
        <w:br/>
        <w:t>IDataBound dataBound = (IDataBound)obj;</w:t>
      </w:r>
    </w:p>
    <w:p w:rsidR="00BB72EA" w:rsidRPr="005967F9" w:rsidRDefault="00BB72EA" w:rsidP="00BB72EA">
      <w:pPr>
        <w:rPr>
          <w:lang w:eastAsia="zh-CN"/>
        </w:rPr>
      </w:pPr>
      <w:r w:rsidRPr="005967F9">
        <w:rPr>
          <w:rFonts w:hint="eastAsia"/>
          <w:lang w:eastAsia="zh-CN"/>
        </w:rPr>
        <w:t>在前面的</w:t>
      </w:r>
      <w:r w:rsidRPr="005967F9">
        <w:rPr>
          <w:rFonts w:hint="eastAsia"/>
          <w:lang w:eastAsia="zh-CN"/>
        </w:rPr>
        <w:t xml:space="preserve"> </w:t>
      </w:r>
      <w:r w:rsidRPr="005967F9">
        <w:rPr>
          <w:rStyle w:val="Codefragment"/>
          <w:rFonts w:hint="eastAsia"/>
          <w:lang w:eastAsia="zh-CN"/>
        </w:rPr>
        <w:t>EditBox</w:t>
      </w:r>
      <w:r w:rsidRPr="005967F9">
        <w:rPr>
          <w:rFonts w:hint="eastAsia"/>
          <w:lang w:eastAsia="zh-CN"/>
        </w:rPr>
        <w:t xml:space="preserve"> </w:t>
      </w:r>
      <w:r w:rsidRPr="005967F9">
        <w:rPr>
          <w:rFonts w:hint="eastAsia"/>
          <w:lang w:eastAsia="zh-CN"/>
        </w:rPr>
        <w:t>类中，来自</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接口的</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方法和来自</w:t>
      </w:r>
      <w:r w:rsidRPr="005967F9">
        <w:rPr>
          <w:rFonts w:hint="eastAsia"/>
          <w:lang w:eastAsia="zh-CN"/>
        </w:rPr>
        <w:t xml:space="preserve"> </w:t>
      </w:r>
      <w:r w:rsidRPr="005967F9">
        <w:rPr>
          <w:rStyle w:val="Codefragment"/>
          <w:rFonts w:hint="eastAsia"/>
          <w:lang w:eastAsia="zh-CN"/>
        </w:rPr>
        <w:t>IDataBound</w:t>
      </w:r>
      <w:r w:rsidRPr="005967F9">
        <w:rPr>
          <w:rFonts w:hint="eastAsia"/>
          <w:lang w:eastAsia="zh-CN"/>
        </w:rPr>
        <w:t xml:space="preserve"> </w:t>
      </w:r>
      <w:r w:rsidRPr="005967F9">
        <w:rPr>
          <w:rFonts w:hint="eastAsia"/>
          <w:lang w:eastAsia="zh-CN"/>
        </w:rPr>
        <w:t>接口的</w:t>
      </w:r>
      <w:r w:rsidRPr="005967F9">
        <w:rPr>
          <w:rFonts w:hint="eastAsia"/>
          <w:lang w:eastAsia="zh-CN"/>
        </w:rPr>
        <w:t xml:space="preserve"> </w:t>
      </w:r>
      <w:r w:rsidRPr="005967F9">
        <w:rPr>
          <w:rStyle w:val="Codefragment"/>
          <w:rFonts w:hint="eastAsia"/>
          <w:lang w:eastAsia="zh-CN"/>
        </w:rPr>
        <w:t>Bind</w:t>
      </w:r>
      <w:r w:rsidRPr="005967F9">
        <w:rPr>
          <w:rFonts w:hint="eastAsia"/>
          <w:lang w:eastAsia="zh-CN"/>
        </w:rPr>
        <w:t xml:space="preserve"> </w:t>
      </w:r>
      <w:r w:rsidRPr="005967F9">
        <w:rPr>
          <w:rFonts w:hint="eastAsia"/>
          <w:lang w:eastAsia="zh-CN"/>
        </w:rPr>
        <w:t>方法是使用</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成员实现的。</w:t>
      </w:r>
      <w:r w:rsidRPr="005967F9">
        <w:rPr>
          <w:rFonts w:hint="eastAsia"/>
          <w:lang w:eastAsia="zh-CN"/>
        </w:rPr>
        <w:t xml:space="preserve">C# </w:t>
      </w:r>
      <w:r w:rsidRPr="005967F9">
        <w:rPr>
          <w:rFonts w:hint="eastAsia"/>
          <w:lang w:eastAsia="zh-CN"/>
        </w:rPr>
        <w:t>还支持显式接口成员实现，类或结构可以使用它来避免将成员声明为</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。显式接口成员实现使用完全限定的接口成员名。例如，</w:t>
      </w:r>
      <w:r w:rsidRPr="005967F9">
        <w:rPr>
          <w:rStyle w:val="Codefragment"/>
          <w:rFonts w:hint="eastAsia"/>
          <w:lang w:eastAsia="zh-CN"/>
        </w:rPr>
        <w:t>EditBox</w:t>
      </w:r>
      <w:r w:rsidRPr="005967F9">
        <w:rPr>
          <w:rFonts w:hint="eastAsia"/>
          <w:lang w:eastAsia="zh-CN"/>
        </w:rPr>
        <w:t xml:space="preserve"> </w:t>
      </w:r>
      <w:r w:rsidRPr="005967F9">
        <w:rPr>
          <w:rFonts w:hint="eastAsia"/>
          <w:lang w:eastAsia="zh-CN"/>
        </w:rPr>
        <w:t>类可以使用显式接口成员实现来实现</w:t>
      </w:r>
      <w:r w:rsidRPr="005967F9">
        <w:rPr>
          <w:rFonts w:hint="eastAsia"/>
          <w:lang w:eastAsia="zh-CN"/>
        </w:rPr>
        <w:t xml:space="preserve"> </w:t>
      </w:r>
      <w:r w:rsidRPr="005967F9">
        <w:rPr>
          <w:rStyle w:val="Codefragment"/>
          <w:rFonts w:hint="eastAsia"/>
          <w:lang w:eastAsia="zh-CN"/>
        </w:rPr>
        <w:t>IControl.Paint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IDataBound.Bind</w:t>
      </w:r>
      <w:r w:rsidRPr="005967F9">
        <w:rPr>
          <w:rFonts w:hint="eastAsia"/>
          <w:lang w:eastAsia="zh-CN"/>
        </w:rPr>
        <w:t xml:space="preserve"> </w:t>
      </w:r>
      <w:r w:rsidRPr="005967F9">
        <w:rPr>
          <w:rFonts w:hint="eastAsia"/>
          <w:lang w:eastAsia="zh-CN"/>
        </w:rPr>
        <w:t>方法，如下所示。</w:t>
      </w:r>
    </w:p>
    <w:p w:rsidR="00BB72EA" w:rsidRPr="005967F9" w:rsidRDefault="00BB72EA" w:rsidP="00BB72EA">
      <w:pPr>
        <w:pStyle w:val="Code"/>
        <w:rPr>
          <w:lang w:eastAsia="zh-CN"/>
        </w:rPr>
      </w:pPr>
      <w:r w:rsidRPr="005967F9">
        <w:rPr>
          <w:rFonts w:hint="eastAsia"/>
          <w:lang w:eastAsia="zh-CN"/>
        </w:rPr>
        <w:t>public class EditBox: IControl, IDataBound</w:t>
      </w:r>
      <w:r w:rsidRPr="005967F9">
        <w:rPr>
          <w:rFonts w:hint="eastAsia"/>
          <w:lang w:eastAsia="zh-CN"/>
        </w:rPr>
        <w:br/>
        <w:t>{</w:t>
      </w:r>
      <w:r w:rsidRPr="005967F9">
        <w:rPr>
          <w:rFonts w:hint="eastAsia"/>
          <w:lang w:eastAsia="zh-CN"/>
        </w:rPr>
        <w:br/>
      </w:r>
      <w:r w:rsidRPr="005967F9">
        <w:rPr>
          <w:rFonts w:hint="eastAsia"/>
          <w:lang w:eastAsia="zh-CN"/>
        </w:rPr>
        <w:tab/>
        <w:t>void IControl.Paint() {...}</w:t>
      </w:r>
    </w:p>
    <w:p w:rsidR="00BB72EA" w:rsidRPr="005967F9" w:rsidRDefault="00BB72EA" w:rsidP="00BB72EA">
      <w:pPr>
        <w:pStyle w:val="Code"/>
        <w:rPr>
          <w:lang w:eastAsia="zh-CN"/>
        </w:rPr>
      </w:pPr>
      <w:r w:rsidRPr="005967F9">
        <w:rPr>
          <w:rFonts w:hint="eastAsia"/>
          <w:lang w:eastAsia="zh-CN"/>
        </w:rPr>
        <w:tab/>
        <w:t>void IDataBound.Bind(Binder b) {...}</w:t>
      </w:r>
      <w:r w:rsidRPr="005967F9">
        <w:rPr>
          <w:rFonts w:hint="eastAsia"/>
          <w:lang w:eastAsia="zh-CN"/>
        </w:rPr>
        <w:br/>
        <w:t>}</w:t>
      </w:r>
    </w:p>
    <w:p w:rsidR="00BB72EA" w:rsidRPr="005967F9" w:rsidRDefault="00BB72EA" w:rsidP="00BB72EA">
      <w:pPr>
        <w:rPr>
          <w:lang w:eastAsia="zh-CN"/>
        </w:rPr>
      </w:pPr>
      <w:r w:rsidRPr="005967F9">
        <w:rPr>
          <w:rFonts w:hint="eastAsia"/>
          <w:lang w:eastAsia="zh-CN"/>
        </w:rPr>
        <w:t>显式接口成员只能通过接口类型来访问。例如，要调用上面</w:t>
      </w:r>
      <w:r w:rsidRPr="005967F9">
        <w:rPr>
          <w:rFonts w:hint="eastAsia"/>
          <w:lang w:eastAsia="zh-CN"/>
        </w:rPr>
        <w:t xml:space="preserve"> </w:t>
      </w:r>
      <w:r w:rsidRPr="005967F9">
        <w:rPr>
          <w:rStyle w:val="Codefragment"/>
          <w:rFonts w:hint="eastAsia"/>
          <w:lang w:eastAsia="zh-CN"/>
        </w:rPr>
        <w:t>EditBox</w:t>
      </w:r>
      <w:r w:rsidRPr="005967F9">
        <w:rPr>
          <w:rFonts w:hint="eastAsia"/>
          <w:lang w:eastAsia="zh-CN"/>
        </w:rPr>
        <w:t xml:space="preserve"> </w:t>
      </w:r>
      <w:r w:rsidRPr="005967F9">
        <w:rPr>
          <w:rFonts w:hint="eastAsia"/>
          <w:lang w:eastAsia="zh-CN"/>
        </w:rPr>
        <w:t>类提供的</w:t>
      </w:r>
      <w:r w:rsidRPr="005967F9">
        <w:rPr>
          <w:rFonts w:hint="eastAsia"/>
          <w:lang w:eastAsia="zh-CN"/>
        </w:rPr>
        <w:t xml:space="preserve"> </w:t>
      </w:r>
      <w:r w:rsidRPr="005967F9">
        <w:rPr>
          <w:rStyle w:val="Codefragment"/>
          <w:rFonts w:hint="eastAsia"/>
          <w:lang w:eastAsia="zh-CN"/>
        </w:rPr>
        <w:t>IControl.Paint</w:t>
      </w:r>
      <w:r w:rsidRPr="005967F9">
        <w:rPr>
          <w:rFonts w:hint="eastAsia"/>
          <w:lang w:eastAsia="zh-CN"/>
        </w:rPr>
        <w:t xml:space="preserve"> </w:t>
      </w:r>
      <w:r w:rsidRPr="005967F9">
        <w:rPr>
          <w:rFonts w:hint="eastAsia"/>
          <w:lang w:eastAsia="zh-CN"/>
        </w:rPr>
        <w:t>实现，必须首先将</w:t>
      </w:r>
      <w:r w:rsidRPr="005967F9">
        <w:rPr>
          <w:rFonts w:hint="eastAsia"/>
          <w:lang w:eastAsia="zh-CN"/>
        </w:rPr>
        <w:t xml:space="preserve"> </w:t>
      </w:r>
      <w:r w:rsidRPr="005967F9">
        <w:rPr>
          <w:rStyle w:val="Codefragment"/>
          <w:rFonts w:hint="eastAsia"/>
          <w:lang w:eastAsia="zh-CN"/>
        </w:rPr>
        <w:t>EditBox</w:t>
      </w:r>
      <w:r w:rsidRPr="005967F9">
        <w:rPr>
          <w:rFonts w:hint="eastAsia"/>
          <w:lang w:eastAsia="zh-CN"/>
        </w:rPr>
        <w:t xml:space="preserve"> </w:t>
      </w:r>
      <w:r w:rsidRPr="005967F9">
        <w:rPr>
          <w:rFonts w:hint="eastAsia"/>
          <w:lang w:eastAsia="zh-CN"/>
        </w:rPr>
        <w:t>引用转换为</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接口类型。</w:t>
      </w:r>
    </w:p>
    <w:p w:rsidR="00BB72EA" w:rsidRPr="005967F9" w:rsidRDefault="00BB72EA" w:rsidP="00BB72EA">
      <w:pPr>
        <w:pStyle w:val="Code"/>
        <w:rPr>
          <w:lang w:eastAsia="zh-CN"/>
        </w:rPr>
      </w:pPr>
      <w:r w:rsidRPr="005967F9">
        <w:rPr>
          <w:rFonts w:hint="eastAsia"/>
          <w:lang w:eastAsia="zh-CN"/>
        </w:rPr>
        <w:t>EditBox editBox = new EditBox();</w:t>
      </w:r>
      <w:r w:rsidRPr="005967F9">
        <w:rPr>
          <w:rFonts w:hint="eastAsia"/>
          <w:lang w:eastAsia="zh-CN"/>
        </w:rPr>
        <w:br/>
        <w:t>editBox.Paint();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no such method</w:t>
      </w:r>
      <w:r w:rsidRPr="005967F9">
        <w:rPr>
          <w:rFonts w:hint="eastAsia"/>
          <w:lang w:eastAsia="zh-CN"/>
        </w:rPr>
        <w:br/>
        <w:t>IControl control = editBox;</w:t>
      </w:r>
      <w:r w:rsidRPr="005967F9">
        <w:rPr>
          <w:rFonts w:hint="eastAsia"/>
          <w:lang w:eastAsia="zh-CN"/>
        </w:rPr>
        <w:br/>
        <w:t>control.Paint();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p>
    <w:p w:rsidR="00BB72EA" w:rsidRPr="005967F9" w:rsidRDefault="00BB72EA" w:rsidP="00BB72EA">
      <w:pPr>
        <w:pStyle w:val="Heading2"/>
        <w:tabs>
          <w:tab w:val="num" w:pos="360"/>
        </w:tabs>
        <w:ind w:left="0" w:firstLine="0"/>
        <w:rPr>
          <w:rFonts w:eastAsia="SimSun" w:hint="eastAsia"/>
          <w:lang w:eastAsia="zh-CN"/>
        </w:rPr>
      </w:pPr>
      <w:bookmarkStart w:id="62" w:name="_Toc46039344"/>
      <w:bookmarkStart w:id="63" w:name="_Toc365630301"/>
      <w:r w:rsidRPr="005967F9">
        <w:rPr>
          <w:rFonts w:eastAsia="SimSun" w:hint="eastAsia"/>
          <w:lang w:eastAsia="zh-CN"/>
        </w:rPr>
        <w:t>枚举</w:t>
      </w:r>
      <w:bookmarkEnd w:id="62"/>
      <w:bookmarkEnd w:id="63"/>
    </w:p>
    <w:p w:rsidR="00BB72EA" w:rsidRPr="005967F9" w:rsidRDefault="00BB72EA" w:rsidP="00BB72EA">
      <w:pPr>
        <w:rPr>
          <w:lang w:eastAsia="zh-CN"/>
        </w:rPr>
      </w:pPr>
      <w:r w:rsidRPr="005967F9">
        <w:rPr>
          <w:rFonts w:hint="eastAsia"/>
          <w:lang w:eastAsia="zh-CN"/>
        </w:rPr>
        <w:t>枚举类型</w:t>
      </w:r>
      <w:r w:rsidRPr="005967F9">
        <w:rPr>
          <w:rFonts w:hint="eastAsia"/>
          <w:lang w:eastAsia="zh-CN"/>
        </w:rPr>
        <w:t xml:space="preserve"> (enum type)  </w:t>
      </w:r>
      <w:r w:rsidRPr="005967F9">
        <w:rPr>
          <w:rFonts w:hint="eastAsia"/>
          <w:lang w:eastAsia="zh-CN"/>
        </w:rPr>
        <w:t>是具有一组命名常量的独特的值类型。下面的示例声明并使用一个名为</w:t>
      </w:r>
      <w:r w:rsidRPr="005967F9">
        <w:rPr>
          <w:rFonts w:hint="eastAsia"/>
          <w:lang w:eastAsia="zh-CN"/>
        </w:rPr>
        <w:t xml:space="preserve"> </w:t>
      </w:r>
      <w:r w:rsidRPr="005967F9">
        <w:rPr>
          <w:rStyle w:val="Codefragment"/>
          <w:rFonts w:hint="eastAsia"/>
          <w:lang w:eastAsia="zh-CN"/>
        </w:rPr>
        <w:t>Color</w:t>
      </w:r>
      <w:r w:rsidRPr="005967F9">
        <w:rPr>
          <w:rFonts w:hint="eastAsia"/>
          <w:lang w:eastAsia="zh-CN"/>
        </w:rPr>
        <w:t xml:space="preserve"> </w:t>
      </w:r>
      <w:r w:rsidRPr="005967F9">
        <w:rPr>
          <w:rFonts w:hint="eastAsia"/>
          <w:lang w:eastAsia="zh-CN"/>
        </w:rPr>
        <w:t>的枚举类型，该枚举具有三个常量值</w:t>
      </w:r>
      <w:r w:rsidRPr="005967F9">
        <w:rPr>
          <w:rFonts w:hint="eastAsia"/>
          <w:lang w:eastAsia="zh-CN"/>
        </w:rPr>
        <w:t xml:space="preserve"> </w:t>
      </w:r>
      <w:r w:rsidRPr="005967F9">
        <w:rPr>
          <w:rStyle w:val="Codefragment"/>
          <w:rFonts w:hint="eastAsia"/>
          <w:lang w:eastAsia="zh-CN"/>
        </w:rPr>
        <w:t>Red</w:t>
      </w:r>
      <w:r w:rsidRPr="005967F9">
        <w:rPr>
          <w:rFonts w:hint="eastAsia"/>
          <w:lang w:eastAsia="zh-CN"/>
        </w:rPr>
        <w:t>、</w:t>
      </w:r>
      <w:r w:rsidRPr="005967F9">
        <w:rPr>
          <w:rStyle w:val="Codefragment"/>
          <w:rFonts w:hint="eastAsia"/>
          <w:lang w:eastAsia="zh-CN"/>
        </w:rPr>
        <w:t>Green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Blue</w:t>
      </w:r>
      <w:r w:rsidRPr="005967F9">
        <w:rPr>
          <w:rFonts w:hint="eastAsia"/>
          <w:lang w:eastAsia="zh-CN"/>
        </w:rPr>
        <w:t>。</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enum Color</w:t>
      </w:r>
      <w:r w:rsidRPr="005967F9">
        <w:rPr>
          <w:rFonts w:hint="eastAsia"/>
          <w:lang w:eastAsia="zh-CN"/>
        </w:rPr>
        <w:br/>
        <w:t>{</w:t>
      </w:r>
      <w:r w:rsidRPr="005967F9">
        <w:rPr>
          <w:rFonts w:hint="eastAsia"/>
          <w:lang w:eastAsia="zh-CN"/>
        </w:rPr>
        <w:br/>
      </w:r>
      <w:r w:rsidRPr="005967F9">
        <w:rPr>
          <w:rFonts w:hint="eastAsia"/>
          <w:lang w:eastAsia="zh-CN"/>
        </w:rPr>
        <w:tab/>
        <w:t>Red,</w:t>
      </w:r>
      <w:r w:rsidRPr="005967F9">
        <w:rPr>
          <w:rFonts w:hint="eastAsia"/>
          <w:lang w:eastAsia="zh-CN"/>
        </w:rPr>
        <w:br/>
        <w:t xml:space="preserve">   Green,</w:t>
      </w:r>
      <w:r w:rsidRPr="005967F9">
        <w:rPr>
          <w:rFonts w:hint="eastAsia"/>
          <w:lang w:eastAsia="zh-CN"/>
        </w:rPr>
        <w:br/>
        <w:t xml:space="preserve">   Blue</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PrintColor(Color color) {</w:t>
      </w:r>
      <w:r w:rsidRPr="005967F9">
        <w:rPr>
          <w:rFonts w:hint="eastAsia"/>
          <w:lang w:eastAsia="zh-CN"/>
        </w:rPr>
        <w:br/>
      </w:r>
      <w:r w:rsidRPr="005967F9">
        <w:rPr>
          <w:rFonts w:hint="eastAsia"/>
          <w:lang w:eastAsia="zh-CN"/>
        </w:rPr>
        <w:tab/>
      </w:r>
      <w:r w:rsidRPr="005967F9">
        <w:rPr>
          <w:rFonts w:hint="eastAsia"/>
          <w:lang w:eastAsia="zh-CN"/>
        </w:rPr>
        <w:tab/>
        <w:t>switch (color)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Color.Red: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Console.WriteLine("Red");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Color.Green: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Console.WriteLine("Green");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Color.Blue: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Console.WriteLine("Blue");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default: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Console.WriteLine("Unknown color");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Color c = Color.Red;</w:t>
      </w:r>
      <w:r w:rsidRPr="005967F9">
        <w:rPr>
          <w:rFonts w:hint="eastAsia"/>
          <w:lang w:eastAsia="zh-CN"/>
        </w:rPr>
        <w:br/>
      </w:r>
      <w:r w:rsidRPr="005967F9">
        <w:rPr>
          <w:rFonts w:hint="eastAsia"/>
          <w:lang w:eastAsia="zh-CN"/>
        </w:rPr>
        <w:tab/>
      </w:r>
      <w:r w:rsidRPr="005967F9">
        <w:rPr>
          <w:rFonts w:hint="eastAsia"/>
          <w:lang w:eastAsia="zh-CN"/>
        </w:rPr>
        <w:tab/>
        <w:t>PrintColor(c);</w:t>
      </w:r>
      <w:r w:rsidRPr="005967F9">
        <w:rPr>
          <w:rFonts w:hint="eastAsia"/>
          <w:lang w:eastAsia="zh-CN"/>
        </w:rPr>
        <w:br/>
      </w:r>
      <w:r w:rsidRPr="005967F9">
        <w:rPr>
          <w:rFonts w:hint="eastAsia"/>
          <w:lang w:eastAsia="zh-CN"/>
        </w:rPr>
        <w:tab/>
      </w:r>
      <w:r w:rsidRPr="005967F9">
        <w:rPr>
          <w:rFonts w:hint="eastAsia"/>
          <w:lang w:eastAsia="zh-CN"/>
        </w:rPr>
        <w:tab/>
        <w:t>PrintColor(Color.Blue);</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每个枚举类型都有一个相应的整型类型，称为该枚举类型的基础类型</w:t>
      </w:r>
      <w:r w:rsidRPr="005967F9">
        <w:rPr>
          <w:rFonts w:hint="eastAsia"/>
          <w:lang w:eastAsia="zh-CN"/>
        </w:rPr>
        <w:t xml:space="preserve"> (underlying type)</w:t>
      </w:r>
      <w:r w:rsidRPr="005967F9">
        <w:rPr>
          <w:rFonts w:hint="eastAsia"/>
          <w:lang w:eastAsia="zh-CN"/>
        </w:rPr>
        <w:t>。没有显式声明基础类型的枚举类型所对应的基础类型是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枚举类型的存储格式和取值范围由其基础类型确定。一个枚举类型的值域不受它的枚举成员限制。具体而言，一个枚举的基础类型的任何一个值都可以被强制转换为该枚举类型，成为该枚举类型的一个独特的有效值。</w:t>
      </w:r>
    </w:p>
    <w:p w:rsidR="00BB72EA" w:rsidRPr="005967F9" w:rsidRDefault="00BB72EA" w:rsidP="00BB72EA">
      <w:pPr>
        <w:rPr>
          <w:lang w:eastAsia="zh-CN"/>
        </w:rPr>
      </w:pPr>
      <w:r w:rsidRPr="005967F9">
        <w:rPr>
          <w:rFonts w:hint="eastAsia"/>
          <w:lang w:eastAsia="zh-CN"/>
        </w:rPr>
        <w:t>下面的示例声明了一个名为</w:t>
      </w:r>
      <w:r w:rsidRPr="005967F9">
        <w:rPr>
          <w:rFonts w:hint="eastAsia"/>
          <w:lang w:eastAsia="zh-CN"/>
        </w:rPr>
        <w:t xml:space="preserve"> </w:t>
      </w:r>
      <w:r w:rsidRPr="005967F9">
        <w:rPr>
          <w:rStyle w:val="Codefragment"/>
          <w:rFonts w:hint="eastAsia"/>
          <w:lang w:eastAsia="zh-CN"/>
        </w:rPr>
        <w:t>Alignment</w:t>
      </w:r>
      <w:r w:rsidRPr="005967F9">
        <w:rPr>
          <w:rFonts w:hint="eastAsia"/>
          <w:lang w:eastAsia="zh-CN"/>
        </w:rPr>
        <w:t>、基础类型为</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 xml:space="preserve"> </w:t>
      </w:r>
      <w:r w:rsidRPr="005967F9">
        <w:rPr>
          <w:rFonts w:hint="eastAsia"/>
          <w:lang w:eastAsia="zh-CN"/>
        </w:rPr>
        <w:t>的枚举类型。</w:t>
      </w:r>
    </w:p>
    <w:p w:rsidR="00BB72EA" w:rsidRPr="005967F9" w:rsidRDefault="00BB72EA" w:rsidP="00BB72EA">
      <w:pPr>
        <w:pStyle w:val="Code"/>
        <w:rPr>
          <w:lang w:eastAsia="zh-CN"/>
        </w:rPr>
      </w:pPr>
      <w:r w:rsidRPr="005967F9">
        <w:rPr>
          <w:rFonts w:hint="eastAsia"/>
          <w:lang w:eastAsia="zh-CN"/>
        </w:rPr>
        <w:t>enum Alignment: sbyte</w:t>
      </w:r>
      <w:r w:rsidRPr="005967F9">
        <w:rPr>
          <w:rFonts w:hint="eastAsia"/>
          <w:lang w:eastAsia="zh-CN"/>
        </w:rPr>
        <w:br/>
        <w:t>{</w:t>
      </w:r>
      <w:r w:rsidRPr="005967F9">
        <w:rPr>
          <w:rFonts w:hint="eastAsia"/>
          <w:lang w:eastAsia="zh-CN"/>
        </w:rPr>
        <w:br/>
      </w:r>
      <w:r w:rsidRPr="005967F9">
        <w:rPr>
          <w:rFonts w:hint="eastAsia"/>
          <w:lang w:eastAsia="zh-CN"/>
        </w:rPr>
        <w:tab/>
        <w:t>Left = -1,</w:t>
      </w:r>
      <w:r w:rsidRPr="005967F9">
        <w:rPr>
          <w:rFonts w:hint="eastAsia"/>
          <w:lang w:eastAsia="zh-CN"/>
        </w:rPr>
        <w:br/>
      </w:r>
      <w:r w:rsidRPr="005967F9">
        <w:rPr>
          <w:rFonts w:hint="eastAsia"/>
          <w:lang w:eastAsia="zh-CN"/>
        </w:rPr>
        <w:tab/>
        <w:t>Center = 0,</w:t>
      </w:r>
      <w:r w:rsidRPr="005967F9">
        <w:rPr>
          <w:rFonts w:hint="eastAsia"/>
          <w:lang w:eastAsia="zh-CN"/>
        </w:rPr>
        <w:br/>
      </w:r>
      <w:r w:rsidRPr="005967F9">
        <w:rPr>
          <w:rFonts w:hint="eastAsia"/>
          <w:lang w:eastAsia="zh-CN"/>
        </w:rPr>
        <w:tab/>
        <w:t>Right = 1</w:t>
      </w:r>
      <w:r w:rsidRPr="005967F9">
        <w:rPr>
          <w:rFonts w:hint="eastAsia"/>
          <w:lang w:eastAsia="zh-CN"/>
        </w:rPr>
        <w:br/>
        <w:t>}</w:t>
      </w:r>
    </w:p>
    <w:p w:rsidR="00BB72EA" w:rsidRPr="005967F9" w:rsidRDefault="00BB72EA" w:rsidP="00BB72EA">
      <w:pPr>
        <w:rPr>
          <w:lang w:eastAsia="zh-CN"/>
        </w:rPr>
      </w:pPr>
      <w:r w:rsidRPr="005967F9">
        <w:rPr>
          <w:rFonts w:hint="eastAsia"/>
          <w:lang w:eastAsia="zh-CN"/>
        </w:rPr>
        <w:t>如前面的示例所示，枚举成员的声明中包含常量表达式，用于指定该成员的值。每个枚举成员的常数值必须在该枚举的基础类型的范围之内。如果枚举成员声明未显式指定一个值，该成员将被赋予值零（如果它是该枚举类型中的第一个值）或前一个枚举成员（按照文本顺序）的值加</w:t>
      </w:r>
      <w:r w:rsidRPr="005967F9">
        <w:rPr>
          <w:rFonts w:hint="eastAsia"/>
          <w:lang w:eastAsia="zh-CN"/>
        </w:rPr>
        <w:t xml:space="preserve"> 1</w:t>
      </w:r>
      <w:r w:rsidRPr="005967F9">
        <w:rPr>
          <w:rFonts w:hint="eastAsia"/>
          <w:lang w:eastAsia="zh-CN"/>
        </w:rPr>
        <w:t>。</w:t>
      </w:r>
    </w:p>
    <w:p w:rsidR="00BB72EA" w:rsidRPr="005967F9" w:rsidRDefault="00BB72EA" w:rsidP="00BB72EA">
      <w:pPr>
        <w:rPr>
          <w:lang w:eastAsia="zh-CN"/>
        </w:rPr>
      </w:pPr>
      <w:r w:rsidRPr="005967F9">
        <w:rPr>
          <w:rFonts w:hint="eastAsia"/>
          <w:lang w:eastAsia="zh-CN"/>
        </w:rPr>
        <w:t>可以使用类型强制转换将枚举值转换为整型值，反之亦然。例如</w:t>
      </w:r>
    </w:p>
    <w:p w:rsidR="00BB72EA" w:rsidRPr="005967F9" w:rsidRDefault="00BB72EA" w:rsidP="00BB72EA">
      <w:pPr>
        <w:pStyle w:val="Code"/>
        <w:rPr>
          <w:lang w:eastAsia="zh-CN"/>
        </w:rPr>
      </w:pPr>
      <w:r w:rsidRPr="005967F9">
        <w:rPr>
          <w:rFonts w:hint="eastAsia"/>
          <w:lang w:eastAsia="zh-CN"/>
        </w:rPr>
        <w:t>int i = (int)Color.Blue;</w:t>
      </w:r>
      <w:r w:rsidRPr="005967F9">
        <w:rPr>
          <w:rFonts w:hint="eastAsia"/>
          <w:lang w:eastAsia="zh-CN"/>
        </w:rPr>
        <w:tab/>
      </w:r>
      <w:r w:rsidRPr="005967F9">
        <w:rPr>
          <w:rFonts w:hint="eastAsia"/>
          <w:lang w:eastAsia="zh-CN"/>
        </w:rPr>
        <w:tab/>
        <w:t>// int i = 2;</w:t>
      </w:r>
      <w:r w:rsidRPr="005967F9">
        <w:rPr>
          <w:rFonts w:hint="eastAsia"/>
          <w:lang w:eastAsia="zh-CN"/>
        </w:rPr>
        <w:br/>
        <w:t>Color c = (Color)2;</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Color c = Color.Blue;</w:t>
      </w:r>
    </w:p>
    <w:p w:rsidR="00BB72EA" w:rsidRPr="005967F9" w:rsidRDefault="00BB72EA" w:rsidP="00BB72EA">
      <w:pPr>
        <w:rPr>
          <w:lang w:eastAsia="zh-CN"/>
        </w:rPr>
      </w:pPr>
      <w:r w:rsidRPr="005967F9">
        <w:rPr>
          <w:rFonts w:hint="eastAsia"/>
          <w:lang w:eastAsia="zh-CN"/>
        </w:rPr>
        <w:t>任何枚举类型的默认值都是转换为该枚举类型的整型值零。在变量被自动初始化为默认值的情况下，该默认值就是赋予枚举类型的变量的值。为了便于获得枚举类型的默认值，文本</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隐式地转换为任何枚举类型。因此，下面的语句是允许的。</w:t>
      </w:r>
    </w:p>
    <w:p w:rsidR="00BB72EA" w:rsidRPr="005967F9" w:rsidRDefault="00BB72EA" w:rsidP="00BB72EA">
      <w:pPr>
        <w:pStyle w:val="Code"/>
        <w:rPr>
          <w:lang w:eastAsia="zh-CN"/>
        </w:rPr>
      </w:pPr>
      <w:r w:rsidRPr="005967F9">
        <w:rPr>
          <w:rFonts w:hint="eastAsia"/>
          <w:lang w:eastAsia="zh-CN"/>
        </w:rPr>
        <w:t>Color c = 0;</w:t>
      </w:r>
    </w:p>
    <w:p w:rsidR="00BB72EA" w:rsidRPr="005967F9" w:rsidRDefault="00BB72EA" w:rsidP="00BB72EA">
      <w:pPr>
        <w:pStyle w:val="Heading2"/>
        <w:tabs>
          <w:tab w:val="num" w:pos="360"/>
        </w:tabs>
        <w:ind w:left="0" w:firstLine="0"/>
        <w:rPr>
          <w:rFonts w:eastAsia="SimSun" w:hint="eastAsia"/>
          <w:lang w:eastAsia="zh-CN"/>
        </w:rPr>
      </w:pPr>
      <w:bookmarkStart w:id="64" w:name="_Toc46039345"/>
      <w:bookmarkStart w:id="65" w:name="_Toc365630302"/>
      <w:r w:rsidRPr="005967F9">
        <w:rPr>
          <w:rFonts w:eastAsia="SimSun" w:hint="eastAsia"/>
          <w:lang w:eastAsia="zh-CN"/>
        </w:rPr>
        <w:t>委托</w:t>
      </w:r>
      <w:bookmarkEnd w:id="64"/>
      <w:bookmarkEnd w:id="65"/>
    </w:p>
    <w:p w:rsidR="00BB72EA" w:rsidRPr="005967F9" w:rsidRDefault="00BB72EA" w:rsidP="00BB72EA">
      <w:pPr>
        <w:rPr>
          <w:lang w:eastAsia="zh-CN"/>
        </w:rPr>
      </w:pPr>
      <w:r w:rsidRPr="005967F9">
        <w:rPr>
          <w:rFonts w:hint="eastAsia"/>
          <w:lang w:eastAsia="zh-CN"/>
        </w:rPr>
        <w:t>委托类型</w:t>
      </w:r>
      <w:r w:rsidRPr="005967F9">
        <w:rPr>
          <w:rFonts w:hint="eastAsia"/>
          <w:lang w:eastAsia="zh-CN"/>
        </w:rPr>
        <w:t xml:space="preserve"> (delegate type) </w:t>
      </w:r>
      <w:r w:rsidRPr="005967F9">
        <w:rPr>
          <w:rFonts w:hint="eastAsia"/>
          <w:lang w:eastAsia="zh-CN"/>
        </w:rPr>
        <w:t>表示对具有特定参数列表和返回类型的方法的引用。通过委托，我们能够将方法作为实体赋值给变量和作为参数传递。委托类似于在其他某些语言中的函数指针的概念，但是与函数指针不同，委托是面向对象的，并且是类型安全的。</w:t>
      </w:r>
    </w:p>
    <w:p w:rsidR="00BB72EA" w:rsidRPr="005967F9" w:rsidRDefault="00BB72EA" w:rsidP="00BB72EA">
      <w:pPr>
        <w:rPr>
          <w:lang w:eastAsia="zh-CN"/>
        </w:rPr>
      </w:pPr>
      <w:r w:rsidRPr="005967F9">
        <w:rPr>
          <w:rFonts w:hint="eastAsia"/>
          <w:lang w:eastAsia="zh-CN"/>
        </w:rPr>
        <w:t>下面的示例声明并使用一个名为</w:t>
      </w:r>
      <w:r w:rsidRPr="005967F9">
        <w:rPr>
          <w:rFonts w:hint="eastAsia"/>
          <w:lang w:eastAsia="zh-CN"/>
        </w:rPr>
        <w:t xml:space="preserve"> </w:t>
      </w:r>
      <w:r w:rsidRPr="005967F9">
        <w:rPr>
          <w:rStyle w:val="Codefragment"/>
          <w:rFonts w:hint="eastAsia"/>
          <w:lang w:eastAsia="zh-CN"/>
        </w:rPr>
        <w:t>Function</w:t>
      </w:r>
      <w:r w:rsidRPr="005967F9">
        <w:rPr>
          <w:rFonts w:hint="eastAsia"/>
          <w:lang w:eastAsia="zh-CN"/>
        </w:rPr>
        <w:t xml:space="preserve"> </w:t>
      </w:r>
      <w:r w:rsidRPr="005967F9">
        <w:rPr>
          <w:rFonts w:hint="eastAsia"/>
          <w:lang w:eastAsia="zh-CN"/>
        </w:rPr>
        <w:t>的委托类型。</w:t>
      </w:r>
    </w:p>
    <w:p w:rsidR="00BB72EA" w:rsidRPr="005967F9" w:rsidRDefault="00BB72EA" w:rsidP="00BB72EA">
      <w:pPr>
        <w:pStyle w:val="Code"/>
        <w:rPr>
          <w:lang w:eastAsia="zh-CN"/>
        </w:rPr>
      </w:pPr>
      <w:r w:rsidRPr="005967F9">
        <w:rPr>
          <w:rFonts w:hint="eastAsia"/>
          <w:lang w:eastAsia="zh-CN"/>
        </w:rPr>
        <w:lastRenderedPageBreak/>
        <w:t>using System;</w:t>
      </w:r>
    </w:p>
    <w:p w:rsidR="00BB72EA" w:rsidRPr="005967F9" w:rsidRDefault="00BB72EA" w:rsidP="00BB72EA">
      <w:pPr>
        <w:pStyle w:val="Code"/>
        <w:rPr>
          <w:lang w:eastAsia="zh-CN"/>
        </w:rPr>
      </w:pPr>
      <w:r w:rsidRPr="005967F9">
        <w:rPr>
          <w:rFonts w:hint="eastAsia"/>
          <w:lang w:eastAsia="zh-CN"/>
        </w:rPr>
        <w:t>delegate double Function(double x);</w:t>
      </w:r>
    </w:p>
    <w:p w:rsidR="00BB72EA" w:rsidRPr="005967F9" w:rsidRDefault="00BB72EA" w:rsidP="00BB72EA">
      <w:pPr>
        <w:pStyle w:val="Code"/>
        <w:rPr>
          <w:lang w:eastAsia="zh-CN"/>
        </w:rPr>
      </w:pPr>
      <w:r w:rsidRPr="005967F9">
        <w:rPr>
          <w:rFonts w:hint="eastAsia"/>
          <w:lang w:eastAsia="zh-CN"/>
        </w:rPr>
        <w:t>class Multiplier</w:t>
      </w:r>
      <w:r w:rsidRPr="005967F9">
        <w:rPr>
          <w:rFonts w:hint="eastAsia"/>
          <w:lang w:eastAsia="zh-CN"/>
        </w:rPr>
        <w:br/>
        <w:t>{</w:t>
      </w:r>
      <w:r w:rsidRPr="005967F9">
        <w:rPr>
          <w:rFonts w:hint="eastAsia"/>
          <w:lang w:eastAsia="zh-CN"/>
        </w:rPr>
        <w:br/>
      </w:r>
      <w:r w:rsidRPr="005967F9">
        <w:rPr>
          <w:rFonts w:hint="eastAsia"/>
          <w:lang w:eastAsia="zh-CN"/>
        </w:rPr>
        <w:tab/>
        <w:t>double factor;</w:t>
      </w:r>
    </w:p>
    <w:p w:rsidR="00BB72EA" w:rsidRPr="005967F9" w:rsidRDefault="00BB72EA" w:rsidP="00BB72EA">
      <w:pPr>
        <w:pStyle w:val="Code"/>
        <w:rPr>
          <w:lang w:eastAsia="zh-CN"/>
        </w:rPr>
      </w:pPr>
      <w:r w:rsidRPr="005967F9">
        <w:rPr>
          <w:rFonts w:hint="eastAsia"/>
          <w:lang w:eastAsia="zh-CN"/>
        </w:rPr>
        <w:tab/>
        <w:t>public Multiplier(double factor) {</w:t>
      </w:r>
      <w:r w:rsidRPr="005967F9">
        <w:rPr>
          <w:rFonts w:hint="eastAsia"/>
          <w:lang w:eastAsia="zh-CN"/>
        </w:rPr>
        <w:br/>
      </w:r>
      <w:r w:rsidRPr="005967F9">
        <w:rPr>
          <w:rFonts w:hint="eastAsia"/>
          <w:lang w:eastAsia="zh-CN"/>
        </w:rPr>
        <w:tab/>
      </w:r>
      <w:r w:rsidRPr="005967F9">
        <w:rPr>
          <w:rFonts w:hint="eastAsia"/>
          <w:lang w:eastAsia="zh-CN"/>
        </w:rPr>
        <w:tab/>
        <w:t>this.factor = factor;</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public double Multiply(double x) {</w:t>
      </w:r>
      <w:r w:rsidRPr="005967F9">
        <w:rPr>
          <w:rFonts w:hint="eastAsia"/>
          <w:lang w:eastAsia="zh-CN"/>
        </w:rPr>
        <w:br/>
      </w:r>
      <w:r w:rsidRPr="005967F9">
        <w:rPr>
          <w:rFonts w:hint="eastAsia"/>
          <w:lang w:eastAsia="zh-CN"/>
        </w:rPr>
        <w:tab/>
      </w:r>
      <w:r w:rsidRPr="005967F9">
        <w:rPr>
          <w:rFonts w:hint="eastAsia"/>
          <w:lang w:eastAsia="zh-CN"/>
        </w:rPr>
        <w:tab/>
        <w:t>return x * factor;</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double Square(double x) {</w:t>
      </w:r>
      <w:r w:rsidRPr="005967F9">
        <w:rPr>
          <w:rFonts w:hint="eastAsia"/>
          <w:lang w:eastAsia="zh-CN"/>
        </w:rPr>
        <w:br/>
      </w:r>
      <w:r w:rsidRPr="005967F9">
        <w:rPr>
          <w:rFonts w:hint="eastAsia"/>
          <w:lang w:eastAsia="zh-CN"/>
        </w:rPr>
        <w:tab/>
      </w:r>
      <w:r w:rsidRPr="005967F9">
        <w:rPr>
          <w:rFonts w:hint="eastAsia"/>
          <w:lang w:eastAsia="zh-CN"/>
        </w:rPr>
        <w:tab/>
        <w:t>return x * x;</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static double[] Apply(double[] a, Function f) {</w:t>
      </w:r>
      <w:r w:rsidRPr="005967F9">
        <w:rPr>
          <w:rFonts w:hint="eastAsia"/>
          <w:lang w:eastAsia="zh-CN"/>
        </w:rPr>
        <w:br/>
      </w:r>
      <w:r w:rsidRPr="005967F9">
        <w:rPr>
          <w:rFonts w:hint="eastAsia"/>
          <w:lang w:eastAsia="zh-CN"/>
        </w:rPr>
        <w:tab/>
      </w:r>
      <w:r w:rsidRPr="005967F9">
        <w:rPr>
          <w:rFonts w:hint="eastAsia"/>
          <w:lang w:eastAsia="zh-CN"/>
        </w:rPr>
        <w:tab/>
        <w:t>double[] result = new double[a.Length];</w:t>
      </w:r>
      <w:r w:rsidRPr="005967F9">
        <w:rPr>
          <w:rFonts w:hint="eastAsia"/>
          <w:lang w:eastAsia="zh-CN"/>
        </w:rPr>
        <w:br/>
      </w:r>
      <w:r w:rsidRPr="005967F9">
        <w:rPr>
          <w:rFonts w:hint="eastAsia"/>
          <w:lang w:eastAsia="zh-CN"/>
        </w:rPr>
        <w:tab/>
      </w:r>
      <w:r w:rsidRPr="005967F9">
        <w:rPr>
          <w:rFonts w:hint="eastAsia"/>
          <w:lang w:eastAsia="zh-CN"/>
        </w:rPr>
        <w:tab/>
        <w:t>for (int i = 0; i &lt; a.Length; i++) result[i] = f(a[i]);</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p>
    <w:p w:rsidR="00145058" w:rsidRPr="005967F9" w:rsidRDefault="00BB72EA" w:rsidP="00145058">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double[] a = {0.0, 0.5, 1.0};</w:t>
      </w:r>
    </w:p>
    <w:p w:rsidR="00145058" w:rsidRPr="005967F9" w:rsidRDefault="00145058" w:rsidP="00145058">
      <w:pPr>
        <w:pStyle w:val="Code"/>
        <w:rPr>
          <w:lang w:eastAsia="zh-CN"/>
        </w:rPr>
      </w:pPr>
      <w:r w:rsidRPr="005967F9">
        <w:rPr>
          <w:rFonts w:hint="eastAsia"/>
          <w:lang w:eastAsia="zh-CN"/>
        </w:rPr>
        <w:tab/>
      </w:r>
      <w:r w:rsidRPr="005967F9">
        <w:rPr>
          <w:rFonts w:hint="eastAsia"/>
          <w:lang w:eastAsia="zh-CN"/>
        </w:rPr>
        <w:tab/>
        <w:t>double[] squares = Apply(a, Square);</w:t>
      </w:r>
    </w:p>
    <w:p w:rsidR="00145058" w:rsidRPr="005967F9" w:rsidRDefault="00145058" w:rsidP="00145058">
      <w:pPr>
        <w:pStyle w:val="Code"/>
        <w:rPr>
          <w:lang w:eastAsia="zh-CN"/>
        </w:rPr>
      </w:pPr>
      <w:r w:rsidRPr="005967F9">
        <w:rPr>
          <w:rFonts w:hint="eastAsia"/>
          <w:lang w:eastAsia="zh-CN"/>
        </w:rPr>
        <w:tab/>
      </w:r>
      <w:r w:rsidRPr="005967F9">
        <w:rPr>
          <w:rFonts w:hint="eastAsia"/>
          <w:lang w:eastAsia="zh-CN"/>
        </w:rPr>
        <w:tab/>
        <w:t>double[] sines = Apply(a, Math.Sin);</w:t>
      </w:r>
    </w:p>
    <w:p w:rsidR="00BB72EA" w:rsidRPr="005967F9" w:rsidRDefault="00145058" w:rsidP="00145058">
      <w:pPr>
        <w:pStyle w:val="Code"/>
        <w:rPr>
          <w:lang w:eastAsia="zh-CN"/>
        </w:rPr>
      </w:pPr>
      <w:r w:rsidRPr="005967F9">
        <w:rPr>
          <w:rFonts w:hint="eastAsia"/>
          <w:lang w:eastAsia="zh-CN"/>
        </w:rPr>
        <w:tab/>
      </w:r>
      <w:r w:rsidRPr="005967F9">
        <w:rPr>
          <w:rFonts w:hint="eastAsia"/>
          <w:lang w:eastAsia="zh-CN"/>
        </w:rPr>
        <w:tab/>
        <w:t>Multiplier m = new Multiplier(2.0);</w:t>
      </w:r>
      <w:r w:rsidRPr="005967F9">
        <w:rPr>
          <w:rFonts w:hint="eastAsia"/>
          <w:lang w:eastAsia="zh-CN"/>
        </w:rPr>
        <w:br/>
      </w:r>
      <w:r w:rsidRPr="005967F9">
        <w:rPr>
          <w:rFonts w:hint="eastAsia"/>
          <w:lang w:eastAsia="zh-CN"/>
        </w:rPr>
        <w:tab/>
      </w:r>
      <w:r w:rsidRPr="005967F9">
        <w:rPr>
          <w:rFonts w:hint="eastAsia"/>
          <w:lang w:eastAsia="zh-CN"/>
        </w:rPr>
        <w:tab/>
        <w:t>double[] doubles =  Apply(a, m.Multiply);</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Style w:val="Codefragment"/>
          <w:rFonts w:hint="eastAsia"/>
          <w:lang w:eastAsia="zh-CN"/>
        </w:rPr>
        <w:t>Function</w:t>
      </w:r>
      <w:r w:rsidRPr="005967F9">
        <w:rPr>
          <w:rFonts w:hint="eastAsia"/>
          <w:lang w:eastAsia="zh-CN"/>
        </w:rPr>
        <w:t xml:space="preserve"> </w:t>
      </w:r>
      <w:r w:rsidRPr="005967F9">
        <w:rPr>
          <w:rFonts w:hint="eastAsia"/>
          <w:lang w:eastAsia="zh-CN"/>
        </w:rPr>
        <w:t>委托类型的实例可以引用任何接受</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实参并返回</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值的方法。</w:t>
      </w:r>
      <w:r w:rsidRPr="005967F9">
        <w:rPr>
          <w:rStyle w:val="Codefragment"/>
          <w:rFonts w:hint="eastAsia"/>
          <w:lang w:eastAsia="zh-CN"/>
        </w:rPr>
        <w:t>Apply</w:t>
      </w:r>
      <w:r w:rsidRPr="005967F9">
        <w:rPr>
          <w:rFonts w:hint="eastAsia"/>
          <w:lang w:eastAsia="zh-CN"/>
        </w:rPr>
        <w:t xml:space="preserve"> </w:t>
      </w:r>
      <w:r w:rsidRPr="005967F9">
        <w:rPr>
          <w:rFonts w:hint="eastAsia"/>
          <w:lang w:eastAsia="zh-CN"/>
        </w:rPr>
        <w:t>方法将给定的</w:t>
      </w:r>
      <w:r w:rsidRPr="005967F9">
        <w:rPr>
          <w:rFonts w:hint="eastAsia"/>
          <w:lang w:eastAsia="zh-CN"/>
        </w:rPr>
        <w:t xml:space="preserve"> </w:t>
      </w:r>
      <w:r w:rsidRPr="005967F9">
        <w:rPr>
          <w:rStyle w:val="Codefragment"/>
          <w:rFonts w:hint="eastAsia"/>
          <w:lang w:eastAsia="zh-CN"/>
        </w:rPr>
        <w:t>Function</w:t>
      </w:r>
      <w:r w:rsidRPr="005967F9">
        <w:rPr>
          <w:rFonts w:hint="eastAsia"/>
          <w:lang w:eastAsia="zh-CN"/>
        </w:rPr>
        <w:t xml:space="preserve"> </w:t>
      </w:r>
      <w:r w:rsidRPr="005967F9">
        <w:rPr>
          <w:rFonts w:hint="eastAsia"/>
          <w:lang w:eastAsia="zh-CN"/>
        </w:rPr>
        <w:t>应用于</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的元素，并返回含有结果的</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方法中，</w:t>
      </w:r>
      <w:r w:rsidRPr="005967F9">
        <w:rPr>
          <w:rStyle w:val="Codefragment"/>
          <w:rFonts w:hint="eastAsia"/>
          <w:lang w:eastAsia="zh-CN"/>
        </w:rPr>
        <w:t>Apply</w:t>
      </w:r>
      <w:r w:rsidRPr="005967F9">
        <w:rPr>
          <w:rFonts w:hint="eastAsia"/>
          <w:lang w:eastAsia="zh-CN"/>
        </w:rPr>
        <w:t xml:space="preserve"> </w:t>
      </w:r>
      <w:r w:rsidRPr="005967F9">
        <w:rPr>
          <w:rFonts w:hint="eastAsia"/>
          <w:lang w:eastAsia="zh-CN"/>
        </w:rPr>
        <w:t>用于将三个不同的函数应用于一个</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w:t>
      </w:r>
    </w:p>
    <w:p w:rsidR="00BB72EA" w:rsidRPr="005967F9" w:rsidRDefault="00BB72EA" w:rsidP="00BB72EA">
      <w:pPr>
        <w:rPr>
          <w:lang w:eastAsia="zh-CN"/>
        </w:rPr>
      </w:pPr>
      <w:r w:rsidRPr="005967F9">
        <w:rPr>
          <w:rFonts w:hint="eastAsia"/>
          <w:lang w:eastAsia="zh-CN"/>
        </w:rPr>
        <w:t>委托既可以引用静态方法（例如前一示例中的</w:t>
      </w:r>
      <w:r w:rsidRPr="005967F9">
        <w:rPr>
          <w:rFonts w:hint="eastAsia"/>
          <w:lang w:eastAsia="zh-CN"/>
        </w:rPr>
        <w:t xml:space="preserve"> </w:t>
      </w:r>
      <w:r w:rsidRPr="005967F9">
        <w:rPr>
          <w:rStyle w:val="Codefragment"/>
          <w:rFonts w:hint="eastAsia"/>
          <w:lang w:eastAsia="zh-CN"/>
        </w:rPr>
        <w:t>Square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Math.Sin</w:t>
      </w:r>
      <w:r w:rsidRPr="005967F9">
        <w:rPr>
          <w:rFonts w:hint="eastAsia"/>
          <w:lang w:eastAsia="zh-CN"/>
        </w:rPr>
        <w:t>），也可以引用实例方法（例如前一示例中的</w:t>
      </w:r>
      <w:r w:rsidRPr="005967F9">
        <w:rPr>
          <w:rFonts w:hint="eastAsia"/>
          <w:lang w:eastAsia="zh-CN"/>
        </w:rPr>
        <w:t xml:space="preserve"> </w:t>
      </w:r>
      <w:r w:rsidRPr="005967F9">
        <w:rPr>
          <w:rStyle w:val="Codefragment"/>
          <w:rFonts w:hint="eastAsia"/>
          <w:lang w:eastAsia="zh-CN"/>
        </w:rPr>
        <w:t>m.Multiply</w:t>
      </w:r>
      <w:r w:rsidRPr="005967F9">
        <w:rPr>
          <w:rFonts w:hint="eastAsia"/>
          <w:lang w:eastAsia="zh-CN"/>
        </w:rPr>
        <w:t>）。引用了实例方法的委托也就引用了一个特定的对象，当通过该委托调用这个实例方法时，该对象在调用中成为</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w:t>
      </w:r>
    </w:p>
    <w:p w:rsidR="0061071A" w:rsidRPr="005967F9" w:rsidRDefault="0061071A" w:rsidP="00BB72EA">
      <w:pPr>
        <w:rPr>
          <w:lang w:eastAsia="zh-CN"/>
        </w:rPr>
      </w:pPr>
      <w:r w:rsidRPr="005967F9">
        <w:rPr>
          <w:rFonts w:hint="eastAsia"/>
          <w:lang w:eastAsia="zh-CN"/>
        </w:rPr>
        <w:t>也可以使用匿名函数创建委托，这是即时创建的“内联方法”。匿名函数可以查看外层方法的局部变量。因此，可以在不使用</w:t>
      </w:r>
      <w:r w:rsidRPr="005967F9">
        <w:rPr>
          <w:rFonts w:hint="eastAsia"/>
          <w:lang w:eastAsia="zh-CN"/>
        </w:rPr>
        <w:t xml:space="preserve"> </w:t>
      </w:r>
      <w:r w:rsidRPr="005967F9">
        <w:rPr>
          <w:rStyle w:val="Codefragment"/>
          <w:rFonts w:hint="eastAsia"/>
          <w:lang w:eastAsia="zh-CN"/>
        </w:rPr>
        <w:t>Multiplier</w:t>
      </w:r>
      <w:r w:rsidRPr="005967F9">
        <w:rPr>
          <w:rFonts w:hint="eastAsia"/>
          <w:lang w:eastAsia="zh-CN"/>
        </w:rPr>
        <w:t xml:space="preserve"> </w:t>
      </w:r>
      <w:r w:rsidRPr="005967F9">
        <w:rPr>
          <w:rFonts w:hint="eastAsia"/>
          <w:lang w:eastAsia="zh-CN"/>
        </w:rPr>
        <w:t>类的情况下更容易地写出上面的乘法器示例：</w:t>
      </w:r>
    </w:p>
    <w:p w:rsidR="0061071A" w:rsidRPr="005967F9" w:rsidRDefault="0061071A" w:rsidP="0061071A">
      <w:pPr>
        <w:pStyle w:val="Code"/>
        <w:rPr>
          <w:lang w:eastAsia="zh-CN"/>
        </w:rPr>
      </w:pPr>
      <w:r w:rsidRPr="005967F9">
        <w:rPr>
          <w:rFonts w:hint="eastAsia"/>
          <w:lang w:eastAsia="zh-CN"/>
        </w:rPr>
        <w:tab/>
      </w:r>
      <w:r w:rsidRPr="005967F9">
        <w:rPr>
          <w:rFonts w:hint="eastAsia"/>
          <w:lang w:eastAsia="zh-CN"/>
        </w:rPr>
        <w:tab/>
        <w:t>double[] doubles =  Apply(a, (double x) =&gt; x * 2.0);</w:t>
      </w:r>
    </w:p>
    <w:p w:rsidR="00BB72EA" w:rsidRPr="005967F9" w:rsidRDefault="00BB72EA" w:rsidP="00BB72EA">
      <w:pPr>
        <w:rPr>
          <w:lang w:eastAsia="zh-CN"/>
        </w:rPr>
      </w:pPr>
      <w:r w:rsidRPr="005967F9">
        <w:rPr>
          <w:rFonts w:hint="eastAsia"/>
          <w:lang w:eastAsia="zh-CN"/>
        </w:rPr>
        <w:t>委托的一个有趣且有用的属性在于，它不知道也不关心它所引用的方法的类；它仅关心所引用的方法是否与委托具有相同的参数和返回类型。</w:t>
      </w:r>
    </w:p>
    <w:p w:rsidR="00BB72EA" w:rsidRPr="005967F9" w:rsidRDefault="00BB72EA" w:rsidP="00BB72EA">
      <w:pPr>
        <w:pStyle w:val="Heading2"/>
        <w:tabs>
          <w:tab w:val="num" w:pos="360"/>
        </w:tabs>
        <w:ind w:left="0" w:firstLine="0"/>
        <w:rPr>
          <w:rFonts w:eastAsia="SimSun" w:hint="eastAsia"/>
          <w:lang w:eastAsia="zh-CN"/>
        </w:rPr>
      </w:pPr>
      <w:bookmarkStart w:id="66" w:name="_Toc46039346"/>
      <w:bookmarkStart w:id="67" w:name="_Toc365630303"/>
      <w:r w:rsidRPr="005967F9">
        <w:rPr>
          <w:rFonts w:eastAsia="SimSun" w:hint="eastAsia"/>
          <w:lang w:eastAsia="zh-CN"/>
        </w:rPr>
        <w:t>特性</w:t>
      </w:r>
      <w:bookmarkEnd w:id="66"/>
      <w:bookmarkEnd w:id="67"/>
    </w:p>
    <w:p w:rsidR="00BB72EA" w:rsidRPr="005967F9" w:rsidRDefault="00BB72EA" w:rsidP="00BB72EA">
      <w:pPr>
        <w:rPr>
          <w:lang w:eastAsia="zh-CN"/>
        </w:rPr>
      </w:pPr>
      <w:r w:rsidRPr="005967F9">
        <w:rPr>
          <w:rFonts w:hint="eastAsia"/>
          <w:lang w:eastAsia="zh-CN"/>
        </w:rPr>
        <w:t xml:space="preserve">C# </w:t>
      </w:r>
      <w:r w:rsidRPr="005967F9">
        <w:rPr>
          <w:rFonts w:hint="eastAsia"/>
          <w:lang w:eastAsia="zh-CN"/>
        </w:rPr>
        <w:t>程序中的类型、成员和其他实体都支持修饰符，这些修饰符控制它们的行为的某些方面。例如，方法的可访问性是使用</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修饰符来控制的。</w:t>
      </w:r>
      <w:r w:rsidRPr="005967F9">
        <w:rPr>
          <w:rFonts w:hint="eastAsia"/>
          <w:lang w:eastAsia="zh-CN"/>
        </w:rPr>
        <w:t xml:space="preserve">C# </w:t>
      </w:r>
      <w:r w:rsidRPr="005967F9">
        <w:rPr>
          <w:rFonts w:hint="eastAsia"/>
          <w:lang w:eastAsia="zh-CN"/>
        </w:rPr>
        <w:t>使此功能一般化，以便能够将用户定义类型的声明信息附加到程序实体，并在运行时检索。这种附加的声明信息是程序通过定义和使用特性</w:t>
      </w:r>
      <w:r w:rsidRPr="005967F9">
        <w:rPr>
          <w:rFonts w:hint="eastAsia"/>
          <w:lang w:eastAsia="zh-CN"/>
        </w:rPr>
        <w:t xml:space="preserve"> (attribute) </w:t>
      </w:r>
      <w:r w:rsidRPr="005967F9">
        <w:rPr>
          <w:rFonts w:hint="eastAsia"/>
          <w:lang w:eastAsia="zh-CN"/>
        </w:rPr>
        <w:t>来指定的。</w:t>
      </w:r>
    </w:p>
    <w:p w:rsidR="00BB72EA" w:rsidRPr="005967F9" w:rsidRDefault="00BB72EA" w:rsidP="00BB72EA">
      <w:pPr>
        <w:rPr>
          <w:lang w:eastAsia="zh-CN"/>
        </w:rPr>
      </w:pPr>
      <w:r w:rsidRPr="005967F9">
        <w:rPr>
          <w:rFonts w:hint="eastAsia"/>
          <w:lang w:eastAsia="zh-CN"/>
        </w:rPr>
        <w:lastRenderedPageBreak/>
        <w:t>下面的示例声明一个</w:t>
      </w:r>
      <w:r w:rsidRPr="005967F9">
        <w:rPr>
          <w:rFonts w:hint="eastAsia"/>
          <w:lang w:eastAsia="zh-CN"/>
        </w:rPr>
        <w:t xml:space="preserve"> </w:t>
      </w:r>
      <w:r w:rsidRPr="005967F9">
        <w:rPr>
          <w:rStyle w:val="Codefragment"/>
          <w:rFonts w:hint="eastAsia"/>
          <w:lang w:eastAsia="zh-CN"/>
        </w:rPr>
        <w:t>HelpAttribute</w:t>
      </w:r>
      <w:r w:rsidRPr="005967F9">
        <w:rPr>
          <w:rFonts w:hint="eastAsia"/>
          <w:lang w:eastAsia="zh-CN"/>
        </w:rPr>
        <w:t xml:space="preserve"> </w:t>
      </w:r>
      <w:r w:rsidRPr="005967F9">
        <w:rPr>
          <w:rFonts w:hint="eastAsia"/>
          <w:lang w:eastAsia="zh-CN"/>
        </w:rPr>
        <w:t>特性，该特性可放置在程序实体上，以便提供指向其关联文档的链接。</w:t>
      </w:r>
    </w:p>
    <w:p w:rsidR="00BB72EA" w:rsidRPr="005967F9" w:rsidRDefault="00BB72EA" w:rsidP="00BB72EA">
      <w:pPr>
        <w:pStyle w:val="Code"/>
        <w:rPr>
          <w:lang w:eastAsia="zh-CN"/>
        </w:rPr>
      </w:pPr>
      <w:r w:rsidRPr="005967F9">
        <w:rPr>
          <w:rFonts w:hint="eastAsia"/>
          <w:lang w:eastAsia="zh-CN"/>
        </w:rPr>
        <w:t>using System;</w:t>
      </w:r>
    </w:p>
    <w:p w:rsidR="00BB72EA" w:rsidRPr="005967F9" w:rsidRDefault="00BB72EA" w:rsidP="00BB72EA">
      <w:pPr>
        <w:pStyle w:val="Code"/>
        <w:rPr>
          <w:lang w:eastAsia="zh-CN"/>
        </w:rPr>
      </w:pPr>
      <w:r w:rsidRPr="005967F9">
        <w:rPr>
          <w:rFonts w:hint="eastAsia"/>
          <w:lang w:eastAsia="zh-CN"/>
        </w:rPr>
        <w:t>public class HelpAttribute: Attribute</w:t>
      </w:r>
      <w:r w:rsidRPr="005967F9">
        <w:rPr>
          <w:rFonts w:hint="eastAsia"/>
          <w:lang w:eastAsia="zh-CN"/>
        </w:rPr>
        <w:br/>
        <w:t>{</w:t>
      </w:r>
      <w:r w:rsidRPr="005967F9">
        <w:rPr>
          <w:rFonts w:hint="eastAsia"/>
          <w:lang w:eastAsia="zh-CN"/>
        </w:rPr>
        <w:br/>
      </w:r>
      <w:r w:rsidRPr="005967F9">
        <w:rPr>
          <w:rFonts w:hint="eastAsia"/>
          <w:lang w:eastAsia="zh-CN"/>
        </w:rPr>
        <w:tab/>
        <w:t>string url;</w:t>
      </w:r>
      <w:r w:rsidRPr="005967F9">
        <w:rPr>
          <w:rFonts w:hint="eastAsia"/>
          <w:lang w:eastAsia="zh-CN"/>
        </w:rPr>
        <w:br/>
      </w:r>
      <w:r w:rsidRPr="005967F9">
        <w:rPr>
          <w:rFonts w:hint="eastAsia"/>
          <w:lang w:eastAsia="zh-CN"/>
        </w:rPr>
        <w:tab/>
        <w:t>string topic;</w:t>
      </w:r>
    </w:p>
    <w:p w:rsidR="00BB72EA" w:rsidRPr="005967F9" w:rsidRDefault="00BB72EA" w:rsidP="00BB72EA">
      <w:pPr>
        <w:pStyle w:val="Code"/>
        <w:rPr>
          <w:lang w:eastAsia="zh-CN"/>
        </w:rPr>
      </w:pPr>
      <w:r w:rsidRPr="005967F9">
        <w:rPr>
          <w:rFonts w:hint="eastAsia"/>
          <w:lang w:eastAsia="zh-CN"/>
        </w:rPr>
        <w:tab/>
        <w:t>public HelpAttribute(string url) {</w:t>
      </w:r>
      <w:r w:rsidRPr="005967F9">
        <w:rPr>
          <w:rFonts w:hint="eastAsia"/>
          <w:lang w:eastAsia="zh-CN"/>
        </w:rPr>
        <w:br/>
      </w:r>
      <w:r w:rsidRPr="005967F9">
        <w:rPr>
          <w:rFonts w:hint="eastAsia"/>
          <w:lang w:eastAsia="zh-CN"/>
        </w:rPr>
        <w:tab/>
      </w:r>
      <w:r w:rsidRPr="005967F9">
        <w:rPr>
          <w:rFonts w:hint="eastAsia"/>
          <w:lang w:eastAsia="zh-CN"/>
        </w:rPr>
        <w:tab/>
        <w:t>this.url = url;</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 xml:space="preserve">public string Url { </w:t>
      </w:r>
      <w:r w:rsidRPr="005967F9">
        <w:rPr>
          <w:rFonts w:hint="eastAsia"/>
          <w:lang w:eastAsia="zh-CN"/>
        </w:rPr>
        <w:br/>
      </w:r>
      <w:r w:rsidRPr="005967F9">
        <w:rPr>
          <w:rFonts w:hint="eastAsia"/>
          <w:lang w:eastAsia="zh-CN"/>
        </w:rPr>
        <w:tab/>
      </w:r>
      <w:r w:rsidRPr="005967F9">
        <w:rPr>
          <w:rFonts w:hint="eastAsia"/>
          <w:lang w:eastAsia="zh-CN"/>
        </w:rPr>
        <w:tab/>
        <w:t>get { return url; }</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public string Topic {</w:t>
      </w:r>
      <w:r w:rsidRPr="005967F9">
        <w:rPr>
          <w:rFonts w:hint="eastAsia"/>
          <w:lang w:eastAsia="zh-CN"/>
        </w:rPr>
        <w:br/>
      </w:r>
      <w:r w:rsidRPr="005967F9">
        <w:rPr>
          <w:rFonts w:hint="eastAsia"/>
          <w:lang w:eastAsia="zh-CN"/>
        </w:rPr>
        <w:tab/>
      </w:r>
      <w:r w:rsidRPr="005967F9">
        <w:rPr>
          <w:rFonts w:hint="eastAsia"/>
          <w:lang w:eastAsia="zh-CN"/>
        </w:rPr>
        <w:tab/>
        <w:t>get { return topic; }</w:t>
      </w:r>
      <w:r w:rsidRPr="005967F9">
        <w:rPr>
          <w:rFonts w:hint="eastAsia"/>
          <w:lang w:eastAsia="zh-CN"/>
        </w:rPr>
        <w:br/>
      </w:r>
      <w:r w:rsidRPr="005967F9">
        <w:rPr>
          <w:rFonts w:hint="eastAsia"/>
          <w:lang w:eastAsia="zh-CN"/>
        </w:rPr>
        <w:tab/>
      </w:r>
      <w:r w:rsidRPr="005967F9">
        <w:rPr>
          <w:rFonts w:hint="eastAsia"/>
          <w:lang w:eastAsia="zh-CN"/>
        </w:rPr>
        <w:tab/>
        <w:t>set { topic = value; }</w:t>
      </w:r>
      <w:r w:rsidRPr="005967F9">
        <w:rPr>
          <w:rFonts w:hint="eastAsia"/>
          <w:lang w:eastAsia="zh-CN"/>
        </w:rPr>
        <w:br/>
      </w:r>
      <w:r w:rsidRPr="005967F9">
        <w:rPr>
          <w:rFonts w:hint="eastAsia"/>
          <w:lang w:eastAsia="zh-CN"/>
        </w:rPr>
        <w:tab/>
        <w:t>}</w:t>
      </w:r>
      <w:r w:rsidRPr="005967F9">
        <w:rPr>
          <w:rFonts w:hint="eastAsia"/>
          <w:lang w:eastAsia="zh-CN"/>
        </w:rPr>
        <w:br/>
        <w:t>}</w:t>
      </w:r>
    </w:p>
    <w:p w:rsidR="00BB72EA" w:rsidRPr="005967F9" w:rsidRDefault="00BB72EA" w:rsidP="00BB72EA">
      <w:pPr>
        <w:rPr>
          <w:lang w:eastAsia="zh-CN"/>
        </w:rPr>
      </w:pPr>
      <w:r w:rsidRPr="005967F9">
        <w:rPr>
          <w:rFonts w:hint="eastAsia"/>
          <w:lang w:eastAsia="zh-CN"/>
        </w:rPr>
        <w:t>所有特性类都从</w:t>
      </w:r>
      <w:r w:rsidRPr="005967F9">
        <w:rPr>
          <w:rFonts w:hint="eastAsia"/>
          <w:lang w:eastAsia="zh-CN"/>
        </w:rPr>
        <w:t xml:space="preserve"> .NET Framework </w:t>
      </w:r>
      <w:r w:rsidRPr="005967F9">
        <w:rPr>
          <w:rFonts w:hint="eastAsia"/>
          <w:lang w:eastAsia="zh-CN"/>
        </w:rPr>
        <w:t>提供的</w:t>
      </w:r>
      <w:r w:rsidRPr="005967F9">
        <w:rPr>
          <w:rFonts w:hint="eastAsia"/>
          <w:lang w:eastAsia="zh-CN"/>
        </w:rPr>
        <w:t xml:space="preserve"> </w:t>
      </w:r>
      <w:r w:rsidRPr="005967F9">
        <w:rPr>
          <w:rStyle w:val="Codefragment"/>
          <w:rFonts w:hint="eastAsia"/>
          <w:lang w:eastAsia="zh-CN"/>
        </w:rPr>
        <w:t>System.Attribute</w:t>
      </w:r>
      <w:r w:rsidRPr="005967F9">
        <w:rPr>
          <w:rFonts w:hint="eastAsia"/>
          <w:lang w:eastAsia="zh-CN"/>
        </w:rPr>
        <w:t xml:space="preserve"> </w:t>
      </w:r>
      <w:r w:rsidRPr="005967F9">
        <w:rPr>
          <w:rFonts w:hint="eastAsia"/>
          <w:lang w:eastAsia="zh-CN"/>
        </w:rPr>
        <w:t>基类派生而来。可以通过在相关声明之前紧邻的方括号内提供特性名和任何实参来应用特性。如果特性的名称以</w:t>
      </w:r>
      <w:r w:rsidRPr="005967F9">
        <w:rPr>
          <w:rFonts w:hint="eastAsia"/>
          <w:lang w:eastAsia="zh-CN"/>
        </w:rPr>
        <w:t xml:space="preserve"> </w:t>
      </w:r>
      <w:r w:rsidRPr="005967F9">
        <w:rPr>
          <w:rStyle w:val="Codefragment"/>
          <w:rFonts w:hint="eastAsia"/>
          <w:lang w:eastAsia="zh-CN"/>
        </w:rPr>
        <w:t>Attribute</w:t>
      </w:r>
      <w:r w:rsidRPr="005967F9">
        <w:rPr>
          <w:rFonts w:hint="eastAsia"/>
          <w:lang w:eastAsia="zh-CN"/>
        </w:rPr>
        <w:t xml:space="preserve"> </w:t>
      </w:r>
      <w:r w:rsidRPr="005967F9">
        <w:rPr>
          <w:rFonts w:hint="eastAsia"/>
          <w:lang w:eastAsia="zh-CN"/>
        </w:rPr>
        <w:t>结尾，在引用该特性时可以省略此名称后缀。例如，</w:t>
      </w:r>
      <w:r w:rsidRPr="005967F9">
        <w:rPr>
          <w:rStyle w:val="Codefragment"/>
          <w:rFonts w:hint="eastAsia"/>
          <w:lang w:eastAsia="zh-CN"/>
        </w:rPr>
        <w:t>HelpAttribute</w:t>
      </w:r>
      <w:r w:rsidRPr="005967F9">
        <w:rPr>
          <w:rFonts w:hint="eastAsia"/>
          <w:lang w:eastAsia="zh-CN"/>
        </w:rPr>
        <w:t xml:space="preserve"> </w:t>
      </w:r>
      <w:r w:rsidRPr="005967F9">
        <w:rPr>
          <w:rFonts w:hint="eastAsia"/>
          <w:lang w:eastAsia="zh-CN"/>
        </w:rPr>
        <w:t>特性可以按如下方式使用。</w:t>
      </w:r>
    </w:p>
    <w:p w:rsidR="00BB72EA" w:rsidRPr="005967F9" w:rsidRDefault="00BB72EA" w:rsidP="00BB72EA">
      <w:pPr>
        <w:pStyle w:val="Code"/>
        <w:rPr>
          <w:lang w:eastAsia="zh-CN"/>
        </w:rPr>
      </w:pPr>
      <w:r w:rsidRPr="005967F9">
        <w:rPr>
          <w:rFonts w:hint="eastAsia"/>
          <w:lang w:eastAsia="zh-CN"/>
        </w:rPr>
        <w:t>[Help("http://msdn.microsoft.com/.../MyClass.htm")]</w:t>
      </w:r>
      <w:r w:rsidRPr="005967F9">
        <w:rPr>
          <w:rFonts w:hint="eastAsia"/>
          <w:lang w:eastAsia="zh-CN"/>
        </w:rPr>
        <w:br/>
        <w:t>public class Widget</w:t>
      </w:r>
      <w:r w:rsidRPr="005967F9">
        <w:rPr>
          <w:rFonts w:hint="eastAsia"/>
          <w:lang w:eastAsia="zh-CN"/>
        </w:rPr>
        <w:br/>
        <w:t>{</w:t>
      </w:r>
      <w:r w:rsidRPr="005967F9">
        <w:rPr>
          <w:rFonts w:hint="eastAsia"/>
          <w:lang w:eastAsia="zh-CN"/>
        </w:rPr>
        <w:br/>
      </w:r>
      <w:r w:rsidRPr="005967F9">
        <w:rPr>
          <w:rFonts w:hint="eastAsia"/>
          <w:lang w:eastAsia="zh-CN"/>
        </w:rPr>
        <w:tab/>
        <w:t>[Help("http://msdn.microsoft.com/.../MyClass.htm", Topic = "Display")]</w:t>
      </w:r>
      <w:r w:rsidRPr="005967F9">
        <w:rPr>
          <w:rFonts w:hint="eastAsia"/>
          <w:lang w:eastAsia="zh-CN"/>
        </w:rPr>
        <w:br/>
      </w:r>
      <w:r w:rsidRPr="005967F9">
        <w:rPr>
          <w:rFonts w:hint="eastAsia"/>
          <w:lang w:eastAsia="zh-CN"/>
        </w:rPr>
        <w:tab/>
        <w:t>public void Display(string text) {}</w:t>
      </w:r>
      <w:r w:rsidRPr="005967F9">
        <w:rPr>
          <w:rFonts w:hint="eastAsia"/>
          <w:lang w:eastAsia="zh-CN"/>
        </w:rPr>
        <w:br/>
        <w:t>}</w:t>
      </w:r>
    </w:p>
    <w:p w:rsidR="00BB72EA" w:rsidRPr="005967F9" w:rsidRDefault="00BB72EA" w:rsidP="00BB72EA">
      <w:pPr>
        <w:rPr>
          <w:lang w:eastAsia="zh-CN"/>
        </w:rPr>
      </w:pPr>
      <w:r w:rsidRPr="005967F9">
        <w:rPr>
          <w:rFonts w:hint="eastAsia"/>
          <w:lang w:eastAsia="zh-CN"/>
        </w:rPr>
        <w:t>此示例将一个</w:t>
      </w:r>
      <w:r w:rsidRPr="005967F9">
        <w:rPr>
          <w:rFonts w:hint="eastAsia"/>
          <w:lang w:eastAsia="zh-CN"/>
        </w:rPr>
        <w:t xml:space="preserve"> </w:t>
      </w:r>
      <w:r w:rsidRPr="005967F9">
        <w:rPr>
          <w:rStyle w:val="Codefragment"/>
          <w:rFonts w:hint="eastAsia"/>
          <w:lang w:eastAsia="zh-CN"/>
        </w:rPr>
        <w:t>HelpAttribute</w:t>
      </w:r>
      <w:r w:rsidRPr="005967F9">
        <w:rPr>
          <w:rFonts w:hint="eastAsia"/>
          <w:lang w:eastAsia="zh-CN"/>
        </w:rPr>
        <w:t xml:space="preserve"> </w:t>
      </w:r>
      <w:r w:rsidRPr="005967F9">
        <w:rPr>
          <w:rFonts w:hint="eastAsia"/>
          <w:lang w:eastAsia="zh-CN"/>
        </w:rPr>
        <w:t>附加到</w:t>
      </w:r>
      <w:r w:rsidRPr="005967F9">
        <w:rPr>
          <w:rFonts w:hint="eastAsia"/>
          <w:lang w:eastAsia="zh-CN"/>
        </w:rPr>
        <w:t xml:space="preserve"> </w:t>
      </w:r>
      <w:r w:rsidRPr="005967F9">
        <w:rPr>
          <w:rStyle w:val="Codefragment"/>
          <w:rFonts w:hint="eastAsia"/>
          <w:lang w:eastAsia="zh-CN"/>
        </w:rPr>
        <w:t>Widget</w:t>
      </w:r>
      <w:r w:rsidRPr="005967F9">
        <w:rPr>
          <w:rFonts w:hint="eastAsia"/>
          <w:lang w:eastAsia="zh-CN"/>
        </w:rPr>
        <w:t xml:space="preserve"> </w:t>
      </w:r>
      <w:r w:rsidRPr="005967F9">
        <w:rPr>
          <w:rFonts w:hint="eastAsia"/>
          <w:lang w:eastAsia="zh-CN"/>
        </w:rPr>
        <w:t>类，并且将另一个</w:t>
      </w:r>
      <w:r w:rsidRPr="005967F9">
        <w:rPr>
          <w:rFonts w:hint="eastAsia"/>
          <w:lang w:eastAsia="zh-CN"/>
        </w:rPr>
        <w:t xml:space="preserve"> </w:t>
      </w:r>
      <w:r w:rsidRPr="005967F9">
        <w:rPr>
          <w:rStyle w:val="Codefragment"/>
          <w:rFonts w:hint="eastAsia"/>
          <w:lang w:eastAsia="zh-CN"/>
        </w:rPr>
        <w:t>HelpAttribute</w:t>
      </w:r>
      <w:r w:rsidRPr="005967F9">
        <w:rPr>
          <w:rFonts w:hint="eastAsia"/>
          <w:lang w:eastAsia="zh-CN"/>
        </w:rPr>
        <w:t xml:space="preserve"> </w:t>
      </w:r>
      <w:r w:rsidRPr="005967F9">
        <w:rPr>
          <w:rFonts w:hint="eastAsia"/>
          <w:lang w:eastAsia="zh-CN"/>
        </w:rPr>
        <w:t>附加到该类中的</w:t>
      </w:r>
      <w:r w:rsidRPr="005967F9">
        <w:rPr>
          <w:rFonts w:hint="eastAsia"/>
          <w:lang w:eastAsia="zh-CN"/>
        </w:rPr>
        <w:t xml:space="preserve"> </w:t>
      </w:r>
      <w:r w:rsidRPr="005967F9">
        <w:rPr>
          <w:rStyle w:val="Codefragment"/>
          <w:rFonts w:hint="eastAsia"/>
          <w:lang w:eastAsia="zh-CN"/>
        </w:rPr>
        <w:t>Display</w:t>
      </w:r>
      <w:r w:rsidRPr="005967F9">
        <w:rPr>
          <w:rFonts w:hint="eastAsia"/>
          <w:lang w:eastAsia="zh-CN"/>
        </w:rPr>
        <w:t xml:space="preserve"> </w:t>
      </w:r>
      <w:r w:rsidRPr="005967F9">
        <w:rPr>
          <w:rFonts w:hint="eastAsia"/>
          <w:lang w:eastAsia="zh-CN"/>
        </w:rPr>
        <w:t>方法。特性类的公共构造函数控制在将特性附加到程序实体时，必须提供的信息。可以通过引用特性类的公共读写属性提供附加信息，例如前面对</w:t>
      </w:r>
      <w:r w:rsidRPr="005967F9">
        <w:rPr>
          <w:rFonts w:hint="eastAsia"/>
          <w:lang w:eastAsia="zh-CN"/>
        </w:rPr>
        <w:t xml:space="preserve"> </w:t>
      </w:r>
      <w:r w:rsidRPr="005967F9">
        <w:rPr>
          <w:rStyle w:val="Codefragment"/>
          <w:rFonts w:hint="eastAsia"/>
          <w:lang w:eastAsia="zh-CN"/>
        </w:rPr>
        <w:t>Topic</w:t>
      </w:r>
      <w:r w:rsidRPr="005967F9">
        <w:rPr>
          <w:rFonts w:hint="eastAsia"/>
          <w:lang w:eastAsia="zh-CN"/>
        </w:rPr>
        <w:t xml:space="preserve"> </w:t>
      </w:r>
      <w:r w:rsidRPr="005967F9">
        <w:rPr>
          <w:rFonts w:hint="eastAsia"/>
          <w:lang w:eastAsia="zh-CN"/>
        </w:rPr>
        <w:t>属性的引用。</w:t>
      </w:r>
    </w:p>
    <w:p w:rsidR="00BB72EA" w:rsidRPr="005967F9" w:rsidRDefault="00BB72EA" w:rsidP="00BB72EA">
      <w:pPr>
        <w:rPr>
          <w:lang w:eastAsia="zh-CN"/>
        </w:rPr>
      </w:pPr>
      <w:r w:rsidRPr="005967F9">
        <w:rPr>
          <w:rFonts w:hint="eastAsia"/>
          <w:lang w:eastAsia="zh-CN"/>
        </w:rPr>
        <w:t>下面的示例演示如何使用反射在运行时检索给定程序实体的特性信息。</w:t>
      </w:r>
    </w:p>
    <w:p w:rsidR="00BB72EA" w:rsidRPr="005967F9" w:rsidRDefault="00BB72EA" w:rsidP="00BB72EA">
      <w:pPr>
        <w:pStyle w:val="Code"/>
        <w:rPr>
          <w:lang w:eastAsia="zh-CN"/>
        </w:rPr>
      </w:pPr>
      <w:r w:rsidRPr="005967F9">
        <w:rPr>
          <w:rFonts w:hint="eastAsia"/>
          <w:lang w:eastAsia="zh-CN"/>
        </w:rPr>
        <w:t>using System;</w:t>
      </w:r>
      <w:r w:rsidRPr="005967F9">
        <w:rPr>
          <w:rFonts w:hint="eastAsia"/>
          <w:lang w:eastAsia="zh-CN"/>
        </w:rPr>
        <w:br/>
        <w:t>using System.Reflection;</w:t>
      </w:r>
    </w:p>
    <w:p w:rsidR="00BB72EA" w:rsidRPr="005967F9" w:rsidRDefault="00BB72EA" w:rsidP="00BB72E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ShowHelp(MemberInfo member) {</w:t>
      </w:r>
      <w:r w:rsidRPr="005967F9">
        <w:rPr>
          <w:rFonts w:hint="eastAsia"/>
          <w:lang w:eastAsia="zh-CN"/>
        </w:rPr>
        <w:br/>
      </w:r>
      <w:r w:rsidRPr="005967F9">
        <w:rPr>
          <w:rFonts w:hint="eastAsia"/>
          <w:lang w:eastAsia="zh-CN"/>
        </w:rPr>
        <w:tab/>
      </w:r>
      <w:r w:rsidRPr="005967F9">
        <w:rPr>
          <w:rFonts w:hint="eastAsia"/>
          <w:lang w:eastAsia="zh-CN"/>
        </w:rPr>
        <w:tab/>
        <w:t>HelpAttribute a = Attribute.GetCustomAttribute(member,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typeof(HelpAttribute)) as HelpAttribute;</w:t>
      </w:r>
      <w:r w:rsidRPr="005967F9">
        <w:rPr>
          <w:rFonts w:hint="eastAsia"/>
          <w:lang w:eastAsia="zh-CN"/>
        </w:rPr>
        <w:br/>
      </w:r>
      <w:r w:rsidRPr="005967F9">
        <w:rPr>
          <w:rFonts w:hint="eastAsia"/>
          <w:lang w:eastAsia="zh-CN"/>
        </w:rPr>
        <w:tab/>
      </w:r>
      <w:r w:rsidRPr="005967F9">
        <w:rPr>
          <w:rFonts w:hint="eastAsia"/>
          <w:lang w:eastAsia="zh-CN"/>
        </w:rPr>
        <w:tab/>
        <w:t>if (a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Console.WriteLine("No help for {0}", member);</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else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Console.WriteLine("Help for {0}:", member);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  Url={0}, Topic={1}", a.Url, a.Topic);</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BB72EA" w:rsidRPr="005967F9" w:rsidRDefault="00BB72EA" w:rsidP="00BB72EA">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ShowHelp(typeof(Widget));</w:t>
      </w:r>
      <w:r w:rsidRPr="005967F9">
        <w:rPr>
          <w:rFonts w:hint="eastAsia"/>
          <w:lang w:eastAsia="zh-CN"/>
        </w:rPr>
        <w:br/>
      </w:r>
      <w:r w:rsidRPr="005967F9">
        <w:rPr>
          <w:rFonts w:hint="eastAsia"/>
          <w:lang w:eastAsia="zh-CN"/>
        </w:rPr>
        <w:tab/>
      </w:r>
      <w:r w:rsidRPr="005967F9">
        <w:rPr>
          <w:rFonts w:hint="eastAsia"/>
          <w:lang w:eastAsia="zh-CN"/>
        </w:rPr>
        <w:tab/>
        <w:t>ShowHelp(typeof(Widget).GetMethod("Display"));</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BB72EA" w:rsidP="00BB72EA">
      <w:pPr>
        <w:rPr>
          <w:lang w:eastAsia="zh-CN"/>
        </w:rPr>
      </w:pPr>
      <w:r w:rsidRPr="005967F9">
        <w:rPr>
          <w:rFonts w:hint="eastAsia"/>
          <w:lang w:eastAsia="zh-CN"/>
        </w:rPr>
        <w:lastRenderedPageBreak/>
        <w:t>当通过反射请求特定特性时，将使用程序源中提供的信息调用特性类的构造函数，并返回生成的特性实例。如果通过属性提供了附加信息，那些属性将在返回特性实例之前被设置为给定的值。</w:t>
      </w:r>
    </w:p>
    <w:p w:rsidR="0028536B" w:rsidRPr="005967F9" w:rsidRDefault="0028536B">
      <w:pPr>
        <w:rPr>
          <w:lang w:eastAsia="zh-CN"/>
        </w:rPr>
        <w:sectPr w:rsidR="0028536B" w:rsidRPr="005967F9">
          <w:headerReference w:type="default" r:id="rId20"/>
          <w:type w:val="oddPage"/>
          <w:pgSz w:w="12240" w:h="15840" w:code="1"/>
          <w:pgMar w:top="1440" w:right="1152" w:bottom="1440" w:left="1152" w:header="720" w:footer="720" w:gutter="0"/>
          <w:pgNumType w:start="1"/>
          <w:cols w:space="720"/>
        </w:sectPr>
      </w:pPr>
    </w:p>
    <w:p w:rsidR="0028536B" w:rsidRPr="005967F9" w:rsidRDefault="0028536B">
      <w:pPr>
        <w:pStyle w:val="Heading1"/>
        <w:rPr>
          <w:rFonts w:eastAsia="SimSun" w:hint="eastAsia"/>
          <w:lang w:eastAsia="zh-CN"/>
        </w:rPr>
      </w:pPr>
      <w:bookmarkStart w:id="68" w:name="_Toc495484341"/>
      <w:bookmarkStart w:id="69" w:name="_Toc365630304"/>
      <w:bookmarkStart w:id="70" w:name="_Toc445782965"/>
      <w:r w:rsidRPr="005967F9">
        <w:rPr>
          <w:rFonts w:eastAsia="SimSun" w:hint="eastAsia"/>
          <w:lang w:eastAsia="zh-CN"/>
        </w:rPr>
        <w:lastRenderedPageBreak/>
        <w:t>词法结构</w:t>
      </w:r>
      <w:bookmarkEnd w:id="68"/>
      <w:bookmarkEnd w:id="69"/>
    </w:p>
    <w:p w:rsidR="0028536B" w:rsidRPr="005967F9" w:rsidRDefault="0028536B">
      <w:pPr>
        <w:pStyle w:val="Heading2"/>
        <w:rPr>
          <w:rFonts w:eastAsia="SimSun" w:hint="eastAsia"/>
          <w:lang w:eastAsia="zh-CN"/>
        </w:rPr>
      </w:pPr>
      <w:bookmarkStart w:id="71" w:name="_Toc365630305"/>
      <w:r w:rsidRPr="005967F9">
        <w:rPr>
          <w:rFonts w:eastAsia="SimSun" w:hint="eastAsia"/>
          <w:lang w:eastAsia="zh-CN"/>
        </w:rPr>
        <w:t>程序</w:t>
      </w:r>
      <w:bookmarkEnd w:id="71"/>
    </w:p>
    <w:p w:rsidR="0028536B" w:rsidRPr="005967F9" w:rsidRDefault="0028536B">
      <w:pPr>
        <w:rPr>
          <w:lang w:eastAsia="zh-CN"/>
        </w:rPr>
      </w:pPr>
      <w:r w:rsidRPr="005967F9">
        <w:rPr>
          <w:rFonts w:hint="eastAsia"/>
          <w:lang w:eastAsia="zh-CN"/>
        </w:rPr>
        <w:t xml:space="preserve">C# </w:t>
      </w:r>
      <w:r w:rsidRPr="005967F9">
        <w:rPr>
          <w:rFonts w:hint="eastAsia"/>
          <w:lang w:eastAsia="zh-CN"/>
        </w:rPr>
        <w:t>程序</w:t>
      </w:r>
      <w:r w:rsidRPr="005967F9">
        <w:rPr>
          <w:rFonts w:hint="eastAsia"/>
          <w:lang w:eastAsia="zh-CN"/>
        </w:rPr>
        <w:t xml:space="preserve"> (program) </w:t>
      </w:r>
      <w:r w:rsidRPr="005967F9">
        <w:rPr>
          <w:rFonts w:hint="eastAsia"/>
          <w:lang w:eastAsia="zh-CN"/>
        </w:rPr>
        <w:t>由一个或多个源文件</w:t>
      </w:r>
      <w:r w:rsidRPr="005967F9">
        <w:rPr>
          <w:rFonts w:hint="eastAsia"/>
          <w:lang w:eastAsia="zh-CN"/>
        </w:rPr>
        <w:t xml:space="preserve"> (source file) </w:t>
      </w:r>
      <w:r w:rsidRPr="005967F9">
        <w:rPr>
          <w:rFonts w:hint="eastAsia"/>
          <w:lang w:eastAsia="zh-CN"/>
        </w:rPr>
        <w:t>组成，源文件的正式名称是编译单元</w:t>
      </w:r>
      <w:r w:rsidRPr="005967F9">
        <w:rPr>
          <w:rFonts w:hint="eastAsia"/>
          <w:lang w:eastAsia="zh-CN"/>
        </w:rPr>
        <w:t xml:space="preserve"> (compilation unit)</w:t>
      </w:r>
      <w:r w:rsidRPr="005967F9">
        <w:rPr>
          <w:rFonts w:hint="eastAsia"/>
          <w:lang w:eastAsia="zh-CN"/>
        </w:rPr>
        <w:t>（第</w:t>
      </w:r>
      <w:r w:rsidRPr="005967F9">
        <w:rPr>
          <w:rFonts w:hint="eastAsia"/>
          <w:lang w:eastAsia="zh-CN"/>
        </w:rPr>
        <w:t xml:space="preserve"> </w:t>
      </w:r>
      <w:fldSimple w:instr=" REF _Ref465151345 \r \h  \* MERGEFORMAT ">
        <w:r w:rsidR="00437C65" w:rsidRPr="005967F9">
          <w:rPr>
            <w:rStyle w:val="Term"/>
            <w:rFonts w:hint="eastAsia"/>
            <w:b w:val="0"/>
            <w:bCs/>
            <w:i w:val="0"/>
            <w:iCs/>
            <w:lang w:eastAsia="zh-CN"/>
          </w:rPr>
          <w:t>9.1</w:t>
        </w:r>
      </w:fldSimple>
      <w:r w:rsidRPr="005967F9">
        <w:rPr>
          <w:rFonts w:hint="eastAsia"/>
          <w:lang w:eastAsia="zh-CN"/>
        </w:rPr>
        <w:t xml:space="preserve"> </w:t>
      </w:r>
      <w:r w:rsidRPr="005967F9">
        <w:rPr>
          <w:rFonts w:hint="eastAsia"/>
          <w:lang w:eastAsia="zh-CN"/>
        </w:rPr>
        <w:t>节）。源文件是有序的</w:t>
      </w:r>
      <w:r w:rsidRPr="005967F9">
        <w:rPr>
          <w:rFonts w:hint="eastAsia"/>
          <w:lang w:eastAsia="zh-CN"/>
        </w:rPr>
        <w:t xml:space="preserve"> Unicode </w:t>
      </w:r>
      <w:r w:rsidRPr="005967F9">
        <w:rPr>
          <w:rFonts w:hint="eastAsia"/>
          <w:lang w:eastAsia="zh-CN"/>
        </w:rPr>
        <w:t>字符序列。源文件与文件系统中的文件通常具有一对一的对应关系，但这种对应关系不是必需的。为实现可移植性的最大化，建议这些文件在文件系统中应按</w:t>
      </w:r>
      <w:r w:rsidRPr="005967F9">
        <w:rPr>
          <w:rFonts w:hint="eastAsia"/>
          <w:lang w:eastAsia="zh-CN"/>
        </w:rPr>
        <w:t xml:space="preserve"> UTF-8 </w:t>
      </w:r>
      <w:r w:rsidRPr="005967F9">
        <w:rPr>
          <w:rFonts w:hint="eastAsia"/>
          <w:lang w:eastAsia="zh-CN"/>
        </w:rPr>
        <w:t>编码规范编码。</w:t>
      </w:r>
    </w:p>
    <w:p w:rsidR="0028536B" w:rsidRPr="005967F9" w:rsidRDefault="0028536B">
      <w:pPr>
        <w:rPr>
          <w:lang w:eastAsia="zh-CN"/>
        </w:rPr>
      </w:pPr>
      <w:r w:rsidRPr="005967F9">
        <w:rPr>
          <w:rFonts w:hint="eastAsia"/>
          <w:lang w:eastAsia="zh-CN"/>
        </w:rPr>
        <w:t>从概念上讲，程序的编译分三个步骤：</w:t>
      </w:r>
    </w:p>
    <w:p w:rsidR="0028536B" w:rsidRPr="005967F9" w:rsidRDefault="0028536B">
      <w:pPr>
        <w:pStyle w:val="ListNumber"/>
        <w:rPr>
          <w:lang w:eastAsia="zh-CN"/>
        </w:rPr>
      </w:pPr>
      <w:r w:rsidRPr="005967F9">
        <w:rPr>
          <w:rFonts w:hint="eastAsia"/>
          <w:lang w:eastAsia="zh-CN"/>
        </w:rPr>
        <w:t>转换，这一步将用特定字符指令系统和编码方案编写的文件转换为</w:t>
      </w:r>
      <w:r w:rsidRPr="005967F9">
        <w:rPr>
          <w:rFonts w:hint="eastAsia"/>
          <w:lang w:eastAsia="zh-CN"/>
        </w:rPr>
        <w:t xml:space="preserve"> Unicode </w:t>
      </w:r>
      <w:r w:rsidRPr="005967F9">
        <w:rPr>
          <w:rFonts w:hint="eastAsia"/>
          <w:lang w:eastAsia="zh-CN"/>
        </w:rPr>
        <w:t>字符序列。</w:t>
      </w:r>
    </w:p>
    <w:p w:rsidR="0028536B" w:rsidRPr="005967F9" w:rsidRDefault="0028536B">
      <w:pPr>
        <w:pStyle w:val="ListNumber"/>
        <w:rPr>
          <w:lang w:eastAsia="zh-CN"/>
        </w:rPr>
      </w:pPr>
      <w:r w:rsidRPr="005967F9">
        <w:rPr>
          <w:rFonts w:hint="eastAsia"/>
          <w:lang w:eastAsia="zh-CN"/>
        </w:rPr>
        <w:t>词法分析，这一步将</w:t>
      </w:r>
      <w:r w:rsidRPr="005967F9">
        <w:rPr>
          <w:rFonts w:hint="eastAsia"/>
          <w:lang w:eastAsia="zh-CN"/>
        </w:rPr>
        <w:t xml:space="preserve"> Unicode </w:t>
      </w:r>
      <w:r w:rsidRPr="005967F9">
        <w:rPr>
          <w:rFonts w:hint="eastAsia"/>
          <w:lang w:eastAsia="zh-CN"/>
        </w:rPr>
        <w:t>输入字符流转换为标记流。</w:t>
      </w:r>
    </w:p>
    <w:p w:rsidR="0028536B" w:rsidRPr="005967F9" w:rsidRDefault="0028536B">
      <w:pPr>
        <w:pStyle w:val="ListNumber"/>
        <w:rPr>
          <w:lang w:eastAsia="zh-CN"/>
        </w:rPr>
      </w:pPr>
      <w:r w:rsidRPr="005967F9">
        <w:rPr>
          <w:rFonts w:hint="eastAsia"/>
          <w:lang w:eastAsia="zh-CN"/>
        </w:rPr>
        <w:t>句法分析，这一步将标记流转换为可执行代码。</w:t>
      </w:r>
    </w:p>
    <w:p w:rsidR="0028536B" w:rsidRPr="005967F9" w:rsidRDefault="0028536B">
      <w:pPr>
        <w:pStyle w:val="Heading2"/>
        <w:rPr>
          <w:rFonts w:eastAsia="SimSun" w:hint="eastAsia"/>
          <w:lang w:eastAsia="zh-CN"/>
        </w:rPr>
      </w:pPr>
      <w:bookmarkStart w:id="72" w:name="_Toc365630306"/>
      <w:r w:rsidRPr="005967F9">
        <w:rPr>
          <w:rFonts w:eastAsia="SimSun" w:hint="eastAsia"/>
          <w:lang w:eastAsia="zh-CN"/>
        </w:rPr>
        <w:t>文法</w:t>
      </w:r>
      <w:bookmarkEnd w:id="72"/>
    </w:p>
    <w:p w:rsidR="0028536B" w:rsidRPr="005967F9" w:rsidRDefault="0028536B">
      <w:pPr>
        <w:rPr>
          <w:lang w:eastAsia="zh-CN"/>
        </w:rPr>
      </w:pPr>
      <w:r w:rsidRPr="005967F9">
        <w:rPr>
          <w:rFonts w:hint="eastAsia"/>
          <w:lang w:eastAsia="zh-CN"/>
        </w:rPr>
        <w:t>本规范采用两种文法</w:t>
      </w:r>
      <w:r w:rsidRPr="005967F9">
        <w:rPr>
          <w:rFonts w:hint="eastAsia"/>
          <w:lang w:eastAsia="zh-CN"/>
        </w:rPr>
        <w:t xml:space="preserve"> (grammar) </w:t>
      </w:r>
      <w:r w:rsidRPr="005967F9">
        <w:rPr>
          <w:rFonts w:hint="eastAsia"/>
          <w:lang w:eastAsia="zh-CN"/>
        </w:rPr>
        <w:t>来表示</w:t>
      </w:r>
      <w:r w:rsidRPr="005967F9">
        <w:rPr>
          <w:rFonts w:hint="eastAsia"/>
          <w:lang w:eastAsia="zh-CN"/>
        </w:rPr>
        <w:t xml:space="preserve"> C# </w:t>
      </w:r>
      <w:r w:rsidRPr="005967F9">
        <w:rPr>
          <w:rFonts w:hint="eastAsia"/>
          <w:lang w:eastAsia="zh-CN"/>
        </w:rPr>
        <w:t>编程语言的语法</w:t>
      </w:r>
      <w:r w:rsidRPr="005967F9">
        <w:rPr>
          <w:rFonts w:hint="eastAsia"/>
          <w:lang w:eastAsia="zh-CN"/>
        </w:rPr>
        <w:t xml:space="preserve"> (syntax)</w:t>
      </w:r>
      <w:r w:rsidRPr="005967F9">
        <w:rPr>
          <w:rFonts w:hint="eastAsia"/>
          <w:lang w:eastAsia="zh-CN"/>
        </w:rPr>
        <w:t>。词法文法</w:t>
      </w:r>
      <w:r w:rsidRPr="005967F9">
        <w:rPr>
          <w:rFonts w:hint="eastAsia"/>
          <w:lang w:eastAsia="zh-CN"/>
        </w:rPr>
        <w:t xml:space="preserve"> (lexical grammar)</w:t>
      </w:r>
      <w:r w:rsidRPr="005967F9">
        <w:rPr>
          <w:rFonts w:hint="eastAsia"/>
          <w:lang w:eastAsia="zh-CN"/>
        </w:rPr>
        <w:t>（第</w:t>
      </w:r>
      <w:r w:rsidRPr="005967F9">
        <w:rPr>
          <w:rFonts w:hint="eastAsia"/>
          <w:lang w:eastAsia="zh-CN"/>
        </w:rPr>
        <w:t xml:space="preserve"> </w:t>
      </w:r>
      <w:fldSimple w:instr=" REF _Ref503069266 \w \h  \* MERGEFORMAT ">
        <w:r w:rsidR="00437C65" w:rsidRPr="005967F9">
          <w:rPr>
            <w:rFonts w:hint="eastAsia"/>
            <w:lang w:eastAsia="zh-CN"/>
          </w:rPr>
          <w:t>2.2.2</w:t>
        </w:r>
      </w:fldSimple>
      <w:r w:rsidRPr="005967F9">
        <w:rPr>
          <w:rFonts w:hint="eastAsia"/>
          <w:lang w:eastAsia="zh-CN"/>
        </w:rPr>
        <w:t xml:space="preserve"> </w:t>
      </w:r>
      <w:r w:rsidRPr="005967F9">
        <w:rPr>
          <w:rFonts w:hint="eastAsia"/>
          <w:lang w:eastAsia="zh-CN"/>
        </w:rPr>
        <w:t>节）规定怎样将</w:t>
      </w:r>
      <w:r w:rsidRPr="005967F9">
        <w:rPr>
          <w:rFonts w:hint="eastAsia"/>
          <w:lang w:eastAsia="zh-CN"/>
        </w:rPr>
        <w:t xml:space="preserve"> Unicode </w:t>
      </w:r>
      <w:r w:rsidRPr="005967F9">
        <w:rPr>
          <w:rFonts w:hint="eastAsia"/>
          <w:lang w:eastAsia="zh-CN"/>
        </w:rPr>
        <w:t>字符组合成行结束符、空白、注释、标记和预处理指令等。句法文法</w:t>
      </w:r>
      <w:r w:rsidRPr="005967F9">
        <w:rPr>
          <w:rFonts w:hint="eastAsia"/>
          <w:lang w:eastAsia="zh-CN"/>
        </w:rPr>
        <w:t xml:space="preserve"> (syntactic grammar)</w:t>
      </w:r>
      <w:r w:rsidRPr="005967F9">
        <w:rPr>
          <w:rFonts w:hint="eastAsia"/>
          <w:lang w:eastAsia="zh-CN"/>
        </w:rPr>
        <w:t>（第</w:t>
      </w:r>
      <w:r w:rsidRPr="005967F9">
        <w:rPr>
          <w:rFonts w:hint="eastAsia"/>
          <w:lang w:eastAsia="zh-CN"/>
        </w:rPr>
        <w:t xml:space="preserve"> </w:t>
      </w:r>
      <w:fldSimple w:instr=" REF _Ref503069282 \w \h  \* MERGEFORMAT ">
        <w:r w:rsidR="00437C65" w:rsidRPr="005967F9">
          <w:rPr>
            <w:rFonts w:hint="eastAsia"/>
            <w:lang w:eastAsia="zh-CN"/>
          </w:rPr>
          <w:t>2.2.3</w:t>
        </w:r>
      </w:fldSimple>
      <w:r w:rsidRPr="005967F9">
        <w:rPr>
          <w:rFonts w:hint="eastAsia"/>
          <w:lang w:eastAsia="zh-CN"/>
        </w:rPr>
        <w:t xml:space="preserve"> </w:t>
      </w:r>
      <w:r w:rsidRPr="005967F9">
        <w:rPr>
          <w:rFonts w:hint="eastAsia"/>
          <w:lang w:eastAsia="zh-CN"/>
        </w:rPr>
        <w:t>节）规定如何将那些由词法文法产生的标记组合成</w:t>
      </w:r>
      <w:r w:rsidRPr="005967F9">
        <w:rPr>
          <w:rFonts w:hint="eastAsia"/>
          <w:lang w:eastAsia="zh-CN"/>
        </w:rPr>
        <w:t xml:space="preserve"> C# </w:t>
      </w:r>
      <w:r w:rsidRPr="005967F9">
        <w:rPr>
          <w:rFonts w:hint="eastAsia"/>
          <w:lang w:eastAsia="zh-CN"/>
        </w:rPr>
        <w:t>程序。</w:t>
      </w:r>
    </w:p>
    <w:p w:rsidR="0028536B" w:rsidRPr="005967F9" w:rsidRDefault="0028536B">
      <w:pPr>
        <w:pStyle w:val="Heading3"/>
        <w:rPr>
          <w:rFonts w:hint="eastAsia"/>
          <w:lang w:eastAsia="zh-CN"/>
        </w:rPr>
      </w:pPr>
      <w:bookmarkStart w:id="73" w:name="_Toc365630307"/>
      <w:r w:rsidRPr="005967F9">
        <w:rPr>
          <w:rFonts w:hint="eastAsia"/>
          <w:lang w:eastAsia="zh-CN"/>
        </w:rPr>
        <w:t>文法表示法</w:t>
      </w:r>
      <w:bookmarkEnd w:id="73"/>
    </w:p>
    <w:p w:rsidR="0028536B" w:rsidRPr="005967F9" w:rsidRDefault="0028536B">
      <w:pPr>
        <w:rPr>
          <w:lang w:eastAsia="zh-CN"/>
        </w:rPr>
      </w:pPr>
      <w:r w:rsidRPr="005967F9">
        <w:rPr>
          <w:rFonts w:hint="eastAsia"/>
          <w:lang w:eastAsia="zh-CN"/>
        </w:rPr>
        <w:t>词法文法和句法文法用文法产生式</w:t>
      </w:r>
      <w:r w:rsidRPr="005967F9">
        <w:rPr>
          <w:rFonts w:hint="eastAsia"/>
          <w:lang w:eastAsia="zh-CN"/>
        </w:rPr>
        <w:t xml:space="preserve"> (grammar production) </w:t>
      </w:r>
      <w:r w:rsidRPr="005967F9">
        <w:rPr>
          <w:rFonts w:hint="eastAsia"/>
          <w:lang w:eastAsia="zh-CN"/>
        </w:rPr>
        <w:t>来表示。每个文法产生式定义一个非结束符号和它可能的扩展（由非结束符或结束符组成的序列）。在文法产生式中，</w:t>
      </w:r>
      <w:r w:rsidRPr="005967F9">
        <w:rPr>
          <w:rStyle w:val="Production"/>
          <w:rFonts w:hint="eastAsia"/>
          <w:lang w:eastAsia="zh-CN"/>
        </w:rPr>
        <w:t>non-terminal</w:t>
      </w:r>
      <w:r w:rsidRPr="005967F9">
        <w:rPr>
          <w:rFonts w:hint="eastAsia"/>
          <w:lang w:eastAsia="zh-CN"/>
        </w:rPr>
        <w:t xml:space="preserve"> </w:t>
      </w:r>
      <w:r w:rsidRPr="005967F9">
        <w:rPr>
          <w:rFonts w:hint="eastAsia"/>
          <w:lang w:eastAsia="zh-CN"/>
        </w:rPr>
        <w:t>符号显示为斜体，而</w:t>
      </w:r>
      <w:r w:rsidRPr="005967F9">
        <w:rPr>
          <w:rFonts w:hint="eastAsia"/>
          <w:lang w:eastAsia="zh-CN"/>
        </w:rPr>
        <w:t xml:space="preserve"> </w:t>
      </w:r>
      <w:r w:rsidRPr="005967F9">
        <w:rPr>
          <w:rStyle w:val="Codefragment"/>
          <w:rFonts w:hint="eastAsia"/>
          <w:lang w:eastAsia="zh-CN"/>
        </w:rPr>
        <w:t>terminal</w:t>
      </w:r>
      <w:r w:rsidRPr="005967F9">
        <w:rPr>
          <w:rFonts w:hint="eastAsia"/>
          <w:lang w:eastAsia="zh-CN"/>
        </w:rPr>
        <w:t xml:space="preserve"> </w:t>
      </w:r>
      <w:r w:rsidRPr="005967F9">
        <w:rPr>
          <w:rFonts w:hint="eastAsia"/>
          <w:lang w:eastAsia="zh-CN"/>
        </w:rPr>
        <w:t>符号显示为等宽字体。</w:t>
      </w:r>
    </w:p>
    <w:p w:rsidR="0028536B" w:rsidRPr="005967F9" w:rsidRDefault="0028536B">
      <w:pPr>
        <w:rPr>
          <w:lang w:eastAsia="zh-CN"/>
        </w:rPr>
      </w:pPr>
      <w:r w:rsidRPr="005967F9">
        <w:rPr>
          <w:rFonts w:hint="eastAsia"/>
          <w:lang w:eastAsia="zh-CN"/>
        </w:rPr>
        <w:t>文法产生式的第一行是该产生式所定义的非结束符号的名称，后跟一个冒号。每个后续的缩进行列出一个可能的扩展，它是以非结束符或结束符组成的序列的形式给出的。例如，产生式：</w:t>
      </w:r>
    </w:p>
    <w:p w:rsidR="0028536B" w:rsidRPr="005967F9" w:rsidRDefault="0028536B">
      <w:pPr>
        <w:pStyle w:val="Grammar"/>
        <w:rPr>
          <w:lang w:eastAsia="zh-CN"/>
        </w:rPr>
      </w:pPr>
      <w:r w:rsidRPr="005967F9">
        <w:rPr>
          <w:rFonts w:hint="eastAsia"/>
          <w:lang w:eastAsia="zh-CN"/>
        </w:rPr>
        <w:t>while-statement:</w:t>
      </w:r>
      <w:r w:rsidRPr="005967F9">
        <w:rPr>
          <w:rFonts w:hint="eastAsia"/>
          <w:lang w:eastAsia="zh-CN"/>
        </w:rPr>
        <w:br/>
      </w:r>
      <w:r w:rsidRPr="005967F9">
        <w:rPr>
          <w:rStyle w:val="Terminal"/>
          <w:rFonts w:hint="eastAsia"/>
          <w:lang w:eastAsia="zh-CN"/>
        </w:rPr>
        <w:t>while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embedded-statement </w:t>
      </w:r>
    </w:p>
    <w:p w:rsidR="0028536B" w:rsidRPr="005967F9" w:rsidRDefault="0028536B">
      <w:pPr>
        <w:rPr>
          <w:lang w:eastAsia="zh-CN"/>
        </w:rPr>
      </w:pPr>
      <w:r w:rsidRPr="005967F9">
        <w:rPr>
          <w:rFonts w:hint="eastAsia"/>
          <w:lang w:eastAsia="zh-CN"/>
        </w:rPr>
        <w:t>定义了一个</w:t>
      </w:r>
      <w:r w:rsidRPr="005967F9">
        <w:rPr>
          <w:rFonts w:hint="eastAsia"/>
          <w:lang w:eastAsia="zh-CN"/>
        </w:rPr>
        <w:t xml:space="preserve"> </w:t>
      </w:r>
      <w:r w:rsidRPr="005967F9">
        <w:rPr>
          <w:rStyle w:val="Production"/>
          <w:rFonts w:hint="eastAsia"/>
          <w:lang w:eastAsia="zh-CN"/>
        </w:rPr>
        <w:t>while-statement</w:t>
      </w:r>
      <w:r w:rsidRPr="005967F9">
        <w:rPr>
          <w:rFonts w:hint="eastAsia"/>
          <w:lang w:eastAsia="zh-CN"/>
        </w:rPr>
        <w:t>，它是这样构成的：由标记</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开始，后跟标记“</w:t>
      </w:r>
      <w:r w:rsidRPr="005967F9">
        <w:rPr>
          <w:rStyle w:val="Codefragment"/>
          <w:rFonts w:hint="eastAsia"/>
          <w:lang w:eastAsia="zh-CN"/>
        </w:rPr>
        <w:t>(</w:t>
      </w:r>
      <w:r w:rsidRPr="005967F9">
        <w:rPr>
          <w:rFonts w:hint="eastAsia"/>
          <w:lang w:eastAsia="zh-CN"/>
        </w:rPr>
        <w:t>”、</w:t>
      </w:r>
      <w:r w:rsidRPr="005967F9">
        <w:rPr>
          <w:rStyle w:val="Production"/>
          <w:rFonts w:hint="eastAsia"/>
          <w:lang w:eastAsia="zh-CN"/>
        </w:rPr>
        <w:t>boolean-expression</w:t>
      </w:r>
      <w:r w:rsidRPr="005967F9">
        <w:rPr>
          <w:rFonts w:hint="eastAsia"/>
          <w:lang w:eastAsia="zh-CN"/>
        </w:rPr>
        <w:t>、标记“</w:t>
      </w:r>
      <w:r w:rsidRPr="005967F9">
        <w:rPr>
          <w:rStyle w:val="Codefragment"/>
          <w:rFonts w:hint="eastAsia"/>
          <w:lang w:eastAsia="zh-CN"/>
        </w:rPr>
        <w:t>)</w:t>
      </w:r>
      <w:r w:rsidRPr="005967F9">
        <w:rPr>
          <w:rFonts w:hint="eastAsia"/>
          <w:lang w:eastAsia="zh-CN"/>
        </w:rPr>
        <w:t>”，最后是一个</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w:t>
      </w:r>
    </w:p>
    <w:p w:rsidR="0028536B" w:rsidRPr="005967F9" w:rsidRDefault="0028536B">
      <w:pPr>
        <w:rPr>
          <w:lang w:eastAsia="zh-CN"/>
        </w:rPr>
      </w:pPr>
      <w:r w:rsidRPr="005967F9">
        <w:rPr>
          <w:rFonts w:hint="eastAsia"/>
          <w:lang w:eastAsia="zh-CN"/>
        </w:rPr>
        <w:t>当有不止一个可能的非结束符号扩展时，列出这些可能的扩展（每个扩展单独占一行）。例如，产生式：</w:t>
      </w:r>
    </w:p>
    <w:p w:rsidR="0028536B" w:rsidRPr="005967F9" w:rsidRDefault="0028536B">
      <w:pPr>
        <w:pStyle w:val="Grammar"/>
        <w:rPr>
          <w:lang w:eastAsia="zh-CN"/>
        </w:rPr>
      </w:pPr>
      <w:r w:rsidRPr="005967F9">
        <w:rPr>
          <w:rFonts w:hint="eastAsia"/>
          <w:lang w:eastAsia="zh-CN"/>
        </w:rPr>
        <w:t>statement-list:</w:t>
      </w:r>
      <w:r w:rsidRPr="005967F9">
        <w:rPr>
          <w:rFonts w:hint="eastAsia"/>
          <w:lang w:eastAsia="zh-CN"/>
        </w:rPr>
        <w:br/>
        <w:t>statement</w:t>
      </w:r>
      <w:r w:rsidRPr="005967F9">
        <w:rPr>
          <w:rFonts w:hint="eastAsia"/>
          <w:lang w:eastAsia="zh-CN"/>
        </w:rPr>
        <w:br/>
        <w:t>statement-list   statement</w:t>
      </w:r>
    </w:p>
    <w:p w:rsidR="0028536B" w:rsidRPr="005967F9" w:rsidRDefault="0028536B">
      <w:pPr>
        <w:rPr>
          <w:lang w:eastAsia="zh-CN"/>
        </w:rPr>
      </w:pPr>
      <w:r w:rsidRPr="005967F9">
        <w:rPr>
          <w:rFonts w:hint="eastAsia"/>
          <w:lang w:eastAsia="zh-CN"/>
        </w:rPr>
        <w:t>定义一个</w:t>
      </w:r>
      <w:r w:rsidRPr="005967F9">
        <w:rPr>
          <w:rFonts w:hint="eastAsia"/>
          <w:lang w:eastAsia="zh-CN"/>
        </w:rPr>
        <w:t xml:space="preserve"> </w:t>
      </w:r>
      <w:r w:rsidRPr="005967F9">
        <w:rPr>
          <w:rStyle w:val="Production"/>
          <w:rFonts w:hint="eastAsia"/>
          <w:lang w:eastAsia="zh-CN"/>
        </w:rPr>
        <w:t>statement-list</w:t>
      </w:r>
      <w:r w:rsidRPr="005967F9">
        <w:rPr>
          <w:rFonts w:hint="eastAsia"/>
          <w:lang w:eastAsia="zh-CN"/>
        </w:rPr>
        <w:t>，它或仅含有一个</w:t>
      </w:r>
      <w:r w:rsidRPr="005967F9">
        <w:rPr>
          <w:rFonts w:hint="eastAsia"/>
          <w:lang w:eastAsia="zh-CN"/>
        </w:rPr>
        <w:t xml:space="preserve"> </w:t>
      </w:r>
      <w:r w:rsidRPr="005967F9">
        <w:rPr>
          <w:rStyle w:val="Production"/>
          <w:rFonts w:hint="eastAsia"/>
          <w:lang w:eastAsia="zh-CN"/>
        </w:rPr>
        <w:t>statement</w:t>
      </w:r>
      <w:r w:rsidRPr="005967F9">
        <w:rPr>
          <w:rFonts w:hint="eastAsia"/>
          <w:lang w:eastAsia="zh-CN"/>
        </w:rPr>
        <w:t>，或由一个</w:t>
      </w:r>
      <w:r w:rsidRPr="005967F9">
        <w:rPr>
          <w:rFonts w:hint="eastAsia"/>
          <w:lang w:eastAsia="zh-CN"/>
        </w:rPr>
        <w:t xml:space="preserve"> </w:t>
      </w:r>
      <w:r w:rsidRPr="005967F9">
        <w:rPr>
          <w:rStyle w:val="Production"/>
          <w:rFonts w:hint="eastAsia"/>
          <w:lang w:eastAsia="zh-CN"/>
        </w:rPr>
        <w:t>statement-list</w:t>
      </w:r>
      <w:r w:rsidRPr="005967F9">
        <w:rPr>
          <w:rFonts w:hint="eastAsia"/>
          <w:lang w:eastAsia="zh-CN"/>
        </w:rPr>
        <w:t xml:space="preserve"> </w:t>
      </w:r>
      <w:r w:rsidRPr="005967F9">
        <w:rPr>
          <w:rFonts w:hint="eastAsia"/>
          <w:lang w:eastAsia="zh-CN"/>
        </w:rPr>
        <w:t>和随后跟着的一个</w:t>
      </w:r>
      <w:r w:rsidRPr="005967F9">
        <w:rPr>
          <w:rFonts w:hint="eastAsia"/>
          <w:lang w:eastAsia="zh-CN"/>
        </w:rPr>
        <w:t xml:space="preserve"> </w:t>
      </w:r>
      <w:r w:rsidRPr="005967F9">
        <w:rPr>
          <w:rStyle w:val="Production"/>
          <w:rFonts w:hint="eastAsia"/>
          <w:lang w:eastAsia="zh-CN"/>
        </w:rPr>
        <w:t>statement</w:t>
      </w:r>
      <w:r w:rsidRPr="005967F9">
        <w:rPr>
          <w:rFonts w:hint="eastAsia"/>
          <w:lang w:eastAsia="zh-CN"/>
        </w:rPr>
        <w:t xml:space="preserve"> </w:t>
      </w:r>
      <w:r w:rsidRPr="005967F9">
        <w:rPr>
          <w:rFonts w:hint="eastAsia"/>
          <w:lang w:eastAsia="zh-CN"/>
        </w:rPr>
        <w:t>组成。换言之，定义是递归的，语句列表由一个或多个语句组成。</w:t>
      </w:r>
    </w:p>
    <w:p w:rsidR="0028536B" w:rsidRPr="005967F9" w:rsidRDefault="0028536B">
      <w:pPr>
        <w:rPr>
          <w:lang w:eastAsia="zh-CN"/>
        </w:rPr>
      </w:pPr>
      <w:r w:rsidRPr="005967F9">
        <w:rPr>
          <w:rFonts w:hint="eastAsia"/>
          <w:lang w:eastAsia="zh-CN"/>
        </w:rPr>
        <w:t>一个符号若以下标“</w:t>
      </w:r>
      <w:r w:rsidRPr="005967F9">
        <w:rPr>
          <w:rStyle w:val="Production"/>
          <w:rFonts w:hint="eastAsia"/>
          <w:vertAlign w:val="subscript"/>
          <w:lang w:eastAsia="zh-CN"/>
        </w:rPr>
        <w:t>opt</w:t>
      </w:r>
      <w:r w:rsidRPr="005967F9">
        <w:rPr>
          <w:rFonts w:hint="eastAsia"/>
          <w:lang w:eastAsia="zh-CN"/>
        </w:rPr>
        <w:t>”作其后缀，就表明该符号是可选的。产生式：</w:t>
      </w:r>
    </w:p>
    <w:p w:rsidR="0028536B" w:rsidRPr="005967F9" w:rsidRDefault="0028536B">
      <w:pPr>
        <w:pStyle w:val="Grammar"/>
        <w:rPr>
          <w:lang w:eastAsia="zh-CN"/>
        </w:rPr>
      </w:pPr>
      <w:r w:rsidRPr="005967F9">
        <w:rPr>
          <w:rFonts w:hint="eastAsia"/>
          <w:lang w:eastAsia="zh-CN"/>
        </w:rPr>
        <w:t>block:</w:t>
      </w:r>
      <w:r w:rsidRPr="005967F9">
        <w:rPr>
          <w:rFonts w:hint="eastAsia"/>
          <w:lang w:eastAsia="zh-CN"/>
        </w:rPr>
        <w:br/>
      </w:r>
      <w:r w:rsidRPr="005967F9">
        <w:rPr>
          <w:rStyle w:val="Terminal"/>
          <w:rFonts w:hint="eastAsia"/>
          <w:lang w:eastAsia="zh-CN"/>
        </w:rPr>
        <w:t>{</w:t>
      </w:r>
      <w:r w:rsidRPr="005967F9">
        <w:rPr>
          <w:rFonts w:hint="eastAsia"/>
          <w:lang w:eastAsia="zh-CN"/>
        </w:rPr>
        <w:t xml:space="preserve">   statement-list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lastRenderedPageBreak/>
        <w:t>是以下产生式的简短形式：</w:t>
      </w:r>
    </w:p>
    <w:p w:rsidR="0028536B" w:rsidRPr="005967F9" w:rsidRDefault="0028536B">
      <w:pPr>
        <w:pStyle w:val="Grammar"/>
        <w:rPr>
          <w:lang w:eastAsia="zh-CN"/>
        </w:rPr>
      </w:pPr>
      <w:r w:rsidRPr="005967F9">
        <w:rPr>
          <w:rFonts w:hint="eastAsia"/>
          <w:lang w:eastAsia="zh-CN"/>
        </w:rPr>
        <w:t>block:</w:t>
      </w:r>
      <w:r w:rsidRPr="005967F9">
        <w:rPr>
          <w:rFonts w:hint="eastAsia"/>
          <w:lang w:eastAsia="zh-CN"/>
        </w:rPr>
        <w:br/>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statement-list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它定义了一个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，此块由一个用“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”标记括起来的可选</w:t>
      </w:r>
      <w:r w:rsidRPr="005967F9">
        <w:rPr>
          <w:rFonts w:hint="eastAsia"/>
          <w:lang w:eastAsia="zh-CN"/>
        </w:rPr>
        <w:t xml:space="preserve"> </w:t>
      </w:r>
      <w:r w:rsidRPr="005967F9">
        <w:rPr>
          <w:rStyle w:val="Production"/>
          <w:rFonts w:hint="eastAsia"/>
          <w:lang w:eastAsia="zh-CN"/>
        </w:rPr>
        <w:t>statement-list</w:t>
      </w:r>
      <w:r w:rsidRPr="005967F9">
        <w:rPr>
          <w:rFonts w:hint="eastAsia"/>
          <w:lang w:eastAsia="zh-CN"/>
        </w:rPr>
        <w:t xml:space="preserve"> </w:t>
      </w:r>
      <w:r w:rsidRPr="005967F9">
        <w:rPr>
          <w:rFonts w:hint="eastAsia"/>
          <w:lang w:eastAsia="zh-CN"/>
        </w:rPr>
        <w:t>组成。</w:t>
      </w:r>
    </w:p>
    <w:p w:rsidR="0028536B" w:rsidRPr="005967F9" w:rsidRDefault="0028536B">
      <w:pPr>
        <w:rPr>
          <w:lang w:eastAsia="zh-CN"/>
        </w:rPr>
      </w:pPr>
      <w:r w:rsidRPr="005967F9">
        <w:rPr>
          <w:rFonts w:hint="eastAsia"/>
          <w:lang w:eastAsia="zh-CN"/>
        </w:rPr>
        <w:t>可选项通常在单独的行上列出，但是当有许多可选项时，可以在单行上给定的扩展列表之后加上短语“之一”。这只是在单独一行上列出每个可选项的简短形式。例如，产生式：</w:t>
      </w:r>
    </w:p>
    <w:p w:rsidR="0028536B" w:rsidRPr="005967F9" w:rsidRDefault="0028536B">
      <w:pPr>
        <w:pStyle w:val="Grammar"/>
        <w:rPr>
          <w:lang w:eastAsia="zh-CN"/>
        </w:rPr>
      </w:pPr>
      <w:r w:rsidRPr="005967F9">
        <w:rPr>
          <w:rFonts w:hint="eastAsia"/>
          <w:lang w:eastAsia="zh-CN"/>
        </w:rPr>
        <w:t xml:space="preserve">real-type-suffix: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F  f  D  d  M  m</w:t>
      </w:r>
    </w:p>
    <w:p w:rsidR="0028536B" w:rsidRPr="005967F9" w:rsidRDefault="0028536B">
      <w:pPr>
        <w:rPr>
          <w:lang w:eastAsia="zh-CN"/>
        </w:rPr>
      </w:pPr>
      <w:r w:rsidRPr="005967F9">
        <w:rPr>
          <w:rFonts w:hint="eastAsia"/>
          <w:lang w:eastAsia="zh-CN"/>
        </w:rPr>
        <w:t>是以下产生式的简短形式：</w:t>
      </w:r>
    </w:p>
    <w:p w:rsidR="0028536B" w:rsidRPr="005967F9" w:rsidRDefault="0028536B">
      <w:pPr>
        <w:pStyle w:val="Grammar"/>
        <w:rPr>
          <w:rStyle w:val="Terminal"/>
          <w:lang w:eastAsia="zh-CN"/>
        </w:rPr>
      </w:pPr>
      <w:r w:rsidRPr="005967F9">
        <w:rPr>
          <w:rFonts w:hint="eastAsia"/>
          <w:lang w:eastAsia="zh-CN"/>
        </w:rPr>
        <w:t>real-type-suffix:</w:t>
      </w:r>
      <w:r w:rsidRPr="005967F9">
        <w:rPr>
          <w:rFonts w:hint="eastAsia"/>
          <w:lang w:eastAsia="zh-CN"/>
        </w:rPr>
        <w:br/>
      </w:r>
      <w:r w:rsidRPr="005967F9">
        <w:rPr>
          <w:rStyle w:val="Terminal"/>
          <w:rFonts w:hint="eastAsia"/>
          <w:lang w:eastAsia="zh-CN"/>
        </w:rPr>
        <w:t>F</w:t>
      </w:r>
      <w:r w:rsidRPr="005967F9">
        <w:rPr>
          <w:rStyle w:val="Terminal"/>
          <w:rFonts w:hint="eastAsia"/>
          <w:lang w:eastAsia="zh-CN"/>
        </w:rPr>
        <w:br/>
        <w:t>f</w:t>
      </w:r>
      <w:r w:rsidRPr="005967F9">
        <w:rPr>
          <w:rStyle w:val="Terminal"/>
          <w:rFonts w:hint="eastAsia"/>
          <w:lang w:eastAsia="zh-CN"/>
        </w:rPr>
        <w:br/>
        <w:t>D</w:t>
      </w:r>
      <w:r w:rsidRPr="005967F9">
        <w:rPr>
          <w:rStyle w:val="Terminal"/>
          <w:rFonts w:hint="eastAsia"/>
          <w:lang w:eastAsia="zh-CN"/>
        </w:rPr>
        <w:br/>
        <w:t>d</w:t>
      </w:r>
      <w:r w:rsidRPr="005967F9">
        <w:rPr>
          <w:rStyle w:val="Terminal"/>
          <w:rFonts w:hint="eastAsia"/>
          <w:lang w:eastAsia="zh-CN"/>
        </w:rPr>
        <w:br/>
        <w:t>M</w:t>
      </w:r>
      <w:r w:rsidRPr="005967F9">
        <w:rPr>
          <w:rStyle w:val="Terminal"/>
          <w:rFonts w:hint="eastAsia"/>
          <w:lang w:eastAsia="zh-CN"/>
        </w:rPr>
        <w:br/>
        <w:t>m</w:t>
      </w:r>
    </w:p>
    <w:p w:rsidR="0028536B" w:rsidRPr="005967F9" w:rsidRDefault="0028536B">
      <w:pPr>
        <w:pStyle w:val="Heading3"/>
        <w:rPr>
          <w:rFonts w:hint="eastAsia"/>
          <w:lang w:eastAsia="zh-CN"/>
        </w:rPr>
      </w:pPr>
      <w:bookmarkStart w:id="74" w:name="_Ref503069266"/>
      <w:bookmarkStart w:id="75" w:name="_Toc365630308"/>
      <w:r w:rsidRPr="005967F9">
        <w:rPr>
          <w:rFonts w:hint="eastAsia"/>
          <w:lang w:eastAsia="zh-CN"/>
        </w:rPr>
        <w:t>词法文法</w:t>
      </w:r>
      <w:bookmarkEnd w:id="74"/>
      <w:bookmarkEnd w:id="75"/>
    </w:p>
    <w:p w:rsidR="0028536B" w:rsidRPr="005967F9" w:rsidRDefault="0028536B" w:rsidP="006E0696">
      <w:pPr>
        <w:rPr>
          <w:lang w:eastAsia="zh-CN"/>
        </w:rPr>
      </w:pPr>
      <w:r w:rsidRPr="005967F9">
        <w:rPr>
          <w:rFonts w:hint="eastAsia"/>
          <w:lang w:eastAsia="zh-CN"/>
        </w:rPr>
        <w:t xml:space="preserve">C# </w:t>
      </w:r>
      <w:r w:rsidRPr="005967F9">
        <w:rPr>
          <w:rFonts w:hint="eastAsia"/>
          <w:lang w:eastAsia="zh-CN"/>
        </w:rPr>
        <w:t>的词法文法在第</w:t>
      </w:r>
      <w:r w:rsidRPr="005967F9">
        <w:rPr>
          <w:rFonts w:hint="eastAsia"/>
          <w:lang w:eastAsia="zh-CN"/>
        </w:rPr>
        <w:t xml:space="preserve"> </w:t>
      </w:r>
      <w:fldSimple w:instr=" REF _Ref503147908 \w \h  \* MERGEFORMAT ">
        <w:r w:rsidR="00437C65" w:rsidRPr="005967F9">
          <w:rPr>
            <w:rFonts w:hint="eastAsia"/>
            <w:lang w:eastAsia="zh-CN"/>
          </w:rPr>
          <w:t>2.3</w:t>
        </w:r>
      </w:fldSimple>
      <w:r w:rsidRPr="005967F9">
        <w:rPr>
          <w:rFonts w:hint="eastAsia"/>
          <w:lang w:eastAsia="zh-CN"/>
        </w:rPr>
        <w:t>、</w:t>
      </w:r>
      <w:fldSimple w:instr=" REF _Ref54349021 \r \h  \* MERGEFORMAT ">
        <w:r w:rsidR="00437C65" w:rsidRPr="005967F9">
          <w:rPr>
            <w:rFonts w:hint="eastAsia"/>
            <w:lang w:eastAsia="zh-CN"/>
          </w:rPr>
          <w:t>2.4</w:t>
        </w:r>
      </w:fldSimple>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fldSimple w:instr=" REF _Ref503080079 \w \h  \* MERGEFORMAT ">
        <w:r w:rsidR="00437C65" w:rsidRPr="005967F9">
          <w:rPr>
            <w:rFonts w:hint="eastAsia"/>
            <w:lang w:eastAsia="zh-CN"/>
          </w:rPr>
          <w:t>2.5</w:t>
        </w:r>
      </w:fldSimple>
      <w:r w:rsidRPr="005967F9">
        <w:rPr>
          <w:rFonts w:hint="eastAsia"/>
          <w:lang w:eastAsia="zh-CN"/>
        </w:rPr>
        <w:t xml:space="preserve"> </w:t>
      </w:r>
      <w:r w:rsidRPr="005967F9">
        <w:rPr>
          <w:rFonts w:hint="eastAsia"/>
          <w:lang w:eastAsia="zh-CN"/>
        </w:rPr>
        <w:t>节中介绍。词法文法的结束符号为</w:t>
      </w:r>
      <w:r w:rsidRPr="005967F9">
        <w:rPr>
          <w:rFonts w:hint="eastAsia"/>
          <w:lang w:eastAsia="zh-CN"/>
        </w:rPr>
        <w:t xml:space="preserve"> Unicode </w:t>
      </w:r>
      <w:r w:rsidRPr="005967F9">
        <w:rPr>
          <w:rFonts w:hint="eastAsia"/>
          <w:lang w:eastAsia="zh-CN"/>
        </w:rPr>
        <w:t>字符集的字符，并且词法文法指定如何组合字符以构成标记（第</w:t>
      </w:r>
      <w:r w:rsidRPr="005967F9">
        <w:rPr>
          <w:rFonts w:hint="eastAsia"/>
          <w:lang w:eastAsia="zh-CN"/>
        </w:rPr>
        <w:t xml:space="preserve"> </w:t>
      </w:r>
      <w:fldSimple w:instr=" REF _Ref54349034 \w \h  \* MERGEFORMAT ">
        <w:r w:rsidR="00437C65" w:rsidRPr="005967F9">
          <w:rPr>
            <w:rFonts w:hint="eastAsia"/>
            <w:lang w:eastAsia="zh-CN"/>
          </w:rPr>
          <w:t>2.4</w:t>
        </w:r>
      </w:fldSimple>
      <w:r w:rsidRPr="005967F9">
        <w:rPr>
          <w:rFonts w:hint="eastAsia"/>
          <w:lang w:eastAsia="zh-CN"/>
        </w:rPr>
        <w:t xml:space="preserve"> </w:t>
      </w:r>
      <w:r w:rsidRPr="005967F9">
        <w:rPr>
          <w:rFonts w:hint="eastAsia"/>
          <w:lang w:eastAsia="zh-CN"/>
        </w:rPr>
        <w:t>节）、空白（第</w:t>
      </w:r>
      <w:r w:rsidRPr="005967F9">
        <w:rPr>
          <w:rFonts w:hint="eastAsia"/>
          <w:lang w:eastAsia="zh-CN"/>
        </w:rPr>
        <w:t xml:space="preserve"> </w:t>
      </w:r>
      <w:fldSimple w:instr=" REF _Ref54348988 \w \h  \* MERGEFORMAT ">
        <w:r w:rsidR="00437C65" w:rsidRPr="005967F9">
          <w:rPr>
            <w:rFonts w:hint="eastAsia"/>
            <w:lang w:eastAsia="zh-CN"/>
          </w:rPr>
          <w:t>2.3.3</w:t>
        </w:r>
      </w:fldSimple>
      <w:r w:rsidRPr="005967F9">
        <w:rPr>
          <w:rFonts w:hint="eastAsia"/>
          <w:lang w:eastAsia="zh-CN"/>
        </w:rPr>
        <w:t xml:space="preserve"> </w:t>
      </w:r>
      <w:r w:rsidRPr="005967F9">
        <w:rPr>
          <w:rFonts w:hint="eastAsia"/>
          <w:lang w:eastAsia="zh-CN"/>
        </w:rPr>
        <w:t>节）、注释（第</w:t>
      </w:r>
      <w:r w:rsidRPr="005967F9">
        <w:rPr>
          <w:rFonts w:hint="eastAsia"/>
          <w:lang w:eastAsia="zh-CN"/>
        </w:rPr>
        <w:t xml:space="preserve"> </w:t>
      </w:r>
      <w:fldSimple w:instr=" REF _Ref503086494 \r \h  \* MERGEFORMAT ">
        <w:r w:rsidR="00437C65" w:rsidRPr="005967F9">
          <w:rPr>
            <w:rFonts w:hint="eastAsia"/>
            <w:lang w:eastAsia="zh-CN"/>
          </w:rPr>
          <w:t>2.3.2</w:t>
        </w:r>
      </w:fldSimple>
      <w:r w:rsidRPr="005967F9">
        <w:rPr>
          <w:rFonts w:hint="eastAsia"/>
          <w:lang w:eastAsia="zh-CN"/>
        </w:rPr>
        <w:t xml:space="preserve"> </w:t>
      </w:r>
      <w:r w:rsidRPr="005967F9">
        <w:rPr>
          <w:rFonts w:hint="eastAsia"/>
          <w:lang w:eastAsia="zh-CN"/>
        </w:rPr>
        <w:t>节）和预处理指令（第</w:t>
      </w:r>
      <w:r w:rsidRPr="005967F9">
        <w:rPr>
          <w:rFonts w:hint="eastAsia"/>
          <w:lang w:eastAsia="zh-CN"/>
        </w:rPr>
        <w:t xml:space="preserve"> </w:t>
      </w:r>
      <w:fldSimple w:instr=" REF _Ref503080079 \r \h  \* MERGEFORMAT ">
        <w:r w:rsidR="00437C65" w:rsidRPr="005967F9">
          <w:rPr>
            <w:rFonts w:hint="eastAsia"/>
            <w:lang w:eastAsia="zh-CN"/>
          </w:rPr>
          <w:t>2.5</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 xml:space="preserve">C# </w:t>
      </w:r>
      <w:r w:rsidRPr="005967F9">
        <w:rPr>
          <w:rFonts w:hint="eastAsia"/>
          <w:lang w:eastAsia="zh-CN"/>
        </w:rPr>
        <w:t>程序中的每个源文件都必须符合词法文法的</w:t>
      </w:r>
      <w:r w:rsidRPr="005967F9">
        <w:rPr>
          <w:rFonts w:hint="eastAsia"/>
          <w:lang w:eastAsia="zh-CN"/>
        </w:rPr>
        <w:t xml:space="preserve"> </w:t>
      </w:r>
      <w:r w:rsidRPr="005967F9">
        <w:rPr>
          <w:rStyle w:val="Production"/>
          <w:rFonts w:hint="eastAsia"/>
          <w:lang w:eastAsia="zh-CN"/>
        </w:rPr>
        <w:t>input</w:t>
      </w:r>
      <w:r w:rsidRPr="005967F9">
        <w:rPr>
          <w:rFonts w:hint="eastAsia"/>
          <w:lang w:eastAsia="zh-CN"/>
        </w:rPr>
        <w:t xml:space="preserve"> </w:t>
      </w:r>
      <w:r w:rsidRPr="005967F9">
        <w:rPr>
          <w:rFonts w:hint="eastAsia"/>
          <w:lang w:eastAsia="zh-CN"/>
        </w:rPr>
        <w:t>产生式（第</w:t>
      </w:r>
      <w:r w:rsidRPr="005967F9">
        <w:rPr>
          <w:rFonts w:hint="eastAsia"/>
          <w:lang w:eastAsia="zh-CN"/>
        </w:rPr>
        <w:t xml:space="preserve"> </w:t>
      </w:r>
      <w:fldSimple w:instr=" REF _Ref503147908 \w \h  \* MERGEFORMAT ">
        <w:r w:rsidR="00437C65" w:rsidRPr="005967F9">
          <w:rPr>
            <w:rFonts w:hint="eastAsia"/>
            <w:lang w:eastAsia="zh-CN"/>
          </w:rPr>
          <w:t>2.3</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76" w:name="_Ref503069282"/>
      <w:bookmarkStart w:id="77" w:name="_Toc365630309"/>
      <w:r w:rsidRPr="005967F9">
        <w:rPr>
          <w:rFonts w:hint="eastAsia"/>
          <w:lang w:eastAsia="zh-CN"/>
        </w:rPr>
        <w:t>句法文法</w:t>
      </w:r>
      <w:bookmarkEnd w:id="76"/>
      <w:bookmarkEnd w:id="77"/>
    </w:p>
    <w:p w:rsidR="0028536B" w:rsidRPr="005967F9" w:rsidRDefault="0028536B">
      <w:pPr>
        <w:rPr>
          <w:lang w:eastAsia="zh-CN"/>
        </w:rPr>
      </w:pPr>
      <w:r w:rsidRPr="005967F9">
        <w:rPr>
          <w:rFonts w:hint="eastAsia"/>
          <w:lang w:eastAsia="zh-CN"/>
        </w:rPr>
        <w:t>本章后面的章节和附录介绍</w:t>
      </w:r>
      <w:r w:rsidRPr="005967F9">
        <w:rPr>
          <w:rFonts w:hint="eastAsia"/>
          <w:lang w:eastAsia="zh-CN"/>
        </w:rPr>
        <w:t xml:space="preserve"> C# </w:t>
      </w:r>
      <w:r w:rsidRPr="005967F9">
        <w:rPr>
          <w:rFonts w:hint="eastAsia"/>
          <w:lang w:eastAsia="zh-CN"/>
        </w:rPr>
        <w:t>的句法文法。句法文法的结束符号是由词法文法定义的标记，句法文法指定如何组合这些标记以构成</w:t>
      </w:r>
      <w:r w:rsidRPr="005967F9">
        <w:rPr>
          <w:rFonts w:hint="eastAsia"/>
          <w:lang w:eastAsia="zh-CN"/>
        </w:rPr>
        <w:t xml:space="preserve"> C# </w:t>
      </w:r>
      <w:r w:rsidRPr="005967F9">
        <w:rPr>
          <w:rFonts w:hint="eastAsia"/>
          <w:lang w:eastAsia="zh-CN"/>
        </w:rPr>
        <w:t>程序。</w:t>
      </w:r>
    </w:p>
    <w:p w:rsidR="0028536B" w:rsidRPr="005967F9" w:rsidRDefault="0028536B">
      <w:pPr>
        <w:rPr>
          <w:lang w:eastAsia="zh-CN"/>
        </w:rPr>
      </w:pPr>
      <w:r w:rsidRPr="005967F9">
        <w:rPr>
          <w:rFonts w:hint="eastAsia"/>
          <w:lang w:eastAsia="zh-CN"/>
        </w:rPr>
        <w:t xml:space="preserve">C# </w:t>
      </w:r>
      <w:r w:rsidRPr="005967F9">
        <w:rPr>
          <w:rFonts w:hint="eastAsia"/>
          <w:lang w:eastAsia="zh-CN"/>
        </w:rPr>
        <w:t>程序中的每个源文件都必须符合句法文法的</w:t>
      </w:r>
      <w:r w:rsidRPr="005967F9">
        <w:rPr>
          <w:rFonts w:hint="eastAsia"/>
          <w:lang w:eastAsia="zh-CN"/>
        </w:rPr>
        <w:t xml:space="preserve"> </w:t>
      </w:r>
      <w:r w:rsidRPr="005967F9">
        <w:rPr>
          <w:rStyle w:val="Production"/>
          <w:rFonts w:hint="eastAsia"/>
          <w:lang w:eastAsia="zh-CN"/>
        </w:rPr>
        <w:t>compilation-unit</w:t>
      </w:r>
      <w:r w:rsidRPr="005967F9">
        <w:rPr>
          <w:rFonts w:hint="eastAsia"/>
          <w:lang w:eastAsia="zh-CN"/>
        </w:rPr>
        <w:t xml:space="preserve"> </w:t>
      </w:r>
      <w:r w:rsidRPr="005967F9">
        <w:rPr>
          <w:rFonts w:hint="eastAsia"/>
          <w:lang w:eastAsia="zh-CN"/>
        </w:rPr>
        <w:t>产生式（第</w:t>
      </w:r>
      <w:r w:rsidRPr="005967F9">
        <w:rPr>
          <w:rFonts w:hint="eastAsia"/>
          <w:lang w:eastAsia="zh-CN"/>
        </w:rPr>
        <w:t xml:space="preserve"> </w:t>
      </w:r>
      <w:fldSimple w:instr=" REF _Ref465151345 \w \h  \* MERGEFORMAT ">
        <w:r w:rsidR="00437C65" w:rsidRPr="005967F9">
          <w:rPr>
            <w:rFonts w:hint="eastAsia"/>
            <w:lang w:eastAsia="zh-CN"/>
          </w:rPr>
          <w:t>9.1</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2"/>
        <w:rPr>
          <w:rFonts w:eastAsia="SimSun" w:hint="eastAsia"/>
          <w:lang w:eastAsia="zh-CN"/>
        </w:rPr>
      </w:pPr>
      <w:bookmarkStart w:id="78" w:name="_Ref503147908"/>
      <w:bookmarkStart w:id="79" w:name="_Toc365630310"/>
      <w:r w:rsidRPr="005967F9">
        <w:rPr>
          <w:rFonts w:eastAsia="SimSun" w:hint="eastAsia"/>
          <w:lang w:eastAsia="zh-CN"/>
        </w:rPr>
        <w:t>语法</w:t>
      </w:r>
      <w:bookmarkEnd w:id="78"/>
      <w:r w:rsidRPr="005967F9">
        <w:rPr>
          <w:rFonts w:eastAsia="SimSun" w:hint="eastAsia"/>
          <w:lang w:eastAsia="zh-CN"/>
        </w:rPr>
        <w:t>分析</w:t>
      </w:r>
      <w:bookmarkEnd w:id="79"/>
    </w:p>
    <w:p w:rsidR="0028536B" w:rsidRPr="005967F9" w:rsidRDefault="0028536B">
      <w:pPr>
        <w:rPr>
          <w:lang w:eastAsia="zh-CN"/>
        </w:rPr>
      </w:pPr>
      <w:r w:rsidRPr="005967F9">
        <w:rPr>
          <w:rStyle w:val="Production"/>
          <w:rFonts w:hint="eastAsia"/>
          <w:lang w:eastAsia="zh-CN"/>
        </w:rPr>
        <w:t>input</w:t>
      </w:r>
      <w:r w:rsidRPr="005967F9">
        <w:rPr>
          <w:rFonts w:hint="eastAsia"/>
          <w:lang w:eastAsia="zh-CN"/>
        </w:rPr>
        <w:t xml:space="preserve"> </w:t>
      </w:r>
      <w:r w:rsidRPr="005967F9">
        <w:rPr>
          <w:rFonts w:hint="eastAsia"/>
          <w:lang w:eastAsia="zh-CN"/>
        </w:rPr>
        <w:t>产生式定义</w:t>
      </w:r>
      <w:r w:rsidRPr="005967F9">
        <w:rPr>
          <w:rFonts w:hint="eastAsia"/>
          <w:lang w:eastAsia="zh-CN"/>
        </w:rPr>
        <w:t xml:space="preserve"> C# </w:t>
      </w:r>
      <w:r w:rsidRPr="005967F9">
        <w:rPr>
          <w:rFonts w:hint="eastAsia"/>
          <w:lang w:eastAsia="zh-CN"/>
        </w:rPr>
        <w:t>源文件的词法结构。</w:t>
      </w:r>
      <w:r w:rsidRPr="005967F9">
        <w:rPr>
          <w:rFonts w:hint="eastAsia"/>
          <w:lang w:eastAsia="zh-CN"/>
        </w:rPr>
        <w:t xml:space="preserve">C# </w:t>
      </w:r>
      <w:r w:rsidRPr="005967F9">
        <w:rPr>
          <w:rFonts w:hint="eastAsia"/>
          <w:lang w:eastAsia="zh-CN"/>
        </w:rPr>
        <w:t>程序中的每个源文件都必须符合此词法文法产生式。</w:t>
      </w:r>
    </w:p>
    <w:p w:rsidR="0028536B" w:rsidRPr="005967F9" w:rsidRDefault="0028536B">
      <w:pPr>
        <w:pStyle w:val="Grammar"/>
        <w:rPr>
          <w:lang w:eastAsia="zh-CN"/>
        </w:rPr>
      </w:pPr>
      <w:r w:rsidRPr="005967F9">
        <w:rPr>
          <w:rFonts w:hint="eastAsia"/>
          <w:lang w:eastAsia="zh-CN"/>
        </w:rPr>
        <w:t>input:</w:t>
      </w:r>
      <w:r w:rsidRPr="005967F9">
        <w:rPr>
          <w:rFonts w:hint="eastAsia"/>
          <w:lang w:eastAsia="zh-CN"/>
        </w:rPr>
        <w:br/>
        <w:t>input-section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input-section:</w:t>
      </w:r>
      <w:r w:rsidRPr="005967F9">
        <w:rPr>
          <w:rFonts w:hint="eastAsia"/>
          <w:lang w:eastAsia="zh-CN"/>
        </w:rPr>
        <w:br/>
        <w:t>input-section-part</w:t>
      </w:r>
      <w:r w:rsidRPr="005967F9">
        <w:rPr>
          <w:rFonts w:hint="eastAsia"/>
          <w:lang w:eastAsia="zh-CN"/>
        </w:rPr>
        <w:br/>
        <w:t>input-section   input-section-part</w:t>
      </w:r>
    </w:p>
    <w:p w:rsidR="0028536B" w:rsidRPr="005967F9" w:rsidRDefault="0028536B">
      <w:pPr>
        <w:pStyle w:val="Grammar"/>
        <w:rPr>
          <w:lang w:eastAsia="zh-CN"/>
        </w:rPr>
      </w:pPr>
      <w:r w:rsidRPr="005967F9">
        <w:rPr>
          <w:rFonts w:hint="eastAsia"/>
          <w:lang w:eastAsia="zh-CN"/>
        </w:rPr>
        <w:t>input-section-part:</w:t>
      </w:r>
      <w:r w:rsidRPr="005967F9">
        <w:rPr>
          <w:rFonts w:hint="eastAsia"/>
          <w:lang w:eastAsia="zh-CN"/>
        </w:rPr>
        <w:br/>
        <w:t>input-elements</w:t>
      </w:r>
      <w:r w:rsidRPr="005967F9">
        <w:rPr>
          <w:rFonts w:hint="eastAsia"/>
          <w:vertAlign w:val="subscript"/>
          <w:lang w:eastAsia="zh-CN"/>
        </w:rPr>
        <w:t>opt</w:t>
      </w:r>
      <w:r w:rsidRPr="005967F9">
        <w:rPr>
          <w:rFonts w:hint="eastAsia"/>
          <w:lang w:eastAsia="zh-CN"/>
        </w:rPr>
        <w:t xml:space="preserve">   new-line</w:t>
      </w:r>
      <w:r w:rsidRPr="005967F9">
        <w:rPr>
          <w:rFonts w:hint="eastAsia"/>
          <w:lang w:eastAsia="zh-CN"/>
        </w:rPr>
        <w:br/>
        <w:t>pp-directive</w:t>
      </w:r>
    </w:p>
    <w:p w:rsidR="0028536B" w:rsidRPr="005967F9" w:rsidRDefault="0028536B">
      <w:pPr>
        <w:pStyle w:val="Grammar"/>
        <w:rPr>
          <w:lang w:eastAsia="zh-CN"/>
        </w:rPr>
      </w:pPr>
      <w:r w:rsidRPr="005967F9">
        <w:rPr>
          <w:rFonts w:hint="eastAsia"/>
          <w:lang w:eastAsia="zh-CN"/>
        </w:rPr>
        <w:t>input-elements:</w:t>
      </w:r>
      <w:r w:rsidRPr="005967F9">
        <w:rPr>
          <w:rFonts w:hint="eastAsia"/>
          <w:lang w:eastAsia="zh-CN"/>
        </w:rPr>
        <w:br/>
        <w:t>input-element</w:t>
      </w:r>
      <w:r w:rsidRPr="005967F9">
        <w:rPr>
          <w:rFonts w:hint="eastAsia"/>
          <w:lang w:eastAsia="zh-CN"/>
        </w:rPr>
        <w:br/>
        <w:t>input-elements   input-element</w:t>
      </w:r>
    </w:p>
    <w:p w:rsidR="0028536B" w:rsidRPr="005967F9" w:rsidRDefault="0028536B">
      <w:pPr>
        <w:pStyle w:val="Grammar"/>
        <w:rPr>
          <w:lang w:eastAsia="zh-CN"/>
        </w:rPr>
      </w:pPr>
      <w:r w:rsidRPr="005967F9">
        <w:rPr>
          <w:rFonts w:hint="eastAsia"/>
          <w:lang w:eastAsia="zh-CN"/>
        </w:rPr>
        <w:lastRenderedPageBreak/>
        <w:t>input-element:</w:t>
      </w:r>
      <w:r w:rsidRPr="005967F9">
        <w:rPr>
          <w:rFonts w:hint="eastAsia"/>
          <w:lang w:eastAsia="zh-CN"/>
        </w:rPr>
        <w:br/>
        <w:t>whitespace</w:t>
      </w:r>
      <w:r w:rsidRPr="005967F9">
        <w:rPr>
          <w:rFonts w:hint="eastAsia"/>
          <w:lang w:eastAsia="zh-CN"/>
        </w:rPr>
        <w:br/>
        <w:t>comment</w:t>
      </w:r>
      <w:r w:rsidRPr="005967F9">
        <w:rPr>
          <w:rFonts w:hint="eastAsia"/>
          <w:lang w:eastAsia="zh-CN"/>
        </w:rPr>
        <w:br/>
        <w:t>token</w:t>
      </w:r>
    </w:p>
    <w:p w:rsidR="0028536B" w:rsidRPr="005967F9" w:rsidRDefault="0028536B" w:rsidP="006E0696">
      <w:pPr>
        <w:rPr>
          <w:lang w:eastAsia="zh-CN"/>
        </w:rPr>
      </w:pPr>
      <w:r w:rsidRPr="005967F9">
        <w:rPr>
          <w:rFonts w:hint="eastAsia"/>
          <w:lang w:eastAsia="zh-CN"/>
        </w:rPr>
        <w:t xml:space="preserve">C# </w:t>
      </w:r>
      <w:r w:rsidRPr="005967F9">
        <w:rPr>
          <w:rFonts w:hint="eastAsia"/>
          <w:lang w:eastAsia="zh-CN"/>
        </w:rPr>
        <w:t>源文件的词法结构由五个基本元素组成：行结束符（第</w:t>
      </w:r>
      <w:r w:rsidRPr="005967F9">
        <w:rPr>
          <w:rFonts w:hint="eastAsia"/>
          <w:lang w:eastAsia="zh-CN"/>
        </w:rPr>
        <w:t xml:space="preserve"> </w:t>
      </w:r>
      <w:fldSimple w:instr=" REF _Ref503086478 \w \h  \* MERGEFORMAT ">
        <w:r w:rsidR="00437C65" w:rsidRPr="005967F9">
          <w:rPr>
            <w:rFonts w:hint="eastAsia"/>
            <w:lang w:eastAsia="zh-CN"/>
          </w:rPr>
          <w:t>2.3.1</w:t>
        </w:r>
      </w:fldSimple>
      <w:r w:rsidRPr="005967F9">
        <w:rPr>
          <w:rFonts w:hint="eastAsia"/>
          <w:lang w:eastAsia="zh-CN"/>
        </w:rPr>
        <w:t>节）、空白（第</w:t>
      </w:r>
      <w:r w:rsidRPr="005967F9">
        <w:rPr>
          <w:rFonts w:hint="eastAsia"/>
          <w:lang w:eastAsia="zh-CN"/>
        </w:rPr>
        <w:t xml:space="preserve"> </w:t>
      </w:r>
      <w:fldSimple w:instr=" REF _Ref54349111 \w \h  \* MERGEFORMAT ">
        <w:r w:rsidR="00437C65" w:rsidRPr="005967F9">
          <w:rPr>
            <w:rFonts w:hint="eastAsia"/>
            <w:lang w:eastAsia="zh-CN"/>
          </w:rPr>
          <w:t>2.3.3</w:t>
        </w:r>
      </w:fldSimple>
      <w:r w:rsidRPr="005967F9">
        <w:rPr>
          <w:rFonts w:hint="eastAsia"/>
          <w:lang w:eastAsia="zh-CN"/>
        </w:rPr>
        <w:t xml:space="preserve"> </w:t>
      </w:r>
      <w:r w:rsidRPr="005967F9">
        <w:rPr>
          <w:rFonts w:hint="eastAsia"/>
          <w:lang w:eastAsia="zh-CN"/>
        </w:rPr>
        <w:t>节）、注释（第</w:t>
      </w:r>
      <w:r w:rsidRPr="005967F9">
        <w:rPr>
          <w:rFonts w:hint="eastAsia"/>
          <w:lang w:eastAsia="zh-CN"/>
        </w:rPr>
        <w:t xml:space="preserve"> </w:t>
      </w:r>
      <w:fldSimple w:instr=" REF _Ref503086494 \w \h  \* MERGEFORMAT ">
        <w:r w:rsidR="00437C65" w:rsidRPr="005967F9">
          <w:rPr>
            <w:rFonts w:hint="eastAsia"/>
            <w:lang w:eastAsia="zh-CN"/>
          </w:rPr>
          <w:t>2.3.2</w:t>
        </w:r>
      </w:fldSimple>
      <w:r w:rsidRPr="005967F9">
        <w:rPr>
          <w:rFonts w:hint="eastAsia"/>
          <w:lang w:eastAsia="zh-CN"/>
        </w:rPr>
        <w:t xml:space="preserve"> </w:t>
      </w:r>
      <w:r w:rsidRPr="005967F9">
        <w:rPr>
          <w:rFonts w:hint="eastAsia"/>
          <w:lang w:eastAsia="zh-CN"/>
        </w:rPr>
        <w:t>节）、标记（第</w:t>
      </w:r>
      <w:r w:rsidRPr="005967F9">
        <w:rPr>
          <w:rFonts w:hint="eastAsia"/>
          <w:lang w:eastAsia="zh-CN"/>
        </w:rPr>
        <w:t xml:space="preserve"> </w:t>
      </w:r>
      <w:fldSimple w:instr=" REF _Ref54349094 \w \h  \* MERGEFORMAT ">
        <w:r w:rsidR="00437C65" w:rsidRPr="005967F9">
          <w:rPr>
            <w:rFonts w:hint="eastAsia"/>
            <w:lang w:eastAsia="zh-CN"/>
          </w:rPr>
          <w:t>2.4</w:t>
        </w:r>
      </w:fldSimple>
      <w:r w:rsidRPr="005967F9">
        <w:rPr>
          <w:rFonts w:hint="eastAsia"/>
          <w:lang w:eastAsia="zh-CN"/>
        </w:rPr>
        <w:t xml:space="preserve"> </w:t>
      </w:r>
      <w:r w:rsidRPr="005967F9">
        <w:rPr>
          <w:rFonts w:hint="eastAsia"/>
          <w:lang w:eastAsia="zh-CN"/>
        </w:rPr>
        <w:t>节）和预处理指令（第</w:t>
      </w:r>
      <w:r w:rsidRPr="005967F9">
        <w:rPr>
          <w:rFonts w:hint="eastAsia"/>
          <w:lang w:eastAsia="zh-CN"/>
        </w:rPr>
        <w:t xml:space="preserve"> </w:t>
      </w:r>
      <w:fldSimple w:instr=" REF _Ref503080079 \w \h  \* MERGEFORMAT ">
        <w:r w:rsidR="00437C65" w:rsidRPr="005967F9">
          <w:rPr>
            <w:rFonts w:hint="eastAsia"/>
            <w:lang w:eastAsia="zh-CN"/>
          </w:rPr>
          <w:t>2.5</w:t>
        </w:r>
      </w:fldSimple>
      <w:r w:rsidRPr="005967F9">
        <w:rPr>
          <w:rFonts w:hint="eastAsia"/>
          <w:lang w:eastAsia="zh-CN"/>
        </w:rPr>
        <w:t xml:space="preserve"> </w:t>
      </w:r>
      <w:r w:rsidRPr="005967F9">
        <w:rPr>
          <w:rFonts w:hint="eastAsia"/>
          <w:lang w:eastAsia="zh-CN"/>
        </w:rPr>
        <w:t>节）。在这些基本元素中，只有标记在</w:t>
      </w:r>
      <w:r w:rsidRPr="005967F9">
        <w:rPr>
          <w:rFonts w:hint="eastAsia"/>
          <w:lang w:eastAsia="zh-CN"/>
        </w:rPr>
        <w:t xml:space="preserve"> C# </w:t>
      </w:r>
      <w:r w:rsidRPr="005967F9">
        <w:rPr>
          <w:rFonts w:hint="eastAsia"/>
          <w:lang w:eastAsia="zh-CN"/>
        </w:rPr>
        <w:t>程序的句法文法（第</w:t>
      </w:r>
      <w:r w:rsidRPr="005967F9">
        <w:rPr>
          <w:rFonts w:hint="eastAsia"/>
          <w:lang w:eastAsia="zh-CN"/>
        </w:rPr>
        <w:t xml:space="preserve"> </w:t>
      </w:r>
      <w:fldSimple w:instr=" REF _Ref503069282 \w \h  \* MERGEFORMAT ">
        <w:r w:rsidR="00437C65" w:rsidRPr="005967F9">
          <w:rPr>
            <w:rFonts w:hint="eastAsia"/>
            <w:lang w:eastAsia="zh-CN"/>
          </w:rPr>
          <w:t>2.2.3</w:t>
        </w:r>
      </w:fldSimple>
      <w:r w:rsidRPr="005967F9">
        <w:rPr>
          <w:rFonts w:hint="eastAsia"/>
          <w:lang w:eastAsia="zh-CN"/>
        </w:rPr>
        <w:t xml:space="preserve"> </w:t>
      </w:r>
      <w:r w:rsidRPr="005967F9">
        <w:rPr>
          <w:rFonts w:hint="eastAsia"/>
          <w:lang w:eastAsia="zh-CN"/>
        </w:rPr>
        <w:t>节）中具有重要意义。</w:t>
      </w:r>
    </w:p>
    <w:p w:rsidR="0028536B" w:rsidRPr="005967F9" w:rsidRDefault="0028536B">
      <w:pPr>
        <w:rPr>
          <w:lang w:eastAsia="zh-CN"/>
        </w:rPr>
      </w:pPr>
      <w:r w:rsidRPr="005967F9">
        <w:rPr>
          <w:rFonts w:hint="eastAsia"/>
          <w:lang w:eastAsia="zh-CN"/>
        </w:rPr>
        <w:t>对</w:t>
      </w:r>
      <w:r w:rsidRPr="005967F9">
        <w:rPr>
          <w:rFonts w:hint="eastAsia"/>
          <w:lang w:eastAsia="zh-CN"/>
        </w:rPr>
        <w:t xml:space="preserve"> C# </w:t>
      </w:r>
      <w:r w:rsidRPr="005967F9">
        <w:rPr>
          <w:rFonts w:hint="eastAsia"/>
          <w:lang w:eastAsia="zh-CN"/>
        </w:rPr>
        <w:t>源文件的词法处理就是将文件缩减成标记序列，该序列然后即成为句法分析的输入。行结束符、空白和注释可用于分隔标记，预处理指令可导致跳过源文件中的某些节，除此之外这些词法元素对</w:t>
      </w:r>
      <w:r w:rsidRPr="005967F9">
        <w:rPr>
          <w:rFonts w:hint="eastAsia"/>
          <w:lang w:eastAsia="zh-CN"/>
        </w:rPr>
        <w:t xml:space="preserve"> C# </w:t>
      </w:r>
      <w:r w:rsidRPr="005967F9">
        <w:rPr>
          <w:rFonts w:hint="eastAsia"/>
          <w:lang w:eastAsia="zh-CN"/>
        </w:rPr>
        <w:t>程序的句法结构没有任何影响。</w:t>
      </w:r>
    </w:p>
    <w:p w:rsidR="0028536B" w:rsidRPr="005967F9" w:rsidRDefault="0028536B">
      <w:pPr>
        <w:rPr>
          <w:lang w:eastAsia="zh-CN"/>
        </w:rPr>
      </w:pPr>
      <w:r w:rsidRPr="005967F9">
        <w:rPr>
          <w:rFonts w:hint="eastAsia"/>
          <w:lang w:eastAsia="zh-CN"/>
        </w:rPr>
        <w:t>当有若干词法文法产生式与源文件中的一个字符序列匹配时，词法处理总是构成尽可能最长的词法元素。例如，字符序列</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按单行注释的开头处理，这是因为该词法元素比一个</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标记要长。</w:t>
      </w:r>
    </w:p>
    <w:p w:rsidR="0028536B" w:rsidRPr="005967F9" w:rsidRDefault="0028536B">
      <w:pPr>
        <w:pStyle w:val="Heading3"/>
        <w:rPr>
          <w:rFonts w:hint="eastAsia"/>
          <w:lang w:eastAsia="zh-CN"/>
        </w:rPr>
      </w:pPr>
      <w:bookmarkStart w:id="80" w:name="_Ref503086478"/>
      <w:bookmarkStart w:id="81" w:name="_Toc365630311"/>
      <w:r w:rsidRPr="005967F9">
        <w:rPr>
          <w:rFonts w:hint="eastAsia"/>
          <w:lang w:eastAsia="zh-CN"/>
        </w:rPr>
        <w:t>行结束符</w:t>
      </w:r>
      <w:bookmarkEnd w:id="80"/>
      <w:bookmarkEnd w:id="81"/>
    </w:p>
    <w:p w:rsidR="0028536B" w:rsidRPr="005967F9" w:rsidRDefault="0028536B">
      <w:pPr>
        <w:rPr>
          <w:lang w:eastAsia="zh-CN"/>
        </w:rPr>
      </w:pPr>
      <w:r w:rsidRPr="005967F9">
        <w:rPr>
          <w:rFonts w:hint="eastAsia"/>
          <w:lang w:eastAsia="zh-CN"/>
        </w:rPr>
        <w:t>行结束符将</w:t>
      </w:r>
      <w:r w:rsidRPr="005967F9">
        <w:rPr>
          <w:rFonts w:hint="eastAsia"/>
          <w:lang w:eastAsia="zh-CN"/>
        </w:rPr>
        <w:t xml:space="preserve"> C# </w:t>
      </w:r>
      <w:r w:rsidRPr="005967F9">
        <w:rPr>
          <w:rFonts w:hint="eastAsia"/>
          <w:lang w:eastAsia="zh-CN"/>
        </w:rPr>
        <w:t>源文件的字符划分为行。</w:t>
      </w:r>
    </w:p>
    <w:p w:rsidR="0028536B" w:rsidRPr="005967F9" w:rsidRDefault="0028536B">
      <w:pPr>
        <w:pStyle w:val="Grammar"/>
        <w:rPr>
          <w:lang w:eastAsia="zh-CN"/>
        </w:rPr>
      </w:pPr>
      <w:r w:rsidRPr="005967F9">
        <w:rPr>
          <w:rFonts w:hint="eastAsia"/>
          <w:lang w:eastAsia="zh-CN"/>
        </w:rPr>
        <w:t>new-line:</w:t>
      </w:r>
      <w:r w:rsidRPr="005967F9">
        <w:rPr>
          <w:rFonts w:hint="eastAsia"/>
          <w:lang w:eastAsia="zh-CN"/>
        </w:rPr>
        <w:br/>
      </w:r>
      <w:r w:rsidRPr="005967F9">
        <w:rPr>
          <w:rStyle w:val="GrammarText"/>
          <w:rFonts w:hint="eastAsia"/>
          <w:lang w:eastAsia="zh-CN"/>
        </w:rPr>
        <w:t>Carriage return character (</w:t>
      </w:r>
      <w:r w:rsidRPr="005967F9">
        <w:rPr>
          <w:rStyle w:val="Terminal"/>
          <w:rFonts w:hint="eastAsia"/>
          <w:lang w:eastAsia="zh-CN"/>
        </w:rPr>
        <w:t>U+000D</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Line feed character (</w:t>
      </w:r>
      <w:r w:rsidRPr="005967F9">
        <w:rPr>
          <w:rStyle w:val="Terminal"/>
          <w:rFonts w:hint="eastAsia"/>
          <w:lang w:eastAsia="zh-CN"/>
        </w:rPr>
        <w:t>U+000A</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Carriage return character (</w:t>
      </w:r>
      <w:r w:rsidRPr="005967F9">
        <w:rPr>
          <w:rStyle w:val="Terminal"/>
          <w:rFonts w:hint="eastAsia"/>
          <w:lang w:eastAsia="zh-CN"/>
        </w:rPr>
        <w:t>U+000D</w:t>
      </w:r>
      <w:r w:rsidRPr="005967F9">
        <w:rPr>
          <w:rStyle w:val="GrammarText"/>
          <w:rFonts w:hint="eastAsia"/>
          <w:lang w:eastAsia="zh-CN"/>
        </w:rPr>
        <w:t>) followed by line feed character (</w:t>
      </w:r>
      <w:r w:rsidRPr="005967F9">
        <w:rPr>
          <w:rStyle w:val="Terminal"/>
          <w:rFonts w:hint="eastAsia"/>
          <w:lang w:eastAsia="zh-CN"/>
        </w:rPr>
        <w:t>U+000A</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Next line character</w:t>
      </w:r>
      <w:r w:rsidR="00122DD0" w:rsidRPr="005967F9">
        <w:rPr>
          <w:rFonts w:hint="eastAsia"/>
          <w:lang w:eastAsia="zh-CN"/>
        </w:rPr>
        <w:fldChar w:fldCharType="begin"/>
      </w:r>
      <w:r w:rsidRPr="005967F9">
        <w:rPr>
          <w:rFonts w:hint="eastAsia"/>
          <w:lang w:eastAsia="zh-CN"/>
        </w:rPr>
        <w:instrText>XE "character:line feed"</w:instrText>
      </w:r>
      <w:r w:rsidR="00122DD0" w:rsidRPr="005967F9">
        <w:rPr>
          <w:rFonts w:hint="eastAsia"/>
          <w:lang w:eastAsia="zh-CN"/>
        </w:rPr>
        <w:fldChar w:fldCharType="end"/>
      </w:r>
      <w:r w:rsidRPr="005967F9">
        <w:rPr>
          <w:rStyle w:val="GrammarText"/>
          <w:rFonts w:hint="eastAsia"/>
          <w:lang w:eastAsia="zh-CN"/>
        </w:rPr>
        <w:t xml:space="preserve"> (</w:t>
      </w:r>
      <w:r w:rsidRPr="005967F9">
        <w:rPr>
          <w:rStyle w:val="Terminal"/>
          <w:rFonts w:hint="eastAsia"/>
          <w:lang w:eastAsia="zh-CN"/>
        </w:rPr>
        <w:t>U+0085</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Line separator character (</w:t>
      </w:r>
      <w:r w:rsidRPr="005967F9">
        <w:rPr>
          <w:rStyle w:val="Terminal"/>
          <w:rFonts w:hint="eastAsia"/>
          <w:lang w:eastAsia="zh-CN"/>
        </w:rPr>
        <w:t>U+2028</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Paragraph separator character (</w:t>
      </w:r>
      <w:r w:rsidRPr="005967F9">
        <w:rPr>
          <w:rStyle w:val="Terminal"/>
          <w:rFonts w:hint="eastAsia"/>
          <w:lang w:eastAsia="zh-CN"/>
        </w:rPr>
        <w:t>U+2029</w:t>
      </w:r>
      <w:r w:rsidRPr="005967F9">
        <w:rPr>
          <w:rStyle w:val="GrammarText"/>
          <w:rFonts w:hint="eastAsia"/>
          <w:lang w:eastAsia="zh-CN"/>
        </w:rPr>
        <w:t>)</w:t>
      </w:r>
    </w:p>
    <w:p w:rsidR="0028536B" w:rsidRPr="005967F9" w:rsidRDefault="0028536B">
      <w:pPr>
        <w:rPr>
          <w:lang w:eastAsia="zh-CN"/>
        </w:rPr>
      </w:pPr>
      <w:r w:rsidRPr="005967F9">
        <w:rPr>
          <w:rFonts w:hint="eastAsia"/>
          <w:lang w:eastAsia="zh-CN"/>
        </w:rPr>
        <w:t>为了与添加文件尾标记的源代码编辑工具兼容，并能够以正确结束的行序列的形式查看源文件，下列转换按顺序应用到</w:t>
      </w:r>
      <w:r w:rsidRPr="005967F9">
        <w:rPr>
          <w:rFonts w:hint="eastAsia"/>
          <w:lang w:eastAsia="zh-CN"/>
        </w:rPr>
        <w:t xml:space="preserve"> C# </w:t>
      </w:r>
      <w:r w:rsidRPr="005967F9">
        <w:rPr>
          <w:rFonts w:hint="eastAsia"/>
          <w:lang w:eastAsia="zh-CN"/>
        </w:rPr>
        <w:t>程序中的每个源文件：</w:t>
      </w:r>
    </w:p>
    <w:p w:rsidR="0028536B" w:rsidRPr="005967F9" w:rsidRDefault="0028536B">
      <w:pPr>
        <w:pStyle w:val="ListBullet"/>
        <w:rPr>
          <w:lang w:eastAsia="zh-CN"/>
        </w:rPr>
      </w:pPr>
      <w:r w:rsidRPr="005967F9">
        <w:rPr>
          <w:rFonts w:hint="eastAsia"/>
          <w:lang w:eastAsia="zh-CN"/>
        </w:rPr>
        <w:t>如果源文件的最后一个字符为</w:t>
      </w:r>
      <w:r w:rsidRPr="005967F9">
        <w:rPr>
          <w:rFonts w:hint="eastAsia"/>
          <w:lang w:eastAsia="zh-CN"/>
        </w:rPr>
        <w:t xml:space="preserve"> Control-Z </w:t>
      </w:r>
      <w:r w:rsidRPr="005967F9">
        <w:rPr>
          <w:rFonts w:hint="eastAsia"/>
          <w:lang w:eastAsia="zh-CN"/>
        </w:rPr>
        <w:t>字符</w:t>
      </w:r>
      <w:r w:rsidRPr="005967F9">
        <w:rPr>
          <w:rFonts w:hint="eastAsia"/>
          <w:lang w:eastAsia="zh-CN"/>
        </w:rPr>
        <w:t xml:space="preserve"> (</w:t>
      </w:r>
      <w:r w:rsidRPr="005967F9">
        <w:rPr>
          <w:rStyle w:val="Codefragment"/>
          <w:rFonts w:hint="eastAsia"/>
          <w:lang w:eastAsia="zh-CN"/>
        </w:rPr>
        <w:t>U+001A</w:t>
      </w:r>
      <w:r w:rsidRPr="005967F9">
        <w:rPr>
          <w:rFonts w:hint="eastAsia"/>
          <w:lang w:eastAsia="zh-CN"/>
        </w:rPr>
        <w:t>)</w:t>
      </w:r>
      <w:r w:rsidRPr="005967F9">
        <w:rPr>
          <w:rFonts w:hint="eastAsia"/>
          <w:lang w:eastAsia="zh-CN"/>
        </w:rPr>
        <w:t>，则删除此字符。</w:t>
      </w:r>
    </w:p>
    <w:p w:rsidR="0028536B" w:rsidRPr="005967F9" w:rsidRDefault="0028536B">
      <w:pPr>
        <w:pStyle w:val="ListBullet"/>
        <w:rPr>
          <w:lang w:eastAsia="zh-CN"/>
        </w:rPr>
      </w:pPr>
      <w:r w:rsidRPr="005967F9">
        <w:rPr>
          <w:rFonts w:hint="eastAsia"/>
          <w:lang w:eastAsia="zh-CN"/>
        </w:rPr>
        <w:t>如果源文件非空并且源文件的最后一个字符不是回车符</w:t>
      </w:r>
      <w:r w:rsidRPr="005967F9">
        <w:rPr>
          <w:rFonts w:hint="eastAsia"/>
          <w:lang w:eastAsia="zh-CN"/>
        </w:rPr>
        <w:t xml:space="preserve"> (</w:t>
      </w:r>
      <w:r w:rsidRPr="005967F9">
        <w:rPr>
          <w:rStyle w:val="Codefragment"/>
          <w:rFonts w:hint="eastAsia"/>
          <w:lang w:eastAsia="zh-CN"/>
        </w:rPr>
        <w:t>U+000D</w:t>
      </w:r>
      <w:r w:rsidRPr="005967F9">
        <w:rPr>
          <w:rFonts w:hint="eastAsia"/>
          <w:lang w:eastAsia="zh-CN"/>
        </w:rPr>
        <w:t>)</w:t>
      </w:r>
      <w:r w:rsidRPr="005967F9">
        <w:rPr>
          <w:rFonts w:hint="eastAsia"/>
          <w:lang w:eastAsia="zh-CN"/>
        </w:rPr>
        <w:t>、换行符</w:t>
      </w:r>
      <w:r w:rsidRPr="005967F9">
        <w:rPr>
          <w:rFonts w:hint="eastAsia"/>
          <w:lang w:eastAsia="zh-CN"/>
        </w:rPr>
        <w:t xml:space="preserve"> (</w:t>
      </w:r>
      <w:r w:rsidRPr="005967F9">
        <w:rPr>
          <w:rStyle w:val="Codefragment"/>
          <w:rFonts w:hint="eastAsia"/>
          <w:lang w:eastAsia="zh-CN"/>
        </w:rPr>
        <w:t>U+000A</w:t>
      </w:r>
      <w:r w:rsidRPr="005967F9">
        <w:rPr>
          <w:rFonts w:hint="eastAsia"/>
          <w:lang w:eastAsia="zh-CN"/>
        </w:rPr>
        <w:t>)</w:t>
      </w:r>
      <w:r w:rsidRPr="005967F9">
        <w:rPr>
          <w:rFonts w:hint="eastAsia"/>
          <w:lang w:eastAsia="zh-CN"/>
        </w:rPr>
        <w:t>、行分隔符</w:t>
      </w:r>
      <w:r w:rsidRPr="005967F9">
        <w:rPr>
          <w:rFonts w:hint="eastAsia"/>
          <w:lang w:eastAsia="zh-CN"/>
        </w:rPr>
        <w:t xml:space="preserve"> (</w:t>
      </w:r>
      <w:r w:rsidRPr="005967F9">
        <w:rPr>
          <w:rStyle w:val="Codefragment"/>
          <w:rFonts w:hint="eastAsia"/>
          <w:lang w:eastAsia="zh-CN"/>
        </w:rPr>
        <w:t>U+2028</w:t>
      </w:r>
      <w:r w:rsidRPr="005967F9">
        <w:rPr>
          <w:rFonts w:hint="eastAsia"/>
          <w:lang w:eastAsia="zh-CN"/>
        </w:rPr>
        <w:t xml:space="preserve">) </w:t>
      </w:r>
      <w:r w:rsidRPr="005967F9">
        <w:rPr>
          <w:rFonts w:hint="eastAsia"/>
          <w:lang w:eastAsia="zh-CN"/>
        </w:rPr>
        <w:t>或段落分隔符</w:t>
      </w:r>
      <w:r w:rsidRPr="005967F9">
        <w:rPr>
          <w:rFonts w:hint="eastAsia"/>
          <w:lang w:eastAsia="zh-CN"/>
        </w:rPr>
        <w:t xml:space="preserve"> (</w:t>
      </w:r>
      <w:r w:rsidRPr="005967F9">
        <w:rPr>
          <w:rStyle w:val="Codefragment"/>
          <w:rFonts w:hint="eastAsia"/>
          <w:lang w:eastAsia="zh-CN"/>
        </w:rPr>
        <w:t>U+2029</w:t>
      </w:r>
      <w:r w:rsidRPr="005967F9">
        <w:rPr>
          <w:rFonts w:hint="eastAsia"/>
          <w:lang w:eastAsia="zh-CN"/>
        </w:rPr>
        <w:t>)</w:t>
      </w:r>
      <w:r w:rsidRPr="005967F9">
        <w:rPr>
          <w:rFonts w:hint="eastAsia"/>
          <w:lang w:eastAsia="zh-CN"/>
        </w:rPr>
        <w:t>，则将在源文件的结尾添加一个回车符</w:t>
      </w:r>
      <w:r w:rsidRPr="005967F9">
        <w:rPr>
          <w:rFonts w:hint="eastAsia"/>
          <w:lang w:eastAsia="zh-CN"/>
        </w:rPr>
        <w:t xml:space="preserve"> (</w:t>
      </w:r>
      <w:r w:rsidRPr="005967F9">
        <w:rPr>
          <w:rStyle w:val="Codefragment"/>
          <w:rFonts w:hint="eastAsia"/>
          <w:lang w:eastAsia="zh-CN"/>
        </w:rPr>
        <w:t>U+000D</w:t>
      </w:r>
      <w:r w:rsidRPr="005967F9">
        <w:rPr>
          <w:rFonts w:hint="eastAsia"/>
          <w:lang w:eastAsia="zh-CN"/>
        </w:rPr>
        <w:t>)</w:t>
      </w:r>
      <w:r w:rsidRPr="005967F9">
        <w:rPr>
          <w:rFonts w:hint="eastAsia"/>
          <w:lang w:eastAsia="zh-CN"/>
        </w:rPr>
        <w:t>。</w:t>
      </w:r>
    </w:p>
    <w:p w:rsidR="0028536B" w:rsidRPr="005967F9" w:rsidRDefault="0028536B">
      <w:pPr>
        <w:pStyle w:val="Heading3"/>
        <w:rPr>
          <w:rFonts w:hint="eastAsia"/>
          <w:lang w:eastAsia="zh-CN"/>
        </w:rPr>
      </w:pPr>
      <w:bookmarkStart w:id="82" w:name="_Ref503086494"/>
      <w:bookmarkStart w:id="83" w:name="_Toc365630312"/>
      <w:r w:rsidRPr="005967F9">
        <w:rPr>
          <w:rFonts w:hint="eastAsia"/>
          <w:lang w:eastAsia="zh-CN"/>
        </w:rPr>
        <w:t>注释</w:t>
      </w:r>
      <w:bookmarkEnd w:id="82"/>
      <w:bookmarkEnd w:id="83"/>
    </w:p>
    <w:p w:rsidR="0028536B" w:rsidRPr="005967F9" w:rsidRDefault="0028536B">
      <w:pPr>
        <w:rPr>
          <w:lang w:eastAsia="zh-CN"/>
        </w:rPr>
      </w:pPr>
      <w:r w:rsidRPr="005967F9">
        <w:rPr>
          <w:rFonts w:hint="eastAsia"/>
          <w:lang w:eastAsia="zh-CN"/>
        </w:rPr>
        <w:t>支持两种形式的注释：单行注释和带分隔符的注释。单行注释</w:t>
      </w:r>
      <w:r w:rsidRPr="005967F9">
        <w:rPr>
          <w:rFonts w:hint="eastAsia"/>
          <w:lang w:eastAsia="zh-CN"/>
        </w:rPr>
        <w:t xml:space="preserve"> (Single-line comment) </w:t>
      </w:r>
      <w:r w:rsidRPr="005967F9">
        <w:rPr>
          <w:rFonts w:hint="eastAsia"/>
          <w:lang w:eastAsia="zh-CN"/>
        </w:rPr>
        <w:t>以字符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开头并延续到源行的结尾。带分隔符的注释</w:t>
      </w:r>
      <w:r w:rsidRPr="005967F9">
        <w:rPr>
          <w:rFonts w:hint="eastAsia"/>
          <w:lang w:eastAsia="zh-CN"/>
        </w:rPr>
        <w:t xml:space="preserve"> (Delimited comment) </w:t>
      </w:r>
      <w:r w:rsidRPr="005967F9">
        <w:rPr>
          <w:rFonts w:hint="eastAsia"/>
          <w:lang w:eastAsia="zh-CN"/>
        </w:rPr>
        <w:t>以字符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开头，以字符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结束。带分隔符的注释可以跨多行。</w:t>
      </w:r>
    </w:p>
    <w:p w:rsidR="0028536B" w:rsidRPr="005967F9" w:rsidRDefault="0028536B">
      <w:pPr>
        <w:pStyle w:val="Grammar"/>
        <w:rPr>
          <w:lang w:eastAsia="zh-CN"/>
        </w:rPr>
      </w:pPr>
      <w:r w:rsidRPr="005967F9">
        <w:rPr>
          <w:rFonts w:hint="eastAsia"/>
          <w:lang w:eastAsia="zh-CN"/>
        </w:rPr>
        <w:t>comment:</w:t>
      </w:r>
      <w:r w:rsidRPr="005967F9">
        <w:rPr>
          <w:rFonts w:hint="eastAsia"/>
          <w:lang w:eastAsia="zh-CN"/>
        </w:rPr>
        <w:br/>
        <w:t>single-line-comment</w:t>
      </w:r>
      <w:r w:rsidRPr="005967F9">
        <w:rPr>
          <w:rFonts w:hint="eastAsia"/>
          <w:lang w:eastAsia="zh-CN"/>
        </w:rPr>
        <w:br/>
        <w:t>delimited-comment</w:t>
      </w:r>
    </w:p>
    <w:p w:rsidR="0028536B" w:rsidRPr="005967F9" w:rsidRDefault="0028536B">
      <w:pPr>
        <w:pStyle w:val="Grammar"/>
        <w:rPr>
          <w:vertAlign w:val="subscript"/>
          <w:lang w:eastAsia="zh-CN"/>
        </w:rPr>
      </w:pPr>
      <w:r w:rsidRPr="005967F9">
        <w:rPr>
          <w:rFonts w:hint="eastAsia"/>
          <w:lang w:eastAsia="zh-CN"/>
        </w:rPr>
        <w:t>single-line-comment:</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input-characters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input-characters:</w:t>
      </w:r>
      <w:r w:rsidRPr="005967F9">
        <w:rPr>
          <w:rFonts w:hint="eastAsia"/>
          <w:lang w:eastAsia="zh-CN"/>
        </w:rPr>
        <w:br/>
        <w:t>input-character</w:t>
      </w:r>
      <w:r w:rsidRPr="005967F9">
        <w:rPr>
          <w:rFonts w:hint="eastAsia"/>
          <w:lang w:eastAsia="zh-CN"/>
        </w:rPr>
        <w:br/>
        <w:t>input-characters   input-character</w:t>
      </w:r>
    </w:p>
    <w:p w:rsidR="0028536B" w:rsidRPr="005967F9" w:rsidRDefault="0028536B">
      <w:pPr>
        <w:pStyle w:val="Grammar"/>
        <w:rPr>
          <w:lang w:eastAsia="zh-CN"/>
        </w:rPr>
      </w:pPr>
      <w:r w:rsidRPr="005967F9">
        <w:rPr>
          <w:rFonts w:hint="eastAsia"/>
          <w:lang w:eastAsia="zh-CN"/>
        </w:rPr>
        <w:t>input-character:</w:t>
      </w:r>
      <w:r w:rsidRPr="005967F9">
        <w:rPr>
          <w:rFonts w:hint="eastAsia"/>
          <w:lang w:eastAsia="zh-CN"/>
        </w:rPr>
        <w:br/>
      </w:r>
      <w:r w:rsidRPr="005967F9">
        <w:rPr>
          <w:rStyle w:val="GrammarText"/>
          <w:rFonts w:hint="eastAsia"/>
          <w:lang w:eastAsia="zh-CN"/>
        </w:rPr>
        <w:t xml:space="preserve">Any Unicode character except a </w:t>
      </w:r>
      <w:r w:rsidRPr="005967F9">
        <w:rPr>
          <w:rFonts w:hint="eastAsia"/>
          <w:lang w:eastAsia="zh-CN"/>
        </w:rPr>
        <w:t>new-line-character</w:t>
      </w:r>
    </w:p>
    <w:p w:rsidR="0028536B" w:rsidRPr="005967F9" w:rsidRDefault="0028536B">
      <w:pPr>
        <w:pStyle w:val="Grammar"/>
        <w:rPr>
          <w:lang w:eastAsia="zh-CN"/>
        </w:rPr>
      </w:pPr>
      <w:r w:rsidRPr="005967F9">
        <w:rPr>
          <w:rFonts w:hint="eastAsia"/>
          <w:lang w:eastAsia="zh-CN"/>
        </w:rPr>
        <w:lastRenderedPageBreak/>
        <w:t>new-line-character:</w:t>
      </w:r>
      <w:r w:rsidRPr="005967F9">
        <w:rPr>
          <w:rFonts w:hint="eastAsia"/>
          <w:lang w:eastAsia="zh-CN"/>
        </w:rPr>
        <w:br/>
      </w:r>
      <w:r w:rsidRPr="005967F9">
        <w:rPr>
          <w:rStyle w:val="GrammarText"/>
          <w:rFonts w:hint="eastAsia"/>
          <w:lang w:eastAsia="zh-CN"/>
        </w:rPr>
        <w:t>Carriage return character (</w:t>
      </w:r>
      <w:r w:rsidRPr="005967F9">
        <w:rPr>
          <w:rStyle w:val="Terminal"/>
          <w:rFonts w:hint="eastAsia"/>
          <w:lang w:eastAsia="zh-CN"/>
        </w:rPr>
        <w:t>U+000D</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Line feed character (</w:t>
      </w:r>
      <w:r w:rsidRPr="005967F9">
        <w:rPr>
          <w:rStyle w:val="Terminal"/>
          <w:rFonts w:hint="eastAsia"/>
          <w:lang w:eastAsia="zh-CN"/>
        </w:rPr>
        <w:t>U+000A</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Next line character</w:t>
      </w:r>
      <w:r w:rsidR="00122DD0" w:rsidRPr="005967F9">
        <w:rPr>
          <w:rFonts w:hint="eastAsia"/>
          <w:lang w:eastAsia="zh-CN"/>
        </w:rPr>
        <w:fldChar w:fldCharType="begin"/>
      </w:r>
      <w:r w:rsidRPr="005967F9">
        <w:rPr>
          <w:rFonts w:hint="eastAsia"/>
          <w:lang w:eastAsia="zh-CN"/>
        </w:rPr>
        <w:instrText>XE "character:line feed"</w:instrText>
      </w:r>
      <w:r w:rsidR="00122DD0" w:rsidRPr="005967F9">
        <w:rPr>
          <w:rFonts w:hint="eastAsia"/>
          <w:lang w:eastAsia="zh-CN"/>
        </w:rPr>
        <w:fldChar w:fldCharType="end"/>
      </w:r>
      <w:r w:rsidRPr="005967F9">
        <w:rPr>
          <w:rStyle w:val="GrammarText"/>
          <w:rFonts w:hint="eastAsia"/>
          <w:lang w:eastAsia="zh-CN"/>
        </w:rPr>
        <w:t xml:space="preserve"> (</w:t>
      </w:r>
      <w:r w:rsidRPr="005967F9">
        <w:rPr>
          <w:rStyle w:val="Terminal"/>
          <w:rFonts w:hint="eastAsia"/>
          <w:lang w:eastAsia="zh-CN"/>
        </w:rPr>
        <w:t>U+0085</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Line separator character (</w:t>
      </w:r>
      <w:r w:rsidRPr="005967F9">
        <w:rPr>
          <w:rStyle w:val="Terminal"/>
          <w:rFonts w:hint="eastAsia"/>
          <w:lang w:eastAsia="zh-CN"/>
        </w:rPr>
        <w:t>U+2028</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Paragraph separator character (</w:t>
      </w:r>
      <w:r w:rsidRPr="005967F9">
        <w:rPr>
          <w:rStyle w:val="Terminal"/>
          <w:rFonts w:hint="eastAsia"/>
          <w:lang w:eastAsia="zh-CN"/>
        </w:rPr>
        <w:t>U+2029</w:t>
      </w:r>
      <w:r w:rsidRPr="005967F9">
        <w:rPr>
          <w:rStyle w:val="GrammarText"/>
          <w:rFonts w:hint="eastAsia"/>
          <w:lang w:eastAsia="zh-CN"/>
        </w:rPr>
        <w:t>)</w:t>
      </w:r>
    </w:p>
    <w:p w:rsidR="009C12D2" w:rsidRPr="005967F9" w:rsidRDefault="009C12D2" w:rsidP="009C12D2">
      <w:pPr>
        <w:pStyle w:val="Grammar"/>
        <w:rPr>
          <w:lang w:eastAsia="zh-CN"/>
        </w:rPr>
      </w:pPr>
      <w:r w:rsidRPr="005967F9">
        <w:rPr>
          <w:rFonts w:hint="eastAsia"/>
          <w:lang w:eastAsia="zh-CN"/>
        </w:rPr>
        <w:t>delimited-comment:</w:t>
      </w:r>
      <w:r w:rsidRPr="005967F9">
        <w:rPr>
          <w:rFonts w:hint="eastAsia"/>
          <w:lang w:eastAsia="zh-CN"/>
        </w:rPr>
        <w:br/>
      </w:r>
      <w:r w:rsidRPr="005967F9">
        <w:rPr>
          <w:rStyle w:val="Terminal"/>
          <w:rFonts w:hint="eastAsia"/>
          <w:lang w:eastAsia="zh-CN"/>
        </w:rPr>
        <w:t>/*</w:t>
      </w:r>
      <w:r w:rsidRPr="005967F9">
        <w:rPr>
          <w:rFonts w:hint="eastAsia"/>
          <w:lang w:eastAsia="zh-CN"/>
        </w:rPr>
        <w:t xml:space="preserve">   delimited-comment-text</w:t>
      </w:r>
      <w:r w:rsidRPr="005967F9">
        <w:rPr>
          <w:rFonts w:hint="eastAsia"/>
          <w:vertAlign w:val="subscript"/>
          <w:lang w:eastAsia="zh-CN"/>
        </w:rPr>
        <w:t>opt</w:t>
      </w:r>
      <w:r w:rsidRPr="005967F9">
        <w:rPr>
          <w:rFonts w:hint="eastAsia"/>
          <w:lang w:eastAsia="zh-CN"/>
        </w:rPr>
        <w:t xml:space="preserve">   asterisks   </w:t>
      </w:r>
      <w:r w:rsidRPr="005967F9">
        <w:rPr>
          <w:rStyle w:val="Terminal"/>
          <w:rFonts w:hint="eastAsia"/>
          <w:lang w:eastAsia="zh-CN"/>
        </w:rPr>
        <w:t>/</w:t>
      </w:r>
    </w:p>
    <w:p w:rsidR="009C12D2" w:rsidRPr="005967F9" w:rsidRDefault="009C12D2" w:rsidP="009C12D2">
      <w:pPr>
        <w:pStyle w:val="Grammar"/>
        <w:rPr>
          <w:lang w:eastAsia="zh-CN"/>
        </w:rPr>
      </w:pPr>
      <w:r w:rsidRPr="005967F9">
        <w:rPr>
          <w:rFonts w:hint="eastAsia"/>
          <w:lang w:eastAsia="zh-CN"/>
        </w:rPr>
        <w:t>delimited-comment-text:</w:t>
      </w:r>
      <w:r w:rsidRPr="005967F9">
        <w:rPr>
          <w:rFonts w:hint="eastAsia"/>
          <w:lang w:eastAsia="zh-CN"/>
        </w:rPr>
        <w:br/>
        <w:t>delimited-comment-section</w:t>
      </w:r>
      <w:r w:rsidRPr="005967F9">
        <w:rPr>
          <w:rFonts w:hint="eastAsia"/>
          <w:lang w:eastAsia="zh-CN"/>
        </w:rPr>
        <w:br/>
        <w:t>delimited-comment-text   delimited-comment-section</w:t>
      </w:r>
    </w:p>
    <w:p w:rsidR="009C12D2" w:rsidRPr="005967F9" w:rsidRDefault="009C12D2" w:rsidP="009C12D2">
      <w:pPr>
        <w:pStyle w:val="Grammar"/>
        <w:rPr>
          <w:lang w:eastAsia="zh-CN"/>
        </w:rPr>
      </w:pPr>
      <w:r w:rsidRPr="005967F9">
        <w:rPr>
          <w:rFonts w:hint="eastAsia"/>
          <w:lang w:eastAsia="zh-CN"/>
        </w:rPr>
        <w:t>delimited-comment-section:</w:t>
      </w:r>
      <w:r w:rsidRPr="005967F9">
        <w:rPr>
          <w:rFonts w:hint="eastAsia"/>
          <w:lang w:eastAsia="zh-CN"/>
        </w:rPr>
        <w:br/>
      </w:r>
      <w:r w:rsidRPr="005967F9">
        <w:rPr>
          <w:rStyle w:val="Terminal"/>
          <w:rFonts w:hint="eastAsia"/>
          <w:lang w:eastAsia="zh-CN"/>
        </w:rPr>
        <w:t>/</w:t>
      </w:r>
      <w:r w:rsidRPr="005967F9">
        <w:rPr>
          <w:rFonts w:hint="eastAsia"/>
          <w:lang w:eastAsia="zh-CN"/>
        </w:rPr>
        <w:br/>
        <w:t>asterisks</w:t>
      </w:r>
      <w:r w:rsidRPr="005967F9">
        <w:rPr>
          <w:rFonts w:hint="eastAsia"/>
          <w:vertAlign w:val="subscript"/>
          <w:lang w:eastAsia="zh-CN"/>
        </w:rPr>
        <w:t>opt</w:t>
      </w:r>
      <w:r w:rsidRPr="005967F9">
        <w:rPr>
          <w:rFonts w:hint="eastAsia"/>
          <w:lang w:eastAsia="zh-CN"/>
        </w:rPr>
        <w:t xml:space="preserve">   not-slash-or-asterisk</w:t>
      </w:r>
    </w:p>
    <w:p w:rsidR="009C12D2" w:rsidRPr="005967F9" w:rsidRDefault="009C12D2" w:rsidP="009C12D2">
      <w:pPr>
        <w:pStyle w:val="Grammar"/>
        <w:rPr>
          <w:lang w:eastAsia="zh-CN"/>
        </w:rPr>
      </w:pPr>
      <w:r w:rsidRPr="005967F9">
        <w:rPr>
          <w:rFonts w:hint="eastAsia"/>
          <w:lang w:eastAsia="zh-CN"/>
        </w:rPr>
        <w:t>asterisks:</w:t>
      </w:r>
      <w:r w:rsidRPr="005967F9">
        <w:rPr>
          <w:rFonts w:hint="eastAsia"/>
          <w:lang w:eastAsia="zh-CN"/>
        </w:rPr>
        <w:br/>
      </w:r>
      <w:r w:rsidRPr="005967F9">
        <w:rPr>
          <w:rStyle w:val="Terminal"/>
          <w:rFonts w:hint="eastAsia"/>
          <w:lang w:eastAsia="zh-CN"/>
        </w:rPr>
        <w:t>*</w:t>
      </w:r>
      <w:r w:rsidRPr="005967F9">
        <w:rPr>
          <w:rFonts w:hint="eastAsia"/>
          <w:lang w:eastAsia="zh-CN"/>
        </w:rPr>
        <w:br/>
        <w:t xml:space="preserve">asterisks   </w:t>
      </w:r>
      <w:r w:rsidRPr="005967F9">
        <w:rPr>
          <w:rStyle w:val="Terminal"/>
          <w:rFonts w:hint="eastAsia"/>
          <w:lang w:eastAsia="zh-CN"/>
        </w:rPr>
        <w:t>*</w:t>
      </w:r>
    </w:p>
    <w:p w:rsidR="0028536B" w:rsidRPr="005967F9" w:rsidRDefault="0028536B" w:rsidP="009935BA">
      <w:pPr>
        <w:pStyle w:val="Grammar"/>
        <w:rPr>
          <w:lang w:eastAsia="zh-CN"/>
        </w:rPr>
      </w:pPr>
      <w:r w:rsidRPr="005967F9">
        <w:rPr>
          <w:rFonts w:hint="eastAsia"/>
          <w:lang w:eastAsia="zh-CN"/>
        </w:rPr>
        <w:t>not-slash-or-asterisk:</w:t>
      </w:r>
      <w:r w:rsidRPr="005967F9">
        <w:rPr>
          <w:rFonts w:hint="eastAsia"/>
          <w:lang w:eastAsia="zh-CN"/>
        </w:rPr>
        <w:br/>
      </w:r>
      <w:r w:rsidRPr="005967F9">
        <w:rPr>
          <w:rStyle w:val="GrammarText"/>
          <w:rFonts w:hint="eastAsia"/>
          <w:lang w:eastAsia="zh-CN"/>
        </w:rPr>
        <w:t xml:space="preserve">Any Unicode character except </w:t>
      </w:r>
      <w:r w:rsidRPr="005967F9">
        <w:rPr>
          <w:rStyle w:val="Terminal"/>
          <w:rFonts w:hint="eastAsia"/>
          <w:lang w:eastAsia="zh-CN"/>
        </w:rPr>
        <w:t>/</w:t>
      </w:r>
      <w:r w:rsidRPr="005967F9">
        <w:rPr>
          <w:rStyle w:val="GrammarText"/>
          <w:rFonts w:hint="eastAsia"/>
          <w:lang w:eastAsia="zh-CN"/>
        </w:rPr>
        <w:t xml:space="preserve"> or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注释不嵌套。字符序列</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注释中没有任何特殊含义，字符序列</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在带分隔符的注释中没有任何特殊含义。</w:t>
      </w:r>
    </w:p>
    <w:p w:rsidR="0028536B" w:rsidRPr="005967F9" w:rsidRDefault="0028536B">
      <w:pPr>
        <w:rPr>
          <w:lang w:eastAsia="zh-CN"/>
        </w:rPr>
      </w:pPr>
      <w:r w:rsidRPr="005967F9">
        <w:rPr>
          <w:rFonts w:hint="eastAsia"/>
          <w:lang w:eastAsia="zh-CN"/>
        </w:rPr>
        <w:t>在字符和字符串内不处理注释。</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 Hello, world program</w:t>
      </w:r>
      <w:r w:rsidRPr="005967F9">
        <w:rPr>
          <w:rFonts w:hint="eastAsia"/>
          <w:lang w:eastAsia="zh-CN"/>
        </w:rPr>
        <w:br/>
        <w:t xml:space="preserve">   This program </w:t>
      </w:r>
      <w:r w:rsidRPr="00DE5DAB">
        <w:rPr>
          <w:lang w:eastAsia="zh-CN"/>
        </w:rPr>
        <w:t>writes “hello, world” to</w:t>
      </w:r>
      <w:r w:rsidRPr="005967F9">
        <w:rPr>
          <w:rFonts w:hint="eastAsia"/>
          <w:lang w:eastAsia="zh-CN"/>
        </w:rPr>
        <w:t xml:space="preserve"> the console</w:t>
      </w:r>
      <w:r w:rsidRPr="005967F9">
        <w:rPr>
          <w:rFonts w:hint="eastAsia"/>
          <w:lang w:eastAsia="zh-CN"/>
        </w:rPr>
        <w:br/>
        <w:t>*/</w:t>
      </w:r>
      <w:r w:rsidRPr="005967F9">
        <w:rPr>
          <w:rFonts w:hint="eastAsia"/>
          <w:lang w:eastAsia="zh-CN"/>
        </w:rPr>
        <w:br/>
        <w:t>class Hello</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System.Console.WriteLine("hello, world");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包含一个带分隔符的注释。</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 Hello, world program</w:t>
      </w:r>
      <w:r w:rsidRPr="005967F9">
        <w:rPr>
          <w:rFonts w:hint="eastAsia"/>
          <w:lang w:eastAsia="zh-CN"/>
        </w:rPr>
        <w:br/>
        <w:t xml:space="preserve">// This program </w:t>
      </w:r>
      <w:r w:rsidRPr="00DE5DAB">
        <w:rPr>
          <w:lang w:eastAsia="zh-CN"/>
        </w:rPr>
        <w:t>writes “hello, world” to th</w:t>
      </w:r>
      <w:r w:rsidRPr="005967F9">
        <w:rPr>
          <w:rFonts w:hint="eastAsia"/>
          <w:lang w:eastAsia="zh-CN"/>
        </w:rPr>
        <w:t>e console</w:t>
      </w:r>
      <w:r w:rsidRPr="005967F9">
        <w:rPr>
          <w:rFonts w:hint="eastAsia"/>
          <w:lang w:eastAsia="zh-CN"/>
        </w:rPr>
        <w:br/>
        <w:t>//</w:t>
      </w:r>
      <w:r w:rsidRPr="005967F9">
        <w:rPr>
          <w:rFonts w:hint="eastAsia"/>
          <w:lang w:eastAsia="zh-CN"/>
        </w:rPr>
        <w:br/>
        <w:t>class Hello // any name will do for this class</w:t>
      </w:r>
      <w:r w:rsidRPr="005967F9">
        <w:rPr>
          <w:rFonts w:hint="eastAsia"/>
          <w:lang w:eastAsia="zh-CN"/>
        </w:rPr>
        <w:br/>
        <w:t>{</w:t>
      </w:r>
      <w:r w:rsidRPr="005967F9">
        <w:rPr>
          <w:rFonts w:hint="eastAsia"/>
          <w:lang w:eastAsia="zh-CN"/>
        </w:rPr>
        <w:br/>
      </w:r>
      <w:r w:rsidRPr="005967F9">
        <w:rPr>
          <w:rFonts w:hint="eastAsia"/>
          <w:lang w:eastAsia="zh-CN"/>
        </w:rPr>
        <w:tab/>
        <w:t>static void Main() { // this method must be named "Main"</w:t>
      </w:r>
      <w:r w:rsidRPr="005967F9">
        <w:rPr>
          <w:rFonts w:hint="eastAsia"/>
          <w:lang w:eastAsia="zh-CN"/>
        </w:rPr>
        <w:br/>
      </w:r>
      <w:r w:rsidRPr="005967F9">
        <w:rPr>
          <w:rFonts w:hint="eastAsia"/>
          <w:lang w:eastAsia="zh-CN"/>
        </w:rPr>
        <w:tab/>
      </w:r>
      <w:r w:rsidRPr="005967F9">
        <w:rPr>
          <w:rFonts w:hint="eastAsia"/>
          <w:lang w:eastAsia="zh-CN"/>
        </w:rPr>
        <w:tab/>
        <w:t>System.Console.WriteLine("hello, world");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演示了若干单行注释。</w:t>
      </w:r>
    </w:p>
    <w:p w:rsidR="00D070D4" w:rsidRPr="005967F9" w:rsidRDefault="00D070D4" w:rsidP="00D070D4">
      <w:pPr>
        <w:pStyle w:val="Heading3"/>
        <w:rPr>
          <w:rFonts w:hint="eastAsia"/>
          <w:lang w:eastAsia="zh-CN"/>
        </w:rPr>
      </w:pPr>
      <w:bookmarkStart w:id="84" w:name="_Ref54348988"/>
      <w:bookmarkStart w:id="85" w:name="_Ref54349111"/>
      <w:bookmarkStart w:id="86" w:name="_Toc365630313"/>
      <w:bookmarkStart w:id="87" w:name="_Ref462576650"/>
      <w:bookmarkStart w:id="88" w:name="_Toc495484358"/>
      <w:r w:rsidRPr="005967F9">
        <w:rPr>
          <w:rFonts w:hint="eastAsia"/>
          <w:lang w:eastAsia="zh-CN"/>
        </w:rPr>
        <w:t>空白</w:t>
      </w:r>
      <w:bookmarkEnd w:id="84"/>
      <w:bookmarkEnd w:id="85"/>
      <w:bookmarkEnd w:id="86"/>
    </w:p>
    <w:p w:rsidR="00D070D4" w:rsidRPr="005967F9" w:rsidRDefault="00D070D4" w:rsidP="00D070D4">
      <w:pPr>
        <w:rPr>
          <w:lang w:eastAsia="zh-CN"/>
        </w:rPr>
      </w:pPr>
      <w:r w:rsidRPr="005967F9">
        <w:rPr>
          <w:rFonts w:hint="eastAsia"/>
          <w:lang w:eastAsia="zh-CN"/>
        </w:rPr>
        <w:t>空白被定义为任何含</w:t>
      </w:r>
      <w:r w:rsidRPr="005967F9">
        <w:rPr>
          <w:rFonts w:hint="eastAsia"/>
          <w:lang w:eastAsia="zh-CN"/>
        </w:rPr>
        <w:t xml:space="preserve"> Unicode </w:t>
      </w:r>
      <w:r w:rsidRPr="005967F9">
        <w:rPr>
          <w:rFonts w:hint="eastAsia"/>
          <w:lang w:eastAsia="zh-CN"/>
        </w:rPr>
        <w:t>类</w:t>
      </w:r>
      <w:r w:rsidRPr="005967F9">
        <w:rPr>
          <w:rFonts w:hint="eastAsia"/>
          <w:lang w:eastAsia="zh-CN"/>
        </w:rPr>
        <w:t xml:space="preserve"> Zs </w:t>
      </w:r>
      <w:r w:rsidRPr="005967F9">
        <w:rPr>
          <w:rFonts w:hint="eastAsia"/>
          <w:lang w:eastAsia="zh-CN"/>
        </w:rPr>
        <w:t>的字符（包括空白字符）以及水平制表符、垂直制表符和换页符。</w:t>
      </w:r>
    </w:p>
    <w:p w:rsidR="00D070D4" w:rsidRPr="005967F9" w:rsidRDefault="00D070D4" w:rsidP="00D070D4">
      <w:pPr>
        <w:pStyle w:val="Grammar"/>
        <w:rPr>
          <w:lang w:eastAsia="zh-CN"/>
        </w:rPr>
      </w:pPr>
      <w:r w:rsidRPr="005967F9">
        <w:rPr>
          <w:rFonts w:hint="eastAsia"/>
          <w:lang w:eastAsia="zh-CN"/>
        </w:rPr>
        <w:lastRenderedPageBreak/>
        <w:t>whitespace:</w:t>
      </w:r>
      <w:r w:rsidRPr="005967F9">
        <w:rPr>
          <w:rFonts w:hint="eastAsia"/>
          <w:lang w:eastAsia="zh-CN"/>
        </w:rPr>
        <w:br/>
      </w:r>
      <w:r w:rsidRPr="005967F9">
        <w:rPr>
          <w:rStyle w:val="GrammarText"/>
          <w:rFonts w:hint="eastAsia"/>
          <w:lang w:eastAsia="zh-CN"/>
        </w:rPr>
        <w:t>Any character with Unicode class Zs</w:t>
      </w:r>
      <w:r w:rsidRPr="005967F9">
        <w:rPr>
          <w:rFonts w:hint="eastAsia"/>
          <w:lang w:eastAsia="zh-CN"/>
        </w:rPr>
        <w:br/>
      </w:r>
      <w:r w:rsidRPr="005967F9">
        <w:rPr>
          <w:rStyle w:val="GrammarText"/>
          <w:rFonts w:hint="eastAsia"/>
          <w:lang w:eastAsia="zh-CN"/>
        </w:rPr>
        <w:t>Horizontal tab character (</w:t>
      </w:r>
      <w:r w:rsidRPr="005967F9">
        <w:rPr>
          <w:rStyle w:val="Terminal"/>
          <w:rFonts w:hint="eastAsia"/>
          <w:lang w:eastAsia="zh-CN"/>
        </w:rPr>
        <w:t>U+0009</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Vertical tab character (</w:t>
      </w:r>
      <w:r w:rsidRPr="005967F9">
        <w:rPr>
          <w:rStyle w:val="Terminal"/>
          <w:rFonts w:hint="eastAsia"/>
          <w:lang w:eastAsia="zh-CN"/>
        </w:rPr>
        <w:t>U+000B</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Form feed character (</w:t>
      </w:r>
      <w:r w:rsidRPr="005967F9">
        <w:rPr>
          <w:rStyle w:val="Terminal"/>
          <w:rFonts w:hint="eastAsia"/>
          <w:lang w:eastAsia="zh-CN"/>
        </w:rPr>
        <w:t>U+000C</w:t>
      </w:r>
      <w:r w:rsidRPr="005967F9">
        <w:rPr>
          <w:rStyle w:val="GrammarText"/>
          <w:rFonts w:hint="eastAsia"/>
          <w:lang w:eastAsia="zh-CN"/>
        </w:rPr>
        <w:t>)</w:t>
      </w:r>
    </w:p>
    <w:p w:rsidR="0028536B" w:rsidRPr="005967F9" w:rsidRDefault="0028536B">
      <w:pPr>
        <w:pStyle w:val="Heading2"/>
        <w:rPr>
          <w:rFonts w:eastAsia="SimSun" w:hint="eastAsia"/>
          <w:lang w:eastAsia="zh-CN"/>
        </w:rPr>
      </w:pPr>
      <w:bookmarkStart w:id="89" w:name="_Ref54349021"/>
      <w:bookmarkStart w:id="90" w:name="_Ref54349034"/>
      <w:bookmarkStart w:id="91" w:name="_Ref54349094"/>
      <w:bookmarkStart w:id="92" w:name="_Ref54349215"/>
      <w:bookmarkStart w:id="93" w:name="_Ref54349244"/>
      <w:bookmarkStart w:id="94" w:name="_Ref54349256"/>
      <w:bookmarkStart w:id="95" w:name="_Toc365630314"/>
      <w:r w:rsidRPr="005967F9">
        <w:rPr>
          <w:rFonts w:eastAsia="SimSun" w:hint="eastAsia"/>
          <w:lang w:eastAsia="zh-CN"/>
        </w:rPr>
        <w:t>标记</w:t>
      </w:r>
      <w:bookmarkEnd w:id="87"/>
      <w:bookmarkEnd w:id="88"/>
      <w:bookmarkEnd w:id="89"/>
      <w:bookmarkEnd w:id="90"/>
      <w:bookmarkEnd w:id="91"/>
      <w:bookmarkEnd w:id="92"/>
      <w:bookmarkEnd w:id="93"/>
      <w:bookmarkEnd w:id="94"/>
      <w:bookmarkEnd w:id="95"/>
    </w:p>
    <w:p w:rsidR="0028536B" w:rsidRPr="005967F9" w:rsidRDefault="0028536B">
      <w:pPr>
        <w:rPr>
          <w:lang w:eastAsia="zh-CN"/>
        </w:rPr>
      </w:pPr>
      <w:r w:rsidRPr="005967F9">
        <w:rPr>
          <w:rFonts w:hint="eastAsia"/>
          <w:lang w:eastAsia="zh-CN"/>
        </w:rPr>
        <w:t>有几类标记：标识符、关键字、文本、运算符和标点符号。空白和注释不是标记，但它们可充当标记的分隔符。</w:t>
      </w:r>
    </w:p>
    <w:p w:rsidR="0028536B" w:rsidRPr="005967F9" w:rsidRDefault="0028536B">
      <w:pPr>
        <w:pStyle w:val="Grammar"/>
        <w:rPr>
          <w:lang w:eastAsia="zh-CN"/>
        </w:rPr>
      </w:pPr>
      <w:r w:rsidRPr="005967F9">
        <w:rPr>
          <w:rFonts w:hint="eastAsia"/>
          <w:lang w:eastAsia="zh-CN"/>
        </w:rPr>
        <w:t>token:</w:t>
      </w:r>
      <w:r w:rsidRPr="005967F9">
        <w:rPr>
          <w:rFonts w:hint="eastAsia"/>
          <w:lang w:eastAsia="zh-CN"/>
        </w:rPr>
        <w:br/>
        <w:t>identifier</w:t>
      </w:r>
      <w:r w:rsidRPr="005967F9">
        <w:rPr>
          <w:rFonts w:hint="eastAsia"/>
          <w:lang w:eastAsia="zh-CN"/>
        </w:rPr>
        <w:br/>
        <w:t>keyword</w:t>
      </w:r>
      <w:r w:rsidRPr="005967F9">
        <w:rPr>
          <w:rFonts w:hint="eastAsia"/>
          <w:lang w:eastAsia="zh-CN"/>
        </w:rPr>
        <w:br/>
        <w:t>integer-literal</w:t>
      </w:r>
      <w:r w:rsidRPr="005967F9">
        <w:rPr>
          <w:rFonts w:hint="eastAsia"/>
          <w:lang w:eastAsia="zh-CN"/>
        </w:rPr>
        <w:br/>
        <w:t>real-literal</w:t>
      </w:r>
      <w:r w:rsidRPr="005967F9">
        <w:rPr>
          <w:rFonts w:hint="eastAsia"/>
          <w:lang w:eastAsia="zh-CN"/>
        </w:rPr>
        <w:br/>
        <w:t>character-literal</w:t>
      </w:r>
      <w:r w:rsidRPr="005967F9">
        <w:rPr>
          <w:rFonts w:hint="eastAsia"/>
          <w:lang w:eastAsia="zh-CN"/>
        </w:rPr>
        <w:br/>
        <w:t>string-literal</w:t>
      </w:r>
      <w:r w:rsidRPr="005967F9">
        <w:rPr>
          <w:rFonts w:hint="eastAsia"/>
          <w:lang w:eastAsia="zh-CN"/>
        </w:rPr>
        <w:br/>
        <w:t>operator-or-punctuator</w:t>
      </w:r>
    </w:p>
    <w:p w:rsidR="0028536B" w:rsidRPr="005967F9" w:rsidRDefault="0028536B">
      <w:pPr>
        <w:pStyle w:val="Heading3"/>
        <w:rPr>
          <w:rFonts w:hint="eastAsia"/>
          <w:lang w:eastAsia="zh-CN"/>
        </w:rPr>
      </w:pPr>
      <w:bookmarkStart w:id="96" w:name="_Ref503694099"/>
      <w:bookmarkStart w:id="97" w:name="_Toc365630315"/>
      <w:bookmarkStart w:id="98" w:name="_Ref462576198"/>
      <w:bookmarkStart w:id="99" w:name="_Toc495484360"/>
      <w:r w:rsidRPr="005967F9">
        <w:rPr>
          <w:rFonts w:hint="eastAsia"/>
          <w:lang w:eastAsia="zh-CN"/>
        </w:rPr>
        <w:t xml:space="preserve">Unicode </w:t>
      </w:r>
      <w:r w:rsidRPr="005967F9">
        <w:rPr>
          <w:rFonts w:hint="eastAsia"/>
          <w:lang w:eastAsia="zh-CN"/>
        </w:rPr>
        <w:t>字符转义序列</w:t>
      </w:r>
      <w:bookmarkEnd w:id="96"/>
      <w:bookmarkEnd w:id="97"/>
    </w:p>
    <w:p w:rsidR="0028536B" w:rsidRPr="005967F9" w:rsidRDefault="0028536B">
      <w:pPr>
        <w:rPr>
          <w:lang w:eastAsia="zh-CN"/>
        </w:rPr>
      </w:pPr>
      <w:r w:rsidRPr="005967F9">
        <w:rPr>
          <w:rFonts w:hint="eastAsia"/>
          <w:lang w:eastAsia="zh-CN"/>
        </w:rPr>
        <w:t xml:space="preserve">Unicode </w:t>
      </w:r>
      <w:r w:rsidRPr="005967F9">
        <w:rPr>
          <w:rFonts w:hint="eastAsia"/>
          <w:lang w:eastAsia="zh-CN"/>
        </w:rPr>
        <w:t>字符转义序列表示一个</w:t>
      </w:r>
      <w:r w:rsidRPr="005967F9">
        <w:rPr>
          <w:rFonts w:hint="eastAsia"/>
          <w:lang w:eastAsia="zh-CN"/>
        </w:rPr>
        <w:t xml:space="preserve"> Unicode </w:t>
      </w:r>
      <w:r w:rsidRPr="005967F9">
        <w:rPr>
          <w:rFonts w:hint="eastAsia"/>
          <w:lang w:eastAsia="zh-CN"/>
        </w:rPr>
        <w:t>字符。</w:t>
      </w:r>
      <w:r w:rsidRPr="005967F9">
        <w:rPr>
          <w:rFonts w:hint="eastAsia"/>
          <w:lang w:eastAsia="zh-CN"/>
        </w:rPr>
        <w:t xml:space="preserve">Unicode </w:t>
      </w:r>
      <w:r w:rsidRPr="005967F9">
        <w:rPr>
          <w:rFonts w:hint="eastAsia"/>
          <w:lang w:eastAsia="zh-CN"/>
        </w:rPr>
        <w:t>字符转义序列在标识符（第</w:t>
      </w:r>
      <w:r w:rsidRPr="005967F9">
        <w:rPr>
          <w:rFonts w:hint="eastAsia"/>
          <w:lang w:eastAsia="zh-CN"/>
        </w:rPr>
        <w:t xml:space="preserve"> </w:t>
      </w:r>
      <w:fldSimple w:instr=" REF _Ref503695357 \w \h  \* MERGEFORMAT ">
        <w:r w:rsidR="00437C65" w:rsidRPr="005967F9">
          <w:rPr>
            <w:rFonts w:hint="eastAsia"/>
            <w:lang w:eastAsia="zh-CN"/>
          </w:rPr>
          <w:t>2.4.2</w:t>
        </w:r>
      </w:fldSimple>
      <w:r w:rsidRPr="005967F9">
        <w:rPr>
          <w:rFonts w:hint="eastAsia"/>
          <w:lang w:eastAsia="zh-CN"/>
        </w:rPr>
        <w:t xml:space="preserve"> </w:t>
      </w:r>
      <w:r w:rsidRPr="005967F9">
        <w:rPr>
          <w:rFonts w:hint="eastAsia"/>
          <w:lang w:eastAsia="zh-CN"/>
        </w:rPr>
        <w:t>节）、字符（第</w:t>
      </w:r>
      <w:r w:rsidRPr="005967F9">
        <w:rPr>
          <w:rFonts w:hint="eastAsia"/>
          <w:lang w:eastAsia="zh-CN"/>
        </w:rPr>
        <w:t xml:space="preserve"> </w:t>
      </w:r>
      <w:fldSimple w:instr=" REF _Ref503695423 \w \h  \* MERGEFORMAT ">
        <w:r w:rsidR="00437C65" w:rsidRPr="005967F9">
          <w:rPr>
            <w:rFonts w:hint="eastAsia"/>
            <w:lang w:eastAsia="zh-CN"/>
          </w:rPr>
          <w:t>2.4.4.4</w:t>
        </w:r>
      </w:fldSimple>
      <w:r w:rsidRPr="005967F9">
        <w:rPr>
          <w:rFonts w:hint="eastAsia"/>
          <w:lang w:eastAsia="zh-CN"/>
        </w:rPr>
        <w:t xml:space="preserve"> </w:t>
      </w:r>
      <w:r w:rsidRPr="005967F9">
        <w:rPr>
          <w:rFonts w:hint="eastAsia"/>
          <w:lang w:eastAsia="zh-CN"/>
        </w:rPr>
        <w:t>节）和规则字符串（第</w:t>
      </w:r>
      <w:r w:rsidRPr="005967F9">
        <w:rPr>
          <w:rFonts w:hint="eastAsia"/>
          <w:lang w:eastAsia="zh-CN"/>
        </w:rPr>
        <w:t xml:space="preserve"> </w:t>
      </w:r>
      <w:fldSimple w:instr=" REF _Ref503695412 \w \h  \* MERGEFORMAT ">
        <w:r w:rsidR="00437C65" w:rsidRPr="005967F9">
          <w:rPr>
            <w:rFonts w:hint="eastAsia"/>
            <w:lang w:eastAsia="zh-CN"/>
          </w:rPr>
          <w:t>2.4.4.5</w:t>
        </w:r>
      </w:fldSimple>
      <w:r w:rsidRPr="005967F9">
        <w:rPr>
          <w:rFonts w:hint="eastAsia"/>
          <w:lang w:eastAsia="zh-CN"/>
        </w:rPr>
        <w:t xml:space="preserve"> </w:t>
      </w:r>
      <w:r w:rsidRPr="005967F9">
        <w:rPr>
          <w:rFonts w:hint="eastAsia"/>
          <w:lang w:eastAsia="zh-CN"/>
        </w:rPr>
        <w:t>节）中处理。不在其他任何位置处理</w:t>
      </w:r>
      <w:r w:rsidRPr="005967F9">
        <w:rPr>
          <w:rFonts w:hint="eastAsia"/>
          <w:lang w:eastAsia="zh-CN"/>
        </w:rPr>
        <w:t xml:space="preserve"> Unicode </w:t>
      </w:r>
      <w:r w:rsidRPr="005967F9">
        <w:rPr>
          <w:rFonts w:hint="eastAsia"/>
          <w:lang w:eastAsia="zh-CN"/>
        </w:rPr>
        <w:t>字符转义（例如，在构成运算符、标点符号或关键字时）。</w:t>
      </w:r>
    </w:p>
    <w:p w:rsidR="0028536B" w:rsidRPr="005967F9" w:rsidRDefault="0028536B">
      <w:pPr>
        <w:pStyle w:val="Grammar"/>
        <w:rPr>
          <w:lang w:eastAsia="zh-CN"/>
        </w:rPr>
      </w:pPr>
      <w:r w:rsidRPr="005967F9">
        <w:rPr>
          <w:rFonts w:hint="eastAsia"/>
          <w:lang w:eastAsia="zh-CN"/>
        </w:rPr>
        <w:t>unicode-escape-sequence:</w:t>
      </w:r>
      <w:r w:rsidRPr="005967F9">
        <w:rPr>
          <w:rFonts w:hint="eastAsia"/>
          <w:lang w:eastAsia="zh-CN"/>
        </w:rPr>
        <w:br/>
      </w:r>
      <w:r w:rsidRPr="005967F9">
        <w:rPr>
          <w:rStyle w:val="Terminal"/>
          <w:rFonts w:hint="eastAsia"/>
          <w:lang w:eastAsia="zh-CN"/>
        </w:rPr>
        <w:t>\u</w:t>
      </w:r>
      <w:r w:rsidRPr="005967F9">
        <w:rPr>
          <w:rFonts w:hint="eastAsia"/>
          <w:lang w:eastAsia="zh-CN"/>
        </w:rPr>
        <w:t xml:space="preserve">   hex-digit   hex-digit   hex-digit   hex-digit</w:t>
      </w:r>
      <w:r w:rsidRPr="005967F9">
        <w:rPr>
          <w:rFonts w:hint="eastAsia"/>
          <w:lang w:eastAsia="zh-CN"/>
        </w:rPr>
        <w:br/>
      </w:r>
      <w:r w:rsidRPr="005967F9">
        <w:rPr>
          <w:rStyle w:val="Terminal"/>
          <w:rFonts w:hint="eastAsia"/>
          <w:lang w:eastAsia="zh-CN"/>
        </w:rPr>
        <w:t>\U</w:t>
      </w:r>
      <w:r w:rsidRPr="005967F9">
        <w:rPr>
          <w:rFonts w:hint="eastAsia"/>
          <w:lang w:eastAsia="zh-CN"/>
        </w:rPr>
        <w:t xml:space="preserve">   hex-digit   hex-digit   hex-digit  hex-digit   hex-digit   hex-digit   hex-digit   hex-digit</w:t>
      </w:r>
    </w:p>
    <w:p w:rsidR="0028536B" w:rsidRPr="005967F9" w:rsidRDefault="0028536B">
      <w:pPr>
        <w:rPr>
          <w:lang w:eastAsia="zh-CN"/>
        </w:rPr>
      </w:pPr>
      <w:r w:rsidRPr="005967F9">
        <w:rPr>
          <w:rFonts w:hint="eastAsia"/>
          <w:lang w:eastAsia="zh-CN"/>
        </w:rPr>
        <w:t xml:space="preserve">Unicode </w:t>
      </w:r>
      <w:r w:rsidRPr="005967F9">
        <w:rPr>
          <w:rFonts w:hint="eastAsia"/>
          <w:lang w:eastAsia="zh-CN"/>
        </w:rPr>
        <w:t>转义序列表示由“</w:t>
      </w:r>
      <w:r w:rsidRPr="005967F9">
        <w:rPr>
          <w:rStyle w:val="Codefragment"/>
          <w:rFonts w:hint="eastAsia"/>
          <w:lang w:eastAsia="zh-CN"/>
        </w:rPr>
        <w:t>\u</w:t>
      </w:r>
      <w:r w:rsidRPr="005967F9">
        <w:rPr>
          <w:rFonts w:hint="eastAsia"/>
          <w:lang w:eastAsia="zh-CN"/>
        </w:rPr>
        <w:t>”或“</w:t>
      </w:r>
      <w:r w:rsidRPr="005967F9">
        <w:rPr>
          <w:rStyle w:val="Codefragment"/>
          <w:rFonts w:hint="eastAsia"/>
          <w:lang w:eastAsia="zh-CN"/>
        </w:rPr>
        <w:t>\U</w:t>
      </w:r>
      <w:r w:rsidRPr="005967F9">
        <w:rPr>
          <w:rFonts w:hint="eastAsia"/>
          <w:lang w:eastAsia="zh-CN"/>
        </w:rPr>
        <w:t>”字符后面的十六进制数字构成的单个</w:t>
      </w:r>
      <w:r w:rsidRPr="005967F9">
        <w:rPr>
          <w:rFonts w:hint="eastAsia"/>
          <w:lang w:eastAsia="zh-CN"/>
        </w:rPr>
        <w:t xml:space="preserve"> Unicode </w:t>
      </w:r>
      <w:r w:rsidRPr="005967F9">
        <w:rPr>
          <w:rFonts w:hint="eastAsia"/>
          <w:lang w:eastAsia="zh-CN"/>
        </w:rPr>
        <w:t>字符。由于</w:t>
      </w:r>
      <w:r w:rsidRPr="005967F9">
        <w:rPr>
          <w:rFonts w:hint="eastAsia"/>
          <w:lang w:eastAsia="zh-CN"/>
        </w:rPr>
        <w:t xml:space="preserve"> C# </w:t>
      </w:r>
      <w:r w:rsidRPr="005967F9">
        <w:rPr>
          <w:rFonts w:hint="eastAsia"/>
          <w:lang w:eastAsia="zh-CN"/>
        </w:rPr>
        <w:t>在字符和字符串值中使用</w:t>
      </w:r>
      <w:r w:rsidRPr="005967F9">
        <w:rPr>
          <w:rFonts w:hint="eastAsia"/>
          <w:lang w:eastAsia="zh-CN"/>
        </w:rPr>
        <w:t xml:space="preserve"> Unicode </w:t>
      </w:r>
      <w:r w:rsidRPr="005967F9">
        <w:rPr>
          <w:rFonts w:hint="eastAsia"/>
          <w:lang w:eastAsia="zh-CN"/>
        </w:rPr>
        <w:t>代码点的</w:t>
      </w:r>
      <w:r w:rsidRPr="005967F9">
        <w:rPr>
          <w:rFonts w:hint="eastAsia"/>
          <w:lang w:eastAsia="zh-CN"/>
        </w:rPr>
        <w:t xml:space="preserve"> 16 </w:t>
      </w:r>
      <w:r w:rsidRPr="005967F9">
        <w:rPr>
          <w:rFonts w:hint="eastAsia"/>
          <w:lang w:eastAsia="zh-CN"/>
        </w:rPr>
        <w:t>位编码，因此从</w:t>
      </w:r>
      <w:r w:rsidRPr="005967F9">
        <w:rPr>
          <w:rFonts w:hint="eastAsia"/>
          <w:lang w:eastAsia="zh-CN"/>
        </w:rPr>
        <w:t xml:space="preserve"> U+10000 </w:t>
      </w:r>
      <w:r w:rsidRPr="005967F9">
        <w:rPr>
          <w:rFonts w:hint="eastAsia"/>
          <w:lang w:eastAsia="zh-CN"/>
        </w:rPr>
        <w:t>到</w:t>
      </w:r>
      <w:r w:rsidRPr="005967F9">
        <w:rPr>
          <w:rFonts w:hint="eastAsia"/>
          <w:lang w:eastAsia="zh-CN"/>
        </w:rPr>
        <w:t xml:space="preserve"> U+10FFFF </w:t>
      </w:r>
      <w:r w:rsidRPr="005967F9">
        <w:rPr>
          <w:rFonts w:hint="eastAsia"/>
          <w:lang w:eastAsia="zh-CN"/>
        </w:rPr>
        <w:t>的</w:t>
      </w:r>
      <w:r w:rsidRPr="005967F9">
        <w:rPr>
          <w:rFonts w:hint="eastAsia"/>
          <w:lang w:eastAsia="zh-CN"/>
        </w:rPr>
        <w:t xml:space="preserve"> Unicode </w:t>
      </w:r>
      <w:r w:rsidRPr="005967F9">
        <w:rPr>
          <w:rFonts w:hint="eastAsia"/>
          <w:lang w:eastAsia="zh-CN"/>
        </w:rPr>
        <w:t>字符不能在字符中使用，在字符串中则用一个</w:t>
      </w:r>
      <w:r w:rsidRPr="005967F9">
        <w:rPr>
          <w:rFonts w:hint="eastAsia"/>
          <w:lang w:eastAsia="zh-CN"/>
        </w:rPr>
        <w:t xml:space="preserve"> Unicode </w:t>
      </w:r>
      <w:r w:rsidRPr="005967F9">
        <w:rPr>
          <w:rFonts w:hint="eastAsia"/>
          <w:lang w:eastAsia="zh-CN"/>
        </w:rPr>
        <w:t>代理项对来表示。不支持代码数据点在</w:t>
      </w:r>
      <w:r w:rsidRPr="005967F9">
        <w:rPr>
          <w:rFonts w:hint="eastAsia"/>
          <w:lang w:eastAsia="zh-CN"/>
        </w:rPr>
        <w:t xml:space="preserve"> 0x10FFFF </w:t>
      </w:r>
      <w:r w:rsidRPr="005967F9">
        <w:rPr>
          <w:rFonts w:hint="eastAsia"/>
          <w:lang w:eastAsia="zh-CN"/>
        </w:rPr>
        <w:t>以上的</w:t>
      </w:r>
      <w:r w:rsidRPr="005967F9">
        <w:rPr>
          <w:rFonts w:hint="eastAsia"/>
          <w:lang w:eastAsia="zh-CN"/>
        </w:rPr>
        <w:t xml:space="preserve"> Unicode </w:t>
      </w:r>
      <w:r w:rsidRPr="005967F9">
        <w:rPr>
          <w:rFonts w:hint="eastAsia"/>
          <w:lang w:eastAsia="zh-CN"/>
        </w:rPr>
        <w:t>字符。</w:t>
      </w:r>
    </w:p>
    <w:p w:rsidR="0028536B" w:rsidRPr="005967F9" w:rsidRDefault="0028536B">
      <w:pPr>
        <w:rPr>
          <w:lang w:eastAsia="zh-CN"/>
        </w:rPr>
      </w:pPr>
      <w:r w:rsidRPr="005967F9">
        <w:rPr>
          <w:rFonts w:hint="eastAsia"/>
          <w:lang w:eastAsia="zh-CN"/>
        </w:rPr>
        <w:t>不执行多次转换。例如，字符串文本“</w:t>
      </w:r>
      <w:r w:rsidRPr="005967F9">
        <w:rPr>
          <w:rStyle w:val="Codefragment"/>
          <w:rFonts w:hint="eastAsia"/>
          <w:lang w:eastAsia="zh-CN"/>
        </w:rPr>
        <w:t>\u005Cu005C</w:t>
      </w:r>
      <w:r w:rsidRPr="005967F9">
        <w:rPr>
          <w:rFonts w:hint="eastAsia"/>
          <w:lang w:eastAsia="zh-CN"/>
        </w:rPr>
        <w:t>”等同于“</w:t>
      </w:r>
      <w:r w:rsidRPr="005967F9">
        <w:rPr>
          <w:rStyle w:val="Codefragment"/>
          <w:rFonts w:hint="eastAsia"/>
          <w:lang w:eastAsia="zh-CN"/>
        </w:rPr>
        <w:t>\u005C</w:t>
      </w:r>
      <w:r w:rsidRPr="005967F9">
        <w:rPr>
          <w:rFonts w:hint="eastAsia"/>
          <w:lang w:eastAsia="zh-CN"/>
        </w:rPr>
        <w:t>”，而不是“</w:t>
      </w:r>
      <w:r w:rsidRPr="005967F9">
        <w:rPr>
          <w:rStyle w:val="Codefragment"/>
          <w:rFonts w:hint="eastAsia"/>
          <w:lang w:eastAsia="zh-CN"/>
        </w:rPr>
        <w:t>\</w:t>
      </w:r>
      <w:r w:rsidRPr="005967F9">
        <w:rPr>
          <w:rFonts w:hint="eastAsia"/>
          <w:lang w:eastAsia="zh-CN"/>
        </w:rPr>
        <w:t>”。</w:t>
      </w:r>
      <w:r w:rsidRPr="005967F9">
        <w:rPr>
          <w:rFonts w:hint="eastAsia"/>
          <w:lang w:eastAsia="zh-CN"/>
        </w:rPr>
        <w:t xml:space="preserve">Unicode </w:t>
      </w:r>
      <w:r w:rsidRPr="005967F9">
        <w:rPr>
          <w:rFonts w:hint="eastAsia"/>
          <w:lang w:eastAsia="zh-CN"/>
        </w:rPr>
        <w:t>值</w:t>
      </w:r>
      <w:r w:rsidRPr="005967F9">
        <w:rPr>
          <w:rFonts w:hint="eastAsia"/>
          <w:lang w:eastAsia="zh-CN"/>
        </w:rPr>
        <w:t xml:space="preserve"> </w:t>
      </w:r>
      <w:r w:rsidRPr="005967F9">
        <w:rPr>
          <w:rStyle w:val="Codefragment"/>
          <w:rFonts w:hint="eastAsia"/>
          <w:lang w:eastAsia="zh-CN"/>
        </w:rPr>
        <w:t>\u005C</w:t>
      </w:r>
      <w:r w:rsidRPr="005967F9">
        <w:rPr>
          <w:rFonts w:hint="eastAsia"/>
          <w:lang w:eastAsia="zh-CN"/>
        </w:rPr>
        <w:t xml:space="preserve"> </w:t>
      </w:r>
      <w:r w:rsidRPr="005967F9">
        <w:rPr>
          <w:rFonts w:hint="eastAsia"/>
          <w:lang w:eastAsia="zh-CN"/>
        </w:rPr>
        <w:t>是字符“</w:t>
      </w:r>
      <w:r w:rsidRPr="005967F9">
        <w:rPr>
          <w:rStyle w:val="Codefragment"/>
          <w:rFonts w:hint="eastAsia"/>
          <w:lang w:eastAsia="zh-CN"/>
        </w:rPr>
        <w:t>\</w:t>
      </w:r>
      <w:r w:rsidRPr="005967F9">
        <w:rPr>
          <w:rFonts w:hint="eastAsia"/>
          <w:lang w:eastAsia="zh-CN"/>
        </w:rPr>
        <w:t>”。</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class Class1</w:t>
      </w:r>
      <w:r w:rsidRPr="005967F9">
        <w:rPr>
          <w:rFonts w:hint="eastAsia"/>
          <w:lang w:eastAsia="zh-CN"/>
        </w:rPr>
        <w:br/>
        <w:t>{</w:t>
      </w:r>
      <w:r w:rsidRPr="005967F9">
        <w:rPr>
          <w:rFonts w:hint="eastAsia"/>
          <w:lang w:eastAsia="zh-CN"/>
        </w:rPr>
        <w:br/>
      </w:r>
      <w:r w:rsidRPr="005967F9">
        <w:rPr>
          <w:rFonts w:hint="eastAsia"/>
          <w:lang w:eastAsia="zh-CN"/>
        </w:rPr>
        <w:tab/>
        <w:t>static void Test(bool \u0066) {</w:t>
      </w:r>
      <w:r w:rsidRPr="005967F9">
        <w:rPr>
          <w:rFonts w:hint="eastAsia"/>
          <w:lang w:eastAsia="zh-CN"/>
        </w:rPr>
        <w:br/>
      </w:r>
      <w:r w:rsidRPr="005967F9">
        <w:rPr>
          <w:rFonts w:hint="eastAsia"/>
          <w:lang w:eastAsia="zh-CN"/>
        </w:rPr>
        <w:tab/>
      </w:r>
      <w:r w:rsidRPr="005967F9">
        <w:rPr>
          <w:rFonts w:hint="eastAsia"/>
          <w:lang w:eastAsia="zh-CN"/>
        </w:rPr>
        <w:tab/>
        <w:t>char c = '\u0066';</w:t>
      </w:r>
      <w:r w:rsidRPr="005967F9">
        <w:rPr>
          <w:rFonts w:hint="eastAsia"/>
          <w:lang w:eastAsia="zh-CN"/>
        </w:rPr>
        <w:br/>
      </w:r>
      <w:r w:rsidRPr="005967F9">
        <w:rPr>
          <w:rFonts w:hint="eastAsia"/>
          <w:lang w:eastAsia="zh-CN"/>
        </w:rPr>
        <w:tab/>
      </w:r>
      <w:r w:rsidRPr="005967F9">
        <w:rPr>
          <w:rFonts w:hint="eastAsia"/>
          <w:lang w:eastAsia="zh-CN"/>
        </w:rPr>
        <w:tab/>
        <w:t>if (\u0066)</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System.Console.WriteLine(c.ToString());</w:t>
      </w:r>
      <w:r w:rsidRPr="005967F9">
        <w:rPr>
          <w:rFonts w:hint="eastAsia"/>
          <w:lang w:eastAsia="zh-CN"/>
        </w:rPr>
        <w:br/>
      </w:r>
      <w:r w:rsidRPr="005967F9">
        <w:rPr>
          <w:rFonts w:hint="eastAsia"/>
          <w:lang w:eastAsia="zh-CN"/>
        </w:rPr>
        <w:tab/>
        <w:t>}</w:t>
      </w:r>
      <w:r w:rsidRPr="005967F9">
        <w:rPr>
          <w:rFonts w:hint="eastAsia"/>
          <w:lang w:eastAsia="zh-CN"/>
        </w:rPr>
        <w:tab/>
      </w:r>
      <w:r w:rsidRPr="005967F9">
        <w:rPr>
          <w:rFonts w:hint="eastAsia"/>
          <w:lang w:eastAsia="zh-CN"/>
        </w:rPr>
        <w:tab/>
      </w:r>
      <w:r w:rsidRPr="005967F9">
        <w:rPr>
          <w:rFonts w:hint="eastAsia"/>
          <w:lang w:eastAsia="zh-CN"/>
        </w:rPr>
        <w:br/>
        <w:t>}</w:t>
      </w:r>
    </w:p>
    <w:p w:rsidR="0028536B" w:rsidRPr="005967F9" w:rsidRDefault="0028536B">
      <w:pPr>
        <w:rPr>
          <w:lang w:eastAsia="zh-CN"/>
        </w:rPr>
      </w:pPr>
      <w:r w:rsidRPr="005967F9">
        <w:rPr>
          <w:rFonts w:hint="eastAsia"/>
          <w:lang w:eastAsia="zh-CN"/>
        </w:rPr>
        <w:t>演示了</w:t>
      </w:r>
      <w:r w:rsidRPr="005967F9">
        <w:rPr>
          <w:rFonts w:hint="eastAsia"/>
          <w:lang w:eastAsia="zh-CN"/>
        </w:rPr>
        <w:t xml:space="preserve"> </w:t>
      </w:r>
      <w:r w:rsidRPr="005967F9">
        <w:rPr>
          <w:rStyle w:val="Codefragment"/>
          <w:rFonts w:hint="eastAsia"/>
          <w:lang w:eastAsia="zh-CN"/>
        </w:rPr>
        <w:t>\u0066</w:t>
      </w:r>
      <w:r w:rsidRPr="005967F9">
        <w:rPr>
          <w:rFonts w:hint="eastAsia"/>
          <w:lang w:eastAsia="zh-CN"/>
        </w:rPr>
        <w:t>（它是字母“</w:t>
      </w:r>
      <w:r w:rsidRPr="005967F9">
        <w:rPr>
          <w:rStyle w:val="Codefragment"/>
          <w:rFonts w:hint="eastAsia"/>
          <w:lang w:eastAsia="zh-CN"/>
        </w:rPr>
        <w:t>f</w:t>
      </w:r>
      <w:r w:rsidRPr="005967F9">
        <w:rPr>
          <w:rFonts w:hint="eastAsia"/>
          <w:lang w:eastAsia="zh-CN"/>
        </w:rPr>
        <w:t>”的转义序列）的一些用法。该程序等效于</w:t>
      </w:r>
    </w:p>
    <w:p w:rsidR="0028536B" w:rsidRPr="005967F9" w:rsidRDefault="0028536B">
      <w:pPr>
        <w:pStyle w:val="Code"/>
        <w:rPr>
          <w:lang w:eastAsia="zh-CN"/>
        </w:rPr>
      </w:pPr>
      <w:r w:rsidRPr="005967F9">
        <w:rPr>
          <w:rFonts w:hint="eastAsia"/>
          <w:lang w:eastAsia="zh-CN"/>
        </w:rPr>
        <w:t>class Class1</w:t>
      </w:r>
      <w:r w:rsidRPr="005967F9">
        <w:rPr>
          <w:rFonts w:hint="eastAsia"/>
          <w:lang w:eastAsia="zh-CN"/>
        </w:rPr>
        <w:br/>
        <w:t>{</w:t>
      </w:r>
      <w:r w:rsidRPr="005967F9">
        <w:rPr>
          <w:rFonts w:hint="eastAsia"/>
          <w:lang w:eastAsia="zh-CN"/>
        </w:rPr>
        <w:br/>
      </w:r>
      <w:r w:rsidRPr="005967F9">
        <w:rPr>
          <w:rFonts w:hint="eastAsia"/>
          <w:lang w:eastAsia="zh-CN"/>
        </w:rPr>
        <w:tab/>
        <w:t>static void Test(bool f) {</w:t>
      </w:r>
      <w:r w:rsidRPr="005967F9">
        <w:rPr>
          <w:rFonts w:hint="eastAsia"/>
          <w:lang w:eastAsia="zh-CN"/>
        </w:rPr>
        <w:br/>
      </w:r>
      <w:r w:rsidRPr="005967F9">
        <w:rPr>
          <w:rFonts w:hint="eastAsia"/>
          <w:lang w:eastAsia="zh-CN"/>
        </w:rPr>
        <w:tab/>
      </w:r>
      <w:r w:rsidRPr="005967F9">
        <w:rPr>
          <w:rFonts w:hint="eastAsia"/>
          <w:lang w:eastAsia="zh-CN"/>
        </w:rPr>
        <w:tab/>
        <w:t>char c = 'f';</w:t>
      </w:r>
      <w:r w:rsidRPr="005967F9">
        <w:rPr>
          <w:rFonts w:hint="eastAsia"/>
          <w:lang w:eastAsia="zh-CN"/>
        </w:rPr>
        <w:br/>
      </w:r>
      <w:r w:rsidRPr="005967F9">
        <w:rPr>
          <w:rFonts w:hint="eastAsia"/>
          <w:lang w:eastAsia="zh-CN"/>
        </w:rPr>
        <w:tab/>
      </w:r>
      <w:r w:rsidRPr="005967F9">
        <w:rPr>
          <w:rFonts w:hint="eastAsia"/>
          <w:lang w:eastAsia="zh-CN"/>
        </w:rPr>
        <w:tab/>
        <w:t>if (f)</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System.Console.WriteLine(c.ToString());</w:t>
      </w:r>
      <w:r w:rsidRPr="005967F9">
        <w:rPr>
          <w:rFonts w:hint="eastAsia"/>
          <w:lang w:eastAsia="zh-CN"/>
        </w:rPr>
        <w:br/>
      </w:r>
      <w:r w:rsidRPr="005967F9">
        <w:rPr>
          <w:rFonts w:hint="eastAsia"/>
          <w:lang w:eastAsia="zh-CN"/>
        </w:rPr>
        <w:tab/>
        <w:t>}</w:t>
      </w:r>
      <w:r w:rsidRPr="005967F9">
        <w:rPr>
          <w:rFonts w:hint="eastAsia"/>
          <w:lang w:eastAsia="zh-CN"/>
        </w:rPr>
        <w:tab/>
      </w:r>
      <w:r w:rsidRPr="005967F9">
        <w:rPr>
          <w:rFonts w:hint="eastAsia"/>
          <w:lang w:eastAsia="zh-CN"/>
        </w:rPr>
        <w:tab/>
      </w:r>
      <w:r w:rsidRPr="005967F9">
        <w:rPr>
          <w:rFonts w:hint="eastAsia"/>
          <w:lang w:eastAsia="zh-CN"/>
        </w:rPr>
        <w:br/>
        <w:t>}</w:t>
      </w:r>
    </w:p>
    <w:p w:rsidR="0028536B" w:rsidRPr="005967F9" w:rsidRDefault="0028536B">
      <w:pPr>
        <w:pStyle w:val="Heading3"/>
        <w:rPr>
          <w:rFonts w:hint="eastAsia"/>
          <w:lang w:eastAsia="zh-CN"/>
        </w:rPr>
      </w:pPr>
      <w:bookmarkStart w:id="100" w:name="_Ref503695357"/>
      <w:bookmarkStart w:id="101" w:name="_Toc365630316"/>
      <w:r w:rsidRPr="005967F9">
        <w:rPr>
          <w:rFonts w:hint="eastAsia"/>
          <w:lang w:eastAsia="zh-CN"/>
        </w:rPr>
        <w:lastRenderedPageBreak/>
        <w:t>标识符</w:t>
      </w:r>
      <w:bookmarkEnd w:id="98"/>
      <w:bookmarkEnd w:id="99"/>
      <w:bookmarkEnd w:id="100"/>
      <w:bookmarkEnd w:id="101"/>
    </w:p>
    <w:p w:rsidR="0028536B" w:rsidRPr="005967F9" w:rsidRDefault="0028536B">
      <w:pPr>
        <w:rPr>
          <w:lang w:eastAsia="zh-CN"/>
        </w:rPr>
      </w:pPr>
      <w:r w:rsidRPr="005967F9">
        <w:rPr>
          <w:rFonts w:hint="eastAsia"/>
          <w:lang w:eastAsia="zh-CN"/>
        </w:rPr>
        <w:t>本节给出的标识符规则完全符合</w:t>
      </w:r>
      <w:r w:rsidRPr="005967F9">
        <w:rPr>
          <w:rFonts w:hint="eastAsia"/>
          <w:lang w:eastAsia="zh-CN"/>
        </w:rPr>
        <w:t xml:space="preserve"> Unicode </w:t>
      </w:r>
      <w:r w:rsidRPr="005967F9">
        <w:rPr>
          <w:rFonts w:hint="eastAsia"/>
          <w:lang w:eastAsia="zh-CN"/>
        </w:rPr>
        <w:t>标准附件</w:t>
      </w:r>
      <w:r w:rsidRPr="005967F9">
        <w:rPr>
          <w:rFonts w:hint="eastAsia"/>
          <w:lang w:eastAsia="zh-CN"/>
        </w:rPr>
        <w:t xml:space="preserve"> 31 </w:t>
      </w:r>
      <w:r w:rsidRPr="005967F9">
        <w:rPr>
          <w:rFonts w:hint="eastAsia"/>
          <w:lang w:eastAsia="zh-CN"/>
        </w:rPr>
        <w:t>推荐的规则，但以下情况除外：允许将下划线用作初始字符（这是</w:t>
      </w:r>
      <w:r w:rsidRPr="005967F9">
        <w:rPr>
          <w:rFonts w:hint="eastAsia"/>
          <w:lang w:eastAsia="zh-CN"/>
        </w:rPr>
        <w:t xml:space="preserve"> C </w:t>
      </w:r>
      <w:r w:rsidRPr="005967F9">
        <w:rPr>
          <w:rFonts w:hint="eastAsia"/>
          <w:lang w:eastAsia="zh-CN"/>
        </w:rPr>
        <w:t>编程语言的传统），允许在标识符中使用</w:t>
      </w:r>
      <w:r w:rsidRPr="005967F9">
        <w:rPr>
          <w:rFonts w:hint="eastAsia"/>
          <w:lang w:eastAsia="zh-CN"/>
        </w:rPr>
        <w:t xml:space="preserve"> Unicode </w:t>
      </w:r>
      <w:r w:rsidRPr="005967F9">
        <w:rPr>
          <w:rFonts w:hint="eastAsia"/>
          <w:lang w:eastAsia="zh-CN"/>
        </w:rPr>
        <w:t>转义序列，以及允许“</w:t>
      </w:r>
      <w:r w:rsidRPr="005967F9">
        <w:rPr>
          <w:rStyle w:val="Codefragment"/>
          <w:rFonts w:hint="eastAsia"/>
          <w:lang w:eastAsia="zh-CN"/>
        </w:rPr>
        <w:t>@</w:t>
      </w:r>
      <w:r w:rsidRPr="005967F9">
        <w:rPr>
          <w:rFonts w:hint="eastAsia"/>
          <w:lang w:eastAsia="zh-CN"/>
        </w:rPr>
        <w:t>”字符作为前缀以使关键字能够用作标识符。</w:t>
      </w:r>
    </w:p>
    <w:p w:rsidR="0028536B" w:rsidRPr="005967F9" w:rsidRDefault="0028536B">
      <w:pPr>
        <w:pStyle w:val="Grammar"/>
        <w:rPr>
          <w:lang w:eastAsia="zh-CN"/>
        </w:rPr>
      </w:pPr>
      <w:r w:rsidRPr="005967F9">
        <w:rPr>
          <w:rFonts w:hint="eastAsia"/>
          <w:lang w:eastAsia="zh-CN"/>
        </w:rPr>
        <w:t>identifier:</w:t>
      </w:r>
      <w:r w:rsidRPr="005967F9">
        <w:rPr>
          <w:rFonts w:hint="eastAsia"/>
          <w:lang w:eastAsia="zh-CN"/>
        </w:rPr>
        <w:br/>
        <w:t>available-identifier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identifier-or-keyword</w:t>
      </w:r>
    </w:p>
    <w:p w:rsidR="0028536B" w:rsidRPr="005967F9" w:rsidRDefault="0028536B">
      <w:pPr>
        <w:pStyle w:val="Grammar"/>
        <w:rPr>
          <w:lang w:eastAsia="zh-CN"/>
        </w:rPr>
      </w:pPr>
      <w:r w:rsidRPr="005967F9">
        <w:rPr>
          <w:rFonts w:hint="eastAsia"/>
          <w:lang w:eastAsia="zh-CN"/>
        </w:rPr>
        <w:t>available-identifier:</w:t>
      </w:r>
      <w:r w:rsidRPr="005967F9">
        <w:rPr>
          <w:rFonts w:hint="eastAsia"/>
          <w:lang w:eastAsia="zh-CN"/>
        </w:rPr>
        <w:br/>
      </w:r>
      <w:r w:rsidRPr="005967F9">
        <w:rPr>
          <w:rStyle w:val="GrammarText"/>
          <w:rFonts w:hint="eastAsia"/>
          <w:lang w:eastAsia="zh-CN"/>
        </w:rPr>
        <w:t xml:space="preserve">An </w:t>
      </w:r>
      <w:r w:rsidRPr="005967F9">
        <w:rPr>
          <w:rFonts w:hint="eastAsia"/>
          <w:lang w:eastAsia="zh-CN"/>
        </w:rPr>
        <w:t>identifier-or-keyword</w:t>
      </w:r>
      <w:r w:rsidRPr="005967F9">
        <w:rPr>
          <w:rStyle w:val="GrammarText"/>
          <w:rFonts w:hint="eastAsia"/>
          <w:lang w:eastAsia="zh-CN"/>
        </w:rPr>
        <w:t xml:space="preserve"> that is not a </w:t>
      </w:r>
      <w:r w:rsidRPr="005967F9">
        <w:rPr>
          <w:rFonts w:hint="eastAsia"/>
          <w:lang w:eastAsia="zh-CN"/>
        </w:rPr>
        <w:t>keyword</w:t>
      </w:r>
    </w:p>
    <w:p w:rsidR="0028536B" w:rsidRPr="005967F9" w:rsidRDefault="0028536B">
      <w:pPr>
        <w:pStyle w:val="Grammar"/>
        <w:rPr>
          <w:lang w:eastAsia="zh-CN"/>
        </w:rPr>
      </w:pPr>
      <w:r w:rsidRPr="005967F9">
        <w:rPr>
          <w:rFonts w:hint="eastAsia"/>
          <w:lang w:eastAsia="zh-CN"/>
        </w:rPr>
        <w:t>identifier-or-keyword:</w:t>
      </w:r>
      <w:r w:rsidRPr="005967F9">
        <w:rPr>
          <w:rFonts w:hint="eastAsia"/>
          <w:lang w:eastAsia="zh-CN"/>
        </w:rPr>
        <w:br/>
        <w:t>identifier-start-character   identifier-part-characters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identifier-start-character:</w:t>
      </w:r>
      <w:r w:rsidRPr="005967F9">
        <w:rPr>
          <w:rFonts w:hint="eastAsia"/>
          <w:lang w:eastAsia="zh-CN"/>
        </w:rPr>
        <w:br/>
        <w:t>letter-character</w:t>
      </w:r>
      <w:r w:rsidRPr="005967F9">
        <w:rPr>
          <w:rFonts w:hint="eastAsia"/>
          <w:lang w:eastAsia="zh-CN"/>
        </w:rPr>
        <w:br/>
      </w:r>
      <w:r w:rsidRPr="005967F9">
        <w:rPr>
          <w:rStyle w:val="Terminal"/>
          <w:rFonts w:hint="eastAsia"/>
          <w:lang w:eastAsia="zh-CN"/>
        </w:rPr>
        <w:t>_</w:t>
      </w:r>
      <w:r w:rsidRPr="005967F9">
        <w:rPr>
          <w:rFonts w:hint="eastAsia"/>
          <w:lang w:eastAsia="zh-CN"/>
        </w:rPr>
        <w:t xml:space="preserve"> </w:t>
      </w:r>
      <w:r w:rsidRPr="005967F9">
        <w:rPr>
          <w:rStyle w:val="GrammarText"/>
          <w:rFonts w:hint="eastAsia"/>
          <w:lang w:eastAsia="zh-CN"/>
        </w:rPr>
        <w:t xml:space="preserve">(the underscore character </w:t>
      </w:r>
      <w:r w:rsidRPr="005967F9">
        <w:rPr>
          <w:rStyle w:val="Terminal"/>
          <w:rFonts w:hint="eastAsia"/>
          <w:lang w:eastAsia="zh-CN"/>
        </w:rPr>
        <w:t>U+005F</w:t>
      </w:r>
      <w:r w:rsidRPr="005967F9">
        <w:rPr>
          <w:rStyle w:val="GrammarText"/>
          <w:rFonts w:hint="eastAsia"/>
          <w:lang w:eastAsia="zh-CN"/>
        </w:rPr>
        <w:t>)</w:t>
      </w:r>
    </w:p>
    <w:p w:rsidR="0028536B" w:rsidRPr="005967F9" w:rsidRDefault="0028536B">
      <w:pPr>
        <w:pStyle w:val="Grammar"/>
        <w:rPr>
          <w:lang w:eastAsia="zh-CN"/>
        </w:rPr>
      </w:pPr>
      <w:r w:rsidRPr="005967F9">
        <w:rPr>
          <w:rFonts w:hint="eastAsia"/>
          <w:lang w:eastAsia="zh-CN"/>
        </w:rPr>
        <w:t>identifier-part-characters:</w:t>
      </w:r>
      <w:r w:rsidRPr="005967F9">
        <w:rPr>
          <w:rFonts w:hint="eastAsia"/>
          <w:lang w:eastAsia="zh-CN"/>
        </w:rPr>
        <w:br/>
        <w:t>identifier-part-character</w:t>
      </w:r>
      <w:r w:rsidRPr="005967F9">
        <w:rPr>
          <w:rFonts w:hint="eastAsia"/>
          <w:lang w:eastAsia="zh-CN"/>
        </w:rPr>
        <w:br/>
        <w:t>identifier-part-characters   identifier-part-character</w:t>
      </w:r>
    </w:p>
    <w:p w:rsidR="0028536B" w:rsidRPr="005967F9" w:rsidRDefault="0028536B">
      <w:pPr>
        <w:pStyle w:val="Grammar"/>
        <w:rPr>
          <w:lang w:eastAsia="zh-CN"/>
        </w:rPr>
      </w:pPr>
      <w:r w:rsidRPr="005967F9">
        <w:rPr>
          <w:rFonts w:hint="eastAsia"/>
          <w:lang w:eastAsia="zh-CN"/>
        </w:rPr>
        <w:t>identifier-part-character:</w:t>
      </w:r>
      <w:r w:rsidRPr="005967F9">
        <w:rPr>
          <w:rFonts w:hint="eastAsia"/>
          <w:lang w:eastAsia="zh-CN"/>
        </w:rPr>
        <w:br/>
        <w:t>letter-character</w:t>
      </w:r>
      <w:r w:rsidRPr="005967F9">
        <w:rPr>
          <w:rFonts w:hint="eastAsia"/>
          <w:lang w:eastAsia="zh-CN"/>
        </w:rPr>
        <w:br/>
        <w:t>decimal-digit-character</w:t>
      </w:r>
      <w:r w:rsidRPr="005967F9">
        <w:rPr>
          <w:rFonts w:hint="eastAsia"/>
          <w:lang w:eastAsia="zh-CN"/>
        </w:rPr>
        <w:br/>
        <w:t>connecting-character</w:t>
      </w:r>
      <w:r w:rsidRPr="005967F9">
        <w:rPr>
          <w:rFonts w:hint="eastAsia"/>
          <w:lang w:eastAsia="zh-CN"/>
        </w:rPr>
        <w:br/>
        <w:t>combining-character</w:t>
      </w:r>
      <w:r w:rsidRPr="005967F9">
        <w:rPr>
          <w:rFonts w:hint="eastAsia"/>
          <w:lang w:eastAsia="zh-CN"/>
        </w:rPr>
        <w:br/>
        <w:t>formatting-character</w:t>
      </w:r>
    </w:p>
    <w:p w:rsidR="0028536B" w:rsidRPr="005967F9" w:rsidRDefault="0028536B">
      <w:pPr>
        <w:pStyle w:val="Grammar"/>
        <w:rPr>
          <w:lang w:eastAsia="zh-CN"/>
        </w:rPr>
      </w:pPr>
      <w:r w:rsidRPr="005967F9">
        <w:rPr>
          <w:rFonts w:hint="eastAsia"/>
          <w:lang w:eastAsia="zh-CN"/>
        </w:rPr>
        <w:t>letter-character:</w:t>
      </w:r>
      <w:r w:rsidRPr="005967F9">
        <w:rPr>
          <w:rFonts w:hint="eastAsia"/>
          <w:lang w:eastAsia="zh-CN"/>
        </w:rPr>
        <w:br/>
      </w:r>
      <w:r w:rsidRPr="005967F9">
        <w:rPr>
          <w:rStyle w:val="GrammarText"/>
          <w:rFonts w:hint="eastAsia"/>
          <w:lang w:eastAsia="zh-CN"/>
        </w:rPr>
        <w:t>A Unicode character of classes Lu, Ll, Lt, Lm, Lo, or Nl</w:t>
      </w:r>
      <w:r w:rsidRPr="005967F9">
        <w:rPr>
          <w:rFonts w:hint="eastAsia"/>
          <w:lang w:eastAsia="zh-CN"/>
        </w:rPr>
        <w:t xml:space="preserve"> </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classes Lu, Ll, Lt, Lm, Lo, or Nl</w:t>
      </w:r>
    </w:p>
    <w:p w:rsidR="0028536B" w:rsidRPr="005967F9" w:rsidRDefault="0028536B">
      <w:pPr>
        <w:pStyle w:val="Grammar"/>
        <w:rPr>
          <w:lang w:eastAsia="zh-CN"/>
        </w:rPr>
      </w:pPr>
      <w:r w:rsidRPr="005967F9">
        <w:rPr>
          <w:rFonts w:hint="eastAsia"/>
          <w:lang w:eastAsia="zh-CN"/>
        </w:rPr>
        <w:t>combining-character:</w:t>
      </w:r>
      <w:r w:rsidRPr="005967F9">
        <w:rPr>
          <w:rFonts w:hint="eastAsia"/>
          <w:lang w:eastAsia="zh-CN"/>
        </w:rPr>
        <w:br/>
      </w:r>
      <w:r w:rsidRPr="005967F9">
        <w:rPr>
          <w:rStyle w:val="GrammarText"/>
          <w:rFonts w:hint="eastAsia"/>
          <w:lang w:eastAsia="zh-CN"/>
        </w:rPr>
        <w:t>A Unicode character of classes Mn or Mc</w:t>
      </w:r>
      <w:r w:rsidRPr="005967F9">
        <w:rPr>
          <w:rFonts w:hint="eastAsia"/>
          <w:lang w:eastAsia="zh-CN"/>
        </w:rPr>
        <w:t xml:space="preserve"> </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classes Mn or Mc</w:t>
      </w:r>
    </w:p>
    <w:p w:rsidR="0028536B" w:rsidRPr="005967F9" w:rsidRDefault="0028536B">
      <w:pPr>
        <w:pStyle w:val="Grammar"/>
        <w:rPr>
          <w:lang w:eastAsia="zh-CN"/>
        </w:rPr>
      </w:pPr>
      <w:r w:rsidRPr="005967F9">
        <w:rPr>
          <w:rFonts w:hint="eastAsia"/>
          <w:lang w:eastAsia="zh-CN"/>
        </w:rPr>
        <w:t>decimal-digit-character:</w:t>
      </w:r>
      <w:r w:rsidRPr="005967F9">
        <w:rPr>
          <w:rFonts w:hint="eastAsia"/>
          <w:lang w:eastAsia="zh-CN"/>
        </w:rPr>
        <w:br/>
      </w:r>
      <w:r w:rsidRPr="005967F9">
        <w:rPr>
          <w:rStyle w:val="GrammarText"/>
          <w:rFonts w:hint="eastAsia"/>
          <w:lang w:eastAsia="zh-CN"/>
        </w:rPr>
        <w:t>A Unicode character of the class Nd</w:t>
      </w:r>
      <w:r w:rsidRPr="005967F9">
        <w:rPr>
          <w:rFonts w:hint="eastAsia"/>
          <w:lang w:eastAsia="zh-CN"/>
        </w:rPr>
        <w:t xml:space="preserve"> </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the class Nd</w:t>
      </w:r>
    </w:p>
    <w:p w:rsidR="0028536B" w:rsidRPr="005967F9" w:rsidRDefault="0028536B">
      <w:pPr>
        <w:pStyle w:val="Grammar"/>
        <w:rPr>
          <w:lang w:eastAsia="zh-CN"/>
        </w:rPr>
      </w:pPr>
      <w:r w:rsidRPr="005967F9">
        <w:rPr>
          <w:rFonts w:hint="eastAsia"/>
          <w:lang w:eastAsia="zh-CN"/>
        </w:rPr>
        <w:t xml:space="preserve">connecting-character:  </w:t>
      </w:r>
      <w:r w:rsidRPr="005967F9">
        <w:rPr>
          <w:rFonts w:hint="eastAsia"/>
          <w:lang w:eastAsia="zh-CN"/>
        </w:rPr>
        <w:br/>
      </w:r>
      <w:r w:rsidRPr="005967F9">
        <w:rPr>
          <w:rStyle w:val="GrammarText"/>
          <w:rFonts w:hint="eastAsia"/>
          <w:lang w:eastAsia="zh-CN"/>
        </w:rPr>
        <w:t>A Unicode character of the class Pc</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the class Pc</w:t>
      </w:r>
    </w:p>
    <w:p w:rsidR="0028536B" w:rsidRPr="005967F9" w:rsidRDefault="0028536B">
      <w:pPr>
        <w:pStyle w:val="Grammar"/>
        <w:rPr>
          <w:lang w:eastAsia="zh-CN"/>
        </w:rPr>
      </w:pPr>
      <w:r w:rsidRPr="005967F9">
        <w:rPr>
          <w:rFonts w:hint="eastAsia"/>
          <w:lang w:eastAsia="zh-CN"/>
        </w:rPr>
        <w:t xml:space="preserve">formatting-character:  </w:t>
      </w:r>
      <w:r w:rsidRPr="005967F9">
        <w:rPr>
          <w:rFonts w:hint="eastAsia"/>
          <w:lang w:eastAsia="zh-CN"/>
        </w:rPr>
        <w:br/>
      </w:r>
      <w:r w:rsidRPr="005967F9">
        <w:rPr>
          <w:rStyle w:val="GrammarText"/>
          <w:rFonts w:hint="eastAsia"/>
          <w:lang w:eastAsia="zh-CN"/>
        </w:rPr>
        <w:t>A Unicode character of the class Cf</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the class Cf</w:t>
      </w:r>
    </w:p>
    <w:p w:rsidR="0028536B" w:rsidRPr="005967F9" w:rsidRDefault="0028536B">
      <w:pPr>
        <w:rPr>
          <w:lang w:eastAsia="zh-CN"/>
        </w:rPr>
      </w:pPr>
      <w:r w:rsidRPr="005967F9">
        <w:rPr>
          <w:rFonts w:hint="eastAsia"/>
          <w:lang w:eastAsia="zh-CN"/>
        </w:rPr>
        <w:t>有关上面提到的</w:t>
      </w:r>
      <w:r w:rsidRPr="005967F9">
        <w:rPr>
          <w:rFonts w:hint="eastAsia"/>
          <w:lang w:eastAsia="zh-CN"/>
        </w:rPr>
        <w:t xml:space="preserve"> Unicode </w:t>
      </w:r>
      <w:r w:rsidRPr="005967F9">
        <w:rPr>
          <w:rFonts w:hint="eastAsia"/>
          <w:lang w:eastAsia="zh-CN"/>
        </w:rPr>
        <w:t>字符类的信息，请参见《</w:t>
      </w:r>
      <w:r w:rsidRPr="005967F9">
        <w:rPr>
          <w:rFonts w:hint="eastAsia"/>
          <w:lang w:eastAsia="zh-CN"/>
        </w:rPr>
        <w:t xml:space="preserve">Unicode </w:t>
      </w:r>
      <w:r w:rsidRPr="005967F9">
        <w:rPr>
          <w:rFonts w:hint="eastAsia"/>
          <w:lang w:eastAsia="zh-CN"/>
        </w:rPr>
        <w:t>标准</w:t>
      </w:r>
      <w:r w:rsidRPr="005967F9">
        <w:rPr>
          <w:rFonts w:hint="eastAsia"/>
          <w:lang w:eastAsia="zh-CN"/>
        </w:rPr>
        <w:t xml:space="preserve"> 3.0 </w:t>
      </w:r>
      <w:r w:rsidRPr="005967F9">
        <w:rPr>
          <w:rFonts w:hint="eastAsia"/>
          <w:lang w:eastAsia="zh-CN"/>
        </w:rPr>
        <w:t>版》的第</w:t>
      </w:r>
      <w:r w:rsidRPr="005967F9">
        <w:rPr>
          <w:rFonts w:hint="eastAsia"/>
          <w:lang w:eastAsia="zh-CN"/>
        </w:rPr>
        <w:t xml:space="preserve"> 4.5 </w:t>
      </w:r>
      <w:r w:rsidRPr="005967F9">
        <w:rPr>
          <w:rFonts w:hint="eastAsia"/>
          <w:lang w:eastAsia="zh-CN"/>
        </w:rPr>
        <w:t>节。</w:t>
      </w:r>
    </w:p>
    <w:p w:rsidR="0028536B" w:rsidRPr="005967F9" w:rsidRDefault="0028536B">
      <w:pPr>
        <w:rPr>
          <w:lang w:eastAsia="zh-CN"/>
        </w:rPr>
      </w:pPr>
      <w:r w:rsidRPr="005967F9">
        <w:rPr>
          <w:rFonts w:hint="eastAsia"/>
          <w:lang w:eastAsia="zh-CN"/>
        </w:rPr>
        <w:t>有效标识符的示例包括“</w:t>
      </w:r>
      <w:r w:rsidRPr="005967F9">
        <w:rPr>
          <w:rStyle w:val="Codefragment"/>
          <w:rFonts w:hint="eastAsia"/>
          <w:lang w:eastAsia="zh-CN"/>
        </w:rPr>
        <w:t>identifier1</w:t>
      </w:r>
      <w:r w:rsidRPr="005967F9">
        <w:rPr>
          <w:rFonts w:hint="eastAsia"/>
          <w:lang w:eastAsia="zh-CN"/>
        </w:rPr>
        <w:t>”、“</w:t>
      </w:r>
      <w:r w:rsidRPr="005967F9">
        <w:rPr>
          <w:rStyle w:val="Codefragment"/>
          <w:rFonts w:hint="eastAsia"/>
          <w:lang w:eastAsia="zh-CN"/>
        </w:rPr>
        <w:t>_identifier2</w:t>
      </w:r>
      <w:r w:rsidRPr="005967F9">
        <w:rPr>
          <w:rFonts w:hint="eastAsia"/>
          <w:lang w:eastAsia="zh-CN"/>
        </w:rPr>
        <w:t>”和“</w:t>
      </w:r>
      <w:r w:rsidRPr="005967F9">
        <w:rPr>
          <w:rStyle w:val="Codefragment"/>
          <w:rFonts w:hint="eastAsia"/>
          <w:lang w:eastAsia="zh-CN"/>
        </w:rPr>
        <w:t>@if</w:t>
      </w:r>
      <w:r w:rsidRPr="005967F9">
        <w:rPr>
          <w:rFonts w:hint="eastAsia"/>
          <w:lang w:eastAsia="zh-CN"/>
        </w:rPr>
        <w:t>”。</w:t>
      </w:r>
    </w:p>
    <w:p w:rsidR="0028536B" w:rsidRPr="005967F9" w:rsidRDefault="0028536B">
      <w:pPr>
        <w:rPr>
          <w:lang w:eastAsia="zh-CN"/>
        </w:rPr>
      </w:pPr>
      <w:r w:rsidRPr="005967F9">
        <w:rPr>
          <w:rFonts w:hint="eastAsia"/>
          <w:lang w:eastAsia="zh-CN"/>
        </w:rPr>
        <w:t>符合规范的程序中的标识符必须遵循由“</w:t>
      </w:r>
      <w:r w:rsidRPr="005967F9">
        <w:rPr>
          <w:rFonts w:hint="eastAsia"/>
          <w:lang w:eastAsia="zh-CN"/>
        </w:rPr>
        <w:t xml:space="preserve">Unicode </w:t>
      </w:r>
      <w:r w:rsidRPr="005967F9">
        <w:rPr>
          <w:rFonts w:hint="eastAsia"/>
          <w:lang w:eastAsia="zh-CN"/>
        </w:rPr>
        <w:t>标准化格式</w:t>
      </w:r>
      <w:r w:rsidRPr="005967F9">
        <w:rPr>
          <w:rFonts w:hint="eastAsia"/>
          <w:lang w:eastAsia="zh-CN"/>
        </w:rPr>
        <w:t xml:space="preserve"> C</w:t>
      </w:r>
      <w:r w:rsidRPr="005967F9">
        <w:rPr>
          <w:rFonts w:hint="eastAsia"/>
          <w:lang w:eastAsia="zh-CN"/>
        </w:rPr>
        <w:t>”（按“</w:t>
      </w:r>
      <w:r w:rsidRPr="005967F9">
        <w:rPr>
          <w:rFonts w:hint="eastAsia"/>
          <w:lang w:eastAsia="zh-CN"/>
        </w:rPr>
        <w:t xml:space="preserve">Unicode </w:t>
      </w:r>
      <w:r w:rsidRPr="005967F9">
        <w:rPr>
          <w:rFonts w:hint="eastAsia"/>
          <w:lang w:eastAsia="zh-CN"/>
        </w:rPr>
        <w:t>标准附录</w:t>
      </w:r>
      <w:r w:rsidRPr="005967F9">
        <w:rPr>
          <w:rFonts w:hint="eastAsia"/>
          <w:lang w:eastAsia="zh-CN"/>
        </w:rPr>
        <w:t xml:space="preserve"> 15</w:t>
      </w:r>
      <w:r w:rsidRPr="005967F9">
        <w:rPr>
          <w:rFonts w:hint="eastAsia"/>
          <w:lang w:eastAsia="zh-CN"/>
        </w:rPr>
        <w:t>”中的定义）定义的规范格式。当遇到非“标准化格式</w:t>
      </w:r>
      <w:r w:rsidRPr="005967F9">
        <w:rPr>
          <w:rFonts w:hint="eastAsia"/>
          <w:lang w:eastAsia="zh-CN"/>
        </w:rPr>
        <w:t xml:space="preserve"> C</w:t>
      </w:r>
      <w:r w:rsidRPr="005967F9">
        <w:rPr>
          <w:rFonts w:hint="eastAsia"/>
          <w:lang w:eastAsia="zh-CN"/>
        </w:rPr>
        <w:t>”格式的标识符时，怎样处理它可由</w:t>
      </w:r>
      <w:r w:rsidRPr="005967F9">
        <w:rPr>
          <w:rFonts w:hint="eastAsia"/>
          <w:lang w:eastAsia="zh-CN"/>
        </w:rPr>
        <w:t xml:space="preserve"> C </w:t>
      </w:r>
      <w:r w:rsidRPr="005967F9">
        <w:rPr>
          <w:rFonts w:hint="eastAsia"/>
          <w:lang w:eastAsia="zh-CN"/>
        </w:rPr>
        <w:t>的具体实现确定，但是不要求诊断。</w:t>
      </w:r>
    </w:p>
    <w:p w:rsidR="0028536B" w:rsidRPr="005967F9" w:rsidRDefault="0028536B">
      <w:pPr>
        <w:rPr>
          <w:lang w:eastAsia="zh-CN"/>
        </w:rPr>
      </w:pPr>
      <w:r w:rsidRPr="005967F9">
        <w:rPr>
          <w:rFonts w:hint="eastAsia"/>
          <w:lang w:eastAsia="zh-CN"/>
        </w:rPr>
        <w:lastRenderedPageBreak/>
        <w:t>使用前缀“</w:t>
      </w:r>
      <w:r w:rsidRPr="005967F9">
        <w:rPr>
          <w:rStyle w:val="Codefragment"/>
          <w:rFonts w:hint="eastAsia"/>
          <w:lang w:eastAsia="zh-CN"/>
        </w:rPr>
        <w:t>@</w:t>
      </w:r>
      <w:r w:rsidRPr="005967F9">
        <w:rPr>
          <w:rFonts w:hint="eastAsia"/>
          <w:lang w:eastAsia="zh-CN"/>
        </w:rPr>
        <w:t>”可以将关键字用作标识符，这在与其他编程语言建立接口时很有用。字符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并不是标识符的实际组成部分，因此在其他语言中可能将此标识符视为不带前缀的正常标识符。带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前缀的标识符称作逐字标识符</w:t>
      </w:r>
      <w:r w:rsidRPr="005967F9">
        <w:rPr>
          <w:rFonts w:hint="eastAsia"/>
          <w:lang w:eastAsia="zh-CN"/>
        </w:rPr>
        <w:t xml:space="preserve"> (verbatim identifier)</w:t>
      </w:r>
      <w:r w:rsidRPr="005967F9">
        <w:rPr>
          <w:rFonts w:hint="eastAsia"/>
          <w:lang w:eastAsia="zh-CN"/>
        </w:rPr>
        <w:t>。允许将</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前缀用于非关键字的标识符，但是（从代码书写样式的意义上）强烈建议不要这样做。</w:t>
      </w:r>
    </w:p>
    <w:p w:rsidR="0028536B" w:rsidRPr="005967F9" w:rsidRDefault="0028536B">
      <w:pPr>
        <w:rPr>
          <w:lang w:eastAsia="zh-CN"/>
        </w:rPr>
      </w:pPr>
      <w:r w:rsidRPr="005967F9">
        <w:rPr>
          <w:rFonts w:hint="eastAsia"/>
          <w:lang w:eastAsia="zh-CN"/>
        </w:rPr>
        <w:t>示例：</w:t>
      </w:r>
    </w:p>
    <w:p w:rsidR="0028536B" w:rsidRPr="005967F9" w:rsidRDefault="0028536B">
      <w:pPr>
        <w:pStyle w:val="Code"/>
        <w:rPr>
          <w:lang w:eastAsia="zh-CN"/>
        </w:rPr>
      </w:pPr>
      <w:r w:rsidRPr="005967F9">
        <w:rPr>
          <w:rFonts w:hint="eastAsia"/>
          <w:lang w:eastAsia="zh-CN"/>
        </w:rPr>
        <w:t>class @class</w:t>
      </w:r>
      <w:r w:rsidRPr="005967F9">
        <w:rPr>
          <w:rFonts w:hint="eastAsia"/>
          <w:lang w:eastAsia="zh-CN"/>
        </w:rPr>
        <w:br/>
        <w:t>{</w:t>
      </w:r>
      <w:r w:rsidRPr="005967F9">
        <w:rPr>
          <w:rFonts w:hint="eastAsia"/>
          <w:lang w:eastAsia="zh-CN"/>
        </w:rPr>
        <w:br/>
      </w:r>
      <w:r w:rsidRPr="005967F9">
        <w:rPr>
          <w:rFonts w:hint="eastAsia"/>
          <w:lang w:eastAsia="zh-CN"/>
        </w:rPr>
        <w:tab/>
        <w:t>public static void @static(bool @bool) {</w:t>
      </w:r>
      <w:r w:rsidRPr="005967F9">
        <w:rPr>
          <w:rFonts w:hint="eastAsia"/>
          <w:lang w:eastAsia="zh-CN"/>
        </w:rPr>
        <w:br/>
      </w:r>
      <w:r w:rsidRPr="005967F9">
        <w:rPr>
          <w:rFonts w:hint="eastAsia"/>
          <w:lang w:eastAsia="zh-CN"/>
        </w:rPr>
        <w:tab/>
      </w:r>
      <w:r w:rsidRPr="005967F9">
        <w:rPr>
          <w:rFonts w:hint="eastAsia"/>
          <w:lang w:eastAsia="zh-CN"/>
        </w:rPr>
        <w:tab/>
        <w:t>if (@bool)</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System.Console.WriteLine("true");</w:t>
      </w:r>
      <w:r w:rsidRPr="005967F9">
        <w:rPr>
          <w:rFonts w:hint="eastAsia"/>
          <w:lang w:eastAsia="zh-CN"/>
        </w:rPr>
        <w:br/>
      </w:r>
      <w:r w:rsidRPr="005967F9">
        <w:rPr>
          <w:rFonts w:hint="eastAsia"/>
          <w:lang w:eastAsia="zh-CN"/>
        </w:rPr>
        <w:tab/>
      </w:r>
      <w:r w:rsidRPr="005967F9">
        <w:rPr>
          <w:rFonts w:hint="eastAsia"/>
          <w:lang w:eastAsia="zh-CN"/>
        </w:rPr>
        <w:tab/>
        <w:t>else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System.Console.WriteLine("false");</w:t>
      </w:r>
      <w:r w:rsidRPr="005967F9">
        <w:rPr>
          <w:rFonts w:hint="eastAsia"/>
          <w:lang w:eastAsia="zh-CN"/>
        </w:rPr>
        <w:br/>
      </w:r>
      <w:r w:rsidRPr="005967F9">
        <w:rPr>
          <w:rFonts w:hint="eastAsia"/>
          <w:lang w:eastAsia="zh-CN"/>
        </w:rPr>
        <w:tab/>
        <w:t>}</w:t>
      </w:r>
      <w:r w:rsidRPr="005967F9">
        <w:rPr>
          <w:rFonts w:hint="eastAsia"/>
          <w:lang w:eastAsia="zh-CN"/>
        </w:rPr>
        <w:tab/>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Class1</w:t>
      </w:r>
      <w:r w:rsidRPr="005967F9">
        <w:rPr>
          <w:rFonts w:hint="eastAsia"/>
          <w:lang w:eastAsia="zh-CN"/>
        </w:rPr>
        <w:br/>
        <w:t>{</w:t>
      </w:r>
      <w:r w:rsidRPr="005967F9">
        <w:rPr>
          <w:rFonts w:hint="eastAsia"/>
          <w:lang w:eastAsia="zh-CN"/>
        </w:rPr>
        <w:br/>
      </w:r>
      <w:r w:rsidRPr="005967F9">
        <w:rPr>
          <w:rFonts w:hint="eastAsia"/>
          <w:lang w:eastAsia="zh-CN"/>
        </w:rPr>
        <w:tab/>
        <w:t>static void M() {</w:t>
      </w:r>
      <w:r w:rsidRPr="005967F9">
        <w:rPr>
          <w:rFonts w:hint="eastAsia"/>
          <w:lang w:eastAsia="zh-CN"/>
        </w:rPr>
        <w:br/>
      </w:r>
      <w:r w:rsidRPr="005967F9">
        <w:rPr>
          <w:rFonts w:hint="eastAsia"/>
          <w:lang w:eastAsia="zh-CN"/>
        </w:rPr>
        <w:tab/>
      </w:r>
      <w:r w:rsidRPr="005967F9">
        <w:rPr>
          <w:rFonts w:hint="eastAsia"/>
          <w:lang w:eastAsia="zh-CN"/>
        </w:rPr>
        <w:tab/>
        <w:t>cl\u0061ss.st\u0061tic(true);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定义一个名为“</w:t>
      </w:r>
      <w:r w:rsidRPr="005967F9">
        <w:rPr>
          <w:rStyle w:val="Codefragment"/>
          <w:rFonts w:hint="eastAsia"/>
          <w:lang w:eastAsia="zh-CN"/>
        </w:rPr>
        <w:t>class</w:t>
      </w:r>
      <w:r w:rsidRPr="005967F9">
        <w:rPr>
          <w:rFonts w:hint="eastAsia"/>
          <w:lang w:eastAsia="zh-CN"/>
        </w:rPr>
        <w:t>”的类，该类具有一个名为“</w:t>
      </w:r>
      <w:r w:rsidRPr="005967F9">
        <w:rPr>
          <w:rStyle w:val="Codefragment"/>
          <w:rFonts w:hint="eastAsia"/>
          <w:lang w:eastAsia="zh-CN"/>
        </w:rPr>
        <w:t>static</w:t>
      </w:r>
      <w:r w:rsidRPr="005967F9">
        <w:rPr>
          <w:rFonts w:hint="eastAsia"/>
          <w:lang w:eastAsia="zh-CN"/>
        </w:rPr>
        <w:t>”的静态方法，此方法带一个名为“</w:t>
      </w:r>
      <w:r w:rsidRPr="005967F9">
        <w:rPr>
          <w:rStyle w:val="Codefragment"/>
          <w:rFonts w:hint="eastAsia"/>
          <w:lang w:eastAsia="zh-CN"/>
        </w:rPr>
        <w:t>bool</w:t>
      </w:r>
      <w:r w:rsidRPr="005967F9">
        <w:rPr>
          <w:rFonts w:hint="eastAsia"/>
          <w:lang w:eastAsia="zh-CN"/>
        </w:rPr>
        <w:t>”的参数。请注意，由于在关键字中不允许使用</w:t>
      </w:r>
      <w:r w:rsidRPr="005967F9">
        <w:rPr>
          <w:rFonts w:hint="eastAsia"/>
          <w:lang w:eastAsia="zh-CN"/>
        </w:rPr>
        <w:t xml:space="preserve"> Unicode </w:t>
      </w:r>
      <w:r w:rsidRPr="005967F9">
        <w:rPr>
          <w:rFonts w:hint="eastAsia"/>
          <w:lang w:eastAsia="zh-CN"/>
        </w:rPr>
        <w:t>转义符，因此标记“</w:t>
      </w:r>
      <w:r w:rsidRPr="005967F9">
        <w:rPr>
          <w:rStyle w:val="Codefragment"/>
          <w:rFonts w:hint="eastAsia"/>
          <w:lang w:eastAsia="zh-CN"/>
        </w:rPr>
        <w:t>cl\u0061ss</w:t>
      </w:r>
      <w:r w:rsidRPr="005967F9">
        <w:rPr>
          <w:rFonts w:hint="eastAsia"/>
          <w:lang w:eastAsia="zh-CN"/>
        </w:rPr>
        <w:t>”是标识符，与“</w:t>
      </w:r>
      <w:r w:rsidRPr="005967F9">
        <w:rPr>
          <w:rStyle w:val="Codefragment"/>
          <w:rFonts w:hint="eastAsia"/>
          <w:lang w:eastAsia="zh-CN"/>
        </w:rPr>
        <w:t>@class</w:t>
      </w:r>
      <w:r w:rsidRPr="005967F9">
        <w:rPr>
          <w:rFonts w:hint="eastAsia"/>
          <w:lang w:eastAsia="zh-CN"/>
        </w:rPr>
        <w:t>”标识符相同。</w:t>
      </w:r>
    </w:p>
    <w:p w:rsidR="0028536B" w:rsidRPr="005967F9" w:rsidRDefault="0028536B">
      <w:pPr>
        <w:rPr>
          <w:lang w:eastAsia="zh-CN"/>
        </w:rPr>
      </w:pPr>
      <w:r w:rsidRPr="005967F9">
        <w:rPr>
          <w:rFonts w:hint="eastAsia"/>
          <w:lang w:eastAsia="zh-CN"/>
        </w:rPr>
        <w:t>两个标识符如果在按顺序实施了下列转换后相同，则被视为相同：</w:t>
      </w:r>
    </w:p>
    <w:p w:rsidR="0028536B" w:rsidRPr="005967F9" w:rsidRDefault="0028536B">
      <w:pPr>
        <w:pStyle w:val="ListBullet"/>
        <w:rPr>
          <w:lang w:eastAsia="zh-CN"/>
        </w:rPr>
      </w:pPr>
      <w:r w:rsidRPr="005967F9">
        <w:rPr>
          <w:rFonts w:hint="eastAsia"/>
          <w:lang w:eastAsia="zh-CN"/>
        </w:rPr>
        <w:t>如果使用了前缀“</w:t>
      </w:r>
      <w:r w:rsidRPr="005967F9">
        <w:rPr>
          <w:rStyle w:val="Codefragment"/>
          <w:rFonts w:hint="eastAsia"/>
          <w:lang w:eastAsia="zh-CN"/>
        </w:rPr>
        <w:t>@</w:t>
      </w:r>
      <w:r w:rsidRPr="005967F9">
        <w:rPr>
          <w:rFonts w:hint="eastAsia"/>
          <w:lang w:eastAsia="zh-CN"/>
        </w:rPr>
        <w:t>”，移除它。</w:t>
      </w:r>
    </w:p>
    <w:p w:rsidR="0028536B" w:rsidRPr="005967F9" w:rsidRDefault="0028536B">
      <w:pPr>
        <w:pStyle w:val="ListBullet"/>
        <w:rPr>
          <w:lang w:eastAsia="zh-CN"/>
        </w:rPr>
      </w:pPr>
      <w:r w:rsidRPr="005967F9">
        <w:rPr>
          <w:rFonts w:hint="eastAsia"/>
          <w:lang w:eastAsia="zh-CN"/>
        </w:rPr>
        <w:t>将每个</w:t>
      </w:r>
      <w:r w:rsidRPr="005967F9">
        <w:rPr>
          <w:rFonts w:hint="eastAsia"/>
          <w:lang w:eastAsia="zh-CN"/>
        </w:rPr>
        <w:t xml:space="preserve"> </w:t>
      </w:r>
      <w:r w:rsidRPr="005967F9">
        <w:rPr>
          <w:rStyle w:val="Production"/>
          <w:rFonts w:hint="eastAsia"/>
          <w:lang w:eastAsia="zh-CN"/>
        </w:rPr>
        <w:t>unicode-escape-sequence</w:t>
      </w:r>
      <w:r w:rsidRPr="005967F9">
        <w:rPr>
          <w:rFonts w:hint="eastAsia"/>
          <w:lang w:eastAsia="zh-CN"/>
        </w:rPr>
        <w:t xml:space="preserve"> </w:t>
      </w:r>
      <w:r w:rsidRPr="005967F9">
        <w:rPr>
          <w:rFonts w:hint="eastAsia"/>
          <w:lang w:eastAsia="zh-CN"/>
        </w:rPr>
        <w:t>转换为它的对应</w:t>
      </w:r>
      <w:r w:rsidRPr="005967F9">
        <w:rPr>
          <w:rFonts w:hint="eastAsia"/>
          <w:lang w:eastAsia="zh-CN"/>
        </w:rPr>
        <w:t xml:space="preserve"> Unicode </w:t>
      </w:r>
      <w:r w:rsidRPr="005967F9">
        <w:rPr>
          <w:rFonts w:hint="eastAsia"/>
          <w:lang w:eastAsia="zh-CN"/>
        </w:rPr>
        <w:t>字符。</w:t>
      </w:r>
    </w:p>
    <w:p w:rsidR="0028536B" w:rsidRPr="005967F9" w:rsidRDefault="0028536B">
      <w:pPr>
        <w:pStyle w:val="ListBullet"/>
        <w:rPr>
          <w:lang w:eastAsia="zh-CN"/>
        </w:rPr>
      </w:pPr>
      <w:r w:rsidRPr="005967F9">
        <w:rPr>
          <w:rFonts w:hint="eastAsia"/>
          <w:lang w:eastAsia="zh-CN"/>
        </w:rPr>
        <w:t>移除所有</w:t>
      </w:r>
      <w:r w:rsidRPr="005967F9">
        <w:rPr>
          <w:rFonts w:hint="eastAsia"/>
          <w:lang w:eastAsia="zh-CN"/>
        </w:rPr>
        <w:t xml:space="preserve"> </w:t>
      </w:r>
      <w:r w:rsidRPr="005967F9">
        <w:rPr>
          <w:rStyle w:val="Production"/>
          <w:rFonts w:hint="eastAsia"/>
          <w:lang w:eastAsia="zh-CN"/>
        </w:rPr>
        <w:t>formatting-character</w:t>
      </w:r>
      <w:r w:rsidRPr="005967F9">
        <w:rPr>
          <w:rFonts w:hint="eastAsia"/>
          <w:lang w:eastAsia="zh-CN"/>
        </w:rPr>
        <w:t>。</w:t>
      </w:r>
    </w:p>
    <w:p w:rsidR="0028536B" w:rsidRPr="005967F9" w:rsidRDefault="0028536B">
      <w:pPr>
        <w:rPr>
          <w:lang w:eastAsia="zh-CN"/>
        </w:rPr>
      </w:pPr>
      <w:r w:rsidRPr="005967F9">
        <w:rPr>
          <w:rFonts w:hint="eastAsia"/>
          <w:lang w:eastAsia="zh-CN"/>
        </w:rPr>
        <w:t>包含两个连续下划线字符</w:t>
      </w:r>
      <w:r w:rsidRPr="005967F9">
        <w:rPr>
          <w:rFonts w:hint="eastAsia"/>
          <w:lang w:eastAsia="zh-CN"/>
        </w:rPr>
        <w:t xml:space="preserve"> (</w:t>
      </w:r>
      <w:r w:rsidRPr="005967F9">
        <w:rPr>
          <w:rStyle w:val="Codefragment"/>
          <w:rFonts w:hint="eastAsia"/>
          <w:lang w:eastAsia="zh-CN"/>
        </w:rPr>
        <w:t>U+005F</w:t>
      </w:r>
      <w:r w:rsidRPr="005967F9">
        <w:rPr>
          <w:rFonts w:hint="eastAsia"/>
          <w:lang w:eastAsia="zh-CN"/>
        </w:rPr>
        <w:t xml:space="preserve">) </w:t>
      </w:r>
      <w:r w:rsidRPr="005967F9">
        <w:rPr>
          <w:rFonts w:hint="eastAsia"/>
          <w:lang w:eastAsia="zh-CN"/>
        </w:rPr>
        <w:t>的标识符被保留供具体实现使用。例如，一个实现可以设置它自己的以两个下划线开头的扩展关键字。</w:t>
      </w:r>
    </w:p>
    <w:p w:rsidR="0028536B" w:rsidRPr="005967F9" w:rsidRDefault="0028536B">
      <w:pPr>
        <w:pStyle w:val="Heading3"/>
        <w:rPr>
          <w:rFonts w:hint="eastAsia"/>
          <w:lang w:eastAsia="zh-CN"/>
        </w:rPr>
      </w:pPr>
      <w:bookmarkStart w:id="102" w:name="_Toc445782957"/>
      <w:bookmarkStart w:id="103" w:name="_Ref462576223"/>
      <w:bookmarkStart w:id="104" w:name="_Toc495484361"/>
      <w:bookmarkStart w:id="105" w:name="_Ref229376100"/>
      <w:bookmarkStart w:id="106" w:name="_Toc365630317"/>
      <w:r w:rsidRPr="005967F9">
        <w:rPr>
          <w:rFonts w:hint="eastAsia"/>
          <w:lang w:eastAsia="zh-CN"/>
        </w:rPr>
        <w:t>关键字</w:t>
      </w:r>
      <w:bookmarkEnd w:id="102"/>
      <w:bookmarkEnd w:id="103"/>
      <w:bookmarkEnd w:id="104"/>
      <w:bookmarkEnd w:id="105"/>
      <w:bookmarkEnd w:id="106"/>
    </w:p>
    <w:p w:rsidR="0028536B" w:rsidRPr="005967F9" w:rsidRDefault="0028536B">
      <w:pPr>
        <w:rPr>
          <w:lang w:eastAsia="zh-CN"/>
        </w:rPr>
      </w:pPr>
      <w:r w:rsidRPr="005967F9">
        <w:rPr>
          <w:rFonts w:hint="eastAsia"/>
          <w:lang w:eastAsia="zh-CN"/>
        </w:rPr>
        <w:t>关键字</w:t>
      </w:r>
      <w:r w:rsidRPr="005967F9">
        <w:rPr>
          <w:rFonts w:hint="eastAsia"/>
          <w:lang w:eastAsia="zh-CN"/>
        </w:rPr>
        <w:t xml:space="preserve"> (keyword) </w:t>
      </w:r>
      <w:r w:rsidRPr="005967F9">
        <w:rPr>
          <w:rFonts w:hint="eastAsia"/>
          <w:lang w:eastAsia="zh-CN"/>
        </w:rPr>
        <w:t>是类似标识符的保留的字符序列，不能用作标识符（以</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字符开头时除外）。</w:t>
      </w:r>
    </w:p>
    <w:p w:rsidR="0028536B" w:rsidRPr="005967F9" w:rsidRDefault="0028536B">
      <w:pPr>
        <w:pStyle w:val="Grammar"/>
        <w:rPr>
          <w:lang w:eastAsia="zh-CN"/>
        </w:rPr>
      </w:pPr>
      <w:r w:rsidRPr="005967F9">
        <w:rPr>
          <w:rFonts w:hint="eastAsia"/>
          <w:lang w:eastAsia="zh-CN"/>
        </w:rPr>
        <w:lastRenderedPageBreak/>
        <w:t xml:space="preserve">keyword: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abstract</w:t>
      </w:r>
      <w:r w:rsidRPr="005967F9">
        <w:rPr>
          <w:rStyle w:val="Terminal"/>
          <w:rFonts w:hint="eastAsia"/>
          <w:lang w:eastAsia="zh-CN"/>
        </w:rPr>
        <w:tab/>
      </w:r>
      <w:r w:rsidRPr="005967F9">
        <w:rPr>
          <w:rStyle w:val="Terminal"/>
          <w:rFonts w:hint="eastAsia"/>
          <w:lang w:eastAsia="zh-CN"/>
        </w:rPr>
        <w:tab/>
        <w:t>as</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base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bool</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break</w:t>
      </w:r>
      <w:r w:rsidRPr="005967F9">
        <w:rPr>
          <w:rStyle w:val="Terminal"/>
          <w:rFonts w:hint="eastAsia"/>
          <w:lang w:eastAsia="zh-CN"/>
        </w:rPr>
        <w:br/>
        <w:t>byte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case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catch</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char</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checked</w:t>
      </w:r>
      <w:r w:rsidRPr="005967F9">
        <w:rPr>
          <w:rStyle w:val="Terminal"/>
          <w:rFonts w:hint="eastAsia"/>
          <w:lang w:eastAsia="zh-CN"/>
        </w:rPr>
        <w:br/>
        <w:t>class</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const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continue</w:t>
      </w:r>
      <w:r w:rsidRPr="005967F9">
        <w:rPr>
          <w:rStyle w:val="Terminal"/>
          <w:rFonts w:hint="eastAsia"/>
          <w:lang w:eastAsia="zh-CN"/>
        </w:rPr>
        <w:tab/>
      </w:r>
      <w:r w:rsidRPr="005967F9">
        <w:rPr>
          <w:rStyle w:val="Terminal"/>
          <w:rFonts w:hint="eastAsia"/>
          <w:lang w:eastAsia="zh-CN"/>
        </w:rPr>
        <w:tab/>
        <w:t>decimal</w:t>
      </w:r>
      <w:r w:rsidRPr="005967F9">
        <w:rPr>
          <w:rStyle w:val="Terminal"/>
          <w:rFonts w:hint="eastAsia"/>
          <w:lang w:eastAsia="zh-CN"/>
        </w:rPr>
        <w:tab/>
      </w:r>
      <w:r w:rsidRPr="005967F9">
        <w:rPr>
          <w:rStyle w:val="Terminal"/>
          <w:rFonts w:hint="eastAsia"/>
          <w:lang w:eastAsia="zh-CN"/>
        </w:rPr>
        <w:tab/>
        <w:t>default</w:t>
      </w:r>
      <w:r w:rsidRPr="005967F9">
        <w:rPr>
          <w:rStyle w:val="Terminal"/>
          <w:rFonts w:hint="eastAsia"/>
          <w:lang w:eastAsia="zh-CN"/>
        </w:rPr>
        <w:br/>
        <w:t>delegate</w:t>
      </w:r>
      <w:r w:rsidRPr="005967F9">
        <w:rPr>
          <w:rStyle w:val="Terminal"/>
          <w:rFonts w:hint="eastAsia"/>
          <w:lang w:eastAsia="zh-CN"/>
        </w:rPr>
        <w:tab/>
      </w:r>
      <w:r w:rsidRPr="005967F9">
        <w:rPr>
          <w:rStyle w:val="Terminal"/>
          <w:rFonts w:hint="eastAsia"/>
          <w:lang w:eastAsia="zh-CN"/>
        </w:rPr>
        <w:tab/>
        <w:t>do</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double</w:t>
      </w:r>
      <w:r w:rsidRPr="005967F9">
        <w:rPr>
          <w:rStyle w:val="Terminal"/>
          <w:rFonts w:hint="eastAsia"/>
          <w:lang w:eastAsia="zh-CN"/>
        </w:rPr>
        <w:tab/>
      </w:r>
      <w:r w:rsidRPr="005967F9">
        <w:rPr>
          <w:rStyle w:val="Terminal"/>
          <w:rFonts w:hint="eastAsia"/>
          <w:lang w:eastAsia="zh-CN"/>
        </w:rPr>
        <w:tab/>
        <w:t>else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enum</w:t>
      </w:r>
      <w:r w:rsidRPr="005967F9">
        <w:rPr>
          <w:rStyle w:val="Terminal"/>
          <w:rFonts w:hint="eastAsia"/>
          <w:lang w:eastAsia="zh-CN"/>
        </w:rPr>
        <w:br/>
        <w:t>event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explicit</w:t>
      </w:r>
      <w:r w:rsidRPr="005967F9">
        <w:rPr>
          <w:rStyle w:val="Terminal"/>
          <w:rFonts w:hint="eastAsia"/>
          <w:lang w:eastAsia="zh-CN"/>
        </w:rPr>
        <w:tab/>
      </w:r>
      <w:r w:rsidRPr="005967F9">
        <w:rPr>
          <w:rStyle w:val="Terminal"/>
          <w:rFonts w:hint="eastAsia"/>
          <w:lang w:eastAsia="zh-CN"/>
        </w:rPr>
        <w:tab/>
        <w:t>extern</w:t>
      </w:r>
      <w:r w:rsidRPr="005967F9">
        <w:rPr>
          <w:rStyle w:val="Terminal"/>
          <w:rFonts w:hint="eastAsia"/>
          <w:lang w:eastAsia="zh-CN"/>
        </w:rPr>
        <w:tab/>
      </w:r>
      <w:r w:rsidRPr="005967F9">
        <w:rPr>
          <w:rStyle w:val="Terminal"/>
          <w:rFonts w:hint="eastAsia"/>
          <w:lang w:eastAsia="zh-CN"/>
        </w:rPr>
        <w:tab/>
        <w:t>false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finally</w:t>
      </w:r>
      <w:r w:rsidRPr="005967F9">
        <w:rPr>
          <w:rStyle w:val="Terminal"/>
          <w:rFonts w:hint="eastAsia"/>
          <w:lang w:eastAsia="zh-CN"/>
        </w:rPr>
        <w:br/>
        <w:t>fixed</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float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for</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foreach</w:t>
      </w:r>
      <w:r w:rsidRPr="005967F9">
        <w:rPr>
          <w:rStyle w:val="Terminal"/>
          <w:rFonts w:hint="eastAsia"/>
          <w:lang w:eastAsia="zh-CN"/>
        </w:rPr>
        <w:tab/>
      </w:r>
      <w:r w:rsidRPr="005967F9">
        <w:rPr>
          <w:rStyle w:val="Terminal"/>
          <w:rFonts w:hint="eastAsia"/>
          <w:lang w:eastAsia="zh-CN"/>
        </w:rPr>
        <w:tab/>
        <w:t>goto</w:t>
      </w:r>
      <w:r w:rsidRPr="005967F9">
        <w:rPr>
          <w:rStyle w:val="Terminal"/>
          <w:rFonts w:hint="eastAsia"/>
          <w:lang w:eastAsia="zh-CN"/>
        </w:rPr>
        <w:br/>
        <w:t>if</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implicit</w:t>
      </w:r>
      <w:r w:rsidRPr="005967F9">
        <w:rPr>
          <w:rStyle w:val="Terminal"/>
          <w:rFonts w:hint="eastAsia"/>
          <w:lang w:eastAsia="zh-CN"/>
        </w:rPr>
        <w:tab/>
      </w:r>
      <w:r w:rsidRPr="005967F9">
        <w:rPr>
          <w:rStyle w:val="Terminal"/>
          <w:rFonts w:hint="eastAsia"/>
          <w:lang w:eastAsia="zh-CN"/>
        </w:rPr>
        <w:tab/>
        <w:t>in</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int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interface</w:t>
      </w:r>
      <w:r w:rsidRPr="005967F9">
        <w:rPr>
          <w:rStyle w:val="Terminal"/>
          <w:rFonts w:hint="eastAsia"/>
          <w:lang w:eastAsia="zh-CN"/>
        </w:rPr>
        <w:br/>
        <w:t>internal</w:t>
      </w:r>
      <w:r w:rsidRPr="005967F9">
        <w:rPr>
          <w:rStyle w:val="Terminal"/>
          <w:rFonts w:hint="eastAsia"/>
          <w:lang w:eastAsia="zh-CN"/>
        </w:rPr>
        <w:tab/>
      </w:r>
      <w:r w:rsidRPr="005967F9">
        <w:rPr>
          <w:rStyle w:val="Terminal"/>
          <w:rFonts w:hint="eastAsia"/>
          <w:lang w:eastAsia="zh-CN"/>
        </w:rPr>
        <w:tab/>
        <w:t>is</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lock</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long</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namespace</w:t>
      </w:r>
      <w:r w:rsidRPr="005967F9">
        <w:rPr>
          <w:rStyle w:val="Terminal"/>
          <w:rFonts w:hint="eastAsia"/>
          <w:lang w:eastAsia="zh-CN"/>
        </w:rPr>
        <w:br/>
        <w:t>new</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null</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object</w:t>
      </w:r>
      <w:r w:rsidRPr="005967F9">
        <w:rPr>
          <w:rStyle w:val="Terminal"/>
          <w:rFonts w:hint="eastAsia"/>
          <w:lang w:eastAsia="zh-CN"/>
        </w:rPr>
        <w:tab/>
      </w:r>
      <w:r w:rsidRPr="005967F9">
        <w:rPr>
          <w:rStyle w:val="Terminal"/>
          <w:rFonts w:hint="eastAsia"/>
          <w:lang w:eastAsia="zh-CN"/>
        </w:rPr>
        <w:tab/>
        <w:t>operator</w:t>
      </w:r>
      <w:r w:rsidRPr="005967F9">
        <w:rPr>
          <w:rStyle w:val="Terminal"/>
          <w:rFonts w:hint="eastAsia"/>
          <w:lang w:eastAsia="zh-CN"/>
        </w:rPr>
        <w:tab/>
      </w:r>
      <w:r w:rsidRPr="005967F9">
        <w:rPr>
          <w:rStyle w:val="Terminal"/>
          <w:rFonts w:hint="eastAsia"/>
          <w:lang w:eastAsia="zh-CN"/>
        </w:rPr>
        <w:tab/>
        <w:t>out</w:t>
      </w:r>
      <w:r w:rsidRPr="005967F9">
        <w:rPr>
          <w:rStyle w:val="Terminal"/>
          <w:rFonts w:hint="eastAsia"/>
          <w:lang w:eastAsia="zh-CN"/>
        </w:rPr>
        <w:br/>
        <w:t>override</w:t>
      </w:r>
      <w:r w:rsidRPr="005967F9">
        <w:rPr>
          <w:rStyle w:val="Terminal"/>
          <w:rFonts w:hint="eastAsia"/>
          <w:lang w:eastAsia="zh-CN"/>
        </w:rPr>
        <w:tab/>
      </w:r>
      <w:r w:rsidRPr="005967F9">
        <w:rPr>
          <w:rStyle w:val="Terminal"/>
          <w:rFonts w:hint="eastAsia"/>
          <w:lang w:eastAsia="zh-CN"/>
        </w:rPr>
        <w:tab/>
        <w:t>params</w:t>
      </w:r>
      <w:r w:rsidRPr="005967F9">
        <w:rPr>
          <w:rStyle w:val="Terminal"/>
          <w:rFonts w:hint="eastAsia"/>
          <w:lang w:eastAsia="zh-CN"/>
        </w:rPr>
        <w:tab/>
      </w:r>
      <w:r w:rsidRPr="005967F9">
        <w:rPr>
          <w:rStyle w:val="Terminal"/>
          <w:rFonts w:hint="eastAsia"/>
          <w:lang w:eastAsia="zh-CN"/>
        </w:rPr>
        <w:tab/>
        <w:t>private</w:t>
      </w:r>
      <w:r w:rsidRPr="005967F9">
        <w:rPr>
          <w:rStyle w:val="Terminal"/>
          <w:rFonts w:hint="eastAsia"/>
          <w:lang w:eastAsia="zh-CN"/>
        </w:rPr>
        <w:tab/>
      </w:r>
      <w:r w:rsidRPr="005967F9">
        <w:rPr>
          <w:rStyle w:val="Terminal"/>
          <w:rFonts w:hint="eastAsia"/>
          <w:lang w:eastAsia="zh-CN"/>
        </w:rPr>
        <w:tab/>
        <w:t>protected</w:t>
      </w:r>
      <w:r w:rsidRPr="005967F9">
        <w:rPr>
          <w:rStyle w:val="Terminal"/>
          <w:rFonts w:hint="eastAsia"/>
          <w:lang w:eastAsia="zh-CN"/>
        </w:rPr>
        <w:tab/>
        <w:t>public</w:t>
      </w:r>
      <w:r w:rsidRPr="005967F9">
        <w:rPr>
          <w:rStyle w:val="Terminal"/>
          <w:rFonts w:hint="eastAsia"/>
          <w:lang w:eastAsia="zh-CN"/>
        </w:rPr>
        <w:br/>
        <w:t>readonly</w:t>
      </w:r>
      <w:r w:rsidRPr="005967F9">
        <w:rPr>
          <w:rStyle w:val="Terminal"/>
          <w:rFonts w:hint="eastAsia"/>
          <w:lang w:eastAsia="zh-CN"/>
        </w:rPr>
        <w:tab/>
      </w:r>
      <w:r w:rsidRPr="005967F9">
        <w:rPr>
          <w:rStyle w:val="Terminal"/>
          <w:rFonts w:hint="eastAsia"/>
          <w:lang w:eastAsia="zh-CN"/>
        </w:rPr>
        <w:tab/>
        <w:t>ref</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return</w:t>
      </w:r>
      <w:r w:rsidRPr="005967F9">
        <w:rPr>
          <w:rStyle w:val="Terminal"/>
          <w:rFonts w:hint="eastAsia"/>
          <w:lang w:eastAsia="zh-CN"/>
        </w:rPr>
        <w:tab/>
      </w:r>
      <w:r w:rsidRPr="005967F9">
        <w:rPr>
          <w:rStyle w:val="Terminal"/>
          <w:rFonts w:hint="eastAsia"/>
          <w:lang w:eastAsia="zh-CN"/>
        </w:rPr>
        <w:tab/>
        <w:t>sbyte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sealed</w:t>
      </w:r>
      <w:r w:rsidRPr="005967F9">
        <w:rPr>
          <w:rStyle w:val="Terminal"/>
          <w:rFonts w:hint="eastAsia"/>
          <w:lang w:eastAsia="zh-CN"/>
        </w:rPr>
        <w:br/>
        <w:t>short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sizeof</w:t>
      </w:r>
      <w:r w:rsidRPr="005967F9">
        <w:rPr>
          <w:rStyle w:val="Terminal"/>
          <w:rFonts w:hint="eastAsia"/>
          <w:lang w:eastAsia="zh-CN"/>
        </w:rPr>
        <w:tab/>
      </w:r>
      <w:r w:rsidRPr="005967F9">
        <w:rPr>
          <w:rStyle w:val="Terminal"/>
          <w:rFonts w:hint="eastAsia"/>
          <w:lang w:eastAsia="zh-CN"/>
        </w:rPr>
        <w:tab/>
        <w:t>stackalloc</w:t>
      </w:r>
      <w:r w:rsidRPr="005967F9">
        <w:rPr>
          <w:rStyle w:val="Terminal"/>
          <w:rFonts w:hint="eastAsia"/>
          <w:lang w:eastAsia="zh-CN"/>
        </w:rPr>
        <w:tab/>
        <w:t>static</w:t>
      </w:r>
      <w:r w:rsidRPr="005967F9">
        <w:rPr>
          <w:rStyle w:val="Terminal"/>
          <w:rFonts w:hint="eastAsia"/>
          <w:lang w:eastAsia="zh-CN"/>
        </w:rPr>
        <w:tab/>
      </w:r>
      <w:r w:rsidRPr="005967F9">
        <w:rPr>
          <w:rStyle w:val="Terminal"/>
          <w:rFonts w:hint="eastAsia"/>
          <w:lang w:eastAsia="zh-CN"/>
        </w:rPr>
        <w:tab/>
        <w:t>string</w:t>
      </w:r>
      <w:r w:rsidRPr="005967F9">
        <w:rPr>
          <w:rStyle w:val="Terminal"/>
          <w:rFonts w:hint="eastAsia"/>
          <w:lang w:eastAsia="zh-CN"/>
        </w:rPr>
        <w:br/>
        <w:t>struct</w:t>
      </w:r>
      <w:r w:rsidRPr="005967F9">
        <w:rPr>
          <w:rStyle w:val="Terminal"/>
          <w:rFonts w:hint="eastAsia"/>
          <w:lang w:eastAsia="zh-CN"/>
        </w:rPr>
        <w:tab/>
      </w:r>
      <w:r w:rsidRPr="005967F9">
        <w:rPr>
          <w:rStyle w:val="Terminal"/>
          <w:rFonts w:hint="eastAsia"/>
          <w:lang w:eastAsia="zh-CN"/>
        </w:rPr>
        <w:tab/>
        <w:t>switch</w:t>
      </w:r>
      <w:r w:rsidRPr="005967F9">
        <w:rPr>
          <w:rStyle w:val="Terminal"/>
          <w:rFonts w:hint="eastAsia"/>
          <w:lang w:eastAsia="zh-CN"/>
        </w:rPr>
        <w:tab/>
      </w:r>
      <w:r w:rsidRPr="005967F9">
        <w:rPr>
          <w:rStyle w:val="Terminal"/>
          <w:rFonts w:hint="eastAsia"/>
          <w:lang w:eastAsia="zh-CN"/>
        </w:rPr>
        <w:tab/>
        <w:t>this</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throw</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true</w:t>
      </w:r>
      <w:r w:rsidRPr="005967F9">
        <w:rPr>
          <w:rStyle w:val="Terminal"/>
          <w:rFonts w:hint="eastAsia"/>
          <w:lang w:eastAsia="zh-CN"/>
        </w:rPr>
        <w:br/>
        <w:t>try</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typeof</w:t>
      </w:r>
      <w:r w:rsidRPr="005967F9">
        <w:rPr>
          <w:rStyle w:val="Terminal"/>
          <w:rFonts w:hint="eastAsia"/>
          <w:lang w:eastAsia="zh-CN"/>
        </w:rPr>
        <w:tab/>
      </w:r>
      <w:r w:rsidRPr="005967F9">
        <w:rPr>
          <w:rStyle w:val="Terminal"/>
          <w:rFonts w:hint="eastAsia"/>
          <w:lang w:eastAsia="zh-CN"/>
        </w:rPr>
        <w:tab/>
        <w:t>uint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ulong</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unchecked</w:t>
      </w:r>
      <w:r w:rsidRPr="005967F9">
        <w:rPr>
          <w:rStyle w:val="Terminal"/>
          <w:rFonts w:hint="eastAsia"/>
          <w:lang w:eastAsia="zh-CN"/>
        </w:rPr>
        <w:br/>
        <w:t>unsafe</w:t>
      </w:r>
      <w:r w:rsidRPr="005967F9">
        <w:rPr>
          <w:rStyle w:val="Terminal"/>
          <w:rFonts w:hint="eastAsia"/>
          <w:lang w:eastAsia="zh-CN"/>
        </w:rPr>
        <w:tab/>
      </w:r>
      <w:r w:rsidRPr="005967F9">
        <w:rPr>
          <w:rStyle w:val="Terminal"/>
          <w:rFonts w:hint="eastAsia"/>
          <w:lang w:eastAsia="zh-CN"/>
        </w:rPr>
        <w:tab/>
        <w:t>ushort</w:t>
      </w:r>
      <w:r w:rsidRPr="005967F9">
        <w:rPr>
          <w:rStyle w:val="Terminal"/>
          <w:rFonts w:hint="eastAsia"/>
          <w:lang w:eastAsia="zh-CN"/>
        </w:rPr>
        <w:tab/>
      </w:r>
      <w:r w:rsidRPr="005967F9">
        <w:rPr>
          <w:rStyle w:val="Terminal"/>
          <w:rFonts w:hint="eastAsia"/>
          <w:lang w:eastAsia="zh-CN"/>
        </w:rPr>
        <w:tab/>
        <w:t>using</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virtual</w:t>
      </w:r>
      <w:r w:rsidRPr="005967F9">
        <w:rPr>
          <w:rStyle w:val="Terminal"/>
          <w:rFonts w:hint="eastAsia"/>
          <w:lang w:eastAsia="zh-CN"/>
        </w:rPr>
        <w:tab/>
      </w:r>
      <w:r w:rsidRPr="005967F9">
        <w:rPr>
          <w:rStyle w:val="Terminal"/>
          <w:rFonts w:hint="eastAsia"/>
          <w:lang w:eastAsia="zh-CN"/>
        </w:rPr>
        <w:tab/>
        <w:t>void</w:t>
      </w:r>
      <w:r w:rsidRPr="005967F9">
        <w:rPr>
          <w:rStyle w:val="Terminal"/>
          <w:rFonts w:hint="eastAsia"/>
          <w:lang w:eastAsia="zh-CN"/>
        </w:rPr>
        <w:br/>
        <w:t>volatile</w:t>
      </w:r>
      <w:r w:rsidRPr="005967F9">
        <w:rPr>
          <w:rStyle w:val="Terminal"/>
          <w:rFonts w:hint="eastAsia"/>
          <w:lang w:eastAsia="zh-CN"/>
        </w:rPr>
        <w:tab/>
      </w:r>
      <w:r w:rsidRPr="005967F9">
        <w:rPr>
          <w:rStyle w:val="Terminal"/>
          <w:rFonts w:hint="eastAsia"/>
          <w:lang w:eastAsia="zh-CN"/>
        </w:rPr>
        <w:tab/>
        <w:t>while</w:t>
      </w:r>
    </w:p>
    <w:p w:rsidR="0028536B" w:rsidRPr="005967F9" w:rsidRDefault="0028536B">
      <w:pPr>
        <w:rPr>
          <w:lang w:eastAsia="zh-CN"/>
        </w:rPr>
      </w:pPr>
      <w:bookmarkStart w:id="107" w:name="_Toc445782958"/>
      <w:bookmarkStart w:id="108" w:name="_Ref449414802"/>
      <w:bookmarkStart w:id="109" w:name="_Ref449414818"/>
      <w:bookmarkStart w:id="110" w:name="_Ref450668500"/>
      <w:bookmarkStart w:id="111" w:name="_Ref462576210"/>
      <w:r w:rsidRPr="005967F9">
        <w:rPr>
          <w:rFonts w:hint="eastAsia"/>
          <w:lang w:eastAsia="zh-CN"/>
        </w:rPr>
        <w:t>在文法中的某些位置，特定的标识符有特殊的含义，但不是关键字。这类标识符有时称为“上下文关键字”。例如，在属性声明中，“</w:t>
      </w:r>
      <w:r w:rsidRPr="005967F9">
        <w:rPr>
          <w:rStyle w:val="Codefragment"/>
          <w:rFonts w:hint="eastAsia"/>
          <w:lang w:eastAsia="zh-CN"/>
        </w:rPr>
        <w:t>get</w:t>
      </w:r>
      <w:r w:rsidRPr="005967F9">
        <w:rPr>
          <w:rFonts w:hint="eastAsia"/>
          <w:lang w:eastAsia="zh-CN"/>
        </w:rPr>
        <w:t>”和“</w:t>
      </w:r>
      <w:r w:rsidRPr="005967F9">
        <w:rPr>
          <w:rStyle w:val="Codefragment"/>
          <w:rFonts w:hint="eastAsia"/>
          <w:lang w:eastAsia="zh-CN"/>
        </w:rPr>
        <w:t>set</w:t>
      </w:r>
      <w:r w:rsidRPr="005967F9">
        <w:rPr>
          <w:rFonts w:hint="eastAsia"/>
          <w:lang w:eastAsia="zh-CN"/>
        </w:rPr>
        <w:t>”标识符有特殊的含义（第</w:t>
      </w:r>
      <w:r w:rsidRPr="005967F9">
        <w:rPr>
          <w:rFonts w:hint="eastAsia"/>
          <w:lang w:eastAsia="zh-CN"/>
        </w:rPr>
        <w:t xml:space="preserve"> </w:t>
      </w:r>
      <w:fldSimple w:instr=" REF _Ref462024327 \r \h  \* MERGEFORMAT ">
        <w:r w:rsidR="00437C65" w:rsidRPr="005967F9">
          <w:rPr>
            <w:rFonts w:hint="eastAsia"/>
            <w:lang w:eastAsia="zh-CN"/>
          </w:rPr>
          <w:t>10.7.2</w:t>
        </w:r>
      </w:fldSimple>
      <w:r w:rsidRPr="005967F9">
        <w:rPr>
          <w:rFonts w:hint="eastAsia"/>
          <w:lang w:eastAsia="zh-CN"/>
        </w:rPr>
        <w:t xml:space="preserve"> </w:t>
      </w:r>
      <w:r w:rsidRPr="005967F9">
        <w:rPr>
          <w:rFonts w:hint="eastAsia"/>
          <w:lang w:eastAsia="zh-CN"/>
        </w:rPr>
        <w:t>节）。在这些位置从不允许使用</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之外的标识符，因此此用法与这些词用作标识符并不冲突。在其他情况下，如对于隐式类型化局部变量声明（第</w:t>
      </w:r>
      <w:r w:rsidRPr="005967F9">
        <w:rPr>
          <w:rFonts w:hint="eastAsia"/>
          <w:lang w:eastAsia="zh-CN"/>
        </w:rPr>
        <w:t xml:space="preserve"> </w:t>
      </w:r>
      <w:fldSimple w:instr=" REF _Ref470933975 \r \h  \* MERGEFORMAT ">
        <w:r w:rsidR="00437C65" w:rsidRPr="005967F9">
          <w:rPr>
            <w:rFonts w:hint="eastAsia"/>
            <w:lang w:eastAsia="zh-CN"/>
          </w:rPr>
          <w:t>8.5.1</w:t>
        </w:r>
      </w:fldSimple>
      <w:r w:rsidRPr="005967F9">
        <w:rPr>
          <w:rFonts w:hint="eastAsia"/>
          <w:lang w:eastAsia="zh-CN"/>
        </w:rPr>
        <w:t xml:space="preserve"> </w:t>
      </w:r>
      <w:r w:rsidRPr="005967F9">
        <w:rPr>
          <w:rFonts w:hint="eastAsia"/>
          <w:lang w:eastAsia="zh-CN"/>
        </w:rPr>
        <w:t>节）中的标识符“</w:t>
      </w:r>
      <w:r w:rsidRPr="005967F9">
        <w:rPr>
          <w:rStyle w:val="Codefragment"/>
          <w:rFonts w:hint="eastAsia"/>
          <w:lang w:eastAsia="zh-CN"/>
        </w:rPr>
        <w:t>var</w:t>
      </w:r>
      <w:r w:rsidRPr="005967F9">
        <w:rPr>
          <w:rFonts w:hint="eastAsia"/>
          <w:lang w:eastAsia="zh-CN"/>
        </w:rPr>
        <w:t>”，上下文关键字可能与声明的名称冲突。在这类情况下，声明的名称优先于将标识符用作上下文关键字。</w:t>
      </w:r>
    </w:p>
    <w:p w:rsidR="0028536B" w:rsidRPr="005967F9" w:rsidRDefault="0028536B">
      <w:pPr>
        <w:pStyle w:val="Heading3"/>
        <w:rPr>
          <w:rFonts w:hint="eastAsia"/>
          <w:lang w:eastAsia="zh-CN"/>
        </w:rPr>
      </w:pPr>
      <w:bookmarkStart w:id="112" w:name="_Ref493141195"/>
      <w:bookmarkStart w:id="113" w:name="_Toc495484362"/>
      <w:bookmarkStart w:id="114" w:name="_Toc365630318"/>
      <w:r w:rsidRPr="005967F9">
        <w:rPr>
          <w:rFonts w:hint="eastAsia"/>
          <w:lang w:eastAsia="zh-CN"/>
        </w:rPr>
        <w:t>文本</w:t>
      </w:r>
      <w:bookmarkEnd w:id="107"/>
      <w:bookmarkEnd w:id="108"/>
      <w:bookmarkEnd w:id="109"/>
      <w:bookmarkEnd w:id="110"/>
      <w:bookmarkEnd w:id="111"/>
      <w:bookmarkEnd w:id="112"/>
      <w:bookmarkEnd w:id="113"/>
      <w:bookmarkEnd w:id="114"/>
    </w:p>
    <w:p w:rsidR="0028536B" w:rsidRPr="005967F9" w:rsidRDefault="0028536B">
      <w:pPr>
        <w:rPr>
          <w:lang w:eastAsia="zh-CN"/>
        </w:rPr>
      </w:pPr>
      <w:r w:rsidRPr="005967F9">
        <w:rPr>
          <w:rFonts w:hint="eastAsia"/>
          <w:lang w:eastAsia="zh-CN"/>
        </w:rPr>
        <w:t>文本</w:t>
      </w:r>
      <w:r w:rsidRPr="005967F9">
        <w:rPr>
          <w:rFonts w:hint="eastAsia"/>
          <w:lang w:eastAsia="zh-CN"/>
        </w:rPr>
        <w:t xml:space="preserve"> (literal) </w:t>
      </w:r>
      <w:r w:rsidRPr="005967F9">
        <w:rPr>
          <w:rFonts w:hint="eastAsia"/>
          <w:lang w:eastAsia="zh-CN"/>
        </w:rPr>
        <w:t>是一个值的源代码表示形式。</w:t>
      </w:r>
    </w:p>
    <w:p w:rsidR="0028536B" w:rsidRPr="005967F9" w:rsidRDefault="0028536B">
      <w:pPr>
        <w:pStyle w:val="Grammar"/>
        <w:rPr>
          <w:lang w:eastAsia="zh-CN"/>
        </w:rPr>
      </w:pPr>
      <w:r w:rsidRPr="005967F9">
        <w:rPr>
          <w:rFonts w:hint="eastAsia"/>
          <w:lang w:eastAsia="zh-CN"/>
        </w:rPr>
        <w:t>literal:</w:t>
      </w:r>
      <w:r w:rsidRPr="005967F9">
        <w:rPr>
          <w:rFonts w:hint="eastAsia"/>
          <w:lang w:eastAsia="zh-CN"/>
        </w:rPr>
        <w:br/>
        <w:t>boolean-literal</w:t>
      </w:r>
      <w:r w:rsidRPr="005967F9">
        <w:rPr>
          <w:rFonts w:hint="eastAsia"/>
          <w:lang w:eastAsia="zh-CN"/>
        </w:rPr>
        <w:br/>
        <w:t>integer-literal</w:t>
      </w:r>
      <w:r w:rsidRPr="005967F9">
        <w:rPr>
          <w:rFonts w:hint="eastAsia"/>
          <w:lang w:eastAsia="zh-CN"/>
        </w:rPr>
        <w:br/>
        <w:t>real-literal</w:t>
      </w:r>
      <w:r w:rsidRPr="005967F9">
        <w:rPr>
          <w:rFonts w:hint="eastAsia"/>
          <w:lang w:eastAsia="zh-CN"/>
        </w:rPr>
        <w:br/>
        <w:t>character-literal</w:t>
      </w:r>
      <w:r w:rsidRPr="005967F9">
        <w:rPr>
          <w:rFonts w:hint="eastAsia"/>
          <w:lang w:eastAsia="zh-CN"/>
        </w:rPr>
        <w:br/>
        <w:t>string-literal</w:t>
      </w:r>
      <w:r w:rsidRPr="005967F9">
        <w:rPr>
          <w:rFonts w:hint="eastAsia"/>
          <w:lang w:eastAsia="zh-CN"/>
        </w:rPr>
        <w:br/>
        <w:t>null-literal</w:t>
      </w:r>
    </w:p>
    <w:p w:rsidR="0028536B" w:rsidRPr="005967F9" w:rsidRDefault="0028536B">
      <w:pPr>
        <w:pStyle w:val="Heading4"/>
        <w:rPr>
          <w:lang w:eastAsia="zh-CN"/>
        </w:rPr>
      </w:pPr>
      <w:bookmarkStart w:id="115" w:name="_Toc445782959"/>
      <w:bookmarkStart w:id="116" w:name="_Toc495484363"/>
      <w:bookmarkStart w:id="117" w:name="_Toc365630319"/>
      <w:r w:rsidRPr="005967F9">
        <w:rPr>
          <w:rFonts w:hint="eastAsia"/>
          <w:lang w:eastAsia="zh-CN"/>
        </w:rPr>
        <w:t>布尔值</w:t>
      </w:r>
      <w:bookmarkEnd w:id="115"/>
      <w:bookmarkEnd w:id="116"/>
      <w:bookmarkEnd w:id="117"/>
    </w:p>
    <w:p w:rsidR="0028536B" w:rsidRPr="005967F9" w:rsidRDefault="0028536B">
      <w:pPr>
        <w:rPr>
          <w:lang w:eastAsia="zh-CN"/>
        </w:rPr>
      </w:pPr>
      <w:r w:rsidRPr="005967F9">
        <w:rPr>
          <w:rFonts w:hint="eastAsia"/>
          <w:lang w:eastAsia="zh-CN"/>
        </w:rPr>
        <w:t>有两个布尔文本值：</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pStyle w:val="Grammar"/>
        <w:rPr>
          <w:rStyle w:val="Terminal"/>
          <w:lang w:eastAsia="zh-CN"/>
        </w:rPr>
      </w:pPr>
      <w:r w:rsidRPr="005967F9">
        <w:rPr>
          <w:rFonts w:hint="eastAsia"/>
          <w:lang w:eastAsia="zh-CN"/>
        </w:rPr>
        <w:t>boolean-literal:</w:t>
      </w:r>
      <w:r w:rsidRPr="005967F9">
        <w:rPr>
          <w:rFonts w:hint="eastAsia"/>
          <w:lang w:eastAsia="zh-CN"/>
        </w:rPr>
        <w:br/>
      </w:r>
      <w:r w:rsidRPr="005967F9">
        <w:rPr>
          <w:rStyle w:val="Terminal"/>
          <w:rFonts w:hint="eastAsia"/>
          <w:lang w:eastAsia="zh-CN"/>
        </w:rPr>
        <w:t>true</w:t>
      </w:r>
      <w:r w:rsidRPr="005967F9">
        <w:rPr>
          <w:rStyle w:val="Terminal"/>
          <w:rFonts w:hint="eastAsia"/>
          <w:lang w:eastAsia="zh-CN"/>
        </w:rPr>
        <w:br/>
        <w:t>false</w:t>
      </w:r>
      <w:bookmarkStart w:id="118" w:name="_Toc445782960"/>
      <w:bookmarkStart w:id="119" w:name="_Ref462394190"/>
      <w:bookmarkStart w:id="120" w:name="_Ref462413171"/>
      <w:bookmarkStart w:id="121" w:name="_Ref462414137"/>
    </w:p>
    <w:p w:rsidR="0028536B" w:rsidRPr="005967F9" w:rsidRDefault="0028536B">
      <w:pPr>
        <w:rPr>
          <w:lang w:eastAsia="zh-CN"/>
        </w:rPr>
      </w:pPr>
      <w:r w:rsidRPr="005967F9">
        <w:rPr>
          <w:rStyle w:val="Production"/>
          <w:rFonts w:hint="eastAsia"/>
          <w:lang w:eastAsia="zh-CN"/>
        </w:rPr>
        <w:t>boolean-literal</w:t>
      </w:r>
      <w:r w:rsidRPr="005967F9">
        <w:rPr>
          <w:rFonts w:hint="eastAsia"/>
          <w:lang w:eastAsia="zh-CN"/>
        </w:rPr>
        <w:t xml:space="preserve"> </w:t>
      </w:r>
      <w:r w:rsidRPr="005967F9">
        <w:rPr>
          <w:rFonts w:hint="eastAsia"/>
          <w:lang w:eastAsia="zh-CN"/>
        </w:rPr>
        <w:t>的类型是</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w:t>
      </w:r>
    </w:p>
    <w:p w:rsidR="0028536B" w:rsidRPr="005967F9" w:rsidRDefault="0028536B">
      <w:pPr>
        <w:pStyle w:val="Heading4"/>
        <w:rPr>
          <w:lang w:eastAsia="zh-CN"/>
        </w:rPr>
      </w:pPr>
      <w:bookmarkStart w:id="122" w:name="_Ref493143520"/>
      <w:bookmarkStart w:id="123" w:name="_Toc495484364"/>
      <w:bookmarkStart w:id="124" w:name="_Toc365630320"/>
      <w:r w:rsidRPr="005967F9">
        <w:rPr>
          <w:rFonts w:hint="eastAsia"/>
          <w:lang w:eastAsia="zh-CN"/>
        </w:rPr>
        <w:t>整数</w:t>
      </w:r>
      <w:bookmarkEnd w:id="118"/>
      <w:bookmarkEnd w:id="119"/>
      <w:bookmarkEnd w:id="120"/>
      <w:bookmarkEnd w:id="121"/>
      <w:bookmarkEnd w:id="122"/>
      <w:bookmarkEnd w:id="123"/>
      <w:bookmarkEnd w:id="124"/>
    </w:p>
    <w:p w:rsidR="0028536B" w:rsidRPr="005967F9" w:rsidRDefault="0028536B">
      <w:pPr>
        <w:rPr>
          <w:lang w:eastAsia="zh-CN"/>
        </w:rPr>
      </w:pPr>
      <w:r w:rsidRPr="005967F9">
        <w:rPr>
          <w:rFonts w:hint="eastAsia"/>
          <w:lang w:eastAsia="zh-CN"/>
        </w:rPr>
        <w:t>整数文本用于编写类型为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的值。整数有两种可能的形式：十进制和十六进制。</w:t>
      </w:r>
    </w:p>
    <w:p w:rsidR="0028536B" w:rsidRPr="005967F9" w:rsidRDefault="0028536B">
      <w:pPr>
        <w:pStyle w:val="Grammar"/>
        <w:rPr>
          <w:lang w:val="pt-PT" w:eastAsia="zh-CN"/>
        </w:rPr>
      </w:pPr>
      <w:r w:rsidRPr="005967F9">
        <w:rPr>
          <w:rFonts w:hint="eastAsia"/>
          <w:lang w:val="pt-PT" w:eastAsia="zh-CN"/>
        </w:rPr>
        <w:t>integer-literal:</w:t>
      </w:r>
      <w:r w:rsidRPr="005967F9">
        <w:rPr>
          <w:rFonts w:hint="eastAsia"/>
          <w:lang w:val="pt-PT" w:eastAsia="zh-CN"/>
        </w:rPr>
        <w:br/>
        <w:t>decimal-integer-literal</w:t>
      </w:r>
      <w:r w:rsidRPr="005967F9">
        <w:rPr>
          <w:rFonts w:hint="eastAsia"/>
          <w:lang w:val="pt-PT" w:eastAsia="zh-CN"/>
        </w:rPr>
        <w:br/>
        <w:t>hexadecimal-integer-literal</w:t>
      </w:r>
    </w:p>
    <w:p w:rsidR="0028536B" w:rsidRPr="005967F9" w:rsidRDefault="0028536B">
      <w:pPr>
        <w:pStyle w:val="Grammar"/>
        <w:rPr>
          <w:lang w:val="pt-PT" w:eastAsia="zh-CN"/>
        </w:rPr>
      </w:pPr>
      <w:r w:rsidRPr="005967F9">
        <w:rPr>
          <w:rFonts w:hint="eastAsia"/>
          <w:lang w:val="pt-PT" w:eastAsia="zh-CN"/>
        </w:rPr>
        <w:lastRenderedPageBreak/>
        <w:t>decimal-integer-literal:</w:t>
      </w:r>
      <w:r w:rsidRPr="005967F9">
        <w:rPr>
          <w:rFonts w:hint="eastAsia"/>
          <w:lang w:val="pt-PT" w:eastAsia="zh-CN"/>
        </w:rPr>
        <w:br/>
        <w:t>decimal-digits   integer-type-suffix</w:t>
      </w:r>
      <w:r w:rsidRPr="005967F9">
        <w:rPr>
          <w:rFonts w:hint="eastAsia"/>
          <w:vertAlign w:val="subscript"/>
          <w:lang w:val="pt-PT" w:eastAsia="zh-CN"/>
        </w:rPr>
        <w:t>opt</w:t>
      </w:r>
    </w:p>
    <w:p w:rsidR="0028536B" w:rsidRPr="005967F9" w:rsidRDefault="0028536B">
      <w:pPr>
        <w:pStyle w:val="Grammar"/>
        <w:rPr>
          <w:lang w:val="pt-PT" w:eastAsia="zh-CN"/>
        </w:rPr>
      </w:pPr>
      <w:r w:rsidRPr="005967F9">
        <w:rPr>
          <w:rFonts w:hint="eastAsia"/>
          <w:lang w:val="pt-PT" w:eastAsia="zh-CN"/>
        </w:rPr>
        <w:t>decimal-digits:</w:t>
      </w:r>
      <w:r w:rsidRPr="005967F9">
        <w:rPr>
          <w:rFonts w:hint="eastAsia"/>
          <w:lang w:val="pt-PT" w:eastAsia="zh-CN"/>
        </w:rPr>
        <w:br/>
        <w:t>decimal-digit</w:t>
      </w:r>
      <w:r w:rsidRPr="005967F9">
        <w:rPr>
          <w:rFonts w:hint="eastAsia"/>
          <w:lang w:val="pt-PT" w:eastAsia="zh-CN"/>
        </w:rPr>
        <w:br/>
        <w:t>decimal-digits   decimal-digit</w:t>
      </w:r>
    </w:p>
    <w:p w:rsidR="0028536B" w:rsidRPr="005967F9" w:rsidRDefault="0028536B">
      <w:pPr>
        <w:pStyle w:val="Grammar"/>
        <w:rPr>
          <w:rStyle w:val="Terminal"/>
          <w:lang w:val="pt-PT" w:eastAsia="zh-CN"/>
        </w:rPr>
      </w:pPr>
      <w:r w:rsidRPr="005967F9">
        <w:rPr>
          <w:rFonts w:hint="eastAsia"/>
          <w:lang w:val="pt-PT" w:eastAsia="zh-CN"/>
        </w:rPr>
        <w:t xml:space="preserve">decimal-digit:  </w:t>
      </w:r>
      <w:r w:rsidRPr="005967F9">
        <w:rPr>
          <w:rStyle w:val="GrammarText"/>
          <w:rFonts w:hint="eastAsia"/>
          <w:lang w:val="pt-PT" w:eastAsia="zh-CN"/>
        </w:rPr>
        <w:t>one of</w:t>
      </w:r>
      <w:r w:rsidRPr="005967F9">
        <w:rPr>
          <w:rFonts w:hint="eastAsia"/>
          <w:lang w:val="pt-PT" w:eastAsia="zh-CN"/>
        </w:rPr>
        <w:br/>
      </w:r>
      <w:r w:rsidRPr="005967F9">
        <w:rPr>
          <w:rStyle w:val="Terminal"/>
          <w:rFonts w:hint="eastAsia"/>
          <w:lang w:val="pt-PT" w:eastAsia="zh-CN"/>
        </w:rPr>
        <w:t>0  1  2  3  4  5  6  7  8  9</w:t>
      </w:r>
    </w:p>
    <w:p w:rsidR="0028536B" w:rsidRPr="005967F9" w:rsidRDefault="0028536B">
      <w:pPr>
        <w:pStyle w:val="Grammar"/>
        <w:rPr>
          <w:rStyle w:val="Terminal"/>
          <w:lang w:val="pt-PT" w:eastAsia="zh-CN"/>
        </w:rPr>
      </w:pPr>
      <w:r w:rsidRPr="005967F9">
        <w:rPr>
          <w:rFonts w:hint="eastAsia"/>
          <w:lang w:val="pt-PT" w:eastAsia="zh-CN"/>
        </w:rPr>
        <w:t xml:space="preserve">integer-type-suffix:  </w:t>
      </w:r>
      <w:r w:rsidRPr="005967F9">
        <w:rPr>
          <w:rStyle w:val="GrammarText"/>
          <w:rFonts w:hint="eastAsia"/>
          <w:lang w:val="pt-PT" w:eastAsia="zh-CN"/>
        </w:rPr>
        <w:t>one of</w:t>
      </w:r>
      <w:r w:rsidRPr="005967F9">
        <w:rPr>
          <w:rFonts w:hint="eastAsia"/>
          <w:lang w:val="pt-PT" w:eastAsia="zh-CN"/>
        </w:rPr>
        <w:br/>
      </w:r>
      <w:r w:rsidRPr="005967F9">
        <w:rPr>
          <w:rStyle w:val="Terminal"/>
          <w:rFonts w:hint="eastAsia"/>
          <w:lang w:val="pt-PT" w:eastAsia="zh-CN"/>
        </w:rPr>
        <w:t>U  u  L  l  UL  Ul  uL  ul  LU  Lu  lU  lu</w:t>
      </w:r>
    </w:p>
    <w:p w:rsidR="0028536B" w:rsidRPr="005967F9" w:rsidRDefault="0028536B">
      <w:pPr>
        <w:pStyle w:val="Grammar"/>
        <w:rPr>
          <w:lang w:val="pt-PT" w:eastAsia="zh-CN"/>
        </w:rPr>
      </w:pPr>
      <w:r w:rsidRPr="005967F9">
        <w:rPr>
          <w:rFonts w:hint="eastAsia"/>
          <w:lang w:val="pt-PT" w:eastAsia="zh-CN"/>
        </w:rPr>
        <w:t>hexadecimal-integer-literal:</w:t>
      </w:r>
      <w:r w:rsidRPr="005967F9">
        <w:rPr>
          <w:rFonts w:hint="eastAsia"/>
          <w:lang w:val="pt-PT" w:eastAsia="zh-CN"/>
        </w:rPr>
        <w:br/>
      </w:r>
      <w:r w:rsidRPr="005967F9">
        <w:rPr>
          <w:rStyle w:val="Terminal"/>
          <w:rFonts w:hint="eastAsia"/>
          <w:lang w:val="pt-PT" w:eastAsia="zh-CN"/>
        </w:rPr>
        <w:t>0x</w:t>
      </w:r>
      <w:r w:rsidRPr="005967F9">
        <w:rPr>
          <w:rFonts w:hint="eastAsia"/>
          <w:lang w:val="pt-PT" w:eastAsia="zh-CN"/>
        </w:rPr>
        <w:t xml:space="preserve">   hex-digits   integer-type-suffix</w:t>
      </w:r>
      <w:r w:rsidRPr="005967F9">
        <w:rPr>
          <w:rFonts w:hint="eastAsia"/>
          <w:vertAlign w:val="subscript"/>
          <w:lang w:val="pt-PT" w:eastAsia="zh-CN"/>
        </w:rPr>
        <w:t>opt</w:t>
      </w:r>
      <w:r w:rsidRPr="005967F9">
        <w:rPr>
          <w:rFonts w:hint="eastAsia"/>
          <w:lang w:val="pt-PT" w:eastAsia="zh-CN"/>
        </w:rPr>
        <w:br/>
      </w:r>
      <w:r w:rsidRPr="005967F9">
        <w:rPr>
          <w:rStyle w:val="Terminal"/>
          <w:rFonts w:hint="eastAsia"/>
          <w:lang w:val="pt-PT" w:eastAsia="zh-CN"/>
        </w:rPr>
        <w:t>0X</w:t>
      </w:r>
      <w:r w:rsidRPr="005967F9">
        <w:rPr>
          <w:rFonts w:hint="eastAsia"/>
          <w:lang w:val="pt-PT" w:eastAsia="zh-CN"/>
        </w:rPr>
        <w:t xml:space="preserve">   hex-digits   integer-type-suffix</w:t>
      </w:r>
      <w:r w:rsidRPr="005967F9">
        <w:rPr>
          <w:rFonts w:hint="eastAsia"/>
          <w:vertAlign w:val="subscript"/>
          <w:lang w:val="pt-PT" w:eastAsia="zh-CN"/>
        </w:rPr>
        <w:t>opt</w:t>
      </w:r>
    </w:p>
    <w:p w:rsidR="0028536B" w:rsidRPr="005967F9" w:rsidRDefault="0028536B">
      <w:pPr>
        <w:pStyle w:val="Grammar"/>
        <w:rPr>
          <w:lang w:val="de-DE" w:eastAsia="zh-CN"/>
        </w:rPr>
      </w:pPr>
      <w:r w:rsidRPr="005967F9">
        <w:rPr>
          <w:rFonts w:hint="eastAsia"/>
          <w:lang w:val="de-DE" w:eastAsia="zh-CN"/>
        </w:rPr>
        <w:t>hex-digits:</w:t>
      </w:r>
      <w:r w:rsidRPr="005967F9">
        <w:rPr>
          <w:rFonts w:hint="eastAsia"/>
          <w:lang w:val="de-DE" w:eastAsia="zh-CN"/>
        </w:rPr>
        <w:br/>
        <w:t>hex-digit</w:t>
      </w:r>
      <w:r w:rsidRPr="005967F9">
        <w:rPr>
          <w:rFonts w:hint="eastAsia"/>
          <w:lang w:val="de-DE" w:eastAsia="zh-CN"/>
        </w:rPr>
        <w:br/>
        <w:t>hex-digits   hex-digit</w:t>
      </w:r>
    </w:p>
    <w:p w:rsidR="0028536B" w:rsidRPr="005967F9" w:rsidRDefault="0028536B">
      <w:pPr>
        <w:pStyle w:val="Grammar"/>
        <w:rPr>
          <w:rStyle w:val="Terminal"/>
          <w:lang w:eastAsia="zh-CN"/>
        </w:rPr>
      </w:pPr>
      <w:r w:rsidRPr="005967F9">
        <w:rPr>
          <w:rFonts w:hint="eastAsia"/>
          <w:lang w:eastAsia="zh-CN"/>
        </w:rPr>
        <w:t xml:space="preserve">hex-digit: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0  1  2  3  4  5  6  7  8  9  A  B  C  D  E  F  a  b  c  d  e  f</w:t>
      </w:r>
    </w:p>
    <w:p w:rsidR="0028536B" w:rsidRPr="005967F9" w:rsidRDefault="0028536B">
      <w:pPr>
        <w:rPr>
          <w:lang w:eastAsia="zh-CN"/>
        </w:rPr>
      </w:pPr>
      <w:bookmarkStart w:id="125" w:name="_Toc445782961"/>
      <w:r w:rsidRPr="005967F9">
        <w:rPr>
          <w:rFonts w:hint="eastAsia"/>
          <w:lang w:eastAsia="zh-CN"/>
        </w:rPr>
        <w:t>一个整数的类型按下面的方式确定：</w:t>
      </w:r>
    </w:p>
    <w:p w:rsidR="0028536B" w:rsidRPr="005967F9" w:rsidRDefault="0028536B">
      <w:pPr>
        <w:pStyle w:val="ListBullet"/>
        <w:rPr>
          <w:lang w:eastAsia="zh-CN"/>
        </w:rPr>
      </w:pPr>
      <w:r w:rsidRPr="005967F9">
        <w:rPr>
          <w:rFonts w:hint="eastAsia"/>
          <w:lang w:eastAsia="zh-CN"/>
        </w:rPr>
        <w:t>如果该整数没有后缀，则它属于以下所列的类型中第一个能够表示其值的那个类型：</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如果该文本带有后缀</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，则它属于以下所列的类型中第一个能够表示其值的那个类型：</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如果该文本带有后缀</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，则它属于以下所列的类型中第一个能够表示其值的那个类型：</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如果该文本带有后缀</w:t>
      </w:r>
      <w:r w:rsidRPr="005967F9">
        <w:rPr>
          <w:rFonts w:hint="eastAsia"/>
          <w:lang w:eastAsia="zh-CN"/>
        </w:rPr>
        <w:t xml:space="preserve"> </w:t>
      </w:r>
      <w:r w:rsidRPr="005967F9">
        <w:rPr>
          <w:rStyle w:val="Codefragment"/>
          <w:rFonts w:hint="eastAsia"/>
          <w:lang w:eastAsia="zh-CN"/>
        </w:rPr>
        <w:t>UL</w:t>
      </w:r>
      <w:r w:rsidRPr="005967F9">
        <w:rPr>
          <w:rFonts w:hint="eastAsia"/>
          <w:lang w:eastAsia="zh-CN"/>
        </w:rPr>
        <w:t>、</w:t>
      </w:r>
      <w:r w:rsidRPr="005967F9">
        <w:rPr>
          <w:rStyle w:val="Codefragment"/>
          <w:rFonts w:hint="eastAsia"/>
          <w:lang w:eastAsia="zh-CN"/>
        </w:rPr>
        <w:t>Ul</w:t>
      </w:r>
      <w:r w:rsidRPr="005967F9">
        <w:rPr>
          <w:rFonts w:hint="eastAsia"/>
          <w:lang w:eastAsia="zh-CN"/>
        </w:rPr>
        <w:t>、</w:t>
      </w:r>
      <w:r w:rsidRPr="005967F9">
        <w:rPr>
          <w:rStyle w:val="Codefragment"/>
          <w:rFonts w:hint="eastAsia"/>
          <w:lang w:eastAsia="zh-CN"/>
        </w:rPr>
        <w:t>uL</w:t>
      </w:r>
      <w:r w:rsidRPr="005967F9">
        <w:rPr>
          <w:rFonts w:hint="eastAsia"/>
          <w:lang w:eastAsia="zh-CN"/>
        </w:rPr>
        <w:t>、</w:t>
      </w:r>
      <w:r w:rsidRPr="005967F9">
        <w:rPr>
          <w:rStyle w:val="Codefragment"/>
          <w:rFonts w:hint="eastAsia"/>
          <w:lang w:eastAsia="zh-CN"/>
        </w:rPr>
        <w:t>ul</w:t>
      </w:r>
      <w:r w:rsidRPr="005967F9">
        <w:rPr>
          <w:rFonts w:hint="eastAsia"/>
          <w:lang w:eastAsia="zh-CN"/>
        </w:rPr>
        <w:t>、</w:t>
      </w:r>
      <w:r w:rsidRPr="005967F9">
        <w:rPr>
          <w:rStyle w:val="Codefragment"/>
          <w:rFonts w:hint="eastAsia"/>
          <w:lang w:eastAsia="zh-CN"/>
        </w:rPr>
        <w:t>LU</w:t>
      </w:r>
      <w:r w:rsidRPr="005967F9">
        <w:rPr>
          <w:rFonts w:hint="eastAsia"/>
          <w:lang w:eastAsia="zh-CN"/>
        </w:rPr>
        <w:t>、</w:t>
      </w:r>
      <w:r w:rsidRPr="005967F9">
        <w:rPr>
          <w:rStyle w:val="Codefragment"/>
          <w:rFonts w:hint="eastAsia"/>
          <w:lang w:eastAsia="zh-CN"/>
        </w:rPr>
        <w:t>Lu</w:t>
      </w:r>
      <w:r w:rsidRPr="005967F9">
        <w:rPr>
          <w:rFonts w:hint="eastAsia"/>
          <w:lang w:eastAsia="zh-CN"/>
        </w:rPr>
        <w:t>、</w:t>
      </w:r>
      <w:r w:rsidRPr="005967F9">
        <w:rPr>
          <w:rStyle w:val="Codefragment"/>
          <w:rFonts w:hint="eastAsia"/>
          <w:lang w:eastAsia="zh-CN"/>
        </w:rPr>
        <w:t>lU</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lu</w:t>
      </w:r>
      <w:r w:rsidRPr="005967F9">
        <w:rPr>
          <w:rFonts w:hint="eastAsia"/>
          <w:lang w:eastAsia="zh-CN"/>
        </w:rPr>
        <w:t>，它的类型为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w:t>
      </w:r>
    </w:p>
    <w:p w:rsidR="0028536B" w:rsidRPr="005967F9" w:rsidRDefault="0028536B">
      <w:pPr>
        <w:rPr>
          <w:lang w:eastAsia="zh-CN"/>
        </w:rPr>
      </w:pPr>
      <w:r w:rsidRPr="005967F9">
        <w:rPr>
          <w:rFonts w:hint="eastAsia"/>
          <w:lang w:eastAsia="zh-CN"/>
        </w:rPr>
        <w:t>如果整数表示的值超出了</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类型的范围，则将发生编译时错误。</w:t>
      </w:r>
    </w:p>
    <w:p w:rsidR="0028536B" w:rsidRPr="005967F9" w:rsidRDefault="0028536B">
      <w:pPr>
        <w:rPr>
          <w:lang w:eastAsia="zh-CN"/>
        </w:rPr>
      </w:pPr>
      <w:r w:rsidRPr="005967F9">
        <w:rPr>
          <w:rFonts w:hint="eastAsia"/>
          <w:lang w:eastAsia="zh-CN"/>
        </w:rPr>
        <w:t>从书写风格（样式）的角度出发，建议在书写类型</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的文本时使用“</w:t>
      </w:r>
      <w:r w:rsidRPr="005967F9">
        <w:rPr>
          <w:rStyle w:val="Codefragment"/>
          <w:rFonts w:hint="eastAsia"/>
          <w:lang w:eastAsia="zh-CN"/>
        </w:rPr>
        <w:t>L</w:t>
      </w:r>
      <w:r w:rsidRPr="005967F9">
        <w:rPr>
          <w:rFonts w:hint="eastAsia"/>
          <w:lang w:eastAsia="zh-CN"/>
        </w:rPr>
        <w:t>”而不是“</w:t>
      </w:r>
      <w:r w:rsidRPr="005967F9">
        <w:rPr>
          <w:rStyle w:val="Codefragment"/>
          <w:rFonts w:hint="eastAsia"/>
          <w:lang w:eastAsia="zh-CN"/>
        </w:rPr>
        <w:t>l</w:t>
      </w:r>
      <w:r w:rsidRPr="005967F9">
        <w:rPr>
          <w:rFonts w:hint="eastAsia"/>
          <w:lang w:eastAsia="zh-CN"/>
        </w:rPr>
        <w:t>”，因为字母“</w:t>
      </w:r>
      <w:r w:rsidRPr="005967F9">
        <w:rPr>
          <w:rStyle w:val="Codefragment"/>
          <w:rFonts w:hint="eastAsia"/>
          <w:lang w:eastAsia="zh-CN"/>
        </w:rPr>
        <w:t>l</w:t>
      </w:r>
      <w:r w:rsidRPr="005967F9">
        <w:rPr>
          <w:rFonts w:hint="eastAsia"/>
          <w:lang w:eastAsia="zh-CN"/>
        </w:rPr>
        <w:t>”容易与数字“</w:t>
      </w:r>
      <w:r w:rsidRPr="005967F9">
        <w:rPr>
          <w:rStyle w:val="Codefragment"/>
          <w:rFonts w:hint="eastAsia"/>
          <w:lang w:eastAsia="zh-CN"/>
        </w:rPr>
        <w:t>1</w:t>
      </w:r>
      <w:r w:rsidRPr="005967F9">
        <w:rPr>
          <w:rFonts w:hint="eastAsia"/>
          <w:lang w:eastAsia="zh-CN"/>
        </w:rPr>
        <w:t>””混淆。</w:t>
      </w:r>
    </w:p>
    <w:p w:rsidR="0028536B" w:rsidRPr="005967F9" w:rsidRDefault="0028536B">
      <w:pPr>
        <w:rPr>
          <w:lang w:eastAsia="zh-CN"/>
        </w:rPr>
      </w:pPr>
      <w:r w:rsidRPr="005967F9">
        <w:rPr>
          <w:rFonts w:hint="eastAsia"/>
          <w:lang w:eastAsia="zh-CN"/>
        </w:rPr>
        <w:t>为允许尽可能小的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值写为十进制整数，有下面两个规则：</w:t>
      </w:r>
    </w:p>
    <w:p w:rsidR="0028536B" w:rsidRPr="005967F9" w:rsidRDefault="0028536B">
      <w:pPr>
        <w:pStyle w:val="ListBullet"/>
        <w:rPr>
          <w:lang w:eastAsia="zh-CN"/>
        </w:rPr>
      </w:pPr>
      <w:r w:rsidRPr="005967F9">
        <w:rPr>
          <w:rFonts w:hint="eastAsia"/>
          <w:lang w:eastAsia="zh-CN"/>
        </w:rPr>
        <w:t>当具有值</w:t>
      </w:r>
      <w:r w:rsidRPr="005967F9">
        <w:rPr>
          <w:rFonts w:hint="eastAsia"/>
          <w:lang w:eastAsia="zh-CN"/>
        </w:rPr>
        <w:t xml:space="preserve"> 2147483648 (2</w:t>
      </w:r>
      <w:r w:rsidRPr="005967F9">
        <w:rPr>
          <w:rFonts w:hint="eastAsia"/>
          <w:vertAlign w:val="superscript"/>
          <w:lang w:eastAsia="zh-CN"/>
        </w:rPr>
        <w:t>31</w:t>
      </w:r>
      <w:r w:rsidRPr="005967F9">
        <w:rPr>
          <w:rFonts w:hint="eastAsia"/>
          <w:lang w:eastAsia="zh-CN"/>
        </w:rPr>
        <w:t xml:space="preserve">) </w:t>
      </w:r>
      <w:r w:rsidRPr="005967F9">
        <w:rPr>
          <w:rFonts w:hint="eastAsia"/>
          <w:lang w:eastAsia="zh-CN"/>
        </w:rPr>
        <w:t>且没有</w:t>
      </w:r>
      <w:r w:rsidRPr="005967F9">
        <w:rPr>
          <w:rFonts w:hint="eastAsia"/>
          <w:lang w:eastAsia="zh-CN"/>
        </w:rPr>
        <w:t xml:space="preserve"> </w:t>
      </w:r>
      <w:r w:rsidRPr="005967F9">
        <w:rPr>
          <w:rStyle w:val="Production"/>
          <w:rFonts w:hint="eastAsia"/>
          <w:lang w:eastAsia="zh-CN"/>
        </w:rPr>
        <w:t>integer-type-suffix</w:t>
      </w:r>
      <w:r w:rsidRPr="005967F9">
        <w:rPr>
          <w:rFonts w:hint="eastAsia"/>
          <w:lang w:eastAsia="zh-CN"/>
        </w:rPr>
        <w:t xml:space="preserve"> </w:t>
      </w:r>
      <w:r w:rsidRPr="005967F9">
        <w:rPr>
          <w:rFonts w:hint="eastAsia"/>
          <w:lang w:eastAsia="zh-CN"/>
        </w:rPr>
        <w:t>的一个</w:t>
      </w:r>
      <w:r w:rsidRPr="005967F9">
        <w:rPr>
          <w:rFonts w:hint="eastAsia"/>
          <w:lang w:eastAsia="zh-CN"/>
        </w:rPr>
        <w:t xml:space="preserve"> </w:t>
      </w:r>
      <w:r w:rsidRPr="005967F9">
        <w:rPr>
          <w:rStyle w:val="Production"/>
          <w:rFonts w:hint="eastAsia"/>
          <w:lang w:eastAsia="zh-CN"/>
        </w:rPr>
        <w:t>decimal-integer-literal</w:t>
      </w:r>
      <w:r w:rsidRPr="005967F9">
        <w:rPr>
          <w:rFonts w:hint="eastAsia"/>
          <w:lang w:eastAsia="zh-CN"/>
        </w:rPr>
        <w:t xml:space="preserve"> </w:t>
      </w:r>
      <w:r w:rsidRPr="005967F9">
        <w:rPr>
          <w:rFonts w:hint="eastAsia"/>
          <w:lang w:eastAsia="zh-CN"/>
        </w:rPr>
        <w:t>作为标记紧接在一元负运算符标记（第</w:t>
      </w:r>
      <w:r w:rsidRPr="005967F9">
        <w:rPr>
          <w:rFonts w:hint="eastAsia"/>
          <w:lang w:eastAsia="zh-CN"/>
        </w:rPr>
        <w:t xml:space="preserve"> </w:t>
      </w:r>
      <w:fldSimple w:instr=" REF _Ref462544979 \r \h  \* MERGEFORMAT ">
        <w:r w:rsidR="00437C65" w:rsidRPr="005967F9">
          <w:rPr>
            <w:rFonts w:hint="eastAsia"/>
            <w:lang w:eastAsia="zh-CN"/>
          </w:rPr>
          <w:t>7.7.2</w:t>
        </w:r>
      </w:fldSimple>
      <w:r w:rsidRPr="005967F9">
        <w:rPr>
          <w:rFonts w:hint="eastAsia"/>
          <w:lang w:eastAsia="zh-CN"/>
        </w:rPr>
        <w:t xml:space="preserve"> </w:t>
      </w:r>
      <w:r w:rsidRPr="005967F9">
        <w:rPr>
          <w:rFonts w:hint="eastAsia"/>
          <w:lang w:eastAsia="zh-CN"/>
        </w:rPr>
        <w:t>节）后出现时，结果为具有值</w:t>
      </w:r>
      <w:r w:rsidRPr="005967F9">
        <w:rPr>
          <w:rFonts w:hint="eastAsia"/>
          <w:lang w:eastAsia="zh-CN"/>
        </w:rPr>
        <w:t xml:space="preserve"> </w:t>
      </w:r>
      <w:r w:rsidRPr="005967F9">
        <w:rPr>
          <w:rFonts w:hint="eastAsia"/>
          <w:lang w:eastAsia="zh-CN"/>
        </w:rPr>
        <w:t>−</w:t>
      </w:r>
      <w:r w:rsidRPr="005967F9">
        <w:rPr>
          <w:rFonts w:hint="eastAsia"/>
          <w:lang w:eastAsia="zh-CN"/>
        </w:rPr>
        <w:t>2147483648 (</w:t>
      </w:r>
      <w:r w:rsidRPr="005967F9">
        <w:rPr>
          <w:rFonts w:hint="eastAsia"/>
          <w:lang w:eastAsia="zh-CN"/>
        </w:rPr>
        <w:t>−</w:t>
      </w:r>
      <w:r w:rsidRPr="005967F9">
        <w:rPr>
          <w:rFonts w:hint="eastAsia"/>
          <w:lang w:eastAsia="zh-CN"/>
        </w:rPr>
        <w:t>2</w:t>
      </w:r>
      <w:r w:rsidRPr="005967F9">
        <w:rPr>
          <w:rFonts w:hint="eastAsia"/>
          <w:vertAlign w:val="superscript"/>
          <w:lang w:eastAsia="zh-CN"/>
        </w:rPr>
        <w:t>31</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类型常量。在所有其他情况下，这样的</w:t>
      </w:r>
      <w:r w:rsidRPr="005967F9">
        <w:rPr>
          <w:rFonts w:hint="eastAsia"/>
          <w:lang w:eastAsia="zh-CN"/>
        </w:rPr>
        <w:t xml:space="preserve"> </w:t>
      </w:r>
      <w:r w:rsidRPr="005967F9">
        <w:rPr>
          <w:rStyle w:val="Production"/>
          <w:rFonts w:hint="eastAsia"/>
          <w:lang w:eastAsia="zh-CN"/>
        </w:rPr>
        <w:t>decimal-integer-literal</w:t>
      </w:r>
      <w:r w:rsidRPr="005967F9">
        <w:rPr>
          <w:rFonts w:hint="eastAsia"/>
          <w:lang w:eastAsia="zh-CN"/>
        </w:rPr>
        <w:t xml:space="preserve"> </w:t>
      </w:r>
      <w:r w:rsidRPr="005967F9">
        <w:rPr>
          <w:rFonts w:hint="eastAsia"/>
          <w:lang w:eastAsia="zh-CN"/>
        </w:rPr>
        <w:t>属于</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当具有值</w:t>
      </w:r>
      <w:r w:rsidRPr="005967F9">
        <w:rPr>
          <w:rFonts w:hint="eastAsia"/>
          <w:lang w:eastAsia="zh-CN"/>
        </w:rPr>
        <w:t xml:space="preserve"> 9223372036854775808 (2</w:t>
      </w:r>
      <w:r w:rsidRPr="005967F9">
        <w:rPr>
          <w:rFonts w:hint="eastAsia"/>
          <w:vertAlign w:val="superscript"/>
          <w:lang w:eastAsia="zh-CN"/>
        </w:rPr>
        <w:t>63</w:t>
      </w:r>
      <w:r w:rsidRPr="005967F9">
        <w:rPr>
          <w:rFonts w:hint="eastAsia"/>
          <w:lang w:eastAsia="zh-CN"/>
        </w:rPr>
        <w:t xml:space="preserve">) </w:t>
      </w:r>
      <w:r w:rsidRPr="005967F9">
        <w:rPr>
          <w:rFonts w:hint="eastAsia"/>
          <w:lang w:eastAsia="zh-CN"/>
        </w:rPr>
        <w:t>的一个</w:t>
      </w:r>
      <w:r w:rsidRPr="005967F9">
        <w:rPr>
          <w:rFonts w:hint="eastAsia"/>
          <w:lang w:eastAsia="zh-CN"/>
        </w:rPr>
        <w:t xml:space="preserve"> </w:t>
      </w:r>
      <w:r w:rsidRPr="005967F9">
        <w:rPr>
          <w:rStyle w:val="Production"/>
          <w:rFonts w:hint="eastAsia"/>
          <w:lang w:eastAsia="zh-CN"/>
        </w:rPr>
        <w:t>decimal-integer-literal</w:t>
      </w:r>
      <w:r w:rsidRPr="005967F9">
        <w:rPr>
          <w:rFonts w:hint="eastAsia"/>
          <w:lang w:eastAsia="zh-CN"/>
        </w:rPr>
        <w:t>（没带</w:t>
      </w:r>
      <w:r w:rsidRPr="005967F9">
        <w:rPr>
          <w:rFonts w:hint="eastAsia"/>
          <w:lang w:eastAsia="zh-CN"/>
        </w:rPr>
        <w:t xml:space="preserve"> </w:t>
      </w:r>
      <w:r w:rsidRPr="005967F9">
        <w:rPr>
          <w:rStyle w:val="Production"/>
          <w:rFonts w:hint="eastAsia"/>
          <w:lang w:eastAsia="zh-CN"/>
        </w:rPr>
        <w:t>integer-type-suffix</w:t>
      </w:r>
      <w:r w:rsidRPr="005967F9">
        <w:rPr>
          <w:rFonts w:hint="eastAsia"/>
          <w:lang w:eastAsia="zh-CN"/>
        </w:rPr>
        <w:t>，或带有</w:t>
      </w:r>
      <w:r w:rsidRPr="005967F9">
        <w:rPr>
          <w:rFonts w:hint="eastAsia"/>
          <w:lang w:eastAsia="zh-CN"/>
        </w:rPr>
        <w:t xml:space="preserve"> </w:t>
      </w:r>
      <w:r w:rsidRPr="005967F9">
        <w:rPr>
          <w:rStyle w:val="Production"/>
          <w:rFonts w:hint="eastAsia"/>
          <w:lang w:eastAsia="zh-CN"/>
        </w:rPr>
        <w:t>integer-type-suffix</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）作为一个标记紧跟在一个一元负运算符标记（第</w:t>
      </w:r>
      <w:r w:rsidRPr="005967F9">
        <w:rPr>
          <w:rFonts w:hint="eastAsia"/>
          <w:lang w:eastAsia="zh-CN"/>
        </w:rPr>
        <w:t xml:space="preserve"> </w:t>
      </w:r>
      <w:fldSimple w:instr=" REF _Ref462544979 \r \h  \* MERGEFORMAT ">
        <w:r w:rsidR="00437C65" w:rsidRPr="005967F9">
          <w:rPr>
            <w:rFonts w:hint="eastAsia"/>
            <w:lang w:eastAsia="zh-CN"/>
          </w:rPr>
          <w:t>7.7.2</w:t>
        </w:r>
      </w:fldSimple>
      <w:r w:rsidRPr="005967F9">
        <w:rPr>
          <w:rFonts w:hint="eastAsia"/>
          <w:lang w:eastAsia="zh-CN"/>
        </w:rPr>
        <w:t xml:space="preserve"> </w:t>
      </w:r>
      <w:r w:rsidRPr="005967F9">
        <w:rPr>
          <w:rFonts w:hint="eastAsia"/>
          <w:lang w:eastAsia="zh-CN"/>
        </w:rPr>
        <w:t>节）后出现时，结果是具有值</w:t>
      </w:r>
      <w:r w:rsidRPr="005967F9">
        <w:rPr>
          <w:rFonts w:hint="eastAsia"/>
          <w:lang w:eastAsia="zh-CN"/>
        </w:rPr>
        <w:t xml:space="preserve"> </w:t>
      </w:r>
      <w:r w:rsidRPr="005967F9">
        <w:rPr>
          <w:rFonts w:hint="eastAsia"/>
          <w:lang w:eastAsia="zh-CN"/>
        </w:rPr>
        <w:t>−</w:t>
      </w:r>
      <w:r w:rsidRPr="005967F9">
        <w:rPr>
          <w:rFonts w:hint="eastAsia"/>
          <w:lang w:eastAsia="zh-CN"/>
        </w:rPr>
        <w:t>9223372036854775808 (</w:t>
      </w:r>
      <w:r w:rsidRPr="005967F9">
        <w:rPr>
          <w:rFonts w:hint="eastAsia"/>
          <w:lang w:eastAsia="zh-CN"/>
        </w:rPr>
        <w:t>−</w:t>
      </w:r>
      <w:r w:rsidRPr="005967F9">
        <w:rPr>
          <w:rFonts w:hint="eastAsia"/>
          <w:lang w:eastAsia="zh-CN"/>
        </w:rPr>
        <w:t>2</w:t>
      </w:r>
      <w:r w:rsidRPr="005967F9">
        <w:rPr>
          <w:rFonts w:hint="eastAsia"/>
          <w:vertAlign w:val="superscript"/>
          <w:lang w:eastAsia="zh-CN"/>
        </w:rPr>
        <w:t>63</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类型的常量。在所有其他情况下，这样的</w:t>
      </w:r>
      <w:r w:rsidRPr="005967F9">
        <w:rPr>
          <w:rFonts w:hint="eastAsia"/>
          <w:lang w:eastAsia="zh-CN"/>
        </w:rPr>
        <w:t xml:space="preserve"> </w:t>
      </w:r>
      <w:r w:rsidRPr="005967F9">
        <w:rPr>
          <w:rStyle w:val="Production"/>
          <w:rFonts w:hint="eastAsia"/>
          <w:lang w:eastAsia="zh-CN"/>
        </w:rPr>
        <w:t>decimal-integer-literal</w:t>
      </w:r>
      <w:r w:rsidRPr="005967F9">
        <w:rPr>
          <w:rFonts w:hint="eastAsia"/>
          <w:lang w:eastAsia="zh-CN"/>
        </w:rPr>
        <w:t xml:space="preserve"> </w:t>
      </w:r>
      <w:r w:rsidRPr="005967F9">
        <w:rPr>
          <w:rFonts w:hint="eastAsia"/>
          <w:lang w:eastAsia="zh-CN"/>
        </w:rPr>
        <w:t>属于</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w:t>
      </w:r>
    </w:p>
    <w:p w:rsidR="0028536B" w:rsidRPr="005967F9" w:rsidRDefault="0028536B">
      <w:pPr>
        <w:pStyle w:val="Heading4"/>
        <w:rPr>
          <w:lang w:eastAsia="zh-CN"/>
        </w:rPr>
      </w:pPr>
      <w:bookmarkStart w:id="126" w:name="_Ref462394246"/>
      <w:bookmarkStart w:id="127" w:name="_Toc495484365"/>
      <w:bookmarkStart w:id="128" w:name="_Toc365630321"/>
      <w:r w:rsidRPr="005967F9">
        <w:rPr>
          <w:rFonts w:hint="eastAsia"/>
          <w:lang w:eastAsia="zh-CN"/>
        </w:rPr>
        <w:t>实数</w:t>
      </w:r>
      <w:bookmarkEnd w:id="125"/>
      <w:bookmarkEnd w:id="126"/>
      <w:bookmarkEnd w:id="127"/>
      <w:bookmarkEnd w:id="128"/>
    </w:p>
    <w:p w:rsidR="0028536B" w:rsidRPr="005967F9" w:rsidRDefault="0028536B">
      <w:pPr>
        <w:rPr>
          <w:lang w:eastAsia="zh-CN"/>
        </w:rPr>
      </w:pPr>
      <w:r w:rsidRPr="005967F9">
        <w:rPr>
          <w:rFonts w:hint="eastAsia"/>
          <w:lang w:eastAsia="zh-CN"/>
        </w:rPr>
        <w:t>实数文本用于编写类型为</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的值。</w:t>
      </w:r>
    </w:p>
    <w:p w:rsidR="0028536B" w:rsidRPr="005967F9" w:rsidRDefault="0028536B">
      <w:pPr>
        <w:pStyle w:val="Grammar"/>
        <w:rPr>
          <w:lang w:eastAsia="zh-CN"/>
        </w:rPr>
      </w:pPr>
      <w:r w:rsidRPr="005967F9">
        <w:rPr>
          <w:rFonts w:hint="eastAsia"/>
          <w:lang w:eastAsia="zh-CN"/>
        </w:rPr>
        <w:lastRenderedPageBreak/>
        <w:t>real-literal:</w:t>
      </w:r>
      <w:r w:rsidRPr="005967F9">
        <w:rPr>
          <w:rFonts w:hint="eastAsia"/>
          <w:lang w:eastAsia="zh-CN"/>
        </w:rPr>
        <w:br/>
        <w:t xml:space="preserve">decimal-digits   </w:t>
      </w:r>
      <w:r w:rsidRPr="005967F9">
        <w:rPr>
          <w:rStyle w:val="Terminal"/>
          <w:rFonts w:hint="eastAsia"/>
          <w:lang w:eastAsia="zh-CN"/>
        </w:rPr>
        <w:t>.</w:t>
      </w:r>
      <w:r w:rsidRPr="005967F9">
        <w:rPr>
          <w:rFonts w:hint="eastAsia"/>
          <w:lang w:eastAsia="zh-CN"/>
        </w:rPr>
        <w:t xml:space="preserve">   decimal-digits   exponent-part</w:t>
      </w:r>
      <w:r w:rsidRPr="005967F9">
        <w:rPr>
          <w:rFonts w:hint="eastAsia"/>
          <w:vertAlign w:val="subscript"/>
          <w:lang w:eastAsia="zh-CN"/>
        </w:rPr>
        <w:t>opt</w:t>
      </w:r>
      <w:r w:rsidRPr="005967F9">
        <w:rPr>
          <w:rFonts w:hint="eastAsia"/>
          <w:lang w:eastAsia="zh-CN"/>
        </w:rPr>
        <w:t xml:space="preserve">   real-type-suffix</w:t>
      </w:r>
      <w:r w:rsidRPr="005967F9">
        <w:rPr>
          <w:rFonts w:hint="eastAsia"/>
          <w:vertAlign w:val="subscript"/>
          <w:lang w:eastAsia="zh-CN"/>
        </w:rPr>
        <w:t>opt</w:t>
      </w:r>
      <w:r w:rsidRPr="005967F9">
        <w:rPr>
          <w:rFonts w:hint="eastAsia"/>
          <w:lang w:eastAsia="zh-CN"/>
        </w:rPr>
        <w:br/>
      </w:r>
      <w:r w:rsidRPr="005967F9">
        <w:rPr>
          <w:rStyle w:val="Terminal"/>
          <w:rFonts w:hint="eastAsia"/>
          <w:lang w:eastAsia="zh-CN"/>
        </w:rPr>
        <w:t>.</w:t>
      </w:r>
      <w:r w:rsidRPr="005967F9">
        <w:rPr>
          <w:rFonts w:hint="eastAsia"/>
          <w:lang w:eastAsia="zh-CN"/>
        </w:rPr>
        <w:t xml:space="preserve">   decimal-digits   exponent-part</w:t>
      </w:r>
      <w:r w:rsidRPr="005967F9">
        <w:rPr>
          <w:rFonts w:hint="eastAsia"/>
          <w:vertAlign w:val="subscript"/>
          <w:lang w:eastAsia="zh-CN"/>
        </w:rPr>
        <w:t>opt</w:t>
      </w:r>
      <w:r w:rsidRPr="005967F9">
        <w:rPr>
          <w:rFonts w:hint="eastAsia"/>
          <w:lang w:eastAsia="zh-CN"/>
        </w:rPr>
        <w:t xml:space="preserve">   real-type-suffix</w:t>
      </w:r>
      <w:r w:rsidRPr="005967F9">
        <w:rPr>
          <w:rFonts w:hint="eastAsia"/>
          <w:vertAlign w:val="subscript"/>
          <w:lang w:eastAsia="zh-CN"/>
        </w:rPr>
        <w:t>opt</w:t>
      </w:r>
      <w:r w:rsidRPr="005967F9">
        <w:rPr>
          <w:rFonts w:hint="eastAsia"/>
          <w:lang w:eastAsia="zh-CN"/>
        </w:rPr>
        <w:br/>
        <w:t>decimal-digits   exponent-part   real-type-suffix</w:t>
      </w:r>
      <w:r w:rsidRPr="005967F9">
        <w:rPr>
          <w:rFonts w:hint="eastAsia"/>
          <w:vertAlign w:val="subscript"/>
          <w:lang w:eastAsia="zh-CN"/>
        </w:rPr>
        <w:t>opt</w:t>
      </w:r>
      <w:r w:rsidRPr="005967F9">
        <w:rPr>
          <w:rFonts w:hint="eastAsia"/>
          <w:lang w:eastAsia="zh-CN"/>
        </w:rPr>
        <w:br/>
        <w:t>decimal-digits   real-type-suffix</w:t>
      </w:r>
    </w:p>
    <w:p w:rsidR="0028536B" w:rsidRPr="005967F9" w:rsidRDefault="0028536B">
      <w:pPr>
        <w:pStyle w:val="Grammar"/>
        <w:rPr>
          <w:lang w:eastAsia="zh-CN"/>
        </w:rPr>
      </w:pPr>
      <w:r w:rsidRPr="005967F9">
        <w:rPr>
          <w:rFonts w:hint="eastAsia"/>
          <w:lang w:eastAsia="zh-CN"/>
        </w:rPr>
        <w:t>exponent-part:</w:t>
      </w:r>
      <w:r w:rsidRPr="005967F9">
        <w:rPr>
          <w:rFonts w:hint="eastAsia"/>
          <w:lang w:eastAsia="zh-CN"/>
        </w:rPr>
        <w:br/>
      </w:r>
      <w:r w:rsidRPr="005967F9">
        <w:rPr>
          <w:rStyle w:val="Terminal"/>
          <w:rFonts w:hint="eastAsia"/>
          <w:lang w:eastAsia="zh-CN"/>
        </w:rPr>
        <w:t>e</w:t>
      </w:r>
      <w:r w:rsidRPr="005967F9">
        <w:rPr>
          <w:rFonts w:hint="eastAsia"/>
          <w:lang w:eastAsia="zh-CN"/>
        </w:rPr>
        <w:t xml:space="preserve">   sign</w:t>
      </w:r>
      <w:r w:rsidRPr="005967F9">
        <w:rPr>
          <w:rFonts w:hint="eastAsia"/>
          <w:vertAlign w:val="subscript"/>
          <w:lang w:eastAsia="zh-CN"/>
        </w:rPr>
        <w:t>opt</w:t>
      </w:r>
      <w:r w:rsidRPr="005967F9">
        <w:rPr>
          <w:rFonts w:hint="eastAsia"/>
          <w:lang w:eastAsia="zh-CN"/>
        </w:rPr>
        <w:t xml:space="preserve">   decimal-digits</w:t>
      </w:r>
      <w:r w:rsidRPr="005967F9">
        <w:rPr>
          <w:rFonts w:hint="eastAsia"/>
          <w:lang w:eastAsia="zh-CN"/>
        </w:rPr>
        <w:br/>
      </w:r>
      <w:r w:rsidRPr="005967F9">
        <w:rPr>
          <w:rStyle w:val="Terminal"/>
          <w:rFonts w:hint="eastAsia"/>
          <w:lang w:eastAsia="zh-CN"/>
        </w:rPr>
        <w:t>E</w:t>
      </w:r>
      <w:r w:rsidRPr="005967F9">
        <w:rPr>
          <w:rFonts w:hint="eastAsia"/>
          <w:lang w:eastAsia="zh-CN"/>
        </w:rPr>
        <w:t xml:space="preserve">   sign</w:t>
      </w:r>
      <w:r w:rsidRPr="005967F9">
        <w:rPr>
          <w:rFonts w:hint="eastAsia"/>
          <w:vertAlign w:val="subscript"/>
          <w:lang w:eastAsia="zh-CN"/>
        </w:rPr>
        <w:t>opt</w:t>
      </w:r>
      <w:r w:rsidRPr="005967F9">
        <w:rPr>
          <w:rFonts w:hint="eastAsia"/>
          <w:lang w:eastAsia="zh-CN"/>
        </w:rPr>
        <w:t xml:space="preserve">   decimal-digits</w:t>
      </w:r>
    </w:p>
    <w:p w:rsidR="0028536B" w:rsidRPr="005967F9" w:rsidRDefault="0028536B">
      <w:pPr>
        <w:pStyle w:val="Grammar"/>
        <w:rPr>
          <w:rStyle w:val="Terminal"/>
          <w:lang w:eastAsia="zh-CN"/>
        </w:rPr>
      </w:pPr>
      <w:r w:rsidRPr="005967F9">
        <w:rPr>
          <w:rFonts w:hint="eastAsia"/>
          <w:lang w:eastAsia="zh-CN"/>
        </w:rPr>
        <w:t xml:space="preserve">sign: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  -</w:t>
      </w:r>
    </w:p>
    <w:p w:rsidR="0028536B" w:rsidRPr="005967F9" w:rsidRDefault="0028536B">
      <w:pPr>
        <w:pStyle w:val="Grammar"/>
        <w:rPr>
          <w:lang w:eastAsia="zh-CN"/>
        </w:rPr>
      </w:pPr>
      <w:r w:rsidRPr="005967F9">
        <w:rPr>
          <w:rFonts w:hint="eastAsia"/>
          <w:lang w:eastAsia="zh-CN"/>
        </w:rPr>
        <w:t xml:space="preserve">real-type-suffix: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F  f  D  d  M  m</w:t>
      </w:r>
    </w:p>
    <w:p w:rsidR="0028536B" w:rsidRPr="005967F9" w:rsidRDefault="0028536B">
      <w:pPr>
        <w:rPr>
          <w:lang w:eastAsia="zh-CN"/>
        </w:rPr>
      </w:pPr>
      <w:bookmarkStart w:id="129" w:name="_Toc445782962"/>
      <w:r w:rsidRPr="005967F9">
        <w:rPr>
          <w:rFonts w:hint="eastAsia"/>
          <w:lang w:eastAsia="zh-CN"/>
        </w:rPr>
        <w:t>如果未指定</w:t>
      </w:r>
      <w:r w:rsidRPr="005967F9">
        <w:rPr>
          <w:rFonts w:hint="eastAsia"/>
          <w:lang w:eastAsia="zh-CN"/>
        </w:rPr>
        <w:t xml:space="preserve"> </w:t>
      </w:r>
      <w:r w:rsidRPr="005967F9">
        <w:rPr>
          <w:rStyle w:val="Production"/>
          <w:rFonts w:hint="eastAsia"/>
          <w:lang w:eastAsia="zh-CN"/>
        </w:rPr>
        <w:t>real-type-suffix</w:t>
      </w:r>
      <w:r w:rsidRPr="005967F9">
        <w:rPr>
          <w:rFonts w:hint="eastAsia"/>
          <w:lang w:eastAsia="zh-CN"/>
        </w:rPr>
        <w:t>，则实数的类型为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。否则，实数类型后缀确定实数的类型，如下所示：</w:t>
      </w:r>
    </w:p>
    <w:p w:rsidR="0028536B" w:rsidRPr="005967F9" w:rsidRDefault="0028536B">
      <w:pPr>
        <w:pStyle w:val="ListBullet"/>
        <w:rPr>
          <w:lang w:eastAsia="zh-CN"/>
        </w:rPr>
      </w:pPr>
      <w:r w:rsidRPr="005967F9">
        <w:rPr>
          <w:rFonts w:hint="eastAsia"/>
          <w:lang w:eastAsia="zh-CN"/>
        </w:rPr>
        <w:t>以</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为后缀的实数文本的类型为</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。例如，文本</w:t>
      </w:r>
      <w:r w:rsidRPr="005967F9">
        <w:rPr>
          <w:rFonts w:hint="eastAsia"/>
          <w:lang w:eastAsia="zh-CN"/>
        </w:rPr>
        <w:t xml:space="preserve"> </w:t>
      </w:r>
      <w:r w:rsidRPr="005967F9">
        <w:rPr>
          <w:rStyle w:val="Codefragment"/>
          <w:rFonts w:hint="eastAsia"/>
          <w:lang w:eastAsia="zh-CN"/>
        </w:rPr>
        <w:t>1f</w:t>
      </w:r>
      <w:r w:rsidRPr="005967F9">
        <w:rPr>
          <w:rFonts w:hint="eastAsia"/>
          <w:lang w:eastAsia="zh-CN"/>
        </w:rPr>
        <w:t>、</w:t>
      </w:r>
      <w:r w:rsidRPr="005967F9">
        <w:rPr>
          <w:rStyle w:val="Codefragment"/>
          <w:rFonts w:hint="eastAsia"/>
          <w:lang w:eastAsia="zh-CN"/>
        </w:rPr>
        <w:t>1.5f</w:t>
      </w:r>
      <w:r w:rsidRPr="005967F9">
        <w:rPr>
          <w:rFonts w:hint="eastAsia"/>
          <w:lang w:eastAsia="zh-CN"/>
        </w:rPr>
        <w:t>、</w:t>
      </w:r>
      <w:r w:rsidRPr="005967F9">
        <w:rPr>
          <w:rStyle w:val="Codefragment"/>
          <w:rFonts w:hint="eastAsia"/>
          <w:lang w:eastAsia="zh-CN"/>
        </w:rPr>
        <w:t>1e10f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123.456F</w:t>
      </w:r>
      <w:r w:rsidRPr="005967F9">
        <w:rPr>
          <w:rFonts w:hint="eastAsia"/>
          <w:lang w:eastAsia="zh-CN"/>
        </w:rPr>
        <w:t xml:space="preserve"> </w:t>
      </w:r>
      <w:r w:rsidRPr="005967F9">
        <w:rPr>
          <w:rFonts w:hint="eastAsia"/>
          <w:lang w:eastAsia="zh-CN"/>
        </w:rPr>
        <w:t>的类型都是</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以</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为后缀的实数文本的类型为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。例如，文本</w:t>
      </w:r>
      <w:r w:rsidRPr="005967F9">
        <w:rPr>
          <w:rFonts w:hint="eastAsia"/>
          <w:lang w:eastAsia="zh-CN"/>
        </w:rPr>
        <w:t xml:space="preserve"> </w:t>
      </w:r>
      <w:r w:rsidRPr="005967F9">
        <w:rPr>
          <w:rStyle w:val="Codefragment"/>
          <w:rFonts w:hint="eastAsia"/>
          <w:lang w:eastAsia="zh-CN"/>
        </w:rPr>
        <w:t>1d</w:t>
      </w:r>
      <w:r w:rsidRPr="005967F9">
        <w:rPr>
          <w:rFonts w:hint="eastAsia"/>
          <w:lang w:eastAsia="zh-CN"/>
        </w:rPr>
        <w:t>、</w:t>
      </w:r>
      <w:r w:rsidRPr="005967F9">
        <w:rPr>
          <w:rStyle w:val="Codefragment"/>
          <w:rFonts w:hint="eastAsia"/>
          <w:lang w:eastAsia="zh-CN"/>
        </w:rPr>
        <w:t>1.5d</w:t>
      </w:r>
      <w:r w:rsidRPr="005967F9">
        <w:rPr>
          <w:rFonts w:hint="eastAsia"/>
          <w:lang w:eastAsia="zh-CN"/>
        </w:rPr>
        <w:t>、</w:t>
      </w:r>
      <w:r w:rsidRPr="005967F9">
        <w:rPr>
          <w:rStyle w:val="Codefragment"/>
          <w:rFonts w:hint="eastAsia"/>
          <w:lang w:eastAsia="zh-CN"/>
        </w:rPr>
        <w:t>1e10d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123.456D</w:t>
      </w:r>
      <w:r w:rsidRPr="005967F9">
        <w:rPr>
          <w:rFonts w:hint="eastAsia"/>
          <w:lang w:eastAsia="zh-CN"/>
        </w:rPr>
        <w:t xml:space="preserve"> </w:t>
      </w:r>
      <w:r w:rsidRPr="005967F9">
        <w:rPr>
          <w:rFonts w:hint="eastAsia"/>
          <w:lang w:eastAsia="zh-CN"/>
        </w:rPr>
        <w:t>的类型都是</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以</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为后缀的实数文本的类型为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。例如，文本</w:t>
      </w:r>
      <w:r w:rsidRPr="005967F9">
        <w:rPr>
          <w:rFonts w:hint="eastAsia"/>
          <w:lang w:eastAsia="zh-CN"/>
        </w:rPr>
        <w:t xml:space="preserve"> </w:t>
      </w:r>
      <w:r w:rsidRPr="005967F9">
        <w:rPr>
          <w:rStyle w:val="Codefragment"/>
          <w:rFonts w:hint="eastAsia"/>
          <w:lang w:eastAsia="zh-CN"/>
        </w:rPr>
        <w:t>1m</w:t>
      </w:r>
      <w:r w:rsidRPr="005967F9">
        <w:rPr>
          <w:rFonts w:hint="eastAsia"/>
          <w:lang w:eastAsia="zh-CN"/>
        </w:rPr>
        <w:t>、</w:t>
      </w:r>
      <w:r w:rsidRPr="005967F9">
        <w:rPr>
          <w:rStyle w:val="Codefragment"/>
          <w:rFonts w:hint="eastAsia"/>
          <w:lang w:eastAsia="zh-CN"/>
        </w:rPr>
        <w:t>1.5m</w:t>
      </w:r>
      <w:r w:rsidRPr="005967F9">
        <w:rPr>
          <w:rFonts w:hint="eastAsia"/>
          <w:lang w:eastAsia="zh-CN"/>
        </w:rPr>
        <w:t>、</w:t>
      </w:r>
      <w:r w:rsidRPr="005967F9">
        <w:rPr>
          <w:rStyle w:val="Codefragment"/>
          <w:rFonts w:hint="eastAsia"/>
          <w:lang w:eastAsia="zh-CN"/>
        </w:rPr>
        <w:t>1e10m</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123.456M</w:t>
      </w:r>
      <w:r w:rsidRPr="005967F9">
        <w:rPr>
          <w:rFonts w:hint="eastAsia"/>
          <w:lang w:eastAsia="zh-CN"/>
        </w:rPr>
        <w:t xml:space="preserve"> </w:t>
      </w:r>
      <w:r w:rsidRPr="005967F9">
        <w:rPr>
          <w:rFonts w:hint="eastAsia"/>
          <w:lang w:eastAsia="zh-CN"/>
        </w:rPr>
        <w:t>的类型都是</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。此实数通过取精确值转换为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值，如果有必要，用银行家舍入法（第</w:t>
      </w:r>
      <w:r w:rsidRPr="005967F9">
        <w:rPr>
          <w:rFonts w:hint="eastAsia"/>
          <w:lang w:eastAsia="zh-CN"/>
        </w:rPr>
        <w:t xml:space="preserve"> </w:t>
      </w:r>
      <w:fldSimple w:instr=" REF _Ref448226989 \r \h  \* MERGEFORMAT ">
        <w:r w:rsidR="00437C65" w:rsidRPr="005967F9">
          <w:rPr>
            <w:rFonts w:hint="eastAsia"/>
            <w:lang w:eastAsia="zh-CN"/>
          </w:rPr>
          <w:t>4.1.7</w:t>
        </w:r>
      </w:fldSimple>
      <w:r w:rsidRPr="005967F9">
        <w:rPr>
          <w:rFonts w:hint="eastAsia"/>
          <w:lang w:eastAsia="zh-CN"/>
        </w:rPr>
        <w:t xml:space="preserve"> </w:t>
      </w:r>
      <w:r w:rsidRPr="005967F9">
        <w:rPr>
          <w:rFonts w:hint="eastAsia"/>
          <w:lang w:eastAsia="zh-CN"/>
        </w:rPr>
        <w:t>节）舍入为最接近的可表示值。保留该实数的所有小数位数，除非值被舍入或者值为零（在后一种情况中，符号和小数位数为</w:t>
      </w:r>
      <w:r w:rsidRPr="005967F9">
        <w:rPr>
          <w:rFonts w:hint="eastAsia"/>
          <w:lang w:eastAsia="zh-CN"/>
        </w:rPr>
        <w:t xml:space="preserve"> 0</w:t>
      </w:r>
      <w:r w:rsidRPr="005967F9">
        <w:rPr>
          <w:rFonts w:hint="eastAsia"/>
          <w:lang w:eastAsia="zh-CN"/>
        </w:rPr>
        <w:t>）。因此，实数</w:t>
      </w:r>
      <w:r w:rsidRPr="005967F9">
        <w:rPr>
          <w:rFonts w:hint="eastAsia"/>
          <w:lang w:eastAsia="zh-CN"/>
        </w:rPr>
        <w:t xml:space="preserve"> </w:t>
      </w:r>
      <w:r w:rsidRPr="005967F9">
        <w:rPr>
          <w:rStyle w:val="Codefragment"/>
          <w:rFonts w:hint="eastAsia"/>
          <w:lang w:eastAsia="zh-CN"/>
        </w:rPr>
        <w:t>2.900m</w:t>
      </w:r>
      <w:r w:rsidRPr="005967F9">
        <w:rPr>
          <w:rFonts w:hint="eastAsia"/>
          <w:lang w:eastAsia="zh-CN"/>
        </w:rPr>
        <w:t xml:space="preserve"> </w:t>
      </w:r>
      <w:r w:rsidRPr="005967F9">
        <w:rPr>
          <w:rFonts w:hint="eastAsia"/>
          <w:lang w:eastAsia="zh-CN"/>
        </w:rPr>
        <w:t>经分析后将形成这样的一个小数：符号为</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、系数为</w:t>
      </w:r>
      <w:r w:rsidRPr="005967F9">
        <w:rPr>
          <w:rFonts w:hint="eastAsia"/>
          <w:lang w:eastAsia="zh-CN"/>
        </w:rPr>
        <w:t xml:space="preserve"> </w:t>
      </w:r>
      <w:r w:rsidRPr="005967F9">
        <w:rPr>
          <w:rStyle w:val="Codefragment"/>
          <w:rFonts w:hint="eastAsia"/>
          <w:lang w:eastAsia="zh-CN"/>
        </w:rPr>
        <w:t>2900</w:t>
      </w:r>
      <w:r w:rsidRPr="005967F9">
        <w:rPr>
          <w:rFonts w:hint="eastAsia"/>
          <w:lang w:eastAsia="zh-CN"/>
        </w:rPr>
        <w:t>，小数位数为</w:t>
      </w:r>
      <w:r w:rsidRPr="005967F9">
        <w:rPr>
          <w:rFonts w:hint="eastAsia"/>
          <w:lang w:eastAsia="zh-CN"/>
        </w:rPr>
        <w:t xml:space="preserve"> </w:t>
      </w:r>
      <w:r w:rsidRPr="005967F9">
        <w:rPr>
          <w:rStyle w:val="Codefragment"/>
          <w:rFonts w:hint="eastAsia"/>
          <w:lang w:eastAsia="zh-CN"/>
        </w:rPr>
        <w:t>3</w:t>
      </w:r>
      <w:r w:rsidRPr="005967F9">
        <w:rPr>
          <w:rFonts w:hint="eastAsia"/>
          <w:lang w:eastAsia="zh-CN"/>
        </w:rPr>
        <w:t>。</w:t>
      </w:r>
    </w:p>
    <w:p w:rsidR="0028536B" w:rsidRPr="005967F9" w:rsidRDefault="0028536B">
      <w:pPr>
        <w:rPr>
          <w:lang w:eastAsia="zh-CN"/>
        </w:rPr>
      </w:pPr>
      <w:r w:rsidRPr="005967F9">
        <w:rPr>
          <w:rFonts w:hint="eastAsia"/>
          <w:lang w:eastAsia="zh-CN"/>
        </w:rPr>
        <w:t>如果一个给定的实数不能用指定的类型表示，则会发生编译时错误。</w:t>
      </w:r>
    </w:p>
    <w:p w:rsidR="0028536B" w:rsidRPr="005967F9" w:rsidRDefault="0028536B">
      <w:pPr>
        <w:rPr>
          <w:lang w:eastAsia="zh-CN"/>
        </w:rPr>
      </w:pPr>
      <w:r w:rsidRPr="005967F9">
        <w:rPr>
          <w:rFonts w:hint="eastAsia"/>
          <w:lang w:eastAsia="zh-CN"/>
        </w:rPr>
        <w:t>使用</w:t>
      </w:r>
      <w:r w:rsidRPr="005967F9">
        <w:rPr>
          <w:rFonts w:hint="eastAsia"/>
          <w:lang w:eastAsia="zh-CN"/>
        </w:rPr>
        <w:t xml:space="preserve"> IEEE</w:t>
      </w:r>
      <w:r w:rsidRPr="005967F9">
        <w:rPr>
          <w:rFonts w:hint="eastAsia"/>
          <w:lang w:eastAsia="zh-CN"/>
        </w:rPr>
        <w:t>“就近舍入”模式确定类型</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的实数的值。</w:t>
      </w:r>
    </w:p>
    <w:p w:rsidR="0028536B" w:rsidRPr="005967F9" w:rsidRDefault="0028536B">
      <w:pPr>
        <w:rPr>
          <w:lang w:eastAsia="zh-CN"/>
        </w:rPr>
      </w:pPr>
      <w:r w:rsidRPr="005967F9">
        <w:rPr>
          <w:rFonts w:hint="eastAsia"/>
          <w:lang w:eastAsia="zh-CN"/>
        </w:rPr>
        <w:t>注意在实数中，小数点后必须始终是十进制数字。例如，</w:t>
      </w:r>
      <w:r w:rsidRPr="005967F9">
        <w:rPr>
          <w:rStyle w:val="Codefragment"/>
          <w:rFonts w:hint="eastAsia"/>
          <w:lang w:eastAsia="zh-CN"/>
        </w:rPr>
        <w:t>1.3F</w:t>
      </w:r>
      <w:r w:rsidRPr="005967F9">
        <w:rPr>
          <w:rFonts w:hint="eastAsia"/>
          <w:lang w:eastAsia="zh-CN"/>
        </w:rPr>
        <w:t xml:space="preserve"> </w:t>
      </w:r>
      <w:r w:rsidRPr="005967F9">
        <w:rPr>
          <w:rFonts w:hint="eastAsia"/>
          <w:lang w:eastAsia="zh-CN"/>
        </w:rPr>
        <w:t>是实数，但</w:t>
      </w:r>
      <w:r w:rsidRPr="005967F9">
        <w:rPr>
          <w:rFonts w:hint="eastAsia"/>
          <w:lang w:eastAsia="zh-CN"/>
        </w:rPr>
        <w:t xml:space="preserve"> </w:t>
      </w:r>
      <w:r w:rsidRPr="005967F9">
        <w:rPr>
          <w:rStyle w:val="Codefragment"/>
          <w:rFonts w:hint="eastAsia"/>
          <w:lang w:eastAsia="zh-CN"/>
        </w:rPr>
        <w:t>1.F</w:t>
      </w:r>
      <w:r w:rsidRPr="005967F9">
        <w:rPr>
          <w:rFonts w:hint="eastAsia"/>
          <w:lang w:eastAsia="zh-CN"/>
        </w:rPr>
        <w:t xml:space="preserve"> </w:t>
      </w:r>
      <w:r w:rsidRPr="005967F9">
        <w:rPr>
          <w:rFonts w:hint="eastAsia"/>
          <w:lang w:eastAsia="zh-CN"/>
        </w:rPr>
        <w:t>不是。</w:t>
      </w:r>
    </w:p>
    <w:p w:rsidR="0028536B" w:rsidRPr="005967F9" w:rsidRDefault="0028536B">
      <w:pPr>
        <w:pStyle w:val="Heading4"/>
        <w:rPr>
          <w:lang w:eastAsia="zh-CN"/>
        </w:rPr>
      </w:pPr>
      <w:bookmarkStart w:id="130" w:name="_Toc495484366"/>
      <w:bookmarkStart w:id="131" w:name="_Ref503695423"/>
      <w:bookmarkStart w:id="132" w:name="_Toc365630322"/>
      <w:r w:rsidRPr="005967F9">
        <w:rPr>
          <w:rFonts w:hint="eastAsia"/>
          <w:lang w:eastAsia="zh-CN"/>
        </w:rPr>
        <w:t>字符</w:t>
      </w:r>
      <w:bookmarkEnd w:id="129"/>
      <w:bookmarkEnd w:id="130"/>
      <w:bookmarkEnd w:id="131"/>
      <w:bookmarkEnd w:id="132"/>
    </w:p>
    <w:p w:rsidR="0028536B" w:rsidRPr="005967F9" w:rsidRDefault="0028536B">
      <w:pPr>
        <w:rPr>
          <w:lang w:eastAsia="zh-CN"/>
        </w:rPr>
      </w:pPr>
      <w:r w:rsidRPr="005967F9">
        <w:rPr>
          <w:rFonts w:hint="eastAsia"/>
          <w:lang w:eastAsia="zh-CN"/>
        </w:rPr>
        <w:t>字符表示单个字符，通常由置于引号中的一个字符组成，如</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p>
    <w:p w:rsidR="0028536B" w:rsidRPr="005967F9" w:rsidRDefault="0028536B">
      <w:pPr>
        <w:pStyle w:val="Grammar"/>
        <w:rPr>
          <w:lang w:eastAsia="zh-CN"/>
        </w:rPr>
      </w:pPr>
      <w:r w:rsidRPr="005967F9">
        <w:rPr>
          <w:rFonts w:hint="eastAsia"/>
          <w:lang w:eastAsia="zh-CN"/>
        </w:rPr>
        <w:t>character-literal:</w:t>
      </w:r>
      <w:r w:rsidRPr="005967F9">
        <w:rPr>
          <w:rFonts w:hint="eastAsia"/>
          <w:lang w:eastAsia="zh-CN"/>
        </w:rPr>
        <w:br/>
      </w:r>
      <w:r w:rsidRPr="005967F9">
        <w:rPr>
          <w:rStyle w:val="Terminal"/>
          <w:rFonts w:hint="eastAsia"/>
          <w:lang w:eastAsia="zh-CN"/>
        </w:rPr>
        <w:t>'</w:t>
      </w:r>
      <w:r w:rsidRPr="005967F9">
        <w:rPr>
          <w:rFonts w:hint="eastAsia"/>
          <w:lang w:eastAsia="zh-CN"/>
        </w:rPr>
        <w:t xml:space="preserve">   character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character:</w:t>
      </w:r>
      <w:r w:rsidRPr="005967F9">
        <w:rPr>
          <w:rFonts w:hint="eastAsia"/>
          <w:lang w:eastAsia="zh-CN"/>
        </w:rPr>
        <w:br/>
        <w:t>single-character</w:t>
      </w:r>
      <w:r w:rsidRPr="005967F9">
        <w:rPr>
          <w:rFonts w:hint="eastAsia"/>
          <w:lang w:eastAsia="zh-CN"/>
        </w:rPr>
        <w:br/>
        <w:t>simple-escape-sequence</w:t>
      </w:r>
      <w:r w:rsidRPr="005967F9">
        <w:rPr>
          <w:rFonts w:hint="eastAsia"/>
          <w:lang w:eastAsia="zh-CN"/>
        </w:rPr>
        <w:br/>
        <w:t>hexadecimal-escape-sequence</w:t>
      </w:r>
      <w:r w:rsidRPr="005967F9">
        <w:rPr>
          <w:rFonts w:hint="eastAsia"/>
          <w:lang w:eastAsia="zh-CN"/>
        </w:rPr>
        <w:br/>
        <w:t>unicode-escape-sequence</w:t>
      </w:r>
    </w:p>
    <w:p w:rsidR="0028536B" w:rsidRPr="005967F9" w:rsidRDefault="0028536B">
      <w:pPr>
        <w:pStyle w:val="Grammar"/>
        <w:rPr>
          <w:lang w:eastAsia="zh-CN"/>
        </w:rPr>
      </w:pPr>
      <w:r w:rsidRPr="005967F9">
        <w:rPr>
          <w:rFonts w:hint="eastAsia"/>
          <w:lang w:eastAsia="zh-CN"/>
        </w:rPr>
        <w:t>single-character:</w:t>
      </w:r>
      <w:r w:rsidRPr="005967F9">
        <w:rPr>
          <w:rFonts w:hint="eastAsia"/>
          <w:lang w:eastAsia="zh-CN"/>
        </w:rPr>
        <w:br/>
      </w:r>
      <w:r w:rsidRPr="005967F9">
        <w:rPr>
          <w:rStyle w:val="GrammarText"/>
          <w:rFonts w:hint="eastAsia"/>
          <w:lang w:eastAsia="zh-CN"/>
        </w:rPr>
        <w:t xml:space="preserve"> Any character except </w:t>
      </w:r>
      <w:r w:rsidRPr="005967F9">
        <w:rPr>
          <w:rStyle w:val="Terminal"/>
          <w:rFonts w:hint="eastAsia"/>
          <w:lang w:eastAsia="zh-CN"/>
        </w:rPr>
        <w:t>'</w:t>
      </w:r>
      <w:r w:rsidRPr="005967F9">
        <w:rPr>
          <w:rStyle w:val="GrammarText"/>
          <w:rFonts w:hint="eastAsia"/>
          <w:lang w:eastAsia="zh-CN"/>
        </w:rPr>
        <w:t xml:space="preserve"> (</w:t>
      </w:r>
      <w:r w:rsidRPr="005967F9">
        <w:rPr>
          <w:rStyle w:val="Terminal"/>
          <w:rFonts w:hint="eastAsia"/>
          <w:lang w:eastAsia="zh-CN"/>
        </w:rPr>
        <w:t>U+0027</w:t>
      </w:r>
      <w:r w:rsidRPr="005967F9">
        <w:rPr>
          <w:rStyle w:val="GrammarText"/>
          <w:rFonts w:hint="eastAsia"/>
          <w:lang w:eastAsia="zh-CN"/>
        </w:rPr>
        <w:t xml:space="preserve">), </w:t>
      </w:r>
      <w:r w:rsidRPr="005967F9">
        <w:rPr>
          <w:rStyle w:val="Terminal"/>
          <w:rFonts w:hint="eastAsia"/>
          <w:lang w:eastAsia="zh-CN"/>
        </w:rPr>
        <w:t>\</w:t>
      </w:r>
      <w:r w:rsidRPr="005967F9">
        <w:rPr>
          <w:rStyle w:val="GrammarText"/>
          <w:rFonts w:hint="eastAsia"/>
          <w:lang w:eastAsia="zh-CN"/>
        </w:rPr>
        <w:t xml:space="preserve"> (</w:t>
      </w:r>
      <w:r w:rsidRPr="005967F9">
        <w:rPr>
          <w:rStyle w:val="Terminal"/>
          <w:rFonts w:hint="eastAsia"/>
          <w:lang w:eastAsia="zh-CN"/>
        </w:rPr>
        <w:t>U+005C</w:t>
      </w:r>
      <w:r w:rsidRPr="005967F9">
        <w:rPr>
          <w:rStyle w:val="GrammarText"/>
          <w:rFonts w:hint="eastAsia"/>
          <w:lang w:eastAsia="zh-CN"/>
        </w:rPr>
        <w:t xml:space="preserve">), and </w:t>
      </w:r>
      <w:r w:rsidRPr="005967F9">
        <w:rPr>
          <w:rFonts w:hint="eastAsia"/>
          <w:lang w:eastAsia="zh-CN"/>
        </w:rPr>
        <w:t>new-line-character</w:t>
      </w:r>
    </w:p>
    <w:p w:rsidR="0028536B" w:rsidRPr="005967F9" w:rsidRDefault="0028536B">
      <w:pPr>
        <w:pStyle w:val="Grammar"/>
        <w:rPr>
          <w:rStyle w:val="Terminal"/>
          <w:lang w:eastAsia="zh-CN"/>
        </w:rPr>
      </w:pPr>
      <w:r w:rsidRPr="005967F9">
        <w:rPr>
          <w:rFonts w:hint="eastAsia"/>
          <w:lang w:eastAsia="zh-CN"/>
        </w:rPr>
        <w:t xml:space="preserve">simple-escape-sequence: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  \"  \\  \0  \a  \b  \f  \n  \r  \t  \v</w:t>
      </w:r>
    </w:p>
    <w:p w:rsidR="0028536B" w:rsidRPr="005967F9" w:rsidRDefault="0028536B">
      <w:pPr>
        <w:pStyle w:val="Grammar"/>
        <w:rPr>
          <w:rStyle w:val="Terminal"/>
          <w:lang w:eastAsia="zh-CN"/>
        </w:rPr>
      </w:pPr>
      <w:r w:rsidRPr="005967F9">
        <w:rPr>
          <w:rFonts w:hint="eastAsia"/>
          <w:lang w:eastAsia="zh-CN"/>
        </w:rPr>
        <w:t>hexadecimal-escape-sequence:</w:t>
      </w:r>
      <w:r w:rsidRPr="005967F9">
        <w:rPr>
          <w:rFonts w:hint="eastAsia"/>
          <w:lang w:eastAsia="zh-CN"/>
        </w:rPr>
        <w:br/>
      </w:r>
      <w:r w:rsidRPr="005967F9">
        <w:rPr>
          <w:rStyle w:val="Terminal"/>
          <w:rFonts w:hint="eastAsia"/>
          <w:lang w:eastAsia="zh-CN"/>
        </w:rPr>
        <w:t>\x</w:t>
      </w:r>
      <w:r w:rsidRPr="005967F9">
        <w:rPr>
          <w:rFonts w:hint="eastAsia"/>
          <w:lang w:eastAsia="zh-CN"/>
        </w:rPr>
        <w:t xml:space="preserve">   hex-digit   hex-digit</w:t>
      </w:r>
      <w:r w:rsidRPr="005967F9">
        <w:rPr>
          <w:rFonts w:hint="eastAsia"/>
          <w:vertAlign w:val="subscript"/>
          <w:lang w:eastAsia="zh-CN"/>
        </w:rPr>
        <w:t>opt</w:t>
      </w:r>
      <w:r w:rsidRPr="005967F9">
        <w:rPr>
          <w:rFonts w:hint="eastAsia"/>
          <w:lang w:eastAsia="zh-CN"/>
        </w:rPr>
        <w:t xml:space="preserve">   hex-digit</w:t>
      </w:r>
      <w:r w:rsidRPr="005967F9">
        <w:rPr>
          <w:rFonts w:hint="eastAsia"/>
          <w:vertAlign w:val="subscript"/>
          <w:lang w:eastAsia="zh-CN"/>
        </w:rPr>
        <w:t>opt</w:t>
      </w:r>
      <w:r w:rsidRPr="005967F9">
        <w:rPr>
          <w:rFonts w:hint="eastAsia"/>
          <w:lang w:eastAsia="zh-CN"/>
        </w:rPr>
        <w:t xml:space="preserve">   hex-digit</w:t>
      </w:r>
      <w:r w:rsidRPr="005967F9">
        <w:rPr>
          <w:rFonts w:hint="eastAsia"/>
          <w:vertAlign w:val="subscript"/>
          <w:lang w:eastAsia="zh-CN"/>
        </w:rPr>
        <w:t>opt</w:t>
      </w:r>
    </w:p>
    <w:p w:rsidR="0028536B" w:rsidRPr="005967F9" w:rsidRDefault="0028536B">
      <w:pPr>
        <w:rPr>
          <w:lang w:eastAsia="zh-CN"/>
        </w:rPr>
      </w:pPr>
      <w:bookmarkStart w:id="133" w:name="_Toc445782963"/>
      <w:r w:rsidRPr="005967F9">
        <w:rPr>
          <w:rFonts w:hint="eastAsia"/>
          <w:lang w:eastAsia="zh-CN"/>
        </w:rPr>
        <w:lastRenderedPageBreak/>
        <w:t>在</w:t>
      </w:r>
      <w:r w:rsidRPr="005967F9">
        <w:rPr>
          <w:rFonts w:hint="eastAsia"/>
          <w:lang w:eastAsia="zh-CN"/>
        </w:rPr>
        <w:t xml:space="preserve"> </w:t>
      </w:r>
      <w:r w:rsidRPr="005967F9">
        <w:rPr>
          <w:rStyle w:val="Production"/>
          <w:rFonts w:hint="eastAsia"/>
          <w:lang w:eastAsia="zh-CN"/>
        </w:rPr>
        <w:t xml:space="preserve">character </w:t>
      </w:r>
      <w:r w:rsidRPr="005967F9">
        <w:rPr>
          <w:rFonts w:hint="eastAsia"/>
          <w:lang w:eastAsia="zh-CN"/>
        </w:rPr>
        <w:t xml:space="preserve"> </w:t>
      </w:r>
      <w:r w:rsidRPr="005967F9">
        <w:rPr>
          <w:rFonts w:hint="eastAsia"/>
          <w:lang w:eastAsia="zh-CN"/>
        </w:rPr>
        <w:t>中跟在反斜杠字符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之后的字符必须是以下字符之一：</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0</w:t>
      </w:r>
      <w:r w:rsidRPr="005967F9">
        <w:rPr>
          <w:rFonts w:hint="eastAsia"/>
          <w:lang w:eastAsia="zh-CN"/>
        </w:rPr>
        <w:t>、</w:t>
      </w:r>
      <w:r w:rsidRPr="005967F9">
        <w:rPr>
          <w:rStyle w:val="Codefragment"/>
          <w:rFonts w:hint="eastAsia"/>
          <w:lang w:eastAsia="zh-CN"/>
        </w:rPr>
        <w:t>a</w:t>
      </w:r>
      <w:r w:rsidRPr="005967F9">
        <w:rPr>
          <w:rFonts w:hint="eastAsia"/>
          <w:lang w:eastAsia="zh-CN"/>
        </w:rPr>
        <w:t>、</w:t>
      </w:r>
      <w:r w:rsidRPr="005967F9">
        <w:rPr>
          <w:rStyle w:val="Codefragment"/>
          <w:rFonts w:hint="eastAsia"/>
          <w:lang w:eastAsia="zh-CN"/>
        </w:rPr>
        <w:t>b</w:t>
      </w:r>
      <w:r w:rsidRPr="005967F9">
        <w:rPr>
          <w:rFonts w:hint="eastAsia"/>
          <w:lang w:eastAsia="zh-CN"/>
        </w:rPr>
        <w:t>、</w:t>
      </w:r>
      <w:r w:rsidRPr="005967F9">
        <w:rPr>
          <w:rStyle w:val="Codefragment"/>
          <w:rFonts w:hint="eastAsia"/>
          <w:lang w:eastAsia="zh-CN"/>
        </w:rPr>
        <w:t>f</w:t>
      </w:r>
      <w:r w:rsidRPr="005967F9">
        <w:rPr>
          <w:rFonts w:hint="eastAsia"/>
          <w:lang w:eastAsia="zh-CN"/>
        </w:rPr>
        <w:t>、</w:t>
      </w:r>
      <w:r w:rsidRPr="005967F9">
        <w:rPr>
          <w:rStyle w:val="Codefragment"/>
          <w:rFonts w:hint="eastAsia"/>
          <w:lang w:eastAsia="zh-CN"/>
        </w:rPr>
        <w:t>n</w:t>
      </w:r>
      <w:r w:rsidRPr="005967F9">
        <w:rPr>
          <w:rFonts w:hint="eastAsia"/>
          <w:lang w:eastAsia="zh-CN"/>
        </w:rPr>
        <w:t>、</w:t>
      </w:r>
      <w:r w:rsidRPr="005967F9">
        <w:rPr>
          <w:rStyle w:val="Codefragment"/>
          <w:rFonts w:hint="eastAsia"/>
          <w:lang w:eastAsia="zh-CN"/>
        </w:rPr>
        <w:t>r</w:t>
      </w:r>
      <w:r w:rsidRPr="005967F9">
        <w:rPr>
          <w:rFonts w:hint="eastAsia"/>
          <w:lang w:eastAsia="zh-CN"/>
        </w:rPr>
        <w:t>、</w:t>
      </w:r>
      <w:r w:rsidRPr="005967F9">
        <w:rPr>
          <w:rStyle w:val="Codefragment"/>
          <w:rFonts w:hint="eastAsia"/>
          <w:lang w:eastAsia="zh-CN"/>
        </w:rPr>
        <w:t>t</w:t>
      </w:r>
      <w:r w:rsidRPr="005967F9">
        <w:rPr>
          <w:rFonts w:hint="eastAsia"/>
          <w:lang w:eastAsia="zh-CN"/>
        </w:rPr>
        <w:t>、</w:t>
      </w:r>
      <w:r w:rsidRPr="005967F9">
        <w:rPr>
          <w:rStyle w:val="Codefragment"/>
          <w:rFonts w:hint="eastAsia"/>
          <w:lang w:eastAsia="zh-CN"/>
        </w:rPr>
        <w:t>u</w:t>
      </w:r>
      <w:r w:rsidRPr="005967F9">
        <w:rPr>
          <w:rFonts w:hint="eastAsia"/>
          <w:lang w:eastAsia="zh-CN"/>
        </w:rPr>
        <w:t>、</w:t>
      </w:r>
      <w:r w:rsidRPr="005967F9">
        <w:rPr>
          <w:rStyle w:val="Codefragment"/>
          <w:rFonts w:hint="eastAsia"/>
          <w:lang w:eastAsia="zh-CN"/>
        </w:rPr>
        <w:t>U</w:t>
      </w:r>
      <w:r w:rsidRPr="005967F9">
        <w:rPr>
          <w:rFonts w:hint="eastAsia"/>
          <w:lang w:eastAsia="zh-CN"/>
        </w:rPr>
        <w:t>、</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。其他情况下，将发生编译时错误。</w:t>
      </w:r>
    </w:p>
    <w:p w:rsidR="0028536B" w:rsidRPr="005967F9" w:rsidRDefault="0028536B">
      <w:pPr>
        <w:rPr>
          <w:lang w:eastAsia="zh-CN"/>
        </w:rPr>
      </w:pPr>
      <w:r w:rsidRPr="005967F9">
        <w:rPr>
          <w:rFonts w:hint="eastAsia"/>
          <w:lang w:eastAsia="zh-CN"/>
        </w:rPr>
        <w:t>十六进制转义序列表示单个</w:t>
      </w:r>
      <w:r w:rsidRPr="005967F9">
        <w:rPr>
          <w:rFonts w:hint="eastAsia"/>
          <w:lang w:eastAsia="zh-CN"/>
        </w:rPr>
        <w:t xml:space="preserve"> Unicode </w:t>
      </w:r>
      <w:r w:rsidRPr="005967F9">
        <w:rPr>
          <w:rFonts w:hint="eastAsia"/>
          <w:lang w:eastAsia="zh-CN"/>
        </w:rPr>
        <w:t>字符，它的值由“</w:t>
      </w:r>
      <w:r w:rsidRPr="005967F9">
        <w:rPr>
          <w:rStyle w:val="Codefragment"/>
          <w:rFonts w:hint="eastAsia"/>
          <w:lang w:eastAsia="zh-CN"/>
        </w:rPr>
        <w:t>\x</w:t>
      </w:r>
      <w:r w:rsidRPr="005967F9">
        <w:rPr>
          <w:rFonts w:hint="eastAsia"/>
          <w:lang w:eastAsia="zh-CN"/>
        </w:rPr>
        <w:t>”后接十六进制数组成。</w:t>
      </w:r>
    </w:p>
    <w:p w:rsidR="0028536B" w:rsidRPr="005967F9" w:rsidRDefault="0028536B">
      <w:pPr>
        <w:rPr>
          <w:lang w:eastAsia="zh-CN"/>
        </w:rPr>
      </w:pPr>
      <w:r w:rsidRPr="005967F9">
        <w:rPr>
          <w:rFonts w:hint="eastAsia"/>
          <w:lang w:eastAsia="zh-CN"/>
        </w:rPr>
        <w:t>如果一个字符表示的值大于</w:t>
      </w:r>
      <w:r w:rsidRPr="005967F9">
        <w:rPr>
          <w:rFonts w:hint="eastAsia"/>
          <w:lang w:eastAsia="zh-CN"/>
        </w:rPr>
        <w:t xml:space="preserve"> </w:t>
      </w:r>
      <w:r w:rsidRPr="005967F9">
        <w:rPr>
          <w:rStyle w:val="Codefragment"/>
          <w:rFonts w:hint="eastAsia"/>
          <w:lang w:eastAsia="zh-CN"/>
        </w:rPr>
        <w:t>U+FFFF</w:t>
      </w:r>
      <w:r w:rsidRPr="005967F9">
        <w:rPr>
          <w:rFonts w:hint="eastAsia"/>
          <w:lang w:eastAsia="zh-CN"/>
        </w:rPr>
        <w:t>，则将发生编译时错误。</w:t>
      </w:r>
    </w:p>
    <w:p w:rsidR="0028536B" w:rsidRPr="005967F9" w:rsidRDefault="0028536B">
      <w:pPr>
        <w:rPr>
          <w:lang w:eastAsia="zh-CN"/>
        </w:rPr>
      </w:pPr>
      <w:r w:rsidRPr="005967F9">
        <w:rPr>
          <w:rFonts w:hint="eastAsia"/>
          <w:lang w:eastAsia="zh-CN"/>
        </w:rPr>
        <w:t>字符中的</w:t>
      </w:r>
      <w:r w:rsidRPr="005967F9">
        <w:rPr>
          <w:rFonts w:hint="eastAsia"/>
          <w:lang w:eastAsia="zh-CN"/>
        </w:rPr>
        <w:t xml:space="preserve"> Unicode </w:t>
      </w:r>
      <w:r w:rsidRPr="005967F9">
        <w:rPr>
          <w:rFonts w:hint="eastAsia"/>
          <w:lang w:eastAsia="zh-CN"/>
        </w:rPr>
        <w:t>字符转义序列（第</w:t>
      </w:r>
      <w:r w:rsidRPr="005967F9">
        <w:rPr>
          <w:rFonts w:hint="eastAsia"/>
          <w:lang w:eastAsia="zh-CN"/>
        </w:rPr>
        <w:t xml:space="preserve"> </w:t>
      </w:r>
      <w:fldSimple w:instr=" REF _Ref503694099 \w \h  \* MERGEFORMAT ">
        <w:r w:rsidR="00437C65" w:rsidRPr="005967F9">
          <w:rPr>
            <w:rFonts w:hint="eastAsia"/>
            <w:lang w:eastAsia="zh-CN"/>
          </w:rPr>
          <w:t>2.4.1</w:t>
        </w:r>
      </w:fldSimple>
      <w:r w:rsidRPr="005967F9">
        <w:rPr>
          <w:rFonts w:hint="eastAsia"/>
          <w:lang w:eastAsia="zh-CN"/>
        </w:rPr>
        <w:t xml:space="preserve"> </w:t>
      </w:r>
      <w:r w:rsidRPr="005967F9">
        <w:rPr>
          <w:rFonts w:hint="eastAsia"/>
          <w:lang w:eastAsia="zh-CN"/>
        </w:rPr>
        <w:t>节）必须在</w:t>
      </w:r>
      <w:r w:rsidRPr="005967F9">
        <w:rPr>
          <w:rFonts w:hint="eastAsia"/>
          <w:lang w:eastAsia="zh-CN"/>
        </w:rPr>
        <w:t xml:space="preserve"> </w:t>
      </w:r>
      <w:r w:rsidRPr="005967F9">
        <w:rPr>
          <w:rStyle w:val="Codefragment"/>
          <w:rFonts w:hint="eastAsia"/>
          <w:lang w:eastAsia="zh-CN"/>
        </w:rPr>
        <w:t>U+0000</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U+FFFF</w:t>
      </w:r>
      <w:r w:rsidRPr="005967F9">
        <w:rPr>
          <w:rFonts w:hint="eastAsia"/>
          <w:lang w:eastAsia="zh-CN"/>
        </w:rPr>
        <w:t xml:space="preserve"> </w:t>
      </w:r>
      <w:r w:rsidRPr="005967F9">
        <w:rPr>
          <w:rFonts w:hint="eastAsia"/>
          <w:lang w:eastAsia="zh-CN"/>
        </w:rPr>
        <w:t>的范围内。</w:t>
      </w:r>
    </w:p>
    <w:p w:rsidR="0028536B" w:rsidRPr="005967F9" w:rsidRDefault="0028536B">
      <w:pPr>
        <w:rPr>
          <w:lang w:eastAsia="zh-CN"/>
        </w:rPr>
      </w:pPr>
      <w:r w:rsidRPr="005967F9">
        <w:rPr>
          <w:rFonts w:hint="eastAsia"/>
          <w:lang w:eastAsia="zh-CN"/>
        </w:rPr>
        <w:t>一个简单转义序列表示一个</w:t>
      </w:r>
      <w:r w:rsidRPr="005967F9">
        <w:rPr>
          <w:rFonts w:hint="eastAsia"/>
          <w:lang w:eastAsia="zh-CN"/>
        </w:rPr>
        <w:t xml:space="preserve"> Unicode </w:t>
      </w:r>
      <w:r w:rsidRPr="005967F9">
        <w:rPr>
          <w:rFonts w:hint="eastAsia"/>
          <w:lang w:eastAsia="zh-CN"/>
        </w:rPr>
        <w:t>字符编码，详见下表。</w:t>
      </w:r>
    </w:p>
    <w:p w:rsidR="0028536B" w:rsidRPr="005967F9" w:rsidRDefault="0028536B">
      <w:pPr>
        <w:pStyle w:val="TableStart"/>
        <w:rPr>
          <w:lang w:eastAsia="zh-CN"/>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33"/>
        <w:gridCol w:w="1733"/>
        <w:gridCol w:w="1733"/>
      </w:tblGrid>
      <w:tr w:rsidR="0028536B" w:rsidRPr="005967F9">
        <w:tc>
          <w:tcPr>
            <w:tcW w:w="1733" w:type="dxa"/>
          </w:tcPr>
          <w:p w:rsidR="0028536B" w:rsidRPr="005967F9" w:rsidRDefault="0028536B">
            <w:pPr>
              <w:pStyle w:val="Table"/>
              <w:rPr>
                <w:b/>
                <w:lang w:eastAsia="zh-CN"/>
              </w:rPr>
            </w:pPr>
            <w:r w:rsidRPr="005967F9">
              <w:rPr>
                <w:rFonts w:hint="eastAsia"/>
                <w:b/>
                <w:lang w:eastAsia="zh-CN"/>
              </w:rPr>
              <w:t>转义序列</w:t>
            </w:r>
          </w:p>
        </w:tc>
        <w:tc>
          <w:tcPr>
            <w:tcW w:w="1733" w:type="dxa"/>
          </w:tcPr>
          <w:p w:rsidR="0028536B" w:rsidRPr="005967F9" w:rsidRDefault="0028536B">
            <w:pPr>
              <w:pStyle w:val="Table"/>
              <w:rPr>
                <w:b/>
                <w:lang w:eastAsia="zh-CN"/>
              </w:rPr>
            </w:pPr>
            <w:r w:rsidRPr="005967F9">
              <w:rPr>
                <w:rFonts w:hint="eastAsia"/>
                <w:b/>
                <w:lang w:eastAsia="zh-CN"/>
              </w:rPr>
              <w:t>字符名称</w:t>
            </w:r>
          </w:p>
        </w:tc>
        <w:tc>
          <w:tcPr>
            <w:tcW w:w="1733" w:type="dxa"/>
          </w:tcPr>
          <w:p w:rsidR="0028536B" w:rsidRPr="005967F9" w:rsidRDefault="0028536B">
            <w:pPr>
              <w:pStyle w:val="Table"/>
              <w:rPr>
                <w:b/>
                <w:lang w:eastAsia="zh-CN"/>
              </w:rPr>
            </w:pPr>
            <w:r w:rsidRPr="005967F9">
              <w:rPr>
                <w:rFonts w:hint="eastAsia"/>
                <w:b/>
                <w:lang w:eastAsia="zh-CN"/>
              </w:rPr>
              <w:t xml:space="preserve">Unicode </w:t>
            </w:r>
            <w:r w:rsidRPr="005967F9">
              <w:rPr>
                <w:rFonts w:hint="eastAsia"/>
                <w:b/>
                <w:lang w:eastAsia="zh-CN"/>
              </w:rPr>
              <w:t>编码</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单引号</w:t>
            </w:r>
          </w:p>
        </w:tc>
        <w:tc>
          <w:tcPr>
            <w:tcW w:w="1733" w:type="dxa"/>
          </w:tcPr>
          <w:p w:rsidR="0028536B" w:rsidRPr="005967F9" w:rsidRDefault="0028536B">
            <w:pPr>
              <w:pStyle w:val="Table"/>
              <w:rPr>
                <w:lang w:eastAsia="zh-CN"/>
              </w:rPr>
            </w:pPr>
            <w:r w:rsidRPr="005967F9">
              <w:rPr>
                <w:rStyle w:val="Codefragment"/>
                <w:rFonts w:hint="eastAsia"/>
                <w:lang w:eastAsia="zh-CN"/>
              </w:rPr>
              <w:t>0x0027</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双引号</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0x0022</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反斜杠</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0x005C</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\0</w:t>
            </w:r>
          </w:p>
        </w:tc>
        <w:tc>
          <w:tcPr>
            <w:tcW w:w="1733" w:type="dxa"/>
          </w:tcPr>
          <w:p w:rsidR="0028536B" w:rsidRPr="005967F9" w:rsidRDefault="0028536B">
            <w:pPr>
              <w:pStyle w:val="Table"/>
              <w:rPr>
                <w:lang w:eastAsia="zh-CN"/>
              </w:rPr>
            </w:pPr>
            <w:r w:rsidRPr="005967F9">
              <w:rPr>
                <w:rFonts w:hint="eastAsia"/>
                <w:lang w:eastAsia="zh-CN"/>
              </w:rPr>
              <w:t>Null</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0x0000</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\a</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警报</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0x0007</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\b</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Backspace</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0x0008</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\f</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换页符</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0x000C</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\n</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换行符</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0x000A</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\r</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回车</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0x000D</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\t</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水平制表符</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0x0009</w:t>
            </w:r>
          </w:p>
        </w:tc>
      </w:tr>
      <w:tr w:rsidR="0028536B" w:rsidRPr="005967F9">
        <w:tc>
          <w:tcPr>
            <w:tcW w:w="1733" w:type="dxa"/>
          </w:tcPr>
          <w:p w:rsidR="0028536B" w:rsidRPr="005967F9" w:rsidRDefault="0028536B">
            <w:pPr>
              <w:pStyle w:val="Table"/>
              <w:rPr>
                <w:rStyle w:val="Codefragment"/>
                <w:lang w:eastAsia="zh-CN"/>
              </w:rPr>
            </w:pPr>
            <w:r w:rsidRPr="005967F9">
              <w:rPr>
                <w:rStyle w:val="Codefragment"/>
                <w:rFonts w:hint="eastAsia"/>
                <w:lang w:eastAsia="zh-CN"/>
              </w:rPr>
              <w:t>\v</w:t>
            </w:r>
          </w:p>
        </w:tc>
        <w:tc>
          <w:tcPr>
            <w:tcW w:w="1733" w:type="dxa"/>
          </w:tcPr>
          <w:p w:rsidR="0028536B" w:rsidRPr="005967F9" w:rsidRDefault="0028536B">
            <w:pPr>
              <w:pStyle w:val="Table"/>
              <w:rPr>
                <w:rStyle w:val="Codefragment"/>
                <w:rFonts w:ascii="Times New Roman" w:hAnsi="Times New Roman"/>
                <w:sz w:val="22"/>
                <w:lang w:eastAsia="zh-CN"/>
              </w:rPr>
            </w:pPr>
            <w:r w:rsidRPr="005967F9">
              <w:rPr>
                <w:rFonts w:hint="eastAsia"/>
                <w:lang w:eastAsia="zh-CN"/>
              </w:rPr>
              <w:t>垂直制表符</w:t>
            </w:r>
          </w:p>
        </w:tc>
        <w:tc>
          <w:tcPr>
            <w:tcW w:w="1733" w:type="dxa"/>
          </w:tcPr>
          <w:p w:rsidR="0028536B" w:rsidRPr="005967F9" w:rsidRDefault="0028536B">
            <w:pPr>
              <w:pStyle w:val="Table"/>
              <w:rPr>
                <w:rStyle w:val="Codefragment"/>
                <w:lang w:eastAsia="zh-CN"/>
              </w:rPr>
            </w:pPr>
            <w:r w:rsidRPr="005967F9">
              <w:rPr>
                <w:rStyle w:val="Codefragment"/>
                <w:rFonts w:hint="eastAsia"/>
                <w:lang w:eastAsia="zh-CN"/>
              </w:rPr>
              <w:t>0x000B</w:t>
            </w:r>
          </w:p>
        </w:tc>
      </w:tr>
    </w:tbl>
    <w:p w:rsidR="0028536B" w:rsidRPr="005967F9" w:rsidRDefault="0028536B">
      <w:pPr>
        <w:pStyle w:val="TableEnd"/>
        <w:rPr>
          <w:lang w:eastAsia="zh-CN"/>
        </w:rPr>
      </w:pPr>
      <w:bookmarkStart w:id="134" w:name="_Ref467581683"/>
    </w:p>
    <w:p w:rsidR="0028536B" w:rsidRPr="005967F9" w:rsidRDefault="0028536B">
      <w:pPr>
        <w:rPr>
          <w:lang w:eastAsia="zh-CN"/>
        </w:rPr>
      </w:pPr>
      <w:r w:rsidRPr="005967F9">
        <w:rPr>
          <w:rStyle w:val="Production"/>
          <w:rFonts w:hint="eastAsia"/>
          <w:lang w:eastAsia="zh-CN"/>
        </w:rPr>
        <w:t>character-literal</w:t>
      </w:r>
      <w:r w:rsidRPr="005967F9">
        <w:rPr>
          <w:rFonts w:hint="eastAsia"/>
          <w:lang w:eastAsia="zh-CN"/>
        </w:rPr>
        <w:t xml:space="preserve"> </w:t>
      </w:r>
      <w:r w:rsidRPr="005967F9">
        <w:rPr>
          <w:rFonts w:hint="eastAsia"/>
          <w:lang w:eastAsia="zh-CN"/>
        </w:rPr>
        <w:t>的类型为</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Heading4"/>
        <w:rPr>
          <w:lang w:eastAsia="zh-CN"/>
        </w:rPr>
      </w:pPr>
      <w:bookmarkStart w:id="135" w:name="_Toc495484367"/>
      <w:bookmarkStart w:id="136" w:name="_Ref496248424"/>
      <w:bookmarkStart w:id="137" w:name="_Ref503695412"/>
      <w:bookmarkStart w:id="138" w:name="_Ref174221705"/>
      <w:bookmarkStart w:id="139" w:name="_Toc365630323"/>
      <w:r w:rsidRPr="005967F9">
        <w:rPr>
          <w:rFonts w:hint="eastAsia"/>
          <w:lang w:eastAsia="zh-CN"/>
        </w:rPr>
        <w:t>字符串</w:t>
      </w:r>
      <w:bookmarkEnd w:id="133"/>
      <w:bookmarkEnd w:id="134"/>
      <w:bookmarkEnd w:id="135"/>
      <w:bookmarkEnd w:id="136"/>
      <w:bookmarkEnd w:id="137"/>
      <w:bookmarkEnd w:id="138"/>
      <w:bookmarkEnd w:id="139"/>
    </w:p>
    <w:p w:rsidR="0028536B" w:rsidRPr="005967F9" w:rsidRDefault="0028536B">
      <w:pPr>
        <w:rPr>
          <w:lang w:eastAsia="zh-CN"/>
        </w:rPr>
      </w:pPr>
      <w:bookmarkStart w:id="140" w:name="_Toc445782964"/>
      <w:r w:rsidRPr="005967F9">
        <w:rPr>
          <w:rFonts w:hint="eastAsia"/>
          <w:lang w:eastAsia="zh-CN"/>
        </w:rPr>
        <w:t xml:space="preserve">C# </w:t>
      </w:r>
      <w:r w:rsidRPr="005967F9">
        <w:rPr>
          <w:rFonts w:hint="eastAsia"/>
          <w:lang w:eastAsia="zh-CN"/>
        </w:rPr>
        <w:t>支持两种形式的字符串：常规字符串</w:t>
      </w:r>
      <w:r w:rsidRPr="005967F9">
        <w:rPr>
          <w:rFonts w:hint="eastAsia"/>
          <w:lang w:eastAsia="zh-CN"/>
        </w:rPr>
        <w:t xml:space="preserve"> (regular string literal) </w:t>
      </w:r>
      <w:r w:rsidRPr="005967F9">
        <w:rPr>
          <w:rFonts w:hint="eastAsia"/>
          <w:lang w:eastAsia="zh-CN"/>
        </w:rPr>
        <w:t>和原义字符串</w:t>
      </w:r>
      <w:r w:rsidRPr="005967F9">
        <w:rPr>
          <w:rFonts w:hint="eastAsia"/>
          <w:lang w:eastAsia="zh-CN"/>
        </w:rPr>
        <w:t xml:space="preserve"> (verbatim string literal)</w:t>
      </w:r>
      <w:r w:rsidRPr="005967F9">
        <w:rPr>
          <w:rFonts w:hint="eastAsia"/>
          <w:lang w:eastAsia="zh-CN"/>
        </w:rPr>
        <w:t>。</w:t>
      </w:r>
    </w:p>
    <w:p w:rsidR="0028536B" w:rsidRPr="005967F9" w:rsidRDefault="0028536B">
      <w:pPr>
        <w:rPr>
          <w:lang w:eastAsia="zh-CN"/>
        </w:rPr>
      </w:pPr>
      <w:r w:rsidRPr="005967F9">
        <w:rPr>
          <w:rFonts w:hint="eastAsia"/>
          <w:lang w:eastAsia="zh-CN"/>
        </w:rPr>
        <w:t>正则字符串由包含在双引号中的零个或多个字符组成（如</w:t>
      </w:r>
      <w:r w:rsidRPr="005967F9">
        <w:rPr>
          <w:rFonts w:hint="eastAsia"/>
          <w:lang w:eastAsia="zh-CN"/>
        </w:rPr>
        <w:t xml:space="preserve"> </w:t>
      </w:r>
      <w:r w:rsidRPr="005967F9">
        <w:rPr>
          <w:rStyle w:val="Codefragment"/>
          <w:rFonts w:hint="eastAsia"/>
          <w:lang w:eastAsia="zh-CN"/>
        </w:rPr>
        <w:t>"hello"</w:t>
      </w:r>
      <w:r w:rsidRPr="005967F9">
        <w:rPr>
          <w:rFonts w:hint="eastAsia"/>
          <w:lang w:eastAsia="zh-CN"/>
        </w:rPr>
        <w:t>），并且可以包含简单转义序列（如表示制表符的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）、十六进制转义序列和</w:t>
      </w:r>
      <w:r w:rsidRPr="005967F9">
        <w:rPr>
          <w:rFonts w:hint="eastAsia"/>
          <w:lang w:eastAsia="zh-CN"/>
        </w:rPr>
        <w:t xml:space="preserve"> Unicode </w:t>
      </w:r>
      <w:r w:rsidRPr="005967F9">
        <w:rPr>
          <w:rFonts w:hint="eastAsia"/>
          <w:lang w:eastAsia="zh-CN"/>
        </w:rPr>
        <w:t>转义序列。</w:t>
      </w:r>
    </w:p>
    <w:p w:rsidR="0028536B" w:rsidRPr="005967F9" w:rsidRDefault="0028536B">
      <w:pPr>
        <w:rPr>
          <w:lang w:eastAsia="zh-CN"/>
        </w:rPr>
      </w:pPr>
      <w:r w:rsidRPr="005967F9">
        <w:rPr>
          <w:rFonts w:hint="eastAsia"/>
          <w:lang w:eastAsia="zh-CN"/>
        </w:rPr>
        <w:t>原义字符串由</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字符后跟开始的双引号字符、零个或多个字符以及结束的双引号字符组成。一个简单的示例就是</w:t>
      </w:r>
      <w:r w:rsidRPr="005967F9">
        <w:rPr>
          <w:rFonts w:hint="eastAsia"/>
          <w:lang w:eastAsia="zh-CN"/>
        </w:rPr>
        <w:t xml:space="preserve"> </w:t>
      </w:r>
      <w:r w:rsidRPr="005967F9">
        <w:rPr>
          <w:rStyle w:val="Codefragment"/>
          <w:rFonts w:hint="eastAsia"/>
          <w:lang w:eastAsia="zh-CN"/>
        </w:rPr>
        <w:t>@"hello"</w:t>
      </w:r>
      <w:r w:rsidRPr="005967F9">
        <w:rPr>
          <w:rFonts w:hint="eastAsia"/>
          <w:lang w:eastAsia="zh-CN"/>
        </w:rPr>
        <w:t>。在原义字符串中，分隔符之间的字符逐字解释，唯一的例外是</w:t>
      </w:r>
      <w:r w:rsidRPr="005967F9">
        <w:rPr>
          <w:rFonts w:hint="eastAsia"/>
          <w:lang w:eastAsia="zh-CN"/>
        </w:rPr>
        <w:t xml:space="preserve"> </w:t>
      </w:r>
      <w:r w:rsidRPr="005967F9">
        <w:rPr>
          <w:rStyle w:val="Production"/>
          <w:rFonts w:hint="eastAsia"/>
          <w:lang w:eastAsia="zh-CN"/>
        </w:rPr>
        <w:t>quote-escape-sequence</w:t>
      </w:r>
      <w:r w:rsidRPr="005967F9">
        <w:rPr>
          <w:rFonts w:hint="eastAsia"/>
          <w:lang w:eastAsia="zh-CN"/>
        </w:rPr>
        <w:t>。具体而言，在原义字符串中不处理简单转义序列以及十六进制和</w:t>
      </w:r>
      <w:r w:rsidRPr="005967F9">
        <w:rPr>
          <w:rFonts w:hint="eastAsia"/>
          <w:lang w:eastAsia="zh-CN"/>
        </w:rPr>
        <w:t xml:space="preserve"> Unicode </w:t>
      </w:r>
      <w:r w:rsidRPr="005967F9">
        <w:rPr>
          <w:rFonts w:hint="eastAsia"/>
          <w:lang w:eastAsia="zh-CN"/>
        </w:rPr>
        <w:t>转义序列。原义字符串可以跨多行。</w:t>
      </w:r>
    </w:p>
    <w:p w:rsidR="0028536B" w:rsidRPr="005967F9" w:rsidRDefault="0028536B">
      <w:pPr>
        <w:pStyle w:val="Grammar"/>
        <w:rPr>
          <w:lang w:eastAsia="zh-CN"/>
        </w:rPr>
      </w:pPr>
      <w:r w:rsidRPr="005967F9">
        <w:rPr>
          <w:rFonts w:hint="eastAsia"/>
          <w:lang w:eastAsia="zh-CN"/>
        </w:rPr>
        <w:t>string-literal:</w:t>
      </w:r>
      <w:r w:rsidRPr="005967F9">
        <w:rPr>
          <w:rFonts w:hint="eastAsia"/>
          <w:lang w:eastAsia="zh-CN"/>
        </w:rPr>
        <w:br/>
        <w:t>regular-string-literal</w:t>
      </w:r>
      <w:r w:rsidRPr="005967F9">
        <w:rPr>
          <w:rFonts w:hint="eastAsia"/>
          <w:lang w:eastAsia="zh-CN"/>
        </w:rPr>
        <w:br/>
        <w:t>verbatim-string-literal</w:t>
      </w:r>
    </w:p>
    <w:p w:rsidR="0028536B" w:rsidRPr="005967F9" w:rsidRDefault="0028536B">
      <w:pPr>
        <w:pStyle w:val="Grammar"/>
        <w:rPr>
          <w:rStyle w:val="Terminal"/>
          <w:lang w:eastAsia="zh-CN"/>
        </w:rPr>
      </w:pPr>
      <w:r w:rsidRPr="005967F9">
        <w:rPr>
          <w:rFonts w:hint="eastAsia"/>
          <w:lang w:eastAsia="zh-CN"/>
        </w:rPr>
        <w:t>regular-string-literal:</w:t>
      </w:r>
      <w:r w:rsidRPr="005967F9">
        <w:rPr>
          <w:rFonts w:hint="eastAsia"/>
          <w:lang w:eastAsia="zh-CN"/>
        </w:rPr>
        <w:br/>
      </w:r>
      <w:r w:rsidRPr="005967F9">
        <w:rPr>
          <w:rStyle w:val="Terminal"/>
          <w:rFonts w:hint="eastAsia"/>
          <w:lang w:eastAsia="zh-CN"/>
        </w:rPr>
        <w:t>"</w:t>
      </w:r>
      <w:r w:rsidRPr="005967F9">
        <w:rPr>
          <w:rFonts w:hint="eastAsia"/>
          <w:lang w:eastAsia="zh-CN"/>
        </w:rPr>
        <w:t xml:space="preserve">   regular-string-literal-characters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lastRenderedPageBreak/>
        <w:t>regular-string-literal-characters:</w:t>
      </w:r>
      <w:r w:rsidRPr="005967F9">
        <w:rPr>
          <w:rFonts w:hint="eastAsia"/>
          <w:lang w:eastAsia="zh-CN"/>
        </w:rPr>
        <w:br/>
        <w:t>regular-string-literal-character</w:t>
      </w:r>
      <w:r w:rsidRPr="005967F9">
        <w:rPr>
          <w:rFonts w:hint="eastAsia"/>
          <w:lang w:eastAsia="zh-CN"/>
        </w:rPr>
        <w:br/>
        <w:t>regular-string-literal-characters   regular-string-literal-character</w:t>
      </w:r>
    </w:p>
    <w:p w:rsidR="0028536B" w:rsidRPr="005967F9" w:rsidRDefault="0028536B">
      <w:pPr>
        <w:pStyle w:val="Grammar"/>
        <w:rPr>
          <w:lang w:eastAsia="zh-CN"/>
        </w:rPr>
      </w:pPr>
      <w:r w:rsidRPr="005967F9">
        <w:rPr>
          <w:rFonts w:hint="eastAsia"/>
          <w:lang w:eastAsia="zh-CN"/>
        </w:rPr>
        <w:t>regular-string-literal-character:</w:t>
      </w:r>
      <w:r w:rsidRPr="005967F9">
        <w:rPr>
          <w:rFonts w:hint="eastAsia"/>
          <w:lang w:eastAsia="zh-CN"/>
        </w:rPr>
        <w:br/>
        <w:t>single-regular-string-literal-character</w:t>
      </w:r>
      <w:r w:rsidRPr="005967F9">
        <w:rPr>
          <w:rFonts w:hint="eastAsia"/>
          <w:lang w:eastAsia="zh-CN"/>
        </w:rPr>
        <w:br/>
        <w:t>simple-escape-sequence</w:t>
      </w:r>
      <w:r w:rsidRPr="005967F9">
        <w:rPr>
          <w:rFonts w:hint="eastAsia"/>
          <w:lang w:eastAsia="zh-CN"/>
        </w:rPr>
        <w:br/>
        <w:t>hexadecimal-escape-sequence</w:t>
      </w:r>
      <w:r w:rsidRPr="005967F9">
        <w:rPr>
          <w:rFonts w:hint="eastAsia"/>
          <w:lang w:eastAsia="zh-CN"/>
        </w:rPr>
        <w:br/>
        <w:t>unicode-escape-sequence</w:t>
      </w:r>
    </w:p>
    <w:p w:rsidR="0028536B" w:rsidRPr="005967F9" w:rsidRDefault="0028536B">
      <w:pPr>
        <w:pStyle w:val="Grammar"/>
        <w:rPr>
          <w:lang w:eastAsia="zh-CN"/>
        </w:rPr>
      </w:pPr>
      <w:r w:rsidRPr="005967F9">
        <w:rPr>
          <w:rFonts w:hint="eastAsia"/>
          <w:lang w:eastAsia="zh-CN"/>
        </w:rPr>
        <w:t>single-regular-string-literal-character:</w:t>
      </w:r>
      <w:r w:rsidRPr="005967F9">
        <w:rPr>
          <w:rFonts w:hint="eastAsia"/>
          <w:lang w:eastAsia="zh-CN"/>
        </w:rPr>
        <w:br/>
      </w:r>
      <w:r w:rsidRPr="005967F9">
        <w:rPr>
          <w:rStyle w:val="GrammarText"/>
          <w:rFonts w:hint="eastAsia"/>
          <w:lang w:eastAsia="zh-CN"/>
        </w:rPr>
        <w:t xml:space="preserve">Any character except </w:t>
      </w:r>
      <w:r w:rsidRPr="005967F9">
        <w:rPr>
          <w:rStyle w:val="Terminal"/>
          <w:rFonts w:hint="eastAsia"/>
          <w:lang w:eastAsia="zh-CN"/>
        </w:rPr>
        <w:t>"</w:t>
      </w:r>
      <w:r w:rsidRPr="005967F9">
        <w:rPr>
          <w:rStyle w:val="GrammarText"/>
          <w:rFonts w:hint="eastAsia"/>
          <w:lang w:eastAsia="zh-CN"/>
        </w:rPr>
        <w:t xml:space="preserve"> (</w:t>
      </w:r>
      <w:r w:rsidRPr="005967F9">
        <w:rPr>
          <w:rStyle w:val="Terminal"/>
          <w:rFonts w:hint="eastAsia"/>
          <w:lang w:eastAsia="zh-CN"/>
        </w:rPr>
        <w:t>U+0022</w:t>
      </w:r>
      <w:r w:rsidRPr="005967F9">
        <w:rPr>
          <w:rStyle w:val="GrammarText"/>
          <w:rFonts w:hint="eastAsia"/>
          <w:lang w:eastAsia="zh-CN"/>
        </w:rPr>
        <w:t xml:space="preserve">), </w:t>
      </w:r>
      <w:r w:rsidRPr="005967F9">
        <w:rPr>
          <w:rStyle w:val="Terminal"/>
          <w:rFonts w:hint="eastAsia"/>
          <w:lang w:eastAsia="zh-CN"/>
        </w:rPr>
        <w:t>\</w:t>
      </w:r>
      <w:r w:rsidRPr="005967F9">
        <w:rPr>
          <w:rStyle w:val="GrammarText"/>
          <w:rFonts w:hint="eastAsia"/>
          <w:lang w:eastAsia="zh-CN"/>
        </w:rPr>
        <w:t xml:space="preserve"> (</w:t>
      </w:r>
      <w:r w:rsidRPr="005967F9">
        <w:rPr>
          <w:rStyle w:val="Terminal"/>
          <w:rFonts w:hint="eastAsia"/>
          <w:lang w:eastAsia="zh-CN"/>
        </w:rPr>
        <w:t>U+005C</w:t>
      </w:r>
      <w:r w:rsidRPr="005967F9">
        <w:rPr>
          <w:rStyle w:val="GrammarText"/>
          <w:rFonts w:hint="eastAsia"/>
          <w:lang w:eastAsia="zh-CN"/>
        </w:rPr>
        <w:t xml:space="preserve">), and </w:t>
      </w:r>
      <w:r w:rsidRPr="005967F9">
        <w:rPr>
          <w:rFonts w:hint="eastAsia"/>
          <w:lang w:eastAsia="zh-CN"/>
        </w:rPr>
        <w:t>new-line-character</w:t>
      </w:r>
    </w:p>
    <w:p w:rsidR="0028536B" w:rsidRPr="005967F9" w:rsidRDefault="0028536B">
      <w:pPr>
        <w:pStyle w:val="Grammar"/>
        <w:rPr>
          <w:lang w:eastAsia="zh-CN"/>
        </w:rPr>
      </w:pPr>
      <w:r w:rsidRPr="005967F9">
        <w:rPr>
          <w:rFonts w:hint="eastAsia"/>
          <w:lang w:eastAsia="zh-CN"/>
        </w:rPr>
        <w:t>verbatim-string-literal:</w:t>
      </w:r>
      <w:r w:rsidRPr="005967F9">
        <w:rPr>
          <w:rFonts w:hint="eastAsia"/>
          <w:lang w:eastAsia="zh-CN"/>
        </w:rPr>
        <w:br/>
      </w:r>
      <w:r w:rsidRPr="005967F9">
        <w:rPr>
          <w:rStyle w:val="Terminal"/>
          <w:rFonts w:hint="eastAsia"/>
          <w:lang w:eastAsia="zh-CN"/>
        </w:rPr>
        <w:t>@"</w:t>
      </w:r>
      <w:r w:rsidRPr="005967F9">
        <w:rPr>
          <w:rFonts w:hint="eastAsia"/>
          <w:lang w:eastAsia="zh-CN"/>
        </w:rPr>
        <w:t xml:space="preserve">   verbatim-string-literal-characters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verbatim-string-literal-characters:</w:t>
      </w:r>
      <w:r w:rsidRPr="005967F9">
        <w:rPr>
          <w:rFonts w:hint="eastAsia"/>
          <w:lang w:eastAsia="zh-CN"/>
        </w:rPr>
        <w:br/>
        <w:t>verbatim-string-literal-character</w:t>
      </w:r>
      <w:r w:rsidRPr="005967F9">
        <w:rPr>
          <w:rFonts w:hint="eastAsia"/>
          <w:lang w:eastAsia="zh-CN"/>
        </w:rPr>
        <w:br/>
        <w:t>verbatim-string-literal-characters   verbatim-string-literal-character</w:t>
      </w:r>
    </w:p>
    <w:p w:rsidR="0028536B" w:rsidRPr="005967F9" w:rsidRDefault="0028536B">
      <w:pPr>
        <w:pStyle w:val="Grammar"/>
        <w:rPr>
          <w:lang w:eastAsia="zh-CN"/>
        </w:rPr>
      </w:pPr>
      <w:r w:rsidRPr="005967F9">
        <w:rPr>
          <w:rFonts w:hint="eastAsia"/>
          <w:lang w:eastAsia="zh-CN"/>
        </w:rPr>
        <w:t>verbatim-string-literal-character:</w:t>
      </w:r>
      <w:r w:rsidRPr="005967F9">
        <w:rPr>
          <w:rFonts w:hint="eastAsia"/>
          <w:lang w:eastAsia="zh-CN"/>
        </w:rPr>
        <w:br/>
        <w:t>single-verbatim-string-literal-character</w:t>
      </w:r>
      <w:r w:rsidRPr="005967F9">
        <w:rPr>
          <w:rFonts w:hint="eastAsia"/>
          <w:lang w:eastAsia="zh-CN"/>
        </w:rPr>
        <w:br/>
        <w:t>quote-escape-sequence</w:t>
      </w:r>
    </w:p>
    <w:p w:rsidR="0028536B" w:rsidRPr="005967F9" w:rsidRDefault="0028536B">
      <w:pPr>
        <w:pStyle w:val="Grammar"/>
        <w:rPr>
          <w:lang w:eastAsia="zh-CN"/>
        </w:rPr>
      </w:pPr>
      <w:r w:rsidRPr="005967F9">
        <w:rPr>
          <w:rFonts w:hint="eastAsia"/>
          <w:lang w:eastAsia="zh-CN"/>
        </w:rPr>
        <w:t>single-verbatim-string-literal-character:</w:t>
      </w:r>
      <w:r w:rsidRPr="005967F9">
        <w:rPr>
          <w:rFonts w:hint="eastAsia"/>
          <w:lang w:eastAsia="zh-CN"/>
        </w:rPr>
        <w:br/>
      </w:r>
      <w:r w:rsidRPr="005967F9">
        <w:rPr>
          <w:rStyle w:val="GrammarText"/>
          <w:rFonts w:hint="eastAsia"/>
          <w:lang w:eastAsia="zh-CN"/>
        </w:rPr>
        <w:t xml:space="preserve">Any character except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quote-escape-sequence:</w:t>
      </w:r>
      <w:r w:rsidRPr="005967F9">
        <w:rPr>
          <w:rFonts w:hint="eastAsia"/>
          <w:lang w:eastAsia="zh-CN"/>
        </w:rPr>
        <w:br/>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regular-string-literal-character</w:t>
      </w:r>
      <w:r w:rsidRPr="005967F9">
        <w:rPr>
          <w:rFonts w:hint="eastAsia"/>
          <w:lang w:eastAsia="zh-CN"/>
        </w:rPr>
        <w:t xml:space="preserve"> </w:t>
      </w:r>
      <w:r w:rsidRPr="005967F9">
        <w:rPr>
          <w:rFonts w:hint="eastAsia"/>
          <w:lang w:eastAsia="zh-CN"/>
        </w:rPr>
        <w:t>中跟在反斜杠字符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之后的字符必须是以下字符之一：</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0</w:t>
      </w:r>
      <w:r w:rsidRPr="005967F9">
        <w:rPr>
          <w:rFonts w:hint="eastAsia"/>
          <w:lang w:eastAsia="zh-CN"/>
        </w:rPr>
        <w:t>、</w:t>
      </w:r>
      <w:r w:rsidRPr="005967F9">
        <w:rPr>
          <w:rStyle w:val="Codefragment"/>
          <w:rFonts w:hint="eastAsia"/>
          <w:lang w:eastAsia="zh-CN"/>
        </w:rPr>
        <w:t>a</w:t>
      </w:r>
      <w:r w:rsidRPr="005967F9">
        <w:rPr>
          <w:rFonts w:hint="eastAsia"/>
          <w:lang w:eastAsia="zh-CN"/>
        </w:rPr>
        <w:t>、</w:t>
      </w:r>
      <w:r w:rsidRPr="005967F9">
        <w:rPr>
          <w:rStyle w:val="Codefragment"/>
          <w:rFonts w:hint="eastAsia"/>
          <w:lang w:eastAsia="zh-CN"/>
        </w:rPr>
        <w:t>b</w:t>
      </w:r>
      <w:r w:rsidRPr="005967F9">
        <w:rPr>
          <w:rFonts w:hint="eastAsia"/>
          <w:lang w:eastAsia="zh-CN"/>
        </w:rPr>
        <w:t>、</w:t>
      </w:r>
      <w:r w:rsidRPr="005967F9">
        <w:rPr>
          <w:rStyle w:val="Codefragment"/>
          <w:rFonts w:hint="eastAsia"/>
          <w:lang w:eastAsia="zh-CN"/>
        </w:rPr>
        <w:t>f</w:t>
      </w:r>
      <w:r w:rsidRPr="005967F9">
        <w:rPr>
          <w:rFonts w:hint="eastAsia"/>
          <w:lang w:eastAsia="zh-CN"/>
        </w:rPr>
        <w:t>、</w:t>
      </w:r>
      <w:r w:rsidRPr="005967F9">
        <w:rPr>
          <w:rStyle w:val="Codefragment"/>
          <w:rFonts w:hint="eastAsia"/>
          <w:lang w:eastAsia="zh-CN"/>
        </w:rPr>
        <w:t>n</w:t>
      </w:r>
      <w:r w:rsidRPr="005967F9">
        <w:rPr>
          <w:rFonts w:hint="eastAsia"/>
          <w:lang w:eastAsia="zh-CN"/>
        </w:rPr>
        <w:t>、</w:t>
      </w:r>
      <w:r w:rsidRPr="005967F9">
        <w:rPr>
          <w:rStyle w:val="Codefragment"/>
          <w:rFonts w:hint="eastAsia"/>
          <w:lang w:eastAsia="zh-CN"/>
        </w:rPr>
        <w:t>r</w:t>
      </w:r>
      <w:r w:rsidRPr="005967F9">
        <w:rPr>
          <w:rFonts w:hint="eastAsia"/>
          <w:lang w:eastAsia="zh-CN"/>
        </w:rPr>
        <w:t>、</w:t>
      </w:r>
      <w:r w:rsidRPr="005967F9">
        <w:rPr>
          <w:rStyle w:val="Codefragment"/>
          <w:rFonts w:hint="eastAsia"/>
          <w:lang w:eastAsia="zh-CN"/>
        </w:rPr>
        <w:t>t</w:t>
      </w:r>
      <w:r w:rsidRPr="005967F9">
        <w:rPr>
          <w:rFonts w:hint="eastAsia"/>
          <w:lang w:eastAsia="zh-CN"/>
        </w:rPr>
        <w:t>、</w:t>
      </w:r>
      <w:r w:rsidRPr="005967F9">
        <w:rPr>
          <w:rStyle w:val="Codefragment"/>
          <w:rFonts w:hint="eastAsia"/>
          <w:lang w:eastAsia="zh-CN"/>
        </w:rPr>
        <w:t>u</w:t>
      </w:r>
      <w:r w:rsidRPr="005967F9">
        <w:rPr>
          <w:rFonts w:hint="eastAsia"/>
          <w:lang w:eastAsia="zh-CN"/>
        </w:rPr>
        <w:t>、</w:t>
      </w:r>
      <w:r w:rsidRPr="005967F9">
        <w:rPr>
          <w:rStyle w:val="Codefragment"/>
          <w:rFonts w:hint="eastAsia"/>
          <w:lang w:eastAsia="zh-CN"/>
        </w:rPr>
        <w:t>U</w:t>
      </w:r>
      <w:r w:rsidRPr="005967F9">
        <w:rPr>
          <w:rFonts w:hint="eastAsia"/>
          <w:lang w:eastAsia="zh-CN"/>
        </w:rPr>
        <w:t>、</w:t>
      </w:r>
      <w:r w:rsidRPr="005967F9">
        <w:rPr>
          <w:rStyle w:val="Codefragment"/>
          <w:rFonts w:hint="eastAsia"/>
          <w:lang w:eastAsia="zh-CN"/>
        </w:rPr>
        <w:t>x</w:t>
      </w:r>
      <w:r w:rsidRPr="005967F9">
        <w:rPr>
          <w:rFonts w:hint="eastAsia"/>
          <w:lang w:eastAsia="zh-CN"/>
        </w:rPr>
        <w:t>、</w:t>
      </w:r>
      <w:r w:rsidRPr="005967F9">
        <w:rPr>
          <w:rStyle w:val="Codefragment"/>
          <w:rFonts w:hint="eastAsia"/>
          <w:lang w:eastAsia="zh-CN"/>
        </w:rPr>
        <w:t>v</w:t>
      </w:r>
      <w:r w:rsidRPr="005967F9">
        <w:rPr>
          <w:rFonts w:hint="eastAsia"/>
          <w:lang w:eastAsia="zh-CN"/>
        </w:rPr>
        <w:t>。其他情况下，将发生编译时错误。</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string a = "hello, world";</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hello, world</w:t>
      </w:r>
      <w:r w:rsidRPr="005967F9">
        <w:rPr>
          <w:rFonts w:hint="eastAsia"/>
          <w:lang w:eastAsia="zh-CN"/>
        </w:rPr>
        <w:br/>
        <w:t>string b = @"hello, world";</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hello, world</w:t>
      </w:r>
    </w:p>
    <w:p w:rsidR="0028536B" w:rsidRPr="005967F9" w:rsidRDefault="0028536B">
      <w:pPr>
        <w:pStyle w:val="Code"/>
        <w:rPr>
          <w:lang w:eastAsia="zh-CN"/>
        </w:rPr>
      </w:pPr>
      <w:r w:rsidRPr="005967F9">
        <w:rPr>
          <w:rFonts w:hint="eastAsia"/>
          <w:lang w:eastAsia="zh-CN"/>
        </w:rPr>
        <w:t>string c = "hello \t world";</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xml:space="preserve">// hello </w:t>
      </w:r>
      <w:r w:rsidRPr="005967F9">
        <w:rPr>
          <w:rFonts w:hint="eastAsia"/>
          <w:lang w:eastAsia="zh-CN"/>
        </w:rPr>
        <w:tab/>
        <w:t xml:space="preserve"> world</w:t>
      </w:r>
      <w:r w:rsidRPr="005967F9">
        <w:rPr>
          <w:rFonts w:hint="eastAsia"/>
          <w:lang w:eastAsia="zh-CN"/>
        </w:rPr>
        <w:br/>
        <w:t>string d = @"hello \t world";</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hello \t world</w:t>
      </w:r>
    </w:p>
    <w:p w:rsidR="0028536B" w:rsidRPr="005967F9" w:rsidRDefault="0028536B">
      <w:pPr>
        <w:pStyle w:val="Code"/>
        <w:rPr>
          <w:lang w:eastAsia="zh-CN"/>
        </w:rPr>
      </w:pPr>
      <w:r w:rsidRPr="005967F9">
        <w:rPr>
          <w:rFonts w:hint="eastAsia"/>
          <w:lang w:eastAsia="zh-CN"/>
        </w:rPr>
        <w:t>string e = "Joe said \"Hello\" to me";</w:t>
      </w:r>
      <w:r w:rsidRPr="005967F9">
        <w:rPr>
          <w:rFonts w:hint="eastAsia"/>
          <w:lang w:eastAsia="zh-CN"/>
        </w:rPr>
        <w:tab/>
      </w:r>
      <w:r w:rsidRPr="005967F9">
        <w:rPr>
          <w:rFonts w:hint="eastAsia"/>
          <w:lang w:eastAsia="zh-CN"/>
        </w:rPr>
        <w:tab/>
        <w:t>// Joe said "Hello" to me</w:t>
      </w:r>
      <w:r w:rsidRPr="005967F9">
        <w:rPr>
          <w:rFonts w:hint="eastAsia"/>
          <w:lang w:eastAsia="zh-CN"/>
        </w:rPr>
        <w:br/>
        <w:t>string f = @"Joe said ""Hello"" to me";</w:t>
      </w:r>
      <w:r w:rsidRPr="005967F9">
        <w:rPr>
          <w:rFonts w:hint="eastAsia"/>
          <w:lang w:eastAsia="zh-CN"/>
        </w:rPr>
        <w:tab/>
        <w:t>// Joe said "Hello" to me</w:t>
      </w:r>
    </w:p>
    <w:p w:rsidR="0028536B" w:rsidRPr="005967F9" w:rsidRDefault="0028536B">
      <w:pPr>
        <w:pStyle w:val="Code"/>
        <w:rPr>
          <w:lang w:eastAsia="zh-CN"/>
        </w:rPr>
      </w:pPr>
      <w:r w:rsidRPr="005967F9">
        <w:rPr>
          <w:rFonts w:hint="eastAsia"/>
          <w:lang w:eastAsia="zh-CN"/>
        </w:rPr>
        <w:t>string g = "\\\\server\\share\\file.txt";</w:t>
      </w:r>
      <w:r w:rsidRPr="005967F9">
        <w:rPr>
          <w:rFonts w:hint="eastAsia"/>
          <w:lang w:eastAsia="zh-CN"/>
        </w:rPr>
        <w:tab/>
        <w:t>// \\server\share\file.txt</w:t>
      </w:r>
      <w:r w:rsidRPr="005967F9">
        <w:rPr>
          <w:rFonts w:hint="eastAsia"/>
          <w:lang w:eastAsia="zh-CN"/>
        </w:rPr>
        <w:br/>
        <w:t>string h = @"\\server\share\file.txt";</w:t>
      </w:r>
      <w:r w:rsidRPr="005967F9">
        <w:rPr>
          <w:rFonts w:hint="eastAsia"/>
          <w:lang w:eastAsia="zh-CN"/>
        </w:rPr>
        <w:tab/>
      </w:r>
      <w:r w:rsidRPr="005967F9">
        <w:rPr>
          <w:rFonts w:hint="eastAsia"/>
          <w:lang w:eastAsia="zh-CN"/>
        </w:rPr>
        <w:tab/>
        <w:t>// \\server\share\file.txt</w:t>
      </w:r>
    </w:p>
    <w:p w:rsidR="0028536B" w:rsidRPr="005967F9" w:rsidRDefault="0028536B">
      <w:pPr>
        <w:pStyle w:val="Code"/>
        <w:rPr>
          <w:lang w:eastAsia="zh-CN"/>
        </w:rPr>
      </w:pPr>
      <w:r w:rsidRPr="005967F9">
        <w:rPr>
          <w:rFonts w:hint="eastAsia"/>
          <w:lang w:eastAsia="zh-CN"/>
        </w:rPr>
        <w:t>string i = "one\r\ntwo\r\nthree";</w:t>
      </w:r>
      <w:r w:rsidRPr="005967F9">
        <w:rPr>
          <w:rFonts w:hint="eastAsia"/>
          <w:lang w:eastAsia="zh-CN"/>
        </w:rPr>
        <w:br/>
        <w:t>string j = @"one</w:t>
      </w:r>
      <w:r w:rsidRPr="005967F9">
        <w:rPr>
          <w:rFonts w:hint="eastAsia"/>
          <w:lang w:eastAsia="zh-CN"/>
        </w:rPr>
        <w:br/>
        <w:t>two</w:t>
      </w:r>
      <w:r w:rsidRPr="005967F9">
        <w:rPr>
          <w:rFonts w:hint="eastAsia"/>
          <w:lang w:eastAsia="zh-CN"/>
        </w:rPr>
        <w:br/>
        <w:t>three";</w:t>
      </w:r>
    </w:p>
    <w:p w:rsidR="0028536B" w:rsidRPr="005967F9" w:rsidRDefault="0028536B">
      <w:pPr>
        <w:rPr>
          <w:lang w:eastAsia="zh-CN"/>
        </w:rPr>
      </w:pPr>
      <w:r w:rsidRPr="005967F9">
        <w:rPr>
          <w:rFonts w:hint="eastAsia"/>
          <w:lang w:eastAsia="zh-CN"/>
        </w:rPr>
        <w:t>演示了各种不同的字符串。最后一个字符串</w:t>
      </w:r>
      <w:r w:rsidRPr="005967F9">
        <w:rPr>
          <w:rFonts w:hint="eastAsia"/>
          <w:lang w:eastAsia="zh-CN"/>
        </w:rPr>
        <w:t xml:space="preserve"> </w:t>
      </w:r>
      <w:r w:rsidRPr="005967F9">
        <w:rPr>
          <w:rStyle w:val="Codefragment"/>
          <w:rFonts w:hint="eastAsia"/>
          <w:lang w:eastAsia="zh-CN"/>
        </w:rPr>
        <w:t>j</w:t>
      </w:r>
      <w:r w:rsidRPr="005967F9">
        <w:rPr>
          <w:rFonts w:hint="eastAsia"/>
          <w:lang w:eastAsia="zh-CN"/>
        </w:rPr>
        <w:t xml:space="preserve"> </w:t>
      </w:r>
      <w:r w:rsidRPr="005967F9">
        <w:rPr>
          <w:rFonts w:hint="eastAsia"/>
          <w:lang w:eastAsia="zh-CN"/>
        </w:rPr>
        <w:t>是跨多行的原义字符串。引号之间的字符（包括空白，如换行符等）也逐字符保留。</w:t>
      </w:r>
    </w:p>
    <w:p w:rsidR="0028536B" w:rsidRPr="005967F9" w:rsidRDefault="0028536B">
      <w:pPr>
        <w:rPr>
          <w:lang w:eastAsia="zh-CN"/>
        </w:rPr>
      </w:pPr>
      <w:r w:rsidRPr="005967F9">
        <w:rPr>
          <w:rFonts w:hint="eastAsia"/>
          <w:lang w:eastAsia="zh-CN"/>
        </w:rPr>
        <w:t>由于十六进制转义序列可以包含数目可变的十六进制数字，因此字符串</w:t>
      </w:r>
      <w:r w:rsidRPr="005967F9">
        <w:rPr>
          <w:rFonts w:hint="eastAsia"/>
          <w:lang w:eastAsia="zh-CN"/>
        </w:rPr>
        <w:t xml:space="preserve"> </w:t>
      </w:r>
      <w:r w:rsidRPr="005967F9">
        <w:rPr>
          <w:rStyle w:val="Codefragment"/>
          <w:rFonts w:hint="eastAsia"/>
          <w:lang w:eastAsia="zh-CN"/>
        </w:rPr>
        <w:t>"\x123"</w:t>
      </w:r>
      <w:r w:rsidRPr="005967F9">
        <w:rPr>
          <w:rFonts w:hint="eastAsia"/>
          <w:lang w:eastAsia="zh-CN"/>
        </w:rPr>
        <w:t xml:space="preserve"> </w:t>
      </w:r>
      <w:r w:rsidRPr="005967F9">
        <w:rPr>
          <w:rFonts w:hint="eastAsia"/>
          <w:lang w:eastAsia="zh-CN"/>
        </w:rPr>
        <w:t>只包含一个具有十六进制值</w:t>
      </w:r>
      <w:r w:rsidRPr="005967F9">
        <w:rPr>
          <w:rFonts w:hint="eastAsia"/>
          <w:lang w:eastAsia="zh-CN"/>
        </w:rPr>
        <w:t xml:space="preserve"> 123 </w:t>
      </w:r>
      <w:r w:rsidRPr="005967F9">
        <w:rPr>
          <w:rFonts w:hint="eastAsia"/>
          <w:lang w:eastAsia="zh-CN"/>
        </w:rPr>
        <w:t>的字符。若要创建一个包含具有十六进制值</w:t>
      </w:r>
      <w:r w:rsidRPr="005967F9">
        <w:rPr>
          <w:rFonts w:hint="eastAsia"/>
          <w:lang w:eastAsia="zh-CN"/>
        </w:rPr>
        <w:t xml:space="preserve"> 12 </w:t>
      </w:r>
      <w:r w:rsidRPr="005967F9">
        <w:rPr>
          <w:rFonts w:hint="eastAsia"/>
          <w:lang w:eastAsia="zh-CN"/>
        </w:rPr>
        <w:t>的字符，后跟一个字符</w:t>
      </w:r>
      <w:r w:rsidRPr="005967F9">
        <w:rPr>
          <w:rFonts w:hint="eastAsia"/>
          <w:lang w:eastAsia="zh-CN"/>
        </w:rPr>
        <w:t xml:space="preserve"> 3 </w:t>
      </w:r>
      <w:r w:rsidRPr="005967F9">
        <w:rPr>
          <w:rFonts w:hint="eastAsia"/>
          <w:lang w:eastAsia="zh-CN"/>
        </w:rPr>
        <w:t>的字符串，可以改写为</w:t>
      </w:r>
      <w:r w:rsidRPr="005967F9">
        <w:rPr>
          <w:rFonts w:hint="eastAsia"/>
          <w:lang w:eastAsia="zh-CN"/>
        </w:rPr>
        <w:t xml:space="preserve"> </w:t>
      </w:r>
      <w:r w:rsidRPr="005967F9">
        <w:rPr>
          <w:rStyle w:val="Codefragment"/>
          <w:rFonts w:hint="eastAsia"/>
          <w:lang w:eastAsia="zh-CN"/>
        </w:rPr>
        <w:t>"\x00123"</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"\x12"</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"3"</w:t>
      </w:r>
      <w:r w:rsidRPr="005967F9">
        <w:rPr>
          <w:rFonts w:hint="eastAsia"/>
          <w:lang w:eastAsia="zh-CN"/>
        </w:rPr>
        <w:t>。</w:t>
      </w:r>
    </w:p>
    <w:p w:rsidR="0028536B" w:rsidRPr="005967F9" w:rsidRDefault="0028536B">
      <w:pPr>
        <w:rPr>
          <w:lang w:eastAsia="zh-CN"/>
        </w:rPr>
      </w:pPr>
      <w:r w:rsidRPr="005967F9">
        <w:rPr>
          <w:rStyle w:val="Production"/>
          <w:rFonts w:hint="eastAsia"/>
          <w:lang w:eastAsia="zh-CN"/>
        </w:rPr>
        <w:t>string-literal</w:t>
      </w:r>
      <w:r w:rsidRPr="005967F9">
        <w:rPr>
          <w:rFonts w:hint="eastAsia"/>
          <w:lang w:eastAsia="zh-CN"/>
        </w:rPr>
        <w:t xml:space="preserve"> </w:t>
      </w:r>
      <w:r w:rsidRPr="005967F9">
        <w:rPr>
          <w:rFonts w:hint="eastAsia"/>
          <w:lang w:eastAsia="zh-CN"/>
        </w:rPr>
        <w:t>的类型为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w:t>
      </w:r>
    </w:p>
    <w:p w:rsidR="0028536B" w:rsidRPr="005967F9" w:rsidRDefault="0028536B">
      <w:pPr>
        <w:rPr>
          <w:lang w:eastAsia="zh-CN"/>
        </w:rPr>
      </w:pPr>
      <w:r w:rsidRPr="005967F9">
        <w:rPr>
          <w:rFonts w:hint="eastAsia"/>
          <w:lang w:eastAsia="zh-CN"/>
        </w:rPr>
        <w:lastRenderedPageBreak/>
        <w:t>每个字符串文本不一定产生新的字符串实例。当根据字符串相等运算符（第</w:t>
      </w:r>
      <w:r w:rsidRPr="005967F9">
        <w:rPr>
          <w:rFonts w:hint="eastAsia"/>
          <w:lang w:eastAsia="zh-CN"/>
        </w:rPr>
        <w:t xml:space="preserve"> </w:t>
      </w:r>
      <w:fldSimple w:instr=" REF _Ref462803398 \r \h  \* MERGEFORMAT ">
        <w:r w:rsidR="00437C65" w:rsidRPr="005967F9">
          <w:rPr>
            <w:rFonts w:hint="eastAsia"/>
            <w:lang w:eastAsia="zh-CN"/>
          </w:rPr>
          <w:t>7.10.7</w:t>
        </w:r>
      </w:fldSimple>
      <w:r w:rsidRPr="005967F9">
        <w:rPr>
          <w:rFonts w:hint="eastAsia"/>
          <w:lang w:eastAsia="zh-CN"/>
        </w:rPr>
        <w:t xml:space="preserve"> </w:t>
      </w:r>
      <w:r w:rsidRPr="005967F9">
        <w:rPr>
          <w:rFonts w:hint="eastAsia"/>
          <w:lang w:eastAsia="zh-CN"/>
        </w:rPr>
        <w:t>节）确认为相等的两个或更多个字符串出现在同一个程序中时，这些字符串引用相同的字符串实例。例如，</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object a = "hello";</w:t>
      </w:r>
      <w:r w:rsidRPr="005967F9">
        <w:rPr>
          <w:rFonts w:hint="eastAsia"/>
          <w:lang w:eastAsia="zh-CN"/>
        </w:rPr>
        <w:br/>
      </w:r>
      <w:r w:rsidRPr="005967F9">
        <w:rPr>
          <w:rFonts w:hint="eastAsia"/>
          <w:lang w:eastAsia="zh-CN"/>
        </w:rPr>
        <w:tab/>
      </w:r>
      <w:r w:rsidRPr="005967F9">
        <w:rPr>
          <w:rFonts w:hint="eastAsia"/>
          <w:lang w:eastAsia="zh-CN"/>
        </w:rPr>
        <w:tab/>
        <w:t>object b = "hello";</w:t>
      </w:r>
      <w:r w:rsidRPr="005967F9">
        <w:rPr>
          <w:rFonts w:hint="eastAsia"/>
          <w:lang w:eastAsia="zh-CN"/>
        </w:rPr>
        <w:br/>
      </w:r>
      <w:r w:rsidRPr="005967F9">
        <w:rPr>
          <w:rFonts w:hint="eastAsia"/>
          <w:lang w:eastAsia="zh-CN"/>
        </w:rPr>
        <w:tab/>
      </w:r>
      <w:r w:rsidRPr="005967F9">
        <w:rPr>
          <w:rFonts w:hint="eastAsia"/>
          <w:lang w:eastAsia="zh-CN"/>
        </w:rPr>
        <w:tab/>
        <w:t>System.Console.WriteLine(a == b);</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产生的输出为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，这是因为两个字符串引用相同的字符串实例。</w:t>
      </w:r>
    </w:p>
    <w:p w:rsidR="0028536B" w:rsidRPr="005967F9" w:rsidRDefault="0028536B">
      <w:pPr>
        <w:pStyle w:val="Heading4"/>
        <w:rPr>
          <w:lang w:eastAsia="zh-CN"/>
        </w:rPr>
      </w:pPr>
      <w:bookmarkStart w:id="141" w:name="_Toc495484368"/>
      <w:bookmarkStart w:id="142" w:name="_Toc365630324"/>
      <w:r w:rsidRPr="005967F9">
        <w:rPr>
          <w:rFonts w:hint="eastAsia"/>
          <w:lang w:eastAsia="zh-CN"/>
        </w:rPr>
        <w:t xml:space="preserve">null </w:t>
      </w:r>
      <w:r w:rsidRPr="005967F9">
        <w:rPr>
          <w:rFonts w:hint="eastAsia"/>
          <w:lang w:eastAsia="zh-CN"/>
        </w:rPr>
        <w:t>文本</w:t>
      </w:r>
      <w:bookmarkEnd w:id="140"/>
      <w:bookmarkEnd w:id="141"/>
      <w:bookmarkEnd w:id="142"/>
    </w:p>
    <w:p w:rsidR="0028536B" w:rsidRPr="005967F9" w:rsidRDefault="0028536B">
      <w:pPr>
        <w:pStyle w:val="Grammar"/>
        <w:rPr>
          <w:rStyle w:val="Terminal"/>
          <w:lang w:eastAsia="zh-CN"/>
        </w:rPr>
      </w:pPr>
      <w:r w:rsidRPr="005967F9">
        <w:rPr>
          <w:rFonts w:hint="eastAsia"/>
          <w:lang w:eastAsia="zh-CN"/>
        </w:rPr>
        <w:t>null-literal:</w:t>
      </w:r>
      <w:r w:rsidRPr="005967F9">
        <w:rPr>
          <w:rFonts w:hint="eastAsia"/>
          <w:lang w:eastAsia="zh-CN"/>
        </w:rPr>
        <w:br/>
      </w:r>
      <w:r w:rsidRPr="005967F9">
        <w:rPr>
          <w:rStyle w:val="Terminal"/>
          <w:rFonts w:hint="eastAsia"/>
          <w:lang w:eastAsia="zh-CN"/>
        </w:rPr>
        <w:t>null</w:t>
      </w:r>
    </w:p>
    <w:p w:rsidR="0028536B" w:rsidRPr="005967F9" w:rsidRDefault="0028536B">
      <w:pPr>
        <w:rPr>
          <w:lang w:eastAsia="zh-CN"/>
        </w:rPr>
      </w:pPr>
      <w:r w:rsidRPr="005967F9">
        <w:rPr>
          <w:rFonts w:hint="eastAsia"/>
          <w:lang w:eastAsia="zh-CN"/>
        </w:rPr>
        <w:t>可以将</w:t>
      </w:r>
      <w:r w:rsidRPr="005967F9">
        <w:rPr>
          <w:rFonts w:hint="eastAsia"/>
          <w:lang w:eastAsia="zh-CN"/>
        </w:rPr>
        <w:t xml:space="preserve"> </w:t>
      </w:r>
      <w:r w:rsidRPr="005967F9">
        <w:rPr>
          <w:rStyle w:val="Production"/>
          <w:rFonts w:hint="eastAsia"/>
          <w:lang w:eastAsia="zh-CN"/>
        </w:rPr>
        <w:t>null-literal</w:t>
      </w:r>
      <w:r w:rsidRPr="005967F9">
        <w:rPr>
          <w:rFonts w:hint="eastAsia"/>
          <w:lang w:eastAsia="zh-CN"/>
        </w:rPr>
        <w:t xml:space="preserve"> </w:t>
      </w:r>
      <w:r w:rsidRPr="005967F9">
        <w:rPr>
          <w:rFonts w:hint="eastAsia"/>
          <w:lang w:eastAsia="zh-CN"/>
        </w:rPr>
        <w:t>隐式转换为引用类型或可以为</w:t>
      </w:r>
      <w:r w:rsidRPr="005967F9">
        <w:rPr>
          <w:rFonts w:hint="eastAsia"/>
          <w:lang w:eastAsia="zh-CN"/>
        </w:rPr>
        <w:t xml:space="preserve"> null </w:t>
      </w:r>
      <w:r w:rsidRPr="005967F9">
        <w:rPr>
          <w:rFonts w:hint="eastAsia"/>
          <w:lang w:eastAsia="zh-CN"/>
        </w:rPr>
        <w:t>的类型。</w:t>
      </w:r>
    </w:p>
    <w:p w:rsidR="0028536B" w:rsidRPr="005967F9" w:rsidRDefault="0028536B">
      <w:pPr>
        <w:pStyle w:val="Heading3"/>
        <w:rPr>
          <w:rFonts w:hint="eastAsia"/>
          <w:lang w:eastAsia="zh-CN"/>
        </w:rPr>
      </w:pPr>
      <w:bookmarkStart w:id="143" w:name="_Toc495484369"/>
      <w:bookmarkStart w:id="144" w:name="_Toc365630325"/>
      <w:r w:rsidRPr="005967F9">
        <w:rPr>
          <w:rFonts w:hint="eastAsia"/>
          <w:lang w:eastAsia="zh-CN"/>
        </w:rPr>
        <w:t>运算符和标点符号</w:t>
      </w:r>
      <w:bookmarkEnd w:id="143"/>
      <w:bookmarkEnd w:id="144"/>
    </w:p>
    <w:p w:rsidR="0028536B" w:rsidRPr="005967F9" w:rsidRDefault="0028536B">
      <w:pPr>
        <w:rPr>
          <w:lang w:eastAsia="zh-CN"/>
        </w:rPr>
      </w:pPr>
      <w:r w:rsidRPr="005967F9">
        <w:rPr>
          <w:rFonts w:hint="eastAsia"/>
          <w:lang w:eastAsia="zh-CN"/>
        </w:rPr>
        <w:t>有若干种运算符和标点符号。运算符在表达式中用于描述涉及一个或多个操作数的运算。例如，表达式</w:t>
      </w:r>
      <w:r w:rsidRPr="005967F9">
        <w:rPr>
          <w:rFonts w:hint="eastAsia"/>
          <w:lang w:eastAsia="zh-CN"/>
        </w:rPr>
        <w:t xml:space="preserve"> </w:t>
      </w:r>
      <w:r w:rsidRPr="005967F9">
        <w:rPr>
          <w:rStyle w:val="Codefragment"/>
          <w:rFonts w:hint="eastAsia"/>
          <w:lang w:eastAsia="zh-CN"/>
        </w:rPr>
        <w:t>a + b</w:t>
      </w:r>
      <w:r w:rsidRPr="005967F9">
        <w:rPr>
          <w:rFonts w:hint="eastAsia"/>
          <w:lang w:eastAsia="zh-CN"/>
        </w:rPr>
        <w:t xml:space="preserve"> </w:t>
      </w:r>
      <w:r w:rsidRPr="005967F9">
        <w:rPr>
          <w:rFonts w:hint="eastAsia"/>
          <w:lang w:eastAsia="zh-CN"/>
        </w:rPr>
        <w:t>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运算符添加两个操作数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。标点符号用于分组和分隔。</w:t>
      </w:r>
    </w:p>
    <w:p w:rsidR="00B920D1" w:rsidRPr="005967F9" w:rsidRDefault="0028536B" w:rsidP="00903A88">
      <w:pPr>
        <w:pStyle w:val="Grammar"/>
        <w:rPr>
          <w:lang w:eastAsia="zh-CN"/>
        </w:rPr>
      </w:pPr>
      <w:r w:rsidRPr="005967F9">
        <w:rPr>
          <w:rFonts w:hint="eastAsia"/>
          <w:lang w:eastAsia="zh-CN"/>
        </w:rPr>
        <w:t xml:space="preserve">operator-or-punctuator: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br/>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&amp;</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br/>
        <w:t>=</w:t>
      </w:r>
      <w:r w:rsidRPr="005967F9">
        <w:rPr>
          <w:rStyle w:val="Terminal"/>
          <w:rFonts w:hint="eastAsia"/>
          <w:lang w:eastAsia="zh-CN"/>
        </w:rPr>
        <w:tab/>
      </w:r>
      <w:r w:rsidRPr="005967F9">
        <w:rPr>
          <w:rStyle w:val="Terminal"/>
          <w:rFonts w:hint="eastAsia"/>
          <w:lang w:eastAsia="zh-CN"/>
        </w:rPr>
        <w:tab/>
        <w:t>&lt;</w:t>
      </w:r>
      <w:r w:rsidRPr="005967F9">
        <w:rPr>
          <w:rStyle w:val="Terminal"/>
          <w:rFonts w:hint="eastAsia"/>
          <w:lang w:eastAsia="zh-CN"/>
        </w:rPr>
        <w:tab/>
      </w:r>
      <w:r w:rsidRPr="005967F9">
        <w:rPr>
          <w:rStyle w:val="Terminal"/>
          <w:rFonts w:hint="eastAsia"/>
          <w:lang w:eastAsia="zh-CN"/>
        </w:rPr>
        <w:tab/>
        <w:t>&gt;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&amp;&amp;</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br/>
        <w:t>-&gt;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&lt;=</w:t>
      </w:r>
      <w:r w:rsidRPr="005967F9">
        <w:rPr>
          <w:rStyle w:val="Terminal"/>
          <w:rFonts w:hint="eastAsia"/>
          <w:lang w:eastAsia="zh-CN"/>
        </w:rPr>
        <w:tab/>
      </w:r>
      <w:r w:rsidRPr="005967F9">
        <w:rPr>
          <w:rStyle w:val="Terminal"/>
          <w:rFonts w:hint="eastAsia"/>
          <w:lang w:eastAsia="zh-CN"/>
        </w:rPr>
        <w:tab/>
        <w:t>&gt;=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br/>
        <w:t>&amp;=</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&lt;&lt;</w:t>
      </w:r>
      <w:r w:rsidRPr="005967F9">
        <w:rPr>
          <w:rStyle w:val="Terminal"/>
          <w:rFonts w:hint="eastAsia"/>
          <w:lang w:eastAsia="zh-CN"/>
        </w:rPr>
        <w:tab/>
      </w:r>
      <w:r w:rsidRPr="005967F9">
        <w:rPr>
          <w:rStyle w:val="Terminal"/>
          <w:rFonts w:hint="eastAsia"/>
          <w:lang w:eastAsia="zh-CN"/>
        </w:rPr>
        <w:tab/>
        <w:t>&lt;&lt;=</w:t>
      </w:r>
      <w:r w:rsidRPr="005967F9">
        <w:rPr>
          <w:rStyle w:val="Terminal"/>
          <w:rFonts w:hint="eastAsia"/>
          <w:lang w:eastAsia="zh-CN"/>
        </w:rPr>
        <w:tab/>
        <w:t>=&gt;</w:t>
      </w:r>
    </w:p>
    <w:p w:rsidR="00B920D1" w:rsidRPr="005967F9" w:rsidRDefault="00B920D1" w:rsidP="00B920D1">
      <w:pPr>
        <w:pStyle w:val="Grammar"/>
        <w:rPr>
          <w:lang w:eastAsia="zh-CN"/>
        </w:rPr>
      </w:pPr>
      <w:r w:rsidRPr="005967F9">
        <w:rPr>
          <w:rFonts w:hint="eastAsia"/>
          <w:lang w:eastAsia="zh-CN"/>
        </w:rPr>
        <w:t>right-shift:</w:t>
      </w:r>
      <w:r w:rsidRPr="005967F9">
        <w:rPr>
          <w:rFonts w:hint="eastAsia"/>
          <w:lang w:eastAsia="zh-CN"/>
        </w:rPr>
        <w:br/>
      </w:r>
      <w:r w:rsidRPr="005967F9">
        <w:rPr>
          <w:rStyle w:val="Terminal"/>
          <w:rFonts w:hint="eastAsia"/>
          <w:lang w:eastAsia="zh-CN"/>
        </w:rPr>
        <w:t>&gt;</w:t>
      </w:r>
      <w:r w:rsidRPr="005967F9">
        <w:rPr>
          <w:rFonts w:hint="eastAsia"/>
          <w:lang w:eastAsia="zh-CN"/>
        </w:rPr>
        <w:t>|</w:t>
      </w:r>
      <w:r w:rsidRPr="005967F9">
        <w:rPr>
          <w:rStyle w:val="Terminal"/>
          <w:rFonts w:hint="eastAsia"/>
          <w:lang w:eastAsia="zh-CN"/>
        </w:rPr>
        <w:t>&gt;</w:t>
      </w:r>
    </w:p>
    <w:p w:rsidR="00B920D1" w:rsidRPr="005967F9" w:rsidRDefault="00B920D1" w:rsidP="00B920D1">
      <w:pPr>
        <w:pStyle w:val="Grammar"/>
        <w:rPr>
          <w:lang w:eastAsia="zh-CN"/>
        </w:rPr>
      </w:pPr>
      <w:r w:rsidRPr="005967F9">
        <w:rPr>
          <w:rFonts w:hint="eastAsia"/>
          <w:lang w:eastAsia="zh-CN"/>
        </w:rPr>
        <w:t>right-shift-assignment:</w:t>
      </w:r>
      <w:r w:rsidRPr="005967F9">
        <w:rPr>
          <w:rFonts w:hint="eastAsia"/>
          <w:lang w:eastAsia="zh-CN"/>
        </w:rPr>
        <w:br/>
      </w:r>
      <w:r w:rsidRPr="005967F9">
        <w:rPr>
          <w:rStyle w:val="Terminal"/>
          <w:rFonts w:hint="eastAsia"/>
          <w:lang w:eastAsia="zh-CN"/>
        </w:rPr>
        <w:t>&gt;</w:t>
      </w:r>
      <w:r w:rsidRPr="005967F9">
        <w:rPr>
          <w:rFonts w:hint="eastAsia"/>
          <w:lang w:eastAsia="zh-CN"/>
        </w:rPr>
        <w:t>|</w:t>
      </w:r>
      <w:r w:rsidRPr="005967F9">
        <w:rPr>
          <w:rStyle w:val="Terminal"/>
          <w:rFonts w:hint="eastAsia"/>
          <w:lang w:eastAsia="zh-CN"/>
        </w:rPr>
        <w:t>&gt;=</w:t>
      </w:r>
    </w:p>
    <w:p w:rsidR="00B920D1" w:rsidRPr="005967F9" w:rsidRDefault="009B36C0" w:rsidP="00B920D1">
      <w:pPr>
        <w:rPr>
          <w:lang w:eastAsia="zh-CN"/>
        </w:rPr>
      </w:pPr>
      <w:r w:rsidRPr="005967F9">
        <w:rPr>
          <w:rStyle w:val="Production"/>
          <w:rFonts w:hint="eastAsia"/>
          <w:lang w:eastAsia="zh-CN"/>
        </w:rPr>
        <w:t>right-shift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right-shift-assignment</w:t>
      </w:r>
      <w:r w:rsidRPr="005967F9">
        <w:rPr>
          <w:rFonts w:hint="eastAsia"/>
          <w:lang w:eastAsia="zh-CN"/>
        </w:rPr>
        <w:t xml:space="preserve"> </w:t>
      </w:r>
      <w:r w:rsidRPr="005967F9">
        <w:rPr>
          <w:rFonts w:hint="eastAsia"/>
          <w:lang w:eastAsia="zh-CN"/>
        </w:rPr>
        <w:t>产生式中的竖线用来表示：和采用句法文法的其他产生式不同，在标记之间不允许有任何类型的字符（甚至不允许空白）。为了能正确处理</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（第</w:t>
      </w:r>
      <w:r w:rsidRPr="005967F9">
        <w:rPr>
          <w:rFonts w:hint="eastAsia"/>
          <w:lang w:eastAsia="zh-CN"/>
        </w:rPr>
        <w:t xml:space="preserve"> </w:t>
      </w:r>
      <w:fldSimple w:instr=" REF _Ref174219147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节），要对这些产生式进行特殊处理。</w:t>
      </w:r>
    </w:p>
    <w:p w:rsidR="0028536B" w:rsidRPr="005967F9" w:rsidRDefault="0028536B">
      <w:pPr>
        <w:pStyle w:val="Heading2"/>
        <w:rPr>
          <w:rFonts w:eastAsia="SimSun" w:hint="eastAsia"/>
          <w:lang w:eastAsia="zh-CN"/>
        </w:rPr>
      </w:pPr>
      <w:bookmarkStart w:id="145" w:name="_Ref503080079"/>
      <w:bookmarkStart w:id="146" w:name="_Toc365630326"/>
      <w:r w:rsidRPr="005967F9">
        <w:rPr>
          <w:rFonts w:eastAsia="SimSun" w:hint="eastAsia"/>
          <w:lang w:eastAsia="zh-CN"/>
        </w:rPr>
        <w:t>预处理指令</w:t>
      </w:r>
      <w:bookmarkEnd w:id="145"/>
      <w:bookmarkEnd w:id="146"/>
    </w:p>
    <w:p w:rsidR="0028536B" w:rsidRPr="005967F9" w:rsidRDefault="0028536B">
      <w:pPr>
        <w:rPr>
          <w:lang w:eastAsia="zh-CN"/>
        </w:rPr>
      </w:pPr>
      <w:r w:rsidRPr="005967F9">
        <w:rPr>
          <w:rFonts w:hint="eastAsia"/>
          <w:lang w:eastAsia="zh-CN"/>
        </w:rPr>
        <w:t>预处理指令提供按条件跳过源文件中的节、报告错误和警告条件，以及描绘源代码的不同区域的能力。使用术语“预处理指令”只是为了与</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编程语言保持一致。在</w:t>
      </w:r>
      <w:r w:rsidRPr="005967F9">
        <w:rPr>
          <w:rFonts w:hint="eastAsia"/>
          <w:lang w:eastAsia="zh-CN"/>
        </w:rPr>
        <w:t xml:space="preserve"> C# </w:t>
      </w:r>
      <w:r w:rsidRPr="005967F9">
        <w:rPr>
          <w:rFonts w:hint="eastAsia"/>
          <w:lang w:eastAsia="zh-CN"/>
        </w:rPr>
        <w:t>中没有单独的预处理步骤；预处理指令按词法分析阶段的一部分处理。</w:t>
      </w:r>
    </w:p>
    <w:p w:rsidR="0028536B" w:rsidRPr="005967F9" w:rsidRDefault="0028536B">
      <w:pPr>
        <w:pStyle w:val="Grammar"/>
        <w:rPr>
          <w:lang w:eastAsia="zh-CN"/>
        </w:rPr>
      </w:pPr>
      <w:r w:rsidRPr="005967F9">
        <w:rPr>
          <w:rFonts w:hint="eastAsia"/>
          <w:lang w:eastAsia="zh-CN"/>
        </w:rPr>
        <w:t>pp-directive:</w:t>
      </w:r>
      <w:r w:rsidRPr="005967F9">
        <w:rPr>
          <w:rFonts w:hint="eastAsia"/>
          <w:lang w:eastAsia="zh-CN"/>
        </w:rPr>
        <w:br/>
        <w:t>pp-declaration</w:t>
      </w:r>
      <w:r w:rsidRPr="005967F9">
        <w:rPr>
          <w:rFonts w:hint="eastAsia"/>
          <w:lang w:eastAsia="zh-CN"/>
        </w:rPr>
        <w:br/>
        <w:t>pp-conditional</w:t>
      </w:r>
      <w:r w:rsidRPr="005967F9">
        <w:rPr>
          <w:rFonts w:hint="eastAsia"/>
          <w:lang w:eastAsia="zh-CN"/>
        </w:rPr>
        <w:br/>
        <w:t>pp-line</w:t>
      </w:r>
      <w:r w:rsidRPr="005967F9">
        <w:rPr>
          <w:rFonts w:hint="eastAsia"/>
          <w:lang w:eastAsia="zh-CN"/>
        </w:rPr>
        <w:br/>
        <w:t>pp-diagnostic</w:t>
      </w:r>
      <w:r w:rsidRPr="005967F9">
        <w:rPr>
          <w:rFonts w:hint="eastAsia"/>
          <w:lang w:eastAsia="zh-CN"/>
        </w:rPr>
        <w:br/>
        <w:t xml:space="preserve">pp-region </w:t>
      </w:r>
      <w:r w:rsidRPr="005967F9">
        <w:rPr>
          <w:rFonts w:hint="eastAsia"/>
          <w:lang w:eastAsia="zh-CN"/>
        </w:rPr>
        <w:br/>
        <w:t>pp-pragma</w:t>
      </w:r>
    </w:p>
    <w:p w:rsidR="0028536B" w:rsidRPr="005967F9" w:rsidRDefault="0028536B">
      <w:pPr>
        <w:rPr>
          <w:lang w:eastAsia="zh-CN"/>
        </w:rPr>
      </w:pPr>
      <w:r w:rsidRPr="005967F9">
        <w:rPr>
          <w:rFonts w:hint="eastAsia"/>
          <w:lang w:eastAsia="zh-CN"/>
        </w:rPr>
        <w:t>下面是可用的预处理指令：</w:t>
      </w:r>
    </w:p>
    <w:p w:rsidR="0028536B" w:rsidRPr="005967F9" w:rsidRDefault="0028536B">
      <w:pPr>
        <w:pStyle w:val="ListBullet"/>
        <w:rPr>
          <w:lang w:eastAsia="zh-CN"/>
        </w:rPr>
      </w:pPr>
      <w:r w:rsidRPr="005967F9">
        <w:rPr>
          <w:rStyle w:val="Codefragment"/>
          <w:rFonts w:hint="eastAsia"/>
          <w:lang w:eastAsia="zh-CN"/>
        </w:rPr>
        <w:lastRenderedPageBreak/>
        <w:t>#define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，分别用于定义和取消定义条件编译符号（第</w:t>
      </w:r>
      <w:r w:rsidRPr="005967F9">
        <w:rPr>
          <w:rFonts w:hint="eastAsia"/>
          <w:lang w:eastAsia="zh-CN"/>
        </w:rPr>
        <w:t xml:space="preserve"> </w:t>
      </w:r>
      <w:fldSimple w:instr=" REF _Ref503236455 \w \h  \* MERGEFORMAT ">
        <w:r w:rsidR="00437C65" w:rsidRPr="005967F9">
          <w:rPr>
            <w:rFonts w:hint="eastAsia"/>
            <w:lang w:eastAsia="zh-CN"/>
          </w:rPr>
          <w:t>2.5.3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#if</w:t>
      </w:r>
      <w:r w:rsidRPr="005967F9">
        <w:rPr>
          <w:rFonts w:hint="eastAsia"/>
          <w:lang w:eastAsia="zh-CN"/>
        </w:rPr>
        <w:t>、</w:t>
      </w:r>
      <w:r w:rsidRPr="005967F9">
        <w:rPr>
          <w:rStyle w:val="Codefragment"/>
          <w:rFonts w:hint="eastAsia"/>
          <w:lang w:eastAsia="zh-CN"/>
        </w:rPr>
        <w:t>#elif</w:t>
      </w:r>
      <w:r w:rsidRPr="005967F9">
        <w:rPr>
          <w:rFonts w:hint="eastAsia"/>
          <w:lang w:eastAsia="zh-CN"/>
        </w:rPr>
        <w:t>、</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#endif</w:t>
      </w:r>
      <w:r w:rsidRPr="005967F9">
        <w:rPr>
          <w:rFonts w:hint="eastAsia"/>
          <w:lang w:eastAsia="zh-CN"/>
        </w:rPr>
        <w:t>，用于按条件跳过源代码中的节（第</w:t>
      </w:r>
      <w:r w:rsidRPr="005967F9">
        <w:rPr>
          <w:rFonts w:hint="eastAsia"/>
          <w:lang w:eastAsia="zh-CN"/>
        </w:rPr>
        <w:t xml:space="preserve"> </w:t>
      </w:r>
      <w:fldSimple w:instr=" REF _Ref503236525 \w \h  \* MERGEFORMAT ">
        <w:r w:rsidR="00437C65" w:rsidRPr="005967F9">
          <w:rPr>
            <w:rFonts w:hint="eastAsia"/>
            <w:lang w:eastAsia="zh-CN"/>
          </w:rPr>
          <w:t>2.5.4</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#line</w:t>
      </w:r>
      <w:r w:rsidRPr="005967F9">
        <w:rPr>
          <w:rFonts w:hint="eastAsia"/>
          <w:lang w:eastAsia="zh-CN"/>
        </w:rPr>
        <w:t>，用于控制行号（在发布错误和警告信息时使用）（第</w:t>
      </w:r>
      <w:r w:rsidRPr="005967F9">
        <w:rPr>
          <w:rFonts w:hint="eastAsia"/>
          <w:lang w:eastAsia="zh-CN"/>
        </w:rPr>
        <w:t xml:space="preserve"> </w:t>
      </w:r>
      <w:fldSimple w:instr=" REF _Ref503236543 \w \h  \* MERGEFORMAT ">
        <w:r w:rsidR="00437C65" w:rsidRPr="005967F9">
          <w:rPr>
            <w:rFonts w:hint="eastAsia"/>
            <w:lang w:eastAsia="zh-CN"/>
          </w:rPr>
          <w:t>2.5.7</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#error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#warning</w:t>
      </w:r>
      <w:r w:rsidRPr="005967F9">
        <w:rPr>
          <w:rFonts w:hint="eastAsia"/>
          <w:lang w:eastAsia="zh-CN"/>
        </w:rPr>
        <w:t>，分别用于发出错误和警告（第</w:t>
      </w:r>
      <w:r w:rsidRPr="005967F9">
        <w:rPr>
          <w:rFonts w:hint="eastAsia"/>
          <w:lang w:eastAsia="zh-CN"/>
        </w:rPr>
        <w:t xml:space="preserve"> </w:t>
      </w:r>
      <w:fldSimple w:instr=" REF _Ref503236595 \w \h  \* MERGEFORMAT ">
        <w:r w:rsidR="00437C65" w:rsidRPr="005967F9">
          <w:rPr>
            <w:rFonts w:hint="eastAsia"/>
            <w:lang w:eastAsia="zh-CN"/>
          </w:rPr>
          <w:t>2.5.5</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#region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#endregion</w:t>
      </w:r>
      <w:r w:rsidRPr="005967F9">
        <w:rPr>
          <w:rFonts w:hint="eastAsia"/>
          <w:lang w:eastAsia="zh-CN"/>
        </w:rPr>
        <w:t>，用于显式标记源代码中的节（第</w:t>
      </w:r>
      <w:r w:rsidRPr="005967F9">
        <w:rPr>
          <w:rFonts w:hint="eastAsia"/>
          <w:lang w:eastAsia="zh-CN"/>
        </w:rPr>
        <w:t xml:space="preserve"> </w:t>
      </w:r>
      <w:fldSimple w:instr=" REF _Ref503236614 \w \h  \* MERGEFORMAT ">
        <w:r w:rsidR="00437C65" w:rsidRPr="005967F9">
          <w:rPr>
            <w:rFonts w:hint="eastAsia"/>
            <w:lang w:eastAsia="zh-CN"/>
          </w:rPr>
          <w:t>2.5.6</w:t>
        </w:r>
      </w:fldSimple>
      <w:r w:rsidRPr="005967F9">
        <w:rPr>
          <w:rFonts w:hint="eastAsia"/>
          <w:lang w:eastAsia="zh-CN"/>
        </w:rPr>
        <w:t xml:space="preserve"> </w:t>
      </w:r>
      <w:r w:rsidRPr="005967F9">
        <w:rPr>
          <w:rFonts w:hint="eastAsia"/>
          <w:lang w:eastAsia="zh-CN"/>
        </w:rPr>
        <w:t>节）。</w:t>
      </w:r>
    </w:p>
    <w:p w:rsidR="0001719B" w:rsidRPr="005967F9" w:rsidRDefault="0001719B">
      <w:pPr>
        <w:pStyle w:val="ListBullet"/>
        <w:rPr>
          <w:lang w:eastAsia="zh-CN"/>
        </w:rPr>
      </w:pPr>
      <w:r w:rsidRPr="005967F9">
        <w:rPr>
          <w:rStyle w:val="Codefragment"/>
          <w:rFonts w:hint="eastAsia"/>
          <w:lang w:eastAsia="zh-CN"/>
        </w:rPr>
        <w:t>#pragma</w:t>
      </w:r>
      <w:r w:rsidRPr="005967F9">
        <w:rPr>
          <w:rFonts w:hint="eastAsia"/>
          <w:lang w:eastAsia="zh-CN"/>
        </w:rPr>
        <w:t>，用于为编译器指定可选的上下文信息（第</w:t>
      </w:r>
      <w:r w:rsidRPr="005967F9">
        <w:rPr>
          <w:rFonts w:hint="eastAsia"/>
          <w:lang w:eastAsia="zh-CN"/>
        </w:rPr>
        <w:t xml:space="preserve"> </w:t>
      </w:r>
      <w:fldSimple w:instr=" REF _Ref174219246 \r \h  \* MERGEFORMAT ">
        <w:r w:rsidR="00437C65" w:rsidRPr="005967F9">
          <w:rPr>
            <w:rFonts w:hint="eastAsia"/>
            <w:lang w:eastAsia="zh-CN"/>
          </w:rPr>
          <w:t>2.5.8</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预处理指令总是占用源代码中的单独一行，并且总是以</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字符和预处理指令名称开头。</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字符的前面以及</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字符与指令名称之间可以出现空白符。</w:t>
      </w:r>
    </w:p>
    <w:p w:rsidR="0028536B" w:rsidRPr="005967F9" w:rsidRDefault="0028536B">
      <w:pPr>
        <w:rPr>
          <w:lang w:eastAsia="zh-CN"/>
        </w:rPr>
      </w:pPr>
      <w:r w:rsidRPr="005967F9">
        <w:rPr>
          <w:rFonts w:hint="eastAsia"/>
          <w:lang w:eastAsia="zh-CN"/>
        </w:rPr>
        <w:t>包含</w:t>
      </w:r>
      <w:r w:rsidRPr="005967F9">
        <w:rPr>
          <w:rFonts w:hint="eastAsia"/>
          <w:lang w:eastAsia="zh-CN"/>
        </w:rPr>
        <w:t xml:space="preserve"> </w:t>
      </w:r>
      <w:r w:rsidRPr="005967F9">
        <w:rPr>
          <w:rStyle w:val="Codefragment"/>
          <w:rFonts w:hint="eastAsia"/>
          <w:lang w:eastAsia="zh-CN"/>
        </w:rPr>
        <w:t>#define</w:t>
      </w:r>
      <w:r w:rsidRPr="005967F9">
        <w:rPr>
          <w:rFonts w:hint="eastAsia"/>
          <w:lang w:eastAsia="zh-CN"/>
        </w:rPr>
        <w:t>、</w:t>
      </w:r>
      <w:r w:rsidRPr="005967F9">
        <w:rPr>
          <w:rStyle w:val="Codefragment"/>
          <w:rFonts w:hint="eastAsia"/>
          <w:lang w:eastAsia="zh-CN"/>
        </w:rPr>
        <w:t>#undef</w:t>
      </w:r>
      <w:r w:rsidRPr="005967F9">
        <w:rPr>
          <w:rFonts w:hint="eastAsia"/>
          <w:lang w:eastAsia="zh-CN"/>
        </w:rPr>
        <w:t>、</w:t>
      </w:r>
      <w:r w:rsidRPr="005967F9">
        <w:rPr>
          <w:rStyle w:val="Codefragment"/>
          <w:rFonts w:hint="eastAsia"/>
          <w:lang w:eastAsia="zh-CN"/>
        </w:rPr>
        <w:t>#if</w:t>
      </w:r>
      <w:r w:rsidRPr="005967F9">
        <w:rPr>
          <w:rFonts w:hint="eastAsia"/>
          <w:lang w:eastAsia="zh-CN"/>
        </w:rPr>
        <w:t>、</w:t>
      </w:r>
      <w:r w:rsidRPr="005967F9">
        <w:rPr>
          <w:rStyle w:val="Codefragment"/>
          <w:rFonts w:hint="eastAsia"/>
          <w:lang w:eastAsia="zh-CN"/>
        </w:rPr>
        <w:t>#elif</w:t>
      </w:r>
      <w:r w:rsidRPr="005967F9">
        <w:rPr>
          <w:rFonts w:hint="eastAsia"/>
          <w:lang w:eastAsia="zh-CN"/>
        </w:rPr>
        <w:t>、</w:t>
      </w:r>
      <w:r w:rsidRPr="005967F9">
        <w:rPr>
          <w:rStyle w:val="Codefragment"/>
          <w:rFonts w:hint="eastAsia"/>
          <w:lang w:eastAsia="zh-CN"/>
        </w:rPr>
        <w:t>#else</w:t>
      </w:r>
      <w:r w:rsidRPr="005967F9">
        <w:rPr>
          <w:rFonts w:hint="eastAsia"/>
          <w:lang w:eastAsia="zh-CN"/>
        </w:rPr>
        <w:t>、</w:t>
      </w:r>
      <w:r w:rsidRPr="005967F9">
        <w:rPr>
          <w:rStyle w:val="Codefragment"/>
          <w:rFonts w:hint="eastAsia"/>
          <w:lang w:eastAsia="zh-CN"/>
        </w:rPr>
        <w:t>#endif</w:t>
      </w:r>
      <w:r w:rsidRPr="005967F9">
        <w:rPr>
          <w:rFonts w:hint="eastAsia"/>
          <w:lang w:eastAsia="zh-CN"/>
        </w:rPr>
        <w:t>、</w:t>
      </w:r>
      <w:r w:rsidRPr="005967F9">
        <w:rPr>
          <w:rStyle w:val="Codefragment"/>
          <w:rFonts w:hint="eastAsia"/>
          <w:lang w:eastAsia="zh-CN"/>
        </w:rPr>
        <w:t>#line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#endregion</w:t>
      </w:r>
      <w:r w:rsidRPr="005967F9">
        <w:rPr>
          <w:rFonts w:hint="eastAsia"/>
          <w:lang w:eastAsia="zh-CN"/>
        </w:rPr>
        <w:t xml:space="preserve"> </w:t>
      </w:r>
      <w:r w:rsidRPr="005967F9">
        <w:rPr>
          <w:rFonts w:hint="eastAsia"/>
          <w:lang w:eastAsia="zh-CN"/>
        </w:rPr>
        <w:t>指令的源代码行可以用单行注释结束。在包含预处理指令的源行上不允许使用带分隔符的注释（</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样式的注释）。</w:t>
      </w:r>
    </w:p>
    <w:p w:rsidR="0028536B" w:rsidRPr="005967F9" w:rsidRDefault="0028536B">
      <w:pPr>
        <w:rPr>
          <w:lang w:eastAsia="zh-CN"/>
        </w:rPr>
      </w:pPr>
      <w:r w:rsidRPr="005967F9">
        <w:rPr>
          <w:rFonts w:hint="eastAsia"/>
          <w:lang w:eastAsia="zh-CN"/>
        </w:rPr>
        <w:t>预处理指令既不是标记，也不是</w:t>
      </w:r>
      <w:r w:rsidRPr="005967F9">
        <w:rPr>
          <w:rFonts w:hint="eastAsia"/>
          <w:lang w:eastAsia="zh-CN"/>
        </w:rPr>
        <w:t xml:space="preserve"> C# </w:t>
      </w:r>
      <w:r w:rsidRPr="005967F9">
        <w:rPr>
          <w:rFonts w:hint="eastAsia"/>
          <w:lang w:eastAsia="zh-CN"/>
        </w:rPr>
        <w:t>句法文法的组成部分。但是，可以用预处理指令包含或排除标记序列，并且可以以这种方式影响</w:t>
      </w:r>
      <w:r w:rsidRPr="005967F9">
        <w:rPr>
          <w:rFonts w:hint="eastAsia"/>
          <w:lang w:eastAsia="zh-CN"/>
        </w:rPr>
        <w:t xml:space="preserve"> C# </w:t>
      </w:r>
      <w:r w:rsidRPr="005967F9">
        <w:rPr>
          <w:rFonts w:hint="eastAsia"/>
          <w:lang w:eastAsia="zh-CN"/>
        </w:rPr>
        <w:t>程序的含义。例如，编译后，程序：</w:t>
      </w:r>
    </w:p>
    <w:p w:rsidR="0028536B" w:rsidRPr="005967F9" w:rsidRDefault="0028536B">
      <w:pPr>
        <w:pStyle w:val="Code"/>
        <w:rPr>
          <w:lang w:eastAsia="zh-CN"/>
        </w:rPr>
      </w:pPr>
      <w:r w:rsidRPr="005967F9">
        <w:rPr>
          <w:rFonts w:hint="eastAsia"/>
          <w:lang w:eastAsia="zh-CN"/>
        </w:rPr>
        <w:t>#define A</w:t>
      </w:r>
      <w:r w:rsidRPr="005967F9">
        <w:rPr>
          <w:rFonts w:hint="eastAsia"/>
          <w:lang w:eastAsia="zh-CN"/>
        </w:rPr>
        <w:br/>
        <w:t>#undef B</w:t>
      </w:r>
    </w:p>
    <w:p w:rsidR="0028536B" w:rsidRPr="005967F9" w:rsidRDefault="0028536B">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t>#if A</w:t>
      </w:r>
      <w:r w:rsidRPr="005967F9">
        <w:rPr>
          <w:rFonts w:hint="eastAsia"/>
          <w:lang w:eastAsia="zh-CN"/>
        </w:rPr>
        <w:br/>
      </w:r>
      <w:r w:rsidRPr="005967F9">
        <w:rPr>
          <w:rFonts w:hint="eastAsia"/>
          <w:lang w:eastAsia="zh-CN"/>
        </w:rPr>
        <w:tab/>
        <w:t>void F() {}</w:t>
      </w:r>
      <w:r w:rsidRPr="005967F9">
        <w:rPr>
          <w:rFonts w:hint="eastAsia"/>
          <w:lang w:eastAsia="zh-CN"/>
        </w:rPr>
        <w:br/>
        <w:t>#else</w:t>
      </w:r>
      <w:r w:rsidRPr="005967F9">
        <w:rPr>
          <w:rFonts w:hint="eastAsia"/>
          <w:lang w:eastAsia="zh-CN"/>
        </w:rPr>
        <w:br/>
      </w:r>
      <w:r w:rsidRPr="005967F9">
        <w:rPr>
          <w:rFonts w:hint="eastAsia"/>
          <w:lang w:eastAsia="zh-CN"/>
        </w:rPr>
        <w:tab/>
        <w:t>void G() {}</w:t>
      </w:r>
      <w:r w:rsidRPr="005967F9">
        <w:rPr>
          <w:rFonts w:hint="eastAsia"/>
          <w:lang w:eastAsia="zh-CN"/>
        </w:rPr>
        <w:br/>
        <w:t>#endif</w:t>
      </w:r>
    </w:p>
    <w:p w:rsidR="0028536B" w:rsidRPr="005967F9" w:rsidRDefault="0028536B">
      <w:pPr>
        <w:pStyle w:val="Code"/>
        <w:rPr>
          <w:lang w:eastAsia="zh-CN"/>
        </w:rPr>
      </w:pPr>
      <w:r w:rsidRPr="005967F9">
        <w:rPr>
          <w:rFonts w:hint="eastAsia"/>
          <w:lang w:eastAsia="zh-CN"/>
        </w:rPr>
        <w:t>#if B</w:t>
      </w:r>
      <w:r w:rsidRPr="005967F9">
        <w:rPr>
          <w:rFonts w:hint="eastAsia"/>
          <w:lang w:eastAsia="zh-CN"/>
        </w:rPr>
        <w:br/>
      </w:r>
      <w:r w:rsidRPr="005967F9">
        <w:rPr>
          <w:rFonts w:hint="eastAsia"/>
          <w:lang w:eastAsia="zh-CN"/>
        </w:rPr>
        <w:tab/>
        <w:t>void H() {}</w:t>
      </w:r>
      <w:r w:rsidRPr="005967F9">
        <w:rPr>
          <w:rFonts w:hint="eastAsia"/>
          <w:lang w:eastAsia="zh-CN"/>
        </w:rPr>
        <w:br/>
        <w:t>#else</w:t>
      </w:r>
      <w:r w:rsidRPr="005967F9">
        <w:rPr>
          <w:rFonts w:hint="eastAsia"/>
          <w:lang w:eastAsia="zh-CN"/>
        </w:rPr>
        <w:br/>
      </w:r>
      <w:r w:rsidRPr="005967F9">
        <w:rPr>
          <w:rFonts w:hint="eastAsia"/>
          <w:lang w:eastAsia="zh-CN"/>
        </w:rPr>
        <w:tab/>
        <w:t>void I() {}</w:t>
      </w:r>
      <w:r w:rsidRPr="005967F9">
        <w:rPr>
          <w:rFonts w:hint="eastAsia"/>
          <w:lang w:eastAsia="zh-CN"/>
        </w:rPr>
        <w:br/>
        <w:t>#endif</w:t>
      </w:r>
      <w:r w:rsidRPr="005967F9">
        <w:rPr>
          <w:rFonts w:hint="eastAsia"/>
          <w:lang w:eastAsia="zh-CN"/>
        </w:rPr>
        <w:br/>
        <w:t>}</w:t>
      </w:r>
    </w:p>
    <w:p w:rsidR="0028536B" w:rsidRPr="005967F9" w:rsidRDefault="0028536B">
      <w:pPr>
        <w:rPr>
          <w:lang w:eastAsia="zh-CN"/>
        </w:rPr>
      </w:pPr>
      <w:r w:rsidRPr="005967F9">
        <w:rPr>
          <w:rFonts w:hint="eastAsia"/>
          <w:lang w:eastAsia="zh-CN"/>
        </w:rPr>
        <w:t>产生与下面的程序完全相同的标记序列：</w:t>
      </w:r>
    </w:p>
    <w:p w:rsidR="0028536B" w:rsidRPr="005967F9" w:rsidRDefault="0028536B">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void F() {}</w:t>
      </w:r>
      <w:r w:rsidRPr="005967F9">
        <w:rPr>
          <w:rFonts w:hint="eastAsia"/>
          <w:lang w:eastAsia="zh-CN"/>
        </w:rPr>
        <w:br/>
      </w:r>
      <w:r w:rsidRPr="005967F9">
        <w:rPr>
          <w:rFonts w:hint="eastAsia"/>
          <w:lang w:eastAsia="zh-CN"/>
        </w:rPr>
        <w:tab/>
        <w:t>void I() {}</w:t>
      </w:r>
      <w:r w:rsidRPr="005967F9">
        <w:rPr>
          <w:rFonts w:hint="eastAsia"/>
          <w:lang w:eastAsia="zh-CN"/>
        </w:rPr>
        <w:br/>
        <w:t>}</w:t>
      </w:r>
    </w:p>
    <w:p w:rsidR="0028536B" w:rsidRPr="005967F9" w:rsidRDefault="0028536B">
      <w:pPr>
        <w:rPr>
          <w:lang w:eastAsia="zh-CN"/>
        </w:rPr>
      </w:pPr>
      <w:r w:rsidRPr="005967F9">
        <w:rPr>
          <w:rFonts w:hint="eastAsia"/>
          <w:lang w:eastAsia="zh-CN"/>
        </w:rPr>
        <w:t>因此，尽管上述两个程序在词法分析中完全不同，但它们在句法分析中是相同的。</w:t>
      </w:r>
    </w:p>
    <w:p w:rsidR="0028536B" w:rsidRPr="005967F9" w:rsidRDefault="0028536B">
      <w:pPr>
        <w:pStyle w:val="Heading3"/>
        <w:rPr>
          <w:rFonts w:hint="eastAsia"/>
          <w:lang w:eastAsia="zh-CN"/>
        </w:rPr>
      </w:pPr>
      <w:bookmarkStart w:id="147" w:name="_Ref520376673"/>
      <w:bookmarkStart w:id="148" w:name="_Toc365630327"/>
      <w:r w:rsidRPr="005967F9">
        <w:rPr>
          <w:rFonts w:hint="eastAsia"/>
          <w:lang w:eastAsia="zh-CN"/>
        </w:rPr>
        <w:t>条件编译符号</w:t>
      </w:r>
      <w:bookmarkEnd w:id="147"/>
      <w:bookmarkEnd w:id="148"/>
    </w:p>
    <w:p w:rsidR="0028536B" w:rsidRPr="005967F9" w:rsidRDefault="0028536B">
      <w:pPr>
        <w:rPr>
          <w:lang w:eastAsia="zh-CN"/>
        </w:rPr>
      </w:pPr>
      <w:r w:rsidRPr="005967F9">
        <w:rPr>
          <w:rStyle w:val="Codefragment"/>
          <w:rFonts w:hint="eastAsia"/>
          <w:lang w:eastAsia="zh-CN"/>
        </w:rPr>
        <w:t>#if</w:t>
      </w:r>
      <w:r w:rsidRPr="005967F9">
        <w:rPr>
          <w:rFonts w:hint="eastAsia"/>
          <w:lang w:eastAsia="zh-CN"/>
        </w:rPr>
        <w:t>、</w:t>
      </w:r>
      <w:r w:rsidRPr="005967F9">
        <w:rPr>
          <w:rStyle w:val="Codefragment"/>
          <w:rFonts w:hint="eastAsia"/>
          <w:lang w:eastAsia="zh-CN"/>
        </w:rPr>
        <w:t>#elif</w:t>
      </w:r>
      <w:r w:rsidRPr="005967F9">
        <w:rPr>
          <w:rFonts w:hint="eastAsia"/>
          <w:lang w:eastAsia="zh-CN"/>
        </w:rPr>
        <w:t>、</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#endif</w:t>
      </w:r>
      <w:r w:rsidRPr="005967F9">
        <w:rPr>
          <w:rFonts w:hint="eastAsia"/>
          <w:lang w:eastAsia="zh-CN"/>
        </w:rPr>
        <w:t xml:space="preserve"> </w:t>
      </w:r>
      <w:r w:rsidRPr="005967F9">
        <w:rPr>
          <w:rFonts w:hint="eastAsia"/>
          <w:lang w:eastAsia="zh-CN"/>
        </w:rPr>
        <w:t>指令提供的条件编译功能是通过预处理表达式（第</w:t>
      </w:r>
      <w:r w:rsidRPr="005967F9">
        <w:rPr>
          <w:rFonts w:hint="eastAsia"/>
          <w:lang w:eastAsia="zh-CN"/>
        </w:rPr>
        <w:t xml:space="preserve"> </w:t>
      </w:r>
      <w:fldSimple w:instr=" REF _Ref12424370 \r \h  \* MERGEFORMAT ">
        <w:r w:rsidR="00437C65" w:rsidRPr="005967F9">
          <w:rPr>
            <w:rFonts w:hint="eastAsia"/>
            <w:lang w:eastAsia="zh-CN"/>
          </w:rPr>
          <w:t>2.5.2</w:t>
        </w:r>
      </w:fldSimple>
      <w:r w:rsidRPr="005967F9">
        <w:rPr>
          <w:rFonts w:hint="eastAsia"/>
          <w:lang w:eastAsia="zh-CN"/>
        </w:rPr>
        <w:t xml:space="preserve"> </w:t>
      </w:r>
      <w:r w:rsidRPr="005967F9">
        <w:rPr>
          <w:rFonts w:hint="eastAsia"/>
          <w:lang w:eastAsia="zh-CN"/>
        </w:rPr>
        <w:t>节）和条件编译符号来控制的。</w:t>
      </w:r>
    </w:p>
    <w:p w:rsidR="0028536B" w:rsidRPr="005967F9" w:rsidRDefault="0028536B">
      <w:pPr>
        <w:pStyle w:val="Grammar"/>
        <w:rPr>
          <w:lang w:eastAsia="zh-CN"/>
        </w:rPr>
      </w:pPr>
      <w:r w:rsidRPr="005967F9">
        <w:rPr>
          <w:rFonts w:hint="eastAsia"/>
          <w:lang w:eastAsia="zh-CN"/>
        </w:rPr>
        <w:t>conditional-symbol:</w:t>
      </w:r>
      <w:r w:rsidRPr="005967F9">
        <w:rPr>
          <w:rFonts w:hint="eastAsia"/>
          <w:lang w:eastAsia="zh-CN"/>
        </w:rPr>
        <w:br/>
      </w:r>
      <w:r w:rsidRPr="005967F9">
        <w:rPr>
          <w:rStyle w:val="GrammarText"/>
          <w:rFonts w:hint="eastAsia"/>
          <w:lang w:eastAsia="zh-CN"/>
        </w:rPr>
        <w:t xml:space="preserve">Any </w:t>
      </w:r>
      <w:r w:rsidRPr="005967F9">
        <w:rPr>
          <w:rFonts w:hint="eastAsia"/>
          <w:lang w:eastAsia="zh-CN"/>
        </w:rPr>
        <w:t>identifier-or-keyword</w:t>
      </w:r>
      <w:r w:rsidRPr="005967F9">
        <w:rPr>
          <w:rStyle w:val="GrammarText"/>
          <w:rFonts w:hint="eastAsia"/>
          <w:lang w:eastAsia="zh-CN"/>
        </w:rPr>
        <w:t xml:space="preserve"> except </w:t>
      </w:r>
      <w:r w:rsidRPr="005967F9">
        <w:rPr>
          <w:rStyle w:val="Terminal"/>
          <w:rFonts w:hint="eastAsia"/>
          <w:lang w:eastAsia="zh-CN"/>
        </w:rPr>
        <w:t>true</w:t>
      </w:r>
      <w:r w:rsidRPr="005967F9">
        <w:rPr>
          <w:rStyle w:val="GrammarText"/>
          <w:rFonts w:hint="eastAsia"/>
          <w:lang w:eastAsia="zh-CN"/>
        </w:rPr>
        <w:t xml:space="preserve"> or </w:t>
      </w:r>
      <w:r w:rsidRPr="005967F9">
        <w:rPr>
          <w:rStyle w:val="Terminal"/>
          <w:rFonts w:hint="eastAsia"/>
          <w:lang w:eastAsia="zh-CN"/>
        </w:rPr>
        <w:t>false</w:t>
      </w:r>
    </w:p>
    <w:p w:rsidR="0028536B" w:rsidRPr="005967F9" w:rsidRDefault="0028536B">
      <w:pPr>
        <w:rPr>
          <w:lang w:eastAsia="zh-CN"/>
        </w:rPr>
      </w:pPr>
      <w:r w:rsidRPr="005967F9">
        <w:rPr>
          <w:rFonts w:hint="eastAsia"/>
          <w:lang w:eastAsia="zh-CN"/>
        </w:rPr>
        <w:t>条件编译符号具有两种可能的状态：已定义</w:t>
      </w:r>
      <w:r w:rsidRPr="005967F9">
        <w:rPr>
          <w:rFonts w:hint="eastAsia"/>
          <w:lang w:eastAsia="zh-CN"/>
        </w:rPr>
        <w:t xml:space="preserve"> (defined) </w:t>
      </w:r>
      <w:r w:rsidRPr="005967F9">
        <w:rPr>
          <w:rFonts w:hint="eastAsia"/>
          <w:lang w:eastAsia="zh-CN"/>
        </w:rPr>
        <w:t>或未定义</w:t>
      </w:r>
      <w:r w:rsidRPr="005967F9">
        <w:rPr>
          <w:rFonts w:hint="eastAsia"/>
          <w:lang w:eastAsia="zh-CN"/>
        </w:rPr>
        <w:t xml:space="preserve"> (undefined)</w:t>
      </w:r>
      <w:r w:rsidRPr="005967F9">
        <w:rPr>
          <w:rFonts w:hint="eastAsia"/>
          <w:lang w:eastAsia="zh-CN"/>
        </w:rPr>
        <w:t>。在源文件词法处理开始时，条件编译符号除非已由外部机制（如命令行编译器选项）显式定义，否则是未定义的。当处理</w:t>
      </w:r>
      <w:r w:rsidRPr="005967F9">
        <w:rPr>
          <w:rFonts w:hint="eastAsia"/>
          <w:lang w:eastAsia="zh-CN"/>
        </w:rPr>
        <w:t xml:space="preserve"> </w:t>
      </w: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指令时，在该指令中指定的条件编译符号在那个源文件中成为已定义的符号。此后，该符号就一直保持已定义的状态，直到处理一条关于同一符号的</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 xml:space="preserve"> </w:t>
      </w:r>
      <w:r w:rsidRPr="005967F9">
        <w:rPr>
          <w:rFonts w:hint="eastAsia"/>
          <w:lang w:eastAsia="zh-CN"/>
        </w:rPr>
        <w:t>指令，或者到达源文件的结尾。这意味着一个源文件中的</w:t>
      </w:r>
      <w:r w:rsidRPr="005967F9">
        <w:rPr>
          <w:rFonts w:hint="eastAsia"/>
          <w:lang w:eastAsia="zh-CN"/>
        </w:rPr>
        <w:t xml:space="preserve"> </w:t>
      </w: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 xml:space="preserve"> </w:t>
      </w:r>
      <w:r w:rsidRPr="005967F9">
        <w:rPr>
          <w:rFonts w:hint="eastAsia"/>
          <w:lang w:eastAsia="zh-CN"/>
        </w:rPr>
        <w:t>指令对同一程序中的其他源文件没有任何影响。</w:t>
      </w:r>
    </w:p>
    <w:p w:rsidR="0028536B" w:rsidRPr="005967F9" w:rsidRDefault="0028536B">
      <w:pPr>
        <w:rPr>
          <w:lang w:eastAsia="zh-CN"/>
        </w:rPr>
      </w:pPr>
      <w:r w:rsidRPr="005967F9">
        <w:rPr>
          <w:rFonts w:hint="eastAsia"/>
          <w:lang w:eastAsia="zh-CN"/>
        </w:rPr>
        <w:lastRenderedPageBreak/>
        <w:t>当在预处理表达式中引用时，已定义的条件编译符号具有布尔值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，未定义的条件编译符号具有布尔值</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。不要求在预处理表达式中引用条件编译符号之前显式声明它们。相反，未声明的符号只是未定义的，因此具有值</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lang w:eastAsia="zh-CN"/>
        </w:rPr>
      </w:pPr>
      <w:r w:rsidRPr="005967F9">
        <w:rPr>
          <w:rFonts w:hint="eastAsia"/>
          <w:lang w:eastAsia="zh-CN"/>
        </w:rPr>
        <w:t>条件编译符号的命名空间与</w:t>
      </w:r>
      <w:r w:rsidRPr="005967F9">
        <w:rPr>
          <w:rFonts w:hint="eastAsia"/>
          <w:lang w:eastAsia="zh-CN"/>
        </w:rPr>
        <w:t xml:space="preserve"> C# </w:t>
      </w:r>
      <w:r w:rsidRPr="005967F9">
        <w:rPr>
          <w:rFonts w:hint="eastAsia"/>
          <w:lang w:eastAsia="zh-CN"/>
        </w:rPr>
        <w:t>程序中的所有其他命名实体截然不同。只能在</w:t>
      </w:r>
      <w:r w:rsidRPr="005967F9">
        <w:rPr>
          <w:rFonts w:hint="eastAsia"/>
          <w:lang w:eastAsia="zh-CN"/>
        </w:rPr>
        <w:t xml:space="preserve"> </w:t>
      </w: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 xml:space="preserve"> </w:t>
      </w:r>
      <w:r w:rsidRPr="005967F9">
        <w:rPr>
          <w:rFonts w:hint="eastAsia"/>
          <w:lang w:eastAsia="zh-CN"/>
        </w:rPr>
        <w:t>指令以及预处理表达式中引用条件编译符号。</w:t>
      </w:r>
    </w:p>
    <w:p w:rsidR="0028536B" w:rsidRPr="005967F9" w:rsidRDefault="0028536B">
      <w:pPr>
        <w:pStyle w:val="Heading3"/>
        <w:rPr>
          <w:rFonts w:hint="eastAsia"/>
          <w:lang w:eastAsia="zh-CN"/>
        </w:rPr>
      </w:pPr>
      <w:bookmarkStart w:id="149" w:name="_Ref12424370"/>
      <w:bookmarkStart w:id="150" w:name="_Toc365630328"/>
      <w:r w:rsidRPr="005967F9">
        <w:rPr>
          <w:rFonts w:hint="eastAsia"/>
          <w:lang w:eastAsia="zh-CN"/>
        </w:rPr>
        <w:t>预处理表达式</w:t>
      </w:r>
      <w:bookmarkEnd w:id="149"/>
      <w:bookmarkEnd w:id="150"/>
    </w:p>
    <w:p w:rsidR="0028536B" w:rsidRPr="005967F9" w:rsidRDefault="0028536B">
      <w:pPr>
        <w:rPr>
          <w:lang w:eastAsia="zh-CN"/>
        </w:rPr>
      </w:pPr>
      <w:r w:rsidRPr="005967F9">
        <w:rPr>
          <w:rFonts w:hint="eastAsia"/>
          <w:lang w:eastAsia="zh-CN"/>
        </w:rPr>
        <w:t>预处理表达式可以出现在</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#elif</w:t>
      </w:r>
      <w:r w:rsidRPr="005967F9">
        <w:rPr>
          <w:rFonts w:hint="eastAsia"/>
          <w:lang w:eastAsia="zh-CN"/>
        </w:rPr>
        <w:t xml:space="preserve"> </w:t>
      </w:r>
      <w:r w:rsidRPr="005967F9">
        <w:rPr>
          <w:rFonts w:hint="eastAsia"/>
          <w:lang w:eastAsia="zh-CN"/>
        </w:rPr>
        <w:t>指令中。在预处理表达式中允许使用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&amp;&amp;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运算符，并且可以使用括号进行分组。</w:t>
      </w:r>
    </w:p>
    <w:p w:rsidR="0028536B" w:rsidRPr="005967F9" w:rsidRDefault="0028536B">
      <w:pPr>
        <w:pStyle w:val="Grammar"/>
        <w:rPr>
          <w:lang w:eastAsia="zh-CN"/>
        </w:rPr>
      </w:pPr>
      <w:r w:rsidRPr="005967F9">
        <w:rPr>
          <w:rFonts w:hint="eastAsia"/>
          <w:lang w:eastAsia="zh-CN"/>
        </w:rPr>
        <w:t>pp-expression: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pp-or-expression   whitespace</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pp-or-expression:</w:t>
      </w:r>
      <w:r w:rsidRPr="005967F9">
        <w:rPr>
          <w:rFonts w:hint="eastAsia"/>
          <w:lang w:eastAsia="zh-CN"/>
        </w:rPr>
        <w:br/>
        <w:t>pp-and-expression</w:t>
      </w:r>
      <w:r w:rsidRPr="005967F9">
        <w:rPr>
          <w:rFonts w:hint="eastAsia"/>
          <w:lang w:eastAsia="zh-CN"/>
        </w:rPr>
        <w:br/>
        <w:t>pp-or-expression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pp-and-expression</w:t>
      </w:r>
    </w:p>
    <w:p w:rsidR="0028536B" w:rsidRPr="005967F9" w:rsidRDefault="0028536B">
      <w:pPr>
        <w:pStyle w:val="Grammar"/>
        <w:rPr>
          <w:lang w:eastAsia="zh-CN"/>
        </w:rPr>
      </w:pPr>
      <w:r w:rsidRPr="005967F9">
        <w:rPr>
          <w:rFonts w:hint="eastAsia"/>
          <w:lang w:eastAsia="zh-CN"/>
        </w:rPr>
        <w:t>pp-and-expression:</w:t>
      </w:r>
      <w:r w:rsidRPr="005967F9">
        <w:rPr>
          <w:rFonts w:hint="eastAsia"/>
          <w:lang w:eastAsia="zh-CN"/>
        </w:rPr>
        <w:br/>
        <w:t>pp-equality-expression</w:t>
      </w:r>
      <w:r w:rsidRPr="005967F9">
        <w:rPr>
          <w:rFonts w:hint="eastAsia"/>
          <w:lang w:eastAsia="zh-CN"/>
        </w:rPr>
        <w:br/>
        <w:t>pp-and-expression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&amp;&amp;</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pp-equality-expression</w:t>
      </w:r>
    </w:p>
    <w:p w:rsidR="0028536B" w:rsidRPr="005967F9" w:rsidRDefault="0028536B">
      <w:pPr>
        <w:pStyle w:val="Grammar"/>
        <w:rPr>
          <w:lang w:eastAsia="zh-CN"/>
        </w:rPr>
      </w:pPr>
      <w:r w:rsidRPr="005967F9">
        <w:rPr>
          <w:rFonts w:hint="eastAsia"/>
          <w:lang w:eastAsia="zh-CN"/>
        </w:rPr>
        <w:t>pp-equality-expression:</w:t>
      </w:r>
      <w:r w:rsidRPr="005967F9">
        <w:rPr>
          <w:rFonts w:hint="eastAsia"/>
          <w:lang w:eastAsia="zh-CN"/>
        </w:rPr>
        <w:br/>
        <w:t>pp-unary-expression</w:t>
      </w:r>
      <w:r w:rsidRPr="005967F9">
        <w:rPr>
          <w:rFonts w:hint="eastAsia"/>
          <w:lang w:eastAsia="zh-CN"/>
        </w:rPr>
        <w:br/>
        <w:t>pp-equality-expression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pp-unary-expression</w:t>
      </w:r>
      <w:r w:rsidRPr="005967F9">
        <w:rPr>
          <w:rFonts w:hint="eastAsia"/>
          <w:lang w:eastAsia="zh-CN"/>
        </w:rPr>
        <w:br/>
        <w:t>pp-equality-expression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pp-unary-expression</w:t>
      </w:r>
    </w:p>
    <w:p w:rsidR="0028536B" w:rsidRPr="005967F9" w:rsidRDefault="0028536B">
      <w:pPr>
        <w:pStyle w:val="Grammar"/>
        <w:rPr>
          <w:lang w:eastAsia="zh-CN"/>
        </w:rPr>
      </w:pPr>
      <w:r w:rsidRPr="005967F9">
        <w:rPr>
          <w:rFonts w:hint="eastAsia"/>
          <w:lang w:eastAsia="zh-CN"/>
        </w:rPr>
        <w:t>pp-unary-expression:</w:t>
      </w:r>
      <w:r w:rsidRPr="005967F9">
        <w:rPr>
          <w:rFonts w:hint="eastAsia"/>
          <w:lang w:eastAsia="zh-CN"/>
        </w:rPr>
        <w:br/>
        <w:t>pp-primary-expression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pp-unary-expression</w:t>
      </w:r>
    </w:p>
    <w:p w:rsidR="0028536B" w:rsidRPr="005967F9" w:rsidRDefault="0028536B">
      <w:pPr>
        <w:pStyle w:val="Grammar"/>
        <w:rPr>
          <w:lang w:eastAsia="zh-CN"/>
        </w:rPr>
      </w:pPr>
      <w:r w:rsidRPr="005967F9">
        <w:rPr>
          <w:rFonts w:hint="eastAsia"/>
          <w:lang w:eastAsia="zh-CN"/>
        </w:rPr>
        <w:t>pp-primary-expression:</w:t>
      </w:r>
      <w:r w:rsidRPr="005967F9">
        <w:rPr>
          <w:rFonts w:hint="eastAsia"/>
          <w:lang w:eastAsia="zh-CN"/>
        </w:rPr>
        <w:br/>
      </w:r>
      <w:r w:rsidRPr="005967F9">
        <w:rPr>
          <w:rStyle w:val="Terminal"/>
          <w:rFonts w:hint="eastAsia"/>
          <w:lang w:eastAsia="zh-CN"/>
        </w:rPr>
        <w:t>true</w:t>
      </w:r>
      <w:r w:rsidRPr="005967F9">
        <w:rPr>
          <w:rFonts w:hint="eastAsia"/>
          <w:lang w:eastAsia="zh-CN"/>
        </w:rPr>
        <w:br/>
      </w:r>
      <w:r w:rsidRPr="005967F9">
        <w:rPr>
          <w:rStyle w:val="Terminal"/>
          <w:rFonts w:hint="eastAsia"/>
          <w:lang w:eastAsia="zh-CN"/>
        </w:rPr>
        <w:t>false</w:t>
      </w:r>
      <w:r w:rsidRPr="005967F9">
        <w:rPr>
          <w:rFonts w:hint="eastAsia"/>
          <w:lang w:eastAsia="zh-CN"/>
        </w:rPr>
        <w:br/>
        <w:t>conditional-symbol</w:t>
      </w:r>
      <w:r w:rsidRPr="005967F9">
        <w:rPr>
          <w:rFonts w:hint="eastAsia"/>
          <w:lang w:eastAsia="zh-CN"/>
        </w:rPr>
        <w:br/>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当在预处理表达式中引用时，已定义的条件编译符号具有布尔值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，未定义的条件编译符号具有布尔值</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lang w:eastAsia="zh-CN"/>
        </w:rPr>
      </w:pPr>
      <w:r w:rsidRPr="005967F9">
        <w:rPr>
          <w:rFonts w:hint="eastAsia"/>
          <w:lang w:eastAsia="zh-CN"/>
        </w:rPr>
        <w:t>预处理表达式的计算总是产生一个布尔值。预处理表达式的计算规则与常量表达式（第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节）相同，唯一的例外是：在这里，唯一可引用的用户定义实体是条件编译符号。</w:t>
      </w:r>
    </w:p>
    <w:p w:rsidR="0028536B" w:rsidRPr="005967F9" w:rsidRDefault="0028536B">
      <w:pPr>
        <w:pStyle w:val="Heading3"/>
        <w:rPr>
          <w:rFonts w:hint="eastAsia"/>
          <w:lang w:eastAsia="zh-CN"/>
        </w:rPr>
      </w:pPr>
      <w:bookmarkStart w:id="151" w:name="_Ref503236455"/>
      <w:bookmarkStart w:id="152" w:name="_Toc365630329"/>
      <w:r w:rsidRPr="005967F9">
        <w:rPr>
          <w:rFonts w:hint="eastAsia"/>
          <w:lang w:eastAsia="zh-CN"/>
        </w:rPr>
        <w:t>声明指令</w:t>
      </w:r>
      <w:bookmarkEnd w:id="151"/>
      <w:bookmarkEnd w:id="152"/>
    </w:p>
    <w:p w:rsidR="0028536B" w:rsidRPr="005967F9" w:rsidRDefault="0028536B">
      <w:pPr>
        <w:rPr>
          <w:lang w:eastAsia="zh-CN"/>
        </w:rPr>
      </w:pPr>
      <w:r w:rsidRPr="005967F9">
        <w:rPr>
          <w:rFonts w:hint="eastAsia"/>
          <w:lang w:eastAsia="zh-CN"/>
        </w:rPr>
        <w:t>声明指令用于定义或取消定义条件编译符号。</w:t>
      </w:r>
    </w:p>
    <w:p w:rsidR="0028536B" w:rsidRPr="005967F9" w:rsidRDefault="0028536B">
      <w:pPr>
        <w:pStyle w:val="Grammar"/>
        <w:rPr>
          <w:lang w:eastAsia="zh-CN"/>
        </w:rPr>
      </w:pPr>
      <w:r w:rsidRPr="005967F9">
        <w:rPr>
          <w:rFonts w:hint="eastAsia"/>
          <w:lang w:eastAsia="zh-CN"/>
        </w:rPr>
        <w:t>pp-declaration: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define</w:t>
      </w:r>
      <w:r w:rsidRPr="005967F9">
        <w:rPr>
          <w:rFonts w:hint="eastAsia"/>
          <w:lang w:eastAsia="zh-CN"/>
        </w:rPr>
        <w:t xml:space="preserve">   whitespace   conditional-symbol   pp-new-line</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undef</w:t>
      </w:r>
      <w:r w:rsidRPr="005967F9">
        <w:rPr>
          <w:rFonts w:hint="eastAsia"/>
          <w:lang w:eastAsia="zh-CN"/>
        </w:rPr>
        <w:t xml:space="preserve">   whitespace   conditional-symbol   pp-new-line</w:t>
      </w:r>
    </w:p>
    <w:p w:rsidR="0028536B" w:rsidRPr="005967F9" w:rsidRDefault="0028536B">
      <w:pPr>
        <w:pStyle w:val="Grammar"/>
        <w:rPr>
          <w:lang w:eastAsia="zh-CN"/>
        </w:rPr>
      </w:pPr>
      <w:r w:rsidRPr="005967F9">
        <w:rPr>
          <w:rFonts w:hint="eastAsia"/>
          <w:lang w:eastAsia="zh-CN"/>
        </w:rPr>
        <w:t>pp-new-line:</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single-line-comment</w:t>
      </w:r>
      <w:r w:rsidRPr="005967F9">
        <w:rPr>
          <w:rFonts w:hint="eastAsia"/>
          <w:vertAlign w:val="subscript"/>
          <w:lang w:eastAsia="zh-CN"/>
        </w:rPr>
        <w:t>opt</w:t>
      </w:r>
      <w:r w:rsidRPr="005967F9">
        <w:rPr>
          <w:rFonts w:hint="eastAsia"/>
          <w:lang w:eastAsia="zh-CN"/>
        </w:rPr>
        <w:t xml:space="preserve">   new-line</w:t>
      </w:r>
    </w:p>
    <w:p w:rsidR="0028536B" w:rsidRPr="005967F9" w:rsidRDefault="0028536B">
      <w:pPr>
        <w:rPr>
          <w:lang w:eastAsia="zh-CN"/>
        </w:rPr>
      </w:pPr>
      <w:r w:rsidRPr="005967F9">
        <w:rPr>
          <w:rFonts w:hint="eastAsia"/>
          <w:lang w:eastAsia="zh-CN"/>
        </w:rPr>
        <w:lastRenderedPageBreak/>
        <w:t>对</w:t>
      </w:r>
      <w:r w:rsidRPr="005967F9">
        <w:rPr>
          <w:rFonts w:hint="eastAsia"/>
          <w:lang w:eastAsia="zh-CN"/>
        </w:rPr>
        <w:t xml:space="preserve"> </w:t>
      </w: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指令的处理使给定的条件编译符号成为已定义的符号（从跟在指令后面的源代码行开始）。类似地，对</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 xml:space="preserve"> </w:t>
      </w:r>
      <w:r w:rsidRPr="005967F9">
        <w:rPr>
          <w:rFonts w:hint="eastAsia"/>
          <w:lang w:eastAsia="zh-CN"/>
        </w:rPr>
        <w:t>指令的处理使给定的条件编译符号成为未定义的符号（从跟在指令后面的源代码行开始）。</w:t>
      </w:r>
    </w:p>
    <w:p w:rsidR="0028536B" w:rsidRPr="005967F9" w:rsidRDefault="0028536B" w:rsidP="006E0696">
      <w:pPr>
        <w:rPr>
          <w:lang w:eastAsia="zh-CN"/>
        </w:rPr>
      </w:pPr>
      <w:r w:rsidRPr="005967F9">
        <w:rPr>
          <w:rFonts w:hint="eastAsia"/>
          <w:lang w:eastAsia="zh-CN"/>
        </w:rPr>
        <w:t>源文件中的任何</w:t>
      </w:r>
      <w:r w:rsidRPr="005967F9">
        <w:rPr>
          <w:rFonts w:hint="eastAsia"/>
          <w:lang w:eastAsia="zh-CN"/>
        </w:rPr>
        <w:t xml:space="preserve"> </w:t>
      </w: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 xml:space="preserve"> </w:t>
      </w:r>
      <w:r w:rsidRPr="005967F9">
        <w:rPr>
          <w:rFonts w:hint="eastAsia"/>
          <w:lang w:eastAsia="zh-CN"/>
        </w:rPr>
        <w:t>指令都必须出现在源文件中第一个</w:t>
      </w:r>
      <w:r w:rsidRPr="005967F9">
        <w:rPr>
          <w:rFonts w:hint="eastAsia"/>
          <w:lang w:eastAsia="zh-CN"/>
        </w:rPr>
        <w:t xml:space="preserve"> </w:t>
      </w:r>
      <w:r w:rsidRPr="005967F9">
        <w:rPr>
          <w:rStyle w:val="Production"/>
          <w:rFonts w:hint="eastAsia"/>
          <w:lang w:eastAsia="zh-CN"/>
        </w:rPr>
        <w:t>token</w:t>
      </w:r>
      <w:r w:rsidRPr="005967F9">
        <w:rPr>
          <w:rFonts w:hint="eastAsia"/>
          <w:lang w:eastAsia="zh-CN"/>
        </w:rPr>
        <w:t>（第</w:t>
      </w:r>
      <w:r w:rsidRPr="005967F9">
        <w:rPr>
          <w:rFonts w:hint="eastAsia"/>
          <w:lang w:eastAsia="zh-CN"/>
        </w:rPr>
        <w:t xml:space="preserve"> </w:t>
      </w:r>
      <w:fldSimple w:instr=" REF _Ref54349244 \w \h  \* MERGEFORMAT ">
        <w:r w:rsidR="00437C65" w:rsidRPr="005967F9">
          <w:rPr>
            <w:rFonts w:hint="eastAsia"/>
            <w:lang w:eastAsia="zh-CN"/>
          </w:rPr>
          <w:t>2.4</w:t>
        </w:r>
      </w:fldSimple>
      <w:r w:rsidRPr="005967F9">
        <w:rPr>
          <w:rFonts w:hint="eastAsia"/>
          <w:lang w:eastAsia="zh-CN"/>
        </w:rPr>
        <w:t xml:space="preserve"> </w:t>
      </w:r>
      <w:r w:rsidRPr="005967F9">
        <w:rPr>
          <w:rFonts w:hint="eastAsia"/>
          <w:lang w:eastAsia="zh-CN"/>
        </w:rPr>
        <w:t>节）的前面，否则将发生编译时错误。直观地讲，</w:t>
      </w: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 xml:space="preserve"> </w:t>
      </w:r>
      <w:r w:rsidRPr="005967F9">
        <w:rPr>
          <w:rFonts w:hint="eastAsia"/>
          <w:lang w:eastAsia="zh-CN"/>
        </w:rPr>
        <w:t>指令必须位于源文件中所有“实代码”的前面。</w:t>
      </w:r>
    </w:p>
    <w:p w:rsidR="0028536B" w:rsidRPr="005967F9" w:rsidRDefault="0028536B">
      <w:pPr>
        <w:rPr>
          <w:lang w:eastAsia="zh-CN"/>
        </w:rPr>
      </w:pPr>
      <w:r w:rsidRPr="005967F9">
        <w:rPr>
          <w:rFonts w:hint="eastAsia"/>
          <w:lang w:eastAsia="zh-CN"/>
        </w:rPr>
        <w:t>示例：</w:t>
      </w:r>
    </w:p>
    <w:p w:rsidR="0028536B" w:rsidRPr="005967F9" w:rsidRDefault="0028536B">
      <w:pPr>
        <w:pStyle w:val="Code"/>
        <w:rPr>
          <w:lang w:eastAsia="zh-CN"/>
        </w:rPr>
      </w:pPr>
      <w:r w:rsidRPr="005967F9">
        <w:rPr>
          <w:rFonts w:hint="eastAsia"/>
          <w:lang w:eastAsia="zh-CN"/>
        </w:rPr>
        <w:t>#define Enterprise</w:t>
      </w:r>
    </w:p>
    <w:p w:rsidR="0028536B" w:rsidRPr="005967F9" w:rsidRDefault="0028536B">
      <w:pPr>
        <w:pStyle w:val="Code"/>
        <w:rPr>
          <w:lang w:eastAsia="zh-CN"/>
        </w:rPr>
      </w:pPr>
      <w:r w:rsidRPr="005967F9">
        <w:rPr>
          <w:rFonts w:hint="eastAsia"/>
          <w:lang w:eastAsia="zh-CN"/>
        </w:rPr>
        <w:t>#if Professional || Enterprise</w:t>
      </w:r>
      <w:r w:rsidRPr="005967F9">
        <w:rPr>
          <w:rFonts w:hint="eastAsia"/>
          <w:lang w:eastAsia="zh-CN"/>
        </w:rPr>
        <w:br/>
      </w:r>
      <w:r w:rsidRPr="005967F9">
        <w:rPr>
          <w:rFonts w:hint="eastAsia"/>
          <w:lang w:eastAsia="zh-CN"/>
        </w:rPr>
        <w:tab/>
        <w:t>#define Advanced</w:t>
      </w:r>
      <w:r w:rsidRPr="005967F9">
        <w:rPr>
          <w:rFonts w:hint="eastAsia"/>
          <w:lang w:eastAsia="zh-CN"/>
        </w:rPr>
        <w:br/>
        <w:t>#endif</w:t>
      </w:r>
    </w:p>
    <w:p w:rsidR="0028536B" w:rsidRPr="005967F9" w:rsidRDefault="0028536B">
      <w:pPr>
        <w:pStyle w:val="Code"/>
        <w:rPr>
          <w:lang w:eastAsia="zh-CN"/>
        </w:rPr>
      </w:pPr>
      <w:r w:rsidRPr="005967F9">
        <w:rPr>
          <w:rFonts w:hint="eastAsia"/>
          <w:lang w:eastAsia="zh-CN"/>
        </w:rPr>
        <w:t>namespace Megacorp.Data</w:t>
      </w:r>
      <w:r w:rsidRPr="005967F9">
        <w:rPr>
          <w:rFonts w:hint="eastAsia"/>
          <w:lang w:eastAsia="zh-CN"/>
        </w:rPr>
        <w:br/>
        <w:t>{</w:t>
      </w:r>
      <w:r w:rsidRPr="005967F9">
        <w:rPr>
          <w:rFonts w:hint="eastAsia"/>
          <w:lang w:eastAsia="zh-CN"/>
        </w:rPr>
        <w:br/>
      </w:r>
      <w:r w:rsidRPr="005967F9">
        <w:rPr>
          <w:rFonts w:hint="eastAsia"/>
          <w:lang w:eastAsia="zh-CN"/>
        </w:rPr>
        <w:tab/>
        <w:t>#if Advanced</w:t>
      </w:r>
      <w:r w:rsidRPr="005967F9">
        <w:rPr>
          <w:rFonts w:hint="eastAsia"/>
          <w:lang w:eastAsia="zh-CN"/>
        </w:rPr>
        <w:br/>
      </w:r>
      <w:r w:rsidRPr="005967F9">
        <w:rPr>
          <w:rFonts w:hint="eastAsia"/>
          <w:lang w:eastAsia="zh-CN"/>
        </w:rPr>
        <w:tab/>
        <w:t>class PivotTable {...}</w:t>
      </w:r>
      <w:r w:rsidRPr="005967F9">
        <w:rPr>
          <w:rFonts w:hint="eastAsia"/>
          <w:lang w:eastAsia="zh-CN"/>
        </w:rPr>
        <w:br/>
      </w:r>
      <w:r w:rsidRPr="005967F9">
        <w:rPr>
          <w:rFonts w:hint="eastAsia"/>
          <w:lang w:eastAsia="zh-CN"/>
        </w:rPr>
        <w:tab/>
        <w:t>#endif</w:t>
      </w:r>
      <w:r w:rsidRPr="005967F9">
        <w:rPr>
          <w:rFonts w:hint="eastAsia"/>
          <w:lang w:eastAsia="zh-CN"/>
        </w:rPr>
        <w:br/>
        <w:t>}</w:t>
      </w:r>
    </w:p>
    <w:p w:rsidR="0028536B" w:rsidRPr="005967F9" w:rsidRDefault="0028536B">
      <w:pPr>
        <w:rPr>
          <w:lang w:eastAsia="zh-CN"/>
        </w:rPr>
      </w:pPr>
      <w:r w:rsidRPr="005967F9">
        <w:rPr>
          <w:rFonts w:hint="eastAsia"/>
          <w:lang w:eastAsia="zh-CN"/>
        </w:rPr>
        <w:t>是有效的，这是因为</w:t>
      </w:r>
      <w:r w:rsidRPr="005967F9">
        <w:rPr>
          <w:rFonts w:hint="eastAsia"/>
          <w:lang w:eastAsia="zh-CN"/>
        </w:rPr>
        <w:t xml:space="preserve"> </w:t>
      </w: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指令位于源文件中第一个标记（</w:t>
      </w:r>
      <w:r w:rsidRPr="005967F9">
        <w:rPr>
          <w:rStyle w:val="Codefragment"/>
          <w:rFonts w:hint="eastAsia"/>
          <w:lang w:eastAsia="zh-CN"/>
        </w:rPr>
        <w:t>namespace</w:t>
      </w:r>
      <w:r w:rsidRPr="005967F9">
        <w:rPr>
          <w:rFonts w:hint="eastAsia"/>
          <w:lang w:eastAsia="zh-CN"/>
        </w:rPr>
        <w:t xml:space="preserve"> </w:t>
      </w:r>
      <w:r w:rsidRPr="005967F9">
        <w:rPr>
          <w:rFonts w:hint="eastAsia"/>
          <w:lang w:eastAsia="zh-CN"/>
        </w:rPr>
        <w:t>关键字）的前面。</w:t>
      </w:r>
    </w:p>
    <w:p w:rsidR="0028536B" w:rsidRPr="005967F9" w:rsidRDefault="0028536B">
      <w:pPr>
        <w:rPr>
          <w:lang w:eastAsia="zh-CN"/>
        </w:rPr>
      </w:pPr>
      <w:r w:rsidRPr="005967F9">
        <w:rPr>
          <w:rFonts w:hint="eastAsia"/>
          <w:lang w:eastAsia="zh-CN"/>
        </w:rPr>
        <w:t>下面的示例产生编译时错误，因为</w:t>
      </w:r>
      <w:r w:rsidRPr="005967F9">
        <w:rPr>
          <w:rFonts w:hint="eastAsia"/>
          <w:lang w:eastAsia="zh-CN"/>
        </w:rPr>
        <w:t xml:space="preserve"> </w:t>
      </w: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指令在实代码后面出现：</w:t>
      </w:r>
    </w:p>
    <w:p w:rsidR="0028536B" w:rsidRPr="005967F9" w:rsidRDefault="0028536B">
      <w:pPr>
        <w:pStyle w:val="Code"/>
        <w:rPr>
          <w:lang w:eastAsia="zh-CN"/>
        </w:rPr>
      </w:pPr>
      <w:r w:rsidRPr="005967F9">
        <w:rPr>
          <w:rFonts w:hint="eastAsia"/>
          <w:lang w:eastAsia="zh-CN"/>
        </w:rPr>
        <w:t>#define A</w:t>
      </w:r>
      <w:r w:rsidRPr="005967F9">
        <w:rPr>
          <w:rFonts w:hint="eastAsia"/>
          <w:lang w:eastAsia="zh-CN"/>
        </w:rPr>
        <w:br/>
        <w:t>namespace N</w:t>
      </w:r>
      <w:r w:rsidRPr="005967F9">
        <w:rPr>
          <w:rFonts w:hint="eastAsia"/>
          <w:lang w:eastAsia="zh-CN"/>
        </w:rPr>
        <w:br/>
        <w:t>{</w:t>
      </w:r>
      <w:r w:rsidRPr="005967F9">
        <w:rPr>
          <w:rFonts w:hint="eastAsia"/>
          <w:lang w:eastAsia="zh-CN"/>
        </w:rPr>
        <w:br/>
      </w:r>
      <w:r w:rsidRPr="005967F9">
        <w:rPr>
          <w:rFonts w:hint="eastAsia"/>
          <w:lang w:eastAsia="zh-CN"/>
        </w:rPr>
        <w:tab/>
        <w:t>#define B</w:t>
      </w:r>
      <w:r w:rsidRPr="005967F9">
        <w:rPr>
          <w:rFonts w:hint="eastAsia"/>
          <w:lang w:eastAsia="zh-CN"/>
        </w:rPr>
        <w:br/>
      </w:r>
      <w:r w:rsidRPr="005967F9">
        <w:rPr>
          <w:rFonts w:hint="eastAsia"/>
          <w:lang w:eastAsia="zh-CN"/>
        </w:rPr>
        <w:tab/>
        <w:t>#if B</w:t>
      </w:r>
      <w:r w:rsidRPr="005967F9">
        <w:rPr>
          <w:rFonts w:hint="eastAsia"/>
          <w:lang w:eastAsia="zh-CN"/>
        </w:rPr>
        <w:br/>
      </w:r>
      <w:r w:rsidRPr="005967F9">
        <w:rPr>
          <w:rFonts w:hint="eastAsia"/>
          <w:lang w:eastAsia="zh-CN"/>
        </w:rPr>
        <w:tab/>
        <w:t>class Class1 {}</w:t>
      </w:r>
      <w:r w:rsidRPr="005967F9">
        <w:rPr>
          <w:rFonts w:hint="eastAsia"/>
          <w:lang w:eastAsia="zh-CN"/>
        </w:rPr>
        <w:br/>
      </w:r>
      <w:r w:rsidRPr="005967F9">
        <w:rPr>
          <w:rFonts w:hint="eastAsia"/>
          <w:lang w:eastAsia="zh-CN"/>
        </w:rPr>
        <w:tab/>
        <w:t>#endif</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#define</w:t>
      </w:r>
      <w:r w:rsidRPr="005967F9">
        <w:rPr>
          <w:rFonts w:hint="eastAsia"/>
          <w:lang w:eastAsia="zh-CN"/>
        </w:rPr>
        <w:t xml:space="preserve"> </w:t>
      </w:r>
      <w:r w:rsidRPr="005967F9">
        <w:rPr>
          <w:rFonts w:hint="eastAsia"/>
          <w:lang w:eastAsia="zh-CN"/>
        </w:rPr>
        <w:t>指令可用于重复地定义一个已定义的条件编译符号，而不必对该符号插入任何</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。下面的示例定义一个条件编译符号</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，然后再次定义它。</w:t>
      </w:r>
    </w:p>
    <w:p w:rsidR="0028536B" w:rsidRPr="005967F9" w:rsidRDefault="0028536B">
      <w:pPr>
        <w:pStyle w:val="Code"/>
        <w:rPr>
          <w:lang w:eastAsia="zh-CN"/>
        </w:rPr>
      </w:pPr>
      <w:r w:rsidRPr="005967F9">
        <w:rPr>
          <w:rFonts w:hint="eastAsia"/>
          <w:lang w:eastAsia="zh-CN"/>
        </w:rPr>
        <w:t>#define A</w:t>
      </w:r>
      <w:r w:rsidRPr="005967F9">
        <w:rPr>
          <w:rFonts w:hint="eastAsia"/>
          <w:lang w:eastAsia="zh-CN"/>
        </w:rPr>
        <w:br/>
        <w:t>#define A</w:t>
      </w:r>
    </w:p>
    <w:p w:rsidR="0028536B" w:rsidRPr="005967F9" w:rsidRDefault="0028536B">
      <w:pPr>
        <w:rPr>
          <w:lang w:eastAsia="zh-CN"/>
        </w:rPr>
      </w:pPr>
      <w:r w:rsidRPr="005967F9">
        <w:rPr>
          <w:rStyle w:val="Codefragment"/>
          <w:rFonts w:hint="eastAsia"/>
          <w:lang w:eastAsia="zh-CN"/>
        </w:rPr>
        <w:t>#undef</w:t>
      </w:r>
      <w:r w:rsidRPr="005967F9">
        <w:rPr>
          <w:rFonts w:hint="eastAsia"/>
          <w:lang w:eastAsia="zh-CN"/>
        </w:rPr>
        <w:t xml:space="preserve"> </w:t>
      </w:r>
      <w:r w:rsidRPr="005967F9">
        <w:rPr>
          <w:rFonts w:hint="eastAsia"/>
          <w:lang w:eastAsia="zh-CN"/>
        </w:rPr>
        <w:t>可以“取消定义”一个本来已经是未定义的条件编译符号。下面的示例定义一个条件编译符号</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，然后两次取消定义该符号；第二个</w:t>
      </w:r>
      <w:r w:rsidRPr="005967F9">
        <w:rPr>
          <w:rFonts w:hint="eastAsia"/>
          <w:lang w:eastAsia="zh-CN"/>
        </w:rPr>
        <w:t xml:space="preserve"> </w:t>
      </w:r>
      <w:r w:rsidRPr="005967F9">
        <w:rPr>
          <w:rStyle w:val="Codefragment"/>
          <w:rFonts w:hint="eastAsia"/>
          <w:lang w:eastAsia="zh-CN"/>
        </w:rPr>
        <w:t>#undef</w:t>
      </w:r>
      <w:r w:rsidRPr="005967F9">
        <w:rPr>
          <w:rFonts w:hint="eastAsia"/>
          <w:lang w:eastAsia="zh-CN"/>
        </w:rPr>
        <w:t xml:space="preserve"> </w:t>
      </w:r>
      <w:r w:rsidRPr="005967F9">
        <w:rPr>
          <w:rFonts w:hint="eastAsia"/>
          <w:lang w:eastAsia="zh-CN"/>
        </w:rPr>
        <w:t>没有作用但仍是有效的。</w:t>
      </w:r>
    </w:p>
    <w:p w:rsidR="0028536B" w:rsidRPr="005967F9" w:rsidRDefault="0028536B">
      <w:pPr>
        <w:pStyle w:val="Code"/>
        <w:rPr>
          <w:lang w:eastAsia="zh-CN"/>
        </w:rPr>
      </w:pPr>
      <w:r w:rsidRPr="005967F9">
        <w:rPr>
          <w:rFonts w:hint="eastAsia"/>
          <w:lang w:eastAsia="zh-CN"/>
        </w:rPr>
        <w:t>#define A</w:t>
      </w:r>
      <w:r w:rsidRPr="005967F9">
        <w:rPr>
          <w:rFonts w:hint="eastAsia"/>
          <w:lang w:eastAsia="zh-CN"/>
        </w:rPr>
        <w:br/>
        <w:t>#undef A</w:t>
      </w:r>
      <w:r w:rsidRPr="005967F9">
        <w:rPr>
          <w:rFonts w:hint="eastAsia"/>
          <w:lang w:eastAsia="zh-CN"/>
        </w:rPr>
        <w:br/>
        <w:t>#undef A</w:t>
      </w:r>
    </w:p>
    <w:p w:rsidR="0028536B" w:rsidRPr="005967F9" w:rsidRDefault="0028536B">
      <w:pPr>
        <w:pStyle w:val="Heading3"/>
        <w:rPr>
          <w:rFonts w:hint="eastAsia"/>
          <w:lang w:eastAsia="zh-CN"/>
        </w:rPr>
      </w:pPr>
      <w:bookmarkStart w:id="153" w:name="_Ref503236525"/>
      <w:bookmarkStart w:id="154" w:name="_Toc365630330"/>
      <w:r w:rsidRPr="005967F9">
        <w:rPr>
          <w:rFonts w:hint="eastAsia"/>
          <w:lang w:eastAsia="zh-CN"/>
        </w:rPr>
        <w:t>条件编译指令</w:t>
      </w:r>
      <w:bookmarkEnd w:id="153"/>
      <w:bookmarkEnd w:id="154"/>
    </w:p>
    <w:p w:rsidR="0028536B" w:rsidRPr="005967F9" w:rsidRDefault="0028536B">
      <w:pPr>
        <w:rPr>
          <w:lang w:eastAsia="zh-CN"/>
        </w:rPr>
      </w:pPr>
      <w:r w:rsidRPr="005967F9">
        <w:rPr>
          <w:rFonts w:hint="eastAsia"/>
          <w:lang w:eastAsia="zh-CN"/>
        </w:rPr>
        <w:t>条件编译指令用于按条件包含或排除源文件中的某些部分。</w:t>
      </w:r>
    </w:p>
    <w:p w:rsidR="0028536B" w:rsidRPr="005967F9" w:rsidRDefault="0028536B">
      <w:pPr>
        <w:pStyle w:val="Grammar"/>
        <w:rPr>
          <w:lang w:eastAsia="zh-CN"/>
        </w:rPr>
      </w:pPr>
      <w:r w:rsidRPr="005967F9">
        <w:rPr>
          <w:rFonts w:hint="eastAsia"/>
          <w:lang w:eastAsia="zh-CN"/>
        </w:rPr>
        <w:t>pp-conditional:</w:t>
      </w:r>
      <w:r w:rsidRPr="005967F9">
        <w:rPr>
          <w:rFonts w:hint="eastAsia"/>
          <w:lang w:eastAsia="zh-CN"/>
        </w:rPr>
        <w:br/>
        <w:t>pp-if-section   pp-elif-sections</w:t>
      </w:r>
      <w:r w:rsidRPr="005967F9">
        <w:rPr>
          <w:rFonts w:hint="eastAsia"/>
          <w:vertAlign w:val="subscript"/>
          <w:lang w:eastAsia="zh-CN"/>
        </w:rPr>
        <w:t>opt</w:t>
      </w:r>
      <w:r w:rsidRPr="005967F9">
        <w:rPr>
          <w:rFonts w:hint="eastAsia"/>
          <w:lang w:eastAsia="zh-CN"/>
        </w:rPr>
        <w:t xml:space="preserve">   pp-else-section</w:t>
      </w:r>
      <w:r w:rsidRPr="005967F9">
        <w:rPr>
          <w:rFonts w:hint="eastAsia"/>
          <w:vertAlign w:val="subscript"/>
          <w:lang w:eastAsia="zh-CN"/>
        </w:rPr>
        <w:t>opt</w:t>
      </w:r>
      <w:r w:rsidRPr="005967F9">
        <w:rPr>
          <w:rFonts w:hint="eastAsia"/>
          <w:lang w:eastAsia="zh-CN"/>
        </w:rPr>
        <w:t xml:space="preserve">   pp-endif</w:t>
      </w:r>
    </w:p>
    <w:p w:rsidR="0028536B" w:rsidRPr="005967F9" w:rsidRDefault="0028536B">
      <w:pPr>
        <w:pStyle w:val="Grammar"/>
        <w:rPr>
          <w:lang w:eastAsia="zh-CN"/>
        </w:rPr>
      </w:pPr>
      <w:r w:rsidRPr="005967F9">
        <w:rPr>
          <w:rFonts w:hint="eastAsia"/>
          <w:lang w:eastAsia="zh-CN"/>
        </w:rPr>
        <w:t>pp-if-section: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if</w:t>
      </w:r>
      <w:r w:rsidRPr="005967F9">
        <w:rPr>
          <w:rFonts w:hint="eastAsia"/>
          <w:lang w:eastAsia="zh-CN"/>
        </w:rPr>
        <w:t xml:space="preserve">   whitespace   pp-expression   pp-new-line   conditional-section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pp-elif-sections:</w:t>
      </w:r>
      <w:r w:rsidRPr="005967F9">
        <w:rPr>
          <w:rFonts w:hint="eastAsia"/>
          <w:lang w:eastAsia="zh-CN"/>
        </w:rPr>
        <w:br/>
        <w:t>pp-elif-section</w:t>
      </w:r>
      <w:r w:rsidRPr="005967F9">
        <w:rPr>
          <w:rFonts w:hint="eastAsia"/>
          <w:lang w:eastAsia="zh-CN"/>
        </w:rPr>
        <w:br/>
        <w:t>pp-elif-sections   pp-elif-section</w:t>
      </w:r>
    </w:p>
    <w:p w:rsidR="0028536B" w:rsidRPr="005967F9" w:rsidRDefault="0028536B">
      <w:pPr>
        <w:pStyle w:val="Grammar"/>
        <w:rPr>
          <w:lang w:eastAsia="zh-CN"/>
        </w:rPr>
      </w:pPr>
      <w:r w:rsidRPr="005967F9">
        <w:rPr>
          <w:rFonts w:hint="eastAsia"/>
          <w:lang w:eastAsia="zh-CN"/>
        </w:rPr>
        <w:lastRenderedPageBreak/>
        <w:t>pp-elif-section: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elif</w:t>
      </w:r>
      <w:r w:rsidRPr="005967F9">
        <w:rPr>
          <w:rFonts w:hint="eastAsia"/>
          <w:lang w:eastAsia="zh-CN"/>
        </w:rPr>
        <w:t xml:space="preserve">   whitespace   pp-expression   pp-new-line   conditional-section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pp-else-section: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else</w:t>
      </w:r>
      <w:r w:rsidRPr="005967F9">
        <w:rPr>
          <w:rFonts w:hint="eastAsia"/>
          <w:lang w:eastAsia="zh-CN"/>
        </w:rPr>
        <w:t xml:space="preserve">   pp-new-line   conditional-section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pp-endif:</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endif</w:t>
      </w:r>
      <w:r w:rsidRPr="005967F9">
        <w:rPr>
          <w:rFonts w:hint="eastAsia"/>
          <w:lang w:eastAsia="zh-CN"/>
        </w:rPr>
        <w:t xml:space="preserve">   pp-new-line</w:t>
      </w:r>
    </w:p>
    <w:p w:rsidR="0028536B" w:rsidRPr="005967F9" w:rsidRDefault="0028536B">
      <w:pPr>
        <w:pStyle w:val="Grammar"/>
        <w:rPr>
          <w:lang w:eastAsia="zh-CN"/>
        </w:rPr>
      </w:pPr>
      <w:r w:rsidRPr="005967F9">
        <w:rPr>
          <w:rFonts w:hint="eastAsia"/>
          <w:lang w:eastAsia="zh-CN"/>
        </w:rPr>
        <w:t>conditional-section:</w:t>
      </w:r>
      <w:r w:rsidRPr="005967F9">
        <w:rPr>
          <w:rFonts w:hint="eastAsia"/>
          <w:lang w:eastAsia="zh-CN"/>
        </w:rPr>
        <w:br/>
        <w:t>input-section</w:t>
      </w:r>
      <w:r w:rsidRPr="005967F9">
        <w:rPr>
          <w:rFonts w:hint="eastAsia"/>
          <w:lang w:eastAsia="zh-CN"/>
        </w:rPr>
        <w:br/>
        <w:t>skipped-section</w:t>
      </w:r>
    </w:p>
    <w:p w:rsidR="0028536B" w:rsidRPr="005967F9" w:rsidRDefault="0028536B">
      <w:pPr>
        <w:pStyle w:val="Grammar"/>
        <w:rPr>
          <w:lang w:eastAsia="zh-CN"/>
        </w:rPr>
      </w:pPr>
      <w:r w:rsidRPr="005967F9">
        <w:rPr>
          <w:rFonts w:hint="eastAsia"/>
          <w:lang w:eastAsia="zh-CN"/>
        </w:rPr>
        <w:t>skipped-section:</w:t>
      </w:r>
      <w:r w:rsidRPr="005967F9">
        <w:rPr>
          <w:rFonts w:hint="eastAsia"/>
          <w:lang w:eastAsia="zh-CN"/>
        </w:rPr>
        <w:br/>
        <w:t>skipped-section-part</w:t>
      </w:r>
      <w:r w:rsidRPr="005967F9">
        <w:rPr>
          <w:rFonts w:hint="eastAsia"/>
          <w:lang w:eastAsia="zh-CN"/>
        </w:rPr>
        <w:br/>
        <w:t>skipped-section   skipped-section-part</w:t>
      </w:r>
    </w:p>
    <w:p w:rsidR="0028536B" w:rsidRPr="005967F9" w:rsidRDefault="0028536B">
      <w:pPr>
        <w:pStyle w:val="Grammar"/>
        <w:rPr>
          <w:lang w:eastAsia="zh-CN"/>
        </w:rPr>
      </w:pPr>
      <w:r w:rsidRPr="005967F9">
        <w:rPr>
          <w:rFonts w:hint="eastAsia"/>
          <w:lang w:eastAsia="zh-CN"/>
        </w:rPr>
        <w:t>skipped-section-part:</w:t>
      </w:r>
      <w:r w:rsidRPr="005967F9">
        <w:rPr>
          <w:rFonts w:hint="eastAsia"/>
          <w:lang w:eastAsia="zh-CN"/>
        </w:rPr>
        <w:br/>
        <w:t>skipped-characters</w:t>
      </w:r>
      <w:r w:rsidRPr="005967F9">
        <w:rPr>
          <w:rFonts w:hint="eastAsia"/>
          <w:vertAlign w:val="subscript"/>
          <w:lang w:eastAsia="zh-CN"/>
        </w:rPr>
        <w:t>opt</w:t>
      </w:r>
      <w:r w:rsidRPr="005967F9">
        <w:rPr>
          <w:rFonts w:hint="eastAsia"/>
          <w:lang w:eastAsia="zh-CN"/>
        </w:rPr>
        <w:t xml:space="preserve">   new-line</w:t>
      </w:r>
      <w:r w:rsidRPr="005967F9">
        <w:rPr>
          <w:rFonts w:hint="eastAsia"/>
          <w:lang w:eastAsia="zh-CN"/>
        </w:rPr>
        <w:br/>
        <w:t>pp-directive</w:t>
      </w:r>
    </w:p>
    <w:p w:rsidR="0028536B" w:rsidRPr="005967F9" w:rsidRDefault="0028536B">
      <w:pPr>
        <w:pStyle w:val="Grammar"/>
        <w:rPr>
          <w:vertAlign w:val="subscript"/>
          <w:lang w:eastAsia="zh-CN"/>
        </w:rPr>
      </w:pPr>
      <w:r w:rsidRPr="005967F9">
        <w:rPr>
          <w:rFonts w:hint="eastAsia"/>
          <w:lang w:eastAsia="zh-CN"/>
        </w:rPr>
        <w:t>skipped-characters:</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not-number-sign   input-characters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not-number-sign:</w:t>
      </w:r>
      <w:r w:rsidRPr="005967F9">
        <w:rPr>
          <w:rFonts w:hint="eastAsia"/>
          <w:lang w:eastAsia="zh-CN"/>
        </w:rPr>
        <w:br/>
      </w:r>
      <w:r w:rsidRPr="005967F9">
        <w:rPr>
          <w:rStyle w:val="GrammarText"/>
          <w:rFonts w:hint="eastAsia"/>
          <w:lang w:eastAsia="zh-CN"/>
        </w:rPr>
        <w:t xml:space="preserve">Any </w:t>
      </w:r>
      <w:r w:rsidRPr="005967F9">
        <w:rPr>
          <w:rFonts w:hint="eastAsia"/>
          <w:lang w:eastAsia="zh-CN"/>
        </w:rPr>
        <w:t>input-character</w:t>
      </w:r>
      <w:r w:rsidRPr="005967F9">
        <w:rPr>
          <w:rStyle w:val="GrammarText"/>
          <w:rFonts w:hint="eastAsia"/>
          <w:lang w:eastAsia="zh-CN"/>
        </w:rPr>
        <w:t xml:space="preserve"> except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按照语法的规定，条件编译指令必须写成集的形式，集的组成依次为：一个</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指令、一个或多个</w:t>
      </w:r>
      <w:r w:rsidRPr="005967F9">
        <w:rPr>
          <w:rFonts w:hint="eastAsia"/>
          <w:lang w:eastAsia="zh-CN"/>
        </w:rPr>
        <w:t xml:space="preserve"> </w:t>
      </w:r>
      <w:r w:rsidRPr="005967F9">
        <w:rPr>
          <w:rStyle w:val="Codefragment"/>
          <w:rFonts w:hint="eastAsia"/>
          <w:lang w:eastAsia="zh-CN"/>
        </w:rPr>
        <w:t>#elif</w:t>
      </w:r>
      <w:r w:rsidRPr="005967F9">
        <w:rPr>
          <w:rFonts w:hint="eastAsia"/>
          <w:lang w:eastAsia="zh-CN"/>
        </w:rPr>
        <w:t xml:space="preserve"> </w:t>
      </w:r>
      <w:r w:rsidRPr="005967F9">
        <w:rPr>
          <w:rFonts w:hint="eastAsia"/>
          <w:lang w:eastAsia="zh-CN"/>
        </w:rPr>
        <w:t>指令（或没有）、一个或多个</w:t>
      </w:r>
      <w:r w:rsidRPr="005967F9">
        <w:rPr>
          <w:rFonts w:hint="eastAsia"/>
          <w:lang w:eastAsia="zh-CN"/>
        </w:rPr>
        <w:t xml:space="preserve"> </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指令（或没有）和一个</w:t>
      </w:r>
      <w:r w:rsidRPr="005967F9">
        <w:rPr>
          <w:rFonts w:hint="eastAsia"/>
          <w:lang w:eastAsia="zh-CN"/>
        </w:rPr>
        <w:t xml:space="preserve"> </w:t>
      </w:r>
      <w:r w:rsidRPr="005967F9">
        <w:rPr>
          <w:rStyle w:val="Codefragment"/>
          <w:rFonts w:hint="eastAsia"/>
          <w:lang w:eastAsia="zh-CN"/>
        </w:rPr>
        <w:t>#endif</w:t>
      </w:r>
      <w:r w:rsidRPr="005967F9">
        <w:rPr>
          <w:rFonts w:hint="eastAsia"/>
          <w:lang w:eastAsia="zh-CN"/>
        </w:rPr>
        <w:t xml:space="preserve"> </w:t>
      </w:r>
      <w:r w:rsidRPr="005967F9">
        <w:rPr>
          <w:rFonts w:hint="eastAsia"/>
          <w:lang w:eastAsia="zh-CN"/>
        </w:rPr>
        <w:t>指令。指令之间是源代码的条件节。每节代码直接位于它前面的那个指令控制。条件节本身可以包含嵌套的条件编译指令，前提是这些指令构成完整的指令集。</w:t>
      </w:r>
    </w:p>
    <w:p w:rsidR="0028536B" w:rsidRPr="005967F9" w:rsidRDefault="0028536B">
      <w:pPr>
        <w:rPr>
          <w:lang w:eastAsia="zh-CN"/>
        </w:rPr>
      </w:pPr>
      <w:r w:rsidRPr="005967F9">
        <w:rPr>
          <w:rStyle w:val="Production"/>
          <w:rFonts w:hint="eastAsia"/>
          <w:lang w:eastAsia="zh-CN"/>
        </w:rPr>
        <w:t>pp-conditional</w:t>
      </w:r>
      <w:r w:rsidRPr="005967F9">
        <w:rPr>
          <w:rFonts w:hint="eastAsia"/>
          <w:lang w:eastAsia="zh-CN"/>
        </w:rPr>
        <w:t xml:space="preserve"> </w:t>
      </w:r>
      <w:r w:rsidRPr="005967F9">
        <w:rPr>
          <w:rFonts w:hint="eastAsia"/>
          <w:lang w:eastAsia="zh-CN"/>
        </w:rPr>
        <w:t>最多只能选择它所包含的</w:t>
      </w:r>
      <w:r w:rsidRPr="005967F9">
        <w:rPr>
          <w:rFonts w:hint="eastAsia"/>
          <w:lang w:eastAsia="zh-CN"/>
        </w:rPr>
        <w:t xml:space="preserve"> </w:t>
      </w:r>
      <w:r w:rsidRPr="005967F9">
        <w:rPr>
          <w:rStyle w:val="Production"/>
          <w:rFonts w:hint="eastAsia"/>
          <w:lang w:eastAsia="zh-CN"/>
        </w:rPr>
        <w:t>conditional-section</w:t>
      </w:r>
      <w:r w:rsidRPr="005967F9">
        <w:rPr>
          <w:rFonts w:hint="eastAsia"/>
          <w:lang w:eastAsia="zh-CN"/>
        </w:rPr>
        <w:t xml:space="preserve"> </w:t>
      </w:r>
      <w:r w:rsidRPr="005967F9">
        <w:rPr>
          <w:rFonts w:hint="eastAsia"/>
          <w:lang w:eastAsia="zh-CN"/>
        </w:rPr>
        <w:t>之一去做通常的词法处理：</w:t>
      </w:r>
    </w:p>
    <w:p w:rsidR="0028536B" w:rsidRPr="005967F9" w:rsidRDefault="0028536B">
      <w:pPr>
        <w:pStyle w:val="ListBullet"/>
        <w:rPr>
          <w:lang w:eastAsia="zh-CN"/>
        </w:rPr>
      </w:pPr>
      <w:r w:rsidRPr="005967F9">
        <w:rPr>
          <w:rFonts w:hint="eastAsia"/>
          <w:lang w:eastAsia="zh-CN"/>
        </w:rPr>
        <w:t>按顺序计算</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#elif</w:t>
      </w:r>
      <w:r w:rsidRPr="005967F9">
        <w:rPr>
          <w:rFonts w:hint="eastAsia"/>
          <w:lang w:eastAsia="zh-CN"/>
        </w:rPr>
        <w:t xml:space="preserve"> </w:t>
      </w:r>
      <w:r w:rsidRPr="005967F9">
        <w:rPr>
          <w:rFonts w:hint="eastAsia"/>
          <w:lang w:eastAsia="zh-CN"/>
        </w:rPr>
        <w:t>指令的</w:t>
      </w:r>
      <w:r w:rsidRPr="005967F9">
        <w:rPr>
          <w:rFonts w:hint="eastAsia"/>
          <w:lang w:eastAsia="zh-CN"/>
        </w:rPr>
        <w:t xml:space="preserve"> </w:t>
      </w:r>
      <w:r w:rsidRPr="005967F9">
        <w:rPr>
          <w:rStyle w:val="Production"/>
          <w:rFonts w:hint="eastAsia"/>
          <w:lang w:eastAsia="zh-CN"/>
        </w:rPr>
        <w:t>pp-expression</w:t>
      </w:r>
      <w:r w:rsidRPr="005967F9">
        <w:rPr>
          <w:rFonts w:hint="eastAsia"/>
          <w:lang w:eastAsia="zh-CN"/>
        </w:rPr>
        <w:t>，直到得出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值。如果表达式的结果为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，则选择对应指令的</w:t>
      </w:r>
      <w:r w:rsidRPr="005967F9">
        <w:rPr>
          <w:rFonts w:hint="eastAsia"/>
          <w:lang w:eastAsia="zh-CN"/>
        </w:rPr>
        <w:t xml:space="preserve"> </w:t>
      </w:r>
      <w:r w:rsidRPr="005967F9">
        <w:rPr>
          <w:rStyle w:val="Production"/>
          <w:rFonts w:hint="eastAsia"/>
          <w:lang w:eastAsia="zh-CN"/>
        </w:rPr>
        <w:t>conditional-section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如果所有</w:t>
      </w:r>
      <w:r w:rsidRPr="005967F9">
        <w:rPr>
          <w:rFonts w:hint="eastAsia"/>
          <w:lang w:eastAsia="zh-CN"/>
        </w:rPr>
        <w:t xml:space="preserve"> </w:t>
      </w:r>
      <w:r w:rsidRPr="005967F9">
        <w:rPr>
          <w:rStyle w:val="Production"/>
          <w:rFonts w:hint="eastAsia"/>
          <w:lang w:eastAsia="zh-CN"/>
        </w:rPr>
        <w:t>pp-expression</w:t>
      </w:r>
      <w:r w:rsidRPr="005967F9">
        <w:rPr>
          <w:rFonts w:hint="eastAsia"/>
          <w:lang w:eastAsia="zh-CN"/>
        </w:rPr>
        <w:t xml:space="preserve"> </w:t>
      </w:r>
      <w:r w:rsidRPr="005967F9">
        <w:rPr>
          <w:rFonts w:hint="eastAsia"/>
          <w:lang w:eastAsia="zh-CN"/>
        </w:rPr>
        <w:t>的结果都为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并且存在</w:t>
      </w:r>
      <w:r w:rsidRPr="005967F9">
        <w:rPr>
          <w:rFonts w:hint="eastAsia"/>
          <w:lang w:eastAsia="zh-CN"/>
        </w:rPr>
        <w:t xml:space="preserve"> </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指令，则选择</w:t>
      </w:r>
      <w:r w:rsidRPr="005967F9">
        <w:rPr>
          <w:rFonts w:hint="eastAsia"/>
          <w:lang w:eastAsia="zh-CN"/>
        </w:rPr>
        <w:t xml:space="preserve"> </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指令的</w:t>
      </w:r>
      <w:r w:rsidRPr="005967F9">
        <w:rPr>
          <w:rFonts w:hint="eastAsia"/>
          <w:lang w:eastAsia="zh-CN"/>
        </w:rPr>
        <w:t xml:space="preserve"> </w:t>
      </w:r>
      <w:r w:rsidRPr="005967F9">
        <w:rPr>
          <w:rStyle w:val="Production"/>
          <w:rFonts w:hint="eastAsia"/>
          <w:lang w:eastAsia="zh-CN"/>
        </w:rPr>
        <w:t>conditional-section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否则不选择任何</w:t>
      </w:r>
      <w:r w:rsidRPr="005967F9">
        <w:rPr>
          <w:rFonts w:hint="eastAsia"/>
          <w:lang w:eastAsia="zh-CN"/>
        </w:rPr>
        <w:t xml:space="preserve"> </w:t>
      </w:r>
      <w:r w:rsidRPr="005967F9">
        <w:rPr>
          <w:rStyle w:val="Production"/>
          <w:rFonts w:hint="eastAsia"/>
          <w:lang w:eastAsia="zh-CN"/>
        </w:rPr>
        <w:t>conditional-section</w:t>
      </w:r>
      <w:r w:rsidRPr="005967F9">
        <w:rPr>
          <w:rFonts w:hint="eastAsia"/>
          <w:lang w:eastAsia="zh-CN"/>
        </w:rPr>
        <w:t>。</w:t>
      </w:r>
    </w:p>
    <w:p w:rsidR="0028536B" w:rsidRPr="005967F9" w:rsidRDefault="0028536B">
      <w:pPr>
        <w:rPr>
          <w:lang w:eastAsia="zh-CN"/>
        </w:rPr>
      </w:pPr>
      <w:r w:rsidRPr="005967F9">
        <w:rPr>
          <w:rFonts w:hint="eastAsia"/>
          <w:lang w:eastAsia="zh-CN"/>
        </w:rPr>
        <w:t>所选的</w:t>
      </w:r>
      <w:r w:rsidRPr="005967F9">
        <w:rPr>
          <w:rFonts w:hint="eastAsia"/>
          <w:lang w:eastAsia="zh-CN"/>
        </w:rPr>
        <w:t xml:space="preserve"> </w:t>
      </w:r>
      <w:r w:rsidRPr="005967F9">
        <w:rPr>
          <w:rStyle w:val="Production"/>
          <w:rFonts w:hint="eastAsia"/>
          <w:lang w:eastAsia="zh-CN"/>
        </w:rPr>
        <w:t>conditional-section</w:t>
      </w:r>
      <w:r w:rsidRPr="005967F9">
        <w:rPr>
          <w:rFonts w:hint="eastAsia"/>
          <w:lang w:eastAsia="zh-CN"/>
        </w:rPr>
        <w:t>（如果有）作为正常</w:t>
      </w:r>
      <w:r w:rsidRPr="005967F9">
        <w:rPr>
          <w:rFonts w:hint="eastAsia"/>
          <w:lang w:eastAsia="zh-CN"/>
        </w:rPr>
        <w:t xml:space="preserve"> </w:t>
      </w:r>
      <w:r w:rsidRPr="005967F9">
        <w:rPr>
          <w:rStyle w:val="Production"/>
          <w:rFonts w:hint="eastAsia"/>
          <w:lang w:eastAsia="zh-CN"/>
        </w:rPr>
        <w:t>input-section</w:t>
      </w:r>
      <w:r w:rsidRPr="005967F9">
        <w:rPr>
          <w:rFonts w:hint="eastAsia"/>
          <w:lang w:eastAsia="zh-CN"/>
        </w:rPr>
        <w:t xml:space="preserve"> </w:t>
      </w:r>
      <w:r w:rsidRPr="005967F9">
        <w:rPr>
          <w:rFonts w:hint="eastAsia"/>
          <w:lang w:eastAsia="zh-CN"/>
        </w:rPr>
        <w:t>进行处理：节中包含的源代码必须符合词法文法；标记由节中的源代码生成；并且节中的预处理指令具有规定的效果。</w:t>
      </w:r>
    </w:p>
    <w:p w:rsidR="0028536B" w:rsidRPr="005967F9" w:rsidRDefault="0028536B">
      <w:pPr>
        <w:rPr>
          <w:lang w:eastAsia="zh-CN"/>
        </w:rPr>
      </w:pPr>
      <w:r w:rsidRPr="005967F9">
        <w:rPr>
          <w:rFonts w:hint="eastAsia"/>
          <w:lang w:eastAsia="zh-CN"/>
        </w:rPr>
        <w:t>剩余的</w:t>
      </w:r>
      <w:r w:rsidRPr="005967F9">
        <w:rPr>
          <w:rFonts w:hint="eastAsia"/>
          <w:lang w:eastAsia="zh-CN"/>
        </w:rPr>
        <w:t xml:space="preserve"> </w:t>
      </w:r>
      <w:r w:rsidRPr="005967F9">
        <w:rPr>
          <w:rStyle w:val="Production"/>
          <w:rFonts w:hint="eastAsia"/>
          <w:lang w:eastAsia="zh-CN"/>
        </w:rPr>
        <w:t>conditional-section</w:t>
      </w:r>
      <w:r w:rsidRPr="005967F9">
        <w:rPr>
          <w:rFonts w:hint="eastAsia"/>
          <w:lang w:eastAsia="zh-CN"/>
        </w:rPr>
        <w:t>（如果有）作为</w:t>
      </w:r>
      <w:r w:rsidRPr="005967F9">
        <w:rPr>
          <w:rFonts w:hint="eastAsia"/>
          <w:lang w:eastAsia="zh-CN"/>
        </w:rPr>
        <w:t xml:space="preserve"> </w:t>
      </w:r>
      <w:r w:rsidRPr="005967F9">
        <w:rPr>
          <w:rStyle w:val="Production"/>
          <w:rFonts w:hint="eastAsia"/>
          <w:lang w:eastAsia="zh-CN"/>
        </w:rPr>
        <w:t>skipped-sections</w:t>
      </w:r>
      <w:r w:rsidRPr="005967F9">
        <w:rPr>
          <w:rFonts w:hint="eastAsia"/>
          <w:lang w:eastAsia="zh-CN"/>
        </w:rPr>
        <w:t xml:space="preserve"> </w:t>
      </w:r>
      <w:r w:rsidRPr="005967F9">
        <w:rPr>
          <w:rFonts w:hint="eastAsia"/>
          <w:lang w:eastAsia="zh-CN"/>
        </w:rPr>
        <w:t>进行处理：除了预处理指令，节中的源代码不必一定要符合词法文法；不从节中的源代码生成任何词法标记；节中的预处理指令必须在词法上正确，但不另外处理。在按</w:t>
      </w:r>
      <w:r w:rsidRPr="005967F9">
        <w:rPr>
          <w:rFonts w:hint="eastAsia"/>
          <w:lang w:eastAsia="zh-CN"/>
        </w:rPr>
        <w:t xml:space="preserve"> </w:t>
      </w:r>
      <w:r w:rsidRPr="005967F9">
        <w:rPr>
          <w:rStyle w:val="Production"/>
          <w:rFonts w:hint="eastAsia"/>
          <w:lang w:eastAsia="zh-CN"/>
        </w:rPr>
        <w:t>skipped-section</w:t>
      </w:r>
      <w:r w:rsidRPr="005967F9">
        <w:rPr>
          <w:rFonts w:hint="eastAsia"/>
          <w:lang w:eastAsia="zh-CN"/>
        </w:rPr>
        <w:t xml:space="preserve"> </w:t>
      </w:r>
      <w:r w:rsidRPr="005967F9">
        <w:rPr>
          <w:rFonts w:hint="eastAsia"/>
          <w:lang w:eastAsia="zh-CN"/>
        </w:rPr>
        <w:t>处理的</w:t>
      </w:r>
      <w:r w:rsidRPr="005967F9">
        <w:rPr>
          <w:rFonts w:hint="eastAsia"/>
          <w:lang w:eastAsia="zh-CN"/>
        </w:rPr>
        <w:t xml:space="preserve"> </w:t>
      </w:r>
      <w:r w:rsidRPr="005967F9">
        <w:rPr>
          <w:rStyle w:val="Production"/>
          <w:rFonts w:hint="eastAsia"/>
          <w:lang w:eastAsia="zh-CN"/>
        </w:rPr>
        <w:t>conditional-section</w:t>
      </w:r>
      <w:r w:rsidRPr="005967F9">
        <w:rPr>
          <w:rFonts w:hint="eastAsia"/>
          <w:lang w:eastAsia="zh-CN"/>
        </w:rPr>
        <w:t xml:space="preserve"> </w:t>
      </w:r>
      <w:r w:rsidRPr="005967F9">
        <w:rPr>
          <w:rFonts w:hint="eastAsia"/>
          <w:lang w:eastAsia="zh-CN"/>
        </w:rPr>
        <w:t>中，任何嵌套的</w:t>
      </w:r>
      <w:r w:rsidRPr="005967F9">
        <w:rPr>
          <w:rFonts w:hint="eastAsia"/>
          <w:lang w:eastAsia="zh-CN"/>
        </w:rPr>
        <w:t xml:space="preserve"> </w:t>
      </w:r>
      <w:r w:rsidRPr="005967F9">
        <w:rPr>
          <w:rStyle w:val="Production"/>
          <w:rFonts w:hint="eastAsia"/>
          <w:lang w:eastAsia="zh-CN"/>
        </w:rPr>
        <w:t>conditional-section</w:t>
      </w:r>
      <w:r w:rsidRPr="005967F9">
        <w:rPr>
          <w:rFonts w:hint="eastAsia"/>
          <w:lang w:eastAsia="zh-CN"/>
        </w:rPr>
        <w:t>（包含在嵌套的</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w:t>
      </w:r>
      <w:r w:rsidRPr="005967F9">
        <w:rPr>
          <w:rStyle w:val="Codefragment"/>
          <w:rFonts w:hint="eastAsia"/>
          <w:lang w:eastAsia="zh-CN"/>
        </w:rPr>
        <w:t>#endif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#region</w:t>
      </w:r>
      <w:r w:rsidRPr="005967F9">
        <w:rPr>
          <w:rFonts w:hint="eastAsia"/>
          <w:lang w:eastAsia="zh-CN"/>
        </w:rPr>
        <w:t>...</w:t>
      </w:r>
      <w:r w:rsidRPr="005967F9">
        <w:rPr>
          <w:rStyle w:val="Codefragment"/>
          <w:rFonts w:hint="eastAsia"/>
          <w:lang w:eastAsia="zh-CN"/>
        </w:rPr>
        <w:t>#endregion</w:t>
      </w:r>
      <w:r w:rsidRPr="005967F9">
        <w:rPr>
          <w:rFonts w:hint="eastAsia"/>
          <w:lang w:eastAsia="zh-CN"/>
        </w:rPr>
        <w:t xml:space="preserve"> </w:t>
      </w:r>
      <w:r w:rsidRPr="005967F9">
        <w:rPr>
          <w:rFonts w:hint="eastAsia"/>
          <w:lang w:eastAsia="zh-CN"/>
        </w:rPr>
        <w:t>构造中）也按</w:t>
      </w:r>
      <w:r w:rsidRPr="005967F9">
        <w:rPr>
          <w:rStyle w:val="Production"/>
          <w:rFonts w:hint="eastAsia"/>
          <w:lang w:eastAsia="zh-CN"/>
        </w:rPr>
        <w:t>skipped-section</w:t>
      </w:r>
      <w:r w:rsidRPr="005967F9">
        <w:rPr>
          <w:rFonts w:hint="eastAsia"/>
          <w:lang w:eastAsia="zh-CN"/>
        </w:rPr>
        <w:t xml:space="preserve"> </w:t>
      </w:r>
      <w:r w:rsidRPr="005967F9">
        <w:rPr>
          <w:rFonts w:hint="eastAsia"/>
          <w:lang w:eastAsia="zh-CN"/>
        </w:rPr>
        <w:t>处理。</w:t>
      </w:r>
    </w:p>
    <w:p w:rsidR="0028536B" w:rsidRPr="005967F9" w:rsidRDefault="0028536B">
      <w:pPr>
        <w:rPr>
          <w:lang w:eastAsia="zh-CN"/>
        </w:rPr>
      </w:pPr>
      <w:r w:rsidRPr="005967F9">
        <w:rPr>
          <w:rFonts w:hint="eastAsia"/>
          <w:lang w:eastAsia="zh-CN"/>
        </w:rPr>
        <w:t>下面的示例阐释如何嵌套条件编译指令：</w:t>
      </w:r>
    </w:p>
    <w:p w:rsidR="0028536B" w:rsidRPr="005967F9" w:rsidRDefault="0028536B">
      <w:pPr>
        <w:pStyle w:val="Code"/>
        <w:rPr>
          <w:lang w:eastAsia="zh-CN"/>
        </w:rPr>
      </w:pPr>
      <w:r w:rsidRPr="005967F9">
        <w:rPr>
          <w:rFonts w:hint="eastAsia"/>
          <w:lang w:eastAsia="zh-CN"/>
        </w:rPr>
        <w:t>#define Debug</w:t>
      </w:r>
      <w:r w:rsidRPr="005967F9">
        <w:rPr>
          <w:rFonts w:hint="eastAsia"/>
          <w:lang w:eastAsia="zh-CN"/>
        </w:rPr>
        <w:tab/>
      </w:r>
      <w:r w:rsidRPr="005967F9">
        <w:rPr>
          <w:rFonts w:hint="eastAsia"/>
          <w:lang w:eastAsia="zh-CN"/>
        </w:rPr>
        <w:tab/>
        <w:t>// Debugging on</w:t>
      </w:r>
      <w:r w:rsidRPr="005967F9">
        <w:rPr>
          <w:rFonts w:hint="eastAsia"/>
          <w:lang w:eastAsia="zh-CN"/>
        </w:rPr>
        <w:br/>
        <w:t>#undef Trace</w:t>
      </w:r>
      <w:r w:rsidRPr="005967F9">
        <w:rPr>
          <w:rFonts w:hint="eastAsia"/>
          <w:lang w:eastAsia="zh-CN"/>
        </w:rPr>
        <w:tab/>
      </w:r>
      <w:r w:rsidRPr="005967F9">
        <w:rPr>
          <w:rFonts w:hint="eastAsia"/>
          <w:lang w:eastAsia="zh-CN"/>
        </w:rPr>
        <w:tab/>
        <w:t>// Tracing off</w:t>
      </w:r>
    </w:p>
    <w:p w:rsidR="0028536B" w:rsidRPr="005967F9" w:rsidRDefault="0028536B">
      <w:pPr>
        <w:pStyle w:val="Code"/>
        <w:rPr>
          <w:lang w:eastAsia="zh-CN"/>
        </w:rPr>
      </w:pPr>
      <w:r w:rsidRPr="005967F9">
        <w:rPr>
          <w:rFonts w:hint="eastAsia"/>
          <w:lang w:eastAsia="zh-CN"/>
        </w:rPr>
        <w:lastRenderedPageBreak/>
        <w:t>class PurchaseTransaction</w:t>
      </w:r>
      <w:r w:rsidRPr="005967F9">
        <w:rPr>
          <w:rFonts w:hint="eastAsia"/>
          <w:lang w:eastAsia="zh-CN"/>
        </w:rPr>
        <w:br/>
        <w:t>{</w:t>
      </w:r>
      <w:r w:rsidRPr="005967F9">
        <w:rPr>
          <w:rFonts w:hint="eastAsia"/>
          <w:lang w:eastAsia="zh-CN"/>
        </w:rPr>
        <w:br/>
      </w:r>
      <w:r w:rsidRPr="005967F9">
        <w:rPr>
          <w:rFonts w:hint="eastAsia"/>
          <w:lang w:eastAsia="zh-CN"/>
        </w:rPr>
        <w:tab/>
        <w:t>void Commit() {</w:t>
      </w:r>
      <w:r w:rsidRPr="005967F9">
        <w:rPr>
          <w:rFonts w:hint="eastAsia"/>
          <w:lang w:eastAsia="zh-CN"/>
        </w:rPr>
        <w:br/>
      </w:r>
      <w:r w:rsidRPr="005967F9">
        <w:rPr>
          <w:rFonts w:hint="eastAsia"/>
          <w:lang w:eastAsia="zh-CN"/>
        </w:rPr>
        <w:tab/>
      </w:r>
      <w:r w:rsidRPr="005967F9">
        <w:rPr>
          <w:rFonts w:hint="eastAsia"/>
          <w:lang w:eastAsia="zh-CN"/>
        </w:rPr>
        <w:tab/>
        <w:t>#if Debug</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CheckConsistency();</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Trace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WriteToLog(this.ToString());</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#endif</w:t>
      </w:r>
      <w:r w:rsidRPr="005967F9">
        <w:rPr>
          <w:rFonts w:hint="eastAsia"/>
          <w:lang w:eastAsia="zh-CN"/>
        </w:rPr>
        <w:br/>
      </w:r>
      <w:r w:rsidRPr="005967F9">
        <w:rPr>
          <w:rFonts w:hint="eastAsia"/>
          <w:lang w:eastAsia="zh-CN"/>
        </w:rPr>
        <w:tab/>
      </w:r>
      <w:r w:rsidRPr="005967F9">
        <w:rPr>
          <w:rFonts w:hint="eastAsia"/>
          <w:lang w:eastAsia="zh-CN"/>
        </w:rPr>
        <w:tab/>
        <w:t>#endif</w:t>
      </w:r>
      <w:r w:rsidRPr="005967F9">
        <w:rPr>
          <w:rFonts w:hint="eastAsia"/>
          <w:lang w:eastAsia="zh-CN"/>
        </w:rPr>
        <w:br/>
      </w:r>
      <w:r w:rsidRPr="005967F9">
        <w:rPr>
          <w:rFonts w:hint="eastAsia"/>
          <w:lang w:eastAsia="zh-CN"/>
        </w:rPr>
        <w:tab/>
      </w:r>
      <w:r w:rsidRPr="005967F9">
        <w:rPr>
          <w:rFonts w:hint="eastAsia"/>
          <w:lang w:eastAsia="zh-CN"/>
        </w:rPr>
        <w:tab/>
        <w:t>CommitHelper();</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除预处理指令外，跳过的源代码与词法分析无关。例如，尽管在</w:t>
      </w:r>
      <w:r w:rsidRPr="005967F9">
        <w:rPr>
          <w:rFonts w:hint="eastAsia"/>
          <w:lang w:eastAsia="zh-CN"/>
        </w:rPr>
        <w:t xml:space="preserve"> </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节中有未结束的注释，但下面的示例仍然有效：</w:t>
      </w:r>
    </w:p>
    <w:p w:rsidR="0028536B" w:rsidRPr="005967F9" w:rsidRDefault="0028536B">
      <w:pPr>
        <w:pStyle w:val="Code"/>
        <w:rPr>
          <w:lang w:eastAsia="zh-CN"/>
        </w:rPr>
      </w:pPr>
      <w:r w:rsidRPr="005967F9">
        <w:rPr>
          <w:rFonts w:hint="eastAsia"/>
          <w:lang w:eastAsia="zh-CN"/>
        </w:rPr>
        <w:t>#define Debug</w:t>
      </w:r>
      <w:r w:rsidRPr="005967F9">
        <w:rPr>
          <w:rFonts w:hint="eastAsia"/>
          <w:lang w:eastAsia="zh-CN"/>
        </w:rPr>
        <w:tab/>
      </w:r>
      <w:r w:rsidRPr="005967F9">
        <w:rPr>
          <w:rFonts w:hint="eastAsia"/>
          <w:lang w:eastAsia="zh-CN"/>
        </w:rPr>
        <w:tab/>
        <w:t>// Debugging on</w:t>
      </w:r>
    </w:p>
    <w:p w:rsidR="0028536B" w:rsidRPr="005967F9" w:rsidRDefault="0028536B">
      <w:pPr>
        <w:pStyle w:val="Code"/>
        <w:rPr>
          <w:lang w:eastAsia="zh-CN"/>
        </w:rPr>
      </w:pPr>
      <w:r w:rsidRPr="005967F9">
        <w:rPr>
          <w:rFonts w:hint="eastAsia"/>
          <w:lang w:eastAsia="zh-CN"/>
        </w:rPr>
        <w:t>class PurchaseTransaction</w:t>
      </w:r>
      <w:r w:rsidRPr="005967F9">
        <w:rPr>
          <w:rFonts w:hint="eastAsia"/>
          <w:lang w:eastAsia="zh-CN"/>
        </w:rPr>
        <w:br/>
        <w:t>{</w:t>
      </w:r>
      <w:r w:rsidRPr="005967F9">
        <w:rPr>
          <w:rFonts w:hint="eastAsia"/>
          <w:lang w:eastAsia="zh-CN"/>
        </w:rPr>
        <w:br/>
      </w:r>
      <w:r w:rsidRPr="005967F9">
        <w:rPr>
          <w:rFonts w:hint="eastAsia"/>
          <w:lang w:eastAsia="zh-CN"/>
        </w:rPr>
        <w:tab/>
        <w:t>void Commit() {</w:t>
      </w:r>
      <w:r w:rsidRPr="005967F9">
        <w:rPr>
          <w:rFonts w:hint="eastAsia"/>
          <w:lang w:eastAsia="zh-CN"/>
        </w:rPr>
        <w:br/>
      </w:r>
      <w:r w:rsidRPr="005967F9">
        <w:rPr>
          <w:rFonts w:hint="eastAsia"/>
          <w:lang w:eastAsia="zh-CN"/>
        </w:rPr>
        <w:tab/>
      </w:r>
      <w:r w:rsidRPr="005967F9">
        <w:rPr>
          <w:rFonts w:hint="eastAsia"/>
          <w:lang w:eastAsia="zh-CN"/>
        </w:rPr>
        <w:tab/>
        <w:t>#if Debug</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CheckConsistency();</w:t>
      </w:r>
      <w:r w:rsidRPr="005967F9">
        <w:rPr>
          <w:rFonts w:hint="eastAsia"/>
          <w:lang w:eastAsia="zh-CN"/>
        </w:rPr>
        <w:br/>
      </w:r>
      <w:r w:rsidRPr="005967F9">
        <w:rPr>
          <w:rFonts w:hint="eastAsia"/>
          <w:lang w:eastAsia="zh-CN"/>
        </w:rPr>
        <w:tab/>
      </w:r>
      <w:r w:rsidRPr="005967F9">
        <w:rPr>
          <w:rFonts w:hint="eastAsia"/>
          <w:lang w:eastAsia="zh-CN"/>
        </w:rPr>
        <w:tab/>
        <w:t>#else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Do something else</w:t>
      </w:r>
      <w:r w:rsidRPr="005967F9">
        <w:rPr>
          <w:rFonts w:hint="eastAsia"/>
          <w:lang w:eastAsia="zh-CN"/>
        </w:rPr>
        <w:br/>
      </w:r>
      <w:r w:rsidRPr="005967F9">
        <w:rPr>
          <w:rFonts w:hint="eastAsia"/>
          <w:lang w:eastAsia="zh-CN"/>
        </w:rPr>
        <w:tab/>
      </w:r>
      <w:r w:rsidRPr="005967F9">
        <w:rPr>
          <w:rFonts w:hint="eastAsia"/>
          <w:lang w:eastAsia="zh-CN"/>
        </w:rPr>
        <w:tab/>
        <w:t>#endif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但请注意，即使是在源代码的跳过节中，也要求预处理指令在词法上正确。</w:t>
      </w:r>
    </w:p>
    <w:p w:rsidR="0028536B" w:rsidRPr="005967F9" w:rsidRDefault="0028536B">
      <w:pPr>
        <w:rPr>
          <w:lang w:eastAsia="zh-CN"/>
        </w:rPr>
      </w:pPr>
      <w:r w:rsidRPr="005967F9">
        <w:rPr>
          <w:rFonts w:hint="eastAsia"/>
          <w:lang w:eastAsia="zh-CN"/>
        </w:rPr>
        <w:t>当预处理指令出现在多行输入元素的内部时，不作为预处理指令处理。例如，程序：</w:t>
      </w:r>
    </w:p>
    <w:p w:rsidR="0028536B" w:rsidRPr="005967F9" w:rsidRDefault="0028536B">
      <w:pPr>
        <w:pStyle w:val="Code"/>
        <w:rPr>
          <w:lang w:eastAsia="zh-CN"/>
        </w:rPr>
      </w:pPr>
      <w:r w:rsidRPr="005967F9">
        <w:rPr>
          <w:rFonts w:hint="eastAsia"/>
          <w:lang w:eastAsia="zh-CN"/>
        </w:rPr>
        <w:t>class Hello</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 xml:space="preserve">System.Console.WriteLine(@"hello, </w:t>
      </w:r>
      <w:r w:rsidRPr="005967F9">
        <w:rPr>
          <w:rFonts w:hint="eastAsia"/>
          <w:lang w:eastAsia="zh-CN"/>
        </w:rPr>
        <w:br/>
        <w:t>#if Debug</w:t>
      </w:r>
      <w:r w:rsidRPr="005967F9">
        <w:rPr>
          <w:rFonts w:hint="eastAsia"/>
          <w:lang w:eastAsia="zh-CN"/>
        </w:rPr>
        <w:br/>
      </w:r>
      <w:r w:rsidRPr="005967F9">
        <w:rPr>
          <w:rFonts w:hint="eastAsia"/>
          <w:lang w:eastAsia="zh-CN"/>
        </w:rPr>
        <w:tab/>
      </w:r>
      <w:r w:rsidRPr="005967F9">
        <w:rPr>
          <w:rFonts w:hint="eastAsia"/>
          <w:lang w:eastAsia="zh-CN"/>
        </w:rPr>
        <w:tab/>
        <w:t>world</w:t>
      </w:r>
      <w:r w:rsidRPr="005967F9">
        <w:rPr>
          <w:rFonts w:hint="eastAsia"/>
          <w:lang w:eastAsia="zh-CN"/>
        </w:rPr>
        <w:br/>
        <w:t>#else</w:t>
      </w:r>
      <w:r w:rsidRPr="005967F9">
        <w:rPr>
          <w:rFonts w:hint="eastAsia"/>
          <w:lang w:eastAsia="zh-CN"/>
        </w:rPr>
        <w:br/>
      </w:r>
      <w:r w:rsidRPr="005967F9">
        <w:rPr>
          <w:rFonts w:hint="eastAsia"/>
          <w:lang w:eastAsia="zh-CN"/>
        </w:rPr>
        <w:tab/>
      </w:r>
      <w:r w:rsidRPr="005967F9">
        <w:rPr>
          <w:rFonts w:hint="eastAsia"/>
          <w:lang w:eastAsia="zh-CN"/>
        </w:rPr>
        <w:tab/>
        <w:t>Nebraska</w:t>
      </w:r>
      <w:r w:rsidRPr="005967F9">
        <w:rPr>
          <w:rFonts w:hint="eastAsia"/>
          <w:lang w:eastAsia="zh-CN"/>
        </w:rPr>
        <w:br/>
        <w:t>#endif</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输出结果为：</w:t>
      </w:r>
    </w:p>
    <w:p w:rsidR="0028536B" w:rsidRPr="005967F9" w:rsidRDefault="0028536B">
      <w:pPr>
        <w:pStyle w:val="Code"/>
        <w:rPr>
          <w:lang w:eastAsia="zh-CN"/>
        </w:rPr>
      </w:pPr>
      <w:r w:rsidRPr="005967F9">
        <w:rPr>
          <w:rFonts w:hint="eastAsia"/>
          <w:lang w:eastAsia="zh-CN"/>
        </w:rPr>
        <w:t>hello,</w:t>
      </w:r>
      <w:r w:rsidRPr="005967F9">
        <w:rPr>
          <w:rFonts w:hint="eastAsia"/>
          <w:lang w:eastAsia="zh-CN"/>
        </w:rPr>
        <w:br/>
        <w:t>#if Debug</w:t>
      </w:r>
      <w:r w:rsidRPr="005967F9">
        <w:rPr>
          <w:rFonts w:hint="eastAsia"/>
          <w:lang w:eastAsia="zh-CN"/>
        </w:rPr>
        <w:br/>
      </w:r>
      <w:r w:rsidRPr="005967F9">
        <w:rPr>
          <w:rFonts w:hint="eastAsia"/>
          <w:lang w:eastAsia="zh-CN"/>
        </w:rPr>
        <w:tab/>
      </w:r>
      <w:r w:rsidRPr="005967F9">
        <w:rPr>
          <w:rFonts w:hint="eastAsia"/>
          <w:lang w:eastAsia="zh-CN"/>
        </w:rPr>
        <w:tab/>
        <w:t>world</w:t>
      </w:r>
      <w:r w:rsidRPr="005967F9">
        <w:rPr>
          <w:rFonts w:hint="eastAsia"/>
          <w:lang w:eastAsia="zh-CN"/>
        </w:rPr>
        <w:br/>
        <w:t>#else</w:t>
      </w:r>
      <w:r w:rsidRPr="005967F9">
        <w:rPr>
          <w:rFonts w:hint="eastAsia"/>
          <w:lang w:eastAsia="zh-CN"/>
        </w:rPr>
        <w:br/>
      </w:r>
      <w:r w:rsidRPr="005967F9">
        <w:rPr>
          <w:rFonts w:hint="eastAsia"/>
          <w:lang w:eastAsia="zh-CN"/>
        </w:rPr>
        <w:tab/>
      </w:r>
      <w:r w:rsidRPr="005967F9">
        <w:rPr>
          <w:rFonts w:hint="eastAsia"/>
          <w:lang w:eastAsia="zh-CN"/>
        </w:rPr>
        <w:tab/>
        <w:t>Nebraska</w:t>
      </w:r>
      <w:r w:rsidRPr="005967F9">
        <w:rPr>
          <w:rFonts w:hint="eastAsia"/>
          <w:lang w:eastAsia="zh-CN"/>
        </w:rPr>
        <w:br/>
        <w:t>#endif</w:t>
      </w:r>
    </w:p>
    <w:p w:rsidR="0028536B" w:rsidRPr="005967F9" w:rsidRDefault="0028536B">
      <w:pPr>
        <w:rPr>
          <w:lang w:eastAsia="zh-CN"/>
        </w:rPr>
      </w:pPr>
      <w:r w:rsidRPr="005967F9">
        <w:rPr>
          <w:rFonts w:hint="eastAsia"/>
          <w:lang w:eastAsia="zh-CN"/>
        </w:rPr>
        <w:t>在特殊情况下，处理的预处理指令集合可有取决于</w:t>
      </w:r>
      <w:r w:rsidRPr="005967F9">
        <w:rPr>
          <w:rFonts w:hint="eastAsia"/>
          <w:lang w:eastAsia="zh-CN"/>
        </w:rPr>
        <w:t xml:space="preserve"> </w:t>
      </w:r>
      <w:r w:rsidRPr="005967F9">
        <w:rPr>
          <w:rStyle w:val="Production"/>
          <w:rFonts w:hint="eastAsia"/>
          <w:lang w:eastAsia="zh-CN"/>
        </w:rPr>
        <w:t>pp-expression</w:t>
      </w:r>
      <w:r w:rsidRPr="005967F9">
        <w:rPr>
          <w:rFonts w:hint="eastAsia"/>
          <w:lang w:eastAsia="zh-CN"/>
        </w:rPr>
        <w:t xml:space="preserve"> </w:t>
      </w:r>
      <w:r w:rsidRPr="005967F9">
        <w:rPr>
          <w:rFonts w:hint="eastAsia"/>
          <w:lang w:eastAsia="zh-CN"/>
        </w:rPr>
        <w:t>的计算结果。示例：</w:t>
      </w:r>
    </w:p>
    <w:p w:rsidR="0028536B" w:rsidRPr="005967F9" w:rsidRDefault="0028536B">
      <w:pPr>
        <w:pStyle w:val="Code"/>
        <w:rPr>
          <w:lang w:eastAsia="zh-CN"/>
        </w:rPr>
      </w:pPr>
      <w:r w:rsidRPr="005967F9">
        <w:rPr>
          <w:rFonts w:hint="eastAsia"/>
          <w:lang w:eastAsia="zh-CN"/>
        </w:rPr>
        <w:t>#if X</w:t>
      </w:r>
      <w:r w:rsidRPr="005967F9">
        <w:rPr>
          <w:rFonts w:hint="eastAsia"/>
          <w:lang w:eastAsia="zh-CN"/>
        </w:rPr>
        <w:br/>
      </w:r>
      <w:r w:rsidRPr="005967F9">
        <w:rPr>
          <w:rFonts w:hint="eastAsia"/>
          <w:lang w:eastAsia="zh-CN"/>
        </w:rPr>
        <w:tab/>
        <w:t>/*</w:t>
      </w:r>
      <w:r w:rsidRPr="005967F9">
        <w:rPr>
          <w:rFonts w:hint="eastAsia"/>
          <w:lang w:eastAsia="zh-CN"/>
        </w:rPr>
        <w:br/>
        <w:t>#else</w:t>
      </w:r>
      <w:r w:rsidRPr="005967F9">
        <w:rPr>
          <w:rFonts w:hint="eastAsia"/>
          <w:lang w:eastAsia="zh-CN"/>
        </w:rPr>
        <w:br/>
      </w:r>
      <w:r w:rsidRPr="005967F9">
        <w:rPr>
          <w:rFonts w:hint="eastAsia"/>
          <w:lang w:eastAsia="zh-CN"/>
        </w:rPr>
        <w:tab/>
        <w:t>/* */ class Q { }</w:t>
      </w:r>
      <w:r w:rsidRPr="005967F9">
        <w:rPr>
          <w:rFonts w:hint="eastAsia"/>
          <w:lang w:eastAsia="zh-CN"/>
        </w:rPr>
        <w:br/>
        <w:t xml:space="preserve">#endif </w:t>
      </w:r>
    </w:p>
    <w:p w:rsidR="0028536B" w:rsidRPr="005967F9" w:rsidRDefault="0028536B">
      <w:pPr>
        <w:rPr>
          <w:lang w:eastAsia="zh-CN"/>
        </w:rPr>
      </w:pPr>
      <w:r w:rsidRPr="005967F9">
        <w:rPr>
          <w:rFonts w:hint="eastAsia"/>
          <w:lang w:eastAsia="zh-CN"/>
        </w:rPr>
        <w:lastRenderedPageBreak/>
        <w:t>总是生成同样的标记流</w:t>
      </w:r>
      <w:r w:rsidRPr="005967F9">
        <w:rPr>
          <w:rFonts w:hint="eastAsia"/>
          <w:lang w:eastAsia="zh-CN"/>
        </w:rPr>
        <w:t xml:space="preserve"> (</w:t>
      </w:r>
      <w:r w:rsidRPr="005967F9">
        <w:rPr>
          <w:rStyle w:val="Codefragment"/>
          <w:rFonts w:hint="eastAsia"/>
          <w:lang w:eastAsia="zh-CN"/>
        </w:rPr>
        <w:t>class</w:t>
      </w:r>
      <w:r w:rsidRPr="005967F9">
        <w:rPr>
          <w:rFonts w:hint="eastAsia"/>
          <w:lang w:eastAsia="zh-CN"/>
        </w:rPr>
        <w:t xml:space="preserve"> </w:t>
      </w:r>
      <w:r w:rsidRPr="005967F9">
        <w:rPr>
          <w:rStyle w:val="Codefragment"/>
          <w:rFonts w:hint="eastAsia"/>
          <w:lang w:eastAsia="zh-CN"/>
        </w:rPr>
        <w:t>Q</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Fonts w:hint="eastAsia"/>
          <w:lang w:eastAsia="zh-CN"/>
        </w:rPr>
        <w:t>，不管是否定义了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。如果定义了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，由于多行注释的缘故，只处理</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#endif</w:t>
      </w:r>
      <w:r w:rsidRPr="005967F9">
        <w:rPr>
          <w:rFonts w:hint="eastAsia"/>
          <w:lang w:eastAsia="zh-CN"/>
        </w:rPr>
        <w:t xml:space="preserve"> </w:t>
      </w:r>
      <w:r w:rsidRPr="005967F9">
        <w:rPr>
          <w:rFonts w:hint="eastAsia"/>
          <w:lang w:eastAsia="zh-CN"/>
        </w:rPr>
        <w:t>指令。如果未定义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，则这三个指令（</w:t>
      </w:r>
      <w:r w:rsidRPr="005967F9">
        <w:rPr>
          <w:rStyle w:val="Codefragment"/>
          <w:rFonts w:hint="eastAsia"/>
          <w:lang w:eastAsia="zh-CN"/>
        </w:rPr>
        <w:t>#if</w:t>
      </w:r>
      <w:r w:rsidRPr="005967F9">
        <w:rPr>
          <w:rFonts w:hint="eastAsia"/>
          <w:lang w:eastAsia="zh-CN"/>
        </w:rPr>
        <w:t>、</w:t>
      </w:r>
      <w:r w:rsidRPr="005967F9">
        <w:rPr>
          <w:rStyle w:val="Codefragment"/>
          <w:rFonts w:hint="eastAsia"/>
          <w:lang w:eastAsia="zh-CN"/>
        </w:rPr>
        <w:t>#else</w:t>
      </w:r>
      <w:r w:rsidRPr="005967F9">
        <w:rPr>
          <w:rFonts w:hint="eastAsia"/>
          <w:lang w:eastAsia="zh-CN"/>
        </w:rPr>
        <w:t>、</w:t>
      </w:r>
      <w:r w:rsidRPr="005967F9">
        <w:rPr>
          <w:rStyle w:val="Codefragment"/>
          <w:rFonts w:hint="eastAsia"/>
          <w:lang w:eastAsia="zh-CN"/>
        </w:rPr>
        <w:t>#endif</w:t>
      </w:r>
      <w:r w:rsidRPr="005967F9">
        <w:rPr>
          <w:rFonts w:hint="eastAsia"/>
          <w:lang w:eastAsia="zh-CN"/>
        </w:rPr>
        <w:t>）都是指令集的组成部分。</w:t>
      </w:r>
    </w:p>
    <w:p w:rsidR="0028536B" w:rsidRPr="005967F9" w:rsidRDefault="0028536B">
      <w:pPr>
        <w:pStyle w:val="Heading3"/>
        <w:rPr>
          <w:rFonts w:hint="eastAsia"/>
          <w:lang w:eastAsia="zh-CN"/>
        </w:rPr>
      </w:pPr>
      <w:bookmarkStart w:id="155" w:name="_Ref503236595"/>
      <w:bookmarkStart w:id="156" w:name="_Toc365630331"/>
      <w:r w:rsidRPr="005967F9">
        <w:rPr>
          <w:rFonts w:hint="eastAsia"/>
          <w:lang w:eastAsia="zh-CN"/>
        </w:rPr>
        <w:t>诊断指令</w:t>
      </w:r>
      <w:bookmarkEnd w:id="155"/>
      <w:bookmarkEnd w:id="156"/>
    </w:p>
    <w:p w:rsidR="0028536B" w:rsidRPr="005967F9" w:rsidRDefault="0028536B">
      <w:pPr>
        <w:rPr>
          <w:lang w:eastAsia="zh-CN"/>
        </w:rPr>
      </w:pPr>
      <w:r w:rsidRPr="005967F9">
        <w:rPr>
          <w:rFonts w:hint="eastAsia"/>
          <w:lang w:eastAsia="zh-CN"/>
        </w:rPr>
        <w:t>诊断指令用于显式生成错误信息和警告消息，这些信息的报告方式与其他编译时错误和警告相同。</w:t>
      </w:r>
    </w:p>
    <w:p w:rsidR="0028536B" w:rsidRPr="005967F9" w:rsidRDefault="0028536B">
      <w:pPr>
        <w:pStyle w:val="Grammar"/>
        <w:rPr>
          <w:lang w:eastAsia="zh-CN"/>
        </w:rPr>
      </w:pPr>
      <w:r w:rsidRPr="005967F9">
        <w:rPr>
          <w:rFonts w:hint="eastAsia"/>
          <w:lang w:eastAsia="zh-CN"/>
        </w:rPr>
        <w:t>pp-diagnostic:</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error</w:t>
      </w:r>
      <w:r w:rsidRPr="005967F9">
        <w:rPr>
          <w:rFonts w:hint="eastAsia"/>
          <w:lang w:eastAsia="zh-CN"/>
        </w:rPr>
        <w:t xml:space="preserve">   pp-message</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warning</w:t>
      </w:r>
      <w:r w:rsidRPr="005967F9">
        <w:rPr>
          <w:rFonts w:hint="eastAsia"/>
          <w:lang w:eastAsia="zh-CN"/>
        </w:rPr>
        <w:t xml:space="preserve">   pp-message</w:t>
      </w:r>
    </w:p>
    <w:p w:rsidR="0028536B" w:rsidRPr="005967F9" w:rsidRDefault="0028536B">
      <w:pPr>
        <w:pStyle w:val="Grammar"/>
        <w:rPr>
          <w:lang w:eastAsia="zh-CN"/>
        </w:rPr>
      </w:pPr>
      <w:r w:rsidRPr="005967F9">
        <w:rPr>
          <w:rFonts w:hint="eastAsia"/>
          <w:lang w:eastAsia="zh-CN"/>
        </w:rPr>
        <w:t>pp-message:</w:t>
      </w:r>
      <w:r w:rsidRPr="005967F9">
        <w:rPr>
          <w:rFonts w:hint="eastAsia"/>
          <w:lang w:eastAsia="zh-CN"/>
        </w:rPr>
        <w:br/>
        <w:t>new-line</w:t>
      </w:r>
      <w:r w:rsidRPr="005967F9">
        <w:rPr>
          <w:rFonts w:hint="eastAsia"/>
          <w:lang w:eastAsia="zh-CN"/>
        </w:rPr>
        <w:br/>
        <w:t>whitespace   input-characters</w:t>
      </w:r>
      <w:r w:rsidRPr="005967F9">
        <w:rPr>
          <w:rFonts w:hint="eastAsia"/>
          <w:vertAlign w:val="subscript"/>
          <w:lang w:eastAsia="zh-CN"/>
        </w:rPr>
        <w:t>opt</w:t>
      </w:r>
      <w:r w:rsidRPr="005967F9">
        <w:rPr>
          <w:rFonts w:hint="eastAsia"/>
          <w:lang w:eastAsia="zh-CN"/>
        </w:rPr>
        <w:t xml:space="preserve">   new-line</w:t>
      </w:r>
    </w:p>
    <w:p w:rsidR="0028536B" w:rsidRPr="005967F9" w:rsidRDefault="0028536B">
      <w:pPr>
        <w:rPr>
          <w:lang w:eastAsia="zh-CN"/>
        </w:rPr>
      </w:pPr>
      <w:r w:rsidRPr="005967F9">
        <w:rPr>
          <w:rFonts w:hint="eastAsia"/>
          <w:lang w:eastAsia="zh-CN"/>
        </w:rPr>
        <w:t>示例：</w:t>
      </w:r>
    </w:p>
    <w:p w:rsidR="0028536B" w:rsidRPr="005967F9" w:rsidRDefault="0028536B">
      <w:pPr>
        <w:pStyle w:val="Code"/>
        <w:rPr>
          <w:lang w:eastAsia="zh-CN"/>
        </w:rPr>
      </w:pPr>
      <w:r w:rsidRPr="005967F9">
        <w:rPr>
          <w:rFonts w:hint="eastAsia"/>
          <w:lang w:eastAsia="zh-CN"/>
        </w:rPr>
        <w:t>#warning Code review needed before check-in</w:t>
      </w:r>
    </w:p>
    <w:p w:rsidR="0028536B" w:rsidRPr="005967F9" w:rsidRDefault="0028536B">
      <w:pPr>
        <w:pStyle w:val="Code"/>
        <w:rPr>
          <w:lang w:eastAsia="zh-CN"/>
        </w:rPr>
      </w:pPr>
      <w:r w:rsidRPr="005967F9">
        <w:rPr>
          <w:rFonts w:hint="eastAsia"/>
          <w:lang w:eastAsia="zh-CN"/>
        </w:rPr>
        <w:t>#if Debug &amp;&amp; Retail</w:t>
      </w:r>
      <w:r w:rsidRPr="005967F9">
        <w:rPr>
          <w:rFonts w:hint="eastAsia"/>
          <w:lang w:eastAsia="zh-CN"/>
        </w:rPr>
        <w:br/>
      </w:r>
      <w:r w:rsidRPr="005967F9">
        <w:rPr>
          <w:rFonts w:hint="eastAsia"/>
          <w:lang w:eastAsia="zh-CN"/>
        </w:rPr>
        <w:tab/>
        <w:t>#error A build can't be both debug and retail</w:t>
      </w:r>
      <w:r w:rsidRPr="005967F9">
        <w:rPr>
          <w:rFonts w:hint="eastAsia"/>
          <w:lang w:eastAsia="zh-CN"/>
        </w:rPr>
        <w:br/>
        <w:t>#endif</w:t>
      </w:r>
    </w:p>
    <w:p w:rsidR="0028536B" w:rsidRPr="005967F9" w:rsidRDefault="0028536B">
      <w:pPr>
        <w:pStyle w:val="Code"/>
        <w:rPr>
          <w:lang w:eastAsia="zh-CN"/>
        </w:rPr>
      </w:pPr>
      <w:r w:rsidRPr="005967F9">
        <w:rPr>
          <w:rFonts w:hint="eastAsia"/>
          <w:lang w:eastAsia="zh-CN"/>
        </w:rPr>
        <w:t>class Test {...}</w:t>
      </w:r>
    </w:p>
    <w:p w:rsidR="0028536B" w:rsidRPr="005967F9" w:rsidRDefault="0028536B">
      <w:pPr>
        <w:rPr>
          <w:lang w:eastAsia="zh-CN"/>
        </w:rPr>
      </w:pPr>
      <w:r w:rsidRPr="005967F9">
        <w:rPr>
          <w:rFonts w:hint="eastAsia"/>
          <w:lang w:eastAsia="zh-CN"/>
        </w:rPr>
        <w:t>总是产生一个警告（“</w:t>
      </w:r>
      <w:r w:rsidRPr="005967F9">
        <w:rPr>
          <w:rFonts w:hint="eastAsia"/>
          <w:lang w:eastAsia="zh-CN"/>
        </w:rPr>
        <w:t>Code review needed before check-in</w:t>
      </w:r>
      <w:r w:rsidRPr="005967F9">
        <w:rPr>
          <w:rFonts w:hint="eastAsia"/>
          <w:lang w:eastAsia="zh-CN"/>
        </w:rPr>
        <w:t>”），如果同时定义条件符号</w:t>
      </w:r>
      <w:r w:rsidRPr="005967F9">
        <w:rPr>
          <w:rFonts w:hint="eastAsia"/>
          <w:lang w:eastAsia="zh-CN"/>
        </w:rPr>
        <w:t xml:space="preserve"> </w:t>
      </w:r>
      <w:r w:rsidRPr="005967F9">
        <w:rPr>
          <w:rStyle w:val="Codefragment"/>
          <w:rFonts w:hint="eastAsia"/>
          <w:lang w:eastAsia="zh-CN"/>
        </w:rPr>
        <w:t>Debug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Retail</w:t>
      </w:r>
      <w:r w:rsidRPr="005967F9">
        <w:rPr>
          <w:rFonts w:hint="eastAsia"/>
          <w:lang w:eastAsia="zh-CN"/>
        </w:rPr>
        <w:t>，则产生一个编译时错误（“</w:t>
      </w:r>
      <w:r w:rsidRPr="005967F9">
        <w:rPr>
          <w:rFonts w:hint="eastAsia"/>
          <w:lang w:eastAsia="zh-CN"/>
        </w:rPr>
        <w:t>A build can't be both debug and retail</w:t>
      </w:r>
      <w:r w:rsidRPr="005967F9">
        <w:rPr>
          <w:rFonts w:hint="eastAsia"/>
          <w:lang w:eastAsia="zh-CN"/>
        </w:rPr>
        <w:t>”）。请注意，</w:t>
      </w:r>
      <w:r w:rsidRPr="005967F9">
        <w:rPr>
          <w:rStyle w:val="Production"/>
          <w:rFonts w:hint="eastAsia"/>
          <w:lang w:eastAsia="zh-CN"/>
        </w:rPr>
        <w:t>pp-message</w:t>
      </w:r>
      <w:r w:rsidRPr="005967F9">
        <w:rPr>
          <w:rFonts w:hint="eastAsia"/>
          <w:lang w:eastAsia="zh-CN"/>
        </w:rPr>
        <w:t xml:space="preserve"> </w:t>
      </w:r>
      <w:r w:rsidRPr="005967F9">
        <w:rPr>
          <w:rFonts w:hint="eastAsia"/>
          <w:lang w:eastAsia="zh-CN"/>
        </w:rPr>
        <w:t>可以包含任意文本；具体而言，它可以包含格式不正确的标记，比如单词</w:t>
      </w:r>
      <w:r w:rsidRPr="005967F9">
        <w:rPr>
          <w:rFonts w:hint="eastAsia"/>
          <w:lang w:eastAsia="zh-CN"/>
        </w:rPr>
        <w:t xml:space="preserve"> </w:t>
      </w:r>
      <w:r w:rsidRPr="005967F9">
        <w:rPr>
          <w:rStyle w:val="Codefragment"/>
          <w:rFonts w:hint="eastAsia"/>
          <w:lang w:eastAsia="zh-CN"/>
        </w:rPr>
        <w:t>can</w:t>
      </w:r>
      <w:r w:rsidRPr="005C3EC2">
        <w:rPr>
          <w:rStyle w:val="Codefragment"/>
          <w:lang w:eastAsia="zh-CN"/>
        </w:rPr>
        <w:t>’</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中的单引号。</w:t>
      </w:r>
    </w:p>
    <w:p w:rsidR="0028536B" w:rsidRPr="005967F9" w:rsidRDefault="0028536B">
      <w:pPr>
        <w:pStyle w:val="Heading3"/>
        <w:rPr>
          <w:rFonts w:hint="eastAsia"/>
          <w:lang w:eastAsia="zh-CN"/>
        </w:rPr>
      </w:pPr>
      <w:bookmarkStart w:id="157" w:name="_Ref503236614"/>
      <w:bookmarkStart w:id="158" w:name="_Toc365630332"/>
      <w:r w:rsidRPr="005967F9">
        <w:rPr>
          <w:rFonts w:hint="eastAsia"/>
          <w:lang w:eastAsia="zh-CN"/>
        </w:rPr>
        <w:t>区域指令</w:t>
      </w:r>
      <w:bookmarkEnd w:id="157"/>
      <w:bookmarkEnd w:id="158"/>
    </w:p>
    <w:p w:rsidR="0028536B" w:rsidRPr="005967F9" w:rsidRDefault="0028536B">
      <w:pPr>
        <w:rPr>
          <w:lang w:eastAsia="zh-CN"/>
        </w:rPr>
      </w:pPr>
      <w:r w:rsidRPr="005967F9">
        <w:rPr>
          <w:rFonts w:hint="eastAsia"/>
          <w:lang w:eastAsia="zh-CN"/>
        </w:rPr>
        <w:t>区域指令用于显式标记源代码的区域。</w:t>
      </w:r>
    </w:p>
    <w:p w:rsidR="0028536B" w:rsidRPr="005967F9" w:rsidRDefault="0028536B">
      <w:pPr>
        <w:pStyle w:val="Grammar"/>
        <w:rPr>
          <w:lang w:eastAsia="zh-CN"/>
        </w:rPr>
      </w:pPr>
      <w:r w:rsidRPr="005967F9">
        <w:rPr>
          <w:rFonts w:hint="eastAsia"/>
          <w:lang w:eastAsia="zh-CN"/>
        </w:rPr>
        <w:t>pp-region:</w:t>
      </w:r>
      <w:r w:rsidRPr="005967F9">
        <w:rPr>
          <w:rFonts w:hint="eastAsia"/>
          <w:lang w:eastAsia="zh-CN"/>
        </w:rPr>
        <w:br/>
        <w:t>pp-start-region   conditional-section</w:t>
      </w:r>
      <w:r w:rsidRPr="005967F9">
        <w:rPr>
          <w:rFonts w:hint="eastAsia"/>
          <w:vertAlign w:val="subscript"/>
          <w:lang w:eastAsia="zh-CN"/>
        </w:rPr>
        <w:t>opt</w:t>
      </w:r>
      <w:r w:rsidRPr="005967F9">
        <w:rPr>
          <w:rFonts w:hint="eastAsia"/>
          <w:lang w:eastAsia="zh-CN"/>
        </w:rPr>
        <w:t xml:space="preserve">   pp-end-region</w:t>
      </w:r>
    </w:p>
    <w:p w:rsidR="0028536B" w:rsidRPr="005967F9" w:rsidRDefault="0028536B">
      <w:pPr>
        <w:pStyle w:val="Grammar"/>
        <w:rPr>
          <w:lang w:eastAsia="zh-CN"/>
        </w:rPr>
      </w:pPr>
      <w:r w:rsidRPr="005967F9">
        <w:rPr>
          <w:rFonts w:hint="eastAsia"/>
          <w:lang w:eastAsia="zh-CN"/>
        </w:rPr>
        <w:t>pp-start-region: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region</w:t>
      </w:r>
      <w:r w:rsidRPr="005967F9">
        <w:rPr>
          <w:rFonts w:hint="eastAsia"/>
          <w:lang w:eastAsia="zh-CN"/>
        </w:rPr>
        <w:t xml:space="preserve">   pp-message</w:t>
      </w:r>
    </w:p>
    <w:p w:rsidR="0028536B" w:rsidRPr="005967F9" w:rsidRDefault="0028536B">
      <w:pPr>
        <w:pStyle w:val="Grammar"/>
        <w:rPr>
          <w:lang w:eastAsia="zh-CN"/>
        </w:rPr>
      </w:pPr>
      <w:r w:rsidRPr="005967F9">
        <w:rPr>
          <w:rFonts w:hint="eastAsia"/>
          <w:lang w:eastAsia="zh-CN"/>
        </w:rPr>
        <w:t>pp-end-region: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endregion</w:t>
      </w:r>
      <w:r w:rsidRPr="005967F9">
        <w:rPr>
          <w:rFonts w:hint="eastAsia"/>
          <w:lang w:eastAsia="zh-CN"/>
        </w:rPr>
        <w:t xml:space="preserve">   pp-message</w:t>
      </w:r>
    </w:p>
    <w:p w:rsidR="0028536B" w:rsidRPr="005967F9" w:rsidRDefault="0028536B">
      <w:pPr>
        <w:rPr>
          <w:lang w:eastAsia="zh-CN"/>
        </w:rPr>
      </w:pPr>
      <w:r w:rsidRPr="005967F9">
        <w:rPr>
          <w:rFonts w:hint="eastAsia"/>
          <w:lang w:eastAsia="zh-CN"/>
        </w:rPr>
        <w:t>区域不具有任何附加的语义含义；区域旨在由程序员或自动工具用来标记源代码中的节。</w:t>
      </w:r>
      <w:r w:rsidRPr="005967F9">
        <w:rPr>
          <w:rStyle w:val="Codefragment"/>
          <w:rFonts w:hint="eastAsia"/>
          <w:lang w:eastAsia="zh-CN"/>
        </w:rPr>
        <w:t>#region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#endregion</w:t>
      </w:r>
      <w:r w:rsidRPr="005967F9">
        <w:rPr>
          <w:rFonts w:hint="eastAsia"/>
          <w:lang w:eastAsia="zh-CN"/>
        </w:rPr>
        <w:t xml:space="preserve"> </w:t>
      </w:r>
      <w:r w:rsidRPr="005967F9">
        <w:rPr>
          <w:rFonts w:hint="eastAsia"/>
          <w:lang w:eastAsia="zh-CN"/>
        </w:rPr>
        <w:t>指令中指定的消息同样不具有任何语义含义；它只是用于标识区域。匹配的</w:t>
      </w:r>
      <w:r w:rsidRPr="005967F9">
        <w:rPr>
          <w:rFonts w:hint="eastAsia"/>
          <w:lang w:eastAsia="zh-CN"/>
        </w:rPr>
        <w:t xml:space="preserve"> </w:t>
      </w:r>
      <w:r w:rsidRPr="005967F9">
        <w:rPr>
          <w:rStyle w:val="Codefragment"/>
          <w:rFonts w:hint="eastAsia"/>
          <w:lang w:eastAsia="zh-CN"/>
        </w:rPr>
        <w:t>#region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#endregion</w:t>
      </w:r>
      <w:r w:rsidRPr="005967F9">
        <w:rPr>
          <w:rFonts w:hint="eastAsia"/>
          <w:lang w:eastAsia="zh-CN"/>
        </w:rPr>
        <w:t xml:space="preserve"> </w:t>
      </w:r>
      <w:r w:rsidRPr="005967F9">
        <w:rPr>
          <w:rFonts w:hint="eastAsia"/>
          <w:lang w:eastAsia="zh-CN"/>
        </w:rPr>
        <w:t>指令可能具有不同的</w:t>
      </w:r>
      <w:r w:rsidRPr="005967F9">
        <w:rPr>
          <w:rFonts w:hint="eastAsia"/>
          <w:lang w:eastAsia="zh-CN"/>
        </w:rPr>
        <w:t xml:space="preserve"> </w:t>
      </w:r>
      <w:r w:rsidRPr="005967F9">
        <w:rPr>
          <w:rStyle w:val="Production"/>
          <w:rFonts w:hint="eastAsia"/>
          <w:lang w:eastAsia="zh-CN"/>
        </w:rPr>
        <w:t>pp-message</w:t>
      </w:r>
      <w:r w:rsidRPr="005967F9">
        <w:rPr>
          <w:rFonts w:hint="eastAsia"/>
          <w:lang w:eastAsia="zh-CN"/>
        </w:rPr>
        <w:t>。</w:t>
      </w:r>
    </w:p>
    <w:p w:rsidR="0028536B" w:rsidRPr="005967F9" w:rsidRDefault="0028536B">
      <w:pPr>
        <w:rPr>
          <w:lang w:eastAsia="zh-CN"/>
        </w:rPr>
      </w:pPr>
      <w:r w:rsidRPr="005967F9">
        <w:rPr>
          <w:rFonts w:hint="eastAsia"/>
          <w:lang w:eastAsia="zh-CN"/>
        </w:rPr>
        <w:t>区域的词法处理：</w:t>
      </w:r>
    </w:p>
    <w:p w:rsidR="0028536B" w:rsidRPr="005967F9" w:rsidRDefault="0028536B">
      <w:pPr>
        <w:pStyle w:val="Code"/>
        <w:rPr>
          <w:lang w:eastAsia="zh-CN"/>
        </w:rPr>
      </w:pPr>
      <w:r w:rsidRPr="005967F9">
        <w:rPr>
          <w:rFonts w:hint="eastAsia"/>
          <w:lang w:eastAsia="zh-CN"/>
        </w:rPr>
        <w:t>#region</w:t>
      </w:r>
      <w:r w:rsidRPr="005967F9">
        <w:rPr>
          <w:rFonts w:hint="eastAsia"/>
          <w:lang w:eastAsia="zh-CN"/>
        </w:rPr>
        <w:br/>
        <w:t>...</w:t>
      </w:r>
      <w:r w:rsidRPr="005967F9">
        <w:rPr>
          <w:rFonts w:hint="eastAsia"/>
          <w:lang w:eastAsia="zh-CN"/>
        </w:rPr>
        <w:br/>
        <w:t>#endregion</w:t>
      </w:r>
    </w:p>
    <w:p w:rsidR="0028536B" w:rsidRPr="005967F9" w:rsidRDefault="0028536B">
      <w:pPr>
        <w:rPr>
          <w:lang w:eastAsia="zh-CN"/>
        </w:rPr>
      </w:pPr>
      <w:r w:rsidRPr="005967F9">
        <w:rPr>
          <w:rFonts w:hint="eastAsia"/>
          <w:lang w:eastAsia="zh-CN"/>
        </w:rPr>
        <w:t>与以下形式的条件编译指令的词法处理完全对应：</w:t>
      </w:r>
    </w:p>
    <w:p w:rsidR="0028536B" w:rsidRPr="005967F9" w:rsidRDefault="0028536B">
      <w:pPr>
        <w:pStyle w:val="Code"/>
        <w:rPr>
          <w:lang w:eastAsia="zh-CN"/>
        </w:rPr>
      </w:pPr>
      <w:r w:rsidRPr="005967F9">
        <w:rPr>
          <w:rFonts w:hint="eastAsia"/>
          <w:lang w:eastAsia="zh-CN"/>
        </w:rPr>
        <w:t>#if true</w:t>
      </w:r>
      <w:r w:rsidRPr="005967F9">
        <w:rPr>
          <w:rFonts w:hint="eastAsia"/>
          <w:lang w:eastAsia="zh-CN"/>
        </w:rPr>
        <w:br/>
        <w:t>...</w:t>
      </w:r>
      <w:r w:rsidRPr="005967F9">
        <w:rPr>
          <w:rFonts w:hint="eastAsia"/>
          <w:lang w:eastAsia="zh-CN"/>
        </w:rPr>
        <w:br/>
        <w:t>#endif</w:t>
      </w:r>
    </w:p>
    <w:p w:rsidR="0028536B" w:rsidRPr="005967F9" w:rsidRDefault="0028536B">
      <w:pPr>
        <w:pStyle w:val="Heading3"/>
        <w:rPr>
          <w:rFonts w:hint="eastAsia"/>
          <w:lang w:eastAsia="zh-CN"/>
        </w:rPr>
      </w:pPr>
      <w:bookmarkStart w:id="159" w:name="_Ref503236543"/>
      <w:bookmarkStart w:id="160" w:name="_Toc365630333"/>
      <w:r w:rsidRPr="005967F9">
        <w:rPr>
          <w:rFonts w:hint="eastAsia"/>
          <w:lang w:eastAsia="zh-CN"/>
        </w:rPr>
        <w:lastRenderedPageBreak/>
        <w:t>行指令</w:t>
      </w:r>
      <w:bookmarkEnd w:id="159"/>
      <w:bookmarkEnd w:id="160"/>
    </w:p>
    <w:p w:rsidR="0028536B" w:rsidRPr="005967F9" w:rsidRDefault="0028536B">
      <w:pPr>
        <w:rPr>
          <w:lang w:eastAsia="zh-CN"/>
        </w:rPr>
      </w:pPr>
      <w:r w:rsidRPr="005967F9">
        <w:rPr>
          <w:rFonts w:hint="eastAsia"/>
          <w:lang w:eastAsia="zh-CN"/>
        </w:rPr>
        <w:t>行指令可用于变更编译器在输出（如警告和错误）中报告的行号和源文件名称，以及调用方信息特性（第</w:t>
      </w:r>
      <w:r w:rsidRPr="005967F9">
        <w:rPr>
          <w:rFonts w:hint="eastAsia"/>
          <w:lang w:eastAsia="zh-CN"/>
        </w:rPr>
        <w:t xml:space="preserve"> </w:t>
      </w:r>
      <w:fldSimple w:instr=" REF _Ref324504651 \r \h  \* MERGEFORMAT ">
        <w:r w:rsidR="00A55B09" w:rsidRPr="005967F9">
          <w:rPr>
            <w:rFonts w:hint="eastAsia"/>
            <w:lang w:eastAsia="zh-CN"/>
          </w:rPr>
          <w:t>17.4.4</w:t>
        </w:r>
      </w:fldSimple>
      <w:r w:rsidRPr="005967F9">
        <w:rPr>
          <w:rFonts w:hint="eastAsia"/>
          <w:lang w:eastAsia="zh-CN"/>
        </w:rPr>
        <w:t xml:space="preserve"> </w:t>
      </w:r>
      <w:r w:rsidRPr="005967F9">
        <w:rPr>
          <w:rFonts w:hint="eastAsia"/>
          <w:lang w:eastAsia="zh-CN"/>
        </w:rPr>
        <w:t>节）所使用的行号和源文件名称。</w:t>
      </w:r>
    </w:p>
    <w:p w:rsidR="0028536B" w:rsidRPr="005967F9" w:rsidRDefault="0028536B">
      <w:pPr>
        <w:rPr>
          <w:lang w:eastAsia="zh-CN"/>
        </w:rPr>
      </w:pPr>
      <w:r w:rsidRPr="005967F9">
        <w:rPr>
          <w:rFonts w:hint="eastAsia"/>
          <w:lang w:eastAsia="zh-CN"/>
        </w:rPr>
        <w:t>行指令最常用于从某些其他文本输入生成</w:t>
      </w:r>
      <w:r w:rsidRPr="005967F9">
        <w:rPr>
          <w:rFonts w:hint="eastAsia"/>
          <w:lang w:eastAsia="zh-CN"/>
        </w:rPr>
        <w:t xml:space="preserve"> C# </w:t>
      </w:r>
      <w:r w:rsidRPr="005967F9">
        <w:rPr>
          <w:rFonts w:hint="eastAsia"/>
          <w:lang w:eastAsia="zh-CN"/>
        </w:rPr>
        <w:t>源代码的元编程工具。</w:t>
      </w:r>
    </w:p>
    <w:p w:rsidR="0028536B" w:rsidRPr="005967F9" w:rsidRDefault="0028536B">
      <w:pPr>
        <w:pStyle w:val="Grammar"/>
        <w:rPr>
          <w:rStyle w:val="Terminal"/>
          <w:lang w:eastAsia="zh-CN"/>
        </w:rPr>
      </w:pPr>
      <w:r w:rsidRPr="005967F9">
        <w:rPr>
          <w:rFonts w:hint="eastAsia"/>
          <w:lang w:eastAsia="zh-CN"/>
        </w:rPr>
        <w:t>pp-line:</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line</w:t>
      </w:r>
      <w:r w:rsidRPr="005967F9">
        <w:rPr>
          <w:rFonts w:hint="eastAsia"/>
          <w:lang w:eastAsia="zh-CN"/>
        </w:rPr>
        <w:t xml:space="preserve">   whitespace   line-indicator   pp-new-line</w:t>
      </w:r>
    </w:p>
    <w:p w:rsidR="0028536B" w:rsidRPr="005967F9" w:rsidRDefault="0028536B">
      <w:pPr>
        <w:pStyle w:val="Grammar"/>
        <w:rPr>
          <w:lang w:eastAsia="zh-CN"/>
        </w:rPr>
      </w:pPr>
      <w:r w:rsidRPr="005967F9">
        <w:rPr>
          <w:rFonts w:hint="eastAsia"/>
          <w:lang w:eastAsia="zh-CN"/>
        </w:rPr>
        <w:t>line-indicator:</w:t>
      </w:r>
      <w:r w:rsidRPr="005967F9">
        <w:rPr>
          <w:rFonts w:hint="eastAsia"/>
          <w:lang w:eastAsia="zh-CN"/>
        </w:rPr>
        <w:br/>
        <w:t xml:space="preserve">decimal-digits   whitespace   file-name </w:t>
      </w:r>
      <w:r w:rsidRPr="005967F9">
        <w:rPr>
          <w:rFonts w:hint="eastAsia"/>
          <w:lang w:eastAsia="zh-CN"/>
        </w:rPr>
        <w:br/>
        <w:t>decimal-digits</w:t>
      </w:r>
      <w:r w:rsidRPr="005967F9">
        <w:rPr>
          <w:rFonts w:hint="eastAsia"/>
          <w:lang w:eastAsia="zh-CN"/>
        </w:rPr>
        <w:br/>
      </w:r>
      <w:r w:rsidRPr="005967F9">
        <w:rPr>
          <w:rStyle w:val="Terminal"/>
          <w:rFonts w:hint="eastAsia"/>
          <w:lang w:eastAsia="zh-CN"/>
        </w:rPr>
        <w:t>default</w:t>
      </w:r>
      <w:r w:rsidRPr="005967F9">
        <w:rPr>
          <w:rStyle w:val="Terminal"/>
          <w:rFonts w:hint="eastAsia"/>
          <w:lang w:eastAsia="zh-CN"/>
        </w:rPr>
        <w:br/>
        <w:t>hidden</w:t>
      </w:r>
    </w:p>
    <w:p w:rsidR="0028536B" w:rsidRPr="005967F9" w:rsidRDefault="0028536B">
      <w:pPr>
        <w:pStyle w:val="Grammar"/>
        <w:rPr>
          <w:lang w:eastAsia="zh-CN"/>
        </w:rPr>
      </w:pPr>
      <w:r w:rsidRPr="005967F9">
        <w:rPr>
          <w:rFonts w:hint="eastAsia"/>
          <w:lang w:eastAsia="zh-CN"/>
        </w:rPr>
        <w:t>file-name:</w:t>
      </w:r>
      <w:r w:rsidRPr="005967F9">
        <w:rPr>
          <w:rFonts w:hint="eastAsia"/>
          <w:lang w:eastAsia="zh-CN"/>
        </w:rPr>
        <w:br/>
      </w:r>
      <w:r w:rsidRPr="005967F9">
        <w:rPr>
          <w:rStyle w:val="Terminal"/>
          <w:rFonts w:hint="eastAsia"/>
          <w:lang w:eastAsia="zh-CN"/>
        </w:rPr>
        <w:t>"</w:t>
      </w:r>
      <w:r w:rsidRPr="005967F9">
        <w:rPr>
          <w:rFonts w:hint="eastAsia"/>
          <w:lang w:eastAsia="zh-CN"/>
        </w:rPr>
        <w:t xml:space="preserve">   file-name-characters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file-name-characters:</w:t>
      </w:r>
      <w:r w:rsidRPr="005967F9">
        <w:rPr>
          <w:rFonts w:hint="eastAsia"/>
          <w:lang w:eastAsia="zh-CN"/>
        </w:rPr>
        <w:br/>
        <w:t>file-name-character</w:t>
      </w:r>
      <w:r w:rsidRPr="005967F9">
        <w:rPr>
          <w:rFonts w:hint="eastAsia"/>
          <w:lang w:eastAsia="zh-CN"/>
        </w:rPr>
        <w:br/>
        <w:t>file-name-characters   file-name-character</w:t>
      </w:r>
    </w:p>
    <w:p w:rsidR="0028536B" w:rsidRPr="005967F9" w:rsidRDefault="0028536B">
      <w:pPr>
        <w:pStyle w:val="Grammar"/>
        <w:rPr>
          <w:lang w:eastAsia="zh-CN"/>
        </w:rPr>
      </w:pPr>
      <w:r w:rsidRPr="005967F9">
        <w:rPr>
          <w:rFonts w:hint="eastAsia"/>
          <w:lang w:eastAsia="zh-CN"/>
        </w:rPr>
        <w:t>file-name-character:</w:t>
      </w:r>
      <w:r w:rsidRPr="005967F9">
        <w:rPr>
          <w:rFonts w:hint="eastAsia"/>
          <w:lang w:eastAsia="zh-CN"/>
        </w:rPr>
        <w:br/>
      </w:r>
      <w:r w:rsidRPr="005967F9">
        <w:rPr>
          <w:rStyle w:val="GrammarText"/>
          <w:rFonts w:hint="eastAsia"/>
          <w:lang w:eastAsia="zh-CN"/>
        </w:rPr>
        <w:t xml:space="preserve">Any </w:t>
      </w:r>
      <w:r w:rsidRPr="005967F9">
        <w:rPr>
          <w:rFonts w:hint="eastAsia"/>
          <w:lang w:eastAsia="zh-CN"/>
        </w:rPr>
        <w:t>input-character</w:t>
      </w:r>
      <w:r w:rsidRPr="005967F9">
        <w:rPr>
          <w:rStyle w:val="GrammarText"/>
          <w:rFonts w:hint="eastAsia"/>
          <w:lang w:eastAsia="zh-CN"/>
        </w:rPr>
        <w:t xml:space="preserve"> except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当不存在</w:t>
      </w:r>
      <w:r w:rsidRPr="005967F9">
        <w:rPr>
          <w:rFonts w:hint="eastAsia"/>
          <w:lang w:eastAsia="zh-CN"/>
        </w:rPr>
        <w:t xml:space="preserve"> </w:t>
      </w:r>
      <w:r w:rsidRPr="005967F9">
        <w:rPr>
          <w:rStyle w:val="Codefragment"/>
          <w:rFonts w:hint="eastAsia"/>
          <w:lang w:eastAsia="zh-CN"/>
        </w:rPr>
        <w:t>#line</w:t>
      </w:r>
      <w:r w:rsidRPr="005967F9">
        <w:rPr>
          <w:rFonts w:hint="eastAsia"/>
          <w:lang w:eastAsia="zh-CN"/>
        </w:rPr>
        <w:t xml:space="preserve"> </w:t>
      </w:r>
      <w:r w:rsidRPr="005967F9">
        <w:rPr>
          <w:rFonts w:hint="eastAsia"/>
          <w:lang w:eastAsia="zh-CN"/>
        </w:rPr>
        <w:t>指令时，编译器在它的输出中报告真实的行号和源文件名称。当处理的</w:t>
      </w:r>
      <w:r w:rsidRPr="005967F9">
        <w:rPr>
          <w:rFonts w:hint="eastAsia"/>
          <w:lang w:eastAsia="zh-CN"/>
        </w:rPr>
        <w:t xml:space="preserve"> </w:t>
      </w:r>
      <w:r w:rsidRPr="005967F9">
        <w:rPr>
          <w:rStyle w:val="Codefragment"/>
          <w:rFonts w:hint="eastAsia"/>
          <w:lang w:eastAsia="zh-CN"/>
        </w:rPr>
        <w:t>#line</w:t>
      </w:r>
      <w:r w:rsidRPr="005967F9">
        <w:rPr>
          <w:rFonts w:hint="eastAsia"/>
          <w:lang w:eastAsia="zh-CN"/>
        </w:rPr>
        <w:t xml:space="preserve"> </w:t>
      </w:r>
      <w:r w:rsidRPr="005967F9">
        <w:rPr>
          <w:rFonts w:hint="eastAsia"/>
          <w:lang w:eastAsia="zh-CN"/>
        </w:rPr>
        <w:t>指令包含不是</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line-indicator</w:t>
      </w:r>
      <w:r w:rsidRPr="005967F9">
        <w:rPr>
          <w:rFonts w:hint="eastAsia"/>
          <w:lang w:eastAsia="zh-CN"/>
        </w:rPr>
        <w:t xml:space="preserve"> </w:t>
      </w:r>
      <w:r w:rsidRPr="005967F9">
        <w:rPr>
          <w:rFonts w:hint="eastAsia"/>
          <w:lang w:eastAsia="zh-CN"/>
        </w:rPr>
        <w:t>时，编译器将该指令后面的行视为具有给定的行号（如果指定了，还包括文件名）。</w:t>
      </w:r>
    </w:p>
    <w:p w:rsidR="0028536B" w:rsidRPr="005967F9" w:rsidRDefault="0028536B">
      <w:pPr>
        <w:rPr>
          <w:lang w:eastAsia="zh-CN"/>
        </w:rPr>
      </w:pPr>
      <w:r w:rsidRPr="005967F9">
        <w:rPr>
          <w:rStyle w:val="Codefragment"/>
          <w:rFonts w:hint="eastAsia"/>
          <w:lang w:eastAsia="zh-CN"/>
        </w:rPr>
        <w:t>#line default</w:t>
      </w:r>
      <w:r w:rsidRPr="005967F9">
        <w:rPr>
          <w:rFonts w:hint="eastAsia"/>
          <w:lang w:eastAsia="zh-CN"/>
        </w:rPr>
        <w:t xml:space="preserve"> </w:t>
      </w:r>
      <w:r w:rsidRPr="005967F9">
        <w:rPr>
          <w:rFonts w:hint="eastAsia"/>
          <w:lang w:eastAsia="zh-CN"/>
        </w:rPr>
        <w:t>指令消除前面所有</w:t>
      </w:r>
      <w:r w:rsidRPr="005967F9">
        <w:rPr>
          <w:rFonts w:hint="eastAsia"/>
          <w:lang w:eastAsia="zh-CN"/>
        </w:rPr>
        <w:t xml:space="preserve"> #line </w:t>
      </w:r>
      <w:r w:rsidRPr="005967F9">
        <w:rPr>
          <w:rFonts w:hint="eastAsia"/>
          <w:lang w:eastAsia="zh-CN"/>
        </w:rPr>
        <w:t>指令的影响。编译器报告后续行的真实行信息，就像尚未处理任何</w:t>
      </w:r>
      <w:r w:rsidRPr="005967F9">
        <w:rPr>
          <w:rFonts w:hint="eastAsia"/>
          <w:lang w:eastAsia="zh-CN"/>
        </w:rPr>
        <w:t xml:space="preserve"> </w:t>
      </w:r>
      <w:r w:rsidRPr="005967F9">
        <w:rPr>
          <w:rStyle w:val="Codefragment"/>
          <w:rFonts w:hint="eastAsia"/>
          <w:lang w:eastAsia="zh-CN"/>
        </w:rPr>
        <w:t>#line</w:t>
      </w:r>
      <w:r w:rsidRPr="005967F9">
        <w:rPr>
          <w:rFonts w:hint="eastAsia"/>
          <w:lang w:eastAsia="zh-CN"/>
        </w:rPr>
        <w:t xml:space="preserve"> </w:t>
      </w:r>
      <w:r w:rsidRPr="005967F9">
        <w:rPr>
          <w:rFonts w:hint="eastAsia"/>
          <w:lang w:eastAsia="zh-CN"/>
        </w:rPr>
        <w:t>指令一样。</w:t>
      </w:r>
    </w:p>
    <w:p w:rsidR="002741B4" w:rsidRPr="005967F9" w:rsidRDefault="002741B4" w:rsidP="002741B4">
      <w:pPr>
        <w:rPr>
          <w:lang w:eastAsia="zh-CN"/>
        </w:rPr>
      </w:pPr>
      <w:r w:rsidRPr="005967F9">
        <w:rPr>
          <w:rStyle w:val="Codefragment"/>
          <w:rFonts w:hint="eastAsia"/>
          <w:lang w:eastAsia="zh-CN"/>
        </w:rPr>
        <w:t>#line hidden</w:t>
      </w:r>
      <w:r w:rsidRPr="005967F9">
        <w:rPr>
          <w:rFonts w:hint="eastAsia"/>
          <w:lang w:eastAsia="zh-CN"/>
        </w:rPr>
        <w:t xml:space="preserve"> </w:t>
      </w:r>
      <w:r w:rsidRPr="005967F9">
        <w:rPr>
          <w:rFonts w:hint="eastAsia"/>
          <w:lang w:eastAsia="zh-CN"/>
        </w:rPr>
        <w:t>指令对错误信息中报告的文件号和行号无效，但对源代码级调试确实有效。调试时，</w:t>
      </w:r>
      <w:r w:rsidRPr="005967F9">
        <w:rPr>
          <w:rStyle w:val="Codefragment"/>
          <w:rFonts w:hint="eastAsia"/>
          <w:lang w:eastAsia="zh-CN"/>
        </w:rPr>
        <w:t>#line hidden</w:t>
      </w:r>
      <w:r w:rsidRPr="005967F9">
        <w:rPr>
          <w:rFonts w:hint="eastAsia"/>
          <w:lang w:eastAsia="zh-CN"/>
        </w:rPr>
        <w:t xml:space="preserve"> </w:t>
      </w:r>
      <w:r w:rsidRPr="005967F9">
        <w:rPr>
          <w:rFonts w:hint="eastAsia"/>
          <w:lang w:eastAsia="zh-CN"/>
        </w:rPr>
        <w:t>指令和后面的</w:t>
      </w:r>
      <w:r w:rsidRPr="005967F9">
        <w:rPr>
          <w:rFonts w:hint="eastAsia"/>
          <w:lang w:eastAsia="zh-CN"/>
        </w:rPr>
        <w:t xml:space="preserve"> </w:t>
      </w:r>
      <w:r w:rsidRPr="005967F9">
        <w:rPr>
          <w:rStyle w:val="Codefragment"/>
          <w:rFonts w:hint="eastAsia"/>
          <w:lang w:eastAsia="zh-CN"/>
        </w:rPr>
        <w:t>#line</w:t>
      </w:r>
      <w:r w:rsidRPr="005967F9">
        <w:rPr>
          <w:rFonts w:hint="eastAsia"/>
          <w:lang w:eastAsia="zh-CN"/>
        </w:rPr>
        <w:t xml:space="preserve"> </w:t>
      </w:r>
      <w:r w:rsidRPr="005967F9">
        <w:rPr>
          <w:rFonts w:hint="eastAsia"/>
          <w:lang w:eastAsia="zh-CN"/>
        </w:rPr>
        <w:t>指令（不是</w:t>
      </w:r>
      <w:r w:rsidRPr="005967F9">
        <w:rPr>
          <w:rFonts w:hint="eastAsia"/>
          <w:lang w:eastAsia="zh-CN"/>
        </w:rPr>
        <w:t xml:space="preserve"> </w:t>
      </w:r>
      <w:r w:rsidRPr="005967F9">
        <w:rPr>
          <w:rStyle w:val="Codefragment"/>
          <w:rFonts w:hint="eastAsia"/>
          <w:lang w:eastAsia="zh-CN"/>
        </w:rPr>
        <w:t>#line hidden</w:t>
      </w:r>
      <w:r w:rsidRPr="005967F9">
        <w:rPr>
          <w:rFonts w:hint="eastAsia"/>
          <w:lang w:eastAsia="zh-CN"/>
        </w:rPr>
        <w:t>）之间的所有行都没有行号信息。在调试器中逐句执行代码时，将全部跳过这些行。</w:t>
      </w:r>
    </w:p>
    <w:p w:rsidR="0028536B" w:rsidRPr="005967F9" w:rsidRDefault="0028536B">
      <w:pPr>
        <w:rPr>
          <w:lang w:eastAsia="zh-CN"/>
        </w:rPr>
      </w:pPr>
      <w:r w:rsidRPr="005967F9">
        <w:rPr>
          <w:rFonts w:hint="eastAsia"/>
          <w:lang w:eastAsia="zh-CN"/>
        </w:rPr>
        <w:t>注意，</w:t>
      </w:r>
      <w:r w:rsidRPr="005967F9">
        <w:rPr>
          <w:rStyle w:val="Production"/>
          <w:rFonts w:hint="eastAsia"/>
          <w:lang w:eastAsia="zh-CN"/>
        </w:rPr>
        <w:t>file-name</w:t>
      </w:r>
      <w:r w:rsidRPr="005967F9">
        <w:rPr>
          <w:rFonts w:hint="eastAsia"/>
          <w:lang w:eastAsia="zh-CN"/>
        </w:rPr>
        <w:t xml:space="preserve"> </w:t>
      </w:r>
      <w:r w:rsidRPr="005967F9">
        <w:rPr>
          <w:rFonts w:hint="eastAsia"/>
          <w:lang w:eastAsia="zh-CN"/>
        </w:rPr>
        <w:t>与正则字符串的不同之处在于前者不处理转义字符；“</w:t>
      </w:r>
      <w:r w:rsidRPr="005967F9">
        <w:rPr>
          <w:rStyle w:val="Codefragment"/>
          <w:rFonts w:hint="eastAsia"/>
          <w:lang w:eastAsia="zh-CN"/>
        </w:rPr>
        <w:t>\</w:t>
      </w:r>
      <w:r w:rsidRPr="005967F9">
        <w:rPr>
          <w:rFonts w:hint="eastAsia"/>
          <w:lang w:eastAsia="zh-CN"/>
        </w:rPr>
        <w:t>”字符在</w:t>
      </w:r>
      <w:r w:rsidRPr="005967F9">
        <w:rPr>
          <w:rFonts w:hint="eastAsia"/>
          <w:lang w:eastAsia="zh-CN"/>
        </w:rPr>
        <w:t xml:space="preserve"> </w:t>
      </w:r>
      <w:r w:rsidRPr="005967F9">
        <w:rPr>
          <w:rStyle w:val="Production"/>
          <w:rFonts w:hint="eastAsia"/>
          <w:lang w:eastAsia="zh-CN"/>
        </w:rPr>
        <w:t>file-name</w:t>
      </w:r>
      <w:r w:rsidRPr="005967F9">
        <w:rPr>
          <w:rFonts w:hint="eastAsia"/>
          <w:lang w:eastAsia="zh-CN"/>
        </w:rPr>
        <w:t xml:space="preserve"> </w:t>
      </w:r>
      <w:r w:rsidRPr="005967F9">
        <w:rPr>
          <w:rFonts w:hint="eastAsia"/>
          <w:lang w:eastAsia="zh-CN"/>
        </w:rPr>
        <w:t>中只是表示一个普通的反斜杠字符。</w:t>
      </w:r>
    </w:p>
    <w:p w:rsidR="0001719B" w:rsidRPr="005967F9" w:rsidRDefault="0001719B" w:rsidP="0001719B">
      <w:pPr>
        <w:pStyle w:val="Heading3"/>
        <w:rPr>
          <w:rFonts w:hint="eastAsia"/>
          <w:lang w:eastAsia="zh-CN"/>
        </w:rPr>
      </w:pPr>
      <w:bookmarkStart w:id="161" w:name="_Ref174219246"/>
      <w:bookmarkStart w:id="162" w:name="_Toc365630334"/>
      <w:r w:rsidRPr="005967F9">
        <w:rPr>
          <w:rFonts w:hint="eastAsia"/>
          <w:lang w:eastAsia="zh-CN"/>
        </w:rPr>
        <w:t xml:space="preserve">Pragma </w:t>
      </w:r>
      <w:r w:rsidRPr="005967F9">
        <w:rPr>
          <w:rFonts w:hint="eastAsia"/>
          <w:lang w:eastAsia="zh-CN"/>
        </w:rPr>
        <w:t>指令</w:t>
      </w:r>
      <w:bookmarkEnd w:id="161"/>
      <w:bookmarkEnd w:id="162"/>
    </w:p>
    <w:p w:rsidR="0001719B" w:rsidRPr="005967F9" w:rsidRDefault="0001719B" w:rsidP="0001719B">
      <w:pPr>
        <w:rPr>
          <w:lang w:eastAsia="zh-CN"/>
        </w:rPr>
      </w:pPr>
      <w:r w:rsidRPr="005967F9">
        <w:rPr>
          <w:rStyle w:val="Codefragment"/>
          <w:rFonts w:hint="eastAsia"/>
          <w:lang w:eastAsia="zh-CN"/>
        </w:rPr>
        <w:t>#pragma</w:t>
      </w:r>
      <w:r w:rsidRPr="005967F9">
        <w:rPr>
          <w:rFonts w:hint="eastAsia"/>
          <w:lang w:eastAsia="zh-CN"/>
        </w:rPr>
        <w:t xml:space="preserve"> </w:t>
      </w:r>
      <w:r w:rsidRPr="005967F9">
        <w:rPr>
          <w:rFonts w:hint="eastAsia"/>
          <w:lang w:eastAsia="zh-CN"/>
        </w:rPr>
        <w:t>预处理指令用来向编译器指定可选的上下文信息。</w:t>
      </w:r>
      <w:r w:rsidRPr="005967F9">
        <w:rPr>
          <w:rStyle w:val="Codefragment"/>
          <w:rFonts w:hint="eastAsia"/>
          <w:lang w:eastAsia="zh-CN"/>
        </w:rPr>
        <w:t>#pragma</w:t>
      </w:r>
      <w:r w:rsidRPr="005967F9">
        <w:rPr>
          <w:rFonts w:hint="eastAsia"/>
          <w:lang w:eastAsia="zh-CN"/>
        </w:rPr>
        <w:t xml:space="preserve"> </w:t>
      </w:r>
      <w:r w:rsidRPr="005967F9">
        <w:rPr>
          <w:rFonts w:hint="eastAsia"/>
          <w:lang w:eastAsia="zh-CN"/>
        </w:rPr>
        <w:t>指令中提供的信息永远不会更改程序语义。</w:t>
      </w:r>
    </w:p>
    <w:p w:rsidR="0001719B" w:rsidRPr="005967F9" w:rsidRDefault="0001719B" w:rsidP="0001719B">
      <w:pPr>
        <w:pStyle w:val="Grammar"/>
        <w:rPr>
          <w:lang w:eastAsia="zh-CN"/>
        </w:rPr>
      </w:pPr>
      <w:r w:rsidRPr="005967F9">
        <w:rPr>
          <w:rFonts w:hint="eastAsia"/>
          <w:lang w:eastAsia="zh-CN"/>
        </w:rPr>
        <w:t>pp-pragma:</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pragma</w:t>
      </w:r>
      <w:r w:rsidRPr="005967F9">
        <w:rPr>
          <w:rFonts w:hint="eastAsia"/>
          <w:lang w:eastAsia="zh-CN"/>
        </w:rPr>
        <w:t xml:space="preserve">   whitespace   pragma-body   pp-new-line</w:t>
      </w:r>
    </w:p>
    <w:p w:rsidR="0001719B" w:rsidRPr="005967F9" w:rsidRDefault="0001719B" w:rsidP="0001719B">
      <w:pPr>
        <w:pStyle w:val="Grammar"/>
        <w:rPr>
          <w:lang w:eastAsia="zh-CN"/>
        </w:rPr>
      </w:pPr>
      <w:r w:rsidRPr="005967F9">
        <w:rPr>
          <w:rFonts w:hint="eastAsia"/>
          <w:lang w:eastAsia="zh-CN"/>
        </w:rPr>
        <w:t>pragma-body:</w:t>
      </w:r>
      <w:r w:rsidRPr="005967F9">
        <w:rPr>
          <w:rFonts w:hint="eastAsia"/>
          <w:lang w:eastAsia="zh-CN"/>
        </w:rPr>
        <w:br/>
        <w:t>pragma-warning-body</w:t>
      </w:r>
    </w:p>
    <w:p w:rsidR="0001719B" w:rsidRPr="005967F9" w:rsidRDefault="0001719B" w:rsidP="0001719B">
      <w:pPr>
        <w:rPr>
          <w:lang w:eastAsia="zh-CN"/>
        </w:rPr>
      </w:pPr>
      <w:r w:rsidRPr="005967F9">
        <w:rPr>
          <w:rFonts w:hint="eastAsia"/>
          <w:lang w:eastAsia="zh-CN"/>
        </w:rPr>
        <w:t xml:space="preserve">C# </w:t>
      </w:r>
      <w:r w:rsidRPr="005967F9">
        <w:rPr>
          <w:rFonts w:hint="eastAsia"/>
          <w:lang w:eastAsia="zh-CN"/>
        </w:rPr>
        <w:t>提供</w:t>
      </w:r>
      <w:r w:rsidRPr="005967F9">
        <w:rPr>
          <w:rFonts w:hint="eastAsia"/>
          <w:lang w:eastAsia="zh-CN"/>
        </w:rPr>
        <w:t xml:space="preserve"> </w:t>
      </w:r>
      <w:r w:rsidRPr="005967F9">
        <w:rPr>
          <w:rStyle w:val="Codefragment"/>
          <w:rFonts w:hint="eastAsia"/>
          <w:lang w:eastAsia="zh-CN"/>
        </w:rPr>
        <w:t>#pragma</w:t>
      </w:r>
      <w:r w:rsidRPr="005967F9">
        <w:rPr>
          <w:rFonts w:hint="eastAsia"/>
          <w:lang w:eastAsia="zh-CN"/>
        </w:rPr>
        <w:t xml:space="preserve"> </w:t>
      </w:r>
      <w:r w:rsidRPr="005967F9">
        <w:rPr>
          <w:rFonts w:hint="eastAsia"/>
          <w:lang w:eastAsia="zh-CN"/>
        </w:rPr>
        <w:t>指令以控制编译器警告。此语言将来的版本可能包含更多的</w:t>
      </w:r>
      <w:r w:rsidRPr="005967F9">
        <w:rPr>
          <w:rFonts w:hint="eastAsia"/>
          <w:lang w:eastAsia="zh-CN"/>
        </w:rPr>
        <w:t xml:space="preserve"> </w:t>
      </w:r>
      <w:r w:rsidRPr="005967F9">
        <w:rPr>
          <w:rStyle w:val="Codefragment"/>
          <w:rFonts w:hint="eastAsia"/>
          <w:lang w:eastAsia="zh-CN"/>
        </w:rPr>
        <w:t>#pragma</w:t>
      </w:r>
      <w:r w:rsidRPr="005967F9">
        <w:rPr>
          <w:rFonts w:hint="eastAsia"/>
          <w:lang w:eastAsia="zh-CN"/>
        </w:rPr>
        <w:t xml:space="preserve"> </w:t>
      </w:r>
      <w:r w:rsidRPr="005967F9">
        <w:rPr>
          <w:rFonts w:hint="eastAsia"/>
          <w:lang w:eastAsia="zh-CN"/>
        </w:rPr>
        <w:t>指令。为了确保与其他</w:t>
      </w:r>
      <w:r w:rsidRPr="005967F9">
        <w:rPr>
          <w:rFonts w:hint="eastAsia"/>
          <w:lang w:eastAsia="zh-CN"/>
        </w:rPr>
        <w:t xml:space="preserve"> C# </w:t>
      </w:r>
      <w:r w:rsidRPr="005967F9">
        <w:rPr>
          <w:rFonts w:hint="eastAsia"/>
          <w:lang w:eastAsia="zh-CN"/>
        </w:rPr>
        <w:t>编译器的互操作性，</w:t>
      </w:r>
      <w:r w:rsidRPr="005967F9">
        <w:rPr>
          <w:rFonts w:hint="eastAsia"/>
          <w:lang w:eastAsia="zh-CN"/>
        </w:rPr>
        <w:t xml:space="preserve">Microsoft C# </w:t>
      </w:r>
      <w:r w:rsidRPr="005967F9">
        <w:rPr>
          <w:rFonts w:hint="eastAsia"/>
          <w:lang w:eastAsia="zh-CN"/>
        </w:rPr>
        <w:t>编译器对于未知的</w:t>
      </w:r>
      <w:r w:rsidRPr="005967F9">
        <w:rPr>
          <w:rFonts w:hint="eastAsia"/>
          <w:lang w:eastAsia="zh-CN"/>
        </w:rPr>
        <w:t xml:space="preserve"> </w:t>
      </w:r>
      <w:r w:rsidRPr="005967F9">
        <w:rPr>
          <w:rStyle w:val="Codefragment"/>
          <w:rFonts w:hint="eastAsia"/>
          <w:lang w:eastAsia="zh-CN"/>
        </w:rPr>
        <w:t>#pragma</w:t>
      </w:r>
      <w:r w:rsidRPr="005967F9">
        <w:rPr>
          <w:rFonts w:hint="eastAsia"/>
          <w:lang w:eastAsia="zh-CN"/>
        </w:rPr>
        <w:t xml:space="preserve"> </w:t>
      </w:r>
      <w:r w:rsidRPr="005967F9">
        <w:rPr>
          <w:rFonts w:hint="eastAsia"/>
          <w:lang w:eastAsia="zh-CN"/>
        </w:rPr>
        <w:t>指令不会发出编译错误；但是这类指令确实会生成警告。</w:t>
      </w:r>
    </w:p>
    <w:p w:rsidR="0001719B" w:rsidRPr="005967F9" w:rsidRDefault="0001719B" w:rsidP="0001719B">
      <w:pPr>
        <w:pStyle w:val="Heading4"/>
        <w:rPr>
          <w:lang w:eastAsia="zh-CN"/>
        </w:rPr>
      </w:pPr>
      <w:bookmarkStart w:id="163" w:name="_Toc111395417"/>
      <w:bookmarkStart w:id="164" w:name="_Toc365630335"/>
      <w:r w:rsidRPr="005967F9">
        <w:rPr>
          <w:rFonts w:hint="eastAsia"/>
          <w:lang w:eastAsia="zh-CN"/>
        </w:rPr>
        <w:t>Pragma warning</w:t>
      </w:r>
      <w:bookmarkEnd w:id="163"/>
      <w:bookmarkEnd w:id="164"/>
    </w:p>
    <w:p w:rsidR="0001719B" w:rsidRPr="005967F9" w:rsidRDefault="0001719B" w:rsidP="0001719B">
      <w:pPr>
        <w:rPr>
          <w:lang w:eastAsia="zh-CN"/>
        </w:rPr>
      </w:pPr>
      <w:r w:rsidRPr="005967F9">
        <w:rPr>
          <w:rStyle w:val="Codefragment"/>
          <w:rFonts w:hint="eastAsia"/>
          <w:lang w:eastAsia="zh-CN"/>
        </w:rPr>
        <w:t>#pragma</w:t>
      </w:r>
      <w:r w:rsidRPr="005967F9">
        <w:rPr>
          <w:rFonts w:hint="eastAsia"/>
          <w:lang w:eastAsia="zh-CN"/>
        </w:rPr>
        <w:t xml:space="preserve"> </w:t>
      </w:r>
      <w:r w:rsidRPr="005967F9">
        <w:rPr>
          <w:rStyle w:val="Codefragment"/>
          <w:rFonts w:hint="eastAsia"/>
          <w:lang w:eastAsia="zh-CN"/>
        </w:rPr>
        <w:t>warning</w:t>
      </w:r>
      <w:r w:rsidRPr="005967F9">
        <w:rPr>
          <w:rFonts w:hint="eastAsia"/>
          <w:lang w:eastAsia="zh-CN"/>
        </w:rPr>
        <w:t xml:space="preserve"> </w:t>
      </w:r>
      <w:r w:rsidRPr="005967F9">
        <w:rPr>
          <w:rFonts w:hint="eastAsia"/>
          <w:lang w:eastAsia="zh-CN"/>
        </w:rPr>
        <w:t>指令用于在编译后续程序文本的过程中禁用或恢复所有或特定的一部分警告消息</w:t>
      </w:r>
      <w:r w:rsidRPr="005967F9">
        <w:rPr>
          <w:rFonts w:hint="eastAsia"/>
          <w:lang w:eastAsia="zh-CN"/>
        </w:rPr>
        <w:t>tex</w:t>
      </w:r>
      <w:r w:rsidRPr="005967F9">
        <w:rPr>
          <w:rFonts w:hint="eastAsia"/>
          <w:lang w:eastAsia="zh-CN"/>
        </w:rPr>
        <w:t>。</w:t>
      </w:r>
    </w:p>
    <w:p w:rsidR="0001719B" w:rsidRPr="005967F9" w:rsidRDefault="0001719B" w:rsidP="0001719B">
      <w:pPr>
        <w:pStyle w:val="Grammar"/>
        <w:rPr>
          <w:lang w:eastAsia="zh-CN"/>
        </w:rPr>
      </w:pPr>
      <w:r w:rsidRPr="005967F9">
        <w:rPr>
          <w:rFonts w:hint="eastAsia"/>
          <w:lang w:eastAsia="zh-CN"/>
        </w:rPr>
        <w:lastRenderedPageBreak/>
        <w:t>pragma-warning-body:</w:t>
      </w:r>
      <w:r w:rsidRPr="005967F9">
        <w:rPr>
          <w:rFonts w:hint="eastAsia"/>
          <w:lang w:eastAsia="zh-CN"/>
        </w:rPr>
        <w:br/>
      </w:r>
      <w:r w:rsidRPr="005967F9">
        <w:rPr>
          <w:rStyle w:val="Terminal"/>
          <w:rFonts w:hint="eastAsia"/>
          <w:lang w:eastAsia="zh-CN"/>
        </w:rPr>
        <w:t>warning</w:t>
      </w:r>
      <w:r w:rsidRPr="005967F9">
        <w:rPr>
          <w:rFonts w:hint="eastAsia"/>
          <w:lang w:eastAsia="zh-CN"/>
        </w:rPr>
        <w:t xml:space="preserve">   whitespace   warning-action</w:t>
      </w:r>
      <w:r w:rsidRPr="005967F9">
        <w:rPr>
          <w:rFonts w:hint="eastAsia"/>
          <w:lang w:eastAsia="zh-CN"/>
        </w:rPr>
        <w:br/>
      </w:r>
      <w:r w:rsidRPr="005967F9">
        <w:rPr>
          <w:rStyle w:val="Terminal"/>
          <w:rFonts w:hint="eastAsia"/>
          <w:lang w:eastAsia="zh-CN"/>
        </w:rPr>
        <w:t>warning</w:t>
      </w:r>
      <w:r w:rsidRPr="005967F9">
        <w:rPr>
          <w:rFonts w:hint="eastAsia"/>
          <w:lang w:eastAsia="zh-CN"/>
        </w:rPr>
        <w:t xml:space="preserve">   whitespace   warning-action   whitespace   warning-list</w:t>
      </w:r>
    </w:p>
    <w:p w:rsidR="0001719B" w:rsidRPr="005967F9" w:rsidRDefault="0001719B" w:rsidP="0001719B">
      <w:pPr>
        <w:pStyle w:val="Grammar"/>
        <w:rPr>
          <w:lang w:eastAsia="zh-CN"/>
        </w:rPr>
      </w:pPr>
      <w:r w:rsidRPr="005967F9">
        <w:rPr>
          <w:rFonts w:hint="eastAsia"/>
          <w:lang w:eastAsia="zh-CN"/>
        </w:rPr>
        <w:t>warning-action:</w:t>
      </w:r>
      <w:r w:rsidRPr="005967F9">
        <w:rPr>
          <w:rFonts w:hint="eastAsia"/>
          <w:lang w:eastAsia="zh-CN"/>
        </w:rPr>
        <w:br/>
      </w:r>
      <w:r w:rsidRPr="005967F9">
        <w:rPr>
          <w:rStyle w:val="Terminal"/>
          <w:rFonts w:hint="eastAsia"/>
          <w:lang w:eastAsia="zh-CN"/>
        </w:rPr>
        <w:t>disable</w:t>
      </w:r>
      <w:r w:rsidRPr="005967F9">
        <w:rPr>
          <w:rFonts w:hint="eastAsia"/>
          <w:lang w:eastAsia="zh-CN"/>
        </w:rPr>
        <w:br/>
      </w:r>
      <w:r w:rsidRPr="005967F9">
        <w:rPr>
          <w:rStyle w:val="Terminal"/>
          <w:rFonts w:hint="eastAsia"/>
          <w:lang w:eastAsia="zh-CN"/>
        </w:rPr>
        <w:t>restore</w:t>
      </w:r>
    </w:p>
    <w:p w:rsidR="0001719B" w:rsidRPr="005967F9" w:rsidRDefault="0001719B" w:rsidP="0001719B">
      <w:pPr>
        <w:pStyle w:val="Grammar"/>
        <w:rPr>
          <w:lang w:eastAsia="zh-CN"/>
        </w:rPr>
      </w:pPr>
      <w:r w:rsidRPr="005967F9">
        <w:rPr>
          <w:rFonts w:hint="eastAsia"/>
          <w:lang w:eastAsia="zh-CN"/>
        </w:rPr>
        <w:t>warning-list:</w:t>
      </w:r>
      <w:r w:rsidRPr="005967F9">
        <w:rPr>
          <w:rFonts w:hint="eastAsia"/>
          <w:lang w:eastAsia="zh-CN"/>
        </w:rPr>
        <w:br/>
        <w:t>decimal-digits</w:t>
      </w:r>
      <w:r w:rsidRPr="005967F9">
        <w:rPr>
          <w:rFonts w:hint="eastAsia"/>
          <w:lang w:eastAsia="zh-CN"/>
        </w:rPr>
        <w:br/>
        <w:t>warning-list   whitespace</w:t>
      </w:r>
      <w:r w:rsidRPr="005967F9">
        <w:rPr>
          <w:rFonts w:hint="eastAsia"/>
          <w:vertAlign w:val="subscript"/>
          <w:lang w:eastAsia="zh-CN"/>
        </w:rPr>
        <w:t>opt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decimal-digits</w:t>
      </w:r>
    </w:p>
    <w:p w:rsidR="0001719B" w:rsidRPr="005967F9" w:rsidRDefault="0001719B" w:rsidP="0001719B">
      <w:pPr>
        <w:rPr>
          <w:lang w:eastAsia="zh-CN"/>
        </w:rPr>
      </w:pPr>
      <w:r w:rsidRPr="005967F9">
        <w:rPr>
          <w:rFonts w:hint="eastAsia"/>
          <w:lang w:eastAsia="zh-CN"/>
        </w:rPr>
        <w:t>省略了警告列表的</w:t>
      </w:r>
      <w:r w:rsidRPr="005967F9">
        <w:rPr>
          <w:rFonts w:hint="eastAsia"/>
          <w:lang w:eastAsia="zh-CN"/>
        </w:rPr>
        <w:t xml:space="preserve"> </w:t>
      </w:r>
      <w:r w:rsidRPr="005967F9">
        <w:rPr>
          <w:rStyle w:val="Codefragment"/>
          <w:rFonts w:hint="eastAsia"/>
          <w:lang w:eastAsia="zh-CN"/>
        </w:rPr>
        <w:t>#pragma</w:t>
      </w:r>
      <w:r w:rsidRPr="005967F9">
        <w:rPr>
          <w:rFonts w:hint="eastAsia"/>
          <w:lang w:eastAsia="zh-CN"/>
        </w:rPr>
        <w:t xml:space="preserve"> </w:t>
      </w:r>
      <w:r w:rsidRPr="005967F9">
        <w:rPr>
          <w:rStyle w:val="Codefragment"/>
          <w:rFonts w:hint="eastAsia"/>
          <w:lang w:eastAsia="zh-CN"/>
        </w:rPr>
        <w:t>warning</w:t>
      </w:r>
      <w:r w:rsidRPr="005967F9">
        <w:rPr>
          <w:rFonts w:hint="eastAsia"/>
          <w:lang w:eastAsia="zh-CN"/>
        </w:rPr>
        <w:t xml:space="preserve"> </w:t>
      </w:r>
      <w:r w:rsidRPr="005967F9">
        <w:rPr>
          <w:rFonts w:hint="eastAsia"/>
          <w:lang w:eastAsia="zh-CN"/>
        </w:rPr>
        <w:t>指令将影响所有警告。包含警告列表的</w:t>
      </w:r>
      <w:r w:rsidRPr="005967F9">
        <w:rPr>
          <w:rFonts w:hint="eastAsia"/>
          <w:lang w:eastAsia="zh-CN"/>
        </w:rPr>
        <w:t xml:space="preserve"> </w:t>
      </w:r>
      <w:r w:rsidRPr="005967F9">
        <w:rPr>
          <w:rStyle w:val="Codefragment"/>
          <w:rFonts w:hint="eastAsia"/>
          <w:lang w:eastAsia="zh-CN"/>
        </w:rPr>
        <w:t>#pragma</w:t>
      </w:r>
      <w:r w:rsidRPr="005967F9">
        <w:rPr>
          <w:rFonts w:hint="eastAsia"/>
          <w:lang w:eastAsia="zh-CN"/>
        </w:rPr>
        <w:t xml:space="preserve"> </w:t>
      </w:r>
      <w:r w:rsidRPr="005967F9">
        <w:rPr>
          <w:rStyle w:val="Codefragment"/>
          <w:rFonts w:hint="eastAsia"/>
          <w:lang w:eastAsia="zh-CN"/>
        </w:rPr>
        <w:t>warning</w:t>
      </w:r>
      <w:r w:rsidRPr="005967F9">
        <w:rPr>
          <w:rFonts w:hint="eastAsia"/>
          <w:lang w:eastAsia="zh-CN"/>
        </w:rPr>
        <w:t xml:space="preserve"> </w:t>
      </w:r>
      <w:r w:rsidRPr="005967F9">
        <w:rPr>
          <w:rFonts w:hint="eastAsia"/>
          <w:lang w:eastAsia="zh-CN"/>
        </w:rPr>
        <w:t>指令只影响该列表中列出的警告。</w:t>
      </w:r>
    </w:p>
    <w:p w:rsidR="0001719B" w:rsidRPr="005967F9" w:rsidRDefault="0001719B" w:rsidP="0001719B">
      <w:pPr>
        <w:rPr>
          <w:lang w:eastAsia="zh-CN"/>
        </w:rPr>
      </w:pPr>
      <w:r w:rsidRPr="005967F9">
        <w:rPr>
          <w:rStyle w:val="Codefragment"/>
          <w:rFonts w:hint="eastAsia"/>
          <w:lang w:eastAsia="zh-CN"/>
        </w:rPr>
        <w:t>#pragma</w:t>
      </w:r>
      <w:r w:rsidRPr="005967F9">
        <w:rPr>
          <w:rFonts w:hint="eastAsia"/>
          <w:lang w:eastAsia="zh-CN"/>
        </w:rPr>
        <w:t xml:space="preserve"> </w:t>
      </w:r>
      <w:r w:rsidRPr="005967F9">
        <w:rPr>
          <w:rStyle w:val="Codefragment"/>
          <w:rFonts w:hint="eastAsia"/>
          <w:lang w:eastAsia="zh-CN"/>
        </w:rPr>
        <w:t>warning</w:t>
      </w:r>
      <w:r w:rsidRPr="005967F9">
        <w:rPr>
          <w:rFonts w:hint="eastAsia"/>
          <w:lang w:eastAsia="zh-CN"/>
        </w:rPr>
        <w:t xml:space="preserve"> </w:t>
      </w:r>
      <w:r w:rsidRPr="005967F9">
        <w:rPr>
          <w:rStyle w:val="Codefragment"/>
          <w:rFonts w:hint="eastAsia"/>
          <w:lang w:eastAsia="zh-CN"/>
        </w:rPr>
        <w:t>disable</w:t>
      </w:r>
      <w:r w:rsidRPr="005967F9">
        <w:rPr>
          <w:rFonts w:hint="eastAsia"/>
          <w:lang w:eastAsia="zh-CN"/>
        </w:rPr>
        <w:t xml:space="preserve"> </w:t>
      </w:r>
      <w:r w:rsidRPr="005967F9">
        <w:rPr>
          <w:rFonts w:hint="eastAsia"/>
          <w:lang w:eastAsia="zh-CN"/>
        </w:rPr>
        <w:t>指令将禁用所有警告或给定的一组警告。</w:t>
      </w:r>
    </w:p>
    <w:p w:rsidR="0001719B" w:rsidRPr="005967F9" w:rsidRDefault="0001719B" w:rsidP="0001719B">
      <w:pPr>
        <w:rPr>
          <w:lang w:eastAsia="zh-CN"/>
        </w:rPr>
      </w:pPr>
      <w:r w:rsidRPr="005967F9">
        <w:rPr>
          <w:rStyle w:val="Codefragment"/>
          <w:rFonts w:hint="eastAsia"/>
          <w:lang w:eastAsia="zh-CN"/>
        </w:rPr>
        <w:t>#pragma</w:t>
      </w:r>
      <w:r w:rsidRPr="005967F9">
        <w:rPr>
          <w:rFonts w:hint="eastAsia"/>
          <w:lang w:eastAsia="zh-CN"/>
        </w:rPr>
        <w:t xml:space="preserve"> </w:t>
      </w:r>
      <w:r w:rsidRPr="005967F9">
        <w:rPr>
          <w:rStyle w:val="Codefragment"/>
          <w:rFonts w:hint="eastAsia"/>
          <w:lang w:eastAsia="zh-CN"/>
        </w:rPr>
        <w:t>warning</w:t>
      </w:r>
      <w:r w:rsidRPr="005967F9">
        <w:rPr>
          <w:rFonts w:hint="eastAsia"/>
          <w:lang w:eastAsia="zh-CN"/>
        </w:rPr>
        <w:t xml:space="preserve"> </w:t>
      </w:r>
      <w:r w:rsidRPr="005967F9">
        <w:rPr>
          <w:rStyle w:val="Codefragment"/>
          <w:rFonts w:hint="eastAsia"/>
          <w:lang w:eastAsia="zh-CN"/>
        </w:rPr>
        <w:t>restore</w:t>
      </w:r>
      <w:r w:rsidRPr="005967F9">
        <w:rPr>
          <w:rFonts w:hint="eastAsia"/>
          <w:lang w:eastAsia="zh-CN"/>
        </w:rPr>
        <w:t xml:space="preserve"> </w:t>
      </w:r>
      <w:r w:rsidRPr="005967F9">
        <w:rPr>
          <w:rFonts w:hint="eastAsia"/>
          <w:lang w:eastAsia="zh-CN"/>
        </w:rPr>
        <w:t>指令将所有警告或指定警告恢复为在编译单元的开始处有效的状态。请注意，如果在外部禁用了特定的警告，则</w:t>
      </w:r>
      <w:r w:rsidRPr="005967F9">
        <w:rPr>
          <w:rFonts w:hint="eastAsia"/>
          <w:lang w:eastAsia="zh-CN"/>
        </w:rPr>
        <w:t xml:space="preserve"> </w:t>
      </w:r>
      <w:r w:rsidRPr="005967F9">
        <w:rPr>
          <w:rStyle w:val="Codefragment"/>
          <w:rFonts w:hint="eastAsia"/>
          <w:lang w:eastAsia="zh-CN"/>
        </w:rPr>
        <w:t>#pragma</w:t>
      </w:r>
      <w:r w:rsidRPr="005967F9">
        <w:rPr>
          <w:rFonts w:hint="eastAsia"/>
          <w:lang w:eastAsia="zh-CN"/>
        </w:rPr>
        <w:t xml:space="preserve"> </w:t>
      </w:r>
      <w:r w:rsidRPr="005967F9">
        <w:rPr>
          <w:rStyle w:val="Codefragment"/>
          <w:rFonts w:hint="eastAsia"/>
          <w:lang w:eastAsia="zh-CN"/>
        </w:rPr>
        <w:t>warning</w:t>
      </w:r>
      <w:r w:rsidRPr="005967F9">
        <w:rPr>
          <w:rFonts w:hint="eastAsia"/>
          <w:lang w:eastAsia="zh-CN"/>
        </w:rPr>
        <w:t xml:space="preserve"> </w:t>
      </w:r>
      <w:r w:rsidRPr="005967F9">
        <w:rPr>
          <w:rStyle w:val="Codefragment"/>
          <w:rFonts w:hint="eastAsia"/>
          <w:lang w:eastAsia="zh-CN"/>
        </w:rPr>
        <w:t>restore</w:t>
      </w:r>
      <w:r w:rsidRPr="005967F9">
        <w:rPr>
          <w:rFonts w:hint="eastAsia"/>
          <w:lang w:eastAsia="zh-CN"/>
        </w:rPr>
        <w:t>（无论是恢复所有警告还是恢复特定警告）将不会重新启用该警告。</w:t>
      </w:r>
    </w:p>
    <w:p w:rsidR="0001719B" w:rsidRPr="005967F9" w:rsidRDefault="0001719B" w:rsidP="0001719B">
      <w:pPr>
        <w:rPr>
          <w:lang w:eastAsia="zh-CN"/>
        </w:rPr>
      </w:pPr>
      <w:r w:rsidRPr="005967F9">
        <w:rPr>
          <w:rFonts w:hint="eastAsia"/>
          <w:lang w:eastAsia="zh-CN"/>
        </w:rPr>
        <w:t>下面的示例演示的是使用</w:t>
      </w:r>
      <w:r w:rsidRPr="005967F9">
        <w:rPr>
          <w:rFonts w:hint="eastAsia"/>
          <w:lang w:eastAsia="zh-CN"/>
        </w:rPr>
        <w:t xml:space="preserve"> </w:t>
      </w:r>
      <w:r w:rsidRPr="005967F9">
        <w:rPr>
          <w:rStyle w:val="Codefragment"/>
          <w:rFonts w:hint="eastAsia"/>
          <w:lang w:eastAsia="zh-CN"/>
        </w:rPr>
        <w:t>#pragma</w:t>
      </w:r>
      <w:r w:rsidRPr="005967F9">
        <w:rPr>
          <w:rFonts w:hint="eastAsia"/>
          <w:lang w:eastAsia="zh-CN"/>
        </w:rPr>
        <w:t xml:space="preserve"> </w:t>
      </w:r>
      <w:r w:rsidRPr="005967F9">
        <w:rPr>
          <w:rStyle w:val="Codefragment"/>
          <w:rFonts w:hint="eastAsia"/>
          <w:lang w:eastAsia="zh-CN"/>
        </w:rPr>
        <w:t>warning</w:t>
      </w:r>
      <w:r w:rsidRPr="005967F9">
        <w:rPr>
          <w:rFonts w:hint="eastAsia"/>
          <w:lang w:eastAsia="zh-CN"/>
        </w:rPr>
        <w:t xml:space="preserve"> </w:t>
      </w:r>
      <w:r w:rsidRPr="005967F9">
        <w:rPr>
          <w:rFonts w:hint="eastAsia"/>
          <w:lang w:eastAsia="zh-CN"/>
        </w:rPr>
        <w:t>临时禁用在通过</w:t>
      </w:r>
      <w:r w:rsidRPr="005967F9">
        <w:rPr>
          <w:rFonts w:hint="eastAsia"/>
          <w:lang w:eastAsia="zh-CN"/>
        </w:rPr>
        <w:t xml:space="preserve"> Microsoft C# </w:t>
      </w:r>
      <w:r w:rsidRPr="005967F9">
        <w:rPr>
          <w:rFonts w:hint="eastAsia"/>
          <w:lang w:eastAsia="zh-CN"/>
        </w:rPr>
        <w:t>编译器中的警告编号引用已过时的成员时报告的警告。</w:t>
      </w:r>
    </w:p>
    <w:p w:rsidR="0001719B" w:rsidRPr="005967F9" w:rsidRDefault="0001719B" w:rsidP="0001719B">
      <w:pPr>
        <w:pStyle w:val="Code"/>
        <w:rPr>
          <w:lang w:eastAsia="zh-CN"/>
        </w:rPr>
      </w:pPr>
      <w:r w:rsidRPr="005967F9">
        <w:rPr>
          <w:rFonts w:hint="eastAsia"/>
          <w:lang w:eastAsia="zh-CN"/>
        </w:rPr>
        <w:t>using System;</w:t>
      </w:r>
    </w:p>
    <w:p w:rsidR="0001719B" w:rsidRPr="005967F9" w:rsidRDefault="0001719B" w:rsidP="0001719B">
      <w:pPr>
        <w:pStyle w:val="Code"/>
        <w:rPr>
          <w:lang w:eastAsia="zh-CN"/>
        </w:rPr>
      </w:pPr>
      <w:r w:rsidRPr="005967F9">
        <w:rPr>
          <w:rFonts w:hint="eastAsia"/>
          <w:lang w:eastAsia="zh-CN"/>
        </w:rPr>
        <w:t>class Program</w:t>
      </w:r>
      <w:r w:rsidRPr="005967F9">
        <w:rPr>
          <w:rFonts w:hint="eastAsia"/>
          <w:lang w:eastAsia="zh-CN"/>
        </w:rPr>
        <w:br/>
        <w:t>{</w:t>
      </w:r>
      <w:r w:rsidRPr="005967F9">
        <w:rPr>
          <w:rFonts w:hint="eastAsia"/>
          <w:lang w:eastAsia="zh-CN"/>
        </w:rPr>
        <w:br/>
      </w:r>
      <w:r w:rsidRPr="005967F9">
        <w:rPr>
          <w:rFonts w:hint="eastAsia"/>
          <w:lang w:eastAsia="zh-CN"/>
        </w:rPr>
        <w:tab/>
        <w:t>[Obsolete]</w:t>
      </w:r>
      <w:r w:rsidRPr="005967F9">
        <w:rPr>
          <w:rFonts w:hint="eastAsia"/>
          <w:lang w:eastAsia="zh-CN"/>
        </w:rPr>
        <w:br/>
      </w:r>
      <w:r w:rsidRPr="005967F9">
        <w:rPr>
          <w:rFonts w:hint="eastAsia"/>
          <w:lang w:eastAsia="zh-CN"/>
        </w:rPr>
        <w:tab/>
        <w:t>static void Foo() {}</w:t>
      </w:r>
    </w:p>
    <w:p w:rsidR="0001719B" w:rsidRPr="005967F9" w:rsidRDefault="0001719B" w:rsidP="0001719B">
      <w:pPr>
        <w:pStyle w:val="Code"/>
        <w:rPr>
          <w:lang w:eastAsia="zh-CN"/>
        </w:rPr>
      </w:pPr>
      <w:r w:rsidRPr="005967F9">
        <w:rPr>
          <w:rFonts w:hint="eastAsia"/>
          <w:lang w:eastAsia="zh-CN"/>
        </w:rPr>
        <w:tab/>
        <w:t>static void Main() {</w:t>
      </w:r>
      <w:r w:rsidRPr="005967F9">
        <w:rPr>
          <w:rFonts w:hint="eastAsia"/>
          <w:lang w:eastAsia="zh-CN"/>
        </w:rPr>
        <w:br/>
        <w:t>#pragma warning disable 612</w:t>
      </w:r>
      <w:r w:rsidRPr="005967F9">
        <w:rPr>
          <w:rFonts w:hint="eastAsia"/>
          <w:lang w:eastAsia="zh-CN"/>
        </w:rPr>
        <w:br/>
      </w:r>
      <w:r w:rsidRPr="005967F9">
        <w:rPr>
          <w:rFonts w:hint="eastAsia"/>
          <w:lang w:eastAsia="zh-CN"/>
        </w:rPr>
        <w:tab/>
        <w:t>Foo();</w:t>
      </w:r>
      <w:r w:rsidRPr="005967F9">
        <w:rPr>
          <w:rFonts w:hint="eastAsia"/>
          <w:lang w:eastAsia="zh-CN"/>
        </w:rPr>
        <w:br/>
        <w:t>#pragma warning restore 612</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rsidP="0001719B">
      <w:pPr>
        <w:rPr>
          <w:lang w:eastAsia="zh-CN"/>
        </w:rPr>
        <w:sectPr w:rsidR="0028536B" w:rsidRPr="005967F9">
          <w:type w:val="oddPage"/>
          <w:pgSz w:w="12240" w:h="15840" w:code="1"/>
          <w:pgMar w:top="1440" w:right="1152" w:bottom="1440" w:left="1152" w:header="720" w:footer="720" w:gutter="0"/>
          <w:cols w:space="720"/>
        </w:sectPr>
      </w:pPr>
    </w:p>
    <w:p w:rsidR="0028536B" w:rsidRPr="005967F9" w:rsidRDefault="0028536B">
      <w:pPr>
        <w:pStyle w:val="Heading1"/>
        <w:rPr>
          <w:rFonts w:eastAsia="SimSun" w:hint="eastAsia"/>
          <w:lang w:eastAsia="zh-CN"/>
        </w:rPr>
      </w:pPr>
      <w:bookmarkStart w:id="165" w:name="_Ref503080287"/>
      <w:bookmarkStart w:id="166" w:name="_Toc365630336"/>
      <w:r w:rsidRPr="005967F9">
        <w:rPr>
          <w:rFonts w:eastAsia="SimSun" w:hint="eastAsia"/>
          <w:lang w:eastAsia="zh-CN"/>
        </w:rPr>
        <w:lastRenderedPageBreak/>
        <w:t>基本概念</w:t>
      </w:r>
      <w:bookmarkEnd w:id="70"/>
      <w:bookmarkEnd w:id="165"/>
      <w:bookmarkEnd w:id="166"/>
    </w:p>
    <w:p w:rsidR="0028536B" w:rsidRPr="005967F9" w:rsidRDefault="0028536B">
      <w:pPr>
        <w:pStyle w:val="Heading2"/>
        <w:rPr>
          <w:rFonts w:eastAsia="SimSun" w:hint="eastAsia"/>
          <w:lang w:eastAsia="zh-CN"/>
        </w:rPr>
      </w:pPr>
      <w:bookmarkStart w:id="167" w:name="_Ref529259251"/>
      <w:bookmarkStart w:id="168" w:name="_Toc365630337"/>
      <w:r w:rsidRPr="005967F9">
        <w:rPr>
          <w:rFonts w:eastAsia="SimSun" w:hint="eastAsia"/>
          <w:lang w:eastAsia="zh-CN"/>
        </w:rPr>
        <w:t>应用程序启动</w:t>
      </w:r>
      <w:bookmarkEnd w:id="167"/>
      <w:bookmarkEnd w:id="168"/>
    </w:p>
    <w:p w:rsidR="0028536B" w:rsidRPr="005967F9" w:rsidRDefault="0028536B">
      <w:pPr>
        <w:rPr>
          <w:lang w:eastAsia="zh-CN"/>
        </w:rPr>
      </w:pPr>
      <w:r w:rsidRPr="005967F9">
        <w:rPr>
          <w:rFonts w:hint="eastAsia"/>
          <w:lang w:eastAsia="zh-CN"/>
        </w:rPr>
        <w:t>具有入口点</w:t>
      </w:r>
      <w:r w:rsidRPr="005967F9">
        <w:rPr>
          <w:rFonts w:hint="eastAsia"/>
          <w:lang w:eastAsia="zh-CN"/>
        </w:rPr>
        <w:t xml:space="preserve"> (entry point) </w:t>
      </w:r>
      <w:r w:rsidRPr="005967F9">
        <w:rPr>
          <w:rFonts w:hint="eastAsia"/>
          <w:lang w:eastAsia="zh-CN"/>
        </w:rPr>
        <w:t>的程序集称为应用程序</w:t>
      </w:r>
      <w:r w:rsidRPr="005967F9">
        <w:rPr>
          <w:rFonts w:hint="eastAsia"/>
          <w:lang w:eastAsia="zh-CN"/>
        </w:rPr>
        <w:t xml:space="preserve"> (application)</w:t>
      </w:r>
      <w:r w:rsidRPr="005967F9">
        <w:rPr>
          <w:rFonts w:hint="eastAsia"/>
          <w:lang w:eastAsia="zh-CN"/>
        </w:rPr>
        <w:t>。应用程序运行时，将创建新的应用程序域</w:t>
      </w:r>
      <w:r w:rsidRPr="005967F9">
        <w:rPr>
          <w:rFonts w:hint="eastAsia"/>
          <w:lang w:eastAsia="zh-CN"/>
        </w:rPr>
        <w:t xml:space="preserve"> (application domain)</w:t>
      </w:r>
      <w:r w:rsidRPr="005967F9">
        <w:rPr>
          <w:rFonts w:hint="eastAsia"/>
          <w:lang w:eastAsia="zh-CN"/>
        </w:rPr>
        <w:t>。同一台计算机上可能会同时运行着同一个应用程序的若干个实例，此时，每一个实例都拥有各自的应用程序域。</w:t>
      </w:r>
    </w:p>
    <w:p w:rsidR="0028536B" w:rsidRPr="005967F9" w:rsidRDefault="0028536B">
      <w:pPr>
        <w:rPr>
          <w:lang w:eastAsia="zh-CN"/>
        </w:rPr>
      </w:pPr>
      <w:r w:rsidRPr="005967F9">
        <w:rPr>
          <w:rFonts w:hint="eastAsia"/>
          <w:lang w:eastAsia="zh-CN"/>
        </w:rPr>
        <w:t>应用程序域用作应用程序状态的容器，以此隔离应用程序。应用程序域作为应用程序中和它使用的类库中所定义的类型的容器和边界。同一个类型若被加载到不同的应用程序域中就成为各自独立的客体，由它们在各自应用程序域中产生的实例亦不可直接共享。例如，对于这些类型的静态变量，每个应用程序域都有自己的副本，并且这些类型的静态构造函数在每个应用程序域中也要（最多）运行一次。关于如何处理程序域的创建和销毁，各实现可以按具体情况确定自己的策略或机制。</w:t>
      </w:r>
    </w:p>
    <w:p w:rsidR="0028536B" w:rsidRPr="005967F9" w:rsidRDefault="0028536B">
      <w:pPr>
        <w:rPr>
          <w:lang w:eastAsia="zh-CN"/>
        </w:rPr>
      </w:pPr>
      <w:r w:rsidRPr="005967F9">
        <w:rPr>
          <w:rFonts w:hint="eastAsia"/>
          <w:lang w:eastAsia="zh-CN"/>
        </w:rPr>
        <w:t>当执行环境调用指定的方法（称为应用程序的入口点）时发生应用程序启动</w:t>
      </w:r>
      <w:r w:rsidRPr="005967F9">
        <w:rPr>
          <w:rFonts w:hint="eastAsia"/>
          <w:lang w:eastAsia="zh-CN"/>
        </w:rPr>
        <w:t xml:space="preserve"> (application startup)</w:t>
      </w:r>
      <w:r w:rsidRPr="005967F9">
        <w:rPr>
          <w:rFonts w:hint="eastAsia"/>
          <w:lang w:eastAsia="zh-CN"/>
        </w:rPr>
        <w:t>。此入口点方法总是被命名为</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，可以具有下列签名之一：</w:t>
      </w:r>
    </w:p>
    <w:p w:rsidR="0028536B" w:rsidRPr="005967F9" w:rsidRDefault="0028536B">
      <w:pPr>
        <w:pStyle w:val="Code"/>
        <w:rPr>
          <w:lang w:eastAsia="zh-CN"/>
        </w:rPr>
      </w:pPr>
      <w:r w:rsidRPr="005967F9">
        <w:rPr>
          <w:rFonts w:hint="eastAsia"/>
          <w:lang w:eastAsia="zh-CN"/>
        </w:rPr>
        <w:t>static void Main() {...}</w:t>
      </w:r>
    </w:p>
    <w:p w:rsidR="0028536B" w:rsidRPr="005967F9" w:rsidRDefault="0028536B">
      <w:pPr>
        <w:pStyle w:val="Code"/>
        <w:rPr>
          <w:lang w:eastAsia="zh-CN"/>
        </w:rPr>
      </w:pPr>
      <w:r w:rsidRPr="005967F9">
        <w:rPr>
          <w:rFonts w:hint="eastAsia"/>
          <w:lang w:eastAsia="zh-CN"/>
        </w:rPr>
        <w:t>static void Main(string[] args) {...}</w:t>
      </w:r>
    </w:p>
    <w:p w:rsidR="0028536B" w:rsidRPr="005967F9" w:rsidRDefault="0028536B">
      <w:pPr>
        <w:pStyle w:val="Code"/>
        <w:rPr>
          <w:lang w:eastAsia="zh-CN"/>
        </w:rPr>
      </w:pPr>
      <w:r w:rsidRPr="005967F9">
        <w:rPr>
          <w:rFonts w:hint="eastAsia"/>
          <w:lang w:eastAsia="zh-CN"/>
        </w:rPr>
        <w:t>static int Main() {...}</w:t>
      </w:r>
    </w:p>
    <w:p w:rsidR="0028536B" w:rsidRPr="005967F9" w:rsidRDefault="0028536B">
      <w:pPr>
        <w:pStyle w:val="Code"/>
        <w:rPr>
          <w:lang w:eastAsia="zh-CN"/>
        </w:rPr>
      </w:pPr>
      <w:r w:rsidRPr="005967F9">
        <w:rPr>
          <w:rFonts w:hint="eastAsia"/>
          <w:lang w:eastAsia="zh-CN"/>
        </w:rPr>
        <w:t>static int Main(string[] args) {...}</w:t>
      </w:r>
    </w:p>
    <w:p w:rsidR="0028536B" w:rsidRPr="005967F9" w:rsidRDefault="0028536B">
      <w:pPr>
        <w:rPr>
          <w:lang w:eastAsia="zh-CN"/>
        </w:rPr>
      </w:pPr>
      <w:r w:rsidRPr="005967F9">
        <w:rPr>
          <w:rFonts w:hint="eastAsia"/>
          <w:lang w:eastAsia="zh-CN"/>
        </w:rPr>
        <w:t>如上所示，入口点可以选择返回一个</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值。此返回值用于应用程序终止（第</w:t>
      </w:r>
      <w:r w:rsidRPr="005967F9">
        <w:rPr>
          <w:rFonts w:hint="eastAsia"/>
          <w:lang w:eastAsia="zh-CN"/>
        </w:rPr>
        <w:t xml:space="preserve"> </w:t>
      </w:r>
      <w:fldSimple w:instr=" REF _Ref513725207 \r \h  \* MERGEFORMAT ">
        <w:r w:rsidR="00437C65" w:rsidRPr="005967F9">
          <w:rPr>
            <w:rFonts w:hint="eastAsia"/>
            <w:lang w:eastAsia="zh-CN"/>
          </w:rPr>
          <w:t>3.2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入口点可以包含一个形参（可选）。该参数可以具有任意名称，但参数的类型必须为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。如果存在形参，执行环境会创建并传递一个包含命令行实参的</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实参，这些命令行实参是在启动应用程序时指定的。</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参数永远不能为</w:t>
      </w:r>
      <w:r w:rsidRPr="005967F9">
        <w:rPr>
          <w:rFonts w:hint="eastAsia"/>
          <w:lang w:eastAsia="zh-CN"/>
        </w:rPr>
        <w:t xml:space="preserve"> null</w:t>
      </w:r>
      <w:r w:rsidRPr="005967F9">
        <w:rPr>
          <w:rFonts w:hint="eastAsia"/>
          <w:lang w:eastAsia="zh-CN"/>
        </w:rPr>
        <w:t>，但如果没有指定命令行参数，它的长度可以为零。</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C# </w:t>
      </w:r>
      <w:r w:rsidRPr="005967F9">
        <w:rPr>
          <w:rFonts w:hint="eastAsia"/>
          <w:lang w:eastAsia="zh-CN"/>
        </w:rPr>
        <w:t>支持方法重载，因此类或结构可以包含某个方法的多个定义（前提是每个定义有不同的签名）。但在一个程序内，没有任何类或结构可以包含一个以上的名为</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的方法，因为</w:t>
      </w:r>
      <w:r w:rsidRPr="005967F9">
        <w:rPr>
          <w:rFonts w:hint="eastAsia"/>
          <w:lang w:eastAsia="zh-CN"/>
        </w:rPr>
        <w:t xml:space="preserve"> Main </w:t>
      </w:r>
      <w:r w:rsidRPr="005967F9">
        <w:rPr>
          <w:rFonts w:hint="eastAsia"/>
          <w:lang w:eastAsia="zh-CN"/>
        </w:rPr>
        <w:t>的定义限定它只能被用作应用程序的入口点。允许使用</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的其他重载版本，前提是它们具有一个以上的参数，或者它们的唯一参数的类型不是</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w:t>
      </w:r>
    </w:p>
    <w:p w:rsidR="0028536B" w:rsidRPr="005967F9" w:rsidRDefault="0028536B">
      <w:pPr>
        <w:rPr>
          <w:lang w:eastAsia="zh-CN"/>
        </w:rPr>
      </w:pPr>
      <w:r w:rsidRPr="005967F9">
        <w:rPr>
          <w:rFonts w:hint="eastAsia"/>
          <w:lang w:eastAsia="zh-CN"/>
        </w:rPr>
        <w:t>应用程序可由多个类或结构组成。在这些类或结构中，可能会有若干个拥有自己的</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方法，因为</w:t>
      </w:r>
      <w:r w:rsidRPr="005967F9">
        <w:rPr>
          <w:rFonts w:hint="eastAsia"/>
          <w:lang w:eastAsia="zh-CN"/>
        </w:rPr>
        <w:t xml:space="preserve"> Main </w:t>
      </w:r>
      <w:r w:rsidRPr="005967F9">
        <w:rPr>
          <w:rFonts w:hint="eastAsia"/>
          <w:lang w:eastAsia="zh-CN"/>
        </w:rPr>
        <w:t>的定义限定它只能被用作应用程序的入口点。这样的情况下，必须利用某种外部机制（如命令行编译器的选项）来选择其中一个</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方法用作入口点。</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中，每个方法都必须定义为类或结构的成员。通常，方法的已声明可访问性（第</w:t>
      </w:r>
      <w:r w:rsidRPr="005967F9">
        <w:rPr>
          <w:rFonts w:hint="eastAsia"/>
          <w:lang w:eastAsia="zh-CN"/>
        </w:rPr>
        <w:t xml:space="preserve"> </w:t>
      </w:r>
      <w:fldSimple w:instr=" REF _Ref465248875 \r \h  \* MERGEFORMAT ">
        <w:r w:rsidR="00437C65" w:rsidRPr="005967F9">
          <w:rPr>
            <w:rFonts w:hint="eastAsia"/>
            <w:lang w:eastAsia="zh-CN"/>
          </w:rPr>
          <w:t>3.5.1</w:t>
        </w:r>
      </w:fldSimple>
      <w:r w:rsidRPr="005967F9">
        <w:rPr>
          <w:rFonts w:hint="eastAsia"/>
          <w:lang w:eastAsia="zh-CN"/>
        </w:rPr>
        <w:t xml:space="preserve"> </w:t>
      </w:r>
      <w:r w:rsidRPr="005967F9">
        <w:rPr>
          <w:rFonts w:hint="eastAsia"/>
          <w:lang w:eastAsia="zh-CN"/>
        </w:rPr>
        <w:t>节）由其声明中指定的访问修饰符（第</w:t>
      </w:r>
      <w:r w:rsidRPr="005967F9">
        <w:rPr>
          <w:rFonts w:hint="eastAsia"/>
          <w:lang w:eastAsia="zh-CN"/>
        </w:rPr>
        <w:t xml:space="preserve"> </w:t>
      </w:r>
      <w:fldSimple w:instr=" REF _Ref457390769 \r \h  \* MERGEFORMAT ">
        <w:r w:rsidR="00437C65" w:rsidRPr="005967F9">
          <w:rPr>
            <w:rFonts w:hint="eastAsia"/>
            <w:lang w:eastAsia="zh-CN"/>
          </w:rPr>
          <w:t>10.3.5</w:t>
        </w:r>
      </w:fldSimple>
      <w:r w:rsidRPr="005967F9">
        <w:rPr>
          <w:rFonts w:hint="eastAsia"/>
          <w:lang w:eastAsia="zh-CN"/>
        </w:rPr>
        <w:t xml:space="preserve"> </w:t>
      </w:r>
      <w:r w:rsidRPr="005967F9">
        <w:rPr>
          <w:rFonts w:hint="eastAsia"/>
          <w:lang w:eastAsia="zh-CN"/>
        </w:rPr>
        <w:t>节）确定。同样，类型的已声明可访问性由其声明中指定的访问修饰符确定。为了能够调用给定类型的给定方法，类型和成员都必须是可访问的。然而，应用程序入口点是一种特殊情况。具体而言，执行环境可以访问应用程序的入口点，无论它本身的可访问性和封闭它的类型的可访问性是如何在声明语句中设置的。</w:t>
      </w:r>
    </w:p>
    <w:p w:rsidR="00AB7C35" w:rsidRPr="005967F9" w:rsidRDefault="00AB7C35" w:rsidP="00AB7C35">
      <w:pPr>
        <w:rPr>
          <w:lang w:eastAsia="zh-CN"/>
        </w:rPr>
      </w:pPr>
      <w:r w:rsidRPr="005967F9">
        <w:rPr>
          <w:rFonts w:hint="eastAsia"/>
          <w:lang w:eastAsia="zh-CN"/>
        </w:rPr>
        <w:t>应用程序入口点方法不能位于泛型类声明中。</w:t>
      </w:r>
    </w:p>
    <w:p w:rsidR="0028536B" w:rsidRPr="005967F9" w:rsidRDefault="0028536B">
      <w:pPr>
        <w:rPr>
          <w:lang w:eastAsia="zh-CN"/>
        </w:rPr>
      </w:pPr>
      <w:r w:rsidRPr="005967F9">
        <w:rPr>
          <w:rFonts w:hint="eastAsia"/>
          <w:lang w:eastAsia="zh-CN"/>
        </w:rPr>
        <w:t>在所有其他方面，入口点方法的行为与非入口点方法类似。</w:t>
      </w:r>
    </w:p>
    <w:p w:rsidR="0028536B" w:rsidRPr="005967F9" w:rsidRDefault="0028536B">
      <w:pPr>
        <w:pStyle w:val="Heading2"/>
        <w:rPr>
          <w:rFonts w:eastAsia="SimSun" w:hint="eastAsia"/>
          <w:lang w:eastAsia="zh-CN"/>
        </w:rPr>
      </w:pPr>
      <w:bookmarkStart w:id="169" w:name="_Ref513725207"/>
      <w:bookmarkStart w:id="170" w:name="_Toc365630338"/>
      <w:r w:rsidRPr="005967F9">
        <w:rPr>
          <w:rFonts w:eastAsia="SimSun" w:hint="eastAsia"/>
          <w:lang w:eastAsia="zh-CN"/>
        </w:rPr>
        <w:lastRenderedPageBreak/>
        <w:t>应用程序终止</w:t>
      </w:r>
      <w:bookmarkEnd w:id="169"/>
      <w:bookmarkEnd w:id="170"/>
    </w:p>
    <w:p w:rsidR="0028536B" w:rsidRPr="005967F9" w:rsidRDefault="0028536B">
      <w:pPr>
        <w:rPr>
          <w:lang w:eastAsia="zh-CN"/>
        </w:rPr>
      </w:pPr>
      <w:r w:rsidRPr="005967F9">
        <w:rPr>
          <w:rFonts w:hint="eastAsia"/>
          <w:lang w:eastAsia="zh-CN"/>
        </w:rPr>
        <w:t>应用程序终止</w:t>
      </w:r>
      <w:r w:rsidRPr="005967F9">
        <w:rPr>
          <w:rFonts w:hint="eastAsia"/>
          <w:lang w:eastAsia="zh-CN"/>
        </w:rPr>
        <w:t xml:space="preserve"> (application termination) </w:t>
      </w:r>
      <w:r w:rsidRPr="005967F9">
        <w:rPr>
          <w:rFonts w:hint="eastAsia"/>
          <w:lang w:eastAsia="zh-CN"/>
        </w:rPr>
        <w:t>将控制返回给执行环境。</w:t>
      </w:r>
    </w:p>
    <w:p w:rsidR="0028536B" w:rsidRPr="005967F9" w:rsidRDefault="0028536B">
      <w:pPr>
        <w:rPr>
          <w:lang w:eastAsia="zh-CN"/>
        </w:rPr>
      </w:pPr>
      <w:r w:rsidRPr="005967F9">
        <w:rPr>
          <w:rFonts w:hint="eastAsia"/>
          <w:lang w:eastAsia="zh-CN"/>
        </w:rPr>
        <w:t>如果应用程序的入口点</w:t>
      </w:r>
      <w:r w:rsidRPr="005967F9">
        <w:rPr>
          <w:rFonts w:hint="eastAsia"/>
          <w:lang w:eastAsia="zh-CN"/>
        </w:rPr>
        <w:t xml:space="preserve"> (entry point) </w:t>
      </w:r>
      <w:r w:rsidRPr="005967F9">
        <w:rPr>
          <w:rFonts w:hint="eastAsia"/>
          <w:lang w:eastAsia="zh-CN"/>
        </w:rPr>
        <w:t>方法的返回类型为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，则返回的值用作应用程序的终止状态代码</w:t>
      </w:r>
      <w:r w:rsidRPr="005967F9">
        <w:rPr>
          <w:rFonts w:hint="eastAsia"/>
          <w:lang w:eastAsia="zh-CN"/>
        </w:rPr>
        <w:t xml:space="preserve"> (termination status code)</w:t>
      </w:r>
      <w:r w:rsidRPr="005967F9">
        <w:rPr>
          <w:rFonts w:hint="eastAsia"/>
          <w:lang w:eastAsia="zh-CN"/>
        </w:rPr>
        <w:t>。此代码的用途是允许与执行环境进行关于应用程序运行状态（成功或失败）的通信。</w:t>
      </w:r>
    </w:p>
    <w:p w:rsidR="0028536B" w:rsidRPr="005967F9" w:rsidRDefault="0028536B">
      <w:pPr>
        <w:rPr>
          <w:lang w:eastAsia="zh-CN"/>
        </w:rPr>
      </w:pPr>
      <w:r w:rsidRPr="005967F9">
        <w:rPr>
          <w:rFonts w:hint="eastAsia"/>
          <w:lang w:eastAsia="zh-CN"/>
        </w:rPr>
        <w:t>如果入口点方法的返回类型为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，那么在到达终止该方法的右大括号</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Fonts w:hint="eastAsia"/>
          <w:lang w:eastAsia="zh-CN"/>
        </w:rPr>
        <w:t>，或者执行不带表达式的</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语句时，将产生终止状态代码</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w:t>
      </w:r>
    </w:p>
    <w:p w:rsidR="0028536B" w:rsidRPr="005967F9" w:rsidRDefault="0028536B">
      <w:pPr>
        <w:rPr>
          <w:lang w:eastAsia="zh-CN"/>
        </w:rPr>
      </w:pPr>
      <w:r w:rsidRPr="005967F9">
        <w:rPr>
          <w:rFonts w:hint="eastAsia"/>
          <w:lang w:eastAsia="zh-CN"/>
        </w:rPr>
        <w:t>在应用程序终止之前，将调用其中还没有被垃圾回收的所有对象的析构函数，除非已将这类清理功能设置为取消使用（例如，通过调用库方法</w:t>
      </w:r>
      <w:r w:rsidRPr="005967F9">
        <w:rPr>
          <w:rFonts w:hint="eastAsia"/>
          <w:lang w:eastAsia="zh-CN"/>
        </w:rPr>
        <w:t xml:space="preserve"> </w:t>
      </w:r>
      <w:r w:rsidRPr="005967F9">
        <w:rPr>
          <w:rStyle w:val="Codefragment"/>
          <w:rFonts w:hint="eastAsia"/>
          <w:lang w:eastAsia="zh-CN"/>
        </w:rPr>
        <w:t>GC.SuppressFinalize</w:t>
      </w:r>
      <w:r w:rsidRPr="005967F9">
        <w:rPr>
          <w:rFonts w:hint="eastAsia"/>
          <w:lang w:eastAsia="zh-CN"/>
        </w:rPr>
        <w:t>）。</w:t>
      </w:r>
    </w:p>
    <w:p w:rsidR="0028536B" w:rsidRPr="005967F9" w:rsidRDefault="0028536B">
      <w:pPr>
        <w:pStyle w:val="Heading2"/>
        <w:rPr>
          <w:rFonts w:eastAsia="SimSun" w:hint="eastAsia"/>
          <w:lang w:eastAsia="zh-CN"/>
        </w:rPr>
      </w:pPr>
      <w:bookmarkStart w:id="171" w:name="_Ref461622138"/>
      <w:bookmarkStart w:id="172" w:name="_Toc365630339"/>
      <w:r w:rsidRPr="005967F9">
        <w:rPr>
          <w:rFonts w:eastAsia="SimSun" w:hint="eastAsia"/>
          <w:lang w:eastAsia="zh-CN"/>
        </w:rPr>
        <w:t>声明</w:t>
      </w:r>
      <w:bookmarkEnd w:id="171"/>
      <w:bookmarkEnd w:id="172"/>
    </w:p>
    <w:p w:rsidR="0028536B" w:rsidRPr="005967F9" w:rsidRDefault="0028536B">
      <w:pPr>
        <w:rPr>
          <w:lang w:eastAsia="zh-CN"/>
        </w:rPr>
      </w:pPr>
      <w:r w:rsidRPr="005967F9">
        <w:rPr>
          <w:rFonts w:hint="eastAsia"/>
          <w:lang w:eastAsia="zh-CN"/>
        </w:rPr>
        <w:t xml:space="preserve">C# </w:t>
      </w:r>
      <w:r w:rsidRPr="005967F9">
        <w:rPr>
          <w:rFonts w:hint="eastAsia"/>
          <w:lang w:eastAsia="zh-CN"/>
        </w:rPr>
        <w:t>程序中的声明定义程序的构成元素。</w:t>
      </w:r>
      <w:r w:rsidRPr="005967F9">
        <w:rPr>
          <w:rFonts w:hint="eastAsia"/>
          <w:lang w:eastAsia="zh-CN"/>
        </w:rPr>
        <w:t xml:space="preserve">C# </w:t>
      </w:r>
      <w:r w:rsidRPr="005967F9">
        <w:rPr>
          <w:rFonts w:hint="eastAsia"/>
          <w:lang w:eastAsia="zh-CN"/>
        </w:rPr>
        <w:t>程序是用命名空间（第</w:t>
      </w:r>
      <w:r w:rsidRPr="005967F9">
        <w:rPr>
          <w:rFonts w:hint="eastAsia"/>
          <w:lang w:eastAsia="zh-CN"/>
        </w:rPr>
        <w:t xml:space="preserve"> </w:t>
      </w:r>
      <w:fldSimple w:instr=" REF _Ref463364503 \w \h  \* MERGEFORMAT ">
        <w:r w:rsidR="00437C65" w:rsidRPr="005967F9">
          <w:rPr>
            <w:rFonts w:hint="eastAsia"/>
            <w:lang w:eastAsia="zh-CN"/>
          </w:rPr>
          <w:t>9</w:t>
        </w:r>
      </w:fldSimple>
      <w:r w:rsidRPr="005967F9">
        <w:rPr>
          <w:rFonts w:hint="eastAsia"/>
          <w:lang w:eastAsia="zh-CN"/>
        </w:rPr>
        <w:t xml:space="preserve"> </w:t>
      </w:r>
      <w:r w:rsidRPr="005967F9">
        <w:rPr>
          <w:rFonts w:hint="eastAsia"/>
          <w:lang w:eastAsia="zh-CN"/>
        </w:rPr>
        <w:t>章）组织起来的，一个命名空间可以包含类型声明和嵌套的命名空间声明。类型声明（第</w:t>
      </w:r>
      <w:r w:rsidRPr="005967F9">
        <w:rPr>
          <w:rFonts w:hint="eastAsia"/>
          <w:lang w:eastAsia="zh-CN"/>
        </w:rPr>
        <w:t xml:space="preserve"> </w:t>
      </w:r>
      <w:fldSimple w:instr=" REF _Ref451305549 \r \h  \* MERGEFORMAT ">
        <w:r w:rsidR="00437C65" w:rsidRPr="005967F9">
          <w:rPr>
            <w:rFonts w:hint="eastAsia"/>
            <w:lang w:eastAsia="zh-CN"/>
          </w:rPr>
          <w:t>9.6</w:t>
        </w:r>
      </w:fldSimple>
      <w:r w:rsidRPr="005967F9">
        <w:rPr>
          <w:rFonts w:hint="eastAsia"/>
          <w:lang w:eastAsia="zh-CN"/>
        </w:rPr>
        <w:t xml:space="preserve"> </w:t>
      </w:r>
      <w:r w:rsidRPr="005967F9">
        <w:rPr>
          <w:rFonts w:hint="eastAsia"/>
          <w:lang w:eastAsia="zh-CN"/>
        </w:rPr>
        <w:t>节）用于定义类（第</w:t>
      </w:r>
      <w:r w:rsidRPr="005967F9">
        <w:rPr>
          <w:rFonts w:hint="eastAsia"/>
          <w:lang w:eastAsia="zh-CN"/>
        </w:rPr>
        <w:t xml:space="preserve"> </w:t>
      </w:r>
      <w:fldSimple w:instr=" REF _Ref463364564 \w \h  \* MERGEFORMAT ">
        <w:r w:rsidR="00437C65" w:rsidRPr="005967F9">
          <w:rPr>
            <w:rFonts w:hint="eastAsia"/>
            <w:lang w:eastAsia="zh-CN"/>
          </w:rPr>
          <w:t>10</w:t>
        </w:r>
      </w:fldSimple>
      <w:r w:rsidRPr="005967F9">
        <w:rPr>
          <w:rFonts w:hint="eastAsia"/>
          <w:lang w:eastAsia="zh-CN"/>
        </w:rPr>
        <w:t xml:space="preserve"> </w:t>
      </w:r>
      <w:r w:rsidRPr="005967F9">
        <w:rPr>
          <w:rFonts w:hint="eastAsia"/>
          <w:lang w:eastAsia="zh-CN"/>
        </w:rPr>
        <w:t>章）、结构（第</w:t>
      </w:r>
      <w:r w:rsidRPr="005967F9">
        <w:rPr>
          <w:rFonts w:hint="eastAsia"/>
          <w:lang w:eastAsia="zh-CN"/>
        </w:rPr>
        <w:t xml:space="preserve"> </w:t>
      </w:r>
      <w:fldSimple w:instr=" REF _Ref463364572 \w \h  \* MERGEFORMAT ">
        <w:r w:rsidR="00437C65" w:rsidRPr="005967F9">
          <w:rPr>
            <w:rFonts w:hint="eastAsia"/>
            <w:lang w:eastAsia="zh-CN"/>
          </w:rPr>
          <w:t>10.14</w:t>
        </w:r>
      </w:fldSimple>
      <w:r w:rsidRPr="005967F9">
        <w:rPr>
          <w:rFonts w:hint="eastAsia"/>
          <w:lang w:eastAsia="zh-CN"/>
        </w:rPr>
        <w:t xml:space="preserve"> </w:t>
      </w:r>
      <w:r w:rsidRPr="005967F9">
        <w:rPr>
          <w:rFonts w:hint="eastAsia"/>
          <w:lang w:eastAsia="zh-CN"/>
        </w:rPr>
        <w:t>节）、接口（第</w:t>
      </w:r>
      <w:r w:rsidRPr="005967F9">
        <w:rPr>
          <w:rFonts w:hint="eastAsia"/>
          <w:lang w:eastAsia="zh-CN"/>
        </w:rPr>
        <w:t xml:space="preserve"> </w:t>
      </w:r>
      <w:fldSimple w:instr=" REF _Ref463364581 \w \h  \* MERGEFORMAT ">
        <w:r w:rsidR="00437C65" w:rsidRPr="005967F9">
          <w:rPr>
            <w:rFonts w:hint="eastAsia"/>
            <w:lang w:eastAsia="zh-CN"/>
          </w:rPr>
          <w:t>13</w:t>
        </w:r>
      </w:fldSimple>
      <w:r w:rsidRPr="005967F9">
        <w:rPr>
          <w:rFonts w:hint="eastAsia"/>
          <w:lang w:eastAsia="zh-CN"/>
        </w:rPr>
        <w:t xml:space="preserve"> </w:t>
      </w:r>
      <w:r w:rsidRPr="005967F9">
        <w:rPr>
          <w:rFonts w:hint="eastAsia"/>
          <w:lang w:eastAsia="zh-CN"/>
        </w:rPr>
        <w:t>章）、枚举（第</w:t>
      </w:r>
      <w:r w:rsidRPr="005967F9">
        <w:rPr>
          <w:rFonts w:hint="eastAsia"/>
          <w:lang w:eastAsia="zh-CN"/>
        </w:rPr>
        <w:t xml:space="preserve"> </w:t>
      </w:r>
      <w:fldSimple w:instr=" REF _Ref463364591 \w \h  \* MERGEFORMAT ">
        <w:r w:rsidR="00437C65" w:rsidRPr="005967F9">
          <w:rPr>
            <w:rFonts w:hint="eastAsia"/>
            <w:lang w:eastAsia="zh-CN"/>
          </w:rPr>
          <w:t>14</w:t>
        </w:r>
      </w:fldSimple>
      <w:r w:rsidRPr="005967F9">
        <w:rPr>
          <w:rFonts w:hint="eastAsia"/>
          <w:lang w:eastAsia="zh-CN"/>
        </w:rPr>
        <w:t xml:space="preserve"> </w:t>
      </w:r>
      <w:r w:rsidRPr="005967F9">
        <w:rPr>
          <w:rFonts w:hint="eastAsia"/>
          <w:lang w:eastAsia="zh-CN"/>
        </w:rPr>
        <w:t>章）和委托（第</w:t>
      </w:r>
      <w:r w:rsidRPr="005967F9">
        <w:rPr>
          <w:rFonts w:hint="eastAsia"/>
          <w:lang w:eastAsia="zh-CN"/>
        </w:rPr>
        <w:t xml:space="preserve"> </w:t>
      </w:r>
      <w:fldSimple w:instr=" REF _Ref463364598 \w \h  \* MERGEFORMAT ">
        <w:r w:rsidR="00437C65" w:rsidRPr="005967F9">
          <w:rPr>
            <w:rFonts w:hint="eastAsia"/>
            <w:lang w:eastAsia="zh-CN"/>
          </w:rPr>
          <w:t>15</w:t>
        </w:r>
      </w:fldSimple>
      <w:r w:rsidRPr="005967F9">
        <w:rPr>
          <w:rFonts w:hint="eastAsia"/>
          <w:lang w:eastAsia="zh-CN"/>
        </w:rPr>
        <w:t>章）。在一个类型声明中可以使用哪些类型作为其成员，取决于该类型声明的形式。例如，类声明可以包含常量声明（第</w:t>
      </w:r>
      <w:r w:rsidRPr="005967F9">
        <w:rPr>
          <w:rFonts w:hint="eastAsia"/>
          <w:lang w:eastAsia="zh-CN"/>
        </w:rPr>
        <w:t xml:space="preserve"> </w:t>
      </w:r>
      <w:fldSimple w:instr=" REF _Ref519497217 \r \h  \* MERGEFORMAT ">
        <w:r w:rsidR="00437C65" w:rsidRPr="005967F9">
          <w:rPr>
            <w:rFonts w:hint="eastAsia"/>
            <w:lang w:eastAsia="zh-CN"/>
          </w:rPr>
          <w:t>10.4</w:t>
        </w:r>
      </w:fldSimple>
      <w:r w:rsidRPr="005967F9">
        <w:rPr>
          <w:rFonts w:hint="eastAsia"/>
          <w:lang w:eastAsia="zh-CN"/>
        </w:rPr>
        <w:t xml:space="preserve"> </w:t>
      </w:r>
      <w:r w:rsidRPr="005967F9">
        <w:rPr>
          <w:rFonts w:hint="eastAsia"/>
          <w:lang w:eastAsia="zh-CN"/>
        </w:rPr>
        <w:t>节）、字段声明（第</w:t>
      </w:r>
      <w:r w:rsidRPr="005967F9">
        <w:rPr>
          <w:rFonts w:hint="eastAsia"/>
          <w:lang w:eastAsia="zh-CN"/>
        </w:rPr>
        <w:t xml:space="preserve"> </w:t>
      </w:r>
      <w:fldSimple w:instr=" REF _Ref174219481 \r \h  \* MERGEFORMAT ">
        <w:r w:rsidR="00437C65" w:rsidRPr="005967F9">
          <w:rPr>
            <w:rFonts w:hint="eastAsia"/>
            <w:lang w:eastAsia="zh-CN"/>
          </w:rPr>
          <w:t>10.5</w:t>
        </w:r>
      </w:fldSimple>
      <w:r w:rsidRPr="005967F9">
        <w:rPr>
          <w:rFonts w:hint="eastAsia"/>
          <w:lang w:eastAsia="zh-CN"/>
        </w:rPr>
        <w:t xml:space="preserve"> </w:t>
      </w:r>
      <w:r w:rsidRPr="005967F9">
        <w:rPr>
          <w:rFonts w:hint="eastAsia"/>
          <w:lang w:eastAsia="zh-CN"/>
        </w:rPr>
        <w:t>节）、方法声明（第</w:t>
      </w:r>
      <w:r w:rsidRPr="005967F9">
        <w:rPr>
          <w:rFonts w:hint="eastAsia"/>
          <w:lang w:eastAsia="zh-CN"/>
        </w:rPr>
        <w:t xml:space="preserve"> </w:t>
      </w:r>
      <w:fldSimple w:instr=" REF _Ref456697668 \r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节）、属性声明（第</w:t>
      </w:r>
      <w:r w:rsidRPr="005967F9">
        <w:rPr>
          <w:rFonts w:hint="eastAsia"/>
          <w:lang w:eastAsia="zh-CN"/>
        </w:rPr>
        <w:t xml:space="preserve"> </w:t>
      </w:r>
      <w:fldSimple w:instr=" REF _Ref174219512 \r \h  \* MERGEFORMAT ">
        <w:r w:rsidR="00437C65" w:rsidRPr="005967F9">
          <w:rPr>
            <w:rFonts w:hint="eastAsia"/>
            <w:lang w:eastAsia="zh-CN"/>
          </w:rPr>
          <w:t>10.7</w:t>
        </w:r>
      </w:fldSimple>
      <w:r w:rsidRPr="005967F9">
        <w:rPr>
          <w:rFonts w:hint="eastAsia"/>
          <w:lang w:eastAsia="zh-CN"/>
        </w:rPr>
        <w:t xml:space="preserve"> </w:t>
      </w:r>
      <w:r w:rsidRPr="005967F9">
        <w:rPr>
          <w:rFonts w:hint="eastAsia"/>
          <w:lang w:eastAsia="zh-CN"/>
        </w:rPr>
        <w:t>节）、事件声明（第</w:t>
      </w:r>
      <w:r w:rsidRPr="005967F9">
        <w:rPr>
          <w:rFonts w:hint="eastAsia"/>
          <w:lang w:eastAsia="zh-CN"/>
        </w:rPr>
        <w:t xml:space="preserve"> </w:t>
      </w:r>
      <w:fldSimple w:instr=" REF _Ref174219523 \r \h  \* MERGEFORMAT ">
        <w:r w:rsidR="00437C65" w:rsidRPr="005967F9">
          <w:rPr>
            <w:rFonts w:hint="eastAsia"/>
            <w:lang w:eastAsia="zh-CN"/>
          </w:rPr>
          <w:t>10.8</w:t>
        </w:r>
      </w:fldSimple>
      <w:r w:rsidRPr="005967F9">
        <w:rPr>
          <w:rFonts w:hint="eastAsia"/>
          <w:lang w:eastAsia="zh-CN"/>
        </w:rPr>
        <w:t xml:space="preserve"> </w:t>
      </w:r>
      <w:r w:rsidRPr="005967F9">
        <w:rPr>
          <w:rFonts w:hint="eastAsia"/>
          <w:lang w:eastAsia="zh-CN"/>
        </w:rPr>
        <w:t>节）、索引器声明（第</w:t>
      </w:r>
      <w:r w:rsidRPr="005967F9">
        <w:rPr>
          <w:rFonts w:hint="eastAsia"/>
          <w:lang w:eastAsia="zh-CN"/>
        </w:rPr>
        <w:t xml:space="preserve"> REF</w:t>
      </w:r>
      <w:fldSimple w:instr=" REF _Ref461974722 \r \h  \* MERGEFORMAT ">
        <w:r w:rsidR="00437C65" w:rsidRPr="005967F9">
          <w:rPr>
            <w:rFonts w:hint="eastAsia"/>
            <w:lang w:eastAsia="zh-CN"/>
          </w:rPr>
          <w:t>10.9</w:t>
        </w:r>
      </w:fldSimple>
      <w:r w:rsidRPr="005967F9">
        <w:rPr>
          <w:rFonts w:hint="eastAsia"/>
          <w:lang w:eastAsia="zh-CN"/>
        </w:rPr>
        <w:t>节）、运算符声明（第</w:t>
      </w:r>
      <w:r w:rsidRPr="005967F9">
        <w:rPr>
          <w:rFonts w:hint="eastAsia"/>
          <w:lang w:eastAsia="zh-CN"/>
        </w:rPr>
        <w:t xml:space="preserve"> </w:t>
      </w:r>
      <w:fldSimple w:instr=" REF _Ref174219550 \r \h  \* MERGEFORMAT ">
        <w:r w:rsidR="00437C65" w:rsidRPr="005967F9">
          <w:rPr>
            <w:rFonts w:hint="eastAsia"/>
            <w:lang w:eastAsia="zh-CN"/>
          </w:rPr>
          <w:t>10.10</w:t>
        </w:r>
      </w:fldSimple>
      <w:r w:rsidRPr="005967F9">
        <w:rPr>
          <w:rFonts w:hint="eastAsia"/>
          <w:lang w:eastAsia="zh-CN"/>
        </w:rPr>
        <w:t xml:space="preserve"> </w:t>
      </w:r>
      <w:r w:rsidRPr="005967F9">
        <w:rPr>
          <w:rFonts w:hint="eastAsia"/>
          <w:lang w:eastAsia="zh-CN"/>
        </w:rPr>
        <w:t>节）、实例构造函数声明（第</w:t>
      </w:r>
      <w:r w:rsidRPr="005967F9">
        <w:rPr>
          <w:rFonts w:hint="eastAsia"/>
          <w:lang w:eastAsia="zh-CN"/>
        </w:rPr>
        <w:t xml:space="preserve"> </w:t>
      </w:r>
      <w:fldSimple w:instr=" REF _Ref465821094 \r \h  \* MERGEFORMAT ">
        <w:r w:rsidR="00437C65" w:rsidRPr="005967F9">
          <w:rPr>
            <w:rFonts w:hint="eastAsia"/>
            <w:lang w:eastAsia="zh-CN"/>
          </w:rPr>
          <w:t>10.11</w:t>
        </w:r>
      </w:fldSimple>
      <w:r w:rsidRPr="005967F9">
        <w:rPr>
          <w:rFonts w:hint="eastAsia"/>
          <w:lang w:eastAsia="zh-CN"/>
        </w:rPr>
        <w:t xml:space="preserve"> </w:t>
      </w:r>
      <w:r w:rsidRPr="005967F9">
        <w:rPr>
          <w:rFonts w:hint="eastAsia"/>
          <w:lang w:eastAsia="zh-CN"/>
        </w:rPr>
        <w:t>节）、静态构造函数声明（第</w:t>
      </w:r>
      <w:r w:rsidRPr="005967F9">
        <w:rPr>
          <w:rFonts w:hint="eastAsia"/>
          <w:lang w:eastAsia="zh-CN"/>
        </w:rPr>
        <w:t xml:space="preserve"> </w:t>
      </w:r>
      <w:fldSimple w:instr=" REF _Ref174219581 \r \h  \* MERGEFORMAT ">
        <w:r w:rsidR="00437C65" w:rsidRPr="005967F9">
          <w:rPr>
            <w:rFonts w:hint="eastAsia"/>
            <w:lang w:eastAsia="zh-CN"/>
          </w:rPr>
          <w:t>10.12</w:t>
        </w:r>
      </w:fldSimple>
      <w:r w:rsidRPr="005967F9">
        <w:rPr>
          <w:rFonts w:hint="eastAsia"/>
          <w:lang w:eastAsia="zh-CN"/>
        </w:rPr>
        <w:t xml:space="preserve"> </w:t>
      </w:r>
      <w:r w:rsidRPr="005967F9">
        <w:rPr>
          <w:rFonts w:hint="eastAsia"/>
          <w:lang w:eastAsia="zh-CN"/>
        </w:rPr>
        <w:t>节）、析构函数声明（第</w:t>
      </w:r>
      <w:r w:rsidRPr="005967F9">
        <w:rPr>
          <w:rFonts w:hint="eastAsia"/>
          <w:lang w:eastAsia="zh-CN"/>
        </w:rPr>
        <w:t xml:space="preserve"> </w:t>
      </w:r>
      <w:fldSimple w:instr=" REF _Ref174219594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节）和嵌套类型声明（第</w:t>
      </w:r>
      <w:r w:rsidRPr="005967F9">
        <w:rPr>
          <w:rFonts w:hint="eastAsia"/>
          <w:lang w:eastAsia="zh-CN"/>
        </w:rPr>
        <w:t xml:space="preserve"> </w:t>
      </w:r>
      <w:fldSimple w:instr=" REF _Ref472691654 \r \h  \* MERGEFORMAT ">
        <w:r w:rsidR="00437C65" w:rsidRPr="005967F9">
          <w:rPr>
            <w:rFonts w:hint="eastAsia"/>
            <w:lang w:eastAsia="zh-CN"/>
          </w:rPr>
          <w:t>10.3.8</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一个声明在它自已所属的那个声明空间</w:t>
      </w:r>
      <w:r w:rsidRPr="005967F9">
        <w:rPr>
          <w:rFonts w:hint="eastAsia"/>
          <w:lang w:eastAsia="zh-CN"/>
        </w:rPr>
        <w:t xml:space="preserve"> (declaration space) </w:t>
      </w:r>
      <w:r w:rsidRPr="005967F9">
        <w:rPr>
          <w:rFonts w:hint="eastAsia"/>
          <w:lang w:eastAsia="zh-CN"/>
        </w:rPr>
        <w:t>中定义一个名称。除非是重载成员（第</w:t>
      </w:r>
      <w:r w:rsidRPr="005967F9">
        <w:rPr>
          <w:rFonts w:hint="eastAsia"/>
          <w:lang w:eastAsia="zh-CN"/>
        </w:rPr>
        <w:t xml:space="preserve"> </w:t>
      </w:r>
      <w:fldSimple w:instr=" REF _Ref513809970 \r \h  \* MERGEFORMAT ">
        <w:r w:rsidR="00437C65" w:rsidRPr="005967F9">
          <w:rPr>
            <w:rFonts w:hint="eastAsia"/>
            <w:lang w:eastAsia="zh-CN"/>
          </w:rPr>
          <w:t>3.6</w:t>
        </w:r>
      </w:fldSimple>
      <w:r w:rsidRPr="005967F9">
        <w:rPr>
          <w:rFonts w:hint="eastAsia"/>
          <w:lang w:eastAsia="zh-CN"/>
        </w:rPr>
        <w:t xml:space="preserve"> </w:t>
      </w:r>
      <w:r w:rsidRPr="005967F9">
        <w:rPr>
          <w:rFonts w:hint="eastAsia"/>
          <w:lang w:eastAsia="zh-CN"/>
        </w:rPr>
        <w:t>节），否则，在同一个声明空间下若有两个以上的声明语句声明了具有相同名称的成员，就会产生编译时错误。同一个声明空间内绝不能包含不同类型的同名成员。例如，声明空间绝不能包含同名的字段和方法。</w:t>
      </w:r>
    </w:p>
    <w:p w:rsidR="0028536B" w:rsidRPr="005967F9" w:rsidRDefault="0028536B">
      <w:pPr>
        <w:rPr>
          <w:lang w:eastAsia="zh-CN"/>
        </w:rPr>
      </w:pPr>
      <w:r w:rsidRPr="005967F9">
        <w:rPr>
          <w:rFonts w:hint="eastAsia"/>
          <w:lang w:eastAsia="zh-CN"/>
        </w:rPr>
        <w:t>有若干种不同类型的声明空间，如下所述。</w:t>
      </w:r>
    </w:p>
    <w:p w:rsidR="0028536B" w:rsidRPr="005967F9" w:rsidRDefault="0028536B">
      <w:pPr>
        <w:pStyle w:val="ListBullet"/>
        <w:rPr>
          <w:lang w:eastAsia="zh-CN"/>
        </w:rPr>
      </w:pPr>
      <w:r w:rsidRPr="005967F9">
        <w:rPr>
          <w:rFonts w:hint="eastAsia"/>
          <w:lang w:eastAsia="zh-CN"/>
        </w:rPr>
        <w:t>在程序的所有源文件中，</w:t>
      </w:r>
      <w:r w:rsidRPr="005967F9">
        <w:rPr>
          <w:rStyle w:val="Production"/>
          <w:rFonts w:hint="eastAsia"/>
          <w:lang w:eastAsia="zh-CN"/>
        </w:rPr>
        <w:t>namespace-member-declaration</w:t>
      </w:r>
      <w:r w:rsidRPr="005967F9">
        <w:rPr>
          <w:rFonts w:hint="eastAsia"/>
          <w:lang w:eastAsia="zh-CN"/>
        </w:rPr>
        <w:t xml:space="preserve"> </w:t>
      </w:r>
      <w:r w:rsidRPr="005967F9">
        <w:rPr>
          <w:rFonts w:hint="eastAsia"/>
          <w:lang w:eastAsia="zh-CN"/>
        </w:rPr>
        <w:t>若没有被置于任何一个</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下，则属于一个称为全局声明空间</w:t>
      </w:r>
      <w:r w:rsidRPr="005967F9">
        <w:rPr>
          <w:rFonts w:hint="eastAsia"/>
          <w:lang w:eastAsia="zh-CN"/>
        </w:rPr>
        <w:t xml:space="preserve"> (global declaration space) </w:t>
      </w:r>
      <w:r w:rsidRPr="005967F9">
        <w:rPr>
          <w:rFonts w:hint="eastAsia"/>
          <w:lang w:eastAsia="zh-CN"/>
        </w:rPr>
        <w:t>的组合声明空间。</w:t>
      </w:r>
    </w:p>
    <w:p w:rsidR="0028536B" w:rsidRPr="005967F9" w:rsidRDefault="0028536B">
      <w:pPr>
        <w:pStyle w:val="ListBullet"/>
        <w:rPr>
          <w:lang w:eastAsia="zh-CN"/>
        </w:rPr>
      </w:pPr>
      <w:r w:rsidRPr="005967F9">
        <w:rPr>
          <w:rFonts w:hint="eastAsia"/>
          <w:lang w:eastAsia="zh-CN"/>
        </w:rPr>
        <w:t>在程序的所有源文件中，一个</w:t>
      </w:r>
      <w:r w:rsidRPr="005967F9">
        <w:rPr>
          <w:rFonts w:hint="eastAsia"/>
          <w:lang w:eastAsia="zh-CN"/>
        </w:rPr>
        <w:t xml:space="preserve"> </w:t>
      </w:r>
      <w:r w:rsidRPr="005967F9">
        <w:rPr>
          <w:rStyle w:val="Production"/>
          <w:rFonts w:hint="eastAsia"/>
          <w:lang w:eastAsia="zh-CN"/>
        </w:rPr>
        <w:t>namespace-member-declaration</w:t>
      </w:r>
      <w:r w:rsidRPr="005967F9">
        <w:rPr>
          <w:rFonts w:hint="eastAsia"/>
          <w:lang w:eastAsia="zh-CN"/>
        </w:rPr>
        <w:t xml:space="preserve"> </w:t>
      </w:r>
      <w:r w:rsidRPr="005967F9">
        <w:rPr>
          <w:rFonts w:hint="eastAsia"/>
          <w:lang w:eastAsia="zh-CN"/>
        </w:rPr>
        <w:t>若在</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中具有相同的完全限定的命名空间名称，它就属于一个组合声明空间。</w:t>
      </w:r>
    </w:p>
    <w:p w:rsidR="0028536B" w:rsidRPr="005967F9" w:rsidRDefault="0028536B">
      <w:pPr>
        <w:pStyle w:val="ListBullet"/>
        <w:rPr>
          <w:lang w:eastAsia="zh-CN"/>
        </w:rPr>
      </w:pPr>
      <w:r w:rsidRPr="005967F9">
        <w:rPr>
          <w:rFonts w:hint="eastAsia"/>
          <w:lang w:eastAsia="zh-CN"/>
        </w:rPr>
        <w:t>每个类、结构或接口声明创建一个新的声明空间。名称将通过</w:t>
      </w:r>
      <w:r w:rsidRPr="005967F9">
        <w:rPr>
          <w:rFonts w:hint="eastAsia"/>
          <w:lang w:eastAsia="zh-CN"/>
        </w:rPr>
        <w:t xml:space="preserve"> </w:t>
      </w:r>
      <w:r w:rsidRPr="005967F9">
        <w:rPr>
          <w:rStyle w:val="Production"/>
          <w:rFonts w:hint="eastAsia"/>
          <w:lang w:eastAsia="zh-CN"/>
        </w:rPr>
        <w:t>class-member-declaration</w:t>
      </w:r>
      <w:r w:rsidRPr="005967F9">
        <w:rPr>
          <w:rFonts w:hint="eastAsia"/>
          <w:lang w:eastAsia="zh-CN"/>
        </w:rPr>
        <w:t>、</w:t>
      </w:r>
      <w:r w:rsidRPr="005967F9">
        <w:rPr>
          <w:rStyle w:val="Production"/>
          <w:rFonts w:hint="eastAsia"/>
          <w:lang w:eastAsia="zh-CN"/>
        </w:rPr>
        <w:t>struct-member-declaration</w:t>
      </w:r>
      <w:r w:rsidRPr="005967F9">
        <w:rPr>
          <w:rFonts w:hint="eastAsia"/>
          <w:lang w:eastAsia="zh-CN"/>
        </w:rPr>
        <w:t>、</w:t>
      </w:r>
      <w:r w:rsidRPr="005967F9">
        <w:rPr>
          <w:rStyle w:val="Production"/>
          <w:rFonts w:hint="eastAsia"/>
          <w:lang w:eastAsia="zh-CN"/>
        </w:rPr>
        <w:t>interface-member-declaration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引入此声明空间。除了重载实例构造函数声明和静态构造函数声明外，类或结构不能包含与该类或结构同名的成员声明。类、结构或接口允许声明重载方法和索引器。另外，类或结构允许重载实例构造函数和运算符的声明。例如，类、结构或接口可以包含多个同名的方法声明，前提是这些方法声明的签名（第</w:t>
      </w:r>
      <w:r w:rsidRPr="005967F9">
        <w:rPr>
          <w:rFonts w:hint="eastAsia"/>
          <w:lang w:eastAsia="zh-CN"/>
        </w:rPr>
        <w:t xml:space="preserve"> </w:t>
      </w:r>
      <w:bookmarkStart w:id="173" w:name="_Hlt456702499"/>
      <w:r w:rsidR="00122DD0" w:rsidRPr="005967F9">
        <w:rPr>
          <w:rFonts w:hint="eastAsia"/>
          <w:lang w:eastAsia="zh-CN"/>
        </w:rPr>
        <w:fldChar w:fldCharType="begin"/>
      </w:r>
      <w:r w:rsidRPr="005967F9">
        <w:rPr>
          <w:rFonts w:hint="eastAsia"/>
          <w:lang w:eastAsia="zh-CN"/>
        </w:rPr>
        <w:instrText xml:space="preserve"> REF _Ref454274720 \r \h </w:instrText>
      </w:r>
      <w:r w:rsidR="005967F9" w:rsidRPr="005967F9">
        <w:rPr>
          <w:rFonts w:hint="eastAsia"/>
          <w:lang w:eastAsia="zh-CN"/>
        </w:rPr>
        <w:instrText xml:space="preserve"> \* MERGEFORMAT </w:instrText>
      </w:r>
      <w:r w:rsidR="00122DD0" w:rsidRPr="005967F9">
        <w:rPr>
          <w:rFonts w:hint="eastAsia"/>
          <w:lang w:eastAsia="zh-CN"/>
        </w:rPr>
      </w:r>
      <w:r w:rsidR="00122DD0" w:rsidRPr="005967F9">
        <w:rPr>
          <w:rFonts w:hint="eastAsia"/>
          <w:lang w:eastAsia="zh-CN"/>
        </w:rPr>
        <w:fldChar w:fldCharType="separate"/>
      </w:r>
      <w:r w:rsidR="00437C65" w:rsidRPr="005967F9">
        <w:rPr>
          <w:rFonts w:hint="eastAsia"/>
          <w:lang w:eastAsia="zh-CN"/>
        </w:rPr>
        <w:t>3.6</w:t>
      </w:r>
      <w:r w:rsidR="00122DD0" w:rsidRPr="005967F9">
        <w:rPr>
          <w:rFonts w:hint="eastAsia"/>
          <w:lang w:eastAsia="zh-CN"/>
        </w:rPr>
        <w:fldChar w:fldCharType="end"/>
      </w:r>
      <w:bookmarkEnd w:id="173"/>
      <w:r w:rsidRPr="005967F9">
        <w:rPr>
          <w:rFonts w:hint="eastAsia"/>
          <w:lang w:eastAsia="zh-CN"/>
        </w:rPr>
        <w:t xml:space="preserve"> </w:t>
      </w:r>
      <w:r w:rsidRPr="005967F9">
        <w:rPr>
          <w:rFonts w:hint="eastAsia"/>
          <w:lang w:eastAsia="zh-CN"/>
        </w:rPr>
        <w:t>节）不同。注意，基类与类的声明空间无关，基接口与接口的声明空间无关。因此，允许在派生类或接口内声明与所继承的成员同名的成员。我们说这类成员隐藏</w:t>
      </w:r>
      <w:r w:rsidRPr="005967F9">
        <w:rPr>
          <w:rFonts w:hint="eastAsia"/>
          <w:lang w:eastAsia="zh-CN"/>
        </w:rPr>
        <w:t xml:space="preserve"> (hide) </w:t>
      </w:r>
      <w:r w:rsidRPr="005967F9">
        <w:rPr>
          <w:rFonts w:hint="eastAsia"/>
          <w:lang w:eastAsia="zh-CN"/>
        </w:rPr>
        <w:t>了它们继承的那些成员。</w:t>
      </w:r>
    </w:p>
    <w:p w:rsidR="00A4715F" w:rsidRPr="005967F9" w:rsidRDefault="00A4715F">
      <w:pPr>
        <w:pStyle w:val="ListBullet"/>
        <w:rPr>
          <w:lang w:eastAsia="zh-CN"/>
        </w:rPr>
      </w:pPr>
      <w:r w:rsidRPr="005967F9">
        <w:rPr>
          <w:rFonts w:hint="eastAsia"/>
          <w:lang w:eastAsia="zh-CN"/>
        </w:rPr>
        <w:t>每个委托声明创建一个新的声明空间。名称通过形参（</w:t>
      </w:r>
      <w:r w:rsidRPr="005967F9">
        <w:rPr>
          <w:rStyle w:val="Production"/>
          <w:rFonts w:hint="eastAsia"/>
          <w:lang w:eastAsia="zh-CN"/>
        </w:rPr>
        <w:t>fixed-parameter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parameter-array</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引入此声明空间。</w:t>
      </w:r>
    </w:p>
    <w:p w:rsidR="0028536B" w:rsidRPr="005967F9" w:rsidRDefault="0028536B">
      <w:pPr>
        <w:pStyle w:val="ListBullet"/>
        <w:rPr>
          <w:lang w:eastAsia="zh-CN"/>
        </w:rPr>
      </w:pPr>
      <w:r w:rsidRPr="005967F9">
        <w:rPr>
          <w:rFonts w:hint="eastAsia"/>
          <w:lang w:eastAsia="zh-CN"/>
        </w:rPr>
        <w:t>每个枚举声明创建一个新的声明空间。名称通过</w:t>
      </w:r>
      <w:r w:rsidRPr="005967F9">
        <w:rPr>
          <w:rFonts w:hint="eastAsia"/>
          <w:lang w:eastAsia="zh-CN"/>
        </w:rPr>
        <w:t xml:space="preserve"> </w:t>
      </w:r>
      <w:r w:rsidRPr="005967F9">
        <w:rPr>
          <w:rStyle w:val="Production"/>
          <w:rFonts w:hint="eastAsia"/>
          <w:lang w:eastAsia="zh-CN"/>
        </w:rPr>
        <w:t>enum-member-declarations</w:t>
      </w:r>
      <w:r w:rsidRPr="005967F9">
        <w:rPr>
          <w:rFonts w:hint="eastAsia"/>
          <w:lang w:eastAsia="zh-CN"/>
        </w:rPr>
        <w:t xml:space="preserve"> </w:t>
      </w:r>
      <w:r w:rsidRPr="005967F9">
        <w:rPr>
          <w:rFonts w:hint="eastAsia"/>
          <w:lang w:eastAsia="zh-CN"/>
        </w:rPr>
        <w:t>引入此声明空间。</w:t>
      </w:r>
    </w:p>
    <w:p w:rsidR="00CF33A7" w:rsidRPr="005967F9" w:rsidRDefault="00CF33A7">
      <w:pPr>
        <w:pStyle w:val="ListBullet"/>
        <w:rPr>
          <w:lang w:eastAsia="zh-CN"/>
        </w:rPr>
      </w:pPr>
      <w:r w:rsidRPr="005967F9">
        <w:rPr>
          <w:rFonts w:hint="eastAsia"/>
          <w:lang w:eastAsia="zh-CN"/>
        </w:rPr>
        <w:t>每个方法声明、索引器声明、运算符声明、实例构造函数声明和匿名函数均创建一个称为局部变量声明空间</w:t>
      </w:r>
      <w:r w:rsidRPr="005967F9">
        <w:rPr>
          <w:rFonts w:hint="eastAsia"/>
          <w:lang w:eastAsia="zh-CN"/>
        </w:rPr>
        <w:t xml:space="preserve"> (local variable declaration space) </w:t>
      </w:r>
      <w:r w:rsidRPr="005967F9">
        <w:rPr>
          <w:rFonts w:hint="eastAsia"/>
          <w:lang w:eastAsia="zh-CN"/>
        </w:rPr>
        <w:t>的新声明空间。名称将通过形参（</w:t>
      </w:r>
      <w:r w:rsidRPr="005967F9">
        <w:rPr>
          <w:rStyle w:val="Production"/>
          <w:rFonts w:hint="eastAsia"/>
          <w:lang w:eastAsia="zh-CN"/>
        </w:rPr>
        <w:t>fixed-parameter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parameter-array</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引入此声明空间。函数成员或匿名函数的主体（如果有）将视为</w:t>
      </w:r>
      <w:r w:rsidRPr="005967F9">
        <w:rPr>
          <w:rFonts w:hint="eastAsia"/>
          <w:lang w:eastAsia="zh-CN"/>
        </w:rPr>
        <w:lastRenderedPageBreak/>
        <w:t>嵌套在局部变量声明空间中。如果局部变量声明空间和嵌套的局部变量声明空间包含具有相同名称的元素，则会发生错误。因此，在嵌套声明空间中不可能声明与封闭它的声明空间中的局部变量或常量同名的局部变量或常量。只要两个声明空间彼此互不包含，这两个声明空间就可以包含同名的元素。</w:t>
      </w:r>
    </w:p>
    <w:p w:rsidR="00D30B27" w:rsidRPr="005967F9" w:rsidRDefault="00D30B27" w:rsidP="00D30B27">
      <w:pPr>
        <w:pStyle w:val="ListBullet"/>
        <w:rPr>
          <w:lang w:eastAsia="zh-CN"/>
        </w:rPr>
      </w:pPr>
      <w:r w:rsidRPr="005967F9">
        <w:rPr>
          <w:rFonts w:hint="eastAsia"/>
          <w:lang w:eastAsia="zh-CN"/>
        </w:rPr>
        <w:t>每个</w:t>
      </w:r>
      <w:r w:rsidRPr="005967F9">
        <w:rPr>
          <w:rFonts w:hint="eastAsia"/>
          <w:lang w:eastAsia="zh-CN"/>
        </w:rPr>
        <w:t xml:space="preserve"> </w:t>
      </w:r>
      <w:r w:rsidRPr="005967F9">
        <w:rPr>
          <w:rStyle w:val="Production"/>
          <w:rFonts w:hint="eastAsia"/>
          <w:lang w:eastAsia="zh-CN"/>
        </w:rPr>
        <w:t>block</w:t>
      </w:r>
      <w:r w:rsidR="00122DD0" w:rsidRPr="005967F9">
        <w:rPr>
          <w:rFonts w:hint="eastAsia"/>
          <w:lang w:eastAsia="zh-CN"/>
        </w:rPr>
        <w:fldChar w:fldCharType="begin"/>
      </w:r>
      <w:r w:rsidRPr="005967F9">
        <w:rPr>
          <w:rFonts w:hint="eastAsia"/>
          <w:lang w:eastAsia="zh-CN"/>
        </w:rPr>
        <w:instrText xml:space="preserve">XE "declaration space:block and" \b </w:instrText>
      </w:r>
      <w:r w:rsidR="00122DD0" w:rsidRPr="005967F9">
        <w:rPr>
          <w:rFonts w:hint="eastAsia"/>
          <w:lang w:eastAsia="zh-CN"/>
        </w:rPr>
        <w:fldChar w:fldCharType="end"/>
      </w:r>
      <w:r w:rsidRPr="005967F9">
        <w:rPr>
          <w:rFonts w:hint="eastAsia"/>
          <w:lang w:eastAsia="zh-CN"/>
        </w:rPr>
        <w:t xml:space="preserve"> \b </w:t>
      </w:r>
      <w:r w:rsidR="00122DD0" w:rsidRPr="005967F9">
        <w:rPr>
          <w:rFonts w:hint="eastAsia"/>
          <w:lang w:eastAsia="zh-CN"/>
        </w:rPr>
        <w:fldChar w:fldCharType="begin"/>
      </w:r>
      <w:r w:rsidRPr="005967F9">
        <w:rPr>
          <w:rFonts w:hint="eastAsia"/>
          <w:lang w:eastAsia="zh-CN"/>
        </w:rPr>
        <w:instrText xml:space="preserve">XE "block:declaration space of a" \t "See declaration space, block and" </w:instrText>
      </w:r>
      <w:r w:rsidR="00122DD0" w:rsidRPr="005967F9">
        <w:rPr>
          <w:rFonts w:hint="eastAsia"/>
          <w:lang w:eastAsia="zh-CN"/>
        </w:rPr>
        <w:fldChar w:fldCharType="end"/>
      </w:r>
      <w:r w:rsidRPr="005967F9">
        <w:rPr>
          <w:rStyle w:val="Term"/>
          <w:rFonts w:hint="eastAsia"/>
          <w:lang w:eastAsia="zh-CN"/>
        </w:rPr>
        <w:t xml:space="preserve"> </w:t>
      </w:r>
      <w:r w:rsidRPr="005967F9">
        <w:rPr>
          <w:rStyle w:val="Term"/>
          <w:rFonts w:hint="eastAsia"/>
          <w:lang w:eastAsia="zh-CN"/>
        </w:rPr>
        <w:t>或</w:t>
      </w:r>
      <w:r w:rsidRPr="005967F9">
        <w:rPr>
          <w:rStyle w:val="Term"/>
          <w:rFonts w:hint="eastAsia"/>
          <w:lang w:eastAsia="zh-CN"/>
        </w:rPr>
        <w:t xml:space="preserve"> </w:t>
      </w:r>
      <w:r w:rsidRPr="005967F9">
        <w:rPr>
          <w:rStyle w:val="Production"/>
          <w:rFonts w:hint="eastAsia"/>
          <w:lang w:eastAsia="zh-CN"/>
        </w:rPr>
        <w:t>switch-block</w:t>
      </w:r>
      <w:r w:rsidRPr="005967F9">
        <w:rPr>
          <w:rFonts w:hint="eastAsia"/>
          <w:lang w:eastAsia="zh-CN"/>
        </w:rPr>
        <w:t xml:space="preserve"> \b  \t "See declaration space, block and" </w:t>
      </w:r>
      <w:r w:rsidR="00122DD0" w:rsidRPr="005967F9">
        <w:rPr>
          <w:rFonts w:hint="eastAsia"/>
          <w:lang w:eastAsia="zh-CN"/>
        </w:rPr>
        <w:fldChar w:fldCharType="begin"/>
      </w:r>
      <w:r w:rsidRPr="005967F9">
        <w:rPr>
          <w:rFonts w:hint="eastAsia"/>
          <w:lang w:eastAsia="zh-CN"/>
        </w:rPr>
        <w:instrText xml:space="preserve">XE "declaration space:switch block and" \b </w:instrText>
      </w:r>
      <w:r w:rsidR="00122DD0" w:rsidRPr="005967F9">
        <w:rPr>
          <w:rFonts w:hint="eastAsia"/>
          <w:lang w:eastAsia="zh-CN"/>
        </w:rPr>
        <w:fldChar w:fldCharType="end"/>
      </w:r>
      <w:r w:rsidRPr="005967F9">
        <w:rPr>
          <w:rFonts w:hint="eastAsia"/>
          <w:lang w:eastAsia="zh-CN"/>
        </w:rPr>
        <w:t xml:space="preserve"> \b  \t "See declaration space, block and"  \b </w:t>
      </w:r>
      <w:r w:rsidR="00122DD0" w:rsidRPr="005967F9">
        <w:rPr>
          <w:rFonts w:hint="eastAsia"/>
          <w:lang w:eastAsia="zh-CN"/>
        </w:rPr>
        <w:fldChar w:fldCharType="begin"/>
      </w:r>
      <w:r w:rsidRPr="005967F9">
        <w:rPr>
          <w:rFonts w:hint="eastAsia"/>
          <w:lang w:eastAsia="zh-CN"/>
        </w:rPr>
        <w:instrText xml:space="preserve">XE "switch block:declaration space of a" \t "See declaration space, switch block" </w:instrText>
      </w:r>
      <w:r w:rsidR="00122DD0" w:rsidRPr="005967F9">
        <w:rPr>
          <w:rFonts w:hint="eastAsia"/>
          <w:lang w:eastAsia="zh-CN"/>
        </w:rPr>
        <w:fldChar w:fldCharType="end"/>
      </w:r>
      <w:r w:rsidRPr="005967F9">
        <w:rPr>
          <w:rStyle w:val="Term"/>
          <w:rFonts w:hint="eastAsia"/>
          <w:lang w:eastAsia="zh-CN"/>
        </w:rPr>
        <w:t xml:space="preserve"> </w:t>
      </w:r>
      <w:r w:rsidRPr="005967F9">
        <w:rPr>
          <w:rStyle w:val="Term"/>
          <w:rFonts w:hint="eastAsia"/>
          <w:lang w:eastAsia="zh-CN"/>
        </w:rPr>
        <w:t>以及</w:t>
      </w:r>
      <w:r w:rsidRPr="005967F9">
        <w:rPr>
          <w:rStyle w:val="Term"/>
          <w:rFonts w:hint="eastAsia"/>
          <w:lang w:eastAsia="zh-CN"/>
        </w:rPr>
        <w:t xml:space="preserve"> </w:t>
      </w:r>
      <w:r w:rsidRPr="005967F9">
        <w:rPr>
          <w:rFonts w:hint="eastAsia"/>
          <w:i/>
          <w:lang w:eastAsia="zh-CN"/>
        </w:rPr>
        <w:t>for</w:t>
      </w:r>
      <w:r w:rsidRPr="005967F9">
        <w:rPr>
          <w:rFonts w:hint="eastAsia"/>
          <w:lang w:eastAsia="zh-CN"/>
        </w:rPr>
        <w:t>、</w:t>
      </w:r>
      <w:r w:rsidRPr="005967F9">
        <w:rPr>
          <w:rFonts w:hint="eastAsia"/>
          <w:i/>
          <w:lang w:eastAsia="zh-CN"/>
        </w:rPr>
        <w:t>foreach</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Fonts w:hint="eastAsia"/>
          <w:i/>
          <w:lang w:eastAsia="zh-CN"/>
        </w:rPr>
        <w:t>using</w:t>
      </w:r>
      <w:r w:rsidRPr="005967F9">
        <w:rPr>
          <w:rFonts w:hint="eastAsia"/>
          <w:lang w:eastAsia="zh-CN"/>
        </w:rPr>
        <w:t xml:space="preserve"> </w:t>
      </w:r>
      <w:r w:rsidRPr="005967F9">
        <w:rPr>
          <w:rFonts w:hint="eastAsia"/>
          <w:lang w:eastAsia="zh-CN"/>
        </w:rPr>
        <w:t>语句都会为局部变量和局部常量创建一个局部变量声明空间</w:t>
      </w:r>
      <w:r w:rsidRPr="005967F9">
        <w:rPr>
          <w:rFonts w:hint="eastAsia"/>
          <w:lang w:eastAsia="zh-CN"/>
        </w:rPr>
        <w:t xml:space="preserve"> \b  \t "See declaration space, block and"  \b  \t "See declaration space, switch block" </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变量</w:instrText>
      </w:r>
      <w:r w:rsidRPr="005967F9">
        <w:rPr>
          <w:rFonts w:hint="eastAsia"/>
          <w:lang w:eastAsia="zh-CN"/>
        </w:rPr>
        <w:instrText>:</w:instrText>
      </w:r>
      <w:r w:rsidRPr="005967F9">
        <w:rPr>
          <w:rFonts w:hint="eastAsia"/>
          <w:lang w:eastAsia="zh-CN"/>
        </w:rPr>
        <w:instrText>局部</w:instrText>
      </w:r>
      <w:r w:rsidRPr="005967F9">
        <w:rPr>
          <w:rFonts w:hint="eastAsia"/>
          <w:lang w:eastAsia="zh-CN"/>
        </w:rPr>
        <w:instrText>:</w:instrText>
      </w:r>
      <w:r w:rsidRPr="005967F9">
        <w:rPr>
          <w:rFonts w:hint="eastAsia"/>
          <w:lang w:eastAsia="zh-CN"/>
        </w:rPr>
        <w:instrText>声明</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。名称将通过</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local-constant-declaration</w:t>
      </w:r>
      <w:r w:rsidRPr="005967F9">
        <w:rPr>
          <w:rFonts w:hint="eastAsia"/>
          <w:lang w:eastAsia="zh-CN"/>
        </w:rPr>
        <w:t xml:space="preserve"> </w:t>
      </w:r>
      <w:r w:rsidRPr="005967F9">
        <w:rPr>
          <w:rFonts w:hint="eastAsia"/>
          <w:lang w:eastAsia="zh-CN"/>
        </w:rPr>
        <w:t>引入此声明空间。请注意，作为函数成员的主体或匿名函数的主体出现或出现在该主体之中的块将嵌套在这些函数为其参数声明的局部变量声明空间中。因此，如果某个方法的局部变量和参数具有相同名称，则会发生错误。</w:t>
      </w:r>
    </w:p>
    <w:p w:rsidR="0028536B" w:rsidRPr="005967F9" w:rsidRDefault="0028536B">
      <w:pPr>
        <w:pStyle w:val="ListBullet"/>
        <w:rPr>
          <w:lang w:eastAsia="zh-CN"/>
        </w:rPr>
      </w:pPr>
      <w:r w:rsidRPr="005967F9">
        <w:rPr>
          <w:rFonts w:hint="eastAsia"/>
          <w:lang w:eastAsia="zh-CN"/>
        </w:rPr>
        <w:t>每个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switch-block</w:t>
      </w:r>
      <w:r w:rsidRPr="005967F9">
        <w:rPr>
          <w:rFonts w:hint="eastAsia"/>
          <w:lang w:eastAsia="zh-CN"/>
        </w:rPr>
        <w:t xml:space="preserve"> </w:t>
      </w:r>
      <w:r w:rsidRPr="005967F9">
        <w:rPr>
          <w:rFonts w:hint="eastAsia"/>
          <w:lang w:eastAsia="zh-CN"/>
        </w:rPr>
        <w:t>都为标签创建一个单独的声明空间。名称将通过</w:t>
      </w:r>
      <w:r w:rsidRPr="005967F9">
        <w:rPr>
          <w:rFonts w:hint="eastAsia"/>
          <w:lang w:eastAsia="zh-CN"/>
        </w:rPr>
        <w:t xml:space="preserve"> </w:t>
      </w:r>
      <w:r w:rsidRPr="005967F9">
        <w:rPr>
          <w:rStyle w:val="Production"/>
          <w:rFonts w:hint="eastAsia"/>
          <w:lang w:eastAsia="zh-CN"/>
        </w:rPr>
        <w:t>labeled-statement</w:t>
      </w:r>
      <w:r w:rsidRPr="005967F9">
        <w:rPr>
          <w:rFonts w:hint="eastAsia"/>
          <w:lang w:eastAsia="zh-CN"/>
        </w:rPr>
        <w:t xml:space="preserve"> </w:t>
      </w:r>
      <w:r w:rsidRPr="005967F9">
        <w:rPr>
          <w:rFonts w:hint="eastAsia"/>
          <w:lang w:eastAsia="zh-CN"/>
        </w:rPr>
        <w:t>引入此声明空间，并通过</w:t>
      </w:r>
      <w:r w:rsidRPr="005967F9">
        <w:rPr>
          <w:rFonts w:hint="eastAsia"/>
          <w:lang w:eastAsia="zh-CN"/>
        </w:rPr>
        <w:t xml:space="preserve"> </w:t>
      </w:r>
      <w:r w:rsidRPr="005967F9">
        <w:rPr>
          <w:rStyle w:val="Production"/>
          <w:rFonts w:hint="eastAsia"/>
          <w:lang w:eastAsia="zh-CN"/>
        </w:rPr>
        <w:t>goto-statement</w:t>
      </w:r>
      <w:r w:rsidRPr="005967F9">
        <w:rPr>
          <w:rFonts w:hint="eastAsia"/>
          <w:lang w:eastAsia="zh-CN"/>
        </w:rPr>
        <w:t xml:space="preserve"> </w:t>
      </w:r>
      <w:r w:rsidRPr="005967F9">
        <w:rPr>
          <w:rFonts w:hint="eastAsia"/>
          <w:lang w:eastAsia="zh-CN"/>
        </w:rPr>
        <w:t>进行引用。块的</w:t>
      </w:r>
      <w:r w:rsidRPr="005967F9">
        <w:rPr>
          <w:rStyle w:val="Term"/>
          <w:rFonts w:hint="eastAsia"/>
          <w:lang w:eastAsia="zh-CN"/>
        </w:rPr>
        <w:t>标签声明空间</w:t>
      </w:r>
      <w:r w:rsidRPr="005967F9">
        <w:rPr>
          <w:rFonts w:hint="eastAsia"/>
          <w:lang w:eastAsia="zh-CN"/>
        </w:rPr>
        <w:t>可包含任何嵌套块。因此，在嵌套块中不可能声明与封闭它的块中的标签同名的标签。</w:t>
      </w:r>
    </w:p>
    <w:p w:rsidR="0028536B" w:rsidRPr="005967F9" w:rsidRDefault="0028536B">
      <w:pPr>
        <w:rPr>
          <w:lang w:eastAsia="zh-CN"/>
        </w:rPr>
      </w:pPr>
      <w:r w:rsidRPr="005967F9">
        <w:rPr>
          <w:rFonts w:hint="eastAsia"/>
          <w:lang w:eastAsia="zh-CN"/>
        </w:rPr>
        <w:t>声明名称的文本顺序通常不重要。具体而言，声明和使用命名空间、常量、方法、属性、事件、索引器、运算符、实例构造函数、析构函数、静态构造函数和类型时，文本顺序并不重要。在下列情况下声明顺序非常重要：</w:t>
      </w:r>
    </w:p>
    <w:p w:rsidR="0028536B" w:rsidRPr="005967F9" w:rsidRDefault="0028536B">
      <w:pPr>
        <w:pStyle w:val="ListBullet"/>
        <w:rPr>
          <w:lang w:eastAsia="zh-CN"/>
        </w:rPr>
      </w:pPr>
      <w:r w:rsidRPr="005967F9">
        <w:rPr>
          <w:rFonts w:hint="eastAsia"/>
          <w:lang w:eastAsia="zh-CN"/>
        </w:rPr>
        <w:t>字段声明和局部变量声明的声明顺序确定其初始值设定项（如果有）的执行顺序。</w:t>
      </w:r>
    </w:p>
    <w:p w:rsidR="0028536B" w:rsidRPr="005967F9" w:rsidRDefault="0028536B">
      <w:pPr>
        <w:pStyle w:val="ListBullet"/>
        <w:rPr>
          <w:lang w:eastAsia="zh-CN"/>
        </w:rPr>
      </w:pPr>
      <w:r w:rsidRPr="005967F9">
        <w:rPr>
          <w:rFonts w:hint="eastAsia"/>
          <w:lang w:eastAsia="zh-CN"/>
        </w:rPr>
        <w:t>在使用局部变量前必须先定义它们（第</w:t>
      </w:r>
      <w:r w:rsidRPr="005967F9">
        <w:rPr>
          <w:rFonts w:hint="eastAsia"/>
          <w:lang w:eastAsia="zh-CN"/>
        </w:rPr>
        <w:t xml:space="preserve"> </w:t>
      </w:r>
      <w:fldSimple w:instr=" REF _Ref461620319 \r \h  \* MERGEFORMAT ">
        <w:r w:rsidR="00437C65" w:rsidRPr="005967F9">
          <w:rPr>
            <w:rFonts w:hint="eastAsia"/>
            <w:lang w:eastAsia="zh-CN"/>
          </w:rPr>
          <w:t>3.7</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当省略</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值时，枚举成员声明（第</w:t>
      </w:r>
      <w:r w:rsidRPr="005967F9">
        <w:rPr>
          <w:rFonts w:hint="eastAsia"/>
          <w:lang w:eastAsia="zh-CN"/>
        </w:rPr>
        <w:t xml:space="preserve"> </w:t>
      </w:r>
      <w:fldSimple w:instr=" REF _Ref507584006 \r \h  \* MERGEFORMAT ">
        <w:r w:rsidR="00437C65" w:rsidRPr="005967F9">
          <w:rPr>
            <w:rFonts w:hint="eastAsia"/>
            <w:lang w:eastAsia="zh-CN"/>
          </w:rPr>
          <w:t>14.3</w:t>
        </w:r>
      </w:fldSimple>
      <w:r w:rsidRPr="005967F9">
        <w:rPr>
          <w:rFonts w:hint="eastAsia"/>
          <w:lang w:eastAsia="zh-CN"/>
        </w:rPr>
        <w:t xml:space="preserve"> </w:t>
      </w:r>
      <w:r w:rsidRPr="005967F9">
        <w:rPr>
          <w:rFonts w:hint="eastAsia"/>
          <w:lang w:eastAsia="zh-CN"/>
        </w:rPr>
        <w:t>节）的声明顺序非常重要。</w:t>
      </w:r>
    </w:p>
    <w:p w:rsidR="0028536B" w:rsidRPr="005967F9" w:rsidRDefault="0028536B">
      <w:pPr>
        <w:rPr>
          <w:lang w:eastAsia="zh-CN"/>
        </w:rPr>
      </w:pPr>
      <w:r w:rsidRPr="005967F9">
        <w:rPr>
          <w:rFonts w:hint="eastAsia"/>
          <w:lang w:eastAsia="zh-CN"/>
        </w:rPr>
        <w:t>命名空间的声明空间是“开放式的”，两个具有相同的完全限定名的命名空间声明共同构成同一个声明空间。例如</w:t>
      </w:r>
    </w:p>
    <w:p w:rsidR="0028536B" w:rsidRPr="005967F9" w:rsidRDefault="0028536B">
      <w:pPr>
        <w:pStyle w:val="Code"/>
        <w:rPr>
          <w:lang w:eastAsia="zh-CN"/>
        </w:rPr>
      </w:pPr>
      <w:r w:rsidRPr="005967F9">
        <w:rPr>
          <w:rFonts w:hint="eastAsia"/>
          <w:lang w:eastAsia="zh-CN"/>
        </w:rPr>
        <w:t>namespace Megacorp.Data</w:t>
      </w:r>
      <w:r w:rsidRPr="005967F9">
        <w:rPr>
          <w:rFonts w:hint="eastAsia"/>
          <w:lang w:eastAsia="zh-CN"/>
        </w:rPr>
        <w:br/>
        <w:t>{</w:t>
      </w:r>
      <w:r w:rsidRPr="005967F9">
        <w:rPr>
          <w:rFonts w:hint="eastAsia"/>
          <w:lang w:eastAsia="zh-CN"/>
        </w:rPr>
        <w:br/>
      </w:r>
      <w:r w:rsidRPr="005967F9">
        <w:rPr>
          <w:rFonts w:hint="eastAsia"/>
          <w:lang w:eastAsia="zh-CN"/>
        </w:rPr>
        <w:tab/>
        <w:t>class Customer</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Megacorp.Data</w:t>
      </w:r>
      <w:r w:rsidRPr="005967F9">
        <w:rPr>
          <w:rFonts w:hint="eastAsia"/>
          <w:lang w:eastAsia="zh-CN"/>
        </w:rPr>
        <w:br/>
        <w:t>{</w:t>
      </w:r>
      <w:r w:rsidRPr="005967F9">
        <w:rPr>
          <w:rFonts w:hint="eastAsia"/>
          <w:lang w:eastAsia="zh-CN"/>
        </w:rPr>
        <w:br/>
      </w:r>
      <w:r w:rsidRPr="005967F9">
        <w:rPr>
          <w:rFonts w:hint="eastAsia"/>
          <w:lang w:eastAsia="zh-CN"/>
        </w:rPr>
        <w:tab/>
        <w:t>class Order</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上面的两个命名空间声明为同一声明空间提供了成员，在本例中它们分别声明了具有完全限定名</w:t>
      </w:r>
      <w:r w:rsidRPr="005967F9">
        <w:rPr>
          <w:rFonts w:hint="eastAsia"/>
          <w:lang w:eastAsia="zh-CN"/>
        </w:rPr>
        <w:t xml:space="preserve"> </w:t>
      </w:r>
      <w:r w:rsidRPr="005967F9">
        <w:rPr>
          <w:rStyle w:val="Codefragment"/>
          <w:rFonts w:hint="eastAsia"/>
          <w:lang w:eastAsia="zh-CN"/>
        </w:rPr>
        <w:t>Megacorp.Data.Customer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Megacorp.Data.Order</w:t>
      </w:r>
      <w:r w:rsidRPr="005967F9">
        <w:rPr>
          <w:rFonts w:hint="eastAsia"/>
          <w:lang w:eastAsia="zh-CN"/>
        </w:rPr>
        <w:t xml:space="preserve"> </w:t>
      </w:r>
      <w:r w:rsidRPr="005967F9">
        <w:rPr>
          <w:rFonts w:hint="eastAsia"/>
          <w:lang w:eastAsia="zh-CN"/>
        </w:rPr>
        <w:t>的两个类。由于两个声明共同构成同一个声明空间，因此如果每个声明中都包含一个同名类的声明，则将导致编译时错误。</w:t>
      </w:r>
    </w:p>
    <w:p w:rsidR="0028536B" w:rsidRPr="005967F9" w:rsidRDefault="0028536B">
      <w:pPr>
        <w:rPr>
          <w:lang w:eastAsia="zh-CN"/>
        </w:rPr>
      </w:pPr>
      <w:r w:rsidRPr="005967F9">
        <w:rPr>
          <w:rFonts w:hint="eastAsia"/>
          <w:lang w:eastAsia="zh-CN"/>
        </w:rPr>
        <w:t>正如上面所述，块的声明空间包括所有嵌套块。因此，在下面的示例中，</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方法导致编译时错误，因为名称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是在外部块中声明的，不能在内部块中重新声明。但方法</w:t>
      </w:r>
      <w:r w:rsidRPr="005967F9">
        <w:rPr>
          <w:rFonts w:hint="eastAsia"/>
          <w:lang w:eastAsia="zh-CN"/>
        </w:rPr>
        <w:t xml:space="preserve"> </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都是有效的，因为这两个</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是在单独的非嵌套块中声明的。</w:t>
      </w:r>
    </w:p>
    <w:p w:rsidR="0028536B" w:rsidRPr="005967F9" w:rsidRDefault="0028536B">
      <w:pPr>
        <w:pStyle w:val="Code"/>
        <w:rPr>
          <w:lang w:eastAsia="zh-CN"/>
        </w:rPr>
      </w:pPr>
      <w:r w:rsidRPr="005967F9">
        <w:rPr>
          <w:rFonts w:hint="eastAsia"/>
          <w:lang w:eastAsia="zh-CN"/>
        </w:rPr>
        <w:lastRenderedPageBreak/>
        <w:t>class A</w:t>
      </w:r>
      <w:r w:rsidRPr="005967F9">
        <w:rPr>
          <w:rFonts w:hint="eastAsia"/>
          <w:lang w:eastAsia="zh-CN"/>
        </w:rPr>
        <w:br/>
        <w:t>{</w:t>
      </w:r>
      <w:r w:rsidRPr="005967F9">
        <w:rPr>
          <w:rFonts w:hint="eastAsia"/>
          <w:lang w:eastAsia="zh-CN"/>
        </w:rPr>
        <w:br/>
      </w: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int i = 0;</w:t>
      </w:r>
      <w:r w:rsidRPr="005967F9">
        <w:rPr>
          <w:rFonts w:hint="eastAsia"/>
          <w:lang w:eastAsia="zh-CN"/>
        </w:rPr>
        <w:br/>
      </w:r>
      <w:r w:rsidRPr="005967F9">
        <w:rPr>
          <w:rFonts w:hint="eastAsia"/>
          <w:lang w:eastAsia="zh-CN"/>
        </w:rPr>
        <w:tab/>
      </w:r>
      <w:r w:rsidRPr="005967F9">
        <w:rPr>
          <w:rFonts w:hint="eastAsia"/>
          <w:lang w:eastAsia="zh-CN"/>
        </w:rPr>
        <w:tab/>
        <w:t>if (true)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i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void G() {</w:t>
      </w:r>
      <w:r w:rsidRPr="005967F9">
        <w:rPr>
          <w:rFonts w:hint="eastAsia"/>
          <w:lang w:eastAsia="zh-CN"/>
        </w:rPr>
        <w:br/>
      </w:r>
      <w:r w:rsidRPr="005967F9">
        <w:rPr>
          <w:rFonts w:hint="eastAsia"/>
          <w:lang w:eastAsia="zh-CN"/>
        </w:rPr>
        <w:tab/>
      </w:r>
      <w:r w:rsidRPr="005967F9">
        <w:rPr>
          <w:rFonts w:hint="eastAsia"/>
          <w:lang w:eastAsia="zh-CN"/>
        </w:rPr>
        <w:tab/>
        <w:t>if (true)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i = 0;</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int i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void H() {</w:t>
      </w:r>
      <w:r w:rsidRPr="005967F9">
        <w:rPr>
          <w:rFonts w:hint="eastAsia"/>
          <w:lang w:eastAsia="zh-CN"/>
        </w:rPr>
        <w:br/>
      </w:r>
      <w:r w:rsidRPr="005967F9">
        <w:rPr>
          <w:rFonts w:hint="eastAsia"/>
          <w:lang w:eastAsia="zh-CN"/>
        </w:rPr>
        <w:tab/>
      </w:r>
      <w:r w:rsidRPr="005967F9">
        <w:rPr>
          <w:rFonts w:hint="eastAsia"/>
          <w:lang w:eastAsia="zh-CN"/>
        </w:rPr>
        <w:tab/>
        <w:t>if (true)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i = 0;</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if (true)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i = 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val="nb-NO" w:eastAsia="zh-CN"/>
        </w:rPr>
      </w:pPr>
      <w:r w:rsidRPr="005967F9">
        <w:rPr>
          <w:rFonts w:hint="eastAsia"/>
          <w:lang w:eastAsia="zh-CN"/>
        </w:rPr>
        <w:tab/>
        <w:t>void I() {</w:t>
      </w:r>
      <w:r w:rsidRPr="005967F9">
        <w:rPr>
          <w:rFonts w:hint="eastAsia"/>
          <w:lang w:eastAsia="zh-CN"/>
        </w:rPr>
        <w:br/>
      </w:r>
      <w:r w:rsidRPr="005967F9">
        <w:rPr>
          <w:rFonts w:hint="eastAsia"/>
          <w:lang w:eastAsia="zh-CN"/>
        </w:rPr>
        <w:tab/>
      </w:r>
      <w:r w:rsidRPr="005967F9">
        <w:rPr>
          <w:rFonts w:hint="eastAsia"/>
          <w:lang w:eastAsia="zh-CN"/>
        </w:rPr>
        <w:tab/>
        <w:t>for (int i = 0; i &lt; 10; 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H();</w:t>
      </w:r>
      <w:r w:rsidRPr="005967F9">
        <w:rPr>
          <w:rFonts w:hint="eastAsia"/>
          <w:lang w:eastAsia="zh-CN"/>
        </w:rPr>
        <w:br/>
      </w:r>
      <w:r w:rsidRPr="005967F9">
        <w:rPr>
          <w:rFonts w:hint="eastAsia"/>
          <w:lang w:eastAsia="zh-CN"/>
        </w:rPr>
        <w:tab/>
      </w:r>
      <w:r w:rsidRPr="005967F9">
        <w:rPr>
          <w:rFonts w:hint="eastAsia"/>
          <w:lang w:eastAsia="zh-CN"/>
        </w:rPr>
        <w:tab/>
        <w:t>for (int i = 0; i &lt; 10; 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H();</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2"/>
        <w:rPr>
          <w:rFonts w:eastAsia="SimSun" w:hint="eastAsia"/>
          <w:lang w:eastAsia="zh-CN"/>
        </w:rPr>
      </w:pPr>
      <w:bookmarkStart w:id="174" w:name="_Toc445782967"/>
      <w:bookmarkStart w:id="175" w:name="_Ref465341699"/>
      <w:bookmarkStart w:id="176" w:name="_Toc365630340"/>
      <w:r w:rsidRPr="005967F9">
        <w:rPr>
          <w:rFonts w:eastAsia="SimSun" w:hint="eastAsia"/>
          <w:lang w:eastAsia="zh-CN"/>
        </w:rPr>
        <w:t>成员</w:t>
      </w:r>
      <w:bookmarkEnd w:id="174"/>
      <w:bookmarkEnd w:id="175"/>
      <w:bookmarkEnd w:id="176"/>
    </w:p>
    <w:p w:rsidR="0028536B" w:rsidRPr="005967F9" w:rsidRDefault="0028536B">
      <w:pPr>
        <w:rPr>
          <w:lang w:eastAsia="zh-CN"/>
        </w:rPr>
      </w:pPr>
      <w:r w:rsidRPr="005967F9">
        <w:rPr>
          <w:rFonts w:hint="eastAsia"/>
          <w:lang w:eastAsia="zh-CN"/>
        </w:rPr>
        <w:t>命名空间和类型具有成员</w:t>
      </w:r>
      <w:r w:rsidRPr="005967F9">
        <w:rPr>
          <w:rFonts w:hint="eastAsia"/>
          <w:lang w:eastAsia="zh-CN"/>
        </w:rPr>
        <w:t xml:space="preserve"> (member)</w:t>
      </w:r>
      <w:r w:rsidRPr="005967F9">
        <w:rPr>
          <w:rFonts w:hint="eastAsia"/>
          <w:lang w:eastAsia="zh-CN"/>
        </w:rPr>
        <w:t>。通常可以通过限定名来访问实体的成员。限定名以对实体的引用开头，后跟一个“</w:t>
      </w:r>
      <w:r w:rsidRPr="005967F9">
        <w:rPr>
          <w:rStyle w:val="Codefragment"/>
          <w:rFonts w:hint="eastAsia"/>
          <w:lang w:eastAsia="zh-CN"/>
        </w:rPr>
        <w:t>.</w:t>
      </w:r>
      <w:r w:rsidRPr="005967F9">
        <w:rPr>
          <w:rFonts w:hint="eastAsia"/>
          <w:lang w:eastAsia="zh-CN"/>
        </w:rPr>
        <w:t>”标记，再接成员的名称。</w:t>
      </w:r>
    </w:p>
    <w:p w:rsidR="0028536B" w:rsidRPr="005967F9" w:rsidRDefault="0028536B">
      <w:pPr>
        <w:rPr>
          <w:lang w:eastAsia="zh-CN"/>
        </w:rPr>
      </w:pPr>
      <w:r w:rsidRPr="005967F9">
        <w:rPr>
          <w:rFonts w:hint="eastAsia"/>
          <w:lang w:eastAsia="zh-CN"/>
        </w:rPr>
        <w:t>类型的成员或者是在该类型声明中声明的，或者是从该类型的基类继承</w:t>
      </w:r>
      <w:r w:rsidRPr="005967F9">
        <w:rPr>
          <w:rFonts w:hint="eastAsia"/>
          <w:lang w:eastAsia="zh-CN"/>
        </w:rPr>
        <w:t xml:space="preserve"> (inherit) </w:t>
      </w:r>
      <w:r w:rsidRPr="005967F9">
        <w:rPr>
          <w:rFonts w:hint="eastAsia"/>
          <w:lang w:eastAsia="zh-CN"/>
        </w:rPr>
        <w:t>的。当类型从基类继承时，基类的所有成员（实例构造函数、析构函数和静态构造函数除外）都成为派生类型的成员。基类成员的声明可访问性并不控制该成员是否可继承：继承性可扩展到任何成员，只要它们不是实例构造函数、静态构造函数或析构函数。然而，在派生类型中可能不能访问已被继承的成员，原因或者是因为其已声明可访问性（第</w:t>
      </w:r>
      <w:r w:rsidRPr="005967F9">
        <w:rPr>
          <w:rFonts w:hint="eastAsia"/>
          <w:lang w:eastAsia="zh-CN"/>
        </w:rPr>
        <w:t xml:space="preserve"> </w:t>
      </w:r>
      <w:fldSimple w:instr=" REF _Ref465248875 \r \h  \* MERGEFORMAT ">
        <w:r w:rsidR="00437C65" w:rsidRPr="005967F9">
          <w:rPr>
            <w:rFonts w:hint="eastAsia"/>
            <w:lang w:eastAsia="zh-CN"/>
          </w:rPr>
          <w:t>3.5.1</w:t>
        </w:r>
      </w:fldSimple>
      <w:r w:rsidRPr="005967F9">
        <w:rPr>
          <w:rFonts w:hint="eastAsia"/>
          <w:lang w:eastAsia="zh-CN"/>
        </w:rPr>
        <w:t xml:space="preserve"> </w:t>
      </w:r>
      <w:r w:rsidRPr="005967F9">
        <w:rPr>
          <w:rFonts w:hint="eastAsia"/>
          <w:lang w:eastAsia="zh-CN"/>
        </w:rPr>
        <w:t>节），或者是因为它已被类型本身中的声明所隐藏（第</w:t>
      </w:r>
      <w:r w:rsidRPr="005967F9">
        <w:rPr>
          <w:rFonts w:hint="eastAsia"/>
          <w:lang w:eastAsia="zh-CN"/>
        </w:rPr>
        <w:t xml:space="preserve"> </w:t>
      </w:r>
      <w:fldSimple w:instr=" REF _Ref461620432 \r \h  \* MERGEFORMAT ">
        <w:r w:rsidR="00437C65" w:rsidRPr="005967F9">
          <w:rPr>
            <w:rFonts w:hint="eastAsia"/>
            <w:lang w:eastAsia="zh-CN"/>
          </w:rPr>
          <w:t>3.7.1.2</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177" w:name="_Toc445782968"/>
      <w:bookmarkStart w:id="178" w:name="_Toc365630341"/>
      <w:r w:rsidRPr="005967F9">
        <w:rPr>
          <w:rFonts w:hint="eastAsia"/>
          <w:lang w:eastAsia="zh-CN"/>
        </w:rPr>
        <w:t>命名空间成员</w:t>
      </w:r>
      <w:bookmarkEnd w:id="177"/>
      <w:bookmarkEnd w:id="178"/>
    </w:p>
    <w:p w:rsidR="0028536B" w:rsidRPr="005967F9" w:rsidRDefault="0028536B">
      <w:pPr>
        <w:rPr>
          <w:lang w:eastAsia="zh-CN"/>
        </w:rPr>
      </w:pPr>
      <w:r w:rsidRPr="005967F9">
        <w:rPr>
          <w:rFonts w:hint="eastAsia"/>
          <w:lang w:eastAsia="zh-CN"/>
        </w:rPr>
        <w:t>命名空间和类型若没有封闭它的命名空间，则属于全局命名空间</w:t>
      </w:r>
      <w:r w:rsidRPr="005967F9">
        <w:rPr>
          <w:rFonts w:hint="eastAsia"/>
          <w:lang w:eastAsia="zh-CN"/>
        </w:rPr>
        <w:t xml:space="preserve"> (global namespace) </w:t>
      </w:r>
      <w:r w:rsidRPr="005967F9">
        <w:rPr>
          <w:rFonts w:hint="eastAsia"/>
          <w:lang w:eastAsia="zh-CN"/>
        </w:rPr>
        <w:t>的成员。这直接对应于全局声明空间中声明的名称。</w:t>
      </w:r>
    </w:p>
    <w:p w:rsidR="0028536B" w:rsidRPr="005967F9" w:rsidRDefault="0028536B">
      <w:pPr>
        <w:rPr>
          <w:lang w:eastAsia="zh-CN"/>
        </w:rPr>
      </w:pPr>
      <w:r w:rsidRPr="005967F9">
        <w:rPr>
          <w:rFonts w:hint="eastAsia"/>
          <w:lang w:eastAsia="zh-CN"/>
        </w:rPr>
        <w:t>在某命名空间中声明的命名空间和类型是该命名空间的成员。这直接对应于该命名空间的声明空间中声明的名称。</w:t>
      </w:r>
    </w:p>
    <w:p w:rsidR="0028536B" w:rsidRPr="005967F9" w:rsidRDefault="0028536B">
      <w:pPr>
        <w:rPr>
          <w:lang w:eastAsia="zh-CN"/>
        </w:rPr>
      </w:pPr>
      <w:r w:rsidRPr="005967F9">
        <w:rPr>
          <w:rFonts w:hint="eastAsia"/>
          <w:lang w:eastAsia="zh-CN"/>
        </w:rPr>
        <w:t>命名空间没有访问限制。不可能把命名空间设置成私有的、受保护的或内部的，命名空间名称始终是可公开访问的。</w:t>
      </w:r>
    </w:p>
    <w:p w:rsidR="0028536B" w:rsidRPr="005967F9" w:rsidRDefault="0028536B">
      <w:pPr>
        <w:pStyle w:val="Heading3"/>
        <w:rPr>
          <w:rFonts w:hint="eastAsia"/>
          <w:lang w:eastAsia="zh-CN"/>
        </w:rPr>
      </w:pPr>
      <w:bookmarkStart w:id="179" w:name="_Toc445782970"/>
      <w:bookmarkStart w:id="180" w:name="_Toc365630342"/>
      <w:bookmarkStart w:id="181" w:name="_Toc445782969"/>
      <w:r w:rsidRPr="005967F9">
        <w:rPr>
          <w:rFonts w:hint="eastAsia"/>
          <w:lang w:eastAsia="zh-CN"/>
        </w:rPr>
        <w:t>结构成员</w:t>
      </w:r>
      <w:bookmarkEnd w:id="179"/>
      <w:bookmarkEnd w:id="180"/>
    </w:p>
    <w:p w:rsidR="0028536B" w:rsidRPr="005967F9" w:rsidRDefault="0028536B">
      <w:pPr>
        <w:rPr>
          <w:lang w:eastAsia="zh-CN"/>
        </w:rPr>
      </w:pPr>
      <w:r w:rsidRPr="005967F9">
        <w:rPr>
          <w:rFonts w:hint="eastAsia"/>
          <w:lang w:eastAsia="zh-CN"/>
        </w:rPr>
        <w:t>结构的成员是在结构中声明的成员以及继承自结构的直接基类</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和间接基类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的成员。</w:t>
      </w:r>
    </w:p>
    <w:p w:rsidR="0028536B" w:rsidRPr="005967F9" w:rsidRDefault="0028536B">
      <w:pPr>
        <w:rPr>
          <w:lang w:eastAsia="zh-CN"/>
        </w:rPr>
      </w:pPr>
      <w:r w:rsidRPr="005967F9">
        <w:rPr>
          <w:rFonts w:hint="eastAsia"/>
          <w:lang w:eastAsia="zh-CN"/>
        </w:rPr>
        <w:t>简单类型的成员直接对应于结构类型的成员，此简单类型正是该结构的化名：</w:t>
      </w:r>
    </w:p>
    <w:p w:rsidR="0028536B" w:rsidRPr="005967F9" w:rsidRDefault="0028536B">
      <w:pPr>
        <w:pStyle w:val="ListBullet"/>
        <w:rPr>
          <w:lang w:eastAsia="zh-CN"/>
        </w:rPr>
      </w:pPr>
      <w:r w:rsidRPr="005967F9">
        <w:rPr>
          <w:rStyle w:val="Codefragment"/>
          <w:rFonts w:hint="eastAsia"/>
          <w:lang w:eastAsia="zh-CN"/>
        </w:rPr>
        <w:lastRenderedPageBreak/>
        <w:t>sbyte</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System.SByte</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System.Byte</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System.Int16</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System.UInt16</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System.Int32</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System.UInt32</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System.Int64</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System.UInt64</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System.Char</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System.Single</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System.Double</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System.Decimal</w:t>
      </w:r>
      <w:r w:rsidRPr="005967F9">
        <w:rPr>
          <w:rFonts w:hint="eastAsia"/>
          <w:lang w:eastAsia="zh-CN"/>
        </w:rPr>
        <w:t xml:space="preserve"> </w:t>
      </w:r>
      <w:r w:rsidRPr="005967F9">
        <w:rPr>
          <w:rFonts w:hint="eastAsia"/>
          <w:lang w:eastAsia="zh-CN"/>
        </w:rPr>
        <w:t>结构的成员。</w:t>
      </w:r>
    </w:p>
    <w:p w:rsidR="0028536B" w:rsidRPr="005967F9" w:rsidRDefault="0028536B">
      <w:pPr>
        <w:pStyle w:val="ListBullet"/>
        <w:rPr>
          <w:lang w:eastAsia="zh-CN"/>
        </w:rPr>
      </w:pP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System.Boolean</w:t>
      </w:r>
      <w:r w:rsidRPr="005967F9">
        <w:rPr>
          <w:rFonts w:hint="eastAsia"/>
          <w:lang w:eastAsia="zh-CN"/>
        </w:rPr>
        <w:t xml:space="preserve"> </w:t>
      </w:r>
      <w:r w:rsidRPr="005967F9">
        <w:rPr>
          <w:rFonts w:hint="eastAsia"/>
          <w:lang w:eastAsia="zh-CN"/>
        </w:rPr>
        <w:t>结构的成员。</w:t>
      </w:r>
    </w:p>
    <w:p w:rsidR="0028536B" w:rsidRPr="005967F9" w:rsidRDefault="0028536B">
      <w:pPr>
        <w:pStyle w:val="Heading3"/>
        <w:rPr>
          <w:rFonts w:hint="eastAsia"/>
          <w:lang w:eastAsia="zh-CN"/>
        </w:rPr>
      </w:pPr>
      <w:bookmarkStart w:id="182" w:name="_Toc445782972"/>
      <w:bookmarkStart w:id="183" w:name="_Toc365630343"/>
      <w:r w:rsidRPr="005967F9">
        <w:rPr>
          <w:rFonts w:hint="eastAsia"/>
          <w:lang w:eastAsia="zh-CN"/>
        </w:rPr>
        <w:t>枚举成员</w:t>
      </w:r>
      <w:bookmarkEnd w:id="182"/>
      <w:bookmarkEnd w:id="183"/>
    </w:p>
    <w:p w:rsidR="0028536B" w:rsidRPr="005967F9" w:rsidRDefault="0028536B">
      <w:pPr>
        <w:rPr>
          <w:lang w:eastAsia="zh-CN"/>
        </w:rPr>
      </w:pPr>
      <w:r w:rsidRPr="005967F9">
        <w:rPr>
          <w:rFonts w:hint="eastAsia"/>
          <w:lang w:eastAsia="zh-CN"/>
        </w:rPr>
        <w:t>枚举的成员是在枚举中声明的常量以及继承自枚举的直接基类</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和间接基类</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的成员。</w:t>
      </w:r>
    </w:p>
    <w:p w:rsidR="0028536B" w:rsidRPr="005967F9" w:rsidRDefault="0028536B">
      <w:pPr>
        <w:pStyle w:val="Heading3"/>
        <w:rPr>
          <w:rFonts w:hint="eastAsia"/>
          <w:lang w:eastAsia="zh-CN"/>
        </w:rPr>
      </w:pPr>
      <w:bookmarkStart w:id="184" w:name="_Toc365630344"/>
      <w:r w:rsidRPr="005967F9">
        <w:rPr>
          <w:rFonts w:hint="eastAsia"/>
          <w:lang w:eastAsia="zh-CN"/>
        </w:rPr>
        <w:t>类成员</w:t>
      </w:r>
      <w:bookmarkEnd w:id="181"/>
      <w:bookmarkEnd w:id="184"/>
    </w:p>
    <w:p w:rsidR="0028536B" w:rsidRPr="005967F9" w:rsidRDefault="0028536B">
      <w:pPr>
        <w:rPr>
          <w:lang w:eastAsia="zh-CN"/>
        </w:rPr>
      </w:pPr>
      <w:r w:rsidRPr="005967F9">
        <w:rPr>
          <w:rFonts w:hint="eastAsia"/>
          <w:lang w:eastAsia="zh-CN"/>
        </w:rPr>
        <w:t>类的成员是在类中声明的成员和从该类的基类（没有基类的</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除外）继承的成员。从基类继承的成员包括基类的常量、字段、方法、属性、事件、索引器、运算符和类型，但不包括基类的实例构造函数、析构函数和静态构造函数。基类成员被是否继承与它们的可访问性无关。</w:t>
      </w:r>
    </w:p>
    <w:p w:rsidR="0028536B" w:rsidRPr="005967F9" w:rsidRDefault="0028536B">
      <w:pPr>
        <w:rPr>
          <w:lang w:eastAsia="zh-CN"/>
        </w:rPr>
      </w:pPr>
      <w:r w:rsidRPr="005967F9">
        <w:rPr>
          <w:rFonts w:hint="eastAsia"/>
          <w:lang w:eastAsia="zh-CN"/>
        </w:rPr>
        <w:t>类声明可以包含以下对象的声明：常量、字段、方法、属性、事件、索引器、运算符、实例构造函数、析构函数、静态构造函数和类型。</w:t>
      </w:r>
    </w:p>
    <w:p w:rsidR="0028536B" w:rsidRPr="005967F9" w:rsidRDefault="0028536B">
      <w:pPr>
        <w:rPr>
          <w:lang w:eastAsia="zh-CN"/>
        </w:rPr>
      </w:pP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的成员直接对应于它们所化名的类类型的成员：</w:t>
      </w:r>
    </w:p>
    <w:p w:rsidR="0028536B" w:rsidRPr="005967F9" w:rsidRDefault="0028536B">
      <w:pPr>
        <w:pStyle w:val="ListBullet"/>
        <w:rPr>
          <w:lang w:eastAsia="zh-CN"/>
        </w:rPr>
      </w:pP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 xml:space="preserve"> </w:t>
      </w:r>
      <w:r w:rsidRPr="005967F9">
        <w:rPr>
          <w:rFonts w:hint="eastAsia"/>
          <w:lang w:eastAsia="zh-CN"/>
        </w:rPr>
        <w:t>类的成员。</w:t>
      </w:r>
    </w:p>
    <w:p w:rsidR="0028536B" w:rsidRPr="005967F9" w:rsidRDefault="0028536B">
      <w:pPr>
        <w:pStyle w:val="ListBullet"/>
        <w:rPr>
          <w:lang w:eastAsia="zh-CN"/>
        </w:rPr>
      </w:pPr>
      <w:bookmarkStart w:id="185" w:name="_Toc445782971"/>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的成员是</w:t>
      </w:r>
      <w:r w:rsidRPr="005967F9">
        <w:rPr>
          <w:rFonts w:hint="eastAsia"/>
          <w:lang w:eastAsia="zh-CN"/>
        </w:rPr>
        <w:t xml:space="preserve"> </w:t>
      </w:r>
      <w:r w:rsidRPr="005967F9">
        <w:rPr>
          <w:rStyle w:val="Codefragment"/>
          <w:rFonts w:hint="eastAsia"/>
          <w:lang w:eastAsia="zh-CN"/>
        </w:rPr>
        <w:t>System.String</w:t>
      </w:r>
      <w:r w:rsidRPr="005967F9">
        <w:rPr>
          <w:rFonts w:hint="eastAsia"/>
          <w:lang w:eastAsia="zh-CN"/>
        </w:rPr>
        <w:t xml:space="preserve"> </w:t>
      </w:r>
      <w:r w:rsidRPr="005967F9">
        <w:rPr>
          <w:rFonts w:hint="eastAsia"/>
          <w:lang w:eastAsia="zh-CN"/>
        </w:rPr>
        <w:t>类的成员。</w:t>
      </w:r>
    </w:p>
    <w:p w:rsidR="0028536B" w:rsidRPr="005967F9" w:rsidRDefault="0028536B">
      <w:pPr>
        <w:pStyle w:val="Heading3"/>
        <w:rPr>
          <w:rFonts w:hint="eastAsia"/>
          <w:lang w:eastAsia="zh-CN"/>
        </w:rPr>
      </w:pPr>
      <w:bookmarkStart w:id="186" w:name="_Toc365630345"/>
      <w:r w:rsidRPr="005967F9">
        <w:rPr>
          <w:rFonts w:hint="eastAsia"/>
          <w:lang w:eastAsia="zh-CN"/>
        </w:rPr>
        <w:t>接口成员</w:t>
      </w:r>
      <w:bookmarkEnd w:id="185"/>
      <w:bookmarkEnd w:id="186"/>
    </w:p>
    <w:p w:rsidR="0028536B" w:rsidRPr="005967F9" w:rsidRDefault="0028536B" w:rsidP="00C15001">
      <w:pPr>
        <w:rPr>
          <w:lang w:eastAsia="zh-CN"/>
        </w:rPr>
      </w:pPr>
      <w:r w:rsidRPr="005967F9">
        <w:rPr>
          <w:rFonts w:hint="eastAsia"/>
          <w:lang w:eastAsia="zh-CN"/>
        </w:rPr>
        <w:t>接口的成员是在接口中和该接口的所有基接口中声明的成员。严格地说，类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中的成员不是任何接口的成员（第</w:t>
      </w:r>
      <w:r w:rsidRPr="005967F9">
        <w:rPr>
          <w:rFonts w:hint="eastAsia"/>
          <w:lang w:eastAsia="zh-CN"/>
        </w:rPr>
        <w:t xml:space="preserve"> </w:t>
      </w:r>
      <w:fldSimple w:instr=" REF _Ref21882395 \r \h  \* MERGEFORMAT ">
        <w:r w:rsidR="00437C65" w:rsidRPr="005967F9">
          <w:rPr>
            <w:rFonts w:hint="eastAsia"/>
            <w:lang w:eastAsia="zh-CN"/>
          </w:rPr>
          <w:t>13.2</w:t>
        </w:r>
      </w:fldSimple>
      <w:r w:rsidRPr="005967F9">
        <w:rPr>
          <w:rFonts w:hint="eastAsia"/>
          <w:lang w:eastAsia="zh-CN"/>
        </w:rPr>
        <w:t xml:space="preserve"> </w:t>
      </w:r>
      <w:r w:rsidRPr="005967F9">
        <w:rPr>
          <w:rFonts w:hint="eastAsia"/>
          <w:lang w:eastAsia="zh-CN"/>
        </w:rPr>
        <w:t>节）。但是，通过在任何接口类型中进行成员查找，可获得类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中的成员（第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187" w:name="_Toc445782973"/>
      <w:bookmarkStart w:id="188" w:name="_Toc365630346"/>
      <w:r w:rsidRPr="005967F9">
        <w:rPr>
          <w:rFonts w:hint="eastAsia"/>
          <w:lang w:eastAsia="zh-CN"/>
        </w:rPr>
        <w:t>数组成员</w:t>
      </w:r>
      <w:bookmarkEnd w:id="187"/>
      <w:bookmarkEnd w:id="188"/>
    </w:p>
    <w:p w:rsidR="0028536B" w:rsidRPr="005967F9" w:rsidRDefault="0028536B">
      <w:pPr>
        <w:rPr>
          <w:lang w:eastAsia="zh-CN"/>
        </w:rPr>
      </w:pPr>
      <w:r w:rsidRPr="005967F9">
        <w:rPr>
          <w:rFonts w:hint="eastAsia"/>
          <w:lang w:eastAsia="zh-CN"/>
        </w:rPr>
        <w:t>数组的成员是从类</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继承的成员。</w:t>
      </w:r>
    </w:p>
    <w:p w:rsidR="0028536B" w:rsidRPr="005967F9" w:rsidRDefault="0028536B">
      <w:pPr>
        <w:pStyle w:val="Heading3"/>
        <w:rPr>
          <w:rFonts w:hint="eastAsia"/>
          <w:lang w:eastAsia="zh-CN"/>
        </w:rPr>
      </w:pPr>
      <w:bookmarkStart w:id="189" w:name="_Toc445782974"/>
      <w:bookmarkStart w:id="190" w:name="_Toc365630347"/>
      <w:r w:rsidRPr="005967F9">
        <w:rPr>
          <w:rFonts w:hint="eastAsia"/>
          <w:lang w:eastAsia="zh-CN"/>
        </w:rPr>
        <w:t>委托成员</w:t>
      </w:r>
      <w:bookmarkEnd w:id="189"/>
      <w:bookmarkEnd w:id="190"/>
    </w:p>
    <w:p w:rsidR="0028536B" w:rsidRPr="005967F9" w:rsidRDefault="0028536B">
      <w:pPr>
        <w:rPr>
          <w:lang w:eastAsia="zh-CN"/>
        </w:rPr>
      </w:pPr>
      <w:r w:rsidRPr="005967F9">
        <w:rPr>
          <w:rFonts w:hint="eastAsia"/>
          <w:lang w:eastAsia="zh-CN"/>
        </w:rPr>
        <w:t>委托的成员是从类</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继承的成员。</w:t>
      </w:r>
    </w:p>
    <w:p w:rsidR="0028536B" w:rsidRPr="005967F9" w:rsidRDefault="0028536B">
      <w:pPr>
        <w:pStyle w:val="Heading2"/>
        <w:rPr>
          <w:rFonts w:eastAsia="SimSun" w:hint="eastAsia"/>
          <w:lang w:eastAsia="zh-CN"/>
        </w:rPr>
      </w:pPr>
      <w:bookmarkStart w:id="191" w:name="_Ref461620407"/>
      <w:bookmarkStart w:id="192" w:name="_Toc365630348"/>
      <w:r w:rsidRPr="005967F9">
        <w:rPr>
          <w:rFonts w:eastAsia="SimSun" w:hint="eastAsia"/>
          <w:lang w:eastAsia="zh-CN"/>
        </w:rPr>
        <w:lastRenderedPageBreak/>
        <w:t>成员访问</w:t>
      </w:r>
      <w:bookmarkEnd w:id="191"/>
      <w:bookmarkEnd w:id="192"/>
    </w:p>
    <w:p w:rsidR="0028536B" w:rsidRPr="005967F9" w:rsidRDefault="0028536B">
      <w:pPr>
        <w:rPr>
          <w:lang w:eastAsia="zh-CN"/>
        </w:rPr>
      </w:pPr>
      <w:r w:rsidRPr="005967F9">
        <w:rPr>
          <w:rFonts w:hint="eastAsia"/>
          <w:lang w:eastAsia="zh-CN"/>
        </w:rPr>
        <w:t>成员的声明可用于控制对该成员的访问。成员的可访问性是由该成员的声明可访问性（第</w:t>
      </w:r>
      <w:r w:rsidRPr="005967F9">
        <w:rPr>
          <w:rFonts w:hint="eastAsia"/>
          <w:lang w:eastAsia="zh-CN"/>
        </w:rPr>
        <w:t xml:space="preserve"> </w:t>
      </w:r>
      <w:fldSimple w:instr=" REF _Ref465248875 \r \h  \* MERGEFORMAT ">
        <w:r w:rsidR="00437C65" w:rsidRPr="005967F9">
          <w:rPr>
            <w:rFonts w:hint="eastAsia"/>
            <w:lang w:eastAsia="zh-CN"/>
          </w:rPr>
          <w:t>3.5.1</w:t>
        </w:r>
      </w:fldSimple>
      <w:r w:rsidRPr="005967F9">
        <w:rPr>
          <w:rFonts w:hint="eastAsia"/>
          <w:lang w:eastAsia="zh-CN"/>
        </w:rPr>
        <w:t xml:space="preserve"> </w:t>
      </w:r>
      <w:r w:rsidRPr="005967F9">
        <w:rPr>
          <w:rFonts w:hint="eastAsia"/>
          <w:lang w:eastAsia="zh-CN"/>
        </w:rPr>
        <w:t>节）和直接包含它的那个类型的可访问性（若它存在）结合起来确定的。</w:t>
      </w:r>
    </w:p>
    <w:p w:rsidR="0028536B" w:rsidRPr="005967F9" w:rsidRDefault="0028536B">
      <w:pPr>
        <w:rPr>
          <w:lang w:eastAsia="zh-CN"/>
        </w:rPr>
      </w:pPr>
      <w:r w:rsidRPr="005967F9">
        <w:rPr>
          <w:rFonts w:hint="eastAsia"/>
          <w:lang w:eastAsia="zh-CN"/>
        </w:rPr>
        <w:t>如果允许访问特定成员，则称该成员是可访问的</w:t>
      </w:r>
      <w:r w:rsidRPr="005967F9">
        <w:rPr>
          <w:rFonts w:hint="eastAsia"/>
          <w:lang w:eastAsia="zh-CN"/>
        </w:rPr>
        <w:t xml:space="preserve"> (accessible)</w:t>
      </w:r>
      <w:r w:rsidRPr="005967F9">
        <w:rPr>
          <w:rFonts w:hint="eastAsia"/>
          <w:lang w:eastAsia="zh-CN"/>
        </w:rPr>
        <w:t>。相反，如果不允许访问特定成员，则称该成员是不可访问的</w:t>
      </w:r>
      <w:r w:rsidRPr="005967F9">
        <w:rPr>
          <w:rFonts w:hint="eastAsia"/>
          <w:lang w:eastAsia="zh-CN"/>
        </w:rPr>
        <w:t xml:space="preserve"> (inaccessible)</w:t>
      </w:r>
      <w:r w:rsidRPr="005967F9">
        <w:rPr>
          <w:rFonts w:hint="eastAsia"/>
          <w:lang w:eastAsia="zh-CN"/>
        </w:rPr>
        <w:t>。当引发访问的源代码的文本位置在某成员的可访问域（第</w:t>
      </w:r>
      <w:r w:rsidRPr="005967F9">
        <w:rPr>
          <w:rFonts w:hint="eastAsia"/>
          <w:lang w:eastAsia="zh-CN"/>
        </w:rPr>
        <w:t xml:space="preserve"> </w:t>
      </w:r>
      <w:fldSimple w:instr=" REF _Ref465248925 \w \h  \* MERGEFORMAT ">
        <w:r w:rsidR="00437C65" w:rsidRPr="005967F9">
          <w:rPr>
            <w:rFonts w:hint="eastAsia"/>
            <w:lang w:eastAsia="zh-CN"/>
          </w:rPr>
          <w:t>3.5.2</w:t>
        </w:r>
      </w:fldSimple>
      <w:r w:rsidRPr="005967F9">
        <w:rPr>
          <w:rFonts w:hint="eastAsia"/>
          <w:lang w:eastAsia="zh-CN"/>
        </w:rPr>
        <w:t xml:space="preserve"> </w:t>
      </w:r>
      <w:r w:rsidRPr="005967F9">
        <w:rPr>
          <w:rFonts w:hint="eastAsia"/>
          <w:lang w:eastAsia="zh-CN"/>
        </w:rPr>
        <w:t>节）中时，允许对该成员进行访问。</w:t>
      </w:r>
    </w:p>
    <w:p w:rsidR="0028536B" w:rsidRPr="005967F9" w:rsidRDefault="0028536B">
      <w:pPr>
        <w:pStyle w:val="Heading3"/>
        <w:rPr>
          <w:rFonts w:hint="eastAsia"/>
          <w:lang w:eastAsia="zh-CN"/>
        </w:rPr>
      </w:pPr>
      <w:bookmarkStart w:id="193" w:name="_Ref465248875"/>
      <w:bookmarkStart w:id="194" w:name="_Toc365630349"/>
      <w:r w:rsidRPr="005967F9">
        <w:rPr>
          <w:rFonts w:hint="eastAsia"/>
          <w:lang w:eastAsia="zh-CN"/>
        </w:rPr>
        <w:t>已声明可访问性</w:t>
      </w:r>
      <w:bookmarkEnd w:id="193"/>
      <w:bookmarkEnd w:id="194"/>
    </w:p>
    <w:p w:rsidR="0028536B" w:rsidRPr="005967F9" w:rsidRDefault="0028536B">
      <w:pPr>
        <w:rPr>
          <w:lang w:eastAsia="zh-CN"/>
        </w:rPr>
      </w:pPr>
      <w:r w:rsidRPr="005967F9">
        <w:rPr>
          <w:rFonts w:hint="eastAsia"/>
          <w:lang w:eastAsia="zh-CN"/>
        </w:rPr>
        <w:t>成员的已声明可访问性</w:t>
      </w:r>
      <w:r w:rsidRPr="005967F9">
        <w:rPr>
          <w:rFonts w:hint="eastAsia"/>
          <w:lang w:eastAsia="zh-CN"/>
        </w:rPr>
        <w:t xml:space="preserve"> (declared accessibility) </w:t>
      </w:r>
      <w:r w:rsidRPr="005967F9">
        <w:rPr>
          <w:rFonts w:hint="eastAsia"/>
          <w:lang w:eastAsia="zh-CN"/>
        </w:rPr>
        <w:t>可以是下列类型之一：</w:t>
      </w:r>
    </w:p>
    <w:p w:rsidR="0028536B" w:rsidRPr="005967F9" w:rsidRDefault="0028536B">
      <w:pPr>
        <w:pStyle w:val="ListBullet"/>
        <w:rPr>
          <w:lang w:eastAsia="zh-CN"/>
        </w:rPr>
      </w:pPr>
      <w:r w:rsidRPr="005967F9">
        <w:rPr>
          <w:rFonts w:hint="eastAsia"/>
          <w:lang w:eastAsia="zh-CN"/>
        </w:rPr>
        <w:t>Public</w:t>
      </w:r>
      <w:r w:rsidRPr="005967F9">
        <w:rPr>
          <w:rFonts w:hint="eastAsia"/>
          <w:lang w:eastAsia="zh-CN"/>
        </w:rPr>
        <w:t>，选择它的方法是在成员声明中包括</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修饰符。</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的直观含义是“访问不受限制”。</w:t>
      </w:r>
    </w:p>
    <w:p w:rsidR="0028536B" w:rsidRPr="005967F9" w:rsidRDefault="0028536B">
      <w:pPr>
        <w:pStyle w:val="ListBullet"/>
        <w:rPr>
          <w:lang w:eastAsia="zh-CN"/>
        </w:rPr>
      </w:pPr>
      <w:r w:rsidRPr="005967F9">
        <w:rPr>
          <w:rFonts w:hint="eastAsia"/>
          <w:lang w:eastAsia="zh-CN"/>
        </w:rPr>
        <w:t>Protected</w:t>
      </w:r>
      <w:r w:rsidRPr="005967F9">
        <w:rPr>
          <w:rFonts w:hint="eastAsia"/>
          <w:lang w:eastAsia="zh-CN"/>
        </w:rPr>
        <w:t>，选择它的方法是在成员声明中包括</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修饰符。</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的直观含义是“访问范围限定于它所属的类或从该类派生的类型”。</w:t>
      </w:r>
    </w:p>
    <w:p w:rsidR="0028536B" w:rsidRPr="005967F9" w:rsidRDefault="0028536B">
      <w:pPr>
        <w:pStyle w:val="ListBullet"/>
        <w:rPr>
          <w:lang w:eastAsia="zh-CN"/>
        </w:rPr>
      </w:pPr>
      <w:r w:rsidRPr="005967F9">
        <w:rPr>
          <w:rFonts w:hint="eastAsia"/>
          <w:lang w:eastAsia="zh-CN"/>
        </w:rPr>
        <w:t>Internal</w:t>
      </w:r>
      <w:r w:rsidRPr="005967F9">
        <w:rPr>
          <w:rFonts w:hint="eastAsia"/>
          <w:lang w:eastAsia="zh-CN"/>
        </w:rPr>
        <w:t>，选择它的方法是在成员声明中包括</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修饰符。</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的直观含义是“访问范围限定于此程序”。</w:t>
      </w:r>
    </w:p>
    <w:p w:rsidR="0028536B" w:rsidRPr="005967F9" w:rsidRDefault="0028536B">
      <w:pPr>
        <w:pStyle w:val="ListBullet"/>
        <w:rPr>
          <w:lang w:eastAsia="zh-CN"/>
        </w:rPr>
      </w:pPr>
      <w:r w:rsidRPr="005967F9">
        <w:rPr>
          <w:rFonts w:hint="eastAsia"/>
          <w:lang w:eastAsia="zh-CN"/>
        </w:rPr>
        <w:t>Protected internal</w:t>
      </w:r>
      <w:r w:rsidRPr="005967F9">
        <w:rPr>
          <w:rFonts w:hint="eastAsia"/>
          <w:lang w:eastAsia="zh-CN"/>
        </w:rPr>
        <w:t>（意为受保护或内部的），选择它的方法是在成员声明中包括</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修饰符。</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的直观含义是“访问范围限定于此程序或那些由它所属的类派生的类型”。</w:t>
      </w:r>
    </w:p>
    <w:p w:rsidR="0028536B" w:rsidRPr="005967F9" w:rsidRDefault="0028536B">
      <w:pPr>
        <w:pStyle w:val="ListBullet"/>
        <w:rPr>
          <w:lang w:eastAsia="zh-CN"/>
        </w:rPr>
      </w:pPr>
      <w:r w:rsidRPr="005967F9">
        <w:rPr>
          <w:rFonts w:hint="eastAsia"/>
          <w:lang w:eastAsia="zh-CN"/>
        </w:rPr>
        <w:t>Private</w:t>
      </w:r>
      <w:r w:rsidRPr="005967F9">
        <w:rPr>
          <w:rFonts w:hint="eastAsia"/>
          <w:lang w:eastAsia="zh-CN"/>
        </w:rPr>
        <w:t>，选择它的方法是在成员声明中包括</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修饰符。</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的直观含义是“访问范围限定于它所属的类型”。</w:t>
      </w:r>
    </w:p>
    <w:p w:rsidR="0028536B" w:rsidRPr="005967F9" w:rsidRDefault="0028536B">
      <w:pPr>
        <w:rPr>
          <w:lang w:eastAsia="zh-CN"/>
        </w:rPr>
      </w:pPr>
      <w:r w:rsidRPr="005967F9">
        <w:rPr>
          <w:rFonts w:hint="eastAsia"/>
          <w:lang w:eastAsia="zh-CN"/>
        </w:rPr>
        <w:t>声明一个成员时所能选择的已声明可访问性的类型，依赖于该成员声明出现处的上下文。此外，当成员声明不包含任何访问修饰符时，声明发生处的上下文会为该成员选择一个默认的已声明可访问性。</w:t>
      </w:r>
    </w:p>
    <w:p w:rsidR="0028536B" w:rsidRPr="005967F9" w:rsidRDefault="0028536B">
      <w:pPr>
        <w:pStyle w:val="ListBullet"/>
        <w:rPr>
          <w:lang w:eastAsia="zh-CN"/>
        </w:rPr>
      </w:pPr>
      <w:r w:rsidRPr="005967F9">
        <w:rPr>
          <w:rFonts w:hint="eastAsia"/>
          <w:lang w:eastAsia="zh-CN"/>
        </w:rPr>
        <w:t>命名空间隐式具有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已声明可访问性。在命名空间声明中不允许使用访问修饰符。</w:t>
      </w:r>
    </w:p>
    <w:p w:rsidR="0028536B" w:rsidRPr="005967F9" w:rsidRDefault="0028536B">
      <w:pPr>
        <w:pStyle w:val="ListBullet"/>
        <w:rPr>
          <w:lang w:eastAsia="zh-CN"/>
        </w:rPr>
      </w:pPr>
      <w:r w:rsidRPr="005967F9">
        <w:rPr>
          <w:rFonts w:hint="eastAsia"/>
          <w:lang w:eastAsia="zh-CN"/>
        </w:rPr>
        <w:t>编译单元或命名空间中声明的类型可以具有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已声明可访问性，默认的已声明可访问性为</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类成员可具有五种已声明可访问性中的任何一种，默认为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已声明可访问性。（请注意，声明为类成员的类型可具有五种已声明可访问性中的任何一种，而声明为命名空间成员的类型只能具有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已声明可访问性。）</w:t>
      </w:r>
    </w:p>
    <w:p w:rsidR="0028536B" w:rsidRPr="005967F9" w:rsidRDefault="0028536B">
      <w:pPr>
        <w:pStyle w:val="ListBullet"/>
        <w:rPr>
          <w:lang w:eastAsia="zh-CN"/>
        </w:rPr>
      </w:pPr>
      <w:r w:rsidRPr="005967F9">
        <w:rPr>
          <w:rFonts w:hint="eastAsia"/>
          <w:lang w:eastAsia="zh-CN"/>
        </w:rPr>
        <w:t>结构成员可以具有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已声明可访问性并默认为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已声明可访问性，这是因为结构是隐式密封的。结构的成员若是在此结构中声明的（也就是说，不是由该结构从它的基类中继承的），则不能具有</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已声明可访问性。（请注意，声明为结构成员的类型可具有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已声明可访问性，而声明为命名空间成员的类型只能具有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已声明可访问性。）</w:t>
      </w:r>
    </w:p>
    <w:p w:rsidR="0028536B" w:rsidRPr="005967F9" w:rsidRDefault="0028536B">
      <w:pPr>
        <w:pStyle w:val="ListBullet"/>
        <w:rPr>
          <w:lang w:eastAsia="zh-CN"/>
        </w:rPr>
      </w:pPr>
      <w:r w:rsidRPr="005967F9">
        <w:rPr>
          <w:rFonts w:hint="eastAsia"/>
          <w:lang w:eastAsia="zh-CN"/>
        </w:rPr>
        <w:t>接口成员隐式地具有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已声明可访问性。在接口成员声明中不允许使用访问修饰符。</w:t>
      </w:r>
    </w:p>
    <w:p w:rsidR="0028536B" w:rsidRPr="005967F9" w:rsidRDefault="0028536B">
      <w:pPr>
        <w:pStyle w:val="ListBullet"/>
        <w:rPr>
          <w:lang w:eastAsia="zh-CN"/>
        </w:rPr>
      </w:pPr>
      <w:r w:rsidRPr="005967F9">
        <w:rPr>
          <w:rFonts w:hint="eastAsia"/>
          <w:lang w:eastAsia="zh-CN"/>
        </w:rPr>
        <w:t>枚举成员隐式地具有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已声明可访问性。在枚举成员声明中不允许使用访问修饰符。</w:t>
      </w:r>
    </w:p>
    <w:p w:rsidR="0028536B" w:rsidRPr="005967F9" w:rsidRDefault="0028536B">
      <w:pPr>
        <w:pStyle w:val="Heading3"/>
        <w:rPr>
          <w:rFonts w:hint="eastAsia"/>
          <w:lang w:eastAsia="zh-CN"/>
        </w:rPr>
      </w:pPr>
      <w:bookmarkStart w:id="195" w:name="_Ref465248925"/>
      <w:bookmarkStart w:id="196" w:name="_Toc365630350"/>
      <w:r w:rsidRPr="005967F9">
        <w:rPr>
          <w:rFonts w:hint="eastAsia"/>
          <w:lang w:eastAsia="zh-CN"/>
        </w:rPr>
        <w:t>可访问域</w:t>
      </w:r>
      <w:bookmarkEnd w:id="195"/>
      <w:bookmarkEnd w:id="196"/>
    </w:p>
    <w:p w:rsidR="0028536B" w:rsidRPr="005967F9" w:rsidRDefault="0028536B">
      <w:pPr>
        <w:rPr>
          <w:lang w:eastAsia="zh-CN"/>
        </w:rPr>
      </w:pPr>
      <w:r w:rsidRPr="005967F9">
        <w:rPr>
          <w:rFonts w:hint="eastAsia"/>
          <w:lang w:eastAsia="zh-CN"/>
        </w:rPr>
        <w:t>一个成员的可访问域</w:t>
      </w:r>
      <w:r w:rsidRPr="005967F9">
        <w:rPr>
          <w:rFonts w:hint="eastAsia"/>
          <w:lang w:eastAsia="zh-CN"/>
        </w:rPr>
        <w:t xml:space="preserve"> (accessibility domain) </w:t>
      </w:r>
      <w:r w:rsidRPr="005967F9">
        <w:rPr>
          <w:rFonts w:hint="eastAsia"/>
          <w:lang w:eastAsia="zh-CN"/>
        </w:rPr>
        <w:t>由（可能是不连续的）程序文本节组成，从该域中可以访问该成员。出于定义成员可访问域的目的，如果成员不是在某个类型内声明的，就称该成员是顶级</w:t>
      </w:r>
      <w:r w:rsidRPr="005967F9">
        <w:rPr>
          <w:rFonts w:hint="eastAsia"/>
          <w:lang w:eastAsia="zh-CN"/>
        </w:rPr>
        <w:t xml:space="preserve"> (top-</w:t>
      </w:r>
      <w:r w:rsidRPr="005967F9">
        <w:rPr>
          <w:rFonts w:hint="eastAsia"/>
          <w:lang w:eastAsia="zh-CN"/>
        </w:rPr>
        <w:lastRenderedPageBreak/>
        <w:t xml:space="preserve">level) </w:t>
      </w:r>
      <w:r w:rsidRPr="005967F9">
        <w:rPr>
          <w:rFonts w:hint="eastAsia"/>
          <w:lang w:eastAsia="zh-CN"/>
        </w:rPr>
        <w:t>的；如果成员是在其他类型内声明的，就称该成员是嵌套</w:t>
      </w:r>
      <w:r w:rsidRPr="005967F9">
        <w:rPr>
          <w:rFonts w:hint="eastAsia"/>
          <w:lang w:eastAsia="zh-CN"/>
        </w:rPr>
        <w:t xml:space="preserve"> (nested) </w:t>
      </w:r>
      <w:r w:rsidRPr="005967F9">
        <w:rPr>
          <w:rFonts w:hint="eastAsia"/>
          <w:lang w:eastAsia="zh-CN"/>
        </w:rPr>
        <w:t>的。此外，程序的程序文本</w:t>
      </w:r>
      <w:r w:rsidRPr="005967F9">
        <w:rPr>
          <w:rFonts w:hint="eastAsia"/>
          <w:lang w:eastAsia="zh-CN"/>
        </w:rPr>
        <w:t xml:space="preserve"> (program text) </w:t>
      </w:r>
      <w:r w:rsidRPr="005967F9">
        <w:rPr>
          <w:rFonts w:hint="eastAsia"/>
          <w:lang w:eastAsia="zh-CN"/>
        </w:rPr>
        <w:t>定义为包含在该程序的所有源文件中的全部程序文本，而类型的程序文本定义为包含在该类型（可能还包括该类型中的嵌套类型）的</w:t>
      </w:r>
      <w:r w:rsidRPr="005967F9">
        <w:rPr>
          <w:rFonts w:hint="eastAsia"/>
          <w:lang w:eastAsia="zh-CN"/>
        </w:rPr>
        <w:t xml:space="preserve"> </w:t>
      </w:r>
      <w:r w:rsidRPr="005967F9">
        <w:rPr>
          <w:rStyle w:val="Production"/>
          <w:rFonts w:hint="eastAsia"/>
          <w:lang w:eastAsia="zh-CN"/>
        </w:rPr>
        <w:t>type-declaration</w:t>
      </w:r>
      <w:r w:rsidRPr="005967F9">
        <w:rPr>
          <w:rFonts w:hint="eastAsia"/>
          <w:lang w:eastAsia="zh-CN"/>
        </w:rPr>
        <w:t xml:space="preserve"> </w:t>
      </w:r>
      <w:r w:rsidRPr="005967F9">
        <w:rPr>
          <w:rFonts w:hint="eastAsia"/>
          <w:lang w:eastAsia="zh-CN"/>
        </w:rPr>
        <w:t>中的所有程序文本。</w:t>
      </w:r>
    </w:p>
    <w:p w:rsidR="0028536B" w:rsidRPr="005967F9" w:rsidRDefault="0028536B">
      <w:pPr>
        <w:rPr>
          <w:lang w:eastAsia="zh-CN"/>
        </w:rPr>
      </w:pPr>
      <w:r w:rsidRPr="005967F9">
        <w:rPr>
          <w:rFonts w:hint="eastAsia"/>
          <w:lang w:eastAsia="zh-CN"/>
        </w:rPr>
        <w:t>预定义类型（如</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）的可访问域无限制。</w:t>
      </w:r>
    </w:p>
    <w:p w:rsidR="0028536B" w:rsidRPr="005967F9" w:rsidRDefault="0028536B">
      <w:pPr>
        <w:rPr>
          <w:lang w:eastAsia="zh-CN"/>
        </w:rPr>
      </w:pPr>
      <w:r w:rsidRPr="005967F9">
        <w:rPr>
          <w:rFonts w:hint="eastAsia"/>
          <w:lang w:eastAsia="zh-CN"/>
        </w:rPr>
        <w:t>在程序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中声明的顶级未绑定类型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（第</w:t>
      </w:r>
      <w:r w:rsidRPr="005967F9">
        <w:rPr>
          <w:rFonts w:hint="eastAsia"/>
          <w:lang w:eastAsia="zh-CN"/>
        </w:rPr>
        <w:t xml:space="preserve"> </w:t>
      </w:r>
      <w:fldSimple w:instr=" REF _Ref174174794 \r \h  \* MERGEFORMAT ">
        <w:r w:rsidR="00437C65" w:rsidRPr="005967F9">
          <w:rPr>
            <w:rFonts w:hint="eastAsia"/>
            <w:lang w:eastAsia="zh-CN"/>
          </w:rPr>
          <w:t>4.4.3</w:t>
        </w:r>
      </w:fldSimple>
      <w:r w:rsidRPr="005967F9">
        <w:rPr>
          <w:rFonts w:hint="eastAsia"/>
          <w:lang w:eastAsia="zh-CN"/>
        </w:rPr>
        <w:t xml:space="preserve"> </w:t>
      </w:r>
      <w:r w:rsidRPr="005967F9">
        <w:rPr>
          <w:rFonts w:hint="eastAsia"/>
          <w:lang w:eastAsia="zh-CN"/>
        </w:rPr>
        <w:t>节）的可访问域定义如下：</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的已声明可访问性为</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以及引用</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的任何程序的程序文本。</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的已声明可访问性为</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的可访问域就是</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的程序文本。</w:t>
      </w:r>
    </w:p>
    <w:p w:rsidR="0028536B" w:rsidRPr="005967F9" w:rsidRDefault="0028536B">
      <w:pPr>
        <w:rPr>
          <w:lang w:eastAsia="zh-CN"/>
        </w:rPr>
      </w:pPr>
      <w:r w:rsidRPr="005967F9">
        <w:rPr>
          <w:rFonts w:hint="eastAsia"/>
          <w:lang w:eastAsia="zh-CN"/>
        </w:rPr>
        <w:t>从这些定义可以推断出：顶级未绑定类型的可访问域始终至少是声明了该类型的程序的程序文本。</w:t>
      </w:r>
    </w:p>
    <w:p w:rsidR="00141640" w:rsidRPr="005967F9" w:rsidRDefault="00141640">
      <w:pPr>
        <w:rPr>
          <w:lang w:eastAsia="zh-CN"/>
        </w:rPr>
      </w:pPr>
      <w:r w:rsidRPr="005967F9">
        <w:rPr>
          <w:rFonts w:hint="eastAsia"/>
          <w:lang w:eastAsia="zh-CN"/>
        </w:rPr>
        <w:t>构造类型</w:t>
      </w:r>
      <w:r w:rsidRPr="005967F9">
        <w:rPr>
          <w:rFonts w:hint="eastAsia"/>
          <w:lang w:eastAsia="zh-CN"/>
        </w:rPr>
        <w:t xml:space="preserve"> </w:t>
      </w:r>
      <w:r w:rsidRPr="005967F9">
        <w:rPr>
          <w:rStyle w:val="Codefragment"/>
          <w:rFonts w:hint="eastAsia"/>
          <w:lang w:eastAsia="zh-CN"/>
        </w:rPr>
        <w:t>T&lt;A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N</w:t>
      </w:r>
      <w:r w:rsidRPr="005967F9">
        <w:rPr>
          <w:rStyle w:val="Codefragment"/>
          <w:rFonts w:hint="eastAsia"/>
          <w:lang w:eastAsia="zh-CN"/>
        </w:rPr>
        <w:t xml:space="preserve">&gt; </w:t>
      </w:r>
      <w:r w:rsidRPr="005967F9">
        <w:rPr>
          <w:rFonts w:hint="eastAsia"/>
          <w:lang w:eastAsia="zh-CN"/>
        </w:rPr>
        <w:t xml:space="preserve"> </w:t>
      </w:r>
      <w:r w:rsidRPr="005967F9">
        <w:rPr>
          <w:rFonts w:hint="eastAsia"/>
          <w:lang w:eastAsia="zh-CN"/>
        </w:rPr>
        <w:t>的可访问域是未绑定的泛型类型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的可访问域和类型实参</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N</w:t>
      </w:r>
      <w:r w:rsidRPr="005967F9">
        <w:rPr>
          <w:rFonts w:hint="eastAsia"/>
          <w:lang w:eastAsia="zh-CN"/>
        </w:rPr>
        <w:t xml:space="preserve"> </w:t>
      </w:r>
      <w:r w:rsidRPr="005967F9">
        <w:rPr>
          <w:rFonts w:hint="eastAsia"/>
          <w:lang w:eastAsia="zh-CN"/>
        </w:rPr>
        <w:t>的可访问域的交集。</w:t>
      </w:r>
    </w:p>
    <w:p w:rsidR="0028536B" w:rsidRPr="005967F9" w:rsidRDefault="0028536B">
      <w:pPr>
        <w:rPr>
          <w:lang w:eastAsia="zh-CN"/>
        </w:rPr>
      </w:pPr>
      <w:r w:rsidRPr="005967F9">
        <w:rPr>
          <w:rFonts w:hint="eastAsia"/>
          <w:lang w:eastAsia="zh-CN"/>
        </w:rPr>
        <w:t>在程序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内的类型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中声明的嵌套成员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的可访问域定义如下（注意</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本身可能就是一个类型）：</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的已声明可访问性为</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的可访问域就是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的可访问域。</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的已声明可访问性是</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，则设</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表示</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的程序文本和从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外部声明）派生的任何类型的程序文本的并集。</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的可访问域的交集。</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的已声明可访问性是</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，则设</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表示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的程序文本和从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派生的任何类型的程序文本的并集。</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的可访问域的交集。</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的已声明可访问性为</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的可访问域就是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的可访问域与</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的程序文本之间的交集。</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的已声明可访问性为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的可访问域就是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的程序文本。</w:t>
      </w:r>
    </w:p>
    <w:p w:rsidR="0028536B" w:rsidRPr="005967F9" w:rsidRDefault="0028536B">
      <w:pPr>
        <w:rPr>
          <w:lang w:eastAsia="zh-CN"/>
        </w:rPr>
      </w:pPr>
      <w:r w:rsidRPr="005967F9">
        <w:rPr>
          <w:rFonts w:hint="eastAsia"/>
          <w:lang w:eastAsia="zh-CN"/>
        </w:rPr>
        <w:t>从这些定义可以看出：嵌套成员的可访问域总是至少为声明该成员的类型的程序文本。还可以看出：成员的可访问域包含的范围决不会比声明该成员的类型的可访问域更广。</w:t>
      </w:r>
    </w:p>
    <w:p w:rsidR="0028536B" w:rsidRPr="005967F9" w:rsidRDefault="0028536B">
      <w:pPr>
        <w:rPr>
          <w:lang w:eastAsia="zh-CN"/>
        </w:rPr>
      </w:pPr>
      <w:r w:rsidRPr="005967F9">
        <w:rPr>
          <w:rFonts w:hint="eastAsia"/>
          <w:lang w:eastAsia="zh-CN"/>
        </w:rPr>
        <w:t>直观地讲，当访问类型或成员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时，按下列步骤进行计算以确保允许进行访问：</w:t>
      </w:r>
    </w:p>
    <w:p w:rsidR="0028536B" w:rsidRPr="005967F9" w:rsidRDefault="0028536B">
      <w:pPr>
        <w:pStyle w:val="ListBullet"/>
        <w:rPr>
          <w:lang w:eastAsia="zh-CN"/>
        </w:rPr>
      </w:pPr>
      <w:r w:rsidRPr="005967F9">
        <w:rPr>
          <w:rFonts w:hint="eastAsia"/>
          <w:lang w:eastAsia="zh-CN"/>
        </w:rPr>
        <w:t>首先，如果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是在某个类型（相对于编译单元或命名空间）内声明的，则当该类型不可访问时将会发生编译时错误。</w:t>
      </w:r>
    </w:p>
    <w:p w:rsidR="0028536B" w:rsidRPr="005967F9" w:rsidRDefault="0028536B">
      <w:pPr>
        <w:pStyle w:val="ListBullet"/>
        <w:rPr>
          <w:lang w:eastAsia="zh-CN"/>
        </w:rPr>
      </w:pPr>
      <w:r w:rsidRPr="005967F9">
        <w:rPr>
          <w:rFonts w:hint="eastAsia"/>
          <w:lang w:eastAsia="zh-CN"/>
        </w:rPr>
        <w:t>然后，如果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，则允许进行访问。</w:t>
      </w:r>
    </w:p>
    <w:p w:rsidR="0028536B" w:rsidRPr="005967F9" w:rsidRDefault="0028536B">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，则当访问发生在声明了</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的程序中，或发生在从声明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的类派生的类中并通过派生类类型（第</w:t>
      </w:r>
      <w:r w:rsidRPr="005967F9">
        <w:rPr>
          <w:rFonts w:hint="eastAsia"/>
          <w:lang w:eastAsia="zh-CN"/>
        </w:rPr>
        <w:t xml:space="preserve"> </w:t>
      </w:r>
      <w:fldSimple w:instr=" REF _Ref465761330 \w \h  \* MERGEFORMAT ">
        <w:r w:rsidR="00437C65" w:rsidRPr="005967F9">
          <w:rPr>
            <w:rFonts w:hint="eastAsia"/>
            <w:lang w:eastAsia="zh-CN"/>
          </w:rPr>
          <w:t>3.5.3</w:t>
        </w:r>
      </w:fldSimple>
      <w:r w:rsidRPr="005967F9">
        <w:rPr>
          <w:rFonts w:hint="eastAsia"/>
          <w:lang w:eastAsia="zh-CN"/>
        </w:rPr>
        <w:t xml:space="preserve"> </w:t>
      </w:r>
      <w:r w:rsidRPr="005967F9">
        <w:rPr>
          <w:rFonts w:hint="eastAsia"/>
          <w:lang w:eastAsia="zh-CN"/>
        </w:rPr>
        <w:t>节）进行访问时，允许进行访问。</w:t>
      </w:r>
    </w:p>
    <w:p w:rsidR="0028536B" w:rsidRPr="005967F9" w:rsidRDefault="0028536B">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，则当访问发生在声明了</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的类中，或发生在从声明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的类派生的类中并通过派生类类型（第</w:t>
      </w:r>
      <w:r w:rsidRPr="005967F9">
        <w:rPr>
          <w:rFonts w:hint="eastAsia"/>
          <w:lang w:eastAsia="zh-CN"/>
        </w:rPr>
        <w:t xml:space="preserve"> </w:t>
      </w:r>
      <w:fldSimple w:instr=" REF _Ref465761330 \w \h  \* MERGEFORMAT ">
        <w:r w:rsidR="00437C65" w:rsidRPr="005967F9">
          <w:rPr>
            <w:rFonts w:hint="eastAsia"/>
            <w:lang w:eastAsia="zh-CN"/>
          </w:rPr>
          <w:t>3.5.3</w:t>
        </w:r>
      </w:fldSimple>
      <w:r w:rsidRPr="005967F9">
        <w:rPr>
          <w:rFonts w:hint="eastAsia"/>
          <w:lang w:eastAsia="zh-CN"/>
        </w:rPr>
        <w:t xml:space="preserve"> </w:t>
      </w:r>
      <w:r w:rsidRPr="005967F9">
        <w:rPr>
          <w:rFonts w:hint="eastAsia"/>
          <w:lang w:eastAsia="zh-CN"/>
        </w:rPr>
        <w:t>节）进行访问时，允许进行访问。</w:t>
      </w:r>
    </w:p>
    <w:p w:rsidR="0028536B" w:rsidRPr="005967F9" w:rsidRDefault="0028536B">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，则当访问发生在声明了</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的程序中时允许进行访问。</w:t>
      </w:r>
    </w:p>
    <w:p w:rsidR="0028536B" w:rsidRPr="005967F9" w:rsidRDefault="0028536B">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，则当访问发生在声明了</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的类型中时允许进行访问。</w:t>
      </w:r>
    </w:p>
    <w:p w:rsidR="0028536B" w:rsidRPr="005967F9" w:rsidRDefault="0028536B">
      <w:pPr>
        <w:pStyle w:val="ListBullet"/>
        <w:rPr>
          <w:lang w:eastAsia="zh-CN"/>
        </w:rPr>
      </w:pPr>
      <w:r w:rsidRPr="005967F9">
        <w:rPr>
          <w:rFonts w:hint="eastAsia"/>
          <w:lang w:eastAsia="zh-CN"/>
        </w:rPr>
        <w:t>否则，类型或成员不可访问，并发生编译时错误。</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lastRenderedPageBreak/>
        <w:t>public class A</w:t>
      </w:r>
      <w:r w:rsidRPr="005967F9">
        <w:rPr>
          <w:rFonts w:hint="eastAsia"/>
          <w:lang w:eastAsia="zh-CN"/>
        </w:rPr>
        <w:br/>
        <w:t>{</w:t>
      </w:r>
      <w:r w:rsidRPr="005967F9">
        <w:rPr>
          <w:rFonts w:hint="eastAsia"/>
          <w:lang w:eastAsia="zh-CN"/>
        </w:rPr>
        <w:br/>
      </w:r>
      <w:r w:rsidRPr="005967F9">
        <w:rPr>
          <w:rFonts w:hint="eastAsia"/>
          <w:lang w:eastAsia="zh-CN"/>
        </w:rPr>
        <w:tab/>
        <w:t>public static int X;</w:t>
      </w:r>
      <w:r w:rsidRPr="005967F9">
        <w:rPr>
          <w:rFonts w:hint="eastAsia"/>
          <w:lang w:eastAsia="zh-CN"/>
        </w:rPr>
        <w:br/>
      </w:r>
      <w:r w:rsidRPr="005967F9">
        <w:rPr>
          <w:rFonts w:hint="eastAsia"/>
          <w:lang w:eastAsia="zh-CN"/>
        </w:rPr>
        <w:tab/>
        <w:t>internal static int Y;</w:t>
      </w:r>
      <w:r w:rsidRPr="005967F9">
        <w:rPr>
          <w:rFonts w:hint="eastAsia"/>
          <w:lang w:eastAsia="zh-CN"/>
        </w:rPr>
        <w:br/>
      </w:r>
      <w:r w:rsidRPr="005967F9">
        <w:rPr>
          <w:rFonts w:hint="eastAsia"/>
          <w:lang w:eastAsia="zh-CN"/>
        </w:rPr>
        <w:tab/>
        <w:t>private static int Z;</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internal class B</w:t>
      </w:r>
      <w:r w:rsidRPr="005967F9">
        <w:rPr>
          <w:rFonts w:hint="eastAsia"/>
          <w:lang w:eastAsia="zh-CN"/>
        </w:rPr>
        <w:br/>
        <w:t>{</w:t>
      </w:r>
      <w:r w:rsidRPr="005967F9">
        <w:rPr>
          <w:rFonts w:hint="eastAsia"/>
          <w:lang w:eastAsia="zh-CN"/>
        </w:rPr>
        <w:br/>
      </w:r>
      <w:r w:rsidRPr="005967F9">
        <w:rPr>
          <w:rFonts w:hint="eastAsia"/>
          <w:lang w:eastAsia="zh-CN"/>
        </w:rPr>
        <w:tab/>
        <w:t>public static int X;</w:t>
      </w:r>
      <w:r w:rsidRPr="005967F9">
        <w:rPr>
          <w:rFonts w:hint="eastAsia"/>
          <w:lang w:eastAsia="zh-CN"/>
        </w:rPr>
        <w:br/>
      </w:r>
      <w:r w:rsidRPr="005967F9">
        <w:rPr>
          <w:rFonts w:hint="eastAsia"/>
          <w:lang w:eastAsia="zh-CN"/>
        </w:rPr>
        <w:tab/>
        <w:t>internal static int Y;</w:t>
      </w:r>
      <w:r w:rsidRPr="005967F9">
        <w:rPr>
          <w:rFonts w:hint="eastAsia"/>
          <w:lang w:eastAsia="zh-CN"/>
        </w:rPr>
        <w:br/>
      </w:r>
      <w:r w:rsidRPr="005967F9">
        <w:rPr>
          <w:rFonts w:hint="eastAsia"/>
          <w:lang w:eastAsia="zh-CN"/>
        </w:rPr>
        <w:tab/>
        <w:t>private static int Z;</w:t>
      </w:r>
    </w:p>
    <w:p w:rsidR="0028536B" w:rsidRPr="005967F9" w:rsidRDefault="0028536B">
      <w:pPr>
        <w:pStyle w:val="Code"/>
        <w:rPr>
          <w:lang w:eastAsia="zh-CN"/>
        </w:rPr>
      </w:pPr>
      <w:r w:rsidRPr="005967F9">
        <w:rPr>
          <w:rFonts w:hint="eastAsia"/>
          <w:lang w:eastAsia="zh-CN"/>
        </w:rPr>
        <w:tab/>
        <w:t>public class C</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int X;</w:t>
      </w:r>
      <w:r w:rsidRPr="005967F9">
        <w:rPr>
          <w:rFonts w:hint="eastAsia"/>
          <w:lang w:eastAsia="zh-CN"/>
        </w:rPr>
        <w:br/>
      </w:r>
      <w:r w:rsidRPr="005967F9">
        <w:rPr>
          <w:rFonts w:hint="eastAsia"/>
          <w:lang w:eastAsia="zh-CN"/>
        </w:rPr>
        <w:tab/>
      </w:r>
      <w:r w:rsidRPr="005967F9">
        <w:rPr>
          <w:rFonts w:hint="eastAsia"/>
          <w:lang w:eastAsia="zh-CN"/>
        </w:rPr>
        <w:tab/>
        <w:t>internal static int Y;</w:t>
      </w:r>
      <w:r w:rsidRPr="005967F9">
        <w:rPr>
          <w:rFonts w:hint="eastAsia"/>
          <w:lang w:eastAsia="zh-CN"/>
        </w:rPr>
        <w:br/>
      </w:r>
      <w:r w:rsidRPr="005967F9">
        <w:rPr>
          <w:rFonts w:hint="eastAsia"/>
          <w:lang w:eastAsia="zh-CN"/>
        </w:rPr>
        <w:tab/>
      </w:r>
      <w:r w:rsidRPr="005967F9">
        <w:rPr>
          <w:rFonts w:hint="eastAsia"/>
          <w:lang w:eastAsia="zh-CN"/>
        </w:rPr>
        <w:tab/>
        <w:t>private static int Z;</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private class D</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int X;</w:t>
      </w:r>
      <w:r w:rsidRPr="005967F9">
        <w:rPr>
          <w:rFonts w:hint="eastAsia"/>
          <w:lang w:eastAsia="zh-CN"/>
        </w:rPr>
        <w:br/>
      </w:r>
      <w:r w:rsidRPr="005967F9">
        <w:rPr>
          <w:rFonts w:hint="eastAsia"/>
          <w:lang w:eastAsia="zh-CN"/>
        </w:rPr>
        <w:tab/>
      </w:r>
      <w:r w:rsidRPr="005967F9">
        <w:rPr>
          <w:rFonts w:hint="eastAsia"/>
          <w:lang w:eastAsia="zh-CN"/>
        </w:rPr>
        <w:tab/>
        <w:t>internal static int Y;</w:t>
      </w:r>
      <w:r w:rsidRPr="005967F9">
        <w:rPr>
          <w:rFonts w:hint="eastAsia"/>
          <w:lang w:eastAsia="zh-CN"/>
        </w:rPr>
        <w:br/>
      </w:r>
      <w:r w:rsidRPr="005967F9">
        <w:rPr>
          <w:rFonts w:hint="eastAsia"/>
          <w:lang w:eastAsia="zh-CN"/>
        </w:rPr>
        <w:tab/>
      </w:r>
      <w:r w:rsidRPr="005967F9">
        <w:rPr>
          <w:rFonts w:hint="eastAsia"/>
          <w:lang w:eastAsia="zh-CN"/>
        </w:rPr>
        <w:tab/>
        <w:t>private static int Z;</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类和成员具有下列可访问域：</w:t>
      </w:r>
    </w:p>
    <w:p w:rsidR="0028536B" w:rsidRPr="005967F9" w:rsidRDefault="0028536B">
      <w:pPr>
        <w:pStyle w:val="ListBullet"/>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A.X</w:t>
      </w:r>
      <w:r w:rsidRPr="005967F9">
        <w:rPr>
          <w:rFonts w:hint="eastAsia"/>
          <w:lang w:eastAsia="zh-CN"/>
        </w:rPr>
        <w:t xml:space="preserve"> </w:t>
      </w:r>
      <w:r w:rsidRPr="005967F9">
        <w:rPr>
          <w:rFonts w:hint="eastAsia"/>
          <w:lang w:eastAsia="zh-CN"/>
        </w:rPr>
        <w:t>的可访问域无限制。</w:t>
      </w:r>
    </w:p>
    <w:p w:rsidR="0028536B" w:rsidRPr="005967F9" w:rsidRDefault="0028536B">
      <w:pPr>
        <w:pStyle w:val="ListBullet"/>
        <w:rPr>
          <w:lang w:eastAsia="zh-CN"/>
        </w:rPr>
      </w:pPr>
      <w:r w:rsidRPr="005967F9">
        <w:rPr>
          <w:rStyle w:val="Codefragment"/>
          <w:rFonts w:hint="eastAsia"/>
          <w:lang w:eastAsia="zh-CN"/>
        </w:rPr>
        <w:t>A.Y</w:t>
      </w:r>
      <w:r w:rsidRPr="005967F9">
        <w:rPr>
          <w:rFonts w:hint="eastAsia"/>
          <w:lang w:eastAsia="zh-CN"/>
        </w:rPr>
        <w:t>、</w:t>
      </w:r>
      <w:r w:rsidRPr="005967F9">
        <w:rPr>
          <w:rStyle w:val="Codefragment"/>
          <w:rFonts w:hint="eastAsia"/>
          <w:lang w:eastAsia="zh-CN"/>
        </w:rPr>
        <w:t>B</w:t>
      </w:r>
      <w:r w:rsidRPr="005967F9">
        <w:rPr>
          <w:rFonts w:hint="eastAsia"/>
          <w:lang w:eastAsia="zh-CN"/>
        </w:rPr>
        <w:t>、</w:t>
      </w:r>
      <w:r w:rsidRPr="005967F9">
        <w:rPr>
          <w:rStyle w:val="Codefragment"/>
          <w:rFonts w:hint="eastAsia"/>
          <w:lang w:eastAsia="zh-CN"/>
        </w:rPr>
        <w:t>B.X</w:t>
      </w:r>
      <w:r w:rsidRPr="005967F9">
        <w:rPr>
          <w:rFonts w:hint="eastAsia"/>
          <w:lang w:eastAsia="zh-CN"/>
        </w:rPr>
        <w:t>、</w:t>
      </w:r>
      <w:r w:rsidRPr="005967F9">
        <w:rPr>
          <w:rStyle w:val="Codefragment"/>
          <w:rFonts w:hint="eastAsia"/>
          <w:lang w:eastAsia="zh-CN"/>
        </w:rPr>
        <w:t>B.Y</w:t>
      </w:r>
      <w:r w:rsidRPr="005967F9">
        <w:rPr>
          <w:rFonts w:hint="eastAsia"/>
          <w:lang w:eastAsia="zh-CN"/>
        </w:rPr>
        <w:t>、</w:t>
      </w:r>
      <w:r w:rsidRPr="005967F9">
        <w:rPr>
          <w:rStyle w:val="Codefragment"/>
          <w:rFonts w:hint="eastAsia"/>
          <w:lang w:eastAsia="zh-CN"/>
        </w:rPr>
        <w:t>B.C</w:t>
      </w:r>
      <w:r w:rsidRPr="005967F9">
        <w:rPr>
          <w:rFonts w:hint="eastAsia"/>
          <w:lang w:eastAsia="zh-CN"/>
        </w:rPr>
        <w:t>、</w:t>
      </w:r>
      <w:r w:rsidRPr="005967F9">
        <w:rPr>
          <w:rStyle w:val="Codefragment"/>
          <w:rFonts w:hint="eastAsia"/>
          <w:lang w:eastAsia="zh-CN"/>
        </w:rPr>
        <w:t>B.C.X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B.C.Y</w:t>
      </w:r>
      <w:r w:rsidRPr="005967F9">
        <w:rPr>
          <w:rFonts w:hint="eastAsia"/>
          <w:lang w:eastAsia="zh-CN"/>
        </w:rPr>
        <w:t xml:space="preserve"> </w:t>
      </w:r>
      <w:r w:rsidRPr="005967F9">
        <w:rPr>
          <w:rFonts w:hint="eastAsia"/>
          <w:lang w:eastAsia="zh-CN"/>
        </w:rPr>
        <w:t>的可访问域是包含程序的程序文本。</w:t>
      </w:r>
    </w:p>
    <w:p w:rsidR="0028536B" w:rsidRPr="005967F9" w:rsidRDefault="0028536B">
      <w:pPr>
        <w:pStyle w:val="ListBullet"/>
        <w:rPr>
          <w:lang w:eastAsia="zh-CN"/>
        </w:rPr>
      </w:pPr>
      <w:r w:rsidRPr="005967F9">
        <w:rPr>
          <w:rStyle w:val="Codefragment"/>
          <w:rFonts w:hint="eastAsia"/>
          <w:lang w:eastAsia="zh-CN"/>
        </w:rPr>
        <w:t>A.Z</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的程序文本。</w:t>
      </w:r>
    </w:p>
    <w:p w:rsidR="0028536B" w:rsidRPr="005967F9" w:rsidRDefault="0028536B">
      <w:pPr>
        <w:pStyle w:val="ListBullet"/>
        <w:rPr>
          <w:lang w:eastAsia="zh-CN"/>
        </w:rPr>
      </w:pPr>
      <w:r w:rsidRPr="005967F9">
        <w:rPr>
          <w:rStyle w:val="Codefragment"/>
          <w:rFonts w:hint="eastAsia"/>
          <w:lang w:eastAsia="zh-CN"/>
        </w:rPr>
        <w:t>B.Z</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B.D</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的程序文本，包括</w:t>
      </w:r>
      <w:r w:rsidRPr="005967F9">
        <w:rPr>
          <w:rFonts w:hint="eastAsia"/>
          <w:lang w:eastAsia="zh-CN"/>
        </w:rPr>
        <w:t xml:space="preserve"> </w:t>
      </w:r>
      <w:r w:rsidRPr="005967F9">
        <w:rPr>
          <w:rStyle w:val="Codefragment"/>
          <w:rFonts w:hint="eastAsia"/>
          <w:lang w:eastAsia="zh-CN"/>
        </w:rPr>
        <w:t>B.C</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B.D</w:t>
      </w:r>
      <w:r w:rsidRPr="005967F9">
        <w:rPr>
          <w:rFonts w:hint="eastAsia"/>
          <w:lang w:eastAsia="zh-CN"/>
        </w:rPr>
        <w:t xml:space="preserve"> </w:t>
      </w:r>
      <w:r w:rsidRPr="005967F9">
        <w:rPr>
          <w:rFonts w:hint="eastAsia"/>
          <w:lang w:eastAsia="zh-CN"/>
        </w:rPr>
        <w:t>的程序文本。</w:t>
      </w:r>
    </w:p>
    <w:p w:rsidR="0028536B" w:rsidRPr="005967F9" w:rsidRDefault="0028536B">
      <w:pPr>
        <w:pStyle w:val="ListBullet"/>
        <w:rPr>
          <w:lang w:eastAsia="zh-CN"/>
        </w:rPr>
      </w:pPr>
      <w:r w:rsidRPr="005967F9">
        <w:rPr>
          <w:rStyle w:val="Codefragment"/>
          <w:rFonts w:hint="eastAsia"/>
          <w:lang w:eastAsia="zh-CN"/>
        </w:rPr>
        <w:t>B.C.Z</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B.C</w:t>
      </w:r>
      <w:r w:rsidRPr="005967F9">
        <w:rPr>
          <w:rFonts w:hint="eastAsia"/>
          <w:lang w:eastAsia="zh-CN"/>
        </w:rPr>
        <w:t xml:space="preserve"> </w:t>
      </w:r>
      <w:r w:rsidRPr="005967F9">
        <w:rPr>
          <w:rFonts w:hint="eastAsia"/>
          <w:lang w:eastAsia="zh-CN"/>
        </w:rPr>
        <w:t>的程序文本。</w:t>
      </w:r>
    </w:p>
    <w:p w:rsidR="0028536B" w:rsidRPr="005967F9" w:rsidRDefault="0028536B">
      <w:pPr>
        <w:pStyle w:val="ListBullet"/>
        <w:rPr>
          <w:lang w:eastAsia="zh-CN"/>
        </w:rPr>
      </w:pPr>
      <w:r w:rsidRPr="005967F9">
        <w:rPr>
          <w:rStyle w:val="Codefragment"/>
          <w:rFonts w:hint="eastAsia"/>
          <w:lang w:eastAsia="zh-CN"/>
        </w:rPr>
        <w:t>B.D.X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B.D.Y</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的程序文本，包括</w:t>
      </w:r>
      <w:r w:rsidRPr="005967F9">
        <w:rPr>
          <w:rFonts w:hint="eastAsia"/>
          <w:lang w:eastAsia="zh-CN"/>
        </w:rPr>
        <w:t xml:space="preserve"> </w:t>
      </w:r>
      <w:r w:rsidRPr="005967F9">
        <w:rPr>
          <w:rStyle w:val="Codefragment"/>
          <w:rFonts w:hint="eastAsia"/>
          <w:lang w:eastAsia="zh-CN"/>
        </w:rPr>
        <w:t>B.C</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B.D</w:t>
      </w:r>
      <w:r w:rsidRPr="005967F9">
        <w:rPr>
          <w:rFonts w:hint="eastAsia"/>
          <w:lang w:eastAsia="zh-CN"/>
        </w:rPr>
        <w:t xml:space="preserve"> </w:t>
      </w:r>
      <w:r w:rsidRPr="005967F9">
        <w:rPr>
          <w:rFonts w:hint="eastAsia"/>
          <w:lang w:eastAsia="zh-CN"/>
        </w:rPr>
        <w:t>的程序文本。</w:t>
      </w:r>
    </w:p>
    <w:p w:rsidR="0028536B" w:rsidRPr="005967F9" w:rsidRDefault="0028536B">
      <w:pPr>
        <w:pStyle w:val="ListBullet"/>
        <w:rPr>
          <w:lang w:eastAsia="zh-CN"/>
        </w:rPr>
      </w:pPr>
      <w:r w:rsidRPr="005967F9">
        <w:rPr>
          <w:rStyle w:val="Codefragment"/>
          <w:rFonts w:hint="eastAsia"/>
          <w:lang w:eastAsia="zh-CN"/>
        </w:rPr>
        <w:t>B.D.Z</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B.D</w:t>
      </w:r>
      <w:r w:rsidRPr="005967F9">
        <w:rPr>
          <w:rFonts w:hint="eastAsia"/>
          <w:lang w:eastAsia="zh-CN"/>
        </w:rPr>
        <w:t xml:space="preserve"> </w:t>
      </w:r>
      <w:r w:rsidRPr="005967F9">
        <w:rPr>
          <w:rFonts w:hint="eastAsia"/>
          <w:lang w:eastAsia="zh-CN"/>
        </w:rPr>
        <w:t>的程序文本。</w:t>
      </w:r>
    </w:p>
    <w:p w:rsidR="0028536B" w:rsidRPr="005967F9" w:rsidRDefault="0028536B">
      <w:pPr>
        <w:rPr>
          <w:lang w:eastAsia="zh-CN"/>
        </w:rPr>
      </w:pPr>
      <w:r w:rsidRPr="005967F9">
        <w:rPr>
          <w:rFonts w:hint="eastAsia"/>
          <w:lang w:eastAsia="zh-CN"/>
        </w:rPr>
        <w:t>如示例所示，成员的可访问域绝不会大于包含它的类型的可访问域。例如，即使所有的</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成员都具有公共级的已声明可访问性，但除了</w:t>
      </w:r>
      <w:r w:rsidRPr="005967F9">
        <w:rPr>
          <w:rFonts w:hint="eastAsia"/>
          <w:lang w:eastAsia="zh-CN"/>
        </w:rPr>
        <w:t xml:space="preserve"> </w:t>
      </w:r>
      <w:r w:rsidRPr="005967F9">
        <w:rPr>
          <w:rStyle w:val="Codefragment"/>
          <w:rFonts w:hint="eastAsia"/>
          <w:lang w:eastAsia="zh-CN"/>
        </w:rPr>
        <w:t>A.X</w:t>
      </w:r>
      <w:r w:rsidRPr="005967F9">
        <w:rPr>
          <w:rFonts w:hint="eastAsia"/>
          <w:lang w:eastAsia="zh-CN"/>
        </w:rPr>
        <w:t xml:space="preserve"> </w:t>
      </w:r>
      <w:r w:rsidRPr="005967F9">
        <w:rPr>
          <w:rFonts w:hint="eastAsia"/>
          <w:lang w:eastAsia="zh-CN"/>
        </w:rPr>
        <w:t>外，所有其他成员的可访问域都受包含类型的约束。</w:t>
      </w:r>
    </w:p>
    <w:p w:rsidR="0028536B" w:rsidRPr="005967F9" w:rsidRDefault="0028536B">
      <w:pPr>
        <w:rPr>
          <w:lang w:eastAsia="zh-CN"/>
        </w:rPr>
      </w:pPr>
      <w:bookmarkStart w:id="197" w:name="_Ref465337704"/>
      <w:r w:rsidRPr="005967F9">
        <w:rPr>
          <w:rFonts w:hint="eastAsia"/>
          <w:lang w:eastAsia="zh-CN"/>
        </w:rPr>
        <w:t>如第</w:t>
      </w:r>
      <w:r w:rsidRPr="005967F9">
        <w:rPr>
          <w:rFonts w:hint="eastAsia"/>
          <w:lang w:eastAsia="zh-CN"/>
        </w:rPr>
        <w:t xml:space="preserve"> </w:t>
      </w:r>
      <w:fldSimple w:instr=" REF _Ref465341699 \w \h  \* MERGEFORMAT ">
        <w:r w:rsidR="00437C65" w:rsidRPr="005967F9">
          <w:rPr>
            <w:rFonts w:hint="eastAsia"/>
            <w:lang w:eastAsia="zh-CN"/>
          </w:rPr>
          <w:t>3.4</w:t>
        </w:r>
      </w:fldSimple>
      <w:r w:rsidRPr="005967F9">
        <w:rPr>
          <w:rFonts w:hint="eastAsia"/>
          <w:lang w:eastAsia="zh-CN"/>
        </w:rPr>
        <w:t xml:space="preserve"> </w:t>
      </w:r>
      <w:r w:rsidRPr="005967F9">
        <w:rPr>
          <w:rFonts w:hint="eastAsia"/>
          <w:lang w:eastAsia="zh-CN"/>
        </w:rPr>
        <w:t>节中所描述的那样，基类的所有成员（实例构造函数、析构函数和静态构造函数除外）都由派生类型继承。这甚至包括基类的私有成员。但是，私有成员的可访问域只包括声明该成员的类型的程序文本。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int x;</w:t>
      </w:r>
    </w:p>
    <w:p w:rsidR="0028536B" w:rsidRPr="005967F9" w:rsidRDefault="0028536B">
      <w:pPr>
        <w:pStyle w:val="Code"/>
        <w:rPr>
          <w:lang w:eastAsia="zh-CN"/>
        </w:rPr>
      </w:pPr>
      <w:r w:rsidRPr="005967F9">
        <w:rPr>
          <w:rFonts w:hint="eastAsia"/>
          <w:lang w:eastAsia="zh-CN"/>
        </w:rPr>
        <w:tab/>
        <w:t>static void F(B b) {</w:t>
      </w:r>
      <w:r w:rsidRPr="005967F9">
        <w:rPr>
          <w:rFonts w:hint="eastAsia"/>
          <w:lang w:eastAsia="zh-CN"/>
        </w:rPr>
        <w:br/>
      </w:r>
      <w:r w:rsidRPr="005967F9">
        <w:rPr>
          <w:rFonts w:hint="eastAsia"/>
          <w:lang w:eastAsia="zh-CN"/>
        </w:rPr>
        <w:tab/>
      </w:r>
      <w:r w:rsidRPr="005967F9">
        <w:rPr>
          <w:rFonts w:hint="eastAsia"/>
          <w:lang w:eastAsia="zh-CN"/>
        </w:rPr>
        <w:tab/>
        <w:t>b.x = 1;</w:t>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class B: A</w:t>
      </w:r>
      <w:r w:rsidRPr="005967F9">
        <w:rPr>
          <w:rFonts w:hint="eastAsia"/>
          <w:lang w:eastAsia="zh-CN"/>
        </w:rPr>
        <w:br/>
        <w:t>{</w:t>
      </w:r>
      <w:r w:rsidRPr="005967F9">
        <w:rPr>
          <w:rFonts w:hint="eastAsia"/>
          <w:lang w:eastAsia="zh-CN"/>
        </w:rPr>
        <w:br/>
      </w:r>
      <w:r w:rsidRPr="005967F9">
        <w:rPr>
          <w:rFonts w:hint="eastAsia"/>
          <w:lang w:eastAsia="zh-CN"/>
        </w:rPr>
        <w:tab/>
        <w:t>static void F(B b) {</w:t>
      </w:r>
      <w:r w:rsidRPr="005967F9">
        <w:rPr>
          <w:rFonts w:hint="eastAsia"/>
          <w:lang w:eastAsia="zh-CN"/>
        </w:rPr>
        <w:br/>
      </w:r>
      <w:r w:rsidRPr="005967F9">
        <w:rPr>
          <w:rFonts w:hint="eastAsia"/>
          <w:lang w:eastAsia="zh-CN"/>
        </w:rPr>
        <w:tab/>
      </w:r>
      <w:r w:rsidRPr="005967F9">
        <w:rPr>
          <w:rFonts w:hint="eastAsia"/>
          <w:lang w:eastAsia="zh-CN"/>
        </w:rPr>
        <w:tab/>
        <w:t>b.x = 1;</w:t>
      </w:r>
      <w:r w:rsidRPr="005967F9">
        <w:rPr>
          <w:rFonts w:hint="eastAsia"/>
          <w:lang w:eastAsia="zh-CN"/>
        </w:rPr>
        <w:tab/>
      </w:r>
      <w:r w:rsidRPr="005967F9">
        <w:rPr>
          <w:rFonts w:hint="eastAsia"/>
          <w:lang w:eastAsia="zh-CN"/>
        </w:rPr>
        <w:tab/>
        <w:t>// Error, x not accessible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继承类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的私有成员</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。因为该成员是私有的，所以只能在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class-body</w:t>
      </w:r>
      <w:r w:rsidRPr="005967F9">
        <w:rPr>
          <w:rFonts w:hint="eastAsia"/>
          <w:lang w:eastAsia="zh-CN"/>
        </w:rPr>
        <w:t xml:space="preserve"> </w:t>
      </w:r>
      <w:r w:rsidRPr="005967F9">
        <w:rPr>
          <w:rFonts w:hint="eastAsia"/>
          <w:lang w:eastAsia="zh-CN"/>
        </w:rPr>
        <w:t>中对它进行访问。因此，对</w:t>
      </w:r>
      <w:r w:rsidRPr="005967F9">
        <w:rPr>
          <w:rFonts w:hint="eastAsia"/>
          <w:lang w:eastAsia="zh-CN"/>
        </w:rPr>
        <w:t xml:space="preserve"> </w:t>
      </w:r>
      <w:r w:rsidRPr="005967F9">
        <w:rPr>
          <w:rStyle w:val="Codefragment"/>
          <w:rFonts w:hint="eastAsia"/>
          <w:lang w:eastAsia="zh-CN"/>
        </w:rPr>
        <w:t>b.x</w:t>
      </w:r>
      <w:r w:rsidRPr="005967F9">
        <w:rPr>
          <w:rFonts w:hint="eastAsia"/>
          <w:lang w:eastAsia="zh-CN"/>
        </w:rPr>
        <w:t xml:space="preserve"> </w:t>
      </w:r>
      <w:r w:rsidRPr="005967F9">
        <w:rPr>
          <w:rFonts w:hint="eastAsia"/>
          <w:lang w:eastAsia="zh-CN"/>
        </w:rPr>
        <w:t>的访问在</w:t>
      </w:r>
      <w:r w:rsidRPr="005967F9">
        <w:rPr>
          <w:rFonts w:hint="eastAsia"/>
          <w:lang w:eastAsia="zh-CN"/>
        </w:rPr>
        <w:t xml:space="preserve"> </w:t>
      </w:r>
      <w:r w:rsidRPr="005967F9">
        <w:rPr>
          <w:rStyle w:val="Codefragment"/>
          <w:rFonts w:hint="eastAsia"/>
          <w:lang w:eastAsia="zh-CN"/>
        </w:rPr>
        <w:t>A.F</w:t>
      </w:r>
      <w:r w:rsidRPr="005967F9">
        <w:rPr>
          <w:rFonts w:hint="eastAsia"/>
          <w:lang w:eastAsia="zh-CN"/>
        </w:rPr>
        <w:t xml:space="preserve"> </w:t>
      </w:r>
      <w:r w:rsidRPr="005967F9">
        <w:rPr>
          <w:rFonts w:hint="eastAsia"/>
          <w:lang w:eastAsia="zh-CN"/>
        </w:rPr>
        <w:t>方法中取得了成功，在</w:t>
      </w:r>
      <w:r w:rsidRPr="005967F9">
        <w:rPr>
          <w:rFonts w:hint="eastAsia"/>
          <w:lang w:eastAsia="zh-CN"/>
        </w:rPr>
        <w:t xml:space="preserve"> </w:t>
      </w:r>
      <w:r w:rsidRPr="005967F9">
        <w:rPr>
          <w:rStyle w:val="Codefragment"/>
          <w:rFonts w:hint="eastAsia"/>
          <w:lang w:eastAsia="zh-CN"/>
        </w:rPr>
        <w:t>B.F</w:t>
      </w:r>
      <w:r w:rsidRPr="005967F9">
        <w:rPr>
          <w:rFonts w:hint="eastAsia"/>
          <w:lang w:eastAsia="zh-CN"/>
        </w:rPr>
        <w:t xml:space="preserve"> </w:t>
      </w:r>
      <w:r w:rsidRPr="005967F9">
        <w:rPr>
          <w:rFonts w:hint="eastAsia"/>
          <w:lang w:eastAsia="zh-CN"/>
        </w:rPr>
        <w:t>方法中却失败了。</w:t>
      </w:r>
    </w:p>
    <w:p w:rsidR="0028536B" w:rsidRPr="005967F9" w:rsidRDefault="0028536B">
      <w:pPr>
        <w:pStyle w:val="Heading3"/>
        <w:rPr>
          <w:rFonts w:hint="eastAsia"/>
          <w:lang w:eastAsia="zh-CN"/>
        </w:rPr>
      </w:pPr>
      <w:bookmarkStart w:id="198" w:name="_Ref465761330"/>
      <w:bookmarkStart w:id="199" w:name="_Toc365630351"/>
      <w:r w:rsidRPr="005967F9">
        <w:rPr>
          <w:rFonts w:hint="eastAsia"/>
          <w:lang w:eastAsia="zh-CN"/>
        </w:rPr>
        <w:t>实例成员的受保护访问</w:t>
      </w:r>
      <w:bookmarkEnd w:id="197"/>
      <w:bookmarkEnd w:id="198"/>
      <w:bookmarkEnd w:id="199"/>
    </w:p>
    <w:p w:rsidR="00C87BCF" w:rsidRPr="005967F9" w:rsidRDefault="0028536B">
      <w:pPr>
        <w:rPr>
          <w:lang w:eastAsia="zh-CN"/>
        </w:rPr>
      </w:pPr>
      <w:r w:rsidRPr="005967F9">
        <w:rPr>
          <w:rFonts w:hint="eastAsia"/>
          <w:lang w:eastAsia="zh-CN"/>
        </w:rPr>
        <w:t>当在声明了某个</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实例成员的类的程序文本之外访问该实例成员时，以及当在声明了某个</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实例成员的程序的程序文本之外访问该实例成员时，这种访问必须发生在声明了该成员的类的一个派生类的类声明中。而且，要求这种访问通过该成员所属类的派生类类型的实例或从它构造的类类型的实例发生。此限制阻止一个派生类访问其他派生类的受保护成员，即使成员继承自同一个基类也是如此。</w:t>
      </w:r>
    </w:p>
    <w:p w:rsidR="0028536B" w:rsidRPr="005967F9" w:rsidRDefault="0028536B">
      <w:pPr>
        <w:rPr>
          <w:lang w:eastAsia="zh-CN"/>
        </w:rPr>
      </w:pPr>
      <w:r w:rsidRPr="005967F9">
        <w:rPr>
          <w:rFonts w:hint="eastAsia"/>
          <w:lang w:eastAsia="zh-CN"/>
        </w:rPr>
        <w:t>假定</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是一个基类，它声明了一个受保护的实例成员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派生的类。在</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class-body</w:t>
      </w:r>
      <w:r w:rsidRPr="005967F9">
        <w:rPr>
          <w:rFonts w:hint="eastAsia"/>
          <w:lang w:eastAsia="zh-CN"/>
        </w:rPr>
        <w:t xml:space="preserve"> </w:t>
      </w:r>
      <w:r w:rsidRPr="005967F9">
        <w:rPr>
          <w:rFonts w:hint="eastAsia"/>
          <w:lang w:eastAsia="zh-CN"/>
        </w:rPr>
        <w:t>中，对</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的访问可采取下列形式之一：</w:t>
      </w:r>
    </w:p>
    <w:p w:rsidR="0028536B" w:rsidRPr="005967F9" w:rsidRDefault="0028536B">
      <w:pPr>
        <w:pStyle w:val="ListBullet"/>
        <w:rPr>
          <w:lang w:eastAsia="zh-CN"/>
        </w:rPr>
      </w:pP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形式的非限定</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w:t>
      </w:r>
    </w:p>
    <w:p w:rsidR="0028536B" w:rsidRPr="005967F9" w:rsidRDefault="0028536B">
      <w:pPr>
        <w:pStyle w:val="ListBullet"/>
        <w:rPr>
          <w:lang w:eastAsia="zh-CN"/>
        </w:rPr>
      </w:pPr>
      <w:r w:rsidRPr="005967F9">
        <w:rPr>
          <w:rStyle w:val="Codefragment"/>
          <w:rFonts w:hint="eastAsia"/>
          <w:lang w:eastAsia="zh-CN"/>
        </w:rPr>
        <w:t>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，假定</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派生的类，其中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为类类型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或从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构造的类类型</w:t>
      </w:r>
    </w:p>
    <w:p w:rsidR="0028536B" w:rsidRPr="005967F9" w:rsidRDefault="0028536B">
      <w:pPr>
        <w:pStyle w:val="ListBullet"/>
        <w:rPr>
          <w:lang w:eastAsia="zh-CN"/>
        </w:rPr>
      </w:pPr>
      <w:r w:rsidRPr="005967F9">
        <w:rPr>
          <w:rStyle w:val="Codefragment"/>
          <w:rFonts w:hint="eastAsia"/>
          <w:lang w:eastAsia="zh-CN"/>
        </w:rPr>
        <w:t>base.M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w:t>
      </w:r>
    </w:p>
    <w:p w:rsidR="0028536B" w:rsidRPr="005967F9" w:rsidRDefault="0028536B">
      <w:pPr>
        <w:rPr>
          <w:lang w:eastAsia="zh-CN"/>
        </w:rPr>
      </w:pPr>
      <w:r w:rsidRPr="005967F9">
        <w:rPr>
          <w:rFonts w:hint="eastAsia"/>
          <w:lang w:eastAsia="zh-CN"/>
        </w:rPr>
        <w:t>除了上述访问形式外，派生类还可以在</w:t>
      </w:r>
      <w:r w:rsidRPr="005967F9">
        <w:rPr>
          <w:rFonts w:hint="eastAsia"/>
          <w:lang w:eastAsia="zh-CN"/>
        </w:rPr>
        <w:t xml:space="preserve"> </w:t>
      </w:r>
      <w:r w:rsidRPr="005967F9">
        <w:rPr>
          <w:rStyle w:val="Production"/>
          <w:rFonts w:hint="eastAsia"/>
          <w:lang w:eastAsia="zh-CN"/>
        </w:rPr>
        <w:t>constructor-initializer</w:t>
      </w:r>
      <w:r w:rsidRPr="005967F9">
        <w:rPr>
          <w:rFonts w:hint="eastAsia"/>
          <w:lang w:eastAsia="zh-CN"/>
        </w:rPr>
        <w:t xml:space="preserve"> </w:t>
      </w:r>
      <w:r w:rsidRPr="005967F9">
        <w:rPr>
          <w:rFonts w:hint="eastAsia"/>
          <w:lang w:eastAsia="zh-CN"/>
        </w:rPr>
        <w:t>中（第</w:t>
      </w:r>
      <w:r w:rsidRPr="005967F9">
        <w:rPr>
          <w:rFonts w:hint="eastAsia"/>
          <w:lang w:eastAsia="zh-CN"/>
        </w:rPr>
        <w:t xml:space="preserve"> </w:t>
      </w:r>
      <w:fldSimple w:instr=" REF _Ref458503115 \r \h  \* MERGEFORMAT ">
        <w:r w:rsidR="00437C65" w:rsidRPr="005967F9">
          <w:rPr>
            <w:rFonts w:hint="eastAsia"/>
            <w:lang w:eastAsia="zh-CN"/>
          </w:rPr>
          <w:t>10.11.1</w:t>
        </w:r>
      </w:fldSimple>
      <w:r w:rsidRPr="005967F9">
        <w:rPr>
          <w:rFonts w:hint="eastAsia"/>
          <w:lang w:eastAsia="zh-CN"/>
        </w:rPr>
        <w:t xml:space="preserve"> </w:t>
      </w:r>
      <w:r w:rsidRPr="005967F9">
        <w:rPr>
          <w:rFonts w:hint="eastAsia"/>
          <w:lang w:eastAsia="zh-CN"/>
        </w:rPr>
        <w:t>节）访问基类的受保护的实例构造函数。</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public class A</w:t>
      </w:r>
      <w:r w:rsidRPr="005967F9">
        <w:rPr>
          <w:rFonts w:hint="eastAsia"/>
          <w:lang w:eastAsia="zh-CN"/>
        </w:rPr>
        <w:br/>
        <w:t>{</w:t>
      </w:r>
      <w:r w:rsidRPr="005967F9">
        <w:rPr>
          <w:rFonts w:hint="eastAsia"/>
          <w:lang w:eastAsia="zh-CN"/>
        </w:rPr>
        <w:br/>
      </w:r>
      <w:r w:rsidRPr="005967F9">
        <w:rPr>
          <w:rFonts w:hint="eastAsia"/>
          <w:lang w:eastAsia="zh-CN"/>
        </w:rPr>
        <w:tab/>
        <w:t>protected int x;</w:t>
      </w:r>
    </w:p>
    <w:p w:rsidR="0028536B" w:rsidRPr="005967F9" w:rsidRDefault="0028536B">
      <w:pPr>
        <w:pStyle w:val="Code"/>
        <w:rPr>
          <w:lang w:eastAsia="zh-CN"/>
        </w:rPr>
      </w:pPr>
      <w:r w:rsidRPr="005967F9">
        <w:rPr>
          <w:rFonts w:hint="eastAsia"/>
          <w:lang w:eastAsia="zh-CN"/>
        </w:rPr>
        <w:tab/>
        <w:t>static void F(A a, B b) {</w:t>
      </w:r>
      <w:r w:rsidRPr="005967F9">
        <w:rPr>
          <w:rFonts w:hint="eastAsia"/>
          <w:lang w:eastAsia="zh-CN"/>
        </w:rPr>
        <w:br/>
      </w:r>
      <w:r w:rsidRPr="005967F9">
        <w:rPr>
          <w:rFonts w:hint="eastAsia"/>
          <w:lang w:eastAsia="zh-CN"/>
        </w:rPr>
        <w:tab/>
      </w:r>
      <w:r w:rsidRPr="005967F9">
        <w:rPr>
          <w:rFonts w:hint="eastAsia"/>
          <w:lang w:eastAsia="zh-CN"/>
        </w:rPr>
        <w:tab/>
        <w:t>a.x = 1;</w:t>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b.x = 1;</w:t>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public class B: A</w:t>
      </w:r>
      <w:r w:rsidRPr="005967F9">
        <w:rPr>
          <w:rFonts w:hint="eastAsia"/>
          <w:lang w:eastAsia="zh-CN"/>
        </w:rPr>
        <w:br/>
        <w:t>{</w:t>
      </w:r>
      <w:r w:rsidRPr="005967F9">
        <w:rPr>
          <w:rFonts w:hint="eastAsia"/>
          <w:lang w:eastAsia="zh-CN"/>
        </w:rPr>
        <w:br/>
      </w:r>
      <w:r w:rsidRPr="005967F9">
        <w:rPr>
          <w:rFonts w:hint="eastAsia"/>
          <w:lang w:eastAsia="zh-CN"/>
        </w:rPr>
        <w:tab/>
        <w:t>static void F(A a, B b) {</w:t>
      </w:r>
      <w:r w:rsidRPr="005967F9">
        <w:rPr>
          <w:rFonts w:hint="eastAsia"/>
          <w:lang w:eastAsia="zh-CN"/>
        </w:rPr>
        <w:br/>
      </w:r>
      <w:r w:rsidRPr="005967F9">
        <w:rPr>
          <w:rFonts w:hint="eastAsia"/>
          <w:lang w:eastAsia="zh-CN"/>
        </w:rPr>
        <w:tab/>
      </w:r>
      <w:r w:rsidRPr="005967F9">
        <w:rPr>
          <w:rFonts w:hint="eastAsia"/>
          <w:lang w:eastAsia="zh-CN"/>
        </w:rPr>
        <w:tab/>
        <w:t>a.x = 1;</w:t>
      </w:r>
      <w:r w:rsidRPr="005967F9">
        <w:rPr>
          <w:rFonts w:hint="eastAsia"/>
          <w:lang w:eastAsia="zh-CN"/>
        </w:rPr>
        <w:tab/>
      </w:r>
      <w:r w:rsidRPr="005967F9">
        <w:rPr>
          <w:rFonts w:hint="eastAsia"/>
          <w:lang w:eastAsia="zh-CN"/>
        </w:rPr>
        <w:tab/>
        <w:t>// Error, must access through instance of B</w:t>
      </w:r>
      <w:r w:rsidRPr="005967F9">
        <w:rPr>
          <w:rFonts w:hint="eastAsia"/>
          <w:lang w:eastAsia="zh-CN"/>
        </w:rPr>
        <w:br/>
      </w:r>
      <w:r w:rsidRPr="005967F9">
        <w:rPr>
          <w:rFonts w:hint="eastAsia"/>
          <w:lang w:eastAsia="zh-CN"/>
        </w:rPr>
        <w:tab/>
      </w:r>
      <w:r w:rsidRPr="005967F9">
        <w:rPr>
          <w:rFonts w:hint="eastAsia"/>
          <w:lang w:eastAsia="zh-CN"/>
        </w:rPr>
        <w:tab/>
        <w:t>b.x = 1;</w:t>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中可以通过</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的实例访问</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，这是因为在两种情况下访问都通过</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的实例或从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派生的类发生。但是在</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中，由于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派生，所以不可能通过</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的实例访问</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w:t>
      </w:r>
    </w:p>
    <w:p w:rsidR="00563DC4" w:rsidRPr="005967F9" w:rsidRDefault="00563DC4" w:rsidP="00563DC4">
      <w:pPr>
        <w:rPr>
          <w:lang w:eastAsia="zh-CN"/>
        </w:rPr>
      </w:pPr>
      <w:bookmarkStart w:id="200" w:name="_Ref465401447"/>
      <w:r w:rsidRPr="005967F9">
        <w:rPr>
          <w:rFonts w:hint="eastAsia"/>
          <w:lang w:eastAsia="zh-CN"/>
        </w:rPr>
        <w:t>在下面的示例中</w:t>
      </w:r>
    </w:p>
    <w:p w:rsidR="00563DC4" w:rsidRPr="005967F9" w:rsidRDefault="00563DC4" w:rsidP="00563DC4">
      <w:pPr>
        <w:pStyle w:val="Code"/>
        <w:rPr>
          <w:lang w:eastAsia="zh-CN"/>
        </w:rPr>
      </w:pPr>
      <w:r w:rsidRPr="005967F9">
        <w:rPr>
          <w:rFonts w:hint="eastAsia"/>
          <w:lang w:eastAsia="zh-CN"/>
        </w:rPr>
        <w:t>class C&lt;T&gt;</w:t>
      </w:r>
      <w:r w:rsidRPr="005967F9">
        <w:rPr>
          <w:rFonts w:hint="eastAsia"/>
          <w:lang w:eastAsia="zh-CN"/>
        </w:rPr>
        <w:br/>
        <w:t>{</w:t>
      </w:r>
      <w:r w:rsidRPr="005967F9">
        <w:rPr>
          <w:rFonts w:hint="eastAsia"/>
          <w:lang w:eastAsia="zh-CN"/>
        </w:rPr>
        <w:br/>
      </w:r>
      <w:r w:rsidRPr="005967F9">
        <w:rPr>
          <w:rFonts w:hint="eastAsia"/>
          <w:lang w:eastAsia="zh-CN"/>
        </w:rPr>
        <w:tab/>
        <w:t>protected T x;</w:t>
      </w:r>
      <w:r w:rsidRPr="005967F9">
        <w:rPr>
          <w:rFonts w:hint="eastAsia"/>
          <w:lang w:eastAsia="zh-CN"/>
        </w:rPr>
        <w:br/>
        <w:t>}</w:t>
      </w:r>
    </w:p>
    <w:p w:rsidR="00563DC4" w:rsidRPr="005967F9" w:rsidRDefault="00563DC4" w:rsidP="00563DC4">
      <w:pPr>
        <w:pStyle w:val="Code"/>
        <w:rPr>
          <w:lang w:eastAsia="zh-CN"/>
        </w:rPr>
      </w:pPr>
      <w:r w:rsidRPr="005967F9">
        <w:rPr>
          <w:rFonts w:hint="eastAsia"/>
          <w:lang w:eastAsia="zh-CN"/>
        </w:rPr>
        <w:lastRenderedPageBreak/>
        <w:t>class D&lt;T&gt;: C&lt;T&gt;</w:t>
      </w:r>
      <w:r w:rsidRPr="005967F9">
        <w:rPr>
          <w:rFonts w:hint="eastAsia"/>
          <w:lang w:eastAsia="zh-CN"/>
        </w:rPr>
        <w:br/>
        <w:t>{</w:t>
      </w:r>
      <w:r w:rsidRPr="005967F9">
        <w:rPr>
          <w:rFonts w:hint="eastAsia"/>
          <w:lang w:eastAsia="zh-CN"/>
        </w:rPr>
        <w:br/>
      </w:r>
      <w:r w:rsidRPr="005967F9">
        <w:rPr>
          <w:rFonts w:hint="eastAsia"/>
          <w:lang w:eastAsia="zh-CN"/>
        </w:rPr>
        <w:tab/>
        <w:t>static void F() {</w:t>
      </w:r>
      <w:r w:rsidRPr="005967F9">
        <w:rPr>
          <w:rFonts w:hint="eastAsia"/>
          <w:lang w:eastAsia="zh-CN"/>
        </w:rPr>
        <w:br/>
      </w:r>
      <w:r w:rsidRPr="005967F9">
        <w:rPr>
          <w:rFonts w:hint="eastAsia"/>
          <w:lang w:eastAsia="zh-CN"/>
        </w:rPr>
        <w:tab/>
      </w:r>
      <w:r w:rsidRPr="005967F9">
        <w:rPr>
          <w:rFonts w:hint="eastAsia"/>
          <w:lang w:eastAsia="zh-CN"/>
        </w:rPr>
        <w:tab/>
        <w:t>D&lt;T&gt; dt = new D&lt;T&gt;();</w:t>
      </w:r>
      <w:r w:rsidRPr="005967F9">
        <w:rPr>
          <w:rFonts w:hint="eastAsia"/>
          <w:lang w:eastAsia="zh-CN"/>
        </w:rPr>
        <w:br/>
      </w:r>
      <w:r w:rsidRPr="005967F9">
        <w:rPr>
          <w:rFonts w:hint="eastAsia"/>
          <w:lang w:eastAsia="zh-CN"/>
        </w:rPr>
        <w:tab/>
      </w:r>
      <w:r w:rsidRPr="005967F9">
        <w:rPr>
          <w:rFonts w:hint="eastAsia"/>
          <w:lang w:eastAsia="zh-CN"/>
        </w:rPr>
        <w:tab/>
        <w:t>D&lt;int&gt; di = new D&lt;int&gt;();</w:t>
      </w:r>
      <w:r w:rsidRPr="005967F9">
        <w:rPr>
          <w:rFonts w:hint="eastAsia"/>
          <w:lang w:eastAsia="zh-CN"/>
        </w:rPr>
        <w:br/>
      </w:r>
      <w:r w:rsidRPr="005967F9">
        <w:rPr>
          <w:rFonts w:hint="eastAsia"/>
          <w:lang w:eastAsia="zh-CN"/>
        </w:rPr>
        <w:tab/>
      </w:r>
      <w:r w:rsidRPr="005967F9">
        <w:rPr>
          <w:rFonts w:hint="eastAsia"/>
          <w:lang w:eastAsia="zh-CN"/>
        </w:rPr>
        <w:tab/>
        <w:t>D&lt;string&gt; ds = new D&lt;string&gt;();</w:t>
      </w:r>
      <w:r w:rsidRPr="005967F9">
        <w:rPr>
          <w:rFonts w:hint="eastAsia"/>
          <w:lang w:eastAsia="zh-CN"/>
        </w:rPr>
        <w:br/>
      </w:r>
      <w:r w:rsidRPr="005967F9">
        <w:rPr>
          <w:rFonts w:hint="eastAsia"/>
          <w:lang w:eastAsia="zh-CN"/>
        </w:rPr>
        <w:tab/>
      </w:r>
      <w:r w:rsidRPr="005967F9">
        <w:rPr>
          <w:rFonts w:hint="eastAsia"/>
          <w:lang w:eastAsia="zh-CN"/>
        </w:rPr>
        <w:tab/>
        <w:t>dt.x = default(T);</w:t>
      </w:r>
      <w:r w:rsidRPr="005967F9">
        <w:rPr>
          <w:rFonts w:hint="eastAsia"/>
          <w:lang w:eastAsia="zh-CN"/>
        </w:rPr>
        <w:br/>
      </w:r>
      <w:r w:rsidRPr="005967F9">
        <w:rPr>
          <w:rFonts w:hint="eastAsia"/>
          <w:lang w:eastAsia="zh-CN"/>
        </w:rPr>
        <w:tab/>
      </w:r>
      <w:r w:rsidRPr="005967F9">
        <w:rPr>
          <w:rFonts w:hint="eastAsia"/>
          <w:lang w:eastAsia="zh-CN"/>
        </w:rPr>
        <w:tab/>
        <w:t>di.x = 123;</w:t>
      </w:r>
      <w:r w:rsidRPr="005967F9">
        <w:rPr>
          <w:rFonts w:hint="eastAsia"/>
          <w:lang w:eastAsia="zh-CN"/>
        </w:rPr>
        <w:br/>
      </w:r>
      <w:r w:rsidRPr="005967F9">
        <w:rPr>
          <w:rFonts w:hint="eastAsia"/>
          <w:lang w:eastAsia="zh-CN"/>
        </w:rPr>
        <w:tab/>
      </w:r>
      <w:r w:rsidRPr="005967F9">
        <w:rPr>
          <w:rFonts w:hint="eastAsia"/>
          <w:lang w:eastAsia="zh-CN"/>
        </w:rPr>
        <w:tab/>
        <w:t>ds.x = "test";</w:t>
      </w:r>
      <w:r w:rsidRPr="005967F9">
        <w:rPr>
          <w:rFonts w:hint="eastAsia"/>
          <w:lang w:eastAsia="zh-CN"/>
        </w:rPr>
        <w:br/>
      </w:r>
      <w:r w:rsidRPr="005967F9">
        <w:rPr>
          <w:rFonts w:hint="eastAsia"/>
          <w:lang w:eastAsia="zh-CN"/>
        </w:rPr>
        <w:tab/>
        <w:t>}</w:t>
      </w:r>
      <w:r w:rsidRPr="005967F9">
        <w:rPr>
          <w:rFonts w:hint="eastAsia"/>
          <w:lang w:eastAsia="zh-CN"/>
        </w:rPr>
        <w:br/>
        <w:t>}</w:t>
      </w:r>
    </w:p>
    <w:p w:rsidR="00563DC4" w:rsidRPr="005967F9" w:rsidRDefault="00563DC4" w:rsidP="00563DC4">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的三个赋值是允许的，因为它们全都通过从该泛型类型构造的类类型的实例进行。</w:t>
      </w:r>
    </w:p>
    <w:p w:rsidR="0028536B" w:rsidRPr="005967F9" w:rsidRDefault="0028536B">
      <w:pPr>
        <w:pStyle w:val="Heading3"/>
        <w:rPr>
          <w:rFonts w:hint="eastAsia"/>
          <w:lang w:eastAsia="zh-CN"/>
        </w:rPr>
      </w:pPr>
      <w:bookmarkStart w:id="201" w:name="_Ref174230204"/>
      <w:bookmarkStart w:id="202" w:name="_Ref174230399"/>
      <w:bookmarkStart w:id="203" w:name="_Ref174230469"/>
      <w:bookmarkStart w:id="204" w:name="_Ref174230636"/>
      <w:bookmarkStart w:id="205" w:name="_Ref174230840"/>
      <w:bookmarkStart w:id="206" w:name="_Ref174231012"/>
      <w:bookmarkStart w:id="207" w:name="_Ref174231097"/>
      <w:bookmarkStart w:id="208" w:name="_Ref174231149"/>
      <w:bookmarkStart w:id="209" w:name="_Ref174231215"/>
      <w:bookmarkStart w:id="210" w:name="_Ref174234440"/>
      <w:bookmarkStart w:id="211" w:name="_Toc365630352"/>
      <w:r w:rsidRPr="005967F9">
        <w:rPr>
          <w:rFonts w:hint="eastAsia"/>
          <w:lang w:eastAsia="zh-CN"/>
        </w:rPr>
        <w:t>可访问性约束</w:t>
      </w:r>
      <w:bookmarkEnd w:id="200"/>
      <w:bookmarkEnd w:id="201"/>
      <w:bookmarkEnd w:id="202"/>
      <w:bookmarkEnd w:id="203"/>
      <w:bookmarkEnd w:id="204"/>
      <w:bookmarkEnd w:id="205"/>
      <w:bookmarkEnd w:id="206"/>
      <w:bookmarkEnd w:id="207"/>
      <w:bookmarkEnd w:id="208"/>
      <w:bookmarkEnd w:id="209"/>
      <w:bookmarkEnd w:id="210"/>
      <w:bookmarkEnd w:id="211"/>
    </w:p>
    <w:p w:rsidR="0028536B" w:rsidRPr="005967F9" w:rsidRDefault="0028536B">
      <w:pPr>
        <w:rPr>
          <w:lang w:eastAsia="zh-CN"/>
        </w:rPr>
      </w:pPr>
      <w:r w:rsidRPr="005967F9">
        <w:rPr>
          <w:rFonts w:hint="eastAsia"/>
          <w:lang w:eastAsia="zh-CN"/>
        </w:rPr>
        <w:t xml:space="preserve">C# </w:t>
      </w:r>
      <w:r w:rsidRPr="005967F9">
        <w:rPr>
          <w:rFonts w:hint="eastAsia"/>
          <w:lang w:eastAsia="zh-CN"/>
        </w:rPr>
        <w:t>语言中的有些构造要求某个类型至少与某个成员或其他类型具有同样的可访问性</w:t>
      </w:r>
      <w:r w:rsidRPr="005967F9">
        <w:rPr>
          <w:rFonts w:hint="eastAsia"/>
          <w:lang w:eastAsia="zh-CN"/>
        </w:rPr>
        <w:t xml:space="preserve"> (at least as accessible as)</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的可访问域是</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可访问域的超集，我们就说类型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至少与成员或类型</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具有同样的可访问性。换言之，如果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在可访问</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的所有上下文中都是可访问的，则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至少与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具有同样的可访问性。</w:t>
      </w:r>
    </w:p>
    <w:p w:rsidR="0028536B" w:rsidRPr="005967F9" w:rsidRDefault="0028536B">
      <w:pPr>
        <w:rPr>
          <w:lang w:eastAsia="zh-CN"/>
        </w:rPr>
      </w:pPr>
      <w:r w:rsidRPr="005967F9">
        <w:rPr>
          <w:rFonts w:hint="eastAsia"/>
          <w:lang w:eastAsia="zh-CN"/>
        </w:rPr>
        <w:t>存在下列可访问性约束：</w:t>
      </w:r>
    </w:p>
    <w:p w:rsidR="0028536B" w:rsidRPr="005967F9" w:rsidRDefault="0028536B">
      <w:pPr>
        <w:pStyle w:val="ListBullet"/>
        <w:rPr>
          <w:lang w:eastAsia="zh-CN"/>
        </w:rPr>
      </w:pPr>
      <w:r w:rsidRPr="005967F9">
        <w:rPr>
          <w:rFonts w:hint="eastAsia"/>
          <w:lang w:eastAsia="zh-CN"/>
        </w:rPr>
        <w:t>类类型的直接基类必须至少与类类型本身具有同样的可访问性。</w:t>
      </w:r>
    </w:p>
    <w:p w:rsidR="0028536B" w:rsidRPr="005967F9" w:rsidRDefault="0028536B">
      <w:pPr>
        <w:pStyle w:val="ListBullet"/>
        <w:rPr>
          <w:lang w:eastAsia="zh-CN"/>
        </w:rPr>
      </w:pPr>
      <w:r w:rsidRPr="005967F9">
        <w:rPr>
          <w:rFonts w:hint="eastAsia"/>
          <w:lang w:eastAsia="zh-CN"/>
        </w:rPr>
        <w:t>接口类型的显式基接口必须至少与接口类型本身具有同样的可访问性。</w:t>
      </w:r>
    </w:p>
    <w:p w:rsidR="0028536B" w:rsidRPr="005967F9" w:rsidRDefault="0028536B">
      <w:pPr>
        <w:pStyle w:val="ListBullet"/>
        <w:rPr>
          <w:lang w:eastAsia="zh-CN"/>
        </w:rPr>
      </w:pPr>
      <w:r w:rsidRPr="005967F9">
        <w:rPr>
          <w:rFonts w:hint="eastAsia"/>
          <w:lang w:eastAsia="zh-CN"/>
        </w:rPr>
        <w:t>委托类型的返回类型和参数类型必须至少与委托类型本身具有同样的可访问性。</w:t>
      </w:r>
    </w:p>
    <w:p w:rsidR="0028536B" w:rsidRPr="005967F9" w:rsidRDefault="0028536B">
      <w:pPr>
        <w:pStyle w:val="ListBullet"/>
        <w:rPr>
          <w:lang w:eastAsia="zh-CN"/>
        </w:rPr>
      </w:pPr>
      <w:r w:rsidRPr="005967F9">
        <w:rPr>
          <w:rFonts w:hint="eastAsia"/>
          <w:lang w:eastAsia="zh-CN"/>
        </w:rPr>
        <w:t>常量的类型必须至少与常量本身具有同样的可访问性。</w:t>
      </w:r>
    </w:p>
    <w:p w:rsidR="0028536B" w:rsidRPr="005967F9" w:rsidRDefault="0028536B">
      <w:pPr>
        <w:pStyle w:val="ListBullet"/>
        <w:rPr>
          <w:lang w:eastAsia="zh-CN"/>
        </w:rPr>
      </w:pPr>
      <w:r w:rsidRPr="005967F9">
        <w:rPr>
          <w:rFonts w:hint="eastAsia"/>
          <w:lang w:eastAsia="zh-CN"/>
        </w:rPr>
        <w:t>字段的类型必须至少与字段本身具有同样的可访问性。</w:t>
      </w:r>
    </w:p>
    <w:p w:rsidR="0028536B" w:rsidRPr="005967F9" w:rsidRDefault="0028536B">
      <w:pPr>
        <w:pStyle w:val="ListBullet"/>
        <w:rPr>
          <w:lang w:eastAsia="zh-CN"/>
        </w:rPr>
      </w:pPr>
      <w:r w:rsidRPr="005967F9">
        <w:rPr>
          <w:rFonts w:hint="eastAsia"/>
          <w:lang w:eastAsia="zh-CN"/>
        </w:rPr>
        <w:t>方法的返回类型和参数类型必须至少与方法本身具有同样的可访问性。</w:t>
      </w:r>
    </w:p>
    <w:p w:rsidR="0028536B" w:rsidRPr="005967F9" w:rsidRDefault="0028536B">
      <w:pPr>
        <w:pStyle w:val="ListBullet"/>
        <w:rPr>
          <w:lang w:eastAsia="zh-CN"/>
        </w:rPr>
      </w:pPr>
      <w:r w:rsidRPr="005967F9">
        <w:rPr>
          <w:rFonts w:hint="eastAsia"/>
          <w:lang w:eastAsia="zh-CN"/>
        </w:rPr>
        <w:t>属性的类型必须至少与属性本身具有同样的可访问性。</w:t>
      </w:r>
    </w:p>
    <w:p w:rsidR="0028536B" w:rsidRPr="005967F9" w:rsidRDefault="0028536B">
      <w:pPr>
        <w:pStyle w:val="ListBullet"/>
        <w:rPr>
          <w:lang w:eastAsia="zh-CN"/>
        </w:rPr>
      </w:pPr>
      <w:r w:rsidRPr="005967F9">
        <w:rPr>
          <w:rFonts w:hint="eastAsia"/>
          <w:lang w:eastAsia="zh-CN"/>
        </w:rPr>
        <w:t>事件的类型必须至少与事件本身具有同样的可访问性。</w:t>
      </w:r>
    </w:p>
    <w:p w:rsidR="0028536B" w:rsidRPr="005967F9" w:rsidRDefault="0028536B">
      <w:pPr>
        <w:pStyle w:val="ListBullet"/>
        <w:rPr>
          <w:lang w:eastAsia="zh-CN"/>
        </w:rPr>
      </w:pPr>
      <w:r w:rsidRPr="005967F9">
        <w:rPr>
          <w:rFonts w:hint="eastAsia"/>
          <w:lang w:eastAsia="zh-CN"/>
        </w:rPr>
        <w:t>索引器的类型和参数类型必须至少与索引器本身具有同样的可访问性。</w:t>
      </w:r>
    </w:p>
    <w:p w:rsidR="0028536B" w:rsidRPr="005967F9" w:rsidRDefault="0028536B">
      <w:pPr>
        <w:pStyle w:val="ListBullet"/>
        <w:rPr>
          <w:lang w:eastAsia="zh-CN"/>
        </w:rPr>
      </w:pPr>
      <w:r w:rsidRPr="005967F9">
        <w:rPr>
          <w:rFonts w:hint="eastAsia"/>
          <w:lang w:eastAsia="zh-CN"/>
        </w:rPr>
        <w:t>运算符的返回类型和参数类型必须至少与运算符本身具有同样的可访问性。</w:t>
      </w:r>
    </w:p>
    <w:p w:rsidR="0028536B" w:rsidRPr="005967F9" w:rsidRDefault="0028536B">
      <w:pPr>
        <w:pStyle w:val="ListBullet"/>
        <w:rPr>
          <w:lang w:eastAsia="zh-CN"/>
        </w:rPr>
      </w:pPr>
      <w:r w:rsidRPr="005967F9">
        <w:rPr>
          <w:rFonts w:hint="eastAsia"/>
          <w:lang w:eastAsia="zh-CN"/>
        </w:rPr>
        <w:t>实例构造函数的参数类型必须至少与实例构造函数本身具有同样的可访问性。</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A {...}</w:t>
      </w:r>
    </w:p>
    <w:p w:rsidR="0028536B" w:rsidRPr="005967F9" w:rsidRDefault="0028536B">
      <w:pPr>
        <w:pStyle w:val="Code"/>
        <w:rPr>
          <w:lang w:eastAsia="zh-CN"/>
        </w:rPr>
      </w:pPr>
      <w:r w:rsidRPr="005967F9">
        <w:rPr>
          <w:rFonts w:hint="eastAsia"/>
          <w:lang w:eastAsia="zh-CN"/>
        </w:rPr>
        <w:t>public class B: A {...}</w:t>
      </w:r>
    </w:p>
    <w:p w:rsidR="0028536B" w:rsidRPr="005967F9" w:rsidRDefault="0028536B">
      <w:pPr>
        <w:rPr>
          <w:lang w:eastAsia="zh-CN"/>
        </w:rPr>
      </w:pP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类导致编译时错误，因为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并不具有至少与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相同的可访问性。</w:t>
      </w:r>
    </w:p>
    <w:p w:rsidR="0028536B" w:rsidRPr="005967F9" w:rsidRDefault="0028536B">
      <w:pPr>
        <w:rPr>
          <w:lang w:eastAsia="zh-CN"/>
        </w:rPr>
      </w:pPr>
      <w:r w:rsidRPr="005967F9">
        <w:rPr>
          <w:rFonts w:hint="eastAsia"/>
          <w:lang w:eastAsia="zh-CN"/>
        </w:rPr>
        <w:t>同样，在示例中</w:t>
      </w:r>
    </w:p>
    <w:p w:rsidR="0028536B" w:rsidRPr="005967F9" w:rsidRDefault="0028536B">
      <w:pPr>
        <w:pStyle w:val="Code"/>
        <w:rPr>
          <w:lang w:eastAsia="zh-CN"/>
        </w:rPr>
      </w:pPr>
      <w:r w:rsidRPr="005967F9">
        <w:rPr>
          <w:rFonts w:hint="eastAsia"/>
          <w:lang w:eastAsia="zh-CN"/>
        </w:rPr>
        <w:t>class A {...}</w:t>
      </w:r>
    </w:p>
    <w:p w:rsidR="0028536B" w:rsidRPr="005967F9" w:rsidRDefault="0028536B">
      <w:pPr>
        <w:pStyle w:val="Code"/>
        <w:rPr>
          <w:lang w:eastAsia="zh-CN"/>
        </w:rPr>
      </w:pPr>
      <w:r w:rsidRPr="005967F9">
        <w:rPr>
          <w:rFonts w:hint="eastAsia"/>
          <w:lang w:eastAsia="zh-CN"/>
        </w:rPr>
        <w:t>public class B</w:t>
      </w:r>
      <w:r w:rsidRPr="005967F9">
        <w:rPr>
          <w:rFonts w:hint="eastAsia"/>
          <w:lang w:eastAsia="zh-CN"/>
        </w:rPr>
        <w:br/>
        <w:t>{</w:t>
      </w:r>
      <w:r w:rsidRPr="005967F9">
        <w:rPr>
          <w:rFonts w:hint="eastAsia"/>
          <w:lang w:eastAsia="zh-CN"/>
        </w:rPr>
        <w:br/>
      </w:r>
      <w:r w:rsidRPr="005967F9">
        <w:rPr>
          <w:rFonts w:hint="eastAsia"/>
          <w:lang w:eastAsia="zh-CN"/>
        </w:rPr>
        <w:tab/>
        <w:t>A F() {...}</w:t>
      </w:r>
    </w:p>
    <w:p w:rsidR="0028536B" w:rsidRPr="005967F9" w:rsidRDefault="0028536B">
      <w:pPr>
        <w:pStyle w:val="Code"/>
        <w:rPr>
          <w:lang w:eastAsia="zh-CN"/>
        </w:rPr>
      </w:pPr>
      <w:r w:rsidRPr="005967F9">
        <w:rPr>
          <w:rFonts w:hint="eastAsia"/>
          <w:lang w:eastAsia="zh-CN"/>
        </w:rPr>
        <w:tab/>
        <w:t>internal A G() {...}</w:t>
      </w:r>
    </w:p>
    <w:p w:rsidR="0028536B" w:rsidRPr="005967F9" w:rsidRDefault="0028536B">
      <w:pPr>
        <w:pStyle w:val="Code"/>
        <w:rPr>
          <w:lang w:eastAsia="zh-CN"/>
        </w:rPr>
      </w:pPr>
      <w:r w:rsidRPr="005967F9">
        <w:rPr>
          <w:rFonts w:hint="eastAsia"/>
          <w:lang w:eastAsia="zh-CN"/>
        </w:rPr>
        <w:tab/>
        <w:t>public A H()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lastRenderedPageBreak/>
        <w:t>B</w:t>
      </w:r>
      <w:r w:rsidRPr="005967F9">
        <w:rPr>
          <w:rFonts w:hint="eastAsia"/>
          <w:lang w:eastAsia="zh-CN"/>
        </w:rPr>
        <w:t xml:space="preserve"> </w:t>
      </w:r>
      <w:r w:rsidRPr="005967F9">
        <w:rPr>
          <w:rFonts w:hint="eastAsia"/>
          <w:lang w:eastAsia="zh-CN"/>
        </w:rPr>
        <w:t>中的方法</w:t>
      </w:r>
      <w:r w:rsidRPr="005967F9">
        <w:rPr>
          <w:rFonts w:hint="eastAsia"/>
          <w:lang w:eastAsia="zh-CN"/>
        </w:rPr>
        <w:t xml:space="preserve"> </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导致编译时错误，因为返回类型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并不具有至少与该方法相同的可访问性。</w:t>
      </w:r>
    </w:p>
    <w:p w:rsidR="0028536B" w:rsidRPr="005967F9" w:rsidRDefault="0028536B">
      <w:pPr>
        <w:pStyle w:val="Heading2"/>
        <w:rPr>
          <w:rFonts w:eastAsia="SimSun" w:hint="eastAsia"/>
          <w:lang w:eastAsia="zh-CN"/>
        </w:rPr>
      </w:pPr>
      <w:bookmarkStart w:id="212" w:name="_Toc445782980"/>
      <w:bookmarkStart w:id="213" w:name="_Ref454274720"/>
      <w:bookmarkStart w:id="214" w:name="_Ref457117867"/>
      <w:bookmarkStart w:id="215" w:name="_Ref458501331"/>
      <w:bookmarkStart w:id="216" w:name="_Ref458930271"/>
      <w:bookmarkStart w:id="217" w:name="_Ref458995074"/>
      <w:bookmarkStart w:id="218" w:name="_Ref513809970"/>
      <w:bookmarkStart w:id="219" w:name="_Ref350172280"/>
      <w:bookmarkStart w:id="220" w:name="_Toc365630353"/>
      <w:r w:rsidRPr="005967F9">
        <w:rPr>
          <w:rFonts w:eastAsia="SimSun" w:hint="eastAsia"/>
          <w:lang w:eastAsia="zh-CN"/>
        </w:rPr>
        <w:t>签名和重载</w:t>
      </w:r>
      <w:bookmarkEnd w:id="212"/>
      <w:bookmarkEnd w:id="213"/>
      <w:bookmarkEnd w:id="214"/>
      <w:bookmarkEnd w:id="215"/>
      <w:bookmarkEnd w:id="216"/>
      <w:bookmarkEnd w:id="217"/>
      <w:bookmarkEnd w:id="218"/>
      <w:bookmarkEnd w:id="219"/>
      <w:bookmarkEnd w:id="220"/>
    </w:p>
    <w:p w:rsidR="0028536B" w:rsidRPr="005967F9" w:rsidRDefault="0028536B">
      <w:pPr>
        <w:rPr>
          <w:lang w:eastAsia="zh-CN"/>
        </w:rPr>
      </w:pPr>
      <w:r w:rsidRPr="005967F9">
        <w:rPr>
          <w:rFonts w:hint="eastAsia"/>
          <w:lang w:eastAsia="zh-CN"/>
        </w:rPr>
        <w:t>方法、实例构造函数、索引器和运算符是由它们的签名</w:t>
      </w:r>
      <w:r w:rsidRPr="005967F9">
        <w:rPr>
          <w:rFonts w:hint="eastAsia"/>
          <w:lang w:eastAsia="zh-CN"/>
        </w:rPr>
        <w:t xml:space="preserve"> (signature) </w:t>
      </w:r>
      <w:r w:rsidRPr="005967F9">
        <w:rPr>
          <w:rFonts w:hint="eastAsia"/>
          <w:lang w:eastAsia="zh-CN"/>
        </w:rPr>
        <w:t>来刻画的：</w:t>
      </w:r>
    </w:p>
    <w:p w:rsidR="0028536B" w:rsidRPr="005967F9" w:rsidRDefault="0028536B">
      <w:pPr>
        <w:pStyle w:val="ListBullet"/>
        <w:rPr>
          <w:lang w:eastAsia="zh-CN"/>
        </w:rPr>
      </w:pPr>
      <w:r w:rsidRPr="005967F9">
        <w:rPr>
          <w:rFonts w:hint="eastAsia"/>
          <w:lang w:eastAsia="zh-CN"/>
        </w:rPr>
        <w:t>方法签名由方法的名称、类型形参的个数和它的每一个形参的类型和形参传递模式（值、引用或输出）组成（按从左到右的顺序）。为了实现这些目的，形参的类型中出现的方法的任何类型形参都不是由其名称标识的，而是由它在方法的类型实参列表中的序号位置标识的。需注意的是，方法签名既不包含返回类型和</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修饰符（它可用于指定最右边的形参），也不包含可选类型形参约束。</w:t>
      </w:r>
    </w:p>
    <w:p w:rsidR="003226D5" w:rsidRPr="005967F9" w:rsidRDefault="0028536B" w:rsidP="00262F3C">
      <w:pPr>
        <w:pStyle w:val="ListBullet"/>
        <w:rPr>
          <w:lang w:eastAsia="zh-CN"/>
        </w:rPr>
      </w:pPr>
      <w:r w:rsidRPr="005967F9">
        <w:rPr>
          <w:rFonts w:hint="eastAsia"/>
          <w:lang w:eastAsia="zh-CN"/>
        </w:rPr>
        <w:t>实例构造函数签名由它的每一个形参的类型和形参传递模式（值、引用或输出）组成（按从左到右的顺序）。具体而言，实例构造函数的签名不包含可为最右边的参数指定的</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w:t>
      </w:r>
    </w:p>
    <w:p w:rsidR="00262F3C" w:rsidRPr="005967F9" w:rsidRDefault="0028536B" w:rsidP="003226D5">
      <w:pPr>
        <w:pStyle w:val="ListBullet"/>
        <w:rPr>
          <w:lang w:eastAsia="zh-CN"/>
        </w:rPr>
      </w:pPr>
      <w:r w:rsidRPr="005967F9">
        <w:rPr>
          <w:rFonts w:hint="eastAsia"/>
          <w:lang w:eastAsia="zh-CN"/>
        </w:rPr>
        <w:t>索引器签名由它的每一个形参的类型组成（按从左到右的顺序）。具体而言，索引器签名既不包含元素类型，也不包含可为最右边的形参指定的</w:t>
      </w:r>
      <w:r w:rsidRPr="005967F9">
        <w:rPr>
          <w:rFonts w:hint="eastAsia"/>
          <w:lang w:eastAsia="zh-CN"/>
        </w:rPr>
        <w:t xml:space="preserve"> </w:t>
      </w:r>
      <w:r w:rsidRPr="005967F9">
        <w:rPr>
          <w:rStyle w:val="Codefragment"/>
          <w:rFonts w:hint="eastAsia"/>
          <w:lang w:eastAsia="zh-CN"/>
        </w:rPr>
        <w:t>params</w:t>
      </w:r>
      <w:r w:rsidR="00122DD0" w:rsidRPr="005967F9">
        <w:rPr>
          <w:rFonts w:hint="eastAsia"/>
          <w:lang w:eastAsia="zh-CN"/>
        </w:rPr>
        <w:fldChar w:fldCharType="begin"/>
      </w:r>
      <w:r w:rsidRPr="005967F9">
        <w:rPr>
          <w:rFonts w:hint="eastAsia"/>
          <w:lang w:eastAsia="zh-CN"/>
        </w:rPr>
        <w:instrText xml:space="preserve">XE "parameter array:signature and" \b </w:instrText>
      </w:r>
      <w:r w:rsidR="00122DD0" w:rsidRPr="005967F9">
        <w:rPr>
          <w:rFonts w:hint="eastAsia"/>
          <w:lang w:eastAsia="zh-CN"/>
        </w:rPr>
        <w:fldChar w:fldCharType="end"/>
      </w:r>
      <w:r w:rsidRPr="005967F9">
        <w:rPr>
          <w:rFonts w:hint="eastAsia"/>
          <w:lang w:eastAsia="zh-CN"/>
        </w:rPr>
        <w:t xml:space="preserve"> </w:t>
      </w:r>
      <w:r w:rsidRPr="005967F9">
        <w:rPr>
          <w:rFonts w:hint="eastAsia"/>
          <w:lang w:eastAsia="zh-CN"/>
        </w:rPr>
        <w:t>形参数组签名和</w:t>
      </w:r>
      <w:r w:rsidRPr="005967F9">
        <w:rPr>
          <w:rFonts w:hint="eastAsia"/>
          <w:lang w:eastAsia="zh-CN"/>
        </w:rPr>
        <w:t xml:space="preserve"> </w:t>
      </w:r>
      <w:r w:rsidRPr="005967F9">
        <w:rPr>
          <w:rFonts w:hint="eastAsia"/>
          <w:lang w:eastAsia="zh-CN"/>
        </w:rPr>
        <w:t>修饰符。</w:t>
      </w:r>
    </w:p>
    <w:p w:rsidR="0028536B" w:rsidRPr="005967F9" w:rsidRDefault="0028536B" w:rsidP="003226D5">
      <w:pPr>
        <w:pStyle w:val="ListBullet"/>
        <w:numPr>
          <w:ilvl w:val="0"/>
          <w:numId w:val="32"/>
        </w:numPr>
        <w:rPr>
          <w:lang w:eastAsia="zh-CN"/>
        </w:rPr>
      </w:pPr>
      <w:r w:rsidRPr="005967F9">
        <w:rPr>
          <w:rFonts w:hint="eastAsia"/>
          <w:lang w:eastAsia="zh-CN"/>
        </w:rPr>
        <w:t>运算符签名由运算符的名称和它的每一个形参的类型组成（按从左到右的顺序）。具体而言，运算符的签名不包含结果类型。</w:t>
      </w:r>
    </w:p>
    <w:p w:rsidR="003226D5" w:rsidRPr="005967F9" w:rsidRDefault="003226D5">
      <w:pPr>
        <w:rPr>
          <w:lang w:eastAsia="zh-CN"/>
        </w:rPr>
      </w:pPr>
      <w:r w:rsidRPr="005967F9">
        <w:rPr>
          <w:rFonts w:hint="eastAsia"/>
          <w:lang w:eastAsia="zh-CN"/>
        </w:rPr>
        <w:t>如果同一成员类型的两个签名具有相同的名称、类型形参的个数和形参传递模式，并且其对应的类型之间存在标识转换，则会将这两个签名视为</w:t>
      </w:r>
      <w:r w:rsidRPr="005967F9">
        <w:rPr>
          <w:rStyle w:val="Emphasis"/>
          <w:rFonts w:hint="eastAsia"/>
          <w:b/>
          <w:lang w:eastAsia="zh-CN"/>
        </w:rPr>
        <w:t>同一签名</w:t>
      </w:r>
      <w:r w:rsidRPr="005967F9">
        <w:rPr>
          <w:rFonts w:hint="eastAsia"/>
          <w:lang w:eastAsia="zh-CN"/>
        </w:rPr>
        <w:t>（第</w:t>
      </w:r>
      <w:r w:rsidRPr="005967F9">
        <w:rPr>
          <w:rFonts w:hint="eastAsia"/>
          <w:lang w:eastAsia="zh-CN"/>
        </w:rPr>
        <w:t xml:space="preserve"> </w:t>
      </w:r>
      <w:fldSimple w:instr=" REF _Ref448283133 \r \h  \* MERGEFORMAT ">
        <w:r w:rsidRPr="005967F9">
          <w:rPr>
            <w:rFonts w:hint="eastAsia"/>
            <w:lang w:eastAsia="zh-CN"/>
          </w:rPr>
          <w:t>6.1.1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签名是对类、结构和接口的成员实施重载</w:t>
      </w:r>
      <w:r w:rsidRPr="005967F9">
        <w:rPr>
          <w:rFonts w:hint="eastAsia"/>
          <w:lang w:eastAsia="zh-CN"/>
        </w:rPr>
        <w:t xml:space="preserve"> (overloading) </w:t>
      </w:r>
      <w:r w:rsidRPr="005967F9">
        <w:rPr>
          <w:rFonts w:hint="eastAsia"/>
          <w:lang w:eastAsia="zh-CN"/>
        </w:rPr>
        <w:t>的机制：</w:t>
      </w:r>
    </w:p>
    <w:p w:rsidR="0028536B" w:rsidRPr="005967F9" w:rsidRDefault="0028536B">
      <w:pPr>
        <w:pStyle w:val="ListBullet"/>
        <w:rPr>
          <w:lang w:eastAsia="zh-CN"/>
        </w:rPr>
      </w:pPr>
      <w:r w:rsidRPr="005967F9">
        <w:rPr>
          <w:rFonts w:hint="eastAsia"/>
          <w:lang w:eastAsia="zh-CN"/>
        </w:rPr>
        <w:t>方法重载允许类、结构或接口用同一个名称声明多个方法，条件是它们的签名在该类、结构或接口中是唯一的。</w:t>
      </w:r>
    </w:p>
    <w:p w:rsidR="0028536B" w:rsidRPr="005967F9" w:rsidRDefault="0028536B">
      <w:pPr>
        <w:pStyle w:val="ListBullet"/>
        <w:rPr>
          <w:lang w:eastAsia="zh-CN"/>
        </w:rPr>
      </w:pPr>
      <w:r w:rsidRPr="005967F9">
        <w:rPr>
          <w:rFonts w:hint="eastAsia"/>
          <w:lang w:eastAsia="zh-CN"/>
        </w:rPr>
        <w:t>实例构造函数重载允许类或结构声明多个实例构造函数，条件是它们的签名在该类或结构中是唯一的。</w:t>
      </w:r>
    </w:p>
    <w:p w:rsidR="0028536B" w:rsidRPr="005967F9" w:rsidRDefault="0028536B">
      <w:pPr>
        <w:pStyle w:val="ListBullet"/>
        <w:rPr>
          <w:lang w:eastAsia="zh-CN"/>
        </w:rPr>
      </w:pPr>
      <w:r w:rsidRPr="005967F9">
        <w:rPr>
          <w:rFonts w:hint="eastAsia"/>
          <w:lang w:eastAsia="zh-CN"/>
        </w:rPr>
        <w:t>索引器重载允许类、结构或接口声明多个索引器，条件是它们的签名在该类、结构或接口中是唯一的。</w:t>
      </w:r>
    </w:p>
    <w:p w:rsidR="0028536B" w:rsidRPr="005967F9" w:rsidRDefault="0028536B">
      <w:pPr>
        <w:pStyle w:val="ListBullet"/>
        <w:rPr>
          <w:lang w:eastAsia="zh-CN"/>
        </w:rPr>
      </w:pPr>
      <w:r w:rsidRPr="005967F9">
        <w:rPr>
          <w:rFonts w:hint="eastAsia"/>
          <w:lang w:eastAsia="zh-CN"/>
        </w:rPr>
        <w:t>运算符重载允许类或结构用同一名称声明多个运算符，条件是它们的签名在该类或结构中是唯一的。</w:t>
      </w:r>
    </w:p>
    <w:p w:rsidR="00027323" w:rsidRPr="005967F9" w:rsidRDefault="00027323" w:rsidP="00027323">
      <w:pPr>
        <w:rPr>
          <w:lang w:eastAsia="zh-CN"/>
        </w:rPr>
      </w:pPr>
      <w:r w:rsidRPr="005967F9">
        <w:rPr>
          <w:rFonts w:hint="eastAsia"/>
          <w:lang w:eastAsia="zh-CN"/>
        </w:rPr>
        <w:t>虽然</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参数修饰符被视为签名的一部分，但是在同一个类型中声明的成员不能仅通过</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在签名上加以区分。在同一类型中声明了两个成员时，如果将这两个方法中带有</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修饰符的所有形参更改为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修饰符会使这两个成员的签名相同，则会发生编译时错误。出于签名匹配的其他目的（如隐藏或重写），</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被视为签名的组成部分，并且互不匹配。（此限制使</w:t>
      </w:r>
      <w:r w:rsidRPr="005967F9">
        <w:rPr>
          <w:rFonts w:hint="eastAsia"/>
          <w:lang w:eastAsia="zh-CN"/>
        </w:rPr>
        <w:t xml:space="preserve"> C# </w:t>
      </w:r>
      <w:r w:rsidRPr="005967F9">
        <w:rPr>
          <w:rFonts w:hint="eastAsia"/>
          <w:lang w:eastAsia="zh-CN"/>
        </w:rPr>
        <w:t>程序能够方便地进行转换，以便能在公共语言基础结构</w:t>
      </w:r>
      <w:r w:rsidRPr="005967F9">
        <w:rPr>
          <w:rFonts w:hint="eastAsia"/>
          <w:lang w:eastAsia="zh-CN"/>
        </w:rPr>
        <w:t xml:space="preserve"> (CLI) </w:t>
      </w:r>
      <w:r w:rsidRPr="005967F9">
        <w:rPr>
          <w:rFonts w:hint="eastAsia"/>
          <w:lang w:eastAsia="zh-CN"/>
        </w:rPr>
        <w:t>上运行，</w:t>
      </w:r>
      <w:r w:rsidRPr="005967F9">
        <w:rPr>
          <w:rFonts w:hint="eastAsia"/>
          <w:lang w:eastAsia="zh-CN"/>
        </w:rPr>
        <w:t xml:space="preserve">CLI </w:t>
      </w:r>
      <w:r w:rsidRPr="005967F9">
        <w:rPr>
          <w:rFonts w:hint="eastAsia"/>
          <w:lang w:eastAsia="zh-CN"/>
        </w:rPr>
        <w:t>并未提供任何方式来定义仅通过</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就能加以区分的方法。）</w:t>
      </w:r>
    </w:p>
    <w:p w:rsidR="0028536B" w:rsidRPr="005967F9" w:rsidRDefault="0028536B">
      <w:pPr>
        <w:rPr>
          <w:lang w:eastAsia="zh-CN"/>
        </w:rPr>
      </w:pPr>
      <w:r w:rsidRPr="005967F9">
        <w:rPr>
          <w:rFonts w:hint="eastAsia"/>
          <w:lang w:eastAsia="zh-CN"/>
        </w:rPr>
        <w:t>下面的示例演示一组重载方法声明及其签名。</w:t>
      </w:r>
    </w:p>
    <w:p w:rsidR="0028536B" w:rsidRPr="005967F9" w:rsidRDefault="0028536B">
      <w:pPr>
        <w:pStyle w:val="Code"/>
        <w:rPr>
          <w:lang w:eastAsia="zh-CN"/>
        </w:rPr>
      </w:pPr>
      <w:r w:rsidRPr="005967F9">
        <w:rPr>
          <w:rFonts w:hint="eastAsia"/>
          <w:lang w:eastAsia="zh-CN"/>
        </w:rPr>
        <w:t>interface ITest</w:t>
      </w:r>
      <w:r w:rsidRPr="005967F9">
        <w:rPr>
          <w:rFonts w:hint="eastAsia"/>
          <w:lang w:eastAsia="zh-CN"/>
        </w:rPr>
        <w:br/>
        <w:t>{</w:t>
      </w:r>
      <w:r w:rsidRPr="005967F9">
        <w:rPr>
          <w:rFonts w:hint="eastAsia"/>
          <w:lang w:eastAsia="zh-CN"/>
        </w:rPr>
        <w:br/>
      </w:r>
      <w:r w:rsidRPr="005967F9">
        <w:rPr>
          <w:rFonts w:hint="eastAsia"/>
          <w:lang w:eastAsia="zh-CN"/>
        </w:rPr>
        <w:tab/>
        <w:t>void F();</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w:t>
      </w:r>
    </w:p>
    <w:p w:rsidR="0028536B" w:rsidRPr="005967F9" w:rsidRDefault="0028536B">
      <w:pPr>
        <w:pStyle w:val="Code"/>
        <w:rPr>
          <w:lang w:eastAsia="zh-CN"/>
        </w:rPr>
      </w:pPr>
      <w:r w:rsidRPr="005967F9">
        <w:rPr>
          <w:rFonts w:hint="eastAsia"/>
          <w:lang w:eastAsia="zh-CN"/>
        </w:rPr>
        <w:tab/>
        <w:t>void F(int 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F(int)</w:t>
      </w:r>
    </w:p>
    <w:p w:rsidR="0028536B" w:rsidRPr="005967F9" w:rsidRDefault="0028536B">
      <w:pPr>
        <w:pStyle w:val="Code"/>
        <w:rPr>
          <w:lang w:eastAsia="zh-CN"/>
        </w:rPr>
      </w:pPr>
      <w:r w:rsidRPr="005967F9">
        <w:rPr>
          <w:rFonts w:hint="eastAsia"/>
          <w:lang w:eastAsia="zh-CN"/>
        </w:rPr>
        <w:tab/>
        <w:t>void F(ref int 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F(ref int)</w:t>
      </w:r>
    </w:p>
    <w:p w:rsidR="0027754F" w:rsidRPr="005967F9" w:rsidRDefault="0027754F" w:rsidP="0027754F">
      <w:pPr>
        <w:pStyle w:val="Code"/>
        <w:rPr>
          <w:lang w:eastAsia="zh-CN"/>
        </w:rPr>
      </w:pPr>
      <w:r w:rsidRPr="005967F9">
        <w:rPr>
          <w:rFonts w:hint="eastAsia"/>
          <w:lang w:eastAsia="zh-CN"/>
        </w:rPr>
        <w:tab/>
        <w:t>void F(out int x);</w:t>
      </w:r>
      <w:r w:rsidRPr="005967F9">
        <w:rPr>
          <w:rFonts w:hint="eastAsia"/>
          <w:lang w:eastAsia="zh-CN"/>
        </w:rPr>
        <w:tab/>
      </w:r>
      <w:r w:rsidRPr="005967F9">
        <w:rPr>
          <w:rFonts w:hint="eastAsia"/>
          <w:lang w:eastAsia="zh-CN"/>
        </w:rPr>
        <w:tab/>
      </w:r>
      <w:r w:rsidRPr="005967F9">
        <w:rPr>
          <w:rFonts w:hint="eastAsia"/>
          <w:lang w:eastAsia="zh-CN"/>
        </w:rPr>
        <w:tab/>
        <w:t xml:space="preserve">   // F(out int)  </w:t>
      </w:r>
      <w:r w:rsidRPr="005967F9">
        <w:rPr>
          <w:rFonts w:hint="eastAsia"/>
          <w:lang w:eastAsia="zh-CN"/>
        </w:rPr>
        <w:tab/>
        <w:t>error</w:t>
      </w:r>
    </w:p>
    <w:p w:rsidR="0028536B" w:rsidRPr="005967F9" w:rsidRDefault="0028536B">
      <w:pPr>
        <w:pStyle w:val="Code"/>
        <w:rPr>
          <w:lang w:val="fr-FR" w:eastAsia="zh-CN"/>
        </w:rPr>
      </w:pPr>
      <w:r w:rsidRPr="005967F9">
        <w:rPr>
          <w:rFonts w:hint="eastAsia"/>
          <w:lang w:eastAsia="zh-CN"/>
        </w:rPr>
        <w:tab/>
      </w:r>
      <w:r w:rsidRPr="005967F9">
        <w:rPr>
          <w:rFonts w:hint="eastAsia"/>
          <w:lang w:val="fr-FR" w:eastAsia="zh-CN"/>
        </w:rPr>
        <w:t>void F(int x, int y);</w:t>
      </w:r>
      <w:r w:rsidRPr="005967F9">
        <w:rPr>
          <w:rFonts w:hint="eastAsia"/>
          <w:lang w:val="fr-FR" w:eastAsia="zh-CN"/>
        </w:rPr>
        <w:tab/>
      </w:r>
      <w:r w:rsidRPr="005967F9">
        <w:rPr>
          <w:rFonts w:hint="eastAsia"/>
          <w:lang w:val="fr-FR" w:eastAsia="zh-CN"/>
        </w:rPr>
        <w:tab/>
      </w:r>
      <w:r w:rsidRPr="005967F9">
        <w:rPr>
          <w:rFonts w:hint="eastAsia"/>
          <w:lang w:val="fr-FR" w:eastAsia="zh-CN"/>
        </w:rPr>
        <w:tab/>
        <w:t>// F(int, int)</w:t>
      </w:r>
    </w:p>
    <w:p w:rsidR="0028536B" w:rsidRPr="005967F9" w:rsidRDefault="0028536B">
      <w:pPr>
        <w:pStyle w:val="Code"/>
        <w:rPr>
          <w:lang w:eastAsia="zh-CN"/>
        </w:rPr>
      </w:pPr>
      <w:r w:rsidRPr="005967F9">
        <w:rPr>
          <w:rFonts w:hint="eastAsia"/>
          <w:lang w:val="fr-FR" w:eastAsia="zh-CN"/>
        </w:rPr>
        <w:tab/>
      </w:r>
      <w:r w:rsidRPr="005967F9">
        <w:rPr>
          <w:rFonts w:hint="eastAsia"/>
          <w:lang w:eastAsia="zh-CN"/>
        </w:rPr>
        <w:t>int F(string s);</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F(string)</w:t>
      </w:r>
    </w:p>
    <w:p w:rsidR="0028536B" w:rsidRPr="005967F9" w:rsidRDefault="0028536B">
      <w:pPr>
        <w:pStyle w:val="Code"/>
        <w:rPr>
          <w:lang w:eastAsia="zh-CN"/>
        </w:rPr>
      </w:pPr>
      <w:r w:rsidRPr="005967F9">
        <w:rPr>
          <w:rFonts w:hint="eastAsia"/>
          <w:lang w:eastAsia="zh-CN"/>
        </w:rPr>
        <w:lastRenderedPageBreak/>
        <w:tab/>
        <w:t>int F(int 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F(int)</w:t>
      </w:r>
      <w:r w:rsidRPr="005967F9">
        <w:rPr>
          <w:rFonts w:hint="eastAsia"/>
          <w:lang w:eastAsia="zh-CN"/>
        </w:rPr>
        <w:tab/>
      </w:r>
      <w:r w:rsidRPr="005967F9">
        <w:rPr>
          <w:rFonts w:hint="eastAsia"/>
          <w:lang w:eastAsia="zh-CN"/>
        </w:rPr>
        <w:tab/>
      </w:r>
      <w:r w:rsidRPr="005967F9">
        <w:rPr>
          <w:rFonts w:hint="eastAsia"/>
          <w:lang w:eastAsia="zh-CN"/>
        </w:rPr>
        <w:tab/>
        <w:t>error</w:t>
      </w:r>
    </w:p>
    <w:p w:rsidR="0028536B" w:rsidRPr="005967F9" w:rsidRDefault="0028536B">
      <w:pPr>
        <w:pStyle w:val="Code"/>
        <w:rPr>
          <w:lang w:eastAsia="zh-CN"/>
        </w:rPr>
      </w:pPr>
      <w:r w:rsidRPr="005967F9">
        <w:rPr>
          <w:rFonts w:hint="eastAsia"/>
          <w:lang w:eastAsia="zh-CN"/>
        </w:rPr>
        <w:tab/>
        <w:t>void F(string[] a);</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F(string[])</w:t>
      </w:r>
    </w:p>
    <w:p w:rsidR="0028536B" w:rsidRPr="005967F9" w:rsidRDefault="0028536B">
      <w:pPr>
        <w:pStyle w:val="Code"/>
        <w:rPr>
          <w:lang w:eastAsia="zh-CN"/>
        </w:rPr>
      </w:pPr>
      <w:r w:rsidRPr="005967F9">
        <w:rPr>
          <w:rFonts w:hint="eastAsia"/>
          <w:lang w:eastAsia="zh-CN"/>
        </w:rPr>
        <w:tab/>
        <w:t>void F(params string[] a);</w:t>
      </w:r>
      <w:r w:rsidRPr="005967F9">
        <w:rPr>
          <w:rFonts w:hint="eastAsia"/>
          <w:lang w:eastAsia="zh-CN"/>
        </w:rPr>
        <w:tab/>
      </w:r>
      <w:r w:rsidRPr="005967F9">
        <w:rPr>
          <w:rFonts w:hint="eastAsia"/>
          <w:lang w:eastAsia="zh-CN"/>
        </w:rPr>
        <w:tab/>
        <w:t>// F(string[])</w:t>
      </w:r>
      <w:r w:rsidRPr="005967F9">
        <w:rPr>
          <w:rFonts w:hint="eastAsia"/>
          <w:lang w:eastAsia="zh-CN"/>
        </w:rPr>
        <w:tab/>
      </w:r>
      <w:r w:rsidRPr="005967F9">
        <w:rPr>
          <w:rFonts w:hint="eastAsia"/>
          <w:lang w:eastAsia="zh-CN"/>
        </w:rPr>
        <w:tab/>
        <w:t>error</w:t>
      </w:r>
      <w:r w:rsidRPr="005967F9">
        <w:rPr>
          <w:rFonts w:hint="eastAsia"/>
          <w:lang w:eastAsia="zh-CN"/>
        </w:rPr>
        <w:br/>
        <w:t>}</w:t>
      </w:r>
    </w:p>
    <w:p w:rsidR="0028536B" w:rsidRPr="005967F9" w:rsidRDefault="0028536B" w:rsidP="00C15001">
      <w:pPr>
        <w:rPr>
          <w:lang w:eastAsia="zh-CN"/>
        </w:rPr>
      </w:pPr>
      <w:r w:rsidRPr="005967F9">
        <w:rPr>
          <w:rFonts w:hint="eastAsia"/>
          <w:lang w:eastAsia="zh-CN"/>
        </w:rPr>
        <w:t>请注意，任何</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参数修饰符（第</w:t>
      </w:r>
      <w:r w:rsidRPr="005967F9">
        <w:rPr>
          <w:rFonts w:hint="eastAsia"/>
          <w:lang w:eastAsia="zh-CN"/>
        </w:rPr>
        <w:t xml:space="preserve"> </w:t>
      </w:r>
      <w:fldSimple w:instr=" REF _Ref458833300 \w \h  \* MERGEFORMAT ">
        <w:r w:rsidR="00437C65" w:rsidRPr="005967F9">
          <w:rPr>
            <w:rFonts w:hint="eastAsia"/>
            <w:lang w:eastAsia="zh-CN"/>
          </w:rPr>
          <w:t>10.6.1</w:t>
        </w:r>
      </w:fldSimple>
      <w:r w:rsidRPr="005967F9">
        <w:rPr>
          <w:rFonts w:hint="eastAsia"/>
          <w:lang w:eastAsia="zh-CN"/>
        </w:rPr>
        <w:t xml:space="preserve"> </w:t>
      </w:r>
      <w:r w:rsidRPr="005967F9">
        <w:rPr>
          <w:rFonts w:hint="eastAsia"/>
          <w:lang w:eastAsia="zh-CN"/>
        </w:rPr>
        <w:t>节）都是签名的一部分。因此，</w:t>
      </w:r>
      <w:r w:rsidRPr="005967F9">
        <w:rPr>
          <w:rStyle w:val="Codefragment"/>
          <w:rFonts w:hint="eastAsia"/>
          <w:lang w:eastAsia="zh-CN"/>
        </w:rPr>
        <w:t>F(int)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F(ref</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是唯一的签名。但是，</w:t>
      </w:r>
      <w:r w:rsidRPr="005967F9">
        <w:rPr>
          <w:rStyle w:val="Codefragment"/>
          <w:rFonts w:hint="eastAsia"/>
          <w:lang w:eastAsia="zh-CN"/>
        </w:rPr>
        <w:t>F(ref</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F(out</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不能在同一个接口中声明，因为它们的签名仅</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不同。此外，返回类型和</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修饰符不是签名的组成部分，所以不可能仅基于返回类型或是否存在</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修饰符来实施重载。因此，上面列出的关于方法</w:t>
      </w:r>
      <w:r w:rsidRPr="005967F9">
        <w:rPr>
          <w:rFonts w:hint="eastAsia"/>
          <w:lang w:eastAsia="zh-CN"/>
        </w:rPr>
        <w:t xml:space="preserve"> </w:t>
      </w:r>
      <w:r w:rsidRPr="005967F9">
        <w:rPr>
          <w:rStyle w:val="Codefragment"/>
          <w:rFonts w:hint="eastAsia"/>
          <w:lang w:eastAsia="zh-CN"/>
        </w:rPr>
        <w:t>F(int)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F(params</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的声明会导致编译时错误。</w:t>
      </w:r>
    </w:p>
    <w:p w:rsidR="0028536B" w:rsidRPr="005967F9" w:rsidRDefault="0028536B">
      <w:pPr>
        <w:pStyle w:val="Heading2"/>
        <w:rPr>
          <w:rFonts w:eastAsia="SimSun" w:hint="eastAsia"/>
          <w:lang w:eastAsia="zh-CN"/>
        </w:rPr>
      </w:pPr>
      <w:bookmarkStart w:id="221" w:name="_Toc445782981"/>
      <w:bookmarkStart w:id="222" w:name="_Ref461620319"/>
      <w:bookmarkStart w:id="223" w:name="_Ref170806206"/>
      <w:bookmarkStart w:id="224" w:name="_Toc365630354"/>
      <w:r w:rsidRPr="005967F9">
        <w:rPr>
          <w:rFonts w:eastAsia="SimSun" w:hint="eastAsia"/>
          <w:lang w:eastAsia="zh-CN"/>
        </w:rPr>
        <w:t>范围</w:t>
      </w:r>
      <w:bookmarkEnd w:id="221"/>
      <w:bookmarkEnd w:id="222"/>
      <w:bookmarkEnd w:id="223"/>
      <w:bookmarkEnd w:id="224"/>
    </w:p>
    <w:p w:rsidR="0028536B" w:rsidRPr="005967F9" w:rsidRDefault="0028536B">
      <w:pPr>
        <w:rPr>
          <w:lang w:eastAsia="zh-CN"/>
        </w:rPr>
      </w:pPr>
      <w:r w:rsidRPr="005967F9">
        <w:rPr>
          <w:rFonts w:hint="eastAsia"/>
          <w:lang w:eastAsia="zh-CN"/>
        </w:rPr>
        <w:t>名称的范围</w:t>
      </w:r>
      <w:r w:rsidRPr="005967F9">
        <w:rPr>
          <w:rFonts w:hint="eastAsia"/>
          <w:lang w:eastAsia="zh-CN"/>
        </w:rPr>
        <w:t xml:space="preserve"> (scope) </w:t>
      </w:r>
      <w:r w:rsidRPr="005967F9">
        <w:rPr>
          <w:rFonts w:hint="eastAsia"/>
          <w:lang w:eastAsia="zh-CN"/>
        </w:rPr>
        <w:t>是一个程序文本区域，在其中可以引用由该名称声明的实体，而不对该名称加以限定。范围可以嵌套</w:t>
      </w:r>
      <w:r w:rsidRPr="005967F9">
        <w:rPr>
          <w:rFonts w:hint="eastAsia"/>
          <w:lang w:eastAsia="zh-CN"/>
        </w:rPr>
        <w:t xml:space="preserve"> (nested)</w:t>
      </w:r>
      <w:r w:rsidRPr="005967F9">
        <w:rPr>
          <w:rFonts w:hint="eastAsia"/>
          <w:lang w:eastAsia="zh-CN"/>
        </w:rPr>
        <w:t>，并且内部范围可以重新声明外部范围中的名称的含义（但这并不会取消第</w:t>
      </w:r>
      <w:r w:rsidRPr="005967F9">
        <w:rPr>
          <w:rFonts w:hint="eastAsia"/>
          <w:lang w:eastAsia="zh-CN"/>
        </w:rPr>
        <w:t xml:space="preserve"> </w:t>
      </w:r>
      <w:fldSimple w:instr=" REF _Ref461622138 \r \h  \* MERGEFORMAT ">
        <w:r w:rsidR="00437C65" w:rsidRPr="005967F9">
          <w:rPr>
            <w:rFonts w:hint="eastAsia"/>
            <w:lang w:eastAsia="zh-CN"/>
          </w:rPr>
          <w:t>3.3</w:t>
        </w:r>
      </w:fldSimple>
      <w:r w:rsidRPr="005967F9">
        <w:rPr>
          <w:rFonts w:hint="eastAsia"/>
          <w:lang w:eastAsia="zh-CN"/>
        </w:rPr>
        <w:t xml:space="preserve"> </w:t>
      </w:r>
      <w:r w:rsidRPr="005967F9">
        <w:rPr>
          <w:rFonts w:hint="eastAsia"/>
          <w:lang w:eastAsia="zh-CN"/>
        </w:rPr>
        <w:t>节强加的限制，即在嵌套块中不可能声明与它的封闭块中的局部变量同名的局部变量）。因此，我们就说，外部范围中的这个同名的名称在由内部范围覆盖的程序文本区域中是隐藏的</w:t>
      </w:r>
      <w:r w:rsidRPr="005967F9">
        <w:rPr>
          <w:rFonts w:hint="eastAsia"/>
          <w:lang w:eastAsia="zh-CN"/>
        </w:rPr>
        <w:t xml:space="preserve"> (hidden)</w:t>
      </w:r>
      <w:r w:rsidRPr="005967F9">
        <w:rPr>
          <w:rFonts w:hint="eastAsia"/>
          <w:lang w:eastAsia="zh-CN"/>
        </w:rPr>
        <w:t>，对外部名称只能通过它的限定名才能从内部范围来访问。</w:t>
      </w:r>
    </w:p>
    <w:p w:rsidR="0028536B" w:rsidRPr="005967F9" w:rsidRDefault="0028536B">
      <w:pPr>
        <w:pStyle w:val="ListBullet"/>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namespace-member-declaration</w:t>
      </w:r>
      <w:r w:rsidRPr="005967F9">
        <w:rPr>
          <w:rFonts w:hint="eastAsia"/>
          <w:lang w:eastAsia="zh-CN"/>
        </w:rPr>
        <w:t>（第</w:t>
      </w:r>
      <w:r w:rsidRPr="005967F9">
        <w:rPr>
          <w:rFonts w:hint="eastAsia"/>
          <w:lang w:eastAsia="zh-CN"/>
        </w:rPr>
        <w:t xml:space="preserve"> </w:t>
      </w:r>
      <w:fldSimple w:instr=" REF _Ref465151363 \r \h  \* MERGEFORMAT ">
        <w:r w:rsidR="00437C65" w:rsidRPr="005967F9">
          <w:rPr>
            <w:rFonts w:hint="eastAsia"/>
            <w:lang w:eastAsia="zh-CN"/>
          </w:rPr>
          <w:t>9.5</w:t>
        </w:r>
      </w:fldSimple>
      <w:r w:rsidRPr="005967F9">
        <w:rPr>
          <w:rFonts w:hint="eastAsia"/>
          <w:lang w:eastAsia="zh-CN"/>
        </w:rPr>
        <w:t xml:space="preserve"> </w:t>
      </w:r>
      <w:r w:rsidRPr="005967F9">
        <w:rPr>
          <w:rFonts w:hint="eastAsia"/>
          <w:lang w:eastAsia="zh-CN"/>
        </w:rPr>
        <w:t>节）所声明的命名空间成员的范围，如果没有其他封闭它的</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，则它的范围是整个程序文本。</w:t>
      </w:r>
    </w:p>
    <w:p w:rsidR="0028536B" w:rsidRPr="005967F9" w:rsidRDefault="0028536B">
      <w:pPr>
        <w:pStyle w:val="ListBullet"/>
        <w:rPr>
          <w:lang w:eastAsia="zh-CN"/>
        </w:rPr>
      </w:pP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中</w:t>
      </w:r>
      <w:r w:rsidRPr="005967F9">
        <w:rPr>
          <w:rFonts w:hint="eastAsia"/>
          <w:lang w:eastAsia="zh-CN"/>
        </w:rPr>
        <w:t xml:space="preserve"> </w:t>
      </w:r>
      <w:r w:rsidRPr="005967F9">
        <w:rPr>
          <w:rStyle w:val="Production"/>
          <w:rFonts w:hint="eastAsia"/>
          <w:lang w:eastAsia="zh-CN"/>
        </w:rPr>
        <w:t>namespace-member-declaration</w:t>
      </w:r>
      <w:r w:rsidRPr="005967F9">
        <w:rPr>
          <w:rFonts w:hint="eastAsia"/>
          <w:lang w:eastAsia="zh-CN"/>
        </w:rPr>
        <w:t xml:space="preserve"> </w:t>
      </w:r>
      <w:r w:rsidRPr="005967F9">
        <w:rPr>
          <w:rFonts w:hint="eastAsia"/>
          <w:lang w:eastAsia="zh-CN"/>
        </w:rPr>
        <w:t>所声明的命名空间成员的范围是这样定义的，如果该命名空间成员声明的完全限定名为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，则其声明的命名空间成员的范围是，完全限定名为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或以</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开头后跟句点的每个</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namespace-body</w:t>
      </w:r>
      <w:r w:rsidRPr="005967F9">
        <w:rPr>
          <w:rFonts w:hint="eastAsia"/>
          <w:lang w:eastAsia="zh-CN"/>
        </w:rPr>
        <w:t>。</w:t>
      </w:r>
    </w:p>
    <w:p w:rsidR="00E927EA" w:rsidRPr="005967F9" w:rsidRDefault="00E927EA" w:rsidP="00E927EA">
      <w:pPr>
        <w:pStyle w:val="ListBullet"/>
        <w:rPr>
          <w:lang w:eastAsia="zh-CN"/>
        </w:rPr>
      </w:pPr>
      <w:r w:rsidRPr="005967F9">
        <w:rPr>
          <w:rStyle w:val="Production"/>
          <w:rFonts w:hint="eastAsia"/>
          <w:lang w:eastAsia="zh-CN"/>
        </w:rPr>
        <w:t>extern-alias-directive</w:t>
      </w:r>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"using-directive:scope of a" \b </w:instrText>
      </w:r>
      <w:r w:rsidR="00122DD0" w:rsidRPr="005967F9">
        <w:rPr>
          <w:rFonts w:hint="eastAsia"/>
          <w:lang w:eastAsia="zh-CN"/>
        </w:rPr>
        <w:fldChar w:fldCharType="end"/>
      </w:r>
      <w:r w:rsidRPr="005967F9">
        <w:rPr>
          <w:rFonts w:hint="eastAsia"/>
          <w:lang w:eastAsia="zh-CN"/>
        </w:rPr>
        <w:t xml:space="preserve"> </w:t>
      </w:r>
      <w:r w:rsidRPr="005967F9">
        <w:rPr>
          <w:rFonts w:hint="eastAsia"/>
          <w:lang w:eastAsia="zh-CN"/>
        </w:rPr>
        <w:t>范围定义的名称范围扩展到直接包含其的编译单元或命名空间体的</w:t>
      </w:r>
      <w:r w:rsidRPr="005967F9">
        <w:rPr>
          <w:rFonts w:hint="eastAsia"/>
          <w:lang w:eastAsia="zh-CN"/>
        </w:rPr>
        <w:t xml:space="preserve"> </w:t>
      </w:r>
      <w:r w:rsidRPr="005967F9">
        <w:rPr>
          <w:rStyle w:val="Production"/>
          <w:rFonts w:hint="eastAsia"/>
          <w:lang w:eastAsia="zh-CN"/>
        </w:rPr>
        <w:t>using-directives</w:t>
      </w:r>
      <w:r w:rsidRPr="005967F9">
        <w:rPr>
          <w:rFonts w:hint="eastAsia"/>
          <w:lang w:eastAsia="zh-CN"/>
        </w:rPr>
        <w:t>、</w:t>
      </w:r>
      <w:r w:rsidRPr="005967F9">
        <w:rPr>
          <w:rStyle w:val="Production"/>
          <w:rFonts w:hint="eastAsia"/>
          <w:lang w:eastAsia="zh-CN"/>
        </w:rPr>
        <w:t>global-attributes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namespace-member-declarations</w:t>
      </w:r>
      <w:r w:rsidRPr="005967F9">
        <w:rPr>
          <w:rFonts w:hint="eastAsia"/>
          <w:lang w:eastAsia="zh-CN"/>
        </w:rPr>
        <w:t>。</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不会把任何新成员提供给基础声明空间。换言之，</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不具传递性，它仅影响它在其中出现的编译单元或命名空间体。</w:t>
      </w:r>
    </w:p>
    <w:p w:rsidR="0028536B" w:rsidRPr="005967F9" w:rsidRDefault="0028536B">
      <w:pPr>
        <w:pStyle w:val="ListBullet"/>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using-directive</w:t>
      </w:r>
      <w:r w:rsidRPr="005967F9">
        <w:rPr>
          <w:rFonts w:hint="eastAsia"/>
          <w:lang w:eastAsia="zh-CN"/>
        </w:rPr>
        <w:t>（第</w:t>
      </w:r>
      <w:r w:rsidRPr="005967F9">
        <w:rPr>
          <w:rFonts w:hint="eastAsia"/>
          <w:lang w:eastAsia="zh-CN"/>
        </w:rPr>
        <w:t xml:space="preserve"> </w:t>
      </w:r>
      <w:fldSimple w:instr=" REF _Ref174220479 \r \h  \* MERGEFORMAT ">
        <w:r w:rsidR="00437C65" w:rsidRPr="005967F9">
          <w:rPr>
            <w:rFonts w:hint="eastAsia"/>
            <w:lang w:eastAsia="zh-CN"/>
          </w:rPr>
          <w:t>9.4</w:t>
        </w:r>
      </w:fldSimple>
      <w:r w:rsidRPr="005967F9">
        <w:rPr>
          <w:rFonts w:hint="eastAsia"/>
          <w:lang w:eastAsia="zh-CN"/>
        </w:rPr>
        <w:t xml:space="preserve"> </w:t>
      </w:r>
      <w:r w:rsidRPr="005967F9">
        <w:rPr>
          <w:rFonts w:hint="eastAsia"/>
          <w:lang w:eastAsia="zh-CN"/>
        </w:rPr>
        <w:t>节）定义或导入的名称的范围扩展到出现</w:t>
      </w:r>
      <w:r w:rsidRPr="005967F9">
        <w:rPr>
          <w:rFonts w:hint="eastAsia"/>
          <w:lang w:eastAsia="zh-CN"/>
        </w:rPr>
        <w:t xml:space="preserve"> </w:t>
      </w:r>
      <w:r w:rsidRPr="005967F9">
        <w:rPr>
          <w:rStyle w:val="Production"/>
          <w:rFonts w:hint="eastAsia"/>
          <w:lang w:eastAsia="zh-CN"/>
        </w:rPr>
        <w:t>using-directive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compilation-unit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namespace-body</w:t>
      </w:r>
      <w:r w:rsidRPr="005967F9">
        <w:rPr>
          <w:rFonts w:hint="eastAsia"/>
          <w:lang w:eastAsia="zh-CN"/>
        </w:rPr>
        <w:t xml:space="preserve"> </w:t>
      </w:r>
      <w:r w:rsidRPr="005967F9">
        <w:rPr>
          <w:rFonts w:hint="eastAsia"/>
          <w:lang w:eastAsia="zh-CN"/>
        </w:rPr>
        <w:t>内的整个</w:t>
      </w:r>
      <w:r w:rsidRPr="005967F9">
        <w:rPr>
          <w:rFonts w:hint="eastAsia"/>
          <w:lang w:eastAsia="zh-CN"/>
        </w:rPr>
        <w:t xml:space="preserve"> </w:t>
      </w:r>
      <w:r w:rsidRPr="005967F9">
        <w:rPr>
          <w:rStyle w:val="Production"/>
          <w:rFonts w:hint="eastAsia"/>
          <w:lang w:eastAsia="zh-CN"/>
        </w:rPr>
        <w:t>namespace-member-declarations</w:t>
      </w:r>
      <w:r w:rsidRPr="005967F9">
        <w:rPr>
          <w:rFonts w:hint="eastAsia"/>
          <w:lang w:eastAsia="zh-CN"/>
        </w:rPr>
        <w:t xml:space="preserve"> </w:t>
      </w:r>
      <w:r w:rsidRPr="005967F9">
        <w:rPr>
          <w:rFonts w:hint="eastAsia"/>
          <w:lang w:eastAsia="zh-CN"/>
        </w:rPr>
        <w:t>中。</w:t>
      </w:r>
      <w:r w:rsidRPr="005967F9">
        <w:rPr>
          <w:rStyle w:val="Production"/>
          <w:rFonts w:hint="eastAsia"/>
          <w:lang w:eastAsia="zh-CN"/>
        </w:rPr>
        <w:t>using-directive</w:t>
      </w:r>
      <w:r w:rsidRPr="005967F9">
        <w:rPr>
          <w:rFonts w:hint="eastAsia"/>
          <w:lang w:eastAsia="zh-CN"/>
        </w:rPr>
        <w:t xml:space="preserve"> </w:t>
      </w:r>
      <w:r w:rsidRPr="005967F9">
        <w:rPr>
          <w:rFonts w:hint="eastAsia"/>
          <w:lang w:eastAsia="zh-CN"/>
        </w:rPr>
        <w:t>可以使零个或更多个命名空间或者类型名称在特定的</w:t>
      </w:r>
      <w:r w:rsidRPr="005967F9">
        <w:rPr>
          <w:rFonts w:hint="eastAsia"/>
          <w:lang w:eastAsia="zh-CN"/>
        </w:rPr>
        <w:t xml:space="preserve"> </w:t>
      </w:r>
      <w:r w:rsidRPr="005967F9">
        <w:rPr>
          <w:rStyle w:val="Production"/>
          <w:rFonts w:hint="eastAsia"/>
          <w:lang w:eastAsia="zh-CN"/>
        </w:rPr>
        <w:t>compilation-unit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namespace-body</w:t>
      </w:r>
      <w:r w:rsidRPr="005967F9">
        <w:rPr>
          <w:rFonts w:hint="eastAsia"/>
          <w:lang w:eastAsia="zh-CN"/>
        </w:rPr>
        <w:t xml:space="preserve"> </w:t>
      </w:r>
      <w:r w:rsidRPr="005967F9">
        <w:rPr>
          <w:rFonts w:hint="eastAsia"/>
          <w:lang w:eastAsia="zh-CN"/>
        </w:rPr>
        <w:t>中可用，但不会把任何新成员提供给基础声明空间。换言之，</w:t>
      </w:r>
      <w:r w:rsidRPr="005967F9">
        <w:rPr>
          <w:rStyle w:val="Production"/>
          <w:rFonts w:hint="eastAsia"/>
          <w:lang w:eastAsia="zh-CN"/>
        </w:rPr>
        <w:t>using-directive</w:t>
      </w:r>
      <w:r w:rsidRPr="005967F9">
        <w:rPr>
          <w:rFonts w:hint="eastAsia"/>
          <w:lang w:eastAsia="zh-CN"/>
        </w:rPr>
        <w:t xml:space="preserve"> </w:t>
      </w:r>
      <w:r w:rsidRPr="005967F9">
        <w:rPr>
          <w:rFonts w:hint="eastAsia"/>
          <w:lang w:eastAsia="zh-CN"/>
        </w:rPr>
        <w:t>不具传递性，它仅影响它在其中出现的</w:t>
      </w:r>
      <w:r w:rsidRPr="005967F9">
        <w:rPr>
          <w:rFonts w:hint="eastAsia"/>
          <w:lang w:eastAsia="zh-CN"/>
        </w:rPr>
        <w:t xml:space="preserve"> </w:t>
      </w:r>
      <w:r w:rsidRPr="005967F9">
        <w:rPr>
          <w:rStyle w:val="Production"/>
          <w:rFonts w:hint="eastAsia"/>
          <w:lang w:eastAsia="zh-CN"/>
        </w:rPr>
        <w:t>compilation-unit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namespace-body</w:t>
      </w:r>
      <w:r w:rsidRPr="005967F9">
        <w:rPr>
          <w:rFonts w:hint="eastAsia"/>
          <w:lang w:eastAsia="zh-CN"/>
        </w:rPr>
        <w:t>。</w:t>
      </w:r>
    </w:p>
    <w:p w:rsidR="00213D90" w:rsidRPr="005967F9" w:rsidRDefault="00213D90">
      <w:pPr>
        <w:pStyle w:val="ListBullet"/>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 xml:space="preserve"> class-declaration</w:t>
      </w:r>
      <w:r w:rsidRPr="005967F9">
        <w:rPr>
          <w:rFonts w:hint="eastAsia"/>
          <w:lang w:eastAsia="zh-CN"/>
        </w:rPr>
        <w:t>（第</w:t>
      </w:r>
      <w:r w:rsidRPr="005967F9">
        <w:rPr>
          <w:rFonts w:hint="eastAsia"/>
          <w:lang w:eastAsia="zh-CN"/>
        </w:rPr>
        <w:t xml:space="preserve"> </w:t>
      </w:r>
      <w:fldSimple w:instr=" REF _Ref155508939 \r \h  \* MERGEFORMAT ">
        <w:r w:rsidR="00437C65" w:rsidRPr="005967F9">
          <w:rPr>
            <w:rFonts w:hint="eastAsia"/>
            <w:lang w:eastAsia="zh-CN"/>
          </w:rPr>
          <w:t>10.1</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声明的类型形参的范围是该</w:t>
      </w:r>
      <w:r w:rsidRPr="005967F9">
        <w:rPr>
          <w:rFonts w:hint="eastAsia"/>
          <w:lang w:eastAsia="zh-CN"/>
        </w:rPr>
        <w:t xml:space="preserve"> </w:t>
      </w:r>
      <w:r w:rsidRPr="005967F9">
        <w:rPr>
          <w:rStyle w:val="Production"/>
          <w:rFonts w:hint="eastAsia"/>
          <w:lang w:eastAsia="zh-CN"/>
        </w:rPr>
        <w:t xml:space="preserve"> class-declaration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Term"/>
          <w:rFonts w:hint="eastAsia"/>
          <w:lang w:eastAsia="zh-CN"/>
        </w:rPr>
        <w:t xml:space="preserve"> </w:t>
      </w:r>
      <w:r w:rsidRPr="005967F9">
        <w:rPr>
          <w:rStyle w:val="Production"/>
          <w:rFonts w:hint="eastAsia"/>
          <w:lang w:eastAsia="zh-CN"/>
        </w:rPr>
        <w:t>class-base</w:t>
      </w:r>
      <w:r w:rsidRPr="005967F9">
        <w:rPr>
          <w:rFonts w:hint="eastAsia"/>
          <w:lang w:eastAsia="zh-CN"/>
        </w:rPr>
        <w:t>、</w:t>
      </w:r>
      <w:r w:rsidRPr="005967F9">
        <w:rPr>
          <w:rStyle w:val="Production"/>
          <w:rFonts w:hint="eastAsia"/>
          <w:lang w:eastAsia="zh-CN"/>
        </w:rPr>
        <w:t>type-parameter-constraints-clauses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class-body</w:t>
      </w:r>
      <w:r w:rsidRPr="005967F9">
        <w:rPr>
          <w:rFonts w:hint="eastAsia"/>
          <w:lang w:eastAsia="zh-CN"/>
        </w:rPr>
        <w:t>。</w:t>
      </w:r>
    </w:p>
    <w:p w:rsidR="00C15D41" w:rsidRPr="005967F9" w:rsidRDefault="00C15D41" w:rsidP="00C15D41">
      <w:pPr>
        <w:pStyle w:val="ListBullet"/>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 xml:space="preserve"> struct-declaration</w:t>
      </w:r>
      <w:r w:rsidRPr="005967F9">
        <w:rPr>
          <w:rFonts w:hint="eastAsia"/>
          <w:lang w:eastAsia="zh-CN"/>
        </w:rPr>
        <w:t>（第</w:t>
      </w:r>
      <w:r w:rsidRPr="005967F9">
        <w:rPr>
          <w:rFonts w:hint="eastAsia"/>
          <w:lang w:eastAsia="zh-CN"/>
        </w:rPr>
        <w:t xml:space="preserve"> </w:t>
      </w:r>
      <w:fldSimple w:instr=" REF _Ref493151471 \r \h  \* MERGEFORMAT ">
        <w:r w:rsidR="00437C65" w:rsidRPr="005967F9">
          <w:rPr>
            <w:rFonts w:hint="eastAsia"/>
            <w:lang w:eastAsia="zh-CN"/>
          </w:rPr>
          <w:t>11.1</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声明的类型形参的范围是该</w:t>
      </w:r>
      <w:r w:rsidRPr="005967F9">
        <w:rPr>
          <w:rFonts w:hint="eastAsia"/>
          <w:lang w:eastAsia="zh-CN"/>
        </w:rPr>
        <w:t xml:space="preserve"> </w:t>
      </w:r>
      <w:r w:rsidRPr="005967F9">
        <w:rPr>
          <w:rStyle w:val="Production"/>
          <w:rFonts w:hint="eastAsia"/>
          <w:lang w:eastAsia="zh-CN"/>
        </w:rPr>
        <w:t xml:space="preserve"> struct-declaration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Term"/>
          <w:rFonts w:hint="eastAsia"/>
          <w:lang w:eastAsia="zh-CN"/>
        </w:rPr>
        <w:t xml:space="preserve"> </w:t>
      </w:r>
      <w:r w:rsidRPr="005967F9">
        <w:rPr>
          <w:rStyle w:val="Production"/>
          <w:rFonts w:hint="eastAsia"/>
          <w:lang w:eastAsia="zh-CN"/>
        </w:rPr>
        <w:t>struct-interfaces</w:t>
      </w:r>
      <w:r w:rsidRPr="005967F9">
        <w:rPr>
          <w:rFonts w:hint="eastAsia"/>
          <w:lang w:eastAsia="zh-CN"/>
        </w:rPr>
        <w:t>、</w:t>
      </w:r>
      <w:r w:rsidRPr="005967F9">
        <w:rPr>
          <w:rFonts w:hint="eastAsia"/>
          <w:lang w:eastAsia="zh-CN"/>
        </w:rPr>
        <w:t xml:space="preserve"> </w:t>
      </w:r>
      <w:r w:rsidRPr="005967F9">
        <w:rPr>
          <w:rStyle w:val="Production"/>
          <w:rFonts w:hint="eastAsia"/>
          <w:lang w:eastAsia="zh-CN"/>
        </w:rPr>
        <w:t>type-parameter-constraints-clauses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struct-body</w:t>
      </w:r>
      <w:r w:rsidRPr="005967F9">
        <w:rPr>
          <w:rFonts w:hint="eastAsia"/>
          <w:lang w:eastAsia="zh-CN"/>
        </w:rPr>
        <w:t>。</w:t>
      </w:r>
    </w:p>
    <w:p w:rsidR="00C15D41" w:rsidRPr="005967F9" w:rsidRDefault="00C15D41" w:rsidP="00C15D41">
      <w:pPr>
        <w:pStyle w:val="ListBullet"/>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 xml:space="preserve"> interface-declaration</w:t>
      </w:r>
      <w:r w:rsidRPr="005967F9">
        <w:rPr>
          <w:rFonts w:hint="eastAsia"/>
          <w:lang w:eastAsia="zh-CN"/>
        </w:rPr>
        <w:t>（第</w:t>
      </w:r>
      <w:r w:rsidRPr="005967F9">
        <w:rPr>
          <w:rFonts w:hint="eastAsia"/>
          <w:lang w:eastAsia="zh-CN"/>
        </w:rPr>
        <w:t xml:space="preserve"> </w:t>
      </w:r>
      <w:fldSimple w:instr=" REF _Ref155509122 \r \h  \* MERGEFORMAT ">
        <w:r w:rsidR="00437C65" w:rsidRPr="005967F9">
          <w:rPr>
            <w:rFonts w:hint="eastAsia"/>
            <w:lang w:eastAsia="zh-CN"/>
          </w:rPr>
          <w:t>13.1</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声明的类型形参的范围是该</w:t>
      </w:r>
      <w:r w:rsidRPr="005967F9">
        <w:rPr>
          <w:rStyle w:val="Production"/>
          <w:rFonts w:hint="eastAsia"/>
          <w:lang w:eastAsia="zh-CN"/>
        </w:rPr>
        <w:t xml:space="preserve"> interface-declaration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Term"/>
          <w:rFonts w:hint="eastAsia"/>
          <w:lang w:eastAsia="zh-CN"/>
        </w:rPr>
        <w:t xml:space="preserve"> </w:t>
      </w:r>
      <w:r w:rsidRPr="005967F9">
        <w:rPr>
          <w:rStyle w:val="Production"/>
          <w:rFonts w:hint="eastAsia"/>
          <w:lang w:eastAsia="zh-CN"/>
        </w:rPr>
        <w:t>interface-base</w:t>
      </w:r>
      <w:r w:rsidRPr="005967F9">
        <w:rPr>
          <w:rFonts w:hint="eastAsia"/>
          <w:lang w:eastAsia="zh-CN"/>
        </w:rPr>
        <w:t>、</w:t>
      </w:r>
      <w:r w:rsidRPr="005967F9">
        <w:rPr>
          <w:rStyle w:val="Production"/>
          <w:rFonts w:hint="eastAsia"/>
          <w:lang w:eastAsia="zh-CN"/>
        </w:rPr>
        <w:t>type-parameter-constraints-clauses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interface-body</w:t>
      </w:r>
      <w:r w:rsidRPr="005967F9">
        <w:rPr>
          <w:rFonts w:hint="eastAsia"/>
          <w:lang w:eastAsia="zh-CN"/>
        </w:rPr>
        <w:t>。</w:t>
      </w:r>
    </w:p>
    <w:p w:rsidR="00A4715F" w:rsidRPr="005967F9" w:rsidRDefault="00A4715F" w:rsidP="00A4715F">
      <w:pPr>
        <w:pStyle w:val="ListBullet"/>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 xml:space="preserve"> delegate-declaration</w:t>
      </w:r>
      <w:r w:rsidRPr="005967F9">
        <w:rPr>
          <w:rFonts w:hint="eastAsia"/>
          <w:lang w:eastAsia="zh-CN"/>
        </w:rPr>
        <w:t>（第</w:t>
      </w:r>
      <w:r w:rsidRPr="005967F9">
        <w:rPr>
          <w:rFonts w:hint="eastAsia"/>
          <w:lang w:eastAsia="zh-CN"/>
        </w:rPr>
        <w:t xml:space="preserve"> </w:t>
      </w:r>
      <w:fldSimple w:instr=" REF _Ref155511458 \r \h  \* MERGEFORMAT ">
        <w:r w:rsidR="00437C65" w:rsidRPr="005967F9">
          <w:rPr>
            <w:rFonts w:hint="eastAsia"/>
            <w:lang w:eastAsia="zh-CN"/>
          </w:rPr>
          <w:t>15.1</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声明的类型形参的范围是该</w:t>
      </w:r>
      <w:r w:rsidRPr="005967F9">
        <w:rPr>
          <w:rFonts w:hint="eastAsia"/>
          <w:lang w:eastAsia="zh-CN"/>
        </w:rPr>
        <w:t xml:space="preserve"> </w:t>
      </w:r>
      <w:r w:rsidRPr="005967F9">
        <w:rPr>
          <w:rStyle w:val="Production"/>
          <w:rFonts w:hint="eastAsia"/>
          <w:lang w:eastAsia="zh-CN"/>
        </w:rPr>
        <w:t xml:space="preserve"> delegate-declaration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Term"/>
          <w:rFonts w:hint="eastAsia"/>
          <w:lang w:eastAsia="zh-CN"/>
        </w:rPr>
        <w:t xml:space="preserve"> </w:t>
      </w:r>
      <w:r w:rsidRPr="005967F9">
        <w:rPr>
          <w:rStyle w:val="Production"/>
          <w:rFonts w:hint="eastAsia"/>
          <w:lang w:eastAsia="zh-CN"/>
        </w:rPr>
        <w:t>return-type</w:t>
      </w:r>
      <w:r w:rsidRPr="005967F9">
        <w:rPr>
          <w:rFonts w:hint="eastAsia"/>
          <w:lang w:eastAsia="zh-CN"/>
        </w:rPr>
        <w:t>、</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type-parameter-constraints-clauses</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class-member-declaration</w:t>
      </w:r>
      <w:r w:rsidRPr="005967F9">
        <w:rPr>
          <w:rFonts w:hint="eastAsia"/>
          <w:lang w:eastAsia="zh-CN"/>
        </w:rPr>
        <w:t>（第</w:t>
      </w:r>
      <w:r w:rsidRPr="005967F9">
        <w:rPr>
          <w:rFonts w:hint="eastAsia"/>
          <w:lang w:eastAsia="zh-CN"/>
        </w:rPr>
        <w:t xml:space="preserve"> </w:t>
      </w:r>
      <w:fldSimple w:instr=" REF _Ref174220567 \r \h  \* MERGEFORMAT ">
        <w:r w:rsidR="00437C65" w:rsidRPr="005967F9">
          <w:rPr>
            <w:rFonts w:hint="eastAsia"/>
            <w:lang w:eastAsia="zh-CN"/>
          </w:rPr>
          <w:t>10.1.6</w:t>
        </w:r>
      </w:fldSimple>
      <w:r w:rsidRPr="005967F9">
        <w:rPr>
          <w:rFonts w:hint="eastAsia"/>
          <w:lang w:eastAsia="zh-CN"/>
        </w:rPr>
        <w:t xml:space="preserve"> </w:t>
      </w:r>
      <w:r w:rsidRPr="005967F9">
        <w:rPr>
          <w:rFonts w:hint="eastAsia"/>
          <w:lang w:eastAsia="zh-CN"/>
        </w:rPr>
        <w:t>节）所声明的成员范围是该声明所在的那个</w:t>
      </w:r>
      <w:r w:rsidRPr="005967F9">
        <w:rPr>
          <w:rFonts w:hint="eastAsia"/>
          <w:lang w:eastAsia="zh-CN"/>
        </w:rPr>
        <w:t xml:space="preserve"> </w:t>
      </w:r>
      <w:r w:rsidRPr="005967F9">
        <w:rPr>
          <w:rStyle w:val="Production"/>
          <w:rFonts w:hint="eastAsia"/>
          <w:lang w:eastAsia="zh-CN"/>
        </w:rPr>
        <w:t>class-body</w:t>
      </w:r>
      <w:r w:rsidRPr="005967F9">
        <w:rPr>
          <w:rFonts w:hint="eastAsia"/>
          <w:lang w:eastAsia="zh-CN"/>
        </w:rPr>
        <w:t>。此外，类成员的范围扩展到该成员的可访问域（第</w:t>
      </w:r>
      <w:r w:rsidRPr="005967F9">
        <w:rPr>
          <w:rFonts w:hint="eastAsia"/>
          <w:lang w:eastAsia="zh-CN"/>
        </w:rPr>
        <w:t xml:space="preserve"> </w:t>
      </w:r>
      <w:fldSimple w:instr=" REF _Ref465248925 \w \h  \* MERGEFORMAT ">
        <w:r w:rsidR="00437C65" w:rsidRPr="005967F9">
          <w:rPr>
            <w:rFonts w:hint="eastAsia"/>
            <w:lang w:eastAsia="zh-CN"/>
          </w:rPr>
          <w:t>3.5.2</w:t>
        </w:r>
      </w:fldSimple>
      <w:r w:rsidRPr="005967F9">
        <w:rPr>
          <w:rFonts w:hint="eastAsia"/>
          <w:lang w:eastAsia="zh-CN"/>
        </w:rPr>
        <w:t xml:space="preserve"> </w:t>
      </w:r>
      <w:r w:rsidRPr="005967F9">
        <w:rPr>
          <w:rFonts w:hint="eastAsia"/>
          <w:lang w:eastAsia="zh-CN"/>
        </w:rPr>
        <w:t>节）中包含的那些派生类的</w:t>
      </w:r>
      <w:r w:rsidRPr="005967F9">
        <w:rPr>
          <w:rFonts w:hint="eastAsia"/>
          <w:lang w:eastAsia="zh-CN"/>
        </w:rPr>
        <w:t xml:space="preserve"> </w:t>
      </w:r>
      <w:r w:rsidRPr="005967F9">
        <w:rPr>
          <w:rStyle w:val="Production"/>
          <w:rFonts w:hint="eastAsia"/>
          <w:lang w:eastAsia="zh-CN"/>
        </w:rPr>
        <w:t>class-body</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struct-member-declaration</w:t>
      </w:r>
      <w:r w:rsidRPr="005967F9">
        <w:rPr>
          <w:rFonts w:hint="eastAsia"/>
          <w:lang w:eastAsia="zh-CN"/>
        </w:rPr>
        <w:t>（第</w:t>
      </w:r>
      <w:r w:rsidRPr="005967F9">
        <w:rPr>
          <w:rFonts w:hint="eastAsia"/>
          <w:lang w:eastAsia="zh-CN"/>
        </w:rPr>
        <w:t xml:space="preserve"> </w:t>
      </w:r>
      <w:fldSimple w:instr=" REF _Ref516035535 \r \h  \* MERGEFORMAT ">
        <w:r w:rsidR="00437C65" w:rsidRPr="005967F9">
          <w:rPr>
            <w:rFonts w:hint="eastAsia"/>
            <w:lang w:eastAsia="zh-CN"/>
          </w:rPr>
          <w:t>11.2</w:t>
        </w:r>
      </w:fldSimple>
      <w:r w:rsidRPr="005967F9">
        <w:rPr>
          <w:rFonts w:hint="eastAsia"/>
          <w:lang w:eastAsia="zh-CN"/>
        </w:rPr>
        <w:t xml:space="preserve"> </w:t>
      </w:r>
      <w:r w:rsidRPr="005967F9">
        <w:rPr>
          <w:rFonts w:hint="eastAsia"/>
          <w:lang w:eastAsia="zh-CN"/>
        </w:rPr>
        <w:t>节）声明的成员范围是该声明所在的</w:t>
      </w:r>
      <w:r w:rsidRPr="005967F9">
        <w:rPr>
          <w:rFonts w:hint="eastAsia"/>
          <w:lang w:eastAsia="zh-CN"/>
        </w:rPr>
        <w:t xml:space="preserve"> </w:t>
      </w:r>
      <w:r w:rsidRPr="005967F9">
        <w:rPr>
          <w:rStyle w:val="Production"/>
          <w:rFonts w:hint="eastAsia"/>
          <w:lang w:eastAsia="zh-CN"/>
        </w:rPr>
        <w:t>struct-body</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lastRenderedPageBreak/>
        <w:t>由</w:t>
      </w:r>
      <w:r w:rsidRPr="005967F9">
        <w:rPr>
          <w:rFonts w:hint="eastAsia"/>
          <w:lang w:eastAsia="zh-CN"/>
        </w:rPr>
        <w:t xml:space="preserve"> </w:t>
      </w:r>
      <w:r w:rsidRPr="005967F9">
        <w:rPr>
          <w:rStyle w:val="Production"/>
          <w:rFonts w:hint="eastAsia"/>
          <w:lang w:eastAsia="zh-CN"/>
        </w:rPr>
        <w:t>enum-member-declaration</w:t>
      </w:r>
      <w:r w:rsidRPr="005967F9">
        <w:rPr>
          <w:rFonts w:hint="eastAsia"/>
          <w:lang w:eastAsia="zh-CN"/>
        </w:rPr>
        <w:t xml:space="preserve"> </w:t>
      </w:r>
      <w:r w:rsidRPr="005967F9">
        <w:rPr>
          <w:rFonts w:hint="eastAsia"/>
          <w:lang w:eastAsia="zh-CN"/>
        </w:rPr>
        <w:t>（第</w:t>
      </w:r>
      <w:r w:rsidRPr="005967F9">
        <w:rPr>
          <w:rFonts w:hint="eastAsia"/>
          <w:lang w:eastAsia="zh-CN"/>
        </w:rPr>
        <w:t xml:space="preserve"> </w:t>
      </w:r>
      <w:fldSimple w:instr=" REF _Ref507584006 \r \h  \* MERGEFORMAT ">
        <w:r w:rsidR="00437C65" w:rsidRPr="005967F9">
          <w:rPr>
            <w:rFonts w:hint="eastAsia"/>
            <w:lang w:eastAsia="zh-CN"/>
          </w:rPr>
          <w:t>14.3</w:t>
        </w:r>
      </w:fldSimple>
      <w:r w:rsidRPr="005967F9">
        <w:rPr>
          <w:rFonts w:hint="eastAsia"/>
          <w:lang w:eastAsia="zh-CN"/>
        </w:rPr>
        <w:t xml:space="preserve"> </w:t>
      </w:r>
      <w:r w:rsidRPr="005967F9">
        <w:rPr>
          <w:rFonts w:hint="eastAsia"/>
          <w:lang w:eastAsia="zh-CN"/>
        </w:rPr>
        <w:t>节）声明的成员范围是该声明所在的</w:t>
      </w:r>
      <w:r w:rsidRPr="005967F9">
        <w:rPr>
          <w:rFonts w:hint="eastAsia"/>
          <w:lang w:eastAsia="zh-CN"/>
        </w:rPr>
        <w:t xml:space="preserve"> </w:t>
      </w:r>
      <w:r w:rsidRPr="005967F9">
        <w:rPr>
          <w:rStyle w:val="Production"/>
          <w:rFonts w:hint="eastAsia"/>
          <w:lang w:eastAsia="zh-CN"/>
        </w:rPr>
        <w:t>enum-body</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method-declaration</w:t>
      </w:r>
      <w:r w:rsidRPr="005967F9">
        <w:rPr>
          <w:rFonts w:hint="eastAsia"/>
          <w:lang w:eastAsia="zh-CN"/>
        </w:rPr>
        <w:t>（第</w:t>
      </w:r>
      <w:r w:rsidRPr="005967F9">
        <w:rPr>
          <w:rFonts w:hint="eastAsia"/>
          <w:lang w:eastAsia="zh-CN"/>
        </w:rPr>
        <w:t xml:space="preserve"> </w:t>
      </w:r>
      <w:fldSimple w:instr=" REF _Ref456697668 \r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节）中声明的形参范围是该</w:t>
      </w:r>
      <w:r w:rsidRPr="005967F9">
        <w:rPr>
          <w:rFonts w:hint="eastAsia"/>
          <w:lang w:eastAsia="zh-CN"/>
        </w:rPr>
        <w:t xml:space="preserve"> </w:t>
      </w:r>
      <w:r w:rsidRPr="005967F9">
        <w:rPr>
          <w:rStyle w:val="Production"/>
          <w:rFonts w:hint="eastAsia"/>
          <w:lang w:eastAsia="zh-CN"/>
        </w:rPr>
        <w:t>method-declaration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indexer-declaration</w:t>
      </w:r>
      <w:r w:rsidRPr="005967F9">
        <w:rPr>
          <w:rFonts w:hint="eastAsia"/>
          <w:lang w:eastAsia="zh-CN"/>
        </w:rPr>
        <w:t>（第</w:t>
      </w:r>
      <w:r w:rsidRPr="005967F9">
        <w:rPr>
          <w:rFonts w:hint="eastAsia"/>
          <w:lang w:eastAsia="zh-CN"/>
        </w:rPr>
        <w:t xml:space="preserve"> </w:t>
      </w:r>
      <w:fldSimple w:instr=" REF _Ref461974722 \r \h  \* MERGEFORMAT ">
        <w:r w:rsidR="00437C65" w:rsidRPr="005967F9">
          <w:rPr>
            <w:rFonts w:hint="eastAsia"/>
            <w:lang w:eastAsia="zh-CN"/>
          </w:rPr>
          <w:t>10.9</w:t>
        </w:r>
      </w:fldSimple>
      <w:r w:rsidRPr="005967F9">
        <w:rPr>
          <w:rFonts w:hint="eastAsia"/>
          <w:lang w:eastAsia="zh-CN"/>
        </w:rPr>
        <w:t xml:space="preserve"> </w:t>
      </w:r>
      <w:r w:rsidRPr="005967F9">
        <w:rPr>
          <w:rFonts w:hint="eastAsia"/>
          <w:lang w:eastAsia="zh-CN"/>
        </w:rPr>
        <w:t>节）中声明的形参范围是该</w:t>
      </w:r>
      <w:r w:rsidRPr="005967F9">
        <w:rPr>
          <w:rFonts w:hint="eastAsia"/>
          <w:lang w:eastAsia="zh-CN"/>
        </w:rPr>
        <w:t xml:space="preserve"> </w:t>
      </w:r>
      <w:r w:rsidRPr="005967F9">
        <w:rPr>
          <w:rStyle w:val="Production"/>
          <w:rFonts w:hint="eastAsia"/>
          <w:lang w:eastAsia="zh-CN"/>
        </w:rPr>
        <w:t>indexer-declaration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accessor-declarations</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operator-declaration</w:t>
      </w:r>
      <w:r w:rsidRPr="005967F9">
        <w:rPr>
          <w:rFonts w:hint="eastAsia"/>
          <w:lang w:eastAsia="zh-CN"/>
        </w:rPr>
        <w:t>（第</w:t>
      </w:r>
      <w:r w:rsidRPr="005967F9">
        <w:rPr>
          <w:rFonts w:hint="eastAsia"/>
          <w:lang w:eastAsia="zh-CN"/>
        </w:rPr>
        <w:t xml:space="preserve"> </w:t>
      </w:r>
      <w:fldSimple w:instr=" REF _Ref516035675 \r \h  \* MERGEFORMAT ">
        <w:r w:rsidR="00437C65" w:rsidRPr="005967F9">
          <w:rPr>
            <w:rFonts w:hint="eastAsia"/>
            <w:lang w:eastAsia="zh-CN"/>
          </w:rPr>
          <w:t>10.10</w:t>
        </w:r>
      </w:fldSimple>
      <w:r w:rsidRPr="005967F9">
        <w:rPr>
          <w:rFonts w:hint="eastAsia"/>
          <w:lang w:eastAsia="zh-CN"/>
        </w:rPr>
        <w:t xml:space="preserve"> </w:t>
      </w:r>
      <w:r w:rsidRPr="005967F9">
        <w:rPr>
          <w:rFonts w:hint="eastAsia"/>
          <w:lang w:eastAsia="zh-CN"/>
        </w:rPr>
        <w:t>节）中声明的形参范围是该</w:t>
      </w:r>
      <w:r w:rsidRPr="005967F9">
        <w:rPr>
          <w:rFonts w:hint="eastAsia"/>
          <w:lang w:eastAsia="zh-CN"/>
        </w:rPr>
        <w:t xml:space="preserve"> </w:t>
      </w:r>
      <w:r w:rsidRPr="005967F9">
        <w:rPr>
          <w:rStyle w:val="Production"/>
          <w:rFonts w:hint="eastAsia"/>
          <w:lang w:eastAsia="zh-CN"/>
        </w:rPr>
        <w:t>operator-declaration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constructor-declaration</w:t>
      </w:r>
      <w:r w:rsidRPr="005967F9">
        <w:rPr>
          <w:rFonts w:hint="eastAsia"/>
          <w:lang w:eastAsia="zh-CN"/>
        </w:rPr>
        <w:t>（第</w:t>
      </w:r>
      <w:r w:rsidRPr="005967F9">
        <w:rPr>
          <w:rFonts w:hint="eastAsia"/>
          <w:lang w:eastAsia="zh-CN"/>
        </w:rPr>
        <w:t xml:space="preserve"> </w:t>
      </w:r>
      <w:fldSimple w:instr=" REF _Ref465821094 \r \h  \* MERGEFORMAT ">
        <w:r w:rsidR="00437C65" w:rsidRPr="005967F9">
          <w:rPr>
            <w:rFonts w:hint="eastAsia"/>
            <w:lang w:eastAsia="zh-CN"/>
          </w:rPr>
          <w:t>10.11</w:t>
        </w:r>
      </w:fldSimple>
      <w:r w:rsidRPr="005967F9">
        <w:rPr>
          <w:rFonts w:hint="eastAsia"/>
          <w:lang w:eastAsia="zh-CN"/>
        </w:rPr>
        <w:t xml:space="preserve"> </w:t>
      </w:r>
      <w:r w:rsidRPr="005967F9">
        <w:rPr>
          <w:rFonts w:hint="eastAsia"/>
          <w:lang w:eastAsia="zh-CN"/>
        </w:rPr>
        <w:t>节）中声明的形参范围是该</w:t>
      </w:r>
      <w:r w:rsidRPr="005967F9">
        <w:rPr>
          <w:rFonts w:hint="eastAsia"/>
          <w:lang w:eastAsia="zh-CN"/>
        </w:rPr>
        <w:t xml:space="preserve"> </w:t>
      </w:r>
      <w:r w:rsidRPr="005967F9">
        <w:rPr>
          <w:rStyle w:val="Production"/>
          <w:rFonts w:hint="eastAsia"/>
          <w:lang w:eastAsia="zh-CN"/>
        </w:rPr>
        <w:t>constructor-declaration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constructor-initializer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p>
    <w:p w:rsidR="00090335" w:rsidRPr="005967F9" w:rsidRDefault="00090335">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（第</w:t>
      </w:r>
      <w:r w:rsidRPr="005967F9">
        <w:rPr>
          <w:rFonts w:hint="eastAsia"/>
          <w:lang w:eastAsia="zh-CN"/>
        </w:rPr>
        <w:t xml:space="preserve"> </w:t>
      </w:r>
      <w:fldSimple w:instr=" REF _Ref170644974 \r \h  \* MERGEFORMAT ">
        <w:r w:rsidR="000A04BD" w:rsidRPr="005967F9">
          <w:rPr>
            <w:rFonts w:hint="eastAsia"/>
            <w:lang w:eastAsia="zh-CN"/>
          </w:rPr>
          <w:t>7.15</w:t>
        </w:r>
      </w:fldSimple>
      <w:r w:rsidRPr="005967F9">
        <w:rPr>
          <w:rFonts w:hint="eastAsia"/>
          <w:lang w:eastAsia="zh-CN"/>
        </w:rPr>
        <w:t xml:space="preserve"> </w:t>
      </w:r>
      <w:r w:rsidRPr="005967F9">
        <w:rPr>
          <w:rFonts w:hint="eastAsia"/>
          <w:lang w:eastAsia="zh-CN"/>
        </w:rPr>
        <w:t>节）中声明的形参范围是该</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lambda-expression-body</w:t>
      </w:r>
      <w:r w:rsidRPr="005967F9">
        <w:rPr>
          <w:rFonts w:hint="eastAsia"/>
          <w:lang w:eastAsia="zh-CN"/>
        </w:rPr>
        <w:t>。</w:t>
      </w:r>
    </w:p>
    <w:p w:rsidR="00090335" w:rsidRPr="005967F9" w:rsidRDefault="00090335">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（第</w:t>
      </w:r>
      <w:r w:rsidRPr="005967F9">
        <w:rPr>
          <w:rFonts w:hint="eastAsia"/>
          <w:lang w:eastAsia="zh-CN"/>
        </w:rPr>
        <w:t xml:space="preserve"> </w:t>
      </w:r>
      <w:fldSimple w:instr=" REF _Ref170644974 \r \h  \* MERGEFORMAT ">
        <w:r w:rsidR="000A04BD" w:rsidRPr="005967F9">
          <w:rPr>
            <w:rFonts w:hint="eastAsia"/>
            <w:lang w:eastAsia="zh-CN"/>
          </w:rPr>
          <w:t>7.15</w:t>
        </w:r>
      </w:fldSimple>
      <w:r w:rsidRPr="005967F9">
        <w:rPr>
          <w:rFonts w:hint="eastAsia"/>
          <w:lang w:eastAsia="zh-CN"/>
        </w:rPr>
        <w:t xml:space="preserve"> </w:t>
      </w:r>
      <w:r w:rsidRPr="005967F9">
        <w:rPr>
          <w:rFonts w:hint="eastAsia"/>
          <w:lang w:eastAsia="zh-CN"/>
        </w:rPr>
        <w:t>节）中声明的形参范围为该</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labeled-statement</w:t>
      </w:r>
      <w:r w:rsidRPr="005967F9">
        <w:rPr>
          <w:rFonts w:hint="eastAsia"/>
          <w:lang w:eastAsia="zh-CN"/>
        </w:rPr>
        <w:t>（第</w:t>
      </w:r>
      <w:r w:rsidRPr="005967F9">
        <w:rPr>
          <w:rFonts w:hint="eastAsia"/>
          <w:lang w:eastAsia="zh-CN"/>
        </w:rPr>
        <w:t xml:space="preserve"> </w:t>
      </w:r>
      <w:fldSimple w:instr=" REF _Ref471972610 \r \h  \* MERGEFORMAT ">
        <w:r w:rsidR="00437C65" w:rsidRPr="005967F9">
          <w:rPr>
            <w:rFonts w:hint="eastAsia"/>
            <w:lang w:eastAsia="zh-CN"/>
          </w:rPr>
          <w:t>8.4</w:t>
        </w:r>
      </w:fldSimple>
      <w:r w:rsidRPr="005967F9">
        <w:rPr>
          <w:rFonts w:hint="eastAsia"/>
          <w:lang w:eastAsia="zh-CN"/>
        </w:rPr>
        <w:t xml:space="preserve"> </w:t>
      </w:r>
      <w:r w:rsidRPr="005967F9">
        <w:rPr>
          <w:rFonts w:hint="eastAsia"/>
          <w:lang w:eastAsia="zh-CN"/>
        </w:rPr>
        <w:t>节）中声明的标签范围是该声明所在的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（第</w:t>
      </w:r>
      <w:r w:rsidRPr="005967F9">
        <w:rPr>
          <w:rFonts w:hint="eastAsia"/>
          <w:lang w:eastAsia="zh-CN"/>
        </w:rPr>
        <w:t xml:space="preserve"> </w:t>
      </w:r>
      <w:fldSimple w:instr=" REF _Ref470933975 \r \h  \* MERGEFORMAT ">
        <w:r w:rsidR="00437C65" w:rsidRPr="005967F9">
          <w:rPr>
            <w:rFonts w:hint="eastAsia"/>
            <w:lang w:eastAsia="zh-CN"/>
          </w:rPr>
          <w:t>8.5.1</w:t>
        </w:r>
      </w:fldSimple>
      <w:r w:rsidRPr="005967F9">
        <w:rPr>
          <w:rFonts w:hint="eastAsia"/>
          <w:lang w:eastAsia="zh-CN"/>
        </w:rPr>
        <w:t xml:space="preserve"> </w:t>
      </w:r>
      <w:r w:rsidRPr="005967F9">
        <w:rPr>
          <w:rFonts w:hint="eastAsia"/>
          <w:lang w:eastAsia="zh-CN"/>
        </w:rPr>
        <w:t>节）中声明的局部变量范围是该声明所在的块。</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66811765 \r \h  \* MERGEFORMAT ">
        <w:r w:rsidR="00437C65" w:rsidRPr="005967F9">
          <w:rPr>
            <w:rFonts w:hint="eastAsia"/>
            <w:lang w:eastAsia="zh-CN"/>
          </w:rPr>
          <w:t>8.7.2</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switch-block</w:t>
      </w:r>
      <w:r w:rsidRPr="005967F9">
        <w:rPr>
          <w:rFonts w:hint="eastAsia"/>
          <w:lang w:eastAsia="zh-CN"/>
        </w:rPr>
        <w:t xml:space="preserve"> </w:t>
      </w:r>
      <w:r w:rsidRPr="005967F9">
        <w:rPr>
          <w:rFonts w:hint="eastAsia"/>
          <w:lang w:eastAsia="zh-CN"/>
        </w:rPr>
        <w:t>中声明的局部变量范围是该</w:t>
      </w:r>
      <w:r w:rsidRPr="005967F9">
        <w:rPr>
          <w:rFonts w:hint="eastAsia"/>
          <w:lang w:eastAsia="zh-CN"/>
        </w:rPr>
        <w:t xml:space="preserve"> </w:t>
      </w:r>
      <w:r w:rsidRPr="005967F9">
        <w:rPr>
          <w:rStyle w:val="Production"/>
          <w:rFonts w:hint="eastAsia"/>
          <w:lang w:eastAsia="zh-CN"/>
        </w:rPr>
        <w:t>switch-block</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2917235 \r \h  \* MERGEFORMAT ">
        <w:r w:rsidR="00437C65" w:rsidRPr="005967F9">
          <w:rPr>
            <w:rFonts w:hint="eastAsia"/>
            <w:lang w:eastAsia="zh-CN"/>
          </w:rPr>
          <w:t>8.8.3</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for-initializer</w:t>
      </w:r>
      <w:r w:rsidRPr="005967F9">
        <w:rPr>
          <w:rFonts w:hint="eastAsia"/>
          <w:lang w:eastAsia="zh-CN"/>
        </w:rPr>
        <w:t xml:space="preserve"> </w:t>
      </w:r>
      <w:r w:rsidRPr="005967F9">
        <w:rPr>
          <w:rFonts w:hint="eastAsia"/>
          <w:lang w:eastAsia="zh-CN"/>
        </w:rPr>
        <w:t>中声明的局部变量范围是该</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Production"/>
          <w:rFonts w:hint="eastAsia"/>
          <w:lang w:eastAsia="zh-CN"/>
        </w:rPr>
        <w:t>for-initializer</w:t>
      </w:r>
      <w:r w:rsidRPr="005967F9">
        <w:rPr>
          <w:rFonts w:hint="eastAsia"/>
          <w:lang w:eastAsia="zh-CN"/>
        </w:rPr>
        <w:t>、</w:t>
      </w:r>
      <w:r w:rsidRPr="005967F9">
        <w:rPr>
          <w:rStyle w:val="Production"/>
          <w:rFonts w:hint="eastAsia"/>
          <w:lang w:eastAsia="zh-CN"/>
        </w:rPr>
        <w:t>for-condition</w:t>
      </w:r>
      <w:r w:rsidRPr="005967F9">
        <w:rPr>
          <w:rFonts w:hint="eastAsia"/>
          <w:lang w:eastAsia="zh-CN"/>
        </w:rPr>
        <w:t>、</w:t>
      </w:r>
      <w:r w:rsidRPr="005967F9">
        <w:rPr>
          <w:rStyle w:val="Production"/>
          <w:rFonts w:hint="eastAsia"/>
          <w:lang w:eastAsia="zh-CN"/>
        </w:rPr>
        <w:t>for-iterator</w:t>
      </w:r>
      <w:r w:rsidRPr="005967F9">
        <w:rPr>
          <w:rFonts w:hint="eastAsia"/>
          <w:lang w:eastAsia="zh-CN"/>
        </w:rPr>
        <w:t xml:space="preserve"> </w:t>
      </w:r>
      <w:r w:rsidRPr="005967F9">
        <w:rPr>
          <w:rFonts w:hint="eastAsia"/>
          <w:lang w:eastAsia="zh-CN"/>
        </w:rPr>
        <w:t>以及所包含的</w:t>
      </w:r>
      <w:r w:rsidRPr="005967F9">
        <w:rPr>
          <w:rFonts w:hint="eastAsia"/>
          <w:lang w:eastAsia="zh-CN"/>
        </w:rPr>
        <w:t xml:space="preserve"> </w:t>
      </w:r>
      <w:r w:rsidRPr="005967F9">
        <w:rPr>
          <w:rStyle w:val="Production"/>
          <w:rFonts w:hint="eastAsia"/>
          <w:lang w:eastAsia="zh-CN"/>
        </w:rPr>
        <w:t>statement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local-constant-declaration</w:t>
      </w:r>
      <w:r w:rsidRPr="005967F9">
        <w:rPr>
          <w:rFonts w:hint="eastAsia"/>
          <w:lang w:eastAsia="zh-CN"/>
        </w:rPr>
        <w:t>（第</w:t>
      </w:r>
      <w:r w:rsidRPr="005967F9">
        <w:rPr>
          <w:rFonts w:hint="eastAsia"/>
          <w:lang w:eastAsia="zh-CN"/>
        </w:rPr>
        <w:t xml:space="preserve"> </w:t>
      </w:r>
      <w:fldSimple w:instr=" REF _Ref516035774 \r \h  \* MERGEFORMAT ">
        <w:r w:rsidR="00437C65" w:rsidRPr="005967F9">
          <w:rPr>
            <w:rFonts w:hint="eastAsia"/>
            <w:lang w:eastAsia="zh-CN"/>
          </w:rPr>
          <w:t>8.5.2</w:t>
        </w:r>
      </w:fldSimple>
      <w:r w:rsidRPr="005967F9">
        <w:rPr>
          <w:rFonts w:hint="eastAsia"/>
          <w:lang w:eastAsia="zh-CN"/>
        </w:rPr>
        <w:t xml:space="preserve"> </w:t>
      </w:r>
      <w:r w:rsidRPr="005967F9">
        <w:rPr>
          <w:rFonts w:hint="eastAsia"/>
          <w:lang w:eastAsia="zh-CN"/>
        </w:rPr>
        <w:t>节）中声明的局部常量范围是该声明所在的块。在某局部常量</w:t>
      </w:r>
      <w:r w:rsidRPr="005967F9">
        <w:rPr>
          <w:rFonts w:hint="eastAsia"/>
          <w:lang w:eastAsia="zh-CN"/>
        </w:rPr>
        <w:t xml:space="preserve"> </w:t>
      </w:r>
      <w:r w:rsidRPr="005967F9">
        <w:rPr>
          <w:rStyle w:val="Production"/>
          <w:rFonts w:hint="eastAsia"/>
          <w:lang w:eastAsia="zh-CN"/>
        </w:rPr>
        <w:t>constant-declarator</w:t>
      </w:r>
      <w:r w:rsidRPr="005967F9">
        <w:rPr>
          <w:rFonts w:hint="eastAsia"/>
          <w:lang w:eastAsia="zh-CN"/>
        </w:rPr>
        <w:t xml:space="preserve"> </w:t>
      </w:r>
      <w:r w:rsidRPr="005967F9">
        <w:rPr>
          <w:rFonts w:hint="eastAsia"/>
          <w:lang w:eastAsia="zh-CN"/>
        </w:rPr>
        <w:t>之前的文本位置中引用该局部常量是编译时错误。</w:t>
      </w:r>
    </w:p>
    <w:p w:rsidR="00F67250" w:rsidRPr="005967F9" w:rsidRDefault="00F67250">
      <w:pPr>
        <w:pStyle w:val="ListBullet"/>
        <w:rPr>
          <w:lang w:eastAsia="zh-CN"/>
        </w:rPr>
      </w:pPr>
      <w:r w:rsidRPr="005967F9">
        <w:rPr>
          <w:rFonts w:hint="eastAsia"/>
          <w:lang w:eastAsia="zh-CN"/>
        </w:rPr>
        <w:t>作为</w:t>
      </w:r>
      <w:r w:rsidRPr="005967F9">
        <w:rPr>
          <w:rFonts w:hint="eastAsia"/>
          <w:lang w:eastAsia="zh-CN"/>
        </w:rPr>
        <w:t xml:space="preserve"> </w:t>
      </w:r>
      <w:r w:rsidRPr="005967F9">
        <w:rPr>
          <w:rStyle w:val="Production"/>
          <w:rFonts w:hint="eastAsia"/>
          <w:lang w:eastAsia="zh-CN"/>
        </w:rPr>
        <w:t>foreach-statement</w:t>
      </w:r>
      <w:r w:rsidRPr="005967F9">
        <w:rPr>
          <w:rFonts w:hint="eastAsia"/>
          <w:lang w:eastAsia="zh-CN"/>
        </w:rPr>
        <w:t>、</w:t>
      </w:r>
      <w:r w:rsidRPr="005967F9">
        <w:rPr>
          <w:rStyle w:val="Production"/>
          <w:rFonts w:hint="eastAsia"/>
          <w:lang w:eastAsia="zh-CN"/>
        </w:rPr>
        <w:t>using-statement</w:t>
      </w:r>
      <w:r w:rsidRPr="005967F9">
        <w:rPr>
          <w:rFonts w:hint="eastAsia"/>
          <w:lang w:eastAsia="zh-CN"/>
        </w:rPr>
        <w:t>、</w:t>
      </w:r>
      <w:r w:rsidRPr="005967F9">
        <w:rPr>
          <w:rStyle w:val="Production"/>
          <w:rFonts w:hint="eastAsia"/>
          <w:lang w:eastAsia="zh-CN"/>
        </w:rPr>
        <w:t>lock-statement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query-expression</w:t>
      </w:r>
      <w:r w:rsidRPr="005967F9">
        <w:rPr>
          <w:rFonts w:hint="eastAsia"/>
          <w:lang w:eastAsia="zh-CN"/>
        </w:rPr>
        <w:t xml:space="preserve"> </w:t>
      </w:r>
      <w:r w:rsidRPr="005967F9">
        <w:rPr>
          <w:rFonts w:hint="eastAsia"/>
          <w:lang w:eastAsia="zh-CN"/>
        </w:rPr>
        <w:t>一部分声明的变量的范围由给定构造的扩展确定。</w:t>
      </w:r>
    </w:p>
    <w:p w:rsidR="0028536B" w:rsidRPr="005967F9" w:rsidRDefault="0028536B">
      <w:pPr>
        <w:rPr>
          <w:lang w:eastAsia="zh-CN"/>
        </w:rPr>
      </w:pPr>
      <w:r w:rsidRPr="005967F9">
        <w:rPr>
          <w:rFonts w:hint="eastAsia"/>
          <w:lang w:eastAsia="zh-CN"/>
        </w:rPr>
        <w:t>在命名空间、类、结构或枚举成员的范围内，可以在位于该成员的声明之前的文本位置引用该成员。例如</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i = 1;</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int i = 0;</w:t>
      </w:r>
      <w:r w:rsidRPr="005967F9">
        <w:rPr>
          <w:rFonts w:hint="eastAsia"/>
          <w:lang w:eastAsia="zh-CN"/>
        </w:rPr>
        <w:br/>
        <w:t>}</w:t>
      </w:r>
    </w:p>
    <w:p w:rsidR="0028536B" w:rsidRPr="005967F9" w:rsidRDefault="0028536B">
      <w:pPr>
        <w:rPr>
          <w:lang w:eastAsia="zh-CN"/>
        </w:rPr>
      </w:pPr>
      <w:r w:rsidRPr="005967F9">
        <w:rPr>
          <w:rFonts w:hint="eastAsia"/>
          <w:lang w:eastAsia="zh-CN"/>
        </w:rPr>
        <w:t>这里，</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在声明</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之前引用它是有效的。</w:t>
      </w:r>
    </w:p>
    <w:p w:rsidR="0028536B" w:rsidRPr="005967F9" w:rsidRDefault="0028536B">
      <w:pPr>
        <w:rPr>
          <w:lang w:eastAsia="zh-CN"/>
        </w:rPr>
      </w:pPr>
      <w:r w:rsidRPr="005967F9">
        <w:rPr>
          <w:rFonts w:hint="eastAsia"/>
          <w:lang w:eastAsia="zh-CN"/>
        </w:rPr>
        <w:t>在局部变量的范围内，在位于该局部变量的</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之前的文本位置引用该局部变量是编译时错误。例如</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int i = 0;</w:t>
      </w:r>
    </w:p>
    <w:p w:rsidR="0028536B" w:rsidRPr="005967F9" w:rsidRDefault="0028536B">
      <w:pPr>
        <w:pStyle w:val="Code"/>
        <w:rPr>
          <w:lang w:eastAsia="zh-CN"/>
        </w:rPr>
      </w:pP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i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use precedes declaration</w:t>
      </w:r>
      <w:r w:rsidRPr="005967F9">
        <w:rPr>
          <w:rFonts w:hint="eastAsia"/>
          <w:lang w:eastAsia="zh-CN"/>
        </w:rPr>
        <w:br/>
      </w:r>
      <w:r w:rsidRPr="005967F9">
        <w:rPr>
          <w:rFonts w:hint="eastAsia"/>
          <w:lang w:eastAsia="zh-CN"/>
        </w:rPr>
        <w:tab/>
      </w:r>
      <w:r w:rsidRPr="005967F9">
        <w:rPr>
          <w:rFonts w:hint="eastAsia"/>
          <w:lang w:eastAsia="zh-CN"/>
        </w:rPr>
        <w:tab/>
        <w:t>int i;</w:t>
      </w:r>
      <w:r w:rsidRPr="005967F9">
        <w:rPr>
          <w:rFonts w:hint="eastAsia"/>
          <w:lang w:eastAsia="zh-CN"/>
        </w:rPr>
        <w:br/>
      </w:r>
      <w:r w:rsidRPr="005967F9">
        <w:rPr>
          <w:rFonts w:hint="eastAsia"/>
          <w:lang w:eastAsia="zh-CN"/>
        </w:rPr>
        <w:tab/>
      </w:r>
      <w:r w:rsidRPr="005967F9">
        <w:rPr>
          <w:rFonts w:hint="eastAsia"/>
          <w:lang w:eastAsia="zh-CN"/>
        </w:rPr>
        <w:tab/>
        <w:t>i = 2;</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void G() {</w:t>
      </w:r>
      <w:r w:rsidRPr="005967F9">
        <w:rPr>
          <w:rFonts w:hint="eastAsia"/>
          <w:lang w:eastAsia="zh-CN"/>
        </w:rPr>
        <w:br/>
      </w:r>
      <w:r w:rsidRPr="005967F9">
        <w:rPr>
          <w:rFonts w:hint="eastAsia"/>
          <w:lang w:eastAsia="zh-CN"/>
        </w:rPr>
        <w:tab/>
      </w:r>
      <w:r w:rsidRPr="005967F9">
        <w:rPr>
          <w:rFonts w:hint="eastAsia"/>
          <w:lang w:eastAsia="zh-CN"/>
        </w:rPr>
        <w:tab/>
        <w:t>int j = (j = 1);</w:t>
      </w:r>
      <w:r w:rsidRPr="005967F9">
        <w:rPr>
          <w:rFonts w:hint="eastAsia"/>
          <w:lang w:eastAsia="zh-CN"/>
        </w:rPr>
        <w:tab/>
      </w:r>
      <w:r w:rsidRPr="005967F9">
        <w:rPr>
          <w:rFonts w:hint="eastAsia"/>
          <w:lang w:eastAsia="zh-CN"/>
        </w:rPr>
        <w:tab/>
        <w:t>// Valid</w:t>
      </w:r>
      <w:r w:rsidRPr="005967F9">
        <w:rPr>
          <w:rFonts w:hint="eastAsia"/>
          <w:lang w:eastAsia="zh-CN"/>
        </w:rPr>
        <w:br/>
      </w:r>
      <w:r w:rsidRPr="005967F9">
        <w:rPr>
          <w:rFonts w:hint="eastAsia"/>
          <w:lang w:eastAsia="zh-CN"/>
        </w:rPr>
        <w:tab/>
        <w:t>}</w:t>
      </w:r>
    </w:p>
    <w:p w:rsidR="0028536B" w:rsidRPr="005967F9" w:rsidRDefault="0028536B">
      <w:pPr>
        <w:pStyle w:val="Code"/>
        <w:rPr>
          <w:lang w:val="pt-PT" w:eastAsia="zh-CN"/>
        </w:rPr>
      </w:pPr>
      <w:r w:rsidRPr="005967F9">
        <w:rPr>
          <w:rFonts w:hint="eastAsia"/>
          <w:lang w:eastAsia="zh-CN"/>
        </w:rPr>
        <w:tab/>
      </w:r>
      <w:r w:rsidRPr="005967F9">
        <w:rPr>
          <w:rFonts w:hint="eastAsia"/>
          <w:lang w:val="pt-PT" w:eastAsia="zh-CN"/>
        </w:rPr>
        <w:t>void H() {</w:t>
      </w:r>
      <w:r w:rsidRPr="005967F9">
        <w:rPr>
          <w:rFonts w:hint="eastAsia"/>
          <w:lang w:val="pt-PT" w:eastAsia="zh-CN"/>
        </w:rPr>
        <w:br/>
      </w:r>
      <w:r w:rsidRPr="005967F9">
        <w:rPr>
          <w:rFonts w:hint="eastAsia"/>
          <w:lang w:val="pt-PT" w:eastAsia="zh-CN"/>
        </w:rPr>
        <w:tab/>
      </w:r>
      <w:r w:rsidRPr="005967F9">
        <w:rPr>
          <w:rFonts w:hint="eastAsia"/>
          <w:lang w:val="pt-PT" w:eastAsia="zh-CN"/>
        </w:rPr>
        <w:tab/>
        <w:t>int a = 1, b = ++a;</w:t>
      </w:r>
      <w:r w:rsidRPr="005967F9">
        <w:rPr>
          <w:rFonts w:hint="eastAsia"/>
          <w:lang w:val="pt-PT" w:eastAsia="zh-CN"/>
        </w:rPr>
        <w:tab/>
        <w:t>// Valid</w:t>
      </w:r>
      <w:r w:rsidRPr="005967F9">
        <w:rPr>
          <w:rFonts w:hint="eastAsia"/>
          <w:lang w:val="pt-PT" w:eastAsia="zh-CN"/>
        </w:rPr>
        <w:br/>
      </w:r>
      <w:r w:rsidRPr="005967F9">
        <w:rPr>
          <w:rFonts w:hint="eastAsia"/>
          <w:lang w:val="pt-PT" w:eastAsia="zh-CN"/>
        </w:rPr>
        <w:tab/>
        <w:t>}</w:t>
      </w:r>
      <w:r w:rsidRPr="005967F9">
        <w:rPr>
          <w:rFonts w:hint="eastAsia"/>
          <w:lang w:val="pt-PT" w:eastAsia="zh-CN"/>
        </w:rPr>
        <w:br/>
        <w:t>}</w:t>
      </w:r>
    </w:p>
    <w:p w:rsidR="0028536B" w:rsidRPr="005967F9" w:rsidRDefault="0028536B">
      <w:pPr>
        <w:rPr>
          <w:lang w:eastAsia="zh-CN"/>
        </w:rPr>
      </w:pPr>
      <w:r w:rsidRPr="005967F9">
        <w:rPr>
          <w:rFonts w:hint="eastAsia"/>
          <w:lang w:eastAsia="zh-CN"/>
        </w:rPr>
        <w:t>在上面的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方法中，第一次明确给</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赋值时，并未引用在外部范围声明的字段。相反，它所引用的是局部变量</w:t>
      </w:r>
      <w:r w:rsidRPr="005967F9">
        <w:rPr>
          <w:rFonts w:hint="eastAsia"/>
          <w:lang w:eastAsia="zh-CN"/>
        </w:rPr>
        <w:t xml:space="preserve"> i</w:t>
      </w:r>
      <w:r w:rsidRPr="005967F9">
        <w:rPr>
          <w:rFonts w:hint="eastAsia"/>
          <w:lang w:eastAsia="zh-CN"/>
        </w:rPr>
        <w:t>，这会导致编译时错误，因为它在文本上位于该变量的声明之前。在方法</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中，在</w:t>
      </w:r>
      <w:r w:rsidRPr="005967F9">
        <w:rPr>
          <w:rFonts w:hint="eastAsia"/>
          <w:lang w:eastAsia="zh-CN"/>
        </w:rPr>
        <w:t xml:space="preserve"> </w:t>
      </w:r>
      <w:r w:rsidRPr="005967F9">
        <w:rPr>
          <w:rStyle w:val="Codefragment"/>
          <w:rFonts w:hint="eastAsia"/>
          <w:lang w:eastAsia="zh-CN"/>
        </w:rPr>
        <w:t>j</w:t>
      </w:r>
      <w:r w:rsidRPr="005967F9">
        <w:rPr>
          <w:rFonts w:hint="eastAsia"/>
          <w:lang w:eastAsia="zh-CN"/>
        </w:rPr>
        <w:t xml:space="preserve"> </w:t>
      </w:r>
      <w:r w:rsidRPr="005967F9">
        <w:rPr>
          <w:rFonts w:hint="eastAsia"/>
          <w:lang w:eastAsia="zh-CN"/>
        </w:rPr>
        <w:t>的声明初始值设定项中使用</w:t>
      </w:r>
      <w:r w:rsidRPr="005967F9">
        <w:rPr>
          <w:rFonts w:hint="eastAsia"/>
          <w:lang w:eastAsia="zh-CN"/>
        </w:rPr>
        <w:t xml:space="preserve"> </w:t>
      </w:r>
      <w:r w:rsidRPr="005967F9">
        <w:rPr>
          <w:rStyle w:val="Codefragment"/>
          <w:rFonts w:hint="eastAsia"/>
          <w:lang w:eastAsia="zh-CN"/>
        </w:rPr>
        <w:t>j</w:t>
      </w:r>
      <w:r w:rsidRPr="005967F9">
        <w:rPr>
          <w:rFonts w:hint="eastAsia"/>
          <w:lang w:eastAsia="zh-CN"/>
        </w:rPr>
        <w:t xml:space="preserve"> </w:t>
      </w:r>
      <w:r w:rsidRPr="005967F9">
        <w:rPr>
          <w:rFonts w:hint="eastAsia"/>
          <w:lang w:eastAsia="zh-CN"/>
        </w:rPr>
        <w:t>是有效的，因为并未在</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之前使用。在方法</w:t>
      </w:r>
      <w:r w:rsidRPr="005967F9">
        <w:rPr>
          <w:rFonts w:hint="eastAsia"/>
          <w:lang w:eastAsia="zh-CN"/>
        </w:rPr>
        <w:t xml:space="preserve"> </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中，后面的</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正确引用在同一</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内的前面的</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中声明的局部变量。</w:t>
      </w:r>
    </w:p>
    <w:p w:rsidR="0028536B" w:rsidRPr="005967F9" w:rsidRDefault="0028536B">
      <w:pPr>
        <w:rPr>
          <w:lang w:eastAsia="zh-CN"/>
        </w:rPr>
      </w:pPr>
      <w:r w:rsidRPr="005967F9">
        <w:rPr>
          <w:rFonts w:hint="eastAsia"/>
          <w:lang w:eastAsia="zh-CN"/>
        </w:rPr>
        <w:t>局部变量的范围规则旨在保证表达式上下文中使用的名称的含义在块中总是相同。如果局部变量的范围仅从它的声明扩展到块的结尾，则在上面的示例中，第一次赋值将会分配给实例变量，第二次赋值将会分配给局部变量，如果后来重新排列块的语句，则可能会导致编译时错误。</w:t>
      </w:r>
    </w:p>
    <w:p w:rsidR="0028536B" w:rsidRPr="005967F9" w:rsidRDefault="0028536B">
      <w:pPr>
        <w:rPr>
          <w:lang w:eastAsia="zh-CN"/>
        </w:rPr>
      </w:pPr>
      <w:r w:rsidRPr="005967F9">
        <w:rPr>
          <w:rFonts w:hint="eastAsia"/>
          <w:lang w:eastAsia="zh-CN"/>
        </w:rPr>
        <w:t>块中名称的含义可能因该名称的使用上下文而异。在下面的示例中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 {}</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string A = "hello, world";</w:t>
      </w:r>
      <w:r w:rsidRPr="005967F9">
        <w:rPr>
          <w:rFonts w:hint="eastAsia"/>
          <w:lang w:eastAsia="zh-CN"/>
        </w:rPr>
        <w:br/>
      </w:r>
      <w:r w:rsidRPr="005967F9">
        <w:rPr>
          <w:rFonts w:hint="eastAsia"/>
          <w:lang w:eastAsia="zh-CN"/>
        </w:rPr>
        <w:tab/>
      </w:r>
      <w:r w:rsidRPr="005967F9">
        <w:rPr>
          <w:rFonts w:hint="eastAsia"/>
          <w:lang w:eastAsia="zh-CN"/>
        </w:rPr>
        <w:tab/>
        <w:t>string s = A;</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expression context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Type t = typeof(A);</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type context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Console.WriteLine(s);</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writes "hello, world"</w:t>
      </w:r>
      <w:r w:rsidRPr="005967F9">
        <w:rPr>
          <w:rFonts w:hint="eastAsia"/>
          <w:lang w:eastAsia="zh-CN"/>
        </w:rPr>
        <w:br/>
      </w:r>
      <w:r w:rsidRPr="005967F9">
        <w:rPr>
          <w:rFonts w:hint="eastAsia"/>
          <w:lang w:eastAsia="zh-CN"/>
        </w:rPr>
        <w:tab/>
      </w:r>
      <w:r w:rsidRPr="005967F9">
        <w:rPr>
          <w:rFonts w:hint="eastAsia"/>
          <w:lang w:eastAsia="zh-CN"/>
        </w:rPr>
        <w:tab/>
        <w:t>Console.WriteLine(t);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writes "A"</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名称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在表达式上下文中用来引用局部变量</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，在类型上下文中用来引用类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p>
    <w:p w:rsidR="0028536B" w:rsidRPr="005967F9" w:rsidRDefault="0028536B">
      <w:pPr>
        <w:pStyle w:val="Heading3"/>
        <w:rPr>
          <w:rFonts w:hint="eastAsia"/>
          <w:lang w:eastAsia="zh-CN"/>
        </w:rPr>
      </w:pPr>
      <w:bookmarkStart w:id="225" w:name="_Toc445782982"/>
      <w:bookmarkStart w:id="226" w:name="_Ref512340422"/>
      <w:bookmarkStart w:id="227" w:name="_Toc365630355"/>
      <w:r w:rsidRPr="005967F9">
        <w:rPr>
          <w:rFonts w:hint="eastAsia"/>
          <w:lang w:eastAsia="zh-CN"/>
        </w:rPr>
        <w:t>名称隐藏</w:t>
      </w:r>
      <w:bookmarkEnd w:id="225"/>
      <w:bookmarkEnd w:id="226"/>
      <w:bookmarkEnd w:id="227"/>
    </w:p>
    <w:p w:rsidR="0028536B" w:rsidRPr="005967F9" w:rsidRDefault="0028536B">
      <w:pPr>
        <w:rPr>
          <w:lang w:eastAsia="zh-CN"/>
        </w:rPr>
      </w:pPr>
      <w:r w:rsidRPr="005967F9">
        <w:rPr>
          <w:rFonts w:hint="eastAsia"/>
          <w:lang w:eastAsia="zh-CN"/>
        </w:rPr>
        <w:t>实体的范围通常比该实体的声明空间包含更多的程序文本。具体而言，实体的范围可能包含一些声明，它们会引入一些新的声明空间，其中可能含有与该实体同名的新实体。这类声明导致原始的实体变为隐藏的</w:t>
      </w:r>
      <w:r w:rsidRPr="005967F9">
        <w:rPr>
          <w:rFonts w:hint="eastAsia"/>
          <w:lang w:eastAsia="zh-CN"/>
        </w:rPr>
        <w:t xml:space="preserve"> (hidden)</w:t>
      </w:r>
      <w:r w:rsidRPr="005967F9">
        <w:rPr>
          <w:rFonts w:hint="eastAsia"/>
          <w:lang w:eastAsia="zh-CN"/>
        </w:rPr>
        <w:t>。相反，当实体不是隐藏的时，就说它是可见的</w:t>
      </w:r>
      <w:r w:rsidRPr="005967F9">
        <w:rPr>
          <w:rFonts w:hint="eastAsia"/>
          <w:lang w:eastAsia="zh-CN"/>
        </w:rPr>
        <w:t xml:space="preserve"> (visible)</w:t>
      </w:r>
      <w:r w:rsidRPr="005967F9">
        <w:rPr>
          <w:rFonts w:hint="eastAsia"/>
          <w:lang w:eastAsia="zh-CN"/>
        </w:rPr>
        <w:t>。</w:t>
      </w:r>
    </w:p>
    <w:p w:rsidR="0028536B" w:rsidRPr="005967F9" w:rsidRDefault="0028536B">
      <w:pPr>
        <w:rPr>
          <w:lang w:eastAsia="zh-CN"/>
        </w:rPr>
      </w:pPr>
      <w:r w:rsidRPr="005967F9">
        <w:rPr>
          <w:rFonts w:hint="eastAsia"/>
          <w:lang w:eastAsia="zh-CN"/>
        </w:rPr>
        <w:t>当范围之间相重叠（或通过嵌套重叠，或通过继承重叠）时会发生名称隐藏。以下各节介绍这两种隐藏类型的特性。</w:t>
      </w:r>
    </w:p>
    <w:p w:rsidR="0028536B" w:rsidRPr="005967F9" w:rsidRDefault="0028536B">
      <w:pPr>
        <w:pStyle w:val="Heading4"/>
        <w:rPr>
          <w:lang w:eastAsia="zh-CN"/>
        </w:rPr>
      </w:pPr>
      <w:bookmarkStart w:id="228" w:name="_Toc445782983"/>
      <w:bookmarkStart w:id="229" w:name="_Toc365630356"/>
      <w:r w:rsidRPr="005967F9">
        <w:rPr>
          <w:rFonts w:hint="eastAsia"/>
          <w:lang w:eastAsia="zh-CN"/>
        </w:rPr>
        <w:t>通过嵌套隐藏</w:t>
      </w:r>
      <w:bookmarkEnd w:id="228"/>
      <w:bookmarkEnd w:id="229"/>
    </w:p>
    <w:p w:rsidR="0028536B" w:rsidRPr="005967F9" w:rsidRDefault="0028536B">
      <w:pPr>
        <w:rPr>
          <w:lang w:eastAsia="zh-CN"/>
        </w:rPr>
      </w:pPr>
      <w:r w:rsidRPr="005967F9">
        <w:rPr>
          <w:rFonts w:hint="eastAsia"/>
          <w:lang w:eastAsia="zh-CN"/>
        </w:rPr>
        <w:t>以下各项活动会导致发生通过嵌套的名称隐藏：在命名空间内嵌套其他命名空间或类型；在类或结构中的嵌套类型；声明形参和局部变量。</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int i = 0;</w:t>
      </w:r>
    </w:p>
    <w:p w:rsidR="0028536B" w:rsidRPr="005967F9" w:rsidRDefault="0028536B">
      <w:pPr>
        <w:pStyle w:val="Code"/>
        <w:rPr>
          <w:lang w:val="nb-NO" w:eastAsia="zh-CN"/>
        </w:rPr>
      </w:pP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int i = 1;</w:t>
      </w:r>
      <w:r w:rsidRPr="005967F9">
        <w:rPr>
          <w:rFonts w:hint="eastAsia"/>
          <w:lang w:eastAsia="zh-CN"/>
        </w:rPr>
        <w:br/>
      </w:r>
      <w:r w:rsidRPr="005967F9">
        <w:rPr>
          <w:rFonts w:hint="eastAsia"/>
          <w:lang w:eastAsia="zh-CN"/>
        </w:rPr>
        <w:tab/>
        <w:t>}</w:t>
      </w:r>
    </w:p>
    <w:p w:rsidR="0028536B" w:rsidRPr="005967F9" w:rsidRDefault="0028536B">
      <w:pPr>
        <w:pStyle w:val="Code"/>
        <w:rPr>
          <w:lang w:val="nb-NO" w:eastAsia="zh-CN"/>
        </w:rPr>
      </w:pPr>
      <w:r w:rsidRPr="005967F9">
        <w:rPr>
          <w:rFonts w:hint="eastAsia"/>
          <w:lang w:eastAsia="zh-CN"/>
        </w:rPr>
        <w:lastRenderedPageBreak/>
        <w:tab/>
        <w:t>void G() {</w:t>
      </w:r>
      <w:r w:rsidRPr="005967F9">
        <w:rPr>
          <w:rFonts w:hint="eastAsia"/>
          <w:lang w:eastAsia="zh-CN"/>
        </w:rPr>
        <w:br/>
      </w:r>
      <w:r w:rsidRPr="005967F9">
        <w:rPr>
          <w:rFonts w:hint="eastAsia"/>
          <w:lang w:eastAsia="zh-CN"/>
        </w:rPr>
        <w:tab/>
      </w:r>
      <w:r w:rsidRPr="005967F9">
        <w:rPr>
          <w:rFonts w:hint="eastAsia"/>
          <w:lang w:eastAsia="zh-CN"/>
        </w:rPr>
        <w:tab/>
        <w:t>i = 1;</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中，实例变量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被局部变量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隐藏，但在方法</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中，</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仍引用该实例变量。</w:t>
      </w:r>
    </w:p>
    <w:p w:rsidR="0028536B" w:rsidRPr="005967F9" w:rsidRDefault="0028536B">
      <w:pPr>
        <w:rPr>
          <w:lang w:eastAsia="zh-CN"/>
        </w:rPr>
      </w:pPr>
      <w:r w:rsidRPr="005967F9">
        <w:rPr>
          <w:rFonts w:hint="eastAsia"/>
          <w:lang w:eastAsia="zh-CN"/>
        </w:rPr>
        <w:t>当内部范围中的名称隐藏外部范围中的名称时，它隐藏该名称的所有重载匹配项。在下面的示例中</w:t>
      </w:r>
    </w:p>
    <w:p w:rsidR="0028536B" w:rsidRPr="005967F9" w:rsidRDefault="0028536B">
      <w:pPr>
        <w:pStyle w:val="Code"/>
        <w:rPr>
          <w:lang w:eastAsia="zh-CN"/>
        </w:rPr>
      </w:pPr>
      <w:r w:rsidRPr="005967F9">
        <w:rPr>
          <w:rFonts w:hint="eastAsia"/>
          <w:lang w:eastAsia="zh-CN"/>
        </w:rPr>
        <w:t>class Outer</w:t>
      </w:r>
      <w:r w:rsidRPr="005967F9">
        <w:rPr>
          <w:rFonts w:hint="eastAsia"/>
          <w:lang w:eastAsia="zh-CN"/>
        </w:rPr>
        <w:br/>
        <w:t>{</w:t>
      </w:r>
      <w:r w:rsidRPr="005967F9">
        <w:rPr>
          <w:rFonts w:hint="eastAsia"/>
          <w:lang w:eastAsia="zh-CN"/>
        </w:rPr>
        <w:br/>
      </w:r>
      <w:r w:rsidRPr="005967F9">
        <w:rPr>
          <w:rFonts w:hint="eastAsia"/>
          <w:lang w:eastAsia="zh-CN"/>
        </w:rPr>
        <w:tab/>
        <w:t>static void F(int i) {}</w:t>
      </w:r>
    </w:p>
    <w:p w:rsidR="0028536B" w:rsidRPr="005967F9" w:rsidRDefault="0028536B">
      <w:pPr>
        <w:pStyle w:val="Code"/>
        <w:rPr>
          <w:lang w:eastAsia="zh-CN"/>
        </w:rPr>
      </w:pPr>
      <w:r w:rsidRPr="005967F9">
        <w:rPr>
          <w:rFonts w:hint="eastAsia"/>
          <w:lang w:eastAsia="zh-CN"/>
        </w:rPr>
        <w:tab/>
        <w:t>static void F(string s) {}</w:t>
      </w:r>
    </w:p>
    <w:p w:rsidR="0028536B" w:rsidRPr="005967F9" w:rsidRDefault="0028536B">
      <w:pPr>
        <w:pStyle w:val="Code"/>
        <w:rPr>
          <w:lang w:eastAsia="zh-CN"/>
        </w:rPr>
      </w:pPr>
      <w:r w:rsidRPr="005967F9">
        <w:rPr>
          <w:rFonts w:hint="eastAsia"/>
          <w:lang w:eastAsia="zh-CN"/>
        </w:rPr>
        <w:tab/>
        <w:t>class Inner</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void G()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Invokes Outer.Inner.F</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F("Hello");</w:t>
      </w:r>
      <w:r w:rsidRPr="005967F9">
        <w:rPr>
          <w:rFonts w:hint="eastAsia"/>
          <w:lang w:eastAsia="zh-CN"/>
        </w:rPr>
        <w:tab/>
      </w:r>
      <w:r w:rsidRPr="005967F9">
        <w:rPr>
          <w:rFonts w:hint="eastAsia"/>
          <w:lang w:eastAsia="zh-CN"/>
        </w:rPr>
        <w:tab/>
        <w:t>// Error</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static void F(long l)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的所有外部匹配项都被内部声明隐藏，因此调用</w:t>
      </w:r>
      <w:r w:rsidRPr="005967F9">
        <w:rPr>
          <w:rFonts w:hint="eastAsia"/>
          <w:lang w:eastAsia="zh-CN"/>
        </w:rPr>
        <w:t xml:space="preserve"> </w:t>
      </w:r>
      <w:r w:rsidRPr="005967F9">
        <w:rPr>
          <w:rStyle w:val="Codefragment"/>
          <w:rFonts w:hint="eastAsia"/>
          <w:lang w:eastAsia="zh-CN"/>
        </w:rPr>
        <w:t>F(1)</w:t>
      </w:r>
      <w:r w:rsidRPr="005967F9">
        <w:rPr>
          <w:rFonts w:hint="eastAsia"/>
          <w:lang w:eastAsia="zh-CN"/>
        </w:rPr>
        <w:t xml:space="preserve"> </w:t>
      </w:r>
      <w:r w:rsidRPr="005967F9">
        <w:rPr>
          <w:rFonts w:hint="eastAsia"/>
          <w:lang w:eastAsia="zh-CN"/>
        </w:rPr>
        <w:t>将调用在</w:t>
      </w:r>
      <w:r w:rsidRPr="005967F9">
        <w:rPr>
          <w:rFonts w:hint="eastAsia"/>
          <w:lang w:eastAsia="zh-CN"/>
        </w:rPr>
        <w:t xml:space="preserve"> </w:t>
      </w:r>
      <w:r w:rsidRPr="005967F9">
        <w:rPr>
          <w:rStyle w:val="Codefragment"/>
          <w:rFonts w:hint="eastAsia"/>
          <w:lang w:eastAsia="zh-CN"/>
        </w:rPr>
        <w:t>Inner</w:t>
      </w:r>
      <w:r w:rsidRPr="005967F9">
        <w:rPr>
          <w:rFonts w:hint="eastAsia"/>
          <w:lang w:eastAsia="zh-CN"/>
        </w:rPr>
        <w:t xml:space="preserve"> </w:t>
      </w:r>
      <w:r w:rsidRPr="005967F9">
        <w:rPr>
          <w:rFonts w:hint="eastAsia"/>
          <w:lang w:eastAsia="zh-CN"/>
        </w:rPr>
        <w:t>中声明的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。由于同样的原因，调用</w:t>
      </w:r>
      <w:r w:rsidRPr="005967F9">
        <w:rPr>
          <w:rFonts w:hint="eastAsia"/>
          <w:lang w:eastAsia="zh-CN"/>
        </w:rPr>
        <w:t xml:space="preserve"> </w:t>
      </w:r>
      <w:r w:rsidRPr="005967F9">
        <w:rPr>
          <w:rStyle w:val="Codefragment"/>
          <w:rFonts w:hint="eastAsia"/>
          <w:lang w:eastAsia="zh-CN"/>
        </w:rPr>
        <w:t>F("Hello")</w:t>
      </w:r>
      <w:r w:rsidRPr="005967F9">
        <w:rPr>
          <w:rFonts w:hint="eastAsia"/>
          <w:lang w:eastAsia="zh-CN"/>
        </w:rPr>
        <w:t xml:space="preserve"> </w:t>
      </w:r>
      <w:r w:rsidRPr="005967F9">
        <w:rPr>
          <w:rFonts w:hint="eastAsia"/>
          <w:lang w:eastAsia="zh-CN"/>
        </w:rPr>
        <w:t>将导致编译时错误。</w:t>
      </w:r>
    </w:p>
    <w:p w:rsidR="0028536B" w:rsidRPr="005967F9" w:rsidRDefault="0028536B">
      <w:pPr>
        <w:pStyle w:val="Heading4"/>
        <w:rPr>
          <w:lang w:eastAsia="zh-CN"/>
        </w:rPr>
      </w:pPr>
      <w:bookmarkStart w:id="230" w:name="_Hlt454274624"/>
      <w:bookmarkStart w:id="231" w:name="_Toc445782984"/>
      <w:bookmarkStart w:id="232" w:name="_Ref449366300"/>
      <w:bookmarkStart w:id="233" w:name="_Ref456945408"/>
      <w:bookmarkStart w:id="234" w:name="_Ref457284942"/>
      <w:bookmarkStart w:id="235" w:name="_Ref457359254"/>
      <w:bookmarkStart w:id="236" w:name="_Ref461620432"/>
      <w:bookmarkStart w:id="237" w:name="_Ref461622533"/>
      <w:bookmarkStart w:id="238" w:name="_Toc365630357"/>
      <w:bookmarkEnd w:id="230"/>
      <w:r w:rsidRPr="005967F9">
        <w:rPr>
          <w:rFonts w:hint="eastAsia"/>
          <w:lang w:eastAsia="zh-CN"/>
        </w:rPr>
        <w:t>通过继承隐藏</w:t>
      </w:r>
      <w:bookmarkEnd w:id="231"/>
      <w:bookmarkEnd w:id="232"/>
      <w:bookmarkEnd w:id="233"/>
      <w:bookmarkEnd w:id="234"/>
      <w:bookmarkEnd w:id="235"/>
      <w:bookmarkEnd w:id="236"/>
      <w:bookmarkEnd w:id="237"/>
      <w:bookmarkEnd w:id="238"/>
    </w:p>
    <w:p w:rsidR="0028536B" w:rsidRPr="005967F9" w:rsidRDefault="0028536B">
      <w:pPr>
        <w:rPr>
          <w:lang w:eastAsia="zh-CN"/>
        </w:rPr>
      </w:pPr>
      <w:r w:rsidRPr="005967F9">
        <w:rPr>
          <w:rFonts w:hint="eastAsia"/>
          <w:lang w:eastAsia="zh-CN"/>
        </w:rPr>
        <w:t>当类或结构重新声明从基类继承的名称时，会发生通过继承的名称隐藏。这种类型的名称隐藏采取下列形式之一：</w:t>
      </w:r>
    </w:p>
    <w:p w:rsidR="0028536B" w:rsidRPr="005967F9" w:rsidRDefault="0028536B">
      <w:pPr>
        <w:pStyle w:val="ListBullet"/>
        <w:rPr>
          <w:lang w:eastAsia="zh-CN"/>
        </w:rPr>
      </w:pPr>
      <w:r w:rsidRPr="005967F9">
        <w:rPr>
          <w:rFonts w:hint="eastAsia"/>
          <w:lang w:eastAsia="zh-CN"/>
        </w:rPr>
        <w:t>类或结构中引入的常量、字段、属性、事件或类型会把所有同名的基类成员隐藏起来。</w:t>
      </w:r>
    </w:p>
    <w:p w:rsidR="0028536B" w:rsidRPr="005967F9" w:rsidRDefault="0028536B">
      <w:pPr>
        <w:pStyle w:val="ListBullet"/>
        <w:rPr>
          <w:lang w:eastAsia="zh-CN"/>
        </w:rPr>
      </w:pPr>
      <w:r w:rsidRPr="005967F9">
        <w:rPr>
          <w:rFonts w:hint="eastAsia"/>
          <w:lang w:eastAsia="zh-CN"/>
        </w:rPr>
        <w:t>类或结构中引入的方法将隐藏所有同名的非方法基类成员以及所有具有相同签名的基类方法（第</w:t>
      </w:r>
      <w:r w:rsidRPr="005967F9">
        <w:rPr>
          <w:rFonts w:hint="eastAsia"/>
          <w:lang w:eastAsia="zh-CN"/>
        </w:rPr>
        <w:t xml:space="preserve"> </w:t>
      </w:r>
      <w:fldSimple w:instr=" REF _Ref350172280 \r \h  \* MERGEFORMAT ">
        <w:r w:rsidR="00721918" w:rsidRPr="005967F9">
          <w:rPr>
            <w:rFonts w:hint="eastAsia"/>
            <w:lang w:eastAsia="zh-CN"/>
          </w:rPr>
          <w:t>3.6</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类或结构中引入的索引器将隐藏具有相同签名的所有基类索引器（第</w:t>
      </w:r>
      <w:r w:rsidRPr="005967F9">
        <w:rPr>
          <w:rFonts w:hint="eastAsia"/>
          <w:lang w:eastAsia="zh-CN"/>
        </w:rPr>
        <w:t xml:space="preserve"> </w:t>
      </w:r>
      <w:fldSimple w:instr=" REF _Ref350172280 \r \h  \* MERGEFORMAT ">
        <w:r w:rsidR="00721918" w:rsidRPr="005967F9">
          <w:rPr>
            <w:rFonts w:hint="eastAsia"/>
            <w:lang w:eastAsia="zh-CN"/>
          </w:rPr>
          <w:t>3.6</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管理运算符声明（第</w:t>
      </w:r>
      <w:r w:rsidRPr="005967F9">
        <w:rPr>
          <w:rFonts w:hint="eastAsia"/>
          <w:lang w:eastAsia="zh-CN"/>
        </w:rPr>
        <w:t xml:space="preserve"> </w:t>
      </w:r>
      <w:fldSimple w:instr=" REF _Ref462546305 \r \h  \* MERGEFORMAT ">
        <w:r w:rsidR="00437C65" w:rsidRPr="005967F9">
          <w:rPr>
            <w:rFonts w:hint="eastAsia"/>
            <w:lang w:eastAsia="zh-CN"/>
          </w:rPr>
          <w:t>10.10</w:t>
        </w:r>
      </w:fldSimple>
      <w:r w:rsidRPr="005967F9">
        <w:rPr>
          <w:rFonts w:hint="eastAsia"/>
          <w:lang w:eastAsia="zh-CN"/>
        </w:rPr>
        <w:t xml:space="preserve"> </w:t>
      </w:r>
      <w:r w:rsidRPr="005967F9">
        <w:rPr>
          <w:rFonts w:hint="eastAsia"/>
          <w:lang w:eastAsia="zh-CN"/>
        </w:rPr>
        <w:t>节）的规则使派生类不可能声明与基类中的运算符具有相同签名的运算符。因此，运算符从不相互隐藏。</w:t>
      </w:r>
    </w:p>
    <w:p w:rsidR="0028536B" w:rsidRPr="005967F9" w:rsidRDefault="0028536B">
      <w:pPr>
        <w:rPr>
          <w:lang w:eastAsia="zh-CN"/>
        </w:rPr>
      </w:pPr>
      <w:r w:rsidRPr="005967F9">
        <w:rPr>
          <w:rFonts w:hint="eastAsia"/>
          <w:lang w:eastAsia="zh-CN"/>
        </w:rPr>
        <w:t>与隐藏外部范围中的名称相反，隐藏继承范围中的可访问名称会导致发出警告。在下面的示例中</w:t>
      </w:r>
    </w:p>
    <w:p w:rsidR="0028536B" w:rsidRPr="005967F9" w:rsidRDefault="0028536B">
      <w:pPr>
        <w:pStyle w:val="Code"/>
        <w:rPr>
          <w:lang w:eastAsia="zh-CN"/>
        </w:rPr>
      </w:pPr>
      <w:r w:rsidRPr="005967F9">
        <w:rPr>
          <w:rFonts w:hint="eastAsia"/>
          <w:lang w:eastAsia="zh-CN"/>
        </w:rPr>
        <w:t>class Base</w:t>
      </w:r>
      <w:r w:rsidRPr="005967F9">
        <w:rPr>
          <w:rFonts w:hint="eastAsia"/>
          <w:lang w:eastAsia="zh-CN"/>
        </w:rPr>
        <w:br/>
        <w:t>{</w:t>
      </w:r>
      <w:r w:rsidRPr="005967F9">
        <w:rPr>
          <w:rFonts w:hint="eastAsia"/>
          <w:lang w:eastAsia="zh-CN"/>
        </w:rPr>
        <w:br/>
      </w:r>
      <w:r w:rsidRPr="005967F9">
        <w:rPr>
          <w:rFonts w:hint="eastAsia"/>
          <w:lang w:eastAsia="zh-CN"/>
        </w:rPr>
        <w:tab/>
        <w:t>public void 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Derived: Base</w:t>
      </w:r>
      <w:r w:rsidRPr="005967F9">
        <w:rPr>
          <w:rFonts w:hint="eastAsia"/>
          <w:lang w:eastAsia="zh-CN"/>
        </w:rPr>
        <w:br/>
        <w:t>{</w:t>
      </w:r>
      <w:r w:rsidRPr="005967F9">
        <w:rPr>
          <w:rFonts w:hint="eastAsia"/>
          <w:lang w:eastAsia="zh-CN"/>
        </w:rPr>
        <w:br/>
      </w:r>
      <w:r w:rsidRPr="005967F9">
        <w:rPr>
          <w:rFonts w:hint="eastAsia"/>
          <w:lang w:eastAsia="zh-CN"/>
        </w:rPr>
        <w:tab/>
        <w:t>public void F() {}</w:t>
      </w:r>
      <w:r w:rsidRPr="005967F9">
        <w:rPr>
          <w:rFonts w:hint="eastAsia"/>
          <w:lang w:eastAsia="zh-CN"/>
        </w:rPr>
        <w:tab/>
      </w:r>
      <w:r w:rsidRPr="005967F9">
        <w:rPr>
          <w:rFonts w:hint="eastAsia"/>
          <w:lang w:eastAsia="zh-CN"/>
        </w:rPr>
        <w:tab/>
        <w:t>// Warning, hiding an inherited name</w:t>
      </w:r>
      <w:r w:rsidRPr="005967F9">
        <w:rPr>
          <w:rFonts w:hint="eastAsia"/>
          <w:lang w:eastAsia="zh-CN"/>
        </w:rPr>
        <w:b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Derived</w:t>
      </w:r>
      <w:r w:rsidRPr="005967F9">
        <w:rPr>
          <w:rFonts w:hint="eastAsia"/>
          <w:lang w:eastAsia="zh-CN"/>
        </w:rPr>
        <w:t xml:space="preserve"> </w:t>
      </w:r>
      <w:r w:rsidRPr="005967F9">
        <w:rPr>
          <w:rFonts w:hint="eastAsia"/>
          <w:lang w:eastAsia="zh-CN"/>
        </w:rPr>
        <w:t>中声明</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会导致报告一个警告。准确地说，隐藏继承的名称不是一个错误，因为这会限制基类按自身情况进行改进。例如，由于更高版本的</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引入了该类的早期版本中不存在的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方法，可能会发生上述情况。如果上述情况是一个错误，当基类属于一个单独进行版本控制的类库时，对该基类的任何</w:t>
      </w:r>
      <w:r w:rsidRPr="005967F9">
        <w:rPr>
          <w:rFonts w:hint="eastAsia"/>
          <w:lang w:eastAsia="zh-CN"/>
        </w:rPr>
        <w:t xml:space="preserve"> </w:t>
      </w:r>
      <w:r w:rsidRPr="005967F9">
        <w:rPr>
          <w:rFonts w:hint="eastAsia"/>
          <w:lang w:eastAsia="zh-CN"/>
        </w:rPr>
        <w:t>更改都有可能导致它的派生类变得无效。</w:t>
      </w:r>
    </w:p>
    <w:p w:rsidR="0028536B" w:rsidRPr="005967F9" w:rsidRDefault="0028536B">
      <w:pPr>
        <w:rPr>
          <w:lang w:eastAsia="zh-CN"/>
        </w:rPr>
      </w:pPr>
      <w:r w:rsidRPr="005967F9">
        <w:rPr>
          <w:rFonts w:hint="eastAsia"/>
          <w:lang w:eastAsia="zh-CN"/>
        </w:rPr>
        <w:t>通过使用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修饰符可以消除因隐藏继承的名称导致的警告：</w:t>
      </w:r>
    </w:p>
    <w:p w:rsidR="0028536B" w:rsidRPr="005967F9" w:rsidRDefault="0028536B">
      <w:pPr>
        <w:pStyle w:val="Code"/>
        <w:rPr>
          <w:lang w:eastAsia="zh-CN"/>
        </w:rPr>
      </w:pPr>
      <w:r w:rsidRPr="005967F9">
        <w:rPr>
          <w:rFonts w:hint="eastAsia"/>
          <w:lang w:eastAsia="zh-CN"/>
        </w:rPr>
        <w:lastRenderedPageBreak/>
        <w:t>class Base</w:t>
      </w:r>
      <w:r w:rsidRPr="005967F9">
        <w:rPr>
          <w:rFonts w:hint="eastAsia"/>
          <w:lang w:eastAsia="zh-CN"/>
        </w:rPr>
        <w:br/>
        <w:t>{</w:t>
      </w:r>
      <w:r w:rsidRPr="005967F9">
        <w:rPr>
          <w:rFonts w:hint="eastAsia"/>
          <w:lang w:eastAsia="zh-CN"/>
        </w:rPr>
        <w:br/>
      </w:r>
      <w:r w:rsidRPr="005967F9">
        <w:rPr>
          <w:rFonts w:hint="eastAsia"/>
          <w:lang w:eastAsia="zh-CN"/>
        </w:rPr>
        <w:tab/>
        <w:t>public void 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Derived: Base</w:t>
      </w:r>
      <w:r w:rsidRPr="005967F9">
        <w:rPr>
          <w:rFonts w:hint="eastAsia"/>
          <w:lang w:eastAsia="zh-CN"/>
        </w:rPr>
        <w:br/>
        <w:t>{</w:t>
      </w:r>
      <w:r w:rsidRPr="005967F9">
        <w:rPr>
          <w:rFonts w:hint="eastAsia"/>
          <w:lang w:eastAsia="zh-CN"/>
        </w:rPr>
        <w:br/>
      </w:r>
      <w:r w:rsidRPr="005967F9">
        <w:rPr>
          <w:rFonts w:hint="eastAsia"/>
          <w:lang w:eastAsia="zh-CN"/>
        </w:rPr>
        <w:tab/>
        <w:t>new public void F()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修饰符指示</w:t>
      </w:r>
      <w:r w:rsidRPr="005967F9">
        <w:rPr>
          <w:rFonts w:hint="eastAsia"/>
          <w:lang w:eastAsia="zh-CN"/>
        </w:rPr>
        <w:t xml:space="preserve"> </w:t>
      </w:r>
      <w:r w:rsidRPr="005967F9">
        <w:rPr>
          <w:rStyle w:val="Codefragment"/>
          <w:rFonts w:hint="eastAsia"/>
          <w:lang w:eastAsia="zh-CN"/>
        </w:rPr>
        <w:t>Derived</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是“新的”，并且实际上是有意隐藏继承的成员。</w:t>
      </w:r>
    </w:p>
    <w:p w:rsidR="0028536B" w:rsidRPr="005967F9" w:rsidRDefault="0028536B">
      <w:pPr>
        <w:rPr>
          <w:lang w:eastAsia="zh-CN"/>
        </w:rPr>
      </w:pPr>
      <w:r w:rsidRPr="005967F9">
        <w:rPr>
          <w:rFonts w:hint="eastAsia"/>
          <w:lang w:eastAsia="zh-CN"/>
        </w:rPr>
        <w:t>在声明一个新成员时，仅在该新成员的范围内隐藏被继承的成员。</w:t>
      </w:r>
    </w:p>
    <w:p w:rsidR="0028536B" w:rsidRPr="005967F9" w:rsidRDefault="0028536B">
      <w:pPr>
        <w:pStyle w:val="Code"/>
        <w:rPr>
          <w:lang w:eastAsia="zh-CN"/>
        </w:rPr>
      </w:pPr>
      <w:r w:rsidRPr="005967F9">
        <w:rPr>
          <w:rFonts w:hint="eastAsia"/>
          <w:lang w:eastAsia="zh-CN"/>
        </w:rPr>
        <w:t>class Base</w:t>
      </w:r>
      <w:r w:rsidRPr="005967F9">
        <w:rPr>
          <w:rFonts w:hint="eastAsia"/>
          <w:lang w:eastAsia="zh-CN"/>
        </w:rPr>
        <w:br/>
        <w:t>{</w:t>
      </w:r>
      <w:r w:rsidRPr="005967F9">
        <w:rPr>
          <w:rFonts w:hint="eastAsia"/>
          <w:lang w:eastAsia="zh-CN"/>
        </w:rPr>
        <w:br/>
      </w:r>
      <w:r w:rsidRPr="005967F9">
        <w:rPr>
          <w:rFonts w:hint="eastAsia"/>
          <w:lang w:eastAsia="zh-CN"/>
        </w:rPr>
        <w:tab/>
        <w:t>public static void 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Derived: Base</w:t>
      </w:r>
      <w:r w:rsidRPr="005967F9">
        <w:rPr>
          <w:rFonts w:hint="eastAsia"/>
          <w:lang w:eastAsia="zh-CN"/>
        </w:rPr>
        <w:br/>
        <w:t>{</w:t>
      </w:r>
      <w:r w:rsidRPr="005967F9">
        <w:rPr>
          <w:rFonts w:hint="eastAsia"/>
          <w:lang w:eastAsia="zh-CN"/>
        </w:rPr>
        <w:br/>
      </w:r>
      <w:r w:rsidRPr="005967F9">
        <w:rPr>
          <w:rFonts w:hint="eastAsia"/>
          <w:lang w:eastAsia="zh-CN"/>
        </w:rPr>
        <w:tab/>
        <w:t>new private static void F() {}</w:t>
      </w:r>
      <w:r w:rsidRPr="005967F9">
        <w:rPr>
          <w:rFonts w:hint="eastAsia"/>
          <w:lang w:eastAsia="zh-CN"/>
        </w:rPr>
        <w:tab/>
        <w:t>// Hides Base.F in Derived only</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MoreDerived: Derived</w:t>
      </w:r>
      <w:r w:rsidRPr="005967F9">
        <w:rPr>
          <w:rFonts w:hint="eastAsia"/>
          <w:lang w:eastAsia="zh-CN"/>
        </w:rPr>
        <w:br/>
        <w:t>{</w:t>
      </w:r>
      <w:r w:rsidRPr="005967F9">
        <w:rPr>
          <w:rFonts w:hint="eastAsia"/>
          <w:lang w:eastAsia="zh-CN"/>
        </w:rPr>
        <w:br/>
      </w:r>
      <w:r w:rsidRPr="005967F9">
        <w:rPr>
          <w:rFonts w:hint="eastAsia"/>
          <w:lang w:eastAsia="zh-CN"/>
        </w:rPr>
        <w:tab/>
        <w:t>static void G() { F(); }</w:t>
      </w:r>
      <w:r w:rsidRPr="005967F9">
        <w:rPr>
          <w:rFonts w:hint="eastAsia"/>
          <w:lang w:eastAsia="zh-CN"/>
        </w:rPr>
        <w:tab/>
      </w:r>
      <w:r w:rsidRPr="005967F9">
        <w:rPr>
          <w:rFonts w:hint="eastAsia"/>
          <w:lang w:eastAsia="zh-CN"/>
        </w:rPr>
        <w:tab/>
      </w:r>
      <w:r w:rsidRPr="005967F9">
        <w:rPr>
          <w:rFonts w:hint="eastAsia"/>
          <w:lang w:eastAsia="zh-CN"/>
        </w:rPr>
        <w:tab/>
        <w:t>// Invokes Base.F</w:t>
      </w:r>
      <w:r w:rsidRPr="005967F9">
        <w:rPr>
          <w:rFonts w:hint="eastAsia"/>
          <w:lang w:eastAsia="zh-CN"/>
        </w:rPr>
        <w:br/>
        <w:t>}</w:t>
      </w:r>
    </w:p>
    <w:p w:rsidR="0028536B" w:rsidRPr="005967F9" w:rsidRDefault="0028536B">
      <w:pPr>
        <w:rPr>
          <w:lang w:eastAsia="zh-CN"/>
        </w:rPr>
      </w:pPr>
      <w:r w:rsidRPr="005967F9">
        <w:rPr>
          <w:rFonts w:hint="eastAsia"/>
          <w:lang w:eastAsia="zh-CN"/>
        </w:rPr>
        <w:t>在上面的示例中，</w:t>
      </w:r>
      <w:r w:rsidRPr="005967F9">
        <w:rPr>
          <w:rStyle w:val="Codefragment"/>
          <w:rFonts w:hint="eastAsia"/>
          <w:lang w:eastAsia="zh-CN"/>
        </w:rPr>
        <w:t>Derived</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声明将隐藏从</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继承的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，但由于</w:t>
      </w:r>
      <w:r w:rsidRPr="005967F9">
        <w:rPr>
          <w:rFonts w:hint="eastAsia"/>
          <w:lang w:eastAsia="zh-CN"/>
        </w:rPr>
        <w:t xml:space="preserve"> </w:t>
      </w:r>
      <w:r w:rsidRPr="005967F9">
        <w:rPr>
          <w:rStyle w:val="Codefragment"/>
          <w:rFonts w:hint="eastAsia"/>
          <w:lang w:eastAsia="zh-CN"/>
        </w:rPr>
        <w:t>Derived</w:t>
      </w:r>
      <w:r w:rsidRPr="005967F9">
        <w:rPr>
          <w:rFonts w:hint="eastAsia"/>
          <w:lang w:eastAsia="zh-CN"/>
        </w:rPr>
        <w:t xml:space="preserve"> </w:t>
      </w:r>
      <w:r w:rsidRPr="005967F9">
        <w:rPr>
          <w:rFonts w:hint="eastAsia"/>
          <w:lang w:eastAsia="zh-CN"/>
        </w:rPr>
        <w:t>中的新</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具有私有访问权限，它的范围不会扩展到</w:t>
      </w:r>
      <w:r w:rsidRPr="005967F9">
        <w:rPr>
          <w:rFonts w:hint="eastAsia"/>
          <w:lang w:eastAsia="zh-CN"/>
        </w:rPr>
        <w:t xml:space="preserve"> </w:t>
      </w:r>
      <w:r w:rsidRPr="005967F9">
        <w:rPr>
          <w:rStyle w:val="Codefragment"/>
          <w:rFonts w:hint="eastAsia"/>
          <w:lang w:eastAsia="zh-CN"/>
        </w:rPr>
        <w:t>MoreDerived</w:t>
      </w:r>
      <w:r w:rsidRPr="005967F9">
        <w:rPr>
          <w:rFonts w:hint="eastAsia"/>
          <w:lang w:eastAsia="zh-CN"/>
        </w:rPr>
        <w:t>。因此，</w:t>
      </w:r>
      <w:r w:rsidRPr="005967F9">
        <w:rPr>
          <w:rStyle w:val="Codefragment"/>
          <w:rFonts w:hint="eastAsia"/>
          <w:lang w:eastAsia="zh-CN"/>
        </w:rPr>
        <w:t>MoreDerived.G</w:t>
      </w:r>
      <w:r w:rsidRPr="005967F9">
        <w:rPr>
          <w:rFonts w:hint="eastAsia"/>
          <w:lang w:eastAsia="zh-CN"/>
        </w:rPr>
        <w:t xml:space="preserve"> </w:t>
      </w:r>
      <w:r w:rsidRPr="005967F9">
        <w:rPr>
          <w:rFonts w:hint="eastAsia"/>
          <w:lang w:eastAsia="zh-CN"/>
        </w:rPr>
        <w:t>中的调用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是有效的，它将调用</w:t>
      </w:r>
      <w:r w:rsidRPr="005967F9">
        <w:rPr>
          <w:rFonts w:hint="eastAsia"/>
          <w:lang w:eastAsia="zh-CN"/>
        </w:rPr>
        <w:t xml:space="preserve"> </w:t>
      </w:r>
      <w:r w:rsidRPr="005967F9">
        <w:rPr>
          <w:rStyle w:val="Codefragment"/>
          <w:rFonts w:hint="eastAsia"/>
          <w:lang w:eastAsia="zh-CN"/>
        </w:rPr>
        <w:t>Base.F</w:t>
      </w:r>
      <w:r w:rsidRPr="005967F9">
        <w:rPr>
          <w:rFonts w:hint="eastAsia"/>
          <w:lang w:eastAsia="zh-CN"/>
        </w:rPr>
        <w:t>。</w:t>
      </w:r>
    </w:p>
    <w:p w:rsidR="0028536B" w:rsidRPr="005967F9" w:rsidRDefault="0028536B">
      <w:pPr>
        <w:pStyle w:val="Heading2"/>
        <w:rPr>
          <w:rFonts w:eastAsia="SimSun" w:hint="eastAsia"/>
          <w:lang w:eastAsia="zh-CN"/>
        </w:rPr>
      </w:pPr>
      <w:bookmarkStart w:id="239" w:name="_Toc445782985"/>
      <w:bookmarkStart w:id="240" w:name="_Ref451236317"/>
      <w:bookmarkStart w:id="241" w:name="_Ref452705219"/>
      <w:bookmarkStart w:id="242" w:name="_Ref452708093"/>
      <w:bookmarkStart w:id="243" w:name="_Ref463754556"/>
      <w:bookmarkStart w:id="244" w:name="_Ref168414011"/>
      <w:bookmarkStart w:id="245" w:name="_Ref168463978"/>
      <w:bookmarkStart w:id="246" w:name="_Ref174229037"/>
      <w:bookmarkStart w:id="247" w:name="_Ref174229251"/>
      <w:bookmarkStart w:id="248" w:name="_Ref186516114"/>
      <w:bookmarkStart w:id="249" w:name="_Toc365630358"/>
      <w:r w:rsidRPr="005967F9">
        <w:rPr>
          <w:rFonts w:eastAsia="SimSun" w:hint="eastAsia"/>
          <w:lang w:eastAsia="zh-CN"/>
        </w:rPr>
        <w:t>命名空间和类型名称</w:t>
      </w:r>
      <w:bookmarkEnd w:id="239"/>
      <w:bookmarkEnd w:id="240"/>
      <w:bookmarkEnd w:id="241"/>
      <w:bookmarkEnd w:id="242"/>
      <w:bookmarkEnd w:id="243"/>
      <w:bookmarkEnd w:id="244"/>
      <w:bookmarkEnd w:id="245"/>
      <w:bookmarkEnd w:id="246"/>
      <w:bookmarkEnd w:id="247"/>
      <w:bookmarkEnd w:id="248"/>
      <w:bookmarkEnd w:id="249"/>
    </w:p>
    <w:p w:rsidR="00100D84" w:rsidRPr="005967F9" w:rsidRDefault="00100D84" w:rsidP="00100D84">
      <w:pPr>
        <w:rPr>
          <w:lang w:eastAsia="zh-CN"/>
        </w:rPr>
      </w:pPr>
      <w:r w:rsidRPr="005967F9">
        <w:rPr>
          <w:rFonts w:hint="eastAsia"/>
          <w:lang w:eastAsia="zh-CN"/>
        </w:rPr>
        <w:t xml:space="preserve">C# </w:t>
      </w:r>
      <w:r w:rsidRPr="005967F9">
        <w:rPr>
          <w:rFonts w:hint="eastAsia"/>
          <w:lang w:eastAsia="zh-CN"/>
        </w:rPr>
        <w:t>程序中的若干上下文要求指定</w:t>
      </w:r>
      <w:r w:rsidRPr="005967F9">
        <w:rPr>
          <w:rFonts w:hint="eastAsia"/>
          <w:lang w:eastAsia="zh-CN"/>
        </w:rPr>
        <w:t xml:space="preserve"> </w:t>
      </w:r>
      <w:r w:rsidRPr="005967F9">
        <w:rPr>
          <w:rStyle w:val="Production"/>
          <w:rFonts w:hint="eastAsia"/>
          <w:lang w:eastAsia="zh-CN"/>
        </w:rPr>
        <w:t xml:space="preserve">namespace-name </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名称</w:instrText>
      </w:r>
      <w:r w:rsidRPr="005967F9">
        <w:rPr>
          <w:rFonts w:hint="eastAsia"/>
          <w:lang w:eastAsia="zh-CN"/>
        </w:rPr>
        <w:instrText>:</w:instrText>
      </w:r>
      <w:r w:rsidRPr="005967F9">
        <w:rPr>
          <w:rFonts w:hint="eastAsia"/>
          <w:lang w:eastAsia="zh-CN"/>
        </w:rPr>
        <w:instrText>限定</w:instrText>
      </w:r>
      <w:r w:rsidRPr="005967F9">
        <w:rPr>
          <w:rFonts w:hint="eastAsia"/>
          <w:lang w:eastAsia="zh-CN"/>
        </w:rPr>
        <w:instrText xml:space="preserve">" \b </w:instrText>
      </w:r>
      <w:r w:rsidR="00122DD0" w:rsidRPr="005967F9">
        <w:rPr>
          <w:rFonts w:hint="eastAsia"/>
          <w:lang w:eastAsia="zh-CN"/>
        </w:rPr>
        <w:fldChar w:fldCharType="end"/>
      </w:r>
    </w:p>
    <w:p w:rsidR="00100D84" w:rsidRPr="005967F9" w:rsidRDefault="00100D84" w:rsidP="00100D84">
      <w:pPr>
        <w:pStyle w:val="Grammar"/>
        <w:rPr>
          <w:lang w:eastAsia="zh-CN"/>
        </w:rPr>
      </w:pPr>
      <w:r w:rsidRPr="005967F9">
        <w:rPr>
          <w:rFonts w:hint="eastAsia"/>
          <w:lang w:eastAsia="zh-CN"/>
        </w:rPr>
        <w:t>namespace-name:</w:t>
      </w:r>
      <w:r w:rsidRPr="005967F9">
        <w:rPr>
          <w:rFonts w:hint="eastAsia"/>
          <w:lang w:eastAsia="zh-CN"/>
        </w:rPr>
        <w:br/>
        <w:t>namespace-or-type-name</w:t>
      </w:r>
    </w:p>
    <w:p w:rsidR="00100D84" w:rsidRPr="005967F9" w:rsidRDefault="00100D84" w:rsidP="00100D84">
      <w:pPr>
        <w:pStyle w:val="Grammar"/>
        <w:rPr>
          <w:lang w:eastAsia="zh-CN"/>
        </w:rPr>
      </w:pPr>
      <w:r w:rsidRPr="005967F9">
        <w:rPr>
          <w:rFonts w:hint="eastAsia"/>
          <w:lang w:eastAsia="zh-CN"/>
        </w:rPr>
        <w:t>type-name:</w:t>
      </w:r>
      <w:r w:rsidRPr="005967F9">
        <w:rPr>
          <w:rFonts w:hint="eastAsia"/>
          <w:lang w:eastAsia="zh-CN"/>
        </w:rPr>
        <w:br/>
        <w:t>namespace-or-type-name</w:t>
      </w:r>
    </w:p>
    <w:p w:rsidR="00100D84" w:rsidRPr="005967F9" w:rsidRDefault="00100D84" w:rsidP="00100D84">
      <w:pPr>
        <w:pStyle w:val="Grammar"/>
        <w:rPr>
          <w:lang w:eastAsia="zh-CN"/>
        </w:rPr>
      </w:pPr>
      <w:r w:rsidRPr="005967F9">
        <w:rPr>
          <w:rFonts w:hint="eastAsia"/>
          <w:lang w:eastAsia="zh-CN"/>
        </w:rPr>
        <w:t>namespace-or-type-name:</w:t>
      </w:r>
      <w:r w:rsidRPr="005967F9">
        <w:rPr>
          <w:rFonts w:hint="eastAsia"/>
          <w:lang w:eastAsia="zh-CN"/>
        </w:rPr>
        <w:br/>
        <w:t>identifier   type-argument-list</w:t>
      </w:r>
      <w:r w:rsidRPr="005967F9">
        <w:rPr>
          <w:rFonts w:hint="eastAsia"/>
          <w:vertAlign w:val="subscript"/>
          <w:lang w:eastAsia="zh-CN"/>
        </w:rPr>
        <w:t>opt</w:t>
      </w:r>
      <w:r w:rsidRPr="005967F9">
        <w:rPr>
          <w:rFonts w:hint="eastAsia"/>
          <w:lang w:eastAsia="zh-CN"/>
        </w:rPr>
        <w:br/>
        <w:t xml:space="preserve">namespace-or-type-name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r w:rsidRPr="005967F9">
        <w:rPr>
          <w:rFonts w:hint="eastAsia"/>
          <w:vertAlign w:val="subscript"/>
          <w:lang w:eastAsia="zh-CN"/>
        </w:rPr>
        <w:br/>
      </w:r>
      <w:r w:rsidRPr="005967F9">
        <w:rPr>
          <w:rFonts w:hint="eastAsia"/>
          <w:lang w:eastAsia="zh-CN"/>
        </w:rPr>
        <w:t>qualified-alias-member</w:t>
      </w:r>
    </w:p>
    <w:p w:rsidR="00100D84" w:rsidRPr="005967F9" w:rsidRDefault="00100D84" w:rsidP="00100D84">
      <w:pPr>
        <w:rPr>
          <w:lang w:eastAsia="zh-CN"/>
        </w:rPr>
      </w:pPr>
      <w:r w:rsidRPr="005967F9">
        <w:rPr>
          <w:rStyle w:val="Production"/>
          <w:rFonts w:hint="eastAsia"/>
          <w:lang w:eastAsia="zh-CN"/>
        </w:rPr>
        <w:t>namespace-name</w:t>
      </w:r>
      <w:r w:rsidRPr="005967F9">
        <w:rPr>
          <w:rFonts w:hint="eastAsia"/>
          <w:lang w:eastAsia="zh-CN"/>
        </w:rPr>
        <w:t xml:space="preserve"> </w:t>
      </w:r>
      <w:r w:rsidRPr="005967F9">
        <w:rPr>
          <w:rFonts w:hint="eastAsia"/>
          <w:lang w:eastAsia="zh-CN"/>
        </w:rPr>
        <w:t>是引用一个命名空间的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。根据如下所述的解析过程，</w:t>
      </w:r>
      <w:r w:rsidRPr="005967F9">
        <w:rPr>
          <w:rStyle w:val="Production"/>
          <w:rFonts w:hint="eastAsia"/>
          <w:lang w:eastAsia="zh-CN"/>
        </w:rPr>
        <w:t>namespace-name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必须引用一个命名空间，否则将发生编译时错误。</w:t>
      </w:r>
      <w:r w:rsidRPr="005967F9">
        <w:rPr>
          <w:rStyle w:val="Production"/>
          <w:rFonts w:hint="eastAsia"/>
          <w:lang w:eastAsia="zh-CN"/>
        </w:rPr>
        <w:t>namespace-name</w:t>
      </w:r>
      <w:r w:rsidRPr="005967F9">
        <w:rPr>
          <w:rFonts w:hint="eastAsia"/>
          <w:lang w:eastAsia="zh-CN"/>
        </w:rPr>
        <w:t xml:space="preserve"> </w:t>
      </w:r>
      <w:r w:rsidRPr="005967F9">
        <w:rPr>
          <w:rFonts w:hint="eastAsia"/>
          <w:lang w:eastAsia="zh-CN"/>
        </w:rPr>
        <w:t>中不能存在任何类型实参（第</w:t>
      </w:r>
      <w:r w:rsidRPr="005967F9">
        <w:rPr>
          <w:rFonts w:hint="eastAsia"/>
          <w:lang w:eastAsia="zh-CN"/>
        </w:rPr>
        <w:t xml:space="preserve"> </w:t>
      </w:r>
      <w:fldSimple w:instr=" REF _Ref168410273 \r \h  \* MERGEFORMAT ">
        <w:r w:rsidR="00437C65" w:rsidRPr="005967F9">
          <w:rPr>
            <w:rFonts w:hint="eastAsia"/>
            <w:lang w:eastAsia="zh-CN"/>
          </w:rPr>
          <w:t>4.4.1</w:t>
        </w:r>
      </w:fldSimple>
      <w:r w:rsidRPr="005967F9">
        <w:rPr>
          <w:rFonts w:hint="eastAsia"/>
          <w:lang w:eastAsia="zh-CN"/>
        </w:rPr>
        <w:t xml:space="preserve"> </w:t>
      </w:r>
      <w:r w:rsidRPr="005967F9">
        <w:rPr>
          <w:rFonts w:hint="eastAsia"/>
          <w:lang w:eastAsia="zh-CN"/>
        </w:rPr>
        <w:t>节），只有类型才能具有类型实参。</w:t>
      </w:r>
    </w:p>
    <w:p w:rsidR="00100D84" w:rsidRPr="005967F9" w:rsidRDefault="00100D84" w:rsidP="00100D84">
      <w:pPr>
        <w:rPr>
          <w:lang w:eastAsia="zh-CN"/>
        </w:rPr>
      </w:pPr>
      <w:r w:rsidRPr="005967F9">
        <w:rPr>
          <w:rStyle w:val="Production"/>
          <w:rFonts w:hint="eastAsia"/>
          <w:lang w:eastAsia="zh-CN"/>
        </w:rPr>
        <w:t>type-name</w:t>
      </w:r>
      <w:r w:rsidRPr="005967F9">
        <w:rPr>
          <w:rFonts w:hint="eastAsia"/>
          <w:lang w:eastAsia="zh-CN"/>
        </w:rPr>
        <w:t xml:space="preserve"> </w:t>
      </w:r>
      <w:r w:rsidRPr="005967F9">
        <w:rPr>
          <w:rFonts w:hint="eastAsia"/>
          <w:lang w:eastAsia="zh-CN"/>
        </w:rPr>
        <w:t>是引用一个类型的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。根据如下所述的解析过程，</w:t>
      </w:r>
      <w:r w:rsidRPr="005967F9">
        <w:rPr>
          <w:rStyle w:val="Production"/>
          <w:rFonts w:hint="eastAsia"/>
          <w:lang w:eastAsia="zh-CN"/>
        </w:rPr>
        <w:t>type-name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必须引用一个类型，否则将发生编译时错误。</w:t>
      </w:r>
    </w:p>
    <w:p w:rsidR="00100D84" w:rsidRPr="005967F9" w:rsidRDefault="00894A49" w:rsidP="00100D84">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qualified-alias-member</w:t>
      </w:r>
      <w:r w:rsidRPr="005967F9">
        <w:rPr>
          <w:rFonts w:hint="eastAsia"/>
          <w:lang w:eastAsia="zh-CN"/>
        </w:rPr>
        <w:t>，则其含义如第</w:t>
      </w:r>
      <w:r w:rsidRPr="005967F9">
        <w:rPr>
          <w:rFonts w:hint="eastAsia"/>
          <w:lang w:eastAsia="zh-CN"/>
        </w:rPr>
        <w:t xml:space="preserve"> </w:t>
      </w:r>
      <w:fldSimple w:instr=" REF _Ref174220893 \r \h  \* MERGEFORMAT ">
        <w:r w:rsidR="00437C65" w:rsidRPr="005967F9">
          <w:rPr>
            <w:rFonts w:hint="eastAsia"/>
            <w:lang w:eastAsia="zh-CN"/>
          </w:rPr>
          <w:t>9.7</w:t>
        </w:r>
      </w:fldSimple>
      <w:r w:rsidRPr="005967F9">
        <w:rPr>
          <w:rFonts w:hint="eastAsia"/>
          <w:lang w:eastAsia="zh-CN"/>
        </w:rPr>
        <w:t xml:space="preserve"> </w:t>
      </w:r>
      <w:r w:rsidRPr="005967F9">
        <w:rPr>
          <w:rFonts w:hint="eastAsia"/>
          <w:lang w:eastAsia="zh-CN"/>
        </w:rPr>
        <w:t>节中所述。否则，</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具有下列四种形式之一：</w:t>
      </w:r>
    </w:p>
    <w:p w:rsidR="00100D84" w:rsidRPr="005967F9" w:rsidRDefault="00100D84" w:rsidP="00100D84">
      <w:pPr>
        <w:pStyle w:val="ListBullet"/>
        <w:rPr>
          <w:lang w:eastAsia="zh-CN"/>
        </w:rPr>
      </w:pPr>
      <w:r w:rsidRPr="005967F9">
        <w:rPr>
          <w:rStyle w:val="Codefragment"/>
          <w:rFonts w:hint="eastAsia"/>
          <w:lang w:eastAsia="zh-CN"/>
        </w:rPr>
        <w:t>I</w:t>
      </w:r>
    </w:p>
    <w:p w:rsidR="00100D84" w:rsidRPr="005967F9" w:rsidRDefault="00100D84" w:rsidP="00100D84">
      <w:pPr>
        <w:pStyle w:val="ListBullet"/>
        <w:rPr>
          <w:lang w:eastAsia="zh-CN"/>
        </w:rPr>
      </w:pPr>
      <w:r w:rsidRPr="005967F9">
        <w:rPr>
          <w:rStyle w:val="Codefragment"/>
          <w:rFonts w:hint="eastAsia"/>
          <w:lang w:eastAsia="zh-CN"/>
        </w:rPr>
        <w:t>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p>
    <w:p w:rsidR="00100D84" w:rsidRPr="005967F9" w:rsidRDefault="00100D84" w:rsidP="00100D84">
      <w:pPr>
        <w:pStyle w:val="ListBullet"/>
        <w:rPr>
          <w:lang w:eastAsia="zh-CN"/>
        </w:rPr>
      </w:pPr>
      <w:r w:rsidRPr="005967F9">
        <w:rPr>
          <w:rStyle w:val="Codefragment"/>
          <w:rFonts w:hint="eastAsia"/>
          <w:lang w:eastAsia="zh-CN"/>
        </w:rPr>
        <w:lastRenderedPageBreak/>
        <w:t>N.I</w:t>
      </w:r>
    </w:p>
    <w:p w:rsidR="00100D84" w:rsidRPr="005967F9" w:rsidRDefault="00100D84" w:rsidP="00100D84">
      <w:pPr>
        <w:pStyle w:val="ListBullet"/>
        <w:rPr>
          <w:rStyle w:val="Codefragment"/>
          <w:lang w:eastAsia="zh-CN"/>
        </w:rPr>
      </w:pPr>
      <w:r w:rsidRPr="005967F9">
        <w:rPr>
          <w:rStyle w:val="Codefragment"/>
          <w:rFonts w:hint="eastAsia"/>
          <w:lang w:eastAsia="zh-CN"/>
        </w:rPr>
        <w:t>N.I&lt;A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p>
    <w:p w:rsidR="00100D84" w:rsidRPr="005967F9" w:rsidRDefault="00100D84" w:rsidP="00100D84">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是单个标识符，</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w:t>
      </w:r>
      <w:r w:rsidRPr="005967F9">
        <w:rPr>
          <w:rStyle w:val="Codefragment"/>
          <w:rFonts w:hint="eastAsia"/>
          <w:lang w:eastAsia="zh-CN"/>
        </w:rPr>
        <w:t>&lt;A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是可选的</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。如果未指定</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时，则可将</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视为零。</w:t>
      </w:r>
    </w:p>
    <w:p w:rsidR="00100D84" w:rsidRPr="005967F9" w:rsidRDefault="00100D84" w:rsidP="00100D84">
      <w:pPr>
        <w:rPr>
          <w:lang w:eastAsia="zh-CN"/>
        </w:rPr>
      </w:pP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的含义按下述步骤确定：</w:t>
      </w:r>
    </w:p>
    <w:p w:rsidR="00100D84" w:rsidRPr="005967F9" w:rsidRDefault="00100D84" w:rsidP="00100D8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的形式为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w:t>
      </w:r>
    </w:p>
    <w:p w:rsidR="00100D84" w:rsidRPr="005967F9" w:rsidRDefault="00100D84" w:rsidP="00100D8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出现在泛型方法声明（第</w:t>
      </w:r>
      <w:r w:rsidRPr="005967F9">
        <w:rPr>
          <w:rFonts w:hint="eastAsia"/>
          <w:lang w:eastAsia="zh-CN"/>
        </w:rPr>
        <w:t xml:space="preserve"> </w:t>
      </w:r>
      <w:fldSimple w:instr=" REF _Ref456697668 \r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节）中，且该声明包含名为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的类型形参（第</w:t>
      </w:r>
      <w:r w:rsidRPr="005967F9">
        <w:rPr>
          <w:rFonts w:hint="eastAsia"/>
          <w:lang w:eastAsia="zh-CN"/>
        </w:rPr>
        <w:t xml:space="preserve"> </w:t>
      </w:r>
      <w:fldSimple w:instr=" REF _Ref174219147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引用该类型形参。</w:t>
      </w:r>
    </w:p>
    <w:p w:rsidR="00100D84" w:rsidRPr="005967F9" w:rsidRDefault="00100D84" w:rsidP="00100D84">
      <w:pPr>
        <w:pStyle w:val="ListBullet2"/>
        <w:rPr>
          <w:lang w:eastAsia="zh-CN"/>
        </w:rPr>
      </w:pPr>
      <w:r w:rsidRPr="005967F9">
        <w:rPr>
          <w:rFonts w:hint="eastAsia"/>
          <w:lang w:eastAsia="zh-CN"/>
        </w:rPr>
        <w:t>否则，如果</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出现在类型声明中，则对于每个实例类型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（第</w:t>
      </w:r>
      <w:r w:rsidRPr="005967F9">
        <w:rPr>
          <w:rFonts w:hint="eastAsia"/>
          <w:lang w:eastAsia="zh-CN"/>
        </w:rPr>
        <w:t xml:space="preserve"> </w:t>
      </w:r>
      <w:fldSimple w:instr=" REF _Ref168410433 \r \h  \* MERGEFORMAT ">
        <w:r w:rsidR="00437C65" w:rsidRPr="005967F9">
          <w:rPr>
            <w:rFonts w:hint="eastAsia"/>
            <w:lang w:eastAsia="zh-CN"/>
          </w:rPr>
          <w:t>10.3.1</w:t>
        </w:r>
      </w:fldSimple>
      <w:r w:rsidRPr="005967F9">
        <w:rPr>
          <w:rFonts w:hint="eastAsia"/>
          <w:lang w:eastAsia="zh-CN"/>
        </w:rPr>
        <w:t xml:space="preserve"> </w:t>
      </w:r>
      <w:r w:rsidRPr="005967F9">
        <w:rPr>
          <w:rFonts w:hint="eastAsia"/>
          <w:lang w:eastAsia="zh-CN"/>
        </w:rPr>
        <w:t>节），从该类型声明的实例类型开始，对每个封闭类或结构声明</w:t>
      </w:r>
      <w:r w:rsidRPr="005967F9">
        <w:rPr>
          <w:rFonts w:hint="eastAsia"/>
          <w:lang w:eastAsia="zh-CN"/>
        </w:rPr>
        <w:t>(</w:t>
      </w:r>
      <w:r w:rsidRPr="005967F9">
        <w:rPr>
          <w:rFonts w:hint="eastAsia"/>
          <w:lang w:eastAsia="zh-CN"/>
        </w:rPr>
        <w:t>如果有</w:t>
      </w:r>
      <w:r w:rsidRPr="005967F9">
        <w:rPr>
          <w:rFonts w:hint="eastAsia"/>
          <w:lang w:eastAsia="zh-CN"/>
        </w:rPr>
        <w:t>)</w:t>
      </w:r>
      <w:r w:rsidRPr="005967F9">
        <w:rPr>
          <w:rFonts w:hint="eastAsia"/>
          <w:lang w:eastAsia="zh-CN"/>
        </w:rPr>
        <w:t>的实例类型继续如下过程：</w:t>
      </w:r>
    </w:p>
    <w:p w:rsidR="00100D84" w:rsidRPr="005967F9" w:rsidRDefault="00100D84"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的声明包含名为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的类型形参，则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引用该类型形参。</w:t>
      </w:r>
    </w:p>
    <w:p w:rsidR="00100D84" w:rsidRPr="005967F9" w:rsidRDefault="00100D84" w:rsidP="00FE57AC">
      <w:pPr>
        <w:pStyle w:val="ListBullet3"/>
        <w:rPr>
          <w:lang w:eastAsia="zh-CN"/>
        </w:rPr>
      </w:pPr>
      <w:r w:rsidRPr="005967F9">
        <w:rPr>
          <w:rFonts w:hint="eastAsia"/>
          <w:lang w:eastAsia="zh-CN"/>
        </w:rPr>
        <w:t>否则，如果</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出现在该类型声明的体中，且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或其任一基类型包含具有名称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个类型形参的嵌套可访问类型，则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引用利用给定类型实参构造的该类型。如果存在多个这样的类型，则选择在派生程度较大的类型中声明的类型。请注意，在确定</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的含义时，将忽略非类型成员（常量、字段、方法、属性、索引器、运算符、实例构造函数、析构函数和静态构造函数）和具有不同数目的类型形参的类型成员。</w:t>
      </w:r>
    </w:p>
    <w:p w:rsidR="00100D84" w:rsidRPr="005967F9" w:rsidRDefault="00FC032A" w:rsidP="00100D84">
      <w:pPr>
        <w:pStyle w:val="ListBullet2"/>
        <w:rPr>
          <w:lang w:eastAsia="zh-CN"/>
        </w:rPr>
      </w:pPr>
      <w:r w:rsidRPr="005967F9">
        <w:rPr>
          <w:rFonts w:hint="eastAsia"/>
          <w:lang w:eastAsia="zh-CN"/>
        </w:rPr>
        <w:t>如果当时前面的步骤不成功，则对于每个命名空间</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，从出现</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的命名空间开始，继续到每个封闭命名空间（如果有）且到全局命名空间结束，对下列步骤进行计算直到找到实体：</w:t>
      </w:r>
    </w:p>
    <w:p w:rsidR="00100D84" w:rsidRPr="005967F9" w:rsidRDefault="00100D84"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中的命名空间的名称，则：</w:t>
      </w:r>
    </w:p>
    <w:p w:rsidR="00100D84" w:rsidRPr="005967F9" w:rsidRDefault="00100D84" w:rsidP="00C474E2">
      <w:pPr>
        <w:pStyle w:val="ListBullet4"/>
        <w:rPr>
          <w:lang w:eastAsia="zh-CN"/>
        </w:rPr>
      </w:pPr>
      <w:r w:rsidRPr="005967F9">
        <w:rPr>
          <w:rFonts w:hint="eastAsia"/>
          <w:lang w:eastAsia="zh-CN"/>
        </w:rPr>
        <w:t>如果出现</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的位置包含在</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的命名空间声明中，并且该命名空间声明包含将名称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与某个命名空间或类型关联的</w:t>
      </w:r>
      <w:r w:rsidRPr="005967F9">
        <w:rPr>
          <w:rFonts w:hint="eastAsia"/>
          <w:lang w:eastAsia="zh-CN"/>
        </w:rPr>
        <w:t xml:space="preserve"> </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是不明确的，并将发生编译时错误。</w:t>
      </w:r>
    </w:p>
    <w:p w:rsidR="00100D84" w:rsidRPr="005967F9" w:rsidRDefault="00100D84" w:rsidP="00C474E2">
      <w:pPr>
        <w:pStyle w:val="ListBullet4"/>
        <w:rPr>
          <w:lang w:eastAsia="zh-CN"/>
        </w:rPr>
      </w:pPr>
      <w:r w:rsidRPr="005967F9">
        <w:rPr>
          <w:rFonts w:hint="eastAsia"/>
          <w:lang w:eastAsia="zh-CN"/>
        </w:rPr>
        <w:t>否则，</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中名为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的命名空间。</w:t>
      </w:r>
    </w:p>
    <w:p w:rsidR="00100D84" w:rsidRPr="005967F9" w:rsidRDefault="00100D84" w:rsidP="00FE57AC">
      <w:pPr>
        <w:pStyle w:val="ListBullet3"/>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包含一个具有名称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个类型形参的可访问类型，则：</w:t>
      </w:r>
    </w:p>
    <w:p w:rsidR="00100D84" w:rsidRPr="005967F9" w:rsidRDefault="00100D84" w:rsidP="00C474E2">
      <w:pPr>
        <w:pStyle w:val="ListBullet4"/>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为零，并且出现</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的位置包含在</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的命名空间声明中，并且该命名空间声明包含将名称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与某个命名空间或类型关联的</w:t>
      </w:r>
      <w:r w:rsidRPr="005967F9">
        <w:rPr>
          <w:rFonts w:hint="eastAsia"/>
          <w:lang w:eastAsia="zh-CN"/>
        </w:rPr>
        <w:t xml:space="preserve"> </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是不明确的，并将发生编译时错误。</w:t>
      </w:r>
    </w:p>
    <w:p w:rsidR="00100D84" w:rsidRPr="005967F9" w:rsidRDefault="00100D84" w:rsidP="00C474E2">
      <w:pPr>
        <w:pStyle w:val="ListBullet4"/>
        <w:rPr>
          <w:lang w:eastAsia="zh-CN"/>
        </w:rPr>
      </w:pPr>
      <w:r w:rsidRPr="005967F9">
        <w:rPr>
          <w:rFonts w:hint="eastAsia"/>
          <w:lang w:eastAsia="zh-CN"/>
        </w:rPr>
        <w:t>否则，</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引用利用给定类型实参构造的该类型。</w:t>
      </w:r>
    </w:p>
    <w:p w:rsidR="00100D84" w:rsidRPr="005967F9" w:rsidRDefault="00100D84" w:rsidP="00FE57AC">
      <w:pPr>
        <w:pStyle w:val="ListBullet3"/>
        <w:rPr>
          <w:lang w:eastAsia="zh-CN"/>
        </w:rPr>
      </w:pPr>
      <w:r w:rsidRPr="005967F9">
        <w:rPr>
          <w:rFonts w:hint="eastAsia"/>
          <w:lang w:eastAsia="zh-CN"/>
        </w:rPr>
        <w:t>否则，如果出现</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的位置包含在</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的命名空间声明中：</w:t>
      </w:r>
    </w:p>
    <w:p w:rsidR="00100D84" w:rsidRPr="005967F9" w:rsidRDefault="00100D84" w:rsidP="00C474E2">
      <w:pPr>
        <w:pStyle w:val="ListBullet4"/>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为零，并且该命名空间声明包含一个将名称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与一个导入的命名空间或类型关联的</w:t>
      </w:r>
      <w:r w:rsidRPr="005967F9">
        <w:rPr>
          <w:rFonts w:hint="eastAsia"/>
          <w:lang w:eastAsia="zh-CN"/>
        </w:rPr>
        <w:t xml:space="preserve"> </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引用该命名空间或类型。</w:t>
      </w:r>
    </w:p>
    <w:p w:rsidR="00100D84" w:rsidRPr="005967F9" w:rsidRDefault="00100D84" w:rsidP="00C474E2">
      <w:pPr>
        <w:pStyle w:val="ListBullet4"/>
        <w:rPr>
          <w:lang w:eastAsia="zh-CN"/>
        </w:rPr>
      </w:pPr>
      <w:r w:rsidRPr="005967F9">
        <w:rPr>
          <w:rFonts w:hint="eastAsia"/>
          <w:lang w:eastAsia="zh-CN"/>
        </w:rPr>
        <w:t>否则，如果该命名空间声明的</w:t>
      </w:r>
      <w:r w:rsidRPr="005967F9">
        <w:rPr>
          <w:rFonts w:hint="eastAsia"/>
          <w:lang w:eastAsia="zh-CN"/>
        </w:rPr>
        <w:t xml:space="preserve"> </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导入的命名空间恰好包含一个具有名称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个类型形参的类型，则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引用利用给定类型实参构造的该类型。</w:t>
      </w:r>
    </w:p>
    <w:p w:rsidR="00100D84" w:rsidRPr="005967F9" w:rsidRDefault="00100D84" w:rsidP="00C474E2">
      <w:pPr>
        <w:pStyle w:val="ListBullet4"/>
        <w:rPr>
          <w:lang w:eastAsia="zh-CN"/>
        </w:rPr>
      </w:pPr>
      <w:r w:rsidRPr="005967F9">
        <w:rPr>
          <w:rFonts w:hint="eastAsia"/>
          <w:lang w:eastAsia="zh-CN"/>
        </w:rPr>
        <w:lastRenderedPageBreak/>
        <w:t>否则，如果该命名空间声明的</w:t>
      </w:r>
      <w:r w:rsidRPr="005967F9">
        <w:rPr>
          <w:rFonts w:hint="eastAsia"/>
          <w:lang w:eastAsia="zh-CN"/>
        </w:rPr>
        <w:t xml:space="preserve"> </w:t>
      </w:r>
      <w:r w:rsidRPr="005967F9">
        <w:rPr>
          <w:rStyle w:val="Production"/>
          <w:rFonts w:hint="eastAsia"/>
          <w:lang w:eastAsia="zh-CN"/>
        </w:rPr>
        <w:t>using-namespace-directives</w:t>
      </w:r>
      <w:r w:rsidRPr="005967F9">
        <w:rPr>
          <w:rFonts w:hint="eastAsia"/>
          <w:lang w:eastAsia="zh-CN"/>
        </w:rPr>
        <w:t xml:space="preserve"> </w:t>
      </w:r>
      <w:r w:rsidRPr="005967F9">
        <w:rPr>
          <w:rFonts w:hint="eastAsia"/>
          <w:lang w:eastAsia="zh-CN"/>
        </w:rPr>
        <w:t>导入的命名空间包含多个具有名称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个类型形参的类型，则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是不明确的，并将导致发生错误。</w:t>
      </w:r>
    </w:p>
    <w:p w:rsidR="00100D84" w:rsidRPr="005967F9" w:rsidRDefault="00100D84" w:rsidP="00100D84">
      <w:pPr>
        <w:pStyle w:val="ListBullet2"/>
        <w:rPr>
          <w:lang w:eastAsia="zh-CN"/>
        </w:rPr>
      </w:pPr>
      <w:r w:rsidRPr="005967F9">
        <w:rPr>
          <w:rFonts w:hint="eastAsia"/>
          <w:lang w:eastAsia="zh-CN"/>
        </w:rPr>
        <w:t>否则，</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未定义，并将导致发生编译时错误。</w:t>
      </w:r>
    </w:p>
    <w:p w:rsidR="00100D84" w:rsidRPr="005967F9" w:rsidRDefault="00100D84" w:rsidP="00100D84">
      <w:pPr>
        <w:pStyle w:val="ListBullet"/>
        <w:rPr>
          <w:lang w:eastAsia="zh-CN"/>
        </w:rPr>
      </w:pPr>
      <w:r w:rsidRPr="005967F9">
        <w:rPr>
          <w:rFonts w:hint="eastAsia"/>
          <w:lang w:eastAsia="zh-CN"/>
        </w:rPr>
        <w:t>否则，</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的形式为</w:t>
      </w:r>
      <w:r w:rsidRPr="005967F9">
        <w:rPr>
          <w:rFonts w:hint="eastAsia"/>
          <w:lang w:eastAsia="zh-CN"/>
        </w:rPr>
        <w:t xml:space="preserve"> </w:t>
      </w:r>
      <w:r w:rsidRPr="005967F9">
        <w:rPr>
          <w:rStyle w:val="Codefragment"/>
          <w:rFonts w:hint="eastAsia"/>
          <w:lang w:eastAsia="zh-CN"/>
        </w:rPr>
        <w:t>N.I</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N.I&lt;A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首先解析为</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。如果对</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的解析不成功，则发生编译时错误。否则，</w:t>
      </w:r>
      <w:r w:rsidRPr="005967F9">
        <w:rPr>
          <w:rStyle w:val="Codefragment"/>
          <w:rFonts w:hint="eastAsia"/>
          <w:lang w:eastAsia="zh-CN"/>
        </w:rPr>
        <w:t>N.I</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N.I&lt;A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按如下方式进行解析：</w:t>
      </w:r>
    </w:p>
    <w:p w:rsidR="00100D84" w:rsidRPr="005967F9" w:rsidRDefault="00100D84" w:rsidP="00100D8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引用一个命名空间，并且</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的嵌套命名空间，则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引用该嵌套命名空间。</w:t>
      </w:r>
    </w:p>
    <w:p w:rsidR="00100D84" w:rsidRPr="005967F9" w:rsidRDefault="00100D84" w:rsidP="00100D84">
      <w:pPr>
        <w:pStyle w:val="ListBullet2"/>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引用一个命名空间，并且</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包含一个具有名称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个类型形参的可访问类型，则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引用利用给定类型实参构造的该类型。</w:t>
      </w:r>
    </w:p>
    <w:p w:rsidR="00100D84" w:rsidRPr="005967F9" w:rsidRDefault="00100D84" w:rsidP="00100D84">
      <w:pPr>
        <w:pStyle w:val="ListBullet2"/>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引用一个（可能是构造的）类或结构类型，并且</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或其任一基类包含一个具有名称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个类型形参的嵌套可访问类型，则</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引用利用给定类型实参构造的该类型。如果存在多个这样的类型，则选择在派生程度较大的类型中声明的类型。请注意，如果要将</w:t>
      </w:r>
      <w:r w:rsidRPr="005967F9">
        <w:rPr>
          <w:rFonts w:hint="eastAsia"/>
          <w:lang w:eastAsia="zh-CN"/>
        </w:rPr>
        <w:t xml:space="preserve"> </w:t>
      </w:r>
      <w:r w:rsidRPr="005967F9">
        <w:rPr>
          <w:rStyle w:val="Codefragment"/>
          <w:rFonts w:hint="eastAsia"/>
          <w:lang w:eastAsia="zh-CN"/>
        </w:rPr>
        <w:t>N.I</w:t>
      </w:r>
      <w:r w:rsidRPr="005967F9">
        <w:rPr>
          <w:rFonts w:hint="eastAsia"/>
          <w:lang w:eastAsia="zh-CN"/>
        </w:rPr>
        <w:t>的含义确定为解析</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的基类指定的一部分，则将</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的直接基类视为对象（第</w:t>
      </w:r>
      <w:r w:rsidRPr="005967F9">
        <w:rPr>
          <w:rFonts w:hint="eastAsia"/>
          <w:lang w:eastAsia="zh-CN"/>
        </w:rPr>
        <w:t xml:space="preserve"> </w:t>
      </w:r>
      <w:fldSimple w:instr=" REF _Ref174229676 \r \h  \* MERGEFORMAT ">
        <w:r w:rsidR="00437C65" w:rsidRPr="005967F9">
          <w:rPr>
            <w:rFonts w:hint="eastAsia"/>
            <w:lang w:eastAsia="zh-CN"/>
          </w:rPr>
          <w:t>10.1.4.1</w:t>
        </w:r>
      </w:fldSimple>
      <w:r w:rsidRPr="005967F9">
        <w:rPr>
          <w:rFonts w:hint="eastAsia"/>
          <w:lang w:eastAsia="zh-CN"/>
        </w:rPr>
        <w:t xml:space="preserve"> </w:t>
      </w:r>
      <w:r w:rsidRPr="005967F9">
        <w:rPr>
          <w:rFonts w:hint="eastAsia"/>
          <w:lang w:eastAsia="zh-CN"/>
        </w:rPr>
        <w:t>节）。</w:t>
      </w:r>
    </w:p>
    <w:p w:rsidR="00100D84" w:rsidRPr="005967F9" w:rsidRDefault="00100D84" w:rsidP="00100D84">
      <w:pPr>
        <w:pStyle w:val="ListBullet2"/>
        <w:rPr>
          <w:lang w:eastAsia="zh-CN"/>
        </w:rPr>
      </w:pPr>
      <w:r w:rsidRPr="005967F9">
        <w:rPr>
          <w:rFonts w:hint="eastAsia"/>
          <w:lang w:eastAsia="zh-CN"/>
        </w:rPr>
        <w:t>否则，</w:t>
      </w:r>
      <w:r w:rsidRPr="005967F9">
        <w:rPr>
          <w:rStyle w:val="Codefragment"/>
          <w:rFonts w:hint="eastAsia"/>
          <w:lang w:eastAsia="zh-CN"/>
        </w:rPr>
        <w:t>N.I</w:t>
      </w:r>
      <w:r w:rsidRPr="005967F9">
        <w:rPr>
          <w:rFonts w:hint="eastAsia"/>
          <w:lang w:eastAsia="zh-CN"/>
        </w:rPr>
        <w:t xml:space="preserve"> </w:t>
      </w:r>
      <w:r w:rsidRPr="005967F9">
        <w:rPr>
          <w:rFonts w:hint="eastAsia"/>
          <w:lang w:eastAsia="zh-CN"/>
        </w:rPr>
        <w:t>是无效的</w:t>
      </w:r>
      <w:r w:rsidRPr="005967F9">
        <w:rPr>
          <w:rFonts w:hint="eastAsia"/>
          <w:lang w:eastAsia="zh-CN"/>
        </w:rPr>
        <w:t xml:space="preserve"> </w:t>
      </w:r>
      <w:r w:rsidRPr="005967F9">
        <w:rPr>
          <w:rStyle w:val="Production"/>
          <w:rFonts w:hint="eastAsia"/>
          <w:lang w:eastAsia="zh-CN"/>
        </w:rPr>
        <w:t xml:space="preserve"> namespace-or-type-name</w:t>
      </w:r>
      <w:r w:rsidRPr="005967F9">
        <w:rPr>
          <w:rFonts w:hint="eastAsia"/>
          <w:lang w:eastAsia="zh-CN"/>
        </w:rPr>
        <w:t xml:space="preserve"> </w:t>
      </w:r>
      <w:r w:rsidRPr="005967F9">
        <w:rPr>
          <w:rFonts w:hint="eastAsia"/>
          <w:lang w:eastAsia="zh-CN"/>
        </w:rPr>
        <w:t>并将发生编译时错误。</w:t>
      </w:r>
    </w:p>
    <w:p w:rsidR="00100D84" w:rsidRPr="005967F9" w:rsidRDefault="00100D84" w:rsidP="00100D84">
      <w:pPr>
        <w:rPr>
          <w:lang w:eastAsia="zh-CN"/>
        </w:rPr>
      </w:pPr>
      <w:r w:rsidRPr="005967F9">
        <w:rPr>
          <w:rFonts w:hint="eastAsia"/>
          <w:lang w:eastAsia="zh-CN"/>
        </w:rPr>
        <w:t>仅当下列条件成立时才允许</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引用静态类（第</w:t>
      </w:r>
      <w:r w:rsidRPr="005967F9">
        <w:rPr>
          <w:rFonts w:hint="eastAsia"/>
          <w:lang w:eastAsia="zh-CN"/>
        </w:rPr>
        <w:t xml:space="preserve"> </w:t>
      </w:r>
      <w:fldSimple w:instr=" REF _Ref174221007 \r \h  \* MERGEFORMAT ">
        <w:r w:rsidR="00437C65" w:rsidRPr="005967F9">
          <w:rPr>
            <w:rFonts w:hint="eastAsia"/>
            <w:lang w:eastAsia="zh-CN"/>
          </w:rPr>
          <w:t>10.1.1.3</w:t>
        </w:r>
      </w:fldSimple>
      <w:r w:rsidRPr="005967F9">
        <w:rPr>
          <w:rFonts w:hint="eastAsia"/>
          <w:lang w:eastAsia="zh-CN"/>
        </w:rPr>
        <w:t xml:space="preserve"> </w:t>
      </w:r>
      <w:r w:rsidRPr="005967F9">
        <w:rPr>
          <w:rFonts w:hint="eastAsia"/>
          <w:lang w:eastAsia="zh-CN"/>
        </w:rPr>
        <w:t>节）</w:t>
      </w:r>
    </w:p>
    <w:p w:rsidR="00100D84" w:rsidRPr="005967F9" w:rsidRDefault="00100D84" w:rsidP="00100D84">
      <w:pPr>
        <w:pStyle w:val="ListBullet"/>
        <w:rPr>
          <w:lang w:eastAsia="zh-CN"/>
        </w:rPr>
      </w:pP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T.I</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，或者</w:t>
      </w:r>
    </w:p>
    <w:p w:rsidR="00100D84" w:rsidRPr="005967F9" w:rsidRDefault="00100D84" w:rsidP="00100D84">
      <w:pPr>
        <w:pStyle w:val="ListBullet"/>
        <w:rPr>
          <w:lang w:eastAsia="zh-CN"/>
        </w:rPr>
      </w:pP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typeof(T)</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typeof-expression</w:t>
      </w:r>
      <w:r w:rsidRPr="005967F9">
        <w:rPr>
          <w:rFonts w:hint="eastAsia"/>
          <w:lang w:eastAsia="zh-CN"/>
        </w:rPr>
        <w:t>（第</w:t>
      </w:r>
      <w:r w:rsidRPr="005967F9">
        <w:rPr>
          <w:rFonts w:hint="eastAsia"/>
          <w:lang w:eastAsia="zh-CN"/>
        </w:rPr>
        <w:t xml:space="preserve"> 7.5.11 </w:t>
      </w:r>
      <w:r w:rsidRPr="005967F9">
        <w:rPr>
          <w:rFonts w:hint="eastAsia"/>
          <w:lang w:eastAsia="zh-CN"/>
        </w:rPr>
        <w:t>节）中的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28536B" w:rsidRPr="005967F9" w:rsidRDefault="0028536B">
      <w:pPr>
        <w:pStyle w:val="Heading3"/>
        <w:rPr>
          <w:rFonts w:hint="eastAsia"/>
          <w:lang w:eastAsia="zh-CN"/>
        </w:rPr>
      </w:pPr>
      <w:bookmarkStart w:id="250" w:name="_Toc156718120"/>
      <w:bookmarkStart w:id="251" w:name="_Toc156718121"/>
      <w:bookmarkStart w:id="252" w:name="_Ref512339446"/>
      <w:bookmarkStart w:id="253" w:name="_Toc365630359"/>
      <w:bookmarkStart w:id="254" w:name="_Ref450882555"/>
      <w:bookmarkStart w:id="255" w:name="_Toc445782989"/>
      <w:bookmarkEnd w:id="250"/>
      <w:bookmarkEnd w:id="251"/>
      <w:r w:rsidRPr="005967F9">
        <w:rPr>
          <w:rFonts w:hint="eastAsia"/>
          <w:lang w:eastAsia="zh-CN"/>
        </w:rPr>
        <w:t>完全限定名</w:t>
      </w:r>
      <w:bookmarkEnd w:id="252"/>
      <w:bookmarkEnd w:id="253"/>
    </w:p>
    <w:p w:rsidR="0028536B" w:rsidRPr="005967F9" w:rsidRDefault="0028536B">
      <w:pPr>
        <w:rPr>
          <w:lang w:eastAsia="zh-CN"/>
        </w:rPr>
      </w:pPr>
      <w:r w:rsidRPr="005967F9">
        <w:rPr>
          <w:rFonts w:hint="eastAsia"/>
          <w:lang w:eastAsia="zh-CN"/>
        </w:rPr>
        <w:t>每个命名空间和类型都具有一个完全限定名</w:t>
      </w:r>
      <w:r w:rsidRPr="005967F9">
        <w:rPr>
          <w:rFonts w:hint="eastAsia"/>
          <w:lang w:eastAsia="zh-CN"/>
        </w:rPr>
        <w:t xml:space="preserve"> (fully qualified name)</w:t>
      </w:r>
      <w:r w:rsidRPr="005967F9">
        <w:rPr>
          <w:rFonts w:hint="eastAsia"/>
          <w:lang w:eastAsia="zh-CN"/>
        </w:rPr>
        <w:t>，该名称在所有其他命名空间或类型中唯一标识该命名空间或类型。命名空间或类型</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的完全限定名按下面这样确定：</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是全局命名空间的成员，则它的完全限定名为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否则，它的完全限定名为</w:t>
      </w:r>
      <w:r w:rsidRPr="005967F9">
        <w:rPr>
          <w:rFonts w:hint="eastAsia"/>
          <w:lang w:eastAsia="zh-CN"/>
        </w:rPr>
        <w:t xml:space="preserve"> </w:t>
      </w:r>
      <w:r w:rsidRPr="005967F9">
        <w:rPr>
          <w:rStyle w:val="Codefragment"/>
          <w:rFonts w:hint="eastAsia"/>
          <w:lang w:eastAsia="zh-CN"/>
        </w:rPr>
        <w:t>S.N</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是声明了</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的命名空间或类型的完全限定名。</w:t>
      </w:r>
    </w:p>
    <w:p w:rsidR="0028536B" w:rsidRPr="005967F9" w:rsidRDefault="0028536B">
      <w:pPr>
        <w:rPr>
          <w:lang w:eastAsia="zh-CN"/>
        </w:rPr>
      </w:pPr>
      <w:r w:rsidRPr="005967F9">
        <w:rPr>
          <w:rFonts w:hint="eastAsia"/>
          <w:lang w:eastAsia="zh-CN"/>
        </w:rPr>
        <w:t>换言之，</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的完全限定名是从全局命名空间开始通向</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的标识符的完整分层路径。由于命名空间或类型的每个成员都必须具有唯一的名称，因此，如果将这些成员名称置于命名空间或类型的完全限定名之后，这样构成的成员完全限定名一定符合唯一性。</w:t>
      </w:r>
    </w:p>
    <w:p w:rsidR="0028536B" w:rsidRPr="005967F9" w:rsidRDefault="0028536B">
      <w:pPr>
        <w:rPr>
          <w:lang w:eastAsia="zh-CN"/>
        </w:rPr>
      </w:pPr>
      <w:r w:rsidRPr="005967F9">
        <w:rPr>
          <w:rFonts w:hint="eastAsia"/>
          <w:lang w:eastAsia="zh-CN"/>
        </w:rPr>
        <w:t>下面的示例演示了若干命名空间和类型声明及其关联的完全限定名。</w:t>
      </w:r>
    </w:p>
    <w:p w:rsidR="0028536B" w:rsidRPr="005967F9" w:rsidRDefault="0028536B">
      <w:pPr>
        <w:pStyle w:val="Code"/>
        <w:rPr>
          <w:lang w:eastAsia="zh-CN"/>
        </w:rPr>
      </w:pPr>
      <w:r w:rsidRPr="005967F9">
        <w:rPr>
          <w:rFonts w:hint="eastAsia"/>
          <w:lang w:eastAsia="zh-CN"/>
        </w:rPr>
        <w:t>class A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A</w:t>
      </w:r>
    </w:p>
    <w:p w:rsidR="0028536B" w:rsidRPr="005967F9" w:rsidRDefault="0028536B">
      <w:pPr>
        <w:pStyle w:val="Code"/>
        <w:rPr>
          <w:lang w:eastAsia="zh-CN"/>
        </w:rPr>
      </w:pPr>
      <w:r w:rsidRPr="005967F9">
        <w:rPr>
          <w:rFonts w:hint="eastAsia"/>
          <w:lang w:eastAsia="zh-CN"/>
        </w:rPr>
        <w:t>namespace 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X</w:t>
      </w:r>
      <w:r w:rsidRPr="005967F9">
        <w:rPr>
          <w:rFonts w:hint="eastAsia"/>
          <w:lang w:eastAsia="zh-CN"/>
        </w:rPr>
        <w:br/>
        <w:t>{</w:t>
      </w:r>
      <w:r w:rsidRPr="005967F9">
        <w:rPr>
          <w:rFonts w:hint="eastAsia"/>
          <w:lang w:eastAsia="zh-CN"/>
        </w:rPr>
        <w:br/>
      </w:r>
      <w:r w:rsidRPr="005967F9">
        <w:rPr>
          <w:rFonts w:hint="eastAsia"/>
          <w:lang w:eastAsia="zh-CN"/>
        </w:rPr>
        <w:tab/>
        <w:t>class B</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X.B</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class C {}</w:t>
      </w:r>
      <w:r w:rsidRPr="005967F9">
        <w:rPr>
          <w:rFonts w:hint="eastAsia"/>
          <w:lang w:eastAsia="zh-CN"/>
        </w:rPr>
        <w:tab/>
      </w:r>
      <w:r w:rsidRPr="005967F9">
        <w:rPr>
          <w:rFonts w:hint="eastAsia"/>
          <w:lang w:eastAsia="zh-CN"/>
        </w:rPr>
        <w:tab/>
        <w:t>// X.B.C</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namespace Y</w:t>
      </w:r>
      <w:r w:rsidRPr="005967F9">
        <w:rPr>
          <w:rFonts w:hint="eastAsia"/>
          <w:lang w:eastAsia="zh-CN"/>
        </w:rPr>
        <w:tab/>
      </w:r>
      <w:r w:rsidRPr="005967F9">
        <w:rPr>
          <w:rFonts w:hint="eastAsia"/>
          <w:lang w:eastAsia="zh-CN"/>
        </w:rPr>
        <w:tab/>
      </w:r>
      <w:r w:rsidRPr="005967F9">
        <w:rPr>
          <w:rFonts w:hint="eastAsia"/>
          <w:lang w:eastAsia="zh-CN"/>
        </w:rPr>
        <w:tab/>
        <w:t>// X.Y</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class D {}</w:t>
      </w:r>
      <w:r w:rsidRPr="005967F9">
        <w:rPr>
          <w:rFonts w:hint="eastAsia"/>
          <w:lang w:eastAsia="zh-CN"/>
        </w:rPr>
        <w:tab/>
      </w:r>
      <w:r w:rsidRPr="005967F9">
        <w:rPr>
          <w:rFonts w:hint="eastAsia"/>
          <w:lang w:eastAsia="zh-CN"/>
        </w:rPr>
        <w:tab/>
        <w:t>// X.Y.D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namespace X.Y</w:t>
      </w:r>
      <w:r w:rsidRPr="005967F9">
        <w:rPr>
          <w:rFonts w:hint="eastAsia"/>
          <w:lang w:eastAsia="zh-CN"/>
        </w:rPr>
        <w:tab/>
      </w:r>
      <w:r w:rsidRPr="005967F9">
        <w:rPr>
          <w:rFonts w:hint="eastAsia"/>
          <w:lang w:eastAsia="zh-CN"/>
        </w:rPr>
        <w:tab/>
      </w:r>
      <w:r w:rsidRPr="005967F9">
        <w:rPr>
          <w:rFonts w:hint="eastAsia"/>
          <w:lang w:eastAsia="zh-CN"/>
        </w:rPr>
        <w:tab/>
        <w:t>// X.Y</w:t>
      </w:r>
      <w:r w:rsidRPr="005967F9">
        <w:rPr>
          <w:rFonts w:hint="eastAsia"/>
          <w:lang w:eastAsia="zh-CN"/>
        </w:rPr>
        <w:br/>
        <w:t>{</w:t>
      </w:r>
      <w:r w:rsidRPr="005967F9">
        <w:rPr>
          <w:rFonts w:hint="eastAsia"/>
          <w:lang w:eastAsia="zh-CN"/>
        </w:rPr>
        <w:br/>
      </w:r>
      <w:r w:rsidRPr="005967F9">
        <w:rPr>
          <w:rFonts w:hint="eastAsia"/>
          <w:lang w:eastAsia="zh-CN"/>
        </w:rPr>
        <w:tab/>
        <w:t>class E {}</w:t>
      </w:r>
      <w:r w:rsidRPr="005967F9">
        <w:rPr>
          <w:rFonts w:hint="eastAsia"/>
          <w:lang w:eastAsia="zh-CN"/>
        </w:rPr>
        <w:tab/>
      </w:r>
      <w:r w:rsidRPr="005967F9">
        <w:rPr>
          <w:rFonts w:hint="eastAsia"/>
          <w:lang w:eastAsia="zh-CN"/>
        </w:rPr>
        <w:tab/>
      </w:r>
      <w:r w:rsidRPr="005967F9">
        <w:rPr>
          <w:rFonts w:hint="eastAsia"/>
          <w:lang w:eastAsia="zh-CN"/>
        </w:rPr>
        <w:tab/>
        <w:t>// X.Y.E</w:t>
      </w:r>
      <w:r w:rsidRPr="005967F9">
        <w:rPr>
          <w:rFonts w:hint="eastAsia"/>
          <w:lang w:eastAsia="zh-CN"/>
        </w:rPr>
        <w:br/>
        <w:t>}</w:t>
      </w:r>
    </w:p>
    <w:p w:rsidR="0028536B" w:rsidRPr="005967F9" w:rsidRDefault="0028536B">
      <w:pPr>
        <w:pStyle w:val="Heading2"/>
        <w:rPr>
          <w:rFonts w:eastAsia="SimSun" w:hint="eastAsia"/>
          <w:lang w:eastAsia="zh-CN"/>
        </w:rPr>
      </w:pPr>
      <w:bookmarkStart w:id="256" w:name="_Ref529681345"/>
      <w:bookmarkStart w:id="257" w:name="_Toc365630360"/>
      <w:r w:rsidRPr="005967F9">
        <w:rPr>
          <w:rFonts w:eastAsia="SimSun" w:hint="eastAsia"/>
          <w:lang w:eastAsia="zh-CN"/>
        </w:rPr>
        <w:t>自动内存管理</w:t>
      </w:r>
      <w:bookmarkEnd w:id="256"/>
      <w:bookmarkEnd w:id="257"/>
    </w:p>
    <w:p w:rsidR="0028536B" w:rsidRPr="005967F9" w:rsidRDefault="0028536B">
      <w:pPr>
        <w:rPr>
          <w:lang w:eastAsia="zh-CN"/>
        </w:rPr>
      </w:pPr>
      <w:r w:rsidRPr="005967F9">
        <w:rPr>
          <w:rFonts w:hint="eastAsia"/>
          <w:lang w:eastAsia="zh-CN"/>
        </w:rPr>
        <w:t xml:space="preserve">C# </w:t>
      </w:r>
      <w:r w:rsidRPr="005967F9">
        <w:rPr>
          <w:rFonts w:hint="eastAsia"/>
          <w:lang w:eastAsia="zh-CN"/>
        </w:rPr>
        <w:t>使用自动内存管理，它使开发人员不再需要以手动方式分配和释放对象占用的内存。自动内存管理策略由垃圾回收器</w:t>
      </w:r>
      <w:r w:rsidRPr="005967F9">
        <w:rPr>
          <w:rFonts w:hint="eastAsia"/>
          <w:lang w:eastAsia="zh-CN"/>
        </w:rPr>
        <w:t xml:space="preserve"> (garbage collector) </w:t>
      </w:r>
      <w:r w:rsidRPr="005967F9">
        <w:rPr>
          <w:rFonts w:hint="eastAsia"/>
          <w:lang w:eastAsia="zh-CN"/>
        </w:rPr>
        <w:t>实现。一个对象的内存管理生存周期如下所示：</w:t>
      </w:r>
    </w:p>
    <w:p w:rsidR="0028536B" w:rsidRPr="005967F9" w:rsidRDefault="0028536B" w:rsidP="00732BB0">
      <w:pPr>
        <w:pStyle w:val="ListNumber"/>
        <w:numPr>
          <w:ilvl w:val="0"/>
          <w:numId w:val="7"/>
        </w:numPr>
        <w:rPr>
          <w:lang w:eastAsia="zh-CN"/>
        </w:rPr>
      </w:pPr>
      <w:r w:rsidRPr="005967F9">
        <w:rPr>
          <w:rFonts w:hint="eastAsia"/>
          <w:lang w:eastAsia="zh-CN"/>
        </w:rPr>
        <w:t>当创建对象时，为其分配内存，运行构造函数，将该对象被视为活对象。</w:t>
      </w:r>
    </w:p>
    <w:p w:rsidR="0028536B" w:rsidRPr="005967F9" w:rsidRDefault="0028536B">
      <w:pPr>
        <w:pStyle w:val="ListNumber"/>
        <w:rPr>
          <w:lang w:eastAsia="zh-CN"/>
        </w:rPr>
      </w:pPr>
      <w:r w:rsidRPr="005967F9">
        <w:rPr>
          <w:rFonts w:hint="eastAsia"/>
          <w:lang w:eastAsia="zh-CN"/>
        </w:rPr>
        <w:t>在后续执行过程中，如果不会再访问该对象或它的任何部分（除了运行它的析构函数），则将该对象视为不再使用，可以销毁。</w:t>
      </w:r>
      <w:r w:rsidRPr="005967F9">
        <w:rPr>
          <w:rFonts w:hint="eastAsia"/>
          <w:lang w:eastAsia="zh-CN"/>
        </w:rPr>
        <w:t xml:space="preserve">C# </w:t>
      </w:r>
      <w:r w:rsidRPr="005967F9">
        <w:rPr>
          <w:rFonts w:hint="eastAsia"/>
          <w:lang w:eastAsia="zh-CN"/>
        </w:rPr>
        <w:t>编译器和垃圾回收器可以通过分析代码，确定哪些对象引用可能在将来被使用。例如，如果范围内的某个局部变量是现有的关于此对象的唯一引用，但在当前执行点之后的任何后续执行过程中，该局部变量都不会再被引用，那么垃圾回收器可以（但不是必须）认为该对象不再被使用。</w:t>
      </w:r>
    </w:p>
    <w:p w:rsidR="0028536B" w:rsidRPr="005967F9" w:rsidRDefault="0028536B">
      <w:pPr>
        <w:pStyle w:val="ListNumber"/>
        <w:rPr>
          <w:lang w:eastAsia="zh-CN"/>
        </w:rPr>
      </w:pPr>
      <w:r w:rsidRPr="005967F9">
        <w:rPr>
          <w:rFonts w:hint="eastAsia"/>
          <w:lang w:eastAsia="zh-CN"/>
        </w:rPr>
        <w:t>一旦对象符合销毁条件，在稍后某个时间将运行该对象的析构函数（第</w:t>
      </w:r>
      <w:r w:rsidRPr="005967F9">
        <w:rPr>
          <w:rFonts w:hint="eastAsia"/>
          <w:lang w:eastAsia="zh-CN"/>
        </w:rPr>
        <w:t xml:space="preserve"> </w:t>
      </w:r>
      <w:fldSimple w:instr=" REF _Ref174219594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节）（如果有）。在普通情况下，对象的析构函数仅运行一次，但特定于实现的</w:t>
      </w:r>
      <w:r w:rsidRPr="005967F9">
        <w:rPr>
          <w:rFonts w:hint="eastAsia"/>
          <w:lang w:eastAsia="zh-CN"/>
        </w:rPr>
        <w:t xml:space="preserve"> API </w:t>
      </w:r>
      <w:r w:rsidRPr="005967F9">
        <w:rPr>
          <w:rFonts w:hint="eastAsia"/>
          <w:lang w:eastAsia="zh-CN"/>
        </w:rPr>
        <w:t>可允许忽略此行为。</w:t>
      </w:r>
    </w:p>
    <w:p w:rsidR="0028536B" w:rsidRPr="005967F9" w:rsidRDefault="0028536B">
      <w:pPr>
        <w:pStyle w:val="ListNumber"/>
        <w:rPr>
          <w:lang w:eastAsia="zh-CN"/>
        </w:rPr>
      </w:pPr>
      <w:r w:rsidRPr="005967F9">
        <w:rPr>
          <w:rFonts w:hint="eastAsia"/>
          <w:lang w:eastAsia="zh-CN"/>
        </w:rPr>
        <w:t>一旦运行对象的析构函数，如果该对象或它的任何部分无法由任何可能的执行继续（包括运行析构函数）访问，则该对象被视为不可访问，可以回收。</w:t>
      </w:r>
    </w:p>
    <w:p w:rsidR="0028536B" w:rsidRPr="005967F9" w:rsidRDefault="0028536B">
      <w:pPr>
        <w:pStyle w:val="ListNumber"/>
        <w:rPr>
          <w:lang w:eastAsia="zh-CN"/>
        </w:rPr>
      </w:pPr>
      <w:r w:rsidRPr="005967F9">
        <w:rPr>
          <w:rFonts w:hint="eastAsia"/>
          <w:lang w:eastAsia="zh-CN"/>
        </w:rPr>
        <w:t>最后，在对象变得符合回收条件后，垃圾回收器将释放与该对象关联的内存。</w:t>
      </w:r>
    </w:p>
    <w:p w:rsidR="0028536B" w:rsidRPr="005967F9" w:rsidRDefault="0028536B">
      <w:pPr>
        <w:rPr>
          <w:lang w:eastAsia="zh-CN"/>
        </w:rPr>
      </w:pPr>
      <w:r w:rsidRPr="005967F9">
        <w:rPr>
          <w:rFonts w:hint="eastAsia"/>
          <w:lang w:eastAsia="zh-CN"/>
        </w:rPr>
        <w:t>垃圾回收器维护对象的使用信息，并利用此信息做出内存管理决定，如在内存中的何处安排一个新创建的对象、何时重定位对象以及对象何时不再被使用或不可访问。</w:t>
      </w:r>
    </w:p>
    <w:p w:rsidR="0028536B" w:rsidRPr="005967F9" w:rsidRDefault="0028536B">
      <w:pPr>
        <w:rPr>
          <w:lang w:eastAsia="zh-CN"/>
        </w:rPr>
      </w:pPr>
      <w:r w:rsidRPr="005967F9">
        <w:rPr>
          <w:rFonts w:hint="eastAsia"/>
          <w:lang w:eastAsia="zh-CN"/>
        </w:rPr>
        <w:t>与其他假定存在垃圾回收器的语言一样，</w:t>
      </w:r>
      <w:r w:rsidRPr="005967F9">
        <w:rPr>
          <w:rFonts w:hint="eastAsia"/>
          <w:lang w:eastAsia="zh-CN"/>
        </w:rPr>
        <w:t xml:space="preserve">C# </w:t>
      </w:r>
      <w:r w:rsidRPr="005967F9">
        <w:rPr>
          <w:rFonts w:hint="eastAsia"/>
          <w:lang w:eastAsia="zh-CN"/>
        </w:rPr>
        <w:t>也旨在使垃圾回收器可以实现广泛的内存管理策略。例如，</w:t>
      </w:r>
      <w:r w:rsidRPr="005967F9">
        <w:rPr>
          <w:rFonts w:hint="eastAsia"/>
          <w:lang w:eastAsia="zh-CN"/>
        </w:rPr>
        <w:t xml:space="preserve">C# </w:t>
      </w:r>
      <w:r w:rsidRPr="005967F9">
        <w:rPr>
          <w:rFonts w:hint="eastAsia"/>
          <w:lang w:eastAsia="zh-CN"/>
        </w:rPr>
        <w:t>并不要求一定要运行析构函数，不要求对象一符合条件就被回收，也不要求析构函数以任何特定的顺序或在任何特定的线程上运行。</w:t>
      </w:r>
    </w:p>
    <w:p w:rsidR="0028536B" w:rsidRPr="005967F9" w:rsidRDefault="0028536B">
      <w:pPr>
        <w:rPr>
          <w:lang w:eastAsia="zh-CN"/>
        </w:rPr>
      </w:pPr>
      <w:r w:rsidRPr="005967F9">
        <w:rPr>
          <w:rFonts w:hint="eastAsia"/>
          <w:lang w:eastAsia="zh-CN"/>
        </w:rPr>
        <w:t>垃圾回收器的行为在某种程度上可通过类</w:t>
      </w:r>
      <w:r w:rsidRPr="005967F9">
        <w:rPr>
          <w:rFonts w:hint="eastAsia"/>
          <w:lang w:eastAsia="zh-CN"/>
        </w:rPr>
        <w:t xml:space="preserve"> </w:t>
      </w:r>
      <w:r w:rsidRPr="005967F9">
        <w:rPr>
          <w:rStyle w:val="Codefragment"/>
          <w:rFonts w:hint="eastAsia"/>
          <w:lang w:eastAsia="zh-CN"/>
        </w:rPr>
        <w:t>System.GC</w:t>
      </w:r>
      <w:r w:rsidRPr="005967F9">
        <w:rPr>
          <w:rFonts w:hint="eastAsia"/>
          <w:lang w:eastAsia="zh-CN"/>
        </w:rPr>
        <w:t xml:space="preserve"> </w:t>
      </w:r>
      <w:r w:rsidRPr="005967F9">
        <w:rPr>
          <w:rFonts w:hint="eastAsia"/>
          <w:lang w:eastAsia="zh-CN"/>
        </w:rPr>
        <w:t>的静态方法来控制。该类可用于请求执行一次回收操作、运行（或不运行）析构函数，等等。</w:t>
      </w:r>
    </w:p>
    <w:p w:rsidR="0028536B" w:rsidRPr="005967F9" w:rsidRDefault="0028536B">
      <w:pPr>
        <w:rPr>
          <w:lang w:eastAsia="zh-CN"/>
        </w:rPr>
      </w:pPr>
      <w:r w:rsidRPr="005967F9">
        <w:rPr>
          <w:rFonts w:hint="eastAsia"/>
          <w:lang w:eastAsia="zh-CN"/>
        </w:rPr>
        <w:t>由于垃圾回收器在决定何时回收对象和运行析构函数方面可以有很大的选择范围，它的一个符合条件的实现所产生的输出可能与下面的代码所显示的不同。程序</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~A() {</w:t>
      </w:r>
      <w:r w:rsidRPr="005967F9">
        <w:rPr>
          <w:rFonts w:hint="eastAsia"/>
          <w:lang w:eastAsia="zh-CN"/>
        </w:rPr>
        <w:br/>
      </w:r>
      <w:r w:rsidRPr="005967F9">
        <w:rPr>
          <w:rFonts w:hint="eastAsia"/>
          <w:lang w:eastAsia="zh-CN"/>
        </w:rPr>
        <w:tab/>
      </w:r>
      <w:r w:rsidRPr="005967F9">
        <w:rPr>
          <w:rFonts w:hint="eastAsia"/>
          <w:lang w:eastAsia="zh-CN"/>
        </w:rPr>
        <w:tab/>
        <w:t>Console.WriteLine("Destruct instance of A");</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object Ref;</w:t>
      </w:r>
    </w:p>
    <w:p w:rsidR="0028536B" w:rsidRPr="005967F9" w:rsidRDefault="0028536B">
      <w:pPr>
        <w:pStyle w:val="Code"/>
        <w:rPr>
          <w:lang w:eastAsia="zh-CN"/>
        </w:rPr>
      </w:pPr>
      <w:r w:rsidRPr="005967F9">
        <w:rPr>
          <w:rFonts w:hint="eastAsia"/>
          <w:lang w:eastAsia="zh-CN"/>
        </w:rPr>
        <w:tab/>
        <w:t>public B(object o) {</w:t>
      </w:r>
      <w:r w:rsidRPr="005967F9">
        <w:rPr>
          <w:rFonts w:hint="eastAsia"/>
          <w:lang w:eastAsia="zh-CN"/>
        </w:rPr>
        <w:br/>
      </w:r>
      <w:r w:rsidRPr="005967F9">
        <w:rPr>
          <w:rFonts w:hint="eastAsia"/>
          <w:lang w:eastAsia="zh-CN"/>
        </w:rPr>
        <w:tab/>
      </w:r>
      <w:r w:rsidRPr="005967F9">
        <w:rPr>
          <w:rFonts w:hint="eastAsia"/>
          <w:lang w:eastAsia="zh-CN"/>
        </w:rPr>
        <w:tab/>
        <w:t>Ref = o;</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~B() {</w:t>
      </w:r>
      <w:r w:rsidRPr="005967F9">
        <w:rPr>
          <w:rFonts w:hint="eastAsia"/>
          <w:lang w:eastAsia="zh-CN"/>
        </w:rPr>
        <w:br/>
      </w:r>
      <w:r w:rsidRPr="005967F9">
        <w:rPr>
          <w:rFonts w:hint="eastAsia"/>
          <w:lang w:eastAsia="zh-CN"/>
        </w:rPr>
        <w:tab/>
      </w:r>
      <w:r w:rsidRPr="005967F9">
        <w:rPr>
          <w:rFonts w:hint="eastAsia"/>
          <w:lang w:eastAsia="zh-CN"/>
        </w:rPr>
        <w:tab/>
        <w:t>Console.WriteLine("Destruct instance of B");</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B b = new B(new A());</w:t>
      </w:r>
      <w:r w:rsidRPr="005967F9">
        <w:rPr>
          <w:rFonts w:hint="eastAsia"/>
          <w:lang w:eastAsia="zh-CN"/>
        </w:rPr>
        <w:br/>
      </w:r>
      <w:r w:rsidRPr="005967F9">
        <w:rPr>
          <w:rFonts w:hint="eastAsia"/>
          <w:lang w:eastAsia="zh-CN"/>
        </w:rPr>
        <w:tab/>
      </w:r>
      <w:r w:rsidRPr="005967F9">
        <w:rPr>
          <w:rFonts w:hint="eastAsia"/>
          <w:lang w:eastAsia="zh-CN"/>
        </w:rPr>
        <w:tab/>
        <w:t>b = null;</w:t>
      </w:r>
      <w:r w:rsidRPr="005967F9">
        <w:rPr>
          <w:rFonts w:hint="eastAsia"/>
          <w:lang w:eastAsia="zh-CN"/>
        </w:rPr>
        <w:br/>
      </w:r>
      <w:r w:rsidRPr="005967F9">
        <w:rPr>
          <w:rFonts w:hint="eastAsia"/>
          <w:lang w:eastAsia="zh-CN"/>
        </w:rPr>
        <w:tab/>
      </w:r>
      <w:r w:rsidRPr="005967F9">
        <w:rPr>
          <w:rFonts w:hint="eastAsia"/>
          <w:lang w:eastAsia="zh-CN"/>
        </w:rPr>
        <w:tab/>
        <w:t>GC.Collect();</w:t>
      </w:r>
      <w:r w:rsidRPr="005967F9">
        <w:rPr>
          <w:rFonts w:hint="eastAsia"/>
          <w:lang w:eastAsia="zh-CN"/>
        </w:rPr>
        <w:br/>
      </w:r>
      <w:r w:rsidRPr="005967F9">
        <w:rPr>
          <w:rFonts w:hint="eastAsia"/>
          <w:lang w:eastAsia="zh-CN"/>
        </w:rPr>
        <w:tab/>
      </w:r>
      <w:r w:rsidRPr="005967F9">
        <w:rPr>
          <w:rFonts w:hint="eastAsia"/>
          <w:lang w:eastAsia="zh-CN"/>
        </w:rPr>
        <w:tab/>
        <w:t>GC.WaitForPendingFinalizers();</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创建类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的一个实例和类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的一个实例。当给变量</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赋值</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后，这些对象变得符合垃圾回收条件，这是因为从此往后，任何用户编写的代码不可能再访问这些对象。输出可以为</w:t>
      </w:r>
    </w:p>
    <w:p w:rsidR="0028536B" w:rsidRPr="005967F9" w:rsidRDefault="0028536B">
      <w:pPr>
        <w:pStyle w:val="Code"/>
        <w:rPr>
          <w:lang w:eastAsia="zh-CN"/>
        </w:rPr>
      </w:pPr>
      <w:r w:rsidRPr="005967F9">
        <w:rPr>
          <w:rFonts w:hint="eastAsia"/>
          <w:lang w:eastAsia="zh-CN"/>
        </w:rPr>
        <w:t>Destruct instance of A</w:t>
      </w:r>
      <w:r w:rsidRPr="005967F9">
        <w:rPr>
          <w:rFonts w:hint="eastAsia"/>
          <w:lang w:eastAsia="zh-CN"/>
        </w:rPr>
        <w:br/>
        <w:t>Destruct instance of B</w:t>
      </w:r>
    </w:p>
    <w:p w:rsidR="0028536B" w:rsidRPr="005967F9" w:rsidRDefault="0028536B">
      <w:pPr>
        <w:rPr>
          <w:lang w:eastAsia="zh-CN"/>
        </w:rPr>
      </w:pPr>
      <w:r w:rsidRPr="005967F9">
        <w:rPr>
          <w:rFonts w:hint="eastAsia"/>
          <w:lang w:eastAsia="zh-CN"/>
        </w:rPr>
        <w:t>或</w:t>
      </w:r>
    </w:p>
    <w:p w:rsidR="0028536B" w:rsidRPr="005967F9" w:rsidRDefault="0028536B">
      <w:pPr>
        <w:pStyle w:val="Code"/>
        <w:rPr>
          <w:lang w:eastAsia="zh-CN"/>
        </w:rPr>
      </w:pPr>
      <w:r w:rsidRPr="005967F9">
        <w:rPr>
          <w:rFonts w:hint="eastAsia"/>
          <w:lang w:eastAsia="zh-CN"/>
        </w:rPr>
        <w:t>Destruct instance of B</w:t>
      </w:r>
      <w:r w:rsidRPr="005967F9">
        <w:rPr>
          <w:rFonts w:hint="eastAsia"/>
          <w:lang w:eastAsia="zh-CN"/>
        </w:rPr>
        <w:br/>
        <w:t>Destruct instance of A</w:t>
      </w:r>
    </w:p>
    <w:p w:rsidR="0028536B" w:rsidRPr="005967F9" w:rsidRDefault="0028536B">
      <w:pPr>
        <w:rPr>
          <w:lang w:eastAsia="zh-CN"/>
        </w:rPr>
      </w:pPr>
      <w:r w:rsidRPr="005967F9">
        <w:rPr>
          <w:rFonts w:hint="eastAsia"/>
          <w:lang w:eastAsia="zh-CN"/>
        </w:rPr>
        <w:t>这是因为该语言对于对象的垃圾回收顺序没有强加约束。</w:t>
      </w:r>
    </w:p>
    <w:p w:rsidR="0028536B" w:rsidRPr="005967F9" w:rsidRDefault="0028536B">
      <w:pPr>
        <w:rPr>
          <w:lang w:eastAsia="zh-CN"/>
        </w:rPr>
      </w:pPr>
      <w:r w:rsidRPr="005967F9">
        <w:rPr>
          <w:rFonts w:hint="eastAsia"/>
          <w:lang w:eastAsia="zh-CN"/>
        </w:rPr>
        <w:t>在一些微妙的情况下，“符合销毁条件”和“符合回收条件”之间的区别会很重要。例如，</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~A() {</w:t>
      </w:r>
      <w:r w:rsidRPr="005967F9">
        <w:rPr>
          <w:rFonts w:hint="eastAsia"/>
          <w:lang w:eastAsia="zh-CN"/>
        </w:rPr>
        <w:br/>
      </w:r>
      <w:r w:rsidRPr="005967F9">
        <w:rPr>
          <w:rFonts w:hint="eastAsia"/>
          <w:lang w:eastAsia="zh-CN"/>
        </w:rPr>
        <w:tab/>
      </w:r>
      <w:r w:rsidRPr="005967F9">
        <w:rPr>
          <w:rFonts w:hint="eastAsia"/>
          <w:lang w:eastAsia="zh-CN"/>
        </w:rPr>
        <w:tab/>
        <w:t>Console.WriteLine("Destruct instance of A");</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void F() {</w:t>
      </w:r>
      <w:r w:rsidRPr="005967F9">
        <w:rPr>
          <w:rFonts w:hint="eastAsia"/>
          <w:lang w:eastAsia="zh-CN"/>
        </w:rPr>
        <w:br/>
      </w:r>
      <w:r w:rsidRPr="005967F9">
        <w:rPr>
          <w:rFonts w:hint="eastAsia"/>
          <w:lang w:eastAsia="zh-CN"/>
        </w:rPr>
        <w:tab/>
      </w:r>
      <w:r w:rsidRPr="005967F9">
        <w:rPr>
          <w:rFonts w:hint="eastAsia"/>
          <w:lang w:eastAsia="zh-CN"/>
        </w:rPr>
        <w:tab/>
        <w:t>Console.WriteLine("A.F");</w:t>
      </w:r>
      <w:r w:rsidRPr="005967F9">
        <w:rPr>
          <w:rFonts w:hint="eastAsia"/>
          <w:lang w:eastAsia="zh-CN"/>
        </w:rPr>
        <w:br/>
      </w:r>
      <w:r w:rsidRPr="005967F9">
        <w:rPr>
          <w:rFonts w:hint="eastAsia"/>
          <w:lang w:eastAsia="zh-CN"/>
        </w:rPr>
        <w:tab/>
      </w:r>
      <w:r w:rsidRPr="005967F9">
        <w:rPr>
          <w:rFonts w:hint="eastAsia"/>
          <w:lang w:eastAsia="zh-CN"/>
        </w:rPr>
        <w:tab/>
        <w:t>Test.RefA = this;</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public A Ref;</w:t>
      </w:r>
    </w:p>
    <w:p w:rsidR="0028536B" w:rsidRPr="005967F9" w:rsidRDefault="0028536B">
      <w:pPr>
        <w:pStyle w:val="Code"/>
        <w:rPr>
          <w:lang w:eastAsia="zh-CN"/>
        </w:rPr>
      </w:pPr>
      <w:r w:rsidRPr="005967F9">
        <w:rPr>
          <w:rFonts w:hint="eastAsia"/>
          <w:lang w:eastAsia="zh-CN"/>
        </w:rPr>
        <w:tab/>
        <w:t>~B() {</w:t>
      </w:r>
      <w:r w:rsidRPr="005967F9">
        <w:rPr>
          <w:rFonts w:hint="eastAsia"/>
          <w:lang w:eastAsia="zh-CN"/>
        </w:rPr>
        <w:br/>
      </w:r>
      <w:r w:rsidRPr="005967F9">
        <w:rPr>
          <w:rFonts w:hint="eastAsia"/>
          <w:lang w:eastAsia="zh-CN"/>
        </w:rPr>
        <w:tab/>
      </w:r>
      <w:r w:rsidRPr="005967F9">
        <w:rPr>
          <w:rFonts w:hint="eastAsia"/>
          <w:lang w:eastAsia="zh-CN"/>
        </w:rPr>
        <w:tab/>
        <w:t>Console.WriteLine("Destruct instance of B");</w:t>
      </w:r>
      <w:r w:rsidRPr="005967F9">
        <w:rPr>
          <w:rFonts w:hint="eastAsia"/>
          <w:lang w:eastAsia="zh-CN"/>
        </w:rPr>
        <w:br/>
      </w:r>
      <w:r w:rsidRPr="005967F9">
        <w:rPr>
          <w:rFonts w:hint="eastAsia"/>
          <w:lang w:eastAsia="zh-CN"/>
        </w:rPr>
        <w:tab/>
      </w:r>
      <w:r w:rsidRPr="005967F9">
        <w:rPr>
          <w:rFonts w:hint="eastAsia"/>
          <w:lang w:eastAsia="zh-CN"/>
        </w:rPr>
        <w:tab/>
        <w:t>Ref.F();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public static A RefA;</w:t>
      </w:r>
      <w:r w:rsidRPr="005967F9">
        <w:rPr>
          <w:rFonts w:hint="eastAsia"/>
          <w:lang w:eastAsia="zh-CN"/>
        </w:rPr>
        <w:br/>
      </w:r>
      <w:r w:rsidRPr="005967F9">
        <w:rPr>
          <w:rFonts w:hint="eastAsia"/>
          <w:lang w:eastAsia="zh-CN"/>
        </w:rPr>
        <w:tab/>
        <w:t>public static B RefB;</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RefB = new B();</w:t>
      </w:r>
      <w:r w:rsidRPr="005967F9">
        <w:rPr>
          <w:rFonts w:hint="eastAsia"/>
          <w:lang w:eastAsia="zh-CN"/>
        </w:rPr>
        <w:br/>
      </w:r>
      <w:r w:rsidRPr="005967F9">
        <w:rPr>
          <w:rFonts w:hint="eastAsia"/>
          <w:lang w:eastAsia="zh-CN"/>
        </w:rPr>
        <w:tab/>
      </w:r>
      <w:r w:rsidRPr="005967F9">
        <w:rPr>
          <w:rFonts w:hint="eastAsia"/>
          <w:lang w:eastAsia="zh-CN"/>
        </w:rPr>
        <w:tab/>
        <w:t>RefA = new A();</w:t>
      </w:r>
      <w:r w:rsidRPr="005967F9">
        <w:rPr>
          <w:rFonts w:hint="eastAsia"/>
          <w:lang w:eastAsia="zh-CN"/>
        </w:rPr>
        <w:br/>
      </w:r>
      <w:r w:rsidRPr="005967F9">
        <w:rPr>
          <w:rFonts w:hint="eastAsia"/>
          <w:lang w:eastAsia="zh-CN"/>
        </w:rPr>
        <w:tab/>
      </w:r>
      <w:r w:rsidRPr="005967F9">
        <w:rPr>
          <w:rFonts w:hint="eastAsia"/>
          <w:lang w:eastAsia="zh-CN"/>
        </w:rPr>
        <w:tab/>
        <w:t>RefB.Ref = RefA;</w:t>
      </w:r>
      <w:r w:rsidRPr="005967F9">
        <w:rPr>
          <w:rFonts w:hint="eastAsia"/>
          <w:lang w:eastAsia="zh-CN"/>
        </w:rPr>
        <w:br/>
      </w:r>
      <w:r w:rsidRPr="005967F9">
        <w:rPr>
          <w:rFonts w:hint="eastAsia"/>
          <w:lang w:eastAsia="zh-CN"/>
        </w:rPr>
        <w:tab/>
      </w:r>
      <w:r w:rsidRPr="005967F9">
        <w:rPr>
          <w:rFonts w:hint="eastAsia"/>
          <w:lang w:eastAsia="zh-CN"/>
        </w:rPr>
        <w:tab/>
        <w:t>RefB = null;</w:t>
      </w:r>
      <w:r w:rsidRPr="005967F9">
        <w:rPr>
          <w:rFonts w:hint="eastAsia"/>
          <w:lang w:eastAsia="zh-CN"/>
        </w:rPr>
        <w:br/>
      </w:r>
      <w:r w:rsidRPr="005967F9">
        <w:rPr>
          <w:rFonts w:hint="eastAsia"/>
          <w:lang w:eastAsia="zh-CN"/>
        </w:rPr>
        <w:tab/>
      </w:r>
      <w:r w:rsidRPr="005967F9">
        <w:rPr>
          <w:rFonts w:hint="eastAsia"/>
          <w:lang w:eastAsia="zh-CN"/>
        </w:rPr>
        <w:tab/>
        <w:t>RefA = null;</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 A and B now eligible for destruction</w:t>
      </w:r>
      <w:r w:rsidRPr="005967F9">
        <w:rPr>
          <w:rFonts w:hint="eastAsia"/>
          <w:lang w:eastAsia="zh-CN"/>
        </w:rPr>
        <w:br/>
      </w:r>
      <w:r w:rsidRPr="005967F9">
        <w:rPr>
          <w:rFonts w:hint="eastAsia"/>
          <w:lang w:eastAsia="zh-CN"/>
        </w:rPr>
        <w:tab/>
      </w:r>
      <w:r w:rsidRPr="005967F9">
        <w:rPr>
          <w:rFonts w:hint="eastAsia"/>
          <w:lang w:eastAsia="zh-CN"/>
        </w:rPr>
        <w:tab/>
        <w:t>GC.Collect();</w:t>
      </w:r>
      <w:r w:rsidRPr="005967F9">
        <w:rPr>
          <w:rFonts w:hint="eastAsia"/>
          <w:lang w:eastAsia="zh-CN"/>
        </w:rPr>
        <w:br/>
      </w:r>
      <w:r w:rsidRPr="005967F9">
        <w:rPr>
          <w:rFonts w:hint="eastAsia"/>
          <w:lang w:eastAsia="zh-CN"/>
        </w:rPr>
        <w:tab/>
      </w:r>
      <w:r w:rsidRPr="005967F9">
        <w:rPr>
          <w:rFonts w:hint="eastAsia"/>
          <w:lang w:eastAsia="zh-CN"/>
        </w:rPr>
        <w:tab/>
        <w:t>GC.WaitForPendingFinalizers();</w:t>
      </w:r>
    </w:p>
    <w:p w:rsidR="0028536B" w:rsidRPr="005967F9" w:rsidRDefault="0028536B">
      <w:pPr>
        <w:pStyle w:val="Code"/>
        <w:rPr>
          <w:lang w:eastAsia="zh-CN"/>
        </w:rPr>
      </w:pPr>
      <w:r w:rsidRPr="005967F9">
        <w:rPr>
          <w:rFonts w:hint="eastAsia"/>
          <w:lang w:eastAsia="zh-CN"/>
        </w:rPr>
        <w:lastRenderedPageBreak/>
        <w:tab/>
      </w:r>
      <w:r w:rsidRPr="005967F9">
        <w:rPr>
          <w:rFonts w:hint="eastAsia"/>
          <w:lang w:eastAsia="zh-CN"/>
        </w:rPr>
        <w:tab/>
        <w:t>// B now eligible for collection, but A is not</w:t>
      </w:r>
      <w:r w:rsidRPr="005967F9">
        <w:rPr>
          <w:rFonts w:hint="eastAsia"/>
          <w:lang w:eastAsia="zh-CN"/>
        </w:rPr>
        <w:br/>
      </w:r>
      <w:r w:rsidRPr="005967F9">
        <w:rPr>
          <w:rFonts w:hint="eastAsia"/>
          <w:lang w:eastAsia="zh-CN"/>
        </w:rPr>
        <w:tab/>
      </w:r>
      <w:r w:rsidRPr="005967F9">
        <w:rPr>
          <w:rFonts w:hint="eastAsia"/>
          <w:lang w:eastAsia="zh-CN"/>
        </w:rPr>
        <w:tab/>
        <w:t>if (RefA != null)</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Console.WriteLine("RefA is not null");</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在上面的程序中，如果垃圾回收器选择在</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的析构函数之前运行</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的析构函数，则该程序的输出可能是：</w:t>
      </w:r>
    </w:p>
    <w:p w:rsidR="0028536B" w:rsidRPr="005967F9" w:rsidRDefault="0028536B">
      <w:pPr>
        <w:pStyle w:val="Code"/>
        <w:rPr>
          <w:lang w:eastAsia="zh-CN"/>
        </w:rPr>
      </w:pPr>
      <w:r w:rsidRPr="005967F9">
        <w:rPr>
          <w:rFonts w:hint="eastAsia"/>
          <w:lang w:eastAsia="zh-CN"/>
        </w:rPr>
        <w:t>Destruct instance of A</w:t>
      </w:r>
      <w:r w:rsidRPr="005967F9">
        <w:rPr>
          <w:rFonts w:hint="eastAsia"/>
          <w:lang w:eastAsia="zh-CN"/>
        </w:rPr>
        <w:br/>
        <w:t>Destruct instance of B</w:t>
      </w:r>
      <w:r w:rsidRPr="005967F9">
        <w:rPr>
          <w:rFonts w:hint="eastAsia"/>
          <w:lang w:eastAsia="zh-CN"/>
        </w:rPr>
        <w:br/>
        <w:t>A.F</w:t>
      </w:r>
      <w:r w:rsidRPr="005967F9">
        <w:rPr>
          <w:rFonts w:hint="eastAsia"/>
          <w:lang w:eastAsia="zh-CN"/>
        </w:rPr>
        <w:br/>
        <w:t>RefA is not null</w:t>
      </w:r>
    </w:p>
    <w:p w:rsidR="0028536B" w:rsidRPr="005967F9" w:rsidRDefault="0028536B">
      <w:pPr>
        <w:rPr>
          <w:lang w:eastAsia="zh-CN"/>
        </w:rPr>
      </w:pPr>
      <w:r w:rsidRPr="005967F9">
        <w:rPr>
          <w:rFonts w:hint="eastAsia"/>
          <w:lang w:eastAsia="zh-CN"/>
        </w:rPr>
        <w:t>请注意，虽然</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的实例没有使用，并且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的析构函数已被运行过了，但仍可能从其他析构函数调用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的方法（此例中是指</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）。还请注意，运行析构函数可能导致对象再次从主干程序中变得可用。在此例中，运行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的析构函数导致了先前没有被使用的</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的实例变得可从当前有效的引用</w:t>
      </w:r>
      <w:r w:rsidRPr="005967F9">
        <w:rPr>
          <w:rFonts w:hint="eastAsia"/>
          <w:lang w:eastAsia="zh-CN"/>
        </w:rPr>
        <w:t xml:space="preserve"> </w:t>
      </w:r>
      <w:r w:rsidRPr="005967F9">
        <w:rPr>
          <w:rStyle w:val="Codefragment"/>
          <w:rFonts w:hint="eastAsia"/>
          <w:lang w:eastAsia="zh-CN"/>
        </w:rPr>
        <w:t>Test.RefA</w:t>
      </w:r>
      <w:r w:rsidRPr="005967F9">
        <w:rPr>
          <w:rFonts w:hint="eastAsia"/>
          <w:lang w:eastAsia="zh-CN"/>
        </w:rPr>
        <w:t xml:space="preserve"> </w:t>
      </w:r>
      <w:r w:rsidRPr="005967F9">
        <w:rPr>
          <w:rFonts w:hint="eastAsia"/>
          <w:lang w:eastAsia="zh-CN"/>
        </w:rPr>
        <w:t>访问。调用</w:t>
      </w:r>
      <w:r w:rsidRPr="005967F9">
        <w:rPr>
          <w:rFonts w:hint="eastAsia"/>
          <w:lang w:eastAsia="zh-CN"/>
        </w:rPr>
        <w:t xml:space="preserve"> </w:t>
      </w:r>
      <w:r w:rsidRPr="005967F9">
        <w:rPr>
          <w:rStyle w:val="Codefragment"/>
          <w:rFonts w:hint="eastAsia"/>
          <w:lang w:eastAsia="zh-CN"/>
        </w:rPr>
        <w:t>WaitForPendingFinalizers</w:t>
      </w:r>
      <w:r w:rsidRPr="005967F9">
        <w:rPr>
          <w:rFonts w:hint="eastAsia"/>
          <w:lang w:eastAsia="zh-CN"/>
        </w:rPr>
        <w:t xml:space="preserve"> </w:t>
      </w:r>
      <w:r w:rsidRPr="005967F9">
        <w:rPr>
          <w:rFonts w:hint="eastAsia"/>
          <w:lang w:eastAsia="zh-CN"/>
        </w:rPr>
        <w:t>后，</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的实例符合回收条件，但由于引用</w:t>
      </w:r>
      <w:r w:rsidRPr="005967F9">
        <w:rPr>
          <w:rFonts w:hint="eastAsia"/>
          <w:lang w:eastAsia="zh-CN"/>
        </w:rPr>
        <w:t xml:space="preserve"> </w:t>
      </w:r>
      <w:r w:rsidRPr="005967F9">
        <w:rPr>
          <w:rStyle w:val="Codefragment"/>
          <w:rFonts w:hint="eastAsia"/>
          <w:lang w:eastAsia="zh-CN"/>
        </w:rPr>
        <w:t>Test.RefA</w:t>
      </w:r>
      <w:r w:rsidRPr="005967F9">
        <w:rPr>
          <w:rFonts w:hint="eastAsia"/>
          <w:lang w:eastAsia="zh-CN"/>
        </w:rPr>
        <w:t xml:space="preserve"> </w:t>
      </w:r>
      <w:r w:rsidRPr="005967F9">
        <w:rPr>
          <w:rFonts w:hint="eastAsia"/>
          <w:lang w:eastAsia="zh-CN"/>
        </w:rPr>
        <w:t>的缘故，</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的实例不符合回收条件。</w:t>
      </w:r>
    </w:p>
    <w:p w:rsidR="0028536B" w:rsidRPr="005967F9" w:rsidRDefault="0028536B">
      <w:pPr>
        <w:rPr>
          <w:lang w:eastAsia="zh-CN"/>
        </w:rPr>
      </w:pPr>
      <w:r w:rsidRPr="005967F9">
        <w:rPr>
          <w:rFonts w:hint="eastAsia"/>
          <w:lang w:eastAsia="zh-CN"/>
        </w:rPr>
        <w:t>为了避免混淆和意外的行为，好的做法通常是让析构函数只对存储在它们对象本身字段中的数据执行清理，而不对它所引用的其他对象或静态字段执行任何操作。</w:t>
      </w:r>
    </w:p>
    <w:p w:rsidR="00FC032A" w:rsidRPr="005967F9" w:rsidRDefault="00FC032A">
      <w:pPr>
        <w:rPr>
          <w:lang w:eastAsia="zh-CN"/>
        </w:rPr>
      </w:pPr>
      <w:r w:rsidRPr="005967F9">
        <w:rPr>
          <w:rFonts w:hint="eastAsia"/>
          <w:lang w:eastAsia="zh-CN"/>
        </w:rPr>
        <w:t>另一种使用析构函数的方法是允许类实现</w:t>
      </w:r>
      <w:r w:rsidRPr="005967F9">
        <w:rPr>
          <w:rFonts w:hint="eastAsia"/>
          <w:lang w:eastAsia="zh-CN"/>
        </w:rPr>
        <w:t xml:space="preserve"> </w:t>
      </w:r>
      <w:r w:rsidRPr="005967F9">
        <w:rPr>
          <w:rStyle w:val="Codefragment"/>
          <w:rFonts w:hint="eastAsia"/>
          <w:lang w:eastAsia="zh-CN"/>
        </w:rPr>
        <w:t>System.IDisposable</w:t>
      </w:r>
      <w:r w:rsidRPr="005967F9">
        <w:rPr>
          <w:rFonts w:hint="eastAsia"/>
          <w:lang w:eastAsia="zh-CN"/>
        </w:rPr>
        <w:t xml:space="preserve"> </w:t>
      </w:r>
      <w:r w:rsidRPr="005967F9">
        <w:rPr>
          <w:rFonts w:hint="eastAsia"/>
          <w:lang w:eastAsia="zh-CN"/>
        </w:rPr>
        <w:t>接口。这样的话，对象的客户端就可以确定何时释放该对象的资源，通常是通过在</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174221096 \r \h  \* MERGEFORMAT ">
        <w:r w:rsidR="00437C65" w:rsidRPr="005967F9">
          <w:rPr>
            <w:rFonts w:hint="eastAsia"/>
            <w:lang w:eastAsia="zh-CN"/>
          </w:rPr>
          <w:t>8.13</w:t>
        </w:r>
      </w:fldSimple>
      <w:r w:rsidRPr="005967F9">
        <w:rPr>
          <w:rFonts w:hint="eastAsia"/>
          <w:lang w:eastAsia="zh-CN"/>
        </w:rPr>
        <w:t xml:space="preserve"> </w:t>
      </w:r>
      <w:r w:rsidRPr="005967F9">
        <w:rPr>
          <w:rFonts w:hint="eastAsia"/>
          <w:lang w:eastAsia="zh-CN"/>
        </w:rPr>
        <w:t>节）中以资源形式访问该对象。</w:t>
      </w:r>
    </w:p>
    <w:p w:rsidR="0028536B" w:rsidRPr="005967F9" w:rsidRDefault="0028536B">
      <w:pPr>
        <w:pStyle w:val="Heading2"/>
        <w:rPr>
          <w:rFonts w:eastAsia="SimSun" w:hint="eastAsia"/>
          <w:lang w:eastAsia="zh-CN"/>
        </w:rPr>
      </w:pPr>
      <w:bookmarkStart w:id="258" w:name="_Toc525095569"/>
      <w:bookmarkStart w:id="259" w:name="_Toc365630361"/>
      <w:r w:rsidRPr="005967F9">
        <w:rPr>
          <w:rFonts w:eastAsia="SimSun" w:hint="eastAsia"/>
          <w:lang w:eastAsia="zh-CN"/>
        </w:rPr>
        <w:t>执行顺序</w:t>
      </w:r>
      <w:bookmarkEnd w:id="258"/>
      <w:bookmarkEnd w:id="259"/>
      <w:r w:rsidR="00122DD0" w:rsidRPr="005967F9">
        <w:rPr>
          <w:rFonts w:eastAsia="SimSun" w:hint="eastAsia"/>
          <w:lang w:eastAsia="zh-CN"/>
        </w:rPr>
        <w:fldChar w:fldCharType="begin"/>
      </w:r>
      <w:r w:rsidRPr="005967F9">
        <w:rPr>
          <w:rFonts w:eastAsia="SimSun" w:hint="eastAsia"/>
          <w:lang w:eastAsia="zh-CN"/>
        </w:rPr>
        <w:instrText xml:space="preserve">XE " </w:instrText>
      </w:r>
      <w:r w:rsidRPr="005967F9">
        <w:rPr>
          <w:rFonts w:eastAsia="SimSun" w:hint="eastAsia"/>
          <w:lang w:eastAsia="zh-CN"/>
        </w:rPr>
        <w:instrText>执行顺序</w:instrText>
      </w:r>
      <w:r w:rsidRPr="005967F9">
        <w:rPr>
          <w:rFonts w:eastAsia="SimSun" w:hint="eastAsia"/>
          <w:lang w:eastAsia="zh-CN"/>
        </w:rPr>
        <w:instrText xml:space="preserve">" \b </w:instrText>
      </w:r>
      <w:r w:rsidR="00122DD0" w:rsidRPr="005967F9">
        <w:rPr>
          <w:rFonts w:eastAsia="SimSun" w:hint="eastAsia"/>
          <w:lang w:eastAsia="zh-CN"/>
        </w:rPr>
        <w:fldChar w:fldCharType="end"/>
      </w:r>
    </w:p>
    <w:p w:rsidR="0028536B" w:rsidRPr="005967F9" w:rsidRDefault="0028536B">
      <w:pPr>
        <w:rPr>
          <w:lang w:eastAsia="zh-CN"/>
        </w:rPr>
      </w:pPr>
      <w:r w:rsidRPr="005967F9">
        <w:rPr>
          <w:rFonts w:hint="eastAsia"/>
          <w:lang w:eastAsia="zh-CN"/>
        </w:rPr>
        <w:t xml:space="preserve">C# </w:t>
      </w:r>
      <w:r w:rsidRPr="005967F9">
        <w:rPr>
          <w:rFonts w:hint="eastAsia"/>
          <w:lang w:eastAsia="zh-CN"/>
        </w:rPr>
        <w:t>程序执行时，在临界执行点保留每个执行线程的副作用。副作用</w:t>
      </w:r>
      <w:r w:rsidRPr="005967F9">
        <w:rPr>
          <w:rFonts w:hint="eastAsia"/>
          <w:lang w:eastAsia="zh-CN"/>
        </w:rPr>
        <w:t xml:space="preserve"> (side effect) </w:t>
      </w:r>
      <w:r w:rsidR="00122DD0" w:rsidRPr="005967F9">
        <w:rPr>
          <w:rFonts w:hint="eastAsia"/>
          <w:lang w:eastAsia="zh-CN"/>
        </w:rPr>
        <w:fldChar w:fldCharType="begin"/>
      </w:r>
      <w:r w:rsidRPr="005967F9">
        <w:rPr>
          <w:rFonts w:hint="eastAsia"/>
          <w:lang w:eastAsia="zh-CN"/>
        </w:rPr>
        <w:instrText xml:space="preserve">XE " </w:instrText>
      </w:r>
      <w:r w:rsidRPr="005967F9">
        <w:rPr>
          <w:rFonts w:hint="eastAsia"/>
          <w:lang w:eastAsia="zh-CN"/>
        </w:rPr>
        <w:instrText>副作用</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副作用</w:t>
      </w:r>
      <w:r w:rsidRPr="005967F9">
        <w:rPr>
          <w:rFonts w:hint="eastAsia"/>
          <w:lang w:eastAsia="zh-CN"/>
        </w:rPr>
        <w:t xml:space="preserve"> </w:t>
      </w:r>
      <w:r w:rsidRPr="005967F9">
        <w:rPr>
          <w:rFonts w:hint="eastAsia"/>
          <w:lang w:eastAsia="zh-CN"/>
        </w:rPr>
        <w:t>定义为对可变字段的读取或写入、对非可变变量的写入、对外部资源的写入以及异常的引发。临界执行点（这些副作用的顺序必须保存在其中）是指下列各活动：引用一些可变字段（第</w:t>
      </w:r>
      <w:r w:rsidRPr="005967F9">
        <w:rPr>
          <w:rFonts w:hint="eastAsia"/>
          <w:lang w:eastAsia="zh-CN"/>
        </w:rPr>
        <w:t xml:space="preserve"> </w:t>
      </w:r>
      <w:fldSimple w:instr=" REF _Ref513708616 \r \h  \* MERGEFORMAT ">
        <w:r w:rsidR="00437C65" w:rsidRPr="005967F9">
          <w:rPr>
            <w:rFonts w:hint="eastAsia"/>
            <w:lang w:eastAsia="zh-CN"/>
          </w:rPr>
          <w:t>10.5.3</w:t>
        </w:r>
      </w:fldSimple>
      <w:r w:rsidRPr="005967F9">
        <w:rPr>
          <w:rFonts w:hint="eastAsia"/>
          <w:lang w:eastAsia="zh-CN"/>
        </w:rPr>
        <w:t xml:space="preserve"> </w:t>
      </w:r>
      <w:r w:rsidRPr="005967F9">
        <w:rPr>
          <w:rFonts w:hint="eastAsia"/>
          <w:lang w:eastAsia="zh-CN"/>
        </w:rPr>
        <w:t>节）；引用</w:t>
      </w:r>
      <w:r w:rsidRPr="005967F9">
        <w:rPr>
          <w:rFonts w:hint="eastAsia"/>
          <w:lang w:eastAsia="zh-CN"/>
        </w:rPr>
        <w:t xml:space="preserve"> </w:t>
      </w:r>
      <w:r w:rsidRPr="005967F9">
        <w:rPr>
          <w:rStyle w:val="Codefragment"/>
          <w:rFonts w:hint="eastAsia"/>
          <w:lang w:eastAsia="zh-CN"/>
        </w:rPr>
        <w:t>lock</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513710774 \r \h  \* MERGEFORMAT ">
        <w:r w:rsidR="00437C65" w:rsidRPr="005967F9">
          <w:rPr>
            <w:rFonts w:hint="eastAsia"/>
            <w:lang w:eastAsia="zh-CN"/>
          </w:rPr>
          <w:t>8.12</w:t>
        </w:r>
      </w:fldSimple>
      <w:r w:rsidRPr="005967F9">
        <w:rPr>
          <w:rFonts w:hint="eastAsia"/>
          <w:lang w:eastAsia="zh-CN"/>
        </w:rPr>
        <w:t xml:space="preserve"> </w:t>
      </w:r>
      <w:r w:rsidRPr="005967F9">
        <w:rPr>
          <w:rFonts w:hint="eastAsia"/>
          <w:lang w:eastAsia="zh-CN"/>
        </w:rPr>
        <w:t>节）；引用线程的创建与终止。执行环境可以随便更改</w:t>
      </w:r>
      <w:r w:rsidRPr="005967F9">
        <w:rPr>
          <w:rFonts w:hint="eastAsia"/>
          <w:lang w:eastAsia="zh-CN"/>
        </w:rPr>
        <w:t xml:space="preserve"> C# </w:t>
      </w:r>
      <w:r w:rsidRPr="005967F9">
        <w:rPr>
          <w:rFonts w:hint="eastAsia"/>
          <w:lang w:eastAsia="zh-CN"/>
        </w:rPr>
        <w:t>程序的执行顺序，但受下列约束限制：</w:t>
      </w:r>
    </w:p>
    <w:p w:rsidR="0028536B" w:rsidRPr="005967F9" w:rsidRDefault="0028536B">
      <w:pPr>
        <w:pStyle w:val="ListBullet"/>
        <w:rPr>
          <w:lang w:eastAsia="zh-CN"/>
        </w:rPr>
      </w:pPr>
      <w:r w:rsidRPr="005967F9">
        <w:rPr>
          <w:rFonts w:hint="eastAsia"/>
          <w:lang w:eastAsia="zh-CN"/>
        </w:rPr>
        <w:t>在执行线程中需保持数据依赖性。就是说，在计算每个变量的值时，就好像线程中的所有语句都是按原始程序顺序执行的。</w:t>
      </w:r>
    </w:p>
    <w:p w:rsidR="0028536B" w:rsidRPr="005967F9" w:rsidRDefault="0028536B">
      <w:pPr>
        <w:pStyle w:val="ListBullet"/>
        <w:rPr>
          <w:lang w:eastAsia="zh-CN"/>
        </w:rPr>
      </w:pPr>
      <w:r w:rsidRPr="005967F9">
        <w:rPr>
          <w:rFonts w:hint="eastAsia"/>
          <w:lang w:eastAsia="zh-CN"/>
        </w:rPr>
        <w:t>保留初始化的排序规则（第</w:t>
      </w:r>
      <w:r w:rsidRPr="005967F9">
        <w:rPr>
          <w:rFonts w:hint="eastAsia"/>
          <w:lang w:eastAsia="zh-CN"/>
        </w:rPr>
        <w:t xml:space="preserve"> </w:t>
      </w:r>
      <w:fldSimple w:instr=" REF _Ref458319647 \r \h  \* MERGEFORMAT ">
        <w:r w:rsidR="00437C65" w:rsidRPr="005967F9">
          <w:rPr>
            <w:rFonts w:hint="eastAsia"/>
            <w:lang w:eastAsia="zh-CN"/>
          </w:rPr>
          <w:t>10.5.4</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58680759 \r \h  \* MERGEFORMAT ">
        <w:r w:rsidR="00437C65" w:rsidRPr="005967F9">
          <w:rPr>
            <w:rFonts w:hint="eastAsia"/>
            <w:lang w:eastAsia="zh-CN"/>
          </w:rPr>
          <w:t>10.5.5</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对于不稳定读写（第</w:t>
      </w:r>
      <w:r w:rsidRPr="005967F9">
        <w:rPr>
          <w:rFonts w:hint="eastAsia"/>
          <w:lang w:eastAsia="zh-CN"/>
        </w:rPr>
        <w:t xml:space="preserve"> </w:t>
      </w:r>
      <w:fldSimple w:instr=" REF _Ref513708616 \r \h  \* MERGEFORMAT ">
        <w:r w:rsidR="00437C65" w:rsidRPr="005967F9">
          <w:rPr>
            <w:rFonts w:hint="eastAsia"/>
            <w:lang w:eastAsia="zh-CN"/>
          </w:rPr>
          <w:t>10.5.3</w:t>
        </w:r>
      </w:fldSimple>
      <w:r w:rsidRPr="005967F9">
        <w:rPr>
          <w:rFonts w:hint="eastAsia"/>
          <w:lang w:eastAsia="zh-CN"/>
        </w:rPr>
        <w:t xml:space="preserve"> </w:t>
      </w:r>
      <w:r w:rsidRPr="005967F9">
        <w:rPr>
          <w:rFonts w:hint="eastAsia"/>
          <w:lang w:eastAsia="zh-CN"/>
        </w:rPr>
        <w:t>节），副作用的顺序需保持不变。此外，执行环境甚至可以不需要计算一个表达式的各个部分，如果它能推断出表达式的值是“不会被使用的”而且不会产生有效的副作用（包括由调用方法或访问不稳定字段导致的任何副作用）。当程序执行被异步事件（例如其他线程引发的异常）中断时，它不保证可观察到的副作用以原有的程序顺序出现。</w:t>
      </w: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260" w:name="_Ref450882013"/>
      <w:bookmarkEnd w:id="254"/>
    </w:p>
    <w:p w:rsidR="0028536B" w:rsidRPr="005967F9" w:rsidRDefault="0028536B">
      <w:pPr>
        <w:pStyle w:val="Heading1"/>
        <w:rPr>
          <w:rFonts w:eastAsia="SimSun" w:hint="eastAsia"/>
          <w:lang w:eastAsia="zh-CN"/>
        </w:rPr>
      </w:pPr>
      <w:bookmarkStart w:id="261" w:name="_Ref492783637"/>
      <w:bookmarkStart w:id="262" w:name="_Toc365630362"/>
      <w:r w:rsidRPr="005967F9">
        <w:rPr>
          <w:rFonts w:eastAsia="SimSun" w:hint="eastAsia"/>
          <w:lang w:eastAsia="zh-CN"/>
        </w:rPr>
        <w:lastRenderedPageBreak/>
        <w:t>类型</w:t>
      </w:r>
      <w:bookmarkEnd w:id="260"/>
      <w:bookmarkEnd w:id="261"/>
      <w:bookmarkEnd w:id="262"/>
    </w:p>
    <w:p w:rsidR="0028536B" w:rsidRPr="005967F9" w:rsidRDefault="0028536B">
      <w:pPr>
        <w:rPr>
          <w:lang w:eastAsia="zh-CN"/>
        </w:rPr>
      </w:pPr>
      <w:r w:rsidRPr="005967F9">
        <w:rPr>
          <w:rFonts w:hint="eastAsia"/>
          <w:lang w:eastAsia="zh-CN"/>
        </w:rPr>
        <w:t xml:space="preserve">C# </w:t>
      </w:r>
      <w:r w:rsidRPr="005967F9">
        <w:rPr>
          <w:rFonts w:hint="eastAsia"/>
          <w:lang w:eastAsia="zh-CN"/>
        </w:rPr>
        <w:t>语言的类型划分为两大类：值类型</w:t>
      </w:r>
      <w:r w:rsidRPr="005967F9">
        <w:rPr>
          <w:rFonts w:hint="eastAsia"/>
          <w:lang w:eastAsia="zh-CN"/>
        </w:rPr>
        <w:t xml:space="preserve"> (Value type) </w:t>
      </w:r>
      <w:r w:rsidRPr="005967F9">
        <w:rPr>
          <w:rFonts w:hint="eastAsia"/>
          <w:lang w:eastAsia="zh-CN"/>
        </w:rPr>
        <w:t>和引用类型</w:t>
      </w:r>
      <w:r w:rsidRPr="005967F9">
        <w:rPr>
          <w:rFonts w:hint="eastAsia"/>
          <w:lang w:eastAsia="zh-CN"/>
        </w:rPr>
        <w:t xml:space="preserve"> (reference type)</w:t>
      </w:r>
      <w:r w:rsidRPr="005967F9">
        <w:rPr>
          <w:rFonts w:hint="eastAsia"/>
          <w:lang w:eastAsia="zh-CN"/>
        </w:rPr>
        <w:t>。值类型和引用类型都可以为泛型类型</w:t>
      </w:r>
      <w:r w:rsidRPr="005967F9">
        <w:rPr>
          <w:rFonts w:hint="eastAsia"/>
          <w:lang w:eastAsia="zh-CN"/>
        </w:rPr>
        <w:t xml:space="preserve"> (generic type)</w:t>
      </w:r>
      <w:r w:rsidRPr="005967F9">
        <w:rPr>
          <w:rFonts w:hint="eastAsia"/>
          <w:lang w:eastAsia="zh-CN"/>
        </w:rPr>
        <w:t>，泛型类型采用一个或多个类型参数。类型参数可以指定值类型和引用类型。</w:t>
      </w:r>
    </w:p>
    <w:p w:rsidR="0028536B" w:rsidRPr="005967F9" w:rsidRDefault="0028536B">
      <w:pPr>
        <w:pStyle w:val="Grammar"/>
        <w:rPr>
          <w:lang w:eastAsia="zh-CN"/>
        </w:rPr>
      </w:pPr>
      <w:r w:rsidRPr="005967F9">
        <w:rPr>
          <w:rFonts w:hint="eastAsia"/>
          <w:lang w:eastAsia="zh-CN"/>
        </w:rPr>
        <w:t>type:</w:t>
      </w:r>
      <w:r w:rsidRPr="005967F9">
        <w:rPr>
          <w:rFonts w:hint="eastAsia"/>
          <w:lang w:eastAsia="zh-CN"/>
        </w:rPr>
        <w:br/>
        <w:t>value-type</w:t>
      </w:r>
      <w:r w:rsidRPr="005967F9">
        <w:rPr>
          <w:rFonts w:hint="eastAsia"/>
          <w:lang w:eastAsia="zh-CN"/>
        </w:rPr>
        <w:br/>
        <w:t xml:space="preserve">reference-type </w:t>
      </w:r>
      <w:r w:rsidRPr="005967F9">
        <w:rPr>
          <w:rFonts w:hint="eastAsia"/>
          <w:lang w:eastAsia="zh-CN"/>
        </w:rPr>
        <w:br/>
        <w:t>type-parameter</w:t>
      </w:r>
    </w:p>
    <w:p w:rsidR="0028536B" w:rsidRPr="005967F9" w:rsidRDefault="0028536B">
      <w:pPr>
        <w:rPr>
          <w:lang w:eastAsia="zh-CN"/>
        </w:rPr>
      </w:pPr>
      <w:r w:rsidRPr="005967F9">
        <w:rPr>
          <w:rFonts w:hint="eastAsia"/>
          <w:lang w:eastAsia="zh-CN"/>
        </w:rPr>
        <w:t>第三种类型是指针，只能用在不安全代码中。第</w:t>
      </w:r>
      <w:r w:rsidRPr="005967F9">
        <w:rPr>
          <w:rFonts w:hint="eastAsia"/>
          <w:lang w:eastAsia="zh-CN"/>
        </w:rPr>
        <w:t xml:space="preserve"> </w:t>
      </w:r>
      <w:fldSimple w:instr=" REF _Ref449318995 \r \h  \* MERGEFORMAT ">
        <w:r w:rsidR="00437C65" w:rsidRPr="005967F9">
          <w:rPr>
            <w:rFonts w:hint="eastAsia"/>
            <w:lang w:eastAsia="zh-CN"/>
          </w:rPr>
          <w:t>18.2</w:t>
        </w:r>
      </w:fldSimple>
      <w:r w:rsidRPr="005967F9">
        <w:rPr>
          <w:rFonts w:hint="eastAsia"/>
          <w:lang w:eastAsia="zh-CN"/>
        </w:rPr>
        <w:t xml:space="preserve"> </w:t>
      </w:r>
      <w:r w:rsidRPr="005967F9">
        <w:rPr>
          <w:rFonts w:hint="eastAsia"/>
          <w:lang w:eastAsia="zh-CN"/>
        </w:rPr>
        <w:t>节对此做了进一步的探讨。</w:t>
      </w:r>
    </w:p>
    <w:p w:rsidR="0028536B" w:rsidRPr="005967F9" w:rsidRDefault="0028536B">
      <w:pPr>
        <w:rPr>
          <w:lang w:eastAsia="zh-CN"/>
        </w:rPr>
      </w:pPr>
      <w:r w:rsidRPr="005967F9">
        <w:rPr>
          <w:rFonts w:hint="eastAsia"/>
          <w:lang w:eastAsia="zh-CN"/>
        </w:rPr>
        <w:t>值类型与引用类型的不同之处在于：值类型的变量直接包含其数据，而引用类型的变量存储对其数据的引用</w:t>
      </w:r>
      <w:r w:rsidRPr="005967F9">
        <w:rPr>
          <w:rFonts w:hint="eastAsia"/>
          <w:lang w:eastAsia="zh-CN"/>
        </w:rPr>
        <w:t xml:space="preserve"> (reference)</w:t>
      </w:r>
      <w:r w:rsidRPr="005967F9">
        <w:rPr>
          <w:rFonts w:hint="eastAsia"/>
          <w:lang w:eastAsia="zh-CN"/>
        </w:rPr>
        <w:t>，后者称为对象</w:t>
      </w:r>
      <w:r w:rsidRPr="005967F9">
        <w:rPr>
          <w:rFonts w:hint="eastAsia"/>
          <w:lang w:eastAsia="zh-CN"/>
        </w:rPr>
        <w:t xml:space="preserve"> (object)</w:t>
      </w:r>
      <w:r w:rsidRPr="005967F9">
        <w:rPr>
          <w:rFonts w:hint="eastAsia"/>
          <w:lang w:eastAsia="zh-CN"/>
        </w:rPr>
        <w:t>。对于引用类型，两个变量可能引用同一个对象，因此对一个变量的操作可能影响另一个变量所引用的对象。对于值类型，每个变量都有自己的数据副本，对一个变量的操作不可能影响另一个变量。</w:t>
      </w:r>
    </w:p>
    <w:p w:rsidR="0028536B" w:rsidRPr="005967F9" w:rsidRDefault="0028536B">
      <w:pPr>
        <w:rPr>
          <w:lang w:eastAsia="zh-CN"/>
        </w:rPr>
      </w:pPr>
      <w:r w:rsidRPr="005967F9">
        <w:rPr>
          <w:rFonts w:hint="eastAsia"/>
          <w:lang w:eastAsia="zh-CN"/>
        </w:rPr>
        <w:t xml:space="preserve">C# </w:t>
      </w:r>
      <w:r w:rsidRPr="005967F9">
        <w:rPr>
          <w:rFonts w:hint="eastAsia"/>
          <w:lang w:eastAsia="zh-CN"/>
        </w:rPr>
        <w:t>的类型系统是统一的，因此任何类型的值都可以按对象处理。</w:t>
      </w:r>
      <w:r w:rsidRPr="005967F9">
        <w:rPr>
          <w:rFonts w:hint="eastAsia"/>
          <w:lang w:eastAsia="zh-CN"/>
        </w:rPr>
        <w:t xml:space="preserve">C# </w:t>
      </w:r>
      <w:r w:rsidRPr="005967F9">
        <w:rPr>
          <w:rFonts w:hint="eastAsia"/>
          <w:lang w:eastAsia="zh-CN"/>
        </w:rPr>
        <w:t>中的每个类型直接或间接地从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类类型派生，而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是所有类型的最终基类。引用类型的值都被视为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类型，被简单地当作对象来处理。值类型的值则通过对其执行装箱和拆箱操作（第</w:t>
      </w:r>
      <w:r w:rsidRPr="005967F9">
        <w:rPr>
          <w:rFonts w:hint="eastAsia"/>
          <w:lang w:eastAsia="zh-CN"/>
        </w:rPr>
        <w:t xml:space="preserve"> </w:t>
      </w:r>
      <w:fldSimple w:instr=" REF _Ref449152117 \r \h  \* MERGEFORMAT ">
        <w:r w:rsidR="00437C65" w:rsidRPr="005967F9">
          <w:rPr>
            <w:rFonts w:hint="eastAsia"/>
            <w:lang w:eastAsia="zh-CN"/>
          </w:rPr>
          <w:t>4.3</w:t>
        </w:r>
      </w:fldSimple>
      <w:r w:rsidRPr="005967F9">
        <w:rPr>
          <w:rFonts w:hint="eastAsia"/>
          <w:lang w:eastAsia="zh-CN"/>
        </w:rPr>
        <w:t xml:space="preserve"> </w:t>
      </w:r>
      <w:r w:rsidRPr="005967F9">
        <w:rPr>
          <w:rFonts w:hint="eastAsia"/>
          <w:lang w:eastAsia="zh-CN"/>
        </w:rPr>
        <w:t>节）按对象处理。</w:t>
      </w:r>
    </w:p>
    <w:p w:rsidR="0028536B" w:rsidRPr="005967F9" w:rsidRDefault="0028536B">
      <w:pPr>
        <w:pStyle w:val="Heading2"/>
        <w:rPr>
          <w:rFonts w:eastAsia="SimSun" w:hint="eastAsia"/>
          <w:lang w:eastAsia="zh-CN"/>
        </w:rPr>
      </w:pPr>
      <w:bookmarkStart w:id="263" w:name="_Ref450883570"/>
      <w:bookmarkStart w:id="264" w:name="_Toc365630363"/>
      <w:r w:rsidRPr="005967F9">
        <w:rPr>
          <w:rFonts w:eastAsia="SimSun" w:hint="eastAsia"/>
          <w:lang w:eastAsia="zh-CN"/>
        </w:rPr>
        <w:t>值类型</w:t>
      </w:r>
      <w:bookmarkEnd w:id="263"/>
      <w:bookmarkEnd w:id="264"/>
    </w:p>
    <w:p w:rsidR="0028536B" w:rsidRPr="005967F9" w:rsidRDefault="0028536B">
      <w:pPr>
        <w:rPr>
          <w:lang w:eastAsia="zh-CN"/>
        </w:rPr>
      </w:pPr>
      <w:r w:rsidRPr="005967F9">
        <w:rPr>
          <w:rFonts w:hint="eastAsia"/>
          <w:lang w:eastAsia="zh-CN"/>
        </w:rPr>
        <w:t>一个值类型或是结构类型，或是枚举类型。</w:t>
      </w:r>
      <w:r w:rsidRPr="005967F9">
        <w:rPr>
          <w:rFonts w:hint="eastAsia"/>
          <w:lang w:eastAsia="zh-CN"/>
        </w:rPr>
        <w:t xml:space="preserve">C# </w:t>
      </w:r>
      <w:r w:rsidRPr="005967F9">
        <w:rPr>
          <w:rFonts w:hint="eastAsia"/>
          <w:lang w:eastAsia="zh-CN"/>
        </w:rPr>
        <w:t>提供称为简单类型</w:t>
      </w:r>
      <w:r w:rsidRPr="005967F9">
        <w:rPr>
          <w:rFonts w:hint="eastAsia"/>
          <w:lang w:eastAsia="zh-CN"/>
        </w:rPr>
        <w:t xml:space="preserve"> (simple type) </w:t>
      </w:r>
      <w:r w:rsidRPr="005967F9">
        <w:rPr>
          <w:rFonts w:hint="eastAsia"/>
          <w:lang w:eastAsia="zh-CN"/>
        </w:rPr>
        <w:t>的预定义结构类型集。简单类型通过保留字标识。</w:t>
      </w:r>
    </w:p>
    <w:p w:rsidR="0028536B" w:rsidRPr="005967F9" w:rsidRDefault="0028536B">
      <w:pPr>
        <w:pStyle w:val="Grammar"/>
        <w:rPr>
          <w:lang w:eastAsia="zh-CN"/>
        </w:rPr>
      </w:pPr>
      <w:r w:rsidRPr="005967F9">
        <w:rPr>
          <w:rFonts w:hint="eastAsia"/>
          <w:lang w:eastAsia="zh-CN"/>
        </w:rPr>
        <w:t>value-type:</w:t>
      </w:r>
      <w:r w:rsidRPr="005967F9">
        <w:rPr>
          <w:rFonts w:hint="eastAsia"/>
          <w:lang w:eastAsia="zh-CN"/>
        </w:rPr>
        <w:br/>
        <w:t>struct-type</w:t>
      </w:r>
      <w:r w:rsidRPr="005967F9">
        <w:rPr>
          <w:rFonts w:hint="eastAsia"/>
          <w:lang w:eastAsia="zh-CN"/>
        </w:rPr>
        <w:br/>
        <w:t>enum-type</w:t>
      </w:r>
    </w:p>
    <w:p w:rsidR="00DE3B26" w:rsidRPr="005967F9" w:rsidRDefault="0028536B" w:rsidP="00A27CE3">
      <w:pPr>
        <w:pStyle w:val="Grammar"/>
        <w:rPr>
          <w:lang w:eastAsia="zh-CN"/>
        </w:rPr>
      </w:pPr>
      <w:r w:rsidRPr="005967F9">
        <w:rPr>
          <w:rFonts w:hint="eastAsia"/>
          <w:lang w:eastAsia="zh-CN"/>
        </w:rPr>
        <w:t>struct-type:</w:t>
      </w:r>
      <w:r w:rsidRPr="005967F9">
        <w:rPr>
          <w:rFonts w:hint="eastAsia"/>
          <w:lang w:eastAsia="zh-CN"/>
        </w:rPr>
        <w:br/>
        <w:t>type-name</w:t>
      </w:r>
      <w:r w:rsidRPr="005967F9">
        <w:rPr>
          <w:rFonts w:hint="eastAsia"/>
          <w:lang w:eastAsia="zh-CN"/>
        </w:rPr>
        <w:br/>
        <w:t xml:space="preserve">simple-type </w:t>
      </w:r>
      <w:r w:rsidRPr="005967F9">
        <w:rPr>
          <w:rFonts w:hint="eastAsia"/>
          <w:lang w:eastAsia="zh-CN"/>
        </w:rPr>
        <w:br/>
        <w:t>nullable-type</w:t>
      </w:r>
    </w:p>
    <w:p w:rsidR="0028536B" w:rsidRPr="005967F9" w:rsidRDefault="0028536B">
      <w:pPr>
        <w:pStyle w:val="Grammar"/>
        <w:rPr>
          <w:lang w:eastAsia="zh-CN"/>
        </w:rPr>
      </w:pPr>
      <w:r w:rsidRPr="005967F9">
        <w:rPr>
          <w:rFonts w:hint="eastAsia"/>
          <w:lang w:eastAsia="zh-CN"/>
        </w:rPr>
        <w:t>simple-type:</w:t>
      </w:r>
      <w:r w:rsidRPr="005967F9">
        <w:rPr>
          <w:rFonts w:hint="eastAsia"/>
          <w:lang w:eastAsia="zh-CN"/>
        </w:rPr>
        <w:br/>
        <w:t>numeric-type</w:t>
      </w:r>
      <w:r w:rsidRPr="005967F9">
        <w:rPr>
          <w:rFonts w:hint="eastAsia"/>
          <w:lang w:eastAsia="zh-CN"/>
        </w:rPr>
        <w:br/>
      </w:r>
      <w:r w:rsidRPr="005967F9">
        <w:rPr>
          <w:rStyle w:val="Terminal"/>
          <w:rFonts w:hint="eastAsia"/>
          <w:lang w:eastAsia="zh-CN"/>
        </w:rPr>
        <w:t>bool</w:t>
      </w:r>
    </w:p>
    <w:p w:rsidR="0028536B" w:rsidRPr="005967F9" w:rsidRDefault="0028536B">
      <w:pPr>
        <w:pStyle w:val="Grammar"/>
        <w:rPr>
          <w:lang w:eastAsia="zh-CN"/>
        </w:rPr>
      </w:pPr>
      <w:r w:rsidRPr="005967F9">
        <w:rPr>
          <w:rFonts w:hint="eastAsia"/>
          <w:lang w:eastAsia="zh-CN"/>
        </w:rPr>
        <w:t>numeric-type:</w:t>
      </w:r>
      <w:r w:rsidRPr="005967F9">
        <w:rPr>
          <w:rFonts w:hint="eastAsia"/>
          <w:lang w:eastAsia="zh-CN"/>
        </w:rPr>
        <w:br/>
        <w:t>integral-type</w:t>
      </w:r>
      <w:r w:rsidRPr="005967F9">
        <w:rPr>
          <w:rFonts w:hint="eastAsia"/>
          <w:lang w:eastAsia="zh-CN"/>
        </w:rPr>
        <w:br/>
        <w:t>floating-point-type</w:t>
      </w:r>
      <w:r w:rsidRPr="005967F9">
        <w:rPr>
          <w:rFonts w:hint="eastAsia"/>
          <w:lang w:eastAsia="zh-CN"/>
        </w:rPr>
        <w:br/>
      </w:r>
      <w:r w:rsidRPr="005967F9">
        <w:rPr>
          <w:rStyle w:val="Terminal"/>
          <w:rFonts w:hint="eastAsia"/>
          <w:lang w:eastAsia="zh-CN"/>
        </w:rPr>
        <w:t>decimal</w:t>
      </w:r>
    </w:p>
    <w:p w:rsidR="0028536B" w:rsidRPr="005967F9" w:rsidRDefault="0028536B">
      <w:pPr>
        <w:pStyle w:val="Grammar"/>
        <w:rPr>
          <w:lang w:eastAsia="zh-CN"/>
        </w:rPr>
      </w:pPr>
      <w:r w:rsidRPr="005967F9">
        <w:rPr>
          <w:rFonts w:hint="eastAsia"/>
          <w:lang w:eastAsia="zh-CN"/>
        </w:rPr>
        <w:lastRenderedPageBreak/>
        <w:t>integral-type:</w:t>
      </w:r>
      <w:r w:rsidRPr="005967F9">
        <w:rPr>
          <w:rFonts w:hint="eastAsia"/>
          <w:lang w:eastAsia="zh-CN"/>
        </w:rPr>
        <w:br/>
      </w:r>
      <w:r w:rsidRPr="005967F9">
        <w:rPr>
          <w:rStyle w:val="Terminal"/>
          <w:rFonts w:hint="eastAsia"/>
          <w:lang w:eastAsia="zh-CN"/>
        </w:rPr>
        <w:t>sbyte</w:t>
      </w:r>
      <w:r w:rsidRPr="005967F9">
        <w:rPr>
          <w:rStyle w:val="Terminal"/>
          <w:rFonts w:hint="eastAsia"/>
          <w:lang w:eastAsia="zh-CN"/>
        </w:rPr>
        <w:br/>
        <w:t>byte</w:t>
      </w:r>
      <w:r w:rsidRPr="005967F9">
        <w:rPr>
          <w:rStyle w:val="Terminal"/>
          <w:rFonts w:hint="eastAsia"/>
          <w:lang w:eastAsia="zh-CN"/>
        </w:rPr>
        <w:br/>
        <w:t>short</w:t>
      </w:r>
      <w:r w:rsidRPr="005967F9">
        <w:rPr>
          <w:rStyle w:val="Terminal"/>
          <w:rFonts w:hint="eastAsia"/>
          <w:lang w:eastAsia="zh-CN"/>
        </w:rPr>
        <w:br/>
        <w:t>ushort</w:t>
      </w:r>
      <w:r w:rsidRPr="005967F9">
        <w:rPr>
          <w:rStyle w:val="Terminal"/>
          <w:rFonts w:hint="eastAsia"/>
          <w:lang w:eastAsia="zh-CN"/>
        </w:rPr>
        <w:br/>
        <w:t>int</w:t>
      </w:r>
      <w:r w:rsidRPr="005967F9">
        <w:rPr>
          <w:rStyle w:val="Terminal"/>
          <w:rFonts w:hint="eastAsia"/>
          <w:lang w:eastAsia="zh-CN"/>
        </w:rPr>
        <w:br/>
        <w:t>uint</w:t>
      </w:r>
      <w:r w:rsidRPr="005967F9">
        <w:rPr>
          <w:rStyle w:val="Terminal"/>
          <w:rFonts w:hint="eastAsia"/>
          <w:lang w:eastAsia="zh-CN"/>
        </w:rPr>
        <w:br/>
        <w:t>long</w:t>
      </w:r>
      <w:r w:rsidRPr="005967F9">
        <w:rPr>
          <w:rStyle w:val="Terminal"/>
          <w:rFonts w:hint="eastAsia"/>
          <w:lang w:eastAsia="zh-CN"/>
        </w:rPr>
        <w:br/>
        <w:t>ulong</w:t>
      </w:r>
      <w:r w:rsidRPr="005967F9">
        <w:rPr>
          <w:rStyle w:val="Terminal"/>
          <w:rFonts w:hint="eastAsia"/>
          <w:lang w:eastAsia="zh-CN"/>
        </w:rPr>
        <w:br/>
        <w:t>char</w:t>
      </w:r>
    </w:p>
    <w:p w:rsidR="0028536B" w:rsidRPr="005967F9" w:rsidRDefault="0028536B">
      <w:pPr>
        <w:pStyle w:val="Grammar"/>
        <w:rPr>
          <w:lang w:val="fr-FR" w:eastAsia="zh-CN"/>
        </w:rPr>
      </w:pPr>
      <w:r w:rsidRPr="005967F9">
        <w:rPr>
          <w:rFonts w:hint="eastAsia"/>
          <w:lang w:val="fr-FR" w:eastAsia="zh-CN"/>
        </w:rPr>
        <w:t>floating-point-type:</w:t>
      </w:r>
      <w:r w:rsidRPr="005967F9">
        <w:rPr>
          <w:rFonts w:hint="eastAsia"/>
          <w:lang w:val="fr-FR" w:eastAsia="zh-CN"/>
        </w:rPr>
        <w:br/>
      </w:r>
      <w:r w:rsidRPr="005967F9">
        <w:rPr>
          <w:rStyle w:val="Terminal"/>
          <w:rFonts w:hint="eastAsia"/>
          <w:lang w:val="fr-FR" w:eastAsia="zh-CN"/>
        </w:rPr>
        <w:t>float</w:t>
      </w:r>
      <w:r w:rsidRPr="005967F9">
        <w:rPr>
          <w:rStyle w:val="Terminal"/>
          <w:rFonts w:hint="eastAsia"/>
          <w:lang w:val="fr-FR" w:eastAsia="zh-CN"/>
        </w:rPr>
        <w:br/>
        <w:t>double</w:t>
      </w:r>
    </w:p>
    <w:p w:rsidR="00A27CE3" w:rsidRPr="005967F9" w:rsidRDefault="00A27CE3" w:rsidP="00A27CE3">
      <w:pPr>
        <w:pStyle w:val="Grammar"/>
        <w:rPr>
          <w:lang w:val="fr-FR" w:eastAsia="zh-CN"/>
        </w:rPr>
      </w:pPr>
      <w:r w:rsidRPr="005967F9">
        <w:rPr>
          <w:rFonts w:hint="eastAsia"/>
          <w:lang w:val="fr-FR" w:eastAsia="zh-CN"/>
        </w:rPr>
        <w:t>nullable-type:</w:t>
      </w:r>
      <w:r w:rsidRPr="005967F9">
        <w:rPr>
          <w:rFonts w:hint="eastAsia"/>
          <w:lang w:val="fr-FR" w:eastAsia="zh-CN"/>
        </w:rPr>
        <w:br/>
        <w:t xml:space="preserve">non-nullable-value-type   </w:t>
      </w:r>
      <w:r w:rsidRPr="005967F9">
        <w:rPr>
          <w:rStyle w:val="Terminal"/>
          <w:rFonts w:hint="eastAsia"/>
          <w:lang w:val="fr-FR" w:eastAsia="zh-CN"/>
        </w:rPr>
        <w:t>?</w:t>
      </w:r>
    </w:p>
    <w:p w:rsidR="00A27CE3" w:rsidRPr="005967F9" w:rsidRDefault="00A27CE3" w:rsidP="00A27CE3">
      <w:pPr>
        <w:pStyle w:val="Grammar"/>
        <w:rPr>
          <w:lang w:val="fr-FR" w:eastAsia="zh-CN"/>
        </w:rPr>
      </w:pPr>
      <w:r w:rsidRPr="005967F9">
        <w:rPr>
          <w:rFonts w:hint="eastAsia"/>
          <w:lang w:val="fr-FR" w:eastAsia="zh-CN"/>
        </w:rPr>
        <w:t>non-nullable-value-type:</w:t>
      </w:r>
      <w:r w:rsidRPr="005967F9">
        <w:rPr>
          <w:rFonts w:hint="eastAsia"/>
          <w:lang w:val="fr-FR" w:eastAsia="zh-CN"/>
        </w:rPr>
        <w:br/>
        <w:t>type</w:t>
      </w:r>
    </w:p>
    <w:p w:rsidR="0028536B" w:rsidRPr="005967F9" w:rsidRDefault="0028536B">
      <w:pPr>
        <w:pStyle w:val="Grammar"/>
        <w:rPr>
          <w:lang w:eastAsia="zh-CN"/>
        </w:rPr>
      </w:pPr>
      <w:r w:rsidRPr="005967F9">
        <w:rPr>
          <w:rFonts w:hint="eastAsia"/>
          <w:lang w:eastAsia="zh-CN"/>
        </w:rPr>
        <w:t>enum-type:</w:t>
      </w:r>
      <w:r w:rsidRPr="005967F9">
        <w:rPr>
          <w:rFonts w:hint="eastAsia"/>
          <w:lang w:eastAsia="zh-CN"/>
        </w:rPr>
        <w:br/>
        <w:t>type-name</w:t>
      </w:r>
    </w:p>
    <w:p w:rsidR="0028536B" w:rsidRPr="005967F9" w:rsidRDefault="00C57C39">
      <w:pPr>
        <w:rPr>
          <w:lang w:eastAsia="zh-CN"/>
        </w:rPr>
      </w:pPr>
      <w:r w:rsidRPr="005967F9">
        <w:rPr>
          <w:rFonts w:hint="eastAsia"/>
          <w:lang w:eastAsia="zh-CN"/>
        </w:rPr>
        <w:t>与引用类型的变量不同的是，仅当该值类型是可以为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的类型时，值类型的变量才可包含</w:t>
      </w:r>
      <w:r w:rsidRPr="005967F9">
        <w:rPr>
          <w:rFonts w:hint="eastAsia"/>
          <w:lang w:eastAsia="zh-CN"/>
        </w:rPr>
        <w:t xml:space="preserve"> null </w:t>
      </w:r>
      <w:r w:rsidRPr="005967F9">
        <w:rPr>
          <w:rFonts w:hint="eastAsia"/>
          <w:lang w:eastAsia="zh-CN"/>
        </w:rPr>
        <w:t>值。对于每个不可以为</w:t>
      </w:r>
      <w:r w:rsidRPr="005967F9">
        <w:rPr>
          <w:rFonts w:hint="eastAsia"/>
          <w:lang w:eastAsia="zh-CN"/>
        </w:rPr>
        <w:t xml:space="preserve"> null </w:t>
      </w:r>
      <w:r w:rsidRPr="005967F9">
        <w:rPr>
          <w:rFonts w:hint="eastAsia"/>
          <w:lang w:eastAsia="zh-CN"/>
        </w:rPr>
        <w:t>的值类型，都存在一个对应的可以为</w:t>
      </w:r>
      <w:r w:rsidRPr="005967F9">
        <w:rPr>
          <w:rFonts w:hint="eastAsia"/>
          <w:lang w:eastAsia="zh-CN"/>
        </w:rPr>
        <w:t xml:space="preserve"> null </w:t>
      </w:r>
      <w:r w:rsidRPr="005967F9">
        <w:rPr>
          <w:rFonts w:hint="eastAsia"/>
          <w:lang w:eastAsia="zh-CN"/>
        </w:rPr>
        <w:t>的值类型，该类型表示相同的值集加上</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值。</w:t>
      </w:r>
    </w:p>
    <w:p w:rsidR="0028536B" w:rsidRPr="005967F9" w:rsidRDefault="0028536B">
      <w:pPr>
        <w:rPr>
          <w:lang w:eastAsia="zh-CN"/>
        </w:rPr>
      </w:pPr>
      <w:r w:rsidRPr="005967F9">
        <w:rPr>
          <w:rFonts w:hint="eastAsia"/>
          <w:lang w:eastAsia="zh-CN"/>
        </w:rPr>
        <w:t>对值类型变量赋值时，会创建所赋的值的一个副本。这不同于引用类型的变量赋值，引用类型的变量赋值复制的是引用而不是由引用标识的对象。</w:t>
      </w:r>
    </w:p>
    <w:p w:rsidR="0028536B" w:rsidRPr="005967F9" w:rsidRDefault="0028536B">
      <w:pPr>
        <w:pStyle w:val="Heading3"/>
        <w:rPr>
          <w:rFonts w:hint="eastAsia"/>
          <w:lang w:eastAsia="zh-CN"/>
        </w:rPr>
      </w:pPr>
      <w:bookmarkStart w:id="265" w:name="_Ref8386026"/>
      <w:bookmarkStart w:id="266" w:name="_Toc365630364"/>
      <w:r w:rsidRPr="005967F9">
        <w:rPr>
          <w:rFonts w:hint="eastAsia"/>
          <w:lang w:eastAsia="zh-CN"/>
        </w:rPr>
        <w:t xml:space="preserve">System.ValueType </w:t>
      </w:r>
      <w:r w:rsidRPr="005967F9">
        <w:rPr>
          <w:rFonts w:hint="eastAsia"/>
          <w:lang w:eastAsia="zh-CN"/>
        </w:rPr>
        <w:t>类型</w:t>
      </w:r>
      <w:bookmarkEnd w:id="265"/>
      <w:bookmarkEnd w:id="266"/>
    </w:p>
    <w:p w:rsidR="0028536B" w:rsidRPr="005967F9" w:rsidRDefault="0028536B">
      <w:pPr>
        <w:rPr>
          <w:lang w:eastAsia="zh-CN"/>
        </w:rPr>
      </w:pPr>
      <w:bookmarkStart w:id="267" w:name="_Ref449816039"/>
      <w:r w:rsidRPr="005967F9">
        <w:rPr>
          <w:rFonts w:hint="eastAsia"/>
          <w:lang w:eastAsia="zh-CN"/>
        </w:rPr>
        <w:t>所有值类型均从类</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隐式继承，后者又从类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继承。任何类型都不可能从值类型派生，因此，所有值类型都是隐式密封的（第</w:t>
      </w:r>
      <w:r w:rsidRPr="005967F9">
        <w:rPr>
          <w:rFonts w:hint="eastAsia"/>
          <w:lang w:eastAsia="zh-CN"/>
        </w:rPr>
        <w:t xml:space="preserve"> </w:t>
      </w:r>
      <w:fldSimple w:instr=" REF _Ref497907114 \r \h  \* MERGEFORMAT ">
        <w:r w:rsidR="00437C65" w:rsidRPr="005967F9">
          <w:rPr>
            <w:rFonts w:hint="eastAsia"/>
            <w:lang w:eastAsia="zh-CN"/>
          </w:rPr>
          <w:t>10.1.1.2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请注意，</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本身不是</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。而是</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，所有</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都从它自动派生。</w:t>
      </w:r>
    </w:p>
    <w:p w:rsidR="0028536B" w:rsidRPr="005967F9" w:rsidRDefault="0028536B">
      <w:pPr>
        <w:pStyle w:val="Heading3"/>
        <w:rPr>
          <w:rFonts w:hint="eastAsia"/>
          <w:lang w:eastAsia="zh-CN"/>
        </w:rPr>
      </w:pPr>
      <w:bookmarkStart w:id="268" w:name="_Ref12431475"/>
      <w:bookmarkStart w:id="269" w:name="_Ref12431505"/>
      <w:bookmarkStart w:id="270" w:name="_Toc365630365"/>
      <w:r w:rsidRPr="005967F9">
        <w:rPr>
          <w:rFonts w:hint="eastAsia"/>
          <w:lang w:eastAsia="zh-CN"/>
        </w:rPr>
        <w:t>默认构造函数</w:t>
      </w:r>
      <w:bookmarkEnd w:id="267"/>
      <w:bookmarkEnd w:id="268"/>
      <w:bookmarkEnd w:id="269"/>
      <w:bookmarkEnd w:id="270"/>
    </w:p>
    <w:p w:rsidR="0028536B" w:rsidRPr="005967F9" w:rsidRDefault="0028536B">
      <w:pPr>
        <w:rPr>
          <w:lang w:eastAsia="zh-CN"/>
        </w:rPr>
      </w:pPr>
      <w:r w:rsidRPr="005967F9">
        <w:rPr>
          <w:rFonts w:hint="eastAsia"/>
          <w:lang w:eastAsia="zh-CN"/>
        </w:rPr>
        <w:t>所有值类型都隐式声明一个称为默认构造函数</w:t>
      </w:r>
      <w:r w:rsidRPr="005967F9">
        <w:rPr>
          <w:rFonts w:hint="eastAsia"/>
          <w:lang w:eastAsia="zh-CN"/>
        </w:rPr>
        <w:t xml:space="preserve"> (default constructor) </w:t>
      </w:r>
      <w:r w:rsidRPr="005967F9">
        <w:rPr>
          <w:rFonts w:hint="eastAsia"/>
          <w:lang w:eastAsia="zh-CN"/>
        </w:rPr>
        <w:t>的公共无参数实例构造函数。默认构造函数返回一个零初始化实例，它就是该值类型的默认值</w:t>
      </w:r>
      <w:r w:rsidRPr="005967F9">
        <w:rPr>
          <w:rFonts w:hint="eastAsia"/>
          <w:lang w:eastAsia="zh-CN"/>
        </w:rPr>
        <w:t xml:space="preserve"> (default value)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对于所有</w:t>
      </w:r>
      <w:r w:rsidRPr="005967F9">
        <w:rPr>
          <w:rFonts w:hint="eastAsia"/>
          <w:lang w:eastAsia="zh-CN"/>
        </w:rPr>
        <w:t xml:space="preserve"> </w:t>
      </w:r>
      <w:r w:rsidRPr="005967F9">
        <w:rPr>
          <w:rStyle w:val="Production"/>
          <w:rFonts w:hint="eastAsia"/>
          <w:lang w:eastAsia="zh-CN"/>
        </w:rPr>
        <w:t>simple-type</w:t>
      </w:r>
      <w:r w:rsidRPr="005967F9">
        <w:rPr>
          <w:rFonts w:hint="eastAsia"/>
          <w:lang w:eastAsia="zh-CN"/>
        </w:rPr>
        <w:t>，默认值是由所有位都置零的位模式产生的值：</w:t>
      </w:r>
    </w:p>
    <w:p w:rsidR="0028536B" w:rsidRPr="005967F9" w:rsidRDefault="0028536B">
      <w:pPr>
        <w:pStyle w:val="ListBullet2"/>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，默认值为</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，默认值为</w:t>
      </w:r>
      <w:r w:rsidRPr="005967F9">
        <w:rPr>
          <w:rFonts w:hint="eastAsia"/>
          <w:lang w:eastAsia="zh-CN"/>
        </w:rPr>
        <w:t xml:space="preserve"> </w:t>
      </w:r>
      <w:r w:rsidRPr="005967F9">
        <w:rPr>
          <w:rStyle w:val="Codefragment"/>
          <w:rFonts w:hint="eastAsia"/>
          <w:lang w:eastAsia="zh-CN"/>
        </w:rPr>
        <w:t>'\x0000'</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，默认值为</w:t>
      </w:r>
      <w:r w:rsidRPr="005967F9">
        <w:rPr>
          <w:rFonts w:hint="eastAsia"/>
          <w:lang w:eastAsia="zh-CN"/>
        </w:rPr>
        <w:t xml:space="preserve"> </w:t>
      </w:r>
      <w:r w:rsidRPr="005967F9">
        <w:rPr>
          <w:rStyle w:val="Codefragment"/>
          <w:rFonts w:hint="eastAsia"/>
          <w:lang w:eastAsia="zh-CN"/>
        </w:rPr>
        <w:t>0.0f</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，默认值为</w:t>
      </w:r>
      <w:r w:rsidRPr="005967F9">
        <w:rPr>
          <w:rFonts w:hint="eastAsia"/>
          <w:lang w:eastAsia="zh-CN"/>
        </w:rPr>
        <w:t xml:space="preserve"> </w:t>
      </w:r>
      <w:r w:rsidRPr="005967F9">
        <w:rPr>
          <w:rStyle w:val="Codefragment"/>
          <w:rFonts w:hint="eastAsia"/>
          <w:lang w:eastAsia="zh-CN"/>
        </w:rPr>
        <w:t>0.0d</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，默认值为</w:t>
      </w:r>
      <w:r w:rsidRPr="005967F9">
        <w:rPr>
          <w:rFonts w:hint="eastAsia"/>
          <w:lang w:eastAsia="zh-CN"/>
        </w:rPr>
        <w:t xml:space="preserve"> </w:t>
      </w:r>
      <w:r w:rsidRPr="005967F9">
        <w:rPr>
          <w:rStyle w:val="Codefragment"/>
          <w:rFonts w:hint="eastAsia"/>
          <w:lang w:eastAsia="zh-CN"/>
        </w:rPr>
        <w:t>0.0m</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，默认值为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，默认值为</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，该值被转换为类型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lastRenderedPageBreak/>
        <w:t>对于</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，默认值是通过将所有值类型字段设置为它们的默认值并将所有引用类型字段设置为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而产生的值。</w:t>
      </w:r>
    </w:p>
    <w:p w:rsidR="00820E5A" w:rsidRPr="005967F9" w:rsidRDefault="00820E5A">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，默认值是一个其</w:t>
      </w:r>
      <w:r w:rsidRPr="005967F9">
        <w:rPr>
          <w:rFonts w:hint="eastAsia"/>
          <w:lang w:eastAsia="zh-CN"/>
        </w:rPr>
        <w:t xml:space="preserve"> </w:t>
      </w: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属性为</w:t>
      </w:r>
      <w:r w:rsidRPr="005967F9">
        <w:rPr>
          <w:rFonts w:hint="eastAsia"/>
          <w:lang w:eastAsia="zh-CN"/>
        </w:rPr>
        <w:t xml:space="preserve"> false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属性未定义的实例。默认值也称为可以为</w:t>
      </w:r>
      <w:r w:rsidRPr="005967F9">
        <w:rPr>
          <w:rFonts w:hint="eastAsia"/>
          <w:lang w:eastAsia="zh-CN"/>
        </w:rPr>
        <w:t xml:space="preserve"> null </w:t>
      </w:r>
      <w:r w:rsidRPr="005967F9">
        <w:rPr>
          <w:rFonts w:hint="eastAsia"/>
          <w:lang w:eastAsia="zh-CN"/>
        </w:rPr>
        <w:t>的类型的</w:t>
      </w:r>
      <w:r w:rsidRPr="005967F9">
        <w:rPr>
          <w:rFonts w:hint="eastAsia"/>
          <w:lang w:eastAsia="zh-CN"/>
        </w:rPr>
        <w:t xml:space="preserve"> null </w:t>
      </w:r>
      <w:r w:rsidRPr="005967F9">
        <w:rPr>
          <w:rFonts w:hint="eastAsia"/>
          <w:lang w:eastAsia="zh-CN"/>
        </w:rPr>
        <w:t>值</w:t>
      </w:r>
      <w:r w:rsidRPr="005967F9">
        <w:rPr>
          <w:rFonts w:hint="eastAsia"/>
          <w:lang w:eastAsia="zh-CN"/>
        </w:rPr>
        <w:t xml:space="preserve"> (null value)</w:t>
      </w:r>
      <w:r w:rsidRPr="005967F9">
        <w:rPr>
          <w:rFonts w:hint="eastAsia"/>
          <w:lang w:eastAsia="zh-CN"/>
        </w:rPr>
        <w:t>。</w:t>
      </w:r>
    </w:p>
    <w:p w:rsidR="0028536B" w:rsidRPr="005967F9" w:rsidRDefault="0028536B">
      <w:pPr>
        <w:rPr>
          <w:lang w:eastAsia="zh-CN"/>
        </w:rPr>
      </w:pPr>
      <w:r w:rsidRPr="005967F9">
        <w:rPr>
          <w:rFonts w:hint="eastAsia"/>
          <w:lang w:eastAsia="zh-CN"/>
        </w:rPr>
        <w:t>与任何其他实例构造函数一样，值类型的默认构造函数也是用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运算符调用的。出于效率原因，实际上，不必故意调用它的构造函数。在下面的示例中，变量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j</w:t>
      </w:r>
      <w:r w:rsidRPr="005967F9">
        <w:rPr>
          <w:rFonts w:hint="eastAsia"/>
          <w:lang w:eastAsia="zh-CN"/>
        </w:rPr>
        <w:t xml:space="preserve"> </w:t>
      </w:r>
      <w:r w:rsidRPr="005967F9">
        <w:rPr>
          <w:rFonts w:hint="eastAsia"/>
          <w:lang w:eastAsia="zh-CN"/>
        </w:rPr>
        <w:t>都被初始化为零。</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int i = 0;</w:t>
      </w:r>
      <w:r w:rsidRPr="005967F9">
        <w:rPr>
          <w:rFonts w:hint="eastAsia"/>
          <w:lang w:eastAsia="zh-CN"/>
        </w:rPr>
        <w:br/>
      </w:r>
      <w:r w:rsidRPr="005967F9">
        <w:rPr>
          <w:rFonts w:hint="eastAsia"/>
          <w:lang w:eastAsia="zh-CN"/>
        </w:rPr>
        <w:tab/>
      </w:r>
      <w:r w:rsidRPr="005967F9">
        <w:rPr>
          <w:rFonts w:hint="eastAsia"/>
          <w:lang w:eastAsia="zh-CN"/>
        </w:rPr>
        <w:tab/>
        <w:t>int j = new int();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由于每个值类型都隐式地具有一个公共无形参实例构造函数，因此，一个结构类型中不可能包含一个关于无形参构造函数的显式声明。但允许结构类型声明参数化实例构造函数（第</w:t>
      </w:r>
      <w:r w:rsidRPr="005967F9">
        <w:rPr>
          <w:rFonts w:hint="eastAsia"/>
          <w:lang w:eastAsia="zh-CN"/>
        </w:rPr>
        <w:t xml:space="preserve"> </w:t>
      </w:r>
      <w:fldSimple w:instr=" REF _Ref507585922 \r \h  \* MERGEFORMAT ">
        <w:r w:rsidR="00437C65" w:rsidRPr="005967F9">
          <w:rPr>
            <w:rFonts w:hint="eastAsia"/>
            <w:lang w:eastAsia="zh-CN"/>
          </w:rPr>
          <w:t>11.3.8</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271" w:name="_Toc365630366"/>
      <w:r w:rsidRPr="005967F9">
        <w:rPr>
          <w:rFonts w:hint="eastAsia"/>
          <w:lang w:eastAsia="zh-CN"/>
        </w:rPr>
        <w:t>结构类型</w:t>
      </w:r>
      <w:bookmarkEnd w:id="271"/>
    </w:p>
    <w:p w:rsidR="0028536B" w:rsidRPr="005967F9" w:rsidRDefault="0028536B">
      <w:pPr>
        <w:rPr>
          <w:lang w:eastAsia="zh-CN"/>
        </w:rPr>
      </w:pPr>
      <w:r w:rsidRPr="005967F9">
        <w:rPr>
          <w:rFonts w:hint="eastAsia"/>
          <w:lang w:eastAsia="zh-CN"/>
        </w:rPr>
        <w:t>结构类型是一种值类型，它可以声明常量、字段、方法、属性、索引器、运算符、实例构造函数、静态构造函数和嵌套类型。结构类型的声明在第</w:t>
      </w:r>
      <w:r w:rsidRPr="005967F9">
        <w:rPr>
          <w:rFonts w:hint="eastAsia"/>
          <w:lang w:eastAsia="zh-CN"/>
        </w:rPr>
        <w:t xml:space="preserve"> </w:t>
      </w:r>
      <w:fldSimple w:instr=" REF _Ref493151471 \r \h  \* MERGEFORMAT ">
        <w:r w:rsidR="00437C65" w:rsidRPr="005967F9">
          <w:rPr>
            <w:rFonts w:hint="eastAsia"/>
            <w:lang w:eastAsia="zh-CN"/>
          </w:rPr>
          <w:t>11.1</w:t>
        </w:r>
      </w:fldSimple>
      <w:r w:rsidRPr="005967F9">
        <w:rPr>
          <w:rFonts w:hint="eastAsia"/>
          <w:lang w:eastAsia="zh-CN"/>
        </w:rPr>
        <w:t xml:space="preserve"> </w:t>
      </w:r>
      <w:r w:rsidRPr="005967F9">
        <w:rPr>
          <w:rFonts w:hint="eastAsia"/>
          <w:lang w:eastAsia="zh-CN"/>
        </w:rPr>
        <w:t>节中说明。</w:t>
      </w:r>
    </w:p>
    <w:p w:rsidR="0028536B" w:rsidRPr="005967F9" w:rsidRDefault="0028536B">
      <w:pPr>
        <w:pStyle w:val="Heading3"/>
        <w:rPr>
          <w:rFonts w:hint="eastAsia"/>
          <w:lang w:eastAsia="zh-CN"/>
        </w:rPr>
      </w:pPr>
      <w:bookmarkStart w:id="272" w:name="_Ref462545969"/>
      <w:bookmarkStart w:id="273" w:name="_Toc365630367"/>
      <w:r w:rsidRPr="005967F9">
        <w:rPr>
          <w:rFonts w:hint="eastAsia"/>
          <w:lang w:eastAsia="zh-CN"/>
        </w:rPr>
        <w:t>简单类型</w:t>
      </w:r>
      <w:bookmarkEnd w:id="272"/>
      <w:bookmarkEnd w:id="273"/>
    </w:p>
    <w:p w:rsidR="0028536B" w:rsidRPr="005967F9" w:rsidRDefault="0028536B">
      <w:pPr>
        <w:rPr>
          <w:lang w:eastAsia="zh-CN"/>
        </w:rPr>
      </w:pPr>
      <w:r w:rsidRPr="005967F9">
        <w:rPr>
          <w:rFonts w:hint="eastAsia"/>
          <w:lang w:eastAsia="zh-CN"/>
        </w:rPr>
        <w:t xml:space="preserve">C# </w:t>
      </w:r>
      <w:r w:rsidRPr="005967F9">
        <w:rPr>
          <w:rFonts w:hint="eastAsia"/>
          <w:lang w:eastAsia="zh-CN"/>
        </w:rPr>
        <w:t>提供称为简单类型</w:t>
      </w:r>
      <w:r w:rsidRPr="005967F9">
        <w:rPr>
          <w:rFonts w:hint="eastAsia"/>
          <w:lang w:eastAsia="zh-CN"/>
        </w:rPr>
        <w:t xml:space="preserve"> (simple type) </w:t>
      </w:r>
      <w:r w:rsidRPr="005967F9">
        <w:rPr>
          <w:rFonts w:hint="eastAsia"/>
          <w:lang w:eastAsia="zh-CN"/>
        </w:rPr>
        <w:t>的预定义结构类型集。简单类型通过保留字标识，而这些保留字只是</w:t>
      </w:r>
      <w:r w:rsidRPr="005967F9">
        <w:rPr>
          <w:rFonts w:hint="eastAsia"/>
          <w:lang w:eastAsia="zh-CN"/>
        </w:rPr>
        <w:t xml:space="preserve"> </w:t>
      </w:r>
      <w:r w:rsidRPr="005967F9">
        <w:rPr>
          <w:rStyle w:val="Codefragment"/>
          <w:rFonts w:hint="eastAsia"/>
          <w:lang w:eastAsia="zh-CN"/>
        </w:rPr>
        <w:t>System</w:t>
      </w:r>
      <w:r w:rsidRPr="005967F9">
        <w:rPr>
          <w:rFonts w:hint="eastAsia"/>
          <w:lang w:eastAsia="zh-CN"/>
        </w:rPr>
        <w:t xml:space="preserve"> </w:t>
      </w:r>
      <w:r w:rsidRPr="005967F9">
        <w:rPr>
          <w:rFonts w:hint="eastAsia"/>
          <w:lang w:eastAsia="zh-CN"/>
        </w:rPr>
        <w:t>命名空间中预定义结构类型的别名，详见下表。</w:t>
      </w:r>
    </w:p>
    <w:p w:rsidR="0028536B" w:rsidRPr="005967F9"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3780"/>
      </w:tblGrid>
      <w:tr w:rsidR="0028536B" w:rsidRPr="005967F9">
        <w:tc>
          <w:tcPr>
            <w:tcW w:w="2088" w:type="dxa"/>
          </w:tcPr>
          <w:p w:rsidR="0028536B" w:rsidRPr="005967F9" w:rsidRDefault="0028536B">
            <w:pPr>
              <w:pStyle w:val="Table"/>
              <w:rPr>
                <w:b/>
                <w:lang w:eastAsia="zh-CN"/>
              </w:rPr>
            </w:pPr>
            <w:r w:rsidRPr="005967F9">
              <w:rPr>
                <w:rFonts w:hint="eastAsia"/>
                <w:b/>
                <w:lang w:eastAsia="zh-CN"/>
              </w:rPr>
              <w:t>保留字</w:t>
            </w:r>
          </w:p>
        </w:tc>
        <w:tc>
          <w:tcPr>
            <w:tcW w:w="3780" w:type="dxa"/>
          </w:tcPr>
          <w:p w:rsidR="0028536B" w:rsidRPr="005967F9" w:rsidRDefault="0028536B">
            <w:pPr>
              <w:pStyle w:val="Table"/>
              <w:rPr>
                <w:b/>
                <w:lang w:eastAsia="zh-CN"/>
              </w:rPr>
            </w:pPr>
            <w:r w:rsidRPr="005967F9">
              <w:rPr>
                <w:rFonts w:hint="eastAsia"/>
                <w:b/>
                <w:lang w:eastAsia="zh-CN"/>
              </w:rPr>
              <w:t>别名类型</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sbyte</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System.SByte</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byte</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System.Byte</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short</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System.Int16</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ushort</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System.UInt16</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int</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System.Int32</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uint</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System.UInt32</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long</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System.Int64</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ulong</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System.UInt64</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char</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System.Char</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float</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System.Single</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double</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System.Double</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bool</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System.Boolean</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decimal</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System.Decimal</w:t>
            </w:r>
          </w:p>
        </w:tc>
      </w:tr>
    </w:tbl>
    <w:p w:rsidR="0028536B" w:rsidRPr="005967F9" w:rsidRDefault="0028536B">
      <w:pPr>
        <w:pStyle w:val="TableEnd"/>
        <w:rPr>
          <w:lang w:eastAsia="zh-CN"/>
        </w:rPr>
      </w:pPr>
    </w:p>
    <w:p w:rsidR="0028536B" w:rsidRPr="005967F9" w:rsidRDefault="0028536B">
      <w:pPr>
        <w:rPr>
          <w:lang w:eastAsia="zh-CN"/>
        </w:rPr>
      </w:pPr>
      <w:r w:rsidRPr="005967F9">
        <w:rPr>
          <w:rFonts w:hint="eastAsia"/>
          <w:lang w:eastAsia="zh-CN"/>
        </w:rPr>
        <w:t>由于简单类型是结构类型的别名，所以每个简单类型都具有成员。例如，</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具有在</w:t>
      </w:r>
      <w:r w:rsidRPr="005967F9">
        <w:rPr>
          <w:rFonts w:hint="eastAsia"/>
          <w:lang w:eastAsia="zh-CN"/>
        </w:rPr>
        <w:t xml:space="preserve"> </w:t>
      </w:r>
      <w:r w:rsidRPr="005967F9">
        <w:rPr>
          <w:rStyle w:val="Codefragment"/>
          <w:rFonts w:hint="eastAsia"/>
          <w:lang w:eastAsia="zh-CN"/>
        </w:rPr>
        <w:t>System.Int32</w:t>
      </w:r>
      <w:r w:rsidRPr="005967F9">
        <w:rPr>
          <w:rFonts w:hint="eastAsia"/>
          <w:lang w:eastAsia="zh-CN"/>
        </w:rPr>
        <w:t xml:space="preserve"> </w:t>
      </w:r>
      <w:r w:rsidRPr="005967F9">
        <w:rPr>
          <w:rFonts w:hint="eastAsia"/>
          <w:lang w:eastAsia="zh-CN"/>
        </w:rPr>
        <w:t>中声明的成员以及从</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 xml:space="preserve"> </w:t>
      </w:r>
      <w:r w:rsidRPr="005967F9">
        <w:rPr>
          <w:rFonts w:hint="eastAsia"/>
          <w:lang w:eastAsia="zh-CN"/>
        </w:rPr>
        <w:t>继承的成员，并且允许使用下面的语句：</w:t>
      </w:r>
    </w:p>
    <w:p w:rsidR="0028536B" w:rsidRPr="005967F9" w:rsidRDefault="0028536B">
      <w:pPr>
        <w:pStyle w:val="Code"/>
        <w:rPr>
          <w:lang w:eastAsia="zh-CN"/>
        </w:rPr>
      </w:pPr>
      <w:r w:rsidRPr="005967F9">
        <w:rPr>
          <w:rFonts w:hint="eastAsia"/>
          <w:lang w:eastAsia="zh-CN"/>
        </w:rPr>
        <w:t>int i = int.MaxValue;</w:t>
      </w:r>
      <w:r w:rsidRPr="005967F9">
        <w:rPr>
          <w:rFonts w:hint="eastAsia"/>
          <w:lang w:eastAsia="zh-CN"/>
        </w:rPr>
        <w:tab/>
      </w:r>
      <w:r w:rsidRPr="005967F9">
        <w:rPr>
          <w:rFonts w:hint="eastAsia"/>
          <w:lang w:eastAsia="zh-CN"/>
        </w:rPr>
        <w:tab/>
      </w:r>
      <w:r w:rsidRPr="005967F9">
        <w:rPr>
          <w:rFonts w:hint="eastAsia"/>
          <w:lang w:eastAsia="zh-CN"/>
        </w:rPr>
        <w:tab/>
        <w:t>// System.Int32.MaxValue constant</w:t>
      </w:r>
      <w:r w:rsidRPr="005967F9">
        <w:rPr>
          <w:rFonts w:hint="eastAsia"/>
          <w:lang w:eastAsia="zh-CN"/>
        </w:rPr>
        <w:br/>
        <w:t>string s = i.ToString();</w:t>
      </w:r>
      <w:r w:rsidRPr="005967F9">
        <w:rPr>
          <w:rFonts w:hint="eastAsia"/>
          <w:lang w:eastAsia="zh-CN"/>
        </w:rPr>
        <w:tab/>
      </w:r>
      <w:r w:rsidRPr="005967F9">
        <w:rPr>
          <w:rFonts w:hint="eastAsia"/>
          <w:lang w:eastAsia="zh-CN"/>
        </w:rPr>
        <w:tab/>
        <w:t>// System.Int32.ToString() instance method</w:t>
      </w:r>
      <w:r w:rsidRPr="005967F9">
        <w:rPr>
          <w:rFonts w:hint="eastAsia"/>
          <w:lang w:eastAsia="zh-CN"/>
        </w:rPr>
        <w:br/>
        <w:t>string t = 123.ToString();</w:t>
      </w:r>
      <w:r w:rsidRPr="005967F9">
        <w:rPr>
          <w:rFonts w:hint="eastAsia"/>
          <w:lang w:eastAsia="zh-CN"/>
        </w:rPr>
        <w:tab/>
      </w:r>
      <w:r w:rsidRPr="005967F9">
        <w:rPr>
          <w:rFonts w:hint="eastAsia"/>
          <w:lang w:eastAsia="zh-CN"/>
        </w:rPr>
        <w:tab/>
        <w:t>// System.Int32.ToString() instance method</w:t>
      </w:r>
    </w:p>
    <w:p w:rsidR="0028536B" w:rsidRPr="005967F9" w:rsidRDefault="0028536B">
      <w:pPr>
        <w:rPr>
          <w:lang w:eastAsia="zh-CN"/>
        </w:rPr>
      </w:pPr>
      <w:r w:rsidRPr="005967F9">
        <w:rPr>
          <w:rFonts w:hint="eastAsia"/>
          <w:lang w:eastAsia="zh-CN"/>
        </w:rPr>
        <w:lastRenderedPageBreak/>
        <w:t>简单类型与其他结构类型的不同之处在于，简单类型允许某些附加的操作：</w:t>
      </w:r>
    </w:p>
    <w:p w:rsidR="0028536B" w:rsidRPr="005967F9" w:rsidRDefault="0028536B">
      <w:pPr>
        <w:pStyle w:val="ListBullet"/>
        <w:rPr>
          <w:lang w:eastAsia="zh-CN"/>
        </w:rPr>
      </w:pPr>
      <w:r w:rsidRPr="005967F9">
        <w:rPr>
          <w:rFonts w:hint="eastAsia"/>
          <w:lang w:eastAsia="zh-CN"/>
        </w:rPr>
        <w:t>大多数简单类型允许通过编写</w:t>
      </w:r>
      <w:r w:rsidRPr="005967F9">
        <w:rPr>
          <w:rFonts w:hint="eastAsia"/>
          <w:lang w:eastAsia="zh-CN"/>
        </w:rPr>
        <w:t xml:space="preserve"> </w:t>
      </w:r>
      <w:r w:rsidRPr="005967F9">
        <w:rPr>
          <w:rStyle w:val="Production"/>
          <w:rFonts w:hint="eastAsia"/>
          <w:lang w:eastAsia="zh-CN"/>
        </w:rPr>
        <w:t>literals</w:t>
      </w:r>
      <w:r w:rsidRPr="005967F9">
        <w:rPr>
          <w:rFonts w:hint="eastAsia"/>
          <w:lang w:eastAsia="zh-CN"/>
        </w:rPr>
        <w:t>（第</w:t>
      </w:r>
      <w:r w:rsidRPr="005967F9">
        <w:rPr>
          <w:rFonts w:hint="eastAsia"/>
          <w:lang w:eastAsia="zh-CN"/>
        </w:rPr>
        <w:t xml:space="preserve"> </w:t>
      </w:r>
      <w:fldSimple w:instr=" REF _Ref493141195 \w \h  \* MERGEFORMAT ">
        <w:r w:rsidR="00437C65" w:rsidRPr="005967F9">
          <w:rPr>
            <w:rFonts w:hint="eastAsia"/>
            <w:lang w:eastAsia="zh-CN"/>
          </w:rPr>
          <w:t>2.4.4</w:t>
        </w:r>
      </w:fldSimple>
      <w:r w:rsidRPr="005967F9">
        <w:rPr>
          <w:rFonts w:hint="eastAsia"/>
          <w:lang w:eastAsia="zh-CN"/>
        </w:rPr>
        <w:t xml:space="preserve"> </w:t>
      </w:r>
      <w:r w:rsidRPr="005967F9">
        <w:rPr>
          <w:rFonts w:hint="eastAsia"/>
          <w:lang w:eastAsia="zh-CN"/>
        </w:rPr>
        <w:t>节）来创建值。例如，</w:t>
      </w:r>
      <w:r w:rsidRPr="005967F9">
        <w:rPr>
          <w:rStyle w:val="Codefragment"/>
          <w:rFonts w:hint="eastAsia"/>
          <w:lang w:eastAsia="zh-CN"/>
        </w:rPr>
        <w:t>123</w:t>
      </w:r>
      <w:r w:rsidRPr="005967F9">
        <w:rPr>
          <w:rFonts w:hint="eastAsia"/>
          <w:lang w:eastAsia="zh-CN"/>
        </w:rPr>
        <w:t xml:space="preserve"> </w:t>
      </w:r>
      <w:r w:rsidRPr="005967F9">
        <w:rPr>
          <w:rFonts w:hint="eastAsia"/>
          <w:lang w:eastAsia="zh-CN"/>
        </w:rPr>
        <w:t>是类型为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的文本，</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是类型为</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的文本。</w:t>
      </w:r>
      <w:r w:rsidRPr="005967F9">
        <w:rPr>
          <w:rFonts w:hint="eastAsia"/>
          <w:lang w:eastAsia="zh-CN"/>
        </w:rPr>
        <w:t xml:space="preserve">C# </w:t>
      </w:r>
      <w:r w:rsidRPr="005967F9">
        <w:rPr>
          <w:rFonts w:hint="eastAsia"/>
          <w:lang w:eastAsia="zh-CN"/>
        </w:rPr>
        <w:t>没有普遍地为结构类型设置类似的以文本创建值的规则，所以其他结构类型的非默认值最终总是通过这些结构类型的实例构造函数来创建的。</w:t>
      </w:r>
    </w:p>
    <w:p w:rsidR="0028536B" w:rsidRPr="005967F9" w:rsidRDefault="0028536B">
      <w:pPr>
        <w:pStyle w:val="ListBullet"/>
        <w:rPr>
          <w:lang w:eastAsia="zh-CN"/>
        </w:rPr>
      </w:pPr>
      <w:r w:rsidRPr="005967F9">
        <w:rPr>
          <w:rFonts w:hint="eastAsia"/>
          <w:lang w:eastAsia="zh-CN"/>
        </w:rPr>
        <w:t>当表达式的操作数都是简单类型常量时，编译器可以在编译时计算表达式。这样的表达式称为</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节）。涉及其他结构类型所定义的运算符的表达式不被视为常量表达式。</w:t>
      </w:r>
    </w:p>
    <w:p w:rsidR="0028536B" w:rsidRPr="005967F9" w:rsidRDefault="0028536B">
      <w:pPr>
        <w:pStyle w:val="ListBullet"/>
        <w:rPr>
          <w:lang w:eastAsia="zh-CN"/>
        </w:rPr>
      </w:pPr>
      <w:r w:rsidRPr="005967F9">
        <w:rPr>
          <w:rFonts w:hint="eastAsia"/>
          <w:lang w:eastAsia="zh-CN"/>
        </w:rPr>
        <w:t>通过</w:t>
      </w:r>
      <w:r w:rsidRPr="005967F9">
        <w:rPr>
          <w:rFonts w:hint="eastAsia"/>
          <w:lang w:eastAsia="zh-CN"/>
        </w:rPr>
        <w:t xml:space="preserve"> </w:t>
      </w:r>
      <w:r w:rsidRPr="005967F9">
        <w:rPr>
          <w:rStyle w:val="Codefragment"/>
          <w:rFonts w:hint="eastAsia"/>
          <w:lang w:eastAsia="zh-CN"/>
        </w:rPr>
        <w:t>const</w:t>
      </w:r>
      <w:r w:rsidRPr="005967F9">
        <w:rPr>
          <w:rFonts w:hint="eastAsia"/>
          <w:lang w:eastAsia="zh-CN"/>
        </w:rPr>
        <w:t xml:space="preserve"> </w:t>
      </w:r>
      <w:r w:rsidRPr="005967F9">
        <w:rPr>
          <w:rFonts w:hint="eastAsia"/>
          <w:lang w:eastAsia="zh-CN"/>
        </w:rPr>
        <w:t>声明可以声明简单类型（第</w:t>
      </w:r>
      <w:r w:rsidRPr="005967F9">
        <w:rPr>
          <w:rFonts w:hint="eastAsia"/>
          <w:lang w:eastAsia="zh-CN"/>
        </w:rPr>
        <w:t xml:space="preserve"> </w:t>
      </w:r>
      <w:fldSimple w:instr=" REF _Ref519497236 \r \h  \* MERGEFORMAT ">
        <w:r w:rsidR="00437C65" w:rsidRPr="005967F9">
          <w:rPr>
            <w:rFonts w:hint="eastAsia"/>
            <w:lang w:eastAsia="zh-CN"/>
          </w:rPr>
          <w:t>10.4</w:t>
        </w:r>
      </w:fldSimple>
      <w:r w:rsidRPr="005967F9">
        <w:rPr>
          <w:rFonts w:hint="eastAsia"/>
          <w:lang w:eastAsia="zh-CN"/>
        </w:rPr>
        <w:t xml:space="preserve"> </w:t>
      </w:r>
      <w:r w:rsidRPr="005967F9">
        <w:rPr>
          <w:rFonts w:hint="eastAsia"/>
          <w:lang w:eastAsia="zh-CN"/>
        </w:rPr>
        <w:t>节）的常量。常量不可能属于其他结构类型，但</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字段提供了类似的效果。</w:t>
      </w:r>
    </w:p>
    <w:p w:rsidR="0028536B" w:rsidRPr="005967F9" w:rsidRDefault="0028536B">
      <w:pPr>
        <w:pStyle w:val="ListBullet"/>
        <w:rPr>
          <w:lang w:eastAsia="zh-CN"/>
        </w:rPr>
      </w:pPr>
      <w:r w:rsidRPr="005967F9">
        <w:rPr>
          <w:rFonts w:hint="eastAsia"/>
          <w:lang w:eastAsia="zh-CN"/>
        </w:rPr>
        <w:t>涉及简单类型的转换可以参与由其他结构类型定义的转换运算符的计算，但用户定义的转换运算符永远不能参与其他用户定义运算符的计算（第</w:t>
      </w:r>
      <w:r w:rsidRPr="005967F9">
        <w:rPr>
          <w:rFonts w:hint="eastAsia"/>
          <w:lang w:eastAsia="zh-CN"/>
        </w:rPr>
        <w:t xml:space="preserve"> </w:t>
      </w:r>
      <w:fldSimple w:instr=" REF _Ref449415525 \r \h  \* MERGEFORMAT ">
        <w:r w:rsidR="00437C65" w:rsidRPr="005967F9">
          <w:rPr>
            <w:rFonts w:hint="eastAsia"/>
            <w:lang w:eastAsia="zh-CN"/>
          </w:rPr>
          <w:t>6.4.3</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274" w:name="_Ref470249725"/>
      <w:bookmarkStart w:id="275" w:name="_Toc365630368"/>
      <w:r w:rsidRPr="005967F9">
        <w:rPr>
          <w:rFonts w:hint="eastAsia"/>
          <w:lang w:eastAsia="zh-CN"/>
        </w:rPr>
        <w:t>整型</w:t>
      </w:r>
      <w:bookmarkEnd w:id="274"/>
      <w:bookmarkEnd w:id="275"/>
    </w:p>
    <w:p w:rsidR="0028536B" w:rsidRPr="005967F9" w:rsidRDefault="0028536B">
      <w:pPr>
        <w:rPr>
          <w:lang w:eastAsia="zh-CN"/>
        </w:rPr>
      </w:pPr>
      <w:r w:rsidRPr="005967F9">
        <w:rPr>
          <w:rFonts w:hint="eastAsia"/>
          <w:lang w:eastAsia="zh-CN"/>
        </w:rPr>
        <w:t xml:space="preserve">C# </w:t>
      </w:r>
      <w:r w:rsidRPr="005967F9">
        <w:rPr>
          <w:rFonts w:hint="eastAsia"/>
          <w:lang w:eastAsia="zh-CN"/>
        </w:rPr>
        <w:t>支持</w:t>
      </w:r>
      <w:r w:rsidRPr="005967F9">
        <w:rPr>
          <w:rFonts w:hint="eastAsia"/>
          <w:lang w:eastAsia="zh-CN"/>
        </w:rPr>
        <w:t xml:space="preserve"> 9 </w:t>
      </w:r>
      <w:r w:rsidRPr="005967F9">
        <w:rPr>
          <w:rFonts w:hint="eastAsia"/>
          <w:lang w:eastAsia="zh-CN"/>
        </w:rPr>
        <w:t>种整型：</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。整型具有以下所列的大小和取值范围：</w:t>
      </w:r>
    </w:p>
    <w:p w:rsidR="0028536B" w:rsidRPr="005967F9" w:rsidRDefault="0028536B">
      <w:pPr>
        <w:pStyle w:val="ListBullet"/>
        <w:rPr>
          <w:lang w:eastAsia="zh-CN"/>
        </w:rPr>
      </w:pPr>
      <w:r w:rsidRPr="005967F9">
        <w:rPr>
          <w:rStyle w:val="Codefragment"/>
          <w:rFonts w:hint="eastAsia"/>
          <w:lang w:eastAsia="zh-CN"/>
        </w:rPr>
        <w:t>sbyte</w:t>
      </w:r>
      <w:r w:rsidRPr="005967F9">
        <w:rPr>
          <w:rFonts w:hint="eastAsia"/>
          <w:lang w:eastAsia="zh-CN"/>
        </w:rPr>
        <w:t xml:space="preserve"> </w:t>
      </w:r>
      <w:r w:rsidRPr="005967F9">
        <w:rPr>
          <w:rFonts w:hint="eastAsia"/>
          <w:lang w:eastAsia="zh-CN"/>
        </w:rPr>
        <w:t>类型表示有符号</w:t>
      </w:r>
      <w:r w:rsidRPr="005967F9">
        <w:rPr>
          <w:rFonts w:hint="eastAsia"/>
          <w:lang w:eastAsia="zh-CN"/>
        </w:rPr>
        <w:t xml:space="preserve"> 8 </w:t>
      </w:r>
      <w:r w:rsidRPr="005967F9">
        <w:rPr>
          <w:rFonts w:hint="eastAsia"/>
          <w:lang w:eastAsia="zh-CN"/>
        </w:rPr>
        <w:t>位整数，其值介于</w:t>
      </w:r>
      <w:r w:rsidRPr="005967F9">
        <w:rPr>
          <w:rFonts w:hint="eastAsia"/>
          <w:lang w:eastAsia="zh-CN"/>
        </w:rPr>
        <w:t xml:space="preserve"> </w:t>
      </w:r>
      <w:r w:rsidRPr="005967F9">
        <w:rPr>
          <w:rFonts w:hint="eastAsia"/>
          <w:lang w:eastAsia="zh-CN"/>
        </w:rPr>
        <w:t>–</w:t>
      </w:r>
      <w:r w:rsidRPr="005967F9">
        <w:rPr>
          <w:rFonts w:hint="eastAsia"/>
          <w:lang w:eastAsia="zh-CN"/>
        </w:rPr>
        <w:t xml:space="preserve">128 </w:t>
      </w:r>
      <w:r w:rsidRPr="005967F9">
        <w:rPr>
          <w:rFonts w:hint="eastAsia"/>
          <w:lang w:eastAsia="zh-CN"/>
        </w:rPr>
        <w:t>和</w:t>
      </w:r>
      <w:r w:rsidRPr="005967F9">
        <w:rPr>
          <w:rFonts w:hint="eastAsia"/>
          <w:lang w:eastAsia="zh-CN"/>
        </w:rPr>
        <w:t xml:space="preserve"> 127 </w:t>
      </w:r>
      <w:r w:rsidRPr="005967F9">
        <w:rPr>
          <w:rFonts w:hint="eastAsia"/>
          <w:lang w:eastAsia="zh-CN"/>
        </w:rPr>
        <w:t>之间。</w:t>
      </w:r>
    </w:p>
    <w:p w:rsidR="0028536B" w:rsidRPr="005967F9" w:rsidRDefault="0028536B">
      <w:pPr>
        <w:pStyle w:val="ListBullet"/>
        <w:rPr>
          <w:lang w:eastAsia="zh-CN"/>
        </w:rPr>
      </w:pP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类型表示无符号</w:t>
      </w:r>
      <w:r w:rsidRPr="005967F9">
        <w:rPr>
          <w:rFonts w:hint="eastAsia"/>
          <w:lang w:eastAsia="zh-CN"/>
        </w:rPr>
        <w:t xml:space="preserve"> 8 </w:t>
      </w:r>
      <w:r w:rsidRPr="005967F9">
        <w:rPr>
          <w:rFonts w:hint="eastAsia"/>
          <w:lang w:eastAsia="zh-CN"/>
        </w:rPr>
        <w:t>位整数，其值介于</w:t>
      </w:r>
      <w:r w:rsidRPr="005967F9">
        <w:rPr>
          <w:rFonts w:hint="eastAsia"/>
          <w:lang w:eastAsia="zh-CN"/>
        </w:rPr>
        <w:t xml:space="preserve"> 0 </w:t>
      </w:r>
      <w:r w:rsidRPr="005967F9">
        <w:rPr>
          <w:rFonts w:hint="eastAsia"/>
          <w:lang w:eastAsia="zh-CN"/>
        </w:rPr>
        <w:t>和</w:t>
      </w:r>
      <w:r w:rsidRPr="005967F9">
        <w:rPr>
          <w:rFonts w:hint="eastAsia"/>
          <w:lang w:eastAsia="zh-CN"/>
        </w:rPr>
        <w:t xml:space="preserve"> 255 </w:t>
      </w:r>
      <w:r w:rsidRPr="005967F9">
        <w:rPr>
          <w:rFonts w:hint="eastAsia"/>
          <w:lang w:eastAsia="zh-CN"/>
        </w:rPr>
        <w:t>之间。</w:t>
      </w:r>
    </w:p>
    <w:p w:rsidR="0028536B" w:rsidRPr="005967F9" w:rsidRDefault="0028536B">
      <w:pPr>
        <w:pStyle w:val="ListBullet"/>
        <w:rPr>
          <w:lang w:eastAsia="zh-CN"/>
        </w:rPr>
      </w:pP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类型表示有符号</w:t>
      </w:r>
      <w:r w:rsidRPr="005967F9">
        <w:rPr>
          <w:rFonts w:hint="eastAsia"/>
          <w:lang w:eastAsia="zh-CN"/>
        </w:rPr>
        <w:t xml:space="preserve"> 16 </w:t>
      </w:r>
      <w:r w:rsidRPr="005967F9">
        <w:rPr>
          <w:rFonts w:hint="eastAsia"/>
          <w:lang w:eastAsia="zh-CN"/>
        </w:rPr>
        <w:t>位整数，其值介于</w:t>
      </w:r>
      <w:r w:rsidRPr="005967F9">
        <w:rPr>
          <w:rFonts w:hint="eastAsia"/>
          <w:lang w:eastAsia="zh-CN"/>
        </w:rPr>
        <w:t xml:space="preserve"> </w:t>
      </w:r>
      <w:r w:rsidRPr="005967F9">
        <w:rPr>
          <w:rFonts w:hint="eastAsia"/>
          <w:lang w:eastAsia="zh-CN"/>
        </w:rPr>
        <w:t>–</w:t>
      </w:r>
      <w:r w:rsidRPr="005967F9">
        <w:rPr>
          <w:rFonts w:hint="eastAsia"/>
          <w:lang w:eastAsia="zh-CN"/>
        </w:rPr>
        <w:t xml:space="preserve">32768 </w:t>
      </w:r>
      <w:r w:rsidRPr="005967F9">
        <w:rPr>
          <w:rFonts w:hint="eastAsia"/>
          <w:lang w:eastAsia="zh-CN"/>
        </w:rPr>
        <w:t>和</w:t>
      </w:r>
      <w:r w:rsidRPr="005967F9">
        <w:rPr>
          <w:rFonts w:hint="eastAsia"/>
          <w:lang w:eastAsia="zh-CN"/>
        </w:rPr>
        <w:t xml:space="preserve"> 32767 </w:t>
      </w:r>
      <w:r w:rsidRPr="005967F9">
        <w:rPr>
          <w:rFonts w:hint="eastAsia"/>
          <w:lang w:eastAsia="zh-CN"/>
        </w:rPr>
        <w:t>之间。</w:t>
      </w:r>
    </w:p>
    <w:p w:rsidR="0028536B" w:rsidRPr="005967F9" w:rsidRDefault="0028536B">
      <w:pPr>
        <w:pStyle w:val="ListBullet"/>
        <w:rPr>
          <w:lang w:eastAsia="zh-CN"/>
        </w:rPr>
      </w:pP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类型表示无符号</w:t>
      </w:r>
      <w:r w:rsidRPr="005967F9">
        <w:rPr>
          <w:rFonts w:hint="eastAsia"/>
          <w:lang w:eastAsia="zh-CN"/>
        </w:rPr>
        <w:t xml:space="preserve"> 16 </w:t>
      </w:r>
      <w:r w:rsidRPr="005967F9">
        <w:rPr>
          <w:rFonts w:hint="eastAsia"/>
          <w:lang w:eastAsia="zh-CN"/>
        </w:rPr>
        <w:t>位整数，其值介于</w:t>
      </w:r>
      <w:r w:rsidRPr="005967F9">
        <w:rPr>
          <w:rFonts w:hint="eastAsia"/>
          <w:lang w:eastAsia="zh-CN"/>
        </w:rPr>
        <w:t xml:space="preserve"> 0 </w:t>
      </w:r>
      <w:r w:rsidRPr="005967F9">
        <w:rPr>
          <w:rFonts w:hint="eastAsia"/>
          <w:lang w:eastAsia="zh-CN"/>
        </w:rPr>
        <w:t>和</w:t>
      </w:r>
      <w:r w:rsidRPr="005967F9">
        <w:rPr>
          <w:rFonts w:hint="eastAsia"/>
          <w:lang w:eastAsia="zh-CN"/>
        </w:rPr>
        <w:t xml:space="preserve"> 65535 </w:t>
      </w:r>
      <w:r w:rsidRPr="005967F9">
        <w:rPr>
          <w:rFonts w:hint="eastAsia"/>
          <w:lang w:eastAsia="zh-CN"/>
        </w:rPr>
        <w:t>之间。</w:t>
      </w:r>
    </w:p>
    <w:p w:rsidR="0028536B" w:rsidRPr="005967F9" w:rsidRDefault="0028536B">
      <w:pPr>
        <w:pStyle w:val="ListBullet"/>
        <w:rPr>
          <w:lang w:eastAsia="zh-CN"/>
        </w:rPr>
      </w:pP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类型表示有符号</w:t>
      </w:r>
      <w:r w:rsidRPr="005967F9">
        <w:rPr>
          <w:rFonts w:hint="eastAsia"/>
          <w:lang w:eastAsia="zh-CN"/>
        </w:rPr>
        <w:t xml:space="preserve"> 32 </w:t>
      </w:r>
      <w:r w:rsidRPr="005967F9">
        <w:rPr>
          <w:rFonts w:hint="eastAsia"/>
          <w:lang w:eastAsia="zh-CN"/>
        </w:rPr>
        <w:t>位整数，其值介于</w:t>
      </w:r>
      <w:r w:rsidRPr="005967F9">
        <w:rPr>
          <w:rFonts w:hint="eastAsia"/>
          <w:lang w:eastAsia="zh-CN"/>
        </w:rPr>
        <w:t xml:space="preserve"> </w:t>
      </w:r>
      <w:r w:rsidRPr="005967F9">
        <w:rPr>
          <w:rFonts w:hint="eastAsia"/>
          <w:lang w:eastAsia="zh-CN"/>
        </w:rPr>
        <w:t>–</w:t>
      </w:r>
      <w:r w:rsidRPr="005967F9">
        <w:rPr>
          <w:rFonts w:hint="eastAsia"/>
          <w:lang w:eastAsia="zh-CN"/>
        </w:rPr>
        <w:t xml:space="preserve">2147483648 </w:t>
      </w:r>
      <w:r w:rsidRPr="005967F9">
        <w:rPr>
          <w:rFonts w:hint="eastAsia"/>
          <w:lang w:eastAsia="zh-CN"/>
        </w:rPr>
        <w:t>和</w:t>
      </w:r>
      <w:r w:rsidRPr="005967F9">
        <w:rPr>
          <w:rFonts w:hint="eastAsia"/>
          <w:lang w:eastAsia="zh-CN"/>
        </w:rPr>
        <w:t xml:space="preserve"> 2147483647 </w:t>
      </w:r>
      <w:r w:rsidRPr="005967F9">
        <w:rPr>
          <w:rFonts w:hint="eastAsia"/>
          <w:lang w:eastAsia="zh-CN"/>
        </w:rPr>
        <w:t>之间。</w:t>
      </w:r>
    </w:p>
    <w:p w:rsidR="0028536B" w:rsidRPr="005967F9" w:rsidRDefault="0028536B">
      <w:pPr>
        <w:pStyle w:val="ListBullet"/>
        <w:rPr>
          <w:lang w:eastAsia="zh-CN"/>
        </w:rPr>
      </w:pP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类型表示无符号</w:t>
      </w:r>
      <w:r w:rsidRPr="005967F9">
        <w:rPr>
          <w:rFonts w:hint="eastAsia"/>
          <w:lang w:eastAsia="zh-CN"/>
        </w:rPr>
        <w:t xml:space="preserve"> 32 </w:t>
      </w:r>
      <w:r w:rsidRPr="005967F9">
        <w:rPr>
          <w:rFonts w:hint="eastAsia"/>
          <w:lang w:eastAsia="zh-CN"/>
        </w:rPr>
        <w:t>位整数，其值介于</w:t>
      </w:r>
      <w:r w:rsidRPr="005967F9">
        <w:rPr>
          <w:rFonts w:hint="eastAsia"/>
          <w:lang w:eastAsia="zh-CN"/>
        </w:rPr>
        <w:t xml:space="preserve"> 0 </w:t>
      </w:r>
      <w:r w:rsidRPr="005967F9">
        <w:rPr>
          <w:rFonts w:hint="eastAsia"/>
          <w:lang w:eastAsia="zh-CN"/>
        </w:rPr>
        <w:t>和</w:t>
      </w:r>
      <w:r w:rsidRPr="005967F9">
        <w:rPr>
          <w:rFonts w:hint="eastAsia"/>
          <w:lang w:eastAsia="zh-CN"/>
        </w:rPr>
        <w:t xml:space="preserve"> 4294967295 </w:t>
      </w:r>
      <w:r w:rsidRPr="005967F9">
        <w:rPr>
          <w:rFonts w:hint="eastAsia"/>
          <w:lang w:eastAsia="zh-CN"/>
        </w:rPr>
        <w:t>之间。</w:t>
      </w:r>
    </w:p>
    <w:p w:rsidR="0028536B" w:rsidRPr="005967F9" w:rsidRDefault="0028536B">
      <w:pPr>
        <w:pStyle w:val="ListBullet"/>
        <w:rPr>
          <w:lang w:eastAsia="zh-CN"/>
        </w:rPr>
      </w:pP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类型表示有符号</w:t>
      </w:r>
      <w:r w:rsidRPr="005967F9">
        <w:rPr>
          <w:rFonts w:hint="eastAsia"/>
          <w:lang w:eastAsia="zh-CN"/>
        </w:rPr>
        <w:t xml:space="preserve"> 64 </w:t>
      </w:r>
      <w:r w:rsidRPr="005967F9">
        <w:rPr>
          <w:rFonts w:hint="eastAsia"/>
          <w:lang w:eastAsia="zh-CN"/>
        </w:rPr>
        <w:t>位整数，其值介于</w:t>
      </w:r>
      <w:r w:rsidRPr="005967F9">
        <w:rPr>
          <w:rFonts w:hint="eastAsia"/>
          <w:lang w:eastAsia="zh-CN"/>
        </w:rPr>
        <w:t xml:space="preserve"> </w:t>
      </w:r>
      <w:r w:rsidRPr="005967F9">
        <w:rPr>
          <w:rFonts w:hint="eastAsia"/>
          <w:lang w:eastAsia="zh-CN"/>
        </w:rPr>
        <w:t>–</w:t>
      </w:r>
      <w:r w:rsidRPr="005967F9">
        <w:rPr>
          <w:rFonts w:hint="eastAsia"/>
          <w:lang w:eastAsia="zh-CN"/>
        </w:rPr>
        <w:t xml:space="preserve">9223372036854775808 </w:t>
      </w:r>
      <w:r w:rsidRPr="005967F9">
        <w:rPr>
          <w:rFonts w:hint="eastAsia"/>
          <w:lang w:eastAsia="zh-CN"/>
        </w:rPr>
        <w:t>和</w:t>
      </w:r>
      <w:r w:rsidRPr="005967F9">
        <w:rPr>
          <w:rFonts w:hint="eastAsia"/>
          <w:lang w:eastAsia="zh-CN"/>
        </w:rPr>
        <w:t xml:space="preserve"> 9223372036854775807 </w:t>
      </w:r>
      <w:r w:rsidRPr="005967F9">
        <w:rPr>
          <w:rFonts w:hint="eastAsia"/>
          <w:lang w:eastAsia="zh-CN"/>
        </w:rPr>
        <w:t>之间。</w:t>
      </w:r>
    </w:p>
    <w:p w:rsidR="0028536B" w:rsidRPr="005967F9" w:rsidRDefault="0028536B">
      <w:pPr>
        <w:pStyle w:val="ListBullet"/>
        <w:rPr>
          <w:lang w:eastAsia="zh-CN"/>
        </w:rPr>
      </w:pP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类型表示无符号</w:t>
      </w:r>
      <w:r w:rsidRPr="005967F9">
        <w:rPr>
          <w:rFonts w:hint="eastAsia"/>
          <w:lang w:eastAsia="zh-CN"/>
        </w:rPr>
        <w:t xml:space="preserve"> 64 </w:t>
      </w:r>
      <w:r w:rsidRPr="005967F9">
        <w:rPr>
          <w:rFonts w:hint="eastAsia"/>
          <w:lang w:eastAsia="zh-CN"/>
        </w:rPr>
        <w:t>位整数，其值介于</w:t>
      </w:r>
      <w:r w:rsidRPr="005967F9">
        <w:rPr>
          <w:rFonts w:hint="eastAsia"/>
          <w:lang w:eastAsia="zh-CN"/>
        </w:rPr>
        <w:t xml:space="preserve"> 0 </w:t>
      </w:r>
      <w:r w:rsidRPr="005967F9">
        <w:rPr>
          <w:rFonts w:hint="eastAsia"/>
          <w:lang w:eastAsia="zh-CN"/>
        </w:rPr>
        <w:t>和</w:t>
      </w:r>
      <w:r w:rsidRPr="005967F9">
        <w:rPr>
          <w:rFonts w:hint="eastAsia"/>
          <w:lang w:eastAsia="zh-CN"/>
        </w:rPr>
        <w:t xml:space="preserve"> 18446744073709551615 </w:t>
      </w:r>
      <w:r w:rsidRPr="005967F9">
        <w:rPr>
          <w:rFonts w:hint="eastAsia"/>
          <w:lang w:eastAsia="zh-CN"/>
        </w:rPr>
        <w:t>之间。</w:t>
      </w:r>
    </w:p>
    <w:p w:rsidR="0028536B" w:rsidRPr="005967F9" w:rsidRDefault="0028536B">
      <w:pPr>
        <w:pStyle w:val="ListBullet"/>
        <w:rPr>
          <w:lang w:eastAsia="zh-CN"/>
        </w:rPr>
      </w:pP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类型表示无符号</w:t>
      </w:r>
      <w:r w:rsidRPr="005967F9">
        <w:rPr>
          <w:rFonts w:hint="eastAsia"/>
          <w:lang w:eastAsia="zh-CN"/>
        </w:rPr>
        <w:t xml:space="preserve"> 16 </w:t>
      </w:r>
      <w:r w:rsidRPr="005967F9">
        <w:rPr>
          <w:rFonts w:hint="eastAsia"/>
          <w:lang w:eastAsia="zh-CN"/>
        </w:rPr>
        <w:t>位整数，其值介于</w:t>
      </w:r>
      <w:r w:rsidRPr="005967F9">
        <w:rPr>
          <w:rFonts w:hint="eastAsia"/>
          <w:lang w:eastAsia="zh-CN"/>
        </w:rPr>
        <w:t xml:space="preserve"> 0 </w:t>
      </w:r>
      <w:r w:rsidRPr="005967F9">
        <w:rPr>
          <w:rFonts w:hint="eastAsia"/>
          <w:lang w:eastAsia="zh-CN"/>
        </w:rPr>
        <w:t>和</w:t>
      </w:r>
      <w:r w:rsidRPr="005967F9">
        <w:rPr>
          <w:rFonts w:hint="eastAsia"/>
          <w:lang w:eastAsia="zh-CN"/>
        </w:rPr>
        <w:t xml:space="preserve"> 65535 </w:t>
      </w:r>
      <w:r w:rsidRPr="005967F9">
        <w:rPr>
          <w:rFonts w:hint="eastAsia"/>
          <w:lang w:eastAsia="zh-CN"/>
        </w:rPr>
        <w:t>之间。</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类型的可能值集与</w:t>
      </w:r>
      <w:r w:rsidRPr="005967F9">
        <w:rPr>
          <w:rFonts w:hint="eastAsia"/>
          <w:lang w:eastAsia="zh-CN"/>
        </w:rPr>
        <w:t xml:space="preserve"> Unicode </w:t>
      </w:r>
      <w:r w:rsidRPr="005967F9">
        <w:rPr>
          <w:rFonts w:hint="eastAsia"/>
          <w:lang w:eastAsia="zh-CN"/>
        </w:rPr>
        <w:t>字符集相对应。虽然</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的表示形式与</w:t>
      </w:r>
      <w:r w:rsidRPr="005967F9">
        <w:rPr>
          <w:rFonts w:hint="eastAsia"/>
          <w:lang w:eastAsia="zh-CN"/>
        </w:rPr>
        <w:t xml:space="preserve"> </w:t>
      </w: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相同，但是可以对一种类型进行的所有计算并非都可以对另一种类型执行。</w:t>
      </w:r>
    </w:p>
    <w:p w:rsidR="0028536B" w:rsidRPr="005967F9" w:rsidRDefault="0028536B">
      <w:pPr>
        <w:rPr>
          <w:lang w:eastAsia="zh-CN"/>
        </w:rPr>
      </w:pPr>
      <w:r w:rsidRPr="005967F9">
        <w:rPr>
          <w:rFonts w:hint="eastAsia"/>
          <w:lang w:eastAsia="zh-CN"/>
        </w:rPr>
        <w:t>整型一元运算符和二元运算符总是对有符号</w:t>
      </w:r>
      <w:r w:rsidRPr="005967F9">
        <w:rPr>
          <w:rFonts w:hint="eastAsia"/>
          <w:lang w:eastAsia="zh-CN"/>
        </w:rPr>
        <w:t xml:space="preserve"> 32 </w:t>
      </w:r>
      <w:r w:rsidRPr="005967F9">
        <w:rPr>
          <w:rFonts w:hint="eastAsia"/>
          <w:lang w:eastAsia="zh-CN"/>
        </w:rPr>
        <w:t>位精度、无符号的</w:t>
      </w:r>
      <w:r w:rsidRPr="005967F9">
        <w:rPr>
          <w:rFonts w:hint="eastAsia"/>
          <w:lang w:eastAsia="zh-CN"/>
        </w:rPr>
        <w:t xml:space="preserve"> 32 </w:t>
      </w:r>
      <w:r w:rsidRPr="005967F9">
        <w:rPr>
          <w:rFonts w:hint="eastAsia"/>
          <w:lang w:eastAsia="zh-CN"/>
        </w:rPr>
        <w:t>位精度、有符号</w:t>
      </w:r>
      <w:r w:rsidRPr="005967F9">
        <w:rPr>
          <w:rFonts w:hint="eastAsia"/>
          <w:lang w:eastAsia="zh-CN"/>
        </w:rPr>
        <w:t xml:space="preserve"> 64 </w:t>
      </w:r>
      <w:r w:rsidRPr="005967F9">
        <w:rPr>
          <w:rFonts w:hint="eastAsia"/>
          <w:lang w:eastAsia="zh-CN"/>
        </w:rPr>
        <w:t>位精度或无符号</w:t>
      </w:r>
      <w:r w:rsidRPr="005967F9">
        <w:rPr>
          <w:rFonts w:hint="eastAsia"/>
          <w:lang w:eastAsia="zh-CN"/>
        </w:rPr>
        <w:t xml:space="preserve"> 64 </w:t>
      </w:r>
      <w:r w:rsidRPr="005967F9">
        <w:rPr>
          <w:rFonts w:hint="eastAsia"/>
          <w:lang w:eastAsia="zh-CN"/>
        </w:rPr>
        <w:t>位精度进行计算：</w:t>
      </w:r>
    </w:p>
    <w:p w:rsidR="0028536B" w:rsidRPr="005967F9" w:rsidRDefault="0028536B">
      <w:pPr>
        <w:pStyle w:val="ListBullet"/>
        <w:rPr>
          <w:lang w:eastAsia="zh-CN"/>
        </w:rPr>
      </w:pPr>
      <w:r w:rsidRPr="005967F9">
        <w:rPr>
          <w:rFonts w:hint="eastAsia"/>
          <w:lang w:eastAsia="zh-CN"/>
        </w:rPr>
        <w:t>对于一元运算符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，操作数转换为类型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中第一个可以完全表示操作数的所有可能值的类型。然后用</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类型的精度执行运算，结果的类型是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对于一元运算符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，操作数转换为类型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中第一个可以完全表示操作数的所有可能值的类型。然后用</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类型的精度执行运算，结果的类型是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类型。一元运算符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不能应用于类型</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的操作数。</w:t>
      </w:r>
    </w:p>
    <w:p w:rsidR="0028536B" w:rsidRPr="005967F9" w:rsidRDefault="0028536B">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 xml:space="preserve"> </w:t>
      </w:r>
      <w:r w:rsidRPr="005967F9">
        <w:rPr>
          <w:rFonts w:hint="eastAsia"/>
          <w:lang w:eastAsia="zh-CN"/>
        </w:rPr>
        <w:t>二元运算符，操作数转换为类型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中第一个可以完全表示两个操作数的所有可能值的类型。然后用</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类型的精度执行运算，运算的结果的类型也属于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（对于关系运算符为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）。对于二元运算符，不允许一个操作数为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类型而另一个操作数为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对于二元运算符</w:t>
      </w:r>
      <w:r w:rsidRPr="005967F9">
        <w:rPr>
          <w:rFonts w:hint="eastAsia"/>
          <w:lang w:eastAsia="zh-CN"/>
        </w:rPr>
        <w:t xml:space="preserve"> </w:t>
      </w:r>
      <w:r w:rsidRPr="005967F9">
        <w:rPr>
          <w:rStyle w:val="Codefragment"/>
          <w:rFonts w:hint="eastAsia"/>
          <w:lang w:eastAsia="zh-CN"/>
        </w:rPr>
        <w:t>&lt;&lt;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&gt;&gt;</w:t>
      </w:r>
      <w:r w:rsidRPr="005967F9">
        <w:rPr>
          <w:rFonts w:hint="eastAsia"/>
          <w:lang w:eastAsia="zh-CN"/>
        </w:rPr>
        <w:t>，左操作数转换为类型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中第一个可以完全表示操作数的所有可能值的类型。然后用</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类型的精度执行运算，结果的类型是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w:t>
      </w:r>
    </w:p>
    <w:p w:rsidR="0028536B" w:rsidRPr="005967F9" w:rsidRDefault="0028536B">
      <w:pPr>
        <w:rPr>
          <w:lang w:eastAsia="zh-CN"/>
        </w:rPr>
      </w:pPr>
      <w:r w:rsidRPr="005967F9">
        <w:rPr>
          <w:rStyle w:val="Codefragment"/>
          <w:rFonts w:hint="eastAsia"/>
          <w:lang w:eastAsia="zh-CN"/>
        </w:rPr>
        <w:lastRenderedPageBreak/>
        <w:t>char</w:t>
      </w:r>
      <w:r w:rsidRPr="005967F9">
        <w:rPr>
          <w:rFonts w:hint="eastAsia"/>
          <w:lang w:eastAsia="zh-CN"/>
        </w:rPr>
        <w:t xml:space="preserve"> </w:t>
      </w:r>
      <w:r w:rsidRPr="005967F9">
        <w:rPr>
          <w:rFonts w:hint="eastAsia"/>
          <w:lang w:eastAsia="zh-CN"/>
        </w:rPr>
        <w:t>类型归类为整型类型，但它在以下两个方面不同于其他整型：</w:t>
      </w:r>
    </w:p>
    <w:p w:rsidR="0028536B" w:rsidRPr="005967F9" w:rsidRDefault="0028536B">
      <w:pPr>
        <w:pStyle w:val="ListBullet"/>
        <w:rPr>
          <w:lang w:eastAsia="zh-CN"/>
        </w:rPr>
      </w:pPr>
      <w:r w:rsidRPr="005967F9">
        <w:rPr>
          <w:rFonts w:hint="eastAsia"/>
          <w:lang w:eastAsia="zh-CN"/>
        </w:rPr>
        <w:t>不存在从其他类型到</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类型的隐式转换。具体而言，即使</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类型具有完全可以用</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类型来表示的值范围，也不存在从</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的隐式转换。</w:t>
      </w:r>
    </w:p>
    <w:p w:rsidR="0028536B" w:rsidRPr="005967F9" w:rsidRDefault="0028536B">
      <w:pPr>
        <w:pStyle w:val="ListBullet"/>
        <w:rPr>
          <w:lang w:eastAsia="zh-CN"/>
        </w:rPr>
      </w:pP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类型的常量必须写成</w:t>
      </w:r>
      <w:r w:rsidRPr="005967F9">
        <w:rPr>
          <w:rFonts w:hint="eastAsia"/>
          <w:lang w:eastAsia="zh-CN"/>
        </w:rPr>
        <w:t xml:space="preserve"> </w:t>
      </w:r>
      <w:r w:rsidRPr="005967F9">
        <w:rPr>
          <w:rStyle w:val="Production"/>
          <w:rFonts w:hint="eastAsia"/>
          <w:lang w:eastAsia="zh-CN"/>
        </w:rPr>
        <w:t>character-literal</w:t>
      </w:r>
      <w:r w:rsidRPr="005967F9">
        <w:rPr>
          <w:rFonts w:hint="eastAsia"/>
          <w:lang w:eastAsia="zh-CN"/>
        </w:rPr>
        <w:t xml:space="preserve">l </w:t>
      </w:r>
      <w:r w:rsidRPr="005967F9">
        <w:rPr>
          <w:rFonts w:hint="eastAsia"/>
          <w:lang w:eastAsia="zh-CN"/>
        </w:rPr>
        <w:t>或带有强制转换为类型</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integer-literal</w:t>
      </w:r>
      <w:r w:rsidRPr="005967F9">
        <w:rPr>
          <w:rFonts w:hint="eastAsia"/>
          <w:lang w:eastAsia="zh-CN"/>
        </w:rPr>
        <w:t>。例如，</w:t>
      </w:r>
      <w:r w:rsidRPr="005967F9">
        <w:rPr>
          <w:rStyle w:val="Codefragment"/>
          <w:rFonts w:hint="eastAsia"/>
          <w:lang w:eastAsia="zh-CN"/>
        </w:rPr>
        <w:t>(char)10</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'\x000A'</w:t>
      </w:r>
      <w:r w:rsidRPr="005967F9">
        <w:rPr>
          <w:rFonts w:hint="eastAsia"/>
          <w:lang w:eastAsia="zh-CN"/>
        </w:rPr>
        <w:t xml:space="preserve"> </w:t>
      </w:r>
      <w:r w:rsidRPr="005967F9">
        <w:rPr>
          <w:rFonts w:hint="eastAsia"/>
          <w:lang w:eastAsia="zh-CN"/>
        </w:rPr>
        <w:t>相同。</w:t>
      </w:r>
    </w:p>
    <w:p w:rsidR="0028536B" w:rsidRPr="005967F9" w:rsidRDefault="0028536B">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运算符和语句用于控制整型算术运算和转换（第</w:t>
      </w:r>
      <w:r w:rsidRPr="005967F9">
        <w:rPr>
          <w:rFonts w:hint="eastAsia"/>
          <w:lang w:eastAsia="zh-CN"/>
        </w:rPr>
        <w:t xml:space="preserve"> </w:t>
      </w:r>
      <w:fldSimple w:instr=" REF _Ref174221480 \r \h  \* MERGEFORMAT ">
        <w:r w:rsidR="00437C65" w:rsidRPr="005967F9">
          <w:rPr>
            <w:rFonts w:hint="eastAsia"/>
            <w:lang w:eastAsia="zh-CN"/>
          </w:rPr>
          <w:t>7.6.12</w:t>
        </w:r>
      </w:fldSimple>
      <w:r w:rsidRPr="005967F9">
        <w:rPr>
          <w:rFonts w:hint="eastAsia"/>
          <w:lang w:eastAsia="zh-CN"/>
        </w:rPr>
        <w:t xml:space="preserve"> </w:t>
      </w:r>
      <w:r w:rsidRPr="005967F9">
        <w:rPr>
          <w:rFonts w:hint="eastAsia"/>
          <w:lang w:eastAsia="zh-CN"/>
        </w:rPr>
        <w:t>节）的溢出检查。在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上下文中，溢出产生编译时错误或导致引发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上下文中将忽略溢出，任何与目标类型不匹配的高序位都被放弃。</w:t>
      </w:r>
    </w:p>
    <w:p w:rsidR="0028536B" w:rsidRPr="005967F9" w:rsidRDefault="0028536B">
      <w:pPr>
        <w:pStyle w:val="Heading3"/>
        <w:rPr>
          <w:rFonts w:hint="eastAsia"/>
          <w:lang w:eastAsia="zh-CN"/>
        </w:rPr>
      </w:pPr>
      <w:bookmarkStart w:id="276" w:name="_Ref353367980"/>
      <w:bookmarkStart w:id="277" w:name="_Toc365630369"/>
      <w:r w:rsidRPr="005967F9">
        <w:rPr>
          <w:rFonts w:hint="eastAsia"/>
          <w:lang w:eastAsia="zh-CN"/>
        </w:rPr>
        <w:t>浮点型</w:t>
      </w:r>
      <w:bookmarkEnd w:id="276"/>
      <w:bookmarkEnd w:id="277"/>
    </w:p>
    <w:p w:rsidR="0028536B" w:rsidRPr="005967F9" w:rsidRDefault="0028536B">
      <w:pPr>
        <w:rPr>
          <w:lang w:eastAsia="zh-CN"/>
        </w:rPr>
      </w:pPr>
      <w:r w:rsidRPr="005967F9">
        <w:rPr>
          <w:rFonts w:hint="eastAsia"/>
          <w:lang w:eastAsia="zh-CN"/>
        </w:rPr>
        <w:t xml:space="preserve">C# </w:t>
      </w:r>
      <w:r w:rsidRPr="005967F9">
        <w:rPr>
          <w:rFonts w:hint="eastAsia"/>
          <w:lang w:eastAsia="zh-CN"/>
        </w:rPr>
        <w:t>支持两种浮点型：</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类型用</w:t>
      </w:r>
      <w:r w:rsidRPr="005967F9">
        <w:rPr>
          <w:rFonts w:hint="eastAsia"/>
          <w:lang w:eastAsia="zh-CN"/>
        </w:rPr>
        <w:t xml:space="preserve"> 32 </w:t>
      </w:r>
      <w:r w:rsidRPr="005967F9">
        <w:rPr>
          <w:rFonts w:hint="eastAsia"/>
          <w:lang w:eastAsia="zh-CN"/>
        </w:rPr>
        <w:t>位单精度和</w:t>
      </w:r>
      <w:r w:rsidRPr="005967F9">
        <w:rPr>
          <w:rFonts w:hint="eastAsia"/>
          <w:lang w:eastAsia="zh-CN"/>
        </w:rPr>
        <w:t xml:space="preserve"> 64 </w:t>
      </w:r>
      <w:r w:rsidRPr="005967F9">
        <w:rPr>
          <w:rFonts w:hint="eastAsia"/>
          <w:lang w:eastAsia="zh-CN"/>
        </w:rPr>
        <w:t>位双精度</w:t>
      </w:r>
      <w:r w:rsidRPr="005967F9">
        <w:rPr>
          <w:rFonts w:hint="eastAsia"/>
          <w:lang w:eastAsia="zh-CN"/>
        </w:rPr>
        <w:t xml:space="preserve"> IEEE 754 </w:t>
      </w:r>
      <w:r w:rsidRPr="005967F9">
        <w:rPr>
          <w:rFonts w:hint="eastAsia"/>
          <w:lang w:eastAsia="zh-CN"/>
        </w:rPr>
        <w:t>格式来表示，这些格式提供以下几组值：</w:t>
      </w:r>
    </w:p>
    <w:p w:rsidR="0028536B" w:rsidRPr="005967F9" w:rsidRDefault="0028536B">
      <w:pPr>
        <w:pStyle w:val="ListBullet"/>
        <w:rPr>
          <w:lang w:eastAsia="zh-CN"/>
        </w:rPr>
      </w:pPr>
      <w:r w:rsidRPr="005967F9">
        <w:rPr>
          <w:rFonts w:hint="eastAsia"/>
          <w:lang w:eastAsia="zh-CN"/>
        </w:rPr>
        <w:t>正零和负零。大多数情况下，正零和负零的行为与简单的值零相同，但某些运算会区别对待此两种零（第</w:t>
      </w:r>
      <w:r w:rsidRPr="005967F9">
        <w:rPr>
          <w:rFonts w:hint="eastAsia"/>
          <w:lang w:eastAsia="zh-CN"/>
        </w:rPr>
        <w:t xml:space="preserve"> </w:t>
      </w:r>
      <w:fldSimple w:instr=" REF _Ref486414684 \r \h  \* MERGEFORMAT ">
        <w:r w:rsidR="00437C65" w:rsidRPr="005967F9">
          <w:rPr>
            <w:rFonts w:hint="eastAsia"/>
            <w:lang w:eastAsia="zh-CN"/>
          </w:rPr>
          <w:t>7.8.2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正无穷大和负无穷大。无穷大是由非零数字被零除这样的运算产生的。例如，</w:t>
      </w:r>
      <w:r w:rsidRPr="005967F9">
        <w:rPr>
          <w:rStyle w:val="Codefragment"/>
          <w:rFonts w:hint="eastAsia"/>
          <w:lang w:eastAsia="zh-CN"/>
        </w:rPr>
        <w:t>1.0</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0.0</w:t>
      </w:r>
      <w:r w:rsidRPr="005967F9">
        <w:rPr>
          <w:rFonts w:hint="eastAsia"/>
          <w:lang w:eastAsia="zh-CN"/>
        </w:rPr>
        <w:t xml:space="preserve"> </w:t>
      </w:r>
      <w:r w:rsidRPr="005967F9">
        <w:rPr>
          <w:rFonts w:hint="eastAsia"/>
          <w:lang w:eastAsia="zh-CN"/>
        </w:rPr>
        <w:t>产生正无穷大，而</w:t>
      </w:r>
      <w:r w:rsidRPr="005967F9">
        <w:rPr>
          <w:rFonts w:hint="eastAsia"/>
          <w:lang w:eastAsia="zh-CN"/>
        </w:rPr>
        <w:t xml:space="preserve"> </w:t>
      </w:r>
      <w:r w:rsidRPr="005967F9">
        <w:rPr>
          <w:rStyle w:val="Codefragment"/>
          <w:rFonts w:hint="eastAsia"/>
          <w:lang w:eastAsia="zh-CN"/>
        </w:rPr>
        <w:t>–</w:t>
      </w:r>
      <w:r w:rsidRPr="005967F9">
        <w:rPr>
          <w:rStyle w:val="Codefragment"/>
          <w:rFonts w:hint="eastAsia"/>
          <w:lang w:eastAsia="zh-CN"/>
        </w:rPr>
        <w:t>1.0</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0.0</w:t>
      </w:r>
      <w:r w:rsidRPr="005967F9">
        <w:rPr>
          <w:rFonts w:hint="eastAsia"/>
          <w:lang w:eastAsia="zh-CN"/>
        </w:rPr>
        <w:t xml:space="preserve"> </w:t>
      </w:r>
      <w:r w:rsidRPr="005967F9">
        <w:rPr>
          <w:rFonts w:hint="eastAsia"/>
          <w:lang w:eastAsia="zh-CN"/>
        </w:rPr>
        <w:t>产生负无穷大。</w:t>
      </w:r>
    </w:p>
    <w:p w:rsidR="0028536B" w:rsidRPr="005967F9" w:rsidRDefault="0028536B">
      <w:pPr>
        <w:pStyle w:val="ListBullet"/>
        <w:rPr>
          <w:lang w:eastAsia="zh-CN"/>
        </w:rPr>
      </w:pPr>
      <w:r w:rsidRPr="005967F9">
        <w:rPr>
          <w:rFonts w:hint="eastAsia"/>
          <w:lang w:eastAsia="zh-CN"/>
        </w:rPr>
        <w:t>非数字</w:t>
      </w:r>
      <w:r w:rsidRPr="005967F9">
        <w:rPr>
          <w:rFonts w:hint="eastAsia"/>
          <w:lang w:eastAsia="zh-CN"/>
        </w:rPr>
        <w:t xml:space="preserve">  </w:t>
      </w:r>
      <w:r w:rsidRPr="005967F9">
        <w:rPr>
          <w:rStyle w:val="Term"/>
          <w:rFonts w:hint="eastAsia"/>
          <w:lang w:eastAsia="zh-CN"/>
        </w:rPr>
        <w:t>(Not-a-Number)</w:t>
      </w:r>
      <w:r w:rsidRPr="005967F9">
        <w:rPr>
          <w:rFonts w:hint="eastAsia"/>
          <w:lang w:eastAsia="zh-CN"/>
        </w:rPr>
        <w:t>值，常缩写为</w:t>
      </w:r>
      <w:r w:rsidRPr="005967F9">
        <w:rPr>
          <w:rFonts w:hint="eastAsia"/>
          <w:lang w:eastAsia="zh-CN"/>
        </w:rPr>
        <w:t xml:space="preserve"> NaN</w:t>
      </w:r>
      <w:r w:rsidRPr="005967F9">
        <w:rPr>
          <w:rFonts w:hint="eastAsia"/>
          <w:lang w:eastAsia="zh-CN"/>
        </w:rPr>
        <w:t>。</w:t>
      </w:r>
      <w:r w:rsidRPr="005967F9">
        <w:rPr>
          <w:rFonts w:hint="eastAsia"/>
          <w:lang w:eastAsia="zh-CN"/>
        </w:rPr>
        <w:t xml:space="preserve">NaN </w:t>
      </w:r>
      <w:r w:rsidRPr="005967F9">
        <w:rPr>
          <w:rFonts w:hint="eastAsia"/>
          <w:lang w:eastAsia="zh-CN"/>
        </w:rPr>
        <w:t>是由无效的浮点运算（如零被零除）产生的。</w:t>
      </w:r>
    </w:p>
    <w:p w:rsidR="0028536B" w:rsidRPr="005967F9" w:rsidRDefault="0028536B">
      <w:pPr>
        <w:pStyle w:val="ListBullet"/>
        <w:rPr>
          <w:lang w:eastAsia="zh-CN"/>
        </w:rPr>
      </w:pPr>
      <w:r w:rsidRPr="005967F9">
        <w:rPr>
          <w:rFonts w:hint="eastAsia"/>
          <w:lang w:eastAsia="zh-CN"/>
        </w:rPr>
        <w:t>以</w:t>
      </w:r>
      <w:r w:rsidRPr="005967F9">
        <w:rPr>
          <w:rFonts w:hint="eastAsia"/>
          <w:lang w:eastAsia="zh-CN"/>
        </w:rPr>
        <w:t xml:space="preserve"> </w:t>
      </w:r>
      <w:r w:rsidRPr="005967F9">
        <w:rPr>
          <w:rStyle w:val="Production"/>
          <w:rFonts w:hint="eastAsia"/>
          <w:lang w:eastAsia="zh-CN"/>
        </w:rPr>
        <w:t>s</w:t>
      </w:r>
      <w:r w:rsidRPr="005967F9">
        <w:rPr>
          <w:rFonts w:hint="eastAsia"/>
          <w:lang w:eastAsia="zh-CN"/>
        </w:rPr>
        <w:t> </w:t>
      </w:r>
      <w:r w:rsidRPr="005967F9">
        <w:rPr>
          <w:rFonts w:hint="eastAsia"/>
          <w:lang w:eastAsia="zh-CN"/>
        </w:rPr>
        <w:t>×</w:t>
      </w:r>
      <w:r w:rsidRPr="005967F9">
        <w:rPr>
          <w:rFonts w:hint="eastAsia"/>
          <w:lang w:eastAsia="zh-CN"/>
        </w:rPr>
        <w:t> </w:t>
      </w:r>
      <w:r w:rsidRPr="005967F9">
        <w:rPr>
          <w:rStyle w:val="Production"/>
          <w:rFonts w:hint="eastAsia"/>
          <w:lang w:eastAsia="zh-CN"/>
        </w:rPr>
        <w:t>m</w:t>
      </w:r>
      <w:r w:rsidRPr="005967F9">
        <w:rPr>
          <w:rFonts w:hint="eastAsia"/>
          <w:lang w:eastAsia="zh-CN"/>
        </w:rPr>
        <w:t> </w:t>
      </w:r>
      <w:r w:rsidRPr="005967F9">
        <w:rPr>
          <w:rFonts w:hint="eastAsia"/>
          <w:lang w:eastAsia="zh-CN"/>
        </w:rPr>
        <w:t>×</w:t>
      </w:r>
      <w:r w:rsidRPr="005967F9">
        <w:rPr>
          <w:rFonts w:hint="eastAsia"/>
          <w:lang w:eastAsia="zh-CN"/>
        </w:rPr>
        <w:t> 2</w:t>
      </w:r>
      <w:r w:rsidRPr="005967F9">
        <w:rPr>
          <w:rStyle w:val="Production"/>
          <w:rFonts w:hint="eastAsia"/>
          <w:vertAlign w:val="superscript"/>
          <w:lang w:eastAsia="zh-CN"/>
        </w:rPr>
        <w:t>e</w:t>
      </w:r>
      <w:r w:rsidRPr="005967F9">
        <w:rPr>
          <w:rFonts w:hint="eastAsia"/>
          <w:lang w:eastAsia="zh-CN"/>
        </w:rPr>
        <w:t xml:space="preserve"> </w:t>
      </w:r>
      <w:r w:rsidRPr="005967F9">
        <w:rPr>
          <w:rFonts w:hint="eastAsia"/>
          <w:lang w:eastAsia="zh-CN"/>
        </w:rPr>
        <w:t>形式表示的非零值的有限集，其中</w:t>
      </w:r>
      <w:r w:rsidRPr="005967F9">
        <w:rPr>
          <w:rFonts w:hint="eastAsia"/>
          <w:lang w:eastAsia="zh-CN"/>
        </w:rPr>
        <w:t xml:space="preserve"> </w:t>
      </w:r>
      <w:r w:rsidRPr="005967F9">
        <w:rPr>
          <w:rStyle w:val="Production"/>
          <w:rFonts w:hint="eastAsia"/>
          <w:lang w:eastAsia="zh-CN"/>
        </w:rPr>
        <w:t>s</w:t>
      </w:r>
      <w:r w:rsidRPr="005967F9">
        <w:rPr>
          <w:rFonts w:hint="eastAsia"/>
          <w:lang w:eastAsia="zh-CN"/>
        </w:rPr>
        <w:t xml:space="preserve"> </w:t>
      </w:r>
      <w:r w:rsidRPr="005967F9">
        <w:rPr>
          <w:rFonts w:hint="eastAsia"/>
          <w:lang w:eastAsia="zh-CN"/>
        </w:rPr>
        <w:t>为</w:t>
      </w:r>
      <w:r w:rsidRPr="005967F9">
        <w:rPr>
          <w:rFonts w:hint="eastAsia"/>
          <w:lang w:eastAsia="zh-CN"/>
        </w:rPr>
        <w:t xml:space="preserve"> 1 </w:t>
      </w:r>
      <w:r w:rsidRPr="005967F9">
        <w:rPr>
          <w:rFonts w:hint="eastAsia"/>
          <w:lang w:eastAsia="zh-CN"/>
        </w:rPr>
        <w:t>或</w:t>
      </w:r>
      <w:r w:rsidRPr="005967F9">
        <w:rPr>
          <w:rFonts w:hint="eastAsia"/>
          <w:lang w:eastAsia="zh-CN"/>
        </w:rPr>
        <w:t xml:space="preserve"> </w:t>
      </w:r>
      <w:r w:rsidRPr="005967F9">
        <w:rPr>
          <w:rFonts w:hint="eastAsia"/>
          <w:lang w:eastAsia="zh-CN"/>
        </w:rPr>
        <w:t>−</w:t>
      </w:r>
      <w:r w:rsidRPr="005967F9">
        <w:rPr>
          <w:rFonts w:hint="eastAsia"/>
          <w:lang w:eastAsia="zh-CN"/>
        </w:rPr>
        <w:t>1</w:t>
      </w:r>
      <w:r w:rsidRPr="005967F9">
        <w:rPr>
          <w:rFonts w:hint="eastAsia"/>
          <w:lang w:eastAsia="zh-CN"/>
        </w:rPr>
        <w:t>，</w:t>
      </w:r>
      <w:r w:rsidRPr="005967F9">
        <w:rPr>
          <w:rStyle w:val="Production"/>
          <w:rFonts w:hint="eastAsia"/>
          <w:lang w:eastAsia="zh-CN"/>
        </w:rPr>
        <w:t>m</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w:t>
      </w:r>
      <w:r w:rsidRPr="005967F9">
        <w:rPr>
          <w:rFonts w:hint="eastAsia"/>
          <w:lang w:eastAsia="zh-CN"/>
        </w:rPr>
        <w:t>由特殊的浮点类型确定：对于</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，为</w:t>
      </w:r>
      <w:r w:rsidRPr="005967F9">
        <w:rPr>
          <w:rFonts w:hint="eastAsia"/>
          <w:lang w:eastAsia="zh-CN"/>
        </w:rPr>
        <w:t xml:space="preserve"> 0 &lt; </w:t>
      </w:r>
      <w:r w:rsidRPr="005967F9">
        <w:rPr>
          <w:rStyle w:val="Production"/>
          <w:rFonts w:hint="eastAsia"/>
          <w:lang w:eastAsia="zh-CN"/>
        </w:rPr>
        <w:t>m</w:t>
      </w:r>
      <w:r w:rsidRPr="005967F9">
        <w:rPr>
          <w:rFonts w:hint="eastAsia"/>
          <w:lang w:eastAsia="zh-CN"/>
        </w:rPr>
        <w:t xml:space="preserve"> &lt; 2</w:t>
      </w:r>
      <w:r w:rsidRPr="005967F9">
        <w:rPr>
          <w:rFonts w:hint="eastAsia"/>
          <w:vertAlign w:val="superscript"/>
          <w:lang w:eastAsia="zh-CN"/>
        </w:rPr>
        <w:t>24</w:t>
      </w:r>
      <w:r w:rsidRPr="005967F9">
        <w:rPr>
          <w:rFonts w:hint="eastAsia"/>
          <w:lang w:eastAsia="zh-CN"/>
        </w:rPr>
        <w:t xml:space="preserve"> </w:t>
      </w:r>
      <w:r w:rsidRPr="005967F9">
        <w:rPr>
          <w:rFonts w:hint="eastAsia"/>
          <w:lang w:eastAsia="zh-CN"/>
        </w:rPr>
        <w:t>并且</w:t>
      </w:r>
      <w:r w:rsidRPr="005967F9">
        <w:rPr>
          <w:rFonts w:hint="eastAsia"/>
          <w:lang w:eastAsia="zh-CN"/>
        </w:rPr>
        <w:t xml:space="preserve"> </w:t>
      </w:r>
      <w:r w:rsidRPr="005967F9">
        <w:rPr>
          <w:rFonts w:hint="eastAsia"/>
          <w:lang w:eastAsia="zh-CN"/>
        </w:rPr>
        <w:t>−</w:t>
      </w:r>
      <w:r w:rsidRPr="005967F9">
        <w:rPr>
          <w:rFonts w:hint="eastAsia"/>
          <w:lang w:eastAsia="zh-CN"/>
        </w:rPr>
        <w:t xml:space="preserve">149 </w:t>
      </w:r>
      <w:r w:rsidRPr="005967F9">
        <w:rPr>
          <w:rFonts w:hint="eastAsia"/>
          <w:lang w:eastAsia="zh-CN"/>
        </w:rPr>
        <w:t>≤</w:t>
      </w: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w:t>
      </w:r>
      <w:r w:rsidRPr="005967F9">
        <w:rPr>
          <w:rFonts w:hint="eastAsia"/>
          <w:lang w:eastAsia="zh-CN"/>
        </w:rPr>
        <w:t>≤</w:t>
      </w:r>
      <w:r w:rsidRPr="005967F9">
        <w:rPr>
          <w:rFonts w:hint="eastAsia"/>
          <w:lang w:eastAsia="zh-CN"/>
        </w:rPr>
        <w:t xml:space="preserve"> 104</w:t>
      </w: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，为</w:t>
      </w:r>
      <w:r w:rsidRPr="005967F9">
        <w:rPr>
          <w:rFonts w:hint="eastAsia"/>
          <w:lang w:eastAsia="zh-CN"/>
        </w:rPr>
        <w:t xml:space="preserve"> 0 &lt; </w:t>
      </w:r>
      <w:r w:rsidRPr="005967F9">
        <w:rPr>
          <w:rStyle w:val="Production"/>
          <w:rFonts w:hint="eastAsia"/>
          <w:lang w:eastAsia="zh-CN"/>
        </w:rPr>
        <w:t>m</w:t>
      </w:r>
      <w:r w:rsidRPr="005967F9">
        <w:rPr>
          <w:rFonts w:hint="eastAsia"/>
          <w:lang w:eastAsia="zh-CN"/>
        </w:rPr>
        <w:t xml:space="preserve"> &lt; 2</w:t>
      </w:r>
      <w:r w:rsidRPr="005967F9">
        <w:rPr>
          <w:rFonts w:hint="eastAsia"/>
          <w:vertAlign w:val="superscript"/>
          <w:lang w:eastAsia="zh-CN"/>
        </w:rPr>
        <w:t>53</w:t>
      </w:r>
      <w:r w:rsidRPr="005967F9">
        <w:rPr>
          <w:rFonts w:hint="eastAsia"/>
          <w:lang w:eastAsia="zh-CN"/>
        </w:rPr>
        <w:t xml:space="preserve"> </w:t>
      </w:r>
      <w:r w:rsidRPr="005967F9">
        <w:rPr>
          <w:rFonts w:hint="eastAsia"/>
          <w:lang w:eastAsia="zh-CN"/>
        </w:rPr>
        <w:t>并且</w:t>
      </w:r>
      <w:r w:rsidRPr="005967F9">
        <w:rPr>
          <w:rFonts w:hint="eastAsia"/>
          <w:lang w:eastAsia="zh-CN"/>
        </w:rPr>
        <w:t xml:space="preserve"> </w:t>
      </w:r>
      <w:r w:rsidRPr="005967F9">
        <w:rPr>
          <w:rFonts w:hint="eastAsia"/>
          <w:lang w:eastAsia="zh-CN"/>
        </w:rPr>
        <w:t>−</w:t>
      </w:r>
      <w:r w:rsidRPr="005967F9">
        <w:rPr>
          <w:rFonts w:hint="eastAsia"/>
          <w:lang w:eastAsia="zh-CN"/>
        </w:rPr>
        <w:t xml:space="preserve">1075 </w:t>
      </w:r>
      <w:r w:rsidRPr="005967F9">
        <w:rPr>
          <w:rFonts w:hint="eastAsia"/>
          <w:lang w:eastAsia="zh-CN"/>
        </w:rPr>
        <w:t>≤</w:t>
      </w: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w:t>
      </w:r>
      <w:r w:rsidRPr="005967F9">
        <w:rPr>
          <w:rFonts w:hint="eastAsia"/>
          <w:lang w:eastAsia="zh-CN"/>
        </w:rPr>
        <w:t>≤</w:t>
      </w:r>
      <w:r w:rsidRPr="005967F9">
        <w:rPr>
          <w:rFonts w:hint="eastAsia"/>
          <w:lang w:eastAsia="zh-CN"/>
        </w:rPr>
        <w:t xml:space="preserve"> 970</w:t>
      </w:r>
      <w:r w:rsidRPr="005967F9">
        <w:rPr>
          <w:rFonts w:hint="eastAsia"/>
          <w:lang w:eastAsia="zh-CN"/>
        </w:rPr>
        <w:t>。非标准化的浮点数被视为有效非零值。</w:t>
      </w:r>
    </w:p>
    <w:p w:rsidR="0028536B" w:rsidRPr="005967F9" w:rsidRDefault="0028536B">
      <w:pPr>
        <w:rPr>
          <w:lang w:eastAsia="zh-CN"/>
        </w:rPr>
      </w:pP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类型可表示精度为</w:t>
      </w:r>
      <w:r w:rsidRPr="005967F9">
        <w:rPr>
          <w:rFonts w:hint="eastAsia"/>
          <w:lang w:eastAsia="zh-CN"/>
        </w:rPr>
        <w:t xml:space="preserve"> 7 </w:t>
      </w:r>
      <w:r w:rsidRPr="005967F9">
        <w:rPr>
          <w:rFonts w:hint="eastAsia"/>
          <w:lang w:eastAsia="zh-CN"/>
        </w:rPr>
        <w:t>位、在大约</w:t>
      </w:r>
      <w:r w:rsidRPr="005967F9">
        <w:rPr>
          <w:rFonts w:hint="eastAsia"/>
          <w:lang w:eastAsia="zh-CN"/>
        </w:rPr>
        <w:t xml:space="preserve"> 1.5 </w:t>
      </w:r>
      <w:r w:rsidRPr="005967F9">
        <w:rPr>
          <w:rFonts w:hint="eastAsia"/>
          <w:lang w:eastAsia="zh-CN"/>
        </w:rPr>
        <w:t>×</w:t>
      </w:r>
      <w:r w:rsidRPr="005967F9">
        <w:rPr>
          <w:rFonts w:hint="eastAsia"/>
          <w:lang w:eastAsia="zh-CN"/>
        </w:rPr>
        <w:t> 10</w:t>
      </w:r>
      <w:r w:rsidRPr="005967F9">
        <w:rPr>
          <w:rFonts w:hint="eastAsia"/>
          <w:vertAlign w:val="superscript"/>
          <w:lang w:eastAsia="zh-CN"/>
        </w:rPr>
        <w:t>−</w:t>
      </w:r>
      <w:r w:rsidRPr="005967F9">
        <w:rPr>
          <w:rFonts w:hint="eastAsia"/>
          <w:vertAlign w:val="superscript"/>
          <w:lang w:eastAsia="zh-CN"/>
        </w:rPr>
        <w:t>45</w:t>
      </w:r>
      <w:r w:rsidRPr="005967F9">
        <w:rPr>
          <w:rFonts w:hint="eastAsia"/>
          <w:lang w:eastAsia="zh-CN"/>
        </w:rPr>
        <w:t xml:space="preserve"> </w:t>
      </w:r>
      <w:r w:rsidRPr="005967F9">
        <w:rPr>
          <w:rFonts w:hint="eastAsia"/>
          <w:lang w:eastAsia="zh-CN"/>
        </w:rPr>
        <w:t>到</w:t>
      </w:r>
      <w:r w:rsidRPr="005967F9">
        <w:rPr>
          <w:rFonts w:hint="eastAsia"/>
          <w:lang w:eastAsia="zh-CN"/>
        </w:rPr>
        <w:t xml:space="preserve"> 3.4 </w:t>
      </w:r>
      <w:r w:rsidRPr="005967F9">
        <w:rPr>
          <w:rFonts w:hint="eastAsia"/>
          <w:lang w:eastAsia="zh-CN"/>
        </w:rPr>
        <w:t>×</w:t>
      </w:r>
      <w:r w:rsidRPr="005967F9">
        <w:rPr>
          <w:rFonts w:hint="eastAsia"/>
          <w:lang w:eastAsia="zh-CN"/>
        </w:rPr>
        <w:t> 10</w:t>
      </w:r>
      <w:r w:rsidRPr="005967F9">
        <w:rPr>
          <w:rFonts w:hint="eastAsia"/>
          <w:vertAlign w:val="superscript"/>
          <w:lang w:eastAsia="zh-CN"/>
        </w:rPr>
        <w:t>38</w:t>
      </w:r>
      <w:r w:rsidRPr="005967F9">
        <w:rPr>
          <w:rFonts w:hint="eastAsia"/>
          <w:lang w:eastAsia="zh-CN"/>
        </w:rPr>
        <w:t xml:space="preserve"> </w:t>
      </w:r>
      <w:r w:rsidRPr="005967F9">
        <w:rPr>
          <w:rFonts w:hint="eastAsia"/>
          <w:lang w:eastAsia="zh-CN"/>
        </w:rPr>
        <w:t>的范围内的值。</w:t>
      </w:r>
    </w:p>
    <w:p w:rsidR="0028536B" w:rsidRPr="005967F9" w:rsidRDefault="0028536B">
      <w:pPr>
        <w:rPr>
          <w:lang w:eastAsia="zh-CN"/>
        </w:rPr>
      </w:pP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类型可表示精度为</w:t>
      </w:r>
      <w:r w:rsidRPr="005967F9">
        <w:rPr>
          <w:rFonts w:hint="eastAsia"/>
          <w:lang w:eastAsia="zh-CN"/>
        </w:rPr>
        <w:t xml:space="preserve"> 15-16 </w:t>
      </w:r>
      <w:r w:rsidRPr="005967F9">
        <w:rPr>
          <w:rFonts w:hint="eastAsia"/>
          <w:lang w:eastAsia="zh-CN"/>
        </w:rPr>
        <w:t>位、在大约</w:t>
      </w:r>
      <w:r w:rsidRPr="005967F9">
        <w:rPr>
          <w:rFonts w:hint="eastAsia"/>
          <w:lang w:eastAsia="zh-CN"/>
        </w:rPr>
        <w:t xml:space="preserve"> 1.5 </w:t>
      </w:r>
      <w:r w:rsidRPr="005967F9">
        <w:rPr>
          <w:rFonts w:hint="eastAsia"/>
          <w:lang w:eastAsia="zh-CN"/>
        </w:rPr>
        <w:t>×</w:t>
      </w:r>
      <w:r w:rsidRPr="005967F9">
        <w:rPr>
          <w:rFonts w:hint="eastAsia"/>
          <w:lang w:eastAsia="zh-CN"/>
        </w:rPr>
        <w:t> 10</w:t>
      </w:r>
      <w:r w:rsidRPr="005967F9">
        <w:rPr>
          <w:rFonts w:hint="eastAsia"/>
          <w:vertAlign w:val="superscript"/>
          <w:lang w:eastAsia="zh-CN"/>
        </w:rPr>
        <w:t>−</w:t>
      </w:r>
      <w:r w:rsidRPr="005967F9">
        <w:rPr>
          <w:rFonts w:hint="eastAsia"/>
          <w:vertAlign w:val="superscript"/>
          <w:lang w:eastAsia="zh-CN"/>
        </w:rPr>
        <w:t>324</w:t>
      </w:r>
      <w:r w:rsidRPr="005967F9">
        <w:rPr>
          <w:rFonts w:hint="eastAsia"/>
          <w:lang w:eastAsia="zh-CN"/>
        </w:rPr>
        <w:t xml:space="preserve"> </w:t>
      </w:r>
      <w:r w:rsidRPr="005967F9">
        <w:rPr>
          <w:rFonts w:hint="eastAsia"/>
          <w:lang w:eastAsia="zh-CN"/>
        </w:rPr>
        <w:t>到</w:t>
      </w:r>
      <w:r w:rsidRPr="005967F9">
        <w:rPr>
          <w:rFonts w:hint="eastAsia"/>
          <w:lang w:eastAsia="zh-CN"/>
        </w:rPr>
        <w:t xml:space="preserve"> 1.7 </w:t>
      </w:r>
      <w:r w:rsidRPr="005967F9">
        <w:rPr>
          <w:rFonts w:hint="eastAsia"/>
          <w:lang w:eastAsia="zh-CN"/>
        </w:rPr>
        <w:t>×</w:t>
      </w:r>
      <w:r w:rsidRPr="005967F9">
        <w:rPr>
          <w:rFonts w:hint="eastAsia"/>
          <w:lang w:eastAsia="zh-CN"/>
        </w:rPr>
        <w:t> 10</w:t>
      </w:r>
      <w:r w:rsidRPr="005967F9">
        <w:rPr>
          <w:rFonts w:hint="eastAsia"/>
          <w:vertAlign w:val="superscript"/>
          <w:lang w:eastAsia="zh-CN"/>
        </w:rPr>
        <w:t>308</w:t>
      </w:r>
      <w:r w:rsidRPr="005967F9">
        <w:rPr>
          <w:rFonts w:hint="eastAsia"/>
          <w:lang w:eastAsia="zh-CN"/>
        </w:rPr>
        <w:t xml:space="preserve"> </w:t>
      </w:r>
      <w:r w:rsidRPr="005967F9">
        <w:rPr>
          <w:rFonts w:hint="eastAsia"/>
          <w:lang w:eastAsia="zh-CN"/>
        </w:rPr>
        <w:t>的范围内的值。</w:t>
      </w:r>
    </w:p>
    <w:p w:rsidR="0028536B" w:rsidRPr="005967F9" w:rsidRDefault="0028536B">
      <w:pPr>
        <w:rPr>
          <w:lang w:eastAsia="zh-CN"/>
        </w:rPr>
      </w:pPr>
      <w:r w:rsidRPr="005967F9">
        <w:rPr>
          <w:rFonts w:hint="eastAsia"/>
          <w:lang w:eastAsia="zh-CN"/>
        </w:rPr>
        <w:t>如果二元运算符的一个操作数为浮点型，则另一个操作数必须为整型或浮点型，并且运算按下面这样计算：</w:t>
      </w:r>
    </w:p>
    <w:p w:rsidR="0028536B" w:rsidRPr="005967F9" w:rsidRDefault="0028536B">
      <w:pPr>
        <w:pStyle w:val="ListBullet"/>
        <w:rPr>
          <w:lang w:eastAsia="zh-CN"/>
        </w:rPr>
      </w:pPr>
      <w:r w:rsidRPr="005967F9">
        <w:rPr>
          <w:rFonts w:hint="eastAsia"/>
          <w:lang w:eastAsia="zh-CN"/>
        </w:rPr>
        <w:t>如果一个操作数为整型，则该操作数转换为与另一个操作数的类型相同的浮点型。</w:t>
      </w:r>
    </w:p>
    <w:p w:rsidR="0028536B" w:rsidRPr="005967F9" w:rsidRDefault="0028536B">
      <w:pPr>
        <w:pStyle w:val="ListBullet"/>
        <w:rPr>
          <w:lang w:eastAsia="zh-CN"/>
        </w:rPr>
      </w:pPr>
      <w:r w:rsidRPr="005967F9">
        <w:rPr>
          <w:rFonts w:hint="eastAsia"/>
          <w:lang w:eastAsia="zh-CN"/>
        </w:rPr>
        <w:t>然后，如果任一操作数的类型为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，则另一个操作数转换为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。至少用</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范围和精度执行运算，结果的类型为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（对于关系运算符则为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否则，至少用</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范围和精度执行运算，结果的类型为</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（对于关系运算符则为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w:t>
      </w:r>
    </w:p>
    <w:p w:rsidR="0028536B" w:rsidRPr="005967F9" w:rsidRDefault="0028536B">
      <w:pPr>
        <w:rPr>
          <w:lang w:eastAsia="zh-CN"/>
        </w:rPr>
      </w:pPr>
      <w:r w:rsidRPr="005967F9">
        <w:rPr>
          <w:rFonts w:hint="eastAsia"/>
          <w:lang w:eastAsia="zh-CN"/>
        </w:rPr>
        <w:t>浮点运算符（包括赋值运算符）从来不产生异常。相反，在异常情况下，浮点运算产生零、无穷大或</w:t>
      </w:r>
      <w:r w:rsidRPr="005967F9">
        <w:rPr>
          <w:rFonts w:hint="eastAsia"/>
          <w:lang w:eastAsia="zh-CN"/>
        </w:rPr>
        <w:t xml:space="preserve"> NaN</w:t>
      </w:r>
      <w:r w:rsidRPr="005967F9">
        <w:rPr>
          <w:rFonts w:hint="eastAsia"/>
          <w:lang w:eastAsia="zh-CN"/>
        </w:rPr>
        <w:t>，如下所述：</w:t>
      </w:r>
    </w:p>
    <w:p w:rsidR="0028536B" w:rsidRPr="005967F9" w:rsidRDefault="0028536B">
      <w:pPr>
        <w:pStyle w:val="ListBullet"/>
        <w:rPr>
          <w:lang w:eastAsia="zh-CN"/>
        </w:rPr>
      </w:pPr>
      <w:r w:rsidRPr="005967F9">
        <w:rPr>
          <w:rFonts w:hint="eastAsia"/>
          <w:lang w:eastAsia="zh-CN"/>
        </w:rPr>
        <w:t>如果浮点运算的结果对于目标格式太小，则运算结果变成正零或负零。</w:t>
      </w:r>
    </w:p>
    <w:p w:rsidR="0028536B" w:rsidRPr="005967F9" w:rsidRDefault="0028536B">
      <w:pPr>
        <w:pStyle w:val="ListBullet"/>
        <w:rPr>
          <w:lang w:eastAsia="zh-CN"/>
        </w:rPr>
      </w:pPr>
      <w:r w:rsidRPr="005967F9">
        <w:rPr>
          <w:rFonts w:hint="eastAsia"/>
          <w:lang w:eastAsia="zh-CN"/>
        </w:rPr>
        <w:t>如果浮点运算的结果对于目标格式太大，则运算结果变成正无穷大或负无穷大。</w:t>
      </w:r>
    </w:p>
    <w:p w:rsidR="0028536B" w:rsidRPr="005967F9" w:rsidRDefault="0028536B">
      <w:pPr>
        <w:pStyle w:val="ListBullet"/>
        <w:rPr>
          <w:lang w:eastAsia="zh-CN"/>
        </w:rPr>
      </w:pPr>
      <w:r w:rsidRPr="005967F9">
        <w:rPr>
          <w:rFonts w:hint="eastAsia"/>
          <w:lang w:eastAsia="zh-CN"/>
        </w:rPr>
        <w:t>如果浮点运算无效，则运算的结果变成</w:t>
      </w:r>
      <w:r w:rsidRPr="005967F9">
        <w:rPr>
          <w:rFonts w:hint="eastAsia"/>
          <w:lang w:eastAsia="zh-CN"/>
        </w:rPr>
        <w:t xml:space="preserve"> NaN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如果浮点运算的一个或两个操作数为</w:t>
      </w:r>
      <w:r w:rsidRPr="005967F9">
        <w:rPr>
          <w:rFonts w:hint="eastAsia"/>
          <w:lang w:eastAsia="zh-CN"/>
        </w:rPr>
        <w:t xml:space="preserve"> NaN</w:t>
      </w:r>
      <w:r w:rsidRPr="005967F9">
        <w:rPr>
          <w:rFonts w:hint="eastAsia"/>
          <w:lang w:eastAsia="zh-CN"/>
        </w:rPr>
        <w:t>，则运算的结果变成</w:t>
      </w:r>
      <w:r w:rsidRPr="005967F9">
        <w:rPr>
          <w:rFonts w:hint="eastAsia"/>
          <w:lang w:eastAsia="zh-CN"/>
        </w:rPr>
        <w:t xml:space="preserve"> NaN</w:t>
      </w:r>
      <w:r w:rsidRPr="005967F9">
        <w:rPr>
          <w:rFonts w:hint="eastAsia"/>
          <w:lang w:eastAsia="zh-CN"/>
        </w:rPr>
        <w:t>。</w:t>
      </w:r>
    </w:p>
    <w:p w:rsidR="0028536B" w:rsidRPr="005967F9" w:rsidRDefault="0028536B">
      <w:pPr>
        <w:rPr>
          <w:lang w:eastAsia="zh-CN"/>
        </w:rPr>
      </w:pPr>
      <w:r w:rsidRPr="005967F9">
        <w:rPr>
          <w:rFonts w:hint="eastAsia"/>
          <w:lang w:eastAsia="zh-CN"/>
        </w:rPr>
        <w:t>可以用比运算的结果类型更高的精度来执行浮点运算。例如，某些硬件结构支持比</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类型具有更大的范围和精度的“</w:t>
      </w:r>
      <w:r w:rsidRPr="005967F9">
        <w:rPr>
          <w:rFonts w:hint="eastAsia"/>
          <w:lang w:eastAsia="zh-CN"/>
        </w:rPr>
        <w:t>extended</w:t>
      </w:r>
      <w:r w:rsidRPr="005967F9">
        <w:rPr>
          <w:rFonts w:hint="eastAsia"/>
          <w:lang w:eastAsia="zh-CN"/>
        </w:rPr>
        <w:t>”或“</w:t>
      </w:r>
      <w:r w:rsidRPr="005967F9">
        <w:rPr>
          <w:rFonts w:hint="eastAsia"/>
          <w:lang w:eastAsia="zh-CN"/>
        </w:rPr>
        <w:t>long double</w:t>
      </w:r>
      <w:r w:rsidRPr="005967F9">
        <w:rPr>
          <w:rFonts w:hint="eastAsia"/>
          <w:lang w:eastAsia="zh-CN"/>
        </w:rPr>
        <w:t>”浮点型，并隐式地使用这种更高精度类型执行所有浮点运算。只有性能开销过大，才能使这样的硬件结构用“较低”的精度执行浮点运算。</w:t>
      </w:r>
      <w:r w:rsidRPr="005967F9">
        <w:rPr>
          <w:rFonts w:hint="eastAsia"/>
          <w:lang w:eastAsia="zh-CN"/>
        </w:rPr>
        <w:t xml:space="preserve">C# </w:t>
      </w:r>
      <w:r w:rsidRPr="005967F9">
        <w:rPr>
          <w:rFonts w:hint="eastAsia"/>
          <w:lang w:eastAsia="zh-CN"/>
        </w:rPr>
        <w:t>采取的是允</w:t>
      </w:r>
      <w:r w:rsidRPr="005967F9">
        <w:rPr>
          <w:rFonts w:hint="eastAsia"/>
          <w:lang w:eastAsia="zh-CN"/>
        </w:rPr>
        <w:lastRenderedPageBreak/>
        <w:t>许将更高的精度类型用于所有浮点运算，而不是强求执行规定的精度，造成同时损失性能和精度。除了传递更精确的结果外，这样做很少会产生任何可察觉的效果。但是，在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形式的表达式中，如果其中的乘法会产生超出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范围的结果，而后面的除法使临时结果返回到</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范围内，则以更大范围的格式去计算该表达式，可能会产生有限值的结果（本来应是无穷大）。若要强制将浮点类型的值转换为其类型的精确精度，则可使用显式强制转换。</w:t>
      </w:r>
    </w:p>
    <w:p w:rsidR="0028536B" w:rsidRPr="005967F9" w:rsidRDefault="0028536B">
      <w:pPr>
        <w:pStyle w:val="Heading3"/>
        <w:rPr>
          <w:rFonts w:hint="eastAsia"/>
          <w:lang w:eastAsia="zh-CN"/>
        </w:rPr>
      </w:pPr>
      <w:bookmarkStart w:id="278" w:name="_Ref448226989"/>
      <w:bookmarkStart w:id="279" w:name="_Toc365630370"/>
      <w:r w:rsidRPr="005967F9">
        <w:rPr>
          <w:rFonts w:hint="eastAsia"/>
          <w:lang w:eastAsia="zh-CN"/>
        </w:rPr>
        <w:t xml:space="preserve">decimal </w:t>
      </w:r>
      <w:r w:rsidRPr="005967F9">
        <w:rPr>
          <w:rFonts w:hint="eastAsia"/>
          <w:lang w:eastAsia="zh-CN"/>
        </w:rPr>
        <w:t>类型</w:t>
      </w:r>
      <w:bookmarkEnd w:id="278"/>
      <w:bookmarkEnd w:id="279"/>
    </w:p>
    <w:p w:rsidR="0028536B" w:rsidRPr="005967F9" w:rsidRDefault="0028536B">
      <w:pPr>
        <w:rPr>
          <w:lang w:eastAsia="zh-CN"/>
        </w:rPr>
      </w:pP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类型是</w:t>
      </w:r>
      <w:r w:rsidRPr="005967F9">
        <w:rPr>
          <w:rFonts w:hint="eastAsia"/>
          <w:lang w:eastAsia="zh-CN"/>
        </w:rPr>
        <w:t xml:space="preserve"> 128 </w:t>
      </w:r>
      <w:r w:rsidRPr="005967F9">
        <w:rPr>
          <w:rFonts w:hint="eastAsia"/>
          <w:lang w:eastAsia="zh-CN"/>
        </w:rPr>
        <w:t>位的数据类型，适合用于财务计算和货币计算。</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类型可以表示具有</w:t>
      </w:r>
      <w:r w:rsidRPr="005967F9">
        <w:rPr>
          <w:rFonts w:hint="eastAsia"/>
          <w:lang w:eastAsia="zh-CN"/>
        </w:rPr>
        <w:t xml:space="preserve"> 28 </w:t>
      </w:r>
      <w:r w:rsidRPr="005967F9">
        <w:rPr>
          <w:rFonts w:hint="eastAsia"/>
          <w:lang w:eastAsia="zh-CN"/>
        </w:rPr>
        <w:t>或</w:t>
      </w:r>
      <w:r w:rsidRPr="005967F9">
        <w:rPr>
          <w:rFonts w:hint="eastAsia"/>
          <w:lang w:eastAsia="zh-CN"/>
        </w:rPr>
        <w:t xml:space="preserve"> 29 </w:t>
      </w:r>
      <w:r w:rsidRPr="005967F9">
        <w:rPr>
          <w:rFonts w:hint="eastAsia"/>
          <w:lang w:eastAsia="zh-CN"/>
        </w:rPr>
        <w:t>个有效数字、从</w:t>
      </w:r>
      <w:r w:rsidRPr="005967F9">
        <w:rPr>
          <w:rFonts w:hint="eastAsia"/>
          <w:lang w:eastAsia="zh-CN"/>
        </w:rPr>
        <w:t xml:space="preserve"> 1.0 </w:t>
      </w:r>
      <w:r w:rsidRPr="005967F9">
        <w:rPr>
          <w:rFonts w:hint="eastAsia"/>
          <w:lang w:eastAsia="zh-CN"/>
        </w:rPr>
        <w:t>×</w:t>
      </w:r>
      <w:r w:rsidRPr="005967F9">
        <w:rPr>
          <w:rFonts w:hint="eastAsia"/>
          <w:lang w:eastAsia="zh-CN"/>
        </w:rPr>
        <w:t> 10</w:t>
      </w:r>
      <w:r w:rsidRPr="005967F9">
        <w:rPr>
          <w:rFonts w:hint="eastAsia"/>
          <w:vertAlign w:val="superscript"/>
          <w:lang w:eastAsia="zh-CN"/>
        </w:rPr>
        <w:t>−</w:t>
      </w:r>
      <w:r w:rsidRPr="005967F9">
        <w:rPr>
          <w:rFonts w:hint="eastAsia"/>
          <w:vertAlign w:val="superscript"/>
          <w:lang w:eastAsia="zh-CN"/>
        </w:rPr>
        <w:t>28</w:t>
      </w:r>
      <w:r w:rsidRPr="005967F9">
        <w:rPr>
          <w:rFonts w:hint="eastAsia"/>
          <w:lang w:eastAsia="zh-CN"/>
        </w:rPr>
        <w:t xml:space="preserve"> </w:t>
      </w:r>
      <w:r w:rsidRPr="005967F9">
        <w:rPr>
          <w:rFonts w:hint="eastAsia"/>
          <w:lang w:eastAsia="zh-CN"/>
        </w:rPr>
        <w:t>到大约</w:t>
      </w:r>
      <w:r w:rsidRPr="005967F9">
        <w:rPr>
          <w:rFonts w:hint="eastAsia"/>
          <w:lang w:eastAsia="zh-CN"/>
        </w:rPr>
        <w:t xml:space="preserve"> 7.9 </w:t>
      </w:r>
      <w:r w:rsidRPr="005967F9">
        <w:rPr>
          <w:rFonts w:hint="eastAsia"/>
          <w:lang w:eastAsia="zh-CN"/>
        </w:rPr>
        <w:t>×</w:t>
      </w:r>
      <w:r w:rsidRPr="005967F9">
        <w:rPr>
          <w:rFonts w:hint="eastAsia"/>
          <w:lang w:eastAsia="zh-CN"/>
        </w:rPr>
        <w:t> 10</w:t>
      </w:r>
      <w:r w:rsidRPr="005967F9">
        <w:rPr>
          <w:rFonts w:hint="eastAsia"/>
          <w:vertAlign w:val="superscript"/>
          <w:lang w:eastAsia="zh-CN"/>
        </w:rPr>
        <w:t>28</w:t>
      </w:r>
      <w:r w:rsidRPr="005967F9">
        <w:rPr>
          <w:rFonts w:hint="eastAsia"/>
          <w:lang w:eastAsia="zh-CN"/>
        </w:rPr>
        <w:t xml:space="preserve"> </w:t>
      </w:r>
      <w:r w:rsidRPr="005967F9">
        <w:rPr>
          <w:rFonts w:hint="eastAsia"/>
          <w:lang w:eastAsia="zh-CN"/>
        </w:rPr>
        <w:t>范围内的值。</w:t>
      </w:r>
    </w:p>
    <w:p w:rsidR="0028536B" w:rsidRPr="005967F9" w:rsidRDefault="0028536B">
      <w:pPr>
        <w:rPr>
          <w:lang w:eastAsia="zh-CN"/>
        </w:rPr>
      </w:pP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类型的有限值集的形式为</w:t>
      </w:r>
      <w:r w:rsidRPr="005967F9">
        <w:rPr>
          <w:rFonts w:hint="eastAsia"/>
          <w:lang w:eastAsia="zh-CN"/>
        </w:rPr>
        <w:t xml:space="preserve"> </w:t>
      </w:r>
      <w:r w:rsidRPr="005967F9">
        <w:rPr>
          <w:rFonts w:hint="eastAsia"/>
          <w:vertAlign w:val="superscript"/>
          <w:lang w:eastAsia="zh-CN"/>
        </w:rPr>
        <w:t>s </w:t>
      </w:r>
      <w:r w:rsidRPr="005967F9">
        <w:rPr>
          <w:rFonts w:hint="eastAsia"/>
          <w:lang w:eastAsia="zh-CN"/>
        </w:rPr>
        <w:t>×</w:t>
      </w:r>
      <w:r w:rsidRPr="005967F9">
        <w:rPr>
          <w:rFonts w:hint="eastAsia"/>
          <w:lang w:eastAsia="zh-CN"/>
        </w:rPr>
        <w:t> </w:t>
      </w:r>
      <w:r w:rsidRPr="005967F9">
        <w:rPr>
          <w:rStyle w:val="Production"/>
          <w:rFonts w:hint="eastAsia"/>
          <w:lang w:eastAsia="zh-CN"/>
        </w:rPr>
        <w:t>c</w:t>
      </w:r>
      <w:r w:rsidRPr="005967F9">
        <w:rPr>
          <w:rFonts w:hint="eastAsia"/>
          <w:lang w:eastAsia="zh-CN"/>
        </w:rPr>
        <w:t> </w:t>
      </w:r>
      <w:r w:rsidRPr="005967F9">
        <w:rPr>
          <w:rFonts w:hint="eastAsia"/>
          <w:lang w:eastAsia="zh-CN"/>
        </w:rPr>
        <w:t>×</w:t>
      </w:r>
      <w:r w:rsidRPr="005967F9">
        <w:rPr>
          <w:rFonts w:hint="eastAsia"/>
          <w:lang w:eastAsia="zh-CN"/>
        </w:rPr>
        <w:t> 10</w:t>
      </w:r>
      <w:r w:rsidRPr="005967F9">
        <w:rPr>
          <w:rFonts w:hint="eastAsia"/>
          <w:vertAlign w:val="superscript"/>
          <w:lang w:eastAsia="zh-CN"/>
        </w:rPr>
        <w:t>-e</w:t>
      </w:r>
      <w:r w:rsidRPr="005967F9">
        <w:rPr>
          <w:rFonts w:hint="eastAsia"/>
          <w:lang w:eastAsia="zh-CN"/>
        </w:rPr>
        <w:t>，其中符号</w:t>
      </w:r>
      <w:r w:rsidRPr="005967F9">
        <w:rPr>
          <w:rFonts w:hint="eastAsia"/>
          <w:lang w:eastAsia="zh-CN"/>
        </w:rPr>
        <w:t xml:space="preserve"> </w:t>
      </w:r>
      <w:r w:rsidRPr="005967F9">
        <w:rPr>
          <w:rStyle w:val="Production"/>
          <w:rFonts w:hint="eastAsia"/>
          <w:lang w:eastAsia="zh-CN"/>
        </w:rPr>
        <w:t>s</w:t>
      </w:r>
      <w:r w:rsidRPr="005967F9">
        <w:rPr>
          <w:rFonts w:hint="eastAsia"/>
          <w:lang w:eastAsia="zh-CN"/>
        </w:rPr>
        <w:t xml:space="preserve"> </w:t>
      </w:r>
      <w:r w:rsidRPr="005967F9">
        <w:rPr>
          <w:rFonts w:hint="eastAsia"/>
          <w:lang w:eastAsia="zh-CN"/>
        </w:rPr>
        <w:t>是</w:t>
      </w:r>
      <w:r w:rsidRPr="005967F9">
        <w:rPr>
          <w:rFonts w:hint="eastAsia"/>
          <w:lang w:eastAsia="zh-CN"/>
        </w:rPr>
        <w:t xml:space="preserve"> 0 </w:t>
      </w:r>
      <w:r w:rsidRPr="005967F9">
        <w:rPr>
          <w:rFonts w:hint="eastAsia"/>
          <w:lang w:eastAsia="zh-CN"/>
        </w:rPr>
        <w:t>或</w:t>
      </w:r>
      <w:r w:rsidRPr="005967F9">
        <w:rPr>
          <w:rFonts w:hint="eastAsia"/>
          <w:lang w:eastAsia="zh-CN"/>
        </w:rPr>
        <w:t xml:space="preserve"> 1</w:t>
      </w:r>
      <w:r w:rsidRPr="005967F9">
        <w:rPr>
          <w:rFonts w:hint="eastAsia"/>
          <w:lang w:eastAsia="zh-CN"/>
        </w:rPr>
        <w:t>，系数</w:t>
      </w:r>
      <w:r w:rsidRPr="005967F9">
        <w:rPr>
          <w:rFonts w:hint="eastAsia"/>
          <w:lang w:eastAsia="zh-CN"/>
        </w:rPr>
        <w:t xml:space="preserve"> </w:t>
      </w:r>
      <w:r w:rsidRPr="005967F9">
        <w:rPr>
          <w:rStyle w:val="Production"/>
          <w:rFonts w:hint="eastAsia"/>
          <w:lang w:eastAsia="zh-CN"/>
        </w:rPr>
        <w:t>c</w:t>
      </w:r>
      <w:r w:rsidRPr="005967F9">
        <w:rPr>
          <w:rFonts w:hint="eastAsia"/>
          <w:lang w:eastAsia="zh-CN"/>
        </w:rPr>
        <w:t xml:space="preserve"> </w:t>
      </w:r>
      <w:r w:rsidRPr="005967F9">
        <w:rPr>
          <w:rFonts w:hint="eastAsia"/>
          <w:lang w:eastAsia="zh-CN"/>
        </w:rPr>
        <w:t>由</w:t>
      </w:r>
      <w:r w:rsidRPr="005967F9">
        <w:rPr>
          <w:rFonts w:hint="eastAsia"/>
          <w:lang w:eastAsia="zh-CN"/>
        </w:rPr>
        <w:t xml:space="preserve"> 0 </w:t>
      </w:r>
      <w:r w:rsidRPr="005967F9">
        <w:rPr>
          <w:rFonts w:hint="eastAsia"/>
          <w:lang w:eastAsia="zh-CN"/>
        </w:rPr>
        <w:t>≤</w:t>
      </w:r>
      <w:r w:rsidRPr="005967F9">
        <w:rPr>
          <w:rFonts w:hint="eastAsia"/>
          <w:lang w:eastAsia="zh-CN"/>
        </w:rPr>
        <w:t> c &lt; </w:t>
      </w:r>
      <w:r w:rsidRPr="005967F9">
        <w:rPr>
          <w:rStyle w:val="Production"/>
          <w:rFonts w:hint="eastAsia"/>
          <w:lang w:eastAsia="zh-CN"/>
        </w:rPr>
        <w:t>c</w:t>
      </w:r>
      <w:r w:rsidRPr="005967F9">
        <w:rPr>
          <w:rFonts w:hint="eastAsia"/>
          <w:lang w:eastAsia="zh-CN"/>
        </w:rPr>
        <w:t> &lt; 2</w:t>
      </w:r>
      <w:r w:rsidRPr="005967F9">
        <w:rPr>
          <w:rFonts w:hint="eastAsia"/>
          <w:vertAlign w:val="superscript"/>
          <w:lang w:eastAsia="zh-CN"/>
        </w:rPr>
        <w:t>96</w:t>
      </w:r>
      <w:r w:rsidRPr="005967F9">
        <w:rPr>
          <w:rFonts w:hint="eastAsia"/>
          <w:lang w:eastAsia="zh-CN"/>
        </w:rPr>
        <w:t xml:space="preserve"> </w:t>
      </w:r>
      <w:r w:rsidRPr="005967F9">
        <w:rPr>
          <w:rFonts w:hint="eastAsia"/>
          <w:lang w:eastAsia="zh-CN"/>
        </w:rPr>
        <w:t>给定，小数位数</w:t>
      </w: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w:t>
      </w:r>
      <w:r w:rsidRPr="005967F9">
        <w:rPr>
          <w:rFonts w:hint="eastAsia"/>
          <w:lang w:eastAsia="zh-CN"/>
        </w:rPr>
        <w:t>满足</w:t>
      </w:r>
      <w:r w:rsidRPr="005967F9">
        <w:rPr>
          <w:rFonts w:hint="eastAsia"/>
          <w:lang w:eastAsia="zh-CN"/>
        </w:rPr>
        <w:t xml:space="preserve"> 0 </w:t>
      </w:r>
      <w:r w:rsidRPr="005967F9">
        <w:rPr>
          <w:rFonts w:hint="eastAsia"/>
          <w:lang w:eastAsia="zh-CN"/>
        </w:rPr>
        <w:t>≤</w:t>
      </w:r>
      <w:r w:rsidRPr="005967F9">
        <w:rPr>
          <w:rFonts w:hint="eastAsia"/>
          <w:lang w:eastAsia="zh-CN"/>
        </w:rPr>
        <w:t> </w:t>
      </w:r>
      <w:r w:rsidRPr="005967F9">
        <w:rPr>
          <w:rStyle w:val="Production"/>
          <w:rFonts w:hint="eastAsia"/>
          <w:lang w:eastAsia="zh-CN"/>
        </w:rPr>
        <w:t>e</w:t>
      </w:r>
      <w:r w:rsidRPr="005967F9">
        <w:rPr>
          <w:rFonts w:hint="eastAsia"/>
          <w:lang w:eastAsia="zh-CN"/>
        </w:rPr>
        <w:t> </w:t>
      </w:r>
      <w:r w:rsidRPr="005967F9">
        <w:rPr>
          <w:rFonts w:hint="eastAsia"/>
          <w:lang w:eastAsia="zh-CN"/>
        </w:rPr>
        <w:t>≤</w:t>
      </w:r>
      <w:r w:rsidRPr="005967F9">
        <w:rPr>
          <w:rFonts w:hint="eastAsia"/>
          <w:lang w:eastAsia="zh-CN"/>
        </w:rPr>
        <w:t> 28</w:t>
      </w:r>
      <w:r w:rsidRPr="005967F9">
        <w:rPr>
          <w:rFonts w:hint="eastAsia"/>
          <w:lang w:eastAsia="zh-CN"/>
        </w:rPr>
        <w:t>。</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类型不支持有符号的零、无穷大或</w:t>
      </w:r>
      <w:r w:rsidRPr="005967F9">
        <w:rPr>
          <w:rFonts w:hint="eastAsia"/>
          <w:lang w:eastAsia="zh-CN"/>
        </w:rPr>
        <w:t xml:space="preserve"> NaN</w:t>
      </w:r>
      <w:r w:rsidRPr="005967F9">
        <w:rPr>
          <w:rFonts w:hint="eastAsia"/>
          <w:lang w:eastAsia="zh-CN"/>
        </w:rPr>
        <w:t>。</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可用一个以</w:t>
      </w:r>
      <w:r w:rsidRPr="005967F9">
        <w:rPr>
          <w:rFonts w:hint="eastAsia"/>
          <w:lang w:eastAsia="zh-CN"/>
        </w:rPr>
        <w:t xml:space="preserve"> 10 </w:t>
      </w:r>
      <w:r w:rsidRPr="005967F9">
        <w:rPr>
          <w:rFonts w:hint="eastAsia"/>
          <w:lang w:eastAsia="zh-CN"/>
        </w:rPr>
        <w:t>的幂表示的</w:t>
      </w:r>
      <w:r w:rsidRPr="005967F9">
        <w:rPr>
          <w:rFonts w:hint="eastAsia"/>
          <w:lang w:eastAsia="zh-CN"/>
        </w:rPr>
        <w:t xml:space="preserve"> 96 </w:t>
      </w:r>
      <w:r w:rsidRPr="005967F9">
        <w:rPr>
          <w:rFonts w:hint="eastAsia"/>
          <w:lang w:eastAsia="zh-CN"/>
        </w:rPr>
        <w:t>位整数来表示。对于绝对值小于</w:t>
      </w:r>
      <w:r w:rsidRPr="005967F9">
        <w:rPr>
          <w:rFonts w:hint="eastAsia"/>
          <w:lang w:eastAsia="zh-CN"/>
        </w:rPr>
        <w:t xml:space="preserve"> </w:t>
      </w:r>
      <w:r w:rsidRPr="005967F9">
        <w:rPr>
          <w:rStyle w:val="Codefragment"/>
          <w:rFonts w:hint="eastAsia"/>
          <w:lang w:eastAsia="zh-CN"/>
        </w:rPr>
        <w:t>1.0m</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，它的值最多精确到第</w:t>
      </w:r>
      <w:r w:rsidRPr="005967F9">
        <w:rPr>
          <w:rFonts w:hint="eastAsia"/>
          <w:lang w:eastAsia="zh-CN"/>
        </w:rPr>
        <w:t xml:space="preserve"> 28 </w:t>
      </w:r>
      <w:r w:rsidRPr="005967F9">
        <w:rPr>
          <w:rFonts w:hint="eastAsia"/>
          <w:lang w:eastAsia="zh-CN"/>
        </w:rPr>
        <w:t>位小数。对于绝对值大于或等于</w:t>
      </w:r>
      <w:r w:rsidRPr="005967F9">
        <w:rPr>
          <w:rFonts w:hint="eastAsia"/>
          <w:lang w:eastAsia="zh-CN"/>
        </w:rPr>
        <w:t xml:space="preserve"> </w:t>
      </w:r>
      <w:r w:rsidRPr="005967F9">
        <w:rPr>
          <w:rStyle w:val="Codefragment"/>
          <w:rFonts w:hint="eastAsia"/>
          <w:lang w:eastAsia="zh-CN"/>
        </w:rPr>
        <w:t>1.0m</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，它的值精确到小数点后第</w:t>
      </w:r>
      <w:r w:rsidRPr="005967F9">
        <w:rPr>
          <w:rFonts w:hint="eastAsia"/>
          <w:lang w:eastAsia="zh-CN"/>
        </w:rPr>
        <w:t xml:space="preserve"> 28 </w:t>
      </w:r>
      <w:r w:rsidRPr="005967F9">
        <w:rPr>
          <w:rFonts w:hint="eastAsia"/>
          <w:lang w:eastAsia="zh-CN"/>
        </w:rPr>
        <w:t>或</w:t>
      </w:r>
      <w:r w:rsidRPr="005967F9">
        <w:rPr>
          <w:rFonts w:hint="eastAsia"/>
          <w:lang w:eastAsia="zh-CN"/>
        </w:rPr>
        <w:t xml:space="preserve"> 29 </w:t>
      </w:r>
      <w:r w:rsidRPr="005967F9">
        <w:rPr>
          <w:rFonts w:hint="eastAsia"/>
          <w:lang w:eastAsia="zh-CN"/>
        </w:rPr>
        <w:t>位。与</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数据类型相反，十进制小数数字（如</w:t>
      </w:r>
      <w:r w:rsidRPr="005967F9">
        <w:rPr>
          <w:rFonts w:hint="eastAsia"/>
          <w:lang w:eastAsia="zh-CN"/>
        </w:rPr>
        <w:t xml:space="preserve"> 0.1</w:t>
      </w:r>
      <w:r w:rsidRPr="005967F9">
        <w:rPr>
          <w:rFonts w:hint="eastAsia"/>
          <w:lang w:eastAsia="zh-CN"/>
        </w:rPr>
        <w:t>）可以精确地用</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表示形式来表示。在</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表示形式中，这类数字通常变成无限小数，使这些表示形式更容易发生舍入错误。</w:t>
      </w:r>
    </w:p>
    <w:p w:rsidR="0028536B" w:rsidRPr="005967F9" w:rsidRDefault="0028536B">
      <w:pPr>
        <w:rPr>
          <w:lang w:eastAsia="zh-CN"/>
        </w:rPr>
      </w:pPr>
      <w:r w:rsidRPr="005967F9">
        <w:rPr>
          <w:rFonts w:hint="eastAsia"/>
          <w:lang w:eastAsia="zh-CN"/>
        </w:rPr>
        <w:t>如果二元运算符的一个操作数为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类型，则另一个操作数必须为整型或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类型。如果存在一个整型操作数，它将在执行运算前转换为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rPr>
          <w:lang w:eastAsia="zh-CN"/>
        </w:rPr>
      </w:pP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值的运算结果是这样得出的：先计算一个精确结果（按每个运算符的定义保留小数位数），然后舍入以适合表示形式。结果舍入到最接近的可表示值，当结果同样地接近于两个可表示值时，舍入到最小有效位数位置中为偶数的值（这称为“银行家舍入法”）。零结果总是包含符号</w:t>
      </w:r>
      <w:r w:rsidRPr="005967F9">
        <w:rPr>
          <w:rFonts w:hint="eastAsia"/>
          <w:lang w:eastAsia="zh-CN"/>
        </w:rPr>
        <w:t xml:space="preserve"> 0 </w:t>
      </w:r>
      <w:r w:rsidRPr="005967F9">
        <w:rPr>
          <w:rFonts w:hint="eastAsia"/>
          <w:lang w:eastAsia="zh-CN"/>
        </w:rPr>
        <w:t>和小数位数</w:t>
      </w:r>
      <w:r w:rsidRPr="005967F9">
        <w:rPr>
          <w:rFonts w:hint="eastAsia"/>
          <w:lang w:eastAsia="zh-CN"/>
        </w:rPr>
        <w:t xml:space="preserve"> 0</w:t>
      </w:r>
      <w:r w:rsidRPr="005967F9">
        <w:rPr>
          <w:rFonts w:hint="eastAsia"/>
          <w:lang w:eastAsia="zh-CN"/>
        </w:rPr>
        <w:t>。</w:t>
      </w:r>
    </w:p>
    <w:p w:rsidR="0028536B" w:rsidRPr="005967F9" w:rsidRDefault="0028536B">
      <w:pPr>
        <w:rPr>
          <w:lang w:eastAsia="zh-CN"/>
        </w:rPr>
      </w:pPr>
      <w:r w:rsidRPr="005967F9">
        <w:rPr>
          <w:rFonts w:hint="eastAsia"/>
          <w:lang w:eastAsia="zh-CN"/>
        </w:rPr>
        <w:t>如果十进制算术运算产生一个绝对值小于或等于</w:t>
      </w:r>
      <w:r w:rsidRPr="005967F9">
        <w:rPr>
          <w:rFonts w:hint="eastAsia"/>
          <w:lang w:eastAsia="zh-CN"/>
        </w:rPr>
        <w:t xml:space="preserve"> 5 </w:t>
      </w:r>
      <w:r w:rsidRPr="005967F9">
        <w:rPr>
          <w:rFonts w:hint="eastAsia"/>
          <w:lang w:eastAsia="zh-CN"/>
        </w:rPr>
        <w:t>×</w:t>
      </w:r>
      <w:r w:rsidRPr="005967F9">
        <w:rPr>
          <w:rFonts w:hint="eastAsia"/>
          <w:lang w:eastAsia="zh-CN"/>
        </w:rPr>
        <w:t> 10</w:t>
      </w:r>
      <w:r w:rsidRPr="005967F9">
        <w:rPr>
          <w:rFonts w:hint="eastAsia"/>
          <w:vertAlign w:val="superscript"/>
          <w:lang w:eastAsia="zh-CN"/>
        </w:rPr>
        <w:t>-29</w:t>
      </w:r>
      <w:r w:rsidRPr="005967F9">
        <w:rPr>
          <w:rFonts w:hint="eastAsia"/>
          <w:lang w:eastAsia="zh-CN"/>
        </w:rPr>
        <w:t xml:space="preserve"> </w:t>
      </w:r>
      <w:r w:rsidRPr="005967F9">
        <w:rPr>
          <w:rFonts w:hint="eastAsia"/>
          <w:lang w:eastAsia="zh-CN"/>
        </w:rPr>
        <w:t>的值，则运算结果变为零。如果</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算术运算生成的结果对于</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格式来说太大，则将引发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w:t>
      </w:r>
    </w:p>
    <w:p w:rsidR="0028536B" w:rsidRPr="005967F9" w:rsidRDefault="0028536B">
      <w:pPr>
        <w:rPr>
          <w:lang w:eastAsia="zh-CN"/>
        </w:rPr>
      </w:pPr>
      <w:r w:rsidRPr="005967F9">
        <w:rPr>
          <w:rFonts w:hint="eastAsia"/>
          <w:lang w:eastAsia="zh-CN"/>
        </w:rPr>
        <w:t>与浮点型相比，</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类型具有较高的精度，但取值范围较小。因此，从浮点型到</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的转换可能会产生溢出异常，而从</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到浮点型的转换则可能导致精度损失。由于这些原因，在浮点型和</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之间不存在隐式转换，如果没有显式地标出强制转换，就不可能在同一表达式中同时使用浮点操作数和</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操作数。</w:t>
      </w:r>
    </w:p>
    <w:p w:rsidR="0028536B" w:rsidRPr="005967F9" w:rsidRDefault="0028536B">
      <w:pPr>
        <w:pStyle w:val="Heading3"/>
        <w:rPr>
          <w:rFonts w:hint="eastAsia"/>
          <w:lang w:eastAsia="zh-CN"/>
        </w:rPr>
      </w:pPr>
      <w:bookmarkStart w:id="280" w:name="_Toc365630371"/>
      <w:r w:rsidRPr="005967F9">
        <w:rPr>
          <w:rFonts w:hint="eastAsia"/>
          <w:lang w:eastAsia="zh-CN"/>
        </w:rPr>
        <w:t xml:space="preserve">bool </w:t>
      </w:r>
      <w:r w:rsidRPr="005967F9">
        <w:rPr>
          <w:rFonts w:hint="eastAsia"/>
          <w:lang w:eastAsia="zh-CN"/>
        </w:rPr>
        <w:t>类型</w:t>
      </w:r>
      <w:bookmarkEnd w:id="280"/>
    </w:p>
    <w:p w:rsidR="0028536B" w:rsidRPr="005967F9" w:rsidRDefault="0028536B">
      <w:pPr>
        <w:rPr>
          <w:lang w:eastAsia="zh-CN"/>
        </w:rPr>
      </w:pP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类型表示布尔逻辑量。</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类型的可能值为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和其他类型之间不存在标准转换。具体而言，</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类型与整型截然不同，不能用</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值代替整数值，反之亦然。</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语言中，零整数或浮点值或</w:t>
      </w:r>
      <w:r w:rsidRPr="005967F9">
        <w:rPr>
          <w:rFonts w:hint="eastAsia"/>
          <w:lang w:eastAsia="zh-CN"/>
        </w:rPr>
        <w:t xml:space="preserve"> null </w:t>
      </w:r>
      <w:r w:rsidRPr="005967F9">
        <w:rPr>
          <w:rFonts w:hint="eastAsia"/>
          <w:lang w:eastAsia="zh-CN"/>
        </w:rPr>
        <w:t>指针可以转换为布尔值</w:t>
      </w:r>
      <w:r w:rsidRPr="005967F9">
        <w:rPr>
          <w:rFonts w:hint="eastAsia"/>
          <w:lang w:eastAsia="zh-CN"/>
        </w:rPr>
        <w:t xml:space="preserve"> false</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非零整数或浮点值或非</w:t>
      </w:r>
      <w:r w:rsidRPr="005967F9">
        <w:rPr>
          <w:rFonts w:hint="eastAsia"/>
          <w:lang w:eastAsia="zh-CN"/>
        </w:rPr>
        <w:t xml:space="preserve"> null </w:t>
      </w:r>
      <w:r w:rsidRPr="005967F9">
        <w:rPr>
          <w:rFonts w:hint="eastAsia"/>
          <w:lang w:eastAsia="zh-CN"/>
        </w:rPr>
        <w:t>指针可以转换为布尔值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。在</w:t>
      </w:r>
      <w:r w:rsidRPr="005967F9">
        <w:rPr>
          <w:rFonts w:hint="eastAsia"/>
          <w:lang w:eastAsia="zh-CN"/>
        </w:rPr>
        <w:t xml:space="preserve"> C# </w:t>
      </w:r>
      <w:r w:rsidRPr="005967F9">
        <w:rPr>
          <w:rFonts w:hint="eastAsia"/>
          <w:lang w:eastAsia="zh-CN"/>
        </w:rPr>
        <w:t>中，这种转换是通过显式地将整数或浮点值与零进行比较，或者显式地将对象引用与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进行比较来完成的。</w:t>
      </w:r>
    </w:p>
    <w:p w:rsidR="00475813" w:rsidRPr="005967F9" w:rsidRDefault="00475813" w:rsidP="00475813">
      <w:pPr>
        <w:pStyle w:val="Heading3"/>
        <w:rPr>
          <w:rFonts w:hint="eastAsia"/>
          <w:lang w:eastAsia="zh-CN"/>
        </w:rPr>
      </w:pPr>
      <w:bookmarkStart w:id="281" w:name="_Toc365630372"/>
      <w:bookmarkStart w:id="282" w:name="_Ref169607001"/>
      <w:r w:rsidRPr="005967F9">
        <w:rPr>
          <w:rFonts w:hint="eastAsia"/>
          <w:lang w:eastAsia="zh-CN"/>
        </w:rPr>
        <w:t>枚举类型</w:t>
      </w:r>
      <w:bookmarkEnd w:id="281"/>
    </w:p>
    <w:p w:rsidR="00475813" w:rsidRPr="005967F9" w:rsidRDefault="00475813" w:rsidP="00475813">
      <w:pPr>
        <w:rPr>
          <w:lang w:eastAsia="zh-CN"/>
        </w:rPr>
      </w:pPr>
      <w:r w:rsidRPr="005967F9">
        <w:rPr>
          <w:rFonts w:hint="eastAsia"/>
          <w:lang w:eastAsia="zh-CN"/>
        </w:rPr>
        <w:t>枚举类型是具有命名常量的独特的类型。每个枚举类型都有一个基础类型，该基础类型必须为</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。枚举类型的值集和它的基础类型的值集相同。枚举类型的值并不只限于那些命名常量的值。枚举类型是通过枚举声明（第</w:t>
      </w:r>
      <w:r w:rsidRPr="005967F9">
        <w:rPr>
          <w:rFonts w:hint="eastAsia"/>
          <w:lang w:eastAsia="zh-CN"/>
        </w:rPr>
        <w:t xml:space="preserve"> </w:t>
      </w:r>
      <w:fldSimple w:instr=" REF _Ref446328810 \r \h  \* MERGEFORMAT ">
        <w:r w:rsidR="00437C65" w:rsidRPr="005967F9">
          <w:rPr>
            <w:rFonts w:hint="eastAsia"/>
            <w:lang w:eastAsia="zh-CN"/>
          </w:rPr>
          <w:t>14.1</w:t>
        </w:r>
      </w:fldSimple>
      <w:r w:rsidRPr="005967F9">
        <w:rPr>
          <w:rFonts w:hint="eastAsia"/>
          <w:lang w:eastAsia="zh-CN"/>
        </w:rPr>
        <w:t xml:space="preserve"> </w:t>
      </w:r>
      <w:r w:rsidRPr="005967F9">
        <w:rPr>
          <w:rFonts w:hint="eastAsia"/>
          <w:lang w:eastAsia="zh-CN"/>
        </w:rPr>
        <w:t>节）定义的。</w:t>
      </w:r>
    </w:p>
    <w:p w:rsidR="00DE3B26" w:rsidRPr="005967F9" w:rsidRDefault="00DE3B26">
      <w:pPr>
        <w:pStyle w:val="Heading3"/>
        <w:rPr>
          <w:rFonts w:hint="eastAsia"/>
          <w:lang w:eastAsia="zh-CN"/>
        </w:rPr>
      </w:pPr>
      <w:bookmarkStart w:id="283" w:name="_Ref174223218"/>
      <w:bookmarkStart w:id="284" w:name="_Ref174223234"/>
      <w:bookmarkStart w:id="285" w:name="_Ref174223244"/>
      <w:bookmarkStart w:id="286" w:name="_Ref174229467"/>
      <w:bookmarkStart w:id="287" w:name="_Toc365630373"/>
      <w:r w:rsidRPr="005967F9">
        <w:rPr>
          <w:rFonts w:hint="eastAsia"/>
          <w:lang w:eastAsia="zh-CN"/>
        </w:rPr>
        <w:lastRenderedPageBreak/>
        <w:t>可以为</w:t>
      </w:r>
      <w:r w:rsidRPr="005967F9">
        <w:rPr>
          <w:rFonts w:hint="eastAsia"/>
          <w:lang w:eastAsia="zh-CN"/>
        </w:rPr>
        <w:t xml:space="preserve"> null </w:t>
      </w:r>
      <w:r w:rsidRPr="005967F9">
        <w:rPr>
          <w:rFonts w:hint="eastAsia"/>
          <w:lang w:eastAsia="zh-CN"/>
        </w:rPr>
        <w:t>的类型</w:t>
      </w:r>
      <w:bookmarkEnd w:id="282"/>
      <w:bookmarkEnd w:id="283"/>
      <w:bookmarkEnd w:id="284"/>
      <w:bookmarkEnd w:id="285"/>
      <w:bookmarkEnd w:id="286"/>
      <w:bookmarkEnd w:id="287"/>
    </w:p>
    <w:p w:rsidR="00464CB2" w:rsidRPr="005967F9" w:rsidRDefault="00694BAB" w:rsidP="00C80363">
      <w:pPr>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的类型可以表示其基础类型</w:t>
      </w:r>
      <w:r w:rsidRPr="005967F9">
        <w:rPr>
          <w:rFonts w:hint="eastAsia"/>
          <w:lang w:eastAsia="zh-CN"/>
        </w:rPr>
        <w:t xml:space="preserve"> (underlying type) </w:t>
      </w:r>
      <w:r w:rsidRPr="005967F9">
        <w:rPr>
          <w:rFonts w:hint="eastAsia"/>
          <w:lang w:eastAsia="zh-CN"/>
        </w:rPr>
        <w:t>的所有值和一个额外的</w:t>
      </w:r>
      <w:r w:rsidRPr="005967F9">
        <w:rPr>
          <w:rFonts w:hint="eastAsia"/>
          <w:lang w:eastAsia="zh-CN"/>
        </w:rPr>
        <w:t xml:space="preserve"> null </w:t>
      </w:r>
      <w:r w:rsidRPr="005967F9">
        <w:rPr>
          <w:rFonts w:hint="eastAsia"/>
          <w:lang w:eastAsia="zh-CN"/>
        </w:rPr>
        <w:t>值。可以为</w:t>
      </w:r>
      <w:r w:rsidRPr="005967F9">
        <w:rPr>
          <w:rFonts w:hint="eastAsia"/>
          <w:lang w:eastAsia="zh-CN"/>
        </w:rPr>
        <w:t xml:space="preserve"> null </w:t>
      </w:r>
      <w:r w:rsidRPr="005967F9">
        <w:rPr>
          <w:rFonts w:hint="eastAsia"/>
          <w:lang w:eastAsia="zh-CN"/>
        </w:rPr>
        <w:t>的类型写作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是基础类型。此语法是</w:t>
      </w:r>
      <w:r w:rsidRPr="005967F9">
        <w:rPr>
          <w:rFonts w:hint="eastAsia"/>
          <w:lang w:eastAsia="zh-CN"/>
        </w:rPr>
        <w:t xml:space="preserve"> </w:t>
      </w:r>
      <w:r w:rsidRPr="005967F9">
        <w:rPr>
          <w:rStyle w:val="Codefragment"/>
          <w:rFonts w:hint="eastAsia"/>
          <w:lang w:eastAsia="zh-CN"/>
        </w:rPr>
        <w:t>System.Nullable&lt;T&gt;</w:t>
      </w:r>
      <w:r w:rsidRPr="005967F9">
        <w:rPr>
          <w:rFonts w:hint="eastAsia"/>
          <w:lang w:eastAsia="zh-CN"/>
        </w:rPr>
        <w:t xml:space="preserve"> </w:t>
      </w:r>
      <w:r w:rsidRPr="005967F9">
        <w:rPr>
          <w:rFonts w:hint="eastAsia"/>
          <w:lang w:eastAsia="zh-CN"/>
        </w:rPr>
        <w:t>的简写形式，这两种形式可以互换使用。</w:t>
      </w:r>
    </w:p>
    <w:p w:rsidR="00C80363" w:rsidRPr="005967F9" w:rsidRDefault="001F3A1A" w:rsidP="00C80363">
      <w:pPr>
        <w:rPr>
          <w:lang w:eastAsia="zh-CN"/>
        </w:rPr>
      </w:pPr>
      <w:r w:rsidRPr="005967F9">
        <w:rPr>
          <w:rFonts w:hint="eastAsia"/>
          <w:lang w:eastAsia="zh-CN"/>
        </w:rPr>
        <w:t>相反，不可以为</w:t>
      </w:r>
      <w:r w:rsidRPr="005967F9">
        <w:rPr>
          <w:rFonts w:hint="eastAsia"/>
          <w:lang w:eastAsia="zh-CN"/>
        </w:rPr>
        <w:t xml:space="preserve"> null </w:t>
      </w:r>
      <w:r w:rsidRPr="005967F9">
        <w:rPr>
          <w:rFonts w:hint="eastAsia"/>
          <w:lang w:eastAsia="zh-CN"/>
        </w:rPr>
        <w:t>的值类型</w:t>
      </w:r>
      <w:r w:rsidRPr="005967F9">
        <w:rPr>
          <w:rFonts w:hint="eastAsia"/>
          <w:lang w:eastAsia="zh-CN"/>
        </w:rPr>
        <w:t xml:space="preserve"> (non-nullable value type) </w:t>
      </w:r>
      <w:r w:rsidRPr="005967F9">
        <w:rPr>
          <w:rFonts w:hint="eastAsia"/>
          <w:lang w:eastAsia="zh-CN"/>
        </w:rPr>
        <w:t>可以是除</w:t>
      </w:r>
      <w:r w:rsidRPr="005967F9">
        <w:rPr>
          <w:rFonts w:hint="eastAsia"/>
          <w:lang w:eastAsia="zh-CN"/>
        </w:rPr>
        <w:t xml:space="preserve"> </w:t>
      </w:r>
      <w:r w:rsidRPr="005967F9">
        <w:rPr>
          <w:rStyle w:val="Codefragment"/>
          <w:rFonts w:hint="eastAsia"/>
          <w:lang w:eastAsia="zh-CN"/>
        </w:rPr>
        <w:t>System.Nullable&lt;T&gt;</w:t>
      </w:r>
      <w:r w:rsidRPr="005967F9">
        <w:rPr>
          <w:rFonts w:hint="eastAsia"/>
          <w:lang w:eastAsia="zh-CN"/>
        </w:rPr>
        <w:t xml:space="preserve"> </w:t>
      </w:r>
      <w:r w:rsidRPr="005967F9">
        <w:rPr>
          <w:rFonts w:hint="eastAsia"/>
          <w:lang w:eastAsia="zh-CN"/>
        </w:rPr>
        <w:t>及其简写形式</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（对于任何类型的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）之外的任何值类型，加上约束为不可以为</w:t>
      </w:r>
      <w:r w:rsidRPr="005967F9">
        <w:rPr>
          <w:rFonts w:hint="eastAsia"/>
          <w:lang w:eastAsia="zh-CN"/>
        </w:rPr>
        <w:t xml:space="preserve"> null </w:t>
      </w:r>
      <w:r w:rsidRPr="005967F9">
        <w:rPr>
          <w:rFonts w:hint="eastAsia"/>
          <w:lang w:eastAsia="zh-CN"/>
        </w:rPr>
        <w:t>的值类型的任何类型参数（即具有</w:t>
      </w:r>
      <w:r w:rsidRPr="005967F9">
        <w:rPr>
          <w:rFonts w:hint="eastAsia"/>
          <w:lang w:eastAsia="zh-CN"/>
        </w:rPr>
        <w:t xml:space="preserve"> </w:t>
      </w:r>
      <w:r w:rsidRPr="005967F9">
        <w:rPr>
          <w:rStyle w:val="Codefragment"/>
          <w:rFonts w:hint="eastAsia"/>
          <w:lang w:eastAsia="zh-CN"/>
        </w:rPr>
        <w:t>struct</w:t>
      </w:r>
      <w:r w:rsidRPr="005967F9">
        <w:rPr>
          <w:rFonts w:hint="eastAsia"/>
          <w:lang w:eastAsia="zh-CN"/>
        </w:rPr>
        <w:t xml:space="preserve"> </w:t>
      </w:r>
      <w:r w:rsidRPr="005967F9">
        <w:rPr>
          <w:rFonts w:hint="eastAsia"/>
          <w:lang w:eastAsia="zh-CN"/>
        </w:rPr>
        <w:t>约束的任何类型参数）。</w:t>
      </w:r>
      <w:r w:rsidRPr="005967F9">
        <w:rPr>
          <w:rStyle w:val="Codefragment"/>
          <w:rFonts w:hint="eastAsia"/>
          <w:lang w:eastAsia="zh-CN"/>
        </w:rPr>
        <w:t>System.Nullable&lt;T&gt;</w:t>
      </w:r>
      <w:r w:rsidRPr="005967F9">
        <w:rPr>
          <w:rFonts w:hint="eastAsia"/>
          <w:lang w:eastAsia="zh-CN"/>
        </w:rPr>
        <w:t xml:space="preserve"> </w:t>
      </w:r>
      <w:r w:rsidRPr="005967F9">
        <w:rPr>
          <w:rFonts w:hint="eastAsia"/>
          <w:lang w:eastAsia="zh-CN"/>
        </w:rPr>
        <w:t>类型指定</w:t>
      </w:r>
      <w:r w:rsidRPr="005967F9">
        <w:rPr>
          <w:rFonts w:hint="eastAsia"/>
          <w:lang w:eastAsia="zh-CN"/>
        </w:rPr>
        <w:t xml:space="preserve"> </w:t>
      </w:r>
      <w:r w:rsidRPr="005967F9">
        <w:rPr>
          <w:rStyle w:val="Codefragment"/>
          <w:rFonts w:hint="eastAsia"/>
          <w:lang w:eastAsia="zh-CN"/>
        </w:rPr>
        <w:t>T (</w:t>
      </w:r>
      <w:r w:rsidRPr="005967F9">
        <w:rPr>
          <w:rFonts w:hint="eastAsia"/>
          <w:lang w:eastAsia="zh-CN"/>
        </w:rPr>
        <w:t xml:space="preserve"> </w:t>
      </w:r>
      <w:r w:rsidRPr="005967F9">
        <w:rPr>
          <w:rFonts w:hint="eastAsia"/>
          <w:lang w:eastAsia="zh-CN"/>
        </w:rPr>
        <w:t>的值类型约束（第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w:t>
      </w:r>
      <w:r w:rsidRPr="005967F9">
        <w:rPr>
          <w:rFonts w:hint="eastAsia"/>
          <w:lang w:eastAsia="zh-CN"/>
        </w:rPr>
        <w:t>，这意味着可以为</w:t>
      </w:r>
      <w:r w:rsidRPr="005967F9">
        <w:rPr>
          <w:rFonts w:hint="eastAsia"/>
          <w:lang w:eastAsia="zh-CN"/>
        </w:rPr>
        <w:t xml:space="preserve"> null </w:t>
      </w:r>
      <w:r w:rsidRPr="005967F9">
        <w:rPr>
          <w:rFonts w:hint="eastAsia"/>
          <w:lang w:eastAsia="zh-CN"/>
        </w:rPr>
        <w:t>的类型的基础类型可以是任何不可以为</w:t>
      </w:r>
      <w:r w:rsidRPr="005967F9">
        <w:rPr>
          <w:rFonts w:hint="eastAsia"/>
          <w:lang w:eastAsia="zh-CN"/>
        </w:rPr>
        <w:t xml:space="preserve"> null </w:t>
      </w:r>
      <w:r w:rsidRPr="005967F9">
        <w:rPr>
          <w:rFonts w:hint="eastAsia"/>
          <w:lang w:eastAsia="zh-CN"/>
        </w:rPr>
        <w:t>的值类型。可以为</w:t>
      </w:r>
      <w:r w:rsidRPr="005967F9">
        <w:rPr>
          <w:rFonts w:hint="eastAsia"/>
          <w:lang w:eastAsia="zh-CN"/>
        </w:rPr>
        <w:t xml:space="preserve"> null </w:t>
      </w:r>
      <w:r w:rsidRPr="005967F9">
        <w:rPr>
          <w:rFonts w:hint="eastAsia"/>
          <w:lang w:eastAsia="zh-CN"/>
        </w:rPr>
        <w:t>的类型的基础类型不能是可以为</w:t>
      </w:r>
      <w:r w:rsidRPr="005967F9">
        <w:rPr>
          <w:rFonts w:hint="eastAsia"/>
          <w:lang w:eastAsia="zh-CN"/>
        </w:rPr>
        <w:t xml:space="preserve"> null </w:t>
      </w:r>
      <w:r w:rsidRPr="005967F9">
        <w:rPr>
          <w:rFonts w:hint="eastAsia"/>
          <w:lang w:eastAsia="zh-CN"/>
        </w:rPr>
        <w:t>的类型或引用类型。例如，</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是无效类型。</w:t>
      </w:r>
    </w:p>
    <w:p w:rsidR="009447C3" w:rsidRPr="005967F9" w:rsidRDefault="009447C3" w:rsidP="009447C3">
      <w:pPr>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的实例有两个公共只读属性：</w:t>
      </w:r>
    </w:p>
    <w:p w:rsidR="009447C3" w:rsidRPr="005967F9" w:rsidRDefault="009447C3" w:rsidP="009447C3">
      <w:pPr>
        <w:pStyle w:val="ListBullet"/>
        <w:rPr>
          <w:lang w:eastAsia="zh-CN"/>
        </w:rPr>
      </w:pPr>
      <w:r w:rsidRPr="005967F9">
        <w:rPr>
          <w:rFonts w:hint="eastAsia"/>
          <w:lang w:eastAsia="zh-CN"/>
        </w:rPr>
        <w:t>类型</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的属性</w:t>
      </w:r>
    </w:p>
    <w:p w:rsidR="009447C3" w:rsidRPr="005967F9" w:rsidRDefault="009447C3" w:rsidP="009447C3">
      <w:pPr>
        <w:pStyle w:val="ListBullet"/>
        <w:rPr>
          <w:lang w:eastAsia="zh-CN"/>
        </w:rPr>
      </w:pPr>
      <w:r w:rsidRPr="005967F9">
        <w:rPr>
          <w:rFonts w:hint="eastAsia"/>
          <w:lang w:eastAsia="zh-CN"/>
        </w:rPr>
        <w:t>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的属性</w:t>
      </w:r>
    </w:p>
    <w:p w:rsidR="009447C3" w:rsidRPr="005967F9" w:rsidRDefault="009447C3" w:rsidP="009447C3">
      <w:pPr>
        <w:rPr>
          <w:lang w:eastAsia="zh-CN"/>
        </w:rPr>
      </w:pP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true </w:t>
      </w:r>
      <w:r w:rsidRPr="005967F9">
        <w:rPr>
          <w:rFonts w:hint="eastAsia"/>
          <w:lang w:eastAsia="zh-CN"/>
        </w:rPr>
        <w:t>的实例称为非</w:t>
      </w:r>
      <w:r w:rsidRPr="005967F9">
        <w:rPr>
          <w:rFonts w:hint="eastAsia"/>
          <w:lang w:eastAsia="zh-CN"/>
        </w:rPr>
        <w:t xml:space="preserve"> null</w:t>
      </w:r>
      <w:r w:rsidRPr="005967F9">
        <w:rPr>
          <w:rFonts w:hint="eastAsia"/>
          <w:lang w:eastAsia="zh-CN"/>
        </w:rPr>
        <w:t>。非</w:t>
      </w:r>
      <w:r w:rsidRPr="005967F9">
        <w:rPr>
          <w:rFonts w:hint="eastAsia"/>
          <w:lang w:eastAsia="zh-CN"/>
        </w:rPr>
        <w:t xml:space="preserve"> null </w:t>
      </w:r>
      <w:r w:rsidRPr="005967F9">
        <w:rPr>
          <w:rFonts w:hint="eastAsia"/>
          <w:lang w:eastAsia="zh-CN"/>
        </w:rPr>
        <w:t>实例包含一个已知值，可通过</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返回该值。</w:t>
      </w:r>
    </w:p>
    <w:p w:rsidR="009447C3" w:rsidRPr="005967F9" w:rsidRDefault="009447C3" w:rsidP="009447C3">
      <w:pPr>
        <w:rPr>
          <w:lang w:eastAsia="zh-CN"/>
        </w:rPr>
      </w:pP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false </w:t>
      </w:r>
      <w:r w:rsidRPr="005967F9">
        <w:rPr>
          <w:rFonts w:hint="eastAsia"/>
          <w:lang w:eastAsia="zh-CN"/>
        </w:rPr>
        <w:t>的实例称为</w:t>
      </w:r>
      <w:r w:rsidRPr="005967F9">
        <w:rPr>
          <w:rFonts w:hint="eastAsia"/>
          <w:lang w:eastAsia="zh-CN"/>
        </w:rPr>
        <w:t xml:space="preserve"> null</w:t>
      </w:r>
      <w:r w:rsidRPr="005967F9">
        <w:rPr>
          <w:rFonts w:hint="eastAsia"/>
          <w:lang w:eastAsia="zh-CN"/>
        </w:rPr>
        <w:t>。</w:t>
      </w:r>
      <w:r w:rsidRPr="005967F9">
        <w:rPr>
          <w:rFonts w:hint="eastAsia"/>
          <w:lang w:eastAsia="zh-CN"/>
        </w:rPr>
        <w:t xml:space="preserve">null </w:t>
      </w:r>
      <w:r w:rsidRPr="005967F9">
        <w:rPr>
          <w:rFonts w:hint="eastAsia"/>
          <w:lang w:eastAsia="zh-CN"/>
        </w:rPr>
        <w:t>实例有一个不确定的值。尝试读取</w:t>
      </w:r>
      <w:r w:rsidRPr="005967F9">
        <w:rPr>
          <w:rFonts w:hint="eastAsia"/>
          <w:lang w:eastAsia="zh-CN"/>
        </w:rPr>
        <w:t xml:space="preserve"> null </w:t>
      </w:r>
      <w:r w:rsidRPr="005967F9">
        <w:rPr>
          <w:rFonts w:hint="eastAsia"/>
          <w:lang w:eastAsia="zh-CN"/>
        </w:rPr>
        <w:t>实例的</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将导致引发</w:t>
      </w:r>
      <w:r w:rsidRPr="005967F9">
        <w:rPr>
          <w:rFonts w:hint="eastAsia"/>
          <w:lang w:eastAsia="zh-CN"/>
        </w:rPr>
        <w:t xml:space="preserve"> </w:t>
      </w:r>
      <w:r w:rsidRPr="005967F9">
        <w:rPr>
          <w:rStyle w:val="Codefragment"/>
          <w:rFonts w:hint="eastAsia"/>
          <w:lang w:eastAsia="zh-CN"/>
        </w:rPr>
        <w:t>System.InvalidOperationException</w:t>
      </w:r>
      <w:r w:rsidRPr="005967F9">
        <w:rPr>
          <w:rFonts w:hint="eastAsia"/>
          <w:lang w:eastAsia="zh-CN"/>
        </w:rPr>
        <w:t>。访问可以为</w:t>
      </w:r>
      <w:r w:rsidRPr="005967F9">
        <w:rPr>
          <w:rFonts w:hint="eastAsia"/>
          <w:lang w:eastAsia="zh-CN"/>
        </w:rPr>
        <w:t xml:space="preserve"> null </w:t>
      </w:r>
      <w:r w:rsidRPr="005967F9">
        <w:rPr>
          <w:rFonts w:hint="eastAsia"/>
          <w:lang w:eastAsia="zh-CN"/>
        </w:rPr>
        <w:t>的实例的</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属性的过程称作解包</w:t>
      </w:r>
      <w:r w:rsidRPr="005967F9">
        <w:rPr>
          <w:rFonts w:hint="eastAsia"/>
          <w:lang w:eastAsia="zh-CN"/>
        </w:rPr>
        <w:t xml:space="preserve"> (unwrapping)</w:t>
      </w:r>
      <w:r w:rsidRPr="005967F9">
        <w:rPr>
          <w:rFonts w:hint="eastAsia"/>
          <w:lang w:eastAsia="zh-CN"/>
        </w:rPr>
        <w:t>。</w:t>
      </w:r>
    </w:p>
    <w:p w:rsidR="009447C3" w:rsidRPr="005967F9" w:rsidRDefault="009447C3" w:rsidP="009447C3">
      <w:pPr>
        <w:rPr>
          <w:lang w:eastAsia="zh-CN"/>
        </w:rPr>
      </w:pPr>
      <w:r w:rsidRPr="005967F9">
        <w:rPr>
          <w:rFonts w:hint="eastAsia"/>
          <w:lang w:eastAsia="zh-CN"/>
        </w:rPr>
        <w:t>除了默认构造函数之外，每个可以为</w:t>
      </w:r>
      <w:r w:rsidRPr="005967F9">
        <w:rPr>
          <w:rFonts w:hint="eastAsia"/>
          <w:lang w:eastAsia="zh-CN"/>
        </w:rPr>
        <w:t xml:space="preserve"> null </w:t>
      </w:r>
      <w:r w:rsidRPr="005967F9">
        <w:rPr>
          <w:rFonts w:hint="eastAsia"/>
          <w:lang w:eastAsia="zh-CN"/>
        </w:rPr>
        <w:t>的类型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都有一个具有类型为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的单个实参的公共构造函数。例如，给定一个类型为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的值</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，调用形如</w:t>
      </w:r>
    </w:p>
    <w:p w:rsidR="009447C3" w:rsidRPr="005967F9" w:rsidRDefault="009447C3" w:rsidP="009447C3">
      <w:pPr>
        <w:pStyle w:val="Code"/>
        <w:rPr>
          <w:lang w:eastAsia="zh-CN"/>
        </w:rPr>
      </w:pPr>
      <w:r w:rsidRPr="005967F9">
        <w:rPr>
          <w:rFonts w:hint="eastAsia"/>
          <w:lang w:eastAsia="zh-CN"/>
        </w:rPr>
        <w:t>new T?(x)</w:t>
      </w:r>
    </w:p>
    <w:p w:rsidR="009447C3" w:rsidRPr="005967F9" w:rsidRDefault="009447C3" w:rsidP="009447C3">
      <w:pPr>
        <w:rPr>
          <w:lang w:eastAsia="zh-CN"/>
        </w:rPr>
      </w:pPr>
      <w:r w:rsidRPr="005967F9">
        <w:rPr>
          <w:rFonts w:hint="eastAsia"/>
          <w:lang w:eastAsia="zh-CN"/>
        </w:rPr>
        <w:t>的构造函数将创建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的非</w:t>
      </w:r>
      <w:r w:rsidRPr="005967F9">
        <w:rPr>
          <w:rFonts w:hint="eastAsia"/>
          <w:lang w:eastAsia="zh-CN"/>
        </w:rPr>
        <w:t xml:space="preserve"> null </w:t>
      </w:r>
      <w:r w:rsidRPr="005967F9">
        <w:rPr>
          <w:rFonts w:hint="eastAsia"/>
          <w:lang w:eastAsia="zh-CN"/>
        </w:rPr>
        <w:t>实例，其</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属性为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。为一个给定值创建可以为</w:t>
      </w:r>
      <w:r w:rsidRPr="005967F9">
        <w:rPr>
          <w:rFonts w:hint="eastAsia"/>
          <w:lang w:eastAsia="zh-CN"/>
        </w:rPr>
        <w:t xml:space="preserve"> null </w:t>
      </w:r>
      <w:r w:rsidRPr="005967F9">
        <w:rPr>
          <w:rFonts w:hint="eastAsia"/>
          <w:lang w:eastAsia="zh-CN"/>
        </w:rPr>
        <w:t>的类型的非</w:t>
      </w:r>
      <w:r w:rsidRPr="005967F9">
        <w:rPr>
          <w:rFonts w:hint="eastAsia"/>
          <w:lang w:eastAsia="zh-CN"/>
        </w:rPr>
        <w:t xml:space="preserve"> null </w:t>
      </w:r>
      <w:r w:rsidRPr="005967F9">
        <w:rPr>
          <w:rFonts w:hint="eastAsia"/>
          <w:lang w:eastAsia="zh-CN"/>
        </w:rPr>
        <w:t>实例的过程称作包装</w:t>
      </w:r>
      <w:r w:rsidRPr="005967F9">
        <w:rPr>
          <w:rFonts w:hint="eastAsia"/>
          <w:lang w:eastAsia="zh-CN"/>
        </w:rPr>
        <w:t xml:space="preserve"> (wrapping)</w:t>
      </w:r>
      <w:r w:rsidRPr="005967F9">
        <w:rPr>
          <w:rFonts w:hint="eastAsia"/>
          <w:lang w:eastAsia="zh-CN"/>
        </w:rPr>
        <w:t>。</w:t>
      </w:r>
    </w:p>
    <w:p w:rsidR="009447C3" w:rsidRPr="005967F9" w:rsidRDefault="00351398" w:rsidP="009447C3">
      <w:pPr>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文本转换为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（第</w:t>
      </w:r>
      <w:r w:rsidRPr="005967F9">
        <w:rPr>
          <w:rFonts w:hint="eastAsia"/>
          <w:lang w:eastAsia="zh-CN"/>
        </w:rPr>
        <w:t xml:space="preserve"> </w:t>
      </w:r>
      <w:fldSimple w:instr=" REF _Ref174221565 \r \h  \* MERGEFORMAT ">
        <w:r w:rsidR="00437C65" w:rsidRPr="005967F9">
          <w:rPr>
            <w:rFonts w:hint="eastAsia"/>
            <w:lang w:eastAsia="zh-CN"/>
          </w:rPr>
          <w:t>6.1.5</w:t>
        </w:r>
      </w:fldSimple>
      <w:r w:rsidRPr="005967F9">
        <w:rPr>
          <w:rFonts w:hint="eastAsia"/>
          <w:lang w:eastAsia="zh-CN"/>
        </w:rPr>
        <w:t xml:space="preserve"> </w:t>
      </w:r>
      <w:r w:rsidRPr="005967F9">
        <w:rPr>
          <w:rFonts w:hint="eastAsia"/>
          <w:lang w:eastAsia="zh-CN"/>
        </w:rPr>
        <w:t>节）以及从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（第</w:t>
      </w:r>
      <w:r w:rsidRPr="005967F9">
        <w:rPr>
          <w:rFonts w:hint="eastAsia"/>
          <w:lang w:eastAsia="zh-CN"/>
        </w:rPr>
        <w:t xml:space="preserve"> </w:t>
      </w:r>
      <w:fldSimple w:instr=" REF _Ref169606766 \r \h  \* MERGEFORMAT ">
        <w:r w:rsidR="00437C65" w:rsidRPr="005967F9">
          <w:rPr>
            <w:rFonts w:hint="eastAsia"/>
            <w:lang w:eastAsia="zh-CN"/>
          </w:rPr>
          <w:t>6.1.4</w:t>
        </w:r>
      </w:fldSimple>
      <w:r w:rsidRPr="005967F9">
        <w:rPr>
          <w:rFonts w:hint="eastAsia"/>
          <w:lang w:eastAsia="zh-CN"/>
        </w:rPr>
        <w:t xml:space="preserve"> </w:t>
      </w:r>
      <w:r w:rsidRPr="005967F9">
        <w:rPr>
          <w:rFonts w:hint="eastAsia"/>
          <w:lang w:eastAsia="zh-CN"/>
        </w:rPr>
        <w:t>节）可使用隐式转换。</w:t>
      </w:r>
    </w:p>
    <w:p w:rsidR="0028536B" w:rsidRPr="005967F9" w:rsidRDefault="0028536B">
      <w:pPr>
        <w:pStyle w:val="Heading2"/>
        <w:rPr>
          <w:rFonts w:eastAsia="SimSun" w:hint="eastAsia"/>
          <w:lang w:eastAsia="zh-CN"/>
        </w:rPr>
      </w:pPr>
      <w:bookmarkStart w:id="288" w:name="_Ref496324790"/>
      <w:bookmarkStart w:id="289" w:name="_Toc365630374"/>
      <w:r w:rsidRPr="005967F9">
        <w:rPr>
          <w:rFonts w:eastAsia="SimSun" w:hint="eastAsia"/>
          <w:lang w:eastAsia="zh-CN"/>
        </w:rPr>
        <w:t>引用类型</w:t>
      </w:r>
      <w:bookmarkEnd w:id="288"/>
      <w:bookmarkEnd w:id="289"/>
    </w:p>
    <w:p w:rsidR="0028536B" w:rsidRPr="005967F9" w:rsidRDefault="0028536B">
      <w:pPr>
        <w:rPr>
          <w:lang w:eastAsia="zh-CN"/>
        </w:rPr>
      </w:pPr>
      <w:r w:rsidRPr="005967F9">
        <w:rPr>
          <w:rFonts w:hint="eastAsia"/>
          <w:lang w:eastAsia="zh-CN"/>
        </w:rPr>
        <w:t>引用类型是类类型、接口类型、数组类型或委托类型。</w:t>
      </w:r>
    </w:p>
    <w:p w:rsidR="0028536B" w:rsidRPr="005967F9" w:rsidRDefault="0028536B">
      <w:pPr>
        <w:pStyle w:val="Grammar"/>
        <w:rPr>
          <w:lang w:eastAsia="zh-CN"/>
        </w:rPr>
      </w:pPr>
      <w:r w:rsidRPr="005967F9">
        <w:rPr>
          <w:rFonts w:hint="eastAsia"/>
          <w:lang w:eastAsia="zh-CN"/>
        </w:rPr>
        <w:t>reference-type:</w:t>
      </w:r>
      <w:r w:rsidRPr="005967F9">
        <w:rPr>
          <w:rFonts w:hint="eastAsia"/>
          <w:lang w:eastAsia="zh-CN"/>
        </w:rPr>
        <w:br/>
        <w:t>class-type</w:t>
      </w:r>
      <w:r w:rsidRPr="005967F9">
        <w:rPr>
          <w:rFonts w:hint="eastAsia"/>
          <w:lang w:eastAsia="zh-CN"/>
        </w:rPr>
        <w:br/>
        <w:t>interface-type</w:t>
      </w:r>
      <w:r w:rsidRPr="005967F9">
        <w:rPr>
          <w:rFonts w:hint="eastAsia"/>
          <w:lang w:eastAsia="zh-CN"/>
        </w:rPr>
        <w:br/>
        <w:t>array-type</w:t>
      </w:r>
      <w:r w:rsidRPr="005967F9">
        <w:rPr>
          <w:rFonts w:hint="eastAsia"/>
          <w:lang w:eastAsia="zh-CN"/>
        </w:rPr>
        <w:br/>
        <w:t>delegate-type</w:t>
      </w:r>
      <w:r w:rsidRPr="005967F9">
        <w:rPr>
          <w:rFonts w:hint="eastAsia"/>
          <w:lang w:eastAsia="zh-CN"/>
        </w:rPr>
        <w:br/>
      </w:r>
      <w:r w:rsidRPr="005967F9">
        <w:rPr>
          <w:rStyle w:val="Terminal"/>
          <w:rFonts w:hint="eastAsia"/>
          <w:lang w:eastAsia="zh-CN"/>
        </w:rPr>
        <w:t>dynamic</w:t>
      </w:r>
    </w:p>
    <w:p w:rsidR="0028536B" w:rsidRPr="005967F9" w:rsidRDefault="0028536B">
      <w:pPr>
        <w:pStyle w:val="Grammar"/>
        <w:rPr>
          <w:rStyle w:val="Terminal"/>
          <w:lang w:eastAsia="zh-CN"/>
        </w:rPr>
      </w:pPr>
      <w:r w:rsidRPr="005967F9">
        <w:rPr>
          <w:rFonts w:hint="eastAsia"/>
          <w:lang w:eastAsia="zh-CN"/>
        </w:rPr>
        <w:t>class-type:</w:t>
      </w:r>
      <w:r w:rsidRPr="005967F9">
        <w:rPr>
          <w:rFonts w:hint="eastAsia"/>
          <w:lang w:eastAsia="zh-CN"/>
        </w:rPr>
        <w:br/>
        <w:t>type-name</w:t>
      </w:r>
      <w:r w:rsidRPr="005967F9">
        <w:rPr>
          <w:rFonts w:hint="eastAsia"/>
          <w:lang w:eastAsia="zh-CN"/>
        </w:rPr>
        <w:br/>
      </w:r>
      <w:r w:rsidRPr="005967F9">
        <w:rPr>
          <w:rStyle w:val="Terminal"/>
          <w:rFonts w:hint="eastAsia"/>
          <w:lang w:eastAsia="zh-CN"/>
        </w:rPr>
        <w:t>object</w:t>
      </w:r>
      <w:r w:rsidRPr="005967F9">
        <w:rPr>
          <w:rStyle w:val="Terminal"/>
          <w:rFonts w:hint="eastAsia"/>
          <w:lang w:eastAsia="zh-CN"/>
        </w:rPr>
        <w:br/>
        <w:t>string</w:t>
      </w:r>
    </w:p>
    <w:p w:rsidR="0028536B" w:rsidRPr="005967F9" w:rsidRDefault="0028536B">
      <w:pPr>
        <w:pStyle w:val="Grammar"/>
        <w:rPr>
          <w:lang w:eastAsia="zh-CN"/>
        </w:rPr>
      </w:pPr>
      <w:r w:rsidRPr="005967F9">
        <w:rPr>
          <w:rFonts w:hint="eastAsia"/>
          <w:lang w:eastAsia="zh-CN"/>
        </w:rPr>
        <w:t>interface-type:</w:t>
      </w:r>
      <w:r w:rsidRPr="005967F9">
        <w:rPr>
          <w:rFonts w:hint="eastAsia"/>
          <w:lang w:eastAsia="zh-CN"/>
        </w:rPr>
        <w:br/>
        <w:t>type-name</w:t>
      </w:r>
    </w:p>
    <w:p w:rsidR="0028536B" w:rsidRPr="005967F9" w:rsidRDefault="0028536B">
      <w:pPr>
        <w:pStyle w:val="Grammar"/>
        <w:rPr>
          <w:lang w:eastAsia="zh-CN"/>
        </w:rPr>
      </w:pPr>
      <w:r w:rsidRPr="005967F9">
        <w:rPr>
          <w:rFonts w:hint="eastAsia"/>
          <w:lang w:eastAsia="zh-CN"/>
        </w:rPr>
        <w:t>array-type:</w:t>
      </w:r>
      <w:r w:rsidRPr="005967F9">
        <w:rPr>
          <w:rFonts w:hint="eastAsia"/>
          <w:lang w:eastAsia="zh-CN"/>
        </w:rPr>
        <w:br/>
        <w:t>non-array-type   rank-specifiers</w:t>
      </w:r>
    </w:p>
    <w:p w:rsidR="0028536B" w:rsidRPr="005967F9" w:rsidRDefault="0028536B">
      <w:pPr>
        <w:pStyle w:val="Grammar"/>
        <w:rPr>
          <w:lang w:eastAsia="zh-CN"/>
        </w:rPr>
      </w:pPr>
      <w:r w:rsidRPr="005967F9">
        <w:rPr>
          <w:rFonts w:hint="eastAsia"/>
          <w:lang w:eastAsia="zh-CN"/>
        </w:rPr>
        <w:t>non-array-type:</w:t>
      </w:r>
      <w:r w:rsidRPr="005967F9">
        <w:rPr>
          <w:rFonts w:hint="eastAsia"/>
          <w:lang w:eastAsia="zh-CN"/>
        </w:rPr>
        <w:br/>
        <w:t>type</w:t>
      </w:r>
    </w:p>
    <w:p w:rsidR="0028536B" w:rsidRPr="005967F9" w:rsidRDefault="0028536B">
      <w:pPr>
        <w:pStyle w:val="Grammar"/>
        <w:rPr>
          <w:lang w:eastAsia="zh-CN"/>
        </w:rPr>
      </w:pPr>
      <w:r w:rsidRPr="005967F9">
        <w:rPr>
          <w:rFonts w:hint="eastAsia"/>
          <w:lang w:eastAsia="zh-CN"/>
        </w:rPr>
        <w:lastRenderedPageBreak/>
        <w:t>rank-specifiers:</w:t>
      </w:r>
      <w:r w:rsidRPr="005967F9">
        <w:rPr>
          <w:rFonts w:hint="eastAsia"/>
          <w:lang w:eastAsia="zh-CN"/>
        </w:rPr>
        <w:br/>
        <w:t>rank-specifier</w:t>
      </w:r>
      <w:r w:rsidRPr="005967F9">
        <w:rPr>
          <w:rFonts w:hint="eastAsia"/>
          <w:lang w:eastAsia="zh-CN"/>
        </w:rPr>
        <w:br/>
        <w:t>rank-specifiers   rank-specifier</w:t>
      </w:r>
    </w:p>
    <w:p w:rsidR="0028536B" w:rsidRPr="005967F9" w:rsidRDefault="0028536B">
      <w:pPr>
        <w:pStyle w:val="Grammar"/>
        <w:rPr>
          <w:rStyle w:val="Terminal"/>
          <w:lang w:eastAsia="zh-CN"/>
        </w:rPr>
      </w:pPr>
      <w:r w:rsidRPr="005967F9">
        <w:rPr>
          <w:rFonts w:hint="eastAsia"/>
          <w:lang w:eastAsia="zh-CN"/>
        </w:rPr>
        <w:t>rank-specifier: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dim-separators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 xml:space="preserve"> dim-separators:</w:t>
      </w:r>
      <w:r w:rsidRPr="005967F9">
        <w:rPr>
          <w:rFonts w:hint="eastAsia"/>
          <w:lang w:eastAsia="zh-CN"/>
        </w:rPr>
        <w:br/>
      </w:r>
      <w:r w:rsidRPr="005967F9">
        <w:rPr>
          <w:rStyle w:val="Terminal"/>
          <w:rFonts w:hint="eastAsia"/>
          <w:lang w:eastAsia="zh-CN"/>
        </w:rPr>
        <w:t>,</w:t>
      </w:r>
      <w:r w:rsidRPr="005967F9">
        <w:rPr>
          <w:rFonts w:hint="eastAsia"/>
          <w:lang w:eastAsia="zh-CN"/>
        </w:rPr>
        <w:br/>
        <w:t xml:space="preserve">dim-separators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delegate-type:</w:t>
      </w:r>
      <w:r w:rsidRPr="005967F9">
        <w:rPr>
          <w:rFonts w:hint="eastAsia"/>
          <w:lang w:eastAsia="zh-CN"/>
        </w:rPr>
        <w:br/>
        <w:t>type-name</w:t>
      </w:r>
    </w:p>
    <w:p w:rsidR="0028536B" w:rsidRPr="005967F9" w:rsidRDefault="0028536B">
      <w:pPr>
        <w:rPr>
          <w:lang w:eastAsia="zh-CN"/>
        </w:rPr>
      </w:pPr>
      <w:r w:rsidRPr="005967F9">
        <w:rPr>
          <w:rFonts w:hint="eastAsia"/>
          <w:lang w:eastAsia="zh-CN"/>
        </w:rPr>
        <w:t>引用类型值是对该类型的某个实例</w:t>
      </w:r>
      <w:r w:rsidRPr="005967F9">
        <w:rPr>
          <w:rFonts w:hint="eastAsia"/>
          <w:lang w:eastAsia="zh-CN"/>
        </w:rPr>
        <w:t xml:space="preserve"> (instance) </w:t>
      </w:r>
      <w:r w:rsidRPr="005967F9">
        <w:rPr>
          <w:rFonts w:hint="eastAsia"/>
          <w:lang w:eastAsia="zh-CN"/>
        </w:rPr>
        <w:t>的一个引用，后者称为对象</w:t>
      </w:r>
      <w:r w:rsidRPr="005967F9">
        <w:rPr>
          <w:rFonts w:hint="eastAsia"/>
          <w:lang w:eastAsia="zh-CN"/>
        </w:rPr>
        <w:t xml:space="preserve"> (object)</w:t>
      </w:r>
      <w:r w:rsidRPr="005967F9">
        <w:rPr>
          <w:rFonts w:hint="eastAsia"/>
          <w:lang w:eastAsia="zh-CN"/>
        </w:rPr>
        <w:t>。</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值比较特别，它兼容于所有引用类型，用来表示“没有被引用的实例”。</w:t>
      </w:r>
    </w:p>
    <w:p w:rsidR="0028536B" w:rsidRPr="005967F9" w:rsidRDefault="0028536B">
      <w:pPr>
        <w:pStyle w:val="Heading3"/>
        <w:rPr>
          <w:rFonts w:hint="eastAsia"/>
          <w:lang w:eastAsia="zh-CN"/>
        </w:rPr>
      </w:pPr>
      <w:bookmarkStart w:id="290" w:name="_Toc365630375"/>
      <w:r w:rsidRPr="005967F9">
        <w:rPr>
          <w:rFonts w:hint="eastAsia"/>
          <w:lang w:eastAsia="zh-CN"/>
        </w:rPr>
        <w:t>类类型</w:t>
      </w:r>
      <w:bookmarkEnd w:id="290"/>
    </w:p>
    <w:p w:rsidR="0028536B" w:rsidRPr="005967F9" w:rsidRDefault="0028536B">
      <w:pPr>
        <w:rPr>
          <w:lang w:eastAsia="zh-CN"/>
        </w:rPr>
      </w:pPr>
      <w:r w:rsidRPr="005967F9">
        <w:rPr>
          <w:rFonts w:hint="eastAsia"/>
          <w:lang w:eastAsia="zh-CN"/>
        </w:rPr>
        <w:t>类类型定义包含数据成员、函数成员和嵌套类型的数据结构，其中数据成员包括常量和字段，函数成员包括方法、属性、事件、索引器、运算符、实例构造函数、析构函数和静态构造函数。类类型支持继承，继承是派生类可用来扩展和专门化基类的一种机制。类类型的实例是用</w:t>
      </w:r>
      <w:r w:rsidRPr="005967F9">
        <w:rPr>
          <w:rFonts w:hint="eastAsia"/>
          <w:lang w:eastAsia="zh-CN"/>
        </w:rPr>
        <w:t xml:space="preserve"> </w:t>
      </w:r>
      <w:r w:rsidRPr="005967F9">
        <w:rPr>
          <w:rStyle w:val="Production"/>
          <w:rFonts w:hint="eastAsia"/>
          <w:lang w:eastAsia="zh-CN"/>
        </w:rPr>
        <w:t>object-creation-expressions</w:t>
      </w:r>
      <w:r w:rsidRPr="005967F9">
        <w:rPr>
          <w:rFonts w:hint="eastAsia"/>
          <w:lang w:eastAsia="zh-CN"/>
        </w:rPr>
        <w:t>（第</w:t>
      </w:r>
      <w:r w:rsidRPr="005967F9">
        <w:rPr>
          <w:rFonts w:hint="eastAsia"/>
          <w:lang w:eastAsia="zh-CN"/>
        </w:rPr>
        <w:t xml:space="preserve"> </w:t>
      </w:r>
      <w:fldSimple w:instr=" REF _Ref451397492 \r \h  \* MERGEFORMAT ">
        <w:r w:rsidR="00437C65" w:rsidRPr="005967F9">
          <w:rPr>
            <w:rFonts w:hint="eastAsia"/>
            <w:lang w:eastAsia="zh-CN"/>
          </w:rPr>
          <w:t>7.6.10.1</w:t>
        </w:r>
      </w:fldSimple>
      <w:r w:rsidRPr="005967F9">
        <w:rPr>
          <w:rFonts w:hint="eastAsia"/>
          <w:lang w:eastAsia="zh-CN"/>
        </w:rPr>
        <w:t xml:space="preserve"> </w:t>
      </w:r>
      <w:r w:rsidRPr="005967F9">
        <w:rPr>
          <w:rFonts w:hint="eastAsia"/>
          <w:lang w:eastAsia="zh-CN"/>
        </w:rPr>
        <w:t>节）创建的。</w:t>
      </w:r>
    </w:p>
    <w:p w:rsidR="0028536B" w:rsidRPr="005967F9" w:rsidRDefault="0028536B">
      <w:pPr>
        <w:rPr>
          <w:lang w:eastAsia="zh-CN"/>
        </w:rPr>
      </w:pPr>
      <w:r w:rsidRPr="005967F9">
        <w:rPr>
          <w:rFonts w:hint="eastAsia"/>
          <w:lang w:eastAsia="zh-CN"/>
        </w:rPr>
        <w:t>有关类类型的介绍详见第</w:t>
      </w:r>
      <w:r w:rsidRPr="005967F9">
        <w:rPr>
          <w:rFonts w:hint="eastAsia"/>
          <w:lang w:eastAsia="zh-CN"/>
        </w:rPr>
        <w:t xml:space="preserve"> </w:t>
      </w:r>
      <w:fldSimple w:instr=" REF _Ref463364564 \r \h  \* MERGEFORMAT ">
        <w:r w:rsidR="00437C65" w:rsidRPr="005967F9">
          <w:rPr>
            <w:rFonts w:hint="eastAsia"/>
            <w:lang w:eastAsia="zh-CN"/>
          </w:rPr>
          <w:t>10</w:t>
        </w:r>
      </w:fldSimple>
      <w:r w:rsidRPr="005967F9">
        <w:rPr>
          <w:rFonts w:hint="eastAsia"/>
          <w:lang w:eastAsia="zh-CN"/>
        </w:rPr>
        <w:t xml:space="preserve"> </w:t>
      </w:r>
      <w:r w:rsidRPr="005967F9">
        <w:rPr>
          <w:rFonts w:hint="eastAsia"/>
          <w:lang w:eastAsia="zh-CN"/>
        </w:rPr>
        <w:t>章。</w:t>
      </w:r>
    </w:p>
    <w:p w:rsidR="0028536B" w:rsidRPr="005967F9" w:rsidRDefault="0028536B">
      <w:pPr>
        <w:rPr>
          <w:lang w:eastAsia="zh-CN"/>
        </w:rPr>
      </w:pPr>
      <w:r w:rsidRPr="005967F9">
        <w:rPr>
          <w:rFonts w:hint="eastAsia"/>
          <w:lang w:eastAsia="zh-CN"/>
        </w:rPr>
        <w:t>某些预定义类类型在</w:t>
      </w:r>
      <w:r w:rsidRPr="005967F9">
        <w:rPr>
          <w:rFonts w:hint="eastAsia"/>
          <w:lang w:eastAsia="zh-CN"/>
        </w:rPr>
        <w:t xml:space="preserve"> C# </w:t>
      </w:r>
      <w:r w:rsidRPr="005967F9">
        <w:rPr>
          <w:rFonts w:hint="eastAsia"/>
          <w:lang w:eastAsia="zh-CN"/>
        </w:rPr>
        <w:t>语言中有特殊含义，如下表所示。</w:t>
      </w:r>
    </w:p>
    <w:p w:rsidR="0028536B" w:rsidRPr="005967F9"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5490"/>
      </w:tblGrid>
      <w:tr w:rsidR="0028536B" w:rsidRPr="005967F9">
        <w:tc>
          <w:tcPr>
            <w:tcW w:w="2268" w:type="dxa"/>
          </w:tcPr>
          <w:p w:rsidR="0028536B" w:rsidRPr="005967F9" w:rsidRDefault="0028536B">
            <w:pPr>
              <w:pStyle w:val="Table"/>
              <w:rPr>
                <w:lang w:eastAsia="zh-CN"/>
              </w:rPr>
            </w:pPr>
            <w:r w:rsidRPr="005967F9">
              <w:rPr>
                <w:rFonts w:hint="eastAsia"/>
                <w:b/>
                <w:lang w:eastAsia="zh-CN"/>
              </w:rPr>
              <w:t>类类型</w:t>
            </w:r>
          </w:p>
        </w:tc>
        <w:tc>
          <w:tcPr>
            <w:tcW w:w="5490" w:type="dxa"/>
          </w:tcPr>
          <w:p w:rsidR="0028536B" w:rsidRPr="005967F9" w:rsidRDefault="0028536B">
            <w:pPr>
              <w:pStyle w:val="Table"/>
              <w:rPr>
                <w:lang w:eastAsia="zh-CN"/>
              </w:rPr>
            </w:pPr>
            <w:r w:rsidRPr="005967F9">
              <w:rPr>
                <w:rFonts w:hint="eastAsia"/>
                <w:b/>
                <w:lang w:eastAsia="zh-CN"/>
              </w:rPr>
              <w:t>说明</w:t>
            </w:r>
          </w:p>
        </w:tc>
      </w:tr>
      <w:tr w:rsidR="0028536B" w:rsidRPr="005967F9">
        <w:tc>
          <w:tcPr>
            <w:tcW w:w="2268" w:type="dxa"/>
          </w:tcPr>
          <w:p w:rsidR="0028536B" w:rsidRPr="005967F9" w:rsidRDefault="0028536B">
            <w:pPr>
              <w:pStyle w:val="Table"/>
              <w:rPr>
                <w:rStyle w:val="Codefragment"/>
                <w:lang w:eastAsia="zh-CN"/>
              </w:rPr>
            </w:pPr>
            <w:r w:rsidRPr="005967F9">
              <w:rPr>
                <w:rStyle w:val="Codefragment"/>
                <w:rFonts w:hint="eastAsia"/>
                <w:lang w:eastAsia="zh-CN"/>
              </w:rPr>
              <w:t>System.Object</w:t>
            </w:r>
          </w:p>
        </w:tc>
        <w:tc>
          <w:tcPr>
            <w:tcW w:w="5490" w:type="dxa"/>
          </w:tcPr>
          <w:p w:rsidR="0028536B" w:rsidRPr="005967F9" w:rsidRDefault="0028536B">
            <w:pPr>
              <w:pStyle w:val="Table"/>
              <w:rPr>
                <w:lang w:eastAsia="zh-CN"/>
              </w:rPr>
            </w:pPr>
            <w:r w:rsidRPr="005967F9">
              <w:rPr>
                <w:rFonts w:hint="eastAsia"/>
                <w:lang w:eastAsia="zh-CN"/>
              </w:rPr>
              <w:t>所有其他类型的最终基类。请参见第</w:t>
            </w:r>
            <w:r w:rsidRPr="005967F9">
              <w:rPr>
                <w:rFonts w:hint="eastAsia"/>
                <w:lang w:eastAsia="zh-CN"/>
              </w:rPr>
              <w:t xml:space="preserve"> </w:t>
            </w:r>
            <w:fldSimple w:instr=" REF _Ref8195897 \r \h  \* MERGEFORMAT ">
              <w:r w:rsidR="00437C65" w:rsidRPr="005967F9">
                <w:rPr>
                  <w:rFonts w:hint="eastAsia"/>
                  <w:lang w:eastAsia="zh-CN"/>
                </w:rPr>
                <w:t>4.2.2</w:t>
              </w:r>
            </w:fldSimple>
            <w:r w:rsidRPr="005967F9">
              <w:rPr>
                <w:rFonts w:hint="eastAsia"/>
                <w:lang w:eastAsia="zh-CN"/>
              </w:rPr>
              <w:t xml:space="preserve"> </w:t>
            </w:r>
            <w:r w:rsidRPr="005967F9">
              <w:rPr>
                <w:rFonts w:hint="eastAsia"/>
                <w:lang w:eastAsia="zh-CN"/>
              </w:rPr>
              <w:t>节。</w:t>
            </w:r>
          </w:p>
        </w:tc>
      </w:tr>
      <w:tr w:rsidR="0028536B" w:rsidRPr="005967F9">
        <w:tc>
          <w:tcPr>
            <w:tcW w:w="2268" w:type="dxa"/>
          </w:tcPr>
          <w:p w:rsidR="0028536B" w:rsidRPr="005967F9" w:rsidRDefault="0028536B">
            <w:pPr>
              <w:pStyle w:val="Table"/>
              <w:rPr>
                <w:rStyle w:val="Codefragment"/>
                <w:lang w:eastAsia="zh-CN"/>
              </w:rPr>
            </w:pPr>
            <w:r w:rsidRPr="005967F9">
              <w:rPr>
                <w:rStyle w:val="Codefragment"/>
                <w:rFonts w:hint="eastAsia"/>
                <w:lang w:eastAsia="zh-CN"/>
              </w:rPr>
              <w:t>System.String</w:t>
            </w:r>
          </w:p>
        </w:tc>
        <w:tc>
          <w:tcPr>
            <w:tcW w:w="5490" w:type="dxa"/>
          </w:tcPr>
          <w:p w:rsidR="0028536B" w:rsidRPr="005967F9" w:rsidRDefault="0028536B">
            <w:pPr>
              <w:pStyle w:val="Table"/>
              <w:rPr>
                <w:lang w:eastAsia="zh-CN"/>
              </w:rPr>
            </w:pPr>
            <w:r w:rsidRPr="005967F9">
              <w:rPr>
                <w:rFonts w:hint="eastAsia"/>
                <w:lang w:eastAsia="zh-CN"/>
              </w:rPr>
              <w:t xml:space="preserve">C# </w:t>
            </w:r>
            <w:r w:rsidRPr="005967F9">
              <w:rPr>
                <w:rFonts w:hint="eastAsia"/>
                <w:lang w:eastAsia="zh-CN"/>
              </w:rPr>
              <w:t>语言的字符串类型。请参见第</w:t>
            </w:r>
            <w:r w:rsidRPr="005967F9">
              <w:rPr>
                <w:rFonts w:hint="eastAsia"/>
                <w:lang w:eastAsia="zh-CN"/>
              </w:rPr>
              <w:t xml:space="preserve"> </w:t>
            </w:r>
            <w:fldSimple w:instr=" REF _Ref470249751 \w \h  \* MERGEFORMAT ">
              <w:r w:rsidR="00437C65" w:rsidRPr="005967F9">
                <w:rPr>
                  <w:rFonts w:hint="eastAsia"/>
                  <w:lang w:eastAsia="zh-CN"/>
                </w:rPr>
                <w:t>4.2.4</w:t>
              </w:r>
            </w:fldSimple>
            <w:r w:rsidRPr="005967F9">
              <w:rPr>
                <w:rFonts w:hint="eastAsia"/>
                <w:lang w:eastAsia="zh-CN"/>
              </w:rPr>
              <w:t xml:space="preserve"> </w:t>
            </w:r>
            <w:r w:rsidRPr="005967F9">
              <w:rPr>
                <w:rFonts w:hint="eastAsia"/>
                <w:lang w:eastAsia="zh-CN"/>
              </w:rPr>
              <w:t>节。</w:t>
            </w:r>
          </w:p>
        </w:tc>
      </w:tr>
      <w:tr w:rsidR="0028536B" w:rsidRPr="005967F9">
        <w:tc>
          <w:tcPr>
            <w:tcW w:w="2268" w:type="dxa"/>
          </w:tcPr>
          <w:p w:rsidR="0028536B" w:rsidRPr="005967F9" w:rsidRDefault="0028536B">
            <w:pPr>
              <w:pStyle w:val="Table"/>
              <w:rPr>
                <w:rStyle w:val="Codefragment"/>
                <w:lang w:eastAsia="zh-CN"/>
              </w:rPr>
            </w:pPr>
            <w:r w:rsidRPr="005967F9">
              <w:rPr>
                <w:rStyle w:val="Codefragment"/>
                <w:rFonts w:hint="eastAsia"/>
                <w:lang w:eastAsia="zh-CN"/>
              </w:rPr>
              <w:t>System.ValueType</w:t>
            </w:r>
          </w:p>
        </w:tc>
        <w:tc>
          <w:tcPr>
            <w:tcW w:w="5490" w:type="dxa"/>
          </w:tcPr>
          <w:p w:rsidR="0028536B" w:rsidRPr="005967F9" w:rsidRDefault="0028536B">
            <w:pPr>
              <w:pStyle w:val="Table"/>
              <w:rPr>
                <w:lang w:eastAsia="zh-CN"/>
              </w:rPr>
            </w:pPr>
            <w:r w:rsidRPr="005967F9">
              <w:rPr>
                <w:rFonts w:hint="eastAsia"/>
                <w:lang w:eastAsia="zh-CN"/>
              </w:rPr>
              <w:t>所有值类型的基类。请参见第</w:t>
            </w:r>
            <w:r w:rsidRPr="005967F9">
              <w:rPr>
                <w:rFonts w:hint="eastAsia"/>
                <w:lang w:eastAsia="zh-CN"/>
              </w:rPr>
              <w:t xml:space="preserve"> </w:t>
            </w:r>
            <w:fldSimple w:instr=" REF _Ref8386026 \w \h  \* MERGEFORMAT ">
              <w:r w:rsidR="00437C65" w:rsidRPr="005967F9">
                <w:rPr>
                  <w:rFonts w:hint="eastAsia"/>
                  <w:lang w:eastAsia="zh-CN"/>
                </w:rPr>
                <w:t>4.1.1</w:t>
              </w:r>
            </w:fldSimple>
            <w:r w:rsidRPr="005967F9">
              <w:rPr>
                <w:rFonts w:hint="eastAsia"/>
                <w:lang w:eastAsia="zh-CN"/>
              </w:rPr>
              <w:t xml:space="preserve"> </w:t>
            </w:r>
            <w:r w:rsidRPr="005967F9">
              <w:rPr>
                <w:rFonts w:hint="eastAsia"/>
                <w:lang w:eastAsia="zh-CN"/>
              </w:rPr>
              <w:t>节。</w:t>
            </w:r>
          </w:p>
        </w:tc>
      </w:tr>
      <w:tr w:rsidR="0028536B" w:rsidRPr="005967F9">
        <w:tc>
          <w:tcPr>
            <w:tcW w:w="2268" w:type="dxa"/>
          </w:tcPr>
          <w:p w:rsidR="0028536B" w:rsidRPr="005967F9" w:rsidRDefault="0028536B">
            <w:pPr>
              <w:pStyle w:val="Table"/>
              <w:rPr>
                <w:rStyle w:val="Codefragment"/>
                <w:lang w:eastAsia="zh-CN"/>
              </w:rPr>
            </w:pPr>
            <w:r w:rsidRPr="005967F9">
              <w:rPr>
                <w:rStyle w:val="Codefragment"/>
                <w:rFonts w:hint="eastAsia"/>
                <w:lang w:eastAsia="zh-CN"/>
              </w:rPr>
              <w:t>System.Enum</w:t>
            </w:r>
          </w:p>
        </w:tc>
        <w:tc>
          <w:tcPr>
            <w:tcW w:w="5490" w:type="dxa"/>
          </w:tcPr>
          <w:p w:rsidR="0028536B" w:rsidRPr="005967F9" w:rsidRDefault="0028536B">
            <w:pPr>
              <w:pStyle w:val="Table"/>
              <w:rPr>
                <w:lang w:eastAsia="zh-CN"/>
              </w:rPr>
            </w:pPr>
            <w:r w:rsidRPr="005967F9">
              <w:rPr>
                <w:rFonts w:hint="eastAsia"/>
                <w:lang w:eastAsia="zh-CN"/>
              </w:rPr>
              <w:t>所有枚举类型的基类。请参见第</w:t>
            </w:r>
            <w:r w:rsidRPr="005967F9">
              <w:rPr>
                <w:rFonts w:hint="eastAsia"/>
                <w:lang w:eastAsia="zh-CN"/>
              </w:rPr>
              <w:t xml:space="preserve"> </w:t>
            </w:r>
            <w:fldSimple w:instr=" REF _Ref463364591 \w \h  \* MERGEFORMAT ">
              <w:r w:rsidR="00437C65" w:rsidRPr="005967F9">
                <w:rPr>
                  <w:rFonts w:hint="eastAsia"/>
                  <w:lang w:eastAsia="zh-CN"/>
                </w:rPr>
                <w:t>14</w:t>
              </w:r>
            </w:fldSimple>
            <w:r w:rsidRPr="005967F9">
              <w:rPr>
                <w:rFonts w:hint="eastAsia"/>
                <w:lang w:eastAsia="zh-CN"/>
              </w:rPr>
              <w:t xml:space="preserve"> </w:t>
            </w:r>
            <w:r w:rsidRPr="005967F9">
              <w:rPr>
                <w:rFonts w:hint="eastAsia"/>
                <w:lang w:eastAsia="zh-CN"/>
              </w:rPr>
              <w:t>节。</w:t>
            </w:r>
          </w:p>
        </w:tc>
      </w:tr>
      <w:tr w:rsidR="0028536B" w:rsidRPr="005967F9">
        <w:tc>
          <w:tcPr>
            <w:tcW w:w="2268" w:type="dxa"/>
          </w:tcPr>
          <w:p w:rsidR="0028536B" w:rsidRPr="005967F9" w:rsidRDefault="0028536B">
            <w:pPr>
              <w:pStyle w:val="Table"/>
              <w:rPr>
                <w:rStyle w:val="Codefragment"/>
                <w:lang w:eastAsia="zh-CN"/>
              </w:rPr>
            </w:pPr>
            <w:r w:rsidRPr="005967F9">
              <w:rPr>
                <w:rStyle w:val="Codefragment"/>
                <w:rFonts w:hint="eastAsia"/>
                <w:lang w:eastAsia="zh-CN"/>
              </w:rPr>
              <w:t>System.Array</w:t>
            </w:r>
          </w:p>
        </w:tc>
        <w:tc>
          <w:tcPr>
            <w:tcW w:w="5490" w:type="dxa"/>
          </w:tcPr>
          <w:p w:rsidR="0028536B" w:rsidRPr="005967F9" w:rsidRDefault="0028536B">
            <w:pPr>
              <w:pStyle w:val="Table"/>
              <w:rPr>
                <w:lang w:eastAsia="zh-CN"/>
              </w:rPr>
            </w:pPr>
            <w:r w:rsidRPr="005967F9">
              <w:rPr>
                <w:rFonts w:hint="eastAsia"/>
                <w:lang w:eastAsia="zh-CN"/>
              </w:rPr>
              <w:t>所有数组类型的基类。请参见第</w:t>
            </w:r>
            <w:r w:rsidRPr="005967F9">
              <w:rPr>
                <w:rFonts w:hint="eastAsia"/>
                <w:lang w:eastAsia="zh-CN"/>
              </w:rPr>
              <w:t xml:space="preserve"> </w:t>
            </w:r>
            <w:fldSimple w:instr=" REF _Ref463497420 \w \h  \* MERGEFORMAT ">
              <w:r w:rsidR="00437C65" w:rsidRPr="005967F9">
                <w:rPr>
                  <w:rFonts w:hint="eastAsia"/>
                  <w:lang w:eastAsia="zh-CN"/>
                </w:rPr>
                <w:t>12</w:t>
              </w:r>
            </w:fldSimple>
            <w:r w:rsidRPr="005967F9">
              <w:rPr>
                <w:rFonts w:hint="eastAsia"/>
                <w:lang w:eastAsia="zh-CN"/>
              </w:rPr>
              <w:t xml:space="preserve"> </w:t>
            </w:r>
            <w:r w:rsidRPr="005967F9">
              <w:rPr>
                <w:rFonts w:hint="eastAsia"/>
                <w:lang w:eastAsia="zh-CN"/>
              </w:rPr>
              <w:t>节。</w:t>
            </w:r>
          </w:p>
        </w:tc>
      </w:tr>
      <w:tr w:rsidR="0028536B" w:rsidRPr="005967F9">
        <w:tc>
          <w:tcPr>
            <w:tcW w:w="2268" w:type="dxa"/>
          </w:tcPr>
          <w:p w:rsidR="0028536B" w:rsidRPr="005967F9" w:rsidRDefault="0028536B">
            <w:pPr>
              <w:pStyle w:val="Table"/>
              <w:rPr>
                <w:rStyle w:val="Codefragment"/>
                <w:lang w:eastAsia="zh-CN"/>
              </w:rPr>
            </w:pPr>
            <w:r w:rsidRPr="005967F9">
              <w:rPr>
                <w:rStyle w:val="Codefragment"/>
                <w:rFonts w:hint="eastAsia"/>
                <w:lang w:eastAsia="zh-CN"/>
              </w:rPr>
              <w:t>System.Delegate</w:t>
            </w:r>
          </w:p>
        </w:tc>
        <w:tc>
          <w:tcPr>
            <w:tcW w:w="5490" w:type="dxa"/>
          </w:tcPr>
          <w:p w:rsidR="0028536B" w:rsidRPr="005967F9" w:rsidRDefault="0028536B">
            <w:pPr>
              <w:pStyle w:val="Table"/>
              <w:rPr>
                <w:lang w:eastAsia="zh-CN"/>
              </w:rPr>
            </w:pPr>
            <w:r w:rsidRPr="005967F9">
              <w:rPr>
                <w:rFonts w:hint="eastAsia"/>
                <w:lang w:eastAsia="zh-CN"/>
              </w:rPr>
              <w:t>所有委托类型的基类。请参见第</w:t>
            </w:r>
            <w:r w:rsidRPr="005967F9">
              <w:rPr>
                <w:rFonts w:hint="eastAsia"/>
                <w:lang w:eastAsia="zh-CN"/>
              </w:rPr>
              <w:t xml:space="preserve"> </w:t>
            </w:r>
            <w:fldSimple w:instr=" REF _Ref463364598 \w \h  \* MERGEFORMAT ">
              <w:r w:rsidR="00437C65" w:rsidRPr="005967F9">
                <w:rPr>
                  <w:rFonts w:hint="eastAsia"/>
                  <w:lang w:eastAsia="zh-CN"/>
                </w:rPr>
                <w:t>15</w:t>
              </w:r>
            </w:fldSimple>
            <w:r w:rsidRPr="005967F9">
              <w:rPr>
                <w:rFonts w:hint="eastAsia"/>
                <w:lang w:eastAsia="zh-CN"/>
              </w:rPr>
              <w:t xml:space="preserve"> </w:t>
            </w:r>
            <w:r w:rsidRPr="005967F9">
              <w:rPr>
                <w:rFonts w:hint="eastAsia"/>
                <w:lang w:eastAsia="zh-CN"/>
              </w:rPr>
              <w:t>节。</w:t>
            </w:r>
          </w:p>
        </w:tc>
      </w:tr>
      <w:tr w:rsidR="0028536B" w:rsidRPr="005967F9">
        <w:tc>
          <w:tcPr>
            <w:tcW w:w="2268" w:type="dxa"/>
          </w:tcPr>
          <w:p w:rsidR="0028536B" w:rsidRPr="005967F9" w:rsidRDefault="0028536B">
            <w:pPr>
              <w:pStyle w:val="Table"/>
              <w:rPr>
                <w:rStyle w:val="Codefragment"/>
                <w:lang w:eastAsia="zh-CN"/>
              </w:rPr>
            </w:pPr>
            <w:r w:rsidRPr="005967F9">
              <w:rPr>
                <w:rStyle w:val="Codefragment"/>
                <w:rFonts w:hint="eastAsia"/>
                <w:lang w:eastAsia="zh-CN"/>
              </w:rPr>
              <w:t>System.Exception</w:t>
            </w:r>
          </w:p>
        </w:tc>
        <w:tc>
          <w:tcPr>
            <w:tcW w:w="5490" w:type="dxa"/>
          </w:tcPr>
          <w:p w:rsidR="0028536B" w:rsidRPr="005967F9" w:rsidRDefault="0028536B">
            <w:pPr>
              <w:pStyle w:val="Table"/>
              <w:rPr>
                <w:lang w:eastAsia="zh-CN"/>
              </w:rPr>
            </w:pPr>
            <w:r w:rsidRPr="005967F9">
              <w:rPr>
                <w:rFonts w:hint="eastAsia"/>
                <w:lang w:eastAsia="zh-CN"/>
              </w:rPr>
              <w:t>所有异常类型的基类。请参见第</w:t>
            </w:r>
            <w:r w:rsidRPr="005967F9">
              <w:rPr>
                <w:rFonts w:hint="eastAsia"/>
                <w:lang w:eastAsia="zh-CN"/>
              </w:rPr>
              <w:t xml:space="preserve"> </w:t>
            </w:r>
            <w:fldSimple w:instr=" REF _Ref8285150 \w \h  \* MERGEFORMAT ">
              <w:r w:rsidR="00437C65" w:rsidRPr="005967F9">
                <w:rPr>
                  <w:rFonts w:hint="eastAsia"/>
                  <w:lang w:eastAsia="zh-CN"/>
                </w:rPr>
                <w:t>16</w:t>
              </w:r>
            </w:fldSimple>
            <w:r w:rsidRPr="005967F9">
              <w:rPr>
                <w:rFonts w:hint="eastAsia"/>
                <w:lang w:eastAsia="zh-CN"/>
              </w:rPr>
              <w:t xml:space="preserve"> </w:t>
            </w:r>
            <w:r w:rsidRPr="005967F9">
              <w:rPr>
                <w:rFonts w:hint="eastAsia"/>
                <w:lang w:eastAsia="zh-CN"/>
              </w:rPr>
              <w:t>节。</w:t>
            </w:r>
          </w:p>
        </w:tc>
      </w:tr>
    </w:tbl>
    <w:p w:rsidR="0028536B" w:rsidRPr="005967F9" w:rsidRDefault="0028536B">
      <w:pPr>
        <w:pStyle w:val="TableEnd"/>
        <w:rPr>
          <w:lang w:eastAsia="zh-CN"/>
        </w:rPr>
      </w:pPr>
    </w:p>
    <w:p w:rsidR="0028536B" w:rsidRPr="005967F9" w:rsidRDefault="0028536B">
      <w:pPr>
        <w:pStyle w:val="Heading3"/>
        <w:rPr>
          <w:rFonts w:hint="eastAsia"/>
          <w:lang w:eastAsia="zh-CN"/>
        </w:rPr>
      </w:pPr>
      <w:bookmarkStart w:id="291" w:name="_Ref8195897"/>
      <w:bookmarkStart w:id="292" w:name="_Toc365630376"/>
      <w:r w:rsidRPr="005967F9">
        <w:rPr>
          <w:rFonts w:hint="eastAsia"/>
          <w:lang w:eastAsia="zh-CN"/>
        </w:rPr>
        <w:t>对象类型</w:t>
      </w:r>
      <w:bookmarkEnd w:id="291"/>
      <w:bookmarkEnd w:id="292"/>
    </w:p>
    <w:p w:rsidR="0028536B" w:rsidRPr="005967F9" w:rsidRDefault="0028536B">
      <w:pPr>
        <w:rPr>
          <w:lang w:eastAsia="zh-CN"/>
        </w:rPr>
      </w:pP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类类型是所有其他类型的最终基类。</w:t>
      </w:r>
      <w:r w:rsidRPr="005967F9">
        <w:rPr>
          <w:rFonts w:hint="eastAsia"/>
          <w:lang w:eastAsia="zh-CN"/>
        </w:rPr>
        <w:t xml:space="preserve">C# </w:t>
      </w:r>
      <w:r w:rsidRPr="005967F9">
        <w:rPr>
          <w:rFonts w:hint="eastAsia"/>
          <w:lang w:eastAsia="zh-CN"/>
        </w:rPr>
        <w:t>中的每种类型都是直接或间接从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类类型派生的。</w:t>
      </w:r>
    </w:p>
    <w:p w:rsidR="0028536B" w:rsidRPr="005967F9" w:rsidRDefault="0028536B">
      <w:pPr>
        <w:rPr>
          <w:lang w:eastAsia="zh-CN"/>
        </w:rPr>
      </w:pPr>
      <w:r w:rsidRPr="005967F9">
        <w:rPr>
          <w:rFonts w:hint="eastAsia"/>
          <w:lang w:eastAsia="zh-CN"/>
        </w:rPr>
        <w:t>关键字</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只是预定义类</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 xml:space="preserve"> </w:t>
      </w:r>
      <w:r w:rsidRPr="005967F9">
        <w:rPr>
          <w:rFonts w:hint="eastAsia"/>
          <w:lang w:eastAsia="zh-CN"/>
        </w:rPr>
        <w:t>的别名。</w:t>
      </w:r>
    </w:p>
    <w:p w:rsidR="007F33B2" w:rsidRPr="005967F9" w:rsidRDefault="007F33B2" w:rsidP="007F33B2">
      <w:pPr>
        <w:pStyle w:val="Heading3"/>
        <w:rPr>
          <w:rFonts w:hint="eastAsia"/>
          <w:lang w:eastAsia="zh-CN"/>
        </w:rPr>
      </w:pPr>
      <w:bookmarkStart w:id="293" w:name="_Toc365630377"/>
      <w:r w:rsidRPr="005967F9">
        <w:rPr>
          <w:rFonts w:hint="eastAsia"/>
          <w:lang w:eastAsia="zh-CN"/>
        </w:rPr>
        <w:t xml:space="preserve">dynamic </w:t>
      </w:r>
      <w:r w:rsidRPr="005967F9">
        <w:rPr>
          <w:rFonts w:hint="eastAsia"/>
          <w:lang w:eastAsia="zh-CN"/>
        </w:rPr>
        <w:t>类型</w:t>
      </w:r>
      <w:bookmarkEnd w:id="293"/>
    </w:p>
    <w:p w:rsidR="007F33B2" w:rsidRPr="005967F9" w:rsidRDefault="007F33B2" w:rsidP="007F33B2">
      <w:pPr>
        <w:rPr>
          <w:lang w:eastAsia="zh-CN"/>
        </w:rPr>
      </w:pP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一样，可以引用任何对象。在将运算符应用于</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类型的表达式时，其解析会推迟到程序运行时进行。因此，如果运算符不能合法地应用于引用的对象，在编译过程中不会报告任何错误。而是在运行时解析运算符失败时，会引发异常。</w:t>
      </w:r>
    </w:p>
    <w:p w:rsidR="00122AB1" w:rsidRPr="005967F9" w:rsidRDefault="00122AB1" w:rsidP="007F33B2">
      <w:pPr>
        <w:rPr>
          <w:lang w:eastAsia="zh-CN"/>
        </w:rPr>
      </w:pPr>
      <w:r w:rsidRPr="005967F9">
        <w:rPr>
          <w:rFonts w:hint="eastAsia"/>
          <w:lang w:eastAsia="zh-CN"/>
        </w:rPr>
        <w:t>在第</w:t>
      </w:r>
      <w:r w:rsidRPr="005967F9">
        <w:rPr>
          <w:rFonts w:hint="eastAsia"/>
          <w:lang w:eastAsia="zh-CN"/>
        </w:rPr>
        <w:t xml:space="preserve"> </w:t>
      </w:r>
      <w:fldSimple w:instr=" REF _Ref248144300 \r \h  \* MERGEFORMAT ">
        <w:r w:rsidR="00437C65" w:rsidRPr="005967F9">
          <w:rPr>
            <w:rFonts w:hint="eastAsia"/>
            <w:lang w:eastAsia="zh-CN"/>
          </w:rPr>
          <w:t>4.7</w:t>
        </w:r>
      </w:fldSimple>
      <w:r w:rsidRPr="005967F9">
        <w:rPr>
          <w:rFonts w:hint="eastAsia"/>
          <w:lang w:eastAsia="zh-CN"/>
        </w:rPr>
        <w:t xml:space="preserve"> </w:t>
      </w:r>
      <w:r w:rsidRPr="005967F9">
        <w:rPr>
          <w:rFonts w:hint="eastAsia"/>
          <w:lang w:eastAsia="zh-CN"/>
        </w:rPr>
        <w:t>节中进一步介绍了动态类型，在第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节中进一步介绍了动态绑定。</w:t>
      </w:r>
    </w:p>
    <w:p w:rsidR="0028536B" w:rsidRPr="005967F9" w:rsidRDefault="0028536B">
      <w:pPr>
        <w:pStyle w:val="Heading3"/>
        <w:rPr>
          <w:rFonts w:hint="eastAsia"/>
          <w:lang w:eastAsia="zh-CN"/>
        </w:rPr>
      </w:pPr>
      <w:bookmarkStart w:id="294" w:name="_Ref470249751"/>
      <w:bookmarkStart w:id="295" w:name="_Toc365630378"/>
      <w:r w:rsidRPr="005967F9">
        <w:rPr>
          <w:rFonts w:hint="eastAsia"/>
          <w:lang w:eastAsia="zh-CN"/>
        </w:rPr>
        <w:lastRenderedPageBreak/>
        <w:t xml:space="preserve">string </w:t>
      </w:r>
      <w:r w:rsidRPr="005967F9">
        <w:rPr>
          <w:rFonts w:hint="eastAsia"/>
          <w:lang w:eastAsia="zh-CN"/>
        </w:rPr>
        <w:t>类型</w:t>
      </w:r>
      <w:bookmarkEnd w:id="294"/>
      <w:bookmarkEnd w:id="295"/>
    </w:p>
    <w:p w:rsidR="0028536B" w:rsidRPr="005967F9" w:rsidRDefault="0028536B">
      <w:pPr>
        <w:rPr>
          <w:lang w:eastAsia="zh-CN"/>
        </w:rPr>
      </w:pP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类型是直接从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继承的密封类类型。</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类的实例表示</w:t>
      </w:r>
      <w:r w:rsidRPr="005967F9">
        <w:rPr>
          <w:rFonts w:hint="eastAsia"/>
          <w:lang w:eastAsia="zh-CN"/>
        </w:rPr>
        <w:t xml:space="preserve"> Unicode </w:t>
      </w:r>
      <w:r w:rsidRPr="005967F9">
        <w:rPr>
          <w:rFonts w:hint="eastAsia"/>
          <w:lang w:eastAsia="zh-CN"/>
        </w:rPr>
        <w:t>字符串。</w:t>
      </w:r>
    </w:p>
    <w:p w:rsidR="0028536B" w:rsidRPr="005967F9" w:rsidRDefault="0028536B">
      <w:pPr>
        <w:rPr>
          <w:lang w:eastAsia="zh-CN"/>
        </w:rPr>
      </w:pP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类型的值可以写为字符串（第</w:t>
      </w:r>
      <w:r w:rsidRPr="005967F9">
        <w:rPr>
          <w:rFonts w:hint="eastAsia"/>
          <w:lang w:eastAsia="zh-CN"/>
        </w:rPr>
        <w:t xml:space="preserve"> </w:t>
      </w:r>
      <w:fldSimple w:instr=" REF _Ref174221705 \r \h  \* MERGEFORMAT ">
        <w:r w:rsidR="00437C65" w:rsidRPr="005967F9">
          <w:rPr>
            <w:rFonts w:hint="eastAsia"/>
            <w:lang w:eastAsia="zh-CN"/>
          </w:rPr>
          <w:t>2.4.4.5</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关键字</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只是预定义类</w:t>
      </w:r>
      <w:r w:rsidRPr="005967F9">
        <w:rPr>
          <w:rFonts w:hint="eastAsia"/>
          <w:lang w:eastAsia="zh-CN"/>
        </w:rPr>
        <w:t xml:space="preserve"> </w:t>
      </w:r>
      <w:r w:rsidRPr="005967F9">
        <w:rPr>
          <w:rStyle w:val="Codefragment"/>
          <w:rFonts w:hint="eastAsia"/>
          <w:lang w:eastAsia="zh-CN"/>
        </w:rPr>
        <w:t>System.String</w:t>
      </w:r>
      <w:r w:rsidRPr="005967F9">
        <w:rPr>
          <w:rFonts w:hint="eastAsia"/>
          <w:lang w:eastAsia="zh-CN"/>
        </w:rPr>
        <w:t xml:space="preserve"> </w:t>
      </w:r>
      <w:r w:rsidRPr="005967F9">
        <w:rPr>
          <w:rFonts w:hint="eastAsia"/>
          <w:lang w:eastAsia="zh-CN"/>
        </w:rPr>
        <w:t>的别名。</w:t>
      </w:r>
    </w:p>
    <w:p w:rsidR="0028536B" w:rsidRPr="005967F9" w:rsidRDefault="0028536B">
      <w:pPr>
        <w:pStyle w:val="Heading3"/>
        <w:rPr>
          <w:rFonts w:hint="eastAsia"/>
          <w:lang w:eastAsia="zh-CN"/>
        </w:rPr>
      </w:pPr>
      <w:bookmarkStart w:id="296" w:name="_Toc365630379"/>
      <w:r w:rsidRPr="005967F9">
        <w:rPr>
          <w:rFonts w:hint="eastAsia"/>
          <w:lang w:eastAsia="zh-CN"/>
        </w:rPr>
        <w:t>接口类型</w:t>
      </w:r>
      <w:bookmarkEnd w:id="296"/>
    </w:p>
    <w:p w:rsidR="0028536B" w:rsidRPr="005967F9" w:rsidRDefault="0028536B">
      <w:pPr>
        <w:rPr>
          <w:lang w:eastAsia="zh-CN"/>
        </w:rPr>
      </w:pPr>
      <w:r w:rsidRPr="005967F9">
        <w:rPr>
          <w:rFonts w:hint="eastAsia"/>
          <w:lang w:eastAsia="zh-CN"/>
        </w:rPr>
        <w:t>一个接口定义一个协定。实现某接口的类或结构必须遵守该接口定义的协定。一个接口可以从多个基接口继承，而一个类或结构可以实现多个接口。</w:t>
      </w:r>
    </w:p>
    <w:p w:rsidR="0028536B" w:rsidRPr="005967F9" w:rsidRDefault="0028536B">
      <w:pPr>
        <w:rPr>
          <w:lang w:eastAsia="zh-CN"/>
        </w:rPr>
      </w:pPr>
      <w:r w:rsidRPr="005967F9">
        <w:rPr>
          <w:rFonts w:hint="eastAsia"/>
          <w:lang w:eastAsia="zh-CN"/>
        </w:rPr>
        <w:t>有关接口类型的介绍详见第</w:t>
      </w:r>
      <w:r w:rsidRPr="005967F9">
        <w:rPr>
          <w:rFonts w:hint="eastAsia"/>
          <w:lang w:eastAsia="zh-CN"/>
        </w:rPr>
        <w:t xml:space="preserve"> </w:t>
      </w:r>
      <w:fldSimple w:instr=" REF _Ref463364581 \r \h  \* MERGEFORMAT ">
        <w:r w:rsidR="00437C65" w:rsidRPr="005967F9">
          <w:rPr>
            <w:rFonts w:hint="eastAsia"/>
            <w:lang w:eastAsia="zh-CN"/>
          </w:rPr>
          <w:t>13</w:t>
        </w:r>
      </w:fldSimple>
      <w:r w:rsidRPr="005967F9">
        <w:rPr>
          <w:rFonts w:hint="eastAsia"/>
          <w:lang w:eastAsia="zh-CN"/>
        </w:rPr>
        <w:t xml:space="preserve"> </w:t>
      </w:r>
      <w:r w:rsidRPr="005967F9">
        <w:rPr>
          <w:rFonts w:hint="eastAsia"/>
          <w:lang w:eastAsia="zh-CN"/>
        </w:rPr>
        <w:t>章。</w:t>
      </w:r>
    </w:p>
    <w:p w:rsidR="0028536B" w:rsidRPr="005967F9" w:rsidRDefault="0028536B">
      <w:pPr>
        <w:pStyle w:val="Heading3"/>
        <w:rPr>
          <w:rFonts w:hint="eastAsia"/>
          <w:lang w:eastAsia="zh-CN"/>
        </w:rPr>
      </w:pPr>
      <w:bookmarkStart w:id="297" w:name="_Toc365630380"/>
      <w:r w:rsidRPr="005967F9">
        <w:rPr>
          <w:rFonts w:hint="eastAsia"/>
          <w:lang w:eastAsia="zh-CN"/>
        </w:rPr>
        <w:t>数组类型</w:t>
      </w:r>
      <w:bookmarkEnd w:id="297"/>
    </w:p>
    <w:p w:rsidR="0028536B" w:rsidRPr="005967F9" w:rsidRDefault="0028536B">
      <w:pPr>
        <w:rPr>
          <w:lang w:eastAsia="zh-CN"/>
        </w:rPr>
      </w:pPr>
      <w:r w:rsidRPr="005967F9">
        <w:rPr>
          <w:rFonts w:hint="eastAsia"/>
          <w:lang w:eastAsia="zh-CN"/>
        </w:rPr>
        <w:t>数组是一种数据结构，它包含可通过计算索引访问的零个或更多个变量。数组中包含的变量（又称数组的元素）具有相同的类型，该类型称为数组的元素类型。</w:t>
      </w:r>
    </w:p>
    <w:p w:rsidR="0028536B" w:rsidRPr="005967F9" w:rsidRDefault="0028536B">
      <w:pPr>
        <w:rPr>
          <w:lang w:eastAsia="zh-CN"/>
        </w:rPr>
      </w:pPr>
      <w:r w:rsidRPr="005967F9">
        <w:rPr>
          <w:rFonts w:hint="eastAsia"/>
          <w:lang w:eastAsia="zh-CN"/>
        </w:rPr>
        <w:t>有关数组类型的介绍详见第</w:t>
      </w:r>
      <w:r w:rsidRPr="005967F9">
        <w:rPr>
          <w:rFonts w:hint="eastAsia"/>
          <w:lang w:eastAsia="zh-CN"/>
        </w:rPr>
        <w:t xml:space="preserve"> </w:t>
      </w:r>
      <w:fldSimple w:instr=" REF _Ref463497420 \r \h  \* MERGEFORMAT ">
        <w:r w:rsidR="00437C65" w:rsidRPr="005967F9">
          <w:rPr>
            <w:rFonts w:hint="eastAsia"/>
            <w:lang w:eastAsia="zh-CN"/>
          </w:rPr>
          <w:t>12</w:t>
        </w:r>
      </w:fldSimple>
      <w:r w:rsidRPr="005967F9">
        <w:rPr>
          <w:rFonts w:hint="eastAsia"/>
          <w:lang w:eastAsia="zh-CN"/>
        </w:rPr>
        <w:t xml:space="preserve"> </w:t>
      </w:r>
      <w:r w:rsidRPr="005967F9">
        <w:rPr>
          <w:rFonts w:hint="eastAsia"/>
          <w:lang w:eastAsia="zh-CN"/>
        </w:rPr>
        <w:t>章。</w:t>
      </w:r>
    </w:p>
    <w:p w:rsidR="0028536B" w:rsidRPr="005967F9" w:rsidRDefault="0028536B">
      <w:pPr>
        <w:pStyle w:val="Heading3"/>
        <w:rPr>
          <w:rFonts w:hint="eastAsia"/>
          <w:lang w:eastAsia="zh-CN"/>
        </w:rPr>
      </w:pPr>
      <w:bookmarkStart w:id="298" w:name="_Toc365630381"/>
      <w:r w:rsidRPr="005967F9">
        <w:rPr>
          <w:rFonts w:hint="eastAsia"/>
          <w:lang w:eastAsia="zh-CN"/>
        </w:rPr>
        <w:t>委托类型</w:t>
      </w:r>
      <w:bookmarkEnd w:id="298"/>
    </w:p>
    <w:p w:rsidR="0028536B" w:rsidRPr="005967F9" w:rsidRDefault="0028536B">
      <w:pPr>
        <w:rPr>
          <w:lang w:eastAsia="zh-CN"/>
        </w:rPr>
      </w:pPr>
      <w:r w:rsidRPr="005967F9">
        <w:rPr>
          <w:rFonts w:hint="eastAsia"/>
          <w:lang w:eastAsia="zh-CN"/>
        </w:rPr>
        <w:t>委托是引用一个或多个方法的数据结构。对于实例方法，委托还可引用实例方法对应的对象实例。</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或</w:t>
      </w:r>
      <w:r w:rsidRPr="005967F9">
        <w:rPr>
          <w:rFonts w:hint="eastAsia"/>
          <w:lang w:eastAsia="zh-CN"/>
        </w:rPr>
        <w:t xml:space="preserve"> C++ </w:t>
      </w:r>
      <w:r w:rsidRPr="005967F9">
        <w:rPr>
          <w:rFonts w:hint="eastAsia"/>
          <w:lang w:eastAsia="zh-CN"/>
        </w:rPr>
        <w:t>中与委托最接近的是函数指针，但函数指针只能引用静态函数，而委托则既可以引用静态方法，也可以引用实例方法。在后一种情况中，委托不仅存储了一个对该方法入口点的引用，还存储了一个对相应的对象实例的引用，该方法就是通过此对象实例被调用的。</w:t>
      </w:r>
    </w:p>
    <w:p w:rsidR="0028536B" w:rsidRPr="005967F9" w:rsidRDefault="0028536B">
      <w:pPr>
        <w:rPr>
          <w:lang w:eastAsia="zh-CN"/>
        </w:rPr>
      </w:pPr>
      <w:r w:rsidRPr="005967F9">
        <w:rPr>
          <w:rFonts w:hint="eastAsia"/>
          <w:lang w:eastAsia="zh-CN"/>
        </w:rPr>
        <w:t>有关委托类型的介绍详见第</w:t>
      </w:r>
      <w:r w:rsidRPr="005967F9">
        <w:rPr>
          <w:rFonts w:hint="eastAsia"/>
          <w:lang w:eastAsia="zh-CN"/>
        </w:rPr>
        <w:t xml:space="preserve"> </w:t>
      </w:r>
      <w:fldSimple w:instr=" REF _Ref463364598 \r \h  \* MERGEFORMAT ">
        <w:r w:rsidR="00437C65" w:rsidRPr="005967F9">
          <w:rPr>
            <w:rFonts w:hint="eastAsia"/>
            <w:lang w:eastAsia="zh-CN"/>
          </w:rPr>
          <w:t>15</w:t>
        </w:r>
      </w:fldSimple>
      <w:r w:rsidRPr="005967F9">
        <w:rPr>
          <w:rFonts w:hint="eastAsia"/>
          <w:lang w:eastAsia="zh-CN"/>
        </w:rPr>
        <w:t xml:space="preserve"> </w:t>
      </w:r>
      <w:r w:rsidRPr="005967F9">
        <w:rPr>
          <w:rFonts w:hint="eastAsia"/>
          <w:lang w:eastAsia="zh-CN"/>
        </w:rPr>
        <w:t>章。</w:t>
      </w:r>
    </w:p>
    <w:p w:rsidR="0028536B" w:rsidRPr="005967F9" w:rsidRDefault="0028536B">
      <w:pPr>
        <w:pStyle w:val="Heading2"/>
        <w:rPr>
          <w:rFonts w:eastAsia="SimSun" w:hint="eastAsia"/>
          <w:lang w:eastAsia="zh-CN"/>
        </w:rPr>
      </w:pPr>
      <w:bookmarkStart w:id="299" w:name="_Ref449152117"/>
      <w:bookmarkStart w:id="300" w:name="_Toc365630382"/>
      <w:r w:rsidRPr="005967F9">
        <w:rPr>
          <w:rFonts w:eastAsia="SimSun" w:hint="eastAsia"/>
          <w:lang w:eastAsia="zh-CN"/>
        </w:rPr>
        <w:t>装箱和拆箱</w:t>
      </w:r>
      <w:bookmarkEnd w:id="299"/>
      <w:bookmarkEnd w:id="300"/>
    </w:p>
    <w:p w:rsidR="0028536B" w:rsidRPr="005967F9" w:rsidRDefault="0028536B">
      <w:pPr>
        <w:rPr>
          <w:lang w:eastAsia="zh-CN"/>
        </w:rPr>
      </w:pPr>
      <w:r w:rsidRPr="005967F9">
        <w:rPr>
          <w:rFonts w:hint="eastAsia"/>
          <w:lang w:eastAsia="zh-CN"/>
        </w:rPr>
        <w:t>装箱和拆箱的概念是</w:t>
      </w:r>
      <w:r w:rsidRPr="005967F9">
        <w:rPr>
          <w:rFonts w:hint="eastAsia"/>
          <w:lang w:eastAsia="zh-CN"/>
        </w:rPr>
        <w:t xml:space="preserve"> C# </w:t>
      </w:r>
      <w:r w:rsidRPr="005967F9">
        <w:rPr>
          <w:rFonts w:hint="eastAsia"/>
          <w:lang w:eastAsia="zh-CN"/>
        </w:rPr>
        <w:t>的类型系统的核心。它在</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之间架起了一座桥梁，使得任何</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的值都可以转换为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类型的值，反过来转换也可以。装箱和拆箱使我们能够统一地来考察类型系统，其中任何类型的值最终都可以按对象处理。</w:t>
      </w:r>
    </w:p>
    <w:p w:rsidR="0028536B" w:rsidRPr="005967F9" w:rsidRDefault="0028536B">
      <w:pPr>
        <w:pStyle w:val="Heading3"/>
        <w:rPr>
          <w:rFonts w:hint="eastAsia"/>
          <w:lang w:eastAsia="zh-CN"/>
        </w:rPr>
      </w:pPr>
      <w:bookmarkStart w:id="301" w:name="_Ref448885981"/>
      <w:bookmarkStart w:id="302" w:name="_Toc365630383"/>
      <w:r w:rsidRPr="005967F9">
        <w:rPr>
          <w:rFonts w:hint="eastAsia"/>
          <w:lang w:eastAsia="zh-CN"/>
        </w:rPr>
        <w:t>装箱转换</w:t>
      </w:r>
      <w:bookmarkEnd w:id="301"/>
      <w:bookmarkEnd w:id="302"/>
    </w:p>
    <w:p w:rsidR="0028536B" w:rsidRPr="005967F9" w:rsidRDefault="0028536B">
      <w:pPr>
        <w:rPr>
          <w:lang w:eastAsia="zh-CN"/>
        </w:rPr>
      </w:pPr>
      <w:r w:rsidRPr="005967F9">
        <w:rPr>
          <w:rFonts w:hint="eastAsia"/>
          <w:lang w:eastAsia="zh-CN"/>
        </w:rPr>
        <w:t>装箱转换允许将</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隐式转换为</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。存在下列装箱转换：</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实现的任何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w:t>
      </w:r>
    </w:p>
    <w:p w:rsidR="00EB25DF" w:rsidRPr="005967F9" w:rsidRDefault="00EB25DF">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到由</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的基础类型实现的任何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w:t>
      </w:r>
    </w:p>
    <w:p w:rsidR="00EB25DF" w:rsidRPr="005967F9" w:rsidRDefault="00EB25DF">
      <w:pPr>
        <w:pStyle w:val="ListBullet"/>
        <w:rPr>
          <w:lang w:eastAsia="zh-CN"/>
        </w:rPr>
      </w:pPr>
      <w:r w:rsidRPr="005967F9">
        <w:rPr>
          <w:rFonts w:hint="eastAsia"/>
          <w:lang w:eastAsia="zh-CN"/>
        </w:rPr>
        <w:t>从任何具有基础</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类型。</w:t>
      </w:r>
    </w:p>
    <w:p w:rsidR="00B555D6" w:rsidRPr="005967F9" w:rsidRDefault="00AB03F8" w:rsidP="00AB03F8">
      <w:pPr>
        <w:pStyle w:val="ListBullet"/>
        <w:numPr>
          <w:ilvl w:val="0"/>
          <w:numId w:val="0"/>
        </w:numPr>
        <w:rPr>
          <w:lang w:eastAsia="zh-CN"/>
        </w:rPr>
      </w:pPr>
      <w:r w:rsidRPr="005967F9">
        <w:rPr>
          <w:rFonts w:hint="eastAsia"/>
          <w:lang w:eastAsia="zh-CN"/>
        </w:rPr>
        <w:t>请注意，对类型形参进行隐式转换将以装箱转换的形式执行（如果在运行时它最后从值类型转换到引用类型（第</w:t>
      </w:r>
      <w:r w:rsidRPr="005967F9">
        <w:rPr>
          <w:rFonts w:hint="eastAsia"/>
          <w:lang w:eastAsia="zh-CN"/>
        </w:rPr>
        <w:t xml:space="preserve"> </w:t>
      </w:r>
      <w:fldSimple w:instr=" REF _Ref156731486 \r \h  \* MERGEFORMAT ">
        <w:r w:rsidR="00437C65" w:rsidRPr="005967F9">
          <w:rPr>
            <w:rFonts w:hint="eastAsia"/>
            <w:lang w:eastAsia="zh-CN"/>
          </w:rPr>
          <w:t>6.1.10</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将</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的一个值装箱包括以下操作：分配一个对象实例，然后将</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的值复制到该实例中。</w:t>
      </w:r>
    </w:p>
    <w:p w:rsidR="00EB25DF" w:rsidRPr="005967F9" w:rsidRDefault="00EB25DF">
      <w:pPr>
        <w:rPr>
          <w:lang w:eastAsia="zh-CN"/>
        </w:rPr>
      </w:pPr>
      <w:r w:rsidRPr="005967F9">
        <w:rPr>
          <w:rFonts w:hint="eastAsia"/>
          <w:lang w:eastAsia="zh-CN"/>
        </w:rPr>
        <w:lastRenderedPageBreak/>
        <w:t>对</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的值装箱时，如果该值为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值（</w:t>
      </w: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），将产生一个</w:t>
      </w:r>
      <w:r w:rsidRPr="005967F9">
        <w:rPr>
          <w:rFonts w:hint="eastAsia"/>
          <w:lang w:eastAsia="zh-CN"/>
        </w:rPr>
        <w:t xml:space="preserve"> null </w:t>
      </w:r>
      <w:r w:rsidRPr="005967F9">
        <w:rPr>
          <w:rFonts w:hint="eastAsia"/>
          <w:lang w:eastAsia="zh-CN"/>
        </w:rPr>
        <w:t>引用；否则将产生对基础值解包和装箱的结果。</w:t>
      </w:r>
    </w:p>
    <w:p w:rsidR="0028536B" w:rsidRPr="005967F9" w:rsidRDefault="0028536B">
      <w:pPr>
        <w:rPr>
          <w:lang w:eastAsia="zh-CN"/>
        </w:rPr>
      </w:pPr>
      <w:r w:rsidRPr="005967F9">
        <w:rPr>
          <w:rFonts w:hint="eastAsia"/>
          <w:lang w:eastAsia="zh-CN"/>
        </w:rPr>
        <w:t>最能说明</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的值的实际装箱过程的办法是，设想有一个泛型装箱类</w:t>
      </w:r>
      <w:r w:rsidRPr="005967F9">
        <w:rPr>
          <w:rFonts w:hint="eastAsia"/>
          <w:lang w:eastAsia="zh-CN"/>
        </w:rPr>
        <w:t xml:space="preserve"> (boxing class)</w:t>
      </w:r>
      <w:r w:rsidRPr="005967F9">
        <w:rPr>
          <w:rFonts w:hint="eastAsia"/>
          <w:lang w:eastAsia="zh-CN"/>
        </w:rPr>
        <w:t>，其行为与下面声明的类相似：</w:t>
      </w:r>
    </w:p>
    <w:p w:rsidR="0028536B" w:rsidRPr="005967F9" w:rsidRDefault="0028536B">
      <w:pPr>
        <w:pStyle w:val="Code"/>
        <w:rPr>
          <w:lang w:eastAsia="zh-CN"/>
        </w:rPr>
      </w:pPr>
      <w:r w:rsidRPr="005967F9">
        <w:rPr>
          <w:rFonts w:hint="eastAsia"/>
          <w:lang w:eastAsia="zh-CN"/>
        </w:rPr>
        <w:t>sealed class Box&lt;T&gt;: System.ValueType</w:t>
      </w:r>
      <w:r w:rsidRPr="005967F9">
        <w:rPr>
          <w:rFonts w:hint="eastAsia"/>
          <w:lang w:eastAsia="zh-CN"/>
        </w:rPr>
        <w:br/>
        <w:t>{</w:t>
      </w:r>
      <w:r w:rsidRPr="005967F9">
        <w:rPr>
          <w:rFonts w:hint="eastAsia"/>
          <w:lang w:eastAsia="zh-CN"/>
        </w:rPr>
        <w:br/>
      </w:r>
      <w:r w:rsidRPr="005967F9">
        <w:rPr>
          <w:rFonts w:hint="eastAsia"/>
          <w:lang w:eastAsia="zh-CN"/>
        </w:rPr>
        <w:tab/>
        <w:t>T value;</w:t>
      </w:r>
    </w:p>
    <w:p w:rsidR="0028536B" w:rsidRPr="005967F9" w:rsidRDefault="0028536B">
      <w:pPr>
        <w:pStyle w:val="Code"/>
        <w:rPr>
          <w:lang w:val="fr-FR" w:eastAsia="zh-CN"/>
        </w:rPr>
      </w:pPr>
      <w:r w:rsidRPr="005967F9">
        <w:rPr>
          <w:rFonts w:hint="eastAsia"/>
          <w:lang w:eastAsia="zh-CN"/>
        </w:rPr>
        <w:tab/>
      </w:r>
      <w:r w:rsidRPr="005967F9">
        <w:rPr>
          <w:rFonts w:hint="eastAsia"/>
          <w:lang w:val="fr-FR" w:eastAsia="zh-CN"/>
        </w:rPr>
        <w:t>public Box(T t) {</w:t>
      </w:r>
      <w:r w:rsidRPr="005967F9">
        <w:rPr>
          <w:rFonts w:hint="eastAsia"/>
          <w:lang w:val="fr-FR" w:eastAsia="zh-CN"/>
        </w:rPr>
        <w:br/>
      </w:r>
      <w:r w:rsidRPr="005967F9">
        <w:rPr>
          <w:rFonts w:hint="eastAsia"/>
          <w:lang w:val="fr-FR" w:eastAsia="zh-CN"/>
        </w:rPr>
        <w:tab/>
      </w:r>
      <w:r w:rsidRPr="005967F9">
        <w:rPr>
          <w:rFonts w:hint="eastAsia"/>
          <w:lang w:val="fr-FR" w:eastAsia="zh-CN"/>
        </w:rPr>
        <w:tab/>
        <w:t>value = t;</w:t>
      </w:r>
      <w:r w:rsidRPr="005967F9">
        <w:rPr>
          <w:rFonts w:hint="eastAsia"/>
          <w:lang w:val="fr-FR" w:eastAsia="zh-CN"/>
        </w:rPr>
        <w:br/>
      </w:r>
      <w:r w:rsidRPr="005967F9">
        <w:rPr>
          <w:rFonts w:hint="eastAsia"/>
          <w:lang w:val="fr-FR" w:eastAsia="zh-CN"/>
        </w:rPr>
        <w:tab/>
        <w:t>}</w:t>
      </w:r>
      <w:r w:rsidRPr="005967F9">
        <w:rPr>
          <w:rFonts w:hint="eastAsia"/>
          <w:lang w:val="fr-FR" w:eastAsia="zh-CN"/>
        </w:rPr>
        <w:br/>
        <w:t>}</w:t>
      </w:r>
    </w:p>
    <w:p w:rsidR="0028536B" w:rsidRPr="005967F9" w:rsidRDefault="0028536B">
      <w:pPr>
        <w:rPr>
          <w:lang w:val="fr-FR" w:eastAsia="zh-CN"/>
        </w:rPr>
      </w:pPr>
      <w:r w:rsidRPr="005967F9">
        <w:rPr>
          <w:rStyle w:val="Codefragment"/>
          <w:rFonts w:hint="eastAsia"/>
          <w:lang w:val="fr-FR" w:eastAsia="zh-CN"/>
        </w:rPr>
        <w:t>T</w:t>
      </w:r>
      <w:r w:rsidRPr="005967F9">
        <w:rPr>
          <w:rFonts w:hint="eastAsia"/>
          <w:lang w:val="fr-FR" w:eastAsia="zh-CN"/>
        </w:rPr>
        <w:t xml:space="preserve"> </w:t>
      </w:r>
      <w:r w:rsidRPr="005967F9">
        <w:rPr>
          <w:rFonts w:hint="eastAsia"/>
          <w:lang w:eastAsia="zh-CN"/>
        </w:rPr>
        <w:t>类型值</w:t>
      </w:r>
      <w:r w:rsidRPr="005967F9">
        <w:rPr>
          <w:rFonts w:hint="eastAsia"/>
          <w:lang w:val="fr-FR" w:eastAsia="zh-CN"/>
        </w:rPr>
        <w:t xml:space="preserve"> </w:t>
      </w:r>
      <w:r w:rsidRPr="005967F9">
        <w:rPr>
          <w:rStyle w:val="Codefragment"/>
          <w:rFonts w:hint="eastAsia"/>
          <w:lang w:val="fr-FR" w:eastAsia="zh-CN"/>
        </w:rPr>
        <w:t>v</w:t>
      </w:r>
      <w:r w:rsidRPr="005967F9">
        <w:rPr>
          <w:rFonts w:hint="eastAsia"/>
          <w:lang w:val="fr-FR" w:eastAsia="zh-CN"/>
        </w:rPr>
        <w:t xml:space="preserve"> </w:t>
      </w:r>
      <w:r w:rsidRPr="005967F9">
        <w:rPr>
          <w:rFonts w:hint="eastAsia"/>
          <w:lang w:eastAsia="zh-CN"/>
        </w:rPr>
        <w:t>的装箱过程现在包括执行表达式</w:t>
      </w:r>
      <w:r w:rsidRPr="005967F9">
        <w:rPr>
          <w:rFonts w:hint="eastAsia"/>
          <w:lang w:val="fr-FR" w:eastAsia="zh-CN"/>
        </w:rPr>
        <w:t xml:space="preserve"> </w:t>
      </w:r>
      <w:r w:rsidRPr="005967F9">
        <w:rPr>
          <w:rStyle w:val="Codefragment"/>
          <w:rFonts w:hint="eastAsia"/>
          <w:lang w:val="fr-FR" w:eastAsia="zh-CN"/>
        </w:rPr>
        <w:t>new Box&lt;T&gt;(v)</w:t>
      </w:r>
      <w:r w:rsidRPr="005967F9">
        <w:rPr>
          <w:rFonts w:hint="eastAsia"/>
          <w:lang w:val="fr-FR" w:eastAsia="zh-CN"/>
        </w:rPr>
        <w:t xml:space="preserve">) </w:t>
      </w:r>
      <w:r w:rsidRPr="005967F9">
        <w:rPr>
          <w:rFonts w:hint="eastAsia"/>
          <w:lang w:eastAsia="zh-CN"/>
        </w:rPr>
        <w:t>和将结果实例作为</w:t>
      </w:r>
      <w:r w:rsidRPr="005967F9">
        <w:rPr>
          <w:rFonts w:hint="eastAsia"/>
          <w:lang w:val="fr-FR" w:eastAsia="zh-CN"/>
        </w:rPr>
        <w:t xml:space="preserve"> </w:t>
      </w:r>
      <w:r w:rsidRPr="005967F9">
        <w:rPr>
          <w:rStyle w:val="Codefragment"/>
          <w:rFonts w:hint="eastAsia"/>
          <w:lang w:val="fr-FR" w:eastAsia="zh-CN"/>
        </w:rPr>
        <w:t>object</w:t>
      </w:r>
      <w:r w:rsidRPr="005967F9">
        <w:rPr>
          <w:rFonts w:hint="eastAsia"/>
          <w:lang w:val="fr-FR" w:eastAsia="zh-CN"/>
        </w:rPr>
        <w:t xml:space="preserve"> </w:t>
      </w:r>
      <w:r w:rsidRPr="005967F9">
        <w:rPr>
          <w:rFonts w:hint="eastAsia"/>
          <w:lang w:eastAsia="zh-CN"/>
        </w:rPr>
        <w:t>类型的值返回。因此</w:t>
      </w:r>
      <w:r w:rsidRPr="005967F9">
        <w:rPr>
          <w:rFonts w:hint="eastAsia"/>
          <w:lang w:val="fr-FR" w:eastAsia="zh-CN"/>
        </w:rPr>
        <w:t>，</w:t>
      </w:r>
      <w:r w:rsidRPr="005967F9">
        <w:rPr>
          <w:rFonts w:hint="eastAsia"/>
          <w:lang w:eastAsia="zh-CN"/>
        </w:rPr>
        <w:t>下面的语句</w:t>
      </w:r>
    </w:p>
    <w:p w:rsidR="0028536B" w:rsidRPr="005967F9" w:rsidRDefault="0028536B">
      <w:pPr>
        <w:pStyle w:val="Code"/>
        <w:rPr>
          <w:lang w:val="fr-FR" w:eastAsia="zh-CN"/>
        </w:rPr>
      </w:pPr>
      <w:r w:rsidRPr="005967F9">
        <w:rPr>
          <w:rFonts w:hint="eastAsia"/>
          <w:lang w:val="fr-FR" w:eastAsia="zh-CN"/>
        </w:rPr>
        <w:t>int i = 123;</w:t>
      </w:r>
      <w:r w:rsidRPr="005967F9">
        <w:rPr>
          <w:rFonts w:hint="eastAsia"/>
          <w:lang w:val="fr-FR" w:eastAsia="zh-CN"/>
        </w:rPr>
        <w:br/>
        <w:t>object box = i;</w:t>
      </w:r>
    </w:p>
    <w:p w:rsidR="0028536B" w:rsidRPr="005967F9" w:rsidRDefault="0028536B">
      <w:pPr>
        <w:rPr>
          <w:lang w:eastAsia="zh-CN"/>
        </w:rPr>
      </w:pPr>
      <w:r w:rsidRPr="005967F9">
        <w:rPr>
          <w:rFonts w:hint="eastAsia"/>
          <w:lang w:eastAsia="zh-CN"/>
        </w:rPr>
        <w:t>在概念上相当于</w:t>
      </w:r>
    </w:p>
    <w:p w:rsidR="0028536B" w:rsidRPr="005967F9" w:rsidRDefault="0028536B">
      <w:pPr>
        <w:pStyle w:val="Code"/>
        <w:rPr>
          <w:lang w:eastAsia="zh-CN"/>
        </w:rPr>
      </w:pPr>
      <w:r w:rsidRPr="005967F9">
        <w:rPr>
          <w:rFonts w:hint="eastAsia"/>
          <w:lang w:eastAsia="zh-CN"/>
        </w:rPr>
        <w:t>int i = 123;</w:t>
      </w:r>
      <w:r w:rsidRPr="005967F9">
        <w:rPr>
          <w:rFonts w:hint="eastAsia"/>
          <w:lang w:eastAsia="zh-CN"/>
        </w:rPr>
        <w:br/>
        <w:t>object box = new Box&lt;int&gt;(i);</w:t>
      </w:r>
    </w:p>
    <w:p w:rsidR="0028536B" w:rsidRPr="005967F9" w:rsidRDefault="000228A0">
      <w:pPr>
        <w:rPr>
          <w:lang w:eastAsia="zh-CN"/>
        </w:rPr>
      </w:pPr>
      <w:r w:rsidRPr="005967F9">
        <w:rPr>
          <w:rFonts w:hint="eastAsia"/>
          <w:lang w:eastAsia="zh-CN"/>
        </w:rPr>
        <w:t>实际上，像上面这样的</w:t>
      </w:r>
      <w:r w:rsidRPr="005967F9">
        <w:rPr>
          <w:rFonts w:hint="eastAsia"/>
          <w:lang w:eastAsia="zh-CN"/>
        </w:rPr>
        <w:t xml:space="preserve"> </w:t>
      </w:r>
      <w:r w:rsidRPr="005967F9">
        <w:rPr>
          <w:rStyle w:val="Codefragment"/>
          <w:rFonts w:hint="eastAsia"/>
          <w:lang w:eastAsia="zh-CN"/>
        </w:rPr>
        <w:t>Box&lt;T&gt;</w:t>
      </w:r>
      <w:r w:rsidRPr="005967F9">
        <w:rPr>
          <w:rFonts w:hint="eastAsia"/>
          <w:lang w:eastAsia="zh-CN"/>
        </w:rPr>
        <w:t xml:space="preserve"> </w:t>
      </w:r>
      <w:r w:rsidRPr="005967F9">
        <w:rPr>
          <w:rFonts w:hint="eastAsia"/>
          <w:lang w:eastAsia="zh-CN"/>
        </w:rPr>
        <w:t>装箱类并不存在，并且装箱值的动态类型也不会真的属于一个类类型。相反，</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类型的装箱值属于动态类型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，若用</w:t>
      </w:r>
      <w:r w:rsidRPr="005967F9">
        <w:rPr>
          <w:rFonts w:hint="eastAsia"/>
          <w:lang w:eastAsia="zh-CN"/>
        </w:rPr>
        <w:t xml:space="preserve"> </w:t>
      </w:r>
      <w:r w:rsidRPr="005967F9">
        <w:rPr>
          <w:rStyle w:val="Codefragment"/>
          <w:rFonts w:hint="eastAsia"/>
          <w:lang w:eastAsia="zh-CN"/>
        </w:rPr>
        <w:t>is</w:t>
      </w:r>
      <w:r w:rsidRPr="005967F9">
        <w:rPr>
          <w:rFonts w:hint="eastAsia"/>
          <w:lang w:eastAsia="zh-CN"/>
        </w:rPr>
        <w:t xml:space="preserve"> </w:t>
      </w:r>
      <w:r w:rsidRPr="005967F9">
        <w:rPr>
          <w:rFonts w:hint="eastAsia"/>
          <w:lang w:eastAsia="zh-CN"/>
        </w:rPr>
        <w:t>运算符来检查动态类型，也仅能引用类型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。例如，</w:t>
      </w:r>
    </w:p>
    <w:p w:rsidR="0028536B" w:rsidRPr="005967F9" w:rsidRDefault="0028536B">
      <w:pPr>
        <w:pStyle w:val="Code"/>
        <w:rPr>
          <w:lang w:eastAsia="zh-CN"/>
        </w:rPr>
      </w:pPr>
      <w:r w:rsidRPr="005967F9">
        <w:rPr>
          <w:rFonts w:hint="eastAsia"/>
          <w:lang w:eastAsia="zh-CN"/>
        </w:rPr>
        <w:t>int i = 123;</w:t>
      </w:r>
      <w:r w:rsidRPr="005967F9">
        <w:rPr>
          <w:rFonts w:hint="eastAsia"/>
          <w:lang w:eastAsia="zh-CN"/>
        </w:rPr>
        <w:br/>
        <w:t>object box = i;</w:t>
      </w:r>
      <w:r w:rsidRPr="005967F9">
        <w:rPr>
          <w:rFonts w:hint="eastAsia"/>
          <w:lang w:eastAsia="zh-CN"/>
        </w:rPr>
        <w:br/>
        <w:t>if (box is int) {</w:t>
      </w:r>
      <w:r w:rsidRPr="005967F9">
        <w:rPr>
          <w:rFonts w:hint="eastAsia"/>
          <w:lang w:eastAsia="zh-CN"/>
        </w:rPr>
        <w:br/>
      </w:r>
      <w:r w:rsidRPr="005967F9">
        <w:rPr>
          <w:rFonts w:hint="eastAsia"/>
          <w:lang w:eastAsia="zh-CN"/>
        </w:rPr>
        <w:tab/>
        <w:t>Console.Write("Box contains an int");</w:t>
      </w:r>
      <w:r w:rsidRPr="005967F9">
        <w:rPr>
          <w:rFonts w:hint="eastAsia"/>
          <w:lang w:eastAsia="zh-CN"/>
        </w:rPr>
        <w:br/>
        <w:t>}</w:t>
      </w:r>
    </w:p>
    <w:p w:rsidR="0028536B" w:rsidRPr="005967F9" w:rsidRDefault="0028536B">
      <w:pPr>
        <w:rPr>
          <w:lang w:eastAsia="zh-CN"/>
        </w:rPr>
      </w:pPr>
      <w:r w:rsidRPr="005967F9">
        <w:rPr>
          <w:rFonts w:hint="eastAsia"/>
          <w:lang w:eastAsia="zh-CN"/>
        </w:rPr>
        <w:t>将在控制台上输出字符串“</w:t>
      </w:r>
      <w:r w:rsidRPr="005967F9">
        <w:rPr>
          <w:rStyle w:val="Codefragment"/>
          <w:rFonts w:hint="eastAsia"/>
          <w:lang w:eastAsia="zh-CN"/>
        </w:rPr>
        <w:t>Box contains an int</w:t>
      </w:r>
      <w:r w:rsidRPr="005967F9">
        <w:rPr>
          <w:rFonts w:hint="eastAsia"/>
          <w:lang w:eastAsia="zh-CN"/>
        </w:rPr>
        <w:t>”。</w:t>
      </w:r>
    </w:p>
    <w:p w:rsidR="0028536B" w:rsidRPr="005967F9" w:rsidRDefault="0028536B">
      <w:pPr>
        <w:rPr>
          <w:lang w:eastAsia="zh-CN"/>
        </w:rPr>
      </w:pPr>
      <w:r w:rsidRPr="005967F9">
        <w:rPr>
          <w:rFonts w:hint="eastAsia"/>
          <w:lang w:eastAsia="zh-CN"/>
        </w:rPr>
        <w:t>装箱转换隐含着复制一份待装箱的值。这不同于从</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类型的转换，在后一种转换中，转换后的值继续引用同一实例，只是将它当作派生程度较小的</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类型而已。例如，给定下面的声明</w:t>
      </w:r>
    </w:p>
    <w:p w:rsidR="0028536B" w:rsidRPr="005967F9" w:rsidRDefault="0028536B">
      <w:pPr>
        <w:pStyle w:val="Code"/>
        <w:rPr>
          <w:lang w:eastAsia="zh-CN"/>
        </w:rPr>
      </w:pPr>
      <w:r w:rsidRPr="005967F9">
        <w:rPr>
          <w:rFonts w:hint="eastAsia"/>
          <w:lang w:eastAsia="zh-CN"/>
        </w:rPr>
        <w:t>struct Point</w:t>
      </w:r>
      <w:r w:rsidRPr="005967F9">
        <w:rPr>
          <w:rFonts w:hint="eastAsia"/>
          <w:lang w:eastAsia="zh-CN"/>
        </w:rPr>
        <w:br/>
        <w:t>{</w:t>
      </w:r>
      <w:r w:rsidRPr="005967F9">
        <w:rPr>
          <w:rFonts w:hint="eastAsia"/>
          <w:lang w:eastAsia="zh-CN"/>
        </w:rPr>
        <w:br/>
      </w:r>
      <w:r w:rsidRPr="005967F9">
        <w:rPr>
          <w:rFonts w:hint="eastAsia"/>
          <w:lang w:eastAsia="zh-CN"/>
        </w:rPr>
        <w:tab/>
        <w:t>public int x, y;</w:t>
      </w:r>
    </w:p>
    <w:p w:rsidR="0028536B" w:rsidRPr="005967F9" w:rsidRDefault="0028536B">
      <w:pPr>
        <w:pStyle w:val="Code"/>
        <w:rPr>
          <w:lang w:eastAsia="zh-CN"/>
        </w:rPr>
      </w:pPr>
      <w:r w:rsidRPr="005967F9">
        <w:rPr>
          <w:rFonts w:hint="eastAsia"/>
          <w:lang w:eastAsia="zh-CN"/>
        </w:rPr>
        <w:tab/>
        <w:t>public Point(int x, int y) {</w:t>
      </w:r>
      <w:r w:rsidRPr="005967F9">
        <w:rPr>
          <w:rFonts w:hint="eastAsia"/>
          <w:lang w:eastAsia="zh-CN"/>
        </w:rPr>
        <w:br/>
      </w:r>
      <w:r w:rsidRPr="005967F9">
        <w:rPr>
          <w:rFonts w:hint="eastAsia"/>
          <w:lang w:eastAsia="zh-CN"/>
        </w:rPr>
        <w:tab/>
      </w:r>
      <w:r w:rsidRPr="005967F9">
        <w:rPr>
          <w:rFonts w:hint="eastAsia"/>
          <w:lang w:eastAsia="zh-CN"/>
        </w:rPr>
        <w:tab/>
        <w:t>this.x = x;</w:t>
      </w:r>
      <w:r w:rsidRPr="005967F9">
        <w:rPr>
          <w:rFonts w:hint="eastAsia"/>
          <w:lang w:eastAsia="zh-CN"/>
        </w:rPr>
        <w:br/>
      </w:r>
      <w:r w:rsidRPr="005967F9">
        <w:rPr>
          <w:rFonts w:hint="eastAsia"/>
          <w:lang w:eastAsia="zh-CN"/>
        </w:rPr>
        <w:tab/>
      </w:r>
      <w:r w:rsidRPr="005967F9">
        <w:rPr>
          <w:rFonts w:hint="eastAsia"/>
          <w:lang w:eastAsia="zh-CN"/>
        </w:rPr>
        <w:tab/>
        <w:t>this.y = y;</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则下面的语句</w:t>
      </w:r>
    </w:p>
    <w:p w:rsidR="0028536B" w:rsidRPr="005967F9" w:rsidRDefault="0028536B">
      <w:pPr>
        <w:pStyle w:val="Code"/>
        <w:rPr>
          <w:lang w:eastAsia="zh-CN"/>
        </w:rPr>
      </w:pPr>
      <w:r w:rsidRPr="005967F9">
        <w:rPr>
          <w:rFonts w:hint="eastAsia"/>
          <w:lang w:eastAsia="zh-CN"/>
        </w:rPr>
        <w:t>Point p = new Point(10, 10);</w:t>
      </w:r>
      <w:r w:rsidRPr="005967F9">
        <w:rPr>
          <w:rFonts w:hint="eastAsia"/>
          <w:lang w:eastAsia="zh-CN"/>
        </w:rPr>
        <w:br/>
        <w:t>object box = p;</w:t>
      </w:r>
      <w:r w:rsidRPr="005967F9">
        <w:rPr>
          <w:rFonts w:hint="eastAsia"/>
          <w:lang w:eastAsia="zh-CN"/>
        </w:rPr>
        <w:br/>
        <w:t>p.x = 20;</w:t>
      </w:r>
      <w:r w:rsidRPr="005967F9">
        <w:rPr>
          <w:rFonts w:hint="eastAsia"/>
          <w:lang w:eastAsia="zh-CN"/>
        </w:rPr>
        <w:br/>
        <w:t>Console.Write(((Point)box).x);</w:t>
      </w:r>
    </w:p>
    <w:p w:rsidR="0028536B" w:rsidRPr="005967F9" w:rsidRDefault="0028536B">
      <w:pPr>
        <w:rPr>
          <w:lang w:eastAsia="zh-CN"/>
        </w:rPr>
      </w:pPr>
      <w:r w:rsidRPr="005967F9">
        <w:rPr>
          <w:rFonts w:hint="eastAsia"/>
          <w:lang w:eastAsia="zh-CN"/>
        </w:rPr>
        <w:t>将在控制台上输出值</w:t>
      </w:r>
      <w:r w:rsidRPr="005967F9">
        <w:rPr>
          <w:rFonts w:hint="eastAsia"/>
          <w:lang w:eastAsia="zh-CN"/>
        </w:rPr>
        <w:t xml:space="preserve"> 10</w:t>
      </w:r>
      <w:r w:rsidRPr="005967F9">
        <w:rPr>
          <w:rFonts w:hint="eastAsia"/>
          <w:lang w:eastAsia="zh-CN"/>
        </w:rPr>
        <w:t>，因为将</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赋值给</w:t>
      </w:r>
      <w:r w:rsidRPr="005967F9">
        <w:rPr>
          <w:rFonts w:hint="eastAsia"/>
          <w:lang w:eastAsia="zh-CN"/>
        </w:rPr>
        <w:t xml:space="preserve"> </w:t>
      </w:r>
      <w:r w:rsidRPr="005967F9">
        <w:rPr>
          <w:rStyle w:val="Codefragment"/>
          <w:rFonts w:hint="eastAsia"/>
          <w:lang w:eastAsia="zh-CN"/>
        </w:rPr>
        <w:t>box</w:t>
      </w:r>
      <w:r w:rsidRPr="005967F9">
        <w:rPr>
          <w:rFonts w:hint="eastAsia"/>
          <w:lang w:eastAsia="zh-CN"/>
        </w:rPr>
        <w:t xml:space="preserve"> </w:t>
      </w:r>
      <w:r w:rsidRPr="005967F9">
        <w:rPr>
          <w:rFonts w:hint="eastAsia"/>
          <w:lang w:eastAsia="zh-CN"/>
        </w:rPr>
        <w:t>是一个隐式装箱操作，它将复制</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的值。假如将</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声明为</w:t>
      </w:r>
      <w:r w:rsidRPr="005967F9">
        <w:rPr>
          <w:rFonts w:hint="eastAsia"/>
          <w:lang w:eastAsia="zh-CN"/>
        </w:rPr>
        <w:t xml:space="preserve"> </w:t>
      </w:r>
      <w:r w:rsidRPr="005967F9">
        <w:rPr>
          <w:rStyle w:val="Codefragment"/>
          <w:rFonts w:hint="eastAsia"/>
          <w:lang w:eastAsia="zh-CN"/>
        </w:rPr>
        <w:t>class</w:t>
      </w:r>
      <w:r w:rsidRPr="005967F9">
        <w:rPr>
          <w:rFonts w:hint="eastAsia"/>
          <w:lang w:eastAsia="zh-CN"/>
        </w:rPr>
        <w:t>，则输出值为</w:t>
      </w:r>
      <w:r w:rsidRPr="005967F9">
        <w:rPr>
          <w:rFonts w:hint="eastAsia"/>
          <w:lang w:eastAsia="zh-CN"/>
        </w:rPr>
        <w:t xml:space="preserve"> 20</w:t>
      </w: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box</w:t>
      </w:r>
      <w:r w:rsidRPr="005967F9">
        <w:rPr>
          <w:rFonts w:hint="eastAsia"/>
          <w:lang w:eastAsia="zh-CN"/>
        </w:rPr>
        <w:t xml:space="preserve"> </w:t>
      </w:r>
      <w:r w:rsidRPr="005967F9">
        <w:rPr>
          <w:rFonts w:hint="eastAsia"/>
          <w:lang w:eastAsia="zh-CN"/>
        </w:rPr>
        <w:t>将引用同一实例。</w:t>
      </w:r>
    </w:p>
    <w:p w:rsidR="0028536B" w:rsidRPr="005967F9" w:rsidRDefault="0028536B">
      <w:pPr>
        <w:pStyle w:val="Heading3"/>
        <w:rPr>
          <w:rFonts w:hint="eastAsia"/>
          <w:lang w:eastAsia="zh-CN"/>
        </w:rPr>
      </w:pPr>
      <w:bookmarkStart w:id="303" w:name="_Ref448886573"/>
      <w:bookmarkStart w:id="304" w:name="_Toc365630384"/>
      <w:r w:rsidRPr="005967F9">
        <w:rPr>
          <w:rFonts w:hint="eastAsia"/>
          <w:lang w:eastAsia="zh-CN"/>
        </w:rPr>
        <w:t>拆箱转换</w:t>
      </w:r>
      <w:bookmarkEnd w:id="303"/>
      <w:bookmarkEnd w:id="304"/>
    </w:p>
    <w:p w:rsidR="0028536B" w:rsidRPr="005967F9" w:rsidRDefault="0028536B">
      <w:pPr>
        <w:rPr>
          <w:lang w:eastAsia="zh-CN"/>
        </w:rPr>
      </w:pPr>
      <w:r w:rsidRPr="005967F9">
        <w:rPr>
          <w:rFonts w:hint="eastAsia"/>
          <w:lang w:eastAsia="zh-CN"/>
        </w:rPr>
        <w:t>取消装箱转换允许将</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显式转换为</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。存在以下拆箱转换：</w:t>
      </w:r>
    </w:p>
    <w:p w:rsidR="0028536B" w:rsidRPr="005967F9" w:rsidRDefault="0028536B">
      <w:pPr>
        <w:pStyle w:val="ListBullet"/>
        <w:rPr>
          <w:lang w:eastAsia="zh-CN"/>
        </w:rPr>
      </w:pPr>
      <w:r w:rsidRPr="005967F9">
        <w:rPr>
          <w:rFonts w:hint="eastAsia"/>
          <w:lang w:eastAsia="zh-CN"/>
        </w:rPr>
        <w:lastRenderedPageBreak/>
        <w:t>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类型到任何</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类型到任何</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到实现了该</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的任何</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w:t>
      </w:r>
    </w:p>
    <w:p w:rsidR="00F52010" w:rsidRPr="005967F9" w:rsidRDefault="00F52010" w:rsidP="00F52010">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到其基础类型实现了该</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的任何</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w:t>
      </w:r>
    </w:p>
    <w:p w:rsidR="00F52010" w:rsidRPr="005967F9" w:rsidRDefault="00F52010" w:rsidP="00F52010">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类型到任何</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类型到任何具有基础</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w:t>
      </w:r>
    </w:p>
    <w:p w:rsidR="00B555D6" w:rsidRPr="005967F9" w:rsidRDefault="00AB03F8" w:rsidP="00AB03F8">
      <w:pPr>
        <w:pStyle w:val="ListBullet"/>
        <w:numPr>
          <w:ilvl w:val="0"/>
          <w:numId w:val="0"/>
        </w:numPr>
        <w:rPr>
          <w:lang w:eastAsia="zh-CN"/>
        </w:rPr>
      </w:pPr>
      <w:r w:rsidRPr="005967F9">
        <w:rPr>
          <w:rFonts w:hint="eastAsia"/>
          <w:lang w:eastAsia="zh-CN"/>
        </w:rPr>
        <w:t>请注意，到类型形参的显式转换将以取消装箱转换的形式执行（如果在运行时它结束从引用类型到值类型（第</w:t>
      </w:r>
      <w:r w:rsidRPr="005967F9">
        <w:rPr>
          <w:rFonts w:hint="eastAsia"/>
          <w:lang w:eastAsia="zh-CN"/>
        </w:rPr>
        <w:t xml:space="preserve"> </w:t>
      </w:r>
      <w:fldSimple w:instr=" REF _Ref156731196 \r \h  \* MERGEFORMAT ">
        <w:r w:rsidR="00437C65" w:rsidRPr="005967F9">
          <w:rPr>
            <w:rFonts w:hint="eastAsia"/>
            <w:lang w:eastAsia="zh-CN"/>
          </w:rPr>
          <w:t>6.2.6</w:t>
        </w:r>
      </w:fldSimple>
      <w:r w:rsidRPr="005967F9">
        <w:rPr>
          <w:rFonts w:hint="eastAsia"/>
          <w:lang w:eastAsia="zh-CN"/>
        </w:rPr>
        <w:t xml:space="preserve"> </w:t>
      </w:r>
      <w:r w:rsidRPr="005967F9">
        <w:rPr>
          <w:rFonts w:hint="eastAsia"/>
          <w:lang w:eastAsia="zh-CN"/>
        </w:rPr>
        <w:t>节）的转换）。</w:t>
      </w:r>
    </w:p>
    <w:p w:rsidR="0028536B" w:rsidRPr="005967F9" w:rsidRDefault="0028536B">
      <w:pPr>
        <w:rPr>
          <w:lang w:eastAsia="zh-CN"/>
        </w:rPr>
      </w:pPr>
      <w:r w:rsidRPr="005967F9">
        <w:rPr>
          <w:rFonts w:hint="eastAsia"/>
          <w:lang w:eastAsia="zh-CN"/>
        </w:rPr>
        <w:t>对</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取消装箱的操作包括下列步骤：首先检查对象实例是否是给定</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的装箱值，然后将该值从实例中复制出来。</w:t>
      </w:r>
    </w:p>
    <w:p w:rsidR="00F52010" w:rsidRPr="005967F9" w:rsidRDefault="00F52010">
      <w:pPr>
        <w:rPr>
          <w:lang w:eastAsia="zh-CN"/>
        </w:rPr>
      </w:pPr>
      <w:r w:rsidRPr="005967F9">
        <w:rPr>
          <w:rFonts w:hint="eastAsia"/>
          <w:lang w:eastAsia="zh-CN"/>
        </w:rPr>
        <w:t>对</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取消装箱在源操作数为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时会产生</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的</w:t>
      </w:r>
      <w:r w:rsidRPr="005967F9">
        <w:rPr>
          <w:rFonts w:hint="eastAsia"/>
          <w:lang w:eastAsia="zh-CN"/>
        </w:rPr>
        <w:t xml:space="preserve"> null </w:t>
      </w:r>
      <w:r w:rsidRPr="005967F9">
        <w:rPr>
          <w:rFonts w:hint="eastAsia"/>
          <w:lang w:eastAsia="zh-CN"/>
        </w:rPr>
        <w:t>值；否则将产生从对象实例到</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的基础类型的取消装箱的包装结果。</w:t>
      </w:r>
    </w:p>
    <w:p w:rsidR="0028536B" w:rsidRPr="005967F9" w:rsidRDefault="0028536B">
      <w:pPr>
        <w:rPr>
          <w:lang w:eastAsia="zh-CN"/>
        </w:rPr>
      </w:pPr>
      <w:r w:rsidRPr="005967F9">
        <w:rPr>
          <w:rFonts w:hint="eastAsia"/>
          <w:lang w:eastAsia="zh-CN"/>
        </w:rPr>
        <w:t>参照前一节中关于假想的装箱类的描述，从对象</w:t>
      </w:r>
      <w:r w:rsidRPr="005967F9">
        <w:rPr>
          <w:rFonts w:hint="eastAsia"/>
          <w:lang w:eastAsia="zh-CN"/>
        </w:rPr>
        <w:t xml:space="preserve"> </w:t>
      </w:r>
      <w:r w:rsidRPr="005967F9">
        <w:rPr>
          <w:rStyle w:val="Codefragment"/>
          <w:rFonts w:hint="eastAsia"/>
          <w:lang w:eastAsia="zh-CN"/>
        </w:rPr>
        <w:t>box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的取消装箱转换包括执行表达式</w:t>
      </w:r>
      <w:r w:rsidRPr="005967F9">
        <w:rPr>
          <w:rFonts w:hint="eastAsia"/>
          <w:lang w:eastAsia="zh-CN"/>
        </w:rPr>
        <w:t xml:space="preserve"> </w:t>
      </w:r>
      <w:r w:rsidRPr="005967F9">
        <w:rPr>
          <w:rStyle w:val="Codefragment"/>
          <w:rFonts w:hint="eastAsia"/>
          <w:lang w:eastAsia="zh-CN"/>
        </w:rPr>
        <w:t>((Box&lt;T&gt;)box).value</w:t>
      </w:r>
      <w:r w:rsidRPr="005967F9">
        <w:rPr>
          <w:rFonts w:hint="eastAsia"/>
          <w:lang w:eastAsia="zh-CN"/>
        </w:rPr>
        <w:t>。因此，下面的语句</w:t>
      </w:r>
    </w:p>
    <w:p w:rsidR="0028536B" w:rsidRPr="005967F9" w:rsidRDefault="0028536B">
      <w:pPr>
        <w:pStyle w:val="Code"/>
        <w:rPr>
          <w:lang w:eastAsia="zh-CN"/>
        </w:rPr>
      </w:pPr>
      <w:r w:rsidRPr="005967F9">
        <w:rPr>
          <w:rFonts w:hint="eastAsia"/>
          <w:lang w:eastAsia="zh-CN"/>
        </w:rPr>
        <w:t>object box = 123;</w:t>
      </w:r>
      <w:r w:rsidRPr="005967F9">
        <w:rPr>
          <w:rFonts w:hint="eastAsia"/>
          <w:lang w:eastAsia="zh-CN"/>
        </w:rPr>
        <w:br/>
        <w:t>int i = (int)box;</w:t>
      </w:r>
    </w:p>
    <w:p w:rsidR="0028536B" w:rsidRPr="005967F9" w:rsidRDefault="0028536B">
      <w:pPr>
        <w:rPr>
          <w:lang w:eastAsia="zh-CN"/>
        </w:rPr>
      </w:pPr>
      <w:r w:rsidRPr="005967F9">
        <w:rPr>
          <w:rFonts w:hint="eastAsia"/>
          <w:lang w:eastAsia="zh-CN"/>
        </w:rPr>
        <w:t>在概念上相当于</w:t>
      </w:r>
    </w:p>
    <w:p w:rsidR="0028536B" w:rsidRPr="005967F9" w:rsidRDefault="0028536B">
      <w:pPr>
        <w:pStyle w:val="Code"/>
        <w:rPr>
          <w:lang w:eastAsia="zh-CN"/>
        </w:rPr>
      </w:pPr>
      <w:r w:rsidRPr="005967F9">
        <w:rPr>
          <w:rFonts w:hint="eastAsia"/>
          <w:lang w:eastAsia="zh-CN"/>
        </w:rPr>
        <w:t>object box = new Box&lt;int&gt;(123);</w:t>
      </w:r>
      <w:r w:rsidRPr="005967F9">
        <w:rPr>
          <w:rFonts w:hint="eastAsia"/>
          <w:lang w:eastAsia="zh-CN"/>
        </w:rPr>
        <w:br/>
        <w:t>int i = ((Box&lt;int&gt;)box).value;</w:t>
      </w:r>
    </w:p>
    <w:p w:rsidR="0028536B" w:rsidRPr="005967F9" w:rsidRDefault="0028536B">
      <w:pPr>
        <w:rPr>
          <w:lang w:eastAsia="zh-CN"/>
        </w:rPr>
      </w:pPr>
      <w:r w:rsidRPr="005967F9">
        <w:rPr>
          <w:rFonts w:hint="eastAsia"/>
          <w:lang w:eastAsia="zh-CN"/>
        </w:rPr>
        <w:t>为使针对给定</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的取消装箱转换在运行时取得成功，源操作数的值必须是对该</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的装箱值的引用。如果源操作数为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。如果源操作数是对不兼容对象的引用，则将引发</w:t>
      </w:r>
      <w:r w:rsidRPr="005967F9">
        <w:rPr>
          <w:rFonts w:hint="eastAsia"/>
          <w:lang w:eastAsia="zh-CN"/>
        </w:rPr>
        <w:t xml:space="preserve"> </w:t>
      </w:r>
      <w:r w:rsidRPr="005967F9">
        <w:rPr>
          <w:rStyle w:val="Codefragment"/>
          <w:rFonts w:hint="eastAsia"/>
          <w:lang w:eastAsia="zh-CN"/>
        </w:rPr>
        <w:t>System.InvalidCastException</w:t>
      </w:r>
      <w:r w:rsidRPr="005967F9">
        <w:rPr>
          <w:rFonts w:hint="eastAsia"/>
          <w:lang w:eastAsia="zh-CN"/>
        </w:rPr>
        <w:t>。</w:t>
      </w:r>
    </w:p>
    <w:p w:rsidR="00022DB1" w:rsidRPr="005967F9" w:rsidRDefault="00022DB1" w:rsidP="00022DB1">
      <w:pPr>
        <w:rPr>
          <w:lang w:eastAsia="zh-CN"/>
        </w:rPr>
      </w:pPr>
      <w:bookmarkStart w:id="305" w:name="_Ref168301734"/>
      <w:r w:rsidRPr="005967F9">
        <w:rPr>
          <w:rFonts w:hint="eastAsia"/>
          <w:lang w:eastAsia="zh-CN"/>
        </w:rPr>
        <w:t>为使针对给定</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的取消装箱转换在运行时取得成功，源操作数的值必须是</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或是对该</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的基础</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的装箱值的引用。如果源操作数是对不兼容对象的引用，则将引发</w:t>
      </w:r>
      <w:r w:rsidRPr="005967F9">
        <w:rPr>
          <w:rFonts w:hint="eastAsia"/>
          <w:lang w:eastAsia="zh-CN"/>
        </w:rPr>
        <w:t xml:space="preserve"> </w:t>
      </w:r>
      <w:r w:rsidRPr="005967F9">
        <w:rPr>
          <w:rStyle w:val="Codefragment"/>
          <w:rFonts w:hint="eastAsia"/>
          <w:lang w:eastAsia="zh-CN"/>
        </w:rPr>
        <w:t>System.InvalidCastException</w:t>
      </w:r>
      <w:r w:rsidRPr="005967F9">
        <w:rPr>
          <w:rFonts w:hint="eastAsia"/>
          <w:lang w:eastAsia="zh-CN"/>
        </w:rPr>
        <w:t>。</w:t>
      </w:r>
    </w:p>
    <w:p w:rsidR="006E7EAD" w:rsidRPr="005967F9" w:rsidRDefault="006E7EAD" w:rsidP="006E7EAD">
      <w:pPr>
        <w:pStyle w:val="Heading2"/>
        <w:rPr>
          <w:rFonts w:eastAsia="SimSun" w:hint="eastAsia"/>
          <w:lang w:eastAsia="zh-CN"/>
        </w:rPr>
      </w:pPr>
      <w:bookmarkStart w:id="306" w:name="_Ref174229358"/>
      <w:bookmarkStart w:id="307" w:name="_Ref174230028"/>
      <w:bookmarkStart w:id="308" w:name="_Ref174235606"/>
      <w:bookmarkStart w:id="309" w:name="_Toc365630385"/>
      <w:r w:rsidRPr="005967F9">
        <w:rPr>
          <w:rFonts w:eastAsia="SimSun" w:hint="eastAsia"/>
          <w:lang w:eastAsia="zh-CN"/>
        </w:rPr>
        <w:t>构造类型</w:t>
      </w:r>
      <w:bookmarkEnd w:id="305"/>
      <w:bookmarkEnd w:id="306"/>
      <w:bookmarkEnd w:id="307"/>
      <w:bookmarkEnd w:id="308"/>
      <w:bookmarkEnd w:id="309"/>
    </w:p>
    <w:p w:rsidR="006E7EAD" w:rsidRPr="005967F9" w:rsidRDefault="006E7EAD" w:rsidP="006E7EAD">
      <w:pPr>
        <w:rPr>
          <w:lang w:eastAsia="zh-CN"/>
        </w:rPr>
      </w:pPr>
      <w:r w:rsidRPr="005967F9">
        <w:rPr>
          <w:rFonts w:hint="eastAsia"/>
          <w:lang w:eastAsia="zh-CN"/>
        </w:rPr>
        <w:t>泛型类型声明本身表示未绑定的泛型类型</w:t>
      </w:r>
      <w:r w:rsidRPr="005967F9">
        <w:rPr>
          <w:rFonts w:hint="eastAsia"/>
          <w:lang w:eastAsia="zh-CN"/>
        </w:rPr>
        <w:t xml:space="preserve"> (unbound generic type)</w:t>
      </w:r>
      <w:r w:rsidRPr="005967F9">
        <w:rPr>
          <w:rFonts w:hint="eastAsia"/>
          <w:lang w:eastAsia="zh-CN"/>
        </w:rPr>
        <w:t>，它通过应用类型实参</w:t>
      </w:r>
      <w:r w:rsidRPr="005967F9">
        <w:rPr>
          <w:rFonts w:hint="eastAsia"/>
          <w:lang w:eastAsia="zh-CN"/>
        </w:rPr>
        <w:t xml:space="preserve"> (type argument) </w:t>
      </w:r>
      <w:r w:rsidRPr="005967F9">
        <w:rPr>
          <w:rStyle w:val="Term"/>
          <w:rFonts w:hint="eastAsia"/>
          <w:lang w:eastAsia="zh-CN"/>
        </w:rPr>
        <w:t>arguments</w:t>
      </w:r>
      <w:r w:rsidRPr="005967F9">
        <w:rPr>
          <w:rFonts w:hint="eastAsia"/>
          <w:lang w:eastAsia="zh-CN"/>
        </w:rPr>
        <w:t>被用作构成许多不同类型的“蓝图”。类型实参编写在紧跟在泛型类型的名称后面的尖括号（</w:t>
      </w:r>
      <w:r w:rsidRPr="005967F9">
        <w:rPr>
          <w:rStyle w:val="Codefragment"/>
          <w:rFonts w:hint="eastAsia"/>
          <w:lang w:eastAsia="zh-CN"/>
        </w:rPr>
        <w:t>&lt;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）中。至少包括一个类型实参的类型称为构造类型</w:t>
      </w:r>
      <w:r w:rsidRPr="005967F9">
        <w:rPr>
          <w:rFonts w:hint="eastAsia"/>
          <w:lang w:eastAsia="zh-CN"/>
        </w:rPr>
        <w:t xml:space="preserve"> (constructed type)</w:t>
      </w:r>
      <w:r w:rsidRPr="005967F9">
        <w:rPr>
          <w:rFonts w:hint="eastAsia"/>
          <w:lang w:eastAsia="zh-CN"/>
        </w:rPr>
        <w:t>。构造类型可以在语言中能够出现类型名的大多数地方使用。未绑定的泛型类型只能在</w:t>
      </w:r>
      <w:r w:rsidRPr="005967F9">
        <w:rPr>
          <w:rFonts w:hint="eastAsia"/>
          <w:lang w:eastAsia="zh-CN"/>
        </w:rPr>
        <w:t xml:space="preserve"> </w:t>
      </w:r>
      <w:r w:rsidRPr="005967F9">
        <w:rPr>
          <w:rStyle w:val="Production"/>
          <w:rFonts w:hint="eastAsia"/>
          <w:lang w:eastAsia="zh-CN"/>
        </w:rPr>
        <w:t>typeof-expression</w:t>
      </w:r>
      <w:r w:rsidRPr="005967F9">
        <w:rPr>
          <w:rFonts w:hint="eastAsia"/>
          <w:lang w:eastAsia="zh-CN"/>
        </w:rPr>
        <w:t>（第</w:t>
      </w:r>
      <w:r w:rsidRPr="005967F9">
        <w:rPr>
          <w:rFonts w:hint="eastAsia"/>
          <w:lang w:eastAsia="zh-CN"/>
        </w:rPr>
        <w:t xml:space="preserve"> </w:t>
      </w:r>
      <w:fldSimple w:instr=" REF _Ref174221805 \r \h  \* MERGEFORMAT ">
        <w:r w:rsidR="00437C65" w:rsidRPr="005967F9">
          <w:rPr>
            <w:rFonts w:hint="eastAsia"/>
            <w:lang w:eastAsia="zh-CN"/>
          </w:rPr>
          <w:t>7.6.11</w:t>
        </w:r>
      </w:fldSimple>
      <w:r w:rsidRPr="005967F9">
        <w:rPr>
          <w:rFonts w:hint="eastAsia"/>
          <w:lang w:eastAsia="zh-CN"/>
        </w:rPr>
        <w:t xml:space="preserve"> </w:t>
      </w:r>
      <w:r w:rsidRPr="005967F9">
        <w:rPr>
          <w:rFonts w:hint="eastAsia"/>
          <w:lang w:eastAsia="zh-CN"/>
        </w:rPr>
        <w:t>节）中使用。</w:t>
      </w:r>
    </w:p>
    <w:p w:rsidR="006E7EAD" w:rsidRPr="005967F9" w:rsidRDefault="006E7EAD" w:rsidP="006E7EAD">
      <w:pPr>
        <w:rPr>
          <w:lang w:eastAsia="zh-CN"/>
        </w:rPr>
      </w:pPr>
      <w:r w:rsidRPr="005967F9">
        <w:rPr>
          <w:rFonts w:hint="eastAsia"/>
          <w:lang w:eastAsia="zh-CN"/>
        </w:rPr>
        <w:t>构造类型还可以在表达式中用作简单名称（第</w:t>
      </w:r>
      <w:r w:rsidRPr="005967F9">
        <w:rPr>
          <w:rFonts w:hint="eastAsia"/>
          <w:lang w:eastAsia="zh-CN"/>
        </w:rPr>
        <w:t xml:space="preserve"> </w:t>
      </w:r>
      <w:fldSimple w:instr=" REF _Ref493143521 \r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节）或在访问成员时使用（第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w:t>
      </w:r>
    </w:p>
    <w:p w:rsidR="006E7EAD" w:rsidRPr="005967F9" w:rsidRDefault="006E7EAD" w:rsidP="006E7EAD">
      <w:pPr>
        <w:rPr>
          <w:lang w:eastAsia="zh-CN"/>
        </w:rPr>
      </w:pPr>
      <w:r w:rsidRPr="005967F9">
        <w:rPr>
          <w:rFonts w:hint="eastAsia"/>
          <w:lang w:eastAsia="zh-CN"/>
        </w:rPr>
        <w:t>在计算</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时，仅考虑具有正确数目的类型形参的泛型类型。因此，可以使用同一个标识符标识不同的类型，前提是那些类型具有不同数目的类型形参。当在同一程序中混合使用泛型和非泛型类时，这是很有用的：</w:t>
      </w:r>
    </w:p>
    <w:p w:rsidR="006E7EAD" w:rsidRPr="005967F9" w:rsidRDefault="006E7EAD" w:rsidP="006E7EAD">
      <w:pPr>
        <w:pStyle w:val="Code"/>
        <w:rPr>
          <w:lang w:eastAsia="zh-CN"/>
        </w:rPr>
      </w:pPr>
      <w:r w:rsidRPr="005967F9">
        <w:rPr>
          <w:rFonts w:hint="eastAsia"/>
          <w:lang w:eastAsia="zh-CN"/>
        </w:rPr>
        <w:t>namespace Widgets</w:t>
      </w:r>
      <w:r w:rsidRPr="005967F9">
        <w:rPr>
          <w:rFonts w:hint="eastAsia"/>
          <w:lang w:eastAsia="zh-CN"/>
        </w:rPr>
        <w:br/>
        <w:t>{</w:t>
      </w:r>
      <w:r w:rsidRPr="005967F9">
        <w:rPr>
          <w:rFonts w:hint="eastAsia"/>
          <w:lang w:eastAsia="zh-CN"/>
        </w:rPr>
        <w:br/>
      </w:r>
      <w:r w:rsidRPr="005967F9">
        <w:rPr>
          <w:rFonts w:hint="eastAsia"/>
          <w:lang w:eastAsia="zh-CN"/>
        </w:rPr>
        <w:tab/>
        <w:t>class Queue {...}</w:t>
      </w:r>
      <w:r w:rsidRPr="005967F9">
        <w:rPr>
          <w:rFonts w:hint="eastAsia"/>
          <w:lang w:eastAsia="zh-CN"/>
        </w:rPr>
        <w:br/>
      </w:r>
      <w:r w:rsidRPr="005967F9">
        <w:rPr>
          <w:rFonts w:hint="eastAsia"/>
          <w:lang w:eastAsia="zh-CN"/>
        </w:rPr>
        <w:tab/>
        <w:t>class Queue&lt;TElement&gt; {...}</w:t>
      </w:r>
      <w:r w:rsidRPr="005967F9">
        <w:rPr>
          <w:rFonts w:hint="eastAsia"/>
          <w:lang w:eastAsia="zh-CN"/>
        </w:rPr>
        <w:br/>
        <w:t>}</w:t>
      </w:r>
    </w:p>
    <w:p w:rsidR="006E7EAD" w:rsidRPr="005967F9" w:rsidRDefault="006E7EAD" w:rsidP="006E7EAD">
      <w:pPr>
        <w:pStyle w:val="Code"/>
        <w:rPr>
          <w:lang w:eastAsia="zh-CN"/>
        </w:rPr>
      </w:pPr>
      <w:r w:rsidRPr="005967F9">
        <w:rPr>
          <w:rFonts w:hint="eastAsia"/>
          <w:lang w:eastAsia="zh-CN"/>
        </w:rPr>
        <w:lastRenderedPageBreak/>
        <w:t>namespace MyApplication</w:t>
      </w:r>
      <w:r w:rsidRPr="005967F9">
        <w:rPr>
          <w:rFonts w:hint="eastAsia"/>
          <w:lang w:eastAsia="zh-CN"/>
        </w:rPr>
        <w:br/>
        <w:t>{</w:t>
      </w:r>
      <w:r w:rsidRPr="005967F9">
        <w:rPr>
          <w:rFonts w:hint="eastAsia"/>
          <w:lang w:eastAsia="zh-CN"/>
        </w:rPr>
        <w:br/>
      </w:r>
      <w:r w:rsidRPr="005967F9">
        <w:rPr>
          <w:rFonts w:hint="eastAsia"/>
          <w:lang w:eastAsia="zh-CN"/>
        </w:rPr>
        <w:tab/>
        <w:t>using Widgets;</w:t>
      </w:r>
    </w:p>
    <w:p w:rsidR="006E7EAD" w:rsidRPr="005967F9" w:rsidRDefault="006E7EAD" w:rsidP="006E7EAD">
      <w:pPr>
        <w:pStyle w:val="Code"/>
        <w:rPr>
          <w:lang w:eastAsia="zh-CN"/>
        </w:rPr>
      </w:pPr>
      <w:r w:rsidRPr="005967F9">
        <w:rPr>
          <w:rFonts w:hint="eastAsia"/>
          <w:lang w:eastAsia="zh-CN"/>
        </w:rPr>
        <w:tab/>
        <w:t>class X</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Queue q1;</w:t>
      </w:r>
      <w:r w:rsidRPr="005967F9">
        <w:rPr>
          <w:rFonts w:hint="eastAsia"/>
          <w:lang w:eastAsia="zh-CN"/>
        </w:rPr>
        <w:tab/>
      </w:r>
      <w:r w:rsidRPr="005967F9">
        <w:rPr>
          <w:rFonts w:hint="eastAsia"/>
          <w:lang w:eastAsia="zh-CN"/>
        </w:rPr>
        <w:tab/>
      </w:r>
      <w:r w:rsidRPr="005967F9">
        <w:rPr>
          <w:rFonts w:hint="eastAsia"/>
          <w:lang w:eastAsia="zh-CN"/>
        </w:rPr>
        <w:tab/>
        <w:t>// Non-generic Widgets.Queue</w:t>
      </w:r>
      <w:r w:rsidRPr="005967F9">
        <w:rPr>
          <w:rFonts w:hint="eastAsia"/>
          <w:lang w:eastAsia="zh-CN"/>
        </w:rPr>
        <w:br/>
      </w:r>
      <w:r w:rsidRPr="005967F9">
        <w:rPr>
          <w:rFonts w:hint="eastAsia"/>
          <w:lang w:eastAsia="zh-CN"/>
        </w:rPr>
        <w:tab/>
      </w:r>
      <w:r w:rsidRPr="005967F9">
        <w:rPr>
          <w:rFonts w:hint="eastAsia"/>
          <w:lang w:eastAsia="zh-CN"/>
        </w:rPr>
        <w:tab/>
        <w:t>Queue&lt;int&gt; q2;</w:t>
      </w:r>
      <w:r w:rsidRPr="005967F9">
        <w:rPr>
          <w:rFonts w:hint="eastAsia"/>
          <w:lang w:eastAsia="zh-CN"/>
        </w:rPr>
        <w:tab/>
      </w:r>
      <w:r w:rsidRPr="005967F9">
        <w:rPr>
          <w:rFonts w:hint="eastAsia"/>
          <w:lang w:eastAsia="zh-CN"/>
        </w:rPr>
        <w:tab/>
        <w:t>// Generic Widgets.Queue</w:t>
      </w:r>
      <w:r w:rsidRPr="005967F9">
        <w:rPr>
          <w:rFonts w:hint="eastAsia"/>
          <w:lang w:eastAsia="zh-CN"/>
        </w:rPr>
        <w:br/>
      </w:r>
      <w:r w:rsidRPr="005967F9">
        <w:rPr>
          <w:rFonts w:hint="eastAsia"/>
          <w:lang w:eastAsia="zh-CN"/>
        </w:rPr>
        <w:tab/>
        <w:t>}</w:t>
      </w:r>
      <w:r w:rsidRPr="005967F9">
        <w:rPr>
          <w:rFonts w:hint="eastAsia"/>
          <w:lang w:eastAsia="zh-CN"/>
        </w:rPr>
        <w:br/>
        <w:t>}</w:t>
      </w:r>
    </w:p>
    <w:p w:rsidR="006E7EAD" w:rsidRPr="005967F9" w:rsidRDefault="006E7EAD" w:rsidP="006E7EAD">
      <w:pPr>
        <w:rPr>
          <w:lang w:eastAsia="zh-CN"/>
        </w:rPr>
      </w:pPr>
      <w:r w:rsidRPr="005967F9">
        <w:rPr>
          <w:rFonts w:hint="eastAsia"/>
          <w:lang w:eastAsia="zh-CN"/>
        </w:rPr>
        <w:t>即使未直接指定类型形参，</w:t>
      </w:r>
      <w:r w:rsidRPr="005967F9">
        <w:rPr>
          <w:rStyle w:val="Production"/>
          <w:rFonts w:hint="eastAsia"/>
          <w:lang w:eastAsia="zh-CN"/>
        </w:rPr>
        <w:t>type-name</w:t>
      </w:r>
      <w:r w:rsidRPr="005967F9">
        <w:rPr>
          <w:rFonts w:hint="eastAsia"/>
          <w:lang w:eastAsia="zh-CN"/>
        </w:rPr>
        <w:t xml:space="preserve"> </w:t>
      </w:r>
      <w:r w:rsidRPr="005967F9">
        <w:rPr>
          <w:rFonts w:hint="eastAsia"/>
          <w:lang w:eastAsia="zh-CN"/>
        </w:rPr>
        <w:t>也可以标识构造类型。当某个类型嵌套在泛型类声明中，并且包含该类型的声明的实例类型被隐式用于名称查找（第</w:t>
      </w:r>
      <w:r w:rsidRPr="005967F9">
        <w:rPr>
          <w:rFonts w:hint="eastAsia"/>
          <w:lang w:eastAsia="zh-CN"/>
        </w:rPr>
        <w:t xml:space="preserve"> </w:t>
      </w:r>
      <w:fldSimple w:instr=" REF _Ref168410987 \r \h  \* MERGEFORMAT ">
        <w:r w:rsidR="00437C65" w:rsidRPr="005967F9">
          <w:rPr>
            <w:rFonts w:hint="eastAsia"/>
            <w:lang w:eastAsia="zh-CN"/>
          </w:rPr>
          <w:t>10.3.8.6</w:t>
        </w:r>
      </w:fldSimple>
      <w:r w:rsidRPr="005967F9">
        <w:rPr>
          <w:rFonts w:hint="eastAsia"/>
          <w:lang w:eastAsia="zh-CN"/>
        </w:rPr>
        <w:t xml:space="preserve"> </w:t>
      </w:r>
      <w:r w:rsidRPr="005967F9">
        <w:rPr>
          <w:rFonts w:hint="eastAsia"/>
          <w:lang w:eastAsia="zh-CN"/>
        </w:rPr>
        <w:t>节）时，就会出现这种情况：</w:t>
      </w:r>
    </w:p>
    <w:p w:rsidR="006E7EAD" w:rsidRPr="005967F9" w:rsidRDefault="006E7EAD" w:rsidP="006E7EAD">
      <w:pPr>
        <w:pStyle w:val="Code"/>
        <w:rPr>
          <w:lang w:eastAsia="zh-CN"/>
        </w:rPr>
      </w:pPr>
      <w:r w:rsidRPr="005967F9">
        <w:rPr>
          <w:rFonts w:hint="eastAsia"/>
          <w:lang w:eastAsia="zh-CN"/>
        </w:rPr>
        <w:t>class Outer&lt;T&gt;</w:t>
      </w:r>
      <w:r w:rsidRPr="005967F9">
        <w:rPr>
          <w:rFonts w:hint="eastAsia"/>
          <w:lang w:eastAsia="zh-CN"/>
        </w:rPr>
        <w:br/>
        <w:t>{</w:t>
      </w:r>
      <w:r w:rsidRPr="005967F9">
        <w:rPr>
          <w:rFonts w:hint="eastAsia"/>
          <w:lang w:eastAsia="zh-CN"/>
        </w:rPr>
        <w:br/>
      </w:r>
      <w:r w:rsidRPr="005967F9">
        <w:rPr>
          <w:rFonts w:hint="eastAsia"/>
          <w:lang w:eastAsia="zh-CN"/>
        </w:rPr>
        <w:tab/>
        <w:t>public class Inner {...}</w:t>
      </w:r>
    </w:p>
    <w:p w:rsidR="006E7EAD" w:rsidRPr="005967F9" w:rsidRDefault="006E7EAD" w:rsidP="006E7EAD">
      <w:pPr>
        <w:pStyle w:val="Code"/>
        <w:rPr>
          <w:lang w:eastAsia="zh-CN"/>
        </w:rPr>
      </w:pPr>
      <w:r w:rsidRPr="005967F9">
        <w:rPr>
          <w:rFonts w:hint="eastAsia"/>
          <w:lang w:eastAsia="zh-CN"/>
        </w:rPr>
        <w:tab/>
        <w:t>public Inner i;</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Type of i is Outer&lt;T&gt;.Inner</w:t>
      </w:r>
      <w:r w:rsidRPr="005967F9">
        <w:rPr>
          <w:rFonts w:hint="eastAsia"/>
          <w:lang w:eastAsia="zh-CN"/>
        </w:rPr>
        <w:br/>
        <w:t>}</w:t>
      </w:r>
    </w:p>
    <w:p w:rsidR="006E7EAD" w:rsidRPr="005967F9" w:rsidRDefault="006E7EAD" w:rsidP="006E7EAD">
      <w:pPr>
        <w:rPr>
          <w:lang w:eastAsia="zh-CN"/>
        </w:rPr>
      </w:pPr>
      <w:r w:rsidRPr="005967F9">
        <w:rPr>
          <w:rFonts w:hint="eastAsia"/>
          <w:lang w:eastAsia="zh-CN"/>
        </w:rPr>
        <w:t>在不安全代码中，构造类型不能用作</w:t>
      </w:r>
      <w:r w:rsidRPr="005967F9">
        <w:rPr>
          <w:rFonts w:hint="eastAsia"/>
          <w:lang w:eastAsia="zh-CN"/>
        </w:rPr>
        <w:t xml:space="preserve"> </w:t>
      </w:r>
      <w:r w:rsidRPr="005967F9">
        <w:rPr>
          <w:rStyle w:val="Production"/>
          <w:rFonts w:hint="eastAsia"/>
          <w:lang w:eastAsia="zh-CN"/>
        </w:rPr>
        <w:t>unmanaged-type</w:t>
      </w:r>
      <w:r w:rsidRPr="005967F9">
        <w:rPr>
          <w:rFonts w:hint="eastAsia"/>
          <w:lang w:eastAsia="zh-CN"/>
        </w:rPr>
        <w:t>（第</w:t>
      </w:r>
      <w:r w:rsidRPr="005967F9">
        <w:rPr>
          <w:rFonts w:hint="eastAsia"/>
          <w:lang w:eastAsia="zh-CN"/>
        </w:rPr>
        <w:t xml:space="preserve"> 18.2 </w:t>
      </w:r>
      <w:r w:rsidRPr="005967F9">
        <w:rPr>
          <w:rFonts w:hint="eastAsia"/>
          <w:lang w:eastAsia="zh-CN"/>
        </w:rPr>
        <w:t>节）。</w:t>
      </w:r>
    </w:p>
    <w:p w:rsidR="006E7EAD" w:rsidRPr="005967F9" w:rsidRDefault="006E7EAD" w:rsidP="006E7EAD">
      <w:pPr>
        <w:pStyle w:val="Heading3"/>
        <w:rPr>
          <w:rFonts w:hint="eastAsia"/>
          <w:lang w:eastAsia="zh-CN"/>
        </w:rPr>
      </w:pPr>
      <w:bookmarkStart w:id="310" w:name="_Ref168410273"/>
      <w:bookmarkStart w:id="311" w:name="_Toc365630386"/>
      <w:r w:rsidRPr="005967F9">
        <w:rPr>
          <w:rFonts w:hint="eastAsia"/>
          <w:lang w:eastAsia="zh-CN"/>
        </w:rPr>
        <w:t>类型实参</w:t>
      </w:r>
      <w:bookmarkEnd w:id="310"/>
      <w:bookmarkEnd w:id="311"/>
    </w:p>
    <w:p w:rsidR="006E7EAD" w:rsidRPr="005967F9" w:rsidRDefault="006E7EAD" w:rsidP="006E7EAD">
      <w:pPr>
        <w:rPr>
          <w:lang w:eastAsia="zh-CN"/>
        </w:rPr>
      </w:pPr>
      <w:r w:rsidRPr="005967F9">
        <w:rPr>
          <w:rFonts w:hint="eastAsia"/>
          <w:lang w:eastAsia="zh-CN"/>
        </w:rPr>
        <w:t>类型实参列表中的每个实参都只是一个</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w:t>
      </w:r>
    </w:p>
    <w:p w:rsidR="006E7EAD" w:rsidRPr="005967F9" w:rsidRDefault="006E7EAD" w:rsidP="006E7EAD">
      <w:pPr>
        <w:pStyle w:val="Grammar"/>
        <w:rPr>
          <w:rStyle w:val="Terminal"/>
          <w:lang w:eastAsia="zh-CN"/>
        </w:rPr>
      </w:pPr>
      <w:r w:rsidRPr="005967F9">
        <w:rPr>
          <w:rFonts w:hint="eastAsia"/>
          <w:lang w:eastAsia="zh-CN"/>
        </w:rPr>
        <w:t>type-argument-list:</w:t>
      </w:r>
      <w:r w:rsidRPr="005967F9">
        <w:rPr>
          <w:rFonts w:hint="eastAsia"/>
          <w:lang w:eastAsia="zh-CN"/>
        </w:rPr>
        <w:br/>
      </w:r>
      <w:r w:rsidRPr="005967F9">
        <w:rPr>
          <w:rStyle w:val="Terminal"/>
          <w:rFonts w:hint="eastAsia"/>
          <w:lang w:eastAsia="zh-CN"/>
        </w:rPr>
        <w:t>&lt;</w:t>
      </w:r>
      <w:r w:rsidRPr="005967F9">
        <w:rPr>
          <w:rFonts w:hint="eastAsia"/>
          <w:lang w:eastAsia="zh-CN"/>
        </w:rPr>
        <w:t xml:space="preserve">   type-arguments   </w:t>
      </w:r>
      <w:r w:rsidRPr="005967F9">
        <w:rPr>
          <w:rStyle w:val="Terminal"/>
          <w:rFonts w:hint="eastAsia"/>
          <w:lang w:eastAsia="zh-CN"/>
        </w:rPr>
        <w:t>&gt;</w:t>
      </w:r>
    </w:p>
    <w:p w:rsidR="006E7EAD" w:rsidRPr="005967F9" w:rsidRDefault="006E7EAD" w:rsidP="006E7EAD">
      <w:pPr>
        <w:pStyle w:val="Grammar"/>
        <w:rPr>
          <w:lang w:eastAsia="zh-CN"/>
        </w:rPr>
      </w:pPr>
      <w:r w:rsidRPr="005967F9">
        <w:rPr>
          <w:rFonts w:hint="eastAsia"/>
          <w:lang w:eastAsia="zh-CN"/>
        </w:rPr>
        <w:t>type-arguments:</w:t>
      </w:r>
      <w:r w:rsidRPr="005967F9">
        <w:rPr>
          <w:rFonts w:hint="eastAsia"/>
          <w:lang w:eastAsia="zh-CN"/>
        </w:rPr>
        <w:br/>
        <w:t>type-argument</w:t>
      </w:r>
      <w:r w:rsidRPr="005967F9">
        <w:rPr>
          <w:rFonts w:hint="eastAsia"/>
          <w:lang w:eastAsia="zh-CN"/>
        </w:rPr>
        <w:br/>
        <w:t xml:space="preserve">type-arguments   </w:t>
      </w:r>
      <w:r w:rsidRPr="005967F9">
        <w:rPr>
          <w:rStyle w:val="Terminal"/>
          <w:rFonts w:hint="eastAsia"/>
          <w:lang w:eastAsia="zh-CN"/>
        </w:rPr>
        <w:t>,</w:t>
      </w:r>
      <w:r w:rsidRPr="005967F9">
        <w:rPr>
          <w:rFonts w:hint="eastAsia"/>
          <w:lang w:eastAsia="zh-CN"/>
        </w:rPr>
        <w:t xml:space="preserve">   type-argument</w:t>
      </w:r>
    </w:p>
    <w:p w:rsidR="006E7EAD" w:rsidRPr="005967F9" w:rsidRDefault="006E7EAD" w:rsidP="006E7EAD">
      <w:pPr>
        <w:pStyle w:val="Grammar"/>
        <w:rPr>
          <w:lang w:eastAsia="zh-CN"/>
        </w:rPr>
      </w:pPr>
      <w:r w:rsidRPr="005967F9">
        <w:rPr>
          <w:rFonts w:hint="eastAsia"/>
          <w:lang w:eastAsia="zh-CN"/>
        </w:rPr>
        <w:t>type-argument:</w:t>
      </w:r>
      <w:r w:rsidRPr="005967F9">
        <w:rPr>
          <w:rFonts w:hint="eastAsia"/>
          <w:lang w:eastAsia="zh-CN"/>
        </w:rPr>
        <w:br/>
        <w:t>type</w:t>
      </w:r>
    </w:p>
    <w:p w:rsidR="006E7EAD" w:rsidRPr="005967F9" w:rsidRDefault="006E7EAD" w:rsidP="006E7EAD">
      <w:pPr>
        <w:rPr>
          <w:lang w:eastAsia="zh-CN"/>
        </w:rPr>
      </w:pPr>
      <w:r w:rsidRPr="005967F9">
        <w:rPr>
          <w:rFonts w:hint="eastAsia"/>
          <w:lang w:eastAsia="zh-CN"/>
        </w:rPr>
        <w:t>在不安全代码（第</w:t>
      </w:r>
      <w:r w:rsidRPr="005967F9">
        <w:rPr>
          <w:rFonts w:hint="eastAsia"/>
          <w:lang w:eastAsia="zh-CN"/>
        </w:rPr>
        <w:t xml:space="preserve"> 18 </w:t>
      </w:r>
      <w:r w:rsidRPr="005967F9">
        <w:rPr>
          <w:rFonts w:hint="eastAsia"/>
          <w:lang w:eastAsia="zh-CN"/>
        </w:rPr>
        <w:t>章）中，</w:t>
      </w:r>
      <w:r w:rsidRPr="005967F9">
        <w:rPr>
          <w:rStyle w:val="Production"/>
          <w:rFonts w:hint="eastAsia"/>
          <w:lang w:eastAsia="zh-CN"/>
        </w:rPr>
        <w:t>type-argument</w:t>
      </w:r>
      <w:r w:rsidRPr="005967F9">
        <w:rPr>
          <w:rFonts w:hint="eastAsia"/>
          <w:lang w:eastAsia="zh-CN"/>
        </w:rPr>
        <w:t xml:space="preserve"> </w:t>
      </w:r>
      <w:r w:rsidRPr="005967F9">
        <w:rPr>
          <w:rFonts w:hint="eastAsia"/>
          <w:lang w:eastAsia="zh-CN"/>
        </w:rPr>
        <w:t>不可以是指针类型。每个类型实参都必须满足对应的类型形参上的所有约束（第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p>
    <w:p w:rsidR="006E7EAD" w:rsidRPr="005967F9" w:rsidRDefault="006E7EAD" w:rsidP="006E7EAD">
      <w:pPr>
        <w:pStyle w:val="Heading3"/>
        <w:rPr>
          <w:rFonts w:hint="eastAsia"/>
          <w:lang w:eastAsia="zh-CN"/>
        </w:rPr>
      </w:pPr>
      <w:bookmarkStart w:id="312" w:name="_Ref168414196"/>
      <w:bookmarkStart w:id="313" w:name="_Toc365630387"/>
      <w:r w:rsidRPr="005967F9">
        <w:rPr>
          <w:rFonts w:hint="eastAsia"/>
          <w:lang w:eastAsia="zh-CN"/>
        </w:rPr>
        <w:t>开放和封闭类型</w:t>
      </w:r>
      <w:bookmarkEnd w:id="312"/>
      <w:bookmarkEnd w:id="313"/>
    </w:p>
    <w:p w:rsidR="006E7EAD" w:rsidRPr="005967F9" w:rsidRDefault="006E7EAD" w:rsidP="006E7EAD">
      <w:pPr>
        <w:rPr>
          <w:lang w:eastAsia="zh-CN"/>
        </w:rPr>
      </w:pPr>
      <w:r w:rsidRPr="005967F9">
        <w:rPr>
          <w:rFonts w:hint="eastAsia"/>
          <w:lang w:eastAsia="zh-CN"/>
        </w:rPr>
        <w:t>所有类型都可归类为开放类型</w:t>
      </w:r>
      <w:r w:rsidRPr="005967F9">
        <w:rPr>
          <w:rFonts w:hint="eastAsia"/>
          <w:lang w:eastAsia="zh-CN"/>
        </w:rPr>
        <w:t xml:space="preserve"> (open type) </w:t>
      </w:r>
      <w:r w:rsidRPr="005967F9">
        <w:rPr>
          <w:rFonts w:hint="eastAsia"/>
          <w:lang w:eastAsia="zh-CN"/>
        </w:rPr>
        <w:t>或封闭类型</w:t>
      </w:r>
      <w:r w:rsidRPr="005967F9">
        <w:rPr>
          <w:rFonts w:hint="eastAsia"/>
          <w:lang w:eastAsia="zh-CN"/>
        </w:rPr>
        <w:t xml:space="preserve"> (closed type)</w:t>
      </w:r>
      <w:r w:rsidRPr="005967F9">
        <w:rPr>
          <w:rFonts w:hint="eastAsia"/>
          <w:lang w:eastAsia="zh-CN"/>
        </w:rPr>
        <w:t>。开放类型是包含类型形参的类型。更明确地说：</w:t>
      </w:r>
    </w:p>
    <w:p w:rsidR="006E7EAD" w:rsidRPr="005967F9" w:rsidRDefault="006E7EAD" w:rsidP="006E7EAD">
      <w:pPr>
        <w:pStyle w:val="ListBullet"/>
        <w:rPr>
          <w:lang w:eastAsia="zh-CN"/>
        </w:rPr>
      </w:pPr>
      <w:r w:rsidRPr="005967F9">
        <w:rPr>
          <w:rFonts w:hint="eastAsia"/>
          <w:lang w:eastAsia="zh-CN"/>
        </w:rPr>
        <w:t>类型形参定义开放类型。</w:t>
      </w:r>
    </w:p>
    <w:p w:rsidR="006E7EAD" w:rsidRPr="005967F9" w:rsidRDefault="006E7EAD" w:rsidP="006E7EAD">
      <w:pPr>
        <w:pStyle w:val="ListBullet"/>
        <w:rPr>
          <w:lang w:eastAsia="zh-CN"/>
        </w:rPr>
      </w:pPr>
      <w:r w:rsidRPr="005967F9">
        <w:rPr>
          <w:rFonts w:hint="eastAsia"/>
          <w:lang w:eastAsia="zh-CN"/>
        </w:rPr>
        <w:t>当且仅当数组元素类型是开放类型时，该数组类型才是开放类型。</w:t>
      </w:r>
    </w:p>
    <w:p w:rsidR="006E7EAD" w:rsidRPr="005967F9" w:rsidRDefault="006E7EAD" w:rsidP="006E7EAD">
      <w:pPr>
        <w:pStyle w:val="ListBullet"/>
        <w:rPr>
          <w:lang w:eastAsia="zh-CN"/>
        </w:rPr>
      </w:pPr>
      <w:r w:rsidRPr="005967F9">
        <w:rPr>
          <w:rFonts w:hint="eastAsia"/>
          <w:lang w:eastAsia="zh-CN"/>
        </w:rPr>
        <w:t>当且仅当构造类型的一个或多个类型实参为开放类型时，该构造类型才是开放类型。当且仅当构造的嵌套类型的一个或多个类型实参或其包含类型的类型实参为开放类型时，该构造的嵌套类型才是开放类型。</w:t>
      </w:r>
    </w:p>
    <w:p w:rsidR="006E7EAD" w:rsidRPr="005967F9" w:rsidRDefault="006E7EAD" w:rsidP="006E7EAD">
      <w:pPr>
        <w:rPr>
          <w:lang w:eastAsia="zh-CN"/>
        </w:rPr>
      </w:pPr>
      <w:r w:rsidRPr="005967F9">
        <w:rPr>
          <w:rFonts w:hint="eastAsia"/>
          <w:lang w:eastAsia="zh-CN"/>
        </w:rPr>
        <w:t>封闭类型是不属于开放类型的类型。</w:t>
      </w:r>
    </w:p>
    <w:p w:rsidR="006E7EAD" w:rsidRPr="005967F9" w:rsidRDefault="006E7EAD" w:rsidP="006E7EAD">
      <w:pPr>
        <w:rPr>
          <w:lang w:eastAsia="zh-CN"/>
        </w:rPr>
      </w:pPr>
      <w:r w:rsidRPr="005967F9">
        <w:rPr>
          <w:rFonts w:hint="eastAsia"/>
          <w:lang w:eastAsia="zh-CN"/>
        </w:rPr>
        <w:t>在运行时，泛型类型声明中的所有代码都在一个封闭构造类型的上下文中执行，这个封闭构造类型是通过将类型实参应用该泛型声明来创建的。泛型类型中的每个类型形参都绑定到特定的运行时类型。所有语句和表达式的运行时处理都始终使用封闭类型，开放类型仅出现在编译时处理过程中。</w:t>
      </w:r>
    </w:p>
    <w:p w:rsidR="006E7EAD" w:rsidRPr="005967F9" w:rsidRDefault="006E7EAD" w:rsidP="006E7EAD">
      <w:pPr>
        <w:rPr>
          <w:lang w:eastAsia="zh-CN"/>
        </w:rPr>
      </w:pPr>
      <w:r w:rsidRPr="005967F9">
        <w:rPr>
          <w:rFonts w:hint="eastAsia"/>
          <w:lang w:eastAsia="zh-CN"/>
        </w:rPr>
        <w:lastRenderedPageBreak/>
        <w:t>每个封闭构造类型都有自己的静态变量集，任何其他封闭构造类型都不会共享这些变量。由于开放类型在运行时并不存在，因此不存在与开放类型关联的静态变量。如果两个封闭构造类型是从相同的未绑定泛型类型构造的，并且它们的对应类型实参属于相同类型，则这两个封闭构造类型是相同类型。</w:t>
      </w:r>
    </w:p>
    <w:p w:rsidR="00145058" w:rsidRPr="005967F9" w:rsidRDefault="00145058" w:rsidP="00145058">
      <w:pPr>
        <w:pStyle w:val="Heading3"/>
        <w:rPr>
          <w:rFonts w:hint="eastAsia"/>
          <w:lang w:eastAsia="zh-CN"/>
        </w:rPr>
      </w:pPr>
      <w:bookmarkStart w:id="314" w:name="_Ref174174794"/>
      <w:bookmarkStart w:id="315" w:name="_Toc365630388"/>
      <w:r w:rsidRPr="005967F9">
        <w:rPr>
          <w:rFonts w:hint="eastAsia"/>
          <w:lang w:eastAsia="zh-CN"/>
        </w:rPr>
        <w:t>绑定和未绑定类型</w:t>
      </w:r>
      <w:bookmarkEnd w:id="314"/>
      <w:bookmarkEnd w:id="315"/>
    </w:p>
    <w:p w:rsidR="00145058" w:rsidRPr="005967F9" w:rsidRDefault="00145058" w:rsidP="00145058">
      <w:pPr>
        <w:rPr>
          <w:lang w:eastAsia="zh-CN"/>
        </w:rPr>
      </w:pPr>
      <w:r w:rsidRPr="005967F9">
        <w:rPr>
          <w:rFonts w:hint="eastAsia"/>
          <w:lang w:eastAsia="zh-CN"/>
        </w:rPr>
        <w:t>术语未绑定类型</w:t>
      </w:r>
      <w:r w:rsidRPr="005967F9">
        <w:rPr>
          <w:rFonts w:hint="eastAsia"/>
          <w:lang w:eastAsia="zh-CN"/>
        </w:rPr>
        <w:t xml:space="preserve"> (unbound type) </w:t>
      </w:r>
      <w:r w:rsidRPr="005967F9">
        <w:rPr>
          <w:rFonts w:hint="eastAsia"/>
          <w:lang w:eastAsia="zh-CN"/>
        </w:rPr>
        <w:t>是指非泛型类型或未绑定的泛型类型。术语绑定类型</w:t>
      </w:r>
      <w:r w:rsidRPr="005967F9">
        <w:rPr>
          <w:rFonts w:hint="eastAsia"/>
          <w:lang w:eastAsia="zh-CN"/>
        </w:rPr>
        <w:t xml:space="preserve"> (bound type) </w:t>
      </w:r>
      <w:r w:rsidRPr="005967F9">
        <w:rPr>
          <w:rFonts w:hint="eastAsia"/>
          <w:lang w:eastAsia="zh-CN"/>
        </w:rPr>
        <w:t>是指非泛型类型或构造类型。</w:t>
      </w:r>
    </w:p>
    <w:p w:rsidR="00145058" w:rsidRPr="005967F9" w:rsidRDefault="003E4757" w:rsidP="00145058">
      <w:pPr>
        <w:rPr>
          <w:lang w:eastAsia="zh-CN"/>
        </w:rPr>
      </w:pPr>
      <w:r w:rsidRPr="005967F9">
        <w:rPr>
          <w:rFonts w:hint="eastAsia"/>
          <w:lang w:eastAsia="zh-CN"/>
        </w:rPr>
        <w:t>未绑定类型是指类型声明所声明的实体。未绑定泛型类型本身不是一种类型，不能用作变量、参数或返回值的类型，也不能用作基类型。可以引用未绑定泛型类型的唯一构造是</w:t>
      </w:r>
      <w:r w:rsidRPr="005967F9">
        <w:rPr>
          <w:rFonts w:hint="eastAsia"/>
          <w:lang w:eastAsia="zh-CN"/>
        </w:rPr>
        <w:t xml:space="preserve"> </w:t>
      </w: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174221898 \r \h  \* MERGEFORMAT ">
        <w:r w:rsidR="00437C65" w:rsidRPr="005967F9">
          <w:rPr>
            <w:rFonts w:hint="eastAsia"/>
            <w:lang w:eastAsia="zh-CN"/>
          </w:rPr>
          <w:t>7.6.11</w:t>
        </w:r>
      </w:fldSimple>
      <w:r w:rsidRPr="005967F9">
        <w:rPr>
          <w:rFonts w:hint="eastAsia"/>
          <w:lang w:eastAsia="zh-CN"/>
        </w:rPr>
        <w:t xml:space="preserve"> </w:t>
      </w:r>
      <w:r w:rsidRPr="005967F9">
        <w:rPr>
          <w:rFonts w:hint="eastAsia"/>
          <w:lang w:eastAsia="zh-CN"/>
        </w:rPr>
        <w:t>节）。</w:t>
      </w:r>
    </w:p>
    <w:p w:rsidR="00A92D3D" w:rsidRPr="005967F9" w:rsidRDefault="00A92D3D" w:rsidP="00A92D3D">
      <w:pPr>
        <w:pStyle w:val="Heading3"/>
        <w:rPr>
          <w:rFonts w:hint="eastAsia"/>
          <w:lang w:eastAsia="zh-CN"/>
        </w:rPr>
      </w:pPr>
      <w:bookmarkStart w:id="316" w:name="_Ref168464114"/>
      <w:bookmarkStart w:id="317" w:name="_Toc365630389"/>
      <w:r w:rsidRPr="005967F9">
        <w:rPr>
          <w:rFonts w:hint="eastAsia"/>
          <w:lang w:eastAsia="zh-CN"/>
        </w:rPr>
        <w:t>满足约束</w:t>
      </w:r>
      <w:bookmarkEnd w:id="316"/>
      <w:bookmarkEnd w:id="317"/>
    </w:p>
    <w:p w:rsidR="00A92D3D" w:rsidRPr="005967F9" w:rsidRDefault="00A92D3D" w:rsidP="00A92D3D">
      <w:pPr>
        <w:rPr>
          <w:lang w:eastAsia="zh-CN"/>
        </w:rPr>
      </w:pPr>
      <w:r w:rsidRPr="005967F9">
        <w:rPr>
          <w:rFonts w:hint="eastAsia"/>
          <w:lang w:eastAsia="zh-CN"/>
        </w:rPr>
        <w:t>每当引用构造类型或泛型方法时，都会根据泛型类型或方法（第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节）上声明的类型形参约束对所提供的类型实参进行检查。对于每个</w:t>
      </w:r>
      <w:r w:rsidRPr="005967F9">
        <w:rPr>
          <w:rFonts w:hint="eastAsia"/>
          <w:lang w:eastAsia="zh-CN"/>
        </w:rPr>
        <w:t xml:space="preserve"> </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子句，将根据每个约束检查与命名的类型形参相对应的类型实参</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，如下所示：</w:t>
      </w:r>
    </w:p>
    <w:p w:rsidR="00A92D3D" w:rsidRPr="005967F9" w:rsidRDefault="00A92D3D" w:rsidP="00A92D3D">
      <w:pPr>
        <w:pStyle w:val="ListBullet"/>
        <w:rPr>
          <w:lang w:eastAsia="zh-CN"/>
        </w:rPr>
      </w:pPr>
      <w:r w:rsidRPr="005967F9">
        <w:rPr>
          <w:rFonts w:hint="eastAsia"/>
          <w:lang w:eastAsia="zh-CN"/>
        </w:rPr>
        <w:t>如果约束为类类型、接口类型或类型形参，则假设</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表示该约束，并用所提供的类型实参替换出现在该约束中的任何类型形参。若要满足该约束，必须可通过下列方式之一将类型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转换为类型</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w:t>
      </w:r>
    </w:p>
    <w:p w:rsidR="00A92D3D" w:rsidRPr="005967F9" w:rsidRDefault="00A92D3D" w:rsidP="00A92D3D">
      <w:pPr>
        <w:pStyle w:val="ListBullet2"/>
        <w:rPr>
          <w:lang w:eastAsia="zh-CN"/>
        </w:rPr>
      </w:pPr>
      <w:r w:rsidRPr="005967F9">
        <w:rPr>
          <w:rFonts w:hint="eastAsia"/>
          <w:lang w:eastAsia="zh-CN"/>
        </w:rPr>
        <w:t>标识转换（第</w:t>
      </w:r>
      <w:r w:rsidRPr="005967F9">
        <w:rPr>
          <w:rFonts w:hint="eastAsia"/>
          <w:lang w:eastAsia="zh-CN"/>
        </w:rPr>
        <w:t xml:space="preserve"> 6.1.1 </w:t>
      </w:r>
      <w:r w:rsidRPr="005967F9">
        <w:rPr>
          <w:rFonts w:hint="eastAsia"/>
          <w:lang w:eastAsia="zh-CN"/>
        </w:rPr>
        <w:t>节）</w:t>
      </w:r>
    </w:p>
    <w:p w:rsidR="00A92D3D" w:rsidRPr="005967F9" w:rsidRDefault="00A92D3D" w:rsidP="00A92D3D">
      <w:pPr>
        <w:pStyle w:val="ListBullet2"/>
        <w:rPr>
          <w:lang w:eastAsia="zh-CN"/>
        </w:rPr>
      </w:pPr>
      <w:r w:rsidRPr="005967F9">
        <w:rPr>
          <w:rFonts w:hint="eastAsia"/>
          <w:lang w:eastAsia="zh-CN"/>
        </w:rPr>
        <w:t>隐式引用转换（第</w:t>
      </w:r>
      <w:r w:rsidRPr="005967F9">
        <w:rPr>
          <w:rFonts w:hint="eastAsia"/>
          <w:lang w:eastAsia="zh-CN"/>
        </w:rPr>
        <w:t xml:space="preserve"> </w:t>
      </w:r>
      <w:fldSimple w:instr=" REF _Ref174221958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w:t>
      </w:r>
    </w:p>
    <w:p w:rsidR="00A92D3D" w:rsidRPr="005967F9" w:rsidRDefault="00A92D3D" w:rsidP="00A92D3D">
      <w:pPr>
        <w:pStyle w:val="ListBullet2"/>
        <w:rPr>
          <w:lang w:eastAsia="zh-CN"/>
        </w:rPr>
      </w:pPr>
      <w:r w:rsidRPr="005967F9">
        <w:rPr>
          <w:rFonts w:hint="eastAsia"/>
          <w:lang w:eastAsia="zh-CN"/>
        </w:rPr>
        <w:t>装箱转换（第</w:t>
      </w:r>
      <w:r w:rsidRPr="005967F9">
        <w:rPr>
          <w:rFonts w:hint="eastAsia"/>
          <w:lang w:eastAsia="zh-CN"/>
        </w:rPr>
        <w:t xml:space="preserve"> </w:t>
      </w:r>
      <w:fldSimple w:instr=" REF _Ref448283165 \r \h  \* MERGEFORMAT ">
        <w:r w:rsidR="00437C65" w:rsidRPr="005967F9">
          <w:rPr>
            <w:rFonts w:hint="eastAsia"/>
            <w:lang w:eastAsia="zh-CN"/>
          </w:rPr>
          <w:t>6.1.7</w:t>
        </w:r>
      </w:fldSimple>
      <w:r w:rsidRPr="005967F9">
        <w:rPr>
          <w:rFonts w:hint="eastAsia"/>
          <w:lang w:eastAsia="zh-CN"/>
        </w:rPr>
        <w:t xml:space="preserve"> </w:t>
      </w:r>
      <w:r w:rsidRPr="005967F9">
        <w:rPr>
          <w:rFonts w:hint="eastAsia"/>
          <w:lang w:eastAsia="zh-CN"/>
        </w:rPr>
        <w:t>节）</w:t>
      </w:r>
      <w:r w:rsidRPr="005967F9">
        <w:rPr>
          <w:rFonts w:hint="eastAsia"/>
          <w:lang w:eastAsia="zh-CN"/>
        </w:rPr>
        <w:t xml:space="preserve">-- </w:t>
      </w:r>
      <w:r w:rsidRPr="005967F9">
        <w:rPr>
          <w:rFonts w:hint="eastAsia"/>
          <w:lang w:eastAsia="zh-CN"/>
        </w:rPr>
        <w:t>前提是类型</w:t>
      </w:r>
      <w:r w:rsidRPr="005967F9">
        <w:rPr>
          <w:rFonts w:hint="eastAsia"/>
          <w:lang w:eastAsia="zh-CN"/>
        </w:rPr>
        <w:t xml:space="preserve"> A </w:t>
      </w:r>
      <w:r w:rsidRPr="005967F9">
        <w:rPr>
          <w:rFonts w:hint="eastAsia"/>
          <w:lang w:eastAsia="zh-CN"/>
        </w:rPr>
        <w:t>为不可以为</w:t>
      </w:r>
      <w:r w:rsidRPr="005967F9">
        <w:rPr>
          <w:rFonts w:hint="eastAsia"/>
          <w:lang w:eastAsia="zh-CN"/>
        </w:rPr>
        <w:t xml:space="preserve"> null </w:t>
      </w:r>
      <w:r w:rsidRPr="005967F9">
        <w:rPr>
          <w:rFonts w:hint="eastAsia"/>
          <w:lang w:eastAsia="zh-CN"/>
        </w:rPr>
        <w:t>的值类型。</w:t>
      </w:r>
    </w:p>
    <w:p w:rsidR="00A92D3D" w:rsidRPr="005967F9" w:rsidRDefault="00A92D3D" w:rsidP="00A92D3D">
      <w:pPr>
        <w:pStyle w:val="ListBullet2"/>
        <w:rPr>
          <w:lang w:eastAsia="zh-CN"/>
        </w:rPr>
      </w:pPr>
      <w:r w:rsidRPr="005967F9">
        <w:rPr>
          <w:rFonts w:hint="eastAsia"/>
          <w:lang w:eastAsia="zh-CN"/>
        </w:rPr>
        <w:t>从类型形参</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的隐式引用、装箱或类型形参转换。</w:t>
      </w:r>
    </w:p>
    <w:p w:rsidR="00A92D3D" w:rsidRPr="005967F9" w:rsidRDefault="00A92D3D" w:rsidP="00A92D3D">
      <w:pPr>
        <w:pStyle w:val="ListBullet"/>
        <w:rPr>
          <w:lang w:eastAsia="zh-CN"/>
        </w:rPr>
      </w:pPr>
      <w:r w:rsidRPr="005967F9">
        <w:rPr>
          <w:rFonts w:hint="eastAsia"/>
          <w:lang w:eastAsia="zh-CN"/>
        </w:rPr>
        <w:t>如果约束为引用类型约束</w:t>
      </w:r>
      <w:r w:rsidRPr="005967F9">
        <w:rPr>
          <w:rFonts w:hint="eastAsia"/>
          <w:lang w:eastAsia="zh-CN"/>
        </w:rPr>
        <w:t xml:space="preserve"> (</w:t>
      </w:r>
      <w:r w:rsidRPr="005967F9">
        <w:rPr>
          <w:rStyle w:val="Codefragment"/>
          <w:rFonts w:hint="eastAsia"/>
          <w:lang w:eastAsia="zh-CN"/>
        </w:rPr>
        <w:t>class</w:t>
      </w:r>
      <w:r w:rsidRPr="005967F9">
        <w:rPr>
          <w:rFonts w:hint="eastAsia"/>
          <w:lang w:eastAsia="zh-CN"/>
        </w:rPr>
        <w:t xml:space="preserve">) </w:t>
      </w:r>
      <w:r w:rsidRPr="005967F9">
        <w:rPr>
          <w:rFonts w:hint="eastAsia"/>
          <w:lang w:eastAsia="zh-CN"/>
        </w:rPr>
        <w:t>则类型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必须满足下列条件之一：</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为接口类型、类类型、委托类型或数组类型。请注意，</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是满足此约束的引用类型。</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是已知为引用类型的类型形参（第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p>
    <w:p w:rsidR="00A92D3D" w:rsidRPr="005967F9" w:rsidRDefault="00A92D3D" w:rsidP="00A92D3D">
      <w:pPr>
        <w:pStyle w:val="ListBullet"/>
        <w:rPr>
          <w:lang w:eastAsia="zh-CN"/>
        </w:rPr>
      </w:pPr>
      <w:r w:rsidRPr="005967F9">
        <w:rPr>
          <w:rFonts w:hint="eastAsia"/>
          <w:lang w:eastAsia="zh-CN"/>
        </w:rPr>
        <w:t>如果约束为值类型约束</w:t>
      </w:r>
      <w:r w:rsidRPr="005967F9">
        <w:rPr>
          <w:rFonts w:hint="eastAsia"/>
          <w:lang w:eastAsia="zh-CN"/>
        </w:rPr>
        <w:t xml:space="preserve"> (</w:t>
      </w:r>
      <w:r w:rsidRPr="005967F9">
        <w:rPr>
          <w:rStyle w:val="Codefragment"/>
          <w:rFonts w:hint="eastAsia"/>
          <w:lang w:eastAsia="zh-CN"/>
        </w:rPr>
        <w:t>struct</w:t>
      </w:r>
      <w:r w:rsidRPr="005967F9">
        <w:rPr>
          <w:rFonts w:hint="eastAsia"/>
          <w:lang w:eastAsia="zh-CN"/>
        </w:rPr>
        <w:t xml:space="preserve">) </w:t>
      </w:r>
      <w:r w:rsidRPr="005967F9">
        <w:rPr>
          <w:rFonts w:hint="eastAsia"/>
          <w:lang w:eastAsia="zh-CN"/>
        </w:rPr>
        <w:t>则类型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必须满足下列条件之一：</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为结构类型或枚举类型，但不是可以为</w:t>
      </w:r>
      <w:r w:rsidRPr="005967F9">
        <w:rPr>
          <w:rFonts w:hint="eastAsia"/>
          <w:lang w:eastAsia="zh-CN"/>
        </w:rPr>
        <w:t xml:space="preserve"> null </w:t>
      </w:r>
      <w:r w:rsidRPr="005967F9">
        <w:rPr>
          <w:rFonts w:hint="eastAsia"/>
          <w:lang w:eastAsia="zh-CN"/>
        </w:rPr>
        <w:t>的类型。请注意，</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是不满足此约束的引用类型。</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为具有值类型约束的类型形参（第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p>
    <w:p w:rsidR="00A92D3D" w:rsidRPr="005967F9" w:rsidRDefault="00A92D3D" w:rsidP="00A92D3D">
      <w:pPr>
        <w:pStyle w:val="ListBullet"/>
        <w:rPr>
          <w:lang w:eastAsia="zh-CN"/>
        </w:rPr>
      </w:pPr>
      <w:r w:rsidRPr="005967F9">
        <w:rPr>
          <w:rFonts w:hint="eastAsia"/>
          <w:lang w:eastAsia="zh-CN"/>
        </w:rPr>
        <w:t>如果约束为构造函数约束</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，则类型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一定不能为</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，并且必须具有公共无形参构造函数。如果下列条件之一成立，则满足此条件：</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为值类型，因为所有值类型都具有公共默认构造函数（第</w:t>
      </w:r>
      <w:r w:rsidRPr="005967F9">
        <w:rPr>
          <w:rFonts w:hint="eastAsia"/>
          <w:lang w:eastAsia="zh-CN"/>
        </w:rPr>
        <w:t xml:space="preserve"> 4.1.2 </w:t>
      </w:r>
      <w:r w:rsidRPr="005967F9">
        <w:rPr>
          <w:rFonts w:hint="eastAsia"/>
          <w:lang w:eastAsia="zh-CN"/>
        </w:rPr>
        <w:t>节）。</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为具有构造函数约束的类型形参（第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为具有值类型约束的类型形参（第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是不为</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并且包含显式声明的无参数</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构造函数的类。</w:t>
      </w:r>
    </w:p>
    <w:p w:rsidR="00A92D3D" w:rsidRPr="005967F9" w:rsidRDefault="00A92D3D" w:rsidP="00A92D3D">
      <w:pPr>
        <w:pStyle w:val="ListBullet2"/>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，并且具有默认构造函数（第</w:t>
      </w:r>
      <w:r w:rsidRPr="005967F9">
        <w:rPr>
          <w:rFonts w:hint="eastAsia"/>
          <w:lang w:eastAsia="zh-CN"/>
        </w:rPr>
        <w:t xml:space="preserve"> </w:t>
      </w:r>
      <w:fldSimple w:instr=" REF _Ref458504602 \r \h  \* MERGEFORMAT ">
        <w:r w:rsidR="00437C65" w:rsidRPr="005967F9">
          <w:rPr>
            <w:rFonts w:hint="eastAsia"/>
            <w:lang w:eastAsia="zh-CN"/>
          </w:rPr>
          <w:t>10.11.4</w:t>
        </w:r>
      </w:fldSimple>
      <w:r w:rsidRPr="005967F9">
        <w:rPr>
          <w:rFonts w:hint="eastAsia"/>
          <w:lang w:eastAsia="zh-CN"/>
        </w:rPr>
        <w:t xml:space="preserve"> </w:t>
      </w:r>
      <w:r w:rsidRPr="005967F9">
        <w:rPr>
          <w:rFonts w:hint="eastAsia"/>
          <w:lang w:eastAsia="zh-CN"/>
        </w:rPr>
        <w:t>节）。</w:t>
      </w:r>
    </w:p>
    <w:p w:rsidR="00A92D3D" w:rsidRPr="005967F9" w:rsidRDefault="00A92D3D" w:rsidP="00A92D3D">
      <w:pPr>
        <w:rPr>
          <w:lang w:eastAsia="zh-CN"/>
        </w:rPr>
      </w:pPr>
      <w:r w:rsidRPr="005967F9">
        <w:rPr>
          <w:rFonts w:hint="eastAsia"/>
          <w:lang w:eastAsia="zh-CN"/>
        </w:rPr>
        <w:t>如果给定的类型实参未满足一个或多个类型形参的约束，则会发生编译时错误。</w:t>
      </w:r>
    </w:p>
    <w:p w:rsidR="00A92D3D" w:rsidRPr="005967F9" w:rsidRDefault="00A92D3D" w:rsidP="00A92D3D">
      <w:pPr>
        <w:rPr>
          <w:lang w:eastAsia="zh-CN"/>
        </w:rPr>
      </w:pPr>
      <w:r w:rsidRPr="005967F9">
        <w:rPr>
          <w:rFonts w:hint="eastAsia"/>
          <w:lang w:eastAsia="zh-CN"/>
        </w:rPr>
        <w:lastRenderedPageBreak/>
        <w:t>由于类型形参未被继承，因此约束也从不被继承。在下面的示例中，</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需要指定其类型形参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上的约束，以便</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满足基类</w:t>
      </w:r>
      <w:r w:rsidRPr="005967F9">
        <w:rPr>
          <w:rFonts w:hint="eastAsia"/>
          <w:lang w:eastAsia="zh-CN"/>
        </w:rPr>
        <w:t xml:space="preserve"> </w:t>
      </w:r>
      <w:r w:rsidRPr="005967F9">
        <w:rPr>
          <w:rStyle w:val="Codefragment"/>
          <w:rFonts w:hint="eastAsia"/>
          <w:lang w:eastAsia="zh-CN"/>
        </w:rPr>
        <w:t>B&lt;T&gt;</w:t>
      </w:r>
      <w:r w:rsidRPr="005967F9">
        <w:rPr>
          <w:rFonts w:hint="eastAsia"/>
          <w:lang w:eastAsia="zh-CN"/>
        </w:rPr>
        <w:t xml:space="preserve"> </w:t>
      </w:r>
      <w:r w:rsidRPr="005967F9">
        <w:rPr>
          <w:rFonts w:hint="eastAsia"/>
          <w:lang w:eastAsia="zh-CN"/>
        </w:rPr>
        <w:t>所施加的约束。相反，类</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不需要指定约束，因为对于任何</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r w:rsidRPr="005967F9">
        <w:rPr>
          <w:rStyle w:val="Codefragment"/>
          <w:rFonts w:hint="eastAsia"/>
          <w:lang w:eastAsia="zh-CN"/>
        </w:rPr>
        <w:t>List&lt;T&gt;</w:t>
      </w:r>
      <w:r w:rsidRPr="005967F9">
        <w:rPr>
          <w:rFonts w:hint="eastAsia"/>
          <w:lang w:eastAsia="zh-CN"/>
        </w:rPr>
        <w:t xml:space="preserve"> </w:t>
      </w:r>
      <w:r w:rsidRPr="005967F9">
        <w:rPr>
          <w:rFonts w:hint="eastAsia"/>
          <w:lang w:eastAsia="zh-CN"/>
        </w:rPr>
        <w:t>都实现</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w:t>
      </w:r>
    </w:p>
    <w:p w:rsidR="00A92D3D" w:rsidRPr="005967F9" w:rsidRDefault="00A92D3D" w:rsidP="00A92D3D">
      <w:pPr>
        <w:pStyle w:val="Code"/>
        <w:rPr>
          <w:lang w:eastAsia="zh-CN"/>
        </w:rPr>
      </w:pPr>
      <w:r w:rsidRPr="005967F9">
        <w:rPr>
          <w:rFonts w:hint="eastAsia"/>
          <w:lang w:eastAsia="zh-CN"/>
        </w:rPr>
        <w:t>class B&lt;T&gt; where T: IEnumerable {...}</w:t>
      </w:r>
    </w:p>
    <w:p w:rsidR="00A92D3D" w:rsidRPr="005967F9" w:rsidRDefault="00A92D3D" w:rsidP="00A92D3D">
      <w:pPr>
        <w:pStyle w:val="Code"/>
        <w:rPr>
          <w:lang w:eastAsia="zh-CN"/>
        </w:rPr>
      </w:pPr>
      <w:r w:rsidRPr="005967F9">
        <w:rPr>
          <w:rFonts w:hint="eastAsia"/>
          <w:lang w:eastAsia="zh-CN"/>
        </w:rPr>
        <w:t>class D&lt;T&gt;: B&lt;T&gt; where T: IEnumerable {...}</w:t>
      </w:r>
    </w:p>
    <w:p w:rsidR="00A92D3D" w:rsidRPr="005967F9" w:rsidRDefault="00A92D3D" w:rsidP="00A92D3D">
      <w:pPr>
        <w:pStyle w:val="Code"/>
        <w:rPr>
          <w:lang w:val="de-DE" w:eastAsia="zh-CN"/>
        </w:rPr>
      </w:pPr>
      <w:r w:rsidRPr="005967F9">
        <w:rPr>
          <w:rFonts w:hint="eastAsia"/>
          <w:lang w:val="de-DE" w:eastAsia="zh-CN"/>
        </w:rPr>
        <w:t>class E&lt;T&gt;: B&lt;List&lt;T&gt;&gt; {...}</w:t>
      </w:r>
    </w:p>
    <w:p w:rsidR="006E7EAD" w:rsidRPr="005967F9" w:rsidRDefault="006E7EAD" w:rsidP="006E7EAD">
      <w:pPr>
        <w:pStyle w:val="Heading2"/>
        <w:rPr>
          <w:rFonts w:eastAsia="SimSun" w:hint="eastAsia"/>
          <w:lang w:eastAsia="zh-CN"/>
        </w:rPr>
      </w:pPr>
      <w:bookmarkStart w:id="318" w:name="_Toc365630390"/>
      <w:r w:rsidRPr="005967F9">
        <w:rPr>
          <w:rFonts w:eastAsia="SimSun" w:hint="eastAsia"/>
          <w:lang w:eastAsia="zh-CN"/>
        </w:rPr>
        <w:t>类型形参</w:t>
      </w:r>
      <w:bookmarkEnd w:id="318"/>
    </w:p>
    <w:p w:rsidR="006E7EAD" w:rsidRPr="005967F9" w:rsidRDefault="006E7EAD" w:rsidP="006E7EAD">
      <w:pPr>
        <w:rPr>
          <w:lang w:eastAsia="zh-CN"/>
        </w:rPr>
      </w:pPr>
      <w:r w:rsidRPr="005967F9">
        <w:rPr>
          <w:rFonts w:hint="eastAsia"/>
          <w:lang w:eastAsia="zh-CN"/>
        </w:rPr>
        <w:t>类型形参是指定形参在运行时要绑定到的值类型或引用类型的标识符。</w:t>
      </w:r>
    </w:p>
    <w:p w:rsidR="006E7EAD" w:rsidRPr="005967F9" w:rsidRDefault="006E7EAD" w:rsidP="006E7EAD">
      <w:pPr>
        <w:pStyle w:val="Grammar"/>
        <w:rPr>
          <w:lang w:eastAsia="zh-CN"/>
        </w:rPr>
      </w:pPr>
      <w:r w:rsidRPr="005967F9">
        <w:rPr>
          <w:rFonts w:hint="eastAsia"/>
          <w:lang w:eastAsia="zh-CN"/>
        </w:rPr>
        <w:t>type-parameter:</w:t>
      </w:r>
      <w:r w:rsidRPr="005967F9">
        <w:rPr>
          <w:rFonts w:hint="eastAsia"/>
          <w:lang w:eastAsia="zh-CN"/>
        </w:rPr>
        <w:br/>
        <w:t>identifier</w:t>
      </w:r>
    </w:p>
    <w:p w:rsidR="006E7EAD" w:rsidRPr="005967F9" w:rsidRDefault="006E7EAD" w:rsidP="006E7EAD">
      <w:pPr>
        <w:rPr>
          <w:lang w:eastAsia="zh-CN"/>
        </w:rPr>
      </w:pPr>
      <w:r w:rsidRPr="005967F9">
        <w:rPr>
          <w:rFonts w:hint="eastAsia"/>
          <w:lang w:eastAsia="zh-CN"/>
        </w:rPr>
        <w:t>由于类型形参可使用许多不同的实际类型实参进行实例化，因此类型形参具有与其他类型稍微不同的操作和限制。这包括：</w:t>
      </w:r>
    </w:p>
    <w:p w:rsidR="006E7EAD" w:rsidRPr="005967F9" w:rsidRDefault="006E7EAD" w:rsidP="006E7EAD">
      <w:pPr>
        <w:pStyle w:val="ListBullet"/>
        <w:rPr>
          <w:lang w:eastAsia="zh-CN"/>
        </w:rPr>
      </w:pPr>
      <w:r w:rsidRPr="005967F9">
        <w:rPr>
          <w:rFonts w:hint="eastAsia"/>
          <w:lang w:eastAsia="zh-CN"/>
        </w:rPr>
        <w:t>不能直接使用类型形参声明基类（第</w:t>
      </w:r>
      <w:r w:rsidRPr="005967F9">
        <w:rPr>
          <w:rFonts w:hint="eastAsia"/>
          <w:lang w:eastAsia="zh-CN"/>
        </w:rPr>
        <w:t xml:space="preserve"> </w:t>
      </w:r>
      <w:fldSimple w:instr=" REF _Ref174222072 \r \h  \* MERGEFORMAT ">
        <w:r w:rsidR="00437C65" w:rsidRPr="005967F9">
          <w:rPr>
            <w:rFonts w:hint="eastAsia"/>
            <w:lang w:eastAsia="zh-CN"/>
          </w:rPr>
          <w:t>10.2.4</w:t>
        </w:r>
      </w:fldSimple>
      <w:r w:rsidRPr="005967F9">
        <w:rPr>
          <w:rFonts w:hint="eastAsia"/>
          <w:lang w:eastAsia="zh-CN"/>
        </w:rPr>
        <w:t xml:space="preserve"> </w:t>
      </w:r>
      <w:r w:rsidRPr="005967F9">
        <w:rPr>
          <w:rFonts w:hint="eastAsia"/>
          <w:lang w:eastAsia="zh-CN"/>
        </w:rPr>
        <w:t>节）或接口（第</w:t>
      </w:r>
      <w:r w:rsidRPr="005967F9">
        <w:rPr>
          <w:rFonts w:hint="eastAsia"/>
          <w:lang w:eastAsia="zh-CN"/>
        </w:rPr>
        <w:t xml:space="preserve"> </w:t>
      </w:r>
      <w:fldSimple w:instr=" REF _Ref174222093 \r \h  \* MERGEFORMAT ">
        <w:r w:rsidR="00437C65" w:rsidRPr="005967F9">
          <w:rPr>
            <w:rFonts w:hint="eastAsia"/>
            <w:lang w:eastAsia="zh-CN"/>
          </w:rPr>
          <w:t>13.1.3</w:t>
        </w:r>
      </w:fldSimple>
      <w:r w:rsidRPr="005967F9">
        <w:rPr>
          <w:rFonts w:hint="eastAsia"/>
          <w:lang w:eastAsia="zh-CN"/>
        </w:rPr>
        <w:t xml:space="preserve"> </w:t>
      </w:r>
      <w:r w:rsidRPr="005967F9">
        <w:rPr>
          <w:rFonts w:hint="eastAsia"/>
          <w:lang w:eastAsia="zh-CN"/>
        </w:rPr>
        <w:t>节）。</w:t>
      </w:r>
    </w:p>
    <w:p w:rsidR="006E7EAD" w:rsidRPr="005967F9" w:rsidRDefault="006E7EAD" w:rsidP="006E7EAD">
      <w:pPr>
        <w:pStyle w:val="ListBullet"/>
        <w:rPr>
          <w:lang w:eastAsia="zh-CN"/>
        </w:rPr>
      </w:pPr>
      <w:r w:rsidRPr="005967F9">
        <w:rPr>
          <w:rFonts w:hint="eastAsia"/>
          <w:lang w:eastAsia="zh-CN"/>
        </w:rPr>
        <w:t>类型形参上的成员查找规则取决于应用到该类型形参的约束（如果有）。这将在第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节中详细描述。</w:t>
      </w:r>
    </w:p>
    <w:p w:rsidR="006E7EAD" w:rsidRPr="005967F9" w:rsidRDefault="006E7EAD" w:rsidP="006E7EAD">
      <w:pPr>
        <w:pStyle w:val="ListBullet"/>
        <w:rPr>
          <w:lang w:eastAsia="zh-CN"/>
        </w:rPr>
      </w:pPr>
      <w:r w:rsidRPr="005967F9">
        <w:rPr>
          <w:rFonts w:hint="eastAsia"/>
          <w:lang w:eastAsia="zh-CN"/>
        </w:rPr>
        <w:t>类型形参的可用转换取决于应用到该类型形参的约束（如果有）。这将在第</w:t>
      </w:r>
      <w:r w:rsidRPr="005967F9">
        <w:rPr>
          <w:rFonts w:hint="eastAsia"/>
          <w:lang w:eastAsia="zh-CN"/>
        </w:rPr>
        <w:t xml:space="preserve"> </w:t>
      </w:r>
      <w:fldSimple w:instr=" REF _Ref156731486 \r \h  \* MERGEFORMAT ">
        <w:r w:rsidR="00437C65" w:rsidRPr="005967F9">
          <w:rPr>
            <w:rFonts w:hint="eastAsia"/>
            <w:lang w:eastAsia="zh-CN"/>
          </w:rPr>
          <w:t>6.1.10</w:t>
        </w:r>
      </w:fldSimple>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fldSimple w:instr=" REF _Ref156731196 \r \h  \* MERGEFORMAT ">
        <w:r w:rsidR="00437C65" w:rsidRPr="005967F9">
          <w:rPr>
            <w:rFonts w:hint="eastAsia"/>
            <w:lang w:eastAsia="zh-CN"/>
          </w:rPr>
          <w:t>6.2.6</w:t>
        </w:r>
      </w:fldSimple>
      <w:r w:rsidRPr="005967F9">
        <w:rPr>
          <w:rFonts w:hint="eastAsia"/>
          <w:lang w:eastAsia="zh-CN"/>
        </w:rPr>
        <w:t xml:space="preserve"> </w:t>
      </w:r>
      <w:r w:rsidRPr="005967F9">
        <w:rPr>
          <w:rFonts w:hint="eastAsia"/>
          <w:lang w:eastAsia="zh-CN"/>
        </w:rPr>
        <w:t>节中详细描述。</w:t>
      </w:r>
    </w:p>
    <w:p w:rsidR="006E7EAD" w:rsidRPr="005967F9" w:rsidRDefault="006E7EAD" w:rsidP="006E7EAD">
      <w:pPr>
        <w:pStyle w:val="ListBullet"/>
        <w:rPr>
          <w:lang w:eastAsia="zh-CN"/>
        </w:rPr>
      </w:pPr>
      <w:r w:rsidRPr="005967F9">
        <w:rPr>
          <w:rFonts w:hint="eastAsia"/>
          <w:lang w:eastAsia="zh-CN"/>
        </w:rPr>
        <w:t>如果事先不知道由类型形参给出的类型是引用类型（第</w:t>
      </w:r>
      <w:r w:rsidRPr="005967F9">
        <w:rPr>
          <w:rFonts w:hint="eastAsia"/>
          <w:lang w:eastAsia="zh-CN"/>
        </w:rPr>
        <w:t xml:space="preserve"> </w:t>
      </w:r>
      <w:fldSimple w:instr=" REF _Ref156731486 \r \h  \* MERGEFORMAT ">
        <w:r w:rsidR="00437C65" w:rsidRPr="005967F9">
          <w:rPr>
            <w:rFonts w:hint="eastAsia"/>
            <w:lang w:eastAsia="zh-CN"/>
          </w:rPr>
          <w:t>6.1.10</w:t>
        </w:r>
      </w:fldSimple>
      <w:r w:rsidRPr="005967F9">
        <w:rPr>
          <w:rFonts w:hint="eastAsia"/>
          <w:lang w:eastAsia="zh-CN"/>
        </w:rPr>
        <w:t xml:space="preserve"> </w:t>
      </w:r>
      <w:r w:rsidRPr="005967F9">
        <w:rPr>
          <w:rFonts w:hint="eastAsia"/>
          <w:lang w:eastAsia="zh-CN"/>
        </w:rPr>
        <w:t>节），不能将标识</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转换为该类型。不过，可以改为使用</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174222209 \r \h  \* MERGEFORMAT ">
        <w:r w:rsidR="00437C65" w:rsidRPr="005967F9">
          <w:rPr>
            <w:rFonts w:hint="eastAsia"/>
            <w:lang w:eastAsia="zh-CN"/>
          </w:rPr>
          <w:t>7.6.13</w:t>
        </w:r>
      </w:fldSimple>
      <w:r w:rsidRPr="005967F9">
        <w:rPr>
          <w:rFonts w:hint="eastAsia"/>
          <w:lang w:eastAsia="zh-CN"/>
        </w:rPr>
        <w:t xml:space="preserve"> </w:t>
      </w:r>
      <w:r w:rsidRPr="005967F9">
        <w:rPr>
          <w:rFonts w:hint="eastAsia"/>
          <w:lang w:eastAsia="zh-CN"/>
        </w:rPr>
        <w:t>节）。此外，具有由类型形参给出的类型的值可以使用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进行比较（第</w:t>
      </w:r>
      <w:r w:rsidRPr="005967F9">
        <w:rPr>
          <w:rFonts w:hint="eastAsia"/>
          <w:lang w:eastAsia="zh-CN"/>
        </w:rPr>
        <w:t xml:space="preserve"> </w:t>
      </w:r>
      <w:fldSimple w:instr=" REF _Ref462910907 \r \h  \* MERGEFORMAT ">
        <w:r w:rsidR="00437C65" w:rsidRPr="005967F9">
          <w:rPr>
            <w:rFonts w:hint="eastAsia"/>
            <w:lang w:eastAsia="zh-CN"/>
          </w:rPr>
          <w:t>7.10.6</w:t>
        </w:r>
      </w:fldSimple>
      <w:r w:rsidRPr="005967F9">
        <w:rPr>
          <w:rFonts w:hint="eastAsia"/>
          <w:lang w:eastAsia="zh-CN"/>
        </w:rPr>
        <w:t xml:space="preserve"> </w:t>
      </w:r>
      <w:r w:rsidRPr="005967F9">
        <w:rPr>
          <w:rFonts w:hint="eastAsia"/>
          <w:lang w:eastAsia="zh-CN"/>
        </w:rPr>
        <w:t>节），除非该类型形参具有值类型约束。</w:t>
      </w:r>
    </w:p>
    <w:p w:rsidR="006E7EAD" w:rsidRPr="005967F9" w:rsidRDefault="006E7EAD" w:rsidP="006E7EAD">
      <w:pPr>
        <w:pStyle w:val="ListBullet"/>
        <w:rPr>
          <w:lang w:eastAsia="zh-CN"/>
        </w:rPr>
      </w:pPr>
      <w:r w:rsidRPr="005967F9">
        <w:rPr>
          <w:rFonts w:hint="eastAsia"/>
          <w:lang w:eastAsia="zh-CN"/>
        </w:rPr>
        <w:t>仅当类型形参受</w:t>
      </w:r>
      <w:r w:rsidRPr="005967F9">
        <w:rPr>
          <w:rFonts w:hint="eastAsia"/>
          <w:lang w:eastAsia="zh-CN"/>
        </w:rPr>
        <w:t xml:space="preserve"> </w:t>
      </w:r>
      <w:r w:rsidRPr="005967F9">
        <w:rPr>
          <w:rStyle w:val="Production"/>
          <w:rFonts w:hint="eastAsia"/>
          <w:lang w:eastAsia="zh-CN"/>
        </w:rPr>
        <w:t>constructor-constraint</w:t>
      </w:r>
      <w:r w:rsidRPr="005967F9">
        <w:rPr>
          <w:rFonts w:hint="eastAsia"/>
          <w:lang w:eastAsia="zh-CN"/>
        </w:rPr>
        <w:t xml:space="preserve"> </w:t>
      </w:r>
      <w:r w:rsidRPr="005967F9">
        <w:rPr>
          <w:rFonts w:hint="eastAsia"/>
          <w:lang w:eastAsia="zh-CN"/>
        </w:rPr>
        <w:t>或值类型约束（第</w:t>
      </w:r>
      <w:r w:rsidRPr="005967F9">
        <w:rPr>
          <w:rFonts w:hint="eastAsia"/>
          <w:lang w:eastAsia="zh-CN"/>
        </w:rPr>
        <w:t xml:space="preserve"> </w:t>
      </w:r>
      <w:fldSimple w:instr=" REF _Ref451397492 \r \h  \* MERGEFORMAT ">
        <w:r w:rsidR="00437C65" w:rsidRPr="005967F9">
          <w:rPr>
            <w:rFonts w:hint="eastAsia"/>
            <w:lang w:eastAsia="zh-CN"/>
          </w:rPr>
          <w:t>7.6.10.1</w:t>
        </w:r>
      </w:fldSimple>
      <w:r w:rsidRPr="005967F9">
        <w:rPr>
          <w:rFonts w:hint="eastAsia"/>
          <w:lang w:eastAsia="zh-CN"/>
        </w:rPr>
        <w:t xml:space="preserve"> </w:t>
      </w:r>
      <w:r w:rsidRPr="005967F9">
        <w:rPr>
          <w:rFonts w:hint="eastAsia"/>
          <w:lang w:eastAsia="zh-CN"/>
        </w:rPr>
        <w:t>节）的约束时，才能将</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节）与类型形参联合使用。</w:t>
      </w:r>
    </w:p>
    <w:p w:rsidR="006E7EAD" w:rsidRPr="005967F9" w:rsidRDefault="006E7EAD" w:rsidP="006E7EAD">
      <w:pPr>
        <w:pStyle w:val="ListBullet"/>
        <w:rPr>
          <w:lang w:eastAsia="zh-CN"/>
        </w:rPr>
      </w:pPr>
      <w:r w:rsidRPr="005967F9">
        <w:rPr>
          <w:rFonts w:hint="eastAsia"/>
          <w:lang w:eastAsia="zh-CN"/>
        </w:rPr>
        <w:t>不能在特性中的任何位置上使用类型形参。</w:t>
      </w:r>
    </w:p>
    <w:p w:rsidR="006E7EAD" w:rsidRPr="005967F9" w:rsidRDefault="006E7EAD" w:rsidP="006E7EAD">
      <w:pPr>
        <w:pStyle w:val="ListBullet"/>
        <w:rPr>
          <w:lang w:eastAsia="zh-CN"/>
        </w:rPr>
      </w:pPr>
      <w:r w:rsidRPr="005967F9">
        <w:rPr>
          <w:rFonts w:hint="eastAsia"/>
          <w:lang w:eastAsia="zh-CN"/>
        </w:rPr>
        <w:t>不能在成员访问（第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节）或类型名称（第</w:t>
      </w:r>
      <w:r w:rsidRPr="005967F9">
        <w:rPr>
          <w:rFonts w:hint="eastAsia"/>
          <w:lang w:eastAsia="zh-CN"/>
        </w:rPr>
        <w:t xml:space="preserve"> </w:t>
      </w:r>
      <w:fldSimple w:instr=" REF _Ref168414011 \r \h  \* MERGEFORMAT ">
        <w:r w:rsidR="00437C65" w:rsidRPr="005967F9">
          <w:rPr>
            <w:rFonts w:hint="eastAsia"/>
            <w:lang w:eastAsia="zh-CN"/>
          </w:rPr>
          <w:t>3.8</w:t>
        </w:r>
      </w:fldSimple>
      <w:r w:rsidRPr="005967F9">
        <w:rPr>
          <w:rFonts w:hint="eastAsia"/>
          <w:lang w:eastAsia="zh-CN"/>
        </w:rPr>
        <w:t xml:space="preserve"> </w:t>
      </w:r>
      <w:r w:rsidRPr="005967F9">
        <w:rPr>
          <w:rFonts w:hint="eastAsia"/>
          <w:lang w:eastAsia="zh-CN"/>
        </w:rPr>
        <w:t>节）中使用类型形参标识静态成员或嵌套类型。</w:t>
      </w:r>
    </w:p>
    <w:p w:rsidR="006E7EAD" w:rsidRPr="005967F9" w:rsidRDefault="006E7EAD" w:rsidP="006E7EAD">
      <w:pPr>
        <w:pStyle w:val="ListBullet"/>
        <w:rPr>
          <w:lang w:eastAsia="zh-CN"/>
        </w:rPr>
      </w:pPr>
      <w:r w:rsidRPr="005967F9">
        <w:rPr>
          <w:rFonts w:hint="eastAsia"/>
          <w:lang w:eastAsia="zh-CN"/>
        </w:rPr>
        <w:t>在不安全代码中，类型形参不能用作</w:t>
      </w:r>
      <w:r w:rsidRPr="005967F9">
        <w:rPr>
          <w:rFonts w:hint="eastAsia"/>
          <w:lang w:eastAsia="zh-CN"/>
        </w:rPr>
        <w:t xml:space="preserve"> </w:t>
      </w:r>
      <w:r w:rsidRPr="005967F9">
        <w:rPr>
          <w:rStyle w:val="Production"/>
          <w:rFonts w:hint="eastAsia"/>
          <w:lang w:eastAsia="zh-CN"/>
        </w:rPr>
        <w:t>unmanaged-type</w:t>
      </w:r>
      <w:r w:rsidRPr="005967F9">
        <w:rPr>
          <w:rFonts w:hint="eastAsia"/>
          <w:lang w:eastAsia="zh-CN"/>
        </w:rPr>
        <w:t>（第</w:t>
      </w:r>
      <w:r w:rsidRPr="005967F9">
        <w:rPr>
          <w:rFonts w:hint="eastAsia"/>
          <w:lang w:eastAsia="zh-CN"/>
        </w:rPr>
        <w:t xml:space="preserve"> 18.2 </w:t>
      </w:r>
      <w:r w:rsidRPr="005967F9">
        <w:rPr>
          <w:rFonts w:hint="eastAsia"/>
          <w:lang w:eastAsia="zh-CN"/>
        </w:rPr>
        <w:t>节）。</w:t>
      </w:r>
    </w:p>
    <w:p w:rsidR="006E7EAD" w:rsidRPr="005967F9" w:rsidRDefault="006E7EAD" w:rsidP="006E7EAD">
      <w:pPr>
        <w:rPr>
          <w:lang w:eastAsia="zh-CN"/>
        </w:rPr>
      </w:pPr>
      <w:r w:rsidRPr="005967F9">
        <w:rPr>
          <w:rFonts w:hint="eastAsia"/>
          <w:lang w:eastAsia="zh-CN"/>
        </w:rPr>
        <w:t>作为类型，类型形参纯粹是一个编译时构造。在运行时，每个类型形参都绑定到一个运行时类型，运行时类型是通过向泛型类型声明提供类型实参来指定的。因此，使用类型形参声明的变量的类型在运行时将是封闭构造类型（第</w:t>
      </w:r>
      <w:r w:rsidRPr="005967F9">
        <w:rPr>
          <w:rFonts w:hint="eastAsia"/>
          <w:lang w:eastAsia="zh-CN"/>
        </w:rPr>
        <w:t xml:space="preserve"> </w:t>
      </w:r>
      <w:fldSimple w:instr=" REF _Ref168414196 \r \h  \* MERGEFORMAT ">
        <w:r w:rsidR="00437C65" w:rsidRPr="005967F9">
          <w:rPr>
            <w:rFonts w:hint="eastAsia"/>
            <w:lang w:eastAsia="zh-CN"/>
          </w:rPr>
          <w:t>4.4.2</w:t>
        </w:r>
      </w:fldSimple>
      <w:r w:rsidRPr="005967F9">
        <w:rPr>
          <w:rFonts w:hint="eastAsia"/>
          <w:lang w:eastAsia="zh-CN"/>
        </w:rPr>
        <w:t xml:space="preserve"> </w:t>
      </w:r>
      <w:r w:rsidRPr="005967F9">
        <w:rPr>
          <w:rFonts w:hint="eastAsia"/>
          <w:lang w:eastAsia="zh-CN"/>
        </w:rPr>
        <w:t>节）。涉及类型形参的所有语句和表达式的运行时执行都使用作为该形参的类型实参提供的实际类型。</w:t>
      </w:r>
    </w:p>
    <w:p w:rsidR="004438A7" w:rsidRPr="005967F9" w:rsidRDefault="004438A7" w:rsidP="004438A7">
      <w:pPr>
        <w:pStyle w:val="Heading2"/>
        <w:rPr>
          <w:rFonts w:eastAsia="SimSun" w:hint="eastAsia"/>
          <w:lang w:eastAsia="zh-CN"/>
        </w:rPr>
      </w:pPr>
      <w:bookmarkStart w:id="319" w:name="_Ref170802892"/>
      <w:bookmarkStart w:id="320" w:name="_Toc365630391"/>
      <w:r w:rsidRPr="005967F9">
        <w:rPr>
          <w:rFonts w:eastAsia="SimSun" w:hint="eastAsia"/>
          <w:lang w:eastAsia="zh-CN"/>
        </w:rPr>
        <w:t>表达式树类型</w:t>
      </w:r>
      <w:bookmarkEnd w:id="319"/>
      <w:bookmarkEnd w:id="320"/>
    </w:p>
    <w:p w:rsidR="00F24240" w:rsidRPr="005967F9" w:rsidRDefault="005103A5" w:rsidP="00365AE8">
      <w:pPr>
        <w:rPr>
          <w:lang w:eastAsia="zh-CN"/>
        </w:rPr>
      </w:pPr>
      <w:r w:rsidRPr="005967F9">
        <w:rPr>
          <w:rFonts w:hint="eastAsia"/>
          <w:lang w:eastAsia="zh-CN"/>
        </w:rPr>
        <w:t>表达式树允许将</w:t>
      </w:r>
      <w:r w:rsidRPr="005967F9">
        <w:rPr>
          <w:rFonts w:hint="eastAsia"/>
          <w:lang w:eastAsia="zh-CN"/>
        </w:rPr>
        <w:t xml:space="preserve"> lambda </w:t>
      </w:r>
      <w:r w:rsidRPr="005967F9">
        <w:rPr>
          <w:rFonts w:hint="eastAsia"/>
          <w:lang w:eastAsia="zh-CN"/>
        </w:rPr>
        <w:t>表达式表示为数据结构而非可执行代码。表达式目录树是</w:t>
      </w:r>
      <w:r w:rsidRPr="005967F9">
        <w:rPr>
          <w:rFonts w:hint="eastAsia"/>
          <w:lang w:eastAsia="zh-CN"/>
        </w:rPr>
        <w:t xml:space="preserve"> </w:t>
      </w:r>
      <w:r w:rsidRPr="005967F9">
        <w:rPr>
          <w:rStyle w:val="Codefragment"/>
          <w:rFonts w:hint="eastAsia"/>
          <w:lang w:eastAsia="zh-CN"/>
        </w:rPr>
        <w:t>System.Linq.Expressions.Expression&lt;D&gt;</w:t>
      </w:r>
      <w:r w:rsidRPr="005967F9">
        <w:rPr>
          <w:rFonts w:hint="eastAsia"/>
          <w:lang w:eastAsia="zh-CN"/>
        </w:rPr>
        <w:t xml:space="preserve"> </w:t>
      </w:r>
      <w:r w:rsidRPr="005967F9">
        <w:rPr>
          <w:rFonts w:hint="eastAsia"/>
          <w:lang w:eastAsia="zh-CN"/>
        </w:rPr>
        <w:t>形式的表达式目录树类型</w:t>
      </w:r>
      <w:r w:rsidRPr="005967F9">
        <w:rPr>
          <w:rFonts w:hint="eastAsia"/>
          <w:lang w:eastAsia="zh-CN"/>
        </w:rPr>
        <w:t xml:space="preserve"> (expression tree type)  </w:t>
      </w:r>
      <w:r w:rsidRPr="005967F9">
        <w:rPr>
          <w:rFonts w:hint="eastAsia"/>
          <w:lang w:eastAsia="zh-CN"/>
        </w:rPr>
        <w:t>的值，其中</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是任何委托类型。对于本规范的其余部分，我们将使用简写形式</w:t>
      </w:r>
      <w:r w:rsidRPr="005967F9">
        <w:rPr>
          <w:rFonts w:hint="eastAsia"/>
          <w:lang w:eastAsia="zh-CN"/>
        </w:rPr>
        <w:t xml:space="preserve"> </w:t>
      </w:r>
      <w:r w:rsidRPr="005967F9">
        <w:rPr>
          <w:rStyle w:val="Codefragment"/>
          <w:rFonts w:hint="eastAsia"/>
          <w:lang w:eastAsia="zh-CN"/>
        </w:rPr>
        <w:t>Expression&lt;D&gt;</w:t>
      </w:r>
      <w:r w:rsidRPr="005967F9">
        <w:rPr>
          <w:rFonts w:hint="eastAsia"/>
          <w:lang w:eastAsia="zh-CN"/>
        </w:rPr>
        <w:t xml:space="preserve"> </w:t>
      </w:r>
      <w:r w:rsidRPr="005967F9">
        <w:rPr>
          <w:rFonts w:hint="eastAsia"/>
          <w:lang w:eastAsia="zh-CN"/>
        </w:rPr>
        <w:t>引用这些类型。</w:t>
      </w:r>
    </w:p>
    <w:p w:rsidR="008A5911" w:rsidRPr="005967F9" w:rsidRDefault="00F24240" w:rsidP="00511F0A">
      <w:pPr>
        <w:rPr>
          <w:lang w:eastAsia="zh-CN"/>
        </w:rPr>
      </w:pPr>
      <w:r w:rsidRPr="005967F9">
        <w:rPr>
          <w:rFonts w:hint="eastAsia"/>
          <w:lang w:eastAsia="zh-CN"/>
        </w:rPr>
        <w:t>如果存在从</w:t>
      </w:r>
      <w:r w:rsidRPr="005967F9">
        <w:rPr>
          <w:rFonts w:hint="eastAsia"/>
          <w:lang w:eastAsia="zh-CN"/>
        </w:rPr>
        <w:t xml:space="preserve"> lambda </w:t>
      </w:r>
      <w:r w:rsidRPr="005967F9">
        <w:rPr>
          <w:rFonts w:hint="eastAsia"/>
          <w:lang w:eastAsia="zh-CN"/>
        </w:rPr>
        <w:t>表达式到委托类型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的转换，则也存在到表达式树类型</w:t>
      </w:r>
      <w:r w:rsidRPr="005967F9">
        <w:rPr>
          <w:rFonts w:hint="eastAsia"/>
          <w:lang w:eastAsia="zh-CN"/>
        </w:rPr>
        <w:t xml:space="preserve"> </w:t>
      </w:r>
      <w:r w:rsidRPr="005967F9">
        <w:rPr>
          <w:rStyle w:val="Codefragment"/>
          <w:rFonts w:hint="eastAsia"/>
          <w:lang w:eastAsia="zh-CN"/>
        </w:rPr>
        <w:t>Expression&lt;D&gt;</w:t>
      </w:r>
      <w:r w:rsidRPr="005967F9">
        <w:rPr>
          <w:rFonts w:hint="eastAsia"/>
          <w:lang w:eastAsia="zh-CN"/>
        </w:rPr>
        <w:t xml:space="preserve"> </w:t>
      </w:r>
      <w:r w:rsidRPr="005967F9">
        <w:rPr>
          <w:rFonts w:hint="eastAsia"/>
          <w:lang w:eastAsia="zh-CN"/>
        </w:rPr>
        <w:t>的转换。而</w:t>
      </w:r>
      <w:r w:rsidRPr="005967F9">
        <w:rPr>
          <w:rFonts w:hint="eastAsia"/>
          <w:lang w:eastAsia="zh-CN"/>
        </w:rPr>
        <w:t xml:space="preserve"> lambda </w:t>
      </w:r>
      <w:r w:rsidRPr="005967F9">
        <w:rPr>
          <w:rFonts w:hint="eastAsia"/>
          <w:lang w:eastAsia="zh-CN"/>
        </w:rPr>
        <w:t>表达式到委托类型的转换生成引用该</w:t>
      </w:r>
      <w:r w:rsidRPr="005967F9">
        <w:rPr>
          <w:rFonts w:hint="eastAsia"/>
          <w:lang w:eastAsia="zh-CN"/>
        </w:rPr>
        <w:t xml:space="preserve"> lambda </w:t>
      </w:r>
      <w:r w:rsidRPr="005967F9">
        <w:rPr>
          <w:rFonts w:hint="eastAsia"/>
          <w:lang w:eastAsia="zh-CN"/>
        </w:rPr>
        <w:t>表达式的可执行代码的委托，到表达式树类型的转换创建该</w:t>
      </w:r>
      <w:r w:rsidRPr="005967F9">
        <w:rPr>
          <w:rFonts w:hint="eastAsia"/>
          <w:lang w:eastAsia="zh-CN"/>
        </w:rPr>
        <w:t xml:space="preserve"> lambda </w:t>
      </w:r>
      <w:r w:rsidRPr="005967F9">
        <w:rPr>
          <w:rFonts w:hint="eastAsia"/>
          <w:lang w:eastAsia="zh-CN"/>
        </w:rPr>
        <w:t>表达式的表达式树表示形式。</w:t>
      </w:r>
    </w:p>
    <w:p w:rsidR="00511F0A" w:rsidRPr="005967F9" w:rsidRDefault="00511F0A" w:rsidP="00511F0A">
      <w:pPr>
        <w:rPr>
          <w:lang w:eastAsia="zh-CN"/>
        </w:rPr>
      </w:pPr>
      <w:r w:rsidRPr="005967F9">
        <w:rPr>
          <w:rFonts w:hint="eastAsia"/>
          <w:lang w:eastAsia="zh-CN"/>
        </w:rPr>
        <w:t>表达式树是</w:t>
      </w:r>
      <w:r w:rsidRPr="005967F9">
        <w:rPr>
          <w:rFonts w:hint="eastAsia"/>
          <w:lang w:eastAsia="zh-CN"/>
        </w:rPr>
        <w:t xml:space="preserve"> lambda </w:t>
      </w:r>
      <w:r w:rsidRPr="005967F9">
        <w:rPr>
          <w:rFonts w:hint="eastAsia"/>
          <w:lang w:eastAsia="zh-CN"/>
        </w:rPr>
        <w:t>表达式在内存中的高效数据表示形式，使</w:t>
      </w:r>
      <w:r w:rsidRPr="005967F9">
        <w:rPr>
          <w:rFonts w:hint="eastAsia"/>
          <w:lang w:eastAsia="zh-CN"/>
        </w:rPr>
        <w:t xml:space="preserve"> lambda </w:t>
      </w:r>
      <w:r w:rsidRPr="005967F9">
        <w:rPr>
          <w:rFonts w:hint="eastAsia"/>
          <w:lang w:eastAsia="zh-CN"/>
        </w:rPr>
        <w:t>表达式的结构透明而又清晰。</w:t>
      </w:r>
    </w:p>
    <w:p w:rsidR="008A5911" w:rsidRPr="005967F9" w:rsidRDefault="008A5911" w:rsidP="008A5911">
      <w:pPr>
        <w:rPr>
          <w:lang w:eastAsia="zh-CN"/>
        </w:rPr>
      </w:pPr>
      <w:r w:rsidRPr="005967F9">
        <w:rPr>
          <w:rFonts w:hint="eastAsia"/>
          <w:lang w:eastAsia="zh-CN"/>
        </w:rPr>
        <w:lastRenderedPageBreak/>
        <w:t>与委托类型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一样，</w:t>
      </w:r>
      <w:r w:rsidRPr="005967F9">
        <w:rPr>
          <w:rStyle w:val="Codefragment"/>
          <w:rFonts w:hint="eastAsia"/>
          <w:lang w:eastAsia="zh-CN"/>
        </w:rPr>
        <w:t>Expression&lt;D&gt;</w:t>
      </w:r>
      <w:r w:rsidRPr="005967F9">
        <w:rPr>
          <w:rFonts w:hint="eastAsia"/>
          <w:lang w:eastAsia="zh-CN"/>
        </w:rPr>
        <w:t xml:space="preserve"> </w:t>
      </w:r>
      <w:r w:rsidRPr="005967F9">
        <w:rPr>
          <w:rFonts w:hint="eastAsia"/>
          <w:lang w:eastAsia="zh-CN"/>
        </w:rPr>
        <w:t>具有与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相同的参数和返回类型。</w:t>
      </w:r>
    </w:p>
    <w:p w:rsidR="00511F0A" w:rsidRPr="005967F9" w:rsidRDefault="00511F0A" w:rsidP="00511F0A">
      <w:pPr>
        <w:rPr>
          <w:lang w:eastAsia="zh-CN"/>
        </w:rPr>
      </w:pPr>
      <w:r w:rsidRPr="005967F9">
        <w:rPr>
          <w:rFonts w:hint="eastAsia"/>
          <w:lang w:eastAsia="zh-CN"/>
        </w:rPr>
        <w:t>下面的示例将</w:t>
      </w:r>
      <w:r w:rsidRPr="005967F9">
        <w:rPr>
          <w:rFonts w:hint="eastAsia"/>
          <w:lang w:eastAsia="zh-CN"/>
        </w:rPr>
        <w:t xml:space="preserve"> lambda </w:t>
      </w:r>
      <w:r w:rsidRPr="005967F9">
        <w:rPr>
          <w:rFonts w:hint="eastAsia"/>
          <w:lang w:eastAsia="zh-CN"/>
        </w:rPr>
        <w:t>表达式表示为可执行代码和表达式树。因为存在到</w:t>
      </w:r>
      <w:r w:rsidRPr="005967F9">
        <w:rPr>
          <w:rFonts w:hint="eastAsia"/>
          <w:lang w:eastAsia="zh-CN"/>
        </w:rPr>
        <w:t xml:space="preserve"> </w:t>
      </w:r>
      <w:r w:rsidRPr="005967F9">
        <w:rPr>
          <w:rStyle w:val="Codefragment"/>
          <w:rFonts w:hint="eastAsia"/>
          <w:lang w:eastAsia="zh-CN"/>
        </w:rPr>
        <w:t>Func&lt;int,int&gt;</w:t>
      </w:r>
      <w:r w:rsidRPr="005967F9">
        <w:rPr>
          <w:rFonts w:hint="eastAsia"/>
          <w:lang w:eastAsia="zh-CN"/>
        </w:rPr>
        <w:t xml:space="preserve"> </w:t>
      </w:r>
      <w:r w:rsidRPr="005967F9">
        <w:rPr>
          <w:rFonts w:hint="eastAsia"/>
          <w:lang w:eastAsia="zh-CN"/>
        </w:rPr>
        <w:t>的转换，所以也存在到</w:t>
      </w:r>
      <w:r w:rsidRPr="005967F9">
        <w:rPr>
          <w:rFonts w:hint="eastAsia"/>
          <w:lang w:eastAsia="zh-CN"/>
        </w:rPr>
        <w:t xml:space="preserve"> </w:t>
      </w:r>
      <w:r w:rsidRPr="005967F9">
        <w:rPr>
          <w:rStyle w:val="Codefragment"/>
          <w:rFonts w:hint="eastAsia"/>
          <w:lang w:eastAsia="zh-CN"/>
        </w:rPr>
        <w:t>Expression&lt;Func&lt;int,int&gt;&gt;</w:t>
      </w:r>
      <w:r w:rsidRPr="005967F9">
        <w:rPr>
          <w:rFonts w:hint="eastAsia"/>
          <w:lang w:eastAsia="zh-CN"/>
        </w:rPr>
        <w:t xml:space="preserve"> </w:t>
      </w:r>
      <w:r w:rsidRPr="005967F9">
        <w:rPr>
          <w:rFonts w:hint="eastAsia"/>
          <w:lang w:eastAsia="zh-CN"/>
        </w:rPr>
        <w:t>的转换：</w:t>
      </w:r>
    </w:p>
    <w:p w:rsidR="00511F0A" w:rsidRPr="005967F9" w:rsidRDefault="00511F0A" w:rsidP="00511F0A">
      <w:pPr>
        <w:pStyle w:val="Code"/>
        <w:rPr>
          <w:lang w:eastAsia="zh-CN"/>
        </w:rPr>
      </w:pPr>
      <w:r w:rsidRPr="005967F9">
        <w:rPr>
          <w:rFonts w:hint="eastAsia"/>
          <w:lang w:eastAsia="zh-CN"/>
        </w:rPr>
        <w:t>Func&lt;int,int&gt; del = x =&gt; x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Code</w:t>
      </w:r>
    </w:p>
    <w:p w:rsidR="00511F0A" w:rsidRPr="005967F9" w:rsidRDefault="00511F0A" w:rsidP="00511F0A">
      <w:pPr>
        <w:pStyle w:val="Code"/>
        <w:rPr>
          <w:lang w:eastAsia="zh-CN"/>
        </w:rPr>
      </w:pPr>
      <w:r w:rsidRPr="005967F9">
        <w:rPr>
          <w:rFonts w:hint="eastAsia"/>
          <w:lang w:eastAsia="zh-CN"/>
        </w:rPr>
        <w:t>Expression&lt;Func&lt;int,int&gt;&gt; exp = x =&gt; x + 1;</w:t>
      </w:r>
      <w:r w:rsidRPr="005967F9">
        <w:rPr>
          <w:rFonts w:hint="eastAsia"/>
          <w:lang w:eastAsia="zh-CN"/>
        </w:rPr>
        <w:tab/>
      </w:r>
      <w:r w:rsidRPr="005967F9">
        <w:rPr>
          <w:rFonts w:hint="eastAsia"/>
          <w:lang w:eastAsia="zh-CN"/>
        </w:rPr>
        <w:tab/>
        <w:t>// Data</w:t>
      </w:r>
    </w:p>
    <w:p w:rsidR="00511F0A" w:rsidRPr="005967F9" w:rsidRDefault="00511F0A" w:rsidP="00511F0A">
      <w:pPr>
        <w:rPr>
          <w:lang w:eastAsia="zh-CN"/>
        </w:rPr>
      </w:pPr>
      <w:r w:rsidRPr="005967F9">
        <w:rPr>
          <w:rFonts w:hint="eastAsia"/>
          <w:lang w:eastAsia="zh-CN"/>
        </w:rPr>
        <w:t>进行上面的赋值之后，委托</w:t>
      </w:r>
      <w:r w:rsidRPr="005967F9">
        <w:rPr>
          <w:rFonts w:hint="eastAsia"/>
          <w:lang w:eastAsia="zh-CN"/>
        </w:rPr>
        <w:t xml:space="preserve"> </w:t>
      </w:r>
      <w:r w:rsidRPr="005967F9">
        <w:rPr>
          <w:rStyle w:val="Codefragment"/>
          <w:rFonts w:hint="eastAsia"/>
          <w:lang w:eastAsia="zh-CN"/>
        </w:rPr>
        <w:t>del</w:t>
      </w:r>
      <w:r w:rsidRPr="005967F9">
        <w:rPr>
          <w:rFonts w:hint="eastAsia"/>
          <w:lang w:eastAsia="zh-CN"/>
        </w:rPr>
        <w:t xml:space="preserve"> </w:t>
      </w:r>
      <w:r w:rsidRPr="005967F9">
        <w:rPr>
          <w:rFonts w:hint="eastAsia"/>
          <w:lang w:eastAsia="zh-CN"/>
        </w:rPr>
        <w:t>引用返回</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的方法，表达式目录树</w:t>
      </w:r>
      <w:r w:rsidRPr="005967F9">
        <w:rPr>
          <w:rFonts w:hint="eastAsia"/>
          <w:lang w:eastAsia="zh-CN"/>
        </w:rPr>
        <w:t xml:space="preserve"> </w:t>
      </w:r>
      <w:r w:rsidRPr="005967F9">
        <w:rPr>
          <w:rStyle w:val="Codefragment"/>
          <w:rFonts w:hint="eastAsia"/>
          <w:lang w:eastAsia="zh-CN"/>
        </w:rPr>
        <w:t>exp</w:t>
      </w:r>
      <w:r w:rsidRPr="005967F9">
        <w:rPr>
          <w:rFonts w:hint="eastAsia"/>
          <w:lang w:eastAsia="zh-CN"/>
        </w:rPr>
        <w:t xml:space="preserve"> </w:t>
      </w:r>
      <w:r w:rsidRPr="005967F9">
        <w:rPr>
          <w:rFonts w:hint="eastAsia"/>
          <w:lang w:eastAsia="zh-CN"/>
        </w:rPr>
        <w:t>引用描述表达式</w:t>
      </w:r>
      <w:r w:rsidRPr="005967F9">
        <w:rPr>
          <w:rFonts w:hint="eastAsia"/>
          <w:lang w:eastAsia="zh-CN"/>
        </w:rPr>
        <w:t xml:space="preserve"> </w:t>
      </w:r>
      <w:r w:rsidRPr="005967F9">
        <w:rPr>
          <w:rStyle w:val="Codefragment"/>
          <w:rFonts w:hint="eastAsia"/>
          <w:lang w:eastAsia="zh-CN"/>
        </w:rPr>
        <w:t>x =&gt; x + 1</w:t>
      </w:r>
      <w:r w:rsidRPr="005967F9">
        <w:rPr>
          <w:rFonts w:hint="eastAsia"/>
          <w:lang w:eastAsia="zh-CN"/>
        </w:rPr>
        <w:t xml:space="preserve"> </w:t>
      </w:r>
      <w:r w:rsidRPr="005967F9">
        <w:rPr>
          <w:rFonts w:hint="eastAsia"/>
          <w:lang w:eastAsia="zh-CN"/>
        </w:rPr>
        <w:t>的数据结构。</w:t>
      </w:r>
    </w:p>
    <w:p w:rsidR="00F24240" w:rsidRPr="005967F9" w:rsidRDefault="00F24240" w:rsidP="00511F0A">
      <w:pPr>
        <w:rPr>
          <w:lang w:eastAsia="zh-CN"/>
        </w:rPr>
      </w:pPr>
      <w:r w:rsidRPr="005967F9">
        <w:rPr>
          <w:rFonts w:hint="eastAsia"/>
          <w:lang w:eastAsia="zh-CN"/>
        </w:rPr>
        <w:t>泛型类型</w:t>
      </w:r>
      <w:r w:rsidRPr="005967F9">
        <w:rPr>
          <w:rFonts w:hint="eastAsia"/>
          <w:lang w:eastAsia="zh-CN"/>
        </w:rPr>
        <w:t xml:space="preserve"> </w:t>
      </w:r>
      <w:r w:rsidRPr="005967F9">
        <w:rPr>
          <w:rStyle w:val="Codefragment"/>
          <w:rFonts w:hint="eastAsia"/>
          <w:lang w:eastAsia="zh-CN"/>
        </w:rPr>
        <w:t>Expression&lt;D&gt;</w:t>
      </w:r>
      <w:r w:rsidRPr="005967F9">
        <w:rPr>
          <w:rFonts w:hint="eastAsia"/>
          <w:lang w:eastAsia="zh-CN"/>
        </w:rPr>
        <w:t xml:space="preserve"> </w:t>
      </w:r>
      <w:r w:rsidRPr="005967F9">
        <w:rPr>
          <w:rFonts w:hint="eastAsia"/>
          <w:lang w:eastAsia="zh-CN"/>
        </w:rPr>
        <w:t>的确切定义以及将</w:t>
      </w:r>
      <w:r w:rsidRPr="005967F9">
        <w:rPr>
          <w:rFonts w:hint="eastAsia"/>
          <w:lang w:eastAsia="zh-CN"/>
        </w:rPr>
        <w:t xml:space="preserve"> lambda </w:t>
      </w:r>
      <w:r w:rsidRPr="005967F9">
        <w:rPr>
          <w:rFonts w:hint="eastAsia"/>
          <w:lang w:eastAsia="zh-CN"/>
        </w:rPr>
        <w:t>表达式转换为表达式树类型时有关构造表达式树的准确规则不在本规范的介绍范围之内，将另作说明。</w:t>
      </w:r>
    </w:p>
    <w:p w:rsidR="00245637" w:rsidRPr="005967F9" w:rsidRDefault="00245637" w:rsidP="00511F0A">
      <w:pPr>
        <w:rPr>
          <w:lang w:eastAsia="zh-CN"/>
        </w:rPr>
      </w:pPr>
      <w:r w:rsidRPr="005967F9">
        <w:rPr>
          <w:rFonts w:hint="eastAsia"/>
          <w:lang w:eastAsia="zh-CN"/>
        </w:rPr>
        <w:t>有两个要点需要明确指出：</w:t>
      </w:r>
    </w:p>
    <w:p w:rsidR="00245637" w:rsidRPr="005967F9" w:rsidRDefault="00245637" w:rsidP="00732BB0">
      <w:pPr>
        <w:numPr>
          <w:ilvl w:val="0"/>
          <w:numId w:val="14"/>
        </w:numPr>
        <w:rPr>
          <w:lang w:eastAsia="zh-CN"/>
        </w:rPr>
      </w:pPr>
      <w:r w:rsidRPr="005967F9">
        <w:rPr>
          <w:rFonts w:hint="eastAsia"/>
          <w:lang w:eastAsia="zh-CN"/>
        </w:rPr>
        <w:t>并非所有</w:t>
      </w:r>
      <w:r w:rsidRPr="005967F9">
        <w:rPr>
          <w:rFonts w:hint="eastAsia"/>
          <w:lang w:eastAsia="zh-CN"/>
        </w:rPr>
        <w:t xml:space="preserve"> lambda </w:t>
      </w:r>
      <w:r w:rsidRPr="005967F9">
        <w:rPr>
          <w:rFonts w:hint="eastAsia"/>
          <w:lang w:eastAsia="zh-CN"/>
        </w:rPr>
        <w:t>表达式都能转换为表达式树。例如，具有语句体的</w:t>
      </w:r>
      <w:r w:rsidRPr="005967F9">
        <w:rPr>
          <w:rFonts w:hint="eastAsia"/>
          <w:lang w:eastAsia="zh-CN"/>
        </w:rPr>
        <w:t xml:space="preserve"> lambda </w:t>
      </w:r>
      <w:r w:rsidRPr="005967F9">
        <w:rPr>
          <w:rFonts w:hint="eastAsia"/>
          <w:lang w:eastAsia="zh-CN"/>
        </w:rPr>
        <w:t>表达式和包含赋值表达式的</w:t>
      </w:r>
      <w:r w:rsidRPr="005967F9">
        <w:rPr>
          <w:rFonts w:hint="eastAsia"/>
          <w:lang w:eastAsia="zh-CN"/>
        </w:rPr>
        <w:t xml:space="preserve"> lambda </w:t>
      </w:r>
      <w:r w:rsidRPr="005967F9">
        <w:rPr>
          <w:rFonts w:hint="eastAsia"/>
          <w:lang w:eastAsia="zh-CN"/>
        </w:rPr>
        <w:t>表达式不能这样表示。在这些情况下，转换仍存在，但在编译时将失败。第</w:t>
      </w:r>
      <w:r w:rsidRPr="005967F9">
        <w:rPr>
          <w:rFonts w:hint="eastAsia"/>
          <w:lang w:eastAsia="zh-CN"/>
        </w:rPr>
        <w:t xml:space="preserve"> </w:t>
      </w:r>
      <w:fldSimple w:instr=" REF _Ref171237574 \r \h  \* MERGEFORMAT ">
        <w:r w:rsidR="008E034E" w:rsidRPr="005967F9">
          <w:rPr>
            <w:rFonts w:hint="eastAsia"/>
            <w:lang w:eastAsia="zh-CN"/>
          </w:rPr>
          <w:t>6.5</w:t>
        </w:r>
      </w:fldSimple>
      <w:r w:rsidRPr="005967F9">
        <w:rPr>
          <w:rFonts w:hint="eastAsia"/>
          <w:lang w:eastAsia="zh-CN"/>
        </w:rPr>
        <w:t xml:space="preserve"> </w:t>
      </w:r>
      <w:r w:rsidRPr="005967F9">
        <w:rPr>
          <w:rFonts w:hint="eastAsia"/>
          <w:lang w:eastAsia="zh-CN"/>
        </w:rPr>
        <w:t>节中详细介绍了这些例外情况。</w:t>
      </w:r>
    </w:p>
    <w:p w:rsidR="00CE2EE9" w:rsidRPr="005967F9" w:rsidRDefault="00245637" w:rsidP="00732BB0">
      <w:pPr>
        <w:numPr>
          <w:ilvl w:val="0"/>
          <w:numId w:val="14"/>
        </w:numPr>
        <w:rPr>
          <w:lang w:eastAsia="zh-CN"/>
        </w:rPr>
      </w:pPr>
      <w:r w:rsidRPr="005967F9">
        <w:rPr>
          <w:rStyle w:val="Codefragment"/>
          <w:rFonts w:hint="eastAsia"/>
          <w:lang w:eastAsia="zh-CN"/>
        </w:rPr>
        <w:t>Expression&lt;D&gt;</w:t>
      </w:r>
      <w:r w:rsidRPr="005967F9">
        <w:rPr>
          <w:rFonts w:hint="eastAsia"/>
          <w:lang w:eastAsia="zh-CN"/>
        </w:rPr>
        <w:t xml:space="preserve"> </w:t>
      </w:r>
      <w:r w:rsidRPr="005967F9">
        <w:rPr>
          <w:rFonts w:hint="eastAsia"/>
          <w:lang w:eastAsia="zh-CN"/>
        </w:rPr>
        <w:t>提供一个实例方法</w:t>
      </w:r>
      <w:r w:rsidRPr="005967F9">
        <w:rPr>
          <w:rFonts w:hint="eastAsia"/>
          <w:lang w:eastAsia="zh-CN"/>
        </w:rPr>
        <w:t xml:space="preserve"> </w:t>
      </w:r>
      <w:r w:rsidRPr="005967F9">
        <w:rPr>
          <w:rStyle w:val="Codefragment"/>
          <w:rFonts w:hint="eastAsia"/>
          <w:lang w:eastAsia="zh-CN"/>
        </w:rPr>
        <w:t>Compile</w:t>
      </w:r>
      <w:r w:rsidRPr="005967F9">
        <w:rPr>
          <w:rFonts w:hint="eastAsia"/>
          <w:lang w:eastAsia="zh-CN"/>
        </w:rPr>
        <w:t>，该方法产生一个类型为</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的委托：</w:t>
      </w:r>
    </w:p>
    <w:p w:rsidR="00CE2EE9" w:rsidRPr="005967F9" w:rsidRDefault="00CE2EE9" w:rsidP="00CE2EE9">
      <w:pPr>
        <w:pStyle w:val="Code"/>
        <w:rPr>
          <w:lang w:eastAsia="zh-CN"/>
        </w:rPr>
      </w:pPr>
      <w:r w:rsidRPr="005967F9">
        <w:rPr>
          <w:rFonts w:hint="eastAsia"/>
          <w:lang w:eastAsia="zh-CN"/>
        </w:rPr>
        <w:t>Func&lt;int,int&gt; del2 = exp.Compile();</w:t>
      </w:r>
    </w:p>
    <w:p w:rsidR="00245637" w:rsidRPr="005967F9" w:rsidRDefault="008562F3" w:rsidP="00CE2EE9">
      <w:pPr>
        <w:ind w:left="720"/>
        <w:rPr>
          <w:lang w:eastAsia="zh-CN"/>
        </w:rPr>
      </w:pPr>
      <w:r w:rsidRPr="005967F9">
        <w:rPr>
          <w:rFonts w:hint="eastAsia"/>
          <w:lang w:eastAsia="zh-CN"/>
        </w:rPr>
        <w:t>调用此委托将导致执行表达式树所表示的代码。因此，根据上面的定义，</w:t>
      </w:r>
      <w:r w:rsidRPr="005967F9">
        <w:rPr>
          <w:rFonts w:hint="eastAsia"/>
          <w:lang w:eastAsia="zh-CN"/>
        </w:rPr>
        <w:t xml:space="preserve">del </w:t>
      </w:r>
      <w:r w:rsidRPr="005967F9">
        <w:rPr>
          <w:rFonts w:hint="eastAsia"/>
          <w:lang w:eastAsia="zh-CN"/>
        </w:rPr>
        <w:t>和</w:t>
      </w:r>
      <w:r w:rsidRPr="005967F9">
        <w:rPr>
          <w:rFonts w:hint="eastAsia"/>
          <w:lang w:eastAsia="zh-CN"/>
        </w:rPr>
        <w:t xml:space="preserve"> del2 </w:t>
      </w:r>
      <w:r w:rsidRPr="005967F9">
        <w:rPr>
          <w:rFonts w:hint="eastAsia"/>
          <w:lang w:eastAsia="zh-CN"/>
        </w:rPr>
        <w:t>等效，而且下面的两个语句也将等效：</w:t>
      </w:r>
    </w:p>
    <w:p w:rsidR="00245637" w:rsidRPr="005967F9" w:rsidRDefault="00245637" w:rsidP="00245637">
      <w:pPr>
        <w:pStyle w:val="Code"/>
        <w:rPr>
          <w:lang w:val="da-DK" w:eastAsia="zh-CN"/>
        </w:rPr>
      </w:pPr>
      <w:r w:rsidRPr="005967F9">
        <w:rPr>
          <w:rFonts w:hint="eastAsia"/>
          <w:lang w:eastAsia="zh-CN"/>
        </w:rPr>
        <w:t>int i1 = del(1);</w:t>
      </w:r>
    </w:p>
    <w:p w:rsidR="00245637" w:rsidRPr="005967F9" w:rsidRDefault="00245637" w:rsidP="00245637">
      <w:pPr>
        <w:pStyle w:val="Code"/>
        <w:rPr>
          <w:lang w:val="da-DK" w:eastAsia="zh-CN"/>
        </w:rPr>
      </w:pPr>
      <w:r w:rsidRPr="005967F9">
        <w:rPr>
          <w:rFonts w:hint="eastAsia"/>
          <w:lang w:eastAsia="zh-CN"/>
        </w:rPr>
        <w:t>int i2 = del2(1);</w:t>
      </w:r>
    </w:p>
    <w:p w:rsidR="00245637" w:rsidRPr="005967F9" w:rsidRDefault="00245637" w:rsidP="00245637">
      <w:pPr>
        <w:rPr>
          <w:lang w:eastAsia="zh-CN"/>
        </w:rPr>
      </w:pPr>
      <w:r w:rsidRPr="005967F9">
        <w:rPr>
          <w:rFonts w:hint="eastAsia"/>
          <w:lang w:eastAsia="zh-CN"/>
        </w:rPr>
        <w:tab/>
      </w:r>
      <w:r w:rsidRPr="005967F9">
        <w:rPr>
          <w:rFonts w:hint="eastAsia"/>
          <w:lang w:eastAsia="zh-CN"/>
        </w:rPr>
        <w:tab/>
      </w:r>
      <w:r w:rsidRPr="005967F9">
        <w:rPr>
          <w:rFonts w:hint="eastAsia"/>
          <w:lang w:eastAsia="zh-CN"/>
        </w:rPr>
        <w:t>执行此代码后，</w:t>
      </w:r>
      <w:r w:rsidRPr="005967F9">
        <w:rPr>
          <w:rStyle w:val="Codefragment"/>
          <w:rFonts w:hint="eastAsia"/>
          <w:lang w:eastAsia="zh-CN"/>
        </w:rPr>
        <w:t>i1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i2</w:t>
      </w:r>
      <w:r w:rsidRPr="005967F9">
        <w:rPr>
          <w:rFonts w:hint="eastAsia"/>
          <w:lang w:eastAsia="zh-CN"/>
        </w:rPr>
        <w:t xml:space="preserve"> </w:t>
      </w:r>
      <w:r w:rsidRPr="005967F9">
        <w:rPr>
          <w:rFonts w:hint="eastAsia"/>
          <w:lang w:eastAsia="zh-CN"/>
        </w:rPr>
        <w:t>的值都为</w:t>
      </w:r>
      <w:r w:rsidRPr="005967F9">
        <w:rPr>
          <w:rFonts w:hint="eastAsia"/>
          <w:lang w:eastAsia="zh-CN"/>
        </w:rPr>
        <w:t xml:space="preserve"> </w:t>
      </w:r>
      <w:r w:rsidRPr="005967F9">
        <w:rPr>
          <w:rStyle w:val="Codefragment"/>
          <w:rFonts w:hint="eastAsia"/>
          <w:lang w:eastAsia="zh-CN"/>
        </w:rPr>
        <w:t>2</w:t>
      </w:r>
      <w:r w:rsidRPr="005967F9">
        <w:rPr>
          <w:rFonts w:hint="eastAsia"/>
          <w:lang w:eastAsia="zh-CN"/>
        </w:rPr>
        <w:t>。</w:t>
      </w:r>
    </w:p>
    <w:p w:rsidR="00F97D25" w:rsidRPr="005967F9" w:rsidRDefault="00F97D25" w:rsidP="00F97D25">
      <w:pPr>
        <w:pStyle w:val="Heading2"/>
        <w:rPr>
          <w:rFonts w:eastAsia="SimSun" w:hint="eastAsia"/>
          <w:lang w:eastAsia="zh-CN"/>
        </w:rPr>
      </w:pPr>
      <w:bookmarkStart w:id="321" w:name="_Ref248144300"/>
      <w:bookmarkStart w:id="322" w:name="_Toc365630392"/>
      <w:r w:rsidRPr="005967F9">
        <w:rPr>
          <w:rFonts w:eastAsia="SimSun" w:hint="eastAsia"/>
          <w:lang w:eastAsia="zh-CN"/>
        </w:rPr>
        <w:t xml:space="preserve">dynamic </w:t>
      </w:r>
      <w:r w:rsidRPr="005967F9">
        <w:rPr>
          <w:rFonts w:eastAsia="SimSun" w:hint="eastAsia"/>
          <w:lang w:eastAsia="zh-CN"/>
        </w:rPr>
        <w:t>类型</w:t>
      </w:r>
      <w:bookmarkEnd w:id="321"/>
      <w:bookmarkEnd w:id="322"/>
    </w:p>
    <w:p w:rsidR="00440E19" w:rsidRPr="005967F9" w:rsidRDefault="00F97D25" w:rsidP="00F97D25">
      <w:pPr>
        <w:rPr>
          <w:lang w:eastAsia="zh-CN"/>
        </w:rPr>
      </w:pP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类型在</w:t>
      </w:r>
      <w:r w:rsidRPr="005967F9">
        <w:rPr>
          <w:rFonts w:hint="eastAsia"/>
          <w:lang w:eastAsia="zh-CN"/>
        </w:rPr>
        <w:t xml:space="preserve"> C# </w:t>
      </w:r>
      <w:r w:rsidRPr="005967F9">
        <w:rPr>
          <w:rFonts w:hint="eastAsia"/>
          <w:lang w:eastAsia="zh-CN"/>
        </w:rPr>
        <w:t>中具有特殊含义。其用途在于允许进行动态绑定（在第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节中进行了详细介绍）。</w:t>
      </w:r>
    </w:p>
    <w:p w:rsidR="00F97D25" w:rsidRPr="005967F9" w:rsidRDefault="008F6A5F" w:rsidP="00F97D25">
      <w:pPr>
        <w:rPr>
          <w:lang w:eastAsia="zh-CN"/>
        </w:rPr>
      </w:pP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被视为与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相同，除了以下这些方面：</w:t>
      </w:r>
    </w:p>
    <w:p w:rsidR="008F6A5F" w:rsidRPr="005967F9" w:rsidRDefault="008F6A5F" w:rsidP="008F6A5F">
      <w:pPr>
        <w:pStyle w:val="ListBullet"/>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类型的表达式进行的运算可以动态绑定（第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w:t>
      </w:r>
    </w:p>
    <w:p w:rsidR="008F6A5F" w:rsidRPr="005967F9" w:rsidRDefault="008F6A5F" w:rsidP="008F6A5F">
      <w:pPr>
        <w:pStyle w:val="ListBullet"/>
        <w:rPr>
          <w:lang w:eastAsia="zh-CN"/>
        </w:rPr>
      </w:pPr>
      <w:r w:rsidRPr="005967F9">
        <w:rPr>
          <w:rFonts w:hint="eastAsia"/>
          <w:lang w:eastAsia="zh-CN"/>
        </w:rPr>
        <w:t>类型推断（第</w:t>
      </w:r>
      <w:r w:rsidRPr="005967F9">
        <w:rPr>
          <w:rFonts w:hint="eastAsia"/>
          <w:lang w:eastAsia="zh-CN"/>
        </w:rPr>
        <w:t xml:space="preserve"> </w:t>
      </w:r>
      <w:fldSimple w:instr=" REF _Ref96251878 \r \h  \* MERGEFORMAT ">
        <w:r w:rsidR="00437C65" w:rsidRPr="005967F9">
          <w:rPr>
            <w:rFonts w:hint="eastAsia"/>
            <w:lang w:eastAsia="zh-CN"/>
          </w:rPr>
          <w:t>7.5.2</w:t>
        </w:r>
      </w:fldSimple>
      <w:r w:rsidRPr="005967F9">
        <w:rPr>
          <w:rFonts w:hint="eastAsia"/>
          <w:lang w:eastAsia="zh-CN"/>
        </w:rPr>
        <w:t xml:space="preserve"> </w:t>
      </w:r>
      <w:r w:rsidRPr="005967F9">
        <w:rPr>
          <w:rFonts w:hint="eastAsia"/>
          <w:lang w:eastAsia="zh-CN"/>
        </w:rPr>
        <w:t>节）在</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都是候选项时，会优先考虑前者。</w:t>
      </w:r>
    </w:p>
    <w:p w:rsidR="008F6A5F" w:rsidRPr="005967F9" w:rsidRDefault="008F6A5F" w:rsidP="00F97D25">
      <w:pPr>
        <w:rPr>
          <w:lang w:eastAsia="zh-CN"/>
        </w:rPr>
      </w:pPr>
      <w:r w:rsidRPr="005967F9">
        <w:rPr>
          <w:rFonts w:hint="eastAsia"/>
          <w:lang w:eastAsia="zh-CN"/>
        </w:rPr>
        <w:t>由于此等效性，因此存在以下情况：</w:t>
      </w:r>
    </w:p>
    <w:p w:rsidR="008F6A5F" w:rsidRPr="005967F9" w:rsidRDefault="008F6A5F" w:rsidP="008F6A5F">
      <w:pPr>
        <w:pStyle w:val="ListBullet"/>
        <w:rPr>
          <w:rStyle w:val="Codefragment"/>
          <w:rFonts w:ascii="Times New Roman" w:hAnsi="Times New Roman"/>
          <w:noProof w:val="0"/>
          <w:sz w:val="22"/>
          <w:lang w:eastAsia="zh-CN"/>
        </w:rPr>
      </w:pP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之间存在隐式标识转换，将</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替换为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时相同的构造类型之间也存在隐式标识转换</w:t>
      </w:r>
    </w:p>
    <w:p w:rsidR="00440E19" w:rsidRPr="005967F9" w:rsidRDefault="00440E19" w:rsidP="008F6A5F">
      <w:pPr>
        <w:pStyle w:val="ListBullet"/>
        <w:rPr>
          <w:lang w:eastAsia="zh-CN"/>
        </w:rPr>
      </w:pP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之间的隐式和显式转换也适用于</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w:t>
      </w:r>
    </w:p>
    <w:p w:rsidR="008F6A5F" w:rsidRPr="005967F9" w:rsidRDefault="008F6A5F" w:rsidP="008F6A5F">
      <w:pPr>
        <w:pStyle w:val="ListBullet"/>
        <w:rPr>
          <w:lang w:eastAsia="zh-CN"/>
        </w:rPr>
      </w:pPr>
      <w:r w:rsidRPr="005967F9">
        <w:rPr>
          <w:rFonts w:hint="eastAsia"/>
          <w:lang w:eastAsia="zh-CN"/>
        </w:rPr>
        <w:t>在将</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替换为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时相同的方法签名视为是相同的签名</w:t>
      </w:r>
    </w:p>
    <w:p w:rsidR="008F6A5F" w:rsidRPr="005967F9" w:rsidRDefault="008F6A5F" w:rsidP="00D50498">
      <w:pPr>
        <w:pStyle w:val="ListBullet"/>
        <w:numPr>
          <w:ilvl w:val="0"/>
          <w:numId w:val="0"/>
        </w:numPr>
        <w:ind w:left="360" w:hanging="360"/>
        <w:rPr>
          <w:lang w:eastAsia="zh-CN"/>
        </w:rPr>
      </w:pP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类型在运行时与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没有区别。</w:t>
      </w:r>
    </w:p>
    <w:p w:rsidR="008F6A5F" w:rsidRPr="005967F9" w:rsidRDefault="008F6A5F" w:rsidP="00440E19">
      <w:pPr>
        <w:pStyle w:val="ListBullet"/>
        <w:numPr>
          <w:ilvl w:val="0"/>
          <w:numId w:val="0"/>
        </w:numPr>
        <w:rPr>
          <w:lang w:eastAsia="zh-CN"/>
        </w:rPr>
      </w:pP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类型的表达式称为动态表达式</w:t>
      </w:r>
      <w:r w:rsidRPr="005967F9">
        <w:rPr>
          <w:rFonts w:hint="eastAsia"/>
          <w:lang w:eastAsia="zh-CN"/>
        </w:rPr>
        <w:t xml:space="preserve"> (dynamic expression)</w:t>
      </w:r>
      <w:r w:rsidRPr="005967F9">
        <w:rPr>
          <w:rFonts w:hint="eastAsia"/>
          <w:lang w:eastAsia="zh-CN"/>
        </w:rPr>
        <w:t>。</w:t>
      </w:r>
    </w:p>
    <w:p w:rsidR="0028536B" w:rsidRPr="005967F9" w:rsidRDefault="0028536B">
      <w:pPr>
        <w:pStyle w:val="Heading1"/>
        <w:rPr>
          <w:rFonts w:eastAsia="SimSun" w:hint="eastAsia"/>
          <w:lang w:eastAsia="zh-CN"/>
        </w:rPr>
      </w:pPr>
      <w:bookmarkStart w:id="323" w:name="_Ref457719509"/>
      <w:bookmarkStart w:id="324" w:name="_Ref463497488"/>
      <w:bookmarkStart w:id="325" w:name="_Toc365630393"/>
      <w:r w:rsidRPr="005967F9">
        <w:rPr>
          <w:rFonts w:eastAsia="SimSun" w:hint="eastAsia"/>
          <w:lang w:eastAsia="zh-CN"/>
        </w:rPr>
        <w:lastRenderedPageBreak/>
        <w:t>变量</w:t>
      </w:r>
      <w:bookmarkEnd w:id="323"/>
      <w:bookmarkEnd w:id="324"/>
      <w:bookmarkEnd w:id="325"/>
    </w:p>
    <w:p w:rsidR="0028536B" w:rsidRPr="005967F9" w:rsidRDefault="0028536B">
      <w:pPr>
        <w:rPr>
          <w:lang w:eastAsia="zh-CN"/>
        </w:rPr>
      </w:pPr>
      <w:r w:rsidRPr="005967F9">
        <w:rPr>
          <w:rFonts w:hint="eastAsia"/>
          <w:lang w:eastAsia="zh-CN"/>
        </w:rPr>
        <w:t>变量表示存储位置。每个变量都具有一个类型，用于确定哪些值可以存储在该变量中。</w:t>
      </w:r>
      <w:r w:rsidRPr="005967F9">
        <w:rPr>
          <w:rFonts w:hint="eastAsia"/>
          <w:lang w:eastAsia="zh-CN"/>
        </w:rPr>
        <w:t xml:space="preserve">C# </w:t>
      </w:r>
      <w:r w:rsidRPr="005967F9">
        <w:rPr>
          <w:rFonts w:hint="eastAsia"/>
          <w:lang w:eastAsia="zh-CN"/>
        </w:rPr>
        <w:t>是一种类型安全的语言，</w:t>
      </w:r>
      <w:r w:rsidRPr="005967F9">
        <w:rPr>
          <w:rFonts w:hint="eastAsia"/>
          <w:lang w:eastAsia="zh-CN"/>
        </w:rPr>
        <w:t xml:space="preserve">C# </w:t>
      </w:r>
      <w:r w:rsidRPr="005967F9">
        <w:rPr>
          <w:rFonts w:hint="eastAsia"/>
          <w:lang w:eastAsia="zh-CN"/>
        </w:rPr>
        <w:t>编译器保证存储在变量中的值总是具有合适的类型。通过赋值或使用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noBreakHyphen/>
      </w:r>
      <w:r w:rsidRPr="005967F9">
        <w:rPr>
          <w:rStyle w:val="Codefragment"/>
          <w:rFonts w:hint="eastAsia"/>
          <w:lang w:eastAsia="zh-CN"/>
        </w:rPr>
        <w:noBreakHyphen/>
      </w:r>
      <w:r w:rsidRPr="005967F9">
        <w:rPr>
          <w:rFonts w:hint="eastAsia"/>
          <w:lang w:eastAsia="zh-CN"/>
        </w:rPr>
        <w:t xml:space="preserve"> </w:t>
      </w:r>
      <w:r w:rsidRPr="005967F9">
        <w:rPr>
          <w:rFonts w:hint="eastAsia"/>
          <w:lang w:eastAsia="zh-CN"/>
        </w:rPr>
        <w:t>运算符可以更改变量的值。</w:t>
      </w:r>
    </w:p>
    <w:p w:rsidR="0028536B" w:rsidRPr="005967F9" w:rsidRDefault="0028536B">
      <w:pPr>
        <w:rPr>
          <w:lang w:eastAsia="zh-CN"/>
        </w:rPr>
      </w:pPr>
      <w:r w:rsidRPr="005967F9">
        <w:rPr>
          <w:rFonts w:hint="eastAsia"/>
          <w:lang w:eastAsia="zh-CN"/>
        </w:rPr>
        <w:t>在可以获取变量的值之前，变量必须已明确赋值</w:t>
      </w:r>
      <w:r w:rsidRPr="005967F9">
        <w:rPr>
          <w:rFonts w:hint="eastAsia"/>
          <w:lang w:eastAsia="zh-CN"/>
        </w:rPr>
        <w:t xml:space="preserve"> (definitely assigned)</w:t>
      </w:r>
      <w:r w:rsidRPr="005967F9">
        <w:rPr>
          <w:rFonts w:hint="eastAsia"/>
          <w:lang w:eastAsia="zh-CN"/>
        </w:rPr>
        <w:t>（第</w:t>
      </w:r>
      <w:r w:rsidRPr="005967F9">
        <w:rPr>
          <w:rFonts w:hint="eastAsia"/>
          <w:lang w:eastAsia="zh-CN"/>
        </w:rPr>
        <w:t xml:space="preserve"> </w:t>
      </w:r>
      <w:fldSimple w:instr=" REF _Ref469056981 \r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如下面的章节所述，变量是初始已赋值</w:t>
      </w:r>
      <w:r w:rsidRPr="005967F9">
        <w:rPr>
          <w:rFonts w:hint="eastAsia"/>
          <w:lang w:eastAsia="zh-CN"/>
        </w:rPr>
        <w:t xml:space="preserve"> (initially assigned) </w:t>
      </w:r>
      <w:r w:rsidRPr="005967F9">
        <w:rPr>
          <w:rFonts w:hint="eastAsia"/>
          <w:lang w:eastAsia="zh-CN"/>
        </w:rPr>
        <w:t>或初始未赋值</w:t>
      </w:r>
      <w:r w:rsidRPr="005967F9">
        <w:rPr>
          <w:rFonts w:hint="eastAsia"/>
          <w:lang w:eastAsia="zh-CN"/>
        </w:rPr>
        <w:t xml:space="preserve"> (initially unassigned)</w:t>
      </w:r>
      <w:r w:rsidRPr="005967F9">
        <w:rPr>
          <w:rFonts w:hint="eastAsia"/>
          <w:lang w:eastAsia="zh-CN"/>
        </w:rPr>
        <w:t>。初始已赋值的变量有一个正确定义了的初始值，并且总是被视为已明确赋值。初始未赋值的变量没有初始值。为了使初始未赋值的变量在某个位置被视为已明确赋值，变量赋值必须发生在通向该位置的每个可能的执行路径中。</w:t>
      </w:r>
    </w:p>
    <w:p w:rsidR="0028536B" w:rsidRPr="005967F9" w:rsidRDefault="0028536B">
      <w:pPr>
        <w:pStyle w:val="Heading2"/>
        <w:rPr>
          <w:rFonts w:eastAsia="SimSun" w:hint="eastAsia"/>
          <w:lang w:eastAsia="zh-CN"/>
        </w:rPr>
      </w:pPr>
      <w:bookmarkStart w:id="326" w:name="_Ref449815822"/>
      <w:bookmarkStart w:id="327" w:name="_Toc365630394"/>
      <w:r w:rsidRPr="005967F9">
        <w:rPr>
          <w:rFonts w:eastAsia="SimSun" w:hint="eastAsia"/>
          <w:lang w:eastAsia="zh-CN"/>
        </w:rPr>
        <w:t>变量类别</w:t>
      </w:r>
      <w:bookmarkEnd w:id="326"/>
      <w:bookmarkEnd w:id="327"/>
    </w:p>
    <w:p w:rsidR="0028536B" w:rsidRPr="005967F9" w:rsidRDefault="0028536B">
      <w:pPr>
        <w:rPr>
          <w:lang w:eastAsia="zh-CN"/>
        </w:rPr>
      </w:pPr>
      <w:r w:rsidRPr="005967F9">
        <w:rPr>
          <w:rFonts w:hint="eastAsia"/>
          <w:lang w:eastAsia="zh-CN"/>
        </w:rPr>
        <w:t xml:space="preserve">C# </w:t>
      </w:r>
      <w:r w:rsidRPr="005967F9">
        <w:rPr>
          <w:rFonts w:hint="eastAsia"/>
          <w:lang w:eastAsia="zh-CN"/>
        </w:rPr>
        <w:t>定义了</w:t>
      </w:r>
      <w:r w:rsidRPr="005967F9">
        <w:rPr>
          <w:rFonts w:hint="eastAsia"/>
          <w:lang w:eastAsia="zh-CN"/>
        </w:rPr>
        <w:t xml:space="preserve"> 7 </w:t>
      </w:r>
      <w:r w:rsidRPr="005967F9">
        <w:rPr>
          <w:rFonts w:hint="eastAsia"/>
          <w:lang w:eastAsia="zh-CN"/>
        </w:rPr>
        <w:t>类变量：静态变量、实例变量、数组元素、值参数、引用参数、输出参数和局部变量。后面的章节将介绍其中的每一种类别。</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static int x;</w:t>
      </w:r>
      <w:r w:rsidRPr="005967F9">
        <w:rPr>
          <w:rFonts w:hint="eastAsia"/>
          <w:lang w:eastAsia="zh-CN"/>
        </w:rPr>
        <w:br/>
      </w:r>
      <w:r w:rsidRPr="005967F9">
        <w:rPr>
          <w:rFonts w:hint="eastAsia"/>
          <w:lang w:eastAsia="zh-CN"/>
        </w:rPr>
        <w:tab/>
        <w:t>int y;</w:t>
      </w:r>
    </w:p>
    <w:p w:rsidR="0028536B" w:rsidRPr="005967F9" w:rsidRDefault="0028536B">
      <w:pPr>
        <w:pStyle w:val="Code"/>
        <w:rPr>
          <w:lang w:eastAsia="zh-CN"/>
        </w:rPr>
      </w:pPr>
      <w:r w:rsidRPr="005967F9">
        <w:rPr>
          <w:rFonts w:hint="eastAsia"/>
          <w:lang w:eastAsia="zh-CN"/>
        </w:rPr>
        <w:tab/>
        <w:t>void F(int[] v, int a, ref int b, out int c) {</w:t>
      </w:r>
      <w:r w:rsidRPr="005967F9">
        <w:rPr>
          <w:rFonts w:hint="eastAsia"/>
          <w:lang w:eastAsia="zh-CN"/>
        </w:rPr>
        <w:br/>
      </w:r>
      <w:r w:rsidRPr="005967F9">
        <w:rPr>
          <w:rFonts w:hint="eastAsia"/>
          <w:lang w:eastAsia="zh-CN"/>
        </w:rPr>
        <w:tab/>
      </w:r>
      <w:r w:rsidRPr="005967F9">
        <w:rPr>
          <w:rFonts w:hint="eastAsia"/>
          <w:lang w:eastAsia="zh-CN"/>
        </w:rPr>
        <w:tab/>
        <w:t>int i = 1;</w:t>
      </w:r>
      <w:r w:rsidRPr="005967F9">
        <w:rPr>
          <w:rFonts w:hint="eastAsia"/>
          <w:lang w:eastAsia="zh-CN"/>
        </w:rPr>
        <w:br/>
      </w:r>
      <w:r w:rsidRPr="005967F9">
        <w:rPr>
          <w:rFonts w:hint="eastAsia"/>
          <w:lang w:eastAsia="zh-CN"/>
        </w:rPr>
        <w:tab/>
      </w:r>
      <w:r w:rsidRPr="005967F9">
        <w:rPr>
          <w:rFonts w:hint="eastAsia"/>
          <w:lang w:eastAsia="zh-CN"/>
        </w:rPr>
        <w:tab/>
        <w:t>c = a + b++;</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是静态变量，</w:t>
      </w:r>
      <w:r w:rsidRPr="005967F9">
        <w:rPr>
          <w:rFonts w:hint="eastAsia"/>
          <w:lang w:eastAsia="zh-CN"/>
        </w:rPr>
        <w:t>y</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是实例变量，</w:t>
      </w:r>
      <w:r w:rsidRPr="005967F9">
        <w:rPr>
          <w:rStyle w:val="Codefragment"/>
          <w:rFonts w:hint="eastAsia"/>
          <w:lang w:eastAsia="zh-CN"/>
        </w:rPr>
        <w:t>v[0]</w:t>
      </w:r>
      <w:r w:rsidRPr="005967F9">
        <w:rPr>
          <w:rFonts w:hint="eastAsia"/>
          <w:lang w:eastAsia="zh-CN"/>
        </w:rPr>
        <w:t xml:space="preserve"> </w:t>
      </w:r>
      <w:r w:rsidRPr="005967F9">
        <w:rPr>
          <w:rFonts w:hint="eastAsia"/>
          <w:lang w:eastAsia="zh-CN"/>
        </w:rPr>
        <w:t>是数组元素，</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是值参数，</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是引用参数，</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是输出参数，</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是局部变量。</w:t>
      </w:r>
    </w:p>
    <w:p w:rsidR="0028536B" w:rsidRPr="005967F9" w:rsidRDefault="0028536B">
      <w:pPr>
        <w:pStyle w:val="Heading3"/>
        <w:rPr>
          <w:rFonts w:hint="eastAsia"/>
          <w:lang w:eastAsia="zh-CN"/>
        </w:rPr>
      </w:pPr>
      <w:bookmarkStart w:id="328" w:name="_Ref469058122"/>
      <w:bookmarkStart w:id="329" w:name="_Toc365630395"/>
      <w:r w:rsidRPr="005967F9">
        <w:rPr>
          <w:rFonts w:hint="eastAsia"/>
          <w:lang w:eastAsia="zh-CN"/>
        </w:rPr>
        <w:t>静态变量</w:t>
      </w:r>
      <w:bookmarkEnd w:id="328"/>
      <w:bookmarkEnd w:id="329"/>
    </w:p>
    <w:p w:rsidR="0028536B" w:rsidRPr="005967F9" w:rsidRDefault="0028536B">
      <w:pPr>
        <w:rPr>
          <w:lang w:eastAsia="zh-CN"/>
        </w:rPr>
      </w:pPr>
      <w:r w:rsidRPr="005967F9">
        <w:rPr>
          <w:rFonts w:hint="eastAsia"/>
          <w:lang w:eastAsia="zh-CN"/>
        </w:rPr>
        <w:t>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修饰符声明的字段称为静态变量</w:t>
      </w:r>
      <w:r w:rsidRPr="005967F9">
        <w:rPr>
          <w:rFonts w:hint="eastAsia"/>
          <w:lang w:eastAsia="zh-CN"/>
        </w:rPr>
        <w:t xml:space="preserve"> (static variable)</w:t>
      </w:r>
      <w:r w:rsidRPr="005967F9">
        <w:rPr>
          <w:rFonts w:hint="eastAsia"/>
          <w:lang w:eastAsia="zh-CN"/>
        </w:rPr>
        <w:t>。静态变量在包含了它的那个类型的静态构造函数（第</w:t>
      </w:r>
      <w:r w:rsidRPr="005967F9">
        <w:rPr>
          <w:rFonts w:hint="eastAsia"/>
          <w:lang w:eastAsia="zh-CN"/>
        </w:rPr>
        <w:t xml:space="preserve"> </w:t>
      </w:r>
      <w:fldSimple w:instr=" REF _Ref497294894 \r \h  \* MERGEFORMAT ">
        <w:r w:rsidR="00437C65" w:rsidRPr="005967F9">
          <w:rPr>
            <w:rFonts w:hint="eastAsia"/>
            <w:lang w:eastAsia="zh-CN"/>
          </w:rPr>
          <w:t>10.12</w:t>
        </w:r>
      </w:fldSimple>
      <w:r w:rsidRPr="005967F9">
        <w:rPr>
          <w:rFonts w:hint="eastAsia"/>
          <w:lang w:eastAsia="zh-CN"/>
        </w:rPr>
        <w:t xml:space="preserve"> </w:t>
      </w:r>
      <w:r w:rsidRPr="005967F9">
        <w:rPr>
          <w:rFonts w:hint="eastAsia"/>
          <w:lang w:eastAsia="zh-CN"/>
        </w:rPr>
        <w:t>节）执行之前就存在了，在退出关联的应用程序域时不复存在。</w:t>
      </w:r>
    </w:p>
    <w:p w:rsidR="0028536B" w:rsidRPr="005967F9" w:rsidRDefault="0028536B">
      <w:pPr>
        <w:rPr>
          <w:lang w:eastAsia="zh-CN"/>
        </w:rPr>
      </w:pPr>
      <w:r w:rsidRPr="005967F9">
        <w:rPr>
          <w:rFonts w:hint="eastAsia"/>
          <w:lang w:eastAsia="zh-CN"/>
        </w:rPr>
        <w:t>静态变量的初始值是该变量的类型的默认值（第</w:t>
      </w:r>
      <w:r w:rsidRPr="005967F9">
        <w:rPr>
          <w:rFonts w:hint="eastAsia"/>
          <w:lang w:eastAsia="zh-CN"/>
        </w:rPr>
        <w:t xml:space="preserve"> </w:t>
      </w:r>
      <w:fldSimple w:instr=" REF _Ref519497291 \r \h  \* MERGEFORMAT ">
        <w:r w:rsidR="00437C65" w:rsidRPr="005967F9">
          <w:rPr>
            <w:rFonts w:hint="eastAsia"/>
            <w:lang w:eastAsia="zh-CN"/>
          </w:rPr>
          <w:t>5.2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出于明确赋值检查的目的，静态变量被视为初始已赋值。</w:t>
      </w:r>
    </w:p>
    <w:p w:rsidR="0028536B" w:rsidRPr="005967F9" w:rsidRDefault="0028536B">
      <w:pPr>
        <w:pStyle w:val="Heading3"/>
        <w:rPr>
          <w:rFonts w:hint="eastAsia"/>
          <w:lang w:eastAsia="zh-CN"/>
        </w:rPr>
      </w:pPr>
      <w:bookmarkStart w:id="330" w:name="_Toc365630396"/>
      <w:r w:rsidRPr="005967F9">
        <w:rPr>
          <w:rFonts w:hint="eastAsia"/>
          <w:lang w:eastAsia="zh-CN"/>
        </w:rPr>
        <w:t>实例变量</w:t>
      </w:r>
      <w:bookmarkEnd w:id="330"/>
    </w:p>
    <w:p w:rsidR="0028536B" w:rsidRPr="005967F9" w:rsidRDefault="0028536B">
      <w:pPr>
        <w:rPr>
          <w:lang w:eastAsia="zh-CN"/>
        </w:rPr>
      </w:pPr>
      <w:r w:rsidRPr="005967F9">
        <w:rPr>
          <w:rFonts w:hint="eastAsia"/>
          <w:lang w:eastAsia="zh-CN"/>
        </w:rPr>
        <w:t>未用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修饰符声明的字段称为实例变量</w:t>
      </w:r>
      <w:r w:rsidRPr="005967F9">
        <w:rPr>
          <w:rFonts w:hint="eastAsia"/>
          <w:lang w:eastAsia="zh-CN"/>
        </w:rPr>
        <w:t xml:space="preserve"> (instance variable)</w:t>
      </w:r>
      <w:r w:rsidRPr="005967F9">
        <w:rPr>
          <w:rFonts w:hint="eastAsia"/>
          <w:lang w:eastAsia="zh-CN"/>
        </w:rPr>
        <w:t>。</w:t>
      </w:r>
    </w:p>
    <w:p w:rsidR="0028536B" w:rsidRPr="005967F9" w:rsidRDefault="0028536B">
      <w:pPr>
        <w:pStyle w:val="Heading4"/>
        <w:rPr>
          <w:lang w:eastAsia="zh-CN"/>
        </w:rPr>
      </w:pPr>
      <w:bookmarkStart w:id="331" w:name="_Ref469058137"/>
      <w:bookmarkStart w:id="332" w:name="_Toc365630397"/>
      <w:r w:rsidRPr="005967F9">
        <w:rPr>
          <w:rFonts w:hint="eastAsia"/>
          <w:lang w:eastAsia="zh-CN"/>
        </w:rPr>
        <w:t>类中的实例变量</w:t>
      </w:r>
      <w:bookmarkEnd w:id="331"/>
      <w:bookmarkEnd w:id="332"/>
    </w:p>
    <w:p w:rsidR="0028536B" w:rsidRPr="005967F9" w:rsidRDefault="0028536B">
      <w:pPr>
        <w:rPr>
          <w:lang w:eastAsia="zh-CN"/>
        </w:rPr>
      </w:pPr>
      <w:r w:rsidRPr="005967F9">
        <w:rPr>
          <w:rFonts w:hint="eastAsia"/>
          <w:lang w:eastAsia="zh-CN"/>
        </w:rPr>
        <w:t>类的实例变量在创建该类的新实例时开始存在，在所有对该实例的引用都已终止，并且已执行了该实例的析构函数（若有）时终止。</w:t>
      </w:r>
    </w:p>
    <w:p w:rsidR="0028536B" w:rsidRPr="005967F9" w:rsidRDefault="0028536B">
      <w:pPr>
        <w:rPr>
          <w:lang w:eastAsia="zh-CN"/>
        </w:rPr>
      </w:pPr>
      <w:r w:rsidRPr="005967F9">
        <w:rPr>
          <w:rFonts w:hint="eastAsia"/>
          <w:lang w:eastAsia="zh-CN"/>
        </w:rPr>
        <w:t>类实例变量的初始值是该变量的类型的默认值（第</w:t>
      </w:r>
      <w:r w:rsidRPr="005967F9">
        <w:rPr>
          <w:rFonts w:hint="eastAsia"/>
          <w:lang w:eastAsia="zh-CN"/>
        </w:rPr>
        <w:t xml:space="preserve"> </w:t>
      </w:r>
      <w:fldSimple w:instr=" REF _Ref519497291 \r \h  \* MERGEFORMAT ">
        <w:r w:rsidR="00437C65" w:rsidRPr="005967F9">
          <w:rPr>
            <w:rFonts w:hint="eastAsia"/>
            <w:lang w:eastAsia="zh-CN"/>
          </w:rPr>
          <w:t>5.2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lastRenderedPageBreak/>
        <w:t>出于明确赋值检查的目的，类的实例变量被视为初始已赋值。</w:t>
      </w:r>
    </w:p>
    <w:p w:rsidR="0028536B" w:rsidRPr="005967F9" w:rsidRDefault="0028536B">
      <w:pPr>
        <w:pStyle w:val="Heading4"/>
        <w:rPr>
          <w:lang w:eastAsia="zh-CN"/>
        </w:rPr>
      </w:pPr>
      <w:bookmarkStart w:id="333" w:name="_Ref469058476"/>
      <w:bookmarkStart w:id="334" w:name="_Toc365630398"/>
      <w:r w:rsidRPr="005967F9">
        <w:rPr>
          <w:rFonts w:hint="eastAsia"/>
          <w:lang w:eastAsia="zh-CN"/>
        </w:rPr>
        <w:t>结构中的实例变量</w:t>
      </w:r>
      <w:bookmarkEnd w:id="333"/>
      <w:bookmarkEnd w:id="334"/>
    </w:p>
    <w:p w:rsidR="0028536B" w:rsidRPr="005967F9" w:rsidRDefault="0028536B">
      <w:pPr>
        <w:rPr>
          <w:lang w:eastAsia="zh-CN"/>
        </w:rPr>
      </w:pPr>
      <w:r w:rsidRPr="005967F9">
        <w:rPr>
          <w:rFonts w:hint="eastAsia"/>
          <w:lang w:eastAsia="zh-CN"/>
        </w:rPr>
        <w:t>结构的实例变量与它所属的结构变量具有完全相同的生存期。换言之，当结构类型的变量开始存在或停止存在时，该结构的实例变量也随之存在或消失。</w:t>
      </w:r>
    </w:p>
    <w:p w:rsidR="0028536B" w:rsidRPr="005967F9" w:rsidRDefault="0028536B">
      <w:pPr>
        <w:rPr>
          <w:lang w:eastAsia="zh-CN"/>
        </w:rPr>
      </w:pPr>
      <w:r w:rsidRPr="005967F9">
        <w:rPr>
          <w:rFonts w:hint="eastAsia"/>
          <w:lang w:eastAsia="zh-CN"/>
        </w:rPr>
        <w:t>结构的实例变量与包含它的结构变量具有相同的初始赋值状态。换言之，当结构变量本身被视为初始已赋值时，它的实例变量也被视为初始已赋值。而当结构变量被视为初始未赋值时，它的实例变量同样被视为未赋值。</w:t>
      </w:r>
    </w:p>
    <w:p w:rsidR="0028536B" w:rsidRPr="005967F9" w:rsidRDefault="0028536B">
      <w:pPr>
        <w:pStyle w:val="Heading3"/>
        <w:rPr>
          <w:rFonts w:hint="eastAsia"/>
          <w:lang w:eastAsia="zh-CN"/>
        </w:rPr>
      </w:pPr>
      <w:bookmarkStart w:id="335" w:name="_Ref469058223"/>
      <w:bookmarkStart w:id="336" w:name="_Toc365630399"/>
      <w:r w:rsidRPr="005967F9">
        <w:rPr>
          <w:rFonts w:hint="eastAsia"/>
          <w:lang w:eastAsia="zh-CN"/>
        </w:rPr>
        <w:t>数组元素</w:t>
      </w:r>
      <w:bookmarkEnd w:id="335"/>
      <w:bookmarkEnd w:id="336"/>
    </w:p>
    <w:p w:rsidR="0028536B" w:rsidRPr="005967F9" w:rsidRDefault="0028536B">
      <w:pPr>
        <w:rPr>
          <w:lang w:eastAsia="zh-CN"/>
        </w:rPr>
      </w:pPr>
      <w:r w:rsidRPr="005967F9">
        <w:rPr>
          <w:rFonts w:hint="eastAsia"/>
          <w:lang w:eastAsia="zh-CN"/>
        </w:rPr>
        <w:t>数组的元素在创建数组实例时开始存在，在没有对该数组实例的引用时停止存在。</w:t>
      </w:r>
    </w:p>
    <w:p w:rsidR="0028536B" w:rsidRPr="005967F9" w:rsidRDefault="0028536B">
      <w:pPr>
        <w:rPr>
          <w:lang w:eastAsia="zh-CN"/>
        </w:rPr>
      </w:pPr>
      <w:r w:rsidRPr="005967F9">
        <w:rPr>
          <w:rFonts w:hint="eastAsia"/>
          <w:lang w:eastAsia="zh-CN"/>
        </w:rPr>
        <w:t>每个数组元素的初始值都是其数组元素类型的默认值（第</w:t>
      </w:r>
      <w:r w:rsidRPr="005967F9">
        <w:rPr>
          <w:rFonts w:hint="eastAsia"/>
          <w:lang w:eastAsia="zh-CN"/>
        </w:rPr>
        <w:t xml:space="preserve"> </w:t>
      </w:r>
      <w:fldSimple w:instr=" REF _Ref519497291 \r \h  \* MERGEFORMAT ">
        <w:r w:rsidR="00437C65" w:rsidRPr="005967F9">
          <w:rPr>
            <w:rFonts w:hint="eastAsia"/>
            <w:lang w:eastAsia="zh-CN"/>
          </w:rPr>
          <w:t>5.2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出于明确赋值检查的目的，数组元素被视为初始已赋值。</w:t>
      </w:r>
    </w:p>
    <w:p w:rsidR="0028536B" w:rsidRPr="005967F9" w:rsidRDefault="0028536B">
      <w:pPr>
        <w:pStyle w:val="Heading3"/>
        <w:rPr>
          <w:rFonts w:hint="eastAsia"/>
          <w:lang w:eastAsia="zh-CN"/>
        </w:rPr>
      </w:pPr>
      <w:bookmarkStart w:id="337" w:name="_Ref469481357"/>
      <w:bookmarkStart w:id="338" w:name="_Toc365630400"/>
      <w:r w:rsidRPr="005967F9">
        <w:rPr>
          <w:rFonts w:hint="eastAsia"/>
          <w:lang w:eastAsia="zh-CN"/>
        </w:rPr>
        <w:t>值参数</w:t>
      </w:r>
      <w:bookmarkEnd w:id="337"/>
      <w:bookmarkEnd w:id="338"/>
    </w:p>
    <w:p w:rsidR="0028536B" w:rsidRPr="005967F9" w:rsidRDefault="0028536B">
      <w:pPr>
        <w:rPr>
          <w:lang w:eastAsia="zh-CN"/>
        </w:rPr>
      </w:pPr>
      <w:r w:rsidRPr="005967F9">
        <w:rPr>
          <w:rFonts w:hint="eastAsia"/>
          <w:lang w:eastAsia="zh-CN"/>
        </w:rPr>
        <w:t>未用</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修饰符声明的参数为值参数</w:t>
      </w:r>
      <w:r w:rsidRPr="005967F9">
        <w:rPr>
          <w:rFonts w:hint="eastAsia"/>
          <w:lang w:eastAsia="zh-CN"/>
        </w:rPr>
        <w:t xml:space="preserve"> (value parameter)</w:t>
      </w:r>
      <w:r w:rsidRPr="005967F9">
        <w:rPr>
          <w:rFonts w:hint="eastAsia"/>
          <w:lang w:eastAsia="zh-CN"/>
        </w:rPr>
        <w:t>。</w:t>
      </w:r>
    </w:p>
    <w:p w:rsidR="0028536B" w:rsidRPr="005967F9" w:rsidRDefault="0028536B">
      <w:pPr>
        <w:rPr>
          <w:lang w:eastAsia="zh-CN"/>
        </w:rPr>
      </w:pPr>
      <w:r w:rsidRPr="005967F9">
        <w:rPr>
          <w:rFonts w:hint="eastAsia"/>
          <w:lang w:eastAsia="zh-CN"/>
        </w:rPr>
        <w:t>值形参在调用该形参所属的函数成员（方法、实例构造函数、访问器或运算符）或匿名函数时开始存在，并用调用中给定的实参的值初始化。当返回该函数成员或匿名函数时值形参通常停止存在。但是，如果值形参被匿名函数（第</w:t>
      </w:r>
      <w:r w:rsidRPr="005967F9">
        <w:rPr>
          <w:rFonts w:hint="eastAsia"/>
          <w:lang w:eastAsia="zh-CN"/>
        </w:rPr>
        <w:t xml:space="preserve"> </w:t>
      </w:r>
      <w:fldSimple w:instr=" REF _Ref170644974 \r \h  \* MERGEFORMAT ">
        <w:r w:rsidR="00437C65" w:rsidRPr="005967F9">
          <w:rPr>
            <w:rFonts w:hint="eastAsia"/>
            <w:lang w:eastAsia="zh-CN"/>
          </w:rPr>
          <w:t>7.15</w:t>
        </w:r>
      </w:fldSimple>
      <w:r w:rsidRPr="005967F9">
        <w:rPr>
          <w:rFonts w:hint="eastAsia"/>
          <w:lang w:eastAsia="zh-CN"/>
        </w:rPr>
        <w:t xml:space="preserve"> </w:t>
      </w:r>
      <w:r w:rsidRPr="005967F9">
        <w:rPr>
          <w:rFonts w:hint="eastAsia"/>
          <w:lang w:eastAsia="zh-CN"/>
        </w:rPr>
        <w:t>节）捕获，则其生存期将至少延长到从该匿名函数创建的委托或表达式目录树可以被垃圾回收为止。</w:t>
      </w:r>
    </w:p>
    <w:p w:rsidR="0028536B" w:rsidRPr="005967F9" w:rsidRDefault="0028536B">
      <w:pPr>
        <w:rPr>
          <w:lang w:eastAsia="zh-CN"/>
        </w:rPr>
      </w:pPr>
      <w:r w:rsidRPr="005967F9">
        <w:rPr>
          <w:rFonts w:hint="eastAsia"/>
          <w:lang w:eastAsia="zh-CN"/>
        </w:rPr>
        <w:t>出于明确赋值检查的目的，值形参被视为初始已赋值。</w:t>
      </w:r>
    </w:p>
    <w:p w:rsidR="0028536B" w:rsidRPr="005967F9" w:rsidRDefault="0028536B">
      <w:pPr>
        <w:pStyle w:val="Heading3"/>
        <w:rPr>
          <w:rFonts w:hint="eastAsia"/>
          <w:lang w:eastAsia="zh-CN"/>
        </w:rPr>
      </w:pPr>
      <w:bookmarkStart w:id="339" w:name="_Ref469197343"/>
      <w:bookmarkStart w:id="340" w:name="_Toc365630401"/>
      <w:r w:rsidRPr="005967F9">
        <w:rPr>
          <w:rFonts w:hint="eastAsia"/>
          <w:lang w:eastAsia="zh-CN"/>
        </w:rPr>
        <w:t>引用参数</w:t>
      </w:r>
      <w:bookmarkEnd w:id="339"/>
      <w:bookmarkEnd w:id="340"/>
    </w:p>
    <w:p w:rsidR="0028536B" w:rsidRPr="005967F9" w:rsidRDefault="0028536B">
      <w:pPr>
        <w:rPr>
          <w:lang w:eastAsia="zh-CN"/>
        </w:rPr>
      </w:pPr>
      <w:r w:rsidRPr="005967F9">
        <w:rPr>
          <w:rFonts w:hint="eastAsia"/>
          <w:lang w:eastAsia="zh-CN"/>
        </w:rPr>
        <w:t>引用形参是用</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修饰符声明的形参。</w:t>
      </w:r>
    </w:p>
    <w:p w:rsidR="0028536B" w:rsidRPr="005967F9" w:rsidRDefault="0028536B">
      <w:pPr>
        <w:rPr>
          <w:lang w:eastAsia="zh-CN"/>
        </w:rPr>
      </w:pPr>
      <w:r w:rsidRPr="005967F9">
        <w:rPr>
          <w:rFonts w:hint="eastAsia"/>
          <w:lang w:eastAsia="zh-CN"/>
        </w:rPr>
        <w:t>引用形参不创建新的存储位置。它表示在对该函数成员或匿名函数调用中以实参形式给出的变量所在的存储位置。因此，引用形参的值总是与基础变量相同。</w:t>
      </w:r>
    </w:p>
    <w:p w:rsidR="0028536B" w:rsidRPr="005967F9" w:rsidRDefault="0028536B">
      <w:pPr>
        <w:rPr>
          <w:lang w:eastAsia="zh-CN"/>
        </w:rPr>
      </w:pPr>
      <w:r w:rsidRPr="005967F9">
        <w:rPr>
          <w:rFonts w:hint="eastAsia"/>
          <w:lang w:eastAsia="zh-CN"/>
        </w:rPr>
        <w:t>下面的明确赋值规则适用于引用形参。注意第</w:t>
      </w:r>
      <w:r w:rsidRPr="005967F9">
        <w:rPr>
          <w:rFonts w:hint="eastAsia"/>
          <w:lang w:eastAsia="zh-CN"/>
        </w:rPr>
        <w:t xml:space="preserve"> </w:t>
      </w:r>
      <w:fldSimple w:instr=" REF _Ref469197330 \r \h  \* MERGEFORMAT ">
        <w:r w:rsidR="00437C65" w:rsidRPr="005967F9">
          <w:rPr>
            <w:rFonts w:hint="eastAsia"/>
            <w:lang w:eastAsia="zh-CN"/>
          </w:rPr>
          <w:t>5.1.6</w:t>
        </w:r>
      </w:fldSimple>
      <w:r w:rsidRPr="005967F9">
        <w:rPr>
          <w:rFonts w:hint="eastAsia"/>
          <w:lang w:eastAsia="zh-CN"/>
        </w:rPr>
        <w:t xml:space="preserve"> </w:t>
      </w:r>
      <w:r w:rsidRPr="005967F9">
        <w:rPr>
          <w:rFonts w:hint="eastAsia"/>
          <w:lang w:eastAsia="zh-CN"/>
        </w:rPr>
        <w:t>节中描述的输出形参的不同规则。</w:t>
      </w:r>
    </w:p>
    <w:p w:rsidR="0028536B" w:rsidRPr="005967F9" w:rsidRDefault="0028536B">
      <w:pPr>
        <w:pStyle w:val="ListBullet"/>
        <w:rPr>
          <w:lang w:eastAsia="zh-CN"/>
        </w:rPr>
      </w:pPr>
      <w:r w:rsidRPr="005967F9">
        <w:rPr>
          <w:rFonts w:hint="eastAsia"/>
          <w:lang w:eastAsia="zh-CN"/>
        </w:rPr>
        <w:t>变量在可以作为引用形参在函数成员或委托调用中传递之前，必须已明确赋值（第</w:t>
      </w:r>
      <w:r w:rsidRPr="005967F9">
        <w:rPr>
          <w:rFonts w:hint="eastAsia"/>
          <w:lang w:eastAsia="zh-CN"/>
        </w:rPr>
        <w:t xml:space="preserve"> </w:t>
      </w:r>
      <w:fldSimple w:instr=" REF _Ref469056981 \r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在函数成员或匿名函数内部，引用形参被视为初始已赋值。</w:t>
      </w:r>
    </w:p>
    <w:p w:rsidR="0028536B" w:rsidRPr="005967F9" w:rsidRDefault="0028536B">
      <w:pPr>
        <w:rPr>
          <w:lang w:eastAsia="zh-CN"/>
        </w:rPr>
      </w:pPr>
      <w:r w:rsidRPr="005967F9">
        <w:rPr>
          <w:rFonts w:hint="eastAsia"/>
          <w:lang w:eastAsia="zh-CN"/>
        </w:rPr>
        <w:t>在结构类型的实例方法或实例访问器内部，</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关键字的行为与该结构类型的引用形参完全相同（第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341" w:name="_Ref469197330"/>
      <w:bookmarkStart w:id="342" w:name="_Toc365630402"/>
      <w:r w:rsidRPr="005967F9">
        <w:rPr>
          <w:rFonts w:hint="eastAsia"/>
          <w:lang w:eastAsia="zh-CN"/>
        </w:rPr>
        <w:t>输出形参</w:t>
      </w:r>
      <w:bookmarkEnd w:id="341"/>
      <w:bookmarkEnd w:id="342"/>
    </w:p>
    <w:p w:rsidR="0028536B" w:rsidRPr="005967F9" w:rsidRDefault="0028536B">
      <w:pPr>
        <w:rPr>
          <w:lang w:eastAsia="zh-CN"/>
        </w:rPr>
      </w:pPr>
      <w:r w:rsidRPr="005967F9">
        <w:rPr>
          <w:rFonts w:hint="eastAsia"/>
          <w:lang w:eastAsia="zh-CN"/>
        </w:rPr>
        <w:t>用</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修饰符声明的形参是输出形参。</w:t>
      </w:r>
    </w:p>
    <w:p w:rsidR="0028536B" w:rsidRPr="005967F9" w:rsidRDefault="0028536B">
      <w:pPr>
        <w:rPr>
          <w:lang w:eastAsia="zh-CN"/>
        </w:rPr>
      </w:pPr>
      <w:r w:rsidRPr="005967F9">
        <w:rPr>
          <w:rFonts w:hint="eastAsia"/>
          <w:lang w:eastAsia="zh-CN"/>
        </w:rPr>
        <w:t>输出形参不创建新的存储位置。而输出形参表示在对该函数成员或委托调用中以实参形式给出的变量所在的存储位置。因此，输出形参的值总是与基础变量相同。</w:t>
      </w:r>
    </w:p>
    <w:p w:rsidR="0028536B" w:rsidRPr="005967F9" w:rsidRDefault="0028536B">
      <w:pPr>
        <w:rPr>
          <w:lang w:eastAsia="zh-CN"/>
        </w:rPr>
      </w:pPr>
      <w:r w:rsidRPr="005967F9">
        <w:rPr>
          <w:rFonts w:hint="eastAsia"/>
          <w:lang w:eastAsia="zh-CN"/>
        </w:rPr>
        <w:t>下面的明确赋值规则应用于输出形参。注意第</w:t>
      </w:r>
      <w:r w:rsidRPr="005967F9">
        <w:rPr>
          <w:rFonts w:hint="eastAsia"/>
          <w:lang w:eastAsia="zh-CN"/>
        </w:rPr>
        <w:t xml:space="preserve"> </w:t>
      </w:r>
      <w:fldSimple w:instr=" REF _Ref469197343 \r \h  \* MERGEFORMAT ">
        <w:r w:rsidR="00437C65" w:rsidRPr="005967F9">
          <w:rPr>
            <w:rFonts w:hint="eastAsia"/>
            <w:lang w:eastAsia="zh-CN"/>
          </w:rPr>
          <w:t>5.1.5</w:t>
        </w:r>
      </w:fldSimple>
      <w:r w:rsidRPr="005967F9">
        <w:rPr>
          <w:rFonts w:hint="eastAsia"/>
          <w:lang w:eastAsia="zh-CN"/>
        </w:rPr>
        <w:t xml:space="preserve"> </w:t>
      </w:r>
      <w:r w:rsidRPr="005967F9">
        <w:rPr>
          <w:rFonts w:hint="eastAsia"/>
          <w:lang w:eastAsia="zh-CN"/>
        </w:rPr>
        <w:t>节中描述的引用形参的不同规则。</w:t>
      </w:r>
    </w:p>
    <w:p w:rsidR="0028536B" w:rsidRPr="005967F9" w:rsidRDefault="0028536B">
      <w:pPr>
        <w:pStyle w:val="ListBullet"/>
        <w:rPr>
          <w:lang w:eastAsia="zh-CN"/>
        </w:rPr>
      </w:pPr>
      <w:r w:rsidRPr="005967F9">
        <w:rPr>
          <w:rFonts w:hint="eastAsia"/>
          <w:lang w:eastAsia="zh-CN"/>
        </w:rPr>
        <w:t>变量在可以作为输出形参在函数成员或委托调用中传递之前无需明确赋值。</w:t>
      </w:r>
    </w:p>
    <w:p w:rsidR="0028536B" w:rsidRPr="005967F9" w:rsidRDefault="0028536B">
      <w:pPr>
        <w:pStyle w:val="ListBullet"/>
        <w:rPr>
          <w:lang w:eastAsia="zh-CN"/>
        </w:rPr>
      </w:pPr>
      <w:r w:rsidRPr="005967F9">
        <w:rPr>
          <w:rFonts w:hint="eastAsia"/>
          <w:lang w:eastAsia="zh-CN"/>
        </w:rPr>
        <w:t>在正常完成函数成员或委托调用之后，每个作为输出形参传递的变量都被认为在该执行路径中已赋值。</w:t>
      </w:r>
    </w:p>
    <w:p w:rsidR="0028536B" w:rsidRPr="005967F9" w:rsidRDefault="0028536B">
      <w:pPr>
        <w:pStyle w:val="ListBullet"/>
        <w:rPr>
          <w:lang w:eastAsia="zh-CN"/>
        </w:rPr>
      </w:pPr>
      <w:r w:rsidRPr="005967F9">
        <w:rPr>
          <w:rFonts w:hint="eastAsia"/>
          <w:lang w:eastAsia="zh-CN"/>
        </w:rPr>
        <w:lastRenderedPageBreak/>
        <w:t>在函数成员或匿名函数内部，输出形参被视为初始未赋值。</w:t>
      </w:r>
    </w:p>
    <w:p w:rsidR="0028536B" w:rsidRPr="005967F9" w:rsidRDefault="0028536B">
      <w:pPr>
        <w:pStyle w:val="ListBullet"/>
        <w:rPr>
          <w:lang w:eastAsia="zh-CN"/>
        </w:rPr>
      </w:pPr>
      <w:r w:rsidRPr="005967F9">
        <w:rPr>
          <w:rFonts w:hint="eastAsia"/>
          <w:lang w:eastAsia="zh-CN"/>
        </w:rPr>
        <w:t>函数成员或匿名函数的每个输出形参在该函数成员或匿名函数正常返回前都必须已明确赋值（第</w:t>
      </w:r>
      <w:r w:rsidRPr="005967F9">
        <w:rPr>
          <w:rFonts w:hint="eastAsia"/>
          <w:lang w:eastAsia="zh-CN"/>
        </w:rPr>
        <w:t xml:space="preserve"> </w:t>
      </w:r>
      <w:fldSimple w:instr=" REF _Ref469056981 \r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在结构类型的实例构造函数内部，</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关键字的行为与结构类型的输出形参完全相同（第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343" w:name="_Toc365630403"/>
      <w:r w:rsidRPr="005967F9">
        <w:rPr>
          <w:rFonts w:hint="eastAsia"/>
          <w:lang w:eastAsia="zh-CN"/>
        </w:rPr>
        <w:t>局部变量</w:t>
      </w:r>
      <w:bookmarkEnd w:id="343"/>
    </w:p>
    <w:p w:rsidR="0028536B" w:rsidRPr="005967F9" w:rsidRDefault="0028536B">
      <w:pPr>
        <w:rPr>
          <w:lang w:eastAsia="zh-CN"/>
        </w:rPr>
      </w:pPr>
      <w:r w:rsidRPr="005967F9">
        <w:rPr>
          <w:rFonts w:hint="eastAsia"/>
          <w:lang w:eastAsia="zh-CN"/>
        </w:rPr>
        <w:t>局部变量</w:t>
      </w:r>
      <w:r w:rsidRPr="005967F9">
        <w:rPr>
          <w:rFonts w:hint="eastAsia"/>
          <w:lang w:eastAsia="zh-CN"/>
        </w:rPr>
        <w:t xml:space="preserve"> (local variable) </w:t>
      </w:r>
      <w:r w:rsidRPr="005967F9">
        <w:rPr>
          <w:rFonts w:hint="eastAsia"/>
          <w:lang w:eastAsia="zh-CN"/>
        </w:rPr>
        <w:t>可通过</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来声明，此声明可以出现在</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r w:rsidRPr="005967F9">
        <w:rPr>
          <w:rStyle w:val="Production"/>
          <w:rFonts w:hint="eastAsia"/>
          <w:lang w:eastAsia="zh-CN"/>
        </w:rPr>
        <w:t>for-statement</w:t>
      </w:r>
      <w:r w:rsidRPr="005967F9">
        <w:rPr>
          <w:rFonts w:hint="eastAsia"/>
          <w:lang w:eastAsia="zh-CN"/>
        </w:rPr>
        <w:t>、</w:t>
      </w:r>
      <w:r w:rsidRPr="005967F9">
        <w:rPr>
          <w:rStyle w:val="Production"/>
          <w:rFonts w:hint="eastAsia"/>
          <w:lang w:eastAsia="zh-CN"/>
        </w:rPr>
        <w:t>switch-statement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using-statement</w:t>
      </w:r>
      <w:r w:rsidRPr="005967F9">
        <w:rPr>
          <w:rFonts w:hint="eastAsia"/>
          <w:lang w:eastAsia="zh-CN"/>
        </w:rPr>
        <w:t xml:space="preserve"> </w:t>
      </w:r>
      <w:r w:rsidRPr="005967F9">
        <w:rPr>
          <w:rFonts w:hint="eastAsia"/>
          <w:lang w:eastAsia="zh-CN"/>
        </w:rPr>
        <w:t>中；也可由</w:t>
      </w:r>
      <w:r w:rsidRPr="005967F9">
        <w:rPr>
          <w:rFonts w:hint="eastAsia"/>
          <w:lang w:eastAsia="zh-CN"/>
        </w:rPr>
        <w:t xml:space="preserve"> </w:t>
      </w:r>
      <w:r w:rsidRPr="005967F9">
        <w:rPr>
          <w:rStyle w:val="Production"/>
          <w:rFonts w:hint="eastAsia"/>
          <w:lang w:eastAsia="zh-CN"/>
        </w:rPr>
        <w:t>foreach-statement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try-statement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 xml:space="preserve"> specific-catch-clause</w:t>
      </w:r>
      <w:r w:rsidRPr="005967F9">
        <w:rPr>
          <w:rFonts w:hint="eastAsia"/>
          <w:lang w:eastAsia="zh-CN"/>
        </w:rPr>
        <w:t xml:space="preserve"> </w:t>
      </w:r>
      <w:r w:rsidRPr="005967F9">
        <w:rPr>
          <w:rFonts w:hint="eastAsia"/>
          <w:lang w:eastAsia="zh-CN"/>
        </w:rPr>
        <w:t>来声明。</w:t>
      </w:r>
    </w:p>
    <w:p w:rsidR="003635AA" w:rsidRPr="005967F9" w:rsidRDefault="0028536B">
      <w:pPr>
        <w:rPr>
          <w:lang w:eastAsia="zh-CN"/>
        </w:rPr>
      </w:pPr>
      <w:r w:rsidRPr="005967F9">
        <w:rPr>
          <w:rFonts w:hint="eastAsia"/>
          <w:lang w:eastAsia="zh-CN"/>
        </w:rPr>
        <w:t>局部变量的生存期是程序执行过程中的某一“段”，在此期间，一定会为该局部变量保留存储。此生存期从进入关联的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r w:rsidRPr="005967F9">
        <w:rPr>
          <w:rStyle w:val="Production"/>
          <w:rFonts w:hint="eastAsia"/>
          <w:lang w:eastAsia="zh-CN"/>
        </w:rPr>
        <w:t>for-statement</w:t>
      </w:r>
      <w:r w:rsidRPr="005967F9">
        <w:rPr>
          <w:rFonts w:hint="eastAsia"/>
          <w:lang w:eastAsia="zh-CN"/>
        </w:rPr>
        <w:t>、</w:t>
      </w:r>
      <w:r w:rsidRPr="005967F9">
        <w:rPr>
          <w:rStyle w:val="Production"/>
          <w:rFonts w:hint="eastAsia"/>
          <w:lang w:eastAsia="zh-CN"/>
        </w:rPr>
        <w:t>switch-statementusing-statement</w:t>
      </w:r>
      <w:r w:rsidRPr="005967F9">
        <w:rPr>
          <w:rFonts w:hint="eastAsia"/>
          <w:lang w:eastAsia="zh-CN"/>
        </w:rPr>
        <w:t>、</w:t>
      </w:r>
      <w:r w:rsidRPr="005967F9">
        <w:rPr>
          <w:rStyle w:val="Production"/>
          <w:rFonts w:hint="eastAsia"/>
          <w:lang w:eastAsia="zh-CN"/>
        </w:rPr>
        <w:t>foreach-statement</w:t>
      </w:r>
      <w:r w:rsidRPr="005967F9">
        <w:rPr>
          <w:rFonts w:hint="eastAsia"/>
          <w:lang w:eastAsia="zh-CN"/>
        </w:rPr>
        <w:t xml:space="preserve"> </w:t>
      </w:r>
      <w:r w:rsidRPr="005967F9">
        <w:rPr>
          <w:rFonts w:hint="eastAsia"/>
          <w:lang w:eastAsia="zh-CN"/>
        </w:rPr>
        <w:t>或</w:t>
      </w:r>
      <w:r w:rsidRPr="005967F9">
        <w:rPr>
          <w:rStyle w:val="Production"/>
          <w:rFonts w:hint="eastAsia"/>
          <w:lang w:eastAsia="zh-CN"/>
        </w:rPr>
        <w:t>specific-catch-clause</w:t>
      </w:r>
      <w:r w:rsidRPr="005967F9">
        <w:rPr>
          <w:rFonts w:hint="eastAsia"/>
          <w:lang w:eastAsia="zh-CN"/>
        </w:rPr>
        <w:t xml:space="preserve"> </w:t>
      </w:r>
      <w:r w:rsidRPr="005967F9">
        <w:rPr>
          <w:rFonts w:hint="eastAsia"/>
          <w:lang w:eastAsia="zh-CN"/>
        </w:rPr>
        <w:t>开始，至少延长到该</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r w:rsidRPr="005967F9">
        <w:rPr>
          <w:rStyle w:val="Production"/>
          <w:rFonts w:hint="eastAsia"/>
          <w:lang w:eastAsia="zh-CN"/>
        </w:rPr>
        <w:t>for-statement</w:t>
      </w:r>
      <w:r w:rsidRPr="005967F9">
        <w:rPr>
          <w:rFonts w:hint="eastAsia"/>
          <w:lang w:eastAsia="zh-CN"/>
        </w:rPr>
        <w:t>、</w:t>
      </w:r>
      <w:r w:rsidRPr="005967F9">
        <w:rPr>
          <w:rStyle w:val="Production"/>
          <w:rFonts w:hint="eastAsia"/>
          <w:lang w:eastAsia="zh-CN"/>
        </w:rPr>
        <w:t>switch-statement</w:t>
      </w:r>
      <w:r w:rsidRPr="005967F9">
        <w:rPr>
          <w:rFonts w:hint="eastAsia"/>
          <w:lang w:eastAsia="zh-CN"/>
        </w:rPr>
        <w:t>、</w:t>
      </w:r>
      <w:r w:rsidRPr="005967F9">
        <w:rPr>
          <w:rStyle w:val="Production"/>
          <w:rFonts w:hint="eastAsia"/>
          <w:lang w:eastAsia="zh-CN"/>
        </w:rPr>
        <w:t>using-statement</w:t>
      </w:r>
      <w:r w:rsidRPr="005967F9">
        <w:rPr>
          <w:rFonts w:hint="eastAsia"/>
          <w:lang w:eastAsia="zh-CN"/>
        </w:rPr>
        <w:t>、</w:t>
      </w:r>
      <w:r w:rsidRPr="005967F9">
        <w:rPr>
          <w:rStyle w:val="Production"/>
          <w:rFonts w:hint="eastAsia"/>
          <w:lang w:eastAsia="zh-CN"/>
        </w:rPr>
        <w:t>foreach-statement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specific-catch-clause</w:t>
      </w:r>
      <w:r w:rsidRPr="005967F9">
        <w:rPr>
          <w:rFonts w:hint="eastAsia"/>
          <w:lang w:eastAsia="zh-CN"/>
        </w:rPr>
        <w:t xml:space="preserve"> </w:t>
      </w:r>
      <w:r w:rsidRPr="005967F9">
        <w:rPr>
          <w:rFonts w:hint="eastAsia"/>
          <w:lang w:eastAsia="zh-CN"/>
        </w:rPr>
        <w:t>以任何方式结束为止。（进入封闭</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或调用方法会挂起（但不会结束）当前的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r w:rsidRPr="005967F9">
        <w:rPr>
          <w:rStyle w:val="Production"/>
          <w:rFonts w:hint="eastAsia"/>
          <w:lang w:eastAsia="zh-CN"/>
        </w:rPr>
        <w:t>for-statement</w:t>
      </w:r>
      <w:r w:rsidRPr="005967F9">
        <w:rPr>
          <w:rFonts w:hint="eastAsia"/>
          <w:lang w:eastAsia="zh-CN"/>
        </w:rPr>
        <w:t>、</w:t>
      </w:r>
      <w:r w:rsidRPr="005967F9">
        <w:rPr>
          <w:rStyle w:val="Production"/>
          <w:rFonts w:hint="eastAsia"/>
          <w:lang w:eastAsia="zh-CN"/>
        </w:rPr>
        <w:t>switch-statement</w:t>
      </w:r>
      <w:r w:rsidRPr="005967F9">
        <w:rPr>
          <w:rFonts w:hint="eastAsia"/>
          <w:lang w:eastAsia="zh-CN"/>
        </w:rPr>
        <w:t>、</w:t>
      </w:r>
      <w:r w:rsidRPr="005967F9">
        <w:rPr>
          <w:rStyle w:val="Production"/>
          <w:rFonts w:hint="eastAsia"/>
          <w:lang w:eastAsia="zh-CN"/>
        </w:rPr>
        <w:t>using-statement</w:t>
      </w:r>
      <w:r w:rsidRPr="005967F9">
        <w:rPr>
          <w:rFonts w:hint="eastAsia"/>
          <w:lang w:eastAsia="zh-CN"/>
        </w:rPr>
        <w:t>、</w:t>
      </w:r>
      <w:r w:rsidRPr="005967F9">
        <w:rPr>
          <w:rStyle w:val="Production"/>
          <w:rFonts w:hint="eastAsia"/>
          <w:lang w:eastAsia="zh-CN"/>
        </w:rPr>
        <w:t>foreach-statement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specific-catch-clause</w:t>
      </w:r>
      <w:r w:rsidRPr="005967F9">
        <w:rPr>
          <w:rFonts w:hint="eastAsia"/>
          <w:lang w:eastAsia="zh-CN"/>
        </w:rPr>
        <w:t xml:space="preserve"> </w:t>
      </w:r>
      <w:r w:rsidRPr="005967F9">
        <w:rPr>
          <w:rFonts w:hint="eastAsia"/>
          <w:lang w:eastAsia="zh-CN"/>
        </w:rPr>
        <w:t>的执行）。如果局部变量被匿名函数捕获（第</w:t>
      </w:r>
      <w:r w:rsidRPr="005967F9">
        <w:rPr>
          <w:rFonts w:hint="eastAsia"/>
          <w:lang w:eastAsia="zh-CN"/>
        </w:rPr>
        <w:t xml:space="preserve"> </w:t>
      </w:r>
      <w:fldSimple w:instr=" REF _Ref41363872 \r \h  \* MERGEFORMAT ">
        <w:r w:rsidR="00437C65" w:rsidRPr="005967F9">
          <w:rPr>
            <w:rFonts w:hint="eastAsia"/>
            <w:lang w:eastAsia="zh-CN"/>
          </w:rPr>
          <w:t>7.15.5.1</w:t>
        </w:r>
      </w:fldSimple>
      <w:r w:rsidRPr="005967F9">
        <w:rPr>
          <w:rFonts w:hint="eastAsia"/>
          <w:lang w:eastAsia="zh-CN"/>
        </w:rPr>
        <w:t xml:space="preserve"> </w:t>
      </w:r>
      <w:r w:rsidRPr="005967F9">
        <w:rPr>
          <w:rFonts w:hint="eastAsia"/>
          <w:lang w:eastAsia="zh-CN"/>
        </w:rPr>
        <w:t>节），其生存期将至少延长到从该匿名函数创建的委托或表达式目录树以及引用该被捕获变量的其他所有对象可以被垃圾回收为止。</w:t>
      </w:r>
    </w:p>
    <w:p w:rsidR="0028536B" w:rsidRPr="005967F9" w:rsidRDefault="0028536B">
      <w:pPr>
        <w:rPr>
          <w:lang w:eastAsia="zh-CN"/>
        </w:rPr>
      </w:pPr>
      <w:r w:rsidRPr="005967F9">
        <w:rPr>
          <w:rFonts w:hint="eastAsia"/>
          <w:lang w:eastAsia="zh-CN"/>
        </w:rPr>
        <w:t>如果以递归方式进入父</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w:t>
      </w:r>
      <w:r w:rsidRPr="005967F9">
        <w:rPr>
          <w:rStyle w:val="Production"/>
          <w:rFonts w:hint="eastAsia"/>
          <w:lang w:eastAsia="zh-CN"/>
        </w:rPr>
        <w:t>for-statement</w:t>
      </w:r>
      <w:r w:rsidRPr="005967F9">
        <w:rPr>
          <w:rFonts w:hint="eastAsia"/>
          <w:lang w:eastAsia="zh-CN"/>
        </w:rPr>
        <w:t>、</w:t>
      </w:r>
      <w:r w:rsidRPr="005967F9">
        <w:rPr>
          <w:rStyle w:val="Production"/>
          <w:rFonts w:hint="eastAsia"/>
          <w:lang w:eastAsia="zh-CN"/>
        </w:rPr>
        <w:t>switch-statement</w:t>
      </w:r>
      <w:r w:rsidRPr="005967F9">
        <w:rPr>
          <w:rFonts w:hint="eastAsia"/>
          <w:lang w:eastAsia="zh-CN"/>
        </w:rPr>
        <w:t>、</w:t>
      </w:r>
      <w:r w:rsidRPr="005967F9">
        <w:rPr>
          <w:rStyle w:val="Production"/>
          <w:rFonts w:hint="eastAsia"/>
          <w:lang w:eastAsia="zh-CN"/>
        </w:rPr>
        <w:t>using-statement</w:t>
      </w:r>
      <w:r w:rsidRPr="005967F9">
        <w:rPr>
          <w:rFonts w:hint="eastAsia"/>
          <w:lang w:eastAsia="zh-CN"/>
        </w:rPr>
        <w:t>、</w:t>
      </w:r>
      <w:r w:rsidRPr="005967F9">
        <w:rPr>
          <w:rStyle w:val="Production"/>
          <w:rFonts w:hint="eastAsia"/>
          <w:lang w:eastAsia="zh-CN"/>
        </w:rPr>
        <w:t>foreach-statement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specific-catch-clause</w:t>
      </w:r>
      <w:r w:rsidRPr="005967F9">
        <w:rPr>
          <w:rFonts w:hint="eastAsia"/>
          <w:lang w:eastAsia="zh-CN"/>
        </w:rPr>
        <w:t>，则每次都创建局部变量的新实例，并且重新计算它的</w:t>
      </w:r>
      <w:r w:rsidRPr="005967F9">
        <w:rPr>
          <w:rFonts w:hint="eastAsia"/>
          <w:lang w:eastAsia="zh-CN"/>
        </w:rPr>
        <w:t xml:space="preserve"> </w:t>
      </w:r>
      <w:r w:rsidRPr="005967F9">
        <w:rPr>
          <w:rStyle w:val="Production"/>
          <w:rFonts w:hint="eastAsia"/>
          <w:lang w:eastAsia="zh-CN"/>
        </w:rPr>
        <w:t>local-variable-initializer</w:t>
      </w:r>
      <w:r w:rsidRPr="005967F9">
        <w:rPr>
          <w:rFonts w:hint="eastAsia"/>
          <w:lang w:eastAsia="zh-CN"/>
        </w:rPr>
        <w:t>（如果有）。</w:t>
      </w:r>
    </w:p>
    <w:p w:rsidR="0028536B" w:rsidRPr="005967F9" w:rsidRDefault="0028536B">
      <w:pPr>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引入的局部变量不自动初始化，因此没有默认值。出于明确赋值检查的目的，由</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引入的局部变量被视为未赋初始值。</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可包括</w:t>
      </w:r>
      <w:r w:rsidRPr="005967F9">
        <w:rPr>
          <w:rFonts w:hint="eastAsia"/>
          <w:lang w:eastAsia="zh-CN"/>
        </w:rPr>
        <w:t xml:space="preserve"> </w:t>
      </w:r>
      <w:r w:rsidRPr="005967F9">
        <w:rPr>
          <w:rStyle w:val="Production"/>
          <w:rFonts w:hint="eastAsia"/>
          <w:lang w:eastAsia="zh-CN"/>
        </w:rPr>
        <w:t>local-variable-initializer</w:t>
      </w:r>
      <w:r w:rsidRPr="005967F9">
        <w:rPr>
          <w:rFonts w:hint="eastAsia"/>
          <w:lang w:eastAsia="zh-CN"/>
        </w:rPr>
        <w:t>，在此情况下，只有在初始化表达式之后，变量才被视为已明确赋值（第</w:t>
      </w:r>
      <w:r w:rsidRPr="005967F9">
        <w:rPr>
          <w:rFonts w:hint="eastAsia"/>
          <w:lang w:eastAsia="zh-CN"/>
        </w:rPr>
        <w:t xml:space="preserve"> </w:t>
      </w:r>
      <w:fldSimple w:instr=" REF _Ref251254113 \r \h  \* MERGEFORMAT ">
        <w:r w:rsidR="00437C65" w:rsidRPr="005967F9">
          <w:rPr>
            <w:rFonts w:hint="eastAsia"/>
            <w:lang w:eastAsia="zh-CN"/>
          </w:rPr>
          <w:t>5.3.3.4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在由</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引入的局部变量的范围内，在</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之前的文本位置引用该局部变量是编译时错误。如果局部变量的声明是隐式的（第</w:t>
      </w:r>
      <w:r w:rsidRPr="005967F9">
        <w:rPr>
          <w:rFonts w:hint="eastAsia"/>
          <w:lang w:eastAsia="zh-CN"/>
        </w:rPr>
        <w:t xml:space="preserve"> </w:t>
      </w:r>
      <w:fldSimple w:instr=" REF _Ref470933975 \r \h  \* MERGEFORMAT ">
        <w:r w:rsidR="00437C65" w:rsidRPr="005967F9">
          <w:rPr>
            <w:rFonts w:hint="eastAsia"/>
            <w:lang w:eastAsia="zh-CN"/>
          </w:rPr>
          <w:t>8.5.1</w:t>
        </w:r>
      </w:fldSimple>
      <w:r w:rsidRPr="005967F9">
        <w:rPr>
          <w:rFonts w:hint="eastAsia"/>
          <w:lang w:eastAsia="zh-CN"/>
        </w:rPr>
        <w:t xml:space="preserve"> </w:t>
      </w:r>
      <w:r w:rsidRPr="005967F9">
        <w:rPr>
          <w:rFonts w:hint="eastAsia"/>
          <w:lang w:eastAsia="zh-CN"/>
        </w:rPr>
        <w:t>节），则在</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内引用该变量也是错误的。</w:t>
      </w:r>
    </w:p>
    <w:p w:rsidR="00D805DB" w:rsidRPr="005967F9" w:rsidRDefault="00D805DB" w:rsidP="00D805DB">
      <w:pPr>
        <w:rPr>
          <w:lang w:eastAsia="zh-CN"/>
        </w:rPr>
      </w:pPr>
      <w:bookmarkStart w:id="344" w:name="_Ref449433536"/>
      <w:r w:rsidRPr="005967F9">
        <w:rPr>
          <w:rStyle w:val="Production"/>
          <w:rFonts w:hint="eastAsia"/>
          <w:lang w:eastAsia="zh-CN"/>
        </w:rPr>
        <w:t>foreach-statement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 xml:space="preserve"> specific-catch-clause</w:t>
      </w:r>
      <w:r w:rsidRPr="005967F9">
        <w:rPr>
          <w:rFonts w:hint="eastAsia"/>
          <w:lang w:eastAsia="zh-CN"/>
        </w:rPr>
        <w:t xml:space="preserve"> </w:t>
      </w:r>
      <w:r w:rsidRPr="005967F9">
        <w:rPr>
          <w:rFonts w:hint="eastAsia"/>
          <w:lang w:eastAsia="zh-CN"/>
        </w:rPr>
        <w:t>引入的局部变量被视为在它的整个范围内已明确赋值。</w:t>
      </w:r>
    </w:p>
    <w:p w:rsidR="0028536B" w:rsidRPr="005967F9" w:rsidRDefault="0028536B">
      <w:pPr>
        <w:rPr>
          <w:lang w:eastAsia="zh-CN"/>
        </w:rPr>
      </w:pPr>
      <w:r w:rsidRPr="005967F9">
        <w:rPr>
          <w:rFonts w:hint="eastAsia"/>
          <w:lang w:eastAsia="zh-CN"/>
        </w:rPr>
        <w:t>局部变量的实际生存期依赖于具体实现。例如，编译器可能静态地确定块中的某个局部变量只用于该块的一小部分。使用这种分析，编译器生成的代码可能会使该变量存储的生存期短于包含该变量的块的生存期。</w:t>
      </w:r>
    </w:p>
    <w:p w:rsidR="0028536B" w:rsidRPr="005967F9" w:rsidRDefault="0028536B">
      <w:pPr>
        <w:rPr>
          <w:lang w:eastAsia="zh-CN"/>
        </w:rPr>
      </w:pPr>
      <w:r w:rsidRPr="005967F9">
        <w:rPr>
          <w:rFonts w:hint="eastAsia"/>
          <w:lang w:eastAsia="zh-CN"/>
        </w:rPr>
        <w:t>局部引用变量所引用的存储的回收与该局部引用变量（第</w:t>
      </w:r>
      <w:r w:rsidRPr="005967F9">
        <w:rPr>
          <w:rFonts w:hint="eastAsia"/>
          <w:lang w:eastAsia="zh-CN"/>
        </w:rPr>
        <w:t xml:space="preserve"> </w:t>
      </w:r>
      <w:fldSimple w:instr=" REF _Ref529681345 \w \h  \* MERGEFORMAT ">
        <w:r w:rsidR="00437C65" w:rsidRPr="005967F9">
          <w:rPr>
            <w:rFonts w:hint="eastAsia"/>
            <w:lang w:eastAsia="zh-CN"/>
          </w:rPr>
          <w:t>3.9</w:t>
        </w:r>
      </w:fldSimple>
      <w:r w:rsidRPr="005967F9">
        <w:rPr>
          <w:rFonts w:hint="eastAsia"/>
          <w:lang w:eastAsia="zh-CN"/>
        </w:rPr>
        <w:t xml:space="preserve"> </w:t>
      </w:r>
      <w:r w:rsidRPr="005967F9">
        <w:rPr>
          <w:rFonts w:hint="eastAsia"/>
          <w:lang w:eastAsia="zh-CN"/>
        </w:rPr>
        <w:t>节）的生存期无关。</w:t>
      </w:r>
    </w:p>
    <w:p w:rsidR="0028536B" w:rsidRPr="005967F9" w:rsidRDefault="0028536B">
      <w:pPr>
        <w:pStyle w:val="Heading2"/>
        <w:rPr>
          <w:rFonts w:eastAsia="SimSun" w:hint="eastAsia"/>
          <w:lang w:eastAsia="zh-CN"/>
        </w:rPr>
      </w:pPr>
      <w:bookmarkStart w:id="345" w:name="_Ref519497291"/>
      <w:bookmarkStart w:id="346" w:name="_Ref519497746"/>
      <w:bookmarkStart w:id="347" w:name="_Ref519497778"/>
      <w:bookmarkStart w:id="348" w:name="_Ref519498056"/>
      <w:bookmarkStart w:id="349" w:name="_Ref519498239"/>
      <w:bookmarkStart w:id="350" w:name="_Ref519498265"/>
      <w:bookmarkStart w:id="351" w:name="_Toc365630404"/>
      <w:r w:rsidRPr="005967F9">
        <w:rPr>
          <w:rFonts w:eastAsia="SimSun" w:hint="eastAsia"/>
          <w:lang w:eastAsia="zh-CN"/>
        </w:rPr>
        <w:t>默认值</w:t>
      </w:r>
      <w:bookmarkEnd w:id="344"/>
      <w:bookmarkEnd w:id="345"/>
      <w:bookmarkEnd w:id="346"/>
      <w:bookmarkEnd w:id="347"/>
      <w:bookmarkEnd w:id="348"/>
      <w:bookmarkEnd w:id="349"/>
      <w:bookmarkEnd w:id="350"/>
      <w:bookmarkEnd w:id="351"/>
    </w:p>
    <w:p w:rsidR="0028536B" w:rsidRPr="005967F9" w:rsidRDefault="0028536B">
      <w:pPr>
        <w:rPr>
          <w:lang w:eastAsia="zh-CN"/>
        </w:rPr>
      </w:pPr>
      <w:r w:rsidRPr="005967F9">
        <w:rPr>
          <w:rFonts w:hint="eastAsia"/>
          <w:lang w:eastAsia="zh-CN"/>
        </w:rPr>
        <w:t>以下类别的变量自动初始化为它们的默认值：</w:t>
      </w:r>
    </w:p>
    <w:p w:rsidR="0028536B" w:rsidRPr="005967F9" w:rsidRDefault="0028536B">
      <w:pPr>
        <w:pStyle w:val="ListBullet"/>
        <w:rPr>
          <w:lang w:eastAsia="zh-CN"/>
        </w:rPr>
      </w:pPr>
      <w:r w:rsidRPr="005967F9">
        <w:rPr>
          <w:rFonts w:hint="eastAsia"/>
          <w:lang w:eastAsia="zh-CN"/>
        </w:rPr>
        <w:t>静态变量。</w:t>
      </w:r>
    </w:p>
    <w:p w:rsidR="0028536B" w:rsidRPr="005967F9" w:rsidRDefault="0028536B">
      <w:pPr>
        <w:pStyle w:val="ListBullet"/>
        <w:rPr>
          <w:lang w:eastAsia="zh-CN"/>
        </w:rPr>
      </w:pPr>
      <w:r w:rsidRPr="005967F9">
        <w:rPr>
          <w:rFonts w:hint="eastAsia"/>
          <w:lang w:eastAsia="zh-CN"/>
        </w:rPr>
        <w:t>类实例的实例变量。</w:t>
      </w:r>
    </w:p>
    <w:p w:rsidR="0028536B" w:rsidRPr="005967F9" w:rsidRDefault="0028536B">
      <w:pPr>
        <w:pStyle w:val="ListBullet"/>
        <w:rPr>
          <w:lang w:eastAsia="zh-CN"/>
        </w:rPr>
      </w:pPr>
      <w:r w:rsidRPr="005967F9">
        <w:rPr>
          <w:rFonts w:hint="eastAsia"/>
          <w:lang w:eastAsia="zh-CN"/>
        </w:rPr>
        <w:t>数组元素。</w:t>
      </w:r>
    </w:p>
    <w:p w:rsidR="0028536B" w:rsidRPr="005967F9" w:rsidRDefault="0028536B">
      <w:pPr>
        <w:rPr>
          <w:lang w:eastAsia="zh-CN"/>
        </w:rPr>
      </w:pPr>
      <w:r w:rsidRPr="005967F9">
        <w:rPr>
          <w:rFonts w:hint="eastAsia"/>
          <w:lang w:eastAsia="zh-CN"/>
        </w:rPr>
        <w:t>变量的默认值取决于该变量的类型，并按下如下规则确定：</w:t>
      </w:r>
    </w:p>
    <w:p w:rsidR="0028536B" w:rsidRPr="005967F9" w:rsidRDefault="0028536B">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的变量，默认值与该</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的默认构造函数（第</w:t>
      </w:r>
      <w:r w:rsidRPr="005967F9">
        <w:rPr>
          <w:rFonts w:hint="eastAsia"/>
          <w:lang w:eastAsia="zh-CN"/>
        </w:rPr>
        <w:t xml:space="preserve"> </w:t>
      </w:r>
      <w:fldSimple w:instr=" REF _Ref12431475 \r \h  \* MERGEFORMAT ">
        <w:r w:rsidR="00437C65" w:rsidRPr="005967F9">
          <w:rPr>
            <w:rFonts w:hint="eastAsia"/>
            <w:lang w:eastAsia="zh-CN"/>
          </w:rPr>
          <w:t>4.1.2</w:t>
        </w:r>
      </w:fldSimple>
      <w:r w:rsidRPr="005967F9">
        <w:rPr>
          <w:rFonts w:hint="eastAsia"/>
          <w:lang w:eastAsia="zh-CN"/>
        </w:rPr>
        <w:t xml:space="preserve"> </w:t>
      </w:r>
      <w:r w:rsidRPr="005967F9">
        <w:rPr>
          <w:rFonts w:hint="eastAsia"/>
          <w:lang w:eastAsia="zh-CN"/>
        </w:rPr>
        <w:t>节）所计算的值相同。</w:t>
      </w:r>
    </w:p>
    <w:p w:rsidR="0028536B" w:rsidRPr="005967F9" w:rsidRDefault="0028536B">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的变量，默认值为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28536B" w:rsidRPr="005967F9" w:rsidRDefault="0028536B">
      <w:pPr>
        <w:rPr>
          <w:lang w:eastAsia="zh-CN"/>
        </w:rPr>
      </w:pPr>
      <w:r w:rsidRPr="005967F9">
        <w:rPr>
          <w:rFonts w:hint="eastAsia"/>
          <w:lang w:eastAsia="zh-CN"/>
        </w:rPr>
        <w:lastRenderedPageBreak/>
        <w:t>初始化为默认值的实现方法一般是让内存管理器或垃圾回收器在分配内存以供使用之前，将内存初始化为“所有位归零”。由于这个原因，使用所有位归零来表示</w:t>
      </w:r>
      <w:r w:rsidRPr="005967F9">
        <w:rPr>
          <w:rFonts w:hint="eastAsia"/>
          <w:lang w:eastAsia="zh-CN"/>
        </w:rPr>
        <w:t xml:space="preserve"> null </w:t>
      </w:r>
      <w:r w:rsidRPr="005967F9">
        <w:rPr>
          <w:rFonts w:hint="eastAsia"/>
          <w:lang w:eastAsia="zh-CN"/>
        </w:rPr>
        <w:t>引用很方便。</w:t>
      </w:r>
    </w:p>
    <w:p w:rsidR="0028536B" w:rsidRPr="005967F9" w:rsidRDefault="0028536B">
      <w:pPr>
        <w:pStyle w:val="Heading2"/>
        <w:rPr>
          <w:rFonts w:eastAsia="SimSun" w:hint="eastAsia"/>
          <w:lang w:eastAsia="zh-CN"/>
        </w:rPr>
      </w:pPr>
      <w:bookmarkStart w:id="352" w:name="_Ref469056981"/>
      <w:bookmarkStart w:id="353" w:name="_Toc365630405"/>
      <w:r w:rsidRPr="005967F9">
        <w:rPr>
          <w:rFonts w:eastAsia="SimSun" w:hint="eastAsia"/>
          <w:lang w:eastAsia="zh-CN"/>
        </w:rPr>
        <w:t>明确赋值</w:t>
      </w:r>
      <w:bookmarkEnd w:id="352"/>
      <w:bookmarkEnd w:id="353"/>
    </w:p>
    <w:p w:rsidR="0028536B" w:rsidRPr="005967F9" w:rsidRDefault="0028536B">
      <w:pPr>
        <w:rPr>
          <w:lang w:eastAsia="zh-CN"/>
        </w:rPr>
      </w:pPr>
      <w:r w:rsidRPr="005967F9">
        <w:rPr>
          <w:rFonts w:hint="eastAsia"/>
          <w:lang w:eastAsia="zh-CN"/>
        </w:rPr>
        <w:t>在函数成员可执行代码中的给定位置，如果编译器可通过特定的静态流程分析（第</w:t>
      </w:r>
      <w:r w:rsidRPr="005967F9">
        <w:rPr>
          <w:rFonts w:hint="eastAsia"/>
          <w:lang w:eastAsia="zh-CN"/>
        </w:rPr>
        <w:t xml:space="preserve"> </w:t>
      </w:r>
      <w:fldSimple w:instr=" REF _Ref518965264 \r \h  \* MERGEFORMAT ">
        <w:r w:rsidR="00437C65" w:rsidRPr="005967F9">
          <w:rPr>
            <w:rFonts w:hint="eastAsia"/>
            <w:lang w:eastAsia="zh-CN"/>
          </w:rPr>
          <w:t>5.3.3</w:t>
        </w:r>
      </w:fldSimple>
      <w:r w:rsidRPr="005967F9">
        <w:rPr>
          <w:rFonts w:hint="eastAsia"/>
          <w:lang w:eastAsia="zh-CN"/>
        </w:rPr>
        <w:t xml:space="preserve"> </w:t>
      </w:r>
      <w:r w:rsidRPr="005967F9">
        <w:rPr>
          <w:rFonts w:hint="eastAsia"/>
          <w:lang w:eastAsia="zh-CN"/>
        </w:rPr>
        <w:t>节）证明变量已自动初始化或已成为至少一个赋值的目标，则称该变量已明确赋值</w:t>
      </w:r>
      <w:r w:rsidRPr="005967F9">
        <w:rPr>
          <w:rFonts w:hint="eastAsia"/>
          <w:lang w:eastAsia="zh-CN"/>
        </w:rPr>
        <w:t xml:space="preserve"> (definitely assigned)</w:t>
      </w:r>
      <w:r w:rsidRPr="005967F9">
        <w:rPr>
          <w:rFonts w:hint="eastAsia"/>
          <w:lang w:eastAsia="zh-CN"/>
        </w:rPr>
        <w:t>。非正式地讲，明确赋值的规则为：</w:t>
      </w:r>
    </w:p>
    <w:p w:rsidR="0028536B" w:rsidRPr="005967F9" w:rsidRDefault="0028536B">
      <w:pPr>
        <w:pStyle w:val="ListBullet"/>
        <w:rPr>
          <w:lang w:eastAsia="zh-CN"/>
        </w:rPr>
      </w:pPr>
      <w:r w:rsidRPr="005967F9">
        <w:rPr>
          <w:rFonts w:hint="eastAsia"/>
          <w:lang w:eastAsia="zh-CN"/>
        </w:rPr>
        <w:t>初始已赋值的变量（第</w:t>
      </w:r>
      <w:r w:rsidRPr="005967F9">
        <w:rPr>
          <w:rFonts w:hint="eastAsia"/>
          <w:lang w:eastAsia="zh-CN"/>
        </w:rPr>
        <w:t xml:space="preserve"> </w:t>
      </w:r>
      <w:fldSimple w:instr=" REF _Ref469203006 \r \h  \* MERGEFORMAT ">
        <w:r w:rsidR="00437C65" w:rsidRPr="005967F9">
          <w:rPr>
            <w:rFonts w:hint="eastAsia"/>
            <w:lang w:eastAsia="zh-CN"/>
          </w:rPr>
          <w:t>5.3.1</w:t>
        </w:r>
      </w:fldSimple>
      <w:r w:rsidRPr="005967F9">
        <w:rPr>
          <w:rFonts w:hint="eastAsia"/>
          <w:lang w:eastAsia="zh-CN"/>
        </w:rPr>
        <w:t xml:space="preserve"> </w:t>
      </w:r>
      <w:r w:rsidRPr="005967F9">
        <w:rPr>
          <w:rFonts w:hint="eastAsia"/>
          <w:lang w:eastAsia="zh-CN"/>
        </w:rPr>
        <w:t>节）总是被视为已明确赋值。</w:t>
      </w:r>
    </w:p>
    <w:p w:rsidR="0028536B" w:rsidRPr="005967F9" w:rsidRDefault="0028536B">
      <w:pPr>
        <w:pStyle w:val="ListBullet"/>
        <w:rPr>
          <w:lang w:eastAsia="zh-CN"/>
        </w:rPr>
      </w:pPr>
      <w:r w:rsidRPr="005967F9">
        <w:rPr>
          <w:rFonts w:hint="eastAsia"/>
          <w:lang w:eastAsia="zh-CN"/>
        </w:rPr>
        <w:t>如果所有可能通向给定位置的执行路径都至少包含以下内容之一，则初始未赋值的变量（第</w:t>
      </w:r>
      <w:r w:rsidRPr="005967F9">
        <w:rPr>
          <w:rFonts w:hint="eastAsia"/>
          <w:lang w:eastAsia="zh-CN"/>
        </w:rPr>
        <w:t xml:space="preserve"> </w:t>
      </w:r>
      <w:fldSimple w:instr=" REF _Ref469203019 \r \h  \* MERGEFORMAT ">
        <w:r w:rsidR="00437C65" w:rsidRPr="005967F9">
          <w:rPr>
            <w:rFonts w:hint="eastAsia"/>
            <w:lang w:eastAsia="zh-CN"/>
          </w:rPr>
          <w:t>5.3.2</w:t>
        </w:r>
      </w:fldSimple>
      <w:r w:rsidRPr="005967F9">
        <w:rPr>
          <w:rFonts w:hint="eastAsia"/>
          <w:lang w:eastAsia="zh-CN"/>
        </w:rPr>
        <w:t xml:space="preserve"> </w:t>
      </w:r>
      <w:r w:rsidRPr="005967F9">
        <w:rPr>
          <w:rFonts w:hint="eastAsia"/>
          <w:lang w:eastAsia="zh-CN"/>
        </w:rPr>
        <w:t>节）被视为在该位置已明确赋值：</w:t>
      </w:r>
    </w:p>
    <w:p w:rsidR="0028536B" w:rsidRPr="005967F9" w:rsidRDefault="0028536B">
      <w:pPr>
        <w:pStyle w:val="ListBullet2"/>
        <w:rPr>
          <w:lang w:eastAsia="zh-CN"/>
        </w:rPr>
      </w:pPr>
      <w:r w:rsidRPr="005967F9">
        <w:rPr>
          <w:rFonts w:hint="eastAsia"/>
          <w:lang w:eastAsia="zh-CN"/>
        </w:rPr>
        <w:t>将变量作为左操作数的简单赋值（第</w:t>
      </w:r>
      <w:r w:rsidRPr="005967F9">
        <w:rPr>
          <w:rFonts w:hint="eastAsia"/>
          <w:lang w:eastAsia="zh-CN"/>
        </w:rPr>
        <w:t xml:space="preserve"> </w:t>
      </w:r>
      <w:fldSimple w:instr=" REF _Ref466780397 \r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2"/>
        <w:rPr>
          <w:lang w:eastAsia="zh-CN"/>
        </w:rPr>
      </w:pPr>
      <w:r w:rsidRPr="005967F9">
        <w:rPr>
          <w:rFonts w:hint="eastAsia"/>
          <w:lang w:eastAsia="zh-CN"/>
        </w:rPr>
        <w:t>将变量作为输出形参传递的调用表达式（第</w:t>
      </w:r>
      <w:r w:rsidRPr="005967F9">
        <w:rPr>
          <w:rFonts w:hint="eastAsia"/>
          <w:lang w:eastAsia="zh-CN"/>
        </w:rPr>
        <w:t xml:space="preserve"> </w:t>
      </w:r>
      <w:fldSimple w:instr=" REF _Ref174222683 \r \h  \* MERGEFORMAT ">
        <w:r w:rsidR="00437C65" w:rsidRPr="005967F9">
          <w:rPr>
            <w:rFonts w:hint="eastAsia"/>
            <w:lang w:eastAsia="zh-CN"/>
          </w:rPr>
          <w:t>7.6.5</w:t>
        </w:r>
      </w:fldSimple>
      <w:r w:rsidRPr="005967F9">
        <w:rPr>
          <w:rFonts w:hint="eastAsia"/>
          <w:lang w:eastAsia="zh-CN"/>
        </w:rPr>
        <w:t xml:space="preserve"> </w:t>
      </w:r>
      <w:r w:rsidRPr="005967F9">
        <w:rPr>
          <w:rFonts w:hint="eastAsia"/>
          <w:lang w:eastAsia="zh-CN"/>
        </w:rPr>
        <w:t>节）或对象创建表达式（第</w:t>
      </w:r>
      <w:r w:rsidRPr="005967F9">
        <w:rPr>
          <w:rFonts w:hint="eastAsia"/>
          <w:lang w:eastAsia="zh-CN"/>
        </w:rPr>
        <w:t xml:space="preserve"> </w:t>
      </w:r>
      <w:fldSimple w:instr=" REF _Ref451397492 \r \h  \* MERGEFORMAT ">
        <w:r w:rsidR="00437C65" w:rsidRPr="005967F9">
          <w:rPr>
            <w:rFonts w:hint="eastAsia"/>
            <w:lang w:eastAsia="zh-CN"/>
          </w:rPr>
          <w:t>7.6.10.1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2"/>
        <w:rPr>
          <w:lang w:eastAsia="zh-CN"/>
        </w:rPr>
      </w:pPr>
      <w:r w:rsidRPr="005967F9">
        <w:rPr>
          <w:rFonts w:hint="eastAsia"/>
          <w:lang w:eastAsia="zh-CN"/>
        </w:rPr>
        <w:t>对于局部变量，包含变量初始值设定项的局部变量声明（第</w:t>
      </w:r>
      <w:r w:rsidRPr="005967F9">
        <w:rPr>
          <w:rFonts w:hint="eastAsia"/>
          <w:lang w:eastAsia="zh-CN"/>
        </w:rPr>
        <w:t xml:space="preserve"> </w:t>
      </w:r>
      <w:fldSimple w:instr=" REF _Ref470933975 \r \h  \* MERGEFORMAT ">
        <w:r w:rsidR="00437C65" w:rsidRPr="005967F9">
          <w:rPr>
            <w:rFonts w:hint="eastAsia"/>
            <w:lang w:eastAsia="zh-CN"/>
          </w:rPr>
          <w:t>8.5.1</w:t>
        </w:r>
      </w:fldSimple>
      <w:r w:rsidRPr="005967F9">
        <w:rPr>
          <w:rFonts w:hint="eastAsia"/>
          <w:lang w:eastAsia="zh-CN"/>
        </w:rPr>
        <w:t xml:space="preserve"> </w:t>
      </w:r>
      <w:r w:rsidRPr="005967F9">
        <w:rPr>
          <w:rFonts w:hint="eastAsia"/>
          <w:lang w:eastAsia="zh-CN"/>
        </w:rPr>
        <w:t>节）。</w:t>
      </w:r>
    </w:p>
    <w:p w:rsidR="00281A35" w:rsidRPr="005967F9" w:rsidRDefault="00281A35" w:rsidP="00991658">
      <w:pPr>
        <w:rPr>
          <w:lang w:eastAsia="zh-CN"/>
        </w:rPr>
      </w:pPr>
      <w:r w:rsidRPr="005967F9">
        <w:rPr>
          <w:rFonts w:hint="eastAsia"/>
          <w:lang w:eastAsia="zh-CN"/>
        </w:rPr>
        <w:t>以上非正式规则所基于的正式规范在第</w:t>
      </w:r>
      <w:r w:rsidRPr="005967F9">
        <w:rPr>
          <w:rFonts w:hint="eastAsia"/>
          <w:lang w:eastAsia="zh-CN"/>
        </w:rPr>
        <w:t xml:space="preserve"> </w:t>
      </w:r>
      <w:fldSimple w:instr=" REF _Ref469203006 \r \h  \* MERGEFORMAT ">
        <w:r w:rsidR="00437C65" w:rsidRPr="005967F9">
          <w:rPr>
            <w:rFonts w:hint="eastAsia"/>
            <w:lang w:eastAsia="zh-CN"/>
          </w:rPr>
          <w:t>5.3.1</w:t>
        </w:r>
      </w:fldSimple>
      <w:r w:rsidRPr="005967F9">
        <w:rPr>
          <w:rFonts w:hint="eastAsia"/>
          <w:lang w:eastAsia="zh-CN"/>
        </w:rPr>
        <w:t xml:space="preserve"> </w:t>
      </w:r>
      <w:r w:rsidRPr="005967F9">
        <w:rPr>
          <w:rFonts w:hint="eastAsia"/>
          <w:lang w:eastAsia="zh-CN"/>
        </w:rPr>
        <w:t>节、第</w:t>
      </w:r>
      <w:r w:rsidRPr="005967F9">
        <w:rPr>
          <w:rFonts w:hint="eastAsia"/>
          <w:lang w:eastAsia="zh-CN"/>
        </w:rPr>
        <w:t xml:space="preserve"> </w:t>
      </w:r>
      <w:fldSimple w:instr=" REF _Ref469203019 \r \h  \* MERGEFORMAT ">
        <w:r w:rsidR="00437C65" w:rsidRPr="005967F9">
          <w:rPr>
            <w:rFonts w:hint="eastAsia"/>
            <w:lang w:eastAsia="zh-CN"/>
          </w:rPr>
          <w:t>5.3.2</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518965264 \r \h  \* MERGEFORMAT ">
        <w:r w:rsidR="00437C65" w:rsidRPr="005967F9">
          <w:rPr>
            <w:rFonts w:hint="eastAsia"/>
            <w:lang w:eastAsia="zh-CN"/>
          </w:rPr>
          <w:t>5.3.3</w:t>
        </w:r>
      </w:fldSimple>
      <w:r w:rsidRPr="005967F9">
        <w:rPr>
          <w:rFonts w:hint="eastAsia"/>
          <w:lang w:eastAsia="zh-CN"/>
        </w:rPr>
        <w:t xml:space="preserve"> </w:t>
      </w:r>
      <w:r w:rsidRPr="005967F9">
        <w:rPr>
          <w:rFonts w:hint="eastAsia"/>
          <w:lang w:eastAsia="zh-CN"/>
        </w:rPr>
        <w:t>节中说明。</w:t>
      </w:r>
    </w:p>
    <w:p w:rsidR="0028536B" w:rsidRPr="005967F9" w:rsidRDefault="0028536B">
      <w:pPr>
        <w:rPr>
          <w:lang w:eastAsia="zh-CN"/>
        </w:rPr>
      </w:pPr>
      <w:r w:rsidRPr="005967F9">
        <w:rPr>
          <w:rFonts w:hint="eastAsia"/>
          <w:lang w:eastAsia="zh-CN"/>
        </w:rPr>
        <w:t>关于对一个</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变量的实例变量是否明确赋值，既可个别地也可作为整体进行跟踪。除了上述规则，下面的规则也应用于</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变量及其实例变量：</w:t>
      </w:r>
    </w:p>
    <w:p w:rsidR="0028536B" w:rsidRPr="005967F9" w:rsidRDefault="0028536B">
      <w:pPr>
        <w:pStyle w:val="ListBullet"/>
        <w:rPr>
          <w:lang w:eastAsia="zh-CN"/>
        </w:rPr>
      </w:pPr>
      <w:r w:rsidRPr="005967F9">
        <w:rPr>
          <w:rFonts w:hint="eastAsia"/>
          <w:lang w:eastAsia="zh-CN"/>
        </w:rPr>
        <w:t>如果一个实例变量的包含它的那个</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变量被视为已明确赋值，则该实例变量被视为已明确赋值。</w:t>
      </w:r>
    </w:p>
    <w:p w:rsidR="0028536B" w:rsidRPr="005967F9" w:rsidRDefault="0028536B">
      <w:pPr>
        <w:pStyle w:val="ListBullet"/>
        <w:rPr>
          <w:lang w:eastAsia="zh-CN"/>
        </w:rPr>
      </w:pPr>
      <w:r w:rsidRPr="005967F9">
        <w:rPr>
          <w:rFonts w:hint="eastAsia"/>
          <w:lang w:eastAsia="zh-CN"/>
        </w:rPr>
        <w:t>如果一个</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变量的每个实例变量都被视为已明确赋值，则该结构类型变量被视为已明确赋值。</w:t>
      </w:r>
    </w:p>
    <w:p w:rsidR="0028536B" w:rsidRPr="005967F9" w:rsidRDefault="0028536B">
      <w:pPr>
        <w:rPr>
          <w:lang w:eastAsia="zh-CN"/>
        </w:rPr>
      </w:pPr>
      <w:r w:rsidRPr="005967F9">
        <w:rPr>
          <w:rFonts w:hint="eastAsia"/>
          <w:lang w:eastAsia="zh-CN"/>
        </w:rPr>
        <w:t>在下列上下文中要求实施明确赋值：</w:t>
      </w:r>
    </w:p>
    <w:p w:rsidR="0028536B" w:rsidRPr="005967F9" w:rsidRDefault="0028536B">
      <w:pPr>
        <w:pStyle w:val="ListBullet"/>
        <w:rPr>
          <w:lang w:eastAsia="zh-CN"/>
        </w:rPr>
      </w:pPr>
      <w:r w:rsidRPr="005967F9">
        <w:rPr>
          <w:rFonts w:hint="eastAsia"/>
          <w:lang w:eastAsia="zh-CN"/>
        </w:rPr>
        <w:t>变量必须在获取其值的每个位置都已明确赋值。这确保了从来不会出现未定义的值。变量在表达式中出现被视为要获取该变量的值，除非当</w:t>
      </w:r>
    </w:p>
    <w:p w:rsidR="0028536B" w:rsidRPr="005967F9" w:rsidRDefault="0028536B">
      <w:pPr>
        <w:pStyle w:val="ListBullet2"/>
        <w:rPr>
          <w:lang w:eastAsia="zh-CN"/>
        </w:rPr>
      </w:pPr>
      <w:r w:rsidRPr="005967F9">
        <w:rPr>
          <w:rFonts w:hint="eastAsia"/>
          <w:lang w:eastAsia="zh-CN"/>
        </w:rPr>
        <w:t>该变量为简单赋值的左操作数，</w:t>
      </w:r>
    </w:p>
    <w:p w:rsidR="0028536B" w:rsidRPr="005967F9" w:rsidRDefault="0028536B">
      <w:pPr>
        <w:pStyle w:val="ListBullet2"/>
        <w:rPr>
          <w:lang w:eastAsia="zh-CN"/>
        </w:rPr>
      </w:pPr>
      <w:r w:rsidRPr="005967F9">
        <w:rPr>
          <w:rFonts w:hint="eastAsia"/>
          <w:lang w:eastAsia="zh-CN"/>
        </w:rPr>
        <w:t>该变量作为输出形参传递，或者</w:t>
      </w:r>
    </w:p>
    <w:p w:rsidR="0028536B" w:rsidRPr="005967F9" w:rsidRDefault="0028536B">
      <w:pPr>
        <w:pStyle w:val="ListBullet2"/>
        <w:rPr>
          <w:lang w:eastAsia="zh-CN"/>
        </w:rPr>
      </w:pPr>
      <w:r w:rsidRPr="005967F9">
        <w:rPr>
          <w:rFonts w:hint="eastAsia"/>
          <w:lang w:eastAsia="zh-CN"/>
        </w:rPr>
        <w:t>该变量为</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变量并作为成员访问的左操作数出现。</w:t>
      </w:r>
    </w:p>
    <w:p w:rsidR="0028536B" w:rsidRPr="005967F9" w:rsidRDefault="0028536B">
      <w:pPr>
        <w:pStyle w:val="ListBullet"/>
        <w:rPr>
          <w:lang w:eastAsia="zh-CN"/>
        </w:rPr>
      </w:pPr>
      <w:r w:rsidRPr="005967F9">
        <w:rPr>
          <w:rFonts w:hint="eastAsia"/>
          <w:lang w:eastAsia="zh-CN"/>
        </w:rPr>
        <w:t>变量必须在它作为引用形参传递的每个位置都已明确赋值。这确保了被调用的函数成员可以将引用形参视为初始已赋值。</w:t>
      </w:r>
    </w:p>
    <w:p w:rsidR="0028536B" w:rsidRPr="005967F9" w:rsidRDefault="0028536B">
      <w:pPr>
        <w:pStyle w:val="ListBullet"/>
        <w:rPr>
          <w:lang w:eastAsia="zh-CN"/>
        </w:rPr>
      </w:pPr>
      <w:r w:rsidRPr="005967F9">
        <w:rPr>
          <w:rFonts w:hint="eastAsia"/>
          <w:lang w:eastAsia="zh-CN"/>
        </w:rPr>
        <w:t>函数成员的所有输出形参必须在函数成员返回的每个位置都已明确赋值，返回位置包括通过</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实现的返回，或者通过执行语句到达函数成员体结尾的返回。这确保了函数成员不在输出形参中返回未定义的值，从而使编译器能够把一个对函数成员的调用当作对某些变量的赋值，这些变量在该调用中被当作输出形参传递。</w:t>
      </w:r>
    </w:p>
    <w:p w:rsidR="0028536B" w:rsidRPr="005967F9" w:rsidRDefault="0028536B">
      <w:pPr>
        <w:pStyle w:val="ListBullet"/>
        <w:rPr>
          <w:lang w:eastAsia="zh-CN"/>
        </w:rPr>
      </w:pP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实例构造函数的</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变量必须在该实例构造函数返回的每个位置明确赋值。</w:t>
      </w:r>
    </w:p>
    <w:p w:rsidR="0028536B" w:rsidRPr="005967F9" w:rsidRDefault="0028536B">
      <w:pPr>
        <w:pStyle w:val="Heading3"/>
        <w:rPr>
          <w:rFonts w:hint="eastAsia"/>
          <w:lang w:eastAsia="zh-CN"/>
        </w:rPr>
      </w:pPr>
      <w:bookmarkStart w:id="354" w:name="_Ref469203006"/>
      <w:bookmarkStart w:id="355" w:name="_Toc365630406"/>
      <w:r w:rsidRPr="005967F9">
        <w:rPr>
          <w:rFonts w:hint="eastAsia"/>
          <w:lang w:eastAsia="zh-CN"/>
        </w:rPr>
        <w:t>初始已赋值变量</w:t>
      </w:r>
      <w:bookmarkEnd w:id="354"/>
      <w:bookmarkEnd w:id="355"/>
    </w:p>
    <w:p w:rsidR="0028536B" w:rsidRPr="005967F9" w:rsidRDefault="0028536B">
      <w:pPr>
        <w:rPr>
          <w:lang w:eastAsia="zh-CN"/>
        </w:rPr>
      </w:pPr>
      <w:r w:rsidRPr="005967F9">
        <w:rPr>
          <w:rFonts w:hint="eastAsia"/>
          <w:lang w:eastAsia="zh-CN"/>
        </w:rPr>
        <w:t>以下类别的变量属于初始已赋值变量：</w:t>
      </w:r>
    </w:p>
    <w:p w:rsidR="0028536B" w:rsidRPr="005967F9" w:rsidRDefault="0028536B">
      <w:pPr>
        <w:pStyle w:val="ListBullet"/>
        <w:rPr>
          <w:lang w:eastAsia="zh-CN"/>
        </w:rPr>
      </w:pPr>
      <w:r w:rsidRPr="005967F9">
        <w:rPr>
          <w:rFonts w:hint="eastAsia"/>
          <w:lang w:eastAsia="zh-CN"/>
        </w:rPr>
        <w:t>静态变量。</w:t>
      </w:r>
    </w:p>
    <w:p w:rsidR="0028536B" w:rsidRPr="005967F9" w:rsidRDefault="0028536B">
      <w:pPr>
        <w:pStyle w:val="ListBullet"/>
        <w:rPr>
          <w:lang w:eastAsia="zh-CN"/>
        </w:rPr>
      </w:pPr>
      <w:r w:rsidRPr="005967F9">
        <w:rPr>
          <w:rFonts w:hint="eastAsia"/>
          <w:lang w:eastAsia="zh-CN"/>
        </w:rPr>
        <w:lastRenderedPageBreak/>
        <w:t>类实例的实例变量。</w:t>
      </w:r>
    </w:p>
    <w:p w:rsidR="0028536B" w:rsidRPr="005967F9" w:rsidRDefault="0028536B">
      <w:pPr>
        <w:pStyle w:val="ListBullet"/>
        <w:rPr>
          <w:lang w:eastAsia="zh-CN"/>
        </w:rPr>
      </w:pPr>
      <w:r w:rsidRPr="005967F9">
        <w:rPr>
          <w:rFonts w:hint="eastAsia"/>
          <w:lang w:eastAsia="zh-CN"/>
        </w:rPr>
        <w:t>初始已赋值结构变量的实例变量。</w:t>
      </w:r>
    </w:p>
    <w:p w:rsidR="0028536B" w:rsidRPr="005967F9" w:rsidRDefault="0028536B">
      <w:pPr>
        <w:pStyle w:val="ListBullet"/>
        <w:rPr>
          <w:lang w:eastAsia="zh-CN"/>
        </w:rPr>
      </w:pPr>
      <w:r w:rsidRPr="005967F9">
        <w:rPr>
          <w:rFonts w:hint="eastAsia"/>
          <w:lang w:eastAsia="zh-CN"/>
        </w:rPr>
        <w:t>数组元素。</w:t>
      </w:r>
    </w:p>
    <w:p w:rsidR="0028536B" w:rsidRPr="005967F9" w:rsidRDefault="0028536B">
      <w:pPr>
        <w:pStyle w:val="ListBullet"/>
        <w:rPr>
          <w:lang w:eastAsia="zh-CN"/>
        </w:rPr>
      </w:pPr>
      <w:r w:rsidRPr="005967F9">
        <w:rPr>
          <w:rFonts w:hint="eastAsia"/>
          <w:lang w:eastAsia="zh-CN"/>
        </w:rPr>
        <w:t>值形参。</w:t>
      </w:r>
    </w:p>
    <w:p w:rsidR="0028536B" w:rsidRPr="005967F9" w:rsidRDefault="0028536B">
      <w:pPr>
        <w:pStyle w:val="ListBullet"/>
        <w:rPr>
          <w:lang w:eastAsia="zh-CN"/>
        </w:rPr>
      </w:pPr>
      <w:r w:rsidRPr="005967F9">
        <w:rPr>
          <w:rFonts w:hint="eastAsia"/>
          <w:lang w:eastAsia="zh-CN"/>
        </w:rPr>
        <w:t>引用参数。</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语句中声明的变量。</w:t>
      </w:r>
    </w:p>
    <w:p w:rsidR="0028536B" w:rsidRPr="005967F9" w:rsidRDefault="0028536B">
      <w:pPr>
        <w:pStyle w:val="Heading3"/>
        <w:rPr>
          <w:rFonts w:hint="eastAsia"/>
          <w:lang w:eastAsia="zh-CN"/>
        </w:rPr>
      </w:pPr>
      <w:bookmarkStart w:id="356" w:name="_Ref469203019"/>
      <w:bookmarkStart w:id="357" w:name="_Toc365630407"/>
      <w:r w:rsidRPr="005967F9">
        <w:rPr>
          <w:rFonts w:hint="eastAsia"/>
          <w:lang w:eastAsia="zh-CN"/>
        </w:rPr>
        <w:t>初始未赋值变量</w:t>
      </w:r>
      <w:bookmarkEnd w:id="356"/>
      <w:bookmarkEnd w:id="357"/>
    </w:p>
    <w:p w:rsidR="0028536B" w:rsidRPr="005967F9" w:rsidRDefault="0028536B">
      <w:pPr>
        <w:rPr>
          <w:lang w:eastAsia="zh-CN"/>
        </w:rPr>
      </w:pPr>
      <w:r w:rsidRPr="005967F9">
        <w:rPr>
          <w:rFonts w:hint="eastAsia"/>
          <w:lang w:eastAsia="zh-CN"/>
        </w:rPr>
        <w:t>以下类别的变量属于初始未赋值变量：</w:t>
      </w:r>
    </w:p>
    <w:p w:rsidR="0028536B" w:rsidRPr="005967F9" w:rsidRDefault="0028536B">
      <w:pPr>
        <w:pStyle w:val="ListBullet"/>
        <w:rPr>
          <w:lang w:eastAsia="zh-CN"/>
        </w:rPr>
      </w:pPr>
      <w:r w:rsidRPr="005967F9">
        <w:rPr>
          <w:rFonts w:hint="eastAsia"/>
          <w:lang w:eastAsia="zh-CN"/>
        </w:rPr>
        <w:t>初始未赋值结构变量的实例变量。</w:t>
      </w:r>
    </w:p>
    <w:p w:rsidR="0028536B" w:rsidRPr="005967F9" w:rsidRDefault="0028536B">
      <w:pPr>
        <w:pStyle w:val="ListBullet"/>
        <w:rPr>
          <w:lang w:eastAsia="zh-CN"/>
        </w:rPr>
      </w:pPr>
      <w:r w:rsidRPr="005967F9">
        <w:rPr>
          <w:rFonts w:hint="eastAsia"/>
          <w:lang w:eastAsia="zh-CN"/>
        </w:rPr>
        <w:t>输出形参，包括结构实例构造函数的</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变量。</w:t>
      </w:r>
    </w:p>
    <w:p w:rsidR="0028536B" w:rsidRPr="005967F9" w:rsidRDefault="0028536B">
      <w:pPr>
        <w:pStyle w:val="ListBullet"/>
        <w:rPr>
          <w:lang w:eastAsia="zh-CN"/>
        </w:rPr>
      </w:pPr>
      <w:r w:rsidRPr="005967F9">
        <w:rPr>
          <w:rFonts w:hint="eastAsia"/>
          <w:lang w:eastAsia="zh-CN"/>
        </w:rPr>
        <w:t>局部变量，在</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语句中声明的那些除外。</w:t>
      </w:r>
    </w:p>
    <w:p w:rsidR="0028536B" w:rsidRPr="005967F9" w:rsidRDefault="0028536B">
      <w:pPr>
        <w:pStyle w:val="Heading3"/>
        <w:rPr>
          <w:rFonts w:hint="eastAsia"/>
          <w:lang w:eastAsia="zh-CN"/>
        </w:rPr>
      </w:pPr>
      <w:bookmarkStart w:id="358" w:name="_Ref518965264"/>
      <w:bookmarkStart w:id="359" w:name="_Toc525095603"/>
      <w:bookmarkStart w:id="360" w:name="_Toc365630408"/>
      <w:bookmarkStart w:id="361" w:name="_Ref450634158"/>
      <w:r w:rsidRPr="005967F9">
        <w:rPr>
          <w:rFonts w:hint="eastAsia"/>
          <w:lang w:eastAsia="zh-CN"/>
        </w:rPr>
        <w:t>确定明确赋值的细则</w:t>
      </w:r>
      <w:bookmarkEnd w:id="358"/>
      <w:bookmarkEnd w:id="359"/>
      <w:bookmarkEnd w:id="360"/>
    </w:p>
    <w:p w:rsidR="0028536B" w:rsidRPr="005967F9" w:rsidRDefault="0028536B">
      <w:pPr>
        <w:rPr>
          <w:lang w:eastAsia="zh-CN"/>
        </w:rPr>
      </w:pPr>
      <w:r w:rsidRPr="005967F9">
        <w:rPr>
          <w:rFonts w:hint="eastAsia"/>
          <w:lang w:eastAsia="zh-CN"/>
        </w:rPr>
        <w:t>为了确定每个已使用变量都已明确赋值，编译器必须使用与本节中描述的进程等效的进程。</w:t>
      </w:r>
    </w:p>
    <w:p w:rsidR="0028536B" w:rsidRPr="005967F9" w:rsidRDefault="0028536B">
      <w:pPr>
        <w:rPr>
          <w:lang w:eastAsia="zh-CN"/>
        </w:rPr>
      </w:pPr>
      <w:r w:rsidRPr="005967F9">
        <w:rPr>
          <w:rFonts w:hint="eastAsia"/>
          <w:lang w:eastAsia="zh-CN"/>
        </w:rPr>
        <w:t>编译器处理每个具有一个或多个初始未赋值变量的函数成员的体。对于每个初始未赋值的变量</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，编译器在函数成员中的下列每个点上确定</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w:t>
      </w:r>
      <w:r w:rsidRPr="005967F9">
        <w:rPr>
          <w:rFonts w:hint="eastAsia"/>
          <w:lang w:eastAsia="zh-CN"/>
        </w:rPr>
        <w:t xml:space="preserve"> (definite assignment state)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在每个语句的开头处</w:t>
      </w:r>
    </w:p>
    <w:p w:rsidR="0028536B" w:rsidRPr="005967F9" w:rsidRDefault="0028536B">
      <w:pPr>
        <w:pStyle w:val="ListBullet"/>
        <w:rPr>
          <w:lang w:eastAsia="zh-CN"/>
        </w:rPr>
      </w:pPr>
      <w:r w:rsidRPr="005967F9">
        <w:rPr>
          <w:rFonts w:hint="eastAsia"/>
          <w:lang w:eastAsia="zh-CN"/>
        </w:rPr>
        <w:t>在每个语句的结束点（第</w:t>
      </w:r>
      <w:r w:rsidRPr="005967F9">
        <w:rPr>
          <w:rFonts w:hint="eastAsia"/>
          <w:lang w:eastAsia="zh-CN"/>
        </w:rPr>
        <w:t xml:space="preserve"> </w:t>
      </w:r>
      <w:fldSimple w:instr=" REF _Ref497220067 \r \h  \* MERGEFORMAT ">
        <w:r w:rsidR="00437C65" w:rsidRPr="005967F9">
          <w:rPr>
            <w:rFonts w:hint="eastAsia"/>
            <w:lang w:eastAsia="zh-CN"/>
          </w:rPr>
          <w:t>8.1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在每个将控制转移到另一个语句或语句结束点的</w:t>
      </w:r>
      <w:r w:rsidRPr="005967F9">
        <w:rPr>
          <w:rFonts w:hint="eastAsia"/>
          <w:lang w:eastAsia="zh-CN"/>
        </w:rPr>
        <w:t xml:space="preserve"> arc </w:t>
      </w:r>
      <w:r w:rsidRPr="005967F9">
        <w:rPr>
          <w:rFonts w:hint="eastAsia"/>
          <w:lang w:eastAsia="zh-CN"/>
        </w:rPr>
        <w:t>上</w:t>
      </w:r>
    </w:p>
    <w:p w:rsidR="0028536B" w:rsidRPr="005967F9" w:rsidRDefault="0028536B">
      <w:pPr>
        <w:pStyle w:val="ListBullet"/>
        <w:rPr>
          <w:lang w:eastAsia="zh-CN"/>
        </w:rPr>
      </w:pPr>
      <w:r w:rsidRPr="005967F9">
        <w:rPr>
          <w:rFonts w:hint="eastAsia"/>
          <w:lang w:eastAsia="zh-CN"/>
        </w:rPr>
        <w:t>在每个表达式的开头处</w:t>
      </w:r>
    </w:p>
    <w:p w:rsidR="0028536B" w:rsidRPr="005967F9" w:rsidRDefault="0028536B">
      <w:pPr>
        <w:pStyle w:val="ListBullet"/>
        <w:rPr>
          <w:lang w:eastAsia="zh-CN"/>
        </w:rPr>
      </w:pPr>
      <w:r w:rsidRPr="005967F9">
        <w:rPr>
          <w:rFonts w:hint="eastAsia"/>
          <w:lang w:eastAsia="zh-CN"/>
        </w:rPr>
        <w:t>在每个表达式的结尾处</w:t>
      </w:r>
    </w:p>
    <w:p w:rsidR="0028536B" w:rsidRPr="005967F9" w:rsidRDefault="0028536B">
      <w:pPr>
        <w:rPr>
          <w:lang w:eastAsia="zh-CN"/>
        </w:rPr>
      </w:pP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的明确赋值状态可以是：</w:t>
      </w:r>
    </w:p>
    <w:p w:rsidR="0028536B" w:rsidRPr="005967F9" w:rsidRDefault="0028536B">
      <w:pPr>
        <w:pStyle w:val="ListBullet"/>
        <w:rPr>
          <w:lang w:eastAsia="zh-CN"/>
        </w:rPr>
      </w:pPr>
      <w:r w:rsidRPr="005967F9">
        <w:rPr>
          <w:rFonts w:hint="eastAsia"/>
          <w:lang w:eastAsia="zh-CN"/>
        </w:rPr>
        <w:t>明确赋值。这表明在能达到该点的所有可能的控制流上，</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都已赋值。</w:t>
      </w:r>
    </w:p>
    <w:p w:rsidR="0028536B" w:rsidRPr="005967F9" w:rsidRDefault="0028536B">
      <w:pPr>
        <w:pStyle w:val="ListBullet"/>
        <w:rPr>
          <w:lang w:eastAsia="zh-CN"/>
        </w:rPr>
      </w:pPr>
      <w:r w:rsidRPr="005967F9">
        <w:rPr>
          <w:rFonts w:hint="eastAsia"/>
          <w:lang w:eastAsia="zh-CN"/>
        </w:rPr>
        <w:t>未明确赋值。当在</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类型表达式结尾处确定变量的状态时，未明确赋值的变量的状态可能（但不一定）属于下列子状态：</w:t>
      </w:r>
    </w:p>
    <w:p w:rsidR="0028536B" w:rsidRPr="005967F9" w:rsidRDefault="0028536B">
      <w:pPr>
        <w:pStyle w:val="ListBullet2"/>
        <w:rPr>
          <w:lang w:eastAsia="zh-CN"/>
        </w:rPr>
      </w:pPr>
      <w:r w:rsidRPr="005967F9">
        <w:rPr>
          <w:rFonts w:hint="eastAsia"/>
          <w:lang w:eastAsia="zh-CN"/>
        </w:rPr>
        <w:t>在</w:t>
      </w:r>
      <w:r w:rsidRPr="005967F9">
        <w:rPr>
          <w:rFonts w:hint="eastAsia"/>
          <w:lang w:eastAsia="zh-CN"/>
        </w:rPr>
        <w:t xml:space="preserve"> true </w:t>
      </w:r>
      <w:r w:rsidRPr="005967F9">
        <w:rPr>
          <w:rFonts w:hint="eastAsia"/>
          <w:lang w:eastAsia="zh-CN"/>
        </w:rPr>
        <w:t>表达式后明确赋值。此状态表明如果该布尔表达式计算为</w:t>
      </w:r>
      <w:r w:rsidRPr="005967F9">
        <w:rPr>
          <w:rFonts w:hint="eastAsia"/>
          <w:lang w:eastAsia="zh-CN"/>
        </w:rPr>
        <w:t xml:space="preserve"> true</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是明确赋值的，但如果布尔表达式计算为</w:t>
      </w:r>
      <w:r w:rsidRPr="005967F9">
        <w:rPr>
          <w:rFonts w:hint="eastAsia"/>
          <w:lang w:eastAsia="zh-CN"/>
        </w:rPr>
        <w:t xml:space="preserve"> false</w:t>
      </w:r>
      <w:r w:rsidRPr="005967F9">
        <w:rPr>
          <w:rFonts w:hint="eastAsia"/>
          <w:lang w:eastAsia="zh-CN"/>
        </w:rPr>
        <w:t>，则不一定要赋值。</w:t>
      </w:r>
    </w:p>
    <w:p w:rsidR="0028536B" w:rsidRPr="005967F9" w:rsidRDefault="0028536B">
      <w:pPr>
        <w:pStyle w:val="ListBullet2"/>
        <w:rPr>
          <w:lang w:eastAsia="zh-CN"/>
        </w:rPr>
      </w:pPr>
      <w:r w:rsidRPr="005967F9">
        <w:rPr>
          <w:rFonts w:hint="eastAsia"/>
          <w:lang w:eastAsia="zh-CN"/>
        </w:rPr>
        <w:t>在</w:t>
      </w:r>
      <w:r w:rsidRPr="005967F9">
        <w:rPr>
          <w:rFonts w:hint="eastAsia"/>
          <w:lang w:eastAsia="zh-CN"/>
        </w:rPr>
        <w:t xml:space="preserve"> false </w:t>
      </w:r>
      <w:r w:rsidRPr="005967F9">
        <w:rPr>
          <w:rFonts w:hint="eastAsia"/>
          <w:lang w:eastAsia="zh-CN"/>
        </w:rPr>
        <w:t>表达式后明确赋值。此状态表明如果该布尔表达式计算为</w:t>
      </w:r>
      <w:r w:rsidRPr="005967F9">
        <w:rPr>
          <w:rFonts w:hint="eastAsia"/>
          <w:lang w:eastAsia="zh-CN"/>
        </w:rPr>
        <w:t xml:space="preserve"> false</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是明确赋值的，但如果布尔表达式计算为</w:t>
      </w:r>
      <w:r w:rsidRPr="005967F9">
        <w:rPr>
          <w:rFonts w:hint="eastAsia"/>
          <w:lang w:eastAsia="zh-CN"/>
        </w:rPr>
        <w:t xml:space="preserve"> true</w:t>
      </w:r>
      <w:r w:rsidRPr="005967F9">
        <w:rPr>
          <w:rFonts w:hint="eastAsia"/>
          <w:lang w:eastAsia="zh-CN"/>
        </w:rPr>
        <w:t>，则不一定要赋值。</w:t>
      </w:r>
    </w:p>
    <w:p w:rsidR="0028536B" w:rsidRPr="005967F9" w:rsidRDefault="0028536B">
      <w:pPr>
        <w:rPr>
          <w:lang w:eastAsia="zh-CN"/>
        </w:rPr>
      </w:pPr>
      <w:r w:rsidRPr="005967F9">
        <w:rPr>
          <w:rFonts w:hint="eastAsia"/>
          <w:lang w:eastAsia="zh-CN"/>
        </w:rPr>
        <w:t>下列规则控制变量</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的状态在每个位置是如何确定的。</w:t>
      </w:r>
    </w:p>
    <w:p w:rsidR="0028536B" w:rsidRPr="005967F9" w:rsidRDefault="0028536B">
      <w:pPr>
        <w:pStyle w:val="Heading4"/>
        <w:rPr>
          <w:lang w:eastAsia="zh-CN"/>
        </w:rPr>
      </w:pPr>
      <w:bookmarkStart w:id="362" w:name="_Toc365630409"/>
      <w:r w:rsidRPr="005967F9">
        <w:rPr>
          <w:rFonts w:hint="eastAsia"/>
          <w:lang w:eastAsia="zh-CN"/>
        </w:rPr>
        <w:t>一般语句规则</w:t>
      </w:r>
      <w:bookmarkEnd w:id="362"/>
    </w:p>
    <w:p w:rsidR="0028536B" w:rsidRPr="005967F9" w:rsidRDefault="0028536B">
      <w:pPr>
        <w:pStyle w:val="ListBullet"/>
        <w:rPr>
          <w:lang w:eastAsia="zh-CN"/>
        </w:rPr>
      </w:pPr>
      <w:r w:rsidRPr="005967F9">
        <w:rPr>
          <w:rStyle w:val="Production"/>
          <w:rFonts w:hint="eastAsia"/>
          <w:lang w:eastAsia="zh-CN"/>
        </w:rPr>
        <w:t xml:space="preserve">v </w:t>
      </w:r>
      <w:r w:rsidRPr="005967F9">
        <w:rPr>
          <w:rFonts w:hint="eastAsia"/>
          <w:lang w:eastAsia="zh-CN"/>
        </w:rPr>
        <w:t xml:space="preserve"> </w:t>
      </w:r>
      <w:r w:rsidRPr="005967F9">
        <w:rPr>
          <w:rFonts w:hint="eastAsia"/>
          <w:lang w:eastAsia="zh-CN"/>
        </w:rPr>
        <w:t>在函数成员体的开头处不是明确赋值的。</w:t>
      </w:r>
    </w:p>
    <w:p w:rsidR="0028536B" w:rsidRPr="005967F9" w:rsidRDefault="0028536B">
      <w:pPr>
        <w:pStyle w:val="ListBullet"/>
        <w:rPr>
          <w:lang w:eastAsia="zh-CN"/>
        </w:rPr>
      </w:pP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在任何无法访问的语句的开头处都是明确赋值的。</w:t>
      </w:r>
    </w:p>
    <w:p w:rsidR="0028536B" w:rsidRPr="005967F9" w:rsidRDefault="0028536B">
      <w:pPr>
        <w:pStyle w:val="ListBullet"/>
        <w:rPr>
          <w:lang w:eastAsia="zh-CN"/>
        </w:rPr>
      </w:pPr>
      <w:r w:rsidRPr="005967F9">
        <w:rPr>
          <w:rFonts w:hint="eastAsia"/>
          <w:lang w:eastAsia="zh-CN"/>
        </w:rPr>
        <w:lastRenderedPageBreak/>
        <w:t>在任何其他语句开头处，为了确定</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的明确赋值状态，请检查以该语句开头处为目标的所有控制流转移上的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的明确赋值状态。当且仅当</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在所有此类控制流转移上是明确赋值的时，</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才在该语句的开始处明确赋值。确定可能的控制流转移集的方法与检查语句可访问性的方法（第</w:t>
      </w:r>
      <w:r w:rsidRPr="005967F9">
        <w:rPr>
          <w:rFonts w:hint="eastAsia"/>
          <w:lang w:eastAsia="zh-CN"/>
        </w:rPr>
        <w:t xml:space="preserve"> </w:t>
      </w:r>
      <w:fldSimple w:instr=" REF _Ref497220067 \r \h  \* MERGEFORMAT ">
        <w:r w:rsidR="00437C65" w:rsidRPr="005967F9">
          <w:rPr>
            <w:rFonts w:hint="eastAsia"/>
            <w:lang w:eastAsia="zh-CN"/>
          </w:rPr>
          <w:t>8.1</w:t>
        </w:r>
      </w:fldSimple>
      <w:r w:rsidRPr="005967F9">
        <w:rPr>
          <w:rFonts w:hint="eastAsia"/>
          <w:lang w:eastAsia="zh-CN"/>
        </w:rPr>
        <w:t xml:space="preserve"> </w:t>
      </w:r>
      <w:r w:rsidRPr="005967F9">
        <w:rPr>
          <w:rFonts w:hint="eastAsia"/>
          <w:lang w:eastAsia="zh-CN"/>
        </w:rPr>
        <w:t>节）相同。</w:t>
      </w:r>
    </w:p>
    <w:p w:rsidR="0028536B" w:rsidRPr="005967F9" w:rsidRDefault="0028536B">
      <w:pPr>
        <w:pStyle w:val="ListBullet"/>
        <w:rPr>
          <w:lang w:eastAsia="zh-CN"/>
        </w:rPr>
      </w:pPr>
      <w:r w:rsidRPr="005967F9">
        <w:rPr>
          <w:rFonts w:hint="eastAsia"/>
          <w:lang w:eastAsia="zh-CN"/>
        </w:rPr>
        <w:t>在块、</w:t>
      </w:r>
      <w:r w:rsidRPr="005967F9">
        <w:rPr>
          <w:rStyle w:val="Codefragment"/>
          <w:rFonts w:hint="eastAsia"/>
          <w:lang w:eastAsia="zh-CN"/>
        </w:rPr>
        <w:t>checked</w:t>
      </w:r>
      <w:r w:rsidRPr="005967F9">
        <w:rPr>
          <w:rFonts w:hint="eastAsia"/>
          <w:lang w:eastAsia="zh-CN"/>
        </w:rPr>
        <w:t>、</w:t>
      </w:r>
      <w:r w:rsidRPr="005967F9">
        <w:rPr>
          <w:rStyle w:val="Codefragment"/>
          <w:rFonts w:hint="eastAsia"/>
          <w:lang w:eastAsia="zh-CN"/>
        </w:rPr>
        <w:t>unchecked</w:t>
      </w:r>
      <w:r w:rsidRPr="005967F9">
        <w:rPr>
          <w:rFonts w:hint="eastAsia"/>
          <w:lang w:eastAsia="zh-CN"/>
        </w:rPr>
        <w:t>、</w:t>
      </w:r>
      <w:r w:rsidRPr="005967F9">
        <w:rPr>
          <w:rStyle w:val="Codefragment"/>
          <w:rFonts w:hint="eastAsia"/>
          <w:lang w:eastAsia="zh-CN"/>
        </w:rPr>
        <w:t>if</w:t>
      </w:r>
      <w:r w:rsidRPr="005967F9">
        <w:rPr>
          <w:rFonts w:hint="eastAsia"/>
          <w:lang w:eastAsia="zh-CN"/>
        </w:rPr>
        <w:t>、</w:t>
      </w:r>
      <w:r w:rsidRPr="005967F9">
        <w:rPr>
          <w:rStyle w:val="Codefragment"/>
          <w:rFonts w:hint="eastAsia"/>
          <w:lang w:eastAsia="zh-CN"/>
        </w:rPr>
        <w:t>while</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w:t>
      </w:r>
      <w:r w:rsidRPr="005967F9">
        <w:rPr>
          <w:rStyle w:val="Codefragment"/>
          <w:rFonts w:hint="eastAsia"/>
          <w:lang w:eastAsia="zh-CN"/>
        </w:rPr>
        <w:t>foreach</w:t>
      </w:r>
      <w:r w:rsidRPr="005967F9">
        <w:rPr>
          <w:rFonts w:hint="eastAsia"/>
          <w:lang w:eastAsia="zh-CN"/>
        </w:rPr>
        <w:t>、</w:t>
      </w:r>
      <w:r w:rsidRPr="005967F9">
        <w:rPr>
          <w:rStyle w:val="Codefragment"/>
          <w:rFonts w:hint="eastAsia"/>
          <w:lang w:eastAsia="zh-CN"/>
        </w:rPr>
        <w:t>lock</w:t>
      </w:r>
      <w:r w:rsidRPr="005967F9">
        <w:rPr>
          <w:rFonts w:hint="eastAsia"/>
          <w:lang w:eastAsia="zh-CN"/>
        </w:rPr>
        <w:t>、</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等语句的结束点处，为了确定</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的明确赋值状态，需检查以该语句结束点为目标的所有控制流转移上的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在所有此类控制流转移上是明确赋值的，则</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在该语句结束点明确赋值。否则，</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在语句结束点处不是明确赋值的。确定可能的控制流转移集的方法与检查语句可访问性的方法（第</w:t>
      </w:r>
      <w:r w:rsidRPr="005967F9">
        <w:rPr>
          <w:rFonts w:hint="eastAsia"/>
          <w:lang w:eastAsia="zh-CN"/>
        </w:rPr>
        <w:t xml:space="preserve"> </w:t>
      </w:r>
      <w:fldSimple w:instr=" REF _Ref497220067 \r \h  \* MERGEFORMAT ">
        <w:r w:rsidR="00437C65" w:rsidRPr="005967F9">
          <w:rPr>
            <w:rFonts w:hint="eastAsia"/>
            <w:lang w:eastAsia="zh-CN"/>
          </w:rPr>
          <w:t>8.1</w:t>
        </w:r>
      </w:fldSimple>
      <w:r w:rsidRPr="005967F9">
        <w:rPr>
          <w:rFonts w:hint="eastAsia"/>
          <w:lang w:eastAsia="zh-CN"/>
        </w:rPr>
        <w:t xml:space="preserve"> </w:t>
      </w:r>
      <w:r w:rsidRPr="005967F9">
        <w:rPr>
          <w:rFonts w:hint="eastAsia"/>
          <w:lang w:eastAsia="zh-CN"/>
        </w:rPr>
        <w:t>节）相同。</w:t>
      </w:r>
    </w:p>
    <w:p w:rsidR="0028536B" w:rsidRPr="005967F9" w:rsidRDefault="0028536B">
      <w:pPr>
        <w:pStyle w:val="Heading4"/>
        <w:rPr>
          <w:lang w:eastAsia="zh-CN"/>
        </w:rPr>
      </w:pPr>
      <w:bookmarkStart w:id="363" w:name="_Toc365630410"/>
      <w:r w:rsidRPr="005967F9">
        <w:rPr>
          <w:rFonts w:hint="eastAsia"/>
          <w:lang w:eastAsia="zh-CN"/>
        </w:rPr>
        <w:t>块语句、</w:t>
      </w:r>
      <w:r w:rsidRPr="005967F9">
        <w:rPr>
          <w:rFonts w:hint="eastAsia"/>
          <w:lang w:eastAsia="zh-CN"/>
        </w:rPr>
        <w:t xml:space="preserve">checked </w:t>
      </w:r>
      <w:r w:rsidRPr="005967F9">
        <w:rPr>
          <w:rFonts w:hint="eastAsia"/>
          <w:lang w:eastAsia="zh-CN"/>
        </w:rPr>
        <w:t>和</w:t>
      </w:r>
      <w:r w:rsidRPr="005967F9">
        <w:rPr>
          <w:rFonts w:hint="eastAsia"/>
          <w:lang w:eastAsia="zh-CN"/>
        </w:rPr>
        <w:t xml:space="preserve"> unchecked </w:t>
      </w:r>
      <w:r w:rsidRPr="005967F9">
        <w:rPr>
          <w:rFonts w:hint="eastAsia"/>
          <w:lang w:eastAsia="zh-CN"/>
        </w:rPr>
        <w:t>语句</w:t>
      </w:r>
      <w:bookmarkEnd w:id="363"/>
    </w:p>
    <w:p w:rsidR="0028536B" w:rsidRPr="005967F9" w:rsidRDefault="0028536B">
      <w:pPr>
        <w:rPr>
          <w:lang w:eastAsia="zh-CN"/>
        </w:rPr>
      </w:pPr>
      <w:r w:rsidRPr="005967F9">
        <w:rPr>
          <w:rFonts w:hint="eastAsia"/>
          <w:lang w:eastAsia="zh-CN"/>
        </w:rPr>
        <w:t>在指向位于某块中语句列表的第一个语句（如果语句列表为空，则指向该块的结束点）的控制转移上，</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的明确赋值状态与块语句、</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语句之前的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Heading4"/>
        <w:rPr>
          <w:lang w:eastAsia="zh-CN"/>
        </w:rPr>
      </w:pPr>
      <w:bookmarkStart w:id="364" w:name="_Toc365630411"/>
      <w:r w:rsidRPr="005967F9">
        <w:rPr>
          <w:rFonts w:hint="eastAsia"/>
          <w:lang w:eastAsia="zh-CN"/>
        </w:rPr>
        <w:t>表达式语句</w:t>
      </w:r>
      <w:bookmarkEnd w:id="364"/>
    </w:p>
    <w:p w:rsidR="0028536B" w:rsidRPr="005967F9" w:rsidRDefault="0028536B">
      <w:pPr>
        <w:rPr>
          <w:lang w:eastAsia="zh-CN"/>
        </w:rPr>
      </w:pPr>
      <w:r w:rsidRPr="005967F9">
        <w:rPr>
          <w:rFonts w:hint="eastAsia"/>
          <w:lang w:eastAsia="zh-CN"/>
        </w:rPr>
        <w:t>对于由表达式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组成的表达式语句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ListBullet"/>
        <w:rPr>
          <w:lang w:eastAsia="zh-CN"/>
        </w:rPr>
      </w:pP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的开头处与在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的开头处具有相同的明确赋值状态。</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的结尾处明确赋值，则它在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的结束点也明确赋值；否则，它在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的结束点也不明确赋值。</w:t>
      </w:r>
    </w:p>
    <w:p w:rsidR="0028536B" w:rsidRPr="005967F9" w:rsidRDefault="0028536B">
      <w:pPr>
        <w:pStyle w:val="Heading4"/>
        <w:rPr>
          <w:lang w:eastAsia="zh-CN"/>
        </w:rPr>
      </w:pPr>
      <w:bookmarkStart w:id="365" w:name="_Ref251254113"/>
      <w:bookmarkStart w:id="366" w:name="_Toc365630412"/>
      <w:r w:rsidRPr="005967F9">
        <w:rPr>
          <w:rFonts w:hint="eastAsia"/>
          <w:lang w:eastAsia="zh-CN"/>
        </w:rPr>
        <w:t>声明语句</w:t>
      </w:r>
      <w:bookmarkEnd w:id="365"/>
      <w:bookmarkEnd w:id="366"/>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是不带有初始值设定项的声明语句，则</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的结束点与在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的开头处具有相同的明确赋值状态。</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是带有初始值设定项的声明语句，则确定</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的明确赋值状态时可把</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当作一个语句列表，其中每个带有初始值设定项的声明对应一个赋值语句（按声明的顺序）。</w:t>
      </w:r>
    </w:p>
    <w:p w:rsidR="0028536B" w:rsidRPr="005967F9" w:rsidRDefault="0028536B">
      <w:pPr>
        <w:pStyle w:val="Heading4"/>
        <w:rPr>
          <w:lang w:eastAsia="zh-CN"/>
        </w:rPr>
      </w:pPr>
      <w:bookmarkStart w:id="367" w:name="_Toc365630413"/>
      <w:r w:rsidRPr="005967F9">
        <w:rPr>
          <w:rFonts w:hint="eastAsia"/>
          <w:lang w:eastAsia="zh-CN"/>
        </w:rPr>
        <w:t xml:space="preserve">if </w:t>
      </w:r>
      <w:r w:rsidRPr="005967F9">
        <w:rPr>
          <w:rFonts w:hint="eastAsia"/>
          <w:lang w:eastAsia="zh-CN"/>
        </w:rPr>
        <w:t>语句</w:t>
      </w:r>
      <w:bookmarkEnd w:id="367"/>
    </w:p>
    <w:p w:rsidR="0028536B" w:rsidRPr="005967F9" w:rsidRDefault="0028536B">
      <w:pPr>
        <w:rPr>
          <w:lang w:eastAsia="zh-CN"/>
        </w:rPr>
      </w:pPr>
      <w:r w:rsidRPr="005967F9">
        <w:rPr>
          <w:rFonts w:hint="eastAsia"/>
          <w:lang w:eastAsia="zh-CN"/>
        </w:rPr>
        <w:t>对于以下形式的</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Code"/>
        <w:rPr>
          <w:lang w:eastAsia="zh-CN"/>
        </w:rPr>
      </w:pPr>
      <w:r w:rsidRPr="005967F9">
        <w:rPr>
          <w:rFonts w:hint="eastAsia"/>
          <w:lang w:eastAsia="zh-CN"/>
        </w:rPr>
        <w:t xml:space="preserve">if ( </w:t>
      </w:r>
      <w:r w:rsidRPr="005967F9">
        <w:rPr>
          <w:rStyle w:val="Production"/>
          <w:rFonts w:hint="eastAsia"/>
          <w:lang w:eastAsia="zh-CN"/>
        </w:rPr>
        <w:t>expr</w:t>
      </w:r>
      <w:r w:rsidRPr="005967F9">
        <w:rPr>
          <w:rFonts w:hint="eastAsia"/>
          <w:lang w:eastAsia="zh-CN"/>
        </w:rPr>
        <w:t xml:space="preserve"> ) </w:t>
      </w:r>
      <w:r w:rsidRPr="005967F9">
        <w:rPr>
          <w:rStyle w:val="Production"/>
          <w:rFonts w:hint="eastAsia"/>
          <w:lang w:eastAsia="zh-CN"/>
        </w:rPr>
        <w:t>then-stmt</w:t>
      </w:r>
      <w:r w:rsidRPr="005967F9">
        <w:rPr>
          <w:rFonts w:hint="eastAsia"/>
          <w:lang w:eastAsia="zh-CN"/>
        </w:rPr>
        <w:t xml:space="preserve"> else </w:t>
      </w:r>
      <w:r w:rsidRPr="005967F9">
        <w:rPr>
          <w:rStyle w:val="Production"/>
          <w:rFonts w:hint="eastAsia"/>
          <w:lang w:eastAsia="zh-CN"/>
        </w:rPr>
        <w:t>else-stmt</w:t>
      </w:r>
    </w:p>
    <w:p w:rsidR="0028536B" w:rsidRPr="005967F9" w:rsidRDefault="0028536B">
      <w:pPr>
        <w:pStyle w:val="ListBullet"/>
        <w:rPr>
          <w:lang w:eastAsia="zh-CN"/>
        </w:rPr>
      </w:pP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的开头处与在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的开头处具有相同的明确赋值状态。</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的结尾处明确赋值，则它在指向</w:t>
      </w:r>
      <w:r w:rsidRPr="005967F9">
        <w:rPr>
          <w:rFonts w:hint="eastAsia"/>
          <w:lang w:eastAsia="zh-CN"/>
        </w:rPr>
        <w:t xml:space="preserve"> </w:t>
      </w:r>
      <w:r w:rsidRPr="005967F9">
        <w:rPr>
          <w:rStyle w:val="Production"/>
          <w:rFonts w:hint="eastAsia"/>
          <w:lang w:eastAsia="zh-CN"/>
        </w:rPr>
        <w:t>then-stmt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else-stmt</w:t>
      </w:r>
      <w:r w:rsidRPr="005967F9">
        <w:rPr>
          <w:rFonts w:hint="eastAsia"/>
          <w:lang w:eastAsia="zh-CN"/>
        </w:rPr>
        <w:t xml:space="preserve"> </w:t>
      </w:r>
      <w:r w:rsidRPr="005967F9">
        <w:rPr>
          <w:rFonts w:hint="eastAsia"/>
          <w:lang w:eastAsia="zh-CN"/>
        </w:rPr>
        <w:t>或指向</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的结束点（如果没有</w:t>
      </w:r>
      <w:r w:rsidRPr="005967F9">
        <w:rPr>
          <w:rFonts w:hint="eastAsia"/>
          <w:lang w:eastAsia="zh-CN"/>
        </w:rPr>
        <w:t xml:space="preserve"> else </w:t>
      </w:r>
      <w:r w:rsidRPr="005967F9">
        <w:rPr>
          <w:rFonts w:hint="eastAsia"/>
          <w:lang w:eastAsia="zh-CN"/>
        </w:rPr>
        <w:t>子句）的控制流转移上是明确赋值的。</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的结尾处具有“在</w:t>
      </w:r>
      <w:r w:rsidRPr="005967F9">
        <w:rPr>
          <w:rFonts w:hint="eastAsia"/>
          <w:lang w:eastAsia="zh-CN"/>
        </w:rPr>
        <w:t xml:space="preserve"> true </w:t>
      </w:r>
      <w:r w:rsidRPr="005967F9">
        <w:rPr>
          <w:rFonts w:hint="eastAsia"/>
          <w:lang w:eastAsia="zh-CN"/>
        </w:rPr>
        <w:t>表达式后明确赋值”状态，则它在指向</w:t>
      </w:r>
      <w:r w:rsidRPr="005967F9">
        <w:rPr>
          <w:rFonts w:hint="eastAsia"/>
          <w:lang w:eastAsia="zh-CN"/>
        </w:rPr>
        <w:t xml:space="preserve"> </w:t>
      </w:r>
      <w:r w:rsidRPr="005967F9">
        <w:rPr>
          <w:rStyle w:val="Production"/>
          <w:rFonts w:hint="eastAsia"/>
          <w:lang w:eastAsia="zh-CN"/>
        </w:rPr>
        <w:t>then-stmt</w:t>
      </w:r>
      <w:r w:rsidRPr="005967F9">
        <w:rPr>
          <w:rFonts w:hint="eastAsia"/>
          <w:lang w:eastAsia="zh-CN"/>
        </w:rPr>
        <w:t xml:space="preserve"> </w:t>
      </w:r>
      <w:r w:rsidRPr="005967F9">
        <w:rPr>
          <w:rFonts w:hint="eastAsia"/>
          <w:lang w:eastAsia="zh-CN"/>
        </w:rPr>
        <w:t>的控制流转移上是明确赋值的，在指向</w:t>
      </w:r>
      <w:r w:rsidRPr="005967F9">
        <w:rPr>
          <w:rFonts w:hint="eastAsia"/>
          <w:lang w:eastAsia="zh-CN"/>
        </w:rPr>
        <w:t xml:space="preserve"> </w:t>
      </w:r>
      <w:r w:rsidRPr="005967F9">
        <w:rPr>
          <w:rStyle w:val="Production"/>
          <w:rFonts w:hint="eastAsia"/>
          <w:lang w:eastAsia="zh-CN"/>
        </w:rPr>
        <w:t>else-stmt</w:t>
      </w:r>
      <w:r w:rsidRPr="005967F9">
        <w:rPr>
          <w:rFonts w:hint="eastAsia"/>
          <w:lang w:eastAsia="zh-CN"/>
        </w:rPr>
        <w:t xml:space="preserve"> </w:t>
      </w:r>
      <w:r w:rsidRPr="005967F9">
        <w:rPr>
          <w:rFonts w:hint="eastAsia"/>
          <w:lang w:eastAsia="zh-CN"/>
        </w:rPr>
        <w:t>或指向</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的结束点（如果没有</w:t>
      </w:r>
      <w:r w:rsidRPr="005967F9">
        <w:rPr>
          <w:rFonts w:hint="eastAsia"/>
          <w:lang w:eastAsia="zh-CN"/>
        </w:rPr>
        <w:t xml:space="preserve"> else </w:t>
      </w:r>
      <w:r w:rsidRPr="005967F9">
        <w:rPr>
          <w:rFonts w:hint="eastAsia"/>
          <w:lang w:eastAsia="zh-CN"/>
        </w:rPr>
        <w:t>子句）的控制流转移上不是明确赋值的。</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的结尾处具有“在</w:t>
      </w:r>
      <w:r w:rsidRPr="005967F9">
        <w:rPr>
          <w:rFonts w:hint="eastAsia"/>
          <w:lang w:eastAsia="zh-CN"/>
        </w:rPr>
        <w:t xml:space="preserve"> false </w:t>
      </w:r>
      <w:r w:rsidRPr="005967F9">
        <w:rPr>
          <w:rFonts w:hint="eastAsia"/>
          <w:lang w:eastAsia="zh-CN"/>
        </w:rPr>
        <w:t>表达式后明确赋值”状态，则它在指向</w:t>
      </w:r>
      <w:r w:rsidRPr="005967F9">
        <w:rPr>
          <w:rFonts w:hint="eastAsia"/>
          <w:lang w:eastAsia="zh-CN"/>
        </w:rPr>
        <w:t xml:space="preserve"> </w:t>
      </w:r>
      <w:r w:rsidRPr="005967F9">
        <w:rPr>
          <w:rStyle w:val="Production"/>
          <w:rFonts w:hint="eastAsia"/>
          <w:lang w:eastAsia="zh-CN"/>
        </w:rPr>
        <w:t>else-stmt</w:t>
      </w:r>
      <w:r w:rsidRPr="005967F9">
        <w:rPr>
          <w:rFonts w:hint="eastAsia"/>
          <w:lang w:eastAsia="zh-CN"/>
        </w:rPr>
        <w:t xml:space="preserve"> </w:t>
      </w:r>
      <w:r w:rsidRPr="005967F9">
        <w:rPr>
          <w:rFonts w:hint="eastAsia"/>
          <w:lang w:eastAsia="zh-CN"/>
        </w:rPr>
        <w:t>的控制流转移上是明确赋值的，在指向</w:t>
      </w:r>
      <w:r w:rsidRPr="005967F9">
        <w:rPr>
          <w:rFonts w:hint="eastAsia"/>
          <w:lang w:eastAsia="zh-CN"/>
        </w:rPr>
        <w:t xml:space="preserve"> </w:t>
      </w:r>
      <w:r w:rsidRPr="005967F9">
        <w:rPr>
          <w:rStyle w:val="Production"/>
          <w:rFonts w:hint="eastAsia"/>
          <w:lang w:eastAsia="zh-CN"/>
        </w:rPr>
        <w:t>then-stmt</w:t>
      </w:r>
      <w:r w:rsidRPr="005967F9">
        <w:rPr>
          <w:rFonts w:hint="eastAsia"/>
          <w:lang w:eastAsia="zh-CN"/>
        </w:rPr>
        <w:t xml:space="preserve"> </w:t>
      </w:r>
      <w:r w:rsidRPr="005967F9">
        <w:rPr>
          <w:rFonts w:hint="eastAsia"/>
          <w:lang w:eastAsia="zh-CN"/>
        </w:rPr>
        <w:t>的控制流转移上不是明确赋值的。此后，当且仅当它在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的结束点是明确赋值的时，它在</w:t>
      </w:r>
      <w:r w:rsidRPr="005967F9">
        <w:rPr>
          <w:rFonts w:hint="eastAsia"/>
          <w:lang w:eastAsia="zh-CN"/>
        </w:rPr>
        <w:t xml:space="preserve"> </w:t>
      </w:r>
      <w:r w:rsidRPr="005967F9">
        <w:rPr>
          <w:rStyle w:val="Production"/>
          <w:rFonts w:hint="eastAsia"/>
          <w:lang w:eastAsia="zh-CN"/>
        </w:rPr>
        <w:t>then-stmt</w:t>
      </w:r>
      <w:r w:rsidRPr="005967F9">
        <w:rPr>
          <w:rFonts w:hint="eastAsia"/>
          <w:lang w:eastAsia="zh-CN"/>
        </w:rPr>
        <w:t xml:space="preserve"> </w:t>
      </w:r>
      <w:r w:rsidRPr="005967F9">
        <w:rPr>
          <w:rFonts w:hint="eastAsia"/>
          <w:lang w:eastAsia="zh-CN"/>
        </w:rPr>
        <w:t>的结束点才是明确赋值的。</w:t>
      </w:r>
    </w:p>
    <w:p w:rsidR="0028536B" w:rsidRPr="005967F9" w:rsidRDefault="0028536B">
      <w:pPr>
        <w:pStyle w:val="ListBullet"/>
        <w:rPr>
          <w:lang w:eastAsia="zh-CN"/>
        </w:rPr>
      </w:pPr>
      <w:r w:rsidRPr="005967F9">
        <w:rPr>
          <w:rFonts w:hint="eastAsia"/>
          <w:lang w:eastAsia="zh-CN"/>
        </w:rPr>
        <w:t>否则，认为</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在指向</w:t>
      </w:r>
      <w:r w:rsidRPr="005967F9">
        <w:rPr>
          <w:rFonts w:hint="eastAsia"/>
          <w:lang w:eastAsia="zh-CN"/>
        </w:rPr>
        <w:t xml:space="preserve"> </w:t>
      </w:r>
      <w:r w:rsidRPr="005967F9">
        <w:rPr>
          <w:rStyle w:val="Production"/>
          <w:rFonts w:hint="eastAsia"/>
          <w:lang w:eastAsia="zh-CN"/>
        </w:rPr>
        <w:t>then-stmt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else-stmt</w:t>
      </w:r>
      <w:r w:rsidRPr="005967F9">
        <w:rPr>
          <w:rFonts w:hint="eastAsia"/>
          <w:lang w:eastAsia="zh-CN"/>
        </w:rPr>
        <w:t>，或指向</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的结束点（如果没有</w:t>
      </w:r>
      <w:r w:rsidRPr="005967F9">
        <w:rPr>
          <w:rFonts w:hint="eastAsia"/>
          <w:lang w:eastAsia="zh-CN"/>
        </w:rPr>
        <w:t xml:space="preserve"> else </w:t>
      </w:r>
      <w:r w:rsidRPr="005967F9">
        <w:rPr>
          <w:rFonts w:hint="eastAsia"/>
          <w:lang w:eastAsia="zh-CN"/>
        </w:rPr>
        <w:t>子句）的控制流转移上都不是明确赋值的。</w:t>
      </w:r>
    </w:p>
    <w:p w:rsidR="0028536B" w:rsidRPr="005967F9" w:rsidRDefault="0028536B">
      <w:pPr>
        <w:pStyle w:val="Heading4"/>
        <w:rPr>
          <w:lang w:eastAsia="zh-CN"/>
        </w:rPr>
      </w:pPr>
      <w:bookmarkStart w:id="368" w:name="_Toc365630414"/>
      <w:r w:rsidRPr="005967F9">
        <w:rPr>
          <w:rFonts w:hint="eastAsia"/>
          <w:lang w:eastAsia="zh-CN"/>
        </w:rPr>
        <w:t xml:space="preserve">switch </w:t>
      </w:r>
      <w:r w:rsidRPr="005967F9">
        <w:rPr>
          <w:rFonts w:hint="eastAsia"/>
          <w:lang w:eastAsia="zh-CN"/>
        </w:rPr>
        <w:t>语句</w:t>
      </w:r>
      <w:bookmarkEnd w:id="368"/>
    </w:p>
    <w:p w:rsidR="0028536B" w:rsidRPr="005967F9" w:rsidRDefault="0028536B">
      <w:pPr>
        <w:rPr>
          <w:lang w:eastAsia="zh-CN"/>
        </w:rPr>
      </w:pPr>
      <w:r w:rsidRPr="005967F9">
        <w:rPr>
          <w:rFonts w:hint="eastAsia"/>
          <w:lang w:eastAsia="zh-CN"/>
        </w:rPr>
        <w:t>在带有控制表达式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中：</w:t>
      </w:r>
    </w:p>
    <w:p w:rsidR="0028536B" w:rsidRPr="005967F9" w:rsidRDefault="0028536B">
      <w:pPr>
        <w:pStyle w:val="ListBullet"/>
        <w:rPr>
          <w:lang w:eastAsia="zh-CN"/>
        </w:rPr>
      </w:pPr>
      <w:r w:rsidRPr="005967F9">
        <w:rPr>
          <w:rFonts w:hint="eastAsia"/>
          <w:lang w:eastAsia="zh-CN"/>
        </w:rPr>
        <w:lastRenderedPageBreak/>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
        <w:rPr>
          <w:lang w:eastAsia="zh-CN"/>
        </w:rPr>
      </w:pPr>
      <w:r w:rsidRPr="005967F9">
        <w:rPr>
          <w:rFonts w:hint="eastAsia"/>
          <w:lang w:eastAsia="zh-CN"/>
        </w:rPr>
        <w:t>在指向可访问的</w:t>
      </w:r>
      <w:r w:rsidRPr="005967F9">
        <w:rPr>
          <w:rFonts w:hint="eastAsia"/>
          <w:lang w:eastAsia="zh-CN"/>
        </w:rPr>
        <w:t xml:space="preserve"> switch </w:t>
      </w:r>
      <w:r w:rsidRPr="005967F9">
        <w:rPr>
          <w:rFonts w:hint="eastAsia"/>
          <w:lang w:eastAsia="zh-CN"/>
        </w:rPr>
        <w:t>块语句列表的控制流转移上，</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的明确赋值状态就是</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结尾处的明确赋值状态。</w:t>
      </w:r>
    </w:p>
    <w:p w:rsidR="0028536B" w:rsidRPr="005967F9" w:rsidRDefault="0028536B">
      <w:pPr>
        <w:pStyle w:val="Heading4"/>
        <w:rPr>
          <w:lang w:eastAsia="zh-CN"/>
        </w:rPr>
      </w:pPr>
      <w:bookmarkStart w:id="369" w:name="_Toc365630415"/>
      <w:r w:rsidRPr="005967F9">
        <w:rPr>
          <w:rFonts w:hint="eastAsia"/>
          <w:lang w:eastAsia="zh-CN"/>
        </w:rPr>
        <w:t xml:space="preserve">while </w:t>
      </w:r>
      <w:r w:rsidRPr="005967F9">
        <w:rPr>
          <w:rFonts w:hint="eastAsia"/>
          <w:lang w:eastAsia="zh-CN"/>
        </w:rPr>
        <w:t>语句</w:t>
      </w:r>
      <w:bookmarkEnd w:id="369"/>
    </w:p>
    <w:p w:rsidR="0028536B" w:rsidRPr="005967F9" w:rsidRDefault="0028536B">
      <w:pPr>
        <w:rPr>
          <w:lang w:eastAsia="zh-CN"/>
        </w:rPr>
      </w:pPr>
      <w:r w:rsidRPr="005967F9">
        <w:rPr>
          <w:rFonts w:hint="eastAsia"/>
          <w:lang w:eastAsia="zh-CN"/>
        </w:rPr>
        <w:t>对于以下形式的</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Code"/>
        <w:rPr>
          <w:lang w:eastAsia="zh-CN"/>
        </w:rPr>
      </w:pPr>
      <w:r w:rsidRPr="005967F9">
        <w:rPr>
          <w:rFonts w:hint="eastAsia"/>
          <w:lang w:eastAsia="zh-CN"/>
        </w:rPr>
        <w:t xml:space="preserve">while ( </w:t>
      </w:r>
      <w:r w:rsidRPr="005967F9">
        <w:rPr>
          <w:rStyle w:val="Production"/>
          <w:rFonts w:hint="eastAsia"/>
          <w:lang w:eastAsia="zh-CN"/>
        </w:rPr>
        <w:t>expr</w:t>
      </w:r>
      <w:r w:rsidRPr="005967F9">
        <w:rPr>
          <w:rFonts w:hint="eastAsia"/>
          <w:lang w:eastAsia="zh-CN"/>
        </w:rPr>
        <w:t xml:space="preserve"> ) </w:t>
      </w:r>
      <w:r w:rsidRPr="005967F9">
        <w:rPr>
          <w:rStyle w:val="Production"/>
          <w:rFonts w:hint="eastAsia"/>
          <w:lang w:eastAsia="zh-CN"/>
        </w:rPr>
        <w:t>while-body</w:t>
      </w:r>
    </w:p>
    <w:p w:rsidR="0028536B" w:rsidRPr="005967F9" w:rsidRDefault="0028536B">
      <w:pPr>
        <w:pStyle w:val="ListBullet"/>
        <w:rPr>
          <w:lang w:eastAsia="zh-CN"/>
        </w:rPr>
      </w:pP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的开头处与在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的开头处具有相同的明确赋值状态。</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的结尾处明确赋值，则它在指向</w:t>
      </w:r>
      <w:r w:rsidRPr="005967F9">
        <w:rPr>
          <w:rFonts w:hint="eastAsia"/>
          <w:lang w:eastAsia="zh-CN"/>
        </w:rPr>
        <w:t xml:space="preserve"> </w:t>
      </w:r>
      <w:r w:rsidRPr="005967F9">
        <w:rPr>
          <w:rStyle w:val="Production"/>
          <w:rFonts w:hint="eastAsia"/>
          <w:lang w:eastAsia="zh-CN"/>
        </w:rPr>
        <w:t>while-body</w:t>
      </w:r>
      <w:r w:rsidRPr="005967F9">
        <w:rPr>
          <w:rFonts w:hint="eastAsia"/>
          <w:lang w:eastAsia="zh-CN"/>
        </w:rPr>
        <w:t xml:space="preserve"> </w:t>
      </w:r>
      <w:r w:rsidRPr="005967F9">
        <w:rPr>
          <w:rFonts w:hint="eastAsia"/>
          <w:lang w:eastAsia="zh-CN"/>
        </w:rPr>
        <w:t>和指向</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结束点的控制流转移上是明确赋值的。</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的结尾处具有“在</w:t>
      </w:r>
      <w:r w:rsidRPr="005967F9">
        <w:rPr>
          <w:rFonts w:hint="eastAsia"/>
          <w:lang w:eastAsia="zh-CN"/>
        </w:rPr>
        <w:t xml:space="preserve"> true </w:t>
      </w:r>
      <w:r w:rsidRPr="005967F9">
        <w:rPr>
          <w:rFonts w:hint="eastAsia"/>
          <w:lang w:eastAsia="zh-CN"/>
        </w:rPr>
        <w:t>表达式后明确赋值”状态，则它在指向</w:t>
      </w:r>
      <w:r w:rsidRPr="005967F9">
        <w:rPr>
          <w:rFonts w:hint="eastAsia"/>
          <w:lang w:eastAsia="zh-CN"/>
        </w:rPr>
        <w:t xml:space="preserve"> </w:t>
      </w:r>
      <w:r w:rsidRPr="005967F9">
        <w:rPr>
          <w:rStyle w:val="Production"/>
          <w:rFonts w:hint="eastAsia"/>
          <w:lang w:eastAsia="zh-CN"/>
        </w:rPr>
        <w:t>while-body</w:t>
      </w:r>
      <w:r w:rsidRPr="005967F9">
        <w:rPr>
          <w:rFonts w:hint="eastAsia"/>
          <w:lang w:eastAsia="zh-CN"/>
        </w:rPr>
        <w:t xml:space="preserve"> </w:t>
      </w:r>
      <w:r w:rsidRPr="005967F9">
        <w:rPr>
          <w:rFonts w:hint="eastAsia"/>
          <w:lang w:eastAsia="zh-CN"/>
        </w:rPr>
        <w:t>的控制流转移上是明确赋值的，但在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的结束点处不是明确赋值的。</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的结尾处具有“在</w:t>
      </w:r>
      <w:r w:rsidRPr="005967F9">
        <w:rPr>
          <w:rFonts w:hint="eastAsia"/>
          <w:lang w:eastAsia="zh-CN"/>
        </w:rPr>
        <w:t xml:space="preserve"> false </w:t>
      </w:r>
      <w:r w:rsidRPr="005967F9">
        <w:rPr>
          <w:rFonts w:hint="eastAsia"/>
          <w:lang w:eastAsia="zh-CN"/>
        </w:rPr>
        <w:t>表达式后明确赋值”状态，则它在指向</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的结束点的控制流转移上是明确赋值的，但在指向</w:t>
      </w:r>
      <w:r w:rsidRPr="005967F9">
        <w:rPr>
          <w:rFonts w:hint="eastAsia"/>
          <w:lang w:eastAsia="zh-CN"/>
        </w:rPr>
        <w:t xml:space="preserve"> </w:t>
      </w:r>
      <w:r w:rsidRPr="005967F9">
        <w:rPr>
          <w:rStyle w:val="Production"/>
          <w:rFonts w:hint="eastAsia"/>
          <w:lang w:eastAsia="zh-CN"/>
        </w:rPr>
        <w:t>while-body</w:t>
      </w:r>
      <w:r w:rsidRPr="005967F9">
        <w:rPr>
          <w:rFonts w:hint="eastAsia"/>
          <w:lang w:eastAsia="zh-CN"/>
        </w:rPr>
        <w:t xml:space="preserve"> </w:t>
      </w:r>
      <w:r w:rsidRPr="005967F9">
        <w:rPr>
          <w:rFonts w:hint="eastAsia"/>
          <w:lang w:eastAsia="zh-CN"/>
        </w:rPr>
        <w:t>的控制流转移上不是明确赋值的。</w:t>
      </w:r>
    </w:p>
    <w:p w:rsidR="0028536B" w:rsidRPr="005967F9" w:rsidRDefault="0028536B">
      <w:pPr>
        <w:pStyle w:val="Heading4"/>
        <w:rPr>
          <w:lang w:eastAsia="zh-CN"/>
        </w:rPr>
      </w:pPr>
      <w:bookmarkStart w:id="370" w:name="_Toc365630416"/>
      <w:r w:rsidRPr="005967F9">
        <w:rPr>
          <w:rFonts w:hint="eastAsia"/>
          <w:lang w:eastAsia="zh-CN"/>
        </w:rPr>
        <w:t xml:space="preserve">do </w:t>
      </w:r>
      <w:r w:rsidRPr="005967F9">
        <w:rPr>
          <w:rFonts w:hint="eastAsia"/>
          <w:lang w:eastAsia="zh-CN"/>
        </w:rPr>
        <w:t>语句</w:t>
      </w:r>
      <w:bookmarkEnd w:id="370"/>
    </w:p>
    <w:p w:rsidR="0028536B" w:rsidRPr="005967F9" w:rsidRDefault="0028536B">
      <w:pPr>
        <w:rPr>
          <w:lang w:eastAsia="zh-CN"/>
        </w:rPr>
      </w:pPr>
      <w:r w:rsidRPr="005967F9">
        <w:rPr>
          <w:rFonts w:hint="eastAsia"/>
          <w:lang w:eastAsia="zh-CN"/>
        </w:rPr>
        <w:t>对于以下形式的</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Code"/>
        <w:rPr>
          <w:lang w:eastAsia="zh-CN"/>
        </w:rPr>
      </w:pPr>
      <w:r w:rsidRPr="005967F9">
        <w:rPr>
          <w:rFonts w:hint="eastAsia"/>
          <w:lang w:eastAsia="zh-CN"/>
        </w:rPr>
        <w:t xml:space="preserve">do </w:t>
      </w:r>
      <w:r w:rsidRPr="005967F9">
        <w:rPr>
          <w:rStyle w:val="Production"/>
          <w:rFonts w:hint="eastAsia"/>
          <w:lang w:eastAsia="zh-CN"/>
        </w:rPr>
        <w:t>do-body</w:t>
      </w:r>
      <w:r w:rsidRPr="005967F9">
        <w:rPr>
          <w:rFonts w:hint="eastAsia"/>
          <w:lang w:eastAsia="zh-CN"/>
        </w:rPr>
        <w:t xml:space="preserve"> while ( </w:t>
      </w:r>
      <w:r w:rsidRPr="005967F9">
        <w:rPr>
          <w:rStyle w:val="Production"/>
          <w:rFonts w:hint="eastAsia"/>
          <w:lang w:eastAsia="zh-CN"/>
        </w:rPr>
        <w:t>expr</w:t>
      </w:r>
      <w:r w:rsidRPr="005967F9">
        <w:rPr>
          <w:rFonts w:hint="eastAsia"/>
          <w:lang w:eastAsia="zh-CN"/>
        </w:rPr>
        <w:t xml:space="preserve"> ) ;</w:t>
      </w:r>
    </w:p>
    <w:p w:rsidR="0028536B" w:rsidRPr="005967F9" w:rsidRDefault="0028536B">
      <w:pPr>
        <w:pStyle w:val="ListBullet"/>
        <w:rPr>
          <w:lang w:eastAsia="zh-CN"/>
        </w:rPr>
      </w:pP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的开头处到</w:t>
      </w:r>
      <w:r w:rsidRPr="005967F9">
        <w:rPr>
          <w:rFonts w:hint="eastAsia"/>
          <w:lang w:eastAsia="zh-CN"/>
        </w:rPr>
        <w:t xml:space="preserve"> </w:t>
      </w:r>
      <w:r w:rsidRPr="005967F9">
        <w:rPr>
          <w:rStyle w:val="Production"/>
          <w:rFonts w:hint="eastAsia"/>
          <w:lang w:eastAsia="zh-CN"/>
        </w:rPr>
        <w:t>do-body</w:t>
      </w:r>
      <w:r w:rsidRPr="005967F9">
        <w:rPr>
          <w:rFonts w:hint="eastAsia"/>
          <w:lang w:eastAsia="zh-CN"/>
        </w:rPr>
        <w:t xml:space="preserve"> </w:t>
      </w:r>
      <w:r w:rsidRPr="005967F9">
        <w:rPr>
          <w:rFonts w:hint="eastAsia"/>
          <w:lang w:eastAsia="zh-CN"/>
        </w:rPr>
        <w:t>的控制流转移上的明确赋值状态与在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的开头处的状态相同。</w:t>
      </w:r>
    </w:p>
    <w:p w:rsidR="0028536B" w:rsidRPr="005967F9" w:rsidRDefault="0028536B">
      <w:pPr>
        <w:pStyle w:val="ListBullet"/>
        <w:rPr>
          <w:lang w:eastAsia="zh-CN"/>
        </w:rPr>
      </w:pP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的开头处与在</w:t>
      </w:r>
      <w:r w:rsidRPr="005967F9">
        <w:rPr>
          <w:rFonts w:hint="eastAsia"/>
          <w:lang w:eastAsia="zh-CN"/>
        </w:rPr>
        <w:t xml:space="preserve"> </w:t>
      </w:r>
      <w:r w:rsidRPr="005967F9">
        <w:rPr>
          <w:rStyle w:val="Production"/>
          <w:rFonts w:hint="eastAsia"/>
          <w:lang w:eastAsia="zh-CN"/>
        </w:rPr>
        <w:t>do-body</w:t>
      </w:r>
      <w:r w:rsidRPr="005967F9">
        <w:rPr>
          <w:rFonts w:hint="eastAsia"/>
          <w:lang w:eastAsia="zh-CN"/>
        </w:rPr>
        <w:t xml:space="preserve"> </w:t>
      </w:r>
      <w:r w:rsidRPr="005967F9">
        <w:rPr>
          <w:rFonts w:hint="eastAsia"/>
          <w:lang w:eastAsia="zh-CN"/>
        </w:rPr>
        <w:t>的结束点具有相同的明确赋值状态。</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的结尾处是明确赋值的，则它在指向</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的结束点的控制流转移上是明确赋值的。</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的结尾处的状态为“在</w:t>
      </w:r>
      <w:r w:rsidRPr="005967F9">
        <w:rPr>
          <w:rFonts w:hint="eastAsia"/>
          <w:lang w:eastAsia="zh-CN"/>
        </w:rPr>
        <w:t xml:space="preserve"> false </w:t>
      </w:r>
      <w:r w:rsidRPr="005967F9">
        <w:rPr>
          <w:rFonts w:hint="eastAsia"/>
          <w:lang w:eastAsia="zh-CN"/>
        </w:rPr>
        <w:t>表达式后明确赋值”，则它在指向</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的结束点的控制流转移上是明确赋值的。</w:t>
      </w:r>
    </w:p>
    <w:p w:rsidR="0028536B" w:rsidRPr="005967F9" w:rsidRDefault="0028536B">
      <w:pPr>
        <w:pStyle w:val="Heading4"/>
        <w:rPr>
          <w:lang w:eastAsia="zh-CN"/>
        </w:rPr>
      </w:pPr>
      <w:bookmarkStart w:id="371" w:name="_Toc365630417"/>
      <w:r w:rsidRPr="005967F9">
        <w:rPr>
          <w:rFonts w:hint="eastAsia"/>
          <w:lang w:eastAsia="zh-CN"/>
        </w:rPr>
        <w:t xml:space="preserve">for </w:t>
      </w:r>
      <w:r w:rsidRPr="005967F9">
        <w:rPr>
          <w:rFonts w:hint="eastAsia"/>
          <w:lang w:eastAsia="zh-CN"/>
        </w:rPr>
        <w:t>语句</w:t>
      </w:r>
      <w:bookmarkEnd w:id="371"/>
    </w:p>
    <w:p w:rsidR="0028536B" w:rsidRPr="005967F9" w:rsidRDefault="0028536B">
      <w:pPr>
        <w:rPr>
          <w:lang w:eastAsia="zh-CN"/>
        </w:rPr>
      </w:pPr>
      <w:r w:rsidRPr="005967F9">
        <w:rPr>
          <w:rFonts w:hint="eastAsia"/>
          <w:lang w:eastAsia="zh-CN"/>
        </w:rPr>
        <w:t>对具有以下形式的</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语句进行的明确赋值检查：</w:t>
      </w:r>
    </w:p>
    <w:p w:rsidR="0028536B" w:rsidRPr="005967F9" w:rsidRDefault="0028536B">
      <w:pPr>
        <w:pStyle w:val="Code"/>
        <w:rPr>
          <w:rStyle w:val="Production"/>
          <w:lang w:eastAsia="zh-CN"/>
        </w:rPr>
      </w:pPr>
      <w:r w:rsidRPr="005967F9">
        <w:rPr>
          <w:rFonts w:hint="eastAsia"/>
          <w:lang w:eastAsia="zh-CN"/>
        </w:rPr>
        <w:t xml:space="preserve">for ( </w:t>
      </w:r>
      <w:r w:rsidRPr="005967F9">
        <w:rPr>
          <w:rStyle w:val="Production"/>
          <w:rFonts w:hint="eastAsia"/>
          <w:lang w:eastAsia="zh-CN"/>
        </w:rPr>
        <w:t>for-initializer</w:t>
      </w:r>
      <w:r w:rsidRPr="005967F9">
        <w:rPr>
          <w:rFonts w:hint="eastAsia"/>
          <w:lang w:eastAsia="zh-CN"/>
        </w:rPr>
        <w:t xml:space="preserve"> ; </w:t>
      </w:r>
      <w:r w:rsidRPr="005967F9">
        <w:rPr>
          <w:rStyle w:val="Production"/>
          <w:rFonts w:hint="eastAsia"/>
          <w:lang w:eastAsia="zh-CN"/>
        </w:rPr>
        <w:t>for-condition</w:t>
      </w:r>
      <w:r w:rsidRPr="005967F9">
        <w:rPr>
          <w:rFonts w:hint="eastAsia"/>
          <w:lang w:eastAsia="zh-CN"/>
        </w:rPr>
        <w:t xml:space="preserve"> ; </w:t>
      </w:r>
      <w:r w:rsidRPr="005967F9">
        <w:rPr>
          <w:rStyle w:val="Production"/>
          <w:rFonts w:hint="eastAsia"/>
          <w:lang w:eastAsia="zh-CN"/>
        </w:rPr>
        <w:t>for-iterator</w:t>
      </w:r>
      <w:r w:rsidRPr="005967F9">
        <w:rPr>
          <w:rFonts w:hint="eastAsia"/>
          <w:lang w:eastAsia="zh-CN"/>
        </w:rPr>
        <w:t xml:space="preserve"> ) </w:t>
      </w:r>
      <w:r w:rsidRPr="005967F9">
        <w:rPr>
          <w:rStyle w:val="Production"/>
          <w:rFonts w:hint="eastAsia"/>
          <w:lang w:eastAsia="zh-CN"/>
        </w:rPr>
        <w:t>embedded-statement</w:t>
      </w:r>
    </w:p>
    <w:p w:rsidR="0028536B" w:rsidRPr="005967F9" w:rsidRDefault="0028536B">
      <w:pPr>
        <w:rPr>
          <w:lang w:eastAsia="zh-CN"/>
        </w:rPr>
      </w:pPr>
      <w:r w:rsidRPr="005967F9">
        <w:rPr>
          <w:rFonts w:hint="eastAsia"/>
          <w:lang w:eastAsia="zh-CN"/>
        </w:rPr>
        <w:t>就如执行下列语句一样：</w:t>
      </w:r>
    </w:p>
    <w:p w:rsidR="0028536B" w:rsidRPr="005967F9" w:rsidRDefault="0028536B">
      <w:pPr>
        <w:pStyle w:val="Code"/>
        <w:rPr>
          <w:lang w:eastAsia="zh-CN"/>
        </w:rPr>
      </w:pPr>
      <w:r w:rsidRPr="005967F9">
        <w:rPr>
          <w:rFonts w:hint="eastAsia"/>
          <w:lang w:eastAsia="zh-CN"/>
        </w:rPr>
        <w:t>{</w:t>
      </w:r>
      <w:r w:rsidRPr="005967F9">
        <w:rPr>
          <w:rFonts w:hint="eastAsia"/>
          <w:lang w:eastAsia="zh-CN"/>
        </w:rPr>
        <w:br/>
      </w:r>
      <w:r w:rsidRPr="005967F9">
        <w:rPr>
          <w:rFonts w:hint="eastAsia"/>
          <w:lang w:eastAsia="zh-CN"/>
        </w:rPr>
        <w:tab/>
      </w:r>
      <w:r w:rsidRPr="005967F9">
        <w:rPr>
          <w:rStyle w:val="Production"/>
          <w:rFonts w:hint="eastAsia"/>
          <w:lang w:eastAsia="zh-CN"/>
        </w:rPr>
        <w:t>for-initializer</w:t>
      </w:r>
      <w:r w:rsidRPr="005967F9">
        <w:rPr>
          <w:rFonts w:hint="eastAsia"/>
          <w:lang w:eastAsia="zh-CN"/>
        </w:rPr>
        <w:t xml:space="preserve"> ;</w:t>
      </w:r>
      <w:r w:rsidRPr="005967F9">
        <w:rPr>
          <w:rFonts w:hint="eastAsia"/>
          <w:lang w:eastAsia="zh-CN"/>
        </w:rPr>
        <w:br/>
      </w:r>
      <w:r w:rsidRPr="005967F9">
        <w:rPr>
          <w:rFonts w:hint="eastAsia"/>
          <w:lang w:eastAsia="zh-CN"/>
        </w:rPr>
        <w:tab/>
        <w:t xml:space="preserve">while ( </w:t>
      </w:r>
      <w:r w:rsidRPr="005967F9">
        <w:rPr>
          <w:rStyle w:val="Production"/>
          <w:rFonts w:hint="eastAsia"/>
          <w:lang w:eastAsia="zh-CN"/>
        </w:rPr>
        <w:t>for-condition</w:t>
      </w:r>
      <w:r w:rsidRPr="005967F9">
        <w:rPr>
          <w:rFonts w:hint="eastAsia"/>
          <w:lang w:eastAsia="zh-CN"/>
        </w:rPr>
        <w:t xml:space="preserve"> ) {</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Production"/>
          <w:rFonts w:hint="eastAsia"/>
          <w:lang w:eastAsia="zh-CN"/>
        </w:rPr>
        <w:t>for-iterator</w:t>
      </w:r>
      <w:r w:rsidRPr="005967F9">
        <w:rPr>
          <w:rFonts w:hint="eastAsia"/>
          <w:lang w:eastAsia="zh-CN"/>
        </w:rPr>
        <w:t xml:space="preserve">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语句中省略了</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，则在确定关于明确赋值的状态时，可把上述展开语句列表中的</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 xml:space="preserve"> </w:t>
      </w:r>
      <w:r w:rsidRPr="005967F9">
        <w:rPr>
          <w:rFonts w:hint="eastAsia"/>
          <w:lang w:eastAsia="zh-CN"/>
        </w:rPr>
        <w:t>当作</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w:t>
      </w:r>
    </w:p>
    <w:p w:rsidR="0028536B" w:rsidRPr="005967F9" w:rsidRDefault="0028536B">
      <w:pPr>
        <w:pStyle w:val="Heading4"/>
        <w:rPr>
          <w:lang w:eastAsia="zh-CN"/>
        </w:rPr>
      </w:pPr>
      <w:bookmarkStart w:id="372" w:name="_Toc365630418"/>
      <w:r w:rsidRPr="005967F9">
        <w:rPr>
          <w:rFonts w:hint="eastAsia"/>
          <w:lang w:eastAsia="zh-CN"/>
        </w:rPr>
        <w:t>break</w:t>
      </w:r>
      <w:r w:rsidRPr="005967F9">
        <w:rPr>
          <w:rFonts w:hint="eastAsia"/>
          <w:lang w:eastAsia="zh-CN"/>
        </w:rPr>
        <w:t>、</w:t>
      </w:r>
      <w:r w:rsidRPr="005967F9">
        <w:rPr>
          <w:rFonts w:hint="eastAsia"/>
          <w:lang w:eastAsia="zh-CN"/>
        </w:rPr>
        <w:t xml:space="preserve">continue </w:t>
      </w:r>
      <w:r w:rsidRPr="005967F9">
        <w:rPr>
          <w:rFonts w:hint="eastAsia"/>
          <w:lang w:eastAsia="zh-CN"/>
        </w:rPr>
        <w:t>和</w:t>
      </w:r>
      <w:r w:rsidRPr="005967F9">
        <w:rPr>
          <w:rFonts w:hint="eastAsia"/>
          <w:lang w:eastAsia="zh-CN"/>
        </w:rPr>
        <w:t xml:space="preserve"> goto </w:t>
      </w:r>
      <w:r w:rsidRPr="005967F9">
        <w:rPr>
          <w:rFonts w:hint="eastAsia"/>
          <w:lang w:eastAsia="zh-CN"/>
        </w:rPr>
        <w:t>语句</w:t>
      </w:r>
      <w:bookmarkEnd w:id="372"/>
    </w:p>
    <w:p w:rsidR="0028536B" w:rsidRPr="005967F9" w:rsidRDefault="0028536B">
      <w:pPr>
        <w:rPr>
          <w:lang w:eastAsia="zh-CN"/>
        </w:rPr>
      </w:pPr>
      <w:r w:rsidRPr="005967F9">
        <w:rPr>
          <w:rFonts w:hint="eastAsia"/>
          <w:lang w:eastAsia="zh-CN"/>
        </w:rPr>
        <w:t>由</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语句引起的控制流转移上的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在该语句开头处的明确赋值状态是一样的。</w:t>
      </w:r>
    </w:p>
    <w:p w:rsidR="0028536B" w:rsidRPr="005967F9" w:rsidRDefault="0028536B">
      <w:pPr>
        <w:pStyle w:val="Heading4"/>
        <w:rPr>
          <w:lang w:eastAsia="zh-CN"/>
        </w:rPr>
      </w:pPr>
      <w:bookmarkStart w:id="373" w:name="_Toc365630419"/>
      <w:r w:rsidRPr="005967F9">
        <w:rPr>
          <w:rFonts w:hint="eastAsia"/>
          <w:lang w:eastAsia="zh-CN"/>
        </w:rPr>
        <w:lastRenderedPageBreak/>
        <w:t xml:space="preserve">throw </w:t>
      </w:r>
      <w:r w:rsidRPr="005967F9">
        <w:rPr>
          <w:rFonts w:hint="eastAsia"/>
          <w:lang w:eastAsia="zh-CN"/>
        </w:rPr>
        <w:t>语句</w:t>
      </w:r>
      <w:bookmarkEnd w:id="373"/>
    </w:p>
    <w:p w:rsidR="0028536B" w:rsidRPr="005967F9" w:rsidRDefault="0028536B">
      <w:pPr>
        <w:rPr>
          <w:lang w:eastAsia="zh-CN"/>
        </w:rPr>
      </w:pPr>
      <w:r w:rsidRPr="005967F9">
        <w:rPr>
          <w:rFonts w:hint="eastAsia"/>
          <w:lang w:eastAsia="zh-CN"/>
        </w:rPr>
        <w:t>对于以下形式的语句</w:t>
      </w:r>
      <w:r w:rsidRPr="005967F9">
        <w:rPr>
          <w:rFonts w:hint="eastAsia"/>
          <w:lang w:eastAsia="zh-CN"/>
        </w:rPr>
        <w:t xml:space="preserve"> </w:t>
      </w:r>
      <w:r w:rsidRPr="005967F9">
        <w:rPr>
          <w:rStyle w:val="Production"/>
          <w:rFonts w:hint="eastAsia"/>
          <w:lang w:eastAsia="zh-CN"/>
        </w:rPr>
        <w:t>stmt</w:t>
      </w:r>
    </w:p>
    <w:p w:rsidR="0028536B" w:rsidRPr="005967F9" w:rsidRDefault="0028536B">
      <w:pPr>
        <w:pStyle w:val="Code"/>
        <w:rPr>
          <w:lang w:eastAsia="zh-CN"/>
        </w:rPr>
      </w:pPr>
      <w:r w:rsidRPr="005967F9">
        <w:rPr>
          <w:rFonts w:hint="eastAsia"/>
          <w:lang w:eastAsia="zh-CN"/>
        </w:rPr>
        <w:t xml:space="preserve">throw </w:t>
      </w:r>
      <w:r w:rsidRPr="005967F9">
        <w:rPr>
          <w:rStyle w:val="Production"/>
          <w:rFonts w:hint="eastAsia"/>
          <w:lang w:eastAsia="zh-CN"/>
        </w:rPr>
        <w:t>expr</w:t>
      </w:r>
      <w:r w:rsidRPr="005967F9">
        <w:rPr>
          <w:rFonts w:hint="eastAsia"/>
          <w:lang w:eastAsia="zh-CN"/>
        </w:rPr>
        <w:t xml:space="preserve"> ;</w:t>
      </w:r>
    </w:p>
    <w:p w:rsidR="0028536B" w:rsidRPr="005967F9" w:rsidRDefault="0028536B">
      <w:pPr>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Heading4"/>
        <w:rPr>
          <w:lang w:eastAsia="zh-CN"/>
        </w:rPr>
      </w:pPr>
      <w:bookmarkStart w:id="374" w:name="_Toc365630420"/>
      <w:r w:rsidRPr="005967F9">
        <w:rPr>
          <w:rFonts w:hint="eastAsia"/>
          <w:lang w:eastAsia="zh-CN"/>
        </w:rPr>
        <w:t xml:space="preserve">return </w:t>
      </w:r>
      <w:r w:rsidRPr="005967F9">
        <w:rPr>
          <w:rFonts w:hint="eastAsia"/>
          <w:lang w:eastAsia="zh-CN"/>
        </w:rPr>
        <w:t>语句</w:t>
      </w:r>
      <w:bookmarkEnd w:id="374"/>
    </w:p>
    <w:p w:rsidR="0028536B" w:rsidRPr="005967F9" w:rsidRDefault="0028536B">
      <w:pPr>
        <w:rPr>
          <w:lang w:eastAsia="zh-CN"/>
        </w:rPr>
      </w:pPr>
      <w:r w:rsidRPr="005967F9">
        <w:rPr>
          <w:rFonts w:hint="eastAsia"/>
          <w:lang w:eastAsia="zh-CN"/>
        </w:rPr>
        <w:t>对于以下形式的语句</w:t>
      </w:r>
      <w:r w:rsidRPr="005967F9">
        <w:rPr>
          <w:rFonts w:hint="eastAsia"/>
          <w:lang w:eastAsia="zh-CN"/>
        </w:rPr>
        <w:t xml:space="preserve"> </w:t>
      </w:r>
      <w:r w:rsidRPr="005967F9">
        <w:rPr>
          <w:rStyle w:val="Production"/>
          <w:rFonts w:hint="eastAsia"/>
          <w:lang w:eastAsia="zh-CN"/>
        </w:rPr>
        <w:t>stmt</w:t>
      </w:r>
    </w:p>
    <w:p w:rsidR="0028536B" w:rsidRPr="005967F9" w:rsidRDefault="0028536B">
      <w:pPr>
        <w:pStyle w:val="Code"/>
        <w:rPr>
          <w:lang w:eastAsia="zh-CN"/>
        </w:rPr>
      </w:pPr>
      <w:r w:rsidRPr="005967F9">
        <w:rPr>
          <w:rFonts w:hint="eastAsia"/>
          <w:lang w:eastAsia="zh-CN"/>
        </w:rPr>
        <w:t xml:space="preserve">return </w:t>
      </w:r>
      <w:r w:rsidRPr="005967F9">
        <w:rPr>
          <w:rStyle w:val="Production"/>
          <w:rFonts w:hint="eastAsia"/>
          <w:lang w:eastAsia="zh-CN"/>
        </w:rPr>
        <w:t>expr</w:t>
      </w:r>
      <w:r w:rsidRPr="005967F9">
        <w:rPr>
          <w:rFonts w:hint="eastAsia"/>
          <w:lang w:eastAsia="zh-CN"/>
        </w:rPr>
        <w:t xml:space="preserve"> ;</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是输出形参，则它必须在下列两个位置之一被明确赋值：</w:t>
      </w:r>
    </w:p>
    <w:p w:rsidR="0028536B" w:rsidRPr="005967F9" w:rsidRDefault="0028536B">
      <w:pPr>
        <w:pStyle w:val="ListBullet2"/>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w:t>
      </w:r>
    </w:p>
    <w:p w:rsidR="0028536B" w:rsidRPr="005967F9" w:rsidRDefault="0028536B">
      <w:pPr>
        <w:pStyle w:val="ListBullet2"/>
        <w:rPr>
          <w:lang w:eastAsia="zh-CN"/>
        </w:rPr>
      </w:pPr>
      <w:r w:rsidRPr="005967F9">
        <w:rPr>
          <w:rFonts w:hint="eastAsia"/>
          <w:lang w:eastAsia="zh-CN"/>
        </w:rPr>
        <w:t>或者在包含</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catch</w:t>
      </w:r>
      <w:r w:rsidRPr="005967F9">
        <w:rPr>
          <w:rFonts w:hint="eastAsia"/>
          <w:lang w:eastAsia="zh-CN"/>
        </w:rPr>
        <w:t>-</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块的结尾处。</w:t>
      </w:r>
    </w:p>
    <w:p w:rsidR="007E2368" w:rsidRPr="005967F9" w:rsidRDefault="007E2368" w:rsidP="007E2368">
      <w:pPr>
        <w:autoSpaceDE w:val="0"/>
        <w:autoSpaceDN w:val="0"/>
        <w:adjustRightInd w:val="0"/>
        <w:rPr>
          <w:lang w:eastAsia="zh-CN"/>
        </w:rPr>
      </w:pPr>
      <w:r w:rsidRPr="005967F9">
        <w:rPr>
          <w:rFonts w:hint="eastAsia"/>
          <w:lang w:eastAsia="zh-CN"/>
        </w:rPr>
        <w:t>对于以下形式的语句</w:t>
      </w:r>
      <w:r w:rsidRPr="005967F9">
        <w:rPr>
          <w:rFonts w:hint="eastAsia"/>
          <w:lang w:eastAsia="zh-CN"/>
        </w:rPr>
        <w:t xml:space="preserve"> stmt</w:t>
      </w:r>
      <w:r w:rsidRPr="005967F9">
        <w:rPr>
          <w:rFonts w:hint="eastAsia"/>
          <w:lang w:eastAsia="zh-CN"/>
        </w:rPr>
        <w:t>：</w:t>
      </w:r>
    </w:p>
    <w:p w:rsidR="007E2368" w:rsidRPr="005967F9" w:rsidRDefault="007E2368" w:rsidP="007E2368">
      <w:pPr>
        <w:pStyle w:val="Code"/>
        <w:rPr>
          <w:lang w:eastAsia="zh-CN"/>
        </w:rPr>
      </w:pPr>
      <w:r w:rsidRPr="005967F9">
        <w:rPr>
          <w:rFonts w:hint="eastAsia"/>
          <w:lang w:eastAsia="zh-CN"/>
        </w:rPr>
        <w:t>return ;</w:t>
      </w:r>
    </w:p>
    <w:p w:rsidR="007E2368" w:rsidRPr="005967F9" w:rsidRDefault="007E2368" w:rsidP="00C15001">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是输出形参，则它必须在下列两个位置之一被明确赋值：</w:t>
      </w:r>
    </w:p>
    <w:p w:rsidR="007E2368" w:rsidRPr="005967F9" w:rsidRDefault="007E2368" w:rsidP="00C15001">
      <w:pPr>
        <w:pStyle w:val="ListBullet2"/>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之前</w:t>
      </w:r>
    </w:p>
    <w:p w:rsidR="007E2368" w:rsidRPr="005967F9" w:rsidRDefault="007E2368" w:rsidP="00C15001">
      <w:pPr>
        <w:pStyle w:val="ListBullet2"/>
        <w:rPr>
          <w:lang w:eastAsia="zh-CN"/>
        </w:rPr>
      </w:pPr>
      <w:r w:rsidRPr="005967F9">
        <w:rPr>
          <w:rFonts w:hint="eastAsia"/>
          <w:lang w:eastAsia="zh-CN"/>
        </w:rPr>
        <w:t>或者在包含</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catch</w:t>
      </w:r>
      <w:r w:rsidRPr="005967F9">
        <w:rPr>
          <w:rFonts w:hint="eastAsia"/>
          <w:lang w:eastAsia="zh-CN"/>
        </w:rPr>
        <w:t>-</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块的结尾处。</w:t>
      </w:r>
    </w:p>
    <w:p w:rsidR="0028536B" w:rsidRPr="005967F9" w:rsidRDefault="0028536B">
      <w:pPr>
        <w:pStyle w:val="Heading4"/>
        <w:rPr>
          <w:lang w:eastAsia="zh-CN"/>
        </w:rPr>
      </w:pPr>
      <w:bookmarkStart w:id="375" w:name="_Toc365630421"/>
      <w:r w:rsidRPr="005967F9">
        <w:rPr>
          <w:rFonts w:hint="eastAsia"/>
          <w:lang w:eastAsia="zh-CN"/>
        </w:rPr>
        <w:t xml:space="preserve">try-catch </w:t>
      </w:r>
      <w:r w:rsidRPr="005967F9">
        <w:rPr>
          <w:rFonts w:hint="eastAsia"/>
          <w:lang w:eastAsia="zh-CN"/>
        </w:rPr>
        <w:t>语句</w:t>
      </w:r>
      <w:bookmarkEnd w:id="375"/>
    </w:p>
    <w:p w:rsidR="0028536B" w:rsidRPr="005967F9" w:rsidRDefault="0028536B">
      <w:pPr>
        <w:rPr>
          <w:lang w:eastAsia="zh-CN"/>
        </w:rPr>
      </w:pPr>
      <w:r w:rsidRPr="005967F9">
        <w:rPr>
          <w:rFonts w:hint="eastAsia"/>
          <w:lang w:eastAsia="zh-CN"/>
        </w:rPr>
        <w:t>对于以下形式的语句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Code"/>
        <w:rPr>
          <w:lang w:eastAsia="zh-CN"/>
        </w:rPr>
      </w:pPr>
      <w:r w:rsidRPr="005967F9">
        <w:rPr>
          <w:rFonts w:hint="eastAsia"/>
          <w:lang w:eastAsia="zh-CN"/>
        </w:rPr>
        <w:t xml:space="preserve">try </w:t>
      </w:r>
      <w:r w:rsidRPr="005967F9">
        <w:rPr>
          <w:rStyle w:val="Production"/>
          <w:rFonts w:hint="eastAsia"/>
          <w:lang w:eastAsia="zh-CN"/>
        </w:rPr>
        <w:t>try-block</w:t>
      </w:r>
      <w:r w:rsidRPr="005967F9">
        <w:rPr>
          <w:rFonts w:hint="eastAsia"/>
          <w:lang w:eastAsia="zh-CN"/>
        </w:rPr>
        <w:br/>
        <w:t xml:space="preserve">catch(...) </w:t>
      </w:r>
      <w:r w:rsidRPr="005967F9">
        <w:rPr>
          <w:rStyle w:val="Production"/>
          <w:rFonts w:hint="eastAsia"/>
          <w:lang w:eastAsia="zh-CN"/>
        </w:rPr>
        <w:t>catch-block-1</w:t>
      </w:r>
      <w:r w:rsidRPr="005967F9">
        <w:rPr>
          <w:rFonts w:hint="eastAsia"/>
          <w:lang w:eastAsia="zh-CN"/>
        </w:rPr>
        <w:br/>
        <w:t>...</w:t>
      </w:r>
      <w:r w:rsidRPr="005967F9">
        <w:rPr>
          <w:rFonts w:hint="eastAsia"/>
          <w:lang w:eastAsia="zh-CN"/>
        </w:rPr>
        <w:br/>
        <w:t xml:space="preserve">catch(...) </w:t>
      </w:r>
      <w:r w:rsidRPr="005967F9">
        <w:rPr>
          <w:rStyle w:val="Production"/>
          <w:rFonts w:hint="eastAsia"/>
          <w:lang w:eastAsia="zh-CN"/>
        </w:rPr>
        <w:t>catch-block-n</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try-block</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catch-block-i</w:t>
      </w:r>
      <w:r w:rsidRPr="005967F9">
        <w:rPr>
          <w:rFonts w:hint="eastAsia"/>
          <w:lang w:eastAsia="zh-CN"/>
        </w:rPr>
        <w:t>（对于所有的</w:t>
      </w:r>
      <w:r w:rsidRPr="005967F9">
        <w:rPr>
          <w:rFonts w:hint="eastAsia"/>
          <w:lang w:eastAsia="zh-CN"/>
        </w:rPr>
        <w:t xml:space="preserve"> </w:t>
      </w:r>
      <w:r w:rsidRPr="005967F9">
        <w:rPr>
          <w:rStyle w:val="Production"/>
          <w:rFonts w:hint="eastAsia"/>
          <w:lang w:eastAsia="zh-CN"/>
        </w:rPr>
        <w:t>i</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当且仅当</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try-block</w:t>
      </w:r>
      <w:r w:rsidRPr="005967F9">
        <w:rPr>
          <w:rFonts w:hint="eastAsia"/>
          <w:lang w:eastAsia="zh-CN"/>
        </w:rPr>
        <w:t xml:space="preserve"> </w:t>
      </w:r>
      <w:r w:rsidRPr="005967F9">
        <w:rPr>
          <w:rFonts w:hint="eastAsia"/>
          <w:lang w:eastAsia="zh-CN"/>
        </w:rPr>
        <w:t>和每个</w:t>
      </w:r>
      <w:r w:rsidRPr="005967F9">
        <w:rPr>
          <w:rFonts w:hint="eastAsia"/>
          <w:lang w:eastAsia="zh-CN"/>
        </w:rPr>
        <w:t xml:space="preserve"> </w:t>
      </w:r>
      <w:r w:rsidRPr="005967F9">
        <w:rPr>
          <w:rStyle w:val="Production"/>
          <w:rFonts w:hint="eastAsia"/>
          <w:lang w:eastAsia="zh-CN"/>
        </w:rPr>
        <w:t>catch-block-i</w:t>
      </w:r>
      <w:r w:rsidRPr="005967F9">
        <w:rPr>
          <w:rFonts w:hint="eastAsia"/>
          <w:lang w:eastAsia="zh-CN"/>
        </w:rPr>
        <w:t>（每个</w:t>
      </w:r>
      <w:r w:rsidRPr="005967F9">
        <w:rPr>
          <w:rFonts w:hint="eastAsia"/>
          <w:lang w:eastAsia="zh-CN"/>
        </w:rPr>
        <w:t xml:space="preserve"> </w:t>
      </w:r>
      <w:r w:rsidRPr="005967F9">
        <w:rPr>
          <w:rStyle w:val="Production"/>
          <w:rFonts w:hint="eastAsia"/>
          <w:lang w:eastAsia="zh-CN"/>
        </w:rPr>
        <w:t>i</w:t>
      </w:r>
      <w:r w:rsidRPr="005967F9">
        <w:rPr>
          <w:rFonts w:hint="eastAsia"/>
          <w:lang w:eastAsia="zh-CN"/>
        </w:rPr>
        <w:t xml:space="preserve"> </w:t>
      </w:r>
      <w:r w:rsidRPr="005967F9">
        <w:rPr>
          <w:rFonts w:hint="eastAsia"/>
          <w:lang w:eastAsia="zh-CN"/>
        </w:rPr>
        <w:t>从</w:t>
      </w:r>
      <w:r w:rsidRPr="005967F9">
        <w:rPr>
          <w:rFonts w:hint="eastAsia"/>
          <w:lang w:eastAsia="zh-CN"/>
        </w:rPr>
        <w:t xml:space="preserve"> 1 </w:t>
      </w:r>
      <w:r w:rsidRPr="005967F9">
        <w:rPr>
          <w:rFonts w:hint="eastAsia"/>
          <w:lang w:eastAsia="zh-CN"/>
        </w:rPr>
        <w:t>到</w:t>
      </w:r>
      <w:r w:rsidRPr="005967F9">
        <w:rPr>
          <w:rFonts w:hint="eastAsia"/>
          <w:lang w:eastAsia="zh-CN"/>
        </w:rPr>
        <w:t xml:space="preserve"> </w:t>
      </w:r>
      <w:r w:rsidRPr="005967F9">
        <w:rPr>
          <w:rStyle w:val="Production"/>
          <w:rFonts w:hint="eastAsia"/>
          <w:lang w:eastAsia="zh-CN"/>
        </w:rPr>
        <w:t>n</w:t>
      </w:r>
      <w:r w:rsidRPr="005967F9">
        <w:rPr>
          <w:rFonts w:hint="eastAsia"/>
          <w:lang w:eastAsia="zh-CN"/>
        </w:rPr>
        <w:t>）的结束点明确赋值时，</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结束点处的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的明确赋值状态才是明确赋值的。</w:t>
      </w:r>
    </w:p>
    <w:p w:rsidR="0028536B" w:rsidRPr="005967F9" w:rsidRDefault="0028536B">
      <w:pPr>
        <w:pStyle w:val="Heading4"/>
        <w:rPr>
          <w:lang w:eastAsia="zh-CN"/>
        </w:rPr>
      </w:pPr>
      <w:bookmarkStart w:id="376" w:name="_Toc365630422"/>
      <w:r w:rsidRPr="005967F9">
        <w:rPr>
          <w:rFonts w:hint="eastAsia"/>
          <w:lang w:eastAsia="zh-CN"/>
        </w:rPr>
        <w:t xml:space="preserve">try-finally </w:t>
      </w:r>
      <w:r w:rsidRPr="005967F9">
        <w:rPr>
          <w:rFonts w:hint="eastAsia"/>
          <w:lang w:eastAsia="zh-CN"/>
        </w:rPr>
        <w:t>语句</w:t>
      </w:r>
      <w:bookmarkEnd w:id="376"/>
    </w:p>
    <w:p w:rsidR="0028536B" w:rsidRPr="005967F9" w:rsidRDefault="0028536B">
      <w:pPr>
        <w:rPr>
          <w:lang w:eastAsia="zh-CN"/>
        </w:rPr>
      </w:pPr>
      <w:r w:rsidRPr="005967F9">
        <w:rPr>
          <w:rFonts w:hint="eastAsia"/>
          <w:lang w:eastAsia="zh-CN"/>
        </w:rPr>
        <w:t>对于以下形式的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Code"/>
        <w:rPr>
          <w:lang w:eastAsia="zh-CN"/>
        </w:rPr>
      </w:pPr>
      <w:r w:rsidRPr="005967F9">
        <w:rPr>
          <w:rFonts w:hint="eastAsia"/>
          <w:lang w:eastAsia="zh-CN"/>
        </w:rPr>
        <w:t xml:space="preserve">try </w:t>
      </w:r>
      <w:r w:rsidRPr="005967F9">
        <w:rPr>
          <w:rStyle w:val="Production"/>
          <w:rFonts w:hint="eastAsia"/>
          <w:lang w:eastAsia="zh-CN"/>
        </w:rPr>
        <w:t>try-block</w:t>
      </w:r>
      <w:r w:rsidRPr="005967F9">
        <w:rPr>
          <w:rFonts w:hint="eastAsia"/>
          <w:lang w:eastAsia="zh-CN"/>
        </w:rPr>
        <w:t xml:space="preserve"> finally </w:t>
      </w:r>
      <w:r w:rsidRPr="005967F9">
        <w:rPr>
          <w:rStyle w:val="Production"/>
          <w:rFonts w:hint="eastAsia"/>
          <w:lang w:eastAsia="zh-CN"/>
        </w:rPr>
        <w:t>finally-block</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try-block</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finally-block</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当且仅当下列条件中至少有一个为真时，位于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结束点处的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的明确赋值状态才是明确赋值的：</w:t>
      </w:r>
    </w:p>
    <w:p w:rsidR="0028536B" w:rsidRPr="005967F9" w:rsidRDefault="0028536B">
      <w:pPr>
        <w:pStyle w:val="ListBullet2"/>
        <w:rPr>
          <w:lang w:eastAsia="zh-CN"/>
        </w:rPr>
      </w:pP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try-block</w:t>
      </w:r>
      <w:r w:rsidRPr="005967F9">
        <w:rPr>
          <w:rFonts w:hint="eastAsia"/>
          <w:lang w:eastAsia="zh-CN"/>
        </w:rPr>
        <w:t xml:space="preserve"> </w:t>
      </w:r>
      <w:r w:rsidRPr="005967F9">
        <w:rPr>
          <w:rFonts w:hint="eastAsia"/>
          <w:lang w:eastAsia="zh-CN"/>
        </w:rPr>
        <w:t>的结束点明确赋值</w:t>
      </w:r>
    </w:p>
    <w:p w:rsidR="0028536B" w:rsidRPr="005967F9" w:rsidRDefault="0028536B">
      <w:pPr>
        <w:pStyle w:val="ListBullet2"/>
        <w:rPr>
          <w:lang w:eastAsia="zh-CN"/>
        </w:rPr>
      </w:pPr>
      <w:r w:rsidRPr="005967F9">
        <w:rPr>
          <w:rStyle w:val="Production"/>
          <w:rFonts w:hint="eastAsia"/>
          <w:lang w:eastAsia="zh-CN"/>
        </w:rPr>
        <w:lastRenderedPageBreak/>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finally-block</w:t>
      </w:r>
      <w:r w:rsidRPr="005967F9">
        <w:rPr>
          <w:rFonts w:hint="eastAsia"/>
          <w:lang w:eastAsia="zh-CN"/>
        </w:rPr>
        <w:t xml:space="preserve"> </w:t>
      </w:r>
      <w:r w:rsidRPr="005967F9">
        <w:rPr>
          <w:rFonts w:hint="eastAsia"/>
          <w:lang w:eastAsia="zh-CN"/>
        </w:rPr>
        <w:t>的结束点明确赋值</w:t>
      </w:r>
    </w:p>
    <w:p w:rsidR="0028536B" w:rsidRPr="005967F9" w:rsidRDefault="0028536B">
      <w:pPr>
        <w:rPr>
          <w:lang w:eastAsia="zh-CN"/>
        </w:rPr>
      </w:pPr>
      <w:r w:rsidRPr="005967F9">
        <w:rPr>
          <w:rFonts w:hint="eastAsia"/>
          <w:lang w:eastAsia="zh-CN"/>
        </w:rPr>
        <w:t>如果控制流转移（例如，</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语句）从</w:t>
      </w:r>
      <w:r w:rsidRPr="005967F9">
        <w:rPr>
          <w:rFonts w:hint="eastAsia"/>
          <w:lang w:eastAsia="zh-CN"/>
        </w:rPr>
        <w:t xml:space="preserve"> </w:t>
      </w:r>
      <w:r w:rsidRPr="005967F9">
        <w:rPr>
          <w:rStyle w:val="Production"/>
          <w:rFonts w:hint="eastAsia"/>
          <w:lang w:eastAsia="zh-CN"/>
        </w:rPr>
        <w:t>try-block</w:t>
      </w:r>
      <w:r w:rsidRPr="005967F9">
        <w:rPr>
          <w:rFonts w:hint="eastAsia"/>
          <w:lang w:eastAsia="zh-CN"/>
        </w:rPr>
        <w:t xml:space="preserve"> </w:t>
      </w:r>
      <w:r w:rsidRPr="005967F9">
        <w:rPr>
          <w:rFonts w:hint="eastAsia"/>
          <w:lang w:eastAsia="zh-CN"/>
        </w:rPr>
        <w:t>内开始，在</w:t>
      </w:r>
      <w:r w:rsidRPr="005967F9">
        <w:rPr>
          <w:rFonts w:hint="eastAsia"/>
          <w:lang w:eastAsia="zh-CN"/>
        </w:rPr>
        <w:t xml:space="preserve"> </w:t>
      </w:r>
      <w:r w:rsidRPr="005967F9">
        <w:rPr>
          <w:rStyle w:val="Production"/>
          <w:rFonts w:hint="eastAsia"/>
          <w:lang w:eastAsia="zh-CN"/>
        </w:rPr>
        <w:t>try-block</w:t>
      </w:r>
      <w:r w:rsidRPr="005967F9">
        <w:rPr>
          <w:rFonts w:hint="eastAsia"/>
          <w:lang w:eastAsia="zh-CN"/>
        </w:rPr>
        <w:t xml:space="preserve"> </w:t>
      </w:r>
      <w:r w:rsidRPr="005967F9">
        <w:rPr>
          <w:rFonts w:hint="eastAsia"/>
          <w:lang w:eastAsia="zh-CN"/>
        </w:rPr>
        <w:t>外结束，那么如果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finally-block</w:t>
      </w:r>
      <w:r w:rsidRPr="005967F9">
        <w:rPr>
          <w:rFonts w:hint="eastAsia"/>
          <w:lang w:eastAsia="zh-CN"/>
        </w:rPr>
        <w:t xml:space="preserve"> </w:t>
      </w:r>
      <w:r w:rsidRPr="005967F9">
        <w:rPr>
          <w:rFonts w:hint="eastAsia"/>
          <w:lang w:eastAsia="zh-CN"/>
        </w:rPr>
        <w:t>的结束点明确赋值，</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也被认为在该控制流转移上明确赋值。（这不是必要条件，如果</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由于其他原因在该控制流转移上明确赋值，则它仍被视为明确赋值）。</w:t>
      </w:r>
    </w:p>
    <w:p w:rsidR="0028536B" w:rsidRPr="005967F9" w:rsidRDefault="0028536B">
      <w:pPr>
        <w:pStyle w:val="Heading4"/>
        <w:rPr>
          <w:lang w:eastAsia="zh-CN"/>
        </w:rPr>
      </w:pPr>
      <w:bookmarkStart w:id="377" w:name="_Toc365630423"/>
      <w:r w:rsidRPr="005967F9">
        <w:rPr>
          <w:rFonts w:hint="eastAsia"/>
          <w:lang w:eastAsia="zh-CN"/>
        </w:rPr>
        <w:t xml:space="preserve">try-catch-finally </w:t>
      </w:r>
      <w:r w:rsidRPr="005967F9">
        <w:rPr>
          <w:rFonts w:hint="eastAsia"/>
          <w:lang w:eastAsia="zh-CN"/>
        </w:rPr>
        <w:t>语句</w:t>
      </w:r>
      <w:bookmarkEnd w:id="377"/>
    </w:p>
    <w:p w:rsidR="0028536B" w:rsidRPr="005967F9" w:rsidRDefault="0028536B">
      <w:pPr>
        <w:rPr>
          <w:lang w:eastAsia="zh-CN"/>
        </w:rPr>
      </w:pPr>
      <w:r w:rsidRPr="005967F9">
        <w:rPr>
          <w:rFonts w:hint="eastAsia"/>
          <w:lang w:eastAsia="zh-CN"/>
        </w:rPr>
        <w:t>对具有以下形式的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catch</w:t>
      </w:r>
      <w:r w:rsidRPr="005967F9">
        <w:rPr>
          <w:rFonts w:hint="eastAsia"/>
          <w:lang w:eastAsia="zh-CN"/>
        </w:rPr>
        <w:t>-</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语句进行的明确赋值分析：</w:t>
      </w:r>
    </w:p>
    <w:p w:rsidR="0028536B" w:rsidRPr="005967F9" w:rsidRDefault="0028536B">
      <w:pPr>
        <w:pStyle w:val="Code"/>
        <w:rPr>
          <w:lang w:eastAsia="zh-CN"/>
        </w:rPr>
      </w:pPr>
      <w:r w:rsidRPr="005967F9">
        <w:rPr>
          <w:rFonts w:hint="eastAsia"/>
          <w:lang w:eastAsia="zh-CN"/>
        </w:rPr>
        <w:t xml:space="preserve">try </w:t>
      </w:r>
      <w:r w:rsidRPr="005967F9">
        <w:rPr>
          <w:rStyle w:val="Production"/>
          <w:rFonts w:hint="eastAsia"/>
          <w:lang w:eastAsia="zh-CN"/>
        </w:rPr>
        <w:t xml:space="preserve">try-block </w:t>
      </w:r>
      <w:r w:rsidRPr="005967F9">
        <w:rPr>
          <w:rFonts w:hint="eastAsia"/>
          <w:lang w:eastAsia="zh-CN"/>
        </w:rPr>
        <w:br/>
        <w:t xml:space="preserve">catch(...) </w:t>
      </w:r>
      <w:r w:rsidRPr="005967F9">
        <w:rPr>
          <w:rStyle w:val="Production"/>
          <w:rFonts w:hint="eastAsia"/>
          <w:lang w:eastAsia="zh-CN"/>
        </w:rPr>
        <w:t>catch-block-1</w:t>
      </w:r>
      <w:r w:rsidRPr="005967F9">
        <w:rPr>
          <w:rFonts w:hint="eastAsia"/>
          <w:lang w:eastAsia="zh-CN"/>
        </w:rPr>
        <w:br/>
        <w:t>...</w:t>
      </w:r>
      <w:r w:rsidRPr="005967F9">
        <w:rPr>
          <w:rFonts w:hint="eastAsia"/>
          <w:lang w:eastAsia="zh-CN"/>
        </w:rPr>
        <w:br/>
        <w:t xml:space="preserve">catch(...) </w:t>
      </w:r>
      <w:r w:rsidRPr="005967F9">
        <w:rPr>
          <w:rStyle w:val="Production"/>
          <w:rFonts w:hint="eastAsia"/>
          <w:lang w:eastAsia="zh-CN"/>
        </w:rPr>
        <w:t>catch-block-n</w:t>
      </w:r>
      <w:r w:rsidRPr="005967F9">
        <w:rPr>
          <w:rFonts w:hint="eastAsia"/>
          <w:lang w:eastAsia="zh-CN"/>
        </w:rPr>
        <w:br/>
        <w:t xml:space="preserve">finally </w:t>
      </w:r>
      <w:r w:rsidRPr="005967F9">
        <w:rPr>
          <w:rStyle w:val="Production"/>
          <w:rFonts w:hint="eastAsia"/>
          <w:lang w:eastAsia="zh-CN"/>
        </w:rPr>
        <w:t>finally-block</w:t>
      </w:r>
    </w:p>
    <w:p w:rsidR="0028536B" w:rsidRPr="005967F9" w:rsidRDefault="0028536B">
      <w:pPr>
        <w:rPr>
          <w:lang w:eastAsia="zh-CN"/>
        </w:rPr>
      </w:pPr>
      <w:r w:rsidRPr="005967F9">
        <w:rPr>
          <w:rFonts w:hint="eastAsia"/>
          <w:lang w:eastAsia="zh-CN"/>
        </w:rPr>
        <w:t>在进行明确赋值分析时，可把该语句当作包含了</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语句，如下所示：</w:t>
      </w:r>
    </w:p>
    <w:p w:rsidR="0028536B" w:rsidRPr="005967F9" w:rsidRDefault="0028536B">
      <w:pPr>
        <w:pStyle w:val="Code"/>
        <w:rPr>
          <w:lang w:eastAsia="zh-CN"/>
        </w:rPr>
      </w:pPr>
      <w:r w:rsidRPr="005967F9">
        <w:rPr>
          <w:rFonts w:hint="eastAsia"/>
          <w:lang w:eastAsia="zh-CN"/>
        </w:rPr>
        <w:t>try {</w:t>
      </w:r>
      <w:r w:rsidRPr="005967F9">
        <w:rPr>
          <w:rFonts w:hint="eastAsia"/>
          <w:lang w:eastAsia="zh-CN"/>
        </w:rPr>
        <w:br/>
      </w:r>
      <w:r w:rsidRPr="005967F9">
        <w:rPr>
          <w:rFonts w:hint="eastAsia"/>
          <w:lang w:eastAsia="zh-CN"/>
        </w:rPr>
        <w:tab/>
        <w:t xml:space="preserve">try </w:t>
      </w:r>
      <w:r w:rsidRPr="005967F9">
        <w:rPr>
          <w:rStyle w:val="Production"/>
          <w:rFonts w:hint="eastAsia"/>
          <w:lang w:eastAsia="zh-CN"/>
        </w:rPr>
        <w:t>try-block</w:t>
      </w:r>
      <w:r w:rsidRPr="005967F9">
        <w:rPr>
          <w:rFonts w:hint="eastAsia"/>
          <w:lang w:eastAsia="zh-CN"/>
        </w:rPr>
        <w:t xml:space="preserve"> </w:t>
      </w:r>
      <w:r w:rsidRPr="005967F9">
        <w:rPr>
          <w:rFonts w:hint="eastAsia"/>
          <w:lang w:eastAsia="zh-CN"/>
        </w:rPr>
        <w:br/>
      </w:r>
      <w:r w:rsidRPr="005967F9">
        <w:rPr>
          <w:rFonts w:hint="eastAsia"/>
          <w:lang w:eastAsia="zh-CN"/>
        </w:rPr>
        <w:tab/>
        <w:t xml:space="preserve">catch(...) </w:t>
      </w:r>
      <w:r w:rsidRPr="005967F9">
        <w:rPr>
          <w:rStyle w:val="Production"/>
          <w:rFonts w:hint="eastAsia"/>
          <w:lang w:eastAsia="zh-CN"/>
        </w:rPr>
        <w:t>catch-block-1</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 xml:space="preserve">catch(...) </w:t>
      </w:r>
      <w:r w:rsidRPr="005967F9">
        <w:rPr>
          <w:rStyle w:val="Production"/>
          <w:rFonts w:hint="eastAsia"/>
          <w:lang w:eastAsia="zh-CN"/>
        </w:rPr>
        <w:t>catch-block-n</w:t>
      </w:r>
      <w:r w:rsidRPr="005967F9">
        <w:rPr>
          <w:rFonts w:hint="eastAsia"/>
          <w:lang w:eastAsia="zh-CN"/>
        </w:rPr>
        <w:br/>
        <w:t>}</w:t>
      </w:r>
      <w:r w:rsidRPr="005967F9">
        <w:rPr>
          <w:rFonts w:hint="eastAsia"/>
          <w:lang w:eastAsia="zh-CN"/>
        </w:rPr>
        <w:br/>
        <w:t xml:space="preserve">finally </w:t>
      </w:r>
      <w:r w:rsidRPr="005967F9">
        <w:rPr>
          <w:rStyle w:val="Production"/>
          <w:rFonts w:hint="eastAsia"/>
          <w:lang w:eastAsia="zh-CN"/>
        </w:rPr>
        <w:t>finally-block</w:t>
      </w:r>
    </w:p>
    <w:p w:rsidR="0028536B" w:rsidRPr="005967F9" w:rsidRDefault="0028536B">
      <w:pPr>
        <w:rPr>
          <w:lang w:eastAsia="zh-CN"/>
        </w:rPr>
      </w:pPr>
      <w:r w:rsidRPr="005967F9">
        <w:rPr>
          <w:rFonts w:hint="eastAsia"/>
          <w:lang w:eastAsia="zh-CN"/>
        </w:rPr>
        <w:t>下面的示例演示</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529351732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节）的不同块如何影响明确赋值状态。</w:t>
      </w:r>
      <w:r w:rsidRPr="005967F9">
        <w:rPr>
          <w:rFonts w:hint="eastAsia"/>
          <w:lang w:eastAsia="zh-CN"/>
        </w:rPr>
        <w:t xml:space="preserve"> \r \h </w:t>
      </w:r>
      <w:r w:rsidR="00122DD0" w:rsidRPr="005967F9">
        <w:rPr>
          <w:rFonts w:hint="eastAsia"/>
          <w:lang w:eastAsia="zh-CN"/>
        </w:rPr>
        <w:fldChar w:fldCharType="begin"/>
      </w:r>
      <w:r w:rsidRPr="005967F9">
        <w:rPr>
          <w:rFonts w:hint="eastAsia"/>
          <w:lang w:eastAsia="zh-CN"/>
        </w:rPr>
        <w:instrText xml:space="preserve">XE "assignment:definite:try and" \b </w:instrText>
      </w:r>
      <w:r w:rsidR="00122DD0" w:rsidRPr="005967F9">
        <w:rPr>
          <w:rFonts w:hint="eastAsia"/>
          <w:lang w:eastAsia="zh-CN"/>
        </w:rPr>
        <w:fldChar w:fldCharType="end"/>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static void F() {</w:t>
      </w:r>
      <w:r w:rsidRPr="005967F9">
        <w:rPr>
          <w:rFonts w:hint="eastAsia"/>
          <w:lang w:eastAsia="zh-CN"/>
        </w:rPr>
        <w:br/>
      </w:r>
      <w:r w:rsidRPr="005967F9">
        <w:rPr>
          <w:rFonts w:hint="eastAsia"/>
          <w:lang w:eastAsia="zh-CN"/>
        </w:rPr>
        <w:tab/>
      </w:r>
      <w:r w:rsidRPr="005967F9">
        <w:rPr>
          <w:rFonts w:hint="eastAsia"/>
          <w:lang w:eastAsia="zh-CN"/>
        </w:rPr>
        <w:tab/>
        <w:t>int i, j;</w:t>
      </w:r>
      <w:r w:rsidRPr="005967F9">
        <w:rPr>
          <w:rFonts w:hint="eastAsia"/>
          <w:lang w:eastAsia="zh-CN"/>
        </w:rPr>
        <w:br/>
      </w:r>
      <w:r w:rsidRPr="005967F9">
        <w:rPr>
          <w:rFonts w:hint="eastAsia"/>
          <w:lang w:eastAsia="zh-CN"/>
        </w:rPr>
        <w:tab/>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goto LABEL;</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neither i nor j definitely assigned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i definitely assigned</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catch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neither i nor j definitely assigned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 = 3;</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i definitely assigned</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neither i nor j definitely assigned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j = 5;</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j definitely assigned</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 i and j definitely assigned</w:t>
      </w:r>
      <w:r w:rsidRPr="005967F9">
        <w:rPr>
          <w:rFonts w:hint="eastAsia"/>
          <w:lang w:eastAsia="zh-CN"/>
        </w:rPr>
        <w:br/>
      </w:r>
      <w:r w:rsidRPr="005967F9">
        <w:rPr>
          <w:rFonts w:hint="eastAsia"/>
          <w:lang w:eastAsia="zh-CN"/>
        </w:rPr>
        <w:tab/>
        <w:t xml:space="preserve">  LABEL:;</w:t>
      </w:r>
      <w:r w:rsidRPr="005967F9">
        <w:rPr>
          <w:rFonts w:hint="eastAsia"/>
          <w:lang w:eastAsia="zh-CN"/>
        </w:rPr>
        <w:br/>
      </w:r>
      <w:r w:rsidRPr="005967F9">
        <w:rPr>
          <w:rFonts w:hint="eastAsia"/>
          <w:lang w:eastAsia="zh-CN"/>
        </w:rPr>
        <w:tab/>
      </w:r>
      <w:r w:rsidRPr="005967F9">
        <w:rPr>
          <w:rFonts w:hint="eastAsia"/>
          <w:lang w:eastAsia="zh-CN"/>
        </w:rPr>
        <w:tab/>
        <w:t>// j definitely assigned</w:t>
      </w:r>
      <w:r w:rsidRPr="005967F9">
        <w:rPr>
          <w:rFonts w:hint="eastAsia"/>
          <w:lang w:eastAsia="zh-CN"/>
        </w:rPr>
        <w:br/>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4"/>
        <w:rPr>
          <w:lang w:eastAsia="zh-CN"/>
        </w:rPr>
      </w:pPr>
      <w:bookmarkStart w:id="378" w:name="_Toc365630424"/>
      <w:r w:rsidRPr="005967F9">
        <w:rPr>
          <w:rFonts w:hint="eastAsia"/>
          <w:lang w:eastAsia="zh-CN"/>
        </w:rPr>
        <w:t xml:space="preserve">foreach </w:t>
      </w:r>
      <w:r w:rsidRPr="005967F9">
        <w:rPr>
          <w:rFonts w:hint="eastAsia"/>
          <w:lang w:eastAsia="zh-CN"/>
        </w:rPr>
        <w:t>语句</w:t>
      </w:r>
      <w:bookmarkEnd w:id="378"/>
    </w:p>
    <w:p w:rsidR="0028536B" w:rsidRPr="005967F9" w:rsidRDefault="0028536B">
      <w:pPr>
        <w:rPr>
          <w:lang w:eastAsia="zh-CN"/>
        </w:rPr>
      </w:pPr>
      <w:r w:rsidRPr="005967F9">
        <w:rPr>
          <w:rFonts w:hint="eastAsia"/>
          <w:lang w:eastAsia="zh-CN"/>
        </w:rPr>
        <w:t>对于以下形式的</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Code"/>
        <w:rPr>
          <w:lang w:eastAsia="zh-CN"/>
        </w:rPr>
      </w:pPr>
      <w:r w:rsidRPr="005967F9">
        <w:rPr>
          <w:rFonts w:hint="eastAsia"/>
          <w:lang w:eastAsia="zh-CN"/>
        </w:rPr>
        <w:t xml:space="preserve">foreach ( </w:t>
      </w:r>
      <w:r w:rsidRPr="005967F9">
        <w:rPr>
          <w:rStyle w:val="Production"/>
          <w:rFonts w:hint="eastAsia"/>
          <w:lang w:eastAsia="zh-CN"/>
        </w:rPr>
        <w:t>type</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in </w:t>
      </w:r>
      <w:r w:rsidRPr="005967F9">
        <w:rPr>
          <w:rStyle w:val="Production"/>
          <w:rFonts w:hint="eastAsia"/>
          <w:lang w:eastAsia="zh-CN"/>
        </w:rPr>
        <w:t>expr</w:t>
      </w:r>
      <w:r w:rsidRPr="005967F9">
        <w:rPr>
          <w:rFonts w:hint="eastAsia"/>
          <w:lang w:eastAsia="zh-CN"/>
        </w:rPr>
        <w:t xml:space="preserve"> ) </w:t>
      </w:r>
      <w:r w:rsidRPr="005967F9">
        <w:rPr>
          <w:rStyle w:val="Production"/>
          <w:rFonts w:hint="eastAsia"/>
          <w:lang w:eastAsia="zh-CN"/>
        </w:rPr>
        <w:t>embedded-statement</w:t>
      </w:r>
    </w:p>
    <w:p w:rsidR="0028536B" w:rsidRPr="005967F9" w:rsidRDefault="0028536B">
      <w:pPr>
        <w:pStyle w:val="ListBullet"/>
        <w:rPr>
          <w:lang w:eastAsia="zh-CN"/>
        </w:rPr>
      </w:pPr>
      <w:r w:rsidRPr="005967F9">
        <w:rPr>
          <w:rFonts w:hint="eastAsia"/>
          <w:lang w:eastAsia="zh-CN"/>
        </w:rPr>
        <w:lastRenderedPageBreak/>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
        <w:rPr>
          <w:lang w:eastAsia="zh-CN"/>
        </w:rPr>
      </w:pPr>
      <w:r w:rsidRPr="005967F9">
        <w:rPr>
          <w:rFonts w:hint="eastAsia"/>
          <w:lang w:eastAsia="zh-CN"/>
        </w:rPr>
        <w:t>在指向</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t>或指向</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结束点处的控制流转移上，</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结尾处的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Heading4"/>
        <w:rPr>
          <w:lang w:eastAsia="zh-CN"/>
        </w:rPr>
      </w:pPr>
      <w:bookmarkStart w:id="379" w:name="_Toc365630425"/>
      <w:r w:rsidRPr="005967F9">
        <w:rPr>
          <w:rFonts w:hint="eastAsia"/>
          <w:lang w:eastAsia="zh-CN"/>
        </w:rPr>
        <w:t xml:space="preserve">using </w:t>
      </w:r>
      <w:r w:rsidRPr="005967F9">
        <w:rPr>
          <w:rFonts w:hint="eastAsia"/>
          <w:lang w:eastAsia="zh-CN"/>
        </w:rPr>
        <w:t>语句</w:t>
      </w:r>
      <w:bookmarkEnd w:id="379"/>
    </w:p>
    <w:p w:rsidR="0028536B" w:rsidRPr="005967F9" w:rsidRDefault="0028536B">
      <w:pPr>
        <w:rPr>
          <w:lang w:eastAsia="zh-CN"/>
        </w:rPr>
      </w:pPr>
      <w:r w:rsidRPr="005967F9">
        <w:rPr>
          <w:rFonts w:hint="eastAsia"/>
          <w:lang w:eastAsia="zh-CN"/>
        </w:rPr>
        <w:t>对于以下形式的</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Code"/>
        <w:rPr>
          <w:lang w:eastAsia="zh-CN"/>
        </w:rPr>
      </w:pPr>
      <w:r w:rsidRPr="005967F9">
        <w:rPr>
          <w:rFonts w:hint="eastAsia"/>
          <w:lang w:eastAsia="zh-CN"/>
        </w:rPr>
        <w:t xml:space="preserve">using ( </w:t>
      </w:r>
      <w:r w:rsidRPr="005967F9">
        <w:rPr>
          <w:rStyle w:val="Production"/>
          <w:rFonts w:hint="eastAsia"/>
          <w:lang w:eastAsia="zh-CN"/>
        </w:rPr>
        <w:t>resource-acquisition</w:t>
      </w:r>
      <w:r w:rsidRPr="005967F9">
        <w:rPr>
          <w:rFonts w:hint="eastAsia"/>
          <w:lang w:eastAsia="zh-CN"/>
        </w:rPr>
        <w:t xml:space="preserve"> ) </w:t>
      </w:r>
      <w:r w:rsidRPr="005967F9">
        <w:rPr>
          <w:rStyle w:val="Production"/>
          <w:rFonts w:hint="eastAsia"/>
          <w:lang w:eastAsia="zh-CN"/>
        </w:rPr>
        <w:t>embedded-statement</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resource-acquisition</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
        <w:rPr>
          <w:lang w:eastAsia="zh-CN"/>
        </w:rPr>
      </w:pPr>
      <w:r w:rsidRPr="005967F9">
        <w:rPr>
          <w:rFonts w:hint="eastAsia"/>
          <w:lang w:eastAsia="zh-CN"/>
        </w:rPr>
        <w:t>在指向</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t>的控制流转移上，</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resource-acquisition</w:t>
      </w:r>
      <w:r w:rsidRPr="005967F9">
        <w:rPr>
          <w:rFonts w:hint="eastAsia"/>
          <w:lang w:eastAsia="zh-CN"/>
        </w:rPr>
        <w:t xml:space="preserve"> </w:t>
      </w:r>
      <w:r w:rsidRPr="005967F9">
        <w:rPr>
          <w:rFonts w:hint="eastAsia"/>
          <w:lang w:eastAsia="zh-CN"/>
        </w:rPr>
        <w:t>结尾处的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Heading4"/>
        <w:rPr>
          <w:lang w:eastAsia="zh-CN"/>
        </w:rPr>
      </w:pPr>
      <w:bookmarkStart w:id="380" w:name="_Toc365630426"/>
      <w:r w:rsidRPr="005967F9">
        <w:rPr>
          <w:rFonts w:hint="eastAsia"/>
          <w:lang w:eastAsia="zh-CN"/>
        </w:rPr>
        <w:t xml:space="preserve">lock </w:t>
      </w:r>
      <w:r w:rsidRPr="005967F9">
        <w:rPr>
          <w:rFonts w:hint="eastAsia"/>
          <w:lang w:eastAsia="zh-CN"/>
        </w:rPr>
        <w:t>语句</w:t>
      </w:r>
      <w:bookmarkEnd w:id="380"/>
    </w:p>
    <w:p w:rsidR="0028536B" w:rsidRPr="005967F9" w:rsidRDefault="0028536B">
      <w:pPr>
        <w:rPr>
          <w:lang w:eastAsia="zh-CN"/>
        </w:rPr>
      </w:pPr>
      <w:r w:rsidRPr="005967F9">
        <w:rPr>
          <w:rFonts w:hint="eastAsia"/>
          <w:lang w:eastAsia="zh-CN"/>
        </w:rPr>
        <w:t>对于以下形式的</w:t>
      </w:r>
      <w:r w:rsidRPr="005967F9">
        <w:rPr>
          <w:rFonts w:hint="eastAsia"/>
          <w:lang w:eastAsia="zh-CN"/>
        </w:rPr>
        <w:t xml:space="preserve"> </w:t>
      </w:r>
      <w:r w:rsidRPr="005967F9">
        <w:rPr>
          <w:rStyle w:val="Codefragment"/>
          <w:rFonts w:hint="eastAsia"/>
          <w:lang w:eastAsia="zh-CN"/>
        </w:rPr>
        <w:t>lock</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28536B" w:rsidRPr="005967F9" w:rsidRDefault="0028536B">
      <w:pPr>
        <w:pStyle w:val="Code"/>
        <w:rPr>
          <w:lang w:eastAsia="zh-CN"/>
        </w:rPr>
      </w:pPr>
      <w:r w:rsidRPr="005967F9">
        <w:rPr>
          <w:rFonts w:hint="eastAsia"/>
          <w:lang w:eastAsia="zh-CN"/>
        </w:rPr>
        <w:t xml:space="preserve">lock ( </w:t>
      </w:r>
      <w:r w:rsidRPr="005967F9">
        <w:rPr>
          <w:rStyle w:val="Production"/>
          <w:rFonts w:hint="eastAsia"/>
          <w:lang w:eastAsia="zh-CN"/>
        </w:rPr>
        <w:t>expr</w:t>
      </w:r>
      <w:r w:rsidRPr="005967F9">
        <w:rPr>
          <w:rFonts w:hint="eastAsia"/>
          <w:lang w:eastAsia="zh-CN"/>
        </w:rPr>
        <w:t xml:space="preserve"> ) </w:t>
      </w:r>
      <w:r w:rsidRPr="005967F9">
        <w:rPr>
          <w:rStyle w:val="Production"/>
          <w:rFonts w:hint="eastAsia"/>
          <w:lang w:eastAsia="zh-CN"/>
        </w:rPr>
        <w:t>embedded-statement</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
        <w:rPr>
          <w:lang w:eastAsia="zh-CN"/>
        </w:rPr>
      </w:pPr>
      <w:r w:rsidRPr="005967F9">
        <w:rPr>
          <w:rFonts w:hint="eastAsia"/>
          <w:lang w:eastAsia="zh-CN"/>
        </w:rPr>
        <w:t>在指向</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t>的控制流转移上，</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结尾处的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4635D0" w:rsidRPr="005967F9" w:rsidRDefault="004635D0">
      <w:pPr>
        <w:pStyle w:val="Heading4"/>
        <w:rPr>
          <w:lang w:eastAsia="zh-CN"/>
        </w:rPr>
      </w:pPr>
      <w:bookmarkStart w:id="381" w:name="_Toc365630427"/>
      <w:r w:rsidRPr="005967F9">
        <w:rPr>
          <w:rFonts w:hint="eastAsia"/>
          <w:lang w:eastAsia="zh-CN"/>
        </w:rPr>
        <w:t xml:space="preserve">yield </w:t>
      </w:r>
      <w:r w:rsidRPr="005967F9">
        <w:rPr>
          <w:rFonts w:hint="eastAsia"/>
          <w:lang w:eastAsia="zh-CN"/>
        </w:rPr>
        <w:t>语句</w:t>
      </w:r>
      <w:bookmarkEnd w:id="381"/>
    </w:p>
    <w:p w:rsidR="004635D0" w:rsidRPr="005967F9" w:rsidRDefault="004635D0" w:rsidP="004635D0">
      <w:pPr>
        <w:rPr>
          <w:lang w:eastAsia="zh-CN"/>
        </w:rPr>
      </w:pPr>
      <w:r w:rsidRPr="005967F9">
        <w:rPr>
          <w:rFonts w:hint="eastAsia"/>
          <w:lang w:eastAsia="zh-CN"/>
        </w:rPr>
        <w:t>对于以下形式的</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w:t>
      </w:r>
    </w:p>
    <w:p w:rsidR="004635D0" w:rsidRPr="005967F9" w:rsidRDefault="004635D0" w:rsidP="004635D0">
      <w:pPr>
        <w:pStyle w:val="Code"/>
        <w:rPr>
          <w:lang w:eastAsia="zh-CN"/>
        </w:rPr>
      </w:pPr>
      <w:r w:rsidRPr="005967F9">
        <w:rPr>
          <w:rFonts w:hint="eastAsia"/>
          <w:lang w:eastAsia="zh-CN"/>
        </w:rPr>
        <w:t xml:space="preserve">yield return </w:t>
      </w:r>
      <w:r w:rsidRPr="005967F9">
        <w:rPr>
          <w:rStyle w:val="Production"/>
          <w:rFonts w:hint="eastAsia"/>
          <w:lang w:eastAsia="zh-CN"/>
        </w:rPr>
        <w:t>expr</w:t>
      </w:r>
      <w:r w:rsidRPr="005967F9">
        <w:rPr>
          <w:rFonts w:hint="eastAsia"/>
          <w:lang w:eastAsia="zh-CN"/>
        </w:rPr>
        <w:t xml:space="preserve"> ;</w:t>
      </w:r>
    </w:p>
    <w:p w:rsidR="004635D0" w:rsidRPr="005967F9" w:rsidRDefault="00A764C5" w:rsidP="004635D0">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4635D0" w:rsidRPr="005967F9" w:rsidRDefault="00A764C5" w:rsidP="004635D0">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stmt</w:t>
      </w:r>
      <w:r w:rsidRPr="005967F9">
        <w:rPr>
          <w:rFonts w:hint="eastAsia"/>
          <w:lang w:eastAsia="zh-CN"/>
        </w:rPr>
        <w:t xml:space="preserve"> </w:t>
      </w:r>
      <w:r w:rsidRPr="005967F9">
        <w:rPr>
          <w:rFonts w:hint="eastAsia"/>
          <w:lang w:eastAsia="zh-CN"/>
        </w:rPr>
        <w:t>结尾处的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结尾处的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A764C5" w:rsidRPr="005967F9" w:rsidRDefault="00A764C5" w:rsidP="00A764C5">
      <w:pPr>
        <w:pStyle w:val="ListBullet"/>
        <w:numPr>
          <w:ilvl w:val="0"/>
          <w:numId w:val="0"/>
        </w:numPr>
        <w:rPr>
          <w:lang w:eastAsia="zh-CN"/>
        </w:rPr>
      </w:pP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语句对明确赋值状态没有任何影响。</w:t>
      </w:r>
    </w:p>
    <w:p w:rsidR="0028536B" w:rsidRPr="005967F9" w:rsidRDefault="0028536B">
      <w:pPr>
        <w:pStyle w:val="Heading4"/>
        <w:rPr>
          <w:lang w:eastAsia="zh-CN"/>
        </w:rPr>
      </w:pPr>
      <w:bookmarkStart w:id="382" w:name="_Toc365630428"/>
      <w:r w:rsidRPr="005967F9">
        <w:rPr>
          <w:rFonts w:hint="eastAsia"/>
          <w:lang w:eastAsia="zh-CN"/>
        </w:rPr>
        <w:t>简单表达式的一般规则</w:t>
      </w:r>
      <w:bookmarkEnd w:id="382"/>
    </w:p>
    <w:p w:rsidR="0028536B" w:rsidRPr="005967F9" w:rsidRDefault="0028536B">
      <w:pPr>
        <w:rPr>
          <w:lang w:eastAsia="zh-CN"/>
        </w:rPr>
      </w:pPr>
      <w:r w:rsidRPr="005967F9">
        <w:rPr>
          <w:rFonts w:hint="eastAsia"/>
          <w:lang w:eastAsia="zh-CN"/>
        </w:rPr>
        <w:t>以下规则适用于这些类型的表达式：文本（第</w:t>
      </w:r>
      <w:r w:rsidRPr="005967F9">
        <w:rPr>
          <w:rFonts w:hint="eastAsia"/>
          <w:lang w:eastAsia="zh-CN"/>
        </w:rPr>
        <w:t xml:space="preserve"> </w:t>
      </w:r>
      <w:fldSimple w:instr=" REF _Ref529351788 \r \h  \* MERGEFORMAT ">
        <w:r w:rsidR="00437C65" w:rsidRPr="005967F9">
          <w:rPr>
            <w:rFonts w:hint="eastAsia"/>
            <w:lang w:eastAsia="zh-CN"/>
          </w:rPr>
          <w:t>7.6.1</w:t>
        </w:r>
      </w:fldSimple>
      <w:r w:rsidRPr="005967F9">
        <w:rPr>
          <w:rFonts w:hint="eastAsia"/>
          <w:lang w:eastAsia="zh-CN"/>
        </w:rPr>
        <w:t xml:space="preserve"> </w:t>
      </w:r>
      <w:r w:rsidRPr="005967F9">
        <w:rPr>
          <w:rFonts w:hint="eastAsia"/>
          <w:lang w:eastAsia="zh-CN"/>
        </w:rPr>
        <w:t>节）、简单名称（第</w:t>
      </w:r>
      <w:r w:rsidRPr="005967F9">
        <w:rPr>
          <w:rFonts w:hint="eastAsia"/>
          <w:lang w:eastAsia="zh-CN"/>
        </w:rPr>
        <w:t xml:space="preserve"> </w:t>
      </w:r>
      <w:fldSimple w:instr=" REF _Ref493143521 \r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节）、成员访问表达式（第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节）、非索引基访问表达式（第</w:t>
      </w:r>
      <w:r w:rsidRPr="005967F9">
        <w:rPr>
          <w:rFonts w:hint="eastAsia"/>
          <w:lang w:eastAsia="zh-CN"/>
        </w:rPr>
        <w:t xml:space="preserve"> </w:t>
      </w:r>
      <w:fldSimple w:instr=" REF _Ref459598796 \r \h  \* MERGEFORMAT ">
        <w:r w:rsidR="00437C65" w:rsidRPr="005967F9">
          <w:rPr>
            <w:rFonts w:hint="eastAsia"/>
            <w:lang w:eastAsia="zh-CN"/>
          </w:rPr>
          <w:t>7.6.8</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174222834 \r \h  \* MERGEFORMAT ">
        <w:r w:rsidR="00437C65" w:rsidRPr="005967F9">
          <w:rPr>
            <w:rFonts w:hint="eastAsia"/>
            <w:lang w:eastAsia="zh-CN"/>
          </w:rPr>
          <w:t>7.6.11</w:t>
        </w:r>
      </w:fldSimple>
      <w:r w:rsidRPr="005967F9">
        <w:rPr>
          <w:rFonts w:hint="eastAsia"/>
          <w:lang w:eastAsia="zh-CN"/>
        </w:rPr>
        <w:t xml:space="preserve"> </w:t>
      </w:r>
      <w:r w:rsidRPr="005967F9">
        <w:rPr>
          <w:rFonts w:hint="eastAsia"/>
          <w:lang w:eastAsia="zh-CN"/>
        </w:rPr>
        <w:t>节）和默认值表达式（第</w:t>
      </w:r>
      <w:r w:rsidRPr="005967F9">
        <w:rPr>
          <w:rFonts w:hint="eastAsia"/>
          <w:lang w:eastAsia="zh-CN"/>
        </w:rPr>
        <w:t xml:space="preserve"> </w:t>
      </w:r>
      <w:fldSimple w:instr=" REF _Ref174222843 \r \h  \* MERGEFORMAT ">
        <w:r w:rsidR="00437C65" w:rsidRPr="005967F9">
          <w:rPr>
            <w:rFonts w:hint="eastAsia"/>
            <w:lang w:eastAsia="zh-CN"/>
          </w:rPr>
          <w:t>7.6.13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位于此类表达式结尾处的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的明确赋值状态与位于表达式开头处的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Heading4"/>
        <w:rPr>
          <w:lang w:eastAsia="zh-CN"/>
        </w:rPr>
      </w:pPr>
      <w:bookmarkStart w:id="383" w:name="_Toc365630429"/>
      <w:r w:rsidRPr="005967F9">
        <w:rPr>
          <w:rFonts w:hint="eastAsia"/>
          <w:lang w:eastAsia="zh-CN"/>
        </w:rPr>
        <w:t>带有嵌入表达式的表达式的一般规则</w:t>
      </w:r>
      <w:bookmarkEnd w:id="383"/>
    </w:p>
    <w:p w:rsidR="0028536B" w:rsidRPr="005967F9" w:rsidRDefault="0028536B">
      <w:pPr>
        <w:rPr>
          <w:lang w:eastAsia="zh-CN"/>
        </w:rPr>
      </w:pPr>
      <w:r w:rsidRPr="005967F9">
        <w:rPr>
          <w:rFonts w:hint="eastAsia"/>
          <w:lang w:eastAsia="zh-CN"/>
        </w:rPr>
        <w:t>下列规则应用于这些类型的表达式：带括号的表达式（第</w:t>
      </w:r>
      <w:r w:rsidRPr="005967F9">
        <w:rPr>
          <w:rFonts w:hint="eastAsia"/>
          <w:lang w:eastAsia="zh-CN"/>
        </w:rPr>
        <w:t xml:space="preserve"> </w:t>
      </w:r>
      <w:fldSimple w:instr=" REF _Ref469547105 \r \h  \* MERGEFORMAT ">
        <w:r w:rsidR="00437C65" w:rsidRPr="005967F9">
          <w:rPr>
            <w:rFonts w:hint="eastAsia"/>
            <w:lang w:eastAsia="zh-CN"/>
          </w:rPr>
          <w:t>7.6.3</w:t>
        </w:r>
      </w:fldSimple>
      <w:r w:rsidRPr="005967F9">
        <w:rPr>
          <w:rFonts w:hint="eastAsia"/>
          <w:lang w:eastAsia="zh-CN"/>
        </w:rPr>
        <w:t xml:space="preserve"> </w:t>
      </w:r>
      <w:r w:rsidRPr="005967F9">
        <w:rPr>
          <w:rFonts w:hint="eastAsia"/>
          <w:lang w:eastAsia="zh-CN"/>
        </w:rPr>
        <w:t>节）；元素访问表达式（第</w:t>
      </w:r>
      <w:r w:rsidRPr="005967F9">
        <w:rPr>
          <w:rFonts w:hint="eastAsia"/>
          <w:lang w:eastAsia="zh-CN"/>
        </w:rPr>
        <w:t xml:space="preserve"> </w:t>
      </w:r>
      <w:fldSimple w:instr=" REF _Ref450701326 \r \h  \* MERGEFORMAT ">
        <w:r w:rsidR="00437C65" w:rsidRPr="005967F9">
          <w:rPr>
            <w:rFonts w:hint="eastAsia"/>
            <w:lang w:eastAsia="zh-CN"/>
          </w:rPr>
          <w:t>7.6.6</w:t>
        </w:r>
      </w:fldSimple>
      <w:r w:rsidRPr="005967F9">
        <w:rPr>
          <w:rFonts w:hint="eastAsia"/>
          <w:lang w:eastAsia="zh-CN"/>
        </w:rPr>
        <w:t xml:space="preserve"> </w:t>
      </w:r>
      <w:r w:rsidRPr="005967F9">
        <w:rPr>
          <w:rFonts w:hint="eastAsia"/>
          <w:lang w:eastAsia="zh-CN"/>
        </w:rPr>
        <w:t>节）；带索引的基访问表达式（第</w:t>
      </w:r>
      <w:r w:rsidRPr="005967F9">
        <w:rPr>
          <w:rFonts w:hint="eastAsia"/>
          <w:lang w:eastAsia="zh-CN"/>
        </w:rPr>
        <w:t xml:space="preserve"> </w:t>
      </w:r>
      <w:fldSimple w:instr=" REF _Ref459598796 \r \h  \* MERGEFORMAT ">
        <w:r w:rsidR="00437C65" w:rsidRPr="005967F9">
          <w:rPr>
            <w:rFonts w:hint="eastAsia"/>
            <w:lang w:eastAsia="zh-CN"/>
          </w:rPr>
          <w:t>7.6.8</w:t>
        </w:r>
      </w:fldSimple>
      <w:r w:rsidRPr="005967F9">
        <w:rPr>
          <w:rFonts w:hint="eastAsia"/>
          <w:lang w:eastAsia="zh-CN"/>
        </w:rPr>
        <w:t xml:space="preserve"> </w:t>
      </w:r>
      <w:r w:rsidRPr="005967F9">
        <w:rPr>
          <w:rFonts w:hint="eastAsia"/>
          <w:lang w:eastAsia="zh-CN"/>
        </w:rPr>
        <w:t>节）；增量和减量表达式（第</w:t>
      </w:r>
      <w:r w:rsidRPr="005967F9">
        <w:rPr>
          <w:rFonts w:hint="eastAsia"/>
          <w:lang w:eastAsia="zh-CN"/>
        </w:rPr>
        <w:t xml:space="preserve"> </w:t>
      </w:r>
      <w:fldSimple w:instr=" REF _Ref466968183 \r \h  \* MERGEFORMAT ">
        <w:r w:rsidR="00437C65" w:rsidRPr="005967F9">
          <w:rPr>
            <w:rFonts w:hint="eastAsia"/>
            <w:lang w:eastAsia="zh-CN"/>
          </w:rPr>
          <w:t>7.6.9</w:t>
        </w:r>
      </w:fldSimple>
      <w:r w:rsidRPr="005967F9">
        <w:rPr>
          <w:rFonts w:hint="eastAsia"/>
          <w:lang w:eastAsia="zh-CN"/>
        </w:rPr>
        <w:t xml:space="preserve"> </w:t>
      </w:r>
      <w:r w:rsidRPr="005967F9">
        <w:rPr>
          <w:rFonts w:hint="eastAsia"/>
          <w:lang w:eastAsia="zh-CN"/>
        </w:rPr>
        <w:t>节、第</w:t>
      </w:r>
      <w:r w:rsidRPr="005967F9">
        <w:rPr>
          <w:rFonts w:hint="eastAsia"/>
          <w:lang w:eastAsia="zh-CN"/>
        </w:rPr>
        <w:t xml:space="preserve"> </w:t>
      </w:r>
      <w:fldSimple w:instr=" REF _Ref466967949 \r \h  \* MERGEFORMAT ">
        <w:r w:rsidR="00437C65" w:rsidRPr="005967F9">
          <w:rPr>
            <w:rFonts w:hint="eastAsia"/>
            <w:lang w:eastAsia="zh-CN"/>
          </w:rPr>
          <w:t>7.7.5</w:t>
        </w:r>
      </w:fldSimple>
      <w:r w:rsidRPr="005967F9">
        <w:rPr>
          <w:rFonts w:hint="eastAsia"/>
          <w:lang w:eastAsia="zh-CN"/>
        </w:rPr>
        <w:t xml:space="preserve"> </w:t>
      </w:r>
      <w:r w:rsidRPr="005967F9">
        <w:rPr>
          <w:rFonts w:hint="eastAsia"/>
          <w:lang w:eastAsia="zh-CN"/>
        </w:rPr>
        <w:t>节）；强制转换表达式（第</w:t>
      </w:r>
      <w:r w:rsidRPr="005967F9">
        <w:rPr>
          <w:rFonts w:hint="eastAsia"/>
          <w:lang w:eastAsia="zh-CN"/>
        </w:rPr>
        <w:t xml:space="preserve"> </w:t>
      </w:r>
      <w:fldSimple w:instr=" REF _Ref452746437 \r \h  \* MERGEFORMAT ">
        <w:r w:rsidR="00437C65" w:rsidRPr="005967F9">
          <w:rPr>
            <w:rFonts w:hint="eastAsia"/>
            <w:lang w:eastAsia="zh-CN"/>
          </w:rPr>
          <w:t>7.7.6</w:t>
        </w:r>
      </w:fldSimple>
      <w:r w:rsidRPr="005967F9">
        <w:rPr>
          <w:rFonts w:hint="eastAsia"/>
          <w:lang w:eastAsia="zh-CN"/>
        </w:rPr>
        <w:t xml:space="preserve"> </w:t>
      </w:r>
      <w:r w:rsidRPr="005967F9">
        <w:rPr>
          <w:rFonts w:hint="eastAsia"/>
          <w:lang w:eastAsia="zh-CN"/>
        </w:rPr>
        <w:t>节）；一元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表达式；二元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&lt;&lt;</w:t>
      </w:r>
      <w:r w:rsidRPr="005967F9">
        <w:rPr>
          <w:rFonts w:hint="eastAsia"/>
          <w:lang w:eastAsia="zh-CN"/>
        </w:rPr>
        <w:t>、</w:t>
      </w:r>
      <w:r w:rsidRPr="005967F9">
        <w:rPr>
          <w:rStyle w:val="Codefragment"/>
          <w:rFonts w:hint="eastAsia"/>
          <w:lang w:eastAsia="zh-CN"/>
        </w:rPr>
        <w:t>&gt;&gt;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is</w:t>
      </w:r>
      <w:r w:rsidRPr="005967F9">
        <w:rPr>
          <w:rFonts w:hint="eastAsia"/>
          <w:lang w:eastAsia="zh-CN"/>
        </w:rPr>
        <w:t>、</w:t>
      </w:r>
      <w:r w:rsidRPr="005967F9">
        <w:rPr>
          <w:rStyle w:val="Codefragment"/>
          <w:rFonts w:hint="eastAsia"/>
          <w:lang w:eastAsia="zh-CN"/>
        </w:rPr>
        <w:t>as</w:t>
      </w:r>
      <w:r w:rsidRPr="005967F9">
        <w:rPr>
          <w:rFonts w:hint="eastAsia"/>
          <w:lang w:eastAsia="zh-CN"/>
        </w:rPr>
        <w:t>、</w:t>
      </w: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461349839 \r \h  \* MERGEFORMAT ">
        <w:r w:rsidR="00437C65" w:rsidRPr="005967F9">
          <w:rPr>
            <w:rFonts w:hint="eastAsia"/>
            <w:lang w:eastAsia="zh-CN"/>
          </w:rPr>
          <w:t>7.8</w:t>
        </w:r>
      </w:fldSimple>
      <w:r w:rsidRPr="005967F9">
        <w:rPr>
          <w:rFonts w:hint="eastAsia"/>
          <w:lang w:eastAsia="zh-CN"/>
        </w:rPr>
        <w:t xml:space="preserve"> </w:t>
      </w:r>
      <w:r w:rsidRPr="005967F9">
        <w:rPr>
          <w:rFonts w:hint="eastAsia"/>
          <w:lang w:eastAsia="zh-CN"/>
        </w:rPr>
        <w:t>节、第</w:t>
      </w:r>
      <w:r w:rsidRPr="005967F9">
        <w:rPr>
          <w:rFonts w:hint="eastAsia"/>
          <w:lang w:eastAsia="zh-CN"/>
        </w:rPr>
        <w:t xml:space="preserve"> </w:t>
      </w:r>
      <w:fldSimple w:instr=" REF _Ref493868012 \r \h  \* MERGEFORMAT ">
        <w:r w:rsidR="00437C65" w:rsidRPr="005967F9">
          <w:rPr>
            <w:rFonts w:hint="eastAsia"/>
            <w:lang w:eastAsia="zh-CN"/>
          </w:rPr>
          <w:t>7.9</w:t>
        </w:r>
      </w:fldSimple>
      <w:r w:rsidRPr="005967F9">
        <w:rPr>
          <w:rFonts w:hint="eastAsia"/>
          <w:lang w:eastAsia="zh-CN"/>
        </w:rPr>
        <w:t xml:space="preserve"> </w:t>
      </w:r>
      <w:r w:rsidRPr="005967F9">
        <w:rPr>
          <w:rFonts w:hint="eastAsia"/>
          <w:lang w:eastAsia="zh-CN"/>
        </w:rPr>
        <w:t>节、第</w:t>
      </w:r>
      <w:r w:rsidRPr="005967F9">
        <w:rPr>
          <w:rFonts w:hint="eastAsia"/>
          <w:lang w:eastAsia="zh-CN"/>
        </w:rPr>
        <w:t xml:space="preserve"> </w:t>
      </w:r>
      <w:fldSimple w:instr=" REF _Ref461974763 \r \h  \* MERGEFORMAT ">
        <w:r w:rsidR="00437C65" w:rsidRPr="005967F9">
          <w:rPr>
            <w:rFonts w:hint="eastAsia"/>
            <w:lang w:eastAsia="zh-CN"/>
          </w:rPr>
          <w:t>7.10</w:t>
        </w:r>
      </w:fldSimple>
      <w:r w:rsidRPr="005967F9">
        <w:rPr>
          <w:rFonts w:hint="eastAsia"/>
          <w:lang w:eastAsia="zh-CN"/>
        </w:rPr>
        <w:t xml:space="preserve"> </w:t>
      </w:r>
      <w:r w:rsidRPr="005967F9">
        <w:rPr>
          <w:rFonts w:hint="eastAsia"/>
          <w:lang w:eastAsia="zh-CN"/>
        </w:rPr>
        <w:t>节、第</w:t>
      </w:r>
      <w:r w:rsidRPr="005967F9">
        <w:rPr>
          <w:rFonts w:hint="eastAsia"/>
          <w:lang w:eastAsia="zh-CN"/>
        </w:rPr>
        <w:t xml:space="preserve"> </w:t>
      </w:r>
      <w:fldSimple w:instr=" REF _Ref174222919 \r \h  \* MERGEFORMAT ">
        <w:r w:rsidR="00437C65" w:rsidRPr="005967F9">
          <w:rPr>
            <w:rFonts w:hint="eastAsia"/>
            <w:lang w:eastAsia="zh-CN"/>
          </w:rPr>
          <w:t>7.11</w:t>
        </w:r>
      </w:fldSimple>
      <w:r w:rsidRPr="005967F9">
        <w:rPr>
          <w:rFonts w:hint="eastAsia"/>
          <w:lang w:eastAsia="zh-CN"/>
        </w:rPr>
        <w:t xml:space="preserve"> </w:t>
      </w:r>
      <w:r w:rsidRPr="005967F9">
        <w:rPr>
          <w:rFonts w:hint="eastAsia"/>
          <w:lang w:eastAsia="zh-CN"/>
        </w:rPr>
        <w:t>节）；复合赋值表达式（第</w:t>
      </w:r>
      <w:r w:rsidRPr="005967F9">
        <w:rPr>
          <w:rFonts w:hint="eastAsia"/>
          <w:lang w:eastAsia="zh-CN"/>
        </w:rPr>
        <w:t xml:space="preserve"> </w:t>
      </w:r>
      <w:fldSimple w:instr=" REF _Ref466780411 \r \h  \* MERGEFORMAT ">
        <w:r w:rsidR="00437C65" w:rsidRPr="005967F9">
          <w:rPr>
            <w:rFonts w:hint="eastAsia"/>
            <w:lang w:eastAsia="zh-CN"/>
          </w:rPr>
          <w:t>7.17.2</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174222954 \r \h  \* MERGEFORMAT ">
        <w:r w:rsidR="00437C65" w:rsidRPr="005967F9">
          <w:rPr>
            <w:rFonts w:hint="eastAsia"/>
            <w:lang w:eastAsia="zh-CN"/>
          </w:rPr>
          <w:t>7.6.12</w:t>
        </w:r>
      </w:fldSimple>
      <w:r w:rsidRPr="005967F9">
        <w:rPr>
          <w:rFonts w:hint="eastAsia"/>
          <w:lang w:eastAsia="zh-CN"/>
        </w:rPr>
        <w:t xml:space="preserve"> </w:t>
      </w:r>
      <w:r w:rsidRPr="005967F9">
        <w:rPr>
          <w:rFonts w:hint="eastAsia"/>
          <w:lang w:eastAsia="zh-CN"/>
        </w:rPr>
        <w:t>节）；数组和委托创建表达式（第</w:t>
      </w:r>
      <w:r w:rsidRPr="005967F9">
        <w:rPr>
          <w:rFonts w:hint="eastAsia"/>
          <w:lang w:eastAsia="zh-CN"/>
        </w:rPr>
        <w:t xml:space="preserve"> </w:t>
      </w:r>
      <w:fldSimple w:instr=" REF _Ref504396082 \r \h  \* MERGEFORMAT ">
        <w:r w:rsidR="00437C65" w:rsidRPr="005967F9">
          <w:rPr>
            <w:rFonts w:hint="eastAsia"/>
            <w:lang w:eastAsia="zh-CN"/>
          </w:rPr>
          <w:t>7.6.10</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这些表达式的每一个都有一个和多个按固定顺序无条件计算的子表达式。例如，二元运算符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先计算运算符左边的值，然后计算右边的值。索引操作先计算索引表达式，然后按从左到右的顺序计算每个索引表达式。对于具有子表达式</w:t>
      </w:r>
      <w:r w:rsidRPr="005967F9">
        <w:rPr>
          <w:rFonts w:hint="eastAsia"/>
          <w:lang w:eastAsia="zh-CN"/>
        </w:rPr>
        <w:t xml:space="preserve"> </w:t>
      </w:r>
      <w:r w:rsidRPr="005967F9">
        <w:rPr>
          <w:rStyle w:val="Production"/>
          <w:rFonts w:hint="eastAsia"/>
          <w:lang w:eastAsia="zh-CN"/>
        </w:rPr>
        <w:t>expr</w:t>
      </w:r>
      <w:r w:rsidRPr="005967F9">
        <w:rPr>
          <w:rStyle w:val="Production"/>
          <w:rFonts w:hint="eastAsia"/>
          <w:vertAlign w:val="subscript"/>
          <w:lang w:eastAsia="zh-CN"/>
        </w:rPr>
        <w:t>1</w:t>
      </w:r>
      <w:r w:rsidRPr="005967F9">
        <w:rPr>
          <w:rFonts w:hint="eastAsia"/>
          <w:lang w:eastAsia="zh-CN"/>
        </w:rPr>
        <w:t>、</w:t>
      </w:r>
      <w:r w:rsidRPr="005967F9">
        <w:rPr>
          <w:rStyle w:val="Production"/>
          <w:rFonts w:hint="eastAsia"/>
          <w:lang w:eastAsia="zh-CN"/>
        </w:rPr>
        <w:t>expr</w:t>
      </w:r>
      <w:r w:rsidRPr="005967F9">
        <w:rPr>
          <w:rStyle w:val="Production"/>
          <w:rFonts w:hint="eastAsia"/>
          <w:vertAlign w:val="subscript"/>
          <w:lang w:eastAsia="zh-CN"/>
        </w:rPr>
        <w:t>2</w:t>
      </w:r>
      <w:r w:rsidRPr="005967F9">
        <w:rPr>
          <w:rFonts w:hint="eastAsia"/>
          <w:lang w:eastAsia="zh-CN"/>
        </w:rPr>
        <w:t>、</w:t>
      </w:r>
      <w:r w:rsidRPr="005967F9">
        <w:rPr>
          <w:rFonts w:hint="eastAsia"/>
          <w:lang w:eastAsia="zh-CN"/>
        </w:rPr>
        <w:t>...</w:t>
      </w:r>
      <w:r w:rsidRPr="005967F9">
        <w:rPr>
          <w:rFonts w:hint="eastAsia"/>
          <w:lang w:eastAsia="zh-CN"/>
        </w:rPr>
        <w:t>、</w:t>
      </w:r>
      <w:r w:rsidRPr="005967F9">
        <w:rPr>
          <w:rStyle w:val="Production"/>
          <w:rFonts w:hint="eastAsia"/>
          <w:lang w:eastAsia="zh-CN"/>
        </w:rPr>
        <w:t>expr</w:t>
      </w:r>
      <w:r w:rsidRPr="005967F9">
        <w:rPr>
          <w:rStyle w:val="Production"/>
          <w:rFonts w:hint="eastAsia"/>
          <w:vertAlign w:val="subscript"/>
          <w:lang w:eastAsia="zh-CN"/>
        </w:rPr>
        <w:t>n</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，按下列顺序计算：</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Style w:val="Production"/>
          <w:rFonts w:hint="eastAsia"/>
          <w:vertAlign w:val="subscript"/>
          <w:lang w:eastAsia="zh-CN"/>
        </w:rPr>
        <w:t>1</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开头处的</w:t>
      </w:r>
      <w:r w:rsidRPr="005967F9">
        <w:rPr>
          <w:rFonts w:hint="eastAsia"/>
          <w:lang w:eastAsia="zh-CN"/>
        </w:rPr>
        <w:t xml:space="preserve"> v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lastRenderedPageBreak/>
        <w:t>位于</w:t>
      </w:r>
      <w:r w:rsidRPr="005967F9">
        <w:rPr>
          <w:rFonts w:hint="eastAsia"/>
          <w:lang w:eastAsia="zh-CN"/>
        </w:rPr>
        <w:t xml:space="preserve"> </w:t>
      </w:r>
      <w:r w:rsidRPr="005967F9">
        <w:rPr>
          <w:rStyle w:val="Production"/>
          <w:rFonts w:hint="eastAsia"/>
          <w:lang w:eastAsia="zh-CN"/>
        </w:rPr>
        <w:t>expr</w:t>
      </w:r>
      <w:r w:rsidRPr="005967F9">
        <w:rPr>
          <w:rStyle w:val="Production"/>
          <w:rFonts w:hint="eastAsia"/>
          <w:vertAlign w:val="subscript"/>
          <w:lang w:eastAsia="zh-CN"/>
        </w:rPr>
        <w:t>i</w:t>
      </w:r>
      <w:r w:rsidRPr="005967F9">
        <w:rPr>
          <w:rFonts w:hint="eastAsia"/>
          <w:lang w:eastAsia="zh-CN"/>
        </w:rPr>
        <w:t>（</w:t>
      </w:r>
      <w:r w:rsidRPr="005967F9">
        <w:rPr>
          <w:rStyle w:val="Production"/>
          <w:rFonts w:hint="eastAsia"/>
          <w:lang w:eastAsia="zh-CN"/>
        </w:rPr>
        <w:t>i</w:t>
      </w:r>
      <w:r w:rsidRPr="005967F9">
        <w:rPr>
          <w:rFonts w:hint="eastAsia"/>
          <w:lang w:eastAsia="zh-CN"/>
        </w:rPr>
        <w:t xml:space="preserve"> </w:t>
      </w:r>
      <w:r w:rsidRPr="005967F9">
        <w:rPr>
          <w:rFonts w:hint="eastAsia"/>
          <w:lang w:eastAsia="zh-CN"/>
        </w:rPr>
        <w:t>大于</w:t>
      </w:r>
      <w:r w:rsidRPr="005967F9">
        <w:rPr>
          <w:rFonts w:hint="eastAsia"/>
          <w:lang w:eastAsia="zh-CN"/>
        </w:rPr>
        <w:t xml:space="preserve"> 1</w:t>
      </w:r>
      <w:r w:rsidRPr="005967F9">
        <w:rPr>
          <w:rFonts w:hint="eastAsia"/>
          <w:lang w:eastAsia="zh-CN"/>
        </w:rPr>
        <w:t>）开头处的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Style w:val="Production"/>
          <w:rFonts w:hint="eastAsia"/>
          <w:vertAlign w:val="subscript"/>
          <w:lang w:eastAsia="zh-CN"/>
        </w:rPr>
        <w:t>i-1</w:t>
      </w:r>
      <w:r w:rsidRPr="005967F9">
        <w:rPr>
          <w:rFonts w:hint="eastAsia"/>
          <w:lang w:eastAsia="zh-CN"/>
        </w:rPr>
        <w:t xml:space="preserve"> </w:t>
      </w:r>
      <w:r w:rsidRPr="005967F9">
        <w:rPr>
          <w:rFonts w:hint="eastAsia"/>
          <w:lang w:eastAsia="zh-CN"/>
        </w:rPr>
        <w:t>结尾处的</w:t>
      </w:r>
      <w:r w:rsidRPr="005967F9">
        <w:rPr>
          <w:rFonts w:hint="eastAsia"/>
          <w:lang w:eastAsia="zh-CN"/>
        </w:rPr>
        <w:t xml:space="preserve"> v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结尾处的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Style w:val="Production"/>
          <w:rFonts w:hint="eastAsia"/>
          <w:vertAlign w:val="subscript"/>
          <w:lang w:eastAsia="zh-CN"/>
        </w:rPr>
        <w:t>n</w:t>
      </w:r>
      <w:r w:rsidRPr="005967F9">
        <w:rPr>
          <w:rFonts w:hint="eastAsia"/>
          <w:lang w:eastAsia="zh-CN"/>
        </w:rPr>
        <w:t xml:space="preserve"> </w:t>
      </w:r>
      <w:r w:rsidRPr="005967F9">
        <w:rPr>
          <w:rFonts w:hint="eastAsia"/>
          <w:lang w:eastAsia="zh-CN"/>
        </w:rPr>
        <w:t>结尾处的</w:t>
      </w:r>
      <w:r w:rsidRPr="005967F9">
        <w:rPr>
          <w:rFonts w:hint="eastAsia"/>
          <w:lang w:eastAsia="zh-CN"/>
        </w:rPr>
        <w:t xml:space="preserve"> v </w:t>
      </w:r>
      <w:r w:rsidRPr="005967F9">
        <w:rPr>
          <w:rFonts w:hint="eastAsia"/>
          <w:lang w:eastAsia="zh-CN"/>
        </w:rPr>
        <w:t>的明确赋值状态相同。</w:t>
      </w:r>
    </w:p>
    <w:p w:rsidR="0028536B" w:rsidRPr="005967F9" w:rsidRDefault="0028536B">
      <w:pPr>
        <w:pStyle w:val="Heading4"/>
        <w:rPr>
          <w:lang w:eastAsia="zh-CN"/>
        </w:rPr>
      </w:pPr>
      <w:bookmarkStart w:id="384" w:name="_Toc365630430"/>
      <w:r w:rsidRPr="005967F9">
        <w:rPr>
          <w:rFonts w:hint="eastAsia"/>
          <w:lang w:eastAsia="zh-CN"/>
        </w:rPr>
        <w:t>调用表达式和对象创建表达式</w:t>
      </w:r>
      <w:bookmarkEnd w:id="384"/>
    </w:p>
    <w:p w:rsidR="0028536B" w:rsidRPr="005967F9" w:rsidRDefault="0028536B">
      <w:pPr>
        <w:rPr>
          <w:lang w:eastAsia="zh-CN"/>
        </w:rPr>
      </w:pPr>
      <w:r w:rsidRPr="005967F9">
        <w:rPr>
          <w:rFonts w:hint="eastAsia"/>
          <w:lang w:eastAsia="zh-CN"/>
        </w:rPr>
        <w:t>对于以下形式的调用表达式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w:t>
      </w:r>
    </w:p>
    <w:p w:rsidR="0028536B" w:rsidRPr="005967F9" w:rsidRDefault="0028536B">
      <w:pPr>
        <w:pStyle w:val="Code"/>
        <w:rPr>
          <w:lang w:eastAsia="zh-CN"/>
        </w:rPr>
      </w:pPr>
      <w:r w:rsidRPr="005967F9">
        <w:rPr>
          <w:rStyle w:val="Production"/>
          <w:rFonts w:hint="eastAsia"/>
          <w:lang w:eastAsia="zh-CN"/>
        </w:rPr>
        <w:t>primary-expression</w:t>
      </w:r>
      <w:r w:rsidRPr="005967F9">
        <w:rPr>
          <w:rFonts w:hint="eastAsia"/>
          <w:lang w:eastAsia="zh-CN"/>
        </w:rPr>
        <w:t xml:space="preserve"> ( </w:t>
      </w:r>
      <w:r w:rsidRPr="005967F9">
        <w:rPr>
          <w:rStyle w:val="Production"/>
          <w:rFonts w:hint="eastAsia"/>
          <w:lang w:eastAsia="zh-CN"/>
        </w:rPr>
        <w:t>arg</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arg</w:t>
      </w:r>
      <w:r w:rsidRPr="005967F9">
        <w:rPr>
          <w:rStyle w:val="Production"/>
          <w:rFonts w:hint="eastAsia"/>
          <w:vertAlign w:val="subscript"/>
          <w:lang w:eastAsia="zh-CN"/>
        </w:rPr>
        <w:t>2</w:t>
      </w:r>
      <w:r w:rsidRPr="005967F9">
        <w:rPr>
          <w:rFonts w:hint="eastAsia"/>
          <w:lang w:eastAsia="zh-CN"/>
        </w:rPr>
        <w:t xml:space="preserve"> , </w:t>
      </w:r>
      <w:r w:rsidRPr="005967F9">
        <w:rPr>
          <w:rFonts w:hint="eastAsia"/>
          <w:lang w:eastAsia="zh-CN"/>
        </w:rPr>
        <w:t>…</w:t>
      </w:r>
      <w:r w:rsidRPr="005967F9">
        <w:rPr>
          <w:rFonts w:hint="eastAsia"/>
          <w:lang w:eastAsia="zh-CN"/>
        </w:rPr>
        <w:t xml:space="preserve"> , </w:t>
      </w:r>
      <w:r w:rsidRPr="005967F9">
        <w:rPr>
          <w:rStyle w:val="Production"/>
          <w:rFonts w:hint="eastAsia"/>
          <w:lang w:eastAsia="zh-CN"/>
        </w:rPr>
        <w:t>arg</w:t>
      </w:r>
      <w:r w:rsidRPr="005967F9">
        <w:rPr>
          <w:rStyle w:val="Production"/>
          <w:rFonts w:hint="eastAsia"/>
          <w:vertAlign w:val="subscript"/>
          <w:lang w:eastAsia="zh-CN"/>
        </w:rPr>
        <w:t>n</w:t>
      </w:r>
      <w:r w:rsidRPr="005967F9">
        <w:rPr>
          <w:rFonts w:hint="eastAsia"/>
          <w:lang w:eastAsia="zh-CN"/>
        </w:rPr>
        <w:t xml:space="preserve"> )</w:t>
      </w:r>
    </w:p>
    <w:p w:rsidR="0028536B" w:rsidRPr="005967F9" w:rsidRDefault="0028536B">
      <w:pPr>
        <w:rPr>
          <w:lang w:eastAsia="zh-CN"/>
        </w:rPr>
      </w:pPr>
      <w:r w:rsidRPr="005967F9">
        <w:rPr>
          <w:rFonts w:hint="eastAsia"/>
          <w:lang w:eastAsia="zh-CN"/>
        </w:rPr>
        <w:t>或以下形式的对象创建表达式：</w:t>
      </w:r>
    </w:p>
    <w:p w:rsidR="0028536B" w:rsidRPr="005967F9" w:rsidRDefault="0028536B">
      <w:pPr>
        <w:pStyle w:val="Code"/>
        <w:rPr>
          <w:lang w:eastAsia="zh-CN"/>
        </w:rPr>
      </w:pPr>
      <w:r w:rsidRPr="005967F9">
        <w:rPr>
          <w:rFonts w:hint="eastAsia"/>
          <w:lang w:eastAsia="zh-CN"/>
        </w:rPr>
        <w:t xml:space="preserve">new </w:t>
      </w:r>
      <w:r w:rsidRPr="005967F9">
        <w:rPr>
          <w:rStyle w:val="Production"/>
          <w:rFonts w:hint="eastAsia"/>
          <w:lang w:eastAsia="zh-CN"/>
        </w:rPr>
        <w:t>type</w:t>
      </w:r>
      <w:r w:rsidRPr="005967F9">
        <w:rPr>
          <w:rFonts w:hint="eastAsia"/>
          <w:lang w:eastAsia="zh-CN"/>
        </w:rPr>
        <w:t xml:space="preserve"> ( </w:t>
      </w:r>
      <w:r w:rsidRPr="005967F9">
        <w:rPr>
          <w:rStyle w:val="Production"/>
          <w:rFonts w:hint="eastAsia"/>
          <w:lang w:eastAsia="zh-CN"/>
        </w:rPr>
        <w:t>arg</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arg</w:t>
      </w:r>
      <w:r w:rsidRPr="005967F9">
        <w:rPr>
          <w:rStyle w:val="Production"/>
          <w:rFonts w:hint="eastAsia"/>
          <w:vertAlign w:val="subscript"/>
          <w:lang w:eastAsia="zh-CN"/>
        </w:rPr>
        <w:t>2</w:t>
      </w:r>
      <w:r w:rsidRPr="005967F9">
        <w:rPr>
          <w:rFonts w:hint="eastAsia"/>
          <w:lang w:eastAsia="zh-CN"/>
        </w:rPr>
        <w:t xml:space="preserve"> , </w:t>
      </w:r>
      <w:r w:rsidRPr="005967F9">
        <w:rPr>
          <w:rFonts w:hint="eastAsia"/>
          <w:lang w:eastAsia="zh-CN"/>
        </w:rPr>
        <w:t>…</w:t>
      </w:r>
      <w:r w:rsidRPr="005967F9">
        <w:rPr>
          <w:rFonts w:hint="eastAsia"/>
          <w:lang w:eastAsia="zh-CN"/>
        </w:rPr>
        <w:t xml:space="preserve"> , </w:t>
      </w:r>
      <w:r w:rsidRPr="005967F9">
        <w:rPr>
          <w:rStyle w:val="Production"/>
          <w:rFonts w:hint="eastAsia"/>
          <w:lang w:eastAsia="zh-CN"/>
        </w:rPr>
        <w:t>arg</w:t>
      </w:r>
      <w:r w:rsidRPr="005967F9">
        <w:rPr>
          <w:rStyle w:val="Production"/>
          <w:rFonts w:hint="eastAsia"/>
          <w:vertAlign w:val="subscript"/>
          <w:lang w:eastAsia="zh-CN"/>
        </w:rPr>
        <w:t>n</w:t>
      </w:r>
      <w:r w:rsidRPr="005967F9">
        <w:rPr>
          <w:rFonts w:hint="eastAsia"/>
          <w:lang w:eastAsia="zh-CN"/>
        </w:rPr>
        <w:t xml:space="preserve"> )</w:t>
      </w:r>
    </w:p>
    <w:p w:rsidR="0028536B" w:rsidRPr="005967F9" w:rsidRDefault="0028536B">
      <w:pPr>
        <w:pStyle w:val="ListBullet"/>
        <w:rPr>
          <w:lang w:eastAsia="zh-CN"/>
        </w:rPr>
      </w:pPr>
      <w:r w:rsidRPr="005967F9">
        <w:rPr>
          <w:rFonts w:hint="eastAsia"/>
          <w:lang w:eastAsia="zh-CN"/>
        </w:rPr>
        <w:t>对于调用表达式，位于</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
        <w:rPr>
          <w:lang w:eastAsia="zh-CN"/>
        </w:rPr>
      </w:pPr>
      <w:r w:rsidRPr="005967F9">
        <w:rPr>
          <w:rFonts w:hint="eastAsia"/>
          <w:lang w:eastAsia="zh-CN"/>
        </w:rPr>
        <w:t>对于调用表达式，位于</w:t>
      </w:r>
      <w:r w:rsidRPr="005967F9">
        <w:rPr>
          <w:rFonts w:hint="eastAsia"/>
          <w:lang w:eastAsia="zh-CN"/>
        </w:rPr>
        <w:t xml:space="preserve"> </w:t>
      </w:r>
      <w:r w:rsidRPr="005967F9">
        <w:rPr>
          <w:rStyle w:val="Production"/>
          <w:rFonts w:hint="eastAsia"/>
          <w:lang w:eastAsia="zh-CN"/>
        </w:rPr>
        <w:t>arg</w:t>
      </w:r>
      <w:r w:rsidRPr="005967F9">
        <w:rPr>
          <w:rStyle w:val="Production"/>
          <w:rFonts w:hint="eastAsia"/>
          <w:vertAlign w:val="subscript"/>
          <w:lang w:eastAsia="zh-CN"/>
        </w:rPr>
        <w:t>1</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对于对象创建表达式，位于</w:t>
      </w:r>
      <w:r w:rsidRPr="005967F9">
        <w:rPr>
          <w:rFonts w:hint="eastAsia"/>
          <w:lang w:eastAsia="zh-CN"/>
        </w:rPr>
        <w:t xml:space="preserve"> </w:t>
      </w:r>
      <w:r w:rsidRPr="005967F9">
        <w:rPr>
          <w:rStyle w:val="Production"/>
          <w:rFonts w:hint="eastAsia"/>
          <w:lang w:eastAsia="zh-CN"/>
        </w:rPr>
        <w:t>arg</w:t>
      </w:r>
      <w:r w:rsidRPr="005967F9">
        <w:rPr>
          <w:rStyle w:val="Production"/>
          <w:rFonts w:hint="eastAsia"/>
          <w:vertAlign w:val="subscript"/>
          <w:lang w:eastAsia="zh-CN"/>
        </w:rPr>
        <w:t>1</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
        <w:rPr>
          <w:lang w:eastAsia="zh-CN"/>
        </w:rPr>
      </w:pPr>
      <w:r w:rsidRPr="005967F9">
        <w:rPr>
          <w:rFonts w:hint="eastAsia"/>
          <w:lang w:eastAsia="zh-CN"/>
        </w:rPr>
        <w:t>对于每一个参数</w:t>
      </w:r>
      <w:r w:rsidRPr="005967F9">
        <w:rPr>
          <w:rFonts w:hint="eastAsia"/>
          <w:lang w:eastAsia="zh-CN"/>
        </w:rPr>
        <w:t xml:space="preserve"> </w:t>
      </w:r>
      <w:r w:rsidRPr="005967F9">
        <w:rPr>
          <w:rStyle w:val="Production"/>
          <w:rFonts w:hint="eastAsia"/>
          <w:lang w:eastAsia="zh-CN"/>
        </w:rPr>
        <w:t>arg</w:t>
      </w:r>
      <w:r w:rsidRPr="005967F9">
        <w:rPr>
          <w:rStyle w:val="Production"/>
          <w:rFonts w:hint="eastAsia"/>
          <w:vertAlign w:val="subscript"/>
          <w:lang w:eastAsia="zh-CN"/>
        </w:rPr>
        <w:t>i</w:t>
      </w: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arg</w:t>
      </w:r>
      <w:r w:rsidRPr="005967F9">
        <w:rPr>
          <w:rStyle w:val="Production"/>
          <w:rFonts w:hint="eastAsia"/>
          <w:vertAlign w:val="subscript"/>
          <w:lang w:eastAsia="zh-CN"/>
        </w:rPr>
        <w:t>i</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的明确赋值状态由标准表达式规则决定，其中忽略所有的</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w:t>
      </w:r>
    </w:p>
    <w:p w:rsidR="0028536B" w:rsidRPr="005967F9" w:rsidRDefault="0028536B">
      <w:pPr>
        <w:pStyle w:val="ListBullet"/>
        <w:rPr>
          <w:lang w:eastAsia="zh-CN"/>
        </w:rPr>
      </w:pPr>
      <w:r w:rsidRPr="005967F9">
        <w:rPr>
          <w:rFonts w:hint="eastAsia"/>
          <w:lang w:eastAsia="zh-CN"/>
        </w:rPr>
        <w:t>对于每一个</w:t>
      </w:r>
      <w:r w:rsidRPr="005967F9">
        <w:rPr>
          <w:rFonts w:hint="eastAsia"/>
          <w:lang w:eastAsia="zh-CN"/>
        </w:rPr>
        <w:t xml:space="preserve"> </w:t>
      </w:r>
      <w:r w:rsidRPr="005967F9">
        <w:rPr>
          <w:rStyle w:val="Production"/>
          <w:rFonts w:hint="eastAsia"/>
          <w:lang w:eastAsia="zh-CN"/>
        </w:rPr>
        <w:t>i</w:t>
      </w:r>
      <w:r w:rsidRPr="005967F9">
        <w:rPr>
          <w:rFonts w:hint="eastAsia"/>
          <w:lang w:eastAsia="zh-CN"/>
        </w:rPr>
        <w:t xml:space="preserve"> </w:t>
      </w:r>
      <w:r w:rsidRPr="005967F9">
        <w:rPr>
          <w:rFonts w:hint="eastAsia"/>
          <w:lang w:eastAsia="zh-CN"/>
        </w:rPr>
        <w:t>大于</w:t>
      </w:r>
      <w:r w:rsidRPr="005967F9">
        <w:rPr>
          <w:rFonts w:hint="eastAsia"/>
          <w:lang w:eastAsia="zh-CN"/>
        </w:rPr>
        <w:t xml:space="preserve"> 1 </w:t>
      </w:r>
      <w:r w:rsidRPr="005967F9">
        <w:rPr>
          <w:rFonts w:hint="eastAsia"/>
          <w:lang w:eastAsia="zh-CN"/>
        </w:rPr>
        <w:t>的实参</w:t>
      </w:r>
      <w:r w:rsidRPr="005967F9">
        <w:rPr>
          <w:rFonts w:hint="eastAsia"/>
          <w:lang w:eastAsia="zh-CN"/>
        </w:rPr>
        <w:t xml:space="preserve"> </w:t>
      </w:r>
      <w:r w:rsidRPr="005967F9">
        <w:rPr>
          <w:rStyle w:val="Production"/>
          <w:rFonts w:hint="eastAsia"/>
          <w:lang w:eastAsia="zh-CN"/>
        </w:rPr>
        <w:t>arg</w:t>
      </w:r>
      <w:r w:rsidRPr="005967F9">
        <w:rPr>
          <w:rStyle w:val="Production"/>
          <w:rFonts w:hint="eastAsia"/>
          <w:vertAlign w:val="subscript"/>
          <w:lang w:eastAsia="zh-CN"/>
        </w:rPr>
        <w:t>i</w:t>
      </w: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arg</w:t>
      </w:r>
      <w:r w:rsidRPr="005967F9">
        <w:rPr>
          <w:rStyle w:val="Production"/>
          <w:rFonts w:hint="eastAsia"/>
          <w:vertAlign w:val="subscript"/>
          <w:lang w:eastAsia="zh-CN"/>
        </w:rPr>
        <w:t>i</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arg</w:t>
      </w:r>
      <w:r w:rsidRPr="005967F9">
        <w:rPr>
          <w:rStyle w:val="Production"/>
          <w:rFonts w:hint="eastAsia"/>
          <w:vertAlign w:val="subscript"/>
          <w:lang w:eastAsia="zh-CN"/>
        </w:rPr>
        <w:t>i-1</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
        <w:rPr>
          <w:lang w:eastAsia="zh-CN"/>
        </w:rPr>
      </w:pPr>
      <w:r w:rsidRPr="005967F9">
        <w:rPr>
          <w:rFonts w:hint="eastAsia"/>
          <w:lang w:eastAsia="zh-CN"/>
        </w:rPr>
        <w:t>如果变量</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是被作为</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参数传递（即，形式为“</w:t>
      </w:r>
      <w:r w:rsidRPr="005967F9">
        <w:rPr>
          <w:rStyle w:val="Codefragment"/>
          <w:rFonts w:hint="eastAsia"/>
          <w:lang w:eastAsia="zh-CN"/>
        </w:rPr>
        <w:t>out</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”的参数），则无论将它用作哪一个参数，在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的状态是明确赋值的。否则，位于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的状态与位于</w:t>
      </w:r>
      <w:r w:rsidRPr="005967F9">
        <w:rPr>
          <w:rFonts w:hint="eastAsia"/>
          <w:lang w:eastAsia="zh-CN"/>
        </w:rPr>
        <w:t xml:space="preserve"> </w:t>
      </w:r>
      <w:r w:rsidRPr="005967F9">
        <w:rPr>
          <w:rStyle w:val="Production"/>
          <w:rFonts w:hint="eastAsia"/>
          <w:lang w:eastAsia="zh-CN"/>
        </w:rPr>
        <w:t>arg</w:t>
      </w:r>
      <w:r w:rsidRPr="005967F9">
        <w:rPr>
          <w:rStyle w:val="Production"/>
          <w:rFonts w:hint="eastAsia"/>
          <w:vertAlign w:val="subscript"/>
          <w:lang w:eastAsia="zh-CN"/>
        </w:rPr>
        <w:t>n</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1F0556" w:rsidRPr="005967F9" w:rsidRDefault="001F0556" w:rsidP="001F0556">
      <w:pPr>
        <w:pStyle w:val="ListBullet"/>
        <w:rPr>
          <w:lang w:eastAsia="zh-CN"/>
        </w:rPr>
      </w:pPr>
      <w:r w:rsidRPr="005967F9">
        <w:rPr>
          <w:rFonts w:hint="eastAsia"/>
          <w:lang w:eastAsia="zh-CN"/>
        </w:rPr>
        <w:t>对于数组初始值设定项（第</w:t>
      </w:r>
      <w:r w:rsidRPr="005967F9">
        <w:rPr>
          <w:rFonts w:hint="eastAsia"/>
          <w:lang w:eastAsia="zh-CN"/>
        </w:rPr>
        <w:t xml:space="preserve"> </w:t>
      </w:r>
      <w:fldSimple w:instr=" REF _Ref174223006 \r \h  \* MERGEFORMAT ">
        <w:r w:rsidR="00437C65" w:rsidRPr="005967F9">
          <w:rPr>
            <w:rFonts w:hint="eastAsia"/>
            <w:lang w:eastAsia="zh-CN"/>
          </w:rPr>
          <w:t>7.6.10.4</w:t>
        </w:r>
      </w:fldSimple>
      <w:r w:rsidRPr="005967F9">
        <w:rPr>
          <w:rFonts w:hint="eastAsia"/>
          <w:lang w:eastAsia="zh-CN"/>
        </w:rPr>
        <w:t xml:space="preserve"> </w:t>
      </w:r>
      <w:r w:rsidRPr="005967F9">
        <w:rPr>
          <w:rFonts w:hint="eastAsia"/>
          <w:lang w:eastAsia="zh-CN"/>
        </w:rPr>
        <w:t>节）、对象初始值设定项（第</w:t>
      </w:r>
      <w:r w:rsidRPr="005967F9">
        <w:rPr>
          <w:rFonts w:hint="eastAsia"/>
          <w:lang w:eastAsia="zh-CN"/>
        </w:rPr>
        <w:t xml:space="preserve"> </w:t>
      </w:r>
      <w:fldSimple w:instr=" REF _Ref171758344 \r \h  \* MERGEFORMAT ">
        <w:r w:rsidR="00437C65" w:rsidRPr="005967F9">
          <w:rPr>
            <w:rFonts w:hint="eastAsia"/>
            <w:lang w:eastAsia="zh-CN"/>
          </w:rPr>
          <w:t>7.6.10.2</w:t>
        </w:r>
      </w:fldSimple>
      <w:r w:rsidRPr="005967F9">
        <w:rPr>
          <w:rFonts w:hint="eastAsia"/>
          <w:lang w:eastAsia="zh-CN"/>
        </w:rPr>
        <w:t xml:space="preserve"> </w:t>
      </w:r>
      <w:r w:rsidRPr="005967F9">
        <w:rPr>
          <w:rFonts w:hint="eastAsia"/>
          <w:lang w:eastAsia="zh-CN"/>
        </w:rPr>
        <w:t>节）、集合初始值设定项（第</w:t>
      </w:r>
      <w:r w:rsidRPr="005967F9">
        <w:rPr>
          <w:rFonts w:hint="eastAsia"/>
          <w:lang w:eastAsia="zh-CN"/>
        </w:rPr>
        <w:t xml:space="preserve"> </w:t>
      </w:r>
      <w:fldSimple w:instr=" REF _Ref171750262 \r \h  \* MERGEFORMAT ">
        <w:r w:rsidR="00437C65" w:rsidRPr="005967F9">
          <w:rPr>
            <w:rFonts w:hint="eastAsia"/>
            <w:lang w:eastAsia="zh-CN"/>
          </w:rPr>
          <w:t>7.6.10.3</w:t>
        </w:r>
      </w:fldSimple>
      <w:r w:rsidRPr="005967F9">
        <w:rPr>
          <w:rFonts w:hint="eastAsia"/>
          <w:lang w:eastAsia="zh-CN"/>
        </w:rPr>
        <w:t xml:space="preserve"> </w:t>
      </w:r>
      <w:r w:rsidRPr="005967F9">
        <w:rPr>
          <w:rFonts w:hint="eastAsia"/>
          <w:lang w:eastAsia="zh-CN"/>
        </w:rPr>
        <w:t>节）和匿名对象初始值设定项（第</w:t>
      </w:r>
      <w:r w:rsidRPr="005967F9">
        <w:rPr>
          <w:rFonts w:hint="eastAsia"/>
          <w:lang w:eastAsia="zh-CN"/>
        </w:rPr>
        <w:t xml:space="preserve"> </w:t>
      </w:r>
      <w:fldSimple w:instr=" REF _Ref174223030 \r \h  \* MERGEFORMAT ">
        <w:r w:rsidR="00437C65" w:rsidRPr="005967F9">
          <w:rPr>
            <w:rFonts w:hint="eastAsia"/>
            <w:lang w:eastAsia="zh-CN"/>
          </w:rPr>
          <w:t>7.6.10.6</w:t>
        </w:r>
      </w:fldSimple>
      <w:r w:rsidRPr="005967F9">
        <w:rPr>
          <w:rFonts w:hint="eastAsia"/>
          <w:lang w:eastAsia="zh-CN"/>
        </w:rPr>
        <w:t xml:space="preserve"> </w:t>
      </w:r>
      <w:r w:rsidRPr="005967F9">
        <w:rPr>
          <w:rFonts w:hint="eastAsia"/>
          <w:lang w:eastAsia="zh-CN"/>
        </w:rPr>
        <w:t>节），明确赋值状态由定义这些构造所依据的扩展决定。</w:t>
      </w:r>
    </w:p>
    <w:p w:rsidR="0028536B" w:rsidRPr="005967F9" w:rsidRDefault="0028536B">
      <w:pPr>
        <w:pStyle w:val="Heading4"/>
        <w:rPr>
          <w:lang w:eastAsia="zh-CN"/>
        </w:rPr>
      </w:pPr>
      <w:bookmarkStart w:id="385" w:name="_Toc365630431"/>
      <w:r w:rsidRPr="005967F9">
        <w:rPr>
          <w:rFonts w:hint="eastAsia"/>
          <w:lang w:eastAsia="zh-CN"/>
        </w:rPr>
        <w:t>简单赋值表达式</w:t>
      </w:r>
      <w:bookmarkEnd w:id="385"/>
    </w:p>
    <w:p w:rsidR="0028536B" w:rsidRPr="005967F9" w:rsidRDefault="0028536B">
      <w:pPr>
        <w:rPr>
          <w:lang w:eastAsia="zh-CN"/>
        </w:rPr>
      </w:pPr>
      <w:r w:rsidRPr="005967F9">
        <w:rPr>
          <w:rFonts w:hint="eastAsia"/>
          <w:lang w:eastAsia="zh-CN"/>
        </w:rPr>
        <w:t>对于具有形式</w:t>
      </w:r>
      <w:r w:rsidRPr="005967F9">
        <w:rPr>
          <w:rFonts w:hint="eastAsia"/>
          <w:lang w:eastAsia="zh-CN"/>
        </w:rPr>
        <w:t xml:space="preserve"> </w:t>
      </w:r>
      <w:r w:rsidRPr="005967F9">
        <w:rPr>
          <w:rStyle w:val="Production"/>
          <w:rFonts w:hint="eastAsia"/>
          <w:lang w:eastAsia="zh-CN"/>
        </w:rPr>
        <w:t>w</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expr-rhs</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expr-rhs</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w</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是同一变量，则位于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的明确赋值状态是明确赋值的。否则，位于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expr-rhs</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Heading4"/>
        <w:rPr>
          <w:lang w:eastAsia="zh-CN"/>
        </w:rPr>
      </w:pPr>
      <w:bookmarkStart w:id="386" w:name="_Toc365630432"/>
      <w:r w:rsidRPr="005967F9">
        <w:rPr>
          <w:rFonts w:hint="eastAsia"/>
          <w:lang w:eastAsia="zh-CN"/>
        </w:rPr>
        <w:t xml:space="preserve">&amp;&amp; </w:t>
      </w:r>
      <w:r w:rsidRPr="005967F9">
        <w:rPr>
          <w:rFonts w:hint="eastAsia"/>
          <w:lang w:eastAsia="zh-CN"/>
        </w:rPr>
        <w:t>表达式</w:t>
      </w:r>
      <w:bookmarkEnd w:id="386"/>
    </w:p>
    <w:p w:rsidR="0028536B" w:rsidRPr="005967F9" w:rsidRDefault="0028536B">
      <w:pPr>
        <w:rPr>
          <w:lang w:eastAsia="zh-CN"/>
        </w:rPr>
      </w:pPr>
      <w:r w:rsidRPr="005967F9">
        <w:rPr>
          <w:rFonts w:hint="eastAsia"/>
          <w:lang w:eastAsia="zh-CN"/>
        </w:rPr>
        <w:t>对于形式为</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Style w:val="Codefragment"/>
          <w:rFonts w:hint="eastAsia"/>
          <w:lang w:eastAsia="zh-CN"/>
        </w:rPr>
        <w:t>&amp;&amp;</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如果位于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的状态是明确赋值的或为“在</w:t>
      </w:r>
      <w:r w:rsidRPr="005967F9">
        <w:rPr>
          <w:rFonts w:hint="eastAsia"/>
          <w:lang w:eastAsia="zh-CN"/>
        </w:rPr>
        <w:t xml:space="preserve"> true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的明确赋值状态是明确赋值的。否则，它就不是明确赋值的。</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的明确赋值状态取决于：</w:t>
      </w:r>
    </w:p>
    <w:p w:rsidR="006B4119"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是值为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的常量表达式，则位于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6B4119">
      <w:pPr>
        <w:pStyle w:val="ListBullet2"/>
        <w:rPr>
          <w:lang w:eastAsia="zh-CN"/>
        </w:rPr>
      </w:pPr>
      <w:r w:rsidRPr="005967F9">
        <w:rPr>
          <w:rFonts w:hint="eastAsia"/>
          <w:lang w:eastAsia="zh-CN"/>
        </w:rPr>
        <w:lastRenderedPageBreak/>
        <w:t>否则，如果在</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的状态是明确赋值的，则在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的状态也是明确赋值的。</w:t>
      </w:r>
    </w:p>
    <w:p w:rsidR="0028536B" w:rsidRPr="005967F9" w:rsidRDefault="0028536B">
      <w:pPr>
        <w:pStyle w:val="ListBullet2"/>
        <w:rPr>
          <w:lang w:eastAsia="zh-CN"/>
        </w:rPr>
      </w:pPr>
      <w:r w:rsidRPr="005967F9">
        <w:rPr>
          <w:rFonts w:hint="eastAsia"/>
          <w:lang w:eastAsia="zh-CN"/>
        </w:rPr>
        <w:t>否则，如果位于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的状态是明确赋值的，而且位于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的状态为“在</w:t>
      </w:r>
      <w:r w:rsidRPr="005967F9">
        <w:rPr>
          <w:rFonts w:hint="eastAsia"/>
          <w:lang w:eastAsia="zh-CN"/>
        </w:rPr>
        <w:t xml:space="preserve"> false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w:t>
      </w:r>
    </w:p>
    <w:p w:rsidR="0028536B" w:rsidRPr="005967F9" w:rsidRDefault="0028536B">
      <w:pPr>
        <w:pStyle w:val="ListBullet2"/>
        <w:rPr>
          <w:lang w:eastAsia="zh-CN"/>
        </w:rPr>
      </w:pPr>
      <w:r w:rsidRPr="005967F9">
        <w:rPr>
          <w:rFonts w:hint="eastAsia"/>
          <w:lang w:eastAsia="zh-CN"/>
        </w:rPr>
        <w:t>否则，如果位于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的状态是明确赋值的或为“在</w:t>
      </w:r>
      <w:r w:rsidRPr="005967F9">
        <w:rPr>
          <w:rFonts w:hint="eastAsia"/>
          <w:lang w:eastAsia="zh-CN"/>
        </w:rPr>
        <w:t xml:space="preserve"> true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true </w:t>
      </w:r>
      <w:r w:rsidRPr="005967F9">
        <w:rPr>
          <w:rFonts w:hint="eastAsia"/>
          <w:lang w:eastAsia="zh-CN"/>
        </w:rPr>
        <w:t>表达式后明确赋值”。</w:t>
      </w:r>
    </w:p>
    <w:p w:rsidR="0028536B" w:rsidRPr="005967F9" w:rsidRDefault="0028536B">
      <w:pPr>
        <w:pStyle w:val="ListBullet2"/>
        <w:rPr>
          <w:lang w:eastAsia="zh-CN"/>
        </w:rPr>
      </w:pPr>
      <w:r w:rsidRPr="005967F9">
        <w:rPr>
          <w:rFonts w:hint="eastAsia"/>
          <w:lang w:eastAsia="zh-CN"/>
        </w:rPr>
        <w:t>否则，如果位于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false </w:t>
      </w:r>
      <w:r w:rsidRPr="005967F9">
        <w:rPr>
          <w:rFonts w:hint="eastAsia"/>
          <w:lang w:eastAsia="zh-CN"/>
        </w:rPr>
        <w:t>表达式后明确赋值”，而且位于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false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false </w:t>
      </w:r>
      <w:r w:rsidRPr="005967F9">
        <w:rPr>
          <w:rFonts w:hint="eastAsia"/>
          <w:lang w:eastAsia="zh-CN"/>
        </w:rPr>
        <w:t>表达式后明确赋值”。</w:t>
      </w:r>
    </w:p>
    <w:p w:rsidR="0028536B" w:rsidRPr="005967F9" w:rsidRDefault="0028536B">
      <w:pPr>
        <w:pStyle w:val="ListBullet2"/>
        <w:rPr>
          <w:lang w:eastAsia="zh-CN"/>
        </w:rPr>
      </w:pPr>
      <w:r w:rsidRPr="005967F9">
        <w:rPr>
          <w:rFonts w:hint="eastAsia"/>
          <w:lang w:eastAsia="zh-CN"/>
        </w:rPr>
        <w:t>否则，在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的状态就不是明确赋值的。</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static void F(int x, int y) {</w:t>
      </w:r>
      <w:r w:rsidRPr="005967F9">
        <w:rPr>
          <w:rFonts w:hint="eastAsia"/>
          <w:lang w:eastAsia="zh-CN"/>
        </w:rPr>
        <w:br/>
      </w:r>
      <w:r w:rsidRPr="005967F9">
        <w:rPr>
          <w:rFonts w:hint="eastAsia"/>
          <w:lang w:eastAsia="zh-CN"/>
        </w:rPr>
        <w:tab/>
      </w:r>
      <w:r w:rsidRPr="005967F9">
        <w:rPr>
          <w:rFonts w:hint="eastAsia"/>
          <w:lang w:eastAsia="zh-CN"/>
        </w:rPr>
        <w:tab/>
        <w:t>int i;</w:t>
      </w:r>
      <w:r w:rsidRPr="005967F9">
        <w:rPr>
          <w:rFonts w:hint="eastAsia"/>
          <w:lang w:eastAsia="zh-CN"/>
        </w:rPr>
        <w:br/>
      </w:r>
      <w:r w:rsidRPr="005967F9">
        <w:rPr>
          <w:rFonts w:hint="eastAsia"/>
          <w:lang w:eastAsia="zh-CN"/>
        </w:rPr>
        <w:tab/>
      </w:r>
      <w:r w:rsidRPr="005967F9">
        <w:rPr>
          <w:rFonts w:hint="eastAsia"/>
          <w:lang w:eastAsia="zh-CN"/>
        </w:rPr>
        <w:tab/>
        <w:t>if (x &gt;= 0 &amp;&amp; (i = y) &gt;= 0)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i definitely assigned</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else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i not definitely assigned</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 i not definitely assigned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被视为在</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语句的一个嵌入语句中已明确赋值，而在另一个嵌入语句中未明确赋值。在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方法中的</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语句中，由于总是在第一个嵌入语句执行前执行表达式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，因此变量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在第一个嵌入语句中已明确赋值。相反，变量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在第二个嵌入语句中没有明确赋值，因</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可能已测试为</w:t>
      </w:r>
      <w:r w:rsidRPr="005967F9">
        <w:rPr>
          <w:rFonts w:hint="eastAsia"/>
          <w:lang w:eastAsia="zh-CN"/>
        </w:rPr>
        <w:t xml:space="preserve"> false</w:t>
      </w:r>
      <w:r w:rsidRPr="005967F9">
        <w:rPr>
          <w:rFonts w:hint="eastAsia"/>
          <w:lang w:eastAsia="zh-CN"/>
        </w:rPr>
        <w:t>，从而导致变量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未赋值。</w:t>
      </w:r>
    </w:p>
    <w:p w:rsidR="0028536B" w:rsidRPr="005967F9" w:rsidRDefault="0028536B">
      <w:pPr>
        <w:pStyle w:val="Heading4"/>
        <w:rPr>
          <w:lang w:eastAsia="zh-CN"/>
        </w:rPr>
      </w:pPr>
      <w:bookmarkStart w:id="387" w:name="_Toc365630433"/>
      <w:r w:rsidRPr="005967F9">
        <w:rPr>
          <w:rFonts w:hint="eastAsia"/>
          <w:lang w:eastAsia="zh-CN"/>
        </w:rPr>
        <w:t xml:space="preserve">|| </w:t>
      </w:r>
      <w:r w:rsidRPr="005967F9">
        <w:rPr>
          <w:rFonts w:hint="eastAsia"/>
          <w:lang w:eastAsia="zh-CN"/>
        </w:rPr>
        <w:t>表达式</w:t>
      </w:r>
      <w:bookmarkEnd w:id="387"/>
    </w:p>
    <w:p w:rsidR="0028536B" w:rsidRPr="005967F9" w:rsidRDefault="0028536B">
      <w:pPr>
        <w:rPr>
          <w:lang w:eastAsia="zh-CN"/>
        </w:rPr>
      </w:pPr>
      <w:r w:rsidRPr="005967F9">
        <w:rPr>
          <w:rFonts w:hint="eastAsia"/>
          <w:lang w:eastAsia="zh-CN"/>
        </w:rPr>
        <w:t>对于形式为</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如果位于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的状态是明确赋值的或“在</w:t>
      </w:r>
      <w:r w:rsidRPr="005967F9">
        <w:rPr>
          <w:rFonts w:hint="eastAsia"/>
          <w:lang w:eastAsia="zh-CN"/>
        </w:rPr>
        <w:t xml:space="preserve"> false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的明确赋值状态是明确赋值的。否则，它就不是明确赋值的。</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的明确赋值状态取决于：</w:t>
      </w:r>
    </w:p>
    <w:p w:rsidR="006B4119" w:rsidRPr="005967F9" w:rsidRDefault="0028536B" w:rsidP="006B4119">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是值为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的常量表达式，则位于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6B4119" w:rsidP="006B4119">
      <w:pPr>
        <w:pStyle w:val="ListBullet2"/>
        <w:rPr>
          <w:lang w:eastAsia="zh-CN"/>
        </w:rPr>
      </w:pPr>
      <w:r w:rsidRPr="005967F9">
        <w:rPr>
          <w:rFonts w:hint="eastAsia"/>
          <w:lang w:eastAsia="zh-CN"/>
        </w:rPr>
        <w:t>否则，如果在</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的状态是明确赋值的，则在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的状态也是明确赋值的。</w:t>
      </w:r>
    </w:p>
    <w:p w:rsidR="0028536B" w:rsidRPr="005967F9" w:rsidRDefault="0028536B">
      <w:pPr>
        <w:pStyle w:val="ListBullet2"/>
        <w:rPr>
          <w:lang w:eastAsia="zh-CN"/>
        </w:rPr>
      </w:pPr>
      <w:r w:rsidRPr="005967F9">
        <w:rPr>
          <w:rFonts w:hint="eastAsia"/>
          <w:lang w:eastAsia="zh-CN"/>
        </w:rPr>
        <w:t>否则，如果位于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的状态是明确赋值的，而且位于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的状态为“在</w:t>
      </w:r>
      <w:r w:rsidRPr="005967F9">
        <w:rPr>
          <w:rFonts w:hint="eastAsia"/>
          <w:lang w:eastAsia="zh-CN"/>
        </w:rPr>
        <w:t xml:space="preserve"> true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w:t>
      </w:r>
    </w:p>
    <w:p w:rsidR="0028536B" w:rsidRPr="005967F9" w:rsidRDefault="0028536B">
      <w:pPr>
        <w:pStyle w:val="ListBullet2"/>
        <w:rPr>
          <w:lang w:eastAsia="zh-CN"/>
        </w:rPr>
      </w:pPr>
      <w:r w:rsidRPr="005967F9">
        <w:rPr>
          <w:rFonts w:hint="eastAsia"/>
          <w:lang w:eastAsia="zh-CN"/>
        </w:rPr>
        <w:t>否则，如果位于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的状态是明确赋值的或是“在</w:t>
      </w:r>
      <w:r w:rsidRPr="005967F9">
        <w:rPr>
          <w:rFonts w:hint="eastAsia"/>
          <w:lang w:eastAsia="zh-CN"/>
        </w:rPr>
        <w:t xml:space="preserve"> false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false </w:t>
      </w:r>
      <w:r w:rsidRPr="005967F9">
        <w:rPr>
          <w:rFonts w:hint="eastAsia"/>
          <w:lang w:eastAsia="zh-CN"/>
        </w:rPr>
        <w:t>表达式后明确赋值”。</w:t>
      </w:r>
    </w:p>
    <w:p w:rsidR="0028536B" w:rsidRPr="005967F9" w:rsidRDefault="0028536B">
      <w:pPr>
        <w:pStyle w:val="ListBullet2"/>
        <w:rPr>
          <w:lang w:eastAsia="zh-CN"/>
        </w:rPr>
      </w:pPr>
      <w:r w:rsidRPr="005967F9">
        <w:rPr>
          <w:rFonts w:hint="eastAsia"/>
          <w:lang w:eastAsia="zh-CN"/>
        </w:rPr>
        <w:lastRenderedPageBreak/>
        <w:t>否则，如果位于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true </w:t>
      </w:r>
      <w:r w:rsidRPr="005967F9">
        <w:rPr>
          <w:rFonts w:hint="eastAsia"/>
          <w:lang w:eastAsia="zh-CN"/>
        </w:rPr>
        <w:t>表达式后明确赋值”，而且位于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true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true </w:t>
      </w:r>
      <w:r w:rsidRPr="005967F9">
        <w:rPr>
          <w:rFonts w:hint="eastAsia"/>
          <w:lang w:eastAsia="zh-CN"/>
        </w:rPr>
        <w:t>表达式后明确赋值”。</w:t>
      </w:r>
    </w:p>
    <w:p w:rsidR="0028536B" w:rsidRPr="005967F9" w:rsidRDefault="0028536B">
      <w:pPr>
        <w:pStyle w:val="ListBullet2"/>
        <w:rPr>
          <w:lang w:eastAsia="zh-CN"/>
        </w:rPr>
      </w:pPr>
      <w:r w:rsidRPr="005967F9">
        <w:rPr>
          <w:rFonts w:hint="eastAsia"/>
          <w:lang w:eastAsia="zh-CN"/>
        </w:rPr>
        <w:t>否则，在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的状态就不是明确赋值的。</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static void G(int x, int y) {</w:t>
      </w:r>
      <w:r w:rsidRPr="005967F9">
        <w:rPr>
          <w:rFonts w:hint="eastAsia"/>
          <w:lang w:eastAsia="zh-CN"/>
        </w:rPr>
        <w:br/>
      </w:r>
      <w:r w:rsidRPr="005967F9">
        <w:rPr>
          <w:rFonts w:hint="eastAsia"/>
          <w:lang w:eastAsia="zh-CN"/>
        </w:rPr>
        <w:tab/>
      </w:r>
      <w:r w:rsidRPr="005967F9">
        <w:rPr>
          <w:rFonts w:hint="eastAsia"/>
          <w:lang w:eastAsia="zh-CN"/>
        </w:rPr>
        <w:tab/>
        <w:t>int i;</w:t>
      </w:r>
      <w:r w:rsidRPr="005967F9">
        <w:rPr>
          <w:rFonts w:hint="eastAsia"/>
          <w:lang w:eastAsia="zh-CN"/>
        </w:rPr>
        <w:br/>
      </w:r>
      <w:r w:rsidRPr="005967F9">
        <w:rPr>
          <w:rFonts w:hint="eastAsia"/>
          <w:lang w:eastAsia="zh-CN"/>
        </w:rPr>
        <w:tab/>
      </w:r>
      <w:r w:rsidRPr="005967F9">
        <w:rPr>
          <w:rFonts w:hint="eastAsia"/>
          <w:lang w:eastAsia="zh-CN"/>
        </w:rPr>
        <w:tab/>
        <w:t>if (x &gt;= 0 || (i = y) &gt;= 0)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i not definitely assigned</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else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i definitely assigned</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 i not definitely assigned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被视为在</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语句的一个嵌入语句中已明确赋值，而在另一个嵌入语句中未明确赋值。在</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方法中的</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语句中，由于总是在第二个嵌入语句执行前执行表达式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，因此变量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在第一个嵌入语句中已明确赋值。相反，在第一个嵌入语句中，变量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的状态不是明确赋值的，因为</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可能已测试为</w:t>
      </w:r>
      <w:r w:rsidRPr="005967F9">
        <w:rPr>
          <w:rFonts w:hint="eastAsia"/>
          <w:lang w:eastAsia="zh-CN"/>
        </w:rPr>
        <w:t xml:space="preserve"> true</w:t>
      </w:r>
      <w:r w:rsidRPr="005967F9">
        <w:rPr>
          <w:rFonts w:hint="eastAsia"/>
          <w:lang w:eastAsia="zh-CN"/>
        </w:rPr>
        <w:t>，从而导致变量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未赋值。</w:t>
      </w:r>
    </w:p>
    <w:p w:rsidR="0028536B" w:rsidRPr="005967F9" w:rsidRDefault="0028536B">
      <w:pPr>
        <w:pStyle w:val="Heading4"/>
        <w:rPr>
          <w:lang w:eastAsia="zh-CN"/>
        </w:rPr>
      </w:pPr>
      <w:bookmarkStart w:id="388" w:name="_Toc365630434"/>
      <w:r w:rsidRPr="005967F9">
        <w:rPr>
          <w:rFonts w:hint="eastAsia"/>
          <w:lang w:eastAsia="zh-CN"/>
        </w:rPr>
        <w:t>!</w:t>
      </w:r>
      <w:r w:rsidRPr="005967F9">
        <w:rPr>
          <w:rFonts w:hint="eastAsia"/>
          <w:lang w:eastAsia="zh-CN"/>
        </w:rPr>
        <w:t>表达式</w:t>
      </w:r>
      <w:bookmarkEnd w:id="388"/>
    </w:p>
    <w:p w:rsidR="0028536B" w:rsidRPr="005967F9" w:rsidRDefault="0028536B">
      <w:pPr>
        <w:rPr>
          <w:lang w:eastAsia="zh-CN"/>
        </w:rPr>
      </w:pPr>
      <w:r w:rsidRPr="005967F9">
        <w:rPr>
          <w:rFonts w:hint="eastAsia"/>
          <w:lang w:eastAsia="zh-CN"/>
        </w:rPr>
        <w:t>对于形式为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expr-operand</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expr-operand</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的明确赋值状态取决于：</w:t>
      </w:r>
    </w:p>
    <w:p w:rsidR="0028536B" w:rsidRPr="005967F9" w:rsidRDefault="0028536B">
      <w:pPr>
        <w:pStyle w:val="ListBullet2"/>
        <w:rPr>
          <w:lang w:eastAsia="zh-CN"/>
        </w:rPr>
      </w:pPr>
      <w:r w:rsidRPr="005967F9">
        <w:rPr>
          <w:rFonts w:hint="eastAsia"/>
          <w:lang w:eastAsia="zh-CN"/>
        </w:rPr>
        <w:t>如果在</w:t>
      </w:r>
      <w:r w:rsidRPr="005967F9">
        <w:rPr>
          <w:rFonts w:hint="eastAsia"/>
          <w:lang w:eastAsia="zh-CN"/>
        </w:rPr>
        <w:t xml:space="preserve"> </w:t>
      </w:r>
      <w:r w:rsidRPr="005967F9">
        <w:rPr>
          <w:rStyle w:val="Production"/>
          <w:rFonts w:hint="eastAsia"/>
          <w:lang w:eastAsia="zh-CN"/>
        </w:rPr>
        <w:t xml:space="preserve">expr-operand </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的状态是明确赋值的，则在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的状态也是明确赋值的。</w:t>
      </w:r>
    </w:p>
    <w:p w:rsidR="0028536B" w:rsidRPr="005967F9" w:rsidRDefault="0028536B">
      <w:pPr>
        <w:pStyle w:val="ListBullet2"/>
        <w:rPr>
          <w:lang w:eastAsia="zh-CN"/>
        </w:rPr>
      </w:pPr>
      <w:r w:rsidRPr="005967F9">
        <w:rPr>
          <w:rFonts w:hint="eastAsia"/>
          <w:lang w:eastAsia="zh-CN"/>
        </w:rPr>
        <w:t>如果在</w:t>
      </w:r>
      <w:r w:rsidRPr="005967F9">
        <w:rPr>
          <w:rFonts w:hint="eastAsia"/>
          <w:lang w:eastAsia="zh-CN"/>
        </w:rPr>
        <w:t xml:space="preserve"> </w:t>
      </w:r>
      <w:r w:rsidRPr="005967F9">
        <w:rPr>
          <w:rStyle w:val="Production"/>
          <w:rFonts w:hint="eastAsia"/>
          <w:lang w:eastAsia="zh-CN"/>
        </w:rPr>
        <w:t xml:space="preserve">expr-operand </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的状态不是明确赋值的，则在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的状态也不是明确赋值的。</w:t>
      </w:r>
    </w:p>
    <w:p w:rsidR="0028536B" w:rsidRPr="005967F9" w:rsidRDefault="0028536B">
      <w:pPr>
        <w:pStyle w:val="ListBullet2"/>
        <w:rPr>
          <w:lang w:eastAsia="zh-CN"/>
        </w:rPr>
      </w:pPr>
      <w:r w:rsidRPr="005967F9">
        <w:rPr>
          <w:rFonts w:hint="eastAsia"/>
          <w:lang w:eastAsia="zh-CN"/>
        </w:rPr>
        <w:t>如果位于</w:t>
      </w:r>
      <w:r w:rsidRPr="005967F9">
        <w:rPr>
          <w:rFonts w:hint="eastAsia"/>
          <w:lang w:eastAsia="zh-CN"/>
        </w:rPr>
        <w:t xml:space="preserve"> </w:t>
      </w:r>
      <w:r w:rsidRPr="005967F9">
        <w:rPr>
          <w:rStyle w:val="Production"/>
          <w:rFonts w:hint="eastAsia"/>
          <w:lang w:eastAsia="zh-CN"/>
        </w:rPr>
        <w:t xml:space="preserve">expr-operand </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false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true </w:t>
      </w:r>
      <w:r w:rsidRPr="005967F9">
        <w:rPr>
          <w:rFonts w:hint="eastAsia"/>
          <w:lang w:eastAsia="zh-CN"/>
        </w:rPr>
        <w:t>表达式后明确赋值”。</w:t>
      </w:r>
    </w:p>
    <w:p w:rsidR="0028536B" w:rsidRPr="005967F9" w:rsidRDefault="0028536B">
      <w:pPr>
        <w:pStyle w:val="ListBullet2"/>
        <w:rPr>
          <w:lang w:eastAsia="zh-CN"/>
        </w:rPr>
      </w:pPr>
      <w:r w:rsidRPr="005967F9">
        <w:rPr>
          <w:rFonts w:hint="eastAsia"/>
          <w:lang w:eastAsia="zh-CN"/>
        </w:rPr>
        <w:t>如果位于</w:t>
      </w:r>
      <w:r w:rsidRPr="005967F9">
        <w:rPr>
          <w:rFonts w:hint="eastAsia"/>
          <w:lang w:eastAsia="zh-CN"/>
        </w:rPr>
        <w:t xml:space="preserve"> </w:t>
      </w:r>
      <w:r w:rsidRPr="005967F9">
        <w:rPr>
          <w:rStyle w:val="Production"/>
          <w:rFonts w:hint="eastAsia"/>
          <w:lang w:eastAsia="zh-CN"/>
        </w:rPr>
        <w:t xml:space="preserve">expr-operand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true </w:t>
      </w:r>
      <w:r w:rsidRPr="005967F9">
        <w:rPr>
          <w:rFonts w:hint="eastAsia"/>
          <w:lang w:eastAsia="zh-CN"/>
        </w:rPr>
        <w:t>表达式后明确赋值”，则位于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的状态是“在</w:t>
      </w:r>
      <w:r w:rsidRPr="005967F9">
        <w:rPr>
          <w:rFonts w:hint="eastAsia"/>
          <w:lang w:eastAsia="zh-CN"/>
        </w:rPr>
        <w:t xml:space="preserve"> false </w:t>
      </w:r>
      <w:r w:rsidRPr="005967F9">
        <w:rPr>
          <w:rFonts w:hint="eastAsia"/>
          <w:lang w:eastAsia="zh-CN"/>
        </w:rPr>
        <w:t>表达式后明确赋值”。</w:t>
      </w:r>
    </w:p>
    <w:p w:rsidR="00E06CF7" w:rsidRPr="005967F9" w:rsidRDefault="00E06CF7">
      <w:pPr>
        <w:pStyle w:val="Heading4"/>
        <w:rPr>
          <w:lang w:eastAsia="zh-CN"/>
        </w:rPr>
      </w:pPr>
      <w:bookmarkStart w:id="389" w:name="_Toc365630435"/>
      <w:r w:rsidRPr="005967F9">
        <w:rPr>
          <w:rFonts w:hint="eastAsia"/>
          <w:lang w:eastAsia="zh-CN"/>
        </w:rPr>
        <w:t xml:space="preserve">?? </w:t>
      </w:r>
      <w:r w:rsidRPr="005967F9">
        <w:rPr>
          <w:rFonts w:hint="eastAsia"/>
          <w:lang w:eastAsia="zh-CN"/>
        </w:rPr>
        <w:t>表达式</w:t>
      </w:r>
      <w:bookmarkEnd w:id="389"/>
    </w:p>
    <w:p w:rsidR="00E06CF7" w:rsidRPr="005967F9" w:rsidRDefault="00E06CF7" w:rsidP="00E06CF7">
      <w:pPr>
        <w:rPr>
          <w:lang w:eastAsia="zh-CN"/>
        </w:rPr>
      </w:pPr>
      <w:r w:rsidRPr="005967F9">
        <w:rPr>
          <w:rFonts w:hint="eastAsia"/>
          <w:lang w:eastAsia="zh-CN"/>
        </w:rPr>
        <w:t>对于形式为</w:t>
      </w:r>
      <w:r w:rsidRPr="005967F9">
        <w:rPr>
          <w:rFonts w:hint="eastAsia"/>
          <w:lang w:eastAsia="zh-CN"/>
        </w:rPr>
        <w:t xml:space="preserve"> </w:t>
      </w:r>
      <w:r w:rsidRPr="005967F9">
        <w:rPr>
          <w:rStyle w:val="Production"/>
          <w:rFonts w:hint="eastAsia"/>
          <w:lang w:eastAsia="zh-CN"/>
        </w:rPr>
        <w:t xml:space="preserve">expr-first </w:t>
      </w:r>
      <w:r w:rsidRPr="005967F9">
        <w:rPr>
          <w:rStyle w:val="Codefragment"/>
          <w:rFonts w:hint="eastAsia"/>
          <w:lang w:eastAsia="zh-CN"/>
        </w:rPr>
        <w:t>??</w:t>
      </w:r>
      <w:r w:rsidRPr="005967F9">
        <w:rPr>
          <w:rStyle w:val="Production"/>
          <w:rFonts w:hint="eastAsia"/>
          <w:lang w:eastAsia="zh-CN"/>
        </w:rPr>
        <w:t xml:space="preserve"> expr-second</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w:t>
      </w:r>
    </w:p>
    <w:p w:rsidR="00E06CF7" w:rsidRPr="005967F9" w:rsidRDefault="00E06CF7" w:rsidP="00E06CF7">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E06CF7" w:rsidRPr="005967F9" w:rsidRDefault="00E06CF7" w:rsidP="00E06CF7">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E06CF7" w:rsidRPr="005967F9" w:rsidRDefault="00E06CF7" w:rsidP="00E06CF7">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的明确赋值状态取决于：</w:t>
      </w:r>
    </w:p>
    <w:p w:rsidR="00E06CF7" w:rsidRPr="005967F9" w:rsidRDefault="00E06CF7" w:rsidP="00E06CF7">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是值为</w:t>
      </w:r>
      <w:r w:rsidRPr="005967F9">
        <w:rPr>
          <w:rFonts w:hint="eastAsia"/>
          <w:lang w:eastAsia="zh-CN"/>
        </w:rPr>
        <w:t xml:space="preserve"> null </w:t>
      </w:r>
      <w:r w:rsidRPr="005967F9">
        <w:rPr>
          <w:rFonts w:hint="eastAsia"/>
          <w:lang w:eastAsia="zh-CN"/>
        </w:rPr>
        <w:t>的常量表达式（第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的状态与位于</w:t>
      </w:r>
      <w:r w:rsidRPr="005967F9">
        <w:rPr>
          <w:rFonts w:hint="eastAsia"/>
          <w:lang w:eastAsia="zh-CN"/>
        </w:rPr>
        <w:t xml:space="preserve"> </w:t>
      </w:r>
      <w:r w:rsidRPr="005967F9">
        <w:rPr>
          <w:rStyle w:val="Production"/>
          <w:rFonts w:hint="eastAsia"/>
          <w:lang w:eastAsia="zh-CN"/>
        </w:rPr>
        <w:t>expr-second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E06CF7" w:rsidRPr="005967F9" w:rsidRDefault="00E06CF7" w:rsidP="00937CEC">
      <w:pPr>
        <w:pStyle w:val="ListBullet"/>
        <w:rPr>
          <w:lang w:eastAsia="zh-CN"/>
        </w:rPr>
      </w:pPr>
      <w:r w:rsidRPr="005967F9">
        <w:rPr>
          <w:rFonts w:hint="eastAsia"/>
          <w:lang w:eastAsia="zh-CN"/>
        </w:rPr>
        <w:t>否则，位于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的状态与位于</w:t>
      </w:r>
      <w:r w:rsidRPr="005967F9">
        <w:rPr>
          <w:rFonts w:hint="eastAsia"/>
          <w:lang w:eastAsia="zh-CN"/>
        </w:rPr>
        <w:t xml:space="preserve"> </w:t>
      </w:r>
      <w:r w:rsidRPr="005967F9">
        <w:rPr>
          <w:rStyle w:val="Production"/>
          <w:rFonts w:hint="eastAsia"/>
          <w:lang w:eastAsia="zh-CN"/>
        </w:rPr>
        <w:t>expr-first</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28536B" w:rsidRPr="005967F9" w:rsidRDefault="0028536B">
      <w:pPr>
        <w:pStyle w:val="Heading4"/>
        <w:rPr>
          <w:lang w:eastAsia="zh-CN"/>
        </w:rPr>
      </w:pPr>
      <w:bookmarkStart w:id="390" w:name="_Toc365630436"/>
      <w:r w:rsidRPr="005967F9">
        <w:rPr>
          <w:rFonts w:hint="eastAsia"/>
          <w:lang w:eastAsia="zh-CN"/>
        </w:rPr>
        <w:lastRenderedPageBreak/>
        <w:t xml:space="preserve">?: </w:t>
      </w:r>
      <w:r w:rsidRPr="005967F9">
        <w:rPr>
          <w:rFonts w:hint="eastAsia"/>
          <w:lang w:eastAsia="zh-CN"/>
        </w:rPr>
        <w:t>表达式</w:t>
      </w:r>
      <w:bookmarkEnd w:id="390"/>
    </w:p>
    <w:p w:rsidR="0028536B" w:rsidRPr="005967F9" w:rsidRDefault="0028536B">
      <w:pPr>
        <w:rPr>
          <w:lang w:eastAsia="zh-CN"/>
        </w:rPr>
      </w:pPr>
      <w:r w:rsidRPr="005967F9">
        <w:rPr>
          <w:rFonts w:hint="eastAsia"/>
          <w:lang w:eastAsia="zh-CN"/>
        </w:rPr>
        <w:t>对于形式为</w:t>
      </w:r>
      <w:r w:rsidRPr="005967F9">
        <w:rPr>
          <w:rFonts w:hint="eastAsia"/>
          <w:lang w:eastAsia="zh-CN"/>
        </w:rPr>
        <w:t xml:space="preserve"> </w:t>
      </w:r>
      <w:r w:rsidRPr="005967F9">
        <w:rPr>
          <w:rStyle w:val="Production"/>
          <w:rFonts w:hint="eastAsia"/>
          <w:lang w:eastAsia="zh-CN"/>
        </w:rPr>
        <w:t>expr-cond</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expr-true</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expr-false</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expr-cond</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624B58" w:rsidRPr="005967F9" w:rsidRDefault="0028536B">
      <w:pPr>
        <w:pStyle w:val="ListBullet"/>
        <w:rPr>
          <w:lang w:eastAsia="zh-CN"/>
        </w:rPr>
      </w:pPr>
      <w:r w:rsidRPr="005967F9">
        <w:rPr>
          <w:rFonts w:hint="eastAsia"/>
          <w:lang w:eastAsia="zh-CN"/>
        </w:rPr>
        <w:t>当且仅当下列条件中有一个符合时，</w:t>
      </w:r>
      <w:r w:rsidRPr="005967F9">
        <w:rPr>
          <w:rStyle w:val="Production"/>
          <w:rFonts w:hint="eastAsia"/>
          <w:lang w:eastAsia="zh-CN"/>
        </w:rPr>
        <w:t>expr-true</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的明确赋值状态才是明确赋值的：</w:t>
      </w:r>
    </w:p>
    <w:p w:rsidR="00624B58" w:rsidRPr="005967F9" w:rsidRDefault="00624B58" w:rsidP="00624B58">
      <w:pPr>
        <w:pStyle w:val="ListBullet2"/>
        <w:rPr>
          <w:lang w:eastAsia="zh-CN"/>
        </w:rPr>
      </w:pPr>
      <w:r w:rsidRPr="005967F9">
        <w:rPr>
          <w:rStyle w:val="Production"/>
          <w:rFonts w:hint="eastAsia"/>
          <w:lang w:eastAsia="zh-CN"/>
        </w:rPr>
        <w:t>expr-cond</w:t>
      </w:r>
      <w:r w:rsidRPr="005967F9">
        <w:rPr>
          <w:rFonts w:hint="eastAsia"/>
          <w:lang w:eastAsia="zh-CN"/>
        </w:rPr>
        <w:t xml:space="preserve"> </w:t>
      </w:r>
      <w:r w:rsidRPr="005967F9">
        <w:rPr>
          <w:rFonts w:hint="eastAsia"/>
          <w:lang w:eastAsia="zh-CN"/>
        </w:rPr>
        <w:t>是值为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的常量表达式</w:t>
      </w:r>
    </w:p>
    <w:p w:rsidR="0028536B" w:rsidRPr="005967F9" w:rsidRDefault="0028536B" w:rsidP="00624B58">
      <w:pPr>
        <w:pStyle w:val="ListBullet2"/>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的状态是明确赋值的或“在</w:t>
      </w:r>
      <w:r w:rsidRPr="005967F9">
        <w:rPr>
          <w:rFonts w:hint="eastAsia"/>
          <w:lang w:eastAsia="zh-CN"/>
        </w:rPr>
        <w:t xml:space="preserve"> true </w:t>
      </w:r>
      <w:r w:rsidRPr="005967F9">
        <w:rPr>
          <w:rFonts w:hint="eastAsia"/>
          <w:lang w:eastAsia="zh-CN"/>
        </w:rPr>
        <w:t>表达式后明确赋值的”。</w:t>
      </w:r>
    </w:p>
    <w:p w:rsidR="00624B58" w:rsidRPr="005967F9" w:rsidRDefault="0028536B" w:rsidP="00624B58">
      <w:pPr>
        <w:pStyle w:val="ListBullet"/>
        <w:rPr>
          <w:lang w:eastAsia="zh-CN"/>
        </w:rPr>
      </w:pPr>
      <w:r w:rsidRPr="005967F9">
        <w:rPr>
          <w:rFonts w:hint="eastAsia"/>
          <w:lang w:eastAsia="zh-CN"/>
        </w:rPr>
        <w:t>当且仅当下列条件中有一个符合时，</w:t>
      </w:r>
      <w:r w:rsidRPr="005967F9">
        <w:rPr>
          <w:rStyle w:val="Production"/>
          <w:rFonts w:hint="eastAsia"/>
          <w:lang w:eastAsia="zh-CN"/>
        </w:rPr>
        <w:t>expr-false</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的明确赋值状态才是明确赋值的：</w:t>
      </w:r>
    </w:p>
    <w:p w:rsidR="00624B58" w:rsidRPr="005967F9" w:rsidRDefault="00624B58" w:rsidP="00624B58">
      <w:pPr>
        <w:pStyle w:val="ListBullet2"/>
        <w:rPr>
          <w:lang w:eastAsia="zh-CN"/>
        </w:rPr>
      </w:pPr>
      <w:r w:rsidRPr="005967F9">
        <w:rPr>
          <w:rStyle w:val="Production"/>
          <w:rFonts w:hint="eastAsia"/>
          <w:lang w:eastAsia="zh-CN"/>
        </w:rPr>
        <w:t>expr-cond</w:t>
      </w:r>
      <w:r w:rsidRPr="005967F9">
        <w:rPr>
          <w:rFonts w:hint="eastAsia"/>
          <w:lang w:eastAsia="zh-CN"/>
        </w:rPr>
        <w:t xml:space="preserve"> </w:t>
      </w:r>
      <w:r w:rsidRPr="005967F9">
        <w:rPr>
          <w:rFonts w:hint="eastAsia"/>
          <w:lang w:eastAsia="zh-CN"/>
        </w:rPr>
        <w:t>是值为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的常量表达式</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expr-cond</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的状态是明确赋值的或“在</w:t>
      </w:r>
      <w:r w:rsidRPr="005967F9">
        <w:rPr>
          <w:rFonts w:hint="eastAsia"/>
          <w:lang w:eastAsia="zh-CN"/>
        </w:rPr>
        <w:t xml:space="preserve"> false </w:t>
      </w:r>
      <w:r w:rsidRPr="005967F9">
        <w:rPr>
          <w:rFonts w:hint="eastAsia"/>
          <w:lang w:eastAsia="zh-CN"/>
        </w:rPr>
        <w:t>表达式后明确赋值的”。</w:t>
      </w:r>
    </w:p>
    <w:p w:rsidR="0028536B" w:rsidRPr="005967F9" w:rsidRDefault="0028536B">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的明确赋值状态取决于：</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expr-cond</w:t>
      </w:r>
      <w:r w:rsidRPr="005967F9">
        <w:rPr>
          <w:rFonts w:hint="eastAsia"/>
          <w:lang w:eastAsia="zh-CN"/>
        </w:rPr>
        <w:t xml:space="preserve"> </w:t>
      </w:r>
      <w:r w:rsidRPr="005967F9">
        <w:rPr>
          <w:rFonts w:hint="eastAsia"/>
          <w:lang w:eastAsia="zh-CN"/>
        </w:rPr>
        <w:t>是值为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的常量表达式（第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的状态与位于</w:t>
      </w:r>
      <w:r w:rsidRPr="005967F9">
        <w:rPr>
          <w:rFonts w:hint="eastAsia"/>
          <w:lang w:eastAsia="zh-CN"/>
        </w:rPr>
        <w:t xml:space="preserve"> </w:t>
      </w:r>
      <w:r w:rsidRPr="005967F9">
        <w:rPr>
          <w:rStyle w:val="Production"/>
          <w:rFonts w:hint="eastAsia"/>
          <w:lang w:eastAsia="zh-CN"/>
        </w:rPr>
        <w:t>expr-true</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2"/>
        <w:rPr>
          <w:lang w:eastAsia="zh-CN"/>
        </w:rPr>
      </w:pPr>
      <w:r w:rsidRPr="005967F9">
        <w:rPr>
          <w:rFonts w:hint="eastAsia"/>
          <w:lang w:eastAsia="zh-CN"/>
        </w:rPr>
        <w:t>否则，如果</w:t>
      </w:r>
      <w:r w:rsidRPr="005967F9">
        <w:rPr>
          <w:rFonts w:hint="eastAsia"/>
          <w:lang w:eastAsia="zh-CN"/>
        </w:rPr>
        <w:t xml:space="preserve"> </w:t>
      </w:r>
      <w:r w:rsidRPr="005967F9">
        <w:rPr>
          <w:rStyle w:val="Production"/>
          <w:rFonts w:hint="eastAsia"/>
          <w:lang w:eastAsia="zh-CN"/>
        </w:rPr>
        <w:t>expr-cond</w:t>
      </w:r>
      <w:r w:rsidRPr="005967F9">
        <w:rPr>
          <w:rFonts w:hint="eastAsia"/>
          <w:lang w:eastAsia="zh-CN"/>
        </w:rPr>
        <w:t xml:space="preserve"> </w:t>
      </w:r>
      <w:r w:rsidRPr="005967F9">
        <w:rPr>
          <w:rFonts w:hint="eastAsia"/>
          <w:lang w:eastAsia="zh-CN"/>
        </w:rPr>
        <w:t>是值为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的常量表达式（第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的状态与位于</w:t>
      </w:r>
      <w:r w:rsidRPr="005967F9">
        <w:rPr>
          <w:rFonts w:hint="eastAsia"/>
          <w:lang w:eastAsia="zh-CN"/>
        </w:rPr>
        <w:t xml:space="preserve"> </w:t>
      </w:r>
      <w:r w:rsidRPr="005967F9">
        <w:rPr>
          <w:rStyle w:val="Production"/>
          <w:rFonts w:hint="eastAsia"/>
          <w:lang w:eastAsia="zh-CN"/>
        </w:rPr>
        <w:t>expr-false</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w:t>
      </w:r>
    </w:p>
    <w:p w:rsidR="0028536B" w:rsidRPr="005967F9" w:rsidRDefault="0028536B">
      <w:pPr>
        <w:pStyle w:val="ListBullet2"/>
        <w:rPr>
          <w:lang w:eastAsia="zh-CN"/>
        </w:rPr>
      </w:pPr>
      <w:r w:rsidRPr="005967F9">
        <w:rPr>
          <w:rFonts w:hint="eastAsia"/>
          <w:lang w:eastAsia="zh-CN"/>
        </w:rPr>
        <w:t>否则，如果位于</w:t>
      </w:r>
      <w:r w:rsidRPr="005967F9">
        <w:rPr>
          <w:rFonts w:hint="eastAsia"/>
          <w:lang w:eastAsia="zh-CN"/>
        </w:rPr>
        <w:t xml:space="preserve"> </w:t>
      </w:r>
      <w:r w:rsidRPr="005967F9">
        <w:rPr>
          <w:rStyle w:val="Production"/>
          <w:rFonts w:hint="eastAsia"/>
          <w:lang w:eastAsia="zh-CN"/>
        </w:rPr>
        <w:t>expr-true</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的状态是明确赋值的，而且位于</w:t>
      </w:r>
      <w:r w:rsidRPr="005967F9">
        <w:rPr>
          <w:rFonts w:hint="eastAsia"/>
          <w:lang w:eastAsia="zh-CN"/>
        </w:rPr>
        <w:t xml:space="preserve"> </w:t>
      </w:r>
      <w:r w:rsidRPr="005967F9">
        <w:rPr>
          <w:rStyle w:val="Production"/>
          <w:rFonts w:hint="eastAsia"/>
          <w:lang w:eastAsia="zh-CN"/>
        </w:rPr>
        <w:t>expr-false</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的状态也是明确赋值的，则位于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的状态是明确赋值的。</w:t>
      </w:r>
    </w:p>
    <w:p w:rsidR="0028536B" w:rsidRPr="005967F9" w:rsidRDefault="0028536B">
      <w:pPr>
        <w:pStyle w:val="ListBullet2"/>
        <w:rPr>
          <w:lang w:eastAsia="zh-CN"/>
        </w:rPr>
      </w:pPr>
      <w:r w:rsidRPr="005967F9">
        <w:rPr>
          <w:rFonts w:hint="eastAsia"/>
          <w:lang w:eastAsia="zh-CN"/>
        </w:rPr>
        <w:t>否则，在</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的状态就不是明确赋值的。</w:t>
      </w:r>
    </w:p>
    <w:p w:rsidR="00EF1117" w:rsidRPr="005967F9" w:rsidRDefault="00EF1117" w:rsidP="00EF1117">
      <w:pPr>
        <w:pStyle w:val="Heading4"/>
        <w:rPr>
          <w:lang w:eastAsia="zh-CN"/>
        </w:rPr>
      </w:pPr>
      <w:bookmarkStart w:id="391" w:name="_Toc365630437"/>
      <w:r w:rsidRPr="005967F9">
        <w:rPr>
          <w:rFonts w:hint="eastAsia"/>
          <w:lang w:eastAsia="zh-CN"/>
        </w:rPr>
        <w:t>匿名函数</w:t>
      </w:r>
      <w:bookmarkEnd w:id="391"/>
    </w:p>
    <w:p w:rsidR="00EF1117" w:rsidRPr="005967F9" w:rsidRDefault="00EF1117" w:rsidP="00EF1117">
      <w:pPr>
        <w:rPr>
          <w:lang w:eastAsia="zh-CN"/>
        </w:rPr>
      </w:pPr>
      <w:r w:rsidRPr="005967F9">
        <w:rPr>
          <w:rFonts w:hint="eastAsia"/>
          <w:lang w:eastAsia="zh-CN"/>
        </w:rPr>
        <w:t>对于具有体（</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w:t>
      </w:r>
      <w:r w:rsidRPr="005967F9">
        <w:rPr>
          <w:rStyle w:val="Production"/>
          <w:rFonts w:hint="eastAsia"/>
          <w:lang w:eastAsia="zh-CN"/>
        </w:rPr>
        <w:t>body</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w:t>
      </w:r>
    </w:p>
    <w:p w:rsidR="00EF1117" w:rsidRPr="005967F9" w:rsidRDefault="00EF1117" w:rsidP="00EF1117">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body</w:t>
      </w:r>
      <w:r w:rsidRPr="005967F9">
        <w:rPr>
          <w:rFonts w:hint="eastAsia"/>
          <w:lang w:eastAsia="zh-CN"/>
        </w:rPr>
        <w:t xml:space="preserve"> </w:t>
      </w:r>
      <w:r w:rsidRPr="005967F9">
        <w:rPr>
          <w:rFonts w:hint="eastAsia"/>
          <w:lang w:eastAsia="zh-CN"/>
        </w:rPr>
        <w:t>之前的外层变量</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的状态相同。即，外层变量的明确赋值状态是从匿名函数的上下文中继承的。</w:t>
      </w:r>
    </w:p>
    <w:p w:rsidR="00EF1117" w:rsidRPr="005967F9" w:rsidRDefault="00EF1117" w:rsidP="00EF1117">
      <w:pPr>
        <w:pStyle w:val="ListBullet"/>
        <w:rPr>
          <w:lang w:eastAsia="zh-CN"/>
        </w:rPr>
      </w:pPr>
      <w:r w:rsidRPr="005967F9">
        <w:rPr>
          <w:rFonts w:hint="eastAsia"/>
          <w:lang w:eastAsia="zh-CN"/>
        </w:rPr>
        <w:t>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之后的外层变量</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的明确赋值状态与位于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之前的</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的明确赋值状态相同。</w:t>
      </w:r>
    </w:p>
    <w:p w:rsidR="00EF1117" w:rsidRPr="005967F9" w:rsidRDefault="00EF1117" w:rsidP="00EF1117">
      <w:pPr>
        <w:rPr>
          <w:lang w:eastAsia="zh-CN"/>
        </w:rPr>
      </w:pPr>
      <w:r w:rsidRPr="005967F9">
        <w:rPr>
          <w:rFonts w:hint="eastAsia"/>
          <w:lang w:eastAsia="zh-CN"/>
        </w:rPr>
        <w:t>下面的示例</w:t>
      </w:r>
    </w:p>
    <w:p w:rsidR="00EF1117" w:rsidRPr="005967F9" w:rsidRDefault="00EF1117" w:rsidP="00EF1117">
      <w:pPr>
        <w:pStyle w:val="Code"/>
        <w:rPr>
          <w:lang w:eastAsia="zh-CN"/>
        </w:rPr>
      </w:pPr>
      <w:r w:rsidRPr="005967F9">
        <w:rPr>
          <w:rFonts w:hint="eastAsia"/>
          <w:lang w:eastAsia="zh-CN"/>
        </w:rPr>
        <w:t>delegate bool Filter(int i);</w:t>
      </w:r>
    </w:p>
    <w:p w:rsidR="00EF1117" w:rsidRPr="005967F9" w:rsidRDefault="00EF1117" w:rsidP="00EF1117">
      <w:pPr>
        <w:pStyle w:val="Code"/>
        <w:rPr>
          <w:lang w:eastAsia="zh-CN"/>
        </w:rPr>
      </w:pPr>
      <w:r w:rsidRPr="005967F9">
        <w:rPr>
          <w:rFonts w:hint="eastAsia"/>
          <w:lang w:eastAsia="zh-CN"/>
        </w:rPr>
        <w:t>void F() {</w:t>
      </w:r>
      <w:r w:rsidRPr="005967F9">
        <w:rPr>
          <w:rFonts w:hint="eastAsia"/>
          <w:lang w:eastAsia="zh-CN"/>
        </w:rPr>
        <w:br/>
      </w:r>
      <w:r w:rsidRPr="005967F9">
        <w:rPr>
          <w:rFonts w:hint="eastAsia"/>
          <w:lang w:eastAsia="zh-CN"/>
        </w:rPr>
        <w:tab/>
        <w:t>int max;</w:t>
      </w:r>
    </w:p>
    <w:p w:rsidR="00EF1117" w:rsidRPr="005967F9" w:rsidRDefault="00EF1117" w:rsidP="00EF1117">
      <w:pPr>
        <w:pStyle w:val="Code"/>
        <w:rPr>
          <w:lang w:eastAsia="zh-CN"/>
        </w:rPr>
      </w:pPr>
      <w:r w:rsidRPr="005967F9">
        <w:rPr>
          <w:rFonts w:hint="eastAsia"/>
          <w:lang w:eastAsia="zh-CN"/>
        </w:rPr>
        <w:tab/>
        <w:t>// Error, max is not definitely assigned</w:t>
      </w:r>
      <w:r w:rsidRPr="005967F9">
        <w:rPr>
          <w:rFonts w:hint="eastAsia"/>
          <w:lang w:eastAsia="zh-CN"/>
        </w:rPr>
        <w:br/>
      </w:r>
      <w:r w:rsidRPr="005967F9">
        <w:rPr>
          <w:rFonts w:hint="eastAsia"/>
          <w:lang w:eastAsia="zh-CN"/>
        </w:rPr>
        <w:tab/>
        <w:t>Filter f = (int n) =&gt; n &lt; max;</w:t>
      </w:r>
    </w:p>
    <w:p w:rsidR="00EF1117" w:rsidRPr="005967F9" w:rsidRDefault="00EF1117" w:rsidP="00EF1117">
      <w:pPr>
        <w:pStyle w:val="Code"/>
        <w:rPr>
          <w:lang w:eastAsia="zh-CN"/>
        </w:rPr>
      </w:pPr>
      <w:r w:rsidRPr="005967F9">
        <w:rPr>
          <w:rFonts w:hint="eastAsia"/>
          <w:lang w:eastAsia="zh-CN"/>
        </w:rPr>
        <w:tab/>
        <w:t>max = 5;</w:t>
      </w:r>
      <w:r w:rsidRPr="005967F9">
        <w:rPr>
          <w:rFonts w:hint="eastAsia"/>
          <w:lang w:eastAsia="zh-CN"/>
        </w:rPr>
        <w:br/>
      </w:r>
      <w:r w:rsidRPr="005967F9">
        <w:rPr>
          <w:rFonts w:hint="eastAsia"/>
          <w:lang w:eastAsia="zh-CN"/>
        </w:rPr>
        <w:tab/>
        <w:t>DoWork(f);</w:t>
      </w:r>
      <w:r w:rsidRPr="005967F9">
        <w:rPr>
          <w:rFonts w:hint="eastAsia"/>
          <w:lang w:eastAsia="zh-CN"/>
        </w:rPr>
        <w:br/>
        <w:t>}</w:t>
      </w:r>
    </w:p>
    <w:p w:rsidR="00EF1117" w:rsidRPr="005967F9" w:rsidRDefault="00EF1117" w:rsidP="00EF1117">
      <w:pPr>
        <w:rPr>
          <w:lang w:eastAsia="zh-CN"/>
        </w:rPr>
      </w:pPr>
      <w:r w:rsidRPr="005967F9">
        <w:rPr>
          <w:rFonts w:hint="eastAsia"/>
          <w:lang w:eastAsia="zh-CN"/>
        </w:rPr>
        <w:t>生成一个编译时错误，因为在声明匿名函数的位置，</w:t>
      </w:r>
      <w:r w:rsidRPr="005967F9">
        <w:rPr>
          <w:rStyle w:val="Codefragment"/>
          <w:rFonts w:hint="eastAsia"/>
          <w:lang w:eastAsia="zh-CN"/>
        </w:rPr>
        <w:t>max</w:t>
      </w:r>
      <w:r w:rsidRPr="005967F9">
        <w:rPr>
          <w:rFonts w:hint="eastAsia"/>
          <w:lang w:eastAsia="zh-CN"/>
        </w:rPr>
        <w:t xml:space="preserve"> </w:t>
      </w:r>
      <w:r w:rsidRPr="005967F9">
        <w:rPr>
          <w:rFonts w:hint="eastAsia"/>
          <w:lang w:eastAsia="zh-CN"/>
        </w:rPr>
        <w:t>尚未明确赋值。下面的示例</w:t>
      </w:r>
    </w:p>
    <w:p w:rsidR="00EF1117" w:rsidRPr="005967F9" w:rsidRDefault="00EF1117" w:rsidP="00EF1117">
      <w:pPr>
        <w:pStyle w:val="Code"/>
        <w:rPr>
          <w:lang w:eastAsia="zh-CN"/>
        </w:rPr>
      </w:pPr>
      <w:r w:rsidRPr="005967F9">
        <w:rPr>
          <w:rFonts w:hint="eastAsia"/>
          <w:lang w:eastAsia="zh-CN"/>
        </w:rPr>
        <w:t>delegate void D();</w:t>
      </w:r>
    </w:p>
    <w:p w:rsidR="00EF1117" w:rsidRPr="005967F9" w:rsidRDefault="00EF1117" w:rsidP="00EF1117">
      <w:pPr>
        <w:pStyle w:val="Code"/>
        <w:rPr>
          <w:lang w:eastAsia="zh-CN"/>
        </w:rPr>
      </w:pPr>
      <w:r w:rsidRPr="005967F9">
        <w:rPr>
          <w:rFonts w:hint="eastAsia"/>
          <w:lang w:eastAsia="zh-CN"/>
        </w:rPr>
        <w:t>void F() {</w:t>
      </w:r>
      <w:r w:rsidRPr="005967F9">
        <w:rPr>
          <w:rFonts w:hint="eastAsia"/>
          <w:lang w:eastAsia="zh-CN"/>
        </w:rPr>
        <w:br/>
      </w:r>
      <w:r w:rsidRPr="005967F9">
        <w:rPr>
          <w:rFonts w:hint="eastAsia"/>
          <w:lang w:eastAsia="zh-CN"/>
        </w:rPr>
        <w:tab/>
        <w:t>int n;</w:t>
      </w:r>
      <w:r w:rsidRPr="005967F9">
        <w:rPr>
          <w:rFonts w:hint="eastAsia"/>
          <w:lang w:eastAsia="zh-CN"/>
        </w:rPr>
        <w:br/>
      </w:r>
      <w:r w:rsidRPr="005967F9">
        <w:rPr>
          <w:rFonts w:hint="eastAsia"/>
          <w:lang w:eastAsia="zh-CN"/>
        </w:rPr>
        <w:tab/>
        <w:t>D d = () =&gt; { n = 1; };</w:t>
      </w:r>
    </w:p>
    <w:p w:rsidR="00EF1117" w:rsidRPr="005967F9" w:rsidRDefault="00EF1117" w:rsidP="00EF1117">
      <w:pPr>
        <w:pStyle w:val="Code"/>
        <w:rPr>
          <w:lang w:eastAsia="zh-CN"/>
        </w:rPr>
      </w:pPr>
      <w:r w:rsidRPr="005967F9">
        <w:rPr>
          <w:rFonts w:hint="eastAsia"/>
          <w:lang w:eastAsia="zh-CN"/>
        </w:rPr>
        <w:tab/>
        <w:t>d();</w:t>
      </w:r>
    </w:p>
    <w:p w:rsidR="00EF1117" w:rsidRPr="005967F9" w:rsidRDefault="00EF1117" w:rsidP="00EF1117">
      <w:pPr>
        <w:pStyle w:val="Code"/>
        <w:rPr>
          <w:lang w:eastAsia="zh-CN"/>
        </w:rPr>
      </w:pPr>
      <w:r w:rsidRPr="005967F9">
        <w:rPr>
          <w:rFonts w:hint="eastAsia"/>
          <w:lang w:eastAsia="zh-CN"/>
        </w:rPr>
        <w:lastRenderedPageBreak/>
        <w:tab/>
        <w:t>// Error, n is not definitely assigned</w:t>
      </w:r>
      <w:r w:rsidRPr="005967F9">
        <w:rPr>
          <w:rFonts w:hint="eastAsia"/>
          <w:lang w:eastAsia="zh-CN"/>
        </w:rPr>
        <w:br/>
      </w:r>
      <w:r w:rsidRPr="005967F9">
        <w:rPr>
          <w:rFonts w:hint="eastAsia"/>
          <w:lang w:eastAsia="zh-CN"/>
        </w:rPr>
        <w:tab/>
        <w:t>Console.WriteLine(n);</w:t>
      </w:r>
      <w:r w:rsidRPr="005967F9">
        <w:rPr>
          <w:rFonts w:hint="eastAsia"/>
          <w:lang w:eastAsia="zh-CN"/>
        </w:rPr>
        <w:br/>
        <w:t>}</w:t>
      </w:r>
    </w:p>
    <w:p w:rsidR="00EF1117" w:rsidRPr="005967F9" w:rsidRDefault="00EF1117" w:rsidP="00EF1117">
      <w:pPr>
        <w:rPr>
          <w:lang w:eastAsia="zh-CN"/>
        </w:rPr>
      </w:pPr>
      <w:r w:rsidRPr="005967F9">
        <w:rPr>
          <w:rFonts w:hint="eastAsia"/>
          <w:lang w:eastAsia="zh-CN"/>
        </w:rPr>
        <w:t>也生成一个编译时错误，因为匿名函数中对</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的赋值并不影响匿名函数之外的</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的明确赋值状态。</w:t>
      </w:r>
    </w:p>
    <w:p w:rsidR="00EF1117" w:rsidRPr="005967F9" w:rsidRDefault="00EF1117" w:rsidP="00EF1117">
      <w:pPr>
        <w:rPr>
          <w:lang w:eastAsia="zh-CN"/>
        </w:rPr>
      </w:pPr>
    </w:p>
    <w:p w:rsidR="0028536B" w:rsidRPr="005967F9" w:rsidRDefault="0028536B">
      <w:pPr>
        <w:pStyle w:val="Heading2"/>
        <w:rPr>
          <w:rFonts w:eastAsia="SimSun" w:hint="eastAsia"/>
          <w:lang w:eastAsia="zh-CN"/>
        </w:rPr>
      </w:pPr>
      <w:bookmarkStart w:id="392" w:name="_Ref12426064"/>
      <w:bookmarkStart w:id="393" w:name="_Ref12426105"/>
      <w:bookmarkStart w:id="394" w:name="_Toc365630438"/>
      <w:r w:rsidRPr="005967F9">
        <w:rPr>
          <w:rFonts w:eastAsia="SimSun" w:hint="eastAsia"/>
          <w:lang w:eastAsia="zh-CN"/>
        </w:rPr>
        <w:t>变量引用</w:t>
      </w:r>
      <w:bookmarkEnd w:id="361"/>
      <w:bookmarkEnd w:id="392"/>
      <w:bookmarkEnd w:id="393"/>
      <w:bookmarkEnd w:id="394"/>
    </w:p>
    <w:p w:rsidR="0028536B" w:rsidRPr="005967F9" w:rsidRDefault="0028536B">
      <w:pPr>
        <w:rPr>
          <w:lang w:eastAsia="zh-CN"/>
        </w:rPr>
      </w:pPr>
      <w:r w:rsidRPr="005967F9">
        <w:rPr>
          <w:rStyle w:val="Production"/>
          <w:rFonts w:hint="eastAsia"/>
          <w:lang w:eastAsia="zh-CN"/>
        </w:rPr>
        <w:t>variable-reference</w:t>
      </w:r>
      <w:r w:rsidRPr="005967F9">
        <w:rPr>
          <w:rFonts w:hint="eastAsia"/>
          <w:lang w:eastAsia="zh-CN"/>
        </w:rPr>
        <w:t xml:space="preserve"> </w:t>
      </w:r>
      <w:r w:rsidRPr="005967F9">
        <w:rPr>
          <w:rFonts w:hint="eastAsia"/>
          <w:lang w:eastAsia="zh-CN"/>
        </w:rPr>
        <w:t>是一个</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，它被归类为一个变量。</w:t>
      </w:r>
      <w:r w:rsidRPr="005967F9">
        <w:rPr>
          <w:rStyle w:val="Production"/>
          <w:rFonts w:hint="eastAsia"/>
          <w:lang w:eastAsia="zh-CN"/>
        </w:rPr>
        <w:t>variable-reference</w:t>
      </w:r>
      <w:r w:rsidRPr="005967F9">
        <w:rPr>
          <w:rFonts w:hint="eastAsia"/>
          <w:lang w:eastAsia="zh-CN"/>
        </w:rPr>
        <w:t xml:space="preserve"> </w:t>
      </w:r>
      <w:r w:rsidRPr="005967F9">
        <w:rPr>
          <w:rFonts w:hint="eastAsia"/>
          <w:lang w:eastAsia="zh-CN"/>
        </w:rPr>
        <w:t>表示一个存储位置，访问它可以获取当前值以及存储新值。</w:t>
      </w:r>
    </w:p>
    <w:p w:rsidR="0028536B" w:rsidRPr="005967F9" w:rsidRDefault="0028536B">
      <w:pPr>
        <w:pStyle w:val="Grammar"/>
        <w:rPr>
          <w:lang w:eastAsia="zh-CN"/>
        </w:rPr>
      </w:pPr>
      <w:r w:rsidRPr="005967F9">
        <w:rPr>
          <w:rFonts w:hint="eastAsia"/>
          <w:lang w:eastAsia="zh-CN"/>
        </w:rPr>
        <w:t>variable-reference:</w:t>
      </w:r>
      <w:r w:rsidRPr="005967F9">
        <w:rPr>
          <w:rFonts w:hint="eastAsia"/>
          <w:lang w:eastAsia="zh-CN"/>
        </w:rPr>
        <w:br/>
        <w:t>expression</w:t>
      </w:r>
    </w:p>
    <w:p w:rsidR="0028536B" w:rsidRPr="005967F9" w:rsidRDefault="0028536B">
      <w:pPr>
        <w:rPr>
          <w:rStyle w:val="Terminal"/>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中，</w:t>
      </w:r>
      <w:r w:rsidRPr="005967F9">
        <w:rPr>
          <w:rStyle w:val="Production"/>
          <w:rFonts w:hint="eastAsia"/>
          <w:lang w:eastAsia="zh-CN"/>
        </w:rPr>
        <w:t>variable-reference</w:t>
      </w:r>
      <w:r w:rsidRPr="005967F9">
        <w:rPr>
          <w:rFonts w:hint="eastAsia"/>
          <w:lang w:eastAsia="zh-CN"/>
        </w:rPr>
        <w:t xml:space="preserve"> </w:t>
      </w:r>
      <w:r w:rsidRPr="005967F9">
        <w:rPr>
          <w:rFonts w:hint="eastAsia"/>
          <w:lang w:eastAsia="zh-CN"/>
        </w:rPr>
        <w:t>称为</w:t>
      </w:r>
      <w:r w:rsidRPr="005967F9">
        <w:rPr>
          <w:rFonts w:hint="eastAsia"/>
          <w:lang w:eastAsia="zh-CN"/>
        </w:rPr>
        <w:t xml:space="preserve"> </w:t>
      </w:r>
      <w:r w:rsidRPr="005967F9">
        <w:rPr>
          <w:rStyle w:val="Production"/>
          <w:rFonts w:hint="eastAsia"/>
          <w:lang w:eastAsia="zh-CN"/>
        </w:rPr>
        <w:t>lvalue</w:t>
      </w:r>
      <w:r w:rsidRPr="005967F9">
        <w:rPr>
          <w:rFonts w:hint="eastAsia"/>
          <w:lang w:eastAsia="zh-CN"/>
        </w:rPr>
        <w:t>。</w:t>
      </w:r>
    </w:p>
    <w:p w:rsidR="0028536B" w:rsidRPr="005967F9" w:rsidRDefault="0028536B">
      <w:pPr>
        <w:pStyle w:val="Heading2"/>
        <w:rPr>
          <w:rFonts w:eastAsia="SimSun" w:hint="eastAsia"/>
          <w:lang w:eastAsia="zh-CN"/>
        </w:rPr>
      </w:pPr>
      <w:bookmarkStart w:id="395" w:name="_Toc525095605"/>
      <w:bookmarkStart w:id="396" w:name="_Toc365630439"/>
      <w:r w:rsidRPr="005967F9">
        <w:rPr>
          <w:rFonts w:eastAsia="SimSun" w:hint="eastAsia"/>
          <w:lang w:eastAsia="zh-CN"/>
        </w:rPr>
        <w:t>变量引用的原子性</w:t>
      </w:r>
      <w:bookmarkEnd w:id="395"/>
      <w:bookmarkEnd w:id="396"/>
    </w:p>
    <w:p w:rsidR="0028536B" w:rsidRPr="005967F9" w:rsidRDefault="0028536B">
      <w:pPr>
        <w:rPr>
          <w:lang w:eastAsia="zh-CN"/>
        </w:rPr>
      </w:pPr>
      <w:r w:rsidRPr="005967F9">
        <w:rPr>
          <w:rFonts w:hint="eastAsia"/>
          <w:lang w:eastAsia="zh-CN"/>
        </w:rPr>
        <w:t>下列数据类型的读写是原子形式的：</w:t>
      </w:r>
      <w:r w:rsidRPr="005967F9">
        <w:rPr>
          <w:rStyle w:val="Codefragment"/>
          <w:rFonts w:hint="eastAsia"/>
          <w:lang w:eastAsia="zh-CN"/>
        </w:rPr>
        <w:t>bool</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和引用类型。除此之外，当枚举类型的基础类型的属于上述类型之一时，对它的读写也是原子的。其他类型的读写，包括</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以及用户定义的类型，都不一定是原子的。除专为该目的设计的库函数以外，对于增量或减量这类操作也不能保证进行原子的读取、修改和写入。</w:t>
      </w: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397" w:name="_Toc446302805"/>
      <w:bookmarkStart w:id="398" w:name="_Toc445783004"/>
      <w:bookmarkEnd w:id="255"/>
    </w:p>
    <w:p w:rsidR="0028536B" w:rsidRPr="005967F9" w:rsidRDefault="0028536B">
      <w:pPr>
        <w:pStyle w:val="Heading1"/>
        <w:rPr>
          <w:rFonts w:eastAsia="SimSun" w:hint="eastAsia"/>
          <w:lang w:eastAsia="zh-CN"/>
        </w:rPr>
      </w:pPr>
      <w:bookmarkStart w:id="399" w:name="_Toc365630440"/>
      <w:r w:rsidRPr="005967F9">
        <w:rPr>
          <w:rFonts w:eastAsia="SimSun" w:hint="eastAsia"/>
          <w:lang w:eastAsia="zh-CN"/>
        </w:rPr>
        <w:lastRenderedPageBreak/>
        <w:t>转换</w:t>
      </w:r>
      <w:bookmarkEnd w:id="397"/>
      <w:bookmarkEnd w:id="399"/>
    </w:p>
    <w:p w:rsidR="0028536B" w:rsidRPr="005967F9" w:rsidRDefault="0028536B">
      <w:pPr>
        <w:rPr>
          <w:lang w:eastAsia="zh-CN"/>
        </w:rPr>
      </w:pPr>
      <w:r w:rsidRPr="005967F9">
        <w:rPr>
          <w:rFonts w:hint="eastAsia"/>
          <w:lang w:eastAsia="zh-CN"/>
        </w:rPr>
        <w:t>转换</w:t>
      </w:r>
      <w:r w:rsidRPr="005967F9">
        <w:rPr>
          <w:rFonts w:hint="eastAsia"/>
          <w:lang w:eastAsia="zh-CN"/>
        </w:rPr>
        <w:t xml:space="preserve">(conversion) </w:t>
      </w:r>
      <w:r w:rsidRPr="005967F9">
        <w:rPr>
          <w:rFonts w:hint="eastAsia"/>
          <w:lang w:eastAsia="zh-CN"/>
        </w:rPr>
        <w:t>使表达式可以被视为一种特定类型。转换可导致将给定类型的表达式视为具有不同的类型，或其可导致没有类型的表达式获得一种类型。转换可以是隐式的</w:t>
      </w:r>
      <w:r w:rsidRPr="005967F9">
        <w:rPr>
          <w:rFonts w:hint="eastAsia"/>
          <w:lang w:eastAsia="zh-CN"/>
        </w:rPr>
        <w:t xml:space="preserve"> (implicit) </w:t>
      </w:r>
      <w:r w:rsidRPr="005967F9">
        <w:rPr>
          <w:rFonts w:hint="eastAsia"/>
          <w:lang w:eastAsia="zh-CN"/>
        </w:rPr>
        <w:t>或显式的</w:t>
      </w:r>
      <w:r w:rsidRPr="005967F9">
        <w:rPr>
          <w:rFonts w:hint="eastAsia"/>
          <w:lang w:eastAsia="zh-CN"/>
        </w:rPr>
        <w:t xml:space="preserve"> (explicit)</w:t>
      </w:r>
      <w:r w:rsidRPr="005967F9">
        <w:rPr>
          <w:rFonts w:hint="eastAsia"/>
          <w:lang w:eastAsia="zh-CN"/>
        </w:rPr>
        <w:t>，这将确定是否需要显式地强制转换。例如，从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类型到</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类型的转换是隐式的，因此</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类型的表达式可隐式地按</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类型进行处理。从</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类型的反向转换是显式的，因此需要显式地强制转换。</w:t>
      </w:r>
    </w:p>
    <w:p w:rsidR="0028536B" w:rsidRPr="005967F9" w:rsidRDefault="0028536B">
      <w:pPr>
        <w:pStyle w:val="Code"/>
        <w:rPr>
          <w:lang w:eastAsia="zh-CN"/>
        </w:rPr>
      </w:pPr>
      <w:r w:rsidRPr="005967F9">
        <w:rPr>
          <w:rFonts w:hint="eastAsia"/>
          <w:lang w:eastAsia="zh-CN"/>
        </w:rPr>
        <w:t>int a = 123;</w:t>
      </w:r>
      <w:r w:rsidRPr="005967F9">
        <w:rPr>
          <w:rFonts w:hint="eastAsia"/>
          <w:lang w:eastAsia="zh-CN"/>
        </w:rPr>
        <w:br/>
        <w:t>long b = a;</w:t>
      </w:r>
      <w:r w:rsidRPr="005967F9">
        <w:rPr>
          <w:rFonts w:hint="eastAsia"/>
          <w:lang w:eastAsia="zh-CN"/>
        </w:rPr>
        <w:tab/>
      </w:r>
      <w:r w:rsidRPr="005967F9">
        <w:rPr>
          <w:rFonts w:hint="eastAsia"/>
          <w:lang w:eastAsia="zh-CN"/>
        </w:rPr>
        <w:tab/>
      </w:r>
      <w:r w:rsidRPr="005967F9">
        <w:rPr>
          <w:rFonts w:hint="eastAsia"/>
          <w:lang w:eastAsia="zh-CN"/>
        </w:rPr>
        <w:tab/>
        <w:t>// implicit conversion from int to long</w:t>
      </w:r>
      <w:r w:rsidRPr="005967F9">
        <w:rPr>
          <w:rFonts w:hint="eastAsia"/>
          <w:lang w:eastAsia="zh-CN"/>
        </w:rPr>
        <w:br/>
        <w:t>int c = (int) b;</w:t>
      </w:r>
      <w:r w:rsidRPr="005967F9">
        <w:rPr>
          <w:rFonts w:hint="eastAsia"/>
          <w:lang w:eastAsia="zh-CN"/>
        </w:rPr>
        <w:tab/>
        <w:t>// explicit conversion from long to int</w:t>
      </w:r>
    </w:p>
    <w:p w:rsidR="0028536B" w:rsidRPr="005967F9" w:rsidRDefault="0028536B">
      <w:pPr>
        <w:rPr>
          <w:lang w:eastAsia="zh-CN"/>
        </w:rPr>
      </w:pPr>
      <w:r w:rsidRPr="005967F9">
        <w:rPr>
          <w:rFonts w:hint="eastAsia"/>
          <w:lang w:eastAsia="zh-CN"/>
        </w:rPr>
        <w:t>某些转换由语言定义。程序也可以定义自己的转换（第</w:t>
      </w:r>
      <w:r w:rsidRPr="005967F9">
        <w:rPr>
          <w:rFonts w:hint="eastAsia"/>
          <w:lang w:eastAsia="zh-CN"/>
        </w:rPr>
        <w:t xml:space="preserve"> </w:t>
      </w:r>
      <w:fldSimple w:instr=" REF _Ref461975069 \r \h  \* MERGEFORMAT ">
        <w:r w:rsidR="00437C65" w:rsidRPr="005967F9">
          <w:rPr>
            <w:rFonts w:hint="eastAsia"/>
            <w:lang w:eastAsia="zh-CN"/>
          </w:rPr>
          <w:t>6.4</w:t>
        </w:r>
      </w:fldSimple>
      <w:r w:rsidRPr="005967F9">
        <w:rPr>
          <w:rFonts w:hint="eastAsia"/>
          <w:lang w:eastAsia="zh-CN"/>
        </w:rPr>
        <w:t xml:space="preserve"> </w:t>
      </w:r>
      <w:r w:rsidRPr="005967F9">
        <w:rPr>
          <w:rFonts w:hint="eastAsia"/>
          <w:lang w:eastAsia="zh-CN"/>
        </w:rPr>
        <w:t>节）。</w:t>
      </w:r>
    </w:p>
    <w:p w:rsidR="00655575" w:rsidRPr="005967F9" w:rsidRDefault="00655575">
      <w:pPr>
        <w:rPr>
          <w:lang w:eastAsia="zh-CN"/>
        </w:rPr>
      </w:pPr>
      <w:r w:rsidRPr="005967F9">
        <w:rPr>
          <w:rFonts w:hint="eastAsia"/>
          <w:lang w:eastAsia="zh-CN"/>
        </w:rPr>
        <w:t>语言中的一些转换定义为从表达式到类型，另一些定义为从类型到类型。从某个类型开始的转换将应用于具有该类型的所有表达式。</w:t>
      </w:r>
    </w:p>
    <w:p w:rsidR="00BF6F15" w:rsidRPr="005967F9" w:rsidRDefault="00BF6F15" w:rsidP="00BF6F15">
      <w:pPr>
        <w:pStyle w:val="Code"/>
        <w:rPr>
          <w:lang w:eastAsia="zh-CN"/>
        </w:rPr>
      </w:pPr>
      <w:bookmarkStart w:id="400" w:name="_Ref448664519"/>
      <w:bookmarkStart w:id="401" w:name="_Toc446302806"/>
      <w:r w:rsidRPr="005967F9">
        <w:rPr>
          <w:rFonts w:hint="eastAsia"/>
          <w:lang w:eastAsia="zh-CN"/>
        </w:rPr>
        <w:t>enum Color { Red, Blue, Green }</w:t>
      </w:r>
    </w:p>
    <w:p w:rsidR="0097479C" w:rsidRPr="005967F9" w:rsidRDefault="00BF6F15" w:rsidP="00BF6F15">
      <w:pPr>
        <w:pStyle w:val="Code"/>
        <w:rPr>
          <w:lang w:eastAsia="zh-CN"/>
        </w:rPr>
      </w:pPr>
      <w:r w:rsidRPr="005967F9">
        <w:rPr>
          <w:rFonts w:hint="eastAsia"/>
          <w:lang w:eastAsia="zh-CN"/>
        </w:rPr>
        <w:t>Color c0 = 0;        // The expression 0 converts implicitly to enum types</w:t>
      </w:r>
      <w:r w:rsidRPr="005967F9">
        <w:rPr>
          <w:rFonts w:hint="eastAsia"/>
          <w:lang w:eastAsia="zh-CN"/>
        </w:rPr>
        <w:br/>
        <w:t>Color c1 = (Color)1; // other int expressions need explicit conversion</w:t>
      </w:r>
    </w:p>
    <w:p w:rsidR="0028536B" w:rsidRPr="005967F9" w:rsidRDefault="0028536B">
      <w:pPr>
        <w:pStyle w:val="Heading2"/>
        <w:rPr>
          <w:rFonts w:eastAsia="SimSun" w:hint="eastAsia"/>
          <w:lang w:eastAsia="zh-CN"/>
        </w:rPr>
      </w:pPr>
      <w:bookmarkStart w:id="402" w:name="_Toc365630441"/>
      <w:r w:rsidRPr="005967F9">
        <w:rPr>
          <w:rFonts w:eastAsia="SimSun" w:hint="eastAsia"/>
          <w:lang w:eastAsia="zh-CN"/>
        </w:rPr>
        <w:t>隐式转换</w:t>
      </w:r>
      <w:bookmarkEnd w:id="400"/>
      <w:bookmarkEnd w:id="402"/>
    </w:p>
    <w:p w:rsidR="0028536B" w:rsidRPr="005967F9" w:rsidRDefault="0028536B">
      <w:pPr>
        <w:rPr>
          <w:lang w:eastAsia="zh-CN"/>
        </w:rPr>
      </w:pPr>
      <w:r w:rsidRPr="005967F9">
        <w:rPr>
          <w:rFonts w:hint="eastAsia"/>
          <w:lang w:eastAsia="zh-CN"/>
        </w:rPr>
        <w:t>下列转换属于隐式转换：</w:t>
      </w:r>
    </w:p>
    <w:p w:rsidR="0028536B" w:rsidRPr="005967F9" w:rsidRDefault="0028536B">
      <w:pPr>
        <w:pStyle w:val="ListBullet"/>
        <w:rPr>
          <w:lang w:eastAsia="zh-CN"/>
        </w:rPr>
      </w:pPr>
      <w:r w:rsidRPr="005967F9">
        <w:rPr>
          <w:rFonts w:hint="eastAsia"/>
          <w:lang w:eastAsia="zh-CN"/>
        </w:rPr>
        <w:t>标识转换</w:t>
      </w:r>
    </w:p>
    <w:p w:rsidR="0028536B" w:rsidRPr="005967F9" w:rsidRDefault="0028536B">
      <w:pPr>
        <w:pStyle w:val="ListBullet"/>
        <w:rPr>
          <w:lang w:eastAsia="zh-CN"/>
        </w:rPr>
      </w:pPr>
      <w:r w:rsidRPr="005967F9">
        <w:rPr>
          <w:rFonts w:hint="eastAsia"/>
          <w:lang w:eastAsia="zh-CN"/>
        </w:rPr>
        <w:t>隐式数值转换</w:t>
      </w:r>
    </w:p>
    <w:p w:rsidR="0028536B" w:rsidRPr="005967F9" w:rsidRDefault="0028536B">
      <w:pPr>
        <w:pStyle w:val="ListBullet"/>
        <w:rPr>
          <w:lang w:eastAsia="zh-CN"/>
        </w:rPr>
      </w:pPr>
      <w:r w:rsidRPr="005967F9">
        <w:rPr>
          <w:rFonts w:hint="eastAsia"/>
          <w:lang w:eastAsia="zh-CN"/>
        </w:rPr>
        <w:t>隐式枚举转换。</w:t>
      </w:r>
    </w:p>
    <w:p w:rsidR="00351398" w:rsidRPr="005967F9" w:rsidRDefault="00351398">
      <w:pPr>
        <w:pStyle w:val="ListBullet"/>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的隐式转换</w:t>
      </w:r>
    </w:p>
    <w:p w:rsidR="00351398" w:rsidRPr="005967F9" w:rsidRDefault="00351398">
      <w:pPr>
        <w:pStyle w:val="ListBullet"/>
        <w:rPr>
          <w:lang w:eastAsia="zh-CN"/>
        </w:rPr>
      </w:pPr>
      <w:r w:rsidRPr="005967F9">
        <w:rPr>
          <w:rFonts w:hint="eastAsia"/>
          <w:lang w:eastAsia="zh-CN"/>
        </w:rPr>
        <w:t xml:space="preserve">null </w:t>
      </w:r>
      <w:r w:rsidRPr="005967F9">
        <w:rPr>
          <w:rFonts w:hint="eastAsia"/>
          <w:lang w:eastAsia="zh-CN"/>
        </w:rPr>
        <w:t>文本转换</w:t>
      </w:r>
    </w:p>
    <w:p w:rsidR="0028536B" w:rsidRPr="005967F9" w:rsidRDefault="0028536B">
      <w:pPr>
        <w:pStyle w:val="ListBullet"/>
        <w:rPr>
          <w:lang w:eastAsia="zh-CN"/>
        </w:rPr>
      </w:pPr>
      <w:r w:rsidRPr="005967F9">
        <w:rPr>
          <w:rFonts w:hint="eastAsia"/>
          <w:lang w:eastAsia="zh-CN"/>
        </w:rPr>
        <w:t>隐式引用转换</w:t>
      </w:r>
    </w:p>
    <w:p w:rsidR="0028536B" w:rsidRPr="005967F9" w:rsidRDefault="0028536B">
      <w:pPr>
        <w:pStyle w:val="ListBullet"/>
        <w:rPr>
          <w:lang w:eastAsia="zh-CN"/>
        </w:rPr>
      </w:pPr>
      <w:r w:rsidRPr="005967F9">
        <w:rPr>
          <w:rFonts w:hint="eastAsia"/>
          <w:lang w:eastAsia="zh-CN"/>
        </w:rPr>
        <w:t>装箱转换</w:t>
      </w:r>
    </w:p>
    <w:p w:rsidR="000A3D25" w:rsidRPr="005967F9" w:rsidRDefault="000A3D25">
      <w:pPr>
        <w:pStyle w:val="ListBullet"/>
        <w:rPr>
          <w:lang w:eastAsia="zh-CN"/>
        </w:rPr>
      </w:pPr>
      <w:r w:rsidRPr="005967F9">
        <w:rPr>
          <w:rFonts w:hint="eastAsia"/>
          <w:lang w:eastAsia="zh-CN"/>
        </w:rPr>
        <w:t>隐式动态转换</w:t>
      </w:r>
    </w:p>
    <w:p w:rsidR="0028536B" w:rsidRPr="005967F9" w:rsidRDefault="0028536B">
      <w:pPr>
        <w:pStyle w:val="ListBullet"/>
        <w:rPr>
          <w:lang w:eastAsia="zh-CN"/>
        </w:rPr>
      </w:pPr>
      <w:r w:rsidRPr="005967F9">
        <w:rPr>
          <w:rFonts w:hint="eastAsia"/>
          <w:lang w:eastAsia="zh-CN"/>
        </w:rPr>
        <w:t>隐式常量表达式转换</w:t>
      </w:r>
    </w:p>
    <w:p w:rsidR="0028536B" w:rsidRPr="005967F9" w:rsidRDefault="0028536B">
      <w:pPr>
        <w:pStyle w:val="ListBullet"/>
        <w:rPr>
          <w:lang w:eastAsia="zh-CN"/>
        </w:rPr>
      </w:pPr>
      <w:r w:rsidRPr="005967F9">
        <w:rPr>
          <w:rFonts w:hint="eastAsia"/>
          <w:lang w:eastAsia="zh-CN"/>
        </w:rPr>
        <w:t>用户定义的隐式转换</w:t>
      </w:r>
    </w:p>
    <w:p w:rsidR="00180B10" w:rsidRPr="005967F9" w:rsidRDefault="00180B10">
      <w:pPr>
        <w:pStyle w:val="ListBullet"/>
        <w:rPr>
          <w:lang w:eastAsia="zh-CN"/>
        </w:rPr>
      </w:pPr>
      <w:r w:rsidRPr="005967F9">
        <w:rPr>
          <w:rFonts w:hint="eastAsia"/>
          <w:lang w:eastAsia="zh-CN"/>
        </w:rPr>
        <w:t>匿名函数转换</w:t>
      </w:r>
    </w:p>
    <w:p w:rsidR="00180B10" w:rsidRPr="005967F9" w:rsidRDefault="00180B10">
      <w:pPr>
        <w:pStyle w:val="ListBullet"/>
        <w:rPr>
          <w:lang w:eastAsia="zh-CN"/>
        </w:rPr>
      </w:pPr>
      <w:r w:rsidRPr="005967F9">
        <w:rPr>
          <w:rFonts w:hint="eastAsia"/>
          <w:lang w:eastAsia="zh-CN"/>
        </w:rPr>
        <w:t>方法组转换</w:t>
      </w:r>
    </w:p>
    <w:p w:rsidR="0028536B" w:rsidRPr="005967F9" w:rsidRDefault="0028536B">
      <w:pPr>
        <w:rPr>
          <w:lang w:eastAsia="zh-CN"/>
        </w:rPr>
      </w:pPr>
      <w:r w:rsidRPr="005967F9">
        <w:rPr>
          <w:rFonts w:hint="eastAsia"/>
          <w:lang w:eastAsia="zh-CN"/>
        </w:rPr>
        <w:t>隐式转换可以在多种情况下发生，包括函数成员调用（第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节）、强制转换表达式（第</w:t>
      </w:r>
      <w:r w:rsidRPr="005967F9">
        <w:rPr>
          <w:rFonts w:hint="eastAsia"/>
          <w:lang w:eastAsia="zh-CN"/>
        </w:rPr>
        <w:t xml:space="preserve"> </w:t>
      </w:r>
      <w:fldSimple w:instr=" REF _Ref452746437 \r \h  \* MERGEFORMAT ">
        <w:r w:rsidR="00437C65" w:rsidRPr="005967F9">
          <w:rPr>
            <w:rFonts w:hint="eastAsia"/>
            <w:lang w:eastAsia="zh-CN"/>
          </w:rPr>
          <w:t>7.7.6</w:t>
        </w:r>
      </w:fldSimple>
      <w:r w:rsidRPr="005967F9">
        <w:rPr>
          <w:rFonts w:hint="eastAsia"/>
          <w:lang w:eastAsia="zh-CN"/>
        </w:rPr>
        <w:t xml:space="preserve"> </w:t>
      </w:r>
      <w:r w:rsidRPr="005967F9">
        <w:rPr>
          <w:rFonts w:hint="eastAsia"/>
          <w:lang w:eastAsia="zh-CN"/>
        </w:rPr>
        <w:t>节）和赋值（第</w:t>
      </w:r>
      <w:r w:rsidRPr="005967F9">
        <w:rPr>
          <w:rFonts w:hint="eastAsia"/>
          <w:lang w:eastAsia="zh-CN"/>
        </w:rPr>
        <w:t xml:space="preserve"> </w:t>
      </w:r>
      <w:fldSimple w:instr=" REF _Ref174223175 \r \h  \* MERGEFORMAT ">
        <w:r w:rsidR="00437C65" w:rsidRPr="005967F9">
          <w:rPr>
            <w:rFonts w:hint="eastAsia"/>
            <w:lang w:eastAsia="zh-CN"/>
          </w:rPr>
          <w:t>7.17</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预定义的隐式转换总是会成功，从来不会导致引发异常。正确设计的用户定义隐式转换同样应表现出这些特性。</w:t>
      </w:r>
    </w:p>
    <w:p w:rsidR="00FD24B1" w:rsidRPr="005967F9" w:rsidRDefault="00B306F9">
      <w:pPr>
        <w:rPr>
          <w:lang w:eastAsia="zh-CN"/>
        </w:rPr>
      </w:pPr>
      <w:r w:rsidRPr="005967F9">
        <w:rPr>
          <w:rFonts w:hint="eastAsia"/>
          <w:lang w:eastAsia="zh-CN"/>
        </w:rPr>
        <w:lastRenderedPageBreak/>
        <w:t>由于转换的原因，将类型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视为等效。</w:t>
      </w:r>
    </w:p>
    <w:p w:rsidR="00B306F9" w:rsidRPr="005967F9" w:rsidRDefault="00B306F9">
      <w:pPr>
        <w:rPr>
          <w:lang w:eastAsia="zh-CN"/>
        </w:rPr>
      </w:pPr>
      <w:r w:rsidRPr="005967F9">
        <w:rPr>
          <w:rFonts w:hint="eastAsia"/>
          <w:lang w:eastAsia="zh-CN"/>
        </w:rPr>
        <w:t>然而，动态转换（第</w:t>
      </w:r>
      <w:r w:rsidRPr="005967F9">
        <w:rPr>
          <w:rFonts w:hint="eastAsia"/>
          <w:lang w:eastAsia="zh-CN"/>
        </w:rPr>
        <w:t xml:space="preserve"> </w:t>
      </w:r>
      <w:fldSimple w:instr=" REF _Ref248144441 \r \h  \* MERGEFORMAT ">
        <w:r w:rsidR="00437C65" w:rsidRPr="005967F9">
          <w:rPr>
            <w:rFonts w:hint="eastAsia"/>
            <w:lang w:eastAsia="zh-CN"/>
          </w:rPr>
          <w:t>6.1.8</w:t>
        </w:r>
      </w:fldSimple>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fldSimple w:instr=" REF _Ref248201876 \r \h  \* MERGEFORMAT ">
        <w:r w:rsidR="00437C65" w:rsidRPr="005967F9">
          <w:rPr>
            <w:rFonts w:hint="eastAsia"/>
            <w:lang w:eastAsia="zh-CN"/>
          </w:rPr>
          <w:t>6.2.6</w:t>
        </w:r>
      </w:fldSimple>
      <w:r w:rsidRPr="005967F9">
        <w:rPr>
          <w:rFonts w:hint="eastAsia"/>
          <w:lang w:eastAsia="zh-CN"/>
        </w:rPr>
        <w:t xml:space="preserve"> </w:t>
      </w:r>
      <w:r w:rsidRPr="005967F9">
        <w:rPr>
          <w:rFonts w:hint="eastAsia"/>
          <w:lang w:eastAsia="zh-CN"/>
        </w:rPr>
        <w:t>节）仅适用于类型为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（第</w:t>
      </w:r>
      <w:r w:rsidRPr="005967F9">
        <w:rPr>
          <w:rFonts w:hint="eastAsia"/>
          <w:lang w:eastAsia="zh-CN"/>
        </w:rPr>
        <w:t xml:space="preserve"> </w:t>
      </w:r>
      <w:fldSimple w:instr=" REF _Ref248144300 \r \h  \* MERGEFORMAT ">
        <w:r w:rsidR="00437C65" w:rsidRPr="005967F9">
          <w:rPr>
            <w:rFonts w:hint="eastAsia"/>
            <w:lang w:eastAsia="zh-CN"/>
          </w:rPr>
          <w:t>4.7</w:t>
        </w:r>
      </w:fldSimple>
      <w:r w:rsidRPr="005967F9">
        <w:rPr>
          <w:rFonts w:hint="eastAsia"/>
          <w:lang w:eastAsia="zh-CN"/>
        </w:rPr>
        <w:t xml:space="preserve"> </w:t>
      </w:r>
      <w:r w:rsidRPr="005967F9">
        <w:rPr>
          <w:rFonts w:hint="eastAsia"/>
          <w:lang w:eastAsia="zh-CN"/>
        </w:rPr>
        <w:t>节）的表达式。</w:t>
      </w:r>
    </w:p>
    <w:p w:rsidR="0028536B" w:rsidRPr="005967F9" w:rsidRDefault="0028536B">
      <w:pPr>
        <w:pStyle w:val="Heading3"/>
        <w:rPr>
          <w:rFonts w:hint="eastAsia"/>
          <w:lang w:eastAsia="zh-CN"/>
        </w:rPr>
      </w:pPr>
      <w:bookmarkStart w:id="403" w:name="_Ref448283133"/>
      <w:bookmarkStart w:id="404" w:name="_Ref448886446"/>
      <w:bookmarkStart w:id="405" w:name="_Toc365630442"/>
      <w:r w:rsidRPr="005967F9">
        <w:rPr>
          <w:rFonts w:hint="eastAsia"/>
          <w:lang w:eastAsia="zh-CN"/>
        </w:rPr>
        <w:t>标识转换</w:t>
      </w:r>
      <w:bookmarkEnd w:id="403"/>
      <w:bookmarkEnd w:id="404"/>
      <w:bookmarkEnd w:id="405"/>
    </w:p>
    <w:p w:rsidR="0028536B" w:rsidRPr="005967F9" w:rsidRDefault="0028536B">
      <w:pPr>
        <w:rPr>
          <w:lang w:eastAsia="zh-CN"/>
        </w:rPr>
      </w:pPr>
      <w:r w:rsidRPr="005967F9">
        <w:rPr>
          <w:rFonts w:hint="eastAsia"/>
          <w:lang w:eastAsia="zh-CN"/>
        </w:rPr>
        <w:t>标识转换是在同一类型（可为任何类型）内进行转换。这种转换的存在，是为了使已具有所需类型的实体可被认为是可转换的（转换为该类型）。</w:t>
      </w:r>
    </w:p>
    <w:p w:rsidR="001233B4" w:rsidRPr="005967F9" w:rsidRDefault="001233B4" w:rsidP="001233B4">
      <w:pPr>
        <w:pStyle w:val="ListBullet"/>
        <w:numPr>
          <w:ilvl w:val="0"/>
          <w:numId w:val="0"/>
        </w:numPr>
        <w:rPr>
          <w:lang w:eastAsia="zh-CN"/>
        </w:rPr>
      </w:pPr>
      <w:bookmarkStart w:id="406" w:name="_Ref448239742"/>
      <w:r w:rsidRPr="005967F9">
        <w:rPr>
          <w:rFonts w:hint="eastAsia"/>
          <w:lang w:eastAsia="zh-CN"/>
        </w:rPr>
        <w:t>因为将</w:t>
      </w:r>
      <w:r w:rsidRPr="005967F9">
        <w:rPr>
          <w:rFonts w:hint="eastAsia"/>
          <w:lang w:eastAsia="zh-CN"/>
        </w:rPr>
        <w:t xml:space="preserve"> object </w:t>
      </w:r>
      <w:r w:rsidRPr="005967F9">
        <w:rPr>
          <w:rFonts w:hint="eastAsia"/>
          <w:lang w:eastAsia="zh-CN"/>
        </w:rPr>
        <w:t>和</w:t>
      </w:r>
      <w:r w:rsidRPr="005967F9">
        <w:rPr>
          <w:rFonts w:hint="eastAsia"/>
          <w:lang w:eastAsia="zh-CN"/>
        </w:rPr>
        <w:t xml:space="preserve"> dynamic </w:t>
      </w:r>
      <w:r w:rsidRPr="005967F9">
        <w:rPr>
          <w:rFonts w:hint="eastAsia"/>
          <w:lang w:eastAsia="zh-CN"/>
        </w:rPr>
        <w:t>视为等效，所以在</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之间以及对于在将出现的所有</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替换为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时相同的构造类型之间，存在标识转换。</w:t>
      </w:r>
    </w:p>
    <w:p w:rsidR="00D0213D" w:rsidRPr="005967F9" w:rsidRDefault="00D0213D" w:rsidP="001233B4">
      <w:pPr>
        <w:pStyle w:val="ListBullet"/>
        <w:numPr>
          <w:ilvl w:val="0"/>
          <w:numId w:val="0"/>
        </w:numPr>
        <w:rPr>
          <w:rStyle w:val="Codefragment"/>
          <w:rFonts w:ascii="Times New Roman" w:hAnsi="Times New Roman"/>
          <w:noProof w:val="0"/>
          <w:sz w:val="22"/>
          <w:lang w:eastAsia="zh-CN"/>
        </w:rPr>
      </w:pPr>
      <w:bookmarkStart w:id="407" w:name="_Ref248242930"/>
      <w:bookmarkStart w:id="408" w:name="_Ref248242989"/>
      <w:bookmarkStart w:id="409" w:name="_Ref248243780"/>
      <w:r w:rsidRPr="005967F9">
        <w:rPr>
          <w:rStyle w:val="Codefragment"/>
          <w:rFonts w:ascii="Times New Roman" w:hint="eastAsia"/>
          <w:sz w:val="22"/>
          <w:lang w:eastAsia="zh-CN"/>
        </w:rPr>
        <w:t>In most cases an identity conversion has no effect at runtime. However, since floating point operations may be performed at higher precision than prescribed by their type (</w:t>
      </w:r>
      <w:r w:rsidRPr="005967F9">
        <w:rPr>
          <w:rFonts w:hint="eastAsia"/>
          <w:lang w:eastAsia="zh-CN"/>
        </w:rPr>
        <w:t>§</w:t>
      </w:r>
      <w:fldSimple w:instr=" REF _Ref353367980 \r \h  \* MERGEFORMAT ">
        <w:r w:rsidRPr="005967F9">
          <w:rPr>
            <w:rFonts w:hint="eastAsia"/>
            <w:lang w:eastAsia="zh-CN"/>
          </w:rPr>
          <w:t>4.1.6</w:t>
        </w:r>
      </w:fldSimple>
      <w:r w:rsidRPr="005967F9">
        <w:rPr>
          <w:rStyle w:val="Codefragment"/>
          <w:rFonts w:ascii="Times New Roman" w:hint="eastAsia"/>
          <w:sz w:val="22"/>
          <w:lang w:eastAsia="zh-CN"/>
        </w:rPr>
        <w:t>), assignment of their results may result in a loss of precision, and explicit casts are guaranteed to reduce precision to what is prescribed by the type.</w:t>
      </w:r>
    </w:p>
    <w:p w:rsidR="0028536B" w:rsidRPr="005967F9" w:rsidRDefault="0028536B">
      <w:pPr>
        <w:pStyle w:val="Heading3"/>
        <w:rPr>
          <w:rFonts w:hint="eastAsia"/>
          <w:lang w:eastAsia="zh-CN"/>
        </w:rPr>
      </w:pPr>
      <w:bookmarkStart w:id="410" w:name="_Toc365630443"/>
      <w:r w:rsidRPr="005967F9">
        <w:rPr>
          <w:rFonts w:hint="eastAsia"/>
          <w:lang w:eastAsia="zh-CN"/>
        </w:rPr>
        <w:t>隐式数值转换</w:t>
      </w:r>
      <w:bookmarkEnd w:id="406"/>
      <w:bookmarkEnd w:id="407"/>
      <w:bookmarkEnd w:id="408"/>
      <w:bookmarkEnd w:id="409"/>
      <w:bookmarkEnd w:id="410"/>
    </w:p>
    <w:p w:rsidR="0028536B" w:rsidRPr="005967F9" w:rsidRDefault="0028536B">
      <w:pPr>
        <w:rPr>
          <w:lang w:eastAsia="zh-CN"/>
        </w:rPr>
      </w:pPr>
      <w:r w:rsidRPr="005967F9">
        <w:rPr>
          <w:rFonts w:hint="eastAsia"/>
          <w:lang w:eastAsia="zh-CN"/>
        </w:rPr>
        <w:t>隐式数值转换为：</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w:t>
      </w:r>
    </w:p>
    <w:p w:rsidR="0028536B" w:rsidRPr="005967F9" w:rsidRDefault="0028536B">
      <w:pPr>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的转换以及从</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的转换可能导致精度损失，但决不会影响数值大小。其他的隐式数值转换决不会丢失任何信息。</w:t>
      </w:r>
    </w:p>
    <w:p w:rsidR="0028536B" w:rsidRPr="005967F9" w:rsidRDefault="0028536B">
      <w:pPr>
        <w:rPr>
          <w:lang w:eastAsia="zh-CN"/>
        </w:rPr>
      </w:pPr>
      <w:bookmarkStart w:id="411" w:name="_Ref448278167"/>
      <w:r w:rsidRPr="005967F9">
        <w:rPr>
          <w:rFonts w:hint="eastAsia"/>
          <w:lang w:eastAsia="zh-CN"/>
        </w:rPr>
        <w:t>不存在向</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类型的隐式转换，因此其他整型的值不会自动转换为</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w:t>
      </w:r>
    </w:p>
    <w:p w:rsidR="0028536B" w:rsidRPr="005967F9" w:rsidRDefault="0028536B">
      <w:pPr>
        <w:pStyle w:val="Heading3"/>
        <w:rPr>
          <w:rFonts w:hint="eastAsia"/>
          <w:lang w:eastAsia="zh-CN"/>
        </w:rPr>
      </w:pPr>
      <w:bookmarkStart w:id="412" w:name="_Ref174223609"/>
      <w:bookmarkStart w:id="413" w:name="_Toc365630444"/>
      <w:bookmarkStart w:id="414" w:name="_Ref449819402"/>
      <w:r w:rsidRPr="005967F9">
        <w:rPr>
          <w:rFonts w:hint="eastAsia"/>
          <w:lang w:eastAsia="zh-CN"/>
        </w:rPr>
        <w:t>隐式枚举转换</w:t>
      </w:r>
      <w:bookmarkEnd w:id="412"/>
      <w:bookmarkEnd w:id="413"/>
    </w:p>
    <w:p w:rsidR="0028536B" w:rsidRPr="005967F9" w:rsidRDefault="0028536B">
      <w:pPr>
        <w:rPr>
          <w:lang w:eastAsia="zh-CN"/>
        </w:rPr>
      </w:pPr>
      <w:r w:rsidRPr="005967F9">
        <w:rPr>
          <w:rFonts w:hint="eastAsia"/>
          <w:lang w:eastAsia="zh-CN"/>
        </w:rPr>
        <w:t>隐式枚举转换允许将</w:t>
      </w:r>
      <w:r w:rsidRPr="005967F9">
        <w:rPr>
          <w:rFonts w:hint="eastAsia"/>
          <w:lang w:eastAsia="zh-CN"/>
        </w:rPr>
        <w:t xml:space="preserve"> </w:t>
      </w:r>
      <w:r w:rsidRPr="005967F9">
        <w:rPr>
          <w:rStyle w:val="Production"/>
          <w:rFonts w:hint="eastAsia"/>
          <w:lang w:eastAsia="zh-CN"/>
        </w:rPr>
        <w:t>decimal-integer-literal</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0L</w:t>
      </w:r>
      <w:r w:rsidRPr="005967F9">
        <w:rPr>
          <w:rFonts w:hint="eastAsia"/>
          <w:lang w:eastAsia="zh-CN"/>
        </w:rPr>
        <w:t xml:space="preserve"> </w:t>
      </w:r>
      <w:r w:rsidRPr="005967F9">
        <w:rPr>
          <w:rFonts w:hint="eastAsia"/>
          <w:lang w:eastAsia="zh-CN"/>
        </w:rPr>
        <w:t>等）转换为任何</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以及任何基础类型为</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。在后一种情况下，此转换通过转换为基础</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并包装结果（第</w:t>
      </w:r>
      <w:r w:rsidRPr="005967F9">
        <w:rPr>
          <w:rFonts w:hint="eastAsia"/>
          <w:lang w:eastAsia="zh-CN"/>
        </w:rPr>
        <w:t xml:space="preserve"> </w:t>
      </w:r>
      <w:fldSimple w:instr=" REF _Ref174223218 \r \h  \* MERGEFORMAT ">
        <w:r w:rsidR="00437C65" w:rsidRPr="005967F9">
          <w:rPr>
            <w:rFonts w:hint="eastAsia"/>
            <w:lang w:eastAsia="zh-CN"/>
          </w:rPr>
          <w:t>4.1.10</w:t>
        </w:r>
      </w:fldSimple>
      <w:r w:rsidRPr="005967F9">
        <w:rPr>
          <w:rFonts w:hint="eastAsia"/>
          <w:lang w:eastAsia="zh-CN"/>
        </w:rPr>
        <w:t xml:space="preserve"> </w:t>
      </w:r>
      <w:r w:rsidRPr="005967F9">
        <w:rPr>
          <w:rFonts w:hint="eastAsia"/>
          <w:lang w:eastAsia="zh-CN"/>
        </w:rPr>
        <w:t>节）来计算。</w:t>
      </w:r>
    </w:p>
    <w:p w:rsidR="0041429C" w:rsidRPr="005967F9" w:rsidRDefault="0041429C" w:rsidP="0041429C">
      <w:pPr>
        <w:pStyle w:val="Heading3"/>
        <w:rPr>
          <w:rFonts w:hint="eastAsia"/>
          <w:lang w:eastAsia="zh-CN"/>
        </w:rPr>
      </w:pPr>
      <w:bookmarkStart w:id="415" w:name="_Ref169606766"/>
      <w:bookmarkStart w:id="416" w:name="_Toc365630445"/>
      <w:r w:rsidRPr="005967F9">
        <w:rPr>
          <w:rFonts w:hint="eastAsia"/>
          <w:lang w:eastAsia="zh-CN"/>
        </w:rPr>
        <w:t>可以为</w:t>
      </w:r>
      <w:r w:rsidRPr="005967F9">
        <w:rPr>
          <w:rFonts w:hint="eastAsia"/>
          <w:lang w:eastAsia="zh-CN"/>
        </w:rPr>
        <w:t xml:space="preserve"> null </w:t>
      </w:r>
      <w:r w:rsidRPr="005967F9">
        <w:rPr>
          <w:rFonts w:hint="eastAsia"/>
          <w:lang w:eastAsia="zh-CN"/>
        </w:rPr>
        <w:t>的隐式转换</w:t>
      </w:r>
      <w:bookmarkEnd w:id="415"/>
      <w:bookmarkEnd w:id="416"/>
    </w:p>
    <w:p w:rsidR="00EC4F76" w:rsidRPr="005967F9" w:rsidRDefault="00EC4F76" w:rsidP="00EC4F76">
      <w:pPr>
        <w:rPr>
          <w:lang w:eastAsia="zh-CN"/>
        </w:rPr>
      </w:pPr>
      <w:r w:rsidRPr="005967F9">
        <w:rPr>
          <w:rFonts w:hint="eastAsia"/>
          <w:lang w:eastAsia="zh-CN"/>
        </w:rPr>
        <w:t>对不可以为</w:t>
      </w:r>
      <w:r w:rsidRPr="005967F9">
        <w:rPr>
          <w:rFonts w:hint="eastAsia"/>
          <w:lang w:eastAsia="zh-CN"/>
        </w:rPr>
        <w:t xml:space="preserve"> null </w:t>
      </w:r>
      <w:r w:rsidRPr="005967F9">
        <w:rPr>
          <w:rFonts w:hint="eastAsia"/>
          <w:lang w:eastAsia="zh-CN"/>
        </w:rPr>
        <w:t>的值类型执行的预定义隐式转换也可用于这些类型的可以为</w:t>
      </w:r>
      <w:r w:rsidRPr="005967F9">
        <w:rPr>
          <w:rFonts w:hint="eastAsia"/>
          <w:lang w:eastAsia="zh-CN"/>
        </w:rPr>
        <w:t xml:space="preserve"> null </w:t>
      </w:r>
      <w:r w:rsidRPr="005967F9">
        <w:rPr>
          <w:rFonts w:hint="eastAsia"/>
          <w:lang w:eastAsia="zh-CN"/>
        </w:rPr>
        <w:t>的形式。对于每种从不可以为</w:t>
      </w:r>
      <w:r w:rsidRPr="005967F9">
        <w:rPr>
          <w:rFonts w:hint="eastAsia"/>
          <w:lang w:eastAsia="zh-CN"/>
        </w:rPr>
        <w:t xml:space="preserve"> null </w:t>
      </w:r>
      <w:r w:rsidRPr="005967F9">
        <w:rPr>
          <w:rFonts w:hint="eastAsia"/>
          <w:lang w:eastAsia="zh-CN"/>
        </w:rPr>
        <w:t>的值类型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转换为不可以为</w:t>
      </w:r>
      <w:r w:rsidRPr="005967F9">
        <w:rPr>
          <w:rFonts w:hint="eastAsia"/>
          <w:lang w:eastAsia="zh-CN"/>
        </w:rPr>
        <w:t xml:space="preserve"> null </w:t>
      </w:r>
      <w:r w:rsidRPr="005967F9">
        <w:rPr>
          <w:rFonts w:hint="eastAsia"/>
          <w:lang w:eastAsia="zh-CN"/>
        </w:rPr>
        <w:t>的值类型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的预定义隐式标识和数值转换，都存在如下可以为</w:t>
      </w:r>
      <w:r w:rsidRPr="005967F9">
        <w:rPr>
          <w:rFonts w:hint="eastAsia"/>
          <w:lang w:eastAsia="zh-CN"/>
        </w:rPr>
        <w:t xml:space="preserve"> null </w:t>
      </w:r>
      <w:r w:rsidRPr="005967F9">
        <w:rPr>
          <w:rFonts w:hint="eastAsia"/>
          <w:lang w:eastAsia="zh-CN"/>
        </w:rPr>
        <w:t>的隐式转换：</w:t>
      </w:r>
    </w:p>
    <w:p w:rsidR="00EC4F76" w:rsidRPr="005967F9" w:rsidRDefault="00EC4F76" w:rsidP="00EC4F76">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的隐式转换。</w:t>
      </w:r>
    </w:p>
    <w:p w:rsidR="00EC4F76" w:rsidRPr="005967F9" w:rsidRDefault="00EC4F76" w:rsidP="00EC4F76">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的隐式转换。</w:t>
      </w:r>
    </w:p>
    <w:p w:rsidR="00EC4F76" w:rsidRPr="005967F9" w:rsidRDefault="00EC4F76" w:rsidP="00EC4F76">
      <w:pPr>
        <w:rPr>
          <w:lang w:eastAsia="zh-CN"/>
        </w:rPr>
      </w:pPr>
      <w:r w:rsidRPr="005967F9">
        <w:rPr>
          <w:rFonts w:hint="eastAsia"/>
          <w:lang w:eastAsia="zh-CN"/>
        </w:rPr>
        <w:lastRenderedPageBreak/>
        <w:t>基于从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的基础转换来计算可以为</w:t>
      </w:r>
      <w:r w:rsidRPr="005967F9">
        <w:rPr>
          <w:rFonts w:hint="eastAsia"/>
          <w:lang w:eastAsia="zh-CN"/>
        </w:rPr>
        <w:t xml:space="preserve"> null </w:t>
      </w:r>
      <w:r w:rsidRPr="005967F9">
        <w:rPr>
          <w:rFonts w:hint="eastAsia"/>
          <w:lang w:eastAsia="zh-CN"/>
        </w:rPr>
        <w:t>的隐式转换如下进行：</w:t>
      </w:r>
    </w:p>
    <w:p w:rsidR="00EC4F76" w:rsidRPr="005967F9" w:rsidRDefault="00EC4F76" w:rsidP="00EC4F76">
      <w:pPr>
        <w:pStyle w:val="ListBullet"/>
        <w:rPr>
          <w:lang w:eastAsia="zh-CN"/>
        </w:rPr>
      </w:pPr>
      <w:r w:rsidRPr="005967F9">
        <w:rPr>
          <w:rFonts w:hint="eastAsia"/>
          <w:lang w:eastAsia="zh-CN"/>
        </w:rPr>
        <w:t>如果可以为</w:t>
      </w:r>
      <w:r w:rsidRPr="005967F9">
        <w:rPr>
          <w:rFonts w:hint="eastAsia"/>
          <w:lang w:eastAsia="zh-CN"/>
        </w:rPr>
        <w:t xml:space="preserve"> null </w:t>
      </w:r>
      <w:r w:rsidRPr="005967F9">
        <w:rPr>
          <w:rFonts w:hint="eastAsia"/>
          <w:lang w:eastAsia="zh-CN"/>
        </w:rPr>
        <w:t>的转换是从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EC4F76" w:rsidRPr="005967F9" w:rsidRDefault="00EC4F76" w:rsidP="00EC4F76">
      <w:pPr>
        <w:pStyle w:val="ListBullet2"/>
        <w:rPr>
          <w:lang w:eastAsia="zh-CN"/>
        </w:rPr>
      </w:pPr>
      <w:r w:rsidRPr="005967F9">
        <w:rPr>
          <w:rFonts w:hint="eastAsia"/>
          <w:lang w:eastAsia="zh-CN"/>
        </w:rPr>
        <w:t>如果源值为</w:t>
      </w:r>
      <w:r w:rsidRPr="005967F9">
        <w:rPr>
          <w:rFonts w:hint="eastAsia"/>
          <w:lang w:eastAsia="zh-CN"/>
        </w:rPr>
        <w:t xml:space="preserve"> null</w:t>
      </w:r>
      <w:r w:rsidRPr="005967F9">
        <w:rPr>
          <w:rFonts w:hint="eastAsia"/>
          <w:lang w:eastAsia="zh-CN"/>
        </w:rPr>
        <w:t>（</w:t>
      </w: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属性为</w:t>
      </w:r>
      <w:r w:rsidRPr="005967F9">
        <w:rPr>
          <w:rFonts w:hint="eastAsia"/>
          <w:lang w:eastAsia="zh-CN"/>
        </w:rPr>
        <w:t xml:space="preserve"> false</w:t>
      </w:r>
      <w:r w:rsidRPr="005967F9">
        <w:rPr>
          <w:rFonts w:hint="eastAsia"/>
          <w:lang w:eastAsia="zh-CN"/>
        </w:rPr>
        <w:t>），则结果为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w:t>
      </w:r>
      <w:r w:rsidRPr="005967F9">
        <w:rPr>
          <w:rFonts w:hint="eastAsia"/>
          <w:lang w:eastAsia="zh-CN"/>
        </w:rPr>
        <w:t xml:space="preserve"> null </w:t>
      </w:r>
      <w:r w:rsidRPr="005967F9">
        <w:rPr>
          <w:rFonts w:hint="eastAsia"/>
          <w:lang w:eastAsia="zh-CN"/>
        </w:rPr>
        <w:t>值。</w:t>
      </w:r>
    </w:p>
    <w:p w:rsidR="00EC4F76" w:rsidRPr="005967F9" w:rsidRDefault="00EC4F76" w:rsidP="00EC4F76">
      <w:pPr>
        <w:pStyle w:val="ListBullet2"/>
        <w:rPr>
          <w:lang w:eastAsia="zh-CN"/>
        </w:rPr>
      </w:pPr>
      <w:r w:rsidRPr="005967F9">
        <w:rPr>
          <w:rFonts w:hint="eastAsia"/>
          <w:lang w:eastAsia="zh-CN"/>
        </w:rPr>
        <w:t>否则，转换计算过程为从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解包为</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，然后进行从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的基础转换，最后从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包装（第</w:t>
      </w:r>
      <w:r w:rsidRPr="005967F9">
        <w:rPr>
          <w:rFonts w:hint="eastAsia"/>
          <w:lang w:eastAsia="zh-CN"/>
        </w:rPr>
        <w:t xml:space="preserve"> </w:t>
      </w:r>
      <w:fldSimple w:instr=" REF _Ref174223234 \r \h  \* MERGEFORMAT ">
        <w:r w:rsidR="00437C65" w:rsidRPr="005967F9">
          <w:rPr>
            <w:rFonts w:hint="eastAsia"/>
            <w:lang w:eastAsia="zh-CN"/>
          </w:rPr>
          <w:t>4.1.10</w:t>
        </w:r>
      </w:fldSimple>
      <w:r w:rsidRPr="005967F9">
        <w:rPr>
          <w:rFonts w:hint="eastAsia"/>
          <w:lang w:eastAsia="zh-CN"/>
        </w:rPr>
        <w:t xml:space="preserve"> </w:t>
      </w:r>
      <w:r w:rsidRPr="005967F9">
        <w:rPr>
          <w:rFonts w:hint="eastAsia"/>
          <w:lang w:eastAsia="zh-CN"/>
        </w:rPr>
        <w:t>节）为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EC4F76" w:rsidRPr="005967F9" w:rsidRDefault="00EC4F76" w:rsidP="00EC4F76">
      <w:pPr>
        <w:pStyle w:val="ListBullet"/>
        <w:rPr>
          <w:lang w:eastAsia="zh-CN"/>
        </w:rPr>
      </w:pPr>
      <w:r w:rsidRPr="005967F9">
        <w:rPr>
          <w:rFonts w:hint="eastAsia"/>
          <w:lang w:eastAsia="zh-CN"/>
        </w:rPr>
        <w:t>如果可以为</w:t>
      </w:r>
      <w:r w:rsidRPr="005967F9">
        <w:rPr>
          <w:rFonts w:hint="eastAsia"/>
          <w:lang w:eastAsia="zh-CN"/>
        </w:rPr>
        <w:t xml:space="preserve"> null </w:t>
      </w:r>
      <w:r w:rsidRPr="005967F9">
        <w:rPr>
          <w:rFonts w:hint="eastAsia"/>
          <w:lang w:eastAsia="zh-CN"/>
        </w:rPr>
        <w:t>的转换是从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，则转换计算过程为从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的基础转换，然后从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包装为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4C0A82" w:rsidRPr="005967F9" w:rsidRDefault="004C0A82" w:rsidP="004C0A82">
      <w:pPr>
        <w:pStyle w:val="Heading3"/>
        <w:rPr>
          <w:rFonts w:hint="eastAsia"/>
          <w:lang w:eastAsia="zh-CN"/>
        </w:rPr>
      </w:pPr>
      <w:bookmarkStart w:id="417" w:name="_Toc170295694"/>
      <w:bookmarkStart w:id="418" w:name="_Ref174221565"/>
      <w:bookmarkStart w:id="419" w:name="_Toc365630446"/>
      <w:bookmarkStart w:id="420" w:name="_Ref462377681"/>
      <w:bookmarkEnd w:id="417"/>
      <w:r w:rsidRPr="005967F9">
        <w:rPr>
          <w:rFonts w:hint="eastAsia"/>
          <w:lang w:eastAsia="zh-CN"/>
        </w:rPr>
        <w:t xml:space="preserve">null </w:t>
      </w:r>
      <w:r w:rsidRPr="005967F9">
        <w:rPr>
          <w:rFonts w:hint="eastAsia"/>
          <w:lang w:eastAsia="zh-CN"/>
        </w:rPr>
        <w:t>文本转换</w:t>
      </w:r>
      <w:bookmarkEnd w:id="418"/>
      <w:bookmarkEnd w:id="419"/>
    </w:p>
    <w:p w:rsidR="004C0A82" w:rsidRPr="005967F9" w:rsidRDefault="004C0A82" w:rsidP="004C0A82">
      <w:pPr>
        <w:rPr>
          <w:lang w:eastAsia="zh-CN"/>
        </w:rPr>
      </w:pPr>
      <w:r w:rsidRPr="005967F9">
        <w:rPr>
          <w:rFonts w:hint="eastAsia"/>
          <w:lang w:eastAsia="zh-CN"/>
        </w:rPr>
        <w:t>从</w:t>
      </w:r>
      <w:r w:rsidRPr="005967F9">
        <w:rPr>
          <w:rFonts w:hint="eastAsia"/>
          <w:lang w:eastAsia="zh-CN"/>
        </w:rPr>
        <w:t xml:space="preserve"> null </w:t>
      </w:r>
      <w:r w:rsidRPr="005967F9">
        <w:rPr>
          <w:rFonts w:hint="eastAsia"/>
          <w:lang w:eastAsia="zh-CN"/>
        </w:rPr>
        <w:t>文本到任何可以为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的类型存在隐式转换。这种转换产生可以为</w:t>
      </w:r>
      <w:r w:rsidRPr="005967F9">
        <w:rPr>
          <w:rFonts w:hint="eastAsia"/>
          <w:lang w:eastAsia="zh-CN"/>
        </w:rPr>
        <w:t xml:space="preserve"> null </w:t>
      </w:r>
      <w:r w:rsidRPr="005967F9">
        <w:rPr>
          <w:rFonts w:hint="eastAsia"/>
          <w:lang w:eastAsia="zh-CN"/>
        </w:rPr>
        <w:t>的给定类型的</w:t>
      </w:r>
      <w:r w:rsidRPr="005967F9">
        <w:rPr>
          <w:rFonts w:hint="eastAsia"/>
          <w:lang w:eastAsia="zh-CN"/>
        </w:rPr>
        <w:t xml:space="preserve"> null </w:t>
      </w:r>
      <w:r w:rsidRPr="005967F9">
        <w:rPr>
          <w:rFonts w:hint="eastAsia"/>
          <w:lang w:eastAsia="zh-CN"/>
        </w:rPr>
        <w:t>值（第</w:t>
      </w:r>
      <w:r w:rsidRPr="005967F9">
        <w:rPr>
          <w:rFonts w:hint="eastAsia"/>
          <w:lang w:eastAsia="zh-CN"/>
        </w:rPr>
        <w:t xml:space="preserve"> </w:t>
      </w:r>
      <w:fldSimple w:instr=" REF _Ref174223244 \r \h  \* MERGEFORMAT ">
        <w:r w:rsidR="00437C65" w:rsidRPr="005967F9">
          <w:rPr>
            <w:rFonts w:hint="eastAsia"/>
            <w:lang w:eastAsia="zh-CN"/>
          </w:rPr>
          <w:t>4.1.10</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421" w:name="_Ref174221958"/>
      <w:bookmarkStart w:id="422" w:name="_Ref174223380"/>
      <w:bookmarkStart w:id="423" w:name="_Ref174223631"/>
      <w:bookmarkStart w:id="424" w:name="_Ref174223742"/>
      <w:bookmarkStart w:id="425" w:name="_Ref174227663"/>
      <w:bookmarkStart w:id="426" w:name="_Ref174228285"/>
      <w:bookmarkStart w:id="427" w:name="_Ref174230101"/>
      <w:bookmarkStart w:id="428" w:name="_Ref174234031"/>
      <w:bookmarkStart w:id="429" w:name="_Ref174234076"/>
      <w:bookmarkStart w:id="430" w:name="_Ref174234228"/>
      <w:bookmarkStart w:id="431" w:name="_Ref174236530"/>
      <w:bookmarkStart w:id="432" w:name="_Toc365630447"/>
      <w:r w:rsidRPr="005967F9">
        <w:rPr>
          <w:rFonts w:hint="eastAsia"/>
          <w:lang w:eastAsia="zh-CN"/>
        </w:rPr>
        <w:t>隐式引用转换</w:t>
      </w:r>
      <w:bookmarkEnd w:id="411"/>
      <w:bookmarkEnd w:id="414"/>
      <w:bookmarkEnd w:id="420"/>
      <w:bookmarkEnd w:id="421"/>
      <w:bookmarkEnd w:id="422"/>
      <w:bookmarkEnd w:id="423"/>
      <w:bookmarkEnd w:id="424"/>
      <w:bookmarkEnd w:id="425"/>
      <w:bookmarkEnd w:id="426"/>
      <w:bookmarkEnd w:id="427"/>
      <w:bookmarkEnd w:id="428"/>
      <w:bookmarkEnd w:id="429"/>
      <w:bookmarkEnd w:id="430"/>
      <w:bookmarkEnd w:id="431"/>
      <w:bookmarkEnd w:id="432"/>
    </w:p>
    <w:p w:rsidR="0028536B" w:rsidRPr="005967F9" w:rsidRDefault="0028536B">
      <w:pPr>
        <w:rPr>
          <w:lang w:eastAsia="zh-CN"/>
        </w:rPr>
      </w:pPr>
      <w:r w:rsidRPr="005967F9">
        <w:rPr>
          <w:rFonts w:hint="eastAsia"/>
          <w:lang w:eastAsia="zh-CN"/>
        </w:rPr>
        <w:t>隐式引用转换为：</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派生的）。</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实现了</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派生的）。</w:t>
      </w:r>
    </w:p>
    <w:p w:rsidR="0028536B" w:rsidRPr="005967F9" w:rsidRDefault="0028536B">
      <w:pPr>
        <w:pStyle w:val="ListBullet"/>
        <w:rPr>
          <w:lang w:eastAsia="zh-CN"/>
        </w:rPr>
      </w:pPr>
      <w:r w:rsidRPr="005967F9">
        <w:rPr>
          <w:rFonts w:hint="eastAsia"/>
          <w:lang w:eastAsia="zh-CN"/>
        </w:rPr>
        <w:t>从元素类型为</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到元素类型为</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（前提是以下所列条件均成立）：</w:t>
      </w:r>
    </w:p>
    <w:p w:rsidR="0028536B" w:rsidRPr="005967F9" w:rsidRDefault="0028536B">
      <w:pPr>
        <w:pStyle w:val="ListBullet2"/>
        <w:rPr>
          <w:lang w:eastAsia="zh-CN"/>
        </w:rPr>
      </w:pP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只有元素类型不同。换言之，</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具有相同的维数。</w:t>
      </w:r>
    </w:p>
    <w:p w:rsidR="0028536B" w:rsidRPr="005967F9" w:rsidRDefault="0028536B">
      <w:pPr>
        <w:pStyle w:val="ListBullet2"/>
        <w:rPr>
          <w:lang w:eastAsia="zh-CN"/>
        </w:rPr>
      </w:pPr>
      <w:r w:rsidRPr="005967F9">
        <w:rPr>
          <w:rStyle w:val="Codefragment"/>
          <w:rFonts w:hint="eastAsia"/>
          <w:lang w:eastAsia="zh-CN"/>
        </w:rPr>
        <w:t>S</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都是</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存在从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的隐式引用转换。</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及其实现的接口。</w:t>
      </w:r>
    </w:p>
    <w:p w:rsidR="00691E34" w:rsidRPr="005967F9" w:rsidRDefault="00691E34" w:rsidP="00691E34">
      <w:pPr>
        <w:pStyle w:val="ListBullet"/>
        <w:rPr>
          <w:lang w:eastAsia="zh-CN"/>
        </w:rPr>
      </w:pPr>
      <w:r w:rsidRPr="005967F9">
        <w:rPr>
          <w:rFonts w:hint="eastAsia"/>
          <w:lang w:eastAsia="zh-CN"/>
        </w:rPr>
        <w:t>从一维数组类型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System.Collections.Generic.IList&lt;T&gt;</w:t>
      </w:r>
      <w:r w:rsidRPr="005967F9">
        <w:rPr>
          <w:rFonts w:hint="eastAsia"/>
          <w:lang w:eastAsia="zh-CN"/>
        </w:rPr>
        <w:t xml:space="preserve"> </w:t>
      </w:r>
      <w:r w:rsidRPr="005967F9">
        <w:rPr>
          <w:rFonts w:hint="eastAsia"/>
          <w:lang w:eastAsia="zh-CN"/>
        </w:rPr>
        <w:t>及其基接口（前提是存在从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的隐式标识或引用转换）。</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及其实现的接口。</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null </w:t>
      </w:r>
      <w:r w:rsidRPr="005967F9">
        <w:rPr>
          <w:rFonts w:hint="eastAsia"/>
          <w:lang w:eastAsia="zh-CN"/>
        </w:rPr>
        <w:t>文本到任何</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w:t>
      </w:r>
    </w:p>
    <w:p w:rsidR="00D5491C" w:rsidRPr="005967F9" w:rsidRDefault="00D5491C" w:rsidP="00D5491C">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（前提是它具有到</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的隐式标识或引用转换，且</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具有到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的标识转换）。</w:t>
      </w:r>
    </w:p>
    <w:p w:rsidR="00303D4F" w:rsidRPr="005967F9" w:rsidRDefault="00303D4F" w:rsidP="00303D4F">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到接口或委托类型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（前提是它具有到接口或委托类型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的隐式标识或引用转换，且</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可变化转换为（第</w:t>
      </w:r>
      <w:r w:rsidRPr="005967F9">
        <w:rPr>
          <w:rFonts w:hint="eastAsia"/>
          <w:lang w:eastAsia="zh-CN"/>
        </w:rPr>
        <w:t xml:space="preserve"> </w:t>
      </w:r>
      <w:fldSimple w:instr=" REF _Ref248226201 \r \h  \* MERGEFORMAT ">
        <w:r w:rsidR="00437C65" w:rsidRPr="005967F9">
          <w:rPr>
            <w:rFonts w:hint="eastAsia"/>
            <w:lang w:eastAsia="zh-CN"/>
          </w:rPr>
          <w:t>13.1.3.2</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T</w:t>
      </w:r>
      <w:r w:rsidRPr="005967F9">
        <w:rPr>
          <w:rFonts w:hint="eastAsia"/>
          <w:lang w:eastAsia="zh-CN"/>
        </w:rPr>
        <w:t>）。</w:t>
      </w:r>
    </w:p>
    <w:p w:rsidR="00B555D6" w:rsidRPr="005967F9" w:rsidRDefault="00B555D6">
      <w:pPr>
        <w:pStyle w:val="ListBullet"/>
        <w:rPr>
          <w:lang w:eastAsia="zh-CN"/>
        </w:rPr>
      </w:pPr>
      <w:r w:rsidRPr="005967F9">
        <w:rPr>
          <w:rFonts w:hint="eastAsia"/>
          <w:lang w:eastAsia="zh-CN"/>
        </w:rPr>
        <w:t>涉及已知为引用类型的类型参数的隐式转换。有关涉及类型参数的隐式转换的更多详细信息，请参见第</w:t>
      </w:r>
      <w:r w:rsidRPr="005967F9">
        <w:rPr>
          <w:rFonts w:hint="eastAsia"/>
          <w:lang w:eastAsia="zh-CN"/>
        </w:rPr>
        <w:t xml:space="preserve"> </w:t>
      </w:r>
      <w:fldSimple w:instr=" REF _Ref156731486 \r \h  \* MERGEFORMAT ">
        <w:r w:rsidR="00437C65" w:rsidRPr="005967F9">
          <w:rPr>
            <w:rFonts w:hint="eastAsia"/>
            <w:lang w:eastAsia="zh-CN"/>
          </w:rPr>
          <w:t>6.1.10</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隐式引用转换是指</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之间的转换，可以证明这些转换总能成功，因此不需要在运行时进行任何检查。</w:t>
      </w:r>
    </w:p>
    <w:p w:rsidR="0028536B" w:rsidRPr="005967F9" w:rsidRDefault="0028536B">
      <w:pPr>
        <w:rPr>
          <w:lang w:eastAsia="zh-CN"/>
        </w:rPr>
      </w:pPr>
      <w:r w:rsidRPr="005967F9">
        <w:rPr>
          <w:rFonts w:hint="eastAsia"/>
          <w:lang w:eastAsia="zh-CN"/>
        </w:rPr>
        <w:t>引用转换无论是隐式的还是显式的，都不会更改被转换的对象的引用标识。换言之，虽然引用转换可能更改引用的类型，但决不会更改所引用对象的类型或值。</w:t>
      </w:r>
    </w:p>
    <w:p w:rsidR="0028536B" w:rsidRPr="005967F9" w:rsidRDefault="0028536B">
      <w:pPr>
        <w:pStyle w:val="Heading3"/>
        <w:rPr>
          <w:rFonts w:hint="eastAsia"/>
          <w:lang w:eastAsia="zh-CN"/>
        </w:rPr>
      </w:pPr>
      <w:bookmarkStart w:id="433" w:name="_Toc248227762"/>
      <w:bookmarkStart w:id="434" w:name="_Ref448283165"/>
      <w:bookmarkStart w:id="435" w:name="_Toc365630448"/>
      <w:bookmarkEnd w:id="433"/>
      <w:r w:rsidRPr="005967F9">
        <w:rPr>
          <w:rFonts w:hint="eastAsia"/>
          <w:lang w:eastAsia="zh-CN"/>
        </w:rPr>
        <w:lastRenderedPageBreak/>
        <w:t>装箱转换</w:t>
      </w:r>
      <w:bookmarkEnd w:id="434"/>
      <w:bookmarkEnd w:id="435"/>
    </w:p>
    <w:p w:rsidR="004C0A82" w:rsidRPr="005967F9" w:rsidRDefault="00002487" w:rsidP="00314481">
      <w:pPr>
        <w:rPr>
          <w:lang w:eastAsia="zh-CN"/>
        </w:rPr>
      </w:pPr>
      <w:r w:rsidRPr="005967F9">
        <w:rPr>
          <w:rFonts w:hint="eastAsia"/>
          <w:lang w:eastAsia="zh-CN"/>
        </w:rPr>
        <w:t>装箱转换允许将</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隐式转换为引用类型。存在从任何</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以及到</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实现的任何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的装箱转换。此外，</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还可以转换为</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类型。</w:t>
      </w:r>
    </w:p>
    <w:p w:rsidR="0032339E" w:rsidRPr="005967F9" w:rsidRDefault="0032339E" w:rsidP="00314481">
      <w:pPr>
        <w:rPr>
          <w:lang w:eastAsia="zh-CN"/>
        </w:rPr>
      </w:pPr>
      <w:r w:rsidRPr="005967F9">
        <w:rPr>
          <w:rFonts w:hint="eastAsia"/>
          <w:lang w:eastAsia="zh-CN"/>
        </w:rPr>
        <w:t>存在从</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到该引用类型的装箱转换。</w:t>
      </w:r>
    </w:p>
    <w:p w:rsidR="00D5491C" w:rsidRPr="005967F9" w:rsidRDefault="00D5491C" w:rsidP="00D5491C">
      <w:pPr>
        <w:rPr>
          <w:lang w:eastAsia="zh-CN"/>
        </w:rPr>
      </w:pPr>
      <w:r w:rsidRPr="005967F9">
        <w:rPr>
          <w:rFonts w:hint="eastAsia"/>
          <w:lang w:eastAsia="zh-CN"/>
        </w:rPr>
        <w:t>如果值类型具有到接口类型</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的装箱转换，且</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具有到接口类型</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的标识转换，则值类型具有到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的装箱转换。</w:t>
      </w:r>
    </w:p>
    <w:p w:rsidR="00303D4F" w:rsidRPr="005967F9" w:rsidRDefault="00303D4F" w:rsidP="00303D4F">
      <w:pPr>
        <w:rPr>
          <w:lang w:eastAsia="zh-CN"/>
        </w:rPr>
      </w:pPr>
      <w:r w:rsidRPr="005967F9">
        <w:rPr>
          <w:rFonts w:hint="eastAsia"/>
          <w:lang w:eastAsia="zh-CN"/>
        </w:rPr>
        <w:t>如果值类型具有到接口或委托类型</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的装箱转换，且</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变化转换为（第</w:t>
      </w:r>
      <w:r w:rsidRPr="005967F9">
        <w:rPr>
          <w:rFonts w:hint="eastAsia"/>
          <w:lang w:eastAsia="zh-CN"/>
        </w:rPr>
        <w:t xml:space="preserve"> </w:t>
      </w:r>
      <w:fldSimple w:instr=" REF _Ref248226201 \r \h  \* MERGEFORMAT ">
        <w:r w:rsidR="00437C65" w:rsidRPr="005967F9">
          <w:rPr>
            <w:rFonts w:hint="eastAsia"/>
            <w:lang w:eastAsia="zh-CN"/>
          </w:rPr>
          <w:t>13.1.3.2</w:t>
        </w:r>
      </w:fldSimple>
      <w:r w:rsidRPr="005967F9">
        <w:rPr>
          <w:rFonts w:hint="eastAsia"/>
          <w:lang w:eastAsia="zh-CN"/>
        </w:rPr>
        <w:t xml:space="preserve"> </w:t>
      </w:r>
      <w:r w:rsidRPr="005967F9">
        <w:rPr>
          <w:rFonts w:hint="eastAsia"/>
          <w:lang w:eastAsia="zh-CN"/>
        </w:rPr>
        <w:t>节）接口类型</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，则值类型具有到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的装箱转换。</w:t>
      </w:r>
    </w:p>
    <w:p w:rsidR="00314481" w:rsidRPr="005967F9" w:rsidRDefault="00002487" w:rsidP="00314481">
      <w:pPr>
        <w:rPr>
          <w:lang w:eastAsia="zh-CN"/>
        </w:rPr>
      </w:pPr>
      <w:r w:rsidRPr="005967F9">
        <w:rPr>
          <w:rFonts w:hint="eastAsia"/>
          <w:lang w:eastAsia="zh-CN"/>
        </w:rPr>
        <w:t>将</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的值装箱包括以下操作：分配一个对象实例，然后将</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的值复制到该实例中。结构可装箱为类型</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，因为该类型是所有结构的基类（第</w:t>
      </w:r>
      <w:r w:rsidRPr="005967F9">
        <w:rPr>
          <w:rFonts w:hint="eastAsia"/>
          <w:lang w:eastAsia="zh-CN"/>
        </w:rPr>
        <w:t xml:space="preserve"> </w:t>
      </w:r>
      <w:fldSimple w:instr=" REF _Ref520451111 \r \h  \* MERGEFORMAT ">
        <w:r w:rsidR="00437C65" w:rsidRPr="005967F9">
          <w:rPr>
            <w:rFonts w:hint="eastAsia"/>
            <w:lang w:eastAsia="zh-CN"/>
          </w:rPr>
          <w:t>11.3.2</w:t>
        </w:r>
      </w:fldSimple>
      <w:r w:rsidRPr="005967F9">
        <w:rPr>
          <w:rFonts w:hint="eastAsia"/>
          <w:lang w:eastAsia="zh-CN"/>
        </w:rPr>
        <w:t xml:space="preserve"> </w:t>
      </w:r>
      <w:r w:rsidRPr="005967F9">
        <w:rPr>
          <w:rFonts w:hint="eastAsia"/>
          <w:lang w:eastAsia="zh-CN"/>
        </w:rPr>
        <w:t>节）。</w:t>
      </w:r>
    </w:p>
    <w:p w:rsidR="00B13E5F" w:rsidRPr="005967F9" w:rsidRDefault="00B13E5F" w:rsidP="00314481">
      <w:pPr>
        <w:rPr>
          <w:lang w:eastAsia="zh-CN"/>
        </w:rPr>
      </w:pP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的值的装箱的过程如下：</w:t>
      </w:r>
    </w:p>
    <w:p w:rsidR="00B13E5F" w:rsidRPr="005967F9" w:rsidRDefault="00B13E5F" w:rsidP="00732BB0">
      <w:pPr>
        <w:pStyle w:val="ListBullet"/>
        <w:numPr>
          <w:ilvl w:val="0"/>
          <w:numId w:val="11"/>
        </w:numPr>
        <w:rPr>
          <w:lang w:eastAsia="zh-CN"/>
        </w:rPr>
      </w:pPr>
      <w:r w:rsidRPr="005967F9">
        <w:rPr>
          <w:rFonts w:hint="eastAsia"/>
          <w:lang w:eastAsia="zh-CN"/>
        </w:rPr>
        <w:t>如果源值为</w:t>
      </w:r>
      <w:r w:rsidRPr="005967F9">
        <w:rPr>
          <w:rFonts w:hint="eastAsia"/>
          <w:lang w:eastAsia="zh-CN"/>
        </w:rPr>
        <w:t xml:space="preserve"> null</w:t>
      </w:r>
      <w:r w:rsidRPr="005967F9">
        <w:rPr>
          <w:rFonts w:hint="eastAsia"/>
          <w:lang w:eastAsia="zh-CN"/>
        </w:rPr>
        <w:t>（</w:t>
      </w: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属性为</w:t>
      </w:r>
      <w:r w:rsidRPr="005967F9">
        <w:rPr>
          <w:rFonts w:hint="eastAsia"/>
          <w:lang w:eastAsia="zh-CN"/>
        </w:rPr>
        <w:t xml:space="preserve"> false</w:t>
      </w:r>
      <w:r w:rsidRPr="005967F9">
        <w:rPr>
          <w:rFonts w:hint="eastAsia"/>
          <w:lang w:eastAsia="zh-CN"/>
        </w:rPr>
        <w:t>），则结果为目标类型的</w:t>
      </w:r>
      <w:r w:rsidRPr="005967F9">
        <w:rPr>
          <w:rFonts w:hint="eastAsia"/>
          <w:lang w:eastAsia="zh-CN"/>
        </w:rPr>
        <w:t xml:space="preserve"> null </w:t>
      </w:r>
      <w:r w:rsidRPr="005967F9">
        <w:rPr>
          <w:rFonts w:hint="eastAsia"/>
          <w:lang w:eastAsia="zh-CN"/>
        </w:rPr>
        <w:t>引用。</w:t>
      </w:r>
    </w:p>
    <w:p w:rsidR="00B13E5F" w:rsidRPr="005967F9" w:rsidRDefault="00B13E5F" w:rsidP="00732BB0">
      <w:pPr>
        <w:pStyle w:val="ListBullet"/>
        <w:numPr>
          <w:ilvl w:val="0"/>
          <w:numId w:val="11"/>
        </w:numPr>
        <w:rPr>
          <w:lang w:eastAsia="zh-CN"/>
        </w:rPr>
      </w:pPr>
      <w:r w:rsidRPr="005967F9">
        <w:rPr>
          <w:rFonts w:hint="eastAsia"/>
          <w:lang w:eastAsia="zh-CN"/>
        </w:rPr>
        <w:t>否则，结果为对经过源值解包和装箱后所产生的装箱</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的引用。</w:t>
      </w:r>
    </w:p>
    <w:p w:rsidR="0028536B" w:rsidRPr="005967F9" w:rsidRDefault="0028536B" w:rsidP="00314481">
      <w:pPr>
        <w:rPr>
          <w:lang w:eastAsia="zh-CN"/>
        </w:rPr>
      </w:pPr>
      <w:r w:rsidRPr="005967F9">
        <w:rPr>
          <w:rFonts w:hint="eastAsia"/>
          <w:lang w:eastAsia="zh-CN"/>
        </w:rPr>
        <w:t>有关装箱转换的介绍详见第</w:t>
      </w:r>
      <w:r w:rsidRPr="005967F9">
        <w:rPr>
          <w:rFonts w:hint="eastAsia"/>
          <w:lang w:eastAsia="zh-CN"/>
        </w:rPr>
        <w:t xml:space="preserve"> </w:t>
      </w:r>
      <w:fldSimple w:instr=" REF _Ref448885981 \r \h  \* MERGEFORMAT ">
        <w:r w:rsidR="00437C65" w:rsidRPr="005967F9">
          <w:rPr>
            <w:rFonts w:hint="eastAsia"/>
            <w:lang w:eastAsia="zh-CN"/>
          </w:rPr>
          <w:t>4.3.1</w:t>
        </w:r>
      </w:fldSimple>
      <w:r w:rsidRPr="005967F9">
        <w:rPr>
          <w:rFonts w:hint="eastAsia"/>
          <w:lang w:eastAsia="zh-CN"/>
        </w:rPr>
        <w:t xml:space="preserve"> </w:t>
      </w:r>
      <w:r w:rsidRPr="005967F9">
        <w:rPr>
          <w:rFonts w:hint="eastAsia"/>
          <w:lang w:eastAsia="zh-CN"/>
        </w:rPr>
        <w:t>节。</w:t>
      </w:r>
    </w:p>
    <w:p w:rsidR="00D50498" w:rsidRPr="005967F9" w:rsidRDefault="000A3D25">
      <w:pPr>
        <w:pStyle w:val="Heading3"/>
        <w:rPr>
          <w:rFonts w:hint="eastAsia"/>
          <w:lang w:eastAsia="zh-CN"/>
        </w:rPr>
      </w:pPr>
      <w:bookmarkStart w:id="436" w:name="_Ref248144441"/>
      <w:bookmarkStart w:id="437" w:name="_Toc365630449"/>
      <w:bookmarkStart w:id="438" w:name="_Ref448283176"/>
      <w:r w:rsidRPr="005967F9">
        <w:rPr>
          <w:rFonts w:hint="eastAsia"/>
          <w:lang w:eastAsia="zh-CN"/>
        </w:rPr>
        <w:t>隐式动态转换</w:t>
      </w:r>
      <w:bookmarkEnd w:id="436"/>
      <w:bookmarkEnd w:id="437"/>
    </w:p>
    <w:p w:rsidR="000A3D25" w:rsidRPr="005967F9" w:rsidRDefault="000A3D25" w:rsidP="000A3D25">
      <w:pPr>
        <w:rPr>
          <w:lang w:eastAsia="zh-CN"/>
        </w:rPr>
      </w:pPr>
      <w:r w:rsidRPr="005967F9">
        <w:rPr>
          <w:rFonts w:hint="eastAsia"/>
          <w:lang w:eastAsia="zh-CN"/>
        </w:rPr>
        <w:t>存在从</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类型的表达式到任何类型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的隐式动态转换。转换是动态绑定（第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节），这意味着会在运行时看到从表达式的运行时类型到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的隐式转换。如果未发现任何转换，则会引发运行时异常。</w:t>
      </w:r>
    </w:p>
    <w:p w:rsidR="000A3D25" w:rsidRPr="005967F9" w:rsidRDefault="000A3D25" w:rsidP="000A3D25">
      <w:pPr>
        <w:rPr>
          <w:rStyle w:val="Emphasis"/>
          <w:i w:val="0"/>
          <w:lang w:eastAsia="zh-CN"/>
        </w:rPr>
      </w:pPr>
      <w:r w:rsidRPr="005967F9">
        <w:rPr>
          <w:rFonts w:hint="eastAsia"/>
          <w:lang w:eastAsia="zh-CN"/>
        </w:rPr>
        <w:t>请注意，此隐式转换似乎违背了第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节开头的建议（即隐式转换绝不得导致异常）。然而，不是转换本身，而是转换的</w:t>
      </w:r>
      <w:r w:rsidRPr="005967F9">
        <w:rPr>
          <w:rFonts w:hint="eastAsia"/>
          <w:lang w:eastAsia="zh-CN"/>
        </w:rPr>
        <w:t xml:space="preserve"> finding </w:t>
      </w:r>
      <w:r w:rsidRPr="005967F9">
        <w:rPr>
          <w:rStyle w:val="Emphasis"/>
          <w:rFonts w:hint="eastAsia"/>
          <w:i w:val="0"/>
          <w:lang w:eastAsia="zh-CN"/>
        </w:rPr>
        <w:t>导致异常。运行时异常的风险是使用动态绑定所固有的。如果不需要转换的动态绑定，则可以先将表达式转换为</w:t>
      </w:r>
      <w:r w:rsidRPr="005967F9">
        <w:rPr>
          <w:rStyle w:val="Emphasis"/>
          <w:rFonts w:hint="eastAsia"/>
          <w:i w:val="0"/>
          <w:lang w:eastAsia="zh-CN"/>
        </w:rPr>
        <w:t xml:space="preserve"> </w:t>
      </w:r>
      <w:r w:rsidRPr="005967F9">
        <w:rPr>
          <w:rStyle w:val="Codefragment"/>
          <w:rFonts w:hint="eastAsia"/>
          <w:lang w:eastAsia="zh-CN"/>
        </w:rPr>
        <w:t>object</w:t>
      </w:r>
      <w:r w:rsidRPr="005967F9">
        <w:rPr>
          <w:rStyle w:val="Emphasis"/>
          <w:rFonts w:hint="eastAsia"/>
          <w:i w:val="0"/>
          <w:lang w:eastAsia="zh-CN"/>
        </w:rPr>
        <w:t>，然后转换为所需的类型。</w:t>
      </w:r>
    </w:p>
    <w:p w:rsidR="000A3D25" w:rsidRPr="005967F9" w:rsidRDefault="000A3D25" w:rsidP="000A3D25">
      <w:pPr>
        <w:rPr>
          <w:rStyle w:val="Emphasis"/>
          <w:i w:val="0"/>
          <w:lang w:eastAsia="zh-CN"/>
        </w:rPr>
      </w:pPr>
      <w:r w:rsidRPr="005967F9">
        <w:rPr>
          <w:rStyle w:val="Emphasis"/>
          <w:rFonts w:hint="eastAsia"/>
          <w:i w:val="0"/>
          <w:lang w:eastAsia="zh-CN"/>
        </w:rPr>
        <w:t>下面的示例说明隐式动态转换：</w:t>
      </w:r>
    </w:p>
    <w:p w:rsidR="000A3D25" w:rsidRPr="00DE5DAB" w:rsidRDefault="000A3D25" w:rsidP="000A3D25">
      <w:pPr>
        <w:pStyle w:val="Code"/>
        <w:rPr>
          <w:rStyle w:val="Emphasis"/>
          <w:i w:val="0"/>
          <w:lang w:eastAsia="zh-CN"/>
        </w:rPr>
      </w:pPr>
      <w:r w:rsidRPr="00DE5DAB">
        <w:rPr>
          <w:rStyle w:val="Emphasis"/>
          <w:i w:val="0"/>
          <w:lang w:eastAsia="zh-CN"/>
        </w:rPr>
        <w:t>object o  = “object”</w:t>
      </w:r>
      <w:r w:rsidRPr="00DE5DAB">
        <w:rPr>
          <w:rStyle w:val="Emphasis"/>
          <w:i w:val="0"/>
          <w:lang w:eastAsia="zh-CN"/>
        </w:rPr>
        <w:br/>
        <w:t>dynamic d = “dynamic”;</w:t>
      </w:r>
    </w:p>
    <w:p w:rsidR="000A3D25" w:rsidRPr="005967F9" w:rsidRDefault="000A3D25" w:rsidP="000A3D25">
      <w:pPr>
        <w:pStyle w:val="Code"/>
        <w:rPr>
          <w:rStyle w:val="Emphasis"/>
          <w:i w:val="0"/>
          <w:lang w:eastAsia="zh-CN"/>
        </w:rPr>
      </w:pPr>
      <w:r w:rsidRPr="005967F9">
        <w:rPr>
          <w:rStyle w:val="Emphasis"/>
          <w:rFonts w:hint="eastAsia"/>
          <w:i w:val="0"/>
          <w:lang w:eastAsia="zh-CN"/>
        </w:rPr>
        <w:t xml:space="preserve">string s1 = o; // Fails at compile-time </w:t>
      </w:r>
      <w:r w:rsidRPr="005967F9">
        <w:rPr>
          <w:rStyle w:val="Emphasis"/>
          <w:rFonts w:hint="eastAsia"/>
          <w:i w:val="0"/>
          <w:lang w:eastAsia="zh-CN"/>
        </w:rPr>
        <w:t>–</w:t>
      </w:r>
      <w:r w:rsidRPr="005967F9">
        <w:rPr>
          <w:rStyle w:val="Emphasis"/>
          <w:rFonts w:hint="eastAsia"/>
          <w:i w:val="0"/>
          <w:lang w:eastAsia="zh-CN"/>
        </w:rPr>
        <w:t xml:space="preserve"> no conversion exists</w:t>
      </w:r>
      <w:r w:rsidRPr="005967F9">
        <w:rPr>
          <w:rStyle w:val="Emphasis"/>
          <w:rFonts w:hint="eastAsia"/>
          <w:i w:val="0"/>
          <w:lang w:eastAsia="zh-CN"/>
        </w:rPr>
        <w:br/>
        <w:t>string s2 = d; // Compiles and succeeds at run-time</w:t>
      </w:r>
      <w:r w:rsidRPr="005967F9">
        <w:rPr>
          <w:rStyle w:val="Emphasis"/>
          <w:rFonts w:hint="eastAsia"/>
          <w:i w:val="0"/>
          <w:lang w:eastAsia="zh-CN"/>
        </w:rPr>
        <w:br/>
        <w:t xml:space="preserve">int i     = d; // Compiles but fails at run-time </w:t>
      </w:r>
      <w:r w:rsidRPr="005967F9">
        <w:rPr>
          <w:rStyle w:val="Emphasis"/>
          <w:rFonts w:hint="eastAsia"/>
          <w:i w:val="0"/>
          <w:lang w:eastAsia="zh-CN"/>
        </w:rPr>
        <w:t>–</w:t>
      </w:r>
      <w:r w:rsidRPr="005967F9">
        <w:rPr>
          <w:rStyle w:val="Emphasis"/>
          <w:rFonts w:hint="eastAsia"/>
          <w:i w:val="0"/>
          <w:lang w:eastAsia="zh-CN"/>
        </w:rPr>
        <w:t xml:space="preserve"> no conversion exists</w:t>
      </w:r>
    </w:p>
    <w:p w:rsidR="000A3D25" w:rsidRPr="005967F9" w:rsidRDefault="000A3D25" w:rsidP="000A3D25">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s2</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的赋值都使用隐式动态转换，其中运算的绑定在运行时之前一直挂起。在运行时，可看到从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的运行时类型</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到目标类型的隐式转换。可发现到</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而不是到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的转换。</w:t>
      </w:r>
    </w:p>
    <w:p w:rsidR="0028536B" w:rsidRPr="005967F9" w:rsidRDefault="0028536B">
      <w:pPr>
        <w:pStyle w:val="Heading3"/>
        <w:rPr>
          <w:rFonts w:hint="eastAsia"/>
          <w:lang w:eastAsia="zh-CN"/>
        </w:rPr>
      </w:pPr>
      <w:bookmarkStart w:id="439" w:name="_Ref324927070"/>
      <w:bookmarkStart w:id="440" w:name="_Ref327961986"/>
      <w:bookmarkStart w:id="441" w:name="_Toc365630450"/>
      <w:r w:rsidRPr="005967F9">
        <w:rPr>
          <w:rFonts w:hint="eastAsia"/>
          <w:lang w:eastAsia="zh-CN"/>
        </w:rPr>
        <w:t>隐式常量表达式转换</w:t>
      </w:r>
      <w:bookmarkEnd w:id="438"/>
      <w:bookmarkEnd w:id="439"/>
      <w:bookmarkEnd w:id="440"/>
      <w:bookmarkEnd w:id="441"/>
    </w:p>
    <w:p w:rsidR="0028536B" w:rsidRPr="005967F9" w:rsidRDefault="0028536B">
      <w:pPr>
        <w:rPr>
          <w:lang w:eastAsia="zh-CN"/>
        </w:rPr>
      </w:pPr>
      <w:r w:rsidRPr="005967F9">
        <w:rPr>
          <w:rFonts w:hint="eastAsia"/>
          <w:lang w:eastAsia="zh-CN"/>
        </w:rPr>
        <w:t>隐式常量表达式转换允许进行以下转换：</w:t>
      </w:r>
    </w:p>
    <w:p w:rsidR="0028536B" w:rsidRPr="005967F9" w:rsidRDefault="0028536B">
      <w:pPr>
        <w:pStyle w:val="ListBullet"/>
        <w:rPr>
          <w:lang w:eastAsia="zh-CN"/>
        </w:rPr>
      </w:pP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节）可以转换为</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类型（前提是</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的值在目标类型的范围之内）。</w:t>
      </w:r>
    </w:p>
    <w:p w:rsidR="0028536B" w:rsidRPr="005967F9" w:rsidRDefault="0028536B">
      <w:pPr>
        <w:pStyle w:val="ListBullet"/>
        <w:rPr>
          <w:lang w:eastAsia="zh-CN"/>
        </w:rPr>
      </w:pP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类型的</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可以转换为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类型（前提是</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的值非负）。</w:t>
      </w:r>
    </w:p>
    <w:p w:rsidR="008206FB" w:rsidRPr="005967F9" w:rsidRDefault="008206FB" w:rsidP="008206FB">
      <w:pPr>
        <w:pStyle w:val="Heading3"/>
        <w:rPr>
          <w:rFonts w:hint="eastAsia"/>
          <w:lang w:eastAsia="zh-CN"/>
        </w:rPr>
      </w:pPr>
      <w:bookmarkStart w:id="442" w:name="_Ref156731486"/>
      <w:bookmarkStart w:id="443" w:name="_Toc365630451"/>
      <w:r w:rsidRPr="005967F9">
        <w:rPr>
          <w:rFonts w:hint="eastAsia"/>
          <w:lang w:eastAsia="zh-CN"/>
        </w:rPr>
        <w:t>涉及类型形参的隐式转换</w:t>
      </w:r>
      <w:bookmarkEnd w:id="442"/>
      <w:bookmarkEnd w:id="443"/>
    </w:p>
    <w:p w:rsidR="008206FB" w:rsidRPr="005967F9" w:rsidRDefault="008206FB" w:rsidP="008206FB">
      <w:pPr>
        <w:rPr>
          <w:lang w:eastAsia="zh-CN"/>
        </w:rPr>
      </w:pPr>
      <w:r w:rsidRPr="005967F9">
        <w:rPr>
          <w:rFonts w:hint="eastAsia"/>
          <w:lang w:eastAsia="zh-CN"/>
        </w:rPr>
        <w:t>给定的类型形参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存在下列隐式转换：</w:t>
      </w:r>
    </w:p>
    <w:p w:rsidR="008206FB" w:rsidRPr="005967F9" w:rsidRDefault="008206FB" w:rsidP="008206FB">
      <w:pPr>
        <w:pStyle w:val="ListBullet"/>
        <w:rPr>
          <w:lang w:eastAsia="zh-CN"/>
        </w:rPr>
      </w:pPr>
      <w:r w:rsidRPr="005967F9">
        <w:rPr>
          <w:rFonts w:hint="eastAsia"/>
          <w:lang w:eastAsia="zh-CN"/>
        </w:rPr>
        <w:lastRenderedPageBreak/>
        <w:t>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到其有效基类</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的任何基类，以及从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实现的任何接口。在运行时，如果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为值类型，转换将作为装箱转换执行。否则，转换将作为隐式引用转换或标识转换执行。</w:t>
      </w:r>
    </w:p>
    <w:p w:rsidR="008206FB" w:rsidRPr="005967F9" w:rsidRDefault="008206FB" w:rsidP="008206F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的有效接口集中的接口类型</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和从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的任何基接口。在运行时，如果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为值类型，转换将作为装箱转换执行。否则，转换将作为隐式引用转换或标识转换执行。</w:t>
      </w:r>
    </w:p>
    <w:p w:rsidR="008206FB" w:rsidRPr="005967F9" w:rsidRDefault="008206FB" w:rsidP="008206F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到类型形参</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依赖</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节）。在运行时，如果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是值类型，则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必须是相同类型，并且不执行任何转换。否则，如果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为值类型，转换将作为装箱转换执行。否则，转换将作为隐式引用转换或标识转换执行。</w:t>
      </w:r>
    </w:p>
    <w:p w:rsidR="008206FB" w:rsidRPr="005967F9" w:rsidRDefault="008206FB" w:rsidP="008206FB">
      <w:pPr>
        <w:pStyle w:val="ListBullet"/>
        <w:rPr>
          <w:lang w:eastAsia="zh-CN"/>
        </w:rPr>
      </w:pPr>
      <w:r w:rsidRPr="005967F9">
        <w:rPr>
          <w:rFonts w:hint="eastAsia"/>
          <w:lang w:eastAsia="zh-CN"/>
        </w:rPr>
        <w:t>从</w:t>
      </w:r>
      <w:r w:rsidRPr="005967F9">
        <w:rPr>
          <w:rFonts w:hint="eastAsia"/>
          <w:lang w:eastAsia="zh-CN"/>
        </w:rPr>
        <w:t xml:space="preserve"> null </w:t>
      </w:r>
      <w:r w:rsidRPr="005967F9">
        <w:rPr>
          <w:rFonts w:hint="eastAsia"/>
          <w:lang w:eastAsia="zh-CN"/>
        </w:rPr>
        <w:t>文本到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（假定</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已知为引用类型）。</w:t>
      </w:r>
    </w:p>
    <w:p w:rsidR="00D5491C" w:rsidRPr="005967F9" w:rsidRDefault="00D5491C" w:rsidP="00D5491C">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到引用类型</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（前提是它具有到引用类型</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的隐式转换，且</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具有到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的标识转换）。在运行时，转换的执行方式与到</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的转换相同。</w:t>
      </w:r>
    </w:p>
    <w:p w:rsidR="00303D4F" w:rsidRPr="005967F9" w:rsidRDefault="00303D4F" w:rsidP="00303D4F">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到接口类型</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（前提是它具有到接口或委托类型</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的隐式转换，且</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可变化转换为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（第</w:t>
      </w:r>
      <w:r w:rsidRPr="005967F9">
        <w:rPr>
          <w:rFonts w:hint="eastAsia"/>
          <w:lang w:eastAsia="zh-CN"/>
        </w:rPr>
        <w:t xml:space="preserve"> </w:t>
      </w:r>
      <w:fldSimple w:instr=" REF _Ref248226201 \r \h  \* MERGEFORMAT ">
        <w:r w:rsidR="00437C65" w:rsidRPr="005967F9">
          <w:rPr>
            <w:rFonts w:hint="eastAsia"/>
            <w:lang w:eastAsia="zh-CN"/>
          </w:rPr>
          <w:t>13.1.3.2</w:t>
        </w:r>
      </w:fldSimple>
      <w:r w:rsidRPr="005967F9">
        <w:rPr>
          <w:rFonts w:hint="eastAsia"/>
          <w:lang w:eastAsia="zh-CN"/>
        </w:rPr>
        <w:t xml:space="preserve"> </w:t>
      </w:r>
      <w:r w:rsidRPr="005967F9">
        <w:rPr>
          <w:rFonts w:hint="eastAsia"/>
          <w:lang w:eastAsia="zh-CN"/>
        </w:rPr>
        <w:t>节））。在运行时，如果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为值类型，转换将作为装箱转换执行。否则，转换将作为隐式引用转换或标识转换执行。</w:t>
      </w:r>
    </w:p>
    <w:p w:rsidR="00D5040E" w:rsidRPr="005967F9" w:rsidRDefault="008206FB" w:rsidP="00D5040E">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已知为引用类型（第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节），则上面的转换全都归类为隐式引用转换（第</w:t>
      </w:r>
      <w:r w:rsidRPr="005967F9">
        <w:rPr>
          <w:rFonts w:hint="eastAsia"/>
          <w:lang w:eastAsia="zh-CN"/>
        </w:rPr>
        <w:t xml:space="preserve"> </w:t>
      </w:r>
      <w:fldSimple w:instr=" REF _Ref174223380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已知不为引用类型，则上面的转换全都归类为装箱转换（第</w:t>
      </w:r>
      <w:r w:rsidRPr="005967F9">
        <w:rPr>
          <w:rFonts w:hint="eastAsia"/>
          <w:lang w:eastAsia="zh-CN"/>
        </w:rPr>
        <w:t xml:space="preserve"> </w:t>
      </w:r>
      <w:fldSimple w:instr=" REF _Ref448283165 \r \h  \* MERGEFORMAT ">
        <w:r w:rsidR="00437C65" w:rsidRPr="005967F9">
          <w:rPr>
            <w:rFonts w:hint="eastAsia"/>
            <w:lang w:eastAsia="zh-CN"/>
          </w:rPr>
          <w:t>6.1.7</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444" w:name="_Toc365630452"/>
      <w:r w:rsidRPr="005967F9">
        <w:rPr>
          <w:rFonts w:hint="eastAsia"/>
          <w:lang w:eastAsia="zh-CN"/>
        </w:rPr>
        <w:t>用户定义的隐式转换</w:t>
      </w:r>
      <w:bookmarkEnd w:id="444"/>
    </w:p>
    <w:p w:rsidR="0028536B" w:rsidRPr="005967F9" w:rsidRDefault="0028536B">
      <w:pPr>
        <w:rPr>
          <w:lang w:eastAsia="zh-CN"/>
        </w:rPr>
      </w:pPr>
      <w:bookmarkStart w:id="445" w:name="_Ref446425180"/>
      <w:r w:rsidRPr="005967F9">
        <w:rPr>
          <w:rFonts w:hint="eastAsia"/>
          <w:lang w:eastAsia="zh-CN"/>
        </w:rPr>
        <w:t>用户定义的隐式转换由以下三部分组成：先是一个标准的隐式转换（可选）；然后是执行用户定义的隐式转换运算符；最后是另一个标准的隐式转换（可选）。计算用户定义的隐式转换的确切规则详见第</w:t>
      </w:r>
      <w:r w:rsidRPr="005967F9">
        <w:rPr>
          <w:rFonts w:hint="eastAsia"/>
          <w:lang w:eastAsia="zh-CN"/>
        </w:rPr>
        <w:t xml:space="preserve"> </w:t>
      </w:r>
      <w:fldSimple w:instr=" REF _Ref446426007 \w \h  \* MERGEFORMAT ">
        <w:r w:rsidR="00437C65" w:rsidRPr="005967F9">
          <w:rPr>
            <w:rFonts w:hint="eastAsia"/>
            <w:lang w:eastAsia="zh-CN"/>
          </w:rPr>
          <w:t>6.4.4</w:t>
        </w:r>
      </w:fldSimple>
      <w:r w:rsidRPr="005967F9">
        <w:rPr>
          <w:rFonts w:hint="eastAsia"/>
          <w:lang w:eastAsia="zh-CN"/>
        </w:rPr>
        <w:t xml:space="preserve"> </w:t>
      </w:r>
      <w:r w:rsidRPr="005967F9">
        <w:rPr>
          <w:rFonts w:hint="eastAsia"/>
          <w:lang w:eastAsia="zh-CN"/>
        </w:rPr>
        <w:t>节中的说明。</w:t>
      </w:r>
    </w:p>
    <w:p w:rsidR="00180B10" w:rsidRPr="005967F9" w:rsidRDefault="00180B10" w:rsidP="00180B10">
      <w:pPr>
        <w:pStyle w:val="Heading3"/>
        <w:rPr>
          <w:rFonts w:hint="eastAsia"/>
          <w:lang w:eastAsia="zh-CN"/>
        </w:rPr>
      </w:pPr>
      <w:bookmarkStart w:id="446" w:name="_Toc365630453"/>
      <w:r w:rsidRPr="005967F9">
        <w:rPr>
          <w:rFonts w:hint="eastAsia"/>
          <w:lang w:eastAsia="zh-CN"/>
        </w:rPr>
        <w:t>匿名函数转换和方法组转换</w:t>
      </w:r>
      <w:bookmarkEnd w:id="446"/>
    </w:p>
    <w:p w:rsidR="00180B10" w:rsidRPr="005967F9" w:rsidRDefault="00180B10" w:rsidP="00180B10">
      <w:pPr>
        <w:rPr>
          <w:lang w:eastAsia="zh-CN"/>
        </w:rPr>
      </w:pPr>
      <w:r w:rsidRPr="005967F9">
        <w:rPr>
          <w:rFonts w:hint="eastAsia"/>
          <w:lang w:eastAsia="zh-CN"/>
        </w:rPr>
        <w:t>匿名函数和方法组本身没有类型，但可以隐式转换为委托类型或表达式树类型。匿名函数转换和方法组转换的更多信息分别详见第</w:t>
      </w:r>
      <w:r w:rsidRPr="005967F9">
        <w:rPr>
          <w:rFonts w:hint="eastAsia"/>
          <w:lang w:eastAsia="zh-CN"/>
        </w:rPr>
        <w:t xml:space="preserve"> </w:t>
      </w:r>
      <w:fldSimple w:instr=" REF _Ref171237574 \r \h  \* MERGEFORMAT ">
        <w:r w:rsidR="00437C65" w:rsidRPr="005967F9">
          <w:rPr>
            <w:rFonts w:hint="eastAsia"/>
            <w:lang w:eastAsia="zh-CN"/>
          </w:rPr>
          <w:t>6.5</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174223454 \r \h  \* MERGEFORMAT ">
        <w:r w:rsidR="00437C65" w:rsidRPr="005967F9">
          <w:rPr>
            <w:rFonts w:hint="eastAsia"/>
            <w:lang w:eastAsia="zh-CN"/>
          </w:rPr>
          <w:t>6.6</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2"/>
        <w:rPr>
          <w:rFonts w:eastAsia="SimSun" w:hint="eastAsia"/>
          <w:lang w:eastAsia="zh-CN"/>
        </w:rPr>
      </w:pPr>
      <w:bookmarkStart w:id="447" w:name="_Toc446302807"/>
      <w:bookmarkStart w:id="448" w:name="_Ref452746931"/>
      <w:bookmarkStart w:id="449" w:name="_Ref465820357"/>
      <w:bookmarkStart w:id="450" w:name="_Ref471264870"/>
      <w:bookmarkStart w:id="451" w:name="_Ref471295662"/>
      <w:bookmarkStart w:id="452" w:name="_Ref495396758"/>
      <w:bookmarkStart w:id="453" w:name="_Ref514494680"/>
      <w:bookmarkStart w:id="454" w:name="_Ref248225970"/>
      <w:bookmarkStart w:id="455" w:name="_Toc365630454"/>
      <w:bookmarkEnd w:id="401"/>
      <w:bookmarkEnd w:id="445"/>
      <w:r w:rsidRPr="005967F9">
        <w:rPr>
          <w:rFonts w:eastAsia="SimSun" w:hint="eastAsia"/>
          <w:lang w:eastAsia="zh-CN"/>
        </w:rPr>
        <w:t>显式转换</w:t>
      </w:r>
      <w:bookmarkEnd w:id="447"/>
      <w:bookmarkEnd w:id="448"/>
      <w:bookmarkEnd w:id="449"/>
      <w:bookmarkEnd w:id="450"/>
      <w:bookmarkEnd w:id="451"/>
      <w:bookmarkEnd w:id="452"/>
      <w:bookmarkEnd w:id="453"/>
      <w:bookmarkEnd w:id="454"/>
      <w:bookmarkEnd w:id="455"/>
    </w:p>
    <w:p w:rsidR="0028536B" w:rsidRPr="005967F9" w:rsidRDefault="0028536B">
      <w:pPr>
        <w:rPr>
          <w:lang w:eastAsia="zh-CN"/>
        </w:rPr>
      </w:pPr>
      <w:r w:rsidRPr="005967F9">
        <w:rPr>
          <w:rFonts w:hint="eastAsia"/>
          <w:lang w:eastAsia="zh-CN"/>
        </w:rPr>
        <w:t>下列转换属于显式转换：</w:t>
      </w:r>
    </w:p>
    <w:p w:rsidR="0028536B" w:rsidRPr="005967F9" w:rsidRDefault="0028536B">
      <w:pPr>
        <w:pStyle w:val="ListBullet"/>
        <w:rPr>
          <w:lang w:eastAsia="zh-CN"/>
        </w:rPr>
      </w:pPr>
      <w:r w:rsidRPr="005967F9">
        <w:rPr>
          <w:rFonts w:hint="eastAsia"/>
          <w:lang w:eastAsia="zh-CN"/>
        </w:rPr>
        <w:t>所有隐式转换。</w:t>
      </w:r>
    </w:p>
    <w:p w:rsidR="0028536B" w:rsidRPr="005967F9" w:rsidRDefault="0028536B">
      <w:pPr>
        <w:pStyle w:val="ListBullet"/>
        <w:rPr>
          <w:lang w:eastAsia="zh-CN"/>
        </w:rPr>
      </w:pPr>
      <w:r w:rsidRPr="005967F9">
        <w:rPr>
          <w:rFonts w:hint="eastAsia"/>
          <w:lang w:eastAsia="zh-CN"/>
        </w:rPr>
        <w:t>显式数值转换。</w:t>
      </w:r>
    </w:p>
    <w:p w:rsidR="0028536B" w:rsidRPr="005967F9" w:rsidRDefault="0028536B">
      <w:pPr>
        <w:pStyle w:val="ListBullet"/>
        <w:rPr>
          <w:lang w:eastAsia="zh-CN"/>
        </w:rPr>
      </w:pPr>
      <w:r w:rsidRPr="005967F9">
        <w:rPr>
          <w:rFonts w:hint="eastAsia"/>
          <w:lang w:eastAsia="zh-CN"/>
        </w:rPr>
        <w:t>显式枚举转换。</w:t>
      </w:r>
    </w:p>
    <w:p w:rsidR="00772EE4" w:rsidRPr="005967F9" w:rsidRDefault="00772EE4">
      <w:pPr>
        <w:pStyle w:val="ListBullet"/>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的显式转换。</w:t>
      </w:r>
    </w:p>
    <w:p w:rsidR="0028536B" w:rsidRPr="005967F9" w:rsidRDefault="0028536B">
      <w:pPr>
        <w:pStyle w:val="ListBullet"/>
        <w:rPr>
          <w:lang w:eastAsia="zh-CN"/>
        </w:rPr>
      </w:pPr>
      <w:r w:rsidRPr="005967F9">
        <w:rPr>
          <w:rFonts w:hint="eastAsia"/>
          <w:lang w:eastAsia="zh-CN"/>
        </w:rPr>
        <w:t>显式引用转换。</w:t>
      </w:r>
    </w:p>
    <w:p w:rsidR="0028536B" w:rsidRPr="005967F9" w:rsidRDefault="0028536B">
      <w:pPr>
        <w:pStyle w:val="ListBullet"/>
        <w:rPr>
          <w:lang w:eastAsia="zh-CN"/>
        </w:rPr>
      </w:pPr>
      <w:r w:rsidRPr="005967F9">
        <w:rPr>
          <w:rFonts w:hint="eastAsia"/>
          <w:lang w:eastAsia="zh-CN"/>
        </w:rPr>
        <w:t>显式接口转换。</w:t>
      </w:r>
    </w:p>
    <w:p w:rsidR="0028536B" w:rsidRPr="005967F9" w:rsidRDefault="0028536B">
      <w:pPr>
        <w:pStyle w:val="ListBullet"/>
        <w:rPr>
          <w:lang w:eastAsia="zh-CN"/>
        </w:rPr>
      </w:pPr>
      <w:r w:rsidRPr="005967F9">
        <w:rPr>
          <w:rFonts w:hint="eastAsia"/>
          <w:lang w:eastAsia="zh-CN"/>
        </w:rPr>
        <w:t>拆箱转换。</w:t>
      </w:r>
    </w:p>
    <w:p w:rsidR="000A3D25" w:rsidRPr="005967F9" w:rsidRDefault="000A3D25">
      <w:pPr>
        <w:pStyle w:val="ListBullet"/>
        <w:rPr>
          <w:lang w:eastAsia="zh-CN"/>
        </w:rPr>
      </w:pPr>
      <w:r w:rsidRPr="005967F9">
        <w:rPr>
          <w:rFonts w:hint="eastAsia"/>
          <w:lang w:eastAsia="zh-CN"/>
        </w:rPr>
        <w:t>显式动态转换</w:t>
      </w:r>
    </w:p>
    <w:p w:rsidR="0028536B" w:rsidRPr="005967F9" w:rsidRDefault="0028536B">
      <w:pPr>
        <w:pStyle w:val="ListBullet"/>
        <w:rPr>
          <w:lang w:eastAsia="zh-CN"/>
        </w:rPr>
      </w:pPr>
      <w:r w:rsidRPr="005967F9">
        <w:rPr>
          <w:rFonts w:hint="eastAsia"/>
          <w:lang w:eastAsia="zh-CN"/>
        </w:rPr>
        <w:t>用户定义的显式转换。</w:t>
      </w:r>
    </w:p>
    <w:p w:rsidR="0028536B" w:rsidRPr="005967F9" w:rsidRDefault="0028536B">
      <w:pPr>
        <w:rPr>
          <w:lang w:eastAsia="zh-CN"/>
        </w:rPr>
      </w:pPr>
      <w:r w:rsidRPr="005967F9">
        <w:rPr>
          <w:rFonts w:hint="eastAsia"/>
          <w:lang w:eastAsia="zh-CN"/>
        </w:rPr>
        <w:t>显式转换可以出现在强制转换表达式（第</w:t>
      </w:r>
      <w:r w:rsidRPr="005967F9">
        <w:rPr>
          <w:rFonts w:hint="eastAsia"/>
          <w:lang w:eastAsia="zh-CN"/>
        </w:rPr>
        <w:t xml:space="preserve"> </w:t>
      </w:r>
      <w:fldSimple w:instr=" REF _Ref452746437 \r \h  \* MERGEFORMAT ">
        <w:r w:rsidR="00437C65" w:rsidRPr="005967F9">
          <w:rPr>
            <w:rFonts w:hint="eastAsia"/>
            <w:lang w:eastAsia="zh-CN"/>
          </w:rPr>
          <w:t>7.7.6</w:t>
        </w:r>
      </w:fldSimple>
      <w:r w:rsidRPr="005967F9">
        <w:rPr>
          <w:rFonts w:hint="eastAsia"/>
          <w:lang w:eastAsia="zh-CN"/>
        </w:rPr>
        <w:t xml:space="preserve"> </w:t>
      </w:r>
      <w:r w:rsidRPr="005967F9">
        <w:rPr>
          <w:rFonts w:hint="eastAsia"/>
          <w:lang w:eastAsia="zh-CN"/>
        </w:rPr>
        <w:t>节）中。</w:t>
      </w:r>
    </w:p>
    <w:p w:rsidR="0028536B" w:rsidRPr="005967F9" w:rsidRDefault="0028536B">
      <w:pPr>
        <w:rPr>
          <w:lang w:eastAsia="zh-CN"/>
        </w:rPr>
      </w:pPr>
      <w:r w:rsidRPr="005967F9">
        <w:rPr>
          <w:rFonts w:hint="eastAsia"/>
          <w:lang w:eastAsia="zh-CN"/>
        </w:rPr>
        <w:t>显式转换集包括所有隐式转换。这意味着允许使用冗余的强制转换表达式。</w:t>
      </w:r>
    </w:p>
    <w:p w:rsidR="0028536B" w:rsidRPr="005967F9" w:rsidRDefault="0028536B">
      <w:pPr>
        <w:rPr>
          <w:lang w:eastAsia="zh-CN"/>
        </w:rPr>
      </w:pPr>
      <w:r w:rsidRPr="005967F9">
        <w:rPr>
          <w:rFonts w:hint="eastAsia"/>
          <w:lang w:eastAsia="zh-CN"/>
        </w:rPr>
        <w:lastRenderedPageBreak/>
        <w:t>不是隐式转换的显式转换是这样的一类转换：它们不能保证总是成功，知道有可能丢失信息，变换前后的类型显著不同，以至值得使用显式表示法。</w:t>
      </w:r>
    </w:p>
    <w:p w:rsidR="0028536B" w:rsidRPr="005967F9" w:rsidRDefault="0028536B">
      <w:pPr>
        <w:pStyle w:val="Heading3"/>
        <w:rPr>
          <w:rFonts w:hint="eastAsia"/>
          <w:lang w:eastAsia="zh-CN"/>
        </w:rPr>
      </w:pPr>
      <w:bookmarkStart w:id="456" w:name="_Ref448239786"/>
      <w:bookmarkStart w:id="457" w:name="_Toc365630455"/>
      <w:r w:rsidRPr="005967F9">
        <w:rPr>
          <w:rFonts w:hint="eastAsia"/>
          <w:lang w:eastAsia="zh-CN"/>
        </w:rPr>
        <w:t>显式数值转换</w:t>
      </w:r>
      <w:bookmarkEnd w:id="456"/>
      <w:bookmarkEnd w:id="457"/>
    </w:p>
    <w:p w:rsidR="0028536B" w:rsidRPr="005967F9" w:rsidRDefault="0028536B">
      <w:pPr>
        <w:rPr>
          <w:lang w:eastAsia="zh-CN"/>
        </w:rPr>
      </w:pPr>
      <w:r w:rsidRPr="005967F9">
        <w:rPr>
          <w:rFonts w:hint="eastAsia"/>
          <w:lang w:eastAsia="zh-CN"/>
        </w:rPr>
        <w:t>显式数值转换是指从一个</w:t>
      </w:r>
      <w:r w:rsidRPr="005967F9">
        <w:rPr>
          <w:rFonts w:hint="eastAsia"/>
          <w:lang w:eastAsia="zh-CN"/>
        </w:rPr>
        <w:t xml:space="preserve"> </w:t>
      </w:r>
      <w:r w:rsidRPr="005967F9">
        <w:rPr>
          <w:rStyle w:val="Production"/>
          <w:rFonts w:hint="eastAsia"/>
          <w:lang w:eastAsia="zh-CN"/>
        </w:rPr>
        <w:t>numeric-type</w:t>
      </w:r>
      <w:r w:rsidRPr="005967F9">
        <w:rPr>
          <w:rFonts w:hint="eastAsia"/>
          <w:lang w:eastAsia="zh-CN"/>
        </w:rPr>
        <w:t xml:space="preserve"> </w:t>
      </w:r>
      <w:r w:rsidRPr="005967F9">
        <w:rPr>
          <w:rFonts w:hint="eastAsia"/>
          <w:lang w:eastAsia="zh-CN"/>
        </w:rPr>
        <w:t>到另一个</w:t>
      </w:r>
      <w:r w:rsidRPr="005967F9">
        <w:rPr>
          <w:rFonts w:hint="eastAsia"/>
          <w:lang w:eastAsia="zh-CN"/>
        </w:rPr>
        <w:t xml:space="preserve"> </w:t>
      </w:r>
      <w:r w:rsidRPr="005967F9">
        <w:rPr>
          <w:rStyle w:val="Production"/>
          <w:rFonts w:hint="eastAsia"/>
          <w:lang w:eastAsia="zh-CN"/>
        </w:rPr>
        <w:t>numeric-type</w:t>
      </w:r>
      <w:r w:rsidRPr="005967F9">
        <w:rPr>
          <w:rFonts w:hint="eastAsia"/>
          <w:lang w:eastAsia="zh-CN"/>
        </w:rPr>
        <w:t xml:space="preserve"> </w:t>
      </w:r>
      <w:r w:rsidRPr="005967F9">
        <w:rPr>
          <w:rFonts w:hint="eastAsia"/>
          <w:lang w:eastAsia="zh-CN"/>
        </w:rPr>
        <w:t>的转换，此转换不能用已知的隐式数值转换（第</w:t>
      </w:r>
      <w:r w:rsidRPr="005967F9">
        <w:rPr>
          <w:rFonts w:hint="eastAsia"/>
          <w:lang w:eastAsia="zh-CN"/>
        </w:rPr>
        <w:t xml:space="preserve"> </w:t>
      </w:r>
      <w:fldSimple w:instr=" REF _Ref248242930 \r \h  \* MERGEFORMAT ">
        <w:r w:rsidR="00437C65" w:rsidRPr="005967F9">
          <w:rPr>
            <w:rFonts w:hint="eastAsia"/>
            <w:lang w:eastAsia="zh-CN"/>
          </w:rPr>
          <w:t>6.1.2</w:t>
        </w:r>
      </w:fldSimple>
      <w:r w:rsidRPr="005967F9">
        <w:rPr>
          <w:rFonts w:hint="eastAsia"/>
          <w:lang w:eastAsia="zh-CN"/>
        </w:rPr>
        <w:t xml:space="preserve"> </w:t>
      </w:r>
      <w:r w:rsidRPr="005967F9">
        <w:rPr>
          <w:rFonts w:hint="eastAsia"/>
          <w:lang w:eastAsia="zh-CN"/>
        </w:rPr>
        <w:t>节）实现，它包括：</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bookmarkStart w:id="458" w:name="_Ref446425416"/>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w:t>
      </w:r>
    </w:p>
    <w:p w:rsidR="0028536B" w:rsidRPr="005967F9" w:rsidRDefault="0028536B">
      <w:pPr>
        <w:rPr>
          <w:lang w:eastAsia="zh-CN"/>
        </w:rPr>
      </w:pPr>
      <w:r w:rsidRPr="005967F9">
        <w:rPr>
          <w:rFonts w:hint="eastAsia"/>
          <w:lang w:eastAsia="zh-CN"/>
        </w:rPr>
        <w:t>由于显式转换包括所有隐式和显式数值转换，因此总是可以使用强制转换表达式（第</w:t>
      </w:r>
      <w:r w:rsidRPr="005967F9">
        <w:rPr>
          <w:rFonts w:hint="eastAsia"/>
          <w:lang w:eastAsia="zh-CN"/>
        </w:rPr>
        <w:t xml:space="preserve"> </w:t>
      </w:r>
      <w:fldSimple w:instr=" REF _Ref452746437 \r \h  \* MERGEFORMAT ">
        <w:r w:rsidR="00437C65" w:rsidRPr="005967F9">
          <w:rPr>
            <w:rFonts w:hint="eastAsia"/>
            <w:lang w:eastAsia="zh-CN"/>
          </w:rPr>
          <w:t>7.7.6</w:t>
        </w:r>
      </w:fldSimple>
      <w:r w:rsidRPr="005967F9">
        <w:rPr>
          <w:rFonts w:hint="eastAsia"/>
          <w:lang w:eastAsia="zh-CN"/>
        </w:rPr>
        <w:t xml:space="preserve"> </w:t>
      </w:r>
      <w:r w:rsidRPr="005967F9">
        <w:rPr>
          <w:rFonts w:hint="eastAsia"/>
          <w:lang w:eastAsia="zh-CN"/>
        </w:rPr>
        <w:t>节）从任何</w:t>
      </w:r>
      <w:r w:rsidRPr="005967F9">
        <w:rPr>
          <w:rFonts w:hint="eastAsia"/>
          <w:lang w:eastAsia="zh-CN"/>
        </w:rPr>
        <w:t xml:space="preserve"> n</w:t>
      </w:r>
      <w:r w:rsidRPr="005967F9">
        <w:rPr>
          <w:rStyle w:val="Production"/>
          <w:rFonts w:hint="eastAsia"/>
          <w:lang w:eastAsia="zh-CN"/>
        </w:rPr>
        <w:t>numeric-type</w:t>
      </w:r>
      <w:r w:rsidRPr="005967F9">
        <w:rPr>
          <w:rFonts w:hint="eastAsia"/>
          <w:lang w:eastAsia="zh-CN"/>
        </w:rPr>
        <w:t xml:space="preserve"> </w:t>
      </w:r>
      <w:r w:rsidRPr="005967F9">
        <w:rPr>
          <w:rFonts w:hint="eastAsia"/>
          <w:lang w:eastAsia="zh-CN"/>
        </w:rPr>
        <w:t>转换为任何其他的</w:t>
      </w:r>
      <w:r w:rsidRPr="005967F9">
        <w:rPr>
          <w:rFonts w:hint="eastAsia"/>
          <w:lang w:eastAsia="zh-CN"/>
        </w:rPr>
        <w:t xml:space="preserve"> </w:t>
      </w:r>
      <w:r w:rsidRPr="005967F9">
        <w:rPr>
          <w:rStyle w:val="Production"/>
          <w:rFonts w:hint="eastAsia"/>
          <w:lang w:eastAsia="zh-CN"/>
        </w:rPr>
        <w:t>numeric-type</w:t>
      </w:r>
      <w:r w:rsidRPr="005967F9">
        <w:rPr>
          <w:rFonts w:hint="eastAsia"/>
          <w:lang w:eastAsia="zh-CN"/>
        </w:rPr>
        <w:t>。</w:t>
      </w:r>
    </w:p>
    <w:p w:rsidR="0028536B" w:rsidRPr="005967F9" w:rsidRDefault="0028536B">
      <w:pPr>
        <w:rPr>
          <w:lang w:eastAsia="zh-CN"/>
        </w:rPr>
      </w:pPr>
      <w:r w:rsidRPr="005967F9">
        <w:rPr>
          <w:rFonts w:hint="eastAsia"/>
          <w:lang w:eastAsia="zh-CN"/>
        </w:rPr>
        <w:t>显式数值转换有可能丢失信息或导致引发异常。显式数值转换按下面所述处理：</w:t>
      </w:r>
    </w:p>
    <w:p w:rsidR="0028536B" w:rsidRPr="005967F9" w:rsidRDefault="0028536B">
      <w:pPr>
        <w:pStyle w:val="ListBullet"/>
        <w:rPr>
          <w:lang w:eastAsia="zh-CN"/>
        </w:rPr>
      </w:pPr>
      <w:r w:rsidRPr="005967F9">
        <w:rPr>
          <w:rFonts w:hint="eastAsia"/>
          <w:lang w:eastAsia="zh-CN"/>
        </w:rPr>
        <w:t>对于从一个整型到另一个整型的转换，处理取决于该转换发生时的溢出检查上下文（第</w:t>
      </w:r>
      <w:r w:rsidRPr="005967F9">
        <w:rPr>
          <w:rFonts w:hint="eastAsia"/>
          <w:lang w:eastAsia="zh-CN"/>
        </w:rPr>
        <w:t xml:space="preserve"> </w:t>
      </w:r>
      <w:fldSimple w:instr=" REF _Ref174223503 \r \h  \* MERGEFORMAT ">
        <w:r w:rsidR="00437C65" w:rsidRPr="005967F9">
          <w:rPr>
            <w:rFonts w:hint="eastAsia"/>
            <w:lang w:eastAsia="zh-CN"/>
          </w:rPr>
          <w:t>7.6.12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2"/>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上下文中，如果源操作数的值在目标类型的范围内，转换就会成功，但如果源操作数的值在目标类型的范围外，则会引发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上下文中，转换总是会成功并按下面这样继续。</w:t>
      </w:r>
    </w:p>
    <w:p w:rsidR="0028536B" w:rsidRPr="005967F9" w:rsidRDefault="0028536B" w:rsidP="00FE57AC">
      <w:pPr>
        <w:pStyle w:val="ListBullet3"/>
        <w:rPr>
          <w:lang w:eastAsia="zh-CN"/>
        </w:rPr>
      </w:pPr>
      <w:r w:rsidRPr="005967F9">
        <w:rPr>
          <w:rFonts w:hint="eastAsia"/>
          <w:lang w:eastAsia="zh-CN"/>
        </w:rPr>
        <w:t>如果源类型大于目标类型，则截断源值（截去源值中容不下的最高有效位）。然后将结果视为目标类型的值。</w:t>
      </w:r>
    </w:p>
    <w:p w:rsidR="0028536B" w:rsidRPr="005967F9" w:rsidRDefault="0028536B" w:rsidP="00FE57AC">
      <w:pPr>
        <w:pStyle w:val="ListBullet3"/>
        <w:rPr>
          <w:lang w:eastAsia="zh-CN"/>
        </w:rPr>
      </w:pPr>
      <w:r w:rsidRPr="005967F9">
        <w:rPr>
          <w:rFonts w:hint="eastAsia"/>
          <w:lang w:eastAsia="zh-CN"/>
        </w:rPr>
        <w:t>如果源类型小于目标类型，则源值或按符号扩展或按零扩展，以使它的大小与目标类型相同。如果源类型是有符号的，则使用按符号扩展；如果源类型是无符号的，则使用按零扩展。然后将结果视为目标类型的值。</w:t>
      </w:r>
    </w:p>
    <w:p w:rsidR="0028536B" w:rsidRPr="005967F9" w:rsidRDefault="0028536B" w:rsidP="00FE57AC">
      <w:pPr>
        <w:pStyle w:val="ListBullet3"/>
        <w:rPr>
          <w:lang w:eastAsia="zh-CN"/>
        </w:rPr>
      </w:pPr>
      <w:r w:rsidRPr="005967F9">
        <w:rPr>
          <w:rFonts w:hint="eastAsia"/>
          <w:lang w:eastAsia="zh-CN"/>
        </w:rPr>
        <w:t>如果源类型的大小与目标类型相同，则源值被视为目标类型的值。</w:t>
      </w:r>
    </w:p>
    <w:p w:rsidR="0028536B" w:rsidRPr="005967F9" w:rsidRDefault="0028536B">
      <w:pPr>
        <w:pStyle w:val="ListBullet"/>
        <w:rPr>
          <w:lang w:eastAsia="zh-CN"/>
        </w:rPr>
      </w:pPr>
      <w:r w:rsidRPr="005967F9">
        <w:rPr>
          <w:rFonts w:hint="eastAsia"/>
          <w:lang w:eastAsia="zh-CN"/>
        </w:rPr>
        <w:t>对于从</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到整型的转换，源值向零舍入到最接近的整数值，该整数值成为转换的结果。如果得到的整数值在目标类型的范围之外，则会引发</w:t>
      </w:r>
      <w:r w:rsidRPr="005967F9">
        <w:rPr>
          <w:rFonts w:hint="eastAsia"/>
          <w:lang w:eastAsia="zh-CN"/>
        </w:rPr>
        <w:t xml:space="preserve"> </w:t>
      </w:r>
      <w:r w:rsidRPr="005967F9">
        <w:rPr>
          <w:rStyle w:val="Codefragment"/>
          <w:rFonts w:hint="eastAsia"/>
          <w:lang w:eastAsia="zh-CN"/>
        </w:rPr>
        <w:t>System.OverflowException</w:t>
      </w:r>
      <w:r w:rsidR="00122DD0" w:rsidRPr="005967F9">
        <w:rPr>
          <w:rFonts w:hint="eastAsia"/>
          <w:lang w:eastAsia="zh-CN"/>
        </w:rPr>
        <w:fldChar w:fldCharType="begin"/>
      </w:r>
      <w:r w:rsidRPr="005967F9">
        <w:rPr>
          <w:rFonts w:hint="eastAsia"/>
          <w:lang w:eastAsia="zh-CN"/>
        </w:rPr>
        <w:instrText>XE "OverflowException:explicit numeric conversion and"</w:instrText>
      </w:r>
      <w:r w:rsidR="00122DD0" w:rsidRPr="005967F9">
        <w:rPr>
          <w:rFonts w:hint="eastAsia"/>
          <w:lang w:eastAsia="zh-CN"/>
        </w:rPr>
        <w:fldChar w:fldCharType="end"/>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lastRenderedPageBreak/>
        <w:t>对于从</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到整型的转换，处理取决于发生该转换时的溢出检查上下文（第</w:t>
      </w:r>
      <w:r w:rsidRPr="005967F9">
        <w:rPr>
          <w:rFonts w:hint="eastAsia"/>
          <w:lang w:eastAsia="zh-CN"/>
        </w:rPr>
        <w:t xml:space="preserve"> </w:t>
      </w:r>
      <w:fldSimple w:instr=" REF _Ref174223514 \r \h  \* MERGEFORMAT ">
        <w:r w:rsidR="00437C65" w:rsidRPr="005967F9">
          <w:rPr>
            <w:rFonts w:hint="eastAsia"/>
            <w:lang w:eastAsia="zh-CN"/>
          </w:rPr>
          <w:t>7.6.12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2"/>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上下文中，如下所示进行转换：</w:t>
      </w:r>
    </w:p>
    <w:p w:rsidR="0028536B" w:rsidRPr="005967F9" w:rsidRDefault="0028536B" w:rsidP="00FE57AC">
      <w:pPr>
        <w:pStyle w:val="ListBullet3"/>
        <w:rPr>
          <w:lang w:eastAsia="zh-CN"/>
        </w:rPr>
      </w:pPr>
      <w:r w:rsidRPr="005967F9">
        <w:rPr>
          <w:rFonts w:hint="eastAsia"/>
          <w:lang w:eastAsia="zh-CN"/>
        </w:rPr>
        <w:t>如果操作数的值是</w:t>
      </w:r>
      <w:r w:rsidRPr="005967F9">
        <w:rPr>
          <w:rFonts w:hint="eastAsia"/>
          <w:lang w:eastAsia="zh-CN"/>
        </w:rPr>
        <w:t xml:space="preserve"> NaN </w:t>
      </w:r>
      <w:r w:rsidRPr="005967F9">
        <w:rPr>
          <w:rFonts w:hint="eastAsia"/>
          <w:lang w:eastAsia="zh-CN"/>
        </w:rPr>
        <w:t>或无穷大，则将引发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w:t>
      </w:r>
    </w:p>
    <w:p w:rsidR="0028536B" w:rsidRPr="005967F9" w:rsidRDefault="0028536B" w:rsidP="00FE57AC">
      <w:pPr>
        <w:pStyle w:val="ListBullet3"/>
        <w:rPr>
          <w:lang w:eastAsia="zh-CN"/>
        </w:rPr>
      </w:pPr>
      <w:r w:rsidRPr="005967F9">
        <w:rPr>
          <w:rFonts w:hint="eastAsia"/>
          <w:lang w:eastAsia="zh-CN"/>
        </w:rPr>
        <w:t>否则，源操作数会向零舍入到最接近的整数值。如果该整数值处于目标类型的范围内，则该值就是转换的结果。</w:t>
      </w:r>
    </w:p>
    <w:p w:rsidR="0028536B" w:rsidRPr="005967F9" w:rsidRDefault="0028536B" w:rsidP="00FE57AC">
      <w:pPr>
        <w:pStyle w:val="ListBullet3"/>
        <w:rPr>
          <w:lang w:eastAsia="zh-CN"/>
        </w:rPr>
      </w:pPr>
      <w:r w:rsidRPr="005967F9">
        <w:rPr>
          <w:rFonts w:hint="eastAsia"/>
          <w:lang w:eastAsia="zh-CN"/>
        </w:rPr>
        <w:t>否则，将引发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上下文中，转换总是会成功并按下面这样继续。</w:t>
      </w:r>
    </w:p>
    <w:p w:rsidR="0028536B" w:rsidRPr="005967F9" w:rsidRDefault="0028536B" w:rsidP="00FE57AC">
      <w:pPr>
        <w:pStyle w:val="ListBullet3"/>
        <w:rPr>
          <w:lang w:eastAsia="zh-CN"/>
        </w:rPr>
      </w:pPr>
      <w:r w:rsidRPr="005967F9">
        <w:rPr>
          <w:rFonts w:hint="eastAsia"/>
          <w:lang w:eastAsia="zh-CN"/>
        </w:rPr>
        <w:t>如果操作数的值是</w:t>
      </w:r>
      <w:r w:rsidRPr="005967F9">
        <w:rPr>
          <w:rFonts w:hint="eastAsia"/>
          <w:lang w:eastAsia="zh-CN"/>
        </w:rPr>
        <w:t xml:space="preserve"> NaN </w:t>
      </w:r>
      <w:r w:rsidRPr="005967F9">
        <w:rPr>
          <w:rFonts w:hint="eastAsia"/>
          <w:lang w:eastAsia="zh-CN"/>
        </w:rPr>
        <w:t>或</w:t>
      </w:r>
      <w:r w:rsidRPr="005967F9">
        <w:rPr>
          <w:rFonts w:hint="eastAsia"/>
          <w:lang w:eastAsia="zh-CN"/>
        </w:rPr>
        <w:t xml:space="preserve"> infinite</w:t>
      </w:r>
      <w:r w:rsidRPr="005967F9">
        <w:rPr>
          <w:rFonts w:hint="eastAsia"/>
          <w:lang w:eastAsia="zh-CN"/>
        </w:rPr>
        <w:t>，则转换的结果是目标类型的一个未经指定的值。</w:t>
      </w:r>
    </w:p>
    <w:p w:rsidR="0028536B" w:rsidRPr="005967F9" w:rsidRDefault="0028536B" w:rsidP="00FE57AC">
      <w:pPr>
        <w:pStyle w:val="ListBullet3"/>
        <w:rPr>
          <w:lang w:eastAsia="zh-CN"/>
        </w:rPr>
      </w:pPr>
      <w:r w:rsidRPr="005967F9">
        <w:rPr>
          <w:rFonts w:hint="eastAsia"/>
          <w:lang w:eastAsia="zh-CN"/>
        </w:rPr>
        <w:t>否则，源操作数会向零舍入到最接近的整数值。如果该整数值处于目标类型的范围内，则该值就是转换的结果。</w:t>
      </w:r>
    </w:p>
    <w:p w:rsidR="0028536B" w:rsidRPr="005967F9" w:rsidRDefault="0028536B" w:rsidP="00FE57AC">
      <w:pPr>
        <w:pStyle w:val="ListBullet3"/>
        <w:rPr>
          <w:lang w:eastAsia="zh-CN"/>
        </w:rPr>
      </w:pPr>
      <w:r w:rsidRPr="005967F9">
        <w:rPr>
          <w:rFonts w:hint="eastAsia"/>
          <w:lang w:eastAsia="zh-CN"/>
        </w:rPr>
        <w:t>否则，转换的结果是目标类型的一个未经指定的值。</w:t>
      </w:r>
    </w:p>
    <w:p w:rsidR="0028536B" w:rsidRPr="005967F9" w:rsidRDefault="0028536B">
      <w:pPr>
        <w:pStyle w:val="ListBullet"/>
        <w:rPr>
          <w:lang w:eastAsia="zh-CN"/>
        </w:rPr>
      </w:pPr>
      <w:r w:rsidRPr="005967F9">
        <w:rPr>
          <w:rFonts w:hint="eastAsia"/>
          <w:lang w:eastAsia="zh-CN"/>
        </w:rPr>
        <w:t>对于从</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的转换，</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值将舍入为最接近的</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值。如果</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值过小，无法表示为</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值，则结果为正零或负零。如果</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值过大，无法表示为</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值，则结果为正无穷大或负无穷大。如果</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值为</w:t>
      </w:r>
      <w:r w:rsidRPr="005967F9">
        <w:rPr>
          <w:rFonts w:hint="eastAsia"/>
          <w:lang w:eastAsia="zh-CN"/>
        </w:rPr>
        <w:t xml:space="preserve"> NaN</w:t>
      </w:r>
      <w:r w:rsidRPr="005967F9">
        <w:rPr>
          <w:rFonts w:hint="eastAsia"/>
          <w:lang w:eastAsia="zh-CN"/>
        </w:rPr>
        <w:t>，则结果也为</w:t>
      </w:r>
      <w:r w:rsidRPr="005967F9">
        <w:rPr>
          <w:rFonts w:hint="eastAsia"/>
          <w:lang w:eastAsia="zh-CN"/>
        </w:rPr>
        <w:t xml:space="preserve"> NaN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对于从</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的转换，源值将转换为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表示形式，并且在需要时，将它在第</w:t>
      </w:r>
      <w:r w:rsidRPr="005967F9">
        <w:rPr>
          <w:rFonts w:hint="eastAsia"/>
          <w:lang w:eastAsia="zh-CN"/>
        </w:rPr>
        <w:t xml:space="preserve"> 28 </w:t>
      </w:r>
      <w:r w:rsidRPr="005967F9">
        <w:rPr>
          <w:rFonts w:hint="eastAsia"/>
          <w:lang w:eastAsia="zh-CN"/>
        </w:rPr>
        <w:t>位小数位上舍入到最接近的数字（第</w:t>
      </w:r>
      <w:r w:rsidRPr="005967F9">
        <w:rPr>
          <w:rFonts w:hint="eastAsia"/>
          <w:lang w:eastAsia="zh-CN"/>
        </w:rPr>
        <w:t xml:space="preserve"> </w:t>
      </w:r>
      <w:fldSimple w:instr=" REF _Ref448226989 \w \h  \* MERGEFORMAT ">
        <w:r w:rsidR="00437C65" w:rsidRPr="005967F9">
          <w:rPr>
            <w:rFonts w:hint="eastAsia"/>
            <w:lang w:eastAsia="zh-CN"/>
          </w:rPr>
          <w:t>4.1.7</w:t>
        </w:r>
      </w:fldSimple>
      <w:r w:rsidRPr="005967F9">
        <w:rPr>
          <w:rFonts w:hint="eastAsia"/>
          <w:lang w:eastAsia="zh-CN"/>
        </w:rPr>
        <w:t xml:space="preserve"> </w:t>
      </w:r>
      <w:r w:rsidRPr="005967F9">
        <w:rPr>
          <w:rFonts w:hint="eastAsia"/>
          <w:lang w:eastAsia="zh-CN"/>
        </w:rPr>
        <w:t>节）。如果源值过小，无法表示为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，则结果变成零。如果源值为</w:t>
      </w:r>
      <w:r w:rsidRPr="005967F9">
        <w:rPr>
          <w:rFonts w:hint="eastAsia"/>
          <w:lang w:eastAsia="zh-CN"/>
        </w:rPr>
        <w:t xml:space="preserve"> NaN</w:t>
      </w:r>
      <w:r w:rsidRPr="005967F9">
        <w:rPr>
          <w:rFonts w:hint="eastAsia"/>
          <w:lang w:eastAsia="zh-CN"/>
        </w:rPr>
        <w:t>、无穷大或者太大而无法表示为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，则将引发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 xml:space="preserve"> </w:t>
      </w:r>
      <w:r w:rsidRPr="005967F9">
        <w:rPr>
          <w:rFonts w:hint="eastAsia"/>
          <w:lang w:eastAsia="zh-CN"/>
        </w:rPr>
        <w:t>异常。</w:t>
      </w:r>
    </w:p>
    <w:p w:rsidR="0028536B" w:rsidRPr="005967F9" w:rsidRDefault="0028536B">
      <w:pPr>
        <w:pStyle w:val="ListBullet"/>
        <w:rPr>
          <w:lang w:eastAsia="zh-CN"/>
        </w:rPr>
      </w:pPr>
      <w:r w:rsidRPr="005967F9">
        <w:rPr>
          <w:rFonts w:hint="eastAsia"/>
          <w:lang w:eastAsia="zh-CN"/>
        </w:rPr>
        <w:t>对于从</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的转换，</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值将舍入为最接近的</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值。虽然这种转换可能会损失精度，但决不会导致引发异常。</w:t>
      </w:r>
    </w:p>
    <w:p w:rsidR="0028536B" w:rsidRPr="005967F9" w:rsidRDefault="0028536B">
      <w:pPr>
        <w:pStyle w:val="Heading3"/>
        <w:rPr>
          <w:rFonts w:hint="eastAsia"/>
          <w:lang w:eastAsia="zh-CN"/>
        </w:rPr>
      </w:pPr>
      <w:bookmarkStart w:id="459" w:name="_Ref448239720"/>
      <w:bookmarkStart w:id="460" w:name="_Toc365630456"/>
      <w:r w:rsidRPr="005967F9">
        <w:rPr>
          <w:rFonts w:hint="eastAsia"/>
          <w:lang w:eastAsia="zh-CN"/>
        </w:rPr>
        <w:t>显式枚举转换</w:t>
      </w:r>
      <w:bookmarkEnd w:id="459"/>
      <w:bookmarkEnd w:id="460"/>
    </w:p>
    <w:p w:rsidR="0028536B" w:rsidRPr="005967F9" w:rsidRDefault="0028536B">
      <w:pPr>
        <w:rPr>
          <w:lang w:eastAsia="zh-CN"/>
        </w:rPr>
      </w:pPr>
      <w:r w:rsidRPr="005967F9">
        <w:rPr>
          <w:rFonts w:hint="eastAsia"/>
          <w:lang w:eastAsia="zh-CN"/>
        </w:rPr>
        <w:t>显式枚举转换为：</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到任何其他</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w:t>
      </w:r>
    </w:p>
    <w:p w:rsidR="0028536B" w:rsidRPr="005967F9" w:rsidRDefault="0028536B">
      <w:pPr>
        <w:rPr>
          <w:lang w:eastAsia="zh-CN"/>
        </w:rPr>
      </w:pPr>
      <w:r w:rsidRPr="005967F9">
        <w:rPr>
          <w:rFonts w:hint="eastAsia"/>
          <w:lang w:eastAsia="zh-CN"/>
        </w:rPr>
        <w:t>两种类型之间的显式枚举转换是通过将任何参与的</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都按该</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的基础类型处理，然后在产生的类型之间执行隐式或显式数值转换进行的。例如，给定具有</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基础类型的</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的转换按从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的显式数值转换（第</w:t>
      </w:r>
      <w:r w:rsidRPr="005967F9">
        <w:rPr>
          <w:rFonts w:hint="eastAsia"/>
          <w:lang w:eastAsia="zh-CN"/>
        </w:rPr>
        <w:t xml:space="preserve"> </w:t>
      </w:r>
      <w:fldSimple w:instr=" REF _Ref448239786 \r \h  \* MERGEFORMAT ">
        <w:r w:rsidR="00437C65" w:rsidRPr="005967F9">
          <w:rPr>
            <w:rFonts w:hint="eastAsia"/>
            <w:lang w:eastAsia="zh-CN"/>
          </w:rPr>
          <w:t>6.2.1</w:t>
        </w:r>
      </w:fldSimple>
      <w:r w:rsidRPr="005967F9">
        <w:rPr>
          <w:rFonts w:hint="eastAsia"/>
          <w:lang w:eastAsia="zh-CN"/>
        </w:rPr>
        <w:t xml:space="preserve"> </w:t>
      </w:r>
      <w:r w:rsidRPr="005967F9">
        <w:rPr>
          <w:rFonts w:hint="eastAsia"/>
          <w:lang w:eastAsia="zh-CN"/>
        </w:rPr>
        <w:t>节）来处理，而从</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的转换按从</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的隐式数值转换（第</w:t>
      </w:r>
      <w:r w:rsidRPr="005967F9">
        <w:rPr>
          <w:rFonts w:hint="eastAsia"/>
          <w:lang w:eastAsia="zh-CN"/>
        </w:rPr>
        <w:t xml:space="preserve"> </w:t>
      </w:r>
      <w:fldSimple w:instr=" REF _Ref248242930 \r \h  \* MERGEFORMAT ">
        <w:r w:rsidR="00437C65" w:rsidRPr="005967F9">
          <w:rPr>
            <w:rFonts w:hint="eastAsia"/>
            <w:lang w:eastAsia="zh-CN"/>
          </w:rPr>
          <w:t>6.1.2</w:t>
        </w:r>
      </w:fldSimple>
      <w:r w:rsidRPr="005967F9">
        <w:rPr>
          <w:rFonts w:hint="eastAsia"/>
          <w:lang w:eastAsia="zh-CN"/>
        </w:rPr>
        <w:t xml:space="preserve"> </w:t>
      </w:r>
      <w:r w:rsidRPr="005967F9">
        <w:rPr>
          <w:rFonts w:hint="eastAsia"/>
          <w:lang w:eastAsia="zh-CN"/>
        </w:rPr>
        <w:t>节）来处理。</w:t>
      </w:r>
    </w:p>
    <w:p w:rsidR="00610D8F" w:rsidRPr="005967F9" w:rsidRDefault="00610D8F" w:rsidP="00610D8F">
      <w:pPr>
        <w:pStyle w:val="Heading3"/>
        <w:rPr>
          <w:rFonts w:hint="eastAsia"/>
          <w:lang w:eastAsia="zh-CN"/>
        </w:rPr>
      </w:pPr>
      <w:bookmarkStart w:id="461" w:name="_Ref174437950"/>
      <w:bookmarkStart w:id="462" w:name="_Toc365630457"/>
      <w:bookmarkStart w:id="463" w:name="_Ref451687046"/>
      <w:r w:rsidRPr="005967F9">
        <w:rPr>
          <w:rFonts w:hint="eastAsia"/>
          <w:lang w:eastAsia="zh-CN"/>
        </w:rPr>
        <w:t>可以为</w:t>
      </w:r>
      <w:r w:rsidRPr="005967F9">
        <w:rPr>
          <w:rFonts w:hint="eastAsia"/>
          <w:lang w:eastAsia="zh-CN"/>
        </w:rPr>
        <w:t xml:space="preserve"> null </w:t>
      </w:r>
      <w:r w:rsidRPr="005967F9">
        <w:rPr>
          <w:rFonts w:hint="eastAsia"/>
          <w:lang w:eastAsia="zh-CN"/>
        </w:rPr>
        <w:t>的显式转换</w:t>
      </w:r>
      <w:bookmarkEnd w:id="461"/>
      <w:bookmarkEnd w:id="462"/>
    </w:p>
    <w:p w:rsidR="00610D8F" w:rsidRPr="005967F9" w:rsidRDefault="00610D8F" w:rsidP="00610D8F">
      <w:pPr>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的显式转换</w:t>
      </w:r>
      <w:r w:rsidRPr="005967F9">
        <w:rPr>
          <w:rFonts w:hint="eastAsia"/>
          <w:lang w:eastAsia="zh-CN"/>
        </w:rPr>
        <w:t xml:space="preserve"> (Explicit nullable conversion) </w:t>
      </w:r>
      <w:r w:rsidRPr="005967F9">
        <w:rPr>
          <w:rFonts w:hint="eastAsia"/>
          <w:lang w:eastAsia="zh-CN"/>
        </w:rPr>
        <w:t>允许将对不可以为</w:t>
      </w:r>
      <w:r w:rsidRPr="005967F9">
        <w:rPr>
          <w:rFonts w:hint="eastAsia"/>
          <w:lang w:eastAsia="zh-CN"/>
        </w:rPr>
        <w:t xml:space="preserve"> null </w:t>
      </w:r>
      <w:r w:rsidRPr="005967F9">
        <w:rPr>
          <w:rFonts w:hint="eastAsia"/>
          <w:lang w:eastAsia="zh-CN"/>
        </w:rPr>
        <w:t>的值类型执行的预定义显式转换也用于这些类型的可以为</w:t>
      </w:r>
      <w:r w:rsidRPr="005967F9">
        <w:rPr>
          <w:rFonts w:hint="eastAsia"/>
          <w:lang w:eastAsia="zh-CN"/>
        </w:rPr>
        <w:t xml:space="preserve"> null </w:t>
      </w:r>
      <w:r w:rsidRPr="005967F9">
        <w:rPr>
          <w:rFonts w:hint="eastAsia"/>
          <w:lang w:eastAsia="zh-CN"/>
        </w:rPr>
        <w:t>的形式。对于从不可以为</w:t>
      </w:r>
      <w:r w:rsidRPr="005967F9">
        <w:rPr>
          <w:rFonts w:hint="eastAsia"/>
          <w:lang w:eastAsia="zh-CN"/>
        </w:rPr>
        <w:t xml:space="preserve"> null </w:t>
      </w:r>
      <w:r w:rsidRPr="005967F9">
        <w:rPr>
          <w:rFonts w:hint="eastAsia"/>
          <w:lang w:eastAsia="zh-CN"/>
        </w:rPr>
        <w:t>的值类型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转换为不可以为</w:t>
      </w:r>
      <w:r w:rsidRPr="005967F9">
        <w:rPr>
          <w:rFonts w:hint="eastAsia"/>
          <w:lang w:eastAsia="zh-CN"/>
        </w:rPr>
        <w:t xml:space="preserve"> null </w:t>
      </w:r>
      <w:r w:rsidRPr="005967F9">
        <w:rPr>
          <w:rFonts w:hint="eastAsia"/>
          <w:lang w:eastAsia="zh-CN"/>
        </w:rPr>
        <w:t>的值类型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的每一种预定义显式转换（第</w:t>
      </w:r>
      <w:r w:rsidRPr="005967F9">
        <w:rPr>
          <w:rFonts w:hint="eastAsia"/>
          <w:lang w:eastAsia="zh-CN"/>
        </w:rPr>
        <w:t xml:space="preserve"> 6.1.1 </w:t>
      </w:r>
      <w:r w:rsidRPr="005967F9">
        <w:rPr>
          <w:rFonts w:hint="eastAsia"/>
          <w:lang w:eastAsia="zh-CN"/>
        </w:rPr>
        <w:t>节、第</w:t>
      </w:r>
      <w:r w:rsidRPr="005967F9">
        <w:rPr>
          <w:rFonts w:hint="eastAsia"/>
          <w:lang w:eastAsia="zh-CN"/>
        </w:rPr>
        <w:t xml:space="preserve"> 6.1.2 </w:t>
      </w:r>
      <w:r w:rsidRPr="005967F9">
        <w:rPr>
          <w:rFonts w:hint="eastAsia"/>
          <w:lang w:eastAsia="zh-CN"/>
        </w:rPr>
        <w:t>节、第</w:t>
      </w:r>
      <w:r w:rsidRPr="005967F9">
        <w:rPr>
          <w:rFonts w:hint="eastAsia"/>
          <w:lang w:eastAsia="zh-CN"/>
        </w:rPr>
        <w:t xml:space="preserve"> </w:t>
      </w:r>
      <w:fldSimple w:instr=" REF _Ref174223609 \r \h  \* MERGEFORMAT ">
        <w:r w:rsidR="00437C65" w:rsidRPr="005967F9">
          <w:rPr>
            <w:rFonts w:hint="eastAsia"/>
            <w:lang w:eastAsia="zh-CN"/>
          </w:rPr>
          <w:t>6.1.3</w:t>
        </w:r>
      </w:fldSimple>
      <w:r w:rsidRPr="005967F9">
        <w:rPr>
          <w:rFonts w:hint="eastAsia"/>
          <w:lang w:eastAsia="zh-CN"/>
        </w:rPr>
        <w:t xml:space="preserve"> </w:t>
      </w:r>
      <w:r w:rsidRPr="005967F9">
        <w:rPr>
          <w:rFonts w:hint="eastAsia"/>
          <w:lang w:eastAsia="zh-CN"/>
        </w:rPr>
        <w:t>节、第</w:t>
      </w:r>
      <w:r w:rsidRPr="005967F9">
        <w:rPr>
          <w:rFonts w:hint="eastAsia"/>
          <w:lang w:eastAsia="zh-CN"/>
        </w:rPr>
        <w:t xml:space="preserve"> 6.2.1 </w:t>
      </w:r>
      <w:r w:rsidRPr="005967F9">
        <w:rPr>
          <w:rFonts w:hint="eastAsia"/>
          <w:lang w:eastAsia="zh-CN"/>
        </w:rPr>
        <w:t>节和第</w:t>
      </w:r>
      <w:r w:rsidRPr="005967F9">
        <w:rPr>
          <w:rFonts w:hint="eastAsia"/>
          <w:lang w:eastAsia="zh-CN"/>
        </w:rPr>
        <w:t xml:space="preserve"> 6.2.2 </w:t>
      </w:r>
      <w:r w:rsidRPr="005967F9">
        <w:rPr>
          <w:rFonts w:hint="eastAsia"/>
          <w:lang w:eastAsia="zh-CN"/>
        </w:rPr>
        <w:t>节），都存在下列可以为</w:t>
      </w:r>
      <w:r w:rsidRPr="005967F9">
        <w:rPr>
          <w:rFonts w:hint="eastAsia"/>
          <w:lang w:eastAsia="zh-CN"/>
        </w:rPr>
        <w:t xml:space="preserve"> null </w:t>
      </w:r>
      <w:r w:rsidRPr="005967F9">
        <w:rPr>
          <w:rFonts w:hint="eastAsia"/>
          <w:lang w:eastAsia="zh-CN"/>
        </w:rPr>
        <w:t>的转换：</w:t>
      </w:r>
    </w:p>
    <w:p w:rsidR="00610D8F" w:rsidRPr="005967F9" w:rsidRDefault="00610D8F" w:rsidP="00732BB0">
      <w:pPr>
        <w:pStyle w:val="ListBullet"/>
        <w:numPr>
          <w:ilvl w:val="0"/>
          <w:numId w:val="11"/>
        </w:numPr>
        <w:rPr>
          <w:lang w:eastAsia="zh-CN"/>
        </w:rPr>
      </w:pPr>
      <w:r w:rsidRPr="005967F9">
        <w:rPr>
          <w:rFonts w:hint="eastAsia"/>
          <w:lang w:eastAsia="zh-CN"/>
        </w:rPr>
        <w:lastRenderedPageBreak/>
        <w:t>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的显式转换。</w:t>
      </w:r>
    </w:p>
    <w:p w:rsidR="00610D8F" w:rsidRPr="005967F9" w:rsidRDefault="00610D8F" w:rsidP="00732BB0">
      <w:pPr>
        <w:pStyle w:val="ListBullet"/>
        <w:numPr>
          <w:ilvl w:val="0"/>
          <w:numId w:val="11"/>
        </w:numPr>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的显式转换。</w:t>
      </w:r>
    </w:p>
    <w:p w:rsidR="00610D8F" w:rsidRPr="005967F9" w:rsidRDefault="00610D8F" w:rsidP="00732BB0">
      <w:pPr>
        <w:pStyle w:val="ListBullet"/>
        <w:numPr>
          <w:ilvl w:val="0"/>
          <w:numId w:val="11"/>
        </w:numPr>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的显式转换。</w:t>
      </w:r>
    </w:p>
    <w:p w:rsidR="00610D8F" w:rsidRPr="005967F9" w:rsidRDefault="00610D8F" w:rsidP="00610D8F">
      <w:pPr>
        <w:rPr>
          <w:lang w:eastAsia="zh-CN"/>
        </w:rPr>
      </w:pPr>
      <w:r w:rsidRPr="005967F9">
        <w:rPr>
          <w:rFonts w:hint="eastAsia"/>
          <w:lang w:eastAsia="zh-CN"/>
        </w:rPr>
        <w:t>基于从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的基础转换计算可以为</w:t>
      </w:r>
      <w:r w:rsidRPr="005967F9">
        <w:rPr>
          <w:rFonts w:hint="eastAsia"/>
          <w:lang w:eastAsia="zh-CN"/>
        </w:rPr>
        <w:t xml:space="preserve"> null </w:t>
      </w:r>
      <w:r w:rsidRPr="005967F9">
        <w:rPr>
          <w:rFonts w:hint="eastAsia"/>
          <w:lang w:eastAsia="zh-CN"/>
        </w:rPr>
        <w:t>的转换过程如下：</w:t>
      </w:r>
    </w:p>
    <w:p w:rsidR="00610D8F" w:rsidRPr="005967F9" w:rsidRDefault="00610D8F" w:rsidP="00732BB0">
      <w:pPr>
        <w:pStyle w:val="ListBullet"/>
        <w:numPr>
          <w:ilvl w:val="0"/>
          <w:numId w:val="11"/>
        </w:numPr>
        <w:rPr>
          <w:lang w:eastAsia="zh-CN"/>
        </w:rPr>
      </w:pPr>
      <w:r w:rsidRPr="005967F9">
        <w:rPr>
          <w:rFonts w:hint="eastAsia"/>
          <w:lang w:eastAsia="zh-CN"/>
        </w:rPr>
        <w:t>如果可以为</w:t>
      </w:r>
      <w:r w:rsidRPr="005967F9">
        <w:rPr>
          <w:rFonts w:hint="eastAsia"/>
          <w:lang w:eastAsia="zh-CN"/>
        </w:rPr>
        <w:t xml:space="preserve"> null </w:t>
      </w:r>
      <w:r w:rsidRPr="005967F9">
        <w:rPr>
          <w:rFonts w:hint="eastAsia"/>
          <w:lang w:eastAsia="zh-CN"/>
        </w:rPr>
        <w:t>的转换是从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610D8F" w:rsidRPr="005967F9" w:rsidRDefault="00610D8F" w:rsidP="00732BB0">
      <w:pPr>
        <w:pStyle w:val="ListBullet2"/>
        <w:numPr>
          <w:ilvl w:val="0"/>
          <w:numId w:val="12"/>
        </w:numPr>
        <w:rPr>
          <w:lang w:eastAsia="zh-CN"/>
        </w:rPr>
      </w:pPr>
      <w:r w:rsidRPr="005967F9">
        <w:rPr>
          <w:rFonts w:hint="eastAsia"/>
          <w:lang w:eastAsia="zh-CN"/>
        </w:rPr>
        <w:t>如果源值为</w:t>
      </w:r>
      <w:r w:rsidRPr="005967F9">
        <w:rPr>
          <w:rFonts w:hint="eastAsia"/>
          <w:lang w:eastAsia="zh-CN"/>
        </w:rPr>
        <w:t xml:space="preserve"> null</w:t>
      </w:r>
      <w:r w:rsidRPr="005967F9">
        <w:rPr>
          <w:rFonts w:hint="eastAsia"/>
          <w:lang w:eastAsia="zh-CN"/>
        </w:rPr>
        <w:t>（</w:t>
      </w: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属性为</w:t>
      </w:r>
      <w:r w:rsidRPr="005967F9">
        <w:rPr>
          <w:rFonts w:hint="eastAsia"/>
          <w:lang w:eastAsia="zh-CN"/>
        </w:rPr>
        <w:t xml:space="preserve"> false</w:t>
      </w:r>
      <w:r w:rsidRPr="005967F9">
        <w:rPr>
          <w:rFonts w:hint="eastAsia"/>
          <w:lang w:eastAsia="zh-CN"/>
        </w:rPr>
        <w:t>），则结果为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w:t>
      </w:r>
      <w:r w:rsidRPr="005967F9">
        <w:rPr>
          <w:rFonts w:hint="eastAsia"/>
          <w:lang w:eastAsia="zh-CN"/>
        </w:rPr>
        <w:t xml:space="preserve"> null </w:t>
      </w:r>
      <w:r w:rsidRPr="005967F9">
        <w:rPr>
          <w:rFonts w:hint="eastAsia"/>
          <w:lang w:eastAsia="zh-CN"/>
        </w:rPr>
        <w:t>值。</w:t>
      </w:r>
    </w:p>
    <w:p w:rsidR="00610D8F" w:rsidRPr="005967F9" w:rsidRDefault="00610D8F" w:rsidP="00732BB0">
      <w:pPr>
        <w:pStyle w:val="ListBullet2"/>
        <w:numPr>
          <w:ilvl w:val="0"/>
          <w:numId w:val="12"/>
        </w:numPr>
        <w:rPr>
          <w:lang w:eastAsia="zh-CN"/>
        </w:rPr>
      </w:pPr>
      <w:r w:rsidRPr="005967F9">
        <w:rPr>
          <w:rFonts w:hint="eastAsia"/>
          <w:lang w:eastAsia="zh-CN"/>
        </w:rPr>
        <w:t>否则，转换计算过程为从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解包为</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，然后进行从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的基础转换，最后从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包装为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610D8F" w:rsidRPr="005967F9" w:rsidRDefault="00610D8F" w:rsidP="00732BB0">
      <w:pPr>
        <w:pStyle w:val="ListBullet"/>
        <w:numPr>
          <w:ilvl w:val="0"/>
          <w:numId w:val="11"/>
        </w:numPr>
        <w:rPr>
          <w:lang w:eastAsia="zh-CN"/>
        </w:rPr>
      </w:pPr>
      <w:r w:rsidRPr="005967F9">
        <w:rPr>
          <w:rFonts w:hint="eastAsia"/>
          <w:lang w:eastAsia="zh-CN"/>
        </w:rPr>
        <w:t>如果可以为</w:t>
      </w:r>
      <w:r w:rsidRPr="005967F9">
        <w:rPr>
          <w:rFonts w:hint="eastAsia"/>
          <w:lang w:eastAsia="zh-CN"/>
        </w:rPr>
        <w:t xml:space="preserve"> null </w:t>
      </w:r>
      <w:r w:rsidRPr="005967F9">
        <w:rPr>
          <w:rFonts w:hint="eastAsia"/>
          <w:lang w:eastAsia="zh-CN"/>
        </w:rPr>
        <w:t>的转换是从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，则转换计算过程为从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的基础转换，然后从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包装为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610D8F" w:rsidRPr="005967F9" w:rsidRDefault="00610D8F" w:rsidP="00732BB0">
      <w:pPr>
        <w:pStyle w:val="ListBullet"/>
        <w:numPr>
          <w:ilvl w:val="0"/>
          <w:numId w:val="11"/>
        </w:numPr>
        <w:rPr>
          <w:lang w:eastAsia="zh-CN"/>
        </w:rPr>
      </w:pPr>
      <w:r w:rsidRPr="005967F9">
        <w:rPr>
          <w:rFonts w:hint="eastAsia"/>
          <w:lang w:eastAsia="zh-CN"/>
        </w:rPr>
        <w:t>如果可以为</w:t>
      </w:r>
      <w:r w:rsidRPr="005967F9">
        <w:rPr>
          <w:rFonts w:hint="eastAsia"/>
          <w:lang w:eastAsia="zh-CN"/>
        </w:rPr>
        <w:t xml:space="preserve"> null </w:t>
      </w:r>
      <w:r w:rsidRPr="005967F9">
        <w:rPr>
          <w:rFonts w:hint="eastAsia"/>
          <w:lang w:eastAsia="zh-CN"/>
        </w:rPr>
        <w:t>的转换是从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，则转换计算过程为从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的解包，然后从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的基础转换。</w:t>
      </w:r>
    </w:p>
    <w:p w:rsidR="00976C2D" w:rsidRPr="005967F9" w:rsidRDefault="00976C2D" w:rsidP="00976C2D">
      <w:pPr>
        <w:pStyle w:val="ListBullet"/>
        <w:numPr>
          <w:ilvl w:val="0"/>
          <w:numId w:val="0"/>
        </w:numPr>
        <w:rPr>
          <w:lang w:eastAsia="zh-CN"/>
        </w:rPr>
      </w:pPr>
      <w:r w:rsidRPr="005967F9">
        <w:rPr>
          <w:rFonts w:hint="eastAsia"/>
          <w:lang w:eastAsia="zh-CN"/>
        </w:rPr>
        <w:t>请注意，如果可以为</w:t>
      </w:r>
      <w:r w:rsidRPr="005967F9">
        <w:rPr>
          <w:rFonts w:hint="eastAsia"/>
          <w:lang w:eastAsia="zh-CN"/>
        </w:rPr>
        <w:t xml:space="preserve"> null </w:t>
      </w:r>
      <w:r w:rsidRPr="005967F9">
        <w:rPr>
          <w:rFonts w:hint="eastAsia"/>
          <w:lang w:eastAsia="zh-CN"/>
        </w:rPr>
        <w:t>的值为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，则尝试对该值解包将引发异常。</w:t>
      </w:r>
    </w:p>
    <w:p w:rsidR="0028536B" w:rsidRPr="005967F9" w:rsidRDefault="0028536B">
      <w:pPr>
        <w:pStyle w:val="Heading3"/>
        <w:rPr>
          <w:rFonts w:hint="eastAsia"/>
          <w:lang w:eastAsia="zh-CN"/>
        </w:rPr>
      </w:pPr>
      <w:bookmarkStart w:id="464" w:name="_Ref174223684"/>
      <w:bookmarkStart w:id="465" w:name="_Ref174227698"/>
      <w:bookmarkStart w:id="466" w:name="_Ref174234041"/>
      <w:bookmarkStart w:id="467" w:name="_Ref174234092"/>
      <w:bookmarkStart w:id="468" w:name="_Ref174234119"/>
      <w:bookmarkStart w:id="469" w:name="_Ref174234291"/>
      <w:bookmarkStart w:id="470" w:name="_Toc365630458"/>
      <w:r w:rsidRPr="005967F9">
        <w:rPr>
          <w:rFonts w:hint="eastAsia"/>
          <w:lang w:eastAsia="zh-CN"/>
        </w:rPr>
        <w:t>显式引用转换</w:t>
      </w:r>
      <w:bookmarkEnd w:id="463"/>
      <w:bookmarkEnd w:id="464"/>
      <w:bookmarkEnd w:id="465"/>
      <w:bookmarkEnd w:id="466"/>
      <w:bookmarkEnd w:id="467"/>
      <w:bookmarkEnd w:id="468"/>
      <w:bookmarkEnd w:id="469"/>
      <w:bookmarkEnd w:id="470"/>
    </w:p>
    <w:p w:rsidR="0028536B" w:rsidRPr="005967F9" w:rsidRDefault="0028536B">
      <w:pPr>
        <w:rPr>
          <w:lang w:eastAsia="zh-CN"/>
        </w:rPr>
      </w:pPr>
      <w:r w:rsidRPr="005967F9">
        <w:rPr>
          <w:rFonts w:hint="eastAsia"/>
          <w:lang w:eastAsia="zh-CN"/>
        </w:rPr>
        <w:t>显式引用转换为：</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到任何其他</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未密封并且</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未实现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未密封或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实现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不是从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派生的）。</w:t>
      </w:r>
    </w:p>
    <w:p w:rsidR="0028536B" w:rsidRPr="005967F9" w:rsidRDefault="0028536B">
      <w:pPr>
        <w:pStyle w:val="ListBullet"/>
        <w:rPr>
          <w:lang w:eastAsia="zh-CN"/>
        </w:rPr>
      </w:pPr>
      <w:r w:rsidRPr="005967F9">
        <w:rPr>
          <w:rFonts w:hint="eastAsia"/>
          <w:lang w:eastAsia="zh-CN"/>
        </w:rPr>
        <w:t>从元素类型为</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到元素类型为</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（前提是以下所列条件均成立）：</w:t>
      </w:r>
    </w:p>
    <w:p w:rsidR="0028536B" w:rsidRPr="005967F9" w:rsidRDefault="0028536B">
      <w:pPr>
        <w:pStyle w:val="ListBullet2"/>
        <w:rPr>
          <w:lang w:eastAsia="zh-CN"/>
        </w:rPr>
      </w:pP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只有元素类型不同。换言之，</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具有相同的维数。</w:t>
      </w:r>
    </w:p>
    <w:p w:rsidR="0028536B" w:rsidRPr="005967F9" w:rsidRDefault="0028536B">
      <w:pPr>
        <w:pStyle w:val="ListBullet2"/>
        <w:rPr>
          <w:lang w:eastAsia="zh-CN"/>
        </w:rPr>
      </w:pPr>
      <w:r w:rsidRPr="005967F9">
        <w:rPr>
          <w:rStyle w:val="Codefragment"/>
          <w:rFonts w:hint="eastAsia"/>
          <w:lang w:eastAsia="zh-CN"/>
        </w:rPr>
        <w:t>S</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都是</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存在从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E</w:t>
      </w:r>
      <w:r w:rsidRPr="005967F9">
        <w:rPr>
          <w:rFonts w:hint="eastAsia"/>
          <w:lang w:eastAsia="zh-CN"/>
        </w:rPr>
        <w:t xml:space="preserve"> </w:t>
      </w:r>
      <w:r w:rsidRPr="005967F9">
        <w:rPr>
          <w:rFonts w:hint="eastAsia"/>
          <w:lang w:eastAsia="zh-CN"/>
        </w:rPr>
        <w:t>的显式引用转换。</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及其实现的接口到任何</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w:t>
      </w:r>
    </w:p>
    <w:p w:rsidR="00691E34" w:rsidRPr="005967F9" w:rsidRDefault="00691E34" w:rsidP="00691E34">
      <w:pPr>
        <w:pStyle w:val="ListBullet"/>
        <w:rPr>
          <w:lang w:eastAsia="zh-CN"/>
        </w:rPr>
      </w:pPr>
      <w:r w:rsidRPr="005967F9">
        <w:rPr>
          <w:rFonts w:hint="eastAsia"/>
          <w:lang w:eastAsia="zh-CN"/>
        </w:rPr>
        <w:t>从一维数组类型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System.Collections.Generic.IList&lt;T&gt;</w:t>
      </w:r>
      <w:r w:rsidRPr="005967F9">
        <w:rPr>
          <w:rFonts w:hint="eastAsia"/>
          <w:lang w:eastAsia="zh-CN"/>
        </w:rPr>
        <w:t xml:space="preserve"> </w:t>
      </w:r>
      <w:r w:rsidRPr="005967F9">
        <w:rPr>
          <w:rFonts w:hint="eastAsia"/>
          <w:lang w:eastAsia="zh-CN"/>
        </w:rPr>
        <w:t>及其基接口（前提是存在从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的显式标识或引用转换）。</w:t>
      </w:r>
    </w:p>
    <w:p w:rsidR="00666B9E" w:rsidRPr="005967F9" w:rsidRDefault="00666B9E">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System.Collections.Generic.IList&lt;S&gt;</w:t>
      </w:r>
      <w:r w:rsidRPr="005967F9">
        <w:rPr>
          <w:rFonts w:hint="eastAsia"/>
          <w:lang w:eastAsia="zh-CN"/>
        </w:rPr>
        <w:t xml:space="preserve"> </w:t>
      </w:r>
      <w:r w:rsidRPr="005967F9">
        <w:rPr>
          <w:rFonts w:hint="eastAsia"/>
          <w:lang w:eastAsia="zh-CN"/>
        </w:rPr>
        <w:t>及其基接口到一维数组类型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的显式标识或引用转换）。</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及其实现的接口到任何</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w:t>
      </w:r>
    </w:p>
    <w:p w:rsidR="007D45E0" w:rsidRPr="005967F9" w:rsidRDefault="007D45E0" w:rsidP="007D45E0">
      <w:pPr>
        <w:pStyle w:val="ListBullet"/>
        <w:rPr>
          <w:lang w:eastAsia="zh-CN"/>
        </w:rPr>
      </w:pPr>
      <w:r w:rsidRPr="005967F9">
        <w:rPr>
          <w:rFonts w:hint="eastAsia"/>
          <w:lang w:eastAsia="zh-CN"/>
        </w:rPr>
        <w:t>从引用类型到引用类型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（前提是它具有到引用类型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的显式引用转换，且</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具有到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的标识转换）。</w:t>
      </w:r>
    </w:p>
    <w:p w:rsidR="00303D4F" w:rsidRPr="005967F9" w:rsidRDefault="00303D4F" w:rsidP="00303D4F">
      <w:pPr>
        <w:pStyle w:val="ListBullet"/>
        <w:rPr>
          <w:lang w:eastAsia="zh-CN"/>
        </w:rPr>
      </w:pPr>
      <w:r w:rsidRPr="005967F9">
        <w:rPr>
          <w:rFonts w:hint="eastAsia"/>
          <w:lang w:eastAsia="zh-CN"/>
        </w:rPr>
        <w:t>从接口类型到接口或委托类型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（前提是它具有到接口或委托类型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的显式引用转换，且</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可变化转换为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可变化转换为</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（第</w:t>
      </w:r>
      <w:r w:rsidRPr="005967F9">
        <w:rPr>
          <w:rFonts w:hint="eastAsia"/>
          <w:lang w:eastAsia="zh-CN"/>
        </w:rPr>
        <w:t xml:space="preserve"> </w:t>
      </w:r>
      <w:fldSimple w:instr=" REF _Ref248226201 \r \h  \* MERGEFORMAT ">
        <w:r w:rsidR="00437C65" w:rsidRPr="005967F9">
          <w:rPr>
            <w:rFonts w:hint="eastAsia"/>
            <w:lang w:eastAsia="zh-CN"/>
          </w:rPr>
          <w:t>13.1.3.2</w:t>
        </w:r>
      </w:fldSimple>
      <w:r w:rsidRPr="005967F9">
        <w:rPr>
          <w:rFonts w:hint="eastAsia"/>
          <w:lang w:eastAsia="zh-CN"/>
        </w:rPr>
        <w:t xml:space="preserve"> </w:t>
      </w:r>
      <w:r w:rsidRPr="005967F9">
        <w:rPr>
          <w:rFonts w:hint="eastAsia"/>
          <w:lang w:eastAsia="zh-CN"/>
        </w:rPr>
        <w:t>节））。</w:t>
      </w:r>
    </w:p>
    <w:p w:rsidR="006B469B" w:rsidRPr="005967F9" w:rsidRDefault="006B469B" w:rsidP="006B469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D&lt;S</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S</w:t>
      </w:r>
      <w:r w:rsidRPr="005967F9">
        <w:rPr>
          <w:rStyle w:val="Codefragment"/>
          <w:rFonts w:hint="eastAsia"/>
          <w:vertAlign w:val="subscript"/>
          <w:lang w:eastAsia="zh-CN"/>
        </w:rPr>
        <w:t>n</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D&lt;T</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T</w:t>
      </w:r>
      <w:r w:rsidRPr="005967F9">
        <w:rPr>
          <w:rStyle w:val="Codefragment"/>
          <w:rFonts w:hint="eastAsia"/>
          <w:vertAlign w:val="subscript"/>
          <w:lang w:eastAsia="zh-CN"/>
        </w:rPr>
        <w:t>n</w:t>
      </w:r>
      <w:r w:rsidRPr="005967F9">
        <w:rPr>
          <w:rStyle w:val="Codefragment"/>
          <w:rFonts w:hint="eastAsia"/>
          <w:lang w:eastAsia="zh-CN"/>
        </w:rPr>
        <w:t>&gt;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D&lt;X</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X</w:t>
      </w:r>
      <w:r w:rsidRPr="005967F9">
        <w:rPr>
          <w:rStyle w:val="Codefragment"/>
          <w:rFonts w:hint="eastAsia"/>
          <w:vertAlign w:val="subscript"/>
          <w:lang w:eastAsia="zh-CN"/>
        </w:rPr>
        <w:t>n</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是泛型委托类型，</w:t>
      </w:r>
      <w:r w:rsidRPr="005967F9">
        <w:rPr>
          <w:rStyle w:val="Codefragment"/>
          <w:rFonts w:hint="eastAsia"/>
          <w:lang w:eastAsia="zh-CN"/>
        </w:rPr>
        <w:t>D&lt;S</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S</w:t>
      </w:r>
      <w:r w:rsidRPr="005967F9">
        <w:rPr>
          <w:rStyle w:val="Codefragment"/>
          <w:rFonts w:hint="eastAsia"/>
          <w:vertAlign w:val="subscript"/>
          <w:lang w:eastAsia="zh-CN"/>
        </w:rPr>
        <w:t>n</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D&lt;T</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T</w:t>
      </w:r>
      <w:r w:rsidRPr="005967F9">
        <w:rPr>
          <w:rStyle w:val="Codefragment"/>
          <w:rFonts w:hint="eastAsia"/>
          <w:vertAlign w:val="subscript"/>
          <w:lang w:eastAsia="zh-CN"/>
        </w:rPr>
        <w:t>n</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不兼容或不相同，并且，对于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的每个类型形参</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，存在以下情况：</w:t>
      </w:r>
    </w:p>
    <w:p w:rsidR="006B469B" w:rsidRPr="005967F9" w:rsidRDefault="006B469B" w:rsidP="006B469B">
      <w:pPr>
        <w:pStyle w:val="ListBullet2"/>
        <w:rPr>
          <w:lang w:eastAsia="zh-CN"/>
        </w:rPr>
      </w:pPr>
      <w:r w:rsidRPr="005967F9">
        <w:rPr>
          <w:rFonts w:hint="eastAsia"/>
          <w:lang w:eastAsia="zh-CN"/>
        </w:rPr>
        <w:lastRenderedPageBreak/>
        <w:t>如果</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是固定的，则</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相同。</w:t>
      </w:r>
    </w:p>
    <w:p w:rsidR="006B469B" w:rsidRPr="005967F9" w:rsidRDefault="006B469B" w:rsidP="006B469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是协变的，且存在从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的隐式或显式标识或引用转换。</w:t>
      </w:r>
    </w:p>
    <w:p w:rsidR="006B469B" w:rsidRPr="005967F9" w:rsidRDefault="006B469B" w:rsidP="006B469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是逆变的，则</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相同或同为引用类型。</w:t>
      </w:r>
    </w:p>
    <w:p w:rsidR="00B555D6" w:rsidRPr="005967F9" w:rsidRDefault="00B555D6">
      <w:pPr>
        <w:pStyle w:val="ListBullet"/>
        <w:rPr>
          <w:lang w:eastAsia="zh-CN"/>
        </w:rPr>
      </w:pPr>
      <w:r w:rsidRPr="005967F9">
        <w:rPr>
          <w:rFonts w:hint="eastAsia"/>
          <w:lang w:eastAsia="zh-CN"/>
        </w:rPr>
        <w:t>涉及已知为引用类型的类型形参的显式转换。有关涉及类型形参的显式转换的更多详细信息，请参见第</w:t>
      </w:r>
      <w:r w:rsidRPr="005967F9">
        <w:rPr>
          <w:rFonts w:hint="eastAsia"/>
          <w:lang w:eastAsia="zh-CN"/>
        </w:rPr>
        <w:t xml:space="preserve"> </w:t>
      </w:r>
      <w:fldSimple w:instr=" REF _Ref327963581 \r \h  \* MERGEFORMAT ">
        <w:r w:rsidR="0052534E" w:rsidRPr="005967F9">
          <w:rPr>
            <w:rFonts w:hint="eastAsia"/>
            <w:lang w:eastAsia="zh-CN"/>
          </w:rPr>
          <w:t>6.2.7</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显式引用转换是那些需要运行时检查以确保它们正确的引用类型之间的转换。</w:t>
      </w:r>
    </w:p>
    <w:p w:rsidR="0028536B" w:rsidRPr="005967F9" w:rsidRDefault="0028536B">
      <w:pPr>
        <w:rPr>
          <w:lang w:eastAsia="zh-CN"/>
        </w:rPr>
      </w:pPr>
      <w:r w:rsidRPr="005967F9">
        <w:rPr>
          <w:rFonts w:hint="eastAsia"/>
          <w:lang w:eastAsia="zh-CN"/>
        </w:rPr>
        <w:t>要使显式引用转换在运行时成功，源操作数的值必须为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，或源操作数所引用的对象的实际类型必须是可通过隐式引用转换（第</w:t>
      </w:r>
      <w:r w:rsidRPr="005967F9">
        <w:rPr>
          <w:rFonts w:hint="eastAsia"/>
          <w:lang w:eastAsia="zh-CN"/>
        </w:rPr>
        <w:t xml:space="preserve"> </w:t>
      </w:r>
      <w:fldSimple w:instr=" REF _Ref174223631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节）或装箱转换（第</w:t>
      </w:r>
      <w:r w:rsidRPr="005967F9">
        <w:rPr>
          <w:rFonts w:hint="eastAsia"/>
          <w:lang w:eastAsia="zh-CN"/>
        </w:rPr>
        <w:t xml:space="preserve"> </w:t>
      </w:r>
      <w:fldSimple w:instr=" REF _Ref448283165 \r \h  \* MERGEFORMAT ">
        <w:r w:rsidR="00437C65" w:rsidRPr="005967F9">
          <w:rPr>
            <w:rFonts w:hint="eastAsia"/>
            <w:lang w:eastAsia="zh-CN"/>
          </w:rPr>
          <w:t>6.1.7</w:t>
        </w:r>
      </w:fldSimple>
      <w:r w:rsidRPr="005967F9">
        <w:rPr>
          <w:rFonts w:hint="eastAsia"/>
          <w:lang w:eastAsia="zh-CN"/>
        </w:rPr>
        <w:t xml:space="preserve"> </w:t>
      </w:r>
      <w:r w:rsidRPr="005967F9">
        <w:rPr>
          <w:rFonts w:hint="eastAsia"/>
          <w:lang w:eastAsia="zh-CN"/>
        </w:rPr>
        <w:t>节）转换为目标类型的类型。如果显式引用转换失败，则将引发</w:t>
      </w:r>
      <w:r w:rsidRPr="005967F9">
        <w:rPr>
          <w:rFonts w:hint="eastAsia"/>
          <w:lang w:eastAsia="zh-CN"/>
        </w:rPr>
        <w:t xml:space="preserve"> </w:t>
      </w:r>
      <w:r w:rsidRPr="005967F9">
        <w:rPr>
          <w:rStyle w:val="Codefragment"/>
          <w:rFonts w:hint="eastAsia"/>
          <w:lang w:eastAsia="zh-CN"/>
        </w:rPr>
        <w:t>System.InvalidCastException</w:t>
      </w:r>
      <w:r w:rsidRPr="005967F9">
        <w:rPr>
          <w:rFonts w:hint="eastAsia"/>
          <w:lang w:eastAsia="zh-CN"/>
        </w:rPr>
        <w:t>。</w:t>
      </w:r>
    </w:p>
    <w:p w:rsidR="0028536B" w:rsidRPr="005967F9" w:rsidRDefault="0028536B">
      <w:pPr>
        <w:rPr>
          <w:lang w:eastAsia="zh-CN"/>
        </w:rPr>
      </w:pPr>
      <w:r w:rsidRPr="005967F9">
        <w:rPr>
          <w:rFonts w:hint="eastAsia"/>
          <w:lang w:eastAsia="zh-CN"/>
        </w:rPr>
        <w:t>引用转换无论是隐式的还是显式的，都不会更改被转换的对象的引用标识。换言之，虽然引用转换可能更改引用的类型，但决不会更改所引用对象的类型或值。</w:t>
      </w:r>
    </w:p>
    <w:p w:rsidR="0028536B" w:rsidRPr="005967F9" w:rsidRDefault="0028536B">
      <w:pPr>
        <w:pStyle w:val="Heading3"/>
        <w:rPr>
          <w:rFonts w:hint="eastAsia"/>
          <w:lang w:eastAsia="zh-CN"/>
        </w:rPr>
      </w:pPr>
      <w:bookmarkStart w:id="471" w:name="_Ref496417700"/>
      <w:bookmarkStart w:id="472" w:name="_Toc365630459"/>
      <w:r w:rsidRPr="005967F9">
        <w:rPr>
          <w:rFonts w:hint="eastAsia"/>
          <w:lang w:eastAsia="zh-CN"/>
        </w:rPr>
        <w:t>拆箱转换</w:t>
      </w:r>
      <w:bookmarkEnd w:id="471"/>
      <w:bookmarkEnd w:id="472"/>
    </w:p>
    <w:p w:rsidR="00A37DBC" w:rsidRPr="005967F9" w:rsidRDefault="00946917">
      <w:pPr>
        <w:rPr>
          <w:lang w:eastAsia="zh-CN"/>
        </w:rPr>
      </w:pPr>
      <w:bookmarkStart w:id="473" w:name="_Ref446425460"/>
      <w:r w:rsidRPr="005967F9">
        <w:rPr>
          <w:rFonts w:hint="eastAsia"/>
          <w:lang w:eastAsia="zh-CN"/>
        </w:rPr>
        <w:t>取消装箱转换允许将引用类型显式转换为</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。存在从类型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的取消装箱转换，也存在从任何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到实现</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的任何</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 </w:t>
      </w:r>
      <w:r w:rsidRPr="005967F9">
        <w:rPr>
          <w:rFonts w:hint="eastAsia"/>
          <w:lang w:eastAsia="zh-CN"/>
        </w:rPr>
        <w:t>的取消装箱转换。而且，类型</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可以取消装箱为任何</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w:t>
      </w:r>
    </w:p>
    <w:p w:rsidR="00D74CFD" w:rsidRPr="005967F9" w:rsidRDefault="00D74CFD">
      <w:pPr>
        <w:rPr>
          <w:lang w:eastAsia="zh-CN"/>
        </w:rPr>
      </w:pPr>
      <w:r w:rsidRPr="005967F9">
        <w:rPr>
          <w:rFonts w:hint="eastAsia"/>
          <w:lang w:eastAsia="zh-CN"/>
        </w:rPr>
        <w:t>存在从引用类型到</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的取消装箱转换，条件是存在从该引用类型到</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的基础</w:t>
      </w:r>
      <w:r w:rsidRPr="005967F9">
        <w:rPr>
          <w:rFonts w:hint="eastAsia"/>
          <w:lang w:eastAsia="zh-CN"/>
        </w:rPr>
        <w:t xml:space="preserve"> </w:t>
      </w:r>
      <w:r w:rsidRPr="005967F9">
        <w:rPr>
          <w:rStyle w:val="Production"/>
          <w:rFonts w:hint="eastAsia"/>
          <w:lang w:eastAsia="zh-CN"/>
        </w:rPr>
        <w:t>non-nullable-value-type</w:t>
      </w:r>
      <w:r w:rsidRPr="005967F9">
        <w:rPr>
          <w:rFonts w:hint="eastAsia"/>
          <w:lang w:eastAsia="zh-CN"/>
        </w:rPr>
        <w:t xml:space="preserve">e </w:t>
      </w:r>
      <w:r w:rsidRPr="005967F9">
        <w:rPr>
          <w:rFonts w:hint="eastAsia"/>
          <w:lang w:eastAsia="zh-CN"/>
        </w:rPr>
        <w:t>的取消装箱转换。</w:t>
      </w:r>
    </w:p>
    <w:p w:rsidR="007D45E0" w:rsidRPr="005967F9" w:rsidRDefault="007D45E0" w:rsidP="00303D4F">
      <w:pPr>
        <w:rPr>
          <w:lang w:eastAsia="zh-CN"/>
        </w:rPr>
      </w:pPr>
      <w:r w:rsidRPr="005967F9">
        <w:rPr>
          <w:rFonts w:hint="eastAsia"/>
          <w:lang w:eastAsia="zh-CN"/>
        </w:rPr>
        <w:t>如果值类型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具有从来自接口类型</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的取消装箱转换，且</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具有到接口类型</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的标识转换，则它具有来自</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的取消装箱转换。</w:t>
      </w:r>
    </w:p>
    <w:p w:rsidR="00303D4F" w:rsidRPr="005967F9" w:rsidRDefault="00303D4F" w:rsidP="00303D4F">
      <w:pPr>
        <w:rPr>
          <w:lang w:eastAsia="zh-CN"/>
        </w:rPr>
      </w:pPr>
      <w:r w:rsidRPr="005967F9">
        <w:rPr>
          <w:rFonts w:hint="eastAsia"/>
          <w:lang w:eastAsia="zh-CN"/>
        </w:rPr>
        <w:t>如果值类型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具有来自接口或委托类型</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的取消装箱转换，且</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可变化转换为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可变化转换为</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0</w:t>
      </w:r>
      <w:r w:rsidRPr="005967F9">
        <w:rPr>
          <w:rFonts w:hint="eastAsia"/>
          <w:lang w:eastAsia="zh-CN"/>
        </w:rPr>
        <w:t>（第</w:t>
      </w:r>
      <w:r w:rsidRPr="005967F9">
        <w:rPr>
          <w:rFonts w:hint="eastAsia"/>
          <w:lang w:eastAsia="zh-CN"/>
        </w:rPr>
        <w:t xml:space="preserve"> </w:t>
      </w:r>
      <w:fldSimple w:instr=" REF _Ref248226201 \r \h  \* MERGEFORMAT ">
        <w:r w:rsidR="00437C65" w:rsidRPr="005967F9">
          <w:rPr>
            <w:rFonts w:hint="eastAsia"/>
            <w:lang w:eastAsia="zh-CN"/>
          </w:rPr>
          <w:t>13.1.3.2</w:t>
        </w:r>
      </w:fldSimple>
      <w:r w:rsidRPr="005967F9">
        <w:rPr>
          <w:rFonts w:hint="eastAsia"/>
          <w:lang w:eastAsia="zh-CN"/>
        </w:rPr>
        <w:t xml:space="preserve"> </w:t>
      </w:r>
      <w:r w:rsidRPr="005967F9">
        <w:rPr>
          <w:rFonts w:hint="eastAsia"/>
          <w:lang w:eastAsia="zh-CN"/>
        </w:rPr>
        <w:t>节），则它具有来自</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的取消装箱转换。</w:t>
      </w:r>
    </w:p>
    <w:p w:rsidR="00314481" w:rsidRPr="005967F9" w:rsidRDefault="00946917">
      <w:pPr>
        <w:rPr>
          <w:lang w:eastAsia="zh-CN"/>
        </w:rPr>
      </w:pPr>
      <w:r w:rsidRPr="005967F9">
        <w:rPr>
          <w:rFonts w:hint="eastAsia"/>
          <w:lang w:eastAsia="zh-CN"/>
        </w:rPr>
        <w:t>取消装箱操作包括以下两个步骤：首先检查对象实例是否为给定</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的装箱值，然后从实例中复制该值。对</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null </w:t>
      </w:r>
      <w:r w:rsidRPr="005967F9">
        <w:rPr>
          <w:rFonts w:hint="eastAsia"/>
          <w:lang w:eastAsia="zh-CN"/>
        </w:rPr>
        <w:t>引用取消装箱会产生</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null </w:t>
      </w:r>
      <w:r w:rsidRPr="005967F9">
        <w:rPr>
          <w:rFonts w:hint="eastAsia"/>
          <w:lang w:eastAsia="zh-CN"/>
        </w:rPr>
        <w:t>值。结构可以从类型</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取消装箱，因为该类型是所有结构的基类（第</w:t>
      </w:r>
      <w:r w:rsidRPr="005967F9">
        <w:rPr>
          <w:rFonts w:hint="eastAsia"/>
          <w:lang w:eastAsia="zh-CN"/>
        </w:rPr>
        <w:t xml:space="preserve"> </w:t>
      </w:r>
      <w:fldSimple w:instr=" REF _Ref520451111 \r \h  \* MERGEFORMAT ">
        <w:r w:rsidR="00437C65" w:rsidRPr="005967F9">
          <w:rPr>
            <w:rFonts w:hint="eastAsia"/>
            <w:lang w:eastAsia="zh-CN"/>
          </w:rPr>
          <w:t>11.3.2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有关取消装箱转换的进一步介绍详见第</w:t>
      </w:r>
      <w:r w:rsidRPr="005967F9">
        <w:rPr>
          <w:rFonts w:hint="eastAsia"/>
          <w:lang w:eastAsia="zh-CN"/>
        </w:rPr>
        <w:t xml:space="preserve"> </w:t>
      </w:r>
      <w:fldSimple w:instr=" REF _Ref448886573 \r \h  \* MERGEFORMAT ">
        <w:r w:rsidR="00437C65" w:rsidRPr="005967F9">
          <w:rPr>
            <w:rFonts w:hint="eastAsia"/>
            <w:lang w:eastAsia="zh-CN"/>
          </w:rPr>
          <w:t>4.3.2</w:t>
        </w:r>
      </w:fldSimple>
      <w:r w:rsidRPr="005967F9">
        <w:rPr>
          <w:rFonts w:hint="eastAsia"/>
          <w:lang w:eastAsia="zh-CN"/>
        </w:rPr>
        <w:t xml:space="preserve"> </w:t>
      </w:r>
      <w:r w:rsidRPr="005967F9">
        <w:rPr>
          <w:rFonts w:hint="eastAsia"/>
          <w:lang w:eastAsia="zh-CN"/>
        </w:rPr>
        <w:t>节。</w:t>
      </w:r>
    </w:p>
    <w:p w:rsidR="000A3D25" w:rsidRPr="005967F9" w:rsidRDefault="000A3D25" w:rsidP="008206FB">
      <w:pPr>
        <w:pStyle w:val="Heading3"/>
        <w:rPr>
          <w:rFonts w:hint="eastAsia"/>
          <w:lang w:eastAsia="zh-CN"/>
        </w:rPr>
      </w:pPr>
      <w:bookmarkStart w:id="474" w:name="_Ref248201876"/>
      <w:bookmarkStart w:id="475" w:name="_Toc365630460"/>
      <w:bookmarkStart w:id="476" w:name="_Ref156731196"/>
      <w:r w:rsidRPr="005967F9">
        <w:rPr>
          <w:rFonts w:hint="eastAsia"/>
          <w:lang w:eastAsia="zh-CN"/>
        </w:rPr>
        <w:t>显式动态转换</w:t>
      </w:r>
      <w:bookmarkEnd w:id="474"/>
      <w:bookmarkEnd w:id="475"/>
    </w:p>
    <w:p w:rsidR="000A3D25" w:rsidRPr="005967F9" w:rsidRDefault="000A3D25" w:rsidP="000A3D25">
      <w:pPr>
        <w:rPr>
          <w:lang w:eastAsia="zh-CN"/>
        </w:rPr>
      </w:pPr>
      <w:r w:rsidRPr="005967F9">
        <w:rPr>
          <w:rFonts w:hint="eastAsia"/>
          <w:lang w:eastAsia="zh-CN"/>
        </w:rPr>
        <w:t>存在从</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类型的表达式到任何类型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的显式动态转换。转换是动态绑定（第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节），这意味着会在运行时看到从表达式的运行时类型到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的显式转换。如果未发现任何转换，则会引发运行时异常。</w:t>
      </w:r>
    </w:p>
    <w:p w:rsidR="000A3D25" w:rsidRPr="005967F9" w:rsidRDefault="000A3D25" w:rsidP="000A3D25">
      <w:pPr>
        <w:rPr>
          <w:rStyle w:val="Emphasis"/>
          <w:i w:val="0"/>
          <w:lang w:eastAsia="zh-CN"/>
        </w:rPr>
      </w:pPr>
      <w:r w:rsidRPr="005967F9">
        <w:rPr>
          <w:rFonts w:hint="eastAsia"/>
          <w:lang w:eastAsia="zh-CN"/>
        </w:rPr>
        <w:t>如果不需要转换的动态绑定，则可以先将表达式转换为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，然后转换为所需的类型。</w:t>
      </w:r>
    </w:p>
    <w:p w:rsidR="002E1FAA" w:rsidRPr="005967F9" w:rsidRDefault="002E1FAA" w:rsidP="000A3D25">
      <w:pPr>
        <w:rPr>
          <w:rStyle w:val="Emphasis"/>
          <w:i w:val="0"/>
          <w:lang w:eastAsia="zh-CN"/>
        </w:rPr>
      </w:pPr>
      <w:r w:rsidRPr="005967F9">
        <w:rPr>
          <w:rStyle w:val="Emphasis"/>
          <w:rFonts w:hint="eastAsia"/>
          <w:i w:val="0"/>
          <w:lang w:eastAsia="zh-CN"/>
        </w:rPr>
        <w:t>假定定义了下面的类：</w:t>
      </w:r>
    </w:p>
    <w:p w:rsidR="002E1FAA" w:rsidRPr="005967F9" w:rsidRDefault="002E1FAA" w:rsidP="002E1FAA">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int i;</w:t>
      </w:r>
    </w:p>
    <w:p w:rsidR="002E1FAA" w:rsidRPr="005967F9" w:rsidRDefault="002E1FAA" w:rsidP="002E1FAA">
      <w:pPr>
        <w:pStyle w:val="Code"/>
        <w:rPr>
          <w:lang w:eastAsia="zh-CN"/>
        </w:rPr>
      </w:pPr>
      <w:r w:rsidRPr="005967F9">
        <w:rPr>
          <w:rFonts w:hint="eastAsia"/>
          <w:lang w:eastAsia="zh-CN"/>
        </w:rPr>
        <w:tab/>
        <w:t>public C(int i) { this.i = i; }</w:t>
      </w:r>
    </w:p>
    <w:p w:rsidR="002E1FAA" w:rsidRPr="005967F9" w:rsidRDefault="002E1FAA" w:rsidP="002E1FAA">
      <w:pPr>
        <w:pStyle w:val="Code"/>
        <w:rPr>
          <w:rStyle w:val="Emphasis"/>
          <w:i w:val="0"/>
          <w:iCs w:val="0"/>
          <w:lang w:eastAsia="zh-CN"/>
        </w:rPr>
      </w:pPr>
      <w:r w:rsidRPr="005967F9">
        <w:rPr>
          <w:rFonts w:hint="eastAsia"/>
          <w:lang w:eastAsia="zh-CN"/>
        </w:rPr>
        <w:lastRenderedPageBreak/>
        <w:tab/>
        <w:t xml:space="preserve">public static explicit operator C(string s)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return new C(int.Parse(s));</w:t>
      </w:r>
      <w:r w:rsidRPr="005967F9">
        <w:rPr>
          <w:rFonts w:hint="eastAsia"/>
          <w:lang w:eastAsia="zh-CN"/>
        </w:rPr>
        <w:br/>
      </w:r>
      <w:r w:rsidRPr="005967F9">
        <w:rPr>
          <w:rFonts w:hint="eastAsia"/>
          <w:lang w:eastAsia="zh-CN"/>
        </w:rPr>
        <w:tab/>
        <w:t>}</w:t>
      </w:r>
      <w:r w:rsidRPr="005967F9">
        <w:rPr>
          <w:rFonts w:hint="eastAsia"/>
          <w:lang w:eastAsia="zh-CN"/>
        </w:rPr>
        <w:br/>
        <w:t>}</w:t>
      </w:r>
    </w:p>
    <w:p w:rsidR="002E1FAA" w:rsidRPr="005967F9" w:rsidRDefault="002E1FAA" w:rsidP="000A3D25">
      <w:pPr>
        <w:rPr>
          <w:rStyle w:val="Emphasis"/>
          <w:i w:val="0"/>
          <w:lang w:eastAsia="zh-CN"/>
        </w:rPr>
      </w:pPr>
      <w:r w:rsidRPr="005967F9">
        <w:rPr>
          <w:rStyle w:val="Emphasis"/>
          <w:rFonts w:hint="eastAsia"/>
          <w:i w:val="0"/>
          <w:lang w:eastAsia="zh-CN"/>
        </w:rPr>
        <w:t>下面的示例说明显式动态转换：</w:t>
      </w:r>
    </w:p>
    <w:p w:rsidR="002E1FAA" w:rsidRPr="005967F9" w:rsidRDefault="002E1FAA" w:rsidP="002E1FAA">
      <w:pPr>
        <w:pStyle w:val="Code"/>
        <w:rPr>
          <w:lang w:eastAsia="zh-CN"/>
        </w:rPr>
      </w:pPr>
      <w:r w:rsidRPr="005967F9">
        <w:rPr>
          <w:rFonts w:hint="eastAsia"/>
          <w:lang w:eastAsia="zh-CN"/>
        </w:rPr>
        <w:t>object o  = "1";</w:t>
      </w:r>
      <w:r w:rsidRPr="005967F9">
        <w:rPr>
          <w:rFonts w:hint="eastAsia"/>
          <w:lang w:eastAsia="zh-CN"/>
        </w:rPr>
        <w:br/>
        <w:t>dynamic d = "2";</w:t>
      </w:r>
    </w:p>
    <w:p w:rsidR="002E1FAA" w:rsidRPr="005967F9" w:rsidRDefault="002E1FAA" w:rsidP="002E1FAA">
      <w:pPr>
        <w:pStyle w:val="Code"/>
        <w:rPr>
          <w:lang w:eastAsia="zh-CN"/>
        </w:rPr>
      </w:pPr>
      <w:r w:rsidRPr="005967F9">
        <w:rPr>
          <w:rFonts w:hint="eastAsia"/>
          <w:lang w:eastAsia="zh-CN"/>
        </w:rPr>
        <w:t>var c1 = (C)o; // Compiles, but explicit reference conversion fails</w:t>
      </w:r>
      <w:r w:rsidRPr="005967F9">
        <w:rPr>
          <w:rFonts w:hint="eastAsia"/>
          <w:lang w:eastAsia="zh-CN"/>
        </w:rPr>
        <w:br/>
        <w:t>var c2 = (C)d; // Compiles and user defined conversion succeeds</w:t>
      </w:r>
    </w:p>
    <w:p w:rsidR="002E1FAA" w:rsidRPr="005967F9" w:rsidRDefault="002E1FAA" w:rsidP="002E1FAA">
      <w:pPr>
        <w:rPr>
          <w:lang w:eastAsia="zh-CN"/>
        </w:rPr>
      </w:pPr>
      <w:r w:rsidRPr="005967F9">
        <w:rPr>
          <w:rFonts w:hint="eastAsia"/>
          <w:lang w:eastAsia="zh-CN"/>
        </w:rPr>
        <w:t>在编译时发现</w:t>
      </w:r>
      <w:r w:rsidRPr="005967F9">
        <w:rPr>
          <w:rFonts w:hint="eastAsia"/>
          <w:lang w:eastAsia="zh-CN"/>
        </w:rPr>
        <w:t xml:space="preserve"> </w:t>
      </w:r>
      <w:r w:rsidRPr="005967F9">
        <w:rPr>
          <w:rStyle w:val="Codefragment"/>
          <w:rFonts w:hint="eastAsia"/>
          <w:lang w:eastAsia="zh-CN"/>
        </w:rPr>
        <w:t>o</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的最佳转换，为显式引用转换。这会在运行时失败，因为</w:t>
      </w:r>
      <w:r w:rsidRPr="005967F9">
        <w:rPr>
          <w:rStyle w:val="Codefragment"/>
          <w:rFonts w:hint="eastAsia"/>
          <w:lang w:eastAsia="zh-CN"/>
        </w:rPr>
        <w:t>“</w:t>
      </w:r>
      <w:r w:rsidRPr="005967F9">
        <w:rPr>
          <w:rStyle w:val="Codefragment"/>
          <w:rFonts w:hint="eastAsia"/>
          <w:lang w:eastAsia="zh-CN"/>
        </w:rPr>
        <w:t>1</w:t>
      </w:r>
      <w:r w:rsidRPr="005967F9">
        <w:rPr>
          <w:rStyle w:val="Codefragment"/>
          <w:rFonts w:hint="eastAsia"/>
          <w:lang w:eastAsia="zh-CN"/>
        </w:rPr>
        <w:t>”</w:t>
      </w:r>
      <w:r w:rsidRPr="005967F9">
        <w:rPr>
          <w:rFonts w:hint="eastAsia"/>
          <w:lang w:eastAsia="zh-CN"/>
        </w:rPr>
        <w:t>实际上不是</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。然而，</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的转换作为显式动态转换，会在运行时之前一直挂起，从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的运行时类型</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的用户定义转换会出现并成功。</w:t>
      </w:r>
    </w:p>
    <w:p w:rsidR="008206FB" w:rsidRPr="005967F9" w:rsidRDefault="008206FB" w:rsidP="008206FB">
      <w:pPr>
        <w:pStyle w:val="Heading3"/>
        <w:rPr>
          <w:rFonts w:hint="eastAsia"/>
          <w:lang w:eastAsia="zh-CN"/>
        </w:rPr>
      </w:pPr>
      <w:bookmarkStart w:id="477" w:name="_Ref327963581"/>
      <w:bookmarkStart w:id="478" w:name="_Toc365630461"/>
      <w:r w:rsidRPr="005967F9">
        <w:rPr>
          <w:rFonts w:hint="eastAsia"/>
          <w:lang w:eastAsia="zh-CN"/>
        </w:rPr>
        <w:t>涉及类型参数的显式转换</w:t>
      </w:r>
      <w:bookmarkEnd w:id="476"/>
      <w:bookmarkEnd w:id="477"/>
      <w:bookmarkEnd w:id="478"/>
    </w:p>
    <w:p w:rsidR="008206FB" w:rsidRPr="005967F9" w:rsidRDefault="008206FB" w:rsidP="008206FB">
      <w:pPr>
        <w:rPr>
          <w:lang w:eastAsia="zh-CN"/>
        </w:rPr>
      </w:pPr>
      <w:r w:rsidRPr="005967F9">
        <w:rPr>
          <w:rFonts w:hint="eastAsia"/>
          <w:lang w:eastAsia="zh-CN"/>
        </w:rPr>
        <w:t>给定的类型形参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存在下列显式转换：</w:t>
      </w:r>
    </w:p>
    <w:p w:rsidR="008206FB" w:rsidRPr="005967F9" w:rsidRDefault="008206FB" w:rsidP="008206F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的有效基类</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和从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的任何基类到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。在运行时，如果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为值类型，则转换将作为取消装箱转换执行。否则，转换将作为显式引用转换或标识转换执行。</w:t>
      </w:r>
    </w:p>
    <w:p w:rsidR="008206FB" w:rsidRPr="005967F9" w:rsidRDefault="008206FB" w:rsidP="008206FB">
      <w:pPr>
        <w:pStyle w:val="ListBullet"/>
        <w:rPr>
          <w:lang w:eastAsia="zh-CN"/>
        </w:rPr>
      </w:pPr>
      <w:r w:rsidRPr="005967F9">
        <w:rPr>
          <w:rFonts w:hint="eastAsia"/>
          <w:lang w:eastAsia="zh-CN"/>
        </w:rPr>
        <w:t>从任何接口类型到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。在运行时，如果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为值类型，则转换将作为取消装箱转换执行。否则，转换将作为显式引用转换或标识转换执行。</w:t>
      </w:r>
    </w:p>
    <w:p w:rsidR="008206FB" w:rsidRPr="005967F9" w:rsidRDefault="008206FB" w:rsidP="008206F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，前提是尚未存在从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的隐式转换。在运行时，如果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为值类型，则转换将先作为装箱转换执行，然后作为显式引用转换执行。否则，转换将作为显式引用转换或标识转换执行。</w:t>
      </w:r>
    </w:p>
    <w:p w:rsidR="008206FB" w:rsidRPr="005967F9" w:rsidRDefault="008206FB" w:rsidP="008206FB">
      <w:pPr>
        <w:pStyle w:val="ListBullet"/>
        <w:rPr>
          <w:lang w:eastAsia="zh-CN"/>
        </w:rPr>
      </w:pPr>
      <w:r w:rsidRPr="005967F9">
        <w:rPr>
          <w:rFonts w:hint="eastAsia"/>
          <w:lang w:eastAsia="zh-CN"/>
        </w:rPr>
        <w:t>从类型形参</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，前提是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依赖</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节）。在运行时，如果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是值类型，则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必须是相同类型，并且不执行任何转换。否则，如果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为值类型，则转换会作为取消装箱转换执行。否则，转换将作为显式引用转换或标识转换执行。</w:t>
      </w:r>
    </w:p>
    <w:p w:rsidR="008206FB" w:rsidRPr="005967F9" w:rsidRDefault="008206FB" w:rsidP="008206F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已知为引用类型，则上面的转换全都归类为显式引用转换（第</w:t>
      </w:r>
      <w:r w:rsidRPr="005967F9">
        <w:rPr>
          <w:rFonts w:hint="eastAsia"/>
          <w:lang w:eastAsia="zh-CN"/>
        </w:rPr>
        <w:t xml:space="preserve"> </w:t>
      </w:r>
      <w:fldSimple w:instr=" REF _Ref174223684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已知不为引用类型，则上面的转换全都归类为取消装箱转换（第</w:t>
      </w:r>
      <w:r w:rsidRPr="005967F9">
        <w:rPr>
          <w:rFonts w:hint="eastAsia"/>
          <w:lang w:eastAsia="zh-CN"/>
        </w:rPr>
        <w:t xml:space="preserve"> </w:t>
      </w:r>
      <w:fldSimple w:instr=" REF _Ref496417700 \r \h  \* MERGEFORMAT ">
        <w:r w:rsidR="00437C65" w:rsidRPr="005967F9">
          <w:rPr>
            <w:rFonts w:hint="eastAsia"/>
            <w:lang w:eastAsia="zh-CN"/>
          </w:rPr>
          <w:t>6.2.5</w:t>
        </w:r>
      </w:fldSimple>
      <w:r w:rsidRPr="005967F9">
        <w:rPr>
          <w:rFonts w:hint="eastAsia"/>
          <w:lang w:eastAsia="zh-CN"/>
        </w:rPr>
        <w:t xml:space="preserve"> </w:t>
      </w:r>
      <w:r w:rsidRPr="005967F9">
        <w:rPr>
          <w:rFonts w:hint="eastAsia"/>
          <w:lang w:eastAsia="zh-CN"/>
        </w:rPr>
        <w:t>节）。</w:t>
      </w:r>
    </w:p>
    <w:p w:rsidR="008206FB" w:rsidRPr="005967F9" w:rsidRDefault="008206FB" w:rsidP="008206FB">
      <w:pPr>
        <w:rPr>
          <w:lang w:eastAsia="zh-CN"/>
        </w:rPr>
      </w:pPr>
      <w:r w:rsidRPr="005967F9">
        <w:rPr>
          <w:rFonts w:hint="eastAsia"/>
          <w:lang w:eastAsia="zh-CN"/>
        </w:rPr>
        <w:t>上面的规则不允许从未受约束的类型形参到非接口类型的直接显式转换，这可能有点奇怪。其原因是为了防止混淆，并使得此类转换的语义更清楚。例如，请考虑下面的声明：</w:t>
      </w:r>
    </w:p>
    <w:p w:rsidR="008206FB" w:rsidRPr="005967F9" w:rsidRDefault="008206FB" w:rsidP="008206FB">
      <w:pPr>
        <w:pStyle w:val="Code"/>
        <w:rPr>
          <w:lang w:eastAsia="zh-CN"/>
        </w:rPr>
      </w:pPr>
      <w:r w:rsidRPr="005967F9">
        <w:rPr>
          <w:rFonts w:hint="eastAsia"/>
          <w:lang w:eastAsia="zh-CN"/>
        </w:rPr>
        <w:t>class X&lt;T&gt;</w:t>
      </w:r>
      <w:r w:rsidRPr="005967F9">
        <w:rPr>
          <w:rFonts w:hint="eastAsia"/>
          <w:lang w:eastAsia="zh-CN"/>
        </w:rPr>
        <w:br/>
        <w:t>{</w:t>
      </w:r>
      <w:r w:rsidRPr="005967F9">
        <w:rPr>
          <w:rFonts w:hint="eastAsia"/>
          <w:lang w:eastAsia="zh-CN"/>
        </w:rPr>
        <w:br/>
      </w:r>
      <w:r w:rsidRPr="005967F9">
        <w:rPr>
          <w:rFonts w:hint="eastAsia"/>
          <w:lang w:eastAsia="zh-CN"/>
        </w:rPr>
        <w:tab/>
        <w:t>public static long F(T t) {</w:t>
      </w:r>
      <w:r w:rsidRPr="005967F9">
        <w:rPr>
          <w:rFonts w:hint="eastAsia"/>
          <w:lang w:eastAsia="zh-CN"/>
        </w:rPr>
        <w:br/>
      </w:r>
      <w:r w:rsidRPr="005967F9">
        <w:rPr>
          <w:rFonts w:hint="eastAsia"/>
          <w:lang w:eastAsia="zh-CN"/>
        </w:rPr>
        <w:tab/>
      </w:r>
      <w:r w:rsidRPr="005967F9">
        <w:rPr>
          <w:rFonts w:hint="eastAsia"/>
          <w:lang w:eastAsia="zh-CN"/>
        </w:rPr>
        <w:tab/>
        <w:t>return (long)t;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xml:space="preserve">// Error </w:t>
      </w:r>
      <w:r w:rsidRPr="005967F9">
        <w:rPr>
          <w:rFonts w:hint="eastAsia"/>
          <w:lang w:eastAsia="zh-CN"/>
        </w:rPr>
        <w:br/>
      </w:r>
      <w:r w:rsidRPr="005967F9">
        <w:rPr>
          <w:rFonts w:hint="eastAsia"/>
          <w:lang w:eastAsia="zh-CN"/>
        </w:rPr>
        <w:tab/>
        <w:t>}</w:t>
      </w:r>
      <w:r w:rsidRPr="005967F9">
        <w:rPr>
          <w:rFonts w:hint="eastAsia"/>
          <w:lang w:eastAsia="zh-CN"/>
        </w:rPr>
        <w:br/>
        <w:t>}</w:t>
      </w:r>
    </w:p>
    <w:p w:rsidR="008206FB" w:rsidRPr="005967F9" w:rsidRDefault="008206FB" w:rsidP="008206FB">
      <w:pPr>
        <w:rPr>
          <w:lang w:eastAsia="zh-CN"/>
        </w:rPr>
      </w:pPr>
      <w:r w:rsidRPr="005967F9">
        <w:rPr>
          <w:rFonts w:hint="eastAsia"/>
          <w:lang w:eastAsia="zh-CN"/>
        </w:rPr>
        <w:t>如果允许从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的直接显式转换，则极有可能认为</w:t>
      </w:r>
      <w:r w:rsidRPr="005967F9">
        <w:rPr>
          <w:rFonts w:hint="eastAsia"/>
          <w:lang w:eastAsia="zh-CN"/>
        </w:rPr>
        <w:t xml:space="preserve"> </w:t>
      </w:r>
      <w:r w:rsidRPr="005967F9">
        <w:rPr>
          <w:rStyle w:val="Codefragment"/>
          <w:rFonts w:hint="eastAsia"/>
          <w:lang w:eastAsia="zh-CN"/>
        </w:rPr>
        <w:t>X&lt;int&gt;.F(7)</w:t>
      </w:r>
      <w:r w:rsidRPr="005967F9">
        <w:rPr>
          <w:rFonts w:hint="eastAsia"/>
          <w:lang w:eastAsia="zh-CN"/>
        </w:rPr>
        <w:t xml:space="preserve"> </w:t>
      </w:r>
      <w:r w:rsidRPr="005967F9">
        <w:rPr>
          <w:rFonts w:hint="eastAsia"/>
          <w:lang w:eastAsia="zh-CN"/>
        </w:rPr>
        <w:t>将返回</w:t>
      </w:r>
      <w:r w:rsidRPr="005967F9">
        <w:rPr>
          <w:rFonts w:hint="eastAsia"/>
          <w:lang w:eastAsia="zh-CN"/>
        </w:rPr>
        <w:t xml:space="preserve"> </w:t>
      </w:r>
      <w:r w:rsidRPr="005967F9">
        <w:rPr>
          <w:rStyle w:val="Codefragment"/>
          <w:rFonts w:hint="eastAsia"/>
          <w:lang w:eastAsia="zh-CN"/>
        </w:rPr>
        <w:t>7L</w:t>
      </w:r>
      <w:r w:rsidRPr="005967F9">
        <w:rPr>
          <w:rFonts w:hint="eastAsia"/>
          <w:lang w:eastAsia="zh-CN"/>
        </w:rPr>
        <w:t>。但结果不是这样，因为仅当在绑定时已知类型将是数字时，才会考虑标准数字转换。为了使语义清楚，必须将上面的示例改写为：</w:t>
      </w:r>
    </w:p>
    <w:p w:rsidR="008206FB" w:rsidRPr="005967F9" w:rsidRDefault="008206FB" w:rsidP="008206FB">
      <w:pPr>
        <w:pStyle w:val="Code"/>
        <w:rPr>
          <w:lang w:eastAsia="zh-CN"/>
        </w:rPr>
      </w:pPr>
      <w:r w:rsidRPr="005967F9">
        <w:rPr>
          <w:rFonts w:hint="eastAsia"/>
          <w:lang w:eastAsia="zh-CN"/>
        </w:rPr>
        <w:t>class X&lt;T&gt;</w:t>
      </w:r>
      <w:r w:rsidRPr="005967F9">
        <w:rPr>
          <w:rFonts w:hint="eastAsia"/>
          <w:lang w:eastAsia="zh-CN"/>
        </w:rPr>
        <w:br/>
        <w:t>{</w:t>
      </w:r>
      <w:r w:rsidRPr="005967F9">
        <w:rPr>
          <w:rFonts w:hint="eastAsia"/>
          <w:lang w:eastAsia="zh-CN"/>
        </w:rPr>
        <w:br/>
      </w:r>
      <w:r w:rsidRPr="005967F9">
        <w:rPr>
          <w:rFonts w:hint="eastAsia"/>
          <w:lang w:eastAsia="zh-CN"/>
        </w:rPr>
        <w:tab/>
        <w:t>public static long F(T t) {</w:t>
      </w:r>
      <w:r w:rsidRPr="005967F9">
        <w:rPr>
          <w:rFonts w:hint="eastAsia"/>
          <w:lang w:eastAsia="zh-CN"/>
        </w:rPr>
        <w:br/>
      </w:r>
      <w:r w:rsidRPr="005967F9">
        <w:rPr>
          <w:rFonts w:hint="eastAsia"/>
          <w:lang w:eastAsia="zh-CN"/>
        </w:rPr>
        <w:tab/>
      </w:r>
      <w:r w:rsidRPr="005967F9">
        <w:rPr>
          <w:rFonts w:hint="eastAsia"/>
          <w:lang w:eastAsia="zh-CN"/>
        </w:rPr>
        <w:tab/>
        <w:t>return (long)(object)t;</w:t>
      </w:r>
      <w:r w:rsidRPr="005967F9">
        <w:rPr>
          <w:rFonts w:hint="eastAsia"/>
          <w:lang w:eastAsia="zh-CN"/>
        </w:rPr>
        <w:tab/>
      </w:r>
      <w:r w:rsidRPr="005967F9">
        <w:rPr>
          <w:rFonts w:hint="eastAsia"/>
          <w:lang w:eastAsia="zh-CN"/>
        </w:rPr>
        <w:tab/>
        <w:t>// Ok, but will only work when T is long</w:t>
      </w:r>
      <w:r w:rsidRPr="005967F9">
        <w:rPr>
          <w:rFonts w:hint="eastAsia"/>
          <w:lang w:eastAsia="zh-CN"/>
        </w:rPr>
        <w:br/>
      </w:r>
      <w:r w:rsidRPr="005967F9">
        <w:rPr>
          <w:rFonts w:hint="eastAsia"/>
          <w:lang w:eastAsia="zh-CN"/>
        </w:rPr>
        <w:tab/>
        <w:t>}</w:t>
      </w:r>
      <w:r w:rsidRPr="005967F9">
        <w:rPr>
          <w:rFonts w:hint="eastAsia"/>
          <w:lang w:eastAsia="zh-CN"/>
        </w:rPr>
        <w:br/>
        <w:t>}</w:t>
      </w:r>
    </w:p>
    <w:p w:rsidR="008206FB" w:rsidRPr="005967F9" w:rsidRDefault="008206FB" w:rsidP="008206FB">
      <w:pPr>
        <w:rPr>
          <w:lang w:eastAsia="zh-CN"/>
        </w:rPr>
      </w:pPr>
      <w:r w:rsidRPr="005967F9">
        <w:rPr>
          <w:rFonts w:hint="eastAsia"/>
          <w:lang w:eastAsia="zh-CN"/>
        </w:rPr>
        <w:lastRenderedPageBreak/>
        <w:t>此代码现在可以正常编译，但是在运行时执行</w:t>
      </w:r>
      <w:r w:rsidRPr="005967F9">
        <w:rPr>
          <w:rFonts w:hint="eastAsia"/>
          <w:lang w:eastAsia="zh-CN"/>
        </w:rPr>
        <w:t xml:space="preserve"> </w:t>
      </w:r>
      <w:r w:rsidRPr="005967F9">
        <w:rPr>
          <w:rStyle w:val="Codefragment"/>
          <w:rFonts w:hint="eastAsia"/>
          <w:lang w:eastAsia="zh-CN"/>
        </w:rPr>
        <w:t>X&lt;int&gt;.F(7)</w:t>
      </w:r>
      <w:r w:rsidRPr="005967F9">
        <w:rPr>
          <w:rFonts w:hint="eastAsia"/>
          <w:lang w:eastAsia="zh-CN"/>
        </w:rPr>
        <w:t xml:space="preserve"> </w:t>
      </w:r>
      <w:r w:rsidRPr="005967F9">
        <w:rPr>
          <w:rFonts w:hint="eastAsia"/>
          <w:lang w:eastAsia="zh-CN"/>
        </w:rPr>
        <w:t>将引发异常，因为不能将装箱的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直接转换为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w:t>
      </w:r>
    </w:p>
    <w:p w:rsidR="0028536B" w:rsidRPr="005967F9" w:rsidRDefault="0028536B">
      <w:pPr>
        <w:pStyle w:val="Heading3"/>
        <w:rPr>
          <w:rFonts w:hint="eastAsia"/>
          <w:lang w:eastAsia="zh-CN"/>
        </w:rPr>
      </w:pPr>
      <w:bookmarkStart w:id="479" w:name="_Toc365630462"/>
      <w:r w:rsidRPr="005967F9">
        <w:rPr>
          <w:rFonts w:hint="eastAsia"/>
          <w:lang w:eastAsia="zh-CN"/>
        </w:rPr>
        <w:t>用户定义的显式转换</w:t>
      </w:r>
      <w:bookmarkEnd w:id="473"/>
      <w:bookmarkEnd w:id="479"/>
    </w:p>
    <w:p w:rsidR="0028536B" w:rsidRPr="005967F9" w:rsidRDefault="0028536B">
      <w:pPr>
        <w:rPr>
          <w:lang w:eastAsia="zh-CN"/>
        </w:rPr>
      </w:pPr>
      <w:r w:rsidRPr="005967F9">
        <w:rPr>
          <w:rFonts w:hint="eastAsia"/>
          <w:lang w:eastAsia="zh-CN"/>
        </w:rPr>
        <w:t>用户定义的显式转换由以下三个部分组成：先是一个标准的显式转换（可选），然后是执行用户定义的隐式或显式转换运算符，最后是另一个标准的显式转换（可选）。计算用户定义的显式转换的确切规则详见第</w:t>
      </w:r>
      <w:r w:rsidRPr="005967F9">
        <w:rPr>
          <w:rFonts w:hint="eastAsia"/>
          <w:lang w:eastAsia="zh-CN"/>
        </w:rPr>
        <w:t xml:space="preserve"> </w:t>
      </w:r>
      <w:fldSimple w:instr=" REF _Ref446426035 \w \h  \* MERGEFORMAT ">
        <w:r w:rsidR="00437C65" w:rsidRPr="005967F9">
          <w:rPr>
            <w:rFonts w:hint="eastAsia"/>
            <w:lang w:eastAsia="zh-CN"/>
          </w:rPr>
          <w:t>6.4.5</w:t>
        </w:r>
      </w:fldSimple>
      <w:r w:rsidRPr="005967F9">
        <w:rPr>
          <w:rFonts w:hint="eastAsia"/>
          <w:lang w:eastAsia="zh-CN"/>
        </w:rPr>
        <w:t xml:space="preserve"> </w:t>
      </w:r>
      <w:r w:rsidRPr="005967F9">
        <w:rPr>
          <w:rFonts w:hint="eastAsia"/>
          <w:lang w:eastAsia="zh-CN"/>
        </w:rPr>
        <w:t>节中的说明。</w:t>
      </w:r>
    </w:p>
    <w:p w:rsidR="0028536B" w:rsidRPr="005967F9" w:rsidRDefault="0028536B">
      <w:pPr>
        <w:pStyle w:val="Heading2"/>
        <w:rPr>
          <w:rFonts w:eastAsia="SimSun" w:hint="eastAsia"/>
          <w:lang w:eastAsia="zh-CN"/>
        </w:rPr>
      </w:pPr>
      <w:bookmarkStart w:id="480" w:name="_Ref461966605"/>
      <w:bookmarkStart w:id="481" w:name="_Toc365630463"/>
      <w:bookmarkStart w:id="482" w:name="_Toc446302808"/>
      <w:bookmarkStart w:id="483" w:name="_Ref446410621"/>
      <w:bookmarkEnd w:id="458"/>
      <w:r w:rsidRPr="005967F9">
        <w:rPr>
          <w:rFonts w:eastAsia="SimSun" w:hint="eastAsia"/>
          <w:lang w:eastAsia="zh-CN"/>
        </w:rPr>
        <w:t>标准转换</w:t>
      </w:r>
      <w:bookmarkEnd w:id="480"/>
      <w:bookmarkEnd w:id="481"/>
    </w:p>
    <w:p w:rsidR="0028536B" w:rsidRPr="005967F9" w:rsidRDefault="0028536B">
      <w:pPr>
        <w:rPr>
          <w:lang w:eastAsia="zh-CN"/>
        </w:rPr>
      </w:pPr>
      <w:r w:rsidRPr="005967F9">
        <w:rPr>
          <w:rFonts w:hint="eastAsia"/>
          <w:lang w:eastAsia="zh-CN"/>
        </w:rPr>
        <w:t>标准转换是那些预先定义的转换，它们可以作为用户定义转换的组成部分出现。</w:t>
      </w:r>
    </w:p>
    <w:p w:rsidR="0028536B" w:rsidRPr="005967F9" w:rsidRDefault="0028536B">
      <w:pPr>
        <w:pStyle w:val="Heading3"/>
        <w:rPr>
          <w:rFonts w:hint="eastAsia"/>
          <w:lang w:eastAsia="zh-CN"/>
        </w:rPr>
      </w:pPr>
      <w:bookmarkStart w:id="484" w:name="_Ref448208013"/>
      <w:bookmarkStart w:id="485" w:name="_Toc365630464"/>
      <w:r w:rsidRPr="005967F9">
        <w:rPr>
          <w:rFonts w:hint="eastAsia"/>
          <w:lang w:eastAsia="zh-CN"/>
        </w:rPr>
        <w:t>标准隐式转换</w:t>
      </w:r>
      <w:bookmarkEnd w:id="484"/>
      <w:bookmarkEnd w:id="485"/>
    </w:p>
    <w:p w:rsidR="0028536B" w:rsidRPr="005967F9" w:rsidRDefault="0028536B">
      <w:pPr>
        <w:rPr>
          <w:lang w:eastAsia="zh-CN"/>
        </w:rPr>
      </w:pPr>
      <w:r w:rsidRPr="005967F9">
        <w:rPr>
          <w:rFonts w:hint="eastAsia"/>
          <w:lang w:eastAsia="zh-CN"/>
        </w:rPr>
        <w:t>下列隐式转换属于标准隐式转换：</w:t>
      </w:r>
    </w:p>
    <w:p w:rsidR="0028536B" w:rsidRPr="005967F9" w:rsidRDefault="0028536B">
      <w:pPr>
        <w:pStyle w:val="ListBullet"/>
        <w:rPr>
          <w:lang w:eastAsia="zh-CN"/>
        </w:rPr>
      </w:pPr>
      <w:r w:rsidRPr="005967F9">
        <w:rPr>
          <w:rFonts w:hint="eastAsia"/>
          <w:lang w:eastAsia="zh-CN"/>
        </w:rPr>
        <w:t>标识转换（第</w:t>
      </w:r>
      <w:r w:rsidRPr="005967F9">
        <w:rPr>
          <w:rFonts w:hint="eastAsia"/>
          <w:lang w:eastAsia="zh-CN"/>
        </w:rPr>
        <w:t xml:space="preserve"> </w:t>
      </w:r>
      <w:fldSimple w:instr=" REF _Ref448886446 \r \h  \* MERGEFORMAT ">
        <w:r w:rsidR="00437C65" w:rsidRPr="005967F9">
          <w:rPr>
            <w:rFonts w:hint="eastAsia"/>
            <w:lang w:eastAsia="zh-CN"/>
          </w:rPr>
          <w:t>6.1.1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隐式数值转换（第</w:t>
      </w:r>
      <w:r w:rsidRPr="005967F9">
        <w:rPr>
          <w:rFonts w:hint="eastAsia"/>
          <w:lang w:eastAsia="zh-CN"/>
        </w:rPr>
        <w:t xml:space="preserve"> </w:t>
      </w:r>
      <w:fldSimple w:instr=" REF _Ref248242930 \r \h  \* MERGEFORMAT ">
        <w:r w:rsidR="00437C65" w:rsidRPr="005967F9">
          <w:rPr>
            <w:rFonts w:hint="eastAsia"/>
            <w:lang w:eastAsia="zh-CN"/>
          </w:rPr>
          <w:t>6.1.2</w:t>
        </w:r>
      </w:fldSimple>
      <w:r w:rsidRPr="005967F9">
        <w:rPr>
          <w:rFonts w:hint="eastAsia"/>
          <w:lang w:eastAsia="zh-CN"/>
        </w:rPr>
        <w:t xml:space="preserve"> </w:t>
      </w:r>
      <w:r w:rsidRPr="005967F9">
        <w:rPr>
          <w:rFonts w:hint="eastAsia"/>
          <w:lang w:eastAsia="zh-CN"/>
        </w:rPr>
        <w:t>节）</w:t>
      </w:r>
    </w:p>
    <w:p w:rsidR="00EC4F76" w:rsidRPr="005967F9" w:rsidRDefault="00EC4F76">
      <w:pPr>
        <w:pStyle w:val="ListBullet"/>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的隐式转换（第</w:t>
      </w:r>
      <w:r w:rsidRPr="005967F9">
        <w:rPr>
          <w:rFonts w:hint="eastAsia"/>
          <w:lang w:eastAsia="zh-CN"/>
        </w:rPr>
        <w:t xml:space="preserve"> </w:t>
      </w:r>
      <w:fldSimple w:instr=" REF _Ref169606766 \r \h  \* MERGEFORMAT ">
        <w:r w:rsidR="00437C65" w:rsidRPr="005967F9">
          <w:rPr>
            <w:rFonts w:hint="eastAsia"/>
            <w:lang w:eastAsia="zh-CN"/>
          </w:rPr>
          <w:t>6.1.4</w:t>
        </w:r>
      </w:fldSimple>
      <w:r w:rsidRPr="005967F9">
        <w:rPr>
          <w:rFonts w:hint="eastAsia"/>
          <w:lang w:eastAsia="zh-CN"/>
        </w:rPr>
        <w:t xml:space="preserve"> </w:t>
      </w:r>
      <w:r w:rsidRPr="005967F9">
        <w:rPr>
          <w:rFonts w:hint="eastAsia"/>
          <w:lang w:eastAsia="zh-CN"/>
        </w:rPr>
        <w:t>节）</w:t>
      </w:r>
    </w:p>
    <w:p w:rsidR="00EB257A" w:rsidRPr="005967F9" w:rsidRDefault="00EB257A">
      <w:pPr>
        <w:pStyle w:val="ListBullet"/>
        <w:rPr>
          <w:lang w:eastAsia="zh-CN"/>
        </w:rPr>
      </w:pPr>
      <w:r w:rsidRPr="005967F9">
        <w:rPr>
          <w:rFonts w:hint="eastAsia"/>
          <w:lang w:eastAsia="zh-CN"/>
        </w:rPr>
        <w:t xml:space="preserve">Null </w:t>
      </w:r>
      <w:r w:rsidRPr="005967F9">
        <w:rPr>
          <w:rFonts w:hint="eastAsia"/>
          <w:lang w:eastAsia="zh-CN"/>
        </w:rPr>
        <w:t>文本转换（第</w:t>
      </w:r>
      <w:r w:rsidRPr="005967F9">
        <w:rPr>
          <w:rFonts w:hint="eastAsia"/>
          <w:lang w:eastAsia="zh-CN"/>
        </w:rPr>
        <w:t xml:space="preserve"> </w:t>
      </w:r>
      <w:fldSimple w:instr=" REF _Ref174221565 \r \h  \* MERGEFORMAT ">
        <w:r w:rsidRPr="005967F9">
          <w:rPr>
            <w:rFonts w:hint="eastAsia"/>
            <w:lang w:eastAsia="zh-CN"/>
          </w:rPr>
          <w:t>6.1.5</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隐式引用转换（第</w:t>
      </w:r>
      <w:r w:rsidRPr="005967F9">
        <w:rPr>
          <w:rFonts w:hint="eastAsia"/>
          <w:lang w:eastAsia="zh-CN"/>
        </w:rPr>
        <w:t xml:space="preserve"> </w:t>
      </w:r>
      <w:fldSimple w:instr=" REF _Ref174223742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装箱转换（第</w:t>
      </w:r>
      <w:r w:rsidRPr="005967F9">
        <w:rPr>
          <w:rFonts w:hint="eastAsia"/>
          <w:lang w:eastAsia="zh-CN"/>
        </w:rPr>
        <w:t xml:space="preserve"> </w:t>
      </w:r>
      <w:fldSimple w:instr=" REF _Ref448283165 \r \h  \* MERGEFORMAT ">
        <w:r w:rsidR="00437C65" w:rsidRPr="005967F9">
          <w:rPr>
            <w:rFonts w:hint="eastAsia"/>
            <w:lang w:eastAsia="zh-CN"/>
          </w:rPr>
          <w:t>6.1.7</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隐式常量表达式转换（第</w:t>
      </w:r>
      <w:r w:rsidRPr="005967F9">
        <w:rPr>
          <w:rFonts w:hint="eastAsia"/>
          <w:lang w:eastAsia="zh-CN"/>
        </w:rPr>
        <w:t xml:space="preserve"> </w:t>
      </w:r>
      <w:fldSimple w:instr=" REF _Ref448283176 \r \h  \* MERGEFORMAT ">
        <w:r w:rsidR="00437C65" w:rsidRPr="005967F9">
          <w:rPr>
            <w:rFonts w:hint="eastAsia"/>
            <w:lang w:eastAsia="zh-CN"/>
          </w:rPr>
          <w:t>6.1.8</w:t>
        </w:r>
      </w:fldSimple>
      <w:r w:rsidRPr="005967F9">
        <w:rPr>
          <w:rFonts w:hint="eastAsia"/>
          <w:lang w:eastAsia="zh-CN"/>
        </w:rPr>
        <w:t xml:space="preserve"> </w:t>
      </w:r>
      <w:r w:rsidRPr="005967F9">
        <w:rPr>
          <w:rFonts w:hint="eastAsia"/>
          <w:lang w:eastAsia="zh-CN"/>
        </w:rPr>
        <w:t>节）</w:t>
      </w:r>
    </w:p>
    <w:p w:rsidR="006D4D62" w:rsidRPr="005967F9" w:rsidRDefault="006D4D62">
      <w:pPr>
        <w:pStyle w:val="ListBullet"/>
        <w:rPr>
          <w:lang w:eastAsia="zh-CN"/>
        </w:rPr>
      </w:pPr>
      <w:r w:rsidRPr="005967F9">
        <w:rPr>
          <w:rFonts w:hint="eastAsia"/>
          <w:lang w:eastAsia="zh-CN"/>
        </w:rPr>
        <w:t>涉及类型形参的隐式转换（第</w:t>
      </w:r>
      <w:r w:rsidRPr="005967F9">
        <w:rPr>
          <w:rFonts w:hint="eastAsia"/>
          <w:lang w:eastAsia="zh-CN"/>
        </w:rPr>
        <w:t xml:space="preserve"> </w:t>
      </w:r>
      <w:fldSimple w:instr=" REF _Ref156731486 \r \h  \* MERGEFORMAT ">
        <w:r w:rsidR="00437C65" w:rsidRPr="005967F9">
          <w:rPr>
            <w:rFonts w:hint="eastAsia"/>
            <w:lang w:eastAsia="zh-CN"/>
          </w:rPr>
          <w:t>6.1.10</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标准隐式转换特别排除了用户定义的隐式转换。</w:t>
      </w:r>
    </w:p>
    <w:p w:rsidR="0028536B" w:rsidRPr="005967F9" w:rsidRDefault="0028536B">
      <w:pPr>
        <w:pStyle w:val="Heading3"/>
        <w:rPr>
          <w:rFonts w:hint="eastAsia"/>
          <w:lang w:eastAsia="zh-CN"/>
        </w:rPr>
      </w:pPr>
      <w:bookmarkStart w:id="486" w:name="_Ref514068324"/>
      <w:bookmarkStart w:id="487" w:name="_Toc365630465"/>
      <w:r w:rsidRPr="005967F9">
        <w:rPr>
          <w:rFonts w:hint="eastAsia"/>
          <w:lang w:eastAsia="zh-CN"/>
        </w:rPr>
        <w:t>标准显式转换</w:t>
      </w:r>
      <w:bookmarkEnd w:id="486"/>
      <w:bookmarkEnd w:id="487"/>
    </w:p>
    <w:p w:rsidR="0028536B" w:rsidRPr="005967F9" w:rsidRDefault="0028536B">
      <w:pPr>
        <w:rPr>
          <w:lang w:eastAsia="zh-CN"/>
        </w:rPr>
      </w:pPr>
      <w:r w:rsidRPr="005967F9">
        <w:rPr>
          <w:rFonts w:hint="eastAsia"/>
          <w:lang w:eastAsia="zh-CN"/>
        </w:rPr>
        <w:t>标准显式转换包括所有的标准隐式转换以及一个显式转换的子集，该子集是由那些与已知的标准隐式转换反向的转换组成的。换言之，如果存在一个从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类型到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类型的标准隐式转换，则一定存在与其对应的两个标准显式转换（一个是从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类型到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类型，另一个是从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类型到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类型）。</w:t>
      </w:r>
    </w:p>
    <w:p w:rsidR="0028536B" w:rsidRPr="005967F9" w:rsidRDefault="0028536B">
      <w:pPr>
        <w:pStyle w:val="Heading2"/>
        <w:rPr>
          <w:rFonts w:eastAsia="SimSun" w:hint="eastAsia"/>
          <w:lang w:eastAsia="zh-CN"/>
        </w:rPr>
      </w:pPr>
      <w:bookmarkStart w:id="488" w:name="_Ref461975069"/>
      <w:bookmarkStart w:id="489" w:name="_Toc365630466"/>
      <w:r w:rsidRPr="005967F9">
        <w:rPr>
          <w:rFonts w:eastAsia="SimSun" w:hint="eastAsia"/>
          <w:lang w:eastAsia="zh-CN"/>
        </w:rPr>
        <w:t>用户定义的转换</w:t>
      </w:r>
      <w:bookmarkEnd w:id="482"/>
      <w:bookmarkEnd w:id="483"/>
      <w:bookmarkEnd w:id="488"/>
      <w:bookmarkEnd w:id="489"/>
    </w:p>
    <w:p w:rsidR="0028536B" w:rsidRPr="005967F9" w:rsidRDefault="0028536B">
      <w:pPr>
        <w:rPr>
          <w:lang w:eastAsia="zh-CN"/>
        </w:rPr>
      </w:pPr>
      <w:r w:rsidRPr="005967F9">
        <w:rPr>
          <w:rFonts w:hint="eastAsia"/>
          <w:lang w:eastAsia="zh-CN"/>
        </w:rPr>
        <w:t xml:space="preserve">C# </w:t>
      </w:r>
      <w:r w:rsidRPr="005967F9">
        <w:rPr>
          <w:rFonts w:hint="eastAsia"/>
          <w:lang w:eastAsia="zh-CN"/>
        </w:rPr>
        <w:t>允许通过用户定义的转换</w:t>
      </w:r>
      <w:r w:rsidRPr="005967F9">
        <w:rPr>
          <w:rFonts w:hint="eastAsia"/>
          <w:lang w:eastAsia="zh-CN"/>
        </w:rPr>
        <w:t xml:space="preserve"> (user-defined conversion) </w:t>
      </w:r>
      <w:r w:rsidRPr="005967F9">
        <w:rPr>
          <w:rFonts w:hint="eastAsia"/>
          <w:lang w:eastAsia="zh-CN"/>
        </w:rPr>
        <w:t>来增加预定义的隐式和显式转换。用户定义的转换是通过在类类型和结构类型中声明转换运算符（第</w:t>
      </w:r>
      <w:r w:rsidRPr="005967F9">
        <w:rPr>
          <w:rFonts w:hint="eastAsia"/>
          <w:lang w:eastAsia="zh-CN"/>
        </w:rPr>
        <w:t xml:space="preserve"> </w:t>
      </w:r>
      <w:fldSimple w:instr=" REF _Ref465761359 \r \h  \* MERGEFORMAT ">
        <w:r w:rsidR="00437C65" w:rsidRPr="005967F9">
          <w:rPr>
            <w:rFonts w:hint="eastAsia"/>
            <w:lang w:eastAsia="zh-CN"/>
          </w:rPr>
          <w:t>10.10.3</w:t>
        </w:r>
      </w:fldSimple>
      <w:r w:rsidRPr="005967F9">
        <w:rPr>
          <w:rFonts w:hint="eastAsia"/>
          <w:lang w:eastAsia="zh-CN"/>
        </w:rPr>
        <w:t xml:space="preserve"> </w:t>
      </w:r>
      <w:r w:rsidRPr="005967F9">
        <w:rPr>
          <w:rFonts w:hint="eastAsia"/>
          <w:lang w:eastAsia="zh-CN"/>
        </w:rPr>
        <w:t>节）而引入的。</w:t>
      </w:r>
    </w:p>
    <w:p w:rsidR="0028536B" w:rsidRPr="005967F9" w:rsidRDefault="0028536B">
      <w:pPr>
        <w:pStyle w:val="Heading3"/>
        <w:rPr>
          <w:rFonts w:hint="eastAsia"/>
          <w:lang w:eastAsia="zh-CN"/>
        </w:rPr>
      </w:pPr>
      <w:bookmarkStart w:id="490" w:name="_Toc365630467"/>
      <w:r w:rsidRPr="005967F9">
        <w:rPr>
          <w:rFonts w:hint="eastAsia"/>
          <w:lang w:eastAsia="zh-CN"/>
        </w:rPr>
        <w:t>允许的用户定义转换</w:t>
      </w:r>
      <w:bookmarkEnd w:id="490"/>
    </w:p>
    <w:p w:rsidR="003A7BAF" w:rsidRPr="005967F9" w:rsidRDefault="0028536B" w:rsidP="003A7BAF">
      <w:pPr>
        <w:rPr>
          <w:lang w:eastAsia="zh-CN"/>
        </w:rPr>
      </w:pPr>
      <w:r w:rsidRPr="005967F9">
        <w:rPr>
          <w:rFonts w:hint="eastAsia"/>
          <w:lang w:eastAsia="zh-CN"/>
        </w:rPr>
        <w:t xml:space="preserve">C# </w:t>
      </w:r>
      <w:r w:rsidRPr="005967F9">
        <w:rPr>
          <w:rFonts w:hint="eastAsia"/>
          <w:lang w:eastAsia="zh-CN"/>
        </w:rPr>
        <w:t>只允许声明某些用户定义的转换。具体而言，不可能重新定义已存在的隐式或显式转换。</w:t>
      </w:r>
    </w:p>
    <w:p w:rsidR="00620C35" w:rsidRPr="005967F9" w:rsidRDefault="00620C35" w:rsidP="00620C35">
      <w:pPr>
        <w:rPr>
          <w:lang w:eastAsia="zh-CN"/>
        </w:rPr>
      </w:pPr>
      <w:r w:rsidRPr="005967F9">
        <w:rPr>
          <w:rFonts w:hint="eastAsia"/>
          <w:lang w:eastAsia="zh-CN"/>
        </w:rPr>
        <w:t>对于给定的源类型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和目标类型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是可以为</w:t>
      </w:r>
      <w:r w:rsidRPr="005967F9">
        <w:rPr>
          <w:rFonts w:hint="eastAsia"/>
          <w:lang w:eastAsia="zh-CN"/>
        </w:rPr>
        <w:t xml:space="preserve"> null </w:t>
      </w:r>
      <w:r w:rsidRPr="005967F9">
        <w:rPr>
          <w:rFonts w:hint="eastAsia"/>
          <w:lang w:eastAsia="zh-CN"/>
        </w:rPr>
        <w:t>的类型，则让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引用它们的基础类型，否则</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分别等于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。仅当以下条件皆为真时，才允许类或结构声明从源类型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到目标类型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的转换：</w:t>
      </w:r>
    </w:p>
    <w:p w:rsidR="003A7BAF" w:rsidRPr="005967F9" w:rsidRDefault="003A7BAF" w:rsidP="00732BB0">
      <w:pPr>
        <w:pStyle w:val="ListBullet"/>
        <w:numPr>
          <w:ilvl w:val="0"/>
          <w:numId w:val="11"/>
        </w:numPr>
        <w:rPr>
          <w:lang w:eastAsia="zh-CN"/>
        </w:rPr>
      </w:pP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是不同的类型。</w:t>
      </w:r>
    </w:p>
    <w:p w:rsidR="003A7BAF" w:rsidRPr="005967F9" w:rsidRDefault="003A7BAF" w:rsidP="00732BB0">
      <w:pPr>
        <w:pStyle w:val="ListBullet"/>
        <w:numPr>
          <w:ilvl w:val="0"/>
          <w:numId w:val="11"/>
        </w:numPr>
        <w:rPr>
          <w:lang w:eastAsia="zh-CN"/>
        </w:rPr>
      </w:pP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中有一个是声明该运算符的类类型或结构类型。</w:t>
      </w:r>
    </w:p>
    <w:p w:rsidR="003A7BAF" w:rsidRPr="005967F9" w:rsidRDefault="003A7BAF" w:rsidP="00732BB0">
      <w:pPr>
        <w:pStyle w:val="ListBullet"/>
        <w:numPr>
          <w:ilvl w:val="0"/>
          <w:numId w:val="11"/>
        </w:numPr>
        <w:rPr>
          <w:lang w:eastAsia="zh-CN"/>
        </w:rPr>
      </w:pP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都不是</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w:t>
      </w:r>
    </w:p>
    <w:p w:rsidR="003A7BAF" w:rsidRPr="005967F9" w:rsidRDefault="003A7BAF" w:rsidP="00732BB0">
      <w:pPr>
        <w:pStyle w:val="ListBullet"/>
        <w:numPr>
          <w:ilvl w:val="0"/>
          <w:numId w:val="11"/>
        </w:numPr>
        <w:rPr>
          <w:lang w:eastAsia="zh-CN"/>
        </w:rPr>
      </w:pPr>
      <w:r w:rsidRPr="005967F9">
        <w:rPr>
          <w:rFonts w:hint="eastAsia"/>
          <w:lang w:eastAsia="zh-CN"/>
        </w:rPr>
        <w:lastRenderedPageBreak/>
        <w:t>除用户定义的转换之外，不存在从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的转换。</w:t>
      </w:r>
    </w:p>
    <w:p w:rsidR="0028536B" w:rsidRPr="005967F9" w:rsidRDefault="0028536B">
      <w:pPr>
        <w:rPr>
          <w:lang w:eastAsia="zh-CN"/>
        </w:rPr>
      </w:pPr>
      <w:r w:rsidRPr="005967F9">
        <w:rPr>
          <w:rFonts w:hint="eastAsia"/>
          <w:lang w:eastAsia="zh-CN"/>
        </w:rPr>
        <w:t>适用于用户定义的转换的限制在第</w:t>
      </w:r>
      <w:r w:rsidRPr="005967F9">
        <w:rPr>
          <w:rFonts w:hint="eastAsia"/>
          <w:lang w:eastAsia="zh-CN"/>
        </w:rPr>
        <w:t xml:space="preserve"> </w:t>
      </w:r>
      <w:fldSimple w:instr=" REF _Ref465761359 \r \h  \* MERGEFORMAT ">
        <w:r w:rsidR="00437C65" w:rsidRPr="005967F9">
          <w:rPr>
            <w:rFonts w:hint="eastAsia"/>
            <w:lang w:eastAsia="zh-CN"/>
          </w:rPr>
          <w:t>10.10.3</w:t>
        </w:r>
      </w:fldSimple>
      <w:r w:rsidRPr="005967F9">
        <w:rPr>
          <w:rFonts w:hint="eastAsia"/>
          <w:lang w:eastAsia="zh-CN"/>
        </w:rPr>
        <w:t xml:space="preserve"> </w:t>
      </w:r>
      <w:r w:rsidRPr="005967F9">
        <w:rPr>
          <w:rFonts w:hint="eastAsia"/>
          <w:lang w:eastAsia="zh-CN"/>
        </w:rPr>
        <w:t>节中有进一步讨论。</w:t>
      </w:r>
    </w:p>
    <w:p w:rsidR="002978D9" w:rsidRPr="005967F9" w:rsidRDefault="002978D9" w:rsidP="002978D9">
      <w:pPr>
        <w:pStyle w:val="Heading3"/>
        <w:rPr>
          <w:rFonts w:hint="eastAsia"/>
          <w:lang w:eastAsia="zh-CN"/>
        </w:rPr>
      </w:pPr>
      <w:bookmarkStart w:id="491" w:name="_Toc365630468"/>
      <w:r w:rsidRPr="005967F9">
        <w:rPr>
          <w:rFonts w:hint="eastAsia"/>
          <w:lang w:eastAsia="zh-CN"/>
        </w:rPr>
        <w:t>提升转换运算符</w:t>
      </w:r>
      <w:bookmarkEnd w:id="491"/>
    </w:p>
    <w:p w:rsidR="002978D9" w:rsidRPr="005967F9" w:rsidRDefault="002978D9" w:rsidP="002978D9">
      <w:pPr>
        <w:rPr>
          <w:lang w:eastAsia="zh-CN"/>
        </w:rPr>
      </w:pPr>
      <w:r w:rsidRPr="005967F9">
        <w:rPr>
          <w:rFonts w:hint="eastAsia"/>
          <w:lang w:eastAsia="zh-CN"/>
        </w:rPr>
        <w:t>给定一个从不可以为</w:t>
      </w:r>
      <w:r w:rsidRPr="005967F9">
        <w:rPr>
          <w:rFonts w:hint="eastAsia"/>
          <w:lang w:eastAsia="zh-CN"/>
        </w:rPr>
        <w:t xml:space="preserve"> null </w:t>
      </w:r>
      <w:r w:rsidRPr="005967F9">
        <w:rPr>
          <w:rFonts w:hint="eastAsia"/>
          <w:lang w:eastAsia="zh-CN"/>
        </w:rPr>
        <w:t>的值类型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到不可以为</w:t>
      </w:r>
      <w:r w:rsidRPr="005967F9">
        <w:rPr>
          <w:rFonts w:hint="eastAsia"/>
          <w:lang w:eastAsia="zh-CN"/>
        </w:rPr>
        <w:t xml:space="preserve"> null </w:t>
      </w:r>
      <w:r w:rsidRPr="005967F9">
        <w:rPr>
          <w:rFonts w:hint="eastAsia"/>
          <w:lang w:eastAsia="zh-CN"/>
        </w:rPr>
        <w:t>的值类型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的用户定义转换运算符，存在从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的提升转换运算符</w:t>
      </w:r>
      <w:r w:rsidRPr="005967F9">
        <w:rPr>
          <w:rFonts w:hint="eastAsia"/>
          <w:lang w:eastAsia="zh-CN"/>
        </w:rPr>
        <w:t xml:space="preserve"> (lifted conversion operator)</w:t>
      </w:r>
      <w:r w:rsidRPr="005967F9">
        <w:rPr>
          <w:rFonts w:hint="eastAsia"/>
          <w:lang w:eastAsia="zh-CN"/>
        </w:rPr>
        <w:t>。这个提升转换运算符执行从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的解包，接着是从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的用户定义转换，然后是从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的包装，</w:t>
      </w:r>
      <w:r w:rsidRPr="005967F9">
        <w:rPr>
          <w:rFonts w:hint="eastAsia"/>
          <w:lang w:eastAsia="zh-CN"/>
        </w:rPr>
        <w:t xml:space="preserve">null </w:t>
      </w:r>
      <w:r w:rsidRPr="005967F9">
        <w:rPr>
          <w:rFonts w:hint="eastAsia"/>
          <w:lang w:eastAsia="zh-CN"/>
        </w:rPr>
        <w:t>值的</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直接转换为</w:t>
      </w:r>
      <w:r w:rsidRPr="005967F9">
        <w:rPr>
          <w:rFonts w:hint="eastAsia"/>
          <w:lang w:eastAsia="zh-CN"/>
        </w:rPr>
        <w:t xml:space="preserve"> null </w:t>
      </w:r>
      <w:r w:rsidRPr="005967F9">
        <w:rPr>
          <w:rFonts w:hint="eastAsia"/>
          <w:lang w:eastAsia="zh-CN"/>
        </w:rPr>
        <w:t>值的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除外。</w:t>
      </w:r>
    </w:p>
    <w:p w:rsidR="002978D9" w:rsidRPr="005967F9" w:rsidRDefault="002978D9">
      <w:pPr>
        <w:rPr>
          <w:lang w:eastAsia="zh-CN"/>
        </w:rPr>
      </w:pPr>
      <w:r w:rsidRPr="005967F9">
        <w:rPr>
          <w:rFonts w:hint="eastAsia"/>
          <w:lang w:eastAsia="zh-CN"/>
        </w:rPr>
        <w:t>提升的转换运算符与其基础用户定义转换运算符具有相同的隐式或显式类别。术语“用户定义的转换”适用于用户定义转换运算符和提升转换运算符的使用。</w:t>
      </w:r>
    </w:p>
    <w:p w:rsidR="0028536B" w:rsidRPr="005967F9" w:rsidRDefault="0028536B">
      <w:pPr>
        <w:pStyle w:val="Heading3"/>
        <w:rPr>
          <w:rFonts w:hint="eastAsia"/>
          <w:lang w:eastAsia="zh-CN"/>
        </w:rPr>
      </w:pPr>
      <w:bookmarkStart w:id="492" w:name="_Toc446302810"/>
      <w:bookmarkStart w:id="493" w:name="_Ref449415525"/>
      <w:bookmarkStart w:id="494" w:name="_Toc365630469"/>
      <w:r w:rsidRPr="005967F9">
        <w:rPr>
          <w:rFonts w:hint="eastAsia"/>
          <w:lang w:eastAsia="zh-CN"/>
        </w:rPr>
        <w:t>用户定义转换的计算</w:t>
      </w:r>
      <w:bookmarkEnd w:id="492"/>
      <w:bookmarkEnd w:id="493"/>
      <w:bookmarkEnd w:id="494"/>
    </w:p>
    <w:p w:rsidR="0028536B" w:rsidRPr="005967F9" w:rsidRDefault="0028536B">
      <w:pPr>
        <w:rPr>
          <w:lang w:eastAsia="zh-CN"/>
        </w:rPr>
      </w:pPr>
      <w:r w:rsidRPr="005967F9">
        <w:rPr>
          <w:rFonts w:hint="eastAsia"/>
          <w:lang w:eastAsia="zh-CN"/>
        </w:rPr>
        <w:t>用户定义的转换将一个值从它所属的类型（称为源类型</w:t>
      </w:r>
      <w:r w:rsidRPr="005967F9">
        <w:rPr>
          <w:rFonts w:hint="eastAsia"/>
          <w:lang w:eastAsia="zh-CN"/>
        </w:rPr>
        <w:t xml:space="preserve"> (source type)</w:t>
      </w:r>
      <w:r w:rsidRPr="005967F9">
        <w:rPr>
          <w:rFonts w:hint="eastAsia"/>
          <w:lang w:eastAsia="zh-CN"/>
        </w:rPr>
        <w:t>）</w:t>
      </w:r>
      <w:r w:rsidRPr="005967F9">
        <w:rPr>
          <w:rStyle w:val="Term"/>
          <w:rFonts w:hint="eastAsia"/>
          <w:lang w:eastAsia="zh-CN"/>
        </w:rPr>
        <w:t>e</w:t>
      </w:r>
      <w:r w:rsidRPr="005967F9">
        <w:rPr>
          <w:rFonts w:hint="eastAsia"/>
          <w:lang w:eastAsia="zh-CN"/>
        </w:rPr>
        <w:t>转换为另一个类型（称为目标类型</w:t>
      </w:r>
      <w:r w:rsidRPr="005967F9">
        <w:rPr>
          <w:rFonts w:hint="eastAsia"/>
          <w:lang w:eastAsia="zh-CN"/>
        </w:rPr>
        <w:t xml:space="preserve"> (target type)</w:t>
      </w:r>
      <w:r w:rsidRPr="005967F9">
        <w:rPr>
          <w:rFonts w:hint="eastAsia"/>
          <w:lang w:eastAsia="zh-CN"/>
        </w:rPr>
        <w:t>）。用户定义的转换的计算集中在查找符合特定的源类型和目标类型的最精确的</w:t>
      </w:r>
      <w:r w:rsidRPr="005967F9">
        <w:rPr>
          <w:rFonts w:hint="eastAsia"/>
          <w:lang w:eastAsia="zh-CN"/>
        </w:rPr>
        <w:t xml:space="preserve"> (most specific) </w:t>
      </w:r>
      <w:r w:rsidRPr="005967F9">
        <w:rPr>
          <w:rFonts w:hint="eastAsia"/>
          <w:lang w:eastAsia="zh-CN"/>
        </w:rPr>
        <w:t>用户定义转换运算符。此确定过程分为几个步骤：</w:t>
      </w:r>
    </w:p>
    <w:p w:rsidR="0028536B" w:rsidRPr="005967F9" w:rsidRDefault="0028536B">
      <w:pPr>
        <w:pStyle w:val="ListBullet"/>
        <w:rPr>
          <w:lang w:eastAsia="zh-CN"/>
        </w:rPr>
      </w:pPr>
      <w:r w:rsidRPr="005967F9">
        <w:rPr>
          <w:rFonts w:hint="eastAsia"/>
          <w:lang w:eastAsia="zh-CN"/>
        </w:rPr>
        <w:t>查找考虑从中使用用户定义的转换运算符的类和结构集。此集由源类型及其基类和目标类型及其基类组成（隐式假定只有类和结构可以声明用户定义的运算符，并且不属于类的类型不具有任何基类）。为了执行本步骤，如果源类型或目标类型为</w:t>
      </w:r>
      <w:r w:rsidRPr="005967F9">
        <w:rPr>
          <w:rFonts w:hint="eastAsia"/>
          <w:lang w:eastAsia="zh-CN"/>
        </w:rPr>
        <w:t xml:space="preserve"> </w:t>
      </w:r>
      <w:r w:rsidRPr="005967F9">
        <w:rPr>
          <w:rStyle w:val="Production"/>
          <w:rFonts w:hint="eastAsia"/>
          <w:lang w:eastAsia="zh-CN"/>
        </w:rPr>
        <w:t>nullable-type</w:t>
      </w:r>
      <w:r w:rsidRPr="005967F9">
        <w:rPr>
          <w:rFonts w:hint="eastAsia"/>
          <w:lang w:eastAsia="zh-CN"/>
        </w:rPr>
        <w:t>，则改为使用它们的基础类型。</w:t>
      </w:r>
    </w:p>
    <w:p w:rsidR="0028536B" w:rsidRPr="005967F9" w:rsidRDefault="0028536B">
      <w:pPr>
        <w:pStyle w:val="ListBullet"/>
        <w:rPr>
          <w:lang w:eastAsia="zh-CN"/>
        </w:rPr>
      </w:pPr>
      <w:r w:rsidRPr="005967F9">
        <w:rPr>
          <w:rFonts w:hint="eastAsia"/>
          <w:lang w:eastAsia="zh-CN"/>
        </w:rPr>
        <w:t>通过该类型集确定适用的用户定义转换运算符和提升转换运算符。一个转换运算符如满足下述条件就是适用的：必须可以通过执行标准转换（第</w:t>
      </w:r>
      <w:r w:rsidRPr="005967F9">
        <w:rPr>
          <w:rFonts w:hint="eastAsia"/>
          <w:lang w:eastAsia="zh-CN"/>
        </w:rPr>
        <w:t xml:space="preserve"> </w:t>
      </w:r>
      <w:fldSimple w:instr=" REF _Ref461966605 \r \h  \* MERGEFORMAT ">
        <w:r w:rsidR="00437C65" w:rsidRPr="005967F9">
          <w:rPr>
            <w:rFonts w:hint="eastAsia"/>
            <w:lang w:eastAsia="zh-CN"/>
          </w:rPr>
          <w:t>6.3</w:t>
        </w:r>
      </w:fldSimple>
      <w:r w:rsidRPr="005967F9">
        <w:rPr>
          <w:rFonts w:hint="eastAsia"/>
          <w:lang w:eastAsia="zh-CN"/>
        </w:rPr>
        <w:t xml:space="preserve"> </w:t>
      </w:r>
      <w:r w:rsidRPr="005967F9">
        <w:rPr>
          <w:rFonts w:hint="eastAsia"/>
          <w:lang w:eastAsia="zh-CN"/>
        </w:rPr>
        <w:t>节）来使源类型转换为该运算符的操作数所要求的类型，并且必须可以通过执行标准转换来使运算符的结果类型转换为目标类型。</w:t>
      </w:r>
    </w:p>
    <w:p w:rsidR="0028536B" w:rsidRPr="005967F9" w:rsidRDefault="0028536B">
      <w:pPr>
        <w:pStyle w:val="ListBullet"/>
        <w:rPr>
          <w:lang w:eastAsia="zh-CN"/>
        </w:rPr>
      </w:pPr>
      <w:r w:rsidRPr="005967F9">
        <w:rPr>
          <w:rFonts w:hint="eastAsia"/>
          <w:lang w:eastAsia="zh-CN"/>
        </w:rPr>
        <w:t>由适用的用户定义运算符集，明确地确定哪一个运算符是最精确的。一般而言，最精确的运算符是操作数类型“最接近”源类型并且结果类型“最接近”目标类型的运算符。用户定义的转换运算符比提升转换运算符优先级高。后面的章节定义了建立最精确的用户定义转换运算符的确切规则。</w:t>
      </w:r>
    </w:p>
    <w:p w:rsidR="0028536B" w:rsidRPr="005967F9" w:rsidRDefault="0028536B">
      <w:pPr>
        <w:rPr>
          <w:lang w:eastAsia="zh-CN"/>
        </w:rPr>
      </w:pPr>
      <w:r w:rsidRPr="005967F9">
        <w:rPr>
          <w:rFonts w:hint="eastAsia"/>
          <w:lang w:eastAsia="zh-CN"/>
        </w:rPr>
        <w:t>确定了最精确的用户定义转换运算符后，用户定义转换的实际执行包括三个步骤：</w:t>
      </w:r>
    </w:p>
    <w:p w:rsidR="0028536B" w:rsidRPr="005967F9" w:rsidRDefault="0028536B">
      <w:pPr>
        <w:pStyle w:val="ListBullet"/>
        <w:rPr>
          <w:lang w:eastAsia="zh-CN"/>
        </w:rPr>
      </w:pPr>
      <w:r w:rsidRPr="005967F9">
        <w:rPr>
          <w:rFonts w:hint="eastAsia"/>
          <w:lang w:eastAsia="zh-CN"/>
        </w:rPr>
        <w:t>首先，如果需要，执行一个标准转换，将源类型转换为用户定义转换运算符或提升转换运算符的操作数所要求的类型。</w:t>
      </w:r>
    </w:p>
    <w:p w:rsidR="0028536B" w:rsidRPr="005967F9" w:rsidRDefault="0028536B">
      <w:pPr>
        <w:pStyle w:val="ListBullet"/>
        <w:rPr>
          <w:lang w:eastAsia="zh-CN"/>
        </w:rPr>
      </w:pPr>
      <w:r w:rsidRPr="005967F9">
        <w:rPr>
          <w:rFonts w:hint="eastAsia"/>
          <w:lang w:eastAsia="zh-CN"/>
        </w:rPr>
        <w:t>然后，调用用户定义转换运算符或提升转换运算符来执行转换。</w:t>
      </w:r>
    </w:p>
    <w:p w:rsidR="0028536B" w:rsidRPr="005967F9" w:rsidRDefault="0028536B">
      <w:pPr>
        <w:pStyle w:val="ListBullet"/>
        <w:rPr>
          <w:lang w:eastAsia="zh-CN"/>
        </w:rPr>
      </w:pPr>
      <w:r w:rsidRPr="005967F9">
        <w:rPr>
          <w:rFonts w:hint="eastAsia"/>
          <w:lang w:eastAsia="zh-CN"/>
        </w:rPr>
        <w:t>最后，如果需要，再执行一个标准转换，将用户定义转换运算符或提升转换运算符的结果类型转换为目标类型。</w:t>
      </w:r>
    </w:p>
    <w:p w:rsidR="0028536B" w:rsidRPr="005967F9" w:rsidRDefault="0028536B">
      <w:pPr>
        <w:rPr>
          <w:lang w:eastAsia="zh-CN"/>
        </w:rPr>
      </w:pPr>
      <w:r w:rsidRPr="005967F9">
        <w:rPr>
          <w:rFonts w:hint="eastAsia"/>
          <w:lang w:eastAsia="zh-CN"/>
        </w:rPr>
        <w:t>用户定义转换的计算从不涉及多个用户定义转换运算符或提升转换运算符。换言之，从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类型到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类型的转换决不会首先执行从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的用户定义转换，然后执行从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的用户定义转换。</w:t>
      </w:r>
    </w:p>
    <w:p w:rsidR="0028536B" w:rsidRPr="005967F9" w:rsidRDefault="0028536B">
      <w:pPr>
        <w:rPr>
          <w:lang w:eastAsia="zh-CN"/>
        </w:rPr>
      </w:pPr>
      <w:bookmarkStart w:id="495" w:name="_Toc446302811"/>
      <w:r w:rsidRPr="005967F9">
        <w:rPr>
          <w:rFonts w:hint="eastAsia"/>
          <w:lang w:eastAsia="zh-CN"/>
        </w:rPr>
        <w:t>后面的章节给出了用户定义的隐式或显式转换的确切定义。这些定义使用下面的术语：</w:t>
      </w:r>
    </w:p>
    <w:p w:rsidR="0028536B" w:rsidRPr="005967F9" w:rsidRDefault="0028536B">
      <w:pPr>
        <w:pStyle w:val="ListBullet"/>
        <w:rPr>
          <w:lang w:eastAsia="zh-CN"/>
        </w:rPr>
      </w:pP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类型到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类型的标准隐式转换（第</w:t>
      </w:r>
      <w:r w:rsidRPr="005967F9">
        <w:rPr>
          <w:rFonts w:hint="eastAsia"/>
          <w:lang w:eastAsia="zh-CN"/>
        </w:rPr>
        <w:t xml:space="preserve"> </w:t>
      </w:r>
      <w:fldSimple w:instr=" REF _Ref448208013 \w \h  \* MERGEFORMAT ">
        <w:r w:rsidR="00437C65" w:rsidRPr="005967F9">
          <w:rPr>
            <w:rFonts w:hint="eastAsia"/>
            <w:lang w:eastAsia="zh-CN"/>
          </w:rPr>
          <w:t>6.3.1</w:t>
        </w:r>
      </w:fldSimple>
      <w:r w:rsidRPr="005967F9">
        <w:rPr>
          <w:rFonts w:hint="eastAsia"/>
          <w:lang w:eastAsia="zh-CN"/>
        </w:rPr>
        <w:t xml:space="preserve"> </w:t>
      </w:r>
      <w:r w:rsidRPr="005967F9">
        <w:rPr>
          <w:rFonts w:hint="eastAsia"/>
          <w:lang w:eastAsia="zh-CN"/>
        </w:rPr>
        <w:t>节），并且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都不是</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，则称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被</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包含</w:t>
      </w:r>
      <w:r w:rsidRPr="005967F9">
        <w:rPr>
          <w:rFonts w:hint="eastAsia"/>
          <w:lang w:eastAsia="zh-CN"/>
        </w:rPr>
        <w:t xml:space="preserve"> (encompassed by)</w:t>
      </w:r>
      <w:r w:rsidRPr="005967F9">
        <w:rPr>
          <w:rFonts w:hint="eastAsia"/>
          <w:lang w:eastAsia="zh-CN"/>
        </w:rPr>
        <w:t>、称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包含</w:t>
      </w:r>
      <w:r w:rsidRPr="005967F9">
        <w:rPr>
          <w:rFonts w:hint="eastAsia"/>
          <w:lang w:eastAsia="zh-CN"/>
        </w:rPr>
        <w:t xml:space="preserve"> (encompass) </w:t>
      </w:r>
      <w:r w:rsidRPr="005967F9">
        <w:rPr>
          <w:rStyle w:val="Codefragment"/>
          <w:rFonts w:hint="eastAsia"/>
          <w:lang w:eastAsia="zh-CN"/>
        </w:rPr>
        <w:t>A</w:t>
      </w:r>
      <w:r w:rsidRPr="005967F9">
        <w:rPr>
          <w:rFonts w:hint="eastAsia"/>
          <w:lang w:eastAsia="zh-CN"/>
        </w:rPr>
        <w:t>。</w:t>
      </w:r>
    </w:p>
    <w:p w:rsidR="00A65DF0" w:rsidRPr="005967F9" w:rsidRDefault="00A65DF0" w:rsidP="00A65DF0">
      <w:pPr>
        <w:pStyle w:val="ListBullet"/>
        <w:rPr>
          <w:lang w:eastAsia="zh-CN"/>
        </w:rPr>
      </w:pPr>
      <w:r w:rsidRPr="005967F9">
        <w:rPr>
          <w:rFonts w:hint="eastAsia"/>
          <w:lang w:eastAsia="zh-CN"/>
        </w:rPr>
        <w:t>如果存在从表达式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的标准隐式转换（第</w:t>
      </w:r>
      <w:r w:rsidRPr="005967F9">
        <w:rPr>
          <w:rFonts w:hint="eastAsia"/>
          <w:lang w:eastAsia="zh-CN"/>
        </w:rPr>
        <w:t xml:space="preserve"> </w:t>
      </w:r>
      <w:fldSimple w:instr=" REF _Ref448208013 \w \h  \* MERGEFORMAT ">
        <w:r w:rsidRPr="005967F9">
          <w:rPr>
            <w:rFonts w:hint="eastAsia"/>
            <w:lang w:eastAsia="zh-CN"/>
          </w:rPr>
          <w:t>6.3.1</w:t>
        </w:r>
      </w:fldSimple>
      <w:r w:rsidRPr="005967F9">
        <w:rPr>
          <w:rFonts w:hint="eastAsia"/>
          <w:lang w:eastAsia="zh-CN"/>
        </w:rPr>
        <w:t xml:space="preserve"> </w:t>
      </w:r>
      <w:r w:rsidRPr="005967F9">
        <w:rPr>
          <w:rFonts w:hint="eastAsia"/>
          <w:lang w:eastAsia="zh-CN"/>
        </w:rPr>
        <w:t>节），并且</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的类型（如果它有一个类型）都不是</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，则称</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被</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包含</w:t>
      </w:r>
      <w:r w:rsidRPr="005967F9">
        <w:rPr>
          <w:rFonts w:hint="eastAsia"/>
          <w:lang w:eastAsia="zh-CN"/>
        </w:rPr>
        <w:t xml:space="preserve"> (encompassed by) </w:t>
      </w:r>
      <w:r w:rsidRPr="005967F9">
        <w:rPr>
          <w:rFonts w:hint="eastAsia"/>
          <w:lang w:eastAsia="zh-CN"/>
        </w:rPr>
        <w:t>并称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包含</w:t>
      </w:r>
      <w:r w:rsidRPr="005967F9">
        <w:rPr>
          <w:rFonts w:hint="eastAsia"/>
          <w:lang w:eastAsia="zh-CN"/>
        </w:rPr>
        <w:t xml:space="preserve"> (encompass) </w:t>
      </w:r>
      <w:r w:rsidRPr="005967F9">
        <w:rPr>
          <w:rStyle w:val="Codefragment"/>
          <w:rFonts w:hint="eastAsia"/>
          <w:lang w:eastAsia="zh-CN"/>
        </w:rPr>
        <w:t>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类型集包含程度最大的类型是该集中包含所有其他类型的类型。如果没有一个类型包含所有其他类型，则集中没有包含程度最大的类型。更直观地讲，包含程度最大的类型是集中的“最大”类型，每个其他类型均可隐式转换为该类型。</w:t>
      </w:r>
    </w:p>
    <w:p w:rsidR="0028536B" w:rsidRPr="005967F9" w:rsidRDefault="0028536B">
      <w:pPr>
        <w:pStyle w:val="ListBullet"/>
        <w:rPr>
          <w:lang w:eastAsia="zh-CN"/>
        </w:rPr>
      </w:pPr>
      <w:r w:rsidRPr="005967F9">
        <w:rPr>
          <w:rFonts w:hint="eastAsia"/>
          <w:lang w:eastAsia="zh-CN"/>
        </w:rPr>
        <w:lastRenderedPageBreak/>
        <w:t>在一个类型集中，被包含程度最大的类型是指这样一个类型：它被该类型集中的所有其他类型所包含。如果没有一个类型被所有其他类型包含，则集中没有被包含程度最大的类型。更直观地讲，被包含程度最大的类型是集中的“最小”类型，该类型可隐式转换为每个其他类型。</w:t>
      </w:r>
    </w:p>
    <w:p w:rsidR="0028536B" w:rsidRPr="005967F9" w:rsidRDefault="0028536B">
      <w:pPr>
        <w:pStyle w:val="Heading3"/>
        <w:rPr>
          <w:rFonts w:hint="eastAsia"/>
          <w:lang w:eastAsia="zh-CN"/>
        </w:rPr>
      </w:pPr>
      <w:bookmarkStart w:id="496" w:name="_Ref446426007"/>
      <w:bookmarkStart w:id="497" w:name="_Toc365630470"/>
      <w:r w:rsidRPr="005967F9">
        <w:rPr>
          <w:rFonts w:hint="eastAsia"/>
          <w:lang w:eastAsia="zh-CN"/>
        </w:rPr>
        <w:t>用户定义的隐式转换</w:t>
      </w:r>
      <w:bookmarkEnd w:id="495"/>
      <w:bookmarkEnd w:id="496"/>
      <w:bookmarkEnd w:id="497"/>
    </w:p>
    <w:p w:rsidR="0028536B" w:rsidRPr="005967F9" w:rsidRDefault="0028536B">
      <w:pPr>
        <w:rPr>
          <w:lang w:eastAsia="zh-CN"/>
        </w:rPr>
      </w:pPr>
      <w:r w:rsidRPr="005967F9">
        <w:rPr>
          <w:rFonts w:hint="eastAsia"/>
          <w:lang w:eastAsia="zh-CN"/>
        </w:rPr>
        <w:t>从表达式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的用户定义的隐式转换按下面这样处理：</w:t>
      </w:r>
    </w:p>
    <w:p w:rsidR="003551DF" w:rsidRPr="005967F9" w:rsidRDefault="003551DF" w:rsidP="003551DF">
      <w:pPr>
        <w:pStyle w:val="ListBullet"/>
        <w:rPr>
          <w:lang w:eastAsia="zh-CN"/>
        </w:rPr>
      </w:pPr>
      <w:r w:rsidRPr="005967F9">
        <w:rPr>
          <w:rFonts w:hint="eastAsia"/>
          <w:lang w:eastAsia="zh-CN"/>
        </w:rPr>
        <w:t>确定类型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w:t>
      </w:r>
    </w:p>
    <w:p w:rsidR="00A65DF0" w:rsidRPr="005967F9" w:rsidRDefault="00A65DF0" w:rsidP="00A65DF0">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具有一个类型，则让</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成为该类型。</w:t>
      </w:r>
    </w:p>
    <w:p w:rsidR="003551DF" w:rsidRPr="005967F9" w:rsidRDefault="000C6656" w:rsidP="00A65DF0">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是可为</w:t>
      </w:r>
      <w:r w:rsidRPr="005967F9">
        <w:rPr>
          <w:rFonts w:hint="eastAsia"/>
          <w:lang w:eastAsia="zh-CN"/>
        </w:rPr>
        <w:t xml:space="preserve"> null </w:t>
      </w:r>
      <w:r w:rsidRPr="005967F9">
        <w:rPr>
          <w:rFonts w:hint="eastAsia"/>
          <w:lang w:eastAsia="zh-CN"/>
        </w:rPr>
        <w:t>的类型，则让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成为其基础类型，否则让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分别成为</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3551DF" w:rsidRPr="005967F9" w:rsidRDefault="000C6656" w:rsidP="00CA131A">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是类型形参，则让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成为其有效的基础类，否则让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分别成为</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U</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查找类型集</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，将从该类型集考虑用户定义的转换运算符。此集由</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存在并且是类或结构）、</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的基类（如果</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存在并且是类）和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是类或结构）组成。仅当不存在到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集中已包含的另一种类型的标识转换时，才会向此集添加类型。</w:t>
      </w:r>
    </w:p>
    <w:p w:rsidR="0028536B" w:rsidRPr="005967F9" w:rsidRDefault="0028536B">
      <w:pPr>
        <w:pStyle w:val="ListBullet"/>
        <w:rPr>
          <w:lang w:eastAsia="zh-CN"/>
        </w:rPr>
      </w:pPr>
      <w:r w:rsidRPr="005967F9">
        <w:rPr>
          <w:rFonts w:hint="eastAsia"/>
          <w:lang w:eastAsia="zh-CN"/>
        </w:rPr>
        <w:t>查找适用的用户定义转换运算符和提升转换运算符集</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。此集合由用户定义的隐式转换运算符和提升隐式转换运算符组成，这些运算符是在</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中的类或结构内声明的，用于从包含</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的类型转换为被</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包含的类型。如果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为空，则转换未定义并且发生编译时错误。</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中查找运算符的最精确的源类型</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存在并且</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中的任何运算符都将从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转换，则</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否则，</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中运算符的合并源类型集中是被包含程度最大的类型。如果无法恰好找到一个被包含程度最大的类型，则转换是不明确的，并且发生编译时错误。</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中查找运算符的最精确的目标类型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中的任何运算符均转换为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否则，</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中运算符的合并目标类型集中包含程度最大的类型。如果无法恰好找到一个包含程度最大的类型，则转换是不明确的，并且发生编译时错误。</w:t>
      </w:r>
    </w:p>
    <w:p w:rsidR="00741962" w:rsidRPr="005967F9" w:rsidRDefault="00741962" w:rsidP="00741962">
      <w:pPr>
        <w:pStyle w:val="ListBullet"/>
        <w:rPr>
          <w:lang w:eastAsia="zh-CN"/>
        </w:rPr>
      </w:pPr>
      <w:r w:rsidRPr="005967F9">
        <w:rPr>
          <w:rFonts w:hint="eastAsia"/>
          <w:lang w:eastAsia="zh-CN"/>
        </w:rPr>
        <w:t>查找最具体的转换运算符：</w:t>
      </w:r>
    </w:p>
    <w:p w:rsidR="00741962" w:rsidRPr="005967F9" w:rsidRDefault="00741962" w:rsidP="00741962">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中只含有一个从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转换到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的用户定义转换运算符，则这就是最精确的转换运算符。</w:t>
      </w:r>
    </w:p>
    <w:p w:rsidR="00741962" w:rsidRPr="005967F9" w:rsidRDefault="00741962" w:rsidP="00741962">
      <w:pPr>
        <w:pStyle w:val="ListBullet2"/>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恰好包含一个从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转换到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的提升转换运算符，则这就是最具体的转换运算符。</w:t>
      </w:r>
    </w:p>
    <w:p w:rsidR="00741962" w:rsidRPr="005967F9" w:rsidRDefault="00741962" w:rsidP="00741962">
      <w:pPr>
        <w:pStyle w:val="ListBullet2"/>
        <w:rPr>
          <w:lang w:eastAsia="zh-CN"/>
        </w:rPr>
      </w:pPr>
      <w:r w:rsidRPr="005967F9">
        <w:rPr>
          <w:rFonts w:hint="eastAsia"/>
          <w:lang w:eastAsia="zh-CN"/>
        </w:rPr>
        <w:t>否则，转换是不明确的，并发生编译时错误。</w:t>
      </w:r>
    </w:p>
    <w:p w:rsidR="00741962" w:rsidRPr="005967F9" w:rsidRDefault="00741962" w:rsidP="00741962">
      <w:pPr>
        <w:pStyle w:val="ListBullet"/>
        <w:rPr>
          <w:lang w:eastAsia="zh-CN"/>
        </w:rPr>
      </w:pPr>
      <w:r w:rsidRPr="005967F9">
        <w:rPr>
          <w:rFonts w:hint="eastAsia"/>
          <w:lang w:eastAsia="zh-CN"/>
        </w:rPr>
        <w:t>最后，应用转换：</w:t>
      </w:r>
    </w:p>
    <w:p w:rsidR="00741962" w:rsidRPr="005967F9" w:rsidRDefault="00741962" w:rsidP="00741962">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尚不具有类型</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，则执行从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的标准隐式转换。</w:t>
      </w:r>
    </w:p>
    <w:p w:rsidR="00741962" w:rsidRPr="005967F9" w:rsidRDefault="00741962" w:rsidP="00741962">
      <w:pPr>
        <w:pStyle w:val="ListBullet2"/>
        <w:rPr>
          <w:lang w:eastAsia="zh-CN"/>
        </w:rPr>
      </w:pPr>
      <w:r w:rsidRPr="005967F9">
        <w:rPr>
          <w:rFonts w:hint="eastAsia"/>
          <w:lang w:eastAsia="zh-CN"/>
        </w:rPr>
        <w:t>调用最具体的转换运算符，以从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转换到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w:t>
      </w:r>
    </w:p>
    <w:p w:rsidR="00741962" w:rsidRPr="005967F9" w:rsidRDefault="00741962" w:rsidP="00741962">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不是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，则执行从</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的标准隐式转换。</w:t>
      </w:r>
    </w:p>
    <w:p w:rsidR="00CA131A" w:rsidRPr="005967F9" w:rsidRDefault="00CA131A" w:rsidP="00CA131A">
      <w:pPr>
        <w:rPr>
          <w:lang w:eastAsia="zh-CN"/>
        </w:rPr>
      </w:pPr>
      <w:r w:rsidRPr="005967F9">
        <w:rPr>
          <w:rFonts w:hint="eastAsia"/>
          <w:lang w:eastAsia="zh-CN"/>
        </w:rPr>
        <w:t>如果存在从类型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的变量到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的用户定义的隐式转换，则存在从类型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的用户定义的隐式转换。</w:t>
      </w:r>
    </w:p>
    <w:p w:rsidR="0028536B" w:rsidRPr="005967F9" w:rsidRDefault="0028536B">
      <w:pPr>
        <w:pStyle w:val="Heading3"/>
        <w:rPr>
          <w:rFonts w:hint="eastAsia"/>
          <w:lang w:eastAsia="zh-CN"/>
        </w:rPr>
      </w:pPr>
      <w:bookmarkStart w:id="498" w:name="_Toc446302812"/>
      <w:bookmarkStart w:id="499" w:name="_Ref446426035"/>
      <w:bookmarkStart w:id="500" w:name="_Toc365630471"/>
      <w:r w:rsidRPr="005967F9">
        <w:rPr>
          <w:rFonts w:hint="eastAsia"/>
          <w:lang w:eastAsia="zh-CN"/>
        </w:rPr>
        <w:lastRenderedPageBreak/>
        <w:t>用户定义的显式转换</w:t>
      </w:r>
      <w:bookmarkEnd w:id="498"/>
      <w:bookmarkEnd w:id="499"/>
      <w:bookmarkEnd w:id="500"/>
    </w:p>
    <w:p w:rsidR="0028536B" w:rsidRPr="005967F9" w:rsidRDefault="0028536B">
      <w:pPr>
        <w:rPr>
          <w:lang w:eastAsia="zh-CN"/>
        </w:rPr>
      </w:pPr>
      <w:r w:rsidRPr="005967F9">
        <w:rPr>
          <w:rFonts w:hint="eastAsia"/>
          <w:lang w:eastAsia="zh-CN"/>
        </w:rPr>
        <w:t>从表达式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的用户定义的显式转换按下面这样处理：</w:t>
      </w:r>
    </w:p>
    <w:p w:rsidR="00CA131A" w:rsidRPr="005967F9" w:rsidRDefault="00CA131A" w:rsidP="00CA131A">
      <w:pPr>
        <w:pStyle w:val="ListBullet"/>
        <w:rPr>
          <w:lang w:eastAsia="zh-CN"/>
        </w:rPr>
      </w:pPr>
      <w:r w:rsidRPr="005967F9">
        <w:rPr>
          <w:rFonts w:hint="eastAsia"/>
          <w:lang w:eastAsia="zh-CN"/>
        </w:rPr>
        <w:t>确定类型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w:t>
      </w:r>
    </w:p>
    <w:p w:rsidR="00CA131A" w:rsidRPr="005967F9" w:rsidRDefault="00CA131A" w:rsidP="00CA131A">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具有一个类型，则让</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成为该类型。</w:t>
      </w:r>
    </w:p>
    <w:p w:rsidR="00CA131A" w:rsidRPr="005967F9" w:rsidRDefault="00CA131A" w:rsidP="00CA131A">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是可为</w:t>
      </w:r>
      <w:r w:rsidRPr="005967F9">
        <w:rPr>
          <w:rFonts w:hint="eastAsia"/>
          <w:lang w:eastAsia="zh-CN"/>
        </w:rPr>
        <w:t xml:space="preserve"> null </w:t>
      </w:r>
      <w:r w:rsidRPr="005967F9">
        <w:rPr>
          <w:rFonts w:hint="eastAsia"/>
          <w:lang w:eastAsia="zh-CN"/>
        </w:rPr>
        <w:t>的类型，则让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成为其基础类型，否则让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分别成为</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CA131A" w:rsidRPr="005967F9" w:rsidRDefault="00CA131A" w:rsidP="00CA131A">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是类型形参，则让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成为其有效的基础类，否则让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分别成为</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U</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U</w:t>
      </w:r>
      <w:r w:rsidRPr="005967F9">
        <w:rPr>
          <w:rFonts w:hint="eastAsia"/>
          <w:lang w:eastAsia="zh-CN"/>
        </w:rPr>
        <w:t>。</w:t>
      </w:r>
    </w:p>
    <w:p w:rsidR="00D023A3" w:rsidRPr="005967F9" w:rsidRDefault="00CA131A" w:rsidP="00D023A3">
      <w:pPr>
        <w:pStyle w:val="ListBullet"/>
        <w:rPr>
          <w:lang w:eastAsia="zh-CN"/>
        </w:rPr>
      </w:pPr>
      <w:r w:rsidRPr="005967F9">
        <w:rPr>
          <w:rFonts w:hint="eastAsia"/>
          <w:lang w:eastAsia="zh-CN"/>
        </w:rPr>
        <w:t>查找类型集</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，将从该类型集考虑用户定义的转换运算符。此集由</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存在并且是类或结构）、</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的基类（如果</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存在并且是类）、</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是类或结构）和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的基类（如果</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是类）组成。仅当不存在到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集中已包含的另一种类型的标识转换时，才会向此集添加类型。</w:t>
      </w:r>
    </w:p>
    <w:p w:rsidR="0028536B" w:rsidRPr="005967F9" w:rsidRDefault="0028536B">
      <w:pPr>
        <w:pStyle w:val="ListBullet"/>
        <w:rPr>
          <w:lang w:eastAsia="zh-CN"/>
        </w:rPr>
      </w:pPr>
      <w:r w:rsidRPr="005967F9">
        <w:rPr>
          <w:rFonts w:hint="eastAsia"/>
          <w:lang w:eastAsia="zh-CN"/>
        </w:rPr>
        <w:t>查找适用的用户定义转换运算符和提升转换运算符集</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。此集由用户定义的和提升的隐式或显式转换运算符组成，这些运算符是在</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中的类或结构内声明的，用于从包含</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或被</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（如果存在）包含的类型转换为包含</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或被</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包含的类型。如果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为空，则转换未定义并且发生编译时错误。</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中查找运算符的最精确的源类型</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存在并且</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中的任何运算符都将从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转换，则</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中的任何运算符都从包含</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的类型转换，则</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是这些运算符的合并源类型集中被包含程度最大的类型。如果找不到被包含程度最大的类型，则转换是不明确的，并且会出现编译时错误。</w:t>
      </w:r>
    </w:p>
    <w:p w:rsidR="0028536B" w:rsidRPr="005967F9" w:rsidRDefault="0028536B">
      <w:pPr>
        <w:pStyle w:val="ListBullet2"/>
        <w:rPr>
          <w:lang w:eastAsia="zh-CN"/>
        </w:rPr>
      </w:pPr>
      <w:r w:rsidRPr="005967F9">
        <w:rPr>
          <w:rFonts w:hint="eastAsia"/>
          <w:lang w:eastAsia="zh-CN"/>
        </w:rPr>
        <w:t>否则，</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中运算符的合并源类型集中是被包含程度最大的类型。如果无法恰好找到一个包含程度最大的类型，则转换是不明确的，并且发生编译时错误。</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中查找运算符的最精确的目标类型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中的任何运算符均转换为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中的任何运算符都转换为被</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包含的类型，则</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是这些运算符的合并目标类型集中包含程度最大的类型。如果无法恰好找到一个包含程度最大的类型，则转换是不明确的，并且发生编译时错误。</w:t>
      </w:r>
    </w:p>
    <w:p w:rsidR="0028536B" w:rsidRPr="005967F9" w:rsidRDefault="0028536B">
      <w:pPr>
        <w:pStyle w:val="ListBullet2"/>
        <w:rPr>
          <w:lang w:eastAsia="zh-CN"/>
        </w:rPr>
      </w:pPr>
      <w:r w:rsidRPr="005967F9">
        <w:rPr>
          <w:rFonts w:hint="eastAsia"/>
          <w:lang w:eastAsia="zh-CN"/>
        </w:rPr>
        <w:t>否则，</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中运算符的合并目标类型集中包含程度最大的类型。如果找不到被包含程度最大的类型，则转换是不明确的，并且会出现编译时错误。</w:t>
      </w:r>
    </w:p>
    <w:p w:rsidR="002B778E" w:rsidRPr="005967F9" w:rsidRDefault="002B778E" w:rsidP="002B778E">
      <w:pPr>
        <w:pStyle w:val="ListBullet"/>
        <w:rPr>
          <w:lang w:eastAsia="zh-CN"/>
        </w:rPr>
      </w:pPr>
      <w:r w:rsidRPr="005967F9">
        <w:rPr>
          <w:rFonts w:hint="eastAsia"/>
          <w:lang w:eastAsia="zh-CN"/>
        </w:rPr>
        <w:t>查找最具体的转换运算符：</w:t>
      </w:r>
    </w:p>
    <w:p w:rsidR="002B778E" w:rsidRPr="005967F9" w:rsidRDefault="002B778E" w:rsidP="002B778E">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中只含有一个从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转换到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的用户定义转换运算符，则这就是最精确的转换运算符。</w:t>
      </w:r>
    </w:p>
    <w:p w:rsidR="002B778E" w:rsidRPr="005967F9" w:rsidRDefault="002B778E" w:rsidP="002B778E">
      <w:pPr>
        <w:pStyle w:val="ListBullet2"/>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恰好包含一个从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转换到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的提升转换运算符，则这就是最具体的转换运算符。</w:t>
      </w:r>
    </w:p>
    <w:p w:rsidR="002B778E" w:rsidRPr="005967F9" w:rsidRDefault="002B778E" w:rsidP="002B778E">
      <w:pPr>
        <w:pStyle w:val="ListBullet2"/>
        <w:rPr>
          <w:lang w:eastAsia="zh-CN"/>
        </w:rPr>
      </w:pPr>
      <w:r w:rsidRPr="005967F9">
        <w:rPr>
          <w:rFonts w:hint="eastAsia"/>
          <w:lang w:eastAsia="zh-CN"/>
        </w:rPr>
        <w:t>否则，转换是不明确的，并发生编译时错误。</w:t>
      </w:r>
    </w:p>
    <w:p w:rsidR="002B778E" w:rsidRPr="005967F9" w:rsidRDefault="002B778E" w:rsidP="002B778E">
      <w:pPr>
        <w:pStyle w:val="ListBullet"/>
        <w:rPr>
          <w:lang w:eastAsia="zh-CN"/>
        </w:rPr>
      </w:pPr>
      <w:r w:rsidRPr="005967F9">
        <w:rPr>
          <w:rFonts w:hint="eastAsia"/>
          <w:lang w:eastAsia="zh-CN"/>
        </w:rPr>
        <w:t>最后，应用转换：</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尚不具有类型</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，则执行从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的标准显式转换。</w:t>
      </w:r>
    </w:p>
    <w:p w:rsidR="0028536B" w:rsidRPr="005967F9" w:rsidRDefault="0028536B">
      <w:pPr>
        <w:pStyle w:val="ListBullet2"/>
        <w:rPr>
          <w:lang w:eastAsia="zh-CN"/>
        </w:rPr>
      </w:pPr>
      <w:r w:rsidRPr="005967F9">
        <w:rPr>
          <w:rFonts w:hint="eastAsia"/>
          <w:lang w:eastAsia="zh-CN"/>
        </w:rPr>
        <w:t>调用最具体的用户定义转换运算符来执行从</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转换。</w:t>
      </w:r>
    </w:p>
    <w:p w:rsidR="0028536B" w:rsidRPr="005967F9" w:rsidRDefault="0028536B" w:rsidP="00C06D8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不是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，则执行从</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的标准显式转换。</w:t>
      </w:r>
    </w:p>
    <w:p w:rsidR="00CA131A" w:rsidRPr="005967F9" w:rsidRDefault="00CA131A" w:rsidP="00CA131A">
      <w:pPr>
        <w:rPr>
          <w:lang w:eastAsia="zh-CN"/>
        </w:rPr>
      </w:pPr>
      <w:bookmarkStart w:id="501" w:name="_Ref171237574"/>
      <w:r w:rsidRPr="005967F9">
        <w:rPr>
          <w:rFonts w:hint="eastAsia"/>
          <w:lang w:eastAsia="zh-CN"/>
        </w:rPr>
        <w:lastRenderedPageBreak/>
        <w:t>如果存在从类型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类型的变量到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的用户定义的显式转换，则存在从类型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的用户定义的显式转换。</w:t>
      </w:r>
    </w:p>
    <w:p w:rsidR="00553CFF" w:rsidRPr="005967F9" w:rsidRDefault="00CA131A" w:rsidP="00CA131A">
      <w:pPr>
        <w:pStyle w:val="Heading2"/>
        <w:rPr>
          <w:rFonts w:eastAsia="SimSun" w:hint="eastAsia"/>
          <w:lang w:eastAsia="zh-CN"/>
        </w:rPr>
      </w:pPr>
      <w:bookmarkStart w:id="502" w:name="_Toc365630472"/>
      <w:r w:rsidRPr="005967F9">
        <w:rPr>
          <w:rFonts w:eastAsia="SimSun" w:hint="eastAsia"/>
          <w:lang w:eastAsia="zh-CN"/>
        </w:rPr>
        <w:t>匿名函数转换</w:t>
      </w:r>
      <w:bookmarkEnd w:id="501"/>
      <w:bookmarkEnd w:id="502"/>
    </w:p>
    <w:p w:rsidR="00553CFF" w:rsidRPr="005967F9" w:rsidRDefault="00553CFF" w:rsidP="00553CFF">
      <w:pPr>
        <w:rPr>
          <w:lang w:eastAsia="zh-CN"/>
        </w:rPr>
      </w:pP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被归类为匿名函数（第</w:t>
      </w:r>
      <w:r w:rsidRPr="005967F9">
        <w:rPr>
          <w:rFonts w:hint="eastAsia"/>
          <w:lang w:eastAsia="zh-CN"/>
        </w:rPr>
        <w:t xml:space="preserve"> </w:t>
      </w:r>
      <w:fldSimple w:instr=" REF _Ref170644974 \r \h  \* MERGEFORMAT ">
        <w:r w:rsidR="00437C65" w:rsidRPr="005967F9">
          <w:rPr>
            <w:rFonts w:hint="eastAsia"/>
            <w:lang w:eastAsia="zh-CN"/>
          </w:rPr>
          <w:t>7.15</w:t>
        </w:r>
      </w:fldSimple>
      <w:r w:rsidRPr="005967F9">
        <w:rPr>
          <w:rFonts w:hint="eastAsia"/>
          <w:lang w:eastAsia="zh-CN"/>
        </w:rPr>
        <w:t xml:space="preserve"> </w:t>
      </w:r>
      <w:r w:rsidRPr="005967F9">
        <w:rPr>
          <w:rFonts w:hint="eastAsia"/>
          <w:lang w:eastAsia="zh-CN"/>
        </w:rPr>
        <w:t>节）。这个表达式没有类型，但是可隐式转换为兼容的委托类型或表达式目录树类型。具体而言，匿名函数</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与委托类型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兼容：</w:t>
      </w:r>
    </w:p>
    <w:p w:rsidR="00553CFF" w:rsidRPr="005967F9" w:rsidRDefault="002620A3" w:rsidP="0081706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包含</w:t>
      </w:r>
      <w:r w:rsidRPr="005967F9">
        <w:rPr>
          <w:rFonts w:hint="eastAsia"/>
          <w:lang w:eastAsia="zh-CN"/>
        </w:rPr>
        <w:t xml:space="preserve"> </w:t>
      </w:r>
      <w:r w:rsidRPr="005967F9">
        <w:rPr>
          <w:rStyle w:val="Production"/>
          <w:rFonts w:hint="eastAsia"/>
          <w:lang w:eastAsia="zh-CN"/>
        </w:rPr>
        <w:t>anonymous-function-signature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的形参个数相同。</w:t>
      </w:r>
    </w:p>
    <w:p w:rsidR="00553CFF" w:rsidRPr="005967F9" w:rsidRDefault="00553CFF" w:rsidP="0081706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不包含</w:t>
      </w:r>
      <w:r w:rsidRPr="005967F9">
        <w:rPr>
          <w:rFonts w:hint="eastAsia"/>
          <w:lang w:eastAsia="zh-CN"/>
        </w:rPr>
        <w:t xml:space="preserve"> </w:t>
      </w:r>
      <w:r w:rsidRPr="005967F9">
        <w:rPr>
          <w:rStyle w:val="Production"/>
          <w:rFonts w:hint="eastAsia"/>
          <w:lang w:eastAsia="zh-CN"/>
        </w:rPr>
        <w:t>anonymous-function-signature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可以有零个或多个任意类型的形参，只要</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的任何形参都没有</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形参修饰符。</w:t>
      </w:r>
    </w:p>
    <w:p w:rsidR="00553CFF" w:rsidRPr="005967F9" w:rsidRDefault="00553CFF" w:rsidP="0081706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具有显式类型化形参列表，则</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中的每个形参与</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中的对应形参具有相同的类型和修饰符。</w:t>
      </w:r>
    </w:p>
    <w:p w:rsidR="00553CFF" w:rsidRPr="005967F9" w:rsidRDefault="00553CFF" w:rsidP="0081706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具有隐式类型化形参列表，则</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没有</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w:t>
      </w:r>
    </w:p>
    <w:p w:rsidR="00553CFF" w:rsidRPr="005967F9" w:rsidRDefault="00553CFF" w:rsidP="0081706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的主体是一个表达式且</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w:t>
      </w:r>
      <w:r w:rsidRPr="005967F9">
        <w:rPr>
          <w:rStyle w:val="Emphasis"/>
          <w:rFonts w:hint="eastAsia"/>
          <w:lang w:eastAsia="zh-CN"/>
        </w:rPr>
        <w:t>或</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是异步的且</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Style w:val="Codefragment"/>
          <w:rFonts w:hint="eastAsia"/>
          <w:lang w:eastAsia="zh-CN"/>
        </w:rPr>
        <w:t>Task</w:t>
      </w:r>
      <w:r w:rsidRPr="005967F9">
        <w:rPr>
          <w:rFonts w:hint="eastAsia"/>
          <w:lang w:eastAsia="zh-CN"/>
        </w:rPr>
        <w:t>，则将</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的每个参数均指定为</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中对应参数的类型时，</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的主体是有效表达式（请参考第</w:t>
      </w:r>
      <w:r w:rsidRPr="005967F9">
        <w:rPr>
          <w:rFonts w:hint="eastAsia"/>
          <w:lang w:eastAsia="zh-CN"/>
        </w:rPr>
        <w:t xml:space="preserve"> 7 </w:t>
      </w:r>
      <w:r w:rsidRPr="005967F9">
        <w:rPr>
          <w:rFonts w:hint="eastAsia"/>
          <w:lang w:eastAsia="zh-CN"/>
        </w:rPr>
        <w:t>章），该表达式将允许作为</w:t>
      </w:r>
      <w:r w:rsidRPr="005967F9">
        <w:rPr>
          <w:rFonts w:hint="eastAsia"/>
          <w:lang w:eastAsia="zh-CN"/>
        </w:rPr>
        <w:t xml:space="preserve"> </w:t>
      </w:r>
      <w:r w:rsidRPr="005967F9">
        <w:rPr>
          <w:rStyle w:val="Production"/>
          <w:rFonts w:hint="eastAsia"/>
          <w:lang w:eastAsia="zh-CN"/>
        </w:rPr>
        <w:t>statement-expression</w:t>
      </w:r>
      <w:r w:rsidRPr="005967F9">
        <w:rPr>
          <w:rFonts w:hint="eastAsia"/>
          <w:lang w:eastAsia="zh-CN"/>
        </w:rPr>
        <w:t>（第</w:t>
      </w:r>
      <w:r w:rsidRPr="005967F9">
        <w:rPr>
          <w:rFonts w:hint="eastAsia"/>
          <w:lang w:eastAsia="zh-CN"/>
        </w:rPr>
        <w:t xml:space="preserve"> 8.6 </w:t>
      </w:r>
      <w:r w:rsidRPr="005967F9">
        <w:rPr>
          <w:rFonts w:hint="eastAsia"/>
          <w:lang w:eastAsia="zh-CN"/>
        </w:rPr>
        <w:t>节）。</w:t>
      </w:r>
    </w:p>
    <w:p w:rsidR="00553CFF" w:rsidRPr="005967F9" w:rsidRDefault="00553CFF" w:rsidP="0081706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的主体是一个语句块且</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w:t>
      </w:r>
      <w:r w:rsidRPr="005967F9">
        <w:rPr>
          <w:rStyle w:val="Emphasis"/>
          <w:rFonts w:hint="eastAsia"/>
          <w:lang w:eastAsia="zh-CN"/>
        </w:rPr>
        <w:t>或</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是异步的且</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Style w:val="Codefragment"/>
          <w:rFonts w:hint="eastAsia"/>
          <w:lang w:eastAsia="zh-CN"/>
        </w:rPr>
        <w:t>Task</w:t>
      </w:r>
      <w:r w:rsidRPr="005967F9">
        <w:rPr>
          <w:rFonts w:hint="eastAsia"/>
          <w:lang w:eastAsia="zh-CN"/>
        </w:rPr>
        <w:t>，则将</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的每个参数均指定为</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中对应参数的类型时，</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的主体是有效语句块（请参考第</w:t>
      </w:r>
      <w:r w:rsidRPr="005967F9">
        <w:rPr>
          <w:rFonts w:hint="eastAsia"/>
          <w:lang w:eastAsia="zh-CN"/>
        </w:rPr>
        <w:t xml:space="preserve"> 8.2 </w:t>
      </w:r>
      <w:r w:rsidRPr="005967F9">
        <w:rPr>
          <w:rFonts w:hint="eastAsia"/>
          <w:lang w:eastAsia="zh-CN"/>
        </w:rPr>
        <w:t>节），在该语句块中没有</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语句指定了表达式。</w:t>
      </w:r>
    </w:p>
    <w:p w:rsidR="00553CFF" w:rsidRPr="005967F9" w:rsidRDefault="00553CFF" w:rsidP="00817064">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的函数体为表达式时，如果</w:t>
      </w:r>
      <w:r w:rsidRPr="005967F9">
        <w:rPr>
          <w:rFonts w:hint="eastAsia"/>
          <w:lang w:eastAsia="zh-CN"/>
        </w:rPr>
        <w:t xml:space="preserve"> </w:t>
      </w:r>
      <w:r w:rsidRPr="005967F9">
        <w:rPr>
          <w:rStyle w:val="Codefragment"/>
          <w:rFonts w:cstheme="minorBidi" w:hint="eastAsia"/>
          <w:lang w:eastAsia="zh-CN"/>
        </w:rPr>
        <w:t>F</w:t>
      </w:r>
      <w:r w:rsidRPr="005967F9">
        <w:rPr>
          <w:rFonts w:hint="eastAsia"/>
          <w:lang w:eastAsia="zh-CN"/>
        </w:rPr>
        <w:t xml:space="preserve"> </w:t>
      </w:r>
      <w:r w:rsidRPr="005967F9">
        <w:rPr>
          <w:rFonts w:hint="eastAsia"/>
          <w:lang w:eastAsia="zh-CN"/>
        </w:rPr>
        <w:t>为非异步且</w:t>
      </w:r>
      <w:r w:rsidRPr="005967F9">
        <w:rPr>
          <w:rFonts w:hint="eastAsia"/>
          <w:lang w:eastAsia="zh-CN"/>
        </w:rPr>
        <w:t xml:space="preserve"> </w:t>
      </w:r>
      <w:r w:rsidRPr="005967F9">
        <w:rPr>
          <w:rStyle w:val="Codefragment"/>
          <w:rFonts w:cstheme="minorBidi" w:hint="eastAsia"/>
          <w:lang w:eastAsia="zh-CN"/>
        </w:rPr>
        <w:t>D</w:t>
      </w:r>
      <w:r w:rsidRPr="005967F9">
        <w:rPr>
          <w:rFonts w:hint="eastAsia"/>
          <w:lang w:eastAsia="zh-CN"/>
        </w:rPr>
        <w:t xml:space="preserve"> </w:t>
      </w:r>
      <w:r w:rsidRPr="005967F9">
        <w:rPr>
          <w:rFonts w:hint="eastAsia"/>
          <w:lang w:eastAsia="zh-CN"/>
        </w:rPr>
        <w:t>具有非空返回类型</w:t>
      </w:r>
      <w:r w:rsidRPr="005967F9">
        <w:rPr>
          <w:rFonts w:hint="eastAsia"/>
          <w:lang w:eastAsia="zh-CN"/>
        </w:rPr>
        <w:t xml:space="preserve"> </w:t>
      </w:r>
      <w:r w:rsidRPr="005967F9">
        <w:rPr>
          <w:rStyle w:val="Codefragment"/>
          <w:rFonts w:cstheme="minorBidi" w:hint="eastAsia"/>
          <w:lang w:eastAsia="zh-CN"/>
        </w:rPr>
        <w:t>T</w:t>
      </w:r>
      <w:r w:rsidRPr="005967F9">
        <w:rPr>
          <w:rFonts w:hint="eastAsia"/>
          <w:lang w:eastAsia="zh-CN"/>
        </w:rPr>
        <w:t>，或</w:t>
      </w:r>
      <w:r w:rsidRPr="005967F9">
        <w:rPr>
          <w:rFonts w:hint="eastAsia"/>
          <w:lang w:eastAsia="zh-CN"/>
        </w:rPr>
        <w:t xml:space="preserve"> </w:t>
      </w:r>
      <w:r w:rsidRPr="005967F9">
        <w:rPr>
          <w:rStyle w:val="Codefragment"/>
          <w:rFonts w:cstheme="minorBidi" w:hint="eastAsia"/>
          <w:lang w:eastAsia="zh-CN"/>
        </w:rPr>
        <w:t>F</w:t>
      </w:r>
      <w:r w:rsidRPr="005967F9">
        <w:rPr>
          <w:rFonts w:hint="eastAsia"/>
          <w:lang w:eastAsia="zh-CN"/>
        </w:rPr>
        <w:t xml:space="preserve"> </w:t>
      </w:r>
      <w:r w:rsidRPr="005967F9">
        <w:rPr>
          <w:rFonts w:hint="eastAsia"/>
          <w:lang w:eastAsia="zh-CN"/>
        </w:rPr>
        <w:t>为异步且</w:t>
      </w:r>
      <w:r w:rsidRPr="005967F9">
        <w:rPr>
          <w:rFonts w:hint="eastAsia"/>
          <w:lang w:eastAsia="zh-CN"/>
        </w:rPr>
        <w:t xml:space="preserve"> </w:t>
      </w:r>
      <w:r w:rsidRPr="005967F9">
        <w:rPr>
          <w:rStyle w:val="Codefragment"/>
          <w:rFonts w:cstheme="minorBidi" w:hint="eastAsia"/>
          <w:lang w:eastAsia="zh-CN"/>
        </w:rPr>
        <w:t>D</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Style w:val="Codefragment"/>
          <w:rFonts w:cstheme="minorBidi" w:hint="eastAsia"/>
          <w:lang w:eastAsia="zh-CN"/>
        </w:rPr>
        <w:t>Task&lt;T&gt;</w:t>
      </w:r>
      <w:r w:rsidRPr="005967F9">
        <w:rPr>
          <w:rFonts w:hint="eastAsia"/>
          <w:lang w:eastAsia="zh-CN"/>
        </w:rPr>
        <w:t>，则将</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的每个参数均指定为</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中对应参数的类型时，</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的函数体是有效表达式（请参考第</w:t>
      </w:r>
      <w:r w:rsidRPr="005967F9">
        <w:rPr>
          <w:rFonts w:hint="eastAsia"/>
          <w:lang w:eastAsia="zh-CN"/>
        </w:rPr>
        <w:t xml:space="preserve"> 7 </w:t>
      </w:r>
      <w:r w:rsidRPr="005967F9">
        <w:rPr>
          <w:rFonts w:hint="eastAsia"/>
          <w:lang w:eastAsia="zh-CN"/>
        </w:rPr>
        <w:t>节），该表达式可隐式转换为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553CFF" w:rsidRPr="005967F9" w:rsidRDefault="00553CFF" w:rsidP="00FB3A79">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的函数体为语句块时，如果</w:t>
      </w:r>
      <w:r w:rsidRPr="005967F9">
        <w:rPr>
          <w:rFonts w:hint="eastAsia"/>
          <w:lang w:eastAsia="zh-CN"/>
        </w:rPr>
        <w:t xml:space="preserve"> </w:t>
      </w:r>
      <w:r w:rsidRPr="005967F9">
        <w:rPr>
          <w:rStyle w:val="Codefragment"/>
          <w:rFonts w:cstheme="minorBidi" w:hint="eastAsia"/>
          <w:lang w:eastAsia="zh-CN"/>
        </w:rPr>
        <w:t>F</w:t>
      </w:r>
      <w:r w:rsidRPr="005967F9">
        <w:rPr>
          <w:rFonts w:hint="eastAsia"/>
          <w:lang w:eastAsia="zh-CN"/>
        </w:rPr>
        <w:t xml:space="preserve"> </w:t>
      </w:r>
      <w:r w:rsidRPr="005967F9">
        <w:rPr>
          <w:rFonts w:hint="eastAsia"/>
          <w:lang w:eastAsia="zh-CN"/>
        </w:rPr>
        <w:t>为非异步且</w:t>
      </w:r>
      <w:r w:rsidRPr="005967F9">
        <w:rPr>
          <w:rFonts w:hint="eastAsia"/>
          <w:lang w:eastAsia="zh-CN"/>
        </w:rPr>
        <w:t xml:space="preserve"> </w:t>
      </w:r>
      <w:r w:rsidRPr="005967F9">
        <w:rPr>
          <w:rStyle w:val="Codefragment"/>
          <w:rFonts w:cstheme="minorBidi" w:hint="eastAsia"/>
          <w:lang w:eastAsia="zh-CN"/>
        </w:rPr>
        <w:t>D</w:t>
      </w:r>
      <w:r w:rsidRPr="005967F9">
        <w:rPr>
          <w:rFonts w:hint="eastAsia"/>
          <w:lang w:eastAsia="zh-CN"/>
        </w:rPr>
        <w:t xml:space="preserve"> </w:t>
      </w:r>
      <w:r w:rsidRPr="005967F9">
        <w:rPr>
          <w:rFonts w:hint="eastAsia"/>
          <w:lang w:eastAsia="zh-CN"/>
        </w:rPr>
        <w:t>具有非空返回类型</w:t>
      </w:r>
      <w:r w:rsidRPr="005967F9">
        <w:rPr>
          <w:rFonts w:hint="eastAsia"/>
          <w:lang w:eastAsia="zh-CN"/>
        </w:rPr>
        <w:t xml:space="preserve"> </w:t>
      </w:r>
      <w:r w:rsidRPr="005967F9">
        <w:rPr>
          <w:rStyle w:val="Codefragment"/>
          <w:rFonts w:cstheme="minorBidi" w:hint="eastAsia"/>
          <w:lang w:eastAsia="zh-CN"/>
        </w:rPr>
        <w:t>T</w:t>
      </w:r>
      <w:r w:rsidRPr="005967F9">
        <w:rPr>
          <w:rFonts w:hint="eastAsia"/>
          <w:lang w:eastAsia="zh-CN"/>
        </w:rPr>
        <w:t>，或</w:t>
      </w:r>
      <w:r w:rsidRPr="005967F9">
        <w:rPr>
          <w:rFonts w:hint="eastAsia"/>
          <w:i/>
          <w:lang w:eastAsia="zh-CN"/>
        </w:rPr>
        <w:t xml:space="preserve"> </w:t>
      </w:r>
      <w:r w:rsidRPr="005967F9">
        <w:rPr>
          <w:rStyle w:val="Codefragment"/>
          <w:rFonts w:cstheme="minorBidi" w:hint="eastAsia"/>
          <w:lang w:eastAsia="zh-CN"/>
        </w:rPr>
        <w:t>F</w:t>
      </w:r>
      <w:r w:rsidRPr="005967F9">
        <w:rPr>
          <w:rFonts w:hint="eastAsia"/>
          <w:lang w:eastAsia="zh-CN"/>
        </w:rPr>
        <w:t xml:space="preserve"> </w:t>
      </w:r>
      <w:r w:rsidRPr="005967F9">
        <w:rPr>
          <w:rFonts w:hint="eastAsia"/>
          <w:lang w:eastAsia="zh-CN"/>
        </w:rPr>
        <w:t>为异步且</w:t>
      </w:r>
      <w:r w:rsidRPr="005967F9">
        <w:rPr>
          <w:rFonts w:hint="eastAsia"/>
          <w:lang w:eastAsia="zh-CN"/>
        </w:rPr>
        <w:t xml:space="preserve"> </w:t>
      </w:r>
      <w:r w:rsidRPr="005967F9">
        <w:rPr>
          <w:rStyle w:val="Codefragment"/>
          <w:rFonts w:cstheme="minorBidi" w:hint="eastAsia"/>
          <w:lang w:eastAsia="zh-CN"/>
        </w:rPr>
        <w:t>D</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Style w:val="Codefragment"/>
          <w:rFonts w:cstheme="minorBidi" w:hint="eastAsia"/>
          <w:lang w:eastAsia="zh-CN"/>
        </w:rPr>
        <w:t>Task&lt;T&gt;</w:t>
      </w:r>
      <w:r w:rsidRPr="005967F9">
        <w:rPr>
          <w:rFonts w:hint="eastAsia"/>
          <w:lang w:eastAsia="zh-CN"/>
        </w:rPr>
        <w:t>，则将</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的每个参数均指定为</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中对应参数的类型时，</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的函数体是一个带有不可到达的结束点的有效语句块（请参考第</w:t>
      </w:r>
      <w:r w:rsidRPr="005967F9">
        <w:rPr>
          <w:rFonts w:hint="eastAsia"/>
          <w:lang w:eastAsia="zh-CN"/>
        </w:rPr>
        <w:t xml:space="preserve"> 8.2 </w:t>
      </w:r>
      <w:r w:rsidRPr="005967F9">
        <w:rPr>
          <w:rFonts w:hint="eastAsia"/>
          <w:lang w:eastAsia="zh-CN"/>
        </w:rPr>
        <w:t>节），在该语句块中每个</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语句都指定一个可隐式转换为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的返回类型的表达式。</w:t>
      </w:r>
    </w:p>
    <w:p w:rsidR="00356ED8" w:rsidRPr="005967F9" w:rsidRDefault="00356ED8" w:rsidP="00553CFF">
      <w:pPr>
        <w:rPr>
          <w:lang w:eastAsia="zh-CN"/>
        </w:rPr>
      </w:pPr>
      <w:r w:rsidRPr="005967F9">
        <w:rPr>
          <w:rFonts w:hint="eastAsia"/>
          <w:lang w:eastAsia="zh-CN"/>
        </w:rPr>
        <w:t>为简洁起见，本节使用任务类型的简写</w:t>
      </w:r>
      <w:r w:rsidRPr="005967F9">
        <w:rPr>
          <w:rFonts w:hint="eastAsia"/>
          <w:lang w:eastAsia="zh-CN"/>
        </w:rPr>
        <w:t xml:space="preserve"> </w:t>
      </w:r>
      <w:r w:rsidRPr="005967F9">
        <w:rPr>
          <w:rStyle w:val="Codefragment"/>
          <w:rFonts w:hint="eastAsia"/>
          <w:lang w:eastAsia="zh-CN"/>
        </w:rPr>
        <w:t>Task</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Task&lt;T&gt;</w:t>
      </w:r>
      <w:r w:rsidRPr="005967F9">
        <w:rPr>
          <w:rFonts w:hint="eastAsia"/>
          <w:lang w:eastAsia="zh-CN"/>
        </w:rPr>
        <w:t>（第</w:t>
      </w:r>
      <w:r w:rsidRPr="005967F9">
        <w:rPr>
          <w:rFonts w:hint="eastAsia"/>
          <w:lang w:eastAsia="zh-CN"/>
        </w:rPr>
        <w:t xml:space="preserve"> </w:t>
      </w:r>
      <w:fldSimple w:instr=" REF _Ref324412196 \r \h  \* MERGEFORMAT ">
        <w:r w:rsidRPr="005967F9">
          <w:rPr>
            <w:rFonts w:hint="eastAsia"/>
            <w:lang w:eastAsia="zh-CN"/>
          </w:rPr>
          <w:t>10.14</w:t>
        </w:r>
      </w:fldSimple>
      <w:r w:rsidRPr="005967F9">
        <w:rPr>
          <w:rFonts w:hint="eastAsia"/>
          <w:lang w:eastAsia="zh-CN"/>
        </w:rPr>
        <w:t xml:space="preserve"> </w:t>
      </w:r>
      <w:r w:rsidRPr="005967F9">
        <w:rPr>
          <w:rFonts w:hint="eastAsia"/>
          <w:lang w:eastAsia="zh-CN"/>
        </w:rPr>
        <w:t>节）。</w:t>
      </w:r>
    </w:p>
    <w:p w:rsidR="00817064" w:rsidRPr="005967F9" w:rsidRDefault="00817064" w:rsidP="00553CFF">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与委托类型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兼容，则</w:t>
      </w:r>
      <w:r w:rsidRPr="005967F9">
        <w:rPr>
          <w:rFonts w:hint="eastAsia"/>
          <w:lang w:eastAsia="zh-CN"/>
        </w:rPr>
        <w:t xml:space="preserve"> lambda </w:t>
      </w:r>
      <w:r w:rsidRPr="005967F9">
        <w:rPr>
          <w:rFonts w:hint="eastAsia"/>
          <w:lang w:eastAsia="zh-CN"/>
        </w:rPr>
        <w:t>表达式</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与表达式树类型</w:t>
      </w:r>
      <w:r w:rsidRPr="005967F9">
        <w:rPr>
          <w:rFonts w:hint="eastAsia"/>
          <w:lang w:eastAsia="zh-CN"/>
        </w:rPr>
        <w:t xml:space="preserve"> </w:t>
      </w:r>
      <w:r w:rsidRPr="005967F9">
        <w:rPr>
          <w:rStyle w:val="Codefragment"/>
          <w:rFonts w:hint="eastAsia"/>
          <w:lang w:eastAsia="zh-CN"/>
        </w:rPr>
        <w:t>Expression&lt;D&gt;</w:t>
      </w:r>
      <w:r w:rsidRPr="005967F9">
        <w:rPr>
          <w:rFonts w:hint="eastAsia"/>
          <w:lang w:eastAsia="zh-CN"/>
        </w:rPr>
        <w:t xml:space="preserve"> </w:t>
      </w:r>
      <w:r w:rsidRPr="005967F9">
        <w:rPr>
          <w:rFonts w:hint="eastAsia"/>
          <w:lang w:eastAsia="zh-CN"/>
        </w:rPr>
        <w:t>兼容。注意，这一点不适用于匿名方法，而仅适用于</w:t>
      </w:r>
      <w:r w:rsidRPr="005967F9">
        <w:rPr>
          <w:rFonts w:hint="eastAsia"/>
          <w:lang w:eastAsia="zh-CN"/>
        </w:rPr>
        <w:t xml:space="preserve"> lambda </w:t>
      </w:r>
      <w:r w:rsidRPr="005967F9">
        <w:rPr>
          <w:rFonts w:hint="eastAsia"/>
          <w:lang w:eastAsia="zh-CN"/>
        </w:rPr>
        <w:t>表达式</w:t>
      </w:r>
    </w:p>
    <w:p w:rsidR="00042FE5" w:rsidRPr="005967F9" w:rsidRDefault="00447E37" w:rsidP="00553CFF">
      <w:pPr>
        <w:rPr>
          <w:lang w:eastAsia="zh-CN"/>
        </w:rPr>
      </w:pPr>
      <w:r w:rsidRPr="005967F9">
        <w:rPr>
          <w:rFonts w:hint="eastAsia"/>
          <w:lang w:eastAsia="zh-CN"/>
        </w:rPr>
        <w:t>某些</w:t>
      </w:r>
      <w:r w:rsidRPr="005967F9">
        <w:rPr>
          <w:rFonts w:hint="eastAsia"/>
          <w:lang w:eastAsia="zh-CN"/>
        </w:rPr>
        <w:t xml:space="preserve"> lambda </w:t>
      </w:r>
      <w:r w:rsidRPr="005967F9">
        <w:rPr>
          <w:rFonts w:hint="eastAsia"/>
          <w:lang w:eastAsia="zh-CN"/>
        </w:rPr>
        <w:t>表达式不能转换为表达式树类型：即使存在转换，该过程也会在编译时失败。</w:t>
      </w:r>
      <w:r w:rsidRPr="005967F9">
        <w:rPr>
          <w:rFonts w:hint="eastAsia"/>
          <w:lang w:eastAsia="zh-CN"/>
        </w:rPr>
        <w:t xml:space="preserve">lambda </w:t>
      </w:r>
      <w:r w:rsidRPr="005967F9">
        <w:rPr>
          <w:rFonts w:hint="eastAsia"/>
          <w:lang w:eastAsia="zh-CN"/>
        </w:rPr>
        <w:t>表达式符合以下条件时发生上述情况：</w:t>
      </w:r>
    </w:p>
    <w:p w:rsidR="00FE3EC9" w:rsidRPr="005967F9" w:rsidRDefault="00FE3EC9" w:rsidP="00042FE5">
      <w:pPr>
        <w:pStyle w:val="ListBullet"/>
        <w:rPr>
          <w:rStyle w:val="Emphasis"/>
          <w:i w:val="0"/>
          <w:iCs w:val="0"/>
          <w:lang w:eastAsia="zh-CN"/>
        </w:rPr>
      </w:pPr>
      <w:r w:rsidRPr="005967F9">
        <w:rPr>
          <w:rStyle w:val="Emphasis"/>
          <w:rFonts w:hint="eastAsia"/>
          <w:i w:val="0"/>
          <w:lang w:eastAsia="zh-CN"/>
        </w:rPr>
        <w:t>具有</w:t>
      </w:r>
      <w:r w:rsidRPr="005967F9">
        <w:rPr>
          <w:rStyle w:val="Emphasis"/>
          <w:rFonts w:hint="eastAsia"/>
          <w:i w:val="0"/>
          <w:lang w:eastAsia="zh-CN"/>
        </w:rPr>
        <w:t xml:space="preserve"> </w:t>
      </w:r>
      <w:r w:rsidRPr="005967F9">
        <w:rPr>
          <w:rStyle w:val="Production"/>
          <w:rFonts w:hint="eastAsia"/>
          <w:lang w:eastAsia="zh-CN"/>
        </w:rPr>
        <w:t>block</w:t>
      </w:r>
      <w:r w:rsidRPr="005967F9">
        <w:rPr>
          <w:rStyle w:val="Emphasis"/>
          <w:rFonts w:hint="eastAsia"/>
          <w:i w:val="0"/>
          <w:lang w:eastAsia="zh-CN"/>
        </w:rPr>
        <w:t xml:space="preserve"> </w:t>
      </w:r>
      <w:r w:rsidRPr="005967F9">
        <w:rPr>
          <w:rStyle w:val="Emphasis"/>
          <w:rFonts w:hint="eastAsia"/>
          <w:i w:val="0"/>
          <w:lang w:eastAsia="zh-CN"/>
        </w:rPr>
        <w:t>体</w:t>
      </w:r>
    </w:p>
    <w:p w:rsidR="00042FE5" w:rsidRPr="005967F9" w:rsidRDefault="00FB3A79" w:rsidP="00042FE5">
      <w:pPr>
        <w:pStyle w:val="ListBullet"/>
        <w:rPr>
          <w:rStyle w:val="Emphasis"/>
          <w:i w:val="0"/>
          <w:iCs w:val="0"/>
          <w:lang w:eastAsia="zh-CN"/>
        </w:rPr>
      </w:pPr>
      <w:r w:rsidRPr="005967F9">
        <w:rPr>
          <w:rStyle w:val="Emphasis"/>
          <w:rFonts w:hint="eastAsia"/>
          <w:i w:val="0"/>
          <w:lang w:eastAsia="zh-CN"/>
        </w:rPr>
        <w:t>包含简单或复合赋值运算符</w:t>
      </w:r>
    </w:p>
    <w:p w:rsidR="00042FE5" w:rsidRPr="005967F9" w:rsidRDefault="00FB3A79" w:rsidP="00042FE5">
      <w:pPr>
        <w:pStyle w:val="ListBullet"/>
        <w:rPr>
          <w:rStyle w:val="Emphasis"/>
          <w:i w:val="0"/>
          <w:iCs w:val="0"/>
          <w:lang w:eastAsia="zh-CN"/>
        </w:rPr>
      </w:pPr>
      <w:r w:rsidRPr="005967F9">
        <w:rPr>
          <w:rStyle w:val="Emphasis"/>
          <w:rFonts w:hint="eastAsia"/>
          <w:i w:val="0"/>
          <w:lang w:eastAsia="zh-CN"/>
        </w:rPr>
        <w:t>包含动态绑定表达式</w:t>
      </w:r>
    </w:p>
    <w:p w:rsidR="00FB3A79" w:rsidRPr="005967F9" w:rsidRDefault="00FB3A79" w:rsidP="00042FE5">
      <w:pPr>
        <w:pStyle w:val="ListBullet"/>
        <w:rPr>
          <w:rStyle w:val="Emphasis"/>
          <w:i w:val="0"/>
          <w:iCs w:val="0"/>
          <w:lang w:eastAsia="zh-CN"/>
        </w:rPr>
      </w:pPr>
      <w:r w:rsidRPr="005967F9">
        <w:rPr>
          <w:rStyle w:val="Emphasis"/>
          <w:rFonts w:hint="eastAsia"/>
          <w:i w:val="0"/>
          <w:lang w:eastAsia="zh-CN"/>
        </w:rPr>
        <w:t>是异步的</w:t>
      </w:r>
    </w:p>
    <w:p w:rsidR="00553CFF" w:rsidRPr="005967F9" w:rsidRDefault="00553CFF" w:rsidP="00553CFF">
      <w:pPr>
        <w:rPr>
          <w:lang w:eastAsia="zh-CN"/>
        </w:rPr>
      </w:pPr>
      <w:r w:rsidRPr="005967F9">
        <w:rPr>
          <w:rFonts w:hint="eastAsia"/>
          <w:lang w:eastAsia="zh-CN"/>
        </w:rPr>
        <w:t>下面的示例使用一个用于表示函数的泛型委托类型</w:t>
      </w:r>
      <w:r w:rsidRPr="005967F9">
        <w:rPr>
          <w:rFonts w:hint="eastAsia"/>
          <w:lang w:eastAsia="zh-CN"/>
        </w:rPr>
        <w:t xml:space="preserve"> </w:t>
      </w:r>
      <w:r w:rsidRPr="005967F9">
        <w:rPr>
          <w:rStyle w:val="Codefragment"/>
          <w:rFonts w:hint="eastAsia"/>
          <w:lang w:eastAsia="zh-CN"/>
        </w:rPr>
        <w:t>Func&lt;A,R&gt;</w:t>
      </w:r>
      <w:r w:rsidRPr="005967F9">
        <w:rPr>
          <w:rFonts w:hint="eastAsia"/>
          <w:lang w:eastAsia="zh-CN"/>
        </w:rPr>
        <w:t>，该函数采用一个类型为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的实参并返回一个类型为</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的值：</w:t>
      </w:r>
    </w:p>
    <w:p w:rsidR="00553CFF" w:rsidRPr="005967F9" w:rsidRDefault="00553CFF" w:rsidP="00553CFF">
      <w:pPr>
        <w:pStyle w:val="Code"/>
        <w:rPr>
          <w:lang w:val="pt-PT" w:eastAsia="zh-CN"/>
        </w:rPr>
      </w:pPr>
      <w:r w:rsidRPr="005967F9">
        <w:rPr>
          <w:rFonts w:hint="eastAsia"/>
          <w:lang w:val="pt-PT" w:eastAsia="zh-CN"/>
        </w:rPr>
        <w:t>delegate R Func&lt;A,R&gt;(A arg);</w:t>
      </w:r>
    </w:p>
    <w:p w:rsidR="00553CFF" w:rsidRPr="005967F9" w:rsidRDefault="00553CFF" w:rsidP="00553CFF">
      <w:pPr>
        <w:rPr>
          <w:lang w:val="pt-PT" w:eastAsia="zh-CN"/>
        </w:rPr>
      </w:pPr>
      <w:r w:rsidRPr="005967F9">
        <w:rPr>
          <w:rFonts w:hint="eastAsia"/>
          <w:lang w:eastAsia="zh-CN"/>
        </w:rPr>
        <w:t>在下面的赋值中</w:t>
      </w:r>
      <w:r w:rsidRPr="005967F9">
        <w:rPr>
          <w:rFonts w:hint="eastAsia"/>
          <w:lang w:val="pt-PT" w:eastAsia="zh-CN"/>
        </w:rPr>
        <w:t>，</w:t>
      </w:r>
    </w:p>
    <w:p w:rsidR="00553CFF" w:rsidRPr="005967F9" w:rsidRDefault="00553CFF" w:rsidP="00553CFF">
      <w:pPr>
        <w:pStyle w:val="Code"/>
        <w:rPr>
          <w:lang w:val="pt-PT" w:eastAsia="zh-CN"/>
        </w:rPr>
      </w:pPr>
      <w:r w:rsidRPr="005967F9">
        <w:rPr>
          <w:rFonts w:hint="eastAsia"/>
          <w:lang w:val="pt-PT" w:eastAsia="zh-CN"/>
        </w:rPr>
        <w:t>Func&lt;int,int&gt; f1 = x =&gt; x + 1;</w:t>
      </w:r>
      <w:r w:rsidRPr="005967F9">
        <w:rPr>
          <w:rFonts w:hint="eastAsia"/>
          <w:lang w:val="pt-PT" w:eastAsia="zh-CN"/>
        </w:rPr>
        <w:tab/>
      </w:r>
      <w:r w:rsidRPr="005967F9">
        <w:rPr>
          <w:rFonts w:hint="eastAsia"/>
          <w:lang w:val="pt-PT" w:eastAsia="zh-CN"/>
        </w:rPr>
        <w:tab/>
      </w:r>
      <w:r w:rsidRPr="005967F9">
        <w:rPr>
          <w:rFonts w:hint="eastAsia"/>
          <w:lang w:val="pt-PT" w:eastAsia="zh-CN"/>
        </w:rPr>
        <w:tab/>
      </w:r>
      <w:r w:rsidRPr="005967F9">
        <w:rPr>
          <w:rFonts w:hint="eastAsia"/>
          <w:lang w:val="pt-PT" w:eastAsia="zh-CN"/>
        </w:rPr>
        <w:tab/>
      </w:r>
      <w:r w:rsidRPr="005967F9">
        <w:rPr>
          <w:rFonts w:hint="eastAsia"/>
          <w:lang w:val="pt-PT" w:eastAsia="zh-CN"/>
        </w:rPr>
        <w:tab/>
        <w:t>// Ok</w:t>
      </w:r>
    </w:p>
    <w:p w:rsidR="00553CFF" w:rsidRPr="005967F9" w:rsidRDefault="00553CFF" w:rsidP="00553CFF">
      <w:pPr>
        <w:pStyle w:val="Code"/>
        <w:rPr>
          <w:lang w:val="pt-PT" w:eastAsia="zh-CN"/>
        </w:rPr>
      </w:pPr>
      <w:r w:rsidRPr="005967F9">
        <w:rPr>
          <w:rFonts w:hint="eastAsia"/>
          <w:lang w:val="pt-PT" w:eastAsia="zh-CN"/>
        </w:rPr>
        <w:lastRenderedPageBreak/>
        <w:t>Func&lt;int,double&gt; f2 = x =&gt; x + 1;</w:t>
      </w:r>
      <w:r w:rsidRPr="005967F9">
        <w:rPr>
          <w:rFonts w:hint="eastAsia"/>
          <w:lang w:val="pt-PT" w:eastAsia="zh-CN"/>
        </w:rPr>
        <w:tab/>
      </w:r>
      <w:r w:rsidRPr="005967F9">
        <w:rPr>
          <w:rFonts w:hint="eastAsia"/>
          <w:lang w:val="pt-PT" w:eastAsia="zh-CN"/>
        </w:rPr>
        <w:tab/>
      </w:r>
      <w:r w:rsidRPr="005967F9">
        <w:rPr>
          <w:rFonts w:hint="eastAsia"/>
          <w:lang w:val="pt-PT" w:eastAsia="zh-CN"/>
        </w:rPr>
        <w:tab/>
      </w:r>
      <w:r w:rsidRPr="005967F9">
        <w:rPr>
          <w:rFonts w:hint="eastAsia"/>
          <w:lang w:val="pt-PT" w:eastAsia="zh-CN"/>
        </w:rPr>
        <w:tab/>
        <w:t>// Ok</w:t>
      </w:r>
    </w:p>
    <w:p w:rsidR="00553CFF" w:rsidRPr="005967F9" w:rsidRDefault="00553CFF" w:rsidP="00553CFF">
      <w:pPr>
        <w:pStyle w:val="Code"/>
        <w:rPr>
          <w:lang w:val="pt-PT" w:eastAsia="zh-CN"/>
        </w:rPr>
      </w:pPr>
      <w:r w:rsidRPr="005967F9">
        <w:rPr>
          <w:rFonts w:hint="eastAsia"/>
          <w:lang w:val="pt-PT" w:eastAsia="zh-CN"/>
        </w:rPr>
        <w:t>Func&lt;double,int&gt; f3 = x =&gt; x + 1;</w:t>
      </w:r>
      <w:r w:rsidRPr="005967F9">
        <w:rPr>
          <w:rFonts w:hint="eastAsia"/>
          <w:lang w:val="pt-PT" w:eastAsia="zh-CN"/>
        </w:rPr>
        <w:tab/>
      </w:r>
      <w:r w:rsidRPr="005967F9">
        <w:rPr>
          <w:rFonts w:hint="eastAsia"/>
          <w:lang w:val="pt-PT" w:eastAsia="zh-CN"/>
        </w:rPr>
        <w:tab/>
      </w:r>
      <w:r w:rsidRPr="005967F9">
        <w:rPr>
          <w:rFonts w:hint="eastAsia"/>
          <w:lang w:val="pt-PT" w:eastAsia="zh-CN"/>
        </w:rPr>
        <w:tab/>
      </w:r>
      <w:r w:rsidRPr="005967F9">
        <w:rPr>
          <w:rFonts w:hint="eastAsia"/>
          <w:lang w:val="pt-PT" w:eastAsia="zh-CN"/>
        </w:rPr>
        <w:tab/>
        <w:t>// Error</w:t>
      </w:r>
    </w:p>
    <w:p w:rsidR="00FB3A79" w:rsidRPr="005967F9" w:rsidRDefault="00FB3A79" w:rsidP="00553CFF">
      <w:pPr>
        <w:pStyle w:val="Code"/>
        <w:rPr>
          <w:lang w:eastAsia="zh-CN"/>
        </w:rPr>
      </w:pPr>
      <w:r w:rsidRPr="005967F9">
        <w:rPr>
          <w:rFonts w:hint="eastAsia"/>
          <w:lang w:eastAsia="zh-CN"/>
        </w:rPr>
        <w:t>Func&lt;int, Task&lt;int&gt;&gt; f4 = async x =&gt; x + 1;</w:t>
      </w:r>
      <w:r w:rsidRPr="005967F9">
        <w:rPr>
          <w:rFonts w:hint="eastAsia"/>
          <w:lang w:eastAsia="zh-CN"/>
        </w:rPr>
        <w:tab/>
        <w:t>// Ok</w:t>
      </w:r>
    </w:p>
    <w:p w:rsidR="00817064" w:rsidRPr="005967F9" w:rsidRDefault="00553CFF" w:rsidP="00553CFF">
      <w:pPr>
        <w:rPr>
          <w:lang w:eastAsia="zh-CN"/>
        </w:rPr>
      </w:pPr>
      <w:r w:rsidRPr="005967F9">
        <w:rPr>
          <w:rFonts w:hint="eastAsia"/>
          <w:lang w:eastAsia="zh-CN"/>
        </w:rPr>
        <w:t>每个匿名函数的参数类型和返回类型均由匿名函数所赋给的变量的类型来决定。</w:t>
      </w:r>
    </w:p>
    <w:p w:rsidR="00817064" w:rsidRPr="005967F9" w:rsidRDefault="00553CFF" w:rsidP="00553CFF">
      <w:pPr>
        <w:rPr>
          <w:lang w:eastAsia="zh-CN"/>
        </w:rPr>
      </w:pPr>
      <w:r w:rsidRPr="005967F9">
        <w:rPr>
          <w:rFonts w:hint="eastAsia"/>
          <w:lang w:eastAsia="zh-CN"/>
        </w:rPr>
        <w:t>第一个赋值将匿名函数成功转换为委托类型</w:t>
      </w:r>
      <w:r w:rsidRPr="005967F9">
        <w:rPr>
          <w:rFonts w:hint="eastAsia"/>
          <w:lang w:eastAsia="zh-CN"/>
        </w:rPr>
        <w:t xml:space="preserve"> </w:t>
      </w:r>
      <w:r w:rsidRPr="005967F9">
        <w:rPr>
          <w:rStyle w:val="Codefragment"/>
          <w:rFonts w:hint="eastAsia"/>
          <w:lang w:eastAsia="zh-CN"/>
        </w:rPr>
        <w:t>Func&lt;int,int&gt;</w:t>
      </w:r>
      <w:r w:rsidRPr="005967F9">
        <w:rPr>
          <w:rFonts w:hint="eastAsia"/>
          <w:lang w:eastAsia="zh-CN"/>
        </w:rPr>
        <w:t>，因为当为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指定的类型是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时，</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是一个可以隐式转换为类型</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的有效表达式。</w:t>
      </w:r>
    </w:p>
    <w:p w:rsidR="00817064" w:rsidRPr="005967F9" w:rsidRDefault="00553CFF" w:rsidP="00553CFF">
      <w:pPr>
        <w:rPr>
          <w:lang w:eastAsia="zh-CN"/>
        </w:rPr>
      </w:pPr>
      <w:r w:rsidRPr="005967F9">
        <w:rPr>
          <w:rFonts w:hint="eastAsia"/>
          <w:lang w:eastAsia="zh-CN"/>
        </w:rPr>
        <w:t>同样，第二个赋值将匿名函数成功转换为委托类型</w:t>
      </w:r>
      <w:r w:rsidRPr="005967F9">
        <w:rPr>
          <w:rFonts w:hint="eastAsia"/>
          <w:lang w:eastAsia="zh-CN"/>
        </w:rPr>
        <w:t xml:space="preserve"> </w:t>
      </w:r>
      <w:r w:rsidRPr="005967F9">
        <w:rPr>
          <w:rStyle w:val="Codefragment"/>
          <w:rFonts w:hint="eastAsia"/>
          <w:lang w:eastAsia="zh-CN"/>
        </w:rPr>
        <w:t>Func&lt;int,double&gt;</w:t>
      </w: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所得的结果（类型为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）可隐式转换为类型</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w:t>
      </w:r>
    </w:p>
    <w:p w:rsidR="00553CFF" w:rsidRPr="005967F9" w:rsidRDefault="00553CFF" w:rsidP="00553CFF">
      <w:pPr>
        <w:rPr>
          <w:lang w:eastAsia="zh-CN"/>
        </w:rPr>
      </w:pPr>
      <w:r w:rsidRPr="005967F9">
        <w:rPr>
          <w:rFonts w:hint="eastAsia"/>
          <w:lang w:eastAsia="zh-CN"/>
        </w:rPr>
        <w:t>但是，第三个赋值会出现编译时错误，因为当为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指定的类型是</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时，</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所得的结果（类型为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）不可隐式转换为类型</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p>
    <w:p w:rsidR="00356ED8" w:rsidRPr="005967F9" w:rsidRDefault="00356ED8" w:rsidP="00553CFF">
      <w:pPr>
        <w:rPr>
          <w:lang w:eastAsia="zh-CN"/>
        </w:rPr>
      </w:pPr>
      <w:r w:rsidRPr="005967F9">
        <w:rPr>
          <w:rFonts w:hint="eastAsia"/>
          <w:lang w:eastAsia="zh-CN"/>
        </w:rPr>
        <w:t>第四个赋值将匿名异步函数成功转换为委托类型</w:t>
      </w:r>
      <w:r w:rsidRPr="005967F9">
        <w:rPr>
          <w:rStyle w:val="Codefragment"/>
          <w:rFonts w:hint="eastAsia"/>
          <w:lang w:eastAsia="zh-CN"/>
        </w:rPr>
        <w:t>Func&lt;int, Task&lt;int&gt;&gt;</w:t>
      </w: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所得的结果（类型为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）可隐式转换为任务类型</w:t>
      </w:r>
      <w:r w:rsidRPr="005967F9">
        <w:rPr>
          <w:rFonts w:hint="eastAsia"/>
          <w:lang w:eastAsia="zh-CN"/>
        </w:rPr>
        <w:t xml:space="preserve"> </w:t>
      </w:r>
      <w:r w:rsidRPr="005967F9">
        <w:rPr>
          <w:rStyle w:val="Codefragment"/>
          <w:rFonts w:hint="eastAsia"/>
          <w:lang w:eastAsia="zh-CN"/>
        </w:rPr>
        <w:t>Task&lt;int&gt;</w:t>
      </w:r>
      <w:r w:rsidRPr="005967F9">
        <w:rPr>
          <w:rFonts w:hint="eastAsia"/>
          <w:lang w:eastAsia="zh-CN"/>
        </w:rPr>
        <w:t xml:space="preserve"> </w:t>
      </w:r>
      <w:r w:rsidRPr="005967F9">
        <w:rPr>
          <w:rFonts w:hint="eastAsia"/>
          <w:lang w:eastAsia="zh-CN"/>
        </w:rPr>
        <w:t>的结果类型</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p>
    <w:p w:rsidR="00531A5E" w:rsidRPr="005967F9" w:rsidRDefault="00531A5E" w:rsidP="00531A5E">
      <w:pPr>
        <w:rPr>
          <w:lang w:eastAsia="zh-CN"/>
        </w:rPr>
      </w:pPr>
      <w:r w:rsidRPr="005967F9">
        <w:rPr>
          <w:rFonts w:hint="eastAsia"/>
          <w:lang w:eastAsia="zh-CN"/>
        </w:rPr>
        <w:t>匿名函数可能会影响重载决策，并参与类型推断。请参见第</w:t>
      </w:r>
      <w:r w:rsidRPr="005967F9">
        <w:rPr>
          <w:rFonts w:hint="eastAsia"/>
          <w:lang w:eastAsia="zh-CN"/>
        </w:rPr>
        <w:t xml:space="preserve"> </w:t>
      </w:r>
      <w:fldSimple w:instr=" REF _Ref513812025 \r \h  \* MERGEFORMAT ">
        <w:r w:rsidR="00437C65" w:rsidRPr="005967F9">
          <w:rPr>
            <w:rFonts w:hint="eastAsia"/>
            <w:lang w:eastAsia="zh-CN"/>
          </w:rPr>
          <w:t>7.5</w:t>
        </w:r>
      </w:fldSimple>
      <w:r w:rsidRPr="005967F9">
        <w:rPr>
          <w:rFonts w:hint="eastAsia"/>
          <w:lang w:eastAsia="zh-CN"/>
        </w:rPr>
        <w:t xml:space="preserve"> </w:t>
      </w:r>
      <w:r w:rsidRPr="005967F9">
        <w:rPr>
          <w:rFonts w:hint="eastAsia"/>
          <w:lang w:eastAsia="zh-CN"/>
        </w:rPr>
        <w:t>节，以了解有关的详细信息。</w:t>
      </w:r>
    </w:p>
    <w:p w:rsidR="00462216" w:rsidRPr="005967F9" w:rsidRDefault="00462216" w:rsidP="00462216">
      <w:pPr>
        <w:pStyle w:val="Heading3"/>
        <w:rPr>
          <w:rFonts w:hint="eastAsia"/>
          <w:lang w:eastAsia="zh-CN"/>
        </w:rPr>
      </w:pPr>
      <w:bookmarkStart w:id="503" w:name="_Toc171393631"/>
      <w:bookmarkStart w:id="504" w:name="_Toc365630473"/>
      <w:bookmarkStart w:id="505" w:name="_Ref171237559"/>
      <w:bookmarkEnd w:id="503"/>
      <w:r w:rsidRPr="005967F9">
        <w:rPr>
          <w:rFonts w:hint="eastAsia"/>
          <w:lang w:eastAsia="zh-CN"/>
        </w:rPr>
        <w:t>匿名函数转换为委托类型的计算</w:t>
      </w:r>
      <w:bookmarkEnd w:id="504"/>
    </w:p>
    <w:p w:rsidR="00462216" w:rsidRPr="005967F9" w:rsidRDefault="00462216" w:rsidP="00462216">
      <w:pPr>
        <w:rPr>
          <w:lang w:eastAsia="zh-CN"/>
        </w:rPr>
      </w:pPr>
      <w:r w:rsidRPr="005967F9">
        <w:rPr>
          <w:rFonts w:hint="eastAsia"/>
          <w:lang w:eastAsia="zh-CN"/>
        </w:rPr>
        <w:t>匿名函数转换为委托类型会生成一个委托实例，该实例引用匿名函数以及所捕获的、在计算时处于活动状态的外层变量的集（可能为空）。当调用委托时，将执行匿名函数体。使用委托引用的被捕获外层变量集执行方法体中的代码。</w:t>
      </w:r>
    </w:p>
    <w:p w:rsidR="00462216" w:rsidRPr="005967F9" w:rsidRDefault="00462216" w:rsidP="00462216">
      <w:pPr>
        <w:rPr>
          <w:lang w:eastAsia="zh-CN"/>
        </w:rPr>
      </w:pPr>
      <w:r w:rsidRPr="005967F9">
        <w:rPr>
          <w:rFonts w:hint="eastAsia"/>
          <w:lang w:eastAsia="zh-CN"/>
        </w:rPr>
        <w:t>从匿名函数生成的委托的调用列表只包含一个项。该委托的确切目标对象和目标方法并未指定。具体而言，没有指定该委托的目标对象是</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、包容函数成员的</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值，还是某个其他对象。</w:t>
      </w:r>
    </w:p>
    <w:p w:rsidR="00462216" w:rsidRPr="005967F9" w:rsidRDefault="00462216" w:rsidP="00462216">
      <w:pPr>
        <w:rPr>
          <w:lang w:eastAsia="zh-CN"/>
        </w:rPr>
      </w:pPr>
      <w:r w:rsidRPr="005967F9">
        <w:rPr>
          <w:rFonts w:hint="eastAsia"/>
          <w:lang w:eastAsia="zh-CN"/>
        </w:rPr>
        <w:t>允许（但不要求）将具有相同的被捕获外层变量实例集（可能为空集）的语义上相同的匿名函数转换为相同的委托类型以返回相同的委托实例。此处所用的术语“语义上相同”表示，无论何种情况，只要给定相同的参数，匿名函数的执行就会产生相同的结果。此规则允许优化如下面这样的代码。</w:t>
      </w:r>
    </w:p>
    <w:p w:rsidR="00462216" w:rsidRPr="005967F9" w:rsidRDefault="00462216" w:rsidP="00462216">
      <w:pPr>
        <w:pStyle w:val="Code"/>
        <w:rPr>
          <w:lang w:eastAsia="zh-CN"/>
        </w:rPr>
      </w:pPr>
      <w:r w:rsidRPr="005967F9">
        <w:rPr>
          <w:rFonts w:hint="eastAsia"/>
          <w:lang w:eastAsia="zh-CN"/>
        </w:rPr>
        <w:t>delegate double Function(double x);</w:t>
      </w:r>
    </w:p>
    <w:p w:rsidR="00462216" w:rsidRPr="005967F9" w:rsidRDefault="00462216" w:rsidP="00462216">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double[] Apply(double[] a, Function f) {</w:t>
      </w:r>
      <w:r w:rsidRPr="005967F9">
        <w:rPr>
          <w:rFonts w:hint="eastAsia"/>
          <w:lang w:eastAsia="zh-CN"/>
        </w:rPr>
        <w:br/>
      </w:r>
      <w:r w:rsidRPr="005967F9">
        <w:rPr>
          <w:rFonts w:hint="eastAsia"/>
          <w:lang w:eastAsia="zh-CN"/>
        </w:rPr>
        <w:tab/>
      </w:r>
      <w:r w:rsidRPr="005967F9">
        <w:rPr>
          <w:rFonts w:hint="eastAsia"/>
          <w:lang w:eastAsia="zh-CN"/>
        </w:rPr>
        <w:tab/>
        <w:t>double[] result = new double[a.Length];</w:t>
      </w:r>
      <w:r w:rsidRPr="005967F9">
        <w:rPr>
          <w:rFonts w:hint="eastAsia"/>
          <w:lang w:eastAsia="zh-CN"/>
        </w:rPr>
        <w:br/>
      </w:r>
      <w:r w:rsidRPr="005967F9">
        <w:rPr>
          <w:rFonts w:hint="eastAsia"/>
          <w:lang w:eastAsia="zh-CN"/>
        </w:rPr>
        <w:tab/>
      </w:r>
      <w:r w:rsidRPr="005967F9">
        <w:rPr>
          <w:rFonts w:hint="eastAsia"/>
          <w:lang w:eastAsia="zh-CN"/>
        </w:rPr>
        <w:tab/>
        <w:t>for (int i = 0; i &lt; a.Length; i++) result[i] = f(a[i]);</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p>
    <w:p w:rsidR="00462216" w:rsidRPr="005967F9" w:rsidRDefault="00462216" w:rsidP="00462216">
      <w:pPr>
        <w:pStyle w:val="Code"/>
        <w:rPr>
          <w:lang w:eastAsia="zh-CN"/>
        </w:rPr>
      </w:pPr>
      <w:r w:rsidRPr="005967F9">
        <w:rPr>
          <w:rFonts w:hint="eastAsia"/>
          <w:lang w:eastAsia="zh-CN"/>
        </w:rPr>
        <w:tab/>
        <w:t>static void F(double[] a, double[] b) {</w:t>
      </w:r>
      <w:r w:rsidRPr="005967F9">
        <w:rPr>
          <w:rFonts w:hint="eastAsia"/>
          <w:lang w:eastAsia="zh-CN"/>
        </w:rPr>
        <w:br/>
      </w:r>
      <w:r w:rsidRPr="005967F9">
        <w:rPr>
          <w:rFonts w:hint="eastAsia"/>
          <w:lang w:eastAsia="zh-CN"/>
        </w:rPr>
        <w:tab/>
      </w:r>
      <w:r w:rsidRPr="005967F9">
        <w:rPr>
          <w:rFonts w:hint="eastAsia"/>
          <w:lang w:eastAsia="zh-CN"/>
        </w:rPr>
        <w:tab/>
        <w:t>a = Apply(a, (double x) =&gt; Math.Sin(x));</w:t>
      </w:r>
      <w:r w:rsidRPr="005967F9">
        <w:rPr>
          <w:rFonts w:hint="eastAsia"/>
          <w:lang w:eastAsia="zh-CN"/>
        </w:rPr>
        <w:br/>
      </w:r>
      <w:r w:rsidRPr="005967F9">
        <w:rPr>
          <w:rFonts w:hint="eastAsia"/>
          <w:lang w:eastAsia="zh-CN"/>
        </w:rPr>
        <w:tab/>
      </w:r>
      <w:r w:rsidRPr="005967F9">
        <w:rPr>
          <w:rFonts w:hint="eastAsia"/>
          <w:lang w:eastAsia="zh-CN"/>
        </w:rPr>
        <w:tab/>
        <w:t>b = Apply(b, (double y) =&gt; Math.Sin(y));</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462216" w:rsidRPr="005967F9" w:rsidRDefault="00462216" w:rsidP="00462216">
      <w:pPr>
        <w:rPr>
          <w:lang w:eastAsia="zh-CN"/>
        </w:rPr>
      </w:pPr>
      <w:r w:rsidRPr="005967F9">
        <w:rPr>
          <w:rFonts w:hint="eastAsia"/>
          <w:lang w:eastAsia="zh-CN"/>
        </w:rPr>
        <w:t>由于两个匿名函数委托具有相同的被捕获外层变量集（空集），并且这两个匿名函数语义上相同，所以允许编译器使这两个委托引用同一个目标方法。实际上，允许编译器从这两个匿名函数表达式返回同一个委托实例。</w:t>
      </w:r>
    </w:p>
    <w:p w:rsidR="00462216" w:rsidRPr="005967F9" w:rsidRDefault="00462216" w:rsidP="00462216">
      <w:pPr>
        <w:pStyle w:val="Heading3"/>
        <w:rPr>
          <w:rFonts w:hint="eastAsia"/>
          <w:lang w:eastAsia="zh-CN"/>
        </w:rPr>
      </w:pPr>
      <w:bookmarkStart w:id="506" w:name="_Ref174229760"/>
      <w:bookmarkStart w:id="507" w:name="_Toc365630474"/>
      <w:r w:rsidRPr="005967F9">
        <w:rPr>
          <w:rFonts w:hint="eastAsia"/>
          <w:lang w:eastAsia="zh-CN"/>
        </w:rPr>
        <w:lastRenderedPageBreak/>
        <w:t>匿名函数转换为表达式树类型的计算</w:t>
      </w:r>
      <w:bookmarkEnd w:id="506"/>
      <w:bookmarkEnd w:id="507"/>
    </w:p>
    <w:p w:rsidR="00462216" w:rsidRPr="005967F9" w:rsidRDefault="00462216" w:rsidP="00462216">
      <w:pPr>
        <w:rPr>
          <w:lang w:eastAsia="zh-CN"/>
        </w:rPr>
      </w:pPr>
      <w:r w:rsidRPr="005967F9">
        <w:rPr>
          <w:rFonts w:hint="eastAsia"/>
          <w:lang w:eastAsia="zh-CN"/>
        </w:rPr>
        <w:t>将匿名函数转换为表达式目录树类型会产生一个表达式目录树（第</w:t>
      </w:r>
      <w:r w:rsidRPr="005967F9">
        <w:rPr>
          <w:rFonts w:hint="eastAsia"/>
          <w:lang w:eastAsia="zh-CN"/>
        </w:rPr>
        <w:t xml:space="preserve"> </w:t>
      </w:r>
      <w:fldSimple w:instr=" REF _Ref170802892 \r \h  \* MERGEFORMAT ">
        <w:r w:rsidR="00437C65" w:rsidRPr="005967F9">
          <w:rPr>
            <w:rFonts w:hint="eastAsia"/>
            <w:lang w:eastAsia="zh-CN"/>
          </w:rPr>
          <w:t>4.6</w:t>
        </w:r>
      </w:fldSimple>
      <w:r w:rsidRPr="005967F9">
        <w:rPr>
          <w:rFonts w:hint="eastAsia"/>
          <w:lang w:eastAsia="zh-CN"/>
        </w:rPr>
        <w:t xml:space="preserve"> </w:t>
      </w:r>
      <w:r w:rsidRPr="005967F9">
        <w:rPr>
          <w:rFonts w:hint="eastAsia"/>
          <w:lang w:eastAsia="zh-CN"/>
        </w:rPr>
        <w:t>节）。更确切地说，匿名函数转换的计算会导致构造对象结构，该结构表示匿名函数本身的结构。表达式树的精确结构以及创建该目录树的确切过程为定义的实现。</w:t>
      </w:r>
    </w:p>
    <w:p w:rsidR="00D23455" w:rsidRPr="005967F9" w:rsidRDefault="00D23455" w:rsidP="00D23455">
      <w:pPr>
        <w:pStyle w:val="Heading3"/>
        <w:rPr>
          <w:rFonts w:hint="eastAsia"/>
          <w:lang w:eastAsia="zh-CN"/>
        </w:rPr>
      </w:pPr>
      <w:bookmarkStart w:id="508" w:name="_Toc365630475"/>
      <w:r w:rsidRPr="005967F9">
        <w:rPr>
          <w:rFonts w:hint="eastAsia"/>
          <w:lang w:eastAsia="zh-CN"/>
        </w:rPr>
        <w:t>实现示例</w:t>
      </w:r>
      <w:bookmarkEnd w:id="508"/>
    </w:p>
    <w:p w:rsidR="00D23455" w:rsidRPr="005967F9" w:rsidRDefault="00D23455" w:rsidP="00D23455">
      <w:pPr>
        <w:rPr>
          <w:lang w:eastAsia="zh-CN"/>
        </w:rPr>
      </w:pPr>
      <w:r w:rsidRPr="005967F9">
        <w:rPr>
          <w:rFonts w:hint="eastAsia"/>
          <w:lang w:eastAsia="zh-CN"/>
        </w:rPr>
        <w:t>本节从其他</w:t>
      </w:r>
      <w:r w:rsidRPr="005967F9">
        <w:rPr>
          <w:rFonts w:hint="eastAsia"/>
          <w:lang w:eastAsia="zh-CN"/>
        </w:rPr>
        <w:t xml:space="preserve"> C# </w:t>
      </w:r>
      <w:r w:rsidRPr="005967F9">
        <w:rPr>
          <w:rFonts w:hint="eastAsia"/>
          <w:lang w:eastAsia="zh-CN"/>
        </w:rPr>
        <w:t>构造的角度描述可能的匿名函数转换实现方法。此处所描述的实现基于</w:t>
      </w:r>
      <w:r w:rsidRPr="005967F9">
        <w:rPr>
          <w:rFonts w:hint="eastAsia"/>
          <w:lang w:eastAsia="zh-CN"/>
        </w:rPr>
        <w:t xml:space="preserve"> Microsoft C# </w:t>
      </w:r>
      <w:r w:rsidRPr="005967F9">
        <w:rPr>
          <w:rFonts w:hint="eastAsia"/>
          <w:lang w:eastAsia="zh-CN"/>
        </w:rPr>
        <w:t>编译器所使用的相同原理，但决非强制性的实现方式，也不是唯一可能的实现方式。本节仅简述到表达式树的转换，因为它们的准确语义超出了本规范的范围。</w:t>
      </w:r>
    </w:p>
    <w:p w:rsidR="00D23455" w:rsidRPr="005967F9" w:rsidRDefault="00D23455" w:rsidP="00D23455">
      <w:pPr>
        <w:rPr>
          <w:lang w:eastAsia="zh-CN"/>
        </w:rPr>
      </w:pPr>
      <w:r w:rsidRPr="005967F9">
        <w:rPr>
          <w:rFonts w:hint="eastAsia"/>
          <w:lang w:eastAsia="zh-CN"/>
        </w:rPr>
        <w:t>本节的其余部分提供了多个代码示例，其中包含具有不同特点的匿名函数。对于每个示例，提供了到仅使用其他</w:t>
      </w:r>
      <w:r w:rsidRPr="005967F9">
        <w:rPr>
          <w:rFonts w:hint="eastAsia"/>
          <w:lang w:eastAsia="zh-CN"/>
        </w:rPr>
        <w:t xml:space="preserve"> C# </w:t>
      </w:r>
      <w:r w:rsidRPr="005967F9">
        <w:rPr>
          <w:rFonts w:hint="eastAsia"/>
          <w:lang w:eastAsia="zh-CN"/>
        </w:rPr>
        <w:t>构造的代码的相应转换。在这些示例中，假定标识符</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表示下面的委托类型：</w:t>
      </w:r>
    </w:p>
    <w:p w:rsidR="00D23455" w:rsidRPr="005967F9" w:rsidRDefault="00D23455" w:rsidP="00D23455">
      <w:pPr>
        <w:pStyle w:val="Code"/>
        <w:rPr>
          <w:lang w:eastAsia="zh-CN"/>
        </w:rPr>
      </w:pPr>
      <w:r w:rsidRPr="005967F9">
        <w:rPr>
          <w:rFonts w:hint="eastAsia"/>
          <w:lang w:eastAsia="zh-CN"/>
        </w:rPr>
        <w:t>public delegate void D();</w:t>
      </w:r>
    </w:p>
    <w:p w:rsidR="00D23455" w:rsidRPr="005967F9" w:rsidRDefault="00D23455" w:rsidP="00D23455">
      <w:pPr>
        <w:rPr>
          <w:lang w:eastAsia="zh-CN"/>
        </w:rPr>
      </w:pPr>
      <w:r w:rsidRPr="005967F9">
        <w:rPr>
          <w:rFonts w:hint="eastAsia"/>
          <w:lang w:eastAsia="zh-CN"/>
        </w:rPr>
        <w:t>匿名函数的最简单形式是不捕获外层变量的形式：</w:t>
      </w:r>
    </w:p>
    <w:p w:rsidR="00D23455" w:rsidRPr="005967F9" w:rsidRDefault="00D23455" w:rsidP="00D2345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 {</w:t>
      </w:r>
      <w:r w:rsidRPr="005967F9">
        <w:rPr>
          <w:rFonts w:hint="eastAsia"/>
          <w:lang w:eastAsia="zh-CN"/>
        </w:rPr>
        <w:br/>
      </w:r>
      <w:r w:rsidRPr="005967F9">
        <w:rPr>
          <w:rFonts w:hint="eastAsia"/>
          <w:lang w:eastAsia="zh-CN"/>
        </w:rPr>
        <w:tab/>
      </w:r>
      <w:r w:rsidRPr="005967F9">
        <w:rPr>
          <w:rFonts w:hint="eastAsia"/>
          <w:lang w:eastAsia="zh-CN"/>
        </w:rPr>
        <w:tab/>
        <w:t>D d = () =&gt; { Console.WriteLine("test"); };</w:t>
      </w:r>
      <w:r w:rsidRPr="005967F9">
        <w:rPr>
          <w:rFonts w:hint="eastAsia"/>
          <w:lang w:eastAsia="zh-CN"/>
        </w:rPr>
        <w:br/>
      </w:r>
      <w:r w:rsidRPr="005967F9">
        <w:rPr>
          <w:rFonts w:hint="eastAsia"/>
          <w:lang w:eastAsia="zh-CN"/>
        </w:rPr>
        <w:tab/>
        <w:t>}</w:t>
      </w:r>
      <w:r w:rsidRPr="005967F9">
        <w:rPr>
          <w:rFonts w:hint="eastAsia"/>
          <w:lang w:eastAsia="zh-CN"/>
        </w:rPr>
        <w:br/>
        <w:t>}</w:t>
      </w:r>
    </w:p>
    <w:p w:rsidR="00D23455" w:rsidRPr="005967F9" w:rsidRDefault="00D23455" w:rsidP="00D23455">
      <w:pPr>
        <w:rPr>
          <w:lang w:eastAsia="zh-CN"/>
        </w:rPr>
      </w:pPr>
      <w:r w:rsidRPr="005967F9">
        <w:rPr>
          <w:rFonts w:hint="eastAsia"/>
          <w:lang w:eastAsia="zh-CN"/>
        </w:rPr>
        <w:t>这可转换为引用编译器生成的静态方法的委托实例化，匿名函数的代码就位于该静态方法中：</w:t>
      </w:r>
    </w:p>
    <w:p w:rsidR="00D23455" w:rsidRPr="005967F9" w:rsidRDefault="00D23455" w:rsidP="00D2345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 {</w:t>
      </w:r>
      <w:r w:rsidRPr="005967F9">
        <w:rPr>
          <w:rFonts w:hint="eastAsia"/>
          <w:lang w:eastAsia="zh-CN"/>
        </w:rPr>
        <w:br/>
      </w:r>
      <w:r w:rsidRPr="005967F9">
        <w:rPr>
          <w:rFonts w:hint="eastAsia"/>
          <w:lang w:eastAsia="zh-CN"/>
        </w:rPr>
        <w:tab/>
      </w:r>
      <w:r w:rsidRPr="005967F9">
        <w:rPr>
          <w:rFonts w:hint="eastAsia"/>
          <w:lang w:eastAsia="zh-CN"/>
        </w:rPr>
        <w:tab/>
        <w:t>D d = new D(__Method1);</w:t>
      </w:r>
      <w:r w:rsidRPr="005967F9">
        <w:rPr>
          <w:rFonts w:hint="eastAsia"/>
          <w:lang w:eastAsia="zh-CN"/>
        </w:rPr>
        <w:br/>
      </w:r>
      <w:r w:rsidRPr="005967F9">
        <w:rPr>
          <w:rFonts w:hint="eastAsia"/>
          <w:lang w:eastAsia="zh-CN"/>
        </w:rPr>
        <w:tab/>
        <w:t>}</w:t>
      </w:r>
    </w:p>
    <w:p w:rsidR="00D23455" w:rsidRPr="005967F9" w:rsidRDefault="00D23455" w:rsidP="00D23455">
      <w:pPr>
        <w:pStyle w:val="Code"/>
        <w:rPr>
          <w:lang w:eastAsia="zh-CN"/>
        </w:rPr>
      </w:pPr>
      <w:r w:rsidRPr="005967F9">
        <w:rPr>
          <w:rFonts w:hint="eastAsia"/>
          <w:lang w:eastAsia="zh-CN"/>
        </w:rPr>
        <w:tab/>
        <w:t>static void __Method1() {</w:t>
      </w:r>
      <w:r w:rsidRPr="005967F9">
        <w:rPr>
          <w:rFonts w:hint="eastAsia"/>
          <w:lang w:eastAsia="zh-CN"/>
        </w:rPr>
        <w:br/>
      </w:r>
      <w:r w:rsidRPr="005967F9">
        <w:rPr>
          <w:rFonts w:hint="eastAsia"/>
          <w:lang w:eastAsia="zh-CN"/>
        </w:rPr>
        <w:tab/>
      </w:r>
      <w:r w:rsidRPr="005967F9">
        <w:rPr>
          <w:rFonts w:hint="eastAsia"/>
          <w:lang w:eastAsia="zh-CN"/>
        </w:rPr>
        <w:tab/>
        <w:t>Console.WriteLine("test");</w:t>
      </w:r>
      <w:r w:rsidRPr="005967F9">
        <w:rPr>
          <w:rFonts w:hint="eastAsia"/>
          <w:lang w:eastAsia="zh-CN"/>
        </w:rPr>
        <w:br/>
      </w:r>
      <w:r w:rsidRPr="005967F9">
        <w:rPr>
          <w:rFonts w:hint="eastAsia"/>
          <w:lang w:eastAsia="zh-CN"/>
        </w:rPr>
        <w:tab/>
        <w:t>}</w:t>
      </w:r>
      <w:r w:rsidRPr="005967F9">
        <w:rPr>
          <w:rFonts w:hint="eastAsia"/>
          <w:lang w:eastAsia="zh-CN"/>
        </w:rPr>
        <w:br/>
        <w:t>}</w:t>
      </w:r>
    </w:p>
    <w:p w:rsidR="00D23455" w:rsidRPr="005967F9" w:rsidRDefault="00D23455" w:rsidP="00D23455">
      <w:pPr>
        <w:rPr>
          <w:lang w:eastAsia="zh-CN"/>
        </w:rPr>
      </w:pPr>
      <w:r w:rsidRPr="005967F9">
        <w:rPr>
          <w:rFonts w:hint="eastAsia"/>
          <w:lang w:eastAsia="zh-CN"/>
        </w:rPr>
        <w:t>在下面的示例中，匿名函数引用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的实例成员：</w:t>
      </w:r>
    </w:p>
    <w:p w:rsidR="00D23455" w:rsidRPr="005967F9" w:rsidRDefault="00D23455" w:rsidP="00D2345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int x;</w:t>
      </w:r>
    </w:p>
    <w:p w:rsidR="00D23455" w:rsidRPr="005967F9" w:rsidRDefault="00D23455" w:rsidP="00D23455">
      <w:pPr>
        <w:pStyle w:val="Code"/>
        <w:rPr>
          <w:lang w:eastAsia="zh-CN"/>
        </w:rPr>
      </w:pP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D d = () =&gt; { Console.WriteLine(x); };</w:t>
      </w:r>
      <w:r w:rsidRPr="005967F9">
        <w:rPr>
          <w:rFonts w:hint="eastAsia"/>
          <w:lang w:eastAsia="zh-CN"/>
        </w:rPr>
        <w:br/>
      </w:r>
      <w:r w:rsidRPr="005967F9">
        <w:rPr>
          <w:rFonts w:hint="eastAsia"/>
          <w:lang w:eastAsia="zh-CN"/>
        </w:rPr>
        <w:tab/>
        <w:t>}</w:t>
      </w:r>
      <w:r w:rsidRPr="005967F9">
        <w:rPr>
          <w:rFonts w:hint="eastAsia"/>
          <w:lang w:eastAsia="zh-CN"/>
        </w:rPr>
        <w:br/>
        <w:t>}</w:t>
      </w:r>
    </w:p>
    <w:p w:rsidR="00D23455" w:rsidRPr="005967F9" w:rsidRDefault="00D23455" w:rsidP="00D23455">
      <w:pPr>
        <w:rPr>
          <w:lang w:eastAsia="zh-CN"/>
        </w:rPr>
      </w:pPr>
      <w:r w:rsidRPr="005967F9">
        <w:rPr>
          <w:rFonts w:hint="eastAsia"/>
          <w:lang w:eastAsia="zh-CN"/>
        </w:rPr>
        <w:t>这可转换为包含该匿名函数代码的、编译器生成的实例方法：</w:t>
      </w:r>
    </w:p>
    <w:p w:rsidR="00D23455" w:rsidRPr="005967F9" w:rsidRDefault="00D23455" w:rsidP="00D2345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int x;</w:t>
      </w:r>
    </w:p>
    <w:p w:rsidR="00D23455" w:rsidRPr="005967F9" w:rsidRDefault="00D23455" w:rsidP="00D23455">
      <w:pPr>
        <w:pStyle w:val="Code"/>
        <w:rPr>
          <w:lang w:eastAsia="zh-CN"/>
        </w:rPr>
      </w:pP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D d = new D(__Method1);</w:t>
      </w:r>
      <w:r w:rsidRPr="005967F9">
        <w:rPr>
          <w:rFonts w:hint="eastAsia"/>
          <w:lang w:eastAsia="zh-CN"/>
        </w:rPr>
        <w:br/>
      </w:r>
      <w:r w:rsidRPr="005967F9">
        <w:rPr>
          <w:rFonts w:hint="eastAsia"/>
          <w:lang w:eastAsia="zh-CN"/>
        </w:rPr>
        <w:tab/>
        <w:t>}</w:t>
      </w:r>
    </w:p>
    <w:p w:rsidR="00D23455" w:rsidRPr="005967F9" w:rsidRDefault="00D23455" w:rsidP="00D23455">
      <w:pPr>
        <w:pStyle w:val="Code"/>
        <w:rPr>
          <w:lang w:eastAsia="zh-CN"/>
        </w:rPr>
      </w:pPr>
      <w:r w:rsidRPr="005967F9">
        <w:rPr>
          <w:rFonts w:hint="eastAsia"/>
          <w:lang w:eastAsia="zh-CN"/>
        </w:rPr>
        <w:tab/>
        <w:t>void __Method1() {</w:t>
      </w:r>
      <w:r w:rsidRPr="005967F9">
        <w:rPr>
          <w:rFonts w:hint="eastAsia"/>
          <w:lang w:eastAsia="zh-CN"/>
        </w:rPr>
        <w:br/>
      </w:r>
      <w:r w:rsidRPr="005967F9">
        <w:rPr>
          <w:rFonts w:hint="eastAsia"/>
          <w:lang w:eastAsia="zh-CN"/>
        </w:rPr>
        <w:tab/>
      </w:r>
      <w:r w:rsidRPr="005967F9">
        <w:rPr>
          <w:rFonts w:hint="eastAsia"/>
          <w:lang w:eastAsia="zh-CN"/>
        </w:rPr>
        <w:tab/>
        <w:t>Console.WriteLine(x);</w:t>
      </w:r>
      <w:r w:rsidRPr="005967F9">
        <w:rPr>
          <w:rFonts w:hint="eastAsia"/>
          <w:lang w:eastAsia="zh-CN"/>
        </w:rPr>
        <w:br/>
      </w:r>
      <w:r w:rsidRPr="005967F9">
        <w:rPr>
          <w:rFonts w:hint="eastAsia"/>
          <w:lang w:eastAsia="zh-CN"/>
        </w:rPr>
        <w:tab/>
        <w:t>}</w:t>
      </w:r>
      <w:r w:rsidRPr="005967F9">
        <w:rPr>
          <w:rFonts w:hint="eastAsia"/>
          <w:lang w:eastAsia="zh-CN"/>
        </w:rPr>
        <w:br/>
        <w:t>}</w:t>
      </w:r>
    </w:p>
    <w:p w:rsidR="00D23455" w:rsidRPr="005967F9" w:rsidRDefault="00D23455" w:rsidP="00D23455">
      <w:pPr>
        <w:rPr>
          <w:lang w:eastAsia="zh-CN"/>
        </w:rPr>
      </w:pPr>
      <w:r w:rsidRPr="005967F9">
        <w:rPr>
          <w:rFonts w:hint="eastAsia"/>
          <w:lang w:eastAsia="zh-CN"/>
        </w:rPr>
        <w:lastRenderedPageBreak/>
        <w:t>在此示例中，匿名函数捕获一个局部变量：</w:t>
      </w:r>
    </w:p>
    <w:p w:rsidR="00D23455" w:rsidRPr="005967F9" w:rsidRDefault="00D23455" w:rsidP="00D2345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int y = 123;</w:t>
      </w:r>
      <w:r w:rsidRPr="005967F9">
        <w:rPr>
          <w:rFonts w:hint="eastAsia"/>
          <w:lang w:eastAsia="zh-CN"/>
        </w:rPr>
        <w:br/>
      </w:r>
      <w:r w:rsidRPr="005967F9">
        <w:rPr>
          <w:rFonts w:hint="eastAsia"/>
          <w:lang w:eastAsia="zh-CN"/>
        </w:rPr>
        <w:tab/>
      </w:r>
      <w:r w:rsidRPr="005967F9">
        <w:rPr>
          <w:rFonts w:hint="eastAsia"/>
          <w:lang w:eastAsia="zh-CN"/>
        </w:rPr>
        <w:tab/>
        <w:t>D d = () =&gt; { Console.WriteLine(y); };</w:t>
      </w:r>
      <w:r w:rsidRPr="005967F9">
        <w:rPr>
          <w:rFonts w:hint="eastAsia"/>
          <w:lang w:eastAsia="zh-CN"/>
        </w:rPr>
        <w:br/>
      </w:r>
      <w:r w:rsidRPr="005967F9">
        <w:rPr>
          <w:rFonts w:hint="eastAsia"/>
          <w:lang w:eastAsia="zh-CN"/>
        </w:rPr>
        <w:tab/>
        <w:t>}</w:t>
      </w:r>
      <w:r w:rsidRPr="005967F9">
        <w:rPr>
          <w:rFonts w:hint="eastAsia"/>
          <w:lang w:eastAsia="zh-CN"/>
        </w:rPr>
        <w:br/>
        <w:t>}</w:t>
      </w:r>
    </w:p>
    <w:p w:rsidR="00D23455" w:rsidRPr="005967F9" w:rsidRDefault="00D23455" w:rsidP="00D23455">
      <w:pPr>
        <w:rPr>
          <w:lang w:eastAsia="zh-CN"/>
        </w:rPr>
      </w:pPr>
      <w:r w:rsidRPr="005967F9">
        <w:rPr>
          <w:rFonts w:hint="eastAsia"/>
          <w:lang w:eastAsia="zh-CN"/>
        </w:rPr>
        <w:t>局部变量的生存期现在必须至少延长为匿名函数委托的生存期。这可以通过将局部变量“提升”到编译器生成的类的字段来实现。之后，局部变量的实例化（第</w:t>
      </w:r>
      <w:r w:rsidRPr="005967F9">
        <w:rPr>
          <w:rFonts w:hint="eastAsia"/>
          <w:lang w:eastAsia="zh-CN"/>
        </w:rPr>
        <w:t xml:space="preserve"> </w:t>
      </w:r>
      <w:fldSimple w:instr=" REF _Ref41388375 \w \h  \* MERGEFORMAT ">
        <w:r w:rsidR="00437C65" w:rsidRPr="005967F9">
          <w:rPr>
            <w:rFonts w:hint="eastAsia"/>
            <w:lang w:eastAsia="zh-CN"/>
          </w:rPr>
          <w:t>7.15.5.2</w:t>
        </w:r>
      </w:fldSimple>
      <w:r w:rsidRPr="005967F9">
        <w:rPr>
          <w:rFonts w:hint="eastAsia"/>
          <w:lang w:eastAsia="zh-CN"/>
        </w:rPr>
        <w:t xml:space="preserve"> </w:t>
      </w:r>
      <w:r w:rsidRPr="005967F9">
        <w:rPr>
          <w:rFonts w:hint="eastAsia"/>
          <w:lang w:eastAsia="zh-CN"/>
        </w:rPr>
        <w:t>节）对应于为编译器生成的类创建实例，而访问局部变量则对应于访问编译器生成的类的实例中的字段。而且，匿名函数将会成为编译器生成类的实例方法：</w:t>
      </w:r>
    </w:p>
    <w:p w:rsidR="00D23455" w:rsidRPr="005967F9" w:rsidRDefault="00D23455" w:rsidP="00D2345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__Locals1 __locals1 = new __Locals1();</w:t>
      </w:r>
      <w:r w:rsidRPr="005967F9">
        <w:rPr>
          <w:rFonts w:hint="eastAsia"/>
          <w:lang w:eastAsia="zh-CN"/>
        </w:rPr>
        <w:br/>
      </w:r>
      <w:r w:rsidRPr="005967F9">
        <w:rPr>
          <w:rFonts w:hint="eastAsia"/>
          <w:lang w:eastAsia="zh-CN"/>
        </w:rPr>
        <w:tab/>
      </w:r>
      <w:r w:rsidRPr="005967F9">
        <w:rPr>
          <w:rFonts w:hint="eastAsia"/>
          <w:lang w:eastAsia="zh-CN"/>
        </w:rPr>
        <w:tab/>
        <w:t>__locals1.y = 123;</w:t>
      </w:r>
      <w:r w:rsidRPr="005967F9">
        <w:rPr>
          <w:rFonts w:hint="eastAsia"/>
          <w:lang w:eastAsia="zh-CN"/>
        </w:rPr>
        <w:br/>
      </w:r>
      <w:r w:rsidRPr="005967F9">
        <w:rPr>
          <w:rFonts w:hint="eastAsia"/>
          <w:lang w:eastAsia="zh-CN"/>
        </w:rPr>
        <w:tab/>
      </w:r>
      <w:r w:rsidRPr="005967F9">
        <w:rPr>
          <w:rFonts w:hint="eastAsia"/>
          <w:lang w:eastAsia="zh-CN"/>
        </w:rPr>
        <w:tab/>
        <w:t>D d = new D(__locals1.__Method1);</w:t>
      </w:r>
      <w:r w:rsidRPr="005967F9">
        <w:rPr>
          <w:rFonts w:hint="eastAsia"/>
          <w:lang w:eastAsia="zh-CN"/>
        </w:rPr>
        <w:br/>
      </w:r>
      <w:r w:rsidRPr="005967F9">
        <w:rPr>
          <w:rFonts w:hint="eastAsia"/>
          <w:lang w:eastAsia="zh-CN"/>
        </w:rPr>
        <w:tab/>
        <w:t>}</w:t>
      </w:r>
    </w:p>
    <w:p w:rsidR="00D23455" w:rsidRPr="005967F9" w:rsidRDefault="00D23455" w:rsidP="00D23455">
      <w:pPr>
        <w:pStyle w:val="Code"/>
        <w:rPr>
          <w:lang w:eastAsia="zh-CN"/>
        </w:rPr>
      </w:pPr>
      <w:r w:rsidRPr="005967F9">
        <w:rPr>
          <w:rFonts w:hint="eastAsia"/>
          <w:lang w:eastAsia="zh-CN"/>
        </w:rPr>
        <w:tab/>
        <w:t>class __Locals1</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int y;</w:t>
      </w:r>
    </w:p>
    <w:p w:rsidR="00D23455" w:rsidRPr="005967F9" w:rsidRDefault="00D23455" w:rsidP="00D23455">
      <w:pPr>
        <w:pStyle w:val="Code"/>
        <w:rPr>
          <w:lang w:eastAsia="zh-CN"/>
        </w:rPr>
      </w:pPr>
      <w:r w:rsidRPr="005967F9">
        <w:rPr>
          <w:rFonts w:hint="eastAsia"/>
          <w:lang w:eastAsia="zh-CN"/>
        </w:rPr>
        <w:tab/>
      </w:r>
      <w:r w:rsidRPr="005967F9">
        <w:rPr>
          <w:rFonts w:hint="eastAsia"/>
          <w:lang w:eastAsia="zh-CN"/>
        </w:rPr>
        <w:tab/>
        <w:t>public void __Method1()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Console.WriteLine(y);</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23455" w:rsidRPr="005967F9" w:rsidRDefault="00D23455" w:rsidP="00D23455">
      <w:pPr>
        <w:rPr>
          <w:lang w:eastAsia="zh-CN"/>
        </w:rPr>
      </w:pPr>
      <w:r w:rsidRPr="005967F9">
        <w:rPr>
          <w:rFonts w:hint="eastAsia"/>
          <w:lang w:eastAsia="zh-CN"/>
        </w:rPr>
        <w:t>最后，下面的匿名函数捕获</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以及两个具有不同生存期的局部变量：</w:t>
      </w:r>
    </w:p>
    <w:p w:rsidR="00D23455" w:rsidRPr="005967F9" w:rsidRDefault="00D23455" w:rsidP="00D2345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int x;</w:t>
      </w:r>
    </w:p>
    <w:p w:rsidR="00D23455" w:rsidRPr="005967F9" w:rsidRDefault="00D23455" w:rsidP="00D23455">
      <w:pPr>
        <w:pStyle w:val="Code"/>
        <w:rPr>
          <w:lang w:eastAsia="zh-CN"/>
        </w:rPr>
      </w:pP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int y = 123;</w:t>
      </w:r>
      <w:r w:rsidRPr="005967F9">
        <w:rPr>
          <w:rFonts w:hint="eastAsia"/>
          <w:lang w:eastAsia="zh-CN"/>
        </w:rPr>
        <w:br/>
      </w:r>
      <w:r w:rsidRPr="005967F9">
        <w:rPr>
          <w:rFonts w:hint="eastAsia"/>
          <w:lang w:eastAsia="zh-CN"/>
        </w:rPr>
        <w:tab/>
      </w:r>
      <w:r w:rsidRPr="005967F9">
        <w:rPr>
          <w:rFonts w:hint="eastAsia"/>
          <w:lang w:eastAsia="zh-CN"/>
        </w:rPr>
        <w:tab/>
        <w:t>for (int i = 0; i &lt; 10; 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z = i *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D d = () =&gt; { Console.WriteLine(x + y + z); };</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23455" w:rsidRPr="005967F9" w:rsidRDefault="00D23455" w:rsidP="00D23455">
      <w:pPr>
        <w:rPr>
          <w:lang w:eastAsia="zh-CN"/>
        </w:rPr>
      </w:pPr>
      <w:r w:rsidRPr="005967F9">
        <w:rPr>
          <w:rFonts w:hint="eastAsia"/>
          <w:lang w:eastAsia="zh-CN"/>
        </w:rPr>
        <w:t>此处，将为捕获局部变量的每一个语句块分别创建一个编译器生成的类，这样不同块中的局部变量可以有独立的生存期。</w:t>
      </w:r>
      <w:r w:rsidRPr="005967F9">
        <w:rPr>
          <w:rStyle w:val="Codefragment"/>
          <w:rFonts w:hint="eastAsia"/>
          <w:lang w:eastAsia="zh-CN"/>
        </w:rPr>
        <w:t>__Locals2</w:t>
      </w:r>
      <w:r w:rsidRPr="005967F9">
        <w:rPr>
          <w:rFonts w:hint="eastAsia"/>
          <w:lang w:eastAsia="zh-CN"/>
        </w:rPr>
        <w:t>（对应于内层语句块的编译器生成类）的实例包含局部变量</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和引用</w:t>
      </w:r>
      <w:r w:rsidRPr="005967F9">
        <w:rPr>
          <w:rFonts w:hint="eastAsia"/>
          <w:lang w:eastAsia="zh-CN"/>
        </w:rPr>
        <w:t xml:space="preserve"> </w:t>
      </w:r>
      <w:r w:rsidRPr="005967F9">
        <w:rPr>
          <w:rStyle w:val="Codefragment"/>
          <w:rFonts w:hint="eastAsia"/>
          <w:lang w:eastAsia="zh-CN"/>
        </w:rPr>
        <w:t>__Locals1</w:t>
      </w:r>
      <w:r w:rsidRPr="005967F9">
        <w:rPr>
          <w:rFonts w:hint="eastAsia"/>
          <w:lang w:eastAsia="zh-CN"/>
        </w:rPr>
        <w:t xml:space="preserve"> </w:t>
      </w:r>
      <w:r w:rsidRPr="005967F9">
        <w:rPr>
          <w:rFonts w:hint="eastAsia"/>
          <w:lang w:eastAsia="zh-CN"/>
        </w:rPr>
        <w:t>的实例的字段。</w:t>
      </w:r>
      <w:r w:rsidRPr="005967F9">
        <w:rPr>
          <w:rStyle w:val="Codefragment"/>
          <w:rFonts w:hint="eastAsia"/>
          <w:lang w:eastAsia="zh-CN"/>
        </w:rPr>
        <w:t>__Locals1</w:t>
      </w:r>
      <w:r w:rsidRPr="005967F9">
        <w:rPr>
          <w:rFonts w:hint="eastAsia"/>
          <w:lang w:eastAsia="zh-CN"/>
        </w:rPr>
        <w:t>（对应于外层语句块的编译器生成类）的实例包含局部变量</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和引用包容函数成员的</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的字段。使用这些数据结构，可以通过</w:t>
      </w:r>
      <w:r w:rsidRPr="005967F9">
        <w:rPr>
          <w:rFonts w:hint="eastAsia"/>
          <w:lang w:eastAsia="zh-CN"/>
        </w:rPr>
        <w:t xml:space="preserve"> </w:t>
      </w:r>
      <w:r w:rsidRPr="005967F9">
        <w:rPr>
          <w:rStyle w:val="Codefragment"/>
          <w:rFonts w:hint="eastAsia"/>
          <w:lang w:eastAsia="zh-CN"/>
        </w:rPr>
        <w:t>__Local2</w:t>
      </w:r>
      <w:r w:rsidRPr="005967F9">
        <w:rPr>
          <w:rFonts w:hint="eastAsia"/>
          <w:lang w:eastAsia="zh-CN"/>
        </w:rPr>
        <w:t xml:space="preserve"> </w:t>
      </w:r>
      <w:r w:rsidRPr="005967F9">
        <w:rPr>
          <w:rFonts w:hint="eastAsia"/>
          <w:lang w:eastAsia="zh-CN"/>
        </w:rPr>
        <w:t>的实例访问所有被捕获外层变量，匿名函数的代码从而可以实现为该类的实例方法。</w:t>
      </w:r>
    </w:p>
    <w:p w:rsidR="00D23455" w:rsidRPr="005967F9" w:rsidRDefault="00D23455" w:rsidP="00D23455">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__Locals1 __locals1 = new __Locals1();</w:t>
      </w:r>
      <w:r w:rsidRPr="005967F9">
        <w:rPr>
          <w:rFonts w:hint="eastAsia"/>
          <w:lang w:eastAsia="zh-CN"/>
        </w:rPr>
        <w:br/>
      </w:r>
      <w:r w:rsidRPr="005967F9">
        <w:rPr>
          <w:rFonts w:hint="eastAsia"/>
          <w:lang w:eastAsia="zh-CN"/>
        </w:rPr>
        <w:tab/>
      </w:r>
      <w:r w:rsidRPr="005967F9">
        <w:rPr>
          <w:rFonts w:hint="eastAsia"/>
          <w:lang w:eastAsia="zh-CN"/>
        </w:rPr>
        <w:tab/>
        <w:t>__locals1.__this = this;</w:t>
      </w:r>
      <w:r w:rsidRPr="005967F9">
        <w:rPr>
          <w:rFonts w:hint="eastAsia"/>
          <w:lang w:eastAsia="zh-CN"/>
        </w:rPr>
        <w:br/>
      </w:r>
      <w:r w:rsidRPr="005967F9">
        <w:rPr>
          <w:rFonts w:hint="eastAsia"/>
          <w:lang w:eastAsia="zh-CN"/>
        </w:rPr>
        <w:tab/>
      </w:r>
      <w:r w:rsidRPr="005967F9">
        <w:rPr>
          <w:rFonts w:hint="eastAsia"/>
          <w:lang w:eastAsia="zh-CN"/>
        </w:rPr>
        <w:tab/>
        <w:t>__locals1.y = 123;</w:t>
      </w:r>
      <w:r w:rsidRPr="005967F9">
        <w:rPr>
          <w:rFonts w:hint="eastAsia"/>
          <w:lang w:eastAsia="zh-CN"/>
        </w:rPr>
        <w:br/>
      </w:r>
      <w:r w:rsidRPr="005967F9">
        <w:rPr>
          <w:rFonts w:hint="eastAsia"/>
          <w:lang w:eastAsia="zh-CN"/>
        </w:rPr>
        <w:tab/>
      </w:r>
      <w:r w:rsidRPr="005967F9">
        <w:rPr>
          <w:rFonts w:hint="eastAsia"/>
          <w:lang w:eastAsia="zh-CN"/>
        </w:rPr>
        <w:tab/>
        <w:t>for (int i = 0; i &lt; 10; 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__Locals2 __locals2 = new __Locals2();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__locals2.__locals1 = __locals1;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__locals2.z = i *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D d = new D(__locals2.__Method1);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D23455" w:rsidRPr="005967F9" w:rsidRDefault="00D23455" w:rsidP="00D23455">
      <w:pPr>
        <w:pStyle w:val="Code"/>
        <w:rPr>
          <w:lang w:eastAsia="zh-CN"/>
        </w:rPr>
      </w:pPr>
      <w:r w:rsidRPr="005967F9">
        <w:rPr>
          <w:rFonts w:hint="eastAsia"/>
          <w:lang w:eastAsia="zh-CN"/>
        </w:rPr>
        <w:tab/>
        <w:t>class __Locals1</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Test __this;</w:t>
      </w:r>
      <w:r w:rsidRPr="005967F9">
        <w:rPr>
          <w:rFonts w:hint="eastAsia"/>
          <w:lang w:eastAsia="zh-CN"/>
        </w:rPr>
        <w:br/>
      </w:r>
      <w:r w:rsidRPr="005967F9">
        <w:rPr>
          <w:rFonts w:hint="eastAsia"/>
          <w:lang w:eastAsia="zh-CN"/>
        </w:rPr>
        <w:tab/>
      </w:r>
      <w:r w:rsidRPr="005967F9">
        <w:rPr>
          <w:rFonts w:hint="eastAsia"/>
          <w:lang w:eastAsia="zh-CN"/>
        </w:rPr>
        <w:tab/>
        <w:t>public int y;</w:t>
      </w:r>
      <w:r w:rsidRPr="005967F9">
        <w:rPr>
          <w:rFonts w:hint="eastAsia"/>
          <w:lang w:eastAsia="zh-CN"/>
        </w:rPr>
        <w:br/>
      </w:r>
      <w:r w:rsidRPr="005967F9">
        <w:rPr>
          <w:rFonts w:hint="eastAsia"/>
          <w:lang w:eastAsia="zh-CN"/>
        </w:rPr>
        <w:tab/>
        <w:t>}</w:t>
      </w:r>
    </w:p>
    <w:p w:rsidR="00D23455" w:rsidRPr="005967F9" w:rsidRDefault="00D23455" w:rsidP="00D23455">
      <w:pPr>
        <w:pStyle w:val="Code"/>
        <w:rPr>
          <w:lang w:eastAsia="zh-CN"/>
        </w:rPr>
      </w:pPr>
      <w:r w:rsidRPr="005967F9">
        <w:rPr>
          <w:rFonts w:hint="eastAsia"/>
          <w:lang w:eastAsia="zh-CN"/>
        </w:rPr>
        <w:tab/>
        <w:t>class __Locals2</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__Locals1 __locals1;</w:t>
      </w:r>
      <w:r w:rsidRPr="005967F9">
        <w:rPr>
          <w:rFonts w:hint="eastAsia"/>
          <w:lang w:eastAsia="zh-CN"/>
        </w:rPr>
        <w:br/>
      </w:r>
      <w:r w:rsidRPr="005967F9">
        <w:rPr>
          <w:rFonts w:hint="eastAsia"/>
          <w:lang w:eastAsia="zh-CN"/>
        </w:rPr>
        <w:tab/>
      </w:r>
      <w:r w:rsidRPr="005967F9">
        <w:rPr>
          <w:rFonts w:hint="eastAsia"/>
          <w:lang w:eastAsia="zh-CN"/>
        </w:rPr>
        <w:tab/>
        <w:t>public int z;</w:t>
      </w:r>
    </w:p>
    <w:p w:rsidR="00D23455" w:rsidRPr="005967F9" w:rsidRDefault="00D23455" w:rsidP="00D23455">
      <w:pPr>
        <w:pStyle w:val="Code"/>
        <w:rPr>
          <w:lang w:eastAsia="zh-CN"/>
        </w:rPr>
      </w:pPr>
      <w:r w:rsidRPr="005967F9">
        <w:rPr>
          <w:rFonts w:hint="eastAsia"/>
          <w:lang w:eastAsia="zh-CN"/>
        </w:rPr>
        <w:tab/>
      </w:r>
      <w:r w:rsidRPr="005967F9">
        <w:rPr>
          <w:rFonts w:hint="eastAsia"/>
          <w:lang w:eastAsia="zh-CN"/>
        </w:rPr>
        <w:tab/>
        <w:t>public void __Method1()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Console.WriteLine(__locals1.__this.x + __locals1.y + z);</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23455" w:rsidRPr="005967F9" w:rsidRDefault="00D23455" w:rsidP="00D23455">
      <w:pPr>
        <w:rPr>
          <w:lang w:eastAsia="zh-CN"/>
        </w:rPr>
      </w:pPr>
      <w:r w:rsidRPr="005967F9">
        <w:rPr>
          <w:rFonts w:hint="eastAsia"/>
          <w:lang w:eastAsia="zh-CN"/>
        </w:rPr>
        <w:t>此处用于捕获局部变量的技术也可用于将匿名函数转换为表达式树：对编译器所生成对象的引用可以存储在表达式树中，对局部变量的访问可以表示为这些对象上的字段访问。这种方法的优点是允许“提升的”局部变量在委托和表达式树之间共享。</w:t>
      </w:r>
    </w:p>
    <w:p w:rsidR="00AB2BC5" w:rsidRPr="005967F9" w:rsidRDefault="00AB2BC5" w:rsidP="00AB2BC5">
      <w:pPr>
        <w:pStyle w:val="Heading2"/>
        <w:rPr>
          <w:rFonts w:eastAsia="SimSun" w:hint="eastAsia"/>
          <w:lang w:eastAsia="zh-CN"/>
        </w:rPr>
      </w:pPr>
      <w:bookmarkStart w:id="509" w:name="_Ref174223454"/>
      <w:bookmarkStart w:id="510" w:name="_Ref174224347"/>
      <w:bookmarkStart w:id="511" w:name="_Ref174225595"/>
      <w:bookmarkStart w:id="512" w:name="_Ref174226940"/>
      <w:bookmarkStart w:id="513" w:name="_Ref174226976"/>
      <w:bookmarkStart w:id="514" w:name="_Ref174227969"/>
      <w:bookmarkStart w:id="515" w:name="_Toc365630476"/>
      <w:r w:rsidRPr="005967F9">
        <w:rPr>
          <w:rFonts w:eastAsia="SimSun" w:hint="eastAsia"/>
          <w:lang w:eastAsia="zh-CN"/>
        </w:rPr>
        <w:t>方法组转换</w:t>
      </w:r>
      <w:bookmarkEnd w:id="505"/>
      <w:bookmarkEnd w:id="509"/>
      <w:bookmarkEnd w:id="510"/>
      <w:bookmarkEnd w:id="511"/>
      <w:bookmarkEnd w:id="512"/>
      <w:bookmarkEnd w:id="513"/>
      <w:bookmarkEnd w:id="514"/>
      <w:bookmarkEnd w:id="515"/>
    </w:p>
    <w:p w:rsidR="00AB2BC5" w:rsidRPr="005967F9" w:rsidRDefault="00AB2BC5" w:rsidP="00AB2BC5">
      <w:pPr>
        <w:rPr>
          <w:lang w:eastAsia="zh-CN"/>
        </w:rPr>
      </w:pPr>
      <w:r w:rsidRPr="005967F9">
        <w:rPr>
          <w:rFonts w:hint="eastAsia"/>
          <w:lang w:eastAsia="zh-CN"/>
        </w:rPr>
        <w:t>存在从方法组（第</w:t>
      </w:r>
      <w:r w:rsidRPr="005967F9">
        <w:rPr>
          <w:rFonts w:hint="eastAsia"/>
          <w:lang w:eastAsia="zh-CN"/>
        </w:rPr>
        <w:t xml:space="preserve"> 7.1 </w:t>
      </w:r>
      <w:r w:rsidRPr="005967F9">
        <w:rPr>
          <w:rFonts w:hint="eastAsia"/>
          <w:lang w:eastAsia="zh-CN"/>
        </w:rPr>
        <w:t>节）到兼容委托类型的隐式转换（第</w:t>
      </w:r>
      <w:r w:rsidRPr="005967F9">
        <w:rPr>
          <w:rFonts w:hint="eastAsia"/>
          <w:lang w:eastAsia="zh-CN"/>
        </w:rPr>
        <w:t xml:space="preserve"> 6.1 </w:t>
      </w:r>
      <w:r w:rsidRPr="005967F9">
        <w:rPr>
          <w:rFonts w:hint="eastAsia"/>
          <w:lang w:eastAsia="zh-CN"/>
        </w:rPr>
        <w:t>节）。对于给定的委托类型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和归类为方法组的表达式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，如果下述条件成立则存在从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的隐式转换：</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至少包含一个方法，该方法能够以其正常形式（第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节）应用于使用</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的形参类型和修饰符构造的实参列表，如下所述。</w:t>
      </w:r>
    </w:p>
    <w:p w:rsidR="00077E7B" w:rsidRPr="005967F9" w:rsidRDefault="00077E7B" w:rsidP="00077E7B">
      <w:pPr>
        <w:rPr>
          <w:lang w:eastAsia="zh-CN"/>
        </w:rPr>
      </w:pPr>
      <w:r w:rsidRPr="005967F9">
        <w:rPr>
          <w:rFonts w:hint="eastAsia"/>
          <w:lang w:eastAsia="zh-CN"/>
        </w:rPr>
        <w:t>从方法组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转换到委托类型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的编译时应用在下面的部分中描述。注意，存在从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的隐式转换并不保证该转换的编译时应用会成功和不会出错。</w:t>
      </w:r>
    </w:p>
    <w:p w:rsidR="00077E7B" w:rsidRPr="005967F9" w:rsidRDefault="00077E7B" w:rsidP="00077E7B">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E(A)</w:t>
      </w:r>
      <w:r w:rsidRPr="005967F9">
        <w:rPr>
          <w:rFonts w:hint="eastAsia"/>
          <w:lang w:eastAsia="zh-CN"/>
        </w:rPr>
        <w:t xml:space="preserve"> </w:t>
      </w:r>
      <w:r w:rsidRPr="005967F9">
        <w:rPr>
          <w:rFonts w:hint="eastAsia"/>
          <w:lang w:eastAsia="zh-CN"/>
        </w:rPr>
        <w:t>形式的方法调用（第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节），仅选择一个方法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，并进行以下修改：</w:t>
      </w:r>
    </w:p>
    <w:p w:rsidR="00077E7B" w:rsidRPr="005967F9" w:rsidRDefault="00077E7B" w:rsidP="00077E7B">
      <w:pPr>
        <w:pStyle w:val="ListBullet2"/>
        <w:rPr>
          <w:lang w:eastAsia="zh-CN"/>
        </w:rPr>
      </w:pPr>
      <w:r w:rsidRPr="005967F9">
        <w:rPr>
          <w:rFonts w:hint="eastAsia"/>
          <w:lang w:eastAsia="zh-CN"/>
        </w:rPr>
        <w:t>实参列表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是一个表达式列表，其中的每个表达式均可归类为一个变量并且具有</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中的对应形参的类型和修饰符（</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w:t>
      </w:r>
      <w:r w:rsidRPr="005967F9">
        <w:rPr>
          <w:rFonts w:hint="eastAsia"/>
          <w:lang w:eastAsia="zh-CN"/>
        </w:rPr>
        <w:t xml:space="preserve"> </w:t>
      </w:r>
      <w:r w:rsidRPr="005967F9">
        <w:rPr>
          <w:rFonts w:hint="eastAsia"/>
          <w:lang w:eastAsia="zh-CN"/>
        </w:rPr>
        <w:t>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的形参除外，其中对应的表达式具有类型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而不是</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w:t>
      </w:r>
    </w:p>
    <w:p w:rsidR="00077E7B" w:rsidRPr="005967F9" w:rsidRDefault="00077E7B" w:rsidP="00077E7B">
      <w:pPr>
        <w:pStyle w:val="ListBullet2"/>
        <w:rPr>
          <w:lang w:eastAsia="zh-CN"/>
        </w:rPr>
      </w:pPr>
      <w:r w:rsidRPr="005967F9">
        <w:rPr>
          <w:rFonts w:hint="eastAsia"/>
          <w:lang w:eastAsia="zh-CN"/>
        </w:rPr>
        <w:t>所考虑的候选方法仅为那些可以其正常形式加以应用并且不会省略任何可选形参的方法（第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节）。因此，如果候选方法只能以其展开形式应用，或者它们的一个或多个可选形参在</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中没有对应的形参，则将忽略这些方法。</w:t>
      </w:r>
    </w:p>
    <w:p w:rsidR="00077E7B" w:rsidRPr="005967F9" w:rsidRDefault="00195BB6" w:rsidP="00DD2332">
      <w:pPr>
        <w:pStyle w:val="ListBullet"/>
        <w:rPr>
          <w:lang w:eastAsia="zh-CN"/>
        </w:rPr>
      </w:pPr>
      <w:r w:rsidRPr="005967F9">
        <w:rPr>
          <w:rFonts w:hint="eastAsia"/>
          <w:lang w:eastAsia="zh-CN"/>
        </w:rPr>
        <w:t>如果第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节的算法产生与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具有相同形参个数的最佳方法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，则将视作转换存在。</w:t>
      </w:r>
    </w:p>
    <w:p w:rsidR="00077E7B" w:rsidRPr="005967F9" w:rsidRDefault="00195BB6" w:rsidP="00077E7B">
      <w:pPr>
        <w:pStyle w:val="ListBullet"/>
        <w:rPr>
          <w:lang w:eastAsia="zh-CN"/>
        </w:rPr>
      </w:pPr>
      <w:r w:rsidRPr="005967F9">
        <w:rPr>
          <w:rFonts w:hint="eastAsia"/>
          <w:lang w:eastAsia="zh-CN"/>
        </w:rPr>
        <w:t>即使转换存在，如果选定的方法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与委托类型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不兼容（第</w:t>
      </w:r>
      <w:r w:rsidRPr="005967F9">
        <w:rPr>
          <w:rFonts w:hint="eastAsia"/>
          <w:lang w:eastAsia="zh-CN"/>
        </w:rPr>
        <w:t xml:space="preserve"> </w:t>
      </w:r>
      <w:fldSimple w:instr=" REF _Ref174224038 \r \h  \* MERGEFORMAT ">
        <w:r w:rsidR="00437C65" w:rsidRPr="005967F9">
          <w:rPr>
            <w:rFonts w:hint="eastAsia"/>
            <w:lang w:eastAsia="zh-CN"/>
          </w:rPr>
          <w:t>15.2</w:t>
        </w:r>
      </w:fldSimple>
      <w:r w:rsidRPr="005967F9">
        <w:rPr>
          <w:rFonts w:hint="eastAsia"/>
          <w:lang w:eastAsia="zh-CN"/>
        </w:rPr>
        <w:t xml:space="preserve"> </w:t>
      </w:r>
      <w:r w:rsidRPr="005967F9">
        <w:rPr>
          <w:rFonts w:hint="eastAsia"/>
          <w:lang w:eastAsia="zh-CN"/>
        </w:rPr>
        <w:t>节），则将出现编译时错误。</w:t>
      </w:r>
    </w:p>
    <w:p w:rsidR="00077E7B" w:rsidRPr="005967F9" w:rsidRDefault="00077E7B" w:rsidP="00077E7B">
      <w:pPr>
        <w:pStyle w:val="ListBullet"/>
        <w:rPr>
          <w:lang w:eastAsia="zh-CN"/>
        </w:rPr>
      </w:pPr>
      <w:r w:rsidRPr="005967F9">
        <w:rPr>
          <w:rFonts w:hint="eastAsia"/>
          <w:lang w:eastAsia="zh-CN"/>
        </w:rPr>
        <w:t>如果选定的方法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是实例方法，则与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关联的实例表达式确定委托的目标对象。</w:t>
      </w:r>
    </w:p>
    <w:p w:rsidR="00C06D8B" w:rsidRPr="005967F9" w:rsidRDefault="00C06D8B" w:rsidP="00077E7B">
      <w:pPr>
        <w:pStyle w:val="ListBullet"/>
        <w:rPr>
          <w:lang w:eastAsia="zh-CN"/>
        </w:rPr>
      </w:pPr>
      <w:r w:rsidRPr="005967F9">
        <w:rPr>
          <w:rFonts w:hint="eastAsia"/>
          <w:lang w:eastAsia="zh-CN"/>
        </w:rPr>
        <w:lastRenderedPageBreak/>
        <w:t>如果选定的方法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是通过实例表达式上的成员访问表示的扩展方法，则该实例表达式将确定委托的目标对象。</w:t>
      </w:r>
    </w:p>
    <w:p w:rsidR="00077E7B" w:rsidRPr="005967F9" w:rsidRDefault="00077E7B" w:rsidP="00077E7B">
      <w:pPr>
        <w:pStyle w:val="ListBullet"/>
        <w:rPr>
          <w:lang w:eastAsia="zh-CN"/>
        </w:rPr>
      </w:pPr>
      <w:r w:rsidRPr="005967F9">
        <w:rPr>
          <w:rFonts w:hint="eastAsia"/>
          <w:lang w:eastAsia="zh-CN"/>
        </w:rPr>
        <w:t>转换的结果是类型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的值，即一个引用选定方法和目标对象的新创建的委托。</w:t>
      </w:r>
    </w:p>
    <w:p w:rsidR="00AD0086" w:rsidRPr="005967F9" w:rsidRDefault="00AD0086" w:rsidP="00AD0086">
      <w:pPr>
        <w:pStyle w:val="ListBullet"/>
        <w:numPr>
          <w:ilvl w:val="0"/>
          <w:numId w:val="0"/>
        </w:numPr>
        <w:rPr>
          <w:lang w:eastAsia="zh-CN"/>
        </w:rPr>
      </w:pPr>
      <w:r w:rsidRPr="005967F9">
        <w:rPr>
          <w:rFonts w:hint="eastAsia"/>
          <w:lang w:eastAsia="zh-CN"/>
        </w:rPr>
        <w:t>请注意，在下述情形中此过程可能会导致创建到扩展方法的委托：第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节的算法未能找到实例方法，但在以扩展方法调用（第</w:t>
      </w:r>
      <w:r w:rsidRPr="005967F9">
        <w:rPr>
          <w:rFonts w:hint="eastAsia"/>
          <w:lang w:eastAsia="zh-CN"/>
        </w:rPr>
        <w:t xml:space="preserve"> </w:t>
      </w:r>
      <w:fldSimple w:instr=" REF _Ref171506638 \r \h  \* MERGEFORMAT ">
        <w:r w:rsidR="00437C65" w:rsidRPr="005967F9">
          <w:rPr>
            <w:rFonts w:hint="eastAsia"/>
            <w:lang w:eastAsia="zh-CN"/>
          </w:rPr>
          <w:t>7.6.5.2</w:t>
        </w:r>
      </w:fldSimple>
      <w:r w:rsidRPr="005967F9">
        <w:rPr>
          <w:rFonts w:hint="eastAsia"/>
          <w:lang w:eastAsia="zh-CN"/>
        </w:rPr>
        <w:t xml:space="preserve"> </w:t>
      </w:r>
      <w:r w:rsidRPr="005967F9">
        <w:rPr>
          <w:rFonts w:hint="eastAsia"/>
          <w:lang w:eastAsia="zh-CN"/>
        </w:rPr>
        <w:t>节）的形式处理</w:t>
      </w:r>
      <w:r w:rsidRPr="005967F9">
        <w:rPr>
          <w:rFonts w:hint="eastAsia"/>
          <w:lang w:eastAsia="zh-CN"/>
        </w:rPr>
        <w:t xml:space="preserve"> </w:t>
      </w:r>
      <w:r w:rsidRPr="005967F9">
        <w:rPr>
          <w:rStyle w:val="Codefragment"/>
          <w:rFonts w:hint="eastAsia"/>
          <w:lang w:eastAsia="zh-CN"/>
        </w:rPr>
        <w:t>E(A)</w:t>
      </w:r>
      <w:r w:rsidRPr="005967F9">
        <w:rPr>
          <w:rFonts w:hint="eastAsia"/>
          <w:lang w:eastAsia="zh-CN"/>
        </w:rPr>
        <w:t xml:space="preserve"> </w:t>
      </w:r>
      <w:r w:rsidRPr="005967F9">
        <w:rPr>
          <w:rFonts w:hint="eastAsia"/>
          <w:lang w:eastAsia="zh-CN"/>
        </w:rPr>
        <w:t>的调用时却取得成功。因此而创建的委托将捕获该扩展方法及其第一个参数。</w:t>
      </w:r>
    </w:p>
    <w:p w:rsidR="00B7692B" w:rsidRPr="005967F9" w:rsidRDefault="00B7692B" w:rsidP="00B7692B">
      <w:pPr>
        <w:rPr>
          <w:lang w:eastAsia="zh-CN"/>
        </w:rPr>
      </w:pPr>
      <w:r w:rsidRPr="005967F9">
        <w:rPr>
          <w:rFonts w:hint="eastAsia"/>
          <w:lang w:eastAsia="zh-CN"/>
        </w:rPr>
        <w:t>下面的示例演示方法组转换：</w:t>
      </w:r>
    </w:p>
    <w:p w:rsidR="00B7692B" w:rsidRPr="005967F9" w:rsidRDefault="00B7692B" w:rsidP="00B7692B">
      <w:pPr>
        <w:pStyle w:val="Code"/>
        <w:rPr>
          <w:lang w:eastAsia="zh-CN"/>
        </w:rPr>
      </w:pPr>
      <w:r w:rsidRPr="005967F9">
        <w:rPr>
          <w:rFonts w:hint="eastAsia"/>
          <w:lang w:eastAsia="zh-CN"/>
        </w:rPr>
        <w:t>delegate string D1(object o);</w:t>
      </w:r>
    </w:p>
    <w:p w:rsidR="00B7692B" w:rsidRPr="005967F9" w:rsidRDefault="00B7692B" w:rsidP="00B7692B">
      <w:pPr>
        <w:pStyle w:val="Code"/>
        <w:rPr>
          <w:lang w:eastAsia="zh-CN"/>
        </w:rPr>
      </w:pPr>
      <w:r w:rsidRPr="005967F9">
        <w:rPr>
          <w:rFonts w:hint="eastAsia"/>
          <w:lang w:eastAsia="zh-CN"/>
        </w:rPr>
        <w:t>delegate object D2(string s);</w:t>
      </w:r>
    </w:p>
    <w:p w:rsidR="00531A5E" w:rsidRPr="005967F9" w:rsidRDefault="00531A5E" w:rsidP="00B7692B">
      <w:pPr>
        <w:pStyle w:val="Code"/>
        <w:rPr>
          <w:lang w:eastAsia="zh-CN"/>
        </w:rPr>
      </w:pPr>
      <w:r w:rsidRPr="005967F9">
        <w:rPr>
          <w:rFonts w:hint="eastAsia"/>
          <w:lang w:eastAsia="zh-CN"/>
        </w:rPr>
        <w:t>delegate object D3();</w:t>
      </w:r>
    </w:p>
    <w:p w:rsidR="00B7692B" w:rsidRPr="005967F9" w:rsidRDefault="00B7692B" w:rsidP="00B7692B">
      <w:pPr>
        <w:pStyle w:val="Code"/>
        <w:rPr>
          <w:lang w:eastAsia="zh-CN"/>
        </w:rPr>
      </w:pPr>
      <w:r w:rsidRPr="005967F9">
        <w:rPr>
          <w:rFonts w:hint="eastAsia"/>
          <w:lang w:eastAsia="zh-CN"/>
        </w:rPr>
        <w:t>delegate string D4(object o, params object[] a);</w:t>
      </w:r>
    </w:p>
    <w:p w:rsidR="00B7692B" w:rsidRPr="005967F9" w:rsidRDefault="00B7692B" w:rsidP="00B7692B">
      <w:pPr>
        <w:pStyle w:val="Code"/>
        <w:rPr>
          <w:lang w:eastAsia="zh-CN"/>
        </w:rPr>
      </w:pPr>
      <w:r w:rsidRPr="005967F9">
        <w:rPr>
          <w:rFonts w:hint="eastAsia"/>
          <w:lang w:eastAsia="zh-CN"/>
        </w:rPr>
        <w:t>delegate string D5(int i);</w:t>
      </w:r>
    </w:p>
    <w:p w:rsidR="00B7692B" w:rsidRPr="005967F9" w:rsidRDefault="00B7692B" w:rsidP="00B7692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string F(object o) {...}</w:t>
      </w:r>
    </w:p>
    <w:p w:rsidR="00B7692B" w:rsidRPr="005967F9" w:rsidRDefault="00B7692B" w:rsidP="00B7692B">
      <w:pPr>
        <w:pStyle w:val="Code"/>
        <w:rPr>
          <w:lang w:eastAsia="zh-CN"/>
        </w:rPr>
      </w:pPr>
      <w:r w:rsidRPr="005967F9">
        <w:rPr>
          <w:rFonts w:hint="eastAsia"/>
          <w:lang w:eastAsia="zh-CN"/>
        </w:rPr>
        <w:tab/>
        <w:t>static void G() {</w:t>
      </w:r>
      <w:r w:rsidRPr="005967F9">
        <w:rPr>
          <w:rFonts w:hint="eastAsia"/>
          <w:lang w:eastAsia="zh-CN"/>
        </w:rPr>
        <w:br/>
      </w:r>
      <w:r w:rsidRPr="005967F9">
        <w:rPr>
          <w:rFonts w:hint="eastAsia"/>
          <w:lang w:eastAsia="zh-CN"/>
        </w:rPr>
        <w:tab/>
      </w:r>
      <w:r w:rsidRPr="005967F9">
        <w:rPr>
          <w:rFonts w:hint="eastAsia"/>
          <w:lang w:eastAsia="zh-CN"/>
        </w:rPr>
        <w:tab/>
        <w:t>D1 d1 = F;</w:t>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D2 d2 = F;</w:t>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D3 d3 = F;</w:t>
      </w:r>
      <w:r w:rsidRPr="005967F9">
        <w:rPr>
          <w:rFonts w:hint="eastAsia"/>
          <w:lang w:eastAsia="zh-CN"/>
        </w:rPr>
        <w:tab/>
      </w:r>
      <w:r w:rsidRPr="005967F9">
        <w:rPr>
          <w:rFonts w:hint="eastAsia"/>
          <w:lang w:eastAsia="zh-CN"/>
        </w:rPr>
        <w:tab/>
      </w:r>
      <w:r w:rsidRPr="005967F9">
        <w:rPr>
          <w:rFonts w:hint="eastAsia"/>
          <w:lang w:eastAsia="zh-CN"/>
        </w:rPr>
        <w:tab/>
        <w:t xml:space="preserve">// Error </w:t>
      </w:r>
      <w:r w:rsidRPr="005967F9">
        <w:rPr>
          <w:rFonts w:hint="eastAsia"/>
          <w:lang w:eastAsia="zh-CN"/>
        </w:rPr>
        <w:t>–</w:t>
      </w:r>
      <w:r w:rsidRPr="005967F9">
        <w:rPr>
          <w:rFonts w:hint="eastAsia"/>
          <w:lang w:eastAsia="zh-CN"/>
        </w:rPr>
        <w:t xml:space="preserve"> not applicable</w:t>
      </w:r>
      <w:r w:rsidRPr="005967F9">
        <w:rPr>
          <w:rFonts w:hint="eastAsia"/>
          <w:lang w:eastAsia="zh-CN"/>
        </w:rPr>
        <w:br/>
      </w:r>
      <w:r w:rsidRPr="005967F9">
        <w:rPr>
          <w:rFonts w:hint="eastAsia"/>
          <w:lang w:eastAsia="zh-CN"/>
        </w:rPr>
        <w:tab/>
      </w:r>
      <w:r w:rsidRPr="005967F9">
        <w:rPr>
          <w:rFonts w:hint="eastAsia"/>
          <w:lang w:eastAsia="zh-CN"/>
        </w:rPr>
        <w:tab/>
        <w:t>D4 d4 = F;</w:t>
      </w:r>
      <w:r w:rsidRPr="005967F9">
        <w:rPr>
          <w:rFonts w:hint="eastAsia"/>
          <w:lang w:eastAsia="zh-CN"/>
        </w:rPr>
        <w:tab/>
      </w:r>
      <w:r w:rsidRPr="005967F9">
        <w:rPr>
          <w:rFonts w:hint="eastAsia"/>
          <w:lang w:eastAsia="zh-CN"/>
        </w:rPr>
        <w:tab/>
      </w:r>
      <w:r w:rsidRPr="005967F9">
        <w:rPr>
          <w:rFonts w:hint="eastAsia"/>
          <w:lang w:eastAsia="zh-CN"/>
        </w:rPr>
        <w:tab/>
        <w:t xml:space="preserve">// Error </w:t>
      </w:r>
      <w:r w:rsidRPr="005967F9">
        <w:rPr>
          <w:rFonts w:hint="eastAsia"/>
          <w:lang w:eastAsia="zh-CN"/>
        </w:rPr>
        <w:t>–</w:t>
      </w:r>
      <w:r w:rsidRPr="005967F9">
        <w:rPr>
          <w:rFonts w:hint="eastAsia"/>
          <w:lang w:eastAsia="zh-CN"/>
        </w:rPr>
        <w:t xml:space="preserve"> not applicable in normal form</w:t>
      </w:r>
      <w:r w:rsidRPr="005967F9">
        <w:rPr>
          <w:rFonts w:hint="eastAsia"/>
          <w:lang w:eastAsia="zh-CN"/>
        </w:rPr>
        <w:br/>
      </w:r>
      <w:r w:rsidRPr="005967F9">
        <w:rPr>
          <w:rFonts w:hint="eastAsia"/>
          <w:lang w:eastAsia="zh-CN"/>
        </w:rPr>
        <w:tab/>
      </w:r>
      <w:r w:rsidRPr="005967F9">
        <w:rPr>
          <w:rFonts w:hint="eastAsia"/>
          <w:lang w:eastAsia="zh-CN"/>
        </w:rPr>
        <w:tab/>
        <w:t xml:space="preserve">D5 d5 = F; </w:t>
      </w:r>
      <w:r w:rsidRPr="005967F9">
        <w:rPr>
          <w:rFonts w:hint="eastAsia"/>
          <w:lang w:eastAsia="zh-CN"/>
        </w:rPr>
        <w:tab/>
      </w:r>
      <w:r w:rsidRPr="005967F9">
        <w:rPr>
          <w:rFonts w:hint="eastAsia"/>
          <w:lang w:eastAsia="zh-CN"/>
        </w:rPr>
        <w:tab/>
      </w:r>
      <w:r w:rsidRPr="005967F9">
        <w:rPr>
          <w:rFonts w:hint="eastAsia"/>
          <w:lang w:eastAsia="zh-CN"/>
        </w:rPr>
        <w:tab/>
        <w:t xml:space="preserve">// Error </w:t>
      </w:r>
      <w:r w:rsidRPr="005967F9">
        <w:rPr>
          <w:rFonts w:hint="eastAsia"/>
          <w:lang w:eastAsia="zh-CN"/>
        </w:rPr>
        <w:t>–</w:t>
      </w:r>
      <w:r w:rsidRPr="005967F9">
        <w:rPr>
          <w:rFonts w:hint="eastAsia"/>
          <w:lang w:eastAsia="zh-CN"/>
        </w:rPr>
        <w:t xml:space="preserve"> applicable but not compatible</w:t>
      </w:r>
    </w:p>
    <w:p w:rsidR="00B7692B" w:rsidRPr="005967F9" w:rsidRDefault="00B7692B" w:rsidP="00B7692B">
      <w:pPr>
        <w:pStyle w:val="Code"/>
        <w:rPr>
          <w:lang w:eastAsia="zh-CN"/>
        </w:rPr>
      </w:pPr>
      <w:r w:rsidRPr="005967F9">
        <w:rPr>
          <w:rFonts w:hint="eastAsia"/>
          <w:lang w:eastAsia="zh-CN"/>
        </w:rPr>
        <w:tab/>
        <w:t>}</w:t>
      </w:r>
      <w:r w:rsidRPr="005967F9">
        <w:rPr>
          <w:rFonts w:hint="eastAsia"/>
          <w:lang w:eastAsia="zh-CN"/>
        </w:rPr>
        <w:br/>
        <w:t>}</w:t>
      </w:r>
    </w:p>
    <w:p w:rsidR="00B7692B" w:rsidRPr="005967F9" w:rsidRDefault="00B7692B" w:rsidP="00B7692B">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d1</w:t>
      </w:r>
      <w:r w:rsidRPr="005967F9">
        <w:rPr>
          <w:rFonts w:hint="eastAsia"/>
          <w:lang w:eastAsia="zh-CN"/>
        </w:rPr>
        <w:t xml:space="preserve"> </w:t>
      </w:r>
      <w:r w:rsidRPr="005967F9">
        <w:rPr>
          <w:rFonts w:hint="eastAsia"/>
          <w:lang w:eastAsia="zh-CN"/>
        </w:rPr>
        <w:t>的赋值隐式将方法组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转换为</w:t>
      </w:r>
      <w:r w:rsidRPr="005967F9">
        <w:rPr>
          <w:rFonts w:hint="eastAsia"/>
          <w:lang w:eastAsia="zh-CN"/>
        </w:rPr>
        <w:t xml:space="preserve"> </w:t>
      </w:r>
      <w:r w:rsidRPr="005967F9">
        <w:rPr>
          <w:rStyle w:val="Codefragment"/>
          <w:rFonts w:hint="eastAsia"/>
          <w:lang w:eastAsia="zh-CN"/>
        </w:rPr>
        <w:t>D1</w:t>
      </w:r>
      <w:r w:rsidRPr="005967F9">
        <w:rPr>
          <w:rFonts w:hint="eastAsia"/>
          <w:lang w:eastAsia="zh-CN"/>
        </w:rPr>
        <w:t xml:space="preserve"> </w:t>
      </w:r>
      <w:r w:rsidRPr="005967F9">
        <w:rPr>
          <w:rFonts w:hint="eastAsia"/>
          <w:lang w:eastAsia="zh-CN"/>
        </w:rPr>
        <w:t>类型的值。</w:t>
      </w:r>
    </w:p>
    <w:p w:rsidR="00B7692B" w:rsidRPr="005967F9" w:rsidRDefault="00B7692B" w:rsidP="00B7692B">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d2</w:t>
      </w:r>
      <w:r w:rsidRPr="005967F9">
        <w:rPr>
          <w:rFonts w:hint="eastAsia"/>
          <w:lang w:eastAsia="zh-CN"/>
        </w:rPr>
        <w:t xml:space="preserve"> </w:t>
      </w:r>
      <w:r w:rsidRPr="005967F9">
        <w:rPr>
          <w:rFonts w:hint="eastAsia"/>
          <w:lang w:eastAsia="zh-CN"/>
        </w:rPr>
        <w:t>的赋值演示如何才能创建一个到具有派生程度较小（逆变）的形参类型和派生程度较大（协变）的返回类型的方法的委托。</w:t>
      </w:r>
    </w:p>
    <w:p w:rsidR="00B7692B" w:rsidRPr="005967F9" w:rsidRDefault="00B7692B" w:rsidP="00B7692B">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d3</w:t>
      </w:r>
      <w:r w:rsidRPr="005967F9">
        <w:rPr>
          <w:rFonts w:hint="eastAsia"/>
          <w:lang w:eastAsia="zh-CN"/>
        </w:rPr>
        <w:t xml:space="preserve"> </w:t>
      </w:r>
      <w:r w:rsidRPr="005967F9">
        <w:rPr>
          <w:rFonts w:hint="eastAsia"/>
          <w:lang w:eastAsia="zh-CN"/>
        </w:rPr>
        <w:t>的赋值演示在方法不适用时如何不存在转换。</w:t>
      </w:r>
    </w:p>
    <w:p w:rsidR="00531A5E" w:rsidRPr="005967F9" w:rsidRDefault="00531A5E" w:rsidP="00531A5E">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d4</w:t>
      </w:r>
      <w:r w:rsidRPr="005967F9">
        <w:rPr>
          <w:rFonts w:hint="eastAsia"/>
          <w:lang w:eastAsia="zh-CN"/>
        </w:rPr>
        <w:t xml:space="preserve"> </w:t>
      </w:r>
      <w:r w:rsidRPr="005967F9">
        <w:rPr>
          <w:rFonts w:hint="eastAsia"/>
          <w:lang w:eastAsia="zh-CN"/>
        </w:rPr>
        <w:t>的赋值演示方法必须如何以其正常形式应用。</w:t>
      </w:r>
    </w:p>
    <w:p w:rsidR="00B7692B" w:rsidRPr="005967F9" w:rsidRDefault="00B7692B" w:rsidP="00B7692B">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d5</w:t>
      </w:r>
      <w:r w:rsidRPr="005967F9">
        <w:rPr>
          <w:rFonts w:hint="eastAsia"/>
          <w:lang w:eastAsia="zh-CN"/>
        </w:rPr>
        <w:t xml:space="preserve"> </w:t>
      </w:r>
      <w:r w:rsidRPr="005967F9">
        <w:rPr>
          <w:rFonts w:hint="eastAsia"/>
          <w:lang w:eastAsia="zh-CN"/>
        </w:rPr>
        <w:t>的赋值演示如何允许委托和方法的形参和返回类型仅对引用类型存在不同。</w:t>
      </w:r>
    </w:p>
    <w:p w:rsidR="00B7692B" w:rsidRPr="005967F9" w:rsidRDefault="00B7692B" w:rsidP="00B7692B">
      <w:pPr>
        <w:rPr>
          <w:lang w:eastAsia="zh-CN"/>
        </w:rPr>
      </w:pPr>
      <w:r w:rsidRPr="005967F9">
        <w:rPr>
          <w:rFonts w:hint="eastAsia"/>
          <w:lang w:eastAsia="zh-CN"/>
        </w:rPr>
        <w:t>与所有其他隐式和显式转换一样，强制转换运算符可用于显式执行方法组转换。因此，示例</w:t>
      </w:r>
    </w:p>
    <w:p w:rsidR="00B7692B" w:rsidRPr="005967F9" w:rsidRDefault="00B7692B" w:rsidP="00B7692B">
      <w:pPr>
        <w:pStyle w:val="Code"/>
        <w:rPr>
          <w:lang w:eastAsia="zh-CN"/>
        </w:rPr>
      </w:pPr>
      <w:r w:rsidRPr="005967F9">
        <w:rPr>
          <w:rFonts w:hint="eastAsia"/>
          <w:lang w:eastAsia="zh-CN"/>
        </w:rPr>
        <w:t>object obj = new EventHandler(myDialog.OkClick);</w:t>
      </w:r>
    </w:p>
    <w:p w:rsidR="00B7692B" w:rsidRPr="005967F9" w:rsidRDefault="00B7692B" w:rsidP="00B7692B">
      <w:pPr>
        <w:rPr>
          <w:lang w:eastAsia="zh-CN"/>
        </w:rPr>
      </w:pPr>
      <w:r w:rsidRPr="005967F9">
        <w:rPr>
          <w:rFonts w:hint="eastAsia"/>
          <w:lang w:eastAsia="zh-CN"/>
        </w:rPr>
        <w:t>可改写为</w:t>
      </w:r>
    </w:p>
    <w:p w:rsidR="00B7692B" w:rsidRPr="005967F9" w:rsidRDefault="00B7692B" w:rsidP="00B7692B">
      <w:pPr>
        <w:pStyle w:val="Code"/>
        <w:rPr>
          <w:lang w:eastAsia="zh-CN"/>
        </w:rPr>
      </w:pPr>
      <w:r w:rsidRPr="005967F9">
        <w:rPr>
          <w:rFonts w:hint="eastAsia"/>
          <w:lang w:eastAsia="zh-CN"/>
        </w:rPr>
        <w:t>object obj = (EventHandler)myDialog.OkClick;</w:t>
      </w:r>
    </w:p>
    <w:p w:rsidR="00553CFF" w:rsidRPr="005967F9" w:rsidRDefault="00B7692B" w:rsidP="00553CFF">
      <w:pPr>
        <w:rPr>
          <w:lang w:eastAsia="zh-CN"/>
        </w:rPr>
      </w:pPr>
      <w:r w:rsidRPr="005967F9">
        <w:rPr>
          <w:rFonts w:hint="eastAsia"/>
          <w:lang w:eastAsia="zh-CN"/>
        </w:rPr>
        <w:t>方法组可能影响重载决策，并参与类型推断。请参见第</w:t>
      </w:r>
      <w:r w:rsidRPr="005967F9">
        <w:rPr>
          <w:rFonts w:hint="eastAsia"/>
          <w:lang w:eastAsia="zh-CN"/>
        </w:rPr>
        <w:t xml:space="preserve"> </w:t>
      </w:r>
      <w:fldSimple w:instr=" REF _Ref513812025 \r \h  \* MERGEFORMAT ">
        <w:r w:rsidR="00437C65" w:rsidRPr="005967F9">
          <w:rPr>
            <w:rFonts w:hint="eastAsia"/>
            <w:lang w:eastAsia="zh-CN"/>
          </w:rPr>
          <w:t>7.5</w:t>
        </w:r>
      </w:fldSimple>
      <w:r w:rsidRPr="005967F9">
        <w:rPr>
          <w:rFonts w:hint="eastAsia"/>
          <w:lang w:eastAsia="zh-CN"/>
        </w:rPr>
        <w:t xml:space="preserve"> </w:t>
      </w:r>
      <w:r w:rsidRPr="005967F9">
        <w:rPr>
          <w:rFonts w:hint="eastAsia"/>
          <w:lang w:eastAsia="zh-CN"/>
        </w:rPr>
        <w:t>节，以了解有关的详细信息。</w:t>
      </w:r>
    </w:p>
    <w:p w:rsidR="002B5419" w:rsidRPr="005967F9" w:rsidRDefault="002B5419" w:rsidP="00553CFF">
      <w:pPr>
        <w:rPr>
          <w:lang w:eastAsia="zh-CN"/>
        </w:rPr>
      </w:pPr>
      <w:r w:rsidRPr="005967F9">
        <w:rPr>
          <w:rFonts w:hint="eastAsia"/>
          <w:lang w:eastAsia="zh-CN"/>
        </w:rPr>
        <w:t>方法组转换的运行时计算如下进行：</w:t>
      </w:r>
    </w:p>
    <w:p w:rsidR="002B5419" w:rsidRPr="005967F9" w:rsidRDefault="00C06D8B" w:rsidP="002B5419">
      <w:pPr>
        <w:pStyle w:val="ListBullet"/>
        <w:rPr>
          <w:lang w:eastAsia="zh-CN"/>
        </w:rPr>
      </w:pPr>
      <w:r w:rsidRPr="005967F9">
        <w:rPr>
          <w:rFonts w:hint="eastAsia"/>
          <w:lang w:eastAsia="zh-CN"/>
        </w:rPr>
        <w:t>如果在编译时选定的方法是一个实例方法，或者是一个以实例方法访问的扩展方法，则委托的目标对象由与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关联的实例表达式来确定：</w:t>
      </w:r>
    </w:p>
    <w:p w:rsidR="002B5419" w:rsidRPr="005967F9" w:rsidRDefault="002B5419" w:rsidP="002B5419">
      <w:pPr>
        <w:pStyle w:val="ListBullet2"/>
        <w:rPr>
          <w:lang w:eastAsia="zh-CN"/>
        </w:rPr>
      </w:pPr>
      <w:r w:rsidRPr="005967F9">
        <w:rPr>
          <w:rFonts w:hint="eastAsia"/>
          <w:lang w:eastAsia="zh-CN"/>
        </w:rPr>
        <w:t>计算实例表达式。如果此计算导致异常，则不执行进一步的操作。</w:t>
      </w:r>
    </w:p>
    <w:p w:rsidR="002B5419" w:rsidRPr="005967F9" w:rsidRDefault="002B5419" w:rsidP="002B5419">
      <w:pPr>
        <w:pStyle w:val="ListBullet2"/>
        <w:rPr>
          <w:lang w:eastAsia="zh-CN"/>
        </w:rPr>
      </w:pPr>
      <w:r w:rsidRPr="005967F9">
        <w:rPr>
          <w:rFonts w:hint="eastAsia"/>
          <w:lang w:eastAsia="zh-CN"/>
        </w:rPr>
        <w:lastRenderedPageBreak/>
        <w:t>如果实例表达式为</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，则由实例表达式计算的值将成为目标对象。如果选择的方法为实例方法，并且目标对象为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 xml:space="preserve"> </w:t>
      </w:r>
      <w:r w:rsidRPr="005967F9">
        <w:rPr>
          <w:rFonts w:hint="eastAsia"/>
          <w:lang w:eastAsia="zh-CN"/>
        </w:rPr>
        <w:t>并且不执行进一步的步骤。</w:t>
      </w:r>
    </w:p>
    <w:p w:rsidR="002B5419" w:rsidRPr="005967F9" w:rsidRDefault="002B5419" w:rsidP="002B5419">
      <w:pPr>
        <w:pStyle w:val="ListBullet2"/>
        <w:rPr>
          <w:lang w:eastAsia="zh-CN"/>
        </w:rPr>
      </w:pPr>
      <w:r w:rsidRPr="005967F9">
        <w:rPr>
          <w:rFonts w:hint="eastAsia"/>
          <w:lang w:eastAsia="zh-CN"/>
        </w:rPr>
        <w:t>如果实例表达式为</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，则执行装箱操作（第</w:t>
      </w:r>
      <w:r w:rsidRPr="005967F9">
        <w:rPr>
          <w:rFonts w:hint="eastAsia"/>
          <w:lang w:eastAsia="zh-CN"/>
        </w:rPr>
        <w:t xml:space="preserve"> </w:t>
      </w:r>
      <w:fldSimple w:instr=" REF _Ref448885981 \r \h  \* MERGEFORMAT ">
        <w:r w:rsidR="00437C65" w:rsidRPr="005967F9">
          <w:rPr>
            <w:rFonts w:hint="eastAsia"/>
            <w:lang w:eastAsia="zh-CN"/>
          </w:rPr>
          <w:t>4.3.1</w:t>
        </w:r>
      </w:fldSimple>
      <w:r w:rsidRPr="005967F9">
        <w:rPr>
          <w:rFonts w:hint="eastAsia"/>
          <w:lang w:eastAsia="zh-CN"/>
        </w:rPr>
        <w:t xml:space="preserve"> </w:t>
      </w:r>
      <w:r w:rsidRPr="005967F9">
        <w:rPr>
          <w:rFonts w:hint="eastAsia"/>
          <w:lang w:eastAsia="zh-CN"/>
        </w:rPr>
        <w:t>节）以将值转换为对象，然后此对象将成为目标对象。</w:t>
      </w:r>
    </w:p>
    <w:p w:rsidR="00C06D8B" w:rsidRPr="005967F9" w:rsidRDefault="009E203A" w:rsidP="002B5419">
      <w:pPr>
        <w:pStyle w:val="ListBullet"/>
        <w:rPr>
          <w:lang w:eastAsia="zh-CN"/>
        </w:rPr>
      </w:pPr>
      <w:r w:rsidRPr="005967F9">
        <w:rPr>
          <w:rFonts w:hint="eastAsia"/>
          <w:lang w:eastAsia="zh-CN"/>
        </w:rPr>
        <w:t>否则，选定的方法为静态方法调用的一部分，而委托的目标对象为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2B5419" w:rsidRPr="005967F9" w:rsidRDefault="002B5419" w:rsidP="002B5419">
      <w:pPr>
        <w:pStyle w:val="ListBullet"/>
        <w:rPr>
          <w:lang w:eastAsia="zh-CN"/>
        </w:rPr>
      </w:pPr>
      <w:r w:rsidRPr="005967F9">
        <w:rPr>
          <w:rFonts w:hint="eastAsia"/>
          <w:lang w:eastAsia="zh-CN"/>
        </w:rPr>
        <w:t>为委托类型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的一个新实例分配存储位置。如果没有足够的可用内存来为新实例分配存储位置，则引发</w:t>
      </w:r>
      <w:r w:rsidRPr="005967F9">
        <w:rPr>
          <w:rFonts w:hint="eastAsia"/>
          <w:lang w:eastAsia="zh-CN"/>
        </w:rPr>
        <w:t xml:space="preserve"> </w:t>
      </w:r>
      <w:r w:rsidRPr="005967F9">
        <w:rPr>
          <w:rStyle w:val="Codefragment"/>
          <w:rFonts w:hint="eastAsia"/>
          <w:lang w:eastAsia="zh-CN"/>
        </w:rPr>
        <w:t>System.OutOfMemoryException</w:t>
      </w:r>
      <w:r w:rsidRPr="005967F9">
        <w:rPr>
          <w:rFonts w:hint="eastAsia"/>
          <w:lang w:eastAsia="zh-CN"/>
        </w:rPr>
        <w:t>，并且不执行进一步的操作。</w:t>
      </w:r>
    </w:p>
    <w:p w:rsidR="002B5419" w:rsidRPr="005967F9" w:rsidRDefault="002B5419" w:rsidP="002B5419">
      <w:pPr>
        <w:pStyle w:val="ListBullet"/>
        <w:rPr>
          <w:lang w:eastAsia="zh-CN"/>
        </w:rPr>
      </w:pPr>
      <w:r w:rsidRPr="005967F9">
        <w:rPr>
          <w:rFonts w:hint="eastAsia"/>
          <w:lang w:eastAsia="zh-CN"/>
        </w:rPr>
        <w:t>用对在编译时确定的方法的引用和对上面计算的目标对象的引用初始化新委托实例。</w:t>
      </w:r>
    </w:p>
    <w:p w:rsidR="00123EDE" w:rsidRPr="005967F9" w:rsidRDefault="00123EDE" w:rsidP="00553CFF">
      <w:pPr>
        <w:rPr>
          <w:lang w:eastAsia="zh-CN"/>
        </w:rPr>
      </w:pPr>
    </w:p>
    <w:p w:rsidR="00553CFF" w:rsidRPr="005967F9" w:rsidRDefault="00553CFF" w:rsidP="00553CFF">
      <w:pPr>
        <w:rPr>
          <w:lang w:eastAsia="zh-CN"/>
        </w:rPr>
        <w:sectPr w:rsidR="00553CFF" w:rsidRPr="005967F9">
          <w:type w:val="oddPage"/>
          <w:pgSz w:w="12240" w:h="15840" w:code="1"/>
          <w:pgMar w:top="1440" w:right="1152" w:bottom="1440" w:left="1152" w:header="720" w:footer="720" w:gutter="0"/>
          <w:cols w:space="720"/>
        </w:sectPr>
      </w:pPr>
    </w:p>
    <w:p w:rsidR="0028536B" w:rsidRPr="005967F9" w:rsidRDefault="0028536B">
      <w:pPr>
        <w:pStyle w:val="Heading1"/>
        <w:rPr>
          <w:rFonts w:eastAsia="SimSun" w:hint="eastAsia"/>
          <w:lang w:eastAsia="zh-CN"/>
        </w:rPr>
      </w:pPr>
      <w:bookmarkStart w:id="516" w:name="_Toc365630477"/>
      <w:r w:rsidRPr="005967F9">
        <w:rPr>
          <w:rFonts w:eastAsia="SimSun" w:hint="eastAsia"/>
          <w:lang w:eastAsia="zh-CN"/>
        </w:rPr>
        <w:lastRenderedPageBreak/>
        <w:t>表达式</w:t>
      </w:r>
      <w:bookmarkEnd w:id="398"/>
      <w:bookmarkEnd w:id="516"/>
    </w:p>
    <w:p w:rsidR="0028536B" w:rsidRPr="005967F9" w:rsidRDefault="0028536B">
      <w:pPr>
        <w:rPr>
          <w:lang w:eastAsia="zh-CN"/>
        </w:rPr>
      </w:pPr>
      <w:r w:rsidRPr="005967F9">
        <w:rPr>
          <w:rFonts w:hint="eastAsia"/>
          <w:lang w:eastAsia="zh-CN"/>
        </w:rPr>
        <w:t>表达式是一个运算符和操作数的序列。本章定义语法、操作数和运算符的计算顺序以及表达式的含义。</w:t>
      </w:r>
    </w:p>
    <w:p w:rsidR="0028536B" w:rsidRPr="005967F9" w:rsidRDefault="0028536B">
      <w:pPr>
        <w:pStyle w:val="Heading2"/>
        <w:rPr>
          <w:rFonts w:eastAsia="SimSun" w:hint="eastAsia"/>
          <w:lang w:eastAsia="zh-CN"/>
        </w:rPr>
      </w:pPr>
      <w:bookmarkStart w:id="517" w:name="_Ref508192644"/>
      <w:bookmarkStart w:id="518" w:name="_Toc365630478"/>
      <w:bookmarkStart w:id="519" w:name="_Toc445783005"/>
      <w:r w:rsidRPr="005967F9">
        <w:rPr>
          <w:rFonts w:eastAsia="SimSun" w:hint="eastAsia"/>
          <w:lang w:eastAsia="zh-CN"/>
        </w:rPr>
        <w:t>表达式的分类</w:t>
      </w:r>
      <w:bookmarkEnd w:id="517"/>
      <w:bookmarkEnd w:id="518"/>
    </w:p>
    <w:p w:rsidR="0028536B" w:rsidRPr="005967F9" w:rsidRDefault="0028536B">
      <w:pPr>
        <w:rPr>
          <w:lang w:eastAsia="zh-CN"/>
        </w:rPr>
      </w:pPr>
      <w:r w:rsidRPr="005967F9">
        <w:rPr>
          <w:rFonts w:hint="eastAsia"/>
          <w:lang w:eastAsia="zh-CN"/>
        </w:rPr>
        <w:t>一个表达式可归类为下列类别之一：</w:t>
      </w:r>
    </w:p>
    <w:p w:rsidR="0028536B" w:rsidRPr="005967F9" w:rsidRDefault="0028536B">
      <w:pPr>
        <w:pStyle w:val="ListBullet"/>
        <w:rPr>
          <w:lang w:eastAsia="zh-CN"/>
        </w:rPr>
      </w:pPr>
      <w:r w:rsidRPr="005967F9">
        <w:rPr>
          <w:rFonts w:hint="eastAsia"/>
          <w:lang w:eastAsia="zh-CN"/>
        </w:rPr>
        <w:t>值。每个值都有关联的类型。</w:t>
      </w:r>
    </w:p>
    <w:p w:rsidR="0028536B" w:rsidRPr="005967F9" w:rsidRDefault="0028536B">
      <w:pPr>
        <w:pStyle w:val="ListBullet"/>
        <w:rPr>
          <w:lang w:eastAsia="zh-CN"/>
        </w:rPr>
      </w:pPr>
      <w:r w:rsidRPr="005967F9">
        <w:rPr>
          <w:rFonts w:hint="eastAsia"/>
          <w:lang w:eastAsia="zh-CN"/>
        </w:rPr>
        <w:t>变量。每个变量都有关联的类型，称为该变量的已声明类型。</w:t>
      </w:r>
    </w:p>
    <w:p w:rsidR="0028536B" w:rsidRPr="005967F9" w:rsidRDefault="0028536B">
      <w:pPr>
        <w:pStyle w:val="ListBullet"/>
        <w:rPr>
          <w:lang w:eastAsia="zh-CN"/>
        </w:rPr>
      </w:pPr>
      <w:r w:rsidRPr="005967F9">
        <w:rPr>
          <w:rFonts w:hint="eastAsia"/>
          <w:lang w:eastAsia="zh-CN"/>
        </w:rPr>
        <w:t>命名空间。归为此类的表达式只能出现在</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节）的左侧。在任何其他上下文中，归类为命名空间的表达式将导致编译时错误。</w:t>
      </w:r>
    </w:p>
    <w:p w:rsidR="0028536B" w:rsidRPr="005967F9" w:rsidRDefault="0028536B">
      <w:pPr>
        <w:pStyle w:val="ListBullet"/>
        <w:rPr>
          <w:lang w:eastAsia="zh-CN"/>
        </w:rPr>
      </w:pPr>
      <w:r w:rsidRPr="005967F9">
        <w:rPr>
          <w:rFonts w:hint="eastAsia"/>
          <w:lang w:eastAsia="zh-CN"/>
        </w:rPr>
        <w:t>类型。归为此类的表达式只能出现在</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节）的左侧，或作为</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96263262 \r \h  \* MERGEFORMAT ">
        <w:r w:rsidR="00437C65" w:rsidRPr="005967F9">
          <w:rPr>
            <w:rFonts w:hint="eastAsia"/>
            <w:lang w:eastAsia="zh-CN"/>
          </w:rPr>
          <w:t>7.10.11</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is</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REF</w:t>
      </w:r>
      <w:fldSimple w:instr=" REF _Ref174224256 \r \h  \* MERGEFORMAT ">
        <w:r w:rsidR="00437C65" w:rsidRPr="005967F9">
          <w:rPr>
            <w:rFonts w:hint="eastAsia"/>
            <w:lang w:eastAsia="zh-CN"/>
          </w:rPr>
          <w:t>7.10.10</w:t>
        </w:r>
      </w:fldSimple>
      <w:r w:rsidRPr="005967F9">
        <w:rPr>
          <w:rFonts w:hint="eastAsia"/>
          <w:lang w:eastAsia="zh-CN"/>
        </w:rPr>
        <w:t>节）或</w:t>
      </w:r>
      <w:r w:rsidRPr="005967F9">
        <w:rPr>
          <w:rFonts w:hint="eastAsia"/>
          <w:lang w:eastAsia="zh-CN"/>
        </w:rPr>
        <w:t xml:space="preserve"> </w:t>
      </w: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174224271 \r \h  \* MERGEFORMAT ">
        <w:r w:rsidR="00437C65" w:rsidRPr="005967F9">
          <w:rPr>
            <w:rFonts w:hint="eastAsia"/>
            <w:lang w:eastAsia="zh-CN"/>
          </w:rPr>
          <w:t>7.6.11</w:t>
        </w:r>
      </w:fldSimple>
      <w:r w:rsidRPr="005967F9">
        <w:rPr>
          <w:rFonts w:hint="eastAsia"/>
          <w:lang w:eastAsia="zh-CN"/>
        </w:rPr>
        <w:t xml:space="preserve"> </w:t>
      </w:r>
      <w:r w:rsidRPr="005967F9">
        <w:rPr>
          <w:rFonts w:hint="eastAsia"/>
          <w:lang w:eastAsia="zh-CN"/>
        </w:rPr>
        <w:t>节）的操作数。在任何其他上下文中，归类为类型的表达式将导致编译时错误。</w:t>
      </w:r>
    </w:p>
    <w:p w:rsidR="0028536B" w:rsidRPr="005967F9" w:rsidRDefault="0028536B">
      <w:pPr>
        <w:pStyle w:val="ListBullet"/>
        <w:rPr>
          <w:lang w:eastAsia="zh-CN"/>
        </w:rPr>
      </w:pPr>
      <w:r w:rsidRPr="005967F9">
        <w:rPr>
          <w:rFonts w:hint="eastAsia"/>
          <w:lang w:eastAsia="zh-CN"/>
        </w:rPr>
        <w:t>方法组。它是一组重载方法，是成员查找（第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节）的结果。方法组可能具有关联的实例表达式和关联的类型实参列表。当调用实例方法时，实例表达式的计算结果成为由</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节）表示的实例。在</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（第</w:t>
      </w:r>
      <w:r w:rsidRPr="005967F9">
        <w:rPr>
          <w:rFonts w:hint="eastAsia"/>
          <w:lang w:eastAsia="zh-CN"/>
        </w:rPr>
        <w:t xml:space="preserve"> </w:t>
      </w:r>
      <w:fldSimple w:instr=" REF _Ref174224314 \r \h  \* MERGEFORMAT ">
        <w:r w:rsidR="00437C65" w:rsidRPr="005967F9">
          <w:rPr>
            <w:rFonts w:hint="eastAsia"/>
            <w:lang w:eastAsia="zh-CN"/>
          </w:rPr>
          <w:t>7.6.5</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Production"/>
          <w:rFonts w:hint="eastAsia"/>
          <w:lang w:eastAsia="zh-CN"/>
        </w:rPr>
        <w:t>delegate-creation-expression</w:t>
      </w:r>
      <w:r w:rsidRPr="005967F9">
        <w:rPr>
          <w:rFonts w:hint="eastAsia"/>
          <w:lang w:eastAsia="zh-CN"/>
        </w:rPr>
        <w:t>（第</w:t>
      </w:r>
      <w:r w:rsidRPr="005967F9">
        <w:rPr>
          <w:rFonts w:hint="eastAsia"/>
          <w:lang w:eastAsia="zh-CN"/>
        </w:rPr>
        <w:t xml:space="preserve"> </w:t>
      </w:r>
      <w:fldSimple w:instr=" REF _Ref174224330 \r \h  \* MERGEFORMAT ">
        <w:r w:rsidR="00437C65" w:rsidRPr="005967F9">
          <w:rPr>
            <w:rFonts w:hint="eastAsia"/>
            <w:lang w:eastAsia="zh-CN"/>
          </w:rPr>
          <w:t>7.6.10.5</w:t>
        </w:r>
      </w:fldSimple>
      <w:r w:rsidRPr="005967F9">
        <w:rPr>
          <w:rFonts w:hint="eastAsia"/>
          <w:lang w:eastAsia="zh-CN"/>
        </w:rPr>
        <w:t xml:space="preserve"> </w:t>
      </w:r>
      <w:r w:rsidRPr="005967F9">
        <w:rPr>
          <w:rFonts w:hint="eastAsia"/>
          <w:lang w:eastAsia="zh-CN"/>
        </w:rPr>
        <w:t>节）中允许使用方法组，且这两种表达式的左边均为运算符，可以隐式转换为兼容的委托类型（第</w:t>
      </w:r>
      <w:r w:rsidRPr="005967F9">
        <w:rPr>
          <w:rFonts w:hint="eastAsia"/>
          <w:lang w:eastAsia="zh-CN"/>
        </w:rPr>
        <w:t xml:space="preserve"> </w:t>
      </w:r>
      <w:fldSimple w:instr=" REF _Ref174224347 \r \h  \* MERGEFORMAT ">
        <w:r w:rsidR="00437C65" w:rsidRPr="005967F9">
          <w:rPr>
            <w:rFonts w:hint="eastAsia"/>
            <w:lang w:eastAsia="zh-CN"/>
          </w:rPr>
          <w:t>6.6</w:t>
        </w:r>
      </w:fldSimple>
      <w:r w:rsidRPr="005967F9">
        <w:rPr>
          <w:rFonts w:hint="eastAsia"/>
          <w:lang w:eastAsia="zh-CN"/>
        </w:rPr>
        <w:t xml:space="preserve"> </w:t>
      </w:r>
      <w:r w:rsidRPr="005967F9">
        <w:rPr>
          <w:rFonts w:hint="eastAsia"/>
          <w:lang w:eastAsia="zh-CN"/>
        </w:rPr>
        <w:t>节）。在任何其他上下文中，归类为方法组的表达式将导致编译时错误。</w:t>
      </w:r>
    </w:p>
    <w:p w:rsidR="0032157A" w:rsidRPr="005967F9" w:rsidRDefault="0032157A">
      <w:pPr>
        <w:pStyle w:val="ListBullet"/>
        <w:rPr>
          <w:lang w:eastAsia="zh-CN"/>
        </w:rPr>
      </w:pPr>
      <w:r w:rsidRPr="005967F9">
        <w:rPr>
          <w:rFonts w:hint="eastAsia"/>
          <w:lang w:eastAsia="zh-CN"/>
        </w:rPr>
        <w:t xml:space="preserve">null </w:t>
      </w:r>
      <w:r w:rsidRPr="005967F9">
        <w:rPr>
          <w:rFonts w:hint="eastAsia"/>
          <w:lang w:eastAsia="zh-CN"/>
        </w:rPr>
        <w:t>文本。归类为</w:t>
      </w:r>
      <w:r w:rsidRPr="005967F9">
        <w:rPr>
          <w:rFonts w:hint="eastAsia"/>
          <w:lang w:eastAsia="zh-CN"/>
        </w:rPr>
        <w:t xml:space="preserve"> null </w:t>
      </w:r>
      <w:r w:rsidRPr="005967F9">
        <w:rPr>
          <w:rFonts w:hint="eastAsia"/>
          <w:lang w:eastAsia="zh-CN"/>
        </w:rPr>
        <w:t>文本的表达式可以隐式转换为引用类型或可以为</w:t>
      </w:r>
      <w:r w:rsidRPr="005967F9">
        <w:rPr>
          <w:rFonts w:hint="eastAsia"/>
          <w:lang w:eastAsia="zh-CN"/>
        </w:rPr>
        <w:t xml:space="preserve"> null </w:t>
      </w:r>
      <w:r w:rsidRPr="005967F9">
        <w:rPr>
          <w:rFonts w:hint="eastAsia"/>
          <w:lang w:eastAsia="zh-CN"/>
        </w:rPr>
        <w:t>的类型。</w:t>
      </w:r>
    </w:p>
    <w:p w:rsidR="00172201" w:rsidRPr="005967F9" w:rsidRDefault="00172201">
      <w:pPr>
        <w:pStyle w:val="ListBullet"/>
        <w:rPr>
          <w:lang w:eastAsia="zh-CN"/>
        </w:rPr>
      </w:pPr>
      <w:r w:rsidRPr="005967F9">
        <w:rPr>
          <w:rFonts w:hint="eastAsia"/>
          <w:lang w:eastAsia="zh-CN"/>
        </w:rPr>
        <w:t>匿名函数。归类为匿名函数的表达式可以隐式转换为兼容的委托类型或表达式目录树类型。</w:t>
      </w:r>
    </w:p>
    <w:p w:rsidR="0028536B" w:rsidRPr="005967F9" w:rsidRDefault="0028536B">
      <w:pPr>
        <w:pStyle w:val="ListBullet"/>
        <w:rPr>
          <w:lang w:eastAsia="zh-CN"/>
        </w:rPr>
      </w:pPr>
      <w:r w:rsidRPr="005967F9">
        <w:rPr>
          <w:rFonts w:hint="eastAsia"/>
          <w:lang w:eastAsia="zh-CN"/>
        </w:rPr>
        <w:t>属性访问。每个属性访问都有关联的类型，即该属性的类型。此外，属性访问可以有关联的实例表达式。当调用实例属性访问的访问器（</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块）时，实例表达式的计算结果将成为由</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节）表示的实例。</w:t>
      </w:r>
    </w:p>
    <w:p w:rsidR="0028536B" w:rsidRPr="005967F9" w:rsidRDefault="0028536B">
      <w:pPr>
        <w:pStyle w:val="ListBullet"/>
        <w:rPr>
          <w:lang w:eastAsia="zh-CN"/>
        </w:rPr>
      </w:pPr>
      <w:r w:rsidRPr="005967F9">
        <w:rPr>
          <w:rFonts w:hint="eastAsia"/>
          <w:lang w:eastAsia="zh-CN"/>
        </w:rPr>
        <w:t>事件访问。每个事件访问都有关联的类型，即该事件的类型。此外，事件访问还可以有关联的实例表达式。事件访问可作为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66797471 \r \h  \* MERGEFORMAT ">
        <w:r w:rsidR="00437C65" w:rsidRPr="005967F9">
          <w:rPr>
            <w:rFonts w:hint="eastAsia"/>
            <w:lang w:eastAsia="zh-CN"/>
          </w:rPr>
          <w:t>7.17.3</w:t>
        </w:r>
      </w:fldSimple>
      <w:r w:rsidRPr="005967F9">
        <w:rPr>
          <w:rFonts w:hint="eastAsia"/>
          <w:lang w:eastAsia="zh-CN"/>
        </w:rPr>
        <w:t xml:space="preserve"> </w:t>
      </w:r>
      <w:r w:rsidRPr="005967F9">
        <w:rPr>
          <w:rFonts w:hint="eastAsia"/>
          <w:lang w:eastAsia="zh-CN"/>
        </w:rPr>
        <w:t>节）的左操作数出现。在任何其他上下文中，归类为事件访问的表达式将导致编译时错误。</w:t>
      </w:r>
    </w:p>
    <w:p w:rsidR="0028536B" w:rsidRPr="005967F9" w:rsidRDefault="0028536B">
      <w:pPr>
        <w:pStyle w:val="ListBullet"/>
        <w:rPr>
          <w:lang w:eastAsia="zh-CN"/>
        </w:rPr>
      </w:pPr>
      <w:r w:rsidRPr="005967F9">
        <w:rPr>
          <w:rFonts w:hint="eastAsia"/>
          <w:lang w:eastAsia="zh-CN"/>
        </w:rPr>
        <w:t>索引器访问。每个索引器访问都有关联的类型，即该索引器的元素类型。此外，索引器访问还可以有关联的实例表达式和关联的参数列表。当调用索引器访问的访问器（</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块）时，实例表达式的计算结果将成为由</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节）表示的实例，而实参列表的计算结果将成为调用的形参列表。</w:t>
      </w:r>
    </w:p>
    <w:p w:rsidR="0028536B" w:rsidRPr="005967F9" w:rsidRDefault="0028536B">
      <w:pPr>
        <w:pStyle w:val="ListBullet"/>
        <w:rPr>
          <w:lang w:eastAsia="zh-CN"/>
        </w:rPr>
      </w:pPr>
      <w:r w:rsidRPr="005967F9">
        <w:rPr>
          <w:rFonts w:hint="eastAsia"/>
          <w:lang w:eastAsia="zh-CN"/>
        </w:rPr>
        <w:t>Nothing</w:t>
      </w:r>
      <w:r w:rsidRPr="005967F9">
        <w:rPr>
          <w:rFonts w:hint="eastAsia"/>
          <w:lang w:eastAsia="zh-CN"/>
        </w:rPr>
        <w:t>。这出现在当表达式是调用一个具有</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返回类型的方法时。归类为</w:t>
      </w:r>
      <w:r w:rsidRPr="005967F9">
        <w:rPr>
          <w:rFonts w:hint="eastAsia"/>
          <w:lang w:eastAsia="zh-CN"/>
        </w:rPr>
        <w:t xml:space="preserve"> Nothing </w:t>
      </w:r>
      <w:r w:rsidRPr="005967F9">
        <w:rPr>
          <w:rFonts w:hint="eastAsia"/>
          <w:lang w:eastAsia="zh-CN"/>
        </w:rPr>
        <w:t>的表达式仅在</w:t>
      </w:r>
      <w:r w:rsidRPr="005967F9">
        <w:rPr>
          <w:rFonts w:hint="eastAsia"/>
          <w:lang w:eastAsia="zh-CN"/>
        </w:rPr>
        <w:t xml:space="preserve"> </w:t>
      </w:r>
      <w:r w:rsidRPr="005967F9">
        <w:rPr>
          <w:rStyle w:val="Production"/>
          <w:rFonts w:hint="eastAsia"/>
          <w:lang w:eastAsia="zh-CN"/>
        </w:rPr>
        <w:t>statement-expression</w:t>
      </w:r>
      <w:r w:rsidRPr="005967F9">
        <w:rPr>
          <w:rFonts w:hint="eastAsia"/>
          <w:lang w:eastAsia="zh-CN"/>
        </w:rPr>
        <w:t>（第</w:t>
      </w:r>
      <w:r w:rsidRPr="005967F9">
        <w:rPr>
          <w:rFonts w:hint="eastAsia"/>
          <w:lang w:eastAsia="zh-CN"/>
        </w:rPr>
        <w:t xml:space="preserve"> </w:t>
      </w:r>
      <w:fldSimple w:instr=" REF _Ref512082674 \r \h  \* MERGEFORMAT ">
        <w:r w:rsidR="00437C65" w:rsidRPr="005967F9">
          <w:rPr>
            <w:rFonts w:hint="eastAsia"/>
            <w:lang w:eastAsia="zh-CN"/>
          </w:rPr>
          <w:t>8.6</w:t>
        </w:r>
      </w:fldSimple>
      <w:r w:rsidRPr="005967F9">
        <w:rPr>
          <w:rFonts w:hint="eastAsia"/>
          <w:lang w:eastAsia="zh-CN"/>
        </w:rPr>
        <w:t xml:space="preserve"> </w:t>
      </w:r>
      <w:r w:rsidRPr="005967F9">
        <w:rPr>
          <w:rFonts w:hint="eastAsia"/>
          <w:lang w:eastAsia="zh-CN"/>
        </w:rPr>
        <w:t>节）的上下文中有效。</w:t>
      </w:r>
    </w:p>
    <w:p w:rsidR="0028536B" w:rsidRPr="005967F9" w:rsidRDefault="0028536B">
      <w:pPr>
        <w:rPr>
          <w:lang w:eastAsia="zh-CN"/>
        </w:rPr>
      </w:pPr>
      <w:r w:rsidRPr="005967F9">
        <w:rPr>
          <w:rFonts w:hint="eastAsia"/>
          <w:lang w:eastAsia="zh-CN"/>
        </w:rPr>
        <w:t>表达式的最终结果绝不会是一个命名空间、类型、方法组或事件访问。恰如以上所述，这些类别的表达式是只能在特定上下文中使用的中间构造。</w:t>
      </w:r>
    </w:p>
    <w:p w:rsidR="0028536B" w:rsidRPr="005967F9" w:rsidRDefault="0028536B">
      <w:pPr>
        <w:rPr>
          <w:lang w:eastAsia="zh-CN"/>
        </w:rPr>
      </w:pPr>
      <w:r w:rsidRPr="005967F9">
        <w:rPr>
          <w:rFonts w:hint="eastAsia"/>
          <w:lang w:eastAsia="zh-CN"/>
        </w:rPr>
        <w:lastRenderedPageBreak/>
        <w:t>通过执行对</w:t>
      </w:r>
      <w:r w:rsidRPr="005967F9">
        <w:rPr>
          <w:rFonts w:hint="eastAsia"/>
          <w:lang w:eastAsia="zh-CN"/>
        </w:rPr>
        <w:t xml:space="preserve"> </w:t>
      </w:r>
      <w:r w:rsidRPr="005967F9">
        <w:rPr>
          <w:rStyle w:val="Production"/>
          <w:rFonts w:hint="eastAsia"/>
          <w:lang w:eastAsia="zh-CN"/>
        </w:rPr>
        <w:t>get-accessor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set-accessor</w:t>
      </w:r>
      <w:r w:rsidRPr="005967F9">
        <w:rPr>
          <w:rFonts w:hint="eastAsia"/>
          <w:lang w:eastAsia="zh-CN"/>
        </w:rPr>
        <w:t xml:space="preserve"> </w:t>
      </w:r>
      <w:r w:rsidRPr="005967F9">
        <w:rPr>
          <w:rFonts w:hint="eastAsia"/>
          <w:lang w:eastAsia="zh-CN"/>
        </w:rPr>
        <w:t>的调用，属性访问或索引器访问总是被重新归类为值。该特殊访问器由属性或索引器访问的上下文确定：如果访问是赋值的目标，则通过调用</w:t>
      </w:r>
      <w:r w:rsidRPr="005967F9">
        <w:rPr>
          <w:rFonts w:hint="eastAsia"/>
          <w:lang w:eastAsia="zh-CN"/>
        </w:rPr>
        <w:t xml:space="preserve"> </w:t>
      </w:r>
      <w:r w:rsidRPr="005967F9">
        <w:rPr>
          <w:rStyle w:val="Production"/>
          <w:rFonts w:hint="eastAsia"/>
          <w:lang w:eastAsia="zh-CN"/>
        </w:rPr>
        <w:t>set-accessor</w:t>
      </w:r>
      <w:r w:rsidRPr="005967F9">
        <w:rPr>
          <w:rFonts w:hint="eastAsia"/>
          <w:lang w:eastAsia="zh-CN"/>
        </w:rPr>
        <w:t xml:space="preserve"> </w:t>
      </w:r>
      <w:r w:rsidRPr="005967F9">
        <w:rPr>
          <w:rFonts w:hint="eastAsia"/>
          <w:lang w:eastAsia="zh-CN"/>
        </w:rPr>
        <w:t>来赋新值（第</w:t>
      </w:r>
      <w:r w:rsidRPr="005967F9">
        <w:rPr>
          <w:rFonts w:hint="eastAsia"/>
          <w:lang w:eastAsia="zh-CN"/>
        </w:rPr>
        <w:t xml:space="preserve"> </w:t>
      </w:r>
      <w:fldSimple w:instr=" REF _Ref466780397 \r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节）。否则，通过调用</w:t>
      </w:r>
      <w:r w:rsidRPr="005967F9">
        <w:rPr>
          <w:rFonts w:hint="eastAsia"/>
          <w:lang w:eastAsia="zh-CN"/>
        </w:rPr>
        <w:t xml:space="preserve"> </w:t>
      </w:r>
      <w:r w:rsidRPr="005967F9">
        <w:rPr>
          <w:rStyle w:val="Production"/>
          <w:rFonts w:hint="eastAsia"/>
          <w:lang w:eastAsia="zh-CN"/>
        </w:rPr>
        <w:t>get-accessor</w:t>
      </w:r>
      <w:r w:rsidRPr="005967F9">
        <w:rPr>
          <w:rFonts w:hint="eastAsia"/>
          <w:lang w:eastAsia="zh-CN"/>
        </w:rPr>
        <w:t xml:space="preserve"> </w:t>
      </w:r>
      <w:r w:rsidRPr="005967F9">
        <w:rPr>
          <w:rFonts w:hint="eastAsia"/>
          <w:lang w:eastAsia="zh-CN"/>
        </w:rPr>
        <w:t>来获取当前值（第</w:t>
      </w:r>
      <w:r w:rsidRPr="005967F9">
        <w:rPr>
          <w:rFonts w:hint="eastAsia"/>
          <w:lang w:eastAsia="zh-CN"/>
        </w:rPr>
        <w:t xml:space="preserve"> </w:t>
      </w:r>
      <w:fldSimple w:instr=" REF _Ref450699668 \r \h  \* MERGEFORMAT ">
        <w:r w:rsidR="00437C65" w:rsidRPr="005967F9">
          <w:rPr>
            <w:rFonts w:hint="eastAsia"/>
            <w:lang w:eastAsia="zh-CN"/>
          </w:rPr>
          <w:t>7.1.1</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520" w:name="_Ref448042219"/>
      <w:bookmarkStart w:id="521" w:name="_Ref450699668"/>
      <w:bookmarkStart w:id="522" w:name="_Toc365630479"/>
      <w:bookmarkEnd w:id="520"/>
      <w:r w:rsidRPr="005967F9">
        <w:rPr>
          <w:rFonts w:hint="eastAsia"/>
          <w:lang w:eastAsia="zh-CN"/>
        </w:rPr>
        <w:t>表达式</w:t>
      </w:r>
      <w:bookmarkEnd w:id="521"/>
      <w:r w:rsidRPr="005967F9">
        <w:rPr>
          <w:rFonts w:hint="eastAsia"/>
          <w:lang w:eastAsia="zh-CN"/>
        </w:rPr>
        <w:t>的值</w:t>
      </w:r>
      <w:bookmarkEnd w:id="522"/>
    </w:p>
    <w:p w:rsidR="0028536B" w:rsidRPr="005967F9" w:rsidRDefault="0028536B">
      <w:pPr>
        <w:rPr>
          <w:lang w:eastAsia="zh-CN"/>
        </w:rPr>
      </w:pPr>
      <w:r w:rsidRPr="005967F9">
        <w:rPr>
          <w:rFonts w:hint="eastAsia"/>
          <w:lang w:eastAsia="zh-CN"/>
        </w:rPr>
        <w:t>大多数含有表达式的构造最后都要求表达式表示一个值</w:t>
      </w:r>
      <w:r w:rsidRPr="005967F9">
        <w:rPr>
          <w:rFonts w:hint="eastAsia"/>
          <w:lang w:eastAsia="zh-CN"/>
        </w:rPr>
        <w:t xml:space="preserve"> (value)</w:t>
      </w:r>
      <w:r w:rsidRPr="005967F9">
        <w:rPr>
          <w:rFonts w:hint="eastAsia"/>
          <w:lang w:eastAsia="zh-CN"/>
        </w:rPr>
        <w:t>。在此情况下，如果实际的表达式表示命名空间、类型、方法组或</w:t>
      </w:r>
      <w:r w:rsidRPr="005967F9">
        <w:rPr>
          <w:rFonts w:hint="eastAsia"/>
          <w:lang w:eastAsia="zh-CN"/>
        </w:rPr>
        <w:t xml:space="preserve"> Nothing</w:t>
      </w:r>
      <w:r w:rsidRPr="005967F9">
        <w:rPr>
          <w:rFonts w:hint="eastAsia"/>
          <w:lang w:eastAsia="zh-CN"/>
        </w:rPr>
        <w:t>，则将发生编译时错误。但是，如果表达式表示属性访问、索引器访问或变量，则将它们隐式替换为相应的属性、索引器或变量的值：</w:t>
      </w:r>
    </w:p>
    <w:p w:rsidR="0028536B" w:rsidRPr="005967F9" w:rsidRDefault="0028536B">
      <w:pPr>
        <w:pStyle w:val="ListBullet"/>
        <w:rPr>
          <w:lang w:eastAsia="zh-CN"/>
        </w:rPr>
      </w:pPr>
      <w:r w:rsidRPr="005967F9">
        <w:rPr>
          <w:rFonts w:hint="eastAsia"/>
          <w:lang w:eastAsia="zh-CN"/>
        </w:rPr>
        <w:t>变量的值只是当前存储在该变量所标识的存储位置的值。必须先将变量视为已明确赋值（第</w:t>
      </w:r>
      <w:r w:rsidRPr="005967F9">
        <w:rPr>
          <w:rFonts w:hint="eastAsia"/>
          <w:lang w:eastAsia="zh-CN"/>
        </w:rPr>
        <w:t xml:space="preserve"> </w:t>
      </w:r>
      <w:fldSimple w:instr=" REF _Ref469056981 \r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节）才可以获取其值，否则将出现编译时错误。</w:t>
      </w:r>
    </w:p>
    <w:p w:rsidR="0028536B" w:rsidRPr="005967F9" w:rsidRDefault="0028536B">
      <w:pPr>
        <w:pStyle w:val="ListBullet"/>
        <w:rPr>
          <w:lang w:eastAsia="zh-CN"/>
        </w:rPr>
      </w:pPr>
      <w:r w:rsidRPr="005967F9">
        <w:rPr>
          <w:rFonts w:hint="eastAsia"/>
          <w:lang w:eastAsia="zh-CN"/>
        </w:rPr>
        <w:t>通过调用属性的</w:t>
      </w:r>
      <w:r w:rsidRPr="005967F9">
        <w:rPr>
          <w:rFonts w:hint="eastAsia"/>
          <w:lang w:eastAsia="zh-CN"/>
        </w:rPr>
        <w:t xml:space="preserve"> </w:t>
      </w:r>
      <w:r w:rsidRPr="005967F9">
        <w:rPr>
          <w:rStyle w:val="Production"/>
          <w:rFonts w:hint="eastAsia"/>
          <w:lang w:eastAsia="zh-CN"/>
        </w:rPr>
        <w:t>get-accessor</w:t>
      </w:r>
      <w:r w:rsidRPr="005967F9">
        <w:rPr>
          <w:rFonts w:hint="eastAsia"/>
          <w:lang w:eastAsia="zh-CN"/>
        </w:rPr>
        <w:t xml:space="preserve"> </w:t>
      </w:r>
      <w:r w:rsidRPr="005967F9">
        <w:rPr>
          <w:rFonts w:hint="eastAsia"/>
          <w:lang w:eastAsia="zh-CN"/>
        </w:rPr>
        <w:t>可获取属性访问表达式的值。如果属性没有</w:t>
      </w:r>
      <w:r w:rsidRPr="005967F9">
        <w:rPr>
          <w:rFonts w:hint="eastAsia"/>
          <w:lang w:eastAsia="zh-CN"/>
        </w:rPr>
        <w:t xml:space="preserve"> </w:t>
      </w:r>
      <w:r w:rsidRPr="005967F9">
        <w:rPr>
          <w:rStyle w:val="Production"/>
          <w:rFonts w:hint="eastAsia"/>
          <w:lang w:eastAsia="zh-CN"/>
        </w:rPr>
        <w:t>get-accessor</w:t>
      </w:r>
      <w:r w:rsidRPr="005967F9">
        <w:rPr>
          <w:rFonts w:hint="eastAsia"/>
          <w:lang w:eastAsia="zh-CN"/>
        </w:rPr>
        <w:t>，则会出现编译时错误。否则将执行函数成员调用（第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节），然后调用结果将成为属性访问表达式的值。</w:t>
      </w:r>
    </w:p>
    <w:p w:rsidR="0028536B" w:rsidRPr="005967F9" w:rsidRDefault="0028536B">
      <w:pPr>
        <w:pStyle w:val="ListBullet"/>
        <w:rPr>
          <w:lang w:eastAsia="zh-CN"/>
        </w:rPr>
      </w:pPr>
      <w:r w:rsidRPr="005967F9">
        <w:rPr>
          <w:rFonts w:hint="eastAsia"/>
          <w:lang w:eastAsia="zh-CN"/>
        </w:rPr>
        <w:t>通过调用索引器的</w:t>
      </w:r>
      <w:r w:rsidRPr="005967F9">
        <w:rPr>
          <w:rFonts w:hint="eastAsia"/>
          <w:lang w:eastAsia="zh-CN"/>
        </w:rPr>
        <w:t xml:space="preserve"> </w:t>
      </w:r>
      <w:r w:rsidRPr="005967F9">
        <w:rPr>
          <w:rStyle w:val="Production"/>
          <w:rFonts w:hint="eastAsia"/>
          <w:lang w:eastAsia="zh-CN"/>
        </w:rPr>
        <w:t>get-accessor</w:t>
      </w:r>
      <w:r w:rsidRPr="005967F9">
        <w:rPr>
          <w:rFonts w:hint="eastAsia"/>
          <w:lang w:eastAsia="zh-CN"/>
        </w:rPr>
        <w:t xml:space="preserve"> </w:t>
      </w:r>
      <w:r w:rsidRPr="005967F9">
        <w:rPr>
          <w:rFonts w:hint="eastAsia"/>
          <w:lang w:eastAsia="zh-CN"/>
        </w:rPr>
        <w:t>可获取索引器访问表达式的值。如果索引器没有</w:t>
      </w:r>
      <w:r w:rsidRPr="005967F9">
        <w:rPr>
          <w:rFonts w:hint="eastAsia"/>
          <w:lang w:eastAsia="zh-CN"/>
        </w:rPr>
        <w:t xml:space="preserve"> </w:t>
      </w:r>
      <w:r w:rsidRPr="005967F9">
        <w:rPr>
          <w:rStyle w:val="Production"/>
          <w:rFonts w:hint="eastAsia"/>
          <w:lang w:eastAsia="zh-CN"/>
        </w:rPr>
        <w:t>get-accessor</w:t>
      </w:r>
      <w:r w:rsidRPr="005967F9">
        <w:rPr>
          <w:rFonts w:hint="eastAsia"/>
          <w:lang w:eastAsia="zh-CN"/>
        </w:rPr>
        <w:t>，则会出现编译时错误。否则，将使用与索引器访问表达式关联的参数列表来执行函数成员调用（第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节）然后调用结果将成为</w:t>
      </w:r>
      <w:bookmarkStart w:id="523" w:name="_Ref448204715"/>
      <w:bookmarkStart w:id="524" w:name="_Ref449406927"/>
      <w:r w:rsidRPr="005967F9">
        <w:rPr>
          <w:rFonts w:hint="eastAsia"/>
          <w:lang w:eastAsia="zh-CN"/>
        </w:rPr>
        <w:t>索引器访问表达式的值。</w:t>
      </w:r>
    </w:p>
    <w:p w:rsidR="00C9638E" w:rsidRPr="005967F9" w:rsidRDefault="00031684" w:rsidP="00C9638E">
      <w:pPr>
        <w:pStyle w:val="Heading2"/>
        <w:rPr>
          <w:rFonts w:eastAsia="SimSun" w:hint="eastAsia"/>
          <w:lang w:eastAsia="zh-CN"/>
        </w:rPr>
      </w:pPr>
      <w:bookmarkStart w:id="525" w:name="_Ref248143966"/>
      <w:bookmarkStart w:id="526" w:name="_Ref248143997"/>
      <w:bookmarkStart w:id="527" w:name="_Toc365630480"/>
      <w:r w:rsidRPr="005967F9">
        <w:rPr>
          <w:rFonts w:eastAsia="SimSun" w:hint="eastAsia"/>
          <w:lang w:eastAsia="zh-CN"/>
        </w:rPr>
        <w:t>静态和动态绑定</w:t>
      </w:r>
      <w:bookmarkEnd w:id="525"/>
      <w:bookmarkEnd w:id="526"/>
      <w:bookmarkEnd w:id="527"/>
    </w:p>
    <w:p w:rsidR="001806A3" w:rsidRPr="005967F9" w:rsidRDefault="00C9638E" w:rsidP="00C9638E">
      <w:pPr>
        <w:rPr>
          <w:lang w:eastAsia="zh-CN"/>
        </w:rPr>
      </w:pPr>
      <w:r w:rsidRPr="005967F9">
        <w:rPr>
          <w:rFonts w:hint="eastAsia"/>
          <w:lang w:eastAsia="zh-CN"/>
        </w:rPr>
        <w:t>根据构成表达式（参数、操作数、接收器）的类型或值确定操作含义的过程通常称为绑定。例如，方法调用的含义是根据接收器和参数的类型确定的。运算符的含义是根据其操作数的类型确定的。</w:t>
      </w:r>
    </w:p>
    <w:p w:rsidR="001806A3" w:rsidRPr="005967F9" w:rsidRDefault="004860B0" w:rsidP="00C9638E">
      <w:pPr>
        <w:rPr>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中，操作的含义通常在编译时根据其构成表达式的编译时类型确定。同样，如果表达式包含错误，编译器将检测并报告该错误。此方法称为静态绑定。</w:t>
      </w:r>
    </w:p>
    <w:p w:rsidR="00C9638E" w:rsidRPr="005967F9" w:rsidRDefault="001806A3" w:rsidP="00C9638E">
      <w:pPr>
        <w:rPr>
          <w:lang w:eastAsia="zh-CN"/>
        </w:rPr>
      </w:pPr>
      <w:r w:rsidRPr="005967F9">
        <w:rPr>
          <w:rFonts w:hint="eastAsia"/>
          <w:lang w:eastAsia="zh-CN"/>
        </w:rPr>
        <w:t>但是，如果表达式为动态表达式（即类型为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这指示它所参与的任何绑定都应基于其运行时类型（即它在运行时所表示的对象的实际类型），而不是它在编译时的类型。因此，此类操作的绑定推迟到要在程序运行过程中执行此操作的时间。这称为动态绑定</w:t>
      </w:r>
      <w:r w:rsidRPr="005967F9">
        <w:rPr>
          <w:rFonts w:hint="eastAsia"/>
          <w:lang w:eastAsia="zh-CN"/>
        </w:rPr>
        <w:t xml:space="preserve"> (dynamic binding)</w:t>
      </w:r>
      <w:r w:rsidRPr="005967F9">
        <w:rPr>
          <w:rFonts w:hint="eastAsia"/>
          <w:lang w:eastAsia="zh-CN"/>
        </w:rPr>
        <w:t>。</w:t>
      </w:r>
    </w:p>
    <w:p w:rsidR="004860B0" w:rsidRPr="005967F9" w:rsidRDefault="004860B0" w:rsidP="00C9638E">
      <w:pPr>
        <w:rPr>
          <w:lang w:eastAsia="zh-CN"/>
        </w:rPr>
      </w:pPr>
      <w:r w:rsidRPr="005967F9">
        <w:rPr>
          <w:rFonts w:hint="eastAsia"/>
          <w:lang w:eastAsia="zh-CN"/>
        </w:rPr>
        <w:t>当操作是动态绑定时，编译器只执行很少检查或根本不执行检查。而当运行时绑定失败时，错误将在运行时报告为异常。</w:t>
      </w:r>
    </w:p>
    <w:p w:rsidR="00440E19" w:rsidRPr="005967F9" w:rsidRDefault="00440E19" w:rsidP="00440E19">
      <w:pPr>
        <w:rPr>
          <w:lang w:eastAsia="zh-CN"/>
        </w:rPr>
      </w:pPr>
      <w:r w:rsidRPr="005967F9">
        <w:rPr>
          <w:rFonts w:hint="eastAsia"/>
          <w:lang w:eastAsia="zh-CN"/>
        </w:rPr>
        <w:t xml:space="preserve">C# </w:t>
      </w:r>
      <w:r w:rsidRPr="005967F9">
        <w:rPr>
          <w:rFonts w:hint="eastAsia"/>
          <w:lang w:eastAsia="zh-CN"/>
        </w:rPr>
        <w:t>中的以下操作会进行绑定：</w:t>
      </w:r>
    </w:p>
    <w:p w:rsidR="00440E19" w:rsidRPr="005967F9" w:rsidRDefault="00440E19" w:rsidP="00440E19">
      <w:pPr>
        <w:pStyle w:val="ListBullet"/>
        <w:rPr>
          <w:lang w:eastAsia="zh-CN"/>
        </w:rPr>
      </w:pPr>
      <w:r w:rsidRPr="005967F9">
        <w:rPr>
          <w:rFonts w:hint="eastAsia"/>
          <w:lang w:eastAsia="zh-CN"/>
        </w:rPr>
        <w:t>成员访问：</w:t>
      </w:r>
      <w:r w:rsidRPr="005967F9">
        <w:rPr>
          <w:rStyle w:val="Codefragment"/>
          <w:rFonts w:hint="eastAsia"/>
          <w:lang w:eastAsia="zh-CN"/>
        </w:rPr>
        <w:t>e.M</w:t>
      </w:r>
    </w:p>
    <w:p w:rsidR="00440E19" w:rsidRPr="005967F9" w:rsidRDefault="00440E19" w:rsidP="00440E19">
      <w:pPr>
        <w:pStyle w:val="ListBullet"/>
        <w:rPr>
          <w:lang w:eastAsia="zh-CN"/>
        </w:rPr>
      </w:pPr>
      <w:r w:rsidRPr="005967F9">
        <w:rPr>
          <w:rFonts w:hint="eastAsia"/>
          <w:lang w:eastAsia="zh-CN"/>
        </w:rPr>
        <w:t>调用方法：</w:t>
      </w:r>
      <w:r w:rsidRPr="005967F9">
        <w:rPr>
          <w:rStyle w:val="Codefragment"/>
          <w:rFonts w:hint="eastAsia"/>
          <w:lang w:eastAsia="zh-CN"/>
        </w:rPr>
        <w:t>e.M(e</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,e</w:t>
      </w:r>
      <w:r w:rsidRPr="005967F9">
        <w:rPr>
          <w:rStyle w:val="Codefragment"/>
          <w:rFonts w:hint="eastAsia"/>
          <w:vertAlign w:val="subscript"/>
          <w:lang w:eastAsia="zh-CN"/>
        </w:rPr>
        <w:t>n</w:t>
      </w:r>
      <w:r w:rsidRPr="005967F9">
        <w:rPr>
          <w:rStyle w:val="Codefragment"/>
          <w:rFonts w:hint="eastAsia"/>
          <w:lang w:eastAsia="zh-CN"/>
        </w:rPr>
        <w:t>)</w:t>
      </w:r>
    </w:p>
    <w:p w:rsidR="00440E19" w:rsidRPr="005967F9" w:rsidRDefault="00440E19" w:rsidP="00440E19">
      <w:pPr>
        <w:pStyle w:val="ListBullet"/>
        <w:rPr>
          <w:lang w:eastAsia="zh-CN"/>
        </w:rPr>
      </w:pPr>
      <w:r w:rsidRPr="005967F9">
        <w:rPr>
          <w:rFonts w:hint="eastAsia"/>
          <w:lang w:eastAsia="zh-CN"/>
        </w:rPr>
        <w:t>委托调用：</w:t>
      </w:r>
      <w:r w:rsidRPr="005967F9">
        <w:rPr>
          <w:rStyle w:val="Codefragment"/>
          <w:rFonts w:hint="eastAsia"/>
          <w:lang w:eastAsia="zh-CN"/>
        </w:rPr>
        <w:t xml:space="preserve"> e(e</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,e</w:t>
      </w:r>
      <w:r w:rsidRPr="005967F9">
        <w:rPr>
          <w:rStyle w:val="Codefragment"/>
          <w:rFonts w:hint="eastAsia"/>
          <w:vertAlign w:val="subscript"/>
          <w:lang w:eastAsia="zh-CN"/>
        </w:rPr>
        <w:t>n</w:t>
      </w:r>
      <w:r w:rsidRPr="005967F9">
        <w:rPr>
          <w:rStyle w:val="Codefragment"/>
          <w:rFonts w:hint="eastAsia"/>
          <w:lang w:eastAsia="zh-CN"/>
        </w:rPr>
        <w:t>)</w:t>
      </w:r>
    </w:p>
    <w:p w:rsidR="00440E19" w:rsidRPr="005967F9" w:rsidRDefault="00440E19" w:rsidP="00440E19">
      <w:pPr>
        <w:pStyle w:val="ListBullet"/>
        <w:rPr>
          <w:lang w:eastAsia="zh-CN"/>
        </w:rPr>
      </w:pPr>
      <w:r w:rsidRPr="005967F9">
        <w:rPr>
          <w:rFonts w:hint="eastAsia"/>
          <w:lang w:eastAsia="zh-CN"/>
        </w:rPr>
        <w:t>元素访问：</w:t>
      </w:r>
      <w:r w:rsidRPr="005967F9">
        <w:rPr>
          <w:rStyle w:val="Codefragment"/>
          <w:rFonts w:hint="eastAsia"/>
          <w:lang w:eastAsia="zh-CN"/>
        </w:rPr>
        <w:t>e[e</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,e</w:t>
      </w:r>
      <w:r w:rsidRPr="005967F9">
        <w:rPr>
          <w:rStyle w:val="Codefragment"/>
          <w:rFonts w:hint="eastAsia"/>
          <w:vertAlign w:val="subscript"/>
          <w:lang w:eastAsia="zh-CN"/>
        </w:rPr>
        <w:t>n</w:t>
      </w:r>
      <w:r w:rsidRPr="005967F9">
        <w:rPr>
          <w:rStyle w:val="Codefragment"/>
          <w:rFonts w:hint="eastAsia"/>
          <w:lang w:eastAsia="zh-CN"/>
        </w:rPr>
        <w:t>]</w:t>
      </w:r>
    </w:p>
    <w:p w:rsidR="00440E19" w:rsidRPr="005967F9" w:rsidRDefault="00440E19" w:rsidP="00440E19">
      <w:pPr>
        <w:pStyle w:val="ListBullet"/>
        <w:rPr>
          <w:lang w:eastAsia="zh-CN"/>
        </w:rPr>
      </w:pPr>
      <w:r w:rsidRPr="005967F9">
        <w:rPr>
          <w:rFonts w:hint="eastAsia"/>
          <w:lang w:eastAsia="zh-CN"/>
        </w:rPr>
        <w:t>对象创建：</w:t>
      </w:r>
      <w:r w:rsidRPr="005967F9">
        <w:rPr>
          <w:rStyle w:val="Codefragment"/>
          <w:rFonts w:hint="eastAsia"/>
          <w:lang w:eastAsia="zh-CN"/>
        </w:rPr>
        <w:t>new C(e</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,e</w:t>
      </w:r>
      <w:r w:rsidRPr="005967F9">
        <w:rPr>
          <w:rStyle w:val="Codefragment"/>
          <w:rFonts w:hint="eastAsia"/>
          <w:vertAlign w:val="subscript"/>
          <w:lang w:eastAsia="zh-CN"/>
        </w:rPr>
        <w:t>n</w:t>
      </w:r>
      <w:r w:rsidRPr="005967F9">
        <w:rPr>
          <w:rStyle w:val="Codefragment"/>
          <w:rFonts w:hint="eastAsia"/>
          <w:lang w:eastAsia="zh-CN"/>
        </w:rPr>
        <w:t>)</w:t>
      </w:r>
    </w:p>
    <w:p w:rsidR="00440E19" w:rsidRPr="005967F9" w:rsidRDefault="00440E19" w:rsidP="00440E19">
      <w:pPr>
        <w:pStyle w:val="ListBullet"/>
        <w:rPr>
          <w:lang w:eastAsia="zh-CN"/>
        </w:rPr>
      </w:pPr>
      <w:r w:rsidRPr="005967F9">
        <w:rPr>
          <w:rFonts w:hint="eastAsia"/>
          <w:lang w:eastAsia="zh-CN"/>
        </w:rPr>
        <w:t>重载的一元运算符：</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true</w:t>
      </w:r>
      <w:r w:rsidRPr="005967F9">
        <w:rPr>
          <w:rFonts w:hint="eastAsia"/>
          <w:lang w:eastAsia="zh-CN"/>
        </w:rPr>
        <w:t>、</w:t>
      </w:r>
      <w:r w:rsidRPr="005967F9">
        <w:rPr>
          <w:rStyle w:val="Codefragment"/>
          <w:rFonts w:hint="eastAsia"/>
          <w:lang w:eastAsia="zh-CN"/>
        </w:rPr>
        <w:t>false</w:t>
      </w:r>
    </w:p>
    <w:p w:rsidR="00440E19" w:rsidRPr="005967F9" w:rsidRDefault="00440E19" w:rsidP="00440E19">
      <w:pPr>
        <w:pStyle w:val="ListBullet"/>
        <w:rPr>
          <w:lang w:eastAsia="zh-CN"/>
        </w:rPr>
      </w:pPr>
      <w:r w:rsidRPr="005967F9">
        <w:rPr>
          <w:rFonts w:hint="eastAsia"/>
          <w:lang w:eastAsia="zh-CN"/>
        </w:rPr>
        <w:t>重载的二元运算符：</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&amp;&amp;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&lt;&lt;</w:t>
      </w:r>
      <w:r w:rsidRPr="005967F9">
        <w:rPr>
          <w:rFonts w:hint="eastAsia"/>
          <w:lang w:eastAsia="zh-CN"/>
        </w:rPr>
        <w:t>、</w:t>
      </w:r>
      <w:r w:rsidRPr="005967F9">
        <w:rPr>
          <w:rStyle w:val="Codefragment"/>
          <w:rFonts w:hint="eastAsia"/>
          <w:lang w:eastAsia="zh-CN"/>
        </w:rPr>
        <w:t>&gt;&gt;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p>
    <w:p w:rsidR="0005665B" w:rsidRPr="005967F9" w:rsidRDefault="0005665B" w:rsidP="00440E19">
      <w:pPr>
        <w:pStyle w:val="ListBullet"/>
        <w:rPr>
          <w:lang w:eastAsia="zh-CN"/>
        </w:rPr>
      </w:pPr>
      <w:r w:rsidRPr="005967F9">
        <w:rPr>
          <w:rFonts w:hint="eastAsia"/>
          <w:lang w:eastAsia="zh-CN"/>
        </w:rPr>
        <w:t>赋值运算符：</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&lt;&lt;=</w:t>
      </w:r>
      <w:r w:rsidRPr="005967F9">
        <w:rPr>
          <w:rFonts w:hint="eastAsia"/>
          <w:lang w:eastAsia="zh-CN"/>
        </w:rPr>
        <w:t>、</w:t>
      </w:r>
      <w:r w:rsidRPr="005967F9">
        <w:rPr>
          <w:rStyle w:val="Codefragment"/>
          <w:rFonts w:hint="eastAsia"/>
          <w:lang w:eastAsia="zh-CN"/>
        </w:rPr>
        <w:t>&gt;&gt;=</w:t>
      </w:r>
    </w:p>
    <w:p w:rsidR="00440E19" w:rsidRPr="005967F9" w:rsidRDefault="00440E19" w:rsidP="00440E19">
      <w:pPr>
        <w:pStyle w:val="ListBullet"/>
        <w:rPr>
          <w:lang w:eastAsia="zh-CN"/>
        </w:rPr>
      </w:pPr>
      <w:r w:rsidRPr="005967F9">
        <w:rPr>
          <w:rFonts w:hint="eastAsia"/>
          <w:lang w:eastAsia="zh-CN"/>
        </w:rPr>
        <w:t>隐式转换和显式转换</w:t>
      </w:r>
    </w:p>
    <w:p w:rsidR="00440E19" w:rsidRPr="005967F9" w:rsidRDefault="00440E19" w:rsidP="00440E19">
      <w:pPr>
        <w:rPr>
          <w:lang w:eastAsia="zh-CN"/>
        </w:rPr>
      </w:pPr>
      <w:r w:rsidRPr="005967F9">
        <w:rPr>
          <w:rFonts w:hint="eastAsia"/>
          <w:lang w:eastAsia="zh-CN"/>
        </w:rPr>
        <w:t>不涉及动态表达式时，</w:t>
      </w:r>
      <w:r w:rsidRPr="005967F9">
        <w:rPr>
          <w:rFonts w:hint="eastAsia"/>
          <w:lang w:eastAsia="zh-CN"/>
        </w:rPr>
        <w:t xml:space="preserve">C# </w:t>
      </w:r>
      <w:r w:rsidRPr="005967F9">
        <w:rPr>
          <w:rFonts w:hint="eastAsia"/>
          <w:lang w:eastAsia="zh-CN"/>
        </w:rPr>
        <w:t>默认为静态绑定，这表示在选择过程中使用构成表达式的编译时类型。但是，当上面列出的操作中的构成表达式之一为动态表达式时，操作会改为动态绑定。</w:t>
      </w:r>
    </w:p>
    <w:p w:rsidR="00AC3DBC" w:rsidRPr="005967F9" w:rsidRDefault="00AC3DBC" w:rsidP="00AC3DBC">
      <w:pPr>
        <w:pStyle w:val="Heading3"/>
        <w:rPr>
          <w:rFonts w:hint="eastAsia"/>
          <w:lang w:eastAsia="zh-CN"/>
        </w:rPr>
      </w:pPr>
      <w:bookmarkStart w:id="528" w:name="_Toc365630481"/>
      <w:r w:rsidRPr="005967F9">
        <w:rPr>
          <w:rFonts w:hint="eastAsia"/>
          <w:lang w:eastAsia="zh-CN"/>
        </w:rPr>
        <w:lastRenderedPageBreak/>
        <w:t>绑定时间</w:t>
      </w:r>
      <w:bookmarkEnd w:id="528"/>
    </w:p>
    <w:p w:rsidR="00AC3DBC" w:rsidRPr="005967F9" w:rsidRDefault="00AC3DBC" w:rsidP="00AC3DBC">
      <w:pPr>
        <w:rPr>
          <w:lang w:eastAsia="zh-CN"/>
        </w:rPr>
      </w:pPr>
      <w:r w:rsidRPr="005967F9">
        <w:rPr>
          <w:rFonts w:hint="eastAsia"/>
          <w:lang w:eastAsia="zh-CN"/>
        </w:rPr>
        <w:t>静态绑定在编译时进行，而动态绑定在运行时进行。在以下各节中，术语绑定时间</w:t>
      </w:r>
      <w:r w:rsidRPr="005967F9">
        <w:rPr>
          <w:rFonts w:hint="eastAsia"/>
          <w:lang w:eastAsia="zh-CN"/>
        </w:rPr>
        <w:t xml:space="preserve"> (binding-time) </w:t>
      </w:r>
      <w:r w:rsidRPr="005967F9">
        <w:rPr>
          <w:rFonts w:hint="eastAsia"/>
          <w:lang w:eastAsia="zh-CN"/>
        </w:rPr>
        <w:t>指编译时或运行时，具体取决于进行绑定的时间。</w:t>
      </w:r>
    </w:p>
    <w:p w:rsidR="00AC3DBC" w:rsidRPr="005967F9" w:rsidRDefault="00AC3DBC" w:rsidP="00AC3DBC">
      <w:pPr>
        <w:rPr>
          <w:lang w:eastAsia="zh-CN"/>
        </w:rPr>
      </w:pPr>
      <w:r w:rsidRPr="005967F9">
        <w:rPr>
          <w:rFonts w:hint="eastAsia"/>
          <w:lang w:eastAsia="zh-CN"/>
        </w:rPr>
        <w:t>下面的示例演示静态绑定和动态绑定的表示法以及绑定时间的表示法：</w:t>
      </w:r>
    </w:p>
    <w:p w:rsidR="00AC3DBC" w:rsidRPr="005967F9" w:rsidRDefault="00AC3DBC" w:rsidP="00AC3DBC">
      <w:pPr>
        <w:pStyle w:val="Code"/>
        <w:rPr>
          <w:lang w:eastAsia="zh-CN"/>
        </w:rPr>
      </w:pPr>
      <w:r w:rsidRPr="005967F9">
        <w:rPr>
          <w:rFonts w:hint="eastAsia"/>
          <w:lang w:eastAsia="zh-CN"/>
        </w:rPr>
        <w:t>object o  = 5;</w:t>
      </w:r>
      <w:r w:rsidRPr="005967F9">
        <w:rPr>
          <w:rFonts w:hint="eastAsia"/>
          <w:lang w:eastAsia="zh-CN"/>
        </w:rPr>
        <w:br/>
        <w:t>dynamic d = 5;</w:t>
      </w:r>
    </w:p>
    <w:p w:rsidR="00AC3DBC" w:rsidRPr="005967F9" w:rsidRDefault="00AC3DBC" w:rsidP="00AC3DBC">
      <w:pPr>
        <w:pStyle w:val="Code"/>
        <w:rPr>
          <w:lang w:eastAsia="zh-CN"/>
        </w:rPr>
      </w:pPr>
      <w:r w:rsidRPr="005967F9">
        <w:rPr>
          <w:rFonts w:hint="eastAsia"/>
          <w:lang w:eastAsia="zh-CN"/>
        </w:rPr>
        <w:t>Console.WriteLine(5); //  static binding to Console.WriteLine(int)</w:t>
      </w:r>
      <w:r w:rsidRPr="005967F9">
        <w:rPr>
          <w:rFonts w:hint="eastAsia"/>
          <w:lang w:eastAsia="zh-CN"/>
        </w:rPr>
        <w:br/>
        <w:t>Console.WriteLine(o); //  static binding to Console.WriteLine(object)</w:t>
      </w:r>
      <w:r w:rsidRPr="005967F9">
        <w:rPr>
          <w:rFonts w:hint="eastAsia"/>
          <w:lang w:eastAsia="zh-CN"/>
        </w:rPr>
        <w:br/>
        <w:t>Console.WriteLine(d); // dynamic binding to Console.WriteLine(int)</w:t>
      </w:r>
    </w:p>
    <w:p w:rsidR="00FD24B1" w:rsidRPr="005967F9" w:rsidRDefault="00AC3DBC" w:rsidP="00AC3DBC">
      <w:pPr>
        <w:rPr>
          <w:lang w:eastAsia="zh-CN"/>
        </w:rPr>
      </w:pPr>
      <w:r w:rsidRPr="005967F9">
        <w:rPr>
          <w:rFonts w:hint="eastAsia"/>
          <w:lang w:eastAsia="zh-CN"/>
        </w:rPr>
        <w:t>前两个调用是静态绑定的：</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的重载是基于其参数的编译时类型选择的。因此，绑定时间为编译时。</w:t>
      </w:r>
    </w:p>
    <w:p w:rsidR="00AC3DBC" w:rsidRPr="005967F9" w:rsidRDefault="00AC3DBC" w:rsidP="00AC3DBC">
      <w:pPr>
        <w:rPr>
          <w:lang w:eastAsia="zh-CN"/>
        </w:rPr>
      </w:pPr>
      <w:r w:rsidRPr="005967F9">
        <w:rPr>
          <w:rFonts w:hint="eastAsia"/>
          <w:lang w:eastAsia="zh-CN"/>
        </w:rPr>
        <w:t>第三个调用是动态绑定的：</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的重载是基于其参数的运行时类型选择的。出现这种情况是因为参数为动态表达式（其编译时类型为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）。因此，第三个调用的绑定时间为运行时。</w:t>
      </w:r>
    </w:p>
    <w:p w:rsidR="00AC3DBC" w:rsidRPr="005967F9" w:rsidRDefault="00AC3DBC" w:rsidP="00AC3DBC">
      <w:pPr>
        <w:pStyle w:val="Heading3"/>
        <w:rPr>
          <w:rFonts w:hint="eastAsia"/>
          <w:lang w:eastAsia="zh-CN"/>
        </w:rPr>
      </w:pPr>
      <w:bookmarkStart w:id="529" w:name="_Ref248201593"/>
      <w:bookmarkStart w:id="530" w:name="_Toc365630482"/>
      <w:r w:rsidRPr="005967F9">
        <w:rPr>
          <w:rFonts w:hint="eastAsia"/>
          <w:lang w:eastAsia="zh-CN"/>
        </w:rPr>
        <w:t>动态绑定</w:t>
      </w:r>
      <w:bookmarkEnd w:id="529"/>
      <w:bookmarkEnd w:id="530"/>
    </w:p>
    <w:p w:rsidR="00AC3DBC" w:rsidRPr="005967F9" w:rsidRDefault="00AC3DBC" w:rsidP="00AC3DBC">
      <w:pPr>
        <w:rPr>
          <w:rStyle w:val="Emphasis"/>
          <w:i w:val="0"/>
          <w:lang w:eastAsia="zh-CN"/>
        </w:rPr>
      </w:pPr>
      <w:r w:rsidRPr="005967F9">
        <w:rPr>
          <w:rFonts w:hint="eastAsia"/>
          <w:lang w:eastAsia="zh-CN"/>
        </w:rPr>
        <w:t>动态绑定的用途是允许</w:t>
      </w:r>
      <w:r w:rsidRPr="005967F9">
        <w:rPr>
          <w:rFonts w:hint="eastAsia"/>
          <w:lang w:eastAsia="zh-CN"/>
        </w:rPr>
        <w:t xml:space="preserve"> C# </w:t>
      </w:r>
      <w:r w:rsidRPr="005967F9">
        <w:rPr>
          <w:rFonts w:hint="eastAsia"/>
          <w:lang w:eastAsia="zh-CN"/>
        </w:rPr>
        <w:t>程序与动态对象（</w:t>
      </w:r>
      <w:r w:rsidRPr="005967F9">
        <w:rPr>
          <w:rFonts w:hint="eastAsia"/>
          <w:lang w:eastAsia="zh-CN"/>
        </w:rPr>
        <w:t>dynamic object</w:t>
      </w:r>
      <w:r w:rsidRPr="005967F9">
        <w:rPr>
          <w:rFonts w:hint="eastAsia"/>
          <w:lang w:eastAsia="zh-CN"/>
        </w:rPr>
        <w:t>，即不遵循</w:t>
      </w:r>
      <w:r w:rsidRPr="005967F9">
        <w:rPr>
          <w:rFonts w:hint="eastAsia"/>
          <w:lang w:eastAsia="zh-CN"/>
        </w:rPr>
        <w:t xml:space="preserve"> C# </w:t>
      </w:r>
      <w:r w:rsidRPr="005967F9">
        <w:rPr>
          <w:rFonts w:hint="eastAsia"/>
          <w:lang w:eastAsia="zh-CN"/>
        </w:rPr>
        <w:t>类型系统的一般规则的对象）</w:t>
      </w:r>
      <w:r w:rsidRPr="005967F9">
        <w:rPr>
          <w:rStyle w:val="Emphasis"/>
          <w:rFonts w:hint="eastAsia"/>
          <w:i w:val="0"/>
          <w:lang w:eastAsia="zh-CN"/>
        </w:rPr>
        <w:t>进行交互。动态对象可以是来自具有不同类型系统的其他编程语言的对象，也可以是以编程方式设置为针对不同操作实现其自己的绑定语义的对象。</w:t>
      </w:r>
    </w:p>
    <w:p w:rsidR="00AC3DBC" w:rsidRPr="005967F9" w:rsidRDefault="00AC3DBC" w:rsidP="00AC3DBC">
      <w:pPr>
        <w:rPr>
          <w:rStyle w:val="Emphasis"/>
          <w:i w:val="0"/>
          <w:lang w:eastAsia="zh-CN"/>
        </w:rPr>
      </w:pPr>
      <w:r w:rsidRPr="005967F9">
        <w:rPr>
          <w:rStyle w:val="Emphasis"/>
          <w:rFonts w:hint="eastAsia"/>
          <w:i w:val="0"/>
          <w:lang w:eastAsia="zh-CN"/>
        </w:rPr>
        <w:t>动态对象用于实现其自己语义的机制由实现定义。动态对象实现给定接口（再次定义的实现），以便向</w:t>
      </w:r>
      <w:r w:rsidRPr="005967F9">
        <w:rPr>
          <w:rStyle w:val="Emphasis"/>
          <w:rFonts w:hint="eastAsia"/>
          <w:i w:val="0"/>
          <w:lang w:eastAsia="zh-CN"/>
        </w:rPr>
        <w:t xml:space="preserve"> C# </w:t>
      </w:r>
      <w:r w:rsidRPr="005967F9">
        <w:rPr>
          <w:rStyle w:val="Emphasis"/>
          <w:rFonts w:hint="eastAsia"/>
          <w:i w:val="0"/>
          <w:lang w:eastAsia="zh-CN"/>
        </w:rPr>
        <w:t>运行时发送信号，指示这些对象具有特殊语义。因此，只要对动态对象的操作是动态绑定的，就将采用其自己的绑定语义，而不是本文档中指定的</w:t>
      </w:r>
      <w:r w:rsidRPr="005967F9">
        <w:rPr>
          <w:rStyle w:val="Emphasis"/>
          <w:rFonts w:hint="eastAsia"/>
          <w:i w:val="0"/>
          <w:lang w:eastAsia="zh-CN"/>
        </w:rPr>
        <w:t xml:space="preserve"> C# </w:t>
      </w:r>
      <w:r w:rsidRPr="005967F9">
        <w:rPr>
          <w:rStyle w:val="Emphasis"/>
          <w:rFonts w:hint="eastAsia"/>
          <w:i w:val="0"/>
          <w:lang w:eastAsia="zh-CN"/>
        </w:rPr>
        <w:t>绑定语义。</w:t>
      </w:r>
    </w:p>
    <w:p w:rsidR="00AC3DBC" w:rsidRPr="005967F9" w:rsidRDefault="00AC3DBC" w:rsidP="00AC3DBC">
      <w:pPr>
        <w:rPr>
          <w:rStyle w:val="Emphasis"/>
          <w:i w:val="0"/>
          <w:lang w:eastAsia="zh-CN"/>
        </w:rPr>
      </w:pPr>
      <w:r w:rsidRPr="005967F9">
        <w:rPr>
          <w:rStyle w:val="Emphasis"/>
          <w:rFonts w:hint="eastAsia"/>
          <w:i w:val="0"/>
          <w:lang w:eastAsia="zh-CN"/>
        </w:rPr>
        <w:t>尽管动态绑定的用途是允许与动态对象进行互操作，然而</w:t>
      </w:r>
      <w:r w:rsidRPr="005967F9">
        <w:rPr>
          <w:rStyle w:val="Emphasis"/>
          <w:rFonts w:hint="eastAsia"/>
          <w:i w:val="0"/>
          <w:lang w:eastAsia="zh-CN"/>
        </w:rPr>
        <w:t xml:space="preserve"> C# </w:t>
      </w:r>
      <w:r w:rsidRPr="005967F9">
        <w:rPr>
          <w:rStyle w:val="Emphasis"/>
          <w:rFonts w:hint="eastAsia"/>
          <w:i w:val="0"/>
          <w:lang w:eastAsia="zh-CN"/>
        </w:rPr>
        <w:t>允许对所有对象（无论是否为动态对象）进行动态绑定。这允许更加顺畅地集成动态对象，因为虽然对这些对象进行的操作的结果本身可能不是动态对象，但仍是程序员在编译时未知的类型。即使所涉及的对象都不是动态对象，动态绑定也有助于消除易于出错的基于反射的代码。</w:t>
      </w:r>
    </w:p>
    <w:p w:rsidR="00FD24B1" w:rsidRPr="005967F9" w:rsidRDefault="00FD24B1" w:rsidP="00AC3DBC">
      <w:pPr>
        <w:rPr>
          <w:rStyle w:val="Emphasis"/>
          <w:i w:val="0"/>
          <w:lang w:eastAsia="zh-CN"/>
        </w:rPr>
      </w:pPr>
      <w:r w:rsidRPr="005967F9">
        <w:rPr>
          <w:rStyle w:val="Emphasis"/>
          <w:rFonts w:hint="eastAsia"/>
          <w:i w:val="0"/>
          <w:lang w:eastAsia="zh-CN"/>
        </w:rPr>
        <w:t>以下各节对于语言中的每种构造，介绍了应用动态绑定的确切时间、应用何种编译时检查（如果有）以及编译时结果和表达式分类是什么。</w:t>
      </w:r>
    </w:p>
    <w:p w:rsidR="003F20AA" w:rsidRPr="005967F9" w:rsidRDefault="003F20AA" w:rsidP="003F20AA">
      <w:pPr>
        <w:pStyle w:val="Heading3"/>
        <w:rPr>
          <w:rStyle w:val="Emphasis"/>
          <w:rFonts w:hint="eastAsia"/>
          <w:i w:val="0"/>
          <w:lang w:eastAsia="zh-CN"/>
        </w:rPr>
      </w:pPr>
      <w:bookmarkStart w:id="531" w:name="_Toc365630483"/>
      <w:r w:rsidRPr="005967F9">
        <w:rPr>
          <w:rStyle w:val="Emphasis"/>
          <w:rFonts w:hint="eastAsia"/>
          <w:i w:val="0"/>
          <w:lang w:eastAsia="zh-CN"/>
        </w:rPr>
        <w:t>构成表达式的类型</w:t>
      </w:r>
      <w:bookmarkEnd w:id="531"/>
    </w:p>
    <w:p w:rsidR="003F20AA" w:rsidRPr="005967F9" w:rsidRDefault="003F20AA" w:rsidP="003F20AA">
      <w:pPr>
        <w:rPr>
          <w:lang w:eastAsia="zh-CN"/>
        </w:rPr>
      </w:pPr>
      <w:r w:rsidRPr="005967F9">
        <w:rPr>
          <w:rFonts w:hint="eastAsia"/>
          <w:lang w:eastAsia="zh-CN"/>
        </w:rPr>
        <w:t>当操作静态绑定时，构成表达式的类型（例如，接收器、实参、索引或操作数）通常视为该表达式的编译时类型。</w:t>
      </w:r>
    </w:p>
    <w:p w:rsidR="003F20AA" w:rsidRPr="005967F9" w:rsidRDefault="003F20AA" w:rsidP="003F20AA">
      <w:pPr>
        <w:rPr>
          <w:lang w:eastAsia="zh-CN"/>
        </w:rPr>
      </w:pPr>
      <w:r w:rsidRPr="005967F9">
        <w:rPr>
          <w:rFonts w:hint="eastAsia"/>
          <w:lang w:eastAsia="zh-CN"/>
        </w:rPr>
        <w:t>当操作动态绑定时，构成表达式的类型由不同的方式确定，具体取决于构成表达式的编译时类型：</w:t>
      </w:r>
    </w:p>
    <w:p w:rsidR="003F20AA" w:rsidRPr="005967F9" w:rsidRDefault="003F20AA" w:rsidP="003F20AA">
      <w:pPr>
        <w:pStyle w:val="ListBullet"/>
        <w:rPr>
          <w:lang w:eastAsia="zh-CN"/>
        </w:rPr>
      </w:pPr>
      <w:r w:rsidRPr="005967F9">
        <w:rPr>
          <w:rFonts w:hint="eastAsia"/>
          <w:lang w:eastAsia="zh-CN"/>
        </w:rPr>
        <w:t>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的构成表达式视为具有该表达式在运行时计算的实际值的类型</w:t>
      </w:r>
    </w:p>
    <w:p w:rsidR="003F20AA" w:rsidRPr="005967F9" w:rsidRDefault="003F20AA" w:rsidP="003F20AA">
      <w:pPr>
        <w:pStyle w:val="ListBullet"/>
        <w:rPr>
          <w:lang w:eastAsia="zh-CN"/>
        </w:rPr>
      </w:pPr>
      <w:r w:rsidRPr="005967F9">
        <w:rPr>
          <w:rFonts w:hint="eastAsia"/>
          <w:lang w:eastAsia="zh-CN"/>
        </w:rPr>
        <w:t>编译时类型为类型形参的构成表达式视为有类型形参在运行时绑定到的类型</w:t>
      </w:r>
    </w:p>
    <w:p w:rsidR="003F20AA" w:rsidRPr="005967F9" w:rsidRDefault="003F20AA" w:rsidP="003F20AA">
      <w:pPr>
        <w:pStyle w:val="ListBullet"/>
        <w:rPr>
          <w:lang w:eastAsia="zh-CN"/>
        </w:rPr>
      </w:pPr>
      <w:r w:rsidRPr="005967F9">
        <w:rPr>
          <w:rFonts w:hint="eastAsia"/>
          <w:lang w:eastAsia="zh-CN"/>
        </w:rPr>
        <w:t>否则，构成表达式视为具有其编译时类型</w:t>
      </w:r>
    </w:p>
    <w:p w:rsidR="0028536B" w:rsidRPr="005967F9" w:rsidRDefault="0028536B">
      <w:pPr>
        <w:pStyle w:val="Heading2"/>
        <w:rPr>
          <w:rFonts w:eastAsia="SimSun" w:hint="eastAsia"/>
          <w:lang w:eastAsia="zh-CN"/>
        </w:rPr>
      </w:pPr>
      <w:bookmarkStart w:id="532" w:name="_Toc248222114"/>
      <w:bookmarkStart w:id="533" w:name="_Toc248227800"/>
      <w:bookmarkStart w:id="534" w:name="_Toc248222116"/>
      <w:bookmarkStart w:id="535" w:name="_Toc248227802"/>
      <w:bookmarkStart w:id="536" w:name="_Toc248222120"/>
      <w:bookmarkStart w:id="537" w:name="_Toc248227806"/>
      <w:bookmarkStart w:id="538" w:name="_Ref465590476"/>
      <w:bookmarkStart w:id="539" w:name="_Toc365630484"/>
      <w:bookmarkEnd w:id="523"/>
      <w:bookmarkEnd w:id="532"/>
      <w:bookmarkEnd w:id="533"/>
      <w:bookmarkEnd w:id="534"/>
      <w:bookmarkEnd w:id="535"/>
      <w:bookmarkEnd w:id="536"/>
      <w:bookmarkEnd w:id="537"/>
      <w:r w:rsidRPr="005967F9">
        <w:rPr>
          <w:rFonts w:eastAsia="SimSun" w:hint="eastAsia"/>
          <w:lang w:eastAsia="zh-CN"/>
        </w:rPr>
        <w:t>运算符</w:t>
      </w:r>
      <w:bookmarkEnd w:id="538"/>
      <w:bookmarkEnd w:id="539"/>
    </w:p>
    <w:p w:rsidR="0028536B" w:rsidRPr="005967F9" w:rsidRDefault="0028536B">
      <w:pPr>
        <w:rPr>
          <w:lang w:eastAsia="zh-CN"/>
        </w:rPr>
      </w:pPr>
      <w:r w:rsidRPr="005967F9">
        <w:rPr>
          <w:rFonts w:hint="eastAsia"/>
          <w:lang w:eastAsia="zh-CN"/>
        </w:rPr>
        <w:t>表达式由操作数</w:t>
      </w:r>
      <w:r w:rsidRPr="005967F9">
        <w:rPr>
          <w:rFonts w:hint="eastAsia"/>
          <w:lang w:eastAsia="zh-CN"/>
        </w:rPr>
        <w:t xml:space="preserve"> (operand) </w:t>
      </w:r>
      <w:r w:rsidRPr="005967F9">
        <w:rPr>
          <w:rFonts w:hint="eastAsia"/>
          <w:lang w:eastAsia="zh-CN"/>
        </w:rPr>
        <w:t>和运算符</w:t>
      </w:r>
      <w:r w:rsidRPr="005967F9">
        <w:rPr>
          <w:rFonts w:hint="eastAsia"/>
          <w:lang w:eastAsia="zh-CN"/>
        </w:rPr>
        <w:t xml:space="preserve"> (operator) </w:t>
      </w:r>
      <w:r w:rsidRPr="005967F9">
        <w:rPr>
          <w:rFonts w:hint="eastAsia"/>
          <w:lang w:eastAsia="zh-CN"/>
        </w:rPr>
        <w:t>构成。表达式的运算符指示对操作数适用什么样的运算。运算符的示例包括</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。操作数的示例包括文本、字段、局部变量和表达式。</w:t>
      </w:r>
    </w:p>
    <w:p w:rsidR="0028536B" w:rsidRPr="005967F9" w:rsidRDefault="0028536B">
      <w:pPr>
        <w:rPr>
          <w:lang w:eastAsia="zh-CN"/>
        </w:rPr>
      </w:pPr>
      <w:r w:rsidRPr="005967F9">
        <w:rPr>
          <w:rFonts w:hint="eastAsia"/>
          <w:lang w:eastAsia="zh-CN"/>
        </w:rPr>
        <w:t>有三类运算符：</w:t>
      </w:r>
    </w:p>
    <w:p w:rsidR="0028536B" w:rsidRPr="005967F9" w:rsidRDefault="0028536B">
      <w:pPr>
        <w:pStyle w:val="ListBullet"/>
        <w:rPr>
          <w:lang w:eastAsia="zh-CN"/>
        </w:rPr>
      </w:pPr>
      <w:r w:rsidRPr="005967F9">
        <w:rPr>
          <w:rFonts w:hint="eastAsia"/>
          <w:lang w:eastAsia="zh-CN"/>
        </w:rPr>
        <w:t>一元运算符。一元运算符带一个操作数并使用前缀表示法（如</w:t>
      </w:r>
      <w:r w:rsidRPr="005967F9">
        <w:rPr>
          <w:rFonts w:hint="eastAsia"/>
          <w:lang w:eastAsia="zh-CN"/>
        </w:rPr>
        <w:t xml:space="preserve"> </w:t>
      </w:r>
      <w:r w:rsidRPr="005967F9">
        <w:rPr>
          <w:rStyle w:val="Codefragment"/>
          <w:rFonts w:hint="eastAsia"/>
          <w:lang w:eastAsia="zh-CN"/>
        </w:rPr>
        <w:t>–</w:t>
      </w:r>
      <w:r w:rsidRPr="005967F9">
        <w:rPr>
          <w:rStyle w:val="Codefragment"/>
          <w:rFonts w:hint="eastAsia"/>
          <w:lang w:eastAsia="zh-CN"/>
        </w:rPr>
        <w:t>x</w:t>
      </w:r>
      <w:r w:rsidRPr="005967F9">
        <w:rPr>
          <w:rFonts w:hint="eastAsia"/>
          <w:lang w:eastAsia="zh-CN"/>
        </w:rPr>
        <w:t>）或后缀表示法（如</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lastRenderedPageBreak/>
        <w:t>二元运算符。二元运算符带两个操作数并且全都使用中缀表示法（如</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w:t>
      </w:r>
      <w:r w:rsidRPr="005967F9">
        <w:rPr>
          <w:rStyle w:val="Codefragment"/>
          <w:rFonts w:hint="eastAsia"/>
          <w:lang w:eastAsia="zh-CN"/>
        </w:rPr>
        <w:t>+</w:t>
      </w:r>
      <w:r w:rsidRPr="005967F9">
        <w:rPr>
          <w:rFonts w:hint="eastAsia"/>
          <w:lang w:eastAsia="zh-CN"/>
        </w:rPr>
        <w:t> </w:t>
      </w:r>
      <w:r w:rsidRPr="005967F9">
        <w:rPr>
          <w:rStyle w:val="Codefragment"/>
          <w:rFonts w:hint="eastAsia"/>
          <w:lang w:eastAsia="zh-CN"/>
        </w:rPr>
        <w:t>y</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三元运算符。只存在一个三元运算符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，它带三个操作数并使用中缀表示法</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w:t>
      </w:r>
      <w:r w:rsidRPr="005967F9">
        <w:rPr>
          <w:rStyle w:val="Codefragment"/>
          <w:rFonts w:hint="eastAsia"/>
          <w:lang w:eastAsia="zh-CN"/>
        </w:rPr>
        <w:t>x:</w:t>
      </w:r>
      <w:r w:rsidRPr="005967F9">
        <w:rPr>
          <w:rFonts w:hint="eastAsia"/>
          <w:lang w:eastAsia="zh-CN"/>
        </w:rPr>
        <w:t> </w:t>
      </w:r>
      <w:r w:rsidRPr="005967F9">
        <w:rPr>
          <w:rStyle w:val="Codefragment"/>
          <w:rFonts w:hint="eastAsia"/>
          <w:lang w:eastAsia="zh-CN"/>
        </w:rPr>
        <w:t>y</w:t>
      </w:r>
      <w:r w:rsidRPr="005967F9">
        <w:rPr>
          <w:rFonts w:hint="eastAsia"/>
          <w:lang w:eastAsia="zh-CN"/>
        </w:rPr>
        <w:t>)</w:t>
      </w:r>
      <w:r w:rsidRPr="005967F9">
        <w:rPr>
          <w:rFonts w:hint="eastAsia"/>
          <w:lang w:eastAsia="zh-CN"/>
        </w:rPr>
        <w:t>。</w:t>
      </w:r>
    </w:p>
    <w:p w:rsidR="0028536B" w:rsidRPr="005967F9" w:rsidRDefault="0028536B">
      <w:pPr>
        <w:rPr>
          <w:lang w:eastAsia="zh-CN"/>
        </w:rPr>
      </w:pPr>
      <w:r w:rsidRPr="005967F9">
        <w:rPr>
          <w:rFonts w:hint="eastAsia"/>
          <w:lang w:eastAsia="zh-CN"/>
        </w:rPr>
        <w:t>表达式中运算符的计算顺序由运算符的优先级</w:t>
      </w:r>
      <w:r w:rsidRPr="005967F9">
        <w:rPr>
          <w:rFonts w:hint="eastAsia"/>
          <w:lang w:eastAsia="zh-CN"/>
        </w:rPr>
        <w:t xml:space="preserve"> (precedence) </w:t>
      </w:r>
      <w:r w:rsidRPr="005967F9">
        <w:rPr>
          <w:rFonts w:hint="eastAsia"/>
          <w:lang w:eastAsia="zh-CN"/>
        </w:rPr>
        <w:t>和关联性</w:t>
      </w:r>
      <w:r w:rsidRPr="005967F9">
        <w:rPr>
          <w:rFonts w:hint="eastAsia"/>
          <w:lang w:eastAsia="zh-CN"/>
        </w:rPr>
        <w:t xml:space="preserve"> (associativity)</w:t>
      </w:r>
      <w:r w:rsidRPr="005967F9">
        <w:rPr>
          <w:rFonts w:hint="eastAsia"/>
          <w:lang w:eastAsia="zh-CN"/>
        </w:rPr>
        <w:t>（第</w:t>
      </w:r>
      <w:r w:rsidRPr="005967F9">
        <w:rPr>
          <w:rFonts w:hint="eastAsia"/>
          <w:lang w:eastAsia="zh-CN"/>
        </w:rPr>
        <w:t xml:space="preserve"> </w:t>
      </w:r>
      <w:fldSimple w:instr=" REF _Ref461355228 \w \h  \* MERGEFORMAT ">
        <w:r w:rsidR="00437C65" w:rsidRPr="005967F9">
          <w:rPr>
            <w:rFonts w:hint="eastAsia"/>
            <w:lang w:eastAsia="zh-CN"/>
          </w:rPr>
          <w:t>7.3.1</w:t>
        </w:r>
      </w:fldSimple>
      <w:r w:rsidRPr="005967F9">
        <w:rPr>
          <w:rFonts w:hint="eastAsia"/>
          <w:lang w:eastAsia="zh-CN"/>
        </w:rPr>
        <w:t xml:space="preserve"> </w:t>
      </w:r>
      <w:r w:rsidRPr="005967F9">
        <w:rPr>
          <w:rFonts w:hint="eastAsia"/>
          <w:lang w:eastAsia="zh-CN"/>
        </w:rPr>
        <w:t>节）决定。</w:t>
      </w:r>
    </w:p>
    <w:p w:rsidR="0028536B" w:rsidRPr="005967F9" w:rsidRDefault="0028536B">
      <w:pPr>
        <w:rPr>
          <w:lang w:eastAsia="zh-CN"/>
        </w:rPr>
      </w:pPr>
      <w:r w:rsidRPr="005967F9">
        <w:rPr>
          <w:rFonts w:hint="eastAsia"/>
          <w:lang w:eastAsia="zh-CN"/>
        </w:rPr>
        <w:t>表达式中的操作数从左到右进行计算。例如，在</w:t>
      </w:r>
      <w:r w:rsidRPr="005967F9">
        <w:rPr>
          <w:rFonts w:hint="eastAsia"/>
          <w:lang w:eastAsia="zh-CN"/>
        </w:rPr>
        <w:t xml:space="preserve"> </w:t>
      </w:r>
      <w:r w:rsidRPr="005967F9">
        <w:rPr>
          <w:rStyle w:val="Codefragment"/>
          <w:rFonts w:hint="eastAsia"/>
          <w:lang w:eastAsia="zh-CN"/>
        </w:rPr>
        <w:t>F(i)</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G(i++)</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H(i)</w:t>
      </w:r>
      <w:r w:rsidRPr="005967F9">
        <w:rPr>
          <w:rFonts w:hint="eastAsia"/>
          <w:lang w:eastAsia="zh-CN"/>
        </w:rPr>
        <w:t xml:space="preserve"> </w:t>
      </w:r>
      <w:r w:rsidRPr="005967F9">
        <w:rPr>
          <w:rFonts w:hint="eastAsia"/>
          <w:lang w:eastAsia="zh-CN"/>
        </w:rPr>
        <w:t>中，</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方法是使用</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的旧值调用的，然后</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方法也是使用</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的旧值进行调用，最后</w:t>
      </w:r>
      <w:r w:rsidRPr="005967F9">
        <w:rPr>
          <w:rFonts w:hint="eastAsia"/>
          <w:lang w:eastAsia="zh-CN"/>
        </w:rPr>
        <w:t xml:space="preserve"> </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方法使用</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的新值调用。这与运算符的优先级无关。</w:t>
      </w:r>
    </w:p>
    <w:p w:rsidR="0028536B" w:rsidRPr="005967F9" w:rsidRDefault="0028536B">
      <w:pPr>
        <w:rPr>
          <w:lang w:eastAsia="zh-CN"/>
        </w:rPr>
      </w:pPr>
      <w:r w:rsidRPr="005967F9">
        <w:rPr>
          <w:rFonts w:hint="eastAsia"/>
          <w:lang w:eastAsia="zh-CN"/>
        </w:rPr>
        <w:t>某些运算符可以重载</w:t>
      </w:r>
      <w:r w:rsidRPr="005967F9">
        <w:rPr>
          <w:rFonts w:hint="eastAsia"/>
          <w:lang w:eastAsia="zh-CN"/>
        </w:rPr>
        <w:t xml:space="preserve"> (overloaded)</w:t>
      </w:r>
      <w:r w:rsidRPr="005967F9">
        <w:rPr>
          <w:rFonts w:hint="eastAsia"/>
          <w:lang w:eastAsia="zh-CN"/>
        </w:rPr>
        <w:t>。运算符重载允许指定用户定义的运算符实现来执行某些运算，这些运算的操作数中至少有一个，甚至两个都属于用户定义的类或结构类型（第</w:t>
      </w:r>
      <w:r w:rsidRPr="005967F9">
        <w:rPr>
          <w:rFonts w:hint="eastAsia"/>
          <w:lang w:eastAsia="zh-CN"/>
        </w:rPr>
        <w:t xml:space="preserve"> </w:t>
      </w:r>
      <w:fldSimple w:instr=" REF _Ref461356007 \w \h  \* MERGEFORMAT ">
        <w:r w:rsidR="00437C65" w:rsidRPr="005967F9">
          <w:rPr>
            <w:rFonts w:hint="eastAsia"/>
            <w:lang w:eastAsia="zh-CN"/>
          </w:rPr>
          <w:t>7.3.2</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540" w:name="_Ref461355228"/>
      <w:bookmarkStart w:id="541" w:name="_Toc365630485"/>
      <w:r w:rsidRPr="005967F9">
        <w:rPr>
          <w:rFonts w:hint="eastAsia"/>
          <w:lang w:eastAsia="zh-CN"/>
        </w:rPr>
        <w:t>运算符的优先级和顺序关联性</w:t>
      </w:r>
      <w:bookmarkEnd w:id="540"/>
      <w:bookmarkEnd w:id="541"/>
    </w:p>
    <w:p w:rsidR="0028536B" w:rsidRPr="005967F9" w:rsidRDefault="0028536B">
      <w:pPr>
        <w:rPr>
          <w:lang w:eastAsia="zh-CN"/>
        </w:rPr>
      </w:pPr>
      <w:r w:rsidRPr="005967F9">
        <w:rPr>
          <w:rFonts w:hint="eastAsia"/>
          <w:lang w:eastAsia="zh-CN"/>
        </w:rPr>
        <w:t>当表达式包含多个运算符时，运算符的优先级</w:t>
      </w:r>
      <w:r w:rsidRPr="005967F9">
        <w:rPr>
          <w:rFonts w:hint="eastAsia"/>
          <w:lang w:eastAsia="zh-CN"/>
        </w:rPr>
        <w:t xml:space="preserve"> (precedence) </w:t>
      </w:r>
      <w:r w:rsidRPr="005967F9">
        <w:rPr>
          <w:rFonts w:hint="eastAsia"/>
          <w:lang w:eastAsia="zh-CN"/>
        </w:rPr>
        <w:t>控制各运算符的计算顺序。例如，表达式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计算，因为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运算符的优先级高于二元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运算符。运算符的优先级由运算符的关联语法产生式的定义确定。例如，</w:t>
      </w:r>
      <w:r w:rsidRPr="005967F9">
        <w:rPr>
          <w:rStyle w:val="Production"/>
          <w:rFonts w:hint="eastAsia"/>
          <w:lang w:eastAsia="zh-CN"/>
        </w:rPr>
        <w:t>additive-expression</w:t>
      </w:r>
      <w:r w:rsidRPr="005967F9">
        <w:rPr>
          <w:rFonts w:hint="eastAsia"/>
          <w:lang w:eastAsia="zh-CN"/>
        </w:rPr>
        <w:t xml:space="preserve"> </w:t>
      </w:r>
      <w:r w:rsidRPr="005967F9">
        <w:rPr>
          <w:rFonts w:hint="eastAsia"/>
          <w:lang w:eastAsia="zh-CN"/>
        </w:rPr>
        <w:t>由以</w:t>
      </w:r>
      <w:r w:rsidRPr="005967F9">
        <w:rPr>
          <w:rFonts w:hint="eastAsia"/>
          <w:lang w:eastAsia="zh-CN"/>
        </w:rPr>
        <w:t xml:space="preserve"> +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运算符分隔的</w:t>
      </w:r>
      <w:r w:rsidRPr="005967F9">
        <w:rPr>
          <w:rFonts w:hint="eastAsia"/>
          <w:lang w:eastAsia="zh-CN"/>
        </w:rPr>
        <w:t xml:space="preserve"> </w:t>
      </w:r>
      <w:r w:rsidRPr="005967F9">
        <w:rPr>
          <w:rStyle w:val="Production"/>
          <w:rFonts w:hint="eastAsia"/>
          <w:lang w:eastAsia="zh-CN"/>
        </w:rPr>
        <w:t>multiplicative-expression</w:t>
      </w:r>
      <w:r w:rsidRPr="005967F9">
        <w:rPr>
          <w:rFonts w:hint="eastAsia"/>
          <w:lang w:eastAsia="zh-CN"/>
        </w:rPr>
        <w:t xml:space="preserve"> </w:t>
      </w:r>
      <w:r w:rsidRPr="005967F9">
        <w:rPr>
          <w:rFonts w:hint="eastAsia"/>
          <w:lang w:eastAsia="zh-CN"/>
        </w:rPr>
        <w:t>序列组成，因而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运算符的优先级比</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运算符要低。</w:t>
      </w:r>
    </w:p>
    <w:p w:rsidR="0028536B" w:rsidRPr="005967F9" w:rsidRDefault="0028536B">
      <w:pPr>
        <w:rPr>
          <w:lang w:eastAsia="zh-CN"/>
        </w:rPr>
      </w:pPr>
      <w:r w:rsidRPr="005967F9">
        <w:rPr>
          <w:rFonts w:hint="eastAsia"/>
          <w:lang w:eastAsia="zh-CN"/>
        </w:rPr>
        <w:t>下表按照从最高到最低的优先级顺序概括了所有的运算符：</w:t>
      </w:r>
    </w:p>
    <w:p w:rsidR="0028536B" w:rsidRPr="005967F9"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1890"/>
        <w:gridCol w:w="6390"/>
      </w:tblGrid>
      <w:tr w:rsidR="0028536B" w:rsidRPr="005967F9">
        <w:tc>
          <w:tcPr>
            <w:tcW w:w="918" w:type="dxa"/>
          </w:tcPr>
          <w:p w:rsidR="0028536B" w:rsidRPr="005967F9" w:rsidRDefault="0028536B">
            <w:pPr>
              <w:pStyle w:val="Table"/>
              <w:rPr>
                <w:b/>
                <w:lang w:eastAsia="zh-CN"/>
              </w:rPr>
            </w:pPr>
            <w:r w:rsidRPr="005967F9">
              <w:rPr>
                <w:rFonts w:hint="eastAsia"/>
                <w:b/>
                <w:lang w:eastAsia="zh-CN"/>
              </w:rPr>
              <w:t>章节</w:t>
            </w:r>
          </w:p>
        </w:tc>
        <w:tc>
          <w:tcPr>
            <w:tcW w:w="1890" w:type="dxa"/>
          </w:tcPr>
          <w:p w:rsidR="0028536B" w:rsidRPr="005967F9" w:rsidRDefault="0028536B">
            <w:pPr>
              <w:pStyle w:val="Table"/>
              <w:rPr>
                <w:b/>
                <w:lang w:eastAsia="zh-CN"/>
              </w:rPr>
            </w:pPr>
            <w:r w:rsidRPr="005967F9">
              <w:rPr>
                <w:rFonts w:hint="eastAsia"/>
                <w:b/>
                <w:lang w:eastAsia="zh-CN"/>
              </w:rPr>
              <w:t>类别</w:t>
            </w:r>
          </w:p>
        </w:tc>
        <w:tc>
          <w:tcPr>
            <w:tcW w:w="6390" w:type="dxa"/>
          </w:tcPr>
          <w:p w:rsidR="0028536B" w:rsidRPr="005967F9" w:rsidRDefault="0028536B">
            <w:pPr>
              <w:pStyle w:val="Table"/>
              <w:rPr>
                <w:b/>
                <w:lang w:eastAsia="zh-CN"/>
              </w:rPr>
            </w:pPr>
            <w:r w:rsidRPr="005967F9">
              <w:rPr>
                <w:rFonts w:hint="eastAsia"/>
                <w:b/>
                <w:lang w:eastAsia="zh-CN"/>
              </w:rPr>
              <w:t>运算符</w:t>
            </w:r>
          </w:p>
        </w:tc>
      </w:tr>
      <w:tr w:rsidR="0028536B" w:rsidRPr="005967F9">
        <w:tc>
          <w:tcPr>
            <w:tcW w:w="918" w:type="dxa"/>
          </w:tcPr>
          <w:p w:rsidR="0028536B" w:rsidRPr="005967F9" w:rsidRDefault="00122DD0">
            <w:pPr>
              <w:pStyle w:val="Table"/>
              <w:rPr>
                <w:lang w:eastAsia="zh-CN"/>
              </w:rPr>
            </w:pPr>
            <w:fldSimple w:instr=" REF _Ref486766991 \r \h  \* MERGEFORMAT ">
              <w:r w:rsidR="00437C65" w:rsidRPr="005967F9">
                <w:rPr>
                  <w:rFonts w:hint="eastAsia"/>
                  <w:lang w:eastAsia="zh-CN"/>
                </w:rPr>
                <w:t>7.6</w:t>
              </w:r>
            </w:fldSimple>
          </w:p>
        </w:tc>
        <w:tc>
          <w:tcPr>
            <w:tcW w:w="1890" w:type="dxa"/>
          </w:tcPr>
          <w:p w:rsidR="0028536B" w:rsidRPr="005967F9" w:rsidRDefault="0028536B">
            <w:pPr>
              <w:pStyle w:val="Table"/>
              <w:rPr>
                <w:lang w:eastAsia="zh-CN"/>
              </w:rPr>
            </w:pPr>
            <w:r w:rsidRPr="005967F9">
              <w:rPr>
                <w:rFonts w:hint="eastAsia"/>
                <w:lang w:eastAsia="zh-CN"/>
              </w:rPr>
              <w:t>基本</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x.y  f(x)  a[x]  x++  x--  new</w:t>
            </w:r>
          </w:p>
          <w:p w:rsidR="0028536B" w:rsidRPr="005967F9" w:rsidRDefault="0028536B">
            <w:pPr>
              <w:pStyle w:val="Table"/>
              <w:rPr>
                <w:lang w:eastAsia="zh-CN"/>
              </w:rPr>
            </w:pPr>
            <w:r w:rsidRPr="005967F9">
              <w:rPr>
                <w:rStyle w:val="Codefragment"/>
                <w:rFonts w:hint="eastAsia"/>
                <w:lang w:eastAsia="zh-CN"/>
              </w:rPr>
              <w:t>typeof  default  checked  unchecked  delegate</w:t>
            </w:r>
          </w:p>
        </w:tc>
      </w:tr>
      <w:tr w:rsidR="0028536B" w:rsidRPr="00DE5DAB">
        <w:tc>
          <w:tcPr>
            <w:tcW w:w="918" w:type="dxa"/>
          </w:tcPr>
          <w:p w:rsidR="0028536B" w:rsidRPr="005967F9" w:rsidRDefault="00122DD0">
            <w:pPr>
              <w:pStyle w:val="Table"/>
              <w:rPr>
                <w:lang w:eastAsia="zh-CN"/>
              </w:rPr>
            </w:pPr>
            <w:fldSimple w:instr=" REF _Ref529685857 \w \h  \* MERGEFORMAT ">
              <w:r w:rsidR="00437C65" w:rsidRPr="005967F9">
                <w:rPr>
                  <w:rFonts w:hint="eastAsia"/>
                  <w:lang w:eastAsia="zh-CN"/>
                </w:rPr>
                <w:t>7.7</w:t>
              </w:r>
            </w:fldSimple>
          </w:p>
        </w:tc>
        <w:tc>
          <w:tcPr>
            <w:tcW w:w="1890" w:type="dxa"/>
          </w:tcPr>
          <w:p w:rsidR="0028536B" w:rsidRPr="005967F9" w:rsidRDefault="0028536B">
            <w:pPr>
              <w:pStyle w:val="Table"/>
              <w:rPr>
                <w:lang w:eastAsia="zh-CN"/>
              </w:rPr>
            </w:pPr>
            <w:r w:rsidRPr="005967F9">
              <w:rPr>
                <w:rFonts w:hint="eastAsia"/>
                <w:lang w:eastAsia="zh-CN"/>
              </w:rPr>
              <w:t>一元</w:t>
            </w:r>
          </w:p>
        </w:tc>
        <w:tc>
          <w:tcPr>
            <w:tcW w:w="6390" w:type="dxa"/>
          </w:tcPr>
          <w:p w:rsidR="0028536B" w:rsidRPr="005967F9" w:rsidRDefault="0028536B" w:rsidP="003A0814">
            <w:pPr>
              <w:pStyle w:val="Table"/>
              <w:rPr>
                <w:rStyle w:val="Codefragment"/>
                <w:lang w:val="fr-FR" w:eastAsia="zh-CN"/>
              </w:rPr>
            </w:pPr>
            <w:r w:rsidRPr="005967F9">
              <w:rPr>
                <w:rStyle w:val="Codefragment"/>
                <w:rFonts w:hint="eastAsia"/>
                <w:lang w:val="fr-FR" w:eastAsia="zh-CN"/>
              </w:rPr>
              <w:t>+  -  !  ~  ++x  --x  (T)x  await x</w:t>
            </w:r>
          </w:p>
        </w:tc>
      </w:tr>
      <w:tr w:rsidR="0028536B" w:rsidRPr="005967F9">
        <w:tc>
          <w:tcPr>
            <w:tcW w:w="918" w:type="dxa"/>
          </w:tcPr>
          <w:p w:rsidR="0028536B" w:rsidRPr="005967F9" w:rsidRDefault="00122DD0">
            <w:pPr>
              <w:pStyle w:val="Table"/>
              <w:rPr>
                <w:lang w:eastAsia="zh-CN"/>
              </w:rPr>
            </w:pPr>
            <w:fldSimple w:instr=" REF _Ref467234273 \r \h  \* MERGEFORMAT ">
              <w:r w:rsidR="00437C65" w:rsidRPr="005967F9">
                <w:rPr>
                  <w:rFonts w:hint="eastAsia"/>
                  <w:lang w:eastAsia="zh-CN"/>
                </w:rPr>
                <w:t>7.8</w:t>
              </w:r>
            </w:fldSimple>
          </w:p>
        </w:tc>
        <w:tc>
          <w:tcPr>
            <w:tcW w:w="1890" w:type="dxa"/>
          </w:tcPr>
          <w:p w:rsidR="0028536B" w:rsidRPr="005967F9" w:rsidRDefault="0028536B">
            <w:pPr>
              <w:pStyle w:val="Table"/>
              <w:rPr>
                <w:lang w:eastAsia="zh-CN"/>
              </w:rPr>
            </w:pPr>
            <w:r w:rsidRPr="005967F9">
              <w:rPr>
                <w:rFonts w:hint="eastAsia"/>
                <w:lang w:eastAsia="zh-CN"/>
              </w:rPr>
              <w:t>乘法</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  /  %</w:t>
            </w:r>
          </w:p>
        </w:tc>
      </w:tr>
      <w:tr w:rsidR="0028536B" w:rsidRPr="005967F9">
        <w:tc>
          <w:tcPr>
            <w:tcW w:w="918" w:type="dxa"/>
          </w:tcPr>
          <w:p w:rsidR="0028536B" w:rsidRPr="005967F9" w:rsidRDefault="00122DD0">
            <w:pPr>
              <w:pStyle w:val="Table"/>
              <w:rPr>
                <w:lang w:eastAsia="zh-CN"/>
              </w:rPr>
            </w:pPr>
            <w:fldSimple w:instr=" REF _Ref467234273 \r \h  \* MERGEFORMAT ">
              <w:r w:rsidR="00437C65" w:rsidRPr="005967F9">
                <w:rPr>
                  <w:rFonts w:hint="eastAsia"/>
                  <w:lang w:eastAsia="zh-CN"/>
                </w:rPr>
                <w:t>7.8</w:t>
              </w:r>
            </w:fldSimple>
          </w:p>
        </w:tc>
        <w:tc>
          <w:tcPr>
            <w:tcW w:w="1890" w:type="dxa"/>
          </w:tcPr>
          <w:p w:rsidR="0028536B" w:rsidRPr="005967F9" w:rsidRDefault="0028536B">
            <w:pPr>
              <w:pStyle w:val="Table"/>
              <w:rPr>
                <w:lang w:eastAsia="zh-CN"/>
              </w:rPr>
            </w:pPr>
            <w:r w:rsidRPr="005967F9">
              <w:rPr>
                <w:rFonts w:hint="eastAsia"/>
                <w:lang w:eastAsia="zh-CN"/>
              </w:rPr>
              <w:t>加减</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  -</w:t>
            </w:r>
          </w:p>
        </w:tc>
      </w:tr>
      <w:tr w:rsidR="0028536B" w:rsidRPr="005967F9">
        <w:tc>
          <w:tcPr>
            <w:tcW w:w="918" w:type="dxa"/>
          </w:tcPr>
          <w:p w:rsidR="0028536B" w:rsidRPr="005967F9" w:rsidRDefault="00122DD0">
            <w:pPr>
              <w:pStyle w:val="Table"/>
              <w:rPr>
                <w:lang w:eastAsia="zh-CN"/>
              </w:rPr>
            </w:pPr>
            <w:fldSimple w:instr=" REF _Ref493868012 \r \h  \* MERGEFORMAT ">
              <w:r w:rsidR="00437C65" w:rsidRPr="005967F9">
                <w:rPr>
                  <w:rFonts w:hint="eastAsia"/>
                  <w:lang w:eastAsia="zh-CN"/>
                </w:rPr>
                <w:t>7.9</w:t>
              </w:r>
            </w:fldSimple>
          </w:p>
        </w:tc>
        <w:tc>
          <w:tcPr>
            <w:tcW w:w="1890" w:type="dxa"/>
          </w:tcPr>
          <w:p w:rsidR="0028536B" w:rsidRPr="005967F9" w:rsidRDefault="0028536B">
            <w:pPr>
              <w:pStyle w:val="Table"/>
              <w:rPr>
                <w:lang w:eastAsia="zh-CN"/>
              </w:rPr>
            </w:pPr>
            <w:r w:rsidRPr="005967F9">
              <w:rPr>
                <w:rFonts w:hint="eastAsia"/>
                <w:lang w:eastAsia="zh-CN"/>
              </w:rPr>
              <w:t>移位</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&lt;&lt;  &gt;&gt;</w:t>
            </w:r>
          </w:p>
        </w:tc>
      </w:tr>
      <w:tr w:rsidR="0028536B" w:rsidRPr="005967F9">
        <w:tc>
          <w:tcPr>
            <w:tcW w:w="918" w:type="dxa"/>
          </w:tcPr>
          <w:p w:rsidR="0028536B" w:rsidRPr="005967F9" w:rsidRDefault="00122DD0">
            <w:pPr>
              <w:pStyle w:val="Table"/>
              <w:rPr>
                <w:lang w:eastAsia="zh-CN"/>
              </w:rPr>
            </w:pPr>
            <w:fldSimple w:instr=" REF _Ref461974763 \r \h  \* MERGEFORMAT ">
              <w:r w:rsidR="00437C65" w:rsidRPr="005967F9">
                <w:rPr>
                  <w:rFonts w:hint="eastAsia"/>
                  <w:lang w:eastAsia="zh-CN"/>
                </w:rPr>
                <w:t>7.10</w:t>
              </w:r>
            </w:fldSimple>
          </w:p>
        </w:tc>
        <w:tc>
          <w:tcPr>
            <w:tcW w:w="1890" w:type="dxa"/>
          </w:tcPr>
          <w:p w:rsidR="0028536B" w:rsidRPr="005967F9" w:rsidRDefault="0028536B">
            <w:pPr>
              <w:pStyle w:val="Table"/>
              <w:rPr>
                <w:lang w:eastAsia="zh-CN"/>
              </w:rPr>
            </w:pPr>
            <w:r w:rsidRPr="005967F9">
              <w:rPr>
                <w:rFonts w:hint="eastAsia"/>
                <w:lang w:eastAsia="zh-CN"/>
              </w:rPr>
              <w:t>关系和类型检测</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&lt;  &gt;  &lt;=  &gt;=  is  as</w:t>
            </w:r>
          </w:p>
        </w:tc>
      </w:tr>
      <w:tr w:rsidR="0028536B" w:rsidRPr="005967F9">
        <w:tc>
          <w:tcPr>
            <w:tcW w:w="918" w:type="dxa"/>
          </w:tcPr>
          <w:p w:rsidR="0028536B" w:rsidRPr="005967F9" w:rsidRDefault="00122DD0">
            <w:pPr>
              <w:pStyle w:val="Table"/>
              <w:rPr>
                <w:lang w:eastAsia="zh-CN"/>
              </w:rPr>
            </w:pPr>
            <w:fldSimple w:instr=" REF _Ref461974763 \r \h  \* MERGEFORMAT ">
              <w:r w:rsidR="00437C65" w:rsidRPr="005967F9">
                <w:rPr>
                  <w:rFonts w:hint="eastAsia"/>
                  <w:lang w:eastAsia="zh-CN"/>
                </w:rPr>
                <w:t>7.10</w:t>
              </w:r>
            </w:fldSimple>
          </w:p>
        </w:tc>
        <w:tc>
          <w:tcPr>
            <w:tcW w:w="1890" w:type="dxa"/>
          </w:tcPr>
          <w:p w:rsidR="0028536B" w:rsidRPr="005967F9" w:rsidRDefault="0028536B">
            <w:pPr>
              <w:pStyle w:val="Table"/>
              <w:rPr>
                <w:lang w:eastAsia="zh-CN"/>
              </w:rPr>
            </w:pPr>
            <w:r w:rsidRPr="005967F9">
              <w:rPr>
                <w:rFonts w:hint="eastAsia"/>
                <w:lang w:eastAsia="zh-CN"/>
              </w:rPr>
              <w:t>相等</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  !=</w:t>
            </w:r>
          </w:p>
        </w:tc>
      </w:tr>
      <w:tr w:rsidR="0028536B" w:rsidRPr="005967F9">
        <w:tc>
          <w:tcPr>
            <w:tcW w:w="918" w:type="dxa"/>
          </w:tcPr>
          <w:p w:rsidR="0028536B" w:rsidRPr="005967F9" w:rsidRDefault="00122DD0">
            <w:pPr>
              <w:pStyle w:val="Table"/>
              <w:rPr>
                <w:lang w:eastAsia="zh-CN"/>
              </w:rPr>
            </w:pPr>
            <w:fldSimple w:instr=" REF _Ref174224617 \r \h  \* MERGEFORMAT ">
              <w:r w:rsidR="00437C65" w:rsidRPr="005967F9">
                <w:rPr>
                  <w:rFonts w:hint="eastAsia"/>
                  <w:lang w:eastAsia="zh-CN"/>
                </w:rPr>
                <w:t>7.11</w:t>
              </w:r>
            </w:fldSimple>
          </w:p>
        </w:tc>
        <w:tc>
          <w:tcPr>
            <w:tcW w:w="1890" w:type="dxa"/>
          </w:tcPr>
          <w:p w:rsidR="0028536B" w:rsidRPr="005967F9" w:rsidRDefault="0028536B">
            <w:pPr>
              <w:pStyle w:val="Table"/>
              <w:rPr>
                <w:lang w:eastAsia="zh-CN"/>
              </w:rPr>
            </w:pPr>
            <w:r w:rsidRPr="005967F9">
              <w:rPr>
                <w:rFonts w:hint="eastAsia"/>
                <w:lang w:eastAsia="zh-CN"/>
              </w:rPr>
              <w:t>逻辑</w:t>
            </w:r>
            <w:r w:rsidRPr="005967F9">
              <w:rPr>
                <w:rFonts w:hint="eastAsia"/>
                <w:lang w:eastAsia="zh-CN"/>
              </w:rPr>
              <w:t xml:space="preserve"> AND</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&amp;</w:t>
            </w:r>
          </w:p>
        </w:tc>
      </w:tr>
      <w:tr w:rsidR="0028536B" w:rsidRPr="005967F9">
        <w:tc>
          <w:tcPr>
            <w:tcW w:w="918" w:type="dxa"/>
          </w:tcPr>
          <w:p w:rsidR="0028536B" w:rsidRPr="005967F9" w:rsidRDefault="00122DD0">
            <w:pPr>
              <w:pStyle w:val="Table"/>
              <w:rPr>
                <w:lang w:eastAsia="zh-CN"/>
              </w:rPr>
            </w:pPr>
            <w:fldSimple w:instr=" REF _Ref174224623 \r \h  \* MERGEFORMAT ">
              <w:r w:rsidR="00437C65" w:rsidRPr="005967F9">
                <w:rPr>
                  <w:rFonts w:hint="eastAsia"/>
                  <w:lang w:eastAsia="zh-CN"/>
                </w:rPr>
                <w:t>7.11</w:t>
              </w:r>
            </w:fldSimple>
          </w:p>
        </w:tc>
        <w:tc>
          <w:tcPr>
            <w:tcW w:w="1890" w:type="dxa"/>
          </w:tcPr>
          <w:p w:rsidR="0028536B" w:rsidRPr="005967F9" w:rsidRDefault="0028536B">
            <w:pPr>
              <w:pStyle w:val="Table"/>
              <w:rPr>
                <w:lang w:eastAsia="zh-CN"/>
              </w:rPr>
            </w:pPr>
            <w:r w:rsidRPr="005967F9">
              <w:rPr>
                <w:rFonts w:hint="eastAsia"/>
                <w:lang w:eastAsia="zh-CN"/>
              </w:rPr>
              <w:t>逻辑</w:t>
            </w:r>
            <w:r w:rsidRPr="005967F9">
              <w:rPr>
                <w:rFonts w:hint="eastAsia"/>
                <w:lang w:eastAsia="zh-CN"/>
              </w:rPr>
              <w:t xml:space="preserve"> XOR</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w:t>
            </w:r>
          </w:p>
        </w:tc>
      </w:tr>
      <w:tr w:rsidR="0028536B" w:rsidRPr="005967F9">
        <w:tc>
          <w:tcPr>
            <w:tcW w:w="918" w:type="dxa"/>
          </w:tcPr>
          <w:p w:rsidR="0028536B" w:rsidRPr="005967F9" w:rsidRDefault="00122DD0">
            <w:pPr>
              <w:pStyle w:val="Table"/>
              <w:rPr>
                <w:lang w:eastAsia="zh-CN"/>
              </w:rPr>
            </w:pPr>
            <w:fldSimple w:instr=" REF _Ref174224630 \r \h  \* MERGEFORMAT ">
              <w:r w:rsidR="00437C65" w:rsidRPr="005967F9">
                <w:rPr>
                  <w:rFonts w:hint="eastAsia"/>
                  <w:lang w:eastAsia="zh-CN"/>
                </w:rPr>
                <w:t>7.11</w:t>
              </w:r>
            </w:fldSimple>
          </w:p>
        </w:tc>
        <w:tc>
          <w:tcPr>
            <w:tcW w:w="1890" w:type="dxa"/>
          </w:tcPr>
          <w:p w:rsidR="0028536B" w:rsidRPr="005967F9" w:rsidRDefault="0028536B">
            <w:pPr>
              <w:pStyle w:val="Table"/>
              <w:rPr>
                <w:lang w:eastAsia="zh-CN"/>
              </w:rPr>
            </w:pPr>
            <w:r w:rsidRPr="005967F9">
              <w:rPr>
                <w:rFonts w:hint="eastAsia"/>
                <w:lang w:eastAsia="zh-CN"/>
              </w:rPr>
              <w:t>逻辑</w:t>
            </w:r>
            <w:r w:rsidRPr="005967F9">
              <w:rPr>
                <w:rFonts w:hint="eastAsia"/>
                <w:lang w:eastAsia="zh-CN"/>
              </w:rPr>
              <w:t xml:space="preserve"> OR</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w:t>
            </w:r>
          </w:p>
        </w:tc>
      </w:tr>
      <w:tr w:rsidR="0028536B" w:rsidRPr="005967F9">
        <w:tc>
          <w:tcPr>
            <w:tcW w:w="918" w:type="dxa"/>
          </w:tcPr>
          <w:p w:rsidR="0028536B" w:rsidRPr="005967F9" w:rsidRDefault="00122DD0">
            <w:pPr>
              <w:pStyle w:val="Table"/>
              <w:rPr>
                <w:lang w:eastAsia="zh-CN"/>
              </w:rPr>
            </w:pPr>
            <w:fldSimple w:instr=" REF _Ref174224646 \r \h  \* MERGEFORMAT ">
              <w:r w:rsidR="00437C65" w:rsidRPr="005967F9">
                <w:rPr>
                  <w:rFonts w:hint="eastAsia"/>
                  <w:lang w:eastAsia="zh-CN"/>
                </w:rPr>
                <w:t>7.12</w:t>
              </w:r>
            </w:fldSimple>
          </w:p>
        </w:tc>
        <w:tc>
          <w:tcPr>
            <w:tcW w:w="1890" w:type="dxa"/>
          </w:tcPr>
          <w:p w:rsidR="0028536B" w:rsidRPr="005967F9" w:rsidRDefault="0028536B">
            <w:pPr>
              <w:pStyle w:val="Table"/>
              <w:rPr>
                <w:lang w:eastAsia="zh-CN"/>
              </w:rPr>
            </w:pPr>
            <w:r w:rsidRPr="005967F9">
              <w:rPr>
                <w:rFonts w:hint="eastAsia"/>
                <w:lang w:eastAsia="zh-CN"/>
              </w:rPr>
              <w:t>条件</w:t>
            </w:r>
            <w:r w:rsidRPr="005967F9">
              <w:rPr>
                <w:rFonts w:hint="eastAsia"/>
                <w:lang w:eastAsia="zh-CN"/>
              </w:rPr>
              <w:t xml:space="preserve"> AND</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&amp;&amp;</w:t>
            </w:r>
          </w:p>
        </w:tc>
      </w:tr>
      <w:tr w:rsidR="0028536B" w:rsidRPr="005967F9">
        <w:tc>
          <w:tcPr>
            <w:tcW w:w="918" w:type="dxa"/>
          </w:tcPr>
          <w:p w:rsidR="0028536B" w:rsidRPr="005967F9" w:rsidRDefault="00122DD0">
            <w:pPr>
              <w:pStyle w:val="Table"/>
              <w:rPr>
                <w:lang w:eastAsia="zh-CN"/>
              </w:rPr>
            </w:pPr>
            <w:fldSimple w:instr=" REF _Ref174224653 \r \h  \* MERGEFORMAT ">
              <w:r w:rsidR="00437C65" w:rsidRPr="005967F9">
                <w:rPr>
                  <w:rFonts w:hint="eastAsia"/>
                  <w:lang w:eastAsia="zh-CN"/>
                </w:rPr>
                <w:t>7.12</w:t>
              </w:r>
            </w:fldSimple>
          </w:p>
        </w:tc>
        <w:tc>
          <w:tcPr>
            <w:tcW w:w="1890" w:type="dxa"/>
          </w:tcPr>
          <w:p w:rsidR="0028536B" w:rsidRPr="005967F9" w:rsidRDefault="0028536B">
            <w:pPr>
              <w:pStyle w:val="Table"/>
              <w:rPr>
                <w:lang w:eastAsia="zh-CN"/>
              </w:rPr>
            </w:pPr>
            <w:r w:rsidRPr="005967F9">
              <w:rPr>
                <w:rFonts w:hint="eastAsia"/>
                <w:lang w:eastAsia="zh-CN"/>
              </w:rPr>
              <w:t>条件</w:t>
            </w:r>
            <w:r w:rsidRPr="005967F9">
              <w:rPr>
                <w:rFonts w:hint="eastAsia"/>
                <w:lang w:eastAsia="zh-CN"/>
              </w:rPr>
              <w:t xml:space="preserve"> OR</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w:t>
            </w:r>
          </w:p>
        </w:tc>
      </w:tr>
      <w:tr w:rsidR="00196740" w:rsidRPr="005967F9">
        <w:tc>
          <w:tcPr>
            <w:tcW w:w="918" w:type="dxa"/>
          </w:tcPr>
          <w:p w:rsidR="00196740" w:rsidRPr="005967F9" w:rsidRDefault="00122DD0">
            <w:pPr>
              <w:pStyle w:val="Table"/>
              <w:rPr>
                <w:lang w:eastAsia="zh-CN"/>
              </w:rPr>
            </w:pPr>
            <w:fldSimple w:instr=" REF _Ref463366835 \w \h  \* MERGEFORMAT ">
              <w:r w:rsidR="00437C65" w:rsidRPr="005967F9">
                <w:rPr>
                  <w:rFonts w:hint="eastAsia"/>
                  <w:lang w:eastAsia="zh-CN"/>
                </w:rPr>
                <w:t>7.13</w:t>
              </w:r>
            </w:fldSimple>
          </w:p>
        </w:tc>
        <w:tc>
          <w:tcPr>
            <w:tcW w:w="1890" w:type="dxa"/>
          </w:tcPr>
          <w:p w:rsidR="00196740" w:rsidRPr="005967F9" w:rsidRDefault="00196740">
            <w:pPr>
              <w:pStyle w:val="Table"/>
              <w:rPr>
                <w:lang w:eastAsia="zh-CN"/>
              </w:rPr>
            </w:pPr>
            <w:r w:rsidRPr="005967F9">
              <w:rPr>
                <w:rFonts w:hint="eastAsia"/>
                <w:lang w:eastAsia="zh-CN"/>
              </w:rPr>
              <w:t xml:space="preserve">null </w:t>
            </w:r>
            <w:r w:rsidRPr="005967F9">
              <w:rPr>
                <w:rFonts w:hint="eastAsia"/>
                <w:lang w:eastAsia="zh-CN"/>
              </w:rPr>
              <w:t>合并</w:t>
            </w:r>
          </w:p>
        </w:tc>
        <w:tc>
          <w:tcPr>
            <w:tcW w:w="6390" w:type="dxa"/>
          </w:tcPr>
          <w:p w:rsidR="00196740" w:rsidRPr="005967F9" w:rsidRDefault="00196740">
            <w:pPr>
              <w:pStyle w:val="Table"/>
              <w:rPr>
                <w:rStyle w:val="Codefragment"/>
                <w:lang w:eastAsia="zh-CN"/>
              </w:rPr>
            </w:pPr>
            <w:r w:rsidRPr="005967F9">
              <w:rPr>
                <w:rStyle w:val="Codefragment"/>
                <w:rFonts w:hint="eastAsia"/>
                <w:lang w:eastAsia="zh-CN"/>
              </w:rPr>
              <w:t>??</w:t>
            </w:r>
          </w:p>
        </w:tc>
      </w:tr>
      <w:tr w:rsidR="0028536B" w:rsidRPr="005967F9">
        <w:tc>
          <w:tcPr>
            <w:tcW w:w="918" w:type="dxa"/>
          </w:tcPr>
          <w:p w:rsidR="0028536B" w:rsidRPr="005967F9" w:rsidRDefault="00122DD0">
            <w:pPr>
              <w:pStyle w:val="Table"/>
              <w:rPr>
                <w:lang w:eastAsia="zh-CN"/>
              </w:rPr>
            </w:pPr>
            <w:fldSimple w:instr=" REF _Ref174224664 \r \h  \* MERGEFORMAT ">
              <w:r w:rsidR="00437C65" w:rsidRPr="005967F9">
                <w:rPr>
                  <w:rFonts w:hint="eastAsia"/>
                  <w:lang w:eastAsia="zh-CN"/>
                </w:rPr>
                <w:t>7.14</w:t>
              </w:r>
            </w:fldSimple>
          </w:p>
        </w:tc>
        <w:tc>
          <w:tcPr>
            <w:tcW w:w="1890" w:type="dxa"/>
          </w:tcPr>
          <w:p w:rsidR="0028536B" w:rsidRPr="005967F9" w:rsidRDefault="0028536B">
            <w:pPr>
              <w:pStyle w:val="Table"/>
              <w:rPr>
                <w:lang w:eastAsia="zh-CN"/>
              </w:rPr>
            </w:pPr>
            <w:r w:rsidRPr="005967F9">
              <w:rPr>
                <w:rFonts w:hint="eastAsia"/>
                <w:lang w:eastAsia="zh-CN"/>
              </w:rPr>
              <w:t>条件</w:t>
            </w:r>
          </w:p>
        </w:tc>
        <w:tc>
          <w:tcPr>
            <w:tcW w:w="6390" w:type="dxa"/>
          </w:tcPr>
          <w:p w:rsidR="0028536B" w:rsidRPr="005967F9" w:rsidRDefault="0028536B">
            <w:pPr>
              <w:pStyle w:val="Table"/>
              <w:rPr>
                <w:rStyle w:val="Codefragment"/>
                <w:lang w:eastAsia="zh-CN"/>
              </w:rPr>
            </w:pPr>
            <w:r w:rsidRPr="005967F9">
              <w:rPr>
                <w:rStyle w:val="Codefragment"/>
                <w:rFonts w:hint="eastAsia"/>
                <w:lang w:eastAsia="zh-CN"/>
              </w:rPr>
              <w:t>?:</w:t>
            </w:r>
          </w:p>
        </w:tc>
      </w:tr>
      <w:tr w:rsidR="0028536B" w:rsidRPr="005967F9">
        <w:tc>
          <w:tcPr>
            <w:tcW w:w="918" w:type="dxa"/>
          </w:tcPr>
          <w:p w:rsidR="0028536B" w:rsidRPr="005967F9" w:rsidRDefault="00122DD0" w:rsidP="00B35B03">
            <w:pPr>
              <w:pStyle w:val="Table"/>
              <w:rPr>
                <w:lang w:eastAsia="zh-CN"/>
              </w:rPr>
            </w:pPr>
            <w:fldSimple w:instr=" REF _Ref174224683 \r \h  \* MERGEFORMAT ">
              <w:r w:rsidR="00437C65" w:rsidRPr="005967F9">
                <w:rPr>
                  <w:rFonts w:hint="eastAsia"/>
                  <w:lang w:eastAsia="zh-CN"/>
                </w:rPr>
                <w:t>7.17</w:t>
              </w:r>
            </w:fldSimple>
            <w:r w:rsidR="00852C57" w:rsidRPr="005967F9">
              <w:rPr>
                <w:rFonts w:hint="eastAsia"/>
                <w:lang w:eastAsia="zh-CN"/>
              </w:rPr>
              <w:t xml:space="preserve">, </w:t>
            </w:r>
            <w:fldSimple w:instr=" REF _Ref170644974 \r \h  \* MERGEFORMAT ">
              <w:r w:rsidR="00437C65" w:rsidRPr="005967F9">
                <w:rPr>
                  <w:rFonts w:hint="eastAsia"/>
                  <w:lang w:eastAsia="zh-CN"/>
                </w:rPr>
                <w:t>7.15</w:t>
              </w:r>
            </w:fldSimple>
          </w:p>
        </w:tc>
        <w:tc>
          <w:tcPr>
            <w:tcW w:w="1890" w:type="dxa"/>
          </w:tcPr>
          <w:p w:rsidR="0028536B" w:rsidRPr="005967F9" w:rsidRDefault="0028536B">
            <w:pPr>
              <w:pStyle w:val="Table"/>
              <w:rPr>
                <w:lang w:eastAsia="zh-CN"/>
              </w:rPr>
            </w:pPr>
            <w:r w:rsidRPr="005967F9">
              <w:rPr>
                <w:rFonts w:hint="eastAsia"/>
                <w:lang w:eastAsia="zh-CN"/>
              </w:rPr>
              <w:t>赋值和</w:t>
            </w:r>
            <w:r w:rsidRPr="005967F9">
              <w:rPr>
                <w:rFonts w:hint="eastAsia"/>
                <w:lang w:eastAsia="zh-CN"/>
              </w:rPr>
              <w:t xml:space="preserve"> lambda </w:t>
            </w:r>
            <w:r w:rsidRPr="005967F9">
              <w:rPr>
                <w:rFonts w:hint="eastAsia"/>
                <w:lang w:eastAsia="zh-CN"/>
              </w:rPr>
              <w:t>表达式</w:t>
            </w:r>
          </w:p>
        </w:tc>
        <w:tc>
          <w:tcPr>
            <w:tcW w:w="6390" w:type="dxa"/>
          </w:tcPr>
          <w:p w:rsidR="00F63BF8" w:rsidRPr="005967F9" w:rsidRDefault="0028536B">
            <w:pPr>
              <w:pStyle w:val="Table"/>
              <w:rPr>
                <w:rStyle w:val="Codefragment"/>
                <w:lang w:eastAsia="zh-CN"/>
              </w:rPr>
            </w:pPr>
            <w:r w:rsidRPr="005967F9">
              <w:rPr>
                <w:rStyle w:val="Codefragment"/>
                <w:rFonts w:hint="eastAsia"/>
                <w:lang w:eastAsia="zh-CN"/>
              </w:rPr>
              <w:t>=  *=  /=  %=  +=  -=  &lt;&lt;=  &gt;&gt;=  &amp;=  ^=  |=</w:t>
            </w:r>
          </w:p>
          <w:p w:rsidR="0028536B" w:rsidRPr="005967F9" w:rsidRDefault="00681C95">
            <w:pPr>
              <w:pStyle w:val="Table"/>
              <w:rPr>
                <w:rStyle w:val="Codefragment"/>
                <w:lang w:eastAsia="zh-CN"/>
              </w:rPr>
            </w:pPr>
            <w:r w:rsidRPr="005967F9">
              <w:rPr>
                <w:rStyle w:val="Codefragment"/>
                <w:rFonts w:hint="eastAsia"/>
                <w:lang w:eastAsia="zh-CN"/>
              </w:rPr>
              <w:t>=&gt;</w:t>
            </w:r>
          </w:p>
        </w:tc>
      </w:tr>
    </w:tbl>
    <w:p w:rsidR="0028536B" w:rsidRPr="005967F9" w:rsidRDefault="0028536B">
      <w:pPr>
        <w:pStyle w:val="TableEnd"/>
        <w:rPr>
          <w:lang w:eastAsia="zh-CN"/>
        </w:rPr>
      </w:pPr>
    </w:p>
    <w:p w:rsidR="0028536B" w:rsidRPr="005967F9" w:rsidRDefault="0028536B">
      <w:pPr>
        <w:rPr>
          <w:lang w:eastAsia="zh-CN"/>
        </w:rPr>
      </w:pPr>
      <w:r w:rsidRPr="005967F9">
        <w:rPr>
          <w:rFonts w:hint="eastAsia"/>
          <w:lang w:eastAsia="zh-CN"/>
        </w:rPr>
        <w:t>当操作数出现在具有相同优先级的两个运算符之间时，运算符的顺序关联性控制运算的执行顺序：</w:t>
      </w:r>
    </w:p>
    <w:p w:rsidR="0028536B" w:rsidRPr="005967F9" w:rsidRDefault="0028536B">
      <w:pPr>
        <w:pStyle w:val="ListBullet"/>
        <w:rPr>
          <w:lang w:eastAsia="zh-CN"/>
        </w:rPr>
      </w:pPr>
      <w:r w:rsidRPr="005967F9">
        <w:rPr>
          <w:rFonts w:hint="eastAsia"/>
          <w:lang w:eastAsia="zh-CN"/>
        </w:rPr>
        <w:lastRenderedPageBreak/>
        <w:t>除赋值运算符和</w:t>
      </w:r>
      <w:r w:rsidRPr="005967F9">
        <w:rPr>
          <w:rFonts w:hint="eastAsia"/>
          <w:lang w:eastAsia="zh-CN"/>
        </w:rPr>
        <w:t xml:space="preserve"> null </w:t>
      </w:r>
      <w:r w:rsidRPr="005967F9">
        <w:rPr>
          <w:rFonts w:hint="eastAsia"/>
          <w:lang w:eastAsia="zh-CN"/>
        </w:rPr>
        <w:t>合并运算符外，所有二元运算符均为左结合，表示从左向右执行运算。例如，</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可以按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进行计算。</w:t>
      </w:r>
    </w:p>
    <w:p w:rsidR="0028536B" w:rsidRPr="005967F9" w:rsidRDefault="0028536B">
      <w:pPr>
        <w:pStyle w:val="ListBullet"/>
        <w:rPr>
          <w:lang w:eastAsia="zh-CN"/>
        </w:rPr>
      </w:pPr>
      <w:r w:rsidRPr="005967F9">
        <w:rPr>
          <w:rFonts w:hint="eastAsia"/>
          <w:lang w:eastAsia="zh-CN"/>
        </w:rPr>
        <w:t>赋值运算符、</w:t>
      </w:r>
      <w:r w:rsidRPr="005967F9">
        <w:rPr>
          <w:rFonts w:hint="eastAsia"/>
          <w:lang w:eastAsia="zh-CN"/>
        </w:rPr>
        <w:t xml:space="preserve">null </w:t>
      </w:r>
      <w:r w:rsidRPr="005967F9">
        <w:rPr>
          <w:rFonts w:hint="eastAsia"/>
          <w:lang w:eastAsia="zh-CN"/>
        </w:rPr>
        <w:t>合并运算符和条件运算符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为右结合，表示从右向左执行运算。例如，</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可以按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进行计算。</w:t>
      </w:r>
    </w:p>
    <w:p w:rsidR="0028536B" w:rsidRPr="005967F9" w:rsidRDefault="0028536B">
      <w:pPr>
        <w:rPr>
          <w:lang w:eastAsia="zh-CN"/>
        </w:rPr>
      </w:pPr>
      <w:r w:rsidRPr="005967F9">
        <w:rPr>
          <w:rFonts w:hint="eastAsia"/>
          <w:lang w:eastAsia="zh-CN"/>
        </w:rPr>
        <w:t>优先级和顺序关联性都可以用括号控制。例如，</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先将</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乘以</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，然后将结果与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相加，而</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先将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相加，然后再将结果乘以</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w:t>
      </w:r>
    </w:p>
    <w:p w:rsidR="0028536B" w:rsidRPr="005967F9" w:rsidRDefault="0028536B">
      <w:pPr>
        <w:pStyle w:val="Heading3"/>
        <w:rPr>
          <w:rFonts w:hint="eastAsia"/>
          <w:lang w:eastAsia="zh-CN"/>
        </w:rPr>
      </w:pPr>
      <w:bookmarkStart w:id="542" w:name="_Ref461356007"/>
      <w:bookmarkStart w:id="543" w:name="_Toc365630486"/>
      <w:r w:rsidRPr="005967F9">
        <w:rPr>
          <w:rFonts w:hint="eastAsia"/>
          <w:lang w:eastAsia="zh-CN"/>
        </w:rPr>
        <w:t>运算符重载</w:t>
      </w:r>
      <w:bookmarkEnd w:id="542"/>
      <w:bookmarkEnd w:id="543"/>
    </w:p>
    <w:p w:rsidR="0028536B" w:rsidRPr="005967F9" w:rsidRDefault="0028536B">
      <w:pPr>
        <w:rPr>
          <w:lang w:eastAsia="zh-CN"/>
        </w:rPr>
      </w:pPr>
      <w:r w:rsidRPr="005967F9">
        <w:rPr>
          <w:rFonts w:hint="eastAsia"/>
          <w:lang w:eastAsia="zh-CN"/>
        </w:rPr>
        <w:t>所有一元和二元运算符都具有可自动用于任何表达式的预定义实现。除了预定义实现外，还可通过在类或结构（第</w:t>
      </w:r>
      <w:r w:rsidRPr="005967F9">
        <w:rPr>
          <w:rFonts w:hint="eastAsia"/>
          <w:lang w:eastAsia="zh-CN"/>
        </w:rPr>
        <w:t xml:space="preserve"> </w:t>
      </w:r>
      <w:fldSimple w:instr=" REF _Ref461975048 \r \h  \* MERGEFORMAT ">
        <w:r w:rsidR="00437C65" w:rsidRPr="005967F9">
          <w:rPr>
            <w:rFonts w:hint="eastAsia"/>
            <w:lang w:eastAsia="zh-CN"/>
          </w:rPr>
          <w:t>10.10</w:t>
        </w:r>
      </w:fldSimple>
      <w:r w:rsidRPr="005967F9">
        <w:rPr>
          <w:rFonts w:hint="eastAsia"/>
          <w:lang w:eastAsia="zh-CN"/>
        </w:rPr>
        <w:t xml:space="preserve"> </w:t>
      </w:r>
      <w:r w:rsidRPr="005967F9">
        <w:rPr>
          <w:rFonts w:hint="eastAsia"/>
          <w:lang w:eastAsia="zh-CN"/>
        </w:rPr>
        <w:t>节）中包括</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Fonts w:hint="eastAsia"/>
          <w:lang w:eastAsia="zh-CN"/>
        </w:rPr>
        <w:t>声明来引入用户定义的实现。用户定义的运算符实现的优先级始终高于预定义运算符实现的优先级：仅当不存在适用的用户定义运算符实现时才考虑预定义的运算符实现，如第</w:t>
      </w:r>
      <w:r w:rsidRPr="005967F9">
        <w:rPr>
          <w:rFonts w:hint="eastAsia"/>
          <w:lang w:eastAsia="zh-CN"/>
        </w:rPr>
        <w:t xml:space="preserve"> </w:t>
      </w:r>
      <w:fldSimple w:instr=" REF _Ref461527392 \r \h  \* MERGEFORMAT ">
        <w:r w:rsidR="00437C65" w:rsidRPr="005967F9">
          <w:rPr>
            <w:rFonts w:hint="eastAsia"/>
            <w:lang w:eastAsia="zh-CN"/>
          </w:rPr>
          <w:t>7.3.3</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节中所述。</w:t>
      </w:r>
    </w:p>
    <w:p w:rsidR="0028536B" w:rsidRPr="005967F9" w:rsidRDefault="0028536B">
      <w:pPr>
        <w:rPr>
          <w:lang w:eastAsia="zh-CN"/>
        </w:rPr>
      </w:pPr>
      <w:r w:rsidRPr="005967F9">
        <w:rPr>
          <w:rFonts w:hint="eastAsia"/>
          <w:lang w:eastAsia="zh-CN"/>
        </w:rPr>
        <w:t>可重载的一元运算符</w:t>
      </w:r>
      <w:r w:rsidRPr="005967F9">
        <w:rPr>
          <w:rFonts w:hint="eastAsia"/>
          <w:lang w:eastAsia="zh-CN"/>
        </w:rPr>
        <w:t xml:space="preserve"> (overloadable unary operator) </w:t>
      </w:r>
      <w:r w:rsidRPr="005967F9">
        <w:rPr>
          <w:rFonts w:hint="eastAsia"/>
          <w:lang w:eastAsia="zh-CN"/>
        </w:rPr>
        <w:t>有：</w:t>
      </w:r>
    </w:p>
    <w:p w:rsidR="0028536B" w:rsidRPr="005967F9" w:rsidRDefault="0028536B">
      <w:pPr>
        <w:pStyle w:val="Code"/>
        <w:rPr>
          <w:lang w:eastAsia="zh-CN"/>
        </w:rPr>
      </w:pPr>
      <w:r w:rsidRPr="005967F9">
        <w:rPr>
          <w:rFonts w:hint="eastAsia"/>
          <w:lang w:eastAsia="zh-CN"/>
        </w:rPr>
        <w:t>+   -   !   ~   ++   --   true   false</w:t>
      </w:r>
    </w:p>
    <w:p w:rsidR="0028536B" w:rsidRPr="005967F9" w:rsidRDefault="0028536B">
      <w:pPr>
        <w:rPr>
          <w:lang w:eastAsia="zh-CN"/>
        </w:rPr>
      </w:pPr>
      <w:r w:rsidRPr="005967F9">
        <w:rPr>
          <w:rFonts w:hint="eastAsia"/>
          <w:lang w:eastAsia="zh-CN"/>
        </w:rPr>
        <w:t>虽然不在表达式中显式使用</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（因而未包括在第</w:t>
      </w:r>
      <w:r w:rsidRPr="005967F9">
        <w:rPr>
          <w:rFonts w:hint="eastAsia"/>
          <w:lang w:eastAsia="zh-CN"/>
        </w:rPr>
        <w:t xml:space="preserve"> </w:t>
      </w:r>
      <w:fldSimple w:instr=" REF _Ref461355228 \r \h  \* MERGEFORMAT ">
        <w:r w:rsidR="00437C65" w:rsidRPr="005967F9">
          <w:rPr>
            <w:rFonts w:hint="eastAsia"/>
            <w:lang w:eastAsia="zh-CN"/>
          </w:rPr>
          <w:t>7.3.1</w:t>
        </w:r>
      </w:fldSimple>
      <w:r w:rsidRPr="005967F9">
        <w:rPr>
          <w:rFonts w:hint="eastAsia"/>
          <w:lang w:eastAsia="zh-CN"/>
        </w:rPr>
        <w:t xml:space="preserve"> </w:t>
      </w:r>
      <w:r w:rsidRPr="005967F9">
        <w:rPr>
          <w:rFonts w:hint="eastAsia"/>
          <w:lang w:eastAsia="zh-CN"/>
        </w:rPr>
        <w:t>节的优先级表中），但仍将它们视为运算符，原因是它们在多种表达式上下文中被调用：布尔表达式（第</w:t>
      </w:r>
      <w:r w:rsidRPr="005967F9">
        <w:rPr>
          <w:rFonts w:hint="eastAsia"/>
          <w:lang w:eastAsia="zh-CN"/>
        </w:rPr>
        <w:t xml:space="preserve"> </w:t>
      </w:r>
      <w:fldSimple w:instr=" REF _Ref470173900 \r \h  \* MERGEFORMAT ">
        <w:r w:rsidR="00437C65" w:rsidRPr="005967F9">
          <w:rPr>
            <w:rFonts w:hint="eastAsia"/>
            <w:lang w:eastAsia="zh-CN"/>
          </w:rPr>
          <w:t>7.20</w:t>
        </w:r>
      </w:fldSimple>
      <w:r w:rsidRPr="005967F9">
        <w:rPr>
          <w:rFonts w:hint="eastAsia"/>
          <w:lang w:eastAsia="zh-CN"/>
        </w:rPr>
        <w:t xml:space="preserve"> </w:t>
      </w:r>
      <w:r w:rsidRPr="005967F9">
        <w:rPr>
          <w:rFonts w:hint="eastAsia"/>
          <w:lang w:eastAsia="zh-CN"/>
        </w:rPr>
        <w:t>节）以及涉及条件（第</w:t>
      </w:r>
      <w:r w:rsidRPr="005967F9">
        <w:rPr>
          <w:rFonts w:hint="eastAsia"/>
          <w:lang w:eastAsia="zh-CN"/>
        </w:rPr>
        <w:t xml:space="preserve"> </w:t>
      </w:r>
      <w:fldSimple w:instr=" REF _Ref174224742 \r \h  \* MERGEFORMAT ">
        <w:r w:rsidR="00437C65" w:rsidRPr="005967F9">
          <w:rPr>
            <w:rFonts w:hint="eastAsia"/>
            <w:lang w:eastAsia="zh-CN"/>
          </w:rPr>
          <w:t>7.14</w:t>
        </w:r>
      </w:fldSimple>
      <w:r w:rsidRPr="005967F9">
        <w:rPr>
          <w:rFonts w:hint="eastAsia"/>
          <w:lang w:eastAsia="zh-CN"/>
        </w:rPr>
        <w:t xml:space="preserve"> </w:t>
      </w:r>
      <w:r w:rsidRPr="005967F9">
        <w:rPr>
          <w:rFonts w:hint="eastAsia"/>
          <w:lang w:eastAsia="zh-CN"/>
        </w:rPr>
        <w:t>节）运算符和条件逻辑运算符（第</w:t>
      </w:r>
      <w:r w:rsidRPr="005967F9">
        <w:rPr>
          <w:rFonts w:hint="eastAsia"/>
          <w:lang w:eastAsia="zh-CN"/>
        </w:rPr>
        <w:t xml:space="preserve"> </w:t>
      </w:r>
      <w:fldSimple w:instr=" REF _Ref174224753 \r \h  \* MERGEFORMAT ">
        <w:r w:rsidR="00437C65" w:rsidRPr="005967F9">
          <w:rPr>
            <w:rFonts w:hint="eastAsia"/>
            <w:lang w:eastAsia="zh-CN"/>
          </w:rPr>
          <w:t>7.12</w:t>
        </w:r>
      </w:fldSimple>
      <w:r w:rsidRPr="005967F9">
        <w:rPr>
          <w:rFonts w:hint="eastAsia"/>
          <w:lang w:eastAsia="zh-CN"/>
        </w:rPr>
        <w:t xml:space="preserve"> </w:t>
      </w:r>
      <w:r w:rsidRPr="005967F9">
        <w:rPr>
          <w:rFonts w:hint="eastAsia"/>
          <w:lang w:eastAsia="zh-CN"/>
        </w:rPr>
        <w:t>节）的表达式。</w:t>
      </w:r>
    </w:p>
    <w:p w:rsidR="0028536B" w:rsidRPr="005967F9" w:rsidRDefault="0028536B">
      <w:pPr>
        <w:rPr>
          <w:lang w:eastAsia="zh-CN"/>
        </w:rPr>
      </w:pPr>
      <w:r w:rsidRPr="005967F9">
        <w:rPr>
          <w:rFonts w:hint="eastAsia"/>
          <w:lang w:eastAsia="zh-CN"/>
        </w:rPr>
        <w:t>可重载的二元运算符</w:t>
      </w:r>
      <w:r w:rsidRPr="005967F9">
        <w:rPr>
          <w:rFonts w:hint="eastAsia"/>
          <w:lang w:eastAsia="zh-CN"/>
        </w:rPr>
        <w:t xml:space="preserve"> (overloadable binary operator) </w:t>
      </w:r>
      <w:r w:rsidRPr="005967F9">
        <w:rPr>
          <w:rFonts w:hint="eastAsia"/>
          <w:lang w:eastAsia="zh-CN"/>
        </w:rPr>
        <w:t>有：</w:t>
      </w:r>
    </w:p>
    <w:p w:rsidR="0028536B" w:rsidRPr="005967F9" w:rsidRDefault="0028536B">
      <w:pPr>
        <w:pStyle w:val="Code"/>
        <w:rPr>
          <w:lang w:eastAsia="zh-CN"/>
        </w:rPr>
      </w:pPr>
      <w:r w:rsidRPr="005967F9">
        <w:rPr>
          <w:rFonts w:hint="eastAsia"/>
          <w:lang w:eastAsia="zh-CN"/>
        </w:rPr>
        <w:t>+   -   *   /   %   &amp;   |   ^   &lt;&lt;   &gt;&gt;   ==   !=   &gt;   &lt;   &gt;=   &lt;=</w:t>
      </w:r>
    </w:p>
    <w:p w:rsidR="0028536B" w:rsidRPr="005967F9" w:rsidRDefault="0028536B">
      <w:pPr>
        <w:rPr>
          <w:lang w:eastAsia="zh-CN"/>
        </w:rPr>
      </w:pPr>
      <w:r w:rsidRPr="005967F9">
        <w:rPr>
          <w:rFonts w:hint="eastAsia"/>
          <w:lang w:eastAsia="zh-CN"/>
        </w:rPr>
        <w:t>只有以上所列的运算符可以重载。具体而言，不可能重载成员访问、方法调用或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checked</w:t>
      </w:r>
      <w:r w:rsidRPr="005967F9">
        <w:rPr>
          <w:rFonts w:hint="eastAsia"/>
          <w:lang w:eastAsia="zh-CN"/>
        </w:rPr>
        <w:t>、</w:t>
      </w:r>
      <w:r w:rsidRPr="005967F9">
        <w:rPr>
          <w:rStyle w:val="Codefragment"/>
          <w:rFonts w:hint="eastAsia"/>
          <w:lang w:eastAsia="zh-CN"/>
        </w:rPr>
        <w:t>unchecked</w:t>
      </w:r>
      <w:r w:rsidRPr="005967F9">
        <w:rPr>
          <w:rFonts w:hint="eastAsia"/>
          <w:lang w:eastAsia="zh-CN"/>
        </w:rPr>
        <w:t>、</w:t>
      </w:r>
      <w:r w:rsidRPr="005967F9">
        <w:rPr>
          <w:rStyle w:val="Codefragment"/>
          <w:rFonts w:hint="eastAsia"/>
          <w:lang w:eastAsia="zh-CN"/>
        </w:rPr>
        <w:t>new</w:t>
      </w:r>
      <w:r w:rsidRPr="005967F9">
        <w:rPr>
          <w:rFonts w:hint="eastAsia"/>
          <w:lang w:eastAsia="zh-CN"/>
        </w:rPr>
        <w:t>、</w:t>
      </w:r>
      <w:r w:rsidRPr="005967F9">
        <w:rPr>
          <w:rStyle w:val="Codefragment"/>
          <w:rFonts w:hint="eastAsia"/>
          <w:lang w:eastAsia="zh-CN"/>
        </w:rPr>
        <w:t>typeof</w:t>
      </w:r>
      <w:r w:rsidRPr="005967F9">
        <w:rPr>
          <w:rFonts w:hint="eastAsia"/>
          <w:lang w:eastAsia="zh-CN"/>
        </w:rPr>
        <w:t>、</w:t>
      </w:r>
      <w:r w:rsidRPr="005967F9">
        <w:rPr>
          <w:rStyle w:val="Codefragment"/>
          <w:rFonts w:hint="eastAsia"/>
          <w:lang w:eastAsia="zh-CN"/>
        </w:rPr>
        <w:t>default</w:t>
      </w:r>
      <w:r w:rsidRPr="005967F9">
        <w:rPr>
          <w:rFonts w:hint="eastAsia"/>
          <w:lang w:eastAsia="zh-CN"/>
        </w:rPr>
        <w:t>、</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运算符。</w:t>
      </w:r>
    </w:p>
    <w:p w:rsidR="0028536B" w:rsidRPr="005967F9" w:rsidRDefault="0028536B">
      <w:pPr>
        <w:rPr>
          <w:lang w:eastAsia="zh-CN"/>
        </w:rPr>
      </w:pPr>
      <w:r w:rsidRPr="005967F9">
        <w:rPr>
          <w:rFonts w:hint="eastAsia"/>
          <w:lang w:eastAsia="zh-CN"/>
        </w:rPr>
        <w:t>当重载一个二元运算符时，也会隐式重载相应的赋值运算符（若有）。例如，运算符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的重载也是运算符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的重载。第</w:t>
      </w:r>
      <w:r w:rsidRPr="005967F9">
        <w:rPr>
          <w:rFonts w:hint="eastAsia"/>
          <w:lang w:eastAsia="zh-CN"/>
        </w:rPr>
        <w:t xml:space="preserve"> </w:t>
      </w:r>
      <w:fldSimple w:instr=" REF _Ref466780411 \r \h  \* MERGEFORMAT ">
        <w:r w:rsidR="00437C65" w:rsidRPr="005967F9">
          <w:rPr>
            <w:rFonts w:hint="eastAsia"/>
            <w:lang w:eastAsia="zh-CN"/>
          </w:rPr>
          <w:t>7.17.2</w:t>
        </w:r>
      </w:fldSimple>
      <w:r w:rsidRPr="005967F9">
        <w:rPr>
          <w:rFonts w:hint="eastAsia"/>
          <w:lang w:eastAsia="zh-CN"/>
        </w:rPr>
        <w:t xml:space="preserve"> </w:t>
      </w:r>
      <w:r w:rsidRPr="005967F9">
        <w:rPr>
          <w:rFonts w:hint="eastAsia"/>
          <w:lang w:eastAsia="zh-CN"/>
        </w:rPr>
        <w:t>节对此有进一步描述。请注意，赋值运算符本身</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不能重载。赋值总是简单地将值按位复制到变量中。</w:t>
      </w:r>
    </w:p>
    <w:p w:rsidR="0028536B" w:rsidRPr="005967F9" w:rsidRDefault="0028536B">
      <w:pPr>
        <w:rPr>
          <w:lang w:eastAsia="zh-CN"/>
        </w:rPr>
      </w:pPr>
      <w:r w:rsidRPr="005967F9">
        <w:rPr>
          <w:rFonts w:hint="eastAsia"/>
          <w:lang w:eastAsia="zh-CN"/>
        </w:rPr>
        <w:t>强制转换运算（如</w:t>
      </w:r>
      <w:r w:rsidRPr="005967F9">
        <w:rPr>
          <w:rFonts w:hint="eastAsia"/>
          <w:lang w:eastAsia="zh-CN"/>
        </w:rPr>
        <w:t xml:space="preserve"> </w:t>
      </w:r>
      <w:r w:rsidRPr="005967F9">
        <w:rPr>
          <w:rStyle w:val="Codefragment"/>
          <w:rFonts w:hint="eastAsia"/>
          <w:lang w:eastAsia="zh-CN"/>
        </w:rPr>
        <w:t>(T)x</w:t>
      </w:r>
      <w:r w:rsidRPr="005967F9">
        <w:rPr>
          <w:rFonts w:hint="eastAsia"/>
          <w:lang w:eastAsia="zh-CN"/>
        </w:rPr>
        <w:t>）通过提供用户定义的转换（第</w:t>
      </w:r>
      <w:r w:rsidRPr="005967F9">
        <w:rPr>
          <w:rFonts w:hint="eastAsia"/>
          <w:lang w:eastAsia="zh-CN"/>
        </w:rPr>
        <w:t xml:space="preserve"> </w:t>
      </w:r>
      <w:fldSimple w:instr=" REF _Ref461975069 \r \h  \* MERGEFORMAT ">
        <w:r w:rsidR="00437C65" w:rsidRPr="005967F9">
          <w:rPr>
            <w:rFonts w:hint="eastAsia"/>
            <w:lang w:eastAsia="zh-CN"/>
          </w:rPr>
          <w:t>6.4</w:t>
        </w:r>
      </w:fldSimple>
      <w:r w:rsidRPr="005967F9">
        <w:rPr>
          <w:rFonts w:hint="eastAsia"/>
          <w:lang w:eastAsia="zh-CN"/>
        </w:rPr>
        <w:t xml:space="preserve"> </w:t>
      </w:r>
      <w:r w:rsidRPr="005967F9">
        <w:rPr>
          <w:rFonts w:hint="eastAsia"/>
          <w:lang w:eastAsia="zh-CN"/>
        </w:rPr>
        <w:t>节）来重载。</w:t>
      </w:r>
    </w:p>
    <w:p w:rsidR="0028536B" w:rsidRPr="005967F9" w:rsidRDefault="0028536B">
      <w:pPr>
        <w:rPr>
          <w:lang w:eastAsia="zh-CN"/>
        </w:rPr>
      </w:pPr>
      <w:r w:rsidRPr="005967F9">
        <w:rPr>
          <w:rFonts w:hint="eastAsia"/>
          <w:lang w:eastAsia="zh-CN"/>
        </w:rPr>
        <w:t>元素访问（如</w:t>
      </w:r>
      <w:r w:rsidRPr="005967F9">
        <w:rPr>
          <w:rFonts w:hint="eastAsia"/>
          <w:lang w:eastAsia="zh-CN"/>
        </w:rPr>
        <w:t xml:space="preserve"> </w:t>
      </w:r>
      <w:r w:rsidRPr="005967F9">
        <w:rPr>
          <w:rStyle w:val="Codefragment"/>
          <w:rFonts w:hint="eastAsia"/>
          <w:lang w:eastAsia="zh-CN"/>
        </w:rPr>
        <w:t>a[x]</w:t>
      </w:r>
      <w:r w:rsidRPr="005967F9">
        <w:rPr>
          <w:rFonts w:hint="eastAsia"/>
          <w:lang w:eastAsia="zh-CN"/>
        </w:rPr>
        <w:t>）不被视为可重载的运算符。但是，可通过索引器（第</w:t>
      </w:r>
      <w:r w:rsidRPr="005967F9">
        <w:rPr>
          <w:rFonts w:hint="eastAsia"/>
          <w:lang w:eastAsia="zh-CN"/>
        </w:rPr>
        <w:t xml:space="preserve"> </w:t>
      </w:r>
      <w:fldSimple w:instr=" REF _Ref461974722 \r \h  \* MERGEFORMAT ">
        <w:r w:rsidR="00437C65" w:rsidRPr="005967F9">
          <w:rPr>
            <w:rFonts w:hint="eastAsia"/>
            <w:lang w:eastAsia="zh-CN"/>
          </w:rPr>
          <w:t>10.9</w:t>
        </w:r>
      </w:fldSimple>
      <w:r w:rsidRPr="005967F9">
        <w:rPr>
          <w:rFonts w:hint="eastAsia"/>
          <w:lang w:eastAsia="zh-CN"/>
        </w:rPr>
        <w:t xml:space="preserve"> </w:t>
      </w:r>
      <w:r w:rsidRPr="005967F9">
        <w:rPr>
          <w:rFonts w:hint="eastAsia"/>
          <w:lang w:eastAsia="zh-CN"/>
        </w:rPr>
        <w:t>节）支持用户定义的索引。</w:t>
      </w:r>
    </w:p>
    <w:p w:rsidR="0028536B" w:rsidRPr="005967F9" w:rsidRDefault="0028536B">
      <w:pPr>
        <w:rPr>
          <w:lang w:eastAsia="zh-CN"/>
        </w:rPr>
      </w:pPr>
      <w:r w:rsidRPr="005967F9">
        <w:rPr>
          <w:rFonts w:hint="eastAsia"/>
          <w:lang w:eastAsia="zh-CN"/>
        </w:rPr>
        <w:t>在表达式中，使用运算符表示法来引用运算符，而在声明中，使用函数表示法来引用运算符。下表显示了一元运算符和二元运算符的运算符表示法和函数表示法之间的关系。在第一项中，</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表示任何可重载的一元前缀运算符。在第二项中，</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表示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一元后缀运算符。在第三项中，</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表示任何可重载的二元运算符。</w:t>
      </w:r>
    </w:p>
    <w:p w:rsidR="0028536B" w:rsidRPr="005967F9"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3780"/>
      </w:tblGrid>
      <w:tr w:rsidR="0028536B" w:rsidRPr="005967F9">
        <w:tc>
          <w:tcPr>
            <w:tcW w:w="2088" w:type="dxa"/>
          </w:tcPr>
          <w:p w:rsidR="0028536B" w:rsidRPr="005967F9" w:rsidRDefault="0028536B">
            <w:pPr>
              <w:pStyle w:val="Table"/>
              <w:rPr>
                <w:b/>
                <w:lang w:eastAsia="zh-CN"/>
              </w:rPr>
            </w:pPr>
            <w:r w:rsidRPr="005967F9">
              <w:rPr>
                <w:rFonts w:hint="eastAsia"/>
                <w:b/>
                <w:lang w:eastAsia="zh-CN"/>
              </w:rPr>
              <w:t>运算符表示法</w:t>
            </w:r>
          </w:p>
        </w:tc>
        <w:tc>
          <w:tcPr>
            <w:tcW w:w="3780" w:type="dxa"/>
          </w:tcPr>
          <w:p w:rsidR="0028536B" w:rsidRPr="005967F9" w:rsidRDefault="0028536B">
            <w:pPr>
              <w:pStyle w:val="Table"/>
              <w:rPr>
                <w:b/>
                <w:lang w:eastAsia="zh-CN"/>
              </w:rPr>
            </w:pPr>
            <w:r w:rsidRPr="005967F9">
              <w:rPr>
                <w:rFonts w:hint="eastAsia"/>
                <w:b/>
                <w:lang w:eastAsia="zh-CN"/>
              </w:rPr>
              <w:t>函数表示法</w:t>
            </w:r>
          </w:p>
        </w:tc>
      </w:tr>
      <w:tr w:rsidR="0028536B" w:rsidRPr="005967F9">
        <w:tc>
          <w:tcPr>
            <w:tcW w:w="2088" w:type="dxa"/>
          </w:tcPr>
          <w:p w:rsidR="0028536B" w:rsidRPr="005967F9" w:rsidRDefault="0028536B">
            <w:pPr>
              <w:pStyle w:val="Table"/>
              <w:rPr>
                <w:rStyle w:val="Codefragment"/>
                <w:lang w:eastAsia="zh-CN"/>
              </w:rPr>
            </w:pP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x</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(x)</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(x)</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p>
        </w:tc>
        <w:tc>
          <w:tcPr>
            <w:tcW w:w="3780" w:type="dxa"/>
          </w:tcPr>
          <w:p w:rsidR="0028536B" w:rsidRPr="005967F9" w:rsidRDefault="0028536B">
            <w:pPr>
              <w:pStyle w:val="Table"/>
              <w:rPr>
                <w:rStyle w:val="Codefragment"/>
                <w:lang w:eastAsia="zh-CN"/>
              </w:rPr>
            </w:pP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p>
        </w:tc>
      </w:tr>
    </w:tbl>
    <w:p w:rsidR="0028536B" w:rsidRPr="005967F9" w:rsidRDefault="0028536B">
      <w:pPr>
        <w:pStyle w:val="TableEnd"/>
        <w:rPr>
          <w:lang w:eastAsia="zh-CN"/>
        </w:rPr>
      </w:pPr>
    </w:p>
    <w:p w:rsidR="0028536B" w:rsidRPr="005967F9" w:rsidRDefault="0028536B">
      <w:pPr>
        <w:rPr>
          <w:lang w:eastAsia="zh-CN"/>
        </w:rPr>
      </w:pPr>
      <w:r w:rsidRPr="005967F9">
        <w:rPr>
          <w:rFonts w:hint="eastAsia"/>
          <w:lang w:eastAsia="zh-CN"/>
        </w:rPr>
        <w:t>用户定义的运算符声明总是要求至少一个参数为包含运算符声明的类或结构类型。因此，用户定义的运算符不可能具有与预定义运算符相同的签名。</w:t>
      </w:r>
    </w:p>
    <w:p w:rsidR="0028536B" w:rsidRPr="005967F9" w:rsidRDefault="0028536B">
      <w:pPr>
        <w:rPr>
          <w:lang w:eastAsia="zh-CN"/>
        </w:rPr>
      </w:pPr>
      <w:r w:rsidRPr="005967F9">
        <w:rPr>
          <w:rFonts w:hint="eastAsia"/>
          <w:lang w:eastAsia="zh-CN"/>
        </w:rPr>
        <w:lastRenderedPageBreak/>
        <w:t>用户定义的运算符声明不能修改运算符的语法、优先级或顺序关联性。例如，</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运算符始终为二元运算符，始终具有在第</w:t>
      </w:r>
      <w:r w:rsidRPr="005967F9">
        <w:rPr>
          <w:rFonts w:hint="eastAsia"/>
          <w:lang w:eastAsia="zh-CN"/>
        </w:rPr>
        <w:t xml:space="preserve"> </w:t>
      </w:r>
      <w:fldSimple w:instr=" REF _Ref461355228 \w \h  \* MERGEFORMAT ">
        <w:r w:rsidR="00437C65" w:rsidRPr="005967F9">
          <w:rPr>
            <w:rFonts w:hint="eastAsia"/>
            <w:lang w:eastAsia="zh-CN"/>
          </w:rPr>
          <w:t>7.3.1</w:t>
        </w:r>
      </w:fldSimple>
      <w:r w:rsidRPr="005967F9">
        <w:rPr>
          <w:rFonts w:hint="eastAsia"/>
          <w:lang w:eastAsia="zh-CN"/>
        </w:rPr>
        <w:t xml:space="preserve"> </w:t>
      </w:r>
      <w:r w:rsidRPr="005967F9">
        <w:rPr>
          <w:rFonts w:hint="eastAsia"/>
          <w:lang w:eastAsia="zh-CN"/>
        </w:rPr>
        <w:t>节中指定的优先级，并且始终左结合。</w:t>
      </w:r>
    </w:p>
    <w:p w:rsidR="0028536B" w:rsidRPr="005967F9" w:rsidRDefault="0028536B">
      <w:pPr>
        <w:rPr>
          <w:lang w:eastAsia="zh-CN"/>
        </w:rPr>
      </w:pPr>
      <w:r w:rsidRPr="005967F9">
        <w:rPr>
          <w:rFonts w:hint="eastAsia"/>
          <w:lang w:eastAsia="zh-CN"/>
        </w:rPr>
        <w:t>虽然用户定义的运算符可以执行它想执行的任何计算，但是强烈建议不要采用产生的结果与直觉预期不同的实现。例如，</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的实现应比较两个操作数是否相等，然后返回一个适当的</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结果。</w:t>
      </w:r>
    </w:p>
    <w:p w:rsidR="0028536B" w:rsidRPr="005967F9" w:rsidRDefault="0028536B">
      <w:pPr>
        <w:rPr>
          <w:lang w:eastAsia="zh-CN"/>
        </w:rPr>
      </w:pPr>
      <w:r w:rsidRPr="005967F9">
        <w:rPr>
          <w:rFonts w:hint="eastAsia"/>
          <w:lang w:eastAsia="zh-CN"/>
        </w:rPr>
        <w:t>在从第</w:t>
      </w:r>
      <w:r w:rsidRPr="005967F9">
        <w:rPr>
          <w:rFonts w:hint="eastAsia"/>
          <w:lang w:eastAsia="zh-CN"/>
        </w:rPr>
        <w:t xml:space="preserve"> </w:t>
      </w:r>
      <w:fldSimple w:instr=" REF _Ref486766991 \r \h  \* MERGEFORMAT ">
        <w:r w:rsidR="00437C65" w:rsidRPr="005967F9">
          <w:rPr>
            <w:rFonts w:hint="eastAsia"/>
            <w:lang w:eastAsia="zh-CN"/>
          </w:rPr>
          <w:t>7.6</w:t>
        </w:r>
      </w:fldSimple>
      <w:r w:rsidRPr="005967F9">
        <w:rPr>
          <w:rFonts w:hint="eastAsia"/>
          <w:lang w:eastAsia="zh-CN"/>
        </w:rPr>
        <w:t xml:space="preserve"> </w:t>
      </w:r>
      <w:r w:rsidRPr="005967F9">
        <w:rPr>
          <w:rFonts w:hint="eastAsia"/>
          <w:lang w:eastAsia="zh-CN"/>
        </w:rPr>
        <w:t>节到第</w:t>
      </w:r>
      <w:r w:rsidRPr="005967F9">
        <w:rPr>
          <w:rFonts w:hint="eastAsia"/>
          <w:lang w:eastAsia="zh-CN"/>
        </w:rPr>
        <w:t xml:space="preserve"> </w:t>
      </w:r>
      <w:fldSimple w:instr=" REF _Ref174224872 \r \h  \* MERGEFORMAT ">
        <w:r w:rsidR="00437C65" w:rsidRPr="005967F9">
          <w:rPr>
            <w:rFonts w:hint="eastAsia"/>
            <w:lang w:eastAsia="zh-CN"/>
          </w:rPr>
          <w:t>7.12</w:t>
        </w:r>
      </w:fldSimple>
      <w:r w:rsidRPr="005967F9">
        <w:rPr>
          <w:rFonts w:hint="eastAsia"/>
          <w:lang w:eastAsia="zh-CN"/>
        </w:rPr>
        <w:t xml:space="preserve"> </w:t>
      </w:r>
      <w:r w:rsidRPr="005967F9">
        <w:rPr>
          <w:rFonts w:hint="eastAsia"/>
          <w:lang w:eastAsia="zh-CN"/>
        </w:rPr>
        <w:t>节的关于各运算符的说明中，运算符的预定义实现以及适用于各运算符的任何其他规则都有规定。在这些说明中使用了“一元运算符重载决策”</w:t>
      </w:r>
      <w:r w:rsidRPr="005967F9">
        <w:rPr>
          <w:rFonts w:hint="eastAsia"/>
          <w:lang w:eastAsia="zh-CN"/>
        </w:rPr>
        <w:t>(unary operator overload resolution)</w:t>
      </w:r>
      <w:r w:rsidRPr="005967F9">
        <w:rPr>
          <w:rFonts w:hint="eastAsia"/>
          <w:lang w:eastAsia="zh-CN"/>
        </w:rPr>
        <w:t>、“二元运算符重载决策”</w:t>
      </w:r>
      <w:r w:rsidRPr="005967F9">
        <w:rPr>
          <w:rFonts w:hint="eastAsia"/>
          <w:lang w:eastAsia="zh-CN"/>
        </w:rPr>
        <w:t xml:space="preserve">(binary operator overload resolution) </w:t>
      </w:r>
      <w:r w:rsidRPr="005967F9">
        <w:rPr>
          <w:rFonts w:hint="eastAsia"/>
          <w:lang w:eastAsia="zh-CN"/>
        </w:rPr>
        <w:t>和“数值提升”</w:t>
      </w:r>
      <w:r w:rsidRPr="005967F9">
        <w:rPr>
          <w:rFonts w:hint="eastAsia"/>
          <w:lang w:eastAsia="zh-CN"/>
        </w:rPr>
        <w:t xml:space="preserve">(numeric promotion) </w:t>
      </w:r>
      <w:r w:rsidRPr="005967F9">
        <w:rPr>
          <w:rFonts w:hint="eastAsia"/>
          <w:lang w:eastAsia="zh-CN"/>
        </w:rPr>
        <w:t>这样的术语，在后面的章节中可以找到它们的定义。</w:t>
      </w:r>
    </w:p>
    <w:p w:rsidR="0028536B" w:rsidRPr="005967F9" w:rsidRDefault="0028536B">
      <w:pPr>
        <w:pStyle w:val="Heading3"/>
        <w:rPr>
          <w:rFonts w:hint="eastAsia"/>
          <w:lang w:eastAsia="zh-CN"/>
        </w:rPr>
      </w:pPr>
      <w:bookmarkStart w:id="544" w:name="_Ref461527392"/>
      <w:bookmarkStart w:id="545" w:name="_Toc365630487"/>
      <w:r w:rsidRPr="005967F9">
        <w:rPr>
          <w:rFonts w:hint="eastAsia"/>
          <w:lang w:eastAsia="zh-CN"/>
        </w:rPr>
        <w:t>一元运算符重载决策</w:t>
      </w:r>
      <w:bookmarkEnd w:id="544"/>
      <w:bookmarkEnd w:id="545"/>
    </w:p>
    <w:p w:rsidR="0028536B" w:rsidRPr="005967F9" w:rsidRDefault="0028536B">
      <w:pPr>
        <w:rPr>
          <w:lang w:eastAsia="zh-CN"/>
        </w:rPr>
      </w:pP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形式的运算（其中</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是可重载一元运算符，</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类型的表达式）按如下方式处理：</w:t>
      </w:r>
    </w:p>
    <w:p w:rsidR="0028536B" w:rsidRPr="005967F9" w:rsidRDefault="00873421">
      <w:pPr>
        <w:pStyle w:val="ListBullet"/>
        <w:rPr>
          <w:lang w:eastAsia="zh-CN"/>
        </w:rPr>
      </w:pPr>
      <w:r w:rsidRPr="005967F9">
        <w:rPr>
          <w:rFonts w:hint="eastAsia"/>
          <w:lang w:eastAsia="zh-CN"/>
        </w:rPr>
        <w:t>对于由</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为运算</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提供的候选的用户定义运算符集，应根据第</w:t>
      </w:r>
      <w:r w:rsidRPr="005967F9">
        <w:rPr>
          <w:rFonts w:hint="eastAsia"/>
          <w:lang w:eastAsia="zh-CN"/>
        </w:rPr>
        <w:t xml:space="preserve"> </w:t>
      </w:r>
      <w:fldSimple w:instr=" REF _Ref461518649 \r \h  \* MERGEFORMAT ">
        <w:r w:rsidR="00437C65" w:rsidRPr="005967F9">
          <w:rPr>
            <w:rFonts w:hint="eastAsia"/>
            <w:lang w:eastAsia="zh-CN"/>
          </w:rPr>
          <w:t>7.3.5</w:t>
        </w:r>
      </w:fldSimple>
      <w:r w:rsidRPr="005967F9">
        <w:rPr>
          <w:rFonts w:hint="eastAsia"/>
          <w:lang w:eastAsia="zh-CN"/>
        </w:rPr>
        <w:t xml:space="preserve"> </w:t>
      </w:r>
      <w:r w:rsidRPr="005967F9">
        <w:rPr>
          <w:rFonts w:hint="eastAsia"/>
          <w:lang w:eastAsia="zh-CN"/>
        </w:rPr>
        <w:t>节中的规则来确定。</w:t>
      </w:r>
    </w:p>
    <w:p w:rsidR="0028536B" w:rsidRPr="005967F9" w:rsidRDefault="0028536B">
      <w:pPr>
        <w:pStyle w:val="ListBullet"/>
        <w:rPr>
          <w:lang w:eastAsia="zh-CN"/>
        </w:rPr>
      </w:pPr>
      <w:r w:rsidRPr="005967F9">
        <w:rPr>
          <w:rFonts w:hint="eastAsia"/>
          <w:lang w:eastAsia="zh-CN"/>
        </w:rPr>
        <w:t>如果候选的用户定义运算符集不为空，则它就会成为运算的候选运算符集。否则，预定义一元</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实现（包括它们的提升形式）将成为关于该运算的候选运算符集。关于给定运算符的预定义实现，在有关运算符的说明（第</w:t>
      </w:r>
      <w:r w:rsidRPr="005967F9">
        <w:rPr>
          <w:rFonts w:hint="eastAsia"/>
          <w:lang w:eastAsia="zh-CN"/>
        </w:rPr>
        <w:t xml:space="preserve"> </w:t>
      </w:r>
      <w:fldSimple w:instr=" REF _Ref486767029 \r \h  \* MERGEFORMAT ">
        <w:r w:rsidR="00437C65" w:rsidRPr="005967F9">
          <w:rPr>
            <w:rFonts w:hint="eastAsia"/>
            <w:lang w:eastAsia="zh-CN"/>
          </w:rPr>
          <w:t>7.6</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529685858 \r \h  \* MERGEFORMAT ">
        <w:r w:rsidR="00437C65" w:rsidRPr="005967F9">
          <w:rPr>
            <w:rFonts w:hint="eastAsia"/>
            <w:lang w:eastAsia="zh-CN"/>
          </w:rPr>
          <w:t>7.7</w:t>
        </w:r>
      </w:fldSimple>
      <w:r w:rsidRPr="005967F9">
        <w:rPr>
          <w:rFonts w:hint="eastAsia"/>
          <w:lang w:eastAsia="zh-CN"/>
        </w:rPr>
        <w:t xml:space="preserve"> </w:t>
      </w:r>
      <w:r w:rsidRPr="005967F9">
        <w:rPr>
          <w:rFonts w:hint="eastAsia"/>
          <w:lang w:eastAsia="zh-CN"/>
        </w:rPr>
        <w:t>节）中指定。</w:t>
      </w:r>
    </w:p>
    <w:p w:rsidR="0028536B" w:rsidRPr="005967F9" w:rsidRDefault="0028536B">
      <w:pPr>
        <w:pStyle w:val="ListBullet"/>
        <w:rPr>
          <w:lang w:eastAsia="zh-CN"/>
        </w:rPr>
      </w:pPr>
      <w:r w:rsidRPr="005967F9">
        <w:rPr>
          <w:rFonts w:hint="eastAsia"/>
          <w:lang w:eastAsia="zh-CN"/>
        </w:rPr>
        <w:t>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节中的重载决策规则应用于候选运算符集，以选择一个关于参数列表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的最佳运算符，此运算符将成为重载决策过程的结果。如果重载决策未能选出单个最佳运算符，则发生绑定时错误。</w:t>
      </w:r>
    </w:p>
    <w:p w:rsidR="0028536B" w:rsidRPr="005967F9" w:rsidRDefault="0028536B">
      <w:pPr>
        <w:pStyle w:val="Heading3"/>
        <w:rPr>
          <w:rFonts w:hint="eastAsia"/>
          <w:lang w:eastAsia="zh-CN"/>
        </w:rPr>
      </w:pPr>
      <w:bookmarkStart w:id="546" w:name="_Ref461528019"/>
      <w:bookmarkStart w:id="547" w:name="_Toc365630488"/>
      <w:r w:rsidRPr="005967F9">
        <w:rPr>
          <w:rFonts w:hint="eastAsia"/>
          <w:lang w:eastAsia="zh-CN"/>
        </w:rPr>
        <w:t>二元运算符重载决策</w:t>
      </w:r>
      <w:bookmarkEnd w:id="546"/>
      <w:bookmarkEnd w:id="547"/>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形式的运算（其中</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是可重载的二元运算符，</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类型的表达式，</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类型的表达式）按如下方式处理：</w:t>
      </w:r>
    </w:p>
    <w:p w:rsidR="00C20B13" w:rsidRPr="005967F9" w:rsidRDefault="0028536B">
      <w:pPr>
        <w:pStyle w:val="ListBullet"/>
        <w:rPr>
          <w:lang w:eastAsia="zh-CN"/>
        </w:rPr>
      </w:pPr>
      <w:r w:rsidRPr="005967F9">
        <w:rPr>
          <w:rFonts w:hint="eastAsia"/>
          <w:lang w:eastAsia="zh-CN"/>
        </w:rPr>
        <w:t>确定</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为运算</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提供的候选用户定义运算符集。该集包括由</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提供的候选运算符和由</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提供的候选运算符的并集，每个候选运算符都使用第</w:t>
      </w:r>
      <w:r w:rsidRPr="005967F9">
        <w:rPr>
          <w:rFonts w:hint="eastAsia"/>
          <w:lang w:eastAsia="zh-CN"/>
        </w:rPr>
        <w:t xml:space="preserve"> </w:t>
      </w:r>
      <w:fldSimple w:instr=" REF _Ref461518649 \r \h  \* MERGEFORMAT ">
        <w:r w:rsidR="00437C65" w:rsidRPr="005967F9">
          <w:rPr>
            <w:rFonts w:hint="eastAsia"/>
            <w:lang w:eastAsia="zh-CN"/>
          </w:rPr>
          <w:t>7.3.5</w:t>
        </w:r>
      </w:fldSimple>
      <w:r w:rsidRPr="005967F9">
        <w:rPr>
          <w:rFonts w:hint="eastAsia"/>
          <w:lang w:eastAsia="zh-CN"/>
        </w:rPr>
        <w:t xml:space="preserve"> </w:t>
      </w:r>
      <w:r w:rsidRPr="005967F9">
        <w:rPr>
          <w:rFonts w:hint="eastAsia"/>
          <w:lang w:eastAsia="zh-CN"/>
        </w:rPr>
        <w:t>节中的规则来确定。对于并集，将按如下方式合并候选项：</w:t>
      </w:r>
    </w:p>
    <w:p w:rsidR="00C20B13" w:rsidRPr="005967F9" w:rsidRDefault="0028536B" w:rsidP="00C20B1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为同一类型，或者</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派生自一个公共基类型，则两者共有的候选运算符只在该并集中出现一次。</w:t>
      </w:r>
    </w:p>
    <w:p w:rsidR="0028536B" w:rsidRPr="005967F9" w:rsidRDefault="00360ECA" w:rsidP="00C20B1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之间存在标识转换，</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提供的运算符</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vertAlign w:val="subscript"/>
          <w:lang w:eastAsia="zh-CN"/>
        </w:rPr>
        <w:t>Y</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提供的</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具有相同的返回类型，并且</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vertAlign w:val="subscript"/>
          <w:lang w:eastAsia="zh-CN"/>
        </w:rPr>
        <w:t>Y</w:t>
      </w:r>
      <w:r w:rsidRPr="005967F9">
        <w:rPr>
          <w:rFonts w:hint="eastAsia"/>
          <w:lang w:eastAsia="zh-CN"/>
        </w:rPr>
        <w:t xml:space="preserve"> </w:t>
      </w:r>
      <w:r w:rsidRPr="005967F9">
        <w:rPr>
          <w:rFonts w:hint="eastAsia"/>
          <w:lang w:eastAsia="zh-CN"/>
        </w:rPr>
        <w:t>的操作数类型具有到</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的对应操作数类型的标识转换，则该集中仅出现</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vertAlign w:val="subscript"/>
          <w:lang w:eastAsia="zh-CN"/>
        </w:rPr>
        <w:t>X</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如果候选的用户定义运算符集不为空，则它就会成为运算的候选运算符集。否则，预定义二元</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实现（包括它们的提升形式）将成为关于该运算的候选运算符集。关于给定运算符的预定义实现，在有关运算符的说明（第</w:t>
      </w:r>
      <w:r w:rsidRPr="005967F9">
        <w:rPr>
          <w:rFonts w:hint="eastAsia"/>
          <w:lang w:eastAsia="zh-CN"/>
        </w:rPr>
        <w:t xml:space="preserve"> </w:t>
      </w:r>
      <w:fldSimple w:instr=" REF _Ref461525515 \r \h  \* MERGEFORMAT ">
        <w:r w:rsidR="00437C65" w:rsidRPr="005967F9">
          <w:rPr>
            <w:rFonts w:hint="eastAsia"/>
            <w:lang w:eastAsia="zh-CN"/>
          </w:rPr>
          <w:t>7.8</w:t>
        </w:r>
      </w:fldSimple>
      <w:r w:rsidRPr="005967F9">
        <w:rPr>
          <w:rFonts w:hint="eastAsia"/>
          <w:lang w:eastAsia="zh-CN"/>
        </w:rPr>
        <w:t xml:space="preserve"> </w:t>
      </w:r>
      <w:r w:rsidRPr="005967F9">
        <w:rPr>
          <w:rFonts w:hint="eastAsia"/>
          <w:lang w:eastAsia="zh-CN"/>
        </w:rPr>
        <w:t>节到第</w:t>
      </w:r>
      <w:r w:rsidRPr="005967F9">
        <w:rPr>
          <w:rFonts w:hint="eastAsia"/>
          <w:lang w:eastAsia="zh-CN"/>
        </w:rPr>
        <w:t xml:space="preserve"> </w:t>
      </w:r>
      <w:fldSimple w:instr=" REF _Ref174224954 \r \h  \* MERGEFORMAT ">
        <w:r w:rsidR="00437C65" w:rsidRPr="005967F9">
          <w:rPr>
            <w:rFonts w:hint="eastAsia"/>
            <w:lang w:eastAsia="zh-CN"/>
          </w:rPr>
          <w:t>7.12</w:t>
        </w:r>
      </w:fldSimple>
      <w:r w:rsidRPr="005967F9">
        <w:rPr>
          <w:rFonts w:hint="eastAsia"/>
          <w:lang w:eastAsia="zh-CN"/>
        </w:rPr>
        <w:t xml:space="preserve"> </w:t>
      </w:r>
      <w:r w:rsidRPr="005967F9">
        <w:rPr>
          <w:rFonts w:hint="eastAsia"/>
          <w:lang w:eastAsia="zh-CN"/>
        </w:rPr>
        <w:t>节）中指定。对于预定义的枚举和委托运算符而言，所考虑的唯一运算符是那些由枚举或委托类型（即其中一个操作数的绑定时间类型）定义的运算符。</w:t>
      </w:r>
    </w:p>
    <w:p w:rsidR="0028536B" w:rsidRPr="005967F9" w:rsidRDefault="0028536B">
      <w:pPr>
        <w:pStyle w:val="ListBullet"/>
        <w:rPr>
          <w:lang w:eastAsia="zh-CN"/>
        </w:rPr>
      </w:pPr>
      <w:r w:rsidRPr="005967F9">
        <w:rPr>
          <w:rFonts w:hint="eastAsia"/>
          <w:lang w:eastAsia="zh-CN"/>
        </w:rPr>
        <w:t>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节中的重载决策规则应用于候选运算符集，以选择一个关于参数列表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的最佳运算符，此运算符将成为重载决策过程的结果。如果重载决策未能选出单个最佳运算符，则发生绑定时错误。</w:t>
      </w:r>
    </w:p>
    <w:p w:rsidR="0028536B" w:rsidRPr="005967F9" w:rsidRDefault="0028536B">
      <w:pPr>
        <w:pStyle w:val="Heading3"/>
        <w:rPr>
          <w:rFonts w:hint="eastAsia"/>
          <w:lang w:eastAsia="zh-CN"/>
        </w:rPr>
      </w:pPr>
      <w:bookmarkStart w:id="548" w:name="_Ref461518649"/>
      <w:bookmarkStart w:id="549" w:name="_Toc365630489"/>
      <w:r w:rsidRPr="005967F9">
        <w:rPr>
          <w:rFonts w:hint="eastAsia"/>
          <w:lang w:eastAsia="zh-CN"/>
        </w:rPr>
        <w:t>候选用户定义运算符</w:t>
      </w:r>
      <w:bookmarkEnd w:id="548"/>
      <w:bookmarkEnd w:id="549"/>
    </w:p>
    <w:p w:rsidR="0028536B" w:rsidRPr="005967F9" w:rsidRDefault="0028536B">
      <w:pPr>
        <w:rPr>
          <w:lang w:eastAsia="zh-CN"/>
        </w:rPr>
      </w:pPr>
      <w:r w:rsidRPr="005967F9">
        <w:rPr>
          <w:rFonts w:hint="eastAsia"/>
          <w:lang w:eastAsia="zh-CN"/>
        </w:rPr>
        <w:t>给定一个</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类型和运算</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(A)</w:t>
      </w:r>
      <w:r w:rsidRPr="005967F9">
        <w:rPr>
          <w:rFonts w:hint="eastAsia"/>
          <w:lang w:eastAsia="zh-CN"/>
        </w:rPr>
        <w:t>，其中</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是可重载的运算符，</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是参数列表，对</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提供的候选用户定义运算符集按如下方式确定：</w:t>
      </w:r>
    </w:p>
    <w:p w:rsidR="00873421" w:rsidRPr="005967F9" w:rsidRDefault="00873421" w:rsidP="00873421">
      <w:pPr>
        <w:pStyle w:val="ListBullet"/>
        <w:rPr>
          <w:lang w:eastAsia="zh-CN"/>
        </w:rPr>
      </w:pPr>
      <w:r w:rsidRPr="005967F9">
        <w:rPr>
          <w:rFonts w:hint="eastAsia"/>
          <w:lang w:eastAsia="zh-CN"/>
        </w:rPr>
        <w:t>确定类型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是可以为</w:t>
      </w:r>
      <w:r w:rsidRPr="005967F9">
        <w:rPr>
          <w:rFonts w:hint="eastAsia"/>
          <w:lang w:eastAsia="zh-CN"/>
        </w:rPr>
        <w:t xml:space="preserve"> null </w:t>
      </w:r>
      <w:r w:rsidRPr="005967F9">
        <w:rPr>
          <w:rFonts w:hint="eastAsia"/>
          <w:lang w:eastAsia="zh-CN"/>
        </w:rPr>
        <w:t>的类型，则</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是其基础类型；否则</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等于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lastRenderedPageBreak/>
        <w:t>对于</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中的所有</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声明和此类运算符的提升形式，如果关于参数列表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至少有一个运算符是适用的（第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节），则候选运算符集将由</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中所有适用的此类运算符组成。</w:t>
      </w:r>
    </w:p>
    <w:p w:rsidR="0028536B" w:rsidRPr="005967F9" w:rsidRDefault="0028536B">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，则候选运算符集为空。</w:t>
      </w:r>
    </w:p>
    <w:p w:rsidR="0028536B" w:rsidRPr="005967F9" w:rsidRDefault="0028536B">
      <w:pPr>
        <w:pStyle w:val="ListBullet"/>
        <w:rPr>
          <w:lang w:eastAsia="zh-CN"/>
        </w:rPr>
      </w:pPr>
      <w:r w:rsidRPr="005967F9">
        <w:rPr>
          <w:rFonts w:hint="eastAsia"/>
          <w:lang w:eastAsia="zh-CN"/>
        </w:rPr>
        <w:t>否则，</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提供的候选运算符集为</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的直接基类提供的候选运算符集，或者为</w:t>
      </w:r>
      <w:r w:rsidRPr="005967F9">
        <w:rPr>
          <w:rFonts w:hint="eastAsia"/>
          <w:lang w:eastAsia="zh-CN"/>
        </w:rPr>
        <w:t xml:space="preserve"> </w:t>
      </w:r>
      <w:r w:rsidRPr="005967F9">
        <w:rPr>
          <w:rStyle w:val="Codefragment"/>
          <w:rFonts w:hint="eastAsia"/>
          <w:lang w:eastAsia="zh-CN"/>
        </w:rPr>
        <w:t xml:space="preserve"> 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的有效基类（如果</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为类型参数）。</w:t>
      </w:r>
    </w:p>
    <w:p w:rsidR="0028536B" w:rsidRPr="005967F9" w:rsidRDefault="0028536B">
      <w:pPr>
        <w:pStyle w:val="Heading3"/>
        <w:rPr>
          <w:rFonts w:hint="eastAsia"/>
          <w:lang w:eastAsia="zh-CN"/>
        </w:rPr>
      </w:pPr>
      <w:bookmarkStart w:id="550" w:name="_Toc365630490"/>
      <w:r w:rsidRPr="005967F9">
        <w:rPr>
          <w:rFonts w:hint="eastAsia"/>
          <w:lang w:eastAsia="zh-CN"/>
        </w:rPr>
        <w:t>数值提升</w:t>
      </w:r>
      <w:bookmarkEnd w:id="550"/>
    </w:p>
    <w:p w:rsidR="0028536B" w:rsidRPr="005967F9" w:rsidRDefault="0028536B">
      <w:pPr>
        <w:rPr>
          <w:lang w:eastAsia="zh-CN"/>
        </w:rPr>
      </w:pPr>
      <w:r w:rsidRPr="005967F9">
        <w:rPr>
          <w:rFonts w:hint="eastAsia"/>
          <w:lang w:eastAsia="zh-CN"/>
        </w:rPr>
        <w:t>数值提升包括自动为预定义一元和二元数值运算符的操作数执行某些隐式转换。数值提升不是一个独特的机制，而是一种将重载决策应用于预定义运算符所产生的效果。数值提升尤其不影响用户定义运算符的计算，尽管可以实现用户定义运算符以表现类似的效果。</w:t>
      </w:r>
    </w:p>
    <w:p w:rsidR="0028536B" w:rsidRPr="005967F9" w:rsidRDefault="0028536B">
      <w:pPr>
        <w:rPr>
          <w:lang w:eastAsia="zh-CN"/>
        </w:rPr>
      </w:pPr>
      <w:bookmarkStart w:id="551" w:name="_Ref450957799"/>
      <w:r w:rsidRPr="005967F9">
        <w:rPr>
          <w:rFonts w:hint="eastAsia"/>
          <w:lang w:eastAsia="zh-CN"/>
        </w:rPr>
        <w:t>作为数值提升的示例，请看二元运算符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的预定义实现：</w:t>
      </w:r>
    </w:p>
    <w:p w:rsidR="0028536B" w:rsidRPr="005967F9" w:rsidRDefault="0028536B">
      <w:pPr>
        <w:pStyle w:val="Code"/>
        <w:rPr>
          <w:lang w:eastAsia="zh-CN"/>
        </w:rPr>
      </w:pPr>
      <w:r w:rsidRPr="005967F9">
        <w:rPr>
          <w:rFonts w:hint="eastAsia"/>
          <w:lang w:eastAsia="zh-CN"/>
        </w:rPr>
        <w:t>int operator *(int x, int y);</w:t>
      </w:r>
      <w:r w:rsidRPr="005967F9">
        <w:rPr>
          <w:rFonts w:hint="eastAsia"/>
          <w:lang w:eastAsia="zh-CN"/>
        </w:rPr>
        <w:br/>
        <w:t>uint operator *(uint x, uint y);</w:t>
      </w:r>
      <w:r w:rsidRPr="005967F9">
        <w:rPr>
          <w:rFonts w:hint="eastAsia"/>
          <w:lang w:eastAsia="zh-CN"/>
        </w:rPr>
        <w:br/>
        <w:t>long operator *(long x, long y);</w:t>
      </w:r>
      <w:r w:rsidRPr="005967F9">
        <w:rPr>
          <w:rFonts w:hint="eastAsia"/>
          <w:lang w:eastAsia="zh-CN"/>
        </w:rPr>
        <w:br/>
        <w:t>ulong operator *(ulong x, ulong y);</w:t>
      </w:r>
      <w:r w:rsidRPr="005967F9">
        <w:rPr>
          <w:rFonts w:hint="eastAsia"/>
          <w:lang w:eastAsia="zh-CN"/>
        </w:rPr>
        <w:br/>
        <w:t>float operator *(float x, float y);</w:t>
      </w:r>
      <w:r w:rsidRPr="005967F9">
        <w:rPr>
          <w:rFonts w:hint="eastAsia"/>
          <w:lang w:eastAsia="zh-CN"/>
        </w:rPr>
        <w:br/>
        <w:t>double operator *(double x, double y);</w:t>
      </w:r>
      <w:r w:rsidRPr="005967F9">
        <w:rPr>
          <w:rFonts w:hint="eastAsia"/>
          <w:lang w:eastAsia="zh-CN"/>
        </w:rPr>
        <w:br/>
        <w:t>decimal operator *(decimal x, decimal y);</w:t>
      </w:r>
    </w:p>
    <w:p w:rsidR="0028536B" w:rsidRPr="005967F9" w:rsidRDefault="0028536B">
      <w:pPr>
        <w:rPr>
          <w:lang w:eastAsia="zh-CN"/>
        </w:rPr>
      </w:pPr>
      <w:r w:rsidRPr="005967F9">
        <w:rPr>
          <w:rFonts w:hint="eastAsia"/>
          <w:lang w:eastAsia="zh-CN"/>
        </w:rPr>
        <w:t>当重载决策规则（第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节）应用于此运算符集时，这些运算符中第一个能满足下述条件的运算符将被选中：存在从操作数类型的隐式转换。例如，对于运算</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），重载决策将选择</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作为最佳运算符。因此，效果是</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转换为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，并且结果的类型为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。同样，对于运算</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），重载决策将选择</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作为最佳运算符。</w:t>
      </w:r>
    </w:p>
    <w:p w:rsidR="0028536B" w:rsidRPr="005967F9" w:rsidRDefault="0028536B">
      <w:pPr>
        <w:pStyle w:val="Heading4"/>
        <w:rPr>
          <w:lang w:eastAsia="zh-CN"/>
        </w:rPr>
      </w:pPr>
      <w:bookmarkStart w:id="552" w:name="_Toc365630491"/>
      <w:r w:rsidRPr="005967F9">
        <w:rPr>
          <w:rFonts w:hint="eastAsia"/>
          <w:lang w:eastAsia="zh-CN"/>
        </w:rPr>
        <w:t>一元数值提升</w:t>
      </w:r>
      <w:bookmarkEnd w:id="551"/>
      <w:bookmarkEnd w:id="552"/>
    </w:p>
    <w:p w:rsidR="0028536B" w:rsidRPr="005967F9" w:rsidRDefault="0028536B">
      <w:pPr>
        <w:rPr>
          <w:lang w:eastAsia="zh-CN"/>
        </w:rPr>
      </w:pPr>
      <w:r w:rsidRPr="005967F9">
        <w:rPr>
          <w:rFonts w:hint="eastAsia"/>
          <w:lang w:eastAsia="zh-CN"/>
        </w:rPr>
        <w:t>一元数值提升是针对预定义的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一元运算符的操作数发生的。一元数值提升仅包括将</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类型的操作数转换为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类型。此外，对于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一元运算符，一元数值提升将</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类型的操作数转换为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w:t>
      </w:r>
    </w:p>
    <w:p w:rsidR="0028536B" w:rsidRPr="005967F9" w:rsidRDefault="0028536B">
      <w:pPr>
        <w:pStyle w:val="Heading4"/>
        <w:rPr>
          <w:lang w:eastAsia="zh-CN"/>
        </w:rPr>
      </w:pPr>
      <w:bookmarkStart w:id="553" w:name="_Ref452887272"/>
      <w:bookmarkStart w:id="554" w:name="_Toc365630492"/>
      <w:r w:rsidRPr="005967F9">
        <w:rPr>
          <w:rFonts w:hint="eastAsia"/>
          <w:lang w:eastAsia="zh-CN"/>
        </w:rPr>
        <w:t>二元数值提升</w:t>
      </w:r>
      <w:bookmarkEnd w:id="553"/>
      <w:bookmarkEnd w:id="554"/>
    </w:p>
    <w:p w:rsidR="0028536B" w:rsidRPr="005967F9" w:rsidRDefault="0028536B">
      <w:pPr>
        <w:rPr>
          <w:lang w:eastAsia="zh-CN"/>
        </w:rPr>
      </w:pPr>
      <w:r w:rsidRPr="005967F9">
        <w:rPr>
          <w:rFonts w:hint="eastAsia"/>
          <w:lang w:eastAsia="zh-CN"/>
        </w:rPr>
        <w:t>二元数值提升是针对预定义的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 xml:space="preserve"> </w:t>
      </w:r>
      <w:r w:rsidRPr="005967F9">
        <w:rPr>
          <w:rFonts w:hint="eastAsia"/>
          <w:lang w:eastAsia="zh-CN"/>
        </w:rPr>
        <w:t>二元运算符的操作数发生的。二元数值提升隐式地将两个操作数都转换为一个公共类型，如果涉及的是非关系运算符，则此公共类型还成为运算的结果类型。二元数值提升应按下列规则进行（以它们在此出现的顺序）：</w:t>
      </w:r>
    </w:p>
    <w:p w:rsidR="0028536B" w:rsidRPr="005967F9" w:rsidRDefault="0028536B">
      <w:pPr>
        <w:pStyle w:val="ListBullet"/>
        <w:rPr>
          <w:lang w:eastAsia="zh-CN"/>
        </w:rPr>
      </w:pPr>
      <w:r w:rsidRPr="005967F9">
        <w:rPr>
          <w:rFonts w:hint="eastAsia"/>
          <w:lang w:eastAsia="zh-CN"/>
        </w:rPr>
        <w:t>如果有一个操作数的类型为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，则另一个操作数转换为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类型；否则，如果另一个操作数的类型为</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，则发生绑定时错误。</w:t>
      </w:r>
    </w:p>
    <w:p w:rsidR="0028536B" w:rsidRPr="005967F9" w:rsidRDefault="0028536B">
      <w:pPr>
        <w:pStyle w:val="ListBullet"/>
        <w:rPr>
          <w:lang w:eastAsia="zh-CN"/>
        </w:rPr>
      </w:pPr>
      <w:r w:rsidRPr="005967F9">
        <w:rPr>
          <w:rFonts w:hint="eastAsia"/>
          <w:lang w:eastAsia="zh-CN"/>
        </w:rPr>
        <w:t>否则，如果有一个操作数的类型为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，则另一个操作数转换为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否则，如果有一个操作数的类型为</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，则另一个操作数转换为</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否则，如果有一个操作数的类型为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，则另一个操作数将转换为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类型；否则，如果另一个操作数的类型为</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，则将发生绑定时错误。</w:t>
      </w:r>
    </w:p>
    <w:p w:rsidR="0028536B" w:rsidRPr="005967F9" w:rsidRDefault="0028536B">
      <w:pPr>
        <w:pStyle w:val="ListBullet"/>
        <w:rPr>
          <w:lang w:eastAsia="zh-CN"/>
        </w:rPr>
      </w:pPr>
      <w:r w:rsidRPr="005967F9">
        <w:rPr>
          <w:rFonts w:hint="eastAsia"/>
          <w:lang w:eastAsia="zh-CN"/>
        </w:rPr>
        <w:t>否则，如果有一个操作数的类型为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，则另一个操作数转换为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否则，如果有一个操作数的类型为</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，而另一个操作数的类型为</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，则两个操作数均将转换为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lastRenderedPageBreak/>
        <w:t>否则，如果有一个操作数的类型为</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，则另一个操作数转换为</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否则，两个操作数都转换为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w:t>
      </w:r>
    </w:p>
    <w:p w:rsidR="0028536B" w:rsidRPr="005967F9" w:rsidRDefault="0028536B">
      <w:pPr>
        <w:rPr>
          <w:lang w:eastAsia="zh-CN"/>
        </w:rPr>
      </w:pPr>
      <w:r w:rsidRPr="005967F9">
        <w:rPr>
          <w:rFonts w:hint="eastAsia"/>
          <w:lang w:eastAsia="zh-CN"/>
        </w:rPr>
        <w:t>请注意，第一个规则不允许将</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类型与</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类型混用。该规则遵循这样的事实：在</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类型与</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类型之间不存在隐式转换。</w:t>
      </w:r>
    </w:p>
    <w:p w:rsidR="0028536B" w:rsidRPr="005967F9" w:rsidRDefault="0028536B">
      <w:pPr>
        <w:rPr>
          <w:lang w:eastAsia="zh-CN"/>
        </w:rPr>
      </w:pPr>
      <w:r w:rsidRPr="005967F9">
        <w:rPr>
          <w:rFonts w:hint="eastAsia"/>
          <w:lang w:eastAsia="zh-CN"/>
        </w:rPr>
        <w:t>还需要注意的是，当一个操作数为有符号的整型时，另一个操作数的类型不可能为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类型。原因是不存在一个既可以表示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的全部范围，又能表示有符号整数的整型类型。</w:t>
      </w:r>
    </w:p>
    <w:p w:rsidR="0028536B" w:rsidRPr="005967F9" w:rsidRDefault="0028536B">
      <w:pPr>
        <w:rPr>
          <w:lang w:eastAsia="zh-CN"/>
        </w:rPr>
      </w:pPr>
      <w:r w:rsidRPr="005967F9">
        <w:rPr>
          <w:rFonts w:hint="eastAsia"/>
          <w:lang w:eastAsia="zh-CN"/>
        </w:rPr>
        <w:t>在以上两种情况下，都可以使用强制转换表达式显式地将一个操作数转换为与另一个操作数兼容的类型。</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decimal AddPercent(decimal x, double percent) {</w:t>
      </w:r>
      <w:r w:rsidRPr="005967F9">
        <w:rPr>
          <w:rFonts w:hint="eastAsia"/>
          <w:lang w:eastAsia="zh-CN"/>
        </w:rPr>
        <w:br/>
      </w:r>
      <w:r w:rsidRPr="005967F9">
        <w:rPr>
          <w:rFonts w:hint="eastAsia"/>
          <w:lang w:eastAsia="zh-CN"/>
        </w:rPr>
        <w:tab/>
        <w:t>return x * (1.0 + percent / 100.0);</w:t>
      </w:r>
      <w:r w:rsidRPr="005967F9">
        <w:rPr>
          <w:rFonts w:hint="eastAsia"/>
          <w:lang w:eastAsia="zh-CN"/>
        </w:rPr>
        <w:br/>
        <w:t>}</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类型不能与</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类型相乘，因此发生绑定时错误。通过将第二个操作数显式转换为</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消除此错误，如下所示：</w:t>
      </w:r>
    </w:p>
    <w:p w:rsidR="0028536B" w:rsidRPr="005967F9" w:rsidRDefault="0028536B">
      <w:pPr>
        <w:pStyle w:val="Code"/>
        <w:rPr>
          <w:lang w:eastAsia="zh-CN"/>
        </w:rPr>
      </w:pPr>
      <w:r w:rsidRPr="005967F9">
        <w:rPr>
          <w:rFonts w:hint="eastAsia"/>
          <w:lang w:eastAsia="zh-CN"/>
        </w:rPr>
        <w:t>decimal AddPercent(decimal x, double percent) {</w:t>
      </w:r>
      <w:r w:rsidRPr="005967F9">
        <w:rPr>
          <w:rFonts w:hint="eastAsia"/>
          <w:lang w:eastAsia="zh-CN"/>
        </w:rPr>
        <w:br/>
      </w:r>
      <w:r w:rsidRPr="005967F9">
        <w:rPr>
          <w:rFonts w:hint="eastAsia"/>
          <w:lang w:eastAsia="zh-CN"/>
        </w:rPr>
        <w:tab/>
        <w:t>return x * (decimal)(1.0 + percent / 100.0);</w:t>
      </w:r>
      <w:r w:rsidRPr="005967F9">
        <w:rPr>
          <w:rFonts w:hint="eastAsia"/>
          <w:lang w:eastAsia="zh-CN"/>
        </w:rPr>
        <w:br/>
        <w:t>}</w:t>
      </w:r>
    </w:p>
    <w:p w:rsidR="006E27B6" w:rsidRPr="005967F9" w:rsidRDefault="006E27B6" w:rsidP="006E27B6">
      <w:pPr>
        <w:pStyle w:val="Heading3"/>
        <w:rPr>
          <w:rFonts w:hint="eastAsia"/>
          <w:lang w:eastAsia="zh-CN"/>
        </w:rPr>
      </w:pPr>
      <w:bookmarkStart w:id="555" w:name="_Toc78087315"/>
      <w:bookmarkStart w:id="556" w:name="_Toc70845690"/>
      <w:bookmarkStart w:id="557" w:name="_Toc111395394"/>
      <w:bookmarkStart w:id="558" w:name="_Toc365630493"/>
      <w:r w:rsidRPr="005967F9">
        <w:rPr>
          <w:rFonts w:hint="eastAsia"/>
          <w:lang w:eastAsia="zh-CN"/>
        </w:rPr>
        <w:t>提升运算符</w:t>
      </w:r>
      <w:bookmarkEnd w:id="555"/>
      <w:bookmarkEnd w:id="556"/>
      <w:bookmarkEnd w:id="557"/>
      <w:bookmarkEnd w:id="558"/>
    </w:p>
    <w:p w:rsidR="006E27B6" w:rsidRPr="005967F9" w:rsidRDefault="006E27B6" w:rsidP="006E27B6">
      <w:pPr>
        <w:rPr>
          <w:lang w:eastAsia="zh-CN"/>
        </w:rPr>
      </w:pPr>
      <w:r w:rsidRPr="005967F9">
        <w:rPr>
          <w:rFonts w:hint="eastAsia"/>
          <w:lang w:eastAsia="zh-CN"/>
        </w:rPr>
        <w:t>提升运算符</w:t>
      </w:r>
      <w:r w:rsidRPr="005967F9">
        <w:rPr>
          <w:rFonts w:hint="eastAsia"/>
          <w:lang w:eastAsia="zh-CN"/>
        </w:rPr>
        <w:t xml:space="preserve"> (lifted operator) </w:t>
      </w:r>
      <w:r w:rsidRPr="005967F9">
        <w:rPr>
          <w:rFonts w:hint="eastAsia"/>
          <w:lang w:eastAsia="zh-CN"/>
        </w:rPr>
        <w:t>允许操作不可以为</w:t>
      </w:r>
      <w:r w:rsidRPr="005967F9">
        <w:rPr>
          <w:rFonts w:hint="eastAsia"/>
          <w:lang w:eastAsia="zh-CN"/>
        </w:rPr>
        <w:t xml:space="preserve"> null </w:t>
      </w:r>
      <w:r w:rsidRPr="005967F9">
        <w:rPr>
          <w:rFonts w:hint="eastAsia"/>
          <w:lang w:eastAsia="zh-CN"/>
        </w:rPr>
        <w:t>的值类型的预定义运算符及用户定义运算符，亦可用于这些类型的可以为</w:t>
      </w:r>
      <w:r w:rsidRPr="005967F9">
        <w:rPr>
          <w:rFonts w:hint="eastAsia"/>
          <w:lang w:eastAsia="zh-CN"/>
        </w:rPr>
        <w:t xml:space="preserve"> null </w:t>
      </w:r>
      <w:r w:rsidRPr="005967F9">
        <w:rPr>
          <w:rFonts w:hint="eastAsia"/>
          <w:lang w:eastAsia="zh-CN"/>
        </w:rPr>
        <w:t>的形式。提升运算符是根据符合某些要求的预定义和用户定义运算符构造而成的，如下所述：</w:t>
      </w:r>
    </w:p>
    <w:p w:rsidR="006E27B6" w:rsidRPr="005967F9" w:rsidRDefault="006E27B6" w:rsidP="006E27B6">
      <w:pPr>
        <w:pStyle w:val="ListBullet"/>
        <w:rPr>
          <w:lang w:eastAsia="zh-CN"/>
        </w:rPr>
      </w:pPr>
      <w:r w:rsidRPr="005967F9">
        <w:rPr>
          <w:rFonts w:hint="eastAsia"/>
          <w:lang w:eastAsia="zh-CN"/>
        </w:rPr>
        <w:t>对于一元运算符</w:t>
      </w:r>
    </w:p>
    <w:p w:rsidR="006E27B6" w:rsidRPr="005967F9" w:rsidRDefault="006E27B6" w:rsidP="006E27B6">
      <w:pPr>
        <w:pStyle w:val="Code"/>
        <w:rPr>
          <w:lang w:eastAsia="zh-CN"/>
        </w:rPr>
      </w:pPr>
      <w:r w:rsidRPr="005967F9">
        <w:rPr>
          <w:rFonts w:hint="eastAsia"/>
          <w:lang w:eastAsia="zh-CN"/>
        </w:rPr>
        <w:t>+  ++  -  --  !  ~</w:t>
      </w:r>
    </w:p>
    <w:p w:rsidR="006E27B6" w:rsidRPr="005967F9" w:rsidRDefault="006E27B6" w:rsidP="006E27B6">
      <w:pPr>
        <w:ind w:left="360"/>
        <w:rPr>
          <w:lang w:eastAsia="zh-CN"/>
        </w:rPr>
      </w:pPr>
      <w:r w:rsidRPr="005967F9">
        <w:rPr>
          <w:rFonts w:hint="eastAsia"/>
          <w:lang w:eastAsia="zh-CN"/>
        </w:rPr>
        <w:t>如果操作数和结果类型都为不可以为</w:t>
      </w:r>
      <w:r w:rsidRPr="005967F9">
        <w:rPr>
          <w:rFonts w:hint="eastAsia"/>
          <w:lang w:eastAsia="zh-CN"/>
        </w:rPr>
        <w:t xml:space="preserve"> null </w:t>
      </w:r>
      <w:r w:rsidRPr="005967F9">
        <w:rPr>
          <w:rFonts w:hint="eastAsia"/>
          <w:lang w:eastAsia="zh-CN"/>
        </w:rPr>
        <w:t>的值类型，则存在运算符的提升形式。该提升形式是通过将一个</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修饰符添加到操作数和结果类型构造而成的。如果操作数为</w:t>
      </w:r>
      <w:r w:rsidRPr="005967F9">
        <w:rPr>
          <w:rFonts w:hint="eastAsia"/>
          <w:lang w:eastAsia="zh-CN"/>
        </w:rPr>
        <w:t xml:space="preserve"> null</w:t>
      </w:r>
      <w:r w:rsidRPr="005967F9">
        <w:rPr>
          <w:rFonts w:hint="eastAsia"/>
          <w:lang w:eastAsia="zh-CN"/>
        </w:rPr>
        <w:t>，则提升运算符产生一个</w:t>
      </w:r>
      <w:r w:rsidRPr="005967F9">
        <w:rPr>
          <w:rFonts w:hint="eastAsia"/>
          <w:lang w:eastAsia="zh-CN"/>
        </w:rPr>
        <w:t xml:space="preserve"> null </w:t>
      </w:r>
      <w:r w:rsidRPr="005967F9">
        <w:rPr>
          <w:rFonts w:hint="eastAsia"/>
          <w:lang w:eastAsia="zh-CN"/>
        </w:rPr>
        <w:t>值。否则，提升运算符对该操作数进行解包，应用基础运算符，并包装结果。</w:t>
      </w:r>
    </w:p>
    <w:p w:rsidR="006E27B6" w:rsidRPr="005967F9" w:rsidRDefault="006E27B6" w:rsidP="006E27B6">
      <w:pPr>
        <w:pStyle w:val="ListBullet"/>
        <w:rPr>
          <w:lang w:eastAsia="zh-CN"/>
        </w:rPr>
      </w:pPr>
      <w:r w:rsidRPr="005967F9">
        <w:rPr>
          <w:rFonts w:hint="eastAsia"/>
          <w:lang w:eastAsia="zh-CN"/>
        </w:rPr>
        <w:t>对于二元运算符</w:t>
      </w:r>
    </w:p>
    <w:p w:rsidR="006E27B6" w:rsidRPr="005967F9" w:rsidRDefault="006E27B6" w:rsidP="006E27B6">
      <w:pPr>
        <w:pStyle w:val="Code"/>
        <w:rPr>
          <w:lang w:eastAsia="zh-CN"/>
        </w:rPr>
      </w:pPr>
      <w:r w:rsidRPr="005967F9">
        <w:rPr>
          <w:rFonts w:hint="eastAsia"/>
          <w:lang w:eastAsia="zh-CN"/>
        </w:rPr>
        <w:t>+  -  *  /  %  &amp;  |  ^  &lt;&lt;  &gt;&gt;</w:t>
      </w:r>
    </w:p>
    <w:p w:rsidR="006E27B6" w:rsidRPr="005967F9" w:rsidRDefault="006E27B6" w:rsidP="006E27B6">
      <w:pPr>
        <w:ind w:left="360"/>
        <w:rPr>
          <w:lang w:eastAsia="zh-CN"/>
        </w:rPr>
      </w:pPr>
      <w:r w:rsidRPr="005967F9">
        <w:rPr>
          <w:rFonts w:hint="eastAsia"/>
          <w:lang w:eastAsia="zh-CN"/>
        </w:rPr>
        <w:t>如果操作数和结果类型都为不可以为</w:t>
      </w:r>
      <w:r w:rsidRPr="005967F9">
        <w:rPr>
          <w:rFonts w:hint="eastAsia"/>
          <w:lang w:eastAsia="zh-CN"/>
        </w:rPr>
        <w:t xml:space="preserve"> null </w:t>
      </w:r>
      <w:r w:rsidRPr="005967F9">
        <w:rPr>
          <w:rFonts w:hint="eastAsia"/>
          <w:lang w:eastAsia="zh-CN"/>
        </w:rPr>
        <w:t>的值类型，则存在运算符的提升形式。该提升形式是通过将一个</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修饰符添加到每个操作数和结果类型构造的。如果一个操作数为</w:t>
      </w:r>
      <w:r w:rsidRPr="005967F9">
        <w:rPr>
          <w:rFonts w:hint="eastAsia"/>
          <w:lang w:eastAsia="zh-CN"/>
        </w:rPr>
        <w:t xml:space="preserve"> null </w:t>
      </w:r>
      <w:r w:rsidRPr="005967F9">
        <w:rPr>
          <w:rFonts w:hint="eastAsia"/>
          <w:lang w:eastAsia="zh-CN"/>
        </w:rPr>
        <w:t>或两个操作数皆为</w:t>
      </w:r>
      <w:r w:rsidRPr="005967F9">
        <w:rPr>
          <w:rFonts w:hint="eastAsia"/>
          <w:lang w:eastAsia="zh-CN"/>
        </w:rPr>
        <w:t xml:space="preserve"> null</w:t>
      </w:r>
      <w:r w:rsidRPr="005967F9">
        <w:rPr>
          <w:rFonts w:hint="eastAsia"/>
          <w:lang w:eastAsia="zh-CN"/>
        </w:rPr>
        <w:t>，则提升运算符产生一个</w:t>
      </w:r>
      <w:r w:rsidRPr="005967F9">
        <w:rPr>
          <w:rFonts w:hint="eastAsia"/>
          <w:lang w:eastAsia="zh-CN"/>
        </w:rPr>
        <w:t xml:space="preserve"> null </w:t>
      </w:r>
      <w:r w:rsidRPr="005967F9">
        <w:rPr>
          <w:rFonts w:hint="eastAsia"/>
          <w:lang w:eastAsia="zh-CN"/>
        </w:rPr>
        <w:t>值（</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类型的</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运算符除外，如第</w:t>
      </w:r>
      <w:r w:rsidRPr="005967F9">
        <w:rPr>
          <w:rFonts w:hint="eastAsia"/>
          <w:lang w:eastAsia="zh-CN"/>
        </w:rPr>
        <w:t xml:space="preserve"> </w:t>
      </w:r>
      <w:fldSimple w:instr=" REF _Ref108517484 \r \h  \* MERGEFORMAT ">
        <w:r w:rsidR="00437C65" w:rsidRPr="005967F9">
          <w:rPr>
            <w:rFonts w:hint="eastAsia"/>
            <w:lang w:eastAsia="zh-CN"/>
          </w:rPr>
          <w:t>7.11.3</w:t>
        </w:r>
      </w:fldSimple>
      <w:r w:rsidRPr="005967F9">
        <w:rPr>
          <w:rFonts w:hint="eastAsia"/>
          <w:lang w:eastAsia="zh-CN"/>
        </w:rPr>
        <w:t xml:space="preserve"> </w:t>
      </w:r>
      <w:r w:rsidRPr="005967F9">
        <w:rPr>
          <w:rFonts w:hint="eastAsia"/>
          <w:lang w:eastAsia="zh-CN"/>
        </w:rPr>
        <w:t>节所述）。否则，提升运算符对这些操作数进行解包，应用基础运算符，并包装结果。</w:t>
      </w:r>
    </w:p>
    <w:p w:rsidR="006E27B6" w:rsidRPr="005967F9" w:rsidRDefault="006E27B6" w:rsidP="006E27B6">
      <w:pPr>
        <w:pStyle w:val="ListBullet"/>
        <w:rPr>
          <w:lang w:eastAsia="zh-CN"/>
        </w:rPr>
      </w:pPr>
      <w:r w:rsidRPr="005967F9">
        <w:rPr>
          <w:rFonts w:hint="eastAsia"/>
          <w:lang w:eastAsia="zh-CN"/>
        </w:rPr>
        <w:t>对于相等运算符</w:t>
      </w:r>
    </w:p>
    <w:p w:rsidR="006E27B6" w:rsidRPr="005967F9" w:rsidRDefault="006E27B6" w:rsidP="006E27B6">
      <w:pPr>
        <w:pStyle w:val="Code"/>
        <w:rPr>
          <w:lang w:eastAsia="zh-CN"/>
        </w:rPr>
      </w:pPr>
      <w:r w:rsidRPr="005967F9">
        <w:rPr>
          <w:rFonts w:hint="eastAsia"/>
          <w:lang w:eastAsia="zh-CN"/>
        </w:rPr>
        <w:t>==  !=</w:t>
      </w:r>
    </w:p>
    <w:p w:rsidR="006E27B6" w:rsidRPr="005967F9" w:rsidRDefault="006E27B6" w:rsidP="006E27B6">
      <w:pPr>
        <w:ind w:left="360"/>
        <w:rPr>
          <w:lang w:eastAsia="zh-CN"/>
        </w:rPr>
      </w:pPr>
      <w:r w:rsidRPr="005967F9">
        <w:rPr>
          <w:rFonts w:hint="eastAsia"/>
          <w:lang w:eastAsia="zh-CN"/>
        </w:rPr>
        <w:t>如果两个操作数类型都为不可以为</w:t>
      </w:r>
      <w:r w:rsidRPr="005967F9">
        <w:rPr>
          <w:rFonts w:hint="eastAsia"/>
          <w:lang w:eastAsia="zh-CN"/>
        </w:rPr>
        <w:t xml:space="preserve"> null </w:t>
      </w:r>
      <w:r w:rsidRPr="005967F9">
        <w:rPr>
          <w:rFonts w:hint="eastAsia"/>
          <w:lang w:eastAsia="zh-CN"/>
        </w:rPr>
        <w:t>的值类型，并且结果类型为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，则存在运算符的提升形式。该提升形式是通过将一个</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修饰符添加到每个操作数类型构造的。该提升运算符认为两个</w:t>
      </w:r>
      <w:r w:rsidRPr="005967F9">
        <w:rPr>
          <w:rFonts w:hint="eastAsia"/>
          <w:lang w:eastAsia="zh-CN"/>
        </w:rPr>
        <w:t xml:space="preserve"> null </w:t>
      </w:r>
      <w:r w:rsidRPr="005967F9">
        <w:rPr>
          <w:rFonts w:hint="eastAsia"/>
          <w:lang w:eastAsia="zh-CN"/>
        </w:rPr>
        <w:t>值相等，</w:t>
      </w:r>
      <w:r w:rsidRPr="005967F9">
        <w:rPr>
          <w:rFonts w:hint="eastAsia"/>
          <w:lang w:eastAsia="zh-CN"/>
        </w:rPr>
        <w:t xml:space="preserve">null </w:t>
      </w:r>
      <w:r w:rsidRPr="005967F9">
        <w:rPr>
          <w:rFonts w:hint="eastAsia"/>
          <w:lang w:eastAsia="zh-CN"/>
        </w:rPr>
        <w:t>值不等于任何非</w:t>
      </w:r>
      <w:r w:rsidRPr="005967F9">
        <w:rPr>
          <w:rFonts w:hint="eastAsia"/>
          <w:lang w:eastAsia="zh-CN"/>
        </w:rPr>
        <w:t xml:space="preserve"> null </w:t>
      </w:r>
      <w:r w:rsidRPr="005967F9">
        <w:rPr>
          <w:rFonts w:hint="eastAsia"/>
          <w:lang w:eastAsia="zh-CN"/>
        </w:rPr>
        <w:t>值。如果两个操作数都为非</w:t>
      </w:r>
      <w:r w:rsidRPr="005967F9">
        <w:rPr>
          <w:rFonts w:hint="eastAsia"/>
          <w:lang w:eastAsia="zh-CN"/>
        </w:rPr>
        <w:t xml:space="preserve"> null</w:t>
      </w:r>
      <w:r w:rsidRPr="005967F9">
        <w:rPr>
          <w:rFonts w:hint="eastAsia"/>
          <w:lang w:eastAsia="zh-CN"/>
        </w:rPr>
        <w:t>，则提升运算符对这两个操作数进行解包，并应用基础运算符以产生</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结果。</w:t>
      </w:r>
    </w:p>
    <w:p w:rsidR="006E27B6" w:rsidRPr="005967F9" w:rsidRDefault="006E27B6" w:rsidP="006E27B6">
      <w:pPr>
        <w:pStyle w:val="ListBullet"/>
        <w:rPr>
          <w:lang w:eastAsia="zh-CN"/>
        </w:rPr>
      </w:pPr>
      <w:r w:rsidRPr="005967F9">
        <w:rPr>
          <w:rFonts w:hint="eastAsia"/>
          <w:lang w:eastAsia="zh-CN"/>
        </w:rPr>
        <w:t>对于关系运算符</w:t>
      </w:r>
    </w:p>
    <w:p w:rsidR="006E27B6" w:rsidRPr="005967F9" w:rsidRDefault="006E27B6" w:rsidP="006E27B6">
      <w:pPr>
        <w:pStyle w:val="Code"/>
        <w:rPr>
          <w:lang w:eastAsia="zh-CN"/>
        </w:rPr>
      </w:pPr>
      <w:r w:rsidRPr="005967F9">
        <w:rPr>
          <w:rStyle w:val="Codefragment"/>
          <w:rFonts w:hint="eastAsia"/>
          <w:lang w:eastAsia="zh-CN"/>
        </w:rPr>
        <w:t>&lt;</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 xml:space="preserve">  </w:t>
      </w:r>
      <w:r w:rsidRPr="005967F9">
        <w:rPr>
          <w:rStyle w:val="Codefragment"/>
          <w:rFonts w:hint="eastAsia"/>
          <w:lang w:eastAsia="zh-CN"/>
        </w:rPr>
        <w:t>&gt;=</w:t>
      </w:r>
    </w:p>
    <w:p w:rsidR="006E27B6" w:rsidRPr="005967F9" w:rsidRDefault="006E27B6" w:rsidP="006E27B6">
      <w:pPr>
        <w:ind w:left="360"/>
        <w:rPr>
          <w:lang w:eastAsia="zh-CN"/>
        </w:rPr>
      </w:pPr>
      <w:r w:rsidRPr="005967F9">
        <w:rPr>
          <w:rFonts w:hint="eastAsia"/>
          <w:lang w:eastAsia="zh-CN"/>
        </w:rPr>
        <w:lastRenderedPageBreak/>
        <w:t>如果两个操作数类型都为不可以为</w:t>
      </w:r>
      <w:r w:rsidRPr="005967F9">
        <w:rPr>
          <w:rFonts w:hint="eastAsia"/>
          <w:lang w:eastAsia="zh-CN"/>
        </w:rPr>
        <w:t xml:space="preserve"> null </w:t>
      </w:r>
      <w:r w:rsidRPr="005967F9">
        <w:rPr>
          <w:rFonts w:hint="eastAsia"/>
          <w:lang w:eastAsia="zh-CN"/>
        </w:rPr>
        <w:t>的值类型，并且结果类型为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，则存在运算符的提升形式。该提升形式是通过将一个</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修饰符添加到每个操作数类型构造的。如果一个操作数为</w:t>
      </w:r>
      <w:r w:rsidRPr="005967F9">
        <w:rPr>
          <w:rFonts w:hint="eastAsia"/>
          <w:lang w:eastAsia="zh-CN"/>
        </w:rPr>
        <w:t xml:space="preserve"> null </w:t>
      </w:r>
      <w:r w:rsidRPr="005967F9">
        <w:rPr>
          <w:rFonts w:hint="eastAsia"/>
          <w:lang w:eastAsia="zh-CN"/>
        </w:rPr>
        <w:t>或两个操作数都为</w:t>
      </w:r>
      <w:r w:rsidRPr="005967F9">
        <w:rPr>
          <w:rFonts w:hint="eastAsia"/>
          <w:lang w:eastAsia="zh-CN"/>
        </w:rPr>
        <w:t xml:space="preserve"> null</w:t>
      </w:r>
      <w:r w:rsidRPr="005967F9">
        <w:rPr>
          <w:rFonts w:hint="eastAsia"/>
          <w:lang w:eastAsia="zh-CN"/>
        </w:rPr>
        <w:t>，则提升运算符产生</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值。否则，提升运算符对这些操作数进行解包，并应用基础运算符以产生</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结果。</w:t>
      </w:r>
    </w:p>
    <w:p w:rsidR="0028536B" w:rsidRPr="005967F9" w:rsidRDefault="0028536B">
      <w:pPr>
        <w:pStyle w:val="Heading2"/>
        <w:rPr>
          <w:rFonts w:eastAsia="SimSun" w:hint="eastAsia"/>
          <w:lang w:eastAsia="zh-CN"/>
        </w:rPr>
      </w:pPr>
      <w:bookmarkStart w:id="559" w:name="_Ref463167327"/>
      <w:bookmarkStart w:id="560" w:name="_Toc365630494"/>
      <w:r w:rsidRPr="005967F9">
        <w:rPr>
          <w:rFonts w:eastAsia="SimSun" w:hint="eastAsia"/>
          <w:lang w:eastAsia="zh-CN"/>
        </w:rPr>
        <w:t>成员查找</w:t>
      </w:r>
      <w:bookmarkEnd w:id="559"/>
      <w:bookmarkEnd w:id="560"/>
    </w:p>
    <w:p w:rsidR="00FA009B" w:rsidRPr="005967F9" w:rsidRDefault="00100D84" w:rsidP="00FA009B">
      <w:pPr>
        <w:rPr>
          <w:lang w:eastAsia="zh-CN"/>
        </w:rPr>
      </w:pPr>
      <w:r w:rsidRPr="005967F9">
        <w:rPr>
          <w:rFonts w:hint="eastAsia"/>
          <w:lang w:eastAsia="zh-CN"/>
        </w:rPr>
        <w:t>成员查找成员查找</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成员查找</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是确定类型上下文中的名称含义的过程。成员查找可以作为表达式中计算</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r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节）或</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节）的过程的一部分进行。如果</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以</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形式出现，则称调用该成员。</w:t>
      </w:r>
    </w:p>
    <w:p w:rsidR="00100D84" w:rsidRPr="005967F9" w:rsidRDefault="00FA009B" w:rsidP="00FA009B">
      <w:pPr>
        <w:rPr>
          <w:lang w:eastAsia="zh-CN"/>
        </w:rPr>
      </w:pPr>
      <w:r w:rsidRPr="005967F9">
        <w:rPr>
          <w:rFonts w:hint="eastAsia"/>
          <w:lang w:eastAsia="zh-CN"/>
        </w:rPr>
        <w:t>如果成员是方法或事件，或者如果成员是委托类型（第</w:t>
      </w:r>
      <w:r w:rsidRPr="005967F9">
        <w:rPr>
          <w:rFonts w:hint="eastAsia"/>
          <w:lang w:eastAsia="zh-CN"/>
        </w:rPr>
        <w:t xml:space="preserve"> </w:t>
      </w:r>
      <w:fldSimple w:instr=" REF _Ref463364598 \r \h  \* MERGEFORMAT ">
        <w:r w:rsidR="00437C65" w:rsidRPr="005967F9">
          <w:rPr>
            <w:rFonts w:hint="eastAsia"/>
            <w:lang w:eastAsia="zh-CN"/>
          </w:rPr>
          <w:t>15</w:t>
        </w:r>
      </w:fldSimple>
      <w:r w:rsidRPr="005967F9">
        <w:rPr>
          <w:rFonts w:hint="eastAsia"/>
          <w:lang w:eastAsia="zh-CN"/>
        </w:rPr>
        <w:t xml:space="preserve"> </w:t>
      </w:r>
      <w:r w:rsidRPr="005967F9">
        <w:rPr>
          <w:rFonts w:hint="eastAsia"/>
          <w:lang w:eastAsia="zh-CN"/>
        </w:rPr>
        <w:t>章）或</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类型（第</w:t>
      </w:r>
      <w:r w:rsidRPr="005967F9">
        <w:rPr>
          <w:rFonts w:hint="eastAsia"/>
          <w:lang w:eastAsia="zh-CN"/>
        </w:rPr>
        <w:t xml:space="preserve"> </w:t>
      </w:r>
      <w:fldSimple w:instr=" REF _Ref248144300 \r \h  \* MERGEFORMAT ">
        <w:r w:rsidR="00437C65" w:rsidRPr="005967F9">
          <w:rPr>
            <w:rFonts w:hint="eastAsia"/>
            <w:lang w:eastAsia="zh-CN"/>
          </w:rPr>
          <w:t>4.7</w:t>
        </w:r>
      </w:fldSimple>
      <w:r w:rsidRPr="005967F9">
        <w:rPr>
          <w:rFonts w:hint="eastAsia"/>
          <w:lang w:eastAsia="zh-CN"/>
        </w:rPr>
        <w:t xml:space="preserve"> </w:t>
      </w:r>
      <w:r w:rsidRPr="005967F9">
        <w:rPr>
          <w:rFonts w:hint="eastAsia"/>
          <w:lang w:eastAsia="zh-CN"/>
        </w:rPr>
        <w:t>节）的常量、字段或属性，则称该成员是可以调用的</w:t>
      </w:r>
      <w:r w:rsidRPr="005967F9">
        <w:rPr>
          <w:rStyle w:val="Emphasis"/>
          <w:rFonts w:hint="eastAsia"/>
          <w:i w:val="0"/>
          <w:lang w:eastAsia="zh-CN"/>
        </w:rPr>
        <w:t>。</w:t>
      </w:r>
    </w:p>
    <w:p w:rsidR="00100D84" w:rsidRPr="005967F9" w:rsidRDefault="00100D84" w:rsidP="00100D84">
      <w:pPr>
        <w:rPr>
          <w:lang w:eastAsia="zh-CN"/>
        </w:rPr>
      </w:pPr>
      <w:r w:rsidRPr="005967F9">
        <w:rPr>
          <w:rFonts w:hint="eastAsia"/>
          <w:lang w:eastAsia="zh-CN"/>
        </w:rPr>
        <w:t>成员查找不仅考虑成员的名称，而且考虑该成员具有的类型形参的数目以及该成员是否可访问。对成员查找来说，泛型方法和嵌套泛型类型具有的类型形参数目就是在它们各自的声明中所指定的数目，其他所有成员则具有零个类型形参。</w:t>
      </w:r>
    </w:p>
    <w:p w:rsidR="00100D84" w:rsidRPr="005967F9" w:rsidRDefault="00100D84" w:rsidP="00100D84">
      <w:pPr>
        <w:rPr>
          <w:lang w:eastAsia="zh-CN"/>
        </w:rPr>
      </w:pPr>
      <w:r w:rsidRPr="005967F9">
        <w:rPr>
          <w:rFonts w:hint="eastAsia"/>
          <w:lang w:eastAsia="zh-CN"/>
        </w:rPr>
        <w:t>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中的具有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个类型形参的名称</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的成员查找过程如下：</w:t>
      </w:r>
    </w:p>
    <w:p w:rsidR="00100D84" w:rsidRPr="005967F9" w:rsidRDefault="00100D84" w:rsidP="00100D84">
      <w:pPr>
        <w:pStyle w:val="ListBullet"/>
        <w:rPr>
          <w:lang w:eastAsia="zh-CN"/>
        </w:rPr>
      </w:pPr>
      <w:r w:rsidRPr="005967F9">
        <w:rPr>
          <w:rFonts w:hint="eastAsia"/>
          <w:lang w:eastAsia="zh-CN"/>
        </w:rPr>
        <w:t>首先确定名为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的可访问的成员的集：</w:t>
      </w:r>
    </w:p>
    <w:p w:rsidR="00100D84" w:rsidRPr="005967F9" w:rsidRDefault="00100D84" w:rsidP="00100D8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是类型形参，则该集是被指定为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的主要约束或次要约束（第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节）的每个类型中名为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的可访问成员集与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中名为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的可访问成员集的并集。</w:t>
      </w:r>
    </w:p>
    <w:p w:rsidR="00100D84" w:rsidRPr="005967F9" w:rsidRDefault="00100D84" w:rsidP="00100D84">
      <w:pPr>
        <w:pStyle w:val="ListBullet2"/>
        <w:rPr>
          <w:lang w:eastAsia="zh-CN"/>
        </w:rPr>
      </w:pPr>
      <w:r w:rsidRPr="005967F9">
        <w:rPr>
          <w:rFonts w:hint="eastAsia"/>
          <w:lang w:eastAsia="zh-CN"/>
        </w:rPr>
        <w:t>否则，该集由</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中所有名为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的可访问（第</w:t>
      </w:r>
      <w:r w:rsidRPr="005967F9">
        <w:rPr>
          <w:rFonts w:hint="eastAsia"/>
          <w:lang w:eastAsia="zh-CN"/>
        </w:rPr>
        <w:t xml:space="preserve">3.5 </w:t>
      </w:r>
      <w:r w:rsidRPr="005967F9">
        <w:rPr>
          <w:rFonts w:hint="eastAsia"/>
          <w:lang w:eastAsia="zh-CN"/>
        </w:rPr>
        <w:t>节）成员（包括继承的成员）和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中名为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的可访问成员构成。如果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为构造类型，则按第</w:t>
      </w:r>
      <w:r w:rsidRPr="005967F9">
        <w:rPr>
          <w:rFonts w:hint="eastAsia"/>
          <w:lang w:eastAsia="zh-CN"/>
        </w:rPr>
        <w:t xml:space="preserve"> </w:t>
      </w:r>
      <w:fldSimple w:instr=" REF _Ref168416262 \r \h  \* MERGEFORMAT ">
        <w:r w:rsidR="00437C65" w:rsidRPr="005967F9">
          <w:rPr>
            <w:rFonts w:hint="eastAsia"/>
            <w:lang w:eastAsia="zh-CN"/>
          </w:rPr>
          <w:t>10.3.2</w:t>
        </w:r>
      </w:fldSimple>
      <w:r w:rsidRPr="005967F9">
        <w:rPr>
          <w:rFonts w:hint="eastAsia"/>
          <w:lang w:eastAsia="zh-CN"/>
        </w:rPr>
        <w:t xml:space="preserve"> </w:t>
      </w:r>
      <w:r w:rsidRPr="005967F9">
        <w:rPr>
          <w:rFonts w:hint="eastAsia"/>
          <w:lang w:eastAsia="zh-CN"/>
        </w:rPr>
        <w:t>节中所述通过替换类型实参来获取成员集。包含</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修饰符的成员不包括在此集中。</w:t>
      </w:r>
    </w:p>
    <w:p w:rsidR="00100D84" w:rsidRPr="005967F9" w:rsidRDefault="00100D84" w:rsidP="00100D84">
      <w:pPr>
        <w:pStyle w:val="ListBullet"/>
        <w:rPr>
          <w:lang w:eastAsia="zh-CN"/>
        </w:rPr>
      </w:pPr>
      <w:r w:rsidRPr="005967F9">
        <w:rPr>
          <w:rFonts w:hint="eastAsia"/>
          <w:lang w:eastAsia="zh-CN"/>
        </w:rPr>
        <w:t>下一步，如果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为零，则移除声明中包含类型形参的所有嵌套类型。如果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不为零，则移除所有具有不同数目的类型形参的成员。注意，当</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为零时，将不会移除具有类型形参的方法，因为类型推断过程（第</w:t>
      </w:r>
      <w:r w:rsidRPr="005967F9">
        <w:rPr>
          <w:rFonts w:hint="eastAsia"/>
          <w:lang w:eastAsia="zh-CN"/>
        </w:rPr>
        <w:t xml:space="preserve"> </w:t>
      </w:r>
      <w:fldSimple w:instr=" REF _Ref96251878 \r \h  \* MERGEFORMAT ">
        <w:r w:rsidR="00437C65" w:rsidRPr="005967F9">
          <w:rPr>
            <w:rFonts w:hint="eastAsia"/>
            <w:lang w:eastAsia="zh-CN"/>
          </w:rPr>
          <w:t>7.5.2</w:t>
        </w:r>
      </w:fldSimple>
      <w:r w:rsidRPr="005967F9">
        <w:rPr>
          <w:rFonts w:hint="eastAsia"/>
          <w:lang w:eastAsia="zh-CN"/>
        </w:rPr>
        <w:t xml:space="preserve"> </w:t>
      </w:r>
      <w:r w:rsidRPr="005967F9">
        <w:rPr>
          <w:rFonts w:hint="eastAsia"/>
          <w:lang w:eastAsia="zh-CN"/>
        </w:rPr>
        <w:t>节）也许能够推断出类型实参。</w:t>
      </w:r>
    </w:p>
    <w:p w:rsidR="00FA009B" w:rsidRPr="005967F9" w:rsidRDefault="00FA009B" w:rsidP="00FA009B">
      <w:pPr>
        <w:pStyle w:val="ListBullet"/>
        <w:rPr>
          <w:lang w:eastAsia="zh-CN"/>
        </w:rPr>
      </w:pPr>
      <w:r w:rsidRPr="005967F9">
        <w:rPr>
          <w:rFonts w:hint="eastAsia"/>
          <w:lang w:eastAsia="zh-CN"/>
        </w:rPr>
        <w:t>接着，如果调用</w:t>
      </w:r>
      <w:r w:rsidRPr="005967F9">
        <w:rPr>
          <w:rStyle w:val="Emphasis"/>
          <w:rFonts w:hint="eastAsia"/>
          <w:i w:val="0"/>
          <w:lang w:eastAsia="zh-CN"/>
        </w:rPr>
        <w:t>该成员，则从该集中移除所有不可调用的成员。</w:t>
      </w:r>
    </w:p>
    <w:p w:rsidR="00100D84" w:rsidRPr="005967F9" w:rsidRDefault="00100D84" w:rsidP="00100D84">
      <w:pPr>
        <w:pStyle w:val="ListBullet"/>
        <w:rPr>
          <w:lang w:eastAsia="zh-CN"/>
        </w:rPr>
      </w:pPr>
      <w:r w:rsidRPr="005967F9">
        <w:rPr>
          <w:rFonts w:hint="eastAsia"/>
          <w:lang w:eastAsia="zh-CN"/>
        </w:rPr>
        <w:t>然后，从该集中移除被其他成员隐藏的成员。对于该集中的每个成员</w:t>
      </w:r>
      <w:r w:rsidRPr="005967F9">
        <w:rPr>
          <w:rFonts w:hint="eastAsia"/>
          <w:lang w:eastAsia="zh-CN"/>
        </w:rPr>
        <w:t xml:space="preserve"> </w:t>
      </w:r>
      <w:r w:rsidRPr="005967F9">
        <w:rPr>
          <w:rStyle w:val="Codefragment"/>
          <w:rFonts w:hint="eastAsia"/>
          <w:lang w:eastAsia="zh-CN"/>
        </w:rPr>
        <w:t>S.M</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是声明了成员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的类型），应用下面的规则：</w:t>
      </w:r>
    </w:p>
    <w:p w:rsidR="00100D84" w:rsidRPr="005967F9" w:rsidRDefault="00100D84" w:rsidP="00100D8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是一个常量、字段、属性、事件或枚举成员，则从该集中移除在</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的基类型中声明的所有成员。</w:t>
      </w:r>
    </w:p>
    <w:p w:rsidR="00100D84" w:rsidRPr="005967F9" w:rsidRDefault="00100D84" w:rsidP="00100D8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是一个类型声明，则从该集中移除在</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的基类型中声明的所有非类型，并从该集中移除与在</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的基类型中声明的</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具有相同数目的类型形参的所有类型声明。</w:t>
      </w:r>
    </w:p>
    <w:p w:rsidR="00100D84" w:rsidRPr="005967F9" w:rsidRDefault="00100D84" w:rsidP="00100D8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是方法，则从该集移除在</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的基类型中声明的所有非方法成员。</w:t>
      </w:r>
    </w:p>
    <w:p w:rsidR="00100D84" w:rsidRPr="005967F9" w:rsidRDefault="00100D84" w:rsidP="00100D84">
      <w:pPr>
        <w:pStyle w:val="ListBullet"/>
        <w:rPr>
          <w:lang w:eastAsia="zh-CN"/>
        </w:rPr>
      </w:pPr>
      <w:r w:rsidRPr="005967F9">
        <w:rPr>
          <w:rFonts w:hint="eastAsia"/>
          <w:lang w:eastAsia="zh-CN"/>
        </w:rPr>
        <w:t>然后，从该集中移除被类成员隐藏的接口成员。仅当</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为类型形参，并且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同时具有除</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以外的有效基类和非空有效接口集（第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节）时，此步骤才会产生效果。对于该集中的每个成员</w:t>
      </w:r>
      <w:r w:rsidRPr="005967F9">
        <w:rPr>
          <w:rFonts w:hint="eastAsia"/>
          <w:lang w:eastAsia="zh-CN"/>
        </w:rPr>
        <w:t xml:space="preserve"> </w:t>
      </w:r>
      <w:r w:rsidRPr="005967F9">
        <w:rPr>
          <w:rStyle w:val="Codefragment"/>
          <w:rFonts w:hint="eastAsia"/>
          <w:lang w:eastAsia="zh-CN"/>
        </w:rPr>
        <w:t>S.M</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是声明了成员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是除</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以外的类声明，则应用下面的规则：</w:t>
      </w:r>
    </w:p>
    <w:p w:rsidR="00100D84" w:rsidRPr="005967F9" w:rsidRDefault="00100D84" w:rsidP="00100D8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是一个常量、字段、属性、事件、枚举成员或类型声明，则从该集中移除在接口声明中声明的所有成员。</w:t>
      </w:r>
    </w:p>
    <w:p w:rsidR="00100D84" w:rsidRPr="005967F9" w:rsidRDefault="00100D84" w:rsidP="00100D8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是一个方法，则从该集中移除在接口声明中声明的所有非方法成员，并从该集中移除与在接口声明中声明的</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具有相同签名的所有方法。</w:t>
      </w:r>
    </w:p>
    <w:p w:rsidR="00100D84" w:rsidRPr="005967F9" w:rsidRDefault="00100D84" w:rsidP="00100D84">
      <w:pPr>
        <w:pStyle w:val="ListBullet"/>
        <w:rPr>
          <w:lang w:eastAsia="zh-CN"/>
        </w:rPr>
      </w:pPr>
      <w:r w:rsidRPr="005967F9">
        <w:rPr>
          <w:rFonts w:hint="eastAsia"/>
          <w:lang w:eastAsia="zh-CN"/>
        </w:rPr>
        <w:lastRenderedPageBreak/>
        <w:t>最后，移除了隐藏成员后，按下述规则确定查找结果：</w:t>
      </w:r>
    </w:p>
    <w:p w:rsidR="00100D84" w:rsidRPr="005967F9" w:rsidRDefault="00100D84" w:rsidP="00100D84">
      <w:pPr>
        <w:pStyle w:val="ListBullet2"/>
        <w:rPr>
          <w:lang w:eastAsia="zh-CN"/>
        </w:rPr>
      </w:pPr>
      <w:r w:rsidRPr="005967F9">
        <w:rPr>
          <w:rFonts w:hint="eastAsia"/>
          <w:lang w:eastAsia="zh-CN"/>
        </w:rPr>
        <w:t>如果该集由单个非方法成员组成，则此成员即为查找的结果。</w:t>
      </w:r>
    </w:p>
    <w:p w:rsidR="00100D84" w:rsidRPr="005967F9" w:rsidRDefault="00100D84" w:rsidP="00100D84">
      <w:pPr>
        <w:pStyle w:val="ListBullet2"/>
        <w:rPr>
          <w:lang w:eastAsia="zh-CN"/>
        </w:rPr>
      </w:pPr>
      <w:r w:rsidRPr="005967F9">
        <w:rPr>
          <w:rFonts w:hint="eastAsia"/>
          <w:lang w:eastAsia="zh-CN"/>
        </w:rPr>
        <w:t>否则，如果该集只包含方法，则这组方法为查找的结果。</w:t>
      </w:r>
    </w:p>
    <w:p w:rsidR="00100D84" w:rsidRPr="005967F9" w:rsidRDefault="00100D84" w:rsidP="00100D84">
      <w:pPr>
        <w:pStyle w:val="ListBullet2"/>
        <w:rPr>
          <w:lang w:eastAsia="zh-CN"/>
        </w:rPr>
      </w:pPr>
      <w:r w:rsidRPr="005967F9">
        <w:rPr>
          <w:rFonts w:hint="eastAsia"/>
          <w:lang w:eastAsia="zh-CN"/>
        </w:rPr>
        <w:t>否则，该查找是不明确的，将会发生绑定时错误。</w:t>
      </w:r>
    </w:p>
    <w:p w:rsidR="00100D84" w:rsidRPr="005967F9" w:rsidRDefault="00100D84" w:rsidP="00100D84">
      <w:pPr>
        <w:rPr>
          <w:lang w:eastAsia="zh-CN"/>
        </w:rPr>
      </w:pPr>
      <w:r w:rsidRPr="005967F9">
        <w:rPr>
          <w:rFonts w:hint="eastAsia"/>
          <w:lang w:eastAsia="zh-CN"/>
        </w:rPr>
        <w:t>对于非类型形参和接口的类型中的成员查找，以及严格单一继承的接口（继承链中的每个接口都只有零个或一个直接基接口）中的成员查找，这些查找规则的效果就相当于派生成员隐藏具有相同名称或签名的基成员。这种单一继承查找决不会产生多义性。有关多重继承接口中的成员查找可能引起的多义性的介绍详见第</w:t>
      </w:r>
      <w:r w:rsidRPr="005967F9">
        <w:rPr>
          <w:rFonts w:hint="eastAsia"/>
          <w:lang w:eastAsia="zh-CN"/>
        </w:rPr>
        <w:t xml:space="preserve"> 13.2.5 </w:t>
      </w:r>
      <w:r w:rsidRPr="005967F9">
        <w:rPr>
          <w:rFonts w:hint="eastAsia"/>
          <w:lang w:eastAsia="zh-CN"/>
        </w:rPr>
        <w:t>节。</w:t>
      </w:r>
    </w:p>
    <w:p w:rsidR="0028536B" w:rsidRPr="005967F9" w:rsidRDefault="0028536B">
      <w:pPr>
        <w:pStyle w:val="Heading3"/>
        <w:rPr>
          <w:rFonts w:hint="eastAsia"/>
          <w:lang w:eastAsia="zh-CN"/>
        </w:rPr>
      </w:pPr>
      <w:bookmarkStart w:id="561" w:name="_Ref463164451"/>
      <w:bookmarkStart w:id="562" w:name="_Toc365630495"/>
      <w:r w:rsidRPr="005967F9">
        <w:rPr>
          <w:rFonts w:hint="eastAsia"/>
          <w:lang w:eastAsia="zh-CN"/>
        </w:rPr>
        <w:t>基类型</w:t>
      </w:r>
      <w:bookmarkEnd w:id="561"/>
      <w:bookmarkEnd w:id="562"/>
    </w:p>
    <w:p w:rsidR="0028536B" w:rsidRPr="005967F9" w:rsidRDefault="0028536B">
      <w:pPr>
        <w:rPr>
          <w:lang w:eastAsia="zh-CN"/>
        </w:rPr>
      </w:pPr>
      <w:r w:rsidRPr="005967F9">
        <w:rPr>
          <w:rFonts w:hint="eastAsia"/>
          <w:lang w:eastAsia="zh-CN"/>
        </w:rPr>
        <w:t>出于成员查找的目的，类型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被视为具有下列基类型：</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没有基类型。</w:t>
      </w:r>
    </w:p>
    <w:p w:rsidR="000569A4" w:rsidRPr="005967F9" w:rsidRDefault="000569A4" w:rsidP="000569A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的基类型为类类型</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0569A4" w:rsidRPr="005967F9" w:rsidRDefault="000569A4" w:rsidP="000569A4">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的基类型为类类型</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的基类，其中包括类类型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的基接口和类类型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的基类型为类类型</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的基类型为类类型</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28536B" w:rsidRPr="005967F9" w:rsidRDefault="0028536B">
      <w:pPr>
        <w:pStyle w:val="Heading2"/>
        <w:rPr>
          <w:rFonts w:eastAsia="SimSun" w:hint="eastAsia"/>
          <w:lang w:eastAsia="zh-CN"/>
        </w:rPr>
      </w:pPr>
      <w:bookmarkStart w:id="563" w:name="_Ref513812025"/>
      <w:bookmarkStart w:id="564" w:name="_Ref513814740"/>
      <w:bookmarkStart w:id="565" w:name="_Toc365630496"/>
      <w:r w:rsidRPr="005967F9">
        <w:rPr>
          <w:rFonts w:eastAsia="SimSun" w:hint="eastAsia"/>
          <w:lang w:eastAsia="zh-CN"/>
        </w:rPr>
        <w:t>函数成员</w:t>
      </w:r>
      <w:bookmarkEnd w:id="563"/>
      <w:bookmarkEnd w:id="564"/>
      <w:bookmarkEnd w:id="565"/>
    </w:p>
    <w:p w:rsidR="0028536B" w:rsidRPr="005967F9" w:rsidRDefault="0028536B">
      <w:pPr>
        <w:rPr>
          <w:lang w:eastAsia="zh-CN"/>
        </w:rPr>
      </w:pPr>
      <w:r w:rsidRPr="005967F9">
        <w:rPr>
          <w:rFonts w:hint="eastAsia"/>
          <w:lang w:eastAsia="zh-CN"/>
        </w:rPr>
        <w:t>函数成员是包含可执行语句的成员。函数成员总是类型的成员，不能是命名空间的成员。</w:t>
      </w:r>
      <w:r w:rsidRPr="005967F9">
        <w:rPr>
          <w:rFonts w:hint="eastAsia"/>
          <w:lang w:eastAsia="zh-CN"/>
        </w:rPr>
        <w:t xml:space="preserve">C# </w:t>
      </w:r>
      <w:r w:rsidRPr="005967F9">
        <w:rPr>
          <w:rFonts w:hint="eastAsia"/>
          <w:lang w:eastAsia="zh-CN"/>
        </w:rPr>
        <w:t>定义了以下类别的函数成员：</w:t>
      </w:r>
    </w:p>
    <w:p w:rsidR="0028536B" w:rsidRPr="005967F9" w:rsidRDefault="0028536B">
      <w:pPr>
        <w:pStyle w:val="ListBullet"/>
        <w:rPr>
          <w:lang w:eastAsia="zh-CN"/>
        </w:rPr>
      </w:pPr>
      <w:r w:rsidRPr="005967F9">
        <w:rPr>
          <w:rFonts w:hint="eastAsia"/>
          <w:lang w:eastAsia="zh-CN"/>
        </w:rPr>
        <w:t>方法</w:t>
      </w:r>
    </w:p>
    <w:p w:rsidR="0028536B" w:rsidRPr="005967F9" w:rsidRDefault="0028536B">
      <w:pPr>
        <w:pStyle w:val="ListBullet"/>
        <w:rPr>
          <w:lang w:eastAsia="zh-CN"/>
        </w:rPr>
      </w:pPr>
      <w:r w:rsidRPr="005967F9">
        <w:rPr>
          <w:rFonts w:hint="eastAsia"/>
          <w:lang w:eastAsia="zh-CN"/>
        </w:rPr>
        <w:t>属性</w:t>
      </w:r>
    </w:p>
    <w:p w:rsidR="0028536B" w:rsidRPr="005967F9" w:rsidRDefault="0028536B">
      <w:pPr>
        <w:pStyle w:val="ListBullet"/>
        <w:rPr>
          <w:lang w:eastAsia="zh-CN"/>
        </w:rPr>
      </w:pPr>
      <w:r w:rsidRPr="005967F9">
        <w:rPr>
          <w:rFonts w:hint="eastAsia"/>
          <w:lang w:eastAsia="zh-CN"/>
        </w:rPr>
        <w:t>事件</w:t>
      </w:r>
    </w:p>
    <w:p w:rsidR="0028536B" w:rsidRPr="005967F9" w:rsidRDefault="0028536B">
      <w:pPr>
        <w:pStyle w:val="ListBullet"/>
        <w:rPr>
          <w:lang w:eastAsia="zh-CN"/>
        </w:rPr>
      </w:pPr>
      <w:r w:rsidRPr="005967F9">
        <w:rPr>
          <w:rFonts w:hint="eastAsia"/>
          <w:lang w:eastAsia="zh-CN"/>
        </w:rPr>
        <w:t>索引器</w:t>
      </w:r>
    </w:p>
    <w:p w:rsidR="0028536B" w:rsidRPr="005967F9" w:rsidRDefault="0028536B">
      <w:pPr>
        <w:pStyle w:val="ListBullet"/>
        <w:rPr>
          <w:lang w:eastAsia="zh-CN"/>
        </w:rPr>
      </w:pPr>
      <w:r w:rsidRPr="005967F9">
        <w:rPr>
          <w:rFonts w:hint="eastAsia"/>
          <w:lang w:eastAsia="zh-CN"/>
        </w:rPr>
        <w:t>用户定义运算符</w:t>
      </w:r>
    </w:p>
    <w:p w:rsidR="0028536B" w:rsidRPr="005967F9" w:rsidRDefault="0028536B">
      <w:pPr>
        <w:pStyle w:val="ListBullet"/>
        <w:rPr>
          <w:lang w:eastAsia="zh-CN"/>
        </w:rPr>
      </w:pPr>
      <w:r w:rsidRPr="005967F9">
        <w:rPr>
          <w:rFonts w:hint="eastAsia"/>
          <w:lang w:eastAsia="zh-CN"/>
        </w:rPr>
        <w:t>实例构造函数</w:t>
      </w:r>
    </w:p>
    <w:p w:rsidR="0028536B" w:rsidRPr="005967F9" w:rsidRDefault="0028536B">
      <w:pPr>
        <w:pStyle w:val="ListBullet"/>
        <w:rPr>
          <w:lang w:eastAsia="zh-CN"/>
        </w:rPr>
      </w:pPr>
      <w:r w:rsidRPr="005967F9">
        <w:rPr>
          <w:rFonts w:hint="eastAsia"/>
          <w:lang w:eastAsia="zh-CN"/>
        </w:rPr>
        <w:t>静态构造函数</w:t>
      </w:r>
    </w:p>
    <w:p w:rsidR="0028536B" w:rsidRPr="005967F9" w:rsidRDefault="0028536B">
      <w:pPr>
        <w:pStyle w:val="ListBullet"/>
        <w:rPr>
          <w:lang w:eastAsia="zh-CN"/>
        </w:rPr>
      </w:pPr>
      <w:r w:rsidRPr="005967F9">
        <w:rPr>
          <w:rFonts w:hint="eastAsia"/>
          <w:lang w:eastAsia="zh-CN"/>
        </w:rPr>
        <w:t>析构函数</w:t>
      </w:r>
    </w:p>
    <w:p w:rsidR="0028536B" w:rsidRPr="005967F9" w:rsidRDefault="0028536B">
      <w:pPr>
        <w:rPr>
          <w:lang w:eastAsia="zh-CN"/>
        </w:rPr>
      </w:pPr>
      <w:r w:rsidRPr="005967F9">
        <w:rPr>
          <w:rFonts w:hint="eastAsia"/>
          <w:lang w:eastAsia="zh-CN"/>
        </w:rPr>
        <w:t>除了析构函数和静态构造函数（它们不能被显式调用），函数成员中包含的语句通过函数成员调用执行。编写函数成员调用的实际语法取决于具体的函数成员类别。</w:t>
      </w:r>
    </w:p>
    <w:p w:rsidR="0028536B" w:rsidRPr="005967F9" w:rsidRDefault="0028536B">
      <w:pPr>
        <w:rPr>
          <w:lang w:eastAsia="zh-CN"/>
        </w:rPr>
      </w:pPr>
      <w:r w:rsidRPr="005967F9">
        <w:rPr>
          <w:rFonts w:hint="eastAsia"/>
          <w:lang w:eastAsia="zh-CN"/>
        </w:rPr>
        <w:t>函数成员调用中所带的实参列表（第</w:t>
      </w:r>
      <w:r w:rsidRPr="005967F9">
        <w:rPr>
          <w:rFonts w:hint="eastAsia"/>
          <w:lang w:eastAsia="zh-CN"/>
        </w:rPr>
        <w:t xml:space="preserve"> </w:t>
      </w:r>
      <w:fldSimple w:instr=" REF _Ref469563958 \w \h  \* MERGEFORMAT ">
        <w:r w:rsidR="00437C65" w:rsidRPr="005967F9">
          <w:rPr>
            <w:rFonts w:hint="eastAsia"/>
            <w:lang w:eastAsia="zh-CN"/>
          </w:rPr>
          <w:t>7.5.1</w:t>
        </w:r>
      </w:fldSimple>
      <w:r w:rsidRPr="005967F9">
        <w:rPr>
          <w:rFonts w:hint="eastAsia"/>
          <w:lang w:eastAsia="zh-CN"/>
        </w:rPr>
        <w:t xml:space="preserve"> </w:t>
      </w:r>
      <w:r w:rsidRPr="005967F9">
        <w:rPr>
          <w:rFonts w:hint="eastAsia"/>
          <w:lang w:eastAsia="zh-CN"/>
        </w:rPr>
        <w:t>节）为函数成员的形参提供实际值或变量引用。</w:t>
      </w:r>
    </w:p>
    <w:p w:rsidR="00031684" w:rsidRPr="005967F9" w:rsidRDefault="00031684">
      <w:pPr>
        <w:rPr>
          <w:lang w:eastAsia="zh-CN"/>
        </w:rPr>
      </w:pPr>
      <w:r w:rsidRPr="005967F9">
        <w:rPr>
          <w:rFonts w:hint="eastAsia"/>
          <w:lang w:eastAsia="zh-CN"/>
        </w:rPr>
        <w:t>泛型方法的调用可能会使用类型推断确定要传递到方法的类型实参集。有关此过程的介绍详见第</w:t>
      </w:r>
      <w:r w:rsidRPr="005967F9">
        <w:rPr>
          <w:rFonts w:hint="eastAsia"/>
          <w:lang w:eastAsia="zh-CN"/>
        </w:rPr>
        <w:t xml:space="preserve"> </w:t>
      </w:r>
      <w:fldSimple w:instr=" REF _Ref96251878 \r \h  \* MERGEFORMAT ">
        <w:r w:rsidR="00437C65" w:rsidRPr="005967F9">
          <w:rPr>
            <w:rFonts w:hint="eastAsia"/>
            <w:lang w:eastAsia="zh-CN"/>
          </w:rPr>
          <w:t>7.5.2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lastRenderedPageBreak/>
        <w:t>调用方法、索引器、运算符和实例构造函数时，使用重载决策来确定要调用的候选函数成员集。有关此过程的介绍详见第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在绑定时（可能通过重载决策）确定了具体的函数成员后，有关运行时调用函数成员的实际过程的介绍详见第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下表概述了在涉及六个可被显式调用的函数成员类别的构造中发生的处理过程。在下表中，</w:t>
      </w:r>
      <w:r w:rsidRPr="005967F9">
        <w:rPr>
          <w:rStyle w:val="Codefragment"/>
          <w:rFonts w:hint="eastAsia"/>
          <w:lang w:eastAsia="zh-CN"/>
        </w:rPr>
        <w:t>e</w:t>
      </w:r>
      <w:r w:rsidRPr="005967F9">
        <w:rPr>
          <w:rFonts w:hint="eastAsia"/>
          <w:lang w:eastAsia="zh-CN"/>
        </w:rPr>
        <w:t>、</w:t>
      </w:r>
      <w:r w:rsidRPr="005967F9">
        <w:rPr>
          <w:rStyle w:val="Codefragment"/>
          <w:rFonts w:hint="eastAsia"/>
          <w:lang w:eastAsia="zh-CN"/>
        </w:rPr>
        <w:t>x</w:t>
      </w:r>
      <w:r w:rsidRPr="005967F9">
        <w:rPr>
          <w:rFonts w:hint="eastAsia"/>
          <w:lang w:eastAsia="zh-CN"/>
        </w:rPr>
        <w:t>、</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代表变量或值类别的表达式，</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代表类型的表达式，</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是一个方法的简单名称，</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是一个属性的简单名称。</w:t>
      </w:r>
    </w:p>
    <w:p w:rsidR="0028536B" w:rsidRPr="005967F9"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1890"/>
        <w:gridCol w:w="5850"/>
      </w:tblGrid>
      <w:tr w:rsidR="0028536B" w:rsidRPr="005967F9">
        <w:trPr>
          <w:tblHeader/>
        </w:trPr>
        <w:tc>
          <w:tcPr>
            <w:tcW w:w="1458" w:type="dxa"/>
          </w:tcPr>
          <w:p w:rsidR="0028536B" w:rsidRPr="005967F9" w:rsidRDefault="0028536B">
            <w:pPr>
              <w:pStyle w:val="Table"/>
              <w:keepNext w:val="0"/>
              <w:rPr>
                <w:b/>
                <w:lang w:eastAsia="zh-CN"/>
              </w:rPr>
            </w:pPr>
            <w:r w:rsidRPr="005967F9">
              <w:rPr>
                <w:rFonts w:hint="eastAsia"/>
                <w:b/>
                <w:lang w:eastAsia="zh-CN"/>
              </w:rPr>
              <w:t>构造</w:t>
            </w:r>
          </w:p>
        </w:tc>
        <w:tc>
          <w:tcPr>
            <w:tcW w:w="1890" w:type="dxa"/>
          </w:tcPr>
          <w:p w:rsidR="0028536B" w:rsidRPr="005967F9" w:rsidRDefault="0028536B">
            <w:pPr>
              <w:pStyle w:val="Table"/>
              <w:keepNext w:val="0"/>
              <w:rPr>
                <w:b/>
                <w:lang w:eastAsia="zh-CN"/>
              </w:rPr>
            </w:pPr>
            <w:r w:rsidRPr="005967F9">
              <w:rPr>
                <w:rFonts w:hint="eastAsia"/>
                <w:b/>
                <w:lang w:eastAsia="zh-CN"/>
              </w:rPr>
              <w:t>示例</w:t>
            </w:r>
          </w:p>
        </w:tc>
        <w:tc>
          <w:tcPr>
            <w:tcW w:w="5850" w:type="dxa"/>
          </w:tcPr>
          <w:p w:rsidR="0028536B" w:rsidRPr="005967F9" w:rsidRDefault="0028536B">
            <w:pPr>
              <w:pStyle w:val="Table"/>
              <w:keepNext w:val="0"/>
              <w:rPr>
                <w:b/>
                <w:lang w:eastAsia="zh-CN"/>
              </w:rPr>
            </w:pPr>
            <w:r w:rsidRPr="005967F9">
              <w:rPr>
                <w:rFonts w:hint="eastAsia"/>
                <w:b/>
                <w:lang w:eastAsia="zh-CN"/>
              </w:rPr>
              <w:t>说明</w:t>
            </w:r>
          </w:p>
        </w:tc>
      </w:tr>
      <w:tr w:rsidR="0028536B" w:rsidRPr="005967F9">
        <w:trPr>
          <w:cantSplit/>
        </w:trPr>
        <w:tc>
          <w:tcPr>
            <w:tcW w:w="1458" w:type="dxa"/>
            <w:vMerge w:val="restart"/>
          </w:tcPr>
          <w:p w:rsidR="0028536B" w:rsidRPr="005967F9" w:rsidRDefault="0028536B">
            <w:pPr>
              <w:pStyle w:val="Table"/>
              <w:keepNext w:val="0"/>
              <w:rPr>
                <w:lang w:eastAsia="zh-CN"/>
              </w:rPr>
            </w:pPr>
            <w:r w:rsidRPr="005967F9">
              <w:rPr>
                <w:rFonts w:hint="eastAsia"/>
                <w:lang w:eastAsia="zh-CN"/>
              </w:rPr>
              <w:t>方法调用</w:t>
            </w:r>
          </w:p>
        </w:tc>
        <w:tc>
          <w:tcPr>
            <w:tcW w:w="1890" w:type="dxa"/>
          </w:tcPr>
          <w:p w:rsidR="0028536B" w:rsidRPr="005967F9" w:rsidRDefault="0028536B">
            <w:pPr>
              <w:pStyle w:val="Table"/>
              <w:keepNext w:val="0"/>
              <w:rPr>
                <w:lang w:eastAsia="zh-CN"/>
              </w:rPr>
            </w:pPr>
            <w:r w:rsidRPr="005967F9">
              <w:rPr>
                <w:rStyle w:val="Codefragment"/>
                <w:rFonts w:hint="eastAsia"/>
                <w:lang w:eastAsia="zh-CN"/>
              </w:rPr>
              <w:t>F(x,</w:t>
            </w:r>
            <w:r w:rsidRPr="005967F9">
              <w:rPr>
                <w:rFonts w:hint="eastAsia"/>
                <w:lang w:eastAsia="zh-CN"/>
              </w:rPr>
              <w:t xml:space="preserve"> </w:t>
            </w:r>
            <w:r w:rsidRPr="005967F9">
              <w:rPr>
                <w:rStyle w:val="Codefragment"/>
                <w:rFonts w:hint="eastAsia"/>
                <w:lang w:eastAsia="zh-CN"/>
              </w:rPr>
              <w:t>y)</w:t>
            </w:r>
          </w:p>
        </w:tc>
        <w:tc>
          <w:tcPr>
            <w:tcW w:w="5850" w:type="dxa"/>
          </w:tcPr>
          <w:p w:rsidR="0028536B" w:rsidRPr="005967F9" w:rsidRDefault="0028536B">
            <w:pPr>
              <w:pStyle w:val="Table"/>
              <w:keepNext w:val="0"/>
              <w:rPr>
                <w:lang w:eastAsia="zh-CN"/>
              </w:rPr>
            </w:pPr>
            <w:r w:rsidRPr="005967F9">
              <w:rPr>
                <w:rFonts w:hint="eastAsia"/>
                <w:lang w:eastAsia="zh-CN"/>
              </w:rPr>
              <w:t>应用重载决策以在包含类或结构中选择最佳的方法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。以参数列表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调用该方法。如果该方法不为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，则用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来表示对应的实例。</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T.F(x,</w:t>
            </w:r>
            <w:r w:rsidRPr="005967F9">
              <w:rPr>
                <w:rFonts w:hint="eastAsia"/>
                <w:lang w:eastAsia="zh-CN"/>
              </w:rPr>
              <w:t xml:space="preserve"> </w:t>
            </w:r>
            <w:r w:rsidRPr="005967F9">
              <w:rPr>
                <w:rStyle w:val="Codefragment"/>
                <w:rFonts w:hint="eastAsia"/>
                <w:lang w:eastAsia="zh-CN"/>
              </w:rPr>
              <w:t>y)</w:t>
            </w:r>
          </w:p>
        </w:tc>
        <w:tc>
          <w:tcPr>
            <w:tcW w:w="5850" w:type="dxa"/>
          </w:tcPr>
          <w:p w:rsidR="0028536B" w:rsidRPr="005967F9" w:rsidRDefault="0028536B">
            <w:pPr>
              <w:pStyle w:val="Table"/>
              <w:keepNext w:val="0"/>
              <w:rPr>
                <w:lang w:eastAsia="zh-CN"/>
              </w:rPr>
            </w:pPr>
            <w:r w:rsidRPr="005967F9">
              <w:rPr>
                <w:rFonts w:hint="eastAsia"/>
                <w:lang w:eastAsia="zh-CN"/>
              </w:rPr>
              <w:t>应用重载决策以在类或结构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中选择最佳的方法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。如果该方法不为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，则发生绑定时错误。以参数列表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调用该方法。</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e.F(x,</w:t>
            </w:r>
            <w:r w:rsidRPr="005967F9">
              <w:rPr>
                <w:rFonts w:hint="eastAsia"/>
                <w:lang w:eastAsia="zh-CN"/>
              </w:rPr>
              <w:t xml:space="preserve"> </w:t>
            </w:r>
            <w:r w:rsidRPr="005967F9">
              <w:rPr>
                <w:rStyle w:val="Codefragment"/>
                <w:rFonts w:hint="eastAsia"/>
                <w:lang w:eastAsia="zh-CN"/>
              </w:rPr>
              <w:t>y)</w:t>
            </w:r>
          </w:p>
        </w:tc>
        <w:tc>
          <w:tcPr>
            <w:tcW w:w="5850" w:type="dxa"/>
          </w:tcPr>
          <w:p w:rsidR="0028536B" w:rsidRPr="005967F9" w:rsidRDefault="0028536B">
            <w:pPr>
              <w:pStyle w:val="Table"/>
              <w:keepNext w:val="0"/>
              <w:rPr>
                <w:lang w:eastAsia="zh-CN"/>
              </w:rPr>
            </w:pPr>
            <w:r w:rsidRPr="005967F9">
              <w:rPr>
                <w:rFonts w:hint="eastAsia"/>
                <w:lang w:eastAsia="zh-CN"/>
              </w:rPr>
              <w:t>应用重载决策以在</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的类型给定的类、结构或接口中选择最佳方法</w:t>
            </w:r>
            <w:r w:rsidRPr="005967F9">
              <w:rPr>
                <w:rFonts w:hint="eastAsia"/>
                <w:lang w:eastAsia="zh-CN"/>
              </w:rPr>
              <w:t xml:space="preserve"> F</w:t>
            </w:r>
            <w:r w:rsidRPr="005967F9">
              <w:rPr>
                <w:rFonts w:hint="eastAsia"/>
                <w:lang w:eastAsia="zh-CN"/>
              </w:rPr>
              <w:t>。如果该方法为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，则发生绑定时错误。用实例表达式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和参数列表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调用该方法。</w:t>
            </w:r>
          </w:p>
        </w:tc>
      </w:tr>
      <w:tr w:rsidR="0028536B" w:rsidRPr="005967F9">
        <w:trPr>
          <w:cantSplit/>
        </w:trPr>
        <w:tc>
          <w:tcPr>
            <w:tcW w:w="1458" w:type="dxa"/>
            <w:vMerge w:val="restart"/>
          </w:tcPr>
          <w:p w:rsidR="0028536B" w:rsidRPr="005967F9" w:rsidRDefault="0028536B">
            <w:pPr>
              <w:pStyle w:val="Table"/>
              <w:keepNext w:val="0"/>
              <w:rPr>
                <w:lang w:eastAsia="zh-CN"/>
              </w:rPr>
            </w:pPr>
            <w:r w:rsidRPr="005967F9">
              <w:rPr>
                <w:rFonts w:hint="eastAsia"/>
                <w:lang w:eastAsia="zh-CN"/>
              </w:rPr>
              <w:t>属性访问</w:t>
            </w: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P</w:t>
            </w:r>
          </w:p>
        </w:tc>
        <w:tc>
          <w:tcPr>
            <w:tcW w:w="5850" w:type="dxa"/>
          </w:tcPr>
          <w:p w:rsidR="0028536B" w:rsidRPr="005967F9" w:rsidRDefault="0028536B">
            <w:pPr>
              <w:pStyle w:val="Table"/>
              <w:keepNext w:val="0"/>
              <w:rPr>
                <w:lang w:eastAsia="zh-CN"/>
              </w:rPr>
            </w:pPr>
            <w:r w:rsidRPr="005967F9">
              <w:rPr>
                <w:rFonts w:hint="eastAsia"/>
                <w:lang w:eastAsia="zh-CN"/>
              </w:rPr>
              <w:t>调用包含类或结构中的属性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是只写的，则发生编译时错误。如果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，则用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来表示对应的实例。</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value</w:t>
            </w:r>
          </w:p>
        </w:tc>
        <w:tc>
          <w:tcPr>
            <w:tcW w:w="5850" w:type="dxa"/>
          </w:tcPr>
          <w:p w:rsidR="0028536B" w:rsidRPr="005967F9" w:rsidRDefault="0028536B">
            <w:pPr>
              <w:pStyle w:val="Table"/>
              <w:keepNext w:val="0"/>
              <w:rPr>
                <w:lang w:eastAsia="zh-CN"/>
              </w:rPr>
            </w:pPr>
            <w:r w:rsidRPr="005967F9">
              <w:rPr>
                <w:rFonts w:hint="eastAsia"/>
                <w:lang w:eastAsia="zh-CN"/>
              </w:rPr>
              <w:t>用参数列表</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调用包含类或结构中的属性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是只读的，则发生编译时错误。如果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，则用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来表示对应的实例。</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T.P</w:t>
            </w:r>
          </w:p>
        </w:tc>
        <w:tc>
          <w:tcPr>
            <w:tcW w:w="5850" w:type="dxa"/>
          </w:tcPr>
          <w:p w:rsidR="0028536B" w:rsidRPr="005967F9" w:rsidRDefault="0028536B">
            <w:pPr>
              <w:pStyle w:val="Table"/>
              <w:keepNext w:val="0"/>
              <w:rPr>
                <w:lang w:eastAsia="zh-CN"/>
              </w:rPr>
            </w:pPr>
            <w:r w:rsidRPr="005967F9">
              <w:rPr>
                <w:rFonts w:hint="eastAsia"/>
                <w:lang w:eastAsia="zh-CN"/>
              </w:rPr>
              <w:t>调用包含类或结构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中的属性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，或者</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是只写的，则发生编译时错误。</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value</w:t>
            </w:r>
          </w:p>
        </w:tc>
        <w:tc>
          <w:tcPr>
            <w:tcW w:w="5850" w:type="dxa"/>
          </w:tcPr>
          <w:p w:rsidR="0028536B" w:rsidRPr="005967F9" w:rsidRDefault="0028536B">
            <w:pPr>
              <w:pStyle w:val="Table"/>
              <w:keepNext w:val="0"/>
              <w:rPr>
                <w:lang w:eastAsia="zh-CN"/>
              </w:rPr>
            </w:pPr>
            <w:r w:rsidRPr="005967F9">
              <w:rPr>
                <w:rFonts w:hint="eastAsia"/>
                <w:lang w:eastAsia="zh-CN"/>
              </w:rPr>
              <w:t>用参数列表</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调用包含类或结构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中的属性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，或者</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是只读的，则发生编译时错误。</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e.P</w:t>
            </w:r>
          </w:p>
        </w:tc>
        <w:tc>
          <w:tcPr>
            <w:tcW w:w="5850" w:type="dxa"/>
          </w:tcPr>
          <w:p w:rsidR="0028536B" w:rsidRPr="005967F9" w:rsidRDefault="0028536B" w:rsidP="00031684">
            <w:pPr>
              <w:pStyle w:val="Table"/>
              <w:keepNext w:val="0"/>
              <w:rPr>
                <w:lang w:eastAsia="zh-CN"/>
              </w:rPr>
            </w:pPr>
            <w:r w:rsidRPr="005967F9">
              <w:rPr>
                <w:rFonts w:hint="eastAsia"/>
                <w:lang w:eastAsia="zh-CN"/>
              </w:rPr>
              <w:t>用实例表达式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调用由</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的类型给定的类、结构或接口中属性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，或者</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是只写的，则发生绑定时错误。</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value</w:t>
            </w:r>
          </w:p>
        </w:tc>
        <w:tc>
          <w:tcPr>
            <w:tcW w:w="5850" w:type="dxa"/>
          </w:tcPr>
          <w:p w:rsidR="0028536B" w:rsidRPr="005967F9" w:rsidRDefault="0028536B">
            <w:pPr>
              <w:pStyle w:val="Table"/>
              <w:keepNext w:val="0"/>
              <w:rPr>
                <w:lang w:eastAsia="zh-CN"/>
              </w:rPr>
            </w:pPr>
            <w:r w:rsidRPr="005967F9">
              <w:rPr>
                <w:rFonts w:hint="eastAsia"/>
                <w:lang w:eastAsia="zh-CN"/>
              </w:rPr>
              <w:t>用实例表达式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和参数列表</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的类型给定的类、结构或接口中属性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，或者</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是只读的，则发生绑定时错误。</w:t>
            </w:r>
          </w:p>
        </w:tc>
      </w:tr>
      <w:tr w:rsidR="0028536B" w:rsidRPr="005967F9">
        <w:trPr>
          <w:cantSplit/>
        </w:trPr>
        <w:tc>
          <w:tcPr>
            <w:tcW w:w="1458" w:type="dxa"/>
            <w:vMerge w:val="restart"/>
          </w:tcPr>
          <w:p w:rsidR="0028536B" w:rsidRPr="005967F9" w:rsidRDefault="0028536B">
            <w:pPr>
              <w:pStyle w:val="Table"/>
              <w:keepNext w:val="0"/>
              <w:rPr>
                <w:lang w:eastAsia="zh-CN"/>
              </w:rPr>
            </w:pPr>
            <w:r w:rsidRPr="005967F9">
              <w:rPr>
                <w:rFonts w:hint="eastAsia"/>
                <w:lang w:eastAsia="zh-CN"/>
              </w:rPr>
              <w:t>事件访问</w:t>
            </w: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 += value</w:t>
            </w:r>
          </w:p>
        </w:tc>
        <w:tc>
          <w:tcPr>
            <w:tcW w:w="5850" w:type="dxa"/>
          </w:tcPr>
          <w:p w:rsidR="0028536B" w:rsidRPr="005967F9" w:rsidRDefault="0028536B">
            <w:pPr>
              <w:pStyle w:val="Table"/>
              <w:keepNext w:val="0"/>
              <w:rPr>
                <w:lang w:eastAsia="zh-CN"/>
              </w:rPr>
            </w:pPr>
            <w:r w:rsidRPr="005967F9">
              <w:rPr>
                <w:rFonts w:hint="eastAsia"/>
                <w:lang w:eastAsia="zh-CN"/>
              </w:rPr>
              <w:t>调用包含类或结构中的事件</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不是静态的，则用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来表达对应的实例。</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 -= value</w:t>
            </w:r>
          </w:p>
        </w:tc>
        <w:tc>
          <w:tcPr>
            <w:tcW w:w="5850" w:type="dxa"/>
          </w:tcPr>
          <w:p w:rsidR="0028536B" w:rsidRPr="005967F9" w:rsidRDefault="0028536B">
            <w:pPr>
              <w:pStyle w:val="Table"/>
              <w:keepNext w:val="0"/>
              <w:rPr>
                <w:lang w:eastAsia="zh-CN"/>
              </w:rPr>
            </w:pPr>
            <w:r w:rsidRPr="005967F9">
              <w:rPr>
                <w:rFonts w:hint="eastAsia"/>
                <w:lang w:eastAsia="zh-CN"/>
              </w:rPr>
              <w:t>调用包含类或结构中的事件</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remove</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不是静态的，则用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来表达对应的实例。</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T.E += value</w:t>
            </w:r>
          </w:p>
        </w:tc>
        <w:tc>
          <w:tcPr>
            <w:tcW w:w="5850" w:type="dxa"/>
          </w:tcPr>
          <w:p w:rsidR="0028536B" w:rsidRPr="005967F9" w:rsidRDefault="0028536B">
            <w:pPr>
              <w:pStyle w:val="Table"/>
              <w:keepNext w:val="0"/>
              <w:rPr>
                <w:lang w:eastAsia="zh-CN"/>
              </w:rPr>
            </w:pPr>
            <w:r w:rsidRPr="005967F9">
              <w:rPr>
                <w:rFonts w:hint="eastAsia"/>
                <w:lang w:eastAsia="zh-CN"/>
              </w:rPr>
              <w:t>调用包含类或结构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中的事件</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不是静态的，则发生绑定时错误。</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T.E -= value</w:t>
            </w:r>
          </w:p>
        </w:tc>
        <w:tc>
          <w:tcPr>
            <w:tcW w:w="5850" w:type="dxa"/>
          </w:tcPr>
          <w:p w:rsidR="0028536B" w:rsidRPr="005967F9" w:rsidRDefault="0028536B">
            <w:pPr>
              <w:pStyle w:val="Table"/>
              <w:keepNext w:val="0"/>
              <w:rPr>
                <w:lang w:eastAsia="zh-CN"/>
              </w:rPr>
            </w:pPr>
            <w:r w:rsidRPr="005967F9">
              <w:rPr>
                <w:rFonts w:hint="eastAsia"/>
                <w:lang w:eastAsia="zh-CN"/>
              </w:rPr>
              <w:t>调用包含类或结构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中的事件</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remove</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不是静态的，则发生绑定时错误。</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e.E += value</w:t>
            </w:r>
          </w:p>
        </w:tc>
        <w:tc>
          <w:tcPr>
            <w:tcW w:w="5850" w:type="dxa"/>
          </w:tcPr>
          <w:p w:rsidR="0028536B" w:rsidRPr="005967F9" w:rsidRDefault="0028536B">
            <w:pPr>
              <w:pStyle w:val="Table"/>
              <w:keepNext w:val="0"/>
              <w:rPr>
                <w:lang w:eastAsia="zh-CN"/>
              </w:rPr>
            </w:pPr>
            <w:r w:rsidRPr="005967F9">
              <w:rPr>
                <w:rFonts w:hint="eastAsia"/>
                <w:lang w:eastAsia="zh-CN"/>
              </w:rPr>
              <w:t>用实例表达式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调用由</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的类型给定的类、结构或接口中事件</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是静态的，则发生绑定时错误。</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e.E -= value</w:t>
            </w:r>
          </w:p>
        </w:tc>
        <w:tc>
          <w:tcPr>
            <w:tcW w:w="5850" w:type="dxa"/>
          </w:tcPr>
          <w:p w:rsidR="0028536B" w:rsidRPr="005967F9" w:rsidRDefault="0028536B">
            <w:pPr>
              <w:pStyle w:val="Table"/>
              <w:keepNext w:val="0"/>
              <w:rPr>
                <w:lang w:eastAsia="zh-CN"/>
              </w:rPr>
            </w:pPr>
            <w:r w:rsidRPr="005967F9">
              <w:rPr>
                <w:rFonts w:hint="eastAsia"/>
                <w:lang w:eastAsia="zh-CN"/>
              </w:rPr>
              <w:t>用实例表达式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调用由</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的类型给定的类、结构或接口中事件</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remove</w:t>
            </w:r>
            <w:r w:rsidRPr="005967F9">
              <w:rPr>
                <w:rFonts w:hint="eastAsia"/>
                <w:lang w:eastAsia="zh-CN"/>
              </w:rPr>
              <w:t xml:space="preserve"> </w:t>
            </w:r>
            <w:r w:rsidRPr="005967F9">
              <w:rPr>
                <w:rFonts w:hint="eastAsia"/>
                <w:lang w:eastAsia="zh-CN"/>
              </w:rPr>
              <w:t>访问器。如果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是静态的，则发生绑定时错误。</w:t>
            </w:r>
          </w:p>
        </w:tc>
      </w:tr>
      <w:tr w:rsidR="0028536B" w:rsidRPr="005967F9">
        <w:trPr>
          <w:cantSplit/>
        </w:trPr>
        <w:tc>
          <w:tcPr>
            <w:tcW w:w="1458" w:type="dxa"/>
            <w:vMerge w:val="restart"/>
          </w:tcPr>
          <w:p w:rsidR="0028536B" w:rsidRPr="005967F9" w:rsidRDefault="0028536B">
            <w:pPr>
              <w:pStyle w:val="Table"/>
              <w:keepNext w:val="0"/>
              <w:rPr>
                <w:lang w:eastAsia="zh-CN"/>
              </w:rPr>
            </w:pPr>
            <w:r w:rsidRPr="005967F9">
              <w:rPr>
                <w:rFonts w:hint="eastAsia"/>
                <w:lang w:eastAsia="zh-CN"/>
              </w:rPr>
              <w:t>索引器访问</w:t>
            </w: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e[x,</w:t>
            </w:r>
            <w:r w:rsidRPr="005967F9">
              <w:rPr>
                <w:rFonts w:hint="eastAsia"/>
                <w:lang w:eastAsia="zh-CN"/>
              </w:rPr>
              <w:t xml:space="preserve"> </w:t>
            </w:r>
            <w:r w:rsidRPr="005967F9">
              <w:rPr>
                <w:rStyle w:val="Codefragment"/>
                <w:rFonts w:hint="eastAsia"/>
                <w:lang w:eastAsia="zh-CN"/>
              </w:rPr>
              <w:t>y]</w:t>
            </w:r>
          </w:p>
        </w:tc>
        <w:tc>
          <w:tcPr>
            <w:tcW w:w="5850" w:type="dxa"/>
          </w:tcPr>
          <w:p w:rsidR="0028536B" w:rsidRPr="005967F9" w:rsidRDefault="0028536B">
            <w:pPr>
              <w:pStyle w:val="Table"/>
              <w:keepNext w:val="0"/>
              <w:rPr>
                <w:lang w:eastAsia="zh-CN"/>
              </w:rPr>
            </w:pPr>
            <w:r w:rsidRPr="005967F9">
              <w:rPr>
                <w:rFonts w:hint="eastAsia"/>
                <w:lang w:eastAsia="zh-CN"/>
              </w:rPr>
              <w:t>应用重载决策以在</w:t>
            </w:r>
            <w:r w:rsidRPr="005967F9">
              <w:rPr>
                <w:rFonts w:hint="eastAsia"/>
                <w:lang w:eastAsia="zh-CN"/>
              </w:rPr>
              <w:t xml:space="preserve"> e </w:t>
            </w:r>
            <w:r w:rsidRPr="005967F9">
              <w:rPr>
                <w:rFonts w:hint="eastAsia"/>
                <w:lang w:eastAsia="zh-CN"/>
              </w:rPr>
              <w:t>的类型给定的类、结构或接口中选择最佳的索引器。用实例表达式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和参数列表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调用该索引器的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访问器。如果索引器是只写的，则发生绑定时错误。</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e[x,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value</w:t>
            </w:r>
          </w:p>
        </w:tc>
        <w:tc>
          <w:tcPr>
            <w:tcW w:w="5850" w:type="dxa"/>
          </w:tcPr>
          <w:p w:rsidR="0028536B" w:rsidRPr="005967F9" w:rsidRDefault="0028536B">
            <w:pPr>
              <w:pStyle w:val="Table"/>
              <w:keepNext w:val="0"/>
              <w:rPr>
                <w:lang w:eastAsia="zh-CN"/>
              </w:rPr>
            </w:pPr>
            <w:r w:rsidRPr="005967F9">
              <w:rPr>
                <w:rFonts w:hint="eastAsia"/>
                <w:lang w:eastAsia="zh-CN"/>
              </w:rPr>
              <w:t>应用重载决策以在</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的类型给定的类、结构或接口中选择最佳的索引器。用实例表达式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和参数列表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调用该索引器的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访问器。如果索引器是只读的，则发生绑定时错误。</w:t>
            </w:r>
          </w:p>
        </w:tc>
      </w:tr>
      <w:tr w:rsidR="0028536B" w:rsidRPr="005967F9">
        <w:trPr>
          <w:cantSplit/>
        </w:trPr>
        <w:tc>
          <w:tcPr>
            <w:tcW w:w="1458" w:type="dxa"/>
            <w:vMerge w:val="restart"/>
          </w:tcPr>
          <w:p w:rsidR="0028536B" w:rsidRPr="005967F9" w:rsidRDefault="0028536B">
            <w:pPr>
              <w:pStyle w:val="Table"/>
              <w:keepNext w:val="0"/>
              <w:rPr>
                <w:lang w:eastAsia="zh-CN"/>
              </w:rPr>
            </w:pPr>
            <w:r w:rsidRPr="005967F9">
              <w:rPr>
                <w:rFonts w:hint="eastAsia"/>
                <w:lang w:eastAsia="zh-CN"/>
              </w:rPr>
              <w:t>运算符调用</w:t>
            </w: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-x</w:t>
            </w:r>
          </w:p>
        </w:tc>
        <w:tc>
          <w:tcPr>
            <w:tcW w:w="5850" w:type="dxa"/>
          </w:tcPr>
          <w:p w:rsidR="0028536B" w:rsidRPr="005967F9" w:rsidRDefault="0028536B">
            <w:pPr>
              <w:pStyle w:val="Table"/>
              <w:keepNext w:val="0"/>
              <w:rPr>
                <w:lang w:eastAsia="zh-CN"/>
              </w:rPr>
            </w:pPr>
            <w:r w:rsidRPr="005967F9">
              <w:rPr>
                <w:rFonts w:hint="eastAsia"/>
                <w:lang w:eastAsia="zh-CN"/>
              </w:rPr>
              <w:t>应用重载决策以在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的类型给定的类或结构中选择最佳的一元运算符。用参数列表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调用选定的运算符。</w:t>
            </w:r>
          </w:p>
        </w:tc>
      </w:tr>
      <w:tr w:rsidR="0028536B" w:rsidRPr="005967F9">
        <w:trPr>
          <w:cantSplit/>
        </w:trPr>
        <w:tc>
          <w:tcPr>
            <w:tcW w:w="1458" w:type="dxa"/>
            <w:vMerge/>
          </w:tcPr>
          <w:p w:rsidR="0028536B" w:rsidRPr="005967F9" w:rsidRDefault="0028536B">
            <w:pPr>
              <w:pStyle w:val="Table"/>
              <w:keepNext w:val="0"/>
              <w:rPr>
                <w:lang w:eastAsia="zh-CN"/>
              </w:rPr>
            </w:pP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p>
        </w:tc>
        <w:tc>
          <w:tcPr>
            <w:tcW w:w="5850" w:type="dxa"/>
          </w:tcPr>
          <w:p w:rsidR="0028536B" w:rsidRPr="005967F9" w:rsidRDefault="0028536B">
            <w:pPr>
              <w:pStyle w:val="Table"/>
              <w:keepNext w:val="0"/>
              <w:rPr>
                <w:lang w:eastAsia="zh-CN"/>
              </w:rPr>
            </w:pPr>
            <w:r w:rsidRPr="005967F9">
              <w:rPr>
                <w:rFonts w:hint="eastAsia"/>
                <w:lang w:eastAsia="zh-CN"/>
              </w:rPr>
              <w:t>应用重载决策以在</w:t>
            </w:r>
            <w:r w:rsidRPr="005967F9">
              <w:rPr>
                <w:rFonts w:hint="eastAsia"/>
                <w:lang w:eastAsia="zh-CN"/>
              </w:rPr>
              <w:t xml:space="preserve"> x </w:t>
            </w:r>
            <w:r w:rsidRPr="005967F9">
              <w:rPr>
                <w:rFonts w:hint="eastAsia"/>
                <w:lang w:eastAsia="zh-CN"/>
              </w:rPr>
              <w:t>和</w:t>
            </w:r>
            <w:r w:rsidRPr="005967F9">
              <w:rPr>
                <w:rFonts w:hint="eastAsia"/>
                <w:lang w:eastAsia="zh-CN"/>
              </w:rPr>
              <w:t xml:space="preserve"> y </w:t>
            </w:r>
            <w:r w:rsidRPr="005967F9">
              <w:rPr>
                <w:rFonts w:hint="eastAsia"/>
                <w:lang w:eastAsia="zh-CN"/>
              </w:rPr>
              <w:t>的类型给定的类或结构中选择最佳的二元运算符。用参数列表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调用选定的运算符。</w:t>
            </w:r>
          </w:p>
        </w:tc>
      </w:tr>
      <w:tr w:rsidR="0028536B" w:rsidRPr="005967F9">
        <w:tc>
          <w:tcPr>
            <w:tcW w:w="1458" w:type="dxa"/>
          </w:tcPr>
          <w:p w:rsidR="0028536B" w:rsidRPr="005967F9" w:rsidRDefault="0028536B">
            <w:pPr>
              <w:pStyle w:val="Table"/>
              <w:keepNext w:val="0"/>
              <w:rPr>
                <w:lang w:eastAsia="zh-CN"/>
              </w:rPr>
            </w:pPr>
            <w:r w:rsidRPr="005967F9">
              <w:rPr>
                <w:rFonts w:hint="eastAsia"/>
                <w:lang w:eastAsia="zh-CN"/>
              </w:rPr>
              <w:t>实例构造函数调用</w:t>
            </w:r>
          </w:p>
        </w:tc>
        <w:tc>
          <w:tcPr>
            <w:tcW w:w="1890" w:type="dxa"/>
          </w:tcPr>
          <w:p w:rsidR="0028536B" w:rsidRPr="005967F9" w:rsidRDefault="0028536B">
            <w:pPr>
              <w:pStyle w:val="Table"/>
              <w:keepNext w:val="0"/>
              <w:rPr>
                <w:rStyle w:val="Codefragment"/>
                <w:lang w:eastAsia="zh-CN"/>
              </w:rPr>
            </w:pPr>
            <w:r w:rsidRPr="005967F9">
              <w:rPr>
                <w:rStyle w:val="Codefragment"/>
                <w:rFonts w:hint="eastAsia"/>
                <w:lang w:eastAsia="zh-CN"/>
              </w:rPr>
              <w:t>new</w:t>
            </w:r>
            <w:r w:rsidRPr="005967F9">
              <w:rPr>
                <w:rFonts w:hint="eastAsia"/>
                <w:lang w:eastAsia="zh-CN"/>
              </w:rPr>
              <w:t xml:space="preserve"> </w:t>
            </w:r>
            <w:r w:rsidRPr="005967F9">
              <w:rPr>
                <w:rStyle w:val="Codefragment"/>
                <w:rFonts w:hint="eastAsia"/>
                <w:lang w:eastAsia="zh-CN"/>
              </w:rPr>
              <w:t>T(x,</w:t>
            </w:r>
            <w:r w:rsidRPr="005967F9">
              <w:rPr>
                <w:rFonts w:hint="eastAsia"/>
                <w:lang w:eastAsia="zh-CN"/>
              </w:rPr>
              <w:t xml:space="preserve"> </w:t>
            </w:r>
            <w:r w:rsidRPr="005967F9">
              <w:rPr>
                <w:rStyle w:val="Codefragment"/>
                <w:rFonts w:hint="eastAsia"/>
                <w:lang w:eastAsia="zh-CN"/>
              </w:rPr>
              <w:t>y)</w:t>
            </w:r>
          </w:p>
        </w:tc>
        <w:tc>
          <w:tcPr>
            <w:tcW w:w="5850" w:type="dxa"/>
          </w:tcPr>
          <w:p w:rsidR="0028536B" w:rsidRPr="005967F9" w:rsidRDefault="0028536B">
            <w:pPr>
              <w:pStyle w:val="Table"/>
              <w:keepNext w:val="0"/>
              <w:rPr>
                <w:lang w:eastAsia="zh-CN"/>
              </w:rPr>
            </w:pPr>
            <w:r w:rsidRPr="005967F9">
              <w:rPr>
                <w:rFonts w:hint="eastAsia"/>
                <w:lang w:eastAsia="zh-CN"/>
              </w:rPr>
              <w:t>应用重载决策以在类或结构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中选择最佳的实例构造函数。用参数列表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调用该实例构造函数。</w:t>
            </w:r>
          </w:p>
        </w:tc>
      </w:tr>
    </w:tbl>
    <w:p w:rsidR="0028536B" w:rsidRPr="005967F9" w:rsidRDefault="0028536B">
      <w:pPr>
        <w:pStyle w:val="TableEnd"/>
        <w:rPr>
          <w:lang w:eastAsia="zh-CN"/>
        </w:rPr>
      </w:pPr>
    </w:p>
    <w:p w:rsidR="0028536B" w:rsidRPr="005967F9" w:rsidRDefault="0028536B">
      <w:pPr>
        <w:pStyle w:val="Heading3"/>
        <w:rPr>
          <w:rFonts w:hint="eastAsia"/>
          <w:lang w:eastAsia="zh-CN"/>
        </w:rPr>
      </w:pPr>
      <w:bookmarkStart w:id="566" w:name="_Ref469563958"/>
      <w:bookmarkStart w:id="567" w:name="_Toc365630497"/>
      <w:r w:rsidRPr="005967F9">
        <w:rPr>
          <w:rFonts w:hint="eastAsia"/>
          <w:lang w:eastAsia="zh-CN"/>
        </w:rPr>
        <w:t>实参列表</w:t>
      </w:r>
      <w:bookmarkEnd w:id="566"/>
      <w:bookmarkEnd w:id="567"/>
    </w:p>
    <w:p w:rsidR="0028536B" w:rsidRPr="005967F9" w:rsidRDefault="0028536B">
      <w:pPr>
        <w:rPr>
          <w:lang w:eastAsia="zh-CN"/>
        </w:rPr>
      </w:pPr>
      <w:r w:rsidRPr="005967F9">
        <w:rPr>
          <w:rFonts w:hint="eastAsia"/>
          <w:lang w:eastAsia="zh-CN"/>
        </w:rPr>
        <w:t>每个函数成员和委托调用均包括一个实参列表，其中列出函数成员形参的实际值或变量引用。用于指定函数成员调用的实参列表的语法取决于函数成员类别：</w:t>
      </w:r>
    </w:p>
    <w:p w:rsidR="0028536B" w:rsidRPr="005967F9" w:rsidRDefault="0028536B">
      <w:pPr>
        <w:pStyle w:val="ListBullet"/>
        <w:rPr>
          <w:lang w:eastAsia="zh-CN"/>
        </w:rPr>
      </w:pPr>
      <w:r w:rsidRPr="005967F9">
        <w:rPr>
          <w:rFonts w:hint="eastAsia"/>
          <w:lang w:eastAsia="zh-CN"/>
        </w:rPr>
        <w:t>对于实例构造函数、方法、索引器和委托，将实参指定为</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，如下所述。对于索引器，当调用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访问器时，实参列表还需附加上一个表达式，该表达式被指定为赋值运算符的右操作数。</w:t>
      </w:r>
    </w:p>
    <w:p w:rsidR="0028536B" w:rsidRPr="005967F9" w:rsidRDefault="0028536B">
      <w:pPr>
        <w:pStyle w:val="ListBullet"/>
        <w:rPr>
          <w:lang w:eastAsia="zh-CN"/>
        </w:rPr>
      </w:pPr>
      <w:r w:rsidRPr="005967F9">
        <w:rPr>
          <w:rFonts w:hint="eastAsia"/>
          <w:lang w:eastAsia="zh-CN"/>
        </w:rPr>
        <w:t>对于属性，当调用</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访问器时，实参列表是空的；而当调用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访问器时，实参列表由指定为赋值运算符的右操作数的表达式组成。</w:t>
      </w:r>
    </w:p>
    <w:p w:rsidR="0028536B" w:rsidRPr="005967F9" w:rsidRDefault="0028536B">
      <w:pPr>
        <w:pStyle w:val="ListBullet"/>
        <w:rPr>
          <w:lang w:eastAsia="zh-CN"/>
        </w:rPr>
      </w:pPr>
      <w:r w:rsidRPr="005967F9">
        <w:rPr>
          <w:rFonts w:hint="eastAsia"/>
          <w:lang w:eastAsia="zh-CN"/>
        </w:rPr>
        <w:t>对于事件，实参列表由指定为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运算符的右操作数的表达式组成。</w:t>
      </w:r>
    </w:p>
    <w:p w:rsidR="0028536B" w:rsidRPr="005967F9" w:rsidRDefault="0028536B">
      <w:pPr>
        <w:pStyle w:val="ListBullet"/>
        <w:rPr>
          <w:lang w:eastAsia="zh-CN"/>
        </w:rPr>
      </w:pPr>
      <w:r w:rsidRPr="005967F9">
        <w:rPr>
          <w:rFonts w:hint="eastAsia"/>
          <w:lang w:eastAsia="zh-CN"/>
        </w:rPr>
        <w:t>对于用户定义的运算符，实参列表由一元运算符的单个操作数或二元运算符的两个操作数组成。</w:t>
      </w:r>
    </w:p>
    <w:p w:rsidR="0028536B" w:rsidRPr="005967F9" w:rsidRDefault="0028536B">
      <w:pPr>
        <w:rPr>
          <w:lang w:eastAsia="zh-CN"/>
        </w:rPr>
      </w:pPr>
      <w:r w:rsidRPr="005967F9">
        <w:rPr>
          <w:rFonts w:hint="eastAsia"/>
          <w:lang w:eastAsia="zh-CN"/>
        </w:rPr>
        <w:t>对于属性（第</w:t>
      </w:r>
      <w:r w:rsidRPr="005967F9">
        <w:rPr>
          <w:rFonts w:hint="eastAsia"/>
          <w:lang w:eastAsia="zh-CN"/>
        </w:rPr>
        <w:t xml:space="preserve"> </w:t>
      </w:r>
      <w:fldSimple w:instr=" REF _Ref513709172 \r \h  \* MERGEFORMAT ">
        <w:r w:rsidR="00437C65" w:rsidRPr="005967F9">
          <w:rPr>
            <w:rFonts w:hint="eastAsia"/>
            <w:lang w:eastAsia="zh-CN"/>
          </w:rPr>
          <w:t>10.7</w:t>
        </w:r>
      </w:fldSimple>
      <w:r w:rsidRPr="005967F9">
        <w:rPr>
          <w:rFonts w:hint="eastAsia"/>
          <w:lang w:eastAsia="zh-CN"/>
        </w:rPr>
        <w:t xml:space="preserve"> </w:t>
      </w:r>
      <w:r w:rsidRPr="005967F9">
        <w:rPr>
          <w:rFonts w:hint="eastAsia"/>
          <w:lang w:eastAsia="zh-CN"/>
        </w:rPr>
        <w:t>节）、事件（第</w:t>
      </w:r>
      <w:r w:rsidRPr="005967F9">
        <w:rPr>
          <w:rFonts w:hint="eastAsia"/>
          <w:lang w:eastAsia="zh-CN"/>
        </w:rPr>
        <w:t xml:space="preserve"> </w:t>
      </w:r>
      <w:fldSimple w:instr=" REF _Ref174219523 \r \h  \* MERGEFORMAT ">
        <w:r w:rsidR="00437C65" w:rsidRPr="005967F9">
          <w:rPr>
            <w:rFonts w:hint="eastAsia"/>
            <w:lang w:eastAsia="zh-CN"/>
          </w:rPr>
          <w:t>10.8</w:t>
        </w:r>
      </w:fldSimple>
      <w:r w:rsidRPr="005967F9">
        <w:rPr>
          <w:rFonts w:hint="eastAsia"/>
          <w:lang w:eastAsia="zh-CN"/>
        </w:rPr>
        <w:t xml:space="preserve"> </w:t>
      </w:r>
      <w:r w:rsidRPr="005967F9">
        <w:rPr>
          <w:rFonts w:hint="eastAsia"/>
          <w:lang w:eastAsia="zh-CN"/>
        </w:rPr>
        <w:t>节）和用户定义运算符（第</w:t>
      </w:r>
      <w:r w:rsidRPr="005967F9">
        <w:rPr>
          <w:rFonts w:hint="eastAsia"/>
          <w:lang w:eastAsia="zh-CN"/>
        </w:rPr>
        <w:t xml:space="preserve"> </w:t>
      </w:r>
      <w:fldSimple w:instr=" REF _Ref513709208 \r \h  \* MERGEFORMAT ">
        <w:r w:rsidR="00437C65" w:rsidRPr="005967F9">
          <w:rPr>
            <w:rFonts w:hint="eastAsia"/>
            <w:lang w:eastAsia="zh-CN"/>
          </w:rPr>
          <w:t>10.10</w:t>
        </w:r>
      </w:fldSimple>
      <w:r w:rsidRPr="005967F9">
        <w:rPr>
          <w:rFonts w:hint="eastAsia"/>
          <w:lang w:eastAsia="zh-CN"/>
        </w:rPr>
        <w:t xml:space="preserve"> </w:t>
      </w:r>
      <w:r w:rsidRPr="005967F9">
        <w:rPr>
          <w:rFonts w:hint="eastAsia"/>
          <w:lang w:eastAsia="zh-CN"/>
        </w:rPr>
        <w:t>节），其实参始终以值形参（第</w:t>
      </w:r>
      <w:r w:rsidRPr="005967F9">
        <w:rPr>
          <w:rFonts w:hint="eastAsia"/>
          <w:lang w:eastAsia="zh-CN"/>
        </w:rPr>
        <w:t xml:space="preserve"> </w:t>
      </w:r>
      <w:fldSimple w:instr=" REF _Ref469481370 \w \h  \* MERGEFORMAT ">
        <w:r w:rsidR="00437C65" w:rsidRPr="005967F9">
          <w:rPr>
            <w:rFonts w:hint="eastAsia"/>
            <w:lang w:eastAsia="zh-CN"/>
          </w:rPr>
          <w:t>10.6.1.1</w:t>
        </w:r>
      </w:fldSimple>
      <w:r w:rsidRPr="005967F9">
        <w:rPr>
          <w:rFonts w:hint="eastAsia"/>
          <w:lang w:eastAsia="zh-CN"/>
        </w:rPr>
        <w:t xml:space="preserve"> </w:t>
      </w:r>
      <w:r w:rsidRPr="005967F9">
        <w:rPr>
          <w:rFonts w:hint="eastAsia"/>
          <w:lang w:eastAsia="zh-CN"/>
        </w:rPr>
        <w:t>节）的形式来传递。索引器（第</w:t>
      </w:r>
      <w:r w:rsidRPr="005967F9">
        <w:rPr>
          <w:rFonts w:hint="eastAsia"/>
          <w:lang w:eastAsia="zh-CN"/>
        </w:rPr>
        <w:t xml:space="preserve"> </w:t>
      </w:r>
      <w:fldSimple w:instr=" REF _Ref461974722 \r \h  \* MERGEFORMAT ">
        <w:r w:rsidR="00437C65" w:rsidRPr="005967F9">
          <w:rPr>
            <w:rFonts w:hint="eastAsia"/>
            <w:lang w:eastAsia="zh-CN"/>
          </w:rPr>
          <w:t>10.9</w:t>
        </w:r>
      </w:fldSimple>
      <w:r w:rsidRPr="005967F9">
        <w:rPr>
          <w:rFonts w:hint="eastAsia"/>
          <w:lang w:eastAsia="zh-CN"/>
        </w:rPr>
        <w:t xml:space="preserve"> </w:t>
      </w:r>
      <w:r w:rsidRPr="005967F9">
        <w:rPr>
          <w:rFonts w:hint="eastAsia"/>
          <w:lang w:eastAsia="zh-CN"/>
        </w:rPr>
        <w:t>节）的实参始终以值形参（第</w:t>
      </w:r>
      <w:r w:rsidRPr="005967F9">
        <w:rPr>
          <w:rFonts w:hint="eastAsia"/>
          <w:lang w:eastAsia="zh-CN"/>
        </w:rPr>
        <w:t xml:space="preserve"> </w:t>
      </w:r>
      <w:fldSimple w:instr=" REF _Ref469481370 \r \h  \* MERGEFORMAT ">
        <w:r w:rsidR="00437C65" w:rsidRPr="005967F9">
          <w:rPr>
            <w:rFonts w:hint="eastAsia"/>
            <w:lang w:eastAsia="zh-CN"/>
          </w:rPr>
          <w:t>10.6.1.1</w:t>
        </w:r>
      </w:fldSimple>
      <w:r w:rsidRPr="005967F9">
        <w:rPr>
          <w:rFonts w:hint="eastAsia"/>
          <w:lang w:eastAsia="zh-CN"/>
        </w:rPr>
        <w:t xml:space="preserve"> </w:t>
      </w:r>
      <w:r w:rsidRPr="005967F9">
        <w:rPr>
          <w:rFonts w:hint="eastAsia"/>
          <w:lang w:eastAsia="zh-CN"/>
        </w:rPr>
        <w:t>节）或形参数组（第</w:t>
      </w:r>
      <w:r w:rsidRPr="005967F9">
        <w:rPr>
          <w:rFonts w:hint="eastAsia"/>
          <w:lang w:eastAsia="zh-CN"/>
        </w:rPr>
        <w:t xml:space="preserve"> </w:t>
      </w:r>
      <w:fldSimple w:instr=" REF _Ref491514416 \r \h  \* MERGEFORMAT ">
        <w:r w:rsidR="00437C65" w:rsidRPr="005967F9">
          <w:rPr>
            <w:rFonts w:hint="eastAsia"/>
            <w:lang w:eastAsia="zh-CN"/>
          </w:rPr>
          <w:t>10.6.1.4</w:t>
        </w:r>
      </w:fldSimple>
      <w:r w:rsidRPr="005967F9">
        <w:rPr>
          <w:rFonts w:hint="eastAsia"/>
          <w:lang w:eastAsia="zh-CN"/>
        </w:rPr>
        <w:t xml:space="preserve"> </w:t>
      </w:r>
      <w:r w:rsidRPr="005967F9">
        <w:rPr>
          <w:rFonts w:hint="eastAsia"/>
          <w:lang w:eastAsia="zh-CN"/>
        </w:rPr>
        <w:t>节）的形式来传递。这些函数成员类别不支持引用形参和输出形参。</w:t>
      </w:r>
    </w:p>
    <w:p w:rsidR="0028536B" w:rsidRPr="005967F9" w:rsidRDefault="0028536B">
      <w:pPr>
        <w:rPr>
          <w:lang w:eastAsia="zh-CN"/>
        </w:rPr>
      </w:pPr>
      <w:r w:rsidRPr="005967F9">
        <w:rPr>
          <w:rFonts w:hint="eastAsia"/>
          <w:lang w:eastAsia="zh-CN"/>
        </w:rPr>
        <w:lastRenderedPageBreak/>
        <w:t>实例构造函数、方法、索引器或委托调用的实参指定为</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w:t>
      </w:r>
    </w:p>
    <w:p w:rsidR="0028536B" w:rsidRPr="005967F9" w:rsidRDefault="0028536B">
      <w:pPr>
        <w:pStyle w:val="Grammar"/>
        <w:rPr>
          <w:lang w:eastAsia="zh-CN"/>
        </w:rPr>
      </w:pPr>
      <w:r w:rsidRPr="005967F9">
        <w:rPr>
          <w:rFonts w:hint="eastAsia"/>
          <w:lang w:eastAsia="zh-CN"/>
        </w:rPr>
        <w:t>argument-list:</w:t>
      </w:r>
      <w:r w:rsidRPr="005967F9">
        <w:rPr>
          <w:rFonts w:hint="eastAsia"/>
          <w:lang w:eastAsia="zh-CN"/>
        </w:rPr>
        <w:br/>
        <w:t>argument</w:t>
      </w:r>
      <w:r w:rsidRPr="005967F9">
        <w:rPr>
          <w:rFonts w:hint="eastAsia"/>
          <w:lang w:eastAsia="zh-CN"/>
        </w:rPr>
        <w:br/>
        <w:t xml:space="preserve">argument-list   </w:t>
      </w:r>
      <w:r w:rsidRPr="005967F9">
        <w:rPr>
          <w:rStyle w:val="Terminal"/>
          <w:rFonts w:hint="eastAsia"/>
          <w:lang w:eastAsia="zh-CN"/>
        </w:rPr>
        <w:t>,</w:t>
      </w:r>
      <w:r w:rsidRPr="005967F9">
        <w:rPr>
          <w:rFonts w:hint="eastAsia"/>
          <w:lang w:eastAsia="zh-CN"/>
        </w:rPr>
        <w:t xml:space="preserve">   argument</w:t>
      </w:r>
    </w:p>
    <w:p w:rsidR="002B5040" w:rsidRPr="005967F9" w:rsidRDefault="002B5040" w:rsidP="002B5040">
      <w:pPr>
        <w:pStyle w:val="Grammar"/>
        <w:rPr>
          <w:lang w:eastAsia="zh-CN"/>
        </w:rPr>
      </w:pPr>
      <w:r w:rsidRPr="005967F9">
        <w:rPr>
          <w:rFonts w:hint="eastAsia"/>
          <w:lang w:eastAsia="zh-CN"/>
        </w:rPr>
        <w:t>argument:</w:t>
      </w:r>
      <w:r w:rsidRPr="005967F9">
        <w:rPr>
          <w:rFonts w:hint="eastAsia"/>
          <w:lang w:eastAsia="zh-CN"/>
        </w:rPr>
        <w:br/>
        <w:t>argument-name</w:t>
      </w:r>
      <w:r w:rsidRPr="005967F9">
        <w:rPr>
          <w:rFonts w:hint="eastAsia"/>
          <w:vertAlign w:val="subscript"/>
          <w:lang w:eastAsia="zh-CN"/>
        </w:rPr>
        <w:t>opt</w:t>
      </w:r>
      <w:r w:rsidRPr="005967F9">
        <w:rPr>
          <w:rFonts w:hint="eastAsia"/>
          <w:lang w:eastAsia="zh-CN"/>
        </w:rPr>
        <w:t xml:space="preserve">   argument-value</w:t>
      </w:r>
    </w:p>
    <w:p w:rsidR="002B5040" w:rsidRPr="005967F9" w:rsidRDefault="002B5040" w:rsidP="002B5040">
      <w:pPr>
        <w:pStyle w:val="Grammar"/>
        <w:rPr>
          <w:lang w:eastAsia="zh-CN"/>
        </w:rPr>
      </w:pPr>
      <w:r w:rsidRPr="005967F9">
        <w:rPr>
          <w:rFonts w:hint="eastAsia"/>
          <w:lang w:eastAsia="zh-CN"/>
        </w:rPr>
        <w:t>argument-name:</w:t>
      </w:r>
      <w:r w:rsidRPr="005967F9">
        <w:rPr>
          <w:rFonts w:hint="eastAsia"/>
          <w:lang w:eastAsia="zh-CN"/>
        </w:rPr>
        <w:br/>
        <w:t xml:space="preserve">identifier   </w:t>
      </w:r>
      <w:r w:rsidRPr="005967F9">
        <w:rPr>
          <w:rStyle w:val="Terminal"/>
          <w:rFonts w:ascii="Consolas" w:hint="eastAsia"/>
          <w:lang w:eastAsia="zh-CN"/>
        </w:rPr>
        <w:t>:</w:t>
      </w:r>
    </w:p>
    <w:p w:rsidR="002B5040" w:rsidRPr="005967F9" w:rsidRDefault="002B5040" w:rsidP="002B5040">
      <w:pPr>
        <w:pStyle w:val="Grammar"/>
        <w:rPr>
          <w:lang w:eastAsia="zh-CN"/>
        </w:rPr>
      </w:pPr>
      <w:r w:rsidRPr="005967F9">
        <w:rPr>
          <w:rFonts w:hint="eastAsia"/>
          <w:lang w:eastAsia="zh-CN"/>
        </w:rPr>
        <w:t>argument-value:</w:t>
      </w:r>
      <w:r w:rsidRPr="005967F9">
        <w:rPr>
          <w:rFonts w:hint="eastAsia"/>
          <w:lang w:eastAsia="zh-CN"/>
        </w:rPr>
        <w:br/>
        <w:t>expression</w:t>
      </w:r>
      <w:r w:rsidRPr="005967F9">
        <w:rPr>
          <w:rFonts w:hint="eastAsia"/>
          <w:lang w:eastAsia="zh-CN"/>
        </w:rPr>
        <w:br/>
      </w:r>
      <w:r w:rsidRPr="005967F9">
        <w:rPr>
          <w:rStyle w:val="Terminal"/>
          <w:rFonts w:ascii="Consolas" w:hint="eastAsia"/>
          <w:lang w:eastAsia="zh-CN"/>
        </w:rPr>
        <w:t>ref</w:t>
      </w:r>
      <w:r w:rsidRPr="005967F9">
        <w:rPr>
          <w:rFonts w:hint="eastAsia"/>
          <w:lang w:eastAsia="zh-CN"/>
        </w:rPr>
        <w:t xml:space="preserve">   variable-reference</w:t>
      </w:r>
      <w:r w:rsidRPr="005967F9">
        <w:rPr>
          <w:rFonts w:hint="eastAsia"/>
          <w:lang w:eastAsia="zh-CN"/>
        </w:rPr>
        <w:br/>
      </w:r>
      <w:r w:rsidRPr="005967F9">
        <w:rPr>
          <w:rStyle w:val="Terminal"/>
          <w:rFonts w:ascii="Consolas" w:hint="eastAsia"/>
          <w:lang w:eastAsia="zh-CN"/>
        </w:rPr>
        <w:t>out</w:t>
      </w:r>
      <w:r w:rsidRPr="005967F9">
        <w:rPr>
          <w:rFonts w:hint="eastAsia"/>
          <w:lang w:eastAsia="zh-CN"/>
        </w:rPr>
        <w:t xml:space="preserve">   variable-reference</w:t>
      </w:r>
    </w:p>
    <w:p w:rsidR="003A2828" w:rsidRPr="005967F9" w:rsidRDefault="0028536B">
      <w:pPr>
        <w:rPr>
          <w:lang w:eastAsia="zh-CN"/>
        </w:rPr>
      </w:pP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由一个或多个</w:t>
      </w:r>
      <w:r w:rsidRPr="005967F9">
        <w:rPr>
          <w:rFonts w:hint="eastAsia"/>
          <w:lang w:eastAsia="zh-CN"/>
        </w:rPr>
        <w:t xml:space="preserve"> </w:t>
      </w:r>
      <w:r w:rsidRPr="005967F9">
        <w:rPr>
          <w:rStyle w:val="Production"/>
          <w:rFonts w:hint="eastAsia"/>
          <w:lang w:eastAsia="zh-CN"/>
        </w:rPr>
        <w:t>argument</w:t>
      </w:r>
      <w:r w:rsidRPr="005967F9">
        <w:rPr>
          <w:rFonts w:hint="eastAsia"/>
          <w:lang w:eastAsia="zh-CN"/>
        </w:rPr>
        <w:t xml:space="preserve"> </w:t>
      </w:r>
      <w:r w:rsidRPr="005967F9">
        <w:rPr>
          <w:rFonts w:hint="eastAsia"/>
          <w:lang w:eastAsia="zh-CN"/>
        </w:rPr>
        <w:t>组成，各实参之间用逗号分隔。每个实参由一个可选的</w:t>
      </w:r>
      <w:r w:rsidRPr="005967F9">
        <w:rPr>
          <w:rFonts w:hint="eastAsia"/>
          <w:lang w:eastAsia="zh-CN"/>
        </w:rPr>
        <w:t xml:space="preserve"> </w:t>
      </w:r>
      <w:r w:rsidRPr="005967F9">
        <w:rPr>
          <w:rStyle w:val="Production"/>
          <w:rFonts w:hint="eastAsia"/>
          <w:lang w:eastAsia="zh-CN"/>
        </w:rPr>
        <w:t>argument-name</w:t>
      </w:r>
      <w:r w:rsidRPr="005967F9">
        <w:rPr>
          <w:rFonts w:hint="eastAsia"/>
          <w:lang w:eastAsia="zh-CN"/>
        </w:rPr>
        <w:t xml:space="preserve"> </w:t>
      </w:r>
      <w:r w:rsidRPr="005967F9">
        <w:rPr>
          <w:rFonts w:hint="eastAsia"/>
          <w:lang w:eastAsia="zh-CN"/>
        </w:rPr>
        <w:t>及后跟的</w:t>
      </w:r>
      <w:r w:rsidRPr="005967F9">
        <w:rPr>
          <w:rFonts w:hint="eastAsia"/>
          <w:lang w:eastAsia="zh-CN"/>
        </w:rPr>
        <w:t xml:space="preserve"> </w:t>
      </w:r>
      <w:r w:rsidRPr="005967F9">
        <w:rPr>
          <w:rStyle w:val="Production"/>
          <w:rFonts w:hint="eastAsia"/>
          <w:lang w:eastAsia="zh-CN"/>
        </w:rPr>
        <w:t>argument-value</w:t>
      </w:r>
      <w:r w:rsidRPr="005967F9">
        <w:rPr>
          <w:rFonts w:hint="eastAsia"/>
          <w:lang w:eastAsia="zh-CN"/>
        </w:rPr>
        <w:t xml:space="preserve"> </w:t>
      </w:r>
      <w:r w:rsidRPr="005967F9">
        <w:rPr>
          <w:rFonts w:hint="eastAsia"/>
          <w:lang w:eastAsia="zh-CN"/>
        </w:rPr>
        <w:t>构成。带有</w:t>
      </w:r>
      <w:r w:rsidRPr="005967F9">
        <w:rPr>
          <w:rFonts w:hint="eastAsia"/>
          <w:lang w:eastAsia="zh-CN"/>
        </w:rPr>
        <w:t xml:space="preserve"> </w:t>
      </w:r>
      <w:r w:rsidRPr="005967F9">
        <w:rPr>
          <w:rStyle w:val="Production"/>
          <w:rFonts w:hint="eastAsia"/>
          <w:lang w:eastAsia="zh-CN"/>
        </w:rPr>
        <w:t>argument-name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argument</w:t>
      </w:r>
      <w:r w:rsidRPr="005967F9">
        <w:rPr>
          <w:rFonts w:hint="eastAsia"/>
          <w:lang w:eastAsia="zh-CN"/>
        </w:rPr>
        <w:t xml:space="preserve"> </w:t>
      </w:r>
      <w:r w:rsidRPr="005967F9">
        <w:rPr>
          <w:rFonts w:hint="eastAsia"/>
          <w:lang w:eastAsia="zh-CN"/>
        </w:rPr>
        <w:t>称为命名实参</w:t>
      </w:r>
      <w:r w:rsidRPr="005967F9">
        <w:rPr>
          <w:rFonts w:hint="eastAsia"/>
          <w:lang w:eastAsia="zh-CN"/>
        </w:rPr>
        <w:t xml:space="preserve"> (named argument)</w:t>
      </w:r>
      <w:r w:rsidRPr="005967F9">
        <w:rPr>
          <w:rFonts w:hint="eastAsia"/>
          <w:lang w:eastAsia="zh-CN"/>
        </w:rPr>
        <w:t>，而没有</w:t>
      </w:r>
      <w:r w:rsidRPr="005967F9">
        <w:rPr>
          <w:rFonts w:hint="eastAsia"/>
          <w:lang w:eastAsia="zh-CN"/>
        </w:rPr>
        <w:t xml:space="preserve"> </w:t>
      </w:r>
      <w:r w:rsidRPr="005967F9">
        <w:rPr>
          <w:rStyle w:val="Production"/>
          <w:rFonts w:hint="eastAsia"/>
          <w:lang w:eastAsia="zh-CN"/>
        </w:rPr>
        <w:t>argument-name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argument</w:t>
      </w:r>
      <w:r w:rsidRPr="005967F9">
        <w:rPr>
          <w:rFonts w:hint="eastAsia"/>
          <w:lang w:eastAsia="zh-CN"/>
        </w:rPr>
        <w:t xml:space="preserve"> </w:t>
      </w:r>
      <w:r w:rsidRPr="005967F9">
        <w:rPr>
          <w:rFonts w:hint="eastAsia"/>
          <w:lang w:eastAsia="zh-CN"/>
        </w:rPr>
        <w:t>称为位置实参</w:t>
      </w:r>
      <w:r w:rsidRPr="005967F9">
        <w:rPr>
          <w:rFonts w:hint="eastAsia"/>
          <w:lang w:eastAsia="zh-CN"/>
        </w:rPr>
        <w:t xml:space="preserve"> (positional argument)</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中，位置实参出现在命名实参后是错误的。</w:t>
      </w:r>
    </w:p>
    <w:p w:rsidR="0028536B" w:rsidRPr="005967F9" w:rsidRDefault="003A2828">
      <w:pPr>
        <w:rPr>
          <w:lang w:eastAsia="zh-CN"/>
        </w:rPr>
      </w:pPr>
      <w:r w:rsidRPr="005967F9">
        <w:rPr>
          <w:rStyle w:val="Production"/>
          <w:rFonts w:hint="eastAsia"/>
          <w:lang w:eastAsia="zh-CN"/>
        </w:rPr>
        <w:t>argument-value</w:t>
      </w:r>
      <w:r w:rsidRPr="005967F9">
        <w:rPr>
          <w:rFonts w:hint="eastAsia"/>
          <w:lang w:eastAsia="zh-CN"/>
        </w:rPr>
        <w:t xml:space="preserve"> </w:t>
      </w:r>
      <w:r w:rsidRPr="005967F9">
        <w:rPr>
          <w:rFonts w:hint="eastAsia"/>
          <w:lang w:eastAsia="zh-CN"/>
        </w:rPr>
        <w:t>可以采用下列形式之一：</w:t>
      </w:r>
    </w:p>
    <w:p w:rsidR="0028536B" w:rsidRPr="005967F9" w:rsidRDefault="0028536B">
      <w:pPr>
        <w:pStyle w:val="ListBullet"/>
        <w:rPr>
          <w:lang w:eastAsia="zh-CN"/>
        </w:rPr>
      </w:pPr>
      <w:r w:rsidRPr="005967F9">
        <w:rPr>
          <w:rStyle w:val="Production"/>
          <w:rFonts w:hint="eastAsia"/>
          <w:lang w:eastAsia="zh-CN"/>
        </w:rPr>
        <w:t>expression</w:t>
      </w:r>
      <w:r w:rsidRPr="005967F9">
        <w:rPr>
          <w:rFonts w:hint="eastAsia"/>
          <w:lang w:eastAsia="zh-CN"/>
        </w:rPr>
        <w:t>，指示将实参以值形参（第</w:t>
      </w:r>
      <w:r w:rsidRPr="005967F9">
        <w:rPr>
          <w:rFonts w:hint="eastAsia"/>
          <w:lang w:eastAsia="zh-CN"/>
        </w:rPr>
        <w:t xml:space="preserve"> </w:t>
      </w:r>
      <w:fldSimple w:instr=" REF _Ref469481370 \w \h  \* MERGEFORMAT ">
        <w:r w:rsidR="00437C65" w:rsidRPr="005967F9">
          <w:rPr>
            <w:rFonts w:hint="eastAsia"/>
            <w:lang w:eastAsia="zh-CN"/>
          </w:rPr>
          <w:t>10.6.1.1</w:t>
        </w:r>
      </w:fldSimple>
      <w:r w:rsidRPr="005967F9">
        <w:rPr>
          <w:rFonts w:hint="eastAsia"/>
          <w:lang w:eastAsia="zh-CN"/>
        </w:rPr>
        <w:t xml:space="preserve"> </w:t>
      </w:r>
      <w:r w:rsidRPr="005967F9">
        <w:rPr>
          <w:rFonts w:hint="eastAsia"/>
          <w:lang w:eastAsia="zh-CN"/>
        </w:rPr>
        <w:t>节）的形式传递。</w:t>
      </w:r>
    </w:p>
    <w:p w:rsidR="00763F7D" w:rsidRPr="005967F9" w:rsidRDefault="0028536B">
      <w:pPr>
        <w:pStyle w:val="ListBullet"/>
        <w:rPr>
          <w:lang w:eastAsia="zh-CN"/>
        </w:rPr>
      </w:pPr>
      <w:r w:rsidRPr="005967F9">
        <w:rPr>
          <w:rFonts w:hint="eastAsia"/>
          <w:lang w:eastAsia="zh-CN"/>
        </w:rPr>
        <w:t>后跟</w:t>
      </w:r>
      <w:r w:rsidRPr="005967F9">
        <w:rPr>
          <w:rFonts w:hint="eastAsia"/>
          <w:lang w:eastAsia="zh-CN"/>
        </w:rPr>
        <w:t xml:space="preserve"> </w:t>
      </w:r>
      <w:r w:rsidRPr="005967F9">
        <w:rPr>
          <w:rStyle w:val="Production"/>
          <w:rFonts w:hint="eastAsia"/>
          <w:lang w:eastAsia="zh-CN"/>
        </w:rPr>
        <w:t>variable-reference</w:t>
      </w:r>
      <w:r w:rsidRPr="005967F9">
        <w:rPr>
          <w:rFonts w:hint="eastAsia"/>
          <w:lang w:eastAsia="zh-CN"/>
        </w:rPr>
        <w:t>（第</w:t>
      </w:r>
      <w:r w:rsidRPr="005967F9">
        <w:rPr>
          <w:rFonts w:hint="eastAsia"/>
          <w:lang w:eastAsia="zh-CN"/>
        </w:rPr>
        <w:t xml:space="preserve"> </w:t>
      </w:r>
      <w:fldSimple w:instr=" REF _Ref12426064 \r \h  \* MERGEFORMAT ">
        <w:r w:rsidR="00437C65" w:rsidRPr="005967F9">
          <w:rPr>
            <w:rFonts w:hint="eastAsia"/>
            <w:lang w:eastAsia="zh-CN"/>
          </w:rPr>
          <w:t>5.4</w:t>
        </w:r>
      </w:fldSimple>
      <w:r w:rsidRPr="005967F9">
        <w:rPr>
          <w:rFonts w:hint="eastAsia"/>
          <w:lang w:eastAsia="zh-CN"/>
        </w:rPr>
        <w:t>节）的关键字</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，指示将实参以引用形参（第</w:t>
      </w:r>
      <w:r w:rsidRPr="005967F9">
        <w:rPr>
          <w:rFonts w:hint="eastAsia"/>
          <w:lang w:eastAsia="zh-CN"/>
        </w:rPr>
        <w:t xml:space="preserve"> </w:t>
      </w:r>
      <w:fldSimple w:instr=" REF _Ref469545785 \w \h  \* MERGEFORMAT ">
        <w:r w:rsidR="00437C65" w:rsidRPr="005967F9">
          <w:rPr>
            <w:rFonts w:hint="eastAsia"/>
            <w:lang w:eastAsia="zh-CN"/>
          </w:rPr>
          <w:t>10.6.1.2</w:t>
        </w:r>
      </w:fldSimple>
      <w:r w:rsidRPr="005967F9">
        <w:rPr>
          <w:rFonts w:hint="eastAsia"/>
          <w:lang w:eastAsia="zh-CN"/>
        </w:rPr>
        <w:t xml:space="preserve"> </w:t>
      </w:r>
      <w:r w:rsidRPr="005967F9">
        <w:rPr>
          <w:rFonts w:hint="eastAsia"/>
          <w:lang w:eastAsia="zh-CN"/>
        </w:rPr>
        <w:t>节）的形式来传递。变量在可以作为引用形参传递之前，必须先明确赋值（第</w:t>
      </w:r>
      <w:r w:rsidRPr="005967F9">
        <w:rPr>
          <w:rFonts w:hint="eastAsia"/>
          <w:lang w:eastAsia="zh-CN"/>
        </w:rPr>
        <w:t xml:space="preserve"> </w:t>
      </w:r>
      <w:fldSimple w:instr=" REF _Ref469056981 \r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后跟</w:t>
      </w:r>
      <w:r w:rsidRPr="005967F9">
        <w:rPr>
          <w:rFonts w:hint="eastAsia"/>
          <w:lang w:eastAsia="zh-CN"/>
        </w:rPr>
        <w:t xml:space="preserve"> </w:t>
      </w:r>
      <w:r w:rsidRPr="005967F9">
        <w:rPr>
          <w:rStyle w:val="Production"/>
          <w:rFonts w:hint="eastAsia"/>
          <w:lang w:eastAsia="zh-CN"/>
        </w:rPr>
        <w:t>variable-reference</w:t>
      </w:r>
      <w:r w:rsidRPr="005967F9">
        <w:rPr>
          <w:rFonts w:hint="eastAsia"/>
          <w:lang w:eastAsia="zh-CN"/>
        </w:rPr>
        <w:t>（第</w:t>
      </w:r>
      <w:r w:rsidRPr="005967F9">
        <w:rPr>
          <w:rFonts w:hint="eastAsia"/>
          <w:lang w:eastAsia="zh-CN"/>
        </w:rPr>
        <w:t xml:space="preserve"> </w:t>
      </w:r>
      <w:fldSimple w:instr=" REF _Ref12426105 \r \h  \* MERGEFORMAT ">
        <w:r w:rsidR="00437C65" w:rsidRPr="005967F9">
          <w:rPr>
            <w:rFonts w:hint="eastAsia"/>
            <w:lang w:eastAsia="zh-CN"/>
          </w:rPr>
          <w:t>5.4</w:t>
        </w:r>
      </w:fldSimple>
      <w:r w:rsidRPr="005967F9">
        <w:rPr>
          <w:rFonts w:hint="eastAsia"/>
          <w:lang w:eastAsia="zh-CN"/>
        </w:rPr>
        <w:t xml:space="preserve"> </w:t>
      </w:r>
      <w:r w:rsidRPr="005967F9">
        <w:rPr>
          <w:rFonts w:hint="eastAsia"/>
          <w:lang w:eastAsia="zh-CN"/>
        </w:rPr>
        <w:t>节）的关键字</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，指示将实参以输出形参（第</w:t>
      </w:r>
      <w:r w:rsidRPr="005967F9">
        <w:rPr>
          <w:rFonts w:hint="eastAsia"/>
          <w:lang w:eastAsia="zh-CN"/>
        </w:rPr>
        <w:t xml:space="preserve"> </w:t>
      </w:r>
      <w:fldSimple w:instr=" REF _Ref469545856 \w \h  \* MERGEFORMAT ">
        <w:r w:rsidR="00437C65" w:rsidRPr="005967F9">
          <w:rPr>
            <w:rFonts w:hint="eastAsia"/>
            <w:lang w:eastAsia="zh-CN"/>
          </w:rPr>
          <w:t>10.6.1.3</w:t>
        </w:r>
      </w:fldSimple>
      <w:r w:rsidRPr="005967F9">
        <w:rPr>
          <w:rFonts w:hint="eastAsia"/>
          <w:lang w:eastAsia="zh-CN"/>
        </w:rPr>
        <w:t xml:space="preserve"> </w:t>
      </w:r>
      <w:r w:rsidRPr="005967F9">
        <w:rPr>
          <w:rFonts w:hint="eastAsia"/>
          <w:lang w:eastAsia="zh-CN"/>
        </w:rPr>
        <w:t>节）的形式来传递。在将变量作为输出形参传递的函数成员调用之后，可认为该变量已明确赋值（第</w:t>
      </w:r>
      <w:r w:rsidRPr="005967F9">
        <w:rPr>
          <w:rFonts w:hint="eastAsia"/>
          <w:lang w:eastAsia="zh-CN"/>
        </w:rPr>
        <w:t xml:space="preserve"> </w:t>
      </w:r>
      <w:fldSimple w:instr=" REF _Ref469056981 \r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w:t>
      </w:r>
    </w:p>
    <w:p w:rsidR="00763F7D" w:rsidRPr="005967F9" w:rsidRDefault="00763F7D" w:rsidP="00763F7D">
      <w:pPr>
        <w:pStyle w:val="ListBullet"/>
        <w:numPr>
          <w:ilvl w:val="0"/>
          <w:numId w:val="0"/>
        </w:numPr>
        <w:rPr>
          <w:lang w:eastAsia="zh-CN"/>
        </w:rPr>
      </w:pPr>
      <w:r w:rsidRPr="005967F9">
        <w:rPr>
          <w:rFonts w:hint="eastAsia"/>
          <w:lang w:eastAsia="zh-CN"/>
        </w:rPr>
        <w:t>形式分别确定</w:t>
      </w:r>
      <w:r w:rsidRPr="005967F9">
        <w:rPr>
          <w:rStyle w:val="Emphasis"/>
          <w:rFonts w:hint="eastAsia"/>
          <w:i w:val="0"/>
          <w:lang w:eastAsia="zh-CN"/>
        </w:rPr>
        <w:t>实参</w:t>
      </w:r>
      <w:r w:rsidRPr="005967F9">
        <w:rPr>
          <w:rFonts w:hint="eastAsia"/>
          <w:lang w:eastAsia="zh-CN"/>
        </w:rPr>
        <w:t xml:space="preserve"> </w:t>
      </w:r>
      <w:r w:rsidRPr="005967F9">
        <w:rPr>
          <w:rFonts w:hint="eastAsia"/>
          <w:lang w:eastAsia="zh-CN"/>
        </w:rPr>
        <w:t>的</w:t>
      </w:r>
      <w:r w:rsidRPr="005967F9">
        <w:rPr>
          <w:rStyle w:val="Emphasis"/>
          <w:rFonts w:hint="eastAsia"/>
          <w:b/>
          <w:lang w:eastAsia="zh-CN"/>
        </w:rPr>
        <w:t>形参传递模式</w:t>
      </w:r>
      <w:r w:rsidRPr="005967F9">
        <w:rPr>
          <w:rFonts w:hint="eastAsia"/>
          <w:lang w:eastAsia="zh-CN"/>
        </w:rPr>
        <w:t>：</w:t>
      </w:r>
      <w:r w:rsidRPr="005967F9">
        <w:rPr>
          <w:rStyle w:val="Emphasis"/>
          <w:rFonts w:hint="eastAsia"/>
          <w:lang w:eastAsia="zh-CN"/>
        </w:rPr>
        <w:t>值</w:t>
      </w:r>
      <w:r w:rsidRPr="005967F9">
        <w:rPr>
          <w:rFonts w:hint="eastAsia"/>
          <w:lang w:eastAsia="zh-CN"/>
        </w:rPr>
        <w:t>、</w:t>
      </w:r>
      <w:r w:rsidRPr="005967F9">
        <w:rPr>
          <w:rStyle w:val="Emphasis"/>
          <w:rFonts w:hint="eastAsia"/>
          <w:lang w:eastAsia="zh-CN"/>
        </w:rPr>
        <w:t>引用</w:t>
      </w:r>
      <w:r w:rsidRPr="005967F9">
        <w:rPr>
          <w:rFonts w:hint="eastAsia"/>
          <w:lang w:eastAsia="zh-CN"/>
        </w:rPr>
        <w:t>或</w:t>
      </w:r>
      <w:r w:rsidRPr="005967F9">
        <w:rPr>
          <w:rStyle w:val="Emphasis"/>
          <w:rFonts w:hint="eastAsia"/>
          <w:lang w:eastAsia="zh-CN"/>
        </w:rPr>
        <w:t>输出</w:t>
      </w:r>
      <w:r w:rsidRPr="005967F9">
        <w:rPr>
          <w:rFonts w:hint="eastAsia"/>
          <w:lang w:eastAsia="zh-CN"/>
        </w:rPr>
        <w:t>。</w:t>
      </w:r>
    </w:p>
    <w:p w:rsidR="009A018C" w:rsidRPr="005967F9" w:rsidRDefault="009A018C" w:rsidP="009A018C">
      <w:pPr>
        <w:pStyle w:val="Heading4"/>
        <w:rPr>
          <w:lang w:eastAsia="zh-CN"/>
        </w:rPr>
      </w:pPr>
      <w:bookmarkStart w:id="568" w:name="_Ref248219641"/>
      <w:bookmarkStart w:id="569" w:name="_Toc365630498"/>
      <w:r w:rsidRPr="005967F9">
        <w:rPr>
          <w:rFonts w:hint="eastAsia"/>
          <w:lang w:eastAsia="zh-CN"/>
        </w:rPr>
        <w:t>对应形参</w:t>
      </w:r>
      <w:bookmarkEnd w:id="568"/>
      <w:bookmarkEnd w:id="569"/>
    </w:p>
    <w:p w:rsidR="0092006F" w:rsidRPr="005967F9" w:rsidRDefault="009A018C" w:rsidP="009A018C">
      <w:pPr>
        <w:rPr>
          <w:lang w:eastAsia="zh-CN"/>
        </w:rPr>
      </w:pPr>
      <w:r w:rsidRPr="005967F9">
        <w:rPr>
          <w:rFonts w:hint="eastAsia"/>
          <w:lang w:eastAsia="zh-CN"/>
        </w:rPr>
        <w:t>对于实参列表中的每个实参，在所调用的函数成员或委托中必须存在对应形参。</w:t>
      </w:r>
    </w:p>
    <w:p w:rsidR="0092006F" w:rsidRPr="005967F9" w:rsidRDefault="0092006F" w:rsidP="009A018C">
      <w:pPr>
        <w:rPr>
          <w:lang w:eastAsia="zh-CN"/>
        </w:rPr>
      </w:pPr>
      <w:r w:rsidRPr="005967F9">
        <w:rPr>
          <w:rFonts w:hint="eastAsia"/>
          <w:lang w:eastAsia="zh-CN"/>
        </w:rPr>
        <w:t>后面使用的形参列表按以下方式确定：</w:t>
      </w:r>
    </w:p>
    <w:p w:rsidR="0092006F" w:rsidRPr="005967F9" w:rsidRDefault="0092006F" w:rsidP="0092006F">
      <w:pPr>
        <w:pStyle w:val="ListBullet"/>
        <w:rPr>
          <w:lang w:eastAsia="zh-CN"/>
        </w:rPr>
      </w:pPr>
      <w:r w:rsidRPr="005967F9">
        <w:rPr>
          <w:rFonts w:hint="eastAsia"/>
          <w:lang w:eastAsia="zh-CN"/>
        </w:rPr>
        <w:t>对于类中定义的虚方法和索引器，形参列表从函数成员的最具体声明或重写中选取，方法是从接收器的静态类型开始，在其基类中进行搜索。</w:t>
      </w:r>
    </w:p>
    <w:p w:rsidR="0092006F" w:rsidRPr="005967F9" w:rsidRDefault="0092006F" w:rsidP="0092006F">
      <w:pPr>
        <w:pStyle w:val="ListBullet"/>
        <w:rPr>
          <w:lang w:eastAsia="zh-CN"/>
        </w:rPr>
      </w:pPr>
      <w:r w:rsidRPr="005967F9">
        <w:rPr>
          <w:rFonts w:hint="eastAsia"/>
          <w:lang w:eastAsia="zh-CN"/>
        </w:rPr>
        <w:t>对于接口方法和索引器，形参列表从成员的最具体定义选取，方法是从接口类型开始，在基接口中进行搜索。如果未找到唯一的形参列表，则构造一个具有不可访问名称且没有可选形参的形参列表，从而使调用不能使用命名形参或省略可选实参。</w:t>
      </w:r>
    </w:p>
    <w:p w:rsidR="0092006F" w:rsidRPr="005967F9" w:rsidRDefault="0092006F" w:rsidP="0092006F">
      <w:pPr>
        <w:pStyle w:val="ListBullet"/>
        <w:rPr>
          <w:lang w:eastAsia="zh-CN"/>
        </w:rPr>
      </w:pPr>
      <w:r w:rsidRPr="005967F9">
        <w:rPr>
          <w:rFonts w:hint="eastAsia"/>
          <w:lang w:eastAsia="zh-CN"/>
        </w:rPr>
        <w:t>对于分部方法，将使用定义分部方法声明的形参列表。</w:t>
      </w:r>
    </w:p>
    <w:p w:rsidR="0092006F" w:rsidRPr="005967F9" w:rsidRDefault="00452E6E" w:rsidP="0092006F">
      <w:pPr>
        <w:pStyle w:val="ListBullet"/>
        <w:rPr>
          <w:lang w:eastAsia="zh-CN"/>
        </w:rPr>
      </w:pPr>
      <w:r w:rsidRPr="005967F9">
        <w:rPr>
          <w:rFonts w:hint="eastAsia"/>
          <w:lang w:eastAsia="zh-CN"/>
        </w:rPr>
        <w:t>对于所有其他函数成员和委托，只有一个形参列表（即使用的形参列表）。</w:t>
      </w:r>
    </w:p>
    <w:p w:rsidR="00452E6E" w:rsidRPr="005967F9" w:rsidRDefault="00452E6E" w:rsidP="00452E6E">
      <w:pPr>
        <w:rPr>
          <w:lang w:eastAsia="zh-CN"/>
        </w:rPr>
      </w:pPr>
      <w:r w:rsidRPr="005967F9">
        <w:rPr>
          <w:rFonts w:hint="eastAsia"/>
          <w:lang w:eastAsia="zh-CN"/>
        </w:rPr>
        <w:t>某个实参或形参的位置定义为实参列表或形参列表中，位于该实参或形参之前的实参或形参的数量。</w:t>
      </w:r>
    </w:p>
    <w:p w:rsidR="009A018C" w:rsidRPr="005967F9" w:rsidRDefault="00CB2976" w:rsidP="009A018C">
      <w:pPr>
        <w:rPr>
          <w:lang w:eastAsia="zh-CN"/>
        </w:rPr>
      </w:pPr>
      <w:r w:rsidRPr="005967F9">
        <w:rPr>
          <w:rFonts w:hint="eastAsia"/>
          <w:lang w:eastAsia="zh-CN"/>
        </w:rPr>
        <w:t>函数成员实参的对应形参按以下方式建立：</w:t>
      </w:r>
    </w:p>
    <w:p w:rsidR="00BA76D5" w:rsidRPr="005967F9" w:rsidRDefault="00BA76D5" w:rsidP="00DC7652">
      <w:pPr>
        <w:pStyle w:val="ListBullet"/>
        <w:rPr>
          <w:lang w:eastAsia="zh-CN"/>
        </w:rPr>
      </w:pPr>
      <w:r w:rsidRPr="005967F9">
        <w:rPr>
          <w:rFonts w:hint="eastAsia"/>
          <w:lang w:eastAsia="zh-CN"/>
        </w:rPr>
        <w:t>实例构造函数、方法、索引器和委托的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中的实参：</w:t>
      </w:r>
    </w:p>
    <w:p w:rsidR="00BA76D5" w:rsidRPr="005967F9" w:rsidRDefault="00BA76D5" w:rsidP="00BA76D5">
      <w:pPr>
        <w:pStyle w:val="ListBullet2"/>
        <w:rPr>
          <w:lang w:eastAsia="zh-CN"/>
        </w:rPr>
      </w:pPr>
      <w:r w:rsidRPr="005967F9">
        <w:rPr>
          <w:rFonts w:hint="eastAsia"/>
          <w:lang w:eastAsia="zh-CN"/>
        </w:rPr>
        <w:t>位置实参对应于出现在形参列表中相同位置上的固定形参。</w:t>
      </w:r>
    </w:p>
    <w:p w:rsidR="00DC7652" w:rsidRPr="005967F9" w:rsidRDefault="00BA76D5" w:rsidP="00BA76D5">
      <w:pPr>
        <w:pStyle w:val="ListBullet2"/>
        <w:rPr>
          <w:lang w:eastAsia="zh-CN"/>
        </w:rPr>
      </w:pPr>
      <w:r w:rsidRPr="005967F9">
        <w:rPr>
          <w:rFonts w:hint="eastAsia"/>
          <w:lang w:eastAsia="zh-CN"/>
        </w:rPr>
        <w:lastRenderedPageBreak/>
        <w:t>如果函数成员的某个位置实参使用正常形式调用了某个形参数组，则该位置实参对应于该参数数组（必须出现在形参列表中的相同位置上）。</w:t>
      </w:r>
    </w:p>
    <w:p w:rsidR="00BA76D5" w:rsidRPr="005967F9" w:rsidRDefault="00BA76D5" w:rsidP="00BA76D5">
      <w:pPr>
        <w:pStyle w:val="ListBullet2"/>
        <w:rPr>
          <w:lang w:eastAsia="zh-CN"/>
        </w:rPr>
      </w:pPr>
      <w:r w:rsidRPr="005967F9">
        <w:rPr>
          <w:rFonts w:hint="eastAsia"/>
          <w:lang w:eastAsia="zh-CN"/>
        </w:rPr>
        <w:t>如果函数成员的某个位置实参使用展开形式调用了某个形参数组，并且形参列表中的相同位置上没有出现任何固定形参，则该位置实参对应于该形参数组中的某个元素。</w:t>
      </w:r>
    </w:p>
    <w:p w:rsidR="00BA76D5" w:rsidRPr="005967F9" w:rsidRDefault="00CB2976" w:rsidP="00BA76D5">
      <w:pPr>
        <w:pStyle w:val="ListBullet2"/>
        <w:rPr>
          <w:lang w:eastAsia="zh-CN"/>
        </w:rPr>
      </w:pPr>
      <w:r w:rsidRPr="005967F9">
        <w:rPr>
          <w:rFonts w:hint="eastAsia"/>
          <w:lang w:eastAsia="zh-CN"/>
        </w:rPr>
        <w:t>命名实参对应于形参列表中具有相同名称的形参。</w:t>
      </w:r>
    </w:p>
    <w:p w:rsidR="00DC7652" w:rsidRPr="005967F9" w:rsidRDefault="00DC7652" w:rsidP="00BA76D5">
      <w:pPr>
        <w:pStyle w:val="ListBullet2"/>
        <w:rPr>
          <w:lang w:eastAsia="zh-CN"/>
        </w:rPr>
      </w:pPr>
      <w:r w:rsidRPr="005967F9">
        <w:rPr>
          <w:rFonts w:hint="eastAsia"/>
          <w:lang w:eastAsia="zh-CN"/>
        </w:rPr>
        <w:t>对于索引器，当调用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访问器时，作为赋值运算符的右操作数指定的表达式对应于</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访问器声明的隐式</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形参。</w:t>
      </w:r>
    </w:p>
    <w:p w:rsidR="00DC7652" w:rsidRPr="005967F9" w:rsidRDefault="00DC7652" w:rsidP="00DC7652">
      <w:pPr>
        <w:pStyle w:val="ListBullet"/>
        <w:rPr>
          <w:lang w:eastAsia="zh-CN"/>
        </w:rPr>
      </w:pPr>
      <w:r w:rsidRPr="005967F9">
        <w:rPr>
          <w:rFonts w:hint="eastAsia"/>
          <w:lang w:eastAsia="zh-CN"/>
        </w:rPr>
        <w:t>对于属性，在调用</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访问器时没有实参。当调用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访问器时，作为赋值运算符的右操作数指定的表达式对应于</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访问器声明的隐式</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形参。</w:t>
      </w:r>
    </w:p>
    <w:p w:rsidR="00DC7652" w:rsidRPr="005967F9" w:rsidRDefault="00DC7652" w:rsidP="00DC7652">
      <w:pPr>
        <w:pStyle w:val="ListBullet"/>
        <w:rPr>
          <w:lang w:eastAsia="zh-CN"/>
        </w:rPr>
      </w:pPr>
      <w:r w:rsidRPr="005967F9">
        <w:rPr>
          <w:rFonts w:hint="eastAsia"/>
          <w:lang w:eastAsia="zh-CN"/>
        </w:rPr>
        <w:t>对于用户定义的一元运算符（包括转换），单个操作数对应于运算符声明的单个形参。</w:t>
      </w:r>
    </w:p>
    <w:p w:rsidR="00DC7652" w:rsidRPr="005967F9" w:rsidRDefault="00CB2976" w:rsidP="009A018C">
      <w:pPr>
        <w:pStyle w:val="ListBullet"/>
        <w:rPr>
          <w:lang w:eastAsia="zh-CN"/>
        </w:rPr>
      </w:pPr>
      <w:r w:rsidRPr="005967F9">
        <w:rPr>
          <w:rFonts w:hint="eastAsia"/>
          <w:lang w:eastAsia="zh-CN"/>
        </w:rPr>
        <w:t>对于用户定义的二元运算符，左操作数对应于运算符声明的第一个形参，右操作数对应于第二个形参。</w:t>
      </w:r>
    </w:p>
    <w:p w:rsidR="009A018C" w:rsidRPr="005967F9" w:rsidRDefault="009A018C" w:rsidP="009A018C">
      <w:pPr>
        <w:pStyle w:val="Heading4"/>
        <w:rPr>
          <w:lang w:eastAsia="zh-CN"/>
        </w:rPr>
      </w:pPr>
      <w:bookmarkStart w:id="570" w:name="_Toc365630499"/>
      <w:r w:rsidRPr="005967F9">
        <w:rPr>
          <w:rFonts w:hint="eastAsia"/>
          <w:lang w:eastAsia="zh-CN"/>
        </w:rPr>
        <w:t>实参列表的运行时计算</w:t>
      </w:r>
      <w:bookmarkEnd w:id="570"/>
    </w:p>
    <w:p w:rsidR="0028536B" w:rsidRPr="005967F9" w:rsidRDefault="0028536B">
      <w:pPr>
        <w:rPr>
          <w:lang w:eastAsia="zh-CN"/>
        </w:rPr>
      </w:pPr>
      <w:r w:rsidRPr="005967F9">
        <w:rPr>
          <w:rFonts w:hint="eastAsia"/>
          <w:lang w:eastAsia="zh-CN"/>
        </w:rPr>
        <w:t>在函数成员调用（第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节）的运行时处理期间，将按顺序从左到右计算实参列表的表达式或变量引用，具体规则如下：</w:t>
      </w:r>
    </w:p>
    <w:p w:rsidR="0028536B" w:rsidRPr="005967F9" w:rsidRDefault="0028536B">
      <w:pPr>
        <w:pStyle w:val="ListBullet"/>
        <w:rPr>
          <w:lang w:eastAsia="zh-CN"/>
        </w:rPr>
      </w:pPr>
      <w:r w:rsidRPr="005967F9">
        <w:rPr>
          <w:rFonts w:hint="eastAsia"/>
          <w:lang w:eastAsia="zh-CN"/>
        </w:rPr>
        <w:t>对于值形参，计算实参表达式并执行到相应的形参类型的隐式转换（第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节）。结果值在函数成员调用中成为该值形参的初始值。</w:t>
      </w:r>
    </w:p>
    <w:p w:rsidR="0028536B" w:rsidRPr="005967F9" w:rsidRDefault="0028536B">
      <w:pPr>
        <w:pStyle w:val="ListBullet"/>
        <w:rPr>
          <w:lang w:eastAsia="zh-CN"/>
        </w:rPr>
      </w:pPr>
      <w:r w:rsidRPr="005967F9">
        <w:rPr>
          <w:rFonts w:hint="eastAsia"/>
          <w:lang w:eastAsia="zh-CN"/>
        </w:rPr>
        <w:t>对于引用形参或输出形参，计算对应的变量引用，所得的存储位置在函数成员调用中成为该形参表示的存储位置。如果作为引用形参或输出形参给定的变量引用是一个</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的数组元素，则执行运行时检查以确保该数组的元素类型与形参类型相同。如果此检查失败，将引发</w:t>
      </w:r>
      <w:r w:rsidRPr="005967F9">
        <w:rPr>
          <w:rFonts w:hint="eastAsia"/>
          <w:lang w:eastAsia="zh-CN"/>
        </w:rPr>
        <w:t xml:space="preserve"> </w:t>
      </w:r>
      <w:r w:rsidRPr="005967F9">
        <w:rPr>
          <w:rStyle w:val="Codefragment"/>
          <w:rFonts w:hint="eastAsia"/>
          <w:lang w:eastAsia="zh-CN"/>
        </w:rPr>
        <w:t>System.ArrayTypeMismatchException</w:t>
      </w:r>
      <w:r w:rsidRPr="005967F9">
        <w:rPr>
          <w:rFonts w:hint="eastAsia"/>
          <w:lang w:eastAsia="zh-CN"/>
        </w:rPr>
        <w:t>。</w:t>
      </w:r>
    </w:p>
    <w:p w:rsidR="0028536B" w:rsidRPr="005967F9" w:rsidRDefault="0028536B">
      <w:pPr>
        <w:rPr>
          <w:lang w:eastAsia="zh-CN"/>
        </w:rPr>
      </w:pPr>
      <w:r w:rsidRPr="005967F9">
        <w:rPr>
          <w:rFonts w:hint="eastAsia"/>
          <w:lang w:eastAsia="zh-CN"/>
        </w:rPr>
        <w:t>方法、索引器和实例构造函数可以将其最右边的形参声明为形参数组（第</w:t>
      </w:r>
      <w:r w:rsidRPr="005967F9">
        <w:rPr>
          <w:rFonts w:hint="eastAsia"/>
          <w:lang w:eastAsia="zh-CN"/>
        </w:rPr>
        <w:t xml:space="preserve"> </w:t>
      </w:r>
      <w:fldSimple w:instr=" REF _Ref491514416 \r \h  \* MERGEFORMAT ">
        <w:r w:rsidR="00437C65" w:rsidRPr="005967F9">
          <w:rPr>
            <w:rFonts w:hint="eastAsia"/>
            <w:lang w:eastAsia="zh-CN"/>
          </w:rPr>
          <w:t>10.6.1.4</w:t>
        </w:r>
      </w:fldSimple>
      <w:r w:rsidRPr="005967F9">
        <w:rPr>
          <w:rFonts w:hint="eastAsia"/>
          <w:lang w:eastAsia="zh-CN"/>
        </w:rPr>
        <w:t xml:space="preserve"> </w:t>
      </w:r>
      <w:r w:rsidRPr="005967F9">
        <w:rPr>
          <w:rFonts w:hint="eastAsia"/>
          <w:lang w:eastAsia="zh-CN"/>
        </w:rPr>
        <w:t>节）。调用此类函数成员可采取标准形式或展开形式两种形式中适用的形式（第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当具有形参数组的函数成员以其正常形式调用时，为该形参数组给定的实参必须是一个可隐式转换（第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节）为形参数组类型的表达式。在此情况下，形参数组的作用与值形参完全一样。</w:t>
      </w:r>
    </w:p>
    <w:p w:rsidR="0028536B" w:rsidRPr="005967F9" w:rsidRDefault="0028536B">
      <w:pPr>
        <w:pStyle w:val="ListBullet"/>
        <w:rPr>
          <w:lang w:eastAsia="zh-CN"/>
        </w:rPr>
      </w:pPr>
      <w:r w:rsidRPr="005967F9">
        <w:rPr>
          <w:rFonts w:hint="eastAsia"/>
          <w:lang w:eastAsia="zh-CN"/>
        </w:rPr>
        <w:t>当具有形参数组的函数成员以其展开形式调用时，调用必须为形参数组指定零个或多个位置实参，其中每个实参都是一个可隐式转换（第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为该形参数组的元素类型的表达式。在此情况下，调用会创建一个该形参数组类型的实例，其所含的元素个数等于给定的实参个数，再用给定的实参值初始化此数组实例的每个元素，然后将新创建的数组实例用作实参。</w:t>
      </w:r>
    </w:p>
    <w:p w:rsidR="0028536B" w:rsidRPr="005967F9" w:rsidRDefault="0028536B">
      <w:pPr>
        <w:rPr>
          <w:lang w:eastAsia="zh-CN"/>
        </w:rPr>
      </w:pPr>
      <w:r w:rsidRPr="005967F9">
        <w:rPr>
          <w:rFonts w:hint="eastAsia"/>
          <w:lang w:eastAsia="zh-CN"/>
        </w:rPr>
        <w:t>实参列表的表达式始终按其书写的顺序进行计算。因此，示例</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F(int x, int y = -1, int z = -2) {</w:t>
      </w:r>
      <w:r w:rsidRPr="005967F9">
        <w:rPr>
          <w:rFonts w:hint="eastAsia"/>
          <w:lang w:eastAsia="zh-CN"/>
        </w:rPr>
        <w:br/>
      </w:r>
      <w:r w:rsidRPr="005967F9">
        <w:rPr>
          <w:rFonts w:hint="eastAsia"/>
          <w:lang w:eastAsia="zh-CN"/>
        </w:rPr>
        <w:tab/>
      </w:r>
      <w:r w:rsidRPr="005967F9">
        <w:rPr>
          <w:rFonts w:hint="eastAsia"/>
          <w:lang w:eastAsia="zh-CN"/>
        </w:rPr>
        <w:tab/>
        <w:t>System.Console.WriteLine("x = {0}, y = {1}, z = {2}", x, y, z);</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i = 0;</w:t>
      </w:r>
      <w:r w:rsidRPr="005967F9">
        <w:rPr>
          <w:rFonts w:hint="eastAsia"/>
          <w:lang w:eastAsia="zh-CN"/>
        </w:rPr>
        <w:br/>
      </w:r>
      <w:r w:rsidRPr="005967F9">
        <w:rPr>
          <w:rFonts w:hint="eastAsia"/>
          <w:lang w:eastAsia="zh-CN"/>
        </w:rPr>
        <w:tab/>
      </w:r>
      <w:r w:rsidRPr="005967F9">
        <w:rPr>
          <w:rFonts w:hint="eastAsia"/>
          <w:lang w:eastAsia="zh-CN"/>
        </w:rPr>
        <w:tab/>
        <w:t>F(i++, i++, i++);</w:t>
      </w:r>
      <w:r w:rsidRPr="005967F9">
        <w:rPr>
          <w:rFonts w:hint="eastAsia"/>
          <w:lang w:eastAsia="zh-CN"/>
        </w:rPr>
        <w:br/>
      </w:r>
      <w:r w:rsidRPr="005967F9">
        <w:rPr>
          <w:rFonts w:hint="eastAsia"/>
          <w:lang w:eastAsia="zh-CN"/>
        </w:rPr>
        <w:tab/>
      </w:r>
      <w:r w:rsidRPr="005967F9">
        <w:rPr>
          <w:rFonts w:hint="eastAsia"/>
          <w:lang w:eastAsia="zh-CN"/>
        </w:rPr>
        <w:tab/>
        <w:t>F(z: i++, x: i++);</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lastRenderedPageBreak/>
        <w:t>产生输出</w:t>
      </w:r>
    </w:p>
    <w:p w:rsidR="0028536B" w:rsidRPr="005967F9" w:rsidRDefault="0028536B">
      <w:pPr>
        <w:pStyle w:val="Code"/>
        <w:rPr>
          <w:lang w:eastAsia="zh-CN"/>
        </w:rPr>
      </w:pPr>
      <w:r w:rsidRPr="005967F9">
        <w:rPr>
          <w:rFonts w:hint="eastAsia"/>
          <w:lang w:eastAsia="zh-CN"/>
        </w:rPr>
        <w:t>x = 0, y = 1, z = 2</w:t>
      </w:r>
      <w:r w:rsidRPr="005967F9">
        <w:rPr>
          <w:rFonts w:hint="eastAsia"/>
          <w:lang w:eastAsia="zh-CN"/>
        </w:rPr>
        <w:br/>
        <w:t>x = 4, y = -1, z = 3</w:t>
      </w:r>
    </w:p>
    <w:p w:rsidR="0028536B" w:rsidRPr="005967F9" w:rsidRDefault="0028536B">
      <w:pPr>
        <w:rPr>
          <w:lang w:eastAsia="zh-CN"/>
        </w:rPr>
      </w:pP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的隐式引用转换，则数组协变规则（第</w:t>
      </w:r>
      <w:r w:rsidRPr="005967F9">
        <w:rPr>
          <w:rFonts w:hint="eastAsia"/>
          <w:lang w:eastAsia="zh-CN"/>
        </w:rPr>
        <w:t xml:space="preserve"> </w:t>
      </w:r>
      <w:fldSimple w:instr=" REF _Ref466602092 \r \h  \* MERGEFORMAT ">
        <w:r w:rsidR="00437C65" w:rsidRPr="005967F9">
          <w:rPr>
            <w:rFonts w:hint="eastAsia"/>
            <w:lang w:eastAsia="zh-CN"/>
          </w:rPr>
          <w:t>12.5</w:t>
        </w:r>
      </w:fldSimple>
      <w:r w:rsidRPr="005967F9">
        <w:rPr>
          <w:rFonts w:hint="eastAsia"/>
          <w:lang w:eastAsia="zh-CN"/>
        </w:rPr>
        <w:t xml:space="preserve"> </w:t>
      </w:r>
      <w:r w:rsidRPr="005967F9">
        <w:rPr>
          <w:rFonts w:hint="eastAsia"/>
          <w:lang w:eastAsia="zh-CN"/>
        </w:rPr>
        <w:t>节）允许数组类型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的值是对数组类型</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的实例的引用。根据这些规则，当</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的数组元素作为引用或输出形参传递时，需要执行运行时检查以确保数组的实际元素类型与形参类型相同。在下面的示例中</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F(ref object x) {...}</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object[] a = new object[10];</w:t>
      </w:r>
      <w:r w:rsidRPr="005967F9">
        <w:rPr>
          <w:rFonts w:hint="eastAsia"/>
          <w:lang w:eastAsia="zh-CN"/>
        </w:rPr>
        <w:br/>
      </w:r>
      <w:r w:rsidRPr="005967F9">
        <w:rPr>
          <w:rFonts w:hint="eastAsia"/>
          <w:lang w:eastAsia="zh-CN"/>
        </w:rPr>
        <w:tab/>
      </w:r>
      <w:r w:rsidRPr="005967F9">
        <w:rPr>
          <w:rFonts w:hint="eastAsia"/>
          <w:lang w:eastAsia="zh-CN"/>
        </w:rPr>
        <w:tab/>
        <w:t>object[] b = new string[10];</w:t>
      </w:r>
      <w:r w:rsidRPr="005967F9">
        <w:rPr>
          <w:rFonts w:hint="eastAsia"/>
          <w:lang w:eastAsia="zh-CN"/>
        </w:rPr>
        <w:br/>
      </w:r>
      <w:r w:rsidRPr="005967F9">
        <w:rPr>
          <w:rFonts w:hint="eastAsia"/>
          <w:lang w:eastAsia="zh-CN"/>
        </w:rPr>
        <w:tab/>
      </w:r>
      <w:r w:rsidRPr="005967F9">
        <w:rPr>
          <w:rFonts w:hint="eastAsia"/>
          <w:lang w:eastAsia="zh-CN"/>
        </w:rPr>
        <w:tab/>
        <w:t>F(ref a[0]);</w:t>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F(ref b[1]);</w:t>
      </w:r>
      <w:r w:rsidRPr="005967F9">
        <w:rPr>
          <w:rFonts w:hint="eastAsia"/>
          <w:lang w:eastAsia="zh-CN"/>
        </w:rPr>
        <w:tab/>
      </w:r>
      <w:r w:rsidRPr="005967F9">
        <w:rPr>
          <w:rFonts w:hint="eastAsia"/>
          <w:lang w:eastAsia="zh-CN"/>
        </w:rPr>
        <w:tab/>
        <w:t>// ArrayTypeMismatchException</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第二个</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调用将导致引发</w:t>
      </w:r>
      <w:r w:rsidRPr="005967F9">
        <w:rPr>
          <w:rFonts w:hint="eastAsia"/>
          <w:lang w:eastAsia="zh-CN"/>
        </w:rPr>
        <w:t xml:space="preserve"> </w:t>
      </w:r>
      <w:r w:rsidRPr="005967F9">
        <w:rPr>
          <w:rStyle w:val="Codefragment"/>
          <w:rFonts w:hint="eastAsia"/>
          <w:lang w:eastAsia="zh-CN"/>
        </w:rPr>
        <w:t>System.ArrayTypeMismatchException</w:t>
      </w:r>
      <w:r w:rsidRPr="005967F9">
        <w:rPr>
          <w:rFonts w:hint="eastAsia"/>
          <w:lang w:eastAsia="zh-CN"/>
        </w:rPr>
        <w:t>，原因是</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的实际元素类型是</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而不是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28536B" w:rsidRPr="005967F9" w:rsidRDefault="0028536B">
      <w:pPr>
        <w:rPr>
          <w:lang w:eastAsia="zh-CN"/>
        </w:rPr>
      </w:pPr>
      <w:r w:rsidRPr="005967F9">
        <w:rPr>
          <w:rFonts w:hint="eastAsia"/>
          <w:lang w:eastAsia="zh-CN"/>
        </w:rPr>
        <w:t>当具有形参数组的函数成员以其展开形式调用时，对调用的处理方式完全类似于如下过程：在展开的形参周围插入具有数组初始值设定项（第</w:t>
      </w:r>
      <w:r w:rsidRPr="005967F9">
        <w:rPr>
          <w:rFonts w:hint="eastAsia"/>
          <w:lang w:eastAsia="zh-CN"/>
        </w:rPr>
        <w:t xml:space="preserve"> </w:t>
      </w:r>
      <w:fldSimple w:instr=" REF _Ref174225386 \r \h  \* MERGEFORMAT ">
        <w:r w:rsidR="00437C65" w:rsidRPr="005967F9">
          <w:rPr>
            <w:rFonts w:hint="eastAsia"/>
            <w:lang w:eastAsia="zh-CN"/>
          </w:rPr>
          <w:t>7.6.10.4</w:t>
        </w:r>
      </w:fldSimple>
      <w:r w:rsidRPr="005967F9">
        <w:rPr>
          <w:rFonts w:hint="eastAsia"/>
          <w:lang w:eastAsia="zh-CN"/>
        </w:rPr>
        <w:t xml:space="preserve"> </w:t>
      </w:r>
      <w:r w:rsidRPr="005967F9">
        <w:rPr>
          <w:rFonts w:hint="eastAsia"/>
          <w:lang w:eastAsia="zh-CN"/>
        </w:rPr>
        <w:t>节）的数组创建表达式。例如，给定下面的声明</w:t>
      </w:r>
    </w:p>
    <w:p w:rsidR="0028536B" w:rsidRPr="005967F9" w:rsidRDefault="0028536B">
      <w:pPr>
        <w:pStyle w:val="Code"/>
        <w:rPr>
          <w:lang w:eastAsia="zh-CN"/>
        </w:rPr>
      </w:pPr>
      <w:r w:rsidRPr="005967F9">
        <w:rPr>
          <w:rFonts w:hint="eastAsia"/>
          <w:lang w:eastAsia="zh-CN"/>
        </w:rPr>
        <w:t>void F(int x, int y, params object[] args);</w:t>
      </w:r>
    </w:p>
    <w:p w:rsidR="0028536B" w:rsidRPr="005967F9" w:rsidRDefault="0028536B">
      <w:pPr>
        <w:rPr>
          <w:lang w:eastAsia="zh-CN"/>
        </w:rPr>
      </w:pPr>
      <w:r w:rsidRPr="005967F9">
        <w:rPr>
          <w:rFonts w:hint="eastAsia"/>
          <w:lang w:eastAsia="zh-CN"/>
        </w:rPr>
        <w:t>以下方法的展开形式的调用</w:t>
      </w:r>
    </w:p>
    <w:p w:rsidR="0028536B" w:rsidRPr="005967F9" w:rsidRDefault="0028536B">
      <w:pPr>
        <w:pStyle w:val="Code"/>
        <w:rPr>
          <w:lang w:eastAsia="zh-CN"/>
        </w:rPr>
      </w:pPr>
      <w:r w:rsidRPr="005967F9">
        <w:rPr>
          <w:rFonts w:hint="eastAsia"/>
          <w:lang w:eastAsia="zh-CN"/>
        </w:rPr>
        <w:t>F(10, 20);</w:t>
      </w:r>
      <w:r w:rsidRPr="005967F9">
        <w:rPr>
          <w:rFonts w:hint="eastAsia"/>
          <w:lang w:eastAsia="zh-CN"/>
        </w:rPr>
        <w:br/>
        <w:t>F(10, 20, 30, 40);</w:t>
      </w:r>
      <w:r w:rsidRPr="005967F9">
        <w:rPr>
          <w:rFonts w:hint="eastAsia"/>
          <w:lang w:eastAsia="zh-CN"/>
        </w:rPr>
        <w:br/>
        <w:t>F(10, 20, 1, "hello", 3.0);</w:t>
      </w:r>
    </w:p>
    <w:p w:rsidR="0028536B" w:rsidRPr="005967F9" w:rsidRDefault="0028536B">
      <w:pPr>
        <w:rPr>
          <w:lang w:eastAsia="zh-CN"/>
        </w:rPr>
      </w:pPr>
      <w:r w:rsidRPr="005967F9">
        <w:rPr>
          <w:rFonts w:hint="eastAsia"/>
          <w:lang w:eastAsia="zh-CN"/>
        </w:rPr>
        <w:t>完全对应于</w:t>
      </w:r>
    </w:p>
    <w:p w:rsidR="0028536B" w:rsidRPr="005967F9" w:rsidRDefault="0028536B">
      <w:pPr>
        <w:pStyle w:val="Code"/>
        <w:rPr>
          <w:lang w:eastAsia="zh-CN"/>
        </w:rPr>
      </w:pPr>
      <w:r w:rsidRPr="005967F9">
        <w:rPr>
          <w:rFonts w:hint="eastAsia"/>
          <w:lang w:eastAsia="zh-CN"/>
        </w:rPr>
        <w:t>F(10, 20, new object[] {});</w:t>
      </w:r>
      <w:r w:rsidRPr="005967F9">
        <w:rPr>
          <w:rFonts w:hint="eastAsia"/>
          <w:lang w:eastAsia="zh-CN"/>
        </w:rPr>
        <w:br/>
        <w:t>F(10, 20, new object[] {30, 40});</w:t>
      </w:r>
      <w:r w:rsidRPr="005967F9">
        <w:rPr>
          <w:rFonts w:hint="eastAsia"/>
          <w:lang w:eastAsia="zh-CN"/>
        </w:rPr>
        <w:br/>
        <w:t>F(10, 20, new object[] {1, "hello", 3.0});</w:t>
      </w:r>
    </w:p>
    <w:p w:rsidR="0028536B" w:rsidRPr="005967F9" w:rsidRDefault="0028536B">
      <w:pPr>
        <w:rPr>
          <w:lang w:eastAsia="zh-CN"/>
        </w:rPr>
      </w:pPr>
      <w:r w:rsidRPr="005967F9">
        <w:rPr>
          <w:rFonts w:hint="eastAsia"/>
          <w:lang w:eastAsia="zh-CN"/>
        </w:rPr>
        <w:t>请特别注意，当为形参数组指定的实参的个数为零时，将创建一个空数组。</w:t>
      </w:r>
    </w:p>
    <w:p w:rsidR="00452E6E" w:rsidRPr="005967F9" w:rsidRDefault="00452E6E">
      <w:pPr>
        <w:rPr>
          <w:lang w:eastAsia="zh-CN"/>
        </w:rPr>
      </w:pPr>
      <w:r w:rsidRPr="005967F9">
        <w:rPr>
          <w:rFonts w:hint="eastAsia"/>
          <w:lang w:eastAsia="zh-CN"/>
        </w:rPr>
        <w:t>从具有对应可选形参的函数成员省略实参时，将隐式传递函数成员声明的默认实参。因为这些实参始终为常量，所以其计算将不会影响剩余实参的计算顺序。</w:t>
      </w:r>
    </w:p>
    <w:p w:rsidR="008A7EDE" w:rsidRPr="005967F9" w:rsidRDefault="008A7EDE" w:rsidP="008A7EDE">
      <w:pPr>
        <w:pStyle w:val="Heading3"/>
        <w:rPr>
          <w:rFonts w:hint="eastAsia"/>
          <w:lang w:eastAsia="zh-CN"/>
        </w:rPr>
      </w:pPr>
      <w:bookmarkStart w:id="571" w:name="_Ref96251878"/>
      <w:bookmarkStart w:id="572" w:name="_Toc154460624"/>
      <w:bookmarkStart w:id="573" w:name="_Toc365630500"/>
      <w:bookmarkStart w:id="574" w:name="_Ref450459464"/>
      <w:r w:rsidRPr="005967F9">
        <w:rPr>
          <w:rFonts w:hint="eastAsia"/>
          <w:lang w:eastAsia="zh-CN"/>
        </w:rPr>
        <w:t>类型推断</w:t>
      </w:r>
      <w:bookmarkEnd w:id="571"/>
      <w:bookmarkEnd w:id="572"/>
      <w:bookmarkEnd w:id="573"/>
    </w:p>
    <w:p w:rsidR="008A7EDE" w:rsidRPr="005967F9" w:rsidRDefault="008A7EDE" w:rsidP="008A7EDE">
      <w:pPr>
        <w:rPr>
          <w:lang w:eastAsia="zh-CN"/>
        </w:rPr>
      </w:pPr>
      <w:r w:rsidRPr="005967F9">
        <w:rPr>
          <w:rFonts w:hint="eastAsia"/>
          <w:lang w:eastAsia="zh-CN"/>
        </w:rPr>
        <w:t>不指定类型实参而调用泛型方法时，类型推断</w:t>
      </w:r>
      <w:r w:rsidRPr="005967F9">
        <w:rPr>
          <w:rFonts w:hint="eastAsia"/>
          <w:lang w:eastAsia="zh-CN"/>
        </w:rPr>
        <w:t xml:space="preserve"> (type inference) </w:t>
      </w:r>
      <w:r w:rsidRPr="005967F9">
        <w:rPr>
          <w:rFonts w:hint="eastAsia"/>
          <w:lang w:eastAsia="zh-CN"/>
        </w:rPr>
        <w:t>过程将尝试为调用推断类型实参。类型推断的存在允许使用更方便的语法调用泛型方法，并使得程序员不必指定多余的类型信息。例如，给定下面的方法声明：</w:t>
      </w:r>
    </w:p>
    <w:p w:rsidR="008A7EDE" w:rsidRPr="005967F9" w:rsidRDefault="008A7EDE" w:rsidP="008A7EDE">
      <w:pPr>
        <w:pStyle w:val="Code"/>
        <w:rPr>
          <w:lang w:eastAsia="zh-CN"/>
        </w:rPr>
      </w:pPr>
      <w:r w:rsidRPr="005967F9">
        <w:rPr>
          <w:rFonts w:hint="eastAsia"/>
          <w:lang w:eastAsia="zh-CN"/>
        </w:rPr>
        <w:t>class Chooser</w:t>
      </w:r>
      <w:r w:rsidRPr="005967F9">
        <w:rPr>
          <w:rFonts w:hint="eastAsia"/>
          <w:lang w:eastAsia="zh-CN"/>
        </w:rPr>
        <w:br/>
        <w:t>{</w:t>
      </w:r>
      <w:r w:rsidRPr="005967F9">
        <w:rPr>
          <w:rFonts w:hint="eastAsia"/>
          <w:lang w:eastAsia="zh-CN"/>
        </w:rPr>
        <w:br/>
      </w:r>
      <w:r w:rsidRPr="005967F9">
        <w:rPr>
          <w:rFonts w:hint="eastAsia"/>
          <w:lang w:eastAsia="zh-CN"/>
        </w:rPr>
        <w:tab/>
        <w:t>static Random rand = new Random();</w:t>
      </w:r>
    </w:p>
    <w:p w:rsidR="008A7EDE" w:rsidRPr="005967F9" w:rsidRDefault="008A7EDE" w:rsidP="008A7EDE">
      <w:pPr>
        <w:pStyle w:val="Code"/>
        <w:rPr>
          <w:lang w:eastAsia="zh-CN"/>
        </w:rPr>
      </w:pPr>
      <w:r w:rsidRPr="005967F9">
        <w:rPr>
          <w:rFonts w:hint="eastAsia"/>
          <w:lang w:eastAsia="zh-CN"/>
        </w:rPr>
        <w:tab/>
        <w:t>public static T Choose&lt;T&gt;(T first, T second) {</w:t>
      </w:r>
      <w:r w:rsidRPr="005967F9">
        <w:rPr>
          <w:rFonts w:hint="eastAsia"/>
          <w:lang w:eastAsia="zh-CN"/>
        </w:rPr>
        <w:br/>
      </w:r>
      <w:r w:rsidRPr="005967F9">
        <w:rPr>
          <w:rFonts w:hint="eastAsia"/>
          <w:lang w:eastAsia="zh-CN"/>
        </w:rPr>
        <w:tab/>
      </w:r>
      <w:r w:rsidRPr="005967F9">
        <w:rPr>
          <w:rFonts w:hint="eastAsia"/>
          <w:lang w:eastAsia="zh-CN"/>
        </w:rPr>
        <w:tab/>
        <w:t>return (rand.Next(2) == 0)? first: second;</w:t>
      </w:r>
      <w:r w:rsidRPr="005967F9">
        <w:rPr>
          <w:rFonts w:hint="eastAsia"/>
          <w:lang w:eastAsia="zh-CN"/>
        </w:rPr>
        <w:br/>
      </w:r>
      <w:r w:rsidRPr="005967F9">
        <w:rPr>
          <w:rFonts w:hint="eastAsia"/>
          <w:lang w:eastAsia="zh-CN"/>
        </w:rPr>
        <w:tab/>
        <w:t>}</w:t>
      </w:r>
      <w:r w:rsidRPr="005967F9">
        <w:rPr>
          <w:rFonts w:hint="eastAsia"/>
          <w:lang w:eastAsia="zh-CN"/>
        </w:rPr>
        <w:br/>
        <w:t>}</w:t>
      </w:r>
    </w:p>
    <w:p w:rsidR="008A7EDE" w:rsidRPr="005967F9" w:rsidRDefault="008A7EDE" w:rsidP="008A7EDE">
      <w:pPr>
        <w:rPr>
          <w:lang w:eastAsia="zh-CN"/>
        </w:rPr>
      </w:pPr>
      <w:r w:rsidRPr="005967F9">
        <w:rPr>
          <w:rFonts w:hint="eastAsia"/>
          <w:lang w:eastAsia="zh-CN"/>
        </w:rPr>
        <w:t>可以在不显式指定类型实参的情况下调用</w:t>
      </w:r>
      <w:r w:rsidRPr="005967F9">
        <w:rPr>
          <w:rFonts w:hint="eastAsia"/>
          <w:lang w:eastAsia="zh-CN"/>
        </w:rPr>
        <w:t xml:space="preserve"> </w:t>
      </w:r>
      <w:r w:rsidRPr="005967F9">
        <w:rPr>
          <w:rStyle w:val="Codefragment"/>
          <w:rFonts w:hint="eastAsia"/>
          <w:lang w:eastAsia="zh-CN"/>
        </w:rPr>
        <w:t>Choose</w:t>
      </w:r>
      <w:r w:rsidRPr="005967F9">
        <w:rPr>
          <w:rFonts w:hint="eastAsia"/>
          <w:lang w:eastAsia="zh-CN"/>
        </w:rPr>
        <w:t xml:space="preserve"> </w:t>
      </w:r>
      <w:r w:rsidRPr="005967F9">
        <w:rPr>
          <w:rFonts w:hint="eastAsia"/>
          <w:lang w:eastAsia="zh-CN"/>
        </w:rPr>
        <w:t>方法：</w:t>
      </w:r>
    </w:p>
    <w:p w:rsidR="008A7EDE" w:rsidRPr="005967F9" w:rsidRDefault="008A7EDE" w:rsidP="008A7EDE">
      <w:pPr>
        <w:pStyle w:val="Code"/>
        <w:rPr>
          <w:lang w:eastAsia="zh-CN"/>
        </w:rPr>
      </w:pPr>
      <w:r w:rsidRPr="005967F9">
        <w:rPr>
          <w:rFonts w:hint="eastAsia"/>
          <w:lang w:eastAsia="zh-CN"/>
        </w:rPr>
        <w:t>int i = Chooser.Choose(5, 213);</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Calls Choose&lt;int&gt;</w:t>
      </w:r>
    </w:p>
    <w:p w:rsidR="008A7EDE" w:rsidRPr="005967F9" w:rsidRDefault="008A7EDE" w:rsidP="008A7EDE">
      <w:pPr>
        <w:pStyle w:val="Code"/>
        <w:rPr>
          <w:lang w:eastAsia="zh-CN"/>
        </w:rPr>
      </w:pPr>
      <w:r w:rsidRPr="005967F9">
        <w:rPr>
          <w:rFonts w:hint="eastAsia"/>
          <w:lang w:eastAsia="zh-CN"/>
        </w:rPr>
        <w:lastRenderedPageBreak/>
        <w:t>string s = Chooser.Choose("foo", "bar");</w:t>
      </w:r>
      <w:r w:rsidRPr="005967F9">
        <w:rPr>
          <w:rFonts w:hint="eastAsia"/>
          <w:lang w:eastAsia="zh-CN"/>
        </w:rPr>
        <w:tab/>
      </w:r>
      <w:r w:rsidRPr="005967F9">
        <w:rPr>
          <w:rFonts w:hint="eastAsia"/>
          <w:lang w:eastAsia="zh-CN"/>
        </w:rPr>
        <w:tab/>
        <w:t>// Calls Choose&lt;string&gt;</w:t>
      </w:r>
    </w:p>
    <w:p w:rsidR="008A7EDE" w:rsidRPr="005967F9" w:rsidRDefault="008A7EDE" w:rsidP="008A7EDE">
      <w:pPr>
        <w:rPr>
          <w:lang w:eastAsia="zh-CN"/>
        </w:rPr>
      </w:pPr>
      <w:r w:rsidRPr="005967F9">
        <w:rPr>
          <w:rFonts w:hint="eastAsia"/>
          <w:lang w:eastAsia="zh-CN"/>
        </w:rPr>
        <w:t>借助于类型实参推断，可通过传递给方法的实参来确定类型实参</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w:t>
      </w:r>
    </w:p>
    <w:p w:rsidR="008A7EDE" w:rsidRPr="005967F9" w:rsidRDefault="008A7EDE" w:rsidP="008A7EDE">
      <w:pPr>
        <w:rPr>
          <w:lang w:eastAsia="zh-CN"/>
        </w:rPr>
      </w:pPr>
      <w:r w:rsidRPr="005967F9">
        <w:rPr>
          <w:rFonts w:hint="eastAsia"/>
          <w:lang w:eastAsia="zh-CN"/>
        </w:rPr>
        <w:t>类型推断在方法调用（第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的绑定时处理过程中进行，发生在调用的重载决策步骤之前。当在方法调用中指定了特定的方法组，并且没有在方法调用中指定类型实参时，将会对该方法组中的每个泛型方法应用类型推断。如果类型推断成功，则使用推断出的类型实参确定用于后续重载解析的实参的类型。如果重载决择选择一个泛型方法作为要调用的方法，则使用推断出的类型实参作为用于调用的实际类型实参。如果特定方法的类型推断失败，则该方法不参与重载决策。类型推断失败本身不会导致绑定时错误。但是，当重载决策未能找到任何适用的方法时，它通常会导致绑定时错误。</w:t>
      </w:r>
    </w:p>
    <w:p w:rsidR="008A7EDE" w:rsidRPr="005967F9" w:rsidRDefault="008A7EDE" w:rsidP="008A7EDE">
      <w:pPr>
        <w:rPr>
          <w:lang w:eastAsia="zh-CN"/>
        </w:rPr>
      </w:pPr>
      <w:r w:rsidRPr="005967F9">
        <w:rPr>
          <w:rFonts w:hint="eastAsia"/>
          <w:lang w:eastAsia="zh-CN"/>
        </w:rPr>
        <w:t>如果所提供的实参的数目与方法中的形参的数目不同，则推断立即失败。否则，假定泛型方法具有以下签名：</w:t>
      </w:r>
    </w:p>
    <w:p w:rsidR="008A7EDE" w:rsidRPr="005967F9" w:rsidRDefault="008A7EDE" w:rsidP="008A7EDE">
      <w:pPr>
        <w:pStyle w:val="Code"/>
        <w:rPr>
          <w:lang w:eastAsia="zh-CN"/>
        </w:rPr>
      </w:pPr>
      <w:r w:rsidRPr="005967F9">
        <w:rPr>
          <w:rFonts w:hint="eastAsia"/>
          <w:lang w:eastAsia="zh-CN"/>
        </w:rPr>
        <w:t>T</w:t>
      </w:r>
      <w:r w:rsidRPr="005967F9">
        <w:rPr>
          <w:rFonts w:hint="eastAsia"/>
          <w:vertAlign w:val="subscript"/>
          <w:lang w:eastAsia="zh-CN"/>
        </w:rPr>
        <w:t>r</w:t>
      </w:r>
      <w:r w:rsidRPr="005967F9">
        <w:rPr>
          <w:rFonts w:hint="eastAsia"/>
          <w:lang w:eastAsia="zh-CN"/>
        </w:rPr>
        <w:t xml:space="preserve"> M&lt;X</w:t>
      </w:r>
      <w:r w:rsidRPr="005967F9">
        <w:rPr>
          <w:rFonts w:hint="eastAsia"/>
          <w:vertAlign w:val="subscript"/>
          <w:lang w:eastAsia="zh-CN"/>
        </w:rPr>
        <w:t>1</w:t>
      </w:r>
      <w:r w:rsidRPr="005967F9">
        <w:rPr>
          <w:rFonts w:hint="eastAsia"/>
          <w:lang w:eastAsia="zh-CN"/>
        </w:rPr>
        <w:t>…</w:t>
      </w:r>
      <w:r w:rsidRPr="005967F9">
        <w:rPr>
          <w:rFonts w:hint="eastAsia"/>
          <w:lang w:eastAsia="zh-CN"/>
        </w:rPr>
        <w:t>X</w:t>
      </w:r>
      <w:r w:rsidRPr="005967F9">
        <w:rPr>
          <w:rFonts w:hint="eastAsia"/>
          <w:vertAlign w:val="subscript"/>
          <w:lang w:eastAsia="zh-CN"/>
        </w:rPr>
        <w:t>n</w:t>
      </w:r>
      <w:r w:rsidRPr="005967F9">
        <w:rPr>
          <w:rFonts w:hint="eastAsia"/>
          <w:lang w:eastAsia="zh-CN"/>
        </w:rPr>
        <w:t>&gt;(T</w:t>
      </w:r>
      <w:r w:rsidRPr="005967F9">
        <w:rPr>
          <w:rFonts w:hint="eastAsia"/>
          <w:vertAlign w:val="subscript"/>
          <w:lang w:eastAsia="zh-CN"/>
        </w:rPr>
        <w:t>1</w:t>
      </w:r>
      <w:r w:rsidRPr="005967F9">
        <w:rPr>
          <w:rFonts w:hint="eastAsia"/>
          <w:lang w:eastAsia="zh-CN"/>
        </w:rPr>
        <w:t xml:space="preserve"> x</w:t>
      </w:r>
      <w:r w:rsidRPr="005967F9">
        <w:rPr>
          <w:rFonts w:hint="eastAsia"/>
          <w:vertAlign w:val="subscript"/>
          <w:lang w:eastAsia="zh-CN"/>
        </w:rPr>
        <w:t>1</w:t>
      </w:r>
      <w:r w:rsidRPr="005967F9">
        <w:rPr>
          <w:rFonts w:hint="eastAsia"/>
          <w:lang w:eastAsia="zh-CN"/>
        </w:rPr>
        <w:t xml:space="preserve"> </w:t>
      </w:r>
      <w:r w:rsidRPr="005967F9">
        <w:rPr>
          <w:rFonts w:hint="eastAsia"/>
          <w:lang w:eastAsia="zh-CN"/>
        </w:rPr>
        <w:t>…</w:t>
      </w:r>
      <w:r w:rsidRPr="005967F9">
        <w:rPr>
          <w:rFonts w:hint="eastAsia"/>
          <w:lang w:eastAsia="zh-CN"/>
        </w:rPr>
        <w:t xml:space="preserve"> T</w:t>
      </w:r>
      <w:r w:rsidRPr="005967F9">
        <w:rPr>
          <w:rFonts w:hint="eastAsia"/>
          <w:vertAlign w:val="subscript"/>
          <w:lang w:eastAsia="zh-CN"/>
        </w:rPr>
        <w:t>m</w:t>
      </w:r>
      <w:r w:rsidRPr="005967F9">
        <w:rPr>
          <w:rFonts w:hint="eastAsia"/>
          <w:lang w:eastAsia="zh-CN"/>
        </w:rPr>
        <w:t xml:space="preserve"> x</w:t>
      </w:r>
      <w:r w:rsidRPr="005967F9">
        <w:rPr>
          <w:rFonts w:hint="eastAsia"/>
          <w:vertAlign w:val="subscript"/>
          <w:lang w:eastAsia="zh-CN"/>
        </w:rPr>
        <w:t>m</w:t>
      </w:r>
      <w:r w:rsidRPr="005967F9">
        <w:rPr>
          <w:rFonts w:hint="eastAsia"/>
          <w:lang w:eastAsia="zh-CN"/>
        </w:rPr>
        <w:t>)</w:t>
      </w:r>
    </w:p>
    <w:p w:rsidR="008A7EDE" w:rsidRPr="005967F9" w:rsidRDefault="008A7EDE" w:rsidP="008A7EDE">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M(E</w:t>
      </w:r>
      <w:r w:rsidRPr="005967F9">
        <w:rPr>
          <w:rStyle w:val="Codefragment"/>
          <w:rFonts w:hint="eastAsia"/>
          <w:vertAlign w:val="subscript"/>
          <w:lang w:eastAsia="zh-CN"/>
        </w:rPr>
        <w:t>1</w:t>
      </w:r>
      <w:r w:rsidRPr="005967F9">
        <w:rPr>
          <w:rStyle w:val="Codefragment"/>
          <w:rFonts w:hint="eastAsia"/>
          <w:lang w:eastAsia="zh-CN"/>
        </w:rPr>
        <w:t xml:space="preserve"> </w:t>
      </w:r>
      <w:r w:rsidRPr="005967F9">
        <w:rPr>
          <w:rStyle w:val="Codefragment"/>
          <w:rFonts w:hint="eastAsia"/>
          <w:lang w:eastAsia="zh-CN"/>
        </w:rPr>
        <w:t>…</w:t>
      </w:r>
      <w:r w:rsidRPr="005967F9">
        <w:rPr>
          <w:rStyle w:val="Codefragment"/>
          <w:rFonts w:hint="eastAsia"/>
          <w:lang w:eastAsia="zh-CN"/>
        </w:rPr>
        <w:t>E</w:t>
      </w:r>
      <w:r w:rsidRPr="005967F9">
        <w:rPr>
          <w:rStyle w:val="Codefragment"/>
          <w:rFonts w:hint="eastAsia"/>
          <w:vertAlign w:val="subscript"/>
          <w:lang w:eastAsia="zh-CN"/>
        </w:rPr>
        <w:t>m</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形式的方法调用，类型推断的任务是为每个类型形参</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X</w:t>
      </w:r>
      <w:r w:rsidRPr="005967F9">
        <w:rPr>
          <w:rStyle w:val="Codefragment"/>
          <w:rFonts w:hint="eastAsia"/>
          <w:vertAlign w:val="subscript"/>
          <w:lang w:eastAsia="zh-CN"/>
        </w:rPr>
        <w:t>n</w:t>
      </w:r>
      <w:r w:rsidRPr="005967F9">
        <w:rPr>
          <w:rFonts w:hint="eastAsia"/>
          <w:lang w:eastAsia="zh-CN"/>
        </w:rPr>
        <w:t xml:space="preserve"> </w:t>
      </w:r>
      <w:r w:rsidRPr="005967F9">
        <w:rPr>
          <w:rFonts w:hint="eastAsia"/>
          <w:lang w:eastAsia="zh-CN"/>
        </w:rPr>
        <w:t>找到唯一的类型实参</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S</w:t>
      </w:r>
      <w:r w:rsidRPr="005967F9">
        <w:rPr>
          <w:rStyle w:val="Codefragment"/>
          <w:rFonts w:hint="eastAsia"/>
          <w:vertAlign w:val="subscript"/>
          <w:lang w:eastAsia="zh-CN"/>
        </w:rPr>
        <w:t>n</w:t>
      </w:r>
      <w:r w:rsidRPr="005967F9">
        <w:rPr>
          <w:rFonts w:hint="eastAsia"/>
          <w:lang w:eastAsia="zh-CN"/>
        </w:rPr>
        <w:t>，以使</w:t>
      </w:r>
      <w:r w:rsidRPr="005967F9">
        <w:rPr>
          <w:rFonts w:hint="eastAsia"/>
          <w:lang w:eastAsia="zh-CN"/>
        </w:rPr>
        <w:t xml:space="preserve"> </w:t>
      </w:r>
      <w:r w:rsidRPr="005967F9">
        <w:rPr>
          <w:rStyle w:val="Codefragment"/>
          <w:rFonts w:hint="eastAsia"/>
          <w:lang w:eastAsia="zh-CN"/>
        </w:rPr>
        <w:t>M&lt;S</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S</w:t>
      </w:r>
      <w:r w:rsidRPr="005967F9">
        <w:rPr>
          <w:rStyle w:val="Codefragment"/>
          <w:rFonts w:hint="eastAsia"/>
          <w:vertAlign w:val="subscript"/>
          <w:lang w:eastAsia="zh-CN"/>
        </w:rPr>
        <w:t>n</w:t>
      </w:r>
      <w:r w:rsidRPr="005967F9">
        <w:rPr>
          <w:rStyle w:val="Codefragment"/>
          <w:rFonts w:hint="eastAsia"/>
          <w:lang w:eastAsia="zh-CN"/>
        </w:rPr>
        <w:t>&gt;(E</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E</w:t>
      </w:r>
      <w:r w:rsidRPr="005967F9">
        <w:rPr>
          <w:rStyle w:val="Codefragment"/>
          <w:rFonts w:hint="eastAsia"/>
          <w:vertAlign w:val="subscript"/>
          <w:lang w:eastAsia="zh-CN"/>
        </w:rPr>
        <w:t>m</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调用有效。</w:t>
      </w:r>
    </w:p>
    <w:p w:rsidR="008A7EDE" w:rsidRPr="005967F9" w:rsidRDefault="008A7EDE" w:rsidP="008A7EDE">
      <w:pPr>
        <w:rPr>
          <w:lang w:eastAsia="zh-CN"/>
        </w:rPr>
      </w:pPr>
      <w:r w:rsidRPr="005967F9">
        <w:rPr>
          <w:rFonts w:hint="eastAsia"/>
          <w:lang w:eastAsia="zh-CN"/>
        </w:rPr>
        <w:t>在推断过程中，每个类型形参</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或者固定到一个特定类型</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或者未固定，而具有一组关联</w:t>
      </w:r>
      <w:r w:rsidRPr="005967F9">
        <w:rPr>
          <w:rFonts w:hint="eastAsia"/>
          <w:i/>
          <w:lang w:eastAsia="zh-CN"/>
        </w:rPr>
        <w:t>的界限。</w:t>
      </w:r>
      <w:r w:rsidRPr="005967F9">
        <w:rPr>
          <w:rFonts w:hint="eastAsia"/>
          <w:lang w:eastAsia="zh-CN"/>
        </w:rPr>
        <w:t>每个界限都属于某个类型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。最初，每个类型变量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均未固定，具有一组空的界限。</w:t>
      </w:r>
    </w:p>
    <w:p w:rsidR="008A7EDE" w:rsidRPr="005967F9" w:rsidRDefault="008A7EDE" w:rsidP="008A7EDE">
      <w:pPr>
        <w:rPr>
          <w:lang w:eastAsia="zh-CN"/>
        </w:rPr>
      </w:pPr>
      <w:r w:rsidRPr="005967F9">
        <w:rPr>
          <w:rFonts w:hint="eastAsia"/>
          <w:lang w:eastAsia="zh-CN"/>
        </w:rPr>
        <w:t>类型推断分阶段进行。每个阶段都将尝试基于上一阶段的发现为更多类型变量推断类型实参。第一阶段进行一些初始的界限推断，而第二阶段将类型变量固定到特定类型并推断其他界限。第二阶段可能需要重复多次。</w:t>
      </w:r>
    </w:p>
    <w:p w:rsidR="008A7EDE" w:rsidRPr="005967F9" w:rsidRDefault="008A7EDE" w:rsidP="008A7EDE">
      <w:pPr>
        <w:rPr>
          <w:lang w:eastAsia="zh-CN"/>
        </w:rPr>
      </w:pPr>
      <w:r w:rsidRPr="005967F9">
        <w:rPr>
          <w:rFonts w:hint="eastAsia"/>
          <w:lang w:eastAsia="zh-CN"/>
        </w:rPr>
        <w:t>注意：类型推断不仅仅在调用泛型方法时发生。方法组转换的类型推断详见第</w:t>
      </w:r>
      <w:r w:rsidRPr="005967F9">
        <w:rPr>
          <w:rFonts w:hint="eastAsia"/>
          <w:lang w:eastAsia="zh-CN"/>
        </w:rPr>
        <w:t xml:space="preserve"> </w:t>
      </w:r>
      <w:fldSimple w:instr=" REF _Ref154312211 \r \h  \* MERGEFORMAT ">
        <w:r w:rsidR="00437C65" w:rsidRPr="005967F9">
          <w:rPr>
            <w:rFonts w:hint="eastAsia"/>
            <w:lang w:eastAsia="zh-CN"/>
          </w:rPr>
          <w:t>7.5.2.13</w:t>
        </w:r>
      </w:fldSimple>
      <w:r w:rsidRPr="005967F9">
        <w:rPr>
          <w:rFonts w:hint="eastAsia"/>
          <w:lang w:eastAsia="zh-CN"/>
        </w:rPr>
        <w:t xml:space="preserve"> </w:t>
      </w:r>
      <w:r w:rsidRPr="005967F9">
        <w:rPr>
          <w:rFonts w:hint="eastAsia"/>
          <w:lang w:eastAsia="zh-CN"/>
        </w:rPr>
        <w:t>节中的说明，查找一组表达式的最佳通用类型详见第</w:t>
      </w:r>
      <w:r w:rsidRPr="005967F9">
        <w:rPr>
          <w:rFonts w:hint="eastAsia"/>
          <w:lang w:eastAsia="zh-CN"/>
        </w:rPr>
        <w:t xml:space="preserve"> </w:t>
      </w:r>
      <w:fldSimple w:instr=" REF _Ref154312241 \r \h  \* MERGEFORMAT ">
        <w:r w:rsidR="00437C65" w:rsidRPr="005967F9">
          <w:rPr>
            <w:rFonts w:hint="eastAsia"/>
            <w:lang w:eastAsia="zh-CN"/>
          </w:rPr>
          <w:t>7.5.2.14</w:t>
        </w:r>
      </w:fldSimple>
      <w:r w:rsidRPr="005967F9">
        <w:rPr>
          <w:rFonts w:hint="eastAsia"/>
          <w:lang w:eastAsia="zh-CN"/>
        </w:rPr>
        <w:t xml:space="preserve"> </w:t>
      </w:r>
      <w:r w:rsidRPr="005967F9">
        <w:rPr>
          <w:rFonts w:hint="eastAsia"/>
          <w:lang w:eastAsia="zh-CN"/>
        </w:rPr>
        <w:t>节中的说明。</w:t>
      </w:r>
    </w:p>
    <w:p w:rsidR="008A7EDE" w:rsidRPr="005967F9" w:rsidRDefault="008A7EDE" w:rsidP="008A7EDE">
      <w:pPr>
        <w:pStyle w:val="Heading4"/>
        <w:rPr>
          <w:lang w:eastAsia="zh-CN"/>
        </w:rPr>
      </w:pPr>
      <w:bookmarkStart w:id="575" w:name="_Toc154460625"/>
      <w:bookmarkStart w:id="576" w:name="_Toc365630501"/>
      <w:r w:rsidRPr="005967F9">
        <w:rPr>
          <w:rFonts w:hint="eastAsia"/>
          <w:lang w:eastAsia="zh-CN"/>
        </w:rPr>
        <w:t>第一阶段</w:t>
      </w:r>
      <w:bookmarkEnd w:id="575"/>
      <w:bookmarkEnd w:id="576"/>
    </w:p>
    <w:p w:rsidR="008A7EDE" w:rsidRPr="005967F9" w:rsidRDefault="008A7EDE" w:rsidP="008A7EDE">
      <w:pPr>
        <w:rPr>
          <w:lang w:eastAsia="zh-CN"/>
        </w:rPr>
      </w:pPr>
      <w:r w:rsidRPr="005967F9">
        <w:rPr>
          <w:rFonts w:hint="eastAsia"/>
          <w:lang w:eastAsia="zh-CN"/>
        </w:rPr>
        <w:t>对于每个方法实参</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w:t>
      </w:r>
    </w:p>
    <w:p w:rsidR="008A7EDE" w:rsidRPr="005967F9" w:rsidRDefault="00194E54" w:rsidP="00732BB0">
      <w:pPr>
        <w:numPr>
          <w:ilvl w:val="0"/>
          <w:numId w:val="9"/>
        </w:numPr>
        <w:spacing w:after="0"/>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为匿名函数，则从</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进行显式参数类型推断（第</w:t>
      </w:r>
      <w:r w:rsidRPr="005967F9">
        <w:rPr>
          <w:rFonts w:hint="eastAsia"/>
          <w:lang w:eastAsia="zh-CN"/>
        </w:rPr>
        <w:t xml:space="preserve"> </w:t>
      </w:r>
      <w:fldSimple w:instr=" REF _Ref154312263 \r \h  \* MERGEFORMAT ">
        <w:r w:rsidR="00437C65" w:rsidRPr="005967F9">
          <w:rPr>
            <w:rFonts w:hint="eastAsia"/>
            <w:lang w:eastAsia="zh-CN"/>
          </w:rPr>
          <w:t>7.5.2.7</w:t>
        </w:r>
      </w:fldSimple>
      <w:r w:rsidRPr="005967F9">
        <w:rPr>
          <w:rFonts w:hint="eastAsia"/>
          <w:lang w:eastAsia="zh-CN"/>
        </w:rPr>
        <w:t xml:space="preserve"> </w:t>
      </w:r>
      <w:r w:rsidRPr="005967F9">
        <w:rPr>
          <w:rFonts w:hint="eastAsia"/>
          <w:lang w:eastAsia="zh-CN"/>
        </w:rPr>
        <w:t>节）</w:t>
      </w:r>
    </w:p>
    <w:p w:rsidR="00726402" w:rsidRPr="005967F9" w:rsidRDefault="00726402" w:rsidP="00726402">
      <w:pPr>
        <w:numPr>
          <w:ilvl w:val="0"/>
          <w:numId w:val="9"/>
        </w:numPr>
        <w:spacing w:after="0"/>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具有类型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为值形参，则从</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进行下限推断。</w:t>
      </w:r>
    </w:p>
    <w:p w:rsidR="00726402" w:rsidRPr="005967F9" w:rsidRDefault="00726402" w:rsidP="00726402">
      <w:pPr>
        <w:numPr>
          <w:ilvl w:val="0"/>
          <w:numId w:val="9"/>
        </w:numPr>
        <w:spacing w:after="0"/>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具有类型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形参，则将</w:t>
      </w:r>
      <w:r w:rsidRPr="005967F9">
        <w:rPr>
          <w:rStyle w:val="Emphasis"/>
          <w:rFonts w:hint="eastAsia"/>
          <w:lang w:eastAsia="zh-CN"/>
        </w:rPr>
        <w:t>从</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Style w:val="Emphasis"/>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进行</w:t>
      </w:r>
      <w:r w:rsidRPr="005967F9">
        <w:rPr>
          <w:rStyle w:val="Emphasis"/>
          <w:rFonts w:hint="eastAsia"/>
          <w:lang w:eastAsia="zh-CN"/>
        </w:rPr>
        <w:t>精确推断</w:t>
      </w:r>
      <w:r w:rsidRPr="005967F9">
        <w:rPr>
          <w:rFonts w:hint="eastAsia"/>
          <w:lang w:eastAsia="zh-CN"/>
        </w:rPr>
        <w:t>。</w:t>
      </w:r>
    </w:p>
    <w:p w:rsidR="00726402" w:rsidRPr="005967F9" w:rsidRDefault="00726402" w:rsidP="00726402">
      <w:pPr>
        <w:numPr>
          <w:ilvl w:val="0"/>
          <w:numId w:val="9"/>
        </w:numPr>
        <w:spacing w:after="0"/>
        <w:rPr>
          <w:lang w:eastAsia="zh-CN"/>
        </w:rPr>
      </w:pPr>
      <w:r w:rsidRPr="005967F9">
        <w:rPr>
          <w:rFonts w:hint="eastAsia"/>
          <w:lang w:eastAsia="zh-CN"/>
        </w:rPr>
        <w:t>否则，将不对此实参进行推断。</w:t>
      </w:r>
    </w:p>
    <w:p w:rsidR="008A7EDE" w:rsidRPr="005967F9" w:rsidRDefault="008A7EDE" w:rsidP="008A7EDE">
      <w:pPr>
        <w:pStyle w:val="Heading4"/>
        <w:rPr>
          <w:lang w:eastAsia="zh-CN"/>
        </w:rPr>
      </w:pPr>
      <w:bookmarkStart w:id="577" w:name="_Toc248227825"/>
      <w:bookmarkStart w:id="578" w:name="_Toc154460626"/>
      <w:bookmarkStart w:id="579" w:name="_Toc365630502"/>
      <w:bookmarkEnd w:id="577"/>
      <w:r w:rsidRPr="005967F9">
        <w:rPr>
          <w:rFonts w:hint="eastAsia"/>
          <w:lang w:eastAsia="zh-CN"/>
        </w:rPr>
        <w:t>第二阶段</w:t>
      </w:r>
      <w:bookmarkEnd w:id="578"/>
      <w:bookmarkEnd w:id="579"/>
    </w:p>
    <w:p w:rsidR="006849CC" w:rsidRPr="005967F9" w:rsidRDefault="006849CC" w:rsidP="006849CC">
      <w:pPr>
        <w:rPr>
          <w:lang w:eastAsia="zh-CN"/>
        </w:rPr>
      </w:pPr>
      <w:r w:rsidRPr="005967F9">
        <w:rPr>
          <w:rFonts w:hint="eastAsia"/>
          <w:lang w:eastAsia="zh-CN"/>
        </w:rPr>
        <w:t>第二阶段如下进行：</w:t>
      </w:r>
    </w:p>
    <w:p w:rsidR="008A7EDE" w:rsidRPr="005967F9" w:rsidRDefault="008A7EDE" w:rsidP="00732BB0">
      <w:pPr>
        <w:numPr>
          <w:ilvl w:val="0"/>
          <w:numId w:val="15"/>
        </w:numPr>
        <w:rPr>
          <w:lang w:eastAsia="zh-CN"/>
        </w:rPr>
      </w:pPr>
      <w:r w:rsidRPr="005967F9">
        <w:rPr>
          <w:rFonts w:hint="eastAsia"/>
          <w:lang w:eastAsia="zh-CN"/>
        </w:rPr>
        <w:t>所有不依赖（第</w:t>
      </w:r>
      <w:r w:rsidRPr="005967F9">
        <w:rPr>
          <w:rFonts w:hint="eastAsia"/>
          <w:lang w:eastAsia="zh-CN"/>
        </w:rPr>
        <w:t xml:space="preserve"> </w:t>
      </w:r>
      <w:fldSimple w:instr=" REF _Ref154309196 \r \h  \* MERGEFORMAT ">
        <w:r w:rsidR="00437C65" w:rsidRPr="005967F9">
          <w:rPr>
            <w:rFonts w:hint="eastAsia"/>
            <w:lang w:eastAsia="zh-CN"/>
          </w:rPr>
          <w:t>7.5.2.5</w:t>
        </w:r>
      </w:fldSimple>
      <w:r w:rsidRPr="005967F9">
        <w:rPr>
          <w:rFonts w:hint="eastAsia"/>
          <w:lang w:eastAsia="zh-CN"/>
        </w:rPr>
        <w:t xml:space="preserve"> </w:t>
      </w:r>
      <w:r w:rsidRPr="005967F9">
        <w:rPr>
          <w:rFonts w:hint="eastAsia"/>
          <w:lang w:eastAsia="zh-CN"/>
        </w:rPr>
        <w:t>节）任何</w:t>
      </w:r>
      <w:r w:rsidRPr="005967F9">
        <w:rPr>
          <w:rStyle w:val="Codefragment"/>
          <w:rFonts w:hint="eastAsia"/>
          <w:lang w:eastAsia="zh-CN"/>
        </w:rPr>
        <w:t>X</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的未固定类型变量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都将被固定（第</w:t>
      </w:r>
      <w:r w:rsidRPr="005967F9">
        <w:rPr>
          <w:rFonts w:hint="eastAsia"/>
          <w:lang w:eastAsia="zh-CN"/>
        </w:rPr>
        <w:t xml:space="preserve"> </w:t>
      </w:r>
      <w:fldSimple w:instr=" REF _Ref154312320 \r \h  \* MERGEFORMAT ">
        <w:r w:rsidR="00437C65" w:rsidRPr="005967F9">
          <w:rPr>
            <w:rFonts w:hint="eastAsia"/>
            <w:lang w:eastAsia="zh-CN"/>
          </w:rPr>
          <w:t>7.5.2.10</w:t>
        </w:r>
      </w:fldSimple>
      <w:r w:rsidRPr="005967F9">
        <w:rPr>
          <w:rFonts w:hint="eastAsia"/>
          <w:lang w:eastAsia="zh-CN"/>
        </w:rPr>
        <w:t xml:space="preserve"> </w:t>
      </w:r>
      <w:r w:rsidRPr="005967F9">
        <w:rPr>
          <w:rFonts w:hint="eastAsia"/>
          <w:lang w:eastAsia="zh-CN"/>
        </w:rPr>
        <w:t>节）。</w:t>
      </w:r>
    </w:p>
    <w:p w:rsidR="008A7EDE" w:rsidRPr="005967F9" w:rsidRDefault="008A7EDE" w:rsidP="00732BB0">
      <w:pPr>
        <w:numPr>
          <w:ilvl w:val="0"/>
          <w:numId w:val="15"/>
        </w:numPr>
        <w:rPr>
          <w:lang w:eastAsia="zh-CN"/>
        </w:rPr>
      </w:pPr>
      <w:r w:rsidRPr="005967F9">
        <w:rPr>
          <w:rFonts w:hint="eastAsia"/>
          <w:lang w:eastAsia="zh-CN"/>
        </w:rPr>
        <w:t>如果不存在这样的类型变量，则固定所有未固定的类型变量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，为此应符合下述所有规则：</w:t>
      </w:r>
    </w:p>
    <w:p w:rsidR="008A7EDE" w:rsidRPr="005967F9" w:rsidRDefault="008A7EDE" w:rsidP="00732BB0">
      <w:pPr>
        <w:numPr>
          <w:ilvl w:val="1"/>
          <w:numId w:val="15"/>
        </w:numPr>
        <w:spacing w:after="0"/>
        <w:rPr>
          <w:lang w:eastAsia="zh-CN"/>
        </w:rPr>
      </w:pPr>
      <w:r w:rsidRPr="005967F9">
        <w:rPr>
          <w:rFonts w:hint="eastAsia"/>
          <w:lang w:eastAsia="zh-CN"/>
        </w:rPr>
        <w:t>至少有一个依赖</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的类型变量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j</w:t>
      </w:r>
      <w:r w:rsidRPr="005967F9">
        <w:rPr>
          <w:rStyle w:val="Codefragment"/>
          <w:rFonts w:hint="eastAsia"/>
          <w:lang w:eastAsia="zh-CN"/>
        </w:rPr>
        <w:t xml:space="preserve"> </w:t>
      </w:r>
    </w:p>
    <w:p w:rsidR="008A7EDE" w:rsidRPr="005967F9" w:rsidRDefault="008A7EDE" w:rsidP="00732BB0">
      <w:pPr>
        <w:numPr>
          <w:ilvl w:val="1"/>
          <w:numId w:val="15"/>
        </w:numPr>
        <w:spacing w:after="160"/>
        <w:rPr>
          <w:lang w:eastAsia="zh-CN"/>
        </w:rPr>
      </w:pP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具有非空界限集</w:t>
      </w:r>
    </w:p>
    <w:p w:rsidR="008A7EDE" w:rsidRPr="005967F9" w:rsidRDefault="008A7EDE" w:rsidP="00732BB0">
      <w:pPr>
        <w:numPr>
          <w:ilvl w:val="0"/>
          <w:numId w:val="15"/>
        </w:numPr>
        <w:rPr>
          <w:lang w:eastAsia="zh-CN"/>
        </w:rPr>
      </w:pPr>
      <w:r w:rsidRPr="005967F9">
        <w:rPr>
          <w:rFonts w:hint="eastAsia"/>
          <w:lang w:eastAsia="zh-CN"/>
        </w:rPr>
        <w:t>如果不存在此类类型变量，但仍有未固定的类型变量，则类型推断会失败。</w:t>
      </w:r>
    </w:p>
    <w:p w:rsidR="008A7EDE" w:rsidRPr="005967F9" w:rsidRDefault="006849CC" w:rsidP="00732BB0">
      <w:pPr>
        <w:numPr>
          <w:ilvl w:val="0"/>
          <w:numId w:val="15"/>
        </w:numPr>
        <w:rPr>
          <w:lang w:eastAsia="zh-CN"/>
        </w:rPr>
      </w:pPr>
      <w:r w:rsidRPr="005967F9">
        <w:rPr>
          <w:rFonts w:hint="eastAsia"/>
          <w:lang w:eastAsia="zh-CN"/>
        </w:rPr>
        <w:t>否则，如果不存在其他任何未固定的类型变量，则类型推断将成功。</w:t>
      </w:r>
    </w:p>
    <w:p w:rsidR="008A7EDE" w:rsidRPr="005967F9" w:rsidRDefault="008A7EDE" w:rsidP="00732BB0">
      <w:pPr>
        <w:numPr>
          <w:ilvl w:val="0"/>
          <w:numId w:val="15"/>
        </w:numPr>
        <w:rPr>
          <w:lang w:eastAsia="zh-CN"/>
        </w:rPr>
      </w:pPr>
      <w:r w:rsidRPr="005967F9">
        <w:rPr>
          <w:rFonts w:hint="eastAsia"/>
          <w:lang w:eastAsia="zh-CN"/>
        </w:rPr>
        <w:t>否则，对于具有相应形参类型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其中输出类型（第</w:t>
      </w:r>
      <w:r w:rsidRPr="005967F9">
        <w:rPr>
          <w:rFonts w:hint="eastAsia"/>
          <w:lang w:eastAsia="zh-CN"/>
        </w:rPr>
        <w:t xml:space="preserve"> </w:t>
      </w:r>
      <w:fldSimple w:instr=" REF _Ref154312377 \r \h  \* MERGEFORMAT ">
        <w:r w:rsidR="00437C65" w:rsidRPr="005967F9">
          <w:rPr>
            <w:rFonts w:hint="eastAsia"/>
            <w:lang w:eastAsia="zh-CN"/>
          </w:rPr>
          <w:t>7.5.2.4</w:t>
        </w:r>
      </w:fldSimple>
      <w:r w:rsidRPr="005967F9">
        <w:rPr>
          <w:rFonts w:hint="eastAsia"/>
          <w:lang w:eastAsia="zh-CN"/>
        </w:rPr>
        <w:t xml:space="preserve"> </w:t>
      </w:r>
      <w:r w:rsidRPr="005967F9">
        <w:rPr>
          <w:rFonts w:hint="eastAsia"/>
          <w:lang w:eastAsia="zh-CN"/>
        </w:rPr>
        <w:t>节）包含非固定类型变量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j</w:t>
      </w:r>
      <w:r w:rsidRPr="005967F9">
        <w:rPr>
          <w:rFonts w:hint="eastAsia"/>
          <w:lang w:eastAsia="zh-CN"/>
        </w:rPr>
        <w:t>，但输入类型（第</w:t>
      </w:r>
      <w:r w:rsidRPr="005967F9">
        <w:rPr>
          <w:rFonts w:hint="eastAsia"/>
          <w:lang w:eastAsia="zh-CN"/>
        </w:rPr>
        <w:t xml:space="preserve"> </w:t>
      </w:r>
      <w:fldSimple w:instr=" REF _Ref154312393 \r \h  \* MERGEFORMAT ">
        <w:r w:rsidR="00437C65" w:rsidRPr="005967F9">
          <w:rPr>
            <w:rFonts w:hint="eastAsia"/>
            <w:lang w:eastAsia="zh-CN"/>
          </w:rPr>
          <w:t>7.5.2.3</w:t>
        </w:r>
      </w:fldSimple>
      <w:r w:rsidRPr="005967F9">
        <w:rPr>
          <w:rFonts w:hint="eastAsia"/>
          <w:lang w:eastAsia="zh-CN"/>
        </w:rPr>
        <w:t xml:space="preserve"> </w:t>
      </w:r>
      <w:r w:rsidRPr="005967F9">
        <w:rPr>
          <w:rFonts w:hint="eastAsia"/>
          <w:lang w:eastAsia="zh-CN"/>
        </w:rPr>
        <w:t>节）不包含此变量</w:t>
      </w:r>
      <w:r w:rsidRPr="005967F9">
        <w:rPr>
          <w:rFonts w:hint="eastAsia"/>
          <w:lang w:eastAsia="zh-CN"/>
        </w:rPr>
        <w:t>)</w:t>
      </w:r>
      <w:r w:rsidRPr="005967F9">
        <w:rPr>
          <w:rFonts w:hint="eastAsia"/>
          <w:lang w:eastAsia="zh-CN"/>
        </w:rPr>
        <w:t>的所有实参</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进行输出类型推断（第</w:t>
      </w:r>
      <w:r w:rsidRPr="005967F9">
        <w:rPr>
          <w:rFonts w:hint="eastAsia"/>
          <w:lang w:eastAsia="zh-CN"/>
        </w:rPr>
        <w:t xml:space="preserve"> </w:t>
      </w:r>
      <w:fldSimple w:instr=" REF _Ref154312284 \r \h  \* MERGEFORMAT ">
        <w:r w:rsidR="00437C65" w:rsidRPr="005967F9">
          <w:rPr>
            <w:rFonts w:hint="eastAsia"/>
            <w:lang w:eastAsia="zh-CN"/>
          </w:rPr>
          <w:t>7.5.2.6</w:t>
        </w:r>
      </w:fldSimple>
      <w:r w:rsidRPr="005967F9">
        <w:rPr>
          <w:rFonts w:hint="eastAsia"/>
          <w:lang w:eastAsia="zh-CN"/>
        </w:rPr>
        <w:t xml:space="preserve"> </w:t>
      </w:r>
      <w:r w:rsidRPr="005967F9">
        <w:rPr>
          <w:rFonts w:hint="eastAsia"/>
          <w:lang w:eastAsia="zh-CN"/>
        </w:rPr>
        <w:t>节）。然后重复第二阶段。</w:t>
      </w:r>
    </w:p>
    <w:p w:rsidR="008A7EDE" w:rsidRPr="005967F9" w:rsidRDefault="008A7EDE" w:rsidP="008A7EDE">
      <w:pPr>
        <w:pStyle w:val="Heading4"/>
        <w:rPr>
          <w:lang w:eastAsia="zh-CN"/>
        </w:rPr>
      </w:pPr>
      <w:bookmarkStart w:id="580" w:name="_Ref154312393"/>
      <w:bookmarkStart w:id="581" w:name="_Toc154460627"/>
      <w:bookmarkStart w:id="582" w:name="_Toc365630503"/>
      <w:r w:rsidRPr="005967F9">
        <w:rPr>
          <w:rFonts w:hint="eastAsia"/>
          <w:lang w:eastAsia="zh-CN"/>
        </w:rPr>
        <w:lastRenderedPageBreak/>
        <w:t>输入类型</w:t>
      </w:r>
      <w:bookmarkEnd w:id="580"/>
      <w:bookmarkEnd w:id="581"/>
      <w:bookmarkEnd w:id="582"/>
    </w:p>
    <w:p w:rsidR="008A7EDE" w:rsidRPr="005967F9" w:rsidRDefault="008A7EDE" w:rsidP="008A7EDE">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为方法组或隐式类型化的匿名函数，并且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为委托类型或表达式目录树类型，则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的所有形参类型都是具有类型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的输入</w:t>
      </w:r>
      <w:r w:rsidRPr="005967F9">
        <w:rPr>
          <w:rFonts w:hint="eastAsia"/>
          <w:lang w:eastAsia="zh-CN"/>
        </w:rPr>
        <w:t xml:space="preserve">  </w:t>
      </w:r>
      <w:r w:rsidRPr="005967F9">
        <w:rPr>
          <w:rFonts w:hint="eastAsia"/>
          <w:lang w:eastAsia="zh-CN"/>
        </w:rPr>
        <w:t>类型。</w:t>
      </w:r>
    </w:p>
    <w:p w:rsidR="008A7EDE" w:rsidRPr="005967F9" w:rsidRDefault="008A7EDE" w:rsidP="008A7EDE">
      <w:pPr>
        <w:pStyle w:val="Heading4"/>
        <w:rPr>
          <w:lang w:eastAsia="zh-CN"/>
        </w:rPr>
      </w:pPr>
      <w:bookmarkStart w:id="583" w:name="_Ref154312377"/>
      <w:bookmarkStart w:id="584" w:name="_Toc154460628"/>
      <w:bookmarkStart w:id="585" w:name="_Toc365630504"/>
      <w:r w:rsidRPr="005967F9">
        <w:rPr>
          <w:rFonts w:hint="eastAsia"/>
          <w:lang w:eastAsia="zh-CN"/>
        </w:rPr>
        <w:t>输出类型</w:t>
      </w:r>
      <w:bookmarkEnd w:id="583"/>
      <w:bookmarkEnd w:id="584"/>
      <w:bookmarkEnd w:id="585"/>
    </w:p>
    <w:p w:rsidR="008A7EDE" w:rsidRPr="005967F9" w:rsidRDefault="008A7EDE" w:rsidP="008A7EDE">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是一个方法组或匿名函数并且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是委托类型或表达式目录树类型，则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的返回类型是类型为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的输出类型。</w:t>
      </w:r>
    </w:p>
    <w:p w:rsidR="008A7EDE" w:rsidRPr="005967F9" w:rsidRDefault="008A7EDE" w:rsidP="008A7EDE">
      <w:pPr>
        <w:pStyle w:val="Heading4"/>
        <w:rPr>
          <w:lang w:eastAsia="zh-CN"/>
        </w:rPr>
      </w:pPr>
      <w:bookmarkStart w:id="586" w:name="_Ref154309196"/>
      <w:bookmarkStart w:id="587" w:name="_Toc154460629"/>
      <w:bookmarkStart w:id="588" w:name="_Toc365630505"/>
      <w:r w:rsidRPr="005967F9">
        <w:rPr>
          <w:rFonts w:hint="eastAsia"/>
          <w:lang w:eastAsia="zh-CN"/>
        </w:rPr>
        <w:t>依赖</w:t>
      </w:r>
      <w:bookmarkEnd w:id="586"/>
      <w:bookmarkEnd w:id="587"/>
      <w:bookmarkEnd w:id="588"/>
    </w:p>
    <w:p w:rsidR="008A7EDE" w:rsidRPr="005967F9" w:rsidRDefault="008A7EDE" w:rsidP="008A7EDE">
      <w:pPr>
        <w:rPr>
          <w:lang w:eastAsia="zh-CN"/>
        </w:rPr>
      </w:pPr>
      <w:r w:rsidRPr="005967F9">
        <w:rPr>
          <w:rStyle w:val="Emphasis"/>
          <w:rFonts w:hint="eastAsia"/>
          <w:lang w:eastAsia="zh-CN"/>
        </w:rPr>
        <w:t>未固定的</w:t>
      </w:r>
      <w:r w:rsidRPr="005967F9">
        <w:rPr>
          <w:rFonts w:hint="eastAsia"/>
          <w:lang w:eastAsia="zh-CN"/>
        </w:rPr>
        <w:t>类型变量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在下述情形中</w:t>
      </w:r>
      <w:r w:rsidRPr="005967F9">
        <w:rPr>
          <w:rFonts w:hint="eastAsia"/>
          <w:i/>
          <w:lang w:eastAsia="zh-CN"/>
        </w:rPr>
        <w:t>直接依赖</w:t>
      </w:r>
      <w:r w:rsidRPr="005967F9">
        <w:rPr>
          <w:rStyle w:val="Emphasis"/>
          <w:rFonts w:hint="eastAsia"/>
          <w:lang w:eastAsia="zh-CN"/>
        </w:rPr>
        <w:t>未固定的</w:t>
      </w:r>
      <w:r w:rsidRPr="005967F9">
        <w:rPr>
          <w:rFonts w:hint="eastAsia"/>
          <w:lang w:eastAsia="zh-CN"/>
        </w:rPr>
        <w:t>类型变量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j</w:t>
      </w:r>
      <w:r w:rsidRPr="005967F9">
        <w:rPr>
          <w:rFonts w:hint="eastAsia"/>
          <w:lang w:eastAsia="zh-CN"/>
        </w:rPr>
        <w:t>：对于类型为</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的某个实参</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k</w:t>
      </w:r>
      <w:r w:rsidRPr="005967F9">
        <w:rPr>
          <w:rFonts w:hint="eastAsia"/>
          <w:lang w:eastAsia="zh-CN"/>
        </w:rPr>
        <w:t>，</w:t>
      </w:r>
      <w:r w:rsidRPr="005967F9">
        <w:rPr>
          <w:rStyle w:val="Codefragment"/>
          <w:rFonts w:hint="eastAsia"/>
          <w:lang w:eastAsia="zh-CN"/>
        </w:rPr>
        <w:t>X</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出现在类型为</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的</w:t>
      </w:r>
      <w:r w:rsidRPr="005967F9">
        <w:rPr>
          <w:rStyle w:val="Emphasis"/>
          <w:rFonts w:hint="eastAsia"/>
          <w:lang w:eastAsia="zh-CN"/>
        </w:rPr>
        <w:t>输入类型</w:t>
      </w:r>
      <w:r w:rsidRPr="005967F9">
        <w:rPr>
          <w:rFonts w:hint="eastAsia"/>
          <w:lang w:eastAsia="zh-CN"/>
        </w:rPr>
        <w:t>中，而</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则出现在类型为</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的</w:t>
      </w:r>
      <w:r w:rsidRPr="005967F9">
        <w:rPr>
          <w:rStyle w:val="Emphasis"/>
          <w:rFonts w:hint="eastAsia"/>
          <w:lang w:eastAsia="zh-CN"/>
        </w:rPr>
        <w:t>输出类型</w:t>
      </w:r>
      <w:r w:rsidRPr="005967F9">
        <w:rPr>
          <w:rFonts w:hint="eastAsia"/>
          <w:lang w:eastAsia="zh-CN"/>
        </w:rPr>
        <w:t>中。</w:t>
      </w:r>
    </w:p>
    <w:p w:rsidR="008A7EDE" w:rsidRPr="005967F9" w:rsidRDefault="008A7EDE" w:rsidP="008A7EDE">
      <w:pPr>
        <w:rPr>
          <w:lang w:eastAsia="zh-CN"/>
        </w:rPr>
      </w:pPr>
      <w:r w:rsidRPr="005967F9">
        <w:rPr>
          <w:rStyle w:val="Codefragment"/>
          <w:rFonts w:hint="eastAsia"/>
          <w:lang w:eastAsia="zh-CN"/>
        </w:rPr>
        <w:t>X</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在下述情形中</w:t>
      </w:r>
      <w:r w:rsidRPr="005967F9">
        <w:rPr>
          <w:rFonts w:hint="eastAsia"/>
          <w:i/>
          <w:lang w:eastAsia="zh-CN"/>
        </w:rPr>
        <w:t>依赖</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w:t>
      </w:r>
      <w:r w:rsidRPr="005967F9">
        <w:rPr>
          <w:rStyle w:val="Codefragment"/>
          <w:rFonts w:hint="eastAsia"/>
          <w:lang w:eastAsia="zh-CN"/>
        </w:rPr>
        <w:t>X</w:t>
      </w:r>
      <w:r w:rsidRPr="005967F9">
        <w:rPr>
          <w:rStyle w:val="Codefragment"/>
          <w:rFonts w:hint="eastAsia"/>
          <w:vertAlign w:val="subscript"/>
          <w:lang w:eastAsia="zh-CN"/>
        </w:rPr>
        <w:t>j</w:t>
      </w:r>
      <w:r w:rsidRPr="005967F9">
        <w:rPr>
          <w:rFonts w:hint="eastAsia"/>
          <w:lang w:eastAsia="zh-CN"/>
        </w:rPr>
        <w:t xml:space="preserve"> </w:t>
      </w:r>
      <w:r w:rsidRPr="005967F9">
        <w:rPr>
          <w:rStyle w:val="Emphasis"/>
          <w:rFonts w:hint="eastAsia"/>
          <w:lang w:eastAsia="zh-CN"/>
        </w:rPr>
        <w:t>直接依赖</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，或者</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Style w:val="Emphasis"/>
          <w:rFonts w:hint="eastAsia"/>
          <w:lang w:eastAsia="zh-CN"/>
        </w:rPr>
        <w:t>直接依赖</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k</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k</w:t>
      </w:r>
      <w:r w:rsidRPr="005967F9">
        <w:rPr>
          <w:rFonts w:hint="eastAsia"/>
          <w:lang w:eastAsia="zh-CN"/>
        </w:rPr>
        <w:t xml:space="preserve"> </w:t>
      </w:r>
      <w:r w:rsidRPr="005967F9">
        <w:rPr>
          <w:rStyle w:val="Emphasis"/>
          <w:rFonts w:hint="eastAsia"/>
          <w:lang w:eastAsia="zh-CN"/>
        </w:rPr>
        <w:t>又依赖于</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j</w:t>
      </w:r>
      <w:r w:rsidRPr="005967F9">
        <w:rPr>
          <w:rFonts w:hint="eastAsia"/>
          <w:lang w:eastAsia="zh-CN"/>
        </w:rPr>
        <w:t>。因而，“依赖”具有传递性，但不形成“直接依赖”的自反闭包。</w:t>
      </w:r>
    </w:p>
    <w:p w:rsidR="008A7EDE" w:rsidRPr="005967F9" w:rsidRDefault="008A7EDE" w:rsidP="008A7EDE">
      <w:pPr>
        <w:pStyle w:val="Heading4"/>
        <w:rPr>
          <w:lang w:eastAsia="zh-CN"/>
        </w:rPr>
      </w:pPr>
      <w:bookmarkStart w:id="589" w:name="_Ref154312284"/>
      <w:bookmarkStart w:id="590" w:name="_Toc154460630"/>
      <w:bookmarkStart w:id="591" w:name="_Toc365630506"/>
      <w:r w:rsidRPr="005967F9">
        <w:rPr>
          <w:rFonts w:hint="eastAsia"/>
          <w:lang w:eastAsia="zh-CN"/>
        </w:rPr>
        <w:t>输出类型推断</w:t>
      </w:r>
      <w:bookmarkEnd w:id="589"/>
      <w:bookmarkEnd w:id="590"/>
      <w:bookmarkEnd w:id="591"/>
    </w:p>
    <w:p w:rsidR="008A7EDE" w:rsidRPr="005967F9" w:rsidRDefault="008A7EDE" w:rsidP="008A7EDE">
      <w:pPr>
        <w:rPr>
          <w:lang w:eastAsia="zh-CN"/>
        </w:rPr>
      </w:pPr>
      <w:r w:rsidRPr="005967F9">
        <w:rPr>
          <w:rFonts w:hint="eastAsia"/>
          <w:lang w:eastAsia="zh-CN"/>
        </w:rPr>
        <w:t>按照以下方法从表达式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Fonts w:hint="eastAsia"/>
          <w:lang w:eastAsia="zh-CN"/>
        </w:rPr>
        <w:t>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进行输出类型推断：</w:t>
      </w:r>
    </w:p>
    <w:p w:rsidR="008A7EDE" w:rsidRPr="005967F9" w:rsidRDefault="008A7EDE" w:rsidP="0062290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为具有推断返回类型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（第</w:t>
      </w:r>
      <w:r w:rsidRPr="005967F9">
        <w:rPr>
          <w:rFonts w:hint="eastAsia"/>
          <w:lang w:eastAsia="zh-CN"/>
        </w:rPr>
        <w:t xml:space="preserve"> </w:t>
      </w:r>
      <w:fldSimple w:instr=" REF _Ref154312466 \r \h  \* MERGEFORMAT ">
        <w:r w:rsidR="00437C65" w:rsidRPr="005967F9">
          <w:rPr>
            <w:rFonts w:hint="eastAsia"/>
            <w:lang w:eastAsia="zh-CN"/>
          </w:rPr>
          <w:t>7.5.2.12</w:t>
        </w:r>
      </w:fldSimple>
      <w:r w:rsidRPr="005967F9">
        <w:rPr>
          <w:rFonts w:hint="eastAsia"/>
          <w:lang w:eastAsia="zh-CN"/>
        </w:rPr>
        <w:t xml:space="preserve"> </w:t>
      </w:r>
      <w:r w:rsidRPr="005967F9">
        <w:rPr>
          <w:rFonts w:hint="eastAsia"/>
          <w:lang w:eastAsia="zh-CN"/>
        </w:rPr>
        <w:t>节）的匿名函数，且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为具有返回类型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b</w:t>
      </w:r>
      <w:r w:rsidRPr="005967F9">
        <w:rPr>
          <w:rFonts w:hint="eastAsia"/>
          <w:lang w:eastAsia="zh-CN"/>
        </w:rPr>
        <w:t xml:space="preserve"> </w:t>
      </w:r>
      <w:r w:rsidRPr="005967F9">
        <w:rPr>
          <w:rFonts w:hint="eastAsia"/>
          <w:lang w:eastAsia="zh-CN"/>
        </w:rPr>
        <w:t>的委托类型或表达式目录树类型，则从</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b</w:t>
      </w:r>
      <w:r w:rsidRPr="005967F9">
        <w:rPr>
          <w:rFonts w:hint="eastAsia"/>
          <w:lang w:eastAsia="zh-CN"/>
        </w:rPr>
        <w:t xml:space="preserve"> </w:t>
      </w:r>
      <w:r w:rsidRPr="005967F9">
        <w:rPr>
          <w:rFonts w:hint="eastAsia"/>
          <w:lang w:eastAsia="zh-CN"/>
        </w:rPr>
        <w:t>进行下限推断（第</w:t>
      </w:r>
      <w:r w:rsidRPr="005967F9">
        <w:rPr>
          <w:rFonts w:hint="eastAsia"/>
          <w:lang w:eastAsia="zh-CN"/>
        </w:rPr>
        <w:t xml:space="preserve"> </w:t>
      </w:r>
      <w:fldSimple w:instr=" REF _Ref154312506 \r \h  \* MERGEFORMAT ">
        <w:r w:rsidR="00437C65" w:rsidRPr="005967F9">
          <w:rPr>
            <w:rFonts w:hint="eastAsia"/>
            <w:lang w:eastAsia="zh-CN"/>
          </w:rPr>
          <w:t>7.5.2.9</w:t>
        </w:r>
      </w:fldSimple>
      <w:r w:rsidRPr="005967F9">
        <w:rPr>
          <w:rFonts w:hint="eastAsia"/>
          <w:lang w:eastAsia="zh-CN"/>
        </w:rPr>
        <w:t xml:space="preserve"> </w:t>
      </w:r>
      <w:r w:rsidRPr="005967F9">
        <w:rPr>
          <w:rFonts w:hint="eastAsia"/>
          <w:lang w:eastAsia="zh-CN"/>
        </w:rPr>
        <w:t>节）。</w:t>
      </w:r>
    </w:p>
    <w:p w:rsidR="008A7EDE" w:rsidRPr="005967F9" w:rsidRDefault="008A7EDE" w:rsidP="00622903">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为方法组，</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为具有参数类型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T</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和返回类型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b</w:t>
      </w:r>
      <w:r w:rsidRPr="005967F9">
        <w:rPr>
          <w:rFonts w:hint="eastAsia"/>
          <w:lang w:eastAsia="zh-CN"/>
        </w:rPr>
        <w:t xml:space="preserve"> </w:t>
      </w:r>
      <w:r w:rsidRPr="005967F9">
        <w:rPr>
          <w:rFonts w:hint="eastAsia"/>
          <w:lang w:eastAsia="zh-CN"/>
        </w:rPr>
        <w:t>的委托类型或表达式目录树类型，且具有类型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T</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的重载决策产生了具有返回类型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的单个方法，则从</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b</w:t>
      </w:r>
      <w:r w:rsidRPr="005967F9">
        <w:rPr>
          <w:rFonts w:hint="eastAsia"/>
          <w:lang w:eastAsia="zh-CN"/>
        </w:rPr>
        <w:t xml:space="preserve"> </w:t>
      </w:r>
      <w:r w:rsidRPr="005967F9">
        <w:rPr>
          <w:rFonts w:hint="eastAsia"/>
          <w:lang w:eastAsia="zh-CN"/>
        </w:rPr>
        <w:t>进行下限推断。</w:t>
      </w:r>
    </w:p>
    <w:p w:rsidR="008A7EDE" w:rsidRPr="005967F9" w:rsidRDefault="008A7EDE" w:rsidP="00622903">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为具有类型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的表达式，则从</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进行下限推断。</w:t>
      </w:r>
    </w:p>
    <w:p w:rsidR="008A7EDE" w:rsidRPr="005967F9" w:rsidRDefault="008A7EDE" w:rsidP="00622903">
      <w:pPr>
        <w:pStyle w:val="ListBullet"/>
        <w:rPr>
          <w:lang w:eastAsia="zh-CN"/>
        </w:rPr>
      </w:pPr>
      <w:r w:rsidRPr="005967F9">
        <w:rPr>
          <w:rFonts w:hint="eastAsia"/>
          <w:lang w:eastAsia="zh-CN"/>
        </w:rPr>
        <w:t>否则，不进行任何推断。</w:t>
      </w:r>
    </w:p>
    <w:p w:rsidR="008A7EDE" w:rsidRPr="005967F9" w:rsidRDefault="008A7EDE" w:rsidP="008A7EDE">
      <w:pPr>
        <w:pStyle w:val="Heading4"/>
        <w:rPr>
          <w:lang w:eastAsia="zh-CN"/>
        </w:rPr>
      </w:pPr>
      <w:bookmarkStart w:id="592" w:name="_Ref154312263"/>
      <w:bookmarkStart w:id="593" w:name="_Toc154460631"/>
      <w:bookmarkStart w:id="594" w:name="_Toc365630507"/>
      <w:r w:rsidRPr="005967F9">
        <w:rPr>
          <w:rFonts w:hint="eastAsia"/>
          <w:lang w:eastAsia="zh-CN"/>
        </w:rPr>
        <w:t>参数类型显式推断</w:t>
      </w:r>
      <w:bookmarkEnd w:id="592"/>
      <w:bookmarkEnd w:id="593"/>
      <w:bookmarkEnd w:id="594"/>
    </w:p>
    <w:p w:rsidR="008A7EDE" w:rsidRPr="005967F9" w:rsidRDefault="008A7EDE" w:rsidP="008A7EDE">
      <w:pPr>
        <w:rPr>
          <w:lang w:eastAsia="zh-CN"/>
        </w:rPr>
      </w:pPr>
      <w:r w:rsidRPr="005967F9">
        <w:rPr>
          <w:rFonts w:hint="eastAsia"/>
          <w:lang w:eastAsia="zh-CN"/>
        </w:rPr>
        <w:t>按照以下方法从表达式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进行显式参数类型推断：</w:t>
      </w:r>
    </w:p>
    <w:p w:rsidR="008A7EDE" w:rsidRPr="005967F9" w:rsidRDefault="008A7EDE" w:rsidP="00FC6B08">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为具有参数类型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的显式类型匿名函数，</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为具有参数类型</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V</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的委托类型或表达式目录树类型，则对于每个</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i</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到对应的</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进行准确推断（第</w:t>
      </w:r>
      <w:r w:rsidRPr="005967F9">
        <w:rPr>
          <w:rFonts w:hint="eastAsia"/>
          <w:lang w:eastAsia="zh-CN"/>
        </w:rPr>
        <w:t xml:space="preserve"> </w:t>
      </w:r>
      <w:fldSimple w:instr=" REF _Ref154312564 \r \h  \* MERGEFORMAT ">
        <w:r w:rsidR="00437C65" w:rsidRPr="005967F9">
          <w:rPr>
            <w:rFonts w:hint="eastAsia"/>
            <w:lang w:eastAsia="zh-CN"/>
          </w:rPr>
          <w:t>7.5.2.8</w:t>
        </w:r>
      </w:fldSimple>
      <w:r w:rsidRPr="005967F9">
        <w:rPr>
          <w:rFonts w:hint="eastAsia"/>
          <w:lang w:eastAsia="zh-CN"/>
        </w:rPr>
        <w:t xml:space="preserve"> </w:t>
      </w:r>
      <w:r w:rsidRPr="005967F9">
        <w:rPr>
          <w:rFonts w:hint="eastAsia"/>
          <w:lang w:eastAsia="zh-CN"/>
        </w:rPr>
        <w:t>节）。</w:t>
      </w:r>
    </w:p>
    <w:p w:rsidR="008A7EDE" w:rsidRPr="005967F9" w:rsidRDefault="008A7EDE" w:rsidP="008A7EDE">
      <w:pPr>
        <w:pStyle w:val="Heading4"/>
        <w:rPr>
          <w:lang w:eastAsia="zh-CN"/>
        </w:rPr>
      </w:pPr>
      <w:bookmarkStart w:id="595" w:name="_Ref154312564"/>
      <w:bookmarkStart w:id="596" w:name="_Toc154460632"/>
      <w:bookmarkStart w:id="597" w:name="_Toc365630508"/>
      <w:r w:rsidRPr="005967F9">
        <w:rPr>
          <w:rFonts w:hint="eastAsia"/>
          <w:lang w:eastAsia="zh-CN"/>
        </w:rPr>
        <w:t>精确推断</w:t>
      </w:r>
      <w:bookmarkEnd w:id="595"/>
      <w:bookmarkEnd w:id="596"/>
      <w:bookmarkEnd w:id="597"/>
    </w:p>
    <w:p w:rsidR="008A7EDE" w:rsidRPr="005967F9" w:rsidRDefault="008A7EDE" w:rsidP="008A7EDE">
      <w:pPr>
        <w:rPr>
          <w:lang w:eastAsia="zh-CN"/>
        </w:rPr>
      </w:pPr>
      <w:r w:rsidRPr="005967F9">
        <w:rPr>
          <w:rFonts w:hint="eastAsia"/>
          <w:lang w:eastAsia="zh-CN"/>
        </w:rPr>
        <w:t>按如下所述从类型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进行精确推断：</w:t>
      </w:r>
    </w:p>
    <w:p w:rsidR="008A7EDE" w:rsidRPr="005967F9" w:rsidRDefault="008A7EDE" w:rsidP="00E53680">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是未固定的</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之一，则将</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添加到</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的精确界限集中。</w:t>
      </w:r>
    </w:p>
    <w:p w:rsidR="00726402" w:rsidRPr="005967F9" w:rsidRDefault="00726402" w:rsidP="00726402">
      <w:pPr>
        <w:pStyle w:val="ListBullet"/>
        <w:rPr>
          <w:lang w:eastAsia="zh-CN"/>
        </w:rPr>
      </w:pPr>
      <w:r w:rsidRPr="005967F9">
        <w:rPr>
          <w:rFonts w:hint="eastAsia"/>
          <w:lang w:eastAsia="zh-CN"/>
        </w:rPr>
        <w:t>否则，通过检查是否存在以下任何一种情况来确定集合</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V</w:t>
      </w:r>
      <w:r w:rsidRPr="005967F9">
        <w:rPr>
          <w:rStyle w:val="Codefragment"/>
          <w:rFonts w:hint="eastAsia"/>
          <w:vertAlign w:val="subscript"/>
          <w:lang w:eastAsia="zh-CN"/>
        </w:rPr>
        <w:t xml:space="preserve">k </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Style w:val="Codefragment"/>
          <w:rFonts w:hint="eastAsia"/>
          <w:lang w:eastAsia="zh-CN"/>
        </w:rPr>
        <w:t xml:space="preserve"> </w:t>
      </w:r>
      <w:r w:rsidRPr="005967F9">
        <w:rPr>
          <w:rFonts w:hint="eastAsia"/>
          <w:lang w:eastAsia="zh-CN"/>
        </w:rPr>
        <w:t>：</w:t>
      </w:r>
    </w:p>
    <w:p w:rsidR="00726402" w:rsidRPr="005967F9" w:rsidRDefault="00726402" w:rsidP="00726402">
      <w:pPr>
        <w:pStyle w:val="ListBullet"/>
        <w:tabs>
          <w:tab w:val="clear" w:pos="360"/>
          <w:tab w:val="num" w:pos="720"/>
        </w:tabs>
        <w:ind w:left="720"/>
        <w:rPr>
          <w:lang w:eastAsia="zh-CN"/>
        </w:rPr>
      </w:pP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是数组类型</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 xml:space="preserve">] </w:t>
      </w:r>
      <w:r w:rsidRPr="005967F9">
        <w:rPr>
          <w:rFonts w:hint="eastAsia"/>
          <w:lang w:eastAsia="zh-CN"/>
        </w:rPr>
        <w:t>，</w:t>
      </w:r>
      <w:r w:rsidRPr="005967F9">
        <w:rPr>
          <w:rStyle w:val="Codefragment"/>
          <w:rFonts w:hint="eastAsia"/>
          <w:lang w:eastAsia="zh-CN"/>
        </w:rPr>
        <w:t xml:space="preserve"> U</w:t>
      </w:r>
      <w:r w:rsidRPr="005967F9">
        <w:rPr>
          <w:rFonts w:hint="eastAsia"/>
          <w:lang w:eastAsia="zh-CN"/>
        </w:rPr>
        <w:t xml:space="preserve"> </w:t>
      </w:r>
      <w:r w:rsidRPr="005967F9">
        <w:rPr>
          <w:rFonts w:hint="eastAsia"/>
          <w:lang w:eastAsia="zh-CN"/>
        </w:rPr>
        <w:t>是具有相同秩的数组类型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w:t>
      </w:r>
    </w:p>
    <w:p w:rsidR="00726402" w:rsidRPr="005967F9" w:rsidRDefault="00726402" w:rsidP="00726402">
      <w:pPr>
        <w:pStyle w:val="ListBullet"/>
        <w:tabs>
          <w:tab w:val="clear" w:pos="360"/>
          <w:tab w:val="num" w:pos="720"/>
        </w:tabs>
        <w:ind w:left="720"/>
        <w:rPr>
          <w:rStyle w:val="Codefragment"/>
          <w:rFonts w:ascii="Times New Roman" w:hAnsi="Times New Roman"/>
          <w:noProof w:val="0"/>
          <w:sz w:val="22"/>
          <w:lang w:eastAsia="zh-CN"/>
        </w:rPr>
      </w:pP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是类型</w:t>
      </w:r>
      <w:r w:rsidRPr="005967F9">
        <w:rPr>
          <w:rStyle w:val="Codefragment"/>
          <w:rFonts w:hint="eastAsia"/>
          <w:lang w:eastAsia="zh-CN"/>
        </w:rPr>
        <w:t xml:space="preserve"> V</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p>
    <w:p w:rsidR="00726402" w:rsidRPr="005967F9" w:rsidRDefault="00726402" w:rsidP="00726402">
      <w:pPr>
        <w:pStyle w:val="ListBullet"/>
        <w:tabs>
          <w:tab w:val="clear" w:pos="360"/>
          <w:tab w:val="num" w:pos="720"/>
        </w:tabs>
        <w:ind w:left="720"/>
        <w:rPr>
          <w:rStyle w:val="Codefragment"/>
          <w:rFonts w:ascii="Times New Roman" w:hAnsi="Times New Roman"/>
          <w:noProof w:val="0"/>
          <w:sz w:val="22"/>
          <w:lang w:eastAsia="zh-CN"/>
        </w:rPr>
      </w:pP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是构造类型</w:t>
      </w:r>
      <w:r w:rsidRPr="005967F9">
        <w:rPr>
          <w:rFonts w:hint="eastAsia"/>
          <w:lang w:eastAsia="zh-CN"/>
        </w:rPr>
        <w:t xml:space="preserve"> </w:t>
      </w:r>
      <w:r w:rsidRPr="005967F9">
        <w:rPr>
          <w:rStyle w:val="Codefragment"/>
          <w:rFonts w:hint="eastAsia"/>
          <w:lang w:eastAsia="zh-CN"/>
        </w:rPr>
        <w:t>C&lt;V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V</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Style w:val="Codefragment"/>
          <w:rFonts w:ascii="Times New Roman" w:hint="eastAsia"/>
          <w:sz w:val="22"/>
          <w:lang w:eastAsia="zh-CN"/>
        </w:rPr>
        <w:t xml:space="preserve">and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是构造类型</w:t>
      </w:r>
      <w:r w:rsidRPr="005967F9">
        <w:rPr>
          <w:rFonts w:hint="eastAsia"/>
          <w:lang w:eastAsia="zh-CN"/>
        </w:rPr>
        <w:t xml:space="preserve"> C</w:t>
      </w:r>
      <w:r w:rsidRPr="005967F9">
        <w:rPr>
          <w:rStyle w:val="Codefragment"/>
          <w:rFonts w:hint="eastAsia"/>
          <w:lang w:eastAsia="zh-CN"/>
        </w:rPr>
        <w:t>C&lt;U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Style w:val="Codefragment"/>
          <w:rFonts w:hint="eastAsia"/>
          <w:lang w:eastAsia="zh-CN"/>
        </w:rPr>
        <w:t>&gt;</w:t>
      </w:r>
      <w:r w:rsidRPr="005967F9">
        <w:rPr>
          <w:rStyle w:val="Codefragment"/>
          <w:rFonts w:ascii="Times New Roman" w:hint="eastAsia"/>
          <w:sz w:val="22"/>
          <w:lang w:eastAsia="zh-CN"/>
        </w:rPr>
        <w:t xml:space="preserve"> </w:t>
      </w:r>
    </w:p>
    <w:p w:rsidR="00726402" w:rsidRPr="005967F9" w:rsidRDefault="00726402" w:rsidP="00726402">
      <w:pPr>
        <w:pStyle w:val="ListBullet"/>
        <w:numPr>
          <w:ilvl w:val="0"/>
          <w:numId w:val="0"/>
        </w:numPr>
        <w:ind w:left="360"/>
        <w:rPr>
          <w:lang w:eastAsia="zh-CN"/>
        </w:rPr>
      </w:pPr>
      <w:r w:rsidRPr="005967F9">
        <w:rPr>
          <w:rFonts w:hint="eastAsia"/>
          <w:lang w:eastAsia="zh-CN"/>
        </w:rPr>
        <w:t>如果存在以上任意情况，则从每个</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到对应的</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进行精确推断。</w:t>
      </w:r>
    </w:p>
    <w:p w:rsidR="008A7EDE" w:rsidRPr="005967F9" w:rsidRDefault="008A7EDE" w:rsidP="00E53680">
      <w:pPr>
        <w:pStyle w:val="ListBullet"/>
        <w:rPr>
          <w:lang w:eastAsia="zh-CN"/>
        </w:rPr>
      </w:pPr>
      <w:r w:rsidRPr="005967F9">
        <w:rPr>
          <w:rFonts w:hint="eastAsia"/>
          <w:lang w:eastAsia="zh-CN"/>
        </w:rPr>
        <w:t>否则，不进行任何推断。</w:t>
      </w:r>
    </w:p>
    <w:p w:rsidR="008A7EDE" w:rsidRPr="005967F9" w:rsidRDefault="008A7EDE" w:rsidP="008A7EDE">
      <w:pPr>
        <w:pStyle w:val="Heading4"/>
        <w:rPr>
          <w:lang w:eastAsia="zh-CN"/>
        </w:rPr>
      </w:pPr>
      <w:bookmarkStart w:id="598" w:name="_Ref154312506"/>
      <w:bookmarkStart w:id="599" w:name="_Toc154460633"/>
      <w:bookmarkStart w:id="600" w:name="_Toc365630509"/>
      <w:r w:rsidRPr="005967F9">
        <w:rPr>
          <w:rFonts w:hint="eastAsia"/>
          <w:lang w:eastAsia="zh-CN"/>
        </w:rPr>
        <w:t>下限推断</w:t>
      </w:r>
      <w:bookmarkEnd w:id="598"/>
      <w:bookmarkEnd w:id="599"/>
      <w:bookmarkEnd w:id="600"/>
    </w:p>
    <w:p w:rsidR="008A7EDE" w:rsidRPr="005967F9" w:rsidRDefault="008A7EDE" w:rsidP="008A7EDE">
      <w:pPr>
        <w:rPr>
          <w:lang w:eastAsia="zh-CN"/>
        </w:rPr>
      </w:pPr>
      <w:r w:rsidRPr="005967F9">
        <w:rPr>
          <w:rFonts w:hint="eastAsia"/>
          <w:lang w:eastAsia="zh-CN"/>
        </w:rPr>
        <w:t>按如下所述从类型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进行下限推断：</w:t>
      </w:r>
    </w:p>
    <w:p w:rsidR="008A7EDE" w:rsidRPr="005967F9" w:rsidRDefault="008A7EDE" w:rsidP="00E53680">
      <w:pPr>
        <w:pStyle w:val="ListBullet"/>
        <w:rPr>
          <w:lang w:eastAsia="zh-CN"/>
        </w:rPr>
      </w:pPr>
      <w:r w:rsidRPr="005967F9">
        <w:rPr>
          <w:rFonts w:hint="eastAsia"/>
          <w:lang w:eastAsia="zh-CN"/>
        </w:rPr>
        <w:lastRenderedPageBreak/>
        <w:t>如果</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是未固定的</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之一，则将</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添加到</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的精确下限界限集中。</w:t>
      </w:r>
    </w:p>
    <w:p w:rsidR="00C95A44" w:rsidRPr="005967F9" w:rsidRDefault="00C95A44" w:rsidP="00C95A44">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ascii="Times New Roman" w:hint="eastAsia"/>
          <w:sz w:val="22"/>
          <w:lang w:eastAsia="zh-CN"/>
        </w:rPr>
        <w:t xml:space="preserve"> </w:t>
      </w:r>
      <w:r w:rsidRPr="005967F9">
        <w:rPr>
          <w:rFonts w:hint="eastAsia"/>
          <w:lang w:eastAsia="zh-CN"/>
        </w:rPr>
        <w:t xml:space="preserve"> </w:t>
      </w:r>
      <w:r w:rsidRPr="005967F9">
        <w:rPr>
          <w:rFonts w:hint="eastAsia"/>
          <w:lang w:eastAsia="zh-CN"/>
        </w:rPr>
        <w:t>类型，而</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类型，则从</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进行下限推断。</w:t>
      </w:r>
    </w:p>
    <w:p w:rsidR="00726402" w:rsidRPr="005967F9" w:rsidRDefault="00726402" w:rsidP="00726402">
      <w:pPr>
        <w:pStyle w:val="ListBullet"/>
        <w:rPr>
          <w:lang w:eastAsia="zh-CN"/>
        </w:rPr>
      </w:pPr>
      <w:r w:rsidRPr="005967F9">
        <w:rPr>
          <w:rFonts w:hint="eastAsia"/>
          <w:lang w:eastAsia="zh-CN"/>
        </w:rPr>
        <w:t>否则，通过检查是否存在以下任意一种情况，确定</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 xml:space="preserve"> 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V</w:t>
      </w:r>
      <w:r w:rsidRPr="005967F9">
        <w:rPr>
          <w:rStyle w:val="Codefragment"/>
          <w:rFonts w:hint="eastAsia"/>
          <w:vertAlign w:val="subscript"/>
          <w:lang w:eastAsia="zh-CN"/>
        </w:rPr>
        <w:t xml:space="preserve">k </w:t>
      </w:r>
      <w:r w:rsidRPr="005967F9">
        <w:rPr>
          <w:rFonts w:hint="eastAsia"/>
          <w:lang w:eastAsia="zh-CN"/>
        </w:rPr>
        <w:t xml:space="preserve"> </w:t>
      </w:r>
      <w:r w:rsidRPr="005967F9">
        <w:rPr>
          <w:rFonts w:hint="eastAsia"/>
          <w:lang w:eastAsia="zh-CN"/>
        </w:rPr>
        <w:t>这两个集：</w:t>
      </w:r>
    </w:p>
    <w:p w:rsidR="00726402" w:rsidRPr="005967F9" w:rsidRDefault="00726402" w:rsidP="00726402">
      <w:pPr>
        <w:pStyle w:val="ListBullet"/>
        <w:tabs>
          <w:tab w:val="clear" w:pos="360"/>
          <w:tab w:val="num" w:pos="720"/>
        </w:tabs>
        <w:ind w:left="720"/>
        <w:rPr>
          <w:lang w:eastAsia="zh-CN"/>
        </w:rPr>
      </w:pP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是数组类型</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是具有相同秩的数组类型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w:t>
      </w:r>
    </w:p>
    <w:p w:rsidR="00726402" w:rsidRPr="005967F9" w:rsidRDefault="00726402" w:rsidP="00726402">
      <w:pPr>
        <w:pStyle w:val="ListBullet"/>
        <w:tabs>
          <w:tab w:val="clear" w:pos="360"/>
          <w:tab w:val="num" w:pos="720"/>
        </w:tabs>
        <w:ind w:left="720"/>
        <w:rPr>
          <w:rStyle w:val="Codefragment"/>
          <w:rFonts w:ascii="Times New Roman" w:hAnsi="Times New Roman"/>
          <w:noProof w:val="0"/>
          <w:sz w:val="22"/>
          <w:lang w:eastAsia="zh-CN"/>
        </w:rPr>
      </w:pP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IEnumerable&lt;V</w:t>
      </w:r>
      <w:r w:rsidRPr="005967F9">
        <w:rPr>
          <w:rStyle w:val="Codefragment"/>
          <w:rFonts w:hint="eastAsia"/>
          <w:vertAlign w:val="subscript"/>
          <w:lang w:eastAsia="zh-CN"/>
        </w:rPr>
        <w:t>1</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ICollection&lt;V</w:t>
      </w:r>
      <w:r w:rsidRPr="005967F9">
        <w:rPr>
          <w:rStyle w:val="Codefragment"/>
          <w:rFonts w:hint="eastAsia"/>
          <w:vertAlign w:val="subscript"/>
          <w:lang w:eastAsia="zh-CN"/>
        </w:rPr>
        <w:t>1</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IList&lt;V</w:t>
      </w:r>
      <w:r w:rsidRPr="005967F9">
        <w:rPr>
          <w:rStyle w:val="Codefragment"/>
          <w:rFonts w:hint="eastAsia"/>
          <w:vertAlign w:val="subscript"/>
          <w:lang w:eastAsia="zh-CN"/>
        </w:rPr>
        <w:t>1</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之一，</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是一维数组类型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p>
    <w:p w:rsidR="00726402" w:rsidRPr="005967F9" w:rsidRDefault="00726402" w:rsidP="00726402">
      <w:pPr>
        <w:pStyle w:val="ListBullet"/>
        <w:tabs>
          <w:tab w:val="clear" w:pos="360"/>
          <w:tab w:val="num" w:pos="720"/>
        </w:tabs>
        <w:ind w:left="720"/>
        <w:rPr>
          <w:rStyle w:val="Codefragment"/>
          <w:rFonts w:ascii="Times New Roman" w:hAnsi="Times New Roman"/>
          <w:noProof w:val="0"/>
          <w:sz w:val="22"/>
          <w:lang w:eastAsia="zh-CN"/>
        </w:rPr>
      </w:pP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是构造类、结构、接口或委托类型</w:t>
      </w:r>
      <w:r w:rsidRPr="005967F9">
        <w:rPr>
          <w:rFonts w:hint="eastAsia"/>
          <w:lang w:eastAsia="zh-CN"/>
        </w:rPr>
        <w:t xml:space="preserve"> </w:t>
      </w:r>
      <w:r w:rsidRPr="005967F9">
        <w:rPr>
          <w:rStyle w:val="Codefragment"/>
          <w:rFonts w:hint="eastAsia"/>
          <w:lang w:eastAsia="zh-CN"/>
        </w:rPr>
        <w:t>C&lt;V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V</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，并且存在唯一类型</w:t>
      </w:r>
      <w:r w:rsidRPr="005967F9">
        <w:rPr>
          <w:rFonts w:hint="eastAsia"/>
          <w:lang w:eastAsia="zh-CN"/>
        </w:rPr>
        <w:t xml:space="preserve"> </w:t>
      </w:r>
      <w:r w:rsidRPr="005967F9">
        <w:rPr>
          <w:rStyle w:val="Codefragment"/>
          <w:rFonts w:hint="eastAsia"/>
          <w:lang w:eastAsia="zh-CN"/>
        </w:rPr>
        <w:t>C&lt;U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Style w:val="Codefragment"/>
          <w:rFonts w:hint="eastAsia"/>
          <w:lang w:eastAsia="zh-CN"/>
        </w:rPr>
        <w:t xml:space="preserve">&gt; </w:t>
      </w:r>
      <w:r w:rsidRPr="005967F9">
        <w:rPr>
          <w:rFonts w:hint="eastAsia"/>
          <w:lang w:eastAsia="zh-CN"/>
        </w:rPr>
        <w:t>，使</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（或者，如果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是类型形参，则为其有效基类或其有效接口集的任意成员）等于、（直接或间接）继承自或者（直接或间接）实现</w:t>
      </w:r>
      <w:r w:rsidRPr="005967F9">
        <w:rPr>
          <w:rFonts w:hint="eastAsia"/>
          <w:lang w:eastAsia="zh-CN"/>
        </w:rPr>
        <w:t xml:space="preserve"> </w:t>
      </w:r>
      <w:r w:rsidRPr="005967F9">
        <w:rPr>
          <w:rStyle w:val="Codefragment"/>
          <w:rFonts w:hint="eastAsia"/>
          <w:lang w:eastAsia="zh-CN"/>
        </w:rPr>
        <w:t>C&lt;U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w:t>
      </w:r>
    </w:p>
    <w:p w:rsidR="00726402" w:rsidRPr="005967F9" w:rsidRDefault="00726402" w:rsidP="00726402">
      <w:pPr>
        <w:pStyle w:val="ListBullet"/>
        <w:numPr>
          <w:ilvl w:val="0"/>
          <w:numId w:val="0"/>
        </w:numPr>
        <w:ind w:left="720"/>
        <w:rPr>
          <w:lang w:eastAsia="zh-CN"/>
        </w:rPr>
      </w:pPr>
      <w:r w:rsidRPr="005967F9">
        <w:rPr>
          <w:rFonts w:hint="eastAsia"/>
          <w:lang w:eastAsia="zh-CN"/>
        </w:rPr>
        <w:t>（“唯一性”限制表示对于</w:t>
      </w:r>
      <w:r w:rsidRPr="005967F9">
        <w:rPr>
          <w:rFonts w:hint="eastAsia"/>
          <w:lang w:eastAsia="zh-CN"/>
        </w:rPr>
        <w:t xml:space="preserve"> </w:t>
      </w:r>
      <w:r w:rsidRPr="005967F9">
        <w:rPr>
          <w:rFonts w:ascii="Lucida Console" w:hint="eastAsia"/>
          <w:sz w:val="20"/>
          <w:lang w:eastAsia="zh-CN"/>
        </w:rPr>
        <w:t>interface C&lt;T&gt;{} class U: C&lt;X&gt;, C&lt;Y&gt;{}</w:t>
      </w:r>
      <w:r w:rsidRPr="005967F9">
        <w:rPr>
          <w:rFonts w:hint="eastAsia"/>
          <w:lang w:eastAsia="zh-CN"/>
        </w:rPr>
        <w:t>，不进行从</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Fonts w:ascii="Lucida Console" w:hint="eastAsia"/>
          <w:sz w:val="20"/>
          <w:lang w:eastAsia="zh-CN"/>
        </w:rPr>
        <w:t xml:space="preserve">C&lt;T&gt; </w:t>
      </w:r>
      <w:r w:rsidRPr="005967F9">
        <w:rPr>
          <w:rFonts w:hint="eastAsia"/>
          <w:lang w:eastAsia="zh-CN"/>
        </w:rPr>
        <w:t xml:space="preserve"> </w:t>
      </w:r>
      <w:r w:rsidRPr="005967F9">
        <w:rPr>
          <w:rFonts w:hint="eastAsia"/>
          <w:lang w:eastAsia="zh-CN"/>
        </w:rPr>
        <w:t>的推断，因为</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可以是</w:t>
      </w:r>
      <w:r w:rsidRPr="005967F9">
        <w:rPr>
          <w:rFonts w:hint="eastAsia"/>
          <w:lang w:eastAsia="zh-CN"/>
        </w:rPr>
        <w:t xml:space="preserve"> </w:t>
      </w:r>
      <w:r w:rsidRPr="005967F9">
        <w:rPr>
          <w:rFonts w:ascii="Lucida Console" w:hint="eastAsia"/>
          <w:sz w:val="20"/>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Fonts w:ascii="Lucida Console" w:hint="eastAsia"/>
          <w:sz w:val="20"/>
          <w:lang w:eastAsia="zh-CN"/>
        </w:rPr>
        <w:t>Y</w:t>
      </w:r>
      <w:r w:rsidRPr="005967F9">
        <w:rPr>
          <w:rFonts w:hint="eastAsia"/>
          <w:lang w:eastAsia="zh-CN"/>
        </w:rPr>
        <w:t>。）</w:t>
      </w:r>
    </w:p>
    <w:p w:rsidR="00726402" w:rsidRPr="005967F9" w:rsidRDefault="00726402" w:rsidP="00726402">
      <w:pPr>
        <w:pStyle w:val="ListBullet"/>
        <w:numPr>
          <w:ilvl w:val="0"/>
          <w:numId w:val="0"/>
        </w:numPr>
        <w:ind w:left="360"/>
        <w:rPr>
          <w:lang w:eastAsia="zh-CN"/>
        </w:rPr>
      </w:pPr>
      <w:r w:rsidRPr="005967F9">
        <w:rPr>
          <w:rFonts w:hint="eastAsia"/>
          <w:lang w:eastAsia="zh-CN"/>
        </w:rPr>
        <w:t>如果存在以上任意情况，则从每个</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到对应的</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进行推断，如下所示：</w:t>
      </w:r>
    </w:p>
    <w:p w:rsidR="00726402" w:rsidRPr="005967F9" w:rsidRDefault="00726402" w:rsidP="00726402">
      <w:pPr>
        <w:pStyle w:val="ListBullet"/>
        <w:tabs>
          <w:tab w:val="clear" w:pos="360"/>
          <w:tab w:val="num" w:pos="720"/>
        </w:tabs>
        <w:ind w:left="720"/>
        <w:rPr>
          <w:lang w:eastAsia="zh-CN"/>
        </w:rPr>
      </w:pPr>
      <w:r w:rsidRPr="005967F9">
        <w:rPr>
          <w:rFonts w:hint="eastAsia"/>
          <w:lang w:eastAsia="zh-CN"/>
        </w:rPr>
        <w:t>如果不知道</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 xml:space="preserve">i </w:t>
      </w:r>
      <w:r w:rsidRPr="005967F9">
        <w:rPr>
          <w:rFonts w:hint="eastAsia"/>
          <w:lang w:eastAsia="zh-CN"/>
        </w:rPr>
        <w:t xml:space="preserve"> </w:t>
      </w:r>
      <w:r w:rsidRPr="005967F9">
        <w:rPr>
          <w:rFonts w:hint="eastAsia"/>
          <w:lang w:eastAsia="zh-CN"/>
        </w:rPr>
        <w:t>为引用类型，则进行精确推断</w:t>
      </w:r>
    </w:p>
    <w:p w:rsidR="00726402" w:rsidRPr="005967F9" w:rsidRDefault="00726402" w:rsidP="00726402">
      <w:pPr>
        <w:pStyle w:val="ListBullet"/>
        <w:tabs>
          <w:tab w:val="clear" w:pos="360"/>
          <w:tab w:val="num" w:pos="720"/>
        </w:tabs>
        <w:ind w:left="720"/>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为数组类型，则进行下限推断</w:t>
      </w:r>
    </w:p>
    <w:p w:rsidR="00726402" w:rsidRPr="005967F9" w:rsidRDefault="00726402" w:rsidP="00726402">
      <w:pPr>
        <w:pStyle w:val="ListBullet"/>
        <w:tabs>
          <w:tab w:val="clear" w:pos="360"/>
          <w:tab w:val="num" w:pos="720"/>
        </w:tabs>
        <w:ind w:left="720"/>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C&lt;V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V</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，则推断依赖于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的第</w:t>
      </w:r>
      <w:r w:rsidRPr="005967F9">
        <w:rPr>
          <w:rFonts w:hint="eastAsia"/>
          <w:lang w:eastAsia="zh-CN"/>
        </w:rPr>
        <w:t xml:space="preserve"> i </w:t>
      </w:r>
      <w:r w:rsidRPr="005967F9">
        <w:rPr>
          <w:rFonts w:hint="eastAsia"/>
          <w:lang w:eastAsia="zh-CN"/>
        </w:rPr>
        <w:t>个类型参数：</w:t>
      </w:r>
    </w:p>
    <w:p w:rsidR="00726402" w:rsidRPr="005967F9" w:rsidRDefault="00726402" w:rsidP="00726402">
      <w:pPr>
        <w:pStyle w:val="ListBullet"/>
        <w:tabs>
          <w:tab w:val="clear" w:pos="360"/>
          <w:tab w:val="num" w:pos="1080"/>
        </w:tabs>
        <w:ind w:left="1080"/>
        <w:rPr>
          <w:lang w:eastAsia="zh-CN"/>
        </w:rPr>
      </w:pPr>
      <w:r w:rsidRPr="005967F9">
        <w:rPr>
          <w:rFonts w:hint="eastAsia"/>
          <w:lang w:eastAsia="zh-CN"/>
        </w:rPr>
        <w:t>如果该参数是协变的，则进行下限推断。</w:t>
      </w:r>
    </w:p>
    <w:p w:rsidR="00726402" w:rsidRPr="005967F9" w:rsidRDefault="00726402" w:rsidP="00726402">
      <w:pPr>
        <w:pStyle w:val="ListBullet"/>
        <w:tabs>
          <w:tab w:val="clear" w:pos="360"/>
          <w:tab w:val="num" w:pos="1080"/>
        </w:tabs>
        <w:ind w:left="1080"/>
        <w:rPr>
          <w:lang w:eastAsia="zh-CN"/>
        </w:rPr>
      </w:pPr>
      <w:r w:rsidRPr="005967F9">
        <w:rPr>
          <w:rFonts w:hint="eastAsia"/>
          <w:lang w:eastAsia="zh-CN"/>
        </w:rPr>
        <w:t>如果该参数是逆变的，则进行上限推断。</w:t>
      </w:r>
    </w:p>
    <w:p w:rsidR="00726402" w:rsidRPr="005967F9" w:rsidRDefault="00726402" w:rsidP="00726402">
      <w:pPr>
        <w:pStyle w:val="ListBullet"/>
        <w:tabs>
          <w:tab w:val="clear" w:pos="360"/>
          <w:tab w:val="num" w:pos="1080"/>
        </w:tabs>
        <w:ind w:left="1080"/>
        <w:rPr>
          <w:lang w:eastAsia="zh-CN"/>
        </w:rPr>
      </w:pPr>
      <w:r w:rsidRPr="005967F9">
        <w:rPr>
          <w:rFonts w:hint="eastAsia"/>
          <w:lang w:eastAsia="zh-CN"/>
        </w:rPr>
        <w:t>如果该参数是固定的，则进行精确推断。</w:t>
      </w:r>
    </w:p>
    <w:p w:rsidR="008A7EDE" w:rsidRPr="005967F9" w:rsidRDefault="008A7EDE" w:rsidP="00E53680">
      <w:pPr>
        <w:pStyle w:val="ListBullet"/>
        <w:rPr>
          <w:lang w:eastAsia="zh-CN"/>
        </w:rPr>
      </w:pPr>
      <w:r w:rsidRPr="005967F9">
        <w:rPr>
          <w:rFonts w:hint="eastAsia"/>
          <w:lang w:eastAsia="zh-CN"/>
        </w:rPr>
        <w:t>否则，不进行任何推断。</w:t>
      </w:r>
    </w:p>
    <w:p w:rsidR="00726402" w:rsidRPr="005967F9" w:rsidRDefault="00726402" w:rsidP="008A7EDE">
      <w:pPr>
        <w:pStyle w:val="Heading4"/>
        <w:rPr>
          <w:lang w:eastAsia="zh-CN"/>
        </w:rPr>
      </w:pPr>
      <w:bookmarkStart w:id="601" w:name="_Toc365630510"/>
      <w:bookmarkStart w:id="602" w:name="_Ref154312320"/>
      <w:bookmarkStart w:id="603" w:name="_Toc154460634"/>
      <w:r w:rsidRPr="005967F9">
        <w:rPr>
          <w:rFonts w:hint="eastAsia"/>
          <w:lang w:eastAsia="zh-CN"/>
        </w:rPr>
        <w:t>上限推断</w:t>
      </w:r>
      <w:bookmarkEnd w:id="601"/>
    </w:p>
    <w:p w:rsidR="00726402" w:rsidRPr="005967F9" w:rsidRDefault="00726402" w:rsidP="00726402">
      <w:pPr>
        <w:rPr>
          <w:lang w:eastAsia="zh-CN"/>
        </w:rPr>
      </w:pPr>
      <w:r w:rsidRPr="005967F9">
        <w:rPr>
          <w:rFonts w:hint="eastAsia"/>
          <w:lang w:eastAsia="zh-CN"/>
        </w:rPr>
        <w:t>按如下所述从类型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进行上限推断：</w:t>
      </w:r>
    </w:p>
    <w:p w:rsidR="00726402" w:rsidRPr="005967F9" w:rsidRDefault="00726402" w:rsidP="00726402">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是未固定的</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之一，则将</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添加到</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的精确上限界限集中。</w:t>
      </w:r>
    </w:p>
    <w:p w:rsidR="00726402" w:rsidRPr="005967F9" w:rsidRDefault="00726402" w:rsidP="00726402">
      <w:pPr>
        <w:pStyle w:val="ListBullet"/>
        <w:rPr>
          <w:lang w:eastAsia="zh-CN"/>
        </w:rPr>
      </w:pPr>
      <w:r w:rsidRPr="005967F9">
        <w:rPr>
          <w:rFonts w:hint="eastAsia"/>
          <w:lang w:eastAsia="zh-CN"/>
        </w:rPr>
        <w:t>否则，通过检查是否存在以下任何一种情况来确定集合</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V</w:t>
      </w:r>
      <w:r w:rsidRPr="005967F9">
        <w:rPr>
          <w:rStyle w:val="Codefragment"/>
          <w:rFonts w:hint="eastAsia"/>
          <w:vertAlign w:val="subscript"/>
          <w:lang w:eastAsia="zh-CN"/>
        </w:rPr>
        <w:t xml:space="preserve">k </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 xml:space="preserve"> 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Fonts w:hint="eastAsia"/>
          <w:lang w:eastAsia="zh-CN"/>
        </w:rPr>
        <w:t>：</w:t>
      </w:r>
    </w:p>
    <w:p w:rsidR="00726402" w:rsidRPr="005967F9" w:rsidRDefault="00726402" w:rsidP="00726402">
      <w:pPr>
        <w:pStyle w:val="ListBullet"/>
        <w:tabs>
          <w:tab w:val="clear" w:pos="360"/>
          <w:tab w:val="num" w:pos="720"/>
        </w:tabs>
        <w:ind w:left="720"/>
        <w:rPr>
          <w:lang w:eastAsia="zh-CN"/>
        </w:rPr>
      </w:pP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是数组类型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是具有相同秩的数组类型</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w:t>
      </w:r>
    </w:p>
    <w:p w:rsidR="00726402" w:rsidRPr="005967F9" w:rsidRDefault="00726402" w:rsidP="00726402">
      <w:pPr>
        <w:pStyle w:val="ListBullet"/>
        <w:tabs>
          <w:tab w:val="clear" w:pos="360"/>
          <w:tab w:val="num" w:pos="720"/>
        </w:tabs>
        <w:ind w:left="720"/>
        <w:rPr>
          <w:lang w:eastAsia="zh-CN"/>
        </w:rPr>
      </w:pP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IEnumerable&lt;U</w:t>
      </w:r>
      <w:r w:rsidRPr="005967F9">
        <w:rPr>
          <w:rStyle w:val="Codefragment"/>
          <w:rFonts w:hint="eastAsia"/>
          <w:vertAlign w:val="subscript"/>
          <w:lang w:eastAsia="zh-CN"/>
        </w:rPr>
        <w:t>e</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ICollection&lt;U</w:t>
      </w:r>
      <w:r w:rsidRPr="005967F9">
        <w:rPr>
          <w:rStyle w:val="Codefragment"/>
          <w:rFonts w:hint="eastAsia"/>
          <w:vertAlign w:val="subscript"/>
          <w:lang w:eastAsia="zh-CN"/>
        </w:rPr>
        <w:t>e</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IList&lt;U</w:t>
      </w:r>
      <w:r w:rsidRPr="005967F9">
        <w:rPr>
          <w:rStyle w:val="Codefragment"/>
          <w:rFonts w:hint="eastAsia"/>
          <w:vertAlign w:val="subscript"/>
          <w:lang w:eastAsia="zh-CN"/>
        </w:rPr>
        <w:t>e</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之一，</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是一维数组类型</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e</w:t>
      </w:r>
      <w:r w:rsidRPr="005967F9">
        <w:rPr>
          <w:rStyle w:val="Codefragment"/>
          <w:rFonts w:hint="eastAsia"/>
          <w:lang w:eastAsia="zh-CN"/>
        </w:rPr>
        <w:t>[]</w:t>
      </w:r>
    </w:p>
    <w:p w:rsidR="00726402" w:rsidRPr="005967F9" w:rsidRDefault="00726402" w:rsidP="00726402">
      <w:pPr>
        <w:pStyle w:val="ListBullet"/>
        <w:tabs>
          <w:tab w:val="clear" w:pos="360"/>
          <w:tab w:val="num" w:pos="720"/>
        </w:tabs>
        <w:ind w:left="720"/>
        <w:rPr>
          <w:rStyle w:val="Codefragment"/>
          <w:rFonts w:ascii="Times New Roman" w:hAnsi="Times New Roman"/>
          <w:noProof w:val="0"/>
          <w:sz w:val="22"/>
          <w:lang w:eastAsia="zh-CN"/>
        </w:rPr>
      </w:pP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是类型</w:t>
      </w:r>
      <w:r w:rsidRPr="005967F9">
        <w:rPr>
          <w:rStyle w:val="Codefragment"/>
          <w:rFonts w:hint="eastAsia"/>
          <w:lang w:eastAsia="zh-CN"/>
        </w:rPr>
        <w:t xml:space="preserve"> V</w:t>
      </w:r>
      <w:r w:rsidRPr="005967F9">
        <w:rPr>
          <w:rStyle w:val="Codefragment"/>
          <w:rFonts w:hint="eastAsia"/>
          <w:vertAlign w:val="subscript"/>
          <w:lang w:eastAsia="zh-CN"/>
        </w:rPr>
        <w:t>1</w:t>
      </w:r>
      <w:r w:rsidRPr="005967F9">
        <w:rPr>
          <w:rStyle w:val="Codefragment"/>
          <w:rFonts w:hint="eastAsia"/>
          <w:lang w:eastAsia="zh-CN"/>
        </w:rPr>
        <w:t>?</w:t>
      </w:r>
    </w:p>
    <w:p w:rsidR="00726402" w:rsidRPr="005967F9" w:rsidRDefault="00726402" w:rsidP="00726402">
      <w:pPr>
        <w:pStyle w:val="ListBullet"/>
        <w:tabs>
          <w:tab w:val="clear" w:pos="360"/>
          <w:tab w:val="num" w:pos="720"/>
        </w:tabs>
        <w:ind w:left="720"/>
        <w:rPr>
          <w:rStyle w:val="Codefragment"/>
          <w:rFonts w:ascii="Times New Roman" w:hAnsi="Times New Roman"/>
          <w:noProof w:val="0"/>
          <w:sz w:val="22"/>
          <w:lang w:eastAsia="zh-CN"/>
        </w:rPr>
      </w:pP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是构造类、结构、接口或委托类型</w:t>
      </w:r>
      <w:r w:rsidRPr="005967F9">
        <w:rPr>
          <w:rFonts w:hint="eastAsia"/>
          <w:lang w:eastAsia="zh-CN"/>
        </w:rPr>
        <w:t xml:space="preserve"> </w:t>
      </w:r>
      <w:r w:rsidRPr="005967F9">
        <w:rPr>
          <w:rStyle w:val="Codefragment"/>
          <w:rFonts w:hint="eastAsia"/>
          <w:lang w:eastAsia="zh-CN"/>
        </w:rPr>
        <w:t>C&lt;U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是等于、（直接或间接）继承自或者（直接或间接）实现唯一类型</w:t>
      </w:r>
      <w:r w:rsidRPr="005967F9">
        <w:rPr>
          <w:rFonts w:hint="eastAsia"/>
          <w:lang w:eastAsia="zh-CN"/>
        </w:rPr>
        <w:t xml:space="preserve"> </w:t>
      </w:r>
      <w:r w:rsidRPr="005967F9">
        <w:rPr>
          <w:rStyle w:val="Codefragment"/>
          <w:rFonts w:hint="eastAsia"/>
          <w:lang w:eastAsia="zh-CN"/>
        </w:rPr>
        <w:t>C&lt;V</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V</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的类、结构、接口或委托类型</w:t>
      </w:r>
    </w:p>
    <w:p w:rsidR="00726402" w:rsidRPr="005967F9" w:rsidRDefault="00726402" w:rsidP="00726402">
      <w:pPr>
        <w:pStyle w:val="ListBullet"/>
        <w:numPr>
          <w:ilvl w:val="0"/>
          <w:numId w:val="0"/>
        </w:numPr>
        <w:ind w:left="720"/>
        <w:rPr>
          <w:lang w:eastAsia="zh-CN"/>
        </w:rPr>
      </w:pPr>
      <w:r w:rsidRPr="005967F9">
        <w:rPr>
          <w:rFonts w:hint="eastAsia"/>
          <w:lang w:eastAsia="zh-CN"/>
        </w:rPr>
        <w:t>（“唯一性”限制表示如果我们有</w:t>
      </w:r>
      <w:r w:rsidRPr="005967F9">
        <w:rPr>
          <w:rFonts w:hint="eastAsia"/>
          <w:lang w:eastAsia="zh-CN"/>
        </w:rPr>
        <w:t xml:space="preserve"> </w:t>
      </w:r>
      <w:r w:rsidRPr="005967F9">
        <w:rPr>
          <w:rFonts w:ascii="Lucida Console" w:hint="eastAsia"/>
          <w:sz w:val="20"/>
          <w:lang w:eastAsia="zh-CN"/>
        </w:rPr>
        <w:t>interface C&lt;T&gt;{} class V&lt;Z&gt;: C&lt;X&lt;Z&gt;&gt;, C&lt;Y&lt;Z&gt;&gt;{}</w:t>
      </w:r>
      <w:r w:rsidRPr="005967F9">
        <w:rPr>
          <w:rFonts w:hint="eastAsia"/>
          <w:lang w:eastAsia="zh-CN"/>
        </w:rPr>
        <w:t>，则不进行从</w:t>
      </w:r>
      <w:r w:rsidRPr="005967F9">
        <w:rPr>
          <w:rFonts w:hint="eastAsia"/>
          <w:lang w:eastAsia="zh-CN"/>
        </w:rPr>
        <w:t xml:space="preserve"> </w:t>
      </w:r>
      <w:r w:rsidRPr="005967F9">
        <w:rPr>
          <w:rStyle w:val="Codefragment"/>
          <w:rFonts w:hint="eastAsia"/>
          <w:lang w:eastAsia="zh-CN"/>
        </w:rPr>
        <w:t>C&lt;U</w:t>
      </w:r>
      <w:r w:rsidRPr="005967F9">
        <w:rPr>
          <w:rStyle w:val="Codefragment"/>
          <w:rFonts w:hint="eastAsia"/>
          <w:vertAlign w:val="subscript"/>
          <w:lang w:eastAsia="zh-CN"/>
        </w:rPr>
        <w:t>1</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Fonts w:ascii="Lucida Console" w:hint="eastAsia"/>
          <w:sz w:val="20"/>
          <w:lang w:eastAsia="zh-CN"/>
        </w:rPr>
        <w:t xml:space="preserve">V&lt;Q&gt; </w:t>
      </w:r>
      <w:r w:rsidRPr="005967F9">
        <w:rPr>
          <w:rFonts w:ascii="Lucida Console" w:hint="eastAsia"/>
          <w:sz w:val="20"/>
          <w:lang w:eastAsia="zh-CN"/>
        </w:rPr>
        <w:t>的推断。</w:t>
      </w:r>
      <w:r w:rsidRPr="005967F9">
        <w:rPr>
          <w:rFonts w:hint="eastAsia"/>
          <w:lang w:eastAsia="zh-CN"/>
        </w:rPr>
        <w:t>也不进行从</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Fonts w:ascii="Lucida Console" w:hint="eastAsia"/>
          <w:sz w:val="20"/>
          <w:lang w:eastAsia="zh-CN"/>
        </w:rPr>
        <w:t>X&lt;Q&gt;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Fonts w:ascii="Lucida Console" w:hint="eastAsia"/>
          <w:sz w:val="20"/>
          <w:lang w:eastAsia="zh-CN"/>
        </w:rPr>
        <w:t>Y&lt;Q&gt;</w:t>
      </w:r>
      <w:r w:rsidRPr="005967F9">
        <w:rPr>
          <w:rFonts w:hint="eastAsia"/>
          <w:lang w:eastAsia="zh-CN"/>
        </w:rPr>
        <w:t xml:space="preserve"> </w:t>
      </w:r>
      <w:r w:rsidRPr="005967F9">
        <w:rPr>
          <w:rFonts w:hint="eastAsia"/>
          <w:lang w:eastAsia="zh-CN"/>
        </w:rPr>
        <w:t>的推断。）</w:t>
      </w:r>
    </w:p>
    <w:p w:rsidR="00726402" w:rsidRPr="005967F9" w:rsidRDefault="00726402" w:rsidP="00726402">
      <w:pPr>
        <w:pStyle w:val="ListBullet"/>
        <w:numPr>
          <w:ilvl w:val="0"/>
          <w:numId w:val="0"/>
        </w:numPr>
        <w:ind w:left="360"/>
        <w:rPr>
          <w:lang w:eastAsia="zh-CN"/>
        </w:rPr>
      </w:pPr>
      <w:r w:rsidRPr="005967F9">
        <w:rPr>
          <w:rFonts w:hint="eastAsia"/>
          <w:lang w:eastAsia="zh-CN"/>
        </w:rPr>
        <w:t>如果存在以上任意情况，则从每个</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到对应的</w:t>
      </w:r>
      <w:r w:rsidRPr="005967F9">
        <w:rPr>
          <w:rFonts w:hint="eastAsia"/>
          <w:lang w:eastAsia="zh-CN"/>
        </w:rPr>
        <w:t xml:space="preserve"> </w:t>
      </w:r>
      <w:r w:rsidRPr="005967F9">
        <w:rPr>
          <w:rStyle w:val="Codefragment"/>
          <w:rFonts w:hint="eastAsia"/>
          <w:lang w:eastAsia="zh-CN"/>
        </w:rPr>
        <w:t>V</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进行推断，如下所示：</w:t>
      </w:r>
    </w:p>
    <w:p w:rsidR="00726402" w:rsidRPr="005967F9" w:rsidRDefault="00726402" w:rsidP="00726402">
      <w:pPr>
        <w:pStyle w:val="ListBullet"/>
        <w:tabs>
          <w:tab w:val="clear" w:pos="360"/>
          <w:tab w:val="num" w:pos="720"/>
        </w:tabs>
        <w:ind w:left="720"/>
        <w:rPr>
          <w:lang w:eastAsia="zh-CN"/>
        </w:rPr>
      </w:pPr>
      <w:r w:rsidRPr="005967F9">
        <w:rPr>
          <w:rFonts w:hint="eastAsia"/>
          <w:lang w:eastAsia="zh-CN"/>
        </w:rPr>
        <w:t>如果不知道</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 xml:space="preserve">i </w:t>
      </w:r>
      <w:r w:rsidRPr="005967F9">
        <w:rPr>
          <w:rFonts w:hint="eastAsia"/>
          <w:lang w:eastAsia="zh-CN"/>
        </w:rPr>
        <w:t xml:space="preserve"> </w:t>
      </w:r>
      <w:r w:rsidRPr="005967F9">
        <w:rPr>
          <w:rFonts w:hint="eastAsia"/>
          <w:lang w:eastAsia="zh-CN"/>
        </w:rPr>
        <w:t>为引用类型，则进行精确推断</w:t>
      </w:r>
    </w:p>
    <w:p w:rsidR="00726402" w:rsidRPr="005967F9" w:rsidRDefault="00726402" w:rsidP="00726402">
      <w:pPr>
        <w:pStyle w:val="ListBullet"/>
        <w:tabs>
          <w:tab w:val="clear" w:pos="360"/>
          <w:tab w:val="num" w:pos="720"/>
        </w:tabs>
        <w:ind w:left="720"/>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为数组类型，则进行上限推断</w:t>
      </w:r>
    </w:p>
    <w:p w:rsidR="00726402" w:rsidRPr="005967F9" w:rsidRDefault="00726402" w:rsidP="00726402">
      <w:pPr>
        <w:pStyle w:val="ListBullet"/>
        <w:tabs>
          <w:tab w:val="clear" w:pos="360"/>
          <w:tab w:val="num" w:pos="720"/>
        </w:tabs>
        <w:ind w:left="720"/>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C&lt;U</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U</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，则推断依赖于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的第</w:t>
      </w:r>
      <w:r w:rsidRPr="005967F9">
        <w:rPr>
          <w:rFonts w:hint="eastAsia"/>
          <w:lang w:eastAsia="zh-CN"/>
        </w:rPr>
        <w:t xml:space="preserve"> i </w:t>
      </w:r>
      <w:r w:rsidRPr="005967F9">
        <w:rPr>
          <w:rFonts w:hint="eastAsia"/>
          <w:lang w:eastAsia="zh-CN"/>
        </w:rPr>
        <w:t>个类型参数：</w:t>
      </w:r>
    </w:p>
    <w:p w:rsidR="00726402" w:rsidRPr="005967F9" w:rsidRDefault="00726402" w:rsidP="00726402">
      <w:pPr>
        <w:pStyle w:val="ListBullet"/>
        <w:tabs>
          <w:tab w:val="clear" w:pos="360"/>
          <w:tab w:val="num" w:pos="1080"/>
        </w:tabs>
        <w:ind w:left="1080"/>
        <w:rPr>
          <w:lang w:eastAsia="zh-CN"/>
        </w:rPr>
      </w:pPr>
      <w:r w:rsidRPr="005967F9">
        <w:rPr>
          <w:rFonts w:hint="eastAsia"/>
          <w:lang w:eastAsia="zh-CN"/>
        </w:rPr>
        <w:lastRenderedPageBreak/>
        <w:t>如果该参数是协变的，则进行上限推断。</w:t>
      </w:r>
    </w:p>
    <w:p w:rsidR="00726402" w:rsidRPr="005967F9" w:rsidRDefault="00726402" w:rsidP="00726402">
      <w:pPr>
        <w:pStyle w:val="ListBullet"/>
        <w:tabs>
          <w:tab w:val="clear" w:pos="360"/>
          <w:tab w:val="num" w:pos="1080"/>
        </w:tabs>
        <w:ind w:left="1080"/>
        <w:rPr>
          <w:lang w:eastAsia="zh-CN"/>
        </w:rPr>
      </w:pPr>
      <w:r w:rsidRPr="005967F9">
        <w:rPr>
          <w:rFonts w:hint="eastAsia"/>
          <w:lang w:eastAsia="zh-CN"/>
        </w:rPr>
        <w:t>如果该参数是逆变的，则进行下限推断。</w:t>
      </w:r>
    </w:p>
    <w:p w:rsidR="00726402" w:rsidRPr="005967F9" w:rsidRDefault="00726402" w:rsidP="00726402">
      <w:pPr>
        <w:pStyle w:val="ListBullet"/>
        <w:tabs>
          <w:tab w:val="clear" w:pos="360"/>
          <w:tab w:val="num" w:pos="1080"/>
        </w:tabs>
        <w:ind w:left="1080"/>
        <w:rPr>
          <w:lang w:eastAsia="zh-CN"/>
        </w:rPr>
      </w:pPr>
      <w:r w:rsidRPr="005967F9">
        <w:rPr>
          <w:rFonts w:hint="eastAsia"/>
          <w:lang w:eastAsia="zh-CN"/>
        </w:rPr>
        <w:t>如果该参数是固定的，则进行精确推断。</w:t>
      </w:r>
    </w:p>
    <w:p w:rsidR="00726402" w:rsidRPr="005967F9" w:rsidRDefault="00726402" w:rsidP="00726402">
      <w:pPr>
        <w:pStyle w:val="ListBullet"/>
        <w:rPr>
          <w:lang w:eastAsia="zh-CN"/>
        </w:rPr>
      </w:pPr>
      <w:r w:rsidRPr="005967F9">
        <w:rPr>
          <w:rFonts w:hint="eastAsia"/>
          <w:lang w:eastAsia="zh-CN"/>
        </w:rPr>
        <w:t>否则，不进行任何推断。</w:t>
      </w:r>
      <w:r w:rsidRPr="005967F9">
        <w:rPr>
          <w:rFonts w:hint="eastAsia"/>
          <w:lang w:eastAsia="zh-CN"/>
        </w:rPr>
        <w:tab/>
      </w:r>
    </w:p>
    <w:p w:rsidR="008A7EDE" w:rsidRPr="005967F9" w:rsidRDefault="008A7EDE" w:rsidP="008A7EDE">
      <w:pPr>
        <w:pStyle w:val="Heading4"/>
        <w:rPr>
          <w:lang w:eastAsia="zh-CN"/>
        </w:rPr>
      </w:pPr>
      <w:bookmarkStart w:id="604" w:name="_Toc365630511"/>
      <w:r w:rsidRPr="005967F9">
        <w:rPr>
          <w:rFonts w:hint="eastAsia"/>
          <w:lang w:eastAsia="zh-CN"/>
        </w:rPr>
        <w:t>固定</w:t>
      </w:r>
      <w:bookmarkEnd w:id="602"/>
      <w:bookmarkEnd w:id="603"/>
      <w:bookmarkEnd w:id="604"/>
    </w:p>
    <w:p w:rsidR="008A7EDE" w:rsidRPr="005967F9" w:rsidRDefault="008A7EDE" w:rsidP="008A7EDE">
      <w:pPr>
        <w:rPr>
          <w:lang w:eastAsia="zh-CN"/>
        </w:rPr>
      </w:pPr>
      <w:r w:rsidRPr="005967F9">
        <w:rPr>
          <w:rFonts w:hint="eastAsia"/>
          <w:lang w:eastAsia="zh-CN"/>
        </w:rPr>
        <w:t>具有界限集的未固定类型变量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按如下方式固定：</w:t>
      </w:r>
    </w:p>
    <w:p w:rsidR="008A7EDE" w:rsidRPr="005967F9" w:rsidRDefault="008A7EDE" w:rsidP="00E53680">
      <w:pPr>
        <w:pStyle w:val="ListBullet"/>
        <w:rPr>
          <w:lang w:eastAsia="zh-CN"/>
        </w:rPr>
      </w:pPr>
      <w:r w:rsidRPr="005967F9">
        <w:rPr>
          <w:rFonts w:hint="eastAsia"/>
          <w:lang w:eastAsia="zh-CN"/>
        </w:rPr>
        <w:t>候选类型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的集以所有类型的集形式在</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的界限集中开始。</w:t>
      </w:r>
    </w:p>
    <w:p w:rsidR="00726402" w:rsidRPr="005967F9" w:rsidRDefault="008A7EDE" w:rsidP="00E53680">
      <w:pPr>
        <w:pStyle w:val="ListBullet"/>
        <w:rPr>
          <w:lang w:eastAsia="zh-CN"/>
        </w:rPr>
      </w:pPr>
      <w:r w:rsidRPr="005967F9">
        <w:rPr>
          <w:rFonts w:hint="eastAsia"/>
          <w:lang w:eastAsia="zh-CN"/>
        </w:rPr>
        <w:t>然后我们依次检查</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的每个界限：对于</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的每个精确界限</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，将与</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不同的所有类型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都从候选集中移除。对于</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的每个下限</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，将不存在从</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进行的隐式转换的所有类型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都从候选集中移除。对于</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的每个上限</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，将不存在从其到</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进行的隐式转换的所有类型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都从候选集中移除。</w:t>
      </w:r>
    </w:p>
    <w:p w:rsidR="008A7EDE" w:rsidRPr="005967F9" w:rsidRDefault="008A7EDE" w:rsidP="00E53680">
      <w:pPr>
        <w:pStyle w:val="ListBullet"/>
        <w:rPr>
          <w:lang w:eastAsia="zh-CN"/>
        </w:rPr>
      </w:pPr>
      <w:r w:rsidRPr="005967F9">
        <w:rPr>
          <w:rFonts w:hint="eastAsia"/>
          <w:lang w:eastAsia="zh-CN"/>
        </w:rPr>
        <w:t>如果在其余的候选类型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中，存在唯一类型</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（该类型可从所有其他候选类型隐式转换而来），则将</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固定到</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w:t>
      </w:r>
    </w:p>
    <w:p w:rsidR="008A7EDE" w:rsidRPr="005967F9" w:rsidRDefault="008A7EDE" w:rsidP="00E53680">
      <w:pPr>
        <w:pStyle w:val="ListBullet"/>
        <w:rPr>
          <w:lang w:eastAsia="zh-CN"/>
        </w:rPr>
      </w:pPr>
      <w:r w:rsidRPr="005967F9">
        <w:rPr>
          <w:rFonts w:hint="eastAsia"/>
          <w:lang w:eastAsia="zh-CN"/>
        </w:rPr>
        <w:t>否则，类型推断将失败。</w:t>
      </w:r>
    </w:p>
    <w:p w:rsidR="008A7EDE" w:rsidRPr="005967F9" w:rsidRDefault="008A7EDE" w:rsidP="008A7EDE">
      <w:pPr>
        <w:pStyle w:val="Heading4"/>
        <w:rPr>
          <w:lang w:eastAsia="zh-CN"/>
        </w:rPr>
      </w:pPr>
      <w:bookmarkStart w:id="605" w:name="_Ref154312466"/>
      <w:bookmarkStart w:id="606" w:name="_Toc154460635"/>
      <w:bookmarkStart w:id="607" w:name="_Toc365630512"/>
      <w:r w:rsidRPr="005967F9">
        <w:rPr>
          <w:rFonts w:hint="eastAsia"/>
          <w:lang w:eastAsia="zh-CN"/>
        </w:rPr>
        <w:t>推断返回类型</w:t>
      </w:r>
      <w:bookmarkEnd w:id="605"/>
      <w:bookmarkEnd w:id="606"/>
      <w:bookmarkEnd w:id="607"/>
    </w:p>
    <w:p w:rsidR="004A65A3" w:rsidRPr="005967F9" w:rsidRDefault="0004231D" w:rsidP="008A7EDE">
      <w:pPr>
        <w:rPr>
          <w:lang w:eastAsia="zh-CN"/>
        </w:rPr>
      </w:pPr>
      <w:r w:rsidRPr="005967F9">
        <w:rPr>
          <w:rFonts w:hint="eastAsia"/>
          <w:lang w:eastAsia="zh-CN"/>
        </w:rPr>
        <w:t>匿名函数</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的推断返回类型</w:t>
      </w:r>
      <w:r w:rsidRPr="005967F9">
        <w:rPr>
          <w:rFonts w:hint="eastAsia"/>
          <w:lang w:eastAsia="zh-CN"/>
        </w:rPr>
        <w:t xml:space="preserve"> (Inferred return type) </w:t>
      </w:r>
      <w:r w:rsidRPr="005967F9">
        <w:rPr>
          <w:rFonts w:hint="eastAsia"/>
          <w:lang w:eastAsia="zh-CN"/>
        </w:rPr>
        <w:t>在类型推断和重载决策期间使用。匿名函数的推断返回类型仅能在所有参数类型均已知的情况下确定，因为参数类型是隐式给出的；是通过匿名函数转换提供的；或者是在封闭泛型方法调用上进行类型推断期间推断出的。</w:t>
      </w:r>
    </w:p>
    <w:p w:rsidR="008A7EDE" w:rsidRPr="005967F9" w:rsidRDefault="0004231D" w:rsidP="008A7EDE">
      <w:pPr>
        <w:rPr>
          <w:lang w:eastAsia="zh-CN"/>
        </w:rPr>
      </w:pPr>
      <w:r w:rsidRPr="005967F9">
        <w:rPr>
          <w:rFonts w:hint="eastAsia"/>
          <w:lang w:eastAsia="zh-CN"/>
        </w:rPr>
        <w:t>推断结果类型按如下方式确定：</w:t>
      </w:r>
    </w:p>
    <w:p w:rsidR="008A7EDE" w:rsidRPr="005967F9" w:rsidRDefault="008A7EDE" w:rsidP="00B51358">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的主体是具有某个类型的</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的推断结果类型为该表达式的类型。</w:t>
      </w:r>
    </w:p>
    <w:p w:rsidR="008A7EDE" w:rsidRPr="005967F9" w:rsidRDefault="008A7EDE" w:rsidP="00B51358">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的函数体是一个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并且该块的</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语句中的表达式集具有最通用类型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（第</w:t>
      </w:r>
      <w:r w:rsidRPr="005967F9">
        <w:rPr>
          <w:rFonts w:hint="eastAsia"/>
          <w:lang w:eastAsia="zh-CN"/>
        </w:rPr>
        <w:t xml:space="preserve"> </w:t>
      </w:r>
      <w:fldSimple w:instr=" REF _Ref154312241 \r \h  \* MERGEFORMAT ">
        <w:r w:rsidR="00437C65" w:rsidRPr="005967F9">
          <w:rPr>
            <w:rFonts w:hint="eastAsia"/>
            <w:lang w:eastAsia="zh-CN"/>
          </w:rPr>
          <w:t>7.5.2.14</w:t>
        </w:r>
      </w:fldSimple>
      <w:r w:rsidRPr="005967F9">
        <w:rPr>
          <w:rFonts w:hint="eastAsia"/>
          <w:lang w:eastAsia="zh-CN"/>
        </w:rPr>
        <w:t xml:space="preserve"> </w:t>
      </w:r>
      <w:r w:rsidRPr="005967F9">
        <w:rPr>
          <w:rFonts w:hint="eastAsia"/>
          <w:lang w:eastAsia="zh-CN"/>
        </w:rPr>
        <w:t>节），则</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的推断返回类型为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8A7EDE" w:rsidRPr="005967F9" w:rsidRDefault="008A7EDE" w:rsidP="00B51358">
      <w:pPr>
        <w:pStyle w:val="ListBullet"/>
        <w:rPr>
          <w:lang w:eastAsia="zh-CN"/>
        </w:rPr>
      </w:pPr>
      <w:r w:rsidRPr="005967F9">
        <w:rPr>
          <w:rFonts w:hint="eastAsia"/>
          <w:lang w:eastAsia="zh-CN"/>
        </w:rPr>
        <w:t>否则，无法为</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推断返回类型。</w:t>
      </w:r>
    </w:p>
    <w:p w:rsidR="00313E6D" w:rsidRPr="005967F9" w:rsidRDefault="00313E6D" w:rsidP="00313E6D">
      <w:pPr>
        <w:rPr>
          <w:lang w:eastAsia="zh-CN"/>
        </w:rPr>
      </w:pPr>
      <w:r w:rsidRPr="005967F9">
        <w:rPr>
          <w:rFonts w:hint="eastAsia"/>
          <w:lang w:eastAsia="zh-CN"/>
        </w:rPr>
        <w:t>推断返回类型按如下方式确定：</w:t>
      </w:r>
    </w:p>
    <w:p w:rsidR="00313E6D" w:rsidRPr="005967F9" w:rsidRDefault="00313E6D" w:rsidP="00313E6D">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为异步且</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的主体是归类为</w:t>
      </w:r>
      <w:r w:rsidRPr="005967F9">
        <w:rPr>
          <w:rFonts w:hint="eastAsia"/>
          <w:lang w:eastAsia="zh-CN"/>
        </w:rPr>
        <w:t xml:space="preserve"> Nothing </w:t>
      </w:r>
      <w:r w:rsidRPr="005967F9">
        <w:rPr>
          <w:rFonts w:hint="eastAsia"/>
          <w:lang w:eastAsia="zh-CN"/>
        </w:rPr>
        <w:t>的表达式（第</w:t>
      </w:r>
      <w:r w:rsidRPr="005967F9">
        <w:rPr>
          <w:rFonts w:hint="eastAsia"/>
          <w:lang w:eastAsia="zh-CN"/>
        </w:rPr>
        <w:t xml:space="preserve"> </w:t>
      </w:r>
      <w:fldSimple w:instr=" REF _Ref508192644 \r \h  \* MERGEFORMAT ">
        <w:r w:rsidR="00A55B09" w:rsidRPr="005967F9">
          <w:rPr>
            <w:rFonts w:hint="eastAsia"/>
            <w:lang w:eastAsia="zh-CN"/>
          </w:rPr>
          <w:t>7.1</w:t>
        </w:r>
      </w:fldSimple>
      <w:r w:rsidRPr="005967F9">
        <w:rPr>
          <w:rFonts w:hint="eastAsia"/>
          <w:lang w:eastAsia="zh-CN"/>
        </w:rPr>
        <w:t xml:space="preserve"> </w:t>
      </w:r>
      <w:r w:rsidRPr="005967F9">
        <w:rPr>
          <w:rFonts w:hint="eastAsia"/>
          <w:lang w:eastAsia="zh-CN"/>
        </w:rPr>
        <w:t>节）或一个语句块（其中的</w:t>
      </w:r>
      <w:r w:rsidRPr="005967F9">
        <w:rPr>
          <w:rFonts w:hint="eastAsia"/>
          <w:lang w:eastAsia="zh-CN"/>
        </w:rPr>
        <w:t xml:space="preserve"> return </w:t>
      </w:r>
      <w:r w:rsidRPr="005967F9">
        <w:rPr>
          <w:rFonts w:hint="eastAsia"/>
          <w:lang w:eastAsia="zh-CN"/>
        </w:rPr>
        <w:t>语句没有表达式），则推断返回类型为</w:t>
      </w:r>
      <w:r w:rsidRPr="005967F9">
        <w:rPr>
          <w:rFonts w:hint="eastAsia"/>
          <w:lang w:eastAsia="zh-CN"/>
        </w:rPr>
        <w:t xml:space="preserve"> </w:t>
      </w:r>
      <w:r w:rsidRPr="005967F9">
        <w:rPr>
          <w:rStyle w:val="Codefragment"/>
          <w:rFonts w:hint="eastAsia"/>
          <w:lang w:eastAsia="zh-CN"/>
        </w:rPr>
        <w:t>System.Threading.Tasks.Task</w:t>
      </w:r>
    </w:p>
    <w:p w:rsidR="00313E6D" w:rsidRPr="005967F9" w:rsidRDefault="00280C58" w:rsidP="00280C58">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为异步，且具有推断结果类型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，则推动返回类型为</w:t>
      </w:r>
      <w:r w:rsidRPr="005967F9">
        <w:rPr>
          <w:rFonts w:hint="eastAsia"/>
          <w:lang w:eastAsia="zh-CN"/>
        </w:rPr>
        <w:t xml:space="preserve"> </w:t>
      </w:r>
      <w:r w:rsidRPr="005967F9">
        <w:rPr>
          <w:rStyle w:val="Codefragment"/>
          <w:rFonts w:hint="eastAsia"/>
          <w:lang w:eastAsia="zh-CN"/>
        </w:rPr>
        <w:t>System.Threading.Tasks.Task&lt;T&gt;</w:t>
      </w:r>
      <w:r w:rsidRPr="005967F9">
        <w:rPr>
          <w:rFonts w:hint="eastAsia"/>
          <w:lang w:eastAsia="zh-CN"/>
        </w:rPr>
        <w:t>。</w:t>
      </w:r>
    </w:p>
    <w:p w:rsidR="002F58AD" w:rsidRPr="005967F9" w:rsidRDefault="002F58AD" w:rsidP="002F58AD">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为非异步，且具有推断结果类型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，则推断返回类型为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313E6D" w:rsidRPr="005967F9" w:rsidRDefault="00313E6D" w:rsidP="00313E6D">
      <w:pPr>
        <w:pStyle w:val="ListBullet"/>
        <w:rPr>
          <w:lang w:eastAsia="zh-CN"/>
        </w:rPr>
      </w:pPr>
      <w:r w:rsidRPr="005967F9">
        <w:rPr>
          <w:rFonts w:hint="eastAsia"/>
          <w:lang w:eastAsia="zh-CN"/>
        </w:rPr>
        <w:t>否则，无法为</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推断返回类型。</w:t>
      </w:r>
    </w:p>
    <w:p w:rsidR="008A7EDE" w:rsidRPr="005967F9" w:rsidRDefault="008A7EDE" w:rsidP="008A7EDE">
      <w:pPr>
        <w:rPr>
          <w:lang w:eastAsia="zh-CN"/>
        </w:rPr>
      </w:pPr>
      <w:r w:rsidRPr="005967F9">
        <w:rPr>
          <w:rFonts w:hint="eastAsia"/>
          <w:lang w:eastAsia="zh-CN"/>
        </w:rPr>
        <w:t>请考虑使用在</w:t>
      </w:r>
      <w:r w:rsidRPr="005967F9">
        <w:rPr>
          <w:rFonts w:hint="eastAsia"/>
          <w:lang w:eastAsia="zh-CN"/>
        </w:rPr>
        <w:t xml:space="preserve"> </w:t>
      </w:r>
      <w:r w:rsidRPr="005967F9">
        <w:rPr>
          <w:rStyle w:val="Codefragment"/>
          <w:rFonts w:hint="eastAsia"/>
          <w:lang w:eastAsia="zh-CN"/>
        </w:rPr>
        <w:t>System.Linq.Enumerable</w:t>
      </w:r>
      <w:r w:rsidRPr="005967F9">
        <w:rPr>
          <w:rFonts w:hint="eastAsia"/>
          <w:lang w:eastAsia="zh-CN"/>
        </w:rPr>
        <w:t xml:space="preserve"> </w:t>
      </w:r>
      <w:r w:rsidRPr="005967F9">
        <w:rPr>
          <w:rFonts w:hint="eastAsia"/>
          <w:lang w:eastAsia="zh-CN"/>
        </w:rPr>
        <w:t>类中声明的</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扩展方法，作为涉及匿名函数的类型推断示例：</w:t>
      </w:r>
    </w:p>
    <w:p w:rsidR="008A7EDE" w:rsidRPr="005967F9" w:rsidRDefault="008A7EDE" w:rsidP="008A7EDE">
      <w:pPr>
        <w:pStyle w:val="Code"/>
        <w:rPr>
          <w:lang w:eastAsia="zh-CN"/>
        </w:rPr>
      </w:pPr>
      <w:r w:rsidRPr="005967F9">
        <w:rPr>
          <w:rFonts w:hint="eastAsia"/>
          <w:lang w:eastAsia="zh-CN"/>
        </w:rPr>
        <w:lastRenderedPageBreak/>
        <w:t>namespace System.Linq</w:t>
      </w:r>
      <w:r w:rsidRPr="005967F9">
        <w:rPr>
          <w:rFonts w:hint="eastAsia"/>
          <w:lang w:eastAsia="zh-CN"/>
        </w:rPr>
        <w:br/>
        <w:t>{</w:t>
      </w:r>
      <w:r w:rsidRPr="005967F9">
        <w:rPr>
          <w:rFonts w:hint="eastAsia"/>
          <w:lang w:eastAsia="zh-CN"/>
        </w:rPr>
        <w:br/>
      </w:r>
      <w:r w:rsidRPr="005967F9">
        <w:rPr>
          <w:rFonts w:hint="eastAsia"/>
          <w:lang w:eastAsia="zh-CN"/>
        </w:rPr>
        <w:tab/>
        <w:t>public static class Enumerable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IEnumerable&lt;TResult&gt; Select&lt;TSource,TResult&gt;(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this IEnumerable&lt;TSource&gt; source,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Func&lt;TSource,TResult&gt; selector)</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foreach (TSource element in source) yield return selector(element);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8A7EDE" w:rsidRPr="005967F9" w:rsidRDefault="008A7EDE" w:rsidP="008A7EDE">
      <w:pPr>
        <w:rPr>
          <w:lang w:eastAsia="zh-CN"/>
        </w:rPr>
      </w:pPr>
      <w:r w:rsidRPr="005967F9">
        <w:rPr>
          <w:rFonts w:hint="eastAsia"/>
          <w:lang w:eastAsia="zh-CN"/>
        </w:rPr>
        <w:t>假定</w:t>
      </w:r>
      <w:r w:rsidRPr="005967F9">
        <w:rPr>
          <w:rFonts w:hint="eastAsia"/>
          <w:lang w:eastAsia="zh-CN"/>
        </w:rPr>
        <w:t xml:space="preserve"> </w:t>
      </w:r>
      <w:r w:rsidRPr="005967F9">
        <w:rPr>
          <w:rStyle w:val="Codefragment"/>
          <w:rFonts w:hint="eastAsia"/>
          <w:lang w:eastAsia="zh-CN"/>
        </w:rPr>
        <w:t>System.Linq</w:t>
      </w:r>
      <w:r w:rsidRPr="005967F9">
        <w:rPr>
          <w:rFonts w:hint="eastAsia"/>
          <w:lang w:eastAsia="zh-CN"/>
        </w:rPr>
        <w:t xml:space="preserve"> </w:t>
      </w:r>
      <w:r w:rsidRPr="005967F9">
        <w:rPr>
          <w:rFonts w:hint="eastAsia"/>
          <w:lang w:eastAsia="zh-CN"/>
        </w:rPr>
        <w:t>命名空间是使用</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子句导入的，并假定类</w:t>
      </w:r>
      <w:r w:rsidRPr="005967F9">
        <w:rPr>
          <w:rFonts w:hint="eastAsia"/>
          <w:lang w:eastAsia="zh-CN"/>
        </w:rPr>
        <w:t xml:space="preserve"> </w:t>
      </w:r>
      <w:r w:rsidRPr="005967F9">
        <w:rPr>
          <w:rStyle w:val="Codefragment"/>
          <w:rFonts w:hint="eastAsia"/>
          <w:lang w:eastAsia="zh-CN"/>
        </w:rPr>
        <w:t>Customer</w:t>
      </w:r>
      <w:r w:rsidRPr="005967F9">
        <w:rPr>
          <w:rFonts w:hint="eastAsia"/>
          <w:lang w:eastAsia="zh-CN"/>
        </w:rPr>
        <w:t xml:space="preserve"> </w:t>
      </w:r>
      <w:r w:rsidRPr="005967F9">
        <w:rPr>
          <w:rFonts w:hint="eastAsia"/>
          <w:lang w:eastAsia="zh-CN"/>
        </w:rPr>
        <w:t>具有类型为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Name</w:t>
      </w:r>
      <w:r w:rsidRPr="005967F9">
        <w:rPr>
          <w:rFonts w:hint="eastAsia"/>
          <w:lang w:eastAsia="zh-CN"/>
        </w:rPr>
        <w:t xml:space="preserve"> </w:t>
      </w:r>
      <w:r w:rsidRPr="005967F9">
        <w:rPr>
          <w:rFonts w:hint="eastAsia"/>
          <w:lang w:eastAsia="zh-CN"/>
        </w:rPr>
        <w:t>属性，则</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方法可用于选择客户列表中的名称：</w:t>
      </w:r>
    </w:p>
    <w:p w:rsidR="008A7EDE" w:rsidRPr="005967F9" w:rsidRDefault="008A7EDE" w:rsidP="008A7EDE">
      <w:pPr>
        <w:pStyle w:val="Code"/>
        <w:rPr>
          <w:lang w:eastAsia="zh-CN"/>
        </w:rPr>
      </w:pPr>
      <w:r w:rsidRPr="005967F9">
        <w:rPr>
          <w:rFonts w:hint="eastAsia"/>
          <w:lang w:eastAsia="zh-CN"/>
        </w:rPr>
        <w:t>List&lt;Customer&gt; customers = GetCustomerList();</w:t>
      </w:r>
      <w:r w:rsidRPr="005967F9">
        <w:rPr>
          <w:rFonts w:hint="eastAsia"/>
          <w:lang w:eastAsia="zh-CN"/>
        </w:rPr>
        <w:br/>
        <w:t>IEnumerable&lt;string&gt; names = customers.Select(c =&gt; c.Name);</w:t>
      </w:r>
    </w:p>
    <w:p w:rsidR="008A7EDE" w:rsidRPr="005967F9" w:rsidRDefault="008A7EDE" w:rsidP="008A7EDE">
      <w:pPr>
        <w:rPr>
          <w:lang w:eastAsia="zh-CN"/>
        </w:rPr>
      </w:pP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的扩展方法调用（第</w:t>
      </w:r>
      <w:r w:rsidRPr="005967F9">
        <w:rPr>
          <w:rFonts w:hint="eastAsia"/>
          <w:lang w:eastAsia="zh-CN"/>
        </w:rPr>
        <w:t xml:space="preserve"> </w:t>
      </w:r>
      <w:fldSimple w:instr=" REF _Ref171506638 \r \h  \* MERGEFORMAT ">
        <w:r w:rsidR="00437C65" w:rsidRPr="005967F9">
          <w:rPr>
            <w:rFonts w:hint="eastAsia"/>
            <w:lang w:eastAsia="zh-CN"/>
          </w:rPr>
          <w:t>7.6.5.2</w:t>
        </w:r>
      </w:fldSimple>
      <w:r w:rsidRPr="005967F9">
        <w:rPr>
          <w:rFonts w:hint="eastAsia"/>
          <w:lang w:eastAsia="zh-CN"/>
        </w:rPr>
        <w:t xml:space="preserve"> </w:t>
      </w:r>
      <w:r w:rsidRPr="005967F9">
        <w:rPr>
          <w:rFonts w:hint="eastAsia"/>
          <w:lang w:eastAsia="zh-CN"/>
        </w:rPr>
        <w:t>节）是通过重写对静态方法调用的调用而进行处理的：</w:t>
      </w:r>
    </w:p>
    <w:p w:rsidR="008A7EDE" w:rsidRPr="005967F9" w:rsidRDefault="008A7EDE" w:rsidP="008A7EDE">
      <w:pPr>
        <w:pStyle w:val="Code"/>
        <w:rPr>
          <w:lang w:eastAsia="zh-CN"/>
        </w:rPr>
      </w:pPr>
      <w:r w:rsidRPr="005967F9">
        <w:rPr>
          <w:rFonts w:hint="eastAsia"/>
          <w:lang w:eastAsia="zh-CN"/>
        </w:rPr>
        <w:t>IEnumerable&lt;string&gt; names = Enumerable.Select(customers, c =&gt; c.Name);</w:t>
      </w:r>
    </w:p>
    <w:p w:rsidR="008A7EDE" w:rsidRPr="005967F9" w:rsidRDefault="008A7EDE" w:rsidP="008A7EDE">
      <w:pPr>
        <w:rPr>
          <w:lang w:eastAsia="zh-CN"/>
        </w:rPr>
      </w:pPr>
      <w:r w:rsidRPr="005967F9">
        <w:rPr>
          <w:rFonts w:hint="eastAsia"/>
          <w:lang w:eastAsia="zh-CN"/>
        </w:rPr>
        <w:t>因为类型实参不是显式指定的，所以类型推断用于推断类型实参。首先，将</w:t>
      </w:r>
      <w:r w:rsidRPr="005967F9">
        <w:rPr>
          <w:rFonts w:hint="eastAsia"/>
          <w:lang w:eastAsia="zh-CN"/>
        </w:rPr>
        <w:t xml:space="preserve"> </w:t>
      </w:r>
      <w:r w:rsidRPr="005967F9">
        <w:rPr>
          <w:rStyle w:val="Codefragment"/>
          <w:rFonts w:hint="eastAsia"/>
          <w:lang w:eastAsia="zh-CN"/>
        </w:rPr>
        <w:t>customers</w:t>
      </w:r>
      <w:r w:rsidRPr="005967F9">
        <w:rPr>
          <w:rFonts w:hint="eastAsia"/>
          <w:lang w:eastAsia="zh-CN"/>
        </w:rPr>
        <w:t xml:space="preserve"> </w:t>
      </w:r>
      <w:r w:rsidRPr="005967F9">
        <w:rPr>
          <w:rFonts w:hint="eastAsia"/>
          <w:lang w:eastAsia="zh-CN"/>
        </w:rPr>
        <w:t>实参关联到</w:t>
      </w:r>
      <w:r w:rsidRPr="005967F9">
        <w:rPr>
          <w:rFonts w:hint="eastAsia"/>
          <w:lang w:eastAsia="zh-CN"/>
        </w:rPr>
        <w:t xml:space="preserve"> </w:t>
      </w:r>
      <w:r w:rsidRPr="005967F9">
        <w:rPr>
          <w:rStyle w:val="Codefragment"/>
          <w:rFonts w:hint="eastAsia"/>
          <w:lang w:eastAsia="zh-CN"/>
        </w:rPr>
        <w:t>source</w:t>
      </w:r>
      <w:r w:rsidRPr="005967F9">
        <w:rPr>
          <w:rFonts w:hint="eastAsia"/>
          <w:lang w:eastAsia="zh-CN"/>
        </w:rPr>
        <w:t xml:space="preserve"> </w:t>
      </w:r>
      <w:r w:rsidRPr="005967F9">
        <w:rPr>
          <w:rFonts w:hint="eastAsia"/>
          <w:lang w:eastAsia="zh-CN"/>
        </w:rPr>
        <w:t>形参，推断出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Customer</w:t>
      </w:r>
      <w:r w:rsidRPr="005967F9">
        <w:rPr>
          <w:rFonts w:hint="eastAsia"/>
          <w:lang w:eastAsia="zh-CN"/>
        </w:rPr>
        <w:t>。然后，使用上述匿名函数类型推断过程，为</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指定类型</w:t>
      </w:r>
      <w:r w:rsidRPr="005967F9">
        <w:rPr>
          <w:rFonts w:hint="eastAsia"/>
          <w:lang w:eastAsia="zh-CN"/>
        </w:rPr>
        <w:t xml:space="preserve"> </w:t>
      </w:r>
      <w:r w:rsidRPr="005967F9">
        <w:rPr>
          <w:rStyle w:val="Codefragment"/>
          <w:rFonts w:hint="eastAsia"/>
          <w:lang w:eastAsia="zh-CN"/>
        </w:rPr>
        <w:t>Customer</w:t>
      </w:r>
      <w:r w:rsidRPr="005967F9">
        <w:rPr>
          <w:rFonts w:hint="eastAsia"/>
          <w:lang w:eastAsia="zh-CN"/>
        </w:rPr>
        <w:t>，将表达式</w:t>
      </w:r>
      <w:r w:rsidRPr="005967F9">
        <w:rPr>
          <w:rFonts w:hint="eastAsia"/>
          <w:lang w:eastAsia="zh-CN"/>
        </w:rPr>
        <w:t xml:space="preserve"> </w:t>
      </w:r>
      <w:r w:rsidRPr="005967F9">
        <w:rPr>
          <w:rStyle w:val="Codefragment"/>
          <w:rFonts w:hint="eastAsia"/>
          <w:lang w:eastAsia="zh-CN"/>
        </w:rPr>
        <w:t>c.Name</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selector</w:t>
      </w:r>
      <w:r w:rsidRPr="005967F9">
        <w:rPr>
          <w:rFonts w:hint="eastAsia"/>
          <w:lang w:eastAsia="zh-CN"/>
        </w:rPr>
        <w:t xml:space="preserve"> </w:t>
      </w:r>
      <w:r w:rsidRPr="005967F9">
        <w:rPr>
          <w:rFonts w:hint="eastAsia"/>
          <w:lang w:eastAsia="zh-CN"/>
        </w:rPr>
        <w:t>形参的返回类型相关联，推断出</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。因而，此调用等效于</w:t>
      </w:r>
    </w:p>
    <w:p w:rsidR="008A7EDE" w:rsidRPr="005967F9" w:rsidRDefault="008A7EDE" w:rsidP="008A7EDE">
      <w:pPr>
        <w:pStyle w:val="Code"/>
        <w:rPr>
          <w:lang w:eastAsia="zh-CN"/>
        </w:rPr>
      </w:pPr>
      <w:r w:rsidRPr="005967F9">
        <w:rPr>
          <w:rFonts w:hint="eastAsia"/>
          <w:lang w:eastAsia="zh-CN"/>
        </w:rPr>
        <w:t>Sequence.Select&lt;Customer,string&gt;(customers, (Customer c) =&gt; c.Name)</w:t>
      </w:r>
    </w:p>
    <w:p w:rsidR="008A7EDE" w:rsidRPr="005967F9" w:rsidRDefault="008A7EDE" w:rsidP="008A7EDE">
      <w:pPr>
        <w:rPr>
          <w:lang w:eastAsia="zh-CN"/>
        </w:rPr>
      </w:pPr>
      <w:r w:rsidRPr="005967F9">
        <w:rPr>
          <w:rFonts w:hint="eastAsia"/>
          <w:lang w:eastAsia="zh-CN"/>
        </w:rPr>
        <w:t>并且结果的类型为</w:t>
      </w:r>
      <w:r w:rsidRPr="005967F9">
        <w:rPr>
          <w:rFonts w:hint="eastAsia"/>
          <w:lang w:eastAsia="zh-CN"/>
        </w:rPr>
        <w:t xml:space="preserve"> </w:t>
      </w:r>
      <w:r w:rsidRPr="005967F9">
        <w:rPr>
          <w:rStyle w:val="Codefragment"/>
          <w:rFonts w:hint="eastAsia"/>
          <w:lang w:eastAsia="zh-CN"/>
        </w:rPr>
        <w:t>IEnumerable&lt;string&gt;</w:t>
      </w:r>
      <w:r w:rsidRPr="005967F9">
        <w:rPr>
          <w:rFonts w:hint="eastAsia"/>
          <w:lang w:eastAsia="zh-CN"/>
        </w:rPr>
        <w:t>。</w:t>
      </w:r>
    </w:p>
    <w:p w:rsidR="008A7EDE" w:rsidRPr="005967F9" w:rsidRDefault="008A7EDE" w:rsidP="008A7EDE">
      <w:pPr>
        <w:rPr>
          <w:lang w:eastAsia="zh-CN"/>
        </w:rPr>
      </w:pPr>
      <w:r w:rsidRPr="005967F9">
        <w:rPr>
          <w:rFonts w:hint="eastAsia"/>
          <w:lang w:eastAsia="zh-CN"/>
        </w:rPr>
        <w:t>下面的示例演示匿名函数类型推断如何允许类型信息在泛型方法调用的实参之间“流动”。给定方法：</w:t>
      </w:r>
    </w:p>
    <w:p w:rsidR="008A7EDE" w:rsidRPr="005967F9" w:rsidRDefault="008A7EDE" w:rsidP="008A7EDE">
      <w:pPr>
        <w:pStyle w:val="Code"/>
        <w:rPr>
          <w:lang w:eastAsia="zh-CN"/>
        </w:rPr>
      </w:pPr>
      <w:r w:rsidRPr="005967F9">
        <w:rPr>
          <w:rFonts w:hint="eastAsia"/>
          <w:lang w:eastAsia="zh-CN"/>
        </w:rPr>
        <w:t>static Z F&lt;X,Y,Z&gt;(X value, Func&lt;X,Y&gt; f1, Func&lt;Y,Z&gt; f2) {</w:t>
      </w:r>
      <w:r w:rsidRPr="005967F9">
        <w:rPr>
          <w:rFonts w:hint="eastAsia"/>
          <w:lang w:eastAsia="zh-CN"/>
        </w:rPr>
        <w:br/>
      </w:r>
      <w:r w:rsidRPr="005967F9">
        <w:rPr>
          <w:rFonts w:hint="eastAsia"/>
          <w:lang w:eastAsia="zh-CN"/>
        </w:rPr>
        <w:tab/>
        <w:t>return f2(f1(value));</w:t>
      </w:r>
      <w:r w:rsidRPr="005967F9">
        <w:rPr>
          <w:rFonts w:hint="eastAsia"/>
          <w:lang w:eastAsia="zh-CN"/>
        </w:rPr>
        <w:br/>
        <w:t>}</w:t>
      </w:r>
    </w:p>
    <w:p w:rsidR="008A7EDE" w:rsidRPr="005967F9" w:rsidRDefault="00FA720E" w:rsidP="008A7EDE">
      <w:pPr>
        <w:rPr>
          <w:lang w:eastAsia="zh-CN"/>
        </w:rPr>
      </w:pPr>
      <w:r w:rsidRPr="005967F9">
        <w:rPr>
          <w:rFonts w:hint="eastAsia"/>
          <w:lang w:eastAsia="zh-CN"/>
        </w:rPr>
        <w:t>针对此调用的类型推断：</w:t>
      </w:r>
    </w:p>
    <w:p w:rsidR="008A7EDE" w:rsidRPr="005967F9" w:rsidRDefault="008A7EDE" w:rsidP="008A7EDE">
      <w:pPr>
        <w:pStyle w:val="Code"/>
        <w:rPr>
          <w:lang w:eastAsia="zh-CN"/>
        </w:rPr>
      </w:pPr>
      <w:r w:rsidRPr="005967F9">
        <w:rPr>
          <w:rFonts w:hint="eastAsia"/>
          <w:lang w:eastAsia="zh-CN"/>
        </w:rPr>
        <w:t>double seconds = F("1:15:30", s =&gt; TimeSpan.Parse(s), t =&gt; t.TotalSeconds);</w:t>
      </w:r>
    </w:p>
    <w:p w:rsidR="008A7EDE" w:rsidRPr="005967F9" w:rsidRDefault="008A7EDE" w:rsidP="008A7EDE">
      <w:pPr>
        <w:rPr>
          <w:lang w:eastAsia="zh-CN"/>
        </w:rPr>
      </w:pPr>
      <w:r w:rsidRPr="005967F9">
        <w:rPr>
          <w:rFonts w:hint="eastAsia"/>
          <w:lang w:eastAsia="zh-CN"/>
        </w:rPr>
        <w:t>过程如下：首先将实参</w:t>
      </w:r>
      <w:r w:rsidRPr="005967F9">
        <w:rPr>
          <w:rStyle w:val="Codefragment"/>
          <w:rFonts w:hint="eastAsia"/>
          <w:lang w:eastAsia="zh-CN"/>
        </w:rPr>
        <w:t>"1:15:30"</w:t>
      </w:r>
      <w:r w:rsidRPr="005967F9">
        <w:rPr>
          <w:rFonts w:hint="eastAsia"/>
          <w:lang w:eastAsia="zh-CN"/>
        </w:rPr>
        <w:t>关联到</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形参，推断出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。然后，为第一个匿名函数的形参</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指定推断类型</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，并将表达式</w:t>
      </w:r>
      <w:r w:rsidRPr="005967F9">
        <w:rPr>
          <w:rFonts w:hint="eastAsia"/>
          <w:lang w:eastAsia="zh-CN"/>
        </w:rPr>
        <w:t xml:space="preserve"> </w:t>
      </w:r>
      <w:r w:rsidRPr="005967F9">
        <w:rPr>
          <w:rStyle w:val="Codefragment"/>
          <w:rFonts w:hint="eastAsia"/>
          <w:lang w:eastAsia="zh-CN"/>
        </w:rPr>
        <w:t>TimeSpan.Parse(s)</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f1</w:t>
      </w:r>
      <w:r w:rsidRPr="005967F9">
        <w:rPr>
          <w:rFonts w:hint="eastAsia"/>
          <w:lang w:eastAsia="zh-CN"/>
        </w:rPr>
        <w:t xml:space="preserve"> </w:t>
      </w:r>
      <w:r w:rsidRPr="005967F9">
        <w:rPr>
          <w:rFonts w:hint="eastAsia"/>
          <w:lang w:eastAsia="zh-CN"/>
        </w:rPr>
        <w:t>的返回类型相关联，推断出</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System.TimeSpan</w:t>
      </w:r>
      <w:r w:rsidRPr="005967F9">
        <w:rPr>
          <w:rFonts w:hint="eastAsia"/>
          <w:lang w:eastAsia="zh-CN"/>
        </w:rPr>
        <w:t>。最后，为第二个匿名函数的形参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指定推断类型</w:t>
      </w:r>
      <w:r w:rsidRPr="005967F9">
        <w:rPr>
          <w:rFonts w:hint="eastAsia"/>
          <w:lang w:eastAsia="zh-CN"/>
        </w:rPr>
        <w:t xml:space="preserve"> </w:t>
      </w:r>
      <w:r w:rsidRPr="005967F9">
        <w:rPr>
          <w:rStyle w:val="Codefragment"/>
          <w:rFonts w:hint="eastAsia"/>
          <w:lang w:eastAsia="zh-CN"/>
        </w:rPr>
        <w:t>System.TimeSpan</w:t>
      </w:r>
      <w:r w:rsidRPr="005967F9">
        <w:rPr>
          <w:rFonts w:hint="eastAsia"/>
          <w:lang w:eastAsia="zh-CN"/>
        </w:rPr>
        <w:t>，并将表达式</w:t>
      </w:r>
      <w:r w:rsidRPr="005967F9">
        <w:rPr>
          <w:rFonts w:hint="eastAsia"/>
          <w:lang w:eastAsia="zh-CN"/>
        </w:rPr>
        <w:t xml:space="preserve"> </w:t>
      </w:r>
      <w:r w:rsidRPr="005967F9">
        <w:rPr>
          <w:rStyle w:val="Codefragment"/>
          <w:rFonts w:hint="eastAsia"/>
          <w:lang w:eastAsia="zh-CN"/>
        </w:rPr>
        <w:t>t.TotalSeconds</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f2</w:t>
      </w:r>
      <w:r w:rsidRPr="005967F9">
        <w:rPr>
          <w:rFonts w:hint="eastAsia"/>
          <w:lang w:eastAsia="zh-CN"/>
        </w:rPr>
        <w:t xml:space="preserve"> </w:t>
      </w:r>
      <w:r w:rsidRPr="005967F9">
        <w:rPr>
          <w:rFonts w:hint="eastAsia"/>
          <w:lang w:eastAsia="zh-CN"/>
        </w:rPr>
        <w:t>的返回类型相关联，推断出</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。因而，调用结果为</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类型。</w:t>
      </w:r>
    </w:p>
    <w:p w:rsidR="008A7EDE" w:rsidRPr="005967F9" w:rsidRDefault="008A7EDE" w:rsidP="008A7EDE">
      <w:pPr>
        <w:pStyle w:val="Heading4"/>
        <w:rPr>
          <w:lang w:eastAsia="zh-CN"/>
        </w:rPr>
      </w:pPr>
      <w:bookmarkStart w:id="608" w:name="_Toc154460636"/>
      <w:bookmarkStart w:id="609" w:name="_Ref154312211"/>
      <w:bookmarkStart w:id="610" w:name="_Toc154460637"/>
      <w:bookmarkStart w:id="611" w:name="_Toc365630513"/>
      <w:bookmarkEnd w:id="608"/>
      <w:r w:rsidRPr="005967F9">
        <w:rPr>
          <w:rFonts w:hint="eastAsia"/>
          <w:lang w:eastAsia="zh-CN"/>
        </w:rPr>
        <w:t>方法组转换的类型推断</w:t>
      </w:r>
      <w:bookmarkEnd w:id="609"/>
      <w:bookmarkEnd w:id="610"/>
      <w:bookmarkEnd w:id="611"/>
    </w:p>
    <w:p w:rsidR="008A7EDE" w:rsidRPr="005967F9" w:rsidRDefault="008A7EDE" w:rsidP="008A7EDE">
      <w:pPr>
        <w:rPr>
          <w:lang w:eastAsia="zh-CN"/>
        </w:rPr>
      </w:pPr>
      <w:r w:rsidRPr="005967F9">
        <w:rPr>
          <w:rFonts w:hint="eastAsia"/>
          <w:lang w:eastAsia="zh-CN"/>
        </w:rPr>
        <w:t>与泛型方法的调用类似，当将包含泛型方法的方法组</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转换为给定的委托类型</w:t>
      </w:r>
      <w:r w:rsidRPr="005967F9">
        <w:rPr>
          <w:rFonts w:hint="eastAsia"/>
          <w:lang w:eastAsia="zh-CN"/>
        </w:rPr>
        <w:t xml:space="preserve"> </w:t>
      </w:r>
      <w:r w:rsidRPr="005967F9">
        <w:rPr>
          <w:rStyle w:val="Codefragment"/>
          <w:rFonts w:hint="eastAsia"/>
          <w:lang w:eastAsia="zh-CN"/>
        </w:rPr>
        <w:t>D (</w:t>
      </w:r>
      <w:r w:rsidRPr="005967F9">
        <w:rPr>
          <w:rStyle w:val="Codefragment"/>
          <w:rFonts w:hint="eastAsia"/>
          <w:lang w:eastAsia="zh-CN"/>
        </w:rPr>
        <w:t>§</w:t>
      </w:r>
      <w:r w:rsidRPr="005967F9">
        <w:rPr>
          <w:rFonts w:hint="eastAsia"/>
          <w:lang w:eastAsia="zh-CN"/>
        </w:rPr>
        <w:t>（第</w:t>
      </w:r>
      <w:r w:rsidRPr="005967F9">
        <w:rPr>
          <w:rFonts w:hint="eastAsia"/>
          <w:lang w:eastAsia="zh-CN"/>
        </w:rPr>
        <w:t xml:space="preserve"> </w:t>
      </w:r>
      <w:fldSimple w:instr=" REF _Ref174225595 \r \h  \* MERGEFORMAT ">
        <w:r w:rsidR="00437C65" w:rsidRPr="005967F9">
          <w:rPr>
            <w:rStyle w:val="Codefragment"/>
            <w:rFonts w:hint="eastAsia"/>
            <w:lang w:eastAsia="zh-CN"/>
          </w:rPr>
          <w:t>6.6</w:t>
        </w:r>
      </w:fldSimple>
      <w:r w:rsidRPr="005967F9">
        <w:rPr>
          <w:rStyle w:val="Codefragment"/>
          <w:rFonts w:hint="eastAsia"/>
          <w:lang w:eastAsia="zh-CN"/>
        </w:rPr>
        <w:t>)</w:t>
      </w:r>
      <w:r w:rsidRPr="005967F9">
        <w:rPr>
          <w:rFonts w:hint="eastAsia"/>
          <w:lang w:eastAsia="zh-CN"/>
        </w:rPr>
        <w:t>节）时也必须应用类型推断。给定一个方法</w:t>
      </w:r>
    </w:p>
    <w:p w:rsidR="008A7EDE" w:rsidRPr="005967F9" w:rsidRDefault="008A7EDE" w:rsidP="008A7EDE">
      <w:pPr>
        <w:pStyle w:val="Code"/>
        <w:rPr>
          <w:lang w:eastAsia="zh-CN"/>
        </w:rPr>
      </w:pPr>
      <w:r w:rsidRPr="005967F9">
        <w:rPr>
          <w:rFonts w:hint="eastAsia"/>
          <w:lang w:eastAsia="zh-CN"/>
        </w:rPr>
        <w:t>T</w:t>
      </w:r>
      <w:r w:rsidRPr="005967F9">
        <w:rPr>
          <w:rFonts w:hint="eastAsia"/>
          <w:vertAlign w:val="subscript"/>
          <w:lang w:eastAsia="zh-CN"/>
        </w:rPr>
        <w:t>r</w:t>
      </w:r>
      <w:r w:rsidRPr="005967F9">
        <w:rPr>
          <w:rFonts w:hint="eastAsia"/>
          <w:lang w:eastAsia="zh-CN"/>
        </w:rPr>
        <w:t xml:space="preserve"> M&lt;X</w:t>
      </w:r>
      <w:r w:rsidRPr="005967F9">
        <w:rPr>
          <w:rFonts w:hint="eastAsia"/>
          <w:vertAlign w:val="subscript"/>
          <w:lang w:eastAsia="zh-CN"/>
        </w:rPr>
        <w:t>1</w:t>
      </w:r>
      <w:r w:rsidRPr="005967F9">
        <w:rPr>
          <w:rFonts w:hint="eastAsia"/>
          <w:lang w:eastAsia="zh-CN"/>
        </w:rPr>
        <w:t>…</w:t>
      </w:r>
      <w:r w:rsidRPr="005967F9">
        <w:rPr>
          <w:rFonts w:hint="eastAsia"/>
          <w:lang w:eastAsia="zh-CN"/>
        </w:rPr>
        <w:t>X</w:t>
      </w:r>
      <w:r w:rsidRPr="005967F9">
        <w:rPr>
          <w:rFonts w:hint="eastAsia"/>
          <w:vertAlign w:val="subscript"/>
          <w:lang w:eastAsia="zh-CN"/>
        </w:rPr>
        <w:t>n</w:t>
      </w:r>
      <w:r w:rsidRPr="005967F9">
        <w:rPr>
          <w:rFonts w:hint="eastAsia"/>
          <w:lang w:eastAsia="zh-CN"/>
        </w:rPr>
        <w:t>&gt;(T</w:t>
      </w:r>
      <w:r w:rsidRPr="005967F9">
        <w:rPr>
          <w:rFonts w:hint="eastAsia"/>
          <w:vertAlign w:val="subscript"/>
          <w:lang w:eastAsia="zh-CN"/>
        </w:rPr>
        <w:t>1</w:t>
      </w:r>
      <w:r w:rsidRPr="005967F9">
        <w:rPr>
          <w:rFonts w:hint="eastAsia"/>
          <w:lang w:eastAsia="zh-CN"/>
        </w:rPr>
        <w:t xml:space="preserve"> x</w:t>
      </w:r>
      <w:r w:rsidRPr="005967F9">
        <w:rPr>
          <w:rFonts w:hint="eastAsia"/>
          <w:vertAlign w:val="subscript"/>
          <w:lang w:eastAsia="zh-CN"/>
        </w:rPr>
        <w:t>1</w:t>
      </w:r>
      <w:r w:rsidRPr="005967F9">
        <w:rPr>
          <w:rFonts w:hint="eastAsia"/>
          <w:lang w:eastAsia="zh-CN"/>
        </w:rPr>
        <w:t xml:space="preserve"> </w:t>
      </w:r>
      <w:r w:rsidRPr="005967F9">
        <w:rPr>
          <w:rFonts w:hint="eastAsia"/>
          <w:lang w:eastAsia="zh-CN"/>
        </w:rPr>
        <w:t>…</w:t>
      </w:r>
      <w:r w:rsidRPr="005967F9">
        <w:rPr>
          <w:rFonts w:hint="eastAsia"/>
          <w:lang w:eastAsia="zh-CN"/>
        </w:rPr>
        <w:t xml:space="preserve"> T</w:t>
      </w:r>
      <w:r w:rsidRPr="005967F9">
        <w:rPr>
          <w:rFonts w:hint="eastAsia"/>
          <w:vertAlign w:val="subscript"/>
          <w:lang w:eastAsia="zh-CN"/>
        </w:rPr>
        <w:t>m</w:t>
      </w:r>
      <w:r w:rsidRPr="005967F9">
        <w:rPr>
          <w:rFonts w:hint="eastAsia"/>
          <w:lang w:eastAsia="zh-CN"/>
        </w:rPr>
        <w:t xml:space="preserve"> x</w:t>
      </w:r>
      <w:r w:rsidRPr="005967F9">
        <w:rPr>
          <w:rFonts w:hint="eastAsia"/>
          <w:vertAlign w:val="subscript"/>
          <w:lang w:eastAsia="zh-CN"/>
        </w:rPr>
        <w:t>m</w:t>
      </w:r>
      <w:r w:rsidRPr="005967F9">
        <w:rPr>
          <w:rFonts w:hint="eastAsia"/>
          <w:lang w:eastAsia="zh-CN"/>
        </w:rPr>
        <w:t>)</w:t>
      </w:r>
    </w:p>
    <w:p w:rsidR="008A7EDE" w:rsidRPr="005967F9" w:rsidRDefault="008A7EDE" w:rsidP="008A7EDE">
      <w:pPr>
        <w:rPr>
          <w:lang w:eastAsia="zh-CN"/>
        </w:rPr>
      </w:pPr>
      <w:r w:rsidRPr="005967F9">
        <w:rPr>
          <w:rFonts w:hint="eastAsia"/>
          <w:lang w:eastAsia="zh-CN"/>
        </w:rPr>
        <w:t>和分配给委托类型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的方法组</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，则类型推断的任务是查找类型实参</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S</w:t>
      </w:r>
      <w:r w:rsidRPr="005967F9">
        <w:rPr>
          <w:rStyle w:val="Codefragment"/>
          <w:rFonts w:hint="eastAsia"/>
          <w:vertAlign w:val="subscript"/>
          <w:lang w:eastAsia="zh-CN"/>
        </w:rPr>
        <w:t>n</w:t>
      </w:r>
      <w:r w:rsidRPr="005967F9">
        <w:rPr>
          <w:rFonts w:hint="eastAsia"/>
          <w:lang w:eastAsia="zh-CN"/>
        </w:rPr>
        <w:t>，以使表达式：</w:t>
      </w:r>
    </w:p>
    <w:p w:rsidR="008A7EDE" w:rsidRPr="005967F9" w:rsidRDefault="008A7EDE" w:rsidP="008A7EDE">
      <w:pPr>
        <w:pStyle w:val="Code"/>
        <w:rPr>
          <w:lang w:eastAsia="zh-CN"/>
        </w:rPr>
      </w:pPr>
      <w:r w:rsidRPr="005967F9">
        <w:rPr>
          <w:rFonts w:hint="eastAsia"/>
          <w:lang w:eastAsia="zh-CN"/>
        </w:rPr>
        <w:t>M&lt;S</w:t>
      </w:r>
      <w:r w:rsidRPr="005967F9">
        <w:rPr>
          <w:rFonts w:hint="eastAsia"/>
          <w:vertAlign w:val="subscript"/>
          <w:lang w:eastAsia="zh-CN"/>
        </w:rPr>
        <w:t>1</w:t>
      </w:r>
      <w:r w:rsidRPr="005967F9">
        <w:rPr>
          <w:rFonts w:hint="eastAsia"/>
          <w:lang w:eastAsia="zh-CN"/>
        </w:rPr>
        <w:t>…</w:t>
      </w:r>
      <w:r w:rsidRPr="005967F9">
        <w:rPr>
          <w:rFonts w:hint="eastAsia"/>
          <w:lang w:eastAsia="zh-CN"/>
        </w:rPr>
        <w:t>S</w:t>
      </w:r>
      <w:r w:rsidRPr="005967F9">
        <w:rPr>
          <w:rFonts w:hint="eastAsia"/>
          <w:vertAlign w:val="subscript"/>
          <w:lang w:eastAsia="zh-CN"/>
        </w:rPr>
        <w:t>n</w:t>
      </w:r>
      <w:r w:rsidRPr="005967F9">
        <w:rPr>
          <w:rFonts w:hint="eastAsia"/>
          <w:lang w:eastAsia="zh-CN"/>
        </w:rPr>
        <w:t>&gt;</w:t>
      </w:r>
    </w:p>
    <w:p w:rsidR="008A7EDE" w:rsidRPr="005967F9" w:rsidRDefault="008A7EDE" w:rsidP="008A7EDE">
      <w:pPr>
        <w:rPr>
          <w:lang w:eastAsia="zh-CN"/>
        </w:rPr>
      </w:pP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兼容（第</w:t>
      </w:r>
      <w:r w:rsidRPr="005967F9">
        <w:rPr>
          <w:rFonts w:hint="eastAsia"/>
          <w:lang w:eastAsia="zh-CN"/>
        </w:rPr>
        <w:t xml:space="preserve"> </w:t>
      </w:r>
      <w:fldSimple w:instr=" REF _Ref508192744 \r \h  \* MERGEFORMAT ">
        <w:r w:rsidR="00437C65" w:rsidRPr="005967F9">
          <w:rPr>
            <w:rFonts w:hint="eastAsia"/>
            <w:lang w:eastAsia="zh-CN"/>
          </w:rPr>
          <w:t>15.1</w:t>
        </w:r>
      </w:fldSimple>
      <w:r w:rsidRPr="005967F9">
        <w:rPr>
          <w:rFonts w:hint="eastAsia"/>
          <w:lang w:eastAsia="zh-CN"/>
        </w:rPr>
        <w:t xml:space="preserve"> </w:t>
      </w:r>
      <w:r w:rsidRPr="005967F9">
        <w:rPr>
          <w:rFonts w:hint="eastAsia"/>
          <w:lang w:eastAsia="zh-CN"/>
        </w:rPr>
        <w:t>节）。</w:t>
      </w:r>
    </w:p>
    <w:p w:rsidR="008A7EDE" w:rsidRPr="005967F9" w:rsidRDefault="008A7EDE" w:rsidP="008A7EDE">
      <w:pPr>
        <w:rPr>
          <w:lang w:eastAsia="zh-CN"/>
        </w:rPr>
      </w:pPr>
      <w:r w:rsidRPr="005967F9">
        <w:rPr>
          <w:rFonts w:hint="eastAsia"/>
          <w:lang w:eastAsia="zh-CN"/>
        </w:rPr>
        <w:t>与泛型方法调用的类型推断算法不同的是，在这种情形下，只有实参类型，而没有实参表达式。特别是没有匿名函数，因此不需要进行多阶段推断。</w:t>
      </w:r>
    </w:p>
    <w:p w:rsidR="008A7EDE" w:rsidRPr="005967F9" w:rsidRDefault="008A7EDE" w:rsidP="008A7EDE">
      <w:pPr>
        <w:rPr>
          <w:lang w:eastAsia="zh-CN"/>
        </w:rPr>
      </w:pPr>
      <w:r w:rsidRPr="005967F9">
        <w:rPr>
          <w:rFonts w:hint="eastAsia"/>
          <w:lang w:eastAsia="zh-CN"/>
        </w:rPr>
        <w:lastRenderedPageBreak/>
        <w:t>而认为所有</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均未固定，并从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的每个实参类型</w:t>
      </w:r>
      <w:r w:rsidRPr="005967F9">
        <w:rPr>
          <w:rFonts w:hint="eastAsia"/>
          <w:lang w:eastAsia="zh-CN"/>
        </w:rPr>
        <w:t xml:space="preserve"> </w:t>
      </w:r>
      <w:r w:rsidRPr="005967F9">
        <w:rPr>
          <w:rStyle w:val="Codefragment"/>
          <w:rFonts w:hint="eastAsia"/>
          <w:lang w:eastAsia="zh-CN"/>
        </w:rPr>
        <w:t>U</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的对应形参类型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进行下限推断。如果没有为任何</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找到界限，则类型推断将失败。否则，所有将</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均固定到对应的</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i</w:t>
      </w:r>
      <w:r w:rsidRPr="005967F9">
        <w:rPr>
          <w:rFonts w:hint="eastAsia"/>
          <w:lang w:eastAsia="zh-CN"/>
        </w:rPr>
        <w:t>，它们是类型推断的结果。</w:t>
      </w:r>
    </w:p>
    <w:p w:rsidR="008A7EDE" w:rsidRPr="005967F9" w:rsidRDefault="008A7EDE" w:rsidP="008A7EDE">
      <w:pPr>
        <w:pStyle w:val="Heading4"/>
        <w:rPr>
          <w:lang w:eastAsia="zh-CN"/>
        </w:rPr>
      </w:pPr>
      <w:bookmarkStart w:id="612" w:name="_Ref154312241"/>
      <w:bookmarkStart w:id="613" w:name="_Toc154460638"/>
      <w:bookmarkStart w:id="614" w:name="_Toc365630514"/>
      <w:r w:rsidRPr="005967F9">
        <w:rPr>
          <w:rFonts w:hint="eastAsia"/>
          <w:lang w:eastAsia="zh-CN"/>
        </w:rPr>
        <w:t>查找一组表达式的最通用类型</w:t>
      </w:r>
      <w:bookmarkEnd w:id="612"/>
      <w:bookmarkEnd w:id="613"/>
      <w:bookmarkEnd w:id="614"/>
    </w:p>
    <w:p w:rsidR="008A7EDE" w:rsidRPr="005967F9" w:rsidRDefault="008A7EDE" w:rsidP="008A7EDE">
      <w:pPr>
        <w:rPr>
          <w:lang w:eastAsia="zh-CN"/>
        </w:rPr>
      </w:pPr>
      <w:r w:rsidRPr="005967F9">
        <w:rPr>
          <w:rFonts w:hint="eastAsia"/>
          <w:lang w:eastAsia="zh-CN"/>
        </w:rPr>
        <w:t>在某些情形下，需要为一组表达式推断出通用类型。特别是，用这种方式找到隐式类型化数组的元素类型和具有</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体的匿名函数的返回类型的情形。</w:t>
      </w:r>
    </w:p>
    <w:p w:rsidR="008A7EDE" w:rsidRPr="005967F9" w:rsidRDefault="008A7EDE" w:rsidP="008A7EDE">
      <w:pPr>
        <w:rPr>
          <w:lang w:eastAsia="zh-CN"/>
        </w:rPr>
      </w:pPr>
      <w:r w:rsidRPr="005967F9">
        <w:rPr>
          <w:rFonts w:hint="eastAsia"/>
          <w:lang w:eastAsia="zh-CN"/>
        </w:rPr>
        <w:t>从直观上看，给定一组表达式</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E</w:t>
      </w:r>
      <w:r w:rsidRPr="005967F9">
        <w:rPr>
          <w:rStyle w:val="Codefragment"/>
          <w:rFonts w:hint="eastAsia"/>
          <w:vertAlign w:val="subscript"/>
          <w:lang w:eastAsia="zh-CN"/>
        </w:rPr>
        <w:t>m</w:t>
      </w:r>
      <w:r w:rsidRPr="005967F9">
        <w:rPr>
          <w:rFonts w:hint="eastAsia"/>
          <w:lang w:eastAsia="zh-CN"/>
        </w:rPr>
        <w:t>，此推断应等效于调用某个方法</w:t>
      </w:r>
    </w:p>
    <w:p w:rsidR="008A7EDE" w:rsidRPr="005C3EC2" w:rsidRDefault="008A7EDE" w:rsidP="008A7EDE">
      <w:pPr>
        <w:pStyle w:val="Code"/>
        <w:rPr>
          <w:lang w:val="pt-PT" w:eastAsia="zh-CN"/>
        </w:rPr>
      </w:pPr>
      <w:r w:rsidRPr="005C3EC2">
        <w:rPr>
          <w:rFonts w:hint="eastAsia"/>
          <w:lang w:val="pt-PT" w:eastAsia="zh-CN"/>
        </w:rPr>
        <w:t>T</w:t>
      </w:r>
      <w:r w:rsidRPr="005C3EC2">
        <w:rPr>
          <w:rFonts w:hint="eastAsia"/>
          <w:vertAlign w:val="subscript"/>
          <w:lang w:val="pt-PT" w:eastAsia="zh-CN"/>
        </w:rPr>
        <w:t>r</w:t>
      </w:r>
      <w:r w:rsidRPr="005C3EC2">
        <w:rPr>
          <w:rFonts w:hint="eastAsia"/>
          <w:lang w:val="pt-PT" w:eastAsia="zh-CN"/>
        </w:rPr>
        <w:t xml:space="preserve"> M&lt;X&gt;(X x</w:t>
      </w:r>
      <w:r w:rsidRPr="005C3EC2">
        <w:rPr>
          <w:rFonts w:hint="eastAsia"/>
          <w:vertAlign w:val="subscript"/>
          <w:lang w:val="pt-PT" w:eastAsia="zh-CN"/>
        </w:rPr>
        <w:t>1</w:t>
      </w:r>
      <w:r w:rsidRPr="005C3EC2">
        <w:rPr>
          <w:rFonts w:hint="eastAsia"/>
          <w:lang w:val="pt-PT" w:eastAsia="zh-CN"/>
        </w:rPr>
        <w:t xml:space="preserve"> </w:t>
      </w:r>
      <w:r w:rsidRPr="005C3EC2">
        <w:rPr>
          <w:rFonts w:hint="eastAsia"/>
          <w:lang w:val="pt-PT" w:eastAsia="zh-CN"/>
        </w:rPr>
        <w:t>…</w:t>
      </w:r>
      <w:r w:rsidRPr="005C3EC2">
        <w:rPr>
          <w:rFonts w:hint="eastAsia"/>
          <w:lang w:val="pt-PT" w:eastAsia="zh-CN"/>
        </w:rPr>
        <w:t xml:space="preserve"> X x</w:t>
      </w:r>
      <w:r w:rsidRPr="005C3EC2">
        <w:rPr>
          <w:rFonts w:hint="eastAsia"/>
          <w:vertAlign w:val="subscript"/>
          <w:lang w:val="pt-PT" w:eastAsia="zh-CN"/>
        </w:rPr>
        <w:t>m</w:t>
      </w:r>
      <w:r w:rsidRPr="005C3EC2">
        <w:rPr>
          <w:rFonts w:hint="eastAsia"/>
          <w:lang w:val="pt-PT" w:eastAsia="zh-CN"/>
        </w:rPr>
        <w:t>)</w:t>
      </w:r>
    </w:p>
    <w:p w:rsidR="008A7EDE" w:rsidRPr="005967F9" w:rsidRDefault="008A7EDE" w:rsidP="008A7EDE">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为实参。</w:t>
      </w:r>
    </w:p>
    <w:p w:rsidR="008A7EDE" w:rsidRPr="005967F9" w:rsidRDefault="008A7EDE" w:rsidP="008A7EDE">
      <w:pPr>
        <w:rPr>
          <w:lang w:eastAsia="zh-CN"/>
        </w:rPr>
      </w:pPr>
      <w:r w:rsidRPr="005967F9">
        <w:rPr>
          <w:rFonts w:hint="eastAsia"/>
          <w:lang w:eastAsia="zh-CN"/>
        </w:rPr>
        <w:t>更确切地说，推断从未固定的类型变量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开始。然后从每个</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进行输出类型推断。最后固定</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，如果成功，结果类型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就是表达式的最佳通用结果类型。如果不存在此类</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，则表达式没有最佳通用类型。</w:t>
      </w:r>
    </w:p>
    <w:p w:rsidR="0028536B" w:rsidRPr="005967F9" w:rsidRDefault="0028536B">
      <w:pPr>
        <w:pStyle w:val="Heading3"/>
        <w:rPr>
          <w:rFonts w:hint="eastAsia"/>
          <w:lang w:eastAsia="zh-CN"/>
        </w:rPr>
      </w:pPr>
      <w:bookmarkStart w:id="615" w:name="_Ref174194617"/>
      <w:bookmarkStart w:id="616" w:name="_Toc365630515"/>
      <w:r w:rsidRPr="005967F9">
        <w:rPr>
          <w:rFonts w:hint="eastAsia"/>
          <w:lang w:eastAsia="zh-CN"/>
        </w:rPr>
        <w:t>重载决策</w:t>
      </w:r>
      <w:bookmarkEnd w:id="574"/>
      <w:bookmarkEnd w:id="615"/>
      <w:bookmarkEnd w:id="616"/>
    </w:p>
    <w:p w:rsidR="0028536B" w:rsidRPr="005967F9" w:rsidRDefault="0028536B">
      <w:pPr>
        <w:rPr>
          <w:lang w:eastAsia="zh-CN"/>
        </w:rPr>
      </w:pPr>
      <w:r w:rsidRPr="005967F9">
        <w:rPr>
          <w:rFonts w:hint="eastAsia"/>
          <w:lang w:eastAsia="zh-CN"/>
        </w:rPr>
        <w:t>重载决策是一种绑定时机制，用于在给定了参数列表和一组候选函数成员的情况下，选择一个最佳函数成员来实施调用。在</w:t>
      </w:r>
      <w:r w:rsidRPr="005967F9">
        <w:rPr>
          <w:rFonts w:hint="eastAsia"/>
          <w:lang w:eastAsia="zh-CN"/>
        </w:rPr>
        <w:t xml:space="preserve"> C# </w:t>
      </w:r>
      <w:r w:rsidRPr="005967F9">
        <w:rPr>
          <w:rFonts w:hint="eastAsia"/>
          <w:lang w:eastAsia="zh-CN"/>
        </w:rPr>
        <w:t>内，重载决策在下列不同的上下文中选择一个应调用的函数成员：</w:t>
      </w:r>
    </w:p>
    <w:p w:rsidR="0028536B" w:rsidRPr="005967F9" w:rsidRDefault="0028536B">
      <w:pPr>
        <w:pStyle w:val="ListBullet"/>
        <w:rPr>
          <w:lang w:eastAsia="zh-CN"/>
        </w:rPr>
      </w:pPr>
      <w:r w:rsidRPr="005967F9">
        <w:rPr>
          <w:rFonts w:hint="eastAsia"/>
          <w:lang w:eastAsia="zh-CN"/>
        </w:rPr>
        <w:t>调用在</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节）中命名的方法。</w:t>
      </w:r>
    </w:p>
    <w:p w:rsidR="0028536B" w:rsidRPr="005967F9" w:rsidRDefault="0028536B">
      <w:pPr>
        <w:pStyle w:val="ListBullet"/>
        <w:rPr>
          <w:lang w:eastAsia="zh-CN"/>
        </w:rPr>
      </w:pPr>
      <w:r w:rsidRPr="005967F9">
        <w:rPr>
          <w:rFonts w:hint="eastAsia"/>
          <w:lang w:eastAsia="zh-CN"/>
        </w:rPr>
        <w:t>调用在</w:t>
      </w:r>
      <w:r w:rsidRPr="005967F9">
        <w:rPr>
          <w:rFonts w:hint="eastAsia"/>
          <w:lang w:eastAsia="zh-CN"/>
        </w:rPr>
        <w:t xml:space="preserve"> </w:t>
      </w:r>
      <w:r w:rsidRPr="005967F9">
        <w:rPr>
          <w:rStyle w:val="Production"/>
          <w:rFonts w:hint="eastAsia"/>
          <w:lang w:eastAsia="zh-CN"/>
        </w:rPr>
        <w:t>object-creation-expression</w:t>
      </w:r>
      <w:r w:rsidRPr="005967F9">
        <w:rPr>
          <w:rFonts w:hint="eastAsia"/>
          <w:lang w:eastAsia="zh-CN"/>
        </w:rPr>
        <w:t>（第</w:t>
      </w:r>
      <w:r w:rsidRPr="005967F9">
        <w:rPr>
          <w:rFonts w:hint="eastAsia"/>
          <w:lang w:eastAsia="zh-CN"/>
        </w:rPr>
        <w:t xml:space="preserve"> </w:t>
      </w:r>
      <w:fldSimple w:instr=" REF _Ref451397492 \w \h  \* MERGEFORMAT ">
        <w:r w:rsidR="00437C65" w:rsidRPr="005967F9">
          <w:rPr>
            <w:rFonts w:hint="eastAsia"/>
            <w:lang w:eastAsia="zh-CN"/>
          </w:rPr>
          <w:t>7.6.10.1</w:t>
        </w:r>
      </w:fldSimple>
      <w:r w:rsidRPr="005967F9">
        <w:rPr>
          <w:rFonts w:hint="eastAsia"/>
          <w:lang w:eastAsia="zh-CN"/>
        </w:rPr>
        <w:t xml:space="preserve"> </w:t>
      </w:r>
      <w:r w:rsidRPr="005967F9">
        <w:rPr>
          <w:rFonts w:hint="eastAsia"/>
          <w:lang w:eastAsia="zh-CN"/>
        </w:rPr>
        <w:t>节）中命名的实例构造函数。</w:t>
      </w:r>
    </w:p>
    <w:p w:rsidR="0028536B" w:rsidRPr="005967F9" w:rsidRDefault="0028536B">
      <w:pPr>
        <w:pStyle w:val="ListBullet"/>
        <w:rPr>
          <w:lang w:eastAsia="zh-CN"/>
        </w:rPr>
      </w:pPr>
      <w:r w:rsidRPr="005967F9">
        <w:rPr>
          <w:rFonts w:hint="eastAsia"/>
          <w:lang w:eastAsia="zh-CN"/>
        </w:rPr>
        <w:t>通过</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（第</w:t>
      </w:r>
      <w:r w:rsidRPr="005967F9">
        <w:rPr>
          <w:rFonts w:hint="eastAsia"/>
          <w:lang w:eastAsia="zh-CN"/>
        </w:rPr>
        <w:t xml:space="preserve"> </w:t>
      </w:r>
      <w:fldSimple w:instr=" REF _Ref450701326 \r \h  \* MERGEFORMAT ">
        <w:r w:rsidR="00437C65" w:rsidRPr="005967F9">
          <w:rPr>
            <w:rFonts w:hint="eastAsia"/>
            <w:lang w:eastAsia="zh-CN"/>
          </w:rPr>
          <w:t>7.6.6</w:t>
        </w:r>
      </w:fldSimple>
      <w:r w:rsidRPr="005967F9">
        <w:rPr>
          <w:rFonts w:hint="eastAsia"/>
          <w:lang w:eastAsia="zh-CN"/>
        </w:rPr>
        <w:t xml:space="preserve"> </w:t>
      </w:r>
      <w:r w:rsidRPr="005967F9">
        <w:rPr>
          <w:rFonts w:hint="eastAsia"/>
          <w:lang w:eastAsia="zh-CN"/>
        </w:rPr>
        <w:t>节）调用索引器访问器。</w:t>
      </w:r>
    </w:p>
    <w:p w:rsidR="0028536B" w:rsidRPr="005967F9" w:rsidRDefault="0028536B">
      <w:pPr>
        <w:pStyle w:val="ListBullet"/>
        <w:rPr>
          <w:lang w:eastAsia="zh-CN"/>
        </w:rPr>
      </w:pPr>
      <w:r w:rsidRPr="005967F9">
        <w:rPr>
          <w:rFonts w:hint="eastAsia"/>
          <w:lang w:eastAsia="zh-CN"/>
        </w:rPr>
        <w:t>调用表达式（第</w:t>
      </w:r>
      <w:r w:rsidRPr="005967F9">
        <w:rPr>
          <w:rFonts w:hint="eastAsia"/>
          <w:lang w:eastAsia="zh-CN"/>
        </w:rPr>
        <w:t xml:space="preserve"> </w:t>
      </w:r>
      <w:fldSimple w:instr=" REF _Ref461527392 \r \h  \* MERGEFORMAT ">
        <w:r w:rsidR="00437C65" w:rsidRPr="005967F9">
          <w:rPr>
            <w:rFonts w:hint="eastAsia"/>
            <w:lang w:eastAsia="zh-CN"/>
          </w:rPr>
          <w:t>7.3.3</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节）中引用的预定义运算符或用户定义运算符。</w:t>
      </w:r>
    </w:p>
    <w:p w:rsidR="0028536B" w:rsidRPr="005967F9" w:rsidRDefault="0028536B">
      <w:pPr>
        <w:rPr>
          <w:lang w:eastAsia="zh-CN"/>
        </w:rPr>
      </w:pPr>
      <w:r w:rsidRPr="005967F9">
        <w:rPr>
          <w:rFonts w:hint="eastAsia"/>
          <w:lang w:eastAsia="zh-CN"/>
        </w:rPr>
        <w:t>这些上下文中的每一个都以自己的唯一方式定义候选函数成员集和实参列表，上面列出的章节对此进行了详细说明。例如，方法调用的候选集不包括标记为</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节）的方法，而且如果派生类中的任何方法适用（第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节），则基类中的方法不是候选方法。</w:t>
      </w:r>
    </w:p>
    <w:p w:rsidR="0028536B" w:rsidRPr="005967F9" w:rsidRDefault="0028536B">
      <w:pPr>
        <w:rPr>
          <w:lang w:eastAsia="zh-CN"/>
        </w:rPr>
      </w:pPr>
      <w:r w:rsidRPr="005967F9">
        <w:rPr>
          <w:rFonts w:hint="eastAsia"/>
          <w:lang w:eastAsia="zh-CN"/>
        </w:rPr>
        <w:t>一旦确定了候选函数成员和实参列表，对最佳函数成员的选择在所有情况下都相同，都遵循下列规则：</w:t>
      </w:r>
    </w:p>
    <w:p w:rsidR="0028536B" w:rsidRPr="005967F9" w:rsidRDefault="0028536B">
      <w:pPr>
        <w:pStyle w:val="ListBullet"/>
        <w:rPr>
          <w:lang w:eastAsia="zh-CN"/>
        </w:rPr>
      </w:pPr>
      <w:r w:rsidRPr="005967F9">
        <w:rPr>
          <w:rFonts w:hint="eastAsia"/>
          <w:lang w:eastAsia="zh-CN"/>
        </w:rPr>
        <w:t>如果给定了适用的候选函数成员集，则在其中选出最佳函数成员。如果该集只包含一个函数成员，则该函数成员为最佳函数成员。否则，最佳函数成员的选择依据是：各成员对给定的实参列表的匹配程度。比其他所有函数成员匹配程度都高的那个函数成员就是最佳函数成员，但有一个前提：必须使用第</w:t>
      </w:r>
      <w:r w:rsidRPr="005967F9">
        <w:rPr>
          <w:rFonts w:hint="eastAsia"/>
          <w:lang w:eastAsia="zh-CN"/>
        </w:rPr>
        <w:t xml:space="preserve"> </w:t>
      </w:r>
      <w:fldSimple w:instr=" REF _Ref450459121 \r \h  \* MERGEFORMAT ">
        <w:r w:rsidR="00437C65" w:rsidRPr="005967F9">
          <w:rPr>
            <w:rFonts w:hint="eastAsia"/>
            <w:lang w:eastAsia="zh-CN"/>
          </w:rPr>
          <w:t>7.5.3.2</w:t>
        </w:r>
      </w:fldSimple>
      <w:r w:rsidRPr="005967F9">
        <w:rPr>
          <w:rFonts w:hint="eastAsia"/>
          <w:lang w:eastAsia="zh-CN"/>
        </w:rPr>
        <w:t xml:space="preserve"> </w:t>
      </w:r>
      <w:r w:rsidRPr="005967F9">
        <w:rPr>
          <w:rFonts w:hint="eastAsia"/>
          <w:lang w:eastAsia="zh-CN"/>
        </w:rPr>
        <w:t>节中的规则将每个函数成员与其他所有函数成员进行比较。如果不是正好有一个函数成员比所有其他函数成员都好，则函数成员调用不明确并发生绑定时错误。</w:t>
      </w:r>
    </w:p>
    <w:p w:rsidR="0028536B" w:rsidRPr="005967F9" w:rsidRDefault="0028536B">
      <w:pPr>
        <w:rPr>
          <w:lang w:eastAsia="zh-CN"/>
        </w:rPr>
      </w:pPr>
      <w:r w:rsidRPr="005967F9">
        <w:rPr>
          <w:rFonts w:hint="eastAsia"/>
          <w:lang w:eastAsia="zh-CN"/>
        </w:rPr>
        <w:t>下面几节定义有关术语适用的函数成员</w:t>
      </w:r>
      <w:r w:rsidRPr="005967F9">
        <w:rPr>
          <w:rFonts w:hint="eastAsia"/>
          <w:lang w:eastAsia="zh-CN"/>
        </w:rPr>
        <w:t xml:space="preserve"> (applicable function member) </w:t>
      </w:r>
      <w:r w:rsidRPr="005967F9">
        <w:rPr>
          <w:rFonts w:hint="eastAsia"/>
          <w:lang w:eastAsia="zh-CN"/>
        </w:rPr>
        <w:t>和更好的函数成员</w:t>
      </w:r>
      <w:r w:rsidRPr="005967F9">
        <w:rPr>
          <w:rFonts w:hint="eastAsia"/>
          <w:lang w:eastAsia="zh-CN"/>
        </w:rPr>
        <w:t xml:space="preserve"> (better function member) </w:t>
      </w:r>
      <w:r w:rsidRPr="005967F9">
        <w:rPr>
          <w:rFonts w:hint="eastAsia"/>
          <w:lang w:eastAsia="zh-CN"/>
        </w:rPr>
        <w:t>的准确含义。</w:t>
      </w:r>
    </w:p>
    <w:p w:rsidR="0028536B" w:rsidRPr="005967F9" w:rsidRDefault="0028536B">
      <w:pPr>
        <w:pStyle w:val="Heading4"/>
        <w:rPr>
          <w:lang w:eastAsia="zh-CN"/>
        </w:rPr>
      </w:pPr>
      <w:bookmarkStart w:id="617" w:name="_Ref450458823"/>
      <w:bookmarkStart w:id="618" w:name="_Toc365630516"/>
      <w:r w:rsidRPr="005967F9">
        <w:rPr>
          <w:rFonts w:hint="eastAsia"/>
          <w:lang w:eastAsia="zh-CN"/>
        </w:rPr>
        <w:t>适用函数成员</w:t>
      </w:r>
      <w:bookmarkEnd w:id="617"/>
      <w:bookmarkEnd w:id="618"/>
    </w:p>
    <w:p w:rsidR="0028536B" w:rsidRPr="005967F9" w:rsidRDefault="0028536B">
      <w:pPr>
        <w:rPr>
          <w:lang w:eastAsia="zh-CN"/>
        </w:rPr>
      </w:pPr>
      <w:r w:rsidRPr="005967F9">
        <w:rPr>
          <w:rFonts w:hint="eastAsia"/>
          <w:lang w:eastAsia="zh-CN"/>
        </w:rPr>
        <w:t>当满足以下所有条件时，就称函数成员对于实参列表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是一个适用的函数成员：</w:t>
      </w:r>
    </w:p>
    <w:p w:rsidR="0028536B" w:rsidRPr="005967F9" w:rsidRDefault="00452E6E">
      <w:pPr>
        <w:pStyle w:val="ListBullet"/>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中的每个实参对应于函数成员声明中的一个形参（如第</w:t>
      </w:r>
      <w:r w:rsidRPr="005967F9">
        <w:rPr>
          <w:rFonts w:hint="eastAsia"/>
          <w:lang w:eastAsia="zh-CN"/>
        </w:rPr>
        <w:t xml:space="preserve"> </w:t>
      </w:r>
      <w:fldSimple w:instr=" REF _Ref248219641 \r \h  \* MERGEFORMAT ">
        <w:r w:rsidR="00437C65" w:rsidRPr="005967F9">
          <w:rPr>
            <w:rFonts w:hint="eastAsia"/>
            <w:lang w:eastAsia="zh-CN"/>
          </w:rPr>
          <w:t>7.5.1.1</w:t>
        </w:r>
      </w:fldSimple>
      <w:r w:rsidRPr="005967F9">
        <w:rPr>
          <w:rFonts w:hint="eastAsia"/>
          <w:lang w:eastAsia="zh-CN"/>
        </w:rPr>
        <w:t xml:space="preserve"> </w:t>
      </w:r>
      <w:r w:rsidRPr="005967F9">
        <w:rPr>
          <w:rFonts w:hint="eastAsia"/>
          <w:lang w:eastAsia="zh-CN"/>
        </w:rPr>
        <w:t>节中所述），最多一个实参对应于一个形参，并且没有对应实参的所有形参都是可选形参。</w:t>
      </w:r>
    </w:p>
    <w:p w:rsidR="0028536B" w:rsidRPr="005967F9" w:rsidRDefault="0028536B">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中的每个实参，实参的形参传递模式（第</w:t>
      </w:r>
      <w:r w:rsidRPr="005967F9">
        <w:rPr>
          <w:rFonts w:hint="eastAsia"/>
          <w:lang w:eastAsia="zh-CN"/>
        </w:rPr>
        <w:t xml:space="preserve"> </w:t>
      </w:r>
      <w:fldSimple w:instr=" REF _Ref469563958 \r \h  \* MERGEFORMAT ">
        <w:r w:rsidR="008D28E3" w:rsidRPr="005967F9">
          <w:rPr>
            <w:rFonts w:hint="eastAsia"/>
            <w:lang w:eastAsia="zh-CN"/>
          </w:rPr>
          <w:t>7.5.1</w:t>
        </w:r>
      </w:fldSimple>
      <w:r w:rsidRPr="005967F9">
        <w:rPr>
          <w:rFonts w:hint="eastAsia"/>
          <w:lang w:eastAsia="zh-CN"/>
        </w:rPr>
        <w:t xml:space="preserve"> </w:t>
      </w:r>
      <w:r w:rsidRPr="005967F9">
        <w:rPr>
          <w:rFonts w:hint="eastAsia"/>
          <w:lang w:eastAsia="zh-CN"/>
        </w:rPr>
        <w:t>节）与对应形参（第</w:t>
      </w:r>
      <w:r w:rsidRPr="005967F9">
        <w:rPr>
          <w:rFonts w:hint="eastAsia"/>
          <w:lang w:eastAsia="zh-CN"/>
        </w:rPr>
        <w:t xml:space="preserve"> </w:t>
      </w:r>
      <w:fldSimple w:instr=" REF _Ref350169776 \r \h  \* MERGEFORMAT ">
        <w:r w:rsidR="008D28E3" w:rsidRPr="005967F9">
          <w:rPr>
            <w:rFonts w:hint="eastAsia"/>
            <w:lang w:eastAsia="zh-CN"/>
          </w:rPr>
          <w:t>1.6.6.1</w:t>
        </w:r>
      </w:fldSimple>
      <w:r w:rsidRPr="005967F9">
        <w:rPr>
          <w:rFonts w:hint="eastAsia"/>
          <w:lang w:eastAsia="zh-CN"/>
        </w:rPr>
        <w:t xml:space="preserve"> </w:t>
      </w:r>
      <w:r w:rsidRPr="005967F9">
        <w:rPr>
          <w:rFonts w:hint="eastAsia"/>
          <w:lang w:eastAsia="zh-CN"/>
        </w:rPr>
        <w:t>节）的形参传递模式相同，而且</w:t>
      </w:r>
    </w:p>
    <w:p w:rsidR="0028536B" w:rsidRPr="005967F9" w:rsidRDefault="0028536B">
      <w:pPr>
        <w:pStyle w:val="ListBullet2"/>
        <w:rPr>
          <w:lang w:eastAsia="zh-CN"/>
        </w:rPr>
      </w:pPr>
      <w:r w:rsidRPr="005967F9">
        <w:rPr>
          <w:rFonts w:hint="eastAsia"/>
          <w:lang w:eastAsia="zh-CN"/>
        </w:rPr>
        <w:t>对于值形参或形参数组，存在从实参表达式到对应形参的类型的隐式转换（第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节），或者</w:t>
      </w:r>
    </w:p>
    <w:p w:rsidR="0028536B" w:rsidRPr="005967F9" w:rsidRDefault="0028536B">
      <w:pPr>
        <w:pStyle w:val="ListBullet2"/>
        <w:rPr>
          <w:lang w:eastAsia="zh-CN"/>
        </w:rPr>
      </w:pPr>
      <w:r w:rsidRPr="005967F9">
        <w:rPr>
          <w:rFonts w:hint="eastAsia"/>
          <w:lang w:eastAsia="zh-CN"/>
        </w:rPr>
        <w:lastRenderedPageBreak/>
        <w:t>对于</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形参，实参表达式的类型与对应形参的类型相同。</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形参毕竟只是传递的实参的别名。</w:t>
      </w:r>
    </w:p>
    <w:p w:rsidR="0028536B" w:rsidRPr="005967F9" w:rsidRDefault="0028536B">
      <w:pPr>
        <w:rPr>
          <w:lang w:eastAsia="zh-CN"/>
        </w:rPr>
      </w:pPr>
      <w:r w:rsidRPr="005967F9">
        <w:rPr>
          <w:rFonts w:hint="eastAsia"/>
          <w:lang w:eastAsia="zh-CN"/>
        </w:rPr>
        <w:t>对于包含参数数组的函数成员，如果按上述规则判定该函数成员是适用的，则称它以正常形式</w:t>
      </w:r>
      <w:r w:rsidRPr="005967F9">
        <w:rPr>
          <w:rFonts w:hint="eastAsia"/>
          <w:lang w:eastAsia="zh-CN"/>
        </w:rPr>
        <w:t xml:space="preserve"> (normal form) </w:t>
      </w:r>
      <w:r w:rsidRPr="005967F9">
        <w:rPr>
          <w:rFonts w:hint="eastAsia"/>
          <w:lang w:eastAsia="zh-CN"/>
        </w:rPr>
        <w:t>适用。如果包含参数数组的函数成员以正常形式不适用，则该函数成员可能以展开形式</w:t>
      </w:r>
      <w:r w:rsidRPr="005967F9">
        <w:rPr>
          <w:rFonts w:hint="eastAsia"/>
          <w:lang w:eastAsia="zh-CN"/>
        </w:rPr>
        <w:t xml:space="preserve"> (expanded form) </w:t>
      </w:r>
      <w:r w:rsidRPr="005967F9">
        <w:rPr>
          <w:rFonts w:hint="eastAsia"/>
          <w:lang w:eastAsia="zh-CN"/>
        </w:rPr>
        <w:t>适用：</w:t>
      </w:r>
    </w:p>
    <w:p w:rsidR="0028536B" w:rsidRPr="005967F9" w:rsidRDefault="0028536B">
      <w:pPr>
        <w:pStyle w:val="ListBullet"/>
        <w:rPr>
          <w:lang w:eastAsia="zh-CN"/>
        </w:rPr>
      </w:pPr>
      <w:r w:rsidRPr="005967F9">
        <w:rPr>
          <w:rFonts w:hint="eastAsia"/>
          <w:lang w:eastAsia="zh-CN"/>
        </w:rPr>
        <w:t>构造展开形式的方法是：用形参数组的元素类型的零个或更多值参数替换函数成员声明中的形参数组，使实参列表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中的实参数目匹配总的形参数目。如果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中的实参比函数成员声明中的固定形参的数目少，则该函数成员的展开形式无法构造，因而可判定该函数成员不适用。</w:t>
      </w:r>
    </w:p>
    <w:p w:rsidR="0028536B" w:rsidRPr="005967F9" w:rsidRDefault="0028536B">
      <w:pPr>
        <w:pStyle w:val="ListBullet"/>
        <w:rPr>
          <w:lang w:eastAsia="zh-CN"/>
        </w:rPr>
      </w:pPr>
      <w:r w:rsidRPr="005967F9">
        <w:rPr>
          <w:rFonts w:hint="eastAsia"/>
          <w:lang w:eastAsia="zh-CN"/>
        </w:rPr>
        <w:t>否则，如果对于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中的每个实参，它的实参传递模式与相应形参的形参传递模式相同，并且下列条件成立，则称该成员函数以展开形式适用：</w:t>
      </w:r>
    </w:p>
    <w:p w:rsidR="0028536B" w:rsidRPr="005967F9" w:rsidRDefault="0028536B">
      <w:pPr>
        <w:pStyle w:val="ListBullet2"/>
        <w:rPr>
          <w:lang w:eastAsia="zh-CN"/>
        </w:rPr>
      </w:pPr>
      <w:r w:rsidRPr="005967F9">
        <w:rPr>
          <w:rFonts w:hint="eastAsia"/>
          <w:lang w:eastAsia="zh-CN"/>
        </w:rPr>
        <w:t>对于固定值形参或展开操作所创建的值形参，存在从实参类型到对应的形参类型的隐式转换（第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节），或者</w:t>
      </w:r>
    </w:p>
    <w:p w:rsidR="0028536B" w:rsidRPr="005967F9" w:rsidRDefault="0028536B">
      <w:pPr>
        <w:pStyle w:val="ListBullet2"/>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参数，实参的类型与对应形参的类型相同。</w:t>
      </w:r>
    </w:p>
    <w:p w:rsidR="0028536B" w:rsidRPr="005967F9" w:rsidRDefault="0028536B">
      <w:pPr>
        <w:pStyle w:val="Heading4"/>
        <w:rPr>
          <w:lang w:eastAsia="zh-CN"/>
        </w:rPr>
      </w:pPr>
      <w:bookmarkStart w:id="619" w:name="_Ref450459121"/>
      <w:bookmarkStart w:id="620" w:name="_Toc365630517"/>
      <w:r w:rsidRPr="005967F9">
        <w:rPr>
          <w:rFonts w:hint="eastAsia"/>
          <w:lang w:eastAsia="zh-CN"/>
        </w:rPr>
        <w:t>更好的函数成员</w:t>
      </w:r>
      <w:bookmarkEnd w:id="619"/>
      <w:bookmarkEnd w:id="620"/>
    </w:p>
    <w:p w:rsidR="00452E6E" w:rsidRPr="005967F9" w:rsidRDefault="00452E6E">
      <w:pPr>
        <w:rPr>
          <w:lang w:eastAsia="zh-CN"/>
        </w:rPr>
      </w:pPr>
      <w:r w:rsidRPr="005967F9">
        <w:rPr>
          <w:rFonts w:hint="eastAsia"/>
          <w:lang w:eastAsia="zh-CN"/>
        </w:rPr>
        <w:t>为确定更好的函数成员，构造一个精炼的实参列表</w:t>
      </w:r>
      <w:r w:rsidRPr="005967F9">
        <w:rPr>
          <w:rFonts w:hint="eastAsia"/>
          <w:lang w:eastAsia="zh-CN"/>
        </w:rPr>
        <w:t xml:space="preserve"> A</w:t>
      </w:r>
      <w:r w:rsidRPr="005967F9">
        <w:rPr>
          <w:rFonts w:hint="eastAsia"/>
          <w:lang w:eastAsia="zh-CN"/>
        </w:rPr>
        <w:t>，其中只包含实参表达式本身，采用其出现在原始实参列表中的顺序。</w:t>
      </w:r>
    </w:p>
    <w:p w:rsidR="00452E6E" w:rsidRPr="005967F9" w:rsidRDefault="00452E6E">
      <w:pPr>
        <w:rPr>
          <w:lang w:eastAsia="zh-CN"/>
        </w:rPr>
      </w:pPr>
      <w:r w:rsidRPr="005967F9">
        <w:rPr>
          <w:rFonts w:hint="eastAsia"/>
          <w:lang w:eastAsia="zh-CN"/>
        </w:rPr>
        <w:t>每个候选函数成员的形参列表按以下方式构造：</w:t>
      </w:r>
    </w:p>
    <w:p w:rsidR="00452E6E" w:rsidRPr="005967F9" w:rsidRDefault="00452E6E" w:rsidP="00452E6E">
      <w:pPr>
        <w:pStyle w:val="ListBullet"/>
        <w:rPr>
          <w:lang w:eastAsia="zh-CN"/>
        </w:rPr>
      </w:pPr>
      <w:r w:rsidRPr="005967F9">
        <w:rPr>
          <w:rFonts w:hint="eastAsia"/>
          <w:lang w:eastAsia="zh-CN"/>
        </w:rPr>
        <w:t>如果函数成员只以展开形式适用，则使用展开形式。</w:t>
      </w:r>
    </w:p>
    <w:p w:rsidR="00452E6E" w:rsidRPr="005967F9" w:rsidRDefault="00452E6E" w:rsidP="00452E6E">
      <w:pPr>
        <w:pStyle w:val="ListBullet"/>
        <w:rPr>
          <w:lang w:eastAsia="zh-CN"/>
        </w:rPr>
      </w:pPr>
      <w:r w:rsidRPr="005967F9">
        <w:rPr>
          <w:rFonts w:hint="eastAsia"/>
          <w:lang w:eastAsia="zh-CN"/>
        </w:rPr>
        <w:t>从形参列表中移除没有对应实参的可选形参。</w:t>
      </w:r>
    </w:p>
    <w:p w:rsidR="00452E6E" w:rsidRPr="005967F9" w:rsidRDefault="00452E6E" w:rsidP="00452E6E">
      <w:pPr>
        <w:pStyle w:val="ListBullet"/>
        <w:rPr>
          <w:lang w:eastAsia="zh-CN"/>
        </w:rPr>
      </w:pPr>
      <w:r w:rsidRPr="005967F9">
        <w:rPr>
          <w:rFonts w:hint="eastAsia"/>
          <w:lang w:eastAsia="zh-CN"/>
        </w:rPr>
        <w:t>对形参重新排序，从而使其出现在与实参列表中的对应实参相同的位置上。</w:t>
      </w:r>
    </w:p>
    <w:p w:rsidR="0028536B" w:rsidRPr="005967F9" w:rsidRDefault="0028536B">
      <w:pPr>
        <w:rPr>
          <w:lang w:eastAsia="zh-CN"/>
        </w:rPr>
      </w:pPr>
      <w:r w:rsidRPr="005967F9">
        <w:rPr>
          <w:rFonts w:hint="eastAsia"/>
          <w:lang w:eastAsia="zh-CN"/>
        </w:rPr>
        <w:t>给定一个带有实参表达式集</w:t>
      </w:r>
      <w:r w:rsidRPr="005967F9">
        <w:rPr>
          <w:rFonts w:hint="eastAsia"/>
          <w:lang w:eastAsia="zh-CN"/>
        </w:rPr>
        <w:t xml:space="preserve"> { </w:t>
      </w:r>
      <w:r w:rsidRPr="005967F9">
        <w:rPr>
          <w:rStyle w:val="Codefragment"/>
          <w:rFonts w:hint="eastAsia"/>
          <w:lang w:eastAsia="zh-CN"/>
        </w:rPr>
        <w:t>E</w:t>
      </w:r>
      <w:r w:rsidRPr="005967F9">
        <w:rPr>
          <w:rStyle w:val="Codefragment"/>
          <w:rFonts w:hint="eastAsia"/>
          <w:vertAlign w:val="subscript"/>
          <w:lang w:eastAsia="zh-CN"/>
        </w:rPr>
        <w:t>1</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2</w:t>
      </w:r>
      <w:r w:rsidRPr="005967F9">
        <w:rPr>
          <w:rFonts w:hint="eastAsia"/>
          <w:lang w:eastAsia="zh-CN"/>
        </w:rPr>
        <w:t xml:space="preserve">, ..., </w:t>
      </w:r>
      <w:r w:rsidRPr="005967F9">
        <w:rPr>
          <w:rStyle w:val="Codefragment"/>
          <w:rFonts w:hint="eastAsia"/>
          <w:lang w:eastAsia="zh-CN"/>
        </w:rPr>
        <w:t>E</w:t>
      </w:r>
      <w:r w:rsidRPr="005967F9">
        <w:rPr>
          <w:rStyle w:val="Codefragment"/>
          <w:rFonts w:hint="eastAsia"/>
          <w:vertAlign w:val="subscript"/>
          <w:lang w:eastAsia="zh-CN"/>
        </w:rPr>
        <w:t>N</w:t>
      </w:r>
      <w:r w:rsidRPr="005967F9">
        <w:rPr>
          <w:rFonts w:hint="eastAsia"/>
          <w:lang w:eastAsia="zh-CN"/>
        </w:rPr>
        <w:t xml:space="preserve"> } </w:t>
      </w:r>
      <w:r w:rsidRPr="005967F9">
        <w:rPr>
          <w:rFonts w:hint="eastAsia"/>
          <w:lang w:eastAsia="zh-CN"/>
        </w:rPr>
        <w:t>的实参列表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和带有形参类型</w:t>
      </w:r>
      <w:r w:rsidRPr="005967F9">
        <w:rPr>
          <w:rFonts w:hint="eastAsia"/>
          <w:lang w:eastAsia="zh-CN"/>
        </w:rPr>
        <w:t xml:space="preserve"> { </w:t>
      </w:r>
      <w:r w:rsidRPr="005967F9">
        <w:rPr>
          <w:rStyle w:val="Codefragment"/>
          <w:rFonts w:hint="eastAsia"/>
          <w:lang w:eastAsia="zh-CN"/>
        </w:rPr>
        <w:t>P</w:t>
      </w:r>
      <w:r w:rsidRPr="005967F9">
        <w:rPr>
          <w:rStyle w:val="Codefragment"/>
          <w:rFonts w:hint="eastAsia"/>
          <w:vertAlign w:val="subscript"/>
          <w:lang w:eastAsia="zh-CN"/>
        </w:rPr>
        <w:t>1</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2</w:t>
      </w:r>
      <w:r w:rsidRPr="005967F9">
        <w:rPr>
          <w:rFonts w:hint="eastAsia"/>
          <w:lang w:eastAsia="zh-CN"/>
        </w:rPr>
        <w:t xml:space="preserve">, ..., </w:t>
      </w:r>
      <w:r w:rsidRPr="005967F9">
        <w:rPr>
          <w:rStyle w:val="Codefragment"/>
          <w:rFonts w:hint="eastAsia"/>
          <w:lang w:eastAsia="zh-CN"/>
        </w:rPr>
        <w:t>P</w:t>
      </w:r>
      <w:r w:rsidRPr="005967F9">
        <w:rPr>
          <w:rStyle w:val="Codefragment"/>
          <w:rFonts w:hint="eastAsia"/>
          <w:vertAlign w:val="subscript"/>
          <w:lang w:eastAsia="zh-CN"/>
        </w:rPr>
        <w:t>N</w:t>
      </w:r>
      <w:r w:rsidRPr="005967F9">
        <w:rPr>
          <w:rFonts w:hint="eastAsia"/>
          <w:lang w:eastAsia="zh-CN"/>
        </w:rPr>
        <w:t xml:space="preserve"> } </w:t>
      </w:r>
      <w:r w:rsidRPr="005967F9">
        <w:rPr>
          <w:rFonts w:hint="eastAsia"/>
          <w:lang w:eastAsia="zh-CN"/>
        </w:rPr>
        <w:t>和</w:t>
      </w:r>
      <w:r w:rsidRPr="005967F9">
        <w:rPr>
          <w:rFonts w:hint="eastAsia"/>
          <w:lang w:eastAsia="zh-CN"/>
        </w:rPr>
        <w:t xml:space="preserve"> { </w:t>
      </w:r>
      <w:r w:rsidRPr="005967F9">
        <w:rPr>
          <w:rStyle w:val="Codefragment"/>
          <w:rFonts w:hint="eastAsia"/>
          <w:lang w:eastAsia="zh-CN"/>
        </w:rPr>
        <w:t>Q</w:t>
      </w:r>
      <w:r w:rsidRPr="005967F9">
        <w:rPr>
          <w:rStyle w:val="Codefragment"/>
          <w:rFonts w:hint="eastAsia"/>
          <w:vertAlign w:val="subscript"/>
          <w:lang w:eastAsia="zh-CN"/>
        </w:rPr>
        <w:t>1</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2</w:t>
      </w:r>
      <w:r w:rsidRPr="005967F9">
        <w:rPr>
          <w:rFonts w:hint="eastAsia"/>
          <w:lang w:eastAsia="zh-CN"/>
        </w:rPr>
        <w:t xml:space="preserve">, ..., </w:t>
      </w:r>
      <w:r w:rsidRPr="005967F9">
        <w:rPr>
          <w:rStyle w:val="Codefragment"/>
          <w:rFonts w:hint="eastAsia"/>
          <w:lang w:eastAsia="zh-CN"/>
        </w:rPr>
        <w:t>Q</w:t>
      </w:r>
      <w:r w:rsidRPr="005967F9">
        <w:rPr>
          <w:rStyle w:val="Codefragment"/>
          <w:rFonts w:hint="eastAsia"/>
          <w:vertAlign w:val="subscript"/>
          <w:lang w:eastAsia="zh-CN"/>
        </w:rPr>
        <w:t>N</w:t>
      </w:r>
      <w:r w:rsidRPr="005967F9">
        <w:rPr>
          <w:rFonts w:hint="eastAsia"/>
          <w:lang w:eastAsia="zh-CN"/>
        </w:rPr>
        <w:t xml:space="preserve"> } </w:t>
      </w:r>
      <w:r w:rsidRPr="005967F9">
        <w:rPr>
          <w:rFonts w:hint="eastAsia"/>
          <w:lang w:eastAsia="zh-CN"/>
        </w:rPr>
        <w:t>的两个适用的函数成员</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，则在以下情形中，</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将定义为比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Style w:val="Term"/>
          <w:rFonts w:hint="eastAsia"/>
          <w:lang w:eastAsia="zh-CN"/>
        </w:rPr>
        <w:t>更好的函数成员</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对于每个实参，从</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的隐式转换不如从</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的隐式转换好，并且</w:t>
      </w:r>
    </w:p>
    <w:p w:rsidR="0028536B" w:rsidRPr="005967F9" w:rsidRDefault="0028536B">
      <w:pPr>
        <w:pStyle w:val="ListBullet"/>
        <w:rPr>
          <w:lang w:eastAsia="zh-CN"/>
        </w:rPr>
      </w:pPr>
      <w:r w:rsidRPr="005967F9">
        <w:rPr>
          <w:rFonts w:hint="eastAsia"/>
          <w:lang w:eastAsia="zh-CN"/>
        </w:rPr>
        <w:t>对于至少一个参数而言，从</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的转换比从</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的转换更好。</w:t>
      </w:r>
    </w:p>
    <w:p w:rsidR="0028536B" w:rsidRPr="005967F9" w:rsidRDefault="0028536B">
      <w:pPr>
        <w:rPr>
          <w:lang w:eastAsia="zh-CN"/>
        </w:rPr>
      </w:pPr>
      <w:r w:rsidRPr="005967F9">
        <w:rPr>
          <w:rFonts w:hint="eastAsia"/>
          <w:lang w:eastAsia="zh-CN"/>
        </w:rPr>
        <w:t>当执行此计算时，如果</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以展开形式适用，则</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所代表的是展开形式的参数列表中的参数。</w:t>
      </w:r>
    </w:p>
    <w:p w:rsidR="00453B49" w:rsidRPr="005967F9" w:rsidRDefault="00453B49" w:rsidP="00453B49">
      <w:pPr>
        <w:rPr>
          <w:lang w:eastAsia="zh-CN"/>
        </w:rPr>
      </w:pPr>
      <w:r w:rsidRPr="005967F9">
        <w:rPr>
          <w:rFonts w:hint="eastAsia"/>
          <w:lang w:eastAsia="zh-CN"/>
        </w:rPr>
        <w:t>在形参类型序列</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1</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N</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1</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N</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等效（即每个</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都有到对应</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的标识转换）的情况下，将应用以下附加规则来确定更好的函数成员。</w:t>
      </w:r>
    </w:p>
    <w:p w:rsidR="00453B49" w:rsidRPr="005967F9" w:rsidRDefault="00453B49" w:rsidP="00453B49">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是非泛型方法而</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是泛型方法，则</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好。</w:t>
      </w:r>
    </w:p>
    <w:p w:rsidR="00453B49" w:rsidRPr="005967F9" w:rsidRDefault="00453B49" w:rsidP="00453B49">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在正常形式下适用，</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有一个</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数组并且仅在其展开形式下适用，则</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好。</w:t>
      </w:r>
    </w:p>
    <w:p w:rsidR="00453B49" w:rsidRPr="005967F9" w:rsidRDefault="00453B49" w:rsidP="00453B49">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具有比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更多的已声明形参，则</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好。如果两个方法都有</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数组，并且都仅在其展开形式下适用，就可能出现这种情况。</w:t>
      </w:r>
    </w:p>
    <w:p w:rsidR="00452E6E" w:rsidRPr="005967F9" w:rsidRDefault="00452E6E" w:rsidP="00453B49">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的所有形参都有对应实参，而需要使用默认实参替换</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中的至少一个可选形参，则</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好。</w:t>
      </w:r>
    </w:p>
    <w:p w:rsidR="00453B49" w:rsidRPr="005967F9" w:rsidRDefault="00453B49" w:rsidP="00453B49">
      <w:pPr>
        <w:pStyle w:val="ListBullet"/>
        <w:rPr>
          <w:lang w:eastAsia="zh-CN"/>
        </w:rPr>
      </w:pPr>
      <w:r w:rsidRPr="005967F9">
        <w:rPr>
          <w:rFonts w:hint="eastAsia"/>
          <w:lang w:eastAsia="zh-CN"/>
        </w:rPr>
        <w:lastRenderedPageBreak/>
        <w:t>否则，如果</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具有比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更明确的形参类型，则</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好。假设</w:t>
      </w:r>
      <w:r w:rsidRPr="005967F9">
        <w:rPr>
          <w:rFonts w:hint="eastAsia"/>
          <w:lang w:eastAsia="zh-CN"/>
        </w:rPr>
        <w:t xml:space="preserve"> </w:t>
      </w:r>
      <w:r w:rsidRPr="005967F9">
        <w:rPr>
          <w:rStyle w:val="Codefragment"/>
          <w:rFonts w:hint="eastAsia"/>
          <w:lang w:eastAsia="zh-CN"/>
        </w:rPr>
        <w:t>{R</w:t>
      </w:r>
      <w:r w:rsidRPr="005967F9">
        <w:rPr>
          <w:rStyle w:val="Codefragment"/>
          <w:rFonts w:hint="eastAsia"/>
          <w:vertAlign w:val="subscript"/>
          <w:lang w:eastAsia="zh-CN"/>
        </w:rPr>
        <w:t>1</w:t>
      </w:r>
      <w:r w:rsidRPr="005967F9">
        <w:rPr>
          <w:rFonts w:hint="eastAsia"/>
          <w:lang w:eastAsia="zh-CN"/>
        </w:rPr>
        <w:t xml:space="preserve">, </w:t>
      </w:r>
      <w:r w:rsidRPr="005967F9">
        <w:rPr>
          <w:rStyle w:val="Codefragment"/>
          <w:rFonts w:hint="eastAsia"/>
          <w:lang w:eastAsia="zh-CN"/>
        </w:rPr>
        <w:t>R</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R</w:t>
      </w:r>
      <w:r w:rsidRPr="005967F9">
        <w:rPr>
          <w:rStyle w:val="Codefragment"/>
          <w:rFonts w:hint="eastAsia"/>
          <w:vertAlign w:val="subscript"/>
          <w:lang w:eastAsia="zh-CN"/>
        </w:rPr>
        <w:t>N</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1</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N</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表示</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的未实例化和未展开的形参类型。如果对于每个形参，</w:t>
      </w:r>
      <w:r w:rsidRPr="005967F9">
        <w:rPr>
          <w:rStyle w:val="Codefragment"/>
          <w:rFonts w:hint="eastAsia"/>
          <w:lang w:eastAsia="zh-CN"/>
        </w:rPr>
        <w:t>R</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都不比</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更不明确，并且至少对于一个形参，</w:t>
      </w:r>
      <w:r w:rsidRPr="005967F9">
        <w:rPr>
          <w:rStyle w:val="Codefragment"/>
          <w:rFonts w:hint="eastAsia"/>
          <w:lang w:eastAsia="zh-CN"/>
        </w:rPr>
        <w:t>R</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比</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更明确，则</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P</w:t>
      </w:r>
      <w:r w:rsidRPr="005967F9">
        <w:rPr>
          <w:rFonts w:hint="eastAsia"/>
          <w:lang w:eastAsia="zh-CN"/>
        </w:rPr>
        <w:t xml:space="preserve"> </w:t>
      </w:r>
      <w:r w:rsidRPr="005967F9">
        <w:rPr>
          <w:rFonts w:hint="eastAsia"/>
          <w:lang w:eastAsia="zh-CN"/>
        </w:rPr>
        <w:t>的形参类型比</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Q</w:t>
      </w:r>
      <w:r w:rsidRPr="005967F9">
        <w:rPr>
          <w:rFonts w:hint="eastAsia"/>
          <w:lang w:eastAsia="zh-CN"/>
        </w:rPr>
        <w:t xml:space="preserve"> </w:t>
      </w:r>
      <w:r w:rsidRPr="005967F9">
        <w:rPr>
          <w:rFonts w:hint="eastAsia"/>
          <w:lang w:eastAsia="zh-CN"/>
        </w:rPr>
        <w:t>的形参类型更明确：</w:t>
      </w:r>
    </w:p>
    <w:p w:rsidR="00453B49" w:rsidRPr="005967F9" w:rsidRDefault="00453B49" w:rsidP="00453B49">
      <w:pPr>
        <w:pStyle w:val="ListBullet2"/>
        <w:rPr>
          <w:lang w:eastAsia="zh-CN"/>
        </w:rPr>
      </w:pPr>
      <w:r w:rsidRPr="005967F9">
        <w:rPr>
          <w:rFonts w:hint="eastAsia"/>
          <w:lang w:eastAsia="zh-CN"/>
        </w:rPr>
        <w:t>类型形参不如非类型形参明确。</w:t>
      </w:r>
    </w:p>
    <w:p w:rsidR="00453B49" w:rsidRPr="005967F9" w:rsidRDefault="00453B49" w:rsidP="00453B49">
      <w:pPr>
        <w:pStyle w:val="ListBullet2"/>
        <w:rPr>
          <w:lang w:eastAsia="zh-CN"/>
        </w:rPr>
      </w:pPr>
      <w:r w:rsidRPr="005967F9">
        <w:rPr>
          <w:rFonts w:hint="eastAsia"/>
          <w:lang w:eastAsia="zh-CN"/>
        </w:rPr>
        <w:t>递归地，如果某个构造类型至少有一个类型实参更明确，并且没有类型实参比另一个构造类型（两者具有相同数目的类型实参）中的对应类型实参更不明确，则某个构造类型比另一个构造类型更明确。</w:t>
      </w:r>
    </w:p>
    <w:p w:rsidR="00453B49" w:rsidRPr="005967F9" w:rsidRDefault="00453B49" w:rsidP="00453B49">
      <w:pPr>
        <w:pStyle w:val="ListBullet2"/>
        <w:rPr>
          <w:lang w:eastAsia="zh-CN"/>
        </w:rPr>
      </w:pPr>
      <w:r w:rsidRPr="005967F9">
        <w:rPr>
          <w:rFonts w:hint="eastAsia"/>
          <w:lang w:eastAsia="zh-CN"/>
        </w:rPr>
        <w:t>如果一个数组类型的元素类型比另一个数组类型的元素类型更明确，则第一个数组类型比第二个数组类型（具有相同的维数）更明确。</w:t>
      </w:r>
    </w:p>
    <w:p w:rsidR="008017D6" w:rsidRPr="005967F9" w:rsidRDefault="008017D6" w:rsidP="00453B49">
      <w:pPr>
        <w:pStyle w:val="ListBullet"/>
        <w:rPr>
          <w:lang w:eastAsia="zh-CN"/>
        </w:rPr>
      </w:pPr>
      <w:r w:rsidRPr="005967F9">
        <w:rPr>
          <w:rFonts w:hint="eastAsia"/>
          <w:lang w:eastAsia="zh-CN"/>
        </w:rPr>
        <w:t>否则，如果一个成员是非提升运算符而另一个是提升运算符，则非提升运算符更佳。</w:t>
      </w:r>
    </w:p>
    <w:p w:rsidR="00453B49" w:rsidRPr="005967F9" w:rsidRDefault="00453B49" w:rsidP="00453B49">
      <w:pPr>
        <w:pStyle w:val="ListBullet"/>
        <w:rPr>
          <w:lang w:eastAsia="zh-CN"/>
        </w:rPr>
      </w:pPr>
      <w:r w:rsidRPr="005967F9">
        <w:rPr>
          <w:rFonts w:hint="eastAsia"/>
          <w:lang w:eastAsia="zh-CN"/>
        </w:rPr>
        <w:t>否则，两个函数成员都不是更好的。</w:t>
      </w:r>
    </w:p>
    <w:p w:rsidR="00527D6E" w:rsidRPr="005967F9" w:rsidRDefault="00527D6E" w:rsidP="00527D6E">
      <w:pPr>
        <w:pStyle w:val="Heading4"/>
        <w:rPr>
          <w:lang w:eastAsia="zh-CN"/>
        </w:rPr>
      </w:pPr>
      <w:bookmarkStart w:id="621" w:name="_Toc365630518"/>
      <w:r w:rsidRPr="005967F9">
        <w:rPr>
          <w:rFonts w:hint="eastAsia"/>
          <w:lang w:eastAsia="zh-CN"/>
        </w:rPr>
        <w:t>表达式的更佳转换</w:t>
      </w:r>
      <w:bookmarkEnd w:id="621"/>
    </w:p>
    <w:p w:rsidR="00527D6E" w:rsidRPr="005967F9" w:rsidRDefault="00527D6E" w:rsidP="00527D6E">
      <w:pPr>
        <w:rPr>
          <w:lang w:eastAsia="zh-CN"/>
        </w:rPr>
      </w:pPr>
      <w:r w:rsidRPr="005967F9">
        <w:rPr>
          <w:rFonts w:hint="eastAsia"/>
          <w:lang w:eastAsia="zh-CN"/>
        </w:rPr>
        <w:t>给定一个从表达式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转换到类型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的隐式转换</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1</w:t>
      </w:r>
      <w:r w:rsidRPr="005967F9">
        <w:rPr>
          <w:rFonts w:hint="eastAsia"/>
          <w:lang w:eastAsia="zh-CN"/>
        </w:rPr>
        <w:t>，以及一个从表达式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转换到类型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的隐式转换</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2</w:t>
      </w:r>
      <w:r w:rsidRPr="005967F9">
        <w:rPr>
          <w:rFonts w:hint="eastAsia"/>
          <w:lang w:eastAsia="zh-CN"/>
        </w:rPr>
        <w:t>，如果至少符合以下条件之一，则</w:t>
      </w:r>
      <w:r w:rsidRPr="005967F9">
        <w:rPr>
          <w:rFonts w:hint="eastAsia"/>
          <w:lang w:eastAsia="zh-CN"/>
        </w:rPr>
        <w:t xml:space="preserve"> </w:t>
      </w:r>
      <w:r w:rsidRPr="005967F9">
        <w:rPr>
          <w:rFonts w:ascii="Lucida Console" w:hint="eastAsia"/>
          <w:sz w:val="20"/>
          <w:lang w:eastAsia="zh-CN"/>
        </w:rPr>
        <w:t>C</w:t>
      </w:r>
      <w:r w:rsidRPr="005967F9">
        <w:rPr>
          <w:rFonts w:ascii="Lucida Console" w:hint="eastAsia"/>
          <w:sz w:val="20"/>
          <w:vertAlign w:val="subscript"/>
          <w:lang w:eastAsia="zh-CN"/>
        </w:rPr>
        <w:t>1</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Fonts w:ascii="Lucida Console" w:hint="eastAsia"/>
          <w:sz w:val="20"/>
          <w:lang w:eastAsia="zh-CN"/>
        </w:rPr>
        <w:t>C</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相比是更佳转换</w:t>
      </w:r>
      <w:r w:rsidRPr="005967F9">
        <w:rPr>
          <w:rFonts w:hint="eastAsia"/>
          <w:lang w:eastAsia="zh-CN"/>
        </w:rPr>
        <w:t xml:space="preserve"> (better conversion)</w:t>
      </w:r>
      <w:r w:rsidRPr="005967F9">
        <w:rPr>
          <w:rFonts w:hint="eastAsia"/>
          <w:lang w:eastAsia="zh-CN"/>
        </w:rPr>
        <w:t>：</w:t>
      </w:r>
    </w:p>
    <w:p w:rsidR="001F39F8" w:rsidRPr="005967F9"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lang w:eastAsia="zh-CN"/>
        </w:rPr>
      </w:pPr>
      <w:r w:rsidRPr="005967F9">
        <w:rPr>
          <w:rFonts w:ascii="Lucida Console" w:hint="eastAsia"/>
          <w:sz w:val="20"/>
          <w:lang w:eastAsia="zh-CN"/>
        </w:rPr>
        <w:t>E</w:t>
      </w:r>
      <w:r w:rsidRPr="005967F9">
        <w:rPr>
          <w:rFonts w:hint="eastAsia"/>
          <w:lang w:eastAsia="zh-CN"/>
        </w:rPr>
        <w:t xml:space="preserve"> </w:t>
      </w:r>
      <w:r w:rsidRPr="005967F9">
        <w:rPr>
          <w:rFonts w:hint="eastAsia"/>
          <w:lang w:eastAsia="zh-CN"/>
        </w:rPr>
        <w:t>具有类型</w:t>
      </w:r>
      <w:r w:rsidRPr="005967F9">
        <w:rPr>
          <w:rFonts w:hint="eastAsia"/>
          <w:lang w:eastAsia="zh-CN"/>
        </w:rPr>
        <w:t xml:space="preserve"> </w:t>
      </w:r>
      <w:r w:rsidRPr="005967F9">
        <w:rPr>
          <w:rFonts w:ascii="Lucida Console" w:hint="eastAsia"/>
          <w:sz w:val="20"/>
          <w:lang w:eastAsia="zh-CN"/>
        </w:rPr>
        <w:t>S</w:t>
      </w:r>
      <w:r w:rsidRPr="005967F9">
        <w:rPr>
          <w:rFonts w:hint="eastAsia"/>
          <w:lang w:eastAsia="zh-CN"/>
        </w:rPr>
        <w:t>，并存在从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的标识转换，但不存在从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的标识转换</w:t>
      </w:r>
    </w:p>
    <w:p w:rsidR="00C65C63" w:rsidRPr="005967F9" w:rsidRDefault="00C65C63" w:rsidP="00C65C63">
      <w:pPr>
        <w:pStyle w:val="ListBullet"/>
        <w:numPr>
          <w:ilvl w:val="0"/>
          <w:numId w:val="8"/>
        </w:numPr>
        <w:rPr>
          <w:rStyle w:val="Codefragment"/>
          <w:rFonts w:ascii="Times New Roman" w:hAnsi="Times New Roman"/>
          <w:noProof w:val="0"/>
          <w:sz w:val="22"/>
          <w:szCs w:val="22"/>
          <w:lang w:eastAsia="zh-CN"/>
        </w:rPr>
      </w:pPr>
      <w:r w:rsidRPr="005967F9">
        <w:rPr>
          <w:rFonts w:ascii="Lucida Console" w:hint="eastAsia"/>
          <w:sz w:val="20"/>
          <w:lang w:eastAsia="zh-CN"/>
        </w:rPr>
        <w:t>E</w:t>
      </w:r>
      <w:r w:rsidRPr="005967F9">
        <w:rPr>
          <w:rFonts w:hint="eastAsia"/>
          <w:lang w:eastAsia="zh-CN"/>
        </w:rPr>
        <w:t xml:space="preserve"> </w:t>
      </w:r>
      <w:r w:rsidRPr="005967F9">
        <w:rPr>
          <w:rFonts w:hint="eastAsia"/>
          <w:lang w:eastAsia="zh-CN"/>
        </w:rPr>
        <w:t>不是匿名函数，并且与</w:t>
      </w:r>
      <w:r w:rsidRPr="005967F9">
        <w:rPr>
          <w:rFonts w:hint="eastAsia"/>
          <w:lang w:eastAsia="zh-CN"/>
        </w:rPr>
        <w:t xml:space="preserve"> </w:t>
      </w:r>
      <w:r w:rsidRPr="005967F9">
        <w:rPr>
          <w:rFonts w:ascii="Lucida Console" w:hint="eastAsia"/>
          <w:sz w:val="20"/>
          <w:lang w:eastAsia="zh-CN"/>
        </w:rPr>
        <w:t>T</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相比，</w:t>
      </w:r>
      <w:r w:rsidRPr="005967F9">
        <w:rPr>
          <w:rFonts w:ascii="Lucida Console" w:hint="eastAsia"/>
          <w:sz w:val="20"/>
          <w:lang w:eastAsia="zh-CN"/>
        </w:rPr>
        <w:t>T</w:t>
      </w:r>
      <w:r w:rsidRPr="005967F9">
        <w:rPr>
          <w:rFonts w:ascii="Lucida Console" w:hint="eastAsia"/>
          <w:sz w:val="20"/>
          <w:vertAlign w:val="subscript"/>
          <w:lang w:eastAsia="zh-CN"/>
        </w:rPr>
        <w:t>1</w:t>
      </w:r>
      <w:r w:rsidRPr="005967F9">
        <w:rPr>
          <w:rFonts w:hint="eastAsia"/>
          <w:lang w:eastAsia="zh-CN"/>
        </w:rPr>
        <w:t xml:space="preserve"> </w:t>
      </w:r>
      <w:r w:rsidRPr="005967F9">
        <w:rPr>
          <w:rFonts w:hint="eastAsia"/>
          <w:lang w:eastAsia="zh-CN"/>
        </w:rPr>
        <w:t>是更佳转换目标（第</w:t>
      </w:r>
      <w:r w:rsidRPr="005967F9">
        <w:rPr>
          <w:rFonts w:hint="eastAsia"/>
          <w:lang w:eastAsia="zh-CN"/>
        </w:rPr>
        <w:t xml:space="preserve"> </w:t>
      </w:r>
      <w:fldSimple w:instr=" REF _Ref248196480 \r \h  \* MERGEFORMAT ">
        <w:r w:rsidR="00437C65" w:rsidRPr="005967F9">
          <w:rPr>
            <w:rFonts w:hint="eastAsia"/>
            <w:lang w:eastAsia="zh-CN"/>
          </w:rPr>
          <w:t>7.5.3.5</w:t>
        </w:r>
      </w:fldSimple>
      <w:r w:rsidRPr="005967F9">
        <w:rPr>
          <w:rFonts w:hint="eastAsia"/>
          <w:lang w:eastAsia="zh-CN"/>
        </w:rPr>
        <w:t xml:space="preserve"> </w:t>
      </w:r>
      <w:r w:rsidRPr="005967F9">
        <w:rPr>
          <w:rFonts w:hint="eastAsia"/>
          <w:lang w:eastAsia="zh-CN"/>
        </w:rPr>
        <w:t>节）</w:t>
      </w:r>
    </w:p>
    <w:p w:rsidR="007962EB" w:rsidRPr="005967F9" w:rsidRDefault="007962EB" w:rsidP="00732BB0">
      <w:pPr>
        <w:numPr>
          <w:ilvl w:val="0"/>
          <w:numId w:val="8"/>
        </w:numPr>
        <w:autoSpaceDE w:val="0"/>
        <w:autoSpaceDN w:val="0"/>
        <w:adjustRightInd w:val="0"/>
        <w:ind w:left="360" w:hanging="360"/>
        <w:rPr>
          <w:szCs w:val="22"/>
          <w:lang w:eastAsia="zh-CN"/>
        </w:rPr>
      </w:pPr>
      <w:r w:rsidRPr="005967F9">
        <w:rPr>
          <w:rFonts w:ascii="Lucida Console" w:hint="eastAsia"/>
          <w:sz w:val="20"/>
          <w:lang w:eastAsia="zh-CN"/>
        </w:rPr>
        <w:t>E</w:t>
      </w:r>
      <w:r w:rsidRPr="005967F9">
        <w:rPr>
          <w:rFonts w:hint="eastAsia"/>
          <w:lang w:eastAsia="zh-CN"/>
        </w:rPr>
        <w:t xml:space="preserve"> </w:t>
      </w:r>
      <w:r w:rsidRPr="005967F9">
        <w:rPr>
          <w:rFonts w:hint="eastAsia"/>
          <w:lang w:eastAsia="zh-CN"/>
        </w:rPr>
        <w:t>是匿名函数，</w:t>
      </w:r>
      <w:r w:rsidRPr="005967F9">
        <w:rPr>
          <w:rFonts w:ascii="Lucida Console" w:hint="eastAsia"/>
          <w:sz w:val="20"/>
          <w:lang w:eastAsia="zh-CN"/>
        </w:rPr>
        <w:t>T</w:t>
      </w:r>
      <w:r w:rsidRPr="005967F9">
        <w:rPr>
          <w:rFonts w:ascii="Lucida Console" w:hint="eastAsia"/>
          <w:sz w:val="20"/>
          <w:vertAlign w:val="subscript"/>
          <w:lang w:eastAsia="zh-CN"/>
        </w:rPr>
        <w:t xml:space="preserve">1 </w:t>
      </w:r>
      <w:r w:rsidRPr="005967F9">
        <w:rPr>
          <w:rFonts w:hint="eastAsia"/>
          <w:lang w:eastAsia="zh-CN"/>
        </w:rPr>
        <w:t>是委托类型</w:t>
      </w:r>
      <w:r w:rsidRPr="005967F9">
        <w:rPr>
          <w:rFonts w:hint="eastAsia"/>
          <w:lang w:eastAsia="zh-CN"/>
        </w:rPr>
        <w:t xml:space="preserve"> </w:t>
      </w:r>
      <w:r w:rsidRPr="005967F9">
        <w:rPr>
          <w:rFonts w:ascii="Lucida Console" w:hint="eastAsia"/>
          <w:sz w:val="20"/>
          <w:lang w:eastAsia="zh-CN"/>
        </w:rPr>
        <w:t>D</w:t>
      </w:r>
      <w:r w:rsidRPr="005967F9">
        <w:rPr>
          <w:rFonts w:ascii="Lucida Console" w:hint="eastAsia"/>
          <w:sz w:val="20"/>
          <w:vertAlign w:val="subscript"/>
          <w:lang w:eastAsia="zh-CN"/>
        </w:rPr>
        <w:t xml:space="preserve">1 </w:t>
      </w:r>
      <w:r w:rsidRPr="005967F9">
        <w:rPr>
          <w:rFonts w:hint="eastAsia"/>
          <w:lang w:eastAsia="zh-CN"/>
        </w:rPr>
        <w:t>或表达式树类型</w:t>
      </w:r>
      <w:r w:rsidRPr="005967F9">
        <w:rPr>
          <w:rFonts w:hint="eastAsia"/>
          <w:lang w:eastAsia="zh-CN"/>
        </w:rPr>
        <w:t xml:space="preserve"> </w:t>
      </w:r>
      <w:r w:rsidRPr="005967F9">
        <w:rPr>
          <w:rStyle w:val="Codefragment"/>
          <w:rFonts w:hint="eastAsia"/>
          <w:lang w:eastAsia="zh-CN"/>
        </w:rPr>
        <w:t>Expression&lt;</w:t>
      </w:r>
      <w:r w:rsidRPr="005967F9">
        <w:rPr>
          <w:rFonts w:ascii="Lucida Console" w:hint="eastAsia"/>
          <w:sz w:val="20"/>
          <w:lang w:eastAsia="zh-CN"/>
        </w:rPr>
        <w:t>D</w:t>
      </w:r>
      <w:r w:rsidRPr="005967F9">
        <w:rPr>
          <w:rFonts w:ascii="Lucida Console" w:hint="eastAsia"/>
          <w:sz w:val="20"/>
          <w:vertAlign w:val="subscript"/>
          <w:lang w:eastAsia="zh-CN"/>
        </w:rPr>
        <w:t>1</w:t>
      </w:r>
      <w:r w:rsidRPr="005967F9">
        <w:rPr>
          <w:rStyle w:val="Codefragment"/>
          <w:rFonts w:hint="eastAsia"/>
          <w:lang w:eastAsia="zh-CN"/>
        </w:rPr>
        <w:t>&gt;</w:t>
      </w:r>
      <w:r w:rsidRPr="005967F9">
        <w:rPr>
          <w:rFonts w:hint="eastAsia"/>
          <w:lang w:eastAsia="zh-CN"/>
        </w:rPr>
        <w:t>，</w:t>
      </w:r>
      <w:r w:rsidRPr="005967F9">
        <w:rPr>
          <w:rFonts w:ascii="Lucida Console" w:hint="eastAsia"/>
          <w:sz w:val="20"/>
          <w:lang w:eastAsia="zh-CN"/>
        </w:rPr>
        <w:t>T</w:t>
      </w:r>
      <w:r w:rsidRPr="005967F9">
        <w:rPr>
          <w:rFonts w:ascii="Lucida Console" w:hint="eastAsia"/>
          <w:sz w:val="20"/>
          <w:vertAlign w:val="subscript"/>
          <w:lang w:eastAsia="zh-CN"/>
        </w:rPr>
        <w:t xml:space="preserve">2 </w:t>
      </w:r>
      <w:r w:rsidRPr="005967F9">
        <w:rPr>
          <w:rFonts w:hint="eastAsia"/>
          <w:lang w:eastAsia="zh-CN"/>
        </w:rPr>
        <w:t>是委托类型</w:t>
      </w:r>
      <w:r w:rsidRPr="005967F9">
        <w:rPr>
          <w:rFonts w:hint="eastAsia"/>
          <w:lang w:eastAsia="zh-CN"/>
        </w:rPr>
        <w:t xml:space="preserve"> </w:t>
      </w:r>
      <w:r w:rsidRPr="005967F9">
        <w:rPr>
          <w:rFonts w:ascii="Lucida Console" w:hint="eastAsia"/>
          <w:sz w:val="20"/>
          <w:lang w:eastAsia="zh-CN"/>
        </w:rPr>
        <w:t>D</w:t>
      </w:r>
      <w:r w:rsidRPr="005967F9">
        <w:rPr>
          <w:rFonts w:ascii="Lucida Console" w:hint="eastAsia"/>
          <w:sz w:val="20"/>
          <w:vertAlign w:val="subscript"/>
          <w:lang w:eastAsia="zh-CN"/>
        </w:rPr>
        <w:t xml:space="preserve">2 </w:t>
      </w:r>
      <w:r w:rsidRPr="005967F9">
        <w:rPr>
          <w:rFonts w:hint="eastAsia"/>
          <w:lang w:eastAsia="zh-CN"/>
        </w:rPr>
        <w:t>或表达式树类型</w:t>
      </w:r>
      <w:r w:rsidRPr="005967F9">
        <w:rPr>
          <w:rFonts w:hint="eastAsia"/>
          <w:lang w:eastAsia="zh-CN"/>
        </w:rPr>
        <w:t xml:space="preserve"> </w:t>
      </w:r>
      <w:r w:rsidRPr="005967F9">
        <w:rPr>
          <w:rStyle w:val="Codefragment"/>
          <w:rFonts w:hint="eastAsia"/>
          <w:lang w:eastAsia="zh-CN"/>
        </w:rPr>
        <w:t>Expression&lt;</w:t>
      </w:r>
      <w:r w:rsidRPr="005967F9">
        <w:rPr>
          <w:rFonts w:ascii="Lucida Console" w:hint="eastAsia"/>
          <w:sz w:val="20"/>
          <w:lang w:eastAsia="zh-CN"/>
        </w:rPr>
        <w:t>D</w:t>
      </w:r>
      <w:r w:rsidRPr="005967F9">
        <w:rPr>
          <w:rFonts w:ascii="Lucida Console" w:hint="eastAsia"/>
          <w:sz w:val="20"/>
          <w:vertAlign w:val="subscript"/>
          <w:lang w:eastAsia="zh-CN"/>
        </w:rPr>
        <w:t>2</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并符合以下条件之一：</w:t>
      </w:r>
    </w:p>
    <w:p w:rsidR="00C65C63" w:rsidRPr="005967F9" w:rsidRDefault="000F2534" w:rsidP="00C65C63">
      <w:pPr>
        <w:pStyle w:val="ListBullet2"/>
        <w:rPr>
          <w:lang w:eastAsia="zh-CN"/>
        </w:rPr>
      </w:pPr>
      <w:r w:rsidRPr="005967F9">
        <w:rPr>
          <w:rFonts w:ascii="Lucida Console" w:hint="eastAsia"/>
          <w:sz w:val="20"/>
          <w:lang w:eastAsia="zh-CN"/>
        </w:rPr>
        <w:t>D</w:t>
      </w:r>
      <w:r w:rsidRPr="005967F9">
        <w:rPr>
          <w:rFonts w:ascii="Lucida Console" w:hint="eastAsia"/>
          <w:sz w:val="20"/>
          <w:vertAlign w:val="subscript"/>
          <w:lang w:eastAsia="zh-CN"/>
        </w:rPr>
        <w:t>1</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Fonts w:ascii="Lucida Console" w:hint="eastAsia"/>
          <w:sz w:val="20"/>
          <w:lang w:eastAsia="zh-CN"/>
        </w:rPr>
        <w:t>D</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相比是更佳转换目标</w:t>
      </w:r>
    </w:p>
    <w:p w:rsidR="00C65C63" w:rsidRPr="005967F9" w:rsidRDefault="00C65C63" w:rsidP="000339F0">
      <w:pPr>
        <w:pStyle w:val="ListBullet2"/>
        <w:rPr>
          <w:lang w:eastAsia="zh-CN"/>
        </w:rPr>
      </w:pPr>
      <w:r w:rsidRPr="005967F9">
        <w:rPr>
          <w:rFonts w:ascii="Lucida Console" w:hint="eastAsia"/>
          <w:sz w:val="20"/>
          <w:lang w:eastAsia="zh-CN"/>
        </w:rPr>
        <w:t>D</w:t>
      </w:r>
      <w:r w:rsidRPr="005967F9">
        <w:rPr>
          <w:rFonts w:ascii="Lucida Console" w:hint="eastAsia"/>
          <w:sz w:val="20"/>
          <w:vertAlign w:val="subscript"/>
          <w:lang w:eastAsia="zh-CN"/>
        </w:rPr>
        <w:t xml:space="preserve">1 </w:t>
      </w:r>
      <w:r w:rsidRPr="005967F9">
        <w:rPr>
          <w:rFonts w:hint="eastAsia"/>
          <w:lang w:eastAsia="zh-CN"/>
        </w:rPr>
        <w:t>和</w:t>
      </w:r>
      <w:r w:rsidRPr="005967F9">
        <w:rPr>
          <w:rFonts w:hint="eastAsia"/>
          <w:lang w:eastAsia="zh-CN"/>
        </w:rPr>
        <w:t xml:space="preserve"> </w:t>
      </w:r>
      <w:r w:rsidRPr="005967F9">
        <w:rPr>
          <w:rFonts w:ascii="Lucida Console" w:hint="eastAsia"/>
          <w:sz w:val="20"/>
          <w:lang w:eastAsia="zh-CN"/>
        </w:rPr>
        <w:t>D</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有相同的形参列表，并且符合以下条件之一：</w:t>
      </w:r>
    </w:p>
    <w:p w:rsidR="00F021FF" w:rsidRPr="005967F9" w:rsidRDefault="000F2534" w:rsidP="00C65C63">
      <w:pPr>
        <w:pStyle w:val="ListBullet3"/>
        <w:rPr>
          <w:lang w:eastAsia="zh-CN"/>
        </w:rPr>
      </w:pPr>
      <w:r w:rsidRPr="005967F9">
        <w:rPr>
          <w:rFonts w:ascii="Lucida Console" w:hint="eastAsia"/>
          <w:sz w:val="20"/>
          <w:lang w:eastAsia="zh-CN"/>
        </w:rPr>
        <w:t>D</w:t>
      </w:r>
      <w:r w:rsidRPr="005967F9">
        <w:rPr>
          <w:rFonts w:ascii="Lucida Console" w:hint="eastAsia"/>
          <w:sz w:val="20"/>
          <w:vertAlign w:val="subscript"/>
          <w:lang w:eastAsia="zh-CN"/>
        </w:rPr>
        <w:t xml:space="preserve">1 </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Fonts w:ascii="Lucida Console" w:hint="eastAsia"/>
          <w:sz w:val="20"/>
          <w:lang w:eastAsia="zh-CN"/>
        </w:rPr>
        <w:t>Y</w:t>
      </w:r>
      <w:r w:rsidRPr="005967F9">
        <w:rPr>
          <w:rFonts w:ascii="Lucida Console" w:hint="eastAsia"/>
          <w:sz w:val="20"/>
          <w:vertAlign w:val="subscript"/>
          <w:lang w:eastAsia="zh-CN"/>
        </w:rPr>
        <w:t>1</w:t>
      </w:r>
      <w:r w:rsidRPr="005967F9">
        <w:rPr>
          <w:rFonts w:hint="eastAsia"/>
          <w:lang w:eastAsia="zh-CN"/>
        </w:rPr>
        <w:t>，</w:t>
      </w:r>
      <w:r w:rsidRPr="005967F9">
        <w:rPr>
          <w:rFonts w:ascii="Lucida Console" w:hint="eastAsia"/>
          <w:sz w:val="20"/>
          <w:lang w:eastAsia="zh-CN"/>
        </w:rPr>
        <w:t>D</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Fonts w:ascii="Lucida Console" w:hint="eastAsia"/>
          <w:sz w:val="20"/>
          <w:lang w:eastAsia="zh-CN"/>
        </w:rPr>
        <w:t>Y</w:t>
      </w:r>
      <w:r w:rsidRPr="005967F9">
        <w:rPr>
          <w:rFonts w:ascii="Lucida Console" w:hint="eastAsia"/>
          <w:sz w:val="20"/>
          <w:vertAlign w:val="subscript"/>
          <w:lang w:eastAsia="zh-CN"/>
        </w:rPr>
        <w:t>2</w:t>
      </w:r>
      <w:r w:rsidRPr="005967F9">
        <w:rPr>
          <w:rFonts w:hint="eastAsia"/>
          <w:lang w:eastAsia="zh-CN"/>
        </w:rPr>
        <w:t>，对于</w:t>
      </w:r>
      <w:r w:rsidRPr="005967F9">
        <w:rPr>
          <w:rFonts w:hint="eastAsia"/>
          <w:lang w:eastAsia="zh-CN"/>
        </w:rPr>
        <w:t xml:space="preserve"> </w:t>
      </w:r>
      <w:r w:rsidRPr="005967F9">
        <w:rPr>
          <w:rFonts w:ascii="Lucida Console" w:hint="eastAsia"/>
          <w:sz w:val="20"/>
          <w:lang w:eastAsia="zh-CN"/>
        </w:rPr>
        <w:t>E</w:t>
      </w:r>
      <w:r w:rsidRPr="005967F9">
        <w:rPr>
          <w:rFonts w:hint="eastAsia"/>
          <w:lang w:eastAsia="zh-CN"/>
        </w:rPr>
        <w:t>，在形参列表上下文中存在推断返回类型</w:t>
      </w:r>
      <w:r w:rsidRPr="005967F9">
        <w:rPr>
          <w:rFonts w:hint="eastAsia"/>
          <w:lang w:eastAsia="zh-CN"/>
        </w:rPr>
        <w:t xml:space="preserve"> </w:t>
      </w:r>
      <w:r w:rsidRPr="005967F9">
        <w:rPr>
          <w:rFonts w:ascii="Lucida Console" w:hint="eastAsia"/>
          <w:sz w:val="20"/>
          <w:lang w:eastAsia="zh-CN"/>
        </w:rPr>
        <w:t>X</w:t>
      </w:r>
      <w:r w:rsidRPr="005967F9">
        <w:rPr>
          <w:rFonts w:hint="eastAsia"/>
          <w:lang w:eastAsia="zh-CN"/>
        </w:rPr>
        <w:t>（第</w:t>
      </w:r>
      <w:r w:rsidRPr="005967F9">
        <w:rPr>
          <w:rFonts w:hint="eastAsia"/>
          <w:lang w:eastAsia="zh-CN"/>
        </w:rPr>
        <w:t xml:space="preserve"> </w:t>
      </w:r>
      <w:fldSimple w:instr=" REF _Ref154312466 \r \h  \* MERGEFORMAT ">
        <w:r w:rsidR="00437C65" w:rsidRPr="005967F9">
          <w:rPr>
            <w:rFonts w:hint="eastAsia"/>
            <w:lang w:eastAsia="zh-CN"/>
          </w:rPr>
          <w:t>7.5.2.12</w:t>
        </w:r>
      </w:fldSimple>
      <w:r w:rsidRPr="005967F9">
        <w:rPr>
          <w:rFonts w:hint="eastAsia"/>
          <w:lang w:eastAsia="zh-CN"/>
        </w:rPr>
        <w:t xml:space="preserve"> </w:t>
      </w:r>
      <w:r w:rsidRPr="005967F9">
        <w:rPr>
          <w:rFonts w:hint="eastAsia"/>
          <w:lang w:eastAsia="zh-CN"/>
        </w:rPr>
        <w:t>节），并且从</w:t>
      </w:r>
      <w:r w:rsidRPr="005967F9">
        <w:rPr>
          <w:rFonts w:hint="eastAsia"/>
          <w:lang w:eastAsia="zh-CN"/>
        </w:rPr>
        <w:t xml:space="preserve"> </w:t>
      </w:r>
      <w:r w:rsidRPr="005967F9">
        <w:rPr>
          <w:rFonts w:ascii="Lucida Console" w:hint="eastAsia"/>
          <w:sz w:val="20"/>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Fonts w:ascii="Lucida Console" w:hint="eastAsia"/>
          <w:sz w:val="20"/>
          <w:lang w:eastAsia="zh-CN"/>
        </w:rPr>
        <w:t>Y</w:t>
      </w:r>
      <w:r w:rsidRPr="005967F9">
        <w:rPr>
          <w:rFonts w:ascii="Lucida Console" w:hint="eastAsia"/>
          <w:sz w:val="20"/>
          <w:vertAlign w:val="subscript"/>
          <w:lang w:eastAsia="zh-CN"/>
        </w:rPr>
        <w:t xml:space="preserve">1 </w:t>
      </w:r>
      <w:r w:rsidRPr="005967F9">
        <w:rPr>
          <w:rFonts w:hint="eastAsia"/>
          <w:lang w:eastAsia="zh-CN"/>
        </w:rPr>
        <w:t>的转换比从</w:t>
      </w:r>
      <w:r w:rsidRPr="005967F9">
        <w:rPr>
          <w:rFonts w:hint="eastAsia"/>
          <w:lang w:eastAsia="zh-CN"/>
        </w:rPr>
        <w:t xml:space="preserve"> </w:t>
      </w:r>
      <w:r w:rsidRPr="005967F9">
        <w:rPr>
          <w:rFonts w:ascii="Lucida Console" w:hint="eastAsia"/>
          <w:sz w:val="20"/>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Fonts w:ascii="Lucida Console" w:hint="eastAsia"/>
          <w:sz w:val="20"/>
          <w:lang w:eastAsia="zh-CN"/>
        </w:rPr>
        <w:t>Y</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的转换好</w:t>
      </w:r>
    </w:p>
    <w:p w:rsidR="000C717B" w:rsidRPr="005967F9" w:rsidRDefault="000C717B" w:rsidP="000C717B">
      <w:pPr>
        <w:pStyle w:val="ListBullet3"/>
        <w:rPr>
          <w:lang w:eastAsia="zh-CN"/>
        </w:rPr>
      </w:pPr>
      <w:r w:rsidRPr="005967F9">
        <w:rPr>
          <w:rStyle w:val="Codefragment"/>
          <w:rFonts w:cstheme="minorBidi" w:hint="eastAsia"/>
          <w:lang w:eastAsia="zh-CN"/>
        </w:rPr>
        <w:t>E</w:t>
      </w:r>
      <w:r w:rsidRPr="005967F9">
        <w:rPr>
          <w:rFonts w:hint="eastAsia"/>
          <w:lang w:eastAsia="zh-CN"/>
        </w:rPr>
        <w:t xml:space="preserve"> </w:t>
      </w:r>
      <w:r w:rsidRPr="005967F9">
        <w:rPr>
          <w:rFonts w:hint="eastAsia"/>
          <w:lang w:eastAsia="zh-CN"/>
        </w:rPr>
        <w:t>为异步，</w:t>
      </w:r>
      <w:r w:rsidRPr="005967F9">
        <w:rPr>
          <w:rStyle w:val="Codefragment"/>
          <w:rFonts w:cstheme="minorBidi" w:hint="eastAsia"/>
          <w:lang w:eastAsia="zh-CN"/>
        </w:rPr>
        <w:t>D</w:t>
      </w:r>
      <w:r w:rsidRPr="005967F9">
        <w:rPr>
          <w:rStyle w:val="Codefragment"/>
          <w:rFonts w:cstheme="minorBidi" w:hint="eastAsia"/>
          <w:vertAlign w:val="subscript"/>
          <w:lang w:eastAsia="zh-CN"/>
        </w:rPr>
        <w:t>1</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Style w:val="Codefragment"/>
          <w:rFonts w:cstheme="minorBidi" w:hint="eastAsia"/>
          <w:lang w:eastAsia="zh-CN"/>
        </w:rPr>
        <w:t>Task&lt;Y</w:t>
      </w:r>
      <w:r w:rsidRPr="005967F9">
        <w:rPr>
          <w:rStyle w:val="Codefragment"/>
          <w:rFonts w:cstheme="minorBidi" w:hint="eastAsia"/>
          <w:vertAlign w:val="subscript"/>
          <w:lang w:eastAsia="zh-CN"/>
        </w:rPr>
        <w:t>1</w:t>
      </w:r>
      <w:r w:rsidRPr="005967F9">
        <w:rPr>
          <w:rStyle w:val="Codefragment"/>
          <w:rFonts w:cstheme="minorBidi" w:hint="eastAsia"/>
          <w:lang w:eastAsia="zh-CN"/>
        </w:rPr>
        <w:t>&gt;</w:t>
      </w:r>
      <w:r w:rsidRPr="005967F9">
        <w:rPr>
          <w:rFonts w:hint="eastAsia"/>
          <w:lang w:eastAsia="zh-CN"/>
        </w:rPr>
        <w:t>，</w:t>
      </w:r>
      <w:r w:rsidRPr="005967F9">
        <w:rPr>
          <w:rStyle w:val="Codefragment"/>
          <w:rFonts w:cstheme="minorBidi" w:hint="eastAsia"/>
          <w:lang w:eastAsia="zh-CN"/>
        </w:rPr>
        <w:t>D</w:t>
      </w:r>
      <w:r w:rsidRPr="005967F9">
        <w:rPr>
          <w:rStyle w:val="Codefragment"/>
          <w:rFonts w:cstheme="minorBidi" w:hint="eastAsia"/>
          <w:vertAlign w:val="subscript"/>
          <w:lang w:eastAsia="zh-CN"/>
        </w:rPr>
        <w:t>2</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Style w:val="Codefragment"/>
          <w:rFonts w:cstheme="minorBidi" w:hint="eastAsia"/>
          <w:lang w:eastAsia="zh-CN"/>
        </w:rPr>
        <w:t>Task&lt;Y</w:t>
      </w:r>
      <w:r w:rsidRPr="005967F9">
        <w:rPr>
          <w:rStyle w:val="Codefragment"/>
          <w:rFonts w:cstheme="minorBidi" w:hint="eastAsia"/>
          <w:vertAlign w:val="subscript"/>
          <w:lang w:eastAsia="zh-CN"/>
        </w:rPr>
        <w:t>2</w:t>
      </w:r>
      <w:r w:rsidRPr="005967F9">
        <w:rPr>
          <w:rStyle w:val="Codefragment"/>
          <w:rFonts w:cstheme="minorBidi" w:hint="eastAsia"/>
          <w:lang w:eastAsia="zh-CN"/>
        </w:rPr>
        <w:t>&gt;</w:t>
      </w:r>
      <w:r w:rsidRPr="005967F9">
        <w:rPr>
          <w:rFonts w:hint="eastAsia"/>
          <w:lang w:eastAsia="zh-CN"/>
        </w:rPr>
        <w:t>，对于</w:t>
      </w:r>
      <w:r w:rsidRPr="005967F9">
        <w:rPr>
          <w:rFonts w:hint="eastAsia"/>
          <w:lang w:eastAsia="zh-CN"/>
        </w:rPr>
        <w:t xml:space="preserve"> </w:t>
      </w:r>
      <w:r w:rsidRPr="005967F9">
        <w:rPr>
          <w:rStyle w:val="Codefragment"/>
          <w:rFonts w:cstheme="minorBidi" w:hint="eastAsia"/>
          <w:lang w:eastAsia="zh-CN"/>
        </w:rPr>
        <w:t>E</w:t>
      </w:r>
      <w:r w:rsidRPr="005967F9">
        <w:rPr>
          <w:rFonts w:hint="eastAsia"/>
          <w:lang w:eastAsia="zh-CN"/>
        </w:rPr>
        <w:t>，在形参列表上下文中存在推断返回类型</w:t>
      </w:r>
      <w:r w:rsidRPr="005967F9">
        <w:rPr>
          <w:rFonts w:hint="eastAsia"/>
          <w:lang w:eastAsia="zh-CN"/>
        </w:rPr>
        <w:t xml:space="preserve"> </w:t>
      </w:r>
      <w:r w:rsidRPr="005967F9">
        <w:rPr>
          <w:rStyle w:val="Codefragment"/>
          <w:rFonts w:cstheme="minorBidi" w:hint="eastAsia"/>
          <w:lang w:eastAsia="zh-CN"/>
        </w:rPr>
        <w:t>Task&lt;X&gt;</w:t>
      </w:r>
      <w:r w:rsidRPr="005967F9">
        <w:rPr>
          <w:rFonts w:hint="eastAsia"/>
          <w:lang w:eastAsia="zh-CN"/>
        </w:rPr>
        <w:t>（第</w:t>
      </w:r>
      <w:r w:rsidRPr="005967F9">
        <w:rPr>
          <w:rFonts w:hint="eastAsia"/>
          <w:lang w:eastAsia="zh-CN"/>
        </w:rPr>
        <w:t xml:space="preserve"> 7.5.2.12 </w:t>
      </w:r>
      <w:r w:rsidRPr="005967F9">
        <w:rPr>
          <w:rFonts w:hint="eastAsia"/>
          <w:lang w:eastAsia="zh-CN"/>
        </w:rPr>
        <w:t>节），并且从</w:t>
      </w:r>
      <w:r w:rsidRPr="005967F9">
        <w:rPr>
          <w:rFonts w:hint="eastAsia"/>
          <w:lang w:eastAsia="zh-CN"/>
        </w:rPr>
        <w:t xml:space="preserve"> </w:t>
      </w:r>
      <w:r w:rsidRPr="005967F9">
        <w:rPr>
          <w:rStyle w:val="Codefragment"/>
          <w:rFonts w:cstheme="minorBidi" w:hint="eastAsia"/>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cstheme="minorBidi" w:hint="eastAsia"/>
          <w:lang w:eastAsia="zh-CN"/>
        </w:rPr>
        <w:t>Y</w:t>
      </w:r>
      <w:r w:rsidRPr="005967F9">
        <w:rPr>
          <w:rStyle w:val="Codefragment"/>
          <w:rFonts w:cstheme="minorBidi" w:hint="eastAsia"/>
          <w:vertAlign w:val="subscript"/>
          <w:lang w:eastAsia="zh-CN"/>
        </w:rPr>
        <w:t>1</w:t>
      </w:r>
      <w:r w:rsidRPr="005967F9">
        <w:rPr>
          <w:rFonts w:hint="eastAsia"/>
          <w:lang w:eastAsia="zh-CN"/>
        </w:rPr>
        <w:t xml:space="preserve"> </w:t>
      </w:r>
      <w:r w:rsidRPr="005967F9">
        <w:rPr>
          <w:rFonts w:hint="eastAsia"/>
          <w:lang w:eastAsia="zh-CN"/>
        </w:rPr>
        <w:t>的转换比从</w:t>
      </w:r>
      <w:r w:rsidRPr="005967F9">
        <w:rPr>
          <w:rFonts w:hint="eastAsia"/>
          <w:lang w:eastAsia="zh-CN"/>
        </w:rPr>
        <w:t xml:space="preserve"> </w:t>
      </w:r>
      <w:r w:rsidRPr="005967F9">
        <w:rPr>
          <w:rStyle w:val="Codefragment"/>
          <w:rFonts w:cstheme="minorBidi" w:hint="eastAsia"/>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cstheme="minorBidi" w:hint="eastAsia"/>
          <w:lang w:eastAsia="zh-CN"/>
        </w:rPr>
        <w:t>Y</w:t>
      </w:r>
      <w:r w:rsidRPr="005967F9">
        <w:rPr>
          <w:rStyle w:val="Codefragment"/>
          <w:rFonts w:cstheme="minorBidi" w:hint="eastAsia"/>
          <w:vertAlign w:val="subscript"/>
          <w:lang w:eastAsia="zh-CN"/>
        </w:rPr>
        <w:t>2</w:t>
      </w:r>
      <w:r w:rsidRPr="005967F9">
        <w:rPr>
          <w:rFonts w:hint="eastAsia"/>
          <w:lang w:eastAsia="zh-CN"/>
        </w:rPr>
        <w:t xml:space="preserve"> </w:t>
      </w:r>
      <w:r w:rsidRPr="005967F9">
        <w:rPr>
          <w:rFonts w:hint="eastAsia"/>
          <w:lang w:eastAsia="zh-CN"/>
        </w:rPr>
        <w:t>的转换好</w:t>
      </w:r>
    </w:p>
    <w:p w:rsidR="00F021FF" w:rsidRPr="005967F9" w:rsidRDefault="000F2534" w:rsidP="00C65C63">
      <w:pPr>
        <w:pStyle w:val="ListBullet3"/>
        <w:rPr>
          <w:lang w:eastAsia="zh-CN"/>
        </w:rPr>
      </w:pPr>
      <w:r w:rsidRPr="005967F9">
        <w:rPr>
          <w:rFonts w:ascii="Lucida Console" w:hint="eastAsia"/>
          <w:sz w:val="20"/>
          <w:lang w:eastAsia="zh-CN"/>
        </w:rPr>
        <w:t>D</w:t>
      </w:r>
      <w:r w:rsidRPr="005967F9">
        <w:rPr>
          <w:rFonts w:ascii="Lucida Console" w:hint="eastAsia"/>
          <w:sz w:val="20"/>
          <w:vertAlign w:val="subscript"/>
          <w:lang w:eastAsia="zh-CN"/>
        </w:rPr>
        <w:t xml:space="preserve">1 </w:t>
      </w:r>
      <w:r w:rsidRPr="005967F9">
        <w:rPr>
          <w:rFonts w:hint="eastAsia"/>
          <w:lang w:eastAsia="zh-CN"/>
        </w:rPr>
        <w:t xml:space="preserve"> </w:t>
      </w:r>
      <w:r w:rsidRPr="005967F9">
        <w:rPr>
          <w:rFonts w:hint="eastAsia"/>
          <w:lang w:eastAsia="zh-CN"/>
        </w:rPr>
        <w:t>具有返回类型</w:t>
      </w:r>
      <w:r w:rsidRPr="005967F9">
        <w:rPr>
          <w:rFonts w:hint="eastAsia"/>
          <w:lang w:eastAsia="zh-CN"/>
        </w:rPr>
        <w:t xml:space="preserve"> </w:t>
      </w:r>
      <w:r w:rsidRPr="005967F9">
        <w:rPr>
          <w:rFonts w:ascii="Lucida Console" w:hint="eastAsia"/>
          <w:sz w:val="20"/>
          <w:lang w:eastAsia="zh-CN"/>
        </w:rPr>
        <w:t>Y</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Fonts w:ascii="Lucida Console" w:hint="eastAsia"/>
          <w:sz w:val="20"/>
          <w:lang w:eastAsia="zh-CN"/>
        </w:rPr>
        <w:t>D</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返回</w:t>
      </w:r>
      <w:r w:rsidRPr="005967F9">
        <w:rPr>
          <w:rFonts w:hint="eastAsia"/>
          <w:lang w:eastAsia="zh-CN"/>
        </w:rPr>
        <w:t xml:space="preserve"> void</w:t>
      </w:r>
    </w:p>
    <w:p w:rsidR="0028536B" w:rsidRPr="005967F9" w:rsidRDefault="0028536B">
      <w:pPr>
        <w:pStyle w:val="Heading4"/>
        <w:rPr>
          <w:lang w:eastAsia="zh-CN"/>
        </w:rPr>
      </w:pPr>
      <w:bookmarkStart w:id="622" w:name="_Toc248227843"/>
      <w:bookmarkStart w:id="623" w:name="_Toc365630519"/>
      <w:bookmarkEnd w:id="622"/>
      <w:r w:rsidRPr="005967F9">
        <w:rPr>
          <w:rFonts w:hint="eastAsia"/>
          <w:lang w:eastAsia="zh-CN"/>
        </w:rPr>
        <w:t>类型的更佳转换</w:t>
      </w:r>
      <w:bookmarkEnd w:id="623"/>
    </w:p>
    <w:p w:rsidR="0028536B" w:rsidRPr="005967F9" w:rsidRDefault="0028536B">
      <w:pPr>
        <w:rPr>
          <w:szCs w:val="22"/>
          <w:lang w:eastAsia="zh-CN"/>
        </w:rPr>
      </w:pPr>
      <w:r w:rsidRPr="005967F9">
        <w:rPr>
          <w:rFonts w:hint="eastAsia"/>
          <w:lang w:eastAsia="zh-CN"/>
        </w:rPr>
        <w:t>给定一个从类型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转换到类型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的转换</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以及一个从类型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转换到类型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的转换</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2</w:t>
      </w:r>
      <w:r w:rsidRPr="005967F9">
        <w:rPr>
          <w:rFonts w:hint="eastAsia"/>
          <w:lang w:eastAsia="zh-CN"/>
        </w:rPr>
        <w:t>，如果至少符合以下条件之一，则</w:t>
      </w:r>
      <w:r w:rsidRPr="005967F9">
        <w:rPr>
          <w:rFonts w:hint="eastAsia"/>
          <w:lang w:eastAsia="zh-CN"/>
        </w:rPr>
        <w:t xml:space="preserve"> </w:t>
      </w:r>
      <w:r w:rsidRPr="005967F9">
        <w:rPr>
          <w:rFonts w:ascii="Lucida Console" w:hint="eastAsia"/>
          <w:sz w:val="20"/>
          <w:lang w:eastAsia="zh-CN"/>
        </w:rPr>
        <w:t>C</w:t>
      </w:r>
      <w:r w:rsidRPr="005967F9">
        <w:rPr>
          <w:rFonts w:ascii="Lucida Console" w:hint="eastAsia"/>
          <w:sz w:val="20"/>
          <w:vertAlign w:val="subscript"/>
          <w:lang w:eastAsia="zh-CN"/>
        </w:rPr>
        <w:t>1</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Fonts w:ascii="Lucida Console" w:hint="eastAsia"/>
          <w:sz w:val="20"/>
          <w:lang w:eastAsia="zh-CN"/>
        </w:rPr>
        <w:t>C</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相比是更佳转换</w:t>
      </w:r>
      <w:r w:rsidRPr="005967F9">
        <w:rPr>
          <w:rFonts w:hint="eastAsia"/>
          <w:lang w:eastAsia="zh-CN"/>
        </w:rPr>
        <w:t xml:space="preserve"> (better conversion)</w:t>
      </w:r>
      <w:r w:rsidRPr="005967F9">
        <w:rPr>
          <w:rFonts w:hint="eastAsia"/>
          <w:lang w:eastAsia="zh-CN"/>
        </w:rPr>
        <w:t>：</w:t>
      </w:r>
    </w:p>
    <w:p w:rsidR="000339F0" w:rsidRPr="005967F9"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lang w:eastAsia="zh-CN"/>
        </w:rPr>
      </w:pPr>
      <w:r w:rsidRPr="005967F9">
        <w:rPr>
          <w:rFonts w:hint="eastAsia"/>
          <w:lang w:eastAsia="zh-CN"/>
        </w:rPr>
        <w:t>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的标识转换，但不存在从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的标识转换</w:t>
      </w:r>
    </w:p>
    <w:p w:rsidR="000339F0" w:rsidRPr="005967F9" w:rsidRDefault="000339F0" w:rsidP="000339F0">
      <w:pPr>
        <w:numPr>
          <w:ilvl w:val="0"/>
          <w:numId w:val="8"/>
        </w:numPr>
        <w:autoSpaceDE w:val="0"/>
        <w:autoSpaceDN w:val="0"/>
        <w:adjustRightInd w:val="0"/>
        <w:ind w:left="360" w:hanging="360"/>
        <w:rPr>
          <w:szCs w:val="22"/>
          <w:lang w:eastAsia="zh-CN"/>
        </w:rPr>
      </w:pPr>
      <w:r w:rsidRPr="005967F9">
        <w:rPr>
          <w:rFonts w:ascii="Lucida Console" w:hint="eastAsia"/>
          <w:sz w:val="20"/>
          <w:lang w:eastAsia="zh-CN"/>
        </w:rPr>
        <w:t>T</w:t>
      </w:r>
      <w:r w:rsidRPr="005967F9">
        <w:rPr>
          <w:rFonts w:ascii="Lucida Console" w:hint="eastAsia"/>
          <w:sz w:val="20"/>
          <w:vertAlign w:val="subscript"/>
          <w:lang w:eastAsia="zh-CN"/>
        </w:rPr>
        <w:t>1</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Fonts w:ascii="Lucida Console" w:hint="eastAsia"/>
          <w:sz w:val="20"/>
          <w:lang w:eastAsia="zh-CN"/>
        </w:rPr>
        <w:t>T</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相比是更佳转换目标（第</w:t>
      </w:r>
      <w:r w:rsidRPr="005967F9">
        <w:rPr>
          <w:rFonts w:hint="eastAsia"/>
          <w:lang w:eastAsia="zh-CN"/>
        </w:rPr>
        <w:t xml:space="preserve"> </w:t>
      </w:r>
      <w:r w:rsidRPr="005967F9">
        <w:rPr>
          <w:rFonts w:hint="eastAsia"/>
          <w:lang w:eastAsia="zh-CN"/>
        </w:rPr>
        <w:t>§</w:t>
      </w:r>
      <w:fldSimple w:instr=" REF _Ref248196480 \r \h  \* MERGEFORMAT ">
        <w:r w:rsidR="00437C65" w:rsidRPr="005967F9">
          <w:rPr>
            <w:rFonts w:hint="eastAsia"/>
            <w:lang w:eastAsia="zh-CN"/>
          </w:rPr>
          <w:t>7.5.3.5</w:t>
        </w:r>
      </w:fldSimple>
      <w:r w:rsidRPr="005967F9">
        <w:rPr>
          <w:rFonts w:hint="eastAsia"/>
          <w:lang w:eastAsia="zh-CN"/>
        </w:rPr>
        <w:t xml:space="preserve"> </w:t>
      </w:r>
      <w:r w:rsidRPr="005967F9">
        <w:rPr>
          <w:rFonts w:hint="eastAsia"/>
          <w:lang w:eastAsia="zh-CN"/>
        </w:rPr>
        <w:t>节）</w:t>
      </w:r>
    </w:p>
    <w:p w:rsidR="000339F0" w:rsidRPr="005967F9" w:rsidRDefault="000339F0" w:rsidP="000339F0">
      <w:pPr>
        <w:pStyle w:val="Heading4"/>
        <w:rPr>
          <w:lang w:eastAsia="zh-CN"/>
        </w:rPr>
      </w:pPr>
      <w:bookmarkStart w:id="624" w:name="_Ref248196480"/>
      <w:bookmarkStart w:id="625" w:name="_Toc365630520"/>
      <w:r w:rsidRPr="005967F9">
        <w:rPr>
          <w:rFonts w:hint="eastAsia"/>
          <w:lang w:eastAsia="zh-CN"/>
        </w:rPr>
        <w:t>更佳转换目标</w:t>
      </w:r>
      <w:bookmarkEnd w:id="624"/>
      <w:bookmarkEnd w:id="625"/>
    </w:p>
    <w:p w:rsidR="000339F0" w:rsidRPr="005967F9" w:rsidRDefault="000339F0" w:rsidP="000339F0">
      <w:pPr>
        <w:rPr>
          <w:lang w:eastAsia="zh-CN"/>
        </w:rPr>
      </w:pPr>
      <w:r w:rsidRPr="005967F9">
        <w:rPr>
          <w:rFonts w:hint="eastAsia"/>
          <w:lang w:eastAsia="zh-CN"/>
        </w:rPr>
        <w:t>给定两个不同类型</w:t>
      </w:r>
      <w:r w:rsidRPr="005967F9">
        <w:rPr>
          <w:rFonts w:hint="eastAsia"/>
          <w:lang w:eastAsia="zh-CN"/>
        </w:rPr>
        <w:t xml:space="preserve"> </w:t>
      </w:r>
      <w:r w:rsidRPr="005967F9">
        <w:rPr>
          <w:rFonts w:ascii="Lucida Console" w:hint="eastAsia"/>
          <w:sz w:val="20"/>
          <w:lang w:eastAsia="zh-CN"/>
        </w:rPr>
        <w:t>T</w:t>
      </w:r>
      <w:r w:rsidRPr="005967F9">
        <w:rPr>
          <w:rFonts w:ascii="Lucida Console" w:hint="eastAsia"/>
          <w:sz w:val="20"/>
          <w:vertAlign w:val="subscript"/>
          <w:lang w:eastAsia="zh-CN"/>
        </w:rPr>
        <w:t>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Fonts w:ascii="Lucida Console" w:hint="eastAsia"/>
          <w:sz w:val="20"/>
          <w:lang w:eastAsia="zh-CN"/>
        </w:rPr>
        <w:t>T</w:t>
      </w:r>
      <w:r w:rsidRPr="005967F9">
        <w:rPr>
          <w:rFonts w:ascii="Lucida Console" w:hint="eastAsia"/>
          <w:sz w:val="20"/>
          <w:vertAlign w:val="subscript"/>
          <w:lang w:eastAsia="zh-CN"/>
        </w:rPr>
        <w:t>2</w:t>
      </w:r>
      <w:r w:rsidRPr="005967F9">
        <w:rPr>
          <w:rFonts w:hint="eastAsia"/>
          <w:lang w:eastAsia="zh-CN"/>
        </w:rPr>
        <w:t>，如果至少符合以下条件之一，则</w:t>
      </w:r>
      <w:r w:rsidRPr="005967F9">
        <w:rPr>
          <w:rFonts w:hint="eastAsia"/>
          <w:lang w:eastAsia="zh-CN"/>
        </w:rPr>
        <w:t xml:space="preserve"> </w:t>
      </w:r>
      <w:r w:rsidRPr="005967F9">
        <w:rPr>
          <w:rFonts w:ascii="Lucida Console" w:hint="eastAsia"/>
          <w:sz w:val="20"/>
          <w:lang w:eastAsia="zh-CN"/>
        </w:rPr>
        <w:t>T</w:t>
      </w:r>
      <w:r w:rsidRPr="005967F9">
        <w:rPr>
          <w:rFonts w:ascii="Lucida Console" w:hint="eastAsia"/>
          <w:sz w:val="20"/>
          <w:vertAlign w:val="subscript"/>
          <w:lang w:eastAsia="zh-CN"/>
        </w:rPr>
        <w:t>1</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Fonts w:ascii="Lucida Console" w:hint="eastAsia"/>
          <w:sz w:val="20"/>
          <w:lang w:eastAsia="zh-CN"/>
        </w:rPr>
        <w:t>T</w:t>
      </w:r>
      <w:r w:rsidRPr="005967F9">
        <w:rPr>
          <w:rFonts w:ascii="Lucida Console" w:hint="eastAsia"/>
          <w:sz w:val="20"/>
          <w:vertAlign w:val="subscript"/>
          <w:lang w:eastAsia="zh-CN"/>
        </w:rPr>
        <w:t>2</w:t>
      </w:r>
      <w:r w:rsidRPr="005967F9">
        <w:rPr>
          <w:rFonts w:hint="eastAsia"/>
          <w:lang w:eastAsia="zh-CN"/>
        </w:rPr>
        <w:t xml:space="preserve"> </w:t>
      </w:r>
      <w:r w:rsidRPr="005967F9">
        <w:rPr>
          <w:rFonts w:hint="eastAsia"/>
          <w:lang w:eastAsia="zh-CN"/>
        </w:rPr>
        <w:t>相比是更佳转换目标：</w:t>
      </w:r>
    </w:p>
    <w:p w:rsidR="000339F0" w:rsidRPr="005967F9" w:rsidRDefault="000339F0" w:rsidP="000339F0">
      <w:pPr>
        <w:pStyle w:val="ListBullet"/>
        <w:rPr>
          <w:lang w:eastAsia="zh-CN"/>
        </w:rPr>
      </w:pPr>
      <w:bookmarkStart w:id="626" w:name="_Ref450459806"/>
      <w:r w:rsidRPr="005967F9">
        <w:rPr>
          <w:rFonts w:hint="eastAsia"/>
          <w:lang w:eastAsia="zh-CN"/>
        </w:rPr>
        <w:t>存在从</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的隐式转换，不存在从</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的隐式转换</w:t>
      </w:r>
    </w:p>
    <w:p w:rsidR="000339F0" w:rsidRPr="005967F9" w:rsidRDefault="000339F0" w:rsidP="000339F0">
      <w:pPr>
        <w:pStyle w:val="ListBullet"/>
        <w:rPr>
          <w:lang w:eastAsia="zh-CN"/>
        </w:rPr>
      </w:pP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为有符号的整型，</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为无符号的整型。具体包括：</w:t>
      </w:r>
    </w:p>
    <w:p w:rsidR="000339F0" w:rsidRPr="005967F9" w:rsidRDefault="000339F0" w:rsidP="000339F0">
      <w:pPr>
        <w:pStyle w:val="ListBullet2"/>
        <w:rPr>
          <w:lang w:eastAsia="zh-CN"/>
        </w:rPr>
      </w:pPr>
      <w:r w:rsidRPr="005967F9">
        <w:rPr>
          <w:rStyle w:val="Codefragment"/>
          <w:rFonts w:hint="eastAsia"/>
          <w:lang w:eastAsia="zh-CN"/>
        </w:rPr>
        <w:lastRenderedPageBreak/>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p>
    <w:p w:rsidR="000339F0" w:rsidRPr="005967F9" w:rsidRDefault="000339F0" w:rsidP="000339F0">
      <w:pPr>
        <w:pStyle w:val="ListBullet2"/>
        <w:rPr>
          <w:lang w:eastAsia="zh-CN"/>
        </w:rPr>
      </w:pP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p>
    <w:p w:rsidR="000339F0" w:rsidRPr="005967F9" w:rsidRDefault="000339F0" w:rsidP="000339F0">
      <w:pPr>
        <w:pStyle w:val="ListBullet2"/>
        <w:rPr>
          <w:lang w:eastAsia="zh-CN"/>
        </w:rPr>
      </w:pP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p>
    <w:p w:rsidR="000339F0" w:rsidRPr="005967F9" w:rsidRDefault="000339F0" w:rsidP="000339F0">
      <w:pPr>
        <w:pStyle w:val="ListBullet2"/>
        <w:rPr>
          <w:lang w:eastAsia="zh-CN"/>
        </w:rPr>
      </w:pPr>
      <w:r w:rsidRPr="005967F9">
        <w:rPr>
          <w:rStyle w:val="Codefragment"/>
          <w:rFonts w:hint="eastAsia"/>
          <w:lang w:eastAsia="zh-CN"/>
        </w:rPr>
        <w:t>T</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T</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w:t>
      </w:r>
    </w:p>
    <w:p w:rsidR="00530CC5" w:rsidRPr="005967F9" w:rsidRDefault="00530CC5" w:rsidP="00530CC5">
      <w:pPr>
        <w:pStyle w:val="Heading4"/>
        <w:rPr>
          <w:lang w:eastAsia="zh-CN"/>
        </w:rPr>
      </w:pPr>
      <w:bookmarkStart w:id="627" w:name="_Toc365630521"/>
      <w:r w:rsidRPr="005967F9">
        <w:rPr>
          <w:rFonts w:hint="eastAsia"/>
          <w:lang w:eastAsia="zh-CN"/>
        </w:rPr>
        <w:t>泛型类中的重载</w:t>
      </w:r>
      <w:bookmarkEnd w:id="627"/>
    </w:p>
    <w:p w:rsidR="00530CC5" w:rsidRPr="005967F9" w:rsidRDefault="00530CC5" w:rsidP="00530CC5">
      <w:pPr>
        <w:rPr>
          <w:lang w:eastAsia="zh-CN"/>
        </w:rPr>
      </w:pPr>
      <w:r w:rsidRPr="005967F9">
        <w:rPr>
          <w:rFonts w:hint="eastAsia"/>
          <w:lang w:eastAsia="zh-CN"/>
        </w:rPr>
        <w:t>虽然声明的签名必须唯一，但是在替换类型实参时可能会导致出现完全相同的签名。在此类情形中，上述重载决策的附加规则将挑选最明确的成员。</w:t>
      </w:r>
    </w:p>
    <w:p w:rsidR="00530CC5" w:rsidRPr="005967F9" w:rsidRDefault="00530CC5" w:rsidP="00530CC5">
      <w:pPr>
        <w:rPr>
          <w:lang w:eastAsia="zh-CN"/>
        </w:rPr>
      </w:pPr>
      <w:r w:rsidRPr="005967F9">
        <w:rPr>
          <w:rFonts w:hint="eastAsia"/>
          <w:lang w:eastAsia="zh-CN"/>
        </w:rPr>
        <w:t>下面的示例根据此规则演示有效和无效的重载：</w:t>
      </w:r>
    </w:p>
    <w:p w:rsidR="00530CC5" w:rsidRPr="005967F9" w:rsidRDefault="00530CC5" w:rsidP="00530CC5">
      <w:pPr>
        <w:pStyle w:val="Code"/>
        <w:rPr>
          <w:lang w:val="fr-FR" w:eastAsia="zh-CN"/>
        </w:rPr>
      </w:pPr>
      <w:r w:rsidRPr="005967F9">
        <w:rPr>
          <w:rFonts w:hint="eastAsia"/>
          <w:lang w:val="fr-FR" w:eastAsia="zh-CN"/>
        </w:rPr>
        <w:t>interface I1&lt;T&gt; {...}</w:t>
      </w:r>
    </w:p>
    <w:p w:rsidR="00530CC5" w:rsidRPr="005967F9" w:rsidRDefault="00530CC5" w:rsidP="00530CC5">
      <w:pPr>
        <w:pStyle w:val="Code"/>
        <w:rPr>
          <w:lang w:val="fr-FR" w:eastAsia="zh-CN"/>
        </w:rPr>
      </w:pPr>
      <w:r w:rsidRPr="005967F9">
        <w:rPr>
          <w:rFonts w:hint="eastAsia"/>
          <w:lang w:val="fr-FR" w:eastAsia="zh-CN"/>
        </w:rPr>
        <w:t>interface I2&lt;T&gt; {...}</w:t>
      </w:r>
    </w:p>
    <w:p w:rsidR="00530CC5" w:rsidRPr="005967F9" w:rsidRDefault="00530CC5" w:rsidP="00530CC5">
      <w:pPr>
        <w:pStyle w:val="Code"/>
        <w:rPr>
          <w:lang w:eastAsia="zh-CN"/>
        </w:rPr>
      </w:pPr>
      <w:r w:rsidRPr="005967F9">
        <w:rPr>
          <w:rFonts w:hint="eastAsia"/>
          <w:lang w:eastAsia="zh-CN"/>
        </w:rPr>
        <w:t>class G1&lt;U&gt;</w:t>
      </w:r>
      <w:r w:rsidRPr="005967F9">
        <w:rPr>
          <w:rFonts w:hint="eastAsia"/>
          <w:lang w:eastAsia="zh-CN"/>
        </w:rPr>
        <w:br/>
        <w:t>{</w:t>
      </w:r>
      <w:r w:rsidRPr="005967F9">
        <w:rPr>
          <w:rFonts w:hint="eastAsia"/>
          <w:lang w:eastAsia="zh-CN"/>
        </w:rPr>
        <w:br/>
      </w:r>
      <w:r w:rsidRPr="005967F9">
        <w:rPr>
          <w:rFonts w:hint="eastAsia"/>
          <w:lang w:eastAsia="zh-CN"/>
        </w:rPr>
        <w:tab/>
        <w:t>int F1(U u);</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Overload resulotion for G&lt;int&gt;.F1</w:t>
      </w:r>
      <w:r w:rsidRPr="005967F9">
        <w:rPr>
          <w:rFonts w:hint="eastAsia"/>
          <w:lang w:eastAsia="zh-CN"/>
        </w:rPr>
        <w:br/>
      </w:r>
      <w:r w:rsidRPr="005967F9">
        <w:rPr>
          <w:rFonts w:hint="eastAsia"/>
          <w:lang w:eastAsia="zh-CN"/>
        </w:rPr>
        <w:tab/>
        <w:t>int F1(int i);</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will pick non-generic</w:t>
      </w:r>
    </w:p>
    <w:p w:rsidR="00530CC5" w:rsidRPr="005967F9" w:rsidRDefault="00530CC5" w:rsidP="00530CC5">
      <w:pPr>
        <w:pStyle w:val="Code"/>
        <w:rPr>
          <w:lang w:eastAsia="zh-CN"/>
        </w:rPr>
      </w:pPr>
      <w:r w:rsidRPr="005967F9">
        <w:rPr>
          <w:rFonts w:hint="eastAsia"/>
          <w:lang w:eastAsia="zh-CN"/>
        </w:rPr>
        <w:tab/>
        <w:t>void F2(I1&lt;U&gt; a);</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Valid overload</w:t>
      </w:r>
      <w:r w:rsidRPr="005967F9">
        <w:rPr>
          <w:rFonts w:hint="eastAsia"/>
          <w:lang w:eastAsia="zh-CN"/>
        </w:rPr>
        <w:br/>
      </w:r>
      <w:r w:rsidRPr="005967F9">
        <w:rPr>
          <w:rFonts w:hint="eastAsia"/>
          <w:lang w:eastAsia="zh-CN"/>
        </w:rPr>
        <w:tab/>
        <w:t>void F2(I2&lt;U&gt; a);</w:t>
      </w:r>
      <w:r w:rsidRPr="005967F9">
        <w:rPr>
          <w:rFonts w:hint="eastAsia"/>
          <w:lang w:eastAsia="zh-CN"/>
        </w:rPr>
        <w:br/>
        <w:t>}</w:t>
      </w:r>
    </w:p>
    <w:p w:rsidR="00530CC5" w:rsidRPr="005967F9" w:rsidRDefault="00530CC5" w:rsidP="00530CC5">
      <w:pPr>
        <w:pStyle w:val="Code"/>
        <w:rPr>
          <w:lang w:eastAsia="zh-CN"/>
        </w:rPr>
      </w:pPr>
      <w:r w:rsidRPr="005967F9">
        <w:rPr>
          <w:rFonts w:hint="eastAsia"/>
          <w:lang w:eastAsia="zh-CN"/>
        </w:rPr>
        <w:t>class G2&lt;U,V&gt;</w:t>
      </w:r>
      <w:r w:rsidRPr="005967F9">
        <w:rPr>
          <w:rFonts w:hint="eastAsia"/>
          <w:lang w:eastAsia="zh-CN"/>
        </w:rPr>
        <w:br/>
        <w:t>{</w:t>
      </w:r>
      <w:r w:rsidRPr="005967F9">
        <w:rPr>
          <w:rFonts w:hint="eastAsia"/>
          <w:lang w:eastAsia="zh-CN"/>
        </w:rPr>
        <w:br/>
      </w:r>
      <w:r w:rsidRPr="005967F9">
        <w:rPr>
          <w:rFonts w:hint="eastAsia"/>
          <w:lang w:eastAsia="zh-CN"/>
        </w:rPr>
        <w:tab/>
        <w:t>void F3(U u, V v);</w:t>
      </w:r>
      <w:r w:rsidRPr="005967F9">
        <w:rPr>
          <w:rFonts w:hint="eastAsia"/>
          <w:lang w:eastAsia="zh-CN"/>
        </w:rPr>
        <w:tab/>
      </w:r>
      <w:r w:rsidRPr="005967F9">
        <w:rPr>
          <w:rFonts w:hint="eastAsia"/>
          <w:lang w:eastAsia="zh-CN"/>
        </w:rPr>
        <w:tab/>
      </w:r>
      <w:r w:rsidRPr="005967F9">
        <w:rPr>
          <w:rFonts w:hint="eastAsia"/>
          <w:lang w:eastAsia="zh-CN"/>
        </w:rPr>
        <w:tab/>
        <w:t>// Valid, but overload resolution for</w:t>
      </w:r>
      <w:r w:rsidRPr="005967F9">
        <w:rPr>
          <w:rFonts w:hint="eastAsia"/>
          <w:lang w:eastAsia="zh-CN"/>
        </w:rPr>
        <w:br/>
      </w:r>
      <w:r w:rsidRPr="005967F9">
        <w:rPr>
          <w:rFonts w:hint="eastAsia"/>
          <w:lang w:eastAsia="zh-CN"/>
        </w:rPr>
        <w:tab/>
        <w:t>void F3(V v, U u);</w:t>
      </w:r>
      <w:r w:rsidRPr="005967F9">
        <w:rPr>
          <w:rFonts w:hint="eastAsia"/>
          <w:lang w:eastAsia="zh-CN"/>
        </w:rPr>
        <w:tab/>
      </w:r>
      <w:r w:rsidRPr="005967F9">
        <w:rPr>
          <w:rFonts w:hint="eastAsia"/>
          <w:lang w:eastAsia="zh-CN"/>
        </w:rPr>
        <w:tab/>
      </w:r>
      <w:r w:rsidRPr="005967F9">
        <w:rPr>
          <w:rFonts w:hint="eastAsia"/>
          <w:lang w:eastAsia="zh-CN"/>
        </w:rPr>
        <w:tab/>
        <w:t>// G2&lt;int,int&gt;.F3 will fail</w:t>
      </w:r>
    </w:p>
    <w:p w:rsidR="00530CC5" w:rsidRPr="005967F9" w:rsidRDefault="00530CC5" w:rsidP="00530CC5">
      <w:pPr>
        <w:pStyle w:val="Code"/>
        <w:rPr>
          <w:lang w:eastAsia="zh-CN"/>
        </w:rPr>
      </w:pPr>
      <w:r w:rsidRPr="005967F9">
        <w:rPr>
          <w:rFonts w:hint="eastAsia"/>
          <w:lang w:eastAsia="zh-CN"/>
        </w:rPr>
        <w:tab/>
        <w:t>void F4(U u, I1&lt;V&gt; v);</w:t>
      </w:r>
      <w:r w:rsidRPr="005967F9">
        <w:rPr>
          <w:rFonts w:hint="eastAsia"/>
          <w:lang w:eastAsia="zh-CN"/>
        </w:rPr>
        <w:tab/>
      </w:r>
      <w:r w:rsidRPr="005967F9">
        <w:rPr>
          <w:rFonts w:hint="eastAsia"/>
          <w:lang w:eastAsia="zh-CN"/>
        </w:rPr>
        <w:tab/>
        <w:t>// Valid, but overload resolution for</w:t>
      </w:r>
      <w:r w:rsidRPr="005967F9">
        <w:rPr>
          <w:rFonts w:hint="eastAsia"/>
          <w:lang w:eastAsia="zh-CN"/>
        </w:rPr>
        <w:tab/>
      </w:r>
      <w:r w:rsidRPr="005967F9">
        <w:rPr>
          <w:rFonts w:hint="eastAsia"/>
          <w:lang w:eastAsia="zh-CN"/>
        </w:rPr>
        <w:br/>
        <w:t xml:space="preserve">   void F4(I1&lt;V&gt; v, U u);</w:t>
      </w:r>
      <w:r w:rsidRPr="005967F9">
        <w:rPr>
          <w:rFonts w:hint="eastAsia"/>
          <w:lang w:eastAsia="zh-CN"/>
        </w:rPr>
        <w:tab/>
      </w:r>
      <w:r w:rsidRPr="005967F9">
        <w:rPr>
          <w:rFonts w:hint="eastAsia"/>
          <w:lang w:eastAsia="zh-CN"/>
        </w:rPr>
        <w:tab/>
        <w:t>// G2&lt;I1&lt;int&gt;,int&gt;.F4 will fail</w:t>
      </w:r>
    </w:p>
    <w:p w:rsidR="00530CC5" w:rsidRPr="005967F9" w:rsidRDefault="00530CC5" w:rsidP="00530CC5">
      <w:pPr>
        <w:pStyle w:val="Code"/>
        <w:rPr>
          <w:lang w:eastAsia="zh-CN"/>
        </w:rPr>
      </w:pPr>
      <w:r w:rsidRPr="005967F9">
        <w:rPr>
          <w:rFonts w:hint="eastAsia"/>
          <w:lang w:eastAsia="zh-CN"/>
        </w:rPr>
        <w:tab/>
        <w:t>void F5(U u1, I1&lt;V&gt; v2);</w:t>
      </w:r>
      <w:r w:rsidRPr="005967F9">
        <w:rPr>
          <w:rFonts w:hint="eastAsia"/>
          <w:lang w:eastAsia="zh-CN"/>
        </w:rPr>
        <w:tab/>
        <w:t>// Valid overload</w:t>
      </w:r>
      <w:r w:rsidRPr="005967F9">
        <w:rPr>
          <w:rFonts w:hint="eastAsia"/>
          <w:lang w:eastAsia="zh-CN"/>
        </w:rPr>
        <w:br/>
      </w:r>
      <w:r w:rsidRPr="005967F9">
        <w:rPr>
          <w:rFonts w:hint="eastAsia"/>
          <w:lang w:eastAsia="zh-CN"/>
        </w:rPr>
        <w:tab/>
        <w:t>void F5(V v1, U u2);</w:t>
      </w:r>
    </w:p>
    <w:p w:rsidR="00530CC5" w:rsidRPr="005967F9" w:rsidRDefault="00530CC5" w:rsidP="00530CC5">
      <w:pPr>
        <w:pStyle w:val="Code"/>
        <w:rPr>
          <w:lang w:eastAsia="zh-CN"/>
        </w:rPr>
      </w:pPr>
      <w:r w:rsidRPr="005967F9">
        <w:rPr>
          <w:rFonts w:hint="eastAsia"/>
          <w:lang w:eastAsia="zh-CN"/>
        </w:rPr>
        <w:tab/>
        <w:t>void F6(ref U u);</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valid overload</w:t>
      </w:r>
      <w:r w:rsidRPr="005967F9">
        <w:rPr>
          <w:rFonts w:hint="eastAsia"/>
          <w:lang w:eastAsia="zh-CN"/>
        </w:rPr>
        <w:br/>
      </w:r>
      <w:r w:rsidRPr="005967F9">
        <w:rPr>
          <w:rFonts w:hint="eastAsia"/>
          <w:lang w:eastAsia="zh-CN"/>
        </w:rPr>
        <w:tab/>
        <w:t>void F6(out V v);</w:t>
      </w:r>
      <w:r w:rsidRPr="005967F9">
        <w:rPr>
          <w:rFonts w:hint="eastAsia"/>
          <w:lang w:eastAsia="zh-CN"/>
        </w:rPr>
        <w:br/>
        <w:t>}</w:t>
      </w:r>
    </w:p>
    <w:p w:rsidR="005115E8" w:rsidRPr="005967F9" w:rsidRDefault="00365A02">
      <w:pPr>
        <w:pStyle w:val="Heading3"/>
        <w:rPr>
          <w:rFonts w:hint="eastAsia"/>
          <w:lang w:eastAsia="zh-CN"/>
        </w:rPr>
      </w:pPr>
      <w:bookmarkStart w:id="628" w:name="_Ref248204048"/>
      <w:bookmarkStart w:id="629" w:name="_Toc365630522"/>
      <w:bookmarkStart w:id="630" w:name="_Ref174194973"/>
      <w:r w:rsidRPr="005967F9">
        <w:rPr>
          <w:rFonts w:hint="eastAsia"/>
          <w:lang w:eastAsia="zh-CN"/>
        </w:rPr>
        <w:t>动态重载决策的编译时检查</w:t>
      </w:r>
      <w:bookmarkEnd w:id="628"/>
      <w:bookmarkEnd w:id="629"/>
    </w:p>
    <w:p w:rsidR="00183888" w:rsidRPr="005967F9" w:rsidRDefault="00183888" w:rsidP="00365A02">
      <w:pPr>
        <w:rPr>
          <w:lang w:eastAsia="zh-CN"/>
        </w:rPr>
      </w:pPr>
      <w:r w:rsidRPr="005967F9">
        <w:rPr>
          <w:rFonts w:hint="eastAsia"/>
          <w:lang w:eastAsia="zh-CN"/>
        </w:rPr>
        <w:t>即使动态绑定操作的重载决策在运行时发生，有时在编译时便能够知道将从中选择重载的函数成员的列表：</w:t>
      </w:r>
    </w:p>
    <w:p w:rsidR="00183888" w:rsidRPr="005967F9" w:rsidRDefault="0042630C" w:rsidP="00183888">
      <w:pPr>
        <w:pStyle w:val="ListBullet"/>
        <w:rPr>
          <w:lang w:eastAsia="zh-CN"/>
        </w:rPr>
      </w:pPr>
      <w:r w:rsidRPr="005967F9">
        <w:rPr>
          <w:rFonts w:hint="eastAsia"/>
          <w:lang w:eastAsia="zh-CN"/>
        </w:rPr>
        <w:t>对于针对类型或其静态类型不是</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的值的方法调用（第</w:t>
      </w:r>
      <w:r w:rsidRPr="005967F9">
        <w:rPr>
          <w:rFonts w:hint="eastAsia"/>
          <w:lang w:eastAsia="zh-CN"/>
        </w:rPr>
        <w:t xml:space="preserve"> </w:t>
      </w:r>
      <w:fldSimple w:instr=" REF _Ref450536895 \r \h  \* MERGEFORMAT ">
        <w:r w:rsidRPr="005967F9">
          <w:rPr>
            <w:rFonts w:hint="eastAsia"/>
            <w:lang w:eastAsia="zh-CN"/>
          </w:rPr>
          <w:t>7.6.5.1</w:t>
        </w:r>
      </w:fldSimple>
      <w:r w:rsidRPr="005967F9">
        <w:rPr>
          <w:rFonts w:hint="eastAsia"/>
          <w:lang w:eastAsia="zh-CN"/>
        </w:rPr>
        <w:t xml:space="preserve"> </w:t>
      </w:r>
      <w:r w:rsidRPr="005967F9">
        <w:rPr>
          <w:rFonts w:hint="eastAsia"/>
          <w:lang w:eastAsia="zh-CN"/>
        </w:rPr>
        <w:t>节），编译时将知道方法组中的可访问方法集。</w:t>
      </w:r>
    </w:p>
    <w:p w:rsidR="0042630C" w:rsidRPr="005967F9" w:rsidRDefault="0042630C" w:rsidP="00183888">
      <w:pPr>
        <w:pStyle w:val="ListBullet"/>
        <w:rPr>
          <w:lang w:eastAsia="zh-CN"/>
        </w:rPr>
      </w:pPr>
      <w:r w:rsidRPr="005967F9">
        <w:rPr>
          <w:rFonts w:hint="eastAsia"/>
          <w:lang w:eastAsia="zh-CN"/>
        </w:rPr>
        <w:t>对于对象创建表达式（第</w:t>
      </w:r>
      <w:r w:rsidRPr="005967F9">
        <w:rPr>
          <w:rFonts w:hint="eastAsia"/>
          <w:lang w:eastAsia="zh-CN"/>
        </w:rPr>
        <w:t xml:space="preserve"> </w:t>
      </w:r>
      <w:fldSimple w:instr=" REF _Ref451397492 \r \h  \* MERGEFORMAT ">
        <w:r w:rsidRPr="005967F9">
          <w:rPr>
            <w:rFonts w:hint="eastAsia"/>
            <w:lang w:eastAsia="zh-CN"/>
          </w:rPr>
          <w:t>7.6.10.1</w:t>
        </w:r>
      </w:fldSimple>
      <w:r w:rsidRPr="005967F9">
        <w:rPr>
          <w:rFonts w:hint="eastAsia"/>
          <w:lang w:eastAsia="zh-CN"/>
        </w:rPr>
        <w:t xml:space="preserve"> </w:t>
      </w:r>
      <w:r w:rsidRPr="005967F9">
        <w:rPr>
          <w:rFonts w:hint="eastAsia"/>
          <w:lang w:eastAsia="zh-CN"/>
        </w:rPr>
        <w:t>节），编译时将知道类型中的可访问构造函数集。</w:t>
      </w:r>
    </w:p>
    <w:p w:rsidR="000848BD" w:rsidRPr="005967F9" w:rsidRDefault="000848BD" w:rsidP="00183888">
      <w:pPr>
        <w:pStyle w:val="ListBullet"/>
        <w:rPr>
          <w:lang w:eastAsia="zh-CN"/>
        </w:rPr>
      </w:pPr>
      <w:r w:rsidRPr="005967F9">
        <w:rPr>
          <w:rFonts w:hint="eastAsia"/>
          <w:lang w:eastAsia="zh-CN"/>
        </w:rPr>
        <w:t>对于索引器访问（第</w:t>
      </w:r>
      <w:r w:rsidRPr="005967F9">
        <w:rPr>
          <w:rFonts w:hint="eastAsia"/>
          <w:lang w:eastAsia="zh-CN"/>
        </w:rPr>
        <w:t xml:space="preserve"> </w:t>
      </w:r>
      <w:fldSimple w:instr=" REF _Ref450790928 \r \h  \* MERGEFORMAT ">
        <w:r w:rsidRPr="005967F9">
          <w:rPr>
            <w:rFonts w:hint="eastAsia"/>
            <w:lang w:eastAsia="zh-CN"/>
          </w:rPr>
          <w:t>7.6.6.2</w:t>
        </w:r>
      </w:fldSimple>
      <w:r w:rsidRPr="005967F9">
        <w:rPr>
          <w:rFonts w:hint="eastAsia"/>
          <w:lang w:eastAsia="zh-CN"/>
        </w:rPr>
        <w:t xml:space="preserve"> </w:t>
      </w:r>
      <w:r w:rsidRPr="005967F9">
        <w:rPr>
          <w:rFonts w:hint="eastAsia"/>
          <w:lang w:eastAsia="zh-CN"/>
        </w:rPr>
        <w:t>节），编译时将知道接收器中的可访问索引器集。</w:t>
      </w:r>
    </w:p>
    <w:p w:rsidR="00C43B53" w:rsidRPr="005967F9" w:rsidRDefault="000848BD" w:rsidP="00C43B53">
      <w:pPr>
        <w:rPr>
          <w:lang w:eastAsia="zh-CN"/>
        </w:rPr>
      </w:pPr>
      <w:r w:rsidRPr="005967F9">
        <w:rPr>
          <w:rFonts w:hint="eastAsia"/>
          <w:lang w:eastAsia="zh-CN"/>
        </w:rPr>
        <w:t>在以上情况中，将对已知函数成员集中的每个成员执行有限的编译时检查，以了解成员是否已知在运行时绝不会调用。对于每个函数成员</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，将构成已修改形参和实参的列表：</w:t>
      </w:r>
    </w:p>
    <w:p w:rsidR="00C43B53" w:rsidRPr="005967F9" w:rsidRDefault="00C43B53" w:rsidP="00C43B53">
      <w:pPr>
        <w:pStyle w:val="ListBullet"/>
        <w:rPr>
          <w:lang w:eastAsia="zh-CN"/>
        </w:rPr>
      </w:pPr>
      <w:r w:rsidRPr="005967F9">
        <w:rPr>
          <w:rFonts w:hint="eastAsia"/>
          <w:lang w:eastAsia="zh-CN"/>
        </w:rPr>
        <w:t>首先，如果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是泛型方法并且提供了类型实参，则将用形参列表中的类型形参替换这些实参。但是，如果未提供类型实参，则不会发生此类替换。</w:t>
      </w:r>
    </w:p>
    <w:p w:rsidR="00C43B53" w:rsidRPr="005967F9" w:rsidRDefault="00C43B53" w:rsidP="00C43B53">
      <w:pPr>
        <w:pStyle w:val="ListBullet"/>
        <w:rPr>
          <w:lang w:eastAsia="zh-CN"/>
        </w:rPr>
      </w:pPr>
      <w:r w:rsidRPr="005967F9">
        <w:rPr>
          <w:rFonts w:hint="eastAsia"/>
          <w:lang w:eastAsia="zh-CN"/>
        </w:rPr>
        <w:t>然后，将省略其类型是开放式（即，包含类型形参，请参见第</w:t>
      </w:r>
      <w:r w:rsidRPr="005967F9">
        <w:rPr>
          <w:rFonts w:hint="eastAsia"/>
          <w:lang w:eastAsia="zh-CN"/>
        </w:rPr>
        <w:t xml:space="preserve"> </w:t>
      </w:r>
      <w:fldSimple w:instr=" REF _Ref168414196 \r \h  \* MERGEFORMAT ">
        <w:r w:rsidRPr="005967F9">
          <w:rPr>
            <w:rFonts w:hint="eastAsia"/>
            <w:lang w:eastAsia="zh-CN"/>
          </w:rPr>
          <w:t>4.4.2</w:t>
        </w:r>
      </w:fldSimple>
      <w:r w:rsidRPr="005967F9">
        <w:rPr>
          <w:rFonts w:hint="eastAsia"/>
          <w:lang w:eastAsia="zh-CN"/>
        </w:rPr>
        <w:t xml:space="preserve"> </w:t>
      </w:r>
      <w:r w:rsidRPr="005967F9">
        <w:rPr>
          <w:rFonts w:hint="eastAsia"/>
          <w:lang w:eastAsia="zh-CN"/>
        </w:rPr>
        <w:t>节）的任何形参及其对应的形参。</w:t>
      </w:r>
    </w:p>
    <w:p w:rsidR="00C43B53" w:rsidRPr="005967F9" w:rsidRDefault="00C43B53" w:rsidP="00C43B53">
      <w:pPr>
        <w:rPr>
          <w:lang w:eastAsia="zh-CN"/>
        </w:rPr>
      </w:pPr>
      <w:r w:rsidRPr="005967F9">
        <w:rPr>
          <w:rFonts w:hint="eastAsia"/>
          <w:lang w:eastAsia="zh-CN"/>
        </w:rPr>
        <w:t>若要</w:t>
      </w:r>
      <w:r w:rsidRPr="005967F9">
        <w:rPr>
          <w:rFonts w:hint="eastAsia"/>
          <w:lang w:eastAsia="zh-CN"/>
        </w:rPr>
        <w:t xml:space="preserve"> </w:t>
      </w:r>
      <w:r w:rsidRPr="005967F9">
        <w:rPr>
          <w:rStyle w:val="Codefragment"/>
          <w:rFonts w:hint="eastAsia"/>
          <w:lang w:eastAsia="zh-CN"/>
        </w:rPr>
        <w:t>F</w:t>
      </w:r>
      <w:r w:rsidRPr="005967F9">
        <w:rPr>
          <w:rFonts w:hint="eastAsia"/>
          <w:color w:val="1E1E1E"/>
          <w:lang w:eastAsia="zh-CN"/>
        </w:rPr>
        <w:t xml:space="preserve"> </w:t>
      </w:r>
      <w:r w:rsidRPr="005967F9">
        <w:rPr>
          <w:rFonts w:hint="eastAsia"/>
          <w:color w:val="1E1E1E"/>
          <w:lang w:eastAsia="zh-CN"/>
        </w:rPr>
        <w:t>通过检查，必须满足下列所有条件：</w:t>
      </w:r>
    </w:p>
    <w:p w:rsidR="00C43B53" w:rsidRPr="005967F9" w:rsidRDefault="00C43B53" w:rsidP="00C43B53">
      <w:pPr>
        <w:pStyle w:val="ListBullet"/>
        <w:rPr>
          <w:lang w:eastAsia="zh-CN"/>
        </w:rPr>
      </w:pPr>
      <w:r w:rsidRPr="005967F9">
        <w:rPr>
          <w:rFonts w:hint="eastAsia"/>
          <w:lang w:eastAsia="zh-CN"/>
        </w:rPr>
        <w:lastRenderedPageBreak/>
        <w:t>依照第</w:t>
      </w:r>
      <w:r w:rsidRPr="005967F9">
        <w:rPr>
          <w:rFonts w:hint="eastAsia"/>
          <w:lang w:eastAsia="zh-CN"/>
        </w:rPr>
        <w:t xml:space="preserve"> </w:t>
      </w:r>
      <w:fldSimple w:instr=" REF _Ref450458823 \r \h  \* MERGEFORMAT ">
        <w:r w:rsidR="00C87621" w:rsidRPr="005967F9">
          <w:rPr>
            <w:rFonts w:hint="eastAsia"/>
            <w:lang w:eastAsia="zh-CN"/>
          </w:rPr>
          <w:t>7.5.3.1</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的已修改形参的列表可应用于已修改实参的列表。</w:t>
      </w:r>
    </w:p>
    <w:p w:rsidR="00C43B53" w:rsidRPr="005967F9" w:rsidRDefault="00C43B53" w:rsidP="00C43B53">
      <w:pPr>
        <w:pStyle w:val="ListBullet"/>
        <w:rPr>
          <w:lang w:eastAsia="zh-CN"/>
        </w:rPr>
      </w:pPr>
      <w:r w:rsidRPr="005967F9">
        <w:rPr>
          <w:rFonts w:hint="eastAsia"/>
          <w:lang w:eastAsia="zh-CN"/>
        </w:rPr>
        <w:t>已修改形参的列表中的所有构造类型满足其约束（第</w:t>
      </w:r>
      <w:r w:rsidRPr="005967F9">
        <w:rPr>
          <w:rFonts w:hint="eastAsia"/>
          <w:lang w:eastAsia="zh-CN"/>
        </w:rPr>
        <w:t xml:space="preserve"> </w:t>
      </w:r>
      <w:fldSimple w:instr=" REF _Ref168464114 \r \h  \* MERGEFORMAT ">
        <w:r w:rsidRPr="005967F9">
          <w:rPr>
            <w:rFonts w:hint="eastAsia"/>
            <w:lang w:eastAsia="zh-CN"/>
          </w:rPr>
          <w:t>4.4.4</w:t>
        </w:r>
      </w:fldSimple>
      <w:r w:rsidRPr="005967F9">
        <w:rPr>
          <w:rFonts w:hint="eastAsia"/>
          <w:lang w:eastAsia="zh-CN"/>
        </w:rPr>
        <w:t xml:space="preserve"> </w:t>
      </w:r>
      <w:r w:rsidRPr="005967F9">
        <w:rPr>
          <w:rFonts w:hint="eastAsia"/>
          <w:lang w:eastAsia="zh-CN"/>
        </w:rPr>
        <w:t>节）。</w:t>
      </w:r>
    </w:p>
    <w:p w:rsidR="00E25781" w:rsidRPr="005967F9" w:rsidRDefault="00E25781" w:rsidP="00E25781">
      <w:pPr>
        <w:pStyle w:val="ListBullet"/>
        <w:rPr>
          <w:lang w:eastAsia="zh-CN"/>
        </w:rPr>
      </w:pPr>
      <w:r w:rsidRPr="005967F9">
        <w:rPr>
          <w:rFonts w:hint="eastAsia"/>
          <w:lang w:eastAsia="zh-CN"/>
        </w:rPr>
        <w:t>如果在上一步中替换了</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的类型形参，则满足其约束。</w:t>
      </w:r>
    </w:p>
    <w:p w:rsidR="00DD4695" w:rsidRPr="005967F9" w:rsidRDefault="00C43B53" w:rsidP="002B0042">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是静态方法，则方法组不得从其接收器在编译时已知将为变量还是值的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生成。</w:t>
      </w:r>
    </w:p>
    <w:p w:rsidR="00C43B53" w:rsidRPr="005967F9" w:rsidRDefault="00C43B53" w:rsidP="00A115E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是实例方法，则方法组不得从其接收器在编译时已知将为类型的</w:t>
      </w:r>
      <w:r w:rsidRPr="005967F9">
        <w:rPr>
          <w:rStyle w:val="Production"/>
          <w:rFonts w:hint="eastAsia"/>
          <w:lang w:eastAsia="zh-CN"/>
        </w:rPr>
        <w:t xml:space="preserve"> member-access</w:t>
      </w:r>
      <w:r w:rsidRPr="005967F9">
        <w:rPr>
          <w:rFonts w:hint="eastAsia"/>
          <w:lang w:eastAsia="zh-CN"/>
        </w:rPr>
        <w:t xml:space="preserve"> </w:t>
      </w:r>
      <w:r w:rsidRPr="005967F9">
        <w:rPr>
          <w:rFonts w:hint="eastAsia"/>
          <w:lang w:eastAsia="zh-CN"/>
        </w:rPr>
        <w:t>生成。</w:t>
      </w:r>
    </w:p>
    <w:p w:rsidR="00365A02" w:rsidRPr="005967F9" w:rsidRDefault="00365A02" w:rsidP="005835B3">
      <w:pPr>
        <w:pStyle w:val="ListBullet"/>
        <w:numPr>
          <w:ilvl w:val="0"/>
          <w:numId w:val="0"/>
        </w:numPr>
        <w:rPr>
          <w:lang w:eastAsia="zh-CN"/>
        </w:rPr>
      </w:pPr>
      <w:r w:rsidRPr="005967F9">
        <w:rPr>
          <w:rFonts w:hint="eastAsia"/>
          <w:lang w:eastAsia="zh-CN"/>
        </w:rPr>
        <w:t>如果没有候选通过此测试，则产生编译时错误。</w:t>
      </w:r>
    </w:p>
    <w:p w:rsidR="0028536B" w:rsidRPr="005967F9" w:rsidRDefault="0028536B">
      <w:pPr>
        <w:pStyle w:val="Heading3"/>
        <w:rPr>
          <w:rFonts w:hint="eastAsia"/>
          <w:lang w:eastAsia="zh-CN"/>
        </w:rPr>
      </w:pPr>
      <w:bookmarkStart w:id="631" w:name="_Toc365630523"/>
      <w:r w:rsidRPr="005967F9">
        <w:rPr>
          <w:rFonts w:hint="eastAsia"/>
          <w:lang w:eastAsia="zh-CN"/>
        </w:rPr>
        <w:t>函数成员调用</w:t>
      </w:r>
      <w:bookmarkEnd w:id="626"/>
      <w:bookmarkEnd w:id="630"/>
      <w:bookmarkEnd w:id="631"/>
    </w:p>
    <w:p w:rsidR="0028536B" w:rsidRPr="005967F9" w:rsidRDefault="0028536B">
      <w:pPr>
        <w:rPr>
          <w:lang w:eastAsia="zh-CN"/>
        </w:rPr>
      </w:pPr>
      <w:r w:rsidRPr="005967F9">
        <w:rPr>
          <w:rFonts w:hint="eastAsia"/>
          <w:lang w:eastAsia="zh-CN"/>
        </w:rPr>
        <w:t>本节描述在运行时发生的调用一个特定的函数成员的进程。这里假定绑定时进程已确定了要调用的特定成员（可能采用重载决策从一组候选函数成员中选出）。</w:t>
      </w:r>
    </w:p>
    <w:p w:rsidR="0028536B" w:rsidRPr="005967F9" w:rsidRDefault="0028536B">
      <w:pPr>
        <w:rPr>
          <w:lang w:eastAsia="zh-CN"/>
        </w:rPr>
      </w:pPr>
      <w:r w:rsidRPr="005967F9">
        <w:rPr>
          <w:rFonts w:hint="eastAsia"/>
          <w:lang w:eastAsia="zh-CN"/>
        </w:rPr>
        <w:t>为了描述调用进程，将函数成员分成两类：</w:t>
      </w:r>
    </w:p>
    <w:p w:rsidR="0028536B" w:rsidRPr="005967F9" w:rsidRDefault="0028536B">
      <w:pPr>
        <w:pStyle w:val="ListBullet"/>
        <w:rPr>
          <w:lang w:eastAsia="zh-CN"/>
        </w:rPr>
      </w:pPr>
      <w:r w:rsidRPr="005967F9">
        <w:rPr>
          <w:rFonts w:hint="eastAsia"/>
          <w:lang w:eastAsia="zh-CN"/>
        </w:rPr>
        <w:t>静态函数成员。包括实例构造函数、静态方法、静态属性访问器和用户定义的运算符。静态函数成员总是非虚的。</w:t>
      </w:r>
    </w:p>
    <w:p w:rsidR="0028536B" w:rsidRPr="005967F9" w:rsidRDefault="0028536B">
      <w:pPr>
        <w:pStyle w:val="ListBullet"/>
        <w:rPr>
          <w:lang w:eastAsia="zh-CN"/>
        </w:rPr>
      </w:pPr>
      <w:r w:rsidRPr="005967F9">
        <w:rPr>
          <w:rFonts w:hint="eastAsia"/>
          <w:lang w:eastAsia="zh-CN"/>
        </w:rPr>
        <w:t>实例函数成员。包括实例方法、实例属性访问器和索引器访问器。实例函数成员不是非虚的就是虚的，并且总是在特定的实例上调用。该实例由实例表达式计算，并可在函数成员内以</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节）的形式对其进行访问。</w:t>
      </w:r>
    </w:p>
    <w:p w:rsidR="0028536B" w:rsidRPr="005967F9" w:rsidRDefault="0028536B">
      <w:pPr>
        <w:rPr>
          <w:lang w:eastAsia="zh-CN"/>
        </w:rPr>
      </w:pPr>
      <w:r w:rsidRPr="005967F9">
        <w:rPr>
          <w:rFonts w:hint="eastAsia"/>
          <w:lang w:eastAsia="zh-CN"/>
        </w:rPr>
        <w:t>函数成员调用的运行时处理包括以下步骤（其中</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是函数成员，如果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是实例成员，则</w:t>
      </w:r>
      <w:r w:rsidRPr="005967F9">
        <w:rPr>
          <w:rFonts w:hint="eastAsia"/>
          <w:lang w:eastAsia="zh-CN"/>
        </w:rPr>
        <w:t xml:space="preserve"> E</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是实例表达式）：</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是静态函数成员，则：</w:t>
      </w:r>
    </w:p>
    <w:p w:rsidR="0028536B" w:rsidRPr="005967F9" w:rsidRDefault="0028536B">
      <w:pPr>
        <w:pStyle w:val="ListBullet2"/>
        <w:rPr>
          <w:lang w:eastAsia="zh-CN"/>
        </w:rPr>
      </w:pPr>
      <w:r w:rsidRPr="005967F9">
        <w:rPr>
          <w:rFonts w:hint="eastAsia"/>
          <w:lang w:eastAsia="zh-CN"/>
        </w:rPr>
        <w:t>实参列表按照第</w:t>
      </w:r>
      <w:r w:rsidRPr="005967F9">
        <w:rPr>
          <w:rFonts w:hint="eastAsia"/>
          <w:lang w:eastAsia="zh-CN"/>
        </w:rPr>
        <w:t xml:space="preserve"> </w:t>
      </w:r>
      <w:fldSimple w:instr=" REF _Ref469563958 \w \h  \* MERGEFORMAT ">
        <w:r w:rsidR="00437C65" w:rsidRPr="005967F9">
          <w:rPr>
            <w:rFonts w:hint="eastAsia"/>
            <w:lang w:eastAsia="zh-CN"/>
          </w:rPr>
          <w:t>7.5.1</w:t>
        </w:r>
      </w:fldSimple>
      <w:r w:rsidRPr="005967F9">
        <w:rPr>
          <w:rFonts w:hint="eastAsia"/>
          <w:lang w:eastAsia="zh-CN"/>
        </w:rPr>
        <w:t xml:space="preserve"> </w:t>
      </w:r>
      <w:r w:rsidRPr="005967F9">
        <w:rPr>
          <w:rFonts w:hint="eastAsia"/>
          <w:lang w:eastAsia="zh-CN"/>
        </w:rPr>
        <w:t>节中的说明进行计算。</w:t>
      </w:r>
    </w:p>
    <w:p w:rsidR="0028536B" w:rsidRPr="005967F9" w:rsidRDefault="0028536B">
      <w:pPr>
        <w:pStyle w:val="ListBullet2"/>
        <w:rPr>
          <w:lang w:eastAsia="zh-CN"/>
        </w:rPr>
      </w:pP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是在</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中声明的实例函数成员，则：</w:t>
      </w:r>
    </w:p>
    <w:p w:rsidR="0028536B" w:rsidRPr="005967F9" w:rsidRDefault="0028536B">
      <w:pPr>
        <w:pStyle w:val="ListBullet2"/>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。如果该计算导致异常，则不执行进一步的操作。</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没有被归类为一个变量，则创建一个与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同类型的临时局部变量，并将</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的值赋给该变量。这样，</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就被重新归类为对该临时局部变量的一个引用。该临时变量在</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中可以以</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的形式被访问，但不能以任何其他形式访问。因此，仅当</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是真正的变量时，调用方才可能观察到</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所做的更改。</w:t>
      </w:r>
    </w:p>
    <w:p w:rsidR="0028536B" w:rsidRPr="005967F9" w:rsidRDefault="0028536B">
      <w:pPr>
        <w:pStyle w:val="ListBullet2"/>
        <w:rPr>
          <w:lang w:eastAsia="zh-CN"/>
        </w:rPr>
      </w:pPr>
      <w:r w:rsidRPr="005967F9">
        <w:rPr>
          <w:rFonts w:hint="eastAsia"/>
          <w:lang w:eastAsia="zh-CN"/>
        </w:rPr>
        <w:t>实参列表按照第</w:t>
      </w:r>
      <w:r w:rsidRPr="005967F9">
        <w:rPr>
          <w:rFonts w:hint="eastAsia"/>
          <w:lang w:eastAsia="zh-CN"/>
        </w:rPr>
        <w:t xml:space="preserve"> </w:t>
      </w:r>
      <w:fldSimple w:instr=" REF _Ref469563958 \w \h  \* MERGEFORMAT ">
        <w:r w:rsidR="00437C65" w:rsidRPr="005967F9">
          <w:rPr>
            <w:rFonts w:hint="eastAsia"/>
            <w:lang w:eastAsia="zh-CN"/>
          </w:rPr>
          <w:t>7.5.1</w:t>
        </w:r>
      </w:fldSimple>
      <w:r w:rsidRPr="005967F9">
        <w:rPr>
          <w:rFonts w:hint="eastAsia"/>
          <w:lang w:eastAsia="zh-CN"/>
        </w:rPr>
        <w:t xml:space="preserve"> </w:t>
      </w:r>
      <w:r w:rsidRPr="005967F9">
        <w:rPr>
          <w:rFonts w:hint="eastAsia"/>
          <w:lang w:eastAsia="zh-CN"/>
        </w:rPr>
        <w:t>节中的说明进行计算。</w:t>
      </w:r>
    </w:p>
    <w:p w:rsidR="0028536B" w:rsidRPr="005967F9" w:rsidRDefault="0028536B">
      <w:pPr>
        <w:pStyle w:val="ListBullet2"/>
        <w:rPr>
          <w:lang w:eastAsia="zh-CN"/>
        </w:rPr>
      </w:pP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引用的变量成为</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引用的变量。</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是在</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中声明的实例函数成员，则：</w:t>
      </w:r>
    </w:p>
    <w:p w:rsidR="0028536B" w:rsidRPr="005967F9" w:rsidRDefault="0028536B">
      <w:pPr>
        <w:pStyle w:val="ListBullet2"/>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。如果该计算导致异常，则不执行进一步的操作。</w:t>
      </w:r>
    </w:p>
    <w:p w:rsidR="0028536B" w:rsidRPr="005967F9" w:rsidRDefault="0028536B">
      <w:pPr>
        <w:pStyle w:val="ListBullet2"/>
        <w:rPr>
          <w:lang w:eastAsia="zh-CN"/>
        </w:rPr>
      </w:pPr>
      <w:r w:rsidRPr="005967F9">
        <w:rPr>
          <w:rFonts w:hint="eastAsia"/>
          <w:lang w:eastAsia="zh-CN"/>
        </w:rPr>
        <w:t>实参列表按照第</w:t>
      </w:r>
      <w:r w:rsidRPr="005967F9">
        <w:rPr>
          <w:rFonts w:hint="eastAsia"/>
          <w:lang w:eastAsia="zh-CN"/>
        </w:rPr>
        <w:t xml:space="preserve"> </w:t>
      </w:r>
      <w:fldSimple w:instr=" REF _Ref469563958 \w \h  \* MERGEFORMAT ">
        <w:r w:rsidR="00437C65" w:rsidRPr="005967F9">
          <w:rPr>
            <w:rFonts w:hint="eastAsia"/>
            <w:lang w:eastAsia="zh-CN"/>
          </w:rPr>
          <w:t>7.5.1</w:t>
        </w:r>
      </w:fldSimple>
      <w:r w:rsidRPr="005967F9">
        <w:rPr>
          <w:rFonts w:hint="eastAsia"/>
          <w:lang w:eastAsia="zh-CN"/>
        </w:rPr>
        <w:t xml:space="preserve"> </w:t>
      </w:r>
      <w:r w:rsidRPr="005967F9">
        <w:rPr>
          <w:rFonts w:hint="eastAsia"/>
          <w:lang w:eastAsia="zh-CN"/>
        </w:rPr>
        <w:t>节中的说明进行计算。</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的类型为</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，则执行装箱转换（第</w:t>
      </w:r>
      <w:r w:rsidRPr="005967F9">
        <w:rPr>
          <w:rFonts w:hint="eastAsia"/>
          <w:lang w:eastAsia="zh-CN"/>
        </w:rPr>
        <w:t xml:space="preserve"> </w:t>
      </w:r>
      <w:fldSimple w:instr=" REF _Ref448885981 \r \h  \* MERGEFORMAT ">
        <w:r w:rsidR="00437C65" w:rsidRPr="005967F9">
          <w:rPr>
            <w:rFonts w:hint="eastAsia"/>
            <w:lang w:eastAsia="zh-CN"/>
          </w:rPr>
          <w:t>4.3.1</w:t>
        </w:r>
      </w:fldSimple>
      <w:r w:rsidRPr="005967F9">
        <w:rPr>
          <w:rFonts w:hint="eastAsia"/>
          <w:lang w:eastAsia="zh-CN"/>
        </w:rPr>
        <w:t xml:space="preserve"> </w:t>
      </w:r>
      <w:r w:rsidRPr="005967F9">
        <w:rPr>
          <w:rFonts w:hint="eastAsia"/>
          <w:lang w:eastAsia="zh-CN"/>
        </w:rPr>
        <w:t>节）以将</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类型，并在下列步骤中，将</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视为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类型。在这种情况下，</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只能是</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 xml:space="preserve"> </w:t>
      </w:r>
      <w:r w:rsidRPr="005967F9">
        <w:rPr>
          <w:rFonts w:hint="eastAsia"/>
          <w:lang w:eastAsia="zh-CN"/>
        </w:rPr>
        <w:t>的成员。</w:t>
      </w:r>
    </w:p>
    <w:p w:rsidR="0028536B" w:rsidRPr="005967F9" w:rsidRDefault="0028536B">
      <w:pPr>
        <w:pStyle w:val="ListBullet2"/>
        <w:rPr>
          <w:lang w:eastAsia="zh-CN"/>
        </w:rPr>
      </w:pPr>
      <w:r w:rsidRPr="005967F9">
        <w:rPr>
          <w:rFonts w:hint="eastAsia"/>
          <w:lang w:eastAsia="zh-CN"/>
        </w:rPr>
        <w:t>检查</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的值是否有效。如果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，并且不执行进一步的步骤。</w:t>
      </w:r>
    </w:p>
    <w:p w:rsidR="0028536B" w:rsidRPr="005967F9" w:rsidRDefault="0028536B">
      <w:pPr>
        <w:pStyle w:val="ListBullet2"/>
        <w:rPr>
          <w:lang w:eastAsia="zh-CN"/>
        </w:rPr>
      </w:pPr>
      <w:r w:rsidRPr="005967F9">
        <w:rPr>
          <w:rFonts w:hint="eastAsia"/>
          <w:lang w:eastAsia="zh-CN"/>
        </w:rPr>
        <w:lastRenderedPageBreak/>
        <w:t>要调用的函数成员实现按以下规则确定：</w:t>
      </w:r>
    </w:p>
    <w:p w:rsidR="0028536B" w:rsidRPr="005967F9" w:rsidRDefault="0028536B"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的绑定时类型是接口，则调用的函数成员是</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的实现，此实现由</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引用的实例的运行时类型提供。确定此函数成员时，应用接口映射规则（第</w:t>
      </w:r>
      <w:r w:rsidRPr="005967F9">
        <w:rPr>
          <w:rFonts w:hint="eastAsia"/>
          <w:lang w:eastAsia="zh-CN"/>
        </w:rPr>
        <w:t xml:space="preserve"> </w:t>
      </w:r>
      <w:fldSimple w:instr=" REF _Ref174225954 \r \h  \* MERGEFORMAT ">
        <w:r w:rsidR="00437C65" w:rsidRPr="005967F9">
          <w:rPr>
            <w:rFonts w:hint="eastAsia"/>
            <w:lang w:eastAsia="zh-CN"/>
          </w:rPr>
          <w:t>13.4.4</w:t>
        </w:r>
      </w:fldSimple>
      <w:r w:rsidRPr="005967F9">
        <w:rPr>
          <w:rFonts w:hint="eastAsia"/>
          <w:lang w:eastAsia="zh-CN"/>
        </w:rPr>
        <w:t xml:space="preserve"> </w:t>
      </w:r>
      <w:r w:rsidRPr="005967F9">
        <w:rPr>
          <w:rFonts w:hint="eastAsia"/>
          <w:lang w:eastAsia="zh-CN"/>
        </w:rPr>
        <w:t>节）确定由</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引用的实例运行时类型提供的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实现。</w:t>
      </w:r>
    </w:p>
    <w:p w:rsidR="0028536B" w:rsidRPr="005967F9" w:rsidRDefault="0028536B" w:rsidP="00FE57AC">
      <w:pPr>
        <w:pStyle w:val="ListBullet3"/>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是虚函数成员，则调用的函数成员是由</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引用的实例运行时类型提供的</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实现。确定此函数成员时，对于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引用的实例的运行时类型，应用“确定</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的派生程度最大的实现”的规则（第</w:t>
      </w:r>
      <w:r w:rsidRPr="005967F9">
        <w:rPr>
          <w:rFonts w:hint="eastAsia"/>
          <w:lang w:eastAsia="zh-CN"/>
        </w:rPr>
        <w:t xml:space="preserve"> </w:t>
      </w:r>
      <w:fldSimple w:instr=" REF _Ref458831944 \r \h  \* MERGEFORMAT ">
        <w:r w:rsidR="00437C65" w:rsidRPr="005967F9">
          <w:rPr>
            <w:rFonts w:hint="eastAsia"/>
            <w:lang w:eastAsia="zh-CN"/>
          </w:rPr>
          <w:t>10.6.3</w:t>
        </w:r>
      </w:fldSimple>
      <w:r w:rsidRPr="005967F9">
        <w:rPr>
          <w:rFonts w:hint="eastAsia"/>
          <w:lang w:eastAsia="zh-CN"/>
        </w:rPr>
        <w:t xml:space="preserve"> </w:t>
      </w:r>
      <w:r w:rsidRPr="005967F9">
        <w:rPr>
          <w:rFonts w:hint="eastAsia"/>
          <w:lang w:eastAsia="zh-CN"/>
        </w:rPr>
        <w:t>节）。</w:t>
      </w:r>
    </w:p>
    <w:p w:rsidR="0028536B" w:rsidRPr="005967F9" w:rsidRDefault="0028536B" w:rsidP="00FE57AC">
      <w:pPr>
        <w:pStyle w:val="ListBullet3"/>
        <w:rPr>
          <w:lang w:eastAsia="zh-CN"/>
        </w:rPr>
      </w:pPr>
      <w:r w:rsidRPr="005967F9">
        <w:rPr>
          <w:rFonts w:hint="eastAsia"/>
          <w:lang w:eastAsia="zh-CN"/>
        </w:rPr>
        <w:t>否则，</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是非虚函数成员，调用的函数成员是</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本身。</w:t>
      </w:r>
    </w:p>
    <w:p w:rsidR="0028536B" w:rsidRPr="005967F9" w:rsidRDefault="0028536B">
      <w:pPr>
        <w:pStyle w:val="ListBullet2"/>
        <w:rPr>
          <w:lang w:eastAsia="zh-CN"/>
        </w:rPr>
      </w:pPr>
      <w:r w:rsidRPr="005967F9">
        <w:rPr>
          <w:rFonts w:hint="eastAsia"/>
          <w:lang w:eastAsia="zh-CN"/>
        </w:rPr>
        <w:t>调用在上一步中确定的函数成员实现。</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引用的对象成为</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引用的对象。</w:t>
      </w:r>
    </w:p>
    <w:p w:rsidR="0028536B" w:rsidRPr="005967F9" w:rsidRDefault="0028536B">
      <w:pPr>
        <w:pStyle w:val="Heading4"/>
        <w:rPr>
          <w:lang w:eastAsia="zh-CN"/>
        </w:rPr>
      </w:pPr>
      <w:bookmarkStart w:id="632" w:name="_Toc365630524"/>
      <w:bookmarkStart w:id="633" w:name="_Ref450460073"/>
      <w:r w:rsidRPr="005967F9">
        <w:rPr>
          <w:rFonts w:hint="eastAsia"/>
          <w:lang w:eastAsia="zh-CN"/>
        </w:rPr>
        <w:t>已装箱实例上的调用</w:t>
      </w:r>
      <w:bookmarkEnd w:id="632"/>
    </w:p>
    <w:p w:rsidR="0028536B" w:rsidRPr="005967F9" w:rsidRDefault="0028536B">
      <w:pPr>
        <w:rPr>
          <w:lang w:eastAsia="zh-CN"/>
        </w:rPr>
      </w:pPr>
      <w:r w:rsidRPr="005967F9">
        <w:rPr>
          <w:rFonts w:hint="eastAsia"/>
          <w:lang w:eastAsia="zh-CN"/>
        </w:rPr>
        <w:t>在下列情形中，可以通过</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的已装箱实例来调用以该</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实现的函数成员：</w:t>
      </w:r>
    </w:p>
    <w:p w:rsidR="0028536B" w:rsidRPr="005967F9" w:rsidRDefault="0028536B">
      <w:pPr>
        <w:pStyle w:val="ListBullet"/>
        <w:rPr>
          <w:lang w:eastAsia="zh-CN"/>
        </w:rPr>
      </w:pPr>
      <w:r w:rsidRPr="005967F9">
        <w:rPr>
          <w:rFonts w:hint="eastAsia"/>
          <w:lang w:eastAsia="zh-CN"/>
        </w:rPr>
        <w:t>当该函数成员是从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类型继承的，且具有</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修饰符，并通过</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类型的实例表达式被调用时。</w:t>
      </w:r>
    </w:p>
    <w:p w:rsidR="0028536B" w:rsidRPr="005967F9" w:rsidRDefault="0028536B">
      <w:pPr>
        <w:pStyle w:val="ListBullet"/>
        <w:rPr>
          <w:lang w:eastAsia="zh-CN"/>
        </w:rPr>
      </w:pPr>
      <w:r w:rsidRPr="005967F9">
        <w:rPr>
          <w:rFonts w:hint="eastAsia"/>
          <w:lang w:eastAsia="zh-CN"/>
        </w:rPr>
        <w:t>当函数成员是接口函数成员的实现并且通过</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的实例表达式被调用时。</w:t>
      </w:r>
    </w:p>
    <w:p w:rsidR="0028536B" w:rsidRPr="005967F9" w:rsidRDefault="0028536B">
      <w:pPr>
        <w:pStyle w:val="ListBullet"/>
        <w:rPr>
          <w:lang w:eastAsia="zh-CN"/>
        </w:rPr>
      </w:pPr>
      <w:r w:rsidRPr="005967F9">
        <w:rPr>
          <w:rFonts w:hint="eastAsia"/>
          <w:lang w:eastAsia="zh-CN"/>
        </w:rPr>
        <w:t>当函数成员通过委托被调用时。</w:t>
      </w:r>
    </w:p>
    <w:p w:rsidR="0028536B" w:rsidRPr="005967F9" w:rsidRDefault="0028536B">
      <w:pPr>
        <w:rPr>
          <w:lang w:eastAsia="zh-CN"/>
        </w:rPr>
      </w:pPr>
      <w:r w:rsidRPr="005967F9">
        <w:rPr>
          <w:rFonts w:hint="eastAsia"/>
          <w:lang w:eastAsia="zh-CN"/>
        </w:rPr>
        <w:t>在这些情形中，将已装箱实例视为包含</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的变量，并且此变量将在函数成员调用中成为</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引用的变量。具体而言，这表示当调用已装箱实例的函数成员时，该函数成员可以修改已装箱实例中包含的值。</w:t>
      </w:r>
    </w:p>
    <w:p w:rsidR="0028536B" w:rsidRPr="005967F9" w:rsidRDefault="0028536B">
      <w:pPr>
        <w:pStyle w:val="Heading2"/>
        <w:rPr>
          <w:rFonts w:eastAsia="SimSun" w:hint="eastAsia"/>
          <w:lang w:eastAsia="zh-CN"/>
        </w:rPr>
      </w:pPr>
      <w:bookmarkStart w:id="634" w:name="_Ref450882425"/>
      <w:bookmarkStart w:id="635" w:name="_Ref486766991"/>
      <w:bookmarkStart w:id="636" w:name="_Ref486767029"/>
      <w:bookmarkStart w:id="637" w:name="_Toc365630525"/>
      <w:bookmarkEnd w:id="633"/>
      <w:r w:rsidRPr="005967F9">
        <w:rPr>
          <w:rFonts w:eastAsia="SimSun" w:hint="eastAsia"/>
          <w:lang w:eastAsia="zh-CN"/>
        </w:rPr>
        <w:t>基本表达式</w:t>
      </w:r>
      <w:bookmarkEnd w:id="519"/>
      <w:bookmarkEnd w:id="524"/>
      <w:bookmarkEnd w:id="634"/>
      <w:bookmarkEnd w:id="635"/>
      <w:bookmarkEnd w:id="636"/>
      <w:bookmarkEnd w:id="637"/>
    </w:p>
    <w:p w:rsidR="0028536B" w:rsidRPr="005967F9" w:rsidRDefault="0028536B">
      <w:pPr>
        <w:rPr>
          <w:lang w:eastAsia="zh-CN"/>
        </w:rPr>
      </w:pPr>
      <w:r w:rsidRPr="005967F9">
        <w:rPr>
          <w:rFonts w:hint="eastAsia"/>
          <w:lang w:eastAsia="zh-CN"/>
        </w:rPr>
        <w:t>基本表达式包括最简单的表达式形式。</w:t>
      </w:r>
    </w:p>
    <w:p w:rsidR="0028536B" w:rsidRPr="005967F9" w:rsidRDefault="0028536B">
      <w:pPr>
        <w:pStyle w:val="Grammar"/>
        <w:rPr>
          <w:lang w:eastAsia="zh-CN"/>
        </w:rPr>
      </w:pPr>
      <w:r w:rsidRPr="005967F9">
        <w:rPr>
          <w:rFonts w:hint="eastAsia"/>
          <w:lang w:eastAsia="zh-CN"/>
        </w:rPr>
        <w:t xml:space="preserve">primary-expression: </w:t>
      </w:r>
      <w:r w:rsidRPr="005967F9">
        <w:rPr>
          <w:rFonts w:hint="eastAsia"/>
          <w:lang w:eastAsia="zh-CN"/>
        </w:rPr>
        <w:br/>
        <w:t>primary-no-array-creation-expression</w:t>
      </w:r>
      <w:r w:rsidRPr="005967F9">
        <w:rPr>
          <w:rFonts w:hint="eastAsia"/>
          <w:lang w:eastAsia="zh-CN"/>
        </w:rPr>
        <w:br/>
        <w:t>array-creation-expression</w:t>
      </w:r>
    </w:p>
    <w:p w:rsidR="0028536B" w:rsidRPr="005967F9" w:rsidRDefault="0028536B" w:rsidP="0074360F">
      <w:pPr>
        <w:pStyle w:val="Grammar"/>
        <w:rPr>
          <w:lang w:eastAsia="zh-CN"/>
        </w:rPr>
      </w:pPr>
      <w:r w:rsidRPr="005967F9">
        <w:rPr>
          <w:rFonts w:hint="eastAsia"/>
          <w:lang w:eastAsia="zh-CN"/>
        </w:rPr>
        <w:t>primary-no-array-creation-expression:</w:t>
      </w:r>
      <w:r w:rsidRPr="005967F9">
        <w:rPr>
          <w:rFonts w:hint="eastAsia"/>
          <w:lang w:eastAsia="zh-CN"/>
        </w:rPr>
        <w:br/>
        <w:t>literal</w:t>
      </w:r>
      <w:r w:rsidRPr="005967F9">
        <w:rPr>
          <w:rFonts w:hint="eastAsia"/>
          <w:lang w:eastAsia="zh-CN"/>
        </w:rPr>
        <w:br/>
        <w:t>simple-name</w:t>
      </w:r>
      <w:r w:rsidRPr="005967F9">
        <w:rPr>
          <w:rFonts w:hint="eastAsia"/>
          <w:lang w:eastAsia="zh-CN"/>
        </w:rPr>
        <w:br/>
        <w:t>parenthesized-expression</w:t>
      </w:r>
      <w:r w:rsidRPr="005967F9">
        <w:rPr>
          <w:rFonts w:hint="eastAsia"/>
          <w:lang w:eastAsia="zh-CN"/>
        </w:rPr>
        <w:br/>
        <w:t>member-access</w:t>
      </w:r>
      <w:r w:rsidRPr="005967F9">
        <w:rPr>
          <w:rFonts w:hint="eastAsia"/>
          <w:lang w:eastAsia="zh-CN"/>
        </w:rPr>
        <w:br/>
        <w:t>invocation-expression</w:t>
      </w:r>
      <w:r w:rsidRPr="005967F9">
        <w:rPr>
          <w:rFonts w:hint="eastAsia"/>
          <w:lang w:eastAsia="zh-CN"/>
        </w:rPr>
        <w:br/>
        <w:t>element-access</w:t>
      </w:r>
      <w:r w:rsidRPr="005967F9">
        <w:rPr>
          <w:rFonts w:hint="eastAsia"/>
          <w:lang w:eastAsia="zh-CN"/>
        </w:rPr>
        <w:br/>
        <w:t>this-access</w:t>
      </w:r>
      <w:r w:rsidRPr="005967F9">
        <w:rPr>
          <w:rFonts w:hint="eastAsia"/>
          <w:lang w:eastAsia="zh-CN"/>
        </w:rPr>
        <w:br/>
        <w:t>base-access</w:t>
      </w:r>
      <w:r w:rsidRPr="005967F9">
        <w:rPr>
          <w:rFonts w:hint="eastAsia"/>
          <w:lang w:eastAsia="zh-CN"/>
        </w:rPr>
        <w:br/>
        <w:t>post-increment-expression</w:t>
      </w:r>
      <w:r w:rsidRPr="005967F9">
        <w:rPr>
          <w:rFonts w:hint="eastAsia"/>
          <w:lang w:eastAsia="zh-CN"/>
        </w:rPr>
        <w:br/>
        <w:t>post-decrement-expression</w:t>
      </w:r>
      <w:r w:rsidRPr="005967F9">
        <w:rPr>
          <w:rFonts w:hint="eastAsia"/>
          <w:lang w:eastAsia="zh-CN"/>
        </w:rPr>
        <w:br/>
        <w:t>object-creation-expression</w:t>
      </w:r>
      <w:r w:rsidRPr="005967F9">
        <w:rPr>
          <w:rFonts w:hint="eastAsia"/>
          <w:lang w:eastAsia="zh-CN"/>
        </w:rPr>
        <w:br/>
        <w:t>delegate-creation-expression</w:t>
      </w:r>
      <w:r w:rsidRPr="005967F9">
        <w:rPr>
          <w:rFonts w:hint="eastAsia"/>
          <w:lang w:eastAsia="zh-CN"/>
        </w:rPr>
        <w:br/>
        <w:t>anonymous-object-creation-expression</w:t>
      </w:r>
      <w:r w:rsidRPr="005967F9">
        <w:rPr>
          <w:rFonts w:hint="eastAsia"/>
          <w:lang w:eastAsia="zh-CN"/>
        </w:rPr>
        <w:br/>
        <w:t>typeof-expression</w:t>
      </w:r>
      <w:r w:rsidRPr="005967F9">
        <w:rPr>
          <w:rFonts w:hint="eastAsia"/>
          <w:lang w:eastAsia="zh-CN"/>
        </w:rPr>
        <w:br/>
        <w:t xml:space="preserve"> checked-expression</w:t>
      </w:r>
      <w:r w:rsidRPr="005967F9">
        <w:rPr>
          <w:rFonts w:hint="eastAsia"/>
          <w:lang w:eastAsia="zh-CN"/>
        </w:rPr>
        <w:br/>
        <w:t xml:space="preserve">unchecked-expression </w:t>
      </w:r>
      <w:r w:rsidRPr="005967F9">
        <w:rPr>
          <w:rFonts w:hint="eastAsia"/>
          <w:lang w:eastAsia="zh-CN"/>
        </w:rPr>
        <w:br/>
        <w:t>default-value-expression</w:t>
      </w:r>
      <w:r w:rsidRPr="005967F9">
        <w:rPr>
          <w:rFonts w:hint="eastAsia"/>
          <w:lang w:eastAsia="zh-CN"/>
        </w:rPr>
        <w:br/>
        <w:t>anonymous-method-expression</w:t>
      </w:r>
    </w:p>
    <w:p w:rsidR="0028536B" w:rsidRPr="005967F9" w:rsidRDefault="0028536B">
      <w:pPr>
        <w:rPr>
          <w:lang w:eastAsia="zh-CN"/>
        </w:rPr>
      </w:pPr>
      <w:r w:rsidRPr="005967F9">
        <w:rPr>
          <w:rFonts w:hint="eastAsia"/>
          <w:lang w:eastAsia="zh-CN"/>
        </w:rPr>
        <w:lastRenderedPageBreak/>
        <w:t>基本表达式分为</w:t>
      </w:r>
      <w:r w:rsidRPr="005967F9">
        <w:rPr>
          <w:rFonts w:hint="eastAsia"/>
          <w:lang w:eastAsia="zh-CN"/>
        </w:rPr>
        <w:t xml:space="preserve"> </w:t>
      </w:r>
      <w:r w:rsidRPr="005967F9">
        <w:rPr>
          <w:rStyle w:val="Production"/>
          <w:rFonts w:hint="eastAsia"/>
          <w:lang w:eastAsia="zh-CN"/>
        </w:rPr>
        <w:t>array-creation-expression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。采用这种方式处理数组创建表达式（而不是将它与其他简单的表达式形式一起列出），使语法能够禁止可能的代码混乱，如</w:t>
      </w:r>
    </w:p>
    <w:p w:rsidR="0028536B" w:rsidRPr="005967F9" w:rsidRDefault="0028536B">
      <w:pPr>
        <w:pStyle w:val="Code"/>
        <w:rPr>
          <w:lang w:eastAsia="zh-CN"/>
        </w:rPr>
      </w:pPr>
      <w:r w:rsidRPr="005967F9">
        <w:rPr>
          <w:rFonts w:hint="eastAsia"/>
          <w:lang w:eastAsia="zh-CN"/>
        </w:rPr>
        <w:t>object o = new int[3][1];</w:t>
      </w:r>
    </w:p>
    <w:p w:rsidR="0028536B" w:rsidRPr="005967F9" w:rsidRDefault="0028536B">
      <w:pPr>
        <w:rPr>
          <w:lang w:eastAsia="zh-CN"/>
        </w:rPr>
      </w:pPr>
      <w:r w:rsidRPr="005967F9">
        <w:rPr>
          <w:rFonts w:hint="eastAsia"/>
          <w:lang w:eastAsia="zh-CN"/>
        </w:rPr>
        <w:t>被另外解释为</w:t>
      </w:r>
    </w:p>
    <w:p w:rsidR="0028536B" w:rsidRPr="005967F9" w:rsidRDefault="0028536B">
      <w:pPr>
        <w:pStyle w:val="Code"/>
        <w:rPr>
          <w:lang w:eastAsia="zh-CN"/>
        </w:rPr>
      </w:pPr>
      <w:r w:rsidRPr="005967F9">
        <w:rPr>
          <w:rFonts w:hint="eastAsia"/>
          <w:lang w:eastAsia="zh-CN"/>
        </w:rPr>
        <w:t>object o = (new int[3])[1];</w:t>
      </w:r>
    </w:p>
    <w:p w:rsidR="0028536B" w:rsidRPr="005967F9" w:rsidRDefault="0028536B">
      <w:pPr>
        <w:pStyle w:val="Heading3"/>
        <w:rPr>
          <w:rFonts w:hint="eastAsia"/>
          <w:lang w:eastAsia="zh-CN"/>
        </w:rPr>
      </w:pPr>
      <w:bookmarkStart w:id="638" w:name="_Ref529351788"/>
      <w:bookmarkStart w:id="639" w:name="_Toc365630526"/>
      <w:r w:rsidRPr="005967F9">
        <w:rPr>
          <w:rFonts w:hint="eastAsia"/>
          <w:lang w:eastAsia="zh-CN"/>
        </w:rPr>
        <w:t>文本</w:t>
      </w:r>
      <w:bookmarkEnd w:id="638"/>
      <w:bookmarkEnd w:id="639"/>
    </w:p>
    <w:p w:rsidR="0028536B" w:rsidRPr="005967F9" w:rsidRDefault="0028536B">
      <w:pPr>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literal</w:t>
      </w:r>
      <w:r w:rsidRPr="005967F9">
        <w:rPr>
          <w:rFonts w:hint="eastAsia"/>
          <w:lang w:eastAsia="zh-CN"/>
        </w:rPr>
        <w:t>（第</w:t>
      </w:r>
      <w:r w:rsidRPr="005967F9">
        <w:rPr>
          <w:rFonts w:hint="eastAsia"/>
          <w:lang w:eastAsia="zh-CN"/>
        </w:rPr>
        <w:t xml:space="preserve"> </w:t>
      </w:r>
      <w:fldSimple w:instr=" REF _Ref493141195 \w \h  \* MERGEFORMAT ">
        <w:r w:rsidR="00437C65" w:rsidRPr="005967F9">
          <w:rPr>
            <w:rFonts w:hint="eastAsia"/>
            <w:lang w:eastAsia="zh-CN"/>
          </w:rPr>
          <w:t>2.4.4</w:t>
        </w:r>
      </w:fldSimple>
      <w:r w:rsidRPr="005967F9">
        <w:rPr>
          <w:rFonts w:hint="eastAsia"/>
          <w:lang w:eastAsia="zh-CN"/>
        </w:rPr>
        <w:t xml:space="preserve"> </w:t>
      </w:r>
      <w:r w:rsidRPr="005967F9">
        <w:rPr>
          <w:rFonts w:hint="eastAsia"/>
          <w:lang w:eastAsia="zh-CN"/>
        </w:rPr>
        <w:t>节）组成的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属于值类别。</w:t>
      </w:r>
      <w:bookmarkStart w:id="640" w:name="_Ref451236352"/>
    </w:p>
    <w:p w:rsidR="0028536B" w:rsidRPr="005967F9" w:rsidRDefault="0028536B">
      <w:pPr>
        <w:pStyle w:val="Heading3"/>
        <w:rPr>
          <w:rFonts w:hint="eastAsia"/>
          <w:lang w:eastAsia="zh-CN"/>
        </w:rPr>
      </w:pPr>
      <w:bookmarkStart w:id="641" w:name="_Ref493143521"/>
      <w:bookmarkStart w:id="642" w:name="_Ref493143522"/>
      <w:bookmarkStart w:id="643" w:name="_Toc365630527"/>
      <w:r w:rsidRPr="005967F9">
        <w:rPr>
          <w:rFonts w:hint="eastAsia"/>
          <w:lang w:eastAsia="zh-CN"/>
        </w:rPr>
        <w:t>简单名称</w:t>
      </w:r>
      <w:bookmarkEnd w:id="640"/>
      <w:bookmarkEnd w:id="641"/>
      <w:bookmarkEnd w:id="642"/>
      <w:bookmarkEnd w:id="643"/>
    </w:p>
    <w:p w:rsidR="005C1163" w:rsidRPr="005967F9" w:rsidRDefault="005C1163" w:rsidP="005C1163">
      <w:pPr>
        <w:rPr>
          <w:lang w:eastAsia="zh-CN"/>
        </w:rPr>
      </w:pP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由一个标识符以及后跟的可选类型实参列表构成：</w:t>
      </w:r>
    </w:p>
    <w:p w:rsidR="005C1163" w:rsidRPr="005967F9" w:rsidRDefault="005C1163" w:rsidP="005C1163">
      <w:pPr>
        <w:pStyle w:val="Grammar"/>
        <w:rPr>
          <w:lang w:eastAsia="zh-CN"/>
        </w:rPr>
      </w:pPr>
      <w:r w:rsidRPr="005967F9">
        <w:rPr>
          <w:rFonts w:hint="eastAsia"/>
          <w:lang w:eastAsia="zh-CN"/>
        </w:rPr>
        <w:t>simple-name:</w:t>
      </w:r>
      <w:r w:rsidRPr="005967F9">
        <w:rPr>
          <w:rFonts w:hint="eastAsia"/>
          <w:lang w:eastAsia="zh-CN"/>
        </w:rPr>
        <w:br/>
        <w:t>identifier   type-argument-list</w:t>
      </w:r>
      <w:r w:rsidRPr="005967F9">
        <w:rPr>
          <w:rFonts w:hint="eastAsia"/>
          <w:vertAlign w:val="subscript"/>
          <w:lang w:eastAsia="zh-CN"/>
        </w:rPr>
        <w:t>opt</w:t>
      </w:r>
    </w:p>
    <w:p w:rsidR="005C1163" w:rsidRPr="005967F9" w:rsidRDefault="005C1163" w:rsidP="005C1163">
      <w:pPr>
        <w:rPr>
          <w:lang w:eastAsia="zh-CN"/>
        </w:rPr>
      </w:pP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的形式为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是单个标识符，</w:t>
      </w:r>
      <w:r w:rsidRPr="005967F9">
        <w:rPr>
          <w:rStyle w:val="Codefragment"/>
          <w:rFonts w:hint="eastAsia"/>
          <w:lang w:eastAsia="zh-CN"/>
        </w:rPr>
        <w:t>&lt;A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是可选的</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。如果未指定</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时，则可将</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视为零。</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的计算和分类方式如下：</w:t>
      </w:r>
    </w:p>
    <w:p w:rsidR="005C1163" w:rsidRPr="005967F9" w:rsidRDefault="005C1163" w:rsidP="005C116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在某个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内出现，并且该</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（或包容</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）的局部变量声明空间（第</w:t>
      </w:r>
      <w:r w:rsidRPr="005967F9">
        <w:rPr>
          <w:rFonts w:hint="eastAsia"/>
          <w:lang w:eastAsia="zh-CN"/>
        </w:rPr>
        <w:t xml:space="preserve"> 3.3 </w:t>
      </w:r>
      <w:r w:rsidRPr="005967F9">
        <w:rPr>
          <w:rFonts w:hint="eastAsia"/>
          <w:lang w:eastAsia="zh-CN"/>
        </w:rPr>
        <w:t>节）包含一个名为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的局部变量、形参或常量，则</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将引用该局部变量、形参或常量，并将归为变量或值类别。</w:t>
      </w:r>
    </w:p>
    <w:p w:rsidR="005C1163" w:rsidRPr="005967F9" w:rsidRDefault="005C1163" w:rsidP="005C116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出现在泛型方法声明体中，并且该声明包含名为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的类型形参，则</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将引用该类型形参。</w:t>
      </w:r>
    </w:p>
    <w:p w:rsidR="005C1163" w:rsidRPr="005967F9" w:rsidRDefault="005C1163" w:rsidP="005C1163">
      <w:pPr>
        <w:pStyle w:val="ListBullet"/>
        <w:rPr>
          <w:lang w:eastAsia="zh-CN"/>
        </w:rPr>
      </w:pPr>
      <w:r w:rsidRPr="005967F9">
        <w:rPr>
          <w:rFonts w:hint="eastAsia"/>
          <w:lang w:eastAsia="zh-CN"/>
        </w:rPr>
        <w:t>否则，对于每个实例类型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（第</w:t>
      </w:r>
      <w:r w:rsidRPr="005967F9">
        <w:rPr>
          <w:rFonts w:hint="eastAsia"/>
          <w:lang w:eastAsia="zh-CN"/>
        </w:rPr>
        <w:t xml:space="preserve"> </w:t>
      </w:r>
      <w:fldSimple w:instr=" REF _Ref168410433 \r \h  \* MERGEFORMAT ">
        <w:r w:rsidR="00437C65" w:rsidRPr="005967F9">
          <w:rPr>
            <w:rFonts w:hint="eastAsia"/>
            <w:lang w:eastAsia="zh-CN"/>
          </w:rPr>
          <w:t>10.3.1</w:t>
        </w:r>
      </w:fldSimple>
      <w:r w:rsidRPr="005967F9">
        <w:rPr>
          <w:rFonts w:hint="eastAsia"/>
          <w:lang w:eastAsia="zh-CN"/>
        </w:rPr>
        <w:t xml:space="preserve"> </w:t>
      </w:r>
      <w:r w:rsidRPr="005967F9">
        <w:rPr>
          <w:rFonts w:hint="eastAsia"/>
          <w:lang w:eastAsia="zh-CN"/>
        </w:rPr>
        <w:t>节），从直接的包容类型声明的实例类型开始，对每个包容类或结构声明（如果有）的实例类型继续进行如下过程：</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的声明包含名为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的类型形参，则</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将引用该类型形参。</w:t>
      </w:r>
    </w:p>
    <w:p w:rsidR="005C1163" w:rsidRPr="005967F9" w:rsidRDefault="005C1163" w:rsidP="005C1163">
      <w:pPr>
        <w:pStyle w:val="ListBullet2"/>
        <w:rPr>
          <w:lang w:eastAsia="zh-CN"/>
        </w:rPr>
      </w:pPr>
      <w:r w:rsidRPr="005967F9">
        <w:rPr>
          <w:rFonts w:hint="eastAsia"/>
          <w:lang w:eastAsia="zh-CN"/>
        </w:rPr>
        <w:t>否则，如果在</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中对具有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个类型实参的</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进行成员查找（第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节）得到匹配项：</w:t>
      </w:r>
    </w:p>
    <w:p w:rsidR="005C1163" w:rsidRPr="005967F9" w:rsidRDefault="005C1163"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为直接包容类或结构类型的实例类型，并且该查找标识了一个或多个方法，则结果是一个具有</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的关联实例表达式的方法组。如果指定了类型实参列表，则将在调用泛型方法时使用它（第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w:t>
      </w:r>
    </w:p>
    <w:p w:rsidR="005C1163" w:rsidRPr="005967F9" w:rsidRDefault="005C1163" w:rsidP="00FE57AC">
      <w:pPr>
        <w:pStyle w:val="ListBullet3"/>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为直接包容类或结构类型的实例类型，如果查找标识出一个实例成员，并且引用发生在实例构造函数、实例方法或实例访问器的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内，则结果与</w:t>
      </w:r>
      <w:r w:rsidRPr="005967F9">
        <w:rPr>
          <w:rFonts w:hint="eastAsia"/>
          <w:lang w:eastAsia="zh-CN"/>
        </w:rPr>
        <w:t xml:space="preserve"> </w:t>
      </w:r>
      <w:r w:rsidRPr="005967F9">
        <w:rPr>
          <w:rStyle w:val="Codefragment"/>
          <w:rFonts w:hint="eastAsia"/>
          <w:lang w:eastAsia="zh-CN"/>
        </w:rPr>
        <w:t>this.I</w:t>
      </w:r>
      <w:r w:rsidRPr="005967F9">
        <w:rPr>
          <w:rFonts w:hint="eastAsia"/>
          <w:lang w:eastAsia="zh-CN"/>
        </w:rPr>
        <w:t xml:space="preserve"> </w:t>
      </w:r>
      <w:r w:rsidRPr="005967F9">
        <w:rPr>
          <w:rFonts w:hint="eastAsia"/>
          <w:lang w:eastAsia="zh-CN"/>
        </w:rPr>
        <w:t>形式的成员访问（第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节）相同。仅当</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为零时才会发生这种情况。</w:t>
      </w:r>
    </w:p>
    <w:p w:rsidR="005C1163" w:rsidRPr="005967F9" w:rsidRDefault="005C1163" w:rsidP="00FE57AC">
      <w:pPr>
        <w:pStyle w:val="ListBullet3"/>
        <w:rPr>
          <w:lang w:eastAsia="zh-CN"/>
        </w:rPr>
      </w:pPr>
      <w:r w:rsidRPr="005967F9">
        <w:rPr>
          <w:rFonts w:hint="eastAsia"/>
          <w:lang w:eastAsia="zh-CN"/>
        </w:rPr>
        <w:t>否则，结果与</w:t>
      </w:r>
      <w:r w:rsidRPr="005967F9">
        <w:rPr>
          <w:rFonts w:hint="eastAsia"/>
          <w:lang w:eastAsia="zh-CN"/>
        </w:rPr>
        <w:t xml:space="preserve"> </w:t>
      </w:r>
      <w:r w:rsidRPr="005967F9">
        <w:rPr>
          <w:rStyle w:val="Codefragment"/>
          <w:rFonts w:hint="eastAsia"/>
          <w:lang w:eastAsia="zh-CN"/>
        </w:rPr>
        <w:t>T.I</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形式的成员访问（第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节）相同。</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w:t>
      </w:r>
      <w:r w:rsidRPr="005967F9">
        <w:rPr>
          <w:rFonts w:hint="eastAsia"/>
          <w:lang w:eastAsia="zh-CN"/>
        </w:rPr>
        <w:t>在此情况下，</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引用实例成员将发生绑定时错误。</w:t>
      </w:r>
    </w:p>
    <w:p w:rsidR="005C1163" w:rsidRPr="005967F9" w:rsidRDefault="005C1163" w:rsidP="005C1163">
      <w:pPr>
        <w:pStyle w:val="ListBullet"/>
        <w:rPr>
          <w:lang w:eastAsia="zh-CN"/>
        </w:rPr>
      </w:pPr>
      <w:r w:rsidRPr="005967F9">
        <w:rPr>
          <w:rFonts w:hint="eastAsia"/>
          <w:lang w:eastAsia="zh-CN"/>
        </w:rPr>
        <w:t>否则，对于每个命名空间</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，从出现</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的命名空间开始，依次继续每个包容命名空间（如果有），到全局命名空间为止，对下列步骤进行计算，直到找到实体：</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中的命名空间的名称，则：</w:t>
      </w:r>
    </w:p>
    <w:p w:rsidR="005C1163" w:rsidRPr="005967F9" w:rsidRDefault="005C1163" w:rsidP="00FE57AC">
      <w:pPr>
        <w:pStyle w:val="ListBullet3"/>
        <w:rPr>
          <w:lang w:eastAsia="zh-CN"/>
        </w:rPr>
      </w:pPr>
      <w:r w:rsidRPr="005967F9">
        <w:rPr>
          <w:rFonts w:hint="eastAsia"/>
          <w:lang w:eastAsia="zh-CN"/>
        </w:rPr>
        <w:t>如果出现</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的位置包含在</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的命名空间声明中，并且该命名空间声明中包含将名称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与某个命名空间或类型关联的</w:t>
      </w:r>
      <w:r w:rsidRPr="005967F9">
        <w:rPr>
          <w:rFonts w:hint="eastAsia"/>
          <w:lang w:eastAsia="zh-CN"/>
        </w:rPr>
        <w:t xml:space="preserve"> </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是不明确的，并将发生编译时错误。</w:t>
      </w:r>
    </w:p>
    <w:p w:rsidR="005C1163" w:rsidRPr="005967F9" w:rsidRDefault="005C1163" w:rsidP="00FE57AC">
      <w:pPr>
        <w:pStyle w:val="ListBullet3"/>
        <w:rPr>
          <w:lang w:eastAsia="zh-CN"/>
        </w:rPr>
      </w:pPr>
      <w:r w:rsidRPr="005967F9">
        <w:rPr>
          <w:rFonts w:hint="eastAsia"/>
          <w:lang w:eastAsia="zh-CN"/>
        </w:rPr>
        <w:t>否则，</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引用</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中名为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的命名空间。</w:t>
      </w:r>
    </w:p>
    <w:p w:rsidR="005C1163" w:rsidRPr="005967F9" w:rsidRDefault="005C1163" w:rsidP="005C1163">
      <w:pPr>
        <w:pStyle w:val="ListBullet2"/>
        <w:rPr>
          <w:lang w:eastAsia="zh-CN"/>
        </w:rPr>
      </w:pPr>
      <w:r w:rsidRPr="005967F9">
        <w:rPr>
          <w:rFonts w:hint="eastAsia"/>
          <w:lang w:eastAsia="zh-CN"/>
        </w:rPr>
        <w:lastRenderedPageBreak/>
        <w:t>否则，如果</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包含一个具有名称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个类型形参的可访问类型，则：</w:t>
      </w:r>
    </w:p>
    <w:p w:rsidR="005C1163" w:rsidRPr="005967F9" w:rsidRDefault="005C1163"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为零，并且出现</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的位置包含在</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的命名空间声明中，并且该命名空间声明中包含将名称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与某个命名空间或类型关联的</w:t>
      </w:r>
      <w:r w:rsidRPr="005967F9">
        <w:rPr>
          <w:rFonts w:hint="eastAsia"/>
          <w:lang w:eastAsia="zh-CN"/>
        </w:rPr>
        <w:t xml:space="preserve"> </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是不明确的，并将发生编译时错误。</w:t>
      </w:r>
    </w:p>
    <w:p w:rsidR="005C1163" w:rsidRPr="005967F9" w:rsidRDefault="005C1163" w:rsidP="00FE57AC">
      <w:pPr>
        <w:pStyle w:val="ListBullet3"/>
        <w:rPr>
          <w:lang w:eastAsia="zh-CN"/>
        </w:rPr>
      </w:pPr>
      <w:r w:rsidRPr="005967F9">
        <w:rPr>
          <w:rFonts w:hint="eastAsia"/>
          <w:lang w:eastAsia="zh-CN"/>
        </w:rPr>
        <w:t>否则，</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引用利用给定类型实参构造的该类型。</w:t>
      </w:r>
    </w:p>
    <w:p w:rsidR="005C1163" w:rsidRPr="005967F9" w:rsidRDefault="005C1163" w:rsidP="005C1163">
      <w:pPr>
        <w:pStyle w:val="ListBullet2"/>
        <w:rPr>
          <w:lang w:eastAsia="zh-CN"/>
        </w:rPr>
      </w:pPr>
      <w:r w:rsidRPr="005967F9">
        <w:rPr>
          <w:rFonts w:hint="eastAsia"/>
          <w:lang w:eastAsia="zh-CN"/>
        </w:rPr>
        <w:t>否则，如果出现</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的位置包含在</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的命名空间声明中：</w:t>
      </w:r>
    </w:p>
    <w:p w:rsidR="005C1163" w:rsidRPr="005967F9" w:rsidRDefault="005C1163"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为零，并且该命名空间声明中包含一个将名称</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与一个导入的命名空间或类型关联的</w:t>
      </w:r>
      <w:r w:rsidRPr="005967F9">
        <w:rPr>
          <w:rFonts w:hint="eastAsia"/>
          <w:lang w:eastAsia="zh-CN"/>
        </w:rPr>
        <w:t xml:space="preserve"> </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将引用该命名空间或类型。</w:t>
      </w:r>
    </w:p>
    <w:p w:rsidR="005C1163" w:rsidRPr="005967F9" w:rsidRDefault="005C1163" w:rsidP="00FE57AC">
      <w:pPr>
        <w:pStyle w:val="ListBullet3"/>
        <w:rPr>
          <w:lang w:eastAsia="zh-CN"/>
        </w:rPr>
      </w:pPr>
      <w:r w:rsidRPr="005967F9">
        <w:rPr>
          <w:rFonts w:hint="eastAsia"/>
          <w:lang w:eastAsia="zh-CN"/>
        </w:rPr>
        <w:t>否则，如果该命名空间声明的</w:t>
      </w:r>
      <w:r w:rsidRPr="005967F9">
        <w:rPr>
          <w:rFonts w:hint="eastAsia"/>
          <w:lang w:eastAsia="zh-CN"/>
        </w:rPr>
        <w:t xml:space="preserve"> </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导入的命名空间中只包含一个名为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个类型形参的类型，则</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将引用通过给定的类型实参构造的该类型。</w:t>
      </w:r>
    </w:p>
    <w:p w:rsidR="005C1163" w:rsidRPr="005967F9" w:rsidRDefault="005C1163" w:rsidP="00FE57AC">
      <w:pPr>
        <w:pStyle w:val="ListBullet3"/>
        <w:rPr>
          <w:lang w:eastAsia="zh-CN"/>
        </w:rPr>
      </w:pPr>
      <w:r w:rsidRPr="005967F9">
        <w:rPr>
          <w:rFonts w:hint="eastAsia"/>
          <w:lang w:eastAsia="zh-CN"/>
        </w:rPr>
        <w:t>否则，如果该命名空间声明的</w:t>
      </w:r>
      <w:r w:rsidRPr="005967F9">
        <w:rPr>
          <w:rFonts w:hint="eastAsia"/>
          <w:lang w:eastAsia="zh-CN"/>
        </w:rPr>
        <w:t xml:space="preserve"> </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导入的命名空间中包含多个名为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个类型形参的类型，则</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是不明确的，并将导致发生错误。</w:t>
      </w:r>
    </w:p>
    <w:p w:rsidR="005C1163" w:rsidRPr="005967F9" w:rsidRDefault="005C1163" w:rsidP="005C1163">
      <w:pPr>
        <w:ind w:left="360"/>
        <w:rPr>
          <w:lang w:eastAsia="zh-CN"/>
        </w:rPr>
      </w:pPr>
      <w:r w:rsidRPr="005967F9">
        <w:rPr>
          <w:rFonts w:hint="eastAsia"/>
          <w:lang w:eastAsia="zh-CN"/>
        </w:rPr>
        <w:t>注意这整个步骤与</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（第</w:t>
      </w:r>
      <w:r w:rsidRPr="005967F9">
        <w:rPr>
          <w:rFonts w:hint="eastAsia"/>
          <w:lang w:eastAsia="zh-CN"/>
        </w:rPr>
        <w:t xml:space="preserve"> 3.8 </w:t>
      </w:r>
      <w:r w:rsidRPr="005967F9">
        <w:rPr>
          <w:rFonts w:hint="eastAsia"/>
          <w:lang w:eastAsia="zh-CN"/>
        </w:rPr>
        <w:t>节）的处理中对应的步骤完全相同。</w:t>
      </w:r>
    </w:p>
    <w:p w:rsidR="005C1163" w:rsidRPr="005967F9" w:rsidRDefault="005C1163" w:rsidP="005C1163">
      <w:pPr>
        <w:pStyle w:val="ListBullet"/>
        <w:rPr>
          <w:lang w:eastAsia="zh-CN"/>
        </w:rPr>
      </w:pPr>
      <w:r w:rsidRPr="005967F9">
        <w:rPr>
          <w:rFonts w:hint="eastAsia"/>
          <w:lang w:eastAsia="zh-CN"/>
        </w:rPr>
        <w:t>否则，</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是未定义的，并将出现编译时错误。</w:t>
      </w:r>
    </w:p>
    <w:p w:rsidR="0028536B" w:rsidRPr="005967F9" w:rsidRDefault="0028536B">
      <w:pPr>
        <w:pStyle w:val="Heading4"/>
        <w:rPr>
          <w:lang w:eastAsia="zh-CN"/>
        </w:rPr>
      </w:pPr>
      <w:bookmarkStart w:id="644" w:name="_Ref469999377"/>
      <w:bookmarkStart w:id="645" w:name="_Toc365630528"/>
      <w:r w:rsidRPr="005967F9">
        <w:rPr>
          <w:rFonts w:hint="eastAsia"/>
          <w:lang w:eastAsia="zh-CN"/>
        </w:rPr>
        <w:t>块中的固定含义</w:t>
      </w:r>
      <w:bookmarkEnd w:id="644"/>
      <w:bookmarkEnd w:id="645"/>
    </w:p>
    <w:p w:rsidR="0028536B" w:rsidRPr="005967F9" w:rsidRDefault="0028536B">
      <w:pPr>
        <w:rPr>
          <w:lang w:eastAsia="zh-CN"/>
        </w:rPr>
      </w:pPr>
      <w:r w:rsidRPr="005967F9">
        <w:rPr>
          <w:rFonts w:hint="eastAsia"/>
          <w:lang w:eastAsia="zh-CN"/>
        </w:rPr>
        <w:t>对于表达式或声明符中以完整</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形式出现的每个给定标识符，在出现处最近的外层局部变量声明空间（第</w:t>
      </w:r>
      <w:r w:rsidRPr="005967F9">
        <w:rPr>
          <w:rFonts w:hint="eastAsia"/>
          <w:lang w:eastAsia="zh-CN"/>
        </w:rPr>
        <w:t xml:space="preserve"> </w:t>
      </w:r>
      <w:fldSimple w:instr=" REF _Ref461622138 \r \h  \* MERGEFORMAT ">
        <w:r w:rsidR="00437C65" w:rsidRPr="005967F9">
          <w:rPr>
            <w:rFonts w:hint="eastAsia"/>
            <w:lang w:eastAsia="zh-CN"/>
          </w:rPr>
          <w:t>3.3</w:t>
        </w:r>
      </w:fldSimple>
      <w:r w:rsidRPr="005967F9">
        <w:rPr>
          <w:rFonts w:hint="eastAsia"/>
          <w:lang w:eastAsia="zh-CN"/>
        </w:rPr>
        <w:t xml:space="preserve"> </w:t>
      </w:r>
      <w:r w:rsidRPr="005967F9">
        <w:rPr>
          <w:rFonts w:hint="eastAsia"/>
          <w:lang w:eastAsia="zh-CN"/>
        </w:rPr>
        <w:t>节）内，表达式或声明符中以完整</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形式出现的每个其他同一标识符都必须引用相同的实体。该规则确保在给定的块、</w:t>
      </w:r>
      <w:r w:rsidRPr="005967F9">
        <w:rPr>
          <w:rFonts w:hint="eastAsia"/>
          <w:lang w:eastAsia="zh-CN"/>
        </w:rPr>
        <w:t xml:space="preserve">switch </w:t>
      </w:r>
      <w:r w:rsidRPr="005967F9">
        <w:rPr>
          <w:rFonts w:hint="eastAsia"/>
          <w:lang w:eastAsia="zh-CN"/>
        </w:rPr>
        <w:t>块、</w:t>
      </w:r>
      <w:r w:rsidRPr="005967F9">
        <w:rPr>
          <w:rFonts w:hint="eastAsia"/>
          <w:lang w:eastAsia="zh-CN"/>
        </w:rPr>
        <w:t>for</w:t>
      </w:r>
      <w:r w:rsidRPr="005967F9">
        <w:rPr>
          <w:rFonts w:hint="eastAsia"/>
          <w:lang w:eastAsia="zh-CN"/>
        </w:rPr>
        <w:t>、</w:t>
      </w:r>
      <w:r w:rsidRPr="005967F9">
        <w:rPr>
          <w:rFonts w:hint="eastAsia"/>
          <w:lang w:eastAsia="zh-CN"/>
        </w:rPr>
        <w:t xml:space="preserve">foreach </w:t>
      </w:r>
      <w:r w:rsidRPr="005967F9">
        <w:rPr>
          <w:rFonts w:hint="eastAsia"/>
          <w:lang w:eastAsia="zh-CN"/>
        </w:rPr>
        <w:t>或</w:t>
      </w:r>
      <w:r w:rsidRPr="005967F9">
        <w:rPr>
          <w:rFonts w:hint="eastAsia"/>
          <w:lang w:eastAsia="zh-CN"/>
        </w:rPr>
        <w:t xml:space="preserve"> using </w:t>
      </w:r>
      <w:r w:rsidRPr="005967F9">
        <w:rPr>
          <w:rFonts w:hint="eastAsia"/>
          <w:lang w:eastAsia="zh-CN"/>
        </w:rPr>
        <w:t>语句或匿名函数中，名称的含义总是相同。</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double x;</w:t>
      </w:r>
    </w:p>
    <w:p w:rsidR="0028536B" w:rsidRPr="005967F9" w:rsidRDefault="0028536B">
      <w:pPr>
        <w:pStyle w:val="Code"/>
        <w:rPr>
          <w:lang w:eastAsia="zh-CN"/>
        </w:rPr>
      </w:pPr>
      <w:r w:rsidRPr="005967F9">
        <w:rPr>
          <w:rFonts w:hint="eastAsia"/>
          <w:lang w:eastAsia="zh-CN"/>
        </w:rPr>
        <w:tab/>
        <w:t>void F(bool b) {</w:t>
      </w:r>
      <w:r w:rsidRPr="005967F9">
        <w:rPr>
          <w:rFonts w:hint="eastAsia"/>
          <w:lang w:eastAsia="zh-CN"/>
        </w:rPr>
        <w:br/>
      </w:r>
      <w:r w:rsidRPr="005967F9">
        <w:rPr>
          <w:rFonts w:hint="eastAsia"/>
          <w:lang w:eastAsia="zh-CN"/>
        </w:rPr>
        <w:tab/>
      </w:r>
      <w:r w:rsidRPr="005967F9">
        <w:rPr>
          <w:rFonts w:hint="eastAsia"/>
          <w:lang w:eastAsia="zh-CN"/>
        </w:rPr>
        <w:tab/>
        <w:t>x = 1.0;</w:t>
      </w:r>
      <w:r w:rsidRPr="005967F9">
        <w:rPr>
          <w:rFonts w:hint="eastAsia"/>
          <w:lang w:eastAsia="zh-CN"/>
        </w:rPr>
        <w:br/>
      </w:r>
      <w:r w:rsidRPr="005967F9">
        <w:rPr>
          <w:rFonts w:hint="eastAsia"/>
          <w:lang w:eastAsia="zh-CN"/>
        </w:rPr>
        <w:tab/>
      </w:r>
      <w:r w:rsidRPr="005967F9">
        <w:rPr>
          <w:rFonts w:hint="eastAsia"/>
          <w:lang w:eastAsia="zh-CN"/>
        </w:rPr>
        <w:tab/>
        <w:t>if (b)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x;</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x = 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将产生编译时错误，这是因为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引用外部块（其范围包括</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语句中的嵌套块）中的不同实体。相反，示例</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double x;</w:t>
      </w:r>
    </w:p>
    <w:p w:rsidR="0028536B" w:rsidRPr="005967F9" w:rsidRDefault="0028536B">
      <w:pPr>
        <w:pStyle w:val="Code"/>
        <w:rPr>
          <w:lang w:eastAsia="zh-CN"/>
        </w:rPr>
      </w:pPr>
      <w:r w:rsidRPr="005967F9">
        <w:rPr>
          <w:rFonts w:hint="eastAsia"/>
          <w:lang w:eastAsia="zh-CN"/>
        </w:rPr>
        <w:lastRenderedPageBreak/>
        <w:tab/>
        <w:t>void F(bool b) {</w:t>
      </w:r>
      <w:r w:rsidRPr="005967F9">
        <w:rPr>
          <w:rFonts w:hint="eastAsia"/>
          <w:lang w:eastAsia="zh-CN"/>
        </w:rPr>
        <w:br/>
      </w:r>
      <w:r w:rsidRPr="005967F9">
        <w:rPr>
          <w:rFonts w:hint="eastAsia"/>
          <w:lang w:eastAsia="zh-CN"/>
        </w:rPr>
        <w:tab/>
      </w:r>
      <w:r w:rsidRPr="005967F9">
        <w:rPr>
          <w:rFonts w:hint="eastAsia"/>
          <w:lang w:eastAsia="zh-CN"/>
        </w:rPr>
        <w:tab/>
        <w:t>if (b)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x = 1.0;</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else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x;</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x = 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是允许的，这是因为在外部块中从未使用过名称</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w:t>
      </w:r>
    </w:p>
    <w:p w:rsidR="0028536B" w:rsidRPr="005967F9" w:rsidRDefault="0028536B">
      <w:pPr>
        <w:rPr>
          <w:lang w:val="fr-FR" w:eastAsia="zh-CN"/>
        </w:rPr>
      </w:pPr>
      <w:r w:rsidRPr="005967F9">
        <w:rPr>
          <w:rFonts w:hint="eastAsia"/>
          <w:lang w:eastAsia="zh-CN"/>
        </w:rPr>
        <w:t>注意固定含义的规则仅适用于简单名称。同一标识符在作为简单名称时有一种意义，而在作为一个成员访问（第</w:t>
      </w:r>
      <w:r w:rsidRPr="005967F9">
        <w:rPr>
          <w:rFonts w:hint="eastAsia"/>
          <w:lang w:eastAsia="zh-CN"/>
        </w:rPr>
        <w:t xml:space="preserve"> </w:t>
      </w:r>
      <w:fldSimple w:instr=" REF _Ref448036412 \w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节）的右操作数时具有另一种意义，这是完全合法的。例如</w:t>
      </w:r>
      <w:r w:rsidRPr="005967F9">
        <w:rPr>
          <w:rFonts w:hint="eastAsia"/>
          <w:lang w:val="fr-FR" w:eastAsia="zh-CN"/>
        </w:rPr>
        <w:t>：</w:t>
      </w:r>
    </w:p>
    <w:p w:rsidR="0028536B" w:rsidRPr="005967F9" w:rsidRDefault="0028536B">
      <w:pPr>
        <w:pStyle w:val="Code"/>
        <w:rPr>
          <w:lang w:val="fr-FR" w:eastAsia="zh-CN"/>
        </w:rPr>
      </w:pPr>
      <w:r w:rsidRPr="005967F9">
        <w:rPr>
          <w:rFonts w:hint="eastAsia"/>
          <w:lang w:val="fr-FR" w:eastAsia="zh-CN"/>
        </w:rPr>
        <w:t>struct Point</w:t>
      </w:r>
      <w:r w:rsidRPr="005967F9">
        <w:rPr>
          <w:rFonts w:hint="eastAsia"/>
          <w:lang w:val="fr-FR" w:eastAsia="zh-CN"/>
        </w:rPr>
        <w:br/>
        <w:t>{</w:t>
      </w:r>
      <w:r w:rsidRPr="005967F9">
        <w:rPr>
          <w:rFonts w:hint="eastAsia"/>
          <w:lang w:val="fr-FR" w:eastAsia="zh-CN"/>
        </w:rPr>
        <w:br/>
      </w:r>
      <w:r w:rsidRPr="005967F9">
        <w:rPr>
          <w:rFonts w:hint="eastAsia"/>
          <w:lang w:val="fr-FR" w:eastAsia="zh-CN"/>
        </w:rPr>
        <w:tab/>
        <w:t>int x, y;</w:t>
      </w:r>
    </w:p>
    <w:p w:rsidR="0028536B" w:rsidRPr="005967F9" w:rsidRDefault="0028536B">
      <w:pPr>
        <w:pStyle w:val="Code"/>
        <w:rPr>
          <w:lang w:val="fr-FR" w:eastAsia="zh-CN"/>
        </w:rPr>
      </w:pPr>
      <w:r w:rsidRPr="005967F9">
        <w:rPr>
          <w:rFonts w:hint="eastAsia"/>
          <w:lang w:val="fr-FR" w:eastAsia="zh-CN"/>
        </w:rPr>
        <w:tab/>
        <w:t>public Point(int x, int y) {</w:t>
      </w:r>
      <w:r w:rsidRPr="005967F9">
        <w:rPr>
          <w:rFonts w:hint="eastAsia"/>
          <w:lang w:val="fr-FR" w:eastAsia="zh-CN"/>
        </w:rPr>
        <w:br/>
      </w:r>
      <w:r w:rsidRPr="005967F9">
        <w:rPr>
          <w:rFonts w:hint="eastAsia"/>
          <w:lang w:val="fr-FR" w:eastAsia="zh-CN"/>
        </w:rPr>
        <w:tab/>
      </w:r>
      <w:r w:rsidRPr="005967F9">
        <w:rPr>
          <w:rFonts w:hint="eastAsia"/>
          <w:lang w:val="fr-FR" w:eastAsia="zh-CN"/>
        </w:rPr>
        <w:tab/>
        <w:t>this.x = x;</w:t>
      </w:r>
      <w:r w:rsidRPr="005967F9">
        <w:rPr>
          <w:rFonts w:hint="eastAsia"/>
          <w:lang w:val="fr-FR" w:eastAsia="zh-CN"/>
        </w:rPr>
        <w:br/>
      </w:r>
      <w:r w:rsidRPr="005967F9">
        <w:rPr>
          <w:rFonts w:hint="eastAsia"/>
          <w:lang w:val="fr-FR" w:eastAsia="zh-CN"/>
        </w:rPr>
        <w:tab/>
      </w:r>
      <w:r w:rsidRPr="005967F9">
        <w:rPr>
          <w:rFonts w:hint="eastAsia"/>
          <w:lang w:val="fr-FR" w:eastAsia="zh-CN"/>
        </w:rPr>
        <w:tab/>
        <w:t>this.y = y;</w:t>
      </w:r>
      <w:r w:rsidRPr="005967F9">
        <w:rPr>
          <w:rFonts w:hint="eastAsia"/>
          <w:lang w:val="fr-FR" w:eastAsia="zh-CN"/>
        </w:rPr>
        <w:br/>
      </w:r>
      <w:r w:rsidRPr="005967F9">
        <w:rPr>
          <w:rFonts w:hint="eastAsia"/>
          <w:lang w:val="fr-FR" w:eastAsia="zh-CN"/>
        </w:rPr>
        <w:tab/>
        <w:t>}</w:t>
      </w:r>
      <w:r w:rsidRPr="005967F9">
        <w:rPr>
          <w:rFonts w:hint="eastAsia"/>
          <w:lang w:val="fr-FR" w:eastAsia="zh-CN"/>
        </w:rPr>
        <w:br/>
        <w:t>}</w:t>
      </w:r>
    </w:p>
    <w:p w:rsidR="0028536B" w:rsidRPr="005967F9" w:rsidRDefault="0028536B">
      <w:pPr>
        <w:rPr>
          <w:lang w:eastAsia="zh-CN"/>
        </w:rPr>
      </w:pPr>
      <w:r w:rsidRPr="005967F9">
        <w:rPr>
          <w:rFonts w:hint="eastAsia"/>
          <w:lang w:eastAsia="zh-CN"/>
        </w:rPr>
        <w:t>上面的示例阐释了一个将字段名用作实例构造函数中的参数名的通用模式。在该示例中，简单名称</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引用参数，但这并不妨碍成员访问表达式</w:t>
      </w:r>
      <w:r w:rsidRPr="005967F9">
        <w:rPr>
          <w:rFonts w:hint="eastAsia"/>
          <w:lang w:eastAsia="zh-CN"/>
        </w:rPr>
        <w:t xml:space="preserve"> </w:t>
      </w:r>
      <w:r w:rsidRPr="005967F9">
        <w:rPr>
          <w:rStyle w:val="Codefragment"/>
          <w:rFonts w:hint="eastAsia"/>
          <w:lang w:eastAsia="zh-CN"/>
        </w:rPr>
        <w:t>this.x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this.y</w:t>
      </w:r>
      <w:r w:rsidRPr="005967F9">
        <w:rPr>
          <w:rFonts w:hint="eastAsia"/>
          <w:lang w:eastAsia="zh-CN"/>
        </w:rPr>
        <w:t xml:space="preserve"> </w:t>
      </w:r>
      <w:r w:rsidRPr="005967F9">
        <w:rPr>
          <w:rFonts w:hint="eastAsia"/>
          <w:lang w:eastAsia="zh-CN"/>
        </w:rPr>
        <w:t>访问字段。</w:t>
      </w:r>
    </w:p>
    <w:p w:rsidR="0028536B" w:rsidRPr="005967F9" w:rsidRDefault="0028536B">
      <w:pPr>
        <w:pStyle w:val="Heading3"/>
        <w:rPr>
          <w:rFonts w:hint="eastAsia"/>
          <w:lang w:eastAsia="zh-CN"/>
        </w:rPr>
      </w:pPr>
      <w:bookmarkStart w:id="646" w:name="_Ref469547105"/>
      <w:bookmarkStart w:id="647" w:name="_Toc365630529"/>
      <w:r w:rsidRPr="005967F9">
        <w:rPr>
          <w:rFonts w:hint="eastAsia"/>
          <w:lang w:eastAsia="zh-CN"/>
        </w:rPr>
        <w:t>带括号的表达式</w:t>
      </w:r>
      <w:bookmarkEnd w:id="646"/>
      <w:bookmarkEnd w:id="647"/>
    </w:p>
    <w:p w:rsidR="0028536B" w:rsidRPr="005967F9" w:rsidRDefault="0028536B">
      <w:pPr>
        <w:rPr>
          <w:lang w:eastAsia="zh-CN"/>
        </w:rPr>
      </w:pPr>
      <w:r w:rsidRPr="005967F9">
        <w:rPr>
          <w:rStyle w:val="Production"/>
          <w:rFonts w:hint="eastAsia"/>
          <w:lang w:eastAsia="zh-CN"/>
        </w:rPr>
        <w:t>parenthesized-expression</w:t>
      </w:r>
      <w:r w:rsidRPr="005967F9">
        <w:rPr>
          <w:rFonts w:hint="eastAsia"/>
          <w:lang w:eastAsia="zh-CN"/>
        </w:rPr>
        <w:t xml:space="preserve"> </w:t>
      </w:r>
      <w:r w:rsidRPr="005967F9">
        <w:rPr>
          <w:rFonts w:hint="eastAsia"/>
          <w:lang w:eastAsia="zh-CN"/>
        </w:rPr>
        <w:t>由一个用括号括起来的</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组成。</w:t>
      </w:r>
    </w:p>
    <w:p w:rsidR="0028536B" w:rsidRPr="005967F9" w:rsidRDefault="0028536B">
      <w:pPr>
        <w:pStyle w:val="Grammar"/>
        <w:rPr>
          <w:lang w:eastAsia="zh-CN"/>
        </w:rPr>
      </w:pPr>
      <w:r w:rsidRPr="005967F9">
        <w:rPr>
          <w:rFonts w:hint="eastAsia"/>
          <w:lang w:eastAsia="zh-CN"/>
        </w:rPr>
        <w:t>parenthesized-expression: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通过计算括号内的</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来计算</w:t>
      </w:r>
      <w:r w:rsidRPr="005967F9">
        <w:rPr>
          <w:rFonts w:hint="eastAsia"/>
          <w:lang w:eastAsia="zh-CN"/>
        </w:rPr>
        <w:t xml:space="preserve"> </w:t>
      </w:r>
      <w:r w:rsidRPr="005967F9">
        <w:rPr>
          <w:rStyle w:val="Production"/>
          <w:rFonts w:hint="eastAsia"/>
          <w:lang w:eastAsia="zh-CN"/>
        </w:rPr>
        <w:t>parenthesized-expression</w:t>
      </w:r>
      <w:r w:rsidRPr="005967F9">
        <w:rPr>
          <w:rFonts w:hint="eastAsia"/>
          <w:lang w:eastAsia="zh-CN"/>
        </w:rPr>
        <w:t>。如果括号内的</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表示命名空间或类型，将发生编译时错误。否则，</w:t>
      </w:r>
      <w:r w:rsidRPr="005967F9">
        <w:rPr>
          <w:rStyle w:val="Production"/>
          <w:rFonts w:hint="eastAsia"/>
          <w:lang w:eastAsia="zh-CN"/>
        </w:rPr>
        <w:t>parenthesized-expression</w:t>
      </w:r>
      <w:r w:rsidRPr="005967F9">
        <w:rPr>
          <w:rFonts w:hint="eastAsia"/>
          <w:lang w:eastAsia="zh-CN"/>
        </w:rPr>
        <w:t xml:space="preserve"> </w:t>
      </w:r>
      <w:r w:rsidRPr="005967F9">
        <w:rPr>
          <w:rFonts w:hint="eastAsia"/>
          <w:lang w:eastAsia="zh-CN"/>
        </w:rPr>
        <w:t>的结果为所含</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的计算结果。</w:t>
      </w:r>
    </w:p>
    <w:p w:rsidR="0028536B" w:rsidRPr="005967F9" w:rsidRDefault="0028536B">
      <w:pPr>
        <w:pStyle w:val="Heading3"/>
        <w:rPr>
          <w:rFonts w:hint="eastAsia"/>
          <w:lang w:eastAsia="zh-CN"/>
        </w:rPr>
      </w:pPr>
      <w:bookmarkStart w:id="648" w:name="_Ref448036412"/>
      <w:bookmarkStart w:id="649" w:name="_Toc365630530"/>
      <w:r w:rsidRPr="005967F9">
        <w:rPr>
          <w:rFonts w:hint="eastAsia"/>
          <w:lang w:eastAsia="zh-CN"/>
        </w:rPr>
        <w:t>成员访问</w:t>
      </w:r>
      <w:bookmarkEnd w:id="648"/>
      <w:bookmarkEnd w:id="649"/>
    </w:p>
    <w:p w:rsidR="005C1163" w:rsidRPr="005967F9" w:rsidRDefault="005C1163" w:rsidP="005C1163">
      <w:pPr>
        <w:rPr>
          <w:lang w:eastAsia="zh-CN"/>
        </w:rPr>
      </w:pP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的组成部分包括：一个</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、一个</w:t>
      </w:r>
      <w:r w:rsidRPr="005967F9">
        <w:rPr>
          <w:rFonts w:hint="eastAsia"/>
          <w:lang w:eastAsia="zh-CN"/>
        </w:rPr>
        <w:t xml:space="preserve"> </w:t>
      </w:r>
      <w:r w:rsidRPr="005967F9">
        <w:rPr>
          <w:rStyle w:val="Production"/>
          <w:rFonts w:hint="eastAsia"/>
          <w:lang w:eastAsia="zh-CN"/>
        </w:rPr>
        <w:t>predefined-type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，后面依次是一个“</w:t>
      </w:r>
      <w:r w:rsidRPr="005967F9">
        <w:rPr>
          <w:rStyle w:val="Codefragment"/>
          <w:rFonts w:hint="eastAsia"/>
          <w:lang w:eastAsia="zh-CN"/>
        </w:rPr>
        <w:t>.</w:t>
      </w:r>
      <w:r w:rsidRPr="005967F9">
        <w:rPr>
          <w:rFonts w:hint="eastAsia"/>
          <w:lang w:eastAsia="zh-CN"/>
        </w:rPr>
        <w:t>”标记、一个</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和一个</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（可选）。</w:t>
      </w:r>
    </w:p>
    <w:p w:rsidR="005C1163" w:rsidRPr="005967F9" w:rsidRDefault="005C1163" w:rsidP="005C1163">
      <w:pPr>
        <w:pStyle w:val="Grammar"/>
        <w:rPr>
          <w:lang w:eastAsia="zh-CN"/>
        </w:rPr>
      </w:pPr>
      <w:r w:rsidRPr="005967F9">
        <w:rPr>
          <w:rFonts w:hint="eastAsia"/>
          <w:lang w:eastAsia="zh-CN"/>
        </w:rPr>
        <w:t>member-access:</w:t>
      </w:r>
      <w:r w:rsidRPr="005967F9">
        <w:rPr>
          <w:rFonts w:hint="eastAsia"/>
          <w:lang w:eastAsia="zh-CN"/>
        </w:rPr>
        <w:br/>
        <w:t xml:space="preserve">primary-expression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r w:rsidRPr="005967F9">
        <w:rPr>
          <w:rFonts w:hint="eastAsia"/>
          <w:lang w:eastAsia="zh-CN"/>
        </w:rPr>
        <w:br/>
        <w:t xml:space="preserve">predefined-type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r w:rsidRPr="005967F9">
        <w:rPr>
          <w:rFonts w:hint="eastAsia"/>
          <w:lang w:eastAsia="zh-CN"/>
        </w:rPr>
        <w:br/>
        <w:t xml:space="preserve">qualified-alias-member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p>
    <w:p w:rsidR="005C1163" w:rsidRPr="005967F9" w:rsidRDefault="005C1163" w:rsidP="005C1163">
      <w:pPr>
        <w:pStyle w:val="Grammar"/>
        <w:rPr>
          <w:rStyle w:val="Terminal"/>
          <w:lang w:eastAsia="zh-CN"/>
        </w:rPr>
      </w:pPr>
      <w:r w:rsidRPr="005967F9">
        <w:rPr>
          <w:rFonts w:hint="eastAsia"/>
          <w:lang w:eastAsia="zh-CN"/>
        </w:rPr>
        <w:t>predefined-type:  one of</w:t>
      </w:r>
      <w:r w:rsidRPr="005967F9">
        <w:rPr>
          <w:rFonts w:hint="eastAsia"/>
          <w:lang w:eastAsia="zh-CN"/>
        </w:rPr>
        <w:br/>
      </w:r>
      <w:r w:rsidRPr="005967F9">
        <w:rPr>
          <w:rStyle w:val="Terminal"/>
          <w:rFonts w:hint="eastAsia"/>
          <w:lang w:eastAsia="zh-CN"/>
        </w:rPr>
        <w:t>bool</w:t>
      </w:r>
      <w:r w:rsidRPr="005967F9">
        <w:rPr>
          <w:rStyle w:val="Terminal"/>
          <w:rFonts w:hint="eastAsia"/>
          <w:lang w:eastAsia="zh-CN"/>
        </w:rPr>
        <w:tab/>
      </w:r>
      <w:r w:rsidRPr="005967F9">
        <w:rPr>
          <w:rStyle w:val="Terminal"/>
          <w:rFonts w:hint="eastAsia"/>
          <w:lang w:eastAsia="zh-CN"/>
        </w:rPr>
        <w:tab/>
        <w:t>byte</w:t>
      </w:r>
      <w:r w:rsidRPr="005967F9">
        <w:rPr>
          <w:rStyle w:val="Terminal"/>
          <w:rFonts w:hint="eastAsia"/>
          <w:lang w:eastAsia="zh-CN"/>
        </w:rPr>
        <w:tab/>
      </w:r>
      <w:r w:rsidRPr="005967F9">
        <w:rPr>
          <w:rStyle w:val="Terminal"/>
          <w:rFonts w:hint="eastAsia"/>
          <w:lang w:eastAsia="zh-CN"/>
        </w:rPr>
        <w:tab/>
        <w:t>char</w:t>
      </w:r>
      <w:r w:rsidRPr="005967F9">
        <w:rPr>
          <w:rStyle w:val="Terminal"/>
          <w:rFonts w:hint="eastAsia"/>
          <w:lang w:eastAsia="zh-CN"/>
        </w:rPr>
        <w:tab/>
      </w:r>
      <w:r w:rsidRPr="005967F9">
        <w:rPr>
          <w:rStyle w:val="Terminal"/>
          <w:rFonts w:hint="eastAsia"/>
          <w:lang w:eastAsia="zh-CN"/>
        </w:rPr>
        <w:tab/>
        <w:t>decimal</w:t>
      </w:r>
      <w:r w:rsidRPr="005967F9">
        <w:rPr>
          <w:rStyle w:val="Terminal"/>
          <w:rFonts w:hint="eastAsia"/>
          <w:lang w:eastAsia="zh-CN"/>
        </w:rPr>
        <w:tab/>
        <w:t>double</w:t>
      </w:r>
      <w:r w:rsidRPr="005967F9">
        <w:rPr>
          <w:rStyle w:val="Terminal"/>
          <w:rFonts w:hint="eastAsia"/>
          <w:lang w:eastAsia="zh-CN"/>
        </w:rPr>
        <w:tab/>
        <w:t>float</w:t>
      </w:r>
      <w:r w:rsidRPr="005967F9">
        <w:rPr>
          <w:rStyle w:val="Terminal"/>
          <w:rFonts w:hint="eastAsia"/>
          <w:lang w:eastAsia="zh-CN"/>
        </w:rPr>
        <w:tab/>
      </w:r>
      <w:r w:rsidRPr="005967F9">
        <w:rPr>
          <w:rStyle w:val="Terminal"/>
          <w:rFonts w:hint="eastAsia"/>
          <w:lang w:eastAsia="zh-CN"/>
        </w:rPr>
        <w:tab/>
        <w:t>int</w:t>
      </w:r>
      <w:r w:rsidRPr="005967F9">
        <w:rPr>
          <w:rStyle w:val="Terminal"/>
          <w:rFonts w:hint="eastAsia"/>
          <w:lang w:eastAsia="zh-CN"/>
        </w:rPr>
        <w:tab/>
      </w:r>
      <w:r w:rsidRPr="005967F9">
        <w:rPr>
          <w:rStyle w:val="Terminal"/>
          <w:rFonts w:hint="eastAsia"/>
          <w:lang w:eastAsia="zh-CN"/>
        </w:rPr>
        <w:tab/>
        <w:t>long</w:t>
      </w:r>
      <w:r w:rsidRPr="005967F9">
        <w:rPr>
          <w:rStyle w:val="Terminal"/>
          <w:rFonts w:hint="eastAsia"/>
          <w:lang w:eastAsia="zh-CN"/>
        </w:rPr>
        <w:br/>
        <w:t>object</w:t>
      </w:r>
      <w:r w:rsidRPr="005967F9">
        <w:rPr>
          <w:rStyle w:val="Terminal"/>
          <w:rFonts w:hint="eastAsia"/>
          <w:lang w:eastAsia="zh-CN"/>
        </w:rPr>
        <w:tab/>
        <w:t>sbyte</w:t>
      </w:r>
      <w:r w:rsidRPr="005967F9">
        <w:rPr>
          <w:rStyle w:val="Terminal"/>
          <w:rFonts w:hint="eastAsia"/>
          <w:lang w:eastAsia="zh-CN"/>
        </w:rPr>
        <w:tab/>
      </w:r>
      <w:r w:rsidRPr="005967F9">
        <w:rPr>
          <w:rStyle w:val="Terminal"/>
          <w:rFonts w:hint="eastAsia"/>
          <w:lang w:eastAsia="zh-CN"/>
        </w:rPr>
        <w:tab/>
        <w:t>short</w:t>
      </w:r>
      <w:r w:rsidRPr="005967F9">
        <w:rPr>
          <w:rStyle w:val="Terminal"/>
          <w:rFonts w:hint="eastAsia"/>
          <w:lang w:eastAsia="zh-CN"/>
        </w:rPr>
        <w:tab/>
      </w:r>
      <w:r w:rsidRPr="005967F9">
        <w:rPr>
          <w:rStyle w:val="Terminal"/>
          <w:rFonts w:hint="eastAsia"/>
          <w:lang w:eastAsia="zh-CN"/>
        </w:rPr>
        <w:tab/>
        <w:t>string</w:t>
      </w:r>
      <w:r w:rsidRPr="005967F9">
        <w:rPr>
          <w:rStyle w:val="Terminal"/>
          <w:rFonts w:hint="eastAsia"/>
          <w:lang w:eastAsia="zh-CN"/>
        </w:rPr>
        <w:tab/>
        <w:t>uint</w:t>
      </w:r>
      <w:r w:rsidRPr="005967F9">
        <w:rPr>
          <w:rStyle w:val="Terminal"/>
          <w:rFonts w:hint="eastAsia"/>
          <w:lang w:eastAsia="zh-CN"/>
        </w:rPr>
        <w:tab/>
      </w:r>
      <w:r w:rsidRPr="005967F9">
        <w:rPr>
          <w:rStyle w:val="Terminal"/>
          <w:rFonts w:hint="eastAsia"/>
          <w:lang w:eastAsia="zh-CN"/>
        </w:rPr>
        <w:tab/>
        <w:t>ulong</w:t>
      </w:r>
      <w:r w:rsidRPr="005967F9">
        <w:rPr>
          <w:rStyle w:val="Terminal"/>
          <w:rFonts w:hint="eastAsia"/>
          <w:lang w:eastAsia="zh-CN"/>
        </w:rPr>
        <w:tab/>
      </w:r>
      <w:r w:rsidRPr="005967F9">
        <w:rPr>
          <w:rStyle w:val="Terminal"/>
          <w:rFonts w:hint="eastAsia"/>
          <w:lang w:eastAsia="zh-CN"/>
        </w:rPr>
        <w:tab/>
        <w:t>ushort</w:t>
      </w:r>
    </w:p>
    <w:p w:rsidR="008A77C1" w:rsidRPr="005967F9" w:rsidRDefault="005C1163" w:rsidP="005C1163">
      <w:pPr>
        <w:rPr>
          <w:lang w:eastAsia="zh-CN"/>
        </w:rPr>
      </w:pP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产生式在第</w:t>
      </w:r>
      <w:r w:rsidRPr="005967F9">
        <w:rPr>
          <w:rFonts w:hint="eastAsia"/>
          <w:lang w:eastAsia="zh-CN"/>
        </w:rPr>
        <w:t xml:space="preserve"> </w:t>
      </w:r>
      <w:fldSimple w:instr=" REF _Ref174226095 \r \h  \* MERGEFORMAT ">
        <w:r w:rsidR="00437C65" w:rsidRPr="005967F9">
          <w:rPr>
            <w:rFonts w:hint="eastAsia"/>
            <w:lang w:eastAsia="zh-CN"/>
          </w:rPr>
          <w:t>9.7</w:t>
        </w:r>
      </w:fldSimple>
      <w:r w:rsidRPr="005967F9">
        <w:rPr>
          <w:rFonts w:hint="eastAsia"/>
          <w:lang w:eastAsia="zh-CN"/>
        </w:rPr>
        <w:t xml:space="preserve"> </w:t>
      </w:r>
      <w:r w:rsidRPr="005967F9">
        <w:rPr>
          <w:rFonts w:hint="eastAsia"/>
          <w:lang w:eastAsia="zh-CN"/>
        </w:rPr>
        <w:t>节中定义。</w:t>
      </w:r>
    </w:p>
    <w:p w:rsidR="00725D9C" w:rsidRPr="005967F9" w:rsidRDefault="005C1163" w:rsidP="005C1163">
      <w:pPr>
        <w:rPr>
          <w:lang w:eastAsia="zh-CN"/>
        </w:rPr>
      </w:pP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的形式为</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primary-expression</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是单个标识符，</w:t>
      </w:r>
      <w:r w:rsidRPr="005967F9">
        <w:rPr>
          <w:rStyle w:val="Codefragment"/>
          <w:rFonts w:hint="eastAsia"/>
          <w:lang w:eastAsia="zh-CN"/>
        </w:rPr>
        <w:t>&lt;A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是可选的</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。如果未指定</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时，则可将</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视为零。</w:t>
      </w:r>
    </w:p>
    <w:p w:rsidR="00725D9C" w:rsidRPr="005967F9" w:rsidRDefault="00725D9C" w:rsidP="005C1163">
      <w:pPr>
        <w:rPr>
          <w:lang w:eastAsia="zh-CN"/>
        </w:rPr>
      </w:pP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节）。在这种情况下，编译器将成员访问归类为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类型的属性访问。随后在运行时应用以下用于确定</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含义</w:t>
      </w:r>
      <w:r w:rsidRPr="005967F9">
        <w:rPr>
          <w:rFonts w:hint="eastAsia"/>
          <w:lang w:eastAsia="zh-CN"/>
        </w:rPr>
        <w:lastRenderedPageBreak/>
        <w:t>的规则（使用</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的运行时类型而不是编译时类型）。如果此运行时分类形成方法组，则成员访问必须为</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w:t>
      </w:r>
    </w:p>
    <w:p w:rsidR="005C1163" w:rsidRPr="005967F9" w:rsidRDefault="005C1163" w:rsidP="005C1163">
      <w:pPr>
        <w:rPr>
          <w:lang w:eastAsia="zh-CN"/>
        </w:rPr>
      </w:pP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的计算和分类方式如下：</w:t>
      </w:r>
    </w:p>
    <w:p w:rsidR="005C1163" w:rsidRPr="005967F9" w:rsidRDefault="005C1163" w:rsidP="005C116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为零，</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是命名空间，并且</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的嵌套命名空间，则结果为该命名空间。</w:t>
      </w:r>
    </w:p>
    <w:p w:rsidR="005C1163" w:rsidRPr="005967F9" w:rsidRDefault="005C1163" w:rsidP="005C1163">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为命名空间，并且</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包含具有名称为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且有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个类型形参的可访问类型，则结果为利用给定类型实参构造的该类型。</w:t>
      </w:r>
    </w:p>
    <w:p w:rsidR="005C1163" w:rsidRPr="005967F9" w:rsidRDefault="005C1163" w:rsidP="005C116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是一个</w:t>
      </w:r>
      <w:r w:rsidRPr="005967F9">
        <w:rPr>
          <w:rFonts w:hint="eastAsia"/>
          <w:lang w:eastAsia="zh-CN"/>
        </w:rPr>
        <w:t xml:space="preserve"> </w:t>
      </w:r>
      <w:r w:rsidRPr="005967F9">
        <w:rPr>
          <w:rStyle w:val="Production"/>
          <w:rFonts w:hint="eastAsia"/>
          <w:lang w:eastAsia="zh-CN"/>
        </w:rPr>
        <w:t>predefined-type</w:t>
      </w:r>
      <w:r w:rsidRPr="005967F9">
        <w:rPr>
          <w:rFonts w:hint="eastAsia"/>
          <w:lang w:eastAsia="zh-CN"/>
        </w:rPr>
        <w:t xml:space="preserve"> </w:t>
      </w:r>
      <w:r w:rsidRPr="005967F9">
        <w:rPr>
          <w:rFonts w:hint="eastAsia"/>
          <w:lang w:eastAsia="zh-CN"/>
        </w:rPr>
        <w:t>或一个归类为类型的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不是类型形参，并且在</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中对具有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w:t>
      </w:r>
      <w:r w:rsidRPr="005967F9">
        <w:rPr>
          <w:rFonts w:hint="eastAsia"/>
          <w:lang w:eastAsia="zh-CN"/>
        </w:rPr>
        <w:t>个类型形参的</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进行成员查找（第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节）得到匹配项，则</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的计算和分类方式如下：</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标识一个类型，则结果为使用给定类型实参构造的该类型。</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标识一个或多个方法，则结果为一个没有关联的实例表达式的方法组。如果指定了类型实参列表，则将在调用泛型方法时使用它（第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标识一个</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属性，则结果为一个没有关联的实例表达式的属性访问。</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标识一个</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字段，则：</w:t>
      </w:r>
    </w:p>
    <w:p w:rsidR="005C1163" w:rsidRPr="005967F9" w:rsidRDefault="005C1163" w:rsidP="00FE57AC">
      <w:pPr>
        <w:pStyle w:val="ListBullet3"/>
        <w:rPr>
          <w:lang w:eastAsia="zh-CN"/>
        </w:rPr>
      </w:pPr>
      <w:r w:rsidRPr="005967F9">
        <w:rPr>
          <w:rFonts w:hint="eastAsia"/>
          <w:lang w:eastAsia="zh-CN"/>
        </w:rPr>
        <w:t>如果该字段为</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并且引用发生在声明该字段的类或结构的静态构造函数外，则结果为值，即</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中静态字段</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的值。</w:t>
      </w:r>
    </w:p>
    <w:p w:rsidR="005C1163" w:rsidRPr="005967F9" w:rsidRDefault="005C1163" w:rsidP="00FE57AC">
      <w:pPr>
        <w:pStyle w:val="ListBullet3"/>
        <w:rPr>
          <w:lang w:eastAsia="zh-CN"/>
        </w:rPr>
      </w:pPr>
      <w:r w:rsidRPr="005967F9">
        <w:rPr>
          <w:rFonts w:hint="eastAsia"/>
          <w:lang w:eastAsia="zh-CN"/>
        </w:rPr>
        <w:t>否则，结果为变量，即</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中的静态字段</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标识一个</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事件，则：</w:t>
      </w:r>
    </w:p>
    <w:p w:rsidR="005C1163" w:rsidRPr="005967F9" w:rsidRDefault="005C1163" w:rsidP="00FE57AC">
      <w:pPr>
        <w:pStyle w:val="ListBullet3"/>
        <w:rPr>
          <w:lang w:eastAsia="zh-CN"/>
        </w:rPr>
      </w:pPr>
      <w:r w:rsidRPr="005967F9">
        <w:rPr>
          <w:rFonts w:hint="eastAsia"/>
          <w:lang w:eastAsia="zh-CN"/>
        </w:rPr>
        <w:t>如果引用发生在声明了该事件的类或结构内，并且事件不是用</w:t>
      </w:r>
      <w:r w:rsidRPr="005967F9">
        <w:rPr>
          <w:rFonts w:hint="eastAsia"/>
          <w:lang w:eastAsia="zh-CN"/>
        </w:rPr>
        <w:t xml:space="preserve"> </w:t>
      </w:r>
      <w:r w:rsidRPr="005967F9">
        <w:rPr>
          <w:rStyle w:val="Production"/>
          <w:rFonts w:hint="eastAsia"/>
          <w:lang w:eastAsia="zh-CN"/>
        </w:rPr>
        <w:t>event-accessor-declarations</w:t>
      </w:r>
      <w:r w:rsidRPr="005967F9">
        <w:rPr>
          <w:rFonts w:hint="eastAsia"/>
          <w:lang w:eastAsia="zh-CN"/>
        </w:rPr>
        <w:t>（第</w:t>
      </w:r>
      <w:r w:rsidRPr="005967F9">
        <w:rPr>
          <w:rFonts w:hint="eastAsia"/>
          <w:lang w:eastAsia="zh-CN"/>
        </w:rPr>
        <w:t xml:space="preserve"> </w:t>
      </w:r>
      <w:fldSimple w:instr=" REF _Ref174219523 \r \h  \* MERGEFORMAT ">
        <w:r w:rsidR="00437C65" w:rsidRPr="005967F9">
          <w:rPr>
            <w:rFonts w:hint="eastAsia"/>
            <w:lang w:eastAsia="zh-CN"/>
          </w:rPr>
          <w:t>10.8</w:t>
        </w:r>
      </w:fldSimple>
      <w:r w:rsidRPr="005967F9">
        <w:rPr>
          <w:rFonts w:hint="eastAsia"/>
          <w:lang w:eastAsia="zh-CN"/>
        </w:rPr>
        <w:t xml:space="preserve"> </w:t>
      </w:r>
      <w:r w:rsidRPr="005967F9">
        <w:rPr>
          <w:rFonts w:hint="eastAsia"/>
          <w:lang w:eastAsia="zh-CN"/>
        </w:rPr>
        <w:t>节）声明的，则完全将</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视为静态字段来处理</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w:t>
      </w:r>
    </w:p>
    <w:p w:rsidR="005C1163" w:rsidRPr="005967F9" w:rsidRDefault="005C1163" w:rsidP="00FE57AC">
      <w:pPr>
        <w:pStyle w:val="ListBullet3"/>
        <w:rPr>
          <w:lang w:eastAsia="zh-CN"/>
        </w:rPr>
      </w:pPr>
      <w:r w:rsidRPr="005967F9">
        <w:rPr>
          <w:rFonts w:hint="eastAsia"/>
          <w:lang w:eastAsia="zh-CN"/>
        </w:rPr>
        <w:t>否则，结果为没有关联的实例表达式的事件访问。</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标识一个常量，则结果为值，即该常量的值。</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标识枚举成员，则结果为值，即该枚举成员的值。</w:t>
      </w:r>
    </w:p>
    <w:p w:rsidR="005C1163" w:rsidRPr="005967F9" w:rsidRDefault="005C1163" w:rsidP="005C1163">
      <w:pPr>
        <w:pStyle w:val="ListBullet2"/>
        <w:rPr>
          <w:lang w:eastAsia="zh-CN"/>
        </w:rPr>
      </w:pPr>
      <w:r w:rsidRPr="005967F9">
        <w:rPr>
          <w:rFonts w:hint="eastAsia"/>
          <w:lang w:eastAsia="zh-CN"/>
        </w:rPr>
        <w:t>否则，</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是无效成员引用，并且会出现编译时错误。</w:t>
      </w:r>
    </w:p>
    <w:p w:rsidR="005C1163" w:rsidRPr="005967F9" w:rsidRDefault="005C1163" w:rsidP="005C116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的属性访问、索引器访问、变量或值，并且在</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中对具有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个类型实参的</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进行成员查找（第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节）时得到匹配项，则</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的计算和分类方式如下：</w:t>
      </w:r>
    </w:p>
    <w:p w:rsidR="005C1163" w:rsidRPr="005967F9" w:rsidRDefault="005C1163" w:rsidP="005C1163">
      <w:pPr>
        <w:pStyle w:val="ListBullet2"/>
        <w:rPr>
          <w:lang w:eastAsia="zh-CN"/>
        </w:rPr>
      </w:pPr>
      <w:r w:rsidRPr="005967F9">
        <w:rPr>
          <w:rFonts w:hint="eastAsia"/>
          <w:lang w:eastAsia="zh-CN"/>
        </w:rPr>
        <w:t>首先，如果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为属性访问或索引器访问，则获取该属性访问或索引器访问的值（第</w:t>
      </w:r>
      <w:r w:rsidRPr="005967F9">
        <w:rPr>
          <w:rFonts w:hint="eastAsia"/>
          <w:lang w:eastAsia="zh-CN"/>
        </w:rPr>
        <w:t xml:space="preserve"> 7.1.1 </w:t>
      </w:r>
      <w:r w:rsidRPr="005967F9">
        <w:rPr>
          <w:rFonts w:hint="eastAsia"/>
          <w:lang w:eastAsia="zh-CN"/>
        </w:rPr>
        <w:t>节），并将</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重新归为值类别。</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标识一个或多个方法，则结果为具有</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的关联实例表达式的方法组。如果指定了类型实参列表，则将在调用泛型方法时使用它（第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标识实例属性，则结果为具有</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的关联实例表达式的属性访问。</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并且</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标识此</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的一个实例字段，则：</w:t>
      </w:r>
    </w:p>
    <w:p w:rsidR="005C1163" w:rsidRPr="005967F9" w:rsidRDefault="005C1163"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w:t>
      </w:r>
    </w:p>
    <w:p w:rsidR="005C1163" w:rsidRPr="005967F9" w:rsidRDefault="005C1163" w:rsidP="00FE57AC">
      <w:pPr>
        <w:pStyle w:val="ListBullet3"/>
        <w:rPr>
          <w:lang w:eastAsia="zh-CN"/>
        </w:rPr>
      </w:pPr>
      <w:r w:rsidRPr="005967F9">
        <w:rPr>
          <w:rFonts w:hint="eastAsia"/>
          <w:lang w:eastAsia="zh-CN"/>
        </w:rPr>
        <w:t>否则，如果字段为</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并且引用发生在声明字段的类的实例构造函数外，则结果为值，即</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引用的对象中字段</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的值。</w:t>
      </w:r>
    </w:p>
    <w:p w:rsidR="005C1163" w:rsidRPr="005967F9" w:rsidRDefault="005C1163" w:rsidP="00FE57AC">
      <w:pPr>
        <w:pStyle w:val="ListBullet3"/>
        <w:rPr>
          <w:lang w:eastAsia="zh-CN"/>
        </w:rPr>
      </w:pPr>
      <w:r w:rsidRPr="005967F9">
        <w:rPr>
          <w:rFonts w:hint="eastAsia"/>
          <w:lang w:eastAsia="zh-CN"/>
        </w:rPr>
        <w:t>否则，结果为变量，即</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引用的对象中的字段</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w:t>
      </w:r>
    </w:p>
    <w:p w:rsidR="005C1163" w:rsidRPr="005967F9" w:rsidRDefault="005C1163" w:rsidP="005C1163">
      <w:pPr>
        <w:pStyle w:val="ListBullet2"/>
        <w:rPr>
          <w:lang w:eastAsia="zh-CN"/>
        </w:rPr>
      </w:pPr>
      <w:r w:rsidRPr="005967F9">
        <w:rPr>
          <w:rFonts w:hint="eastAsia"/>
          <w:lang w:eastAsia="zh-CN"/>
        </w:rPr>
        <w:lastRenderedPageBreak/>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并且</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标识此</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的实例字段，则：</w:t>
      </w:r>
    </w:p>
    <w:p w:rsidR="005C1163" w:rsidRPr="005967F9" w:rsidRDefault="005C1163"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为值，或者如果字段为</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并且引用发生在声明字段的结构的实例构造函数外，则结果为值，即</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给定的结构实例中字段</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的值。</w:t>
      </w:r>
    </w:p>
    <w:p w:rsidR="005C1163" w:rsidRPr="005967F9" w:rsidRDefault="005C1163" w:rsidP="00FE57AC">
      <w:pPr>
        <w:pStyle w:val="ListBullet3"/>
        <w:rPr>
          <w:lang w:eastAsia="zh-CN"/>
        </w:rPr>
      </w:pPr>
      <w:r w:rsidRPr="005967F9">
        <w:rPr>
          <w:rFonts w:hint="eastAsia"/>
          <w:lang w:eastAsia="zh-CN"/>
        </w:rPr>
        <w:t>否则，结果为变量，即</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给定的结构实例中的字段</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w:t>
      </w:r>
    </w:p>
    <w:p w:rsidR="005C1163" w:rsidRPr="005967F9" w:rsidRDefault="005C1163" w:rsidP="005C116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标识实例事件，则：</w:t>
      </w:r>
    </w:p>
    <w:p w:rsidR="005C1163" w:rsidRPr="005967F9" w:rsidRDefault="005C1163" w:rsidP="00FE57AC">
      <w:pPr>
        <w:pStyle w:val="ListBullet3"/>
        <w:rPr>
          <w:lang w:eastAsia="zh-CN"/>
        </w:rPr>
      </w:pPr>
      <w:r w:rsidRPr="005967F9">
        <w:rPr>
          <w:rFonts w:hint="eastAsia"/>
          <w:lang w:eastAsia="zh-CN"/>
        </w:rPr>
        <w:t>如果引用发生在声明事件的类或结构内，且事件不是用</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（第</w:t>
      </w:r>
      <w:r w:rsidRPr="005967F9">
        <w:rPr>
          <w:rFonts w:hint="eastAsia"/>
          <w:lang w:eastAsia="zh-CN"/>
        </w:rPr>
        <w:t xml:space="preserve"> </w:t>
      </w:r>
      <w:fldSimple w:instr=" REF _Ref174219523 \r \h  \* MERGEFORMAT ">
        <w:r w:rsidR="00437C65" w:rsidRPr="005967F9">
          <w:rPr>
            <w:rFonts w:hint="eastAsia"/>
            <w:lang w:eastAsia="zh-CN"/>
          </w:rPr>
          <w:t>10.8</w:t>
        </w:r>
      </w:fldSimple>
      <w:r w:rsidRPr="005967F9">
        <w:rPr>
          <w:rFonts w:hint="eastAsia"/>
          <w:lang w:eastAsia="zh-CN"/>
        </w:rPr>
        <w:t xml:space="preserve"> </w:t>
      </w:r>
      <w:r w:rsidRPr="005967F9">
        <w:rPr>
          <w:rFonts w:hint="eastAsia"/>
          <w:lang w:eastAsia="zh-CN"/>
        </w:rPr>
        <w:t>节）声明的，并且引用未作为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运算符的左侧内容出现，则完全将</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视为实例字段来处理</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w:t>
      </w:r>
    </w:p>
    <w:p w:rsidR="005C1163" w:rsidRPr="005967F9" w:rsidRDefault="005C1163" w:rsidP="00FE57AC">
      <w:pPr>
        <w:pStyle w:val="ListBullet3"/>
        <w:rPr>
          <w:lang w:eastAsia="zh-CN"/>
        </w:rPr>
      </w:pPr>
      <w:r w:rsidRPr="005967F9">
        <w:rPr>
          <w:rFonts w:hint="eastAsia"/>
          <w:lang w:eastAsia="zh-CN"/>
        </w:rPr>
        <w:t>否则，结果为具有</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的关联实例表达式的事件访问。</w:t>
      </w:r>
    </w:p>
    <w:p w:rsidR="005C1163" w:rsidRPr="005967F9" w:rsidRDefault="005C1163" w:rsidP="005C1163">
      <w:pPr>
        <w:pStyle w:val="ListBullet"/>
        <w:rPr>
          <w:snapToGrid w:val="0"/>
          <w:lang w:eastAsia="zh-CN"/>
        </w:rPr>
      </w:pPr>
      <w:r w:rsidRPr="005967F9">
        <w:rPr>
          <w:rFonts w:hint="eastAsia"/>
          <w:lang w:eastAsia="zh-CN"/>
        </w:rPr>
        <w:t>否则，将尝试将</w:t>
      </w:r>
      <w:r w:rsidRPr="005967F9">
        <w:rPr>
          <w:rFonts w:hint="eastAsia"/>
          <w:lang w:eastAsia="zh-CN"/>
        </w:rPr>
        <w:t xml:space="preserve"> </w:t>
      </w:r>
      <w:r w:rsidRPr="005967F9">
        <w:rPr>
          <w:rStyle w:val="Codefragment"/>
          <w:rFonts w:hint="eastAsia"/>
          <w:lang w:eastAsia="zh-CN"/>
        </w:rPr>
        <w:t xml:space="preserve"> E.I</w:t>
      </w:r>
      <w:r w:rsidRPr="005967F9">
        <w:rPr>
          <w:rFonts w:hint="eastAsia"/>
          <w:lang w:eastAsia="zh-CN"/>
        </w:rPr>
        <w:t xml:space="preserve"> </w:t>
      </w:r>
      <w:r w:rsidRPr="005967F9">
        <w:rPr>
          <w:rFonts w:hint="eastAsia"/>
          <w:lang w:eastAsia="zh-CN"/>
        </w:rPr>
        <w:t>当作扩展方法调用（第</w:t>
      </w:r>
      <w:r w:rsidRPr="005967F9">
        <w:rPr>
          <w:rFonts w:hint="eastAsia"/>
          <w:lang w:eastAsia="zh-CN"/>
        </w:rPr>
        <w:t xml:space="preserve"> </w:t>
      </w:r>
      <w:fldSimple w:instr=" REF _Ref171506638 \r \h  \* MERGEFORMAT ">
        <w:r w:rsidR="00437C65" w:rsidRPr="005967F9">
          <w:rPr>
            <w:rFonts w:hint="eastAsia"/>
            <w:lang w:eastAsia="zh-CN"/>
          </w:rPr>
          <w:t>7.6.5.2</w:t>
        </w:r>
      </w:fldSimple>
      <w:r w:rsidRPr="005967F9">
        <w:rPr>
          <w:rFonts w:hint="eastAsia"/>
          <w:lang w:eastAsia="zh-CN"/>
        </w:rPr>
        <w:t xml:space="preserve"> </w:t>
      </w:r>
      <w:r w:rsidRPr="005967F9">
        <w:rPr>
          <w:rFonts w:hint="eastAsia"/>
          <w:lang w:eastAsia="zh-CN"/>
        </w:rPr>
        <w:t>节）来处理。如果处理失败，则表明</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是无效成员引用，并将出现绑定时错误。</w:t>
      </w:r>
    </w:p>
    <w:p w:rsidR="0028536B" w:rsidRPr="005967F9" w:rsidRDefault="0028536B">
      <w:pPr>
        <w:pStyle w:val="Heading4"/>
        <w:rPr>
          <w:lang w:eastAsia="zh-CN"/>
        </w:rPr>
      </w:pPr>
      <w:bookmarkStart w:id="650" w:name="_Toc156718321"/>
      <w:bookmarkStart w:id="651" w:name="_Ref352674716"/>
      <w:bookmarkStart w:id="652" w:name="_Toc365630531"/>
      <w:bookmarkEnd w:id="650"/>
      <w:r w:rsidRPr="005967F9">
        <w:rPr>
          <w:rFonts w:hint="eastAsia"/>
          <w:lang w:eastAsia="zh-CN"/>
        </w:rPr>
        <w:t>相同的简单名称和类型名称</w:t>
      </w:r>
      <w:bookmarkEnd w:id="651"/>
      <w:bookmarkEnd w:id="652"/>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形式的成员访问中，如果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为单个标识符，并且</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可能有两种含义：作为</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，作为</w:t>
      </w:r>
      <w:r w:rsidRPr="005967F9">
        <w:rPr>
          <w:rFonts w:hint="eastAsia"/>
          <w:lang w:eastAsia="zh-CN"/>
        </w:rPr>
        <w:t xml:space="preserve"> type-name</w:t>
      </w:r>
      <w:r w:rsidRPr="005967F9">
        <w:rPr>
          <w:rFonts w:hint="eastAsia"/>
          <w:lang w:eastAsia="zh-CN"/>
        </w:rPr>
        <w:t>（第</w:t>
      </w:r>
      <w:r w:rsidRPr="005967F9">
        <w:rPr>
          <w:rFonts w:hint="eastAsia"/>
          <w:lang w:eastAsia="zh-CN"/>
        </w:rPr>
        <w:t xml:space="preserve"> </w:t>
      </w:r>
      <w:fldSimple w:instr=" REF _Ref463754556 \w \h  \* MERGEFORMAT ">
        <w:r w:rsidR="00437C65" w:rsidRPr="005967F9">
          <w:rPr>
            <w:rFonts w:hint="eastAsia"/>
            <w:lang w:eastAsia="zh-CN"/>
          </w:rPr>
          <w:t>3.8</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。只要前者所标识的对象实体（无论是常量、字段、属性、局部变量或参数）所属的类型就是以后者命名的类型，则</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的这两种可能的含义都是允许的。在此规则下，</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可能有两种含义，但它们永远是明确的，因为在两种情况下，</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都必须一定是类型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的成员。换言之，此规则在访问</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的静态成员和嵌套类型时，能简单地避免本来可能发生的编译时错误。例如：</w:t>
      </w:r>
    </w:p>
    <w:p w:rsidR="0028536B" w:rsidRPr="005967F9" w:rsidRDefault="0028536B">
      <w:pPr>
        <w:pStyle w:val="Code"/>
        <w:rPr>
          <w:snapToGrid w:val="0"/>
          <w:lang w:eastAsia="zh-CN"/>
        </w:rPr>
      </w:pPr>
      <w:r w:rsidRPr="005967F9">
        <w:rPr>
          <w:rFonts w:hint="eastAsia"/>
          <w:snapToGrid w:val="0"/>
          <w:lang w:eastAsia="zh-CN"/>
        </w:rPr>
        <w:t>struct Color</w:t>
      </w:r>
      <w:r w:rsidRPr="005967F9">
        <w:rPr>
          <w:rFonts w:hint="eastAsia"/>
          <w:snapToGrid w:val="0"/>
          <w:lang w:eastAsia="zh-CN"/>
        </w:rPr>
        <w:br/>
        <w:t>{</w:t>
      </w:r>
      <w:r w:rsidRPr="005967F9">
        <w:rPr>
          <w:rFonts w:hint="eastAsia"/>
          <w:snapToGrid w:val="0"/>
          <w:lang w:eastAsia="zh-CN"/>
        </w:rPr>
        <w:br/>
      </w:r>
      <w:r w:rsidRPr="005967F9">
        <w:rPr>
          <w:rFonts w:hint="eastAsia"/>
          <w:snapToGrid w:val="0"/>
          <w:lang w:eastAsia="zh-CN"/>
        </w:rPr>
        <w:tab/>
        <w:t>public static readonly Color White = new Color(...);</w:t>
      </w:r>
      <w:r w:rsidRPr="005967F9">
        <w:rPr>
          <w:rFonts w:hint="eastAsia"/>
          <w:snapToGrid w:val="0"/>
          <w:lang w:eastAsia="zh-CN"/>
        </w:rPr>
        <w:br/>
      </w:r>
      <w:r w:rsidRPr="005967F9">
        <w:rPr>
          <w:rFonts w:hint="eastAsia"/>
          <w:snapToGrid w:val="0"/>
          <w:lang w:eastAsia="zh-CN"/>
        </w:rPr>
        <w:tab/>
        <w:t>public static readonly Color Black = new Color(...);</w:t>
      </w:r>
    </w:p>
    <w:p w:rsidR="0028536B" w:rsidRPr="005967F9" w:rsidRDefault="0028536B">
      <w:pPr>
        <w:pStyle w:val="Code"/>
        <w:rPr>
          <w:snapToGrid w:val="0"/>
          <w:lang w:eastAsia="zh-CN"/>
        </w:rPr>
      </w:pPr>
      <w:r w:rsidRPr="005967F9">
        <w:rPr>
          <w:rFonts w:hint="eastAsia"/>
          <w:snapToGrid w:val="0"/>
          <w:lang w:eastAsia="zh-CN"/>
        </w:rPr>
        <w:tab/>
        <w:t>public Color Complement() {...}</w:t>
      </w:r>
      <w:r w:rsidRPr="005967F9">
        <w:rPr>
          <w:rFonts w:hint="eastAsia"/>
          <w:snapToGrid w:val="0"/>
          <w:lang w:eastAsia="zh-CN"/>
        </w:rPr>
        <w:br/>
        <w:t>}</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 xml:space="preserve">public </w:t>
      </w:r>
      <w:r w:rsidRPr="005967F9">
        <w:rPr>
          <w:rFonts w:hint="eastAsia"/>
          <w:u w:val="single"/>
          <w:lang w:eastAsia="zh-CN"/>
        </w:rPr>
        <w:t>Color</w:t>
      </w:r>
      <w:r w:rsidRPr="005967F9">
        <w:rPr>
          <w:rFonts w:hint="eastAsia"/>
          <w:lang w:eastAsia="zh-CN"/>
        </w:rPr>
        <w:t xml:space="preserve"> Color;</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Field Color of type Color</w:t>
      </w:r>
    </w:p>
    <w:p w:rsidR="0028536B" w:rsidRPr="005967F9" w:rsidRDefault="0028536B">
      <w:pPr>
        <w:pStyle w:val="Code"/>
        <w:rPr>
          <w:lang w:eastAsia="zh-CN"/>
        </w:rPr>
      </w:pP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 xml:space="preserve">Color = </w:t>
      </w:r>
      <w:r w:rsidRPr="005967F9">
        <w:rPr>
          <w:rFonts w:hint="eastAsia"/>
          <w:u w:val="single"/>
          <w:lang w:eastAsia="zh-CN"/>
        </w:rPr>
        <w:t>Color</w:t>
      </w:r>
      <w:r w:rsidRPr="005967F9">
        <w:rPr>
          <w:rFonts w:hint="eastAsia"/>
          <w:lang w:eastAsia="zh-CN"/>
        </w:rPr>
        <w:t xml:space="preserve">.Black; </w:t>
      </w:r>
      <w:r w:rsidRPr="005967F9">
        <w:rPr>
          <w:rFonts w:hint="eastAsia"/>
          <w:lang w:eastAsia="zh-CN"/>
        </w:rPr>
        <w:tab/>
      </w:r>
      <w:r w:rsidRPr="005967F9">
        <w:rPr>
          <w:rFonts w:hint="eastAsia"/>
          <w:lang w:eastAsia="zh-CN"/>
        </w:rPr>
        <w:tab/>
      </w:r>
      <w:r w:rsidRPr="005967F9">
        <w:rPr>
          <w:rFonts w:hint="eastAsia"/>
          <w:lang w:eastAsia="zh-CN"/>
        </w:rPr>
        <w:tab/>
        <w:t>// References Color.Black static member</w:t>
      </w:r>
      <w:r w:rsidRPr="005967F9">
        <w:rPr>
          <w:rFonts w:hint="eastAsia"/>
          <w:lang w:eastAsia="zh-CN"/>
        </w:rPr>
        <w:br/>
      </w:r>
      <w:r w:rsidRPr="005967F9">
        <w:rPr>
          <w:rFonts w:hint="eastAsia"/>
          <w:lang w:eastAsia="zh-CN"/>
        </w:rPr>
        <w:tab/>
      </w:r>
      <w:r w:rsidRPr="005967F9">
        <w:rPr>
          <w:rFonts w:hint="eastAsia"/>
          <w:lang w:eastAsia="zh-CN"/>
        </w:rPr>
        <w:tab/>
        <w:t>Color = Color.Complement();</w:t>
      </w:r>
      <w:r w:rsidRPr="005967F9">
        <w:rPr>
          <w:rFonts w:hint="eastAsia"/>
          <w:lang w:eastAsia="zh-CN"/>
        </w:rPr>
        <w:tab/>
        <w:t>// Invokes Complement() on Color field</w:t>
      </w:r>
      <w:r w:rsidRPr="005967F9">
        <w:rPr>
          <w:rFonts w:hint="eastAsia"/>
          <w:lang w:eastAsia="zh-CN"/>
        </w:rPr>
        <w:br/>
      </w:r>
      <w:r w:rsidRPr="005967F9">
        <w:rPr>
          <w:rFonts w:hint="eastAsia"/>
          <w:lang w:eastAsia="zh-CN"/>
        </w:rPr>
        <w:tab/>
        <w:t>}</w:t>
      </w:r>
    </w:p>
    <w:p w:rsidR="0028536B" w:rsidRPr="005967F9" w:rsidRDefault="0028536B">
      <w:pPr>
        <w:pStyle w:val="Code"/>
        <w:rPr>
          <w:snapToGrid w:val="0"/>
          <w:lang w:eastAsia="zh-CN"/>
        </w:rPr>
      </w:pPr>
      <w:r w:rsidRPr="005967F9">
        <w:rPr>
          <w:rFonts w:hint="eastAsia"/>
          <w:lang w:eastAsia="zh-CN"/>
        </w:rPr>
        <w:tab/>
        <w:t>static void G()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u w:val="single"/>
          <w:lang w:eastAsia="zh-CN"/>
        </w:rPr>
        <w:t>Color</w:t>
      </w:r>
      <w:r w:rsidRPr="005967F9">
        <w:rPr>
          <w:rFonts w:hint="eastAsia"/>
          <w:lang w:eastAsia="zh-CN"/>
        </w:rPr>
        <w:t xml:space="preserve"> c = </w:t>
      </w:r>
      <w:r w:rsidRPr="005967F9">
        <w:rPr>
          <w:rFonts w:hint="eastAsia"/>
          <w:u w:val="single"/>
          <w:lang w:eastAsia="zh-CN"/>
        </w:rPr>
        <w:t>Color</w:t>
      </w:r>
      <w:r w:rsidRPr="005967F9">
        <w:rPr>
          <w:rFonts w:hint="eastAsia"/>
          <w:lang w:eastAsia="zh-CN"/>
        </w:rPr>
        <w:t>.White;</w:t>
      </w:r>
      <w:r w:rsidRPr="005967F9">
        <w:rPr>
          <w:rFonts w:hint="eastAsia"/>
          <w:lang w:eastAsia="zh-CN"/>
        </w:rPr>
        <w:tab/>
      </w:r>
      <w:r w:rsidRPr="005967F9">
        <w:rPr>
          <w:rFonts w:hint="eastAsia"/>
          <w:lang w:eastAsia="zh-CN"/>
        </w:rPr>
        <w:tab/>
      </w:r>
      <w:r w:rsidRPr="005967F9">
        <w:rPr>
          <w:rFonts w:hint="eastAsia"/>
          <w:lang w:eastAsia="zh-CN"/>
        </w:rPr>
        <w:tab/>
        <w:t>// References Color.White static member</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snapToGrid w:val="0"/>
          <w:lang w:eastAsia="zh-CN"/>
        </w:rPr>
        <w:t>}</w:t>
      </w:r>
    </w:p>
    <w:p w:rsidR="0028536B" w:rsidRPr="005967F9" w:rsidRDefault="0028536B">
      <w:pPr>
        <w:rPr>
          <w:lang w:eastAsia="zh-CN"/>
        </w:rPr>
      </w:pPr>
      <w:r w:rsidRPr="005967F9">
        <w:rPr>
          <w:rFonts w:hint="eastAsia"/>
          <w:lang w:eastAsia="zh-CN"/>
        </w:rPr>
        <w:t>在类</w:t>
      </w:r>
      <w:r w:rsidRPr="005967F9">
        <w:rPr>
          <w:rFonts w:hint="eastAsia"/>
          <w:lang w:eastAsia="zh-CN"/>
        </w:rPr>
        <w:t xml:space="preserve"> </w:t>
      </w:r>
      <w:r w:rsidRPr="005967F9">
        <w:rPr>
          <w:rStyle w:val="Codefragment"/>
          <w:rFonts w:hint="eastAsia"/>
          <w:lang w:eastAsia="zh-CN"/>
        </w:rPr>
        <w:t>A</w:t>
      </w:r>
      <w:r w:rsidRPr="005967F9">
        <w:rPr>
          <w:rFonts w:hint="eastAsia"/>
          <w:snapToGrid w:val="0"/>
          <w:lang w:eastAsia="zh-CN"/>
        </w:rPr>
        <w:t xml:space="preserve"> </w:t>
      </w:r>
      <w:r w:rsidRPr="005967F9">
        <w:rPr>
          <w:rFonts w:hint="eastAsia"/>
          <w:snapToGrid w:val="0"/>
          <w:lang w:eastAsia="zh-CN"/>
        </w:rPr>
        <w:t>中，引用</w:t>
      </w:r>
      <w:r w:rsidRPr="005967F9">
        <w:rPr>
          <w:rFonts w:hint="eastAsia"/>
          <w:snapToGrid w:val="0"/>
          <w:lang w:eastAsia="zh-CN"/>
        </w:rPr>
        <w:t xml:space="preserve"> </w:t>
      </w:r>
      <w:r w:rsidRPr="005967F9">
        <w:rPr>
          <w:rStyle w:val="Codefragment"/>
          <w:rFonts w:hint="eastAsia"/>
          <w:lang w:eastAsia="zh-CN"/>
        </w:rPr>
        <w:t>Color</w:t>
      </w:r>
      <w:r w:rsidRPr="005967F9">
        <w:rPr>
          <w:rFonts w:hint="eastAsia"/>
          <w:snapToGrid w:val="0"/>
          <w:lang w:eastAsia="zh-CN"/>
        </w:rPr>
        <w:t xml:space="preserve"> </w:t>
      </w:r>
      <w:r w:rsidRPr="005967F9">
        <w:rPr>
          <w:rFonts w:hint="eastAsia"/>
          <w:snapToGrid w:val="0"/>
          <w:lang w:eastAsia="zh-CN"/>
        </w:rPr>
        <w:t>类型的</w:t>
      </w:r>
      <w:r w:rsidRPr="005967F9">
        <w:rPr>
          <w:rFonts w:hint="eastAsia"/>
          <w:snapToGrid w:val="0"/>
          <w:lang w:eastAsia="zh-CN"/>
        </w:rPr>
        <w:t xml:space="preserve"> </w:t>
      </w:r>
      <w:r w:rsidRPr="005967F9">
        <w:rPr>
          <w:rStyle w:val="Codefragment"/>
          <w:rFonts w:hint="eastAsia"/>
          <w:lang w:eastAsia="zh-CN"/>
        </w:rPr>
        <w:t>Color</w:t>
      </w:r>
      <w:r w:rsidRPr="005967F9">
        <w:rPr>
          <w:rFonts w:hint="eastAsia"/>
          <w:snapToGrid w:val="0"/>
          <w:lang w:eastAsia="zh-CN"/>
        </w:rPr>
        <w:t xml:space="preserve"> </w:t>
      </w:r>
      <w:r w:rsidRPr="005967F9">
        <w:rPr>
          <w:rFonts w:hint="eastAsia"/>
          <w:snapToGrid w:val="0"/>
          <w:lang w:eastAsia="zh-CN"/>
        </w:rPr>
        <w:t>标识符的那些匹配项带下划线，而引用</w:t>
      </w:r>
      <w:r w:rsidRPr="005967F9">
        <w:rPr>
          <w:rFonts w:hint="eastAsia"/>
          <w:snapToGrid w:val="0"/>
          <w:lang w:eastAsia="zh-CN"/>
        </w:rPr>
        <w:t xml:space="preserve"> </w:t>
      </w:r>
      <w:r w:rsidRPr="005967F9">
        <w:rPr>
          <w:rStyle w:val="Codefragment"/>
          <w:rFonts w:hint="eastAsia"/>
          <w:lang w:eastAsia="zh-CN"/>
        </w:rPr>
        <w:t>Color</w:t>
      </w:r>
      <w:r w:rsidRPr="005967F9">
        <w:rPr>
          <w:rFonts w:hint="eastAsia"/>
          <w:snapToGrid w:val="0"/>
          <w:lang w:eastAsia="zh-CN"/>
        </w:rPr>
        <w:t xml:space="preserve"> </w:t>
      </w:r>
      <w:r w:rsidRPr="005967F9">
        <w:rPr>
          <w:rFonts w:hint="eastAsia"/>
          <w:snapToGrid w:val="0"/>
          <w:lang w:eastAsia="zh-CN"/>
        </w:rPr>
        <w:t>字段的那些匹配项不带下划线。</w:t>
      </w:r>
    </w:p>
    <w:p w:rsidR="00094B3A" w:rsidRPr="005967F9" w:rsidRDefault="00094B3A" w:rsidP="00094B3A">
      <w:pPr>
        <w:pStyle w:val="Heading4"/>
        <w:rPr>
          <w:lang w:eastAsia="zh-CN"/>
        </w:rPr>
      </w:pPr>
      <w:bookmarkStart w:id="653" w:name="_Toc365630532"/>
      <w:bookmarkStart w:id="654" w:name="_Ref448053537"/>
      <w:bookmarkStart w:id="655" w:name="_Ref450699391"/>
      <w:r w:rsidRPr="005967F9">
        <w:rPr>
          <w:rFonts w:hint="eastAsia"/>
          <w:lang w:eastAsia="zh-CN"/>
        </w:rPr>
        <w:t>语法多义性</w:t>
      </w:r>
      <w:bookmarkEnd w:id="653"/>
    </w:p>
    <w:p w:rsidR="00094B3A" w:rsidRPr="005967F9" w:rsidRDefault="00094B3A" w:rsidP="00094B3A">
      <w:pPr>
        <w:rPr>
          <w:lang w:eastAsia="zh-CN"/>
        </w:rPr>
      </w:pP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r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节）的产生式可能引起表达式的语法多义性。例如，语句：</w:t>
      </w:r>
    </w:p>
    <w:p w:rsidR="00094B3A" w:rsidRPr="005967F9" w:rsidRDefault="00094B3A" w:rsidP="00094B3A">
      <w:pPr>
        <w:pStyle w:val="Code"/>
        <w:rPr>
          <w:lang w:eastAsia="zh-CN"/>
        </w:rPr>
      </w:pPr>
      <w:r w:rsidRPr="005967F9">
        <w:rPr>
          <w:rFonts w:hint="eastAsia"/>
          <w:lang w:eastAsia="zh-CN"/>
        </w:rPr>
        <w:t>F(G&lt;A,B&gt;(7));</w:t>
      </w:r>
    </w:p>
    <w:p w:rsidR="00094B3A" w:rsidRPr="005967F9" w:rsidRDefault="00094B3A" w:rsidP="00094B3A">
      <w:pPr>
        <w:rPr>
          <w:lang w:eastAsia="zh-CN"/>
        </w:rPr>
      </w:pPr>
      <w:r w:rsidRPr="005967F9">
        <w:rPr>
          <w:rFonts w:hint="eastAsia"/>
          <w:lang w:eastAsia="zh-CN"/>
        </w:rPr>
        <w:t>可解释为用两个实参</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(7)</w:t>
      </w:r>
      <w:r w:rsidRPr="005967F9">
        <w:rPr>
          <w:rFonts w:hint="eastAsia"/>
          <w:lang w:eastAsia="zh-CN"/>
        </w:rPr>
        <w:t xml:space="preserve"> </w:t>
      </w: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。或者，也可以将它解释为用一个实参调用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，该实参是使用两个类型实参和一个常规实参对泛型方法</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的调用。</w:t>
      </w:r>
    </w:p>
    <w:p w:rsidR="00094B3A" w:rsidRPr="005967F9" w:rsidRDefault="00094B3A" w:rsidP="00094B3A">
      <w:pPr>
        <w:rPr>
          <w:lang w:eastAsia="zh-CN"/>
        </w:rPr>
      </w:pPr>
      <w:r w:rsidRPr="005967F9">
        <w:rPr>
          <w:rFonts w:hint="eastAsia"/>
          <w:lang w:eastAsia="zh-CN"/>
        </w:rPr>
        <w:lastRenderedPageBreak/>
        <w:t>如果可将某个标记序列分析（在上下文中）为以</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（第</w:t>
      </w:r>
      <w:r w:rsidRPr="005967F9">
        <w:rPr>
          <w:rFonts w:hint="eastAsia"/>
          <w:lang w:eastAsia="zh-CN"/>
        </w:rPr>
        <w:t xml:space="preserve"> </w:t>
      </w:r>
      <w:fldSimple w:instr=" REF _Ref493143521 \r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节）结尾的</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168410273 \r \h  \* MERGEFORMAT ">
        <w:r w:rsidR="00437C65" w:rsidRPr="005967F9">
          <w:rPr>
            <w:rFonts w:hint="eastAsia"/>
            <w:lang w:eastAsia="zh-CN"/>
          </w:rPr>
          <w:t>4.4.1</w:t>
        </w:r>
      </w:fldSimple>
      <w:r w:rsidRPr="005967F9">
        <w:rPr>
          <w:rFonts w:hint="eastAsia"/>
          <w:lang w:eastAsia="zh-CN"/>
        </w:rPr>
        <w:t xml:space="preserve"> </w:t>
      </w:r>
      <w:r w:rsidRPr="005967F9">
        <w:rPr>
          <w:rFonts w:hint="eastAsia"/>
          <w:lang w:eastAsia="zh-CN"/>
        </w:rPr>
        <w:t>节）或</w:t>
      </w:r>
      <w:r w:rsidRPr="005967F9">
        <w:rPr>
          <w:rFonts w:hint="eastAsia"/>
          <w:lang w:eastAsia="zh-CN"/>
        </w:rPr>
        <w:t xml:space="preserve"> </w:t>
      </w:r>
      <w:r w:rsidRPr="005967F9">
        <w:rPr>
          <w:rStyle w:val="Production"/>
          <w:rFonts w:hint="eastAsia"/>
          <w:lang w:eastAsia="zh-CN"/>
        </w:rPr>
        <w:t>pointer-member-access</w:t>
      </w:r>
      <w:r w:rsidRPr="005967F9">
        <w:rPr>
          <w:rFonts w:hint="eastAsia"/>
          <w:lang w:eastAsia="zh-CN"/>
        </w:rPr>
        <w:t>（第</w:t>
      </w:r>
      <w:r w:rsidRPr="005967F9">
        <w:rPr>
          <w:rFonts w:hint="eastAsia"/>
          <w:lang w:eastAsia="zh-CN"/>
        </w:rPr>
        <w:t xml:space="preserve"> 18.5.2 </w:t>
      </w:r>
      <w:r w:rsidRPr="005967F9">
        <w:rPr>
          <w:rFonts w:hint="eastAsia"/>
          <w:lang w:eastAsia="zh-CN"/>
        </w:rPr>
        <w:t>节），则会检查紧随结束</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标记之后的标记。如果它是下列标记之一</w:t>
      </w:r>
    </w:p>
    <w:p w:rsidR="00094B3A" w:rsidRPr="005967F9" w:rsidRDefault="00094B3A" w:rsidP="00094B3A">
      <w:pPr>
        <w:pStyle w:val="Code"/>
        <w:rPr>
          <w:lang w:eastAsia="zh-CN"/>
        </w:rPr>
      </w:pPr>
      <w:r w:rsidRPr="005967F9">
        <w:rPr>
          <w:rStyle w:val="Codefragment"/>
          <w:rFonts w:hint="eastAsia"/>
          <w:lang w:eastAsia="zh-CN"/>
        </w:rPr>
        <w:t>(  )  ]  }  :  ;  ,  .  ?  ==  !=  |  ^</w:t>
      </w:r>
    </w:p>
    <w:p w:rsidR="00094B3A" w:rsidRPr="005967F9" w:rsidRDefault="00094B3A" w:rsidP="00094B3A">
      <w:pPr>
        <w:rPr>
          <w:lang w:eastAsia="zh-CN"/>
        </w:rPr>
      </w:pPr>
      <w:r w:rsidRPr="005967F9">
        <w:rPr>
          <w:rFonts w:hint="eastAsia"/>
          <w:lang w:eastAsia="zh-CN"/>
        </w:rPr>
        <w:t>则将</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保留为</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w:t>
      </w: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pointer-member-access</w:t>
      </w:r>
      <w:r w:rsidRPr="005967F9">
        <w:rPr>
          <w:rFonts w:hint="eastAsia"/>
          <w:lang w:eastAsia="zh-CN"/>
        </w:rPr>
        <w:t xml:space="preserve"> </w:t>
      </w:r>
      <w:r w:rsidRPr="005967F9">
        <w:rPr>
          <w:rFonts w:hint="eastAsia"/>
          <w:lang w:eastAsia="zh-CN"/>
        </w:rPr>
        <w:t>的一部分，并丢弃该标记序列的其他任何可能的分析。否则，不将</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视为</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w:t>
      </w: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pointer-member-access</w:t>
      </w:r>
      <w:r w:rsidRPr="005967F9">
        <w:rPr>
          <w:rFonts w:hint="eastAsia"/>
          <w:lang w:eastAsia="zh-CN"/>
        </w:rPr>
        <w:t xml:space="preserve"> </w:t>
      </w:r>
      <w:r w:rsidRPr="005967F9">
        <w:rPr>
          <w:rFonts w:hint="eastAsia"/>
          <w:lang w:eastAsia="zh-CN"/>
        </w:rPr>
        <w:t>的一部分，即使不存在该标记序列的其他可能的分析。注意，在分析</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（第</w:t>
      </w:r>
      <w:r w:rsidRPr="005967F9">
        <w:rPr>
          <w:rFonts w:hint="eastAsia"/>
          <w:lang w:eastAsia="zh-CN"/>
        </w:rPr>
        <w:t xml:space="preserve"> </w:t>
      </w:r>
      <w:fldSimple w:instr=" REF _Ref168463978 \r \h  \* MERGEFORMAT ">
        <w:r w:rsidR="00437C65" w:rsidRPr="005967F9">
          <w:rPr>
            <w:rFonts w:hint="eastAsia"/>
            <w:lang w:eastAsia="zh-CN"/>
          </w:rPr>
          <w:t>3.8</w:t>
        </w:r>
      </w:fldSimple>
      <w:r w:rsidRPr="005967F9">
        <w:rPr>
          <w:rFonts w:hint="eastAsia"/>
          <w:lang w:eastAsia="zh-CN"/>
        </w:rPr>
        <w:t xml:space="preserve"> </w:t>
      </w:r>
      <w:r w:rsidRPr="005967F9">
        <w:rPr>
          <w:rFonts w:hint="eastAsia"/>
          <w:lang w:eastAsia="zh-CN"/>
        </w:rPr>
        <w:t>节）中的</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时，将不应用这些规则。语句</w:t>
      </w:r>
    </w:p>
    <w:p w:rsidR="00094B3A" w:rsidRPr="005967F9" w:rsidRDefault="00094B3A" w:rsidP="00094B3A">
      <w:pPr>
        <w:pStyle w:val="Code"/>
        <w:rPr>
          <w:lang w:eastAsia="zh-CN"/>
        </w:rPr>
      </w:pPr>
      <w:r w:rsidRPr="005967F9">
        <w:rPr>
          <w:rFonts w:hint="eastAsia"/>
          <w:lang w:eastAsia="zh-CN"/>
        </w:rPr>
        <w:t>F(G&lt;A,B&gt;(7));</w:t>
      </w:r>
    </w:p>
    <w:p w:rsidR="00094B3A" w:rsidRPr="005967F9" w:rsidRDefault="00094B3A" w:rsidP="00094B3A">
      <w:pPr>
        <w:rPr>
          <w:lang w:eastAsia="zh-CN"/>
        </w:rPr>
      </w:pPr>
      <w:r w:rsidRPr="005967F9">
        <w:rPr>
          <w:rFonts w:hint="eastAsia"/>
          <w:lang w:eastAsia="zh-CN"/>
        </w:rPr>
        <w:t>将（按照此规则）被解释为使用一个实参对</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进行调用，该实参是使用两个类型实参和一个常规实参对泛型方法</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的调用。语句</w:t>
      </w:r>
    </w:p>
    <w:p w:rsidR="00094B3A" w:rsidRPr="005967F9" w:rsidRDefault="00094B3A" w:rsidP="00094B3A">
      <w:pPr>
        <w:pStyle w:val="Code"/>
        <w:rPr>
          <w:lang w:eastAsia="zh-CN"/>
        </w:rPr>
      </w:pPr>
      <w:r w:rsidRPr="005967F9">
        <w:rPr>
          <w:rFonts w:hint="eastAsia"/>
          <w:lang w:eastAsia="zh-CN"/>
        </w:rPr>
        <w:t>F(G &lt; A, B &gt; 7);</w:t>
      </w:r>
      <w:r w:rsidRPr="005967F9">
        <w:rPr>
          <w:rFonts w:hint="eastAsia"/>
          <w:lang w:eastAsia="zh-CN"/>
        </w:rPr>
        <w:br/>
        <w:t>F(G &lt; A, B &gt;&gt; 7);</w:t>
      </w:r>
    </w:p>
    <w:p w:rsidR="00094B3A" w:rsidRPr="005967F9" w:rsidRDefault="00094B3A" w:rsidP="00094B3A">
      <w:pPr>
        <w:rPr>
          <w:lang w:eastAsia="zh-CN"/>
        </w:rPr>
      </w:pPr>
      <w:r w:rsidRPr="005967F9">
        <w:rPr>
          <w:rFonts w:hint="eastAsia"/>
          <w:lang w:eastAsia="zh-CN"/>
        </w:rPr>
        <w:t>都被解释为使用两个实参调用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。语句</w:t>
      </w:r>
    </w:p>
    <w:p w:rsidR="00094B3A" w:rsidRPr="005967F9" w:rsidRDefault="00094B3A" w:rsidP="00094B3A">
      <w:pPr>
        <w:pStyle w:val="Code"/>
        <w:rPr>
          <w:lang w:eastAsia="zh-CN"/>
        </w:rPr>
      </w:pPr>
      <w:r w:rsidRPr="005967F9">
        <w:rPr>
          <w:rFonts w:hint="eastAsia"/>
          <w:lang w:eastAsia="zh-CN"/>
        </w:rPr>
        <w:t>x = F &lt; A &gt; +y;</w:t>
      </w:r>
    </w:p>
    <w:p w:rsidR="00094B3A" w:rsidRPr="005967F9" w:rsidRDefault="00094B3A" w:rsidP="00094B3A">
      <w:pPr>
        <w:rPr>
          <w:lang w:eastAsia="zh-CN"/>
        </w:rPr>
      </w:pPr>
      <w:r w:rsidRPr="005967F9">
        <w:rPr>
          <w:rFonts w:hint="eastAsia"/>
          <w:lang w:eastAsia="zh-CN"/>
        </w:rPr>
        <w:t>将被解释为小于运算符、大于运算符和一元加运算符，如同语句</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，而不是在带</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后面跟着一个一元加运算符。在语句</w:t>
      </w:r>
    </w:p>
    <w:p w:rsidR="00094B3A" w:rsidRPr="005967F9" w:rsidRDefault="00094B3A" w:rsidP="00094B3A">
      <w:pPr>
        <w:pStyle w:val="Code"/>
        <w:rPr>
          <w:lang w:eastAsia="zh-CN"/>
        </w:rPr>
      </w:pPr>
      <w:r w:rsidRPr="005967F9">
        <w:rPr>
          <w:rFonts w:hint="eastAsia"/>
          <w:lang w:eastAsia="zh-CN"/>
        </w:rPr>
        <w:t>x = y is C&lt;T&gt; + z;</w:t>
      </w:r>
    </w:p>
    <w:p w:rsidR="00094B3A" w:rsidRPr="005967F9" w:rsidRDefault="00094B3A" w:rsidP="00094B3A">
      <w:pPr>
        <w:rPr>
          <w:lang w:eastAsia="zh-CN"/>
        </w:rPr>
      </w:pPr>
      <w:r w:rsidRPr="005967F9">
        <w:rPr>
          <w:rFonts w:hint="eastAsia"/>
          <w:lang w:eastAsia="zh-CN"/>
        </w:rPr>
        <w:t>中，标记</w:t>
      </w:r>
      <w:r w:rsidRPr="005967F9">
        <w:rPr>
          <w:rFonts w:hint="eastAsia"/>
          <w:lang w:eastAsia="zh-CN"/>
        </w:rPr>
        <w:t xml:space="preserve"> </w:t>
      </w:r>
      <w:r w:rsidRPr="005967F9">
        <w:rPr>
          <w:rStyle w:val="Codefragment"/>
          <w:rFonts w:hint="eastAsia"/>
          <w:lang w:eastAsia="zh-CN"/>
        </w:rPr>
        <w:t>C&lt;T&gt;</w:t>
      </w:r>
      <w:r w:rsidRPr="005967F9">
        <w:rPr>
          <w:rFonts w:hint="eastAsia"/>
          <w:lang w:eastAsia="zh-CN"/>
        </w:rPr>
        <w:t xml:space="preserve"> </w:t>
      </w:r>
      <w:r w:rsidRPr="005967F9">
        <w:rPr>
          <w:rFonts w:hint="eastAsia"/>
          <w:lang w:eastAsia="zh-CN"/>
        </w:rPr>
        <w:t>被解释为带</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w:t>
      </w:r>
    </w:p>
    <w:p w:rsidR="0028536B" w:rsidRPr="005967F9" w:rsidRDefault="0028536B">
      <w:pPr>
        <w:pStyle w:val="Heading3"/>
        <w:rPr>
          <w:rFonts w:hint="eastAsia"/>
          <w:lang w:eastAsia="zh-CN"/>
        </w:rPr>
      </w:pPr>
      <w:bookmarkStart w:id="656" w:name="_Ref174222683"/>
      <w:bookmarkStart w:id="657" w:name="_Ref174224314"/>
      <w:bookmarkStart w:id="658" w:name="_Ref174237062"/>
      <w:bookmarkStart w:id="659" w:name="_Toc365630533"/>
      <w:r w:rsidRPr="005967F9">
        <w:rPr>
          <w:rFonts w:hint="eastAsia"/>
          <w:lang w:eastAsia="zh-CN"/>
        </w:rPr>
        <w:t>调用</w:t>
      </w:r>
      <w:bookmarkEnd w:id="654"/>
      <w:r w:rsidRPr="005967F9">
        <w:rPr>
          <w:rFonts w:hint="eastAsia"/>
          <w:lang w:eastAsia="zh-CN"/>
        </w:rPr>
        <w:t>表达式</w:t>
      </w:r>
      <w:bookmarkEnd w:id="655"/>
      <w:bookmarkEnd w:id="656"/>
      <w:bookmarkEnd w:id="657"/>
      <w:bookmarkEnd w:id="658"/>
      <w:bookmarkEnd w:id="659"/>
    </w:p>
    <w:p w:rsidR="0028536B" w:rsidRPr="005967F9" w:rsidRDefault="0028536B">
      <w:pPr>
        <w:rPr>
          <w:lang w:eastAsia="zh-CN"/>
        </w:rPr>
      </w:pP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用于调用方法。</w:t>
      </w:r>
    </w:p>
    <w:p w:rsidR="0028536B" w:rsidRPr="005967F9" w:rsidRDefault="0028536B">
      <w:pPr>
        <w:pStyle w:val="Grammar"/>
        <w:rPr>
          <w:lang w:eastAsia="zh-CN"/>
        </w:rPr>
      </w:pPr>
      <w:r w:rsidRPr="005967F9">
        <w:rPr>
          <w:rFonts w:hint="eastAsia"/>
          <w:lang w:eastAsia="zh-CN"/>
        </w:rPr>
        <w:t>invocation-expression:</w:t>
      </w:r>
      <w:r w:rsidRPr="005967F9">
        <w:rPr>
          <w:rFonts w:hint="eastAsia"/>
          <w:lang w:eastAsia="zh-CN"/>
        </w:rPr>
        <w:br/>
        <w:t xml:space="preserve">primary-expression   </w:t>
      </w:r>
      <w:r w:rsidRPr="005967F9">
        <w:rPr>
          <w:rStyle w:val="Terminal"/>
          <w:rFonts w:hint="eastAsia"/>
          <w:lang w:eastAsia="zh-CN"/>
        </w:rPr>
        <w:t>(</w:t>
      </w:r>
      <w:r w:rsidRPr="005967F9">
        <w:rPr>
          <w:rFonts w:hint="eastAsia"/>
          <w:lang w:eastAsia="zh-CN"/>
        </w:rPr>
        <w:t xml:space="preserve">   argument-list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725D9C" w:rsidRPr="005967F9" w:rsidRDefault="00725D9C">
      <w:pPr>
        <w:rPr>
          <w:lang w:eastAsia="zh-CN"/>
        </w:rPr>
      </w:pPr>
      <w:r w:rsidRPr="005967F9">
        <w:rPr>
          <w:rFonts w:hint="eastAsia"/>
          <w:lang w:eastAsia="zh-CN"/>
        </w:rPr>
        <w:t>如果至少符合以下条件之一，则</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w:t>
      </w:r>
    </w:p>
    <w:p w:rsidR="00725D9C" w:rsidRPr="005967F9" w:rsidRDefault="00725D9C" w:rsidP="00725D9C">
      <w:pPr>
        <w:numPr>
          <w:ilvl w:val="0"/>
          <w:numId w:val="25"/>
        </w:numPr>
        <w:rPr>
          <w:rStyle w:val="Codefragment"/>
          <w:rFonts w:ascii="Times New Roman" w:hAnsi="Times New Roman"/>
          <w:noProof w:val="0"/>
          <w:sz w:val="22"/>
          <w:lang w:eastAsia="zh-CN"/>
        </w:rPr>
      </w:pP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w:t>
      </w:r>
    </w:p>
    <w:p w:rsidR="00725D9C" w:rsidRPr="005967F9" w:rsidRDefault="00725D9C" w:rsidP="00725D9C">
      <w:pPr>
        <w:numPr>
          <w:ilvl w:val="0"/>
          <w:numId w:val="25"/>
        </w:numPr>
        <w:rPr>
          <w:lang w:eastAsia="zh-CN"/>
        </w:rPr>
      </w:pPr>
      <w:r w:rsidRPr="005967F9">
        <w:rPr>
          <w:rFonts w:hint="eastAsia"/>
          <w:lang w:eastAsia="zh-CN"/>
        </w:rPr>
        <w:t>可选</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中至少有一个实参具有编译时类型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没有委托类型。</w:t>
      </w:r>
    </w:p>
    <w:p w:rsidR="0014380B" w:rsidRPr="005967F9" w:rsidRDefault="00725D9C" w:rsidP="00725D9C">
      <w:pPr>
        <w:rPr>
          <w:lang w:eastAsia="zh-CN"/>
        </w:rPr>
      </w:pPr>
      <w:r w:rsidRPr="005967F9">
        <w:rPr>
          <w:rFonts w:hint="eastAsia"/>
          <w:lang w:eastAsia="zh-CN"/>
        </w:rPr>
        <w:t>在此情况下，编译器将</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归类为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类型的值。随后在运行时应用以下用于确定</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的含义的规则（使用具有编译时类型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和参数的运行时类型而不是编译时类型）。如果</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没有编译时类型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，则方法调用将进行有限的编译时检查，如第</w:t>
      </w:r>
      <w:r w:rsidRPr="005967F9">
        <w:rPr>
          <w:rFonts w:hint="eastAsia"/>
          <w:lang w:eastAsia="zh-CN"/>
        </w:rPr>
        <w:t xml:space="preserve"> </w:t>
      </w:r>
      <w:fldSimple w:instr=" REF _Ref248204048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节所述。</w:t>
      </w:r>
    </w:p>
    <w:p w:rsidR="0028536B" w:rsidRPr="005967F9" w:rsidRDefault="0028536B">
      <w:pPr>
        <w:rPr>
          <w:lang w:eastAsia="zh-CN"/>
        </w:rPr>
      </w:pP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必须是方法组或</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的值。如果</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是方法组，则</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为方法调用（第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节）。如果</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的值，则</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为委托调用（第</w:t>
      </w:r>
      <w:r w:rsidRPr="005967F9">
        <w:rPr>
          <w:rFonts w:hint="eastAsia"/>
          <w:lang w:eastAsia="zh-CN"/>
        </w:rPr>
        <w:t xml:space="preserve"> </w:t>
      </w:r>
      <w:fldSimple w:instr=" REF _Ref174181455 \r \h  \* MERGEFORMAT ">
        <w:r w:rsidR="00437C65" w:rsidRPr="005967F9">
          <w:rPr>
            <w:rFonts w:hint="eastAsia"/>
            <w:lang w:eastAsia="zh-CN"/>
          </w:rPr>
          <w:t>7.6.5.3</w:t>
        </w:r>
      </w:fldSimple>
      <w:r w:rsidRPr="005967F9">
        <w:rPr>
          <w:rFonts w:hint="eastAsia"/>
          <w:lang w:eastAsia="zh-CN"/>
        </w:rPr>
        <w:t xml:space="preserve"> </w:t>
      </w:r>
      <w:r w:rsidRPr="005967F9">
        <w:rPr>
          <w:rFonts w:hint="eastAsia"/>
          <w:lang w:eastAsia="zh-CN"/>
        </w:rPr>
        <w:t>节）。如果</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既非方法组亦非</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的值，则会出现绑定时错误。</w:t>
      </w:r>
    </w:p>
    <w:p w:rsidR="0028536B" w:rsidRPr="005967F9" w:rsidRDefault="0028536B">
      <w:pPr>
        <w:rPr>
          <w:lang w:eastAsia="zh-CN"/>
        </w:rPr>
      </w:pPr>
      <w:r w:rsidRPr="005967F9">
        <w:rPr>
          <w:rFonts w:hint="eastAsia"/>
          <w:lang w:eastAsia="zh-CN"/>
        </w:rPr>
        <w:t>可选的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（第</w:t>
      </w:r>
      <w:r w:rsidRPr="005967F9">
        <w:rPr>
          <w:rFonts w:hint="eastAsia"/>
          <w:lang w:eastAsia="zh-CN"/>
        </w:rPr>
        <w:t xml:space="preserve"> </w:t>
      </w:r>
      <w:fldSimple w:instr=" REF _Ref469563958 \w \h  \* MERGEFORMAT ">
        <w:r w:rsidR="00437C65" w:rsidRPr="005967F9">
          <w:rPr>
            <w:rFonts w:hint="eastAsia"/>
            <w:lang w:eastAsia="zh-CN"/>
          </w:rPr>
          <w:t>7.5.1</w:t>
        </w:r>
      </w:fldSimple>
      <w:r w:rsidRPr="005967F9">
        <w:rPr>
          <w:rFonts w:hint="eastAsia"/>
          <w:lang w:eastAsia="zh-CN"/>
        </w:rPr>
        <w:t xml:space="preserve"> </w:t>
      </w:r>
      <w:r w:rsidRPr="005967F9">
        <w:rPr>
          <w:rFonts w:hint="eastAsia"/>
          <w:lang w:eastAsia="zh-CN"/>
        </w:rPr>
        <w:t>节）列出的值或变量引用将在调用时传递给方法的参数。</w:t>
      </w:r>
    </w:p>
    <w:p w:rsidR="0028536B" w:rsidRPr="005967F9" w:rsidRDefault="0028536B">
      <w:pPr>
        <w:rPr>
          <w:lang w:eastAsia="zh-CN"/>
        </w:rPr>
      </w:pP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的计算结果按如下方式进行分类：</w:t>
      </w:r>
    </w:p>
    <w:p w:rsidR="0028536B" w:rsidRPr="005967F9" w:rsidRDefault="0028536B">
      <w:pPr>
        <w:pStyle w:val="ListBullet"/>
        <w:rPr>
          <w:lang w:eastAsia="zh-CN"/>
        </w:rPr>
      </w:pPr>
      <w:r w:rsidRPr="005967F9">
        <w:rPr>
          <w:rFonts w:hint="eastAsia"/>
          <w:lang w:eastAsia="zh-CN"/>
        </w:rPr>
        <w:lastRenderedPageBreak/>
        <w:t>如果</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调用的方法或委托返回</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，则结果为</w:t>
      </w:r>
      <w:r w:rsidRPr="005967F9">
        <w:rPr>
          <w:rFonts w:hint="eastAsia"/>
          <w:lang w:eastAsia="zh-CN"/>
        </w:rPr>
        <w:t xml:space="preserve"> Nothing</w:t>
      </w:r>
      <w:r w:rsidRPr="005967F9">
        <w:rPr>
          <w:rFonts w:hint="eastAsia"/>
          <w:lang w:eastAsia="zh-CN"/>
        </w:rPr>
        <w:t>。</w:t>
      </w:r>
      <w:r w:rsidRPr="005967F9">
        <w:rPr>
          <w:rFonts w:hint="eastAsia"/>
          <w:lang w:eastAsia="zh-CN"/>
        </w:rPr>
        <w:t xml:space="preserve">Nothing </w:t>
      </w:r>
      <w:r w:rsidRPr="005967F9">
        <w:rPr>
          <w:rFonts w:hint="eastAsia"/>
          <w:lang w:eastAsia="zh-CN"/>
        </w:rPr>
        <w:t>类别的表达式只能在</w:t>
      </w:r>
      <w:r w:rsidRPr="005967F9">
        <w:rPr>
          <w:rFonts w:hint="eastAsia"/>
          <w:lang w:eastAsia="zh-CN"/>
        </w:rPr>
        <w:t xml:space="preserve"> </w:t>
      </w:r>
      <w:r w:rsidRPr="005967F9">
        <w:rPr>
          <w:rStyle w:val="Production"/>
          <w:rFonts w:hint="eastAsia"/>
          <w:lang w:eastAsia="zh-CN"/>
        </w:rPr>
        <w:t>statement-expression</w:t>
      </w:r>
      <w:r w:rsidRPr="005967F9">
        <w:rPr>
          <w:rFonts w:hint="eastAsia"/>
          <w:lang w:eastAsia="zh-CN"/>
        </w:rPr>
        <w:t>（第</w:t>
      </w:r>
      <w:r w:rsidRPr="005967F9">
        <w:rPr>
          <w:rFonts w:hint="eastAsia"/>
          <w:lang w:eastAsia="zh-CN"/>
        </w:rPr>
        <w:t xml:space="preserve"> </w:t>
      </w:r>
      <w:fldSimple w:instr=" REF _Ref512082739 \r \h  \* MERGEFORMAT ">
        <w:r w:rsidR="00437C65" w:rsidRPr="005967F9">
          <w:rPr>
            <w:rFonts w:hint="eastAsia"/>
            <w:lang w:eastAsia="zh-CN"/>
          </w:rPr>
          <w:t>8.6</w:t>
        </w:r>
      </w:fldSimple>
      <w:r w:rsidRPr="005967F9">
        <w:rPr>
          <w:rFonts w:hint="eastAsia"/>
          <w:lang w:eastAsia="zh-CN"/>
        </w:rPr>
        <w:t xml:space="preserve"> </w:t>
      </w:r>
      <w:r w:rsidRPr="005967F9">
        <w:rPr>
          <w:rFonts w:hint="eastAsia"/>
          <w:lang w:eastAsia="zh-CN"/>
        </w:rPr>
        <w:t>节）的上下文中使用或用作</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（第</w:t>
      </w:r>
      <w:r w:rsidRPr="005967F9">
        <w:rPr>
          <w:rFonts w:hint="eastAsia"/>
          <w:lang w:eastAsia="zh-CN"/>
        </w:rPr>
        <w:t xml:space="preserve"> </w:t>
      </w:r>
      <w:fldSimple w:instr=" REF _Ref170644974 \r \h  \* MERGEFORMAT ">
        <w:r w:rsidR="00437C65" w:rsidRPr="005967F9">
          <w:rPr>
            <w:rFonts w:hint="eastAsia"/>
            <w:lang w:eastAsia="zh-CN"/>
          </w:rPr>
          <w:t>7.15</w:t>
        </w:r>
      </w:fldSimple>
      <w:r w:rsidRPr="005967F9">
        <w:rPr>
          <w:rFonts w:hint="eastAsia"/>
          <w:lang w:eastAsia="zh-CN"/>
        </w:rPr>
        <w:t xml:space="preserve"> </w:t>
      </w:r>
      <w:r w:rsidRPr="005967F9">
        <w:rPr>
          <w:rFonts w:hint="eastAsia"/>
          <w:lang w:eastAsia="zh-CN"/>
        </w:rPr>
        <w:t>节）的体。否则会发生绑定时错误。</w:t>
      </w:r>
    </w:p>
    <w:p w:rsidR="0028536B" w:rsidRPr="005967F9" w:rsidRDefault="0028536B">
      <w:pPr>
        <w:pStyle w:val="ListBullet"/>
        <w:rPr>
          <w:lang w:eastAsia="zh-CN"/>
        </w:rPr>
      </w:pPr>
      <w:r w:rsidRPr="005967F9">
        <w:rPr>
          <w:rFonts w:hint="eastAsia"/>
          <w:lang w:eastAsia="zh-CN"/>
        </w:rPr>
        <w:t>否则，结果是由方法或委托返回的类型的值。</w:t>
      </w:r>
    </w:p>
    <w:p w:rsidR="0028536B" w:rsidRPr="005967F9" w:rsidRDefault="0028536B">
      <w:pPr>
        <w:pStyle w:val="Heading4"/>
        <w:rPr>
          <w:lang w:eastAsia="zh-CN"/>
        </w:rPr>
      </w:pPr>
      <w:bookmarkStart w:id="660" w:name="_Ref450536895"/>
      <w:bookmarkStart w:id="661" w:name="_Toc365630534"/>
      <w:r w:rsidRPr="005967F9">
        <w:rPr>
          <w:rFonts w:hint="eastAsia"/>
          <w:lang w:eastAsia="zh-CN"/>
        </w:rPr>
        <w:t>方法调用</w:t>
      </w:r>
      <w:bookmarkEnd w:id="660"/>
      <w:bookmarkEnd w:id="661"/>
    </w:p>
    <w:p w:rsidR="0028536B" w:rsidRPr="005967F9" w:rsidRDefault="0028536B">
      <w:pPr>
        <w:rPr>
          <w:lang w:eastAsia="zh-CN"/>
        </w:rPr>
      </w:pPr>
      <w:r w:rsidRPr="005967F9">
        <w:rPr>
          <w:rFonts w:hint="eastAsia"/>
          <w:lang w:eastAsia="zh-CN"/>
        </w:rPr>
        <w:t>对于方法调用，</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必须是方法组。方法组标识要调用的方法，或者标识从中选择要调用的特定方法的重载方法集。在后一种情形中，具体调用哪个方法取决于</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中的参数的类型所提供的上下文。</w:t>
      </w:r>
    </w:p>
    <w:p w:rsidR="00620DC4" w:rsidRPr="005967F9" w:rsidRDefault="00620DC4" w:rsidP="00620DC4">
      <w:pPr>
        <w:rPr>
          <w:lang w:eastAsia="zh-CN"/>
        </w:rPr>
      </w:pPr>
      <w:r w:rsidRPr="005967F9">
        <w:rPr>
          <w:rStyle w:val="Codefragment"/>
          <w:rFonts w:hint="eastAsia"/>
          <w:lang w:eastAsia="zh-CN"/>
        </w:rPr>
        <w:t>M(A)</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是方法组并且可能包括</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是可选的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）的方法调用的绑定时处理包括以下步骤：</w:t>
      </w:r>
    </w:p>
    <w:p w:rsidR="00620DC4" w:rsidRPr="005967F9" w:rsidRDefault="00620DC4" w:rsidP="00620DC4">
      <w:pPr>
        <w:pStyle w:val="ListBullet"/>
        <w:rPr>
          <w:lang w:eastAsia="zh-CN"/>
        </w:rPr>
      </w:pPr>
      <w:r w:rsidRPr="005967F9">
        <w:rPr>
          <w:rFonts w:hint="eastAsia"/>
          <w:lang w:eastAsia="zh-CN"/>
        </w:rPr>
        <w:t>构造方法调用的候选方法集。对于与方法组</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关联的每个方法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w:t>
      </w:r>
    </w:p>
    <w:p w:rsidR="00620DC4" w:rsidRPr="005967F9" w:rsidRDefault="00620DC4" w:rsidP="00620DC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是非泛型的，则在满足以下条件时，</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是候选方法：</w:t>
      </w:r>
    </w:p>
    <w:p w:rsidR="00620DC4" w:rsidRPr="005967F9" w:rsidRDefault="00620DC4" w:rsidP="00FE57AC">
      <w:pPr>
        <w:pStyle w:val="ListBullet3"/>
        <w:rPr>
          <w:lang w:eastAsia="zh-CN"/>
        </w:rPr>
      </w:pP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没有类型实参列表，并且</w:t>
      </w:r>
    </w:p>
    <w:p w:rsidR="00620DC4" w:rsidRPr="005967F9" w:rsidRDefault="00620DC4" w:rsidP="00FE57AC">
      <w:pPr>
        <w:pStyle w:val="ListBullet3"/>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来说，</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是适用的（第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w:t>
      </w:r>
    </w:p>
    <w:p w:rsidR="00620DC4" w:rsidRPr="005967F9" w:rsidRDefault="00620DC4" w:rsidP="00620DC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是泛型的，并且</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没有类型实参列表，则在满足以下条件时，</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是候选方法：</w:t>
      </w:r>
    </w:p>
    <w:p w:rsidR="00620DC4" w:rsidRPr="005967F9" w:rsidRDefault="00620DC4" w:rsidP="00FE57AC">
      <w:pPr>
        <w:pStyle w:val="ListBullet3"/>
        <w:rPr>
          <w:lang w:eastAsia="zh-CN"/>
        </w:rPr>
      </w:pPr>
      <w:r w:rsidRPr="005967F9">
        <w:rPr>
          <w:rFonts w:hint="eastAsia"/>
          <w:lang w:eastAsia="zh-CN"/>
        </w:rPr>
        <w:t>类型推断（第</w:t>
      </w:r>
      <w:r w:rsidRPr="005967F9">
        <w:rPr>
          <w:rFonts w:hint="eastAsia"/>
          <w:lang w:eastAsia="zh-CN"/>
        </w:rPr>
        <w:t xml:space="preserve"> </w:t>
      </w:r>
      <w:fldSimple w:instr=" REF _Ref96251878 \r \h  \* MERGEFORMAT ">
        <w:r w:rsidR="00437C65" w:rsidRPr="005967F9">
          <w:rPr>
            <w:rFonts w:hint="eastAsia"/>
            <w:lang w:eastAsia="zh-CN"/>
          </w:rPr>
          <w:t>7.5.2</w:t>
        </w:r>
      </w:fldSimple>
      <w:r w:rsidRPr="005967F9">
        <w:rPr>
          <w:rFonts w:hint="eastAsia"/>
          <w:lang w:eastAsia="zh-CN"/>
        </w:rPr>
        <w:t xml:space="preserve"> </w:t>
      </w:r>
      <w:r w:rsidRPr="005967F9">
        <w:rPr>
          <w:rFonts w:hint="eastAsia"/>
          <w:lang w:eastAsia="zh-CN"/>
        </w:rPr>
        <w:t>节）成功，为该调用推断出一个类型实参列表，并且</w:t>
      </w:r>
    </w:p>
    <w:p w:rsidR="00620DC4" w:rsidRPr="005967F9" w:rsidRDefault="00620DC4" w:rsidP="00FE57AC">
      <w:pPr>
        <w:pStyle w:val="ListBullet3"/>
        <w:rPr>
          <w:lang w:eastAsia="zh-CN"/>
        </w:rPr>
      </w:pPr>
      <w:r w:rsidRPr="005967F9">
        <w:rPr>
          <w:rFonts w:hint="eastAsia"/>
          <w:lang w:eastAsia="zh-CN"/>
        </w:rPr>
        <w:t>一旦使用推断出的类型实参替换对应的方法类型形参，则</w:t>
      </w:r>
      <w:r w:rsidRPr="005967F9">
        <w:rPr>
          <w:rFonts w:hint="eastAsia"/>
          <w:lang w:eastAsia="zh-CN"/>
        </w:rPr>
        <w:t xml:space="preserve"> F </w:t>
      </w:r>
      <w:r w:rsidRPr="005967F9">
        <w:rPr>
          <w:rFonts w:hint="eastAsia"/>
          <w:lang w:eastAsia="zh-CN"/>
        </w:rPr>
        <w:t>的形参列表中的所有构造类型都满足它们的约束（第</w:t>
      </w:r>
      <w:r w:rsidRPr="005967F9">
        <w:rPr>
          <w:rFonts w:hint="eastAsia"/>
          <w:lang w:eastAsia="zh-CN"/>
        </w:rPr>
        <w:t xml:space="preserve"> </w:t>
      </w:r>
      <w:fldSimple w:instr=" REF _Ref168464114 \r \h  \* MERGEFORMAT ">
        <w:r w:rsidR="00437C65" w:rsidRPr="005967F9">
          <w:rPr>
            <w:rFonts w:hint="eastAsia"/>
            <w:lang w:eastAsia="zh-CN"/>
          </w:rPr>
          <w:t>4.4.4</w:t>
        </w:r>
      </w:fldSimple>
      <w:r w:rsidRPr="005967F9">
        <w:rPr>
          <w:rFonts w:hint="eastAsia"/>
          <w:lang w:eastAsia="zh-CN"/>
        </w:rPr>
        <w:t xml:space="preserve"> </w:t>
      </w:r>
      <w:r w:rsidRPr="005967F9">
        <w:rPr>
          <w:rFonts w:hint="eastAsia"/>
          <w:lang w:eastAsia="zh-CN"/>
        </w:rPr>
        <w:t>节），并且对</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来说，</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的形参列表是适用的（第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w:t>
      </w:r>
    </w:p>
    <w:p w:rsidR="00620DC4" w:rsidRPr="005967F9" w:rsidRDefault="00620DC4" w:rsidP="00620DC4">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是泛型的，并且</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包含类型实参列表，则在满足以下条件时，</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是候选方法：</w:t>
      </w:r>
    </w:p>
    <w:p w:rsidR="00620DC4" w:rsidRPr="005967F9" w:rsidRDefault="00620DC4" w:rsidP="00FE57AC">
      <w:pPr>
        <w:pStyle w:val="ListBullet3"/>
        <w:rPr>
          <w:lang w:eastAsia="zh-CN"/>
        </w:rPr>
      </w:pP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具有的方法类型形参数目与类型实参列表中提供的数目相同，并且</w:t>
      </w:r>
    </w:p>
    <w:p w:rsidR="00620DC4" w:rsidRPr="005967F9" w:rsidRDefault="00620DC4" w:rsidP="00FE57AC">
      <w:pPr>
        <w:pStyle w:val="ListBullet3"/>
        <w:rPr>
          <w:lang w:eastAsia="zh-CN"/>
        </w:rPr>
      </w:pPr>
      <w:r w:rsidRPr="005967F9">
        <w:rPr>
          <w:rFonts w:hint="eastAsia"/>
          <w:lang w:eastAsia="zh-CN"/>
        </w:rPr>
        <w:t>一旦使用类型实参替换对应的方法类型形参，则</w:t>
      </w:r>
      <w:r w:rsidRPr="005967F9">
        <w:rPr>
          <w:rFonts w:hint="eastAsia"/>
          <w:lang w:eastAsia="zh-CN"/>
        </w:rPr>
        <w:t xml:space="preserve"> F </w:t>
      </w:r>
      <w:r w:rsidRPr="005967F9">
        <w:rPr>
          <w:rFonts w:hint="eastAsia"/>
          <w:lang w:eastAsia="zh-CN"/>
        </w:rPr>
        <w:t>的形参列表中的所有构造类型都满足它们的约束（第</w:t>
      </w:r>
      <w:r w:rsidRPr="005967F9">
        <w:rPr>
          <w:rFonts w:hint="eastAsia"/>
          <w:lang w:eastAsia="zh-CN"/>
        </w:rPr>
        <w:t xml:space="preserve"> </w:t>
      </w:r>
      <w:fldSimple w:instr=" REF _Ref168464114 \r \h  \* MERGEFORMAT ">
        <w:r w:rsidR="00437C65" w:rsidRPr="005967F9">
          <w:rPr>
            <w:rFonts w:hint="eastAsia"/>
            <w:lang w:eastAsia="zh-CN"/>
          </w:rPr>
          <w:t>4.4.4</w:t>
        </w:r>
      </w:fldSimple>
      <w:r w:rsidRPr="005967F9">
        <w:rPr>
          <w:rFonts w:hint="eastAsia"/>
          <w:lang w:eastAsia="zh-CN"/>
        </w:rPr>
        <w:t xml:space="preserve"> </w:t>
      </w:r>
      <w:r w:rsidRPr="005967F9">
        <w:rPr>
          <w:rFonts w:hint="eastAsia"/>
          <w:lang w:eastAsia="zh-CN"/>
        </w:rPr>
        <w:t>节），并且对</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来说，</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的形参列表是适用的（第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w:t>
      </w:r>
    </w:p>
    <w:p w:rsidR="00620DC4" w:rsidRPr="005967F9" w:rsidRDefault="00620DC4" w:rsidP="00620DC4">
      <w:pPr>
        <w:pStyle w:val="ListBullet"/>
        <w:rPr>
          <w:lang w:eastAsia="zh-CN"/>
        </w:rPr>
      </w:pPr>
      <w:r w:rsidRPr="005967F9">
        <w:rPr>
          <w:rFonts w:hint="eastAsia"/>
          <w:lang w:eastAsia="zh-CN"/>
        </w:rPr>
        <w:t>候选方法集被减少到仅包含派生程度最大的类型中的方法：对于该集中的每个方法</w:t>
      </w:r>
      <w:r w:rsidRPr="005967F9">
        <w:rPr>
          <w:rFonts w:hint="eastAsia"/>
          <w:lang w:eastAsia="zh-CN"/>
        </w:rPr>
        <w:t xml:space="preserve"> </w:t>
      </w:r>
      <w:r w:rsidRPr="005967F9">
        <w:rPr>
          <w:rStyle w:val="Codefragment"/>
          <w:rFonts w:hint="eastAsia"/>
          <w:lang w:eastAsia="zh-CN"/>
        </w:rPr>
        <w:t>C.F</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是声明了方法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的类型），将从该集中移除在</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的基类型中声明的所有方法。此外，如果</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以外的类类型，则从该集中移除在接口类型中声明的所有方法。（仅当该方法组是具有除</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以外的有效基类和非空有效接口集的类型形参上的成员查找的结果时，后一条规则才有效。）</w:t>
      </w:r>
    </w:p>
    <w:p w:rsidR="007E3B6F" w:rsidRPr="005967F9" w:rsidRDefault="00620DC4" w:rsidP="00620DC4">
      <w:pPr>
        <w:pStyle w:val="ListBullet"/>
        <w:rPr>
          <w:lang w:eastAsia="zh-CN"/>
        </w:rPr>
      </w:pPr>
      <w:r w:rsidRPr="005967F9">
        <w:rPr>
          <w:rFonts w:hint="eastAsia"/>
          <w:lang w:eastAsia="zh-CN"/>
        </w:rPr>
        <w:t>如果得到的候选方法集为空，则将放弃后续步骤中的其他处理，而尝试以扩展方法调用（第</w:t>
      </w:r>
      <w:r w:rsidRPr="005967F9">
        <w:rPr>
          <w:rFonts w:hint="eastAsia"/>
          <w:lang w:eastAsia="zh-CN"/>
        </w:rPr>
        <w:t xml:space="preserve"> </w:t>
      </w:r>
      <w:fldSimple w:instr=" REF _Ref171506638 \r \h  \* MERGEFORMAT ">
        <w:r w:rsidR="00437C65" w:rsidRPr="005967F9">
          <w:rPr>
            <w:rFonts w:hint="eastAsia"/>
            <w:lang w:eastAsia="zh-CN"/>
          </w:rPr>
          <w:t>7.6.5.2</w:t>
        </w:r>
      </w:fldSimple>
      <w:r w:rsidRPr="005967F9">
        <w:rPr>
          <w:rFonts w:hint="eastAsia"/>
          <w:lang w:eastAsia="zh-CN"/>
        </w:rPr>
        <w:t xml:space="preserve"> </w:t>
      </w:r>
      <w:r w:rsidRPr="005967F9">
        <w:rPr>
          <w:rFonts w:hint="eastAsia"/>
          <w:lang w:eastAsia="zh-CN"/>
        </w:rPr>
        <w:t>节）的形式处理该调用。如果此操作失败，则不存在适用的方法，并将出现绑定时错误。</w:t>
      </w:r>
    </w:p>
    <w:p w:rsidR="00620DC4" w:rsidRPr="005967F9" w:rsidRDefault="00620DC4" w:rsidP="00620DC4">
      <w:pPr>
        <w:pStyle w:val="ListBullet"/>
        <w:rPr>
          <w:lang w:eastAsia="zh-CN"/>
        </w:rPr>
      </w:pPr>
      <w:r w:rsidRPr="005967F9">
        <w:rPr>
          <w:rFonts w:hint="eastAsia"/>
          <w:lang w:eastAsia="zh-CN"/>
        </w:rPr>
        <w:t>使用第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中的重载决策规则确定候选方法集中的最佳方法。如果无法确定单个最佳方法，则该方法调用是不明确的，并发生绑定时错误。在执行重载解析时，将在使用类型实参（提供或推断出的）替换对应的方法类型形参之后考虑泛型方法的参数。</w:t>
      </w:r>
    </w:p>
    <w:p w:rsidR="00620DC4" w:rsidRPr="005967F9" w:rsidRDefault="00620DC4" w:rsidP="00620DC4">
      <w:pPr>
        <w:pStyle w:val="ListBullet"/>
        <w:rPr>
          <w:lang w:eastAsia="zh-CN"/>
        </w:rPr>
      </w:pPr>
      <w:r w:rsidRPr="005967F9">
        <w:rPr>
          <w:rFonts w:hint="eastAsia"/>
          <w:lang w:eastAsia="zh-CN"/>
        </w:rPr>
        <w:t>所选最佳方法的</w:t>
      </w:r>
      <w:r w:rsidRPr="005967F9">
        <w:rPr>
          <w:rStyle w:val="Emphasis"/>
          <w:rFonts w:hint="eastAsia"/>
          <w:b/>
          <w:lang w:eastAsia="zh-CN"/>
        </w:rPr>
        <w:t>最终验证</w:t>
      </w:r>
      <w:r w:rsidRPr="005967F9">
        <w:rPr>
          <w:rFonts w:hint="eastAsia"/>
          <w:lang w:eastAsia="zh-CN"/>
        </w:rPr>
        <w:t>按如下方式执行：</w:t>
      </w:r>
    </w:p>
    <w:p w:rsidR="00620DC4" w:rsidRPr="005967F9" w:rsidRDefault="00620DC4" w:rsidP="00620DC4">
      <w:pPr>
        <w:pStyle w:val="ListBullet2"/>
        <w:rPr>
          <w:lang w:eastAsia="zh-CN"/>
        </w:rPr>
      </w:pPr>
      <w:r w:rsidRPr="005967F9">
        <w:rPr>
          <w:rFonts w:hint="eastAsia"/>
          <w:lang w:eastAsia="zh-CN"/>
        </w:rPr>
        <w:t>该方法在方法组的上下文中进行验证：如果该最佳方法是静态方法，则方法组必须是从</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或通过某个类型从</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产生的。如果该最佳方法为实例方法，则方法组必须是从</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、通过某个变量或值从</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 xml:space="preserve"> </w:t>
      </w:r>
      <w:r w:rsidRPr="005967F9">
        <w:rPr>
          <w:rFonts w:hint="eastAsia"/>
          <w:lang w:eastAsia="zh-CN"/>
        </w:rPr>
        <w:t>或从</w:t>
      </w:r>
      <w:r w:rsidRPr="005967F9">
        <w:rPr>
          <w:rFonts w:hint="eastAsia"/>
          <w:lang w:eastAsia="zh-CN"/>
        </w:rPr>
        <w:t xml:space="preserve"> </w:t>
      </w:r>
      <w:r w:rsidRPr="005967F9">
        <w:rPr>
          <w:rStyle w:val="Production"/>
          <w:rFonts w:hint="eastAsia"/>
          <w:lang w:eastAsia="zh-CN"/>
        </w:rPr>
        <w:t>base-access</w:t>
      </w:r>
      <w:r w:rsidRPr="005967F9">
        <w:rPr>
          <w:rFonts w:hint="eastAsia"/>
          <w:lang w:eastAsia="zh-CN"/>
        </w:rPr>
        <w:t xml:space="preserve"> </w:t>
      </w:r>
      <w:r w:rsidRPr="005967F9">
        <w:rPr>
          <w:rFonts w:hint="eastAsia"/>
          <w:lang w:eastAsia="zh-CN"/>
        </w:rPr>
        <w:t>产生的。如果两个要求都不满足，则发生绑定时错误。</w:t>
      </w:r>
    </w:p>
    <w:p w:rsidR="00620DC4" w:rsidRPr="005967F9" w:rsidRDefault="00620DC4" w:rsidP="00620DC4">
      <w:pPr>
        <w:pStyle w:val="ListBullet2"/>
        <w:rPr>
          <w:lang w:eastAsia="zh-CN"/>
        </w:rPr>
      </w:pPr>
      <w:r w:rsidRPr="005967F9">
        <w:rPr>
          <w:rFonts w:hint="eastAsia"/>
          <w:lang w:eastAsia="zh-CN"/>
        </w:rPr>
        <w:lastRenderedPageBreak/>
        <w:t>如果该最佳方法是泛型方法，则根据泛型方法上声明的约束（第</w:t>
      </w:r>
      <w:r w:rsidRPr="005967F9">
        <w:rPr>
          <w:rFonts w:hint="eastAsia"/>
          <w:lang w:eastAsia="zh-CN"/>
        </w:rPr>
        <w:t xml:space="preserve"> </w:t>
      </w:r>
      <w:fldSimple w:instr=" REF _Ref168464114 \r \h  \* MERGEFORMAT ">
        <w:r w:rsidR="00437C65" w:rsidRPr="005967F9">
          <w:rPr>
            <w:rFonts w:hint="eastAsia"/>
            <w:lang w:eastAsia="zh-CN"/>
          </w:rPr>
          <w:t>4.4.4</w:t>
        </w:r>
      </w:fldSimple>
      <w:r w:rsidRPr="005967F9">
        <w:rPr>
          <w:rFonts w:hint="eastAsia"/>
          <w:lang w:eastAsia="zh-CN"/>
        </w:rPr>
        <w:t xml:space="preserve"> </w:t>
      </w:r>
      <w:r w:rsidRPr="005967F9">
        <w:rPr>
          <w:rFonts w:hint="eastAsia"/>
          <w:lang w:eastAsia="zh-CN"/>
        </w:rPr>
        <w:t>节）检查类型实参（提供或推断出的）。如果任何类型实参不满足类型形参上的对应约束，则会发生绑定时错误。</w:t>
      </w:r>
    </w:p>
    <w:p w:rsidR="00620DC4" w:rsidRPr="005967F9" w:rsidRDefault="00620DC4" w:rsidP="00620DC4">
      <w:pPr>
        <w:rPr>
          <w:lang w:eastAsia="zh-CN"/>
        </w:rPr>
      </w:pPr>
      <w:r w:rsidRPr="005967F9">
        <w:rPr>
          <w:rFonts w:hint="eastAsia"/>
          <w:lang w:eastAsia="zh-CN"/>
        </w:rPr>
        <w:t>通过以上步骤在绑定时选定并验证了方法后，将根据第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节中说明的函数成员调用规则处理实际的运行时调用。</w:t>
      </w:r>
    </w:p>
    <w:p w:rsidR="0028536B" w:rsidRPr="005967F9" w:rsidRDefault="0028536B">
      <w:pPr>
        <w:rPr>
          <w:lang w:eastAsia="zh-CN"/>
        </w:rPr>
      </w:pPr>
      <w:r w:rsidRPr="005967F9">
        <w:rPr>
          <w:rFonts w:hint="eastAsia"/>
          <w:lang w:eastAsia="zh-CN"/>
        </w:rPr>
        <w:t>上述决策规则的直观效果如下：为找到方法调用所调用的特定方法，从方法调用指示的类型开始，在继承链中一直向上查找，直到至少找到一个适用的、可访问的、非重写的方法声明。然后对该类型中声明的适用的、可访问的、非重写的方法集执行类型推断和重载决策，并调用由此选定的方法。如果找不到方法，则改为尝试以扩展方法调用的形式处理该调用。</w:t>
      </w:r>
    </w:p>
    <w:p w:rsidR="003838AA" w:rsidRPr="005967F9" w:rsidRDefault="003838AA" w:rsidP="000F76A2">
      <w:pPr>
        <w:pStyle w:val="Heading4"/>
        <w:rPr>
          <w:lang w:eastAsia="zh-CN"/>
        </w:rPr>
      </w:pPr>
      <w:bookmarkStart w:id="662" w:name="_Ref171506638"/>
      <w:bookmarkStart w:id="663" w:name="_Toc365630535"/>
      <w:bookmarkStart w:id="664" w:name="_Ref450536905"/>
      <w:r w:rsidRPr="005967F9">
        <w:rPr>
          <w:rFonts w:hint="eastAsia"/>
          <w:lang w:eastAsia="zh-CN"/>
        </w:rPr>
        <w:t>扩展方法调用</w:t>
      </w:r>
      <w:bookmarkEnd w:id="662"/>
      <w:bookmarkEnd w:id="663"/>
    </w:p>
    <w:p w:rsidR="00CF3AA3" w:rsidRPr="005967F9" w:rsidRDefault="00CF3AA3" w:rsidP="00CF3AA3">
      <w:pPr>
        <w:rPr>
          <w:lang w:eastAsia="zh-CN"/>
        </w:rPr>
      </w:pPr>
      <w:r w:rsidRPr="005967F9">
        <w:rPr>
          <w:rFonts w:hint="eastAsia"/>
          <w:lang w:eastAsia="zh-CN"/>
        </w:rPr>
        <w:t>在以下形式之一的方法调用（第</w:t>
      </w:r>
      <w:r w:rsidRPr="005967F9">
        <w:rPr>
          <w:rFonts w:hint="eastAsia"/>
          <w:lang w:eastAsia="zh-CN"/>
        </w:rPr>
        <w:t xml:space="preserve"> 7.5.5.1 </w:t>
      </w:r>
      <w:r w:rsidRPr="005967F9">
        <w:rPr>
          <w:rFonts w:hint="eastAsia"/>
          <w:lang w:eastAsia="zh-CN"/>
        </w:rPr>
        <w:t>节）中</w:t>
      </w:r>
    </w:p>
    <w:p w:rsidR="00CF3AA3" w:rsidRPr="005967F9" w:rsidRDefault="00CF3AA3" w:rsidP="00CF3AA3">
      <w:pPr>
        <w:pStyle w:val="Code"/>
        <w:rPr>
          <w:lang w:val="fr-FR" w:eastAsia="zh-CN"/>
        </w:rPr>
      </w:pPr>
      <w:r w:rsidRPr="005967F9">
        <w:rPr>
          <w:rStyle w:val="Production"/>
          <w:rFonts w:hint="eastAsia"/>
          <w:lang w:val="fr-FR" w:eastAsia="zh-CN"/>
        </w:rPr>
        <w:t>expr</w:t>
      </w:r>
      <w:r w:rsidRPr="005967F9">
        <w:rPr>
          <w:rFonts w:hint="eastAsia"/>
          <w:lang w:val="fr-FR" w:eastAsia="zh-CN"/>
        </w:rPr>
        <w:t xml:space="preserve"> . </w:t>
      </w:r>
      <w:r w:rsidRPr="005967F9">
        <w:rPr>
          <w:rStyle w:val="Production"/>
          <w:rFonts w:hint="eastAsia"/>
          <w:lang w:val="fr-FR" w:eastAsia="zh-CN"/>
        </w:rPr>
        <w:t>identifier</w:t>
      </w:r>
      <w:r w:rsidRPr="005967F9">
        <w:rPr>
          <w:rFonts w:hint="eastAsia"/>
          <w:lang w:val="fr-FR" w:eastAsia="zh-CN"/>
        </w:rPr>
        <w:t xml:space="preserve"> ( )</w:t>
      </w:r>
    </w:p>
    <w:p w:rsidR="00CF3AA3" w:rsidRPr="005967F9" w:rsidRDefault="00CF3AA3" w:rsidP="00CF3AA3">
      <w:pPr>
        <w:pStyle w:val="Code"/>
        <w:rPr>
          <w:lang w:val="fr-FR" w:eastAsia="zh-CN"/>
        </w:rPr>
      </w:pPr>
      <w:r w:rsidRPr="005967F9">
        <w:rPr>
          <w:rStyle w:val="Production"/>
          <w:rFonts w:hint="eastAsia"/>
          <w:lang w:val="fr-FR" w:eastAsia="zh-CN"/>
        </w:rPr>
        <w:t>expr</w:t>
      </w:r>
      <w:r w:rsidRPr="005967F9">
        <w:rPr>
          <w:rFonts w:hint="eastAsia"/>
          <w:lang w:val="fr-FR" w:eastAsia="zh-CN"/>
        </w:rPr>
        <w:t xml:space="preserve"> . </w:t>
      </w:r>
      <w:r w:rsidRPr="005967F9">
        <w:rPr>
          <w:rStyle w:val="Production"/>
          <w:rFonts w:hint="eastAsia"/>
          <w:lang w:val="fr-FR" w:eastAsia="zh-CN"/>
        </w:rPr>
        <w:t>identifier</w:t>
      </w:r>
      <w:r w:rsidRPr="005967F9">
        <w:rPr>
          <w:rFonts w:hint="eastAsia"/>
          <w:lang w:val="fr-FR" w:eastAsia="zh-CN"/>
        </w:rPr>
        <w:t xml:space="preserve"> ( </w:t>
      </w:r>
      <w:r w:rsidRPr="005967F9">
        <w:rPr>
          <w:rStyle w:val="Production"/>
          <w:rFonts w:hint="eastAsia"/>
          <w:lang w:val="fr-FR" w:eastAsia="zh-CN"/>
        </w:rPr>
        <w:t>args</w:t>
      </w:r>
      <w:r w:rsidRPr="005967F9">
        <w:rPr>
          <w:rFonts w:hint="eastAsia"/>
          <w:lang w:val="fr-FR" w:eastAsia="zh-CN"/>
        </w:rPr>
        <w:t xml:space="preserve"> )</w:t>
      </w:r>
    </w:p>
    <w:p w:rsidR="00CF3AA3" w:rsidRPr="005967F9" w:rsidRDefault="00CF3AA3" w:rsidP="00CF3AA3">
      <w:pPr>
        <w:pStyle w:val="Code"/>
        <w:rPr>
          <w:lang w:val="fr-FR" w:eastAsia="zh-CN"/>
        </w:rPr>
      </w:pPr>
      <w:r w:rsidRPr="005967F9">
        <w:rPr>
          <w:rStyle w:val="Production"/>
          <w:rFonts w:hint="eastAsia"/>
          <w:lang w:val="fr-FR" w:eastAsia="zh-CN"/>
        </w:rPr>
        <w:t>expr</w:t>
      </w:r>
      <w:r w:rsidRPr="005967F9">
        <w:rPr>
          <w:rFonts w:hint="eastAsia"/>
          <w:lang w:val="fr-FR" w:eastAsia="zh-CN"/>
        </w:rPr>
        <w:t xml:space="preserve"> . </w:t>
      </w:r>
      <w:r w:rsidRPr="005967F9">
        <w:rPr>
          <w:rStyle w:val="Production"/>
          <w:rFonts w:hint="eastAsia"/>
          <w:lang w:val="fr-FR" w:eastAsia="zh-CN"/>
        </w:rPr>
        <w:t>identifier</w:t>
      </w:r>
      <w:r w:rsidRPr="005967F9">
        <w:rPr>
          <w:rFonts w:hint="eastAsia"/>
          <w:lang w:val="fr-FR" w:eastAsia="zh-CN"/>
        </w:rPr>
        <w:t xml:space="preserve"> &lt; </w:t>
      </w:r>
      <w:r w:rsidRPr="005967F9">
        <w:rPr>
          <w:rStyle w:val="Production"/>
          <w:rFonts w:hint="eastAsia"/>
          <w:lang w:val="fr-FR" w:eastAsia="zh-CN"/>
        </w:rPr>
        <w:t>typeargs</w:t>
      </w:r>
      <w:r w:rsidRPr="005967F9">
        <w:rPr>
          <w:rFonts w:hint="eastAsia"/>
          <w:lang w:val="fr-FR" w:eastAsia="zh-CN"/>
        </w:rPr>
        <w:t xml:space="preserve"> &gt; ( )</w:t>
      </w:r>
    </w:p>
    <w:p w:rsidR="00CF3AA3" w:rsidRPr="005967F9" w:rsidRDefault="00CF3AA3" w:rsidP="00CF3AA3">
      <w:pPr>
        <w:pStyle w:val="Code"/>
        <w:rPr>
          <w:lang w:val="fr-FR" w:eastAsia="zh-CN"/>
        </w:rPr>
      </w:pPr>
      <w:r w:rsidRPr="005967F9">
        <w:rPr>
          <w:rStyle w:val="Production"/>
          <w:rFonts w:hint="eastAsia"/>
          <w:lang w:val="fr-FR" w:eastAsia="zh-CN"/>
        </w:rPr>
        <w:t>expr</w:t>
      </w:r>
      <w:r w:rsidRPr="005967F9">
        <w:rPr>
          <w:rFonts w:hint="eastAsia"/>
          <w:lang w:val="fr-FR" w:eastAsia="zh-CN"/>
        </w:rPr>
        <w:t xml:space="preserve"> . </w:t>
      </w:r>
      <w:r w:rsidRPr="005967F9">
        <w:rPr>
          <w:rStyle w:val="Production"/>
          <w:rFonts w:hint="eastAsia"/>
          <w:lang w:val="fr-FR" w:eastAsia="zh-CN"/>
        </w:rPr>
        <w:t>identifier</w:t>
      </w:r>
      <w:r w:rsidRPr="005967F9">
        <w:rPr>
          <w:rFonts w:hint="eastAsia"/>
          <w:lang w:val="fr-FR" w:eastAsia="zh-CN"/>
        </w:rPr>
        <w:t xml:space="preserve"> &lt; </w:t>
      </w:r>
      <w:r w:rsidRPr="005967F9">
        <w:rPr>
          <w:rStyle w:val="Production"/>
          <w:rFonts w:hint="eastAsia"/>
          <w:lang w:val="fr-FR" w:eastAsia="zh-CN"/>
        </w:rPr>
        <w:t>typeargs</w:t>
      </w:r>
      <w:r w:rsidRPr="005967F9">
        <w:rPr>
          <w:rFonts w:hint="eastAsia"/>
          <w:lang w:val="fr-FR" w:eastAsia="zh-CN"/>
        </w:rPr>
        <w:t xml:space="preserve"> &gt; ( </w:t>
      </w:r>
      <w:r w:rsidRPr="005967F9">
        <w:rPr>
          <w:rStyle w:val="Production"/>
          <w:rFonts w:hint="eastAsia"/>
          <w:lang w:val="fr-FR" w:eastAsia="zh-CN"/>
        </w:rPr>
        <w:t>args</w:t>
      </w:r>
      <w:r w:rsidRPr="005967F9">
        <w:rPr>
          <w:rFonts w:hint="eastAsia"/>
          <w:lang w:val="fr-FR" w:eastAsia="zh-CN"/>
        </w:rPr>
        <w:t xml:space="preserve"> )</w:t>
      </w:r>
    </w:p>
    <w:p w:rsidR="001901D1" w:rsidRPr="005967F9" w:rsidRDefault="00CF3AA3" w:rsidP="00CF3AA3">
      <w:pPr>
        <w:rPr>
          <w:rStyle w:val="Emphasis"/>
          <w:lang w:val="fr-FR" w:eastAsia="zh-CN"/>
        </w:rPr>
      </w:pPr>
      <w:r w:rsidRPr="005967F9">
        <w:rPr>
          <w:rFonts w:hint="eastAsia"/>
          <w:lang w:eastAsia="zh-CN"/>
        </w:rPr>
        <w:t>如果正常的调用处理找不到适用的方法</w:t>
      </w:r>
      <w:r w:rsidRPr="005967F9">
        <w:rPr>
          <w:rFonts w:hint="eastAsia"/>
          <w:lang w:val="fr-FR" w:eastAsia="zh-CN"/>
        </w:rPr>
        <w:t>，</w:t>
      </w:r>
      <w:r w:rsidRPr="005967F9">
        <w:rPr>
          <w:rFonts w:hint="eastAsia"/>
          <w:lang w:eastAsia="zh-CN"/>
        </w:rPr>
        <w:t>则将尝试以扩展方法调用的形式处理该构造。如果</w:t>
      </w:r>
      <w:r w:rsidRPr="005967F9">
        <w:rPr>
          <w:rFonts w:hint="eastAsia"/>
          <w:lang w:val="fr-FR" w:eastAsia="zh-CN"/>
        </w:rPr>
        <w:t xml:space="preserve"> </w:t>
      </w:r>
      <w:r w:rsidRPr="005967F9">
        <w:rPr>
          <w:rStyle w:val="Production"/>
          <w:rFonts w:hint="eastAsia"/>
          <w:lang w:val="fr-FR" w:eastAsia="zh-CN"/>
        </w:rPr>
        <w:t>expr</w:t>
      </w:r>
      <w:r w:rsidRPr="005967F9">
        <w:rPr>
          <w:rFonts w:hint="eastAsia"/>
          <w:lang w:val="fr-FR" w:eastAsia="zh-CN"/>
        </w:rPr>
        <w:t xml:space="preserve"> </w:t>
      </w:r>
      <w:r w:rsidRPr="005967F9">
        <w:rPr>
          <w:rFonts w:hint="eastAsia"/>
          <w:lang w:eastAsia="zh-CN"/>
        </w:rPr>
        <w:t>或任意</w:t>
      </w:r>
      <w:r w:rsidRPr="005967F9">
        <w:rPr>
          <w:rFonts w:hint="eastAsia"/>
          <w:lang w:val="fr-FR" w:eastAsia="zh-CN"/>
        </w:rPr>
        <w:t xml:space="preserve"> </w:t>
      </w:r>
      <w:r w:rsidRPr="005967F9">
        <w:rPr>
          <w:rStyle w:val="Production"/>
          <w:rFonts w:hint="eastAsia"/>
          <w:lang w:val="fr-FR" w:eastAsia="zh-CN"/>
        </w:rPr>
        <w:t>args</w:t>
      </w:r>
      <w:r w:rsidRPr="005967F9">
        <w:rPr>
          <w:rFonts w:hint="eastAsia"/>
          <w:lang w:val="fr-FR" w:eastAsia="zh-CN"/>
        </w:rPr>
        <w:t xml:space="preserve"> </w:t>
      </w:r>
      <w:r w:rsidRPr="005967F9">
        <w:rPr>
          <w:rFonts w:hint="eastAsia"/>
          <w:lang w:eastAsia="zh-CN"/>
        </w:rPr>
        <w:t>具有编译时类型</w:t>
      </w:r>
      <w:r w:rsidRPr="005967F9">
        <w:rPr>
          <w:rFonts w:hint="eastAsia"/>
          <w:lang w:val="fr-FR" w:eastAsia="zh-CN"/>
        </w:rPr>
        <w:t xml:space="preserve"> </w:t>
      </w:r>
      <w:r w:rsidRPr="005967F9">
        <w:rPr>
          <w:rStyle w:val="Codefragment"/>
          <w:rFonts w:hint="eastAsia"/>
          <w:lang w:val="fr-FR" w:eastAsia="zh-CN"/>
        </w:rPr>
        <w:t>dynamic</w:t>
      </w:r>
      <w:r w:rsidRPr="005967F9">
        <w:rPr>
          <w:rFonts w:hint="eastAsia"/>
          <w:lang w:val="fr-FR" w:eastAsia="zh-CN"/>
        </w:rPr>
        <w:t>，</w:t>
      </w:r>
      <w:r w:rsidRPr="005967F9">
        <w:rPr>
          <w:rFonts w:hint="eastAsia"/>
          <w:lang w:eastAsia="zh-CN"/>
        </w:rPr>
        <w:t>将不应用扩展方法。</w:t>
      </w:r>
    </w:p>
    <w:p w:rsidR="00CF3AA3" w:rsidRPr="005967F9" w:rsidRDefault="00CF3AA3" w:rsidP="00CF3AA3">
      <w:pPr>
        <w:rPr>
          <w:lang w:val="fr-FR" w:eastAsia="zh-CN"/>
        </w:rPr>
      </w:pPr>
      <w:r w:rsidRPr="005967F9">
        <w:rPr>
          <w:rFonts w:hint="eastAsia"/>
          <w:lang w:eastAsia="zh-CN"/>
        </w:rPr>
        <w:t>目标是查找最佳的</w:t>
      </w:r>
      <w:r w:rsidRPr="005967F9">
        <w:rPr>
          <w:rFonts w:hint="eastAsia"/>
          <w:lang w:val="fr-FR" w:eastAsia="zh-CN"/>
        </w:rPr>
        <w:t xml:space="preserve"> </w:t>
      </w:r>
      <w:r w:rsidRPr="005967F9">
        <w:rPr>
          <w:rStyle w:val="Production"/>
          <w:rFonts w:hint="eastAsia"/>
          <w:lang w:val="fr-FR" w:eastAsia="zh-CN"/>
        </w:rPr>
        <w:t>type-name</w:t>
      </w:r>
      <w:r w:rsidRPr="005967F9">
        <w:rPr>
          <w:rFonts w:hint="eastAsia"/>
          <w:lang w:val="fr-FR" w:eastAsia="zh-CN"/>
        </w:rPr>
        <w:t xml:space="preserve"> </w:t>
      </w:r>
      <w:r w:rsidRPr="005967F9">
        <w:rPr>
          <w:rStyle w:val="Codefragment"/>
          <w:rFonts w:hint="eastAsia"/>
          <w:lang w:val="fr-FR" w:eastAsia="zh-CN"/>
        </w:rPr>
        <w:t>C</w:t>
      </w:r>
      <w:r w:rsidRPr="005967F9">
        <w:rPr>
          <w:rFonts w:hint="eastAsia"/>
          <w:lang w:val="fr-FR" w:eastAsia="zh-CN"/>
        </w:rPr>
        <w:t>，</w:t>
      </w:r>
      <w:r w:rsidRPr="005967F9">
        <w:rPr>
          <w:rFonts w:hint="eastAsia"/>
          <w:lang w:eastAsia="zh-CN"/>
        </w:rPr>
        <w:t>以便可以进行相应的静态方法调用</w:t>
      </w:r>
      <w:r w:rsidRPr="005967F9">
        <w:rPr>
          <w:rFonts w:hint="eastAsia"/>
          <w:lang w:val="fr-FR" w:eastAsia="zh-CN"/>
        </w:rPr>
        <w:t>：</w:t>
      </w:r>
    </w:p>
    <w:p w:rsidR="00CF3AA3" w:rsidRPr="005967F9" w:rsidRDefault="00212452" w:rsidP="00CF3AA3">
      <w:pPr>
        <w:pStyle w:val="Code"/>
        <w:rPr>
          <w:lang w:val="fr-FR" w:eastAsia="zh-CN"/>
        </w:rPr>
      </w:pPr>
      <w:r w:rsidRPr="005967F9">
        <w:rPr>
          <w:rFonts w:hint="eastAsia"/>
          <w:lang w:val="fr-FR" w:eastAsia="zh-CN"/>
        </w:rPr>
        <w:t xml:space="preserve">C . </w:t>
      </w:r>
      <w:r w:rsidRPr="005967F9">
        <w:rPr>
          <w:rStyle w:val="Production"/>
          <w:rFonts w:hint="eastAsia"/>
          <w:lang w:val="fr-FR" w:eastAsia="zh-CN"/>
        </w:rPr>
        <w:t>identifier</w:t>
      </w:r>
      <w:r w:rsidRPr="005967F9">
        <w:rPr>
          <w:rFonts w:hint="eastAsia"/>
          <w:lang w:val="fr-FR" w:eastAsia="zh-CN"/>
        </w:rPr>
        <w:t xml:space="preserve"> ( </w:t>
      </w:r>
      <w:r w:rsidRPr="005967F9">
        <w:rPr>
          <w:rStyle w:val="Production"/>
          <w:rFonts w:hint="eastAsia"/>
          <w:lang w:val="fr-FR" w:eastAsia="zh-CN"/>
        </w:rPr>
        <w:t>expr</w:t>
      </w:r>
      <w:r w:rsidRPr="005967F9">
        <w:rPr>
          <w:rFonts w:hint="eastAsia"/>
          <w:lang w:val="fr-FR" w:eastAsia="zh-CN"/>
        </w:rPr>
        <w:t xml:space="preserve"> )</w:t>
      </w:r>
    </w:p>
    <w:p w:rsidR="00CF3AA3" w:rsidRPr="005967F9" w:rsidRDefault="00212452" w:rsidP="00CF3AA3">
      <w:pPr>
        <w:pStyle w:val="Code"/>
        <w:rPr>
          <w:lang w:val="fr-FR" w:eastAsia="zh-CN"/>
        </w:rPr>
      </w:pPr>
      <w:r w:rsidRPr="005967F9">
        <w:rPr>
          <w:rFonts w:hint="eastAsia"/>
          <w:lang w:val="fr-FR" w:eastAsia="zh-CN"/>
        </w:rPr>
        <w:t xml:space="preserve">C . </w:t>
      </w:r>
      <w:r w:rsidRPr="005967F9">
        <w:rPr>
          <w:rStyle w:val="Production"/>
          <w:rFonts w:hint="eastAsia"/>
          <w:lang w:val="fr-FR" w:eastAsia="zh-CN"/>
        </w:rPr>
        <w:t>identifier</w:t>
      </w:r>
      <w:r w:rsidRPr="005967F9">
        <w:rPr>
          <w:rFonts w:hint="eastAsia"/>
          <w:lang w:val="fr-FR" w:eastAsia="zh-CN"/>
        </w:rPr>
        <w:t xml:space="preserve"> ( </w:t>
      </w:r>
      <w:r w:rsidRPr="005967F9">
        <w:rPr>
          <w:rStyle w:val="Production"/>
          <w:rFonts w:hint="eastAsia"/>
          <w:lang w:val="fr-FR" w:eastAsia="zh-CN"/>
        </w:rPr>
        <w:t>expr</w:t>
      </w:r>
      <w:r w:rsidRPr="005967F9">
        <w:rPr>
          <w:rFonts w:hint="eastAsia"/>
          <w:lang w:val="fr-FR" w:eastAsia="zh-CN"/>
        </w:rPr>
        <w:t xml:space="preserve"> , </w:t>
      </w:r>
      <w:r w:rsidRPr="005967F9">
        <w:rPr>
          <w:rStyle w:val="Production"/>
          <w:rFonts w:hint="eastAsia"/>
          <w:lang w:val="fr-FR" w:eastAsia="zh-CN"/>
        </w:rPr>
        <w:t>args</w:t>
      </w:r>
      <w:r w:rsidRPr="005967F9">
        <w:rPr>
          <w:rFonts w:hint="eastAsia"/>
          <w:lang w:val="fr-FR" w:eastAsia="zh-CN"/>
        </w:rPr>
        <w:t xml:space="preserve"> )</w:t>
      </w:r>
    </w:p>
    <w:p w:rsidR="00CF3AA3" w:rsidRPr="005967F9" w:rsidRDefault="00212452" w:rsidP="00CF3AA3">
      <w:pPr>
        <w:pStyle w:val="Code"/>
        <w:rPr>
          <w:lang w:eastAsia="zh-CN"/>
        </w:rPr>
      </w:pPr>
      <w:r w:rsidRPr="005967F9">
        <w:rPr>
          <w:rFonts w:hint="eastAsia"/>
          <w:lang w:eastAsia="zh-CN"/>
        </w:rPr>
        <w:t xml:space="preserve">C . </w:t>
      </w:r>
      <w:r w:rsidRPr="005967F9">
        <w:rPr>
          <w:rStyle w:val="Production"/>
          <w:rFonts w:hint="eastAsia"/>
          <w:lang w:eastAsia="zh-CN"/>
        </w:rPr>
        <w:t>identifier</w:t>
      </w:r>
      <w:r w:rsidRPr="005967F9">
        <w:rPr>
          <w:rFonts w:hint="eastAsia"/>
          <w:lang w:eastAsia="zh-CN"/>
        </w:rPr>
        <w:t xml:space="preserve"> &lt; </w:t>
      </w:r>
      <w:r w:rsidRPr="005967F9">
        <w:rPr>
          <w:rStyle w:val="Production"/>
          <w:rFonts w:hint="eastAsia"/>
          <w:lang w:eastAsia="zh-CN"/>
        </w:rPr>
        <w:t>typeargs</w:t>
      </w:r>
      <w:r w:rsidRPr="005967F9">
        <w:rPr>
          <w:rFonts w:hint="eastAsia"/>
          <w:lang w:eastAsia="zh-CN"/>
        </w:rPr>
        <w:t xml:space="preserve"> &gt; ( </w:t>
      </w:r>
      <w:r w:rsidRPr="005967F9">
        <w:rPr>
          <w:rStyle w:val="Production"/>
          <w:rFonts w:hint="eastAsia"/>
          <w:lang w:eastAsia="zh-CN"/>
        </w:rPr>
        <w:t>expr</w:t>
      </w:r>
      <w:r w:rsidRPr="005967F9">
        <w:rPr>
          <w:rFonts w:hint="eastAsia"/>
          <w:lang w:eastAsia="zh-CN"/>
        </w:rPr>
        <w:t xml:space="preserve"> )</w:t>
      </w:r>
    </w:p>
    <w:p w:rsidR="00CF3AA3" w:rsidRPr="005967F9" w:rsidRDefault="00212452" w:rsidP="00CF3AA3">
      <w:pPr>
        <w:pStyle w:val="Code"/>
        <w:rPr>
          <w:lang w:eastAsia="zh-CN"/>
        </w:rPr>
      </w:pPr>
      <w:r w:rsidRPr="005967F9">
        <w:rPr>
          <w:rFonts w:hint="eastAsia"/>
          <w:lang w:eastAsia="zh-CN"/>
        </w:rPr>
        <w:t xml:space="preserve">C . </w:t>
      </w:r>
      <w:r w:rsidRPr="005967F9">
        <w:rPr>
          <w:rStyle w:val="Production"/>
          <w:rFonts w:hint="eastAsia"/>
          <w:lang w:eastAsia="zh-CN"/>
        </w:rPr>
        <w:t>identifier</w:t>
      </w:r>
      <w:r w:rsidRPr="005967F9">
        <w:rPr>
          <w:rFonts w:hint="eastAsia"/>
          <w:lang w:eastAsia="zh-CN"/>
        </w:rPr>
        <w:t xml:space="preserve"> &lt; </w:t>
      </w:r>
      <w:r w:rsidRPr="005967F9">
        <w:rPr>
          <w:rStyle w:val="Production"/>
          <w:rFonts w:hint="eastAsia"/>
          <w:lang w:eastAsia="zh-CN"/>
        </w:rPr>
        <w:t>typeargs</w:t>
      </w:r>
      <w:r w:rsidRPr="005967F9">
        <w:rPr>
          <w:rFonts w:hint="eastAsia"/>
          <w:lang w:eastAsia="zh-CN"/>
        </w:rPr>
        <w:t xml:space="preserve"> &gt; ( </w:t>
      </w:r>
      <w:r w:rsidRPr="005967F9">
        <w:rPr>
          <w:rStyle w:val="Production"/>
          <w:rFonts w:hint="eastAsia"/>
          <w:lang w:eastAsia="zh-CN"/>
        </w:rPr>
        <w:t>expr</w:t>
      </w:r>
      <w:r w:rsidRPr="005967F9">
        <w:rPr>
          <w:rFonts w:hint="eastAsia"/>
          <w:lang w:eastAsia="zh-CN"/>
        </w:rPr>
        <w:t xml:space="preserve"> , </w:t>
      </w:r>
      <w:r w:rsidRPr="005967F9">
        <w:rPr>
          <w:rStyle w:val="Production"/>
          <w:rFonts w:hint="eastAsia"/>
          <w:lang w:eastAsia="zh-CN"/>
        </w:rPr>
        <w:t>args</w:t>
      </w:r>
      <w:r w:rsidRPr="005967F9">
        <w:rPr>
          <w:rFonts w:hint="eastAsia"/>
          <w:lang w:eastAsia="zh-CN"/>
        </w:rPr>
        <w:t xml:space="preserve"> )</w:t>
      </w:r>
    </w:p>
    <w:p w:rsidR="008776FA" w:rsidRPr="005967F9" w:rsidRDefault="008776FA" w:rsidP="008776FA">
      <w:pPr>
        <w:rPr>
          <w:lang w:eastAsia="zh-CN"/>
        </w:rPr>
      </w:pPr>
      <w:r w:rsidRPr="005967F9">
        <w:rPr>
          <w:rFonts w:hint="eastAsia"/>
          <w:lang w:eastAsia="zh-CN"/>
        </w:rPr>
        <w:t>如果满足以下各项，则扩展方法</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i</w:t>
      </w:r>
      <w:r w:rsidRPr="005967F9">
        <w:rPr>
          <w:rStyle w:val="Codefragment"/>
          <w:rFonts w:hint="eastAsia"/>
          <w:lang w:eastAsia="zh-CN"/>
        </w:rPr>
        <w:t>.M</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将</w:t>
      </w:r>
      <w:r w:rsidRPr="005967F9">
        <w:rPr>
          <w:rStyle w:val="Term"/>
          <w:rFonts w:hint="eastAsia"/>
          <w:lang w:eastAsia="zh-CN"/>
        </w:rPr>
        <w:t>符合条件</w:t>
      </w:r>
      <w:r w:rsidRPr="005967F9">
        <w:rPr>
          <w:rFonts w:hint="eastAsia"/>
          <w:lang w:eastAsia="zh-CN"/>
        </w:rPr>
        <w:t>：</w:t>
      </w:r>
    </w:p>
    <w:p w:rsidR="008776FA" w:rsidRPr="005967F9" w:rsidRDefault="008776FA" w:rsidP="008776FA">
      <w:pPr>
        <w:pStyle w:val="ListBullet"/>
        <w:rPr>
          <w:lang w:eastAsia="zh-CN"/>
        </w:rPr>
      </w:pPr>
      <w:r w:rsidRPr="005967F9">
        <w:rPr>
          <w:rStyle w:val="Codefragment"/>
          <w:rFonts w:hint="eastAsia"/>
          <w:lang w:eastAsia="zh-CN"/>
        </w:rPr>
        <w:t>C</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为非泛型、非嵌套类</w:t>
      </w:r>
    </w:p>
    <w:p w:rsidR="008776FA" w:rsidRPr="005967F9" w:rsidRDefault="008776FA" w:rsidP="008776FA">
      <w:pPr>
        <w:pStyle w:val="ListBullet"/>
        <w:rPr>
          <w:rStyle w:val="Production"/>
          <w:i w:val="0"/>
          <w:noProof w:val="0"/>
          <w:szCs w:val="20"/>
          <w:lang w:eastAsia="zh-CN"/>
        </w:rPr>
      </w:pPr>
      <w:r w:rsidRPr="005967F9">
        <w:rPr>
          <w:rStyle w:val="Codefragment"/>
          <w:rFonts w:hint="eastAsia"/>
          <w:lang w:eastAsia="zh-CN"/>
        </w:rPr>
        <w:t>M</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的名称为</w:t>
      </w:r>
      <w:r w:rsidRPr="005967F9">
        <w:rPr>
          <w:rFonts w:hint="eastAsia"/>
          <w:lang w:eastAsia="zh-CN"/>
        </w:rPr>
        <w:t xml:space="preserve"> </w:t>
      </w:r>
      <w:r w:rsidRPr="005967F9">
        <w:rPr>
          <w:rStyle w:val="Production"/>
          <w:rFonts w:hint="eastAsia"/>
          <w:lang w:eastAsia="zh-CN"/>
        </w:rPr>
        <w:t>identifier</w:t>
      </w:r>
    </w:p>
    <w:p w:rsidR="008776FA" w:rsidRPr="005967F9" w:rsidRDefault="008776FA" w:rsidP="008776FA">
      <w:pPr>
        <w:pStyle w:val="ListBullet"/>
        <w:rPr>
          <w:lang w:eastAsia="zh-CN"/>
        </w:rPr>
      </w:pPr>
      <w:r w:rsidRPr="005967F9">
        <w:rPr>
          <w:rStyle w:val="Codefragment"/>
          <w:rFonts w:hint="eastAsia"/>
          <w:lang w:eastAsia="zh-CN"/>
        </w:rPr>
        <w:t>M</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作为如上所示的静态方法应用于参数时是可访问且适用的</w:t>
      </w:r>
    </w:p>
    <w:p w:rsidR="008776FA" w:rsidRPr="005967F9" w:rsidRDefault="008776FA" w:rsidP="008776FA">
      <w:pPr>
        <w:pStyle w:val="ListBullet"/>
        <w:rPr>
          <w:lang w:eastAsia="zh-CN"/>
        </w:rPr>
      </w:pPr>
      <w:r w:rsidRPr="005967F9">
        <w:rPr>
          <w:rFonts w:hint="eastAsia"/>
          <w:lang w:eastAsia="zh-CN"/>
        </w:rPr>
        <w:t>存在从</w:t>
      </w:r>
      <w:r w:rsidRPr="005967F9">
        <w:rPr>
          <w:rFonts w:hint="eastAsia"/>
          <w:lang w:eastAsia="zh-CN"/>
        </w:rPr>
        <w:t xml:space="preserve"> </w:t>
      </w:r>
      <w:r w:rsidRPr="005967F9">
        <w:rPr>
          <w:rStyle w:val="Production"/>
          <w:rFonts w:hint="eastAsia"/>
          <w:lang w:eastAsia="zh-CN"/>
        </w:rPr>
        <w:t>expr</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j</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的第一个参数的类型的隐式标识、引用或装箱转换。</w:t>
      </w:r>
    </w:p>
    <w:p w:rsidR="00046619" w:rsidRPr="005967F9" w:rsidRDefault="00CF3AA3" w:rsidP="00CF3AA3">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的搜索操作如下：</w:t>
      </w:r>
    </w:p>
    <w:p w:rsidR="00046619" w:rsidRPr="005967F9" w:rsidRDefault="00CF3AA3" w:rsidP="00046619">
      <w:pPr>
        <w:pStyle w:val="ListBullet"/>
        <w:rPr>
          <w:lang w:eastAsia="zh-CN"/>
        </w:rPr>
      </w:pPr>
      <w:r w:rsidRPr="005967F9">
        <w:rPr>
          <w:rFonts w:hint="eastAsia"/>
          <w:lang w:eastAsia="zh-CN"/>
        </w:rPr>
        <w:t>从最接近的封闭命名空间声明开始，接下来是每个封闭命名空间声明，最后是包含编译单元，搜索将连续进行以找到候选的扩展方法集：</w:t>
      </w:r>
    </w:p>
    <w:p w:rsidR="00046619" w:rsidRPr="005967F9" w:rsidRDefault="00046619" w:rsidP="00046619">
      <w:pPr>
        <w:pStyle w:val="ListBullet2"/>
        <w:rPr>
          <w:lang w:eastAsia="zh-CN"/>
        </w:rPr>
      </w:pPr>
      <w:r w:rsidRPr="005967F9">
        <w:rPr>
          <w:rFonts w:hint="eastAsia"/>
          <w:lang w:eastAsia="zh-CN"/>
        </w:rPr>
        <w:t>如果给定的命名空间或编译单元直接包含具有适当扩展方法</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的非泛型类型声明</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i</w:t>
      </w:r>
      <w:r w:rsidRPr="005967F9">
        <w:rPr>
          <w:rFonts w:hint="eastAsia"/>
          <w:lang w:eastAsia="zh-CN"/>
        </w:rPr>
        <w:t>，则这些扩展方法的集合为候选集。</w:t>
      </w:r>
    </w:p>
    <w:p w:rsidR="00046619" w:rsidRPr="005967F9" w:rsidRDefault="00046619" w:rsidP="00046619">
      <w:pPr>
        <w:pStyle w:val="ListBullet2"/>
        <w:rPr>
          <w:lang w:eastAsia="zh-CN"/>
        </w:rPr>
      </w:pPr>
      <w:r w:rsidRPr="005967F9">
        <w:rPr>
          <w:rFonts w:hint="eastAsia"/>
          <w:lang w:eastAsia="zh-CN"/>
        </w:rPr>
        <w:t>如果使用给定命名空间或编译单元中的命名空间指令导入的命名空间直接包含具有适当扩展方法</w:t>
      </w:r>
      <w:r w:rsidRPr="005967F9">
        <w:rPr>
          <w:rFonts w:hint="eastAsia"/>
          <w:lang w:eastAsia="zh-CN"/>
        </w:rPr>
        <w:t xml:space="preserve"> </w:t>
      </w:r>
      <w:r w:rsidRPr="005967F9">
        <w:rPr>
          <w:rStyle w:val="Codefragment"/>
          <w:rFonts w:hint="eastAsia"/>
          <w:lang w:eastAsia="zh-CN"/>
        </w:rPr>
        <w:t>M</w:t>
      </w:r>
      <w:r w:rsidRPr="005967F9">
        <w:rPr>
          <w:rStyle w:val="Codefragment"/>
          <w:rFonts w:hint="eastAsia"/>
          <w:vertAlign w:val="subscript"/>
          <w:lang w:eastAsia="zh-CN"/>
        </w:rPr>
        <w:t>j</w:t>
      </w:r>
      <w:r w:rsidRPr="005967F9">
        <w:rPr>
          <w:rFonts w:hint="eastAsia"/>
          <w:lang w:eastAsia="zh-CN"/>
        </w:rPr>
        <w:t xml:space="preserve"> </w:t>
      </w:r>
      <w:r w:rsidRPr="005967F9">
        <w:rPr>
          <w:rFonts w:hint="eastAsia"/>
          <w:lang w:eastAsia="zh-CN"/>
        </w:rPr>
        <w:t>的非泛型类型声明</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i</w:t>
      </w:r>
      <w:r w:rsidRPr="005967F9">
        <w:rPr>
          <w:rFonts w:hint="eastAsia"/>
          <w:lang w:eastAsia="zh-CN"/>
        </w:rPr>
        <w:t>，则这些扩展方法的集合为候选集。</w:t>
      </w:r>
    </w:p>
    <w:p w:rsidR="00913F99" w:rsidRPr="005967F9" w:rsidRDefault="00913F99" w:rsidP="00913F99">
      <w:pPr>
        <w:pStyle w:val="ListBullet"/>
        <w:rPr>
          <w:lang w:eastAsia="zh-CN"/>
        </w:rPr>
      </w:pPr>
      <w:r w:rsidRPr="005967F9">
        <w:rPr>
          <w:rFonts w:hint="eastAsia"/>
          <w:lang w:eastAsia="zh-CN"/>
        </w:rPr>
        <w:t>如果在任何封闭命名空间声明或编译单元中都找不到候选集，则会出现编译时错误。</w:t>
      </w:r>
    </w:p>
    <w:p w:rsidR="00913F99" w:rsidRPr="005967F9" w:rsidRDefault="00913F99" w:rsidP="00913F99">
      <w:pPr>
        <w:pStyle w:val="ListBullet"/>
        <w:rPr>
          <w:lang w:eastAsia="zh-CN"/>
        </w:rPr>
      </w:pPr>
      <w:r w:rsidRPr="005967F9">
        <w:rPr>
          <w:rFonts w:hint="eastAsia"/>
          <w:lang w:eastAsia="zh-CN"/>
        </w:rPr>
        <w:lastRenderedPageBreak/>
        <w:t>否则，对候选集应用重载决策（如第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节所述）。如果找不到一个最佳方法，则会出现编译时错误。</w:t>
      </w:r>
    </w:p>
    <w:p w:rsidR="00913F99" w:rsidRPr="005967F9" w:rsidRDefault="003A6B7A" w:rsidP="00913F99">
      <w:pPr>
        <w:pStyle w:val="ListBullet"/>
        <w:rPr>
          <w:lang w:eastAsia="zh-CN"/>
        </w:rPr>
      </w:pP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是将最佳方法声明为扩展方法的类型。</w:t>
      </w:r>
    </w:p>
    <w:p w:rsidR="00CF3AA3" w:rsidRPr="005967F9" w:rsidRDefault="00913F99" w:rsidP="00913F99">
      <w:pPr>
        <w:pStyle w:val="ListBullet"/>
        <w:numPr>
          <w:ilvl w:val="0"/>
          <w:numId w:val="0"/>
        </w:numPr>
        <w:rPr>
          <w:lang w:eastAsia="zh-CN"/>
        </w:rPr>
      </w:pPr>
      <w:r w:rsidRPr="005967F9">
        <w:rPr>
          <w:rFonts w:hint="eastAsia"/>
          <w:lang w:eastAsia="zh-CN"/>
        </w:rPr>
        <w:t>如果将</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用作目标，则将以静态方法调用（第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节）的形式处理该方法调用。</w:t>
      </w:r>
    </w:p>
    <w:p w:rsidR="00CF3AA3" w:rsidRPr="005967F9" w:rsidRDefault="00CF3AA3" w:rsidP="00CF3AA3">
      <w:pPr>
        <w:rPr>
          <w:lang w:eastAsia="zh-CN"/>
        </w:rPr>
      </w:pPr>
      <w:r w:rsidRPr="005967F9">
        <w:rPr>
          <w:rFonts w:hint="eastAsia"/>
          <w:lang w:eastAsia="zh-CN"/>
        </w:rPr>
        <w:t>上述规则表示，实例方法优先于扩展方法，内部命名空间声明中可用的扩展方法优先于外部命名空间声明中可用的扩展方法，并且直接在命名空间中声明的扩展方法优先于通过</w:t>
      </w:r>
      <w:r w:rsidRPr="005967F9">
        <w:rPr>
          <w:rFonts w:hint="eastAsia"/>
          <w:lang w:eastAsia="zh-CN"/>
        </w:rPr>
        <w:t xml:space="preserve"> using </w:t>
      </w:r>
      <w:r w:rsidRPr="005967F9">
        <w:rPr>
          <w:rFonts w:hint="eastAsia"/>
          <w:lang w:eastAsia="zh-CN"/>
        </w:rPr>
        <w:t>命名空间指令导入该命名空间的扩展方法。例如：</w:t>
      </w:r>
    </w:p>
    <w:p w:rsidR="00CF3AA3" w:rsidRPr="005967F9" w:rsidRDefault="00CF3AA3" w:rsidP="00CF3AA3">
      <w:pPr>
        <w:pStyle w:val="Code"/>
        <w:rPr>
          <w:lang w:eastAsia="zh-CN"/>
        </w:rPr>
      </w:pPr>
      <w:r w:rsidRPr="005967F9">
        <w:rPr>
          <w:rFonts w:hint="eastAsia"/>
          <w:lang w:eastAsia="zh-CN"/>
        </w:rPr>
        <w:t>public static class E</w:t>
      </w:r>
      <w:r w:rsidRPr="005967F9">
        <w:rPr>
          <w:rFonts w:hint="eastAsia"/>
          <w:lang w:eastAsia="zh-CN"/>
        </w:rPr>
        <w:br/>
        <w:t>{</w:t>
      </w:r>
      <w:r w:rsidRPr="005967F9">
        <w:rPr>
          <w:rFonts w:hint="eastAsia"/>
          <w:lang w:eastAsia="zh-CN"/>
        </w:rPr>
        <w:br/>
      </w:r>
      <w:r w:rsidRPr="005967F9">
        <w:rPr>
          <w:rFonts w:hint="eastAsia"/>
          <w:lang w:eastAsia="zh-CN"/>
        </w:rPr>
        <w:tab/>
        <w:t>public static void F(this object obj, int i) { }</w:t>
      </w:r>
    </w:p>
    <w:p w:rsidR="00CF3AA3" w:rsidRPr="005967F9" w:rsidRDefault="00CF3AA3" w:rsidP="00CF3AA3">
      <w:pPr>
        <w:pStyle w:val="Code"/>
        <w:rPr>
          <w:lang w:eastAsia="zh-CN"/>
        </w:rPr>
      </w:pPr>
      <w:r w:rsidRPr="005967F9">
        <w:rPr>
          <w:rFonts w:hint="eastAsia"/>
          <w:lang w:eastAsia="zh-CN"/>
        </w:rPr>
        <w:tab/>
        <w:t>public static void F(this object obj, string s) { }</w:t>
      </w:r>
      <w:r w:rsidRPr="005967F9">
        <w:rPr>
          <w:rFonts w:hint="eastAsia"/>
          <w:lang w:eastAsia="zh-CN"/>
        </w:rPr>
        <w:br/>
        <w:t>}</w:t>
      </w:r>
    </w:p>
    <w:p w:rsidR="00CF3AA3" w:rsidRPr="005967F9" w:rsidRDefault="00CF3AA3" w:rsidP="00CF3AA3">
      <w:pPr>
        <w:pStyle w:val="Code"/>
        <w:rPr>
          <w:lang w:eastAsia="zh-CN"/>
        </w:rPr>
      </w:pPr>
      <w:r w:rsidRPr="005967F9">
        <w:rPr>
          <w:rFonts w:hint="eastAsia"/>
          <w:lang w:eastAsia="zh-CN"/>
        </w:rPr>
        <w:t>class A { }</w:t>
      </w:r>
    </w:p>
    <w:p w:rsidR="00CF3AA3" w:rsidRPr="005967F9" w:rsidRDefault="00CF3AA3" w:rsidP="00CF3AA3">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public void F(int i) { }</w:t>
      </w:r>
      <w:r w:rsidRPr="005967F9">
        <w:rPr>
          <w:rFonts w:hint="eastAsia"/>
          <w:lang w:eastAsia="zh-CN"/>
        </w:rPr>
        <w:br/>
        <w:t>}</w:t>
      </w:r>
    </w:p>
    <w:p w:rsidR="00CF3AA3" w:rsidRPr="005967F9" w:rsidRDefault="00CF3AA3" w:rsidP="00CF3AA3">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public void F(object obj) { }</w:t>
      </w:r>
      <w:r w:rsidRPr="005967F9">
        <w:rPr>
          <w:rFonts w:hint="eastAsia"/>
          <w:lang w:eastAsia="zh-CN"/>
        </w:rPr>
        <w:br/>
        <w:t>}</w:t>
      </w:r>
    </w:p>
    <w:p w:rsidR="00CF3AA3" w:rsidRPr="005967F9" w:rsidRDefault="00CF3AA3" w:rsidP="00CF3AA3">
      <w:pPr>
        <w:pStyle w:val="Code"/>
        <w:rPr>
          <w:lang w:eastAsia="zh-CN"/>
        </w:rPr>
      </w:pPr>
      <w:r w:rsidRPr="005967F9">
        <w:rPr>
          <w:rFonts w:hint="eastAsia"/>
          <w:lang w:eastAsia="zh-CN"/>
        </w:rPr>
        <w:t>class X</w:t>
      </w:r>
      <w:r w:rsidRPr="005967F9">
        <w:rPr>
          <w:rFonts w:hint="eastAsia"/>
          <w:lang w:eastAsia="zh-CN"/>
        </w:rPr>
        <w:br/>
        <w:t>{</w:t>
      </w:r>
      <w:r w:rsidRPr="005967F9">
        <w:rPr>
          <w:rFonts w:hint="eastAsia"/>
          <w:lang w:eastAsia="zh-CN"/>
        </w:rPr>
        <w:br/>
      </w:r>
      <w:r w:rsidRPr="005967F9">
        <w:rPr>
          <w:rFonts w:hint="eastAsia"/>
          <w:lang w:eastAsia="zh-CN"/>
        </w:rPr>
        <w:tab/>
        <w:t>static void Test(A a, B b, C c) {</w:t>
      </w:r>
      <w:r w:rsidRPr="005967F9">
        <w:rPr>
          <w:rFonts w:hint="eastAsia"/>
          <w:lang w:eastAsia="zh-CN"/>
        </w:rPr>
        <w:br/>
      </w:r>
      <w:r w:rsidRPr="005967F9">
        <w:rPr>
          <w:rFonts w:hint="eastAsia"/>
          <w:lang w:eastAsia="zh-CN"/>
        </w:rPr>
        <w:tab/>
      </w:r>
      <w:r w:rsidRPr="005967F9">
        <w:rPr>
          <w:rFonts w:hint="eastAsia"/>
          <w:lang w:eastAsia="zh-CN"/>
        </w:rPr>
        <w:tab/>
        <w:t>a.F(1);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E.F(object, int)</w:t>
      </w:r>
      <w:r w:rsidRPr="005967F9">
        <w:rPr>
          <w:rFonts w:hint="eastAsia"/>
          <w:lang w:eastAsia="zh-CN"/>
        </w:rPr>
        <w:br/>
      </w:r>
      <w:r w:rsidRPr="005967F9">
        <w:rPr>
          <w:rFonts w:hint="eastAsia"/>
          <w:lang w:eastAsia="zh-CN"/>
        </w:rPr>
        <w:tab/>
      </w:r>
      <w:r w:rsidRPr="005967F9">
        <w:rPr>
          <w:rFonts w:hint="eastAsia"/>
          <w:lang w:eastAsia="zh-CN"/>
        </w:rPr>
        <w:tab/>
        <w:t>a.F("hello");</w:t>
      </w:r>
      <w:r w:rsidRPr="005967F9">
        <w:rPr>
          <w:rFonts w:hint="eastAsia"/>
          <w:lang w:eastAsia="zh-CN"/>
        </w:rPr>
        <w:tab/>
      </w:r>
      <w:r w:rsidRPr="005967F9">
        <w:rPr>
          <w:rFonts w:hint="eastAsia"/>
          <w:lang w:eastAsia="zh-CN"/>
        </w:rPr>
        <w:tab/>
        <w:t>// E.F(object, string)</w:t>
      </w:r>
    </w:p>
    <w:p w:rsidR="00CF3AA3" w:rsidRPr="005967F9" w:rsidRDefault="00CF3AA3" w:rsidP="00CF3AA3">
      <w:pPr>
        <w:pStyle w:val="Code"/>
        <w:rPr>
          <w:lang w:eastAsia="zh-CN"/>
        </w:rPr>
      </w:pPr>
      <w:r w:rsidRPr="005967F9">
        <w:rPr>
          <w:rFonts w:hint="eastAsia"/>
          <w:lang w:eastAsia="zh-CN"/>
        </w:rPr>
        <w:tab/>
      </w:r>
      <w:r w:rsidRPr="005967F9">
        <w:rPr>
          <w:rFonts w:hint="eastAsia"/>
          <w:lang w:eastAsia="zh-CN"/>
        </w:rPr>
        <w:tab/>
        <w:t>b.F(1);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B.F(int)</w:t>
      </w:r>
      <w:r w:rsidRPr="005967F9">
        <w:rPr>
          <w:rFonts w:hint="eastAsia"/>
          <w:lang w:eastAsia="zh-CN"/>
        </w:rPr>
        <w:br/>
      </w:r>
      <w:r w:rsidRPr="005967F9">
        <w:rPr>
          <w:rFonts w:hint="eastAsia"/>
          <w:lang w:eastAsia="zh-CN"/>
        </w:rPr>
        <w:tab/>
      </w:r>
      <w:r w:rsidRPr="005967F9">
        <w:rPr>
          <w:rFonts w:hint="eastAsia"/>
          <w:lang w:eastAsia="zh-CN"/>
        </w:rPr>
        <w:tab/>
        <w:t>b.F("hello");</w:t>
      </w:r>
      <w:r w:rsidRPr="005967F9">
        <w:rPr>
          <w:rFonts w:hint="eastAsia"/>
          <w:lang w:eastAsia="zh-CN"/>
        </w:rPr>
        <w:tab/>
      </w:r>
      <w:r w:rsidRPr="005967F9">
        <w:rPr>
          <w:rFonts w:hint="eastAsia"/>
          <w:lang w:eastAsia="zh-CN"/>
        </w:rPr>
        <w:tab/>
        <w:t>// E.F(object, string)</w:t>
      </w:r>
    </w:p>
    <w:p w:rsidR="00CF3AA3" w:rsidRPr="005967F9" w:rsidRDefault="00CF3AA3" w:rsidP="00CF3AA3">
      <w:pPr>
        <w:pStyle w:val="Code"/>
        <w:rPr>
          <w:lang w:eastAsia="zh-CN"/>
        </w:rPr>
      </w:pPr>
      <w:r w:rsidRPr="005967F9">
        <w:rPr>
          <w:rFonts w:hint="eastAsia"/>
          <w:lang w:eastAsia="zh-CN"/>
        </w:rPr>
        <w:tab/>
      </w:r>
      <w:r w:rsidRPr="005967F9">
        <w:rPr>
          <w:rFonts w:hint="eastAsia"/>
          <w:lang w:eastAsia="zh-CN"/>
        </w:rPr>
        <w:tab/>
        <w:t>c.F(1);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C.F(object)</w:t>
      </w:r>
      <w:r w:rsidRPr="005967F9">
        <w:rPr>
          <w:rFonts w:hint="eastAsia"/>
          <w:lang w:eastAsia="zh-CN"/>
        </w:rPr>
        <w:br/>
      </w:r>
      <w:r w:rsidRPr="005967F9">
        <w:rPr>
          <w:rFonts w:hint="eastAsia"/>
          <w:lang w:eastAsia="zh-CN"/>
        </w:rPr>
        <w:tab/>
      </w:r>
      <w:r w:rsidRPr="005967F9">
        <w:rPr>
          <w:rFonts w:hint="eastAsia"/>
          <w:lang w:eastAsia="zh-CN"/>
        </w:rPr>
        <w:tab/>
        <w:t>c.F("hello");</w:t>
      </w:r>
      <w:r w:rsidRPr="005967F9">
        <w:rPr>
          <w:rFonts w:hint="eastAsia"/>
          <w:lang w:eastAsia="zh-CN"/>
        </w:rPr>
        <w:tab/>
      </w:r>
      <w:r w:rsidRPr="005967F9">
        <w:rPr>
          <w:rFonts w:hint="eastAsia"/>
          <w:lang w:eastAsia="zh-CN"/>
        </w:rPr>
        <w:tab/>
        <w:t>// C.F(object)</w:t>
      </w:r>
      <w:r w:rsidRPr="005967F9">
        <w:rPr>
          <w:rFonts w:hint="eastAsia"/>
          <w:lang w:eastAsia="zh-CN"/>
        </w:rPr>
        <w:br/>
      </w:r>
      <w:r w:rsidRPr="005967F9">
        <w:rPr>
          <w:rFonts w:hint="eastAsia"/>
          <w:lang w:eastAsia="zh-CN"/>
        </w:rPr>
        <w:tab/>
        <w:t>}</w:t>
      </w:r>
      <w:r w:rsidRPr="005967F9">
        <w:rPr>
          <w:rFonts w:hint="eastAsia"/>
          <w:lang w:eastAsia="zh-CN"/>
        </w:rPr>
        <w:br/>
        <w:t>}</w:t>
      </w:r>
    </w:p>
    <w:p w:rsidR="003838AA" w:rsidRPr="005967F9" w:rsidRDefault="00CF3AA3" w:rsidP="003838AA">
      <w:pPr>
        <w:rPr>
          <w:lang w:eastAsia="zh-CN"/>
        </w:rPr>
      </w:pPr>
      <w:r w:rsidRPr="005967F9">
        <w:rPr>
          <w:rFonts w:hint="eastAsia"/>
          <w:lang w:eastAsia="zh-CN"/>
        </w:rPr>
        <w:t>在该示例中，</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的方法优先于第一个扩展方法，而</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的方法优先于这两个扩展方法。</w:t>
      </w:r>
    </w:p>
    <w:p w:rsidR="00BA1EAB" w:rsidRPr="005967F9" w:rsidRDefault="00BA1EAB" w:rsidP="00BA1EAB">
      <w:pPr>
        <w:pStyle w:val="Code"/>
        <w:rPr>
          <w:lang w:eastAsia="zh-CN"/>
        </w:rPr>
      </w:pPr>
      <w:r w:rsidRPr="005967F9">
        <w:rPr>
          <w:rFonts w:hint="eastAsia"/>
          <w:lang w:eastAsia="zh-CN"/>
        </w:rPr>
        <w:t>public static class C</w:t>
      </w:r>
      <w:r w:rsidRPr="005967F9">
        <w:rPr>
          <w:rFonts w:hint="eastAsia"/>
          <w:lang w:eastAsia="zh-CN"/>
        </w:rPr>
        <w:br/>
        <w:t>{</w:t>
      </w:r>
      <w:r w:rsidRPr="005967F9">
        <w:rPr>
          <w:rFonts w:hint="eastAsia"/>
          <w:lang w:eastAsia="zh-CN"/>
        </w:rPr>
        <w:br/>
      </w:r>
      <w:r w:rsidRPr="005967F9">
        <w:rPr>
          <w:rFonts w:hint="eastAsia"/>
          <w:lang w:eastAsia="zh-CN"/>
        </w:rPr>
        <w:tab/>
        <w:t>public static void F(this int i) { Console.WriteLine("C.F({0})", i); }</w:t>
      </w:r>
      <w:r w:rsidRPr="005967F9">
        <w:rPr>
          <w:rFonts w:hint="eastAsia"/>
          <w:lang w:eastAsia="zh-CN"/>
        </w:rPr>
        <w:br/>
      </w:r>
      <w:r w:rsidRPr="005967F9">
        <w:rPr>
          <w:rFonts w:hint="eastAsia"/>
          <w:lang w:eastAsia="zh-CN"/>
        </w:rPr>
        <w:tab/>
        <w:t>public static void G(this int i) { Console.WriteLine("C.G({0})", i); }</w:t>
      </w:r>
      <w:r w:rsidRPr="005967F9">
        <w:rPr>
          <w:rFonts w:hint="eastAsia"/>
          <w:lang w:eastAsia="zh-CN"/>
        </w:rPr>
        <w:br/>
      </w:r>
      <w:r w:rsidRPr="005967F9">
        <w:rPr>
          <w:rFonts w:hint="eastAsia"/>
          <w:lang w:eastAsia="zh-CN"/>
        </w:rPr>
        <w:tab/>
        <w:t>public static void H(this int i) { Console.WriteLine("C.H({0})", i); }</w:t>
      </w:r>
      <w:r w:rsidRPr="005967F9">
        <w:rPr>
          <w:rFonts w:hint="eastAsia"/>
          <w:lang w:eastAsia="zh-CN"/>
        </w:rPr>
        <w:br/>
        <w:t>}</w:t>
      </w:r>
    </w:p>
    <w:p w:rsidR="00BA1EAB" w:rsidRPr="005967F9" w:rsidRDefault="00BA1EAB" w:rsidP="00BA1EAB">
      <w:pPr>
        <w:pStyle w:val="Code"/>
        <w:rPr>
          <w:lang w:eastAsia="zh-CN"/>
        </w:rPr>
      </w:pPr>
      <w:r w:rsidRPr="005967F9">
        <w:rPr>
          <w:rFonts w:hint="eastAsia"/>
          <w:lang w:eastAsia="zh-CN"/>
        </w:rPr>
        <w:t>namespace N1</w:t>
      </w:r>
      <w:r w:rsidRPr="005967F9">
        <w:rPr>
          <w:rFonts w:hint="eastAsia"/>
          <w:lang w:eastAsia="zh-CN"/>
        </w:rPr>
        <w:br/>
        <w:t>{</w:t>
      </w:r>
      <w:r w:rsidRPr="005967F9">
        <w:rPr>
          <w:rFonts w:hint="eastAsia"/>
          <w:lang w:eastAsia="zh-CN"/>
        </w:rPr>
        <w:br/>
      </w:r>
      <w:r w:rsidRPr="005967F9">
        <w:rPr>
          <w:rFonts w:hint="eastAsia"/>
          <w:lang w:eastAsia="zh-CN"/>
        </w:rPr>
        <w:tab/>
        <w:t>public static class D</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void F(this int i) { Console.WriteLine("D.F({0})", i); }</w:t>
      </w:r>
      <w:r w:rsidRPr="005967F9">
        <w:rPr>
          <w:rFonts w:hint="eastAsia"/>
          <w:lang w:eastAsia="zh-CN"/>
        </w:rPr>
        <w:br/>
      </w:r>
      <w:r w:rsidRPr="005967F9">
        <w:rPr>
          <w:rFonts w:hint="eastAsia"/>
          <w:lang w:eastAsia="zh-CN"/>
        </w:rPr>
        <w:tab/>
      </w:r>
      <w:r w:rsidRPr="005967F9">
        <w:rPr>
          <w:rFonts w:hint="eastAsia"/>
          <w:lang w:eastAsia="zh-CN"/>
        </w:rPr>
        <w:tab/>
        <w:t>public static void G(this int i) { Console.WriteLine("D.G({0})", i); }</w:t>
      </w:r>
      <w:r w:rsidRPr="005967F9">
        <w:rPr>
          <w:rFonts w:hint="eastAsia"/>
          <w:lang w:eastAsia="zh-CN"/>
        </w:rPr>
        <w:br/>
      </w:r>
      <w:r w:rsidRPr="005967F9">
        <w:rPr>
          <w:rFonts w:hint="eastAsia"/>
          <w:lang w:eastAsia="zh-CN"/>
        </w:rPr>
        <w:tab/>
        <w:t>}</w:t>
      </w:r>
      <w:r w:rsidRPr="005967F9">
        <w:rPr>
          <w:rFonts w:hint="eastAsia"/>
          <w:lang w:eastAsia="zh-CN"/>
        </w:rPr>
        <w:br/>
        <w:t>}</w:t>
      </w:r>
    </w:p>
    <w:p w:rsidR="00BA1EAB" w:rsidRPr="005967F9" w:rsidRDefault="00BA1EAB" w:rsidP="00BA1EAB">
      <w:pPr>
        <w:pStyle w:val="Code"/>
        <w:rPr>
          <w:lang w:eastAsia="zh-CN"/>
        </w:rPr>
      </w:pPr>
      <w:r w:rsidRPr="005967F9">
        <w:rPr>
          <w:rFonts w:hint="eastAsia"/>
          <w:lang w:eastAsia="zh-CN"/>
        </w:rPr>
        <w:t>namespace N2</w:t>
      </w:r>
      <w:r w:rsidRPr="005967F9">
        <w:rPr>
          <w:rFonts w:hint="eastAsia"/>
          <w:lang w:eastAsia="zh-CN"/>
        </w:rPr>
        <w:br/>
        <w:t>{</w:t>
      </w:r>
      <w:r w:rsidRPr="005967F9">
        <w:rPr>
          <w:rFonts w:hint="eastAsia"/>
          <w:lang w:eastAsia="zh-CN"/>
        </w:rPr>
        <w:br/>
      </w:r>
      <w:r w:rsidRPr="005967F9">
        <w:rPr>
          <w:rFonts w:hint="eastAsia"/>
          <w:lang w:eastAsia="zh-CN"/>
        </w:rPr>
        <w:tab/>
        <w:t>using N1;</w:t>
      </w:r>
    </w:p>
    <w:p w:rsidR="00BA1EAB" w:rsidRPr="005967F9" w:rsidRDefault="00BA1EAB" w:rsidP="00BA1EAB">
      <w:pPr>
        <w:pStyle w:val="Code"/>
        <w:rPr>
          <w:lang w:eastAsia="zh-CN"/>
        </w:rPr>
      </w:pPr>
      <w:r w:rsidRPr="005967F9">
        <w:rPr>
          <w:rFonts w:hint="eastAsia"/>
          <w:lang w:eastAsia="zh-CN"/>
        </w:rPr>
        <w:lastRenderedPageBreak/>
        <w:tab/>
        <w:t>public static class 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void F(this int i) { Console.WriteLine("E.F({0})", i); }</w:t>
      </w:r>
      <w:r w:rsidRPr="005967F9">
        <w:rPr>
          <w:rFonts w:hint="eastAsia"/>
          <w:lang w:eastAsia="zh-CN"/>
        </w:rPr>
        <w:br/>
      </w:r>
      <w:r w:rsidRPr="005967F9">
        <w:rPr>
          <w:rFonts w:hint="eastAsia"/>
          <w:lang w:eastAsia="zh-CN"/>
        </w:rPr>
        <w:tab/>
        <w:t>}</w:t>
      </w:r>
    </w:p>
    <w:p w:rsidR="00BA1EAB" w:rsidRPr="005967F9" w:rsidRDefault="00BA1EAB" w:rsidP="00BA1EAB">
      <w:pPr>
        <w:pStyle w:val="Code"/>
        <w:rPr>
          <w:lang w:eastAsia="zh-CN"/>
        </w:rPr>
      </w:pPr>
      <w:r w:rsidRPr="005967F9">
        <w:rPr>
          <w:rFonts w:hint="eastAsia"/>
          <w:lang w:eastAsia="zh-CN"/>
        </w:rPr>
        <w:tab/>
        <w:t>class Test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static void Main(string[] args)</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1.F();</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2.G();</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3.H();</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BA1EAB" w:rsidRPr="005967F9" w:rsidRDefault="00EC5A81" w:rsidP="00BA1EAB">
      <w:pPr>
        <w:rPr>
          <w:lang w:eastAsia="zh-CN"/>
        </w:rPr>
      </w:pPr>
      <w:r w:rsidRPr="005967F9">
        <w:rPr>
          <w:rFonts w:hint="eastAsia"/>
          <w:lang w:eastAsia="zh-CN"/>
        </w:rPr>
        <w:t>该示例的输出为：</w:t>
      </w:r>
    </w:p>
    <w:p w:rsidR="00EC5A81" w:rsidRPr="005967F9" w:rsidRDefault="004E7669" w:rsidP="004E7669">
      <w:pPr>
        <w:pStyle w:val="Code"/>
        <w:rPr>
          <w:lang w:eastAsia="zh-CN"/>
        </w:rPr>
      </w:pPr>
      <w:r w:rsidRPr="005967F9">
        <w:rPr>
          <w:rFonts w:hint="eastAsia"/>
          <w:lang w:eastAsia="zh-CN"/>
        </w:rPr>
        <w:t>E.F(1)</w:t>
      </w:r>
      <w:r w:rsidRPr="005967F9">
        <w:rPr>
          <w:rFonts w:hint="eastAsia"/>
          <w:lang w:eastAsia="zh-CN"/>
        </w:rPr>
        <w:br/>
        <w:t>D.G(2)</w:t>
      </w:r>
      <w:r w:rsidRPr="005967F9">
        <w:rPr>
          <w:rFonts w:hint="eastAsia"/>
          <w:lang w:eastAsia="zh-CN"/>
        </w:rPr>
        <w:br/>
        <w:t>C.H(3)</w:t>
      </w:r>
    </w:p>
    <w:p w:rsidR="00EC5A81" w:rsidRPr="005967F9" w:rsidRDefault="004E7669" w:rsidP="00BA1EAB">
      <w:pPr>
        <w:rPr>
          <w:lang w:eastAsia="zh-CN"/>
        </w:rPr>
      </w:pPr>
      <w:r w:rsidRPr="005967F9">
        <w:rPr>
          <w:rStyle w:val="Codefragment"/>
          <w:rFonts w:hint="eastAsia"/>
          <w:lang w:eastAsia="zh-CN"/>
        </w:rPr>
        <w:t>D.G</w:t>
      </w:r>
      <w:r w:rsidRPr="005967F9">
        <w:rPr>
          <w:rFonts w:hint="eastAsia"/>
          <w:lang w:eastAsia="zh-CN"/>
        </w:rPr>
        <w:t xml:space="preserve"> </w:t>
      </w:r>
      <w:r w:rsidRPr="005967F9">
        <w:rPr>
          <w:rFonts w:hint="eastAsia"/>
          <w:lang w:eastAsia="zh-CN"/>
        </w:rPr>
        <w:t>优先于</w:t>
      </w:r>
      <w:r w:rsidRPr="005967F9">
        <w:rPr>
          <w:rFonts w:hint="eastAsia"/>
          <w:lang w:eastAsia="zh-CN"/>
        </w:rPr>
        <w:t xml:space="preserve"> </w:t>
      </w:r>
      <w:r w:rsidRPr="005967F9">
        <w:rPr>
          <w:rStyle w:val="Codefragment"/>
          <w:rFonts w:hint="eastAsia"/>
          <w:lang w:eastAsia="zh-CN"/>
        </w:rPr>
        <w:t>C.G</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E.F</w:t>
      </w:r>
      <w:r w:rsidRPr="005967F9">
        <w:rPr>
          <w:rFonts w:hint="eastAsia"/>
          <w:lang w:eastAsia="zh-CN"/>
        </w:rPr>
        <w:t xml:space="preserve"> </w:t>
      </w:r>
      <w:r w:rsidRPr="005967F9">
        <w:rPr>
          <w:rFonts w:hint="eastAsia"/>
          <w:lang w:eastAsia="zh-CN"/>
        </w:rPr>
        <w:t>优先于</w:t>
      </w:r>
      <w:r w:rsidRPr="005967F9">
        <w:rPr>
          <w:rFonts w:hint="eastAsia"/>
          <w:lang w:eastAsia="zh-CN"/>
        </w:rPr>
        <w:t xml:space="preserve"> </w:t>
      </w:r>
      <w:r w:rsidRPr="005967F9">
        <w:rPr>
          <w:rStyle w:val="Codefragment"/>
          <w:rFonts w:hint="eastAsia"/>
          <w:lang w:eastAsia="zh-CN"/>
        </w:rPr>
        <w:t>D.F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C.F</w:t>
      </w:r>
      <w:r w:rsidRPr="005967F9">
        <w:rPr>
          <w:rFonts w:hint="eastAsia"/>
          <w:lang w:eastAsia="zh-CN"/>
        </w:rPr>
        <w:t>。</w:t>
      </w:r>
    </w:p>
    <w:p w:rsidR="0028536B" w:rsidRPr="005967F9" w:rsidRDefault="0028536B">
      <w:pPr>
        <w:pStyle w:val="Heading4"/>
        <w:rPr>
          <w:lang w:eastAsia="zh-CN"/>
        </w:rPr>
      </w:pPr>
      <w:bookmarkStart w:id="665" w:name="_Ref174181455"/>
      <w:bookmarkStart w:id="666" w:name="_Toc365630536"/>
      <w:r w:rsidRPr="005967F9">
        <w:rPr>
          <w:rFonts w:hint="eastAsia"/>
          <w:lang w:eastAsia="zh-CN"/>
        </w:rPr>
        <w:t>委托调用</w:t>
      </w:r>
      <w:bookmarkEnd w:id="664"/>
      <w:bookmarkEnd w:id="665"/>
      <w:bookmarkEnd w:id="666"/>
    </w:p>
    <w:p w:rsidR="0028536B" w:rsidRPr="005967F9" w:rsidRDefault="0028536B">
      <w:pPr>
        <w:rPr>
          <w:lang w:eastAsia="zh-CN"/>
        </w:rPr>
      </w:pPr>
      <w:r w:rsidRPr="005967F9">
        <w:rPr>
          <w:rFonts w:hint="eastAsia"/>
          <w:lang w:eastAsia="zh-CN"/>
        </w:rPr>
        <w:t>对于委托调用，</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必须是</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的值。另外，将</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视为与</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具有相同的参数列表的函数成员，</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对于</w:t>
      </w:r>
      <w:r w:rsidRPr="005967F9">
        <w:rPr>
          <w:rFonts w:hint="eastAsia"/>
          <w:lang w:eastAsia="zh-CN"/>
        </w:rPr>
        <w:t xml:space="preserve"> </w:t>
      </w:r>
      <w:r w:rsidRPr="005967F9">
        <w:rPr>
          <w:rStyle w:val="Production"/>
          <w:rFonts w:hint="eastAsia"/>
          <w:lang w:eastAsia="zh-CN"/>
        </w:rPr>
        <w:t>invocation-expression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必须是适用的（第</w:t>
      </w:r>
      <w:r w:rsidRPr="005967F9">
        <w:rPr>
          <w:rFonts w:hint="eastAsia"/>
          <w:lang w:eastAsia="zh-CN"/>
        </w:rPr>
        <w:t xml:space="preserve"> </w:t>
      </w:r>
      <w:fldSimple w:instr=" REF _Ref450458823 \w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Style w:val="Codefragment"/>
          <w:rFonts w:hint="eastAsia"/>
          <w:lang w:eastAsia="zh-CN"/>
        </w:rPr>
        <w:t>D(A)</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是可选的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）的委托调用的运行时处理包括以下步骤：</w:t>
      </w:r>
    </w:p>
    <w:p w:rsidR="0028536B" w:rsidRPr="005967F9" w:rsidRDefault="0028536B">
      <w:pPr>
        <w:pStyle w:val="ListBullet"/>
        <w:rPr>
          <w:lang w:eastAsia="zh-CN"/>
        </w:rPr>
      </w:pPr>
      <w:r w:rsidRPr="005967F9">
        <w:rPr>
          <w:rFonts w:hint="eastAsia"/>
          <w:lang w:eastAsia="zh-CN"/>
        </w:rPr>
        <w:t>计算</w:t>
      </w:r>
      <w:r w:rsidRPr="005967F9">
        <w:rPr>
          <w:rFonts w:hint="eastAsia"/>
          <w:lang w:eastAsia="zh-CN"/>
        </w:rPr>
        <w:t xml:space="preserve"> </w:t>
      </w:r>
      <w:bookmarkStart w:id="667" w:name="_Ref450456451"/>
      <w:r w:rsidRPr="005967F9">
        <w:rPr>
          <w:rStyle w:val="Codefragment"/>
          <w:rFonts w:hint="eastAsia"/>
          <w:lang w:eastAsia="zh-CN"/>
        </w:rPr>
        <w:t>D</w:t>
      </w:r>
      <w:r w:rsidRPr="005967F9">
        <w:rPr>
          <w:rFonts w:hint="eastAsia"/>
          <w:lang w:eastAsia="zh-CN"/>
        </w:rPr>
        <w:t>。如果此计算导致异常，则不执行进一步的操作。</w:t>
      </w:r>
    </w:p>
    <w:p w:rsidR="0028536B" w:rsidRPr="005967F9" w:rsidRDefault="0028536B">
      <w:pPr>
        <w:pStyle w:val="ListBullet"/>
        <w:rPr>
          <w:lang w:eastAsia="zh-CN"/>
        </w:rPr>
      </w:pPr>
      <w:r w:rsidRPr="005967F9">
        <w:rPr>
          <w:rFonts w:hint="eastAsia"/>
          <w:lang w:eastAsia="zh-CN"/>
        </w:rPr>
        <w:t>检查</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的值是否有效。如果</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，并且不执行进一步的步骤。</w:t>
      </w:r>
    </w:p>
    <w:p w:rsidR="0028536B" w:rsidRPr="005967F9" w:rsidRDefault="0028536B">
      <w:pPr>
        <w:pStyle w:val="ListBullet"/>
        <w:rPr>
          <w:lang w:eastAsia="zh-CN"/>
        </w:rPr>
      </w:pPr>
      <w:r w:rsidRPr="005967F9">
        <w:rPr>
          <w:rFonts w:hint="eastAsia"/>
          <w:lang w:eastAsia="zh-CN"/>
        </w:rPr>
        <w:t>否则，</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是一个对委托实例的引用。对该委托的调用列表中的每个可调用实体，执行函数成员调用（第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节）。对于由实例和实例方法组成的可调用实体，用于调用的实例是包含在可调用实体中的实例。</w:t>
      </w:r>
    </w:p>
    <w:p w:rsidR="0028536B" w:rsidRPr="005967F9" w:rsidRDefault="0028536B">
      <w:pPr>
        <w:pStyle w:val="Heading3"/>
        <w:rPr>
          <w:rFonts w:hint="eastAsia"/>
          <w:lang w:eastAsia="zh-CN"/>
        </w:rPr>
      </w:pPr>
      <w:bookmarkStart w:id="668" w:name="_Ref450701326"/>
      <w:bookmarkStart w:id="669" w:name="_Toc365630537"/>
      <w:r w:rsidRPr="005967F9">
        <w:rPr>
          <w:rFonts w:hint="eastAsia"/>
          <w:lang w:eastAsia="zh-CN"/>
        </w:rPr>
        <w:t>元素访问</w:t>
      </w:r>
      <w:bookmarkEnd w:id="667"/>
      <w:bookmarkEnd w:id="668"/>
      <w:bookmarkEnd w:id="669"/>
    </w:p>
    <w:p w:rsidR="0028536B" w:rsidRPr="005967F9" w:rsidRDefault="0028536B">
      <w:pPr>
        <w:rPr>
          <w:lang w:eastAsia="zh-CN"/>
        </w:rPr>
      </w:pPr>
      <w:r w:rsidRPr="005967F9">
        <w:rPr>
          <w:rFonts w:hint="eastAsia"/>
          <w:lang w:eastAsia="zh-CN"/>
        </w:rPr>
        <w:t>一个</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包括一个</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，再后接“</w:t>
      </w:r>
      <w:r w:rsidRPr="005967F9">
        <w:rPr>
          <w:rStyle w:val="Codefragment"/>
          <w:rFonts w:hint="eastAsia"/>
          <w:lang w:eastAsia="zh-CN"/>
        </w:rPr>
        <w:t>[</w:t>
      </w:r>
      <w:r w:rsidRPr="005967F9">
        <w:rPr>
          <w:rFonts w:hint="eastAsia"/>
          <w:lang w:eastAsia="zh-CN"/>
        </w:rPr>
        <w:t>”标记、</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和“</w:t>
      </w:r>
      <w:r w:rsidRPr="005967F9">
        <w:rPr>
          <w:rStyle w:val="Codefragment"/>
          <w:rFonts w:hint="eastAsia"/>
          <w:lang w:eastAsia="zh-CN"/>
        </w:rPr>
        <w:t>]</w:t>
      </w:r>
      <w:r w:rsidRPr="005967F9">
        <w:rPr>
          <w:rFonts w:hint="eastAsia"/>
          <w:lang w:eastAsia="zh-CN"/>
        </w:rPr>
        <w:t>”标记。</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由一个或多个</w:t>
      </w:r>
      <w:r w:rsidRPr="005967F9">
        <w:rPr>
          <w:rFonts w:hint="eastAsia"/>
          <w:lang w:eastAsia="zh-CN"/>
        </w:rPr>
        <w:t xml:space="preserve"> </w:t>
      </w:r>
      <w:r w:rsidRPr="005967F9">
        <w:rPr>
          <w:rStyle w:val="Production"/>
          <w:rFonts w:hint="eastAsia"/>
          <w:lang w:eastAsia="zh-CN"/>
        </w:rPr>
        <w:t>argument</w:t>
      </w:r>
      <w:r w:rsidRPr="005967F9">
        <w:rPr>
          <w:rFonts w:hint="eastAsia"/>
          <w:lang w:eastAsia="zh-CN"/>
        </w:rPr>
        <w:t xml:space="preserve"> </w:t>
      </w:r>
      <w:r w:rsidRPr="005967F9">
        <w:rPr>
          <w:rFonts w:hint="eastAsia"/>
          <w:lang w:eastAsia="zh-CN"/>
        </w:rPr>
        <w:t>组成，各实参之间用逗号分隔。</w:t>
      </w:r>
    </w:p>
    <w:p w:rsidR="0028536B" w:rsidRPr="005967F9" w:rsidRDefault="0028536B">
      <w:pPr>
        <w:pStyle w:val="Grammar"/>
        <w:rPr>
          <w:rStyle w:val="Terminal"/>
          <w:lang w:eastAsia="zh-CN"/>
        </w:rPr>
      </w:pPr>
      <w:r w:rsidRPr="005967F9">
        <w:rPr>
          <w:rFonts w:hint="eastAsia"/>
          <w:lang w:eastAsia="zh-CN"/>
        </w:rPr>
        <w:t>element-access:</w:t>
      </w:r>
      <w:r w:rsidRPr="005967F9">
        <w:rPr>
          <w:rFonts w:hint="eastAsia"/>
          <w:lang w:eastAsia="zh-CN"/>
        </w:rPr>
        <w:br/>
        <w:t xml:space="preserve">primary-no-array-creation-expression   </w:t>
      </w:r>
      <w:r w:rsidRPr="005967F9">
        <w:rPr>
          <w:rStyle w:val="Terminal"/>
          <w:rFonts w:hint="eastAsia"/>
          <w:lang w:eastAsia="zh-CN"/>
        </w:rPr>
        <w:t>[</w:t>
      </w:r>
      <w:r w:rsidRPr="005967F9">
        <w:rPr>
          <w:rFonts w:hint="eastAsia"/>
          <w:lang w:eastAsia="zh-CN"/>
        </w:rPr>
        <w:t xml:space="preserve">   argument-list   </w:t>
      </w:r>
      <w:r w:rsidRPr="005967F9">
        <w:rPr>
          <w:rStyle w:val="Terminal"/>
          <w:rFonts w:hint="eastAsia"/>
          <w:lang w:eastAsia="zh-CN"/>
        </w:rPr>
        <w:t>]</w:t>
      </w:r>
    </w:p>
    <w:p w:rsidR="00423740" w:rsidRPr="005967F9" w:rsidRDefault="00423740" w:rsidP="00423740">
      <w:pPr>
        <w:rPr>
          <w:rFonts w:ascii="Calibri" w:hAnsi="Calibri"/>
          <w:lang w:eastAsia="zh-CN"/>
        </w:rPr>
      </w:pP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不允许包含</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w:t>
      </w:r>
    </w:p>
    <w:p w:rsidR="001901D1" w:rsidRPr="005967F9" w:rsidRDefault="001901D1" w:rsidP="001901D1">
      <w:pPr>
        <w:rPr>
          <w:lang w:eastAsia="zh-CN"/>
        </w:rPr>
      </w:pPr>
      <w:r w:rsidRPr="005967F9">
        <w:rPr>
          <w:rFonts w:hint="eastAsia"/>
          <w:lang w:eastAsia="zh-CN"/>
        </w:rPr>
        <w:t>如果至少符合以下条件之一，则</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w:t>
      </w:r>
    </w:p>
    <w:p w:rsidR="001901D1" w:rsidRPr="005967F9" w:rsidRDefault="001901D1" w:rsidP="001901D1">
      <w:pPr>
        <w:numPr>
          <w:ilvl w:val="0"/>
          <w:numId w:val="25"/>
        </w:numPr>
        <w:rPr>
          <w:rStyle w:val="Codefragment"/>
          <w:rFonts w:ascii="Times New Roman" w:hAnsi="Times New Roman"/>
          <w:noProof w:val="0"/>
          <w:sz w:val="22"/>
          <w:lang w:eastAsia="zh-CN"/>
        </w:rPr>
      </w:pPr>
      <w:r w:rsidRPr="005967F9">
        <w:rPr>
          <w:rStyle w:val="Production"/>
          <w:rFonts w:hint="eastAsia"/>
          <w:lang w:eastAsia="zh-CN"/>
        </w:rPr>
        <w:t>primary-no-array-creation-expression</w:t>
      </w:r>
      <w:r w:rsidRPr="005967F9">
        <w:rPr>
          <w:rFonts w:hint="eastAsia"/>
          <w:lang w:eastAsia="zh-CN"/>
        </w:rPr>
        <w:t xml:space="preserve"> </w:t>
      </w:r>
      <w:r w:rsidRPr="005967F9">
        <w:rPr>
          <w:rFonts w:hint="eastAsia"/>
          <w:lang w:eastAsia="zh-CN"/>
        </w:rPr>
        <w:t>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w:t>
      </w:r>
    </w:p>
    <w:p w:rsidR="001901D1" w:rsidRPr="005967F9" w:rsidRDefault="001901D1" w:rsidP="001901D1">
      <w:pPr>
        <w:numPr>
          <w:ilvl w:val="0"/>
          <w:numId w:val="25"/>
        </w:numPr>
        <w:rPr>
          <w:lang w:eastAsia="zh-CN"/>
        </w:rPr>
      </w:pP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中至少有一个表达式具有编译时类型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 xml:space="preserve"> </w:t>
      </w:r>
      <w:r w:rsidRPr="005967F9">
        <w:rPr>
          <w:rFonts w:hint="eastAsia"/>
          <w:lang w:eastAsia="zh-CN"/>
        </w:rPr>
        <w:t>没有数组类型。</w:t>
      </w:r>
    </w:p>
    <w:p w:rsidR="001901D1" w:rsidRPr="005967F9" w:rsidRDefault="001901D1" w:rsidP="001901D1">
      <w:pPr>
        <w:rPr>
          <w:lang w:eastAsia="zh-CN"/>
        </w:rPr>
      </w:pPr>
      <w:r w:rsidRPr="005967F9">
        <w:rPr>
          <w:rFonts w:hint="eastAsia"/>
          <w:lang w:eastAsia="zh-CN"/>
        </w:rPr>
        <w:t>在此情况下，编译器将</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归类为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类型的值。随后在运行时应用以下用于确定</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的含义的规则（使用具有编译时类型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lastRenderedPageBreak/>
        <w:t>argument-list</w:t>
      </w:r>
      <w:r w:rsidRPr="005967F9">
        <w:rPr>
          <w:rFonts w:hint="eastAsia"/>
          <w:lang w:eastAsia="zh-CN"/>
        </w:rPr>
        <w:t xml:space="preserve"> </w:t>
      </w:r>
      <w:r w:rsidRPr="005967F9">
        <w:rPr>
          <w:rFonts w:hint="eastAsia"/>
          <w:lang w:eastAsia="zh-CN"/>
        </w:rPr>
        <w:t>表达式的运行时类型而不是编译时类型）。如果</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 xml:space="preserve"> </w:t>
      </w:r>
      <w:r w:rsidRPr="005967F9">
        <w:rPr>
          <w:rFonts w:hint="eastAsia"/>
          <w:lang w:eastAsia="zh-CN"/>
        </w:rPr>
        <w:t>没有编译时类型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，则元素访问将进行有限的编译时检查，如第</w:t>
      </w:r>
      <w:r w:rsidRPr="005967F9">
        <w:rPr>
          <w:rFonts w:hint="eastAsia"/>
          <w:lang w:eastAsia="zh-CN"/>
        </w:rPr>
        <w:t xml:space="preserve"> </w:t>
      </w:r>
      <w:fldSimple w:instr=" REF _Ref248204048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节所述。</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的值，则该</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是数组访问（第</w:t>
      </w:r>
      <w:r w:rsidRPr="005967F9">
        <w:rPr>
          <w:rFonts w:hint="eastAsia"/>
          <w:lang w:eastAsia="zh-CN"/>
        </w:rPr>
        <w:t xml:space="preserve"> </w:t>
      </w:r>
      <w:fldSimple w:instr=" REF _Ref450735349 \r \h  \* MERGEFORMAT ">
        <w:r w:rsidR="00437C65" w:rsidRPr="005967F9">
          <w:rPr>
            <w:rFonts w:hint="eastAsia"/>
            <w:lang w:eastAsia="zh-CN"/>
          </w:rPr>
          <w:t>7.6.6.1</w:t>
        </w:r>
      </w:fldSimple>
      <w:r w:rsidRPr="005967F9">
        <w:rPr>
          <w:rFonts w:hint="eastAsia"/>
          <w:lang w:eastAsia="zh-CN"/>
        </w:rPr>
        <w:t xml:space="preserve"> </w:t>
      </w:r>
      <w:r w:rsidRPr="005967F9">
        <w:rPr>
          <w:rFonts w:hint="eastAsia"/>
          <w:lang w:eastAsia="zh-CN"/>
        </w:rPr>
        <w:t>节）。否则，该</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 xml:space="preserve"> </w:t>
      </w:r>
      <w:r w:rsidRPr="005967F9">
        <w:rPr>
          <w:rFonts w:hint="eastAsia"/>
          <w:lang w:eastAsia="zh-CN"/>
        </w:rPr>
        <w:t>必须是具有一个或多个索引器成员的类、结构或接口类型的变量或值，在这种情况下，</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为索引器访问（第</w:t>
      </w:r>
      <w:r w:rsidRPr="005967F9">
        <w:rPr>
          <w:rFonts w:hint="eastAsia"/>
          <w:lang w:eastAsia="zh-CN"/>
        </w:rPr>
        <w:t xml:space="preserve"> </w:t>
      </w:r>
      <w:fldSimple w:instr=" REF _Ref450790928 \r \h  \* MERGEFORMAT ">
        <w:r w:rsidR="00437C65" w:rsidRPr="005967F9">
          <w:rPr>
            <w:rFonts w:hint="eastAsia"/>
            <w:lang w:eastAsia="zh-CN"/>
          </w:rPr>
          <w:t>7.6.6.2</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4"/>
        <w:rPr>
          <w:lang w:eastAsia="zh-CN"/>
        </w:rPr>
      </w:pPr>
      <w:bookmarkStart w:id="670" w:name="_Ref450735349"/>
      <w:bookmarkStart w:id="671" w:name="_Toc365630538"/>
      <w:r w:rsidRPr="005967F9">
        <w:rPr>
          <w:rFonts w:hint="eastAsia"/>
          <w:lang w:eastAsia="zh-CN"/>
        </w:rPr>
        <w:t>数组访问</w:t>
      </w:r>
      <w:bookmarkEnd w:id="670"/>
      <w:bookmarkEnd w:id="671"/>
    </w:p>
    <w:p w:rsidR="0028536B" w:rsidRPr="005967F9" w:rsidRDefault="0028536B">
      <w:pPr>
        <w:rPr>
          <w:lang w:eastAsia="zh-CN"/>
        </w:rPr>
      </w:pPr>
      <w:r w:rsidRPr="005967F9">
        <w:rPr>
          <w:rFonts w:hint="eastAsia"/>
          <w:lang w:eastAsia="zh-CN"/>
        </w:rPr>
        <w:t>对于数组访问，</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 xml:space="preserve"> </w:t>
      </w:r>
      <w:r w:rsidRPr="005967F9">
        <w:rPr>
          <w:rFonts w:hint="eastAsia"/>
          <w:lang w:eastAsia="zh-CN"/>
        </w:rPr>
        <w:t>必须是</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的值。此外，数组访问的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不允许包含命名参数。</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中表达式的个数必须与</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的秩相同，并且每个表达式都必须属于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类型，或者必须可以隐式转换为这些类型中的一种或多种。</w:t>
      </w:r>
    </w:p>
    <w:p w:rsidR="0028536B" w:rsidRPr="005967F9" w:rsidRDefault="0028536B">
      <w:pPr>
        <w:rPr>
          <w:lang w:eastAsia="zh-CN"/>
        </w:rPr>
      </w:pPr>
      <w:r w:rsidRPr="005967F9">
        <w:rPr>
          <w:rFonts w:hint="eastAsia"/>
          <w:lang w:eastAsia="zh-CN"/>
        </w:rPr>
        <w:t>数组访问的计算结果是数组的元素类型的变量，即由</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中表达式的值选定的数组元素。</w:t>
      </w:r>
    </w:p>
    <w:p w:rsidR="0028536B" w:rsidRPr="005967F9" w:rsidRDefault="0028536B">
      <w:pPr>
        <w:rPr>
          <w:lang w:eastAsia="zh-CN"/>
        </w:rPr>
      </w:pPr>
      <w:r w:rsidRPr="005967F9">
        <w:rPr>
          <w:rStyle w:val="Codefragment"/>
          <w:rFonts w:hint="eastAsia"/>
          <w:lang w:eastAsia="zh-CN"/>
        </w:rPr>
        <w:t>P[A]</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）的数组访问运行时处理包括以下步骤：</w:t>
      </w:r>
    </w:p>
    <w:p w:rsidR="0028536B" w:rsidRPr="005967F9" w:rsidRDefault="0028536B">
      <w:pPr>
        <w:pStyle w:val="ListBullet"/>
        <w:rPr>
          <w:lang w:eastAsia="zh-CN"/>
        </w:rPr>
      </w:pPr>
      <w:r w:rsidRPr="005967F9">
        <w:rPr>
          <w:rFonts w:hint="eastAsia"/>
          <w:lang w:eastAsia="zh-CN"/>
        </w:rPr>
        <w:t>计算</w:t>
      </w:r>
      <w:r w:rsidRPr="005967F9">
        <w:rPr>
          <w:rFonts w:hint="eastAsia"/>
          <w:lang w:eastAsia="zh-CN"/>
        </w:rPr>
        <w:t xml:space="preserve"> </w:t>
      </w:r>
      <w:bookmarkStart w:id="672" w:name="_Ref450735501"/>
      <w:r w:rsidRPr="005967F9">
        <w:rPr>
          <w:rStyle w:val="Codefragment"/>
          <w:rFonts w:hint="eastAsia"/>
          <w:lang w:eastAsia="zh-CN"/>
        </w:rPr>
        <w:t>P</w:t>
      </w:r>
      <w:r w:rsidRPr="005967F9">
        <w:rPr>
          <w:rFonts w:hint="eastAsia"/>
          <w:lang w:eastAsia="zh-CN"/>
        </w:rPr>
        <w:t>。如果此计算导致异常，则不执行进一步的操作。</w:t>
      </w:r>
    </w:p>
    <w:p w:rsidR="0028536B" w:rsidRPr="005967F9" w:rsidRDefault="0028536B">
      <w:pPr>
        <w:pStyle w:val="ListBullet"/>
        <w:rPr>
          <w:lang w:eastAsia="zh-CN"/>
        </w:rPr>
      </w:pP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的索引表达式按从左到右的顺序计算。计算每个索引表达式后，执行到下列类型之一的隐式转换（第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。选择此列表中第一个存在相应隐式转换的类型。例如，如果索引表达式是</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类型，则将执行到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的隐式转换，这是因为可以执行从</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和从</w:t>
      </w:r>
      <w:r w:rsidRPr="005967F9">
        <w:rPr>
          <w:rFonts w:hint="eastAsia"/>
          <w:lang w:eastAsia="zh-CN"/>
        </w:rPr>
        <w:t xml:space="preserve"> </w:t>
      </w:r>
      <w:r w:rsidRPr="005967F9">
        <w:rPr>
          <w:rStyle w:val="Codefragment"/>
          <w:rFonts w:hint="eastAsia"/>
          <w:lang w:eastAsia="zh-CN"/>
        </w:rPr>
        <w:t>short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的隐式转换。如果计算索引表达式或后面的隐式转换时导致异常，则不再进一步计算索引表达式，并且不再执行进一步的操作。</w:t>
      </w:r>
    </w:p>
    <w:p w:rsidR="0028536B" w:rsidRPr="005967F9" w:rsidRDefault="0028536B">
      <w:pPr>
        <w:pStyle w:val="ListBullet"/>
        <w:rPr>
          <w:lang w:eastAsia="zh-CN"/>
        </w:rPr>
      </w:pPr>
      <w:r w:rsidRPr="005967F9">
        <w:rPr>
          <w:rFonts w:hint="eastAsia"/>
          <w:lang w:eastAsia="zh-CN"/>
        </w:rPr>
        <w:t>检查</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的值是否有效。如果</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，并且不执行进一步的步骤。</w:t>
      </w:r>
    </w:p>
    <w:p w:rsidR="0028536B" w:rsidRPr="005967F9" w:rsidRDefault="0028536B">
      <w:pPr>
        <w:pStyle w:val="ListBullet"/>
        <w:rPr>
          <w:lang w:eastAsia="zh-CN"/>
        </w:rPr>
      </w:pPr>
      <w:r w:rsidRPr="005967F9">
        <w:rPr>
          <w:rFonts w:hint="eastAsia"/>
          <w:lang w:eastAsia="zh-CN"/>
        </w:rPr>
        <w:t>针对由</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引用的数组实例的每个维度的实际界限，检查</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中每个表达式的值。如果一个或多个值超出了范围，则引发</w:t>
      </w:r>
      <w:r w:rsidRPr="005967F9">
        <w:rPr>
          <w:rFonts w:hint="eastAsia"/>
          <w:lang w:eastAsia="zh-CN"/>
        </w:rPr>
        <w:t xml:space="preserve"> </w:t>
      </w:r>
      <w:r w:rsidRPr="005967F9">
        <w:rPr>
          <w:rStyle w:val="Codefragment"/>
          <w:rFonts w:hint="eastAsia"/>
          <w:lang w:eastAsia="zh-CN"/>
        </w:rPr>
        <w:t>System.IndexOutOfRangeException</w:t>
      </w:r>
      <w:r w:rsidRPr="005967F9">
        <w:rPr>
          <w:rFonts w:hint="eastAsia"/>
          <w:lang w:eastAsia="zh-CN"/>
        </w:rPr>
        <w:t>，并且不再执行进一步的操作。</w:t>
      </w:r>
    </w:p>
    <w:p w:rsidR="0028536B" w:rsidRPr="005967F9" w:rsidRDefault="0028536B">
      <w:pPr>
        <w:pStyle w:val="ListBullet"/>
        <w:rPr>
          <w:lang w:eastAsia="zh-CN"/>
        </w:rPr>
      </w:pPr>
      <w:r w:rsidRPr="005967F9">
        <w:rPr>
          <w:rFonts w:hint="eastAsia"/>
          <w:lang w:eastAsia="zh-CN"/>
        </w:rPr>
        <w:t>计算由索引表达式给定的数组元素的位置，此位置将成为数组访问的结果。</w:t>
      </w:r>
    </w:p>
    <w:p w:rsidR="0028536B" w:rsidRPr="005967F9" w:rsidRDefault="0028536B">
      <w:pPr>
        <w:pStyle w:val="Heading4"/>
        <w:rPr>
          <w:lang w:eastAsia="zh-CN"/>
        </w:rPr>
      </w:pPr>
      <w:bookmarkStart w:id="673" w:name="_Ref450790928"/>
      <w:bookmarkStart w:id="674" w:name="_Toc365630539"/>
      <w:r w:rsidRPr="005967F9">
        <w:rPr>
          <w:rFonts w:hint="eastAsia"/>
          <w:lang w:eastAsia="zh-CN"/>
        </w:rPr>
        <w:t>索引器访问</w:t>
      </w:r>
      <w:bookmarkEnd w:id="672"/>
      <w:bookmarkEnd w:id="673"/>
      <w:bookmarkEnd w:id="674"/>
    </w:p>
    <w:p w:rsidR="0028536B" w:rsidRPr="005967F9" w:rsidRDefault="0028536B">
      <w:pPr>
        <w:rPr>
          <w:lang w:eastAsia="zh-CN"/>
        </w:rPr>
      </w:pPr>
      <w:r w:rsidRPr="005967F9">
        <w:rPr>
          <w:rFonts w:hint="eastAsia"/>
          <w:lang w:eastAsia="zh-CN"/>
        </w:rPr>
        <w:t>对于索引器访问，</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 xml:space="preserve"> </w:t>
      </w:r>
      <w:r w:rsidRPr="005967F9">
        <w:rPr>
          <w:rFonts w:hint="eastAsia"/>
          <w:lang w:eastAsia="zh-CN"/>
        </w:rPr>
        <w:t>必须是类、结构或接口类型的变量或值，并且此类型必须实现一个或多个对于</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适用的索引器。</w:t>
      </w:r>
    </w:p>
    <w:p w:rsidR="0028536B" w:rsidRPr="005967F9" w:rsidRDefault="0028536B">
      <w:pPr>
        <w:rPr>
          <w:lang w:eastAsia="zh-CN"/>
        </w:rPr>
      </w:pPr>
      <w:r w:rsidRPr="005967F9">
        <w:rPr>
          <w:rStyle w:val="Codefragment"/>
          <w:rFonts w:hint="eastAsia"/>
          <w:lang w:eastAsia="zh-CN"/>
        </w:rPr>
        <w:t>P[A]</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是类、结构或接口类型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的一个</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）的索引器访问绑定时处理包括以下步骤：</w:t>
      </w:r>
    </w:p>
    <w:p w:rsidR="0028536B" w:rsidRPr="005967F9" w:rsidRDefault="0028536B">
      <w:pPr>
        <w:pStyle w:val="ListBullet"/>
        <w:rPr>
          <w:lang w:eastAsia="zh-CN"/>
        </w:rPr>
      </w:pPr>
      <w:r w:rsidRPr="005967F9">
        <w:rPr>
          <w:rFonts w:hint="eastAsia"/>
          <w:lang w:eastAsia="zh-CN"/>
        </w:rPr>
        <w:t>构造由</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提供的索引器集。该集由</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的基类型中声明的所有符合下列条件的索引器组成：它们不是经</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声明的，并且在当前上下文（第</w:t>
      </w:r>
      <w:r w:rsidRPr="005967F9">
        <w:rPr>
          <w:rFonts w:hint="eastAsia"/>
          <w:lang w:eastAsia="zh-CN"/>
        </w:rPr>
        <w:t xml:space="preserve"> </w:t>
      </w:r>
      <w:fldSimple w:instr=" REF _Ref461620407 \r \h  \* MERGEFORMAT ">
        <w:r w:rsidR="00437C65" w:rsidRPr="005967F9">
          <w:rPr>
            <w:rFonts w:hint="eastAsia"/>
            <w:lang w:eastAsia="zh-CN"/>
          </w:rPr>
          <w:t>3.5</w:t>
        </w:r>
      </w:fldSimple>
      <w:r w:rsidRPr="005967F9">
        <w:rPr>
          <w:rFonts w:hint="eastAsia"/>
          <w:lang w:eastAsia="zh-CN"/>
        </w:rPr>
        <w:t xml:space="preserve"> </w:t>
      </w:r>
      <w:r w:rsidRPr="005967F9">
        <w:rPr>
          <w:rFonts w:hint="eastAsia"/>
          <w:lang w:eastAsia="zh-CN"/>
        </w:rPr>
        <w:t>节）中可以访问。</w:t>
      </w:r>
    </w:p>
    <w:p w:rsidR="0028536B" w:rsidRPr="005967F9" w:rsidRDefault="0028536B">
      <w:pPr>
        <w:pStyle w:val="ListBullet"/>
        <w:rPr>
          <w:lang w:eastAsia="zh-CN"/>
        </w:rPr>
      </w:pPr>
      <w:r w:rsidRPr="005967F9">
        <w:rPr>
          <w:rFonts w:hint="eastAsia"/>
          <w:lang w:eastAsia="zh-CN"/>
        </w:rPr>
        <w:t>将该集缩减为那些适用的并且不被其他索引器隐藏的索引器。对该集中的每个索引器</w:t>
      </w:r>
      <w:r w:rsidRPr="005967F9">
        <w:rPr>
          <w:rFonts w:hint="eastAsia"/>
          <w:lang w:eastAsia="zh-CN"/>
        </w:rPr>
        <w:t xml:space="preserve"> </w:t>
      </w:r>
      <w:r w:rsidRPr="005967F9">
        <w:rPr>
          <w:rStyle w:val="Codefragment"/>
          <w:rFonts w:hint="eastAsia"/>
          <w:lang w:eastAsia="zh-CN"/>
        </w:rPr>
        <w:t>S.I</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为声明索引器</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的类型）应用下列规则：</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节）不适用，则</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从集中移除。</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节）适用，则从该集中移除在</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的基类型中声明的所有索引器。</w:t>
      </w:r>
    </w:p>
    <w:p w:rsidR="00B90880" w:rsidRPr="005967F9" w:rsidRDefault="00B90880">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（第</w:t>
      </w:r>
      <w:r w:rsidRPr="005967F9">
        <w:rPr>
          <w:rFonts w:hint="eastAsia"/>
          <w:lang w:eastAsia="zh-CN"/>
        </w:rPr>
        <w:t xml:space="preserve"> </w:t>
      </w:r>
      <w:fldSimple w:instr=" REF _Ref450458823 \r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节）适用并且</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为非</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的类类型，则从该集中移除在接口中声明的所有索引器。</w:t>
      </w:r>
    </w:p>
    <w:p w:rsidR="0028536B" w:rsidRPr="005967F9" w:rsidRDefault="0028536B">
      <w:pPr>
        <w:pStyle w:val="ListBullet"/>
        <w:rPr>
          <w:lang w:eastAsia="zh-CN"/>
        </w:rPr>
      </w:pPr>
      <w:r w:rsidRPr="005967F9">
        <w:rPr>
          <w:rFonts w:hint="eastAsia"/>
          <w:lang w:eastAsia="zh-CN"/>
        </w:rPr>
        <w:lastRenderedPageBreak/>
        <w:t>如果结果候选索引器集为空，则不存在适用的索引器，并发生绑定时错误。</w:t>
      </w:r>
    </w:p>
    <w:p w:rsidR="0028536B" w:rsidRPr="005967F9" w:rsidRDefault="0028536B">
      <w:pPr>
        <w:pStyle w:val="ListBullet"/>
        <w:rPr>
          <w:lang w:eastAsia="zh-CN"/>
        </w:rPr>
      </w:pPr>
      <w:r w:rsidRPr="005967F9">
        <w:rPr>
          <w:rFonts w:hint="eastAsia"/>
          <w:lang w:eastAsia="zh-CN"/>
        </w:rPr>
        <w:t>使用第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节中的重载决策规则确定候选索引器集中的最佳索引器。如果无法确定单个最佳索引器，则该索引器访问是不明确的，并发生绑定时错误。</w:t>
      </w:r>
    </w:p>
    <w:p w:rsidR="0028536B" w:rsidRPr="005967F9" w:rsidRDefault="0028536B">
      <w:pPr>
        <w:pStyle w:val="ListBullet"/>
        <w:rPr>
          <w:lang w:eastAsia="zh-CN"/>
        </w:rPr>
      </w:pP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的索引表达式按从左到右的顺序计算。索引器访问的处理结果是属于索引器访问类别的表达式。索引器访问表达式引用在上一步骤中确定的索引器，并具有</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的关联实例表达式和</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的关联参数列表。</w:t>
      </w:r>
    </w:p>
    <w:p w:rsidR="0028536B" w:rsidRPr="005967F9" w:rsidRDefault="0028536B">
      <w:pPr>
        <w:rPr>
          <w:lang w:eastAsia="zh-CN"/>
        </w:rPr>
      </w:pPr>
      <w:r w:rsidRPr="005967F9">
        <w:rPr>
          <w:rFonts w:hint="eastAsia"/>
          <w:lang w:eastAsia="zh-CN"/>
        </w:rPr>
        <w:t>根据索引器访问的使用上下文，索引器访问导致调用该索引器的</w:t>
      </w:r>
      <w:r w:rsidRPr="005967F9">
        <w:rPr>
          <w:rFonts w:hint="eastAsia"/>
          <w:lang w:eastAsia="zh-CN"/>
        </w:rPr>
        <w:t xml:space="preserve"> </w:t>
      </w:r>
      <w:r w:rsidRPr="005967F9">
        <w:rPr>
          <w:rStyle w:val="Production"/>
          <w:rFonts w:hint="eastAsia"/>
          <w:lang w:eastAsia="zh-CN"/>
        </w:rPr>
        <w:t>get-accessor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set-accessor</w:t>
      </w:r>
      <w:r w:rsidRPr="005967F9">
        <w:rPr>
          <w:rFonts w:hint="eastAsia"/>
          <w:lang w:eastAsia="zh-CN"/>
        </w:rPr>
        <w:t>。如果索引器访问是赋值的目标，则调用</w:t>
      </w:r>
      <w:r w:rsidRPr="005967F9">
        <w:rPr>
          <w:rFonts w:hint="eastAsia"/>
          <w:lang w:eastAsia="zh-CN"/>
        </w:rPr>
        <w:t xml:space="preserve"> </w:t>
      </w:r>
      <w:r w:rsidRPr="005967F9">
        <w:rPr>
          <w:rStyle w:val="Production"/>
          <w:rFonts w:hint="eastAsia"/>
          <w:lang w:eastAsia="zh-CN"/>
        </w:rPr>
        <w:t>set-accessor</w:t>
      </w:r>
      <w:r w:rsidRPr="005967F9">
        <w:rPr>
          <w:rFonts w:hint="eastAsia"/>
          <w:lang w:eastAsia="zh-CN"/>
        </w:rPr>
        <w:t xml:space="preserve"> </w:t>
      </w:r>
      <w:r w:rsidRPr="005967F9">
        <w:rPr>
          <w:rFonts w:hint="eastAsia"/>
          <w:lang w:eastAsia="zh-CN"/>
        </w:rPr>
        <w:t>以赋新值（第</w:t>
      </w:r>
      <w:r w:rsidRPr="005967F9">
        <w:rPr>
          <w:rFonts w:hint="eastAsia"/>
          <w:lang w:eastAsia="zh-CN"/>
        </w:rPr>
        <w:t xml:space="preserve"> </w:t>
      </w:r>
      <w:fldSimple w:instr=" REF _Ref466780397 \r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节）。在其他所有情况下，调用</w:t>
      </w:r>
      <w:r w:rsidRPr="005967F9">
        <w:rPr>
          <w:rFonts w:hint="eastAsia"/>
          <w:lang w:eastAsia="zh-CN"/>
        </w:rPr>
        <w:t xml:space="preserve"> </w:t>
      </w:r>
      <w:r w:rsidRPr="005967F9">
        <w:rPr>
          <w:rStyle w:val="Production"/>
          <w:rFonts w:hint="eastAsia"/>
          <w:lang w:eastAsia="zh-CN"/>
        </w:rPr>
        <w:t>get-accessor</w:t>
      </w:r>
      <w:r w:rsidRPr="005967F9">
        <w:rPr>
          <w:rFonts w:hint="eastAsia"/>
          <w:lang w:eastAsia="zh-CN"/>
        </w:rPr>
        <w:t xml:space="preserve"> </w:t>
      </w:r>
      <w:r w:rsidRPr="005967F9">
        <w:rPr>
          <w:rFonts w:hint="eastAsia"/>
          <w:lang w:eastAsia="zh-CN"/>
        </w:rPr>
        <w:t>以获取当前值（第</w:t>
      </w:r>
      <w:r w:rsidRPr="005967F9">
        <w:rPr>
          <w:rFonts w:hint="eastAsia"/>
          <w:lang w:eastAsia="zh-CN"/>
        </w:rPr>
        <w:t xml:space="preserve"> </w:t>
      </w:r>
      <w:fldSimple w:instr=" REF _Ref450699668 \r \h  \* MERGEFORMAT ">
        <w:r w:rsidR="00437C65" w:rsidRPr="005967F9">
          <w:rPr>
            <w:rFonts w:hint="eastAsia"/>
            <w:lang w:eastAsia="zh-CN"/>
          </w:rPr>
          <w:t>7.1.1</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675" w:name="_Ref450031207"/>
      <w:bookmarkStart w:id="676" w:name="_Toc365630540"/>
      <w:r w:rsidRPr="005967F9">
        <w:rPr>
          <w:rFonts w:hint="eastAsia"/>
          <w:lang w:eastAsia="zh-CN"/>
        </w:rPr>
        <w:t xml:space="preserve">this </w:t>
      </w:r>
      <w:r w:rsidRPr="005967F9">
        <w:rPr>
          <w:rFonts w:hint="eastAsia"/>
          <w:lang w:eastAsia="zh-CN"/>
        </w:rPr>
        <w:t>访问</w:t>
      </w:r>
      <w:bookmarkEnd w:id="675"/>
      <w:bookmarkEnd w:id="676"/>
    </w:p>
    <w:p w:rsidR="0028536B" w:rsidRPr="005967F9" w:rsidRDefault="0028536B">
      <w:pPr>
        <w:rPr>
          <w:lang w:eastAsia="zh-CN"/>
        </w:rPr>
      </w:pPr>
      <w:r w:rsidRPr="005967F9">
        <w:rPr>
          <w:rStyle w:val="Production"/>
          <w:rFonts w:hint="eastAsia"/>
          <w:lang w:eastAsia="zh-CN"/>
        </w:rPr>
        <w:t>this-access</w:t>
      </w:r>
      <w:r w:rsidRPr="005967F9">
        <w:rPr>
          <w:rFonts w:hint="eastAsia"/>
          <w:lang w:eastAsia="zh-CN"/>
        </w:rPr>
        <w:t xml:space="preserve"> </w:t>
      </w:r>
      <w:r w:rsidRPr="005967F9">
        <w:rPr>
          <w:rFonts w:hint="eastAsia"/>
          <w:lang w:eastAsia="zh-CN"/>
        </w:rPr>
        <w:t>由保留字</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组成。</w:t>
      </w:r>
    </w:p>
    <w:p w:rsidR="0028536B" w:rsidRPr="005967F9" w:rsidRDefault="0028536B">
      <w:pPr>
        <w:pStyle w:val="Grammar"/>
        <w:rPr>
          <w:lang w:eastAsia="zh-CN"/>
        </w:rPr>
      </w:pPr>
      <w:r w:rsidRPr="005967F9">
        <w:rPr>
          <w:rFonts w:hint="eastAsia"/>
          <w:lang w:eastAsia="zh-CN"/>
        </w:rPr>
        <w:t>this-access:</w:t>
      </w:r>
      <w:r w:rsidRPr="005967F9">
        <w:rPr>
          <w:rFonts w:hint="eastAsia"/>
          <w:lang w:eastAsia="zh-CN"/>
        </w:rPr>
        <w:br/>
      </w:r>
      <w:r w:rsidRPr="005967F9">
        <w:rPr>
          <w:rStyle w:val="Terminal"/>
          <w:rFonts w:hint="eastAsia"/>
          <w:lang w:eastAsia="zh-CN"/>
        </w:rPr>
        <w:t>this</w:t>
      </w:r>
    </w:p>
    <w:p w:rsidR="0028536B" w:rsidRPr="005967F9" w:rsidRDefault="0028536B">
      <w:pPr>
        <w:rPr>
          <w:lang w:eastAsia="zh-CN"/>
        </w:rPr>
      </w:pPr>
      <w:r w:rsidRPr="005967F9">
        <w:rPr>
          <w:rStyle w:val="Production"/>
          <w:rFonts w:hint="eastAsia"/>
          <w:lang w:eastAsia="zh-CN"/>
        </w:rPr>
        <w:t>this-access</w:t>
      </w:r>
      <w:r w:rsidRPr="005967F9">
        <w:rPr>
          <w:rFonts w:hint="eastAsia"/>
          <w:lang w:eastAsia="zh-CN"/>
        </w:rPr>
        <w:t xml:space="preserve"> </w:t>
      </w:r>
      <w:r w:rsidRPr="005967F9">
        <w:rPr>
          <w:rFonts w:hint="eastAsia"/>
          <w:lang w:eastAsia="zh-CN"/>
        </w:rPr>
        <w:t>只能在实例构造函数、实例方法或实例访问器的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中使用。它具有下列含义之一：</w:t>
      </w:r>
    </w:p>
    <w:p w:rsidR="0028536B" w:rsidRPr="005967F9" w:rsidRDefault="0028536B">
      <w:pPr>
        <w:pStyle w:val="ListBullet"/>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在类的实例构造函数内的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中使用时，它属于值类别。此时，该值的类型是使用</w:t>
      </w:r>
      <w:r w:rsidRPr="005967F9">
        <w:rPr>
          <w:rFonts w:hint="eastAsia"/>
          <w:lang w:eastAsia="zh-CN"/>
        </w:rPr>
        <w:t xml:space="preserve"> this </w:t>
      </w:r>
      <w:r w:rsidRPr="005967F9">
        <w:rPr>
          <w:rFonts w:hint="eastAsia"/>
          <w:lang w:eastAsia="zh-CN"/>
        </w:rPr>
        <w:t>的类实例类型（第</w:t>
      </w:r>
      <w:r w:rsidRPr="005967F9">
        <w:rPr>
          <w:rFonts w:hint="eastAsia"/>
          <w:lang w:eastAsia="zh-CN"/>
        </w:rPr>
        <w:t xml:space="preserve"> </w:t>
      </w:r>
      <w:fldSimple w:instr=" REF _Ref174226595 \r \h  \* MERGEFORMAT ">
        <w:r w:rsidR="00437C65" w:rsidRPr="005967F9">
          <w:rPr>
            <w:rFonts w:hint="eastAsia"/>
            <w:lang w:eastAsia="zh-CN"/>
          </w:rPr>
          <w:t>10.3.1</w:t>
        </w:r>
      </w:fldSimple>
      <w:r w:rsidRPr="005967F9">
        <w:rPr>
          <w:rFonts w:hint="eastAsia"/>
          <w:lang w:eastAsia="zh-CN"/>
        </w:rPr>
        <w:t xml:space="preserve"> </w:t>
      </w:r>
      <w:r w:rsidRPr="005967F9">
        <w:rPr>
          <w:rFonts w:hint="eastAsia"/>
          <w:lang w:eastAsia="zh-CN"/>
        </w:rPr>
        <w:t>节），并且该值就是对所构造的对象的引用。</w:t>
      </w:r>
    </w:p>
    <w:p w:rsidR="0028536B" w:rsidRPr="005967F9" w:rsidRDefault="0028536B">
      <w:pPr>
        <w:pStyle w:val="ListBullet"/>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在类的实例方法或实例访问器内的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中使用时，它属于值类别。此时，该值的类型是使用</w:t>
      </w:r>
      <w:r w:rsidRPr="005967F9">
        <w:rPr>
          <w:rFonts w:hint="eastAsia"/>
          <w:lang w:eastAsia="zh-CN"/>
        </w:rPr>
        <w:t xml:space="preserve"> this </w:t>
      </w:r>
      <w:r w:rsidRPr="005967F9">
        <w:rPr>
          <w:rFonts w:hint="eastAsia"/>
          <w:lang w:eastAsia="zh-CN"/>
        </w:rPr>
        <w:t>的类实例类型（第</w:t>
      </w:r>
      <w:r w:rsidRPr="005967F9">
        <w:rPr>
          <w:rFonts w:hint="eastAsia"/>
          <w:lang w:eastAsia="zh-CN"/>
        </w:rPr>
        <w:t xml:space="preserve"> </w:t>
      </w:r>
      <w:fldSimple w:instr=" REF _Ref174226595 \r \h  \* MERGEFORMAT ">
        <w:r w:rsidR="00437C65" w:rsidRPr="005967F9">
          <w:rPr>
            <w:rFonts w:hint="eastAsia"/>
            <w:lang w:eastAsia="zh-CN"/>
          </w:rPr>
          <w:t>10.3.1</w:t>
        </w:r>
      </w:fldSimple>
      <w:r w:rsidRPr="005967F9">
        <w:rPr>
          <w:rFonts w:hint="eastAsia"/>
          <w:lang w:eastAsia="zh-CN"/>
        </w:rPr>
        <w:t xml:space="preserve"> </w:t>
      </w:r>
      <w:r w:rsidRPr="005967F9">
        <w:rPr>
          <w:rFonts w:hint="eastAsia"/>
          <w:lang w:eastAsia="zh-CN"/>
        </w:rPr>
        <w:t>节），并且该值就是对为其调用方法或访问器的对象的引用。</w:t>
      </w:r>
    </w:p>
    <w:p w:rsidR="0028536B" w:rsidRPr="005967F9" w:rsidRDefault="0028536B">
      <w:pPr>
        <w:pStyle w:val="ListBullet"/>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在结构的实例构造函数内的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中使用时，它属于变量类别。该变量的类型是使用</w:t>
      </w:r>
      <w:r w:rsidRPr="005967F9">
        <w:rPr>
          <w:rFonts w:hint="eastAsia"/>
          <w:lang w:eastAsia="zh-CN"/>
        </w:rPr>
        <w:t xml:space="preserve"> this </w:t>
      </w:r>
      <w:r w:rsidRPr="005967F9">
        <w:rPr>
          <w:rFonts w:hint="eastAsia"/>
          <w:lang w:eastAsia="zh-CN"/>
        </w:rPr>
        <w:t>的结构实例类型（第</w:t>
      </w:r>
      <w:r w:rsidRPr="005967F9">
        <w:rPr>
          <w:rFonts w:hint="eastAsia"/>
          <w:lang w:eastAsia="zh-CN"/>
        </w:rPr>
        <w:t xml:space="preserve"> </w:t>
      </w:r>
      <w:fldSimple w:instr=" REF _Ref174226595 \r \h  \* MERGEFORMAT ">
        <w:r w:rsidR="00437C65" w:rsidRPr="005967F9">
          <w:rPr>
            <w:rFonts w:hint="eastAsia"/>
            <w:lang w:eastAsia="zh-CN"/>
          </w:rPr>
          <w:t>10.3.1</w:t>
        </w:r>
      </w:fldSimple>
      <w:r w:rsidRPr="005967F9">
        <w:rPr>
          <w:rFonts w:hint="eastAsia"/>
          <w:lang w:eastAsia="zh-CN"/>
        </w:rPr>
        <w:t xml:space="preserve"> </w:t>
      </w:r>
      <w:r w:rsidRPr="005967F9">
        <w:rPr>
          <w:rFonts w:hint="eastAsia"/>
          <w:lang w:eastAsia="zh-CN"/>
        </w:rPr>
        <w:t>节），并且该变量表示的正是所构造的结构。结构实例构造函数的</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变量的行为与结构类型的</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参数完全一样，具体而言，这表示该变量在实例构造函数的每个执行路径中必须已明确赋值。</w:t>
      </w:r>
    </w:p>
    <w:p w:rsidR="007A646B" w:rsidRPr="005967F9" w:rsidRDefault="0028536B">
      <w:pPr>
        <w:pStyle w:val="ListBullet"/>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在结构的实例方法或实例访问器内的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中使用时，它属于变量类别。该变量的类型就是使用</w:t>
      </w:r>
      <w:r w:rsidRPr="005967F9">
        <w:rPr>
          <w:rFonts w:hint="eastAsia"/>
          <w:lang w:eastAsia="zh-CN"/>
        </w:rPr>
        <w:t xml:space="preserve"> this </w:t>
      </w:r>
      <w:r w:rsidRPr="005967F9">
        <w:rPr>
          <w:rFonts w:hint="eastAsia"/>
          <w:lang w:eastAsia="zh-CN"/>
        </w:rPr>
        <w:t>的结构实例类型（第</w:t>
      </w:r>
      <w:r w:rsidRPr="005967F9">
        <w:rPr>
          <w:rFonts w:hint="eastAsia"/>
          <w:lang w:eastAsia="zh-CN"/>
        </w:rPr>
        <w:t xml:space="preserve"> </w:t>
      </w:r>
      <w:fldSimple w:instr=" REF _Ref174226595 \r \h  \* MERGEFORMAT ">
        <w:r w:rsidR="00437C65" w:rsidRPr="005967F9">
          <w:rPr>
            <w:rFonts w:hint="eastAsia"/>
            <w:lang w:eastAsia="zh-CN"/>
          </w:rPr>
          <w:t>10.3.1</w:t>
        </w:r>
      </w:fldSimple>
      <w:r w:rsidRPr="005967F9">
        <w:rPr>
          <w:rFonts w:hint="eastAsia"/>
          <w:lang w:eastAsia="zh-CN"/>
        </w:rPr>
        <w:t xml:space="preserve"> </w:t>
      </w:r>
      <w:r w:rsidRPr="005967F9">
        <w:rPr>
          <w:rFonts w:hint="eastAsia"/>
          <w:lang w:eastAsia="zh-CN"/>
        </w:rPr>
        <w:t>节）。</w:t>
      </w:r>
    </w:p>
    <w:p w:rsidR="007A646B" w:rsidRPr="005967F9" w:rsidRDefault="007A646B" w:rsidP="007A646B">
      <w:pPr>
        <w:pStyle w:val="ListBullet2"/>
        <w:rPr>
          <w:lang w:eastAsia="zh-CN"/>
        </w:rPr>
      </w:pPr>
      <w:r w:rsidRPr="005967F9">
        <w:rPr>
          <w:rFonts w:hint="eastAsia"/>
          <w:lang w:eastAsia="zh-CN"/>
        </w:rPr>
        <w:t>如果方法或访问器不是迭代器（第</w:t>
      </w:r>
      <w:r w:rsidRPr="005967F9">
        <w:rPr>
          <w:rFonts w:hint="eastAsia"/>
          <w:lang w:eastAsia="zh-CN"/>
        </w:rPr>
        <w:t xml:space="preserve"> </w:t>
      </w:r>
      <w:fldSimple w:instr=" REF _Ref174226632 \r \h  \* MERGEFORMAT ">
        <w:r w:rsidR="00437C65" w:rsidRPr="005967F9">
          <w:rPr>
            <w:rFonts w:hint="eastAsia"/>
            <w:lang w:eastAsia="zh-CN"/>
          </w:rPr>
          <w:t>10.14</w:t>
        </w:r>
      </w:fldSimple>
      <w:r w:rsidRPr="005967F9">
        <w:rPr>
          <w:rFonts w:hint="eastAsia"/>
          <w:lang w:eastAsia="zh-CN"/>
        </w:rPr>
        <w:t xml:space="preserve"> </w:t>
      </w:r>
      <w:r w:rsidRPr="005967F9">
        <w:rPr>
          <w:rFonts w:hint="eastAsia"/>
          <w:lang w:eastAsia="zh-CN"/>
        </w:rPr>
        <w:t>节），则</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变量表示为其调用方法或访问器的结构，并且其行为与结构类型的</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参数完全相同。</w:t>
      </w:r>
    </w:p>
    <w:p w:rsidR="007A646B" w:rsidRPr="005967F9" w:rsidRDefault="007A646B" w:rsidP="007A646B">
      <w:pPr>
        <w:pStyle w:val="ListBullet2"/>
        <w:rPr>
          <w:lang w:eastAsia="zh-CN"/>
        </w:rPr>
      </w:pPr>
      <w:r w:rsidRPr="005967F9">
        <w:rPr>
          <w:rFonts w:hint="eastAsia"/>
          <w:lang w:eastAsia="zh-CN"/>
        </w:rPr>
        <w:t>如果方法或访问器是迭代器，则</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变量表示为其调用方法或访问器的结构的</w:t>
      </w:r>
      <w:r w:rsidRPr="005967F9">
        <w:rPr>
          <w:rFonts w:hint="eastAsia"/>
          <w:lang w:eastAsia="zh-CN"/>
        </w:rPr>
        <w:t xml:space="preserve"> copy</w:t>
      </w:r>
      <w:r w:rsidRPr="005967F9">
        <w:rPr>
          <w:rFonts w:hint="eastAsia"/>
          <w:lang w:eastAsia="zh-CN"/>
        </w:rPr>
        <w:t>，并且其行为与结构类型的</w:t>
      </w:r>
      <w:r w:rsidRPr="005967F9">
        <w:rPr>
          <w:rFonts w:hint="eastAsia"/>
          <w:lang w:eastAsia="zh-CN"/>
        </w:rPr>
        <w:t xml:space="preserve"> value </w:t>
      </w:r>
      <w:r w:rsidRPr="005967F9">
        <w:rPr>
          <w:rFonts w:hint="eastAsia"/>
          <w:lang w:eastAsia="zh-CN"/>
        </w:rPr>
        <w:t>参数完全相同。</w:t>
      </w:r>
    </w:p>
    <w:p w:rsidR="0028536B" w:rsidRPr="005967F9" w:rsidRDefault="0028536B">
      <w:pPr>
        <w:rPr>
          <w:lang w:eastAsia="zh-CN"/>
        </w:rPr>
      </w:pPr>
      <w:r w:rsidRPr="005967F9">
        <w:rPr>
          <w:rFonts w:hint="eastAsia"/>
          <w:lang w:eastAsia="zh-CN"/>
        </w:rPr>
        <w:t>在以上列出的上下文以外的上下文内的</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中使用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是编译时错误。具体说就是不能在静态方法、静态属性访问器中或字段声明的</w:t>
      </w:r>
      <w:r w:rsidRPr="005967F9">
        <w:rPr>
          <w:rFonts w:hint="eastAsia"/>
          <w:lang w:eastAsia="zh-CN"/>
        </w:rPr>
        <w:t xml:space="preserve"> </w:t>
      </w:r>
      <w:r w:rsidRPr="005967F9">
        <w:rPr>
          <w:rStyle w:val="Production"/>
          <w:rFonts w:hint="eastAsia"/>
          <w:lang w:eastAsia="zh-CN"/>
        </w:rPr>
        <w:t>variable-initializer</w:t>
      </w:r>
      <w:r w:rsidRPr="005967F9">
        <w:rPr>
          <w:rFonts w:hint="eastAsia"/>
          <w:lang w:eastAsia="zh-CN"/>
        </w:rPr>
        <w:t xml:space="preserve"> </w:t>
      </w:r>
      <w:r w:rsidRPr="005967F9">
        <w:rPr>
          <w:rFonts w:hint="eastAsia"/>
          <w:lang w:eastAsia="zh-CN"/>
        </w:rPr>
        <w:t>中引用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w:t>
      </w:r>
    </w:p>
    <w:p w:rsidR="0028536B" w:rsidRPr="005967F9" w:rsidRDefault="0028536B">
      <w:pPr>
        <w:pStyle w:val="Heading3"/>
        <w:rPr>
          <w:rFonts w:hint="eastAsia"/>
          <w:lang w:eastAsia="zh-CN"/>
        </w:rPr>
      </w:pPr>
      <w:bookmarkStart w:id="677" w:name="_Ref459598796"/>
      <w:bookmarkStart w:id="678" w:name="_Toc365630541"/>
      <w:r w:rsidRPr="005967F9">
        <w:rPr>
          <w:rFonts w:hint="eastAsia"/>
          <w:lang w:eastAsia="zh-CN"/>
        </w:rPr>
        <w:t>基访问</w:t>
      </w:r>
      <w:bookmarkEnd w:id="677"/>
      <w:bookmarkEnd w:id="678"/>
    </w:p>
    <w:p w:rsidR="0028536B" w:rsidRPr="005967F9" w:rsidRDefault="0028536B">
      <w:pPr>
        <w:rPr>
          <w:lang w:eastAsia="zh-CN"/>
        </w:rPr>
      </w:pPr>
      <w:r w:rsidRPr="005967F9">
        <w:rPr>
          <w:rStyle w:val="Production"/>
          <w:rFonts w:hint="eastAsia"/>
          <w:lang w:eastAsia="zh-CN"/>
        </w:rPr>
        <w:t>base-access</w:t>
      </w:r>
      <w:r w:rsidRPr="005967F9">
        <w:rPr>
          <w:rFonts w:hint="eastAsia"/>
          <w:lang w:eastAsia="zh-CN"/>
        </w:rPr>
        <w:t xml:space="preserve"> </w:t>
      </w:r>
      <w:r w:rsidRPr="005967F9">
        <w:rPr>
          <w:rFonts w:hint="eastAsia"/>
          <w:lang w:eastAsia="zh-CN"/>
        </w:rPr>
        <w:t>由保留字</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，后接一个“</w:t>
      </w:r>
      <w:r w:rsidRPr="005967F9">
        <w:rPr>
          <w:rStyle w:val="Codefragment"/>
          <w:rFonts w:hint="eastAsia"/>
          <w:lang w:eastAsia="zh-CN"/>
        </w:rPr>
        <w:t>.</w:t>
      </w:r>
      <w:r w:rsidRPr="005967F9">
        <w:rPr>
          <w:rFonts w:hint="eastAsia"/>
          <w:lang w:eastAsia="zh-CN"/>
        </w:rPr>
        <w:t>”标记和一个标识符或一个用方括号括起来的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组成：</w:t>
      </w:r>
    </w:p>
    <w:p w:rsidR="0028536B" w:rsidRPr="005967F9" w:rsidRDefault="0028536B">
      <w:pPr>
        <w:pStyle w:val="Grammar"/>
        <w:rPr>
          <w:lang w:eastAsia="zh-CN"/>
        </w:rPr>
      </w:pPr>
      <w:r w:rsidRPr="005967F9">
        <w:rPr>
          <w:rFonts w:hint="eastAsia"/>
          <w:lang w:eastAsia="zh-CN"/>
        </w:rPr>
        <w:t>base-access:</w:t>
      </w:r>
      <w:r w:rsidRPr="005967F9">
        <w:rPr>
          <w:rFonts w:hint="eastAsia"/>
          <w:lang w:eastAsia="zh-CN"/>
        </w:rPr>
        <w:br/>
      </w:r>
      <w:r w:rsidRPr="005967F9">
        <w:rPr>
          <w:rStyle w:val="Terminal"/>
          <w:rFonts w:hint="eastAsia"/>
          <w:lang w:eastAsia="zh-CN"/>
        </w:rPr>
        <w:t>base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identifier</w:t>
      </w:r>
      <w:r w:rsidRPr="005967F9">
        <w:rPr>
          <w:rFonts w:hint="eastAsia"/>
          <w:lang w:eastAsia="zh-CN"/>
        </w:rPr>
        <w:br/>
      </w:r>
      <w:r w:rsidRPr="005967F9">
        <w:rPr>
          <w:rStyle w:val="Terminal"/>
          <w:rFonts w:hint="eastAsia"/>
          <w:lang w:eastAsia="zh-CN"/>
        </w:rPr>
        <w:t>base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argument-list   </w:t>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lastRenderedPageBreak/>
        <w:t>base-access</w:t>
      </w:r>
      <w:r w:rsidRPr="005967F9">
        <w:rPr>
          <w:rFonts w:hint="eastAsia"/>
          <w:lang w:eastAsia="zh-CN"/>
        </w:rPr>
        <w:t xml:space="preserve"> </w:t>
      </w:r>
      <w:r w:rsidRPr="005967F9">
        <w:rPr>
          <w:rFonts w:hint="eastAsia"/>
          <w:lang w:eastAsia="zh-CN"/>
        </w:rPr>
        <w:t>用于访问被当前类或结构中名称相似的成员隐藏的基类成员。</w:t>
      </w:r>
      <w:r w:rsidRPr="005967F9">
        <w:rPr>
          <w:rStyle w:val="Production"/>
          <w:rFonts w:hint="eastAsia"/>
          <w:lang w:eastAsia="zh-CN"/>
        </w:rPr>
        <w:t>base-access</w:t>
      </w:r>
      <w:r w:rsidRPr="005967F9">
        <w:rPr>
          <w:rFonts w:hint="eastAsia"/>
          <w:lang w:eastAsia="zh-CN"/>
        </w:rPr>
        <w:t xml:space="preserve"> </w:t>
      </w:r>
      <w:r w:rsidRPr="005967F9">
        <w:rPr>
          <w:rFonts w:hint="eastAsia"/>
          <w:lang w:eastAsia="zh-CN"/>
        </w:rPr>
        <w:t>只能在实例构造函数、实例方法或实例访问器的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中使用。当</w:t>
      </w:r>
      <w:r w:rsidRPr="005967F9">
        <w:rPr>
          <w:rFonts w:hint="eastAsia"/>
          <w:lang w:eastAsia="zh-CN"/>
        </w:rPr>
        <w:t xml:space="preserve"> </w:t>
      </w:r>
      <w:r w:rsidRPr="005967F9">
        <w:rPr>
          <w:rStyle w:val="Codefragment"/>
          <w:rFonts w:hint="eastAsia"/>
          <w:lang w:eastAsia="zh-CN"/>
        </w:rPr>
        <w:t>base.I</w:t>
      </w:r>
      <w:r w:rsidRPr="005967F9">
        <w:rPr>
          <w:rFonts w:hint="eastAsia"/>
          <w:lang w:eastAsia="zh-CN"/>
        </w:rPr>
        <w:t xml:space="preserve"> </w:t>
      </w:r>
      <w:r w:rsidRPr="005967F9">
        <w:rPr>
          <w:rFonts w:hint="eastAsia"/>
          <w:lang w:eastAsia="zh-CN"/>
        </w:rPr>
        <w:t>出现在类或结构中时，</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必须表示该类或结构的基类的一个成员。同样，当</w:t>
      </w:r>
      <w:r w:rsidRPr="005967F9">
        <w:rPr>
          <w:rFonts w:hint="eastAsia"/>
          <w:lang w:eastAsia="zh-CN"/>
        </w:rPr>
        <w:t xml:space="preserve"> </w:t>
      </w:r>
      <w:r w:rsidRPr="005967F9">
        <w:rPr>
          <w:rStyle w:val="Codefragment"/>
          <w:rFonts w:hint="eastAsia"/>
          <w:lang w:eastAsia="zh-CN"/>
        </w:rPr>
        <w:t>base[E]</w:t>
      </w:r>
      <w:r w:rsidRPr="005967F9">
        <w:rPr>
          <w:rFonts w:hint="eastAsia"/>
          <w:lang w:eastAsia="zh-CN"/>
        </w:rPr>
        <w:t xml:space="preserve"> </w:t>
      </w:r>
      <w:r w:rsidRPr="005967F9">
        <w:rPr>
          <w:rFonts w:hint="eastAsia"/>
          <w:lang w:eastAsia="zh-CN"/>
        </w:rPr>
        <w:t>出现在类中时，该类的基类中必须存在适用的索引器。</w:t>
      </w:r>
    </w:p>
    <w:p w:rsidR="0028536B" w:rsidRPr="005967F9" w:rsidRDefault="0028536B">
      <w:pPr>
        <w:rPr>
          <w:lang w:eastAsia="zh-CN"/>
        </w:rPr>
      </w:pPr>
      <w:r w:rsidRPr="005967F9">
        <w:rPr>
          <w:rFonts w:hint="eastAsia"/>
          <w:lang w:eastAsia="zh-CN"/>
        </w:rPr>
        <w:t>在绑定时，</w:t>
      </w:r>
      <w:r w:rsidRPr="005967F9">
        <w:rPr>
          <w:rStyle w:val="Codefragment"/>
          <w:rFonts w:hint="eastAsia"/>
          <w:lang w:eastAsia="zh-CN"/>
        </w:rPr>
        <w:t>base.I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base[E]</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base-access</w:t>
      </w:r>
      <w:r w:rsidRPr="005967F9">
        <w:rPr>
          <w:rFonts w:hint="eastAsia"/>
          <w:lang w:eastAsia="zh-CN"/>
        </w:rPr>
        <w:t xml:space="preserve"> </w:t>
      </w:r>
      <w:r w:rsidRPr="005967F9">
        <w:rPr>
          <w:rFonts w:hint="eastAsia"/>
          <w:lang w:eastAsia="zh-CN"/>
        </w:rPr>
        <w:t>表达式完全等价于</w:t>
      </w:r>
      <w:r w:rsidRPr="005967F9">
        <w:rPr>
          <w:rFonts w:hint="eastAsia"/>
          <w:lang w:eastAsia="zh-CN"/>
        </w:rPr>
        <w:t xml:space="preserve"> </w:t>
      </w:r>
      <w:r w:rsidRPr="005967F9">
        <w:rPr>
          <w:rStyle w:val="Codefragment"/>
          <w:rFonts w:hint="eastAsia"/>
          <w:lang w:eastAsia="zh-CN"/>
        </w:rPr>
        <w:t>((B)this).I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((B)this)[E]</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是构造所涉及的类或结构的基类）。因此，</w:t>
      </w:r>
      <w:r w:rsidRPr="005967F9">
        <w:rPr>
          <w:rStyle w:val="Codefragment"/>
          <w:rFonts w:hint="eastAsia"/>
          <w:lang w:eastAsia="zh-CN"/>
        </w:rPr>
        <w:t>base.I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base[E]</w:t>
      </w:r>
      <w:r w:rsidRPr="005967F9">
        <w:rPr>
          <w:rFonts w:hint="eastAsia"/>
          <w:lang w:eastAsia="zh-CN"/>
        </w:rPr>
        <w:t xml:space="preserve"> </w:t>
      </w:r>
      <w:r w:rsidRPr="005967F9">
        <w:rPr>
          <w:rFonts w:hint="eastAsia"/>
          <w:lang w:eastAsia="zh-CN"/>
        </w:rPr>
        <w:t>相当于</w:t>
      </w:r>
      <w:r w:rsidRPr="005967F9">
        <w:rPr>
          <w:rFonts w:hint="eastAsia"/>
          <w:lang w:eastAsia="zh-CN"/>
        </w:rPr>
        <w:t xml:space="preserve"> </w:t>
      </w:r>
      <w:r w:rsidRPr="005967F9">
        <w:rPr>
          <w:rStyle w:val="Codefragment"/>
          <w:rFonts w:hint="eastAsia"/>
          <w:lang w:eastAsia="zh-CN"/>
        </w:rPr>
        <w:t>this.I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this[E]</w:t>
      </w:r>
      <w:r w:rsidRPr="005967F9">
        <w:rPr>
          <w:rFonts w:hint="eastAsia"/>
          <w:lang w:eastAsia="zh-CN"/>
        </w:rPr>
        <w:t>，不同的是，</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被视为基类的实例。</w:t>
      </w:r>
    </w:p>
    <w:p w:rsidR="0028536B" w:rsidRPr="005967F9" w:rsidRDefault="0028536B">
      <w:pPr>
        <w:rPr>
          <w:lang w:eastAsia="zh-CN"/>
        </w:rPr>
      </w:pPr>
      <w:r w:rsidRPr="005967F9">
        <w:rPr>
          <w:rFonts w:hint="eastAsia"/>
          <w:lang w:eastAsia="zh-CN"/>
        </w:rPr>
        <w:t>当某个</w:t>
      </w:r>
      <w:r w:rsidRPr="005967F9">
        <w:rPr>
          <w:rFonts w:hint="eastAsia"/>
          <w:lang w:eastAsia="zh-CN"/>
        </w:rPr>
        <w:t xml:space="preserve"> </w:t>
      </w:r>
      <w:r w:rsidRPr="005967F9">
        <w:rPr>
          <w:rStyle w:val="Production"/>
          <w:rFonts w:hint="eastAsia"/>
          <w:lang w:eastAsia="zh-CN"/>
        </w:rPr>
        <w:t>base-access</w:t>
      </w:r>
      <w:r w:rsidRPr="005967F9">
        <w:rPr>
          <w:rFonts w:hint="eastAsia"/>
          <w:lang w:eastAsia="zh-CN"/>
        </w:rPr>
        <w:t xml:space="preserve"> </w:t>
      </w:r>
      <w:r w:rsidRPr="005967F9">
        <w:rPr>
          <w:rFonts w:hint="eastAsia"/>
          <w:lang w:eastAsia="zh-CN"/>
        </w:rPr>
        <w:t>引用虚函数成员（方法、属性或索引器）时，确定在运行时（第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节）调用哪个函数成员的规则有一些更改。确定调用哪一个函数成员的方法是，查找该函数成员相对于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（而不是相对于</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的运行时类型，在非基访问中通常如此）的派生程度最大的实现（第</w:t>
      </w:r>
      <w:r w:rsidRPr="005967F9">
        <w:rPr>
          <w:rFonts w:hint="eastAsia"/>
          <w:lang w:eastAsia="zh-CN"/>
        </w:rPr>
        <w:t xml:space="preserve"> </w:t>
      </w:r>
      <w:fldSimple w:instr=" REF _Ref458831944 \r \h  \* MERGEFORMAT ">
        <w:r w:rsidR="00437C65" w:rsidRPr="005967F9">
          <w:rPr>
            <w:rFonts w:hint="eastAsia"/>
            <w:lang w:eastAsia="zh-CN"/>
          </w:rPr>
          <w:t>10.6.3</w:t>
        </w:r>
      </w:fldSimple>
      <w:r w:rsidRPr="005967F9">
        <w:rPr>
          <w:rFonts w:hint="eastAsia"/>
          <w:lang w:eastAsia="zh-CN"/>
        </w:rPr>
        <w:t xml:space="preserve"> </w:t>
      </w:r>
      <w:r w:rsidRPr="005967F9">
        <w:rPr>
          <w:rFonts w:hint="eastAsia"/>
          <w:lang w:eastAsia="zh-CN"/>
        </w:rPr>
        <w:t>节）。因此，在</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函数成员的</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中，可以使用</w:t>
      </w:r>
      <w:r w:rsidRPr="005967F9">
        <w:rPr>
          <w:rFonts w:hint="eastAsia"/>
          <w:lang w:eastAsia="zh-CN"/>
        </w:rPr>
        <w:t xml:space="preserve"> </w:t>
      </w:r>
      <w:r w:rsidRPr="005967F9">
        <w:rPr>
          <w:rStyle w:val="Production"/>
          <w:rFonts w:hint="eastAsia"/>
          <w:lang w:eastAsia="zh-CN"/>
        </w:rPr>
        <w:t>base-access</w:t>
      </w:r>
      <w:r w:rsidRPr="005967F9">
        <w:rPr>
          <w:rFonts w:hint="eastAsia"/>
          <w:lang w:eastAsia="zh-CN"/>
        </w:rPr>
        <w:t xml:space="preserve"> </w:t>
      </w:r>
      <w:r w:rsidRPr="005967F9">
        <w:rPr>
          <w:rFonts w:hint="eastAsia"/>
          <w:lang w:eastAsia="zh-CN"/>
        </w:rPr>
        <w:t>调用该函数成员的被继承了的实现。如果</w:t>
      </w:r>
      <w:r w:rsidRPr="005967F9">
        <w:rPr>
          <w:rFonts w:hint="eastAsia"/>
          <w:lang w:eastAsia="zh-CN"/>
        </w:rPr>
        <w:t xml:space="preserve"> </w:t>
      </w:r>
      <w:r w:rsidRPr="005967F9">
        <w:rPr>
          <w:rStyle w:val="Production"/>
          <w:rFonts w:hint="eastAsia"/>
          <w:lang w:eastAsia="zh-CN"/>
        </w:rPr>
        <w:t>base-access</w:t>
      </w:r>
      <w:r w:rsidRPr="005967F9">
        <w:rPr>
          <w:rFonts w:hint="eastAsia"/>
          <w:lang w:eastAsia="zh-CN"/>
        </w:rPr>
        <w:t xml:space="preserve"> </w:t>
      </w:r>
      <w:r w:rsidRPr="005967F9">
        <w:rPr>
          <w:rFonts w:hint="eastAsia"/>
          <w:lang w:eastAsia="zh-CN"/>
        </w:rPr>
        <w:t>引用的函数成员是抽象的，则发生绑定时错误。</w:t>
      </w:r>
    </w:p>
    <w:p w:rsidR="0028536B" w:rsidRPr="005967F9" w:rsidRDefault="0028536B">
      <w:pPr>
        <w:pStyle w:val="Heading3"/>
        <w:rPr>
          <w:rFonts w:hint="eastAsia"/>
          <w:lang w:eastAsia="zh-CN"/>
        </w:rPr>
      </w:pPr>
      <w:bookmarkStart w:id="679" w:name="_Ref466968183"/>
      <w:bookmarkStart w:id="680" w:name="_Toc365630542"/>
      <w:r w:rsidRPr="005967F9">
        <w:rPr>
          <w:rFonts w:hint="eastAsia"/>
          <w:lang w:eastAsia="zh-CN"/>
        </w:rPr>
        <w:t>后缀增量和后缀减量运算符</w:t>
      </w:r>
      <w:bookmarkEnd w:id="679"/>
      <w:bookmarkEnd w:id="680"/>
    </w:p>
    <w:p w:rsidR="0028536B" w:rsidRPr="005967F9" w:rsidRDefault="0028536B">
      <w:pPr>
        <w:pStyle w:val="Grammar"/>
        <w:rPr>
          <w:rStyle w:val="Terminal"/>
          <w:lang w:eastAsia="zh-CN"/>
        </w:rPr>
      </w:pPr>
      <w:r w:rsidRPr="005967F9">
        <w:rPr>
          <w:rFonts w:hint="eastAsia"/>
          <w:lang w:eastAsia="zh-CN"/>
        </w:rPr>
        <w:t>post-increment-expression:</w:t>
      </w:r>
      <w:r w:rsidRPr="005967F9">
        <w:rPr>
          <w:rFonts w:hint="eastAsia"/>
          <w:lang w:eastAsia="zh-CN"/>
        </w:rPr>
        <w:br/>
        <w:t xml:space="preserve">primary-expression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post-decrement-expression:</w:t>
      </w:r>
      <w:r w:rsidRPr="005967F9">
        <w:rPr>
          <w:rFonts w:hint="eastAsia"/>
          <w:lang w:eastAsia="zh-CN"/>
        </w:rPr>
        <w:br/>
        <w:t xml:space="preserve">primary-expression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后缀增量或后缀减量运算符的操作数必须是属于变量、属性访问或索引器访问类别的表达式。该运算的结果是与操作数类型相同的值。</w:t>
      </w:r>
    </w:p>
    <w:p w:rsidR="00BD35EA" w:rsidRPr="005967F9" w:rsidRDefault="00BD35EA" w:rsidP="00BD35EA">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 xml:space="preserve">primary-expression </w:t>
      </w:r>
      <w:r w:rsidRPr="005967F9">
        <w:rPr>
          <w:rFonts w:hint="eastAsia"/>
          <w:lang w:eastAsia="zh-CN"/>
        </w:rPr>
        <w:t xml:space="preserve"> </w:t>
      </w:r>
      <w:r w:rsidRPr="005967F9">
        <w:rPr>
          <w:rFonts w:hint="eastAsia"/>
          <w:lang w:eastAsia="zh-CN"/>
        </w:rPr>
        <w:t>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，则运算符动态绑定（第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post-increment-expression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post-decrement-expression</w:t>
      </w:r>
      <w:r w:rsidRPr="005967F9">
        <w:rPr>
          <w:rFonts w:hint="eastAsia"/>
          <w:lang w:eastAsia="zh-CN"/>
        </w:rPr>
        <w:t xml:space="preserve"> </w:t>
      </w:r>
      <w:r w:rsidRPr="005967F9">
        <w:rPr>
          <w:rFonts w:hint="eastAsia"/>
          <w:lang w:eastAsia="zh-CN"/>
        </w:rPr>
        <w:t>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，并且在运行时通过</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的运行时类型应用以下规则。</w:t>
      </w:r>
    </w:p>
    <w:p w:rsidR="0028536B" w:rsidRPr="005967F9" w:rsidRDefault="0028536B">
      <w:pPr>
        <w:rPr>
          <w:lang w:eastAsia="zh-CN"/>
        </w:rPr>
      </w:pPr>
      <w:r w:rsidRPr="005967F9">
        <w:rPr>
          <w:rFonts w:hint="eastAsia"/>
          <w:lang w:eastAsia="zh-CN"/>
        </w:rPr>
        <w:t>如果后缀增量或减量运算的操作数是属性或索引器访问，则属性或索引器必须同时具有</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访问器。如果不是这样，则发生绑定时错误。</w:t>
      </w:r>
    </w:p>
    <w:p w:rsidR="0028536B" w:rsidRPr="005967F9" w:rsidRDefault="0028536B">
      <w:pPr>
        <w:rPr>
          <w:lang w:eastAsia="zh-CN"/>
        </w:rPr>
      </w:pPr>
      <w:r w:rsidRPr="005967F9">
        <w:rPr>
          <w:rFonts w:hint="eastAsia"/>
          <w:lang w:eastAsia="zh-CN"/>
        </w:rPr>
        <w:t>将使用一元运算符重载决策（第</w:t>
      </w:r>
      <w:r w:rsidRPr="005967F9">
        <w:rPr>
          <w:rFonts w:hint="eastAsia"/>
          <w:lang w:eastAsia="zh-CN"/>
        </w:rPr>
        <w:t xml:space="preserve"> </w:t>
      </w:r>
      <w:fldSimple w:instr=" REF _Ref461527392 \r \h  \* MERGEFORMAT ">
        <w:r w:rsidR="00437C65" w:rsidRPr="005967F9">
          <w:rPr>
            <w:rFonts w:hint="eastAsia"/>
            <w:lang w:eastAsia="zh-CN"/>
          </w:rPr>
          <w:t>7.3.3</w:t>
        </w:r>
      </w:fldSimple>
      <w:r w:rsidRPr="005967F9">
        <w:rPr>
          <w:rFonts w:hint="eastAsia"/>
          <w:lang w:eastAsia="zh-CN"/>
        </w:rPr>
        <w:t xml:space="preserve"> </w:t>
      </w:r>
      <w:r w:rsidRPr="005967F9">
        <w:rPr>
          <w:rFonts w:hint="eastAsia"/>
          <w:lang w:eastAsia="zh-CN"/>
        </w:rPr>
        <w:t>节）选择特定的运算符实现。以下类型存在预定义的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以及任何枚举类型。预定义</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运算符返回的结果值为操作数加上</w:t>
      </w:r>
      <w:r w:rsidRPr="005967F9">
        <w:rPr>
          <w:rFonts w:hint="eastAsia"/>
          <w:lang w:eastAsia="zh-CN"/>
        </w:rPr>
        <w:t xml:space="preserve"> 1</w:t>
      </w:r>
      <w:r w:rsidRPr="005967F9">
        <w:rPr>
          <w:rFonts w:hint="eastAsia"/>
          <w:lang w:eastAsia="zh-CN"/>
        </w:rPr>
        <w:t>，预定义</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运算符返回的结果值为操作数减去</w:t>
      </w:r>
      <w:r w:rsidRPr="005967F9">
        <w:rPr>
          <w:rFonts w:hint="eastAsia"/>
          <w:lang w:eastAsia="zh-CN"/>
        </w:rPr>
        <w:t xml:space="preserve"> 1</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上下文中，如果此加法或减法运算的结果在结果类型的范围之外，且结果类型为整型或枚举类型，则会引发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形式的后缀增量或后缀减量运算的运行时处理包括以下步骤：</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属于变量：</w:t>
      </w:r>
    </w:p>
    <w:p w:rsidR="0028536B" w:rsidRPr="005967F9" w:rsidRDefault="0028536B">
      <w:pPr>
        <w:pStyle w:val="ListBullet2"/>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以产生变量。</w:t>
      </w:r>
    </w:p>
    <w:p w:rsidR="0028536B" w:rsidRPr="005967F9" w:rsidRDefault="0028536B">
      <w:pPr>
        <w:pStyle w:val="ListBullet2"/>
        <w:rPr>
          <w:lang w:eastAsia="zh-CN"/>
        </w:rPr>
      </w:pPr>
      <w:r w:rsidRPr="005967F9">
        <w:rPr>
          <w:rFonts w:hint="eastAsia"/>
          <w:lang w:eastAsia="zh-CN"/>
        </w:rPr>
        <w:t>保存</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w:t>
      </w:r>
    </w:p>
    <w:p w:rsidR="0028536B" w:rsidRPr="005967F9" w:rsidRDefault="0028536B">
      <w:pPr>
        <w:pStyle w:val="ListBullet2"/>
        <w:rPr>
          <w:lang w:eastAsia="zh-CN"/>
        </w:rPr>
      </w:pPr>
      <w:r w:rsidRPr="005967F9">
        <w:rPr>
          <w:rFonts w:hint="eastAsia"/>
          <w:lang w:eastAsia="zh-CN"/>
        </w:rPr>
        <w:t>调用选定的运算符，将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的保存值作为参数。</w:t>
      </w:r>
    </w:p>
    <w:p w:rsidR="0028536B" w:rsidRPr="005967F9" w:rsidRDefault="0028536B">
      <w:pPr>
        <w:pStyle w:val="ListBullet2"/>
        <w:rPr>
          <w:lang w:eastAsia="zh-CN"/>
        </w:rPr>
      </w:pPr>
      <w:r w:rsidRPr="005967F9">
        <w:rPr>
          <w:rFonts w:hint="eastAsia"/>
          <w:lang w:eastAsia="zh-CN"/>
        </w:rPr>
        <w:t>运算符返回的值存储在由</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的计算结果给定的位置中。</w:t>
      </w:r>
    </w:p>
    <w:p w:rsidR="0028536B" w:rsidRPr="005967F9" w:rsidRDefault="0028536B">
      <w:pPr>
        <w:pStyle w:val="ListBullet2"/>
        <w:rPr>
          <w:lang w:eastAsia="zh-CN"/>
        </w:rPr>
      </w:pP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的保存值成为运算结果。</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属于属性或索引器访问：</w:t>
      </w:r>
    </w:p>
    <w:p w:rsidR="0028536B" w:rsidRPr="005967F9" w:rsidRDefault="0028536B">
      <w:pPr>
        <w:pStyle w:val="ListBullet2"/>
        <w:rPr>
          <w:lang w:eastAsia="zh-CN"/>
        </w:rPr>
      </w:pPr>
      <w:r w:rsidRPr="005967F9">
        <w:rPr>
          <w:rFonts w:hint="eastAsia"/>
          <w:lang w:eastAsia="zh-CN"/>
        </w:rPr>
        <w:t>计算与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关联的实例表达式（如果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不是</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）和参数列表（如果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是索引器访问），结果用于后面的对</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访问器调用。</w:t>
      </w:r>
    </w:p>
    <w:p w:rsidR="0028536B" w:rsidRPr="005967F9" w:rsidRDefault="0028536B">
      <w:pPr>
        <w:pStyle w:val="ListBullet2"/>
        <w:rPr>
          <w:lang w:eastAsia="zh-CN"/>
        </w:rPr>
      </w:pPr>
      <w:r w:rsidRPr="005967F9">
        <w:rPr>
          <w:rFonts w:hint="eastAsia"/>
          <w:lang w:eastAsia="zh-CN"/>
        </w:rPr>
        <w:lastRenderedPageBreak/>
        <w:t>调用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访问器并保存返回的值。</w:t>
      </w:r>
    </w:p>
    <w:p w:rsidR="0028536B" w:rsidRPr="005967F9" w:rsidRDefault="0028536B">
      <w:pPr>
        <w:pStyle w:val="ListBullet2"/>
        <w:rPr>
          <w:lang w:eastAsia="zh-CN"/>
        </w:rPr>
      </w:pPr>
      <w:r w:rsidRPr="005967F9">
        <w:rPr>
          <w:rFonts w:hint="eastAsia"/>
          <w:lang w:eastAsia="zh-CN"/>
        </w:rPr>
        <w:t>调用选定的运算符，将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的保存值作为参数。</w:t>
      </w:r>
    </w:p>
    <w:p w:rsidR="0028536B" w:rsidRPr="005967F9" w:rsidRDefault="0028536B">
      <w:pPr>
        <w:pStyle w:val="ListBullet2"/>
        <w:rPr>
          <w:lang w:eastAsia="zh-CN"/>
        </w:rPr>
      </w:pP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访问器，将运算符返回的值作为其</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参数。</w:t>
      </w:r>
    </w:p>
    <w:p w:rsidR="0028536B" w:rsidRPr="005967F9" w:rsidRDefault="0028536B">
      <w:pPr>
        <w:pStyle w:val="ListBullet2"/>
        <w:rPr>
          <w:lang w:eastAsia="zh-CN"/>
        </w:rPr>
      </w:pP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的保存值成为运算结果。</w:t>
      </w:r>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运算符也支持前缀表示法（第</w:t>
      </w:r>
      <w:r w:rsidRPr="005967F9">
        <w:rPr>
          <w:rFonts w:hint="eastAsia"/>
          <w:lang w:eastAsia="zh-CN"/>
        </w:rPr>
        <w:t xml:space="preserve"> </w:t>
      </w:r>
      <w:fldSimple w:instr=" REF _Ref466967949 \r \h  \* MERGEFORMAT ">
        <w:r w:rsidR="00437C65" w:rsidRPr="005967F9">
          <w:rPr>
            <w:rFonts w:hint="eastAsia"/>
            <w:lang w:eastAsia="zh-CN"/>
          </w:rPr>
          <w:t>7.7.5</w:t>
        </w:r>
      </w:fldSimple>
      <w:r w:rsidRPr="005967F9">
        <w:rPr>
          <w:rFonts w:hint="eastAsia"/>
          <w:lang w:eastAsia="zh-CN"/>
        </w:rPr>
        <w:t xml:space="preserve"> </w:t>
      </w:r>
      <w:r w:rsidRPr="005967F9">
        <w:rPr>
          <w:rFonts w:hint="eastAsia"/>
          <w:lang w:eastAsia="zh-CN"/>
        </w:rPr>
        <w:t>节）。通常，</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的结果是运算“之前”</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的值，而</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的结果是运算“之后”</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的值。在任何一种情况下，运算后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本身都具有相同的值。</w:t>
      </w:r>
    </w:p>
    <w:p w:rsidR="0028536B" w:rsidRPr="005967F9" w:rsidRDefault="0028536B">
      <w:pPr>
        <w:rPr>
          <w:lang w:eastAsia="zh-CN"/>
        </w:rPr>
      </w:pP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的实现既可以用后缀表示法调用，也可以用前缀表示法调用。但是，不能让这两种表示法分别去调用该运算符的不同的实现。</w:t>
      </w:r>
    </w:p>
    <w:p w:rsidR="0028536B" w:rsidRPr="005967F9" w:rsidRDefault="0028536B">
      <w:pPr>
        <w:pStyle w:val="Heading3"/>
        <w:rPr>
          <w:rFonts w:hint="eastAsia"/>
          <w:lang w:eastAsia="zh-CN"/>
        </w:rPr>
      </w:pPr>
      <w:bookmarkStart w:id="681" w:name="_Ref504396082"/>
      <w:bookmarkStart w:id="682" w:name="_Toc365630543"/>
      <w:r w:rsidRPr="005967F9">
        <w:rPr>
          <w:rFonts w:hint="eastAsia"/>
          <w:lang w:eastAsia="zh-CN"/>
        </w:rPr>
        <w:t xml:space="preserve">new </w:t>
      </w:r>
      <w:r w:rsidRPr="005967F9">
        <w:rPr>
          <w:rFonts w:hint="eastAsia"/>
          <w:lang w:eastAsia="zh-CN"/>
        </w:rPr>
        <w:t>运算符</w:t>
      </w:r>
      <w:bookmarkEnd w:id="681"/>
      <w:bookmarkEnd w:id="682"/>
    </w:p>
    <w:p w:rsidR="0028536B" w:rsidRPr="005967F9" w:rsidRDefault="0028536B">
      <w:pPr>
        <w:rPr>
          <w:lang w:eastAsia="zh-CN"/>
        </w:rPr>
      </w:pP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运算符用于创建类型的新实例。</w:t>
      </w:r>
    </w:p>
    <w:p w:rsidR="0028536B" w:rsidRPr="005967F9" w:rsidRDefault="0028536B">
      <w:pPr>
        <w:rPr>
          <w:lang w:eastAsia="zh-CN"/>
        </w:rPr>
      </w:pPr>
      <w:r w:rsidRPr="005967F9">
        <w:rPr>
          <w:rFonts w:hint="eastAsia"/>
          <w:lang w:eastAsia="zh-CN"/>
        </w:rPr>
        <w:t>有三种形式的</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表达式：</w:t>
      </w:r>
    </w:p>
    <w:p w:rsidR="0028536B" w:rsidRPr="005967F9" w:rsidRDefault="0028536B">
      <w:pPr>
        <w:pStyle w:val="ListBullet"/>
        <w:rPr>
          <w:lang w:eastAsia="zh-CN"/>
        </w:rPr>
      </w:pPr>
      <w:r w:rsidRPr="005967F9">
        <w:rPr>
          <w:rFonts w:hint="eastAsia"/>
          <w:lang w:eastAsia="zh-CN"/>
        </w:rPr>
        <w:t>对象创建表达式用于创建类类型和值类型的新实例。</w:t>
      </w:r>
    </w:p>
    <w:p w:rsidR="0028536B" w:rsidRPr="005967F9" w:rsidRDefault="0028536B">
      <w:pPr>
        <w:pStyle w:val="ListBullet"/>
        <w:rPr>
          <w:lang w:eastAsia="zh-CN"/>
        </w:rPr>
      </w:pPr>
      <w:r w:rsidRPr="005967F9">
        <w:rPr>
          <w:rFonts w:hint="eastAsia"/>
          <w:lang w:eastAsia="zh-CN"/>
        </w:rPr>
        <w:t>数组创建表达式用于创建数组类型的新实例。</w:t>
      </w:r>
    </w:p>
    <w:p w:rsidR="0028536B" w:rsidRPr="005967F9" w:rsidRDefault="0028536B">
      <w:pPr>
        <w:pStyle w:val="ListBullet"/>
        <w:rPr>
          <w:lang w:eastAsia="zh-CN"/>
        </w:rPr>
      </w:pPr>
      <w:r w:rsidRPr="005967F9">
        <w:rPr>
          <w:rFonts w:hint="eastAsia"/>
          <w:lang w:eastAsia="zh-CN"/>
        </w:rPr>
        <w:t>委托创建表达式用于创建委托类型的新实例。</w:t>
      </w:r>
    </w:p>
    <w:p w:rsidR="0028536B" w:rsidRPr="005967F9" w:rsidRDefault="0028536B">
      <w:pPr>
        <w:rPr>
          <w:lang w:eastAsia="zh-CN"/>
        </w:rPr>
      </w:pP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运算符表示创建类型的一个实例，但并非暗示要为它动态分配内存。具体而言，值类型的实例不要求在表示它的变量以外有额外的内存，因而，在使用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创建值类型的实例时不发生动态分配。</w:t>
      </w:r>
    </w:p>
    <w:p w:rsidR="0028536B" w:rsidRPr="005967F9" w:rsidRDefault="0028536B">
      <w:pPr>
        <w:pStyle w:val="Heading4"/>
        <w:rPr>
          <w:lang w:eastAsia="zh-CN"/>
        </w:rPr>
      </w:pPr>
      <w:bookmarkStart w:id="683" w:name="_Ref451397492"/>
      <w:bookmarkStart w:id="684" w:name="_Toc365630544"/>
      <w:r w:rsidRPr="005967F9">
        <w:rPr>
          <w:rFonts w:hint="eastAsia"/>
          <w:lang w:eastAsia="zh-CN"/>
        </w:rPr>
        <w:t>对象创建表达式</w:t>
      </w:r>
      <w:bookmarkEnd w:id="683"/>
      <w:bookmarkEnd w:id="684"/>
    </w:p>
    <w:p w:rsidR="0028536B" w:rsidRPr="005967F9" w:rsidRDefault="0028536B">
      <w:pPr>
        <w:rPr>
          <w:lang w:eastAsia="zh-CN"/>
        </w:rPr>
      </w:pP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用于创建</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的新实例。</w:t>
      </w:r>
    </w:p>
    <w:p w:rsidR="003F066F" w:rsidRPr="005967F9" w:rsidRDefault="003F066F" w:rsidP="003F066F">
      <w:pPr>
        <w:pStyle w:val="Grammar"/>
        <w:rPr>
          <w:lang w:eastAsia="zh-CN"/>
        </w:rPr>
      </w:pPr>
      <w:r w:rsidRPr="005967F9">
        <w:rPr>
          <w:rFonts w:hint="eastAsia"/>
          <w:lang w:eastAsia="zh-CN"/>
        </w:rPr>
        <w:t>object-creation-expression:</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type   </w:t>
      </w:r>
      <w:r w:rsidRPr="005967F9">
        <w:rPr>
          <w:rStyle w:val="Terminal"/>
          <w:rFonts w:hint="eastAsia"/>
          <w:lang w:eastAsia="zh-CN"/>
        </w:rPr>
        <w:t>(</w:t>
      </w:r>
      <w:r w:rsidRPr="005967F9">
        <w:rPr>
          <w:rFonts w:hint="eastAsia"/>
          <w:lang w:eastAsia="zh-CN"/>
        </w:rPr>
        <w:t xml:space="preserve">   argument-list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object-or-collection-initializer</w:t>
      </w:r>
      <w:r w:rsidRPr="005967F9">
        <w:rPr>
          <w:rFonts w:hint="eastAsia"/>
          <w:vertAlign w:val="subscript"/>
          <w:lang w:eastAsia="zh-CN"/>
        </w:rPr>
        <w:t>opt</w:t>
      </w:r>
      <w:r w:rsidRPr="005967F9">
        <w:rPr>
          <w:rFonts w:hint="eastAsia"/>
          <w:lang w:eastAsia="zh-CN"/>
        </w:rPr>
        <w:t xml:space="preserve"> </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type   object-or-collection-initializer</w:t>
      </w:r>
    </w:p>
    <w:p w:rsidR="003F066F" w:rsidRPr="005967F9" w:rsidRDefault="003F066F" w:rsidP="003F066F">
      <w:pPr>
        <w:pStyle w:val="Grammar"/>
        <w:rPr>
          <w:lang w:eastAsia="zh-CN"/>
        </w:rPr>
      </w:pPr>
      <w:r w:rsidRPr="005967F9">
        <w:rPr>
          <w:rFonts w:hint="eastAsia"/>
          <w:lang w:eastAsia="zh-CN"/>
        </w:rPr>
        <w:t>object-or-collection-initializer:</w:t>
      </w:r>
      <w:r w:rsidRPr="005967F9">
        <w:rPr>
          <w:rFonts w:hint="eastAsia"/>
          <w:lang w:eastAsia="zh-CN"/>
        </w:rPr>
        <w:br/>
        <w:t>object-initializer</w:t>
      </w:r>
      <w:r w:rsidRPr="005967F9">
        <w:rPr>
          <w:rFonts w:hint="eastAsia"/>
          <w:lang w:eastAsia="zh-CN"/>
        </w:rPr>
        <w:br/>
        <w:t>collection-initializer</w:t>
      </w:r>
    </w:p>
    <w:p w:rsidR="0028536B" w:rsidRPr="005967F9" w:rsidRDefault="0028536B">
      <w:pPr>
        <w:rPr>
          <w:lang w:eastAsia="zh-CN"/>
        </w:rPr>
      </w:pP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必须是</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 xml:space="preserve"> type-parameter</w:t>
      </w:r>
      <w:r w:rsidRPr="005967F9">
        <w:rPr>
          <w:rFonts w:hint="eastAsia"/>
          <w:lang w:eastAsia="zh-CN"/>
        </w:rPr>
        <w:t>。该</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不能是</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w:t>
      </w:r>
    </w:p>
    <w:p w:rsidR="0028536B" w:rsidRPr="005967F9" w:rsidRDefault="0028536B">
      <w:pPr>
        <w:rPr>
          <w:lang w:eastAsia="zh-CN"/>
        </w:rPr>
      </w:pPr>
      <w:r w:rsidRPr="005967F9">
        <w:rPr>
          <w:rFonts w:hint="eastAsia"/>
          <w:lang w:eastAsia="zh-CN"/>
        </w:rPr>
        <w:t>仅当</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时才允许使用可选的</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（第</w:t>
      </w:r>
      <w:r w:rsidRPr="005967F9">
        <w:rPr>
          <w:rFonts w:hint="eastAsia"/>
          <w:lang w:eastAsia="zh-CN"/>
        </w:rPr>
        <w:t xml:space="preserve"> </w:t>
      </w:r>
      <w:fldSimple w:instr=" REF _Ref469563958 \w \h  \* MERGEFORMAT ">
        <w:r w:rsidR="00437C65" w:rsidRPr="005967F9">
          <w:rPr>
            <w:rFonts w:hint="eastAsia"/>
            <w:lang w:eastAsia="zh-CN"/>
          </w:rPr>
          <w:t>7.5.1</w:t>
        </w:r>
      </w:fldSimple>
      <w:r w:rsidRPr="005967F9">
        <w:rPr>
          <w:rFonts w:hint="eastAsia"/>
          <w:lang w:eastAsia="zh-CN"/>
        </w:rPr>
        <w:t xml:space="preserve"> </w:t>
      </w:r>
      <w:r w:rsidRPr="005967F9">
        <w:rPr>
          <w:rFonts w:hint="eastAsia"/>
          <w:lang w:eastAsia="zh-CN"/>
        </w:rPr>
        <w:t>节）。</w:t>
      </w:r>
    </w:p>
    <w:p w:rsidR="003F066F" w:rsidRPr="005967F9" w:rsidRDefault="003F066F">
      <w:pPr>
        <w:rPr>
          <w:lang w:eastAsia="zh-CN"/>
        </w:rPr>
      </w:pPr>
      <w:r w:rsidRPr="005967F9">
        <w:rPr>
          <w:rFonts w:hint="eastAsia"/>
          <w:lang w:eastAsia="zh-CN"/>
        </w:rPr>
        <w:t>对象创建表达式可以省略构造函数参数列表和封闭括号，前提是该表达式中包括对象初始值设定项或集合初始值设定项。省略构造函数参数列表和封闭括号与指定空的参数列表等效。</w:t>
      </w:r>
    </w:p>
    <w:p w:rsidR="003F066F" w:rsidRPr="005967F9" w:rsidRDefault="003F066F" w:rsidP="003F066F">
      <w:pPr>
        <w:rPr>
          <w:lang w:eastAsia="zh-CN"/>
        </w:rPr>
      </w:pPr>
      <w:r w:rsidRPr="005967F9">
        <w:rPr>
          <w:rFonts w:hint="eastAsia"/>
          <w:lang w:eastAsia="zh-CN"/>
        </w:rPr>
        <w:t>对包括对象初始值设定项或集合初始值设定项的对象创建表达式的处理包括：首先处理实例构造函数，然后处理对象初始值设定项（第</w:t>
      </w:r>
      <w:r w:rsidRPr="005967F9">
        <w:rPr>
          <w:rFonts w:hint="eastAsia"/>
          <w:lang w:eastAsia="zh-CN"/>
        </w:rPr>
        <w:t xml:space="preserve"> </w:t>
      </w:r>
      <w:fldSimple w:instr=" REF _Ref171758344 \r \h  \* MERGEFORMAT ">
        <w:r w:rsidR="00437C65" w:rsidRPr="005967F9">
          <w:rPr>
            <w:rFonts w:hint="eastAsia"/>
            <w:lang w:eastAsia="zh-CN"/>
          </w:rPr>
          <w:t>7.6.10.2</w:t>
        </w:r>
      </w:fldSimple>
      <w:r w:rsidRPr="005967F9">
        <w:rPr>
          <w:rFonts w:hint="eastAsia"/>
          <w:lang w:eastAsia="zh-CN"/>
        </w:rPr>
        <w:t xml:space="preserve"> </w:t>
      </w:r>
      <w:r w:rsidRPr="005967F9">
        <w:rPr>
          <w:rFonts w:hint="eastAsia"/>
          <w:lang w:eastAsia="zh-CN"/>
        </w:rPr>
        <w:t>节）或集合初始值设定项（第</w:t>
      </w:r>
      <w:r w:rsidRPr="005967F9">
        <w:rPr>
          <w:rFonts w:hint="eastAsia"/>
          <w:lang w:eastAsia="zh-CN"/>
        </w:rPr>
        <w:t xml:space="preserve"> </w:t>
      </w:r>
      <w:fldSimple w:instr=" REF _Ref171750262 \r \h  \* MERGEFORMAT ">
        <w:r w:rsidR="00437C65" w:rsidRPr="005967F9">
          <w:rPr>
            <w:rFonts w:hint="eastAsia"/>
            <w:lang w:eastAsia="zh-CN"/>
          </w:rPr>
          <w:t>7.6.10.3</w:t>
        </w:r>
      </w:fldSimple>
      <w:r w:rsidRPr="005967F9">
        <w:rPr>
          <w:rFonts w:hint="eastAsia"/>
          <w:lang w:eastAsia="zh-CN"/>
        </w:rPr>
        <w:t xml:space="preserve"> </w:t>
      </w:r>
      <w:r w:rsidRPr="005967F9">
        <w:rPr>
          <w:rFonts w:hint="eastAsia"/>
          <w:lang w:eastAsia="zh-CN"/>
        </w:rPr>
        <w:t>节）指定的成员或元素初始化。</w:t>
      </w:r>
    </w:p>
    <w:p w:rsidR="0014380B" w:rsidRPr="005967F9" w:rsidRDefault="001212E9" w:rsidP="0014380B">
      <w:pPr>
        <w:rPr>
          <w:lang w:eastAsia="zh-CN"/>
        </w:rPr>
      </w:pPr>
      <w:r w:rsidRPr="005967F9">
        <w:rPr>
          <w:rFonts w:hint="eastAsia"/>
          <w:lang w:eastAsia="zh-CN"/>
        </w:rPr>
        <w:t>如果可选</w:t>
      </w:r>
      <w:r w:rsidRPr="005967F9">
        <w:rPr>
          <w:rFonts w:hint="eastAsia"/>
          <w:lang w:eastAsia="zh-CN"/>
        </w:rPr>
        <w:t xml:space="preserve"> </w:t>
      </w:r>
      <w:r w:rsidRPr="005967F9">
        <w:rPr>
          <w:rFonts w:hint="eastAsia"/>
          <w:i/>
          <w:lang w:eastAsia="zh-CN"/>
        </w:rPr>
        <w:t xml:space="preserve">argument-list </w:t>
      </w:r>
      <w:r w:rsidRPr="005967F9">
        <w:rPr>
          <w:rFonts w:hint="eastAsia"/>
          <w:lang w:eastAsia="zh-CN"/>
        </w:rPr>
        <w:t xml:space="preserve"> </w:t>
      </w:r>
      <w:r w:rsidRPr="005967F9">
        <w:rPr>
          <w:rFonts w:hint="eastAsia"/>
          <w:lang w:eastAsia="zh-CN"/>
        </w:rPr>
        <w:t>中的任意参数具有编译时类型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动态绑定（第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节），并在运行时使用</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中具有编译时类型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的那些参数的运行时类型应用以下规则。但是，对象创建进行有限的编译时检查，如第</w:t>
      </w:r>
      <w:r w:rsidRPr="005967F9">
        <w:rPr>
          <w:rFonts w:hint="eastAsia"/>
          <w:lang w:eastAsia="zh-CN"/>
        </w:rPr>
        <w:t xml:space="preserve"> </w:t>
      </w:r>
      <w:fldSimple w:instr=" REF _Ref248204048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节所述。</w:t>
      </w:r>
    </w:p>
    <w:p w:rsidR="0028536B" w:rsidRPr="005967F9" w:rsidRDefault="0028536B">
      <w:pPr>
        <w:rPr>
          <w:lang w:eastAsia="zh-CN"/>
        </w:rPr>
      </w:pPr>
      <w:r w:rsidRPr="005967F9">
        <w:rPr>
          <w:rStyle w:val="Codefragment"/>
          <w:rFonts w:hint="eastAsia"/>
          <w:lang w:eastAsia="zh-CN"/>
        </w:rPr>
        <w:lastRenderedPageBreak/>
        <w:t>new</w:t>
      </w:r>
      <w:r w:rsidRPr="005967F9">
        <w:rPr>
          <w:rFonts w:hint="eastAsia"/>
          <w:lang w:eastAsia="zh-CN"/>
        </w:rPr>
        <w:t xml:space="preserve"> </w:t>
      </w:r>
      <w:r w:rsidRPr="005967F9">
        <w:rPr>
          <w:rStyle w:val="Codefragment"/>
          <w:rFonts w:hint="eastAsia"/>
          <w:lang w:eastAsia="zh-CN"/>
        </w:rPr>
        <w:t>T(A)</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是可选</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的绑定时处理包括以下步骤：</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不存在：</w:t>
      </w:r>
    </w:p>
    <w:p w:rsidR="0028536B" w:rsidRPr="005967F9" w:rsidRDefault="0028536B">
      <w:pPr>
        <w:pStyle w:val="ListBullet2"/>
        <w:rPr>
          <w:lang w:eastAsia="zh-CN"/>
        </w:rPr>
      </w:pP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是默认构造函数调用。</w:t>
      </w: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的结果是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类型的一个值，即在第</w:t>
      </w:r>
      <w:r w:rsidRPr="005967F9">
        <w:rPr>
          <w:rFonts w:hint="eastAsia"/>
          <w:lang w:eastAsia="zh-CN"/>
        </w:rPr>
        <w:t xml:space="preserve"> </w:t>
      </w:r>
      <w:fldSimple w:instr=" REF _Ref8386026 \r \h  \* MERGEFORMAT ">
        <w:r w:rsidR="00437C65" w:rsidRPr="005967F9">
          <w:rPr>
            <w:rFonts w:hint="eastAsia"/>
            <w:lang w:eastAsia="zh-CN"/>
          </w:rPr>
          <w:t>4.1.1</w:t>
        </w:r>
      </w:fldSimple>
      <w:r w:rsidRPr="005967F9">
        <w:rPr>
          <w:rFonts w:hint="eastAsia"/>
          <w:lang w:eastAsia="zh-CN"/>
        </w:rPr>
        <w:t xml:space="preserve"> </w:t>
      </w:r>
      <w:r w:rsidRPr="005967F9">
        <w:rPr>
          <w:rFonts w:hint="eastAsia"/>
          <w:lang w:eastAsia="zh-CN"/>
        </w:rPr>
        <w:t>节中定义的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的默认值。</w:t>
      </w:r>
    </w:p>
    <w:p w:rsidR="007358A0" w:rsidRPr="005967F9" w:rsidRDefault="007358A0" w:rsidP="007358A0">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不存在：</w:t>
      </w:r>
    </w:p>
    <w:p w:rsidR="007358A0" w:rsidRPr="005967F9" w:rsidRDefault="007358A0" w:rsidP="007358A0">
      <w:pPr>
        <w:pStyle w:val="ListBullet2"/>
        <w:rPr>
          <w:lang w:eastAsia="zh-CN"/>
        </w:rPr>
      </w:pPr>
      <w:r w:rsidRPr="005967F9">
        <w:rPr>
          <w:rFonts w:hint="eastAsia"/>
          <w:lang w:eastAsia="zh-CN"/>
        </w:rPr>
        <w:t>如果还没有为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指定值类型约束或构造函数约束（第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节），则会出现绑定时错误。</w:t>
      </w:r>
    </w:p>
    <w:p w:rsidR="007358A0" w:rsidRPr="005967F9" w:rsidRDefault="007358A0" w:rsidP="007358A0">
      <w:pPr>
        <w:pStyle w:val="ListBullet2"/>
        <w:rPr>
          <w:lang w:eastAsia="zh-CN"/>
        </w:rPr>
      </w:pP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的结果是类型参数所绑定到的运行时类型的值，即调用该类型的默认构造函数所产生的结果。运行时类型可以是引用类型或值类型。</w:t>
      </w:r>
    </w:p>
    <w:p w:rsidR="0028536B" w:rsidRPr="005967F9" w:rsidRDefault="0028536B">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，则会发生编译时错误。</w:t>
      </w:r>
    </w:p>
    <w:p w:rsidR="0028536B" w:rsidRPr="005967F9" w:rsidRDefault="0028536B">
      <w:pPr>
        <w:pStyle w:val="ListBullet2"/>
        <w:rPr>
          <w:lang w:eastAsia="zh-CN"/>
        </w:rPr>
      </w:pPr>
      <w:r w:rsidRPr="005967F9">
        <w:rPr>
          <w:rFonts w:hint="eastAsia"/>
          <w:lang w:eastAsia="zh-CN"/>
        </w:rPr>
        <w:t>使用第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节中的重载决策规则确定要调用的实例构造函数。候选实例构造函数集由</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中声明的适用于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（第</w:t>
      </w:r>
      <w:r w:rsidRPr="005967F9">
        <w:rPr>
          <w:rFonts w:hint="eastAsia"/>
          <w:lang w:eastAsia="zh-CN"/>
        </w:rPr>
        <w:t xml:space="preserve"> </w:t>
      </w:r>
      <w:fldSimple w:instr=" REF _Ref450458823 \w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节）的所有可访问实例构造函数组成。如果候选实例构造函数集为空，或者无法标识单个最佳实例构造函数，则发生绑定时错误。</w:t>
      </w:r>
    </w:p>
    <w:p w:rsidR="0028536B" w:rsidRPr="005967F9" w:rsidRDefault="0028536B">
      <w:pPr>
        <w:pStyle w:val="ListBullet2"/>
        <w:rPr>
          <w:lang w:eastAsia="zh-CN"/>
        </w:rPr>
      </w:pP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的结果是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类型的值，即由调用在上面的步骤中确定的实例构造函数所产生的值。</w:t>
      </w:r>
    </w:p>
    <w:p w:rsidR="0028536B" w:rsidRPr="005967F9" w:rsidRDefault="0028536B">
      <w:pPr>
        <w:pStyle w:val="ListBullet"/>
        <w:rPr>
          <w:lang w:eastAsia="zh-CN"/>
        </w:rPr>
      </w:pPr>
      <w:r w:rsidRPr="005967F9">
        <w:rPr>
          <w:rFonts w:hint="eastAsia"/>
          <w:lang w:eastAsia="zh-CN"/>
        </w:rPr>
        <w:t>否则，</w:t>
      </w: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无效，并发生绑定时错误。</w:t>
      </w:r>
    </w:p>
    <w:p w:rsidR="00551818" w:rsidRPr="005967F9" w:rsidRDefault="00551818">
      <w:pPr>
        <w:rPr>
          <w:lang w:eastAsia="zh-CN"/>
        </w:rPr>
      </w:pPr>
      <w:r w:rsidRPr="005967F9">
        <w:rPr>
          <w:rFonts w:hint="eastAsia"/>
          <w:lang w:eastAsia="zh-CN"/>
        </w:rPr>
        <w:t>即使</w:t>
      </w:r>
      <w:r w:rsidRPr="005967F9">
        <w:rPr>
          <w:rFonts w:hint="eastAsia"/>
          <w:lang w:eastAsia="zh-CN"/>
        </w:rPr>
        <w:t xml:space="preserve"> </w:t>
      </w: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是动态绑定的，编译时类型仍为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28536B" w:rsidRPr="005967F9" w:rsidRDefault="0028536B">
      <w:pPr>
        <w:rPr>
          <w:lang w:eastAsia="zh-CN"/>
        </w:rPr>
      </w:pPr>
      <w:r w:rsidRPr="005967F9">
        <w:rPr>
          <w:rStyle w:val="Codefragment"/>
          <w:rFonts w:hint="eastAsia"/>
          <w:lang w:eastAsia="zh-CN"/>
        </w:rPr>
        <w:t>new</w:t>
      </w:r>
      <w:r w:rsidRPr="005967F9">
        <w:rPr>
          <w:rFonts w:hint="eastAsia"/>
          <w:lang w:eastAsia="zh-CN"/>
        </w:rPr>
        <w:t xml:space="preserve"> </w:t>
      </w:r>
      <w:r w:rsidRPr="005967F9">
        <w:rPr>
          <w:rStyle w:val="Codefragment"/>
          <w:rFonts w:hint="eastAsia"/>
          <w:lang w:eastAsia="zh-CN"/>
        </w:rPr>
        <w:t>T(A)</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是可选</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的运行时处理包括以下步骤：</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类的一个新实例分配存储位置。如果没有足够的可用内存来为新实例分配存储位置，则引发</w:t>
      </w:r>
      <w:r w:rsidRPr="005967F9">
        <w:rPr>
          <w:rFonts w:hint="eastAsia"/>
          <w:lang w:eastAsia="zh-CN"/>
        </w:rPr>
        <w:t xml:space="preserve"> </w:t>
      </w:r>
      <w:r w:rsidRPr="005967F9">
        <w:rPr>
          <w:rStyle w:val="Codefragment"/>
          <w:rFonts w:hint="eastAsia"/>
          <w:lang w:eastAsia="zh-CN"/>
        </w:rPr>
        <w:t>System.OutOfMemoryException</w:t>
      </w:r>
      <w:r w:rsidRPr="005967F9">
        <w:rPr>
          <w:rFonts w:hint="eastAsia"/>
          <w:lang w:eastAsia="zh-CN"/>
        </w:rPr>
        <w:t>，并且不执行进一步的操作。</w:t>
      </w:r>
    </w:p>
    <w:p w:rsidR="0028536B" w:rsidRPr="005967F9" w:rsidRDefault="0028536B">
      <w:pPr>
        <w:pStyle w:val="ListBullet2"/>
        <w:rPr>
          <w:lang w:eastAsia="zh-CN"/>
        </w:rPr>
      </w:pPr>
      <w:r w:rsidRPr="005967F9">
        <w:rPr>
          <w:rFonts w:hint="eastAsia"/>
          <w:lang w:eastAsia="zh-CN"/>
        </w:rPr>
        <w:t>新实例的所有字段都将初始化为它们的默认值（第</w:t>
      </w:r>
      <w:r w:rsidRPr="005967F9">
        <w:rPr>
          <w:rFonts w:hint="eastAsia"/>
          <w:lang w:eastAsia="zh-CN"/>
        </w:rPr>
        <w:t xml:space="preserve"> </w:t>
      </w:r>
      <w:fldSimple w:instr=" REF _Ref519497778 \n \h  \* MERGEFORMAT ">
        <w:r w:rsidR="00437C65" w:rsidRPr="005967F9">
          <w:rPr>
            <w:rFonts w:hint="eastAsia"/>
            <w:lang w:eastAsia="zh-CN"/>
          </w:rPr>
          <w:t>5.2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2"/>
        <w:rPr>
          <w:lang w:eastAsia="zh-CN"/>
        </w:rPr>
      </w:pPr>
      <w:r w:rsidRPr="005967F9">
        <w:rPr>
          <w:rFonts w:hint="eastAsia"/>
          <w:lang w:eastAsia="zh-CN"/>
        </w:rPr>
        <w:t>根据函数成员调用（第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节）的规则来调用实例构造函数。对新分配的实例的引用会自动传递给实例构造函数，因而，可以从实例构造函数中用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来访问该实例。</w:t>
      </w:r>
    </w:p>
    <w:p w:rsidR="0028536B" w:rsidRPr="005967F9" w:rsidRDefault="0028536B">
      <w:pPr>
        <w:pStyle w:val="ListBullet"/>
        <w:rPr>
          <w:lang w:val="fr-FR" w:eastAsia="zh-CN"/>
        </w:rPr>
      </w:pPr>
      <w:r w:rsidRPr="005967F9">
        <w:rPr>
          <w:rFonts w:hint="eastAsia"/>
          <w:lang w:eastAsia="zh-CN"/>
        </w:rPr>
        <w:t>如果</w:t>
      </w:r>
      <w:r w:rsidRPr="005967F9">
        <w:rPr>
          <w:rFonts w:hint="eastAsia"/>
          <w:lang w:val="fr-FR" w:eastAsia="zh-CN"/>
        </w:rPr>
        <w:t xml:space="preserve"> </w:t>
      </w:r>
      <w:r w:rsidRPr="005967F9">
        <w:rPr>
          <w:rStyle w:val="Codefragment"/>
          <w:rFonts w:hint="eastAsia"/>
          <w:lang w:val="fr-FR" w:eastAsia="zh-CN"/>
        </w:rPr>
        <w:t>T</w:t>
      </w:r>
      <w:r w:rsidRPr="005967F9">
        <w:rPr>
          <w:rFonts w:hint="eastAsia"/>
          <w:lang w:val="fr-FR" w:eastAsia="zh-CN"/>
        </w:rPr>
        <w:t xml:space="preserve"> </w:t>
      </w:r>
      <w:r w:rsidRPr="005967F9">
        <w:rPr>
          <w:rFonts w:hint="eastAsia"/>
          <w:lang w:eastAsia="zh-CN"/>
        </w:rPr>
        <w:t>是</w:t>
      </w:r>
      <w:r w:rsidRPr="005967F9">
        <w:rPr>
          <w:rFonts w:hint="eastAsia"/>
          <w:lang w:val="fr-FR" w:eastAsia="zh-CN"/>
        </w:rPr>
        <w:t xml:space="preserve"> </w:t>
      </w:r>
      <w:r w:rsidRPr="005967F9">
        <w:rPr>
          <w:rStyle w:val="Production"/>
          <w:rFonts w:hint="eastAsia"/>
          <w:lang w:val="fr-FR" w:eastAsia="zh-CN"/>
        </w:rPr>
        <w:t>struct-type</w:t>
      </w:r>
      <w:r w:rsidRPr="005967F9">
        <w:rPr>
          <w:rFonts w:hint="eastAsia"/>
          <w:lang w:val="fr-FR" w:eastAsia="zh-CN"/>
        </w:rPr>
        <w:t>：</w:t>
      </w:r>
    </w:p>
    <w:p w:rsidR="0028536B" w:rsidRPr="005967F9" w:rsidRDefault="0028536B">
      <w:pPr>
        <w:pStyle w:val="ListBullet2"/>
        <w:rPr>
          <w:lang w:eastAsia="zh-CN"/>
        </w:rPr>
      </w:pPr>
      <w:r w:rsidRPr="005967F9">
        <w:rPr>
          <w:rFonts w:hint="eastAsia"/>
          <w:lang w:eastAsia="zh-CN"/>
        </w:rPr>
        <w:t>通过分配一个临时局部变量来创建类型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的实例。由于要求</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的实例构造函数为所创建的实例的每个字段明确赋值，因此不需要初始化此临时变量。</w:t>
      </w:r>
    </w:p>
    <w:p w:rsidR="0028536B" w:rsidRPr="005967F9" w:rsidRDefault="0028536B">
      <w:pPr>
        <w:pStyle w:val="ListBullet2"/>
        <w:rPr>
          <w:lang w:eastAsia="zh-CN"/>
        </w:rPr>
      </w:pPr>
      <w:r w:rsidRPr="005967F9">
        <w:rPr>
          <w:rFonts w:hint="eastAsia"/>
          <w:lang w:eastAsia="zh-CN"/>
        </w:rPr>
        <w:t>根据函数成员调用（第</w:t>
      </w:r>
      <w:r w:rsidRPr="005967F9">
        <w:rPr>
          <w:rFonts w:hint="eastAsia"/>
          <w:lang w:eastAsia="zh-CN"/>
        </w:rPr>
        <w:t xml:space="preserve"> </w:t>
      </w:r>
      <w:fldSimple w:instr=" REF _Ref174194973 \r \h  \* MERGEFORMAT ">
        <w:r w:rsidR="00437C65" w:rsidRPr="005967F9">
          <w:rPr>
            <w:rFonts w:hint="eastAsia"/>
            <w:lang w:eastAsia="zh-CN"/>
          </w:rPr>
          <w:t>7.5.4</w:t>
        </w:r>
      </w:fldSimple>
      <w:r w:rsidRPr="005967F9">
        <w:rPr>
          <w:rFonts w:hint="eastAsia"/>
          <w:lang w:eastAsia="zh-CN"/>
        </w:rPr>
        <w:t xml:space="preserve"> </w:t>
      </w:r>
      <w:r w:rsidRPr="005967F9">
        <w:rPr>
          <w:rFonts w:hint="eastAsia"/>
          <w:lang w:eastAsia="zh-CN"/>
        </w:rPr>
        <w:t>节）的规则来调用实例构造函数。对新分配的实例的引用会自动传递给实例构造函数，因而，可以从实例构造函数中用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来访问该实例。</w:t>
      </w:r>
    </w:p>
    <w:p w:rsidR="008805E3" w:rsidRPr="005967F9" w:rsidRDefault="008805E3" w:rsidP="000F76A2">
      <w:pPr>
        <w:pStyle w:val="Heading4"/>
        <w:rPr>
          <w:lang w:eastAsia="zh-CN"/>
        </w:rPr>
      </w:pPr>
      <w:bookmarkStart w:id="685" w:name="_Ref171758344"/>
      <w:bookmarkStart w:id="686" w:name="_Toc365630545"/>
      <w:r w:rsidRPr="005967F9">
        <w:rPr>
          <w:rFonts w:hint="eastAsia"/>
          <w:lang w:eastAsia="zh-CN"/>
        </w:rPr>
        <w:t>对象初始值设定项</w:t>
      </w:r>
      <w:bookmarkEnd w:id="685"/>
      <w:bookmarkEnd w:id="686"/>
    </w:p>
    <w:p w:rsidR="008805E3" w:rsidRPr="005967F9" w:rsidRDefault="008805E3" w:rsidP="008805E3">
      <w:pPr>
        <w:rPr>
          <w:lang w:eastAsia="zh-CN"/>
        </w:rPr>
      </w:pPr>
      <w:bookmarkStart w:id="687" w:name="_Ref451662101"/>
      <w:r w:rsidRPr="005967F9">
        <w:rPr>
          <w:rFonts w:hint="eastAsia"/>
          <w:lang w:eastAsia="zh-CN"/>
        </w:rPr>
        <w:t>对象初始值设定项</w:t>
      </w:r>
      <w:r w:rsidRPr="005967F9">
        <w:rPr>
          <w:rFonts w:hint="eastAsia"/>
          <w:lang w:eastAsia="zh-CN"/>
        </w:rPr>
        <w:t xml:space="preserve"> (object initializer) </w:t>
      </w:r>
      <w:r w:rsidRPr="005967F9">
        <w:rPr>
          <w:rFonts w:hint="eastAsia"/>
          <w:lang w:eastAsia="zh-CN"/>
        </w:rPr>
        <w:t>为某个对象的零个或多个字段或属性指定值。</w:t>
      </w:r>
    </w:p>
    <w:p w:rsidR="008805E3" w:rsidRPr="005967F9" w:rsidRDefault="008805E3" w:rsidP="008805E3">
      <w:pPr>
        <w:pStyle w:val="Grammar"/>
        <w:rPr>
          <w:lang w:eastAsia="zh-CN"/>
        </w:rPr>
      </w:pPr>
      <w:r w:rsidRPr="005967F9">
        <w:rPr>
          <w:rFonts w:hint="eastAsia"/>
          <w:lang w:eastAsia="zh-CN"/>
        </w:rPr>
        <w:t>object-initializer: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member-initializer-list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member-initializer-list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8805E3" w:rsidRPr="005967F9" w:rsidRDefault="008805E3" w:rsidP="008805E3">
      <w:pPr>
        <w:pStyle w:val="Grammar"/>
        <w:rPr>
          <w:lang w:eastAsia="zh-CN"/>
        </w:rPr>
      </w:pPr>
      <w:r w:rsidRPr="005967F9">
        <w:rPr>
          <w:rFonts w:hint="eastAsia"/>
          <w:lang w:eastAsia="zh-CN"/>
        </w:rPr>
        <w:lastRenderedPageBreak/>
        <w:t>member-initializer-list:</w:t>
      </w:r>
      <w:r w:rsidRPr="005967F9">
        <w:rPr>
          <w:rFonts w:hint="eastAsia"/>
          <w:lang w:eastAsia="zh-CN"/>
        </w:rPr>
        <w:br/>
        <w:t>member-initializer</w:t>
      </w:r>
      <w:r w:rsidRPr="005967F9">
        <w:rPr>
          <w:rFonts w:hint="eastAsia"/>
          <w:lang w:eastAsia="zh-CN"/>
        </w:rPr>
        <w:br/>
        <w:t xml:space="preserve">member-initializer-list   </w:t>
      </w:r>
      <w:r w:rsidRPr="005967F9">
        <w:rPr>
          <w:rStyle w:val="Terminal"/>
          <w:rFonts w:hint="eastAsia"/>
          <w:lang w:eastAsia="zh-CN"/>
        </w:rPr>
        <w:t>,</w:t>
      </w:r>
      <w:r w:rsidRPr="005967F9">
        <w:rPr>
          <w:rFonts w:hint="eastAsia"/>
          <w:lang w:eastAsia="zh-CN"/>
        </w:rPr>
        <w:t xml:space="preserve">   member-initializer</w:t>
      </w:r>
    </w:p>
    <w:p w:rsidR="008805E3" w:rsidRPr="005967F9" w:rsidRDefault="008805E3" w:rsidP="008805E3">
      <w:pPr>
        <w:pStyle w:val="Grammar"/>
        <w:rPr>
          <w:lang w:eastAsia="zh-CN"/>
        </w:rPr>
      </w:pPr>
      <w:r w:rsidRPr="005967F9">
        <w:rPr>
          <w:rFonts w:hint="eastAsia"/>
          <w:lang w:eastAsia="zh-CN"/>
        </w:rPr>
        <w:t>member-initializer:</w:t>
      </w:r>
      <w:r w:rsidRPr="005967F9">
        <w:rPr>
          <w:rFonts w:hint="eastAsia"/>
          <w:lang w:eastAsia="zh-CN"/>
        </w:rPr>
        <w:br/>
        <w:t>identifier   =   initializer-value</w:t>
      </w:r>
    </w:p>
    <w:p w:rsidR="008805E3" w:rsidRPr="005967F9" w:rsidRDefault="008805E3" w:rsidP="008805E3">
      <w:pPr>
        <w:pStyle w:val="Grammar"/>
        <w:rPr>
          <w:lang w:eastAsia="zh-CN"/>
        </w:rPr>
      </w:pPr>
      <w:r w:rsidRPr="005967F9">
        <w:rPr>
          <w:rFonts w:hint="eastAsia"/>
          <w:lang w:eastAsia="zh-CN"/>
        </w:rPr>
        <w:t>initializer-value:</w:t>
      </w:r>
      <w:r w:rsidRPr="005967F9">
        <w:rPr>
          <w:rFonts w:hint="eastAsia"/>
          <w:lang w:eastAsia="zh-CN"/>
        </w:rPr>
        <w:br/>
        <w:t>expression</w:t>
      </w:r>
      <w:r w:rsidRPr="005967F9">
        <w:rPr>
          <w:rFonts w:hint="eastAsia"/>
          <w:lang w:eastAsia="zh-CN"/>
        </w:rPr>
        <w:br/>
        <w:t>object-or-collection-initializer</w:t>
      </w:r>
    </w:p>
    <w:p w:rsidR="008805E3" w:rsidRPr="005967F9" w:rsidRDefault="008805E3" w:rsidP="008805E3">
      <w:pPr>
        <w:rPr>
          <w:lang w:eastAsia="zh-CN"/>
        </w:rPr>
      </w:pPr>
      <w:r w:rsidRPr="005967F9">
        <w:rPr>
          <w:rFonts w:hint="eastAsia"/>
          <w:lang w:eastAsia="zh-CN"/>
        </w:rPr>
        <w:t>对象初始值设定项包含一系列成员初始值设定项，它们括在“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”标记中并且用“</w:t>
      </w:r>
      <w:r w:rsidRPr="005967F9">
        <w:rPr>
          <w:rFonts w:hint="eastAsia"/>
          <w:lang w:eastAsia="zh-CN"/>
        </w:rPr>
        <w:t>,</w:t>
      </w:r>
      <w:r w:rsidRPr="005967F9">
        <w:rPr>
          <w:rFonts w:hint="eastAsia"/>
          <w:lang w:eastAsia="zh-CN"/>
        </w:rPr>
        <w:t>”分隔。每个成员初始值设定项必须命名所初始化的对象的可访问字段或属性，后接等号以及表达式或者对象初始值设定项或集合初始值设定项。如果对象初始值设定项对于同一个字段或属性包括多个成员初始值设定项，则会发生错误。对象初始值设定项无法引用它所初始化的新创建的对象。</w:t>
      </w:r>
    </w:p>
    <w:p w:rsidR="008805E3" w:rsidRPr="005967F9" w:rsidRDefault="008805E3" w:rsidP="008805E3">
      <w:pPr>
        <w:rPr>
          <w:lang w:eastAsia="zh-CN"/>
        </w:rPr>
      </w:pPr>
      <w:r w:rsidRPr="005967F9">
        <w:rPr>
          <w:rFonts w:hint="eastAsia"/>
          <w:lang w:eastAsia="zh-CN"/>
        </w:rPr>
        <w:t>在等号后面指定表达式的成员初始值设定项的处理方式与对字段或属性赋值（第</w:t>
      </w:r>
      <w:r w:rsidRPr="005967F9">
        <w:rPr>
          <w:rFonts w:hint="eastAsia"/>
          <w:lang w:eastAsia="zh-CN"/>
        </w:rPr>
        <w:t xml:space="preserve"> </w:t>
      </w:r>
      <w:fldSimple w:instr=" REF _Ref466780397 \r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节）的方式相同。</w:t>
      </w:r>
    </w:p>
    <w:p w:rsidR="008805E3" w:rsidRPr="005967F9" w:rsidRDefault="008805E3" w:rsidP="008805E3">
      <w:pPr>
        <w:rPr>
          <w:lang w:eastAsia="zh-CN"/>
        </w:rPr>
      </w:pPr>
      <w:r w:rsidRPr="005967F9">
        <w:rPr>
          <w:rFonts w:hint="eastAsia"/>
          <w:lang w:eastAsia="zh-CN"/>
        </w:rPr>
        <w:t>在等号后面指定对象初始值设定项的成员初始值设定项是嵌套对象初始值设定项</w:t>
      </w:r>
      <w:r w:rsidRPr="005967F9">
        <w:rPr>
          <w:rFonts w:hint="eastAsia"/>
          <w:lang w:eastAsia="zh-CN"/>
        </w:rPr>
        <w:t xml:space="preserve"> (nested object initializer)</w:t>
      </w:r>
      <w:r w:rsidRPr="005967F9">
        <w:rPr>
          <w:rFonts w:hint="eastAsia"/>
          <w:lang w:eastAsia="zh-CN"/>
        </w:rPr>
        <w:t>，即嵌入对象的初始化。嵌套对象初始值设定项中的赋值不是对字段或属性赋新值，这些赋值被视为对字段或属性的成员的赋值。嵌套对象初始值设定项不能应用于具有值类型的属性，也不能应用于具有值类型的只读字段。</w:t>
      </w:r>
    </w:p>
    <w:p w:rsidR="008805E3" w:rsidRPr="005967F9" w:rsidRDefault="008805E3" w:rsidP="008805E3">
      <w:pPr>
        <w:rPr>
          <w:lang w:eastAsia="zh-CN"/>
        </w:rPr>
      </w:pPr>
      <w:r w:rsidRPr="005967F9">
        <w:rPr>
          <w:rFonts w:hint="eastAsia"/>
          <w:lang w:eastAsia="zh-CN"/>
        </w:rPr>
        <w:t>在等号后面指定集合初始值设定项的成员初始值设定项是嵌入集合的初始化。初始值设定项中给出的元素不是将新集合赋给字段或属性，这些元素将被添加到字段或属性引用的集合中。字段或属性必须是符合第</w:t>
      </w:r>
      <w:r w:rsidRPr="005967F9">
        <w:rPr>
          <w:rFonts w:hint="eastAsia"/>
          <w:lang w:eastAsia="zh-CN"/>
        </w:rPr>
        <w:t xml:space="preserve"> </w:t>
      </w:r>
      <w:fldSimple w:instr=" REF _Ref171750262 \r \h  \* MERGEFORMAT ">
        <w:r w:rsidR="00437C65" w:rsidRPr="005967F9">
          <w:rPr>
            <w:rFonts w:hint="eastAsia"/>
            <w:lang w:eastAsia="zh-CN"/>
          </w:rPr>
          <w:t>7.6.10.3</w:t>
        </w:r>
      </w:fldSimple>
      <w:r w:rsidRPr="005967F9">
        <w:rPr>
          <w:rFonts w:hint="eastAsia"/>
          <w:lang w:eastAsia="zh-CN"/>
        </w:rPr>
        <w:t xml:space="preserve"> </w:t>
      </w:r>
      <w:r w:rsidRPr="005967F9">
        <w:rPr>
          <w:rFonts w:hint="eastAsia"/>
          <w:lang w:eastAsia="zh-CN"/>
        </w:rPr>
        <w:t>节中指定的要求的集合类型。</w:t>
      </w:r>
    </w:p>
    <w:p w:rsidR="008805E3" w:rsidRPr="005967F9" w:rsidRDefault="008805E3" w:rsidP="008805E3">
      <w:pPr>
        <w:rPr>
          <w:lang w:eastAsia="zh-CN"/>
        </w:rPr>
      </w:pPr>
      <w:r w:rsidRPr="005967F9">
        <w:rPr>
          <w:rFonts w:hint="eastAsia"/>
          <w:lang w:eastAsia="zh-CN"/>
        </w:rPr>
        <w:t>下面的类表示一个具有两个坐标的点：</w:t>
      </w:r>
    </w:p>
    <w:p w:rsidR="008805E3" w:rsidRPr="005967F9" w:rsidRDefault="008805E3" w:rsidP="008805E3">
      <w:pPr>
        <w:pStyle w:val="Code"/>
        <w:rPr>
          <w:lang w:eastAsia="zh-CN"/>
        </w:rPr>
      </w:pPr>
      <w:r w:rsidRPr="005967F9">
        <w:rPr>
          <w:rFonts w:hint="eastAsia"/>
          <w:lang w:eastAsia="zh-CN"/>
        </w:rPr>
        <w:t>public class Point</w:t>
      </w:r>
      <w:r w:rsidRPr="005967F9">
        <w:rPr>
          <w:rFonts w:hint="eastAsia"/>
          <w:lang w:eastAsia="zh-CN"/>
        </w:rPr>
        <w:br/>
        <w:t>{</w:t>
      </w:r>
      <w:r w:rsidRPr="005967F9">
        <w:rPr>
          <w:rFonts w:hint="eastAsia"/>
          <w:lang w:eastAsia="zh-CN"/>
        </w:rPr>
        <w:br/>
      </w:r>
      <w:r w:rsidRPr="005967F9">
        <w:rPr>
          <w:rFonts w:hint="eastAsia"/>
          <w:lang w:eastAsia="zh-CN"/>
        </w:rPr>
        <w:tab/>
        <w:t>int x, y;</w:t>
      </w:r>
    </w:p>
    <w:p w:rsidR="008805E3" w:rsidRPr="005967F9" w:rsidRDefault="008805E3" w:rsidP="008805E3">
      <w:pPr>
        <w:pStyle w:val="Code"/>
        <w:rPr>
          <w:lang w:eastAsia="zh-CN"/>
        </w:rPr>
      </w:pPr>
      <w:r w:rsidRPr="005967F9">
        <w:rPr>
          <w:rFonts w:hint="eastAsia"/>
          <w:lang w:eastAsia="zh-CN"/>
        </w:rPr>
        <w:tab/>
        <w:t>public int X { get { return x; } set { x = value; } }</w:t>
      </w:r>
      <w:r w:rsidRPr="005967F9">
        <w:rPr>
          <w:rFonts w:hint="eastAsia"/>
          <w:lang w:eastAsia="zh-CN"/>
        </w:rPr>
        <w:br/>
      </w:r>
      <w:r w:rsidRPr="005967F9">
        <w:rPr>
          <w:rFonts w:hint="eastAsia"/>
          <w:lang w:eastAsia="zh-CN"/>
        </w:rPr>
        <w:tab/>
        <w:t>public int Y { get { return y; } set { y = value; } }</w:t>
      </w:r>
      <w:r w:rsidRPr="005967F9">
        <w:rPr>
          <w:rFonts w:hint="eastAsia"/>
          <w:lang w:eastAsia="zh-CN"/>
        </w:rPr>
        <w:br/>
        <w:t>}</w:t>
      </w:r>
    </w:p>
    <w:p w:rsidR="008805E3" w:rsidRPr="005967F9" w:rsidRDefault="008805E3" w:rsidP="008805E3">
      <w:pPr>
        <w:rPr>
          <w:lang w:eastAsia="zh-CN"/>
        </w:rPr>
      </w:pPr>
      <w:r w:rsidRPr="005967F9">
        <w:rPr>
          <w:rFonts w:hint="eastAsia"/>
          <w:lang w:eastAsia="zh-CN"/>
        </w:rPr>
        <w:t>可以使用下面的语句创建和初始化</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的实例：</w:t>
      </w:r>
    </w:p>
    <w:p w:rsidR="008805E3" w:rsidRPr="005967F9" w:rsidRDefault="00E14D43" w:rsidP="008805E3">
      <w:pPr>
        <w:pStyle w:val="Code"/>
        <w:rPr>
          <w:lang w:eastAsia="zh-CN"/>
        </w:rPr>
      </w:pPr>
      <w:r w:rsidRPr="005967F9">
        <w:rPr>
          <w:rFonts w:hint="eastAsia"/>
          <w:lang w:eastAsia="zh-CN"/>
        </w:rPr>
        <w:t>Point a = new Point { X = 0, Y = 1 };</w:t>
      </w:r>
    </w:p>
    <w:p w:rsidR="008805E3" w:rsidRPr="005967F9" w:rsidRDefault="008805E3" w:rsidP="008805E3">
      <w:pPr>
        <w:rPr>
          <w:lang w:eastAsia="zh-CN"/>
        </w:rPr>
      </w:pPr>
      <w:r w:rsidRPr="005967F9">
        <w:rPr>
          <w:rFonts w:hint="eastAsia"/>
          <w:lang w:eastAsia="zh-CN"/>
        </w:rPr>
        <w:t>此语句与下面的语句等效</w:t>
      </w:r>
    </w:p>
    <w:p w:rsidR="008805E3" w:rsidRPr="005967F9" w:rsidRDefault="00E14D43" w:rsidP="008805E3">
      <w:pPr>
        <w:pStyle w:val="Code"/>
        <w:rPr>
          <w:lang w:eastAsia="zh-CN"/>
        </w:rPr>
      </w:pPr>
      <w:r w:rsidRPr="005967F9">
        <w:rPr>
          <w:rFonts w:hint="eastAsia"/>
          <w:lang w:eastAsia="zh-CN"/>
        </w:rPr>
        <w:t>Point __a = new Point();</w:t>
      </w:r>
      <w:r w:rsidRPr="005967F9">
        <w:rPr>
          <w:rFonts w:hint="eastAsia"/>
          <w:lang w:eastAsia="zh-CN"/>
        </w:rPr>
        <w:br/>
        <w:t>__a.X = 0;</w:t>
      </w:r>
      <w:r w:rsidRPr="005967F9">
        <w:rPr>
          <w:rFonts w:hint="eastAsia"/>
          <w:lang w:eastAsia="zh-CN"/>
        </w:rPr>
        <w:br/>
        <w:t xml:space="preserve">__a.Y = 1; </w:t>
      </w:r>
      <w:r w:rsidRPr="005967F9">
        <w:rPr>
          <w:rFonts w:hint="eastAsia"/>
          <w:lang w:eastAsia="zh-CN"/>
        </w:rPr>
        <w:br/>
        <w:t>Point a = __a;</w:t>
      </w:r>
    </w:p>
    <w:p w:rsidR="008805E3" w:rsidRPr="005967F9" w:rsidRDefault="008805E3" w:rsidP="008805E3">
      <w:pPr>
        <w:rPr>
          <w:lang w:eastAsia="zh-CN"/>
        </w:rPr>
      </w:pPr>
      <w:r w:rsidRPr="005967F9">
        <w:rPr>
          <w:rFonts w:hint="eastAsia"/>
          <w:lang w:eastAsia="zh-CN"/>
        </w:rPr>
        <w:t>其中，</w:t>
      </w:r>
      <w:r w:rsidRPr="005967F9">
        <w:rPr>
          <w:rStyle w:val="Codefragment"/>
          <w:rFonts w:hint="eastAsia"/>
          <w:lang w:eastAsia="zh-CN"/>
        </w:rPr>
        <w:t>__a</w:t>
      </w:r>
      <w:r w:rsidRPr="005967F9">
        <w:rPr>
          <w:rFonts w:hint="eastAsia"/>
          <w:lang w:eastAsia="zh-CN"/>
        </w:rPr>
        <w:t xml:space="preserve"> </w:t>
      </w:r>
      <w:r w:rsidRPr="005967F9">
        <w:rPr>
          <w:rFonts w:hint="eastAsia"/>
          <w:lang w:eastAsia="zh-CN"/>
        </w:rPr>
        <w:t>是以其他方式不可见且不可访问的临时变量。下面的类表示通过两个点创建的一个矩形。</w:t>
      </w:r>
    </w:p>
    <w:p w:rsidR="008805E3" w:rsidRPr="005967F9" w:rsidRDefault="008805E3" w:rsidP="008805E3">
      <w:pPr>
        <w:pStyle w:val="Code"/>
        <w:rPr>
          <w:lang w:eastAsia="zh-CN"/>
        </w:rPr>
      </w:pPr>
      <w:r w:rsidRPr="005967F9">
        <w:rPr>
          <w:rFonts w:hint="eastAsia"/>
          <w:lang w:eastAsia="zh-CN"/>
        </w:rPr>
        <w:t>public class Rectangle</w:t>
      </w:r>
      <w:r w:rsidRPr="005967F9">
        <w:rPr>
          <w:rFonts w:hint="eastAsia"/>
          <w:lang w:eastAsia="zh-CN"/>
        </w:rPr>
        <w:br/>
        <w:t>{</w:t>
      </w:r>
      <w:r w:rsidRPr="005967F9">
        <w:rPr>
          <w:rFonts w:hint="eastAsia"/>
          <w:lang w:eastAsia="zh-CN"/>
        </w:rPr>
        <w:br/>
      </w:r>
      <w:r w:rsidRPr="005967F9">
        <w:rPr>
          <w:rFonts w:hint="eastAsia"/>
          <w:lang w:eastAsia="zh-CN"/>
        </w:rPr>
        <w:tab/>
        <w:t>Point p1, p2;</w:t>
      </w:r>
    </w:p>
    <w:p w:rsidR="008805E3" w:rsidRPr="005967F9" w:rsidRDefault="008805E3" w:rsidP="008805E3">
      <w:pPr>
        <w:pStyle w:val="Code"/>
        <w:rPr>
          <w:lang w:eastAsia="zh-CN"/>
        </w:rPr>
      </w:pPr>
      <w:r w:rsidRPr="005967F9">
        <w:rPr>
          <w:rFonts w:hint="eastAsia"/>
          <w:lang w:eastAsia="zh-CN"/>
        </w:rPr>
        <w:tab/>
        <w:t>public Point P1 { get { return p1; } set { p1 = value; } }</w:t>
      </w:r>
      <w:r w:rsidRPr="005967F9">
        <w:rPr>
          <w:rFonts w:hint="eastAsia"/>
          <w:lang w:eastAsia="zh-CN"/>
        </w:rPr>
        <w:br/>
      </w:r>
      <w:r w:rsidRPr="005967F9">
        <w:rPr>
          <w:rFonts w:hint="eastAsia"/>
          <w:lang w:eastAsia="zh-CN"/>
        </w:rPr>
        <w:tab/>
        <w:t>public Point P2 { get { return p2; } set { p2 = value; } }</w:t>
      </w:r>
      <w:r w:rsidRPr="005967F9">
        <w:rPr>
          <w:rFonts w:hint="eastAsia"/>
          <w:lang w:eastAsia="zh-CN"/>
        </w:rPr>
        <w:br/>
        <w:t>}</w:t>
      </w:r>
    </w:p>
    <w:p w:rsidR="008805E3" w:rsidRPr="005967F9" w:rsidRDefault="008805E3" w:rsidP="008805E3">
      <w:pPr>
        <w:rPr>
          <w:lang w:eastAsia="zh-CN"/>
        </w:rPr>
      </w:pPr>
      <w:r w:rsidRPr="005967F9">
        <w:rPr>
          <w:rFonts w:hint="eastAsia"/>
          <w:lang w:eastAsia="zh-CN"/>
        </w:rPr>
        <w:t>可以使用下面的语句创建和初始化</w:t>
      </w:r>
      <w:r w:rsidRPr="005967F9">
        <w:rPr>
          <w:rFonts w:hint="eastAsia"/>
          <w:lang w:eastAsia="zh-CN"/>
        </w:rPr>
        <w:t xml:space="preserve"> </w:t>
      </w:r>
      <w:r w:rsidRPr="005967F9">
        <w:rPr>
          <w:rStyle w:val="Codefragment"/>
          <w:rFonts w:hint="eastAsia"/>
          <w:lang w:eastAsia="zh-CN"/>
        </w:rPr>
        <w:t>Rectangle</w:t>
      </w:r>
      <w:r w:rsidRPr="005967F9">
        <w:rPr>
          <w:rFonts w:hint="eastAsia"/>
          <w:lang w:eastAsia="zh-CN"/>
        </w:rPr>
        <w:t xml:space="preserve"> </w:t>
      </w:r>
      <w:r w:rsidRPr="005967F9">
        <w:rPr>
          <w:rFonts w:hint="eastAsia"/>
          <w:lang w:eastAsia="zh-CN"/>
        </w:rPr>
        <w:t>的实例：</w:t>
      </w:r>
    </w:p>
    <w:p w:rsidR="008805E3" w:rsidRPr="005967F9" w:rsidRDefault="00E14D43" w:rsidP="008805E3">
      <w:pPr>
        <w:pStyle w:val="Code"/>
        <w:rPr>
          <w:lang w:eastAsia="zh-CN"/>
        </w:rPr>
      </w:pPr>
      <w:r w:rsidRPr="005967F9">
        <w:rPr>
          <w:rFonts w:hint="eastAsia"/>
          <w:lang w:eastAsia="zh-CN"/>
        </w:rPr>
        <w:lastRenderedPageBreak/>
        <w:t>Rectangle r = new Rectangle {</w:t>
      </w:r>
      <w:r w:rsidRPr="005967F9">
        <w:rPr>
          <w:rFonts w:hint="eastAsia"/>
          <w:lang w:eastAsia="zh-CN"/>
        </w:rPr>
        <w:br/>
      </w:r>
      <w:r w:rsidRPr="005967F9">
        <w:rPr>
          <w:rFonts w:hint="eastAsia"/>
          <w:lang w:eastAsia="zh-CN"/>
        </w:rPr>
        <w:tab/>
        <w:t>P1 = new Point { X = 0, Y = 1 },</w:t>
      </w:r>
      <w:r w:rsidRPr="005967F9">
        <w:rPr>
          <w:rFonts w:hint="eastAsia"/>
          <w:lang w:eastAsia="zh-CN"/>
        </w:rPr>
        <w:br/>
      </w:r>
      <w:r w:rsidRPr="005967F9">
        <w:rPr>
          <w:rFonts w:hint="eastAsia"/>
          <w:lang w:eastAsia="zh-CN"/>
        </w:rPr>
        <w:tab/>
        <w:t>P2 = new Point { X = 2, Y = 3 }</w:t>
      </w:r>
      <w:r w:rsidRPr="005967F9">
        <w:rPr>
          <w:rFonts w:hint="eastAsia"/>
          <w:lang w:eastAsia="zh-CN"/>
        </w:rPr>
        <w:br/>
        <w:t>};</w:t>
      </w:r>
    </w:p>
    <w:p w:rsidR="008805E3" w:rsidRPr="005967F9" w:rsidRDefault="008805E3" w:rsidP="008805E3">
      <w:pPr>
        <w:rPr>
          <w:lang w:eastAsia="zh-CN"/>
        </w:rPr>
      </w:pPr>
      <w:r w:rsidRPr="005967F9">
        <w:rPr>
          <w:rFonts w:hint="eastAsia"/>
          <w:lang w:eastAsia="zh-CN"/>
        </w:rPr>
        <w:t>此语句与下面的语句等效</w:t>
      </w:r>
    </w:p>
    <w:p w:rsidR="008805E3" w:rsidRPr="005967F9" w:rsidRDefault="00E14D43" w:rsidP="008805E3">
      <w:pPr>
        <w:pStyle w:val="Code"/>
        <w:rPr>
          <w:lang w:eastAsia="zh-CN"/>
        </w:rPr>
      </w:pPr>
      <w:r w:rsidRPr="005967F9">
        <w:rPr>
          <w:rFonts w:hint="eastAsia"/>
          <w:lang w:eastAsia="zh-CN"/>
        </w:rPr>
        <w:t>Rectangle __r = new Rectangle();</w:t>
      </w:r>
      <w:r w:rsidRPr="005967F9">
        <w:rPr>
          <w:rFonts w:hint="eastAsia"/>
          <w:lang w:eastAsia="zh-CN"/>
        </w:rPr>
        <w:br/>
        <w:t>Point __p1 = new Point();</w:t>
      </w:r>
      <w:r w:rsidRPr="005967F9">
        <w:rPr>
          <w:rFonts w:hint="eastAsia"/>
          <w:lang w:eastAsia="zh-CN"/>
        </w:rPr>
        <w:br/>
        <w:t>__p1.X = 0;</w:t>
      </w:r>
      <w:r w:rsidRPr="005967F9">
        <w:rPr>
          <w:rFonts w:hint="eastAsia"/>
          <w:lang w:eastAsia="zh-CN"/>
        </w:rPr>
        <w:br/>
        <w:t>__p1.Y = 1;</w:t>
      </w:r>
      <w:r w:rsidRPr="005967F9">
        <w:rPr>
          <w:rFonts w:hint="eastAsia"/>
          <w:lang w:eastAsia="zh-CN"/>
        </w:rPr>
        <w:br/>
        <w:t>__r.P1 = __p1;</w:t>
      </w:r>
      <w:r w:rsidRPr="005967F9">
        <w:rPr>
          <w:rFonts w:hint="eastAsia"/>
          <w:lang w:eastAsia="zh-CN"/>
        </w:rPr>
        <w:br/>
        <w:t>Point __p2 = new Point();</w:t>
      </w:r>
      <w:r w:rsidRPr="005967F9">
        <w:rPr>
          <w:rFonts w:hint="eastAsia"/>
          <w:lang w:eastAsia="zh-CN"/>
        </w:rPr>
        <w:br/>
        <w:t>__p2.X = 2;</w:t>
      </w:r>
      <w:r w:rsidRPr="005967F9">
        <w:rPr>
          <w:rFonts w:hint="eastAsia"/>
          <w:lang w:eastAsia="zh-CN"/>
        </w:rPr>
        <w:br/>
        <w:t>__p2.Y = 3;</w:t>
      </w:r>
      <w:r w:rsidRPr="005967F9">
        <w:rPr>
          <w:rFonts w:hint="eastAsia"/>
          <w:lang w:eastAsia="zh-CN"/>
        </w:rPr>
        <w:br/>
        <w:t xml:space="preserve">__r.P2 = __p2; </w:t>
      </w:r>
      <w:r w:rsidRPr="005967F9">
        <w:rPr>
          <w:rFonts w:hint="eastAsia"/>
          <w:lang w:eastAsia="zh-CN"/>
        </w:rPr>
        <w:br/>
        <w:t>Rectangle r = __r;</w:t>
      </w:r>
      <w:r w:rsidRPr="005967F9">
        <w:rPr>
          <w:rFonts w:hint="eastAsia"/>
          <w:lang w:eastAsia="zh-CN"/>
        </w:rPr>
        <w:br/>
      </w:r>
    </w:p>
    <w:p w:rsidR="008805E3" w:rsidRPr="005967F9" w:rsidRDefault="008805E3" w:rsidP="008805E3">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__r</w:t>
      </w:r>
      <w:r w:rsidRPr="005967F9">
        <w:rPr>
          <w:rFonts w:hint="eastAsia"/>
          <w:lang w:eastAsia="zh-CN"/>
        </w:rPr>
        <w:t>、</w:t>
      </w:r>
      <w:r w:rsidRPr="005967F9">
        <w:rPr>
          <w:rStyle w:val="Codefragment"/>
          <w:rFonts w:hint="eastAsia"/>
          <w:lang w:eastAsia="zh-CN"/>
        </w:rPr>
        <w:t>__p1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__p2</w:t>
      </w:r>
      <w:r w:rsidRPr="005967F9">
        <w:rPr>
          <w:rFonts w:hint="eastAsia"/>
          <w:lang w:eastAsia="zh-CN"/>
        </w:rPr>
        <w:t xml:space="preserve"> </w:t>
      </w:r>
      <w:r w:rsidRPr="005967F9">
        <w:rPr>
          <w:rFonts w:hint="eastAsia"/>
          <w:lang w:eastAsia="zh-CN"/>
        </w:rPr>
        <w:t>是以其他方式不可见且不可访问的临时变量。</w:t>
      </w:r>
    </w:p>
    <w:p w:rsidR="008805E3" w:rsidRPr="005967F9" w:rsidRDefault="008805E3" w:rsidP="008805E3">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Rectangle</w:t>
      </w:r>
      <w:r w:rsidRPr="005C3EC2">
        <w:rPr>
          <w:rStyle w:val="Codefragment"/>
          <w:lang w:eastAsia="zh-CN"/>
        </w:rPr>
        <w:t>’</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的构造函数分配以下两个嵌入式</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实例</w:t>
      </w:r>
    </w:p>
    <w:p w:rsidR="008805E3" w:rsidRPr="005967F9" w:rsidRDefault="008805E3" w:rsidP="008805E3">
      <w:pPr>
        <w:pStyle w:val="Code"/>
        <w:rPr>
          <w:lang w:eastAsia="zh-CN"/>
        </w:rPr>
      </w:pPr>
      <w:r w:rsidRPr="005967F9">
        <w:rPr>
          <w:rFonts w:hint="eastAsia"/>
          <w:lang w:eastAsia="zh-CN"/>
        </w:rPr>
        <w:t>public class Rectangle</w:t>
      </w:r>
      <w:r w:rsidRPr="005967F9">
        <w:rPr>
          <w:rFonts w:hint="eastAsia"/>
          <w:lang w:eastAsia="zh-CN"/>
        </w:rPr>
        <w:br/>
        <w:t>{</w:t>
      </w:r>
      <w:r w:rsidRPr="005967F9">
        <w:rPr>
          <w:rFonts w:hint="eastAsia"/>
          <w:lang w:eastAsia="zh-CN"/>
        </w:rPr>
        <w:br/>
      </w:r>
      <w:r w:rsidRPr="005967F9">
        <w:rPr>
          <w:rFonts w:hint="eastAsia"/>
          <w:lang w:eastAsia="zh-CN"/>
        </w:rPr>
        <w:tab/>
        <w:t>Point p1 = new Point();</w:t>
      </w:r>
      <w:r w:rsidRPr="005967F9">
        <w:rPr>
          <w:rFonts w:hint="eastAsia"/>
          <w:lang w:eastAsia="zh-CN"/>
        </w:rPr>
        <w:br/>
      </w:r>
      <w:r w:rsidRPr="005967F9">
        <w:rPr>
          <w:rFonts w:hint="eastAsia"/>
          <w:lang w:eastAsia="zh-CN"/>
        </w:rPr>
        <w:tab/>
        <w:t>Point p2 = new Point();</w:t>
      </w:r>
    </w:p>
    <w:p w:rsidR="008805E3" w:rsidRPr="005967F9" w:rsidRDefault="008805E3" w:rsidP="008805E3">
      <w:pPr>
        <w:pStyle w:val="Code"/>
        <w:rPr>
          <w:lang w:eastAsia="zh-CN"/>
        </w:rPr>
      </w:pPr>
      <w:r w:rsidRPr="005967F9">
        <w:rPr>
          <w:rFonts w:hint="eastAsia"/>
          <w:lang w:eastAsia="zh-CN"/>
        </w:rPr>
        <w:tab/>
        <w:t>public Point P1 { get { return p1; } }</w:t>
      </w:r>
      <w:r w:rsidRPr="005967F9">
        <w:rPr>
          <w:rFonts w:hint="eastAsia"/>
          <w:lang w:eastAsia="zh-CN"/>
        </w:rPr>
        <w:br/>
      </w:r>
      <w:r w:rsidRPr="005967F9">
        <w:rPr>
          <w:rFonts w:hint="eastAsia"/>
          <w:lang w:eastAsia="zh-CN"/>
        </w:rPr>
        <w:tab/>
        <w:t>public Point P2 { get { return p2; } }</w:t>
      </w:r>
      <w:r w:rsidRPr="005967F9">
        <w:rPr>
          <w:rFonts w:hint="eastAsia"/>
          <w:lang w:eastAsia="zh-CN"/>
        </w:rPr>
        <w:br/>
        <w:t>}</w:t>
      </w:r>
    </w:p>
    <w:p w:rsidR="008805E3" w:rsidRPr="005967F9" w:rsidRDefault="008805E3" w:rsidP="008805E3">
      <w:pPr>
        <w:rPr>
          <w:lang w:eastAsia="zh-CN"/>
        </w:rPr>
      </w:pPr>
      <w:r w:rsidRPr="005967F9">
        <w:rPr>
          <w:rFonts w:hint="eastAsia"/>
          <w:lang w:eastAsia="zh-CN"/>
        </w:rPr>
        <w:t>则以下构造可用于初始化嵌入的</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实例（而非为新实例赋值）：</w:t>
      </w:r>
    </w:p>
    <w:p w:rsidR="008805E3" w:rsidRPr="005967F9" w:rsidRDefault="00E14D43" w:rsidP="008805E3">
      <w:pPr>
        <w:pStyle w:val="Code"/>
        <w:rPr>
          <w:lang w:val="fr-FR" w:eastAsia="zh-CN"/>
        </w:rPr>
      </w:pPr>
      <w:r w:rsidRPr="005967F9">
        <w:rPr>
          <w:rFonts w:hint="eastAsia"/>
          <w:lang w:val="fr-FR" w:eastAsia="zh-CN"/>
        </w:rPr>
        <w:t>Rectangle r = new Rectangle {</w:t>
      </w:r>
      <w:r w:rsidRPr="005967F9">
        <w:rPr>
          <w:rFonts w:hint="eastAsia"/>
          <w:lang w:val="fr-FR" w:eastAsia="zh-CN"/>
        </w:rPr>
        <w:br/>
      </w:r>
      <w:r w:rsidRPr="005967F9">
        <w:rPr>
          <w:rFonts w:hint="eastAsia"/>
          <w:lang w:val="fr-FR" w:eastAsia="zh-CN"/>
        </w:rPr>
        <w:tab/>
        <w:t>P1 = { X = 0, Y = 1 },</w:t>
      </w:r>
      <w:r w:rsidRPr="005967F9">
        <w:rPr>
          <w:rFonts w:hint="eastAsia"/>
          <w:lang w:val="fr-FR" w:eastAsia="zh-CN"/>
        </w:rPr>
        <w:br/>
      </w:r>
      <w:r w:rsidRPr="005967F9">
        <w:rPr>
          <w:rFonts w:hint="eastAsia"/>
          <w:lang w:val="fr-FR" w:eastAsia="zh-CN"/>
        </w:rPr>
        <w:tab/>
        <w:t>P2 = { X = 2, Y = 3 }</w:t>
      </w:r>
      <w:r w:rsidRPr="005967F9">
        <w:rPr>
          <w:rFonts w:hint="eastAsia"/>
          <w:lang w:val="fr-FR" w:eastAsia="zh-CN"/>
        </w:rPr>
        <w:br/>
        <w:t>};</w:t>
      </w:r>
    </w:p>
    <w:p w:rsidR="008805E3" w:rsidRPr="005967F9" w:rsidRDefault="008805E3" w:rsidP="008805E3">
      <w:pPr>
        <w:rPr>
          <w:lang w:eastAsia="zh-CN"/>
        </w:rPr>
      </w:pPr>
      <w:r w:rsidRPr="005967F9">
        <w:rPr>
          <w:rFonts w:hint="eastAsia"/>
          <w:lang w:eastAsia="zh-CN"/>
        </w:rPr>
        <w:t>此语句与下面的语句等效</w:t>
      </w:r>
    </w:p>
    <w:p w:rsidR="008805E3" w:rsidRPr="005967F9" w:rsidRDefault="00E14D43" w:rsidP="008805E3">
      <w:pPr>
        <w:pStyle w:val="Code"/>
        <w:rPr>
          <w:lang w:eastAsia="zh-CN"/>
        </w:rPr>
      </w:pPr>
      <w:r w:rsidRPr="005967F9">
        <w:rPr>
          <w:rFonts w:hint="eastAsia"/>
          <w:lang w:eastAsia="zh-CN"/>
        </w:rPr>
        <w:t>Rectangle __r = new Rectangle();</w:t>
      </w:r>
      <w:r w:rsidRPr="005967F9">
        <w:rPr>
          <w:rFonts w:hint="eastAsia"/>
          <w:lang w:eastAsia="zh-CN"/>
        </w:rPr>
        <w:br/>
        <w:t>__r.P1.X = 0;</w:t>
      </w:r>
      <w:r w:rsidRPr="005967F9">
        <w:rPr>
          <w:rFonts w:hint="eastAsia"/>
          <w:lang w:eastAsia="zh-CN"/>
        </w:rPr>
        <w:br/>
        <w:t>__r.P1.Y = 1;</w:t>
      </w:r>
      <w:r w:rsidRPr="005967F9">
        <w:rPr>
          <w:rFonts w:hint="eastAsia"/>
          <w:lang w:eastAsia="zh-CN"/>
        </w:rPr>
        <w:br/>
        <w:t>__r.P2.X = 2;</w:t>
      </w:r>
      <w:r w:rsidRPr="005967F9">
        <w:rPr>
          <w:rFonts w:hint="eastAsia"/>
          <w:lang w:eastAsia="zh-CN"/>
        </w:rPr>
        <w:br/>
        <w:t>__r.P2.Y = 3;</w:t>
      </w:r>
      <w:r w:rsidRPr="005967F9">
        <w:rPr>
          <w:rFonts w:hint="eastAsia"/>
          <w:lang w:eastAsia="zh-CN"/>
        </w:rPr>
        <w:br/>
        <w:t>Rectangle r = __r;</w:t>
      </w:r>
    </w:p>
    <w:p w:rsidR="008805E3" w:rsidRPr="005967F9" w:rsidRDefault="008805E3" w:rsidP="000F76A2">
      <w:pPr>
        <w:pStyle w:val="Heading4"/>
        <w:rPr>
          <w:lang w:eastAsia="zh-CN"/>
        </w:rPr>
      </w:pPr>
      <w:bookmarkStart w:id="688" w:name="_Ref171750262"/>
      <w:bookmarkStart w:id="689" w:name="_Toc365630546"/>
      <w:r w:rsidRPr="005967F9">
        <w:rPr>
          <w:rFonts w:hint="eastAsia"/>
          <w:lang w:eastAsia="zh-CN"/>
        </w:rPr>
        <w:t>集合初始值设定项</w:t>
      </w:r>
      <w:bookmarkEnd w:id="688"/>
      <w:bookmarkEnd w:id="689"/>
    </w:p>
    <w:p w:rsidR="008805E3" w:rsidRPr="005967F9" w:rsidRDefault="008805E3" w:rsidP="008805E3">
      <w:pPr>
        <w:rPr>
          <w:lang w:eastAsia="zh-CN"/>
        </w:rPr>
      </w:pPr>
      <w:r w:rsidRPr="005967F9">
        <w:rPr>
          <w:rFonts w:hint="eastAsia"/>
          <w:lang w:eastAsia="zh-CN"/>
        </w:rPr>
        <w:t>集合初始值设定项指定集合中的元素。</w:t>
      </w:r>
    </w:p>
    <w:p w:rsidR="008805E3" w:rsidRPr="005967F9" w:rsidRDefault="008805E3" w:rsidP="008805E3">
      <w:pPr>
        <w:pStyle w:val="Grammar"/>
        <w:rPr>
          <w:lang w:eastAsia="zh-CN"/>
        </w:rPr>
      </w:pPr>
      <w:r w:rsidRPr="005967F9">
        <w:rPr>
          <w:rFonts w:hint="eastAsia"/>
          <w:lang w:eastAsia="zh-CN"/>
        </w:rPr>
        <w:t>collection-initializer: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element-initializer-list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element-initializer-list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8805E3" w:rsidRPr="005967F9" w:rsidRDefault="008805E3" w:rsidP="008805E3">
      <w:pPr>
        <w:pStyle w:val="Grammar"/>
        <w:rPr>
          <w:lang w:eastAsia="zh-CN"/>
        </w:rPr>
      </w:pPr>
      <w:r w:rsidRPr="005967F9">
        <w:rPr>
          <w:rFonts w:hint="eastAsia"/>
          <w:lang w:eastAsia="zh-CN"/>
        </w:rPr>
        <w:t>element-initializer-list:</w:t>
      </w:r>
      <w:r w:rsidRPr="005967F9">
        <w:rPr>
          <w:rFonts w:hint="eastAsia"/>
          <w:lang w:eastAsia="zh-CN"/>
        </w:rPr>
        <w:br/>
        <w:t>element-initializer</w:t>
      </w:r>
      <w:r w:rsidRPr="005967F9">
        <w:rPr>
          <w:rFonts w:hint="eastAsia"/>
          <w:lang w:eastAsia="zh-CN"/>
        </w:rPr>
        <w:br/>
        <w:t xml:space="preserve">element-initializer-list   </w:t>
      </w:r>
      <w:r w:rsidRPr="005967F9">
        <w:rPr>
          <w:rStyle w:val="Terminal"/>
          <w:rFonts w:hint="eastAsia"/>
          <w:lang w:eastAsia="zh-CN"/>
        </w:rPr>
        <w:t>,</w:t>
      </w:r>
      <w:r w:rsidRPr="005967F9">
        <w:rPr>
          <w:rFonts w:hint="eastAsia"/>
          <w:lang w:eastAsia="zh-CN"/>
        </w:rPr>
        <w:t xml:space="preserve">   element-initializer</w:t>
      </w:r>
    </w:p>
    <w:p w:rsidR="008805E3" w:rsidRPr="005967F9" w:rsidRDefault="008805E3" w:rsidP="008805E3">
      <w:pPr>
        <w:pStyle w:val="Grammar"/>
        <w:rPr>
          <w:lang w:eastAsia="zh-CN"/>
        </w:rPr>
      </w:pPr>
      <w:r w:rsidRPr="005967F9">
        <w:rPr>
          <w:rFonts w:hint="eastAsia"/>
          <w:lang w:eastAsia="zh-CN"/>
        </w:rPr>
        <w:t>element-initializer:</w:t>
      </w:r>
      <w:r w:rsidRPr="005967F9">
        <w:rPr>
          <w:rFonts w:hint="eastAsia"/>
          <w:lang w:eastAsia="zh-CN"/>
        </w:rPr>
        <w:br/>
        <w:t>non-assignment-expression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expression-list   </w:t>
      </w:r>
      <w:r w:rsidRPr="005967F9">
        <w:rPr>
          <w:rStyle w:val="Terminal"/>
          <w:rFonts w:hint="eastAsia"/>
          <w:lang w:eastAsia="zh-CN"/>
        </w:rPr>
        <w:t>}</w:t>
      </w:r>
    </w:p>
    <w:p w:rsidR="00665887" w:rsidRPr="005967F9" w:rsidRDefault="00665887" w:rsidP="00665887">
      <w:pPr>
        <w:pStyle w:val="Grammar"/>
        <w:rPr>
          <w:lang w:eastAsia="zh-CN"/>
        </w:rPr>
      </w:pPr>
      <w:r w:rsidRPr="005967F9">
        <w:rPr>
          <w:rFonts w:hint="eastAsia"/>
          <w:lang w:eastAsia="zh-CN"/>
        </w:rPr>
        <w:lastRenderedPageBreak/>
        <w:t>expression-list:</w:t>
      </w:r>
      <w:r w:rsidRPr="005967F9">
        <w:rPr>
          <w:rFonts w:hint="eastAsia"/>
          <w:lang w:eastAsia="zh-CN"/>
        </w:rPr>
        <w:br/>
        <w:t>expression</w:t>
      </w:r>
      <w:r w:rsidRPr="005967F9">
        <w:rPr>
          <w:rFonts w:hint="eastAsia"/>
          <w:lang w:eastAsia="zh-CN"/>
        </w:rPr>
        <w:br/>
        <w:t xml:space="preserve">expression-list   </w:t>
      </w:r>
      <w:r w:rsidRPr="005967F9">
        <w:rPr>
          <w:rStyle w:val="Terminal"/>
          <w:rFonts w:hint="eastAsia"/>
          <w:lang w:eastAsia="zh-CN"/>
        </w:rPr>
        <w:t>,</w:t>
      </w:r>
      <w:r w:rsidRPr="005967F9">
        <w:rPr>
          <w:rFonts w:hint="eastAsia"/>
          <w:lang w:eastAsia="zh-CN"/>
        </w:rPr>
        <w:t xml:space="preserve">   expression</w:t>
      </w:r>
    </w:p>
    <w:p w:rsidR="008805E3" w:rsidRPr="005967F9" w:rsidRDefault="008805E3" w:rsidP="008805E3">
      <w:pPr>
        <w:rPr>
          <w:lang w:eastAsia="zh-CN"/>
        </w:rPr>
      </w:pPr>
      <w:r w:rsidRPr="005967F9">
        <w:rPr>
          <w:rFonts w:hint="eastAsia"/>
          <w:lang w:eastAsia="zh-CN"/>
        </w:rPr>
        <w:t>集合初始值设定项包含一系列元素初始值设定项，它们括在“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”标记中并且用“</w:t>
      </w:r>
      <w:r w:rsidRPr="005967F9">
        <w:rPr>
          <w:rFonts w:hint="eastAsia"/>
          <w:lang w:eastAsia="zh-CN"/>
        </w:rPr>
        <w:t>,</w:t>
      </w:r>
      <w:r w:rsidRPr="005967F9">
        <w:rPr>
          <w:rFonts w:hint="eastAsia"/>
          <w:lang w:eastAsia="zh-CN"/>
        </w:rPr>
        <w:t>”分隔。每个元素初始值设定项指定要添加到所初始化的集合对象中的元素，它由括在“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”标记中并且用“</w:t>
      </w:r>
      <w:r w:rsidRPr="005967F9">
        <w:rPr>
          <w:rFonts w:hint="eastAsia"/>
          <w:lang w:eastAsia="zh-CN"/>
        </w:rPr>
        <w:t>,</w:t>
      </w:r>
      <w:r w:rsidRPr="005967F9">
        <w:rPr>
          <w:rFonts w:hint="eastAsia"/>
          <w:lang w:eastAsia="zh-CN"/>
        </w:rPr>
        <w:t>”分隔的表达式列表组成。写入单个表达式元素初始值设定项时可以不使用大括号，但不能是赋值表达式，以避免与成员初始值设定项产生歧义。</w:t>
      </w:r>
      <w:r w:rsidRPr="005967F9">
        <w:rPr>
          <w:rStyle w:val="Production"/>
          <w:rFonts w:hint="eastAsia"/>
          <w:lang w:eastAsia="zh-CN"/>
        </w:rPr>
        <w:t>non-assignment-expression</w:t>
      </w:r>
      <w:r w:rsidRPr="005967F9">
        <w:rPr>
          <w:rFonts w:hint="eastAsia"/>
          <w:lang w:eastAsia="zh-CN"/>
        </w:rPr>
        <w:t xml:space="preserve"> </w:t>
      </w:r>
      <w:r w:rsidRPr="005967F9">
        <w:rPr>
          <w:rFonts w:hint="eastAsia"/>
          <w:lang w:eastAsia="zh-CN"/>
        </w:rPr>
        <w:t>产生式是在第</w:t>
      </w:r>
      <w:r w:rsidRPr="005967F9">
        <w:rPr>
          <w:rFonts w:hint="eastAsia"/>
          <w:lang w:eastAsia="zh-CN"/>
        </w:rPr>
        <w:t xml:space="preserve"> </w:t>
      </w:r>
      <w:fldSimple w:instr=" REF _Ref174226851 \r \h  \* MERGEFORMAT ">
        <w:r w:rsidR="00437C65" w:rsidRPr="005967F9">
          <w:rPr>
            <w:rFonts w:hint="eastAsia"/>
            <w:lang w:eastAsia="zh-CN"/>
          </w:rPr>
          <w:t>7.18</w:t>
        </w:r>
      </w:fldSimple>
      <w:r w:rsidRPr="005967F9">
        <w:rPr>
          <w:rFonts w:hint="eastAsia"/>
          <w:lang w:eastAsia="zh-CN"/>
        </w:rPr>
        <w:t xml:space="preserve"> </w:t>
      </w:r>
      <w:r w:rsidRPr="005967F9">
        <w:rPr>
          <w:rFonts w:hint="eastAsia"/>
          <w:lang w:eastAsia="zh-CN"/>
        </w:rPr>
        <w:t>节中定义的。</w:t>
      </w:r>
    </w:p>
    <w:p w:rsidR="008805E3" w:rsidRPr="005967F9" w:rsidRDefault="008805E3" w:rsidP="008805E3">
      <w:pPr>
        <w:rPr>
          <w:lang w:eastAsia="zh-CN"/>
        </w:rPr>
      </w:pPr>
      <w:r w:rsidRPr="005967F9">
        <w:rPr>
          <w:rFonts w:hint="eastAsia"/>
          <w:lang w:eastAsia="zh-CN"/>
        </w:rPr>
        <w:t>下面是包括集合初始值设定项的对象创建表达式的一个示例：</w:t>
      </w:r>
    </w:p>
    <w:p w:rsidR="008805E3" w:rsidRPr="005967F9" w:rsidRDefault="008805E3" w:rsidP="008805E3">
      <w:pPr>
        <w:pStyle w:val="Code"/>
        <w:rPr>
          <w:lang w:eastAsia="zh-CN"/>
        </w:rPr>
      </w:pPr>
      <w:r w:rsidRPr="005967F9">
        <w:rPr>
          <w:rFonts w:hint="eastAsia"/>
          <w:lang w:eastAsia="zh-CN"/>
        </w:rPr>
        <w:t>List&lt;int&gt; digits = new List&lt;int&gt; { 0, 1, 2, 3, 4, 5, 6, 7, 8, 9 };</w:t>
      </w:r>
    </w:p>
    <w:p w:rsidR="008805E3" w:rsidRPr="005967F9" w:rsidRDefault="008805E3" w:rsidP="008805E3">
      <w:pPr>
        <w:rPr>
          <w:lang w:eastAsia="zh-CN"/>
        </w:rPr>
      </w:pPr>
      <w:r w:rsidRPr="005967F9">
        <w:rPr>
          <w:rFonts w:hint="eastAsia"/>
          <w:lang w:eastAsia="zh-CN"/>
        </w:rPr>
        <w:t>集合初始值设定项应用到的集合对象必须是实现</w:t>
      </w:r>
      <w:r w:rsidRPr="005967F9">
        <w:rPr>
          <w:rFonts w:hint="eastAsia"/>
          <w:lang w:eastAsia="zh-CN"/>
        </w:rPr>
        <w:t xml:space="preserve"> </w:t>
      </w:r>
      <w:r w:rsidRPr="005967F9">
        <w:rPr>
          <w:rStyle w:val="Codefragment"/>
          <w:rFonts w:hint="eastAsia"/>
          <w:lang w:eastAsia="zh-CN"/>
        </w:rPr>
        <w:t>System.Collections.IEnumerable</w:t>
      </w:r>
      <w:r w:rsidRPr="005967F9">
        <w:rPr>
          <w:rFonts w:hint="eastAsia"/>
          <w:lang w:eastAsia="zh-CN"/>
        </w:rPr>
        <w:t xml:space="preserve"> </w:t>
      </w:r>
      <w:r w:rsidRPr="005967F9">
        <w:rPr>
          <w:rFonts w:hint="eastAsia"/>
          <w:lang w:eastAsia="zh-CN"/>
        </w:rPr>
        <w:t>的类型，否则会出现编译时错误。对于按顺序指定的每个元素，集合初始值设定项将调用目标对象的</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方法（将元素初始值设定项的表达式列表用作参数列表），从而对每个调用都应用正常重载决策。因此对于每个元素初始值设定项，集合对象必须包含适用的</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方法。</w:t>
      </w:r>
    </w:p>
    <w:p w:rsidR="008805E3" w:rsidRPr="005967F9" w:rsidRDefault="008805E3" w:rsidP="008805E3">
      <w:pPr>
        <w:rPr>
          <w:lang w:eastAsia="zh-CN"/>
        </w:rPr>
      </w:pPr>
      <w:r w:rsidRPr="005967F9">
        <w:rPr>
          <w:rFonts w:hint="eastAsia"/>
          <w:lang w:eastAsia="zh-CN"/>
        </w:rPr>
        <w:t>下面的类表示一个联系人，包括姓名和电话号码列表：</w:t>
      </w:r>
    </w:p>
    <w:p w:rsidR="008805E3" w:rsidRPr="005967F9" w:rsidRDefault="008805E3" w:rsidP="008805E3">
      <w:pPr>
        <w:pStyle w:val="Code"/>
        <w:rPr>
          <w:lang w:eastAsia="zh-CN"/>
        </w:rPr>
      </w:pPr>
      <w:r w:rsidRPr="005967F9">
        <w:rPr>
          <w:rFonts w:hint="eastAsia"/>
          <w:lang w:eastAsia="zh-CN"/>
        </w:rPr>
        <w:t>public class Contact</w:t>
      </w:r>
      <w:r w:rsidRPr="005967F9">
        <w:rPr>
          <w:rFonts w:hint="eastAsia"/>
          <w:lang w:eastAsia="zh-CN"/>
        </w:rPr>
        <w:br/>
        <w:t>{</w:t>
      </w:r>
      <w:r w:rsidRPr="005967F9">
        <w:rPr>
          <w:rFonts w:hint="eastAsia"/>
          <w:lang w:eastAsia="zh-CN"/>
        </w:rPr>
        <w:br/>
      </w:r>
      <w:r w:rsidRPr="005967F9">
        <w:rPr>
          <w:rFonts w:hint="eastAsia"/>
          <w:lang w:eastAsia="zh-CN"/>
        </w:rPr>
        <w:tab/>
        <w:t>string name;</w:t>
      </w:r>
      <w:r w:rsidRPr="005967F9">
        <w:rPr>
          <w:rFonts w:hint="eastAsia"/>
          <w:lang w:eastAsia="zh-CN"/>
        </w:rPr>
        <w:br/>
      </w:r>
      <w:r w:rsidRPr="005967F9">
        <w:rPr>
          <w:rFonts w:hint="eastAsia"/>
          <w:lang w:eastAsia="zh-CN"/>
        </w:rPr>
        <w:tab/>
        <w:t>List&lt;string&gt; phoneNumbers = new List&lt;string&gt;();</w:t>
      </w:r>
    </w:p>
    <w:p w:rsidR="008805E3" w:rsidRPr="005967F9" w:rsidRDefault="008805E3" w:rsidP="008805E3">
      <w:pPr>
        <w:pStyle w:val="Code"/>
        <w:rPr>
          <w:lang w:eastAsia="zh-CN"/>
        </w:rPr>
      </w:pPr>
      <w:r w:rsidRPr="005967F9">
        <w:rPr>
          <w:rFonts w:hint="eastAsia"/>
          <w:lang w:eastAsia="zh-CN"/>
        </w:rPr>
        <w:tab/>
        <w:t>public string Name { get { return name; } set { name = value; } }</w:t>
      </w:r>
    </w:p>
    <w:p w:rsidR="008805E3" w:rsidRPr="005967F9" w:rsidRDefault="008805E3" w:rsidP="008805E3">
      <w:pPr>
        <w:pStyle w:val="Code"/>
        <w:rPr>
          <w:lang w:eastAsia="zh-CN"/>
        </w:rPr>
      </w:pPr>
      <w:r w:rsidRPr="005967F9">
        <w:rPr>
          <w:rFonts w:hint="eastAsia"/>
          <w:lang w:eastAsia="zh-CN"/>
        </w:rPr>
        <w:tab/>
        <w:t>public List&lt;string&gt; PhoneNumbers { get { return phoneNumbers; } }</w:t>
      </w:r>
      <w:r w:rsidRPr="005967F9">
        <w:rPr>
          <w:rFonts w:hint="eastAsia"/>
          <w:lang w:eastAsia="zh-CN"/>
        </w:rPr>
        <w:br/>
        <w:t>}</w:t>
      </w:r>
    </w:p>
    <w:p w:rsidR="008805E3" w:rsidRPr="005967F9" w:rsidRDefault="008805E3" w:rsidP="008805E3">
      <w:pPr>
        <w:rPr>
          <w:lang w:eastAsia="zh-CN"/>
        </w:rPr>
      </w:pPr>
      <w:r w:rsidRPr="005967F9">
        <w:rPr>
          <w:rFonts w:hint="eastAsia"/>
          <w:lang w:eastAsia="zh-CN"/>
        </w:rPr>
        <w:t>可以使用如下语句创建和初始化</w:t>
      </w:r>
      <w:r w:rsidRPr="005967F9">
        <w:rPr>
          <w:rFonts w:hint="eastAsia"/>
          <w:lang w:eastAsia="zh-CN"/>
        </w:rPr>
        <w:t xml:space="preserve"> </w:t>
      </w:r>
      <w:r w:rsidRPr="005967F9">
        <w:rPr>
          <w:rStyle w:val="Codefragment"/>
          <w:rFonts w:hint="eastAsia"/>
          <w:lang w:eastAsia="zh-CN"/>
        </w:rPr>
        <w:t>List&lt;Contact&gt;</w:t>
      </w:r>
      <w:r w:rsidRPr="005967F9">
        <w:rPr>
          <w:rFonts w:hint="eastAsia"/>
          <w:lang w:eastAsia="zh-CN"/>
        </w:rPr>
        <w:t>：</w:t>
      </w:r>
    </w:p>
    <w:p w:rsidR="008805E3" w:rsidRPr="005967F9" w:rsidRDefault="008805E3" w:rsidP="008805E3">
      <w:pPr>
        <w:pStyle w:val="Code"/>
        <w:rPr>
          <w:lang w:eastAsia="zh-CN"/>
        </w:rPr>
      </w:pPr>
      <w:r w:rsidRPr="005967F9">
        <w:rPr>
          <w:rFonts w:hint="eastAsia"/>
          <w:lang w:eastAsia="zh-CN"/>
        </w:rPr>
        <w:t>var contacts = new List&lt;Contact&gt; {</w:t>
      </w:r>
      <w:r w:rsidRPr="005967F9">
        <w:rPr>
          <w:rFonts w:hint="eastAsia"/>
          <w:lang w:eastAsia="zh-CN"/>
        </w:rPr>
        <w:br/>
      </w:r>
      <w:r w:rsidRPr="005967F9">
        <w:rPr>
          <w:rFonts w:hint="eastAsia"/>
          <w:lang w:eastAsia="zh-CN"/>
        </w:rPr>
        <w:tab/>
        <w:t>new Contact {</w:t>
      </w:r>
      <w:r w:rsidRPr="005967F9">
        <w:rPr>
          <w:rFonts w:hint="eastAsia"/>
          <w:lang w:eastAsia="zh-CN"/>
        </w:rPr>
        <w:br/>
      </w:r>
      <w:r w:rsidRPr="005967F9">
        <w:rPr>
          <w:rFonts w:hint="eastAsia"/>
          <w:lang w:eastAsia="zh-CN"/>
        </w:rPr>
        <w:tab/>
      </w:r>
      <w:r w:rsidRPr="005967F9">
        <w:rPr>
          <w:rFonts w:hint="eastAsia"/>
          <w:lang w:eastAsia="zh-CN"/>
        </w:rPr>
        <w:tab/>
        <w:t>Name = "Chris Smith",</w:t>
      </w:r>
      <w:r w:rsidRPr="005967F9">
        <w:rPr>
          <w:rFonts w:hint="eastAsia"/>
          <w:lang w:eastAsia="zh-CN"/>
        </w:rPr>
        <w:br/>
      </w:r>
      <w:r w:rsidRPr="005967F9">
        <w:rPr>
          <w:rFonts w:hint="eastAsia"/>
          <w:lang w:eastAsia="zh-CN"/>
        </w:rPr>
        <w:tab/>
      </w:r>
      <w:r w:rsidRPr="005967F9">
        <w:rPr>
          <w:rFonts w:hint="eastAsia"/>
          <w:lang w:eastAsia="zh-CN"/>
        </w:rPr>
        <w:tab/>
        <w:t>PhoneNumbers = { "206-555-0101", "425-882-8080"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new Contact {</w:t>
      </w:r>
      <w:r w:rsidRPr="005967F9">
        <w:rPr>
          <w:rFonts w:hint="eastAsia"/>
          <w:lang w:eastAsia="zh-CN"/>
        </w:rPr>
        <w:br/>
      </w:r>
      <w:r w:rsidRPr="005967F9">
        <w:rPr>
          <w:rFonts w:hint="eastAsia"/>
          <w:lang w:eastAsia="zh-CN"/>
        </w:rPr>
        <w:tab/>
      </w:r>
      <w:r w:rsidRPr="005967F9">
        <w:rPr>
          <w:rFonts w:hint="eastAsia"/>
          <w:lang w:eastAsia="zh-CN"/>
        </w:rPr>
        <w:tab/>
        <w:t>Name = "Bob Harris",</w:t>
      </w:r>
      <w:r w:rsidRPr="005967F9">
        <w:rPr>
          <w:rFonts w:hint="eastAsia"/>
          <w:lang w:eastAsia="zh-CN"/>
        </w:rPr>
        <w:br/>
      </w:r>
      <w:r w:rsidRPr="005967F9">
        <w:rPr>
          <w:rFonts w:hint="eastAsia"/>
          <w:lang w:eastAsia="zh-CN"/>
        </w:rPr>
        <w:tab/>
      </w:r>
      <w:r w:rsidRPr="005967F9">
        <w:rPr>
          <w:rFonts w:hint="eastAsia"/>
          <w:lang w:eastAsia="zh-CN"/>
        </w:rPr>
        <w:tab/>
        <w:t>PhoneNumbers = { "650-555-0199" }</w:t>
      </w:r>
      <w:r w:rsidRPr="005967F9">
        <w:rPr>
          <w:rFonts w:hint="eastAsia"/>
          <w:lang w:eastAsia="zh-CN"/>
        </w:rPr>
        <w:br/>
      </w:r>
      <w:r w:rsidRPr="005967F9">
        <w:rPr>
          <w:rFonts w:hint="eastAsia"/>
          <w:lang w:eastAsia="zh-CN"/>
        </w:rPr>
        <w:tab/>
        <w:t>}</w:t>
      </w:r>
      <w:r w:rsidRPr="005967F9">
        <w:rPr>
          <w:rFonts w:hint="eastAsia"/>
          <w:lang w:eastAsia="zh-CN"/>
        </w:rPr>
        <w:br/>
        <w:t>};</w:t>
      </w:r>
    </w:p>
    <w:p w:rsidR="008805E3" w:rsidRPr="005967F9" w:rsidRDefault="008805E3" w:rsidP="008805E3">
      <w:pPr>
        <w:rPr>
          <w:lang w:eastAsia="zh-CN"/>
        </w:rPr>
      </w:pPr>
      <w:r w:rsidRPr="005967F9">
        <w:rPr>
          <w:rFonts w:hint="eastAsia"/>
          <w:lang w:eastAsia="zh-CN"/>
        </w:rPr>
        <w:t>此语句与下面的语句等效</w:t>
      </w:r>
    </w:p>
    <w:p w:rsidR="008805E3" w:rsidRPr="005967F9" w:rsidRDefault="008805E3" w:rsidP="008805E3">
      <w:pPr>
        <w:pStyle w:val="Code"/>
        <w:rPr>
          <w:lang w:eastAsia="zh-CN"/>
        </w:rPr>
      </w:pPr>
      <w:r w:rsidRPr="005967F9">
        <w:rPr>
          <w:rFonts w:hint="eastAsia"/>
          <w:lang w:eastAsia="zh-CN"/>
        </w:rPr>
        <w:t>var __clist = new List&lt;Contact&gt;();</w:t>
      </w:r>
      <w:r w:rsidRPr="005967F9">
        <w:rPr>
          <w:rFonts w:hint="eastAsia"/>
          <w:lang w:eastAsia="zh-CN"/>
        </w:rPr>
        <w:br/>
        <w:t>Contact __c1 = new Contact();</w:t>
      </w:r>
      <w:r w:rsidRPr="005967F9">
        <w:rPr>
          <w:rFonts w:hint="eastAsia"/>
          <w:lang w:eastAsia="zh-CN"/>
        </w:rPr>
        <w:br/>
        <w:t>__c1.Name = "Chris Smith";</w:t>
      </w:r>
      <w:r w:rsidRPr="005967F9">
        <w:rPr>
          <w:rFonts w:hint="eastAsia"/>
          <w:lang w:eastAsia="zh-CN"/>
        </w:rPr>
        <w:br/>
        <w:t>__c1.PhoneNumbers.Add("206-555-0101");</w:t>
      </w:r>
      <w:r w:rsidRPr="005967F9">
        <w:rPr>
          <w:rFonts w:hint="eastAsia"/>
          <w:lang w:eastAsia="zh-CN"/>
        </w:rPr>
        <w:br/>
        <w:t>__c1.PhoneNumbers.Add("425-882-8080");</w:t>
      </w:r>
      <w:r w:rsidRPr="005967F9">
        <w:rPr>
          <w:rFonts w:hint="eastAsia"/>
          <w:lang w:eastAsia="zh-CN"/>
        </w:rPr>
        <w:br/>
        <w:t>__clist.Add(__c1);</w:t>
      </w:r>
      <w:r w:rsidRPr="005967F9">
        <w:rPr>
          <w:rFonts w:hint="eastAsia"/>
          <w:lang w:eastAsia="zh-CN"/>
        </w:rPr>
        <w:br/>
        <w:t>Contact __c2 = new Contact();</w:t>
      </w:r>
      <w:r w:rsidRPr="005967F9">
        <w:rPr>
          <w:rFonts w:hint="eastAsia"/>
          <w:lang w:eastAsia="zh-CN"/>
        </w:rPr>
        <w:br/>
        <w:t>__c2.Name = "Bob Harris";</w:t>
      </w:r>
      <w:r w:rsidRPr="005967F9">
        <w:rPr>
          <w:rFonts w:hint="eastAsia"/>
          <w:lang w:eastAsia="zh-CN"/>
        </w:rPr>
        <w:br/>
        <w:t>__c2.PhoneNumbers.Add("650-555-0199");</w:t>
      </w:r>
      <w:r w:rsidRPr="005967F9">
        <w:rPr>
          <w:rFonts w:hint="eastAsia"/>
          <w:lang w:eastAsia="zh-CN"/>
        </w:rPr>
        <w:br/>
        <w:t>__clist.Add(__c2);</w:t>
      </w:r>
      <w:r w:rsidRPr="005967F9">
        <w:rPr>
          <w:rFonts w:hint="eastAsia"/>
          <w:lang w:eastAsia="zh-CN"/>
        </w:rPr>
        <w:br/>
        <w:t>var contacts = __clist;</w:t>
      </w:r>
    </w:p>
    <w:p w:rsidR="008805E3" w:rsidRPr="005967F9" w:rsidRDefault="008805E3" w:rsidP="008805E3">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__clist</w:t>
      </w:r>
      <w:r w:rsidRPr="005967F9">
        <w:rPr>
          <w:rFonts w:hint="eastAsia"/>
          <w:lang w:eastAsia="zh-CN"/>
        </w:rPr>
        <w:t>、</w:t>
      </w:r>
      <w:r w:rsidRPr="005967F9">
        <w:rPr>
          <w:rStyle w:val="Codefragment"/>
          <w:rFonts w:hint="eastAsia"/>
          <w:lang w:eastAsia="zh-CN"/>
        </w:rPr>
        <w:t>__c1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__c2</w:t>
      </w:r>
      <w:r w:rsidRPr="005967F9">
        <w:rPr>
          <w:rFonts w:hint="eastAsia"/>
          <w:lang w:eastAsia="zh-CN"/>
        </w:rPr>
        <w:t xml:space="preserve"> </w:t>
      </w:r>
      <w:r w:rsidRPr="005967F9">
        <w:rPr>
          <w:rFonts w:hint="eastAsia"/>
          <w:lang w:eastAsia="zh-CN"/>
        </w:rPr>
        <w:t>是以其他方式不可见且不可访问的临时变量。</w:t>
      </w:r>
    </w:p>
    <w:p w:rsidR="0028536B" w:rsidRPr="005967F9" w:rsidRDefault="0028536B">
      <w:pPr>
        <w:pStyle w:val="Heading4"/>
        <w:rPr>
          <w:lang w:eastAsia="zh-CN"/>
        </w:rPr>
      </w:pPr>
      <w:bookmarkStart w:id="690" w:name="_Ref174223006"/>
      <w:bookmarkStart w:id="691" w:name="_Ref174225386"/>
      <w:bookmarkStart w:id="692" w:name="_Ref174228445"/>
      <w:bookmarkStart w:id="693" w:name="_Ref174234148"/>
      <w:bookmarkStart w:id="694" w:name="_Ref174234329"/>
      <w:bookmarkStart w:id="695" w:name="_Toc365630547"/>
      <w:r w:rsidRPr="005967F9">
        <w:rPr>
          <w:rFonts w:hint="eastAsia"/>
          <w:lang w:eastAsia="zh-CN"/>
        </w:rPr>
        <w:t>数组创建表达式</w:t>
      </w:r>
      <w:bookmarkEnd w:id="687"/>
      <w:bookmarkEnd w:id="690"/>
      <w:bookmarkEnd w:id="691"/>
      <w:bookmarkEnd w:id="692"/>
      <w:bookmarkEnd w:id="693"/>
      <w:bookmarkEnd w:id="694"/>
      <w:bookmarkEnd w:id="695"/>
    </w:p>
    <w:p w:rsidR="0028536B" w:rsidRPr="005967F9" w:rsidRDefault="0028536B">
      <w:pPr>
        <w:rPr>
          <w:lang w:eastAsia="zh-CN"/>
        </w:rPr>
      </w:pPr>
      <w:r w:rsidRPr="005967F9">
        <w:rPr>
          <w:rStyle w:val="Production"/>
          <w:rFonts w:hint="eastAsia"/>
          <w:lang w:eastAsia="zh-CN"/>
        </w:rPr>
        <w:t>array-creation-expression</w:t>
      </w:r>
      <w:r w:rsidRPr="005967F9">
        <w:rPr>
          <w:rFonts w:hint="eastAsia"/>
          <w:lang w:eastAsia="zh-CN"/>
        </w:rPr>
        <w:t xml:space="preserve"> </w:t>
      </w:r>
      <w:r w:rsidRPr="005967F9">
        <w:rPr>
          <w:rFonts w:hint="eastAsia"/>
          <w:lang w:eastAsia="zh-CN"/>
        </w:rPr>
        <w:t>用于创建</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的新实例。</w:t>
      </w:r>
    </w:p>
    <w:p w:rsidR="0028536B" w:rsidRPr="005967F9" w:rsidRDefault="0028536B">
      <w:pPr>
        <w:pStyle w:val="Grammar"/>
        <w:rPr>
          <w:lang w:eastAsia="zh-CN"/>
        </w:rPr>
      </w:pPr>
      <w:r w:rsidRPr="005967F9">
        <w:rPr>
          <w:rFonts w:hint="eastAsia"/>
          <w:lang w:eastAsia="zh-CN"/>
        </w:rPr>
        <w:lastRenderedPageBreak/>
        <w:t>array-creation-expression:</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non-array-type   </w:t>
      </w:r>
      <w:r w:rsidRPr="005967F9">
        <w:rPr>
          <w:rStyle w:val="Terminal"/>
          <w:rFonts w:hint="eastAsia"/>
          <w:lang w:eastAsia="zh-CN"/>
        </w:rPr>
        <w:t>[</w:t>
      </w:r>
      <w:r w:rsidRPr="005967F9">
        <w:rPr>
          <w:rFonts w:hint="eastAsia"/>
          <w:lang w:eastAsia="zh-CN"/>
        </w:rPr>
        <w:t xml:space="preserve">   expression-list   </w:t>
      </w:r>
      <w:r w:rsidRPr="005967F9">
        <w:rPr>
          <w:rStyle w:val="Terminal"/>
          <w:rFonts w:hint="eastAsia"/>
          <w:lang w:eastAsia="zh-CN"/>
        </w:rPr>
        <w:t>]</w:t>
      </w:r>
      <w:r w:rsidRPr="005967F9">
        <w:rPr>
          <w:rFonts w:hint="eastAsia"/>
          <w:lang w:eastAsia="zh-CN"/>
        </w:rPr>
        <w:t xml:space="preserve">   rank-specifiers</w:t>
      </w:r>
      <w:r w:rsidRPr="005967F9">
        <w:rPr>
          <w:rFonts w:hint="eastAsia"/>
          <w:vertAlign w:val="subscript"/>
          <w:lang w:eastAsia="zh-CN"/>
        </w:rPr>
        <w:t>opt</w:t>
      </w:r>
      <w:r w:rsidRPr="005967F9">
        <w:rPr>
          <w:rFonts w:hint="eastAsia"/>
          <w:lang w:eastAsia="zh-CN"/>
        </w:rPr>
        <w:t xml:space="preserve">   array-initializer</w:t>
      </w:r>
      <w:r w:rsidRPr="005967F9">
        <w:rPr>
          <w:rFonts w:hint="eastAsia"/>
          <w:vertAlign w:val="subscript"/>
          <w:lang w:eastAsia="zh-CN"/>
        </w:rPr>
        <w:t>opt</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array-type   array-initializer </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rank-specifier   array-initializer</w:t>
      </w:r>
    </w:p>
    <w:p w:rsidR="0028536B" w:rsidRPr="005967F9" w:rsidRDefault="0028536B">
      <w:pPr>
        <w:rPr>
          <w:lang w:eastAsia="zh-CN"/>
        </w:rPr>
      </w:pPr>
      <w:r w:rsidRPr="005967F9">
        <w:rPr>
          <w:rFonts w:hint="eastAsia"/>
          <w:lang w:eastAsia="zh-CN"/>
        </w:rPr>
        <w:t>第一种形式的数组创建表达式分配一个数组实例，其类型是从表达式列表中删除每个表达式所得到的类型。例如，数组创建表达式</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Style w:val="Codefragment"/>
          <w:rFonts w:hint="eastAsia"/>
          <w:lang w:eastAsia="zh-CN"/>
        </w:rPr>
        <w:t>int[10,</w:t>
      </w:r>
      <w:r w:rsidRPr="005967F9">
        <w:rPr>
          <w:rFonts w:hint="eastAsia"/>
          <w:lang w:eastAsia="zh-CN"/>
        </w:rPr>
        <w:t xml:space="preserve"> </w:t>
      </w:r>
      <w:r w:rsidRPr="005967F9">
        <w:rPr>
          <w:rStyle w:val="Codefragment"/>
          <w:rFonts w:hint="eastAsia"/>
          <w:lang w:eastAsia="zh-CN"/>
        </w:rPr>
        <w:t>20]</w:t>
      </w:r>
      <w:r w:rsidRPr="005967F9">
        <w:rPr>
          <w:rFonts w:hint="eastAsia"/>
          <w:lang w:eastAsia="zh-CN"/>
        </w:rPr>
        <w:t xml:space="preserve"> </w:t>
      </w:r>
      <w:r w:rsidRPr="005967F9">
        <w:rPr>
          <w:rFonts w:hint="eastAsia"/>
          <w:lang w:eastAsia="zh-CN"/>
        </w:rPr>
        <w:t>产生</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类型的数组实例，数组创建表达式</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Style w:val="Codefragment"/>
          <w:rFonts w:hint="eastAsia"/>
          <w:lang w:eastAsia="zh-CN"/>
        </w:rPr>
        <w:t>int[10][,]</w:t>
      </w:r>
      <w:r w:rsidRPr="005967F9">
        <w:rPr>
          <w:rFonts w:hint="eastAsia"/>
          <w:lang w:eastAsia="zh-CN"/>
        </w:rPr>
        <w:t xml:space="preserve"> </w:t>
      </w:r>
      <w:r w:rsidRPr="005967F9">
        <w:rPr>
          <w:rFonts w:hint="eastAsia"/>
          <w:lang w:eastAsia="zh-CN"/>
        </w:rPr>
        <w:t>产生</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类型的数组。表达式列表中的每个表达式必须属于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类型，或者可以隐式转换为一种或多种这些类型。每个表达式的值确定新分配的数组实例中相应维度的长度。由于数组维度的长度必须非负，因此，当表达式列表中出现带有负值的</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时，将出现一个编译时错误。</w:t>
      </w:r>
    </w:p>
    <w:p w:rsidR="0028536B" w:rsidRPr="005967F9" w:rsidRDefault="0028536B">
      <w:pPr>
        <w:rPr>
          <w:lang w:eastAsia="zh-CN"/>
        </w:rPr>
      </w:pPr>
      <w:r w:rsidRPr="005967F9">
        <w:rPr>
          <w:rFonts w:hint="eastAsia"/>
          <w:lang w:eastAsia="zh-CN"/>
        </w:rPr>
        <w:t>除了在不安全的上下文（第</w:t>
      </w:r>
      <w:r w:rsidRPr="005967F9">
        <w:rPr>
          <w:rFonts w:hint="eastAsia"/>
          <w:lang w:eastAsia="zh-CN"/>
        </w:rPr>
        <w:t xml:space="preserve"> </w:t>
      </w:r>
      <w:fldSimple w:instr=" REF _Ref520101501 \r \h  \* MERGEFORMAT ">
        <w:r w:rsidR="00437C65" w:rsidRPr="005967F9">
          <w:rPr>
            <w:rFonts w:hint="eastAsia"/>
            <w:lang w:eastAsia="zh-CN"/>
          </w:rPr>
          <w:t>18.1</w:t>
        </w:r>
      </w:fldSimple>
      <w:r w:rsidRPr="005967F9">
        <w:rPr>
          <w:rFonts w:hint="eastAsia"/>
          <w:lang w:eastAsia="zh-CN"/>
        </w:rPr>
        <w:t xml:space="preserve"> </w:t>
      </w:r>
      <w:r w:rsidRPr="005967F9">
        <w:rPr>
          <w:rFonts w:hint="eastAsia"/>
          <w:lang w:eastAsia="zh-CN"/>
        </w:rPr>
        <w:t>节）中外，数组的布局是未指定的。</w:t>
      </w:r>
    </w:p>
    <w:p w:rsidR="0028536B" w:rsidRPr="005967F9" w:rsidRDefault="0028536B">
      <w:pPr>
        <w:rPr>
          <w:lang w:eastAsia="zh-CN"/>
        </w:rPr>
      </w:pPr>
      <w:r w:rsidRPr="005967F9">
        <w:rPr>
          <w:rFonts w:hint="eastAsia"/>
          <w:lang w:eastAsia="zh-CN"/>
        </w:rPr>
        <w:t>如果第一种形式的数组创建表达式包含数组初始值设定项，则表达式列表中的每个表达式必须是常量，并且表达式列表指定的秩和维度长度必须匹配数组初始值设定项的秩和维度长度。</w:t>
      </w:r>
    </w:p>
    <w:p w:rsidR="0028536B" w:rsidRPr="005967F9" w:rsidRDefault="0028536B">
      <w:pPr>
        <w:rPr>
          <w:lang w:eastAsia="zh-CN"/>
        </w:rPr>
      </w:pPr>
      <w:r w:rsidRPr="005967F9">
        <w:rPr>
          <w:rFonts w:hint="eastAsia"/>
          <w:lang w:eastAsia="zh-CN"/>
        </w:rPr>
        <w:t>在第二种或第三种形式的数组创建表达式中，指定数组类型的秩或秩说明符必须匹配数组初始值设定项的秩。各维度长度从数组初始值设定项的每个对应嵌套层数中的元素数推断出。因此，表达式</w:t>
      </w:r>
    </w:p>
    <w:p w:rsidR="0028536B" w:rsidRPr="005967F9" w:rsidRDefault="0028536B">
      <w:pPr>
        <w:pStyle w:val="Code"/>
        <w:rPr>
          <w:lang w:eastAsia="zh-CN"/>
        </w:rPr>
      </w:pPr>
      <w:r w:rsidRPr="005967F9">
        <w:rPr>
          <w:rFonts w:hint="eastAsia"/>
          <w:lang w:eastAsia="zh-CN"/>
        </w:rPr>
        <w:t>new int[,] {{0, 1}, {2, 3}, {4, 5}}</w:t>
      </w:r>
    </w:p>
    <w:p w:rsidR="0028536B" w:rsidRPr="005967F9" w:rsidRDefault="0028536B">
      <w:pPr>
        <w:rPr>
          <w:lang w:eastAsia="zh-CN"/>
        </w:rPr>
      </w:pPr>
      <w:r w:rsidRPr="005967F9">
        <w:rPr>
          <w:rFonts w:hint="eastAsia"/>
          <w:lang w:eastAsia="zh-CN"/>
        </w:rPr>
        <w:t>完全对应于</w:t>
      </w:r>
    </w:p>
    <w:p w:rsidR="0028536B" w:rsidRPr="005967F9" w:rsidRDefault="0028536B">
      <w:pPr>
        <w:pStyle w:val="Code"/>
        <w:rPr>
          <w:lang w:eastAsia="zh-CN"/>
        </w:rPr>
      </w:pPr>
      <w:r w:rsidRPr="005967F9">
        <w:rPr>
          <w:rFonts w:hint="eastAsia"/>
          <w:lang w:eastAsia="zh-CN"/>
        </w:rPr>
        <w:t>new int[3, 2] {{0, 1}, {2, 3}, {4, 5}}</w:t>
      </w:r>
    </w:p>
    <w:p w:rsidR="00EB4708" w:rsidRPr="005967F9" w:rsidRDefault="00EB4708">
      <w:pPr>
        <w:rPr>
          <w:lang w:eastAsia="zh-CN"/>
        </w:rPr>
      </w:pPr>
      <w:r w:rsidRPr="005967F9">
        <w:rPr>
          <w:rFonts w:hint="eastAsia"/>
          <w:lang w:eastAsia="zh-CN"/>
        </w:rPr>
        <w:t>第三种形式的数组创建表达式称为隐式类型化数组创建表达式</w:t>
      </w:r>
      <w:r w:rsidRPr="005967F9">
        <w:rPr>
          <w:rFonts w:hint="eastAsia"/>
          <w:lang w:eastAsia="zh-CN"/>
        </w:rPr>
        <w:t xml:space="preserve"> (implicitly typed array creation expression)</w:t>
      </w:r>
      <w:r w:rsidRPr="005967F9">
        <w:rPr>
          <w:rFonts w:hint="eastAsia"/>
          <w:lang w:eastAsia="zh-CN"/>
        </w:rPr>
        <w:t>。这种形式与第二种形式类似，不同的是数组的元素类型未显式指定，而是被确定为数组初始值设定项中表达式集的最通用类型（第</w:t>
      </w:r>
      <w:r w:rsidRPr="005967F9">
        <w:rPr>
          <w:rFonts w:hint="eastAsia"/>
          <w:lang w:eastAsia="zh-CN"/>
        </w:rPr>
        <w:t xml:space="preserve"> </w:t>
      </w:r>
      <w:fldSimple w:instr=" REF _Ref154312241 \r \h  \* MERGEFORMAT ">
        <w:r w:rsidR="00437C65" w:rsidRPr="005967F9">
          <w:rPr>
            <w:rFonts w:hint="eastAsia"/>
            <w:lang w:eastAsia="zh-CN"/>
          </w:rPr>
          <w:t>7.5.2.14</w:t>
        </w:r>
      </w:fldSimple>
      <w:r w:rsidRPr="005967F9">
        <w:rPr>
          <w:rFonts w:hint="eastAsia"/>
          <w:lang w:eastAsia="zh-CN"/>
        </w:rPr>
        <w:t xml:space="preserve"> </w:t>
      </w:r>
      <w:r w:rsidRPr="005967F9">
        <w:rPr>
          <w:rFonts w:hint="eastAsia"/>
          <w:lang w:eastAsia="zh-CN"/>
        </w:rPr>
        <w:t>节）。对于多维数组（即其中的</w:t>
      </w:r>
      <w:r w:rsidRPr="005967F9">
        <w:rPr>
          <w:rFonts w:hint="eastAsia"/>
          <w:lang w:eastAsia="zh-CN"/>
        </w:rPr>
        <w:t xml:space="preserve"> </w:t>
      </w:r>
      <w:r w:rsidRPr="005967F9">
        <w:rPr>
          <w:rStyle w:val="Production"/>
          <w:rFonts w:hint="eastAsia"/>
          <w:lang w:eastAsia="zh-CN"/>
        </w:rPr>
        <w:t>rank-specifier</w:t>
      </w:r>
      <w:r w:rsidRPr="005967F9">
        <w:rPr>
          <w:rFonts w:hint="eastAsia"/>
          <w:lang w:eastAsia="zh-CN"/>
        </w:rPr>
        <w:t xml:space="preserve"> </w:t>
      </w:r>
      <w:r w:rsidRPr="005967F9">
        <w:rPr>
          <w:rFonts w:hint="eastAsia"/>
          <w:lang w:eastAsia="zh-CN"/>
        </w:rPr>
        <w:t>包含至少一个逗号的数组），此集由嵌套</w:t>
      </w:r>
      <w:r w:rsidRPr="005967F9">
        <w:rPr>
          <w:rFonts w:hint="eastAsia"/>
          <w:lang w:eastAsia="zh-CN"/>
        </w:rPr>
        <w:t xml:space="preserve"> </w:t>
      </w:r>
      <w:r w:rsidRPr="005967F9">
        <w:rPr>
          <w:rStyle w:val="Production"/>
          <w:rFonts w:hint="eastAsia"/>
          <w:lang w:eastAsia="zh-CN"/>
        </w:rPr>
        <w:t>array-initializer</w:t>
      </w:r>
      <w:r w:rsidRPr="005967F9">
        <w:rPr>
          <w:rFonts w:hint="eastAsia"/>
          <w:lang w:eastAsia="zh-CN"/>
        </w:rPr>
        <w:t xml:space="preserve"> </w:t>
      </w:r>
      <w:r w:rsidRPr="005967F9">
        <w:rPr>
          <w:rFonts w:hint="eastAsia"/>
          <w:lang w:eastAsia="zh-CN"/>
        </w:rPr>
        <w:t>中找到的所有</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组成。</w:t>
      </w:r>
    </w:p>
    <w:p w:rsidR="00551818" w:rsidRPr="005967F9" w:rsidRDefault="0028536B">
      <w:pPr>
        <w:rPr>
          <w:lang w:eastAsia="zh-CN"/>
        </w:rPr>
      </w:pPr>
      <w:r w:rsidRPr="005967F9">
        <w:rPr>
          <w:rFonts w:hint="eastAsia"/>
          <w:lang w:eastAsia="zh-CN"/>
        </w:rPr>
        <w:t>数组初始值设定项的介绍详见第</w:t>
      </w:r>
      <w:r w:rsidRPr="005967F9">
        <w:rPr>
          <w:rFonts w:hint="eastAsia"/>
          <w:lang w:eastAsia="zh-CN"/>
        </w:rPr>
        <w:t xml:space="preserve"> </w:t>
      </w:r>
      <w:fldSimple w:instr=" REF _Ref452277092 \w \h  \* MERGEFORMAT ">
        <w:r w:rsidR="00437C65" w:rsidRPr="005967F9">
          <w:rPr>
            <w:rFonts w:hint="eastAsia"/>
            <w:lang w:eastAsia="zh-CN"/>
          </w:rPr>
          <w:t>12.6</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数组创建表达式的计算结果属于值类别，即对新分配的数组实例的一个引用。数组创建表达式的运行时处理包括以下步骤：</w:t>
      </w:r>
    </w:p>
    <w:p w:rsidR="0028536B" w:rsidRPr="005967F9" w:rsidRDefault="0028536B">
      <w:pPr>
        <w:pStyle w:val="ListBullet"/>
        <w:rPr>
          <w:lang w:eastAsia="zh-CN"/>
        </w:rPr>
      </w:pPr>
      <w:r w:rsidRPr="005967F9">
        <w:rPr>
          <w:rStyle w:val="Production"/>
          <w:rFonts w:hint="eastAsia"/>
          <w:lang w:eastAsia="zh-CN"/>
        </w:rPr>
        <w:t>expression-list</w:t>
      </w:r>
      <w:r w:rsidRPr="005967F9">
        <w:rPr>
          <w:rFonts w:hint="eastAsia"/>
          <w:lang w:eastAsia="zh-CN"/>
        </w:rPr>
        <w:t xml:space="preserve"> </w:t>
      </w:r>
      <w:r w:rsidRPr="005967F9">
        <w:rPr>
          <w:rFonts w:hint="eastAsia"/>
          <w:lang w:eastAsia="zh-CN"/>
        </w:rPr>
        <w:t>的维度长度表达式按从左到右的顺序计算。计算每个表达式后，执行到下列类型之一的隐式转换（第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。选择此列表中第一个存在相应隐式转换的类型。如果表达式计算或后面的隐式转换导致异常，则不计算其他表达式，并且不执行其他步骤。</w:t>
      </w:r>
    </w:p>
    <w:p w:rsidR="0028536B" w:rsidRPr="005967F9" w:rsidRDefault="0028536B">
      <w:pPr>
        <w:pStyle w:val="ListBullet"/>
        <w:rPr>
          <w:lang w:eastAsia="zh-CN"/>
        </w:rPr>
      </w:pPr>
      <w:r w:rsidRPr="005967F9">
        <w:rPr>
          <w:rFonts w:hint="eastAsia"/>
          <w:lang w:eastAsia="zh-CN"/>
        </w:rPr>
        <w:t>维度长度的计算值按下面这样验证。如果一个或多个值小于零，则引发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 xml:space="preserve"> </w:t>
      </w:r>
      <w:r w:rsidRPr="005967F9">
        <w:rPr>
          <w:rFonts w:hint="eastAsia"/>
          <w:lang w:eastAsia="zh-CN"/>
        </w:rPr>
        <w:t>并且不执行进一步的步骤。</w:t>
      </w:r>
    </w:p>
    <w:p w:rsidR="0028536B" w:rsidRPr="005967F9" w:rsidRDefault="0028536B">
      <w:pPr>
        <w:pStyle w:val="ListBullet"/>
        <w:rPr>
          <w:lang w:eastAsia="zh-CN"/>
        </w:rPr>
      </w:pPr>
      <w:r w:rsidRPr="005967F9">
        <w:rPr>
          <w:rFonts w:hint="eastAsia"/>
          <w:lang w:eastAsia="zh-CN"/>
        </w:rPr>
        <w:t>分配具有给定维度长度的数组实例。如果没有足够的可用内存来为新实例分配存储位置，则引发</w:t>
      </w:r>
      <w:r w:rsidRPr="005967F9">
        <w:rPr>
          <w:rFonts w:hint="eastAsia"/>
          <w:lang w:eastAsia="zh-CN"/>
        </w:rPr>
        <w:t xml:space="preserve"> </w:t>
      </w:r>
      <w:r w:rsidRPr="005967F9">
        <w:rPr>
          <w:rStyle w:val="Codefragment"/>
          <w:rFonts w:hint="eastAsia"/>
          <w:lang w:eastAsia="zh-CN"/>
        </w:rPr>
        <w:t>System.OutOfMemoryException</w:t>
      </w:r>
      <w:r w:rsidRPr="005967F9">
        <w:rPr>
          <w:rFonts w:hint="eastAsia"/>
          <w:lang w:eastAsia="zh-CN"/>
        </w:rPr>
        <w:t>，并且不执行进一步的操作。</w:t>
      </w:r>
    </w:p>
    <w:p w:rsidR="0028536B" w:rsidRPr="005967F9" w:rsidRDefault="0028536B">
      <w:pPr>
        <w:pStyle w:val="ListBullet"/>
        <w:rPr>
          <w:lang w:eastAsia="zh-CN"/>
        </w:rPr>
      </w:pPr>
      <w:r w:rsidRPr="005967F9">
        <w:rPr>
          <w:rFonts w:hint="eastAsia"/>
          <w:lang w:eastAsia="zh-CN"/>
        </w:rPr>
        <w:t>将新数组实例的所有元素初始化为它们的默认值（第</w:t>
      </w:r>
      <w:r w:rsidRPr="005967F9">
        <w:rPr>
          <w:rFonts w:hint="eastAsia"/>
          <w:lang w:eastAsia="zh-CN"/>
        </w:rPr>
        <w:t xml:space="preserve"> </w:t>
      </w:r>
      <w:fldSimple w:instr=" REF _Ref519497778 \n \h  \* MERGEFORMAT ">
        <w:r w:rsidR="00437C65" w:rsidRPr="005967F9">
          <w:rPr>
            <w:rFonts w:hint="eastAsia"/>
            <w:lang w:eastAsia="zh-CN"/>
          </w:rPr>
          <w:t>5.2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如果数组创建表达式包含数组初始值设定项，则计算数组初始值设定项中的每个表达式的值，并将该值赋值给它的相应数组元素。计算和赋值按数组初始值设定项中各表达式的写入顺序执行，换言之，按递增的索引顺序初始化元素，最右边的维度首先增加。如果给定表达式的计算或其面向相应数组元素的赋值导致异常，则不初始化其他元素（剩余的元素将因此具有它们的默认值）。</w:t>
      </w:r>
    </w:p>
    <w:p w:rsidR="0028536B" w:rsidRPr="005967F9" w:rsidRDefault="0028536B">
      <w:pPr>
        <w:rPr>
          <w:lang w:eastAsia="zh-CN"/>
        </w:rPr>
      </w:pPr>
      <w:r w:rsidRPr="005967F9">
        <w:rPr>
          <w:rFonts w:hint="eastAsia"/>
          <w:lang w:eastAsia="zh-CN"/>
        </w:rPr>
        <w:t>数组创建表达式允许实例化一个数组，并且它的元素也属于数组类型，但必须手动初始化这类数组的元素。例如，语句</w:t>
      </w:r>
    </w:p>
    <w:p w:rsidR="0028536B" w:rsidRPr="005967F9" w:rsidRDefault="0028536B">
      <w:pPr>
        <w:pStyle w:val="Code"/>
        <w:rPr>
          <w:lang w:eastAsia="zh-CN"/>
        </w:rPr>
      </w:pPr>
      <w:r w:rsidRPr="005967F9">
        <w:rPr>
          <w:rFonts w:hint="eastAsia"/>
          <w:lang w:eastAsia="zh-CN"/>
        </w:rPr>
        <w:lastRenderedPageBreak/>
        <w:t>int[][] a = new int[100][];</w:t>
      </w:r>
    </w:p>
    <w:p w:rsidR="0028536B" w:rsidRPr="005967F9" w:rsidRDefault="0028536B">
      <w:pPr>
        <w:rPr>
          <w:lang w:eastAsia="zh-CN"/>
        </w:rPr>
      </w:pPr>
      <w:r w:rsidRPr="005967F9">
        <w:rPr>
          <w:rFonts w:hint="eastAsia"/>
          <w:lang w:eastAsia="zh-CN"/>
        </w:rPr>
        <w:t>创建一个包含</w:t>
      </w:r>
      <w:r w:rsidRPr="005967F9">
        <w:rPr>
          <w:rFonts w:hint="eastAsia"/>
          <w:lang w:eastAsia="zh-CN"/>
        </w:rPr>
        <w:t xml:space="preserve"> 100 </w:t>
      </w:r>
      <w:r w:rsidRPr="005967F9">
        <w:rPr>
          <w:rFonts w:hint="eastAsia"/>
          <w:lang w:eastAsia="zh-CN"/>
        </w:rPr>
        <w:t>个</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类型的元素的一维数组。每个元素的初始值为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。想让数组创建表达式同时也实例化它所指定的子数组是不可能的，因而，语句</w:t>
      </w:r>
    </w:p>
    <w:p w:rsidR="0028536B" w:rsidRPr="005967F9" w:rsidRDefault="0028536B">
      <w:pPr>
        <w:pStyle w:val="Code"/>
        <w:rPr>
          <w:lang w:eastAsia="zh-CN"/>
        </w:rPr>
      </w:pPr>
      <w:r w:rsidRPr="005967F9">
        <w:rPr>
          <w:rFonts w:hint="eastAsia"/>
          <w:lang w:eastAsia="zh-CN"/>
        </w:rPr>
        <w:t>int[][] a = new int[100][5];</w:t>
      </w:r>
      <w:r w:rsidRPr="005967F9">
        <w:rPr>
          <w:rFonts w:hint="eastAsia"/>
          <w:lang w:eastAsia="zh-CN"/>
        </w:rPr>
        <w:tab/>
      </w:r>
      <w:r w:rsidRPr="005967F9">
        <w:rPr>
          <w:rFonts w:hint="eastAsia"/>
          <w:lang w:eastAsia="zh-CN"/>
        </w:rPr>
        <w:tab/>
        <w:t>// Error</w:t>
      </w:r>
    </w:p>
    <w:p w:rsidR="0028536B" w:rsidRPr="005967F9" w:rsidRDefault="0028536B">
      <w:pPr>
        <w:rPr>
          <w:lang w:eastAsia="zh-CN"/>
        </w:rPr>
      </w:pPr>
      <w:r w:rsidRPr="005967F9">
        <w:rPr>
          <w:rFonts w:hint="eastAsia"/>
          <w:lang w:eastAsia="zh-CN"/>
        </w:rPr>
        <w:t>会导致编译时错误。实例化子数组必须改为手动执行，如下所示</w:t>
      </w:r>
    </w:p>
    <w:p w:rsidR="0028536B" w:rsidRPr="005967F9" w:rsidRDefault="0028536B">
      <w:pPr>
        <w:pStyle w:val="Code"/>
        <w:rPr>
          <w:lang w:eastAsia="zh-CN"/>
        </w:rPr>
      </w:pPr>
      <w:r w:rsidRPr="005967F9">
        <w:rPr>
          <w:rFonts w:hint="eastAsia"/>
          <w:lang w:eastAsia="zh-CN"/>
        </w:rPr>
        <w:t>int[][] a = new int[100][];</w:t>
      </w:r>
      <w:r w:rsidRPr="005967F9">
        <w:rPr>
          <w:rFonts w:hint="eastAsia"/>
          <w:lang w:eastAsia="zh-CN"/>
        </w:rPr>
        <w:br/>
        <w:t>for (int i = 0; i &lt; 100; i++) a[i] = new int[5];</w:t>
      </w:r>
    </w:p>
    <w:p w:rsidR="0028536B" w:rsidRPr="005967F9" w:rsidRDefault="0028536B">
      <w:pPr>
        <w:rPr>
          <w:lang w:eastAsia="zh-CN"/>
        </w:rPr>
      </w:pPr>
      <w:r w:rsidRPr="005967F9">
        <w:rPr>
          <w:rFonts w:hint="eastAsia"/>
          <w:lang w:eastAsia="zh-CN"/>
        </w:rPr>
        <w:t>当多个数组中的某个数组具有“矩形”形状时，即当子数组全都具有相同的长度时，使用多维数组更有效。在上面的示例中，实例化一个数组的数组时，实际上创建了</w:t>
      </w:r>
      <w:r w:rsidRPr="005967F9">
        <w:rPr>
          <w:rFonts w:hint="eastAsia"/>
          <w:lang w:eastAsia="zh-CN"/>
        </w:rPr>
        <w:t xml:space="preserve"> 101 </w:t>
      </w:r>
      <w:r w:rsidRPr="005967F9">
        <w:rPr>
          <w:rFonts w:hint="eastAsia"/>
          <w:lang w:eastAsia="zh-CN"/>
        </w:rPr>
        <w:t>个对象（</w:t>
      </w:r>
      <w:r w:rsidRPr="005967F9">
        <w:rPr>
          <w:rFonts w:hint="eastAsia"/>
          <w:lang w:eastAsia="zh-CN"/>
        </w:rPr>
        <w:t xml:space="preserve">1 </w:t>
      </w:r>
      <w:r w:rsidRPr="005967F9">
        <w:rPr>
          <w:rFonts w:hint="eastAsia"/>
          <w:lang w:eastAsia="zh-CN"/>
        </w:rPr>
        <w:t>个外部数组和</w:t>
      </w:r>
      <w:r w:rsidRPr="005967F9">
        <w:rPr>
          <w:rFonts w:hint="eastAsia"/>
          <w:lang w:eastAsia="zh-CN"/>
        </w:rPr>
        <w:t xml:space="preserve"> 100 </w:t>
      </w:r>
      <w:r w:rsidRPr="005967F9">
        <w:rPr>
          <w:rFonts w:hint="eastAsia"/>
          <w:lang w:eastAsia="zh-CN"/>
        </w:rPr>
        <w:t>个子数组）。相反，</w:t>
      </w:r>
    </w:p>
    <w:p w:rsidR="0028536B" w:rsidRPr="005967F9" w:rsidRDefault="0028536B">
      <w:pPr>
        <w:pStyle w:val="Code"/>
        <w:rPr>
          <w:lang w:eastAsia="zh-CN"/>
        </w:rPr>
      </w:pPr>
      <w:r w:rsidRPr="005967F9">
        <w:rPr>
          <w:rFonts w:hint="eastAsia"/>
          <w:lang w:eastAsia="zh-CN"/>
        </w:rPr>
        <w:t>int[,] = new int[100, 5];</w:t>
      </w:r>
    </w:p>
    <w:p w:rsidR="0028536B" w:rsidRPr="005967F9" w:rsidRDefault="0028536B">
      <w:pPr>
        <w:rPr>
          <w:lang w:eastAsia="zh-CN"/>
        </w:rPr>
      </w:pPr>
      <w:r w:rsidRPr="005967F9">
        <w:rPr>
          <w:rFonts w:hint="eastAsia"/>
          <w:lang w:eastAsia="zh-CN"/>
        </w:rPr>
        <w:t>只创建单个对象（即一个二维数组）并在单个语句中完成分配。</w:t>
      </w:r>
    </w:p>
    <w:p w:rsidR="00EF677D" w:rsidRPr="005967F9" w:rsidRDefault="00EF677D" w:rsidP="00EF677D">
      <w:pPr>
        <w:rPr>
          <w:lang w:eastAsia="zh-CN"/>
        </w:rPr>
      </w:pPr>
      <w:bookmarkStart w:id="696" w:name="_Ref452698892"/>
      <w:r w:rsidRPr="005967F9">
        <w:rPr>
          <w:rFonts w:hint="eastAsia"/>
          <w:lang w:eastAsia="zh-CN"/>
        </w:rPr>
        <w:t>下面是隐式类型化的数组创建表达式的示例：</w:t>
      </w:r>
    </w:p>
    <w:p w:rsidR="00EF677D" w:rsidRPr="005967F9" w:rsidRDefault="00EF677D" w:rsidP="00EF677D">
      <w:pPr>
        <w:pStyle w:val="Code"/>
        <w:rPr>
          <w:lang w:eastAsia="zh-CN"/>
        </w:rPr>
      </w:pPr>
      <w:r w:rsidRPr="005967F9">
        <w:rPr>
          <w:rFonts w:hint="eastAsia"/>
          <w:lang w:eastAsia="zh-CN"/>
        </w:rPr>
        <w:t>var a = new[] { 1, 10, 100, 1000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int[]</w:t>
      </w:r>
    </w:p>
    <w:p w:rsidR="00EF677D" w:rsidRPr="005967F9" w:rsidRDefault="00EF677D" w:rsidP="00EF677D">
      <w:pPr>
        <w:pStyle w:val="Code"/>
        <w:rPr>
          <w:lang w:eastAsia="zh-CN"/>
        </w:rPr>
      </w:pPr>
      <w:r w:rsidRPr="005967F9">
        <w:rPr>
          <w:rFonts w:hint="eastAsia"/>
          <w:lang w:eastAsia="zh-CN"/>
        </w:rPr>
        <w:t>var b = new[] { 1, 1.5, 2, 2.5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double[]</w:t>
      </w:r>
    </w:p>
    <w:p w:rsidR="00EF677D" w:rsidRPr="005967F9" w:rsidRDefault="00EF677D" w:rsidP="00EF677D">
      <w:pPr>
        <w:pStyle w:val="Code"/>
        <w:rPr>
          <w:lang w:eastAsia="zh-CN"/>
        </w:rPr>
      </w:pPr>
      <w:r w:rsidRPr="005967F9">
        <w:rPr>
          <w:rFonts w:hint="eastAsia"/>
          <w:lang w:eastAsia="zh-CN"/>
        </w:rPr>
        <w:t>var c = new[,] { { "hello", null }, { "world", "!" } };</w:t>
      </w:r>
      <w:r w:rsidRPr="005967F9">
        <w:rPr>
          <w:rFonts w:hint="eastAsia"/>
          <w:lang w:eastAsia="zh-CN"/>
        </w:rPr>
        <w:tab/>
        <w:t>// string[,]</w:t>
      </w:r>
    </w:p>
    <w:p w:rsidR="00EF677D" w:rsidRPr="005967F9" w:rsidRDefault="00EF677D" w:rsidP="00EF677D">
      <w:pPr>
        <w:pStyle w:val="Code"/>
        <w:rPr>
          <w:lang w:eastAsia="zh-CN"/>
        </w:rPr>
      </w:pPr>
      <w:r w:rsidRPr="005967F9">
        <w:rPr>
          <w:rFonts w:hint="eastAsia"/>
          <w:lang w:eastAsia="zh-CN"/>
        </w:rPr>
        <w:t>var d = new[] { 1, "one", 2, "two"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w:t>
      </w:r>
    </w:p>
    <w:p w:rsidR="00EF677D" w:rsidRPr="005967F9" w:rsidRDefault="00EF677D" w:rsidP="00EF677D">
      <w:pPr>
        <w:rPr>
          <w:lang w:eastAsia="zh-CN"/>
        </w:rPr>
      </w:pPr>
      <w:r w:rsidRPr="005967F9">
        <w:rPr>
          <w:rFonts w:hint="eastAsia"/>
          <w:lang w:eastAsia="zh-CN"/>
        </w:rPr>
        <w:t>最后一个表达式会导致编译时错误，原因是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都不可隐式转换为其他类型，因而不存在最通用类型。在这种情况下，必须使用显式类型化的数组创建表达式，例如将类型指定为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。也可以将其中某个元素强制转换为公共基类型，之后该类型将成为推断出的元素类型。</w:t>
      </w:r>
    </w:p>
    <w:p w:rsidR="00EF677D" w:rsidRPr="005967F9" w:rsidRDefault="00EF677D" w:rsidP="00EF677D">
      <w:pPr>
        <w:rPr>
          <w:lang w:eastAsia="zh-CN"/>
        </w:rPr>
      </w:pPr>
      <w:r w:rsidRPr="005967F9">
        <w:rPr>
          <w:rFonts w:hint="eastAsia"/>
          <w:lang w:eastAsia="zh-CN"/>
        </w:rPr>
        <w:t>隐式类型化的数组创建表达式可以与匿名对象初始值设定项（第</w:t>
      </w:r>
      <w:r w:rsidRPr="005967F9">
        <w:rPr>
          <w:rFonts w:hint="eastAsia"/>
          <w:lang w:eastAsia="zh-CN"/>
        </w:rPr>
        <w:t xml:space="preserve"> </w:t>
      </w:r>
      <w:fldSimple w:instr=" REF _Ref171779215 \r \h  \* MERGEFORMAT ">
        <w:r w:rsidR="00437C65" w:rsidRPr="005967F9">
          <w:rPr>
            <w:rFonts w:hint="eastAsia"/>
            <w:lang w:eastAsia="zh-CN"/>
          </w:rPr>
          <w:t>7.6.10.6</w:t>
        </w:r>
      </w:fldSimple>
      <w:r w:rsidRPr="005967F9">
        <w:rPr>
          <w:rFonts w:hint="eastAsia"/>
          <w:lang w:eastAsia="zh-CN"/>
        </w:rPr>
        <w:t xml:space="preserve"> </w:t>
      </w:r>
      <w:r w:rsidRPr="005967F9">
        <w:rPr>
          <w:rFonts w:hint="eastAsia"/>
          <w:lang w:eastAsia="zh-CN"/>
        </w:rPr>
        <w:t>节）组合，以创建匿名类型化的数据结构。例如：</w:t>
      </w:r>
    </w:p>
    <w:p w:rsidR="00EF677D" w:rsidRPr="005967F9" w:rsidRDefault="00EF677D" w:rsidP="00EF677D">
      <w:pPr>
        <w:pStyle w:val="Code"/>
        <w:rPr>
          <w:lang w:eastAsia="zh-CN"/>
        </w:rPr>
      </w:pPr>
      <w:r w:rsidRPr="005967F9">
        <w:rPr>
          <w:rFonts w:hint="eastAsia"/>
          <w:lang w:eastAsia="zh-CN"/>
        </w:rPr>
        <w:t>var contacts = new[] {</w:t>
      </w:r>
      <w:r w:rsidRPr="005967F9">
        <w:rPr>
          <w:rFonts w:hint="eastAsia"/>
          <w:lang w:eastAsia="zh-CN"/>
        </w:rPr>
        <w:br/>
      </w:r>
      <w:r w:rsidRPr="005967F9">
        <w:rPr>
          <w:rFonts w:hint="eastAsia"/>
          <w:lang w:eastAsia="zh-CN"/>
        </w:rPr>
        <w:tab/>
        <w:t>new {</w:t>
      </w:r>
      <w:r w:rsidRPr="005967F9">
        <w:rPr>
          <w:rFonts w:hint="eastAsia"/>
          <w:lang w:eastAsia="zh-CN"/>
        </w:rPr>
        <w:br/>
      </w:r>
      <w:r w:rsidRPr="005967F9">
        <w:rPr>
          <w:rFonts w:hint="eastAsia"/>
          <w:lang w:eastAsia="zh-CN"/>
        </w:rPr>
        <w:tab/>
      </w:r>
      <w:r w:rsidRPr="005967F9">
        <w:rPr>
          <w:rFonts w:hint="eastAsia"/>
          <w:lang w:eastAsia="zh-CN"/>
        </w:rPr>
        <w:tab/>
        <w:t>Name = "Chris Smith",</w:t>
      </w:r>
      <w:r w:rsidRPr="005967F9">
        <w:rPr>
          <w:rFonts w:hint="eastAsia"/>
          <w:lang w:eastAsia="zh-CN"/>
        </w:rPr>
        <w:br/>
      </w:r>
      <w:r w:rsidRPr="005967F9">
        <w:rPr>
          <w:rFonts w:hint="eastAsia"/>
          <w:lang w:eastAsia="zh-CN"/>
        </w:rPr>
        <w:tab/>
      </w:r>
      <w:r w:rsidRPr="005967F9">
        <w:rPr>
          <w:rFonts w:hint="eastAsia"/>
          <w:lang w:eastAsia="zh-CN"/>
        </w:rPr>
        <w:tab/>
        <w:t>PhoneNumbers = new[] { "206-555-0101", "425-882-8080"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new {</w:t>
      </w:r>
      <w:r w:rsidRPr="005967F9">
        <w:rPr>
          <w:rFonts w:hint="eastAsia"/>
          <w:lang w:eastAsia="zh-CN"/>
        </w:rPr>
        <w:br/>
      </w:r>
      <w:r w:rsidRPr="005967F9">
        <w:rPr>
          <w:rFonts w:hint="eastAsia"/>
          <w:lang w:eastAsia="zh-CN"/>
        </w:rPr>
        <w:tab/>
      </w:r>
      <w:r w:rsidRPr="005967F9">
        <w:rPr>
          <w:rFonts w:hint="eastAsia"/>
          <w:lang w:eastAsia="zh-CN"/>
        </w:rPr>
        <w:tab/>
        <w:t>Name = "Bob Harris",</w:t>
      </w:r>
      <w:r w:rsidRPr="005967F9">
        <w:rPr>
          <w:rFonts w:hint="eastAsia"/>
          <w:lang w:eastAsia="zh-CN"/>
        </w:rPr>
        <w:br/>
      </w:r>
      <w:r w:rsidRPr="005967F9">
        <w:rPr>
          <w:rFonts w:hint="eastAsia"/>
          <w:lang w:eastAsia="zh-CN"/>
        </w:rPr>
        <w:tab/>
      </w:r>
      <w:r w:rsidRPr="005967F9">
        <w:rPr>
          <w:rFonts w:hint="eastAsia"/>
          <w:lang w:eastAsia="zh-CN"/>
        </w:rPr>
        <w:tab/>
        <w:t>PhoneNumbers = new[] { "650-555-0199"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4"/>
        <w:rPr>
          <w:lang w:eastAsia="zh-CN"/>
        </w:rPr>
      </w:pPr>
      <w:bookmarkStart w:id="697" w:name="_Ref174224330"/>
      <w:bookmarkStart w:id="698" w:name="_Ref174229718"/>
      <w:bookmarkStart w:id="699" w:name="_Ref174236690"/>
      <w:bookmarkStart w:id="700" w:name="_Toc365630548"/>
      <w:r w:rsidRPr="005967F9">
        <w:rPr>
          <w:rFonts w:hint="eastAsia"/>
          <w:lang w:eastAsia="zh-CN"/>
        </w:rPr>
        <w:t>委托创建表达式</w:t>
      </w:r>
      <w:bookmarkEnd w:id="696"/>
      <w:bookmarkEnd w:id="697"/>
      <w:bookmarkEnd w:id="698"/>
      <w:bookmarkEnd w:id="699"/>
      <w:bookmarkEnd w:id="700"/>
    </w:p>
    <w:p w:rsidR="0028536B" w:rsidRPr="005967F9" w:rsidRDefault="0028536B">
      <w:pPr>
        <w:rPr>
          <w:lang w:eastAsia="zh-CN"/>
        </w:rPr>
      </w:pPr>
      <w:r w:rsidRPr="005967F9">
        <w:rPr>
          <w:rStyle w:val="Production"/>
          <w:rFonts w:hint="eastAsia"/>
          <w:lang w:eastAsia="zh-CN"/>
        </w:rPr>
        <w:t>delegate-creation-expression</w:t>
      </w:r>
      <w:r w:rsidRPr="005967F9">
        <w:rPr>
          <w:rFonts w:hint="eastAsia"/>
          <w:lang w:eastAsia="zh-CN"/>
        </w:rPr>
        <w:t xml:space="preserve"> </w:t>
      </w:r>
      <w:r w:rsidRPr="005967F9">
        <w:rPr>
          <w:rFonts w:hint="eastAsia"/>
          <w:lang w:eastAsia="zh-CN"/>
        </w:rPr>
        <w:t>用于创建</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的新实例。</w:t>
      </w:r>
    </w:p>
    <w:p w:rsidR="0028536B" w:rsidRPr="005967F9" w:rsidRDefault="0028536B">
      <w:pPr>
        <w:pStyle w:val="Grammar"/>
        <w:rPr>
          <w:rStyle w:val="Terminal"/>
          <w:lang w:eastAsia="zh-CN"/>
        </w:rPr>
      </w:pPr>
      <w:r w:rsidRPr="005967F9">
        <w:rPr>
          <w:rFonts w:hint="eastAsia"/>
          <w:lang w:eastAsia="zh-CN"/>
        </w:rPr>
        <w:t>delegate-creation-expression:</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delegate-type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委托创建表达式的参数必须是属于编译时类型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的方法组、匿名函数或值。如果参数是方法组，则它标识方法和（对于实例方法）为其创建委托的对象。如果实参是匿名函数，则它直接定义委托目标的形参和方法体。如果实参是值，则它标识要创建其副本的委托实例。</w:t>
      </w:r>
    </w:p>
    <w:p w:rsidR="002507FE" w:rsidRPr="005967F9" w:rsidRDefault="002507FE">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delegate-creation-expression</w:t>
      </w:r>
      <w:r w:rsidRPr="005967F9">
        <w:rPr>
          <w:rFonts w:hint="eastAsia"/>
          <w:lang w:eastAsia="zh-CN"/>
        </w:rPr>
        <w:t xml:space="preserve"> </w:t>
      </w:r>
      <w:r w:rsidRPr="005967F9">
        <w:rPr>
          <w:rFonts w:hint="eastAsia"/>
          <w:lang w:eastAsia="zh-CN"/>
        </w:rPr>
        <w:t>动态绑定（第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节），并在运行时使用</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的运行时类型应用以下规则。否则在编译时应用这些规则。</w:t>
      </w:r>
    </w:p>
    <w:p w:rsidR="000E5040" w:rsidRPr="005967F9" w:rsidRDefault="000E5040" w:rsidP="000E5040">
      <w:pPr>
        <w:rPr>
          <w:lang w:eastAsia="zh-CN"/>
        </w:rPr>
      </w:pPr>
      <w:r w:rsidRPr="005967F9">
        <w:rPr>
          <w:rStyle w:val="Codefragment"/>
          <w:rFonts w:hint="eastAsia"/>
          <w:lang w:eastAsia="zh-CN"/>
        </w:rPr>
        <w:lastRenderedPageBreak/>
        <w:t>new</w:t>
      </w:r>
      <w:r w:rsidRPr="005967F9">
        <w:rPr>
          <w:rFonts w:hint="eastAsia"/>
          <w:lang w:eastAsia="zh-CN"/>
        </w:rPr>
        <w:t xml:space="preserve"> </w:t>
      </w:r>
      <w:r w:rsidRPr="005967F9">
        <w:rPr>
          <w:rStyle w:val="Codefragment"/>
          <w:rFonts w:hint="eastAsia"/>
          <w:lang w:eastAsia="zh-CN"/>
        </w:rPr>
        <w:t>D(E)</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delegate-creation-expression</w:t>
      </w:r>
      <w:r w:rsidRPr="005967F9">
        <w:rPr>
          <w:rFonts w:hint="eastAsia"/>
          <w:lang w:eastAsia="zh-CN"/>
        </w:rPr>
        <w:t xml:space="preserve"> </w:t>
      </w:r>
      <w:r w:rsidRPr="005967F9">
        <w:rPr>
          <w:rFonts w:hint="eastAsia"/>
          <w:lang w:eastAsia="zh-CN"/>
        </w:rPr>
        <w:t>的绑定时处理包括以下步骤：</w:t>
      </w:r>
    </w:p>
    <w:p w:rsidR="000E5040" w:rsidRPr="005967F9" w:rsidRDefault="000E5040" w:rsidP="00732BB0">
      <w:pPr>
        <w:pStyle w:val="ListBullet"/>
        <w:numPr>
          <w:ilvl w:val="0"/>
          <w:numId w:val="16"/>
        </w:num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为方法组，则委托创建表达式的处理方式与从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的方法组转换（第</w:t>
      </w:r>
      <w:r w:rsidRPr="005967F9">
        <w:rPr>
          <w:rFonts w:hint="eastAsia"/>
          <w:lang w:eastAsia="zh-CN"/>
        </w:rPr>
        <w:t xml:space="preserve"> </w:t>
      </w:r>
      <w:fldSimple w:instr=" REF _Ref174226940 \r \h  \* MERGEFORMAT ">
        <w:r w:rsidR="00437C65" w:rsidRPr="005967F9">
          <w:rPr>
            <w:rFonts w:hint="eastAsia"/>
            <w:lang w:eastAsia="zh-CN"/>
          </w:rPr>
          <w:t>6.6</w:t>
        </w:r>
      </w:fldSimple>
      <w:r w:rsidRPr="005967F9">
        <w:rPr>
          <w:rFonts w:hint="eastAsia"/>
          <w:lang w:eastAsia="zh-CN"/>
        </w:rPr>
        <w:t xml:space="preserve"> </w:t>
      </w:r>
      <w:r w:rsidRPr="005967F9">
        <w:rPr>
          <w:rFonts w:hint="eastAsia"/>
          <w:lang w:eastAsia="zh-CN"/>
        </w:rPr>
        <w:t>节）方式相同。</w:t>
      </w:r>
    </w:p>
    <w:p w:rsidR="000E5040" w:rsidRPr="005967F9" w:rsidRDefault="000E5040" w:rsidP="00732BB0">
      <w:pPr>
        <w:pStyle w:val="ListBullet"/>
        <w:numPr>
          <w:ilvl w:val="0"/>
          <w:numId w:val="16"/>
        </w:num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为匿名函数，则委托创建表达式的处理方式与从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的匿名函数转换（第</w:t>
      </w:r>
      <w:r w:rsidRPr="005967F9">
        <w:rPr>
          <w:rFonts w:hint="eastAsia"/>
          <w:lang w:eastAsia="zh-CN"/>
        </w:rPr>
        <w:t xml:space="preserve"> </w:t>
      </w:r>
      <w:fldSimple w:instr=" REF _Ref171237574 \r \h  \* MERGEFORMAT ">
        <w:r w:rsidR="00437C65" w:rsidRPr="005967F9">
          <w:rPr>
            <w:rFonts w:hint="eastAsia"/>
            <w:lang w:eastAsia="zh-CN"/>
          </w:rPr>
          <w:t>6.5</w:t>
        </w:r>
      </w:fldSimple>
      <w:r w:rsidRPr="005967F9">
        <w:rPr>
          <w:rFonts w:hint="eastAsia"/>
          <w:lang w:eastAsia="zh-CN"/>
        </w:rPr>
        <w:t xml:space="preserve"> </w:t>
      </w:r>
      <w:r w:rsidRPr="005967F9">
        <w:rPr>
          <w:rFonts w:hint="eastAsia"/>
          <w:lang w:eastAsia="zh-CN"/>
        </w:rPr>
        <w:t>节）方式相同。</w:t>
      </w:r>
    </w:p>
    <w:p w:rsidR="000E5040" w:rsidRPr="005967F9" w:rsidRDefault="000E5040" w:rsidP="00732BB0">
      <w:pPr>
        <w:pStyle w:val="ListBullet"/>
        <w:numPr>
          <w:ilvl w:val="0"/>
          <w:numId w:val="16"/>
        </w:num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是值，则</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兼容（第</w:t>
      </w:r>
      <w:r w:rsidRPr="005967F9">
        <w:rPr>
          <w:rFonts w:hint="eastAsia"/>
          <w:lang w:eastAsia="zh-CN"/>
        </w:rPr>
        <w:t xml:space="preserve"> </w:t>
      </w:r>
      <w:fldSimple w:instr=" REF _Ref171237638 \r \h  \* MERGEFORMAT ">
        <w:r w:rsidR="00437C65" w:rsidRPr="005967F9">
          <w:rPr>
            <w:rFonts w:hint="eastAsia"/>
            <w:lang w:eastAsia="zh-CN"/>
          </w:rPr>
          <w:t>15.1</w:t>
        </w:r>
      </w:fldSimple>
      <w:r w:rsidRPr="005967F9">
        <w:rPr>
          <w:rFonts w:hint="eastAsia"/>
          <w:lang w:eastAsia="zh-CN"/>
        </w:rPr>
        <w:t xml:space="preserve"> </w:t>
      </w:r>
      <w:r w:rsidRPr="005967F9">
        <w:rPr>
          <w:rFonts w:hint="eastAsia"/>
          <w:lang w:eastAsia="zh-CN"/>
        </w:rPr>
        <w:t>节），并且结果为对新创建的</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类型委托的引用（引用的调用列表与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相同）。如果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不一致，则会发生编译时错误。</w:t>
      </w:r>
    </w:p>
    <w:p w:rsidR="0028536B" w:rsidRPr="005967F9" w:rsidRDefault="0028536B">
      <w:pPr>
        <w:rPr>
          <w:lang w:eastAsia="zh-CN"/>
        </w:rPr>
      </w:pPr>
      <w:r w:rsidRPr="005967F9">
        <w:rPr>
          <w:rStyle w:val="Codefragment"/>
          <w:rFonts w:hint="eastAsia"/>
          <w:lang w:eastAsia="zh-CN"/>
        </w:rPr>
        <w:t>new</w:t>
      </w:r>
      <w:r w:rsidRPr="005967F9">
        <w:rPr>
          <w:rFonts w:hint="eastAsia"/>
          <w:lang w:eastAsia="zh-CN"/>
        </w:rPr>
        <w:t xml:space="preserve"> </w:t>
      </w:r>
      <w:r w:rsidRPr="005967F9">
        <w:rPr>
          <w:rStyle w:val="Codefragment"/>
          <w:rFonts w:hint="eastAsia"/>
          <w:lang w:eastAsia="zh-CN"/>
        </w:rPr>
        <w:t>D(E)</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delegate-creation-expression</w:t>
      </w:r>
      <w:r w:rsidRPr="005967F9">
        <w:rPr>
          <w:rFonts w:hint="eastAsia"/>
          <w:lang w:eastAsia="zh-CN"/>
        </w:rPr>
        <w:t xml:space="preserve"> </w:t>
      </w:r>
      <w:r w:rsidRPr="005967F9">
        <w:rPr>
          <w:rFonts w:hint="eastAsia"/>
          <w:lang w:eastAsia="zh-CN"/>
        </w:rPr>
        <w:t>的运行时处理包括以下步骤：</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为方法组，则委托创建表达式的计算方式与从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的方法组转换（第</w:t>
      </w:r>
      <w:r w:rsidRPr="005967F9">
        <w:rPr>
          <w:rFonts w:hint="eastAsia"/>
          <w:lang w:eastAsia="zh-CN"/>
        </w:rPr>
        <w:t xml:space="preserve"> </w:t>
      </w:r>
      <w:fldSimple w:instr=" REF _Ref174226976 \r \h  \* MERGEFORMAT ">
        <w:r w:rsidR="00437C65" w:rsidRPr="005967F9">
          <w:rPr>
            <w:rFonts w:hint="eastAsia"/>
            <w:lang w:eastAsia="zh-CN"/>
          </w:rPr>
          <w:t>6.6</w:t>
        </w:r>
      </w:fldSimple>
      <w:r w:rsidRPr="005967F9">
        <w:rPr>
          <w:rFonts w:hint="eastAsia"/>
          <w:lang w:eastAsia="zh-CN"/>
        </w:rPr>
        <w:t xml:space="preserve"> </w:t>
      </w:r>
      <w:r w:rsidRPr="005967F9">
        <w:rPr>
          <w:rFonts w:hint="eastAsia"/>
          <w:lang w:eastAsia="zh-CN"/>
        </w:rPr>
        <w:t>节）方式相同。</w:t>
      </w:r>
    </w:p>
    <w:p w:rsidR="002B5419" w:rsidRPr="005967F9" w:rsidRDefault="002B5419">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为匿名函数，则委托创建的计算方式与从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的匿名函数转换（第</w:t>
      </w:r>
      <w:r w:rsidRPr="005967F9">
        <w:rPr>
          <w:rFonts w:hint="eastAsia"/>
          <w:lang w:eastAsia="zh-CN"/>
        </w:rPr>
        <w:t xml:space="preserve"> </w:t>
      </w:r>
      <w:fldSimple w:instr=" REF _Ref171237574 \r \h  \* MERGEFORMAT ">
        <w:r w:rsidR="00437C65" w:rsidRPr="005967F9">
          <w:rPr>
            <w:rFonts w:hint="eastAsia"/>
            <w:lang w:eastAsia="zh-CN"/>
          </w:rPr>
          <w:t>6.5</w:t>
        </w:r>
      </w:fldSimple>
      <w:r w:rsidRPr="005967F9">
        <w:rPr>
          <w:rFonts w:hint="eastAsia"/>
          <w:lang w:eastAsia="zh-CN"/>
        </w:rPr>
        <w:t xml:space="preserve"> </w:t>
      </w:r>
      <w:r w:rsidRPr="005967F9">
        <w:rPr>
          <w:rFonts w:hint="eastAsia"/>
          <w:lang w:eastAsia="zh-CN"/>
        </w:rPr>
        <w:t>节）方式相同。</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的值：</w:t>
      </w:r>
    </w:p>
    <w:p w:rsidR="0028536B" w:rsidRPr="005967F9" w:rsidRDefault="0028536B">
      <w:pPr>
        <w:pStyle w:val="ListBullet2"/>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。如果此计算导致异常，则不执行进一步的操作。</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，并且不执行进一步的步骤。</w:t>
      </w:r>
    </w:p>
    <w:p w:rsidR="0028536B" w:rsidRPr="005967F9" w:rsidRDefault="0028536B">
      <w:pPr>
        <w:pStyle w:val="ListBullet2"/>
        <w:rPr>
          <w:lang w:eastAsia="zh-CN"/>
        </w:rPr>
      </w:pPr>
      <w:r w:rsidRPr="005967F9">
        <w:rPr>
          <w:rFonts w:hint="eastAsia"/>
          <w:lang w:eastAsia="zh-CN"/>
        </w:rPr>
        <w:t>为委托类型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的一个新实例分配存储位置。如果没有足够的可用内存来为新实例分配存储位置，则引发</w:t>
      </w:r>
      <w:r w:rsidRPr="005967F9">
        <w:rPr>
          <w:rFonts w:hint="eastAsia"/>
          <w:lang w:eastAsia="zh-CN"/>
        </w:rPr>
        <w:t xml:space="preserve"> </w:t>
      </w:r>
      <w:r w:rsidRPr="005967F9">
        <w:rPr>
          <w:rStyle w:val="Codefragment"/>
          <w:rFonts w:hint="eastAsia"/>
          <w:lang w:eastAsia="zh-CN"/>
        </w:rPr>
        <w:t>System.OutOfMemoryException</w:t>
      </w:r>
      <w:r w:rsidRPr="005967F9">
        <w:rPr>
          <w:rFonts w:hint="eastAsia"/>
          <w:lang w:eastAsia="zh-CN"/>
        </w:rPr>
        <w:t>，并且不执行进一步的操作。</w:t>
      </w:r>
    </w:p>
    <w:p w:rsidR="0028536B" w:rsidRPr="005967F9" w:rsidRDefault="0028536B">
      <w:pPr>
        <w:pStyle w:val="ListBullet2"/>
        <w:rPr>
          <w:lang w:eastAsia="zh-CN"/>
        </w:rPr>
      </w:pPr>
      <w:r w:rsidRPr="005967F9">
        <w:rPr>
          <w:rFonts w:hint="eastAsia"/>
          <w:lang w:eastAsia="zh-CN"/>
        </w:rPr>
        <w:t>用与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给定的委托实例相同的调用列表初始化新委托实例。</w:t>
      </w:r>
    </w:p>
    <w:p w:rsidR="0028536B" w:rsidRPr="005967F9" w:rsidRDefault="0028536B">
      <w:pPr>
        <w:rPr>
          <w:lang w:eastAsia="zh-CN"/>
        </w:rPr>
      </w:pPr>
      <w:r w:rsidRPr="005967F9">
        <w:rPr>
          <w:rFonts w:hint="eastAsia"/>
          <w:lang w:eastAsia="zh-CN"/>
        </w:rPr>
        <w:t>委托的调用列表在实例化委托时确定并在委托的整个生存期期间保持不变。换句话说，一旦创建了委托，就不可能更改它的可调用目标实体。当组合两个委托或从一个委托中移除另一个委托（第</w:t>
      </w:r>
      <w:r w:rsidRPr="005967F9">
        <w:rPr>
          <w:rFonts w:hint="eastAsia"/>
          <w:lang w:eastAsia="zh-CN"/>
        </w:rPr>
        <w:t xml:space="preserve"> </w:t>
      </w:r>
      <w:fldSimple w:instr=" REF _Ref12502422 \r \h  \* MERGEFORMAT ">
        <w:r w:rsidR="00437C65" w:rsidRPr="005967F9">
          <w:rPr>
            <w:rFonts w:hint="eastAsia"/>
            <w:lang w:eastAsia="zh-CN"/>
          </w:rPr>
          <w:t>15.1</w:t>
        </w:r>
      </w:fldSimple>
      <w:r w:rsidRPr="005967F9">
        <w:rPr>
          <w:rFonts w:hint="eastAsia"/>
          <w:lang w:eastAsia="zh-CN"/>
        </w:rPr>
        <w:t xml:space="preserve"> </w:t>
      </w:r>
      <w:r w:rsidRPr="005967F9">
        <w:rPr>
          <w:rFonts w:hint="eastAsia"/>
          <w:lang w:eastAsia="zh-CN"/>
        </w:rPr>
        <w:t>节）时，将产生新委托；现有委托的内容不更改。</w:t>
      </w:r>
    </w:p>
    <w:p w:rsidR="0028536B" w:rsidRPr="005967F9" w:rsidRDefault="0028536B">
      <w:pPr>
        <w:rPr>
          <w:lang w:eastAsia="zh-CN"/>
        </w:rPr>
      </w:pPr>
      <w:r w:rsidRPr="005967F9">
        <w:rPr>
          <w:rFonts w:hint="eastAsia"/>
          <w:lang w:eastAsia="zh-CN"/>
        </w:rPr>
        <w:t>不可能创建引用属性、索引器、用户定义的运算符、实例构造函数、析构函数或静态构造函数的委托。</w:t>
      </w:r>
    </w:p>
    <w:p w:rsidR="0028536B" w:rsidRPr="005967F9" w:rsidRDefault="0028536B">
      <w:pPr>
        <w:rPr>
          <w:lang w:eastAsia="zh-CN"/>
        </w:rPr>
      </w:pPr>
      <w:r w:rsidRPr="005967F9">
        <w:rPr>
          <w:rFonts w:hint="eastAsia"/>
          <w:lang w:eastAsia="zh-CN"/>
        </w:rPr>
        <w:t>如上所述，当从方法组创建一个委托时，需根据该委托的形参表和返回类型来确定要选择的重载方法。在下面的示例中</w:t>
      </w:r>
    </w:p>
    <w:p w:rsidR="0028536B" w:rsidRPr="005967F9" w:rsidRDefault="0028536B">
      <w:pPr>
        <w:pStyle w:val="Code"/>
        <w:rPr>
          <w:lang w:eastAsia="zh-CN"/>
        </w:rPr>
      </w:pPr>
      <w:r w:rsidRPr="005967F9">
        <w:rPr>
          <w:rFonts w:hint="eastAsia"/>
          <w:lang w:eastAsia="zh-CN"/>
        </w:rPr>
        <w:t>delegate double DoubleFunc(double x);</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DoubleFunc f = new DoubleFunc(Square);</w:t>
      </w:r>
    </w:p>
    <w:p w:rsidR="0028536B" w:rsidRPr="005967F9" w:rsidRDefault="0028536B">
      <w:pPr>
        <w:pStyle w:val="Code"/>
        <w:rPr>
          <w:lang w:eastAsia="zh-CN"/>
        </w:rPr>
      </w:pPr>
      <w:r w:rsidRPr="005967F9">
        <w:rPr>
          <w:rFonts w:hint="eastAsia"/>
          <w:lang w:eastAsia="zh-CN"/>
        </w:rPr>
        <w:tab/>
        <w:t>static float Square(float x) {</w:t>
      </w:r>
      <w:r w:rsidRPr="005967F9">
        <w:rPr>
          <w:rFonts w:hint="eastAsia"/>
          <w:lang w:eastAsia="zh-CN"/>
        </w:rPr>
        <w:br/>
      </w:r>
      <w:r w:rsidRPr="005967F9">
        <w:rPr>
          <w:rFonts w:hint="eastAsia"/>
          <w:lang w:eastAsia="zh-CN"/>
        </w:rPr>
        <w:tab/>
      </w:r>
      <w:r w:rsidRPr="005967F9">
        <w:rPr>
          <w:rFonts w:hint="eastAsia"/>
          <w:lang w:eastAsia="zh-CN"/>
        </w:rPr>
        <w:tab/>
        <w:t>return x * x;</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double Square(double x) {</w:t>
      </w:r>
      <w:r w:rsidRPr="005967F9">
        <w:rPr>
          <w:rFonts w:hint="eastAsia"/>
          <w:lang w:eastAsia="zh-CN"/>
        </w:rPr>
        <w:br/>
      </w:r>
      <w:r w:rsidRPr="005967F9">
        <w:rPr>
          <w:rFonts w:hint="eastAsia"/>
          <w:lang w:eastAsia="zh-CN"/>
        </w:rPr>
        <w:tab/>
      </w:r>
      <w:r w:rsidRPr="005967F9">
        <w:rPr>
          <w:rFonts w:hint="eastAsia"/>
          <w:lang w:eastAsia="zh-CN"/>
        </w:rPr>
        <w:tab/>
        <w:t>return x * x;</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A.f</w:t>
      </w:r>
      <w:r w:rsidRPr="005967F9">
        <w:rPr>
          <w:rFonts w:hint="eastAsia"/>
          <w:lang w:eastAsia="zh-CN"/>
        </w:rPr>
        <w:t xml:space="preserve"> </w:t>
      </w:r>
      <w:r w:rsidRPr="005967F9">
        <w:rPr>
          <w:rFonts w:hint="eastAsia"/>
          <w:lang w:eastAsia="zh-CN"/>
        </w:rPr>
        <w:t>字段将由引用第二个</w:t>
      </w:r>
      <w:r w:rsidRPr="005967F9">
        <w:rPr>
          <w:rFonts w:hint="eastAsia"/>
          <w:lang w:eastAsia="zh-CN"/>
        </w:rPr>
        <w:t xml:space="preserve"> </w:t>
      </w:r>
      <w:r w:rsidRPr="005967F9">
        <w:rPr>
          <w:rStyle w:val="Codefragment"/>
          <w:rFonts w:hint="eastAsia"/>
          <w:lang w:eastAsia="zh-CN"/>
        </w:rPr>
        <w:t>Square</w:t>
      </w:r>
      <w:r w:rsidRPr="005967F9">
        <w:rPr>
          <w:rFonts w:hint="eastAsia"/>
          <w:lang w:eastAsia="zh-CN"/>
        </w:rPr>
        <w:t xml:space="preserve"> </w:t>
      </w:r>
      <w:r w:rsidRPr="005967F9">
        <w:rPr>
          <w:rFonts w:hint="eastAsia"/>
          <w:lang w:eastAsia="zh-CN"/>
        </w:rPr>
        <w:t>方法的委托初始化，因为该方法与</w:t>
      </w:r>
      <w:r w:rsidRPr="005967F9">
        <w:rPr>
          <w:rFonts w:hint="eastAsia"/>
          <w:lang w:eastAsia="zh-CN"/>
        </w:rPr>
        <w:t xml:space="preserve"> </w:t>
      </w:r>
      <w:r w:rsidRPr="005967F9">
        <w:rPr>
          <w:rStyle w:val="Codefragment"/>
          <w:rFonts w:hint="eastAsia"/>
          <w:lang w:eastAsia="zh-CN"/>
        </w:rPr>
        <w:t>DoubleFunc</w:t>
      </w:r>
      <w:r w:rsidRPr="005967F9">
        <w:rPr>
          <w:rFonts w:hint="eastAsia"/>
          <w:lang w:eastAsia="zh-CN"/>
        </w:rPr>
        <w:t xml:space="preserve"> </w:t>
      </w:r>
      <w:r w:rsidRPr="005967F9">
        <w:rPr>
          <w:rFonts w:hint="eastAsia"/>
          <w:lang w:eastAsia="zh-CN"/>
        </w:rPr>
        <w:t>的形参表和返回类型完全匹配。如果第二个</w:t>
      </w:r>
      <w:r w:rsidRPr="005967F9">
        <w:rPr>
          <w:rFonts w:hint="eastAsia"/>
          <w:lang w:eastAsia="zh-CN"/>
        </w:rPr>
        <w:t xml:space="preserve"> </w:t>
      </w:r>
      <w:r w:rsidRPr="005967F9">
        <w:rPr>
          <w:rStyle w:val="Codefragment"/>
          <w:rFonts w:hint="eastAsia"/>
          <w:lang w:eastAsia="zh-CN"/>
        </w:rPr>
        <w:t>Square</w:t>
      </w:r>
      <w:r w:rsidRPr="005967F9">
        <w:rPr>
          <w:rFonts w:hint="eastAsia"/>
          <w:lang w:eastAsia="zh-CN"/>
        </w:rPr>
        <w:t xml:space="preserve"> </w:t>
      </w:r>
      <w:r w:rsidRPr="005967F9">
        <w:rPr>
          <w:rFonts w:hint="eastAsia"/>
          <w:lang w:eastAsia="zh-CN"/>
        </w:rPr>
        <w:t>方法不存在，则将发生编译时错误。</w:t>
      </w:r>
    </w:p>
    <w:p w:rsidR="00565B82" w:rsidRPr="005967F9" w:rsidRDefault="00565B82" w:rsidP="00565B82">
      <w:pPr>
        <w:pStyle w:val="Heading4"/>
        <w:rPr>
          <w:lang w:eastAsia="zh-CN"/>
        </w:rPr>
      </w:pPr>
      <w:bookmarkStart w:id="701" w:name="_Ref171779215"/>
      <w:bookmarkStart w:id="702" w:name="_Ref174223030"/>
      <w:bookmarkStart w:id="703" w:name="_Toc365630549"/>
      <w:bookmarkStart w:id="704" w:name="_Ref503342546"/>
      <w:r w:rsidRPr="005967F9">
        <w:rPr>
          <w:rFonts w:hint="eastAsia"/>
          <w:lang w:eastAsia="zh-CN"/>
        </w:rPr>
        <w:t>匿名</w:t>
      </w:r>
      <w:bookmarkEnd w:id="701"/>
      <w:r w:rsidRPr="005967F9">
        <w:rPr>
          <w:rFonts w:hint="eastAsia"/>
          <w:lang w:eastAsia="zh-CN"/>
        </w:rPr>
        <w:t>对象创建表达式</w:t>
      </w:r>
      <w:bookmarkEnd w:id="702"/>
      <w:bookmarkEnd w:id="703"/>
    </w:p>
    <w:p w:rsidR="00565B82" w:rsidRPr="005967F9" w:rsidRDefault="00E14D43" w:rsidP="00565B82">
      <w:pPr>
        <w:rPr>
          <w:lang w:eastAsia="zh-CN"/>
        </w:rPr>
      </w:pPr>
      <w:r w:rsidRPr="005967F9">
        <w:rPr>
          <w:rStyle w:val="Production"/>
          <w:rFonts w:hint="eastAsia"/>
          <w:lang w:eastAsia="zh-CN"/>
        </w:rPr>
        <w:t>anonymous-object-creation-expression</w:t>
      </w:r>
      <w:r w:rsidRPr="005967F9">
        <w:rPr>
          <w:rFonts w:hint="eastAsia"/>
          <w:lang w:eastAsia="zh-CN"/>
        </w:rPr>
        <w:t xml:space="preserve"> </w:t>
      </w:r>
      <w:r w:rsidRPr="005967F9">
        <w:rPr>
          <w:rFonts w:hint="eastAsia"/>
          <w:lang w:eastAsia="zh-CN"/>
        </w:rPr>
        <w:t>用于创建匿名类型的对象。</w:t>
      </w:r>
    </w:p>
    <w:p w:rsidR="00565B82" w:rsidRPr="005967F9" w:rsidRDefault="00565B82" w:rsidP="00565B82">
      <w:pPr>
        <w:pStyle w:val="Grammar"/>
        <w:rPr>
          <w:lang w:eastAsia="zh-CN"/>
        </w:rPr>
      </w:pPr>
      <w:r w:rsidRPr="005967F9">
        <w:rPr>
          <w:rFonts w:hint="eastAsia"/>
          <w:lang w:eastAsia="zh-CN"/>
        </w:rPr>
        <w:lastRenderedPageBreak/>
        <w:t>anonymous-object-creation-expression:</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anonymous-object-initializer</w:t>
      </w:r>
    </w:p>
    <w:p w:rsidR="00565B82" w:rsidRPr="005967F9" w:rsidRDefault="00565B82" w:rsidP="00565B82">
      <w:pPr>
        <w:pStyle w:val="Grammar"/>
        <w:rPr>
          <w:rStyle w:val="Terminal"/>
          <w:lang w:eastAsia="zh-CN"/>
        </w:rPr>
      </w:pPr>
      <w:r w:rsidRPr="005967F9">
        <w:rPr>
          <w:rFonts w:hint="eastAsia"/>
          <w:lang w:eastAsia="zh-CN"/>
        </w:rPr>
        <w:t>anonymous-object-initializer: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member-declarator-list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member-declarator-list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565B82" w:rsidRPr="005967F9" w:rsidRDefault="00565B82" w:rsidP="00565B82">
      <w:pPr>
        <w:pStyle w:val="Grammar"/>
        <w:rPr>
          <w:lang w:eastAsia="zh-CN"/>
        </w:rPr>
      </w:pPr>
      <w:r w:rsidRPr="005967F9">
        <w:rPr>
          <w:rFonts w:hint="eastAsia"/>
          <w:lang w:eastAsia="zh-CN"/>
        </w:rPr>
        <w:t>member-declarator-list:</w:t>
      </w:r>
      <w:r w:rsidRPr="005967F9">
        <w:rPr>
          <w:rFonts w:hint="eastAsia"/>
          <w:lang w:eastAsia="zh-CN"/>
        </w:rPr>
        <w:br/>
        <w:t>member-declarator</w:t>
      </w:r>
      <w:r w:rsidRPr="005967F9">
        <w:rPr>
          <w:rFonts w:hint="eastAsia"/>
          <w:lang w:eastAsia="zh-CN"/>
        </w:rPr>
        <w:br/>
        <w:t xml:space="preserve">member-declarator-list   </w:t>
      </w:r>
      <w:r w:rsidRPr="005967F9">
        <w:rPr>
          <w:rStyle w:val="Terminal"/>
          <w:rFonts w:hint="eastAsia"/>
          <w:lang w:eastAsia="zh-CN"/>
        </w:rPr>
        <w:t>,</w:t>
      </w:r>
      <w:r w:rsidRPr="005967F9">
        <w:rPr>
          <w:rFonts w:hint="eastAsia"/>
          <w:lang w:eastAsia="zh-CN"/>
        </w:rPr>
        <w:t xml:space="preserve">   member-declarator</w:t>
      </w:r>
    </w:p>
    <w:p w:rsidR="00565B82" w:rsidRPr="005967F9" w:rsidRDefault="00565B82" w:rsidP="00565B82">
      <w:pPr>
        <w:pStyle w:val="Grammar"/>
        <w:rPr>
          <w:lang w:eastAsia="zh-CN"/>
        </w:rPr>
      </w:pPr>
      <w:r w:rsidRPr="005967F9">
        <w:rPr>
          <w:rFonts w:hint="eastAsia"/>
          <w:lang w:eastAsia="zh-CN"/>
        </w:rPr>
        <w:t>member-declarator:</w:t>
      </w:r>
      <w:r w:rsidRPr="005967F9">
        <w:rPr>
          <w:rFonts w:hint="eastAsia"/>
          <w:lang w:eastAsia="zh-CN"/>
        </w:rPr>
        <w:br/>
        <w:t>simple-name</w:t>
      </w:r>
      <w:r w:rsidRPr="005967F9">
        <w:rPr>
          <w:rFonts w:hint="eastAsia"/>
          <w:lang w:eastAsia="zh-CN"/>
        </w:rPr>
        <w:br/>
        <w:t>member-access</w:t>
      </w:r>
      <w:r w:rsidRPr="005967F9">
        <w:rPr>
          <w:rFonts w:hint="eastAsia"/>
          <w:lang w:eastAsia="zh-CN"/>
        </w:rPr>
        <w:br/>
        <w:t>base-access</w:t>
      </w:r>
      <w:r w:rsidRPr="005967F9">
        <w:rPr>
          <w:rFonts w:hint="eastAsia"/>
          <w:lang w:eastAsia="zh-CN"/>
        </w:rPr>
        <w:br/>
        <w:t>identifier   =   expression</w:t>
      </w:r>
    </w:p>
    <w:p w:rsidR="00565B82" w:rsidRPr="005967F9" w:rsidRDefault="00565B82" w:rsidP="00565B82">
      <w:pPr>
        <w:rPr>
          <w:lang w:eastAsia="zh-CN"/>
        </w:rPr>
      </w:pPr>
      <w:r w:rsidRPr="005967F9">
        <w:rPr>
          <w:rFonts w:hint="eastAsia"/>
          <w:lang w:eastAsia="zh-CN"/>
        </w:rPr>
        <w:t>匿名对象初始值设定项声明一个匿名类型并返回该类型的一个实例。匿名类型是直接从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继承的无名类类型。匿名类型的成员是只读属性序列，这些属性从用于创建该类型实例的匿名对象初始值设定项推断。具体而言，以下形式的匿名对象初始值设定项</w:t>
      </w:r>
    </w:p>
    <w:p w:rsidR="00565B82" w:rsidRPr="005967F9" w:rsidRDefault="00565B82" w:rsidP="00565B82">
      <w:pPr>
        <w:pStyle w:val="Code"/>
        <w:rPr>
          <w:lang w:eastAsia="zh-CN"/>
        </w:rPr>
      </w:pPr>
      <w:r w:rsidRPr="005967F9">
        <w:rPr>
          <w:rFonts w:hint="eastAsia"/>
          <w:lang w:eastAsia="zh-CN"/>
        </w:rPr>
        <w:t xml:space="preserve">new { </w:t>
      </w:r>
      <w:r w:rsidRPr="005967F9">
        <w:rPr>
          <w:rStyle w:val="Production"/>
          <w:rFonts w:hint="eastAsia"/>
          <w:lang w:eastAsia="zh-CN"/>
        </w:rPr>
        <w:t>p</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p</w:t>
      </w:r>
      <w:r w:rsidRPr="005967F9">
        <w:rPr>
          <w:rStyle w:val="Production"/>
          <w:rFonts w:hint="eastAsia"/>
          <w:vertAlign w:val="subscript"/>
          <w:lang w:eastAsia="zh-CN"/>
        </w:rPr>
        <w:t>2</w:t>
      </w:r>
      <w:r w:rsidRPr="005967F9">
        <w:rPr>
          <w:rFonts w:hint="eastAsia"/>
          <w:lang w:eastAsia="zh-CN"/>
        </w:rPr>
        <w:t xml:space="preserve"> =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 </w:t>
      </w:r>
      <w:r w:rsidRPr="005967F9">
        <w:rPr>
          <w:rStyle w:val="Production"/>
          <w:rFonts w:hint="eastAsia"/>
          <w:lang w:eastAsia="zh-CN"/>
        </w:rPr>
        <w:t>…</w:t>
      </w:r>
      <w:r w:rsidRPr="005967F9">
        <w:rPr>
          <w:rFonts w:hint="eastAsia"/>
          <w:lang w:eastAsia="zh-CN"/>
        </w:rPr>
        <w:t xml:space="preserve"> </w:t>
      </w:r>
      <w:r w:rsidRPr="005967F9">
        <w:rPr>
          <w:rStyle w:val="Production"/>
          <w:rFonts w:hint="eastAsia"/>
          <w:lang w:eastAsia="zh-CN"/>
        </w:rPr>
        <w:t>p</w:t>
      </w:r>
      <w:r w:rsidRPr="005967F9">
        <w:rPr>
          <w:rStyle w:val="Production"/>
          <w:rFonts w:hint="eastAsia"/>
          <w:vertAlign w:val="subscript"/>
          <w:lang w:eastAsia="zh-CN"/>
        </w:rPr>
        <w:t>n</w:t>
      </w:r>
      <w:r w:rsidRPr="005967F9">
        <w:rPr>
          <w:rFonts w:hint="eastAsia"/>
          <w:lang w:eastAsia="zh-CN"/>
        </w:rPr>
        <w:t xml:space="preserve"> = </w:t>
      </w:r>
      <w:r w:rsidRPr="005967F9">
        <w:rPr>
          <w:rStyle w:val="Production"/>
          <w:rFonts w:hint="eastAsia"/>
          <w:lang w:eastAsia="zh-CN"/>
        </w:rPr>
        <w:t>e</w:t>
      </w:r>
      <w:r w:rsidRPr="005967F9">
        <w:rPr>
          <w:rStyle w:val="Production"/>
          <w:rFonts w:hint="eastAsia"/>
          <w:vertAlign w:val="subscript"/>
          <w:lang w:eastAsia="zh-CN"/>
        </w:rPr>
        <w:t>n</w:t>
      </w:r>
      <w:r w:rsidRPr="005967F9">
        <w:rPr>
          <w:rFonts w:hint="eastAsia"/>
          <w:lang w:eastAsia="zh-CN"/>
        </w:rPr>
        <w:t xml:space="preserve"> }</w:t>
      </w:r>
    </w:p>
    <w:p w:rsidR="00565B82" w:rsidRPr="005967F9" w:rsidRDefault="00565B82" w:rsidP="00565B82">
      <w:pPr>
        <w:rPr>
          <w:lang w:eastAsia="zh-CN"/>
        </w:rPr>
      </w:pPr>
      <w:r w:rsidRPr="005967F9">
        <w:rPr>
          <w:rFonts w:hint="eastAsia"/>
          <w:lang w:eastAsia="zh-CN"/>
        </w:rPr>
        <w:t>声明一个以下形式的匿名类型</w:t>
      </w:r>
    </w:p>
    <w:p w:rsidR="00565B82" w:rsidRPr="005967F9" w:rsidRDefault="00565B82" w:rsidP="00565B82">
      <w:pPr>
        <w:pStyle w:val="Code"/>
        <w:rPr>
          <w:lang w:eastAsia="zh-CN"/>
        </w:rPr>
      </w:pPr>
      <w:r w:rsidRPr="005967F9">
        <w:rPr>
          <w:rFonts w:hint="eastAsia"/>
          <w:lang w:eastAsia="zh-CN"/>
        </w:rPr>
        <w:t>class __Anonymous1</w:t>
      </w:r>
      <w:r w:rsidRPr="005967F9">
        <w:rPr>
          <w:rFonts w:hint="eastAsia"/>
          <w:lang w:eastAsia="zh-CN"/>
        </w:rPr>
        <w:br/>
        <w:t>{</w:t>
      </w:r>
      <w:r w:rsidRPr="005967F9">
        <w:rPr>
          <w:rFonts w:hint="eastAsia"/>
          <w:lang w:eastAsia="zh-CN"/>
        </w:rPr>
        <w:br/>
      </w:r>
      <w:r w:rsidRPr="005967F9">
        <w:rPr>
          <w:rFonts w:hint="eastAsia"/>
          <w:lang w:eastAsia="zh-CN"/>
        </w:rPr>
        <w:tab/>
        <w:t xml:space="preserve">private readonly </w:t>
      </w:r>
      <w:r w:rsidRPr="005967F9">
        <w:rPr>
          <w:rStyle w:val="Production"/>
          <w:rFonts w:hint="eastAsia"/>
          <w:lang w:eastAsia="zh-CN"/>
        </w:rPr>
        <w:t>T</w:t>
      </w:r>
      <w:r w:rsidRPr="005967F9">
        <w:rPr>
          <w:rStyle w:val="Production"/>
          <w:rFonts w:hint="eastAsia"/>
          <w:vertAlign w:val="subscript"/>
          <w:lang w:eastAsia="zh-CN"/>
        </w:rPr>
        <w:t>1</w:t>
      </w:r>
      <w:r w:rsidRPr="005967F9">
        <w:rPr>
          <w:rFonts w:hint="eastAsia"/>
          <w:lang w:eastAsia="zh-CN"/>
        </w:rPr>
        <w:t xml:space="preserve"> </w:t>
      </w:r>
      <w:r w:rsidRPr="005967F9">
        <w:rPr>
          <w:rStyle w:val="Production"/>
          <w:rFonts w:hint="eastAsia"/>
          <w:lang w:eastAsia="zh-CN"/>
        </w:rPr>
        <w:t>f</w:t>
      </w:r>
      <w:r w:rsidRPr="005967F9">
        <w:rPr>
          <w:rStyle w:val="Production"/>
          <w:rFonts w:hint="eastAsia"/>
          <w:vertAlign w:val="subscript"/>
          <w:lang w:eastAsia="zh-CN"/>
        </w:rPr>
        <w:t>1</w:t>
      </w:r>
      <w:r w:rsidRPr="005967F9">
        <w:rPr>
          <w:rFonts w:hint="eastAsia"/>
          <w:lang w:eastAsia="zh-CN"/>
        </w:rPr>
        <w:t xml:space="preserve"> ;</w:t>
      </w:r>
      <w:r w:rsidRPr="005967F9">
        <w:rPr>
          <w:rFonts w:hint="eastAsia"/>
          <w:lang w:eastAsia="zh-CN"/>
        </w:rPr>
        <w:br/>
      </w:r>
      <w:r w:rsidRPr="005967F9">
        <w:rPr>
          <w:rFonts w:hint="eastAsia"/>
          <w:lang w:eastAsia="zh-CN"/>
        </w:rPr>
        <w:tab/>
        <w:t xml:space="preserve">private readonly </w:t>
      </w:r>
      <w:r w:rsidRPr="005967F9">
        <w:rPr>
          <w:rStyle w:val="Production"/>
          <w:rFonts w:hint="eastAsia"/>
          <w:lang w:eastAsia="zh-CN"/>
        </w:rPr>
        <w:t>T</w:t>
      </w:r>
      <w:r w:rsidRPr="005967F9">
        <w:rPr>
          <w:rStyle w:val="Production"/>
          <w:rFonts w:hint="eastAsia"/>
          <w:vertAlign w:val="subscript"/>
          <w:lang w:eastAsia="zh-CN"/>
        </w:rPr>
        <w:t>2</w:t>
      </w:r>
      <w:r w:rsidRPr="005967F9">
        <w:rPr>
          <w:rFonts w:hint="eastAsia"/>
          <w:lang w:eastAsia="zh-CN"/>
        </w:rPr>
        <w:t xml:space="preserve"> </w:t>
      </w:r>
      <w:r w:rsidRPr="005967F9">
        <w:rPr>
          <w:rStyle w:val="Production"/>
          <w:rFonts w:hint="eastAsia"/>
          <w:lang w:eastAsia="zh-CN"/>
        </w:rPr>
        <w:t>f</w:t>
      </w:r>
      <w:r w:rsidRPr="005967F9">
        <w:rPr>
          <w:rStyle w:val="Production"/>
          <w:rFonts w:hint="eastAsia"/>
          <w:vertAlign w:val="subscript"/>
          <w:lang w:eastAsia="zh-CN"/>
        </w:rPr>
        <w:t>2</w:t>
      </w:r>
      <w:r w:rsidRPr="005967F9">
        <w:rPr>
          <w:rFonts w:hint="eastAsia"/>
          <w:lang w:eastAsia="zh-CN"/>
        </w:rPr>
        <w:t xml:space="preserve"> ;</w:t>
      </w:r>
      <w:r w:rsidRPr="005967F9">
        <w:rPr>
          <w:rFonts w:hint="eastAsia"/>
          <w:lang w:eastAsia="zh-CN"/>
        </w:rPr>
        <w:br/>
      </w:r>
      <w:r w:rsidRPr="005967F9">
        <w:rPr>
          <w:rFonts w:hint="eastAsia"/>
          <w:lang w:eastAsia="zh-CN"/>
        </w:rPr>
        <w:tab/>
      </w:r>
      <w:r w:rsidRPr="005967F9">
        <w:rPr>
          <w:rStyle w:val="Production"/>
          <w:rFonts w:hint="eastAsia"/>
          <w:lang w:eastAsia="zh-CN"/>
        </w:rPr>
        <w:t>…</w:t>
      </w:r>
      <w:r w:rsidRPr="005967F9">
        <w:rPr>
          <w:rFonts w:hint="eastAsia"/>
          <w:lang w:eastAsia="zh-CN"/>
        </w:rPr>
        <w:br/>
      </w:r>
      <w:r w:rsidRPr="005967F9">
        <w:rPr>
          <w:rFonts w:hint="eastAsia"/>
          <w:lang w:eastAsia="zh-CN"/>
        </w:rPr>
        <w:tab/>
        <w:t xml:space="preserve">private readonly </w:t>
      </w:r>
      <w:r w:rsidRPr="005967F9">
        <w:rPr>
          <w:rStyle w:val="Production"/>
          <w:rFonts w:hint="eastAsia"/>
          <w:lang w:eastAsia="zh-CN"/>
        </w:rPr>
        <w:t>T</w:t>
      </w:r>
      <w:r w:rsidRPr="005967F9">
        <w:rPr>
          <w:rStyle w:val="Production"/>
          <w:rFonts w:hint="eastAsia"/>
          <w:vertAlign w:val="subscript"/>
          <w:lang w:eastAsia="zh-CN"/>
        </w:rPr>
        <w:t>n</w:t>
      </w:r>
      <w:r w:rsidRPr="005967F9">
        <w:rPr>
          <w:rFonts w:hint="eastAsia"/>
          <w:lang w:eastAsia="zh-CN"/>
        </w:rPr>
        <w:t xml:space="preserve"> </w:t>
      </w:r>
      <w:r w:rsidRPr="005967F9">
        <w:rPr>
          <w:rStyle w:val="Production"/>
          <w:rFonts w:hint="eastAsia"/>
          <w:lang w:eastAsia="zh-CN"/>
        </w:rPr>
        <w:t>f</w:t>
      </w:r>
      <w:r w:rsidRPr="005967F9">
        <w:rPr>
          <w:rStyle w:val="Production"/>
          <w:rFonts w:hint="eastAsia"/>
          <w:vertAlign w:val="subscript"/>
          <w:lang w:eastAsia="zh-CN"/>
        </w:rPr>
        <w:t>n</w:t>
      </w:r>
      <w:r w:rsidRPr="005967F9">
        <w:rPr>
          <w:rFonts w:hint="eastAsia"/>
          <w:lang w:eastAsia="zh-CN"/>
        </w:rPr>
        <w:t xml:space="preserve"> ;</w:t>
      </w:r>
    </w:p>
    <w:p w:rsidR="00565B82" w:rsidRPr="005967F9" w:rsidRDefault="00565B82" w:rsidP="00565B82">
      <w:pPr>
        <w:pStyle w:val="Code"/>
        <w:rPr>
          <w:lang w:eastAsia="zh-CN"/>
        </w:rPr>
      </w:pPr>
      <w:r w:rsidRPr="005967F9">
        <w:rPr>
          <w:rFonts w:hint="eastAsia"/>
          <w:lang w:eastAsia="zh-CN"/>
        </w:rPr>
        <w:tab/>
        <w:t>public __Anonymous1(</w:t>
      </w:r>
      <w:r w:rsidRPr="005967F9">
        <w:rPr>
          <w:rStyle w:val="Production"/>
          <w:rFonts w:hint="eastAsia"/>
          <w:lang w:eastAsia="zh-CN"/>
        </w:rPr>
        <w:t>T</w:t>
      </w:r>
      <w:r w:rsidRPr="005967F9">
        <w:rPr>
          <w:rStyle w:val="Production"/>
          <w:rFonts w:hint="eastAsia"/>
          <w:vertAlign w:val="subscript"/>
          <w:lang w:eastAsia="zh-CN"/>
        </w:rPr>
        <w:t>1</w:t>
      </w:r>
      <w:r w:rsidRPr="005967F9">
        <w:rPr>
          <w:rFonts w:hint="eastAsia"/>
          <w:lang w:eastAsia="zh-CN"/>
        </w:rPr>
        <w:t xml:space="preserve"> </w:t>
      </w:r>
      <w:r w:rsidRPr="005967F9">
        <w:rPr>
          <w:rStyle w:val="Production"/>
          <w:rFonts w:hint="eastAsia"/>
          <w:lang w:eastAsia="zh-CN"/>
        </w:rPr>
        <w:t>a</w:t>
      </w:r>
      <w:r w:rsidRPr="005967F9">
        <w:rPr>
          <w:rStyle w:val="Production"/>
          <w:rFonts w:hint="eastAsia"/>
          <w:vertAlign w:val="subscript"/>
          <w:lang w:eastAsia="zh-CN"/>
        </w:rPr>
        <w:t>1</w:t>
      </w:r>
      <w:r w:rsidRPr="005967F9">
        <w:rPr>
          <w:rFonts w:hint="eastAsia"/>
          <w:lang w:eastAsia="zh-CN"/>
        </w:rPr>
        <w:t>,</w:t>
      </w:r>
      <w:r w:rsidRPr="005967F9">
        <w:rPr>
          <w:rStyle w:val="Production"/>
          <w:rFonts w:hint="eastAsia"/>
          <w:lang w:eastAsia="zh-CN"/>
        </w:rPr>
        <w:t xml:space="preserve"> T</w:t>
      </w:r>
      <w:r w:rsidRPr="005967F9">
        <w:rPr>
          <w:rStyle w:val="Production"/>
          <w:rFonts w:hint="eastAsia"/>
          <w:vertAlign w:val="subscript"/>
          <w:lang w:eastAsia="zh-CN"/>
        </w:rPr>
        <w:t>2</w:t>
      </w:r>
      <w:r w:rsidRPr="005967F9">
        <w:rPr>
          <w:rFonts w:hint="eastAsia"/>
          <w:lang w:eastAsia="zh-CN"/>
        </w:rPr>
        <w:t xml:space="preserve"> </w:t>
      </w:r>
      <w:r w:rsidRPr="005967F9">
        <w:rPr>
          <w:rStyle w:val="Production"/>
          <w:rFonts w:hint="eastAsia"/>
          <w:lang w:eastAsia="zh-CN"/>
        </w:rPr>
        <w:t>a</w:t>
      </w:r>
      <w:r w:rsidRPr="005967F9">
        <w:rPr>
          <w:rStyle w:val="Production"/>
          <w:rFonts w:hint="eastAsia"/>
          <w:vertAlign w:val="subscript"/>
          <w:lang w:eastAsia="zh-CN"/>
        </w:rPr>
        <w:t>2</w:t>
      </w:r>
      <w:r w:rsidRPr="005967F9">
        <w:rPr>
          <w:rFonts w:hint="eastAsia"/>
          <w:lang w:eastAsia="zh-CN"/>
        </w:rPr>
        <w:t>,</w:t>
      </w:r>
      <w:r w:rsidRPr="005967F9">
        <w:rPr>
          <w:rStyle w:val="Production"/>
          <w:rFonts w:hint="eastAsia"/>
          <w:lang w:eastAsia="zh-CN"/>
        </w:rPr>
        <w:t>…</w:t>
      </w:r>
      <w:r w:rsidRPr="005967F9">
        <w:rPr>
          <w:rFonts w:hint="eastAsia"/>
          <w:lang w:eastAsia="zh-CN"/>
        </w:rPr>
        <w:t>,</w:t>
      </w:r>
      <w:r w:rsidRPr="005967F9">
        <w:rPr>
          <w:rStyle w:val="Production"/>
          <w:rFonts w:hint="eastAsia"/>
          <w:lang w:eastAsia="zh-CN"/>
        </w:rPr>
        <w:t xml:space="preserve"> T</w:t>
      </w:r>
      <w:r w:rsidRPr="005967F9">
        <w:rPr>
          <w:rStyle w:val="Production"/>
          <w:rFonts w:hint="eastAsia"/>
          <w:vertAlign w:val="subscript"/>
          <w:lang w:eastAsia="zh-CN"/>
        </w:rPr>
        <w:t>n</w:t>
      </w:r>
      <w:r w:rsidRPr="005967F9">
        <w:rPr>
          <w:rFonts w:hint="eastAsia"/>
          <w:lang w:eastAsia="zh-CN"/>
        </w:rPr>
        <w:t xml:space="preserve"> </w:t>
      </w:r>
      <w:r w:rsidRPr="005967F9">
        <w:rPr>
          <w:rStyle w:val="Production"/>
          <w:rFonts w:hint="eastAsia"/>
          <w:lang w:eastAsia="zh-CN"/>
        </w:rPr>
        <w:t>a</w:t>
      </w:r>
      <w:r w:rsidRPr="005967F9">
        <w:rPr>
          <w:rStyle w:val="Production"/>
          <w:rFonts w:hint="eastAsia"/>
          <w:vertAlign w:val="subscript"/>
          <w:lang w:eastAsia="zh-CN"/>
        </w:rPr>
        <w:t>n</w:t>
      </w:r>
      <w:r w:rsidRPr="005967F9">
        <w:rPr>
          <w:rFonts w:hint="eastAsia"/>
          <w:lang w:eastAsia="zh-CN"/>
        </w:rPr>
        <w:t>) {</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Production"/>
          <w:rFonts w:hint="eastAsia"/>
          <w:lang w:eastAsia="zh-CN"/>
        </w:rPr>
        <w:t>f</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a</w:t>
      </w:r>
      <w:r w:rsidRPr="005967F9">
        <w:rPr>
          <w:rStyle w:val="Production"/>
          <w:rFonts w:hint="eastAsia"/>
          <w:vertAlign w:val="subscript"/>
          <w:lang w:eastAsia="zh-CN"/>
        </w:rPr>
        <w:t>1</w:t>
      </w:r>
      <w:r w:rsidRPr="005967F9">
        <w:rPr>
          <w:rFonts w:hint="eastAsia"/>
          <w:lang w:eastAsia="zh-CN"/>
        </w:rPr>
        <w:t xml:space="preserve"> ;</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Production"/>
          <w:rFonts w:hint="eastAsia"/>
          <w:lang w:eastAsia="zh-CN"/>
        </w:rPr>
        <w:t>f</w:t>
      </w:r>
      <w:r w:rsidRPr="005967F9">
        <w:rPr>
          <w:rStyle w:val="Production"/>
          <w:rFonts w:hint="eastAsia"/>
          <w:vertAlign w:val="subscript"/>
          <w:lang w:eastAsia="zh-CN"/>
        </w:rPr>
        <w:t>2</w:t>
      </w:r>
      <w:r w:rsidRPr="005967F9">
        <w:rPr>
          <w:rFonts w:hint="eastAsia"/>
          <w:lang w:eastAsia="zh-CN"/>
        </w:rPr>
        <w:t xml:space="preserve"> = </w:t>
      </w:r>
      <w:r w:rsidRPr="005967F9">
        <w:rPr>
          <w:rStyle w:val="Production"/>
          <w:rFonts w:hint="eastAsia"/>
          <w:lang w:eastAsia="zh-CN"/>
        </w:rPr>
        <w:t>a</w:t>
      </w:r>
      <w:r w:rsidRPr="005967F9">
        <w:rPr>
          <w:rStyle w:val="Production"/>
          <w:rFonts w:hint="eastAsia"/>
          <w:vertAlign w:val="subscript"/>
          <w:lang w:eastAsia="zh-CN"/>
        </w:rPr>
        <w:t>2</w:t>
      </w:r>
      <w:r w:rsidRPr="005967F9">
        <w:rPr>
          <w:rFonts w:hint="eastAsia"/>
          <w:lang w:eastAsia="zh-CN"/>
        </w:rPr>
        <w:t xml:space="preserve"> ;</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Production"/>
          <w:rFonts w:hint="eastAsia"/>
          <w:lang w:eastAsia="zh-CN"/>
        </w:rPr>
        <w:t>…</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Production"/>
          <w:rFonts w:hint="eastAsia"/>
          <w:lang w:eastAsia="zh-CN"/>
        </w:rPr>
        <w:t>f</w:t>
      </w:r>
      <w:r w:rsidRPr="005967F9">
        <w:rPr>
          <w:rStyle w:val="Production"/>
          <w:rFonts w:hint="eastAsia"/>
          <w:vertAlign w:val="subscript"/>
          <w:lang w:eastAsia="zh-CN"/>
        </w:rPr>
        <w:t>n</w:t>
      </w:r>
      <w:r w:rsidRPr="005967F9">
        <w:rPr>
          <w:rFonts w:hint="eastAsia"/>
          <w:lang w:eastAsia="zh-CN"/>
        </w:rPr>
        <w:t xml:space="preserve"> = </w:t>
      </w:r>
      <w:r w:rsidRPr="005967F9">
        <w:rPr>
          <w:rStyle w:val="Production"/>
          <w:rFonts w:hint="eastAsia"/>
          <w:lang w:eastAsia="zh-CN"/>
        </w:rPr>
        <w:t>a</w:t>
      </w:r>
      <w:r w:rsidRPr="005967F9">
        <w:rPr>
          <w:rStyle w:val="Production"/>
          <w:rFonts w:hint="eastAsia"/>
          <w:vertAlign w:val="subscript"/>
          <w:lang w:eastAsia="zh-CN"/>
        </w:rPr>
        <w:t>n</w:t>
      </w:r>
      <w:r w:rsidRPr="005967F9">
        <w:rPr>
          <w:rFonts w:hint="eastAsia"/>
          <w:lang w:eastAsia="zh-CN"/>
        </w:rPr>
        <w:t xml:space="preserve"> ;</w:t>
      </w:r>
      <w:r w:rsidRPr="005967F9">
        <w:rPr>
          <w:rFonts w:hint="eastAsia"/>
          <w:lang w:eastAsia="zh-CN"/>
        </w:rPr>
        <w:br/>
      </w:r>
      <w:r w:rsidRPr="005967F9">
        <w:rPr>
          <w:rFonts w:hint="eastAsia"/>
          <w:lang w:eastAsia="zh-CN"/>
        </w:rPr>
        <w:tab/>
        <w:t>}</w:t>
      </w:r>
    </w:p>
    <w:p w:rsidR="006A25A8" w:rsidRPr="005967F9" w:rsidRDefault="00565B82" w:rsidP="00565B82">
      <w:pPr>
        <w:pStyle w:val="Code"/>
        <w:rPr>
          <w:lang w:eastAsia="zh-CN"/>
        </w:rPr>
      </w:pPr>
      <w:r w:rsidRPr="005967F9">
        <w:rPr>
          <w:rFonts w:hint="eastAsia"/>
          <w:lang w:eastAsia="zh-CN"/>
        </w:rPr>
        <w:tab/>
        <w:t xml:space="preserve">public </w:t>
      </w:r>
      <w:r w:rsidRPr="005967F9">
        <w:rPr>
          <w:rStyle w:val="Production"/>
          <w:rFonts w:hint="eastAsia"/>
          <w:lang w:eastAsia="zh-CN"/>
        </w:rPr>
        <w:t>T</w:t>
      </w:r>
      <w:r w:rsidRPr="005967F9">
        <w:rPr>
          <w:rStyle w:val="Production"/>
          <w:rFonts w:hint="eastAsia"/>
          <w:vertAlign w:val="subscript"/>
          <w:lang w:eastAsia="zh-CN"/>
        </w:rPr>
        <w:t>1</w:t>
      </w:r>
      <w:r w:rsidRPr="005967F9">
        <w:rPr>
          <w:rFonts w:hint="eastAsia"/>
          <w:lang w:eastAsia="zh-CN"/>
        </w:rPr>
        <w:t xml:space="preserve"> </w:t>
      </w:r>
      <w:r w:rsidRPr="005967F9">
        <w:rPr>
          <w:rStyle w:val="Production"/>
          <w:rFonts w:hint="eastAsia"/>
          <w:lang w:eastAsia="zh-CN"/>
        </w:rPr>
        <w:t>p</w:t>
      </w:r>
      <w:r w:rsidRPr="005967F9">
        <w:rPr>
          <w:rStyle w:val="Production"/>
          <w:rFonts w:hint="eastAsia"/>
          <w:vertAlign w:val="subscript"/>
          <w:lang w:eastAsia="zh-CN"/>
        </w:rPr>
        <w:t>1</w:t>
      </w:r>
      <w:r w:rsidRPr="005967F9">
        <w:rPr>
          <w:rFonts w:hint="eastAsia"/>
          <w:lang w:eastAsia="zh-CN"/>
        </w:rPr>
        <w:t xml:space="preserve"> { get { return </w:t>
      </w:r>
      <w:r w:rsidRPr="005967F9">
        <w:rPr>
          <w:rStyle w:val="Production"/>
          <w:rFonts w:hint="eastAsia"/>
          <w:lang w:eastAsia="zh-CN"/>
        </w:rPr>
        <w:t>f</w:t>
      </w:r>
      <w:r w:rsidRPr="005967F9">
        <w:rPr>
          <w:rStyle w:val="Production"/>
          <w:rFonts w:hint="eastAsia"/>
          <w:vertAlign w:val="subscript"/>
          <w:lang w:eastAsia="zh-CN"/>
        </w:rPr>
        <w:t>1</w:t>
      </w:r>
      <w:r w:rsidRPr="005967F9">
        <w:rPr>
          <w:rFonts w:hint="eastAsia"/>
          <w:lang w:eastAsia="zh-CN"/>
        </w:rPr>
        <w:t xml:space="preserve"> ; } }</w:t>
      </w:r>
      <w:r w:rsidRPr="005967F9">
        <w:rPr>
          <w:rFonts w:hint="eastAsia"/>
          <w:lang w:eastAsia="zh-CN"/>
        </w:rPr>
        <w:br/>
      </w:r>
      <w:r w:rsidRPr="005967F9">
        <w:rPr>
          <w:rFonts w:hint="eastAsia"/>
          <w:lang w:eastAsia="zh-CN"/>
        </w:rPr>
        <w:tab/>
        <w:t xml:space="preserve">public </w:t>
      </w:r>
      <w:r w:rsidRPr="005967F9">
        <w:rPr>
          <w:rStyle w:val="Production"/>
          <w:rFonts w:hint="eastAsia"/>
          <w:lang w:eastAsia="zh-CN"/>
        </w:rPr>
        <w:t>T</w:t>
      </w:r>
      <w:r w:rsidRPr="005967F9">
        <w:rPr>
          <w:rStyle w:val="Production"/>
          <w:rFonts w:hint="eastAsia"/>
          <w:vertAlign w:val="subscript"/>
          <w:lang w:eastAsia="zh-CN"/>
        </w:rPr>
        <w:t>2</w:t>
      </w:r>
      <w:r w:rsidRPr="005967F9">
        <w:rPr>
          <w:rFonts w:hint="eastAsia"/>
          <w:lang w:eastAsia="zh-CN"/>
        </w:rPr>
        <w:t xml:space="preserve"> </w:t>
      </w:r>
      <w:r w:rsidRPr="005967F9">
        <w:rPr>
          <w:rStyle w:val="Production"/>
          <w:rFonts w:hint="eastAsia"/>
          <w:lang w:eastAsia="zh-CN"/>
        </w:rPr>
        <w:t>p</w:t>
      </w:r>
      <w:r w:rsidRPr="005967F9">
        <w:rPr>
          <w:rStyle w:val="Production"/>
          <w:rFonts w:hint="eastAsia"/>
          <w:vertAlign w:val="subscript"/>
          <w:lang w:eastAsia="zh-CN"/>
        </w:rPr>
        <w:t>2</w:t>
      </w:r>
      <w:r w:rsidRPr="005967F9">
        <w:rPr>
          <w:rFonts w:hint="eastAsia"/>
          <w:lang w:eastAsia="zh-CN"/>
        </w:rPr>
        <w:t xml:space="preserve"> { get { return </w:t>
      </w:r>
      <w:r w:rsidRPr="005967F9">
        <w:rPr>
          <w:rStyle w:val="Production"/>
          <w:rFonts w:hint="eastAsia"/>
          <w:lang w:eastAsia="zh-CN"/>
        </w:rPr>
        <w:t>f</w:t>
      </w:r>
      <w:r w:rsidRPr="005967F9">
        <w:rPr>
          <w:rStyle w:val="Production"/>
          <w:rFonts w:hint="eastAsia"/>
          <w:vertAlign w:val="subscript"/>
          <w:lang w:eastAsia="zh-CN"/>
        </w:rPr>
        <w:t>2</w:t>
      </w:r>
      <w:r w:rsidRPr="005967F9">
        <w:rPr>
          <w:rFonts w:hint="eastAsia"/>
          <w:lang w:eastAsia="zh-CN"/>
        </w:rPr>
        <w:t xml:space="preserve"> ; } }</w:t>
      </w:r>
      <w:r w:rsidRPr="005967F9">
        <w:rPr>
          <w:rFonts w:hint="eastAsia"/>
          <w:lang w:eastAsia="zh-CN"/>
        </w:rPr>
        <w:br/>
      </w:r>
      <w:r w:rsidRPr="005967F9">
        <w:rPr>
          <w:rFonts w:hint="eastAsia"/>
          <w:lang w:eastAsia="zh-CN"/>
        </w:rPr>
        <w:tab/>
      </w:r>
      <w:r w:rsidRPr="005967F9">
        <w:rPr>
          <w:rStyle w:val="Production"/>
          <w:rFonts w:hint="eastAsia"/>
          <w:lang w:eastAsia="zh-CN"/>
        </w:rPr>
        <w:t>…</w:t>
      </w:r>
      <w:r w:rsidRPr="005967F9">
        <w:rPr>
          <w:rFonts w:hint="eastAsia"/>
          <w:lang w:eastAsia="zh-CN"/>
        </w:rPr>
        <w:br/>
      </w:r>
      <w:r w:rsidRPr="005967F9">
        <w:rPr>
          <w:rFonts w:hint="eastAsia"/>
          <w:lang w:eastAsia="zh-CN"/>
        </w:rPr>
        <w:tab/>
        <w:t xml:space="preserve">public </w:t>
      </w:r>
      <w:r w:rsidRPr="005967F9">
        <w:rPr>
          <w:rStyle w:val="Production"/>
          <w:rFonts w:hint="eastAsia"/>
          <w:lang w:eastAsia="zh-CN"/>
        </w:rPr>
        <w:t>T</w:t>
      </w:r>
      <w:r w:rsidRPr="005967F9">
        <w:rPr>
          <w:rStyle w:val="Production"/>
          <w:rFonts w:hint="eastAsia"/>
          <w:vertAlign w:val="subscript"/>
          <w:lang w:eastAsia="zh-CN"/>
        </w:rPr>
        <w:t>n</w:t>
      </w:r>
      <w:r w:rsidRPr="005967F9">
        <w:rPr>
          <w:rFonts w:hint="eastAsia"/>
          <w:lang w:eastAsia="zh-CN"/>
        </w:rPr>
        <w:t xml:space="preserve"> </w:t>
      </w:r>
      <w:r w:rsidRPr="005967F9">
        <w:rPr>
          <w:rStyle w:val="Production"/>
          <w:rFonts w:hint="eastAsia"/>
          <w:lang w:eastAsia="zh-CN"/>
        </w:rPr>
        <w:t>p</w:t>
      </w:r>
      <w:r w:rsidRPr="005967F9">
        <w:rPr>
          <w:rStyle w:val="Production"/>
          <w:rFonts w:hint="eastAsia"/>
          <w:vertAlign w:val="subscript"/>
          <w:lang w:eastAsia="zh-CN"/>
        </w:rPr>
        <w:t>n</w:t>
      </w:r>
      <w:r w:rsidRPr="005967F9">
        <w:rPr>
          <w:rFonts w:hint="eastAsia"/>
          <w:lang w:eastAsia="zh-CN"/>
        </w:rPr>
        <w:t xml:space="preserve"> { get { return </w:t>
      </w:r>
      <w:r w:rsidRPr="005967F9">
        <w:rPr>
          <w:rStyle w:val="Production"/>
          <w:rFonts w:hint="eastAsia"/>
          <w:lang w:eastAsia="zh-CN"/>
        </w:rPr>
        <w:t>f</w:t>
      </w:r>
      <w:r w:rsidRPr="005967F9">
        <w:rPr>
          <w:rStyle w:val="Production"/>
          <w:rFonts w:hint="eastAsia"/>
          <w:vertAlign w:val="subscript"/>
          <w:lang w:eastAsia="zh-CN"/>
        </w:rPr>
        <w:t>n</w:t>
      </w:r>
      <w:r w:rsidRPr="005967F9">
        <w:rPr>
          <w:rFonts w:hint="eastAsia"/>
          <w:lang w:eastAsia="zh-CN"/>
        </w:rPr>
        <w:t xml:space="preserve"> ; } }</w:t>
      </w:r>
    </w:p>
    <w:p w:rsidR="00565B82" w:rsidRPr="005967F9" w:rsidRDefault="006A25A8" w:rsidP="00565B82">
      <w:pPr>
        <w:pStyle w:val="Code"/>
        <w:rPr>
          <w:lang w:eastAsia="zh-CN"/>
        </w:rPr>
      </w:pPr>
      <w:r w:rsidRPr="005967F9">
        <w:rPr>
          <w:rFonts w:hint="eastAsia"/>
          <w:lang w:eastAsia="zh-CN"/>
        </w:rPr>
        <w:tab/>
        <w:t xml:space="preserve">public override bool Equals(object __o) { </w:t>
      </w:r>
      <w:r w:rsidRPr="005967F9">
        <w:rPr>
          <w:rFonts w:hint="eastAsia"/>
          <w:lang w:eastAsia="zh-CN"/>
        </w:rPr>
        <w:t>…</w:t>
      </w:r>
      <w:r w:rsidRPr="005967F9">
        <w:rPr>
          <w:rFonts w:hint="eastAsia"/>
          <w:lang w:eastAsia="zh-CN"/>
        </w:rPr>
        <w:t xml:space="preserve"> }</w:t>
      </w:r>
      <w:r w:rsidRPr="005967F9">
        <w:rPr>
          <w:rFonts w:hint="eastAsia"/>
          <w:lang w:eastAsia="zh-CN"/>
        </w:rPr>
        <w:br/>
      </w:r>
      <w:r w:rsidRPr="005967F9">
        <w:rPr>
          <w:rFonts w:hint="eastAsia"/>
          <w:lang w:eastAsia="zh-CN"/>
        </w:rPr>
        <w:tab/>
        <w:t xml:space="preserve">public override int GetHashCode() { </w:t>
      </w:r>
      <w:r w:rsidRPr="005967F9">
        <w:rPr>
          <w:rFonts w:hint="eastAsia"/>
          <w:lang w:eastAsia="zh-CN"/>
        </w:rPr>
        <w:t>…</w:t>
      </w:r>
      <w:r w:rsidRPr="005967F9">
        <w:rPr>
          <w:rFonts w:hint="eastAsia"/>
          <w:lang w:eastAsia="zh-CN"/>
        </w:rPr>
        <w:t xml:space="preserve"> }</w:t>
      </w:r>
      <w:r w:rsidRPr="005967F9">
        <w:rPr>
          <w:rFonts w:hint="eastAsia"/>
          <w:lang w:eastAsia="zh-CN"/>
        </w:rPr>
        <w:br/>
        <w:t>}</w:t>
      </w:r>
    </w:p>
    <w:p w:rsidR="00565B82" w:rsidRPr="005967F9" w:rsidRDefault="00565B82" w:rsidP="00565B82">
      <w:pPr>
        <w:rPr>
          <w:lang w:eastAsia="zh-CN"/>
        </w:rPr>
      </w:pPr>
      <w:r w:rsidRPr="005967F9">
        <w:rPr>
          <w:rFonts w:hint="eastAsia"/>
          <w:lang w:eastAsia="zh-CN"/>
        </w:rPr>
        <w:t>其中每个</w:t>
      </w:r>
      <w:r w:rsidRPr="005967F9">
        <w:rPr>
          <w:rFonts w:hint="eastAsia"/>
          <w:lang w:eastAsia="zh-CN"/>
        </w:rPr>
        <w:t xml:space="preserve"> </w:t>
      </w:r>
      <w:r w:rsidRPr="005967F9">
        <w:rPr>
          <w:rStyle w:val="Production"/>
          <w:rFonts w:hint="eastAsia"/>
          <w:lang w:eastAsia="zh-CN"/>
        </w:rPr>
        <w:t>T</w:t>
      </w:r>
      <w:r w:rsidRPr="005967F9">
        <w:rPr>
          <w:rStyle w:val="Production"/>
          <w:rFonts w:hint="eastAsia"/>
          <w:vertAlign w:val="subscript"/>
          <w:lang w:eastAsia="zh-CN"/>
        </w:rPr>
        <w:t>x</w:t>
      </w:r>
      <w:r w:rsidRPr="005967F9">
        <w:rPr>
          <w:rFonts w:hint="eastAsia"/>
          <w:lang w:eastAsia="zh-CN"/>
        </w:rPr>
        <w:t xml:space="preserve"> </w:t>
      </w:r>
      <w:r w:rsidRPr="005967F9">
        <w:rPr>
          <w:rFonts w:hint="eastAsia"/>
          <w:lang w:eastAsia="zh-CN"/>
        </w:rPr>
        <w:t>都是对应表达式</w:t>
      </w:r>
      <w:r w:rsidRPr="005967F9">
        <w:rPr>
          <w:rFonts w:hint="eastAsia"/>
          <w:lang w:eastAsia="zh-CN"/>
        </w:rPr>
        <w:t xml:space="preserve"> </w:t>
      </w:r>
      <w:r w:rsidRPr="005967F9">
        <w:rPr>
          <w:rStyle w:val="Production"/>
          <w:rFonts w:hint="eastAsia"/>
          <w:lang w:eastAsia="zh-CN"/>
        </w:rPr>
        <w:t>e</w:t>
      </w:r>
      <w:r w:rsidRPr="005967F9">
        <w:rPr>
          <w:rStyle w:val="Production"/>
          <w:rFonts w:hint="eastAsia"/>
          <w:vertAlign w:val="subscript"/>
          <w:lang w:eastAsia="zh-CN"/>
        </w:rPr>
        <w:t>x</w:t>
      </w:r>
      <w:r w:rsidRPr="005967F9">
        <w:rPr>
          <w:rFonts w:hint="eastAsia"/>
          <w:lang w:eastAsia="zh-CN"/>
        </w:rPr>
        <w:t xml:space="preserve"> </w:t>
      </w:r>
      <w:r w:rsidRPr="005967F9">
        <w:rPr>
          <w:rFonts w:hint="eastAsia"/>
          <w:lang w:eastAsia="zh-CN"/>
        </w:rPr>
        <w:t>的类型。</w:t>
      </w:r>
      <w:r w:rsidRPr="005967F9">
        <w:rPr>
          <w:rStyle w:val="Production"/>
          <w:rFonts w:hint="eastAsia"/>
          <w:lang w:eastAsia="zh-CN"/>
        </w:rPr>
        <w:t>member-declarator</w:t>
      </w:r>
      <w:r w:rsidRPr="005967F9">
        <w:rPr>
          <w:rFonts w:hint="eastAsia"/>
          <w:lang w:eastAsia="zh-CN"/>
        </w:rPr>
        <w:t xml:space="preserve"> </w:t>
      </w:r>
      <w:r w:rsidRPr="005967F9">
        <w:rPr>
          <w:rFonts w:hint="eastAsia"/>
          <w:lang w:eastAsia="zh-CN"/>
        </w:rPr>
        <w:t>中使用的表达式必须具有类型。因此，</w:t>
      </w:r>
      <w:r w:rsidRPr="005967F9">
        <w:rPr>
          <w:rStyle w:val="Production"/>
          <w:rFonts w:hint="eastAsia"/>
          <w:lang w:eastAsia="zh-CN"/>
        </w:rPr>
        <w:t>member-declarator</w:t>
      </w:r>
      <w:r w:rsidRPr="005967F9">
        <w:rPr>
          <w:rFonts w:hint="eastAsia"/>
          <w:lang w:eastAsia="zh-CN"/>
        </w:rPr>
        <w:t xml:space="preserve"> </w:t>
      </w:r>
      <w:r w:rsidRPr="005967F9">
        <w:rPr>
          <w:rFonts w:hint="eastAsia"/>
          <w:lang w:eastAsia="zh-CN"/>
        </w:rPr>
        <w:t>中的表达式为</w:t>
      </w:r>
      <w:r w:rsidRPr="005967F9">
        <w:rPr>
          <w:rFonts w:hint="eastAsia"/>
          <w:lang w:eastAsia="zh-CN"/>
        </w:rPr>
        <w:t xml:space="preserve"> null </w:t>
      </w:r>
      <w:r w:rsidRPr="005967F9">
        <w:rPr>
          <w:rFonts w:hint="eastAsia"/>
          <w:lang w:eastAsia="zh-CN"/>
        </w:rPr>
        <w:t>或匿名函数会产生编译时错误。表达式具有不安全类型也是编译时错误。</w:t>
      </w:r>
    </w:p>
    <w:p w:rsidR="00565B82" w:rsidRPr="005967F9" w:rsidRDefault="00565B82" w:rsidP="00565B82">
      <w:pPr>
        <w:rPr>
          <w:lang w:eastAsia="zh-CN"/>
        </w:rPr>
      </w:pPr>
      <w:r w:rsidRPr="005967F9">
        <w:rPr>
          <w:rFonts w:hint="eastAsia"/>
          <w:lang w:eastAsia="zh-CN"/>
        </w:rPr>
        <w:t>匿名类型及其</w:t>
      </w:r>
      <w:r w:rsidRPr="005967F9">
        <w:rPr>
          <w:rFonts w:hint="eastAsia"/>
          <w:lang w:eastAsia="zh-CN"/>
        </w:rPr>
        <w:t xml:space="preserve"> </w:t>
      </w:r>
      <w:r w:rsidRPr="005967F9">
        <w:rPr>
          <w:rStyle w:val="Codefragment"/>
          <w:rFonts w:hint="eastAsia"/>
          <w:lang w:eastAsia="zh-CN"/>
        </w:rPr>
        <w:t>Equals</w:t>
      </w:r>
      <w:r w:rsidRPr="005967F9">
        <w:rPr>
          <w:rFonts w:hint="eastAsia"/>
          <w:lang w:eastAsia="zh-CN"/>
        </w:rPr>
        <w:t xml:space="preserve"> </w:t>
      </w:r>
      <w:r w:rsidRPr="005967F9">
        <w:rPr>
          <w:rFonts w:hint="eastAsia"/>
          <w:lang w:eastAsia="zh-CN"/>
        </w:rPr>
        <w:t>方法的参数的名称由编译器自动生成，不能在程序文本中引用。</w:t>
      </w:r>
    </w:p>
    <w:p w:rsidR="004E7669" w:rsidRPr="005967F9" w:rsidRDefault="00565B82" w:rsidP="00565B82">
      <w:pPr>
        <w:rPr>
          <w:lang w:eastAsia="zh-CN"/>
        </w:rPr>
      </w:pPr>
      <w:r w:rsidRPr="005967F9">
        <w:rPr>
          <w:rFonts w:hint="eastAsia"/>
          <w:lang w:eastAsia="zh-CN"/>
        </w:rPr>
        <w:t>在同一程序内，如果两个匿名对象初始值设定项以相同顺序指定具有相同名称和编译时类型的属性的序列，则它们会生成相同匿名类型的实例。</w:t>
      </w:r>
    </w:p>
    <w:p w:rsidR="00565B82" w:rsidRPr="005967F9" w:rsidRDefault="00565B82" w:rsidP="00565B82">
      <w:pPr>
        <w:rPr>
          <w:lang w:eastAsia="zh-CN"/>
        </w:rPr>
      </w:pPr>
      <w:r w:rsidRPr="005967F9">
        <w:rPr>
          <w:rFonts w:hint="eastAsia"/>
          <w:lang w:eastAsia="zh-CN"/>
        </w:rPr>
        <w:lastRenderedPageBreak/>
        <w:t>在下面的示例中</w:t>
      </w:r>
    </w:p>
    <w:p w:rsidR="00565B82" w:rsidRPr="005967F9" w:rsidRDefault="00565B82" w:rsidP="00565B82">
      <w:pPr>
        <w:pStyle w:val="Code"/>
        <w:rPr>
          <w:lang w:eastAsia="zh-CN"/>
        </w:rPr>
      </w:pPr>
      <w:r w:rsidRPr="005967F9">
        <w:rPr>
          <w:rFonts w:hint="eastAsia"/>
          <w:lang w:eastAsia="zh-CN"/>
        </w:rPr>
        <w:t>var p1 = new { Name = "Lawnmower", Price = 495.00 };</w:t>
      </w:r>
      <w:r w:rsidRPr="005967F9">
        <w:rPr>
          <w:rFonts w:hint="eastAsia"/>
          <w:lang w:eastAsia="zh-CN"/>
        </w:rPr>
        <w:br/>
        <w:t>var p2 = new { Name = "Shovel", Price = 26.95 };</w:t>
      </w:r>
      <w:r w:rsidRPr="005967F9">
        <w:rPr>
          <w:rFonts w:hint="eastAsia"/>
          <w:lang w:eastAsia="zh-CN"/>
        </w:rPr>
        <w:br/>
        <w:t>p1 = p2;</w:t>
      </w:r>
    </w:p>
    <w:p w:rsidR="00565B82" w:rsidRPr="005967F9" w:rsidRDefault="00565B82" w:rsidP="00565B82">
      <w:pPr>
        <w:rPr>
          <w:lang w:eastAsia="zh-CN"/>
        </w:rPr>
      </w:pPr>
      <w:r w:rsidRPr="005967F9">
        <w:rPr>
          <w:rFonts w:hint="eastAsia"/>
          <w:lang w:eastAsia="zh-CN"/>
        </w:rPr>
        <w:t>最后一行的赋值是允许的，原因是</w:t>
      </w:r>
      <w:r w:rsidRPr="005967F9">
        <w:rPr>
          <w:rFonts w:hint="eastAsia"/>
          <w:lang w:eastAsia="zh-CN"/>
        </w:rPr>
        <w:t xml:space="preserve"> </w:t>
      </w:r>
      <w:r w:rsidRPr="005967F9">
        <w:rPr>
          <w:rStyle w:val="Codefragment"/>
          <w:rFonts w:hint="eastAsia"/>
          <w:lang w:eastAsia="zh-CN"/>
        </w:rPr>
        <w:t>p1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p2</w:t>
      </w:r>
      <w:r w:rsidRPr="005967F9">
        <w:rPr>
          <w:rFonts w:hint="eastAsia"/>
          <w:lang w:eastAsia="zh-CN"/>
        </w:rPr>
        <w:t xml:space="preserve"> </w:t>
      </w:r>
      <w:r w:rsidRPr="005967F9">
        <w:rPr>
          <w:rFonts w:hint="eastAsia"/>
          <w:lang w:eastAsia="zh-CN"/>
        </w:rPr>
        <w:t>属于同一匿名类型。</w:t>
      </w:r>
    </w:p>
    <w:p w:rsidR="00565B82" w:rsidRPr="005967F9" w:rsidRDefault="00565B82" w:rsidP="00565B82">
      <w:pPr>
        <w:rPr>
          <w:lang w:eastAsia="zh-CN"/>
        </w:rPr>
      </w:pPr>
      <w:r w:rsidRPr="005967F9">
        <w:rPr>
          <w:rFonts w:hint="eastAsia"/>
          <w:lang w:eastAsia="zh-CN"/>
        </w:rPr>
        <w:t>匿名类型的</w:t>
      </w:r>
      <w:r w:rsidRPr="005967F9">
        <w:rPr>
          <w:rFonts w:hint="eastAsia"/>
          <w:lang w:eastAsia="zh-CN"/>
        </w:rPr>
        <w:t xml:space="preserve"> </w:t>
      </w:r>
      <w:r w:rsidRPr="005967F9">
        <w:rPr>
          <w:rStyle w:val="Codefragment"/>
          <w:rFonts w:hint="eastAsia"/>
          <w:lang w:eastAsia="zh-CN"/>
        </w:rPr>
        <w:t>Equals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GetHashcode</w:t>
      </w:r>
      <w:r w:rsidRPr="005967F9">
        <w:rPr>
          <w:rFonts w:hint="eastAsia"/>
          <w:lang w:eastAsia="zh-CN"/>
        </w:rPr>
        <w:t xml:space="preserve"> </w:t>
      </w:r>
      <w:r w:rsidRPr="005967F9">
        <w:rPr>
          <w:rFonts w:hint="eastAsia"/>
          <w:lang w:eastAsia="zh-CN"/>
        </w:rPr>
        <w:t>方法将重写从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继承的方法，并根据属性的</w:t>
      </w:r>
      <w:r w:rsidRPr="005967F9">
        <w:rPr>
          <w:rFonts w:hint="eastAsia"/>
          <w:lang w:eastAsia="zh-CN"/>
        </w:rPr>
        <w:t xml:space="preserve"> </w:t>
      </w:r>
      <w:r w:rsidRPr="005967F9">
        <w:rPr>
          <w:rStyle w:val="Codefragment"/>
          <w:rFonts w:hint="eastAsia"/>
          <w:lang w:eastAsia="zh-CN"/>
        </w:rPr>
        <w:t>Equals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GetHashcode</w:t>
      </w:r>
      <w:r w:rsidRPr="005967F9">
        <w:rPr>
          <w:rFonts w:hint="eastAsia"/>
          <w:lang w:eastAsia="zh-CN"/>
        </w:rPr>
        <w:t xml:space="preserve"> </w:t>
      </w:r>
      <w:r w:rsidRPr="005967F9">
        <w:rPr>
          <w:rFonts w:hint="eastAsia"/>
          <w:lang w:eastAsia="zh-CN"/>
        </w:rPr>
        <w:t>进行定义，以便当且仅当同一匿名类型的两个实例的所有属性都相等时，该两个实例才相等。</w:t>
      </w:r>
    </w:p>
    <w:p w:rsidR="00565B82" w:rsidRPr="005967F9" w:rsidRDefault="00565B82" w:rsidP="00565B82">
      <w:pPr>
        <w:rPr>
          <w:lang w:eastAsia="zh-CN"/>
        </w:rPr>
      </w:pPr>
      <w:r w:rsidRPr="005967F9">
        <w:rPr>
          <w:rFonts w:hint="eastAsia"/>
          <w:lang w:eastAsia="zh-CN"/>
        </w:rPr>
        <w:t>成员声明符可以缩写为简单名称（第</w:t>
      </w:r>
      <w:r w:rsidRPr="005967F9">
        <w:rPr>
          <w:rFonts w:hint="eastAsia"/>
          <w:lang w:eastAsia="zh-CN"/>
        </w:rPr>
        <w:t xml:space="preserve"> 7.5.2 </w:t>
      </w:r>
      <w:r w:rsidRPr="005967F9">
        <w:rPr>
          <w:rFonts w:hint="eastAsia"/>
          <w:lang w:eastAsia="zh-CN"/>
        </w:rPr>
        <w:t>节）、成员访问（第</w:t>
      </w:r>
      <w:r w:rsidRPr="005967F9">
        <w:rPr>
          <w:rFonts w:hint="eastAsia"/>
          <w:lang w:eastAsia="zh-CN"/>
        </w:rPr>
        <w:t xml:space="preserve"> 7.5.4 </w:t>
      </w:r>
      <w:r w:rsidRPr="005967F9">
        <w:rPr>
          <w:rFonts w:hint="eastAsia"/>
          <w:lang w:eastAsia="zh-CN"/>
        </w:rPr>
        <w:t>节）或基访问（第</w:t>
      </w:r>
      <w:r w:rsidRPr="005967F9">
        <w:rPr>
          <w:rFonts w:hint="eastAsia"/>
          <w:lang w:eastAsia="zh-CN"/>
        </w:rPr>
        <w:t xml:space="preserve"> </w:t>
      </w:r>
      <w:fldSimple w:instr=" REF _Ref459598796 \r \h  \* MERGEFORMAT ">
        <w:r w:rsidR="00437C65" w:rsidRPr="005967F9">
          <w:rPr>
            <w:rFonts w:hint="eastAsia"/>
            <w:lang w:eastAsia="zh-CN"/>
          </w:rPr>
          <w:t>7.6.8</w:t>
        </w:r>
      </w:fldSimple>
      <w:r w:rsidRPr="005967F9">
        <w:rPr>
          <w:rFonts w:hint="eastAsia"/>
          <w:lang w:eastAsia="zh-CN"/>
        </w:rPr>
        <w:t xml:space="preserve"> </w:t>
      </w:r>
      <w:r w:rsidRPr="005967F9">
        <w:rPr>
          <w:rFonts w:hint="eastAsia"/>
          <w:lang w:eastAsia="zh-CN"/>
        </w:rPr>
        <w:t>节）。这称为投影初始值设定项</w:t>
      </w:r>
      <w:r w:rsidRPr="005967F9">
        <w:rPr>
          <w:rFonts w:hint="eastAsia"/>
          <w:lang w:eastAsia="zh-CN"/>
        </w:rPr>
        <w:t xml:space="preserve"> (projection initializer)</w:t>
      </w:r>
      <w:r w:rsidRPr="005967F9">
        <w:rPr>
          <w:rFonts w:hint="eastAsia"/>
          <w:lang w:eastAsia="zh-CN"/>
        </w:rPr>
        <w:t>，且为具有相同名称的属性的声明和赋值的简写形式。具体而言，以下形式的成员声明符</w:t>
      </w:r>
    </w:p>
    <w:p w:rsidR="00565B82" w:rsidRPr="005967F9" w:rsidRDefault="00565B82" w:rsidP="00565B82">
      <w:pPr>
        <w:pStyle w:val="Code"/>
        <w:rPr>
          <w:lang w:eastAsia="zh-CN"/>
        </w:rPr>
      </w:pPr>
      <w:r w:rsidRPr="005967F9">
        <w:rPr>
          <w:rStyle w:val="Production"/>
          <w:rFonts w:hint="eastAsia"/>
          <w:lang w:eastAsia="zh-CN"/>
        </w:rPr>
        <w:t>identifier</w:t>
      </w:r>
      <w:r w:rsidRPr="005967F9">
        <w:rPr>
          <w:rStyle w:val="Production"/>
          <w:rFonts w:hint="eastAsia"/>
          <w:lang w:eastAsia="zh-CN"/>
        </w:rPr>
        <w:tab/>
      </w:r>
      <w:r w:rsidRPr="005967F9">
        <w:rPr>
          <w:rStyle w:val="Production"/>
          <w:rFonts w:hint="eastAsia"/>
          <w:lang w:eastAsia="zh-CN"/>
        </w:rPr>
        <w:tab/>
      </w:r>
      <w:r w:rsidRPr="005967F9">
        <w:rPr>
          <w:rStyle w:val="Production"/>
          <w:rFonts w:hint="eastAsia"/>
          <w:lang w:eastAsia="zh-CN"/>
        </w:rPr>
        <w:tab/>
      </w:r>
      <w:r w:rsidRPr="005967F9">
        <w:rPr>
          <w:rStyle w:val="Production"/>
          <w:rFonts w:hint="eastAsia"/>
          <w:lang w:eastAsia="zh-CN"/>
        </w:rPr>
        <w:tab/>
      </w:r>
      <w:r w:rsidRPr="005967F9">
        <w:rPr>
          <w:rStyle w:val="Production"/>
          <w:rFonts w:hint="eastAsia"/>
          <w:lang w:eastAsia="zh-CN"/>
        </w:rPr>
        <w:tab/>
      </w:r>
      <w:r w:rsidRPr="005967F9">
        <w:rPr>
          <w:rStyle w:val="Production"/>
          <w:rFonts w:hint="eastAsia"/>
          <w:lang w:eastAsia="zh-CN"/>
        </w:rPr>
        <w:tab/>
      </w:r>
      <w:r w:rsidRPr="005967F9">
        <w:rPr>
          <w:rStyle w:val="Production"/>
          <w:rFonts w:hint="eastAsia"/>
          <w:lang w:eastAsia="zh-CN"/>
        </w:rPr>
        <w:tab/>
      </w:r>
      <w:r w:rsidRPr="005967F9">
        <w:rPr>
          <w:rStyle w:val="Production"/>
          <w:rFonts w:hint="eastAsia"/>
          <w:lang w:eastAsia="zh-CN"/>
        </w:rPr>
        <w:tab/>
        <w:t>expr</w:t>
      </w:r>
      <w:r w:rsidRPr="005967F9">
        <w:rPr>
          <w:rFonts w:hint="eastAsia"/>
          <w:lang w:eastAsia="zh-CN"/>
        </w:rPr>
        <w:t xml:space="preserve"> . </w:t>
      </w:r>
      <w:r w:rsidRPr="005967F9">
        <w:rPr>
          <w:rStyle w:val="Production"/>
          <w:rFonts w:hint="eastAsia"/>
          <w:lang w:eastAsia="zh-CN"/>
        </w:rPr>
        <w:t>identifier</w:t>
      </w:r>
    </w:p>
    <w:p w:rsidR="00565B82" w:rsidRPr="005967F9" w:rsidRDefault="00565B82" w:rsidP="00565B82">
      <w:pPr>
        <w:rPr>
          <w:lang w:eastAsia="zh-CN"/>
        </w:rPr>
      </w:pPr>
      <w:r w:rsidRPr="005967F9">
        <w:rPr>
          <w:rFonts w:hint="eastAsia"/>
          <w:lang w:eastAsia="zh-CN"/>
        </w:rPr>
        <w:t>分别完全等效于以下内容：</w:t>
      </w:r>
    </w:p>
    <w:p w:rsidR="00565B82" w:rsidRPr="005967F9" w:rsidRDefault="00565B82" w:rsidP="00565B82">
      <w:pPr>
        <w:pStyle w:val="Code"/>
        <w:rPr>
          <w:lang w:eastAsia="zh-CN"/>
        </w:rPr>
      </w:pPr>
      <w:r w:rsidRPr="005967F9">
        <w:rPr>
          <w:rStyle w:val="Production"/>
          <w:rFonts w:hint="eastAsia"/>
          <w:lang w:eastAsia="zh-CN"/>
        </w:rPr>
        <w:t>identifer</w:t>
      </w:r>
      <w:r w:rsidRPr="005967F9">
        <w:rPr>
          <w:rFonts w:hint="eastAsia"/>
          <w:lang w:eastAsia="zh-CN"/>
        </w:rPr>
        <w:t xml:space="preserve"> = </w:t>
      </w:r>
      <w:r w:rsidRPr="005967F9">
        <w:rPr>
          <w:rStyle w:val="Production"/>
          <w:rFonts w:hint="eastAsia"/>
          <w:lang w:eastAsia="zh-CN"/>
        </w:rPr>
        <w:t>identifier</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Style w:val="Production"/>
          <w:rFonts w:hint="eastAsia"/>
          <w:lang w:eastAsia="zh-CN"/>
        </w:rPr>
        <w:t>identifier</w:t>
      </w:r>
      <w:r w:rsidRPr="005967F9">
        <w:rPr>
          <w:rFonts w:hint="eastAsia"/>
          <w:lang w:eastAsia="zh-CN"/>
        </w:rPr>
        <w:t xml:space="preserve"> = </w:t>
      </w:r>
      <w:r w:rsidRPr="005967F9">
        <w:rPr>
          <w:rStyle w:val="Production"/>
          <w:rFonts w:hint="eastAsia"/>
          <w:lang w:eastAsia="zh-CN"/>
        </w:rPr>
        <w:t>expr</w:t>
      </w:r>
      <w:r w:rsidRPr="005967F9">
        <w:rPr>
          <w:rFonts w:hint="eastAsia"/>
          <w:lang w:eastAsia="zh-CN"/>
        </w:rPr>
        <w:t xml:space="preserve"> . </w:t>
      </w:r>
      <w:r w:rsidRPr="005967F9">
        <w:rPr>
          <w:rStyle w:val="Production"/>
          <w:rFonts w:hint="eastAsia"/>
          <w:lang w:eastAsia="zh-CN"/>
        </w:rPr>
        <w:t>identifier</w:t>
      </w:r>
    </w:p>
    <w:p w:rsidR="00565B82" w:rsidRPr="005967F9" w:rsidRDefault="00565B82" w:rsidP="00565B82">
      <w:pPr>
        <w:rPr>
          <w:lang w:eastAsia="zh-CN"/>
        </w:rPr>
      </w:pPr>
      <w:r w:rsidRPr="005967F9">
        <w:rPr>
          <w:rFonts w:hint="eastAsia"/>
          <w:lang w:eastAsia="zh-CN"/>
        </w:rPr>
        <w:t>因此，在投影初始值设定项中，</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选择值以及将值赋予的字段或属性。从直观上看，投影初始值设定项项目不仅是值，而且是值的名称。</w:t>
      </w:r>
    </w:p>
    <w:p w:rsidR="0028536B" w:rsidRPr="005967F9" w:rsidRDefault="0028536B">
      <w:pPr>
        <w:pStyle w:val="Heading3"/>
        <w:rPr>
          <w:rFonts w:hint="eastAsia"/>
          <w:lang w:eastAsia="zh-CN"/>
        </w:rPr>
      </w:pPr>
      <w:bookmarkStart w:id="705" w:name="_Ref174221805"/>
      <w:bookmarkStart w:id="706" w:name="_Ref174221898"/>
      <w:bookmarkStart w:id="707" w:name="_Ref174222834"/>
      <w:bookmarkStart w:id="708" w:name="_Ref174224271"/>
      <w:bookmarkStart w:id="709" w:name="_Ref174236908"/>
      <w:bookmarkStart w:id="710" w:name="_Toc365630550"/>
      <w:r w:rsidRPr="005967F9">
        <w:rPr>
          <w:rFonts w:hint="eastAsia"/>
          <w:lang w:eastAsia="zh-CN"/>
        </w:rPr>
        <w:t xml:space="preserve">typeof </w:t>
      </w:r>
      <w:r w:rsidRPr="005967F9">
        <w:rPr>
          <w:rFonts w:hint="eastAsia"/>
          <w:lang w:eastAsia="zh-CN"/>
        </w:rPr>
        <w:t>运算符</w:t>
      </w:r>
      <w:bookmarkEnd w:id="704"/>
      <w:bookmarkEnd w:id="705"/>
      <w:bookmarkEnd w:id="706"/>
      <w:bookmarkEnd w:id="707"/>
      <w:bookmarkEnd w:id="708"/>
      <w:bookmarkEnd w:id="709"/>
      <w:bookmarkEnd w:id="710"/>
    </w:p>
    <w:p w:rsidR="00EC672D" w:rsidRPr="005967F9" w:rsidRDefault="00EC672D" w:rsidP="00EC672D">
      <w:pPr>
        <w:rPr>
          <w:lang w:eastAsia="zh-CN"/>
        </w:rPr>
      </w:pPr>
      <w:r w:rsidRPr="005967F9">
        <w:rPr>
          <w:rStyle w:val="Codefragment"/>
          <w:rFonts w:hint="eastAsia"/>
          <w:lang w:eastAsia="zh-CN"/>
        </w:rPr>
        <w:t>typeof</w:t>
      </w:r>
      <w:r w:rsidR="00122DD0" w:rsidRPr="005967F9">
        <w:rPr>
          <w:rFonts w:hint="eastAsia"/>
          <w:lang w:eastAsia="zh-CN"/>
        </w:rPr>
        <w:fldChar w:fldCharType="begin"/>
      </w:r>
      <w:r w:rsidRPr="005967F9">
        <w:rPr>
          <w:rFonts w:hint="eastAsia"/>
          <w:lang w:eastAsia="zh-CN"/>
        </w:rPr>
        <w:instrText xml:space="preserve">XE "typeof" \b </w:instrText>
      </w:r>
      <w:r w:rsidR="00122DD0" w:rsidRPr="005967F9">
        <w:rPr>
          <w:rFonts w:hint="eastAsia"/>
          <w:lang w:eastAsia="zh-CN"/>
        </w:rPr>
        <w:fldChar w:fldCharType="end"/>
      </w:r>
      <w:r w:rsidRPr="005967F9">
        <w:rPr>
          <w:rFonts w:hint="eastAsia"/>
          <w:lang w:eastAsia="zh-CN"/>
        </w:rPr>
        <w:t xml:space="preserve"> </w:t>
      </w:r>
      <w:r w:rsidRPr="005967F9">
        <w:rPr>
          <w:rFonts w:hint="eastAsia"/>
          <w:lang w:eastAsia="zh-CN"/>
        </w:rPr>
        <w:t>运算符用于获取某种类型的</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\b </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类型</w:instrText>
      </w:r>
      <w:r w:rsidRPr="005967F9">
        <w:rPr>
          <w:rFonts w:hint="eastAsia"/>
          <w:lang w:eastAsia="zh-CN"/>
        </w:rPr>
        <w:instrText>"</w:instrText>
      </w:r>
      <w:r w:rsidR="00122DD0" w:rsidRPr="005967F9">
        <w:rPr>
          <w:rFonts w:hint="eastAsia"/>
          <w:lang w:eastAsia="zh-CN"/>
        </w:rPr>
        <w:fldChar w:fldCharType="end"/>
      </w:r>
      <w:r w:rsidRPr="005967F9">
        <w:rPr>
          <w:rFonts w:hint="eastAsia"/>
          <w:lang w:eastAsia="zh-CN"/>
        </w:rPr>
        <w:t xml:space="preserve"> \b </w:t>
      </w:r>
      <w:r w:rsidR="00122DD0" w:rsidRPr="005967F9">
        <w:rPr>
          <w:rFonts w:hint="eastAsia"/>
          <w:lang w:eastAsia="zh-CN"/>
        </w:rPr>
        <w:fldChar w:fldCharType="begin"/>
      </w:r>
      <w:r w:rsidRPr="005967F9">
        <w:rPr>
          <w:rFonts w:hint="eastAsia"/>
          <w:lang w:eastAsia="zh-CN"/>
        </w:rPr>
        <w:instrText xml:space="preserve">XE "System.Type" \t "See Type" </w:instrText>
      </w:r>
      <w:r w:rsidR="00122DD0" w:rsidRPr="005967F9">
        <w:rPr>
          <w:rFonts w:hint="eastAsia"/>
          <w:lang w:eastAsia="zh-CN"/>
        </w:rPr>
        <w:fldChar w:fldCharType="end"/>
      </w:r>
      <w:r w:rsidRPr="005967F9">
        <w:rPr>
          <w:rFonts w:hint="eastAsia"/>
          <w:lang w:eastAsia="zh-CN"/>
        </w:rPr>
        <w:t xml:space="preserve"> </w:t>
      </w:r>
      <w:r w:rsidRPr="005967F9">
        <w:rPr>
          <w:rFonts w:hint="eastAsia"/>
          <w:lang w:eastAsia="zh-CN"/>
        </w:rPr>
        <w:t>对象。</w:t>
      </w:r>
    </w:p>
    <w:p w:rsidR="00EC672D" w:rsidRPr="005967F9" w:rsidRDefault="00EC672D" w:rsidP="00EC672D">
      <w:pPr>
        <w:pStyle w:val="Grammar"/>
        <w:rPr>
          <w:lang w:eastAsia="zh-CN"/>
        </w:rPr>
      </w:pPr>
      <w:bookmarkStart w:id="711" w:name="Grammar_typeof_expression"/>
      <w:r w:rsidRPr="005967F9">
        <w:rPr>
          <w:rFonts w:hint="eastAsia"/>
          <w:lang w:eastAsia="zh-CN"/>
        </w:rPr>
        <w:t>typeof-expression:</w:t>
      </w:r>
      <w:r w:rsidRPr="005967F9">
        <w:rPr>
          <w:rFonts w:hint="eastAsia"/>
          <w:lang w:eastAsia="zh-CN"/>
        </w:rPr>
        <w:br/>
      </w:r>
      <w:r w:rsidRPr="005967F9">
        <w:rPr>
          <w:rStyle w:val="Terminal"/>
          <w:rFonts w:hint="eastAsia"/>
          <w:lang w:eastAsia="zh-CN"/>
        </w:rPr>
        <w:t>typeof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   </w:t>
      </w:r>
      <w:r w:rsidRPr="005967F9">
        <w:rPr>
          <w:rStyle w:val="Terminal"/>
          <w:rFonts w:hint="eastAsia"/>
          <w:lang w:eastAsia="zh-CN"/>
        </w:rPr>
        <w:t>)</w:t>
      </w:r>
      <w:r w:rsidRPr="005967F9">
        <w:rPr>
          <w:rStyle w:val="Terminal"/>
          <w:rFonts w:hint="eastAsia"/>
          <w:lang w:eastAsia="zh-CN"/>
        </w:rPr>
        <w:br/>
        <w:t>typeof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unbound-type-name   </w:t>
      </w:r>
      <w:r w:rsidRPr="005967F9">
        <w:rPr>
          <w:rStyle w:val="Terminal"/>
          <w:rFonts w:hint="eastAsia"/>
          <w:lang w:eastAsia="zh-CN"/>
        </w:rPr>
        <w:t>)</w:t>
      </w:r>
      <w:r w:rsidRPr="005967F9">
        <w:rPr>
          <w:rStyle w:val="Terminal"/>
          <w:rFonts w:hint="eastAsia"/>
          <w:lang w:eastAsia="zh-CN"/>
        </w:rPr>
        <w:br/>
        <w:t>typeof ( void )</w:t>
      </w:r>
    </w:p>
    <w:p w:rsidR="00EC672D" w:rsidRPr="005967F9" w:rsidRDefault="00EC672D" w:rsidP="00EC672D">
      <w:pPr>
        <w:pStyle w:val="Grammar"/>
        <w:rPr>
          <w:lang w:eastAsia="zh-CN"/>
        </w:rPr>
      </w:pPr>
      <w:bookmarkStart w:id="712" w:name="Grammar_unbound_type_name"/>
      <w:bookmarkEnd w:id="711"/>
      <w:r w:rsidRPr="005967F9">
        <w:rPr>
          <w:rFonts w:hint="eastAsia"/>
          <w:lang w:eastAsia="zh-CN"/>
        </w:rPr>
        <w:t>unbound-type-name:</w:t>
      </w:r>
      <w:r w:rsidRPr="005967F9">
        <w:rPr>
          <w:rFonts w:hint="eastAsia"/>
          <w:lang w:eastAsia="zh-CN"/>
        </w:rPr>
        <w:br/>
        <w:t>identifier   generic-dimension-specifier</w:t>
      </w:r>
      <w:r w:rsidRPr="005967F9">
        <w:rPr>
          <w:rFonts w:hint="eastAsia"/>
          <w:vertAlign w:val="subscript"/>
          <w:lang w:eastAsia="zh-CN"/>
        </w:rPr>
        <w:t>opt</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identifier   generic-dimension-specifier</w:t>
      </w:r>
      <w:r w:rsidRPr="005967F9">
        <w:rPr>
          <w:rFonts w:hint="eastAsia"/>
          <w:vertAlign w:val="subscript"/>
          <w:lang w:eastAsia="zh-CN"/>
        </w:rPr>
        <w:t>opt</w:t>
      </w:r>
      <w:r w:rsidRPr="005967F9">
        <w:rPr>
          <w:rFonts w:hint="eastAsia"/>
          <w:lang w:eastAsia="zh-CN"/>
        </w:rPr>
        <w:br/>
        <w:t xml:space="preserve">unbound-type-name   </w:t>
      </w:r>
      <w:r w:rsidRPr="005967F9">
        <w:rPr>
          <w:rStyle w:val="Term"/>
          <w:rFonts w:hint="eastAsia"/>
          <w:lang w:eastAsia="zh-CN"/>
        </w:rPr>
        <w:t>.</w:t>
      </w:r>
      <w:r w:rsidRPr="005967F9">
        <w:rPr>
          <w:rFonts w:hint="eastAsia"/>
          <w:lang w:eastAsia="zh-CN"/>
        </w:rPr>
        <w:t xml:space="preserve">   identifier   generic-dimension-specifier</w:t>
      </w:r>
      <w:r w:rsidRPr="005967F9">
        <w:rPr>
          <w:rFonts w:hint="eastAsia"/>
          <w:vertAlign w:val="subscript"/>
          <w:lang w:eastAsia="zh-CN"/>
        </w:rPr>
        <w:t>opt</w:t>
      </w:r>
    </w:p>
    <w:p w:rsidR="00EC672D" w:rsidRPr="005967F9" w:rsidRDefault="00EC672D" w:rsidP="00EC672D">
      <w:pPr>
        <w:pStyle w:val="Grammar"/>
        <w:rPr>
          <w:lang w:eastAsia="zh-CN"/>
        </w:rPr>
      </w:pPr>
      <w:bookmarkStart w:id="713" w:name="Grammar_generic_dimension_specifier"/>
      <w:bookmarkEnd w:id="712"/>
      <w:r w:rsidRPr="005967F9">
        <w:rPr>
          <w:rFonts w:hint="eastAsia"/>
          <w:lang w:eastAsia="zh-CN"/>
        </w:rPr>
        <w:t>generic-dimension-specifier:</w:t>
      </w:r>
      <w:r w:rsidRPr="005967F9">
        <w:rPr>
          <w:rFonts w:hint="eastAsia"/>
          <w:lang w:eastAsia="zh-CN"/>
        </w:rPr>
        <w:br/>
      </w:r>
      <w:r w:rsidRPr="005967F9">
        <w:rPr>
          <w:rStyle w:val="Terminal"/>
          <w:rFonts w:hint="eastAsia"/>
          <w:lang w:eastAsia="zh-CN"/>
        </w:rPr>
        <w:t>&lt;</w:t>
      </w:r>
      <w:r w:rsidRPr="005967F9">
        <w:rPr>
          <w:rFonts w:hint="eastAsia"/>
          <w:lang w:eastAsia="zh-CN"/>
        </w:rPr>
        <w:t xml:space="preserve">   commas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&gt;</w:t>
      </w:r>
    </w:p>
    <w:p w:rsidR="00EC672D" w:rsidRPr="005967F9" w:rsidRDefault="00EC672D" w:rsidP="00EC672D">
      <w:pPr>
        <w:pStyle w:val="Grammar"/>
        <w:rPr>
          <w:lang w:eastAsia="zh-CN"/>
        </w:rPr>
      </w:pPr>
      <w:bookmarkStart w:id="714" w:name="Grammar_commas"/>
      <w:bookmarkEnd w:id="713"/>
      <w:r w:rsidRPr="005967F9">
        <w:rPr>
          <w:rFonts w:hint="eastAsia"/>
          <w:lang w:eastAsia="zh-CN"/>
        </w:rPr>
        <w:t>commas:</w:t>
      </w:r>
      <w:r w:rsidRPr="005967F9">
        <w:rPr>
          <w:rFonts w:hint="eastAsia"/>
          <w:lang w:eastAsia="zh-CN"/>
        </w:rPr>
        <w:br/>
      </w:r>
      <w:r w:rsidRPr="005967F9">
        <w:rPr>
          <w:rStyle w:val="Terminal"/>
          <w:rFonts w:hint="eastAsia"/>
          <w:lang w:eastAsia="zh-CN"/>
        </w:rPr>
        <w:t>,</w:t>
      </w:r>
      <w:r w:rsidRPr="005967F9">
        <w:rPr>
          <w:rFonts w:hint="eastAsia"/>
          <w:lang w:eastAsia="zh-CN"/>
        </w:rPr>
        <w:br/>
        <w:t xml:space="preserve">commas   </w:t>
      </w:r>
      <w:r w:rsidRPr="005967F9">
        <w:rPr>
          <w:rStyle w:val="Terminal"/>
          <w:rFonts w:hint="eastAsia"/>
          <w:lang w:eastAsia="zh-CN"/>
        </w:rPr>
        <w:t>,</w:t>
      </w:r>
    </w:p>
    <w:bookmarkEnd w:id="714"/>
    <w:p w:rsidR="00EC672D" w:rsidRPr="005967F9" w:rsidRDefault="00EC672D" w:rsidP="00EC672D">
      <w:pPr>
        <w:rPr>
          <w:lang w:eastAsia="zh-CN"/>
        </w:rPr>
      </w:pPr>
      <w:r w:rsidRPr="005967F9">
        <w:rPr>
          <w:rStyle w:val="Production"/>
          <w:rFonts w:hint="eastAsia"/>
          <w:lang w:eastAsia="zh-CN"/>
        </w:rPr>
        <w:t>typeof-expression</w:t>
      </w:r>
      <w:r w:rsidRPr="005967F9">
        <w:rPr>
          <w:rFonts w:hint="eastAsia"/>
          <w:lang w:eastAsia="zh-CN"/>
        </w:rPr>
        <w:t xml:space="preserve"> </w:t>
      </w:r>
      <w:r w:rsidRPr="005967F9">
        <w:rPr>
          <w:rFonts w:hint="eastAsia"/>
          <w:lang w:eastAsia="zh-CN"/>
        </w:rPr>
        <w:t>的第一种形式由</w:t>
      </w:r>
      <w:r w:rsidRPr="005967F9">
        <w:rPr>
          <w:rFonts w:hint="eastAsia"/>
          <w:lang w:eastAsia="zh-CN"/>
        </w:rPr>
        <w:t xml:space="preserve"> </w:t>
      </w: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关键字后接带括号的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组成。这种形式的表达式的结果是与给定的类型对应的</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对象。任何给定的类型都只有一个</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对象。这意味着对于类型</w:t>
      </w:r>
      <w:r w:rsidRPr="005967F9">
        <w:rPr>
          <w:rFonts w:hint="eastAsia"/>
          <w:lang w:eastAsia="zh-CN"/>
        </w:rPr>
        <w:t> </w:t>
      </w:r>
      <w:r w:rsidRPr="005967F9">
        <w:rPr>
          <w:rStyle w:val="Codefragment"/>
          <w:rFonts w:hint="eastAsia"/>
          <w:lang w:eastAsia="zh-CN"/>
        </w:rPr>
        <w:t>T</w:t>
      </w:r>
      <w:r w:rsidRPr="005967F9">
        <w:rPr>
          <w:rFonts w:hint="eastAsia"/>
          <w:lang w:eastAsia="zh-CN"/>
        </w:rPr>
        <w:t>，</w:t>
      </w:r>
      <w:r w:rsidRPr="005967F9">
        <w:rPr>
          <w:rStyle w:val="Codefragment"/>
          <w:rFonts w:hint="eastAsia"/>
          <w:lang w:eastAsia="zh-CN"/>
        </w:rPr>
        <w:t>typeof(T)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typeof(T)</w:t>
      </w:r>
      <w:r w:rsidRPr="005967F9">
        <w:rPr>
          <w:rFonts w:hint="eastAsia"/>
          <w:lang w:eastAsia="zh-CN"/>
        </w:rPr>
        <w:t xml:space="preserve"> </w:t>
      </w:r>
      <w:r w:rsidRPr="005967F9">
        <w:rPr>
          <w:rFonts w:hint="eastAsia"/>
          <w:lang w:eastAsia="zh-CN"/>
        </w:rPr>
        <w:t>始终为</w:t>
      </w:r>
      <w:r w:rsidRPr="005967F9">
        <w:rPr>
          <w:rFonts w:hint="eastAsia"/>
          <w:lang w:eastAsia="zh-CN"/>
        </w:rPr>
        <w:t xml:space="preserve"> true</w:t>
      </w:r>
      <w:r w:rsidRPr="005967F9">
        <w:rPr>
          <w:rFonts w:hint="eastAsia"/>
          <w:lang w:eastAsia="zh-CN"/>
        </w:rPr>
        <w:t>。</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不能为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w:t>
      </w:r>
    </w:p>
    <w:p w:rsidR="00EC672D" w:rsidRPr="005967F9" w:rsidRDefault="00EC672D" w:rsidP="00EC672D">
      <w:pPr>
        <w:rPr>
          <w:lang w:eastAsia="zh-CN"/>
        </w:rPr>
      </w:pPr>
      <w:r w:rsidRPr="005967F9">
        <w:rPr>
          <w:rStyle w:val="Production"/>
          <w:rFonts w:hint="eastAsia"/>
          <w:lang w:eastAsia="zh-CN"/>
        </w:rPr>
        <w:t>typeof-expression</w:t>
      </w:r>
      <w:r w:rsidRPr="005967F9">
        <w:rPr>
          <w:rFonts w:hint="eastAsia"/>
          <w:lang w:eastAsia="zh-CN"/>
        </w:rPr>
        <w:t xml:space="preserve"> </w:t>
      </w:r>
      <w:r w:rsidRPr="005967F9">
        <w:rPr>
          <w:rFonts w:hint="eastAsia"/>
          <w:lang w:eastAsia="zh-CN"/>
        </w:rPr>
        <w:t>的第二种形式由</w:t>
      </w:r>
      <w:r w:rsidRPr="005967F9">
        <w:rPr>
          <w:rFonts w:hint="eastAsia"/>
          <w:lang w:eastAsia="zh-CN"/>
        </w:rPr>
        <w:t xml:space="preserve"> </w:t>
      </w: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关键字后接带括号的</w:t>
      </w:r>
      <w:r w:rsidRPr="005967F9">
        <w:rPr>
          <w:rFonts w:hint="eastAsia"/>
          <w:lang w:eastAsia="zh-CN"/>
        </w:rPr>
        <w:t xml:space="preserve"> </w:t>
      </w:r>
      <w:r w:rsidRPr="005967F9">
        <w:rPr>
          <w:rStyle w:val="Production"/>
          <w:rFonts w:hint="eastAsia"/>
          <w:lang w:eastAsia="zh-CN"/>
        </w:rPr>
        <w:t>unbound-type-name</w:t>
      </w:r>
      <w:r w:rsidRPr="005967F9">
        <w:rPr>
          <w:rFonts w:hint="eastAsia"/>
          <w:lang w:eastAsia="zh-CN"/>
        </w:rPr>
        <w:t xml:space="preserve"> </w:t>
      </w:r>
      <w:r w:rsidRPr="005967F9">
        <w:rPr>
          <w:rFonts w:hint="eastAsia"/>
          <w:lang w:eastAsia="zh-CN"/>
        </w:rPr>
        <w:t>组成。</w:t>
      </w:r>
      <w:r w:rsidRPr="005967F9">
        <w:rPr>
          <w:rStyle w:val="Production"/>
          <w:rFonts w:hint="eastAsia"/>
          <w:lang w:eastAsia="zh-CN"/>
        </w:rPr>
        <w:t>unbound-type-name</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（第</w:t>
      </w:r>
      <w:r w:rsidRPr="005967F9">
        <w:rPr>
          <w:rFonts w:hint="eastAsia"/>
          <w:lang w:eastAsia="zh-CN"/>
        </w:rPr>
        <w:t xml:space="preserve"> 3.8 </w:t>
      </w:r>
      <w:r w:rsidRPr="005967F9">
        <w:rPr>
          <w:rFonts w:hint="eastAsia"/>
          <w:lang w:eastAsia="zh-CN"/>
        </w:rPr>
        <w:t>节）非常类似，不同的是，</w:t>
      </w:r>
      <w:r w:rsidRPr="005967F9">
        <w:rPr>
          <w:rStyle w:val="Production"/>
          <w:rFonts w:hint="eastAsia"/>
          <w:lang w:eastAsia="zh-CN"/>
        </w:rPr>
        <w:t>unbound-type-name</w:t>
      </w:r>
      <w:r w:rsidRPr="005967F9">
        <w:rPr>
          <w:rFonts w:hint="eastAsia"/>
          <w:lang w:eastAsia="zh-CN"/>
        </w:rPr>
        <w:t xml:space="preserve"> </w:t>
      </w:r>
      <w:r w:rsidRPr="005967F9">
        <w:rPr>
          <w:rFonts w:hint="eastAsia"/>
          <w:lang w:eastAsia="zh-CN"/>
        </w:rPr>
        <w:t>包含</w:t>
      </w:r>
      <w:r w:rsidRPr="005967F9">
        <w:rPr>
          <w:rFonts w:hint="eastAsia"/>
          <w:lang w:eastAsia="zh-CN"/>
        </w:rPr>
        <w:t xml:space="preserve"> </w:t>
      </w:r>
      <w:r w:rsidRPr="005967F9">
        <w:rPr>
          <w:rStyle w:val="Production"/>
          <w:rFonts w:hint="eastAsia"/>
          <w:lang w:eastAsia="zh-CN"/>
        </w:rPr>
        <w:t>generic-dimension-specifier</w:t>
      </w:r>
      <w:r w:rsidRPr="005967F9">
        <w:rPr>
          <w:rFonts w:hint="eastAsia"/>
          <w:lang w:eastAsia="zh-CN"/>
        </w:rPr>
        <w:t>，而</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 xml:space="preserve"> </w:t>
      </w:r>
      <w:r w:rsidRPr="005967F9">
        <w:rPr>
          <w:rFonts w:hint="eastAsia"/>
          <w:lang w:eastAsia="zh-CN"/>
        </w:rPr>
        <w:t>则包含</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。当</w:t>
      </w:r>
      <w:r w:rsidRPr="005967F9">
        <w:rPr>
          <w:rFonts w:hint="eastAsia"/>
          <w:lang w:eastAsia="zh-CN"/>
        </w:rPr>
        <w:t xml:space="preserve"> </w:t>
      </w:r>
      <w:r w:rsidRPr="005967F9">
        <w:rPr>
          <w:rStyle w:val="Production"/>
          <w:rFonts w:hint="eastAsia"/>
          <w:lang w:eastAsia="zh-CN"/>
        </w:rPr>
        <w:t>typeof-expression</w:t>
      </w:r>
      <w:r w:rsidRPr="005967F9">
        <w:rPr>
          <w:rFonts w:hint="eastAsia"/>
          <w:lang w:eastAsia="zh-CN"/>
        </w:rPr>
        <w:t xml:space="preserve"> </w:t>
      </w:r>
      <w:r w:rsidRPr="005967F9">
        <w:rPr>
          <w:rFonts w:hint="eastAsia"/>
          <w:lang w:eastAsia="zh-CN"/>
        </w:rPr>
        <w:t>的操作数为一系列同时满足</w:t>
      </w:r>
      <w:r w:rsidRPr="005967F9">
        <w:rPr>
          <w:rFonts w:hint="eastAsia"/>
          <w:lang w:eastAsia="zh-CN"/>
        </w:rPr>
        <w:t xml:space="preserve"> </w:t>
      </w:r>
      <w:r w:rsidRPr="005967F9">
        <w:rPr>
          <w:rStyle w:val="Production"/>
          <w:rFonts w:hint="eastAsia"/>
          <w:lang w:eastAsia="zh-CN"/>
        </w:rPr>
        <w:t>unbound-type-name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 xml:space="preserve"> </w:t>
      </w:r>
      <w:r w:rsidRPr="005967F9">
        <w:rPr>
          <w:rFonts w:hint="eastAsia"/>
          <w:lang w:eastAsia="zh-CN"/>
        </w:rPr>
        <w:t>语法的标记（即该操作数既不包含</w:t>
      </w:r>
      <w:r w:rsidRPr="005967F9">
        <w:rPr>
          <w:rFonts w:hint="eastAsia"/>
          <w:lang w:eastAsia="zh-CN"/>
        </w:rPr>
        <w:t xml:space="preserve"> </w:t>
      </w:r>
      <w:r w:rsidRPr="005967F9">
        <w:rPr>
          <w:rStyle w:val="Production"/>
          <w:rFonts w:hint="eastAsia"/>
          <w:lang w:eastAsia="zh-CN"/>
        </w:rPr>
        <w:t>generic-dimension-specifier</w:t>
      </w:r>
      <w:r w:rsidRPr="005967F9">
        <w:rPr>
          <w:rFonts w:hint="eastAsia"/>
          <w:lang w:eastAsia="zh-CN"/>
        </w:rPr>
        <w:t xml:space="preserve"> </w:t>
      </w:r>
      <w:r w:rsidRPr="005967F9">
        <w:rPr>
          <w:rFonts w:hint="eastAsia"/>
          <w:lang w:eastAsia="zh-CN"/>
        </w:rPr>
        <w:t>也不包含</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）时，可将标记序列视为</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w:t>
      </w:r>
      <w:r w:rsidRPr="005967F9">
        <w:rPr>
          <w:rStyle w:val="Production"/>
          <w:rFonts w:hint="eastAsia"/>
          <w:lang w:eastAsia="zh-CN"/>
        </w:rPr>
        <w:t>unbound-type-name</w:t>
      </w:r>
      <w:r w:rsidRPr="005967F9">
        <w:rPr>
          <w:rFonts w:hint="eastAsia"/>
          <w:lang w:eastAsia="zh-CN"/>
        </w:rPr>
        <w:t xml:space="preserve"> </w:t>
      </w:r>
      <w:r w:rsidRPr="005967F9">
        <w:rPr>
          <w:rFonts w:hint="eastAsia"/>
          <w:lang w:eastAsia="zh-CN"/>
        </w:rPr>
        <w:t>的含义按下述步骤确定：</w:t>
      </w:r>
    </w:p>
    <w:p w:rsidR="00EC672D" w:rsidRPr="005967F9" w:rsidRDefault="00EC672D" w:rsidP="00EC672D">
      <w:pPr>
        <w:pStyle w:val="ListBullet"/>
        <w:rPr>
          <w:lang w:eastAsia="zh-CN"/>
        </w:rPr>
      </w:pPr>
      <w:r w:rsidRPr="005967F9">
        <w:rPr>
          <w:rFonts w:hint="eastAsia"/>
          <w:lang w:eastAsia="zh-CN"/>
        </w:rPr>
        <w:t>通过将每个</w:t>
      </w:r>
      <w:r w:rsidRPr="005967F9">
        <w:rPr>
          <w:rFonts w:hint="eastAsia"/>
          <w:lang w:eastAsia="zh-CN"/>
        </w:rPr>
        <w:t xml:space="preserve"> </w:t>
      </w:r>
      <w:r w:rsidRPr="005967F9">
        <w:rPr>
          <w:rStyle w:val="Production"/>
          <w:rFonts w:hint="eastAsia"/>
          <w:lang w:eastAsia="zh-CN"/>
        </w:rPr>
        <w:t>generic-dimension-specifier</w:t>
      </w:r>
      <w:r w:rsidRPr="005967F9">
        <w:rPr>
          <w:rFonts w:hint="eastAsia"/>
          <w:lang w:eastAsia="zh-CN"/>
        </w:rPr>
        <w:t xml:space="preserve"> </w:t>
      </w:r>
      <w:r w:rsidRPr="005967F9">
        <w:rPr>
          <w:rFonts w:hint="eastAsia"/>
          <w:lang w:eastAsia="zh-CN"/>
        </w:rPr>
        <w:t>替换为与每个</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 xml:space="preserve"> </w:t>
      </w:r>
      <w:r w:rsidRPr="005967F9">
        <w:rPr>
          <w:rFonts w:hint="eastAsia"/>
          <w:lang w:eastAsia="zh-CN"/>
        </w:rPr>
        <w:t>具有相同数目的逗号和关键字</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type-argument</w:t>
      </w:r>
      <w:r w:rsidRPr="005967F9">
        <w:rPr>
          <w:rFonts w:hint="eastAsia"/>
          <w:lang w:eastAsia="zh-CN"/>
        </w:rPr>
        <w:t>，从而将标记序列转换为</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w:t>
      </w:r>
    </w:p>
    <w:p w:rsidR="00EC672D" w:rsidRPr="005967F9" w:rsidRDefault="00EC672D" w:rsidP="00EC672D">
      <w:pPr>
        <w:pStyle w:val="ListBullet"/>
        <w:rPr>
          <w:lang w:eastAsia="zh-CN"/>
        </w:rPr>
      </w:pPr>
      <w:r w:rsidRPr="005967F9">
        <w:rPr>
          <w:rFonts w:hint="eastAsia"/>
          <w:lang w:eastAsia="zh-CN"/>
        </w:rPr>
        <w:lastRenderedPageBreak/>
        <w:t>计算结果</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，同时忽略所有类型形参约束。</w:t>
      </w:r>
    </w:p>
    <w:p w:rsidR="00EC672D" w:rsidRPr="005967F9" w:rsidRDefault="00EC672D" w:rsidP="00EC672D">
      <w:pPr>
        <w:pStyle w:val="ListBullet"/>
        <w:rPr>
          <w:lang w:eastAsia="zh-CN"/>
        </w:rPr>
      </w:pPr>
      <w:r w:rsidRPr="005967F9">
        <w:rPr>
          <w:rStyle w:val="Production"/>
          <w:rFonts w:hint="eastAsia"/>
          <w:lang w:eastAsia="zh-CN"/>
        </w:rPr>
        <w:t>unbound-type-name</w:t>
      </w:r>
      <w:r w:rsidRPr="005967F9">
        <w:rPr>
          <w:rFonts w:hint="eastAsia"/>
          <w:lang w:eastAsia="zh-CN"/>
        </w:rPr>
        <w:t xml:space="preserve"> </w:t>
      </w:r>
      <w:r w:rsidRPr="005967F9">
        <w:rPr>
          <w:rFonts w:hint="eastAsia"/>
          <w:lang w:eastAsia="zh-CN"/>
        </w:rPr>
        <w:t>解析为与结果构造类型关联的未绑定的泛型类型（第</w:t>
      </w:r>
      <w:r w:rsidRPr="005967F9">
        <w:rPr>
          <w:rFonts w:hint="eastAsia"/>
          <w:lang w:eastAsia="zh-CN"/>
        </w:rPr>
        <w:t xml:space="preserve"> </w:t>
      </w:r>
      <w:fldSimple w:instr=" REF _Ref174174794 \r \h  \* MERGEFORMAT ">
        <w:r w:rsidR="00437C65" w:rsidRPr="005967F9">
          <w:rPr>
            <w:rFonts w:hint="eastAsia"/>
            <w:lang w:eastAsia="zh-CN"/>
          </w:rPr>
          <w:t>4.4.3</w:t>
        </w:r>
      </w:fldSimple>
      <w:r w:rsidRPr="005967F9">
        <w:rPr>
          <w:rFonts w:hint="eastAsia"/>
          <w:lang w:eastAsia="zh-CN"/>
        </w:rPr>
        <w:t xml:space="preserve"> </w:t>
      </w:r>
      <w:r w:rsidRPr="005967F9">
        <w:rPr>
          <w:rFonts w:hint="eastAsia"/>
          <w:lang w:eastAsia="zh-CN"/>
        </w:rPr>
        <w:t>节）。</w:t>
      </w:r>
    </w:p>
    <w:p w:rsidR="00EC672D" w:rsidRPr="005967F9" w:rsidRDefault="00EC672D" w:rsidP="00EC672D">
      <w:pPr>
        <w:rPr>
          <w:lang w:eastAsia="zh-CN"/>
        </w:rPr>
      </w:pPr>
      <w:r w:rsidRPr="005967F9">
        <w:rPr>
          <w:rStyle w:val="Production"/>
          <w:rFonts w:hint="eastAsia"/>
          <w:lang w:eastAsia="zh-CN"/>
        </w:rPr>
        <w:t>typeof-expression</w:t>
      </w:r>
      <w:r w:rsidRPr="005967F9">
        <w:rPr>
          <w:rFonts w:hint="eastAsia"/>
          <w:lang w:eastAsia="zh-CN"/>
        </w:rPr>
        <w:t xml:space="preserve"> </w:t>
      </w:r>
      <w:r w:rsidRPr="005967F9">
        <w:rPr>
          <w:rFonts w:hint="eastAsia"/>
          <w:lang w:eastAsia="zh-CN"/>
        </w:rPr>
        <w:t>的结果是所产生的未绑定泛型类型的</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w:t>
      </w:r>
    </w:p>
    <w:p w:rsidR="00EC672D" w:rsidRPr="005967F9" w:rsidRDefault="00EC672D" w:rsidP="00EC672D">
      <w:pPr>
        <w:rPr>
          <w:lang w:eastAsia="zh-CN"/>
        </w:rPr>
      </w:pPr>
      <w:r w:rsidRPr="005967F9">
        <w:rPr>
          <w:rStyle w:val="Production"/>
          <w:rFonts w:hint="eastAsia"/>
          <w:lang w:eastAsia="zh-CN"/>
        </w:rPr>
        <w:t>typeof-expression</w:t>
      </w:r>
      <w:r w:rsidRPr="005967F9">
        <w:rPr>
          <w:rFonts w:hint="eastAsia"/>
          <w:lang w:eastAsia="zh-CN"/>
        </w:rPr>
        <w:t xml:space="preserve"> </w:t>
      </w:r>
      <w:r w:rsidRPr="005967F9">
        <w:rPr>
          <w:rFonts w:hint="eastAsia"/>
          <w:lang w:eastAsia="zh-CN"/>
        </w:rPr>
        <w:t>的第三种形式由</w:t>
      </w:r>
      <w:r w:rsidRPr="005967F9">
        <w:rPr>
          <w:rFonts w:hint="eastAsia"/>
          <w:lang w:eastAsia="zh-CN"/>
        </w:rPr>
        <w:t xml:space="preserve"> </w:t>
      </w: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关键字后接带括号的</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关键字组成。这种形式的表达式的结果是一个表示“类型不存在”的</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对象。这种通过</w:t>
      </w:r>
      <w:r w:rsidRPr="005967F9">
        <w:rPr>
          <w:rFonts w:hint="eastAsia"/>
          <w:lang w:eastAsia="zh-CN"/>
        </w:rPr>
        <w:t xml:space="preserve"> </w:t>
      </w:r>
      <w:r w:rsidRPr="005967F9">
        <w:rPr>
          <w:rStyle w:val="Codefragment"/>
          <w:rFonts w:hint="eastAsia"/>
          <w:lang w:eastAsia="zh-CN"/>
        </w:rPr>
        <w:t>typeof(void)</w:t>
      </w:r>
      <w:r w:rsidRPr="005967F9">
        <w:rPr>
          <w:rFonts w:hint="eastAsia"/>
          <w:lang w:eastAsia="zh-CN"/>
        </w:rPr>
        <w:t xml:space="preserve"> </w:t>
      </w:r>
      <w:r w:rsidRPr="005967F9">
        <w:rPr>
          <w:rFonts w:hint="eastAsia"/>
          <w:lang w:eastAsia="zh-CN"/>
        </w:rPr>
        <w:t>返回的类型对象与为任何类型返回的类型对象截然不同。这种特殊的类型对象在这样的类库中很有用：它允许在源语言中能仔细考虑一些方法，希望有一种方式以用</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的实例来表示任何方法（包括</w:t>
      </w:r>
      <w:r w:rsidRPr="005967F9">
        <w:rPr>
          <w:rFonts w:hint="eastAsia"/>
          <w:lang w:eastAsia="zh-CN"/>
        </w:rPr>
        <w:t xml:space="preserve"> void </w:t>
      </w:r>
      <w:r w:rsidRPr="005967F9">
        <w:rPr>
          <w:rFonts w:hint="eastAsia"/>
          <w:lang w:eastAsia="zh-CN"/>
        </w:rPr>
        <w:t>方法）的返回类型。</w:t>
      </w:r>
    </w:p>
    <w:p w:rsidR="00EC672D" w:rsidRPr="005967F9" w:rsidRDefault="00EC672D" w:rsidP="00EC672D">
      <w:pPr>
        <w:rPr>
          <w:lang w:eastAsia="zh-CN"/>
        </w:rPr>
      </w:pP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运算符可以在类型形参上使用。结果为绑定到该类型形参的运行时类型的</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w:t>
      </w: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运算符还可以在构造类型或未绑定的泛型类型上使用（第</w:t>
      </w:r>
      <w:r w:rsidRPr="005967F9">
        <w:rPr>
          <w:rFonts w:hint="eastAsia"/>
          <w:lang w:eastAsia="zh-CN"/>
        </w:rPr>
        <w:t xml:space="preserve"> </w:t>
      </w:r>
      <w:fldSimple w:instr=" REF _Ref174174794 \r \h  \* MERGEFORMAT ">
        <w:r w:rsidR="00437C65" w:rsidRPr="005967F9">
          <w:rPr>
            <w:rFonts w:hint="eastAsia"/>
            <w:lang w:eastAsia="zh-CN"/>
          </w:rPr>
          <w:t>4.4.3</w:t>
        </w:r>
      </w:fldSimple>
      <w:r w:rsidRPr="005967F9">
        <w:rPr>
          <w:rFonts w:hint="eastAsia"/>
          <w:lang w:eastAsia="zh-CN"/>
        </w:rPr>
        <w:t xml:space="preserve"> </w:t>
      </w:r>
      <w:r w:rsidRPr="005967F9">
        <w:rPr>
          <w:rFonts w:hint="eastAsia"/>
          <w:lang w:eastAsia="zh-CN"/>
        </w:rPr>
        <w:t>节）。未绑定的泛型类型的</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对象与实例类型的</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对象不同。实例类型在运行时始终为封闭构造类型，因此其</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对象依赖于使用的运行时类型参数，而未绑定泛型类型没有类型参数。</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p>
    <w:p w:rsidR="009C278A" w:rsidRPr="005967F9" w:rsidRDefault="009C278A" w:rsidP="009C278A">
      <w:pPr>
        <w:pStyle w:val="Code"/>
        <w:rPr>
          <w:lang w:eastAsia="zh-CN"/>
        </w:rPr>
      </w:pPr>
      <w:r w:rsidRPr="005967F9">
        <w:rPr>
          <w:rFonts w:hint="eastAsia"/>
          <w:lang w:eastAsia="zh-CN"/>
        </w:rPr>
        <w:t>class X&lt;T&gt;</w:t>
      </w:r>
      <w:r w:rsidRPr="005967F9">
        <w:rPr>
          <w:rFonts w:hint="eastAsia"/>
          <w:lang w:eastAsia="zh-CN"/>
        </w:rPr>
        <w:br/>
        <w:t>{</w:t>
      </w:r>
      <w:r w:rsidRPr="005967F9">
        <w:rPr>
          <w:rFonts w:hint="eastAsia"/>
          <w:lang w:eastAsia="zh-CN"/>
        </w:rPr>
        <w:br/>
      </w:r>
      <w:r w:rsidRPr="005967F9">
        <w:rPr>
          <w:rFonts w:hint="eastAsia"/>
          <w:lang w:eastAsia="zh-CN"/>
        </w:rPr>
        <w:tab/>
        <w:t>public static void PrintTypes() {</w:t>
      </w:r>
      <w:r w:rsidRPr="005967F9">
        <w:rPr>
          <w:rFonts w:hint="eastAsia"/>
          <w:lang w:eastAsia="zh-CN"/>
        </w:rPr>
        <w:br/>
      </w:r>
      <w:r w:rsidRPr="005967F9">
        <w:rPr>
          <w:rFonts w:hint="eastAsia"/>
          <w:lang w:eastAsia="zh-CN"/>
        </w:rPr>
        <w:tab/>
      </w:r>
      <w:r w:rsidRPr="005967F9">
        <w:rPr>
          <w:rFonts w:hint="eastAsia"/>
          <w:lang w:eastAsia="zh-CN"/>
        </w:rPr>
        <w:tab/>
        <w:t>Type[] t =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typeof(int),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typeof(System.Int32),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typeof(string),</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typeof(double[]),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typeof(void),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typeof(X&lt;T&gt;),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typeof(X&lt;X&lt;T&gt;&gt;),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typeof(X&lt;&gt;)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for (int i = 0; i &lt; t.Length; 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Console.WriteLine(t[i]);</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X&lt;int&gt;.PrintTypes();</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产生下列输出：</w:t>
      </w:r>
    </w:p>
    <w:p w:rsidR="009C278A" w:rsidRPr="005967F9" w:rsidRDefault="0028536B" w:rsidP="009C278A">
      <w:pPr>
        <w:pStyle w:val="Code"/>
        <w:rPr>
          <w:lang w:eastAsia="zh-CN"/>
        </w:rPr>
      </w:pPr>
      <w:r w:rsidRPr="005967F9">
        <w:rPr>
          <w:rFonts w:hint="eastAsia"/>
          <w:lang w:eastAsia="zh-CN"/>
        </w:rPr>
        <w:t>System.Int32</w:t>
      </w:r>
      <w:r w:rsidRPr="005967F9">
        <w:rPr>
          <w:rFonts w:hint="eastAsia"/>
          <w:lang w:eastAsia="zh-CN"/>
        </w:rPr>
        <w:br/>
        <w:t>System.Int32</w:t>
      </w:r>
      <w:r w:rsidRPr="005967F9">
        <w:rPr>
          <w:rFonts w:hint="eastAsia"/>
          <w:lang w:eastAsia="zh-CN"/>
        </w:rPr>
        <w:br/>
        <w:t>System.String</w:t>
      </w:r>
      <w:r w:rsidRPr="005967F9">
        <w:rPr>
          <w:rFonts w:hint="eastAsia"/>
          <w:lang w:eastAsia="zh-CN"/>
        </w:rPr>
        <w:br/>
        <w:t>System.Double[]</w:t>
      </w:r>
      <w:r w:rsidRPr="005967F9">
        <w:rPr>
          <w:rFonts w:hint="eastAsia"/>
          <w:lang w:eastAsia="zh-CN"/>
        </w:rPr>
        <w:br/>
        <w:t>System.Void</w:t>
      </w:r>
      <w:r w:rsidRPr="005967F9">
        <w:rPr>
          <w:rFonts w:hint="eastAsia"/>
          <w:lang w:eastAsia="zh-CN"/>
        </w:rPr>
        <w:br/>
        <w:t>System.Int32</w:t>
      </w:r>
      <w:r w:rsidRPr="005967F9">
        <w:rPr>
          <w:rFonts w:hint="eastAsia"/>
          <w:lang w:eastAsia="zh-CN"/>
        </w:rPr>
        <w:br/>
        <w:t>X`1[System.Int32]</w:t>
      </w:r>
      <w:r w:rsidRPr="005967F9">
        <w:rPr>
          <w:rFonts w:hint="eastAsia"/>
          <w:lang w:eastAsia="zh-CN"/>
        </w:rPr>
        <w:br/>
        <w:t>X`1[X`1[System.Int32]]</w:t>
      </w:r>
      <w:r w:rsidRPr="005967F9">
        <w:rPr>
          <w:rFonts w:hint="eastAsia"/>
          <w:lang w:eastAsia="zh-CN"/>
        </w:rPr>
        <w:br/>
        <w:t>X`1[T]</w:t>
      </w:r>
    </w:p>
    <w:p w:rsidR="0028536B" w:rsidRPr="005967F9" w:rsidRDefault="0028536B">
      <w:pPr>
        <w:rPr>
          <w:lang w:eastAsia="zh-CN"/>
        </w:rPr>
      </w:pPr>
      <w:r w:rsidRPr="005967F9">
        <w:rPr>
          <w:rFonts w:hint="eastAsia"/>
          <w:lang w:eastAsia="zh-CN"/>
        </w:rPr>
        <w:t>请注意，</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System.Int32</w:t>
      </w:r>
      <w:r w:rsidRPr="005967F9">
        <w:rPr>
          <w:rFonts w:hint="eastAsia"/>
          <w:lang w:eastAsia="zh-CN"/>
        </w:rPr>
        <w:t xml:space="preserve"> </w:t>
      </w:r>
      <w:r w:rsidRPr="005967F9">
        <w:rPr>
          <w:rFonts w:hint="eastAsia"/>
          <w:lang w:eastAsia="zh-CN"/>
        </w:rPr>
        <w:t>是相同的类型。</w:t>
      </w:r>
    </w:p>
    <w:p w:rsidR="00EC672D" w:rsidRPr="005967F9" w:rsidRDefault="005B5AC8" w:rsidP="00EC672D">
      <w:pPr>
        <w:rPr>
          <w:lang w:eastAsia="zh-CN"/>
        </w:rPr>
      </w:pPr>
      <w:bookmarkStart w:id="715" w:name="_Ref503504874"/>
      <w:r w:rsidRPr="005967F9">
        <w:rPr>
          <w:rFonts w:hint="eastAsia"/>
          <w:lang w:eastAsia="zh-CN"/>
        </w:rPr>
        <w:lastRenderedPageBreak/>
        <w:t>还要注意，</w:t>
      </w:r>
      <w:r w:rsidRPr="005967F9">
        <w:rPr>
          <w:rStyle w:val="Codefragment"/>
          <w:rFonts w:hint="eastAsia"/>
          <w:lang w:eastAsia="zh-CN"/>
        </w:rPr>
        <w:t>typeof(X&lt;&gt;)</w:t>
      </w:r>
      <w:r w:rsidRPr="005967F9">
        <w:rPr>
          <w:rFonts w:hint="eastAsia"/>
          <w:lang w:eastAsia="zh-CN"/>
        </w:rPr>
        <w:t xml:space="preserve"> </w:t>
      </w:r>
      <w:r w:rsidRPr="005967F9">
        <w:rPr>
          <w:rFonts w:hint="eastAsia"/>
          <w:lang w:eastAsia="zh-CN"/>
        </w:rPr>
        <w:t>的结果不依赖于类型参数，而</w:t>
      </w:r>
      <w:r w:rsidRPr="005967F9">
        <w:rPr>
          <w:rFonts w:hint="eastAsia"/>
          <w:lang w:eastAsia="zh-CN"/>
        </w:rPr>
        <w:t xml:space="preserve"> </w:t>
      </w:r>
      <w:r w:rsidRPr="005967F9">
        <w:rPr>
          <w:rStyle w:val="Codefragment"/>
          <w:rFonts w:hint="eastAsia"/>
          <w:lang w:eastAsia="zh-CN"/>
        </w:rPr>
        <w:t>typeof(X&lt;T&gt;)</w:t>
      </w:r>
      <w:r w:rsidRPr="005967F9">
        <w:rPr>
          <w:rFonts w:hint="eastAsia"/>
          <w:lang w:eastAsia="zh-CN"/>
        </w:rPr>
        <w:t xml:space="preserve"> </w:t>
      </w:r>
      <w:r w:rsidRPr="005967F9">
        <w:rPr>
          <w:rFonts w:hint="eastAsia"/>
          <w:lang w:eastAsia="zh-CN"/>
        </w:rPr>
        <w:t>的结果则依赖。</w:t>
      </w:r>
    </w:p>
    <w:p w:rsidR="0028536B" w:rsidRPr="005967F9" w:rsidRDefault="0028536B">
      <w:pPr>
        <w:pStyle w:val="Heading3"/>
        <w:rPr>
          <w:rFonts w:hint="eastAsia"/>
          <w:lang w:eastAsia="zh-CN"/>
        </w:rPr>
      </w:pPr>
      <w:bookmarkStart w:id="716" w:name="_Ref174221480"/>
      <w:bookmarkStart w:id="717" w:name="_Ref174222954"/>
      <w:bookmarkStart w:id="718" w:name="_Ref174223503"/>
      <w:bookmarkStart w:id="719" w:name="_Ref174223514"/>
      <w:bookmarkStart w:id="720" w:name="_Ref174228848"/>
      <w:bookmarkStart w:id="721" w:name="_Toc365630551"/>
      <w:r w:rsidRPr="005967F9">
        <w:rPr>
          <w:rFonts w:hint="eastAsia"/>
          <w:lang w:eastAsia="zh-CN"/>
        </w:rPr>
        <w:t xml:space="preserve">checked </w:t>
      </w:r>
      <w:r w:rsidRPr="005967F9">
        <w:rPr>
          <w:rFonts w:hint="eastAsia"/>
          <w:lang w:eastAsia="zh-CN"/>
        </w:rPr>
        <w:t>和</w:t>
      </w:r>
      <w:r w:rsidRPr="005967F9">
        <w:rPr>
          <w:rFonts w:hint="eastAsia"/>
          <w:lang w:eastAsia="zh-CN"/>
        </w:rPr>
        <w:t xml:space="preserve"> unchecked </w:t>
      </w:r>
      <w:r w:rsidRPr="005967F9">
        <w:rPr>
          <w:rFonts w:hint="eastAsia"/>
          <w:lang w:eastAsia="zh-CN"/>
        </w:rPr>
        <w:t>运算符</w:t>
      </w:r>
      <w:bookmarkEnd w:id="715"/>
      <w:bookmarkEnd w:id="716"/>
      <w:bookmarkEnd w:id="717"/>
      <w:bookmarkEnd w:id="718"/>
      <w:bookmarkEnd w:id="719"/>
      <w:bookmarkEnd w:id="720"/>
      <w:bookmarkEnd w:id="721"/>
    </w:p>
    <w:p w:rsidR="0028536B" w:rsidRPr="005967F9" w:rsidRDefault="0028536B">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运算符用于控制整型算术运算和转换的溢出检查上下文。</w:t>
      </w:r>
    </w:p>
    <w:p w:rsidR="0028536B" w:rsidRPr="005967F9" w:rsidRDefault="0028536B">
      <w:pPr>
        <w:pStyle w:val="Grammar"/>
        <w:rPr>
          <w:lang w:eastAsia="zh-CN"/>
        </w:rPr>
      </w:pPr>
      <w:r w:rsidRPr="005967F9">
        <w:rPr>
          <w:rFonts w:hint="eastAsia"/>
          <w:lang w:eastAsia="zh-CN"/>
        </w:rPr>
        <w:t>checked-expression:</w:t>
      </w:r>
      <w:r w:rsidRPr="005967F9">
        <w:rPr>
          <w:rFonts w:hint="eastAsia"/>
          <w:lang w:eastAsia="zh-CN"/>
        </w:rPr>
        <w:br/>
      </w:r>
      <w:r w:rsidRPr="005967F9">
        <w:rPr>
          <w:rStyle w:val="Terminal"/>
          <w:rFonts w:hint="eastAsia"/>
          <w:lang w:eastAsia="zh-CN"/>
        </w:rPr>
        <w:t>checked</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unchecked-expression:</w:t>
      </w:r>
      <w:r w:rsidRPr="005967F9">
        <w:rPr>
          <w:rFonts w:hint="eastAsia"/>
          <w:lang w:eastAsia="zh-CN"/>
        </w:rPr>
        <w:br/>
      </w:r>
      <w:r w:rsidRPr="005967F9">
        <w:rPr>
          <w:rStyle w:val="Terminal"/>
          <w:rFonts w:hint="eastAsia"/>
          <w:lang w:eastAsia="zh-CN"/>
        </w:rPr>
        <w:t>unchecked</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运算符在</w:t>
      </w:r>
      <w:r w:rsidRPr="005967F9">
        <w:rPr>
          <w:rFonts w:hint="eastAsia"/>
          <w:lang w:eastAsia="zh-CN"/>
        </w:rPr>
        <w:t xml:space="preserve"> checked </w:t>
      </w:r>
      <w:r w:rsidRPr="005967F9">
        <w:rPr>
          <w:rFonts w:hint="eastAsia"/>
          <w:lang w:eastAsia="zh-CN"/>
        </w:rPr>
        <w:t>上下文中计算所包含的表达式，</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运算符在</w:t>
      </w:r>
      <w:r w:rsidRPr="005967F9">
        <w:rPr>
          <w:rFonts w:hint="eastAsia"/>
          <w:lang w:eastAsia="zh-CN"/>
        </w:rPr>
        <w:t xml:space="preserve"> unchecked </w:t>
      </w:r>
      <w:r w:rsidRPr="005967F9">
        <w:rPr>
          <w:rFonts w:hint="eastAsia"/>
          <w:lang w:eastAsia="zh-CN"/>
        </w:rPr>
        <w:t>上下文中计算所包含的表达式。除了在给定的溢出检查上下文中计算所包含的表达式外，</w:t>
      </w:r>
      <w:r w:rsidRPr="005967F9">
        <w:rPr>
          <w:rStyle w:val="Production"/>
          <w:rFonts w:hint="eastAsia"/>
          <w:lang w:eastAsia="zh-CN"/>
        </w:rPr>
        <w:t>checked-expression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unchecked-expression</w:t>
      </w:r>
      <w:r w:rsidRPr="005967F9">
        <w:rPr>
          <w:rFonts w:hint="eastAsia"/>
          <w:lang w:eastAsia="zh-CN"/>
        </w:rPr>
        <w:t xml:space="preserve"> </w:t>
      </w:r>
      <w:r w:rsidRPr="005967F9">
        <w:rPr>
          <w:rFonts w:hint="eastAsia"/>
          <w:lang w:eastAsia="zh-CN"/>
        </w:rPr>
        <w:t>表达式与</w:t>
      </w:r>
      <w:r w:rsidRPr="005967F9">
        <w:rPr>
          <w:rFonts w:hint="eastAsia"/>
          <w:lang w:eastAsia="zh-CN"/>
        </w:rPr>
        <w:t xml:space="preserve"> </w:t>
      </w:r>
      <w:r w:rsidRPr="005967F9">
        <w:rPr>
          <w:rStyle w:val="Production"/>
          <w:rFonts w:hint="eastAsia"/>
          <w:lang w:eastAsia="zh-CN"/>
        </w:rPr>
        <w:t>parenthesized-expression</w:t>
      </w:r>
      <w:r w:rsidRPr="005967F9">
        <w:rPr>
          <w:rFonts w:hint="eastAsia"/>
          <w:lang w:eastAsia="zh-CN"/>
        </w:rPr>
        <w:t>（第</w:t>
      </w:r>
      <w:r w:rsidRPr="005967F9">
        <w:rPr>
          <w:rFonts w:hint="eastAsia"/>
          <w:lang w:eastAsia="zh-CN"/>
        </w:rPr>
        <w:t xml:space="preserve"> </w:t>
      </w:r>
      <w:fldSimple w:instr=" REF _Ref469547105 \w \h  \* MERGEFORMAT ">
        <w:r w:rsidR="00437C65" w:rsidRPr="005967F9">
          <w:rPr>
            <w:rFonts w:hint="eastAsia"/>
            <w:lang w:eastAsia="zh-CN"/>
          </w:rPr>
          <w:t>7.6.3</w:t>
        </w:r>
      </w:fldSimple>
      <w:r w:rsidRPr="005967F9">
        <w:rPr>
          <w:rFonts w:hint="eastAsia"/>
          <w:lang w:eastAsia="zh-CN"/>
        </w:rPr>
        <w:t xml:space="preserve"> </w:t>
      </w:r>
      <w:r w:rsidRPr="005967F9">
        <w:rPr>
          <w:rFonts w:hint="eastAsia"/>
          <w:lang w:eastAsia="zh-CN"/>
        </w:rPr>
        <w:t>节）完全对应。</w:t>
      </w:r>
    </w:p>
    <w:p w:rsidR="0028536B" w:rsidRPr="005967F9" w:rsidRDefault="0028536B">
      <w:pPr>
        <w:rPr>
          <w:lang w:eastAsia="zh-CN"/>
        </w:rPr>
      </w:pPr>
      <w:r w:rsidRPr="005967F9">
        <w:rPr>
          <w:rFonts w:hint="eastAsia"/>
          <w:lang w:eastAsia="zh-CN"/>
        </w:rPr>
        <w:t>也可以通过</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67235576 \w \h  \* MERGEFORMAT ">
        <w:r w:rsidR="00437C65" w:rsidRPr="005967F9">
          <w:rPr>
            <w:rFonts w:hint="eastAsia"/>
            <w:lang w:eastAsia="zh-CN"/>
          </w:rPr>
          <w:t>8.11</w:t>
        </w:r>
      </w:fldSimple>
      <w:r w:rsidRPr="005967F9">
        <w:rPr>
          <w:rFonts w:hint="eastAsia"/>
          <w:lang w:eastAsia="zh-CN"/>
        </w:rPr>
        <w:t xml:space="preserve"> </w:t>
      </w:r>
      <w:r w:rsidRPr="005967F9">
        <w:rPr>
          <w:rFonts w:hint="eastAsia"/>
          <w:lang w:eastAsia="zh-CN"/>
        </w:rPr>
        <w:t>节）控制溢出检查上下文。</w:t>
      </w:r>
    </w:p>
    <w:p w:rsidR="0028536B" w:rsidRPr="005967F9" w:rsidRDefault="0028536B">
      <w:pPr>
        <w:rPr>
          <w:lang w:eastAsia="zh-CN"/>
        </w:rPr>
      </w:pPr>
      <w:r w:rsidRPr="005967F9">
        <w:rPr>
          <w:rFonts w:hint="eastAsia"/>
          <w:lang w:eastAsia="zh-CN"/>
        </w:rPr>
        <w:t>下列运算受由</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运算符和语句所确定的溢出检查上下文影响：</w:t>
      </w:r>
    </w:p>
    <w:p w:rsidR="0028536B" w:rsidRPr="005967F9" w:rsidRDefault="0028536B">
      <w:pPr>
        <w:pStyle w:val="ListBullet"/>
        <w:rPr>
          <w:lang w:eastAsia="zh-CN"/>
        </w:rPr>
      </w:pPr>
      <w:r w:rsidRPr="005967F9">
        <w:rPr>
          <w:rFonts w:hint="eastAsia"/>
          <w:lang w:eastAsia="zh-CN"/>
        </w:rPr>
        <w:t>预定义的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一元运算符（第</w:t>
      </w:r>
      <w:r w:rsidRPr="005967F9">
        <w:rPr>
          <w:rFonts w:hint="eastAsia"/>
          <w:lang w:eastAsia="zh-CN"/>
        </w:rPr>
        <w:t xml:space="preserve"> </w:t>
      </w:r>
      <w:fldSimple w:instr=" REF _Ref466968183 \r \h  \* MERGEFORMAT ">
        <w:r w:rsidR="00437C65" w:rsidRPr="005967F9">
          <w:rPr>
            <w:rFonts w:hint="eastAsia"/>
            <w:lang w:eastAsia="zh-CN"/>
          </w:rPr>
          <w:t>7.6.9</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66967949 \w \h  \* MERGEFORMAT ">
        <w:r w:rsidR="00437C65" w:rsidRPr="005967F9">
          <w:rPr>
            <w:rFonts w:hint="eastAsia"/>
            <w:lang w:eastAsia="zh-CN"/>
          </w:rPr>
          <w:t>7.7.5</w:t>
        </w:r>
      </w:fldSimple>
      <w:r w:rsidRPr="005967F9">
        <w:rPr>
          <w:rFonts w:hint="eastAsia"/>
          <w:lang w:eastAsia="zh-CN"/>
        </w:rPr>
        <w:t xml:space="preserve"> </w:t>
      </w:r>
      <w:r w:rsidRPr="005967F9">
        <w:rPr>
          <w:rFonts w:hint="eastAsia"/>
          <w:lang w:eastAsia="zh-CN"/>
        </w:rPr>
        <w:t>节）（当操作数为整型时）。</w:t>
      </w:r>
    </w:p>
    <w:p w:rsidR="0028536B" w:rsidRPr="005967F9" w:rsidRDefault="0028536B">
      <w:pPr>
        <w:pStyle w:val="ListBullet"/>
        <w:rPr>
          <w:lang w:eastAsia="zh-CN"/>
        </w:rPr>
      </w:pPr>
      <w:r w:rsidRPr="005967F9">
        <w:rPr>
          <w:rFonts w:hint="eastAsia"/>
          <w:lang w:eastAsia="zh-CN"/>
        </w:rPr>
        <w:t>预定义的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一元运算符（第</w:t>
      </w:r>
      <w:r w:rsidRPr="005967F9">
        <w:rPr>
          <w:rFonts w:hint="eastAsia"/>
          <w:lang w:eastAsia="zh-CN"/>
        </w:rPr>
        <w:t xml:space="preserve"> </w:t>
      </w:r>
      <w:fldSimple w:instr=" REF _Ref462544979 \w \h  \* MERGEFORMAT ">
        <w:r w:rsidR="00437C65" w:rsidRPr="005967F9">
          <w:rPr>
            <w:rFonts w:hint="eastAsia"/>
            <w:lang w:eastAsia="zh-CN"/>
          </w:rPr>
          <w:t>7.7.2</w:t>
        </w:r>
      </w:fldSimple>
      <w:r w:rsidRPr="005967F9">
        <w:rPr>
          <w:rFonts w:hint="eastAsia"/>
          <w:lang w:eastAsia="zh-CN"/>
        </w:rPr>
        <w:t xml:space="preserve"> </w:t>
      </w:r>
      <w:r w:rsidRPr="005967F9">
        <w:rPr>
          <w:rFonts w:hint="eastAsia"/>
          <w:lang w:eastAsia="zh-CN"/>
        </w:rPr>
        <w:t>节）（当操作数为整型时）。</w:t>
      </w:r>
    </w:p>
    <w:p w:rsidR="0028536B" w:rsidRPr="005967F9" w:rsidRDefault="0028536B">
      <w:pPr>
        <w:pStyle w:val="ListBullet"/>
        <w:rPr>
          <w:lang w:eastAsia="zh-CN"/>
        </w:rPr>
      </w:pPr>
      <w:r w:rsidRPr="005967F9">
        <w:rPr>
          <w:rFonts w:hint="eastAsia"/>
          <w:lang w:eastAsia="zh-CN"/>
        </w:rPr>
        <w:t>预定义的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二元运算符（第</w:t>
      </w:r>
      <w:r w:rsidRPr="005967F9">
        <w:rPr>
          <w:rFonts w:hint="eastAsia"/>
          <w:lang w:eastAsia="zh-CN"/>
        </w:rPr>
        <w:t xml:space="preserve"> </w:t>
      </w:r>
      <w:fldSimple w:instr=" REF _Ref467234273 \r \h  \* MERGEFORMAT ">
        <w:r w:rsidR="00437C65" w:rsidRPr="005967F9">
          <w:rPr>
            <w:rFonts w:hint="eastAsia"/>
            <w:lang w:eastAsia="zh-CN"/>
          </w:rPr>
          <w:t>7.8</w:t>
        </w:r>
      </w:fldSimple>
      <w:r w:rsidRPr="005967F9">
        <w:rPr>
          <w:rFonts w:hint="eastAsia"/>
          <w:lang w:eastAsia="zh-CN"/>
        </w:rPr>
        <w:t xml:space="preserve"> </w:t>
      </w:r>
      <w:r w:rsidRPr="005967F9">
        <w:rPr>
          <w:rFonts w:hint="eastAsia"/>
          <w:lang w:eastAsia="zh-CN"/>
        </w:rPr>
        <w:t>节）（当两个操作数均为整型时）。</w:t>
      </w:r>
    </w:p>
    <w:p w:rsidR="0028536B" w:rsidRPr="005967F9" w:rsidRDefault="0028536B">
      <w:pPr>
        <w:pStyle w:val="ListBullet"/>
        <w:rPr>
          <w:lang w:eastAsia="zh-CN"/>
        </w:rPr>
      </w:pPr>
      <w:r w:rsidRPr="005967F9">
        <w:rPr>
          <w:rFonts w:hint="eastAsia"/>
          <w:lang w:eastAsia="zh-CN"/>
        </w:rPr>
        <w:t>从一个整型到另一个整型或从</w:t>
      </w:r>
      <w:r w:rsidRPr="005967F9">
        <w:rPr>
          <w:rFonts w:hint="eastAsia"/>
          <w:lang w:eastAsia="zh-CN"/>
        </w:rPr>
        <w:t xml:space="preserve"> </w:t>
      </w:r>
      <w:r w:rsidRPr="005967F9">
        <w:rPr>
          <w:rStyle w:val="Codefragment"/>
          <w:rFonts w:hint="eastAsia"/>
          <w:lang w:eastAsia="zh-CN"/>
        </w:rPr>
        <w:t>float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到整型的显式数值转换（第</w:t>
      </w:r>
      <w:r w:rsidRPr="005967F9">
        <w:rPr>
          <w:rFonts w:hint="eastAsia"/>
          <w:lang w:eastAsia="zh-CN"/>
        </w:rPr>
        <w:t xml:space="preserve"> </w:t>
      </w:r>
      <w:fldSimple w:instr=" REF _Ref448239786 \r \h  \* MERGEFORMAT ">
        <w:r w:rsidR="00437C65" w:rsidRPr="005967F9">
          <w:rPr>
            <w:rFonts w:hint="eastAsia"/>
            <w:lang w:eastAsia="zh-CN"/>
          </w:rPr>
          <w:t>6.2.1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当上面的运算之一产生的结果太大，无法用目标类型表示时，执行运算的上下文控制由此引起的行为：</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上下文中，如果运算发生在一个常量表达式（第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节）中，则发生编译时错误。否则，当在运行时执行运算时，引发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上下文中，计算的结果被截断，放弃不适合目标类型的任何高序位。</w:t>
      </w:r>
    </w:p>
    <w:p w:rsidR="0028536B" w:rsidRPr="005967F9" w:rsidRDefault="0028536B">
      <w:pPr>
        <w:rPr>
          <w:lang w:eastAsia="zh-CN"/>
        </w:rPr>
      </w:pPr>
      <w:r w:rsidRPr="005967F9">
        <w:rPr>
          <w:rFonts w:hint="eastAsia"/>
          <w:lang w:eastAsia="zh-CN"/>
        </w:rPr>
        <w:t>对于不用任何</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运算符或语句括起来的非常量表达式（在运行时计算的表达式），除非外部因素（如编译器开关和执行环境配置）要求</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计算，否则默认溢出检查上下文为</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w:t>
      </w:r>
    </w:p>
    <w:p w:rsidR="0028536B" w:rsidRPr="005967F9" w:rsidRDefault="0028536B">
      <w:pPr>
        <w:rPr>
          <w:lang w:eastAsia="zh-CN"/>
        </w:rPr>
      </w:pPr>
      <w:r w:rsidRPr="005967F9">
        <w:rPr>
          <w:rFonts w:hint="eastAsia"/>
          <w:lang w:eastAsia="zh-CN"/>
        </w:rPr>
        <w:t>对于常量表达式（可以在编译时完全计算的表达式），默认溢出检查上下文总是</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。除非将常量表达式显式放置在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上下文中，否则在表达式的编译时计算期间发生的溢出总是导致编译时错误。</w:t>
      </w:r>
    </w:p>
    <w:p w:rsidR="00E93AAF" w:rsidRPr="005967F9" w:rsidRDefault="00E93AAF">
      <w:pPr>
        <w:rPr>
          <w:lang w:eastAsia="zh-CN"/>
        </w:rPr>
      </w:pPr>
      <w:r w:rsidRPr="005967F9">
        <w:rPr>
          <w:rFonts w:hint="eastAsia"/>
          <w:lang w:eastAsia="zh-CN"/>
        </w:rPr>
        <w:t>匿名函数体不受运行该匿名函数的</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上下文的影响。</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readonly int x = 1000000;</w:t>
      </w:r>
      <w:r w:rsidRPr="005967F9">
        <w:rPr>
          <w:rFonts w:hint="eastAsia"/>
          <w:lang w:eastAsia="zh-CN"/>
        </w:rPr>
        <w:br/>
      </w:r>
      <w:r w:rsidRPr="005967F9">
        <w:rPr>
          <w:rFonts w:hint="eastAsia"/>
          <w:lang w:eastAsia="zh-CN"/>
        </w:rPr>
        <w:tab/>
        <w:t>static readonly int y = 1000000;</w:t>
      </w:r>
    </w:p>
    <w:p w:rsidR="0028536B" w:rsidRPr="005967F9" w:rsidRDefault="0028536B">
      <w:pPr>
        <w:pStyle w:val="Code"/>
        <w:rPr>
          <w:lang w:eastAsia="zh-CN"/>
        </w:rPr>
      </w:pPr>
      <w:r w:rsidRPr="005967F9">
        <w:rPr>
          <w:rFonts w:hint="eastAsia"/>
          <w:lang w:eastAsia="zh-CN"/>
        </w:rPr>
        <w:tab/>
        <w:t>static int F() {</w:t>
      </w:r>
      <w:r w:rsidRPr="005967F9">
        <w:rPr>
          <w:rFonts w:hint="eastAsia"/>
          <w:lang w:eastAsia="zh-CN"/>
        </w:rPr>
        <w:br/>
      </w:r>
      <w:r w:rsidRPr="005967F9">
        <w:rPr>
          <w:rFonts w:hint="eastAsia"/>
          <w:lang w:eastAsia="zh-CN"/>
        </w:rPr>
        <w:tab/>
      </w:r>
      <w:r w:rsidRPr="005967F9">
        <w:rPr>
          <w:rFonts w:hint="eastAsia"/>
          <w:lang w:eastAsia="zh-CN"/>
        </w:rPr>
        <w:tab/>
        <w:t>return checked(x * y);</w:t>
      </w:r>
      <w:r w:rsidRPr="005967F9">
        <w:rPr>
          <w:rFonts w:hint="eastAsia"/>
          <w:lang w:eastAsia="zh-CN"/>
        </w:rPr>
        <w:tab/>
      </w:r>
      <w:r w:rsidRPr="005967F9">
        <w:rPr>
          <w:rFonts w:hint="eastAsia"/>
          <w:lang w:eastAsia="zh-CN"/>
        </w:rPr>
        <w:tab/>
        <w:t>// Throws OverflowException</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int G() {</w:t>
      </w:r>
      <w:r w:rsidRPr="005967F9">
        <w:rPr>
          <w:rFonts w:hint="eastAsia"/>
          <w:lang w:eastAsia="zh-CN"/>
        </w:rPr>
        <w:br/>
      </w:r>
      <w:r w:rsidRPr="005967F9">
        <w:rPr>
          <w:rFonts w:hint="eastAsia"/>
          <w:lang w:eastAsia="zh-CN"/>
        </w:rPr>
        <w:tab/>
      </w:r>
      <w:r w:rsidRPr="005967F9">
        <w:rPr>
          <w:rFonts w:hint="eastAsia"/>
          <w:lang w:eastAsia="zh-CN"/>
        </w:rPr>
        <w:tab/>
        <w:t>return unchecked(x * y);</w:t>
      </w:r>
      <w:r w:rsidRPr="005967F9">
        <w:rPr>
          <w:rFonts w:hint="eastAsia"/>
          <w:lang w:eastAsia="zh-CN"/>
        </w:rPr>
        <w:tab/>
        <w:t>// Returns -727379968</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static int H() {</w:t>
      </w:r>
      <w:r w:rsidRPr="005967F9">
        <w:rPr>
          <w:rFonts w:hint="eastAsia"/>
          <w:lang w:eastAsia="zh-CN"/>
        </w:rPr>
        <w:br/>
      </w:r>
      <w:r w:rsidRPr="005967F9">
        <w:rPr>
          <w:rFonts w:hint="eastAsia"/>
          <w:lang w:eastAsia="zh-CN"/>
        </w:rPr>
        <w:tab/>
      </w:r>
      <w:r w:rsidRPr="005967F9">
        <w:rPr>
          <w:rFonts w:hint="eastAsia"/>
          <w:lang w:eastAsia="zh-CN"/>
        </w:rPr>
        <w:tab/>
        <w:t>return x * y;</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Depends on default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由于在编译时没有表达式可以计算，所以不报告编译时错误。在运行时，</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方法将返回</w:t>
      </w:r>
      <w:r w:rsidRPr="005967F9">
        <w:rPr>
          <w:rFonts w:hint="eastAsia"/>
          <w:lang w:eastAsia="zh-CN"/>
        </w:rPr>
        <w:t xml:space="preserve"> </w:t>
      </w:r>
      <w:r w:rsidRPr="005967F9">
        <w:rPr>
          <w:rFonts w:hint="eastAsia"/>
          <w:lang w:eastAsia="zh-CN"/>
        </w:rPr>
        <w:t>–</w:t>
      </w:r>
      <w:r w:rsidRPr="005967F9">
        <w:rPr>
          <w:rFonts w:hint="eastAsia"/>
          <w:lang w:eastAsia="zh-CN"/>
        </w:rPr>
        <w:t>727379968</w:t>
      </w:r>
      <w:r w:rsidRPr="005967F9">
        <w:rPr>
          <w:rFonts w:hint="eastAsia"/>
          <w:lang w:eastAsia="zh-CN"/>
        </w:rPr>
        <w:t>（从超出范围的结果中取较低的</w:t>
      </w:r>
      <w:r w:rsidRPr="005967F9">
        <w:rPr>
          <w:rFonts w:hint="eastAsia"/>
          <w:lang w:eastAsia="zh-CN"/>
        </w:rPr>
        <w:t xml:space="preserve"> 32 </w:t>
      </w:r>
      <w:r w:rsidRPr="005967F9">
        <w:rPr>
          <w:rFonts w:hint="eastAsia"/>
          <w:lang w:eastAsia="zh-CN"/>
        </w:rPr>
        <w:t>位）。</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方法的行为取决于编译时设定的默认溢出检查上下文，但它不是与</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相同就是与</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相同。</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const int x = 1000000;</w:t>
      </w:r>
      <w:r w:rsidRPr="005967F9">
        <w:rPr>
          <w:rFonts w:hint="eastAsia"/>
          <w:lang w:eastAsia="zh-CN"/>
        </w:rPr>
        <w:br/>
      </w:r>
      <w:r w:rsidRPr="005967F9">
        <w:rPr>
          <w:rFonts w:hint="eastAsia"/>
          <w:lang w:eastAsia="zh-CN"/>
        </w:rPr>
        <w:tab/>
        <w:t>const int y = 1000000;</w:t>
      </w:r>
    </w:p>
    <w:p w:rsidR="0028536B" w:rsidRPr="005967F9" w:rsidRDefault="0028536B">
      <w:pPr>
        <w:pStyle w:val="Code"/>
        <w:rPr>
          <w:lang w:eastAsia="zh-CN"/>
        </w:rPr>
      </w:pPr>
      <w:r w:rsidRPr="005967F9">
        <w:rPr>
          <w:rFonts w:hint="eastAsia"/>
          <w:lang w:eastAsia="zh-CN"/>
        </w:rPr>
        <w:tab/>
        <w:t>static int F() {</w:t>
      </w:r>
      <w:r w:rsidRPr="005967F9">
        <w:rPr>
          <w:rFonts w:hint="eastAsia"/>
          <w:lang w:eastAsia="zh-CN"/>
        </w:rPr>
        <w:br/>
      </w:r>
      <w:r w:rsidRPr="005967F9">
        <w:rPr>
          <w:rFonts w:hint="eastAsia"/>
          <w:lang w:eastAsia="zh-CN"/>
        </w:rPr>
        <w:tab/>
      </w:r>
      <w:r w:rsidRPr="005967F9">
        <w:rPr>
          <w:rFonts w:hint="eastAsia"/>
          <w:lang w:eastAsia="zh-CN"/>
        </w:rPr>
        <w:tab/>
        <w:t>return checked(x * y);</w:t>
      </w:r>
      <w:r w:rsidRPr="005967F9">
        <w:rPr>
          <w:rFonts w:hint="eastAsia"/>
          <w:lang w:eastAsia="zh-CN"/>
        </w:rPr>
        <w:tab/>
      </w:r>
      <w:r w:rsidRPr="005967F9">
        <w:rPr>
          <w:rFonts w:hint="eastAsia"/>
          <w:lang w:eastAsia="zh-CN"/>
        </w:rPr>
        <w:tab/>
        <w:t>// Compile error, overflow</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int G() {</w:t>
      </w:r>
      <w:r w:rsidRPr="005967F9">
        <w:rPr>
          <w:rFonts w:hint="eastAsia"/>
          <w:lang w:eastAsia="zh-CN"/>
        </w:rPr>
        <w:br/>
      </w:r>
      <w:r w:rsidRPr="005967F9">
        <w:rPr>
          <w:rFonts w:hint="eastAsia"/>
          <w:lang w:eastAsia="zh-CN"/>
        </w:rPr>
        <w:tab/>
      </w:r>
      <w:r w:rsidRPr="005967F9">
        <w:rPr>
          <w:rFonts w:hint="eastAsia"/>
          <w:lang w:eastAsia="zh-CN"/>
        </w:rPr>
        <w:tab/>
        <w:t>return unchecked(x * y);</w:t>
      </w:r>
      <w:r w:rsidRPr="005967F9">
        <w:rPr>
          <w:rFonts w:hint="eastAsia"/>
          <w:lang w:eastAsia="zh-CN"/>
        </w:rPr>
        <w:tab/>
        <w:t>// Returns -727379968</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int H() {</w:t>
      </w:r>
      <w:r w:rsidRPr="005967F9">
        <w:rPr>
          <w:rFonts w:hint="eastAsia"/>
          <w:lang w:eastAsia="zh-CN"/>
        </w:rPr>
        <w:br/>
      </w:r>
      <w:r w:rsidRPr="005967F9">
        <w:rPr>
          <w:rFonts w:hint="eastAsia"/>
          <w:lang w:eastAsia="zh-CN"/>
        </w:rPr>
        <w:tab/>
      </w:r>
      <w:r w:rsidRPr="005967F9">
        <w:rPr>
          <w:rFonts w:hint="eastAsia"/>
          <w:lang w:eastAsia="zh-CN"/>
        </w:rPr>
        <w:tab/>
        <w:t>return x * y;</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Compile error, overflow</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在计算</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中的常量表达式时发生的溢出导致报告编译时错误，原因是表达式是在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上下文中计算的。在计算</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中的常量表达式时也发生溢出，但由于计算是在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上下文中发生的，所以不报告溢出。</w:t>
      </w:r>
    </w:p>
    <w:p w:rsidR="0028536B" w:rsidRPr="005967F9" w:rsidRDefault="0028536B">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运算符只影响原文包含在“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”标记中的那些运算的溢出检查上下文。这些运算符不影响因计算包含的表达式而调用的函数成员。在下面的示例中</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int Multiply(int x, int y) {</w:t>
      </w:r>
      <w:r w:rsidRPr="005967F9">
        <w:rPr>
          <w:rFonts w:hint="eastAsia"/>
          <w:lang w:eastAsia="zh-CN"/>
        </w:rPr>
        <w:br/>
      </w:r>
      <w:r w:rsidRPr="005967F9">
        <w:rPr>
          <w:rFonts w:hint="eastAsia"/>
          <w:lang w:eastAsia="zh-CN"/>
        </w:rPr>
        <w:tab/>
      </w:r>
      <w:r w:rsidRPr="005967F9">
        <w:rPr>
          <w:rFonts w:hint="eastAsia"/>
          <w:lang w:eastAsia="zh-CN"/>
        </w:rPr>
        <w:tab/>
        <w:t>return x * y;</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int F() {</w:t>
      </w:r>
      <w:r w:rsidRPr="005967F9">
        <w:rPr>
          <w:rFonts w:hint="eastAsia"/>
          <w:lang w:eastAsia="zh-CN"/>
        </w:rPr>
        <w:br/>
      </w:r>
      <w:r w:rsidRPr="005967F9">
        <w:rPr>
          <w:rFonts w:hint="eastAsia"/>
          <w:lang w:eastAsia="zh-CN"/>
        </w:rPr>
        <w:tab/>
      </w:r>
      <w:r w:rsidRPr="005967F9">
        <w:rPr>
          <w:rFonts w:hint="eastAsia"/>
          <w:lang w:eastAsia="zh-CN"/>
        </w:rPr>
        <w:tab/>
        <w:t>return checked(Multiply(1000000, 1000000));</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中使用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不影响</w:t>
      </w:r>
      <w:r w:rsidRPr="005967F9">
        <w:rPr>
          <w:rFonts w:hint="eastAsia"/>
          <w:lang w:eastAsia="zh-CN"/>
        </w:rPr>
        <w:t xml:space="preserve"> </w:t>
      </w:r>
      <w:r w:rsidRPr="005967F9">
        <w:rPr>
          <w:rStyle w:val="Codefragment"/>
          <w:rFonts w:hint="eastAsia"/>
          <w:lang w:eastAsia="zh-CN"/>
        </w:rPr>
        <w:t>Multiply</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w:t>
      </w:r>
      <w:r w:rsidRPr="005967F9">
        <w:rPr>
          <w:rStyle w:val="Codefragment"/>
          <w:rFonts w:hint="eastAsia"/>
          <w:lang w:eastAsia="zh-CN"/>
        </w:rPr>
        <w:t>*</w:t>
      </w:r>
      <w:r w:rsidRPr="005967F9">
        <w:rPr>
          <w:rFonts w:hint="eastAsia"/>
          <w:lang w:eastAsia="zh-CN"/>
        </w:rPr>
        <w:t>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计算，因此将在默认溢出检查上下文中计算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w:t>
      </w:r>
      <w:r w:rsidRPr="005967F9">
        <w:rPr>
          <w:rStyle w:val="Codefragment"/>
          <w:rFonts w:hint="eastAsia"/>
          <w:lang w:eastAsia="zh-CN"/>
        </w:rPr>
        <w:t>*</w:t>
      </w:r>
      <w:r w:rsidRPr="005967F9">
        <w:rPr>
          <w:rFonts w:hint="eastAsia"/>
          <w:lang w:eastAsia="zh-CN"/>
        </w:rPr>
        <w:t> </w:t>
      </w:r>
      <w:r w:rsidRPr="005967F9">
        <w:rPr>
          <w:rStyle w:val="Codefragment"/>
          <w:rFonts w:hint="eastAsia"/>
          <w:lang w:eastAsia="zh-CN"/>
        </w:rPr>
        <w:t>y</w:t>
      </w:r>
      <w:r w:rsidRPr="005967F9">
        <w:rPr>
          <w:rFonts w:hint="eastAsia"/>
          <w:lang w:eastAsia="zh-CN"/>
        </w:rPr>
        <w:t>。</w:t>
      </w:r>
    </w:p>
    <w:p w:rsidR="0028536B" w:rsidRPr="005967F9" w:rsidRDefault="0028536B">
      <w:pPr>
        <w:rPr>
          <w:lang w:eastAsia="zh-CN"/>
        </w:rPr>
      </w:pPr>
      <w:r w:rsidRPr="005967F9">
        <w:rPr>
          <w:rFonts w:hint="eastAsia"/>
          <w:lang w:eastAsia="zh-CN"/>
        </w:rPr>
        <w:t>当以十六进制表示法编写有符号整型的常量时，</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运算符很方便。例如：</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public const int AllBits = unchecked((int)0xFFFFFFFF);</w:t>
      </w:r>
    </w:p>
    <w:p w:rsidR="0028536B" w:rsidRPr="005967F9" w:rsidRDefault="0028536B">
      <w:pPr>
        <w:pStyle w:val="Code"/>
        <w:rPr>
          <w:lang w:eastAsia="zh-CN"/>
        </w:rPr>
      </w:pPr>
      <w:r w:rsidRPr="005967F9">
        <w:rPr>
          <w:rFonts w:hint="eastAsia"/>
          <w:lang w:eastAsia="zh-CN"/>
        </w:rPr>
        <w:tab/>
        <w:t>public const int HighBit = unchecked((int)0x80000000);</w:t>
      </w:r>
      <w:r w:rsidRPr="005967F9">
        <w:rPr>
          <w:rFonts w:hint="eastAsia"/>
          <w:lang w:eastAsia="zh-CN"/>
        </w:rPr>
        <w:br/>
        <w:t>}</w:t>
      </w:r>
    </w:p>
    <w:p w:rsidR="0028536B" w:rsidRPr="005967F9" w:rsidRDefault="0028536B">
      <w:pPr>
        <w:rPr>
          <w:lang w:eastAsia="zh-CN"/>
        </w:rPr>
      </w:pPr>
      <w:r w:rsidRPr="005967F9">
        <w:rPr>
          <w:rFonts w:hint="eastAsia"/>
          <w:lang w:eastAsia="zh-CN"/>
        </w:rPr>
        <w:t>上面的两个十六进制常量均为</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类型。因为这些常量超出了</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范围，所以如果不使用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运算符，强制转换到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将产生编译时错误。</w:t>
      </w:r>
    </w:p>
    <w:p w:rsidR="0028536B" w:rsidRPr="005967F9" w:rsidRDefault="0028536B">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运算符和语句允许程序员控制一些数值计算的某些方面。当然，某些数值运算符的行为取决于其操作数的数据类型。例如，两个小数相乘总是导致溢出异常，即使是在显式</w:t>
      </w:r>
      <w:r w:rsidRPr="005967F9">
        <w:rPr>
          <w:rFonts w:hint="eastAsia"/>
          <w:lang w:eastAsia="zh-CN"/>
        </w:rPr>
        <w:t xml:space="preserve"> </w:t>
      </w:r>
      <w:r w:rsidRPr="005967F9">
        <w:rPr>
          <w:rStyle w:val="Codefragment"/>
          <w:rFonts w:hint="eastAsia"/>
          <w:lang w:eastAsia="zh-CN"/>
        </w:rPr>
        <w:lastRenderedPageBreak/>
        <w:t>unchecked</w:t>
      </w:r>
      <w:r w:rsidRPr="005967F9">
        <w:rPr>
          <w:rFonts w:hint="eastAsia"/>
          <w:lang w:eastAsia="zh-CN"/>
        </w:rPr>
        <w:t xml:space="preserve"> </w:t>
      </w:r>
      <w:r w:rsidRPr="005967F9">
        <w:rPr>
          <w:rFonts w:hint="eastAsia"/>
          <w:lang w:eastAsia="zh-CN"/>
        </w:rPr>
        <w:t>构造内也如此。同样，两个浮点数相乘从不会导致溢出异常，即使是在显式</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构造内也如此。另外，其他运算符从不受检查模式（不管是默认的还是显式的）的影响。</w:t>
      </w:r>
    </w:p>
    <w:p w:rsidR="000827AF" w:rsidRPr="005967F9" w:rsidRDefault="000827AF" w:rsidP="000827AF">
      <w:pPr>
        <w:pStyle w:val="Heading3"/>
        <w:rPr>
          <w:rFonts w:hint="eastAsia"/>
          <w:lang w:eastAsia="zh-CN"/>
        </w:rPr>
      </w:pPr>
      <w:bookmarkStart w:id="722" w:name="_Ref174222209"/>
      <w:bookmarkStart w:id="723" w:name="_Ref174222843"/>
      <w:bookmarkStart w:id="724" w:name="_Toc365630552"/>
      <w:r w:rsidRPr="005967F9">
        <w:rPr>
          <w:rFonts w:hint="eastAsia"/>
          <w:lang w:eastAsia="zh-CN"/>
        </w:rPr>
        <w:t>默认值表达式</w:t>
      </w:r>
      <w:bookmarkEnd w:id="722"/>
      <w:bookmarkEnd w:id="723"/>
      <w:bookmarkEnd w:id="724"/>
    </w:p>
    <w:p w:rsidR="000827AF" w:rsidRPr="005967F9" w:rsidRDefault="000827AF" w:rsidP="000827AF">
      <w:pPr>
        <w:rPr>
          <w:lang w:eastAsia="zh-CN"/>
        </w:rPr>
      </w:pPr>
      <w:r w:rsidRPr="005967F9">
        <w:rPr>
          <w:rFonts w:hint="eastAsia"/>
          <w:lang w:eastAsia="zh-CN"/>
        </w:rPr>
        <w:t>默认值表达式用于获取某个类型的默认值（第</w:t>
      </w:r>
      <w:r w:rsidRPr="005967F9">
        <w:rPr>
          <w:rFonts w:hint="eastAsia"/>
          <w:lang w:eastAsia="zh-CN"/>
        </w:rPr>
        <w:t xml:space="preserve"> 5.2 </w:t>
      </w:r>
      <w:r w:rsidRPr="005967F9">
        <w:rPr>
          <w:rFonts w:hint="eastAsia"/>
          <w:lang w:eastAsia="zh-CN"/>
        </w:rPr>
        <w:t>节）。通常，默认值表达式用于类型参数，因为可能并不知道类型参数是值类型还是引用类型。（不存在从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文本到类型参数的转换，除非类型参数已知为引用类型。）</w:t>
      </w:r>
    </w:p>
    <w:p w:rsidR="000827AF" w:rsidRPr="005967F9" w:rsidRDefault="000827AF" w:rsidP="000827AF">
      <w:pPr>
        <w:pStyle w:val="Grammar"/>
        <w:rPr>
          <w:lang w:eastAsia="zh-CN"/>
        </w:rPr>
      </w:pPr>
      <w:r w:rsidRPr="005967F9">
        <w:rPr>
          <w:rFonts w:hint="eastAsia"/>
          <w:lang w:eastAsia="zh-CN"/>
        </w:rPr>
        <w:t>default-value-expression:</w:t>
      </w:r>
      <w:r w:rsidRPr="005967F9">
        <w:rPr>
          <w:rFonts w:hint="eastAsia"/>
          <w:lang w:eastAsia="zh-CN"/>
        </w:rPr>
        <w:br/>
      </w:r>
      <w:r w:rsidRPr="005967F9">
        <w:rPr>
          <w:rStyle w:val="Terminal"/>
          <w:rFonts w:hint="eastAsia"/>
          <w:lang w:eastAsia="zh-CN"/>
        </w:rPr>
        <w:t>default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   </w:t>
      </w:r>
      <w:r w:rsidRPr="005967F9">
        <w:rPr>
          <w:rStyle w:val="Terminal"/>
          <w:rFonts w:hint="eastAsia"/>
          <w:lang w:eastAsia="zh-CN"/>
        </w:rPr>
        <w:t>)</w:t>
      </w:r>
    </w:p>
    <w:p w:rsidR="000827AF" w:rsidRPr="005967F9" w:rsidRDefault="000827AF" w:rsidP="000827AF">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default-value-expression</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在运行时计算为引用类型，则结果将为转换为该类型的</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default-value-expression</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在运行时计算为值类型，则结果为</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的默认值（第</w:t>
      </w:r>
      <w:r w:rsidRPr="005967F9">
        <w:rPr>
          <w:rFonts w:hint="eastAsia"/>
          <w:lang w:eastAsia="zh-CN"/>
        </w:rPr>
        <w:t xml:space="preserve"> 4.1.2 </w:t>
      </w:r>
      <w:r w:rsidRPr="005967F9">
        <w:rPr>
          <w:rFonts w:hint="eastAsia"/>
          <w:lang w:eastAsia="zh-CN"/>
        </w:rPr>
        <w:t>节）。</w:t>
      </w:r>
    </w:p>
    <w:p w:rsidR="000827AF" w:rsidRPr="005967F9" w:rsidRDefault="000827AF" w:rsidP="000827AF">
      <w:pPr>
        <w:rPr>
          <w:lang w:eastAsia="zh-CN"/>
        </w:rPr>
      </w:pPr>
      <w:r w:rsidRPr="005967F9">
        <w:rPr>
          <w:rFonts w:hint="eastAsia"/>
          <w:lang w:eastAsia="zh-CN"/>
        </w:rPr>
        <w:t>如果类型为引用类型或已知为引用类型（第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节）的类型参数，则</w:t>
      </w:r>
      <w:r w:rsidRPr="005967F9">
        <w:rPr>
          <w:rFonts w:hint="eastAsia"/>
          <w:lang w:eastAsia="zh-CN"/>
        </w:rPr>
        <w:t xml:space="preserve"> </w:t>
      </w:r>
      <w:r w:rsidRPr="005967F9">
        <w:rPr>
          <w:rStyle w:val="Production"/>
          <w:rFonts w:hint="eastAsia"/>
          <w:lang w:eastAsia="zh-CN"/>
        </w:rPr>
        <w:t>default-value-expression</w:t>
      </w:r>
      <w:r w:rsidRPr="005967F9">
        <w:rPr>
          <w:rFonts w:hint="eastAsia"/>
          <w:lang w:eastAsia="zh-CN"/>
        </w:rPr>
        <w:t xml:space="preserve"> </w:t>
      </w:r>
      <w:r w:rsidRPr="005967F9">
        <w:rPr>
          <w:rFonts w:hint="eastAsia"/>
          <w:lang w:eastAsia="zh-CN"/>
        </w:rPr>
        <w:t>为常量表达式（第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节）。此外，如果类型为以下值类型之一，则</w:t>
      </w:r>
      <w:r w:rsidRPr="005967F9">
        <w:rPr>
          <w:rFonts w:hint="eastAsia"/>
          <w:lang w:eastAsia="zh-CN"/>
        </w:rPr>
        <w:t xml:space="preserve"> </w:t>
      </w:r>
      <w:r w:rsidRPr="005967F9">
        <w:rPr>
          <w:rStyle w:val="Production"/>
          <w:rFonts w:hint="eastAsia"/>
          <w:lang w:eastAsia="zh-CN"/>
        </w:rPr>
        <w:t>default-value-expression</w:t>
      </w:r>
      <w:r w:rsidRPr="005967F9">
        <w:rPr>
          <w:rFonts w:hint="eastAsia"/>
          <w:lang w:eastAsia="zh-CN"/>
        </w:rPr>
        <w:t xml:space="preserve"> </w:t>
      </w:r>
      <w:r w:rsidRPr="005967F9">
        <w:rPr>
          <w:rFonts w:hint="eastAsia"/>
          <w:lang w:eastAsia="zh-CN"/>
        </w:rPr>
        <w:t>也为常量表达式：</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w:t>
      </w:r>
      <w:r w:rsidRPr="005967F9">
        <w:rPr>
          <w:rStyle w:val="Codefragment"/>
          <w:rFonts w:hint="eastAsia"/>
          <w:lang w:eastAsia="zh-CN"/>
        </w:rPr>
        <w:t>decimal</w:t>
      </w:r>
      <w:r w:rsidRPr="005967F9">
        <w:rPr>
          <w:rFonts w:hint="eastAsia"/>
          <w:lang w:eastAsia="zh-CN"/>
        </w:rPr>
        <w:t>、</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或任何枚举类型。</w:t>
      </w:r>
    </w:p>
    <w:p w:rsidR="008F4F2A" w:rsidRPr="005967F9" w:rsidRDefault="008F4F2A" w:rsidP="008F4F2A">
      <w:pPr>
        <w:pStyle w:val="Heading3"/>
        <w:rPr>
          <w:rFonts w:hint="eastAsia"/>
          <w:lang w:eastAsia="zh-CN"/>
        </w:rPr>
      </w:pPr>
      <w:bookmarkStart w:id="725" w:name="_Toc365630553"/>
      <w:r w:rsidRPr="005967F9">
        <w:rPr>
          <w:rFonts w:hint="eastAsia"/>
          <w:lang w:eastAsia="zh-CN"/>
        </w:rPr>
        <w:t>匿名方法表达式</w:t>
      </w:r>
      <w:bookmarkEnd w:id="725"/>
    </w:p>
    <w:p w:rsidR="008F4F2A" w:rsidRPr="005967F9" w:rsidRDefault="008F4F2A" w:rsidP="00F6039A">
      <w:pPr>
        <w:rPr>
          <w:lang w:eastAsia="zh-CN"/>
        </w:rPr>
      </w:pP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是用于定义匿名函数的两种方式之一。有关这些内容的进一步介绍详见第</w:t>
      </w:r>
      <w:r w:rsidRPr="005967F9">
        <w:rPr>
          <w:rFonts w:hint="eastAsia"/>
          <w:lang w:eastAsia="zh-CN"/>
        </w:rPr>
        <w:t xml:space="preserve"> </w:t>
      </w:r>
      <w:fldSimple w:instr=" REF _Ref170644974 \r \h  \* MERGEFORMAT ">
        <w:r w:rsidR="00437C65" w:rsidRPr="005967F9">
          <w:rPr>
            <w:rFonts w:hint="eastAsia"/>
            <w:lang w:eastAsia="zh-CN"/>
          </w:rPr>
          <w:t>7.15</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2"/>
        <w:rPr>
          <w:rFonts w:eastAsia="SimSun" w:hint="eastAsia"/>
          <w:lang w:eastAsia="zh-CN"/>
        </w:rPr>
      </w:pPr>
      <w:bookmarkStart w:id="726" w:name="_Ref529685857"/>
      <w:bookmarkStart w:id="727" w:name="_Ref529685858"/>
      <w:bookmarkStart w:id="728" w:name="_Ref529685859"/>
      <w:bookmarkStart w:id="729" w:name="_Toc365630554"/>
      <w:bookmarkStart w:id="730" w:name="_Toc445783008"/>
      <w:r w:rsidRPr="005967F9">
        <w:rPr>
          <w:rFonts w:eastAsia="SimSun" w:hint="eastAsia"/>
          <w:lang w:eastAsia="zh-CN"/>
        </w:rPr>
        <w:t>一元运算符</w:t>
      </w:r>
      <w:bookmarkEnd w:id="726"/>
      <w:bookmarkEnd w:id="727"/>
      <w:bookmarkEnd w:id="728"/>
      <w:bookmarkEnd w:id="729"/>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Fonts w:hint="eastAsia"/>
          <w:lang w:eastAsia="zh-CN"/>
        </w:rPr>
        <w:t xml:space="preserve">cast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await</w:t>
      </w:r>
      <w:r w:rsidRPr="005967F9">
        <w:rPr>
          <w:rFonts w:hint="eastAsia"/>
          <w:lang w:eastAsia="zh-CN"/>
        </w:rPr>
        <w:t xml:space="preserve"> </w:t>
      </w:r>
      <w:r w:rsidRPr="005967F9">
        <w:rPr>
          <w:rFonts w:hint="eastAsia"/>
          <w:lang w:eastAsia="zh-CN"/>
        </w:rPr>
        <w:t>运算符被称为一元运算符。</w:t>
      </w:r>
    </w:p>
    <w:p w:rsidR="0028536B" w:rsidRPr="005967F9" w:rsidRDefault="0028536B">
      <w:pPr>
        <w:pStyle w:val="Grammar"/>
        <w:rPr>
          <w:lang w:eastAsia="zh-CN"/>
        </w:rPr>
      </w:pPr>
      <w:r w:rsidRPr="005967F9">
        <w:rPr>
          <w:rFonts w:hint="eastAsia"/>
          <w:lang w:eastAsia="zh-CN"/>
        </w:rPr>
        <w:t>unary-expression:</w:t>
      </w:r>
      <w:r w:rsidRPr="005967F9">
        <w:rPr>
          <w:rFonts w:hint="eastAsia"/>
          <w:lang w:eastAsia="zh-CN"/>
        </w:rPr>
        <w:br/>
        <w:t>primary-expression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t>pre-increment-expression</w:t>
      </w:r>
      <w:r w:rsidRPr="005967F9">
        <w:rPr>
          <w:rFonts w:hint="eastAsia"/>
          <w:lang w:eastAsia="zh-CN"/>
        </w:rPr>
        <w:br/>
        <w:t>pre-decrement-expression</w:t>
      </w:r>
      <w:r w:rsidRPr="005967F9">
        <w:rPr>
          <w:rFonts w:hint="eastAsia"/>
          <w:lang w:eastAsia="zh-CN"/>
        </w:rPr>
        <w:br/>
        <w:t>cast-expression</w:t>
      </w:r>
      <w:r w:rsidRPr="005967F9">
        <w:rPr>
          <w:rFonts w:hint="eastAsia"/>
          <w:lang w:eastAsia="zh-CN"/>
        </w:rPr>
        <w:br/>
        <w:t>await-expression</w:t>
      </w:r>
    </w:p>
    <w:p w:rsidR="0080744F" w:rsidRPr="005967F9" w:rsidRDefault="0080744F" w:rsidP="0080744F">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unary-expression</w:t>
      </w:r>
      <w:r w:rsidRPr="005967F9">
        <w:rPr>
          <w:rFonts w:hint="eastAsia"/>
          <w:lang w:eastAsia="zh-CN"/>
        </w:rPr>
        <w:t xml:space="preserve"> </w:t>
      </w:r>
      <w:r w:rsidRPr="005967F9">
        <w:rPr>
          <w:rFonts w:hint="eastAsia"/>
          <w:lang w:eastAsia="zh-CN"/>
        </w:rPr>
        <w:t>的操作数具有编译时类型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，则它是动态绑定的（第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节）。在此情况下，</w:t>
      </w:r>
      <w:r w:rsidRPr="005967F9">
        <w:rPr>
          <w:rStyle w:val="Production"/>
          <w:rFonts w:hint="eastAsia"/>
          <w:lang w:eastAsia="zh-CN"/>
        </w:rPr>
        <w:t>unary-expression</w:t>
      </w:r>
      <w:r w:rsidRPr="005967F9">
        <w:rPr>
          <w:rFonts w:hint="eastAsia"/>
          <w:lang w:eastAsia="zh-CN"/>
        </w:rPr>
        <w:t xml:space="preserve"> </w:t>
      </w:r>
      <w:r w:rsidRPr="005967F9">
        <w:rPr>
          <w:rFonts w:hint="eastAsia"/>
          <w:lang w:eastAsia="zh-CN"/>
        </w:rPr>
        <w:t>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，并且会在运行时使用操作数的运行时类型进行下面所述的决策。</w:t>
      </w:r>
    </w:p>
    <w:p w:rsidR="0028536B" w:rsidRPr="005967F9" w:rsidRDefault="0028536B">
      <w:pPr>
        <w:pStyle w:val="Heading3"/>
        <w:rPr>
          <w:rFonts w:hint="eastAsia"/>
          <w:lang w:eastAsia="zh-CN"/>
        </w:rPr>
      </w:pPr>
      <w:bookmarkStart w:id="731" w:name="_Ref12515739"/>
      <w:bookmarkStart w:id="732" w:name="_Toc365630555"/>
      <w:r w:rsidRPr="005967F9">
        <w:rPr>
          <w:rFonts w:hint="eastAsia"/>
          <w:lang w:eastAsia="zh-CN"/>
        </w:rPr>
        <w:t>一元加运算符</w:t>
      </w:r>
      <w:bookmarkEnd w:id="731"/>
      <w:bookmarkEnd w:id="732"/>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形式的运算，应用一元运算符重载决策（第</w:t>
      </w:r>
      <w:r w:rsidRPr="005967F9">
        <w:rPr>
          <w:rFonts w:hint="eastAsia"/>
          <w:lang w:eastAsia="zh-CN"/>
        </w:rPr>
        <w:t xml:space="preserve"> </w:t>
      </w:r>
      <w:fldSimple w:instr=" REF _Ref461527392 \r \h  \* MERGEFORMAT ">
        <w:r w:rsidR="00437C65" w:rsidRPr="005967F9">
          <w:rPr>
            <w:rFonts w:hint="eastAsia"/>
            <w:lang w:eastAsia="zh-CN"/>
          </w:rPr>
          <w:t>7.3.3</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节）以选择特定的运算符实现。操作数转换为所选运算符的参数类型，结果类型是该运算符的返回类型。预定义的一元加运算符为：</w:t>
      </w:r>
    </w:p>
    <w:p w:rsidR="0028536B" w:rsidRPr="005967F9" w:rsidRDefault="0028536B">
      <w:pPr>
        <w:pStyle w:val="Code"/>
        <w:rPr>
          <w:lang w:eastAsia="zh-CN"/>
        </w:rPr>
      </w:pPr>
      <w:r w:rsidRPr="005967F9">
        <w:rPr>
          <w:rFonts w:hint="eastAsia"/>
          <w:lang w:eastAsia="zh-CN"/>
        </w:rPr>
        <w:t>int operator +(int x);</w:t>
      </w:r>
      <w:r w:rsidRPr="005967F9">
        <w:rPr>
          <w:rFonts w:hint="eastAsia"/>
          <w:lang w:eastAsia="zh-CN"/>
        </w:rPr>
        <w:br/>
        <w:t>uint operator +(uint x);</w:t>
      </w:r>
      <w:r w:rsidRPr="005967F9">
        <w:rPr>
          <w:rFonts w:hint="eastAsia"/>
          <w:lang w:eastAsia="zh-CN"/>
        </w:rPr>
        <w:br/>
        <w:t>long operator +(long x);</w:t>
      </w:r>
      <w:r w:rsidRPr="005967F9">
        <w:rPr>
          <w:rFonts w:hint="eastAsia"/>
          <w:lang w:eastAsia="zh-CN"/>
        </w:rPr>
        <w:br/>
        <w:t>ulong operator +(ulong x);</w:t>
      </w:r>
      <w:r w:rsidRPr="005967F9">
        <w:rPr>
          <w:rFonts w:hint="eastAsia"/>
          <w:lang w:eastAsia="zh-CN"/>
        </w:rPr>
        <w:br/>
        <w:t>float operator +(float x);</w:t>
      </w:r>
      <w:r w:rsidRPr="005967F9">
        <w:rPr>
          <w:rFonts w:hint="eastAsia"/>
          <w:lang w:eastAsia="zh-CN"/>
        </w:rPr>
        <w:br/>
        <w:t>double operator +(double x);</w:t>
      </w:r>
      <w:r w:rsidRPr="005967F9">
        <w:rPr>
          <w:rFonts w:hint="eastAsia"/>
          <w:lang w:eastAsia="zh-CN"/>
        </w:rPr>
        <w:br/>
        <w:t>decimal operator +(decimal x);</w:t>
      </w:r>
    </w:p>
    <w:p w:rsidR="0028536B" w:rsidRPr="005967F9" w:rsidRDefault="0028536B">
      <w:pPr>
        <w:rPr>
          <w:lang w:eastAsia="zh-CN"/>
        </w:rPr>
      </w:pPr>
      <w:r w:rsidRPr="005967F9">
        <w:rPr>
          <w:rFonts w:hint="eastAsia"/>
          <w:lang w:eastAsia="zh-CN"/>
        </w:rPr>
        <w:lastRenderedPageBreak/>
        <w:t>对于这些运算符，结果只是操作数的值。</w:t>
      </w:r>
    </w:p>
    <w:p w:rsidR="0028536B" w:rsidRPr="005967F9" w:rsidRDefault="0028536B">
      <w:pPr>
        <w:pStyle w:val="Heading3"/>
        <w:rPr>
          <w:rFonts w:hint="eastAsia"/>
          <w:lang w:eastAsia="zh-CN"/>
        </w:rPr>
      </w:pPr>
      <w:bookmarkStart w:id="733" w:name="_Ref462544979"/>
      <w:bookmarkStart w:id="734" w:name="_Toc365630556"/>
      <w:r w:rsidRPr="005967F9">
        <w:rPr>
          <w:rFonts w:hint="eastAsia"/>
          <w:lang w:eastAsia="zh-CN"/>
        </w:rPr>
        <w:t>一元减运算符</w:t>
      </w:r>
      <w:bookmarkEnd w:id="733"/>
      <w:bookmarkEnd w:id="734"/>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形式的运算，应用一元运算符重载决策（第</w:t>
      </w:r>
      <w:r w:rsidRPr="005967F9">
        <w:rPr>
          <w:rFonts w:hint="eastAsia"/>
          <w:lang w:eastAsia="zh-CN"/>
        </w:rPr>
        <w:t xml:space="preserve"> </w:t>
      </w:r>
      <w:fldSimple w:instr=" REF _Ref461527392 \r \h  \* MERGEFORMAT ">
        <w:r w:rsidR="00437C65" w:rsidRPr="005967F9">
          <w:rPr>
            <w:rFonts w:hint="eastAsia"/>
            <w:lang w:eastAsia="zh-CN"/>
          </w:rPr>
          <w:t>7.3.3</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节）以选择特定的运算符实现。操作数转换为所选运算符的参数类型，结果类型是该运算符的返回类型。预定义的否定运算符为：</w:t>
      </w:r>
    </w:p>
    <w:p w:rsidR="0028536B" w:rsidRPr="005967F9" w:rsidRDefault="0028536B">
      <w:pPr>
        <w:pStyle w:val="ListBullet"/>
        <w:rPr>
          <w:lang w:eastAsia="zh-CN"/>
        </w:rPr>
      </w:pPr>
      <w:r w:rsidRPr="005967F9">
        <w:rPr>
          <w:rFonts w:hint="eastAsia"/>
          <w:lang w:eastAsia="zh-CN"/>
        </w:rPr>
        <w:t>整数否定：</w:t>
      </w:r>
    </w:p>
    <w:p w:rsidR="0028536B" w:rsidRPr="005967F9" w:rsidRDefault="0028536B">
      <w:pPr>
        <w:pStyle w:val="Code"/>
        <w:rPr>
          <w:lang w:eastAsia="zh-CN"/>
        </w:rPr>
      </w:pPr>
      <w:r w:rsidRPr="005967F9">
        <w:rPr>
          <w:rFonts w:hint="eastAsia"/>
          <w:lang w:eastAsia="zh-CN"/>
        </w:rPr>
        <w:t xml:space="preserve">int operator </w:t>
      </w:r>
      <w:r w:rsidRPr="005967F9">
        <w:rPr>
          <w:rFonts w:hint="eastAsia"/>
          <w:lang w:eastAsia="zh-CN"/>
        </w:rPr>
        <w:t>–</w:t>
      </w:r>
      <w:r w:rsidRPr="005967F9">
        <w:rPr>
          <w:rFonts w:hint="eastAsia"/>
          <w:lang w:eastAsia="zh-CN"/>
        </w:rPr>
        <w:t>(int x);</w:t>
      </w:r>
      <w:r w:rsidRPr="005967F9">
        <w:rPr>
          <w:rFonts w:hint="eastAsia"/>
          <w:lang w:eastAsia="zh-CN"/>
        </w:rPr>
        <w:br/>
        <w:t xml:space="preserve">long operator </w:t>
      </w:r>
      <w:r w:rsidRPr="005967F9">
        <w:rPr>
          <w:rFonts w:hint="eastAsia"/>
          <w:lang w:eastAsia="zh-CN"/>
        </w:rPr>
        <w:t>–</w:t>
      </w:r>
      <w:r w:rsidRPr="005967F9">
        <w:rPr>
          <w:rFonts w:hint="eastAsia"/>
          <w:lang w:eastAsia="zh-CN"/>
        </w:rPr>
        <w:t>(long x);</w:t>
      </w:r>
    </w:p>
    <w:p w:rsidR="0028536B" w:rsidRPr="005967F9" w:rsidRDefault="0028536B">
      <w:pPr>
        <w:ind w:left="360"/>
        <w:rPr>
          <w:lang w:eastAsia="zh-CN"/>
        </w:rPr>
      </w:pPr>
      <w:r w:rsidRPr="005967F9">
        <w:rPr>
          <w:rFonts w:hint="eastAsia"/>
          <w:lang w:eastAsia="zh-CN"/>
        </w:rPr>
        <w:t>通过从</w:t>
      </w:r>
      <w:r w:rsidRPr="005967F9">
        <w:rPr>
          <w:rFonts w:hint="eastAsia"/>
          <w:lang w:eastAsia="zh-CN"/>
        </w:rPr>
        <w:t xml:space="preserve"> 0 </w:t>
      </w:r>
      <w:r w:rsidRPr="005967F9">
        <w:rPr>
          <w:rFonts w:hint="eastAsia"/>
          <w:lang w:eastAsia="zh-CN"/>
        </w:rPr>
        <w:t>中减去</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来计算结果。如果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的值是操作数类型的最小可表示值（对</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Fonts w:hint="eastAsia"/>
          <w:lang w:eastAsia="zh-CN"/>
        </w:rPr>
        <w:t>−</w:t>
      </w:r>
      <w:r w:rsidRPr="005967F9">
        <w:rPr>
          <w:rFonts w:hint="eastAsia"/>
          <w:lang w:eastAsia="zh-CN"/>
        </w:rPr>
        <w:t>2</w:t>
      </w:r>
      <w:r w:rsidRPr="005967F9">
        <w:rPr>
          <w:rFonts w:hint="eastAsia"/>
          <w:vertAlign w:val="superscript"/>
          <w:lang w:eastAsia="zh-CN"/>
        </w:rPr>
        <w:t>31</w:t>
      </w: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Fonts w:hint="eastAsia"/>
          <w:lang w:eastAsia="zh-CN"/>
        </w:rPr>
        <w:t>−</w:t>
      </w:r>
      <w:r w:rsidRPr="005967F9">
        <w:rPr>
          <w:rFonts w:hint="eastAsia"/>
          <w:lang w:eastAsia="zh-CN"/>
        </w:rPr>
        <w:t>2</w:t>
      </w:r>
      <w:r w:rsidRPr="005967F9">
        <w:rPr>
          <w:rFonts w:hint="eastAsia"/>
          <w:vertAlign w:val="superscript"/>
          <w:lang w:eastAsia="zh-CN"/>
        </w:rPr>
        <w:t>63</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的算术否定在操作数类型中不可表示。如果这种情况发生在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上下文中，则引发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；如果它发生在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上下文中，则结果是操作数的值而且不报告溢出。</w:t>
      </w:r>
    </w:p>
    <w:p w:rsidR="0028536B" w:rsidRPr="005967F9" w:rsidRDefault="0028536B">
      <w:pPr>
        <w:ind w:left="360"/>
        <w:rPr>
          <w:lang w:eastAsia="zh-CN"/>
        </w:rPr>
      </w:pPr>
      <w:r w:rsidRPr="005967F9">
        <w:rPr>
          <w:rFonts w:hint="eastAsia"/>
          <w:lang w:eastAsia="zh-CN"/>
        </w:rPr>
        <w:t>如果否定运算符的操作数为</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类型，则它转换为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类型，并且结果的类型为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。有一个例外，那就是允许将</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值</w:t>
      </w:r>
      <w:r w:rsidRPr="005967F9">
        <w:rPr>
          <w:rFonts w:hint="eastAsia"/>
          <w:lang w:eastAsia="zh-CN"/>
        </w:rPr>
        <w:t xml:space="preserve"> </w:t>
      </w:r>
      <w:r w:rsidRPr="005967F9">
        <w:rPr>
          <w:rFonts w:hint="eastAsia"/>
          <w:lang w:eastAsia="zh-CN"/>
        </w:rPr>
        <w:t>−</w:t>
      </w:r>
      <w:r w:rsidRPr="005967F9">
        <w:rPr>
          <w:rFonts w:hint="eastAsia"/>
          <w:lang w:eastAsia="zh-CN"/>
        </w:rPr>
        <w:t>2147483648 (</w:t>
      </w:r>
      <w:r w:rsidRPr="005967F9">
        <w:rPr>
          <w:rFonts w:hint="eastAsia"/>
          <w:lang w:eastAsia="zh-CN"/>
        </w:rPr>
        <w:t>−</w:t>
      </w:r>
      <w:r w:rsidRPr="005967F9">
        <w:rPr>
          <w:rFonts w:hint="eastAsia"/>
          <w:lang w:eastAsia="zh-CN"/>
        </w:rPr>
        <w:t>2</w:t>
      </w:r>
      <w:r w:rsidRPr="005967F9">
        <w:rPr>
          <w:rFonts w:hint="eastAsia"/>
          <w:vertAlign w:val="superscript"/>
          <w:lang w:eastAsia="zh-CN"/>
        </w:rPr>
        <w:t>31</w:t>
      </w:r>
      <w:r w:rsidRPr="005967F9">
        <w:rPr>
          <w:rFonts w:hint="eastAsia"/>
          <w:lang w:eastAsia="zh-CN"/>
        </w:rPr>
        <w:t xml:space="preserve">) </w:t>
      </w:r>
      <w:r w:rsidRPr="005967F9">
        <w:rPr>
          <w:rFonts w:hint="eastAsia"/>
          <w:lang w:eastAsia="zh-CN"/>
        </w:rPr>
        <w:t>写为十进制整数（第</w:t>
      </w:r>
      <w:r w:rsidRPr="005967F9">
        <w:rPr>
          <w:rFonts w:hint="eastAsia"/>
          <w:lang w:eastAsia="zh-CN"/>
        </w:rPr>
        <w:t xml:space="preserve"> </w:t>
      </w:r>
      <w:fldSimple w:instr=" REF _Ref493143520 \w \h  \* MERGEFORMAT ">
        <w:r w:rsidR="00437C65" w:rsidRPr="005967F9">
          <w:rPr>
            <w:rFonts w:hint="eastAsia"/>
            <w:lang w:eastAsia="zh-CN"/>
          </w:rPr>
          <w:t>2.4.4.2</w:t>
        </w:r>
      </w:fldSimple>
      <w:r w:rsidRPr="005967F9">
        <w:rPr>
          <w:rFonts w:hint="eastAsia"/>
          <w:lang w:eastAsia="zh-CN"/>
        </w:rPr>
        <w:t xml:space="preserve"> </w:t>
      </w:r>
      <w:r w:rsidRPr="005967F9">
        <w:rPr>
          <w:rFonts w:hint="eastAsia"/>
          <w:lang w:eastAsia="zh-CN"/>
        </w:rPr>
        <w:t>节）的规则。</w:t>
      </w:r>
    </w:p>
    <w:p w:rsidR="0028536B" w:rsidRPr="005967F9" w:rsidRDefault="0028536B">
      <w:pPr>
        <w:ind w:left="360"/>
        <w:rPr>
          <w:lang w:eastAsia="zh-CN"/>
        </w:rPr>
      </w:pPr>
      <w:r w:rsidRPr="005967F9">
        <w:rPr>
          <w:rFonts w:hint="eastAsia"/>
          <w:lang w:eastAsia="zh-CN"/>
        </w:rPr>
        <w:t>如果否定运算符的操作数为</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类型，则发生编译时错误。有一个例外，那就是允许将</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值</w:t>
      </w:r>
      <w:r w:rsidRPr="005967F9">
        <w:rPr>
          <w:rFonts w:hint="eastAsia"/>
          <w:lang w:eastAsia="zh-CN"/>
        </w:rPr>
        <w:t xml:space="preserve"> </w:t>
      </w:r>
      <w:r w:rsidRPr="005967F9">
        <w:rPr>
          <w:rFonts w:hint="eastAsia"/>
          <w:lang w:eastAsia="zh-CN"/>
        </w:rPr>
        <w:t>−</w:t>
      </w:r>
      <w:r w:rsidRPr="005967F9">
        <w:rPr>
          <w:rFonts w:hint="eastAsia"/>
          <w:lang w:eastAsia="zh-CN"/>
        </w:rPr>
        <w:t>9223372036854775808 (</w:t>
      </w:r>
      <w:r w:rsidRPr="005967F9">
        <w:rPr>
          <w:rFonts w:hint="eastAsia"/>
          <w:lang w:eastAsia="zh-CN"/>
        </w:rPr>
        <w:t>−</w:t>
      </w:r>
      <w:r w:rsidRPr="005967F9">
        <w:rPr>
          <w:rFonts w:hint="eastAsia"/>
          <w:lang w:eastAsia="zh-CN"/>
        </w:rPr>
        <w:t>2</w:t>
      </w:r>
      <w:r w:rsidRPr="005967F9">
        <w:rPr>
          <w:rFonts w:hint="eastAsia"/>
          <w:vertAlign w:val="superscript"/>
          <w:lang w:eastAsia="zh-CN"/>
        </w:rPr>
        <w:t>63</w:t>
      </w:r>
      <w:r w:rsidRPr="005967F9">
        <w:rPr>
          <w:rFonts w:hint="eastAsia"/>
          <w:lang w:eastAsia="zh-CN"/>
        </w:rPr>
        <w:t xml:space="preserve">) </w:t>
      </w:r>
      <w:r w:rsidRPr="005967F9">
        <w:rPr>
          <w:rFonts w:hint="eastAsia"/>
          <w:lang w:eastAsia="zh-CN"/>
        </w:rPr>
        <w:t>写为十进制整数（第</w:t>
      </w:r>
      <w:r w:rsidRPr="005967F9">
        <w:rPr>
          <w:rFonts w:hint="eastAsia"/>
          <w:lang w:eastAsia="zh-CN"/>
        </w:rPr>
        <w:t xml:space="preserve"> </w:t>
      </w:r>
      <w:fldSimple w:instr=" REF _Ref493143520 \w \h  \* MERGEFORMAT ">
        <w:r w:rsidR="00437C65" w:rsidRPr="005967F9">
          <w:rPr>
            <w:rFonts w:hint="eastAsia"/>
            <w:lang w:eastAsia="zh-CN"/>
          </w:rPr>
          <w:t>2.4.4.2</w:t>
        </w:r>
      </w:fldSimple>
      <w:r w:rsidRPr="005967F9">
        <w:rPr>
          <w:rFonts w:hint="eastAsia"/>
          <w:lang w:eastAsia="zh-CN"/>
        </w:rPr>
        <w:t xml:space="preserve"> </w:t>
      </w:r>
      <w:r w:rsidRPr="005967F9">
        <w:rPr>
          <w:rFonts w:hint="eastAsia"/>
          <w:lang w:eastAsia="zh-CN"/>
        </w:rPr>
        <w:t>节）的规则。</w:t>
      </w:r>
    </w:p>
    <w:p w:rsidR="0028536B" w:rsidRPr="005967F9" w:rsidRDefault="0028536B">
      <w:pPr>
        <w:pStyle w:val="ListBullet"/>
        <w:rPr>
          <w:lang w:eastAsia="zh-CN"/>
        </w:rPr>
      </w:pPr>
      <w:r w:rsidRPr="005967F9">
        <w:rPr>
          <w:rFonts w:hint="eastAsia"/>
          <w:lang w:eastAsia="zh-CN"/>
        </w:rPr>
        <w:t>浮点否定：</w:t>
      </w:r>
    </w:p>
    <w:p w:rsidR="0028536B" w:rsidRPr="005967F9" w:rsidRDefault="0028536B">
      <w:pPr>
        <w:pStyle w:val="Code"/>
        <w:rPr>
          <w:lang w:eastAsia="zh-CN"/>
        </w:rPr>
      </w:pPr>
      <w:r w:rsidRPr="005967F9">
        <w:rPr>
          <w:rFonts w:hint="eastAsia"/>
          <w:lang w:eastAsia="zh-CN"/>
        </w:rPr>
        <w:t xml:space="preserve">float operator </w:t>
      </w:r>
      <w:r w:rsidRPr="005967F9">
        <w:rPr>
          <w:rFonts w:hint="eastAsia"/>
          <w:lang w:eastAsia="zh-CN"/>
        </w:rPr>
        <w:t>–</w:t>
      </w:r>
      <w:r w:rsidRPr="005967F9">
        <w:rPr>
          <w:rFonts w:hint="eastAsia"/>
          <w:lang w:eastAsia="zh-CN"/>
        </w:rPr>
        <w:t>(float x);</w:t>
      </w:r>
      <w:r w:rsidRPr="005967F9">
        <w:rPr>
          <w:rFonts w:hint="eastAsia"/>
          <w:lang w:eastAsia="zh-CN"/>
        </w:rPr>
        <w:br/>
        <w:t xml:space="preserve">double operator </w:t>
      </w:r>
      <w:r w:rsidRPr="005967F9">
        <w:rPr>
          <w:rFonts w:hint="eastAsia"/>
          <w:lang w:eastAsia="zh-CN"/>
        </w:rPr>
        <w:t>–</w:t>
      </w:r>
      <w:r w:rsidRPr="005967F9">
        <w:rPr>
          <w:rFonts w:hint="eastAsia"/>
          <w:lang w:eastAsia="zh-CN"/>
        </w:rPr>
        <w:t>(double x);</w:t>
      </w:r>
    </w:p>
    <w:p w:rsidR="0028536B" w:rsidRPr="005967F9" w:rsidRDefault="0028536B">
      <w:pPr>
        <w:ind w:left="360"/>
        <w:rPr>
          <w:lang w:eastAsia="zh-CN"/>
        </w:rPr>
      </w:pPr>
      <w:r w:rsidRPr="005967F9">
        <w:rPr>
          <w:rFonts w:hint="eastAsia"/>
          <w:lang w:eastAsia="zh-CN"/>
        </w:rPr>
        <w:t>结果是符号被反转的</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NaN</w:t>
      </w:r>
      <w:r w:rsidRPr="005967F9">
        <w:rPr>
          <w:rFonts w:hint="eastAsia"/>
          <w:lang w:eastAsia="zh-CN"/>
        </w:rPr>
        <w:t>，则结果也为</w:t>
      </w:r>
      <w:r w:rsidRPr="005967F9">
        <w:rPr>
          <w:rFonts w:hint="eastAsia"/>
          <w:lang w:eastAsia="zh-CN"/>
        </w:rPr>
        <w:t xml:space="preserve"> NaN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小数否定：</w:t>
      </w:r>
    </w:p>
    <w:p w:rsidR="0028536B" w:rsidRPr="005C3EC2" w:rsidRDefault="0028536B">
      <w:pPr>
        <w:pStyle w:val="Code"/>
        <w:rPr>
          <w:lang w:val="pt-PT" w:eastAsia="zh-CN"/>
        </w:rPr>
      </w:pPr>
      <w:r w:rsidRPr="005C3EC2">
        <w:rPr>
          <w:rFonts w:hint="eastAsia"/>
          <w:lang w:val="pt-PT" w:eastAsia="zh-CN"/>
        </w:rPr>
        <w:t xml:space="preserve">decimal operator </w:t>
      </w:r>
      <w:r w:rsidRPr="005C3EC2">
        <w:rPr>
          <w:rFonts w:hint="eastAsia"/>
          <w:lang w:val="pt-PT" w:eastAsia="zh-CN"/>
        </w:rPr>
        <w:t>–</w:t>
      </w:r>
      <w:r w:rsidRPr="005C3EC2">
        <w:rPr>
          <w:rFonts w:hint="eastAsia"/>
          <w:lang w:val="pt-PT" w:eastAsia="zh-CN"/>
        </w:rPr>
        <w:t>(decimal x);</w:t>
      </w:r>
    </w:p>
    <w:p w:rsidR="0028536B" w:rsidRPr="005967F9" w:rsidRDefault="0028536B">
      <w:pPr>
        <w:ind w:left="360"/>
        <w:rPr>
          <w:lang w:eastAsia="zh-CN"/>
        </w:rPr>
      </w:pPr>
      <w:r w:rsidRPr="005967F9">
        <w:rPr>
          <w:rFonts w:hint="eastAsia"/>
          <w:lang w:eastAsia="zh-CN"/>
        </w:rPr>
        <w:t>通过从</w:t>
      </w:r>
      <w:r w:rsidRPr="005967F9">
        <w:rPr>
          <w:rFonts w:hint="eastAsia"/>
          <w:lang w:eastAsia="zh-CN"/>
        </w:rPr>
        <w:t xml:space="preserve"> 0 </w:t>
      </w:r>
      <w:r w:rsidRPr="005967F9">
        <w:rPr>
          <w:rFonts w:hint="eastAsia"/>
          <w:lang w:eastAsia="zh-CN"/>
        </w:rPr>
        <w:t>中减去</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来计算结果。小数否定等效于使用</w:t>
      </w:r>
      <w:r w:rsidRPr="005967F9">
        <w:rPr>
          <w:rFonts w:hint="eastAsia"/>
          <w:lang w:eastAsia="zh-CN"/>
        </w:rPr>
        <w:t xml:space="preserve"> </w:t>
      </w:r>
      <w:r w:rsidRPr="005967F9">
        <w:rPr>
          <w:rStyle w:val="Codefragment"/>
          <w:rFonts w:hint="eastAsia"/>
          <w:lang w:eastAsia="zh-CN"/>
        </w:rPr>
        <w:t>System.Decimal</w:t>
      </w:r>
      <w:r w:rsidRPr="005967F9">
        <w:rPr>
          <w:rFonts w:hint="eastAsia"/>
          <w:lang w:eastAsia="zh-CN"/>
        </w:rPr>
        <w:t xml:space="preserve"> </w:t>
      </w:r>
      <w:r w:rsidRPr="005967F9">
        <w:rPr>
          <w:rFonts w:hint="eastAsia"/>
          <w:lang w:eastAsia="zh-CN"/>
        </w:rPr>
        <w:t>类型的一元减运算符。</w:t>
      </w:r>
    </w:p>
    <w:p w:rsidR="0028536B" w:rsidRPr="005967F9" w:rsidRDefault="0028536B">
      <w:pPr>
        <w:pStyle w:val="Heading3"/>
        <w:rPr>
          <w:rFonts w:hint="eastAsia"/>
          <w:lang w:eastAsia="zh-CN"/>
        </w:rPr>
      </w:pPr>
      <w:bookmarkStart w:id="735" w:name="_Toc365630557"/>
      <w:r w:rsidRPr="005967F9">
        <w:rPr>
          <w:rFonts w:hint="eastAsia"/>
          <w:lang w:eastAsia="zh-CN"/>
        </w:rPr>
        <w:t>逻辑否定运算符</w:t>
      </w:r>
      <w:bookmarkEnd w:id="735"/>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形式的运算，应用一元运算符重载决策（第</w:t>
      </w:r>
      <w:r w:rsidRPr="005967F9">
        <w:rPr>
          <w:rFonts w:hint="eastAsia"/>
          <w:lang w:eastAsia="zh-CN"/>
        </w:rPr>
        <w:t xml:space="preserve"> </w:t>
      </w:r>
      <w:fldSimple w:instr=" REF _Ref461527392 \r \h  \* MERGEFORMAT ">
        <w:r w:rsidR="00437C65" w:rsidRPr="005967F9">
          <w:rPr>
            <w:rFonts w:hint="eastAsia"/>
            <w:lang w:eastAsia="zh-CN"/>
          </w:rPr>
          <w:t>7.3.3</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节）以选择特定的运算符实现。操作数转换为所选运算符的参数类型，结果类型是该运算符的返回类型。只存在一个预定义的逻辑否定运算符：</w:t>
      </w:r>
    </w:p>
    <w:p w:rsidR="0028536B" w:rsidRPr="005967F9" w:rsidRDefault="0028536B">
      <w:pPr>
        <w:pStyle w:val="Code"/>
        <w:rPr>
          <w:lang w:eastAsia="zh-CN"/>
        </w:rPr>
      </w:pPr>
      <w:r w:rsidRPr="005967F9">
        <w:rPr>
          <w:rFonts w:hint="eastAsia"/>
          <w:lang w:eastAsia="zh-CN"/>
        </w:rPr>
        <w:t>bool operator !(bool x);</w:t>
      </w:r>
    </w:p>
    <w:p w:rsidR="0028536B" w:rsidRPr="005967F9" w:rsidRDefault="0028536B">
      <w:pPr>
        <w:rPr>
          <w:lang w:eastAsia="zh-CN"/>
        </w:rPr>
      </w:pPr>
      <w:r w:rsidRPr="005967F9">
        <w:rPr>
          <w:rFonts w:hint="eastAsia"/>
          <w:lang w:eastAsia="zh-CN"/>
        </w:rPr>
        <w:t>此运算符计算操作数的逻辑否定：如果操作数为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，则结果为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。如果操作数为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，则结果为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w:t>
      </w:r>
    </w:p>
    <w:p w:rsidR="0028536B" w:rsidRPr="005967F9" w:rsidRDefault="0028536B">
      <w:pPr>
        <w:pStyle w:val="Heading3"/>
        <w:rPr>
          <w:rFonts w:hint="eastAsia"/>
          <w:lang w:eastAsia="zh-CN"/>
        </w:rPr>
      </w:pPr>
      <w:bookmarkStart w:id="736" w:name="_Ref485189005"/>
      <w:bookmarkStart w:id="737" w:name="_Toc365630558"/>
      <w:r w:rsidRPr="005967F9">
        <w:rPr>
          <w:rFonts w:hint="eastAsia"/>
          <w:lang w:eastAsia="zh-CN"/>
        </w:rPr>
        <w:t>按位求补运算符</w:t>
      </w:r>
      <w:bookmarkEnd w:id="736"/>
      <w:bookmarkEnd w:id="737"/>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形式的运算，应用一元运算符重载决策（第</w:t>
      </w:r>
      <w:r w:rsidRPr="005967F9">
        <w:rPr>
          <w:rFonts w:hint="eastAsia"/>
          <w:lang w:eastAsia="zh-CN"/>
        </w:rPr>
        <w:t xml:space="preserve"> </w:t>
      </w:r>
      <w:fldSimple w:instr=" REF _Ref461527392 \r \h  \* MERGEFORMAT ">
        <w:r w:rsidR="00437C65" w:rsidRPr="005967F9">
          <w:rPr>
            <w:rFonts w:hint="eastAsia"/>
            <w:lang w:eastAsia="zh-CN"/>
          </w:rPr>
          <w:t>7.3.3</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节）以选择特定的运算符实现。操作数转换为所选运算符的参数类型，结果类型是该运算符的返回类型。预定义的按位求补运算符为：</w:t>
      </w:r>
    </w:p>
    <w:p w:rsidR="0028536B" w:rsidRPr="005967F9" w:rsidRDefault="0028536B">
      <w:pPr>
        <w:pStyle w:val="Code"/>
        <w:rPr>
          <w:lang w:eastAsia="zh-CN"/>
        </w:rPr>
      </w:pPr>
      <w:r w:rsidRPr="005967F9">
        <w:rPr>
          <w:rFonts w:hint="eastAsia"/>
          <w:lang w:eastAsia="zh-CN"/>
        </w:rPr>
        <w:t>int operator ~(int x);</w:t>
      </w:r>
      <w:r w:rsidRPr="005967F9">
        <w:rPr>
          <w:rFonts w:hint="eastAsia"/>
          <w:lang w:eastAsia="zh-CN"/>
        </w:rPr>
        <w:br/>
        <w:t>uint operator ~(uint x);</w:t>
      </w:r>
      <w:r w:rsidRPr="005967F9">
        <w:rPr>
          <w:rFonts w:hint="eastAsia"/>
          <w:lang w:eastAsia="zh-CN"/>
        </w:rPr>
        <w:br/>
        <w:t>long operator ~(long x);</w:t>
      </w:r>
      <w:r w:rsidRPr="005967F9">
        <w:rPr>
          <w:rFonts w:hint="eastAsia"/>
          <w:lang w:eastAsia="zh-CN"/>
        </w:rPr>
        <w:br/>
        <w:t>ulong operator ~(ulong x);</w:t>
      </w:r>
    </w:p>
    <w:p w:rsidR="0028536B" w:rsidRPr="005967F9" w:rsidRDefault="0028536B">
      <w:pPr>
        <w:rPr>
          <w:lang w:eastAsia="zh-CN"/>
        </w:rPr>
      </w:pPr>
      <w:r w:rsidRPr="005967F9">
        <w:rPr>
          <w:rFonts w:hint="eastAsia"/>
          <w:lang w:eastAsia="zh-CN"/>
        </w:rPr>
        <w:t>对于每个运算符，运算结果为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的按位求补。</w:t>
      </w:r>
    </w:p>
    <w:p w:rsidR="0028536B" w:rsidRPr="005967F9" w:rsidRDefault="0028536B">
      <w:pPr>
        <w:rPr>
          <w:lang w:eastAsia="zh-CN"/>
        </w:rPr>
      </w:pPr>
      <w:r w:rsidRPr="005967F9">
        <w:rPr>
          <w:rFonts w:hint="eastAsia"/>
          <w:lang w:eastAsia="zh-CN"/>
        </w:rPr>
        <w:t>每个</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枚举类型都隐式地提供下列按位求补运算符：</w:t>
      </w:r>
    </w:p>
    <w:p w:rsidR="0028536B" w:rsidRPr="005967F9" w:rsidRDefault="0028536B">
      <w:pPr>
        <w:pStyle w:val="Code"/>
        <w:rPr>
          <w:lang w:eastAsia="zh-CN"/>
        </w:rPr>
      </w:pPr>
      <w:r w:rsidRPr="005967F9">
        <w:rPr>
          <w:rFonts w:hint="eastAsia"/>
          <w:lang w:eastAsia="zh-CN"/>
        </w:rPr>
        <w:lastRenderedPageBreak/>
        <w:t xml:space="preserve">E operator </w:t>
      </w:r>
      <w:r w:rsidRPr="005967F9">
        <w:rPr>
          <w:rStyle w:val="Codefragment"/>
          <w:rFonts w:hint="eastAsia"/>
          <w:lang w:eastAsia="zh-CN"/>
        </w:rPr>
        <w:t>~</w:t>
      </w:r>
      <w:r w:rsidRPr="005967F9">
        <w:rPr>
          <w:rFonts w:hint="eastAsia"/>
          <w:lang w:eastAsia="zh-CN"/>
        </w:rPr>
        <w:t>(E x);</w:t>
      </w:r>
    </w:p>
    <w:p w:rsidR="0028536B" w:rsidRPr="005967F9" w:rsidRDefault="0028536B">
      <w:pPr>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是基础类型为</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的枚举类型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的表达式）的结果正好与计算</w:t>
      </w:r>
      <w:r w:rsidRPr="005967F9">
        <w:rPr>
          <w:rFonts w:hint="eastAsia"/>
          <w:lang w:eastAsia="zh-CN"/>
        </w:rPr>
        <w:t xml:space="preserve"> </w:t>
      </w:r>
      <w:r w:rsidRPr="005967F9">
        <w:rPr>
          <w:rStyle w:val="Codefragment"/>
          <w:rFonts w:hint="eastAsia"/>
          <w:lang w:eastAsia="zh-CN"/>
        </w:rPr>
        <w:t>(E)(~(U)x)</w:t>
      </w:r>
      <w:r w:rsidRPr="005967F9">
        <w:rPr>
          <w:rFonts w:hint="eastAsia"/>
          <w:lang w:eastAsia="zh-CN"/>
        </w:rPr>
        <w:t xml:space="preserve"> </w:t>
      </w:r>
      <w:r w:rsidRPr="005967F9">
        <w:rPr>
          <w:rFonts w:hint="eastAsia"/>
          <w:lang w:eastAsia="zh-CN"/>
        </w:rPr>
        <w:t>的结果相同，但始终执行到</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的转换，如同在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上下文（第</w:t>
      </w:r>
      <w:r w:rsidRPr="005967F9">
        <w:rPr>
          <w:rFonts w:hint="eastAsia"/>
          <w:lang w:eastAsia="zh-CN"/>
        </w:rPr>
        <w:t xml:space="preserve"> </w:t>
      </w:r>
      <w:fldSimple w:instr=" REF _Ref174221480 \r \h  \* MERGEFORMAT ">
        <w:r w:rsidR="003401C9" w:rsidRPr="005967F9">
          <w:rPr>
            <w:rFonts w:hint="eastAsia"/>
            <w:lang w:eastAsia="zh-CN"/>
          </w:rPr>
          <w:t>7.6.12</w:t>
        </w:r>
      </w:fldSimple>
      <w:r w:rsidRPr="005967F9">
        <w:rPr>
          <w:rFonts w:hint="eastAsia"/>
          <w:lang w:eastAsia="zh-CN"/>
        </w:rPr>
        <w:t xml:space="preserve"> </w:t>
      </w:r>
      <w:r w:rsidRPr="005967F9">
        <w:rPr>
          <w:rFonts w:hint="eastAsia"/>
          <w:lang w:eastAsia="zh-CN"/>
        </w:rPr>
        <w:t>节）中一样。</w:t>
      </w:r>
    </w:p>
    <w:p w:rsidR="0028536B" w:rsidRPr="005967F9" w:rsidRDefault="0028536B">
      <w:pPr>
        <w:pStyle w:val="Heading3"/>
        <w:rPr>
          <w:rFonts w:hint="eastAsia"/>
          <w:lang w:eastAsia="zh-CN"/>
        </w:rPr>
      </w:pPr>
      <w:bookmarkStart w:id="738" w:name="_Ref466967949"/>
      <w:bookmarkStart w:id="739" w:name="_Toc365630559"/>
      <w:r w:rsidRPr="005967F9">
        <w:rPr>
          <w:rFonts w:hint="eastAsia"/>
          <w:lang w:eastAsia="zh-CN"/>
        </w:rPr>
        <w:t>前缀增量和减量运算符</w:t>
      </w:r>
      <w:bookmarkEnd w:id="738"/>
      <w:bookmarkEnd w:id="739"/>
    </w:p>
    <w:p w:rsidR="0028536B" w:rsidRPr="005967F9" w:rsidRDefault="0028536B">
      <w:pPr>
        <w:pStyle w:val="Grammar"/>
        <w:rPr>
          <w:lang w:eastAsia="zh-CN"/>
        </w:rPr>
      </w:pPr>
      <w:r w:rsidRPr="005967F9">
        <w:rPr>
          <w:rFonts w:hint="eastAsia"/>
          <w:lang w:eastAsia="zh-CN"/>
        </w:rPr>
        <w:t>pre-increment-expression: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pStyle w:val="Grammar"/>
        <w:rPr>
          <w:lang w:eastAsia="zh-CN"/>
        </w:rPr>
      </w:pPr>
      <w:r w:rsidRPr="005967F9">
        <w:rPr>
          <w:rFonts w:hint="eastAsia"/>
          <w:lang w:eastAsia="zh-CN"/>
        </w:rPr>
        <w:t>pre-decrement-expression: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rPr>
          <w:lang w:eastAsia="zh-CN"/>
        </w:rPr>
      </w:pPr>
      <w:r w:rsidRPr="005967F9">
        <w:rPr>
          <w:rFonts w:hint="eastAsia"/>
          <w:lang w:eastAsia="zh-CN"/>
        </w:rPr>
        <w:t>前缀增量或减量运算的操作数必须是属于变量、属性访问或索引器访问类别的表达式。该运算的结果是与操作数类型相同的值。</w:t>
      </w:r>
    </w:p>
    <w:p w:rsidR="0028536B" w:rsidRPr="005967F9" w:rsidRDefault="0028536B">
      <w:pPr>
        <w:rPr>
          <w:lang w:eastAsia="zh-CN"/>
        </w:rPr>
      </w:pPr>
      <w:r w:rsidRPr="005967F9">
        <w:rPr>
          <w:rFonts w:hint="eastAsia"/>
          <w:lang w:eastAsia="zh-CN"/>
        </w:rPr>
        <w:t>如果前缀增量或减量运算的操作数是属性或索引器访问，则属性或索引器必须同时具有</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访问器。如果不是这样，则发生绑定时错误。</w:t>
      </w:r>
    </w:p>
    <w:p w:rsidR="0028536B" w:rsidRPr="005967F9" w:rsidRDefault="0028536B">
      <w:pPr>
        <w:rPr>
          <w:lang w:eastAsia="zh-CN"/>
        </w:rPr>
      </w:pPr>
      <w:r w:rsidRPr="005967F9">
        <w:rPr>
          <w:rFonts w:hint="eastAsia"/>
          <w:lang w:eastAsia="zh-CN"/>
        </w:rPr>
        <w:t>将使用一元运算符重载决策（第</w:t>
      </w:r>
      <w:r w:rsidRPr="005967F9">
        <w:rPr>
          <w:rFonts w:hint="eastAsia"/>
          <w:lang w:eastAsia="zh-CN"/>
        </w:rPr>
        <w:t xml:space="preserve"> </w:t>
      </w:r>
      <w:fldSimple w:instr=" REF _Ref461527392 \r \h  \* MERGEFORMAT ">
        <w:r w:rsidR="00437C65" w:rsidRPr="005967F9">
          <w:rPr>
            <w:rFonts w:hint="eastAsia"/>
            <w:lang w:eastAsia="zh-CN"/>
          </w:rPr>
          <w:t>7.3.3</w:t>
        </w:r>
      </w:fldSimple>
      <w:r w:rsidRPr="005967F9">
        <w:rPr>
          <w:rFonts w:hint="eastAsia"/>
          <w:lang w:eastAsia="zh-CN"/>
        </w:rPr>
        <w:t xml:space="preserve"> </w:t>
      </w:r>
      <w:r w:rsidRPr="005967F9">
        <w:rPr>
          <w:rFonts w:hint="eastAsia"/>
          <w:lang w:eastAsia="zh-CN"/>
        </w:rPr>
        <w:t>节）选择特定的运算符实现。以下类型存在预定义的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以及任何枚举类型。预定义</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运算符返回的结果值为操作数加上</w:t>
      </w:r>
      <w:r w:rsidRPr="005967F9">
        <w:rPr>
          <w:rFonts w:hint="eastAsia"/>
          <w:lang w:eastAsia="zh-CN"/>
        </w:rPr>
        <w:t xml:space="preserve"> 1</w:t>
      </w:r>
      <w:r w:rsidRPr="005967F9">
        <w:rPr>
          <w:rFonts w:hint="eastAsia"/>
          <w:lang w:eastAsia="zh-CN"/>
        </w:rPr>
        <w:t>，预定义</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运算符返回的结果值为操作数减去</w:t>
      </w:r>
      <w:r w:rsidRPr="005967F9">
        <w:rPr>
          <w:rFonts w:hint="eastAsia"/>
          <w:lang w:eastAsia="zh-CN"/>
        </w:rPr>
        <w:t xml:space="preserve"> 1</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上下文中，如果此加法或减法运算的结果在结果类型的范围之外，且结果类型为整型或枚举类型，则会引发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形式的前缀增量或前缀减量运算的运行时处理包括以下步骤：</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属于变量：</w:t>
      </w:r>
    </w:p>
    <w:p w:rsidR="0028536B" w:rsidRPr="005967F9" w:rsidRDefault="0028536B">
      <w:pPr>
        <w:pStyle w:val="ListBullet2"/>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以产生变量。</w:t>
      </w:r>
    </w:p>
    <w:p w:rsidR="0028536B" w:rsidRPr="005967F9" w:rsidRDefault="0028536B">
      <w:pPr>
        <w:pStyle w:val="ListBullet2"/>
        <w:rPr>
          <w:lang w:eastAsia="zh-CN"/>
        </w:rPr>
      </w:pPr>
      <w:r w:rsidRPr="005967F9">
        <w:rPr>
          <w:rFonts w:hint="eastAsia"/>
          <w:lang w:eastAsia="zh-CN"/>
        </w:rPr>
        <w:t>调用选定的运算符，将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的值作为参数。</w:t>
      </w:r>
    </w:p>
    <w:p w:rsidR="0028536B" w:rsidRPr="005967F9" w:rsidRDefault="0028536B">
      <w:pPr>
        <w:pStyle w:val="ListBullet2"/>
        <w:rPr>
          <w:lang w:eastAsia="zh-CN"/>
        </w:rPr>
      </w:pPr>
      <w:r w:rsidRPr="005967F9">
        <w:rPr>
          <w:rFonts w:hint="eastAsia"/>
          <w:lang w:eastAsia="zh-CN"/>
        </w:rPr>
        <w:t>运算符返回的值存储在由</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的计算结果给定的位置中。</w:t>
      </w:r>
    </w:p>
    <w:p w:rsidR="0028536B" w:rsidRPr="005967F9" w:rsidRDefault="0028536B">
      <w:pPr>
        <w:pStyle w:val="ListBullet2"/>
        <w:rPr>
          <w:lang w:eastAsia="zh-CN"/>
        </w:rPr>
      </w:pPr>
      <w:r w:rsidRPr="005967F9">
        <w:rPr>
          <w:rFonts w:hint="eastAsia"/>
          <w:lang w:eastAsia="zh-CN"/>
        </w:rPr>
        <w:t>运算符返回的值成为该运算的结果。</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属于属性或索引器访问：</w:t>
      </w:r>
    </w:p>
    <w:p w:rsidR="0028536B" w:rsidRPr="005967F9" w:rsidRDefault="0028536B">
      <w:pPr>
        <w:pStyle w:val="ListBullet2"/>
        <w:rPr>
          <w:lang w:eastAsia="zh-CN"/>
        </w:rPr>
      </w:pPr>
      <w:r w:rsidRPr="005967F9">
        <w:rPr>
          <w:rFonts w:hint="eastAsia"/>
          <w:lang w:eastAsia="zh-CN"/>
        </w:rPr>
        <w:t>计算与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关联的实例表达式（如果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不是</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）和参数列表（如果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是索引器访问），结果用于后面的对</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访问器调用。</w:t>
      </w:r>
    </w:p>
    <w:p w:rsidR="0028536B" w:rsidRPr="005967F9" w:rsidRDefault="0028536B">
      <w:pPr>
        <w:pStyle w:val="ListBullet2"/>
        <w:rPr>
          <w:lang w:eastAsia="zh-CN"/>
        </w:rPr>
      </w:pP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w:t>
      </w:r>
    </w:p>
    <w:p w:rsidR="0028536B" w:rsidRPr="005967F9" w:rsidRDefault="0028536B">
      <w:pPr>
        <w:pStyle w:val="ListBullet2"/>
        <w:rPr>
          <w:lang w:eastAsia="zh-CN"/>
        </w:rPr>
      </w:pPr>
      <w:r w:rsidRPr="005967F9">
        <w:rPr>
          <w:rFonts w:hint="eastAsia"/>
          <w:lang w:eastAsia="zh-CN"/>
        </w:rPr>
        <w:t>调用选定的运算符，将</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访问器返回的值作为参数。</w:t>
      </w:r>
    </w:p>
    <w:p w:rsidR="0028536B" w:rsidRPr="005967F9" w:rsidRDefault="0028536B">
      <w:pPr>
        <w:pStyle w:val="ListBullet2"/>
        <w:rPr>
          <w:lang w:eastAsia="zh-CN"/>
        </w:rPr>
      </w:pP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访问器，将运算符返回的值作为其</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参数。</w:t>
      </w:r>
    </w:p>
    <w:p w:rsidR="0028536B" w:rsidRPr="005967F9" w:rsidRDefault="0028536B">
      <w:pPr>
        <w:pStyle w:val="ListBullet2"/>
        <w:rPr>
          <w:lang w:eastAsia="zh-CN"/>
        </w:rPr>
      </w:pPr>
      <w:r w:rsidRPr="005967F9">
        <w:rPr>
          <w:rFonts w:hint="eastAsia"/>
          <w:lang w:eastAsia="zh-CN"/>
        </w:rPr>
        <w:t>运算符返回的值成为该运算的结果。</w:t>
      </w:r>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运算符也支持后缀表示法（第</w:t>
      </w:r>
      <w:r w:rsidRPr="005967F9">
        <w:rPr>
          <w:rFonts w:hint="eastAsia"/>
          <w:lang w:eastAsia="zh-CN"/>
        </w:rPr>
        <w:t xml:space="preserve"> </w:t>
      </w:r>
      <w:fldSimple w:instr=" REF _Ref466968183 \r \h  \* MERGEFORMAT ">
        <w:r w:rsidR="00437C65" w:rsidRPr="005967F9">
          <w:rPr>
            <w:rFonts w:hint="eastAsia"/>
            <w:lang w:eastAsia="zh-CN"/>
          </w:rPr>
          <w:t>7.6.9</w:t>
        </w:r>
      </w:fldSimple>
      <w:r w:rsidRPr="005967F9">
        <w:rPr>
          <w:rFonts w:hint="eastAsia"/>
          <w:lang w:eastAsia="zh-CN"/>
        </w:rPr>
        <w:t xml:space="preserve"> </w:t>
      </w:r>
      <w:r w:rsidRPr="005967F9">
        <w:rPr>
          <w:rFonts w:hint="eastAsia"/>
          <w:lang w:eastAsia="zh-CN"/>
        </w:rPr>
        <w:t>节）。通常，</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的结果是运算“之前”</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的值，而</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的结果是运算“之后”</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的值。在任何一种情况下，运算后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本身都具有相同的值。</w:t>
      </w:r>
    </w:p>
    <w:p w:rsidR="0028536B" w:rsidRPr="005967F9" w:rsidRDefault="0028536B">
      <w:pPr>
        <w:rPr>
          <w:lang w:eastAsia="zh-CN"/>
        </w:rPr>
      </w:pP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的实现既可以用后缀表示法调用，也可以用前缀表示法调用。但是，不能让这两种表示法分别去调用该运算符的不同的实现。</w:t>
      </w:r>
    </w:p>
    <w:p w:rsidR="0028536B" w:rsidRPr="005967F9" w:rsidRDefault="0028536B">
      <w:pPr>
        <w:pStyle w:val="Heading3"/>
        <w:rPr>
          <w:rFonts w:hint="eastAsia"/>
          <w:lang w:eastAsia="zh-CN"/>
        </w:rPr>
      </w:pPr>
      <w:bookmarkStart w:id="740" w:name="_Ref452746437"/>
      <w:bookmarkStart w:id="741" w:name="_Toc365630560"/>
      <w:bookmarkStart w:id="742" w:name="_Toc445783007"/>
      <w:bookmarkStart w:id="743" w:name="_Ref448204749"/>
      <w:bookmarkStart w:id="744" w:name="_Ref452704864"/>
      <w:r w:rsidRPr="005967F9">
        <w:rPr>
          <w:rFonts w:hint="eastAsia"/>
          <w:lang w:eastAsia="zh-CN"/>
        </w:rPr>
        <w:t>强制转换表达式</w:t>
      </w:r>
      <w:bookmarkEnd w:id="740"/>
      <w:bookmarkEnd w:id="741"/>
    </w:p>
    <w:p w:rsidR="0028536B" w:rsidRPr="005967F9" w:rsidRDefault="0028536B">
      <w:pPr>
        <w:rPr>
          <w:lang w:eastAsia="zh-CN"/>
        </w:rPr>
      </w:pPr>
      <w:r w:rsidRPr="005967F9">
        <w:rPr>
          <w:rStyle w:val="Production"/>
          <w:rFonts w:hint="eastAsia"/>
          <w:lang w:eastAsia="zh-CN"/>
        </w:rPr>
        <w:t>cast-expression</w:t>
      </w:r>
      <w:r w:rsidRPr="005967F9">
        <w:rPr>
          <w:rFonts w:hint="eastAsia"/>
          <w:lang w:eastAsia="zh-CN"/>
        </w:rPr>
        <w:t xml:space="preserve"> </w:t>
      </w:r>
      <w:r w:rsidRPr="005967F9">
        <w:rPr>
          <w:rFonts w:hint="eastAsia"/>
          <w:lang w:eastAsia="zh-CN"/>
        </w:rPr>
        <w:t>用于将表达式显式转换为给定类型。</w:t>
      </w:r>
    </w:p>
    <w:p w:rsidR="0028536B" w:rsidRPr="005967F9" w:rsidRDefault="0028536B">
      <w:pPr>
        <w:pStyle w:val="Grammar"/>
        <w:rPr>
          <w:lang w:eastAsia="zh-CN"/>
        </w:rPr>
      </w:pPr>
      <w:r w:rsidRPr="005967F9">
        <w:rPr>
          <w:rFonts w:hint="eastAsia"/>
          <w:lang w:eastAsia="zh-CN"/>
        </w:rPr>
        <w:lastRenderedPageBreak/>
        <w:t>cast-expression: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type   </w:t>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rPr>
          <w:lang w:eastAsia="zh-CN"/>
        </w:rPr>
      </w:pPr>
      <w:r w:rsidRPr="005967F9">
        <w:rPr>
          <w:rStyle w:val="Codefragment"/>
          <w:rFonts w:hint="eastAsia"/>
          <w:lang w:eastAsia="zh-CN"/>
        </w:rPr>
        <w:t>(T)E</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unary-expression</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cast-expression</w:t>
      </w:r>
      <w:r w:rsidRPr="005967F9">
        <w:rPr>
          <w:rFonts w:hint="eastAsia"/>
          <w:lang w:eastAsia="zh-CN"/>
        </w:rPr>
        <w:t xml:space="preserve"> </w:t>
      </w:r>
      <w:r w:rsidRPr="005967F9">
        <w:rPr>
          <w:rFonts w:hint="eastAsia"/>
          <w:lang w:eastAsia="zh-CN"/>
        </w:rPr>
        <w:t>执行把</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的值转换到类型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的显式转换（第</w:t>
      </w:r>
      <w:r w:rsidRPr="005967F9">
        <w:rPr>
          <w:rFonts w:hint="eastAsia"/>
          <w:lang w:eastAsia="zh-CN"/>
        </w:rPr>
        <w:t xml:space="preserve"> </w:t>
      </w:r>
      <w:fldSimple w:instr=" REF _Ref452746931 \r \h  \* MERGEFORMAT ">
        <w:r w:rsidR="00437C65" w:rsidRPr="005967F9">
          <w:rPr>
            <w:rFonts w:hint="eastAsia"/>
            <w:lang w:eastAsia="zh-CN"/>
          </w:rPr>
          <w:t>6.2</w:t>
        </w:r>
      </w:fldSimple>
      <w:r w:rsidRPr="005967F9">
        <w:rPr>
          <w:rFonts w:hint="eastAsia"/>
          <w:lang w:eastAsia="zh-CN"/>
        </w:rPr>
        <w:t xml:space="preserve"> </w:t>
      </w:r>
      <w:r w:rsidRPr="005967F9">
        <w:rPr>
          <w:rFonts w:hint="eastAsia"/>
          <w:lang w:eastAsia="zh-CN"/>
        </w:rPr>
        <w:t>节）。如果不存在从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的显式转换，将发生绑定时错误。否则，结果为显式转换产生的值。即使</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表示变量，结果也总是为值类别。</w:t>
      </w:r>
    </w:p>
    <w:p w:rsidR="0028536B" w:rsidRPr="005967F9" w:rsidRDefault="0028536B">
      <w:pPr>
        <w:rPr>
          <w:lang w:eastAsia="zh-CN"/>
        </w:rPr>
      </w:pPr>
      <w:r w:rsidRPr="005967F9">
        <w:rPr>
          <w:rStyle w:val="Production"/>
          <w:rFonts w:hint="eastAsia"/>
          <w:lang w:eastAsia="zh-CN"/>
        </w:rPr>
        <w:t>cast-expression</w:t>
      </w:r>
      <w:r w:rsidRPr="005967F9">
        <w:rPr>
          <w:rFonts w:hint="eastAsia"/>
          <w:lang w:eastAsia="zh-CN"/>
        </w:rPr>
        <w:t xml:space="preserve"> </w:t>
      </w:r>
      <w:r w:rsidRPr="005967F9">
        <w:rPr>
          <w:rFonts w:hint="eastAsia"/>
          <w:lang w:eastAsia="zh-CN"/>
        </w:rPr>
        <w:t>的语法可能导致某些语法多义性。例如，表达式</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lang w:eastAsia="zh-CN"/>
        </w:rPr>
        <w:t>–</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既可以按</w:t>
      </w:r>
      <w:r w:rsidRPr="005967F9">
        <w:rPr>
          <w:rFonts w:hint="eastAsia"/>
          <w:lang w:eastAsia="zh-CN"/>
        </w:rPr>
        <w:t xml:space="preserve"> </w:t>
      </w:r>
      <w:r w:rsidRPr="005967F9">
        <w:rPr>
          <w:rStyle w:val="Production"/>
          <w:rFonts w:hint="eastAsia"/>
          <w:lang w:eastAsia="zh-CN"/>
        </w:rPr>
        <w:t>cast-expression</w:t>
      </w:r>
      <w:r w:rsidRPr="005967F9">
        <w:rPr>
          <w:rFonts w:hint="eastAsia"/>
          <w:lang w:eastAsia="zh-CN"/>
        </w:rPr>
        <w:t xml:space="preserve"> </w:t>
      </w:r>
      <w:r w:rsidRPr="005967F9">
        <w:rPr>
          <w:rFonts w:hint="eastAsia"/>
          <w:lang w:eastAsia="zh-CN"/>
        </w:rPr>
        <w:t>解释（</w:t>
      </w:r>
      <w:r w:rsidRPr="005967F9">
        <w:rPr>
          <w:rStyle w:val="Codefragment"/>
          <w:rFonts w:hint="eastAsia"/>
          <w:lang w:eastAsia="zh-CN"/>
        </w:rPr>
        <w:t>–</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的强制转换），也可以按结合了</w:t>
      </w:r>
      <w:r w:rsidRPr="005967F9">
        <w:rPr>
          <w:rFonts w:hint="eastAsia"/>
          <w:lang w:eastAsia="zh-CN"/>
        </w:rPr>
        <w:t xml:space="preserve"> </w:t>
      </w:r>
      <w:r w:rsidRPr="005967F9">
        <w:rPr>
          <w:rStyle w:val="Production"/>
          <w:rFonts w:hint="eastAsia"/>
          <w:lang w:eastAsia="zh-CN"/>
        </w:rPr>
        <w:t>parenthesized-expression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additive-expression</w:t>
      </w:r>
      <w:r w:rsidRPr="005967F9">
        <w:rPr>
          <w:rFonts w:hint="eastAsia"/>
          <w:lang w:eastAsia="zh-CN"/>
        </w:rPr>
        <w:t xml:space="preserve"> </w:t>
      </w:r>
      <w:r w:rsidRPr="005967F9">
        <w:rPr>
          <w:rFonts w:hint="eastAsia"/>
          <w:lang w:eastAsia="zh-CN"/>
        </w:rPr>
        <w:t>解释（计算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的值）。</w:t>
      </w:r>
    </w:p>
    <w:p w:rsidR="0028536B" w:rsidRPr="005967F9" w:rsidRDefault="0028536B" w:rsidP="006E0696">
      <w:pPr>
        <w:rPr>
          <w:lang w:eastAsia="zh-CN"/>
        </w:rPr>
      </w:pPr>
      <w:r w:rsidRPr="005967F9">
        <w:rPr>
          <w:rFonts w:hint="eastAsia"/>
          <w:lang w:eastAsia="zh-CN"/>
        </w:rPr>
        <w:t>为解决</w:t>
      </w:r>
      <w:r w:rsidRPr="005967F9">
        <w:rPr>
          <w:rFonts w:hint="eastAsia"/>
          <w:lang w:eastAsia="zh-CN"/>
        </w:rPr>
        <w:t xml:space="preserve"> </w:t>
      </w:r>
      <w:r w:rsidRPr="005967F9">
        <w:rPr>
          <w:rStyle w:val="Production"/>
          <w:rFonts w:hint="eastAsia"/>
          <w:lang w:eastAsia="zh-CN"/>
        </w:rPr>
        <w:t>cast-expression</w:t>
      </w:r>
      <w:r w:rsidRPr="005967F9">
        <w:rPr>
          <w:rFonts w:hint="eastAsia"/>
          <w:lang w:eastAsia="zh-CN"/>
        </w:rPr>
        <w:t xml:space="preserve"> </w:t>
      </w:r>
      <w:r w:rsidRPr="005967F9">
        <w:rPr>
          <w:rFonts w:hint="eastAsia"/>
          <w:lang w:eastAsia="zh-CN"/>
        </w:rPr>
        <w:t>多义性问题，存在以下规则：仅当以下条件至少有一条成立时，括在括号中的一个或多个</w:t>
      </w:r>
      <w:r w:rsidRPr="005967F9">
        <w:rPr>
          <w:rFonts w:hint="eastAsia"/>
          <w:lang w:eastAsia="zh-CN"/>
        </w:rPr>
        <w:t xml:space="preserve"> </w:t>
      </w:r>
      <w:r w:rsidRPr="005967F9">
        <w:rPr>
          <w:rStyle w:val="Production"/>
          <w:rFonts w:hint="eastAsia"/>
          <w:lang w:eastAsia="zh-CN"/>
        </w:rPr>
        <w:t>token</w:t>
      </w:r>
      <w:r w:rsidRPr="005967F9">
        <w:rPr>
          <w:rFonts w:hint="eastAsia"/>
          <w:lang w:eastAsia="zh-CN"/>
        </w:rPr>
        <w:t>（第</w:t>
      </w:r>
      <w:r w:rsidRPr="005967F9">
        <w:rPr>
          <w:rFonts w:hint="eastAsia"/>
          <w:lang w:eastAsia="zh-CN"/>
        </w:rPr>
        <w:t xml:space="preserve"> </w:t>
      </w:r>
      <w:fldSimple w:instr=" REF _Ref462576650 \r \h  \* MERGEFORMAT ">
        <w:r w:rsidR="00437C65" w:rsidRPr="005967F9">
          <w:rPr>
            <w:rFonts w:hint="eastAsia"/>
            <w:lang w:eastAsia="zh-CN"/>
          </w:rPr>
          <w:t>2.3.3</w:t>
        </w:r>
      </w:fldSimple>
      <w:r w:rsidRPr="005967F9">
        <w:rPr>
          <w:rFonts w:hint="eastAsia"/>
          <w:lang w:eastAsia="zh-CN"/>
        </w:rPr>
        <w:t xml:space="preserve"> </w:t>
      </w:r>
      <w:r w:rsidRPr="005967F9">
        <w:rPr>
          <w:rFonts w:hint="eastAsia"/>
          <w:lang w:eastAsia="zh-CN"/>
        </w:rPr>
        <w:t>节）序列才被视为</w:t>
      </w:r>
      <w:r w:rsidRPr="005967F9">
        <w:rPr>
          <w:rFonts w:hint="eastAsia"/>
          <w:lang w:eastAsia="zh-CN"/>
        </w:rPr>
        <w:t xml:space="preserve"> </w:t>
      </w:r>
      <w:r w:rsidRPr="005967F9">
        <w:rPr>
          <w:rStyle w:val="Production"/>
          <w:rFonts w:hint="eastAsia"/>
          <w:lang w:eastAsia="zh-CN"/>
        </w:rPr>
        <w:t>cast-expression</w:t>
      </w:r>
      <w:r w:rsidRPr="005967F9">
        <w:rPr>
          <w:rFonts w:hint="eastAsia"/>
          <w:lang w:eastAsia="zh-CN"/>
        </w:rPr>
        <w:t xml:space="preserve"> </w:t>
      </w:r>
      <w:r w:rsidRPr="005967F9">
        <w:rPr>
          <w:rFonts w:hint="eastAsia"/>
          <w:lang w:eastAsia="zh-CN"/>
        </w:rPr>
        <w:t>的开头：</w:t>
      </w:r>
    </w:p>
    <w:p w:rsidR="0028536B" w:rsidRPr="005967F9" w:rsidRDefault="0028536B">
      <w:pPr>
        <w:pStyle w:val="ListBullet"/>
        <w:rPr>
          <w:lang w:eastAsia="zh-CN"/>
        </w:rPr>
      </w:pPr>
      <w:r w:rsidRPr="005967F9">
        <w:rPr>
          <w:rFonts w:hint="eastAsia"/>
          <w:lang w:eastAsia="zh-CN"/>
        </w:rPr>
        <w:t>标记的序列对于</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是正确的语法，但对于</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则不是。</w:t>
      </w:r>
    </w:p>
    <w:p w:rsidR="0028536B" w:rsidRPr="005967F9" w:rsidRDefault="0028536B">
      <w:pPr>
        <w:pStyle w:val="ListBullet"/>
        <w:rPr>
          <w:lang w:eastAsia="zh-CN"/>
        </w:rPr>
      </w:pPr>
      <w:r w:rsidRPr="005967F9">
        <w:rPr>
          <w:rFonts w:hint="eastAsia"/>
          <w:lang w:eastAsia="zh-CN"/>
        </w:rPr>
        <w:t>标记的序列对于</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是正确的语法，而且紧跟在右括号后面的标记是标记“</w:t>
      </w:r>
      <w:r w:rsidRPr="005967F9">
        <w:rPr>
          <w:rStyle w:val="Codefragment"/>
          <w:rFonts w:hint="eastAsia"/>
          <w:lang w:eastAsia="zh-CN"/>
        </w:rPr>
        <w:t>~</w:t>
      </w:r>
      <w:r w:rsidRPr="005967F9">
        <w:rPr>
          <w:rFonts w:hint="eastAsia"/>
          <w:lang w:eastAsia="zh-CN"/>
        </w:rPr>
        <w:t>”、标记“</w:t>
      </w:r>
      <w:r w:rsidRPr="005967F9">
        <w:rPr>
          <w:rStyle w:val="Codefragment"/>
          <w:rFonts w:hint="eastAsia"/>
          <w:lang w:eastAsia="zh-CN"/>
        </w:rPr>
        <w:t>!</w:t>
      </w:r>
      <w:r w:rsidRPr="005967F9">
        <w:rPr>
          <w:rFonts w:hint="eastAsia"/>
          <w:lang w:eastAsia="zh-CN"/>
        </w:rPr>
        <w:t>”、标记“</w:t>
      </w:r>
      <w:r w:rsidRPr="005967F9">
        <w:rPr>
          <w:rStyle w:val="Codefragment"/>
          <w:rFonts w:hint="eastAsia"/>
          <w:lang w:eastAsia="zh-CN"/>
        </w:rPr>
        <w:t>(</w:t>
      </w:r>
      <w:r w:rsidRPr="005967F9">
        <w:rPr>
          <w:rFonts w:hint="eastAsia"/>
          <w:lang w:eastAsia="zh-CN"/>
        </w:rPr>
        <w:t>”、</w:t>
      </w:r>
      <w:r w:rsidRPr="005967F9">
        <w:rPr>
          <w:rStyle w:val="Production"/>
          <w:rFonts w:hint="eastAsia"/>
          <w:lang w:eastAsia="zh-CN"/>
        </w:rPr>
        <w:t>identifier</w:t>
      </w:r>
      <w:r w:rsidRPr="005967F9">
        <w:rPr>
          <w:rFonts w:hint="eastAsia"/>
          <w:lang w:eastAsia="zh-CN"/>
        </w:rPr>
        <w:t>（第</w:t>
      </w:r>
      <w:r w:rsidRPr="005967F9">
        <w:rPr>
          <w:rFonts w:hint="eastAsia"/>
          <w:lang w:eastAsia="zh-CN"/>
        </w:rPr>
        <w:t xml:space="preserve"> </w:t>
      </w:r>
      <w:fldSimple w:instr=" REF _Ref462576198 \r \h  \* MERGEFORMAT ">
        <w:r w:rsidR="00437C65" w:rsidRPr="005967F9">
          <w:rPr>
            <w:rFonts w:hint="eastAsia"/>
            <w:lang w:eastAsia="zh-CN"/>
          </w:rPr>
          <w:t>2.4.1</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literal</w:t>
      </w:r>
      <w:r w:rsidRPr="005967F9">
        <w:rPr>
          <w:rFonts w:hint="eastAsia"/>
          <w:lang w:eastAsia="zh-CN"/>
        </w:rPr>
        <w:t>（第</w:t>
      </w:r>
      <w:r w:rsidRPr="005967F9">
        <w:rPr>
          <w:rFonts w:hint="eastAsia"/>
          <w:lang w:eastAsia="zh-CN"/>
        </w:rPr>
        <w:t xml:space="preserve"> </w:t>
      </w:r>
      <w:fldSimple w:instr=" REF _Ref493141195 \w \h  \* MERGEFORMAT ">
        <w:r w:rsidR="00437C65" w:rsidRPr="005967F9">
          <w:rPr>
            <w:rFonts w:hint="eastAsia"/>
            <w:lang w:eastAsia="zh-CN"/>
          </w:rPr>
          <w:t>2.4.4</w:t>
        </w:r>
      </w:fldSimple>
      <w:r w:rsidRPr="005967F9">
        <w:rPr>
          <w:rFonts w:hint="eastAsia"/>
          <w:lang w:eastAsia="zh-CN"/>
        </w:rPr>
        <w:t xml:space="preserve"> </w:t>
      </w:r>
      <w:r w:rsidRPr="005967F9">
        <w:rPr>
          <w:rFonts w:hint="eastAsia"/>
          <w:lang w:eastAsia="zh-CN"/>
        </w:rPr>
        <w:t>节）或除</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is</w:t>
      </w:r>
      <w:r w:rsidRPr="005967F9">
        <w:rPr>
          <w:rFonts w:hint="eastAsia"/>
          <w:lang w:eastAsia="zh-CN"/>
        </w:rPr>
        <w:t xml:space="preserve"> </w:t>
      </w:r>
      <w:r w:rsidRPr="005967F9">
        <w:rPr>
          <w:rFonts w:hint="eastAsia"/>
          <w:lang w:eastAsia="zh-CN"/>
        </w:rPr>
        <w:t>外的任何</w:t>
      </w:r>
      <w:r w:rsidRPr="005967F9">
        <w:rPr>
          <w:rFonts w:hint="eastAsia"/>
          <w:lang w:eastAsia="zh-CN"/>
        </w:rPr>
        <w:t xml:space="preserve"> </w:t>
      </w:r>
      <w:r w:rsidRPr="005967F9">
        <w:rPr>
          <w:rStyle w:val="Production"/>
          <w:rFonts w:hint="eastAsia"/>
          <w:lang w:eastAsia="zh-CN"/>
        </w:rPr>
        <w:t>keyword</w:t>
      </w:r>
      <w:r w:rsidRPr="005967F9">
        <w:rPr>
          <w:rFonts w:hint="eastAsia"/>
          <w:lang w:eastAsia="zh-CN"/>
        </w:rPr>
        <w:t>（第</w:t>
      </w:r>
      <w:r w:rsidRPr="005967F9">
        <w:rPr>
          <w:rFonts w:hint="eastAsia"/>
          <w:lang w:eastAsia="zh-CN"/>
        </w:rPr>
        <w:t xml:space="preserve"> </w:t>
      </w:r>
      <w:fldSimple w:instr=" REF _Ref462576223 \r \h  \* MERGEFORMAT ">
        <w:r w:rsidR="00437C65" w:rsidRPr="005967F9">
          <w:rPr>
            <w:rFonts w:hint="eastAsia"/>
            <w:lang w:eastAsia="zh-CN"/>
          </w:rPr>
          <w:t>2.4.3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上面出现的术语“正确的语法”仅指标记的序列必须符合特定的语法产生式。它并没有特别考虑任何构成标识符的实际含义。例如，如果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是标识符，则</w:t>
      </w:r>
      <w:r w:rsidRPr="005967F9">
        <w:rPr>
          <w:rFonts w:hint="eastAsia"/>
          <w:lang w:eastAsia="zh-CN"/>
        </w:rPr>
        <w:t xml:space="preserve"> </w:t>
      </w:r>
      <w:r w:rsidRPr="005967F9">
        <w:rPr>
          <w:rStyle w:val="Codefragment"/>
          <w:rFonts w:hint="eastAsia"/>
          <w:lang w:eastAsia="zh-CN"/>
        </w:rPr>
        <w:t>x.y</w:t>
      </w:r>
      <w:r w:rsidRPr="005967F9">
        <w:rPr>
          <w:rFonts w:hint="eastAsia"/>
          <w:lang w:eastAsia="zh-CN"/>
        </w:rPr>
        <w:t xml:space="preserve"> </w:t>
      </w:r>
      <w:r w:rsidRPr="005967F9">
        <w:rPr>
          <w:rFonts w:hint="eastAsia"/>
          <w:lang w:eastAsia="zh-CN"/>
        </w:rPr>
        <w:t>对于类型是正确的语法，即使</w:t>
      </w:r>
      <w:r w:rsidRPr="005967F9">
        <w:rPr>
          <w:rFonts w:hint="eastAsia"/>
          <w:lang w:eastAsia="zh-CN"/>
        </w:rPr>
        <w:t xml:space="preserve"> </w:t>
      </w:r>
      <w:r w:rsidRPr="005967F9">
        <w:rPr>
          <w:rStyle w:val="Codefragment"/>
          <w:rFonts w:hint="eastAsia"/>
          <w:lang w:eastAsia="zh-CN"/>
        </w:rPr>
        <w:t>x.y</w:t>
      </w:r>
      <w:r w:rsidRPr="005967F9">
        <w:rPr>
          <w:rFonts w:hint="eastAsia"/>
          <w:lang w:eastAsia="zh-CN"/>
        </w:rPr>
        <w:t xml:space="preserve"> </w:t>
      </w:r>
      <w:r w:rsidRPr="005967F9">
        <w:rPr>
          <w:rFonts w:hint="eastAsia"/>
          <w:lang w:eastAsia="zh-CN"/>
        </w:rPr>
        <w:t>实际并不表示类型。</w:t>
      </w:r>
    </w:p>
    <w:p w:rsidR="0028536B" w:rsidRPr="005967F9" w:rsidRDefault="0028536B">
      <w:pPr>
        <w:rPr>
          <w:lang w:eastAsia="zh-CN"/>
        </w:rPr>
      </w:pPr>
      <w:r w:rsidRPr="005967F9">
        <w:rPr>
          <w:rFonts w:hint="eastAsia"/>
          <w:lang w:eastAsia="zh-CN"/>
        </w:rPr>
        <w:t>从上述消除歧义规则可以得出下述结论：如果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是标识符，则</w:t>
      </w:r>
      <w:r w:rsidRPr="005967F9">
        <w:rPr>
          <w:rFonts w:hint="eastAsia"/>
          <w:lang w:eastAsia="zh-CN"/>
        </w:rPr>
        <w:t xml:space="preserve"> </w:t>
      </w:r>
      <w:r w:rsidRPr="005967F9">
        <w:rPr>
          <w:rStyle w:val="Codefragment"/>
          <w:rFonts w:hint="eastAsia"/>
          <w:lang w:eastAsia="zh-CN"/>
        </w:rPr>
        <w:t>(x)y</w:t>
      </w:r>
      <w:r w:rsidRPr="005967F9">
        <w:rPr>
          <w:rFonts w:hint="eastAsia"/>
          <w:lang w:eastAsia="zh-CN"/>
        </w:rPr>
        <w:t>、</w:t>
      </w:r>
      <w:r w:rsidRPr="005967F9">
        <w:rPr>
          <w:rStyle w:val="Codefragment"/>
          <w:rFonts w:hint="eastAsia"/>
          <w:lang w:eastAsia="zh-CN"/>
        </w:rPr>
        <w:t>(x)(y)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(x)(-y)</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cast-expression</w:t>
      </w:r>
      <w:r w:rsidRPr="005967F9">
        <w:rPr>
          <w:rFonts w:hint="eastAsia"/>
          <w:lang w:eastAsia="zh-CN"/>
        </w:rPr>
        <w:t>，但</w:t>
      </w:r>
      <w:r w:rsidRPr="005967F9">
        <w:rPr>
          <w:rFonts w:hint="eastAsia"/>
          <w:lang w:eastAsia="zh-CN"/>
        </w:rPr>
        <w:t xml:space="preserve"> </w:t>
      </w:r>
      <w:r w:rsidRPr="005967F9">
        <w:rPr>
          <w:rStyle w:val="Codefragment"/>
          <w:rFonts w:hint="eastAsia"/>
          <w:lang w:eastAsia="zh-CN"/>
        </w:rPr>
        <w:t>(x)-y</w:t>
      </w:r>
      <w:r w:rsidRPr="005967F9">
        <w:rPr>
          <w:rFonts w:hint="eastAsia"/>
          <w:lang w:eastAsia="zh-CN"/>
        </w:rPr>
        <w:t xml:space="preserve"> </w:t>
      </w:r>
      <w:r w:rsidRPr="005967F9">
        <w:rPr>
          <w:rFonts w:hint="eastAsia"/>
          <w:lang w:eastAsia="zh-CN"/>
        </w:rPr>
        <w:t>不是，即使</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标识的是类型，也同样如此。然而，如果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是一个标识预定义类型（如</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）的关键字，则所有四种形式均为</w:t>
      </w:r>
      <w:r w:rsidRPr="005967F9">
        <w:rPr>
          <w:rFonts w:hint="eastAsia"/>
          <w:lang w:eastAsia="zh-CN"/>
        </w:rPr>
        <w:t xml:space="preserve"> </w:t>
      </w:r>
      <w:r w:rsidRPr="005967F9">
        <w:rPr>
          <w:rStyle w:val="Production"/>
          <w:rFonts w:hint="eastAsia"/>
          <w:lang w:eastAsia="zh-CN"/>
        </w:rPr>
        <w:t>cast-expression</w:t>
      </w:r>
      <w:r w:rsidRPr="005967F9">
        <w:rPr>
          <w:rFonts w:hint="eastAsia"/>
          <w:lang w:eastAsia="zh-CN"/>
        </w:rPr>
        <w:t>（因为这种关键字本身不可能是表达式）。</w:t>
      </w:r>
    </w:p>
    <w:p w:rsidR="00F2774F" w:rsidRPr="005967F9" w:rsidRDefault="00F2774F" w:rsidP="00F2774F">
      <w:pPr>
        <w:pStyle w:val="Heading3"/>
        <w:rPr>
          <w:rFonts w:hint="eastAsia"/>
          <w:lang w:eastAsia="zh-CN"/>
        </w:rPr>
      </w:pPr>
      <w:bookmarkStart w:id="745" w:name="_Ref324427957"/>
      <w:bookmarkStart w:id="746" w:name="_Toc365630561"/>
      <w:r w:rsidRPr="005967F9">
        <w:rPr>
          <w:rFonts w:hint="eastAsia"/>
          <w:lang w:eastAsia="zh-CN"/>
        </w:rPr>
        <w:t xml:space="preserve">Await </w:t>
      </w:r>
      <w:r w:rsidRPr="005967F9">
        <w:rPr>
          <w:rFonts w:hint="eastAsia"/>
          <w:lang w:eastAsia="zh-CN"/>
        </w:rPr>
        <w:t>表达式</w:t>
      </w:r>
      <w:bookmarkEnd w:id="745"/>
      <w:bookmarkEnd w:id="746"/>
    </w:p>
    <w:p w:rsidR="00AC0CCB" w:rsidRPr="005967F9" w:rsidRDefault="00AC0CCB" w:rsidP="00AC0CCB">
      <w:pPr>
        <w:rPr>
          <w:lang w:eastAsia="zh-CN"/>
        </w:rPr>
      </w:pPr>
      <w:r w:rsidRPr="005967F9">
        <w:rPr>
          <w:rFonts w:hint="eastAsia"/>
          <w:lang w:eastAsia="zh-CN"/>
        </w:rPr>
        <w:t xml:space="preserve">await </w:t>
      </w:r>
      <w:r w:rsidRPr="005967F9">
        <w:rPr>
          <w:rFonts w:hint="eastAsia"/>
          <w:lang w:eastAsia="zh-CN"/>
        </w:rPr>
        <w:t>运算符用于挂起封闭的异步函数的计算，直到由操作数表示的异步操作已完成。</w:t>
      </w:r>
    </w:p>
    <w:p w:rsidR="00AC0CCB" w:rsidRPr="005967F9" w:rsidRDefault="00AC0CCB" w:rsidP="00AC0CCB">
      <w:pPr>
        <w:pStyle w:val="Grammar"/>
        <w:rPr>
          <w:lang w:eastAsia="zh-CN"/>
        </w:rPr>
      </w:pPr>
      <w:r w:rsidRPr="005967F9">
        <w:rPr>
          <w:rFonts w:hint="eastAsia"/>
          <w:lang w:eastAsia="zh-CN"/>
        </w:rPr>
        <w:t>await-expression:</w:t>
      </w:r>
      <w:r w:rsidRPr="005967F9">
        <w:rPr>
          <w:rFonts w:hint="eastAsia"/>
          <w:lang w:eastAsia="zh-CN"/>
        </w:rPr>
        <w:br/>
      </w:r>
      <w:r w:rsidRPr="005967F9">
        <w:rPr>
          <w:rStyle w:val="Terminal"/>
          <w:rFonts w:hint="eastAsia"/>
          <w:lang w:eastAsia="zh-CN"/>
        </w:rPr>
        <w:t>await</w:t>
      </w:r>
      <w:r w:rsidRPr="005967F9">
        <w:rPr>
          <w:rFonts w:hint="eastAsia"/>
          <w:lang w:eastAsia="zh-CN"/>
        </w:rPr>
        <w:t xml:space="preserve">   unary-expression</w:t>
      </w:r>
    </w:p>
    <w:p w:rsidR="00284292" w:rsidRPr="005967F9" w:rsidRDefault="00AC0CCB" w:rsidP="00AC0CCB">
      <w:pPr>
        <w:rPr>
          <w:lang w:eastAsia="zh-CN"/>
        </w:rPr>
      </w:pPr>
      <w:r w:rsidRPr="005967F9">
        <w:rPr>
          <w:rStyle w:val="Production"/>
          <w:rFonts w:hint="eastAsia"/>
          <w:lang w:eastAsia="zh-CN"/>
        </w:rPr>
        <w:t>await-expression</w:t>
      </w:r>
      <w:r w:rsidRPr="005967F9">
        <w:rPr>
          <w:rFonts w:hint="eastAsia"/>
          <w:lang w:eastAsia="zh-CN"/>
        </w:rPr>
        <w:t xml:space="preserve"> </w:t>
      </w:r>
      <w:r w:rsidRPr="005967F9">
        <w:rPr>
          <w:rFonts w:hint="eastAsia"/>
          <w:lang w:eastAsia="zh-CN"/>
        </w:rPr>
        <w:t>只允许在异步函数（第</w:t>
      </w:r>
      <w:r w:rsidRPr="005967F9">
        <w:rPr>
          <w:rFonts w:hint="eastAsia"/>
          <w:lang w:eastAsia="zh-CN"/>
        </w:rPr>
        <w:t xml:space="preserve"> </w:t>
      </w:r>
      <w:fldSimple w:instr=" REF _Ref324412196 \r \h  \* MERGEFORMAT ">
        <w:r w:rsidRPr="005967F9">
          <w:rPr>
            <w:rFonts w:hint="eastAsia"/>
            <w:lang w:eastAsia="zh-CN"/>
          </w:rPr>
          <w:t>10.14</w:t>
        </w:r>
      </w:fldSimple>
      <w:r w:rsidRPr="005967F9">
        <w:rPr>
          <w:rFonts w:hint="eastAsia"/>
          <w:lang w:eastAsia="zh-CN"/>
        </w:rPr>
        <w:t xml:space="preserve"> </w:t>
      </w:r>
      <w:r w:rsidRPr="005967F9">
        <w:rPr>
          <w:rFonts w:hint="eastAsia"/>
          <w:lang w:eastAsia="zh-CN"/>
        </w:rPr>
        <w:t>节）体中使用。在最近的封闭异步函数内，</w:t>
      </w:r>
      <w:r w:rsidRPr="005967F9">
        <w:rPr>
          <w:rStyle w:val="Production"/>
          <w:rFonts w:hint="eastAsia"/>
          <w:lang w:eastAsia="zh-CN"/>
        </w:rPr>
        <w:t>await-expression</w:t>
      </w:r>
      <w:r w:rsidRPr="005967F9">
        <w:rPr>
          <w:rFonts w:hint="eastAsia"/>
          <w:lang w:eastAsia="zh-CN"/>
        </w:rPr>
        <w:t xml:space="preserve"> </w:t>
      </w:r>
      <w:r w:rsidRPr="005967F9">
        <w:rPr>
          <w:rFonts w:hint="eastAsia"/>
          <w:lang w:eastAsia="zh-CN"/>
        </w:rPr>
        <w:t>不能出现在以下位置：</w:t>
      </w:r>
    </w:p>
    <w:p w:rsidR="00284292" w:rsidRPr="005967F9" w:rsidRDefault="00284292" w:rsidP="00284292">
      <w:pPr>
        <w:pStyle w:val="ListBullet"/>
        <w:rPr>
          <w:lang w:eastAsia="zh-CN"/>
        </w:rPr>
      </w:pPr>
      <w:r w:rsidRPr="005967F9">
        <w:rPr>
          <w:rFonts w:hint="eastAsia"/>
          <w:lang w:eastAsia="zh-CN"/>
        </w:rPr>
        <w:t>嵌套（非异步）匿名函数内部</w:t>
      </w:r>
    </w:p>
    <w:p w:rsidR="00284292" w:rsidRPr="005967F9" w:rsidRDefault="00284292" w:rsidP="00284292">
      <w:pPr>
        <w:pStyle w:val="ListBullet"/>
        <w:rPr>
          <w:lang w:eastAsia="zh-CN"/>
        </w:rPr>
      </w:pPr>
      <w:r w:rsidRPr="005967F9">
        <w:rPr>
          <w:rStyle w:val="Production"/>
          <w:rFonts w:hint="eastAsia"/>
          <w:lang w:eastAsia="zh-CN"/>
        </w:rPr>
        <w:t>try-statement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catch </w:t>
      </w:r>
      <w:r w:rsidRPr="005967F9">
        <w:rPr>
          <w:rFonts w:hint="eastAsia"/>
          <w:lang w:eastAsia="zh-CN"/>
        </w:rPr>
        <w:t>或</w:t>
      </w:r>
      <w:r w:rsidRPr="005967F9">
        <w:rPr>
          <w:rFonts w:hint="eastAsia"/>
          <w:lang w:eastAsia="zh-CN"/>
        </w:rPr>
        <w:t xml:space="preserve"> finally </w:t>
      </w:r>
      <w:r w:rsidRPr="005967F9">
        <w:rPr>
          <w:rFonts w:hint="eastAsia"/>
          <w:lang w:eastAsia="zh-CN"/>
        </w:rPr>
        <w:t>块中</w:t>
      </w:r>
    </w:p>
    <w:p w:rsidR="00284292" w:rsidRPr="005967F9" w:rsidRDefault="00284292" w:rsidP="00284292">
      <w:pPr>
        <w:pStyle w:val="ListBullet"/>
        <w:rPr>
          <w:lang w:eastAsia="zh-CN"/>
        </w:rPr>
      </w:pPr>
      <w:r w:rsidRPr="005967F9">
        <w:rPr>
          <w:rStyle w:val="Production"/>
          <w:rFonts w:hint="eastAsia"/>
          <w:lang w:eastAsia="zh-CN"/>
        </w:rPr>
        <w:t>lock-statement</w:t>
      </w:r>
      <w:r w:rsidRPr="005967F9">
        <w:rPr>
          <w:rFonts w:hint="eastAsia"/>
          <w:lang w:eastAsia="zh-CN"/>
        </w:rPr>
        <w:t xml:space="preserve"> </w:t>
      </w:r>
      <w:r w:rsidRPr="005967F9">
        <w:rPr>
          <w:rFonts w:hint="eastAsia"/>
          <w:lang w:eastAsia="zh-CN"/>
        </w:rPr>
        <w:t>块内部</w:t>
      </w:r>
    </w:p>
    <w:p w:rsidR="00AC0CCB" w:rsidRPr="005967F9" w:rsidRDefault="00284292" w:rsidP="00284292">
      <w:pPr>
        <w:pStyle w:val="ListBullet"/>
        <w:rPr>
          <w:lang w:eastAsia="zh-CN"/>
        </w:rPr>
      </w:pPr>
      <w:r w:rsidRPr="005967F9">
        <w:rPr>
          <w:rFonts w:hint="eastAsia"/>
          <w:lang w:eastAsia="zh-CN"/>
        </w:rPr>
        <w:t>不安全上下文中</w:t>
      </w:r>
    </w:p>
    <w:p w:rsidR="00AC0CCB" w:rsidRPr="005967F9" w:rsidRDefault="00AC0CCB" w:rsidP="00AC0CCB">
      <w:pPr>
        <w:rPr>
          <w:lang w:eastAsia="zh-CN"/>
        </w:rPr>
      </w:pPr>
      <w:r w:rsidRPr="005967F9">
        <w:rPr>
          <w:rFonts w:hint="eastAsia"/>
          <w:lang w:eastAsia="zh-CN"/>
        </w:rPr>
        <w:t>请注意，</w:t>
      </w:r>
      <w:r w:rsidRPr="005967F9">
        <w:rPr>
          <w:rStyle w:val="Production"/>
          <w:rFonts w:hint="eastAsia"/>
          <w:lang w:eastAsia="zh-CN"/>
        </w:rPr>
        <w:t>await-expression</w:t>
      </w:r>
      <w:r w:rsidRPr="005967F9">
        <w:rPr>
          <w:rFonts w:hint="eastAsia"/>
          <w:lang w:eastAsia="zh-CN"/>
        </w:rPr>
        <w:t xml:space="preserve"> </w:t>
      </w:r>
      <w:r w:rsidRPr="005967F9">
        <w:rPr>
          <w:rFonts w:hint="eastAsia"/>
          <w:lang w:eastAsia="zh-CN"/>
        </w:rPr>
        <w:t>不能出现在</w:t>
      </w:r>
      <w:r w:rsidRPr="005967F9">
        <w:rPr>
          <w:rFonts w:hint="eastAsia"/>
          <w:lang w:eastAsia="zh-CN"/>
        </w:rPr>
        <w:t xml:space="preserve"> </w:t>
      </w:r>
      <w:r w:rsidRPr="005967F9">
        <w:rPr>
          <w:rStyle w:val="Production"/>
          <w:rFonts w:hint="eastAsia"/>
          <w:lang w:eastAsia="zh-CN"/>
        </w:rPr>
        <w:t>query-expression</w:t>
      </w:r>
      <w:r w:rsidRPr="005967F9">
        <w:rPr>
          <w:rFonts w:hint="eastAsia"/>
          <w:lang w:eastAsia="zh-CN"/>
        </w:rPr>
        <w:t xml:space="preserve"> </w:t>
      </w:r>
      <w:r w:rsidRPr="005967F9">
        <w:rPr>
          <w:rFonts w:hint="eastAsia"/>
          <w:lang w:eastAsia="zh-CN"/>
        </w:rPr>
        <w:t>内的大多数位置，因为这些位置将在语法上转换为使用非异步</w:t>
      </w:r>
      <w:r w:rsidRPr="005967F9">
        <w:rPr>
          <w:rFonts w:hint="eastAsia"/>
          <w:lang w:eastAsia="zh-CN"/>
        </w:rPr>
        <w:t xml:space="preserve"> lambda </w:t>
      </w:r>
      <w:r w:rsidRPr="005967F9">
        <w:rPr>
          <w:rFonts w:hint="eastAsia"/>
          <w:lang w:eastAsia="zh-CN"/>
        </w:rPr>
        <w:t>表达式。</w:t>
      </w:r>
    </w:p>
    <w:p w:rsidR="00AC0CCB" w:rsidRPr="005967F9" w:rsidRDefault="005C61D2" w:rsidP="00AC0CCB">
      <w:pPr>
        <w:rPr>
          <w:lang w:eastAsia="zh-CN"/>
        </w:rPr>
      </w:pPr>
      <w:r w:rsidRPr="005967F9">
        <w:rPr>
          <w:rFonts w:hint="eastAsia"/>
          <w:lang w:eastAsia="zh-CN"/>
        </w:rPr>
        <w:t>在异步函数内部，</w:t>
      </w:r>
      <w:r w:rsidRPr="005967F9">
        <w:rPr>
          <w:rStyle w:val="Codefragment"/>
          <w:rFonts w:hint="eastAsia"/>
          <w:lang w:eastAsia="zh-CN"/>
        </w:rPr>
        <w:t>await</w:t>
      </w:r>
      <w:r w:rsidRPr="005967F9">
        <w:rPr>
          <w:rFonts w:hint="eastAsia"/>
          <w:lang w:eastAsia="zh-CN"/>
        </w:rPr>
        <w:t xml:space="preserve"> </w:t>
      </w:r>
      <w:r w:rsidRPr="005967F9">
        <w:rPr>
          <w:rFonts w:hint="eastAsia"/>
          <w:lang w:eastAsia="zh-CN"/>
        </w:rPr>
        <w:t>不能用作标识符。因此，</w:t>
      </w:r>
      <w:r w:rsidRPr="005967F9">
        <w:rPr>
          <w:rFonts w:hint="eastAsia"/>
          <w:lang w:eastAsia="zh-CN"/>
        </w:rPr>
        <w:t xml:space="preserve">await </w:t>
      </w:r>
      <w:r w:rsidRPr="005967F9">
        <w:rPr>
          <w:rFonts w:hint="eastAsia"/>
          <w:lang w:eastAsia="zh-CN"/>
        </w:rPr>
        <w:t>表达式和涉及标识符的各种表达式之间不存在语法多义性。在异步函数外部，</w:t>
      </w:r>
      <w:r w:rsidRPr="005967F9">
        <w:rPr>
          <w:rStyle w:val="Codefragment"/>
          <w:rFonts w:hint="eastAsia"/>
          <w:lang w:eastAsia="zh-CN"/>
        </w:rPr>
        <w:t>await</w:t>
      </w:r>
      <w:r w:rsidRPr="005967F9">
        <w:rPr>
          <w:rFonts w:hint="eastAsia"/>
          <w:lang w:eastAsia="zh-CN"/>
        </w:rPr>
        <w:t xml:space="preserve"> </w:t>
      </w:r>
      <w:r w:rsidRPr="005967F9">
        <w:rPr>
          <w:rFonts w:hint="eastAsia"/>
          <w:lang w:eastAsia="zh-CN"/>
        </w:rPr>
        <w:t>充当正常标识符。</w:t>
      </w:r>
    </w:p>
    <w:p w:rsidR="00CE50AB" w:rsidRPr="005967F9" w:rsidRDefault="00CE50AB" w:rsidP="00AC0CCB">
      <w:pPr>
        <w:rPr>
          <w:lang w:eastAsia="zh-CN"/>
        </w:rPr>
      </w:pPr>
      <w:r w:rsidRPr="005967F9">
        <w:rPr>
          <w:rStyle w:val="Production"/>
          <w:rFonts w:hint="eastAsia"/>
          <w:lang w:eastAsia="zh-CN"/>
        </w:rPr>
        <w:t>await-expression</w:t>
      </w:r>
      <w:r w:rsidRPr="005967F9">
        <w:rPr>
          <w:rFonts w:hint="eastAsia"/>
          <w:lang w:eastAsia="zh-CN"/>
        </w:rPr>
        <w:t xml:space="preserve"> </w:t>
      </w:r>
      <w:r w:rsidRPr="005967F9">
        <w:rPr>
          <w:rFonts w:hint="eastAsia"/>
          <w:lang w:eastAsia="zh-CN"/>
        </w:rPr>
        <w:t>的操作数称为</w:t>
      </w:r>
      <w:r w:rsidRPr="005967F9">
        <w:rPr>
          <w:rStyle w:val="Term"/>
          <w:rFonts w:hint="eastAsia"/>
          <w:lang w:eastAsia="zh-CN"/>
        </w:rPr>
        <w:t>任务</w:t>
      </w:r>
      <w:r w:rsidRPr="005967F9">
        <w:rPr>
          <w:rFonts w:hint="eastAsia"/>
          <w:lang w:eastAsia="zh-CN"/>
        </w:rPr>
        <w:t>。它表示不一定在计算</w:t>
      </w:r>
      <w:r w:rsidRPr="005967F9">
        <w:rPr>
          <w:rFonts w:hint="eastAsia"/>
          <w:lang w:eastAsia="zh-CN"/>
        </w:rPr>
        <w:t xml:space="preserve"> </w:t>
      </w:r>
      <w:r w:rsidRPr="005967F9">
        <w:rPr>
          <w:rStyle w:val="Production"/>
          <w:rFonts w:hint="eastAsia"/>
          <w:lang w:eastAsia="zh-CN"/>
        </w:rPr>
        <w:t>await-expression</w:t>
      </w:r>
      <w:r w:rsidRPr="005967F9">
        <w:rPr>
          <w:rFonts w:hint="eastAsia"/>
          <w:lang w:eastAsia="zh-CN"/>
        </w:rPr>
        <w:t xml:space="preserve"> </w:t>
      </w:r>
      <w:r w:rsidRPr="005967F9">
        <w:rPr>
          <w:rFonts w:hint="eastAsia"/>
          <w:lang w:eastAsia="zh-CN"/>
        </w:rPr>
        <w:t>时完成的异步操作。</w:t>
      </w:r>
      <w:r w:rsidRPr="005967F9">
        <w:rPr>
          <w:rFonts w:hint="eastAsia"/>
          <w:lang w:eastAsia="zh-CN"/>
        </w:rPr>
        <w:t xml:space="preserve">await </w:t>
      </w:r>
      <w:r w:rsidRPr="005967F9">
        <w:rPr>
          <w:rFonts w:hint="eastAsia"/>
          <w:lang w:eastAsia="zh-CN"/>
        </w:rPr>
        <w:t>运算符的用途是挂起封闭式异步函数的执行，直到等待的任务完成，然后获取其结果。</w:t>
      </w:r>
    </w:p>
    <w:p w:rsidR="00833CB6" w:rsidRPr="005967F9" w:rsidRDefault="00833CB6" w:rsidP="00833CB6">
      <w:pPr>
        <w:pStyle w:val="Heading4"/>
        <w:rPr>
          <w:lang w:eastAsia="zh-CN"/>
        </w:rPr>
      </w:pPr>
      <w:bookmarkStart w:id="747" w:name="_Toc365630562"/>
      <w:r w:rsidRPr="005967F9">
        <w:rPr>
          <w:rFonts w:hint="eastAsia"/>
          <w:lang w:eastAsia="zh-CN"/>
        </w:rPr>
        <w:lastRenderedPageBreak/>
        <w:t>可等待的表达式</w:t>
      </w:r>
      <w:bookmarkEnd w:id="747"/>
    </w:p>
    <w:p w:rsidR="005958B6" w:rsidRPr="005967F9" w:rsidRDefault="00CE50AB" w:rsidP="00C80C1F">
      <w:pPr>
        <w:rPr>
          <w:lang w:eastAsia="zh-CN"/>
        </w:rPr>
      </w:pPr>
      <w:r w:rsidRPr="005967F9">
        <w:rPr>
          <w:rFonts w:hint="eastAsia"/>
          <w:lang w:eastAsia="zh-CN"/>
        </w:rPr>
        <w:t xml:space="preserve">await </w:t>
      </w:r>
      <w:r w:rsidRPr="005967F9">
        <w:rPr>
          <w:rFonts w:hint="eastAsia"/>
          <w:lang w:eastAsia="zh-CN"/>
        </w:rPr>
        <w:t>表达式任务必须是</w:t>
      </w:r>
      <w:r w:rsidRPr="005967F9">
        <w:rPr>
          <w:rStyle w:val="Term"/>
          <w:rFonts w:hint="eastAsia"/>
          <w:lang w:eastAsia="zh-CN"/>
        </w:rPr>
        <w:t>可等待的</w:t>
      </w:r>
      <w:r w:rsidRPr="005967F9">
        <w:rPr>
          <w:rFonts w:hint="eastAsia"/>
          <w:lang w:eastAsia="zh-CN"/>
        </w:rPr>
        <w:t>。如果存在以下情况之一，则表达式</w:t>
      </w:r>
      <w:r w:rsidRPr="005967F9">
        <w:rPr>
          <w:rFonts w:hint="eastAsia"/>
          <w:lang w:eastAsia="zh-CN"/>
        </w:rPr>
        <w:t xml:space="preserve"> </w:t>
      </w:r>
      <w:r w:rsidRPr="005967F9">
        <w:rPr>
          <w:rStyle w:val="Codefragment"/>
          <w:rFonts w:hint="eastAsia"/>
          <w:i/>
          <w:lang w:eastAsia="zh-CN"/>
        </w:rPr>
        <w:t>t</w:t>
      </w:r>
      <w:r w:rsidRPr="005967F9">
        <w:rPr>
          <w:rFonts w:hint="eastAsia"/>
          <w:lang w:eastAsia="zh-CN"/>
        </w:rPr>
        <w:t xml:space="preserve"> </w:t>
      </w:r>
      <w:r w:rsidRPr="005967F9">
        <w:rPr>
          <w:rFonts w:hint="eastAsia"/>
          <w:lang w:eastAsia="zh-CN"/>
        </w:rPr>
        <w:t>是可等待的：</w:t>
      </w:r>
    </w:p>
    <w:p w:rsidR="00556344" w:rsidRPr="005967F9" w:rsidRDefault="00556344" w:rsidP="00C80C1F">
      <w:pPr>
        <w:pStyle w:val="ListBullet"/>
        <w:rPr>
          <w:rStyle w:val="Codefragment"/>
          <w:rFonts w:ascii="Times New Roman" w:hAnsi="Times New Roman"/>
          <w:noProof w:val="0"/>
          <w:sz w:val="22"/>
          <w:lang w:eastAsia="zh-CN"/>
        </w:rPr>
      </w:pPr>
      <w:r w:rsidRPr="005967F9">
        <w:rPr>
          <w:rStyle w:val="Codefragment"/>
          <w:rFonts w:hint="eastAsia"/>
          <w:i/>
          <w:lang w:eastAsia="zh-CN"/>
        </w:rPr>
        <w:t>t</w:t>
      </w:r>
      <w:r w:rsidRPr="005967F9">
        <w:rPr>
          <w:rStyle w:val="Codefragment"/>
          <w:rFonts w:ascii="Times New Roman" w:hint="eastAsia"/>
          <w:sz w:val="22"/>
          <w:lang w:eastAsia="zh-CN"/>
        </w:rPr>
        <w:t xml:space="preserve"> is of compile time type </w:t>
      </w:r>
      <w:r w:rsidRPr="005967F9">
        <w:rPr>
          <w:rStyle w:val="Codefragment"/>
          <w:rFonts w:hint="eastAsia"/>
          <w:lang w:eastAsia="zh-CN"/>
        </w:rPr>
        <w:t>dynamic</w:t>
      </w:r>
    </w:p>
    <w:p w:rsidR="00C80C1F" w:rsidRPr="005967F9" w:rsidRDefault="00556344" w:rsidP="00C80C1F">
      <w:pPr>
        <w:pStyle w:val="ListBullet"/>
        <w:rPr>
          <w:rStyle w:val="Codefragment"/>
          <w:rFonts w:ascii="Times New Roman" w:hAnsi="Times New Roman"/>
          <w:noProof w:val="0"/>
          <w:sz w:val="22"/>
          <w:lang w:eastAsia="zh-CN"/>
        </w:rPr>
      </w:pPr>
      <w:r w:rsidRPr="005967F9">
        <w:rPr>
          <w:rStyle w:val="Codefragment"/>
          <w:rFonts w:hint="eastAsia"/>
          <w:i/>
          <w:lang w:eastAsia="zh-CN"/>
        </w:rPr>
        <w:t>t</w:t>
      </w:r>
      <w:r w:rsidRPr="005967F9">
        <w:rPr>
          <w:rStyle w:val="Codefragment"/>
          <w:rFonts w:ascii="Times New Roman" w:hint="eastAsia"/>
          <w:sz w:val="22"/>
          <w:lang w:eastAsia="zh-CN"/>
        </w:rPr>
        <w:t xml:space="preserve"> has an accessible instance or extension method called </w:t>
      </w:r>
      <w:r w:rsidRPr="005967F9">
        <w:rPr>
          <w:rStyle w:val="Codefragment"/>
          <w:rFonts w:hint="eastAsia"/>
          <w:lang w:eastAsia="zh-CN"/>
        </w:rPr>
        <w:t>GetAwaiter</w:t>
      </w:r>
      <w:r w:rsidRPr="005967F9">
        <w:rPr>
          <w:rStyle w:val="Codefragment"/>
          <w:rFonts w:ascii="Times New Roman" w:hint="eastAsia"/>
          <w:sz w:val="22"/>
          <w:lang w:eastAsia="zh-CN"/>
        </w:rPr>
        <w:t xml:space="preserve"> with no parameters and no type parameters, and a return type </w:t>
      </w:r>
      <w:r w:rsidRPr="005967F9">
        <w:rPr>
          <w:rStyle w:val="Codefragment"/>
          <w:rFonts w:hint="eastAsia"/>
          <w:i/>
          <w:lang w:eastAsia="zh-CN"/>
        </w:rPr>
        <w:t>A</w:t>
      </w:r>
      <w:r w:rsidRPr="005967F9">
        <w:rPr>
          <w:rStyle w:val="Codefragment"/>
          <w:rFonts w:ascii="Times New Roman" w:hint="eastAsia"/>
          <w:sz w:val="22"/>
          <w:lang w:eastAsia="zh-CN"/>
        </w:rPr>
        <w:t xml:space="preserve"> for which all of the following hold:</w:t>
      </w:r>
    </w:p>
    <w:p w:rsidR="005958B6" w:rsidRPr="005967F9" w:rsidRDefault="005958B6" w:rsidP="00556344">
      <w:pPr>
        <w:pStyle w:val="ListBullet2"/>
        <w:rPr>
          <w:rStyle w:val="Codefragment"/>
          <w:rFonts w:ascii="Times New Roman" w:hAnsi="Times New Roman"/>
          <w:noProof w:val="0"/>
          <w:sz w:val="22"/>
          <w:lang w:eastAsia="zh-CN"/>
        </w:rPr>
      </w:pPr>
      <w:r w:rsidRPr="005967F9">
        <w:rPr>
          <w:rStyle w:val="Codefragment"/>
          <w:rFonts w:hint="eastAsia"/>
          <w:i/>
          <w:lang w:eastAsia="zh-CN"/>
        </w:rPr>
        <w:t>A</w:t>
      </w:r>
      <w:r w:rsidRPr="005967F9">
        <w:rPr>
          <w:rFonts w:hint="eastAsia"/>
          <w:lang w:eastAsia="zh-CN"/>
        </w:rPr>
        <w:t xml:space="preserve"> </w:t>
      </w:r>
      <w:r w:rsidRPr="005967F9">
        <w:rPr>
          <w:rFonts w:hint="eastAsia"/>
          <w:lang w:eastAsia="zh-CN"/>
        </w:rPr>
        <w:t>实现了接口</w:t>
      </w:r>
      <w:r w:rsidRPr="005967F9">
        <w:rPr>
          <w:rFonts w:hint="eastAsia"/>
          <w:lang w:eastAsia="zh-CN"/>
        </w:rPr>
        <w:t xml:space="preserve"> </w:t>
      </w:r>
      <w:r w:rsidRPr="005967F9">
        <w:rPr>
          <w:rStyle w:val="Codefragment"/>
          <w:rFonts w:hint="eastAsia"/>
          <w:lang w:eastAsia="zh-CN"/>
        </w:rPr>
        <w:t>System.Runtime.CompilerServices.INotifyCompletion</w:t>
      </w:r>
      <w:r w:rsidRPr="005967F9">
        <w:rPr>
          <w:rFonts w:hint="eastAsia"/>
          <w:lang w:eastAsia="zh-CN"/>
        </w:rPr>
        <w:t>（为简洁起见，以下简称为</w:t>
      </w:r>
      <w:r w:rsidRPr="005967F9">
        <w:rPr>
          <w:rFonts w:hint="eastAsia"/>
          <w:lang w:eastAsia="zh-CN"/>
        </w:rPr>
        <w:t xml:space="preserve"> </w:t>
      </w:r>
      <w:r w:rsidRPr="005967F9">
        <w:rPr>
          <w:rStyle w:val="Codefragment"/>
          <w:rFonts w:hint="eastAsia"/>
          <w:lang w:eastAsia="zh-CN"/>
        </w:rPr>
        <w:t>INotifyCompletion</w:t>
      </w:r>
      <w:r w:rsidRPr="005967F9">
        <w:rPr>
          <w:rFonts w:hint="eastAsia"/>
          <w:lang w:eastAsia="zh-CN"/>
        </w:rPr>
        <w:t>）</w:t>
      </w:r>
    </w:p>
    <w:p w:rsidR="00C80C1F" w:rsidRPr="005967F9" w:rsidRDefault="00C80C1F" w:rsidP="00556344">
      <w:pPr>
        <w:pStyle w:val="ListBullet2"/>
        <w:rPr>
          <w:lang w:eastAsia="zh-CN"/>
        </w:rPr>
      </w:pPr>
      <w:r w:rsidRPr="005967F9">
        <w:rPr>
          <w:rStyle w:val="Codefragment"/>
          <w:rFonts w:hint="eastAsia"/>
          <w:i/>
          <w:lang w:eastAsia="zh-CN"/>
        </w:rPr>
        <w:t>A</w:t>
      </w:r>
      <w:r w:rsidRPr="005967F9">
        <w:rPr>
          <w:rFonts w:hint="eastAsia"/>
          <w:lang w:eastAsia="zh-CN"/>
        </w:rPr>
        <w:t xml:space="preserve"> </w:t>
      </w:r>
      <w:r w:rsidRPr="005967F9">
        <w:rPr>
          <w:rFonts w:hint="eastAsia"/>
          <w:lang w:eastAsia="zh-CN"/>
        </w:rPr>
        <w:t>具有一个可访问的可读实例属性</w:t>
      </w:r>
      <w:r w:rsidRPr="005967F9">
        <w:rPr>
          <w:rFonts w:hint="eastAsia"/>
          <w:lang w:eastAsia="zh-CN"/>
        </w:rPr>
        <w:t xml:space="preserve"> </w:t>
      </w:r>
      <w:r w:rsidRPr="005967F9">
        <w:rPr>
          <w:rStyle w:val="Codefragment"/>
          <w:rFonts w:hint="eastAsia"/>
          <w:lang w:eastAsia="zh-CN"/>
        </w:rPr>
        <w:t>IsCompleted</w:t>
      </w:r>
      <w:r w:rsidRPr="005967F9">
        <w:rPr>
          <w:rFonts w:hint="eastAsia"/>
          <w:lang w:eastAsia="zh-CN"/>
        </w:rPr>
        <w:t>，其类型为</w:t>
      </w:r>
      <w:r w:rsidRPr="005967F9">
        <w:rPr>
          <w:rFonts w:hint="eastAsia"/>
          <w:lang w:eastAsia="zh-CN"/>
        </w:rPr>
        <w:t xml:space="preserve"> </w:t>
      </w:r>
      <w:r w:rsidRPr="005967F9">
        <w:rPr>
          <w:rStyle w:val="Codefragment"/>
          <w:rFonts w:hint="eastAsia"/>
          <w:lang w:eastAsia="zh-CN"/>
        </w:rPr>
        <w:t>bool</w:t>
      </w:r>
    </w:p>
    <w:p w:rsidR="00C80C1F" w:rsidRPr="005967F9" w:rsidRDefault="00C80C1F" w:rsidP="00556344">
      <w:pPr>
        <w:pStyle w:val="ListBullet2"/>
        <w:rPr>
          <w:lang w:eastAsia="zh-CN"/>
        </w:rPr>
      </w:pPr>
      <w:r w:rsidRPr="005967F9">
        <w:rPr>
          <w:rStyle w:val="Codefragment"/>
          <w:rFonts w:hint="eastAsia"/>
          <w:i/>
          <w:lang w:eastAsia="zh-CN"/>
        </w:rPr>
        <w:t>A</w:t>
      </w:r>
      <w:r w:rsidRPr="005967F9">
        <w:rPr>
          <w:rFonts w:hint="eastAsia"/>
          <w:lang w:eastAsia="zh-CN"/>
        </w:rPr>
        <w:t xml:space="preserve"> </w:t>
      </w:r>
      <w:r w:rsidRPr="005967F9">
        <w:rPr>
          <w:rFonts w:hint="eastAsia"/>
          <w:lang w:eastAsia="zh-CN"/>
        </w:rPr>
        <w:t>具有一个不带参数和类型参数的可访问实例方法</w:t>
      </w:r>
      <w:r w:rsidRPr="005967F9">
        <w:rPr>
          <w:rFonts w:hint="eastAsia"/>
          <w:lang w:eastAsia="zh-CN"/>
        </w:rPr>
        <w:t xml:space="preserve"> </w:t>
      </w:r>
      <w:r w:rsidRPr="005967F9">
        <w:rPr>
          <w:rStyle w:val="Codefragment"/>
          <w:rFonts w:hint="eastAsia"/>
          <w:lang w:eastAsia="zh-CN"/>
        </w:rPr>
        <w:t>GetResult</w:t>
      </w:r>
    </w:p>
    <w:p w:rsidR="00833CB6" w:rsidRPr="005967F9" w:rsidRDefault="00833CB6" w:rsidP="00833CB6">
      <w:pPr>
        <w:rPr>
          <w:lang w:eastAsia="zh-CN"/>
        </w:rPr>
      </w:pPr>
      <w:r w:rsidRPr="005967F9">
        <w:rPr>
          <w:rStyle w:val="Codefragment"/>
          <w:rFonts w:cstheme="minorBidi" w:hint="eastAsia"/>
          <w:lang w:eastAsia="zh-CN"/>
        </w:rPr>
        <w:t>GetAwaiter</w:t>
      </w:r>
      <w:r w:rsidRPr="005967F9">
        <w:rPr>
          <w:rFonts w:hint="eastAsia"/>
          <w:lang w:eastAsia="zh-CN"/>
        </w:rPr>
        <w:t xml:space="preserve"> </w:t>
      </w:r>
      <w:r w:rsidRPr="005967F9">
        <w:rPr>
          <w:rFonts w:hint="eastAsia"/>
          <w:lang w:eastAsia="zh-CN"/>
        </w:rPr>
        <w:t>方法的用途是获取任务的</w:t>
      </w:r>
      <w:r w:rsidRPr="005967F9">
        <w:rPr>
          <w:rFonts w:hint="eastAsia"/>
          <w:lang w:eastAsia="zh-CN"/>
        </w:rPr>
        <w:t xml:space="preserve"> </w:t>
      </w:r>
      <w:r w:rsidRPr="005967F9">
        <w:rPr>
          <w:rStyle w:val="Term"/>
          <w:rFonts w:hint="eastAsia"/>
          <w:lang w:eastAsia="zh-CN"/>
        </w:rPr>
        <w:t>awaiter</w:t>
      </w:r>
      <w:r w:rsidRPr="005967F9">
        <w:rPr>
          <w:rFonts w:hint="eastAsia"/>
          <w:lang w:eastAsia="zh-CN"/>
        </w:rPr>
        <w:t>。类型</w:t>
      </w:r>
      <w:r w:rsidRPr="005967F9">
        <w:rPr>
          <w:rFonts w:hint="eastAsia"/>
          <w:lang w:eastAsia="zh-CN"/>
        </w:rPr>
        <w:t xml:space="preserve"> </w:t>
      </w:r>
      <w:r w:rsidRPr="005967F9">
        <w:rPr>
          <w:rStyle w:val="Codefragment"/>
          <w:rFonts w:hint="eastAsia"/>
          <w:i/>
          <w:lang w:eastAsia="zh-CN"/>
        </w:rPr>
        <w:t>A</w:t>
      </w:r>
      <w:r w:rsidRPr="005967F9">
        <w:rPr>
          <w:rFonts w:hint="eastAsia"/>
          <w:lang w:eastAsia="zh-CN"/>
        </w:rPr>
        <w:t xml:space="preserve"> </w:t>
      </w:r>
      <w:r w:rsidRPr="005967F9">
        <w:rPr>
          <w:rFonts w:hint="eastAsia"/>
          <w:lang w:eastAsia="zh-CN"/>
        </w:rPr>
        <w:t>称为</w:t>
      </w:r>
      <w:r w:rsidRPr="005967F9">
        <w:rPr>
          <w:rFonts w:hint="eastAsia"/>
          <w:lang w:eastAsia="zh-CN"/>
        </w:rPr>
        <w:t xml:space="preserve"> await </w:t>
      </w:r>
      <w:r w:rsidRPr="005967F9">
        <w:rPr>
          <w:rFonts w:hint="eastAsia"/>
          <w:lang w:eastAsia="zh-CN"/>
        </w:rPr>
        <w:t>表达式的</w:t>
      </w:r>
      <w:r w:rsidRPr="005967F9">
        <w:rPr>
          <w:rFonts w:hint="eastAsia"/>
          <w:lang w:eastAsia="zh-CN"/>
        </w:rPr>
        <w:t xml:space="preserve"> </w:t>
      </w:r>
      <w:r w:rsidRPr="005967F9">
        <w:rPr>
          <w:rStyle w:val="Term"/>
          <w:rFonts w:hint="eastAsia"/>
          <w:lang w:eastAsia="zh-CN"/>
        </w:rPr>
        <w:t xml:space="preserve">awaiter </w:t>
      </w:r>
      <w:r w:rsidRPr="005967F9">
        <w:rPr>
          <w:rStyle w:val="Term"/>
          <w:rFonts w:hint="eastAsia"/>
          <w:lang w:eastAsia="zh-CN"/>
        </w:rPr>
        <w:t>类型</w:t>
      </w:r>
      <w:r w:rsidRPr="005967F9">
        <w:rPr>
          <w:rFonts w:hint="eastAsia"/>
          <w:lang w:eastAsia="zh-CN"/>
        </w:rPr>
        <w:t>。</w:t>
      </w:r>
    </w:p>
    <w:p w:rsidR="00833CB6" w:rsidRPr="005967F9" w:rsidRDefault="00833CB6" w:rsidP="00833CB6">
      <w:pPr>
        <w:rPr>
          <w:lang w:eastAsia="zh-CN"/>
        </w:rPr>
      </w:pPr>
      <w:r w:rsidRPr="005967F9">
        <w:rPr>
          <w:rStyle w:val="Codefragment"/>
          <w:rFonts w:cstheme="minorBidi" w:hint="eastAsia"/>
          <w:lang w:eastAsia="zh-CN"/>
        </w:rPr>
        <w:t>IsCompleted</w:t>
      </w:r>
      <w:r w:rsidRPr="005967F9">
        <w:rPr>
          <w:rFonts w:hint="eastAsia"/>
          <w:lang w:eastAsia="zh-CN"/>
        </w:rPr>
        <w:t xml:space="preserve"> </w:t>
      </w:r>
      <w:r w:rsidRPr="005967F9">
        <w:rPr>
          <w:rFonts w:hint="eastAsia"/>
          <w:lang w:eastAsia="zh-CN"/>
        </w:rPr>
        <w:t>属性的用途是确定任务是否已完成。如果已完成，则无需挂起计算。</w:t>
      </w:r>
    </w:p>
    <w:p w:rsidR="00CE50AB" w:rsidRPr="005967F9" w:rsidRDefault="00CE50AB" w:rsidP="00833CB6">
      <w:pPr>
        <w:rPr>
          <w:lang w:eastAsia="zh-CN"/>
        </w:rPr>
      </w:pPr>
      <w:r w:rsidRPr="005967F9">
        <w:rPr>
          <w:rStyle w:val="Codefragment"/>
          <w:rFonts w:hint="eastAsia"/>
          <w:lang w:eastAsia="zh-CN"/>
        </w:rPr>
        <w:t>INotifyCompletion.OnCompleted</w:t>
      </w:r>
      <w:r w:rsidRPr="005967F9">
        <w:rPr>
          <w:rFonts w:hint="eastAsia"/>
          <w:lang w:eastAsia="zh-CN"/>
        </w:rPr>
        <w:t xml:space="preserve"> </w:t>
      </w:r>
      <w:r w:rsidRPr="005967F9">
        <w:rPr>
          <w:rFonts w:hint="eastAsia"/>
          <w:lang w:eastAsia="zh-CN"/>
        </w:rPr>
        <w:t>方法的用途是向任务注册“继续符”；即类型为</w:t>
      </w:r>
      <w:r w:rsidRPr="005967F9">
        <w:rPr>
          <w:rFonts w:hint="eastAsia"/>
          <w:lang w:eastAsia="zh-CN"/>
        </w:rPr>
        <w:t xml:space="preserve"> </w:t>
      </w:r>
      <w:r w:rsidRPr="005967F9">
        <w:rPr>
          <w:rStyle w:val="Codefragment"/>
          <w:rFonts w:hint="eastAsia"/>
          <w:lang w:eastAsia="zh-CN"/>
        </w:rPr>
        <w:t>System.Action</w:t>
      </w:r>
      <w:r w:rsidRPr="005967F9">
        <w:rPr>
          <w:rFonts w:hint="eastAsia"/>
          <w:lang w:eastAsia="zh-CN"/>
        </w:rPr>
        <w:t xml:space="preserve"> </w:t>
      </w:r>
      <w:r w:rsidRPr="005967F9">
        <w:rPr>
          <w:rFonts w:hint="eastAsia"/>
          <w:lang w:eastAsia="zh-CN"/>
        </w:rPr>
        <w:t>的委托，任务完成时将调用该委托。</w:t>
      </w:r>
    </w:p>
    <w:p w:rsidR="009C7E0D" w:rsidRPr="005967F9" w:rsidRDefault="00833CB6" w:rsidP="00833CB6">
      <w:pPr>
        <w:rPr>
          <w:lang w:eastAsia="zh-CN"/>
        </w:rPr>
      </w:pPr>
      <w:r w:rsidRPr="005967F9">
        <w:rPr>
          <w:rStyle w:val="Codefragment"/>
          <w:rFonts w:cstheme="minorBidi" w:hint="eastAsia"/>
          <w:lang w:eastAsia="zh-CN"/>
        </w:rPr>
        <w:t>GetResult</w:t>
      </w:r>
      <w:r w:rsidRPr="005967F9">
        <w:rPr>
          <w:rFonts w:hint="eastAsia"/>
          <w:lang w:eastAsia="zh-CN"/>
        </w:rPr>
        <w:t xml:space="preserve"> </w:t>
      </w:r>
      <w:r w:rsidRPr="005967F9">
        <w:rPr>
          <w:rFonts w:hint="eastAsia"/>
          <w:lang w:eastAsia="zh-CN"/>
        </w:rPr>
        <w:t>方法的用途是获取任务完成后的结果。此结果可能会是“成功完成”，并可能带有结果值，也可能是一个异常（由</w:t>
      </w:r>
      <w:r w:rsidRPr="005967F9">
        <w:rPr>
          <w:rFonts w:hint="eastAsia"/>
          <w:lang w:eastAsia="zh-CN"/>
        </w:rPr>
        <w:t xml:space="preserve"> </w:t>
      </w:r>
      <w:r w:rsidRPr="005967F9">
        <w:rPr>
          <w:rStyle w:val="Codefragment"/>
          <w:rFonts w:hint="eastAsia"/>
          <w:lang w:eastAsia="zh-CN"/>
        </w:rPr>
        <w:t>GetResult</w:t>
      </w:r>
      <w:r w:rsidRPr="005967F9">
        <w:rPr>
          <w:rFonts w:hint="eastAsia"/>
          <w:lang w:eastAsia="zh-CN"/>
        </w:rPr>
        <w:t xml:space="preserve"> </w:t>
      </w:r>
      <w:r w:rsidRPr="005967F9">
        <w:rPr>
          <w:rFonts w:hint="eastAsia"/>
          <w:lang w:eastAsia="zh-CN"/>
        </w:rPr>
        <w:t>方法引发）。</w:t>
      </w:r>
    </w:p>
    <w:p w:rsidR="00833CB6" w:rsidRPr="005967F9" w:rsidRDefault="00833CB6" w:rsidP="00833CB6">
      <w:pPr>
        <w:pStyle w:val="Heading4"/>
        <w:rPr>
          <w:lang w:eastAsia="zh-CN"/>
        </w:rPr>
      </w:pPr>
      <w:bookmarkStart w:id="748" w:name="_Toc365630563"/>
      <w:r w:rsidRPr="005967F9">
        <w:rPr>
          <w:rFonts w:hint="eastAsia"/>
          <w:lang w:eastAsia="zh-CN"/>
        </w:rPr>
        <w:t xml:space="preserve">await </w:t>
      </w:r>
      <w:r w:rsidRPr="005967F9">
        <w:rPr>
          <w:rFonts w:hint="eastAsia"/>
          <w:lang w:eastAsia="zh-CN"/>
        </w:rPr>
        <w:t>表达式的分类</w:t>
      </w:r>
      <w:bookmarkEnd w:id="748"/>
    </w:p>
    <w:p w:rsidR="00833CB6" w:rsidRPr="005967F9" w:rsidRDefault="00833CB6" w:rsidP="00833CB6">
      <w:pPr>
        <w:rPr>
          <w:lang w:eastAsia="zh-CN"/>
        </w:rPr>
      </w:pPr>
      <w:r w:rsidRPr="005967F9">
        <w:rPr>
          <w:rFonts w:hint="eastAsia"/>
          <w:lang w:eastAsia="zh-CN"/>
        </w:rPr>
        <w:t>表达式</w:t>
      </w:r>
      <w:r w:rsidRPr="005967F9">
        <w:rPr>
          <w:rFonts w:hint="eastAsia"/>
          <w:lang w:eastAsia="zh-CN"/>
        </w:rPr>
        <w:t xml:space="preserve"> </w:t>
      </w:r>
      <w:r w:rsidRPr="005967F9">
        <w:rPr>
          <w:rStyle w:val="Codefragment"/>
          <w:rFonts w:hint="eastAsia"/>
          <w:lang w:eastAsia="zh-CN"/>
        </w:rPr>
        <w:t>await</w:t>
      </w:r>
      <w:r w:rsidRPr="005967F9">
        <w:rPr>
          <w:rFonts w:hint="eastAsia"/>
          <w:lang w:eastAsia="zh-CN"/>
        </w:rPr>
        <w:t xml:space="preserve"> </w:t>
      </w:r>
      <w:r w:rsidRPr="005967F9">
        <w:rPr>
          <w:rStyle w:val="Codefragment"/>
          <w:rFonts w:hint="eastAsia"/>
          <w:i/>
          <w:lang w:eastAsia="zh-CN"/>
        </w:rPr>
        <w:t>t</w:t>
      </w:r>
      <w:r w:rsidRPr="005967F9">
        <w:rPr>
          <w:rFonts w:hint="eastAsia"/>
          <w:lang w:eastAsia="zh-CN"/>
        </w:rPr>
        <w:t xml:space="preserve"> </w:t>
      </w:r>
      <w:r w:rsidRPr="005967F9">
        <w:rPr>
          <w:rFonts w:hint="eastAsia"/>
          <w:lang w:eastAsia="zh-CN"/>
        </w:rPr>
        <w:t>的分类方式与表达式</w:t>
      </w:r>
      <w:r w:rsidRPr="005967F9">
        <w:rPr>
          <w:rFonts w:hint="eastAsia"/>
          <w:lang w:eastAsia="zh-CN"/>
        </w:rPr>
        <w:t xml:space="preserve"> </w:t>
      </w:r>
      <w:r w:rsidRPr="005967F9">
        <w:rPr>
          <w:rStyle w:val="Codefragment"/>
          <w:rFonts w:hint="eastAsia"/>
          <w:lang w:eastAsia="zh-CN"/>
        </w:rPr>
        <w:t>(</w:t>
      </w:r>
      <w:r w:rsidRPr="005967F9">
        <w:rPr>
          <w:rStyle w:val="Codefragment"/>
          <w:rFonts w:hint="eastAsia"/>
          <w:i/>
          <w:lang w:eastAsia="zh-CN"/>
        </w:rPr>
        <w:t>t</w:t>
      </w:r>
      <w:r w:rsidRPr="005967F9">
        <w:rPr>
          <w:rStyle w:val="Codefragment"/>
          <w:rFonts w:hint="eastAsia"/>
          <w:lang w:eastAsia="zh-CN"/>
        </w:rPr>
        <w:t>).GetAwaiter().GetResult()</w:t>
      </w:r>
      <w:r w:rsidRPr="005967F9">
        <w:rPr>
          <w:rFonts w:hint="eastAsia"/>
          <w:lang w:eastAsia="zh-CN"/>
        </w:rPr>
        <w:t xml:space="preserve"> </w:t>
      </w:r>
      <w:r w:rsidRPr="005967F9">
        <w:rPr>
          <w:rFonts w:hint="eastAsia"/>
          <w:lang w:eastAsia="zh-CN"/>
        </w:rPr>
        <w:t>相同。因此，如果</w:t>
      </w:r>
      <w:r w:rsidRPr="005967F9">
        <w:rPr>
          <w:rFonts w:hint="eastAsia"/>
          <w:lang w:eastAsia="zh-CN"/>
        </w:rPr>
        <w:t xml:space="preserve"> </w:t>
      </w:r>
      <w:r w:rsidRPr="005967F9">
        <w:rPr>
          <w:rStyle w:val="Codefragment"/>
          <w:rFonts w:hint="eastAsia"/>
          <w:lang w:eastAsia="zh-CN"/>
        </w:rPr>
        <w:t>GetResult</w:t>
      </w:r>
      <w:r w:rsidRPr="005967F9">
        <w:rPr>
          <w:rFonts w:hint="eastAsia"/>
          <w:lang w:eastAsia="zh-CN"/>
        </w:rPr>
        <w:t xml:space="preserve"> </w:t>
      </w:r>
      <w:r w:rsidRPr="005967F9">
        <w:rPr>
          <w:rFonts w:hint="eastAsia"/>
          <w:lang w:eastAsia="zh-CN"/>
        </w:rPr>
        <w:t>的返回类型是</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，则可将</w:t>
      </w:r>
      <w:r w:rsidRPr="005967F9">
        <w:rPr>
          <w:rFonts w:hint="eastAsia"/>
          <w:lang w:eastAsia="zh-CN"/>
        </w:rPr>
        <w:t xml:space="preserve"> </w:t>
      </w:r>
      <w:r w:rsidRPr="005967F9">
        <w:rPr>
          <w:rStyle w:val="Production"/>
          <w:rFonts w:hint="eastAsia"/>
          <w:lang w:eastAsia="zh-CN"/>
        </w:rPr>
        <w:t>await-expression</w:t>
      </w:r>
      <w:r w:rsidRPr="005967F9">
        <w:rPr>
          <w:rFonts w:hint="eastAsia"/>
          <w:lang w:eastAsia="zh-CN"/>
        </w:rPr>
        <w:t xml:space="preserve"> </w:t>
      </w:r>
      <w:r w:rsidRPr="005967F9">
        <w:rPr>
          <w:rFonts w:hint="eastAsia"/>
          <w:lang w:eastAsia="zh-CN"/>
        </w:rPr>
        <w:t>归类为</w:t>
      </w:r>
      <w:r w:rsidRPr="005967F9">
        <w:rPr>
          <w:rFonts w:hint="eastAsia"/>
          <w:lang w:eastAsia="zh-CN"/>
        </w:rPr>
        <w:t xml:space="preserve"> Nothing</w:t>
      </w:r>
      <w:r w:rsidRPr="005967F9">
        <w:rPr>
          <w:rFonts w:hint="eastAsia"/>
          <w:lang w:eastAsia="zh-CN"/>
        </w:rPr>
        <w:t>。如果它具有非</w:t>
      </w:r>
      <w:r w:rsidRPr="005967F9">
        <w:rPr>
          <w:rFonts w:hint="eastAsia"/>
          <w:lang w:eastAsia="zh-CN"/>
        </w:rPr>
        <w:t xml:space="preserve"> void </w:t>
      </w:r>
      <w:r w:rsidRPr="005967F9">
        <w:rPr>
          <w:rFonts w:hint="eastAsia"/>
          <w:lang w:eastAsia="zh-CN"/>
        </w:rPr>
        <w:t>返回类型</w:t>
      </w:r>
      <w:r w:rsidRPr="005967F9">
        <w:rPr>
          <w:rFonts w:hint="eastAsia"/>
          <w:lang w:eastAsia="zh-CN"/>
        </w:rPr>
        <w:t xml:space="preserve"> </w:t>
      </w:r>
      <w:r w:rsidRPr="005967F9">
        <w:rPr>
          <w:rStyle w:val="Codefragment"/>
          <w:rFonts w:hint="eastAsia"/>
          <w:i/>
          <w:lang w:eastAsia="zh-CN"/>
        </w:rPr>
        <w:t>T</w:t>
      </w:r>
      <w:r w:rsidRPr="005967F9">
        <w:rPr>
          <w:rFonts w:hint="eastAsia"/>
          <w:lang w:eastAsia="zh-CN"/>
        </w:rPr>
        <w:t>，则可将</w:t>
      </w:r>
      <w:r w:rsidRPr="005967F9">
        <w:rPr>
          <w:rFonts w:hint="eastAsia"/>
          <w:lang w:eastAsia="zh-CN"/>
        </w:rPr>
        <w:t xml:space="preserve"> </w:t>
      </w:r>
      <w:r w:rsidRPr="005967F9">
        <w:rPr>
          <w:rStyle w:val="Production"/>
          <w:rFonts w:hint="eastAsia"/>
          <w:lang w:eastAsia="zh-CN"/>
        </w:rPr>
        <w:t>await-expression</w:t>
      </w:r>
      <w:r w:rsidRPr="005967F9">
        <w:rPr>
          <w:rFonts w:hint="eastAsia"/>
          <w:lang w:eastAsia="zh-CN"/>
        </w:rPr>
        <w:t xml:space="preserve"> </w:t>
      </w:r>
      <w:r w:rsidRPr="005967F9">
        <w:rPr>
          <w:rFonts w:hint="eastAsia"/>
          <w:lang w:eastAsia="zh-CN"/>
        </w:rPr>
        <w:t>归类为</w:t>
      </w:r>
      <w:r w:rsidRPr="005967F9">
        <w:rPr>
          <w:rFonts w:hint="eastAsia"/>
          <w:lang w:eastAsia="zh-CN"/>
        </w:rPr>
        <w:t xml:space="preserve"> </w:t>
      </w:r>
      <w:r w:rsidRPr="005967F9">
        <w:rPr>
          <w:rStyle w:val="Codefragment"/>
          <w:rFonts w:hint="eastAsia"/>
          <w:i/>
          <w:lang w:eastAsia="zh-CN"/>
        </w:rPr>
        <w:t>T</w:t>
      </w:r>
      <w:r w:rsidRPr="005967F9">
        <w:rPr>
          <w:rFonts w:hint="eastAsia"/>
          <w:lang w:eastAsia="zh-CN"/>
        </w:rPr>
        <w:t xml:space="preserve"> </w:t>
      </w:r>
      <w:r w:rsidRPr="005967F9">
        <w:rPr>
          <w:rFonts w:hint="eastAsia"/>
          <w:lang w:eastAsia="zh-CN"/>
        </w:rPr>
        <w:t>类型的值。</w:t>
      </w:r>
    </w:p>
    <w:p w:rsidR="00833CB6" w:rsidRPr="005967F9" w:rsidRDefault="00833CB6" w:rsidP="00833CB6">
      <w:pPr>
        <w:pStyle w:val="Heading4"/>
        <w:rPr>
          <w:lang w:eastAsia="zh-CN"/>
        </w:rPr>
      </w:pPr>
      <w:bookmarkStart w:id="749" w:name="_Toc365630564"/>
      <w:r w:rsidRPr="005967F9">
        <w:rPr>
          <w:rFonts w:hint="eastAsia"/>
          <w:lang w:eastAsia="zh-CN"/>
        </w:rPr>
        <w:t xml:space="preserve">await </w:t>
      </w:r>
      <w:r w:rsidRPr="005967F9">
        <w:rPr>
          <w:rFonts w:hint="eastAsia"/>
          <w:lang w:eastAsia="zh-CN"/>
        </w:rPr>
        <w:t>表达式的运行时计算</w:t>
      </w:r>
      <w:bookmarkEnd w:id="749"/>
    </w:p>
    <w:p w:rsidR="003B1252" w:rsidRPr="005967F9" w:rsidRDefault="003B1252" w:rsidP="003B1252">
      <w:pPr>
        <w:rPr>
          <w:lang w:eastAsia="zh-CN"/>
        </w:rPr>
      </w:pPr>
      <w:r w:rsidRPr="005967F9">
        <w:rPr>
          <w:rFonts w:hint="eastAsia"/>
          <w:lang w:eastAsia="zh-CN"/>
        </w:rPr>
        <w:t>在运行时，按以下方式计算表达式</w:t>
      </w:r>
      <w:r w:rsidRPr="005967F9">
        <w:rPr>
          <w:rFonts w:hint="eastAsia"/>
          <w:lang w:eastAsia="zh-CN"/>
        </w:rPr>
        <w:t xml:space="preserve"> </w:t>
      </w:r>
      <w:r w:rsidRPr="005967F9">
        <w:rPr>
          <w:rStyle w:val="Codefragment"/>
          <w:rFonts w:cstheme="minorBidi" w:hint="eastAsia"/>
          <w:lang w:eastAsia="zh-CN"/>
        </w:rPr>
        <w:t>await</w:t>
      </w:r>
      <w:r w:rsidRPr="005967F9">
        <w:rPr>
          <w:rFonts w:hint="eastAsia"/>
          <w:lang w:eastAsia="zh-CN"/>
        </w:rPr>
        <w:t xml:space="preserve"> </w:t>
      </w:r>
      <w:r w:rsidRPr="005967F9">
        <w:rPr>
          <w:rStyle w:val="Codefragment"/>
          <w:rFonts w:cstheme="minorBidi" w:hint="eastAsia"/>
          <w:i/>
          <w:lang w:eastAsia="zh-CN"/>
        </w:rPr>
        <w:t>t</w:t>
      </w:r>
      <w:r w:rsidRPr="005967F9">
        <w:rPr>
          <w:rFonts w:hint="eastAsia"/>
          <w:lang w:eastAsia="zh-CN"/>
        </w:rPr>
        <w:t>：</w:t>
      </w:r>
    </w:p>
    <w:p w:rsidR="003B1252" w:rsidRPr="005967F9" w:rsidRDefault="003B1252" w:rsidP="00B93110">
      <w:pPr>
        <w:pStyle w:val="ListBullet"/>
        <w:rPr>
          <w:lang w:eastAsia="zh-CN"/>
        </w:rPr>
      </w:pPr>
      <w:r w:rsidRPr="005967F9">
        <w:rPr>
          <w:rFonts w:hint="eastAsia"/>
          <w:lang w:eastAsia="zh-CN"/>
        </w:rPr>
        <w:t>通过计算表达式</w:t>
      </w:r>
      <w:r w:rsidRPr="005967F9">
        <w:rPr>
          <w:rFonts w:hint="eastAsia"/>
          <w:lang w:eastAsia="zh-CN"/>
        </w:rPr>
        <w:t xml:space="preserve"> </w:t>
      </w:r>
      <w:r w:rsidRPr="005967F9">
        <w:rPr>
          <w:rStyle w:val="Codefragment"/>
          <w:rFonts w:cstheme="minorBidi" w:hint="eastAsia"/>
          <w:lang w:eastAsia="zh-CN"/>
        </w:rPr>
        <w:t>(</w:t>
      </w:r>
      <w:r w:rsidRPr="005967F9">
        <w:rPr>
          <w:rStyle w:val="Codefragment"/>
          <w:rFonts w:cstheme="minorBidi" w:hint="eastAsia"/>
          <w:i/>
          <w:lang w:eastAsia="zh-CN"/>
        </w:rPr>
        <w:t>t</w:t>
      </w:r>
      <w:r w:rsidRPr="005967F9">
        <w:rPr>
          <w:rStyle w:val="Codefragment"/>
          <w:rFonts w:cstheme="minorBidi" w:hint="eastAsia"/>
          <w:lang w:eastAsia="zh-CN"/>
        </w:rPr>
        <w:t>).GetAwaiter()</w:t>
      </w:r>
      <w:r w:rsidRPr="005967F9">
        <w:rPr>
          <w:rFonts w:hint="eastAsia"/>
          <w:lang w:eastAsia="zh-CN"/>
        </w:rPr>
        <w:t xml:space="preserve"> </w:t>
      </w:r>
      <w:r w:rsidRPr="005967F9">
        <w:rPr>
          <w:rFonts w:hint="eastAsia"/>
          <w:lang w:eastAsia="zh-CN"/>
        </w:rPr>
        <w:t>来获取</w:t>
      </w:r>
      <w:r w:rsidRPr="005967F9">
        <w:rPr>
          <w:rFonts w:hint="eastAsia"/>
          <w:lang w:eastAsia="zh-CN"/>
        </w:rPr>
        <w:t xml:space="preserve"> awaiter </w:t>
      </w:r>
      <w:r w:rsidRPr="005967F9">
        <w:rPr>
          <w:rStyle w:val="Codefragment"/>
          <w:rFonts w:cstheme="minorBidi" w:hint="eastAsia"/>
          <w:i/>
          <w:lang w:eastAsia="zh-CN"/>
        </w:rPr>
        <w:t>a</w:t>
      </w:r>
      <w:r w:rsidRPr="005967F9">
        <w:rPr>
          <w:rFonts w:hint="eastAsia"/>
          <w:lang w:eastAsia="zh-CN"/>
        </w:rPr>
        <w:t>。</w:t>
      </w:r>
    </w:p>
    <w:p w:rsidR="003B1252" w:rsidRPr="005967F9" w:rsidRDefault="00315D08" w:rsidP="00B93110">
      <w:pPr>
        <w:pStyle w:val="ListBullet"/>
        <w:rPr>
          <w:lang w:eastAsia="zh-CN"/>
        </w:rPr>
      </w:pPr>
      <w:r w:rsidRPr="005967F9">
        <w:rPr>
          <w:rFonts w:hint="eastAsia"/>
          <w:lang w:eastAsia="zh-CN"/>
        </w:rPr>
        <w:t>通过计算表达式</w:t>
      </w:r>
      <w:r w:rsidRPr="005967F9">
        <w:rPr>
          <w:rFonts w:hint="eastAsia"/>
          <w:lang w:eastAsia="zh-CN"/>
        </w:rPr>
        <w:t xml:space="preserve"> </w:t>
      </w:r>
      <w:r w:rsidRPr="005967F9">
        <w:rPr>
          <w:rStyle w:val="Codefragment"/>
          <w:rFonts w:cstheme="minorBidi" w:hint="eastAsia"/>
          <w:lang w:eastAsia="zh-CN"/>
        </w:rPr>
        <w:t>(</w:t>
      </w:r>
      <w:r w:rsidRPr="005967F9">
        <w:rPr>
          <w:rStyle w:val="Codefragment"/>
          <w:rFonts w:cstheme="minorBidi" w:hint="eastAsia"/>
          <w:i/>
          <w:lang w:eastAsia="zh-CN"/>
        </w:rPr>
        <w:t>a</w:t>
      </w:r>
      <w:r w:rsidRPr="005967F9">
        <w:rPr>
          <w:rStyle w:val="Codefragment"/>
          <w:rFonts w:cstheme="minorBidi" w:hint="eastAsia"/>
          <w:lang w:eastAsia="zh-CN"/>
        </w:rPr>
        <w:t>).IsCompleted</w:t>
      </w:r>
      <w:r w:rsidRPr="005967F9">
        <w:rPr>
          <w:rFonts w:hint="eastAsia"/>
          <w:lang w:eastAsia="zh-CN"/>
        </w:rPr>
        <w:t xml:space="preserve"> </w:t>
      </w:r>
      <w:r w:rsidRPr="005967F9">
        <w:rPr>
          <w:rFonts w:hint="eastAsia"/>
          <w:lang w:eastAsia="zh-CN"/>
        </w:rPr>
        <w:t>来获取</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Style w:val="Codefragment"/>
          <w:rFonts w:hint="eastAsia"/>
          <w:i/>
          <w:lang w:eastAsia="zh-CN"/>
        </w:rPr>
        <w:t>b</w:t>
      </w:r>
      <w:r w:rsidRPr="005967F9">
        <w:rPr>
          <w:rFonts w:hint="eastAsia"/>
          <w:lang w:eastAsia="zh-CN"/>
        </w:rPr>
        <w:t>。</w:t>
      </w:r>
    </w:p>
    <w:p w:rsidR="003B1252" w:rsidRPr="005967F9" w:rsidRDefault="003B1252" w:rsidP="00B93110">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i/>
          <w:lang w:eastAsia="zh-CN"/>
        </w:rPr>
        <w:t>b</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cstheme="minorBidi" w:hint="eastAsia"/>
          <w:lang w:eastAsia="zh-CN"/>
        </w:rPr>
        <w:t>false</w:t>
      </w:r>
      <w:r w:rsidRPr="005967F9">
        <w:rPr>
          <w:rFonts w:hint="eastAsia"/>
          <w:lang w:eastAsia="zh-CN"/>
        </w:rPr>
        <w:t>，则计算将取决于</w:t>
      </w:r>
      <w:r w:rsidRPr="005967F9">
        <w:rPr>
          <w:rFonts w:hint="eastAsia"/>
          <w:lang w:eastAsia="zh-CN"/>
        </w:rPr>
        <w:t xml:space="preserve"> </w:t>
      </w:r>
      <w:r w:rsidRPr="005967F9">
        <w:rPr>
          <w:rStyle w:val="Codefragment"/>
          <w:rFonts w:hint="eastAsia"/>
          <w:i/>
          <w:lang w:eastAsia="zh-CN"/>
        </w:rPr>
        <w:t>a</w:t>
      </w:r>
      <w:r w:rsidRPr="005967F9">
        <w:rPr>
          <w:rFonts w:hint="eastAsia"/>
          <w:lang w:eastAsia="zh-CN"/>
        </w:rPr>
        <w:t xml:space="preserve"> </w:t>
      </w:r>
      <w:r w:rsidRPr="005967F9">
        <w:rPr>
          <w:rFonts w:hint="eastAsia"/>
          <w:lang w:eastAsia="zh-CN"/>
        </w:rPr>
        <w:t>是否实现了接口</w:t>
      </w:r>
      <w:r w:rsidRPr="005967F9">
        <w:rPr>
          <w:rFonts w:hint="eastAsia"/>
          <w:lang w:eastAsia="zh-CN"/>
        </w:rPr>
        <w:t xml:space="preserve"> </w:t>
      </w:r>
      <w:r w:rsidRPr="005967F9">
        <w:rPr>
          <w:rStyle w:val="Codefragment"/>
          <w:rFonts w:hint="eastAsia"/>
          <w:lang w:eastAsia="zh-CN"/>
        </w:rPr>
        <w:t>System.Runtime.CompilerServices.ICriticalNotifyCompletion</w:t>
      </w:r>
      <w:r w:rsidRPr="005967F9">
        <w:rPr>
          <w:rFonts w:hint="eastAsia"/>
          <w:lang w:eastAsia="zh-CN"/>
        </w:rPr>
        <w:t>（为简洁起见，以下简称</w:t>
      </w:r>
      <w:r w:rsidRPr="005967F9">
        <w:rPr>
          <w:rFonts w:hint="eastAsia"/>
          <w:lang w:eastAsia="zh-CN"/>
        </w:rPr>
        <w:t xml:space="preserve"> </w:t>
      </w:r>
      <w:r w:rsidRPr="005967F9">
        <w:rPr>
          <w:rStyle w:val="Codefragment"/>
          <w:rFonts w:hint="eastAsia"/>
          <w:lang w:eastAsia="zh-CN"/>
        </w:rPr>
        <w:t>ICriticalNotifyCompletion</w:t>
      </w:r>
      <w:r w:rsidRPr="005967F9">
        <w:rPr>
          <w:rFonts w:hint="eastAsia"/>
          <w:lang w:eastAsia="zh-CN"/>
        </w:rPr>
        <w:t>）。此检查将在绑定时完成；即如果</w:t>
      </w:r>
      <w:r w:rsidRPr="005967F9">
        <w:rPr>
          <w:rFonts w:hint="eastAsia"/>
          <w:lang w:eastAsia="zh-CN"/>
        </w:rPr>
        <w:t xml:space="preserve"> </w:t>
      </w:r>
      <w:r w:rsidRPr="005967F9">
        <w:rPr>
          <w:rStyle w:val="Codefragment"/>
          <w:rFonts w:hint="eastAsia"/>
          <w:i/>
          <w:lang w:eastAsia="zh-CN"/>
        </w:rPr>
        <w:t>a</w:t>
      </w:r>
      <w:r w:rsidRPr="005967F9">
        <w:rPr>
          <w:rFonts w:hint="eastAsia"/>
          <w:lang w:eastAsia="zh-CN"/>
        </w:rPr>
        <w:t xml:space="preserve"> </w:t>
      </w:r>
      <w:r w:rsidRPr="005967F9">
        <w:rPr>
          <w:rFonts w:hint="eastAsia"/>
          <w:lang w:eastAsia="zh-CN"/>
        </w:rPr>
        <w:t>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，则在运行时完成，否则在编译时完成。让</w:t>
      </w:r>
      <w:r w:rsidRPr="005967F9">
        <w:rPr>
          <w:rFonts w:hint="eastAsia"/>
          <w:lang w:eastAsia="zh-CN"/>
        </w:rPr>
        <w:t xml:space="preserve"> </w:t>
      </w:r>
      <w:r w:rsidRPr="005967F9">
        <w:rPr>
          <w:rStyle w:val="Codefragment"/>
          <w:rFonts w:hint="eastAsia"/>
          <w:i/>
          <w:lang w:eastAsia="zh-CN"/>
        </w:rPr>
        <w:t>r</w:t>
      </w:r>
      <w:r w:rsidRPr="005967F9">
        <w:rPr>
          <w:rFonts w:hint="eastAsia"/>
          <w:lang w:eastAsia="zh-CN"/>
        </w:rPr>
        <w:t xml:space="preserve"> </w:t>
      </w:r>
      <w:r w:rsidRPr="005967F9">
        <w:rPr>
          <w:rFonts w:hint="eastAsia"/>
          <w:lang w:eastAsia="zh-CN"/>
        </w:rPr>
        <w:t>表示恢复委托（第</w:t>
      </w:r>
      <w:r w:rsidRPr="005967F9">
        <w:rPr>
          <w:rFonts w:hint="eastAsia"/>
          <w:lang w:eastAsia="zh-CN"/>
        </w:rPr>
        <w:t xml:space="preserve"> </w:t>
      </w:r>
      <w:fldSimple w:instr=" REF _Ref324412196 \r \h  \* MERGEFORMAT ">
        <w:r w:rsidR="0074165E" w:rsidRPr="005967F9">
          <w:rPr>
            <w:rFonts w:hint="eastAsia"/>
            <w:lang w:eastAsia="zh-CN"/>
          </w:rPr>
          <w:t>10.14</w:t>
        </w:r>
      </w:fldSimple>
      <w:r w:rsidRPr="005967F9">
        <w:rPr>
          <w:rFonts w:hint="eastAsia"/>
          <w:lang w:eastAsia="zh-CN"/>
        </w:rPr>
        <w:t xml:space="preserve"> </w:t>
      </w:r>
      <w:r w:rsidRPr="005967F9">
        <w:rPr>
          <w:rFonts w:hint="eastAsia"/>
          <w:lang w:eastAsia="zh-CN"/>
        </w:rPr>
        <w:t>节）：</w:t>
      </w:r>
    </w:p>
    <w:p w:rsidR="00F12851" w:rsidRPr="005967F9" w:rsidRDefault="00F12851" w:rsidP="00B93110">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i/>
          <w:lang w:eastAsia="zh-CN"/>
        </w:rPr>
        <w:t>a</w:t>
      </w:r>
      <w:r w:rsidRPr="005967F9">
        <w:rPr>
          <w:rFonts w:hint="eastAsia"/>
          <w:lang w:eastAsia="zh-CN"/>
        </w:rPr>
        <w:t xml:space="preserve"> </w:t>
      </w:r>
      <w:r w:rsidRPr="005967F9">
        <w:rPr>
          <w:rFonts w:hint="eastAsia"/>
          <w:lang w:eastAsia="zh-CN"/>
        </w:rPr>
        <w:t>未实现</w:t>
      </w:r>
      <w:r w:rsidRPr="005967F9">
        <w:rPr>
          <w:rFonts w:hint="eastAsia"/>
          <w:lang w:eastAsia="zh-CN"/>
        </w:rPr>
        <w:t xml:space="preserve"> </w:t>
      </w:r>
      <w:r w:rsidRPr="005967F9">
        <w:rPr>
          <w:rStyle w:val="Codefragment"/>
          <w:rFonts w:hint="eastAsia"/>
          <w:lang w:eastAsia="zh-CN"/>
        </w:rPr>
        <w:t>ICriticalNotifyCompletion</w:t>
      </w:r>
      <w:r w:rsidRPr="005967F9">
        <w:rPr>
          <w:rFonts w:hint="eastAsia"/>
          <w:lang w:eastAsia="zh-CN"/>
        </w:rPr>
        <w:t>，则将计算表达式</w:t>
      </w:r>
      <w:r w:rsidRPr="005967F9">
        <w:rPr>
          <w:rFonts w:hint="eastAsia"/>
          <w:lang w:eastAsia="zh-CN"/>
        </w:rPr>
        <w:t xml:space="preserve"> </w:t>
      </w:r>
      <w:r w:rsidRPr="005967F9">
        <w:rPr>
          <w:rFonts w:hint="eastAsia"/>
          <w:lang w:eastAsia="zh-CN"/>
        </w:rPr>
        <w:br/>
      </w:r>
      <w:r w:rsidRPr="005967F9">
        <w:rPr>
          <w:rStyle w:val="Codefragment"/>
          <w:rFonts w:hint="eastAsia"/>
          <w:lang w:eastAsia="zh-CN"/>
        </w:rPr>
        <w:t>((</w:t>
      </w:r>
      <w:r w:rsidRPr="005967F9">
        <w:rPr>
          <w:rStyle w:val="Codefragment"/>
          <w:rFonts w:hint="eastAsia"/>
          <w:i/>
          <w:lang w:eastAsia="zh-CN"/>
        </w:rPr>
        <w:t>a</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Style w:val="Codefragment"/>
          <w:rFonts w:hint="eastAsia"/>
          <w:lang w:eastAsia="zh-CN"/>
        </w:rPr>
        <w:t>INotifyCompletion).OnCompleted(</w:t>
      </w:r>
      <w:r w:rsidRPr="005967F9">
        <w:rPr>
          <w:rStyle w:val="Codefragment"/>
          <w:rFonts w:hint="eastAsia"/>
          <w:i/>
          <w:lang w:eastAsia="zh-CN"/>
        </w:rPr>
        <w:t>r</w:t>
      </w:r>
      <w:r w:rsidRPr="005967F9">
        <w:rPr>
          <w:rStyle w:val="Codefragment"/>
          <w:rFonts w:hint="eastAsia"/>
          <w:lang w:eastAsia="zh-CN"/>
        </w:rPr>
        <w:t>)</w:t>
      </w:r>
      <w:r w:rsidRPr="005967F9">
        <w:rPr>
          <w:rFonts w:hint="eastAsia"/>
          <w:lang w:eastAsia="zh-CN"/>
        </w:rPr>
        <w:t>。</w:t>
      </w:r>
    </w:p>
    <w:p w:rsidR="00B93110" w:rsidRPr="005967F9" w:rsidRDefault="00B93110" w:rsidP="00B93110">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i/>
          <w:lang w:eastAsia="zh-CN"/>
        </w:rPr>
        <w:t>a</w:t>
      </w:r>
      <w:r w:rsidRPr="005967F9">
        <w:rPr>
          <w:rFonts w:hint="eastAsia"/>
          <w:lang w:eastAsia="zh-CN"/>
        </w:rPr>
        <w:t xml:space="preserve"> </w:t>
      </w:r>
      <w:r w:rsidRPr="005967F9">
        <w:rPr>
          <w:rFonts w:hint="eastAsia"/>
          <w:lang w:eastAsia="zh-CN"/>
        </w:rPr>
        <w:t>实现了</w:t>
      </w:r>
      <w:r w:rsidRPr="005967F9">
        <w:rPr>
          <w:rFonts w:hint="eastAsia"/>
          <w:lang w:eastAsia="zh-CN"/>
        </w:rPr>
        <w:t xml:space="preserve"> </w:t>
      </w:r>
      <w:r w:rsidRPr="005967F9">
        <w:rPr>
          <w:rStyle w:val="Codefragment"/>
          <w:rFonts w:hint="eastAsia"/>
          <w:lang w:eastAsia="zh-CN"/>
        </w:rPr>
        <w:t>ICriticalNotifyCompletion</w:t>
      </w:r>
      <w:r w:rsidRPr="005967F9">
        <w:rPr>
          <w:rFonts w:hint="eastAsia"/>
          <w:lang w:eastAsia="zh-CN"/>
        </w:rPr>
        <w:t>，则将计算表达式</w:t>
      </w:r>
      <w:r w:rsidRPr="005967F9">
        <w:rPr>
          <w:rFonts w:hint="eastAsia"/>
          <w:lang w:eastAsia="zh-CN"/>
        </w:rPr>
        <w:t xml:space="preserve"> </w:t>
      </w:r>
      <w:r w:rsidRPr="005967F9">
        <w:rPr>
          <w:rFonts w:hint="eastAsia"/>
          <w:lang w:eastAsia="zh-CN"/>
        </w:rPr>
        <w:br/>
      </w:r>
      <w:r w:rsidRPr="005967F9">
        <w:rPr>
          <w:rStyle w:val="Codefragment"/>
          <w:rFonts w:hint="eastAsia"/>
          <w:lang w:eastAsia="zh-CN"/>
        </w:rPr>
        <w:t>((</w:t>
      </w:r>
      <w:r w:rsidRPr="005967F9">
        <w:rPr>
          <w:rStyle w:val="Codefragment"/>
          <w:rFonts w:hint="eastAsia"/>
          <w:i/>
          <w:lang w:eastAsia="zh-CN"/>
        </w:rPr>
        <w:t>a</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Style w:val="Codefragment"/>
          <w:rFonts w:hint="eastAsia"/>
          <w:lang w:eastAsia="zh-CN"/>
        </w:rPr>
        <w:t>ICriticalNotifyCompletion).UnsafeOnCompleted(</w:t>
      </w:r>
      <w:r w:rsidRPr="005967F9">
        <w:rPr>
          <w:rStyle w:val="Codefragment"/>
          <w:rFonts w:hint="eastAsia"/>
          <w:i/>
          <w:lang w:eastAsia="zh-CN"/>
        </w:rPr>
        <w:t>r</w:t>
      </w:r>
      <w:r w:rsidRPr="005967F9">
        <w:rPr>
          <w:rStyle w:val="Codefragment"/>
          <w:rFonts w:hint="eastAsia"/>
          <w:lang w:eastAsia="zh-CN"/>
        </w:rPr>
        <w:t>)</w:t>
      </w:r>
      <w:r w:rsidRPr="005967F9">
        <w:rPr>
          <w:rFonts w:hint="eastAsia"/>
          <w:lang w:eastAsia="zh-CN"/>
        </w:rPr>
        <w:t>。</w:t>
      </w:r>
    </w:p>
    <w:p w:rsidR="003B1252" w:rsidRPr="005967F9" w:rsidRDefault="003B1252" w:rsidP="004541FF">
      <w:pPr>
        <w:pStyle w:val="ListBullet2"/>
        <w:rPr>
          <w:lang w:eastAsia="zh-CN"/>
        </w:rPr>
      </w:pPr>
      <w:r w:rsidRPr="005967F9">
        <w:rPr>
          <w:rFonts w:hint="eastAsia"/>
          <w:lang w:eastAsia="zh-CN"/>
        </w:rPr>
        <w:t>然后将挂起计算，并将控制返回给异步函数的当前调用方。</w:t>
      </w:r>
    </w:p>
    <w:p w:rsidR="003B1252" w:rsidRPr="005967F9" w:rsidRDefault="00F051CD" w:rsidP="00B93110">
      <w:pPr>
        <w:pStyle w:val="ListBullet"/>
        <w:rPr>
          <w:lang w:eastAsia="zh-CN"/>
        </w:rPr>
      </w:pPr>
      <w:r w:rsidRPr="005967F9">
        <w:rPr>
          <w:rFonts w:hint="eastAsia"/>
          <w:lang w:eastAsia="zh-CN"/>
        </w:rPr>
        <w:t>随后立即（如果</w:t>
      </w:r>
      <w:r w:rsidRPr="005967F9">
        <w:rPr>
          <w:rFonts w:hint="eastAsia"/>
          <w:lang w:eastAsia="zh-CN"/>
        </w:rPr>
        <w:t xml:space="preserve"> </w:t>
      </w:r>
      <w:r w:rsidRPr="005967F9">
        <w:rPr>
          <w:rStyle w:val="Codefragment"/>
          <w:rFonts w:hint="eastAsia"/>
          <w:i/>
          <w:lang w:eastAsia="zh-CN"/>
        </w:rPr>
        <w:t>b</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）或在以后调用恢复委托时（如果</w:t>
      </w:r>
      <w:r w:rsidRPr="005967F9">
        <w:rPr>
          <w:rFonts w:hint="eastAsia"/>
          <w:lang w:eastAsia="zh-CN"/>
        </w:rPr>
        <w:t xml:space="preserve"> </w:t>
      </w:r>
      <w:r w:rsidRPr="005967F9">
        <w:rPr>
          <w:rStyle w:val="Codefragment"/>
          <w:rFonts w:hint="eastAsia"/>
          <w:i/>
          <w:lang w:eastAsia="zh-CN"/>
        </w:rPr>
        <w:t>b</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）对表达式</w:t>
      </w:r>
      <w:r w:rsidRPr="005967F9">
        <w:rPr>
          <w:rFonts w:hint="eastAsia"/>
          <w:lang w:eastAsia="zh-CN"/>
        </w:rPr>
        <w:t xml:space="preserve"> </w:t>
      </w:r>
      <w:r w:rsidRPr="005967F9">
        <w:rPr>
          <w:rStyle w:val="Codefragment"/>
          <w:rFonts w:cstheme="minorBidi" w:hint="eastAsia"/>
          <w:lang w:eastAsia="zh-CN"/>
        </w:rPr>
        <w:t>(</w:t>
      </w:r>
      <w:r w:rsidRPr="005967F9">
        <w:rPr>
          <w:rStyle w:val="Codefragment"/>
          <w:rFonts w:cstheme="minorBidi" w:hint="eastAsia"/>
          <w:i/>
          <w:lang w:eastAsia="zh-CN"/>
        </w:rPr>
        <w:t>a</w:t>
      </w:r>
      <w:r w:rsidRPr="005967F9">
        <w:rPr>
          <w:rStyle w:val="Codefragment"/>
          <w:rFonts w:cstheme="minorBidi" w:hint="eastAsia"/>
          <w:lang w:eastAsia="zh-CN"/>
        </w:rPr>
        <w:t>).GetResult()</w:t>
      </w:r>
      <w:r w:rsidRPr="005967F9">
        <w:rPr>
          <w:rFonts w:hint="eastAsia"/>
          <w:lang w:eastAsia="zh-CN"/>
        </w:rPr>
        <w:t xml:space="preserve"> </w:t>
      </w:r>
      <w:r w:rsidRPr="005967F9">
        <w:rPr>
          <w:rFonts w:hint="eastAsia"/>
          <w:lang w:eastAsia="zh-CN"/>
        </w:rPr>
        <w:t>进行计算。如果它返回值，则该值是</w:t>
      </w:r>
      <w:r w:rsidRPr="005967F9">
        <w:rPr>
          <w:rFonts w:hint="eastAsia"/>
          <w:lang w:eastAsia="zh-CN"/>
        </w:rPr>
        <w:t xml:space="preserve"> </w:t>
      </w:r>
      <w:r w:rsidRPr="005967F9">
        <w:rPr>
          <w:rFonts w:hint="eastAsia"/>
          <w:i/>
          <w:lang w:eastAsia="zh-CN"/>
        </w:rPr>
        <w:t xml:space="preserve">await </w:t>
      </w:r>
      <w:r w:rsidRPr="005967F9">
        <w:rPr>
          <w:rFonts w:hint="eastAsia"/>
          <w:i/>
          <w:lang w:eastAsia="zh-CN"/>
        </w:rPr>
        <w:t>表达式</w:t>
      </w:r>
      <w:r w:rsidRPr="005967F9">
        <w:rPr>
          <w:rFonts w:hint="eastAsia"/>
          <w:lang w:eastAsia="zh-CN"/>
        </w:rPr>
        <w:t>的结果。否则，结果为</w:t>
      </w:r>
      <w:r w:rsidRPr="005967F9">
        <w:rPr>
          <w:rFonts w:hint="eastAsia"/>
          <w:lang w:eastAsia="zh-CN"/>
        </w:rPr>
        <w:t xml:space="preserve"> Nothing</w:t>
      </w:r>
      <w:r w:rsidRPr="005967F9">
        <w:rPr>
          <w:rFonts w:hint="eastAsia"/>
          <w:lang w:eastAsia="zh-CN"/>
        </w:rPr>
        <w:t>。</w:t>
      </w:r>
    </w:p>
    <w:p w:rsidR="00833CB6" w:rsidRPr="005967F9" w:rsidRDefault="00B93110" w:rsidP="00833CB6">
      <w:pPr>
        <w:rPr>
          <w:lang w:eastAsia="zh-CN"/>
        </w:rPr>
      </w:pPr>
      <w:r w:rsidRPr="005967F9">
        <w:rPr>
          <w:rFonts w:hint="eastAsia"/>
          <w:lang w:eastAsia="zh-CN"/>
        </w:rPr>
        <w:lastRenderedPageBreak/>
        <w:t>接口方法</w:t>
      </w:r>
      <w:r w:rsidRPr="005967F9">
        <w:rPr>
          <w:rFonts w:hint="eastAsia"/>
          <w:lang w:eastAsia="zh-CN"/>
        </w:rPr>
        <w:t xml:space="preserve"> </w:t>
      </w:r>
      <w:r w:rsidRPr="005967F9">
        <w:rPr>
          <w:rStyle w:val="Codefragment"/>
          <w:rFonts w:cstheme="minorBidi" w:hint="eastAsia"/>
          <w:lang w:eastAsia="zh-CN"/>
        </w:rPr>
        <w:t>INotifyCompletion.OnCompleted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cstheme="minorBidi" w:hint="eastAsia"/>
          <w:lang w:eastAsia="zh-CN"/>
        </w:rPr>
        <w:t>ICriticalNotifyCompletion.UnsafeOnCompleted</w:t>
      </w:r>
      <w:r w:rsidRPr="005967F9">
        <w:rPr>
          <w:rFonts w:hint="eastAsia"/>
          <w:lang w:eastAsia="zh-CN"/>
        </w:rPr>
        <w:t xml:space="preserve"> </w:t>
      </w:r>
      <w:r w:rsidRPr="005967F9">
        <w:rPr>
          <w:rFonts w:hint="eastAsia"/>
          <w:lang w:eastAsia="zh-CN"/>
        </w:rPr>
        <w:t>的</w:t>
      </w:r>
      <w:r w:rsidRPr="005967F9">
        <w:rPr>
          <w:rFonts w:hint="eastAsia"/>
          <w:lang w:eastAsia="zh-CN"/>
        </w:rPr>
        <w:t xml:space="preserve"> awaiter </w:t>
      </w:r>
      <w:r w:rsidRPr="005967F9">
        <w:rPr>
          <w:rFonts w:hint="eastAsia"/>
          <w:lang w:eastAsia="zh-CN"/>
        </w:rPr>
        <w:t>实现应导致最多调用一次委托</w:t>
      </w:r>
      <w:r w:rsidRPr="005967F9">
        <w:rPr>
          <w:rFonts w:hint="eastAsia"/>
          <w:lang w:eastAsia="zh-CN"/>
        </w:rPr>
        <w:t xml:space="preserve"> </w:t>
      </w:r>
      <w:r w:rsidRPr="005967F9">
        <w:rPr>
          <w:rStyle w:val="Codefragment"/>
          <w:rFonts w:cstheme="minorBidi" w:hint="eastAsia"/>
          <w:i/>
          <w:lang w:eastAsia="zh-CN"/>
        </w:rPr>
        <w:t>r</w:t>
      </w:r>
      <w:r w:rsidRPr="005967F9">
        <w:rPr>
          <w:rFonts w:hint="eastAsia"/>
          <w:lang w:eastAsia="zh-CN"/>
        </w:rPr>
        <w:t>。否则，封闭式异步函数的行为将不确定。</w:t>
      </w:r>
    </w:p>
    <w:p w:rsidR="0028536B" w:rsidRPr="005967F9" w:rsidRDefault="0028536B">
      <w:pPr>
        <w:pStyle w:val="Heading2"/>
        <w:rPr>
          <w:rFonts w:eastAsia="SimSun" w:hint="eastAsia"/>
          <w:lang w:eastAsia="zh-CN"/>
        </w:rPr>
      </w:pPr>
      <w:bookmarkStart w:id="750" w:name="_Ref461349839"/>
      <w:bookmarkStart w:id="751" w:name="_Ref461525515"/>
      <w:bookmarkStart w:id="752" w:name="_Ref467234273"/>
      <w:bookmarkStart w:id="753" w:name="_Toc365630565"/>
      <w:bookmarkStart w:id="754" w:name="_Toc445783010"/>
      <w:bookmarkEnd w:id="730"/>
      <w:bookmarkEnd w:id="742"/>
      <w:bookmarkEnd w:id="743"/>
      <w:bookmarkEnd w:id="744"/>
      <w:r w:rsidRPr="005967F9">
        <w:rPr>
          <w:rFonts w:eastAsia="SimSun" w:hint="eastAsia"/>
          <w:lang w:eastAsia="zh-CN"/>
        </w:rPr>
        <w:t>算术运算符</w:t>
      </w:r>
      <w:bookmarkEnd w:id="750"/>
      <w:bookmarkEnd w:id="751"/>
      <w:bookmarkEnd w:id="752"/>
      <w:bookmarkEnd w:id="753"/>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运算符称为算术运算符。</w:t>
      </w:r>
    </w:p>
    <w:p w:rsidR="0028536B" w:rsidRPr="005967F9" w:rsidRDefault="0028536B">
      <w:pPr>
        <w:pStyle w:val="Grammar"/>
        <w:rPr>
          <w:lang w:eastAsia="zh-CN"/>
        </w:rPr>
      </w:pPr>
      <w:r w:rsidRPr="005967F9">
        <w:rPr>
          <w:rFonts w:hint="eastAsia"/>
          <w:lang w:eastAsia="zh-CN"/>
        </w:rPr>
        <w:t>multiplicative-expression:</w:t>
      </w:r>
      <w:r w:rsidRPr="005967F9">
        <w:rPr>
          <w:rFonts w:hint="eastAsia"/>
          <w:lang w:eastAsia="zh-CN"/>
        </w:rPr>
        <w:br/>
        <w:t>unary-expression</w:t>
      </w:r>
      <w:r w:rsidRPr="005967F9">
        <w:rPr>
          <w:rFonts w:hint="eastAsia"/>
          <w:lang w:eastAsia="zh-CN"/>
        </w:rPr>
        <w:br/>
        <w:t xml:space="preserve">multiplicative-expression   </w:t>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t xml:space="preserve">multiplicative-expression   </w:t>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t xml:space="preserve">multiplicative-expression   </w:t>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pStyle w:val="Grammar"/>
        <w:rPr>
          <w:lang w:eastAsia="zh-CN"/>
        </w:rPr>
      </w:pPr>
      <w:r w:rsidRPr="005967F9">
        <w:rPr>
          <w:rFonts w:hint="eastAsia"/>
          <w:lang w:eastAsia="zh-CN"/>
        </w:rPr>
        <w:t>additive-expression:</w:t>
      </w:r>
      <w:r w:rsidRPr="005967F9">
        <w:rPr>
          <w:rFonts w:hint="eastAsia"/>
          <w:lang w:eastAsia="zh-CN"/>
        </w:rPr>
        <w:br/>
        <w:t>multiplicative-expression</w:t>
      </w:r>
      <w:r w:rsidRPr="005967F9">
        <w:rPr>
          <w:rFonts w:hint="eastAsia"/>
          <w:lang w:eastAsia="zh-CN"/>
        </w:rPr>
        <w:br/>
        <w:t xml:space="preserve">additive-expression   </w:t>
      </w:r>
      <w:r w:rsidRPr="005967F9">
        <w:rPr>
          <w:rStyle w:val="Terminal"/>
          <w:rFonts w:hint="eastAsia"/>
          <w:lang w:eastAsia="zh-CN"/>
        </w:rPr>
        <w:t>+</w:t>
      </w:r>
      <w:r w:rsidRPr="005967F9">
        <w:rPr>
          <w:rFonts w:hint="eastAsia"/>
          <w:lang w:eastAsia="zh-CN"/>
        </w:rPr>
        <w:t xml:space="preserve">   multiplicative-expression</w:t>
      </w:r>
      <w:r w:rsidRPr="005967F9">
        <w:rPr>
          <w:rFonts w:hint="eastAsia"/>
          <w:lang w:eastAsia="zh-CN"/>
        </w:rPr>
        <w:br/>
        <w:t xml:space="preserve">additive-expression   </w:t>
      </w:r>
      <w:r w:rsidRPr="005967F9">
        <w:rPr>
          <w:rStyle w:val="Terminal"/>
          <w:rFonts w:hint="eastAsia"/>
          <w:lang w:eastAsia="zh-CN"/>
        </w:rPr>
        <w:t>–</w:t>
      </w:r>
      <w:r w:rsidRPr="005967F9">
        <w:rPr>
          <w:rFonts w:hint="eastAsia"/>
          <w:lang w:eastAsia="zh-CN"/>
        </w:rPr>
        <w:t xml:space="preserve">   multiplicative-expression</w:t>
      </w:r>
    </w:p>
    <w:p w:rsidR="00970B53" w:rsidRPr="005967F9" w:rsidRDefault="00970B53" w:rsidP="00970B53">
      <w:pPr>
        <w:rPr>
          <w:lang w:eastAsia="zh-CN"/>
        </w:rPr>
      </w:pPr>
      <w:r w:rsidRPr="005967F9">
        <w:rPr>
          <w:rFonts w:hint="eastAsia"/>
          <w:lang w:eastAsia="zh-CN"/>
        </w:rPr>
        <w:t>如果算术运算符的某个操作数具有编译时类型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，则表达式是动态绑定的（第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节）。在此情况下，表达式的编译时类型为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，并且会在运行时使用具有编译时类型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的操作数的运行时类型进行下面所述的决策。</w:t>
      </w:r>
    </w:p>
    <w:p w:rsidR="0028536B" w:rsidRPr="005967F9" w:rsidRDefault="0028536B">
      <w:pPr>
        <w:pStyle w:val="Heading3"/>
        <w:rPr>
          <w:rFonts w:hint="eastAsia"/>
          <w:lang w:eastAsia="zh-CN"/>
        </w:rPr>
      </w:pPr>
      <w:bookmarkStart w:id="755" w:name="_Toc365630566"/>
      <w:r w:rsidRPr="005967F9">
        <w:rPr>
          <w:rFonts w:hint="eastAsia"/>
          <w:lang w:eastAsia="zh-CN"/>
        </w:rPr>
        <w:t>乘法运算符</w:t>
      </w:r>
      <w:bookmarkEnd w:id="755"/>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形式的运算，应用二元运算符重载决策（第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节）以选择特定的运算符实现。操作数转换为所选运算符的参数类型，结果的类型是该运算符的返回类型。</w:t>
      </w:r>
    </w:p>
    <w:p w:rsidR="0028536B" w:rsidRPr="005967F9" w:rsidRDefault="0028536B">
      <w:pPr>
        <w:rPr>
          <w:lang w:eastAsia="zh-CN"/>
        </w:rPr>
      </w:pPr>
      <w:r w:rsidRPr="005967F9">
        <w:rPr>
          <w:rFonts w:hint="eastAsia"/>
          <w:lang w:eastAsia="zh-CN"/>
        </w:rPr>
        <w:t>下面列出了预定义的乘法运算符。这些运算符均计算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的乘积。</w:t>
      </w:r>
    </w:p>
    <w:p w:rsidR="0028536B" w:rsidRPr="005967F9" w:rsidRDefault="0028536B">
      <w:pPr>
        <w:pStyle w:val="ListBullet"/>
        <w:rPr>
          <w:lang w:eastAsia="zh-CN"/>
        </w:rPr>
      </w:pPr>
      <w:r w:rsidRPr="005967F9">
        <w:rPr>
          <w:rFonts w:hint="eastAsia"/>
          <w:lang w:eastAsia="zh-CN"/>
        </w:rPr>
        <w:t>整数乘法：</w:t>
      </w:r>
    </w:p>
    <w:p w:rsidR="0028536B" w:rsidRPr="005967F9" w:rsidRDefault="0028536B">
      <w:pPr>
        <w:pStyle w:val="Code"/>
        <w:rPr>
          <w:lang w:eastAsia="zh-CN"/>
        </w:rPr>
      </w:pPr>
      <w:r w:rsidRPr="005967F9">
        <w:rPr>
          <w:rFonts w:hint="eastAsia"/>
          <w:lang w:eastAsia="zh-CN"/>
        </w:rPr>
        <w:t>int operator *(int x, int y);</w:t>
      </w:r>
      <w:r w:rsidRPr="005967F9">
        <w:rPr>
          <w:rFonts w:hint="eastAsia"/>
          <w:lang w:eastAsia="zh-CN"/>
        </w:rPr>
        <w:br/>
        <w:t>uint operator *(uint x, uint y);</w:t>
      </w:r>
      <w:r w:rsidRPr="005967F9">
        <w:rPr>
          <w:rFonts w:hint="eastAsia"/>
          <w:lang w:eastAsia="zh-CN"/>
        </w:rPr>
        <w:br/>
        <w:t>long operator *(long x, long y);</w:t>
      </w:r>
      <w:r w:rsidRPr="005967F9">
        <w:rPr>
          <w:rFonts w:hint="eastAsia"/>
          <w:lang w:eastAsia="zh-CN"/>
        </w:rPr>
        <w:br/>
        <w:t>ulong operator *(ulong x, ulong y);</w:t>
      </w:r>
    </w:p>
    <w:p w:rsidR="0028536B" w:rsidRPr="005967F9" w:rsidRDefault="0028536B">
      <w:pPr>
        <w:ind w:left="360"/>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上下文中，如果积超出结果类型的范围，则引发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上下文中，不报告溢出并且结果类型范围外的任何有效高序位都被放弃。</w:t>
      </w:r>
    </w:p>
    <w:p w:rsidR="0028536B" w:rsidRPr="005967F9" w:rsidRDefault="0028536B">
      <w:pPr>
        <w:pStyle w:val="ListBullet"/>
        <w:rPr>
          <w:lang w:eastAsia="zh-CN"/>
        </w:rPr>
      </w:pPr>
      <w:r w:rsidRPr="005967F9">
        <w:rPr>
          <w:rFonts w:hint="eastAsia"/>
          <w:lang w:eastAsia="zh-CN"/>
        </w:rPr>
        <w:t>浮点乘法：</w:t>
      </w:r>
    </w:p>
    <w:p w:rsidR="0028536B" w:rsidRPr="005967F9" w:rsidRDefault="0028536B">
      <w:pPr>
        <w:pStyle w:val="Code"/>
        <w:rPr>
          <w:lang w:eastAsia="zh-CN"/>
        </w:rPr>
      </w:pPr>
      <w:r w:rsidRPr="005967F9">
        <w:rPr>
          <w:rFonts w:hint="eastAsia"/>
          <w:lang w:eastAsia="zh-CN"/>
        </w:rPr>
        <w:t>float operator *(float x, float y);</w:t>
      </w:r>
      <w:r w:rsidRPr="005967F9">
        <w:rPr>
          <w:rFonts w:hint="eastAsia"/>
          <w:lang w:eastAsia="zh-CN"/>
        </w:rPr>
        <w:br/>
        <w:t>double operator *(double x, double y);</w:t>
      </w:r>
    </w:p>
    <w:p w:rsidR="0028536B" w:rsidRPr="005967F9" w:rsidRDefault="0028536B">
      <w:pPr>
        <w:ind w:left="360"/>
        <w:rPr>
          <w:lang w:eastAsia="zh-CN"/>
        </w:rPr>
      </w:pPr>
      <w:r w:rsidRPr="005967F9">
        <w:rPr>
          <w:rFonts w:hint="eastAsia"/>
          <w:lang w:eastAsia="zh-CN"/>
        </w:rPr>
        <w:t>根据</w:t>
      </w:r>
      <w:r w:rsidRPr="005967F9">
        <w:rPr>
          <w:rFonts w:hint="eastAsia"/>
          <w:lang w:eastAsia="zh-CN"/>
        </w:rPr>
        <w:t xml:space="preserve"> IEEE 754 </w:t>
      </w:r>
      <w:r w:rsidRPr="005967F9">
        <w:rPr>
          <w:rFonts w:hint="eastAsia"/>
          <w:lang w:eastAsia="zh-CN"/>
        </w:rPr>
        <w:t>算术运算法则计算乘积。下表列出了非零有限值、零、无穷大和</w:t>
      </w:r>
      <w:r w:rsidRPr="005967F9">
        <w:rPr>
          <w:rFonts w:hint="eastAsia"/>
          <w:lang w:eastAsia="zh-CN"/>
        </w:rPr>
        <w:t xml:space="preserve"> NaN </w:t>
      </w:r>
      <w:r w:rsidRPr="005967F9">
        <w:rPr>
          <w:rFonts w:hint="eastAsia"/>
          <w:lang w:eastAsia="zh-CN"/>
        </w:rPr>
        <w:t>的所有可能组合的结果。在该表中，</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是正有限值，</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的结果。如果结果对目标类型而言太大，则</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为无穷大。如果结果对目标类型而言太小，则</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为零。</w:t>
      </w:r>
    </w:p>
    <w:p w:rsidR="0028536B" w:rsidRPr="005967F9"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rsidRPr="005967F9">
        <w:tc>
          <w:tcPr>
            <w:tcW w:w="985" w:type="dxa"/>
          </w:tcPr>
          <w:p w:rsidR="0028536B" w:rsidRPr="005967F9" w:rsidRDefault="0028536B">
            <w:pPr>
              <w:pStyle w:val="Table"/>
              <w:jc w:val="center"/>
              <w:rPr>
                <w:rStyle w:val="Codefragment"/>
                <w:lang w:eastAsia="zh-CN"/>
              </w:rPr>
            </w:pP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+y</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+z</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z</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z</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+z</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bl>
    <w:p w:rsidR="0028536B" w:rsidRPr="005967F9" w:rsidRDefault="0028536B">
      <w:pPr>
        <w:pStyle w:val="TableEnd"/>
        <w:rPr>
          <w:lang w:eastAsia="zh-CN"/>
        </w:rPr>
      </w:pPr>
    </w:p>
    <w:p w:rsidR="0028536B" w:rsidRPr="005967F9" w:rsidRDefault="0028536B">
      <w:pPr>
        <w:pStyle w:val="ListBullet"/>
        <w:rPr>
          <w:lang w:eastAsia="zh-CN"/>
        </w:rPr>
      </w:pPr>
      <w:r w:rsidRPr="005967F9">
        <w:rPr>
          <w:rFonts w:hint="eastAsia"/>
          <w:lang w:eastAsia="zh-CN"/>
        </w:rPr>
        <w:t>小数乘法：</w:t>
      </w:r>
    </w:p>
    <w:p w:rsidR="0028536B" w:rsidRPr="005967F9" w:rsidRDefault="0028536B">
      <w:pPr>
        <w:pStyle w:val="Code"/>
        <w:rPr>
          <w:lang w:val="pt-PT" w:eastAsia="zh-CN"/>
        </w:rPr>
      </w:pPr>
      <w:r w:rsidRPr="005967F9">
        <w:rPr>
          <w:rFonts w:hint="eastAsia"/>
          <w:lang w:val="pt-PT" w:eastAsia="zh-CN"/>
        </w:rPr>
        <w:t>decimal operator *(decimal x, decimal y);</w:t>
      </w:r>
    </w:p>
    <w:p w:rsidR="0028536B" w:rsidRPr="005967F9" w:rsidRDefault="0028536B">
      <w:pPr>
        <w:ind w:left="360"/>
        <w:rPr>
          <w:lang w:eastAsia="zh-CN"/>
        </w:rPr>
      </w:pPr>
      <w:r w:rsidRPr="005967F9">
        <w:rPr>
          <w:rFonts w:hint="eastAsia"/>
          <w:lang w:eastAsia="zh-CN"/>
        </w:rPr>
        <w:t>如果结果值太大，不能用</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格式表示，则将引发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。如果结果值太小，无法用</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格式表示，则结果为零。在进行任何舍入之前，结果的小数位数是两个操作数的小数位数的和。</w:t>
      </w:r>
    </w:p>
    <w:p w:rsidR="0028536B" w:rsidRPr="005967F9" w:rsidRDefault="0028536B">
      <w:pPr>
        <w:ind w:left="360"/>
        <w:rPr>
          <w:lang w:eastAsia="zh-CN"/>
        </w:rPr>
      </w:pPr>
      <w:r w:rsidRPr="005967F9">
        <w:rPr>
          <w:rFonts w:hint="eastAsia"/>
          <w:lang w:eastAsia="zh-CN"/>
        </w:rPr>
        <w:t>小数乘法等效于使用</w:t>
      </w:r>
      <w:r w:rsidRPr="005967F9">
        <w:rPr>
          <w:rFonts w:hint="eastAsia"/>
          <w:lang w:eastAsia="zh-CN"/>
        </w:rPr>
        <w:t xml:space="preserve"> </w:t>
      </w:r>
      <w:r w:rsidRPr="005967F9">
        <w:rPr>
          <w:rStyle w:val="Codefragment"/>
          <w:rFonts w:hint="eastAsia"/>
          <w:lang w:eastAsia="zh-CN"/>
        </w:rPr>
        <w:t>System.Decimal</w:t>
      </w:r>
      <w:r w:rsidRPr="005967F9">
        <w:rPr>
          <w:rFonts w:hint="eastAsia"/>
          <w:lang w:eastAsia="zh-CN"/>
        </w:rPr>
        <w:t xml:space="preserve"> </w:t>
      </w:r>
      <w:r w:rsidRPr="005967F9">
        <w:rPr>
          <w:rFonts w:hint="eastAsia"/>
          <w:lang w:eastAsia="zh-CN"/>
        </w:rPr>
        <w:t>类型的乘法运算符。</w:t>
      </w:r>
    </w:p>
    <w:p w:rsidR="0028536B" w:rsidRPr="005967F9" w:rsidRDefault="0028536B">
      <w:pPr>
        <w:pStyle w:val="Heading3"/>
        <w:rPr>
          <w:rFonts w:hint="eastAsia"/>
          <w:lang w:eastAsia="zh-CN"/>
        </w:rPr>
      </w:pPr>
      <w:bookmarkStart w:id="756" w:name="_Ref486414684"/>
      <w:bookmarkStart w:id="757" w:name="_Toc365630567"/>
      <w:r w:rsidRPr="005967F9">
        <w:rPr>
          <w:rFonts w:hint="eastAsia"/>
          <w:lang w:eastAsia="zh-CN"/>
        </w:rPr>
        <w:t>除法运算符</w:t>
      </w:r>
      <w:bookmarkEnd w:id="756"/>
      <w:bookmarkEnd w:id="757"/>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形式的运算，应用二元运算符重载决策（第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节）以选择特定的运算符实现。操作数转换为所选运算符的参数类型，结果的类型是该运算符的返回类型。</w:t>
      </w:r>
    </w:p>
    <w:p w:rsidR="0028536B" w:rsidRPr="005967F9" w:rsidRDefault="0028536B">
      <w:pPr>
        <w:rPr>
          <w:lang w:eastAsia="zh-CN"/>
        </w:rPr>
      </w:pPr>
      <w:r w:rsidRPr="005967F9">
        <w:rPr>
          <w:rFonts w:hint="eastAsia"/>
          <w:lang w:eastAsia="zh-CN"/>
        </w:rPr>
        <w:t>下面列出了预定义的除法运算符。这些运算符均计算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的商。</w:t>
      </w:r>
    </w:p>
    <w:p w:rsidR="0028536B" w:rsidRPr="005967F9" w:rsidRDefault="0028536B">
      <w:pPr>
        <w:pStyle w:val="ListBullet"/>
        <w:rPr>
          <w:lang w:eastAsia="zh-CN"/>
        </w:rPr>
      </w:pPr>
      <w:r w:rsidRPr="005967F9">
        <w:rPr>
          <w:rFonts w:hint="eastAsia"/>
          <w:lang w:eastAsia="zh-CN"/>
        </w:rPr>
        <w:t>整数除法：</w:t>
      </w:r>
    </w:p>
    <w:p w:rsidR="0028536B" w:rsidRPr="005967F9" w:rsidRDefault="0028536B">
      <w:pPr>
        <w:pStyle w:val="Code"/>
        <w:rPr>
          <w:lang w:eastAsia="zh-CN"/>
        </w:rPr>
      </w:pPr>
      <w:r w:rsidRPr="005967F9">
        <w:rPr>
          <w:rFonts w:hint="eastAsia"/>
          <w:lang w:eastAsia="zh-CN"/>
        </w:rPr>
        <w:t>int operator /(int x, int y);</w:t>
      </w:r>
      <w:r w:rsidRPr="005967F9">
        <w:rPr>
          <w:rFonts w:hint="eastAsia"/>
          <w:lang w:eastAsia="zh-CN"/>
        </w:rPr>
        <w:br/>
        <w:t>uint operator /(uint x, uint y);</w:t>
      </w:r>
      <w:r w:rsidRPr="005967F9">
        <w:rPr>
          <w:rFonts w:hint="eastAsia"/>
          <w:lang w:eastAsia="zh-CN"/>
        </w:rPr>
        <w:br/>
        <w:t>long operator /(long x, long y);</w:t>
      </w:r>
      <w:r w:rsidRPr="005967F9">
        <w:rPr>
          <w:rFonts w:hint="eastAsia"/>
          <w:lang w:eastAsia="zh-CN"/>
        </w:rPr>
        <w:br/>
        <w:t>ulong operator /(ulong x, ulong y);</w:t>
      </w:r>
    </w:p>
    <w:p w:rsidR="0028536B" w:rsidRPr="005967F9" w:rsidRDefault="0028536B">
      <w:pPr>
        <w:ind w:left="360"/>
        <w:rPr>
          <w:lang w:eastAsia="zh-CN"/>
        </w:rPr>
      </w:pPr>
      <w:r w:rsidRPr="005967F9">
        <w:rPr>
          <w:rFonts w:hint="eastAsia"/>
          <w:lang w:eastAsia="zh-CN"/>
        </w:rPr>
        <w:t>如果右操作数的值为零，则引发</w:t>
      </w:r>
      <w:r w:rsidRPr="005967F9">
        <w:rPr>
          <w:rFonts w:hint="eastAsia"/>
          <w:lang w:eastAsia="zh-CN"/>
        </w:rPr>
        <w:t xml:space="preserve"> </w:t>
      </w:r>
      <w:r w:rsidRPr="005967F9">
        <w:rPr>
          <w:rStyle w:val="Codefragment"/>
          <w:rFonts w:hint="eastAsia"/>
          <w:lang w:eastAsia="zh-CN"/>
        </w:rPr>
        <w:t>System.DivideByZeroException</w:t>
      </w:r>
      <w:r w:rsidRPr="005967F9">
        <w:rPr>
          <w:rFonts w:hint="eastAsia"/>
          <w:lang w:eastAsia="zh-CN"/>
        </w:rPr>
        <w:t xml:space="preserve"> </w:t>
      </w:r>
      <w:r w:rsidRPr="005967F9">
        <w:rPr>
          <w:rFonts w:hint="eastAsia"/>
          <w:lang w:eastAsia="zh-CN"/>
        </w:rPr>
        <w:t>导常。</w:t>
      </w:r>
    </w:p>
    <w:p w:rsidR="0028536B" w:rsidRPr="005967F9" w:rsidRDefault="0028536B">
      <w:pPr>
        <w:ind w:left="360"/>
        <w:rPr>
          <w:lang w:eastAsia="zh-CN"/>
        </w:rPr>
      </w:pPr>
      <w:r w:rsidRPr="005967F9">
        <w:rPr>
          <w:rFonts w:hint="eastAsia"/>
          <w:lang w:eastAsia="zh-CN"/>
        </w:rPr>
        <w:t>除法将结果舍入到零。因此，结果的绝对值是小于或等于两个操作数的商的绝对值的最大可能整数。当两个操作数符号相同时，结果为零或正；当两个操作数符号相反时，结果为零或负。</w:t>
      </w:r>
    </w:p>
    <w:p w:rsidR="0028536B" w:rsidRPr="005967F9" w:rsidRDefault="0028536B">
      <w:pPr>
        <w:ind w:left="360"/>
        <w:rPr>
          <w:lang w:eastAsia="zh-CN"/>
        </w:rPr>
      </w:pPr>
      <w:r w:rsidRPr="005967F9">
        <w:rPr>
          <w:rFonts w:hint="eastAsia"/>
          <w:lang w:eastAsia="zh-CN"/>
        </w:rPr>
        <w:t>如果左操作数为最小可表示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值，右操作数为</w:t>
      </w:r>
      <w:r w:rsidRPr="005967F9">
        <w:rPr>
          <w:rFonts w:hint="eastAsia"/>
          <w:lang w:eastAsia="zh-CN"/>
        </w:rPr>
        <w:t xml:space="preserve"> </w:t>
      </w:r>
      <w:r w:rsidRPr="005967F9">
        <w:rPr>
          <w:rStyle w:val="Codefragment"/>
          <w:rFonts w:hint="eastAsia"/>
          <w:lang w:eastAsia="zh-CN"/>
        </w:rPr>
        <w:t>–</w:t>
      </w:r>
      <w:r w:rsidRPr="005967F9">
        <w:rPr>
          <w:rStyle w:val="Codefragment"/>
          <w:rFonts w:hint="eastAsia"/>
          <w:lang w:eastAsia="zh-CN"/>
        </w:rPr>
        <w:t>1</w:t>
      </w:r>
      <w:r w:rsidRPr="005967F9">
        <w:rPr>
          <w:rFonts w:hint="eastAsia"/>
          <w:lang w:eastAsia="zh-CN"/>
        </w:rPr>
        <w:t>，则发生溢出。在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上下文中，这会导致引发</w:t>
      </w:r>
      <w:r w:rsidRPr="005967F9">
        <w:rPr>
          <w:rFonts w:hint="eastAsia"/>
          <w:lang w:eastAsia="zh-CN"/>
        </w:rPr>
        <w:t xml:space="preserve"> </w:t>
      </w:r>
      <w:r w:rsidRPr="005967F9">
        <w:rPr>
          <w:rStyle w:val="Codefragment"/>
          <w:rFonts w:hint="eastAsia"/>
          <w:lang w:eastAsia="zh-CN"/>
        </w:rPr>
        <w:t>System.ArithmeticException</w:t>
      </w:r>
      <w:r w:rsidRPr="005967F9">
        <w:rPr>
          <w:rFonts w:hint="eastAsia"/>
          <w:lang w:eastAsia="zh-CN"/>
        </w:rPr>
        <w:t>（或其子类）。在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上下文中，它由实现定义为或者引发</w:t>
      </w:r>
      <w:r w:rsidRPr="005967F9">
        <w:rPr>
          <w:rFonts w:hint="eastAsia"/>
          <w:lang w:eastAsia="zh-CN"/>
        </w:rPr>
        <w:t xml:space="preserve"> </w:t>
      </w:r>
      <w:r w:rsidRPr="005967F9">
        <w:rPr>
          <w:rStyle w:val="Codefragment"/>
          <w:rFonts w:hint="eastAsia"/>
          <w:lang w:eastAsia="zh-CN"/>
        </w:rPr>
        <w:t>System.ArithmeticException</w:t>
      </w:r>
      <w:r w:rsidRPr="005967F9">
        <w:rPr>
          <w:rFonts w:hint="eastAsia"/>
          <w:lang w:eastAsia="zh-CN"/>
        </w:rPr>
        <w:t>（或其子类），或者不以左操作数的结果值报告溢出。</w:t>
      </w:r>
    </w:p>
    <w:p w:rsidR="0028536B" w:rsidRPr="005967F9" w:rsidRDefault="0028536B">
      <w:pPr>
        <w:pStyle w:val="ListBullet"/>
        <w:rPr>
          <w:lang w:eastAsia="zh-CN"/>
        </w:rPr>
      </w:pPr>
      <w:r w:rsidRPr="005967F9">
        <w:rPr>
          <w:rFonts w:hint="eastAsia"/>
          <w:lang w:eastAsia="zh-CN"/>
        </w:rPr>
        <w:t>浮点除法：</w:t>
      </w:r>
    </w:p>
    <w:p w:rsidR="0028536B" w:rsidRPr="005967F9" w:rsidRDefault="0028536B">
      <w:pPr>
        <w:pStyle w:val="Code"/>
        <w:rPr>
          <w:lang w:eastAsia="zh-CN"/>
        </w:rPr>
      </w:pPr>
      <w:r w:rsidRPr="005967F9">
        <w:rPr>
          <w:rFonts w:hint="eastAsia"/>
          <w:lang w:eastAsia="zh-CN"/>
        </w:rPr>
        <w:t>float operator /(float x, float y);</w:t>
      </w:r>
      <w:r w:rsidRPr="005967F9">
        <w:rPr>
          <w:rFonts w:hint="eastAsia"/>
          <w:lang w:eastAsia="zh-CN"/>
        </w:rPr>
        <w:br/>
        <w:t>double operator /(double x, double y);</w:t>
      </w:r>
    </w:p>
    <w:p w:rsidR="0028536B" w:rsidRPr="005967F9" w:rsidRDefault="0028536B">
      <w:pPr>
        <w:ind w:left="360"/>
        <w:rPr>
          <w:lang w:eastAsia="zh-CN"/>
        </w:rPr>
      </w:pPr>
      <w:r w:rsidRPr="005967F9">
        <w:rPr>
          <w:rFonts w:hint="eastAsia"/>
          <w:lang w:eastAsia="zh-CN"/>
        </w:rPr>
        <w:t>根据</w:t>
      </w:r>
      <w:r w:rsidRPr="005967F9">
        <w:rPr>
          <w:rFonts w:hint="eastAsia"/>
          <w:lang w:eastAsia="zh-CN"/>
        </w:rPr>
        <w:t xml:space="preserve"> IEEE 754 </w:t>
      </w:r>
      <w:r w:rsidRPr="005967F9">
        <w:rPr>
          <w:rFonts w:hint="eastAsia"/>
          <w:lang w:eastAsia="zh-CN"/>
        </w:rPr>
        <w:t>算法法则计算商。下表列出了非零有限值、零、无穷大和</w:t>
      </w:r>
      <w:r w:rsidRPr="005967F9">
        <w:rPr>
          <w:rFonts w:hint="eastAsia"/>
          <w:lang w:eastAsia="zh-CN"/>
        </w:rPr>
        <w:t xml:space="preserve"> NaN </w:t>
      </w:r>
      <w:r w:rsidRPr="005967F9">
        <w:rPr>
          <w:rFonts w:hint="eastAsia"/>
          <w:lang w:eastAsia="zh-CN"/>
        </w:rPr>
        <w:t>的所有可能组合的结果。在该表中，</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是正有限值，</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的结果。如果结果对目标类型而言太大，则</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为无穷大。如果结果对目标类型而言太小，则</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为零。</w:t>
      </w:r>
    </w:p>
    <w:p w:rsidR="0028536B" w:rsidRPr="005967F9"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rsidRPr="005967F9">
        <w:tc>
          <w:tcPr>
            <w:tcW w:w="985" w:type="dxa"/>
          </w:tcPr>
          <w:p w:rsidR="0028536B" w:rsidRPr="005967F9" w:rsidRDefault="0028536B">
            <w:pPr>
              <w:pStyle w:val="Table"/>
              <w:jc w:val="center"/>
              <w:rPr>
                <w:rStyle w:val="Codefragment"/>
                <w:lang w:eastAsia="zh-CN"/>
              </w:rPr>
            </w:pP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+y</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+z</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z</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z</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+z</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bl>
    <w:p w:rsidR="0028536B" w:rsidRPr="005967F9" w:rsidRDefault="0028536B">
      <w:pPr>
        <w:pStyle w:val="TableEnd"/>
        <w:rPr>
          <w:lang w:eastAsia="zh-CN"/>
        </w:rPr>
      </w:pPr>
    </w:p>
    <w:p w:rsidR="0028536B" w:rsidRPr="005967F9" w:rsidRDefault="0028536B">
      <w:pPr>
        <w:pStyle w:val="ListBullet"/>
        <w:rPr>
          <w:lang w:eastAsia="zh-CN"/>
        </w:rPr>
      </w:pPr>
      <w:r w:rsidRPr="005967F9">
        <w:rPr>
          <w:rFonts w:hint="eastAsia"/>
          <w:lang w:eastAsia="zh-CN"/>
        </w:rPr>
        <w:t>小数除法：</w:t>
      </w:r>
    </w:p>
    <w:p w:rsidR="0028536B" w:rsidRPr="005967F9" w:rsidRDefault="0028536B">
      <w:pPr>
        <w:pStyle w:val="Code"/>
        <w:rPr>
          <w:lang w:val="pt-PT" w:eastAsia="zh-CN"/>
        </w:rPr>
      </w:pPr>
      <w:r w:rsidRPr="005967F9">
        <w:rPr>
          <w:rFonts w:hint="eastAsia"/>
          <w:lang w:val="pt-PT" w:eastAsia="zh-CN"/>
        </w:rPr>
        <w:t>decimal operator /(decimal x, decimal y);</w:t>
      </w:r>
    </w:p>
    <w:p w:rsidR="0028536B" w:rsidRPr="005967F9" w:rsidRDefault="0028536B">
      <w:pPr>
        <w:ind w:left="360"/>
        <w:rPr>
          <w:lang w:eastAsia="zh-CN"/>
        </w:rPr>
      </w:pPr>
      <w:r w:rsidRPr="005967F9">
        <w:rPr>
          <w:rFonts w:hint="eastAsia"/>
          <w:lang w:eastAsia="zh-CN"/>
        </w:rPr>
        <w:t>如果右操作数的值为零</w:t>
      </w:r>
      <w:r w:rsidRPr="005967F9">
        <w:rPr>
          <w:rFonts w:hint="eastAsia"/>
          <w:lang w:val="pt-PT" w:eastAsia="zh-CN"/>
        </w:rPr>
        <w:t>，</w:t>
      </w:r>
      <w:r w:rsidRPr="005967F9">
        <w:rPr>
          <w:rFonts w:hint="eastAsia"/>
          <w:lang w:eastAsia="zh-CN"/>
        </w:rPr>
        <w:t>则引发</w:t>
      </w:r>
      <w:r w:rsidRPr="005967F9">
        <w:rPr>
          <w:rFonts w:hint="eastAsia"/>
          <w:lang w:val="pt-PT" w:eastAsia="zh-CN"/>
        </w:rPr>
        <w:t xml:space="preserve"> </w:t>
      </w:r>
      <w:r w:rsidRPr="005967F9">
        <w:rPr>
          <w:rStyle w:val="Codefragment"/>
          <w:rFonts w:hint="eastAsia"/>
          <w:lang w:val="pt-PT" w:eastAsia="zh-CN"/>
        </w:rPr>
        <w:t>System.DivideByZeroException</w:t>
      </w:r>
      <w:r w:rsidRPr="005967F9">
        <w:rPr>
          <w:rFonts w:hint="eastAsia"/>
          <w:lang w:val="pt-PT" w:eastAsia="zh-CN"/>
        </w:rPr>
        <w:t xml:space="preserve"> </w:t>
      </w:r>
      <w:r w:rsidRPr="005967F9">
        <w:rPr>
          <w:rFonts w:hint="eastAsia"/>
          <w:lang w:eastAsia="zh-CN"/>
        </w:rPr>
        <w:t>导常。如果结果值太大</w:t>
      </w:r>
      <w:r w:rsidRPr="005967F9">
        <w:rPr>
          <w:rFonts w:hint="eastAsia"/>
          <w:lang w:val="pt-PT" w:eastAsia="zh-CN"/>
        </w:rPr>
        <w:t>，</w:t>
      </w:r>
      <w:r w:rsidRPr="005967F9">
        <w:rPr>
          <w:rFonts w:hint="eastAsia"/>
          <w:lang w:eastAsia="zh-CN"/>
        </w:rPr>
        <w:t>不能用</w:t>
      </w:r>
      <w:r w:rsidRPr="005967F9">
        <w:rPr>
          <w:rFonts w:hint="eastAsia"/>
          <w:lang w:val="pt-PT" w:eastAsia="zh-CN"/>
        </w:rPr>
        <w:t xml:space="preserve"> </w:t>
      </w:r>
      <w:r w:rsidRPr="005967F9">
        <w:rPr>
          <w:rStyle w:val="Codefragment"/>
          <w:rFonts w:hint="eastAsia"/>
          <w:lang w:val="pt-PT" w:eastAsia="zh-CN"/>
        </w:rPr>
        <w:t>decimal</w:t>
      </w:r>
      <w:r w:rsidRPr="005967F9">
        <w:rPr>
          <w:rFonts w:hint="eastAsia"/>
          <w:lang w:val="pt-PT" w:eastAsia="zh-CN"/>
        </w:rPr>
        <w:t xml:space="preserve"> </w:t>
      </w:r>
      <w:r w:rsidRPr="005967F9">
        <w:rPr>
          <w:rFonts w:hint="eastAsia"/>
          <w:lang w:eastAsia="zh-CN"/>
        </w:rPr>
        <w:t>格式表示</w:t>
      </w:r>
      <w:r w:rsidRPr="005967F9">
        <w:rPr>
          <w:rFonts w:hint="eastAsia"/>
          <w:lang w:val="pt-PT" w:eastAsia="zh-CN"/>
        </w:rPr>
        <w:t>，</w:t>
      </w:r>
      <w:r w:rsidRPr="005967F9">
        <w:rPr>
          <w:rFonts w:hint="eastAsia"/>
          <w:lang w:eastAsia="zh-CN"/>
        </w:rPr>
        <w:t>则将引发</w:t>
      </w:r>
      <w:r w:rsidRPr="005967F9">
        <w:rPr>
          <w:rFonts w:hint="eastAsia"/>
          <w:lang w:val="pt-PT" w:eastAsia="zh-CN"/>
        </w:rPr>
        <w:t xml:space="preserve"> </w:t>
      </w:r>
      <w:r w:rsidRPr="005967F9">
        <w:rPr>
          <w:rStyle w:val="Codefragment"/>
          <w:rFonts w:hint="eastAsia"/>
          <w:lang w:val="pt-PT" w:eastAsia="zh-CN"/>
        </w:rPr>
        <w:t>System.OverflowException</w:t>
      </w:r>
      <w:r w:rsidRPr="005967F9">
        <w:rPr>
          <w:rFonts w:hint="eastAsia"/>
          <w:lang w:eastAsia="zh-CN"/>
        </w:rPr>
        <w:t>。如果结果值太小</w:t>
      </w:r>
      <w:r w:rsidRPr="005967F9">
        <w:rPr>
          <w:rFonts w:hint="eastAsia"/>
          <w:lang w:val="pt-PT" w:eastAsia="zh-CN"/>
        </w:rPr>
        <w:t>，</w:t>
      </w:r>
      <w:r w:rsidRPr="005967F9">
        <w:rPr>
          <w:rFonts w:hint="eastAsia"/>
          <w:lang w:eastAsia="zh-CN"/>
        </w:rPr>
        <w:t>无法用</w:t>
      </w:r>
      <w:r w:rsidRPr="005967F9">
        <w:rPr>
          <w:rFonts w:hint="eastAsia"/>
          <w:lang w:val="pt-PT" w:eastAsia="zh-CN"/>
        </w:rPr>
        <w:t xml:space="preserve"> </w:t>
      </w:r>
      <w:r w:rsidRPr="005967F9">
        <w:rPr>
          <w:rStyle w:val="Codefragment"/>
          <w:rFonts w:hint="eastAsia"/>
          <w:lang w:val="pt-PT" w:eastAsia="zh-CN"/>
        </w:rPr>
        <w:t>decimal</w:t>
      </w:r>
      <w:r w:rsidRPr="005967F9">
        <w:rPr>
          <w:rFonts w:hint="eastAsia"/>
          <w:lang w:val="pt-PT" w:eastAsia="zh-CN"/>
        </w:rPr>
        <w:t xml:space="preserve"> </w:t>
      </w:r>
      <w:r w:rsidRPr="005967F9">
        <w:rPr>
          <w:rFonts w:hint="eastAsia"/>
          <w:lang w:eastAsia="zh-CN"/>
        </w:rPr>
        <w:t>格式表示</w:t>
      </w:r>
      <w:r w:rsidRPr="005967F9">
        <w:rPr>
          <w:rFonts w:hint="eastAsia"/>
          <w:lang w:val="pt-PT" w:eastAsia="zh-CN"/>
        </w:rPr>
        <w:t>，</w:t>
      </w:r>
      <w:r w:rsidRPr="005967F9">
        <w:rPr>
          <w:rFonts w:hint="eastAsia"/>
          <w:lang w:eastAsia="zh-CN"/>
        </w:rPr>
        <w:t>则结果为零。结果的小数位数是最小的小数位数，它保留等于最接近真实算术结果的可表示小数值的结果。</w:t>
      </w:r>
    </w:p>
    <w:p w:rsidR="0028536B" w:rsidRPr="005967F9" w:rsidRDefault="0028536B">
      <w:pPr>
        <w:ind w:left="360"/>
        <w:rPr>
          <w:lang w:eastAsia="zh-CN"/>
        </w:rPr>
      </w:pPr>
      <w:r w:rsidRPr="005967F9">
        <w:rPr>
          <w:rFonts w:hint="eastAsia"/>
          <w:lang w:eastAsia="zh-CN"/>
        </w:rPr>
        <w:t>小数除法等效于使用</w:t>
      </w:r>
      <w:r w:rsidRPr="005967F9">
        <w:rPr>
          <w:rFonts w:hint="eastAsia"/>
          <w:lang w:eastAsia="zh-CN"/>
        </w:rPr>
        <w:t xml:space="preserve"> </w:t>
      </w:r>
      <w:r w:rsidRPr="005967F9">
        <w:rPr>
          <w:rStyle w:val="Codefragment"/>
          <w:rFonts w:hint="eastAsia"/>
          <w:lang w:eastAsia="zh-CN"/>
        </w:rPr>
        <w:t>System.Decimal</w:t>
      </w:r>
      <w:r w:rsidRPr="005967F9">
        <w:rPr>
          <w:rFonts w:hint="eastAsia"/>
          <w:lang w:eastAsia="zh-CN"/>
        </w:rPr>
        <w:t xml:space="preserve"> </w:t>
      </w:r>
      <w:r w:rsidRPr="005967F9">
        <w:rPr>
          <w:rFonts w:hint="eastAsia"/>
          <w:lang w:eastAsia="zh-CN"/>
        </w:rPr>
        <w:t>类型的除法运算符。</w:t>
      </w:r>
    </w:p>
    <w:p w:rsidR="0028536B" w:rsidRPr="005967F9" w:rsidRDefault="0028536B">
      <w:pPr>
        <w:pStyle w:val="Heading3"/>
        <w:rPr>
          <w:rFonts w:hint="eastAsia"/>
          <w:lang w:eastAsia="zh-CN"/>
        </w:rPr>
      </w:pPr>
      <w:bookmarkStart w:id="758" w:name="_Toc365630568"/>
      <w:r w:rsidRPr="005967F9">
        <w:rPr>
          <w:rFonts w:hint="eastAsia"/>
          <w:lang w:eastAsia="zh-CN"/>
        </w:rPr>
        <w:t>余数运算符</w:t>
      </w:r>
      <w:bookmarkEnd w:id="758"/>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形式的运算，应用二元运算符重载决策（第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节）以选择特定的运算符实现。操作数转换为所选运算符的参数类型，结果的类型是该运算符的返回类型。</w:t>
      </w:r>
    </w:p>
    <w:p w:rsidR="0028536B" w:rsidRPr="005967F9" w:rsidRDefault="0028536B">
      <w:pPr>
        <w:rPr>
          <w:lang w:eastAsia="zh-CN"/>
        </w:rPr>
      </w:pPr>
      <w:r w:rsidRPr="005967F9">
        <w:rPr>
          <w:rFonts w:hint="eastAsia"/>
          <w:lang w:eastAsia="zh-CN"/>
        </w:rPr>
        <w:t>下面列出了预定义的余数运算符。这些运算符均计算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除以</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的余数。</w:t>
      </w:r>
    </w:p>
    <w:p w:rsidR="0028536B" w:rsidRPr="005967F9" w:rsidRDefault="0028536B">
      <w:pPr>
        <w:pStyle w:val="ListBullet"/>
        <w:rPr>
          <w:lang w:eastAsia="zh-CN"/>
        </w:rPr>
      </w:pPr>
      <w:r w:rsidRPr="005967F9">
        <w:rPr>
          <w:rFonts w:hint="eastAsia"/>
          <w:lang w:eastAsia="zh-CN"/>
        </w:rPr>
        <w:t>整数余数：</w:t>
      </w:r>
    </w:p>
    <w:p w:rsidR="0028536B" w:rsidRPr="005967F9" w:rsidRDefault="0028536B">
      <w:pPr>
        <w:pStyle w:val="Code"/>
        <w:rPr>
          <w:lang w:eastAsia="zh-CN"/>
        </w:rPr>
      </w:pPr>
      <w:r w:rsidRPr="005967F9">
        <w:rPr>
          <w:rFonts w:hint="eastAsia"/>
          <w:lang w:eastAsia="zh-CN"/>
        </w:rPr>
        <w:t>int operator %(int x, int y);</w:t>
      </w:r>
      <w:r w:rsidRPr="005967F9">
        <w:rPr>
          <w:rFonts w:hint="eastAsia"/>
          <w:lang w:eastAsia="zh-CN"/>
        </w:rPr>
        <w:br/>
        <w:t>uint operator %(uint x, uint y);</w:t>
      </w:r>
      <w:r w:rsidRPr="005967F9">
        <w:rPr>
          <w:rFonts w:hint="eastAsia"/>
          <w:lang w:eastAsia="zh-CN"/>
        </w:rPr>
        <w:br/>
        <w:t>long operator %(long x, long y);</w:t>
      </w:r>
      <w:r w:rsidRPr="005967F9">
        <w:rPr>
          <w:rFonts w:hint="eastAsia"/>
          <w:lang w:eastAsia="zh-CN"/>
        </w:rPr>
        <w:br/>
        <w:t>ulong operator %(ulong x, ulong y);</w:t>
      </w:r>
    </w:p>
    <w:p w:rsidR="0028536B" w:rsidRPr="005967F9" w:rsidRDefault="0028536B">
      <w:pPr>
        <w:ind w:left="360"/>
        <w:rPr>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的结果是由</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生成的值。如果</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为零，则将引发</w:t>
      </w:r>
      <w:r w:rsidRPr="005967F9">
        <w:rPr>
          <w:rFonts w:hint="eastAsia"/>
          <w:lang w:eastAsia="zh-CN"/>
        </w:rPr>
        <w:t xml:space="preserve"> </w:t>
      </w:r>
      <w:r w:rsidRPr="005967F9">
        <w:rPr>
          <w:rStyle w:val="Codefragment"/>
          <w:rFonts w:hint="eastAsia"/>
          <w:lang w:eastAsia="zh-CN"/>
        </w:rPr>
        <w:t>System.DivideByZeroException</w:t>
      </w:r>
      <w:r w:rsidRPr="005967F9">
        <w:rPr>
          <w:rFonts w:hint="eastAsia"/>
          <w:lang w:eastAsia="zh-CN"/>
        </w:rPr>
        <w:t>。</w:t>
      </w:r>
    </w:p>
    <w:p w:rsidR="00793784" w:rsidRPr="005967F9" w:rsidRDefault="00793784">
      <w:pPr>
        <w:ind w:left="360"/>
        <w:rPr>
          <w:lang w:eastAsia="zh-CN"/>
        </w:rPr>
      </w:pPr>
      <w:r w:rsidRPr="005967F9">
        <w:rPr>
          <w:rFonts w:hint="eastAsia"/>
          <w:lang w:eastAsia="zh-CN"/>
        </w:rPr>
        <w:t>如果左侧的操作数是最小的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值，且右侧的操作数是</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，则将引发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。只要</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不引发异常，</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也不会引发异常。</w:t>
      </w:r>
    </w:p>
    <w:p w:rsidR="0028536B" w:rsidRPr="005967F9" w:rsidRDefault="0028536B">
      <w:pPr>
        <w:pStyle w:val="ListBullet"/>
        <w:rPr>
          <w:lang w:eastAsia="zh-CN"/>
        </w:rPr>
      </w:pPr>
      <w:r w:rsidRPr="005967F9">
        <w:rPr>
          <w:rFonts w:hint="eastAsia"/>
          <w:lang w:eastAsia="zh-CN"/>
        </w:rPr>
        <w:t>浮点余数：</w:t>
      </w:r>
    </w:p>
    <w:p w:rsidR="0028536B" w:rsidRPr="005967F9" w:rsidRDefault="0028536B">
      <w:pPr>
        <w:pStyle w:val="Code"/>
        <w:rPr>
          <w:lang w:eastAsia="zh-CN"/>
        </w:rPr>
      </w:pPr>
      <w:r w:rsidRPr="005967F9">
        <w:rPr>
          <w:rFonts w:hint="eastAsia"/>
          <w:lang w:eastAsia="zh-CN"/>
        </w:rPr>
        <w:t>float operator %(float x, float y);</w:t>
      </w:r>
      <w:r w:rsidRPr="005967F9">
        <w:rPr>
          <w:rFonts w:hint="eastAsia"/>
          <w:lang w:eastAsia="zh-CN"/>
        </w:rPr>
        <w:br/>
        <w:t>double operator %(double x, double y);</w:t>
      </w:r>
    </w:p>
    <w:p w:rsidR="0028536B" w:rsidRPr="005967F9" w:rsidRDefault="0028536B">
      <w:pPr>
        <w:ind w:left="360"/>
        <w:rPr>
          <w:lang w:eastAsia="zh-CN"/>
        </w:rPr>
      </w:pPr>
      <w:r w:rsidRPr="005967F9">
        <w:rPr>
          <w:rFonts w:hint="eastAsia"/>
          <w:lang w:eastAsia="zh-CN"/>
        </w:rPr>
        <w:t>下表列出了非零有限值、零、无穷大和</w:t>
      </w:r>
      <w:r w:rsidRPr="005967F9">
        <w:rPr>
          <w:rFonts w:hint="eastAsia"/>
          <w:lang w:eastAsia="zh-CN"/>
        </w:rPr>
        <w:t xml:space="preserve"> NaN </w:t>
      </w:r>
      <w:r w:rsidRPr="005967F9">
        <w:rPr>
          <w:rFonts w:hint="eastAsia"/>
          <w:lang w:eastAsia="zh-CN"/>
        </w:rPr>
        <w:t>的所有可能组合的结果。在该表中，</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是有限的正值。</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的结果，按照</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进行计算，其中</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是小于或等于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的最大可能整数。这种计算余数的方法类似于用于整数操作数的方法，但不同于</w:t>
      </w:r>
      <w:r w:rsidRPr="005967F9">
        <w:rPr>
          <w:rFonts w:hint="eastAsia"/>
          <w:lang w:eastAsia="zh-CN"/>
        </w:rPr>
        <w:t xml:space="preserve"> IEEE 754 </w:t>
      </w:r>
      <w:r w:rsidRPr="005967F9">
        <w:rPr>
          <w:rFonts w:hint="eastAsia"/>
          <w:lang w:eastAsia="zh-CN"/>
        </w:rPr>
        <w:t>定义（在此定义中，</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是最接近</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的整数）。</w:t>
      </w:r>
    </w:p>
    <w:p w:rsidR="0028536B" w:rsidRPr="005967F9"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rsidRPr="005967F9">
        <w:tc>
          <w:tcPr>
            <w:tcW w:w="985" w:type="dxa"/>
          </w:tcPr>
          <w:p w:rsidR="0028536B" w:rsidRPr="005967F9" w:rsidRDefault="0028536B">
            <w:pPr>
              <w:pStyle w:val="Table"/>
              <w:jc w:val="center"/>
              <w:rPr>
                <w:rStyle w:val="Codefragment"/>
                <w:lang w:eastAsia="zh-CN"/>
              </w:rPr>
            </w:pP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+y</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+z</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+z</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z</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z</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x</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bl>
    <w:p w:rsidR="0028536B" w:rsidRPr="005967F9" w:rsidRDefault="0028536B">
      <w:pPr>
        <w:pStyle w:val="TableEnd"/>
        <w:rPr>
          <w:lang w:eastAsia="zh-CN"/>
        </w:rPr>
      </w:pPr>
    </w:p>
    <w:p w:rsidR="0028536B" w:rsidRPr="005967F9" w:rsidRDefault="0028536B">
      <w:pPr>
        <w:pStyle w:val="ListBullet"/>
        <w:rPr>
          <w:lang w:eastAsia="zh-CN"/>
        </w:rPr>
      </w:pPr>
      <w:r w:rsidRPr="005967F9">
        <w:rPr>
          <w:rFonts w:hint="eastAsia"/>
          <w:lang w:eastAsia="zh-CN"/>
        </w:rPr>
        <w:t>小数余数：</w:t>
      </w:r>
    </w:p>
    <w:p w:rsidR="0028536B" w:rsidRPr="005967F9" w:rsidRDefault="0028536B">
      <w:pPr>
        <w:pStyle w:val="Code"/>
        <w:rPr>
          <w:lang w:val="pt-PT" w:eastAsia="zh-CN"/>
        </w:rPr>
      </w:pPr>
      <w:r w:rsidRPr="005967F9">
        <w:rPr>
          <w:rFonts w:hint="eastAsia"/>
          <w:lang w:val="pt-PT" w:eastAsia="zh-CN"/>
        </w:rPr>
        <w:t>decimal operator %(decimal x, decimal y);</w:t>
      </w:r>
    </w:p>
    <w:p w:rsidR="0028536B" w:rsidRPr="005967F9" w:rsidRDefault="0028536B">
      <w:pPr>
        <w:ind w:left="360"/>
        <w:rPr>
          <w:lang w:eastAsia="zh-CN"/>
        </w:rPr>
      </w:pPr>
      <w:r w:rsidRPr="005967F9">
        <w:rPr>
          <w:rFonts w:hint="eastAsia"/>
          <w:lang w:eastAsia="zh-CN"/>
        </w:rPr>
        <w:t>如果右操作数的值为零，则引发</w:t>
      </w:r>
      <w:r w:rsidRPr="005967F9">
        <w:rPr>
          <w:rFonts w:hint="eastAsia"/>
          <w:lang w:eastAsia="zh-CN"/>
        </w:rPr>
        <w:t xml:space="preserve"> </w:t>
      </w:r>
      <w:r w:rsidRPr="005967F9">
        <w:rPr>
          <w:rStyle w:val="Codefragment"/>
          <w:rFonts w:hint="eastAsia"/>
          <w:lang w:eastAsia="zh-CN"/>
        </w:rPr>
        <w:t>System.DivideByZeroException</w:t>
      </w:r>
      <w:r w:rsidRPr="005967F9">
        <w:rPr>
          <w:rFonts w:hint="eastAsia"/>
          <w:lang w:eastAsia="zh-CN"/>
        </w:rPr>
        <w:t xml:space="preserve"> </w:t>
      </w:r>
      <w:r w:rsidRPr="005967F9">
        <w:rPr>
          <w:rFonts w:hint="eastAsia"/>
          <w:lang w:eastAsia="zh-CN"/>
        </w:rPr>
        <w:t>导常。在进行任何舍入之前，结果的小数位数是两个操作数中较大的小数位数，而且结果的符号与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的相同（如果非零）。</w:t>
      </w:r>
    </w:p>
    <w:p w:rsidR="0028536B" w:rsidRPr="005967F9" w:rsidRDefault="0028536B">
      <w:pPr>
        <w:ind w:left="360"/>
        <w:rPr>
          <w:lang w:eastAsia="zh-CN"/>
        </w:rPr>
      </w:pPr>
      <w:r w:rsidRPr="005967F9">
        <w:rPr>
          <w:rFonts w:hint="eastAsia"/>
          <w:lang w:eastAsia="zh-CN"/>
        </w:rPr>
        <w:t>小数余数等效于使用</w:t>
      </w:r>
      <w:r w:rsidRPr="005967F9">
        <w:rPr>
          <w:rFonts w:hint="eastAsia"/>
          <w:lang w:eastAsia="zh-CN"/>
        </w:rPr>
        <w:t xml:space="preserve"> </w:t>
      </w:r>
      <w:r w:rsidRPr="005967F9">
        <w:rPr>
          <w:rStyle w:val="Codefragment"/>
          <w:rFonts w:hint="eastAsia"/>
          <w:lang w:eastAsia="zh-CN"/>
        </w:rPr>
        <w:t>System.Decimal</w:t>
      </w:r>
      <w:r w:rsidRPr="005967F9">
        <w:rPr>
          <w:rFonts w:hint="eastAsia"/>
          <w:lang w:eastAsia="zh-CN"/>
        </w:rPr>
        <w:t xml:space="preserve"> </w:t>
      </w:r>
      <w:r w:rsidRPr="005967F9">
        <w:rPr>
          <w:rFonts w:hint="eastAsia"/>
          <w:lang w:eastAsia="zh-CN"/>
        </w:rPr>
        <w:t>类型的余数运算符。</w:t>
      </w:r>
    </w:p>
    <w:p w:rsidR="0028536B" w:rsidRPr="005967F9" w:rsidRDefault="0028536B">
      <w:pPr>
        <w:pStyle w:val="Heading3"/>
        <w:rPr>
          <w:rFonts w:hint="eastAsia"/>
          <w:lang w:eastAsia="zh-CN"/>
        </w:rPr>
      </w:pPr>
      <w:bookmarkStart w:id="759" w:name="_Ref485188914"/>
      <w:bookmarkStart w:id="760" w:name="_Toc365630569"/>
      <w:r w:rsidRPr="005967F9">
        <w:rPr>
          <w:rFonts w:hint="eastAsia"/>
          <w:lang w:eastAsia="zh-CN"/>
        </w:rPr>
        <w:t>加法运算符</w:t>
      </w:r>
      <w:bookmarkEnd w:id="759"/>
      <w:bookmarkEnd w:id="760"/>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形式的运算，应用二元运算符重载决策（第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节）以选择特定的运算符实现。操作数转换为所选运算符的参数类型，结果的类型是该运算符的返回类型。</w:t>
      </w:r>
    </w:p>
    <w:p w:rsidR="0028536B" w:rsidRPr="005967F9" w:rsidRDefault="0028536B">
      <w:pPr>
        <w:rPr>
          <w:lang w:eastAsia="zh-CN"/>
        </w:rPr>
      </w:pPr>
      <w:r w:rsidRPr="005967F9">
        <w:rPr>
          <w:rFonts w:hint="eastAsia"/>
          <w:lang w:eastAsia="zh-CN"/>
        </w:rPr>
        <w:t>下面列出了预定义的加法运算符。对于数值和枚举类型，预定义的加法运算符计算两个操作数的和。当一个或两个操作数为</w:t>
      </w:r>
      <w:r w:rsidRPr="005967F9">
        <w:rPr>
          <w:rFonts w:hint="eastAsia"/>
          <w:lang w:eastAsia="zh-CN"/>
        </w:rPr>
        <w:t xml:space="preserve"> string </w:t>
      </w:r>
      <w:r w:rsidRPr="005967F9">
        <w:rPr>
          <w:rFonts w:hint="eastAsia"/>
          <w:lang w:eastAsia="zh-CN"/>
        </w:rPr>
        <w:t>类型时，预定义的加法运算符把两个操作数的字符串表示形式串联起来。</w:t>
      </w:r>
    </w:p>
    <w:p w:rsidR="0028536B" w:rsidRPr="005967F9" w:rsidRDefault="0028536B">
      <w:pPr>
        <w:pStyle w:val="ListBullet"/>
        <w:rPr>
          <w:lang w:eastAsia="zh-CN"/>
        </w:rPr>
      </w:pPr>
      <w:r w:rsidRPr="005967F9">
        <w:rPr>
          <w:rFonts w:hint="eastAsia"/>
          <w:lang w:eastAsia="zh-CN"/>
        </w:rPr>
        <w:t>整数加法：</w:t>
      </w:r>
    </w:p>
    <w:p w:rsidR="0028536B" w:rsidRPr="005967F9" w:rsidRDefault="0028536B">
      <w:pPr>
        <w:pStyle w:val="Code"/>
        <w:rPr>
          <w:lang w:eastAsia="zh-CN"/>
        </w:rPr>
      </w:pPr>
      <w:r w:rsidRPr="005967F9">
        <w:rPr>
          <w:rFonts w:hint="eastAsia"/>
          <w:lang w:eastAsia="zh-CN"/>
        </w:rPr>
        <w:t>int operator +(int x, int y);</w:t>
      </w:r>
      <w:r w:rsidRPr="005967F9">
        <w:rPr>
          <w:rFonts w:hint="eastAsia"/>
          <w:lang w:eastAsia="zh-CN"/>
        </w:rPr>
        <w:br/>
        <w:t>uint operator +(uint x, uint y);</w:t>
      </w:r>
      <w:r w:rsidRPr="005967F9">
        <w:rPr>
          <w:rFonts w:hint="eastAsia"/>
          <w:lang w:eastAsia="zh-CN"/>
        </w:rPr>
        <w:br/>
        <w:t>long operator +(long x, long y);</w:t>
      </w:r>
      <w:r w:rsidRPr="005967F9">
        <w:rPr>
          <w:rFonts w:hint="eastAsia"/>
          <w:lang w:eastAsia="zh-CN"/>
        </w:rPr>
        <w:br/>
        <w:t>ulong operator +(ulong x, ulong y);</w:t>
      </w:r>
    </w:p>
    <w:p w:rsidR="0028536B" w:rsidRPr="005967F9" w:rsidRDefault="0028536B">
      <w:pPr>
        <w:ind w:left="360"/>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上下文中，如果和超出结果类型的范围，则引发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上下文中，不报告溢出并且结果类型范围外的任何有效高序位都被放弃。</w:t>
      </w:r>
    </w:p>
    <w:p w:rsidR="0028536B" w:rsidRPr="005967F9" w:rsidRDefault="0028536B">
      <w:pPr>
        <w:pStyle w:val="ListBullet"/>
        <w:rPr>
          <w:lang w:eastAsia="zh-CN"/>
        </w:rPr>
      </w:pPr>
      <w:r w:rsidRPr="005967F9">
        <w:rPr>
          <w:rFonts w:hint="eastAsia"/>
          <w:lang w:eastAsia="zh-CN"/>
        </w:rPr>
        <w:t>浮点加法：</w:t>
      </w:r>
    </w:p>
    <w:p w:rsidR="0028536B" w:rsidRPr="005967F9" w:rsidRDefault="0028536B">
      <w:pPr>
        <w:pStyle w:val="Code"/>
        <w:rPr>
          <w:lang w:eastAsia="zh-CN"/>
        </w:rPr>
      </w:pPr>
      <w:r w:rsidRPr="005967F9">
        <w:rPr>
          <w:rFonts w:hint="eastAsia"/>
          <w:lang w:eastAsia="zh-CN"/>
        </w:rPr>
        <w:t>float operator +(float x, float y);</w:t>
      </w:r>
      <w:r w:rsidRPr="005967F9">
        <w:rPr>
          <w:rFonts w:hint="eastAsia"/>
          <w:lang w:eastAsia="zh-CN"/>
        </w:rPr>
        <w:br/>
        <w:t>double operator +(double x, double y);</w:t>
      </w:r>
    </w:p>
    <w:p w:rsidR="0028536B" w:rsidRPr="005967F9" w:rsidRDefault="0028536B">
      <w:pPr>
        <w:ind w:left="360"/>
        <w:rPr>
          <w:lang w:eastAsia="zh-CN"/>
        </w:rPr>
      </w:pPr>
      <w:r w:rsidRPr="005967F9">
        <w:rPr>
          <w:rFonts w:hint="eastAsia"/>
          <w:lang w:eastAsia="zh-CN"/>
        </w:rPr>
        <w:t>根据</w:t>
      </w:r>
      <w:r w:rsidRPr="005967F9">
        <w:rPr>
          <w:rFonts w:hint="eastAsia"/>
          <w:lang w:eastAsia="zh-CN"/>
        </w:rPr>
        <w:t xml:space="preserve"> IEEE 754 </w:t>
      </w:r>
      <w:r w:rsidRPr="005967F9">
        <w:rPr>
          <w:rFonts w:hint="eastAsia"/>
          <w:lang w:eastAsia="zh-CN"/>
        </w:rPr>
        <w:t>算术运算法则计算和。下表列出了非零有限值、零、无穷大和</w:t>
      </w:r>
      <w:r w:rsidRPr="005967F9">
        <w:rPr>
          <w:rFonts w:hint="eastAsia"/>
          <w:lang w:eastAsia="zh-CN"/>
        </w:rPr>
        <w:t xml:space="preserve"> NaN </w:t>
      </w:r>
      <w:r w:rsidRPr="005967F9">
        <w:rPr>
          <w:rFonts w:hint="eastAsia"/>
          <w:lang w:eastAsia="zh-CN"/>
        </w:rPr>
        <w:t>的所有可能组合的结果。在该表中，</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是非零有限值，</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的绝对值相同但符号相反，则</w:t>
      </w:r>
      <w:r w:rsidRPr="005967F9">
        <w:rPr>
          <w:rFonts w:hint="eastAsia"/>
          <w:lang w:eastAsia="zh-CN"/>
        </w:rPr>
        <w:t xml:space="preserve"> z</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为正零。如果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太大，不能用目标类型表示，则</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具有相同符号的无穷大。</w:t>
      </w:r>
    </w:p>
    <w:p w:rsidR="0028536B" w:rsidRPr="005967F9"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6"/>
        <w:gridCol w:w="985"/>
        <w:gridCol w:w="986"/>
        <w:gridCol w:w="985"/>
        <w:gridCol w:w="986"/>
      </w:tblGrid>
      <w:tr w:rsidR="0028536B" w:rsidRPr="005967F9">
        <w:tc>
          <w:tcPr>
            <w:tcW w:w="985" w:type="dxa"/>
          </w:tcPr>
          <w:p w:rsidR="0028536B" w:rsidRPr="005967F9" w:rsidRDefault="0028536B">
            <w:pPr>
              <w:pStyle w:val="Table"/>
              <w:jc w:val="center"/>
              <w:rPr>
                <w:rStyle w:val="Codefragment"/>
                <w:lang w:eastAsia="zh-CN"/>
              </w:rPr>
            </w:pP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z</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bl>
    <w:p w:rsidR="0028536B" w:rsidRPr="005967F9" w:rsidRDefault="0028536B">
      <w:pPr>
        <w:pStyle w:val="TableEnd"/>
        <w:rPr>
          <w:lang w:eastAsia="zh-CN"/>
        </w:rPr>
      </w:pPr>
    </w:p>
    <w:p w:rsidR="0028536B" w:rsidRPr="005967F9" w:rsidRDefault="0028536B">
      <w:pPr>
        <w:pStyle w:val="ListBullet"/>
        <w:rPr>
          <w:lang w:eastAsia="zh-CN"/>
        </w:rPr>
      </w:pPr>
      <w:r w:rsidRPr="005967F9">
        <w:rPr>
          <w:rFonts w:hint="eastAsia"/>
          <w:lang w:eastAsia="zh-CN"/>
        </w:rPr>
        <w:t>小数加法：</w:t>
      </w:r>
    </w:p>
    <w:p w:rsidR="0028536B" w:rsidRPr="005967F9" w:rsidRDefault="0028536B">
      <w:pPr>
        <w:pStyle w:val="Code"/>
        <w:rPr>
          <w:lang w:val="pt-PT" w:eastAsia="zh-CN"/>
        </w:rPr>
      </w:pPr>
      <w:r w:rsidRPr="005967F9">
        <w:rPr>
          <w:rFonts w:hint="eastAsia"/>
          <w:lang w:val="pt-PT" w:eastAsia="zh-CN"/>
        </w:rPr>
        <w:t>decimal operator +(decimal x, decimal y);</w:t>
      </w:r>
    </w:p>
    <w:p w:rsidR="0028536B" w:rsidRPr="005967F9" w:rsidRDefault="0028536B">
      <w:pPr>
        <w:ind w:left="360"/>
        <w:rPr>
          <w:lang w:eastAsia="zh-CN"/>
        </w:rPr>
      </w:pPr>
      <w:r w:rsidRPr="005967F9">
        <w:rPr>
          <w:rFonts w:hint="eastAsia"/>
          <w:lang w:eastAsia="zh-CN"/>
        </w:rPr>
        <w:t>如果结果值太大，不能用</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格式表示，则将引发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。在进行任何舍入之前，结果的小数位数是两个操作数中较大的小数位数。</w:t>
      </w:r>
    </w:p>
    <w:p w:rsidR="0028536B" w:rsidRPr="005967F9" w:rsidRDefault="0028536B">
      <w:pPr>
        <w:ind w:left="360"/>
        <w:rPr>
          <w:lang w:eastAsia="zh-CN"/>
        </w:rPr>
      </w:pPr>
      <w:r w:rsidRPr="005967F9">
        <w:rPr>
          <w:rFonts w:hint="eastAsia"/>
          <w:lang w:eastAsia="zh-CN"/>
        </w:rPr>
        <w:t>小数加法等效于使用</w:t>
      </w:r>
      <w:r w:rsidRPr="005967F9">
        <w:rPr>
          <w:rFonts w:hint="eastAsia"/>
          <w:lang w:eastAsia="zh-CN"/>
        </w:rPr>
        <w:t xml:space="preserve"> </w:t>
      </w:r>
      <w:r w:rsidRPr="005967F9">
        <w:rPr>
          <w:rStyle w:val="Codefragment"/>
          <w:rFonts w:hint="eastAsia"/>
          <w:lang w:eastAsia="zh-CN"/>
        </w:rPr>
        <w:t>System.Decimal</w:t>
      </w:r>
      <w:r w:rsidRPr="005967F9">
        <w:rPr>
          <w:rFonts w:hint="eastAsia"/>
          <w:lang w:eastAsia="zh-CN"/>
        </w:rPr>
        <w:t xml:space="preserve"> </w:t>
      </w:r>
      <w:r w:rsidRPr="005967F9">
        <w:rPr>
          <w:rFonts w:hint="eastAsia"/>
          <w:lang w:eastAsia="zh-CN"/>
        </w:rPr>
        <w:t>类型的加法运算符。</w:t>
      </w:r>
    </w:p>
    <w:p w:rsidR="0028536B" w:rsidRPr="005967F9" w:rsidRDefault="0028536B">
      <w:pPr>
        <w:pStyle w:val="ListBullet"/>
        <w:rPr>
          <w:lang w:eastAsia="zh-CN"/>
        </w:rPr>
      </w:pPr>
      <w:r w:rsidRPr="005967F9">
        <w:rPr>
          <w:rFonts w:hint="eastAsia"/>
          <w:lang w:eastAsia="zh-CN"/>
        </w:rPr>
        <w:t>枚举加法。每个枚举类型都隐式提供下列预定义运算符，其中</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为枚举类型，</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的基础类型：</w:t>
      </w:r>
    </w:p>
    <w:p w:rsidR="0028536B" w:rsidRPr="005967F9" w:rsidRDefault="0028536B">
      <w:pPr>
        <w:pStyle w:val="Code"/>
        <w:rPr>
          <w:lang w:val="pt-PT" w:eastAsia="zh-CN"/>
        </w:rPr>
      </w:pPr>
      <w:r w:rsidRPr="005967F9">
        <w:rPr>
          <w:rFonts w:hint="eastAsia"/>
          <w:lang w:val="pt-PT" w:eastAsia="zh-CN"/>
        </w:rPr>
        <w:t>E operator +(E x, U y);</w:t>
      </w:r>
      <w:r w:rsidRPr="005967F9">
        <w:rPr>
          <w:rFonts w:hint="eastAsia"/>
          <w:lang w:val="pt-PT" w:eastAsia="zh-CN"/>
        </w:rPr>
        <w:br/>
        <w:t>E operator +(U x, E y);</w:t>
      </w:r>
    </w:p>
    <w:p w:rsidR="0028536B" w:rsidRPr="005967F9" w:rsidRDefault="00DA7D35">
      <w:pPr>
        <w:ind w:left="360"/>
        <w:rPr>
          <w:lang w:eastAsia="zh-CN"/>
        </w:rPr>
      </w:pPr>
      <w:r w:rsidRPr="005967F9">
        <w:rPr>
          <w:rFonts w:hint="eastAsia"/>
          <w:lang w:eastAsia="zh-CN"/>
        </w:rPr>
        <w:t>在运行时，这些运算符完全按</w:t>
      </w:r>
      <w:r w:rsidRPr="005967F9">
        <w:rPr>
          <w:rFonts w:hint="eastAsia"/>
          <w:lang w:eastAsia="zh-CN"/>
        </w:rPr>
        <w:t xml:space="preserve"> </w:t>
      </w:r>
      <w:r w:rsidRPr="005967F9">
        <w:rPr>
          <w:rStyle w:val="Codefragment"/>
          <w:rFonts w:hint="eastAsia"/>
          <w:lang w:eastAsia="zh-CN"/>
        </w:rPr>
        <w:t>(E)((U)x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(U)y)</w:t>
      </w:r>
      <w:r w:rsidRPr="005967F9">
        <w:rPr>
          <w:rFonts w:hint="eastAsia"/>
          <w:lang w:eastAsia="zh-CN"/>
        </w:rPr>
        <w:t xml:space="preserve"> </w:t>
      </w:r>
      <w:r w:rsidRPr="005967F9">
        <w:rPr>
          <w:rFonts w:hint="eastAsia"/>
          <w:lang w:eastAsia="zh-CN"/>
        </w:rPr>
        <w:t>计算。</w:t>
      </w:r>
    </w:p>
    <w:p w:rsidR="0028536B" w:rsidRPr="005967F9" w:rsidRDefault="0028536B">
      <w:pPr>
        <w:pStyle w:val="ListBullet"/>
        <w:rPr>
          <w:lang w:eastAsia="zh-CN"/>
        </w:rPr>
      </w:pPr>
      <w:r w:rsidRPr="005967F9">
        <w:rPr>
          <w:rFonts w:hint="eastAsia"/>
          <w:lang w:eastAsia="zh-CN"/>
        </w:rPr>
        <w:t>字符串串联：</w:t>
      </w:r>
    </w:p>
    <w:p w:rsidR="0028536B" w:rsidRPr="005967F9" w:rsidRDefault="0028536B">
      <w:pPr>
        <w:pStyle w:val="Code"/>
        <w:rPr>
          <w:lang w:eastAsia="zh-CN"/>
        </w:rPr>
      </w:pPr>
      <w:r w:rsidRPr="005967F9">
        <w:rPr>
          <w:rFonts w:hint="eastAsia"/>
          <w:lang w:eastAsia="zh-CN"/>
        </w:rPr>
        <w:t>string operator +(string x, string y);</w:t>
      </w:r>
      <w:r w:rsidRPr="005967F9">
        <w:rPr>
          <w:rFonts w:hint="eastAsia"/>
          <w:lang w:eastAsia="zh-CN"/>
        </w:rPr>
        <w:br/>
        <w:t>string operator +(string x, object y);</w:t>
      </w:r>
      <w:r w:rsidRPr="005967F9">
        <w:rPr>
          <w:rFonts w:hint="eastAsia"/>
          <w:lang w:eastAsia="zh-CN"/>
        </w:rPr>
        <w:br/>
        <w:t>string operator +(object x, string y);</w:t>
      </w:r>
    </w:p>
    <w:p w:rsidR="0028536B" w:rsidRPr="005967F9" w:rsidRDefault="0028536B">
      <w:pPr>
        <w:ind w:left="360"/>
        <w:rPr>
          <w:lang w:eastAsia="zh-CN"/>
        </w:rPr>
      </w:pPr>
      <w:r w:rsidRPr="005967F9">
        <w:rPr>
          <w:rFonts w:hint="eastAsia"/>
          <w:lang w:eastAsia="zh-CN"/>
        </w:rPr>
        <w:t>这些二元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运算符的重载执行字符串串连。在字符串串联运算中，如果它的一个操作数为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，则用空字符串来替换此操作数。否则，任何非字符串参数都通过调用从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类型继承的虚</w:t>
      </w:r>
      <w:r w:rsidRPr="005967F9">
        <w:rPr>
          <w:rFonts w:hint="eastAsia"/>
          <w:lang w:eastAsia="zh-CN"/>
        </w:rPr>
        <w:t xml:space="preserve"> </w:t>
      </w:r>
      <w:r w:rsidRPr="005967F9">
        <w:rPr>
          <w:rStyle w:val="Codefragment"/>
          <w:rFonts w:hint="eastAsia"/>
          <w:lang w:eastAsia="zh-CN"/>
        </w:rPr>
        <w:t>ToString</w:t>
      </w:r>
      <w:r w:rsidRPr="005967F9">
        <w:rPr>
          <w:rFonts w:hint="eastAsia"/>
          <w:lang w:eastAsia="zh-CN"/>
        </w:rPr>
        <w:t xml:space="preserve"> </w:t>
      </w:r>
      <w:r w:rsidRPr="005967F9">
        <w:rPr>
          <w:rFonts w:hint="eastAsia"/>
          <w:lang w:eastAsia="zh-CN"/>
        </w:rPr>
        <w:t>方法，转换为它的字符串表示形式。如果</w:t>
      </w:r>
      <w:r w:rsidRPr="005967F9">
        <w:rPr>
          <w:rFonts w:hint="eastAsia"/>
          <w:lang w:eastAsia="zh-CN"/>
        </w:rPr>
        <w:t xml:space="preserve"> </w:t>
      </w:r>
      <w:r w:rsidRPr="005967F9">
        <w:rPr>
          <w:rStyle w:val="Codefragment"/>
          <w:rFonts w:hint="eastAsia"/>
          <w:lang w:eastAsia="zh-CN"/>
        </w:rPr>
        <w:t>ToString</w:t>
      </w:r>
      <w:r w:rsidRPr="005967F9">
        <w:rPr>
          <w:rFonts w:hint="eastAsia"/>
          <w:lang w:eastAsia="zh-CN"/>
        </w:rPr>
        <w:t xml:space="preserve"> </w:t>
      </w:r>
      <w:r w:rsidRPr="005967F9">
        <w:rPr>
          <w:rFonts w:hint="eastAsia"/>
          <w:lang w:eastAsia="zh-CN"/>
        </w:rPr>
        <w:t>返回</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，则将替换成空字符串。</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string s = null;</w:t>
      </w:r>
      <w:r w:rsidRPr="005967F9">
        <w:rPr>
          <w:rFonts w:hint="eastAsia"/>
          <w:lang w:eastAsia="zh-CN"/>
        </w:rPr>
        <w:br/>
      </w:r>
      <w:r w:rsidRPr="005967F9">
        <w:rPr>
          <w:rFonts w:hint="eastAsia"/>
          <w:lang w:eastAsia="zh-CN"/>
        </w:rPr>
        <w:tab/>
      </w:r>
      <w:r w:rsidRPr="005967F9">
        <w:rPr>
          <w:rFonts w:hint="eastAsia"/>
          <w:lang w:eastAsia="zh-CN"/>
        </w:rPr>
        <w:tab/>
        <w:t>Console.WriteLine("s = &gt;" + s + "&lt;");</w:t>
      </w:r>
      <w:r w:rsidRPr="005967F9">
        <w:rPr>
          <w:rFonts w:hint="eastAsia"/>
          <w:lang w:eastAsia="zh-CN"/>
        </w:rPr>
        <w:tab/>
      </w:r>
      <w:r w:rsidRPr="005967F9">
        <w:rPr>
          <w:rFonts w:hint="eastAsia"/>
          <w:lang w:eastAsia="zh-CN"/>
        </w:rPr>
        <w:tab/>
        <w:t>// displays s = &gt;&lt;</w:t>
      </w:r>
      <w:r w:rsidRPr="005967F9">
        <w:rPr>
          <w:rFonts w:hint="eastAsia"/>
          <w:lang w:eastAsia="zh-CN"/>
        </w:rPr>
        <w:br/>
      </w:r>
      <w:r w:rsidRPr="005967F9">
        <w:rPr>
          <w:rFonts w:hint="eastAsia"/>
          <w:lang w:eastAsia="zh-CN"/>
        </w:rPr>
        <w:tab/>
      </w:r>
      <w:r w:rsidRPr="005967F9">
        <w:rPr>
          <w:rFonts w:hint="eastAsia"/>
          <w:lang w:eastAsia="zh-CN"/>
        </w:rPr>
        <w:tab/>
        <w:t>int i = 1;</w:t>
      </w:r>
      <w:r w:rsidRPr="005967F9">
        <w:rPr>
          <w:rFonts w:hint="eastAsia"/>
          <w:lang w:eastAsia="zh-CN"/>
        </w:rPr>
        <w:br/>
      </w:r>
      <w:r w:rsidRPr="005967F9">
        <w:rPr>
          <w:rFonts w:hint="eastAsia"/>
          <w:lang w:eastAsia="zh-CN"/>
        </w:rPr>
        <w:tab/>
      </w:r>
      <w:r w:rsidRPr="005967F9">
        <w:rPr>
          <w:rFonts w:hint="eastAsia"/>
          <w:lang w:eastAsia="zh-CN"/>
        </w:rPr>
        <w:tab/>
        <w:t>Console.WriteLine("i = " + i);</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displays i = 1</w:t>
      </w:r>
      <w:r w:rsidRPr="005967F9">
        <w:rPr>
          <w:rFonts w:hint="eastAsia"/>
          <w:lang w:eastAsia="zh-CN"/>
        </w:rPr>
        <w:br/>
      </w:r>
      <w:r w:rsidRPr="005967F9">
        <w:rPr>
          <w:rFonts w:hint="eastAsia"/>
          <w:lang w:eastAsia="zh-CN"/>
        </w:rPr>
        <w:tab/>
      </w:r>
      <w:r w:rsidRPr="005967F9">
        <w:rPr>
          <w:rFonts w:hint="eastAsia"/>
          <w:lang w:eastAsia="zh-CN"/>
        </w:rPr>
        <w:tab/>
        <w:t>float f = 1.2300E+15F;</w:t>
      </w:r>
      <w:r w:rsidRPr="005967F9">
        <w:rPr>
          <w:rFonts w:hint="eastAsia"/>
          <w:lang w:eastAsia="zh-CN"/>
        </w:rPr>
        <w:br/>
      </w:r>
      <w:r w:rsidRPr="005967F9">
        <w:rPr>
          <w:rFonts w:hint="eastAsia"/>
          <w:lang w:eastAsia="zh-CN"/>
        </w:rPr>
        <w:tab/>
      </w:r>
      <w:r w:rsidRPr="005967F9">
        <w:rPr>
          <w:rFonts w:hint="eastAsia"/>
          <w:lang w:eastAsia="zh-CN"/>
        </w:rPr>
        <w:tab/>
        <w:t>Console.WriteLine("f = " + f);</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displays f = 1.23E+15</w:t>
      </w:r>
      <w:r w:rsidRPr="005967F9">
        <w:rPr>
          <w:rFonts w:hint="eastAsia"/>
          <w:lang w:eastAsia="zh-CN"/>
        </w:rPr>
        <w:br/>
      </w:r>
      <w:r w:rsidRPr="005967F9">
        <w:rPr>
          <w:rFonts w:hint="eastAsia"/>
          <w:lang w:eastAsia="zh-CN"/>
        </w:rPr>
        <w:tab/>
      </w:r>
      <w:r w:rsidRPr="005967F9">
        <w:rPr>
          <w:rFonts w:hint="eastAsia"/>
          <w:lang w:eastAsia="zh-CN"/>
        </w:rPr>
        <w:tab/>
        <w:t>decimal d = 2.900m;</w:t>
      </w:r>
      <w:r w:rsidRPr="005967F9">
        <w:rPr>
          <w:rFonts w:hint="eastAsia"/>
          <w:lang w:eastAsia="zh-CN"/>
        </w:rPr>
        <w:br/>
      </w:r>
      <w:r w:rsidRPr="005967F9">
        <w:rPr>
          <w:rFonts w:hint="eastAsia"/>
          <w:lang w:eastAsia="zh-CN"/>
        </w:rPr>
        <w:tab/>
      </w:r>
      <w:r w:rsidRPr="005967F9">
        <w:rPr>
          <w:rFonts w:hint="eastAsia"/>
          <w:lang w:eastAsia="zh-CN"/>
        </w:rPr>
        <w:tab/>
        <w:t>Console.WriteLine("d = " + d);</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displays d = 2.900</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ind w:left="360"/>
        <w:rPr>
          <w:lang w:eastAsia="zh-CN"/>
        </w:rPr>
      </w:pPr>
      <w:r w:rsidRPr="005967F9">
        <w:rPr>
          <w:rFonts w:hint="eastAsia"/>
          <w:lang w:eastAsia="zh-CN"/>
        </w:rPr>
        <w:t>字符串串联运算符的结果是一个字符串，由左操作数的字符后接右操作数的字符组成。字符串串联运算符从不返回</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值。如果没有足够的内存可用于分配得到的字符串，则可能引发</w:t>
      </w:r>
      <w:r w:rsidRPr="005967F9">
        <w:rPr>
          <w:rFonts w:hint="eastAsia"/>
          <w:lang w:eastAsia="zh-CN"/>
        </w:rPr>
        <w:t xml:space="preserve"> </w:t>
      </w:r>
      <w:r w:rsidRPr="005967F9">
        <w:rPr>
          <w:rStyle w:val="Codefragment"/>
          <w:rFonts w:hint="eastAsia"/>
          <w:lang w:eastAsia="zh-CN"/>
        </w:rPr>
        <w:t>System.OutOfMemoryException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委托组合。每个委托类型都隐式提供以下预定义运算符，其中</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是委托类型：</w:t>
      </w:r>
    </w:p>
    <w:p w:rsidR="0028536B" w:rsidRPr="005967F9" w:rsidRDefault="0028536B">
      <w:pPr>
        <w:pStyle w:val="Code"/>
        <w:rPr>
          <w:lang w:eastAsia="zh-CN"/>
        </w:rPr>
      </w:pPr>
      <w:r w:rsidRPr="005967F9">
        <w:rPr>
          <w:rFonts w:hint="eastAsia"/>
          <w:lang w:eastAsia="zh-CN"/>
        </w:rPr>
        <w:t xml:space="preserve">D operator </w:t>
      </w:r>
      <w:r w:rsidRPr="005967F9">
        <w:rPr>
          <w:rStyle w:val="Codefragment"/>
          <w:rFonts w:hint="eastAsia"/>
          <w:lang w:eastAsia="zh-CN"/>
        </w:rPr>
        <w:t>+</w:t>
      </w:r>
      <w:r w:rsidRPr="005967F9">
        <w:rPr>
          <w:rFonts w:hint="eastAsia"/>
          <w:lang w:eastAsia="zh-CN"/>
        </w:rPr>
        <w:t>(D x, D y);</w:t>
      </w:r>
    </w:p>
    <w:p w:rsidR="0028536B" w:rsidRPr="005967F9" w:rsidRDefault="0028536B">
      <w:pPr>
        <w:ind w:left="360"/>
        <w:rPr>
          <w:lang w:eastAsia="zh-CN"/>
        </w:rPr>
      </w:pPr>
      <w:bookmarkStart w:id="761" w:name="_Ref485188932"/>
      <w:r w:rsidRPr="005967F9">
        <w:rPr>
          <w:rFonts w:hint="eastAsia"/>
          <w:lang w:eastAsia="zh-CN"/>
        </w:rPr>
        <w:lastRenderedPageBreak/>
        <w:t>当两个操作数均为某个委托类型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时，二元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运算符执行委托组合。（如果操作数具有不同的委托类型，则发生绑定时错误。）如果第一个操作数为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，则运算结果为第二个操作数的值（即使此操作数也为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）。否则，如果第二个操作数为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，则运算结果为第一个操作数的值。否则，运算结果是一个新委托实例，该实例在被调用时调用第一个操作数，然后调用第二个操作数。有关委托组合的示例，请参见第</w:t>
      </w:r>
      <w:r w:rsidRPr="005967F9">
        <w:rPr>
          <w:rFonts w:hint="eastAsia"/>
          <w:lang w:eastAsia="zh-CN"/>
        </w:rPr>
        <w:t xml:space="preserve"> </w:t>
      </w:r>
      <w:fldSimple w:instr=" REF _Ref486414401 \r \h  \* MERGEFORMAT ">
        <w:r w:rsidR="00437C65" w:rsidRPr="005967F9">
          <w:rPr>
            <w:rFonts w:hint="eastAsia"/>
            <w:lang w:eastAsia="zh-CN"/>
          </w:rPr>
          <w:t>7.8.5</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5435980 \w \h  \* MERGEFORMAT ">
        <w:r w:rsidR="00437C65" w:rsidRPr="005967F9">
          <w:rPr>
            <w:rFonts w:hint="eastAsia"/>
            <w:lang w:eastAsia="zh-CN"/>
          </w:rPr>
          <w:t>15.4</w:t>
        </w:r>
      </w:fldSimple>
      <w:r w:rsidRPr="005967F9">
        <w:rPr>
          <w:rFonts w:hint="eastAsia"/>
          <w:lang w:eastAsia="zh-CN"/>
        </w:rPr>
        <w:t xml:space="preserve"> </w:t>
      </w:r>
      <w:r w:rsidRPr="005967F9">
        <w:rPr>
          <w:rFonts w:hint="eastAsia"/>
          <w:lang w:eastAsia="zh-CN"/>
        </w:rPr>
        <w:t>节。由于</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不是委托类型，因此不为它定义</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w:t>
      </w:r>
      <w:r w:rsidRPr="005967F9">
        <w:rPr>
          <w:rStyle w:val="Codefragment"/>
          <w:rFonts w:hint="eastAsia"/>
          <w:lang w:eastAsia="zh-CN"/>
        </w:rPr>
        <w:t>+</w:t>
      </w:r>
      <w:r w:rsidRPr="005967F9">
        <w:rPr>
          <w:rFonts w:hint="eastAsia"/>
          <w:lang w:eastAsia="zh-CN"/>
        </w:rPr>
        <w:t>。</w:t>
      </w:r>
    </w:p>
    <w:p w:rsidR="0028536B" w:rsidRPr="005967F9" w:rsidRDefault="0028536B">
      <w:pPr>
        <w:pStyle w:val="Heading3"/>
        <w:rPr>
          <w:rFonts w:hint="eastAsia"/>
          <w:lang w:eastAsia="zh-CN"/>
        </w:rPr>
      </w:pPr>
      <w:bookmarkStart w:id="762" w:name="_Ref486414401"/>
      <w:bookmarkStart w:id="763" w:name="_Toc365630570"/>
      <w:r w:rsidRPr="005967F9">
        <w:rPr>
          <w:rFonts w:hint="eastAsia"/>
          <w:lang w:eastAsia="zh-CN"/>
        </w:rPr>
        <w:t>减法运算符</w:t>
      </w:r>
      <w:bookmarkEnd w:id="761"/>
      <w:bookmarkEnd w:id="762"/>
      <w:bookmarkEnd w:id="763"/>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形式的运算，应用二元运算符重载决策（第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节）以选择特定的运算符实现。操作数转换为所选运算符的参数类型，结果的类型是该运算符的返回类型。</w:t>
      </w:r>
    </w:p>
    <w:p w:rsidR="0028536B" w:rsidRPr="005967F9" w:rsidRDefault="0028536B">
      <w:pPr>
        <w:rPr>
          <w:lang w:eastAsia="zh-CN"/>
        </w:rPr>
      </w:pPr>
      <w:r w:rsidRPr="005967F9">
        <w:rPr>
          <w:rFonts w:hint="eastAsia"/>
          <w:lang w:eastAsia="zh-CN"/>
        </w:rPr>
        <w:t>下面列出了预定义的减法运算符。这些运算符均从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中减去</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整数减法：</w:t>
      </w:r>
    </w:p>
    <w:p w:rsidR="0028536B" w:rsidRPr="005967F9" w:rsidRDefault="0028536B">
      <w:pPr>
        <w:pStyle w:val="Code"/>
        <w:rPr>
          <w:lang w:eastAsia="zh-CN"/>
        </w:rPr>
      </w:pPr>
      <w:r w:rsidRPr="005967F9">
        <w:rPr>
          <w:rFonts w:hint="eastAsia"/>
          <w:lang w:eastAsia="zh-CN"/>
        </w:rPr>
        <w:t xml:space="preserve">int operator </w:t>
      </w:r>
      <w:r w:rsidRPr="005967F9">
        <w:rPr>
          <w:rStyle w:val="Codefragment"/>
          <w:rFonts w:hint="eastAsia"/>
          <w:lang w:eastAsia="zh-CN"/>
        </w:rPr>
        <w:t>–</w:t>
      </w:r>
      <w:r w:rsidRPr="005967F9">
        <w:rPr>
          <w:rFonts w:hint="eastAsia"/>
          <w:lang w:eastAsia="zh-CN"/>
        </w:rPr>
        <w:t>(int x, int y);</w:t>
      </w:r>
      <w:r w:rsidRPr="005967F9">
        <w:rPr>
          <w:rFonts w:hint="eastAsia"/>
          <w:lang w:eastAsia="zh-CN"/>
        </w:rPr>
        <w:br/>
        <w:t xml:space="preserve">uint operator </w:t>
      </w:r>
      <w:r w:rsidRPr="005967F9">
        <w:rPr>
          <w:rStyle w:val="Codefragment"/>
          <w:rFonts w:hint="eastAsia"/>
          <w:lang w:eastAsia="zh-CN"/>
        </w:rPr>
        <w:t>–</w:t>
      </w:r>
      <w:r w:rsidRPr="005967F9">
        <w:rPr>
          <w:rFonts w:hint="eastAsia"/>
          <w:lang w:eastAsia="zh-CN"/>
        </w:rPr>
        <w:t>(uint x, uint y);</w:t>
      </w:r>
      <w:r w:rsidRPr="005967F9">
        <w:rPr>
          <w:rFonts w:hint="eastAsia"/>
          <w:lang w:eastAsia="zh-CN"/>
        </w:rPr>
        <w:br/>
        <w:t xml:space="preserve">long operator </w:t>
      </w:r>
      <w:r w:rsidRPr="005967F9">
        <w:rPr>
          <w:rStyle w:val="Codefragment"/>
          <w:rFonts w:hint="eastAsia"/>
          <w:lang w:eastAsia="zh-CN"/>
        </w:rPr>
        <w:t>–</w:t>
      </w:r>
      <w:r w:rsidRPr="005967F9">
        <w:rPr>
          <w:rFonts w:hint="eastAsia"/>
          <w:lang w:eastAsia="zh-CN"/>
        </w:rPr>
        <w:t>(long x, long y);</w:t>
      </w:r>
      <w:r w:rsidRPr="005967F9">
        <w:rPr>
          <w:rFonts w:hint="eastAsia"/>
          <w:lang w:eastAsia="zh-CN"/>
        </w:rPr>
        <w:br/>
        <w:t xml:space="preserve">ulong operator </w:t>
      </w:r>
      <w:r w:rsidRPr="005967F9">
        <w:rPr>
          <w:rStyle w:val="Codefragment"/>
          <w:rFonts w:hint="eastAsia"/>
          <w:lang w:eastAsia="zh-CN"/>
        </w:rPr>
        <w:t>–</w:t>
      </w:r>
      <w:r w:rsidRPr="005967F9">
        <w:rPr>
          <w:rFonts w:hint="eastAsia"/>
          <w:lang w:eastAsia="zh-CN"/>
        </w:rPr>
        <w:t>(ulong x, ulong y);</w:t>
      </w:r>
    </w:p>
    <w:p w:rsidR="0028536B" w:rsidRPr="005967F9" w:rsidRDefault="0028536B">
      <w:pPr>
        <w:ind w:left="360"/>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上下文中，如果差超出结果类型的范围，则引发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上下文中，不报告溢出并且结果类型范围外的任何有效高序位都被放弃。</w:t>
      </w:r>
    </w:p>
    <w:p w:rsidR="0028536B" w:rsidRPr="005967F9" w:rsidRDefault="0028536B">
      <w:pPr>
        <w:pStyle w:val="ListBullet"/>
        <w:rPr>
          <w:lang w:eastAsia="zh-CN"/>
        </w:rPr>
      </w:pPr>
      <w:r w:rsidRPr="005967F9">
        <w:rPr>
          <w:rFonts w:hint="eastAsia"/>
          <w:lang w:eastAsia="zh-CN"/>
        </w:rPr>
        <w:t>浮点减法：</w:t>
      </w:r>
    </w:p>
    <w:p w:rsidR="0028536B" w:rsidRPr="005967F9" w:rsidRDefault="0028536B">
      <w:pPr>
        <w:pStyle w:val="Code"/>
        <w:rPr>
          <w:lang w:eastAsia="zh-CN"/>
        </w:rPr>
      </w:pPr>
      <w:r w:rsidRPr="005967F9">
        <w:rPr>
          <w:rFonts w:hint="eastAsia"/>
          <w:lang w:eastAsia="zh-CN"/>
        </w:rPr>
        <w:t xml:space="preserve">float operator </w:t>
      </w:r>
      <w:r w:rsidRPr="005967F9">
        <w:rPr>
          <w:rStyle w:val="Codefragment"/>
          <w:rFonts w:hint="eastAsia"/>
          <w:lang w:eastAsia="zh-CN"/>
        </w:rPr>
        <w:t>–</w:t>
      </w:r>
      <w:r w:rsidRPr="005967F9">
        <w:rPr>
          <w:rFonts w:hint="eastAsia"/>
          <w:lang w:eastAsia="zh-CN"/>
        </w:rPr>
        <w:t>(float x, float y);</w:t>
      </w:r>
      <w:r w:rsidRPr="005967F9">
        <w:rPr>
          <w:rFonts w:hint="eastAsia"/>
          <w:lang w:eastAsia="zh-CN"/>
        </w:rPr>
        <w:br/>
        <w:t xml:space="preserve">double operator </w:t>
      </w:r>
      <w:r w:rsidRPr="005967F9">
        <w:rPr>
          <w:rStyle w:val="Codefragment"/>
          <w:rFonts w:hint="eastAsia"/>
          <w:lang w:eastAsia="zh-CN"/>
        </w:rPr>
        <w:t>–</w:t>
      </w:r>
      <w:r w:rsidRPr="005967F9">
        <w:rPr>
          <w:rFonts w:hint="eastAsia"/>
          <w:lang w:eastAsia="zh-CN"/>
        </w:rPr>
        <w:t>(double x, double y);</w:t>
      </w:r>
    </w:p>
    <w:p w:rsidR="0028536B" w:rsidRPr="005967F9" w:rsidRDefault="0028536B">
      <w:pPr>
        <w:ind w:left="360"/>
        <w:rPr>
          <w:lang w:eastAsia="zh-CN"/>
        </w:rPr>
      </w:pPr>
      <w:r w:rsidRPr="005967F9">
        <w:rPr>
          <w:rFonts w:hint="eastAsia"/>
          <w:lang w:eastAsia="zh-CN"/>
        </w:rPr>
        <w:t>根据</w:t>
      </w:r>
      <w:r w:rsidRPr="005967F9">
        <w:rPr>
          <w:rFonts w:hint="eastAsia"/>
          <w:lang w:eastAsia="zh-CN"/>
        </w:rPr>
        <w:t xml:space="preserve"> IEEE 754 </w:t>
      </w:r>
      <w:r w:rsidRPr="005967F9">
        <w:rPr>
          <w:rFonts w:hint="eastAsia"/>
          <w:lang w:eastAsia="zh-CN"/>
        </w:rPr>
        <w:t>算术运算法则计算差。下表列出了非零有限值、零、无穷大和</w:t>
      </w:r>
      <w:r w:rsidRPr="005967F9">
        <w:rPr>
          <w:rFonts w:hint="eastAsia"/>
          <w:lang w:eastAsia="zh-CN"/>
        </w:rPr>
        <w:t xml:space="preserve"> NaN </w:t>
      </w:r>
      <w:r w:rsidRPr="005967F9">
        <w:rPr>
          <w:rFonts w:hint="eastAsia"/>
          <w:lang w:eastAsia="zh-CN"/>
        </w:rPr>
        <w:t>的所有可能组合的结果。在该表中，</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是非零有限值，</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相等，则</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为正零。如果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太大，不能用目标类型表示，则</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具有相同符号的无穷大。</w:t>
      </w:r>
    </w:p>
    <w:p w:rsidR="0028536B" w:rsidRPr="005967F9"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6"/>
        <w:gridCol w:w="985"/>
        <w:gridCol w:w="986"/>
        <w:gridCol w:w="985"/>
        <w:gridCol w:w="986"/>
      </w:tblGrid>
      <w:tr w:rsidR="0028536B" w:rsidRPr="005967F9">
        <w:tc>
          <w:tcPr>
            <w:tcW w:w="985" w:type="dxa"/>
          </w:tcPr>
          <w:p w:rsidR="0028536B" w:rsidRPr="005967F9" w:rsidRDefault="0028536B">
            <w:pPr>
              <w:pStyle w:val="Table"/>
              <w:jc w:val="center"/>
              <w:rPr>
                <w:rStyle w:val="Codefragment"/>
                <w:lang w:eastAsia="zh-CN"/>
              </w:rPr>
            </w:pP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z</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x</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y</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0</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+0</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r w:rsidR="0028536B" w:rsidRPr="005967F9">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5"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c>
          <w:tcPr>
            <w:tcW w:w="986" w:type="dxa"/>
          </w:tcPr>
          <w:p w:rsidR="0028536B" w:rsidRPr="005967F9" w:rsidRDefault="0028536B">
            <w:pPr>
              <w:pStyle w:val="Table"/>
              <w:jc w:val="center"/>
              <w:rPr>
                <w:rStyle w:val="Codefragment"/>
                <w:lang w:eastAsia="zh-CN"/>
              </w:rPr>
            </w:pPr>
            <w:r w:rsidRPr="005967F9">
              <w:rPr>
                <w:rStyle w:val="Codefragment"/>
                <w:rFonts w:hint="eastAsia"/>
                <w:lang w:eastAsia="zh-CN"/>
              </w:rPr>
              <w:t>NaN</w:t>
            </w:r>
          </w:p>
        </w:tc>
      </w:tr>
    </w:tbl>
    <w:p w:rsidR="0028536B" w:rsidRPr="005967F9" w:rsidRDefault="0028536B">
      <w:pPr>
        <w:pStyle w:val="TableEnd"/>
        <w:rPr>
          <w:lang w:eastAsia="zh-CN"/>
        </w:rPr>
      </w:pPr>
    </w:p>
    <w:p w:rsidR="0028536B" w:rsidRPr="005967F9" w:rsidRDefault="0028536B">
      <w:pPr>
        <w:pStyle w:val="ListBullet"/>
        <w:rPr>
          <w:lang w:eastAsia="zh-CN"/>
        </w:rPr>
      </w:pPr>
      <w:r w:rsidRPr="005967F9">
        <w:rPr>
          <w:rFonts w:hint="eastAsia"/>
          <w:lang w:eastAsia="zh-CN"/>
        </w:rPr>
        <w:t>小数减法：</w:t>
      </w:r>
    </w:p>
    <w:p w:rsidR="0028536B" w:rsidRPr="005967F9" w:rsidRDefault="0028536B">
      <w:pPr>
        <w:pStyle w:val="Code"/>
        <w:rPr>
          <w:lang w:val="pt-PT" w:eastAsia="zh-CN"/>
        </w:rPr>
      </w:pPr>
      <w:r w:rsidRPr="005967F9">
        <w:rPr>
          <w:rFonts w:hint="eastAsia"/>
          <w:lang w:val="pt-PT" w:eastAsia="zh-CN"/>
        </w:rPr>
        <w:t xml:space="preserve">decimal operator </w:t>
      </w:r>
      <w:r w:rsidRPr="005967F9">
        <w:rPr>
          <w:rStyle w:val="Codefragment"/>
          <w:rFonts w:hint="eastAsia"/>
          <w:lang w:val="pt-PT" w:eastAsia="zh-CN"/>
        </w:rPr>
        <w:t>–</w:t>
      </w:r>
      <w:r w:rsidRPr="005967F9">
        <w:rPr>
          <w:rFonts w:hint="eastAsia"/>
          <w:lang w:val="pt-PT" w:eastAsia="zh-CN"/>
        </w:rPr>
        <w:t>(decimal x, decimal y);</w:t>
      </w:r>
    </w:p>
    <w:p w:rsidR="0028536B" w:rsidRPr="005967F9" w:rsidRDefault="0028536B">
      <w:pPr>
        <w:ind w:left="360"/>
        <w:rPr>
          <w:lang w:eastAsia="zh-CN"/>
        </w:rPr>
      </w:pPr>
      <w:r w:rsidRPr="005967F9">
        <w:rPr>
          <w:rFonts w:hint="eastAsia"/>
          <w:lang w:eastAsia="zh-CN"/>
        </w:rPr>
        <w:t>如果结果值太大，不能用</w:t>
      </w:r>
      <w:r w:rsidRPr="005967F9">
        <w:rPr>
          <w:rFonts w:hint="eastAsia"/>
          <w:lang w:eastAsia="zh-CN"/>
        </w:rPr>
        <w:t xml:space="preserve"> </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格式表示，则将引发</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。在进行任何舍入之前，结果的小数位数是两个操作数中较大的小数位数。</w:t>
      </w:r>
    </w:p>
    <w:p w:rsidR="0028536B" w:rsidRPr="005967F9" w:rsidRDefault="0028536B">
      <w:pPr>
        <w:ind w:left="360"/>
        <w:rPr>
          <w:lang w:eastAsia="zh-CN"/>
        </w:rPr>
      </w:pPr>
      <w:r w:rsidRPr="005967F9">
        <w:rPr>
          <w:rFonts w:hint="eastAsia"/>
          <w:lang w:eastAsia="zh-CN"/>
        </w:rPr>
        <w:t>小数减法等效于使用</w:t>
      </w:r>
      <w:r w:rsidRPr="005967F9">
        <w:rPr>
          <w:rFonts w:hint="eastAsia"/>
          <w:lang w:eastAsia="zh-CN"/>
        </w:rPr>
        <w:t xml:space="preserve"> </w:t>
      </w:r>
      <w:r w:rsidRPr="005967F9">
        <w:rPr>
          <w:rStyle w:val="Codefragment"/>
          <w:rFonts w:hint="eastAsia"/>
          <w:lang w:eastAsia="zh-CN"/>
        </w:rPr>
        <w:t>System.Decimal</w:t>
      </w:r>
      <w:r w:rsidRPr="005967F9">
        <w:rPr>
          <w:rFonts w:hint="eastAsia"/>
          <w:lang w:eastAsia="zh-CN"/>
        </w:rPr>
        <w:t xml:space="preserve"> </w:t>
      </w:r>
      <w:r w:rsidRPr="005967F9">
        <w:rPr>
          <w:rFonts w:hint="eastAsia"/>
          <w:lang w:eastAsia="zh-CN"/>
        </w:rPr>
        <w:t>类型的减法运算符。</w:t>
      </w:r>
    </w:p>
    <w:p w:rsidR="0028536B" w:rsidRPr="005967F9" w:rsidRDefault="0028536B">
      <w:pPr>
        <w:pStyle w:val="ListBullet"/>
        <w:rPr>
          <w:lang w:eastAsia="zh-CN"/>
        </w:rPr>
      </w:pPr>
      <w:bookmarkStart w:id="764" w:name="_Toc445783009"/>
      <w:bookmarkStart w:id="765" w:name="_Ref461349852"/>
      <w:r w:rsidRPr="005967F9">
        <w:rPr>
          <w:rFonts w:hint="eastAsia"/>
          <w:lang w:eastAsia="zh-CN"/>
        </w:rPr>
        <w:t>枚举减法。每个枚举类型都隐式提供下列预定义运算符，其中</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为枚举类型，</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的基础类型：</w:t>
      </w:r>
    </w:p>
    <w:p w:rsidR="0028536B" w:rsidRPr="005967F9" w:rsidRDefault="0028536B">
      <w:pPr>
        <w:pStyle w:val="Code"/>
        <w:rPr>
          <w:lang w:val="pt-PT" w:eastAsia="zh-CN"/>
        </w:rPr>
      </w:pPr>
      <w:r w:rsidRPr="005967F9">
        <w:rPr>
          <w:rFonts w:hint="eastAsia"/>
          <w:lang w:val="pt-PT" w:eastAsia="zh-CN"/>
        </w:rPr>
        <w:lastRenderedPageBreak/>
        <w:t xml:space="preserve">U operator </w:t>
      </w:r>
      <w:r w:rsidRPr="005967F9">
        <w:rPr>
          <w:rStyle w:val="Codefragment"/>
          <w:rFonts w:hint="eastAsia"/>
          <w:lang w:val="pt-PT" w:eastAsia="zh-CN"/>
        </w:rPr>
        <w:t>–</w:t>
      </w:r>
      <w:r w:rsidRPr="005967F9">
        <w:rPr>
          <w:rFonts w:hint="eastAsia"/>
          <w:lang w:val="pt-PT" w:eastAsia="zh-CN"/>
        </w:rPr>
        <w:t>(E x, E y);</w:t>
      </w:r>
    </w:p>
    <w:p w:rsidR="0028536B" w:rsidRPr="005967F9" w:rsidRDefault="0028536B">
      <w:pPr>
        <w:ind w:left="360"/>
        <w:rPr>
          <w:lang w:eastAsia="zh-CN"/>
        </w:rPr>
      </w:pPr>
      <w:r w:rsidRPr="005967F9">
        <w:rPr>
          <w:rFonts w:hint="eastAsia"/>
          <w:lang w:eastAsia="zh-CN"/>
        </w:rPr>
        <w:t>此运算符严格按</w:t>
      </w:r>
      <w:r w:rsidRPr="005967F9">
        <w:rPr>
          <w:rFonts w:hint="eastAsia"/>
          <w:lang w:eastAsia="zh-CN"/>
        </w:rPr>
        <w:t xml:space="preserve"> </w:t>
      </w:r>
      <w:r w:rsidRPr="005967F9">
        <w:rPr>
          <w:rStyle w:val="Codefragment"/>
          <w:rFonts w:hint="eastAsia"/>
          <w:lang w:eastAsia="zh-CN"/>
        </w:rPr>
        <w:t>(U)((U)x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(U)y)</w:t>
      </w:r>
      <w:r w:rsidRPr="005967F9">
        <w:rPr>
          <w:rFonts w:hint="eastAsia"/>
          <w:lang w:eastAsia="zh-CN"/>
        </w:rPr>
        <w:t xml:space="preserve"> </w:t>
      </w:r>
      <w:r w:rsidRPr="005967F9">
        <w:rPr>
          <w:rFonts w:hint="eastAsia"/>
          <w:lang w:eastAsia="zh-CN"/>
        </w:rPr>
        <w:t>计算。换言之，运算符计算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的序数值之间的差，结果类型是枚举的基础类型。</w:t>
      </w:r>
    </w:p>
    <w:p w:rsidR="0028536B" w:rsidRPr="005967F9" w:rsidRDefault="0028536B">
      <w:pPr>
        <w:pStyle w:val="Code"/>
        <w:rPr>
          <w:lang w:val="pt-PT" w:eastAsia="zh-CN"/>
        </w:rPr>
      </w:pPr>
      <w:r w:rsidRPr="005967F9">
        <w:rPr>
          <w:rFonts w:hint="eastAsia"/>
          <w:lang w:val="pt-PT" w:eastAsia="zh-CN"/>
        </w:rPr>
        <w:t xml:space="preserve">E operator </w:t>
      </w:r>
      <w:r w:rsidRPr="005967F9">
        <w:rPr>
          <w:rStyle w:val="Codefragment"/>
          <w:rFonts w:hint="eastAsia"/>
          <w:lang w:val="pt-PT" w:eastAsia="zh-CN"/>
        </w:rPr>
        <w:t>–</w:t>
      </w:r>
      <w:r w:rsidRPr="005967F9">
        <w:rPr>
          <w:rFonts w:hint="eastAsia"/>
          <w:lang w:val="pt-PT" w:eastAsia="zh-CN"/>
        </w:rPr>
        <w:t>(E x, U y);</w:t>
      </w:r>
    </w:p>
    <w:p w:rsidR="0028536B" w:rsidRPr="005967F9" w:rsidRDefault="0028536B">
      <w:pPr>
        <w:ind w:left="360"/>
        <w:rPr>
          <w:lang w:eastAsia="zh-CN"/>
        </w:rPr>
      </w:pPr>
      <w:r w:rsidRPr="005967F9">
        <w:rPr>
          <w:rFonts w:hint="eastAsia"/>
          <w:lang w:eastAsia="zh-CN"/>
        </w:rPr>
        <w:t>此运算符严格按</w:t>
      </w:r>
      <w:r w:rsidRPr="005967F9">
        <w:rPr>
          <w:rFonts w:hint="eastAsia"/>
          <w:lang w:eastAsia="zh-CN"/>
        </w:rPr>
        <w:t xml:space="preserve"> </w:t>
      </w:r>
      <w:r w:rsidRPr="005967F9">
        <w:rPr>
          <w:rStyle w:val="Codefragment"/>
          <w:rFonts w:hint="eastAsia"/>
          <w:lang w:eastAsia="zh-CN"/>
        </w:rPr>
        <w:t>(E)((U)x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计算。换言之，该运算符从枚举的基础类型中减去一个值，得到枚举的值。</w:t>
      </w:r>
    </w:p>
    <w:p w:rsidR="0028536B" w:rsidRPr="005967F9" w:rsidRDefault="0028536B">
      <w:pPr>
        <w:pStyle w:val="ListBullet"/>
        <w:rPr>
          <w:lang w:eastAsia="zh-CN"/>
        </w:rPr>
      </w:pPr>
      <w:r w:rsidRPr="005967F9">
        <w:rPr>
          <w:rFonts w:hint="eastAsia"/>
          <w:lang w:eastAsia="zh-CN"/>
        </w:rPr>
        <w:t>委托移除。每个委托类型都隐式提供以下预定义运算符，其中</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是委托类型：</w:t>
      </w:r>
    </w:p>
    <w:p w:rsidR="0028536B" w:rsidRPr="005967F9" w:rsidRDefault="0028536B">
      <w:pPr>
        <w:pStyle w:val="Code"/>
        <w:rPr>
          <w:lang w:eastAsia="zh-CN"/>
        </w:rPr>
      </w:pPr>
      <w:r w:rsidRPr="005967F9">
        <w:rPr>
          <w:rFonts w:hint="eastAsia"/>
          <w:lang w:eastAsia="zh-CN"/>
        </w:rPr>
        <w:t xml:space="preserve">D operator </w:t>
      </w:r>
      <w:r w:rsidRPr="005967F9">
        <w:rPr>
          <w:rStyle w:val="Codefragment"/>
          <w:rFonts w:hint="eastAsia"/>
          <w:lang w:eastAsia="zh-CN"/>
        </w:rPr>
        <w:t>–</w:t>
      </w:r>
      <w:r w:rsidRPr="005967F9">
        <w:rPr>
          <w:rFonts w:hint="eastAsia"/>
          <w:lang w:eastAsia="zh-CN"/>
        </w:rPr>
        <w:t>(D x, D y);</w:t>
      </w:r>
    </w:p>
    <w:p w:rsidR="0028536B" w:rsidRPr="005967F9" w:rsidRDefault="0028536B">
      <w:pPr>
        <w:ind w:left="360"/>
        <w:rPr>
          <w:lang w:eastAsia="zh-CN"/>
        </w:rPr>
      </w:pPr>
      <w:bookmarkStart w:id="766" w:name="_Ref461974749"/>
      <w:bookmarkStart w:id="767" w:name="_Ref466793384"/>
      <w:r w:rsidRPr="005967F9">
        <w:rPr>
          <w:rFonts w:hint="eastAsia"/>
          <w:lang w:eastAsia="zh-CN"/>
        </w:rPr>
        <w:t>当两个操作数均为某个委托类型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时，二元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运算符执行委托移除。如果操作数具有不同的委托类型，则发生绑定时错误。如果第一个操作数为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，则运算结果为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。否则，如果第二个操作数为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，则运算结果为第一个操作数的值。否则，两个操作数都表示包含一项或多项的调用列表（第</w:t>
      </w:r>
      <w:r w:rsidRPr="005967F9">
        <w:rPr>
          <w:rFonts w:hint="eastAsia"/>
          <w:lang w:eastAsia="zh-CN"/>
        </w:rPr>
        <w:t xml:space="preserve"> </w:t>
      </w:r>
      <w:fldSimple w:instr=" REF _Ref508600674 \r \h  \* MERGEFORMAT ">
        <w:r w:rsidR="00437C65" w:rsidRPr="005967F9">
          <w:rPr>
            <w:rFonts w:hint="eastAsia"/>
            <w:lang w:eastAsia="zh-CN"/>
          </w:rPr>
          <w:t>15.1</w:t>
        </w:r>
      </w:fldSimple>
      <w:r w:rsidRPr="005967F9">
        <w:rPr>
          <w:rFonts w:hint="eastAsia"/>
          <w:lang w:eastAsia="zh-CN"/>
        </w:rPr>
        <w:t xml:space="preserve"> </w:t>
      </w:r>
      <w:r w:rsidRPr="005967F9">
        <w:rPr>
          <w:rFonts w:hint="eastAsia"/>
          <w:lang w:eastAsia="zh-CN"/>
        </w:rPr>
        <w:t>节），并且只要第二个操作数列表是第一个操作数列表的适当的邻接子列表，那么结果就是从第一个操作数的调用列表中移除了第二个操作数的调用列表所含各项后的一个新调用列表。</w:t>
      </w:r>
      <w:r w:rsidRPr="005967F9">
        <w:rPr>
          <w:rFonts w:hint="eastAsia"/>
          <w:lang w:eastAsia="zh-CN"/>
        </w:rPr>
        <w:tab/>
        <w:t xml:space="preserve"> </w:t>
      </w:r>
      <w:r w:rsidRPr="005967F9">
        <w:rPr>
          <w:rFonts w:hint="eastAsia"/>
          <w:lang w:eastAsia="zh-CN"/>
        </w:rPr>
        <w:t>（为确定子列表是否相等，用委托相等运算符（第</w:t>
      </w:r>
      <w:r w:rsidRPr="005967F9">
        <w:rPr>
          <w:rFonts w:hint="eastAsia"/>
          <w:lang w:eastAsia="zh-CN"/>
        </w:rPr>
        <w:t xml:space="preserve"> </w:t>
      </w:r>
      <w:fldSimple w:instr=" REF _Ref486412217 \r \h  \* MERGEFORMAT ">
        <w:r w:rsidR="00437C65" w:rsidRPr="005967F9">
          <w:rPr>
            <w:rFonts w:hint="eastAsia"/>
            <w:lang w:eastAsia="zh-CN"/>
          </w:rPr>
          <w:t>7.10.8</w:t>
        </w:r>
      </w:fldSimple>
      <w:r w:rsidRPr="005967F9">
        <w:rPr>
          <w:rFonts w:hint="eastAsia"/>
          <w:lang w:eastAsia="zh-CN"/>
        </w:rPr>
        <w:t xml:space="preserve"> </w:t>
      </w:r>
      <w:r w:rsidRPr="005967F9">
        <w:rPr>
          <w:rFonts w:hint="eastAsia"/>
          <w:lang w:eastAsia="zh-CN"/>
        </w:rPr>
        <w:t>节）比较相对应的项。）否则，结果为左操作数的值。在此过程中两个操作数的列表均未被更改。如果第二个操作数的列表与第一个操作数的列表中的多个邻接项子列表相匹配，则移除最右边的那个匹配邻接项的子列表。如果移除导致空列表，则结果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。例如：</w:t>
      </w:r>
    </w:p>
    <w:p w:rsidR="0028536B" w:rsidRPr="005967F9" w:rsidRDefault="0028536B">
      <w:pPr>
        <w:pStyle w:val="Code"/>
        <w:rPr>
          <w:lang w:eastAsia="zh-CN"/>
        </w:rPr>
      </w:pPr>
      <w:r w:rsidRPr="005967F9">
        <w:rPr>
          <w:rFonts w:hint="eastAsia"/>
          <w:lang w:eastAsia="zh-CN"/>
        </w:rPr>
        <w:t>delegate void D(int x);</w:t>
      </w:r>
    </w:p>
    <w:p w:rsidR="0028536B" w:rsidRPr="005967F9" w:rsidRDefault="0028536B">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 xml:space="preserve">public static void M1(int i) { /* </w:t>
      </w:r>
      <w:r w:rsidRPr="005967F9">
        <w:rPr>
          <w:rFonts w:hint="eastAsia"/>
          <w:lang w:eastAsia="zh-CN"/>
        </w:rPr>
        <w:t>…</w:t>
      </w:r>
      <w:r w:rsidRPr="005967F9">
        <w:rPr>
          <w:rFonts w:hint="eastAsia"/>
          <w:lang w:eastAsia="zh-CN"/>
        </w:rPr>
        <w:t xml:space="preserve"> */ }</w:t>
      </w:r>
      <w:r w:rsidRPr="005967F9">
        <w:rPr>
          <w:rFonts w:hint="eastAsia"/>
          <w:lang w:eastAsia="zh-CN"/>
        </w:rPr>
        <w:br/>
      </w:r>
      <w:r w:rsidRPr="005967F9">
        <w:rPr>
          <w:rFonts w:hint="eastAsia"/>
          <w:lang w:eastAsia="zh-CN"/>
        </w:rPr>
        <w:tab/>
        <w:t xml:space="preserve">public static void M2(int i) { /* </w:t>
      </w:r>
      <w:r w:rsidRPr="005967F9">
        <w:rPr>
          <w:rFonts w:hint="eastAsia"/>
          <w:lang w:eastAsia="zh-CN"/>
        </w:rPr>
        <w:t>…</w:t>
      </w:r>
      <w:r w:rsidRPr="005967F9">
        <w:rPr>
          <w:rFonts w:hint="eastAsia"/>
          <w:lang w:eastAsia="zh-CN"/>
        </w:rPr>
        <w:t xml:space="preserve"> */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 xml:space="preserve">static void Main() { </w:t>
      </w:r>
      <w:r w:rsidRPr="005967F9">
        <w:rPr>
          <w:rFonts w:hint="eastAsia"/>
          <w:lang w:eastAsia="zh-CN"/>
        </w:rPr>
        <w:br/>
      </w:r>
      <w:r w:rsidRPr="005967F9">
        <w:rPr>
          <w:rFonts w:hint="eastAsia"/>
          <w:lang w:eastAsia="zh-CN"/>
        </w:rPr>
        <w:tab/>
      </w:r>
      <w:r w:rsidRPr="005967F9">
        <w:rPr>
          <w:rFonts w:hint="eastAsia"/>
          <w:lang w:eastAsia="zh-CN"/>
        </w:rPr>
        <w:tab/>
        <w:t>D cd1 = new D(C.M1);</w:t>
      </w:r>
      <w:r w:rsidRPr="005967F9">
        <w:rPr>
          <w:rFonts w:hint="eastAsia"/>
          <w:lang w:eastAsia="zh-CN"/>
        </w:rPr>
        <w:br/>
      </w:r>
      <w:r w:rsidRPr="005967F9">
        <w:rPr>
          <w:rFonts w:hint="eastAsia"/>
          <w:lang w:eastAsia="zh-CN"/>
        </w:rPr>
        <w:tab/>
      </w:r>
      <w:r w:rsidRPr="005967F9">
        <w:rPr>
          <w:rFonts w:hint="eastAsia"/>
          <w:lang w:eastAsia="zh-CN"/>
        </w:rPr>
        <w:tab/>
        <w:t>D cd2 = new D(C.M2);</w:t>
      </w:r>
      <w:r w:rsidRPr="005967F9">
        <w:rPr>
          <w:rFonts w:hint="eastAsia"/>
          <w:lang w:eastAsia="zh-CN"/>
        </w:rPr>
        <w:br/>
      </w:r>
      <w:r w:rsidRPr="005967F9">
        <w:rPr>
          <w:rFonts w:hint="eastAsia"/>
          <w:lang w:eastAsia="zh-CN"/>
        </w:rPr>
        <w:tab/>
      </w:r>
      <w:r w:rsidRPr="005967F9">
        <w:rPr>
          <w:rFonts w:hint="eastAsia"/>
          <w:lang w:eastAsia="zh-CN"/>
        </w:rPr>
        <w:tab/>
        <w:t>D cd3 = cd1 + cd2 + cd2 + cd1;</w:t>
      </w:r>
      <w:r w:rsidRPr="005967F9">
        <w:rPr>
          <w:rFonts w:hint="eastAsia"/>
          <w:lang w:eastAsia="zh-CN"/>
        </w:rPr>
        <w:tab/>
        <w:t>// M1 + M2 + M2 + M1</w:t>
      </w:r>
      <w:r w:rsidRPr="005967F9">
        <w:rPr>
          <w:rFonts w:hint="eastAsia"/>
          <w:lang w:eastAsia="zh-CN"/>
        </w:rPr>
        <w:br/>
      </w:r>
      <w:r w:rsidRPr="005967F9">
        <w:rPr>
          <w:rFonts w:hint="eastAsia"/>
          <w:lang w:eastAsia="zh-CN"/>
        </w:rPr>
        <w:tab/>
      </w:r>
      <w:r w:rsidRPr="005967F9">
        <w:rPr>
          <w:rFonts w:hint="eastAsia"/>
          <w:lang w:eastAsia="zh-CN"/>
        </w:rPr>
        <w:tab/>
        <w:t>cd3 -= cd1;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=&gt; M1 + M2 + M2</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cd1 + cd2 + cd2 + cd1;</w:t>
      </w:r>
      <w:r w:rsidRPr="005967F9">
        <w:rPr>
          <w:rFonts w:hint="eastAsia"/>
          <w:lang w:eastAsia="zh-CN"/>
        </w:rPr>
        <w:tab/>
      </w:r>
      <w:r w:rsidRPr="005967F9">
        <w:rPr>
          <w:rFonts w:hint="eastAsia"/>
          <w:lang w:eastAsia="zh-CN"/>
        </w:rPr>
        <w:tab/>
        <w:t>// M1 + M2 + M2 + M1</w:t>
      </w:r>
      <w:r w:rsidRPr="005967F9">
        <w:rPr>
          <w:rFonts w:hint="eastAsia"/>
          <w:lang w:eastAsia="zh-CN"/>
        </w:rPr>
        <w:br/>
      </w:r>
      <w:r w:rsidRPr="005967F9">
        <w:rPr>
          <w:rFonts w:hint="eastAsia"/>
          <w:lang w:eastAsia="zh-CN"/>
        </w:rPr>
        <w:tab/>
      </w:r>
      <w:r w:rsidRPr="005967F9">
        <w:rPr>
          <w:rFonts w:hint="eastAsia"/>
          <w:lang w:eastAsia="zh-CN"/>
        </w:rPr>
        <w:tab/>
        <w:t>cd3 -= cd1 + cd2;</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=&gt; M2 + M1</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cd1 + cd2 + cd2 + cd1;</w:t>
      </w:r>
      <w:r w:rsidRPr="005967F9">
        <w:rPr>
          <w:rFonts w:hint="eastAsia"/>
          <w:lang w:eastAsia="zh-CN"/>
        </w:rPr>
        <w:tab/>
      </w:r>
      <w:r w:rsidRPr="005967F9">
        <w:rPr>
          <w:rFonts w:hint="eastAsia"/>
          <w:lang w:eastAsia="zh-CN"/>
        </w:rPr>
        <w:tab/>
        <w:t>// M1 + M2 + M2 + M1</w:t>
      </w:r>
      <w:r w:rsidRPr="005967F9">
        <w:rPr>
          <w:rFonts w:hint="eastAsia"/>
          <w:lang w:eastAsia="zh-CN"/>
        </w:rPr>
        <w:br/>
      </w:r>
      <w:r w:rsidRPr="005967F9">
        <w:rPr>
          <w:rFonts w:hint="eastAsia"/>
          <w:lang w:eastAsia="zh-CN"/>
        </w:rPr>
        <w:tab/>
      </w:r>
      <w:r w:rsidRPr="005967F9">
        <w:rPr>
          <w:rFonts w:hint="eastAsia"/>
          <w:lang w:eastAsia="zh-CN"/>
        </w:rPr>
        <w:tab/>
        <w:t>cd3 -= cd2 + cd2;</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=&gt; M1 + M1</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cd1 + cd2 + cd2 + cd1;</w:t>
      </w:r>
      <w:r w:rsidRPr="005967F9">
        <w:rPr>
          <w:rFonts w:hint="eastAsia"/>
          <w:lang w:eastAsia="zh-CN"/>
        </w:rPr>
        <w:tab/>
      </w:r>
      <w:r w:rsidRPr="005967F9">
        <w:rPr>
          <w:rFonts w:hint="eastAsia"/>
          <w:lang w:eastAsia="zh-CN"/>
        </w:rPr>
        <w:tab/>
        <w:t>// M1 + M2 + M2 + M1</w:t>
      </w:r>
      <w:r w:rsidRPr="005967F9">
        <w:rPr>
          <w:rFonts w:hint="eastAsia"/>
          <w:lang w:eastAsia="zh-CN"/>
        </w:rPr>
        <w:br/>
      </w:r>
      <w:r w:rsidRPr="005967F9">
        <w:rPr>
          <w:rFonts w:hint="eastAsia"/>
          <w:lang w:eastAsia="zh-CN"/>
        </w:rPr>
        <w:tab/>
      </w:r>
      <w:r w:rsidRPr="005967F9">
        <w:rPr>
          <w:rFonts w:hint="eastAsia"/>
          <w:lang w:eastAsia="zh-CN"/>
        </w:rPr>
        <w:tab/>
        <w:t>cd3 -= cd2 + cd1;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=&gt; M1 + M2</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cd1 + cd2 + cd2 + cd1;</w:t>
      </w:r>
      <w:r w:rsidRPr="005967F9">
        <w:rPr>
          <w:rFonts w:hint="eastAsia"/>
          <w:lang w:eastAsia="zh-CN"/>
        </w:rPr>
        <w:tab/>
      </w:r>
      <w:r w:rsidRPr="005967F9">
        <w:rPr>
          <w:rFonts w:hint="eastAsia"/>
          <w:lang w:eastAsia="zh-CN"/>
        </w:rPr>
        <w:tab/>
        <w:t>// M1 + M2 + M2 + M1</w:t>
      </w:r>
      <w:r w:rsidRPr="005967F9">
        <w:rPr>
          <w:rFonts w:hint="eastAsia"/>
          <w:lang w:eastAsia="zh-CN"/>
        </w:rPr>
        <w:br/>
      </w:r>
      <w:r w:rsidRPr="005967F9">
        <w:rPr>
          <w:rFonts w:hint="eastAsia"/>
          <w:lang w:eastAsia="zh-CN"/>
        </w:rPr>
        <w:tab/>
      </w:r>
      <w:r w:rsidRPr="005967F9">
        <w:rPr>
          <w:rFonts w:hint="eastAsia"/>
          <w:lang w:eastAsia="zh-CN"/>
        </w:rPr>
        <w:tab/>
        <w:t>cd3 -= cd1 + cd1;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=&gt; M1 + M2 + M2 + M1</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2"/>
        <w:rPr>
          <w:rFonts w:eastAsia="SimSun" w:hint="eastAsia"/>
          <w:lang w:eastAsia="zh-CN"/>
        </w:rPr>
      </w:pPr>
      <w:bookmarkStart w:id="768" w:name="_Ref493868012"/>
      <w:bookmarkStart w:id="769" w:name="_Toc365630571"/>
      <w:r w:rsidRPr="005967F9">
        <w:rPr>
          <w:rFonts w:eastAsia="SimSun" w:hint="eastAsia"/>
          <w:lang w:eastAsia="zh-CN"/>
        </w:rPr>
        <w:t>移位运算符</w:t>
      </w:r>
      <w:bookmarkEnd w:id="764"/>
      <w:bookmarkEnd w:id="765"/>
      <w:bookmarkEnd w:id="766"/>
      <w:bookmarkEnd w:id="767"/>
      <w:bookmarkEnd w:id="768"/>
      <w:bookmarkEnd w:id="769"/>
    </w:p>
    <w:p w:rsidR="0028536B" w:rsidRPr="005967F9" w:rsidRDefault="0028536B">
      <w:pPr>
        <w:rPr>
          <w:lang w:eastAsia="zh-CN"/>
        </w:rPr>
      </w:pPr>
      <w:r w:rsidRPr="005967F9">
        <w:rPr>
          <w:rStyle w:val="Codefragment"/>
          <w:rFonts w:hint="eastAsia"/>
          <w:lang w:eastAsia="zh-CN"/>
        </w:rPr>
        <w:t>&lt;&lt;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&gt;&gt;</w:t>
      </w:r>
      <w:r w:rsidRPr="005967F9">
        <w:rPr>
          <w:rFonts w:hint="eastAsia"/>
          <w:lang w:eastAsia="zh-CN"/>
        </w:rPr>
        <w:t xml:space="preserve"> </w:t>
      </w:r>
      <w:r w:rsidRPr="005967F9">
        <w:rPr>
          <w:rFonts w:hint="eastAsia"/>
          <w:lang w:eastAsia="zh-CN"/>
        </w:rPr>
        <w:t>运算符用于执行移位运算。</w:t>
      </w:r>
    </w:p>
    <w:p w:rsidR="0028536B" w:rsidRPr="005967F9" w:rsidRDefault="0028536B">
      <w:pPr>
        <w:pStyle w:val="Grammar"/>
        <w:rPr>
          <w:lang w:eastAsia="zh-CN"/>
        </w:rPr>
      </w:pPr>
      <w:r w:rsidRPr="005967F9">
        <w:rPr>
          <w:rFonts w:hint="eastAsia"/>
          <w:lang w:eastAsia="zh-CN"/>
        </w:rPr>
        <w:lastRenderedPageBreak/>
        <w:t>shift-expression:</w:t>
      </w:r>
      <w:r w:rsidRPr="005967F9">
        <w:rPr>
          <w:rFonts w:hint="eastAsia"/>
          <w:lang w:eastAsia="zh-CN"/>
        </w:rPr>
        <w:br/>
        <w:t xml:space="preserve">additive-expression </w:t>
      </w:r>
      <w:r w:rsidRPr="005967F9">
        <w:rPr>
          <w:rFonts w:hint="eastAsia"/>
          <w:lang w:eastAsia="zh-CN"/>
        </w:rPr>
        <w:br/>
        <w:t xml:space="preserve">shift-expression   </w:t>
      </w:r>
      <w:r w:rsidRPr="005967F9">
        <w:rPr>
          <w:rStyle w:val="Terminal"/>
          <w:rFonts w:hint="eastAsia"/>
          <w:lang w:eastAsia="zh-CN"/>
        </w:rPr>
        <w:t>&lt;&lt;</w:t>
      </w:r>
      <w:r w:rsidRPr="005967F9">
        <w:rPr>
          <w:rFonts w:hint="eastAsia"/>
          <w:lang w:eastAsia="zh-CN"/>
        </w:rPr>
        <w:t xml:space="preserve">   additive-expression</w:t>
      </w:r>
      <w:r w:rsidRPr="005967F9">
        <w:rPr>
          <w:rFonts w:hint="eastAsia"/>
          <w:lang w:eastAsia="zh-CN"/>
        </w:rPr>
        <w:br/>
        <w:t>shift-expression   right-shift   additive-expression</w:t>
      </w:r>
    </w:p>
    <w:p w:rsidR="00970B53" w:rsidRPr="005967F9" w:rsidRDefault="00970B53" w:rsidP="00970B53">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shift-expression</w:t>
      </w:r>
      <w:r w:rsidRPr="005967F9">
        <w:rPr>
          <w:rFonts w:hint="eastAsia"/>
          <w:lang w:eastAsia="zh-CN"/>
        </w:rPr>
        <w:t xml:space="preserve"> </w:t>
      </w:r>
      <w:r w:rsidRPr="005967F9">
        <w:rPr>
          <w:rFonts w:hint="eastAsia"/>
          <w:lang w:eastAsia="zh-CN"/>
        </w:rPr>
        <w:t>的某个操作数具有编译时类型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，则表达式是动态绑定的（第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节）。在此情况下，表达式的编译时类型为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，并且会在运行时使用具有编译时类型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的操作数的运行时类型进行下面所述的决策。</w:t>
      </w:r>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&lt;&lt;</w:t>
      </w:r>
      <w:r w:rsidRPr="005967F9">
        <w:rPr>
          <w:rFonts w:hint="eastAsia"/>
          <w:lang w:eastAsia="zh-CN"/>
        </w:rPr>
        <w:t xml:space="preserve"> </w:t>
      </w:r>
      <w:r w:rsidRPr="005967F9">
        <w:rPr>
          <w:rStyle w:val="Codefragment"/>
          <w:rFonts w:hint="eastAsia"/>
          <w:lang w:eastAsia="zh-CN"/>
        </w:rPr>
        <w:t>count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&gt;&gt;</w:t>
      </w:r>
      <w:r w:rsidRPr="005967F9">
        <w:rPr>
          <w:rFonts w:hint="eastAsia"/>
          <w:lang w:eastAsia="zh-CN"/>
        </w:rPr>
        <w:t xml:space="preserve"> </w:t>
      </w:r>
      <w:r w:rsidRPr="005967F9">
        <w:rPr>
          <w:rStyle w:val="Codefragment"/>
          <w:rFonts w:hint="eastAsia"/>
          <w:lang w:eastAsia="zh-CN"/>
        </w:rPr>
        <w:t>count</w:t>
      </w:r>
      <w:r w:rsidRPr="005967F9">
        <w:rPr>
          <w:rFonts w:hint="eastAsia"/>
          <w:lang w:eastAsia="zh-CN"/>
        </w:rPr>
        <w:t xml:space="preserve"> </w:t>
      </w:r>
      <w:r w:rsidRPr="005967F9">
        <w:rPr>
          <w:rFonts w:hint="eastAsia"/>
          <w:lang w:eastAsia="zh-CN"/>
        </w:rPr>
        <w:t>形式的运算，应用二元运算符重载决策（第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节）以选择特定的运算符实现。操作数转换为所选运算符的参数类型，结果的类型是该运算符的返回类型。</w:t>
      </w:r>
    </w:p>
    <w:p w:rsidR="0028536B" w:rsidRPr="005967F9" w:rsidRDefault="0028536B">
      <w:pPr>
        <w:rPr>
          <w:lang w:eastAsia="zh-CN"/>
        </w:rPr>
      </w:pPr>
      <w:r w:rsidRPr="005967F9">
        <w:rPr>
          <w:rFonts w:hint="eastAsia"/>
          <w:lang w:eastAsia="zh-CN"/>
        </w:rPr>
        <w:t>当声明重载移位运算符时，第一个操作数的类型必须总是包含运算符声明的类或结构，并且第二个操作数的类型必须总是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p>
    <w:p w:rsidR="0028536B" w:rsidRPr="005967F9" w:rsidRDefault="0028536B">
      <w:pPr>
        <w:rPr>
          <w:lang w:eastAsia="zh-CN"/>
        </w:rPr>
      </w:pPr>
      <w:r w:rsidRPr="005967F9">
        <w:rPr>
          <w:rFonts w:hint="eastAsia"/>
          <w:lang w:eastAsia="zh-CN"/>
        </w:rPr>
        <w:t>下面列出了预定义的移位运算符。</w:t>
      </w:r>
    </w:p>
    <w:p w:rsidR="0028536B" w:rsidRPr="005967F9" w:rsidRDefault="0028536B">
      <w:pPr>
        <w:pStyle w:val="ListBullet"/>
        <w:rPr>
          <w:lang w:eastAsia="zh-CN"/>
        </w:rPr>
      </w:pPr>
      <w:r w:rsidRPr="005967F9">
        <w:rPr>
          <w:rFonts w:hint="eastAsia"/>
          <w:lang w:eastAsia="zh-CN"/>
        </w:rPr>
        <w:t>左移位：</w:t>
      </w:r>
    </w:p>
    <w:p w:rsidR="0028536B" w:rsidRPr="005967F9" w:rsidRDefault="0028536B">
      <w:pPr>
        <w:pStyle w:val="Code"/>
        <w:rPr>
          <w:lang w:eastAsia="zh-CN"/>
        </w:rPr>
      </w:pPr>
      <w:r w:rsidRPr="005967F9">
        <w:rPr>
          <w:rFonts w:hint="eastAsia"/>
          <w:lang w:eastAsia="zh-CN"/>
        </w:rPr>
        <w:t>int operator &lt;&lt;(int x, int count);</w:t>
      </w:r>
      <w:r w:rsidRPr="005967F9">
        <w:rPr>
          <w:rFonts w:hint="eastAsia"/>
          <w:lang w:eastAsia="zh-CN"/>
        </w:rPr>
        <w:br/>
        <w:t>uint operator &lt;&lt;(uint x, int count);</w:t>
      </w:r>
      <w:r w:rsidRPr="005967F9">
        <w:rPr>
          <w:rFonts w:hint="eastAsia"/>
          <w:lang w:eastAsia="zh-CN"/>
        </w:rPr>
        <w:br/>
        <w:t>long operator &lt;&lt;(long x, int count);</w:t>
      </w:r>
      <w:r w:rsidRPr="005967F9">
        <w:rPr>
          <w:rFonts w:hint="eastAsia"/>
          <w:lang w:eastAsia="zh-CN"/>
        </w:rPr>
        <w:br/>
        <w:t>ulong operator &lt;&lt;(ulong x, int count);</w:t>
      </w:r>
    </w:p>
    <w:p w:rsidR="0028536B" w:rsidRPr="005967F9" w:rsidRDefault="0028536B">
      <w:pPr>
        <w:ind w:left="360"/>
        <w:rPr>
          <w:lang w:eastAsia="zh-CN"/>
        </w:rPr>
      </w:pPr>
      <w:r w:rsidRPr="005967F9">
        <w:rPr>
          <w:rStyle w:val="Codefragment"/>
          <w:rFonts w:hint="eastAsia"/>
          <w:lang w:eastAsia="zh-CN"/>
        </w:rPr>
        <w:t>&lt;&lt;</w:t>
      </w:r>
      <w:r w:rsidRPr="005967F9">
        <w:rPr>
          <w:rFonts w:hint="eastAsia"/>
          <w:lang w:eastAsia="zh-CN"/>
        </w:rPr>
        <w:t xml:space="preserve"> </w:t>
      </w:r>
      <w:r w:rsidRPr="005967F9">
        <w:rPr>
          <w:rFonts w:hint="eastAsia"/>
          <w:lang w:eastAsia="zh-CN"/>
        </w:rPr>
        <w:t>运算符将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向左位移若干个位，具体计算方法如下所述。</w:t>
      </w:r>
    </w:p>
    <w:p w:rsidR="0028536B" w:rsidRPr="005967F9" w:rsidRDefault="0028536B">
      <w:pPr>
        <w:ind w:left="360"/>
        <w:rPr>
          <w:lang w:eastAsia="zh-CN"/>
        </w:rPr>
      </w:pPr>
      <w:r w:rsidRPr="005967F9">
        <w:rPr>
          <w:rFonts w:hint="eastAsia"/>
          <w:lang w:eastAsia="zh-CN"/>
        </w:rPr>
        <w:t>放弃</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中经移位后会超出结果类型范围的那些高序位，将其余的位向左位移，将空出来的低序位均设置为零。</w:t>
      </w:r>
    </w:p>
    <w:p w:rsidR="0028536B" w:rsidRPr="005967F9" w:rsidRDefault="0028536B">
      <w:pPr>
        <w:pStyle w:val="ListBullet"/>
        <w:rPr>
          <w:lang w:eastAsia="zh-CN"/>
        </w:rPr>
      </w:pPr>
      <w:r w:rsidRPr="005967F9">
        <w:rPr>
          <w:rFonts w:hint="eastAsia"/>
          <w:lang w:eastAsia="zh-CN"/>
        </w:rPr>
        <w:t>右移位：</w:t>
      </w:r>
    </w:p>
    <w:p w:rsidR="0028536B" w:rsidRPr="005967F9" w:rsidRDefault="0028536B">
      <w:pPr>
        <w:pStyle w:val="Code"/>
        <w:rPr>
          <w:lang w:eastAsia="zh-CN"/>
        </w:rPr>
      </w:pPr>
      <w:r w:rsidRPr="005967F9">
        <w:rPr>
          <w:rFonts w:hint="eastAsia"/>
          <w:lang w:eastAsia="zh-CN"/>
        </w:rPr>
        <w:t>int operator &gt;&gt;(int x, int count);</w:t>
      </w:r>
      <w:r w:rsidRPr="005967F9">
        <w:rPr>
          <w:rFonts w:hint="eastAsia"/>
          <w:lang w:eastAsia="zh-CN"/>
        </w:rPr>
        <w:br/>
        <w:t>uint operator &gt;&gt;(uint x, int count);</w:t>
      </w:r>
      <w:r w:rsidRPr="005967F9">
        <w:rPr>
          <w:rFonts w:hint="eastAsia"/>
          <w:lang w:eastAsia="zh-CN"/>
        </w:rPr>
        <w:br/>
        <w:t>long operator &gt;&gt;(long x, int count);</w:t>
      </w:r>
      <w:r w:rsidRPr="005967F9">
        <w:rPr>
          <w:rFonts w:hint="eastAsia"/>
          <w:lang w:eastAsia="zh-CN"/>
        </w:rPr>
        <w:br/>
        <w:t>ulong operator &gt;&gt;(ulong x, int count);</w:t>
      </w:r>
    </w:p>
    <w:p w:rsidR="0028536B" w:rsidRPr="005967F9" w:rsidRDefault="0028536B">
      <w:pPr>
        <w:ind w:left="360"/>
        <w:rPr>
          <w:lang w:eastAsia="zh-CN"/>
        </w:rPr>
      </w:pPr>
      <w:r w:rsidRPr="005967F9">
        <w:rPr>
          <w:rStyle w:val="Codefragment"/>
          <w:rFonts w:hint="eastAsia"/>
          <w:lang w:eastAsia="zh-CN"/>
        </w:rPr>
        <w:t>&gt;&gt;</w:t>
      </w:r>
      <w:r w:rsidRPr="005967F9">
        <w:rPr>
          <w:rFonts w:hint="eastAsia"/>
          <w:lang w:eastAsia="zh-CN"/>
        </w:rPr>
        <w:t xml:space="preserve"> </w:t>
      </w:r>
      <w:r w:rsidRPr="005967F9">
        <w:rPr>
          <w:rFonts w:hint="eastAsia"/>
          <w:lang w:eastAsia="zh-CN"/>
        </w:rPr>
        <w:t>运算符将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向右位移若干个位，具体计算方法如下所述。</w:t>
      </w:r>
    </w:p>
    <w:p w:rsidR="0028536B" w:rsidRPr="005967F9" w:rsidRDefault="0028536B">
      <w:pPr>
        <w:ind w:left="360"/>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类型时，放弃</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的低序位，将剩余的位向右位移，如果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非负，则将高序空位位置设置为零，如果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为负，则将其设置为</w:t>
      </w:r>
      <w:r w:rsidRPr="005967F9">
        <w:rPr>
          <w:rFonts w:hint="eastAsia"/>
          <w:lang w:eastAsia="zh-CN"/>
        </w:rPr>
        <w:t xml:space="preserve"> 1</w:t>
      </w:r>
      <w:r w:rsidRPr="005967F9">
        <w:rPr>
          <w:rFonts w:hint="eastAsia"/>
          <w:lang w:eastAsia="zh-CN"/>
        </w:rPr>
        <w:t>。</w:t>
      </w:r>
    </w:p>
    <w:p w:rsidR="0028536B" w:rsidRPr="005967F9" w:rsidRDefault="0028536B">
      <w:pPr>
        <w:ind w:left="360"/>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类型时，放弃</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的低序位，将剩余的位向右位移，并将高序空位位置设置为零。</w:t>
      </w:r>
    </w:p>
    <w:p w:rsidR="0028536B" w:rsidRPr="005967F9" w:rsidRDefault="0028536B">
      <w:pPr>
        <w:rPr>
          <w:lang w:eastAsia="zh-CN"/>
        </w:rPr>
      </w:pPr>
      <w:r w:rsidRPr="005967F9">
        <w:rPr>
          <w:rFonts w:hint="eastAsia"/>
          <w:lang w:eastAsia="zh-CN"/>
        </w:rPr>
        <w:t>对于预定义运算符，位移的位数按下面这样计算：</w:t>
      </w:r>
    </w:p>
    <w:p w:rsidR="0028536B" w:rsidRPr="005967F9" w:rsidRDefault="0028536B">
      <w:pPr>
        <w:pStyle w:val="ListBullet"/>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时，位移计数由</w:t>
      </w:r>
      <w:r w:rsidRPr="005967F9">
        <w:rPr>
          <w:rFonts w:hint="eastAsia"/>
          <w:lang w:eastAsia="zh-CN"/>
        </w:rPr>
        <w:t xml:space="preserve"> </w:t>
      </w:r>
      <w:r w:rsidRPr="005967F9">
        <w:rPr>
          <w:rStyle w:val="Codefragment"/>
          <w:rFonts w:hint="eastAsia"/>
          <w:lang w:eastAsia="zh-CN"/>
        </w:rPr>
        <w:t>count</w:t>
      </w:r>
      <w:r w:rsidRPr="005967F9">
        <w:rPr>
          <w:rFonts w:hint="eastAsia"/>
          <w:lang w:eastAsia="zh-CN"/>
        </w:rPr>
        <w:t xml:space="preserve"> </w:t>
      </w:r>
      <w:r w:rsidRPr="005967F9">
        <w:rPr>
          <w:rFonts w:hint="eastAsia"/>
          <w:lang w:eastAsia="zh-CN"/>
        </w:rPr>
        <w:t>的低序的</w:t>
      </w:r>
      <w:r w:rsidRPr="005967F9">
        <w:rPr>
          <w:rFonts w:hint="eastAsia"/>
          <w:lang w:eastAsia="zh-CN"/>
        </w:rPr>
        <w:t xml:space="preserve"> 5 </w:t>
      </w:r>
      <w:r w:rsidRPr="005967F9">
        <w:rPr>
          <w:rFonts w:hint="eastAsia"/>
          <w:lang w:eastAsia="zh-CN"/>
        </w:rPr>
        <w:t>位给出。换言之，位移计数由</w:t>
      </w:r>
      <w:r w:rsidRPr="005967F9">
        <w:rPr>
          <w:rFonts w:hint="eastAsia"/>
          <w:lang w:eastAsia="zh-CN"/>
        </w:rPr>
        <w:t xml:space="preserve"> </w:t>
      </w:r>
      <w:r w:rsidRPr="005967F9">
        <w:rPr>
          <w:rStyle w:val="Codefragment"/>
          <w:rFonts w:hint="eastAsia"/>
          <w:lang w:eastAsia="zh-CN"/>
        </w:rPr>
        <w:t>count</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Style w:val="Codefragment"/>
          <w:rFonts w:hint="eastAsia"/>
          <w:lang w:eastAsia="zh-CN"/>
        </w:rPr>
        <w:t>0x1F</w:t>
      </w:r>
      <w:r w:rsidRPr="005967F9">
        <w:rPr>
          <w:rFonts w:hint="eastAsia"/>
          <w:lang w:eastAsia="zh-CN"/>
        </w:rPr>
        <w:t xml:space="preserve"> </w:t>
      </w:r>
      <w:r w:rsidRPr="005967F9">
        <w:rPr>
          <w:rFonts w:hint="eastAsia"/>
          <w:lang w:eastAsia="zh-CN"/>
        </w:rPr>
        <w:t>计算出。</w:t>
      </w:r>
    </w:p>
    <w:p w:rsidR="0028536B" w:rsidRPr="005967F9" w:rsidRDefault="0028536B">
      <w:pPr>
        <w:pStyle w:val="ListBullet"/>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的类型为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时，位移计数由</w:t>
      </w:r>
      <w:r w:rsidRPr="005967F9">
        <w:rPr>
          <w:rFonts w:hint="eastAsia"/>
          <w:lang w:eastAsia="zh-CN"/>
        </w:rPr>
        <w:t xml:space="preserve"> </w:t>
      </w:r>
      <w:r w:rsidRPr="005967F9">
        <w:rPr>
          <w:rStyle w:val="Codefragment"/>
          <w:rFonts w:hint="eastAsia"/>
          <w:lang w:eastAsia="zh-CN"/>
        </w:rPr>
        <w:t>count</w:t>
      </w:r>
      <w:r w:rsidRPr="005967F9">
        <w:rPr>
          <w:rFonts w:hint="eastAsia"/>
          <w:lang w:eastAsia="zh-CN"/>
        </w:rPr>
        <w:t xml:space="preserve"> </w:t>
      </w:r>
      <w:r w:rsidRPr="005967F9">
        <w:rPr>
          <w:rFonts w:hint="eastAsia"/>
          <w:lang w:eastAsia="zh-CN"/>
        </w:rPr>
        <w:t>的低序的</w:t>
      </w:r>
      <w:r w:rsidRPr="005967F9">
        <w:rPr>
          <w:rFonts w:hint="eastAsia"/>
          <w:lang w:eastAsia="zh-CN"/>
        </w:rPr>
        <w:t xml:space="preserve"> 6 </w:t>
      </w:r>
      <w:r w:rsidRPr="005967F9">
        <w:rPr>
          <w:rFonts w:hint="eastAsia"/>
          <w:lang w:eastAsia="zh-CN"/>
        </w:rPr>
        <w:t>位给出。换言之，位移计数由</w:t>
      </w:r>
      <w:r w:rsidRPr="005967F9">
        <w:rPr>
          <w:rFonts w:hint="eastAsia"/>
          <w:lang w:eastAsia="zh-CN"/>
        </w:rPr>
        <w:t xml:space="preserve"> </w:t>
      </w:r>
      <w:r w:rsidRPr="005967F9">
        <w:rPr>
          <w:rStyle w:val="Codefragment"/>
          <w:rFonts w:hint="eastAsia"/>
          <w:lang w:eastAsia="zh-CN"/>
        </w:rPr>
        <w:t>count</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Style w:val="Codefragment"/>
          <w:rFonts w:hint="eastAsia"/>
          <w:lang w:eastAsia="zh-CN"/>
        </w:rPr>
        <w:t>0x3F</w:t>
      </w:r>
      <w:r w:rsidRPr="005967F9">
        <w:rPr>
          <w:rFonts w:hint="eastAsia"/>
          <w:lang w:eastAsia="zh-CN"/>
        </w:rPr>
        <w:t xml:space="preserve"> </w:t>
      </w:r>
      <w:r w:rsidRPr="005967F9">
        <w:rPr>
          <w:rFonts w:hint="eastAsia"/>
          <w:lang w:eastAsia="zh-CN"/>
        </w:rPr>
        <w:t>计算出。</w:t>
      </w:r>
    </w:p>
    <w:p w:rsidR="0028536B" w:rsidRPr="005967F9" w:rsidRDefault="0028536B">
      <w:pPr>
        <w:rPr>
          <w:lang w:eastAsia="zh-CN"/>
        </w:rPr>
      </w:pPr>
      <w:r w:rsidRPr="005967F9">
        <w:rPr>
          <w:rFonts w:hint="eastAsia"/>
          <w:lang w:eastAsia="zh-CN"/>
        </w:rPr>
        <w:t>如果计算位移计数的结果为零，则移位运算符只返回</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w:t>
      </w:r>
    </w:p>
    <w:p w:rsidR="0028536B" w:rsidRPr="005967F9" w:rsidRDefault="0028536B">
      <w:pPr>
        <w:rPr>
          <w:lang w:eastAsia="zh-CN"/>
        </w:rPr>
      </w:pPr>
      <w:r w:rsidRPr="005967F9">
        <w:rPr>
          <w:rFonts w:hint="eastAsia"/>
          <w:lang w:eastAsia="zh-CN"/>
        </w:rPr>
        <w:t>移位运算从不会导致溢出，并且在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上下文中产生的结果相同。</w:t>
      </w:r>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&gt;&gt;</w:t>
      </w:r>
      <w:r w:rsidRPr="005967F9">
        <w:rPr>
          <w:rFonts w:hint="eastAsia"/>
          <w:lang w:eastAsia="zh-CN"/>
        </w:rPr>
        <w:t xml:space="preserve"> </w:t>
      </w:r>
      <w:r w:rsidRPr="005967F9">
        <w:rPr>
          <w:rFonts w:hint="eastAsia"/>
          <w:lang w:eastAsia="zh-CN"/>
        </w:rPr>
        <w:t>运算符的左操作数为有符号的整型时，该运算符执行算术右移位，在此过程中，操作数的最有效位（符号位）的值扩展到高序空位位置。当</w:t>
      </w:r>
      <w:r w:rsidRPr="005967F9">
        <w:rPr>
          <w:rFonts w:hint="eastAsia"/>
          <w:lang w:eastAsia="zh-CN"/>
        </w:rPr>
        <w:t xml:space="preserve"> </w:t>
      </w:r>
      <w:r w:rsidRPr="005967F9">
        <w:rPr>
          <w:rStyle w:val="Codefragment"/>
          <w:rFonts w:hint="eastAsia"/>
          <w:lang w:eastAsia="zh-CN"/>
        </w:rPr>
        <w:t>&gt;&gt;</w:t>
      </w:r>
      <w:r w:rsidRPr="005967F9">
        <w:rPr>
          <w:rFonts w:hint="eastAsia"/>
          <w:lang w:eastAsia="zh-CN"/>
        </w:rPr>
        <w:t xml:space="preserve"> </w:t>
      </w:r>
      <w:r w:rsidRPr="005967F9">
        <w:rPr>
          <w:rFonts w:hint="eastAsia"/>
          <w:lang w:eastAsia="zh-CN"/>
        </w:rPr>
        <w:t>运算符的左操作数为无符号的整型时，该运算符执行逻辑右移位，在此过程中，高序空位位置总是设置为零。若要执行与由操作数类型确定的不同的移位运算，</w:t>
      </w:r>
      <w:r w:rsidRPr="005967F9">
        <w:rPr>
          <w:rFonts w:hint="eastAsia"/>
          <w:lang w:eastAsia="zh-CN"/>
        </w:rPr>
        <w:lastRenderedPageBreak/>
        <w:t>可以使用显式强制转换。例如，如果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类型的变量，则</w:t>
      </w:r>
      <w:r w:rsidRPr="005967F9">
        <w:rPr>
          <w:rFonts w:hint="eastAsia"/>
          <w:lang w:eastAsia="zh-CN"/>
        </w:rPr>
        <w:t xml:space="preserve"> </w:t>
      </w:r>
      <w:r w:rsidRPr="005967F9">
        <w:rPr>
          <w:rStyle w:val="Codefragment"/>
          <w:rFonts w:hint="eastAsia"/>
          <w:lang w:eastAsia="zh-CN"/>
        </w:rPr>
        <w:t>unchecked((int)((uint)x</w:t>
      </w:r>
      <w:r w:rsidRPr="005967F9">
        <w:rPr>
          <w:rFonts w:hint="eastAsia"/>
          <w:lang w:eastAsia="zh-CN"/>
        </w:rPr>
        <w:t xml:space="preserve"> </w:t>
      </w:r>
      <w:r w:rsidRPr="005967F9">
        <w:rPr>
          <w:rStyle w:val="Codefragment"/>
          <w:rFonts w:hint="eastAsia"/>
          <w:lang w:eastAsia="zh-CN"/>
        </w:rPr>
        <w:t>&gt;&gt;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运算执行</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的逻辑右移位。</w:t>
      </w:r>
    </w:p>
    <w:p w:rsidR="0028536B" w:rsidRPr="005967F9" w:rsidRDefault="0028536B">
      <w:pPr>
        <w:pStyle w:val="Heading2"/>
        <w:rPr>
          <w:rFonts w:eastAsia="SimSun" w:hint="eastAsia"/>
          <w:lang w:eastAsia="zh-CN"/>
        </w:rPr>
      </w:pPr>
      <w:bookmarkStart w:id="770" w:name="_Ref461974763"/>
      <w:bookmarkStart w:id="771" w:name="_Toc365630572"/>
      <w:r w:rsidRPr="005967F9">
        <w:rPr>
          <w:rFonts w:eastAsia="SimSun" w:hint="eastAsia"/>
          <w:lang w:eastAsia="zh-CN"/>
        </w:rPr>
        <w:t>关系和类型测试运算符</w:t>
      </w:r>
      <w:bookmarkEnd w:id="754"/>
      <w:bookmarkEnd w:id="770"/>
      <w:bookmarkEnd w:id="771"/>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is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运算符称为关系和类型测试运算符。</w:t>
      </w:r>
    </w:p>
    <w:p w:rsidR="0028536B" w:rsidRPr="005967F9" w:rsidRDefault="0028536B">
      <w:pPr>
        <w:pStyle w:val="Grammar"/>
        <w:rPr>
          <w:lang w:eastAsia="zh-CN"/>
        </w:rPr>
      </w:pPr>
      <w:r w:rsidRPr="005967F9">
        <w:rPr>
          <w:rFonts w:hint="eastAsia"/>
          <w:lang w:eastAsia="zh-CN"/>
        </w:rPr>
        <w:t>relational-expression:</w:t>
      </w:r>
      <w:r w:rsidRPr="005967F9">
        <w:rPr>
          <w:rFonts w:hint="eastAsia"/>
          <w:lang w:eastAsia="zh-CN"/>
        </w:rPr>
        <w:br/>
        <w:t>shift-expression</w:t>
      </w:r>
      <w:r w:rsidRPr="005967F9">
        <w:rPr>
          <w:rFonts w:hint="eastAsia"/>
          <w:lang w:eastAsia="zh-CN"/>
        </w:rPr>
        <w:br/>
        <w:t xml:space="preserve">relational-expression   </w:t>
      </w:r>
      <w:r w:rsidRPr="005967F9">
        <w:rPr>
          <w:rStyle w:val="Terminal"/>
          <w:rFonts w:hint="eastAsia"/>
          <w:lang w:eastAsia="zh-CN"/>
        </w:rPr>
        <w:t>&lt;</w:t>
      </w:r>
      <w:r w:rsidRPr="005967F9">
        <w:rPr>
          <w:rFonts w:hint="eastAsia"/>
          <w:lang w:eastAsia="zh-CN"/>
        </w:rPr>
        <w:t xml:space="preserve">   shift-expression</w:t>
      </w:r>
      <w:r w:rsidRPr="005967F9">
        <w:rPr>
          <w:rFonts w:hint="eastAsia"/>
          <w:lang w:eastAsia="zh-CN"/>
        </w:rPr>
        <w:br/>
        <w:t xml:space="preserve">relational-expression   </w:t>
      </w:r>
      <w:r w:rsidRPr="005967F9">
        <w:rPr>
          <w:rStyle w:val="Terminal"/>
          <w:rFonts w:hint="eastAsia"/>
          <w:lang w:eastAsia="zh-CN"/>
        </w:rPr>
        <w:t>&gt;</w:t>
      </w:r>
      <w:r w:rsidRPr="005967F9">
        <w:rPr>
          <w:rFonts w:hint="eastAsia"/>
          <w:lang w:eastAsia="zh-CN"/>
        </w:rPr>
        <w:t xml:space="preserve">   shift-expression</w:t>
      </w:r>
      <w:r w:rsidRPr="005967F9">
        <w:rPr>
          <w:rFonts w:hint="eastAsia"/>
          <w:lang w:eastAsia="zh-CN"/>
        </w:rPr>
        <w:br/>
        <w:t xml:space="preserve">relational-expression   </w:t>
      </w:r>
      <w:r w:rsidRPr="005967F9">
        <w:rPr>
          <w:rStyle w:val="Terminal"/>
          <w:rFonts w:hint="eastAsia"/>
          <w:lang w:eastAsia="zh-CN"/>
        </w:rPr>
        <w:t>&lt;=</w:t>
      </w:r>
      <w:r w:rsidRPr="005967F9">
        <w:rPr>
          <w:rFonts w:hint="eastAsia"/>
          <w:lang w:eastAsia="zh-CN"/>
        </w:rPr>
        <w:t xml:space="preserve">   shift-expression</w:t>
      </w:r>
      <w:r w:rsidRPr="005967F9">
        <w:rPr>
          <w:rFonts w:hint="eastAsia"/>
          <w:lang w:eastAsia="zh-CN"/>
        </w:rPr>
        <w:br/>
        <w:t xml:space="preserve">relational-expression   </w:t>
      </w:r>
      <w:r w:rsidRPr="005967F9">
        <w:rPr>
          <w:rStyle w:val="Terminal"/>
          <w:rFonts w:hint="eastAsia"/>
          <w:lang w:eastAsia="zh-CN"/>
        </w:rPr>
        <w:t>&gt;=</w:t>
      </w:r>
      <w:r w:rsidRPr="005967F9">
        <w:rPr>
          <w:rFonts w:hint="eastAsia"/>
          <w:lang w:eastAsia="zh-CN"/>
        </w:rPr>
        <w:t xml:space="preserve">   shift-expression</w:t>
      </w:r>
      <w:r w:rsidRPr="005967F9">
        <w:rPr>
          <w:rFonts w:hint="eastAsia"/>
          <w:lang w:eastAsia="zh-CN"/>
        </w:rPr>
        <w:br/>
        <w:t xml:space="preserve">relational-expression   </w:t>
      </w:r>
      <w:r w:rsidRPr="005967F9">
        <w:rPr>
          <w:rStyle w:val="Terminal"/>
          <w:rFonts w:hint="eastAsia"/>
          <w:lang w:eastAsia="zh-CN"/>
        </w:rPr>
        <w:t>is</w:t>
      </w:r>
      <w:r w:rsidRPr="005967F9">
        <w:rPr>
          <w:rFonts w:hint="eastAsia"/>
          <w:lang w:eastAsia="zh-CN"/>
        </w:rPr>
        <w:t xml:space="preserve">   type</w:t>
      </w:r>
      <w:r w:rsidRPr="005967F9">
        <w:rPr>
          <w:rFonts w:hint="eastAsia"/>
          <w:lang w:eastAsia="zh-CN"/>
        </w:rPr>
        <w:br/>
        <w:t xml:space="preserve">relational-expression   </w:t>
      </w:r>
      <w:r w:rsidRPr="005967F9">
        <w:rPr>
          <w:rStyle w:val="Terminal"/>
          <w:rFonts w:hint="eastAsia"/>
          <w:lang w:eastAsia="zh-CN"/>
        </w:rPr>
        <w:t>as</w:t>
      </w:r>
      <w:r w:rsidRPr="005967F9">
        <w:rPr>
          <w:rFonts w:hint="eastAsia"/>
          <w:lang w:eastAsia="zh-CN"/>
        </w:rPr>
        <w:t xml:space="preserve">   type</w:t>
      </w:r>
    </w:p>
    <w:p w:rsidR="0028536B" w:rsidRPr="005967F9" w:rsidRDefault="0028536B">
      <w:pPr>
        <w:pStyle w:val="Grammar"/>
        <w:rPr>
          <w:lang w:eastAsia="zh-CN"/>
        </w:rPr>
      </w:pPr>
      <w:r w:rsidRPr="005967F9">
        <w:rPr>
          <w:rFonts w:hint="eastAsia"/>
          <w:lang w:eastAsia="zh-CN"/>
        </w:rPr>
        <w:t>equality-expression:</w:t>
      </w:r>
      <w:r w:rsidRPr="005967F9">
        <w:rPr>
          <w:rFonts w:hint="eastAsia"/>
          <w:lang w:eastAsia="zh-CN"/>
        </w:rPr>
        <w:br/>
        <w:t>relational-expression</w:t>
      </w:r>
      <w:r w:rsidRPr="005967F9">
        <w:rPr>
          <w:rFonts w:hint="eastAsia"/>
          <w:lang w:eastAsia="zh-CN"/>
        </w:rPr>
        <w:br/>
        <w:t xml:space="preserve">equality-expression   </w:t>
      </w:r>
      <w:r w:rsidRPr="005967F9">
        <w:rPr>
          <w:rStyle w:val="Terminal"/>
          <w:rFonts w:hint="eastAsia"/>
          <w:lang w:eastAsia="zh-CN"/>
        </w:rPr>
        <w:t>==</w:t>
      </w:r>
      <w:r w:rsidRPr="005967F9">
        <w:rPr>
          <w:rFonts w:hint="eastAsia"/>
          <w:lang w:eastAsia="zh-CN"/>
        </w:rPr>
        <w:t xml:space="preserve">   relational-expression</w:t>
      </w:r>
      <w:r w:rsidRPr="005967F9">
        <w:rPr>
          <w:rFonts w:hint="eastAsia"/>
          <w:lang w:eastAsia="zh-CN"/>
        </w:rPr>
        <w:br/>
        <w:t xml:space="preserve">equality-expression   </w:t>
      </w:r>
      <w:r w:rsidRPr="005967F9">
        <w:rPr>
          <w:rStyle w:val="Terminal"/>
          <w:rFonts w:hint="eastAsia"/>
          <w:lang w:eastAsia="zh-CN"/>
        </w:rPr>
        <w:t>!=</w:t>
      </w:r>
      <w:r w:rsidRPr="005967F9">
        <w:rPr>
          <w:rFonts w:hint="eastAsia"/>
          <w:lang w:eastAsia="zh-CN"/>
        </w:rPr>
        <w:t xml:space="preserve">   relational-expression</w:t>
      </w:r>
    </w:p>
    <w:p w:rsidR="0028536B" w:rsidRPr="005967F9" w:rsidRDefault="0028536B">
      <w:pPr>
        <w:rPr>
          <w:lang w:eastAsia="zh-CN"/>
        </w:rPr>
      </w:pPr>
      <w:r w:rsidRPr="005967F9">
        <w:rPr>
          <w:rStyle w:val="Codefragment"/>
          <w:rFonts w:hint="eastAsia"/>
          <w:lang w:eastAsia="zh-CN"/>
        </w:rPr>
        <w:t>is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运算符分别在第</w:t>
      </w:r>
      <w:r w:rsidRPr="005967F9">
        <w:rPr>
          <w:rFonts w:hint="eastAsia"/>
          <w:lang w:eastAsia="zh-CN"/>
        </w:rPr>
        <w:t xml:space="preserve"> </w:t>
      </w:r>
      <w:fldSimple w:instr=" REF _Ref174227569 \r \h  \* MERGEFORMAT ">
        <w:r w:rsidR="00437C65" w:rsidRPr="005967F9">
          <w:rPr>
            <w:rFonts w:hint="eastAsia"/>
            <w:lang w:eastAsia="zh-CN"/>
          </w:rPr>
          <w:t>7.10.10</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96263262 \w \h  \* MERGEFORMAT ">
        <w:r w:rsidR="00437C65" w:rsidRPr="005967F9">
          <w:rPr>
            <w:rFonts w:hint="eastAsia"/>
            <w:lang w:eastAsia="zh-CN"/>
          </w:rPr>
          <w:t>7.10.11</w:t>
        </w:r>
      </w:fldSimple>
      <w:r w:rsidRPr="005967F9">
        <w:rPr>
          <w:rFonts w:hint="eastAsia"/>
          <w:lang w:eastAsia="zh-CN"/>
        </w:rPr>
        <w:t xml:space="preserve"> </w:t>
      </w:r>
      <w:r w:rsidRPr="005967F9">
        <w:rPr>
          <w:rFonts w:hint="eastAsia"/>
          <w:lang w:eastAsia="zh-CN"/>
        </w:rPr>
        <w:t>节中说明。</w:t>
      </w:r>
    </w:p>
    <w:p w:rsidR="00BE3EA6" w:rsidRPr="005967F9" w:rsidRDefault="0028536B">
      <w:pPr>
        <w:rPr>
          <w:lang w:eastAsia="zh-CN"/>
        </w:rPr>
      </w:pP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运算符为比较运算符</w:t>
      </w:r>
      <w:r w:rsidRPr="005967F9">
        <w:rPr>
          <w:rFonts w:hint="eastAsia"/>
          <w:lang w:eastAsia="zh-CN"/>
        </w:rPr>
        <w:t xml:space="preserve"> (comparison operator)</w:t>
      </w:r>
      <w:r w:rsidRPr="005967F9">
        <w:rPr>
          <w:rFonts w:hint="eastAsia"/>
          <w:lang w:eastAsia="zh-CN"/>
        </w:rPr>
        <w:t>。</w:t>
      </w:r>
    </w:p>
    <w:p w:rsidR="00BE3EA6" w:rsidRPr="005967F9" w:rsidRDefault="00BE3EA6">
      <w:pPr>
        <w:rPr>
          <w:lang w:eastAsia="zh-CN"/>
        </w:rPr>
      </w:pPr>
      <w:r w:rsidRPr="005967F9">
        <w:rPr>
          <w:rFonts w:hint="eastAsia"/>
          <w:lang w:eastAsia="zh-CN"/>
        </w:rPr>
        <w:t>如果比较运算符的某个操作数为编译时类型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，则表达式是动态绑定的（第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节）。在此情况下，表达式的编译时类型为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，并且会在运行时使用具有编译时类型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的操作数的运行时类型进行下面所述的决策。</w:t>
      </w:r>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为比较运算符）的运算，应用重载决策（第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节）以选择特定的运算符实现。操作数转换为所选运算符的参数类型，结果的类型是该运算符的返回类型。</w:t>
      </w:r>
    </w:p>
    <w:p w:rsidR="0028536B" w:rsidRPr="005967F9" w:rsidRDefault="0028536B">
      <w:pPr>
        <w:rPr>
          <w:lang w:eastAsia="zh-CN"/>
        </w:rPr>
      </w:pPr>
      <w:r w:rsidRPr="005967F9">
        <w:rPr>
          <w:rFonts w:hint="eastAsia"/>
          <w:lang w:eastAsia="zh-CN"/>
        </w:rPr>
        <w:t>预定义的比较运算符详见下面各节的介绍。所有预定义的比较运算符都返回</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类型的结果，详见下表。</w:t>
      </w:r>
    </w:p>
    <w:p w:rsidR="0028536B" w:rsidRPr="005967F9"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6030"/>
      </w:tblGrid>
      <w:tr w:rsidR="0028536B" w:rsidRPr="005967F9">
        <w:tc>
          <w:tcPr>
            <w:tcW w:w="1278" w:type="dxa"/>
          </w:tcPr>
          <w:p w:rsidR="0028536B" w:rsidRPr="005967F9" w:rsidRDefault="0028536B">
            <w:pPr>
              <w:pStyle w:val="Table"/>
              <w:rPr>
                <w:b/>
                <w:lang w:eastAsia="zh-CN"/>
              </w:rPr>
            </w:pPr>
            <w:r w:rsidRPr="005967F9">
              <w:rPr>
                <w:rFonts w:hint="eastAsia"/>
                <w:b/>
                <w:lang w:eastAsia="zh-CN"/>
              </w:rPr>
              <w:t>运算</w:t>
            </w:r>
          </w:p>
        </w:tc>
        <w:tc>
          <w:tcPr>
            <w:tcW w:w="6030" w:type="dxa"/>
          </w:tcPr>
          <w:p w:rsidR="0028536B" w:rsidRPr="005967F9" w:rsidRDefault="0028536B">
            <w:pPr>
              <w:pStyle w:val="Table"/>
              <w:rPr>
                <w:b/>
                <w:lang w:eastAsia="zh-CN"/>
              </w:rPr>
            </w:pPr>
            <w:r w:rsidRPr="005967F9">
              <w:rPr>
                <w:rFonts w:hint="eastAsia"/>
                <w:b/>
                <w:lang w:eastAsia="zh-CN"/>
              </w:rPr>
              <w:t>结果</w:t>
            </w:r>
          </w:p>
        </w:tc>
      </w:tr>
      <w:tr w:rsidR="0028536B" w:rsidRPr="005967F9">
        <w:tc>
          <w:tcPr>
            <w:tcW w:w="1278" w:type="dxa"/>
          </w:tcPr>
          <w:p w:rsidR="0028536B" w:rsidRPr="005967F9" w:rsidRDefault="0028536B">
            <w:pPr>
              <w:pStyle w:val="Table"/>
              <w:jc w:val="center"/>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p>
        </w:tc>
        <w:tc>
          <w:tcPr>
            <w:tcW w:w="6030" w:type="dxa"/>
          </w:tcPr>
          <w:p w:rsidR="0028536B" w:rsidRPr="005967F9" w:rsidRDefault="0028536B">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等于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，则为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，否则为</w:t>
            </w:r>
            <w:r w:rsidRPr="005967F9">
              <w:rPr>
                <w:rFonts w:hint="eastAsia"/>
                <w:lang w:eastAsia="zh-CN"/>
              </w:rPr>
              <w:t xml:space="preserve"> </w:t>
            </w:r>
            <w:r w:rsidRPr="005967F9">
              <w:rPr>
                <w:rStyle w:val="Codefragment"/>
                <w:rFonts w:hint="eastAsia"/>
                <w:lang w:eastAsia="zh-CN"/>
              </w:rPr>
              <w:t>false</w:t>
            </w:r>
          </w:p>
        </w:tc>
      </w:tr>
      <w:tr w:rsidR="0028536B" w:rsidRPr="005967F9">
        <w:tc>
          <w:tcPr>
            <w:tcW w:w="1278" w:type="dxa"/>
          </w:tcPr>
          <w:p w:rsidR="0028536B" w:rsidRPr="005967F9" w:rsidRDefault="0028536B">
            <w:pPr>
              <w:pStyle w:val="Table"/>
              <w:jc w:val="center"/>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p>
        </w:tc>
        <w:tc>
          <w:tcPr>
            <w:tcW w:w="6030" w:type="dxa"/>
          </w:tcPr>
          <w:p w:rsidR="0028536B" w:rsidRPr="005967F9" w:rsidRDefault="0028536B">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不等于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，则为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，否则为</w:t>
            </w:r>
            <w:r w:rsidRPr="005967F9">
              <w:rPr>
                <w:rFonts w:hint="eastAsia"/>
                <w:lang w:eastAsia="zh-CN"/>
              </w:rPr>
              <w:t xml:space="preserve"> </w:t>
            </w:r>
            <w:r w:rsidRPr="005967F9">
              <w:rPr>
                <w:rStyle w:val="Codefragment"/>
                <w:rFonts w:hint="eastAsia"/>
                <w:lang w:eastAsia="zh-CN"/>
              </w:rPr>
              <w:t>false</w:t>
            </w:r>
          </w:p>
        </w:tc>
      </w:tr>
      <w:tr w:rsidR="0028536B" w:rsidRPr="005967F9">
        <w:tc>
          <w:tcPr>
            <w:tcW w:w="1278" w:type="dxa"/>
          </w:tcPr>
          <w:p w:rsidR="0028536B" w:rsidRPr="005967F9" w:rsidRDefault="0028536B">
            <w:pPr>
              <w:pStyle w:val="Table"/>
              <w:jc w:val="center"/>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 xml:space="preserve"> </w:t>
            </w:r>
            <w:r w:rsidRPr="005967F9">
              <w:rPr>
                <w:rStyle w:val="Codefragment"/>
                <w:rFonts w:hint="eastAsia"/>
                <w:lang w:eastAsia="zh-CN"/>
              </w:rPr>
              <w:t>y</w:t>
            </w:r>
          </w:p>
        </w:tc>
        <w:tc>
          <w:tcPr>
            <w:tcW w:w="6030" w:type="dxa"/>
          </w:tcPr>
          <w:p w:rsidR="0028536B" w:rsidRPr="005967F9" w:rsidRDefault="0028536B">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小于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，则为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，否则为</w:t>
            </w:r>
            <w:r w:rsidRPr="005967F9">
              <w:rPr>
                <w:rFonts w:hint="eastAsia"/>
                <w:lang w:eastAsia="zh-CN"/>
              </w:rPr>
              <w:t xml:space="preserve"> </w:t>
            </w:r>
            <w:r w:rsidRPr="005967F9">
              <w:rPr>
                <w:rStyle w:val="Codefragment"/>
                <w:rFonts w:hint="eastAsia"/>
                <w:lang w:eastAsia="zh-CN"/>
              </w:rPr>
              <w:t>false</w:t>
            </w:r>
          </w:p>
        </w:tc>
      </w:tr>
      <w:tr w:rsidR="0028536B" w:rsidRPr="005967F9">
        <w:tc>
          <w:tcPr>
            <w:tcW w:w="1278" w:type="dxa"/>
          </w:tcPr>
          <w:p w:rsidR="0028536B" w:rsidRPr="005967F9" w:rsidRDefault="0028536B">
            <w:pPr>
              <w:pStyle w:val="Table"/>
              <w:jc w:val="center"/>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y</w:t>
            </w:r>
          </w:p>
        </w:tc>
        <w:tc>
          <w:tcPr>
            <w:tcW w:w="6030" w:type="dxa"/>
          </w:tcPr>
          <w:p w:rsidR="0028536B" w:rsidRPr="005967F9" w:rsidRDefault="0028536B">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大于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，则为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，否则为</w:t>
            </w:r>
            <w:r w:rsidRPr="005967F9">
              <w:rPr>
                <w:rFonts w:hint="eastAsia"/>
                <w:lang w:eastAsia="zh-CN"/>
              </w:rPr>
              <w:t xml:space="preserve"> </w:t>
            </w:r>
            <w:r w:rsidRPr="005967F9">
              <w:rPr>
                <w:rStyle w:val="Codefragment"/>
                <w:rFonts w:hint="eastAsia"/>
                <w:lang w:eastAsia="zh-CN"/>
              </w:rPr>
              <w:t>false</w:t>
            </w:r>
          </w:p>
        </w:tc>
      </w:tr>
      <w:tr w:rsidR="0028536B" w:rsidRPr="005967F9">
        <w:tc>
          <w:tcPr>
            <w:tcW w:w="1278" w:type="dxa"/>
          </w:tcPr>
          <w:p w:rsidR="0028536B" w:rsidRPr="005967F9" w:rsidRDefault="0028536B">
            <w:pPr>
              <w:pStyle w:val="Table"/>
              <w:jc w:val="center"/>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 xml:space="preserve"> </w:t>
            </w:r>
            <w:r w:rsidRPr="005967F9">
              <w:rPr>
                <w:rStyle w:val="Codefragment"/>
                <w:rFonts w:hint="eastAsia"/>
                <w:lang w:eastAsia="zh-CN"/>
              </w:rPr>
              <w:t>y</w:t>
            </w:r>
          </w:p>
        </w:tc>
        <w:tc>
          <w:tcPr>
            <w:tcW w:w="6030" w:type="dxa"/>
          </w:tcPr>
          <w:p w:rsidR="0028536B" w:rsidRPr="005967F9" w:rsidRDefault="0028536B">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小于或等于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，则为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，否则为</w:t>
            </w:r>
            <w:r w:rsidRPr="005967F9">
              <w:rPr>
                <w:rFonts w:hint="eastAsia"/>
                <w:lang w:eastAsia="zh-CN"/>
              </w:rPr>
              <w:t xml:space="preserve"> </w:t>
            </w:r>
            <w:r w:rsidRPr="005967F9">
              <w:rPr>
                <w:rStyle w:val="Codefragment"/>
                <w:rFonts w:hint="eastAsia"/>
                <w:lang w:eastAsia="zh-CN"/>
              </w:rPr>
              <w:t>false</w:t>
            </w:r>
          </w:p>
        </w:tc>
      </w:tr>
      <w:tr w:rsidR="0028536B" w:rsidRPr="005967F9">
        <w:tc>
          <w:tcPr>
            <w:tcW w:w="1278" w:type="dxa"/>
          </w:tcPr>
          <w:p w:rsidR="0028536B" w:rsidRPr="005967F9" w:rsidRDefault="0028536B">
            <w:pPr>
              <w:pStyle w:val="Table"/>
              <w:jc w:val="center"/>
              <w:rPr>
                <w:rStyle w:val="Codefragment"/>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y</w:t>
            </w:r>
          </w:p>
        </w:tc>
        <w:tc>
          <w:tcPr>
            <w:tcW w:w="6030" w:type="dxa"/>
          </w:tcPr>
          <w:p w:rsidR="0028536B" w:rsidRPr="005967F9" w:rsidRDefault="0028536B">
            <w:pPr>
              <w:pStyle w:val="Table"/>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大于或等于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，则为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，否则为</w:t>
            </w:r>
            <w:r w:rsidRPr="005967F9">
              <w:rPr>
                <w:rFonts w:hint="eastAsia"/>
                <w:lang w:eastAsia="zh-CN"/>
              </w:rPr>
              <w:t xml:space="preserve"> </w:t>
            </w:r>
            <w:r w:rsidRPr="005967F9">
              <w:rPr>
                <w:rStyle w:val="Codefragment"/>
                <w:rFonts w:hint="eastAsia"/>
                <w:lang w:eastAsia="zh-CN"/>
              </w:rPr>
              <w:t>false</w:t>
            </w:r>
          </w:p>
        </w:tc>
      </w:tr>
    </w:tbl>
    <w:p w:rsidR="0028536B" w:rsidRPr="005967F9" w:rsidRDefault="0028536B">
      <w:pPr>
        <w:pStyle w:val="TableEnd"/>
        <w:rPr>
          <w:lang w:eastAsia="zh-CN"/>
        </w:rPr>
      </w:pPr>
    </w:p>
    <w:p w:rsidR="0028536B" w:rsidRPr="005967F9" w:rsidRDefault="0028536B">
      <w:pPr>
        <w:pStyle w:val="Heading3"/>
        <w:rPr>
          <w:rFonts w:hint="eastAsia"/>
          <w:lang w:eastAsia="zh-CN"/>
        </w:rPr>
      </w:pPr>
      <w:bookmarkStart w:id="772" w:name="_Toc365630573"/>
      <w:r w:rsidRPr="005967F9">
        <w:rPr>
          <w:rFonts w:hint="eastAsia"/>
          <w:lang w:eastAsia="zh-CN"/>
        </w:rPr>
        <w:t>整数比较运算符</w:t>
      </w:r>
      <w:bookmarkEnd w:id="772"/>
    </w:p>
    <w:p w:rsidR="0028536B" w:rsidRPr="005967F9" w:rsidRDefault="0028536B">
      <w:pPr>
        <w:rPr>
          <w:lang w:eastAsia="zh-CN"/>
        </w:rPr>
      </w:pPr>
      <w:r w:rsidRPr="005967F9">
        <w:rPr>
          <w:rFonts w:hint="eastAsia"/>
          <w:lang w:eastAsia="zh-CN"/>
        </w:rPr>
        <w:t>预定义的整数比较运算符为：</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(int x, int y);</w:t>
      </w:r>
      <w:r w:rsidRPr="005967F9">
        <w:rPr>
          <w:rFonts w:hint="eastAsia"/>
          <w:lang w:eastAsia="zh-CN"/>
        </w:rPr>
        <w:br/>
        <w:t xml:space="preserve">bool operator </w:t>
      </w:r>
      <w:r w:rsidRPr="005967F9">
        <w:rPr>
          <w:rStyle w:val="Codefragment"/>
          <w:rFonts w:hint="eastAsia"/>
          <w:lang w:eastAsia="zh-CN"/>
        </w:rPr>
        <w:t>==</w:t>
      </w:r>
      <w:r w:rsidRPr="005967F9">
        <w:rPr>
          <w:rFonts w:hint="eastAsia"/>
          <w:lang w:eastAsia="zh-CN"/>
        </w:rPr>
        <w:t>(uint x, uint y);</w:t>
      </w:r>
      <w:r w:rsidRPr="005967F9">
        <w:rPr>
          <w:rFonts w:hint="eastAsia"/>
          <w:lang w:eastAsia="zh-CN"/>
        </w:rPr>
        <w:br/>
        <w:t xml:space="preserve">bool operator </w:t>
      </w:r>
      <w:r w:rsidRPr="005967F9">
        <w:rPr>
          <w:rStyle w:val="Codefragment"/>
          <w:rFonts w:hint="eastAsia"/>
          <w:lang w:eastAsia="zh-CN"/>
        </w:rPr>
        <w:t>==</w:t>
      </w:r>
      <w:r w:rsidRPr="005967F9">
        <w:rPr>
          <w:rFonts w:hint="eastAsia"/>
          <w:lang w:eastAsia="zh-CN"/>
        </w:rPr>
        <w:t>(long x, long y);</w:t>
      </w:r>
      <w:r w:rsidRPr="005967F9">
        <w:rPr>
          <w:rFonts w:hint="eastAsia"/>
          <w:lang w:eastAsia="zh-CN"/>
        </w:rPr>
        <w:br/>
        <w:t xml:space="preserve">bool operator </w:t>
      </w:r>
      <w:r w:rsidRPr="005967F9">
        <w:rPr>
          <w:rStyle w:val="Codefragment"/>
          <w:rFonts w:hint="eastAsia"/>
          <w:lang w:eastAsia="zh-CN"/>
        </w:rPr>
        <w:t>==</w:t>
      </w:r>
      <w:r w:rsidRPr="005967F9">
        <w:rPr>
          <w:rFonts w:hint="eastAsia"/>
          <w:lang w:eastAsia="zh-CN"/>
        </w:rPr>
        <w:t>(ulong x, ulong y);</w:t>
      </w:r>
    </w:p>
    <w:p w:rsidR="0028536B" w:rsidRPr="005967F9" w:rsidRDefault="0028536B">
      <w:pPr>
        <w:pStyle w:val="Code"/>
        <w:rPr>
          <w:lang w:eastAsia="zh-CN"/>
        </w:rPr>
      </w:pPr>
      <w:r w:rsidRPr="005967F9">
        <w:rPr>
          <w:rFonts w:hint="eastAsia"/>
          <w:lang w:eastAsia="zh-CN"/>
        </w:rPr>
        <w:lastRenderedPageBreak/>
        <w:t xml:space="preserve">bool operator </w:t>
      </w:r>
      <w:r w:rsidRPr="005967F9">
        <w:rPr>
          <w:rStyle w:val="Codefragment"/>
          <w:rFonts w:hint="eastAsia"/>
          <w:lang w:eastAsia="zh-CN"/>
        </w:rPr>
        <w:t>!=</w:t>
      </w:r>
      <w:r w:rsidRPr="005967F9">
        <w:rPr>
          <w:rFonts w:hint="eastAsia"/>
          <w:lang w:eastAsia="zh-CN"/>
        </w:rPr>
        <w:t>(int x, int y);</w:t>
      </w:r>
      <w:r w:rsidRPr="005967F9">
        <w:rPr>
          <w:rFonts w:hint="eastAsia"/>
          <w:lang w:eastAsia="zh-CN"/>
        </w:rPr>
        <w:br/>
        <w:t xml:space="preserve">bool operator </w:t>
      </w:r>
      <w:r w:rsidRPr="005967F9">
        <w:rPr>
          <w:rStyle w:val="Codefragment"/>
          <w:rFonts w:hint="eastAsia"/>
          <w:lang w:eastAsia="zh-CN"/>
        </w:rPr>
        <w:t>!=</w:t>
      </w:r>
      <w:r w:rsidRPr="005967F9">
        <w:rPr>
          <w:rFonts w:hint="eastAsia"/>
          <w:lang w:eastAsia="zh-CN"/>
        </w:rPr>
        <w:t>(uint x, uint y);</w:t>
      </w:r>
      <w:r w:rsidRPr="005967F9">
        <w:rPr>
          <w:rFonts w:hint="eastAsia"/>
          <w:lang w:eastAsia="zh-CN"/>
        </w:rPr>
        <w:br/>
        <w:t xml:space="preserve">bool operator </w:t>
      </w:r>
      <w:r w:rsidRPr="005967F9">
        <w:rPr>
          <w:rStyle w:val="Codefragment"/>
          <w:rFonts w:hint="eastAsia"/>
          <w:lang w:eastAsia="zh-CN"/>
        </w:rPr>
        <w:t>!=</w:t>
      </w:r>
      <w:r w:rsidRPr="005967F9">
        <w:rPr>
          <w:rFonts w:hint="eastAsia"/>
          <w:lang w:eastAsia="zh-CN"/>
        </w:rPr>
        <w:t>(long x, long y);</w:t>
      </w:r>
      <w:r w:rsidRPr="005967F9">
        <w:rPr>
          <w:rFonts w:hint="eastAsia"/>
          <w:lang w:eastAsia="zh-CN"/>
        </w:rPr>
        <w:br/>
        <w:t xml:space="preserve">bool operator </w:t>
      </w:r>
      <w:r w:rsidRPr="005967F9">
        <w:rPr>
          <w:rStyle w:val="Codefragment"/>
          <w:rFonts w:hint="eastAsia"/>
          <w:lang w:eastAsia="zh-CN"/>
        </w:rPr>
        <w:t>!=</w:t>
      </w:r>
      <w:r w:rsidRPr="005967F9">
        <w:rPr>
          <w:rFonts w:hint="eastAsia"/>
          <w:lang w:eastAsia="zh-CN"/>
        </w:rPr>
        <w:t>(ulong x, ulong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&lt;</w:t>
      </w:r>
      <w:r w:rsidRPr="005967F9">
        <w:rPr>
          <w:rFonts w:hint="eastAsia"/>
          <w:lang w:eastAsia="zh-CN"/>
        </w:rPr>
        <w:t>(int x, int y);</w:t>
      </w:r>
      <w:r w:rsidRPr="005967F9">
        <w:rPr>
          <w:rFonts w:hint="eastAsia"/>
          <w:lang w:eastAsia="zh-CN"/>
        </w:rPr>
        <w:br/>
        <w:t xml:space="preserve">bool operator </w:t>
      </w:r>
      <w:r w:rsidRPr="005967F9">
        <w:rPr>
          <w:rStyle w:val="Codefragment"/>
          <w:rFonts w:hint="eastAsia"/>
          <w:lang w:eastAsia="zh-CN"/>
        </w:rPr>
        <w:t>&lt;</w:t>
      </w:r>
      <w:r w:rsidRPr="005967F9">
        <w:rPr>
          <w:rFonts w:hint="eastAsia"/>
          <w:lang w:eastAsia="zh-CN"/>
        </w:rPr>
        <w:t>(uint x, uint y);</w:t>
      </w:r>
      <w:r w:rsidRPr="005967F9">
        <w:rPr>
          <w:rFonts w:hint="eastAsia"/>
          <w:lang w:eastAsia="zh-CN"/>
        </w:rPr>
        <w:br/>
        <w:t xml:space="preserve">bool operator </w:t>
      </w:r>
      <w:r w:rsidRPr="005967F9">
        <w:rPr>
          <w:rStyle w:val="Codefragment"/>
          <w:rFonts w:hint="eastAsia"/>
          <w:lang w:eastAsia="zh-CN"/>
        </w:rPr>
        <w:t>&lt;</w:t>
      </w:r>
      <w:r w:rsidRPr="005967F9">
        <w:rPr>
          <w:rFonts w:hint="eastAsia"/>
          <w:lang w:eastAsia="zh-CN"/>
        </w:rPr>
        <w:t>(long x, long y);</w:t>
      </w:r>
      <w:r w:rsidRPr="005967F9">
        <w:rPr>
          <w:rFonts w:hint="eastAsia"/>
          <w:lang w:eastAsia="zh-CN"/>
        </w:rPr>
        <w:br/>
        <w:t xml:space="preserve">bool operator </w:t>
      </w:r>
      <w:r w:rsidRPr="005967F9">
        <w:rPr>
          <w:rStyle w:val="Codefragment"/>
          <w:rFonts w:hint="eastAsia"/>
          <w:lang w:eastAsia="zh-CN"/>
        </w:rPr>
        <w:t>&lt;</w:t>
      </w:r>
      <w:r w:rsidRPr="005967F9">
        <w:rPr>
          <w:rFonts w:hint="eastAsia"/>
          <w:lang w:eastAsia="zh-CN"/>
        </w:rPr>
        <w:t>(ulong x, ulong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&gt;</w:t>
      </w:r>
      <w:r w:rsidRPr="005967F9">
        <w:rPr>
          <w:rFonts w:hint="eastAsia"/>
          <w:lang w:eastAsia="zh-CN"/>
        </w:rPr>
        <w:t>(int x, int y);</w:t>
      </w:r>
      <w:r w:rsidRPr="005967F9">
        <w:rPr>
          <w:rFonts w:hint="eastAsia"/>
          <w:lang w:eastAsia="zh-CN"/>
        </w:rPr>
        <w:br/>
        <w:t xml:space="preserve">bool operator </w:t>
      </w:r>
      <w:r w:rsidRPr="005967F9">
        <w:rPr>
          <w:rStyle w:val="Codefragment"/>
          <w:rFonts w:hint="eastAsia"/>
          <w:lang w:eastAsia="zh-CN"/>
        </w:rPr>
        <w:t>&gt;</w:t>
      </w:r>
      <w:r w:rsidRPr="005967F9">
        <w:rPr>
          <w:rFonts w:hint="eastAsia"/>
          <w:lang w:eastAsia="zh-CN"/>
        </w:rPr>
        <w:t>(uint x, uint y);</w:t>
      </w:r>
      <w:r w:rsidRPr="005967F9">
        <w:rPr>
          <w:rFonts w:hint="eastAsia"/>
          <w:lang w:eastAsia="zh-CN"/>
        </w:rPr>
        <w:br/>
        <w:t xml:space="preserve">bool operator </w:t>
      </w:r>
      <w:r w:rsidRPr="005967F9">
        <w:rPr>
          <w:rStyle w:val="Codefragment"/>
          <w:rFonts w:hint="eastAsia"/>
          <w:lang w:eastAsia="zh-CN"/>
        </w:rPr>
        <w:t>&gt;</w:t>
      </w:r>
      <w:r w:rsidRPr="005967F9">
        <w:rPr>
          <w:rFonts w:hint="eastAsia"/>
          <w:lang w:eastAsia="zh-CN"/>
        </w:rPr>
        <w:t>(long x, long y);</w:t>
      </w:r>
      <w:r w:rsidRPr="005967F9">
        <w:rPr>
          <w:rFonts w:hint="eastAsia"/>
          <w:lang w:eastAsia="zh-CN"/>
        </w:rPr>
        <w:br/>
        <w:t xml:space="preserve">bool operator </w:t>
      </w:r>
      <w:r w:rsidRPr="005967F9">
        <w:rPr>
          <w:rStyle w:val="Codefragment"/>
          <w:rFonts w:hint="eastAsia"/>
          <w:lang w:eastAsia="zh-CN"/>
        </w:rPr>
        <w:t>&gt;</w:t>
      </w:r>
      <w:r w:rsidRPr="005967F9">
        <w:rPr>
          <w:rFonts w:hint="eastAsia"/>
          <w:lang w:eastAsia="zh-CN"/>
        </w:rPr>
        <w:t>(ulong x, ulong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&lt;=</w:t>
      </w:r>
      <w:r w:rsidRPr="005967F9">
        <w:rPr>
          <w:rFonts w:hint="eastAsia"/>
          <w:lang w:eastAsia="zh-CN"/>
        </w:rPr>
        <w:t>(int x, int y);</w:t>
      </w:r>
      <w:r w:rsidRPr="005967F9">
        <w:rPr>
          <w:rFonts w:hint="eastAsia"/>
          <w:lang w:eastAsia="zh-CN"/>
        </w:rPr>
        <w:br/>
        <w:t xml:space="preserve">bool operator </w:t>
      </w:r>
      <w:r w:rsidRPr="005967F9">
        <w:rPr>
          <w:rStyle w:val="Codefragment"/>
          <w:rFonts w:hint="eastAsia"/>
          <w:lang w:eastAsia="zh-CN"/>
        </w:rPr>
        <w:t>&lt;=</w:t>
      </w:r>
      <w:r w:rsidRPr="005967F9">
        <w:rPr>
          <w:rFonts w:hint="eastAsia"/>
          <w:lang w:eastAsia="zh-CN"/>
        </w:rPr>
        <w:t>(uint x, uint y);</w:t>
      </w:r>
      <w:r w:rsidRPr="005967F9">
        <w:rPr>
          <w:rFonts w:hint="eastAsia"/>
          <w:lang w:eastAsia="zh-CN"/>
        </w:rPr>
        <w:br/>
        <w:t xml:space="preserve">bool operator </w:t>
      </w:r>
      <w:r w:rsidRPr="005967F9">
        <w:rPr>
          <w:rStyle w:val="Codefragment"/>
          <w:rFonts w:hint="eastAsia"/>
          <w:lang w:eastAsia="zh-CN"/>
        </w:rPr>
        <w:t>&lt;=</w:t>
      </w:r>
      <w:r w:rsidRPr="005967F9">
        <w:rPr>
          <w:rFonts w:hint="eastAsia"/>
          <w:lang w:eastAsia="zh-CN"/>
        </w:rPr>
        <w:t>(long x, long y);</w:t>
      </w:r>
      <w:r w:rsidRPr="005967F9">
        <w:rPr>
          <w:rFonts w:hint="eastAsia"/>
          <w:lang w:eastAsia="zh-CN"/>
        </w:rPr>
        <w:br/>
        <w:t xml:space="preserve">bool operator </w:t>
      </w:r>
      <w:r w:rsidRPr="005967F9">
        <w:rPr>
          <w:rStyle w:val="Codefragment"/>
          <w:rFonts w:hint="eastAsia"/>
          <w:lang w:eastAsia="zh-CN"/>
        </w:rPr>
        <w:t>&lt;=</w:t>
      </w:r>
      <w:r w:rsidRPr="005967F9">
        <w:rPr>
          <w:rFonts w:hint="eastAsia"/>
          <w:lang w:eastAsia="zh-CN"/>
        </w:rPr>
        <w:t>(ulong x, ulong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&gt;=</w:t>
      </w:r>
      <w:r w:rsidRPr="005967F9">
        <w:rPr>
          <w:rFonts w:hint="eastAsia"/>
          <w:lang w:eastAsia="zh-CN"/>
        </w:rPr>
        <w:t>(int x, int y);</w:t>
      </w:r>
      <w:r w:rsidRPr="005967F9">
        <w:rPr>
          <w:rFonts w:hint="eastAsia"/>
          <w:lang w:eastAsia="zh-CN"/>
        </w:rPr>
        <w:br/>
        <w:t xml:space="preserve">bool operator </w:t>
      </w:r>
      <w:r w:rsidRPr="005967F9">
        <w:rPr>
          <w:rStyle w:val="Codefragment"/>
          <w:rFonts w:hint="eastAsia"/>
          <w:lang w:eastAsia="zh-CN"/>
        </w:rPr>
        <w:t>&gt;=</w:t>
      </w:r>
      <w:r w:rsidRPr="005967F9">
        <w:rPr>
          <w:rFonts w:hint="eastAsia"/>
          <w:lang w:eastAsia="zh-CN"/>
        </w:rPr>
        <w:t>(uint x, uint y);</w:t>
      </w:r>
      <w:r w:rsidRPr="005967F9">
        <w:rPr>
          <w:rFonts w:hint="eastAsia"/>
          <w:lang w:eastAsia="zh-CN"/>
        </w:rPr>
        <w:br/>
        <w:t xml:space="preserve">bool operator </w:t>
      </w:r>
      <w:r w:rsidRPr="005967F9">
        <w:rPr>
          <w:rStyle w:val="Codefragment"/>
          <w:rFonts w:hint="eastAsia"/>
          <w:lang w:eastAsia="zh-CN"/>
        </w:rPr>
        <w:t>&gt;=</w:t>
      </w:r>
      <w:r w:rsidRPr="005967F9">
        <w:rPr>
          <w:rFonts w:hint="eastAsia"/>
          <w:lang w:eastAsia="zh-CN"/>
        </w:rPr>
        <w:t>(long x, long y);</w:t>
      </w:r>
      <w:r w:rsidRPr="005967F9">
        <w:rPr>
          <w:rFonts w:hint="eastAsia"/>
          <w:lang w:eastAsia="zh-CN"/>
        </w:rPr>
        <w:br/>
        <w:t xml:space="preserve">bool operator </w:t>
      </w:r>
      <w:r w:rsidRPr="005967F9">
        <w:rPr>
          <w:rStyle w:val="Codefragment"/>
          <w:rFonts w:hint="eastAsia"/>
          <w:lang w:eastAsia="zh-CN"/>
        </w:rPr>
        <w:t>&gt;=</w:t>
      </w:r>
      <w:r w:rsidRPr="005967F9">
        <w:rPr>
          <w:rFonts w:hint="eastAsia"/>
          <w:lang w:eastAsia="zh-CN"/>
        </w:rPr>
        <w:t>(ulong x, ulong y);</w:t>
      </w:r>
    </w:p>
    <w:p w:rsidR="0028536B" w:rsidRPr="005967F9" w:rsidRDefault="0028536B">
      <w:pPr>
        <w:rPr>
          <w:lang w:eastAsia="zh-CN"/>
        </w:rPr>
      </w:pPr>
      <w:r w:rsidRPr="005967F9">
        <w:rPr>
          <w:rFonts w:hint="eastAsia"/>
          <w:lang w:eastAsia="zh-CN"/>
        </w:rPr>
        <w:t>这些运算符都比较两个整数操作数的数值并返回一个</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值，该值指示特定的关系是</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还是</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pStyle w:val="Heading3"/>
        <w:rPr>
          <w:rFonts w:hint="eastAsia"/>
          <w:lang w:eastAsia="zh-CN"/>
        </w:rPr>
      </w:pPr>
      <w:bookmarkStart w:id="773" w:name="_Toc365630574"/>
      <w:r w:rsidRPr="005967F9">
        <w:rPr>
          <w:rFonts w:hint="eastAsia"/>
          <w:lang w:eastAsia="zh-CN"/>
        </w:rPr>
        <w:t>浮点比较运算符</w:t>
      </w:r>
      <w:bookmarkEnd w:id="773"/>
    </w:p>
    <w:p w:rsidR="0028536B" w:rsidRPr="005967F9" w:rsidRDefault="0028536B">
      <w:pPr>
        <w:rPr>
          <w:lang w:eastAsia="zh-CN"/>
        </w:rPr>
      </w:pPr>
      <w:r w:rsidRPr="005967F9">
        <w:rPr>
          <w:rFonts w:hint="eastAsia"/>
          <w:lang w:eastAsia="zh-CN"/>
        </w:rPr>
        <w:t>预定义的浮点比较运算符为：</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(float x, float y);</w:t>
      </w:r>
      <w:r w:rsidRPr="005967F9">
        <w:rPr>
          <w:rFonts w:hint="eastAsia"/>
          <w:lang w:eastAsia="zh-CN"/>
        </w:rPr>
        <w:br/>
        <w:t xml:space="preserve">bool operator </w:t>
      </w:r>
      <w:r w:rsidRPr="005967F9">
        <w:rPr>
          <w:rStyle w:val="Codefragment"/>
          <w:rFonts w:hint="eastAsia"/>
          <w:lang w:eastAsia="zh-CN"/>
        </w:rPr>
        <w:t>==</w:t>
      </w:r>
      <w:r w:rsidRPr="005967F9">
        <w:rPr>
          <w:rFonts w:hint="eastAsia"/>
          <w:lang w:eastAsia="zh-CN"/>
        </w:rPr>
        <w:t>(double x, double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(float x, float y);</w:t>
      </w:r>
      <w:r w:rsidRPr="005967F9">
        <w:rPr>
          <w:rFonts w:hint="eastAsia"/>
          <w:lang w:eastAsia="zh-CN"/>
        </w:rPr>
        <w:br/>
        <w:t xml:space="preserve">bool operator </w:t>
      </w:r>
      <w:r w:rsidRPr="005967F9">
        <w:rPr>
          <w:rStyle w:val="Codefragment"/>
          <w:rFonts w:hint="eastAsia"/>
          <w:lang w:eastAsia="zh-CN"/>
        </w:rPr>
        <w:t>!=</w:t>
      </w:r>
      <w:r w:rsidRPr="005967F9">
        <w:rPr>
          <w:rFonts w:hint="eastAsia"/>
          <w:lang w:eastAsia="zh-CN"/>
        </w:rPr>
        <w:t>(double x, double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&lt;</w:t>
      </w:r>
      <w:r w:rsidRPr="005967F9">
        <w:rPr>
          <w:rFonts w:hint="eastAsia"/>
          <w:lang w:eastAsia="zh-CN"/>
        </w:rPr>
        <w:t>(float x, float y);</w:t>
      </w:r>
      <w:r w:rsidRPr="005967F9">
        <w:rPr>
          <w:rFonts w:hint="eastAsia"/>
          <w:lang w:eastAsia="zh-CN"/>
        </w:rPr>
        <w:br/>
        <w:t xml:space="preserve">bool operator </w:t>
      </w:r>
      <w:r w:rsidRPr="005967F9">
        <w:rPr>
          <w:rStyle w:val="Codefragment"/>
          <w:rFonts w:hint="eastAsia"/>
          <w:lang w:eastAsia="zh-CN"/>
        </w:rPr>
        <w:t>&lt;</w:t>
      </w:r>
      <w:r w:rsidRPr="005967F9">
        <w:rPr>
          <w:rFonts w:hint="eastAsia"/>
          <w:lang w:eastAsia="zh-CN"/>
        </w:rPr>
        <w:t>(double x, double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&gt;</w:t>
      </w:r>
      <w:r w:rsidRPr="005967F9">
        <w:rPr>
          <w:rFonts w:hint="eastAsia"/>
          <w:lang w:eastAsia="zh-CN"/>
        </w:rPr>
        <w:t>(float x, float y);</w:t>
      </w:r>
      <w:r w:rsidRPr="005967F9">
        <w:rPr>
          <w:rFonts w:hint="eastAsia"/>
          <w:lang w:eastAsia="zh-CN"/>
        </w:rPr>
        <w:br/>
        <w:t xml:space="preserve">bool operator </w:t>
      </w:r>
      <w:r w:rsidRPr="005967F9">
        <w:rPr>
          <w:rStyle w:val="Codefragment"/>
          <w:rFonts w:hint="eastAsia"/>
          <w:lang w:eastAsia="zh-CN"/>
        </w:rPr>
        <w:t>&gt;</w:t>
      </w:r>
      <w:r w:rsidRPr="005967F9">
        <w:rPr>
          <w:rFonts w:hint="eastAsia"/>
          <w:lang w:eastAsia="zh-CN"/>
        </w:rPr>
        <w:t>(double x, double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&lt;=</w:t>
      </w:r>
      <w:r w:rsidRPr="005967F9">
        <w:rPr>
          <w:rFonts w:hint="eastAsia"/>
          <w:lang w:eastAsia="zh-CN"/>
        </w:rPr>
        <w:t>(float x, float y);</w:t>
      </w:r>
      <w:r w:rsidRPr="005967F9">
        <w:rPr>
          <w:rFonts w:hint="eastAsia"/>
          <w:lang w:eastAsia="zh-CN"/>
        </w:rPr>
        <w:br/>
        <w:t xml:space="preserve">bool operator </w:t>
      </w:r>
      <w:r w:rsidRPr="005967F9">
        <w:rPr>
          <w:rStyle w:val="Codefragment"/>
          <w:rFonts w:hint="eastAsia"/>
          <w:lang w:eastAsia="zh-CN"/>
        </w:rPr>
        <w:t>&lt;=</w:t>
      </w:r>
      <w:r w:rsidRPr="005967F9">
        <w:rPr>
          <w:rFonts w:hint="eastAsia"/>
          <w:lang w:eastAsia="zh-CN"/>
        </w:rPr>
        <w:t>(double x, double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&gt;=</w:t>
      </w:r>
      <w:r w:rsidRPr="005967F9">
        <w:rPr>
          <w:rFonts w:hint="eastAsia"/>
          <w:lang w:eastAsia="zh-CN"/>
        </w:rPr>
        <w:t>(float x, float y);</w:t>
      </w:r>
      <w:r w:rsidRPr="005967F9">
        <w:rPr>
          <w:rFonts w:hint="eastAsia"/>
          <w:lang w:eastAsia="zh-CN"/>
        </w:rPr>
        <w:br/>
        <w:t xml:space="preserve">bool operator </w:t>
      </w:r>
      <w:r w:rsidRPr="005967F9">
        <w:rPr>
          <w:rStyle w:val="Codefragment"/>
          <w:rFonts w:hint="eastAsia"/>
          <w:lang w:eastAsia="zh-CN"/>
        </w:rPr>
        <w:t>&gt;=</w:t>
      </w:r>
      <w:r w:rsidRPr="005967F9">
        <w:rPr>
          <w:rFonts w:hint="eastAsia"/>
          <w:lang w:eastAsia="zh-CN"/>
        </w:rPr>
        <w:t>(double x, double y);</w:t>
      </w:r>
    </w:p>
    <w:p w:rsidR="0028536B" w:rsidRPr="005967F9" w:rsidRDefault="0028536B">
      <w:pPr>
        <w:rPr>
          <w:lang w:eastAsia="zh-CN"/>
        </w:rPr>
      </w:pPr>
      <w:r w:rsidRPr="005967F9">
        <w:rPr>
          <w:rFonts w:hint="eastAsia"/>
          <w:lang w:eastAsia="zh-CN"/>
        </w:rPr>
        <w:t>这些运算符根据</w:t>
      </w:r>
      <w:r w:rsidRPr="005967F9">
        <w:rPr>
          <w:rFonts w:hint="eastAsia"/>
          <w:lang w:eastAsia="zh-CN"/>
        </w:rPr>
        <w:t xml:space="preserve"> IEEE 754 </w:t>
      </w:r>
      <w:r w:rsidRPr="005967F9">
        <w:rPr>
          <w:rFonts w:hint="eastAsia"/>
          <w:lang w:eastAsia="zh-CN"/>
        </w:rPr>
        <w:t>标准法则比较操作数：</w:t>
      </w:r>
    </w:p>
    <w:p w:rsidR="0028536B" w:rsidRPr="005967F9" w:rsidRDefault="0028536B">
      <w:pPr>
        <w:pStyle w:val="ListBullet"/>
        <w:rPr>
          <w:lang w:eastAsia="zh-CN"/>
        </w:rPr>
      </w:pPr>
      <w:r w:rsidRPr="005967F9">
        <w:rPr>
          <w:rFonts w:hint="eastAsia"/>
          <w:lang w:eastAsia="zh-CN"/>
        </w:rPr>
        <w:t>如果两个操作数中的任何一个为</w:t>
      </w:r>
      <w:r w:rsidRPr="005967F9">
        <w:rPr>
          <w:rFonts w:hint="eastAsia"/>
          <w:lang w:eastAsia="zh-CN"/>
        </w:rPr>
        <w:t xml:space="preserve"> NaNN</w:t>
      </w:r>
      <w:r w:rsidRPr="005967F9">
        <w:rPr>
          <w:rFonts w:hint="eastAsia"/>
          <w:lang w:eastAsia="zh-CN"/>
        </w:rPr>
        <w:t>，则对于除</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（对于此运算符，结果为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）外的所有运算符，结果均为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。对于任何两个操作数，</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始终生成与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相同的结果。然而，当一个操作数或两个操作数为</w:t>
      </w:r>
      <w:r w:rsidRPr="005967F9">
        <w:rPr>
          <w:rFonts w:hint="eastAsia"/>
          <w:lang w:eastAsia="zh-CN"/>
        </w:rPr>
        <w:t xml:space="preserve"> NaN </w:t>
      </w:r>
      <w:r w:rsidRPr="005967F9">
        <w:rPr>
          <w:rFonts w:hint="eastAsia"/>
          <w:lang w:eastAsia="zh-CN"/>
        </w:rPr>
        <w:t>时，</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运算符不产生与其对应的反向运算符的逻辑否定相同的结果。例如，如果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中的任何一个为</w:t>
      </w:r>
      <w:r w:rsidRPr="005967F9">
        <w:rPr>
          <w:rFonts w:hint="eastAsia"/>
          <w:lang w:eastAsia="zh-CN"/>
        </w:rPr>
        <w:t xml:space="preserve"> NaN</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当两个操作数都不为</w:t>
      </w:r>
      <w:r w:rsidRPr="005967F9">
        <w:rPr>
          <w:rFonts w:hint="eastAsia"/>
          <w:lang w:eastAsia="zh-CN"/>
        </w:rPr>
        <w:t xml:space="preserve"> NaN </w:t>
      </w:r>
      <w:r w:rsidRPr="005967F9">
        <w:rPr>
          <w:rFonts w:hint="eastAsia"/>
          <w:lang w:eastAsia="zh-CN"/>
        </w:rPr>
        <w:t>时，这些运算符就按下列顺序来比较两个浮点操作数的值</w:t>
      </w:r>
    </w:p>
    <w:p w:rsidR="0028536B" w:rsidRPr="005967F9" w:rsidRDefault="0028536B">
      <w:pPr>
        <w:pStyle w:val="Code"/>
        <w:rPr>
          <w:rStyle w:val="Codefragment"/>
          <w:lang w:eastAsia="zh-CN"/>
        </w:rPr>
      </w:pPr>
      <w:r w:rsidRPr="005967F9">
        <w:rPr>
          <w:rStyle w:val="Codefragment"/>
          <w:rFonts w:hint="eastAsia"/>
          <w:lang w:eastAsia="zh-CN"/>
        </w:rPr>
        <w:t>–∞</w:t>
      </w:r>
      <w:r w:rsidRPr="005967F9">
        <w:rPr>
          <w:rStyle w:val="Codefragment"/>
          <w:rFonts w:hint="eastAsia"/>
          <w:lang w:eastAsia="zh-CN"/>
        </w:rPr>
        <w:t xml:space="preserve"> &lt; </w:t>
      </w:r>
      <w:r w:rsidRPr="005967F9">
        <w:rPr>
          <w:rStyle w:val="Codefragment"/>
          <w:rFonts w:hint="eastAsia"/>
          <w:lang w:eastAsia="zh-CN"/>
        </w:rPr>
        <w:t>–</w:t>
      </w:r>
      <w:r w:rsidRPr="005967F9">
        <w:rPr>
          <w:rStyle w:val="Codefragment"/>
          <w:rFonts w:hint="eastAsia"/>
          <w:lang w:eastAsia="zh-CN"/>
        </w:rPr>
        <w:t xml:space="preserve">max &lt; </w:t>
      </w:r>
      <w:r w:rsidRPr="005967F9">
        <w:rPr>
          <w:rFonts w:hint="eastAsia"/>
          <w:snapToGrid w:val="0"/>
          <w:lang w:eastAsia="zh-CN"/>
        </w:rPr>
        <w:t>...</w:t>
      </w:r>
      <w:r w:rsidRPr="005967F9">
        <w:rPr>
          <w:rStyle w:val="Codefragment"/>
          <w:rFonts w:hint="eastAsia"/>
          <w:lang w:eastAsia="zh-CN"/>
        </w:rPr>
        <w:t xml:space="preserve"> &lt; </w:t>
      </w:r>
      <w:r w:rsidRPr="005967F9">
        <w:rPr>
          <w:rStyle w:val="Codefragment"/>
          <w:rFonts w:hint="eastAsia"/>
          <w:lang w:eastAsia="zh-CN"/>
        </w:rPr>
        <w:t>–</w:t>
      </w:r>
      <w:r w:rsidRPr="005967F9">
        <w:rPr>
          <w:rStyle w:val="Codefragment"/>
          <w:rFonts w:hint="eastAsia"/>
          <w:lang w:eastAsia="zh-CN"/>
        </w:rPr>
        <w:t xml:space="preserve">min &lt; </w:t>
      </w:r>
      <w:r w:rsidRPr="005967F9">
        <w:rPr>
          <w:rStyle w:val="Codefragment"/>
          <w:rFonts w:hint="eastAsia"/>
          <w:lang w:eastAsia="zh-CN"/>
        </w:rPr>
        <w:t>–</w:t>
      </w:r>
      <w:r w:rsidRPr="005967F9">
        <w:rPr>
          <w:rStyle w:val="Codefragment"/>
          <w:rFonts w:hint="eastAsia"/>
          <w:lang w:eastAsia="zh-CN"/>
        </w:rPr>
        <w:t>0.0 == +0.0 &lt; +min &lt; ... &lt; +max &lt; +</w:t>
      </w:r>
      <w:r w:rsidRPr="005967F9">
        <w:rPr>
          <w:rStyle w:val="Codefragment"/>
          <w:rFonts w:hint="eastAsia"/>
          <w:lang w:eastAsia="zh-CN"/>
        </w:rPr>
        <w:t>∞</w:t>
      </w:r>
    </w:p>
    <w:p w:rsidR="0028536B" w:rsidRPr="005967F9" w:rsidRDefault="0028536B">
      <w:pPr>
        <w:ind w:left="360"/>
        <w:rPr>
          <w:lang w:eastAsia="zh-CN"/>
        </w:rPr>
      </w:pPr>
      <w:r w:rsidRPr="005967F9">
        <w:rPr>
          <w:rFonts w:hint="eastAsia"/>
          <w:lang w:eastAsia="zh-CN"/>
        </w:rPr>
        <w:t>这里的</w:t>
      </w:r>
      <w:r w:rsidRPr="005967F9">
        <w:rPr>
          <w:rFonts w:hint="eastAsia"/>
          <w:lang w:eastAsia="zh-CN"/>
        </w:rPr>
        <w:t xml:space="preserve"> </w:t>
      </w:r>
      <w:r w:rsidRPr="005967F9">
        <w:rPr>
          <w:rStyle w:val="Codefragment"/>
          <w:rFonts w:hint="eastAsia"/>
          <w:lang w:eastAsia="zh-CN"/>
        </w:rPr>
        <w:t>min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max</w:t>
      </w:r>
      <w:r w:rsidRPr="005967F9">
        <w:rPr>
          <w:rFonts w:hint="eastAsia"/>
          <w:lang w:eastAsia="zh-CN"/>
        </w:rPr>
        <w:t xml:space="preserve"> </w:t>
      </w:r>
      <w:r w:rsidRPr="005967F9">
        <w:rPr>
          <w:rFonts w:hint="eastAsia"/>
          <w:lang w:eastAsia="zh-CN"/>
        </w:rPr>
        <w:t>是可以用给定浮点格式表示的最小和最大正有限值。这样排序的显著特点是：</w:t>
      </w:r>
    </w:p>
    <w:p w:rsidR="0028536B" w:rsidRPr="005967F9" w:rsidRDefault="0028536B">
      <w:pPr>
        <w:pStyle w:val="ListBullet2"/>
        <w:rPr>
          <w:lang w:eastAsia="zh-CN"/>
        </w:rPr>
      </w:pPr>
      <w:r w:rsidRPr="005967F9">
        <w:rPr>
          <w:rFonts w:hint="eastAsia"/>
          <w:lang w:eastAsia="zh-CN"/>
        </w:rPr>
        <w:t>负零和正零被视为相等。</w:t>
      </w:r>
    </w:p>
    <w:p w:rsidR="0028536B" w:rsidRPr="005967F9" w:rsidRDefault="0028536B">
      <w:pPr>
        <w:pStyle w:val="ListBullet2"/>
        <w:rPr>
          <w:lang w:eastAsia="zh-CN"/>
        </w:rPr>
      </w:pPr>
      <w:r w:rsidRPr="005967F9">
        <w:rPr>
          <w:rFonts w:hint="eastAsia"/>
          <w:lang w:eastAsia="zh-CN"/>
        </w:rPr>
        <w:lastRenderedPageBreak/>
        <w:t>负无穷大被视为小于所有其他值，但等于其他负无穷大。</w:t>
      </w:r>
    </w:p>
    <w:p w:rsidR="0028536B" w:rsidRPr="005967F9" w:rsidRDefault="0028536B">
      <w:pPr>
        <w:pStyle w:val="ListBullet2"/>
        <w:rPr>
          <w:lang w:eastAsia="zh-CN"/>
        </w:rPr>
      </w:pPr>
      <w:r w:rsidRPr="005967F9">
        <w:rPr>
          <w:rFonts w:hint="eastAsia"/>
          <w:lang w:eastAsia="zh-CN"/>
        </w:rPr>
        <w:t>正无穷大被视为大于所有其他值，但等于其他正无穷大。</w:t>
      </w:r>
    </w:p>
    <w:p w:rsidR="0028536B" w:rsidRPr="005967F9" w:rsidRDefault="0028536B">
      <w:pPr>
        <w:pStyle w:val="Heading3"/>
        <w:rPr>
          <w:rFonts w:hint="eastAsia"/>
          <w:lang w:eastAsia="zh-CN"/>
        </w:rPr>
      </w:pPr>
      <w:bookmarkStart w:id="774" w:name="_Toc365630575"/>
      <w:r w:rsidRPr="005967F9">
        <w:rPr>
          <w:rFonts w:hint="eastAsia"/>
          <w:lang w:eastAsia="zh-CN"/>
        </w:rPr>
        <w:t>小数比较运算符</w:t>
      </w:r>
      <w:bookmarkEnd w:id="774"/>
    </w:p>
    <w:p w:rsidR="0028536B" w:rsidRPr="005967F9" w:rsidRDefault="0028536B">
      <w:pPr>
        <w:rPr>
          <w:lang w:eastAsia="zh-CN"/>
        </w:rPr>
      </w:pPr>
      <w:r w:rsidRPr="005967F9">
        <w:rPr>
          <w:rFonts w:hint="eastAsia"/>
          <w:lang w:eastAsia="zh-CN"/>
        </w:rPr>
        <w:t>预定义的小数比较运算符为：</w:t>
      </w:r>
    </w:p>
    <w:p w:rsidR="0028536B" w:rsidRPr="005967F9" w:rsidRDefault="0028536B">
      <w:pPr>
        <w:pStyle w:val="Code"/>
        <w:rPr>
          <w:lang w:val="pt-PT" w:eastAsia="zh-CN"/>
        </w:rPr>
      </w:pPr>
      <w:r w:rsidRPr="005967F9">
        <w:rPr>
          <w:rFonts w:hint="eastAsia"/>
          <w:lang w:val="pt-PT" w:eastAsia="zh-CN"/>
        </w:rPr>
        <w:t>bool operator ==(decimal x, decimal y);</w:t>
      </w:r>
    </w:p>
    <w:p w:rsidR="0028536B" w:rsidRPr="005967F9" w:rsidRDefault="0028536B">
      <w:pPr>
        <w:pStyle w:val="Code"/>
        <w:rPr>
          <w:lang w:val="pt-PT" w:eastAsia="zh-CN"/>
        </w:rPr>
      </w:pPr>
      <w:r w:rsidRPr="005967F9">
        <w:rPr>
          <w:rFonts w:hint="eastAsia"/>
          <w:lang w:val="pt-PT" w:eastAsia="zh-CN"/>
        </w:rPr>
        <w:t>bool operator !=(decimal x, decimal y);</w:t>
      </w:r>
    </w:p>
    <w:p w:rsidR="0028536B" w:rsidRPr="005967F9" w:rsidRDefault="0028536B">
      <w:pPr>
        <w:pStyle w:val="Code"/>
        <w:rPr>
          <w:lang w:val="pt-PT" w:eastAsia="zh-CN"/>
        </w:rPr>
      </w:pPr>
      <w:r w:rsidRPr="005967F9">
        <w:rPr>
          <w:rFonts w:hint="eastAsia"/>
          <w:lang w:val="pt-PT" w:eastAsia="zh-CN"/>
        </w:rPr>
        <w:t>bool operator &lt;(decimal x, decimal y);</w:t>
      </w:r>
    </w:p>
    <w:p w:rsidR="0028536B" w:rsidRPr="005967F9" w:rsidRDefault="0028536B">
      <w:pPr>
        <w:pStyle w:val="Code"/>
        <w:rPr>
          <w:lang w:val="pt-PT" w:eastAsia="zh-CN"/>
        </w:rPr>
      </w:pPr>
      <w:r w:rsidRPr="005967F9">
        <w:rPr>
          <w:rFonts w:hint="eastAsia"/>
          <w:lang w:val="pt-PT" w:eastAsia="zh-CN"/>
        </w:rPr>
        <w:t>bool operator &gt;(decimal x, decimal y);</w:t>
      </w:r>
    </w:p>
    <w:p w:rsidR="0028536B" w:rsidRPr="005967F9" w:rsidRDefault="0028536B">
      <w:pPr>
        <w:pStyle w:val="Code"/>
        <w:rPr>
          <w:lang w:val="pt-PT" w:eastAsia="zh-CN"/>
        </w:rPr>
      </w:pPr>
      <w:r w:rsidRPr="005967F9">
        <w:rPr>
          <w:rFonts w:hint="eastAsia"/>
          <w:lang w:val="pt-PT" w:eastAsia="zh-CN"/>
        </w:rPr>
        <w:t>bool operator &lt;=(decimal x, decimal y);</w:t>
      </w:r>
    </w:p>
    <w:p w:rsidR="0028536B" w:rsidRPr="005967F9" w:rsidRDefault="0028536B">
      <w:pPr>
        <w:pStyle w:val="Code"/>
        <w:rPr>
          <w:lang w:val="pt-PT" w:eastAsia="zh-CN"/>
        </w:rPr>
      </w:pPr>
      <w:r w:rsidRPr="005967F9">
        <w:rPr>
          <w:rFonts w:hint="eastAsia"/>
          <w:lang w:val="pt-PT" w:eastAsia="zh-CN"/>
        </w:rPr>
        <w:t>bool operator &gt;=(decimal x, decimal y);</w:t>
      </w:r>
    </w:p>
    <w:p w:rsidR="0028536B" w:rsidRPr="005967F9" w:rsidRDefault="0028536B">
      <w:pPr>
        <w:rPr>
          <w:lang w:eastAsia="zh-CN"/>
        </w:rPr>
      </w:pPr>
      <w:r w:rsidRPr="005967F9">
        <w:rPr>
          <w:rFonts w:hint="eastAsia"/>
          <w:lang w:eastAsia="zh-CN"/>
        </w:rPr>
        <w:t>这些运算符都比较两个</w:t>
      </w:r>
      <w:r w:rsidRPr="005967F9">
        <w:rPr>
          <w:rFonts w:hint="eastAsia"/>
          <w:lang w:eastAsia="zh-CN"/>
        </w:rPr>
        <w:t xml:space="preserve"> decimal </w:t>
      </w:r>
      <w:r w:rsidRPr="005967F9">
        <w:rPr>
          <w:rFonts w:hint="eastAsia"/>
          <w:lang w:eastAsia="zh-CN"/>
        </w:rPr>
        <w:t>操作数的数值并返回一个</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值，该值指示特定的关系是</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还是</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。各小数比较等效于使用</w:t>
      </w:r>
      <w:r w:rsidRPr="005967F9">
        <w:rPr>
          <w:rFonts w:hint="eastAsia"/>
          <w:lang w:eastAsia="zh-CN"/>
        </w:rPr>
        <w:t xml:space="preserve"> </w:t>
      </w:r>
      <w:r w:rsidRPr="005967F9">
        <w:rPr>
          <w:rStyle w:val="Codefragment"/>
          <w:rFonts w:hint="eastAsia"/>
          <w:lang w:eastAsia="zh-CN"/>
        </w:rPr>
        <w:t>System.Decimal</w:t>
      </w:r>
      <w:r w:rsidRPr="005967F9">
        <w:rPr>
          <w:rFonts w:hint="eastAsia"/>
          <w:lang w:eastAsia="zh-CN"/>
        </w:rPr>
        <w:t xml:space="preserve"> </w:t>
      </w:r>
      <w:r w:rsidRPr="005967F9">
        <w:rPr>
          <w:rFonts w:hint="eastAsia"/>
          <w:lang w:eastAsia="zh-CN"/>
        </w:rPr>
        <w:t>类型的相应关系运算符或相等运算符。</w:t>
      </w:r>
    </w:p>
    <w:p w:rsidR="0028536B" w:rsidRPr="005967F9" w:rsidRDefault="0028536B">
      <w:pPr>
        <w:pStyle w:val="Heading3"/>
        <w:rPr>
          <w:rFonts w:hint="eastAsia"/>
          <w:lang w:eastAsia="zh-CN"/>
        </w:rPr>
      </w:pPr>
      <w:bookmarkStart w:id="775" w:name="_Toc365630576"/>
      <w:r w:rsidRPr="005967F9">
        <w:rPr>
          <w:rFonts w:hint="eastAsia"/>
          <w:lang w:eastAsia="zh-CN"/>
        </w:rPr>
        <w:t>布尔相等运算符</w:t>
      </w:r>
      <w:bookmarkEnd w:id="775"/>
    </w:p>
    <w:p w:rsidR="0028536B" w:rsidRPr="005967F9" w:rsidRDefault="0028536B">
      <w:pPr>
        <w:rPr>
          <w:lang w:eastAsia="zh-CN"/>
        </w:rPr>
      </w:pPr>
      <w:r w:rsidRPr="005967F9">
        <w:rPr>
          <w:rFonts w:hint="eastAsia"/>
          <w:lang w:eastAsia="zh-CN"/>
        </w:rPr>
        <w:t>预定义的布尔相等运算符为：</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(bool x, bool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(bool x, bool y);</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都为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，或者</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都为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。否则，结果为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都为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，或者</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都为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的结果为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。否则，结果为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。当操作数为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类型时，</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运算符产生与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运算符相同的结果。</w:t>
      </w:r>
    </w:p>
    <w:p w:rsidR="0028536B" w:rsidRPr="005967F9" w:rsidRDefault="0028536B">
      <w:pPr>
        <w:pStyle w:val="Heading3"/>
        <w:rPr>
          <w:rFonts w:hint="eastAsia"/>
          <w:lang w:eastAsia="zh-CN"/>
        </w:rPr>
      </w:pPr>
      <w:bookmarkStart w:id="776" w:name="_Ref485189099"/>
      <w:bookmarkStart w:id="777" w:name="_Toc365630577"/>
      <w:r w:rsidRPr="005967F9">
        <w:rPr>
          <w:rFonts w:hint="eastAsia"/>
          <w:lang w:eastAsia="zh-CN"/>
        </w:rPr>
        <w:t>枚举比较运算符</w:t>
      </w:r>
      <w:bookmarkEnd w:id="776"/>
      <w:bookmarkEnd w:id="777"/>
    </w:p>
    <w:p w:rsidR="0028536B" w:rsidRPr="005967F9" w:rsidRDefault="0028536B">
      <w:pPr>
        <w:rPr>
          <w:lang w:eastAsia="zh-CN"/>
        </w:rPr>
      </w:pPr>
      <w:r w:rsidRPr="005967F9">
        <w:rPr>
          <w:rFonts w:hint="eastAsia"/>
          <w:lang w:eastAsia="zh-CN"/>
        </w:rPr>
        <w:t>每种枚举类型都隐式提供下列预定义的比较运算符：</w:t>
      </w:r>
    </w:p>
    <w:p w:rsidR="0028536B" w:rsidRPr="005967F9" w:rsidRDefault="0028536B">
      <w:pPr>
        <w:pStyle w:val="Code"/>
        <w:rPr>
          <w:lang w:val="pt-PT" w:eastAsia="zh-CN"/>
        </w:rPr>
      </w:pPr>
      <w:r w:rsidRPr="005967F9">
        <w:rPr>
          <w:rFonts w:hint="eastAsia"/>
          <w:lang w:val="pt-PT" w:eastAsia="zh-CN"/>
        </w:rPr>
        <w:t xml:space="preserve">bool operator </w:t>
      </w:r>
      <w:r w:rsidRPr="005967F9">
        <w:rPr>
          <w:rStyle w:val="Codefragment"/>
          <w:rFonts w:hint="eastAsia"/>
          <w:lang w:val="pt-PT" w:eastAsia="zh-CN"/>
        </w:rPr>
        <w:t>==</w:t>
      </w:r>
      <w:r w:rsidRPr="005967F9">
        <w:rPr>
          <w:rFonts w:hint="eastAsia"/>
          <w:lang w:val="pt-PT" w:eastAsia="zh-CN"/>
        </w:rPr>
        <w:t>(E x, E y);</w:t>
      </w:r>
    </w:p>
    <w:p w:rsidR="0028536B" w:rsidRPr="005967F9" w:rsidRDefault="0028536B">
      <w:pPr>
        <w:pStyle w:val="Code"/>
        <w:rPr>
          <w:lang w:val="pt-PT" w:eastAsia="zh-CN"/>
        </w:rPr>
      </w:pPr>
      <w:r w:rsidRPr="005967F9">
        <w:rPr>
          <w:rFonts w:hint="eastAsia"/>
          <w:lang w:val="pt-PT" w:eastAsia="zh-CN"/>
        </w:rPr>
        <w:t xml:space="preserve">bool operator </w:t>
      </w:r>
      <w:r w:rsidRPr="005967F9">
        <w:rPr>
          <w:rStyle w:val="Codefragment"/>
          <w:rFonts w:hint="eastAsia"/>
          <w:lang w:val="pt-PT" w:eastAsia="zh-CN"/>
        </w:rPr>
        <w:t>!=</w:t>
      </w:r>
      <w:r w:rsidRPr="005967F9">
        <w:rPr>
          <w:rFonts w:hint="eastAsia"/>
          <w:lang w:val="pt-PT" w:eastAsia="zh-CN"/>
        </w:rPr>
        <w:t>(E x, E y);</w:t>
      </w:r>
    </w:p>
    <w:p w:rsidR="0028536B" w:rsidRPr="005967F9" w:rsidRDefault="0028536B">
      <w:pPr>
        <w:pStyle w:val="Code"/>
        <w:rPr>
          <w:lang w:val="pt-PT" w:eastAsia="zh-CN"/>
        </w:rPr>
      </w:pPr>
      <w:r w:rsidRPr="005967F9">
        <w:rPr>
          <w:rFonts w:hint="eastAsia"/>
          <w:lang w:val="pt-PT" w:eastAsia="zh-CN"/>
        </w:rPr>
        <w:t xml:space="preserve">bool operator </w:t>
      </w:r>
      <w:r w:rsidRPr="005967F9">
        <w:rPr>
          <w:rStyle w:val="Codefragment"/>
          <w:rFonts w:hint="eastAsia"/>
          <w:lang w:val="pt-PT" w:eastAsia="zh-CN"/>
        </w:rPr>
        <w:t>&lt;</w:t>
      </w:r>
      <w:r w:rsidRPr="005967F9">
        <w:rPr>
          <w:rFonts w:hint="eastAsia"/>
          <w:lang w:val="pt-PT" w:eastAsia="zh-CN"/>
        </w:rPr>
        <w:t>(E x, E y);</w:t>
      </w:r>
    </w:p>
    <w:p w:rsidR="0028536B" w:rsidRPr="005967F9" w:rsidRDefault="0028536B">
      <w:pPr>
        <w:pStyle w:val="Code"/>
        <w:rPr>
          <w:lang w:val="pt-PT" w:eastAsia="zh-CN"/>
        </w:rPr>
      </w:pPr>
      <w:r w:rsidRPr="005967F9">
        <w:rPr>
          <w:rFonts w:hint="eastAsia"/>
          <w:lang w:val="pt-PT" w:eastAsia="zh-CN"/>
        </w:rPr>
        <w:t xml:space="preserve">bool operator </w:t>
      </w:r>
      <w:r w:rsidRPr="005967F9">
        <w:rPr>
          <w:rStyle w:val="Codefragment"/>
          <w:rFonts w:hint="eastAsia"/>
          <w:lang w:val="pt-PT" w:eastAsia="zh-CN"/>
        </w:rPr>
        <w:t>&gt;</w:t>
      </w:r>
      <w:r w:rsidRPr="005967F9">
        <w:rPr>
          <w:rFonts w:hint="eastAsia"/>
          <w:lang w:val="pt-PT" w:eastAsia="zh-CN"/>
        </w:rPr>
        <w:t>(E x, E y);</w:t>
      </w:r>
    </w:p>
    <w:p w:rsidR="0028536B" w:rsidRPr="005967F9" w:rsidRDefault="0028536B">
      <w:pPr>
        <w:pStyle w:val="Code"/>
        <w:rPr>
          <w:lang w:val="pt-PT" w:eastAsia="zh-CN"/>
        </w:rPr>
      </w:pPr>
      <w:r w:rsidRPr="005967F9">
        <w:rPr>
          <w:rFonts w:hint="eastAsia"/>
          <w:lang w:val="pt-PT" w:eastAsia="zh-CN"/>
        </w:rPr>
        <w:t xml:space="preserve">bool operator </w:t>
      </w:r>
      <w:r w:rsidRPr="005967F9">
        <w:rPr>
          <w:rStyle w:val="Codefragment"/>
          <w:rFonts w:hint="eastAsia"/>
          <w:lang w:val="pt-PT" w:eastAsia="zh-CN"/>
        </w:rPr>
        <w:t>&lt;=</w:t>
      </w:r>
      <w:r w:rsidRPr="005967F9">
        <w:rPr>
          <w:rFonts w:hint="eastAsia"/>
          <w:lang w:val="pt-PT" w:eastAsia="zh-CN"/>
        </w:rPr>
        <w:t>(E x, E y);</w:t>
      </w:r>
    </w:p>
    <w:p w:rsidR="0028536B" w:rsidRPr="005967F9" w:rsidRDefault="0028536B">
      <w:pPr>
        <w:pStyle w:val="Code"/>
        <w:rPr>
          <w:lang w:val="pt-PT" w:eastAsia="zh-CN"/>
        </w:rPr>
      </w:pPr>
      <w:r w:rsidRPr="005967F9">
        <w:rPr>
          <w:rFonts w:hint="eastAsia"/>
          <w:lang w:val="pt-PT" w:eastAsia="zh-CN"/>
        </w:rPr>
        <w:t xml:space="preserve">bool operator </w:t>
      </w:r>
      <w:r w:rsidRPr="005967F9">
        <w:rPr>
          <w:rStyle w:val="Codefragment"/>
          <w:rFonts w:hint="eastAsia"/>
          <w:lang w:val="pt-PT" w:eastAsia="zh-CN"/>
        </w:rPr>
        <w:t>&gt;=</w:t>
      </w:r>
      <w:r w:rsidRPr="005967F9">
        <w:rPr>
          <w:rFonts w:hint="eastAsia"/>
          <w:lang w:val="pt-PT" w:eastAsia="zh-CN"/>
        </w:rPr>
        <w:t>(E x, E y);</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是具有基础类型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的枚举类型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的表达式，</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是一个比较运算符）的计算结果与</w:t>
      </w:r>
      <w:r w:rsidRPr="005967F9">
        <w:rPr>
          <w:rFonts w:hint="eastAsia"/>
          <w:lang w:eastAsia="zh-CN"/>
        </w:rPr>
        <w:t xml:space="preserve"> (E)</w:t>
      </w:r>
      <w:r w:rsidRPr="005967F9">
        <w:rPr>
          <w:rStyle w:val="Codefragment"/>
          <w:rFonts w:hint="eastAsia"/>
          <w:lang w:eastAsia="zh-CN"/>
        </w:rPr>
        <w:t>((U)x)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((U)y)</w:t>
      </w:r>
      <w:r w:rsidRPr="005967F9">
        <w:rPr>
          <w:rFonts w:hint="eastAsia"/>
          <w:lang w:eastAsia="zh-CN"/>
        </w:rPr>
        <w:t xml:space="preserve"> </w:t>
      </w:r>
      <w:r w:rsidRPr="005967F9">
        <w:rPr>
          <w:rFonts w:hint="eastAsia"/>
          <w:lang w:eastAsia="zh-CN"/>
        </w:rPr>
        <w:t>的计算结果完全相同。换言之，枚举类型比较运算符只比较两个操作数的基础整数值。</w:t>
      </w:r>
    </w:p>
    <w:p w:rsidR="0028536B" w:rsidRPr="005967F9" w:rsidRDefault="0028536B">
      <w:pPr>
        <w:pStyle w:val="Heading3"/>
        <w:rPr>
          <w:rFonts w:hint="eastAsia"/>
          <w:lang w:eastAsia="zh-CN"/>
        </w:rPr>
      </w:pPr>
      <w:bookmarkStart w:id="778" w:name="_Ref462910907"/>
      <w:bookmarkStart w:id="779" w:name="_Toc365630578"/>
      <w:r w:rsidRPr="005967F9">
        <w:rPr>
          <w:rFonts w:hint="eastAsia"/>
          <w:lang w:eastAsia="zh-CN"/>
        </w:rPr>
        <w:t>引用类型相等运算符</w:t>
      </w:r>
      <w:bookmarkEnd w:id="778"/>
      <w:bookmarkEnd w:id="779"/>
    </w:p>
    <w:p w:rsidR="0028536B" w:rsidRPr="005967F9" w:rsidRDefault="0028536B">
      <w:pPr>
        <w:rPr>
          <w:lang w:eastAsia="zh-CN"/>
        </w:rPr>
      </w:pPr>
      <w:r w:rsidRPr="005967F9">
        <w:rPr>
          <w:rFonts w:hint="eastAsia"/>
          <w:lang w:eastAsia="zh-CN"/>
        </w:rPr>
        <w:t>预定义的引用类型相等运算符为：</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(object x, object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(object x, object y);</w:t>
      </w:r>
    </w:p>
    <w:p w:rsidR="0028536B" w:rsidRPr="005967F9" w:rsidRDefault="0028536B">
      <w:pPr>
        <w:rPr>
          <w:lang w:eastAsia="zh-CN"/>
        </w:rPr>
      </w:pPr>
      <w:r w:rsidRPr="005967F9">
        <w:rPr>
          <w:rFonts w:hint="eastAsia"/>
          <w:lang w:eastAsia="zh-CN"/>
        </w:rPr>
        <w:t>这些运算符返回两个引用是相等还是不相等的比较结果。</w:t>
      </w:r>
    </w:p>
    <w:p w:rsidR="0028536B" w:rsidRPr="005967F9" w:rsidRDefault="0028536B">
      <w:pPr>
        <w:rPr>
          <w:lang w:eastAsia="zh-CN"/>
        </w:rPr>
      </w:pPr>
      <w:r w:rsidRPr="005967F9">
        <w:rPr>
          <w:rFonts w:hint="eastAsia"/>
          <w:lang w:eastAsia="zh-CN"/>
        </w:rPr>
        <w:lastRenderedPageBreak/>
        <w:t>由于预定义的引用类型相等运算符接受</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类型的操作数，因此它们适用于所有那些没有为自己声明适用的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成员的类型。相反，任何适用的用户定义的相等运算符都有效地隐藏上述预定义的引用类型相等运算符。</w:t>
      </w:r>
    </w:p>
    <w:p w:rsidR="00C54C4C" w:rsidRPr="005967F9" w:rsidRDefault="0028536B">
      <w:pPr>
        <w:rPr>
          <w:lang w:eastAsia="zh-CN"/>
        </w:rPr>
      </w:pPr>
      <w:r w:rsidRPr="005967F9">
        <w:rPr>
          <w:rFonts w:hint="eastAsia"/>
          <w:lang w:eastAsia="zh-CN"/>
        </w:rPr>
        <w:t>预定义的引用类型相等运算符要求满足以下条件之一：</w:t>
      </w:r>
    </w:p>
    <w:p w:rsidR="00C54C4C" w:rsidRPr="005967F9" w:rsidRDefault="00E32212" w:rsidP="00C54C4C">
      <w:pPr>
        <w:pStyle w:val="ListBullet"/>
        <w:rPr>
          <w:lang w:eastAsia="zh-CN"/>
        </w:rPr>
      </w:pPr>
      <w:r w:rsidRPr="005967F9">
        <w:rPr>
          <w:rFonts w:hint="eastAsia"/>
          <w:lang w:eastAsia="zh-CN"/>
        </w:rPr>
        <w:t>两个操作数均为已知的</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类型的值或文本</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。此外，存在从其中一个操作数的类型到另一个操作数的类型的显式引用转换（第</w:t>
      </w:r>
      <w:r w:rsidRPr="005967F9">
        <w:rPr>
          <w:rFonts w:hint="eastAsia"/>
          <w:lang w:eastAsia="zh-CN"/>
        </w:rPr>
        <w:t xml:space="preserve"> </w:t>
      </w:r>
      <w:fldSimple w:instr=" REF _Ref174223684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w:t>
      </w:r>
    </w:p>
    <w:p w:rsidR="00C54C4C" w:rsidRPr="005967F9" w:rsidRDefault="00C54C4C" w:rsidP="00C54C4C">
      <w:pPr>
        <w:pStyle w:val="ListBullet"/>
        <w:rPr>
          <w:lang w:eastAsia="zh-CN"/>
        </w:rPr>
      </w:pPr>
      <w:r w:rsidRPr="005967F9">
        <w:rPr>
          <w:rFonts w:hint="eastAsia"/>
          <w:lang w:eastAsia="zh-CN"/>
        </w:rPr>
        <w:t>一个操作数是类型为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的值，其中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，另一个操作数为文本</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。此外，</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不具有值类型约束。</w:t>
      </w:r>
    </w:p>
    <w:p w:rsidR="0028536B" w:rsidRPr="005967F9" w:rsidRDefault="0028536B" w:rsidP="00C54C4C">
      <w:pPr>
        <w:rPr>
          <w:lang w:eastAsia="zh-CN"/>
        </w:rPr>
      </w:pPr>
      <w:r w:rsidRPr="005967F9">
        <w:rPr>
          <w:rFonts w:hint="eastAsia"/>
          <w:lang w:eastAsia="zh-CN"/>
        </w:rPr>
        <w:t>除非满足以下这些条件之一，否则将发生绑定时错误。这些规则中值得注意的含义是：</w:t>
      </w:r>
    </w:p>
    <w:p w:rsidR="0028536B" w:rsidRPr="005967F9" w:rsidRDefault="0028536B">
      <w:pPr>
        <w:pStyle w:val="ListBullet"/>
        <w:rPr>
          <w:lang w:eastAsia="zh-CN"/>
        </w:rPr>
      </w:pPr>
      <w:r w:rsidRPr="005967F9">
        <w:rPr>
          <w:rFonts w:hint="eastAsia"/>
          <w:lang w:eastAsia="zh-CN"/>
        </w:rPr>
        <w:t>使用预定义的引用类型相等运算符比较两个在绑定时已能确定是不相同的引用时，会导致绑定时错误。例如，如果操作数的绑定时类型是两种类类型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，并且如果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都不是从对方派生的，则两个操作数不可能引用同一对象。因此，此运算被认为是绑定时错误。</w:t>
      </w:r>
    </w:p>
    <w:p w:rsidR="0028536B" w:rsidRPr="005967F9" w:rsidRDefault="0028536B">
      <w:pPr>
        <w:pStyle w:val="ListBullet"/>
        <w:rPr>
          <w:lang w:eastAsia="zh-CN"/>
        </w:rPr>
      </w:pPr>
      <w:r w:rsidRPr="005967F9">
        <w:rPr>
          <w:rFonts w:hint="eastAsia"/>
          <w:lang w:eastAsia="zh-CN"/>
        </w:rPr>
        <w:t>预定义的引用类型相等运算符不允许比较值类型操作数。因此，除非结构类型声明自己的相等运算符，否则不可能比较该结构类型的值。</w:t>
      </w:r>
    </w:p>
    <w:p w:rsidR="0028536B" w:rsidRPr="005967F9" w:rsidRDefault="0028536B">
      <w:pPr>
        <w:pStyle w:val="ListBullet"/>
        <w:rPr>
          <w:lang w:eastAsia="zh-CN"/>
        </w:rPr>
      </w:pPr>
      <w:r w:rsidRPr="005967F9">
        <w:rPr>
          <w:rFonts w:hint="eastAsia"/>
          <w:lang w:eastAsia="zh-CN"/>
        </w:rPr>
        <w:t>预定义的引用类型相等运算符从不会导致对它们的操作数执行装箱操作。执行此类装箱操作毫无意义，这是因为对新分配的已装箱实例的引用必将不同于所有其他引用。</w:t>
      </w:r>
    </w:p>
    <w:p w:rsidR="00B555D6" w:rsidRPr="005967F9" w:rsidRDefault="00B555D6">
      <w:pPr>
        <w:pStyle w:val="ListBullet"/>
        <w:rPr>
          <w:lang w:eastAsia="zh-CN"/>
        </w:rPr>
      </w:pPr>
      <w:r w:rsidRPr="005967F9">
        <w:rPr>
          <w:rFonts w:hint="eastAsia"/>
          <w:lang w:eastAsia="zh-CN"/>
        </w:rPr>
        <w:t>如果将类型参数类型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的操作数与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进行比较，并且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的运行时类型为值类型，则比较结果为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937E0" w:rsidRPr="005967F9" w:rsidRDefault="002937E0" w:rsidP="002937E0">
      <w:pPr>
        <w:rPr>
          <w:lang w:eastAsia="zh-CN"/>
        </w:rPr>
      </w:pPr>
      <w:r w:rsidRPr="005967F9">
        <w:rPr>
          <w:rFonts w:hint="eastAsia"/>
          <w:lang w:eastAsia="zh-CN"/>
        </w:rPr>
        <w:t>下面的示例检查未受约束的类型形参类型的实参是否为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2937E0" w:rsidRPr="005967F9" w:rsidRDefault="002937E0" w:rsidP="002937E0">
      <w:pPr>
        <w:pStyle w:val="Code"/>
        <w:rPr>
          <w:lang w:eastAsia="zh-CN"/>
        </w:rPr>
      </w:pPr>
      <w:r w:rsidRPr="005967F9">
        <w:rPr>
          <w:rFonts w:hint="eastAsia"/>
          <w:lang w:eastAsia="zh-CN"/>
        </w:rPr>
        <w:t>class C&lt;T&gt;</w:t>
      </w:r>
      <w:r w:rsidRPr="005967F9">
        <w:rPr>
          <w:rFonts w:hint="eastAsia"/>
          <w:lang w:eastAsia="zh-CN"/>
        </w:rPr>
        <w:br/>
        <w:t>{</w:t>
      </w:r>
      <w:r w:rsidRPr="005967F9">
        <w:rPr>
          <w:rFonts w:hint="eastAsia"/>
          <w:lang w:eastAsia="zh-CN"/>
        </w:rPr>
        <w:br/>
      </w:r>
      <w:r w:rsidRPr="005967F9">
        <w:rPr>
          <w:rFonts w:hint="eastAsia"/>
          <w:lang w:eastAsia="zh-CN"/>
        </w:rPr>
        <w:tab/>
        <w:t>void F(T x) {</w:t>
      </w:r>
      <w:r w:rsidRPr="005967F9">
        <w:rPr>
          <w:rFonts w:hint="eastAsia"/>
          <w:lang w:eastAsia="zh-CN"/>
        </w:rPr>
        <w:br/>
      </w:r>
      <w:r w:rsidRPr="005967F9">
        <w:rPr>
          <w:rFonts w:hint="eastAsia"/>
          <w:lang w:eastAsia="zh-CN"/>
        </w:rPr>
        <w:tab/>
      </w:r>
      <w:r w:rsidRPr="005967F9">
        <w:rPr>
          <w:rFonts w:hint="eastAsia"/>
          <w:lang w:eastAsia="zh-CN"/>
        </w:rPr>
        <w:tab/>
        <w:t>if (x == null) throw new ArgumentNullException();</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937E0" w:rsidRPr="005967F9" w:rsidRDefault="002937E0" w:rsidP="002937E0">
      <w:pPr>
        <w:rPr>
          <w:lang w:eastAsia="zh-CN"/>
        </w:rPr>
      </w:pPr>
      <w:r w:rsidRPr="005967F9">
        <w:rPr>
          <w:rFonts w:hint="eastAsia"/>
          <w:lang w:eastAsia="zh-CN"/>
        </w:rPr>
        <w:t>虽然</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可能表示值类型，但是</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构造是允许的，当</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为值类型时，结果只是被定义为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rStyle w:val="Codefragment"/>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形式的运算，如果存在任何适用的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，则运算符重载决策（第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节）规则将选择该运算符而不是上述的预定义的引用类型相等运算符。不过，始终可以通过将一个或两个操作数显式强制转换为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类型来选择预定义的引用类型相等运算符。下面的示例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string s = "Test";</w:t>
      </w:r>
      <w:r w:rsidRPr="005967F9">
        <w:rPr>
          <w:rFonts w:hint="eastAsia"/>
          <w:lang w:eastAsia="zh-CN"/>
        </w:rPr>
        <w:br/>
      </w:r>
      <w:r w:rsidRPr="005967F9">
        <w:rPr>
          <w:rFonts w:hint="eastAsia"/>
          <w:lang w:eastAsia="zh-CN"/>
        </w:rPr>
        <w:tab/>
      </w:r>
      <w:r w:rsidRPr="005967F9">
        <w:rPr>
          <w:rFonts w:hint="eastAsia"/>
          <w:lang w:eastAsia="zh-CN"/>
        </w:rPr>
        <w:tab/>
        <w:t>string t = string.Copy(s);</w:t>
      </w:r>
      <w:r w:rsidRPr="005967F9">
        <w:rPr>
          <w:rFonts w:hint="eastAsia"/>
          <w:lang w:eastAsia="zh-CN"/>
        </w:rPr>
        <w:br/>
      </w:r>
      <w:r w:rsidRPr="005967F9">
        <w:rPr>
          <w:rFonts w:hint="eastAsia"/>
          <w:lang w:eastAsia="zh-CN"/>
        </w:rPr>
        <w:tab/>
      </w:r>
      <w:r w:rsidRPr="005967F9">
        <w:rPr>
          <w:rFonts w:hint="eastAsia"/>
          <w:lang w:eastAsia="zh-CN"/>
        </w:rPr>
        <w:tab/>
        <w:t>Console.WriteLine(s == t);</w:t>
      </w:r>
      <w:r w:rsidRPr="005967F9">
        <w:rPr>
          <w:rFonts w:hint="eastAsia"/>
          <w:lang w:eastAsia="zh-CN"/>
        </w:rPr>
        <w:br/>
      </w:r>
      <w:r w:rsidRPr="005967F9">
        <w:rPr>
          <w:rFonts w:hint="eastAsia"/>
          <w:lang w:eastAsia="zh-CN"/>
        </w:rPr>
        <w:tab/>
      </w:r>
      <w:r w:rsidRPr="005967F9">
        <w:rPr>
          <w:rFonts w:hint="eastAsia"/>
          <w:lang w:eastAsia="zh-CN"/>
        </w:rPr>
        <w:tab/>
        <w:t>Console.WriteLine((object)s == t);</w:t>
      </w:r>
      <w:r w:rsidRPr="005967F9">
        <w:rPr>
          <w:rFonts w:hint="eastAsia"/>
          <w:lang w:eastAsia="zh-CN"/>
        </w:rPr>
        <w:br/>
      </w:r>
      <w:r w:rsidRPr="005967F9">
        <w:rPr>
          <w:rFonts w:hint="eastAsia"/>
          <w:lang w:eastAsia="zh-CN"/>
        </w:rPr>
        <w:tab/>
      </w:r>
      <w:r w:rsidRPr="005967F9">
        <w:rPr>
          <w:rFonts w:hint="eastAsia"/>
          <w:lang w:eastAsia="zh-CN"/>
        </w:rPr>
        <w:tab/>
        <w:t>Console.WriteLine(s == (object)t);</w:t>
      </w:r>
      <w:r w:rsidRPr="005967F9">
        <w:rPr>
          <w:rFonts w:hint="eastAsia"/>
          <w:lang w:eastAsia="zh-CN"/>
        </w:rPr>
        <w:br/>
      </w:r>
      <w:r w:rsidRPr="005967F9">
        <w:rPr>
          <w:rFonts w:hint="eastAsia"/>
          <w:lang w:eastAsia="zh-CN"/>
        </w:rPr>
        <w:tab/>
      </w:r>
      <w:r w:rsidRPr="005967F9">
        <w:rPr>
          <w:rFonts w:hint="eastAsia"/>
          <w:lang w:eastAsia="zh-CN"/>
        </w:rPr>
        <w:tab/>
        <w:t>Console.WriteLine((object)s == (object)t);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产生输出</w:t>
      </w:r>
    </w:p>
    <w:p w:rsidR="0028536B" w:rsidRPr="005967F9" w:rsidRDefault="0028536B">
      <w:pPr>
        <w:pStyle w:val="Code"/>
        <w:rPr>
          <w:lang w:eastAsia="zh-CN"/>
        </w:rPr>
      </w:pPr>
      <w:r w:rsidRPr="005967F9">
        <w:rPr>
          <w:rFonts w:hint="eastAsia"/>
          <w:lang w:eastAsia="zh-CN"/>
        </w:rPr>
        <w:lastRenderedPageBreak/>
        <w:t>True</w:t>
      </w:r>
      <w:r w:rsidRPr="005967F9">
        <w:rPr>
          <w:rFonts w:hint="eastAsia"/>
          <w:lang w:eastAsia="zh-CN"/>
        </w:rPr>
        <w:br/>
        <w:t>False</w:t>
      </w:r>
      <w:r w:rsidRPr="005967F9">
        <w:rPr>
          <w:rFonts w:hint="eastAsia"/>
          <w:lang w:eastAsia="zh-CN"/>
        </w:rPr>
        <w:br/>
        <w:t>False</w:t>
      </w:r>
      <w:r w:rsidRPr="005967F9">
        <w:rPr>
          <w:rFonts w:hint="eastAsia"/>
          <w:lang w:eastAsia="zh-CN"/>
        </w:rPr>
        <w:br/>
        <w:t>False</w:t>
      </w:r>
    </w:p>
    <w:p w:rsidR="0028536B" w:rsidRPr="005967F9" w:rsidRDefault="0028536B">
      <w:pPr>
        <w:rPr>
          <w:lang w:eastAsia="zh-CN"/>
        </w:rPr>
      </w:pPr>
      <w:r w:rsidRPr="005967F9">
        <w:rPr>
          <w:rFonts w:hint="eastAsia"/>
          <w:lang w:eastAsia="zh-CN"/>
        </w:rPr>
        <w:t>变量</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引用两个包含相同字符的不同</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实例。第一个比较输出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，原因是当两个操作数都为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类型时选择了预定义的字符串相等运算符（第</w:t>
      </w:r>
      <w:r w:rsidRPr="005967F9">
        <w:rPr>
          <w:rFonts w:hint="eastAsia"/>
          <w:lang w:eastAsia="zh-CN"/>
        </w:rPr>
        <w:t xml:space="preserve"> </w:t>
      </w:r>
      <w:fldSimple w:instr=" REF _Ref462803398 \r \h  \* MERGEFORMAT ">
        <w:r w:rsidR="00437C65" w:rsidRPr="005967F9">
          <w:rPr>
            <w:rFonts w:hint="eastAsia"/>
            <w:lang w:eastAsia="zh-CN"/>
          </w:rPr>
          <w:t>7.10.7</w:t>
        </w:r>
      </w:fldSimple>
      <w:r w:rsidRPr="005967F9">
        <w:rPr>
          <w:rFonts w:hint="eastAsia"/>
          <w:lang w:eastAsia="zh-CN"/>
        </w:rPr>
        <w:t xml:space="preserve"> </w:t>
      </w:r>
      <w:r w:rsidRPr="005967F9">
        <w:rPr>
          <w:rFonts w:hint="eastAsia"/>
          <w:lang w:eastAsia="zh-CN"/>
        </w:rPr>
        <w:t>节）。其余的比较全都输出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，这是因为是在一个或两个操作数为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类型时选定预定义的引用类型相等运算符。</w:t>
      </w:r>
    </w:p>
    <w:p w:rsidR="0028536B" w:rsidRPr="005967F9" w:rsidRDefault="0028536B">
      <w:pPr>
        <w:rPr>
          <w:lang w:eastAsia="zh-CN"/>
        </w:rPr>
      </w:pPr>
      <w:r w:rsidRPr="005967F9">
        <w:rPr>
          <w:rFonts w:hint="eastAsia"/>
          <w:lang w:eastAsia="zh-CN"/>
        </w:rPr>
        <w:t>注意，以上技术对值类型没有意义。下面的示例</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i = 123;</w:t>
      </w:r>
      <w:r w:rsidRPr="005967F9">
        <w:rPr>
          <w:rFonts w:hint="eastAsia"/>
          <w:lang w:eastAsia="zh-CN"/>
        </w:rPr>
        <w:br/>
      </w:r>
      <w:r w:rsidRPr="005967F9">
        <w:rPr>
          <w:rFonts w:hint="eastAsia"/>
          <w:lang w:eastAsia="zh-CN"/>
        </w:rPr>
        <w:tab/>
      </w:r>
      <w:r w:rsidRPr="005967F9">
        <w:rPr>
          <w:rFonts w:hint="eastAsia"/>
          <w:lang w:eastAsia="zh-CN"/>
        </w:rPr>
        <w:tab/>
        <w:t>int j = 123;</w:t>
      </w:r>
      <w:r w:rsidRPr="005967F9">
        <w:rPr>
          <w:rFonts w:hint="eastAsia"/>
          <w:lang w:eastAsia="zh-CN"/>
        </w:rPr>
        <w:br/>
      </w:r>
      <w:r w:rsidRPr="005967F9">
        <w:rPr>
          <w:rFonts w:hint="eastAsia"/>
          <w:lang w:eastAsia="zh-CN"/>
        </w:rPr>
        <w:tab/>
      </w:r>
      <w:r w:rsidRPr="005967F9">
        <w:rPr>
          <w:rFonts w:hint="eastAsia"/>
          <w:lang w:eastAsia="zh-CN"/>
        </w:rPr>
        <w:tab/>
        <w:t>System.Console.WriteLine((object)i == (object)j);</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输出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，这是因为强制转换创建对已装箱</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值的两个单独实例的引用。</w:t>
      </w:r>
    </w:p>
    <w:p w:rsidR="0028536B" w:rsidRPr="005967F9" w:rsidRDefault="0028536B">
      <w:pPr>
        <w:pStyle w:val="Heading3"/>
        <w:rPr>
          <w:rFonts w:hint="eastAsia"/>
          <w:lang w:eastAsia="zh-CN"/>
        </w:rPr>
      </w:pPr>
      <w:bookmarkStart w:id="780" w:name="_Ref462803398"/>
      <w:bookmarkStart w:id="781" w:name="_Toc365630579"/>
      <w:r w:rsidRPr="005967F9">
        <w:rPr>
          <w:rFonts w:hint="eastAsia"/>
          <w:lang w:eastAsia="zh-CN"/>
        </w:rPr>
        <w:t>字符串相等运算符</w:t>
      </w:r>
      <w:bookmarkEnd w:id="780"/>
      <w:bookmarkEnd w:id="781"/>
    </w:p>
    <w:p w:rsidR="0028536B" w:rsidRPr="005967F9" w:rsidRDefault="0028536B">
      <w:pPr>
        <w:rPr>
          <w:lang w:eastAsia="zh-CN"/>
        </w:rPr>
      </w:pPr>
      <w:r w:rsidRPr="005967F9">
        <w:rPr>
          <w:rFonts w:hint="eastAsia"/>
          <w:lang w:eastAsia="zh-CN"/>
        </w:rPr>
        <w:t>预定义的字符串相等运算符为：</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(string x, string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(string x, string y);</w:t>
      </w:r>
    </w:p>
    <w:p w:rsidR="0028536B" w:rsidRPr="005967F9" w:rsidRDefault="0028536B">
      <w:pPr>
        <w:rPr>
          <w:lang w:eastAsia="zh-CN"/>
        </w:rPr>
      </w:pPr>
      <w:r w:rsidRPr="005967F9">
        <w:rPr>
          <w:rFonts w:hint="eastAsia"/>
          <w:lang w:eastAsia="zh-CN"/>
        </w:rPr>
        <w:t>当下列条件中有一个为真时，两个</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值被视为相等：</w:t>
      </w:r>
    </w:p>
    <w:p w:rsidR="0028536B" w:rsidRPr="005967F9" w:rsidRDefault="0028536B">
      <w:pPr>
        <w:pStyle w:val="ListBullet"/>
        <w:rPr>
          <w:lang w:eastAsia="zh-CN"/>
        </w:rPr>
      </w:pPr>
      <w:r w:rsidRPr="005967F9">
        <w:rPr>
          <w:rFonts w:hint="eastAsia"/>
          <w:lang w:eastAsia="zh-CN"/>
        </w:rPr>
        <w:t>两个值都为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两个值都是对字符串实例的非空引用，这两个字符串不仅具有相同的长度，而且在每个字符位置上的字符亦都彼此相同。</w:t>
      </w:r>
    </w:p>
    <w:p w:rsidR="0028536B" w:rsidRPr="005967F9" w:rsidRDefault="0028536B">
      <w:pPr>
        <w:rPr>
          <w:lang w:eastAsia="zh-CN"/>
        </w:rPr>
      </w:pPr>
      <w:bookmarkStart w:id="782" w:name="_Ref462720250"/>
      <w:r w:rsidRPr="005967F9">
        <w:rPr>
          <w:rFonts w:hint="eastAsia"/>
          <w:lang w:eastAsia="zh-CN"/>
        </w:rPr>
        <w:t>字符串相等运算符比较的是字符串值而不是对字符串的引用。当两个单独的字符串实例包含完全相同的字符序列时，字符串的值相等，但引用不相同。正如第</w:t>
      </w:r>
      <w:r w:rsidRPr="005967F9">
        <w:rPr>
          <w:rFonts w:hint="eastAsia"/>
          <w:lang w:eastAsia="zh-CN"/>
        </w:rPr>
        <w:t xml:space="preserve"> </w:t>
      </w:r>
      <w:fldSimple w:instr=" REF _Ref462910907 \r \h  \* MERGEFORMAT ">
        <w:r w:rsidR="00437C65" w:rsidRPr="005967F9">
          <w:rPr>
            <w:rFonts w:hint="eastAsia"/>
            <w:lang w:eastAsia="zh-CN"/>
          </w:rPr>
          <w:t>7.10.6</w:t>
        </w:r>
      </w:fldSimple>
      <w:r w:rsidRPr="005967F9">
        <w:rPr>
          <w:rFonts w:hint="eastAsia"/>
          <w:lang w:eastAsia="zh-CN"/>
        </w:rPr>
        <w:t xml:space="preserve"> </w:t>
      </w:r>
      <w:r w:rsidRPr="005967F9">
        <w:rPr>
          <w:rFonts w:hint="eastAsia"/>
          <w:lang w:eastAsia="zh-CN"/>
        </w:rPr>
        <w:t>节中所描述的那样，引用类型相等运算符可用于比较字符串引用而不是字符串值。</w:t>
      </w:r>
    </w:p>
    <w:p w:rsidR="0028536B" w:rsidRPr="005967F9" w:rsidRDefault="0028536B">
      <w:pPr>
        <w:pStyle w:val="Heading3"/>
        <w:rPr>
          <w:rFonts w:hint="eastAsia"/>
          <w:lang w:eastAsia="zh-CN"/>
        </w:rPr>
      </w:pPr>
      <w:bookmarkStart w:id="783" w:name="_Ref486412217"/>
      <w:bookmarkStart w:id="784" w:name="_Toc365630580"/>
      <w:r w:rsidRPr="005967F9">
        <w:rPr>
          <w:rFonts w:hint="eastAsia"/>
          <w:lang w:eastAsia="zh-CN"/>
        </w:rPr>
        <w:t>委托相等运算符</w:t>
      </w:r>
      <w:bookmarkEnd w:id="783"/>
      <w:bookmarkEnd w:id="784"/>
    </w:p>
    <w:p w:rsidR="00695296" w:rsidRPr="005967F9" w:rsidRDefault="00695296" w:rsidP="00695296">
      <w:pPr>
        <w:rPr>
          <w:lang w:eastAsia="zh-CN"/>
        </w:rPr>
      </w:pPr>
      <w:r w:rsidRPr="005967F9">
        <w:rPr>
          <w:rFonts w:hint="eastAsia"/>
          <w:lang w:eastAsia="zh-CN"/>
        </w:rPr>
        <w:t>预定义的委托相等运算符为：</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(System.Delegate x, System.Delegate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(System.Delegate x, System.Delegate y);</w:t>
      </w:r>
    </w:p>
    <w:p w:rsidR="0028536B" w:rsidRPr="005967F9" w:rsidRDefault="0028536B">
      <w:pPr>
        <w:rPr>
          <w:lang w:eastAsia="zh-CN"/>
        </w:rPr>
      </w:pPr>
      <w:r w:rsidRPr="005967F9">
        <w:rPr>
          <w:rFonts w:hint="eastAsia"/>
          <w:lang w:eastAsia="zh-CN"/>
        </w:rPr>
        <w:t>两个委托实例按下面这样被视为相等：</w:t>
      </w:r>
    </w:p>
    <w:p w:rsidR="0028536B" w:rsidRPr="005967F9" w:rsidRDefault="0028536B">
      <w:pPr>
        <w:pStyle w:val="ListBullet"/>
        <w:rPr>
          <w:lang w:eastAsia="zh-CN"/>
        </w:rPr>
      </w:pPr>
      <w:r w:rsidRPr="005967F9">
        <w:rPr>
          <w:rFonts w:hint="eastAsia"/>
          <w:lang w:eastAsia="zh-CN"/>
        </w:rPr>
        <w:t>如果两个委托实例中有一个为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，则当且仅当它们都为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时相等。</w:t>
      </w:r>
    </w:p>
    <w:p w:rsidR="005C4C9C" w:rsidRPr="005967F9" w:rsidRDefault="005C4C9C">
      <w:pPr>
        <w:pStyle w:val="ListBullet"/>
        <w:rPr>
          <w:lang w:eastAsia="zh-CN"/>
        </w:rPr>
      </w:pPr>
      <w:r w:rsidRPr="005967F9">
        <w:rPr>
          <w:rFonts w:hint="eastAsia"/>
          <w:lang w:eastAsia="zh-CN"/>
        </w:rPr>
        <w:t>具有不同运行时类型的委托永远不相等。</w:t>
      </w:r>
    </w:p>
    <w:p w:rsidR="005C4C9C" w:rsidRPr="005967F9" w:rsidRDefault="005C4C9C" w:rsidP="005C4C9C">
      <w:pPr>
        <w:pStyle w:val="ListBullet"/>
        <w:rPr>
          <w:lang w:eastAsia="zh-CN"/>
        </w:rPr>
      </w:pPr>
      <w:r w:rsidRPr="005967F9">
        <w:rPr>
          <w:rFonts w:hint="eastAsia"/>
          <w:lang w:eastAsia="zh-CN"/>
        </w:rPr>
        <w:t>如果两个委托实例都具有调用列表（第</w:t>
      </w:r>
      <w:r w:rsidRPr="005967F9">
        <w:rPr>
          <w:rFonts w:hint="eastAsia"/>
          <w:lang w:eastAsia="zh-CN"/>
        </w:rPr>
        <w:t xml:space="preserve"> </w:t>
      </w:r>
      <w:fldSimple w:instr=" REF _Ref508600694 \r \h  \* MERGEFORMAT ">
        <w:r w:rsidR="00437C65" w:rsidRPr="005967F9">
          <w:rPr>
            <w:rFonts w:hint="eastAsia"/>
            <w:lang w:eastAsia="zh-CN"/>
          </w:rPr>
          <w:t>15.1</w:t>
        </w:r>
      </w:fldSimple>
      <w:r w:rsidRPr="005967F9">
        <w:rPr>
          <w:rFonts w:hint="eastAsia"/>
          <w:lang w:eastAsia="zh-CN"/>
        </w:rPr>
        <w:t xml:space="preserve">) </w:t>
      </w:r>
      <w:r w:rsidRPr="005967F9">
        <w:rPr>
          <w:rFonts w:hint="eastAsia"/>
          <w:lang w:eastAsia="zh-CN"/>
        </w:rPr>
        <w:t>节），则当且仅当它们的调用列表长度相同，并且一个实例的调用列表中的每项依次等于（如下面的定义）另一个的调用列表中的相应项时，这两个委托实例相等。</w:t>
      </w:r>
    </w:p>
    <w:p w:rsidR="005C4C9C" w:rsidRPr="005967F9" w:rsidRDefault="005C4C9C" w:rsidP="005C4C9C">
      <w:pPr>
        <w:rPr>
          <w:lang w:eastAsia="zh-CN"/>
        </w:rPr>
      </w:pPr>
      <w:r w:rsidRPr="005967F9">
        <w:rPr>
          <w:rFonts w:hint="eastAsia"/>
          <w:lang w:eastAsia="zh-CN"/>
        </w:rPr>
        <w:t>以下规则控制调用列表项的相等性：</w:t>
      </w:r>
    </w:p>
    <w:p w:rsidR="005C4C9C" w:rsidRPr="005967F9" w:rsidRDefault="005C4C9C" w:rsidP="005C4C9C">
      <w:pPr>
        <w:pStyle w:val="ListBullet"/>
        <w:rPr>
          <w:lang w:eastAsia="zh-CN"/>
        </w:rPr>
      </w:pPr>
      <w:r w:rsidRPr="005967F9">
        <w:rPr>
          <w:rFonts w:hint="eastAsia"/>
          <w:lang w:eastAsia="zh-CN"/>
        </w:rPr>
        <w:t>如果两个调用列表项都引用同一静态方法，则这两项相等。</w:t>
      </w:r>
    </w:p>
    <w:p w:rsidR="005C4C9C" w:rsidRPr="005967F9" w:rsidRDefault="005C4C9C" w:rsidP="005C4C9C">
      <w:pPr>
        <w:pStyle w:val="ListBullet"/>
        <w:rPr>
          <w:lang w:eastAsia="zh-CN"/>
        </w:rPr>
      </w:pPr>
      <w:r w:rsidRPr="005967F9">
        <w:rPr>
          <w:rFonts w:hint="eastAsia"/>
          <w:lang w:eastAsia="zh-CN"/>
        </w:rPr>
        <w:lastRenderedPageBreak/>
        <w:t>如果两个调用列表项都引用同一个目标对象（引用相等运算符定义的目标对象）上的同一个非静态方法，则这两个调用列表项相等。</w:t>
      </w:r>
    </w:p>
    <w:p w:rsidR="005C4C9C" w:rsidRPr="005967F9" w:rsidRDefault="005C4C9C" w:rsidP="005C4C9C">
      <w:pPr>
        <w:pStyle w:val="ListBullet"/>
        <w:rPr>
          <w:lang w:eastAsia="zh-CN"/>
        </w:rPr>
      </w:pPr>
      <w:r w:rsidRPr="005967F9">
        <w:rPr>
          <w:rFonts w:hint="eastAsia"/>
          <w:lang w:eastAsia="zh-CN"/>
        </w:rPr>
        <w:t>允许（但不要求）具有相同被捕获外层变量实例集（可能为空集）且语义上相同的</w:t>
      </w:r>
      <w:r w:rsidRPr="005967F9">
        <w:rPr>
          <w:rFonts w:hint="eastAsia"/>
          <w:lang w:eastAsia="zh-CN"/>
        </w:rPr>
        <w:t xml:space="preserve"> </w:t>
      </w:r>
      <w:r w:rsidRPr="005967F9">
        <w:rPr>
          <w:rStyle w:val="Production"/>
          <w:rFonts w:hint="eastAsia"/>
          <w:lang w:eastAsia="zh-CN"/>
        </w:rPr>
        <w:t xml:space="preserve"> anonymous-function-expression</w:t>
      </w:r>
      <w:r w:rsidRPr="005967F9">
        <w:rPr>
          <w:rFonts w:hint="eastAsia"/>
          <w:lang w:eastAsia="zh-CN"/>
        </w:rPr>
        <w:t xml:space="preserve"> </w:t>
      </w:r>
      <w:r w:rsidRPr="005967F9">
        <w:rPr>
          <w:rFonts w:hint="eastAsia"/>
          <w:lang w:eastAsia="zh-CN"/>
        </w:rPr>
        <w:t>计算生成的调用列表项相等。</w:t>
      </w:r>
    </w:p>
    <w:p w:rsidR="00AB09E3" w:rsidRPr="005967F9" w:rsidRDefault="00AB09E3" w:rsidP="00AB09E3">
      <w:pPr>
        <w:pStyle w:val="Heading3"/>
        <w:rPr>
          <w:rFonts w:hint="eastAsia"/>
          <w:lang w:eastAsia="zh-CN"/>
        </w:rPr>
      </w:pPr>
      <w:bookmarkStart w:id="785" w:name="_Toc78087317"/>
      <w:bookmarkStart w:id="786" w:name="_Toc70845692"/>
      <w:bookmarkStart w:id="787" w:name="_Toc111395397"/>
      <w:bookmarkStart w:id="788" w:name="_Toc365630581"/>
      <w:bookmarkStart w:id="789" w:name="_Ref463325755"/>
      <w:r w:rsidRPr="005967F9">
        <w:rPr>
          <w:rFonts w:hint="eastAsia"/>
          <w:lang w:eastAsia="zh-CN"/>
        </w:rPr>
        <w:t>相等运算符和</w:t>
      </w:r>
      <w:r w:rsidRPr="005967F9">
        <w:rPr>
          <w:rFonts w:hint="eastAsia"/>
          <w:lang w:eastAsia="zh-CN"/>
        </w:rPr>
        <w:t xml:space="preserve"> null</w:t>
      </w:r>
      <w:bookmarkEnd w:id="785"/>
      <w:bookmarkEnd w:id="786"/>
      <w:bookmarkEnd w:id="787"/>
      <w:bookmarkEnd w:id="788"/>
    </w:p>
    <w:p w:rsidR="00AB09E3" w:rsidRPr="005967F9" w:rsidRDefault="00AB09E3" w:rsidP="00AB09E3">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运算符允许一个操作数是可为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的类型的值，另一个是</w:t>
      </w:r>
      <w:r w:rsidRPr="005967F9">
        <w:rPr>
          <w:rFonts w:hint="eastAsia"/>
          <w:lang w:eastAsia="zh-CN"/>
        </w:rPr>
        <w:t xml:space="preserve"> null </w:t>
      </w:r>
      <w:r w:rsidRPr="005967F9">
        <w:rPr>
          <w:rFonts w:hint="eastAsia"/>
          <w:lang w:eastAsia="zh-CN"/>
        </w:rPr>
        <w:t>文本，即使运算中不存在预定义或用户定义的运算符（未提升或提升形式）。</w:t>
      </w:r>
    </w:p>
    <w:p w:rsidR="00AB09E3" w:rsidRPr="005967F9" w:rsidRDefault="00AB09E3" w:rsidP="00AB09E3">
      <w:pPr>
        <w:rPr>
          <w:lang w:eastAsia="zh-CN"/>
        </w:rPr>
      </w:pPr>
      <w:r w:rsidRPr="005967F9">
        <w:rPr>
          <w:rFonts w:hint="eastAsia"/>
          <w:lang w:eastAsia="zh-CN"/>
        </w:rPr>
        <w:t>对于下面某个形式的操作</w:t>
      </w:r>
    </w:p>
    <w:p w:rsidR="00AB09E3" w:rsidRPr="005967F9" w:rsidRDefault="00AB09E3" w:rsidP="00AB09E3">
      <w:pPr>
        <w:pStyle w:val="Code"/>
        <w:rPr>
          <w:lang w:val="de-DE" w:eastAsia="zh-CN"/>
        </w:rPr>
      </w:pPr>
      <w:r w:rsidRPr="005967F9">
        <w:rPr>
          <w:rFonts w:hint="eastAsia"/>
          <w:lang w:val="de-DE" w:eastAsia="zh-CN"/>
        </w:rPr>
        <w:t>x == null    null == x    x != null    null != x</w:t>
      </w:r>
    </w:p>
    <w:p w:rsidR="00AB09E3" w:rsidRPr="005967F9" w:rsidRDefault="00AB09E3" w:rsidP="00AB09E3">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是可为</w:t>
      </w:r>
      <w:r w:rsidRPr="005967F9">
        <w:rPr>
          <w:rFonts w:hint="eastAsia"/>
          <w:lang w:eastAsia="zh-CN"/>
        </w:rPr>
        <w:t xml:space="preserve"> null </w:t>
      </w:r>
      <w:r w:rsidRPr="005967F9">
        <w:rPr>
          <w:rFonts w:hint="eastAsia"/>
          <w:lang w:eastAsia="zh-CN"/>
        </w:rPr>
        <w:t>的类型的表达式，如果运算符重载决策（第</w:t>
      </w:r>
      <w:r w:rsidRPr="005967F9">
        <w:rPr>
          <w:rFonts w:hint="eastAsia"/>
          <w:lang w:eastAsia="zh-CN"/>
        </w:rPr>
        <w:t xml:space="preserve"> 7.2.4 </w:t>
      </w:r>
      <w:r w:rsidRPr="005967F9">
        <w:rPr>
          <w:rFonts w:hint="eastAsia"/>
          <w:lang w:eastAsia="zh-CN"/>
        </w:rPr>
        <w:t>节）未能找到适用的运算符，则改为从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HasValue</w:t>
      </w:r>
      <w:r w:rsidRPr="005967F9">
        <w:rPr>
          <w:rFonts w:hint="eastAsia"/>
          <w:lang w:eastAsia="zh-CN"/>
        </w:rPr>
        <w:t xml:space="preserve"> </w:t>
      </w:r>
      <w:r w:rsidRPr="005967F9">
        <w:rPr>
          <w:rFonts w:hint="eastAsia"/>
          <w:lang w:eastAsia="zh-CN"/>
        </w:rPr>
        <w:t>属性计算结果。具体而言，前两种形式将转换为</w:t>
      </w:r>
      <w:r w:rsidRPr="005967F9">
        <w:rPr>
          <w:rFonts w:hint="eastAsia"/>
          <w:lang w:eastAsia="zh-CN"/>
        </w:rPr>
        <w:t xml:space="preserve"> </w:t>
      </w:r>
      <w:r w:rsidRPr="005967F9">
        <w:rPr>
          <w:rStyle w:val="Codefragment"/>
          <w:rFonts w:hint="eastAsia"/>
          <w:lang w:eastAsia="zh-CN"/>
        </w:rPr>
        <w:t>!x.HasValue</w:t>
      </w:r>
      <w:r w:rsidRPr="005967F9">
        <w:rPr>
          <w:rFonts w:hint="eastAsia"/>
          <w:lang w:eastAsia="zh-CN"/>
        </w:rPr>
        <w:t>，后两种形式将转换为</w:t>
      </w:r>
      <w:r w:rsidRPr="005967F9">
        <w:rPr>
          <w:rFonts w:hint="eastAsia"/>
          <w:lang w:eastAsia="zh-CN"/>
        </w:rPr>
        <w:t xml:space="preserve"> </w:t>
      </w:r>
      <w:r w:rsidRPr="005967F9">
        <w:rPr>
          <w:rStyle w:val="Codefragment"/>
          <w:rFonts w:hint="eastAsia"/>
          <w:lang w:eastAsia="zh-CN"/>
        </w:rPr>
        <w:t>x.HasValue</w:t>
      </w:r>
      <w:r w:rsidRPr="005967F9">
        <w:rPr>
          <w:rFonts w:hint="eastAsia"/>
          <w:lang w:eastAsia="zh-CN"/>
        </w:rPr>
        <w:t>。</w:t>
      </w:r>
    </w:p>
    <w:p w:rsidR="0028536B" w:rsidRPr="005967F9" w:rsidRDefault="0028536B">
      <w:pPr>
        <w:pStyle w:val="Heading3"/>
        <w:rPr>
          <w:rFonts w:hint="eastAsia"/>
          <w:lang w:eastAsia="zh-CN"/>
        </w:rPr>
      </w:pPr>
      <w:bookmarkStart w:id="790" w:name="_Ref174224256"/>
      <w:bookmarkStart w:id="791" w:name="_Ref174227569"/>
      <w:bookmarkStart w:id="792" w:name="_Toc365630582"/>
      <w:r w:rsidRPr="005967F9">
        <w:rPr>
          <w:rFonts w:hint="eastAsia"/>
          <w:lang w:eastAsia="zh-CN"/>
        </w:rPr>
        <w:t xml:space="preserve">is </w:t>
      </w:r>
      <w:r w:rsidRPr="005967F9">
        <w:rPr>
          <w:rFonts w:hint="eastAsia"/>
          <w:lang w:eastAsia="zh-CN"/>
        </w:rPr>
        <w:t>运算符</w:t>
      </w:r>
      <w:bookmarkEnd w:id="782"/>
      <w:bookmarkEnd w:id="789"/>
      <w:bookmarkEnd w:id="790"/>
      <w:bookmarkEnd w:id="791"/>
      <w:bookmarkEnd w:id="792"/>
    </w:p>
    <w:p w:rsidR="00AB09E3" w:rsidRPr="005967F9" w:rsidRDefault="0028536B" w:rsidP="00AB09E3">
      <w:pPr>
        <w:rPr>
          <w:lang w:eastAsia="zh-CN"/>
        </w:rPr>
      </w:pPr>
      <w:r w:rsidRPr="005967F9">
        <w:rPr>
          <w:rStyle w:val="Codefragment"/>
          <w:rFonts w:hint="eastAsia"/>
          <w:lang w:eastAsia="zh-CN"/>
        </w:rPr>
        <w:t>is</w:t>
      </w:r>
      <w:r w:rsidRPr="005967F9">
        <w:rPr>
          <w:rFonts w:hint="eastAsia"/>
          <w:lang w:eastAsia="zh-CN"/>
        </w:rPr>
        <w:t xml:space="preserve"> </w:t>
      </w:r>
      <w:r w:rsidRPr="005967F9">
        <w:rPr>
          <w:rFonts w:hint="eastAsia"/>
          <w:lang w:eastAsia="zh-CN"/>
        </w:rPr>
        <w:t>运算符用于动态检查对象的运行时类型是否与给定类型兼容。</w:t>
      </w:r>
      <w:r w:rsidRPr="005967F9">
        <w:rPr>
          <w:rStyle w:val="Codefragment"/>
          <w:rFonts w:hint="eastAsia"/>
          <w:lang w:eastAsia="zh-CN"/>
        </w:rPr>
        <w:t>E</w:t>
      </w:r>
      <w:r w:rsidRPr="005967F9">
        <w:rPr>
          <w:rFonts w:hint="eastAsia"/>
          <w:lang w:eastAsia="zh-CN"/>
        </w:rPr>
        <w:t xml:space="preserve"> </w:t>
      </w:r>
      <w:r w:rsidRPr="005967F9">
        <w:rPr>
          <w:rStyle w:val="Codefragment"/>
          <w:rFonts w:hint="eastAsia"/>
          <w:lang w:eastAsia="zh-CN"/>
        </w:rPr>
        <w:t>is</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运算（其中</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为表达式，</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为类型）的结果是布尔值，表示</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的类型是否可通过引用转换、装箱转换或取消装箱转换而成功转换为类型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。使用类型实参替换了所有类型形参后，按如下方式计算该运算：</w:t>
      </w:r>
    </w:p>
    <w:p w:rsidR="00E53C4B" w:rsidRPr="005967F9" w:rsidRDefault="00E53C4B" w:rsidP="00AB09E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是匿名函数，将发生编译时错误</w:t>
      </w:r>
    </w:p>
    <w:p w:rsidR="00AB09E3" w:rsidRPr="005967F9" w:rsidRDefault="00E53C4B" w:rsidP="00AB09E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是方法组或</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文本，或者如果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的类型是引用类型或可为</w:t>
      </w:r>
      <w:r w:rsidRPr="005967F9">
        <w:rPr>
          <w:rFonts w:hint="eastAsia"/>
          <w:lang w:eastAsia="zh-CN"/>
        </w:rPr>
        <w:t xml:space="preserve"> null </w:t>
      </w:r>
      <w:r w:rsidRPr="005967F9">
        <w:rPr>
          <w:rFonts w:hint="eastAsia"/>
          <w:lang w:eastAsia="zh-CN"/>
        </w:rPr>
        <w:t>的类型并且</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的值为</w:t>
      </w:r>
      <w:r w:rsidRPr="005967F9">
        <w:rPr>
          <w:rFonts w:hint="eastAsia"/>
          <w:lang w:eastAsia="zh-CN"/>
        </w:rPr>
        <w:t xml:space="preserve"> null</w:t>
      </w:r>
      <w:r w:rsidRPr="005967F9">
        <w:rPr>
          <w:rFonts w:hint="eastAsia"/>
          <w:lang w:eastAsia="zh-CN"/>
        </w:rPr>
        <w:t>，则结果为</w:t>
      </w:r>
      <w:r w:rsidRPr="005967F9">
        <w:rPr>
          <w:rFonts w:hint="eastAsia"/>
          <w:lang w:eastAsia="zh-CN"/>
        </w:rPr>
        <w:t xml:space="preserve"> false</w:t>
      </w:r>
      <w:r w:rsidRPr="005967F9">
        <w:rPr>
          <w:rFonts w:hint="eastAsia"/>
          <w:lang w:eastAsia="zh-CN"/>
        </w:rPr>
        <w:t>。</w:t>
      </w:r>
    </w:p>
    <w:p w:rsidR="00AB09E3" w:rsidRPr="005967F9" w:rsidRDefault="00AB09E3" w:rsidP="00AB09E3">
      <w:pPr>
        <w:pStyle w:val="ListBullet"/>
        <w:rPr>
          <w:lang w:eastAsia="zh-CN"/>
        </w:rPr>
      </w:pPr>
      <w:r w:rsidRPr="005967F9">
        <w:rPr>
          <w:rFonts w:hint="eastAsia"/>
          <w:lang w:eastAsia="zh-CN"/>
        </w:rPr>
        <w:t>否则，根据下列规则让</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表示</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的动态类型：</w:t>
      </w:r>
    </w:p>
    <w:p w:rsidR="00AB09E3" w:rsidRPr="005967F9" w:rsidRDefault="00AB09E3" w:rsidP="00AB09E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的类型为引用类型，则</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引用的实例的运行时类型。</w:t>
      </w:r>
    </w:p>
    <w:p w:rsidR="00AB09E3" w:rsidRPr="005967F9" w:rsidRDefault="00AB09E3" w:rsidP="00AB09E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的类型为可以为</w:t>
      </w:r>
      <w:r w:rsidRPr="005967F9">
        <w:rPr>
          <w:rFonts w:hint="eastAsia"/>
          <w:lang w:eastAsia="zh-CN"/>
        </w:rPr>
        <w:t xml:space="preserve"> null </w:t>
      </w:r>
      <w:r w:rsidRPr="005967F9">
        <w:rPr>
          <w:rFonts w:hint="eastAsia"/>
          <w:lang w:eastAsia="zh-CN"/>
        </w:rPr>
        <w:t>的类型，则</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为该可以为</w:t>
      </w:r>
      <w:r w:rsidRPr="005967F9">
        <w:rPr>
          <w:rFonts w:hint="eastAsia"/>
          <w:lang w:eastAsia="zh-CN"/>
        </w:rPr>
        <w:t xml:space="preserve"> null </w:t>
      </w:r>
      <w:r w:rsidRPr="005967F9">
        <w:rPr>
          <w:rFonts w:hint="eastAsia"/>
          <w:lang w:eastAsia="zh-CN"/>
        </w:rPr>
        <w:t>的类型的基础类型。</w:t>
      </w:r>
    </w:p>
    <w:p w:rsidR="00AB09E3" w:rsidRPr="005967F9" w:rsidRDefault="00AB09E3" w:rsidP="00AB09E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的类型为不可以为</w:t>
      </w:r>
      <w:r w:rsidRPr="005967F9">
        <w:rPr>
          <w:rFonts w:hint="eastAsia"/>
          <w:lang w:eastAsia="zh-CN"/>
        </w:rPr>
        <w:t xml:space="preserve"> null </w:t>
      </w:r>
      <w:r w:rsidRPr="005967F9">
        <w:rPr>
          <w:rFonts w:hint="eastAsia"/>
          <w:lang w:eastAsia="zh-CN"/>
        </w:rPr>
        <w:t>值的类型，则</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w:t>
      </w:r>
    </w:p>
    <w:p w:rsidR="00AB09E3" w:rsidRPr="005967F9" w:rsidRDefault="00AB09E3" w:rsidP="00AB09E3">
      <w:pPr>
        <w:pStyle w:val="ListBullet"/>
        <w:rPr>
          <w:lang w:eastAsia="zh-CN"/>
        </w:rPr>
      </w:pPr>
      <w:r w:rsidRPr="005967F9">
        <w:rPr>
          <w:rFonts w:hint="eastAsia"/>
          <w:lang w:eastAsia="zh-CN"/>
        </w:rPr>
        <w:t>该操作的结果取决于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，具体如下：</w:t>
      </w:r>
    </w:p>
    <w:p w:rsidR="00AB09E3" w:rsidRPr="005967F9" w:rsidRDefault="00AB09E3" w:rsidP="00AB09E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为引用类型，那么，在以下情况下结果为</w:t>
      </w:r>
      <w:r w:rsidRPr="005967F9">
        <w:rPr>
          <w:rFonts w:hint="eastAsia"/>
          <w:lang w:eastAsia="zh-CN"/>
        </w:rPr>
        <w:t xml:space="preserve"> true</w:t>
      </w:r>
      <w:r w:rsidRPr="005967F9">
        <w:rPr>
          <w:rFonts w:hint="eastAsia"/>
          <w:lang w:eastAsia="zh-CN"/>
        </w:rPr>
        <w:t>：</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为相同类型，或者</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为引用类型并且存在从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的隐式引用转换，或者</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为值类型并且存在从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的装箱转换。</w:t>
      </w:r>
    </w:p>
    <w:p w:rsidR="00AB09E3" w:rsidRPr="005967F9" w:rsidRDefault="00AB09E3" w:rsidP="00AB09E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为可以为</w:t>
      </w:r>
      <w:r w:rsidRPr="005967F9">
        <w:rPr>
          <w:rFonts w:hint="eastAsia"/>
          <w:lang w:eastAsia="zh-CN"/>
        </w:rPr>
        <w:t xml:space="preserve"> null </w:t>
      </w:r>
      <w:r w:rsidRPr="005967F9">
        <w:rPr>
          <w:rFonts w:hint="eastAsia"/>
          <w:lang w:eastAsia="zh-CN"/>
        </w:rPr>
        <w:t>的类型，那么，当</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的基础类型时结果为</w:t>
      </w:r>
      <w:r w:rsidRPr="005967F9">
        <w:rPr>
          <w:rFonts w:hint="eastAsia"/>
          <w:lang w:eastAsia="zh-CN"/>
        </w:rPr>
        <w:t xml:space="preserve"> true</w:t>
      </w:r>
      <w:r w:rsidRPr="005967F9">
        <w:rPr>
          <w:rFonts w:hint="eastAsia"/>
          <w:lang w:eastAsia="zh-CN"/>
        </w:rPr>
        <w:t>。</w:t>
      </w:r>
    </w:p>
    <w:p w:rsidR="00AB09E3" w:rsidRPr="005967F9" w:rsidRDefault="00AB09E3" w:rsidP="00AB09E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为不可以为</w:t>
      </w:r>
      <w:r w:rsidRPr="005967F9">
        <w:rPr>
          <w:rFonts w:hint="eastAsia"/>
          <w:lang w:eastAsia="zh-CN"/>
        </w:rPr>
        <w:t xml:space="preserve"> null </w:t>
      </w:r>
      <w:r w:rsidRPr="005967F9">
        <w:rPr>
          <w:rFonts w:hint="eastAsia"/>
          <w:lang w:eastAsia="zh-CN"/>
        </w:rPr>
        <w:t>值的类型，那么，如果</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为相同类型，则结果为</w:t>
      </w:r>
      <w:r w:rsidRPr="005967F9">
        <w:rPr>
          <w:rFonts w:hint="eastAsia"/>
          <w:lang w:eastAsia="zh-CN"/>
        </w:rPr>
        <w:t xml:space="preserve"> true</w:t>
      </w:r>
      <w:r w:rsidRPr="005967F9">
        <w:rPr>
          <w:rFonts w:hint="eastAsia"/>
          <w:lang w:eastAsia="zh-CN"/>
        </w:rPr>
        <w:t>。</w:t>
      </w:r>
    </w:p>
    <w:p w:rsidR="00AB09E3" w:rsidRPr="005967F9" w:rsidRDefault="00AB09E3" w:rsidP="00AB09E3">
      <w:pPr>
        <w:pStyle w:val="ListBullet2"/>
        <w:rPr>
          <w:lang w:eastAsia="zh-CN"/>
        </w:rPr>
      </w:pPr>
      <w:r w:rsidRPr="005967F9">
        <w:rPr>
          <w:rFonts w:hint="eastAsia"/>
          <w:lang w:eastAsia="zh-CN"/>
        </w:rPr>
        <w:t>否则，结果为</w:t>
      </w:r>
      <w:r w:rsidRPr="005967F9">
        <w:rPr>
          <w:rFonts w:hint="eastAsia"/>
          <w:lang w:eastAsia="zh-CN"/>
        </w:rPr>
        <w:t xml:space="preserve"> false</w:t>
      </w:r>
      <w:r w:rsidRPr="005967F9">
        <w:rPr>
          <w:rFonts w:hint="eastAsia"/>
          <w:lang w:eastAsia="zh-CN"/>
        </w:rPr>
        <w:t>。</w:t>
      </w:r>
    </w:p>
    <w:p w:rsidR="0028536B" w:rsidRPr="005967F9" w:rsidRDefault="0028536B">
      <w:pPr>
        <w:rPr>
          <w:lang w:eastAsia="zh-CN"/>
        </w:rPr>
      </w:pPr>
      <w:r w:rsidRPr="005967F9">
        <w:rPr>
          <w:rFonts w:hint="eastAsia"/>
          <w:lang w:eastAsia="zh-CN"/>
        </w:rPr>
        <w:t>请注意，用户定义的转换不在</w:t>
      </w:r>
      <w:r w:rsidRPr="005967F9">
        <w:rPr>
          <w:rFonts w:hint="eastAsia"/>
          <w:lang w:eastAsia="zh-CN"/>
        </w:rPr>
        <w:t xml:space="preserve"> </w:t>
      </w:r>
      <w:r w:rsidRPr="005967F9">
        <w:rPr>
          <w:rStyle w:val="Codefragment"/>
          <w:rFonts w:hint="eastAsia"/>
          <w:lang w:eastAsia="zh-CN"/>
        </w:rPr>
        <w:t>is</w:t>
      </w:r>
      <w:r w:rsidRPr="005967F9">
        <w:rPr>
          <w:rFonts w:hint="eastAsia"/>
          <w:lang w:eastAsia="zh-CN"/>
        </w:rPr>
        <w:t xml:space="preserve"> </w:t>
      </w:r>
      <w:r w:rsidRPr="005967F9">
        <w:rPr>
          <w:rFonts w:hint="eastAsia"/>
          <w:lang w:eastAsia="zh-CN"/>
        </w:rPr>
        <w:t>运算符考虑之列。</w:t>
      </w:r>
    </w:p>
    <w:p w:rsidR="0028536B" w:rsidRPr="005967F9" w:rsidRDefault="0028536B">
      <w:pPr>
        <w:pStyle w:val="Heading3"/>
        <w:rPr>
          <w:rFonts w:hint="eastAsia"/>
          <w:lang w:eastAsia="zh-CN"/>
        </w:rPr>
      </w:pPr>
      <w:bookmarkStart w:id="793" w:name="_Ref496263262"/>
      <w:bookmarkStart w:id="794" w:name="_Toc365630583"/>
      <w:r w:rsidRPr="005967F9">
        <w:rPr>
          <w:rFonts w:hint="eastAsia"/>
          <w:lang w:eastAsia="zh-CN"/>
        </w:rPr>
        <w:t xml:space="preserve">as </w:t>
      </w:r>
      <w:r w:rsidRPr="005967F9">
        <w:rPr>
          <w:rFonts w:hint="eastAsia"/>
          <w:lang w:eastAsia="zh-CN"/>
        </w:rPr>
        <w:t>运算符</w:t>
      </w:r>
      <w:bookmarkEnd w:id="793"/>
      <w:bookmarkEnd w:id="794"/>
    </w:p>
    <w:p w:rsidR="0028536B" w:rsidRPr="005967F9" w:rsidRDefault="0028536B">
      <w:pPr>
        <w:rPr>
          <w:lang w:eastAsia="zh-CN"/>
        </w:rPr>
      </w:pP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运算符用于将一个值显式转换为一个给定的引用类型或可为</w:t>
      </w:r>
      <w:r w:rsidRPr="005967F9">
        <w:rPr>
          <w:rFonts w:hint="eastAsia"/>
          <w:lang w:eastAsia="zh-CN"/>
        </w:rPr>
        <w:t xml:space="preserve"> null </w:t>
      </w:r>
      <w:r w:rsidRPr="005967F9">
        <w:rPr>
          <w:rFonts w:hint="eastAsia"/>
          <w:lang w:eastAsia="zh-CN"/>
        </w:rPr>
        <w:t>的类型。与强制转换表达式（第</w:t>
      </w:r>
      <w:r w:rsidRPr="005967F9">
        <w:rPr>
          <w:rFonts w:hint="eastAsia"/>
          <w:lang w:eastAsia="zh-CN"/>
        </w:rPr>
        <w:t xml:space="preserve"> </w:t>
      </w:r>
      <w:fldSimple w:instr=" REF _Ref452746437 \w \h  \* MERGEFORMAT ">
        <w:r w:rsidR="00437C65" w:rsidRPr="005967F9">
          <w:rPr>
            <w:rFonts w:hint="eastAsia"/>
            <w:lang w:eastAsia="zh-CN"/>
          </w:rPr>
          <w:t>7.7.6</w:t>
        </w:r>
      </w:fldSimple>
      <w:r w:rsidRPr="005967F9">
        <w:rPr>
          <w:rFonts w:hint="eastAsia"/>
          <w:lang w:eastAsia="zh-CN"/>
        </w:rPr>
        <w:t xml:space="preserve"> </w:t>
      </w:r>
      <w:r w:rsidRPr="005967F9">
        <w:rPr>
          <w:rFonts w:hint="eastAsia"/>
          <w:lang w:eastAsia="zh-CN"/>
        </w:rPr>
        <w:t>节）不同，</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运算符从不引发异常。它采用的是：如果指定的转换不可能实施，则运算结果为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997878" w:rsidRPr="005967F9" w:rsidRDefault="00997878" w:rsidP="00997878">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形式的操作中，</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必须为表达式，</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必须为引用类型、已知为引用类型的类型参数或可以为</w:t>
      </w:r>
      <w:r w:rsidRPr="005967F9">
        <w:rPr>
          <w:rFonts w:hint="eastAsia"/>
          <w:lang w:eastAsia="zh-CN"/>
        </w:rPr>
        <w:t xml:space="preserve"> null </w:t>
      </w:r>
      <w:r w:rsidRPr="005967F9">
        <w:rPr>
          <w:rFonts w:hint="eastAsia"/>
          <w:lang w:eastAsia="zh-CN"/>
        </w:rPr>
        <w:t>的类型。此外，下列条件中必须至少有一条成立，否则会发生编译时错误：</w:t>
      </w:r>
    </w:p>
    <w:p w:rsidR="00997878" w:rsidRPr="005967F9" w:rsidRDefault="00997878" w:rsidP="00997878">
      <w:pPr>
        <w:pStyle w:val="ListBullet"/>
        <w:rPr>
          <w:lang w:eastAsia="zh-CN"/>
        </w:rPr>
      </w:pPr>
      <w:r w:rsidRPr="005967F9">
        <w:rPr>
          <w:rFonts w:hint="eastAsia"/>
          <w:lang w:eastAsia="zh-CN"/>
        </w:rPr>
        <w:lastRenderedPageBreak/>
        <w:t>存在从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的以下类型转换：标识（第</w:t>
      </w:r>
      <w:r w:rsidRPr="005967F9">
        <w:rPr>
          <w:rFonts w:hint="eastAsia"/>
          <w:lang w:eastAsia="zh-CN"/>
        </w:rPr>
        <w:t xml:space="preserve"> 6.1.1 </w:t>
      </w:r>
      <w:r w:rsidRPr="005967F9">
        <w:rPr>
          <w:rFonts w:hint="eastAsia"/>
          <w:lang w:eastAsia="zh-CN"/>
        </w:rPr>
        <w:t>节）、隐式可以为</w:t>
      </w:r>
      <w:r w:rsidRPr="005967F9">
        <w:rPr>
          <w:rFonts w:hint="eastAsia"/>
          <w:lang w:eastAsia="zh-CN"/>
        </w:rPr>
        <w:t xml:space="preserve"> null</w:t>
      </w:r>
      <w:r w:rsidRPr="005967F9">
        <w:rPr>
          <w:rFonts w:hint="eastAsia"/>
          <w:lang w:eastAsia="zh-CN"/>
        </w:rPr>
        <w:t>（第</w:t>
      </w:r>
      <w:r w:rsidRPr="005967F9">
        <w:rPr>
          <w:rFonts w:hint="eastAsia"/>
          <w:lang w:eastAsia="zh-CN"/>
        </w:rPr>
        <w:t xml:space="preserve"> </w:t>
      </w:r>
      <w:fldSimple w:instr=" REF _Ref169606766 \r \h  \* MERGEFORMAT ">
        <w:r w:rsidR="00437C65" w:rsidRPr="005967F9">
          <w:rPr>
            <w:rFonts w:hint="eastAsia"/>
            <w:lang w:eastAsia="zh-CN"/>
          </w:rPr>
          <w:t>6.1.4</w:t>
        </w:r>
      </w:fldSimple>
      <w:r w:rsidRPr="005967F9">
        <w:rPr>
          <w:rFonts w:hint="eastAsia"/>
          <w:lang w:eastAsia="zh-CN"/>
        </w:rPr>
        <w:t xml:space="preserve"> </w:t>
      </w:r>
      <w:r w:rsidRPr="005967F9">
        <w:rPr>
          <w:rFonts w:hint="eastAsia"/>
          <w:lang w:eastAsia="zh-CN"/>
        </w:rPr>
        <w:t>节）、隐式引用（第</w:t>
      </w:r>
      <w:r w:rsidRPr="005967F9">
        <w:rPr>
          <w:rFonts w:hint="eastAsia"/>
          <w:lang w:eastAsia="zh-CN"/>
        </w:rPr>
        <w:t xml:space="preserve"> </w:t>
      </w:r>
      <w:fldSimple w:instr=" REF _Ref174227663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节）、装箱（第</w:t>
      </w:r>
      <w:r w:rsidRPr="005967F9">
        <w:rPr>
          <w:rFonts w:hint="eastAsia"/>
          <w:lang w:eastAsia="zh-CN"/>
        </w:rPr>
        <w:t xml:space="preserve"> </w:t>
      </w:r>
      <w:fldSimple w:instr=" REF _Ref448283165 \r \h  \* MERGEFORMAT ">
        <w:r w:rsidR="00437C65" w:rsidRPr="005967F9">
          <w:rPr>
            <w:rFonts w:hint="eastAsia"/>
            <w:lang w:eastAsia="zh-CN"/>
          </w:rPr>
          <w:t>6.1.7</w:t>
        </w:r>
      </w:fldSimple>
      <w:r w:rsidRPr="005967F9">
        <w:rPr>
          <w:rFonts w:hint="eastAsia"/>
          <w:lang w:eastAsia="zh-CN"/>
        </w:rPr>
        <w:t xml:space="preserve"> </w:t>
      </w:r>
      <w:r w:rsidRPr="005967F9">
        <w:rPr>
          <w:rFonts w:hint="eastAsia"/>
          <w:lang w:eastAsia="zh-CN"/>
        </w:rPr>
        <w:t>节）、显式可以为</w:t>
      </w:r>
      <w:r w:rsidRPr="005967F9">
        <w:rPr>
          <w:rFonts w:hint="eastAsia"/>
          <w:lang w:eastAsia="zh-CN"/>
        </w:rPr>
        <w:t xml:space="preserve"> null</w:t>
      </w:r>
      <w:r w:rsidRPr="005967F9">
        <w:rPr>
          <w:rFonts w:hint="eastAsia"/>
          <w:lang w:eastAsia="zh-CN"/>
        </w:rPr>
        <w:t>（第</w:t>
      </w:r>
      <w:r w:rsidRPr="005967F9">
        <w:rPr>
          <w:rFonts w:hint="eastAsia"/>
          <w:lang w:eastAsia="zh-CN"/>
        </w:rPr>
        <w:t xml:space="preserve"> </w:t>
      </w:r>
      <w:fldSimple w:instr=" REF _Ref174437950 \r \h  \* MERGEFORMAT ">
        <w:r w:rsidR="00437C65" w:rsidRPr="005967F9">
          <w:rPr>
            <w:rFonts w:hint="eastAsia"/>
            <w:lang w:eastAsia="zh-CN"/>
          </w:rPr>
          <w:t>6.2.3</w:t>
        </w:r>
      </w:fldSimple>
      <w:r w:rsidRPr="005967F9">
        <w:rPr>
          <w:rFonts w:hint="eastAsia"/>
          <w:lang w:eastAsia="zh-CN"/>
        </w:rPr>
        <w:t xml:space="preserve"> </w:t>
      </w:r>
      <w:r w:rsidRPr="005967F9">
        <w:rPr>
          <w:rFonts w:hint="eastAsia"/>
          <w:lang w:eastAsia="zh-CN"/>
        </w:rPr>
        <w:t>节）、显式引用（第</w:t>
      </w:r>
      <w:r w:rsidRPr="005967F9">
        <w:rPr>
          <w:rFonts w:hint="eastAsia"/>
          <w:lang w:eastAsia="zh-CN"/>
        </w:rPr>
        <w:t xml:space="preserve"> </w:t>
      </w:r>
      <w:fldSimple w:instr=" REF _Ref174227698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节）或取消装箱（第</w:t>
      </w:r>
      <w:r w:rsidRPr="005967F9">
        <w:rPr>
          <w:rFonts w:hint="eastAsia"/>
          <w:lang w:eastAsia="zh-CN"/>
        </w:rPr>
        <w:t xml:space="preserve"> </w:t>
      </w:r>
      <w:fldSimple w:instr=" REF _Ref496417700 \r \h  \* MERGEFORMAT ">
        <w:r w:rsidR="00437C65" w:rsidRPr="005967F9">
          <w:rPr>
            <w:rFonts w:hint="eastAsia"/>
            <w:lang w:eastAsia="zh-CN"/>
          </w:rPr>
          <w:t>6.2.5</w:t>
        </w:r>
      </w:fldSimple>
      <w:r w:rsidRPr="005967F9">
        <w:rPr>
          <w:rFonts w:hint="eastAsia"/>
          <w:lang w:eastAsia="zh-CN"/>
        </w:rPr>
        <w:t xml:space="preserve"> </w:t>
      </w:r>
      <w:r w:rsidRPr="005967F9">
        <w:rPr>
          <w:rFonts w:hint="eastAsia"/>
          <w:lang w:eastAsia="zh-CN"/>
        </w:rPr>
        <w:t>节）转换。</w:t>
      </w:r>
    </w:p>
    <w:p w:rsidR="00997878" w:rsidRPr="005967F9" w:rsidRDefault="00997878" w:rsidP="00997878">
      <w:pPr>
        <w:pStyle w:val="ListBullet"/>
        <w:rPr>
          <w:lang w:eastAsia="zh-CN"/>
        </w:rPr>
      </w:pP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的类型为开放类型。</w:t>
      </w:r>
    </w:p>
    <w:p w:rsidR="00997878" w:rsidRPr="005967F9" w:rsidRDefault="0004231D" w:rsidP="00997878">
      <w:pPr>
        <w:pStyle w:val="ListBullet"/>
        <w:rPr>
          <w:lang w:eastAsia="zh-CN"/>
        </w:rPr>
      </w:pP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文本。</w:t>
      </w:r>
    </w:p>
    <w:p w:rsidR="00997878" w:rsidRPr="005967F9" w:rsidRDefault="00A15A3C" w:rsidP="00997878">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的编译时类型不是</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，则运算</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将生成与下面的计算相同的结果</w:t>
      </w:r>
    </w:p>
    <w:p w:rsidR="00997878" w:rsidRPr="005967F9" w:rsidRDefault="0004231D" w:rsidP="00997878">
      <w:pPr>
        <w:pStyle w:val="Code"/>
        <w:rPr>
          <w:lang w:val="de-DE" w:eastAsia="zh-CN"/>
        </w:rPr>
      </w:pPr>
      <w:r w:rsidRPr="005967F9">
        <w:rPr>
          <w:rFonts w:hint="eastAsia"/>
          <w:lang w:val="de-DE" w:eastAsia="zh-CN"/>
        </w:rPr>
        <w:t>E is T ? (T)(E) : (T)null</w:t>
      </w:r>
    </w:p>
    <w:p w:rsidR="0028536B" w:rsidRPr="005967F9" w:rsidRDefault="00997878" w:rsidP="00B31559">
      <w:pPr>
        <w:pStyle w:val="ListBullet"/>
        <w:numPr>
          <w:ilvl w:val="0"/>
          <w:numId w:val="0"/>
        </w:numPr>
        <w:rPr>
          <w:lang w:eastAsia="zh-CN"/>
        </w:rPr>
      </w:pPr>
      <w:r w:rsidRPr="005967F9">
        <w:rPr>
          <w:rFonts w:hint="eastAsia"/>
          <w:lang w:eastAsia="zh-CN"/>
        </w:rPr>
        <w:t>不同的只是：实际执行中</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只计算一次。编译器应该优化</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以最多执行一次动态类型检查，而不是上面的扩展隐含的两次动态类型检查。</w:t>
      </w:r>
    </w:p>
    <w:p w:rsidR="00A15A3C" w:rsidRPr="005967F9" w:rsidRDefault="00A15A3C" w:rsidP="00B31559">
      <w:pPr>
        <w:pStyle w:val="ListBullet"/>
        <w:numPr>
          <w:ilvl w:val="0"/>
          <w:numId w:val="0"/>
        </w:num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，则与强制转换运算符不同，</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运算符不是动态绑定的（第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节）。因此这种情况下的扩展为：</w:t>
      </w:r>
    </w:p>
    <w:p w:rsidR="00A15A3C" w:rsidRPr="005967F9" w:rsidRDefault="00A15A3C" w:rsidP="00A15A3C">
      <w:pPr>
        <w:pStyle w:val="Code"/>
        <w:rPr>
          <w:lang w:val="fr-FR" w:eastAsia="zh-CN"/>
        </w:rPr>
      </w:pPr>
      <w:r w:rsidRPr="005967F9">
        <w:rPr>
          <w:rFonts w:hint="eastAsia"/>
          <w:lang w:eastAsia="zh-CN"/>
        </w:rPr>
        <w:t>E is T ? (T)(object)(E) : (T)null</w:t>
      </w:r>
    </w:p>
    <w:p w:rsidR="0028536B" w:rsidRPr="005967F9" w:rsidRDefault="0028536B">
      <w:pPr>
        <w:rPr>
          <w:lang w:eastAsia="zh-CN"/>
        </w:rPr>
      </w:pPr>
      <w:r w:rsidRPr="005967F9">
        <w:rPr>
          <w:rFonts w:hint="eastAsia"/>
          <w:lang w:eastAsia="zh-CN"/>
        </w:rPr>
        <w:t>请注意，不能使用</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运算符执行某些转换（如用户定义的转换），应改为使用强制转换表达式来执行这些转换。</w:t>
      </w:r>
    </w:p>
    <w:p w:rsidR="003D4DA1" w:rsidRPr="005967F9" w:rsidRDefault="00BB091F">
      <w:pPr>
        <w:rPr>
          <w:lang w:eastAsia="zh-CN"/>
        </w:rPr>
      </w:pPr>
      <w:r w:rsidRPr="005967F9">
        <w:rPr>
          <w:rFonts w:hint="eastAsia"/>
          <w:lang w:eastAsia="zh-CN"/>
        </w:rPr>
        <w:t>在下面的示例中</w:t>
      </w:r>
    </w:p>
    <w:p w:rsidR="002937E0" w:rsidRPr="005967F9" w:rsidRDefault="003D4DA1" w:rsidP="003D4DA1">
      <w:pPr>
        <w:pStyle w:val="Code"/>
        <w:rPr>
          <w:lang w:eastAsia="zh-CN"/>
        </w:rPr>
      </w:pPr>
      <w:bookmarkStart w:id="795" w:name="_Toc445783011"/>
      <w:bookmarkStart w:id="796" w:name="_Ref461974981"/>
      <w:bookmarkStart w:id="797" w:name="_Ref529351924"/>
      <w:r w:rsidRPr="005967F9">
        <w:rPr>
          <w:rFonts w:hint="eastAsia"/>
          <w:lang w:eastAsia="zh-CN"/>
        </w:rPr>
        <w:t>class X</w:t>
      </w:r>
      <w:r w:rsidRPr="005967F9">
        <w:rPr>
          <w:rFonts w:hint="eastAsia"/>
          <w:lang w:eastAsia="zh-CN"/>
        </w:rPr>
        <w:br/>
        <w:t>{</w:t>
      </w:r>
    </w:p>
    <w:p w:rsidR="002937E0" w:rsidRPr="005967F9" w:rsidRDefault="002937E0" w:rsidP="002937E0">
      <w:pPr>
        <w:pStyle w:val="Code"/>
        <w:rPr>
          <w:lang w:eastAsia="zh-CN"/>
        </w:rPr>
      </w:pPr>
      <w:r w:rsidRPr="005967F9">
        <w:rPr>
          <w:rFonts w:hint="eastAsia"/>
          <w:lang w:eastAsia="zh-CN"/>
        </w:rPr>
        <w:tab/>
        <w:t>public string F(object o) {</w:t>
      </w:r>
      <w:r w:rsidRPr="005967F9">
        <w:rPr>
          <w:rFonts w:hint="eastAsia"/>
          <w:lang w:eastAsia="zh-CN"/>
        </w:rPr>
        <w:br/>
      </w:r>
      <w:r w:rsidRPr="005967F9">
        <w:rPr>
          <w:rFonts w:hint="eastAsia"/>
          <w:lang w:eastAsia="zh-CN"/>
        </w:rPr>
        <w:tab/>
      </w:r>
      <w:r w:rsidRPr="005967F9">
        <w:rPr>
          <w:rFonts w:hint="eastAsia"/>
          <w:lang w:eastAsia="zh-CN"/>
        </w:rPr>
        <w:tab/>
        <w:t>return o as string;</w:t>
      </w:r>
      <w:r w:rsidRPr="005967F9">
        <w:rPr>
          <w:rFonts w:hint="eastAsia"/>
          <w:lang w:eastAsia="zh-CN"/>
        </w:rPr>
        <w:tab/>
      </w:r>
      <w:r w:rsidRPr="005967F9">
        <w:rPr>
          <w:rFonts w:hint="eastAsia"/>
          <w:lang w:eastAsia="zh-CN"/>
        </w:rPr>
        <w:tab/>
        <w:t>// OK, string is a reference type</w:t>
      </w:r>
      <w:r w:rsidRPr="005967F9">
        <w:rPr>
          <w:rFonts w:hint="eastAsia"/>
          <w:lang w:eastAsia="zh-CN"/>
        </w:rPr>
        <w:br/>
      </w:r>
      <w:r w:rsidRPr="005967F9">
        <w:rPr>
          <w:rFonts w:hint="eastAsia"/>
          <w:lang w:eastAsia="zh-CN"/>
        </w:rPr>
        <w:tab/>
        <w:t>}</w:t>
      </w:r>
    </w:p>
    <w:p w:rsidR="003D4DA1" w:rsidRPr="005967F9" w:rsidRDefault="003D4DA1" w:rsidP="002937E0">
      <w:pPr>
        <w:pStyle w:val="Code"/>
        <w:rPr>
          <w:lang w:eastAsia="zh-CN"/>
        </w:rPr>
      </w:pPr>
      <w:r w:rsidRPr="005967F9">
        <w:rPr>
          <w:rFonts w:hint="eastAsia"/>
          <w:lang w:eastAsia="zh-CN"/>
        </w:rPr>
        <w:tab/>
        <w:t>public T G&lt;T&gt;(object o) where T: Attribute {</w:t>
      </w:r>
      <w:r w:rsidRPr="005967F9">
        <w:rPr>
          <w:rFonts w:hint="eastAsia"/>
          <w:lang w:eastAsia="zh-CN"/>
        </w:rPr>
        <w:br/>
      </w:r>
      <w:r w:rsidRPr="005967F9">
        <w:rPr>
          <w:rFonts w:hint="eastAsia"/>
          <w:lang w:eastAsia="zh-CN"/>
        </w:rPr>
        <w:tab/>
      </w:r>
      <w:r w:rsidRPr="005967F9">
        <w:rPr>
          <w:rFonts w:hint="eastAsia"/>
          <w:lang w:eastAsia="zh-CN"/>
        </w:rPr>
        <w:tab/>
        <w:t>return o as 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 T has a class constraint</w:t>
      </w:r>
      <w:r w:rsidRPr="005967F9">
        <w:rPr>
          <w:rFonts w:hint="eastAsia"/>
          <w:lang w:eastAsia="zh-CN"/>
        </w:rPr>
        <w:br/>
      </w:r>
      <w:r w:rsidRPr="005967F9">
        <w:rPr>
          <w:rFonts w:hint="eastAsia"/>
          <w:lang w:eastAsia="zh-CN"/>
        </w:rPr>
        <w:tab/>
        <w:t>}</w:t>
      </w:r>
    </w:p>
    <w:p w:rsidR="003D4DA1" w:rsidRPr="005967F9" w:rsidRDefault="003D4DA1" w:rsidP="003D4DA1">
      <w:pPr>
        <w:pStyle w:val="Code"/>
        <w:rPr>
          <w:lang w:eastAsia="zh-CN"/>
        </w:rPr>
      </w:pPr>
      <w:r w:rsidRPr="005967F9">
        <w:rPr>
          <w:rFonts w:hint="eastAsia"/>
          <w:lang w:eastAsia="zh-CN"/>
        </w:rPr>
        <w:tab/>
        <w:t>public U H&lt;U&gt;(object o) {</w:t>
      </w:r>
      <w:r w:rsidRPr="005967F9">
        <w:rPr>
          <w:rFonts w:hint="eastAsia"/>
          <w:lang w:eastAsia="zh-CN"/>
        </w:rPr>
        <w:br/>
      </w:r>
      <w:r w:rsidRPr="005967F9">
        <w:rPr>
          <w:rFonts w:hint="eastAsia"/>
          <w:lang w:eastAsia="zh-CN"/>
        </w:rPr>
        <w:tab/>
      </w:r>
      <w:r w:rsidRPr="005967F9">
        <w:rPr>
          <w:rFonts w:hint="eastAsia"/>
          <w:lang w:eastAsia="zh-CN"/>
        </w:rPr>
        <w:tab/>
        <w:t>return o as U;</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xml:space="preserve">// Error, U is unconstrained </w:t>
      </w:r>
      <w:r w:rsidRPr="005967F9">
        <w:rPr>
          <w:rFonts w:hint="eastAsia"/>
          <w:lang w:eastAsia="zh-CN"/>
        </w:rPr>
        <w:br/>
      </w:r>
      <w:r w:rsidRPr="005967F9">
        <w:rPr>
          <w:rFonts w:hint="eastAsia"/>
          <w:lang w:eastAsia="zh-CN"/>
        </w:rPr>
        <w:tab/>
        <w:t>}</w:t>
      </w:r>
      <w:r w:rsidRPr="005967F9">
        <w:rPr>
          <w:rFonts w:hint="eastAsia"/>
          <w:lang w:eastAsia="zh-CN"/>
        </w:rPr>
        <w:br/>
        <w:t>}</w:t>
      </w:r>
    </w:p>
    <w:p w:rsidR="003D4DA1" w:rsidRPr="005967F9" w:rsidRDefault="00BB091F" w:rsidP="003D4DA1">
      <w:pPr>
        <w:rPr>
          <w:lang w:eastAsia="zh-CN"/>
        </w:rPr>
      </w:pP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的类型参数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已知为引用类型，原因是它有类约束。但</w:t>
      </w:r>
      <w:r w:rsidRPr="005967F9">
        <w:rPr>
          <w:rFonts w:hint="eastAsia"/>
          <w:lang w:eastAsia="zh-CN"/>
        </w:rPr>
        <w:t xml:space="preserve"> </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的类型参数</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不是；因此，不允许在</w:t>
      </w:r>
      <w:r w:rsidRPr="005967F9">
        <w:rPr>
          <w:rFonts w:hint="eastAsia"/>
          <w:lang w:eastAsia="zh-CN"/>
        </w:rPr>
        <w:t xml:space="preserve"> </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中使用</w:t>
      </w:r>
      <w:r w:rsidRPr="005967F9">
        <w:rPr>
          <w:rFonts w:hint="eastAsia"/>
          <w:lang w:eastAsia="zh-CN"/>
        </w:rPr>
        <w:t xml:space="preserve"> </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运算符。</w:t>
      </w:r>
    </w:p>
    <w:p w:rsidR="0028536B" w:rsidRPr="005967F9" w:rsidRDefault="0028536B">
      <w:pPr>
        <w:pStyle w:val="Heading2"/>
        <w:rPr>
          <w:rFonts w:eastAsia="SimSun" w:hint="eastAsia"/>
          <w:lang w:eastAsia="zh-CN"/>
        </w:rPr>
      </w:pPr>
      <w:bookmarkStart w:id="798" w:name="_Ref174222919"/>
      <w:bookmarkStart w:id="799" w:name="_Ref174224617"/>
      <w:bookmarkStart w:id="800" w:name="_Ref174224623"/>
      <w:bookmarkStart w:id="801" w:name="_Ref174224630"/>
      <w:bookmarkStart w:id="802" w:name="_Toc365630584"/>
      <w:r w:rsidRPr="005967F9">
        <w:rPr>
          <w:rFonts w:eastAsia="SimSun" w:hint="eastAsia"/>
          <w:lang w:eastAsia="zh-CN"/>
        </w:rPr>
        <w:t>逻辑运算符</w:t>
      </w:r>
      <w:bookmarkEnd w:id="795"/>
      <w:bookmarkEnd w:id="796"/>
      <w:bookmarkEnd w:id="797"/>
      <w:bookmarkEnd w:id="798"/>
      <w:bookmarkEnd w:id="799"/>
      <w:bookmarkEnd w:id="800"/>
      <w:bookmarkEnd w:id="801"/>
      <w:bookmarkEnd w:id="802"/>
    </w:p>
    <w:p w:rsidR="0028536B" w:rsidRPr="005967F9" w:rsidRDefault="0028536B">
      <w:pPr>
        <w:rPr>
          <w:lang w:eastAsia="zh-CN"/>
        </w:rPr>
      </w:pP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运算符称为逻辑运算符。</w:t>
      </w:r>
    </w:p>
    <w:p w:rsidR="0028536B" w:rsidRPr="005967F9" w:rsidRDefault="0028536B">
      <w:pPr>
        <w:pStyle w:val="Grammar"/>
        <w:rPr>
          <w:lang w:eastAsia="zh-CN"/>
        </w:rPr>
      </w:pPr>
      <w:r w:rsidRPr="005967F9">
        <w:rPr>
          <w:rFonts w:hint="eastAsia"/>
          <w:lang w:eastAsia="zh-CN"/>
        </w:rPr>
        <w:t>and-expression:</w:t>
      </w:r>
      <w:r w:rsidRPr="005967F9">
        <w:rPr>
          <w:rFonts w:hint="eastAsia"/>
          <w:lang w:eastAsia="zh-CN"/>
        </w:rPr>
        <w:br/>
        <w:t>equality-expression</w:t>
      </w:r>
      <w:r w:rsidRPr="005967F9">
        <w:rPr>
          <w:rFonts w:hint="eastAsia"/>
          <w:lang w:eastAsia="zh-CN"/>
        </w:rPr>
        <w:br/>
        <w:t xml:space="preserve">and-expression   </w:t>
      </w:r>
      <w:r w:rsidRPr="005967F9">
        <w:rPr>
          <w:rStyle w:val="Terminal"/>
          <w:rFonts w:hint="eastAsia"/>
          <w:lang w:eastAsia="zh-CN"/>
        </w:rPr>
        <w:t>&amp;</w:t>
      </w:r>
      <w:r w:rsidRPr="005967F9">
        <w:rPr>
          <w:rFonts w:hint="eastAsia"/>
          <w:lang w:eastAsia="zh-CN"/>
        </w:rPr>
        <w:t xml:space="preserve">   equality-expression</w:t>
      </w:r>
    </w:p>
    <w:p w:rsidR="0028536B" w:rsidRPr="005967F9" w:rsidRDefault="0028536B">
      <w:pPr>
        <w:pStyle w:val="Grammar"/>
        <w:rPr>
          <w:lang w:eastAsia="zh-CN"/>
        </w:rPr>
      </w:pPr>
      <w:r w:rsidRPr="005967F9">
        <w:rPr>
          <w:rFonts w:hint="eastAsia"/>
          <w:lang w:eastAsia="zh-CN"/>
        </w:rPr>
        <w:t>exclusive-or-expression:</w:t>
      </w:r>
      <w:r w:rsidRPr="005967F9">
        <w:rPr>
          <w:rFonts w:hint="eastAsia"/>
          <w:lang w:eastAsia="zh-CN"/>
        </w:rPr>
        <w:br/>
        <w:t>and-expression</w:t>
      </w:r>
      <w:r w:rsidRPr="005967F9">
        <w:rPr>
          <w:rFonts w:hint="eastAsia"/>
          <w:lang w:eastAsia="zh-CN"/>
        </w:rPr>
        <w:br/>
        <w:t xml:space="preserve">exclusive-or-expression   </w:t>
      </w:r>
      <w:r w:rsidRPr="005967F9">
        <w:rPr>
          <w:rStyle w:val="Terminal"/>
          <w:rFonts w:hint="eastAsia"/>
          <w:lang w:eastAsia="zh-CN"/>
        </w:rPr>
        <w:t>^</w:t>
      </w:r>
      <w:r w:rsidRPr="005967F9">
        <w:rPr>
          <w:rFonts w:hint="eastAsia"/>
          <w:lang w:eastAsia="zh-CN"/>
        </w:rPr>
        <w:t xml:space="preserve">   and-expression</w:t>
      </w:r>
    </w:p>
    <w:p w:rsidR="0028536B" w:rsidRPr="005967F9" w:rsidRDefault="0028536B">
      <w:pPr>
        <w:pStyle w:val="Grammar"/>
        <w:rPr>
          <w:lang w:eastAsia="zh-CN"/>
        </w:rPr>
      </w:pPr>
      <w:r w:rsidRPr="005967F9">
        <w:rPr>
          <w:rFonts w:hint="eastAsia"/>
          <w:lang w:eastAsia="zh-CN"/>
        </w:rPr>
        <w:t>inclusive-or-expression:</w:t>
      </w:r>
      <w:r w:rsidRPr="005967F9">
        <w:rPr>
          <w:rFonts w:hint="eastAsia"/>
          <w:lang w:eastAsia="zh-CN"/>
        </w:rPr>
        <w:br/>
        <w:t>exclusive-or-expression</w:t>
      </w:r>
      <w:r w:rsidRPr="005967F9">
        <w:rPr>
          <w:rFonts w:hint="eastAsia"/>
          <w:lang w:eastAsia="zh-CN"/>
        </w:rPr>
        <w:br/>
        <w:t xml:space="preserve">inclusive-or-expression   </w:t>
      </w:r>
      <w:r w:rsidRPr="005967F9">
        <w:rPr>
          <w:rStyle w:val="Terminal"/>
          <w:rFonts w:hint="eastAsia"/>
          <w:lang w:eastAsia="zh-CN"/>
        </w:rPr>
        <w:t>|</w:t>
      </w:r>
      <w:r w:rsidRPr="005967F9">
        <w:rPr>
          <w:rFonts w:hint="eastAsia"/>
          <w:lang w:eastAsia="zh-CN"/>
        </w:rPr>
        <w:t xml:space="preserve">   exclusive-or-expression</w:t>
      </w:r>
    </w:p>
    <w:p w:rsidR="007B7891" w:rsidRPr="005967F9" w:rsidRDefault="007B7891" w:rsidP="007B7891">
      <w:pPr>
        <w:rPr>
          <w:lang w:eastAsia="zh-CN"/>
        </w:rPr>
      </w:pPr>
      <w:r w:rsidRPr="005967F9">
        <w:rPr>
          <w:rFonts w:hint="eastAsia"/>
          <w:lang w:eastAsia="zh-CN"/>
        </w:rPr>
        <w:lastRenderedPageBreak/>
        <w:t>如果逻辑运算符的某个操作数具有编译时类型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，则表达式是动态绑定的（第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节）。在此情况下，表达式的编译时类型为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，并且会在运行时使用具有编译时类型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的操作数的运行时类型进行下面所述的决策。</w:t>
      </w:r>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形式的运算（其中</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为一个逻辑运算符），应用重载决策（第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节）以选择一个特定的运算符实现。操作数转换为所选运算符的参数类型，结果的类型是该运算符的返回类型。</w:t>
      </w:r>
    </w:p>
    <w:p w:rsidR="0028536B" w:rsidRPr="005967F9" w:rsidRDefault="0028536B">
      <w:pPr>
        <w:rPr>
          <w:lang w:eastAsia="zh-CN"/>
        </w:rPr>
      </w:pPr>
      <w:r w:rsidRPr="005967F9">
        <w:rPr>
          <w:rFonts w:hint="eastAsia"/>
          <w:lang w:eastAsia="zh-CN"/>
        </w:rPr>
        <w:t>下列章节介绍了预定义的逻辑运算符。</w:t>
      </w:r>
    </w:p>
    <w:p w:rsidR="0028536B" w:rsidRPr="005967F9" w:rsidRDefault="0028536B">
      <w:pPr>
        <w:pStyle w:val="Heading3"/>
        <w:rPr>
          <w:rFonts w:hint="eastAsia"/>
          <w:lang w:eastAsia="zh-CN"/>
        </w:rPr>
      </w:pPr>
      <w:bookmarkStart w:id="803" w:name="_Toc365630585"/>
      <w:r w:rsidRPr="005967F9">
        <w:rPr>
          <w:rFonts w:hint="eastAsia"/>
          <w:lang w:eastAsia="zh-CN"/>
        </w:rPr>
        <w:t>整数逻辑运算符</w:t>
      </w:r>
      <w:bookmarkEnd w:id="803"/>
    </w:p>
    <w:p w:rsidR="0028536B" w:rsidRPr="005967F9" w:rsidRDefault="0028536B">
      <w:pPr>
        <w:rPr>
          <w:lang w:eastAsia="zh-CN"/>
        </w:rPr>
      </w:pPr>
      <w:r w:rsidRPr="005967F9">
        <w:rPr>
          <w:rFonts w:hint="eastAsia"/>
          <w:lang w:eastAsia="zh-CN"/>
        </w:rPr>
        <w:t>预定义的整数逻辑运算符为：</w:t>
      </w:r>
    </w:p>
    <w:p w:rsidR="0028536B" w:rsidRPr="005967F9" w:rsidRDefault="0028536B">
      <w:pPr>
        <w:pStyle w:val="Code"/>
        <w:rPr>
          <w:lang w:eastAsia="zh-CN"/>
        </w:rPr>
      </w:pPr>
      <w:r w:rsidRPr="005967F9">
        <w:rPr>
          <w:rFonts w:hint="eastAsia"/>
          <w:lang w:eastAsia="zh-CN"/>
        </w:rPr>
        <w:t xml:space="preserve">int operator </w:t>
      </w:r>
      <w:r w:rsidRPr="005967F9">
        <w:rPr>
          <w:rStyle w:val="Codefragment"/>
          <w:rFonts w:hint="eastAsia"/>
          <w:lang w:eastAsia="zh-CN"/>
        </w:rPr>
        <w:t>&amp;</w:t>
      </w:r>
      <w:r w:rsidRPr="005967F9">
        <w:rPr>
          <w:rFonts w:hint="eastAsia"/>
          <w:lang w:eastAsia="zh-CN"/>
        </w:rPr>
        <w:t>(int x, int y);</w:t>
      </w:r>
      <w:r w:rsidRPr="005967F9">
        <w:rPr>
          <w:rFonts w:hint="eastAsia"/>
          <w:lang w:eastAsia="zh-CN"/>
        </w:rPr>
        <w:br/>
        <w:t xml:space="preserve">uint operator </w:t>
      </w:r>
      <w:r w:rsidRPr="005967F9">
        <w:rPr>
          <w:rStyle w:val="Codefragment"/>
          <w:rFonts w:hint="eastAsia"/>
          <w:lang w:eastAsia="zh-CN"/>
        </w:rPr>
        <w:t>&amp;</w:t>
      </w:r>
      <w:r w:rsidRPr="005967F9">
        <w:rPr>
          <w:rFonts w:hint="eastAsia"/>
          <w:lang w:eastAsia="zh-CN"/>
        </w:rPr>
        <w:t>(uint x, uint y);</w:t>
      </w:r>
      <w:r w:rsidRPr="005967F9">
        <w:rPr>
          <w:rFonts w:hint="eastAsia"/>
          <w:lang w:eastAsia="zh-CN"/>
        </w:rPr>
        <w:br/>
        <w:t xml:space="preserve">long operator </w:t>
      </w:r>
      <w:r w:rsidRPr="005967F9">
        <w:rPr>
          <w:rStyle w:val="Codefragment"/>
          <w:rFonts w:hint="eastAsia"/>
          <w:lang w:eastAsia="zh-CN"/>
        </w:rPr>
        <w:t>&amp;</w:t>
      </w:r>
      <w:r w:rsidRPr="005967F9">
        <w:rPr>
          <w:rFonts w:hint="eastAsia"/>
          <w:lang w:eastAsia="zh-CN"/>
        </w:rPr>
        <w:t>(long x, long y);</w:t>
      </w:r>
      <w:r w:rsidRPr="005967F9">
        <w:rPr>
          <w:rFonts w:hint="eastAsia"/>
          <w:lang w:eastAsia="zh-CN"/>
        </w:rPr>
        <w:br/>
        <w:t xml:space="preserve">ulong operator </w:t>
      </w:r>
      <w:r w:rsidRPr="005967F9">
        <w:rPr>
          <w:rStyle w:val="Codefragment"/>
          <w:rFonts w:hint="eastAsia"/>
          <w:lang w:eastAsia="zh-CN"/>
        </w:rPr>
        <w:t>&amp;</w:t>
      </w:r>
      <w:r w:rsidRPr="005967F9">
        <w:rPr>
          <w:rFonts w:hint="eastAsia"/>
          <w:lang w:eastAsia="zh-CN"/>
        </w:rPr>
        <w:t>(ulong x, ulong y);</w:t>
      </w:r>
    </w:p>
    <w:p w:rsidR="0028536B" w:rsidRPr="005967F9" w:rsidRDefault="0028536B">
      <w:pPr>
        <w:pStyle w:val="Code"/>
        <w:rPr>
          <w:lang w:eastAsia="zh-CN"/>
        </w:rPr>
      </w:pPr>
      <w:r w:rsidRPr="005967F9">
        <w:rPr>
          <w:rFonts w:hint="eastAsia"/>
          <w:lang w:eastAsia="zh-CN"/>
        </w:rPr>
        <w:t xml:space="preserve">int operator </w:t>
      </w:r>
      <w:r w:rsidRPr="005967F9">
        <w:rPr>
          <w:rStyle w:val="Codefragment"/>
          <w:rFonts w:hint="eastAsia"/>
          <w:lang w:eastAsia="zh-CN"/>
        </w:rPr>
        <w:t>|</w:t>
      </w:r>
      <w:r w:rsidRPr="005967F9">
        <w:rPr>
          <w:rFonts w:hint="eastAsia"/>
          <w:lang w:eastAsia="zh-CN"/>
        </w:rPr>
        <w:t>(int x, int y);</w:t>
      </w:r>
      <w:r w:rsidRPr="005967F9">
        <w:rPr>
          <w:rFonts w:hint="eastAsia"/>
          <w:lang w:eastAsia="zh-CN"/>
        </w:rPr>
        <w:br/>
        <w:t xml:space="preserve">uint operator </w:t>
      </w:r>
      <w:r w:rsidRPr="005967F9">
        <w:rPr>
          <w:rStyle w:val="Codefragment"/>
          <w:rFonts w:hint="eastAsia"/>
          <w:lang w:eastAsia="zh-CN"/>
        </w:rPr>
        <w:t>|</w:t>
      </w:r>
      <w:r w:rsidRPr="005967F9">
        <w:rPr>
          <w:rFonts w:hint="eastAsia"/>
          <w:lang w:eastAsia="zh-CN"/>
        </w:rPr>
        <w:t>(uint x, uint y);</w:t>
      </w:r>
      <w:r w:rsidRPr="005967F9">
        <w:rPr>
          <w:rFonts w:hint="eastAsia"/>
          <w:lang w:eastAsia="zh-CN"/>
        </w:rPr>
        <w:br/>
        <w:t xml:space="preserve">long operator </w:t>
      </w:r>
      <w:r w:rsidRPr="005967F9">
        <w:rPr>
          <w:rStyle w:val="Codefragment"/>
          <w:rFonts w:hint="eastAsia"/>
          <w:lang w:eastAsia="zh-CN"/>
        </w:rPr>
        <w:t>|</w:t>
      </w:r>
      <w:r w:rsidRPr="005967F9">
        <w:rPr>
          <w:rFonts w:hint="eastAsia"/>
          <w:lang w:eastAsia="zh-CN"/>
        </w:rPr>
        <w:t>(long x, long y);</w:t>
      </w:r>
      <w:r w:rsidRPr="005967F9">
        <w:rPr>
          <w:rFonts w:hint="eastAsia"/>
          <w:lang w:eastAsia="zh-CN"/>
        </w:rPr>
        <w:br/>
        <w:t xml:space="preserve">ulong operator </w:t>
      </w:r>
      <w:r w:rsidRPr="005967F9">
        <w:rPr>
          <w:rStyle w:val="Codefragment"/>
          <w:rFonts w:hint="eastAsia"/>
          <w:lang w:eastAsia="zh-CN"/>
        </w:rPr>
        <w:t>|</w:t>
      </w:r>
      <w:r w:rsidRPr="005967F9">
        <w:rPr>
          <w:rFonts w:hint="eastAsia"/>
          <w:lang w:eastAsia="zh-CN"/>
        </w:rPr>
        <w:t>(ulong x, ulong y);</w:t>
      </w:r>
    </w:p>
    <w:p w:rsidR="0028536B" w:rsidRPr="005967F9" w:rsidRDefault="0028536B">
      <w:pPr>
        <w:pStyle w:val="Code"/>
        <w:rPr>
          <w:lang w:eastAsia="zh-CN"/>
        </w:rPr>
      </w:pPr>
      <w:r w:rsidRPr="005967F9">
        <w:rPr>
          <w:rFonts w:hint="eastAsia"/>
          <w:lang w:eastAsia="zh-CN"/>
        </w:rPr>
        <w:t xml:space="preserve">int operator </w:t>
      </w:r>
      <w:r w:rsidRPr="005967F9">
        <w:rPr>
          <w:rStyle w:val="Codefragment"/>
          <w:rFonts w:hint="eastAsia"/>
          <w:lang w:eastAsia="zh-CN"/>
        </w:rPr>
        <w:t>^</w:t>
      </w:r>
      <w:r w:rsidRPr="005967F9">
        <w:rPr>
          <w:rFonts w:hint="eastAsia"/>
          <w:lang w:eastAsia="zh-CN"/>
        </w:rPr>
        <w:t>(int x, int y);</w:t>
      </w:r>
      <w:r w:rsidRPr="005967F9">
        <w:rPr>
          <w:rFonts w:hint="eastAsia"/>
          <w:lang w:eastAsia="zh-CN"/>
        </w:rPr>
        <w:br/>
        <w:t xml:space="preserve">uint operator </w:t>
      </w:r>
      <w:r w:rsidRPr="005967F9">
        <w:rPr>
          <w:rStyle w:val="Codefragment"/>
          <w:rFonts w:hint="eastAsia"/>
          <w:lang w:eastAsia="zh-CN"/>
        </w:rPr>
        <w:t>^</w:t>
      </w:r>
      <w:r w:rsidRPr="005967F9">
        <w:rPr>
          <w:rFonts w:hint="eastAsia"/>
          <w:lang w:eastAsia="zh-CN"/>
        </w:rPr>
        <w:t>(uint x, uint y);</w:t>
      </w:r>
      <w:r w:rsidRPr="005967F9">
        <w:rPr>
          <w:rFonts w:hint="eastAsia"/>
          <w:lang w:eastAsia="zh-CN"/>
        </w:rPr>
        <w:br/>
        <w:t xml:space="preserve">long operator </w:t>
      </w:r>
      <w:r w:rsidRPr="005967F9">
        <w:rPr>
          <w:rStyle w:val="Codefragment"/>
          <w:rFonts w:hint="eastAsia"/>
          <w:lang w:eastAsia="zh-CN"/>
        </w:rPr>
        <w:t>^</w:t>
      </w:r>
      <w:r w:rsidRPr="005967F9">
        <w:rPr>
          <w:rFonts w:hint="eastAsia"/>
          <w:lang w:eastAsia="zh-CN"/>
        </w:rPr>
        <w:t>(long x, long y);</w:t>
      </w:r>
      <w:r w:rsidRPr="005967F9">
        <w:rPr>
          <w:rFonts w:hint="eastAsia"/>
          <w:lang w:eastAsia="zh-CN"/>
        </w:rPr>
        <w:br/>
        <w:t xml:space="preserve">ulong operator </w:t>
      </w:r>
      <w:r w:rsidRPr="005967F9">
        <w:rPr>
          <w:rStyle w:val="Codefragment"/>
          <w:rFonts w:hint="eastAsia"/>
          <w:lang w:eastAsia="zh-CN"/>
        </w:rPr>
        <w:t>^</w:t>
      </w:r>
      <w:r w:rsidRPr="005967F9">
        <w:rPr>
          <w:rFonts w:hint="eastAsia"/>
          <w:lang w:eastAsia="zh-CN"/>
        </w:rPr>
        <w:t>(ulong x, ulong y);</w:t>
      </w:r>
    </w:p>
    <w:p w:rsidR="0028536B" w:rsidRPr="005967F9" w:rsidRDefault="0028536B">
      <w:pPr>
        <w:rPr>
          <w:lang w:eastAsia="zh-CN"/>
        </w:rPr>
      </w:pP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运算符计算两个操作数的按位逻辑</w:t>
      </w:r>
      <w:r w:rsidRPr="005967F9">
        <w:rPr>
          <w:rFonts w:hint="eastAsia"/>
          <w:lang w:eastAsia="zh-CN"/>
        </w:rPr>
        <w:t xml:space="preserve"> </w:t>
      </w:r>
      <w:r w:rsidRPr="005967F9">
        <w:rPr>
          <w:rStyle w:val="Codefragment"/>
          <w:rFonts w:hint="eastAsia"/>
          <w:lang w:eastAsia="zh-CN"/>
        </w:rPr>
        <w:t>AND</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运算符计算两个操作数的按位逻辑</w:t>
      </w:r>
      <w:r w:rsidRPr="005967F9">
        <w:rPr>
          <w:rFonts w:hint="eastAsia"/>
          <w:lang w:eastAsia="zh-CN"/>
        </w:rPr>
        <w:t xml:space="preserve"> </w:t>
      </w:r>
      <w:r w:rsidRPr="005967F9">
        <w:rPr>
          <w:rStyle w:val="Codefragment"/>
          <w:rFonts w:hint="eastAsia"/>
          <w:lang w:eastAsia="zh-CN"/>
        </w:rPr>
        <w:t>OR</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运算符计算两个操作数的按位逻辑</w:t>
      </w:r>
      <w:r w:rsidRPr="005967F9">
        <w:rPr>
          <w:rFonts w:hint="eastAsia"/>
          <w:lang w:eastAsia="zh-CN"/>
        </w:rPr>
        <w:t xml:space="preserve"> X</w:t>
      </w:r>
      <w:r w:rsidRPr="005967F9">
        <w:rPr>
          <w:rStyle w:val="Codefragment"/>
          <w:rFonts w:hint="eastAsia"/>
          <w:lang w:eastAsia="zh-CN"/>
        </w:rPr>
        <w:t>OR</w:t>
      </w:r>
      <w:r w:rsidRPr="005967F9">
        <w:rPr>
          <w:rFonts w:hint="eastAsia"/>
          <w:lang w:eastAsia="zh-CN"/>
        </w:rPr>
        <w:t>。这些运算不可能产生溢出。</w:t>
      </w:r>
    </w:p>
    <w:p w:rsidR="0028536B" w:rsidRPr="005967F9" w:rsidRDefault="0028536B">
      <w:pPr>
        <w:pStyle w:val="Heading3"/>
        <w:rPr>
          <w:rFonts w:hint="eastAsia"/>
          <w:lang w:eastAsia="zh-CN"/>
        </w:rPr>
      </w:pPr>
      <w:bookmarkStart w:id="804" w:name="_Ref483218257"/>
      <w:bookmarkStart w:id="805" w:name="_Toc365630586"/>
      <w:bookmarkStart w:id="806" w:name="_Ref463406000"/>
      <w:r w:rsidRPr="005967F9">
        <w:rPr>
          <w:rFonts w:hint="eastAsia"/>
          <w:lang w:eastAsia="zh-CN"/>
        </w:rPr>
        <w:t>枚举逻辑运算符</w:t>
      </w:r>
      <w:bookmarkEnd w:id="804"/>
      <w:bookmarkEnd w:id="805"/>
    </w:p>
    <w:p w:rsidR="0028536B" w:rsidRPr="005967F9" w:rsidRDefault="0028536B">
      <w:pPr>
        <w:rPr>
          <w:lang w:eastAsia="zh-CN"/>
        </w:rPr>
      </w:pPr>
      <w:r w:rsidRPr="005967F9">
        <w:rPr>
          <w:rFonts w:hint="eastAsia"/>
          <w:lang w:eastAsia="zh-CN"/>
        </w:rPr>
        <w:t>每个枚举类型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都隐式地提供下列预定义的逻辑运算符：</w:t>
      </w:r>
    </w:p>
    <w:p w:rsidR="0028536B" w:rsidRPr="005967F9" w:rsidRDefault="0028536B">
      <w:pPr>
        <w:pStyle w:val="Code"/>
        <w:rPr>
          <w:lang w:val="pt-PT" w:eastAsia="zh-CN"/>
        </w:rPr>
      </w:pPr>
      <w:r w:rsidRPr="005967F9">
        <w:rPr>
          <w:rFonts w:hint="eastAsia"/>
          <w:lang w:val="pt-PT" w:eastAsia="zh-CN"/>
        </w:rPr>
        <w:t xml:space="preserve">E operator </w:t>
      </w:r>
      <w:r w:rsidRPr="005967F9">
        <w:rPr>
          <w:rStyle w:val="Codefragment"/>
          <w:rFonts w:hint="eastAsia"/>
          <w:lang w:val="pt-PT" w:eastAsia="zh-CN"/>
        </w:rPr>
        <w:t>&amp;</w:t>
      </w:r>
      <w:r w:rsidRPr="005967F9">
        <w:rPr>
          <w:rFonts w:hint="eastAsia"/>
          <w:lang w:val="pt-PT" w:eastAsia="zh-CN"/>
        </w:rPr>
        <w:t>(E x, E y);</w:t>
      </w:r>
      <w:r w:rsidRPr="005967F9">
        <w:rPr>
          <w:rFonts w:hint="eastAsia"/>
          <w:lang w:val="pt-PT" w:eastAsia="zh-CN"/>
        </w:rPr>
        <w:br/>
        <w:t xml:space="preserve">E operator </w:t>
      </w:r>
      <w:r w:rsidRPr="005967F9">
        <w:rPr>
          <w:rStyle w:val="Codefragment"/>
          <w:rFonts w:hint="eastAsia"/>
          <w:lang w:val="pt-PT" w:eastAsia="zh-CN"/>
        </w:rPr>
        <w:t>|</w:t>
      </w:r>
      <w:r w:rsidRPr="005967F9">
        <w:rPr>
          <w:rFonts w:hint="eastAsia"/>
          <w:lang w:val="pt-PT" w:eastAsia="zh-CN"/>
        </w:rPr>
        <w:t>(E x, E y);</w:t>
      </w:r>
      <w:r w:rsidRPr="005967F9">
        <w:rPr>
          <w:rFonts w:hint="eastAsia"/>
          <w:lang w:val="pt-PT" w:eastAsia="zh-CN"/>
        </w:rPr>
        <w:br/>
        <w:t xml:space="preserve">E operator </w:t>
      </w:r>
      <w:r w:rsidRPr="005967F9">
        <w:rPr>
          <w:rStyle w:val="Codefragment"/>
          <w:rFonts w:hint="eastAsia"/>
          <w:lang w:val="pt-PT" w:eastAsia="zh-CN"/>
        </w:rPr>
        <w:t>^</w:t>
      </w:r>
      <w:r w:rsidRPr="005967F9">
        <w:rPr>
          <w:rFonts w:hint="eastAsia"/>
          <w:lang w:val="pt-PT" w:eastAsia="zh-CN"/>
        </w:rPr>
        <w:t>(E x, E y);</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是具有基础类型</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的枚举类型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的表达式，</w:t>
      </w:r>
      <w:r w:rsidRPr="005967F9">
        <w:rPr>
          <w:rStyle w:val="Production"/>
          <w:rFonts w:hint="eastAsia"/>
          <w:lang w:eastAsia="zh-CN"/>
        </w:rPr>
        <w:t>op</w:t>
      </w:r>
      <w:r w:rsidRPr="005967F9">
        <w:rPr>
          <w:rFonts w:hint="eastAsia"/>
          <w:lang w:eastAsia="zh-CN"/>
        </w:rPr>
        <w:t xml:space="preserve"> </w:t>
      </w:r>
      <w:r w:rsidRPr="005967F9">
        <w:rPr>
          <w:rFonts w:hint="eastAsia"/>
          <w:lang w:eastAsia="zh-CN"/>
        </w:rPr>
        <w:t>是一个逻辑运算符）的计算结果与</w:t>
      </w:r>
      <w:r w:rsidRPr="005967F9">
        <w:rPr>
          <w:rFonts w:hint="eastAsia"/>
          <w:lang w:eastAsia="zh-CN"/>
        </w:rPr>
        <w:t xml:space="preserve"> (E)</w:t>
      </w:r>
      <w:r w:rsidRPr="005967F9">
        <w:rPr>
          <w:rStyle w:val="Codefragment"/>
          <w:rFonts w:hint="eastAsia"/>
          <w:lang w:eastAsia="zh-CN"/>
        </w:rPr>
        <w:t>((U)x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(U)y)</w:t>
      </w:r>
      <w:r w:rsidRPr="005967F9">
        <w:rPr>
          <w:rFonts w:hint="eastAsia"/>
          <w:lang w:eastAsia="zh-CN"/>
        </w:rPr>
        <w:t xml:space="preserve"> </w:t>
      </w:r>
      <w:r w:rsidRPr="005967F9">
        <w:rPr>
          <w:rFonts w:hint="eastAsia"/>
          <w:lang w:eastAsia="zh-CN"/>
        </w:rPr>
        <w:t>的计算结果完全相同。换言之，枚举类型逻辑运算符直接对两个操作数的基础类型执行逻辑运算。</w:t>
      </w:r>
    </w:p>
    <w:p w:rsidR="0028536B" w:rsidRPr="005967F9" w:rsidRDefault="0028536B">
      <w:pPr>
        <w:pStyle w:val="Heading3"/>
        <w:rPr>
          <w:rFonts w:hint="eastAsia"/>
          <w:lang w:eastAsia="zh-CN"/>
        </w:rPr>
      </w:pPr>
      <w:bookmarkStart w:id="807" w:name="_Ref108517484"/>
      <w:bookmarkStart w:id="808" w:name="_Toc365630587"/>
      <w:r w:rsidRPr="005967F9">
        <w:rPr>
          <w:rFonts w:hint="eastAsia"/>
          <w:lang w:eastAsia="zh-CN"/>
        </w:rPr>
        <w:t>布尔逻辑运算符</w:t>
      </w:r>
      <w:bookmarkEnd w:id="806"/>
      <w:bookmarkEnd w:id="807"/>
      <w:bookmarkEnd w:id="808"/>
    </w:p>
    <w:p w:rsidR="0028536B" w:rsidRPr="005967F9" w:rsidRDefault="0028536B">
      <w:pPr>
        <w:rPr>
          <w:lang w:eastAsia="zh-CN"/>
        </w:rPr>
      </w:pPr>
      <w:r w:rsidRPr="005967F9">
        <w:rPr>
          <w:rFonts w:hint="eastAsia"/>
          <w:lang w:eastAsia="zh-CN"/>
        </w:rPr>
        <w:t>预定义的布尔逻辑运算符为：</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&amp;</w:t>
      </w:r>
      <w:r w:rsidRPr="005967F9">
        <w:rPr>
          <w:rFonts w:hint="eastAsia"/>
          <w:lang w:eastAsia="zh-CN"/>
        </w:rPr>
        <w:t>(bool x, bool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(bool x, bool y);</w:t>
      </w:r>
    </w:p>
    <w:p w:rsidR="0028536B" w:rsidRPr="005967F9" w:rsidRDefault="0028536B">
      <w:pPr>
        <w:pStyle w:val="Code"/>
        <w:rPr>
          <w:lang w:eastAsia="zh-CN"/>
        </w:rPr>
      </w:pPr>
      <w:r w:rsidRPr="005967F9">
        <w:rPr>
          <w:rFonts w:hint="eastAsia"/>
          <w:lang w:eastAsia="zh-CN"/>
        </w:rPr>
        <w:t xml:space="preserve">bool operator </w:t>
      </w:r>
      <w:r w:rsidRPr="005967F9">
        <w:rPr>
          <w:rStyle w:val="Codefragment"/>
          <w:rFonts w:hint="eastAsia"/>
          <w:lang w:eastAsia="zh-CN"/>
        </w:rPr>
        <w:t>^</w:t>
      </w:r>
      <w:r w:rsidRPr="005967F9">
        <w:rPr>
          <w:rFonts w:hint="eastAsia"/>
          <w:lang w:eastAsia="zh-CN"/>
        </w:rPr>
        <w:t>(bool x, bool y);</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均为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。否则，结果为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。否则，结果为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，或者</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。否则，结果为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。当操作数为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类型时，</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运算符计算结果与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运算符相同。</w:t>
      </w:r>
    </w:p>
    <w:p w:rsidR="00404BE9" w:rsidRPr="005967F9" w:rsidRDefault="00404BE9" w:rsidP="00404BE9">
      <w:pPr>
        <w:pStyle w:val="Heading3"/>
        <w:rPr>
          <w:rFonts w:hint="eastAsia"/>
          <w:lang w:eastAsia="zh-CN"/>
        </w:rPr>
      </w:pPr>
      <w:bookmarkStart w:id="809" w:name="_Ref170125286"/>
      <w:bookmarkStart w:id="810" w:name="_Toc365630588"/>
      <w:bookmarkStart w:id="811" w:name="_Toc445783012"/>
      <w:bookmarkStart w:id="812" w:name="_Ref461975001"/>
      <w:bookmarkStart w:id="813" w:name="_Ref529352711"/>
      <w:r w:rsidRPr="005967F9">
        <w:rPr>
          <w:rFonts w:hint="eastAsia"/>
          <w:lang w:eastAsia="zh-CN"/>
        </w:rPr>
        <w:lastRenderedPageBreak/>
        <w:t>可以为</w:t>
      </w:r>
      <w:r w:rsidRPr="005967F9">
        <w:rPr>
          <w:rFonts w:hint="eastAsia"/>
          <w:lang w:eastAsia="zh-CN"/>
        </w:rPr>
        <w:t xml:space="preserve"> null </w:t>
      </w:r>
      <w:r w:rsidRPr="005967F9">
        <w:rPr>
          <w:rFonts w:hint="eastAsia"/>
          <w:lang w:eastAsia="zh-CN"/>
        </w:rPr>
        <w:t>的布尔逻辑运算符</w:t>
      </w:r>
      <w:bookmarkEnd w:id="809"/>
      <w:bookmarkEnd w:id="810"/>
    </w:p>
    <w:p w:rsidR="00404BE9" w:rsidRPr="005967F9" w:rsidRDefault="00404BE9" w:rsidP="00404BE9">
      <w:pPr>
        <w:rPr>
          <w:lang w:eastAsia="zh-CN"/>
        </w:rPr>
      </w:pPr>
      <w:r w:rsidRPr="005967F9">
        <w:rPr>
          <w:rFonts w:hint="eastAsia"/>
          <w:lang w:eastAsia="zh-CN"/>
        </w:rPr>
        <w:t>可以为</w:t>
      </w:r>
      <w:r w:rsidRPr="005967F9">
        <w:rPr>
          <w:rFonts w:hint="eastAsia"/>
          <w:lang w:eastAsia="zh-CN"/>
        </w:rPr>
        <w:t xml:space="preserve"> null </w:t>
      </w:r>
      <w:r w:rsidRPr="005967F9">
        <w:rPr>
          <w:rFonts w:hint="eastAsia"/>
          <w:lang w:eastAsia="zh-CN"/>
        </w:rPr>
        <w:t>的布尔类型</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可表示三个值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，并且在概念上类似于</w:t>
      </w:r>
      <w:r w:rsidRPr="005967F9">
        <w:rPr>
          <w:rFonts w:hint="eastAsia"/>
          <w:lang w:eastAsia="zh-CN"/>
        </w:rPr>
        <w:t xml:space="preserve"> SQL </w:t>
      </w:r>
      <w:r w:rsidRPr="005967F9">
        <w:rPr>
          <w:rFonts w:hint="eastAsia"/>
          <w:lang w:eastAsia="zh-CN"/>
        </w:rPr>
        <w:t>中的布尔表达式的三值类型。为了确保针对</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操作数的</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运算符产生的结果与</w:t>
      </w:r>
      <w:r w:rsidRPr="005967F9">
        <w:rPr>
          <w:rFonts w:hint="eastAsia"/>
          <w:lang w:eastAsia="zh-CN"/>
        </w:rPr>
        <w:t xml:space="preserve"> SQL </w:t>
      </w:r>
      <w:r w:rsidRPr="005967F9">
        <w:rPr>
          <w:rFonts w:hint="eastAsia"/>
          <w:lang w:eastAsia="zh-CN"/>
        </w:rPr>
        <w:t>的三值逻辑一致，提供了下列预定义运算符：</w:t>
      </w:r>
    </w:p>
    <w:p w:rsidR="00404BE9" w:rsidRPr="005967F9" w:rsidRDefault="00404BE9" w:rsidP="00404BE9">
      <w:pPr>
        <w:pStyle w:val="Code"/>
        <w:rPr>
          <w:lang w:eastAsia="zh-CN"/>
        </w:rPr>
      </w:pPr>
      <w:r w:rsidRPr="005967F9">
        <w:rPr>
          <w:rFonts w:hint="eastAsia"/>
          <w:lang w:eastAsia="zh-CN"/>
        </w:rPr>
        <w:t>bool? operator &amp;(bool? x, bool? y);</w:t>
      </w:r>
    </w:p>
    <w:p w:rsidR="00404BE9" w:rsidRPr="005967F9" w:rsidRDefault="00404BE9" w:rsidP="00404BE9">
      <w:pPr>
        <w:pStyle w:val="Code"/>
        <w:rPr>
          <w:lang w:eastAsia="zh-CN"/>
        </w:rPr>
      </w:pPr>
      <w:r w:rsidRPr="005967F9">
        <w:rPr>
          <w:rFonts w:hint="eastAsia"/>
          <w:lang w:eastAsia="zh-CN"/>
        </w:rPr>
        <w:t>bool? operator |(bool? x, bool? y);</w:t>
      </w:r>
    </w:p>
    <w:p w:rsidR="00404BE9" w:rsidRPr="005967F9" w:rsidRDefault="00404BE9" w:rsidP="00404BE9">
      <w:pPr>
        <w:rPr>
          <w:lang w:eastAsia="zh-CN"/>
        </w:rPr>
      </w:pPr>
      <w:r w:rsidRPr="005967F9">
        <w:rPr>
          <w:rFonts w:hint="eastAsia"/>
          <w:lang w:eastAsia="zh-CN"/>
        </w:rPr>
        <w:t>下表列出了这些运算符对</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值的所有组合所产生的结果。</w:t>
      </w:r>
    </w:p>
    <w:p w:rsidR="00404BE9" w:rsidRPr="005967F9" w:rsidRDefault="00404BE9" w:rsidP="00404BE9">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440"/>
        <w:gridCol w:w="1440"/>
        <w:gridCol w:w="1440"/>
      </w:tblGrid>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x</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y</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x &amp; y</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x | y</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true</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false</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r>
      <w:tr w:rsidR="00404BE9" w:rsidRPr="005967F9" w:rsidTr="00F76A3A">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c>
          <w:tcPr>
            <w:tcW w:w="1440" w:type="dxa"/>
          </w:tcPr>
          <w:p w:rsidR="00404BE9" w:rsidRPr="005967F9" w:rsidRDefault="00404BE9" w:rsidP="00F76A3A">
            <w:pPr>
              <w:pStyle w:val="Table"/>
              <w:jc w:val="center"/>
              <w:rPr>
                <w:rStyle w:val="Codefragment"/>
                <w:lang w:eastAsia="zh-CN"/>
              </w:rPr>
            </w:pPr>
            <w:r w:rsidRPr="005967F9">
              <w:rPr>
                <w:rStyle w:val="Codefragment"/>
                <w:rFonts w:hint="eastAsia"/>
                <w:lang w:eastAsia="zh-CN"/>
              </w:rPr>
              <w:t>null</w:t>
            </w:r>
          </w:p>
        </w:tc>
      </w:tr>
    </w:tbl>
    <w:p w:rsidR="00404BE9" w:rsidRPr="005967F9" w:rsidRDefault="00404BE9" w:rsidP="00404BE9">
      <w:pPr>
        <w:pStyle w:val="TableEnd"/>
        <w:rPr>
          <w:lang w:eastAsia="zh-CN"/>
        </w:rPr>
      </w:pPr>
    </w:p>
    <w:p w:rsidR="0028536B" w:rsidRPr="005967F9" w:rsidRDefault="0028536B">
      <w:pPr>
        <w:pStyle w:val="Heading2"/>
        <w:rPr>
          <w:rFonts w:eastAsia="SimSun" w:hint="eastAsia"/>
          <w:lang w:eastAsia="zh-CN"/>
        </w:rPr>
      </w:pPr>
      <w:bookmarkStart w:id="814" w:name="_Ref174224646"/>
      <w:bookmarkStart w:id="815" w:name="_Ref174224653"/>
      <w:bookmarkStart w:id="816" w:name="_Ref174224753"/>
      <w:bookmarkStart w:id="817" w:name="_Ref174224872"/>
      <w:bookmarkStart w:id="818" w:name="_Ref174224954"/>
      <w:bookmarkStart w:id="819" w:name="_Toc365630589"/>
      <w:r w:rsidRPr="005967F9">
        <w:rPr>
          <w:rFonts w:eastAsia="SimSun" w:hint="eastAsia"/>
          <w:lang w:eastAsia="zh-CN"/>
        </w:rPr>
        <w:t>条件逻辑运算符</w:t>
      </w:r>
      <w:bookmarkEnd w:id="811"/>
      <w:bookmarkEnd w:id="812"/>
      <w:bookmarkEnd w:id="813"/>
      <w:bookmarkEnd w:id="814"/>
      <w:bookmarkEnd w:id="815"/>
      <w:bookmarkEnd w:id="816"/>
      <w:bookmarkEnd w:id="817"/>
      <w:bookmarkEnd w:id="818"/>
      <w:bookmarkEnd w:id="819"/>
    </w:p>
    <w:p w:rsidR="0028536B" w:rsidRPr="005967F9" w:rsidRDefault="0028536B">
      <w:pPr>
        <w:rPr>
          <w:lang w:eastAsia="zh-CN"/>
        </w:rPr>
      </w:pPr>
      <w:r w:rsidRPr="005967F9">
        <w:rPr>
          <w:rStyle w:val="Codefragment"/>
          <w:rFonts w:hint="eastAsia"/>
          <w:lang w:eastAsia="zh-CN"/>
        </w:rPr>
        <w:t>&amp;&amp;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运算符称为条件逻辑运算符。也称为“短路”逻辑运算符。</w:t>
      </w:r>
    </w:p>
    <w:p w:rsidR="0028536B" w:rsidRPr="005967F9" w:rsidRDefault="0028536B">
      <w:pPr>
        <w:pStyle w:val="Grammar"/>
        <w:rPr>
          <w:lang w:eastAsia="zh-CN"/>
        </w:rPr>
      </w:pPr>
      <w:r w:rsidRPr="005967F9">
        <w:rPr>
          <w:rFonts w:hint="eastAsia"/>
          <w:lang w:eastAsia="zh-CN"/>
        </w:rPr>
        <w:t>conditional-and-expression:</w:t>
      </w:r>
      <w:r w:rsidRPr="005967F9">
        <w:rPr>
          <w:rFonts w:hint="eastAsia"/>
          <w:lang w:eastAsia="zh-CN"/>
        </w:rPr>
        <w:br/>
        <w:t>inclusive-or-expression</w:t>
      </w:r>
      <w:r w:rsidRPr="005967F9">
        <w:rPr>
          <w:rFonts w:hint="eastAsia"/>
          <w:lang w:eastAsia="zh-CN"/>
        </w:rPr>
        <w:br/>
        <w:t xml:space="preserve">conditional-and-expression   </w:t>
      </w:r>
      <w:r w:rsidRPr="005967F9">
        <w:rPr>
          <w:rStyle w:val="Terminal"/>
          <w:rFonts w:hint="eastAsia"/>
          <w:lang w:eastAsia="zh-CN"/>
        </w:rPr>
        <w:t>&amp;&amp;</w:t>
      </w:r>
      <w:r w:rsidRPr="005967F9">
        <w:rPr>
          <w:rFonts w:hint="eastAsia"/>
          <w:lang w:eastAsia="zh-CN"/>
        </w:rPr>
        <w:t xml:space="preserve">   inclusive-or-expression</w:t>
      </w:r>
    </w:p>
    <w:p w:rsidR="0028536B" w:rsidRPr="005967F9" w:rsidRDefault="0028536B">
      <w:pPr>
        <w:pStyle w:val="Grammar"/>
        <w:rPr>
          <w:lang w:eastAsia="zh-CN"/>
        </w:rPr>
      </w:pPr>
      <w:r w:rsidRPr="005967F9">
        <w:rPr>
          <w:rFonts w:hint="eastAsia"/>
          <w:lang w:eastAsia="zh-CN"/>
        </w:rPr>
        <w:t>conditional-or-expression:</w:t>
      </w:r>
      <w:r w:rsidRPr="005967F9">
        <w:rPr>
          <w:rFonts w:hint="eastAsia"/>
          <w:lang w:eastAsia="zh-CN"/>
        </w:rPr>
        <w:br/>
        <w:t>conditional-and-expression</w:t>
      </w:r>
      <w:r w:rsidRPr="005967F9">
        <w:rPr>
          <w:rFonts w:hint="eastAsia"/>
          <w:lang w:eastAsia="zh-CN"/>
        </w:rPr>
        <w:br/>
        <w:t xml:space="preserve">conditional-or-expression   </w:t>
      </w:r>
      <w:r w:rsidRPr="005967F9">
        <w:rPr>
          <w:rStyle w:val="Terminal"/>
          <w:rFonts w:hint="eastAsia"/>
          <w:lang w:eastAsia="zh-CN"/>
        </w:rPr>
        <w:t>||</w:t>
      </w:r>
      <w:r w:rsidRPr="005967F9">
        <w:rPr>
          <w:rFonts w:hint="eastAsia"/>
          <w:lang w:eastAsia="zh-CN"/>
        </w:rPr>
        <w:t xml:space="preserve">   conditional-and-expression</w:t>
      </w:r>
    </w:p>
    <w:p w:rsidR="0028536B" w:rsidRPr="005967F9" w:rsidRDefault="0028536B">
      <w:pPr>
        <w:rPr>
          <w:lang w:eastAsia="zh-CN"/>
        </w:rPr>
      </w:pPr>
      <w:r w:rsidRPr="005967F9">
        <w:rPr>
          <w:rStyle w:val="Codefragment"/>
          <w:rFonts w:hint="eastAsia"/>
          <w:lang w:eastAsia="zh-CN"/>
        </w:rPr>
        <w:t>&amp;&amp;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运算符是</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运算符的条件版本：</w:t>
      </w:r>
    </w:p>
    <w:p w:rsidR="0028536B" w:rsidRPr="005967F9" w:rsidRDefault="0028536B">
      <w:pPr>
        <w:pStyle w:val="ListBullet"/>
        <w:rPr>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&amp;&amp;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运算对应于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运算，但仅当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时才计算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w:t>
      </w:r>
    </w:p>
    <w:p w:rsidR="0028536B" w:rsidRPr="005967F9" w:rsidRDefault="0028536B">
      <w:pPr>
        <w:pStyle w:val="ListBullet"/>
        <w:rPr>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运算对应于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运算，但仅当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时才计算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w:t>
      </w:r>
    </w:p>
    <w:p w:rsidR="007B7891" w:rsidRPr="005967F9" w:rsidRDefault="007B7891" w:rsidP="007B7891">
      <w:pPr>
        <w:rPr>
          <w:lang w:eastAsia="zh-CN"/>
        </w:rPr>
      </w:pPr>
      <w:r w:rsidRPr="005967F9">
        <w:rPr>
          <w:rFonts w:hint="eastAsia"/>
          <w:lang w:eastAsia="zh-CN"/>
        </w:rPr>
        <w:t>如果条件逻辑运算符的某个操作数具有编译时类型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，则表达式是动态绑定的（第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节）。在此情况下，表达式的编译时类型为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，并且会在运行时使用具有编译时类型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的操作数的运行时类型进行下面所述的决策。</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&amp;&amp;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形式的运算通过应用重载决策（第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节）来处理，就好比运算的书写形式为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。然后，</w:t>
      </w:r>
    </w:p>
    <w:p w:rsidR="0028536B" w:rsidRPr="005967F9" w:rsidRDefault="0028536B">
      <w:pPr>
        <w:pStyle w:val="ListBullet"/>
        <w:rPr>
          <w:lang w:eastAsia="zh-CN"/>
        </w:rPr>
      </w:pPr>
      <w:r w:rsidRPr="005967F9">
        <w:rPr>
          <w:rFonts w:hint="eastAsia"/>
          <w:lang w:eastAsia="zh-CN"/>
        </w:rPr>
        <w:t>如果重载决策未能找到单个最佳运算符，或者重载决策选择一个预定义的整数逻辑运算符，则发生绑定时错误。</w:t>
      </w:r>
    </w:p>
    <w:p w:rsidR="0028536B" w:rsidRPr="005967F9" w:rsidRDefault="0028536B">
      <w:pPr>
        <w:pStyle w:val="ListBullet"/>
        <w:rPr>
          <w:lang w:eastAsia="zh-CN"/>
        </w:rPr>
      </w:pPr>
      <w:r w:rsidRPr="005967F9">
        <w:rPr>
          <w:rFonts w:hint="eastAsia"/>
          <w:lang w:eastAsia="zh-CN"/>
        </w:rPr>
        <w:t>否则，如果选定的运算符是一个预定义的布尔逻辑运算符（第</w:t>
      </w:r>
      <w:r w:rsidRPr="005967F9">
        <w:rPr>
          <w:rFonts w:hint="eastAsia"/>
          <w:lang w:eastAsia="zh-CN"/>
        </w:rPr>
        <w:t xml:space="preserve"> </w:t>
      </w:r>
      <w:fldSimple w:instr=" REF _Ref108517484 \r \h  \* MERGEFORMAT ">
        <w:r w:rsidR="00437C65" w:rsidRPr="005967F9">
          <w:rPr>
            <w:rFonts w:hint="eastAsia"/>
            <w:lang w:eastAsia="zh-CN"/>
          </w:rPr>
          <w:t>7.11.3</w:t>
        </w:r>
      </w:fldSimple>
      <w:r w:rsidRPr="005967F9">
        <w:rPr>
          <w:rFonts w:hint="eastAsia"/>
          <w:lang w:eastAsia="zh-CN"/>
        </w:rPr>
        <w:t xml:space="preserve"> </w:t>
      </w:r>
      <w:r w:rsidRPr="005967F9">
        <w:rPr>
          <w:rFonts w:hint="eastAsia"/>
          <w:lang w:eastAsia="zh-CN"/>
        </w:rPr>
        <w:t>节）或可以为</w:t>
      </w:r>
      <w:r w:rsidRPr="005967F9">
        <w:rPr>
          <w:rFonts w:hint="eastAsia"/>
          <w:lang w:eastAsia="zh-CN"/>
        </w:rPr>
        <w:t xml:space="preserve"> null </w:t>
      </w:r>
      <w:r w:rsidRPr="005967F9">
        <w:rPr>
          <w:rFonts w:hint="eastAsia"/>
          <w:lang w:eastAsia="zh-CN"/>
        </w:rPr>
        <w:t>的布尔逻辑运算符（第</w:t>
      </w:r>
      <w:r w:rsidRPr="005967F9">
        <w:rPr>
          <w:rFonts w:hint="eastAsia"/>
          <w:lang w:eastAsia="zh-CN"/>
        </w:rPr>
        <w:t xml:space="preserve"> </w:t>
      </w:r>
      <w:fldSimple w:instr=" REF _Ref170125286 \r \h  \* MERGEFORMAT ">
        <w:r w:rsidR="00437C65" w:rsidRPr="005967F9">
          <w:rPr>
            <w:rFonts w:hint="eastAsia"/>
            <w:lang w:eastAsia="zh-CN"/>
          </w:rPr>
          <w:t>7.11.4</w:t>
        </w:r>
      </w:fldSimple>
      <w:r w:rsidRPr="005967F9">
        <w:rPr>
          <w:rFonts w:hint="eastAsia"/>
          <w:lang w:eastAsia="zh-CN"/>
        </w:rPr>
        <w:t xml:space="preserve"> </w:t>
      </w:r>
      <w:r w:rsidRPr="005967F9">
        <w:rPr>
          <w:rFonts w:hint="eastAsia"/>
          <w:lang w:eastAsia="zh-CN"/>
        </w:rPr>
        <w:t>节），则运算按第</w:t>
      </w:r>
      <w:r w:rsidRPr="005967F9">
        <w:rPr>
          <w:rFonts w:hint="eastAsia"/>
          <w:lang w:eastAsia="zh-CN"/>
        </w:rPr>
        <w:t xml:space="preserve"> </w:t>
      </w:r>
      <w:fldSimple w:instr=" REF _Ref463412700 \w \h  \* MERGEFORMAT ">
        <w:r w:rsidR="00437C65" w:rsidRPr="005967F9">
          <w:rPr>
            <w:rFonts w:hint="eastAsia"/>
            <w:lang w:eastAsia="zh-CN"/>
          </w:rPr>
          <w:t>7.12.1</w:t>
        </w:r>
      </w:fldSimple>
      <w:r w:rsidRPr="005967F9">
        <w:rPr>
          <w:rFonts w:hint="eastAsia"/>
          <w:lang w:eastAsia="zh-CN"/>
        </w:rPr>
        <w:t xml:space="preserve"> </w:t>
      </w:r>
      <w:r w:rsidRPr="005967F9">
        <w:rPr>
          <w:rFonts w:hint="eastAsia"/>
          <w:lang w:eastAsia="zh-CN"/>
        </w:rPr>
        <w:t>节中所描述的那样进行处理。</w:t>
      </w:r>
    </w:p>
    <w:p w:rsidR="0028536B" w:rsidRPr="005967F9" w:rsidRDefault="0028536B">
      <w:pPr>
        <w:pStyle w:val="ListBullet"/>
        <w:rPr>
          <w:lang w:eastAsia="zh-CN"/>
        </w:rPr>
      </w:pPr>
      <w:r w:rsidRPr="005967F9">
        <w:rPr>
          <w:rFonts w:hint="eastAsia"/>
          <w:lang w:eastAsia="zh-CN"/>
        </w:rPr>
        <w:lastRenderedPageBreak/>
        <w:t>否则，选定的运算符为用户定义的运算符，且运算按第</w:t>
      </w:r>
      <w:r w:rsidRPr="005967F9">
        <w:rPr>
          <w:rFonts w:hint="eastAsia"/>
          <w:lang w:eastAsia="zh-CN"/>
        </w:rPr>
        <w:t xml:space="preserve"> </w:t>
      </w:r>
      <w:fldSimple w:instr=" REF _Ref463404823 \w \h  \* MERGEFORMAT ">
        <w:r w:rsidR="00437C65" w:rsidRPr="005967F9">
          <w:rPr>
            <w:rFonts w:hint="eastAsia"/>
            <w:lang w:eastAsia="zh-CN"/>
          </w:rPr>
          <w:t>7.12.2</w:t>
        </w:r>
      </w:fldSimple>
      <w:r w:rsidRPr="005967F9">
        <w:rPr>
          <w:rFonts w:hint="eastAsia"/>
          <w:lang w:eastAsia="zh-CN"/>
        </w:rPr>
        <w:t xml:space="preserve"> </w:t>
      </w:r>
      <w:r w:rsidRPr="005967F9">
        <w:rPr>
          <w:rFonts w:hint="eastAsia"/>
          <w:lang w:eastAsia="zh-CN"/>
        </w:rPr>
        <w:t>节中所描述的那样进行处理。</w:t>
      </w:r>
    </w:p>
    <w:p w:rsidR="0028536B" w:rsidRPr="005967F9" w:rsidRDefault="0028536B">
      <w:pPr>
        <w:rPr>
          <w:lang w:eastAsia="zh-CN"/>
        </w:rPr>
      </w:pPr>
      <w:bookmarkStart w:id="820" w:name="_Ref463404645"/>
      <w:r w:rsidRPr="005967F9">
        <w:rPr>
          <w:rFonts w:hint="eastAsia"/>
          <w:lang w:eastAsia="zh-CN"/>
        </w:rPr>
        <w:t>不可能直接重载条件逻辑运算符。不过，由于条件逻辑运算符按通常的逻辑运算符计算，因此通常的逻辑运算符的重载，在某些限制条件下，也被视为条件逻辑运算符的重载。第</w:t>
      </w:r>
      <w:r w:rsidRPr="005967F9">
        <w:rPr>
          <w:rFonts w:hint="eastAsia"/>
          <w:lang w:eastAsia="zh-CN"/>
        </w:rPr>
        <w:t xml:space="preserve"> </w:t>
      </w:r>
      <w:fldSimple w:instr=" REF _Ref463404823 \w \h  \* MERGEFORMAT ">
        <w:r w:rsidR="00437C65" w:rsidRPr="005967F9">
          <w:rPr>
            <w:rFonts w:hint="eastAsia"/>
            <w:lang w:eastAsia="zh-CN"/>
          </w:rPr>
          <w:t>7.12.2</w:t>
        </w:r>
      </w:fldSimple>
      <w:r w:rsidRPr="005967F9">
        <w:rPr>
          <w:rFonts w:hint="eastAsia"/>
          <w:lang w:eastAsia="zh-CN"/>
        </w:rPr>
        <w:t xml:space="preserve"> </w:t>
      </w:r>
      <w:r w:rsidRPr="005967F9">
        <w:rPr>
          <w:rFonts w:hint="eastAsia"/>
          <w:lang w:eastAsia="zh-CN"/>
        </w:rPr>
        <w:t>节对此有进一步描述。</w:t>
      </w:r>
    </w:p>
    <w:p w:rsidR="0028536B" w:rsidRPr="005967F9" w:rsidRDefault="0028536B">
      <w:pPr>
        <w:pStyle w:val="Heading3"/>
        <w:rPr>
          <w:rFonts w:hint="eastAsia"/>
          <w:lang w:eastAsia="zh-CN"/>
        </w:rPr>
      </w:pPr>
      <w:bookmarkStart w:id="821" w:name="_Ref463412700"/>
      <w:bookmarkStart w:id="822" w:name="_Toc365630590"/>
      <w:r w:rsidRPr="005967F9">
        <w:rPr>
          <w:rFonts w:hint="eastAsia"/>
          <w:lang w:eastAsia="zh-CN"/>
        </w:rPr>
        <w:t>布尔条件逻辑运算符</w:t>
      </w:r>
      <w:bookmarkEnd w:id="820"/>
      <w:bookmarkEnd w:id="821"/>
      <w:bookmarkEnd w:id="822"/>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&amp;&amp;</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的操作数为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类型时，或者当操作数的类型本身未定义适用的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，但确实定义了到</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的隐式转换时，运算按下面这样处理：</w:t>
      </w:r>
    </w:p>
    <w:p w:rsidR="0028536B" w:rsidRPr="005967F9" w:rsidRDefault="0028536B">
      <w:pPr>
        <w:pStyle w:val="ListBullet"/>
        <w:rPr>
          <w:lang w:eastAsia="zh-CN"/>
        </w:rPr>
      </w:pPr>
      <w:r w:rsidRPr="005967F9">
        <w:rPr>
          <w:rFonts w:hint="eastAsia"/>
          <w:lang w:eastAsia="zh-CN"/>
        </w:rPr>
        <w:t>运算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&amp;&amp;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的求值过程相当于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。换言之，首先计算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并将其转换为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并将其转换为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类型，并且这成为运算结果。否则，运算结果为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运算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的求值过程相当于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。换言之，首先计算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并将其转换为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类型。然后，如果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，则运算结果为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。否则，计算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并将其转换为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类型，并且这作为运算结果。</w:t>
      </w:r>
    </w:p>
    <w:p w:rsidR="0028536B" w:rsidRPr="005967F9" w:rsidRDefault="0028536B">
      <w:pPr>
        <w:pStyle w:val="Heading3"/>
        <w:rPr>
          <w:rFonts w:hint="eastAsia"/>
          <w:lang w:eastAsia="zh-CN"/>
        </w:rPr>
      </w:pPr>
      <w:bookmarkStart w:id="823" w:name="_Ref463404823"/>
      <w:bookmarkStart w:id="824" w:name="_Toc365630591"/>
      <w:r w:rsidRPr="005967F9">
        <w:rPr>
          <w:rFonts w:hint="eastAsia"/>
          <w:lang w:eastAsia="zh-CN"/>
        </w:rPr>
        <w:t>用户定义的条件逻辑运算符</w:t>
      </w:r>
      <w:bookmarkEnd w:id="823"/>
      <w:bookmarkEnd w:id="824"/>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&amp;&amp;</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的操作数所属的类型声明了适用的用户定义的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时，下列两个条件必须都为真（其中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是声明的选定运算符的类型）：</w:t>
      </w:r>
    </w:p>
    <w:p w:rsidR="0028536B" w:rsidRPr="005967F9" w:rsidRDefault="0028536B">
      <w:pPr>
        <w:pStyle w:val="ListBullet"/>
        <w:rPr>
          <w:lang w:eastAsia="zh-CN"/>
        </w:rPr>
      </w:pPr>
      <w:r w:rsidRPr="005967F9">
        <w:rPr>
          <w:rFonts w:hint="eastAsia"/>
          <w:lang w:eastAsia="zh-CN"/>
        </w:rPr>
        <w:t>选定运算符的返回类型和每个参数的类型都必须为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。换言之，该运算符必须计算类型为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的两个操作数的逻辑</w:t>
      </w:r>
      <w:r w:rsidRPr="005967F9">
        <w:rPr>
          <w:rFonts w:hint="eastAsia"/>
          <w:lang w:eastAsia="zh-CN"/>
        </w:rPr>
        <w:t xml:space="preserve"> </w:t>
      </w:r>
      <w:r w:rsidRPr="005967F9">
        <w:rPr>
          <w:rStyle w:val="Codefragment"/>
          <w:rFonts w:hint="eastAsia"/>
          <w:lang w:eastAsia="zh-CN"/>
        </w:rPr>
        <w:t>AND</w:t>
      </w:r>
      <w:r w:rsidRPr="005967F9">
        <w:rPr>
          <w:rFonts w:hint="eastAsia"/>
          <w:lang w:eastAsia="zh-CN"/>
        </w:rPr>
        <w:t xml:space="preserve"> </w:t>
      </w:r>
      <w:r w:rsidRPr="005967F9">
        <w:rPr>
          <w:rFonts w:hint="eastAsia"/>
          <w:lang w:eastAsia="zh-CN"/>
        </w:rPr>
        <w:t>或逻辑</w:t>
      </w:r>
      <w:r w:rsidRPr="005967F9">
        <w:rPr>
          <w:rFonts w:hint="eastAsia"/>
          <w:lang w:eastAsia="zh-CN"/>
        </w:rPr>
        <w:t xml:space="preserve"> </w:t>
      </w:r>
      <w:r w:rsidRPr="005967F9">
        <w:rPr>
          <w:rStyle w:val="Codefragment"/>
          <w:rFonts w:hint="eastAsia"/>
          <w:lang w:eastAsia="zh-CN"/>
        </w:rPr>
        <w:t>OR</w:t>
      </w:r>
      <w:r w:rsidRPr="005967F9">
        <w:rPr>
          <w:rFonts w:hint="eastAsia"/>
          <w:lang w:eastAsia="zh-CN"/>
        </w:rPr>
        <w:t>，且必须返回类型为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的结果。</w:t>
      </w:r>
    </w:p>
    <w:p w:rsidR="0028536B" w:rsidRPr="005967F9" w:rsidRDefault="0028536B">
      <w:pPr>
        <w:pStyle w:val="ListBullet"/>
        <w:rPr>
          <w:lang w:eastAsia="zh-CN"/>
        </w:rPr>
      </w:pP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必须包含</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的声明。</w:t>
      </w:r>
    </w:p>
    <w:p w:rsidR="0028536B" w:rsidRPr="005967F9" w:rsidRDefault="0028536B">
      <w:pPr>
        <w:rPr>
          <w:lang w:eastAsia="zh-CN"/>
        </w:rPr>
      </w:pPr>
      <w:r w:rsidRPr="005967F9">
        <w:rPr>
          <w:rFonts w:hint="eastAsia"/>
          <w:lang w:eastAsia="zh-CN"/>
        </w:rPr>
        <w:t>如果这两个要求中有一个未满足，则发生绑定时错误。如果这两个要求都满足，则通过将用户定义的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与选定的用户定义的运算符组合在一起来计算</w:t>
      </w:r>
      <w:r w:rsidRPr="005967F9">
        <w:rPr>
          <w:rFonts w:hint="eastAsia"/>
          <w:lang w:eastAsia="zh-CN"/>
        </w:rPr>
        <w:t xml:space="preserve"> </w:t>
      </w:r>
      <w:r w:rsidRPr="005967F9">
        <w:rPr>
          <w:rStyle w:val="Codefragment"/>
          <w:rFonts w:hint="eastAsia"/>
          <w:lang w:eastAsia="zh-CN"/>
        </w:rPr>
        <w:t>&amp;&amp;</w:t>
      </w:r>
      <w:r w:rsidRPr="005967F9">
        <w:rPr>
          <w:rFonts w:hint="eastAsia"/>
          <w:lang w:eastAsia="zh-CN"/>
        </w:rPr>
        <w:t xml:space="preserve"> </w:t>
      </w:r>
      <w:r w:rsidRPr="005967F9">
        <w:rPr>
          <w:rFonts w:hint="eastAsia"/>
          <w:lang w:eastAsia="zh-CN"/>
        </w:rPr>
        <w:t>运算或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w:t>
      </w:r>
    </w:p>
    <w:p w:rsidR="0028536B" w:rsidRPr="005967F9" w:rsidRDefault="0028536B">
      <w:pPr>
        <w:pStyle w:val="ListBullet"/>
        <w:rPr>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&amp;&amp;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运算按</w:t>
      </w:r>
      <w:r w:rsidRPr="005967F9">
        <w:rPr>
          <w:rFonts w:hint="eastAsia"/>
          <w:lang w:eastAsia="zh-CN"/>
        </w:rPr>
        <w:t xml:space="preserve"> </w:t>
      </w:r>
      <w:r w:rsidRPr="005967F9">
        <w:rPr>
          <w:rStyle w:val="Codefragment"/>
          <w:rFonts w:hint="eastAsia"/>
          <w:lang w:eastAsia="zh-CN"/>
        </w:rPr>
        <w:t>T.false(x)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T.&amp;(x,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进行计算，其中</w:t>
      </w:r>
      <w:r w:rsidRPr="005967F9">
        <w:rPr>
          <w:rFonts w:hint="eastAsia"/>
          <w:lang w:eastAsia="zh-CN"/>
        </w:rPr>
        <w:t xml:space="preserve"> </w:t>
      </w:r>
      <w:r w:rsidRPr="005967F9">
        <w:rPr>
          <w:rStyle w:val="Codefragment"/>
          <w:rFonts w:hint="eastAsia"/>
          <w:lang w:eastAsia="zh-CN"/>
        </w:rPr>
        <w:t>T.false(x)</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中声明的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的调用，</w:t>
      </w:r>
      <w:r w:rsidRPr="005967F9">
        <w:rPr>
          <w:rStyle w:val="Codefragment"/>
          <w:rFonts w:hint="eastAsia"/>
          <w:lang w:eastAsia="zh-CN"/>
        </w:rPr>
        <w:t>T.&amp;(x,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是选定</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的调用。换言之，首先计算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，然后对结果调用</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以确定</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是否肯定为</w:t>
      </w:r>
      <w:r w:rsidRPr="005967F9">
        <w:rPr>
          <w:rFonts w:hint="eastAsia"/>
          <w:lang w:eastAsia="zh-CN"/>
        </w:rPr>
        <w:t xml:space="preserve"> false</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肯定为假，则运算结果为先前为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计算的值。否则将计算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，并对先前为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计算的值和为</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计算的值调用选定的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以产生运算结果。</w:t>
      </w:r>
    </w:p>
    <w:p w:rsidR="0028536B" w:rsidRPr="005967F9" w:rsidRDefault="0028536B">
      <w:pPr>
        <w:pStyle w:val="ListBullet"/>
        <w:rPr>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运算按</w:t>
      </w:r>
      <w:r w:rsidRPr="005967F9">
        <w:rPr>
          <w:rFonts w:hint="eastAsia"/>
          <w:lang w:eastAsia="zh-CN"/>
        </w:rPr>
        <w:t xml:space="preserve"> </w:t>
      </w:r>
      <w:r w:rsidRPr="005967F9">
        <w:rPr>
          <w:rStyle w:val="Codefragment"/>
          <w:rFonts w:hint="eastAsia"/>
          <w:lang w:eastAsia="zh-CN"/>
        </w:rPr>
        <w:t>T.true(x)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进行计算，其中</w:t>
      </w:r>
      <w:r w:rsidRPr="005967F9">
        <w:rPr>
          <w:rFonts w:hint="eastAsia"/>
          <w:lang w:eastAsia="zh-CN"/>
        </w:rPr>
        <w:t xml:space="preserve"> </w:t>
      </w:r>
      <w:r w:rsidRPr="005967F9">
        <w:rPr>
          <w:rStyle w:val="Codefragment"/>
          <w:rFonts w:hint="eastAsia"/>
          <w:lang w:eastAsia="zh-CN"/>
        </w:rPr>
        <w:t>T.true(x)</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中声明的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的调用，</w:t>
      </w:r>
      <w:r w:rsidRPr="005967F9">
        <w:rPr>
          <w:rStyle w:val="Codefragment"/>
          <w:rFonts w:hint="eastAsia"/>
          <w:lang w:eastAsia="zh-CN"/>
        </w:rPr>
        <w:t>T.|(x,</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是选定</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的调用。换言之，首先计算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，然后对结果调用</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以确定</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是否肯定为</w:t>
      </w:r>
      <w:r w:rsidRPr="005967F9">
        <w:rPr>
          <w:rFonts w:hint="eastAsia"/>
          <w:lang w:eastAsia="zh-CN"/>
        </w:rPr>
        <w:t xml:space="preserve"> true</w:t>
      </w:r>
      <w:r w:rsidRPr="005967F9">
        <w:rPr>
          <w:rFonts w:hint="eastAsia"/>
          <w:lang w:eastAsia="zh-CN"/>
        </w:rPr>
        <w:t>。然后，如果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肯定为真，则运算结果为先前为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计算的值。否则将计算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，并对先前为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计算的值和为</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计算的值调用选定的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以产生运算结果。</w:t>
      </w:r>
    </w:p>
    <w:p w:rsidR="0028536B" w:rsidRPr="005967F9" w:rsidRDefault="0028536B">
      <w:pPr>
        <w:rPr>
          <w:lang w:eastAsia="zh-CN"/>
        </w:rPr>
      </w:pPr>
      <w:r w:rsidRPr="005967F9">
        <w:rPr>
          <w:rFonts w:hint="eastAsia"/>
          <w:lang w:eastAsia="zh-CN"/>
        </w:rPr>
        <w:t>在这两个运算中，</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给定的表达式只计算一次，</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给定的表达式要么不计算，要么只计算一次。</w:t>
      </w:r>
    </w:p>
    <w:p w:rsidR="0028536B" w:rsidRPr="005967F9" w:rsidRDefault="0028536B">
      <w:pPr>
        <w:rPr>
          <w:lang w:eastAsia="zh-CN"/>
        </w:rPr>
      </w:pPr>
      <w:r w:rsidRPr="005967F9">
        <w:rPr>
          <w:rFonts w:hint="eastAsia"/>
          <w:lang w:eastAsia="zh-CN"/>
        </w:rPr>
        <w:t>有关实现了</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的类型的示例，请参见第</w:t>
      </w:r>
      <w:r w:rsidRPr="005967F9">
        <w:rPr>
          <w:rFonts w:hint="eastAsia"/>
          <w:lang w:eastAsia="zh-CN"/>
        </w:rPr>
        <w:t xml:space="preserve"> </w:t>
      </w:r>
      <w:fldSimple w:instr=" REF _Ref463585603 \r \h  \* MERGEFORMAT ">
        <w:r w:rsidR="00437C65" w:rsidRPr="005967F9">
          <w:rPr>
            <w:rFonts w:hint="eastAsia"/>
            <w:lang w:eastAsia="zh-CN"/>
          </w:rPr>
          <w:t>11.4.2</w:t>
        </w:r>
      </w:fldSimple>
      <w:r w:rsidRPr="005967F9">
        <w:rPr>
          <w:rFonts w:hint="eastAsia"/>
          <w:lang w:eastAsia="zh-CN"/>
        </w:rPr>
        <w:t xml:space="preserve"> </w:t>
      </w:r>
      <w:r w:rsidRPr="005967F9">
        <w:rPr>
          <w:rFonts w:hint="eastAsia"/>
          <w:lang w:eastAsia="zh-CN"/>
        </w:rPr>
        <w:t>节。</w:t>
      </w:r>
    </w:p>
    <w:p w:rsidR="00EB3617" w:rsidRPr="005967F9" w:rsidRDefault="00EB3617" w:rsidP="00EB3617">
      <w:pPr>
        <w:pStyle w:val="Heading2"/>
        <w:rPr>
          <w:rFonts w:eastAsia="SimSun" w:hint="eastAsia"/>
          <w:lang w:eastAsia="zh-CN"/>
        </w:rPr>
      </w:pPr>
      <w:bookmarkStart w:id="825" w:name="_Toc365630592"/>
      <w:bookmarkStart w:id="826" w:name="_Toc445783013"/>
      <w:bookmarkStart w:id="827" w:name="_Ref461974823"/>
      <w:bookmarkStart w:id="828" w:name="_Ref463366835"/>
      <w:bookmarkStart w:id="829" w:name="_Ref470173328"/>
      <w:bookmarkStart w:id="830" w:name="_Ref529352704"/>
      <w:r w:rsidRPr="005967F9">
        <w:rPr>
          <w:rFonts w:eastAsia="SimSun" w:hint="eastAsia"/>
          <w:lang w:eastAsia="zh-CN"/>
        </w:rPr>
        <w:t>空合并运算符</w:t>
      </w:r>
      <w:bookmarkEnd w:id="825"/>
    </w:p>
    <w:p w:rsidR="00EB3617" w:rsidRPr="005967F9" w:rsidRDefault="00EB3617" w:rsidP="00EB3617">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运算符称为空合并运算符。</w:t>
      </w:r>
    </w:p>
    <w:p w:rsidR="00EB3617" w:rsidRPr="005967F9" w:rsidRDefault="00EB3617" w:rsidP="00EB3617">
      <w:pPr>
        <w:pStyle w:val="Grammar"/>
        <w:rPr>
          <w:lang w:eastAsia="zh-CN"/>
        </w:rPr>
      </w:pPr>
      <w:r w:rsidRPr="005967F9">
        <w:rPr>
          <w:rFonts w:hint="eastAsia"/>
          <w:lang w:eastAsia="zh-CN"/>
        </w:rPr>
        <w:t>null-coalescing-expression:</w:t>
      </w:r>
      <w:r w:rsidRPr="005967F9">
        <w:rPr>
          <w:rFonts w:hint="eastAsia"/>
          <w:lang w:eastAsia="zh-CN"/>
        </w:rPr>
        <w:br/>
        <w:t>conditional-or-expression</w:t>
      </w:r>
      <w:r w:rsidRPr="005967F9">
        <w:rPr>
          <w:rFonts w:hint="eastAsia"/>
          <w:lang w:eastAsia="zh-CN"/>
        </w:rPr>
        <w:br/>
        <w:t xml:space="preserve">conditional-or-expression   </w:t>
      </w:r>
      <w:r w:rsidRPr="005967F9">
        <w:rPr>
          <w:rStyle w:val="Terminal"/>
          <w:rFonts w:hint="eastAsia"/>
          <w:lang w:eastAsia="zh-CN"/>
        </w:rPr>
        <w:t>??</w:t>
      </w:r>
      <w:r w:rsidRPr="005967F9">
        <w:rPr>
          <w:rFonts w:hint="eastAsia"/>
          <w:lang w:eastAsia="zh-CN"/>
        </w:rPr>
        <w:t xml:space="preserve">   null-coalescing-expression</w:t>
      </w:r>
    </w:p>
    <w:p w:rsidR="00EB3617" w:rsidRPr="005967F9" w:rsidRDefault="00EB3617" w:rsidP="00EB3617">
      <w:pPr>
        <w:rPr>
          <w:lang w:eastAsia="zh-CN"/>
        </w:rPr>
      </w:pP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形式的空合并表达式要求</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为可以为</w:t>
      </w:r>
      <w:r w:rsidRPr="005967F9">
        <w:rPr>
          <w:rFonts w:hint="eastAsia"/>
          <w:lang w:eastAsia="zh-CN"/>
        </w:rPr>
        <w:t xml:space="preserve"> null </w:t>
      </w:r>
      <w:r w:rsidRPr="005967F9">
        <w:rPr>
          <w:rFonts w:hint="eastAsia"/>
          <w:lang w:eastAsia="zh-CN"/>
        </w:rPr>
        <w:t>的类型或引用类型。如果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为非</w:t>
      </w:r>
      <w:r w:rsidRPr="005967F9">
        <w:rPr>
          <w:rFonts w:hint="eastAsia"/>
          <w:lang w:eastAsia="zh-CN"/>
        </w:rPr>
        <w:t xml:space="preserve"> null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的结果为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；否则，结果为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。仅当</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w:t>
      </w:r>
      <w:r w:rsidRPr="005967F9">
        <w:rPr>
          <w:rFonts w:hint="eastAsia"/>
          <w:lang w:eastAsia="zh-CN"/>
        </w:rPr>
        <w:t xml:space="preserve"> null </w:t>
      </w:r>
      <w:r w:rsidRPr="005967F9">
        <w:rPr>
          <w:rFonts w:hint="eastAsia"/>
          <w:lang w:eastAsia="zh-CN"/>
        </w:rPr>
        <w:t>时，该操作才计算</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w:t>
      </w:r>
    </w:p>
    <w:p w:rsidR="00EB3617" w:rsidRPr="005967F9" w:rsidRDefault="00EB3617" w:rsidP="00EB3617">
      <w:pPr>
        <w:rPr>
          <w:lang w:eastAsia="zh-CN"/>
        </w:rPr>
      </w:pPr>
      <w:r w:rsidRPr="005967F9">
        <w:rPr>
          <w:rFonts w:hint="eastAsia"/>
          <w:lang w:eastAsia="zh-CN"/>
        </w:rPr>
        <w:lastRenderedPageBreak/>
        <w:t>空合并运算符为右结合运算符，表示操作从右向左进行组合。例如，</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形式的表达式可以按</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进行计算。概括地说，</w:t>
      </w:r>
      <w:r w:rsidRPr="005967F9">
        <w:rPr>
          <w:rStyle w:val="Codefragment"/>
          <w:rFonts w:hint="eastAsia"/>
          <w:lang w:eastAsia="zh-CN"/>
        </w:rPr>
        <w:t>E</w:t>
      </w:r>
      <w:r w:rsidRPr="005967F9">
        <w:rPr>
          <w:rStyle w:val="Codefragment"/>
          <w:rFonts w:hint="eastAsia"/>
          <w:vertAlign w:val="subscript"/>
          <w:lang w:eastAsia="zh-CN"/>
        </w:rPr>
        <w:t>1</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2</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N</w:t>
      </w:r>
      <w:r w:rsidRPr="005967F9">
        <w:rPr>
          <w:rFonts w:hint="eastAsia"/>
          <w:lang w:eastAsia="zh-CN"/>
        </w:rPr>
        <w:t xml:space="preserve"> </w:t>
      </w:r>
      <w:r w:rsidRPr="005967F9">
        <w:rPr>
          <w:rFonts w:hint="eastAsia"/>
          <w:lang w:eastAsia="zh-CN"/>
        </w:rPr>
        <w:t>形式的表达式返回第一个非</w:t>
      </w:r>
      <w:r w:rsidRPr="005967F9">
        <w:rPr>
          <w:rFonts w:hint="eastAsia"/>
          <w:lang w:eastAsia="zh-CN"/>
        </w:rPr>
        <w:t xml:space="preserve"> null </w:t>
      </w:r>
      <w:r w:rsidRPr="005967F9">
        <w:rPr>
          <w:rFonts w:hint="eastAsia"/>
          <w:lang w:eastAsia="zh-CN"/>
        </w:rPr>
        <w:t>的操作数，如果所有操作数都为</w:t>
      </w:r>
      <w:r w:rsidRPr="005967F9">
        <w:rPr>
          <w:rFonts w:hint="eastAsia"/>
          <w:lang w:eastAsia="zh-CN"/>
        </w:rPr>
        <w:t xml:space="preserve"> null</w:t>
      </w:r>
      <w:r w:rsidRPr="005967F9">
        <w:rPr>
          <w:rFonts w:hint="eastAsia"/>
          <w:lang w:eastAsia="zh-CN"/>
        </w:rPr>
        <w:t>，则返回</w:t>
      </w:r>
      <w:r w:rsidRPr="005967F9">
        <w:rPr>
          <w:rFonts w:hint="eastAsia"/>
          <w:lang w:eastAsia="zh-CN"/>
        </w:rPr>
        <w:t xml:space="preserve"> null</w:t>
      </w:r>
      <w:r w:rsidRPr="005967F9">
        <w:rPr>
          <w:rFonts w:hint="eastAsia"/>
          <w:lang w:eastAsia="zh-CN"/>
        </w:rPr>
        <w:t>。</w:t>
      </w:r>
    </w:p>
    <w:p w:rsidR="00EB3617" w:rsidRPr="005967F9" w:rsidRDefault="00EB3617" w:rsidP="00EB3617">
      <w:pPr>
        <w:rPr>
          <w:lang w:eastAsia="zh-CN"/>
        </w:rPr>
      </w:pPr>
      <w:r w:rsidRPr="005967F9">
        <w:rPr>
          <w:rFonts w:hint="eastAsia"/>
          <w:lang w:eastAsia="zh-CN"/>
        </w:rPr>
        <w:t>表达式</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的类型取决于对操作数可用的隐式转换。按照优先顺序，</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的类型为</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0</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的类型（如果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有类型），</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的类型（如果</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有类型），</w:t>
      </w:r>
      <w:r w:rsidRPr="005967F9">
        <w:rPr>
          <w:rStyle w:val="Codefragment"/>
          <w:rFonts w:hint="eastAsia"/>
          <w:lang w:eastAsia="zh-CN"/>
        </w:rPr>
        <w:t>A</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的基础类型（如果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是可以为</w:t>
      </w:r>
      <w:r w:rsidRPr="005967F9">
        <w:rPr>
          <w:rFonts w:hint="eastAsia"/>
          <w:lang w:eastAsia="zh-CN"/>
        </w:rPr>
        <w:t xml:space="preserve"> null </w:t>
      </w:r>
      <w:r w:rsidRPr="005967F9">
        <w:rPr>
          <w:rFonts w:hint="eastAsia"/>
          <w:lang w:eastAsia="zh-CN"/>
        </w:rPr>
        <w:t>的类型）或</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（如果该项不是可以为</w:t>
      </w:r>
      <w:r w:rsidRPr="005967F9">
        <w:rPr>
          <w:rFonts w:hint="eastAsia"/>
          <w:lang w:eastAsia="zh-CN"/>
        </w:rPr>
        <w:t xml:space="preserve"> null </w:t>
      </w:r>
      <w:r w:rsidRPr="005967F9">
        <w:rPr>
          <w:rFonts w:hint="eastAsia"/>
          <w:lang w:eastAsia="zh-CN"/>
        </w:rPr>
        <w:t>的类型）。具体而言，</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的处理过程如下：</w:t>
      </w:r>
    </w:p>
    <w:p w:rsidR="00EB3617" w:rsidRPr="005967F9" w:rsidRDefault="00EB3617" w:rsidP="00EB3617">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存在并且不是可以为</w:t>
      </w:r>
      <w:r w:rsidRPr="005967F9">
        <w:rPr>
          <w:rFonts w:hint="eastAsia"/>
          <w:lang w:eastAsia="zh-CN"/>
        </w:rPr>
        <w:t xml:space="preserve"> null </w:t>
      </w:r>
      <w:r w:rsidRPr="005967F9">
        <w:rPr>
          <w:rFonts w:hint="eastAsia"/>
          <w:lang w:eastAsia="zh-CN"/>
        </w:rPr>
        <w:t>的类型或引用类型，将发生编译时错误。</w:t>
      </w:r>
    </w:p>
    <w:p w:rsidR="00E4440E" w:rsidRPr="005967F9" w:rsidRDefault="00E4440E" w:rsidP="00EB3617">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是动态表达式，则结果类型为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。在运行时，首先计算</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null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a </w:t>
      </w:r>
      <w:r w:rsidRPr="005967F9">
        <w:rPr>
          <w:rFonts w:hint="eastAsia"/>
          <w:lang w:eastAsia="zh-CN"/>
        </w:rPr>
        <w:t>转换为动态类型，这成为结果。否则，计算</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，这成为结果。</w:t>
      </w:r>
    </w:p>
    <w:p w:rsidR="00EB3617" w:rsidRPr="005967F9" w:rsidRDefault="00E4440E" w:rsidP="00EB3617">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存在并且是可以为</w:t>
      </w:r>
      <w:r w:rsidRPr="005967F9">
        <w:rPr>
          <w:rFonts w:hint="eastAsia"/>
          <w:lang w:eastAsia="zh-CN"/>
        </w:rPr>
        <w:t xml:space="preserve"> null </w:t>
      </w:r>
      <w:r w:rsidRPr="005967F9">
        <w:rPr>
          <w:rFonts w:hint="eastAsia"/>
          <w:lang w:eastAsia="zh-CN"/>
        </w:rPr>
        <w:t>的类型，并且存在从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的隐式转换，则结果类型为</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0</w:t>
      </w:r>
      <w:r w:rsidRPr="005967F9">
        <w:rPr>
          <w:rFonts w:hint="eastAsia"/>
          <w:lang w:eastAsia="zh-CN"/>
        </w:rPr>
        <w:t>。在运行时，首先计算</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null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解包为类型</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0</w:t>
      </w:r>
      <w:r w:rsidRPr="005967F9">
        <w:rPr>
          <w:rFonts w:hint="eastAsia"/>
          <w:lang w:eastAsia="zh-CN"/>
        </w:rPr>
        <w:t>，这即是结果。否则，计算</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并转换为类型</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0</w:t>
      </w:r>
      <w:r w:rsidRPr="005967F9">
        <w:rPr>
          <w:rFonts w:hint="eastAsia"/>
          <w:lang w:eastAsia="zh-CN"/>
        </w:rPr>
        <w:t>，这即是结果。</w:t>
      </w:r>
    </w:p>
    <w:p w:rsidR="00EB3617" w:rsidRPr="005967F9" w:rsidRDefault="00EB3617" w:rsidP="00EB3617">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存在并且存在从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的隐式转换，则结果类型为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。在运行时，首先计算</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null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即是结果。否则，计算</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并转换为类型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，这即是结果。</w:t>
      </w:r>
    </w:p>
    <w:p w:rsidR="00EB3617" w:rsidRPr="005967F9" w:rsidRDefault="00EB3617" w:rsidP="00EB3617">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存在并且是可为</w:t>
      </w:r>
      <w:r w:rsidRPr="005967F9">
        <w:rPr>
          <w:rFonts w:hint="eastAsia"/>
          <w:lang w:eastAsia="zh-CN"/>
        </w:rPr>
        <w:t xml:space="preserve"> null </w:t>
      </w:r>
      <w:r w:rsidRPr="005967F9">
        <w:rPr>
          <w:rFonts w:hint="eastAsia"/>
          <w:lang w:eastAsia="zh-CN"/>
        </w:rPr>
        <w:t>的类型，</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具有类型</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并且存在从</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的隐式转换，则结果类型为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。在运行时，首先计算</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null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将解包为类型</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并且转换为类型</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，这即是结果。否则，计算</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并且</w:t>
      </w:r>
      <w:r w:rsidRPr="005967F9">
        <w:rPr>
          <w:rFonts w:hint="eastAsia"/>
          <w:lang w:eastAsia="zh-CN"/>
        </w:rPr>
        <w:t xml:space="preserve"> b </w:t>
      </w:r>
      <w:r w:rsidRPr="005967F9">
        <w:rPr>
          <w:rFonts w:hint="eastAsia"/>
          <w:lang w:eastAsia="zh-CN"/>
        </w:rPr>
        <w:t>作为结果。</w:t>
      </w:r>
    </w:p>
    <w:p w:rsidR="00DF5A4A" w:rsidRPr="005967F9" w:rsidRDefault="00DF5A4A" w:rsidP="00DF5A4A">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的类型为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，并且存在从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的隐式转换，则结果类型为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。在运行时，首先计算</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不为</w:t>
      </w:r>
      <w:r w:rsidRPr="005967F9">
        <w:rPr>
          <w:rFonts w:hint="eastAsia"/>
          <w:lang w:eastAsia="zh-CN"/>
        </w:rPr>
        <w:t xml:space="preserve"> null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将转换为类型</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，这即是结果。否则，计算</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并且</w:t>
      </w:r>
      <w:r w:rsidRPr="005967F9">
        <w:rPr>
          <w:rFonts w:hint="eastAsia"/>
          <w:lang w:eastAsia="zh-CN"/>
        </w:rPr>
        <w:t xml:space="preserve"> b </w:t>
      </w:r>
      <w:r w:rsidRPr="005967F9">
        <w:rPr>
          <w:rFonts w:hint="eastAsia"/>
          <w:lang w:eastAsia="zh-CN"/>
        </w:rPr>
        <w:t>作为结果。</w:t>
      </w:r>
    </w:p>
    <w:p w:rsidR="00EB3617" w:rsidRPr="005967F9" w:rsidRDefault="00EB3617" w:rsidP="00EB3617">
      <w:pPr>
        <w:pStyle w:val="ListBullet"/>
        <w:rPr>
          <w:lang w:eastAsia="zh-CN"/>
        </w:rPr>
      </w:pPr>
      <w:r w:rsidRPr="005967F9">
        <w:rPr>
          <w:rFonts w:hint="eastAsia"/>
          <w:lang w:eastAsia="zh-CN"/>
        </w:rPr>
        <w:t>否则，</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不兼容，并发生编译时错误。</w:t>
      </w:r>
    </w:p>
    <w:p w:rsidR="0028536B" w:rsidRPr="005967F9" w:rsidRDefault="0028536B">
      <w:pPr>
        <w:pStyle w:val="Heading2"/>
        <w:rPr>
          <w:rFonts w:eastAsia="SimSun" w:hint="eastAsia"/>
          <w:lang w:eastAsia="zh-CN"/>
        </w:rPr>
      </w:pPr>
      <w:bookmarkStart w:id="831" w:name="_Ref174224664"/>
      <w:bookmarkStart w:id="832" w:name="_Ref174224742"/>
      <w:bookmarkStart w:id="833" w:name="_Ref174228504"/>
      <w:bookmarkStart w:id="834" w:name="_Toc365630593"/>
      <w:r w:rsidRPr="005967F9">
        <w:rPr>
          <w:rFonts w:eastAsia="SimSun" w:hint="eastAsia"/>
          <w:lang w:eastAsia="zh-CN"/>
        </w:rPr>
        <w:t>条件运算符</w:t>
      </w:r>
      <w:bookmarkEnd w:id="826"/>
      <w:bookmarkEnd w:id="827"/>
      <w:bookmarkEnd w:id="828"/>
      <w:bookmarkEnd w:id="829"/>
      <w:bookmarkEnd w:id="830"/>
      <w:bookmarkEnd w:id="831"/>
      <w:bookmarkEnd w:id="832"/>
      <w:bookmarkEnd w:id="833"/>
      <w:bookmarkEnd w:id="834"/>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运算符称为条件运算符。有时，它也称为三元运算符。</w:t>
      </w:r>
    </w:p>
    <w:p w:rsidR="0028536B" w:rsidRPr="005967F9" w:rsidRDefault="0028536B">
      <w:pPr>
        <w:pStyle w:val="Grammar"/>
        <w:rPr>
          <w:lang w:eastAsia="zh-CN"/>
        </w:rPr>
      </w:pPr>
      <w:r w:rsidRPr="005967F9">
        <w:rPr>
          <w:rFonts w:hint="eastAsia"/>
          <w:lang w:eastAsia="zh-CN"/>
        </w:rPr>
        <w:t>conditional-expression:</w:t>
      </w:r>
      <w:r w:rsidRPr="005967F9">
        <w:rPr>
          <w:rFonts w:hint="eastAsia"/>
          <w:lang w:eastAsia="zh-CN"/>
        </w:rPr>
        <w:br/>
        <w:t>null-coalescing-expression</w:t>
      </w:r>
      <w:r w:rsidRPr="005967F9">
        <w:rPr>
          <w:rFonts w:hint="eastAsia"/>
          <w:lang w:eastAsia="zh-CN"/>
        </w:rPr>
        <w:br/>
        <w:t xml:space="preserve">null-coalescing-expression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t xml:space="preserve">   expression</w:t>
      </w:r>
    </w:p>
    <w:p w:rsidR="0028536B" w:rsidRPr="005967F9" w:rsidRDefault="0028536B">
      <w:pPr>
        <w:rPr>
          <w:lang w:eastAsia="zh-CN"/>
        </w:rPr>
      </w:pP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形式的条件表达式首先计算条件</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。然后，如果</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，则将计算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，并且它将成为运算结果。否则计算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，并且它成为运算结果。条件表达式从不同时计算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w:t>
      </w:r>
    </w:p>
    <w:p w:rsidR="0028536B" w:rsidRPr="005967F9" w:rsidRDefault="0028536B">
      <w:pPr>
        <w:rPr>
          <w:lang w:eastAsia="zh-CN"/>
        </w:rPr>
      </w:pPr>
      <w:r w:rsidRPr="005967F9">
        <w:rPr>
          <w:rFonts w:hint="eastAsia"/>
          <w:lang w:eastAsia="zh-CN"/>
        </w:rPr>
        <w:t>条件运算符向右关联，表示运算从右到左分组。例如，</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形式的表达式可以按</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进行计算。</w:t>
      </w:r>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运算符的第一个操作数必须是可以隐式转换为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的表达式，或是实现</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的类型的表达式。如果两个要求都不满足，则发生编译时错误。</w:t>
      </w:r>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运算符的第二和第三个操作数</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控制条件表达式的类型。</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具有类型</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且</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具有类型</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，则</w:t>
      </w:r>
    </w:p>
    <w:p w:rsidR="0028536B" w:rsidRPr="005967F9" w:rsidRDefault="004A7A33" w:rsidP="004A7A33">
      <w:pPr>
        <w:pStyle w:val="ListBullet2"/>
        <w:rPr>
          <w:lang w:eastAsia="zh-CN"/>
        </w:rPr>
      </w:pP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节），但不存在从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的隐式转换，则</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为条件表达式的类型。</w:t>
      </w:r>
    </w:p>
    <w:p w:rsidR="0028536B" w:rsidRPr="005967F9" w:rsidRDefault="004A7A33" w:rsidP="004A7A33">
      <w:pPr>
        <w:pStyle w:val="ListBullet2"/>
        <w:rPr>
          <w:lang w:eastAsia="zh-CN"/>
        </w:rPr>
      </w:pP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节），但不存在从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的隐式转换，则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为条件表达式的类型。</w:t>
      </w:r>
    </w:p>
    <w:p w:rsidR="004A7A33" w:rsidRPr="005967F9" w:rsidRDefault="004A7A33" w:rsidP="004A7A33">
      <w:pPr>
        <w:pStyle w:val="ListBullet2"/>
        <w:rPr>
          <w:lang w:eastAsia="zh-CN"/>
        </w:rPr>
      </w:pPr>
      <w:r w:rsidRPr="005967F9">
        <w:rPr>
          <w:rFonts w:hint="eastAsia"/>
          <w:lang w:eastAsia="zh-CN"/>
        </w:rPr>
        <w:lastRenderedPageBreak/>
        <w:t>否则，无法确定条件表达式的类型，会发生编译时错误。</w:t>
      </w:r>
    </w:p>
    <w:p w:rsidR="004A7A33" w:rsidRPr="005967F9" w:rsidRDefault="004A7A33" w:rsidP="004A7A3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中只有一个具有类型，并且</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都可隐式转换为该类型，则该类型为条件表达式的类型。</w:t>
      </w:r>
    </w:p>
    <w:p w:rsidR="0028536B" w:rsidRPr="005967F9" w:rsidRDefault="0028536B">
      <w:pPr>
        <w:pStyle w:val="ListBullet"/>
        <w:rPr>
          <w:lang w:eastAsia="zh-CN"/>
        </w:rPr>
      </w:pPr>
      <w:r w:rsidRPr="005967F9">
        <w:rPr>
          <w:rFonts w:hint="eastAsia"/>
          <w:lang w:eastAsia="zh-CN"/>
        </w:rPr>
        <w:t>否则，无法确定条件表达式的类型，会发生编译时错误。</w:t>
      </w:r>
      <w:bookmarkStart w:id="835" w:name="_Toc445783014"/>
      <w:bookmarkStart w:id="836" w:name="_Ref448204698"/>
    </w:p>
    <w:p w:rsidR="0028536B" w:rsidRPr="005967F9" w:rsidRDefault="0028536B">
      <w:pPr>
        <w:rPr>
          <w:lang w:eastAsia="zh-CN"/>
        </w:rPr>
      </w:pP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形式的条件表达式的运行时处理包括以下步骤：</w:t>
      </w:r>
    </w:p>
    <w:p w:rsidR="0028536B" w:rsidRPr="005967F9" w:rsidRDefault="0028536B">
      <w:pPr>
        <w:pStyle w:val="ListBullet"/>
        <w:rPr>
          <w:lang w:eastAsia="zh-CN"/>
        </w:rPr>
      </w:pPr>
      <w:r w:rsidRPr="005967F9">
        <w:rPr>
          <w:rFonts w:hint="eastAsia"/>
          <w:lang w:eastAsia="zh-CN"/>
        </w:rPr>
        <w:t>首先，计算</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，并确定</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值：</w:t>
      </w:r>
    </w:p>
    <w:p w:rsidR="0028536B" w:rsidRPr="005967F9" w:rsidRDefault="0028536B">
      <w:pPr>
        <w:pStyle w:val="ListBullet2"/>
        <w:rPr>
          <w:lang w:eastAsia="zh-CN"/>
        </w:rPr>
      </w:pP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的类型到</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的隐式转换，则执行该隐式转换以产生</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值。</w:t>
      </w:r>
    </w:p>
    <w:p w:rsidR="0028536B" w:rsidRPr="005967F9" w:rsidRDefault="0028536B">
      <w:pPr>
        <w:pStyle w:val="ListBullet2"/>
        <w:rPr>
          <w:lang w:eastAsia="zh-CN"/>
        </w:rPr>
      </w:pPr>
      <w:r w:rsidRPr="005967F9">
        <w:rPr>
          <w:rFonts w:hint="eastAsia"/>
          <w:lang w:eastAsia="zh-CN"/>
        </w:rPr>
        <w:t>否则，将调用由</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的类型定义的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以生成</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值。</w:t>
      </w:r>
    </w:p>
    <w:p w:rsidR="0028536B" w:rsidRPr="005967F9" w:rsidRDefault="0028536B">
      <w:pPr>
        <w:pStyle w:val="ListBullet"/>
        <w:rPr>
          <w:lang w:eastAsia="zh-CN"/>
        </w:rPr>
      </w:pPr>
      <w:r w:rsidRPr="005967F9">
        <w:rPr>
          <w:rFonts w:hint="eastAsia"/>
          <w:lang w:eastAsia="zh-CN"/>
        </w:rPr>
        <w:t>如果以上步骤产生的</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值为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并将其转换为条件表达式的类型，且这成为条件表达式的结果。</w:t>
      </w:r>
    </w:p>
    <w:p w:rsidR="0028536B" w:rsidRPr="005967F9" w:rsidRDefault="0028536B">
      <w:pPr>
        <w:pStyle w:val="ListBullet"/>
        <w:rPr>
          <w:lang w:eastAsia="zh-CN"/>
        </w:rPr>
      </w:pPr>
      <w:r w:rsidRPr="005967F9">
        <w:rPr>
          <w:rFonts w:hint="eastAsia"/>
          <w:lang w:eastAsia="zh-CN"/>
        </w:rPr>
        <w:t>否则，计算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并将其转换为条件表达式的类型，且这成为条件表达式的结果。</w:t>
      </w:r>
    </w:p>
    <w:p w:rsidR="0074360F" w:rsidRPr="005967F9" w:rsidRDefault="0074360F" w:rsidP="0074360F">
      <w:pPr>
        <w:pStyle w:val="Heading2"/>
        <w:rPr>
          <w:rFonts w:eastAsia="SimSun" w:hint="eastAsia"/>
          <w:lang w:eastAsia="zh-CN"/>
        </w:rPr>
      </w:pPr>
      <w:bookmarkStart w:id="837" w:name="_Ref170644974"/>
      <w:bookmarkStart w:id="838" w:name="_Toc365630594"/>
      <w:r w:rsidRPr="005967F9">
        <w:rPr>
          <w:rFonts w:eastAsia="SimSun" w:hint="eastAsia"/>
          <w:lang w:eastAsia="zh-CN"/>
        </w:rPr>
        <w:t>匿名函数表达式</w:t>
      </w:r>
      <w:bookmarkEnd w:id="837"/>
      <w:bookmarkEnd w:id="838"/>
    </w:p>
    <w:p w:rsidR="009A1FA4" w:rsidRPr="005967F9" w:rsidRDefault="00BE509F" w:rsidP="00BE509F">
      <w:pPr>
        <w:rPr>
          <w:lang w:eastAsia="zh-CN"/>
        </w:rPr>
      </w:pPr>
      <w:r w:rsidRPr="005967F9">
        <w:rPr>
          <w:rFonts w:hint="eastAsia"/>
          <w:lang w:eastAsia="zh-CN"/>
        </w:rPr>
        <w:t>匿名函数</w:t>
      </w:r>
      <w:r w:rsidRPr="005967F9">
        <w:rPr>
          <w:rFonts w:hint="eastAsia"/>
          <w:lang w:eastAsia="zh-CN"/>
        </w:rPr>
        <w:t xml:space="preserve"> (anonymous function) </w:t>
      </w:r>
      <w:r w:rsidRPr="005967F9">
        <w:rPr>
          <w:rFonts w:hint="eastAsia"/>
          <w:lang w:eastAsia="zh-CN"/>
        </w:rPr>
        <w:t>是表示“内联”方法定义的表达式。匿名函数本身及其内部没有值或类型，但可以转换为兼容委托或表达式树类型。匿名函数转换的计算取决于转换的目标类型：如果是委托类型，则转换计算为引用匿名函数所定义的方法的委托值。如果目标类型为表达式目录树类型，则转换将计算以对象结构形式表示方法结构的表达式目录树。</w:t>
      </w:r>
    </w:p>
    <w:p w:rsidR="00BE509F" w:rsidRPr="005967F9" w:rsidRDefault="00BE509F" w:rsidP="00BE509F">
      <w:pPr>
        <w:rPr>
          <w:lang w:eastAsia="zh-CN"/>
        </w:rPr>
      </w:pPr>
      <w:r w:rsidRPr="005967F9">
        <w:rPr>
          <w:rFonts w:hint="eastAsia"/>
          <w:lang w:eastAsia="zh-CN"/>
        </w:rPr>
        <w:t>由于历史原因，有两种匿名函数句法风格，即</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。对于几乎所有用途，</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都比</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更为简洁且更具表现力，但语言中仍保留后者以便向后兼容。</w:t>
      </w:r>
    </w:p>
    <w:p w:rsidR="0096227C" w:rsidRPr="005967F9" w:rsidRDefault="00990E8F" w:rsidP="00990E8F">
      <w:pPr>
        <w:pStyle w:val="Grammar"/>
        <w:rPr>
          <w:lang w:eastAsia="zh-CN"/>
        </w:rPr>
      </w:pPr>
      <w:r w:rsidRPr="005967F9">
        <w:rPr>
          <w:rFonts w:hint="eastAsia"/>
          <w:lang w:eastAsia="zh-CN"/>
        </w:rPr>
        <w:t>lambda-expression:</w:t>
      </w:r>
      <w:r w:rsidRPr="005967F9">
        <w:rPr>
          <w:rFonts w:hint="eastAsia"/>
          <w:lang w:eastAsia="zh-CN"/>
        </w:rPr>
        <w:br/>
      </w:r>
      <w:r w:rsidRPr="005967F9">
        <w:rPr>
          <w:rStyle w:val="Terminal"/>
          <w:rFonts w:hint="eastAsia"/>
          <w:lang w:eastAsia="zh-CN"/>
        </w:rPr>
        <w:t>async</w:t>
      </w:r>
      <w:r w:rsidRPr="005967F9">
        <w:rPr>
          <w:rStyle w:val="Production"/>
          <w:rFonts w:hint="eastAsia"/>
          <w:i/>
          <w:vertAlign w:val="subscript"/>
          <w:lang w:eastAsia="zh-CN"/>
        </w:rPr>
        <w:t>opt</w:t>
      </w:r>
      <w:r w:rsidRPr="005967F9">
        <w:rPr>
          <w:rFonts w:hint="eastAsia"/>
          <w:lang w:eastAsia="zh-CN"/>
        </w:rPr>
        <w:t xml:space="preserve">   anonymous-function-signature   </w:t>
      </w:r>
      <w:r w:rsidRPr="005967F9">
        <w:rPr>
          <w:rStyle w:val="Terminal"/>
          <w:rFonts w:hint="eastAsia"/>
          <w:lang w:eastAsia="zh-CN"/>
        </w:rPr>
        <w:t>=&gt;</w:t>
      </w:r>
      <w:r w:rsidRPr="005967F9">
        <w:rPr>
          <w:rFonts w:hint="eastAsia"/>
          <w:lang w:eastAsia="zh-CN"/>
        </w:rPr>
        <w:t xml:space="preserve">   anonymous-function-body</w:t>
      </w:r>
    </w:p>
    <w:p w:rsidR="00DD69C1" w:rsidRPr="005967F9" w:rsidRDefault="00DD69C1" w:rsidP="00DD69C1">
      <w:pPr>
        <w:pStyle w:val="Grammar"/>
        <w:rPr>
          <w:lang w:eastAsia="zh-CN"/>
        </w:rPr>
      </w:pPr>
      <w:r w:rsidRPr="005967F9">
        <w:rPr>
          <w:rFonts w:hint="eastAsia"/>
          <w:lang w:eastAsia="zh-CN"/>
        </w:rPr>
        <w:t>anonymous-method-expression:</w:t>
      </w:r>
      <w:r w:rsidRPr="005967F9">
        <w:rPr>
          <w:rFonts w:hint="eastAsia"/>
          <w:lang w:eastAsia="zh-CN"/>
        </w:rPr>
        <w:br/>
      </w:r>
      <w:r w:rsidRPr="005967F9">
        <w:rPr>
          <w:rStyle w:val="Terminal"/>
          <w:rFonts w:hint="eastAsia"/>
          <w:lang w:eastAsia="zh-CN"/>
        </w:rPr>
        <w:t>async</w:t>
      </w:r>
      <w:r w:rsidRPr="005967F9">
        <w:rPr>
          <w:rStyle w:val="Production"/>
          <w:rFonts w:hint="eastAsia"/>
          <w:i/>
          <w:vertAlign w:val="subscript"/>
          <w:lang w:eastAsia="zh-CN"/>
        </w:rPr>
        <w:t>opt</w:t>
      </w:r>
      <w:r w:rsidRPr="005967F9">
        <w:rPr>
          <w:rFonts w:hint="eastAsia"/>
          <w:lang w:eastAsia="zh-CN"/>
        </w:rPr>
        <w:t xml:space="preserve">   </w:t>
      </w:r>
      <w:r w:rsidRPr="005967F9">
        <w:rPr>
          <w:rStyle w:val="Terminal"/>
          <w:rFonts w:hint="eastAsia"/>
          <w:lang w:eastAsia="zh-CN"/>
        </w:rPr>
        <w:t>delegate</w:t>
      </w:r>
      <w:r w:rsidRPr="005967F9">
        <w:rPr>
          <w:rFonts w:hint="eastAsia"/>
          <w:lang w:eastAsia="zh-CN"/>
        </w:rPr>
        <w:t xml:space="preserve">   explicit-anonymous-function-signature</w:t>
      </w:r>
      <w:r w:rsidRPr="005967F9">
        <w:rPr>
          <w:rFonts w:hint="eastAsia"/>
          <w:vertAlign w:val="subscript"/>
          <w:lang w:eastAsia="zh-CN"/>
        </w:rPr>
        <w:t>opt</w:t>
      </w:r>
      <w:r w:rsidRPr="005967F9">
        <w:rPr>
          <w:rFonts w:hint="eastAsia"/>
          <w:lang w:eastAsia="zh-CN"/>
        </w:rPr>
        <w:t xml:space="preserve">   block</w:t>
      </w:r>
    </w:p>
    <w:p w:rsidR="00990E8F" w:rsidRPr="005967F9" w:rsidRDefault="0096227C" w:rsidP="0096227C">
      <w:pPr>
        <w:pStyle w:val="Grammar"/>
        <w:rPr>
          <w:lang w:eastAsia="zh-CN"/>
        </w:rPr>
      </w:pPr>
      <w:r w:rsidRPr="005967F9">
        <w:rPr>
          <w:rFonts w:hint="eastAsia"/>
          <w:lang w:eastAsia="zh-CN"/>
        </w:rPr>
        <w:t>anonymous-function-signature:</w:t>
      </w:r>
      <w:r w:rsidRPr="005967F9">
        <w:rPr>
          <w:rFonts w:hint="eastAsia"/>
          <w:lang w:eastAsia="zh-CN"/>
        </w:rPr>
        <w:br/>
        <w:t xml:space="preserve">explicit-anonymous-function-signature </w:t>
      </w:r>
      <w:r w:rsidRPr="005967F9">
        <w:rPr>
          <w:rFonts w:hint="eastAsia"/>
          <w:lang w:eastAsia="zh-CN"/>
        </w:rPr>
        <w:br/>
        <w:t>implicit-anonymous-function-signature</w:t>
      </w:r>
    </w:p>
    <w:p w:rsidR="00DD69C1" w:rsidRPr="005967F9" w:rsidRDefault="00DD69C1" w:rsidP="00990E8F">
      <w:pPr>
        <w:pStyle w:val="Grammar"/>
        <w:rPr>
          <w:lang w:eastAsia="zh-CN"/>
        </w:rPr>
      </w:pPr>
      <w:r w:rsidRPr="005967F9">
        <w:rPr>
          <w:rFonts w:hint="eastAsia"/>
          <w:lang w:eastAsia="zh-CN"/>
        </w:rPr>
        <w:t>explicit-anonymous-function-signature:</w:t>
      </w:r>
      <w:r w:rsidRPr="005967F9">
        <w:rPr>
          <w:rFonts w:hint="eastAsia"/>
          <w:lang w:eastAsia="zh-CN"/>
        </w:rPr>
        <w:br/>
      </w:r>
      <w:r w:rsidRPr="005967F9">
        <w:rPr>
          <w:rStyle w:val="Terminal"/>
          <w:rFonts w:hint="eastAsia"/>
          <w:lang w:eastAsia="zh-CN"/>
        </w:rPr>
        <w:t>(</w:t>
      </w:r>
      <w:r w:rsidRPr="005967F9">
        <w:rPr>
          <w:rFonts w:hint="eastAsia"/>
          <w:lang w:eastAsia="zh-CN"/>
        </w:rPr>
        <w:t xml:space="preserve">   explicit-anonymous-function-parameter-list</w:t>
      </w:r>
      <w:r w:rsidRPr="005967F9">
        <w:rPr>
          <w:rStyle w:val="Production"/>
          <w:rFonts w:hint="eastAsia"/>
          <w:i/>
          <w:vertAlign w:val="subscript"/>
          <w:lang w:eastAsia="zh-CN"/>
        </w:rPr>
        <w:t>opt</w:t>
      </w:r>
      <w:r w:rsidRPr="005967F9">
        <w:rPr>
          <w:rFonts w:hint="eastAsia"/>
          <w:i w:val="0"/>
          <w:lang w:eastAsia="zh-CN"/>
        </w:rPr>
        <w:t xml:space="preserve">   </w:t>
      </w:r>
      <w:r w:rsidRPr="005967F9">
        <w:rPr>
          <w:rStyle w:val="Codefragment"/>
          <w:rFonts w:hint="eastAsia"/>
          <w:i w:val="0"/>
          <w:lang w:eastAsia="zh-CN"/>
        </w:rPr>
        <w:t>)</w:t>
      </w:r>
    </w:p>
    <w:p w:rsidR="00990E8F" w:rsidRPr="005967F9" w:rsidRDefault="00990E8F" w:rsidP="00990E8F">
      <w:pPr>
        <w:pStyle w:val="Grammar"/>
        <w:rPr>
          <w:lang w:eastAsia="zh-CN"/>
        </w:rPr>
      </w:pPr>
      <w:r w:rsidRPr="005967F9">
        <w:rPr>
          <w:rFonts w:hint="eastAsia"/>
          <w:lang w:eastAsia="zh-CN"/>
        </w:rPr>
        <w:t>explicit-anonymous-function-parameter-list:</w:t>
      </w:r>
      <w:r w:rsidRPr="005967F9">
        <w:rPr>
          <w:rFonts w:hint="eastAsia"/>
          <w:lang w:eastAsia="zh-CN"/>
        </w:rPr>
        <w:br/>
        <w:t>explicit-anonymous-function-parameter</w:t>
      </w:r>
      <w:r w:rsidRPr="005967F9">
        <w:rPr>
          <w:rFonts w:hint="eastAsia"/>
          <w:lang w:eastAsia="zh-CN"/>
        </w:rPr>
        <w:br/>
        <w:t xml:space="preserve">explicit-anonymous-function-parameter-list   </w:t>
      </w:r>
      <w:r w:rsidRPr="005967F9">
        <w:rPr>
          <w:rStyle w:val="Terminal"/>
          <w:rFonts w:hint="eastAsia"/>
          <w:lang w:eastAsia="zh-CN"/>
        </w:rPr>
        <w:t>,</w:t>
      </w:r>
      <w:r w:rsidRPr="005967F9">
        <w:rPr>
          <w:rFonts w:hint="eastAsia"/>
          <w:lang w:eastAsia="zh-CN"/>
        </w:rPr>
        <w:t xml:space="preserve">   explicit-anonymous-function-parameter</w:t>
      </w:r>
    </w:p>
    <w:p w:rsidR="00990E8F" w:rsidRPr="005967F9" w:rsidRDefault="00990E8F" w:rsidP="00990E8F">
      <w:pPr>
        <w:pStyle w:val="Grammar"/>
        <w:rPr>
          <w:lang w:eastAsia="zh-CN"/>
        </w:rPr>
      </w:pPr>
      <w:r w:rsidRPr="005967F9">
        <w:rPr>
          <w:rFonts w:hint="eastAsia"/>
          <w:lang w:eastAsia="zh-CN"/>
        </w:rPr>
        <w:t>explicit-anonymous-function-parameter:</w:t>
      </w:r>
      <w:r w:rsidRPr="005967F9">
        <w:rPr>
          <w:rFonts w:hint="eastAsia"/>
          <w:lang w:eastAsia="zh-CN"/>
        </w:rPr>
        <w:br/>
        <w:t>anonymous-function-parameter-modifier</w:t>
      </w:r>
      <w:r w:rsidRPr="005967F9">
        <w:rPr>
          <w:rFonts w:hint="eastAsia"/>
          <w:vertAlign w:val="subscript"/>
          <w:lang w:eastAsia="zh-CN"/>
        </w:rPr>
        <w:t>opt</w:t>
      </w:r>
      <w:r w:rsidRPr="005967F9">
        <w:rPr>
          <w:rFonts w:hint="eastAsia"/>
          <w:lang w:eastAsia="zh-CN"/>
        </w:rPr>
        <w:t xml:space="preserve">   type   identifier</w:t>
      </w:r>
    </w:p>
    <w:p w:rsidR="00F1183D" w:rsidRPr="005967F9" w:rsidRDefault="00F1183D" w:rsidP="00DD69C1">
      <w:pPr>
        <w:pStyle w:val="Grammar"/>
        <w:rPr>
          <w:lang w:eastAsia="zh-CN"/>
        </w:rPr>
      </w:pPr>
      <w:r w:rsidRPr="005967F9">
        <w:rPr>
          <w:rFonts w:hint="eastAsia"/>
          <w:lang w:eastAsia="zh-CN"/>
        </w:rPr>
        <w:t xml:space="preserve">anonymous-function-parameter-modifier: </w:t>
      </w:r>
      <w:r w:rsidRPr="005967F9">
        <w:rPr>
          <w:rFonts w:hint="eastAsia"/>
          <w:lang w:eastAsia="zh-CN"/>
        </w:rPr>
        <w:br/>
      </w:r>
      <w:r w:rsidRPr="005967F9">
        <w:rPr>
          <w:rStyle w:val="Terminal"/>
          <w:rFonts w:hint="eastAsia"/>
          <w:lang w:eastAsia="zh-CN"/>
        </w:rPr>
        <w:t>ref</w:t>
      </w:r>
      <w:r w:rsidRPr="005967F9">
        <w:rPr>
          <w:rStyle w:val="Terminal"/>
          <w:rFonts w:hint="eastAsia"/>
          <w:lang w:eastAsia="zh-CN"/>
        </w:rPr>
        <w:br/>
        <w:t>out</w:t>
      </w:r>
    </w:p>
    <w:p w:rsidR="00DD69C1" w:rsidRPr="005967F9" w:rsidRDefault="00DD69C1" w:rsidP="00DD69C1">
      <w:pPr>
        <w:pStyle w:val="Grammar"/>
        <w:rPr>
          <w:lang w:eastAsia="zh-CN"/>
        </w:rPr>
      </w:pPr>
      <w:r w:rsidRPr="005967F9">
        <w:rPr>
          <w:rFonts w:hint="eastAsia"/>
          <w:lang w:eastAsia="zh-CN"/>
        </w:rPr>
        <w:t>implicit-anonymous-function-signature:</w:t>
      </w:r>
      <w:r w:rsidRPr="005967F9">
        <w:rPr>
          <w:rFonts w:hint="eastAsia"/>
          <w:lang w:eastAsia="zh-CN"/>
        </w:rPr>
        <w:br/>
      </w:r>
      <w:r w:rsidRPr="005967F9">
        <w:rPr>
          <w:rStyle w:val="Codefragment"/>
          <w:rFonts w:hint="eastAsia"/>
          <w:i w:val="0"/>
          <w:lang w:eastAsia="zh-CN"/>
        </w:rPr>
        <w:t>(</w:t>
      </w:r>
      <w:r w:rsidRPr="005967F9">
        <w:rPr>
          <w:rFonts w:hint="eastAsia"/>
          <w:i w:val="0"/>
          <w:lang w:eastAsia="zh-CN"/>
        </w:rPr>
        <w:t xml:space="preserve">   </w:t>
      </w:r>
      <w:r w:rsidRPr="005967F9">
        <w:rPr>
          <w:rFonts w:hint="eastAsia"/>
          <w:lang w:eastAsia="zh-CN"/>
        </w:rPr>
        <w:t>implicit-anonymous-function-parameter-list</w:t>
      </w:r>
      <w:r w:rsidRPr="005967F9">
        <w:rPr>
          <w:rStyle w:val="Production"/>
          <w:rFonts w:hint="eastAsia"/>
          <w:i/>
          <w:vertAlign w:val="subscript"/>
          <w:lang w:eastAsia="zh-CN"/>
        </w:rPr>
        <w:t>opt</w:t>
      </w:r>
      <w:r w:rsidRPr="005967F9">
        <w:rPr>
          <w:rFonts w:hint="eastAsia"/>
          <w:i w:val="0"/>
          <w:lang w:eastAsia="zh-CN"/>
        </w:rPr>
        <w:t xml:space="preserve">   </w:t>
      </w:r>
      <w:r w:rsidRPr="005967F9">
        <w:rPr>
          <w:rStyle w:val="Codefragment"/>
          <w:rFonts w:hint="eastAsia"/>
          <w:i w:val="0"/>
          <w:lang w:eastAsia="zh-CN"/>
        </w:rPr>
        <w:t>)</w:t>
      </w:r>
      <w:r w:rsidRPr="005967F9">
        <w:rPr>
          <w:rStyle w:val="Codefragment"/>
          <w:rFonts w:hint="eastAsia"/>
          <w:i w:val="0"/>
          <w:lang w:eastAsia="zh-CN"/>
        </w:rPr>
        <w:br/>
      </w:r>
      <w:r w:rsidRPr="005967F9">
        <w:rPr>
          <w:rFonts w:hint="eastAsia"/>
          <w:lang w:eastAsia="zh-CN"/>
        </w:rPr>
        <w:t>implicit-anonymous-function-parameter</w:t>
      </w:r>
    </w:p>
    <w:p w:rsidR="00990E8F" w:rsidRPr="005967F9" w:rsidRDefault="00990E8F" w:rsidP="00990E8F">
      <w:pPr>
        <w:pStyle w:val="Grammar"/>
        <w:rPr>
          <w:lang w:eastAsia="zh-CN"/>
        </w:rPr>
      </w:pPr>
      <w:r w:rsidRPr="005967F9">
        <w:rPr>
          <w:rFonts w:hint="eastAsia"/>
          <w:lang w:eastAsia="zh-CN"/>
        </w:rPr>
        <w:lastRenderedPageBreak/>
        <w:t>implicit-anonymous-function-parameter-list:</w:t>
      </w:r>
      <w:r w:rsidRPr="005967F9">
        <w:rPr>
          <w:rFonts w:hint="eastAsia"/>
          <w:lang w:eastAsia="zh-CN"/>
        </w:rPr>
        <w:br/>
        <w:t>implicit-anonymous-function-parameter</w:t>
      </w:r>
      <w:r w:rsidRPr="005967F9">
        <w:rPr>
          <w:rFonts w:hint="eastAsia"/>
          <w:lang w:eastAsia="zh-CN"/>
        </w:rPr>
        <w:br/>
        <w:t xml:space="preserve">implicit-anonymous-function-parameter-list   </w:t>
      </w:r>
      <w:r w:rsidRPr="005967F9">
        <w:rPr>
          <w:rStyle w:val="Terminal"/>
          <w:rFonts w:hint="eastAsia"/>
          <w:lang w:eastAsia="zh-CN"/>
        </w:rPr>
        <w:t>,</w:t>
      </w:r>
      <w:r w:rsidRPr="005967F9">
        <w:rPr>
          <w:rFonts w:hint="eastAsia"/>
          <w:lang w:eastAsia="zh-CN"/>
        </w:rPr>
        <w:t xml:space="preserve">   implicit-anonymous-function-parameter</w:t>
      </w:r>
    </w:p>
    <w:p w:rsidR="00990E8F" w:rsidRPr="005967F9" w:rsidRDefault="00990E8F" w:rsidP="00990E8F">
      <w:pPr>
        <w:pStyle w:val="Grammar"/>
        <w:rPr>
          <w:lang w:eastAsia="zh-CN"/>
        </w:rPr>
      </w:pPr>
      <w:r w:rsidRPr="005967F9">
        <w:rPr>
          <w:rFonts w:hint="eastAsia"/>
          <w:lang w:eastAsia="zh-CN"/>
        </w:rPr>
        <w:t>implicit-anonymous-function-parameter:</w:t>
      </w:r>
      <w:r w:rsidRPr="005967F9">
        <w:rPr>
          <w:rFonts w:hint="eastAsia"/>
          <w:lang w:eastAsia="zh-CN"/>
        </w:rPr>
        <w:br/>
        <w:t>identifier</w:t>
      </w:r>
    </w:p>
    <w:p w:rsidR="00DD69C1" w:rsidRPr="005967F9" w:rsidRDefault="00DD69C1" w:rsidP="00DD69C1">
      <w:pPr>
        <w:pStyle w:val="Grammar"/>
        <w:rPr>
          <w:lang w:eastAsia="zh-CN"/>
        </w:rPr>
      </w:pPr>
      <w:r w:rsidRPr="005967F9">
        <w:rPr>
          <w:rFonts w:hint="eastAsia"/>
          <w:lang w:eastAsia="zh-CN"/>
        </w:rPr>
        <w:t>anonymous-function-body:</w:t>
      </w:r>
      <w:r w:rsidRPr="005967F9">
        <w:rPr>
          <w:rFonts w:hint="eastAsia"/>
          <w:lang w:eastAsia="zh-CN"/>
        </w:rPr>
        <w:br/>
        <w:t>expression</w:t>
      </w:r>
      <w:r w:rsidRPr="005967F9">
        <w:rPr>
          <w:rFonts w:hint="eastAsia"/>
          <w:lang w:eastAsia="zh-CN"/>
        </w:rPr>
        <w:br/>
        <w:t>block</w:t>
      </w:r>
    </w:p>
    <w:p w:rsidR="00990E8F" w:rsidRPr="005967F9" w:rsidRDefault="00990E8F" w:rsidP="00990E8F">
      <w:pPr>
        <w:rPr>
          <w:lang w:eastAsia="zh-CN"/>
        </w:rPr>
      </w:pP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运算符与赋值</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运算符优先级相同，并且向右关联。</w:t>
      </w:r>
    </w:p>
    <w:p w:rsidR="00E97F19" w:rsidRPr="005967F9" w:rsidRDefault="00E97F19" w:rsidP="00E97F19">
      <w:pPr>
        <w:rPr>
          <w:lang w:eastAsia="zh-CN"/>
        </w:rPr>
      </w:pPr>
      <w:r w:rsidRPr="005967F9">
        <w:rPr>
          <w:rFonts w:hint="eastAsia"/>
          <w:lang w:eastAsia="zh-CN"/>
        </w:rPr>
        <w:t>具有</w:t>
      </w:r>
      <w:r w:rsidRPr="005967F9">
        <w:rPr>
          <w:rFonts w:hint="eastAsia"/>
          <w:lang w:eastAsia="zh-CN"/>
        </w:rPr>
        <w:t xml:space="preserve"> </w:t>
      </w:r>
      <w:r w:rsidRPr="005967F9">
        <w:rPr>
          <w:rStyle w:val="Codefragment"/>
          <w:rFonts w:hint="eastAsia"/>
          <w:lang w:eastAsia="zh-CN"/>
        </w:rPr>
        <w:t>async</w:t>
      </w:r>
      <w:r w:rsidRPr="005967F9">
        <w:rPr>
          <w:rFonts w:hint="eastAsia"/>
          <w:lang w:eastAsia="zh-CN"/>
        </w:rPr>
        <w:t xml:space="preserve"> </w:t>
      </w:r>
      <w:r w:rsidRPr="005967F9">
        <w:rPr>
          <w:rFonts w:hint="eastAsia"/>
          <w:lang w:eastAsia="zh-CN"/>
        </w:rPr>
        <w:t>修饰符的匿名函数是一种异步函数，并遵循第</w:t>
      </w:r>
      <w:r w:rsidRPr="005967F9">
        <w:rPr>
          <w:rFonts w:hint="eastAsia"/>
          <w:lang w:eastAsia="zh-CN"/>
        </w:rPr>
        <w:t xml:space="preserve"> </w:t>
      </w:r>
      <w:fldSimple w:instr=" REF _Ref324412196 \r \h  \* MERGEFORMAT ">
        <w:r w:rsidRPr="005967F9">
          <w:rPr>
            <w:rFonts w:hint="eastAsia"/>
            <w:lang w:eastAsia="zh-CN"/>
          </w:rPr>
          <w:t>10.14</w:t>
        </w:r>
      </w:fldSimple>
      <w:r w:rsidRPr="005967F9">
        <w:rPr>
          <w:rFonts w:hint="eastAsia"/>
          <w:lang w:eastAsia="zh-CN"/>
        </w:rPr>
        <w:t xml:space="preserve"> </w:t>
      </w:r>
      <w:r w:rsidRPr="005967F9">
        <w:rPr>
          <w:rFonts w:hint="eastAsia"/>
          <w:lang w:eastAsia="zh-CN"/>
        </w:rPr>
        <w:t>节中描述的规则。</w:t>
      </w:r>
    </w:p>
    <w:p w:rsidR="006D3CC0" w:rsidRPr="005967F9" w:rsidRDefault="006D3CC0" w:rsidP="006D3CC0">
      <w:pPr>
        <w:rPr>
          <w:lang w:eastAsia="zh-CN"/>
        </w:rPr>
      </w:pP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形式的匿名函数的参数可以显式或隐式类型化。在显式类型化参数列表中，每个参数的类型是显式声明的。在隐式类型化参数列表中，参数的类型是从匿名函数出现的上下文中推断的，具体而言，当匿名函数转换为兼容委托类型或表达式目录树类型时，该类型提供参数类型（第</w:t>
      </w:r>
      <w:r w:rsidRPr="005967F9">
        <w:rPr>
          <w:rFonts w:hint="eastAsia"/>
          <w:lang w:eastAsia="zh-CN"/>
        </w:rPr>
        <w:t xml:space="preserve"> </w:t>
      </w:r>
      <w:fldSimple w:instr=" REF _Ref171237574 \r \h  \* MERGEFORMAT ">
        <w:r w:rsidR="00437C65" w:rsidRPr="005967F9">
          <w:rPr>
            <w:rFonts w:hint="eastAsia"/>
            <w:lang w:eastAsia="zh-CN"/>
          </w:rPr>
          <w:t>6.5</w:t>
        </w:r>
      </w:fldSimple>
      <w:r w:rsidRPr="005967F9">
        <w:rPr>
          <w:rFonts w:hint="eastAsia"/>
          <w:lang w:eastAsia="zh-CN"/>
        </w:rPr>
        <w:t xml:space="preserve"> </w:t>
      </w:r>
      <w:r w:rsidRPr="005967F9">
        <w:rPr>
          <w:rFonts w:hint="eastAsia"/>
          <w:lang w:eastAsia="zh-CN"/>
        </w:rPr>
        <w:t>节）。</w:t>
      </w:r>
    </w:p>
    <w:p w:rsidR="006D3CC0" w:rsidRPr="005967F9" w:rsidRDefault="006D3CC0" w:rsidP="006D3CC0">
      <w:pPr>
        <w:rPr>
          <w:lang w:eastAsia="zh-CN"/>
        </w:rPr>
      </w:pPr>
      <w:r w:rsidRPr="005967F9">
        <w:rPr>
          <w:rFonts w:hint="eastAsia"/>
          <w:lang w:eastAsia="zh-CN"/>
        </w:rPr>
        <w:t>在具有一个隐式类型化参数的匿名函数中，参数列表中可以省略括号。换言之，具有以下形式的匿名函数</w:t>
      </w:r>
    </w:p>
    <w:p w:rsidR="006D3CC0" w:rsidRPr="005967F9" w:rsidRDefault="006D3CC0" w:rsidP="006D3CC0">
      <w:pPr>
        <w:pStyle w:val="Code"/>
        <w:rPr>
          <w:lang w:eastAsia="zh-CN"/>
        </w:rPr>
      </w:pPr>
      <w:r w:rsidRPr="005967F9">
        <w:rPr>
          <w:rFonts w:hint="eastAsia"/>
          <w:lang w:eastAsia="zh-CN"/>
        </w:rPr>
        <w:t xml:space="preserve">( </w:t>
      </w:r>
      <w:r w:rsidRPr="005967F9">
        <w:rPr>
          <w:rStyle w:val="Production"/>
          <w:rFonts w:hint="eastAsia"/>
          <w:lang w:eastAsia="zh-CN"/>
        </w:rPr>
        <w:t>param</w:t>
      </w:r>
      <w:r w:rsidRPr="005967F9">
        <w:rPr>
          <w:rFonts w:hint="eastAsia"/>
          <w:lang w:eastAsia="zh-CN"/>
        </w:rPr>
        <w:t xml:space="preserve"> ) =&gt; </w:t>
      </w:r>
      <w:r w:rsidRPr="005967F9">
        <w:rPr>
          <w:rStyle w:val="Production"/>
          <w:rFonts w:hint="eastAsia"/>
          <w:lang w:eastAsia="zh-CN"/>
        </w:rPr>
        <w:t>expr</w:t>
      </w:r>
    </w:p>
    <w:p w:rsidR="006D3CC0" w:rsidRPr="005967F9" w:rsidRDefault="006D3CC0" w:rsidP="006D3CC0">
      <w:pPr>
        <w:rPr>
          <w:lang w:eastAsia="zh-CN"/>
        </w:rPr>
      </w:pPr>
      <w:r w:rsidRPr="005967F9">
        <w:rPr>
          <w:rFonts w:hint="eastAsia"/>
          <w:lang w:eastAsia="zh-CN"/>
        </w:rPr>
        <w:t>可以简写为</w:t>
      </w:r>
    </w:p>
    <w:p w:rsidR="006D3CC0" w:rsidRPr="005967F9" w:rsidRDefault="006D3CC0" w:rsidP="006D3CC0">
      <w:pPr>
        <w:pStyle w:val="Code"/>
        <w:rPr>
          <w:rStyle w:val="Production"/>
          <w:lang w:eastAsia="zh-CN"/>
        </w:rPr>
      </w:pPr>
      <w:r w:rsidRPr="005967F9">
        <w:rPr>
          <w:rStyle w:val="Production"/>
          <w:rFonts w:hint="eastAsia"/>
          <w:lang w:eastAsia="zh-CN"/>
        </w:rPr>
        <w:t>param</w:t>
      </w:r>
      <w:r w:rsidRPr="005967F9">
        <w:rPr>
          <w:rFonts w:hint="eastAsia"/>
          <w:lang w:eastAsia="zh-CN"/>
        </w:rPr>
        <w:t xml:space="preserve"> =&gt; </w:t>
      </w:r>
      <w:r w:rsidRPr="005967F9">
        <w:rPr>
          <w:rStyle w:val="Production"/>
          <w:rFonts w:hint="eastAsia"/>
          <w:lang w:eastAsia="zh-CN"/>
        </w:rPr>
        <w:t>expr</w:t>
      </w:r>
    </w:p>
    <w:p w:rsidR="00503238" w:rsidRPr="005967F9" w:rsidRDefault="00503238" w:rsidP="00503238">
      <w:pPr>
        <w:rPr>
          <w:lang w:eastAsia="zh-CN"/>
        </w:rPr>
      </w:pP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形式的匿名函数的参数列表是可选的。如果提供了参数，则参数必须显式类型化。如果未给出参数，则匿名函数可以转换为带有不含</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参数的参数列表的委托。</w:t>
      </w:r>
    </w:p>
    <w:p w:rsidR="00E97F19" w:rsidRPr="005967F9" w:rsidRDefault="00E97F19" w:rsidP="00503238">
      <w:pPr>
        <w:rPr>
          <w:lang w:eastAsia="zh-CN"/>
        </w:rPr>
      </w:pPr>
      <w:r w:rsidRPr="005967F9">
        <w:rPr>
          <w:rFonts w:hint="eastAsia"/>
          <w:lang w:eastAsia="zh-CN"/>
        </w:rPr>
        <w:t>除非匿名函数出现在不可到达的语句内，否则该匿名函数的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是可到达的（第</w:t>
      </w:r>
      <w:r w:rsidRPr="005967F9">
        <w:rPr>
          <w:rFonts w:hint="eastAsia"/>
          <w:lang w:eastAsia="zh-CN"/>
        </w:rPr>
        <w:t xml:space="preserve"> </w:t>
      </w:r>
      <w:fldSimple w:instr=" REF _Ref497220067 \r \h  \* MERGEFORMAT ">
        <w:r w:rsidRPr="005967F9">
          <w:rPr>
            <w:rFonts w:hint="eastAsia"/>
            <w:lang w:eastAsia="zh-CN"/>
          </w:rPr>
          <w:t>8.1</w:t>
        </w:r>
      </w:fldSimple>
      <w:r w:rsidRPr="005967F9">
        <w:rPr>
          <w:rFonts w:hint="eastAsia"/>
          <w:lang w:eastAsia="zh-CN"/>
        </w:rPr>
        <w:t xml:space="preserve"> </w:t>
      </w:r>
      <w:r w:rsidRPr="005967F9">
        <w:rPr>
          <w:rFonts w:hint="eastAsia"/>
          <w:lang w:eastAsia="zh-CN"/>
        </w:rPr>
        <w:t>节）。</w:t>
      </w:r>
    </w:p>
    <w:p w:rsidR="006D3CC0" w:rsidRPr="005967F9" w:rsidRDefault="006D3CC0" w:rsidP="006D3CC0">
      <w:pPr>
        <w:rPr>
          <w:lang w:eastAsia="zh-CN"/>
        </w:rPr>
      </w:pPr>
      <w:r w:rsidRPr="005967F9">
        <w:rPr>
          <w:rFonts w:hint="eastAsia"/>
          <w:lang w:eastAsia="zh-CN"/>
        </w:rPr>
        <w:t>下面是一些匿名函数示例：</w:t>
      </w:r>
    </w:p>
    <w:p w:rsidR="006D3CC0" w:rsidRPr="005967F9" w:rsidRDefault="006D3CC0" w:rsidP="006D3CC0">
      <w:pPr>
        <w:pStyle w:val="Code"/>
        <w:rPr>
          <w:lang w:eastAsia="zh-CN"/>
        </w:rPr>
      </w:pPr>
      <w:r w:rsidRPr="005967F9">
        <w:rPr>
          <w:rFonts w:hint="eastAsia"/>
          <w:lang w:eastAsia="zh-CN"/>
        </w:rPr>
        <w:t>x =&gt; x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Implicitly typed, expression body</w:t>
      </w:r>
    </w:p>
    <w:p w:rsidR="006D3CC0" w:rsidRPr="005967F9" w:rsidRDefault="006D3CC0" w:rsidP="006D3CC0">
      <w:pPr>
        <w:pStyle w:val="Code"/>
        <w:rPr>
          <w:lang w:eastAsia="zh-CN"/>
        </w:rPr>
      </w:pPr>
      <w:r w:rsidRPr="005967F9">
        <w:rPr>
          <w:rFonts w:hint="eastAsia"/>
          <w:lang w:eastAsia="zh-CN"/>
        </w:rPr>
        <w:t>x =&gt; { return x + 1;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Implicitly typed, statement body</w:t>
      </w:r>
    </w:p>
    <w:p w:rsidR="006D3CC0" w:rsidRPr="005967F9" w:rsidRDefault="006D3CC0" w:rsidP="006D3CC0">
      <w:pPr>
        <w:pStyle w:val="Code"/>
        <w:rPr>
          <w:lang w:eastAsia="zh-CN"/>
        </w:rPr>
      </w:pPr>
      <w:r w:rsidRPr="005967F9">
        <w:rPr>
          <w:rFonts w:hint="eastAsia"/>
          <w:lang w:eastAsia="zh-CN"/>
        </w:rPr>
        <w:t>(int x) =&gt; x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Explicitly typed, expression body</w:t>
      </w:r>
    </w:p>
    <w:p w:rsidR="006D3CC0" w:rsidRPr="005967F9" w:rsidRDefault="006D3CC0" w:rsidP="006D3CC0">
      <w:pPr>
        <w:pStyle w:val="Code"/>
        <w:rPr>
          <w:lang w:eastAsia="zh-CN"/>
        </w:rPr>
      </w:pPr>
      <w:r w:rsidRPr="005967F9">
        <w:rPr>
          <w:rFonts w:hint="eastAsia"/>
          <w:lang w:eastAsia="zh-CN"/>
        </w:rPr>
        <w:t>(int x) =&gt; { return x + 1;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Explicitly typed, statement body</w:t>
      </w:r>
    </w:p>
    <w:p w:rsidR="006D3CC0" w:rsidRPr="005967F9" w:rsidRDefault="006D3CC0" w:rsidP="006D3CC0">
      <w:pPr>
        <w:pStyle w:val="Code"/>
        <w:rPr>
          <w:lang w:val="fr-FR" w:eastAsia="zh-CN"/>
        </w:rPr>
      </w:pPr>
      <w:r w:rsidRPr="005967F9">
        <w:rPr>
          <w:rFonts w:hint="eastAsia"/>
          <w:lang w:val="fr-FR" w:eastAsia="zh-CN"/>
        </w:rPr>
        <w:t>(x, y) =&gt; x * y</w:t>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t>// Multiple parameters</w:t>
      </w:r>
    </w:p>
    <w:p w:rsidR="006D3CC0" w:rsidRPr="005967F9" w:rsidRDefault="006D3CC0" w:rsidP="006D3CC0">
      <w:pPr>
        <w:pStyle w:val="Code"/>
        <w:rPr>
          <w:lang w:val="fr-FR" w:eastAsia="zh-CN"/>
        </w:rPr>
      </w:pPr>
      <w:r w:rsidRPr="005967F9">
        <w:rPr>
          <w:rFonts w:hint="eastAsia"/>
          <w:lang w:val="fr-FR" w:eastAsia="zh-CN"/>
        </w:rPr>
        <w:t>() =&gt; Console.WriteLine()</w:t>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t>// No parameters</w:t>
      </w:r>
    </w:p>
    <w:p w:rsidR="00A8317F" w:rsidRPr="005967F9" w:rsidRDefault="00A8317F" w:rsidP="006D3CC0">
      <w:pPr>
        <w:pStyle w:val="Code"/>
        <w:rPr>
          <w:lang w:val="fr-FR" w:eastAsia="zh-CN"/>
        </w:rPr>
      </w:pPr>
      <w:r w:rsidRPr="005967F9">
        <w:rPr>
          <w:rFonts w:hint="eastAsia"/>
          <w:lang w:val="fr-FR" w:eastAsia="zh-CN"/>
        </w:rPr>
        <w:t>async (t1,t2) =&gt; await t1 + await t2</w:t>
      </w:r>
      <w:r w:rsidRPr="005967F9">
        <w:rPr>
          <w:rFonts w:hint="eastAsia"/>
          <w:lang w:val="fr-FR" w:eastAsia="zh-CN"/>
        </w:rPr>
        <w:tab/>
        <w:t>// Async</w:t>
      </w:r>
    </w:p>
    <w:p w:rsidR="00503238" w:rsidRPr="005967F9" w:rsidRDefault="00503238" w:rsidP="006D3CC0">
      <w:pPr>
        <w:pStyle w:val="Code"/>
        <w:rPr>
          <w:lang w:eastAsia="zh-CN"/>
        </w:rPr>
      </w:pPr>
      <w:r w:rsidRPr="005967F9">
        <w:rPr>
          <w:rFonts w:hint="eastAsia"/>
          <w:lang w:eastAsia="zh-CN"/>
        </w:rPr>
        <w:t>delegate (int x) { return x + 1; }</w:t>
      </w:r>
      <w:r w:rsidRPr="005967F9">
        <w:rPr>
          <w:rFonts w:hint="eastAsia"/>
          <w:lang w:eastAsia="zh-CN"/>
        </w:rPr>
        <w:tab/>
      </w:r>
      <w:r w:rsidRPr="005967F9">
        <w:rPr>
          <w:rFonts w:hint="eastAsia"/>
          <w:lang w:eastAsia="zh-CN"/>
        </w:rPr>
        <w:tab/>
        <w:t>// Anonymous method expression</w:t>
      </w:r>
    </w:p>
    <w:p w:rsidR="00503238" w:rsidRPr="005967F9" w:rsidRDefault="00503238" w:rsidP="006D3CC0">
      <w:pPr>
        <w:pStyle w:val="Code"/>
        <w:rPr>
          <w:lang w:eastAsia="zh-CN"/>
        </w:rPr>
      </w:pPr>
      <w:r w:rsidRPr="005967F9">
        <w:rPr>
          <w:rFonts w:hint="eastAsia"/>
          <w:lang w:eastAsia="zh-CN"/>
        </w:rPr>
        <w:t>delegate { return 1 + 1;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Parameter list omitted</w:t>
      </w:r>
    </w:p>
    <w:p w:rsidR="0074360F" w:rsidRPr="005967F9" w:rsidRDefault="00503238" w:rsidP="0074360F">
      <w:pPr>
        <w:rPr>
          <w:lang w:eastAsia="zh-CN"/>
        </w:rPr>
      </w:pP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的行为除以下几点外是相同的：</w:t>
      </w:r>
    </w:p>
    <w:p w:rsidR="00DC53C4" w:rsidRPr="005967F9" w:rsidRDefault="00D871C2" w:rsidP="00732BB0">
      <w:pPr>
        <w:pStyle w:val="ListBullet"/>
        <w:numPr>
          <w:ilvl w:val="0"/>
          <w:numId w:val="13"/>
        </w:numPr>
        <w:spacing w:after="160"/>
        <w:rPr>
          <w:lang w:eastAsia="zh-CN"/>
        </w:rPr>
      </w:pPr>
      <w:bookmarkStart w:id="839" w:name="_Ref448886341"/>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允许完全省略参数列表，从而可转换为具有任意值参数列表的委托类型。</w:t>
      </w:r>
    </w:p>
    <w:p w:rsidR="00DC53C4" w:rsidRPr="005967F9" w:rsidRDefault="00D871C2" w:rsidP="00732BB0">
      <w:pPr>
        <w:pStyle w:val="ListBullet"/>
        <w:numPr>
          <w:ilvl w:val="0"/>
          <w:numId w:val="13"/>
        </w:numPr>
        <w:spacing w:after="160"/>
        <w:rPr>
          <w:lang w:eastAsia="zh-CN"/>
        </w:rPr>
      </w:pP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允许省略和推断参数类型，而</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要求显式声明参数类型。</w:t>
      </w:r>
    </w:p>
    <w:p w:rsidR="00DC53C4" w:rsidRPr="005967F9" w:rsidRDefault="00DC53C4" w:rsidP="00732BB0">
      <w:pPr>
        <w:pStyle w:val="ListBullet"/>
        <w:numPr>
          <w:ilvl w:val="0"/>
          <w:numId w:val="13"/>
        </w:numPr>
        <w:spacing w:after="160"/>
        <w:rPr>
          <w:lang w:eastAsia="zh-CN"/>
        </w:rPr>
      </w:pP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的主体可以为表达式或语句块，而</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的主体必须为语句块。</w:t>
      </w:r>
    </w:p>
    <w:p w:rsidR="00DC53C4" w:rsidRPr="005967F9" w:rsidRDefault="003401C9" w:rsidP="00732BB0">
      <w:pPr>
        <w:pStyle w:val="ListBullet"/>
        <w:numPr>
          <w:ilvl w:val="0"/>
          <w:numId w:val="13"/>
        </w:numPr>
        <w:spacing w:after="160"/>
        <w:rPr>
          <w:lang w:eastAsia="zh-CN"/>
        </w:rPr>
      </w:pPr>
      <w:r w:rsidRPr="005967F9">
        <w:rPr>
          <w:rFonts w:hint="eastAsia"/>
          <w:lang w:eastAsia="zh-CN"/>
        </w:rPr>
        <w:lastRenderedPageBreak/>
        <w:t>只有</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可具有到兼容的表达式树类型（第</w:t>
      </w:r>
      <w:r w:rsidRPr="005967F9">
        <w:rPr>
          <w:rFonts w:hint="eastAsia"/>
          <w:lang w:eastAsia="zh-CN"/>
        </w:rPr>
        <w:t xml:space="preserve"> </w:t>
      </w:r>
      <w:fldSimple w:instr=" REF _Ref170802892 \r \h  \* MERGEFORMAT ">
        <w:r w:rsidR="00437C65" w:rsidRPr="005967F9">
          <w:rPr>
            <w:rFonts w:hint="eastAsia"/>
            <w:lang w:eastAsia="zh-CN"/>
          </w:rPr>
          <w:t>4.6</w:t>
        </w:r>
      </w:fldSimple>
      <w:r w:rsidRPr="005967F9">
        <w:rPr>
          <w:rFonts w:hint="eastAsia"/>
          <w:lang w:eastAsia="zh-CN"/>
        </w:rPr>
        <w:t xml:space="preserve"> </w:t>
      </w:r>
      <w:r w:rsidRPr="005967F9">
        <w:rPr>
          <w:rFonts w:hint="eastAsia"/>
          <w:lang w:eastAsia="zh-CN"/>
        </w:rPr>
        <w:t>节）的转换。</w:t>
      </w:r>
    </w:p>
    <w:p w:rsidR="00F82E3E" w:rsidRPr="005967F9" w:rsidRDefault="000C7F22" w:rsidP="00F82E3E">
      <w:pPr>
        <w:pStyle w:val="Heading3"/>
        <w:rPr>
          <w:rFonts w:hint="eastAsia"/>
          <w:lang w:eastAsia="zh-CN"/>
        </w:rPr>
      </w:pPr>
      <w:bookmarkStart w:id="840" w:name="_Toc365630595"/>
      <w:r w:rsidRPr="005967F9">
        <w:rPr>
          <w:rFonts w:hint="eastAsia"/>
          <w:lang w:eastAsia="zh-CN"/>
        </w:rPr>
        <w:t>匿名函数签名</w:t>
      </w:r>
      <w:bookmarkEnd w:id="840"/>
    </w:p>
    <w:p w:rsidR="00654773" w:rsidRPr="005967F9" w:rsidRDefault="00654773" w:rsidP="00654773">
      <w:pPr>
        <w:rPr>
          <w:lang w:eastAsia="zh-CN"/>
        </w:rPr>
      </w:pPr>
      <w:r w:rsidRPr="005967F9">
        <w:rPr>
          <w:rFonts w:hint="eastAsia"/>
          <w:lang w:eastAsia="zh-CN"/>
        </w:rPr>
        <w:t>匿名函数的可选</w:t>
      </w:r>
      <w:r w:rsidRPr="005967F9">
        <w:rPr>
          <w:rFonts w:hint="eastAsia"/>
          <w:lang w:eastAsia="zh-CN"/>
        </w:rPr>
        <w:t xml:space="preserve"> </w:t>
      </w:r>
      <w:r w:rsidRPr="005967F9">
        <w:rPr>
          <w:rStyle w:val="Production"/>
          <w:rFonts w:hint="eastAsia"/>
          <w:lang w:eastAsia="zh-CN"/>
        </w:rPr>
        <w:t>anonymous-function-signature</w:t>
      </w:r>
      <w:r w:rsidRPr="005967F9">
        <w:rPr>
          <w:rFonts w:hint="eastAsia"/>
          <w:lang w:eastAsia="zh-CN"/>
        </w:rPr>
        <w:t xml:space="preserve"> </w:t>
      </w:r>
      <w:r w:rsidRPr="005967F9">
        <w:rPr>
          <w:rFonts w:hint="eastAsia"/>
          <w:lang w:eastAsia="zh-CN"/>
        </w:rPr>
        <w:t>定义匿名参数的形参的名称和类型（可选）。匿名函数的参数的范围是</w:t>
      </w:r>
      <w:r w:rsidRPr="005967F9">
        <w:rPr>
          <w:rFonts w:hint="eastAsia"/>
          <w:lang w:eastAsia="zh-CN"/>
        </w:rPr>
        <w:t xml:space="preserve"> </w:t>
      </w:r>
      <w:r w:rsidRPr="005967F9">
        <w:rPr>
          <w:rStyle w:val="Production"/>
          <w:rFonts w:hint="eastAsia"/>
          <w:lang w:eastAsia="zh-CN"/>
        </w:rPr>
        <w:t>anonymous-function-body</w:t>
      </w:r>
      <w:r w:rsidRPr="005967F9">
        <w:rPr>
          <w:rFonts w:hint="eastAsia"/>
          <w:lang w:eastAsia="zh-CN"/>
        </w:rPr>
        <w:t>。（第</w:t>
      </w:r>
      <w:r w:rsidRPr="005967F9">
        <w:rPr>
          <w:rFonts w:hint="eastAsia"/>
          <w:lang w:eastAsia="zh-CN"/>
        </w:rPr>
        <w:t xml:space="preserve"> </w:t>
      </w:r>
      <w:fldSimple w:instr=" REF _Ref170806206 \r \h  \* MERGEFORMAT ">
        <w:r w:rsidR="00437C65" w:rsidRPr="005967F9">
          <w:rPr>
            <w:rFonts w:hint="eastAsia"/>
            <w:lang w:eastAsia="zh-CN"/>
          </w:rPr>
          <w:t>3.7</w:t>
        </w:r>
      </w:fldSimple>
      <w:r w:rsidRPr="005967F9">
        <w:rPr>
          <w:rFonts w:hint="eastAsia"/>
          <w:lang w:eastAsia="zh-CN"/>
        </w:rPr>
        <w:t xml:space="preserve"> </w:t>
      </w:r>
      <w:r w:rsidRPr="005967F9">
        <w:rPr>
          <w:rFonts w:hint="eastAsia"/>
          <w:lang w:eastAsia="zh-CN"/>
        </w:rPr>
        <w:t>节）</w:t>
      </w:r>
      <w:r w:rsidRPr="005967F9">
        <w:rPr>
          <w:rFonts w:hint="eastAsia"/>
          <w:lang w:eastAsia="zh-CN"/>
        </w:rPr>
        <w:t xml:space="preserve">anonymous-method-body </w:t>
      </w:r>
      <w:r w:rsidRPr="005967F9">
        <w:rPr>
          <w:rFonts w:hint="eastAsia"/>
          <w:lang w:eastAsia="zh-CN"/>
        </w:rPr>
        <w:t>与参数列表（如果提供了）一起构成声明空间（第</w:t>
      </w:r>
      <w:r w:rsidRPr="005967F9">
        <w:rPr>
          <w:rFonts w:hint="eastAsia"/>
          <w:lang w:eastAsia="zh-CN"/>
        </w:rPr>
        <w:t xml:space="preserve"> </w:t>
      </w:r>
      <w:fldSimple w:instr=" REF _Ref461622138 \r \h  \* MERGEFORMAT ">
        <w:r w:rsidR="00437C65" w:rsidRPr="005967F9">
          <w:rPr>
            <w:rFonts w:hint="eastAsia"/>
            <w:lang w:eastAsia="zh-CN"/>
          </w:rPr>
          <w:t>3.3</w:t>
        </w:r>
      </w:fldSimple>
      <w:r w:rsidRPr="005967F9">
        <w:rPr>
          <w:rFonts w:hint="eastAsia"/>
          <w:lang w:eastAsia="zh-CN"/>
        </w:rPr>
        <w:t xml:space="preserve"> </w:t>
      </w:r>
      <w:r w:rsidRPr="005967F9">
        <w:rPr>
          <w:rFonts w:hint="eastAsia"/>
          <w:lang w:eastAsia="zh-CN"/>
        </w:rPr>
        <w:t>节）。因此，如果匿名函数的某一参数的名称与范围包括</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的局部变量、局部常量或参数的名称匹配，则产生编译时错误。</w:t>
      </w:r>
    </w:p>
    <w:p w:rsidR="00654773" w:rsidRPr="005967F9" w:rsidRDefault="00654773" w:rsidP="00654773">
      <w:pPr>
        <w:rPr>
          <w:lang w:eastAsia="zh-CN"/>
        </w:rPr>
      </w:pPr>
      <w:r w:rsidRPr="005967F9">
        <w:rPr>
          <w:rFonts w:hint="eastAsia"/>
          <w:lang w:eastAsia="zh-CN"/>
        </w:rPr>
        <w:t>如果匿名函数有</w:t>
      </w:r>
      <w:r w:rsidRPr="005967F9">
        <w:rPr>
          <w:rFonts w:hint="eastAsia"/>
          <w:lang w:eastAsia="zh-CN"/>
        </w:rPr>
        <w:t xml:space="preserve"> </w:t>
      </w:r>
      <w:r w:rsidRPr="005967F9">
        <w:rPr>
          <w:rStyle w:val="Production"/>
          <w:rFonts w:hint="eastAsia"/>
          <w:lang w:eastAsia="zh-CN"/>
        </w:rPr>
        <w:t>explicit-anonymous-function-signature</w:t>
      </w:r>
      <w:r w:rsidRPr="005967F9">
        <w:rPr>
          <w:rFonts w:hint="eastAsia"/>
          <w:lang w:eastAsia="zh-CN"/>
        </w:rPr>
        <w:t>，则兼容委托类型和表达式目录树类型的集合限制为具有相同顺序的相同参数类型和修饰符。与方法组转换（第</w:t>
      </w:r>
      <w:r w:rsidRPr="005967F9">
        <w:rPr>
          <w:rFonts w:hint="eastAsia"/>
          <w:lang w:eastAsia="zh-CN"/>
        </w:rPr>
        <w:t xml:space="preserve"> </w:t>
      </w:r>
      <w:fldSimple w:instr=" REF _Ref174227969 \r \h  \* MERGEFORMAT ">
        <w:r w:rsidR="00437C65" w:rsidRPr="005967F9">
          <w:rPr>
            <w:rFonts w:hint="eastAsia"/>
            <w:lang w:eastAsia="zh-CN"/>
          </w:rPr>
          <w:t>6.6</w:t>
        </w:r>
      </w:fldSimple>
      <w:r w:rsidRPr="005967F9">
        <w:rPr>
          <w:rFonts w:hint="eastAsia"/>
          <w:lang w:eastAsia="zh-CN"/>
        </w:rPr>
        <w:t xml:space="preserve"> </w:t>
      </w:r>
      <w:r w:rsidRPr="005967F9">
        <w:rPr>
          <w:rFonts w:hint="eastAsia"/>
          <w:lang w:eastAsia="zh-CN"/>
        </w:rPr>
        <w:t>节）不同，匿名函数参数类型的逆变不受支持。如果匿名函数没有</w:t>
      </w:r>
      <w:r w:rsidRPr="005967F9">
        <w:rPr>
          <w:rFonts w:hint="eastAsia"/>
          <w:lang w:eastAsia="zh-CN"/>
        </w:rPr>
        <w:t xml:space="preserve"> </w:t>
      </w:r>
      <w:r w:rsidRPr="005967F9">
        <w:rPr>
          <w:rStyle w:val="Production"/>
          <w:rFonts w:hint="eastAsia"/>
          <w:lang w:eastAsia="zh-CN"/>
        </w:rPr>
        <w:t>anonymous-function-signature</w:t>
      </w:r>
      <w:r w:rsidRPr="005967F9">
        <w:rPr>
          <w:rFonts w:hint="eastAsia"/>
          <w:lang w:eastAsia="zh-CN"/>
        </w:rPr>
        <w:t>，则兼容的委托类型和表达式目录树类型的集将局限于那些没有</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参数的委托类型和表达式目录树类型。</w:t>
      </w:r>
    </w:p>
    <w:p w:rsidR="000C7F22" w:rsidRPr="005967F9" w:rsidRDefault="00654773" w:rsidP="000C7F22">
      <w:pPr>
        <w:rPr>
          <w:lang w:eastAsia="zh-CN"/>
        </w:rPr>
      </w:pPr>
      <w:r w:rsidRPr="005967F9">
        <w:rPr>
          <w:rFonts w:hint="eastAsia"/>
          <w:lang w:eastAsia="zh-CN"/>
        </w:rPr>
        <w:t>请注意，</w:t>
      </w:r>
      <w:r w:rsidRPr="005967F9">
        <w:rPr>
          <w:rStyle w:val="Production"/>
          <w:rFonts w:hint="eastAsia"/>
          <w:lang w:eastAsia="zh-CN"/>
        </w:rPr>
        <w:t>anonymous-function-signature</w:t>
      </w:r>
      <w:r w:rsidRPr="005967F9">
        <w:rPr>
          <w:rFonts w:hint="eastAsia"/>
          <w:lang w:eastAsia="zh-CN"/>
        </w:rPr>
        <w:t xml:space="preserve"> </w:t>
      </w:r>
      <w:r w:rsidRPr="005967F9">
        <w:rPr>
          <w:rFonts w:hint="eastAsia"/>
          <w:lang w:eastAsia="zh-CN"/>
        </w:rPr>
        <w:t>不能包含特性或参数数组。然而，</w:t>
      </w:r>
      <w:r w:rsidRPr="005967F9">
        <w:rPr>
          <w:rStyle w:val="Production"/>
          <w:rFonts w:hint="eastAsia"/>
          <w:lang w:eastAsia="zh-CN"/>
        </w:rPr>
        <w:t>anonymous-function-signature</w:t>
      </w:r>
      <w:r w:rsidRPr="005967F9">
        <w:rPr>
          <w:rFonts w:hint="eastAsia"/>
          <w:lang w:eastAsia="zh-CN"/>
        </w:rPr>
        <w:t xml:space="preserve"> </w:t>
      </w:r>
      <w:r w:rsidRPr="005967F9">
        <w:rPr>
          <w:rFonts w:hint="eastAsia"/>
          <w:lang w:eastAsia="zh-CN"/>
        </w:rPr>
        <w:t>可以与其参数列表包含参数数组的委托类型兼容。</w:t>
      </w:r>
      <w:bookmarkStart w:id="841" w:name="_Toc41111189"/>
      <w:bookmarkStart w:id="842" w:name="_Toc41111190"/>
      <w:bookmarkEnd w:id="841"/>
      <w:bookmarkEnd w:id="842"/>
    </w:p>
    <w:p w:rsidR="00EF1FFE" w:rsidRPr="005967F9" w:rsidRDefault="00EF1FFE" w:rsidP="000C7F22">
      <w:pPr>
        <w:rPr>
          <w:lang w:eastAsia="zh-CN"/>
        </w:rPr>
      </w:pPr>
      <w:r w:rsidRPr="005967F9">
        <w:rPr>
          <w:rFonts w:hint="eastAsia"/>
          <w:lang w:eastAsia="zh-CN"/>
        </w:rPr>
        <w:t>另请注意，即使兼容，到表达式目录树类型的转换在编译时仍将失败（第</w:t>
      </w:r>
      <w:r w:rsidRPr="005967F9">
        <w:rPr>
          <w:rFonts w:hint="eastAsia"/>
          <w:lang w:eastAsia="zh-CN"/>
        </w:rPr>
        <w:t xml:space="preserve"> </w:t>
      </w:r>
      <w:fldSimple w:instr=" REF _Ref170802892 \r \h  \* MERGEFORMAT ">
        <w:r w:rsidR="00437C65" w:rsidRPr="005967F9">
          <w:rPr>
            <w:rFonts w:hint="eastAsia"/>
            <w:lang w:eastAsia="zh-CN"/>
          </w:rPr>
          <w:t>4.6</w:t>
        </w:r>
      </w:fldSimple>
      <w:r w:rsidRPr="005967F9">
        <w:rPr>
          <w:rFonts w:hint="eastAsia"/>
          <w:lang w:eastAsia="zh-CN"/>
        </w:rPr>
        <w:t xml:space="preserve"> </w:t>
      </w:r>
      <w:r w:rsidRPr="005967F9">
        <w:rPr>
          <w:rFonts w:hint="eastAsia"/>
          <w:lang w:eastAsia="zh-CN"/>
        </w:rPr>
        <w:t>节）。</w:t>
      </w:r>
    </w:p>
    <w:p w:rsidR="00D64BC0" w:rsidRPr="005967F9" w:rsidRDefault="00D64BC0" w:rsidP="00D64BC0">
      <w:pPr>
        <w:pStyle w:val="Heading3"/>
        <w:rPr>
          <w:rFonts w:hint="eastAsia"/>
          <w:lang w:eastAsia="zh-CN"/>
        </w:rPr>
      </w:pPr>
      <w:bookmarkStart w:id="843" w:name="_Toc365630596"/>
      <w:r w:rsidRPr="005967F9">
        <w:rPr>
          <w:rFonts w:hint="eastAsia"/>
          <w:lang w:eastAsia="zh-CN"/>
        </w:rPr>
        <w:t>匿名函数体</w:t>
      </w:r>
      <w:bookmarkEnd w:id="843"/>
    </w:p>
    <w:p w:rsidR="00D64BC0" w:rsidRPr="005967F9" w:rsidRDefault="00D64BC0" w:rsidP="00D64BC0">
      <w:pPr>
        <w:rPr>
          <w:lang w:eastAsia="zh-CN"/>
        </w:rPr>
      </w:pPr>
      <w:r w:rsidRPr="005967F9">
        <w:rPr>
          <w:rFonts w:hint="eastAsia"/>
          <w:lang w:eastAsia="zh-CN"/>
        </w:rPr>
        <w:t>匿名函数体（</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）遵循以下规则：</w:t>
      </w:r>
    </w:p>
    <w:p w:rsidR="00D64BC0" w:rsidRPr="005967F9" w:rsidRDefault="00D64BC0" w:rsidP="00D64BC0">
      <w:pPr>
        <w:pStyle w:val="ListBullet"/>
        <w:rPr>
          <w:lang w:eastAsia="zh-CN"/>
        </w:rPr>
      </w:pPr>
      <w:r w:rsidRPr="005967F9">
        <w:rPr>
          <w:rFonts w:hint="eastAsia"/>
          <w:lang w:eastAsia="zh-CN"/>
        </w:rPr>
        <w:t>如果匿名函数包含签名，则可以在函数体中使用签名中指定的参数。如果匿名函数没有签名，则它可转换为带有参数的委托类型或表达式类型（第</w:t>
      </w:r>
      <w:r w:rsidRPr="005967F9">
        <w:rPr>
          <w:rFonts w:hint="eastAsia"/>
          <w:lang w:eastAsia="zh-CN"/>
        </w:rPr>
        <w:t xml:space="preserve"> </w:t>
      </w:r>
      <w:fldSimple w:instr=" REF _Ref171237574 \r \h  \* MERGEFORMAT ">
        <w:r w:rsidR="00437C65" w:rsidRPr="005967F9">
          <w:rPr>
            <w:rFonts w:hint="eastAsia"/>
            <w:lang w:eastAsia="zh-CN"/>
          </w:rPr>
          <w:t>6.5</w:t>
        </w:r>
      </w:fldSimple>
      <w:r w:rsidRPr="005967F9">
        <w:rPr>
          <w:rFonts w:hint="eastAsia"/>
          <w:lang w:eastAsia="zh-CN"/>
        </w:rPr>
        <w:t xml:space="preserve"> </w:t>
      </w:r>
      <w:r w:rsidRPr="005967F9">
        <w:rPr>
          <w:rFonts w:hint="eastAsia"/>
          <w:lang w:eastAsia="zh-CN"/>
        </w:rPr>
        <w:t>节），但是这些参数在该函数体中不可访问。</w:t>
      </w:r>
    </w:p>
    <w:p w:rsidR="00D64BC0" w:rsidRPr="005967F9" w:rsidRDefault="00D64BC0" w:rsidP="00D64BC0">
      <w:pPr>
        <w:pStyle w:val="ListBullet"/>
        <w:rPr>
          <w:lang w:eastAsia="zh-CN"/>
        </w:rPr>
      </w:pPr>
      <w:r w:rsidRPr="005967F9">
        <w:rPr>
          <w:rFonts w:hint="eastAsia"/>
          <w:lang w:eastAsia="zh-CN"/>
        </w:rPr>
        <w:t>除了在最近的封闭匿名函数签名（如果存在）中指定的</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参数外，该函数体访问其他</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参数将导致编译时错误。</w:t>
      </w:r>
    </w:p>
    <w:p w:rsidR="00D64BC0" w:rsidRPr="005967F9" w:rsidRDefault="00D64BC0" w:rsidP="00D64BC0">
      <w:pPr>
        <w:pStyle w:val="ListBullet"/>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的类型为结构类型时，该函数体访问</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将导致编译时错误。无论访问是显式（如</w:t>
      </w:r>
      <w:r w:rsidRPr="005967F9">
        <w:rPr>
          <w:rFonts w:hint="eastAsia"/>
          <w:lang w:eastAsia="zh-CN"/>
        </w:rPr>
        <w:t xml:space="preserve"> </w:t>
      </w:r>
      <w:r w:rsidRPr="005967F9">
        <w:rPr>
          <w:rStyle w:val="Codefragment"/>
          <w:rFonts w:hint="eastAsia"/>
          <w:lang w:eastAsia="zh-CN"/>
        </w:rPr>
        <w:t>this.x</w:t>
      </w:r>
      <w:r w:rsidRPr="005967F9">
        <w:rPr>
          <w:rFonts w:hint="eastAsia"/>
          <w:lang w:eastAsia="zh-CN"/>
        </w:rPr>
        <w:t>）还是隐式（如</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是该结构的实例成员），此规则都成立。此规则仅仅是禁止此类访问，但是不影响成员查找是否能找到该结构的成员。</w:t>
      </w:r>
    </w:p>
    <w:p w:rsidR="00D64BC0" w:rsidRPr="005967F9" w:rsidRDefault="00D64BC0" w:rsidP="00D64BC0">
      <w:pPr>
        <w:pStyle w:val="ListBullet"/>
        <w:rPr>
          <w:lang w:eastAsia="zh-CN"/>
        </w:rPr>
      </w:pPr>
      <w:r w:rsidRPr="005967F9">
        <w:rPr>
          <w:rFonts w:hint="eastAsia"/>
          <w:lang w:eastAsia="zh-CN"/>
        </w:rPr>
        <w:t>函数体可以访问匿名函数的外层变量（第</w:t>
      </w:r>
      <w:r w:rsidRPr="005967F9">
        <w:rPr>
          <w:rFonts w:hint="eastAsia"/>
          <w:lang w:eastAsia="zh-CN"/>
        </w:rPr>
        <w:t xml:space="preserve"> </w:t>
      </w:r>
      <w:fldSimple w:instr=" REF _Ref174228070 \r \h  \* MERGEFORMAT ">
        <w:r w:rsidR="00437C65" w:rsidRPr="005967F9">
          <w:rPr>
            <w:rFonts w:hint="eastAsia"/>
            <w:lang w:eastAsia="zh-CN"/>
          </w:rPr>
          <w:t>7.15.5</w:t>
        </w:r>
      </w:fldSimple>
      <w:r w:rsidRPr="005967F9">
        <w:rPr>
          <w:rFonts w:hint="eastAsia"/>
          <w:lang w:eastAsia="zh-CN"/>
        </w:rPr>
        <w:t xml:space="preserve"> </w:t>
      </w:r>
      <w:r w:rsidRPr="005967F9">
        <w:rPr>
          <w:rFonts w:hint="eastAsia"/>
          <w:lang w:eastAsia="zh-CN"/>
        </w:rPr>
        <w:t>节）。对某个外层变量的访问将引用该变量在计算</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（第</w:t>
      </w:r>
      <w:r w:rsidRPr="005967F9">
        <w:rPr>
          <w:rFonts w:hint="eastAsia"/>
          <w:lang w:eastAsia="zh-CN"/>
        </w:rPr>
        <w:t xml:space="preserve"> </w:t>
      </w:r>
      <w:fldSimple w:instr=" REF _Ref41363785 \w \h  \* MERGEFORMAT ">
        <w:r w:rsidR="00437C65" w:rsidRPr="005967F9">
          <w:rPr>
            <w:rFonts w:hint="eastAsia"/>
            <w:lang w:eastAsia="zh-CN"/>
          </w:rPr>
          <w:t>7.15.6</w:t>
        </w:r>
      </w:fldSimple>
      <w:r w:rsidRPr="005967F9">
        <w:rPr>
          <w:rFonts w:hint="eastAsia"/>
          <w:lang w:eastAsia="zh-CN"/>
        </w:rPr>
        <w:t xml:space="preserve"> </w:t>
      </w:r>
      <w:r w:rsidRPr="005967F9">
        <w:rPr>
          <w:rFonts w:hint="eastAsia"/>
          <w:lang w:eastAsia="zh-CN"/>
        </w:rPr>
        <w:t>节）时处于活动状态的实例。</w:t>
      </w:r>
    </w:p>
    <w:p w:rsidR="00D64BC0" w:rsidRPr="005967F9" w:rsidRDefault="00D64BC0" w:rsidP="00BB091F">
      <w:pPr>
        <w:pStyle w:val="ListBullet"/>
        <w:rPr>
          <w:lang w:eastAsia="zh-CN"/>
        </w:rPr>
      </w:pPr>
      <w:r w:rsidRPr="005967F9">
        <w:rPr>
          <w:rFonts w:hint="eastAsia"/>
          <w:lang w:eastAsia="zh-CN"/>
        </w:rPr>
        <w:t>该函数体包含目标在该函数体之外或该函数体之内所包含的匿名函数的</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语句或</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语句时将导致编译时错误。</w:t>
      </w:r>
    </w:p>
    <w:p w:rsidR="00D64BC0" w:rsidRPr="005967F9" w:rsidRDefault="00D64BC0" w:rsidP="00D64BC0">
      <w:pPr>
        <w:pStyle w:val="ListBullet"/>
        <w:rPr>
          <w:lang w:eastAsia="zh-CN"/>
        </w:rPr>
      </w:pPr>
      <w:r w:rsidRPr="005967F9">
        <w:rPr>
          <w:rFonts w:hint="eastAsia"/>
          <w:lang w:eastAsia="zh-CN"/>
        </w:rPr>
        <w:t>该函数体中的</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语句从最近的封闭匿名函数调用中返回控制，而不是从封闭函数成员中返回。</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语句中指定的表达式必须与最近的封闭</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所转换为的委托类型或表达式目录树类型兼容（第</w:t>
      </w:r>
      <w:r w:rsidRPr="005967F9">
        <w:rPr>
          <w:rFonts w:hint="eastAsia"/>
          <w:lang w:eastAsia="zh-CN"/>
        </w:rPr>
        <w:t xml:space="preserve"> </w:t>
      </w:r>
      <w:fldSimple w:instr=" REF _Ref171237574 \r \h  \* MERGEFORMAT ">
        <w:r w:rsidR="00437C65" w:rsidRPr="005967F9">
          <w:rPr>
            <w:rFonts w:hint="eastAsia"/>
            <w:lang w:eastAsia="zh-CN"/>
          </w:rPr>
          <w:t>6.5</w:t>
        </w:r>
      </w:fldSimple>
      <w:r w:rsidRPr="005967F9">
        <w:rPr>
          <w:rFonts w:hint="eastAsia"/>
          <w:lang w:eastAsia="zh-CN"/>
        </w:rPr>
        <w:t xml:space="preserve"> </w:t>
      </w:r>
      <w:r w:rsidRPr="005967F9">
        <w:rPr>
          <w:rFonts w:hint="eastAsia"/>
          <w:lang w:eastAsia="zh-CN"/>
        </w:rPr>
        <w:t>节）。</w:t>
      </w:r>
    </w:p>
    <w:p w:rsidR="00D64BC0" w:rsidRPr="005967F9" w:rsidRDefault="00D64BC0" w:rsidP="00D64BC0">
      <w:pPr>
        <w:rPr>
          <w:lang w:eastAsia="zh-CN"/>
        </w:rPr>
      </w:pPr>
      <w:r w:rsidRPr="005967F9">
        <w:rPr>
          <w:rFonts w:hint="eastAsia"/>
          <w:lang w:eastAsia="zh-CN"/>
        </w:rPr>
        <w:t>未显式指定除计算和调用</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以外，是否存在执行匿名函数块的任何其他方法。具体而言，编译器可选择通过合成一个或多个命名方法或类型来实现匿名函数。任何此类合成元素的名称都必须是为供编译器使用而保留的形式。</w:t>
      </w:r>
    </w:p>
    <w:p w:rsidR="00AE2310" w:rsidRPr="005967F9" w:rsidRDefault="00AE2310" w:rsidP="00AE2310">
      <w:pPr>
        <w:pStyle w:val="Heading3"/>
        <w:rPr>
          <w:rFonts w:hint="eastAsia"/>
          <w:lang w:eastAsia="zh-CN"/>
        </w:rPr>
      </w:pPr>
      <w:bookmarkStart w:id="844" w:name="_Toc365630597"/>
      <w:bookmarkStart w:id="845" w:name="_Ref41231591"/>
      <w:bookmarkStart w:id="846" w:name="_Toc41804967"/>
      <w:bookmarkStart w:id="847" w:name="_Toc111395346"/>
      <w:r w:rsidRPr="005967F9">
        <w:rPr>
          <w:rFonts w:hint="eastAsia"/>
          <w:lang w:eastAsia="zh-CN"/>
        </w:rPr>
        <w:t>重载决策</w:t>
      </w:r>
      <w:bookmarkEnd w:id="844"/>
    </w:p>
    <w:p w:rsidR="00AE2310" w:rsidRPr="005967F9" w:rsidRDefault="00AE2310" w:rsidP="00AE2310">
      <w:pPr>
        <w:rPr>
          <w:lang w:eastAsia="zh-CN"/>
        </w:rPr>
      </w:pPr>
      <w:r w:rsidRPr="005967F9">
        <w:rPr>
          <w:rFonts w:hint="eastAsia"/>
          <w:lang w:eastAsia="zh-CN"/>
        </w:rPr>
        <w:t>参数列表中的匿名函数会参与类型推断和重载决策。有关确切规则，请参考第</w:t>
      </w:r>
      <w:r w:rsidRPr="005967F9">
        <w:rPr>
          <w:rFonts w:hint="eastAsia"/>
          <w:lang w:eastAsia="zh-CN"/>
        </w:rPr>
        <w:t xml:space="preserve"> </w:t>
      </w:r>
      <w:fldSimple w:instr=" REF _Ref96251878 \r \h  \* MERGEFORMAT ">
        <w:r w:rsidR="0077596B" w:rsidRPr="005967F9">
          <w:rPr>
            <w:rFonts w:hint="eastAsia"/>
            <w:lang w:eastAsia="zh-CN"/>
          </w:rPr>
          <w:t>7.5.2</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174194617 \r \h  \* MERGEFORMAT ">
        <w:r w:rsidR="0077596B" w:rsidRPr="005967F9">
          <w:rPr>
            <w:rFonts w:hint="eastAsia"/>
            <w:lang w:eastAsia="zh-CN"/>
          </w:rPr>
          <w:t>7.5.3</w:t>
        </w:r>
      </w:fldSimple>
      <w:r w:rsidRPr="005967F9">
        <w:rPr>
          <w:rFonts w:hint="eastAsia"/>
          <w:lang w:eastAsia="zh-CN"/>
        </w:rPr>
        <w:t xml:space="preserve"> </w:t>
      </w:r>
      <w:r w:rsidRPr="005967F9">
        <w:rPr>
          <w:rFonts w:hint="eastAsia"/>
          <w:lang w:eastAsia="zh-CN"/>
        </w:rPr>
        <w:t>节。</w:t>
      </w:r>
    </w:p>
    <w:p w:rsidR="00AE2310" w:rsidRPr="005967F9" w:rsidRDefault="00AE2310" w:rsidP="00AE2310">
      <w:pPr>
        <w:rPr>
          <w:lang w:eastAsia="zh-CN"/>
        </w:rPr>
      </w:pPr>
      <w:r w:rsidRPr="005967F9">
        <w:rPr>
          <w:rFonts w:hint="eastAsia"/>
          <w:lang w:eastAsia="zh-CN"/>
        </w:rPr>
        <w:t>下面的示例演示匿名函数对重载决策的影响。</w:t>
      </w:r>
    </w:p>
    <w:p w:rsidR="00AE2310" w:rsidRPr="005967F9" w:rsidRDefault="00AE2310" w:rsidP="00AE2310">
      <w:pPr>
        <w:pStyle w:val="Code"/>
        <w:rPr>
          <w:lang w:eastAsia="zh-CN"/>
        </w:rPr>
      </w:pPr>
      <w:r w:rsidRPr="005967F9">
        <w:rPr>
          <w:rFonts w:hint="eastAsia"/>
          <w:lang w:eastAsia="zh-CN"/>
        </w:rPr>
        <w:lastRenderedPageBreak/>
        <w:t>class ItemList&lt;T&gt;: List&lt;T&gt;</w:t>
      </w:r>
      <w:r w:rsidRPr="005967F9">
        <w:rPr>
          <w:rFonts w:hint="eastAsia"/>
          <w:lang w:eastAsia="zh-CN"/>
        </w:rPr>
        <w:br/>
        <w:t>{</w:t>
      </w:r>
      <w:r w:rsidRPr="005967F9">
        <w:rPr>
          <w:rFonts w:hint="eastAsia"/>
          <w:lang w:eastAsia="zh-CN"/>
        </w:rPr>
        <w:br/>
      </w:r>
      <w:r w:rsidRPr="005967F9">
        <w:rPr>
          <w:rFonts w:hint="eastAsia"/>
          <w:lang w:eastAsia="zh-CN"/>
        </w:rPr>
        <w:tab/>
        <w:t>public int Sum(Func&lt;T,int&gt; selector) {</w:t>
      </w:r>
      <w:r w:rsidRPr="005967F9">
        <w:rPr>
          <w:rFonts w:hint="eastAsia"/>
          <w:lang w:eastAsia="zh-CN"/>
        </w:rPr>
        <w:br/>
      </w:r>
      <w:r w:rsidRPr="005967F9">
        <w:rPr>
          <w:rFonts w:hint="eastAsia"/>
          <w:lang w:eastAsia="zh-CN"/>
        </w:rPr>
        <w:tab/>
      </w:r>
      <w:r w:rsidRPr="005967F9">
        <w:rPr>
          <w:rFonts w:hint="eastAsia"/>
          <w:lang w:eastAsia="zh-CN"/>
        </w:rPr>
        <w:tab/>
        <w:t>int sum = 0;</w:t>
      </w:r>
      <w:r w:rsidRPr="005967F9">
        <w:rPr>
          <w:rFonts w:hint="eastAsia"/>
          <w:lang w:eastAsia="zh-CN"/>
        </w:rPr>
        <w:br/>
      </w:r>
      <w:r w:rsidRPr="005967F9">
        <w:rPr>
          <w:rFonts w:hint="eastAsia"/>
          <w:lang w:eastAsia="zh-CN"/>
        </w:rPr>
        <w:tab/>
      </w:r>
      <w:r w:rsidRPr="005967F9">
        <w:rPr>
          <w:rFonts w:hint="eastAsia"/>
          <w:lang w:eastAsia="zh-CN"/>
        </w:rPr>
        <w:tab/>
        <w:t>foreach (T item in this) sum += selector(item);</w:t>
      </w:r>
      <w:r w:rsidRPr="005967F9">
        <w:rPr>
          <w:rFonts w:hint="eastAsia"/>
          <w:lang w:eastAsia="zh-CN"/>
        </w:rPr>
        <w:br/>
      </w:r>
      <w:r w:rsidRPr="005967F9">
        <w:rPr>
          <w:rFonts w:hint="eastAsia"/>
          <w:lang w:eastAsia="zh-CN"/>
        </w:rPr>
        <w:tab/>
      </w:r>
      <w:r w:rsidRPr="005967F9">
        <w:rPr>
          <w:rFonts w:hint="eastAsia"/>
          <w:lang w:eastAsia="zh-CN"/>
        </w:rPr>
        <w:tab/>
        <w:t>return sum;</w:t>
      </w:r>
      <w:r w:rsidRPr="005967F9">
        <w:rPr>
          <w:rFonts w:hint="eastAsia"/>
          <w:lang w:eastAsia="zh-CN"/>
        </w:rPr>
        <w:br/>
      </w:r>
      <w:r w:rsidRPr="005967F9">
        <w:rPr>
          <w:rFonts w:hint="eastAsia"/>
          <w:lang w:eastAsia="zh-CN"/>
        </w:rPr>
        <w:tab/>
        <w:t>}</w:t>
      </w:r>
    </w:p>
    <w:p w:rsidR="00AE2310" w:rsidRPr="005967F9" w:rsidRDefault="00AE2310" w:rsidP="00AE2310">
      <w:pPr>
        <w:pStyle w:val="Code"/>
        <w:rPr>
          <w:lang w:eastAsia="zh-CN"/>
        </w:rPr>
      </w:pPr>
      <w:r w:rsidRPr="005967F9">
        <w:rPr>
          <w:rFonts w:hint="eastAsia"/>
          <w:lang w:eastAsia="zh-CN"/>
        </w:rPr>
        <w:tab/>
        <w:t>public double Sum(Func&lt;T,double&gt; selector) {</w:t>
      </w:r>
      <w:r w:rsidRPr="005967F9">
        <w:rPr>
          <w:rFonts w:hint="eastAsia"/>
          <w:lang w:eastAsia="zh-CN"/>
        </w:rPr>
        <w:br/>
      </w:r>
      <w:r w:rsidRPr="005967F9">
        <w:rPr>
          <w:rFonts w:hint="eastAsia"/>
          <w:lang w:eastAsia="zh-CN"/>
        </w:rPr>
        <w:tab/>
      </w:r>
      <w:r w:rsidRPr="005967F9">
        <w:rPr>
          <w:rFonts w:hint="eastAsia"/>
          <w:lang w:eastAsia="zh-CN"/>
        </w:rPr>
        <w:tab/>
        <w:t>double sum = 0;</w:t>
      </w:r>
      <w:r w:rsidRPr="005967F9">
        <w:rPr>
          <w:rFonts w:hint="eastAsia"/>
          <w:lang w:eastAsia="zh-CN"/>
        </w:rPr>
        <w:br/>
      </w:r>
      <w:r w:rsidRPr="005967F9">
        <w:rPr>
          <w:rFonts w:hint="eastAsia"/>
          <w:lang w:eastAsia="zh-CN"/>
        </w:rPr>
        <w:tab/>
      </w:r>
      <w:r w:rsidRPr="005967F9">
        <w:rPr>
          <w:rFonts w:hint="eastAsia"/>
          <w:lang w:eastAsia="zh-CN"/>
        </w:rPr>
        <w:tab/>
        <w:t>foreach (T item in this) sum += selector(item);</w:t>
      </w:r>
      <w:r w:rsidRPr="005967F9">
        <w:rPr>
          <w:rFonts w:hint="eastAsia"/>
          <w:lang w:eastAsia="zh-CN"/>
        </w:rPr>
        <w:br/>
      </w:r>
      <w:r w:rsidRPr="005967F9">
        <w:rPr>
          <w:rFonts w:hint="eastAsia"/>
          <w:lang w:eastAsia="zh-CN"/>
        </w:rPr>
        <w:tab/>
      </w:r>
      <w:r w:rsidRPr="005967F9">
        <w:rPr>
          <w:rFonts w:hint="eastAsia"/>
          <w:lang w:eastAsia="zh-CN"/>
        </w:rPr>
        <w:tab/>
        <w:t>return sum;</w:t>
      </w:r>
      <w:r w:rsidRPr="005967F9">
        <w:rPr>
          <w:rFonts w:hint="eastAsia"/>
          <w:lang w:eastAsia="zh-CN"/>
        </w:rPr>
        <w:br/>
      </w:r>
      <w:r w:rsidRPr="005967F9">
        <w:rPr>
          <w:rFonts w:hint="eastAsia"/>
          <w:lang w:eastAsia="zh-CN"/>
        </w:rPr>
        <w:tab/>
        <w:t>}</w:t>
      </w:r>
      <w:r w:rsidRPr="005967F9">
        <w:rPr>
          <w:rFonts w:hint="eastAsia"/>
          <w:lang w:eastAsia="zh-CN"/>
        </w:rPr>
        <w:br/>
        <w:t>}</w:t>
      </w:r>
    </w:p>
    <w:p w:rsidR="00AE2310" w:rsidRPr="005967F9" w:rsidRDefault="00AE2310" w:rsidP="00AE2310">
      <w:pPr>
        <w:rPr>
          <w:lang w:eastAsia="zh-CN"/>
        </w:rPr>
      </w:pPr>
      <w:r w:rsidRPr="005967F9">
        <w:rPr>
          <w:rStyle w:val="Codefragment"/>
          <w:rFonts w:hint="eastAsia"/>
          <w:lang w:eastAsia="zh-CN"/>
        </w:rPr>
        <w:t>ItemList&lt;T&gt;</w:t>
      </w:r>
      <w:r w:rsidRPr="005967F9">
        <w:rPr>
          <w:rFonts w:hint="eastAsia"/>
          <w:lang w:eastAsia="zh-CN"/>
        </w:rPr>
        <w:t xml:space="preserve"> </w:t>
      </w:r>
      <w:r w:rsidRPr="005967F9">
        <w:rPr>
          <w:rFonts w:hint="eastAsia"/>
          <w:lang w:eastAsia="zh-CN"/>
        </w:rPr>
        <w:t>类具有两个</w:t>
      </w:r>
      <w:r w:rsidRPr="005967F9">
        <w:rPr>
          <w:rFonts w:hint="eastAsia"/>
          <w:lang w:eastAsia="zh-CN"/>
        </w:rPr>
        <w:t xml:space="preserve"> </w:t>
      </w:r>
      <w:r w:rsidRPr="005967F9">
        <w:rPr>
          <w:rStyle w:val="Codefragment"/>
          <w:rFonts w:hint="eastAsia"/>
          <w:lang w:eastAsia="zh-CN"/>
        </w:rPr>
        <w:t>Sum</w:t>
      </w:r>
      <w:r w:rsidRPr="005967F9">
        <w:rPr>
          <w:rFonts w:hint="eastAsia"/>
          <w:lang w:eastAsia="zh-CN"/>
        </w:rPr>
        <w:t xml:space="preserve"> </w:t>
      </w:r>
      <w:r w:rsidRPr="005967F9">
        <w:rPr>
          <w:rFonts w:hint="eastAsia"/>
          <w:lang w:eastAsia="zh-CN"/>
        </w:rPr>
        <w:t>方法。每个方法都采用一个</w:t>
      </w:r>
      <w:r w:rsidRPr="005967F9">
        <w:rPr>
          <w:rFonts w:hint="eastAsia"/>
          <w:lang w:eastAsia="zh-CN"/>
        </w:rPr>
        <w:t xml:space="preserve"> </w:t>
      </w:r>
      <w:r w:rsidRPr="005967F9">
        <w:rPr>
          <w:rStyle w:val="Codefragment"/>
          <w:rFonts w:hint="eastAsia"/>
          <w:lang w:eastAsia="zh-CN"/>
        </w:rPr>
        <w:t>selector</w:t>
      </w:r>
      <w:r w:rsidRPr="005967F9">
        <w:rPr>
          <w:rFonts w:hint="eastAsia"/>
          <w:lang w:eastAsia="zh-CN"/>
        </w:rPr>
        <w:t xml:space="preserve"> </w:t>
      </w:r>
      <w:r w:rsidRPr="005967F9">
        <w:rPr>
          <w:rFonts w:hint="eastAsia"/>
          <w:lang w:eastAsia="zh-CN"/>
        </w:rPr>
        <w:t>参数，该参数从列表项中提取值进行求和。提取的值可以为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型，得到的和同样为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型。</w:t>
      </w:r>
    </w:p>
    <w:p w:rsidR="00AE2310" w:rsidRPr="005967F9" w:rsidRDefault="00AE2310" w:rsidP="00AE2310">
      <w:pPr>
        <w:rPr>
          <w:lang w:eastAsia="zh-CN"/>
        </w:rPr>
      </w:pPr>
      <w:r w:rsidRPr="005967F9">
        <w:rPr>
          <w:rFonts w:hint="eastAsia"/>
          <w:lang w:eastAsia="zh-CN"/>
        </w:rPr>
        <w:t>例如，</w:t>
      </w:r>
      <w:r w:rsidRPr="005967F9">
        <w:rPr>
          <w:rStyle w:val="Codefragment"/>
          <w:rFonts w:hint="eastAsia"/>
          <w:lang w:eastAsia="zh-CN"/>
        </w:rPr>
        <w:t>Sum</w:t>
      </w:r>
      <w:r w:rsidRPr="005967F9">
        <w:rPr>
          <w:rFonts w:hint="eastAsia"/>
          <w:lang w:eastAsia="zh-CN"/>
        </w:rPr>
        <w:t xml:space="preserve"> </w:t>
      </w:r>
      <w:r w:rsidRPr="005967F9">
        <w:rPr>
          <w:rFonts w:hint="eastAsia"/>
          <w:lang w:eastAsia="zh-CN"/>
        </w:rPr>
        <w:t>方法可用于计算订单中明细行的列表的和。</w:t>
      </w:r>
    </w:p>
    <w:p w:rsidR="00AE2310" w:rsidRPr="005967F9" w:rsidRDefault="00AE2310" w:rsidP="00AE2310">
      <w:pPr>
        <w:pStyle w:val="Code"/>
        <w:rPr>
          <w:lang w:eastAsia="zh-CN"/>
        </w:rPr>
      </w:pPr>
      <w:r w:rsidRPr="005967F9">
        <w:rPr>
          <w:rFonts w:hint="eastAsia"/>
          <w:lang w:eastAsia="zh-CN"/>
        </w:rPr>
        <w:t>class Detail</w:t>
      </w:r>
      <w:r w:rsidRPr="005967F9">
        <w:rPr>
          <w:rFonts w:hint="eastAsia"/>
          <w:lang w:eastAsia="zh-CN"/>
        </w:rPr>
        <w:br/>
        <w:t>{</w:t>
      </w:r>
      <w:r w:rsidRPr="005967F9">
        <w:rPr>
          <w:rFonts w:hint="eastAsia"/>
          <w:lang w:eastAsia="zh-CN"/>
        </w:rPr>
        <w:br/>
      </w:r>
      <w:r w:rsidRPr="005967F9">
        <w:rPr>
          <w:rFonts w:hint="eastAsia"/>
          <w:lang w:eastAsia="zh-CN"/>
        </w:rPr>
        <w:tab/>
        <w:t>public int UnitCount;</w:t>
      </w:r>
      <w:r w:rsidRPr="005967F9">
        <w:rPr>
          <w:rFonts w:hint="eastAsia"/>
          <w:lang w:eastAsia="zh-CN"/>
        </w:rPr>
        <w:br/>
      </w:r>
      <w:r w:rsidRPr="005967F9">
        <w:rPr>
          <w:rFonts w:hint="eastAsia"/>
          <w:lang w:eastAsia="zh-CN"/>
        </w:rPr>
        <w:tab/>
        <w:t>public double UnitPrice;</w:t>
      </w:r>
      <w:r w:rsidRPr="005967F9">
        <w:rPr>
          <w:rFonts w:hint="eastAsia"/>
          <w:lang w:eastAsia="zh-CN"/>
        </w:rPr>
        <w:br/>
      </w:r>
      <w:r w:rsidRPr="005967F9">
        <w:rPr>
          <w:rFonts w:hint="eastAsia"/>
          <w:lang w:eastAsia="zh-CN"/>
        </w:rPr>
        <w:tab/>
        <w:t>...</w:t>
      </w:r>
      <w:r w:rsidRPr="005967F9">
        <w:rPr>
          <w:rFonts w:hint="eastAsia"/>
          <w:lang w:eastAsia="zh-CN"/>
        </w:rPr>
        <w:br/>
        <w:t>}</w:t>
      </w:r>
    </w:p>
    <w:p w:rsidR="00AE2310" w:rsidRPr="005967F9" w:rsidRDefault="00AE2310" w:rsidP="00AE2310">
      <w:pPr>
        <w:pStyle w:val="Code"/>
        <w:rPr>
          <w:lang w:eastAsia="zh-CN"/>
        </w:rPr>
      </w:pPr>
      <w:r w:rsidRPr="005967F9">
        <w:rPr>
          <w:rFonts w:hint="eastAsia"/>
          <w:lang w:eastAsia="zh-CN"/>
        </w:rPr>
        <w:t>void ComputeSums() {</w:t>
      </w:r>
      <w:r w:rsidRPr="005967F9">
        <w:rPr>
          <w:rFonts w:hint="eastAsia"/>
          <w:lang w:eastAsia="zh-CN"/>
        </w:rPr>
        <w:br/>
      </w:r>
      <w:r w:rsidRPr="005967F9">
        <w:rPr>
          <w:rFonts w:hint="eastAsia"/>
          <w:lang w:eastAsia="zh-CN"/>
        </w:rPr>
        <w:tab/>
        <w:t>ItemList&lt;Detail&gt; orderDetails = GetOrderDetails(...);</w:t>
      </w:r>
      <w:r w:rsidRPr="005967F9">
        <w:rPr>
          <w:rFonts w:hint="eastAsia"/>
          <w:lang w:eastAsia="zh-CN"/>
        </w:rPr>
        <w:br/>
      </w:r>
      <w:r w:rsidRPr="005967F9">
        <w:rPr>
          <w:rFonts w:hint="eastAsia"/>
          <w:lang w:eastAsia="zh-CN"/>
        </w:rPr>
        <w:tab/>
        <w:t>int totalUnits = orderDetails.Sum(d =&gt; d.UnitCount);</w:t>
      </w:r>
      <w:r w:rsidRPr="005967F9">
        <w:rPr>
          <w:rFonts w:hint="eastAsia"/>
          <w:lang w:eastAsia="zh-CN"/>
        </w:rPr>
        <w:br/>
      </w:r>
      <w:r w:rsidRPr="005967F9">
        <w:rPr>
          <w:rFonts w:hint="eastAsia"/>
          <w:lang w:eastAsia="zh-CN"/>
        </w:rPr>
        <w:tab/>
        <w:t>double orderTotal = orderDetails.Sum(d =&gt; d.UnitPrice * d.UnitCount);</w:t>
      </w:r>
      <w:r w:rsidRPr="005967F9">
        <w:rPr>
          <w:rFonts w:hint="eastAsia"/>
          <w:lang w:eastAsia="zh-CN"/>
        </w:rPr>
        <w:br/>
      </w:r>
      <w:r w:rsidRPr="005967F9">
        <w:rPr>
          <w:rFonts w:hint="eastAsia"/>
          <w:lang w:eastAsia="zh-CN"/>
        </w:rPr>
        <w:tab/>
        <w:t>...</w:t>
      </w:r>
      <w:r w:rsidRPr="005967F9">
        <w:rPr>
          <w:rFonts w:hint="eastAsia"/>
          <w:lang w:eastAsia="zh-CN"/>
        </w:rPr>
        <w:br/>
        <w:t>}</w:t>
      </w:r>
    </w:p>
    <w:p w:rsidR="00AE2310" w:rsidRPr="005967F9" w:rsidRDefault="00AE2310" w:rsidP="00AE2310">
      <w:pPr>
        <w:rPr>
          <w:lang w:eastAsia="zh-CN"/>
        </w:rPr>
      </w:pPr>
      <w:r w:rsidRPr="005967F9">
        <w:rPr>
          <w:rFonts w:hint="eastAsia"/>
          <w:lang w:eastAsia="zh-CN"/>
        </w:rPr>
        <w:t>在对</w:t>
      </w:r>
      <w:r w:rsidRPr="005967F9">
        <w:rPr>
          <w:rFonts w:hint="eastAsia"/>
          <w:lang w:eastAsia="zh-CN"/>
        </w:rPr>
        <w:t xml:space="preserve"> </w:t>
      </w:r>
      <w:r w:rsidRPr="005967F9">
        <w:rPr>
          <w:rStyle w:val="Codefragment"/>
          <w:rFonts w:hint="eastAsia"/>
          <w:lang w:eastAsia="zh-CN"/>
        </w:rPr>
        <w:t>orderDetails.Sum</w:t>
      </w:r>
      <w:r w:rsidRPr="005967F9">
        <w:rPr>
          <w:rFonts w:hint="eastAsia"/>
          <w:lang w:eastAsia="zh-CN"/>
        </w:rPr>
        <w:t xml:space="preserve"> </w:t>
      </w:r>
      <w:r w:rsidRPr="005967F9">
        <w:rPr>
          <w:rFonts w:hint="eastAsia"/>
          <w:lang w:eastAsia="zh-CN"/>
        </w:rPr>
        <w:t>的第一次调用中，两个</w:t>
      </w:r>
      <w:r w:rsidRPr="005967F9">
        <w:rPr>
          <w:rFonts w:hint="eastAsia"/>
          <w:lang w:eastAsia="zh-CN"/>
        </w:rPr>
        <w:t xml:space="preserve"> </w:t>
      </w:r>
      <w:r w:rsidRPr="005967F9">
        <w:rPr>
          <w:rStyle w:val="Codefragment"/>
          <w:rFonts w:hint="eastAsia"/>
          <w:lang w:eastAsia="zh-CN"/>
        </w:rPr>
        <w:t>Sum</w:t>
      </w:r>
      <w:r w:rsidRPr="005967F9">
        <w:rPr>
          <w:rFonts w:hint="eastAsia"/>
          <w:lang w:eastAsia="zh-CN"/>
        </w:rPr>
        <w:t xml:space="preserve"> </w:t>
      </w:r>
      <w:r w:rsidRPr="005967F9">
        <w:rPr>
          <w:rFonts w:hint="eastAsia"/>
          <w:lang w:eastAsia="zh-CN"/>
        </w:rPr>
        <w:t>方法均适用，原因是匿名函数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d.UnitCount</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Func&lt;Detail,int&gt;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Func&lt;Detail,double&gt;</w:t>
      </w:r>
      <w:r w:rsidRPr="005967F9">
        <w:rPr>
          <w:rFonts w:hint="eastAsia"/>
          <w:lang w:eastAsia="zh-CN"/>
        </w:rPr>
        <w:t xml:space="preserve"> </w:t>
      </w:r>
      <w:r w:rsidRPr="005967F9">
        <w:rPr>
          <w:rFonts w:hint="eastAsia"/>
          <w:lang w:eastAsia="zh-CN"/>
        </w:rPr>
        <w:t>均兼容。但是，重载决策采用了第一个</w:t>
      </w:r>
      <w:r w:rsidRPr="005967F9">
        <w:rPr>
          <w:rFonts w:hint="eastAsia"/>
          <w:lang w:eastAsia="zh-CN"/>
        </w:rPr>
        <w:t xml:space="preserve"> </w:t>
      </w:r>
      <w:r w:rsidRPr="005967F9">
        <w:rPr>
          <w:rStyle w:val="Codefragment"/>
          <w:rFonts w:hint="eastAsia"/>
          <w:lang w:eastAsia="zh-CN"/>
        </w:rPr>
        <w:t>Sum</w:t>
      </w:r>
      <w:r w:rsidRPr="005967F9">
        <w:rPr>
          <w:rFonts w:hint="eastAsia"/>
          <w:lang w:eastAsia="zh-CN"/>
        </w:rPr>
        <w:t xml:space="preserve"> </w:t>
      </w:r>
      <w:r w:rsidRPr="005967F9">
        <w:rPr>
          <w:rFonts w:hint="eastAsia"/>
          <w:lang w:eastAsia="zh-CN"/>
        </w:rPr>
        <w:t>方法，原因是到</w:t>
      </w:r>
      <w:r w:rsidRPr="005967F9">
        <w:rPr>
          <w:rFonts w:hint="eastAsia"/>
          <w:lang w:eastAsia="zh-CN"/>
        </w:rPr>
        <w:t xml:space="preserve"> </w:t>
      </w:r>
      <w:r w:rsidRPr="005967F9">
        <w:rPr>
          <w:rStyle w:val="Codefragment"/>
          <w:rFonts w:hint="eastAsia"/>
          <w:lang w:eastAsia="zh-CN"/>
        </w:rPr>
        <w:t>Func&lt;Detail,int&gt;</w:t>
      </w:r>
      <w:r w:rsidRPr="005967F9">
        <w:rPr>
          <w:rFonts w:hint="eastAsia"/>
          <w:lang w:eastAsia="zh-CN"/>
        </w:rPr>
        <w:t xml:space="preserve"> </w:t>
      </w:r>
      <w:r w:rsidRPr="005967F9">
        <w:rPr>
          <w:rFonts w:hint="eastAsia"/>
          <w:lang w:eastAsia="zh-CN"/>
        </w:rPr>
        <w:t>的转换比到</w:t>
      </w:r>
      <w:r w:rsidRPr="005967F9">
        <w:rPr>
          <w:rFonts w:hint="eastAsia"/>
          <w:lang w:eastAsia="zh-CN"/>
        </w:rPr>
        <w:t xml:space="preserve"> </w:t>
      </w:r>
      <w:r w:rsidRPr="005967F9">
        <w:rPr>
          <w:rStyle w:val="Codefragment"/>
          <w:rFonts w:hint="eastAsia"/>
          <w:lang w:eastAsia="zh-CN"/>
        </w:rPr>
        <w:t>Func&lt;Detail,double&gt;</w:t>
      </w:r>
      <w:r w:rsidRPr="005967F9">
        <w:rPr>
          <w:rFonts w:hint="eastAsia"/>
          <w:lang w:eastAsia="zh-CN"/>
        </w:rPr>
        <w:t xml:space="preserve"> </w:t>
      </w:r>
      <w:r w:rsidRPr="005967F9">
        <w:rPr>
          <w:rFonts w:hint="eastAsia"/>
          <w:lang w:eastAsia="zh-CN"/>
        </w:rPr>
        <w:t>的转换更有利。</w:t>
      </w:r>
    </w:p>
    <w:p w:rsidR="00AE2310" w:rsidRPr="005967F9" w:rsidRDefault="00AE2310" w:rsidP="00AE2310">
      <w:pPr>
        <w:rPr>
          <w:lang w:eastAsia="zh-CN"/>
        </w:rPr>
      </w:pPr>
      <w:r w:rsidRPr="005967F9">
        <w:rPr>
          <w:rFonts w:hint="eastAsia"/>
          <w:lang w:eastAsia="zh-CN"/>
        </w:rPr>
        <w:t>在对</w:t>
      </w:r>
      <w:r w:rsidRPr="005967F9">
        <w:rPr>
          <w:rFonts w:hint="eastAsia"/>
          <w:lang w:eastAsia="zh-CN"/>
        </w:rPr>
        <w:t xml:space="preserve"> </w:t>
      </w:r>
      <w:r w:rsidRPr="005967F9">
        <w:rPr>
          <w:rStyle w:val="Codefragment"/>
          <w:rFonts w:hint="eastAsia"/>
          <w:lang w:eastAsia="zh-CN"/>
        </w:rPr>
        <w:t>orderDetails.Sum</w:t>
      </w:r>
      <w:r w:rsidRPr="005967F9">
        <w:rPr>
          <w:rFonts w:hint="eastAsia"/>
          <w:lang w:eastAsia="zh-CN"/>
        </w:rPr>
        <w:t xml:space="preserve"> </w:t>
      </w:r>
      <w:r w:rsidRPr="005967F9">
        <w:rPr>
          <w:rFonts w:hint="eastAsia"/>
          <w:lang w:eastAsia="zh-CN"/>
        </w:rPr>
        <w:t>的第二次调用中，只有第二个</w:t>
      </w:r>
      <w:r w:rsidRPr="005967F9">
        <w:rPr>
          <w:rFonts w:hint="eastAsia"/>
          <w:lang w:eastAsia="zh-CN"/>
        </w:rPr>
        <w:t xml:space="preserve"> </w:t>
      </w:r>
      <w:r w:rsidRPr="005967F9">
        <w:rPr>
          <w:rStyle w:val="Codefragment"/>
          <w:rFonts w:hint="eastAsia"/>
          <w:lang w:eastAsia="zh-CN"/>
        </w:rPr>
        <w:t>Sum</w:t>
      </w:r>
      <w:r w:rsidRPr="005967F9">
        <w:rPr>
          <w:rFonts w:hint="eastAsia"/>
          <w:lang w:eastAsia="zh-CN"/>
        </w:rPr>
        <w:t xml:space="preserve"> </w:t>
      </w:r>
      <w:r w:rsidRPr="005967F9">
        <w:rPr>
          <w:rFonts w:hint="eastAsia"/>
          <w:lang w:eastAsia="zh-CN"/>
        </w:rPr>
        <w:t>方法适用，原因是匿名函数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Style w:val="Codefragment"/>
          <w:rFonts w:hint="eastAsia"/>
          <w:lang w:eastAsia="zh-CN"/>
        </w:rPr>
        <w:t>d.UnitPrice</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d.UnitCount</w:t>
      </w:r>
      <w:r w:rsidRPr="005967F9">
        <w:rPr>
          <w:rFonts w:hint="eastAsia"/>
          <w:lang w:eastAsia="zh-CN"/>
        </w:rPr>
        <w:t xml:space="preserve"> </w:t>
      </w:r>
      <w:r w:rsidRPr="005967F9">
        <w:rPr>
          <w:rFonts w:hint="eastAsia"/>
          <w:lang w:eastAsia="zh-CN"/>
        </w:rPr>
        <w:t>将生成一个</w:t>
      </w:r>
      <w:r w:rsidRPr="005967F9">
        <w:rPr>
          <w:rFonts w:hint="eastAsia"/>
          <w:lang w:eastAsia="zh-CN"/>
        </w:rPr>
        <w:t xml:space="preserve"> </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类型的值。因此，重载决策采用第二个</w:t>
      </w:r>
      <w:r w:rsidRPr="005967F9">
        <w:rPr>
          <w:rFonts w:hint="eastAsia"/>
          <w:lang w:eastAsia="zh-CN"/>
        </w:rPr>
        <w:t xml:space="preserve"> </w:t>
      </w:r>
      <w:r w:rsidRPr="005967F9">
        <w:rPr>
          <w:rStyle w:val="Codefragment"/>
          <w:rFonts w:hint="eastAsia"/>
          <w:lang w:eastAsia="zh-CN"/>
        </w:rPr>
        <w:t>Sum</w:t>
      </w:r>
      <w:r w:rsidRPr="005967F9">
        <w:rPr>
          <w:rFonts w:hint="eastAsia"/>
          <w:lang w:eastAsia="zh-CN"/>
        </w:rPr>
        <w:t xml:space="preserve"> </w:t>
      </w:r>
      <w:r w:rsidRPr="005967F9">
        <w:rPr>
          <w:rFonts w:hint="eastAsia"/>
          <w:lang w:eastAsia="zh-CN"/>
        </w:rPr>
        <w:t>方法进行该调用。</w:t>
      </w:r>
    </w:p>
    <w:p w:rsidR="00A104A3" w:rsidRPr="005967F9" w:rsidRDefault="00A104A3" w:rsidP="00A104A3">
      <w:pPr>
        <w:pStyle w:val="Heading3"/>
        <w:rPr>
          <w:rFonts w:hint="eastAsia"/>
          <w:lang w:eastAsia="zh-CN"/>
        </w:rPr>
      </w:pPr>
      <w:bookmarkStart w:id="848" w:name="_Toc365630598"/>
      <w:r w:rsidRPr="005967F9">
        <w:rPr>
          <w:rFonts w:hint="eastAsia"/>
          <w:lang w:eastAsia="zh-CN"/>
        </w:rPr>
        <w:t>匿名函数与动态绑定</w:t>
      </w:r>
      <w:bookmarkEnd w:id="848"/>
    </w:p>
    <w:p w:rsidR="00A104A3" w:rsidRPr="005967F9" w:rsidRDefault="00A104A3" w:rsidP="00A104A3">
      <w:pPr>
        <w:rPr>
          <w:lang w:eastAsia="zh-CN"/>
        </w:rPr>
      </w:pPr>
      <w:r w:rsidRPr="005967F9">
        <w:rPr>
          <w:rFonts w:hint="eastAsia"/>
          <w:lang w:eastAsia="zh-CN"/>
        </w:rPr>
        <w:t>匿名函数不能是动态绑定操作的接收器、参数或操作数。</w:t>
      </w:r>
    </w:p>
    <w:p w:rsidR="00D64BC0" w:rsidRPr="005967F9" w:rsidRDefault="00D64BC0" w:rsidP="00D64BC0">
      <w:pPr>
        <w:pStyle w:val="Heading3"/>
        <w:rPr>
          <w:rFonts w:hint="eastAsia"/>
          <w:lang w:eastAsia="zh-CN"/>
        </w:rPr>
      </w:pPr>
      <w:bookmarkStart w:id="849" w:name="_Ref174228070"/>
      <w:bookmarkStart w:id="850" w:name="_Toc365630599"/>
      <w:r w:rsidRPr="005967F9">
        <w:rPr>
          <w:rFonts w:hint="eastAsia"/>
          <w:lang w:eastAsia="zh-CN"/>
        </w:rPr>
        <w:t>外层变量</w:t>
      </w:r>
      <w:bookmarkEnd w:id="845"/>
      <w:bookmarkEnd w:id="846"/>
      <w:bookmarkEnd w:id="847"/>
      <w:bookmarkEnd w:id="849"/>
      <w:bookmarkEnd w:id="850"/>
    </w:p>
    <w:p w:rsidR="00D64BC0" w:rsidRPr="005967F9" w:rsidRDefault="00D64BC0" w:rsidP="00D64BC0">
      <w:pPr>
        <w:rPr>
          <w:lang w:eastAsia="zh-CN"/>
        </w:rPr>
      </w:pPr>
      <w:r w:rsidRPr="005967F9">
        <w:rPr>
          <w:rFonts w:hint="eastAsia"/>
          <w:lang w:eastAsia="zh-CN"/>
        </w:rPr>
        <w:t>其范围包含</w:t>
      </w:r>
      <w:r w:rsidRPr="005967F9">
        <w:rPr>
          <w:rFonts w:hint="eastAsia"/>
          <w:lang w:eastAsia="zh-CN"/>
        </w:rPr>
        <w:t xml:space="preserve"> </w:t>
      </w:r>
      <w:r w:rsidRPr="005967F9">
        <w:rPr>
          <w:rStyle w:val="Production"/>
          <w:rFonts w:hint="eastAsia"/>
          <w:lang w:eastAsia="zh-CN"/>
        </w:rPr>
        <w:t>lambda-expression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anonymous-method-expression</w:t>
      </w:r>
      <w:r w:rsidRPr="005967F9">
        <w:rPr>
          <w:rFonts w:hint="eastAsia"/>
          <w:lang w:eastAsia="zh-CN"/>
        </w:rPr>
        <w:t xml:space="preserve"> </w:t>
      </w:r>
      <w:r w:rsidRPr="005967F9">
        <w:rPr>
          <w:rFonts w:hint="eastAsia"/>
          <w:lang w:eastAsia="zh-CN"/>
        </w:rPr>
        <w:t>的任何局部变量、值参数或参数数组称为匿名函数的外层变量</w:t>
      </w:r>
      <w:r w:rsidRPr="005967F9">
        <w:rPr>
          <w:rFonts w:hint="eastAsia"/>
          <w:lang w:eastAsia="zh-CN"/>
        </w:rPr>
        <w:t xml:space="preserve"> (outer variable)</w:t>
      </w:r>
      <w:r w:rsidRPr="005967F9">
        <w:rPr>
          <w:rFonts w:hint="eastAsia"/>
          <w:lang w:eastAsia="zh-CN"/>
        </w:rPr>
        <w:t>。在类的实例函数成员中，</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值被视为值参数，并且是该函数成员内包含的所有匿名函数的外层变量。</w:t>
      </w:r>
    </w:p>
    <w:p w:rsidR="00D64BC0" w:rsidRPr="005967F9" w:rsidRDefault="00D64BC0" w:rsidP="00D64BC0">
      <w:pPr>
        <w:pStyle w:val="Heading4"/>
        <w:rPr>
          <w:lang w:eastAsia="zh-CN"/>
        </w:rPr>
      </w:pPr>
      <w:bookmarkStart w:id="851" w:name="_Ref41363872"/>
      <w:bookmarkStart w:id="852" w:name="_Toc41804968"/>
      <w:bookmarkStart w:id="853" w:name="_Toc111395347"/>
      <w:bookmarkStart w:id="854" w:name="_Toc365630600"/>
      <w:r w:rsidRPr="005967F9">
        <w:rPr>
          <w:rFonts w:hint="eastAsia"/>
          <w:lang w:eastAsia="zh-CN"/>
        </w:rPr>
        <w:t>捕获的外层变量</w:t>
      </w:r>
      <w:bookmarkEnd w:id="851"/>
      <w:bookmarkEnd w:id="852"/>
      <w:bookmarkEnd w:id="853"/>
      <w:bookmarkEnd w:id="854"/>
    </w:p>
    <w:p w:rsidR="00D64BC0" w:rsidRPr="005967F9" w:rsidRDefault="00D64BC0" w:rsidP="00D64BC0">
      <w:pPr>
        <w:rPr>
          <w:lang w:eastAsia="zh-CN"/>
        </w:rPr>
      </w:pPr>
      <w:r w:rsidRPr="005967F9">
        <w:rPr>
          <w:rFonts w:hint="eastAsia"/>
          <w:lang w:eastAsia="zh-CN"/>
        </w:rPr>
        <w:t>某个外层变量由某个匿名函数引用时，称该外层变量已被该匿名函数捕获</w:t>
      </w:r>
      <w:r w:rsidRPr="005967F9">
        <w:rPr>
          <w:rFonts w:hint="eastAsia"/>
          <w:lang w:eastAsia="zh-CN"/>
        </w:rPr>
        <w:t xml:space="preserve"> (captured)</w:t>
      </w:r>
      <w:r w:rsidRPr="005967F9">
        <w:rPr>
          <w:rFonts w:hint="eastAsia"/>
          <w:lang w:eastAsia="zh-CN"/>
        </w:rPr>
        <w:t>。通常，局部变量的生存期仅限于该变量所关联的代码块或语句的执行期间（第</w:t>
      </w:r>
      <w:r w:rsidRPr="005967F9">
        <w:rPr>
          <w:rFonts w:hint="eastAsia"/>
          <w:lang w:eastAsia="zh-CN"/>
        </w:rPr>
        <w:t xml:space="preserve"> 5.1.7 </w:t>
      </w:r>
      <w:r w:rsidRPr="005967F9">
        <w:rPr>
          <w:rFonts w:hint="eastAsia"/>
          <w:lang w:eastAsia="zh-CN"/>
        </w:rPr>
        <w:t>节）。但是，被捕获的外层变量的生存期将至少延长至从匿名函数创建的委托或表达式树可以被垃圾回收为止。</w:t>
      </w:r>
    </w:p>
    <w:p w:rsidR="00D64BC0" w:rsidRPr="005967F9" w:rsidRDefault="00D64BC0" w:rsidP="00D64BC0">
      <w:pPr>
        <w:rPr>
          <w:lang w:eastAsia="zh-CN"/>
        </w:rPr>
      </w:pPr>
      <w:r w:rsidRPr="005967F9">
        <w:rPr>
          <w:rFonts w:hint="eastAsia"/>
          <w:lang w:eastAsia="zh-CN"/>
        </w:rPr>
        <w:t>在下面的示例中</w:t>
      </w:r>
    </w:p>
    <w:p w:rsidR="00D64BC0" w:rsidRPr="005967F9" w:rsidRDefault="00D64BC0" w:rsidP="00D64BC0">
      <w:pPr>
        <w:pStyle w:val="Code"/>
        <w:rPr>
          <w:lang w:eastAsia="zh-CN"/>
        </w:rPr>
      </w:pPr>
      <w:r w:rsidRPr="005967F9">
        <w:rPr>
          <w:rFonts w:hint="eastAsia"/>
          <w:lang w:eastAsia="zh-CN"/>
        </w:rPr>
        <w:t>using System;</w:t>
      </w:r>
    </w:p>
    <w:p w:rsidR="00D64BC0" w:rsidRPr="005967F9" w:rsidRDefault="00D64BC0" w:rsidP="00D64BC0">
      <w:pPr>
        <w:pStyle w:val="Code"/>
        <w:rPr>
          <w:lang w:eastAsia="zh-CN"/>
        </w:rPr>
      </w:pPr>
      <w:r w:rsidRPr="005967F9">
        <w:rPr>
          <w:rFonts w:hint="eastAsia"/>
          <w:lang w:eastAsia="zh-CN"/>
        </w:rPr>
        <w:lastRenderedPageBreak/>
        <w:t>delegate int D();</w:t>
      </w:r>
    </w:p>
    <w:p w:rsidR="00D64BC0" w:rsidRPr="005967F9" w:rsidRDefault="00D64BC0" w:rsidP="00D64BC0">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D F() {</w:t>
      </w:r>
      <w:r w:rsidRPr="005967F9">
        <w:rPr>
          <w:rFonts w:hint="eastAsia"/>
          <w:lang w:eastAsia="zh-CN"/>
        </w:rPr>
        <w:br/>
      </w:r>
      <w:r w:rsidRPr="005967F9">
        <w:rPr>
          <w:rFonts w:hint="eastAsia"/>
          <w:lang w:eastAsia="zh-CN"/>
        </w:rPr>
        <w:tab/>
      </w:r>
      <w:r w:rsidRPr="005967F9">
        <w:rPr>
          <w:rFonts w:hint="eastAsia"/>
          <w:lang w:eastAsia="zh-CN"/>
        </w:rPr>
        <w:tab/>
        <w:t>int x = 0;</w:t>
      </w:r>
      <w:r w:rsidRPr="005967F9">
        <w:rPr>
          <w:rFonts w:hint="eastAsia"/>
          <w:lang w:eastAsia="zh-CN"/>
        </w:rPr>
        <w:br/>
      </w:r>
      <w:r w:rsidRPr="005967F9">
        <w:rPr>
          <w:rFonts w:hint="eastAsia"/>
          <w:lang w:eastAsia="zh-CN"/>
        </w:rPr>
        <w:tab/>
      </w:r>
      <w:r w:rsidRPr="005967F9">
        <w:rPr>
          <w:rFonts w:hint="eastAsia"/>
          <w:lang w:eastAsia="zh-CN"/>
        </w:rPr>
        <w:tab/>
        <w:t>D result = () =&gt; ++x;</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p>
    <w:p w:rsidR="00D64BC0" w:rsidRPr="005967F9" w:rsidRDefault="00D64BC0" w:rsidP="00D64BC0">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D d = F();</w:t>
      </w:r>
      <w:r w:rsidRPr="005967F9">
        <w:rPr>
          <w:rFonts w:hint="eastAsia"/>
          <w:lang w:eastAsia="zh-CN"/>
        </w:rPr>
        <w:br/>
      </w:r>
      <w:r w:rsidRPr="005967F9">
        <w:rPr>
          <w:rFonts w:hint="eastAsia"/>
          <w:lang w:eastAsia="zh-CN"/>
        </w:rPr>
        <w:tab/>
      </w:r>
      <w:r w:rsidRPr="005967F9">
        <w:rPr>
          <w:rFonts w:hint="eastAsia"/>
          <w:lang w:eastAsia="zh-CN"/>
        </w:rPr>
        <w:tab/>
        <w:t>Console.WriteLine(d());</w:t>
      </w:r>
      <w:r w:rsidRPr="005967F9">
        <w:rPr>
          <w:rFonts w:hint="eastAsia"/>
          <w:lang w:eastAsia="zh-CN"/>
        </w:rPr>
        <w:br/>
      </w:r>
      <w:r w:rsidRPr="005967F9">
        <w:rPr>
          <w:rFonts w:hint="eastAsia"/>
          <w:lang w:eastAsia="zh-CN"/>
        </w:rPr>
        <w:tab/>
      </w:r>
      <w:r w:rsidRPr="005967F9">
        <w:rPr>
          <w:rFonts w:hint="eastAsia"/>
          <w:lang w:eastAsia="zh-CN"/>
        </w:rPr>
        <w:tab/>
        <w:t>Console.WriteLine(d());</w:t>
      </w:r>
      <w:r w:rsidRPr="005967F9">
        <w:rPr>
          <w:rFonts w:hint="eastAsia"/>
          <w:lang w:eastAsia="zh-CN"/>
        </w:rPr>
        <w:br/>
      </w:r>
      <w:r w:rsidRPr="005967F9">
        <w:rPr>
          <w:rFonts w:hint="eastAsia"/>
          <w:lang w:eastAsia="zh-CN"/>
        </w:rPr>
        <w:tab/>
      </w:r>
      <w:r w:rsidRPr="005967F9">
        <w:rPr>
          <w:rFonts w:hint="eastAsia"/>
          <w:lang w:eastAsia="zh-CN"/>
        </w:rPr>
        <w:tab/>
        <w:t>Console.WriteLine(d());</w:t>
      </w:r>
      <w:r w:rsidRPr="005967F9">
        <w:rPr>
          <w:rFonts w:hint="eastAsia"/>
          <w:lang w:eastAsia="zh-CN"/>
        </w:rPr>
        <w:br/>
      </w:r>
      <w:r w:rsidRPr="005967F9">
        <w:rPr>
          <w:rFonts w:hint="eastAsia"/>
          <w:lang w:eastAsia="zh-CN"/>
        </w:rPr>
        <w:tab/>
        <w:t>}</w:t>
      </w:r>
      <w:r w:rsidRPr="005967F9">
        <w:rPr>
          <w:rFonts w:hint="eastAsia"/>
          <w:lang w:eastAsia="zh-CN"/>
        </w:rPr>
        <w:br/>
        <w:t>}</w:t>
      </w:r>
    </w:p>
    <w:p w:rsidR="00D64BC0" w:rsidRPr="005967F9" w:rsidRDefault="00D64BC0" w:rsidP="00D64BC0">
      <w:pPr>
        <w:rPr>
          <w:lang w:eastAsia="zh-CN"/>
        </w:rPr>
      </w:pPr>
      <w:r w:rsidRPr="005967F9">
        <w:rPr>
          <w:rFonts w:hint="eastAsia"/>
          <w:lang w:eastAsia="zh-CN"/>
        </w:rPr>
        <w:t>局部变量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由匿名函数捕获，并且</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的生存期至少延长至从</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返回的委托可以被垃圾回收为止（这要到程序的最后才会发生）。由于对匿名函数的每次调用都对同一个</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实例进行操作，因此该示例的输出为：</w:t>
      </w:r>
    </w:p>
    <w:p w:rsidR="00D64BC0" w:rsidRPr="005967F9" w:rsidRDefault="00D64BC0" w:rsidP="00D64BC0">
      <w:pPr>
        <w:pStyle w:val="Code"/>
        <w:rPr>
          <w:lang w:eastAsia="zh-CN"/>
        </w:rPr>
      </w:pPr>
      <w:r w:rsidRPr="005967F9">
        <w:rPr>
          <w:rFonts w:hint="eastAsia"/>
          <w:lang w:eastAsia="zh-CN"/>
        </w:rPr>
        <w:t>1</w:t>
      </w:r>
      <w:r w:rsidRPr="005967F9">
        <w:rPr>
          <w:rFonts w:hint="eastAsia"/>
          <w:lang w:eastAsia="zh-CN"/>
        </w:rPr>
        <w:br/>
        <w:t>2</w:t>
      </w:r>
      <w:r w:rsidRPr="005967F9">
        <w:rPr>
          <w:rFonts w:hint="eastAsia"/>
          <w:lang w:eastAsia="zh-CN"/>
        </w:rPr>
        <w:br/>
        <w:t>3</w:t>
      </w:r>
    </w:p>
    <w:p w:rsidR="00D64BC0" w:rsidRPr="005967F9" w:rsidRDefault="00D64BC0" w:rsidP="00D64BC0">
      <w:pPr>
        <w:rPr>
          <w:lang w:eastAsia="zh-CN"/>
        </w:rPr>
      </w:pPr>
      <w:r w:rsidRPr="005967F9">
        <w:rPr>
          <w:rFonts w:hint="eastAsia"/>
          <w:lang w:eastAsia="zh-CN"/>
        </w:rPr>
        <w:t>当局部变量或值参数由匿名函数捕获时，该局部变量或参数不再被视作固定变量（第</w:t>
      </w:r>
      <w:r w:rsidRPr="005967F9">
        <w:rPr>
          <w:rFonts w:hint="eastAsia"/>
          <w:lang w:eastAsia="zh-CN"/>
        </w:rPr>
        <w:t xml:space="preserve"> 18.3 </w:t>
      </w:r>
      <w:r w:rsidRPr="005967F9">
        <w:rPr>
          <w:rFonts w:hint="eastAsia"/>
          <w:lang w:eastAsia="zh-CN"/>
        </w:rPr>
        <w:t>节），而是被视作可移动变量。因此，任何使用被捕获外层变量的地址的</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代码必须首先使用</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语句固定该变量。</w:t>
      </w:r>
    </w:p>
    <w:p w:rsidR="002F2898" w:rsidRPr="005967F9" w:rsidRDefault="002F2898" w:rsidP="00D64BC0">
      <w:pPr>
        <w:rPr>
          <w:lang w:eastAsia="zh-CN"/>
        </w:rPr>
      </w:pPr>
      <w:r w:rsidRPr="005967F9">
        <w:rPr>
          <w:rFonts w:hint="eastAsia"/>
          <w:lang w:eastAsia="zh-CN"/>
        </w:rPr>
        <w:t>注意，与未捕获的变量不同，捕获的局部变量可以同时公开给多个执行线程。</w:t>
      </w:r>
    </w:p>
    <w:p w:rsidR="00D64BC0" w:rsidRPr="005967F9" w:rsidRDefault="00D64BC0" w:rsidP="00D64BC0">
      <w:pPr>
        <w:pStyle w:val="Heading4"/>
        <w:rPr>
          <w:lang w:eastAsia="zh-CN"/>
        </w:rPr>
      </w:pPr>
      <w:bookmarkStart w:id="855" w:name="_Ref41388375"/>
      <w:bookmarkStart w:id="856" w:name="_Toc41804969"/>
      <w:bookmarkStart w:id="857" w:name="_Toc111395348"/>
      <w:bookmarkStart w:id="858" w:name="_Toc365630601"/>
      <w:r w:rsidRPr="005967F9">
        <w:rPr>
          <w:rFonts w:hint="eastAsia"/>
          <w:lang w:eastAsia="zh-CN"/>
        </w:rPr>
        <w:t>局部变量实例化</w:t>
      </w:r>
      <w:bookmarkEnd w:id="855"/>
      <w:bookmarkEnd w:id="856"/>
      <w:bookmarkEnd w:id="857"/>
      <w:bookmarkEnd w:id="858"/>
    </w:p>
    <w:p w:rsidR="00D64BC0" w:rsidRPr="005967F9" w:rsidRDefault="00D64BC0" w:rsidP="00D64BC0">
      <w:pPr>
        <w:rPr>
          <w:lang w:eastAsia="zh-CN"/>
        </w:rPr>
      </w:pPr>
      <w:r w:rsidRPr="005967F9">
        <w:rPr>
          <w:rFonts w:hint="eastAsia"/>
          <w:lang w:eastAsia="zh-CN"/>
        </w:rPr>
        <w:t>当执行过程进入局部变量范围时，该变量视为被实例化</w:t>
      </w:r>
      <w:r w:rsidRPr="005967F9">
        <w:rPr>
          <w:rFonts w:hint="eastAsia"/>
          <w:lang w:eastAsia="zh-CN"/>
        </w:rPr>
        <w:t xml:space="preserve"> (instantiated)</w:t>
      </w:r>
      <w:r w:rsidRPr="005967F9">
        <w:rPr>
          <w:rFonts w:hint="eastAsia"/>
          <w:lang w:eastAsia="zh-CN"/>
        </w:rPr>
        <w:t>。例如，当调用下面的方法时，局部变量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被实例化和初始化三次，每一次对应于循环的一轮迭代。</w:t>
      </w:r>
    </w:p>
    <w:p w:rsidR="00D64BC0" w:rsidRPr="005967F9" w:rsidRDefault="00D64BC0" w:rsidP="00D64BC0">
      <w:pPr>
        <w:pStyle w:val="Code"/>
        <w:rPr>
          <w:lang w:eastAsia="zh-CN"/>
        </w:rPr>
      </w:pPr>
      <w:r w:rsidRPr="005967F9">
        <w:rPr>
          <w:rFonts w:hint="eastAsia"/>
          <w:lang w:eastAsia="zh-CN"/>
        </w:rPr>
        <w:t>static void F() {</w:t>
      </w:r>
      <w:r w:rsidRPr="005967F9">
        <w:rPr>
          <w:rFonts w:hint="eastAsia"/>
          <w:lang w:eastAsia="zh-CN"/>
        </w:rPr>
        <w:br/>
      </w:r>
      <w:r w:rsidRPr="005967F9">
        <w:rPr>
          <w:rFonts w:hint="eastAsia"/>
          <w:lang w:eastAsia="zh-CN"/>
        </w:rPr>
        <w:tab/>
        <w:t>for (int i = 0; i &lt; 3; i++) {</w:t>
      </w:r>
      <w:r w:rsidRPr="005967F9">
        <w:rPr>
          <w:rFonts w:hint="eastAsia"/>
          <w:lang w:eastAsia="zh-CN"/>
        </w:rPr>
        <w:br/>
      </w:r>
      <w:r w:rsidRPr="005967F9">
        <w:rPr>
          <w:rFonts w:hint="eastAsia"/>
          <w:lang w:eastAsia="zh-CN"/>
        </w:rPr>
        <w:tab/>
      </w:r>
      <w:r w:rsidRPr="005967F9">
        <w:rPr>
          <w:rFonts w:hint="eastAsia"/>
          <w:lang w:eastAsia="zh-CN"/>
        </w:rPr>
        <w:tab/>
        <w:t>int x = i * 2 + 1;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64BC0" w:rsidRPr="005967F9" w:rsidRDefault="00D64BC0" w:rsidP="00D64BC0">
      <w:pPr>
        <w:rPr>
          <w:lang w:eastAsia="zh-CN"/>
        </w:rPr>
      </w:pPr>
      <w:r w:rsidRPr="005967F9">
        <w:rPr>
          <w:rFonts w:hint="eastAsia"/>
          <w:lang w:eastAsia="zh-CN"/>
        </w:rPr>
        <w:t>但是，如果将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声明移到循环之外，则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将只实例化一次：</w:t>
      </w:r>
    </w:p>
    <w:p w:rsidR="00D64BC0" w:rsidRPr="005967F9" w:rsidRDefault="00D64BC0" w:rsidP="00D64BC0">
      <w:pPr>
        <w:pStyle w:val="Code"/>
        <w:rPr>
          <w:lang w:eastAsia="zh-CN"/>
        </w:rPr>
      </w:pPr>
      <w:r w:rsidRPr="005967F9">
        <w:rPr>
          <w:rFonts w:hint="eastAsia"/>
          <w:lang w:eastAsia="zh-CN"/>
        </w:rPr>
        <w:t>static void F() {</w:t>
      </w:r>
      <w:r w:rsidRPr="005967F9">
        <w:rPr>
          <w:rFonts w:hint="eastAsia"/>
          <w:lang w:eastAsia="zh-CN"/>
        </w:rPr>
        <w:br/>
      </w:r>
      <w:r w:rsidRPr="005967F9">
        <w:rPr>
          <w:rFonts w:hint="eastAsia"/>
          <w:lang w:eastAsia="zh-CN"/>
        </w:rPr>
        <w:tab/>
        <w:t>int x;</w:t>
      </w:r>
      <w:r w:rsidRPr="005967F9">
        <w:rPr>
          <w:rFonts w:hint="eastAsia"/>
          <w:lang w:eastAsia="zh-CN"/>
        </w:rPr>
        <w:br/>
      </w:r>
      <w:r w:rsidRPr="005967F9">
        <w:rPr>
          <w:rFonts w:hint="eastAsia"/>
          <w:lang w:eastAsia="zh-CN"/>
        </w:rPr>
        <w:tab/>
        <w:t>for (int i = 0; i &lt; 3; i++) {</w:t>
      </w:r>
      <w:r w:rsidRPr="005967F9">
        <w:rPr>
          <w:rFonts w:hint="eastAsia"/>
          <w:lang w:eastAsia="zh-CN"/>
        </w:rPr>
        <w:br/>
      </w:r>
      <w:r w:rsidRPr="005967F9">
        <w:rPr>
          <w:rFonts w:hint="eastAsia"/>
          <w:lang w:eastAsia="zh-CN"/>
        </w:rPr>
        <w:tab/>
      </w:r>
      <w:r w:rsidRPr="005967F9">
        <w:rPr>
          <w:rFonts w:hint="eastAsia"/>
          <w:lang w:eastAsia="zh-CN"/>
        </w:rPr>
        <w:tab/>
        <w:t>x = i * 2 + 1;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64BC0" w:rsidRPr="005967F9" w:rsidRDefault="008F345E" w:rsidP="00D64BC0">
      <w:pPr>
        <w:rPr>
          <w:lang w:eastAsia="zh-CN"/>
        </w:rPr>
      </w:pPr>
      <w:r w:rsidRPr="005967F9">
        <w:rPr>
          <w:rFonts w:hint="eastAsia"/>
          <w:lang w:eastAsia="zh-CN"/>
        </w:rPr>
        <w:t>未捕获时，我们无法确切知道局部变量实例化的频率，因为实例化的生存期不是连续的，有可能每次实例化都只使用同一存储位置。但是，当匿名函数捕获到局部变量时，实例化的效果就会变得很明显。</w:t>
      </w:r>
    </w:p>
    <w:p w:rsidR="00D64BC0" w:rsidRPr="005967F9" w:rsidRDefault="00D64BC0" w:rsidP="00D64BC0">
      <w:pPr>
        <w:rPr>
          <w:lang w:eastAsia="zh-CN"/>
        </w:rPr>
      </w:pPr>
      <w:r w:rsidRPr="005967F9">
        <w:rPr>
          <w:rFonts w:hint="eastAsia"/>
          <w:lang w:eastAsia="zh-CN"/>
        </w:rPr>
        <w:t>下面的示例</w:t>
      </w:r>
    </w:p>
    <w:p w:rsidR="00D64BC0" w:rsidRPr="005967F9" w:rsidRDefault="00D64BC0" w:rsidP="00D64BC0">
      <w:pPr>
        <w:pStyle w:val="Code"/>
        <w:rPr>
          <w:lang w:eastAsia="zh-CN"/>
        </w:rPr>
      </w:pPr>
      <w:r w:rsidRPr="005967F9">
        <w:rPr>
          <w:rFonts w:hint="eastAsia"/>
          <w:lang w:eastAsia="zh-CN"/>
        </w:rPr>
        <w:t>using System;</w:t>
      </w:r>
    </w:p>
    <w:p w:rsidR="00D64BC0" w:rsidRPr="005967F9" w:rsidRDefault="00D64BC0" w:rsidP="00D64BC0">
      <w:pPr>
        <w:pStyle w:val="Code"/>
        <w:rPr>
          <w:lang w:eastAsia="zh-CN"/>
        </w:rPr>
      </w:pPr>
      <w:r w:rsidRPr="005967F9">
        <w:rPr>
          <w:rFonts w:hint="eastAsia"/>
          <w:lang w:eastAsia="zh-CN"/>
        </w:rPr>
        <w:t>delegate void D();</w:t>
      </w:r>
    </w:p>
    <w:p w:rsidR="00D64BC0" w:rsidRPr="005967F9" w:rsidRDefault="00D64BC0" w:rsidP="00D64BC0">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D[] F() {</w:t>
      </w:r>
      <w:r w:rsidRPr="005967F9">
        <w:rPr>
          <w:rFonts w:hint="eastAsia"/>
          <w:lang w:eastAsia="zh-CN"/>
        </w:rPr>
        <w:br/>
      </w:r>
      <w:r w:rsidRPr="005967F9">
        <w:rPr>
          <w:rFonts w:hint="eastAsia"/>
          <w:lang w:eastAsia="zh-CN"/>
        </w:rPr>
        <w:tab/>
      </w:r>
      <w:r w:rsidRPr="005967F9">
        <w:rPr>
          <w:rFonts w:hint="eastAsia"/>
          <w:lang w:eastAsia="zh-CN"/>
        </w:rPr>
        <w:tab/>
        <w:t>D[] result = new D[3];</w:t>
      </w:r>
      <w:r w:rsidRPr="005967F9">
        <w:rPr>
          <w:rFonts w:hint="eastAsia"/>
          <w:lang w:eastAsia="zh-CN"/>
        </w:rPr>
        <w:br/>
      </w:r>
      <w:r w:rsidRPr="005967F9">
        <w:rPr>
          <w:rFonts w:hint="eastAsia"/>
          <w:lang w:eastAsia="zh-CN"/>
        </w:rPr>
        <w:tab/>
      </w:r>
      <w:r w:rsidRPr="005967F9">
        <w:rPr>
          <w:rFonts w:hint="eastAsia"/>
          <w:lang w:eastAsia="zh-CN"/>
        </w:rPr>
        <w:tab/>
        <w:t>for (int i = 0; i &lt; 3; 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x = i * 2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result[i] = () =&gt; { Console.WriteLine(x); };</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p>
    <w:p w:rsidR="00D64BC0" w:rsidRPr="005967F9" w:rsidRDefault="00D64BC0" w:rsidP="00D64BC0">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foreach (D d in F()) d();</w:t>
      </w:r>
      <w:r w:rsidRPr="005967F9">
        <w:rPr>
          <w:rFonts w:hint="eastAsia"/>
          <w:lang w:eastAsia="zh-CN"/>
        </w:rPr>
        <w:br/>
      </w:r>
      <w:r w:rsidRPr="005967F9">
        <w:rPr>
          <w:rFonts w:hint="eastAsia"/>
          <w:lang w:eastAsia="zh-CN"/>
        </w:rPr>
        <w:tab/>
        <w:t>}</w:t>
      </w:r>
      <w:r w:rsidRPr="005967F9">
        <w:rPr>
          <w:rFonts w:hint="eastAsia"/>
          <w:lang w:eastAsia="zh-CN"/>
        </w:rPr>
        <w:br/>
        <w:t>}</w:t>
      </w:r>
    </w:p>
    <w:p w:rsidR="00D64BC0" w:rsidRPr="005967F9" w:rsidRDefault="00D64BC0" w:rsidP="00D64BC0">
      <w:pPr>
        <w:rPr>
          <w:lang w:eastAsia="zh-CN"/>
        </w:rPr>
      </w:pPr>
      <w:r w:rsidRPr="005967F9">
        <w:rPr>
          <w:rFonts w:hint="eastAsia"/>
          <w:lang w:eastAsia="zh-CN"/>
        </w:rPr>
        <w:t>产生下列输出：</w:t>
      </w:r>
    </w:p>
    <w:p w:rsidR="00D64BC0" w:rsidRPr="005967F9" w:rsidRDefault="00D64BC0" w:rsidP="00D64BC0">
      <w:pPr>
        <w:pStyle w:val="Code"/>
        <w:rPr>
          <w:lang w:eastAsia="zh-CN"/>
        </w:rPr>
      </w:pPr>
      <w:r w:rsidRPr="005967F9">
        <w:rPr>
          <w:rFonts w:hint="eastAsia"/>
          <w:lang w:eastAsia="zh-CN"/>
        </w:rPr>
        <w:t>1</w:t>
      </w:r>
      <w:r w:rsidRPr="005967F9">
        <w:rPr>
          <w:rFonts w:hint="eastAsia"/>
          <w:lang w:eastAsia="zh-CN"/>
        </w:rPr>
        <w:br/>
        <w:t>3</w:t>
      </w:r>
      <w:r w:rsidRPr="005967F9">
        <w:rPr>
          <w:rFonts w:hint="eastAsia"/>
          <w:lang w:eastAsia="zh-CN"/>
        </w:rPr>
        <w:br/>
        <w:t>5</w:t>
      </w:r>
    </w:p>
    <w:p w:rsidR="00D64BC0" w:rsidRPr="005967F9" w:rsidRDefault="00D64BC0" w:rsidP="00D64BC0">
      <w:pPr>
        <w:rPr>
          <w:lang w:eastAsia="zh-CN"/>
        </w:rPr>
      </w:pPr>
      <w:r w:rsidRPr="005967F9">
        <w:rPr>
          <w:rFonts w:hint="eastAsia"/>
          <w:lang w:eastAsia="zh-CN"/>
        </w:rPr>
        <w:t>但是，当</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的声明移到循环外时：</w:t>
      </w:r>
    </w:p>
    <w:p w:rsidR="00D64BC0" w:rsidRPr="005967F9" w:rsidRDefault="00D64BC0" w:rsidP="00D64BC0">
      <w:pPr>
        <w:pStyle w:val="Code"/>
        <w:rPr>
          <w:lang w:eastAsia="zh-CN"/>
        </w:rPr>
      </w:pPr>
      <w:r w:rsidRPr="005967F9">
        <w:rPr>
          <w:rFonts w:hint="eastAsia"/>
          <w:lang w:eastAsia="zh-CN"/>
        </w:rPr>
        <w:t>static D[] F() {</w:t>
      </w:r>
      <w:r w:rsidRPr="005967F9">
        <w:rPr>
          <w:rFonts w:hint="eastAsia"/>
          <w:lang w:eastAsia="zh-CN"/>
        </w:rPr>
        <w:br/>
      </w:r>
      <w:r w:rsidRPr="005967F9">
        <w:rPr>
          <w:rFonts w:hint="eastAsia"/>
          <w:lang w:eastAsia="zh-CN"/>
        </w:rPr>
        <w:tab/>
        <w:t>D[] result = new D[3];</w:t>
      </w:r>
      <w:r w:rsidRPr="005967F9">
        <w:rPr>
          <w:rFonts w:hint="eastAsia"/>
          <w:lang w:eastAsia="zh-CN"/>
        </w:rPr>
        <w:br/>
      </w:r>
      <w:r w:rsidRPr="005967F9">
        <w:rPr>
          <w:rFonts w:hint="eastAsia"/>
          <w:lang w:eastAsia="zh-CN"/>
        </w:rPr>
        <w:tab/>
        <w:t>int x;</w:t>
      </w:r>
      <w:r w:rsidRPr="005967F9">
        <w:rPr>
          <w:rFonts w:hint="eastAsia"/>
          <w:lang w:eastAsia="zh-CN"/>
        </w:rPr>
        <w:br/>
      </w:r>
      <w:r w:rsidRPr="005967F9">
        <w:rPr>
          <w:rFonts w:hint="eastAsia"/>
          <w:lang w:eastAsia="zh-CN"/>
        </w:rPr>
        <w:tab/>
        <w:t>for (int i = 0; i &lt; 3; i++) {</w:t>
      </w:r>
      <w:r w:rsidRPr="005967F9">
        <w:rPr>
          <w:rFonts w:hint="eastAsia"/>
          <w:lang w:eastAsia="zh-CN"/>
        </w:rPr>
        <w:br/>
      </w:r>
      <w:r w:rsidRPr="005967F9">
        <w:rPr>
          <w:rFonts w:hint="eastAsia"/>
          <w:lang w:eastAsia="zh-CN"/>
        </w:rPr>
        <w:tab/>
      </w:r>
      <w:r w:rsidRPr="005967F9">
        <w:rPr>
          <w:rFonts w:hint="eastAsia"/>
          <w:lang w:eastAsia="zh-CN"/>
        </w:rPr>
        <w:tab/>
        <w:t>x = i * 2 + 1;</w:t>
      </w:r>
      <w:r w:rsidRPr="005967F9">
        <w:rPr>
          <w:rFonts w:hint="eastAsia"/>
          <w:lang w:eastAsia="zh-CN"/>
        </w:rPr>
        <w:br/>
      </w:r>
      <w:r w:rsidRPr="005967F9">
        <w:rPr>
          <w:rFonts w:hint="eastAsia"/>
          <w:lang w:eastAsia="zh-CN"/>
        </w:rPr>
        <w:tab/>
      </w:r>
      <w:r w:rsidRPr="005967F9">
        <w:rPr>
          <w:rFonts w:hint="eastAsia"/>
          <w:lang w:eastAsia="zh-CN"/>
        </w:rPr>
        <w:tab/>
        <w:t>result[i] = () =&gt; { Console.WriteLine(x);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return result;</w:t>
      </w:r>
      <w:r w:rsidRPr="005967F9">
        <w:rPr>
          <w:rFonts w:hint="eastAsia"/>
          <w:lang w:eastAsia="zh-CN"/>
        </w:rPr>
        <w:br/>
        <w:t>}</w:t>
      </w:r>
    </w:p>
    <w:p w:rsidR="00D64BC0" w:rsidRPr="005967F9" w:rsidRDefault="00D64BC0" w:rsidP="00D64BC0">
      <w:pPr>
        <w:rPr>
          <w:lang w:eastAsia="zh-CN"/>
        </w:rPr>
      </w:pPr>
      <w:r w:rsidRPr="005967F9">
        <w:rPr>
          <w:rFonts w:hint="eastAsia"/>
          <w:lang w:eastAsia="zh-CN"/>
        </w:rPr>
        <w:t>输出为：</w:t>
      </w:r>
    </w:p>
    <w:p w:rsidR="00D64BC0" w:rsidRPr="005967F9" w:rsidRDefault="00D64BC0" w:rsidP="00D64BC0">
      <w:pPr>
        <w:pStyle w:val="Code"/>
        <w:rPr>
          <w:lang w:eastAsia="zh-CN"/>
        </w:rPr>
      </w:pPr>
      <w:r w:rsidRPr="005967F9">
        <w:rPr>
          <w:rFonts w:hint="eastAsia"/>
          <w:lang w:eastAsia="zh-CN"/>
        </w:rPr>
        <w:t>5</w:t>
      </w:r>
      <w:r w:rsidRPr="005967F9">
        <w:rPr>
          <w:rFonts w:hint="eastAsia"/>
          <w:lang w:eastAsia="zh-CN"/>
        </w:rPr>
        <w:br/>
        <w:t>5</w:t>
      </w:r>
      <w:r w:rsidRPr="005967F9">
        <w:rPr>
          <w:rFonts w:hint="eastAsia"/>
          <w:lang w:eastAsia="zh-CN"/>
        </w:rPr>
        <w:br/>
        <w:t>5</w:t>
      </w:r>
    </w:p>
    <w:p w:rsidR="006551AF" w:rsidRPr="005967F9" w:rsidRDefault="006551AF" w:rsidP="006551AF">
      <w:pPr>
        <w:rPr>
          <w:lang w:eastAsia="zh-CN"/>
        </w:rPr>
      </w:pPr>
      <w:r w:rsidRPr="005967F9">
        <w:rPr>
          <w:rFonts w:hint="eastAsia"/>
          <w:lang w:eastAsia="zh-CN"/>
        </w:rPr>
        <w:t>如果</w:t>
      </w:r>
      <w:r w:rsidRPr="005967F9">
        <w:rPr>
          <w:rFonts w:hint="eastAsia"/>
          <w:lang w:eastAsia="zh-CN"/>
        </w:rPr>
        <w:t xml:space="preserve"> for </w:t>
      </w:r>
      <w:r w:rsidRPr="005967F9">
        <w:rPr>
          <w:rFonts w:hint="eastAsia"/>
          <w:lang w:eastAsia="zh-CN"/>
        </w:rPr>
        <w:t>循环声明了一个迭代变量，则该变量本身将被视为在该循环外部声明。因此，如果将该示例更改为捕获迭代变量本身：</w:t>
      </w:r>
    </w:p>
    <w:p w:rsidR="006551AF" w:rsidRPr="005967F9" w:rsidRDefault="006551AF" w:rsidP="006551AF">
      <w:pPr>
        <w:pStyle w:val="Code"/>
        <w:rPr>
          <w:lang w:eastAsia="zh-CN"/>
        </w:rPr>
      </w:pPr>
      <w:r w:rsidRPr="005967F9">
        <w:rPr>
          <w:rFonts w:hint="eastAsia"/>
          <w:lang w:eastAsia="zh-CN"/>
        </w:rPr>
        <w:t>static D[] F() {</w:t>
      </w:r>
      <w:r w:rsidRPr="005967F9">
        <w:rPr>
          <w:rFonts w:hint="eastAsia"/>
          <w:lang w:eastAsia="zh-CN"/>
        </w:rPr>
        <w:br/>
      </w:r>
      <w:r w:rsidRPr="005967F9">
        <w:rPr>
          <w:rFonts w:hint="eastAsia"/>
          <w:lang w:eastAsia="zh-CN"/>
        </w:rPr>
        <w:tab/>
        <w:t>D[] result = new D[3];</w:t>
      </w:r>
      <w:r w:rsidRPr="005967F9">
        <w:rPr>
          <w:rFonts w:hint="eastAsia"/>
          <w:lang w:eastAsia="zh-CN"/>
        </w:rPr>
        <w:br/>
      </w:r>
      <w:r w:rsidRPr="005967F9">
        <w:rPr>
          <w:rFonts w:hint="eastAsia"/>
          <w:lang w:eastAsia="zh-CN"/>
        </w:rPr>
        <w:tab/>
        <w:t>for (int i = 0; i &lt; 3; i++) {</w:t>
      </w:r>
      <w:r w:rsidRPr="005967F9">
        <w:rPr>
          <w:rFonts w:hint="eastAsia"/>
          <w:lang w:eastAsia="zh-CN"/>
        </w:rPr>
        <w:br/>
      </w:r>
      <w:r w:rsidRPr="005967F9">
        <w:rPr>
          <w:rFonts w:hint="eastAsia"/>
          <w:lang w:eastAsia="zh-CN"/>
        </w:rPr>
        <w:tab/>
      </w:r>
      <w:r w:rsidRPr="005967F9">
        <w:rPr>
          <w:rFonts w:hint="eastAsia"/>
          <w:lang w:eastAsia="zh-CN"/>
        </w:rPr>
        <w:tab/>
        <w:t>result[i] = () =&gt; { Console.WriteLine(i);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return result;</w:t>
      </w:r>
      <w:r w:rsidRPr="005967F9">
        <w:rPr>
          <w:rFonts w:hint="eastAsia"/>
          <w:lang w:eastAsia="zh-CN"/>
        </w:rPr>
        <w:br/>
        <w:t>}</w:t>
      </w:r>
    </w:p>
    <w:p w:rsidR="006551AF" w:rsidRPr="005967F9" w:rsidRDefault="006551AF" w:rsidP="006551AF">
      <w:pPr>
        <w:rPr>
          <w:lang w:eastAsia="zh-CN"/>
        </w:rPr>
      </w:pPr>
      <w:r w:rsidRPr="005967F9">
        <w:rPr>
          <w:rFonts w:hint="eastAsia"/>
          <w:lang w:eastAsia="zh-CN"/>
        </w:rPr>
        <w:t>则将仅捕获该迭代变量的一个实例，这会产生以下输出：</w:t>
      </w:r>
    </w:p>
    <w:p w:rsidR="006551AF" w:rsidRPr="005967F9" w:rsidRDefault="006551AF" w:rsidP="006551AF">
      <w:pPr>
        <w:pStyle w:val="Code"/>
        <w:rPr>
          <w:lang w:eastAsia="zh-CN"/>
        </w:rPr>
      </w:pPr>
      <w:r w:rsidRPr="005967F9">
        <w:rPr>
          <w:rFonts w:hint="eastAsia"/>
          <w:lang w:eastAsia="zh-CN"/>
        </w:rPr>
        <w:t>3</w:t>
      </w:r>
      <w:r w:rsidRPr="005967F9">
        <w:rPr>
          <w:rFonts w:hint="eastAsia"/>
          <w:lang w:eastAsia="zh-CN"/>
        </w:rPr>
        <w:br/>
        <w:t>3</w:t>
      </w:r>
      <w:r w:rsidRPr="005967F9">
        <w:rPr>
          <w:rFonts w:hint="eastAsia"/>
          <w:lang w:eastAsia="zh-CN"/>
        </w:rPr>
        <w:br/>
        <w:t>3</w:t>
      </w:r>
    </w:p>
    <w:p w:rsidR="00D64BC0" w:rsidRPr="005967F9" w:rsidRDefault="00D64BC0" w:rsidP="00D64BC0">
      <w:pPr>
        <w:rPr>
          <w:lang w:eastAsia="zh-CN"/>
        </w:rPr>
      </w:pPr>
      <w:r w:rsidRPr="005967F9">
        <w:rPr>
          <w:rFonts w:hint="eastAsia"/>
          <w:lang w:eastAsia="zh-CN"/>
        </w:rPr>
        <w:t>匿名函数委托可共享某些捕获的变量，但是又具有其他变量的不同实例。例如，如果</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更改为</w:t>
      </w:r>
    </w:p>
    <w:p w:rsidR="00D64BC0" w:rsidRPr="005967F9" w:rsidRDefault="00D64BC0" w:rsidP="00D64BC0">
      <w:pPr>
        <w:pStyle w:val="Code"/>
        <w:rPr>
          <w:lang w:eastAsia="zh-CN"/>
        </w:rPr>
      </w:pPr>
      <w:r w:rsidRPr="005967F9">
        <w:rPr>
          <w:rFonts w:hint="eastAsia"/>
          <w:lang w:eastAsia="zh-CN"/>
        </w:rPr>
        <w:lastRenderedPageBreak/>
        <w:t>static D[] F() {</w:t>
      </w:r>
      <w:r w:rsidRPr="005967F9">
        <w:rPr>
          <w:rFonts w:hint="eastAsia"/>
          <w:lang w:eastAsia="zh-CN"/>
        </w:rPr>
        <w:br/>
      </w:r>
      <w:r w:rsidRPr="005967F9">
        <w:rPr>
          <w:rFonts w:hint="eastAsia"/>
          <w:lang w:eastAsia="zh-CN"/>
        </w:rPr>
        <w:tab/>
        <w:t>D[] result = new D[3];</w:t>
      </w:r>
      <w:r w:rsidRPr="005967F9">
        <w:rPr>
          <w:rFonts w:hint="eastAsia"/>
          <w:lang w:eastAsia="zh-CN"/>
        </w:rPr>
        <w:br/>
      </w:r>
      <w:r w:rsidRPr="005967F9">
        <w:rPr>
          <w:rFonts w:hint="eastAsia"/>
          <w:lang w:eastAsia="zh-CN"/>
        </w:rPr>
        <w:tab/>
        <w:t>int x = 0;</w:t>
      </w:r>
      <w:r w:rsidRPr="005967F9">
        <w:rPr>
          <w:rFonts w:hint="eastAsia"/>
          <w:lang w:eastAsia="zh-CN"/>
        </w:rPr>
        <w:br/>
      </w:r>
      <w:r w:rsidRPr="005967F9">
        <w:rPr>
          <w:rFonts w:hint="eastAsia"/>
          <w:lang w:eastAsia="zh-CN"/>
        </w:rPr>
        <w:tab/>
        <w:t>for (int i = 0; i &lt; 3; i++) {</w:t>
      </w:r>
      <w:r w:rsidRPr="005967F9">
        <w:rPr>
          <w:rFonts w:hint="eastAsia"/>
          <w:lang w:eastAsia="zh-CN"/>
        </w:rPr>
        <w:br/>
      </w:r>
      <w:r w:rsidRPr="005967F9">
        <w:rPr>
          <w:rFonts w:hint="eastAsia"/>
          <w:lang w:eastAsia="zh-CN"/>
        </w:rPr>
        <w:tab/>
      </w:r>
      <w:r w:rsidRPr="005967F9">
        <w:rPr>
          <w:rFonts w:hint="eastAsia"/>
          <w:lang w:eastAsia="zh-CN"/>
        </w:rPr>
        <w:tab/>
        <w:t>int y = 0;</w:t>
      </w:r>
      <w:r w:rsidRPr="005967F9">
        <w:rPr>
          <w:rFonts w:hint="eastAsia"/>
          <w:lang w:eastAsia="zh-CN"/>
        </w:rPr>
        <w:br/>
      </w:r>
      <w:r w:rsidRPr="005967F9">
        <w:rPr>
          <w:rFonts w:hint="eastAsia"/>
          <w:lang w:eastAsia="zh-CN"/>
        </w:rPr>
        <w:tab/>
      </w:r>
      <w:r w:rsidRPr="005967F9">
        <w:rPr>
          <w:rFonts w:hint="eastAsia"/>
          <w:lang w:eastAsia="zh-CN"/>
        </w:rPr>
        <w:tab/>
        <w:t>result[i] = () =&gt; { Console.WriteLine("{0} {1}", ++x, ++y);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return result;</w:t>
      </w:r>
      <w:r w:rsidRPr="005967F9">
        <w:rPr>
          <w:rFonts w:hint="eastAsia"/>
          <w:lang w:eastAsia="zh-CN"/>
        </w:rPr>
        <w:br/>
        <w:t>}</w:t>
      </w:r>
    </w:p>
    <w:p w:rsidR="00D64BC0" w:rsidRPr="005967F9" w:rsidRDefault="00D64BC0" w:rsidP="00D64BC0">
      <w:pPr>
        <w:rPr>
          <w:lang w:eastAsia="zh-CN"/>
        </w:rPr>
      </w:pPr>
      <w:r w:rsidRPr="005967F9">
        <w:rPr>
          <w:rFonts w:hint="eastAsia"/>
          <w:lang w:eastAsia="zh-CN"/>
        </w:rPr>
        <w:t>三个委托捕获相同的</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实例，但捕获不同的</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实例，输出为：</w:t>
      </w:r>
    </w:p>
    <w:p w:rsidR="00D64BC0" w:rsidRPr="005967F9" w:rsidRDefault="00D64BC0" w:rsidP="00D64BC0">
      <w:pPr>
        <w:pStyle w:val="Code"/>
        <w:rPr>
          <w:lang w:eastAsia="zh-CN"/>
        </w:rPr>
      </w:pPr>
      <w:r w:rsidRPr="005967F9">
        <w:rPr>
          <w:rFonts w:hint="eastAsia"/>
          <w:lang w:eastAsia="zh-CN"/>
        </w:rPr>
        <w:t>1 1</w:t>
      </w:r>
      <w:r w:rsidRPr="005967F9">
        <w:rPr>
          <w:rFonts w:hint="eastAsia"/>
          <w:lang w:eastAsia="zh-CN"/>
        </w:rPr>
        <w:br/>
        <w:t>2 1</w:t>
      </w:r>
      <w:r w:rsidRPr="005967F9">
        <w:rPr>
          <w:rFonts w:hint="eastAsia"/>
          <w:lang w:eastAsia="zh-CN"/>
        </w:rPr>
        <w:br/>
        <w:t>3 1</w:t>
      </w:r>
    </w:p>
    <w:p w:rsidR="00D64BC0" w:rsidRPr="005967F9" w:rsidRDefault="00D64BC0" w:rsidP="00D64BC0">
      <w:pPr>
        <w:rPr>
          <w:lang w:eastAsia="zh-CN"/>
        </w:rPr>
      </w:pPr>
      <w:r w:rsidRPr="005967F9">
        <w:rPr>
          <w:rFonts w:hint="eastAsia"/>
          <w:lang w:eastAsia="zh-CN"/>
        </w:rPr>
        <w:t>不同的匿名函数可捕获一个外层变量的同一个实例。在下面的示例中：</w:t>
      </w:r>
    </w:p>
    <w:p w:rsidR="00D64BC0" w:rsidRPr="005967F9" w:rsidRDefault="00D64BC0" w:rsidP="00D64BC0">
      <w:pPr>
        <w:pStyle w:val="Code"/>
        <w:rPr>
          <w:lang w:eastAsia="zh-CN"/>
        </w:rPr>
      </w:pPr>
      <w:r w:rsidRPr="005967F9">
        <w:rPr>
          <w:rFonts w:hint="eastAsia"/>
          <w:lang w:eastAsia="zh-CN"/>
        </w:rPr>
        <w:t>using System;</w:t>
      </w:r>
    </w:p>
    <w:p w:rsidR="00D64BC0" w:rsidRPr="005967F9" w:rsidRDefault="00D64BC0" w:rsidP="00D64BC0">
      <w:pPr>
        <w:pStyle w:val="Code"/>
        <w:rPr>
          <w:lang w:eastAsia="zh-CN"/>
        </w:rPr>
      </w:pPr>
      <w:r w:rsidRPr="005967F9">
        <w:rPr>
          <w:rFonts w:hint="eastAsia"/>
          <w:lang w:eastAsia="zh-CN"/>
        </w:rPr>
        <w:t>delegate void Setter(int value);</w:t>
      </w:r>
    </w:p>
    <w:p w:rsidR="00D64BC0" w:rsidRPr="005967F9" w:rsidRDefault="00D64BC0" w:rsidP="00D64BC0">
      <w:pPr>
        <w:pStyle w:val="Code"/>
        <w:rPr>
          <w:lang w:eastAsia="zh-CN"/>
        </w:rPr>
      </w:pPr>
      <w:r w:rsidRPr="005967F9">
        <w:rPr>
          <w:rFonts w:hint="eastAsia"/>
          <w:lang w:eastAsia="zh-CN"/>
        </w:rPr>
        <w:t>delegate int Getter();</w:t>
      </w:r>
    </w:p>
    <w:p w:rsidR="00D64BC0" w:rsidRPr="005967F9" w:rsidRDefault="00D64BC0" w:rsidP="00D64BC0">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x = 0;</w:t>
      </w:r>
      <w:r w:rsidRPr="005967F9">
        <w:rPr>
          <w:rFonts w:hint="eastAsia"/>
          <w:lang w:eastAsia="zh-CN"/>
        </w:rPr>
        <w:br/>
      </w:r>
      <w:r w:rsidRPr="005967F9">
        <w:rPr>
          <w:rFonts w:hint="eastAsia"/>
          <w:lang w:eastAsia="zh-CN"/>
        </w:rPr>
        <w:tab/>
      </w:r>
      <w:r w:rsidRPr="005967F9">
        <w:rPr>
          <w:rFonts w:hint="eastAsia"/>
          <w:lang w:eastAsia="zh-CN"/>
        </w:rPr>
        <w:tab/>
        <w:t>Setter s = (int value) =&gt; { x = value; };</w:t>
      </w:r>
      <w:r w:rsidRPr="005967F9">
        <w:rPr>
          <w:rFonts w:hint="eastAsia"/>
          <w:lang w:eastAsia="zh-CN"/>
        </w:rPr>
        <w:br/>
      </w:r>
      <w:r w:rsidRPr="005967F9">
        <w:rPr>
          <w:rFonts w:hint="eastAsia"/>
          <w:lang w:eastAsia="zh-CN"/>
        </w:rPr>
        <w:tab/>
      </w:r>
      <w:r w:rsidRPr="005967F9">
        <w:rPr>
          <w:rFonts w:hint="eastAsia"/>
          <w:lang w:eastAsia="zh-CN"/>
        </w:rPr>
        <w:tab/>
        <w:t>Getter g = () =&gt; { return x; };</w:t>
      </w:r>
      <w:r w:rsidRPr="005967F9">
        <w:rPr>
          <w:rFonts w:hint="eastAsia"/>
          <w:lang w:eastAsia="zh-CN"/>
        </w:rPr>
        <w:br/>
      </w:r>
      <w:r w:rsidRPr="005967F9">
        <w:rPr>
          <w:rFonts w:hint="eastAsia"/>
          <w:lang w:eastAsia="zh-CN"/>
        </w:rPr>
        <w:tab/>
      </w:r>
      <w:r w:rsidRPr="005967F9">
        <w:rPr>
          <w:rFonts w:hint="eastAsia"/>
          <w:lang w:eastAsia="zh-CN"/>
        </w:rPr>
        <w:tab/>
        <w:t>s(5);</w:t>
      </w:r>
      <w:r w:rsidRPr="005967F9">
        <w:rPr>
          <w:rFonts w:hint="eastAsia"/>
          <w:lang w:eastAsia="zh-CN"/>
        </w:rPr>
        <w:br/>
      </w:r>
      <w:r w:rsidRPr="005967F9">
        <w:rPr>
          <w:rFonts w:hint="eastAsia"/>
          <w:lang w:eastAsia="zh-CN"/>
        </w:rPr>
        <w:tab/>
      </w:r>
      <w:r w:rsidRPr="005967F9">
        <w:rPr>
          <w:rFonts w:hint="eastAsia"/>
          <w:lang w:eastAsia="zh-CN"/>
        </w:rPr>
        <w:tab/>
        <w:t>Console.WriteLine(g());</w:t>
      </w:r>
      <w:r w:rsidRPr="005967F9">
        <w:rPr>
          <w:rFonts w:hint="eastAsia"/>
          <w:lang w:eastAsia="zh-CN"/>
        </w:rPr>
        <w:br/>
      </w:r>
      <w:r w:rsidRPr="005967F9">
        <w:rPr>
          <w:rFonts w:hint="eastAsia"/>
          <w:lang w:eastAsia="zh-CN"/>
        </w:rPr>
        <w:tab/>
      </w:r>
      <w:r w:rsidRPr="005967F9">
        <w:rPr>
          <w:rFonts w:hint="eastAsia"/>
          <w:lang w:eastAsia="zh-CN"/>
        </w:rPr>
        <w:tab/>
        <w:t>s(10);</w:t>
      </w:r>
      <w:r w:rsidRPr="005967F9">
        <w:rPr>
          <w:rFonts w:hint="eastAsia"/>
          <w:lang w:eastAsia="zh-CN"/>
        </w:rPr>
        <w:br/>
      </w:r>
      <w:r w:rsidRPr="005967F9">
        <w:rPr>
          <w:rFonts w:hint="eastAsia"/>
          <w:lang w:eastAsia="zh-CN"/>
        </w:rPr>
        <w:tab/>
      </w:r>
      <w:r w:rsidRPr="005967F9">
        <w:rPr>
          <w:rFonts w:hint="eastAsia"/>
          <w:lang w:eastAsia="zh-CN"/>
        </w:rPr>
        <w:tab/>
        <w:t>Console.WriteLine(g());</w:t>
      </w:r>
      <w:r w:rsidRPr="005967F9">
        <w:rPr>
          <w:rFonts w:hint="eastAsia"/>
          <w:lang w:eastAsia="zh-CN"/>
        </w:rPr>
        <w:br/>
      </w:r>
      <w:r w:rsidRPr="005967F9">
        <w:rPr>
          <w:rFonts w:hint="eastAsia"/>
          <w:lang w:eastAsia="zh-CN"/>
        </w:rPr>
        <w:tab/>
        <w:t>}</w:t>
      </w:r>
      <w:r w:rsidRPr="005967F9">
        <w:rPr>
          <w:rFonts w:hint="eastAsia"/>
          <w:lang w:eastAsia="zh-CN"/>
        </w:rPr>
        <w:br/>
        <w:t>}</w:t>
      </w:r>
    </w:p>
    <w:p w:rsidR="00D64BC0" w:rsidRPr="005967F9" w:rsidRDefault="00D64BC0" w:rsidP="00D64BC0">
      <w:pPr>
        <w:rPr>
          <w:lang w:eastAsia="zh-CN"/>
        </w:rPr>
      </w:pPr>
      <w:r w:rsidRPr="005967F9">
        <w:rPr>
          <w:rFonts w:hint="eastAsia"/>
          <w:lang w:eastAsia="zh-CN"/>
        </w:rPr>
        <w:t>两个匿名函数捕获局部变量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的同一个实例，并且它们因此可通过该变量进行“通信”。该示例的输出为：</w:t>
      </w:r>
    </w:p>
    <w:p w:rsidR="00D64BC0" w:rsidRPr="005967F9" w:rsidRDefault="00D64BC0" w:rsidP="00D64BC0">
      <w:pPr>
        <w:pStyle w:val="Code"/>
        <w:rPr>
          <w:lang w:eastAsia="zh-CN"/>
        </w:rPr>
      </w:pPr>
      <w:r w:rsidRPr="005967F9">
        <w:rPr>
          <w:rFonts w:hint="eastAsia"/>
          <w:lang w:eastAsia="zh-CN"/>
        </w:rPr>
        <w:t>5</w:t>
      </w:r>
      <w:r w:rsidRPr="005967F9">
        <w:rPr>
          <w:rFonts w:hint="eastAsia"/>
          <w:lang w:eastAsia="zh-CN"/>
        </w:rPr>
        <w:br/>
        <w:t>10</w:t>
      </w:r>
    </w:p>
    <w:p w:rsidR="00D64BC0" w:rsidRPr="005967F9" w:rsidRDefault="00E14D43" w:rsidP="00D64BC0">
      <w:pPr>
        <w:pStyle w:val="Heading3"/>
        <w:rPr>
          <w:rFonts w:hint="eastAsia"/>
          <w:lang w:eastAsia="zh-CN"/>
        </w:rPr>
      </w:pPr>
      <w:bookmarkStart w:id="859" w:name="_Ref41363785"/>
      <w:bookmarkStart w:id="860" w:name="_Toc41804970"/>
      <w:bookmarkStart w:id="861" w:name="_Toc111395349"/>
      <w:bookmarkStart w:id="862" w:name="_Toc365630602"/>
      <w:r w:rsidRPr="005967F9">
        <w:rPr>
          <w:rFonts w:hint="eastAsia"/>
          <w:lang w:eastAsia="zh-CN"/>
        </w:rPr>
        <w:t>匿名函数表达式</w:t>
      </w:r>
      <w:bookmarkEnd w:id="859"/>
      <w:bookmarkEnd w:id="860"/>
      <w:bookmarkEnd w:id="861"/>
      <w:r w:rsidRPr="005967F9">
        <w:rPr>
          <w:rFonts w:hint="eastAsia"/>
          <w:lang w:eastAsia="zh-CN"/>
        </w:rPr>
        <w:t>计算</w:t>
      </w:r>
      <w:bookmarkEnd w:id="862"/>
    </w:p>
    <w:p w:rsidR="00F378AA" w:rsidRPr="005967F9" w:rsidRDefault="00594F74" w:rsidP="00D64BC0">
      <w:pPr>
        <w:rPr>
          <w:lang w:eastAsia="zh-CN"/>
        </w:rPr>
      </w:pPr>
      <w:r w:rsidRPr="005967F9">
        <w:rPr>
          <w:rFonts w:hint="eastAsia"/>
          <w:lang w:eastAsia="zh-CN"/>
        </w:rPr>
        <w:t>匿名函数</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必须始终直接或通过执行委托创建表达式</w:t>
      </w:r>
      <w:r w:rsidRPr="005967F9">
        <w:rPr>
          <w:rFonts w:hint="eastAsia"/>
          <w:lang w:eastAsia="zh-CN"/>
        </w:rPr>
        <w:t xml:space="preserve"> </w:t>
      </w:r>
      <w:r w:rsidRPr="005967F9">
        <w:rPr>
          <w:rStyle w:val="Codefragment"/>
          <w:rFonts w:hint="eastAsia"/>
          <w:lang w:eastAsia="zh-CN"/>
        </w:rPr>
        <w:t>new D(F)</w:t>
      </w:r>
      <w:r w:rsidRPr="005967F9">
        <w:rPr>
          <w:rFonts w:hint="eastAsia"/>
          <w:lang w:eastAsia="zh-CN"/>
        </w:rPr>
        <w:t xml:space="preserve"> </w:t>
      </w:r>
      <w:r w:rsidRPr="005967F9">
        <w:rPr>
          <w:rFonts w:hint="eastAsia"/>
          <w:lang w:eastAsia="zh-CN"/>
        </w:rPr>
        <w:t>来转换为委托类型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或表达式目录树类型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。此转换将确定匿名函数的结果，如第</w:t>
      </w:r>
      <w:r w:rsidRPr="005967F9">
        <w:rPr>
          <w:rFonts w:hint="eastAsia"/>
          <w:lang w:eastAsia="zh-CN"/>
        </w:rPr>
        <w:t xml:space="preserve"> </w:t>
      </w:r>
      <w:fldSimple w:instr=" REF _Ref171237574 \r \h  \* MERGEFORMAT ">
        <w:r w:rsidR="00437C65" w:rsidRPr="005967F9">
          <w:rPr>
            <w:rFonts w:hint="eastAsia"/>
            <w:lang w:eastAsia="zh-CN"/>
          </w:rPr>
          <w:t>6.5</w:t>
        </w:r>
      </w:fldSimple>
      <w:r w:rsidRPr="005967F9">
        <w:rPr>
          <w:rFonts w:hint="eastAsia"/>
          <w:lang w:eastAsia="zh-CN"/>
        </w:rPr>
        <w:t xml:space="preserve"> </w:t>
      </w:r>
      <w:r w:rsidRPr="005967F9">
        <w:rPr>
          <w:rFonts w:hint="eastAsia"/>
          <w:lang w:eastAsia="zh-CN"/>
        </w:rPr>
        <w:t>节所述。</w:t>
      </w:r>
    </w:p>
    <w:p w:rsidR="003B32A2" w:rsidRPr="005967F9" w:rsidRDefault="003B32A2" w:rsidP="003B32A2">
      <w:pPr>
        <w:pStyle w:val="Heading2"/>
        <w:rPr>
          <w:rFonts w:eastAsia="SimSun" w:hint="eastAsia"/>
          <w:lang w:eastAsia="zh-CN"/>
        </w:rPr>
      </w:pPr>
      <w:bookmarkStart w:id="863" w:name="_Toc365630603"/>
      <w:r w:rsidRPr="005967F9">
        <w:rPr>
          <w:rFonts w:eastAsia="SimSun" w:hint="eastAsia"/>
          <w:lang w:eastAsia="zh-CN"/>
        </w:rPr>
        <w:t>查询表达式</w:t>
      </w:r>
      <w:bookmarkEnd w:id="863"/>
    </w:p>
    <w:p w:rsidR="003B32A2" w:rsidRPr="005967F9" w:rsidRDefault="003B32A2" w:rsidP="003B32A2">
      <w:pPr>
        <w:rPr>
          <w:lang w:eastAsia="zh-CN"/>
        </w:rPr>
      </w:pPr>
      <w:r w:rsidRPr="005967F9">
        <w:rPr>
          <w:rFonts w:hint="eastAsia"/>
          <w:lang w:eastAsia="zh-CN"/>
        </w:rPr>
        <w:t>查询表达式</w:t>
      </w:r>
      <w:r w:rsidRPr="005967F9">
        <w:rPr>
          <w:rFonts w:hint="eastAsia"/>
          <w:lang w:eastAsia="zh-CN"/>
        </w:rPr>
        <w:t xml:space="preserve"> (query expression) </w:t>
      </w:r>
      <w:r w:rsidRPr="005967F9">
        <w:rPr>
          <w:rFonts w:hint="eastAsia"/>
          <w:lang w:eastAsia="zh-CN"/>
        </w:rPr>
        <w:t>为查询提供一种类似于关系和分层查询语言（如</w:t>
      </w:r>
      <w:r w:rsidRPr="005967F9">
        <w:rPr>
          <w:rFonts w:hint="eastAsia"/>
          <w:lang w:eastAsia="zh-CN"/>
        </w:rPr>
        <w:t xml:space="preserve"> SQL </w:t>
      </w:r>
      <w:r w:rsidRPr="005967F9">
        <w:rPr>
          <w:rFonts w:hint="eastAsia"/>
          <w:lang w:eastAsia="zh-CN"/>
        </w:rPr>
        <w:t>和</w:t>
      </w:r>
      <w:r w:rsidRPr="005967F9">
        <w:rPr>
          <w:rFonts w:hint="eastAsia"/>
          <w:lang w:eastAsia="zh-CN"/>
        </w:rPr>
        <w:t xml:space="preserve"> XQuery</w:t>
      </w:r>
      <w:r w:rsidRPr="005967F9">
        <w:rPr>
          <w:rFonts w:hint="eastAsia"/>
          <w:lang w:eastAsia="zh-CN"/>
        </w:rPr>
        <w:t>）的语言集成语法。</w:t>
      </w:r>
    </w:p>
    <w:p w:rsidR="003B32A2" w:rsidRPr="005967F9" w:rsidRDefault="003B32A2" w:rsidP="003B32A2">
      <w:pPr>
        <w:pStyle w:val="Grammar"/>
        <w:rPr>
          <w:vertAlign w:val="subscript"/>
          <w:lang w:eastAsia="zh-CN"/>
        </w:rPr>
      </w:pPr>
      <w:r w:rsidRPr="005967F9">
        <w:rPr>
          <w:rFonts w:hint="eastAsia"/>
          <w:lang w:eastAsia="zh-CN"/>
        </w:rPr>
        <w:t>query-expression:</w:t>
      </w:r>
      <w:r w:rsidRPr="005967F9">
        <w:rPr>
          <w:rFonts w:hint="eastAsia"/>
          <w:lang w:eastAsia="zh-CN"/>
        </w:rPr>
        <w:br/>
        <w:t>from-clause   query-body</w:t>
      </w:r>
    </w:p>
    <w:p w:rsidR="003B32A2" w:rsidRPr="005967F9" w:rsidRDefault="003B32A2" w:rsidP="003B32A2">
      <w:pPr>
        <w:pStyle w:val="Grammar"/>
        <w:rPr>
          <w:lang w:eastAsia="zh-CN"/>
        </w:rPr>
      </w:pPr>
      <w:r w:rsidRPr="005967F9">
        <w:rPr>
          <w:rFonts w:hint="eastAsia"/>
          <w:lang w:eastAsia="zh-CN"/>
        </w:rPr>
        <w:t>from-clause:</w:t>
      </w:r>
      <w:r w:rsidRPr="005967F9">
        <w:rPr>
          <w:rFonts w:hint="eastAsia"/>
          <w:lang w:eastAsia="zh-CN"/>
        </w:rPr>
        <w:br/>
      </w:r>
      <w:r w:rsidRPr="005967F9">
        <w:rPr>
          <w:rStyle w:val="Terminal"/>
          <w:rFonts w:hint="eastAsia"/>
          <w:lang w:eastAsia="zh-CN"/>
        </w:rPr>
        <w:t>from</w:t>
      </w:r>
      <w:r w:rsidRPr="005967F9">
        <w:rPr>
          <w:rFonts w:hint="eastAsia"/>
          <w:lang w:eastAsia="zh-CN"/>
        </w:rPr>
        <w:t xml:space="preserve">   type</w:t>
      </w:r>
      <w:r w:rsidRPr="005967F9">
        <w:rPr>
          <w:rFonts w:hint="eastAsia"/>
          <w:vertAlign w:val="subscript"/>
          <w:lang w:eastAsia="zh-CN"/>
        </w:rPr>
        <w:t>opt</w:t>
      </w:r>
      <w:r w:rsidRPr="005967F9">
        <w:rPr>
          <w:rFonts w:hint="eastAsia"/>
          <w:lang w:eastAsia="zh-CN"/>
        </w:rPr>
        <w:t xml:space="preserve">   identifier   </w:t>
      </w:r>
      <w:r w:rsidRPr="005967F9">
        <w:rPr>
          <w:rStyle w:val="Terminal"/>
          <w:rFonts w:hint="eastAsia"/>
          <w:lang w:eastAsia="zh-CN"/>
        </w:rPr>
        <w:t>in</w:t>
      </w:r>
      <w:r w:rsidRPr="005967F9">
        <w:rPr>
          <w:rFonts w:hint="eastAsia"/>
          <w:lang w:eastAsia="zh-CN"/>
        </w:rPr>
        <w:t xml:space="preserve">   expression</w:t>
      </w:r>
    </w:p>
    <w:p w:rsidR="003B32A2" w:rsidRPr="005967F9" w:rsidRDefault="003B32A2" w:rsidP="003B32A2">
      <w:pPr>
        <w:pStyle w:val="Grammar"/>
        <w:rPr>
          <w:lang w:eastAsia="zh-CN"/>
        </w:rPr>
      </w:pPr>
      <w:r w:rsidRPr="005967F9">
        <w:rPr>
          <w:rFonts w:hint="eastAsia"/>
          <w:lang w:eastAsia="zh-CN"/>
        </w:rPr>
        <w:t>query-body:</w:t>
      </w:r>
      <w:r w:rsidRPr="005967F9">
        <w:rPr>
          <w:rFonts w:hint="eastAsia"/>
          <w:lang w:eastAsia="zh-CN"/>
        </w:rPr>
        <w:br/>
        <w:t>query-body-clauses</w:t>
      </w:r>
      <w:r w:rsidRPr="005967F9">
        <w:rPr>
          <w:rFonts w:hint="eastAsia"/>
          <w:vertAlign w:val="subscript"/>
          <w:lang w:eastAsia="zh-CN"/>
        </w:rPr>
        <w:t>opt</w:t>
      </w:r>
      <w:r w:rsidRPr="005967F9">
        <w:rPr>
          <w:rFonts w:hint="eastAsia"/>
          <w:lang w:eastAsia="zh-CN"/>
        </w:rPr>
        <w:t xml:space="preserve">   select-or-group-clause   query-continuation</w:t>
      </w:r>
      <w:r w:rsidRPr="005967F9">
        <w:rPr>
          <w:rFonts w:hint="eastAsia"/>
          <w:vertAlign w:val="subscript"/>
          <w:lang w:eastAsia="zh-CN"/>
        </w:rPr>
        <w:t>opt</w:t>
      </w:r>
    </w:p>
    <w:p w:rsidR="003B32A2" w:rsidRPr="005967F9" w:rsidRDefault="003B32A2" w:rsidP="003B32A2">
      <w:pPr>
        <w:pStyle w:val="Grammar"/>
        <w:rPr>
          <w:lang w:eastAsia="zh-CN"/>
        </w:rPr>
      </w:pPr>
      <w:r w:rsidRPr="005967F9">
        <w:rPr>
          <w:rFonts w:hint="eastAsia"/>
          <w:lang w:eastAsia="zh-CN"/>
        </w:rPr>
        <w:lastRenderedPageBreak/>
        <w:t>query-body-clauses:</w:t>
      </w:r>
      <w:r w:rsidRPr="005967F9">
        <w:rPr>
          <w:rFonts w:hint="eastAsia"/>
          <w:lang w:eastAsia="zh-CN"/>
        </w:rPr>
        <w:br/>
        <w:t>query-body-clause</w:t>
      </w:r>
      <w:r w:rsidRPr="005967F9">
        <w:rPr>
          <w:rFonts w:hint="eastAsia"/>
          <w:lang w:eastAsia="zh-CN"/>
        </w:rPr>
        <w:br/>
        <w:t>query-body-clauses   query-body-clause</w:t>
      </w:r>
    </w:p>
    <w:p w:rsidR="003B32A2" w:rsidRPr="005967F9" w:rsidRDefault="003B32A2" w:rsidP="003B32A2">
      <w:pPr>
        <w:pStyle w:val="Grammar"/>
        <w:rPr>
          <w:lang w:eastAsia="zh-CN"/>
        </w:rPr>
      </w:pPr>
      <w:r w:rsidRPr="005967F9">
        <w:rPr>
          <w:rFonts w:hint="eastAsia"/>
          <w:lang w:eastAsia="zh-CN"/>
        </w:rPr>
        <w:t>query-body-clause:</w:t>
      </w:r>
      <w:r w:rsidRPr="005967F9">
        <w:rPr>
          <w:rFonts w:hint="eastAsia"/>
          <w:lang w:eastAsia="zh-CN"/>
        </w:rPr>
        <w:br/>
        <w:t>from-clause</w:t>
      </w:r>
      <w:r w:rsidRPr="005967F9">
        <w:rPr>
          <w:rFonts w:hint="eastAsia"/>
          <w:lang w:eastAsia="zh-CN"/>
        </w:rPr>
        <w:br/>
        <w:t>let-clause</w:t>
      </w:r>
      <w:r w:rsidRPr="005967F9">
        <w:rPr>
          <w:rFonts w:hint="eastAsia"/>
          <w:lang w:eastAsia="zh-CN"/>
        </w:rPr>
        <w:br/>
        <w:t>where-clause</w:t>
      </w:r>
      <w:r w:rsidRPr="005967F9">
        <w:rPr>
          <w:rFonts w:hint="eastAsia"/>
          <w:lang w:eastAsia="zh-CN"/>
        </w:rPr>
        <w:br/>
        <w:t>join-clause</w:t>
      </w:r>
      <w:r w:rsidRPr="005967F9">
        <w:rPr>
          <w:rFonts w:hint="eastAsia"/>
          <w:lang w:eastAsia="zh-CN"/>
        </w:rPr>
        <w:br/>
        <w:t>join-into-clause</w:t>
      </w:r>
      <w:r w:rsidRPr="005967F9">
        <w:rPr>
          <w:rFonts w:hint="eastAsia"/>
          <w:lang w:eastAsia="zh-CN"/>
        </w:rPr>
        <w:br/>
        <w:t>orderby-clause</w:t>
      </w:r>
    </w:p>
    <w:p w:rsidR="003B32A2" w:rsidRPr="005967F9" w:rsidRDefault="003B32A2" w:rsidP="003B32A2">
      <w:pPr>
        <w:pStyle w:val="Grammar"/>
        <w:rPr>
          <w:lang w:eastAsia="zh-CN"/>
        </w:rPr>
      </w:pPr>
      <w:r w:rsidRPr="005967F9">
        <w:rPr>
          <w:rFonts w:hint="eastAsia"/>
          <w:lang w:eastAsia="zh-CN"/>
        </w:rPr>
        <w:t>let-clause:</w:t>
      </w:r>
      <w:r w:rsidRPr="005967F9">
        <w:rPr>
          <w:rFonts w:hint="eastAsia"/>
          <w:lang w:eastAsia="zh-CN"/>
        </w:rPr>
        <w:br/>
      </w:r>
      <w:r w:rsidRPr="005967F9">
        <w:rPr>
          <w:rStyle w:val="Terminal"/>
          <w:rFonts w:hint="eastAsia"/>
          <w:lang w:eastAsia="zh-CN"/>
        </w:rPr>
        <w:t>let</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expression</w:t>
      </w:r>
    </w:p>
    <w:p w:rsidR="003B32A2" w:rsidRPr="005967F9" w:rsidRDefault="003B32A2" w:rsidP="003B32A2">
      <w:pPr>
        <w:pStyle w:val="Grammar"/>
        <w:rPr>
          <w:lang w:eastAsia="zh-CN"/>
        </w:rPr>
      </w:pPr>
      <w:r w:rsidRPr="005967F9">
        <w:rPr>
          <w:rFonts w:hint="eastAsia"/>
          <w:lang w:eastAsia="zh-CN"/>
        </w:rPr>
        <w:t>where-clause:</w:t>
      </w:r>
      <w:r w:rsidRPr="005967F9">
        <w:rPr>
          <w:rFonts w:hint="eastAsia"/>
          <w:lang w:eastAsia="zh-CN"/>
        </w:rPr>
        <w:br/>
      </w:r>
      <w:r w:rsidRPr="005967F9">
        <w:rPr>
          <w:rStyle w:val="Terminal"/>
          <w:rFonts w:hint="eastAsia"/>
          <w:lang w:eastAsia="zh-CN"/>
        </w:rPr>
        <w:t>where</w:t>
      </w:r>
      <w:r w:rsidRPr="005967F9">
        <w:rPr>
          <w:rFonts w:hint="eastAsia"/>
          <w:lang w:eastAsia="zh-CN"/>
        </w:rPr>
        <w:t xml:space="preserve">   boolean-expression</w:t>
      </w:r>
    </w:p>
    <w:p w:rsidR="003B32A2" w:rsidRPr="005967F9" w:rsidRDefault="003B32A2" w:rsidP="003B32A2">
      <w:pPr>
        <w:pStyle w:val="Grammar"/>
        <w:rPr>
          <w:lang w:eastAsia="zh-CN"/>
        </w:rPr>
      </w:pPr>
      <w:r w:rsidRPr="005967F9">
        <w:rPr>
          <w:rFonts w:hint="eastAsia"/>
          <w:lang w:eastAsia="zh-CN"/>
        </w:rPr>
        <w:t>join-clause:</w:t>
      </w:r>
      <w:r w:rsidRPr="005967F9">
        <w:rPr>
          <w:rFonts w:hint="eastAsia"/>
          <w:lang w:eastAsia="zh-CN"/>
        </w:rPr>
        <w:br/>
      </w:r>
      <w:r w:rsidRPr="005967F9">
        <w:rPr>
          <w:rStyle w:val="Terminal"/>
          <w:rFonts w:hint="eastAsia"/>
          <w:lang w:eastAsia="zh-CN"/>
        </w:rPr>
        <w:t>join</w:t>
      </w:r>
      <w:r w:rsidRPr="005967F9">
        <w:rPr>
          <w:rFonts w:hint="eastAsia"/>
          <w:lang w:eastAsia="zh-CN"/>
        </w:rPr>
        <w:t xml:space="preserve">   type</w:t>
      </w:r>
      <w:r w:rsidRPr="005967F9">
        <w:rPr>
          <w:rFonts w:hint="eastAsia"/>
          <w:vertAlign w:val="subscript"/>
          <w:lang w:eastAsia="zh-CN"/>
        </w:rPr>
        <w:t>opt</w:t>
      </w:r>
      <w:r w:rsidRPr="005967F9">
        <w:rPr>
          <w:rFonts w:hint="eastAsia"/>
          <w:lang w:eastAsia="zh-CN"/>
        </w:rPr>
        <w:t xml:space="preserve">   identifier   </w:t>
      </w:r>
      <w:r w:rsidRPr="005967F9">
        <w:rPr>
          <w:rStyle w:val="Terminal"/>
          <w:rFonts w:hint="eastAsia"/>
          <w:lang w:eastAsia="zh-CN"/>
        </w:rPr>
        <w:t>in</w:t>
      </w:r>
      <w:r w:rsidRPr="005967F9">
        <w:rPr>
          <w:rFonts w:hint="eastAsia"/>
          <w:lang w:eastAsia="zh-CN"/>
        </w:rPr>
        <w:t xml:space="preserve">   expression   </w:t>
      </w:r>
      <w:r w:rsidRPr="005967F9">
        <w:rPr>
          <w:rStyle w:val="Terminal"/>
          <w:rFonts w:hint="eastAsia"/>
          <w:lang w:eastAsia="zh-CN"/>
        </w:rPr>
        <w:t>on</w:t>
      </w:r>
      <w:r w:rsidRPr="005967F9">
        <w:rPr>
          <w:rFonts w:hint="eastAsia"/>
          <w:lang w:eastAsia="zh-CN"/>
        </w:rPr>
        <w:t xml:space="preserve">   expression   </w:t>
      </w:r>
      <w:r w:rsidRPr="005967F9">
        <w:rPr>
          <w:rStyle w:val="Terminal"/>
          <w:rFonts w:hint="eastAsia"/>
          <w:lang w:eastAsia="zh-CN"/>
        </w:rPr>
        <w:t>equals</w:t>
      </w:r>
      <w:r w:rsidRPr="005967F9">
        <w:rPr>
          <w:rFonts w:hint="eastAsia"/>
          <w:lang w:eastAsia="zh-CN"/>
        </w:rPr>
        <w:t xml:space="preserve">   expression </w:t>
      </w:r>
    </w:p>
    <w:p w:rsidR="003B32A2" w:rsidRPr="005967F9" w:rsidRDefault="003B32A2" w:rsidP="003B32A2">
      <w:pPr>
        <w:pStyle w:val="Grammar"/>
        <w:rPr>
          <w:lang w:eastAsia="zh-CN"/>
        </w:rPr>
      </w:pPr>
      <w:r w:rsidRPr="005967F9">
        <w:rPr>
          <w:rFonts w:hint="eastAsia"/>
          <w:lang w:eastAsia="zh-CN"/>
        </w:rPr>
        <w:t>join-into-clause:</w:t>
      </w:r>
      <w:r w:rsidRPr="005967F9">
        <w:rPr>
          <w:rFonts w:hint="eastAsia"/>
          <w:lang w:eastAsia="zh-CN"/>
        </w:rPr>
        <w:br/>
      </w:r>
      <w:r w:rsidRPr="005967F9">
        <w:rPr>
          <w:rStyle w:val="Terminal"/>
          <w:rFonts w:hint="eastAsia"/>
          <w:lang w:eastAsia="zh-CN"/>
        </w:rPr>
        <w:t>join</w:t>
      </w:r>
      <w:r w:rsidRPr="005967F9">
        <w:rPr>
          <w:rFonts w:hint="eastAsia"/>
          <w:lang w:eastAsia="zh-CN"/>
        </w:rPr>
        <w:t xml:space="preserve">   type</w:t>
      </w:r>
      <w:r w:rsidRPr="005967F9">
        <w:rPr>
          <w:rFonts w:hint="eastAsia"/>
          <w:vertAlign w:val="subscript"/>
          <w:lang w:eastAsia="zh-CN"/>
        </w:rPr>
        <w:t>opt</w:t>
      </w:r>
      <w:r w:rsidRPr="005967F9">
        <w:rPr>
          <w:rFonts w:hint="eastAsia"/>
          <w:lang w:eastAsia="zh-CN"/>
        </w:rPr>
        <w:t xml:space="preserve">   identifier   </w:t>
      </w:r>
      <w:r w:rsidRPr="005967F9">
        <w:rPr>
          <w:rStyle w:val="Terminal"/>
          <w:rFonts w:hint="eastAsia"/>
          <w:lang w:eastAsia="zh-CN"/>
        </w:rPr>
        <w:t>in</w:t>
      </w:r>
      <w:r w:rsidRPr="005967F9">
        <w:rPr>
          <w:rFonts w:hint="eastAsia"/>
          <w:lang w:eastAsia="zh-CN"/>
        </w:rPr>
        <w:t xml:space="preserve">   expression   </w:t>
      </w:r>
      <w:r w:rsidRPr="005967F9">
        <w:rPr>
          <w:rStyle w:val="Terminal"/>
          <w:rFonts w:hint="eastAsia"/>
          <w:lang w:eastAsia="zh-CN"/>
        </w:rPr>
        <w:t>on</w:t>
      </w:r>
      <w:r w:rsidRPr="005967F9">
        <w:rPr>
          <w:rFonts w:hint="eastAsia"/>
          <w:lang w:eastAsia="zh-CN"/>
        </w:rPr>
        <w:t xml:space="preserve">   expression   </w:t>
      </w:r>
      <w:r w:rsidRPr="005967F9">
        <w:rPr>
          <w:rStyle w:val="Terminal"/>
          <w:rFonts w:hint="eastAsia"/>
          <w:lang w:eastAsia="zh-CN"/>
        </w:rPr>
        <w:t>equals</w:t>
      </w:r>
      <w:r w:rsidRPr="005967F9">
        <w:rPr>
          <w:rFonts w:hint="eastAsia"/>
          <w:lang w:eastAsia="zh-CN"/>
        </w:rPr>
        <w:t xml:space="preserve">   expression   </w:t>
      </w:r>
      <w:r w:rsidRPr="005967F9">
        <w:rPr>
          <w:rStyle w:val="Terminal"/>
          <w:rFonts w:hint="eastAsia"/>
          <w:lang w:eastAsia="zh-CN"/>
        </w:rPr>
        <w:t>into</w:t>
      </w:r>
      <w:r w:rsidRPr="005967F9">
        <w:rPr>
          <w:rFonts w:hint="eastAsia"/>
          <w:lang w:eastAsia="zh-CN"/>
        </w:rPr>
        <w:t xml:space="preserve">   identifier</w:t>
      </w:r>
    </w:p>
    <w:p w:rsidR="003B32A2" w:rsidRPr="005967F9" w:rsidRDefault="003B32A2" w:rsidP="003B32A2">
      <w:pPr>
        <w:pStyle w:val="Grammar"/>
        <w:rPr>
          <w:lang w:eastAsia="zh-CN"/>
        </w:rPr>
      </w:pPr>
      <w:r w:rsidRPr="005967F9">
        <w:rPr>
          <w:rFonts w:hint="eastAsia"/>
          <w:lang w:eastAsia="zh-CN"/>
        </w:rPr>
        <w:t>orderby-clause:</w:t>
      </w:r>
      <w:r w:rsidRPr="005967F9">
        <w:rPr>
          <w:rFonts w:hint="eastAsia"/>
          <w:lang w:eastAsia="zh-CN"/>
        </w:rPr>
        <w:br/>
      </w:r>
      <w:r w:rsidRPr="005967F9">
        <w:rPr>
          <w:rStyle w:val="Terminal"/>
          <w:rFonts w:hint="eastAsia"/>
          <w:lang w:eastAsia="zh-CN"/>
        </w:rPr>
        <w:t>orderby</w:t>
      </w:r>
      <w:r w:rsidRPr="005967F9">
        <w:rPr>
          <w:rFonts w:hint="eastAsia"/>
          <w:lang w:eastAsia="zh-CN"/>
        </w:rPr>
        <w:t xml:space="preserve">   orderings</w:t>
      </w:r>
    </w:p>
    <w:p w:rsidR="003B32A2" w:rsidRPr="005967F9" w:rsidRDefault="003B32A2" w:rsidP="003B32A2">
      <w:pPr>
        <w:pStyle w:val="Grammar"/>
        <w:rPr>
          <w:lang w:eastAsia="zh-CN"/>
        </w:rPr>
      </w:pPr>
      <w:r w:rsidRPr="005967F9">
        <w:rPr>
          <w:rFonts w:hint="eastAsia"/>
          <w:lang w:eastAsia="zh-CN"/>
        </w:rPr>
        <w:t>orderings:</w:t>
      </w:r>
      <w:r w:rsidRPr="005967F9">
        <w:rPr>
          <w:rFonts w:hint="eastAsia"/>
          <w:lang w:eastAsia="zh-CN"/>
        </w:rPr>
        <w:br/>
        <w:t>ordering</w:t>
      </w:r>
      <w:r w:rsidRPr="005967F9">
        <w:rPr>
          <w:rFonts w:hint="eastAsia"/>
          <w:lang w:eastAsia="zh-CN"/>
        </w:rPr>
        <w:br/>
        <w:t xml:space="preserve">orderings   </w:t>
      </w:r>
      <w:r w:rsidRPr="005967F9">
        <w:rPr>
          <w:rStyle w:val="Terminal"/>
          <w:rFonts w:hint="eastAsia"/>
          <w:lang w:eastAsia="zh-CN"/>
        </w:rPr>
        <w:t>,</w:t>
      </w:r>
      <w:r w:rsidRPr="005967F9">
        <w:rPr>
          <w:rFonts w:hint="eastAsia"/>
          <w:lang w:eastAsia="zh-CN"/>
        </w:rPr>
        <w:t xml:space="preserve">   ordering</w:t>
      </w:r>
    </w:p>
    <w:p w:rsidR="003B32A2" w:rsidRPr="005967F9" w:rsidRDefault="003B32A2" w:rsidP="003B32A2">
      <w:pPr>
        <w:pStyle w:val="Grammar"/>
        <w:rPr>
          <w:lang w:eastAsia="zh-CN"/>
        </w:rPr>
      </w:pPr>
      <w:r w:rsidRPr="005967F9">
        <w:rPr>
          <w:rFonts w:hint="eastAsia"/>
          <w:lang w:eastAsia="zh-CN"/>
        </w:rPr>
        <w:t>ordering:</w:t>
      </w:r>
      <w:r w:rsidRPr="005967F9">
        <w:rPr>
          <w:rFonts w:hint="eastAsia"/>
          <w:lang w:eastAsia="zh-CN"/>
        </w:rPr>
        <w:br/>
        <w:t>expression    ordering-direction</w:t>
      </w:r>
      <w:r w:rsidRPr="005967F9">
        <w:rPr>
          <w:rFonts w:hint="eastAsia"/>
          <w:vertAlign w:val="subscript"/>
          <w:lang w:eastAsia="zh-CN"/>
        </w:rPr>
        <w:t>opt</w:t>
      </w:r>
    </w:p>
    <w:p w:rsidR="003B32A2" w:rsidRPr="005967F9" w:rsidRDefault="003B32A2" w:rsidP="003B32A2">
      <w:pPr>
        <w:pStyle w:val="Grammar"/>
        <w:rPr>
          <w:rStyle w:val="Terminal"/>
          <w:lang w:eastAsia="zh-CN"/>
        </w:rPr>
      </w:pPr>
      <w:r w:rsidRPr="005967F9">
        <w:rPr>
          <w:rFonts w:hint="eastAsia"/>
          <w:lang w:eastAsia="zh-CN"/>
        </w:rPr>
        <w:t>ordering-direction:</w:t>
      </w:r>
      <w:r w:rsidRPr="005967F9">
        <w:rPr>
          <w:rFonts w:hint="eastAsia"/>
          <w:lang w:eastAsia="zh-CN"/>
        </w:rPr>
        <w:br/>
      </w:r>
      <w:r w:rsidRPr="005967F9">
        <w:rPr>
          <w:rStyle w:val="Terminal"/>
          <w:rFonts w:hint="eastAsia"/>
          <w:lang w:eastAsia="zh-CN"/>
        </w:rPr>
        <w:t>ascending</w:t>
      </w:r>
      <w:r w:rsidRPr="005967F9">
        <w:rPr>
          <w:rFonts w:hint="eastAsia"/>
          <w:lang w:eastAsia="zh-CN"/>
        </w:rPr>
        <w:br/>
      </w:r>
      <w:r w:rsidRPr="005967F9">
        <w:rPr>
          <w:rStyle w:val="Terminal"/>
          <w:rFonts w:hint="eastAsia"/>
          <w:lang w:eastAsia="zh-CN"/>
        </w:rPr>
        <w:t>descending</w:t>
      </w:r>
    </w:p>
    <w:p w:rsidR="003B32A2" w:rsidRPr="005967F9" w:rsidRDefault="003B32A2" w:rsidP="003B32A2">
      <w:pPr>
        <w:pStyle w:val="Grammar"/>
        <w:rPr>
          <w:lang w:eastAsia="zh-CN"/>
        </w:rPr>
      </w:pPr>
      <w:r w:rsidRPr="005967F9">
        <w:rPr>
          <w:rFonts w:hint="eastAsia"/>
          <w:lang w:eastAsia="zh-CN"/>
        </w:rPr>
        <w:t>select-or-group-clause:</w:t>
      </w:r>
      <w:r w:rsidRPr="005967F9">
        <w:rPr>
          <w:rFonts w:hint="eastAsia"/>
          <w:lang w:eastAsia="zh-CN"/>
        </w:rPr>
        <w:br/>
        <w:t>select-clause</w:t>
      </w:r>
      <w:r w:rsidRPr="005967F9">
        <w:rPr>
          <w:rFonts w:hint="eastAsia"/>
          <w:lang w:eastAsia="zh-CN"/>
        </w:rPr>
        <w:br/>
        <w:t>group-clause</w:t>
      </w:r>
    </w:p>
    <w:p w:rsidR="003B32A2" w:rsidRPr="005967F9" w:rsidRDefault="003B32A2" w:rsidP="003B32A2">
      <w:pPr>
        <w:pStyle w:val="Grammar"/>
        <w:rPr>
          <w:lang w:eastAsia="zh-CN"/>
        </w:rPr>
      </w:pPr>
      <w:r w:rsidRPr="005967F9">
        <w:rPr>
          <w:rFonts w:hint="eastAsia"/>
          <w:lang w:eastAsia="zh-CN"/>
        </w:rPr>
        <w:t>select-clause:</w:t>
      </w:r>
      <w:r w:rsidRPr="005967F9">
        <w:rPr>
          <w:rFonts w:hint="eastAsia"/>
          <w:lang w:eastAsia="zh-CN"/>
        </w:rPr>
        <w:br/>
      </w:r>
      <w:r w:rsidRPr="005967F9">
        <w:rPr>
          <w:rStyle w:val="Terminal"/>
          <w:rFonts w:hint="eastAsia"/>
          <w:lang w:eastAsia="zh-CN"/>
        </w:rPr>
        <w:t>select</w:t>
      </w:r>
      <w:r w:rsidRPr="005967F9">
        <w:rPr>
          <w:rFonts w:hint="eastAsia"/>
          <w:lang w:eastAsia="zh-CN"/>
        </w:rPr>
        <w:t xml:space="preserve">   expression</w:t>
      </w:r>
    </w:p>
    <w:p w:rsidR="003B32A2" w:rsidRPr="005967F9" w:rsidRDefault="003B32A2" w:rsidP="003B32A2">
      <w:pPr>
        <w:pStyle w:val="Grammar"/>
        <w:rPr>
          <w:lang w:eastAsia="zh-CN"/>
        </w:rPr>
      </w:pPr>
      <w:r w:rsidRPr="005967F9">
        <w:rPr>
          <w:rFonts w:hint="eastAsia"/>
          <w:lang w:eastAsia="zh-CN"/>
        </w:rPr>
        <w:t>group-clause:</w:t>
      </w:r>
      <w:r w:rsidRPr="005967F9">
        <w:rPr>
          <w:rFonts w:hint="eastAsia"/>
          <w:lang w:eastAsia="zh-CN"/>
        </w:rPr>
        <w:br/>
      </w:r>
      <w:r w:rsidRPr="005967F9">
        <w:rPr>
          <w:rStyle w:val="Terminal"/>
          <w:rFonts w:hint="eastAsia"/>
          <w:lang w:eastAsia="zh-CN"/>
        </w:rPr>
        <w:t>group</w:t>
      </w:r>
      <w:r w:rsidRPr="005967F9">
        <w:rPr>
          <w:rFonts w:hint="eastAsia"/>
          <w:lang w:eastAsia="zh-CN"/>
        </w:rPr>
        <w:t xml:space="preserve">   expression   </w:t>
      </w:r>
      <w:r w:rsidRPr="005967F9">
        <w:rPr>
          <w:rStyle w:val="Terminal"/>
          <w:rFonts w:hint="eastAsia"/>
          <w:lang w:eastAsia="zh-CN"/>
        </w:rPr>
        <w:t>by</w:t>
      </w:r>
      <w:r w:rsidRPr="005967F9">
        <w:rPr>
          <w:rFonts w:hint="eastAsia"/>
          <w:lang w:eastAsia="zh-CN"/>
        </w:rPr>
        <w:t xml:space="preserve">   expression</w:t>
      </w:r>
    </w:p>
    <w:p w:rsidR="003B32A2" w:rsidRPr="005967F9" w:rsidRDefault="003B32A2" w:rsidP="003B32A2">
      <w:pPr>
        <w:pStyle w:val="Grammar"/>
        <w:rPr>
          <w:lang w:eastAsia="zh-CN"/>
        </w:rPr>
      </w:pPr>
      <w:r w:rsidRPr="005967F9">
        <w:rPr>
          <w:rFonts w:hint="eastAsia"/>
          <w:lang w:eastAsia="zh-CN"/>
        </w:rPr>
        <w:t>query-continuation:</w:t>
      </w:r>
      <w:r w:rsidRPr="005967F9">
        <w:rPr>
          <w:rFonts w:hint="eastAsia"/>
          <w:lang w:eastAsia="zh-CN"/>
        </w:rPr>
        <w:br/>
      </w:r>
      <w:r w:rsidRPr="005967F9">
        <w:rPr>
          <w:rStyle w:val="Terminal"/>
          <w:rFonts w:hint="eastAsia"/>
          <w:lang w:eastAsia="zh-CN"/>
        </w:rPr>
        <w:t>into</w:t>
      </w:r>
      <w:r w:rsidRPr="005967F9">
        <w:rPr>
          <w:rFonts w:hint="eastAsia"/>
          <w:lang w:eastAsia="zh-CN"/>
        </w:rPr>
        <w:t xml:space="preserve">   identifier   query-body</w:t>
      </w:r>
    </w:p>
    <w:p w:rsidR="003B32A2" w:rsidRPr="005967F9" w:rsidRDefault="003B32A2" w:rsidP="003B32A2">
      <w:pPr>
        <w:rPr>
          <w:lang w:eastAsia="zh-CN"/>
        </w:rPr>
      </w:pPr>
      <w:r w:rsidRPr="005967F9">
        <w:rPr>
          <w:rFonts w:hint="eastAsia"/>
          <w:lang w:eastAsia="zh-CN"/>
        </w:rPr>
        <w:t>查询表达式以</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子句开始，以</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group</w:t>
      </w:r>
      <w:r w:rsidRPr="005967F9">
        <w:rPr>
          <w:rFonts w:hint="eastAsia"/>
          <w:lang w:eastAsia="zh-CN"/>
        </w:rPr>
        <w:t xml:space="preserve"> </w:t>
      </w:r>
      <w:r w:rsidRPr="005967F9">
        <w:rPr>
          <w:rFonts w:hint="eastAsia"/>
          <w:lang w:eastAsia="zh-CN"/>
        </w:rPr>
        <w:t>子句结束。初始</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子句后面可以跟零个或者多个</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w:t>
      </w:r>
      <w:r w:rsidRPr="005967F9">
        <w:rPr>
          <w:rStyle w:val="Codefragment"/>
          <w:rFonts w:hint="eastAsia"/>
          <w:lang w:eastAsia="zh-CN"/>
        </w:rPr>
        <w:t>let</w:t>
      </w:r>
      <w:r w:rsidRPr="005967F9">
        <w:rPr>
          <w:rFonts w:hint="eastAsia"/>
          <w:lang w:eastAsia="zh-CN"/>
        </w:rPr>
        <w:t>、</w:t>
      </w:r>
      <w:r w:rsidRPr="005967F9">
        <w:rPr>
          <w:rStyle w:val="Codefragment"/>
          <w:rFonts w:hint="eastAsia"/>
          <w:lang w:eastAsia="zh-CN"/>
        </w:rPr>
        <w:t>where</w:t>
      </w:r>
      <w:r w:rsidRPr="005967F9">
        <w:rPr>
          <w:rFonts w:hint="eastAsia"/>
          <w:lang w:eastAsia="zh-CN"/>
        </w:rPr>
        <w:t>、</w:t>
      </w:r>
      <w:r w:rsidRPr="005967F9">
        <w:rPr>
          <w:rStyle w:val="Codefragment"/>
          <w:rFonts w:hint="eastAsia"/>
          <w:lang w:eastAsia="zh-CN"/>
        </w:rPr>
        <w:t>join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orderby</w:t>
      </w:r>
      <w:r w:rsidRPr="005967F9">
        <w:rPr>
          <w:rFonts w:hint="eastAsia"/>
          <w:lang w:eastAsia="zh-CN"/>
        </w:rPr>
        <w:t xml:space="preserve"> </w:t>
      </w:r>
      <w:r w:rsidRPr="005967F9">
        <w:rPr>
          <w:rFonts w:hint="eastAsia"/>
          <w:lang w:eastAsia="zh-CN"/>
        </w:rPr>
        <w:t>子句。每个</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子句都是一个生成器，该生成器将引入一个包括序列</w:t>
      </w:r>
      <w:r w:rsidRPr="005967F9">
        <w:rPr>
          <w:rFonts w:hint="eastAsia"/>
          <w:lang w:eastAsia="zh-CN"/>
        </w:rPr>
        <w:t xml:space="preserve"> (sequence) </w:t>
      </w:r>
      <w:r w:rsidRPr="005967F9">
        <w:rPr>
          <w:rFonts w:hint="eastAsia"/>
          <w:lang w:eastAsia="zh-CN"/>
        </w:rPr>
        <w:t>的元素的范围变量</w:t>
      </w:r>
      <w:r w:rsidRPr="005967F9">
        <w:rPr>
          <w:rFonts w:hint="eastAsia"/>
          <w:lang w:eastAsia="zh-CN"/>
        </w:rPr>
        <w:t xml:space="preserve"> (range variable)</w:t>
      </w:r>
      <w:r w:rsidRPr="005967F9">
        <w:rPr>
          <w:rFonts w:hint="eastAsia"/>
          <w:lang w:eastAsia="zh-CN"/>
        </w:rPr>
        <w:t>。每个</w:t>
      </w:r>
      <w:r w:rsidRPr="005967F9">
        <w:rPr>
          <w:rFonts w:hint="eastAsia"/>
          <w:lang w:eastAsia="zh-CN"/>
        </w:rPr>
        <w:t xml:space="preserve"> </w:t>
      </w:r>
      <w:r w:rsidRPr="005967F9">
        <w:rPr>
          <w:rStyle w:val="Codefragment"/>
          <w:rFonts w:hint="eastAsia"/>
          <w:lang w:eastAsia="zh-CN"/>
        </w:rPr>
        <w:t>let</w:t>
      </w:r>
      <w:r w:rsidRPr="005967F9">
        <w:rPr>
          <w:rFonts w:hint="eastAsia"/>
          <w:lang w:eastAsia="zh-CN"/>
        </w:rPr>
        <w:t xml:space="preserve"> </w:t>
      </w:r>
      <w:r w:rsidRPr="005967F9">
        <w:rPr>
          <w:rFonts w:hint="eastAsia"/>
          <w:lang w:eastAsia="zh-CN"/>
        </w:rPr>
        <w:t>子句都会引入一个范围变量，以表示通过前一个范围变量计算的值。每个</w:t>
      </w:r>
      <w:r w:rsidRPr="005967F9">
        <w:rPr>
          <w:rFonts w:hint="eastAsia"/>
          <w:lang w:eastAsia="zh-CN"/>
        </w:rPr>
        <w:t xml:space="preserve"> </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子句都是一个筛选器，用于从结果中排除项。每个</w:t>
      </w:r>
      <w:r w:rsidRPr="005967F9">
        <w:rPr>
          <w:rFonts w:hint="eastAsia"/>
          <w:lang w:eastAsia="zh-CN"/>
        </w:rPr>
        <w:t xml:space="preserve"> </w:t>
      </w:r>
      <w:r w:rsidRPr="005967F9">
        <w:rPr>
          <w:rStyle w:val="Codefragment"/>
          <w:rFonts w:hint="eastAsia"/>
          <w:lang w:eastAsia="zh-CN"/>
        </w:rPr>
        <w:t>join</w:t>
      </w:r>
      <w:r w:rsidRPr="005967F9">
        <w:rPr>
          <w:rFonts w:hint="eastAsia"/>
          <w:lang w:eastAsia="zh-CN"/>
        </w:rPr>
        <w:t xml:space="preserve"> </w:t>
      </w:r>
      <w:r w:rsidRPr="005967F9">
        <w:rPr>
          <w:rFonts w:hint="eastAsia"/>
          <w:lang w:eastAsia="zh-CN"/>
        </w:rPr>
        <w:t>子句都将指定的源序列键与其他序列的键进行比较，以产生匹配对。每个</w:t>
      </w:r>
      <w:r w:rsidRPr="005967F9">
        <w:rPr>
          <w:rFonts w:hint="eastAsia"/>
          <w:lang w:eastAsia="zh-CN"/>
        </w:rPr>
        <w:t xml:space="preserve"> </w:t>
      </w:r>
      <w:r w:rsidRPr="005967F9">
        <w:rPr>
          <w:rStyle w:val="Codefragment"/>
          <w:rFonts w:hint="eastAsia"/>
          <w:lang w:eastAsia="zh-CN"/>
        </w:rPr>
        <w:t>orderby</w:t>
      </w:r>
      <w:r w:rsidRPr="005967F9">
        <w:rPr>
          <w:rFonts w:hint="eastAsia"/>
          <w:lang w:eastAsia="zh-CN"/>
        </w:rPr>
        <w:t xml:space="preserve"> </w:t>
      </w:r>
      <w:r w:rsidRPr="005967F9">
        <w:rPr>
          <w:rFonts w:hint="eastAsia"/>
          <w:lang w:eastAsia="zh-CN"/>
        </w:rPr>
        <w:t>子句都会根据指定的条件对各项进行重新排序。而最后的</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group</w:t>
      </w:r>
      <w:r w:rsidRPr="005967F9">
        <w:rPr>
          <w:rFonts w:hint="eastAsia"/>
          <w:lang w:eastAsia="zh-CN"/>
        </w:rPr>
        <w:t xml:space="preserve"> </w:t>
      </w:r>
      <w:r w:rsidRPr="005967F9">
        <w:rPr>
          <w:rFonts w:hint="eastAsia"/>
          <w:lang w:eastAsia="zh-CN"/>
        </w:rPr>
        <w:t>子句根据范围变量来指定结果的表现形式。最后，可以使用</w:t>
      </w:r>
      <w:r w:rsidRPr="005967F9">
        <w:rPr>
          <w:rFonts w:hint="eastAsia"/>
          <w:lang w:eastAsia="zh-CN"/>
        </w:rPr>
        <w:t xml:space="preserve"> </w:t>
      </w:r>
      <w:r w:rsidRPr="005967F9">
        <w:rPr>
          <w:rStyle w:val="Codefragment"/>
          <w:rFonts w:hint="eastAsia"/>
          <w:lang w:eastAsia="zh-CN"/>
        </w:rPr>
        <w:t>into</w:t>
      </w:r>
      <w:r w:rsidRPr="005967F9">
        <w:rPr>
          <w:rFonts w:hint="eastAsia"/>
          <w:lang w:eastAsia="zh-CN"/>
        </w:rPr>
        <w:t xml:space="preserve"> </w:t>
      </w:r>
      <w:r w:rsidRPr="005967F9">
        <w:rPr>
          <w:rFonts w:hint="eastAsia"/>
          <w:lang w:eastAsia="zh-CN"/>
        </w:rPr>
        <w:t>子句来“连接”查询，方法是将某一查询的结果视为后续查询的生成器。</w:t>
      </w:r>
    </w:p>
    <w:p w:rsidR="003B32A2" w:rsidRPr="005967F9" w:rsidRDefault="003B32A2" w:rsidP="00800980">
      <w:pPr>
        <w:pStyle w:val="Heading3"/>
        <w:rPr>
          <w:rFonts w:hint="eastAsia"/>
          <w:lang w:eastAsia="zh-CN"/>
        </w:rPr>
      </w:pPr>
      <w:bookmarkStart w:id="864" w:name="_Toc154460646"/>
      <w:bookmarkStart w:id="865" w:name="_Toc365630604"/>
      <w:r w:rsidRPr="005967F9">
        <w:rPr>
          <w:rFonts w:hint="eastAsia"/>
          <w:lang w:eastAsia="zh-CN"/>
        </w:rPr>
        <w:lastRenderedPageBreak/>
        <w:t>查询表达式的多义性</w:t>
      </w:r>
      <w:bookmarkEnd w:id="864"/>
      <w:bookmarkEnd w:id="865"/>
    </w:p>
    <w:p w:rsidR="003B32A2" w:rsidRPr="005967F9" w:rsidRDefault="003B32A2" w:rsidP="003B32A2">
      <w:pPr>
        <w:rPr>
          <w:lang w:eastAsia="zh-CN"/>
        </w:rPr>
      </w:pPr>
      <w:r w:rsidRPr="005967F9">
        <w:rPr>
          <w:rFonts w:hint="eastAsia"/>
          <w:lang w:eastAsia="zh-CN"/>
        </w:rPr>
        <w:t>查询表达式包含许多“上下文关键字”，即在给定的上下文中有特殊含义的标识符。具体而言，这些关键字包括：</w:t>
      </w:r>
      <w:r w:rsidRPr="005967F9">
        <w:rPr>
          <w:rStyle w:val="Codefragment"/>
          <w:rFonts w:hint="eastAsia"/>
          <w:lang w:eastAsia="zh-CN"/>
        </w:rPr>
        <w:t>from</w:t>
      </w:r>
      <w:r w:rsidRPr="005967F9">
        <w:rPr>
          <w:rFonts w:hint="eastAsia"/>
          <w:lang w:eastAsia="zh-CN"/>
        </w:rPr>
        <w:t>、</w:t>
      </w:r>
      <w:r w:rsidRPr="005967F9">
        <w:rPr>
          <w:rStyle w:val="Codefragment"/>
          <w:rFonts w:hint="eastAsia"/>
          <w:lang w:eastAsia="zh-CN"/>
        </w:rPr>
        <w:t>where</w:t>
      </w:r>
      <w:r w:rsidRPr="005967F9">
        <w:rPr>
          <w:rFonts w:hint="eastAsia"/>
          <w:lang w:eastAsia="zh-CN"/>
        </w:rPr>
        <w:t>、</w:t>
      </w:r>
      <w:r w:rsidRPr="005967F9">
        <w:rPr>
          <w:rStyle w:val="Codefragment"/>
          <w:rFonts w:hint="eastAsia"/>
          <w:lang w:eastAsia="zh-CN"/>
        </w:rPr>
        <w:t>join</w:t>
      </w:r>
      <w:r w:rsidRPr="005967F9">
        <w:rPr>
          <w:rFonts w:hint="eastAsia"/>
          <w:lang w:eastAsia="zh-CN"/>
        </w:rPr>
        <w:t>、</w:t>
      </w:r>
      <w:r w:rsidRPr="005967F9">
        <w:rPr>
          <w:rStyle w:val="Codefragment"/>
          <w:rFonts w:hint="eastAsia"/>
          <w:lang w:eastAsia="zh-CN"/>
        </w:rPr>
        <w:t>on</w:t>
      </w:r>
      <w:r w:rsidRPr="005967F9">
        <w:rPr>
          <w:rFonts w:hint="eastAsia"/>
          <w:lang w:eastAsia="zh-CN"/>
        </w:rPr>
        <w:t>、</w:t>
      </w:r>
      <w:r w:rsidRPr="005967F9">
        <w:rPr>
          <w:rStyle w:val="Codefragment"/>
          <w:rFonts w:hint="eastAsia"/>
          <w:lang w:eastAsia="zh-CN"/>
        </w:rPr>
        <w:t>equals</w:t>
      </w:r>
      <w:r w:rsidRPr="005967F9">
        <w:rPr>
          <w:rFonts w:hint="eastAsia"/>
          <w:lang w:eastAsia="zh-CN"/>
        </w:rPr>
        <w:t>、</w:t>
      </w:r>
      <w:r w:rsidRPr="005967F9">
        <w:rPr>
          <w:rStyle w:val="Codefragment"/>
          <w:rFonts w:hint="eastAsia"/>
          <w:lang w:eastAsia="zh-CN"/>
        </w:rPr>
        <w:t>into</w:t>
      </w:r>
      <w:r w:rsidRPr="005967F9">
        <w:rPr>
          <w:rFonts w:hint="eastAsia"/>
          <w:lang w:eastAsia="zh-CN"/>
        </w:rPr>
        <w:t>、</w:t>
      </w:r>
      <w:r w:rsidRPr="005967F9">
        <w:rPr>
          <w:rStyle w:val="Codefragment"/>
          <w:rFonts w:hint="eastAsia"/>
          <w:lang w:eastAsia="zh-CN"/>
        </w:rPr>
        <w:t>let</w:t>
      </w:r>
      <w:r w:rsidRPr="005967F9">
        <w:rPr>
          <w:rFonts w:hint="eastAsia"/>
          <w:lang w:eastAsia="zh-CN"/>
        </w:rPr>
        <w:t>、</w:t>
      </w:r>
      <w:r w:rsidRPr="005967F9">
        <w:rPr>
          <w:rStyle w:val="Codefragment"/>
          <w:rFonts w:hint="eastAsia"/>
          <w:lang w:eastAsia="zh-CN"/>
        </w:rPr>
        <w:t>orderby</w:t>
      </w:r>
      <w:r w:rsidRPr="005967F9">
        <w:rPr>
          <w:rFonts w:hint="eastAsia"/>
          <w:lang w:eastAsia="zh-CN"/>
        </w:rPr>
        <w:t>、</w:t>
      </w:r>
      <w:r w:rsidRPr="005967F9">
        <w:rPr>
          <w:rStyle w:val="Codefragment"/>
          <w:rFonts w:hint="eastAsia"/>
          <w:lang w:eastAsia="zh-CN"/>
        </w:rPr>
        <w:t>ascending</w:t>
      </w:r>
      <w:r w:rsidRPr="005967F9">
        <w:rPr>
          <w:rFonts w:hint="eastAsia"/>
          <w:lang w:eastAsia="zh-CN"/>
        </w:rPr>
        <w:t>、</w:t>
      </w:r>
      <w:r w:rsidRPr="005967F9">
        <w:rPr>
          <w:rStyle w:val="Codefragment"/>
          <w:rFonts w:hint="eastAsia"/>
          <w:lang w:eastAsia="zh-CN"/>
        </w:rPr>
        <w:t>descending</w:t>
      </w:r>
      <w:r w:rsidRPr="005967F9">
        <w:rPr>
          <w:rFonts w:hint="eastAsia"/>
          <w:lang w:eastAsia="zh-CN"/>
        </w:rPr>
        <w:t>、</w:t>
      </w:r>
      <w:r w:rsidRPr="005967F9">
        <w:rPr>
          <w:rStyle w:val="Codefragment"/>
          <w:rFonts w:hint="eastAsia"/>
          <w:lang w:eastAsia="zh-CN"/>
        </w:rPr>
        <w:t>select</w:t>
      </w:r>
      <w:r w:rsidRPr="005967F9">
        <w:rPr>
          <w:rFonts w:hint="eastAsia"/>
          <w:lang w:eastAsia="zh-CN"/>
        </w:rPr>
        <w:t>、</w:t>
      </w:r>
      <w:r w:rsidRPr="005967F9">
        <w:rPr>
          <w:rStyle w:val="Codefragment"/>
          <w:rFonts w:hint="eastAsia"/>
          <w:lang w:eastAsia="zh-CN"/>
        </w:rPr>
        <w:t>group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by</w:t>
      </w:r>
      <w:r w:rsidRPr="005967F9">
        <w:rPr>
          <w:rFonts w:hint="eastAsia"/>
          <w:lang w:eastAsia="zh-CN"/>
        </w:rPr>
        <w:t>。为避免在查询表达式中将这些标识符作为关键字或简单名称混合使用，从而造成多义性，所以当这些标识符出现在查询表达式内的任何位置时，都将它们视为关键字。</w:t>
      </w:r>
    </w:p>
    <w:p w:rsidR="003B32A2" w:rsidRPr="005967F9" w:rsidRDefault="003B32A2" w:rsidP="003B32A2">
      <w:pPr>
        <w:rPr>
          <w:rStyle w:val="Emphasis"/>
          <w:i w:val="0"/>
          <w:lang w:eastAsia="zh-CN"/>
        </w:rPr>
      </w:pPr>
      <w:r w:rsidRPr="005967F9">
        <w:rPr>
          <w:rFonts w:hint="eastAsia"/>
          <w:lang w:eastAsia="zh-CN"/>
        </w:rPr>
        <w:t>为此，查询表达式是以“</w:t>
      </w:r>
      <w:r w:rsidRPr="005967F9">
        <w:rPr>
          <w:rStyle w:val="Codefragment"/>
          <w:rFonts w:hint="eastAsia"/>
          <w:lang w:eastAsia="zh-CN"/>
        </w:rPr>
        <w:t>from</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”开头后接除“</w:t>
      </w:r>
      <w:r w:rsidRPr="005967F9">
        <w:rPr>
          <w:rStyle w:val="Codefragment"/>
          <w:rFonts w:hint="eastAsia"/>
          <w:lang w:eastAsia="zh-CN"/>
        </w:rPr>
        <w:t>;</w:t>
      </w:r>
      <w:r w:rsidRPr="005967F9">
        <w:rPr>
          <w:rStyle w:val="Emphasis"/>
          <w:rFonts w:hint="eastAsia"/>
          <w:i w:val="0"/>
          <w:lang w:eastAsia="zh-CN"/>
        </w:rPr>
        <w:t>”、“</w:t>
      </w:r>
      <w:r w:rsidRPr="005967F9">
        <w:rPr>
          <w:rStyle w:val="Codefragment"/>
          <w:rFonts w:hint="eastAsia"/>
          <w:lang w:eastAsia="zh-CN"/>
        </w:rPr>
        <w:t>=</w:t>
      </w:r>
      <w:r w:rsidRPr="005967F9">
        <w:rPr>
          <w:rStyle w:val="Emphasis"/>
          <w:rFonts w:hint="eastAsia"/>
          <w:i w:val="0"/>
          <w:lang w:eastAsia="zh-CN"/>
        </w:rPr>
        <w:t>”或“</w:t>
      </w:r>
      <w:r w:rsidRPr="005967F9">
        <w:rPr>
          <w:rStyle w:val="Codefragment"/>
          <w:rFonts w:hint="eastAsia"/>
          <w:lang w:eastAsia="zh-CN"/>
        </w:rPr>
        <w:t>,</w:t>
      </w:r>
      <w:r w:rsidRPr="005967F9">
        <w:rPr>
          <w:rStyle w:val="Emphasis"/>
          <w:rFonts w:hint="eastAsia"/>
          <w:i w:val="0"/>
          <w:lang w:eastAsia="zh-CN"/>
        </w:rPr>
        <w:t>”之外的任何标记的任何表达式。</w:t>
      </w:r>
    </w:p>
    <w:p w:rsidR="003B32A2" w:rsidRPr="005967F9" w:rsidRDefault="003B32A2" w:rsidP="003B32A2">
      <w:pPr>
        <w:rPr>
          <w:rStyle w:val="Emphasis"/>
          <w:i w:val="0"/>
          <w:lang w:eastAsia="zh-CN"/>
        </w:rPr>
      </w:pPr>
      <w:r w:rsidRPr="005967F9">
        <w:rPr>
          <w:rFonts w:hint="eastAsia"/>
          <w:lang w:eastAsia="zh-CN"/>
        </w:rPr>
        <w:t>为了将这些字词用作查询表达式中的标识符，可以为其加上前缀“</w:t>
      </w:r>
      <w:r w:rsidRPr="005967F9">
        <w:rPr>
          <w:rStyle w:val="Codefragment"/>
          <w:rFonts w:hint="eastAsia"/>
          <w:lang w:eastAsia="zh-CN"/>
        </w:rPr>
        <w:t>@</w:t>
      </w:r>
      <w:r w:rsidRPr="005967F9">
        <w:rPr>
          <w:rStyle w:val="Emphasis"/>
          <w:rFonts w:hint="eastAsia"/>
          <w:i w:val="0"/>
          <w:lang w:eastAsia="zh-CN"/>
        </w:rPr>
        <w:t>”（第</w:t>
      </w:r>
      <w:r w:rsidRPr="005967F9">
        <w:rPr>
          <w:rStyle w:val="Emphasis"/>
          <w:rFonts w:hint="eastAsia"/>
          <w:i w:val="0"/>
          <w:lang w:eastAsia="zh-CN"/>
        </w:rPr>
        <w:t xml:space="preserve"> 2.4.2 </w:t>
      </w:r>
      <w:r w:rsidRPr="005967F9">
        <w:rPr>
          <w:rStyle w:val="Emphasis"/>
          <w:rFonts w:hint="eastAsia"/>
          <w:i w:val="0"/>
          <w:lang w:eastAsia="zh-CN"/>
        </w:rPr>
        <w:t>节）。</w:t>
      </w:r>
    </w:p>
    <w:p w:rsidR="003B32A2" w:rsidRPr="005967F9" w:rsidRDefault="003B32A2" w:rsidP="003B32A2">
      <w:pPr>
        <w:pStyle w:val="Heading3"/>
        <w:rPr>
          <w:rFonts w:hint="eastAsia"/>
          <w:lang w:eastAsia="zh-CN"/>
        </w:rPr>
      </w:pPr>
      <w:bookmarkStart w:id="866" w:name="_Toc154460647"/>
      <w:bookmarkStart w:id="867" w:name="_Toc365630605"/>
      <w:r w:rsidRPr="005967F9">
        <w:rPr>
          <w:rFonts w:hint="eastAsia"/>
          <w:lang w:eastAsia="zh-CN"/>
        </w:rPr>
        <w:t>查询表达式转换</w:t>
      </w:r>
      <w:bookmarkEnd w:id="866"/>
      <w:bookmarkEnd w:id="867"/>
    </w:p>
    <w:p w:rsidR="003B32A2" w:rsidRPr="005967F9" w:rsidRDefault="00C72F4C" w:rsidP="003B32A2">
      <w:pPr>
        <w:rPr>
          <w:lang w:eastAsia="zh-CN"/>
        </w:rPr>
      </w:pPr>
      <w:r w:rsidRPr="005967F9">
        <w:rPr>
          <w:rFonts w:hint="eastAsia"/>
          <w:lang w:eastAsia="zh-CN"/>
        </w:rPr>
        <w:t xml:space="preserve">C# </w:t>
      </w:r>
      <w:r w:rsidRPr="005967F9">
        <w:rPr>
          <w:rFonts w:hint="eastAsia"/>
          <w:lang w:eastAsia="zh-CN"/>
        </w:rPr>
        <w:t>语言不指定查询表达式的执行语义。而是将查询表达式转换为遵循查询表达式模式（第</w:t>
      </w:r>
      <w:r w:rsidRPr="005967F9">
        <w:rPr>
          <w:rFonts w:hint="eastAsia"/>
          <w:lang w:eastAsia="zh-CN"/>
        </w:rPr>
        <w:t xml:space="preserve"> </w:t>
      </w:r>
      <w:fldSimple w:instr=" REF _Ref133144402 \r \h  \* MERGEFORMAT ">
        <w:r w:rsidR="00437C65" w:rsidRPr="005967F9">
          <w:rPr>
            <w:rFonts w:hint="eastAsia"/>
            <w:lang w:eastAsia="zh-CN"/>
          </w:rPr>
          <w:t>7.16.3</w:t>
        </w:r>
      </w:fldSimple>
      <w:r w:rsidRPr="005967F9">
        <w:rPr>
          <w:rFonts w:hint="eastAsia"/>
          <w:lang w:eastAsia="zh-CN"/>
        </w:rPr>
        <w:t xml:space="preserve"> </w:t>
      </w:r>
      <w:r w:rsidRPr="005967F9">
        <w:rPr>
          <w:rFonts w:hint="eastAsia"/>
          <w:lang w:eastAsia="zh-CN"/>
        </w:rPr>
        <w:t>节）的方法调用。具体而言，查询表达式将转换为对具有以下名称的方法的调用：</w:t>
      </w:r>
      <w:r w:rsidRPr="005967F9">
        <w:rPr>
          <w:rStyle w:val="Codefragment"/>
          <w:rFonts w:hint="eastAsia"/>
          <w:lang w:eastAsia="zh-CN"/>
        </w:rPr>
        <w:t>Where</w:t>
      </w:r>
      <w:r w:rsidRPr="005967F9">
        <w:rPr>
          <w:rFonts w:hint="eastAsia"/>
          <w:lang w:eastAsia="zh-CN"/>
        </w:rPr>
        <w:t>、</w:t>
      </w:r>
      <w:r w:rsidRPr="005967F9">
        <w:rPr>
          <w:rStyle w:val="Codefragment"/>
          <w:rFonts w:hint="eastAsia"/>
          <w:lang w:eastAsia="zh-CN"/>
        </w:rPr>
        <w:t>Select</w:t>
      </w:r>
      <w:r w:rsidRPr="005967F9">
        <w:rPr>
          <w:rFonts w:hint="eastAsia"/>
          <w:lang w:eastAsia="zh-CN"/>
        </w:rPr>
        <w:t>、</w:t>
      </w:r>
      <w:r w:rsidRPr="005967F9">
        <w:rPr>
          <w:rStyle w:val="Codefragment"/>
          <w:rFonts w:hint="eastAsia"/>
          <w:lang w:eastAsia="zh-CN"/>
        </w:rPr>
        <w:t>SelectMany</w:t>
      </w:r>
      <w:r w:rsidRPr="005967F9">
        <w:rPr>
          <w:rFonts w:hint="eastAsia"/>
          <w:lang w:eastAsia="zh-CN"/>
        </w:rPr>
        <w:t>、</w:t>
      </w:r>
      <w:r w:rsidRPr="005967F9">
        <w:rPr>
          <w:rStyle w:val="Codefragment"/>
          <w:rFonts w:hint="eastAsia"/>
          <w:lang w:eastAsia="zh-CN"/>
        </w:rPr>
        <w:t>Join</w:t>
      </w:r>
      <w:r w:rsidRPr="005967F9">
        <w:rPr>
          <w:rFonts w:hint="eastAsia"/>
          <w:lang w:eastAsia="zh-CN"/>
        </w:rPr>
        <w:t>、</w:t>
      </w:r>
      <w:r w:rsidRPr="005967F9">
        <w:rPr>
          <w:rStyle w:val="Codefragment"/>
          <w:rFonts w:hint="eastAsia"/>
          <w:lang w:eastAsia="zh-CN"/>
        </w:rPr>
        <w:t>GroupJoin</w:t>
      </w:r>
      <w:r w:rsidRPr="005967F9">
        <w:rPr>
          <w:rFonts w:hint="eastAsia"/>
          <w:lang w:eastAsia="zh-CN"/>
        </w:rPr>
        <w:t>、</w:t>
      </w:r>
      <w:r w:rsidRPr="005967F9">
        <w:rPr>
          <w:rStyle w:val="Codefragment"/>
          <w:rFonts w:hint="eastAsia"/>
          <w:lang w:eastAsia="zh-CN"/>
        </w:rPr>
        <w:t>OrderBy</w:t>
      </w:r>
      <w:r w:rsidRPr="005967F9">
        <w:rPr>
          <w:rFonts w:hint="eastAsia"/>
          <w:lang w:eastAsia="zh-CN"/>
        </w:rPr>
        <w:t>、</w:t>
      </w:r>
      <w:r w:rsidRPr="005967F9">
        <w:rPr>
          <w:rStyle w:val="Codefragment"/>
          <w:rFonts w:hint="eastAsia"/>
          <w:lang w:eastAsia="zh-CN"/>
        </w:rPr>
        <w:t>OrderByDescending</w:t>
      </w:r>
      <w:r w:rsidRPr="005967F9">
        <w:rPr>
          <w:rFonts w:hint="eastAsia"/>
          <w:lang w:eastAsia="zh-CN"/>
        </w:rPr>
        <w:t>、</w:t>
      </w:r>
      <w:r w:rsidRPr="005967F9">
        <w:rPr>
          <w:rStyle w:val="Codefragment"/>
          <w:rFonts w:hint="eastAsia"/>
          <w:lang w:eastAsia="zh-CN"/>
        </w:rPr>
        <w:t>ThenBy</w:t>
      </w:r>
      <w:r w:rsidRPr="005967F9">
        <w:rPr>
          <w:rFonts w:hint="eastAsia"/>
          <w:lang w:eastAsia="zh-CN"/>
        </w:rPr>
        <w:t>、</w:t>
      </w:r>
      <w:r w:rsidRPr="005967F9">
        <w:rPr>
          <w:rStyle w:val="Codefragment"/>
          <w:rFonts w:hint="eastAsia"/>
          <w:lang w:eastAsia="zh-CN"/>
        </w:rPr>
        <w:t>ThenByDescending</w:t>
      </w:r>
      <w:r w:rsidRPr="005967F9">
        <w:rPr>
          <w:rFonts w:hint="eastAsia"/>
          <w:lang w:eastAsia="zh-CN"/>
        </w:rPr>
        <w:t>、</w:t>
      </w:r>
      <w:r w:rsidRPr="005967F9">
        <w:rPr>
          <w:rStyle w:val="Codefragment"/>
          <w:rFonts w:hint="eastAsia"/>
          <w:lang w:eastAsia="zh-CN"/>
        </w:rPr>
        <w:t>GroupBy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Cast</w:t>
      </w:r>
      <w:r w:rsidRPr="005967F9">
        <w:rPr>
          <w:rFonts w:hint="eastAsia"/>
          <w:lang w:eastAsia="zh-CN"/>
        </w:rPr>
        <w:t>。这些方法应该有特定的签名和结果类型，如第</w:t>
      </w:r>
      <w:r w:rsidRPr="005967F9">
        <w:rPr>
          <w:rFonts w:hint="eastAsia"/>
          <w:lang w:eastAsia="zh-CN"/>
        </w:rPr>
        <w:t xml:space="preserve"> </w:t>
      </w:r>
      <w:fldSimple w:instr=" REF _Ref133144402 \r \h  \* MERGEFORMAT ">
        <w:r w:rsidR="00437C65" w:rsidRPr="005967F9">
          <w:rPr>
            <w:rFonts w:hint="eastAsia"/>
            <w:lang w:eastAsia="zh-CN"/>
          </w:rPr>
          <w:t>7.16.3</w:t>
        </w:r>
      </w:fldSimple>
      <w:r w:rsidRPr="005967F9">
        <w:rPr>
          <w:rFonts w:hint="eastAsia"/>
          <w:lang w:eastAsia="zh-CN"/>
        </w:rPr>
        <w:t xml:space="preserve"> </w:t>
      </w:r>
      <w:r w:rsidRPr="005967F9">
        <w:rPr>
          <w:rFonts w:hint="eastAsia"/>
          <w:lang w:eastAsia="zh-CN"/>
        </w:rPr>
        <w:t>节所述。这些方法可以是所查询对象的实例方法或对象外部的扩展方法，它们实现查询的实际执行。</w:t>
      </w:r>
    </w:p>
    <w:p w:rsidR="003B32A2" w:rsidRPr="005967F9" w:rsidRDefault="003B32A2" w:rsidP="003B32A2">
      <w:pPr>
        <w:rPr>
          <w:lang w:eastAsia="zh-CN"/>
        </w:rPr>
      </w:pPr>
      <w:r w:rsidRPr="005967F9">
        <w:rPr>
          <w:rFonts w:hint="eastAsia"/>
          <w:lang w:eastAsia="zh-CN"/>
        </w:rPr>
        <w:t>从查询表达式到方法调用的转换是一种句法映射，在执行任何类型绑定或重载决策之前发生。该转换可以保证在句法上正确，但不能保证生成语法正确的</w:t>
      </w:r>
      <w:r w:rsidRPr="005967F9">
        <w:rPr>
          <w:rFonts w:hint="eastAsia"/>
          <w:lang w:eastAsia="zh-CN"/>
        </w:rPr>
        <w:t xml:space="preserve"> C# </w:t>
      </w:r>
      <w:r w:rsidRPr="005967F9">
        <w:rPr>
          <w:rFonts w:hint="eastAsia"/>
          <w:lang w:eastAsia="zh-CN"/>
        </w:rPr>
        <w:t>代码。转换查询表达式后，以常规方法调用的方式处理生成的方法调用，而这进而可能暴露错误，例如在方法不存在、参数类型错误或方法为泛型方法且类型推断失败这些情况下。</w:t>
      </w:r>
    </w:p>
    <w:p w:rsidR="003B32A2" w:rsidRPr="005967F9" w:rsidRDefault="003B32A2" w:rsidP="003B32A2">
      <w:pPr>
        <w:rPr>
          <w:lang w:eastAsia="zh-CN"/>
        </w:rPr>
      </w:pPr>
      <w:r w:rsidRPr="005967F9">
        <w:rPr>
          <w:rFonts w:hint="eastAsia"/>
          <w:lang w:eastAsia="zh-CN"/>
        </w:rPr>
        <w:t>查询表达式的处理方式为：重复应用以下转换，直到不可能进一步缩减。转换按应用顺序列出：每一部分都假设前面部分的转换已彻底执行，一旦某个部分彻底执行，之后在同一查询表达式的处理过程中便不再重新访问该部分。</w:t>
      </w:r>
    </w:p>
    <w:p w:rsidR="00E22250" w:rsidRPr="005967F9" w:rsidRDefault="00E22250" w:rsidP="003B32A2">
      <w:pPr>
        <w:rPr>
          <w:lang w:eastAsia="zh-CN"/>
        </w:rPr>
      </w:pPr>
      <w:r w:rsidRPr="005967F9">
        <w:rPr>
          <w:rFonts w:hint="eastAsia"/>
          <w:lang w:eastAsia="zh-CN"/>
        </w:rPr>
        <w:t>不允许对查询表达式中的范围变量进行赋值。但允许</w:t>
      </w:r>
      <w:r w:rsidRPr="005967F9">
        <w:rPr>
          <w:rFonts w:hint="eastAsia"/>
          <w:lang w:eastAsia="zh-CN"/>
        </w:rPr>
        <w:t xml:space="preserve"> C# </w:t>
      </w:r>
      <w:r w:rsidRPr="005967F9">
        <w:rPr>
          <w:rFonts w:hint="eastAsia"/>
          <w:lang w:eastAsia="zh-CN"/>
        </w:rPr>
        <w:t>实现在某些时候可以不实施此限制，因为对于此处介绍的句法转换方案，有些时候可能根本无法实施此限制。</w:t>
      </w:r>
    </w:p>
    <w:p w:rsidR="003B32A2" w:rsidRPr="005967F9" w:rsidRDefault="003B32A2" w:rsidP="003B32A2">
      <w:pPr>
        <w:rPr>
          <w:lang w:eastAsia="zh-CN"/>
        </w:rPr>
      </w:pPr>
      <w:r w:rsidRPr="005967F9">
        <w:rPr>
          <w:rFonts w:hint="eastAsia"/>
          <w:lang w:eastAsia="zh-CN"/>
        </w:rPr>
        <w:t>某些转换使用由</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指示的透明标识符注入范围变量。透明标识符的特殊属性将在之后进一步讨论（请参见第</w:t>
      </w:r>
      <w:r w:rsidRPr="005967F9">
        <w:rPr>
          <w:rFonts w:hint="eastAsia"/>
          <w:lang w:eastAsia="zh-CN"/>
        </w:rPr>
        <w:t xml:space="preserve"> </w:t>
      </w:r>
      <w:fldSimple w:instr=" REF _Ref131336422 \r \h  \* MERGEFORMAT ">
        <w:r w:rsidR="00437C65" w:rsidRPr="005967F9">
          <w:rPr>
            <w:rFonts w:hint="eastAsia"/>
            <w:lang w:eastAsia="zh-CN"/>
          </w:rPr>
          <w:t>7.16.2.7</w:t>
        </w:r>
      </w:fldSimple>
      <w:r w:rsidRPr="005967F9">
        <w:rPr>
          <w:rFonts w:hint="eastAsia"/>
          <w:lang w:eastAsia="zh-CN"/>
        </w:rPr>
        <w:t xml:space="preserve"> </w:t>
      </w:r>
      <w:r w:rsidRPr="005967F9">
        <w:rPr>
          <w:rFonts w:hint="eastAsia"/>
          <w:lang w:eastAsia="zh-CN"/>
        </w:rPr>
        <w:t>节）。</w:t>
      </w:r>
    </w:p>
    <w:p w:rsidR="003B32A2" w:rsidRPr="005967F9" w:rsidRDefault="003B32A2" w:rsidP="003B32A2">
      <w:pPr>
        <w:pStyle w:val="Heading4"/>
        <w:rPr>
          <w:lang w:eastAsia="zh-CN"/>
        </w:rPr>
      </w:pPr>
      <w:bookmarkStart w:id="868" w:name="_Ref132868937"/>
      <w:bookmarkStart w:id="869" w:name="_Toc154460648"/>
      <w:bookmarkStart w:id="870" w:name="_Toc365630606"/>
      <w:r w:rsidRPr="005967F9">
        <w:rPr>
          <w:rFonts w:hint="eastAsia"/>
          <w:lang w:eastAsia="zh-CN"/>
        </w:rPr>
        <w:t>带继续符的</w:t>
      </w:r>
      <w:r w:rsidRPr="005967F9">
        <w:rPr>
          <w:rFonts w:hint="eastAsia"/>
          <w:lang w:eastAsia="zh-CN"/>
        </w:rPr>
        <w:t xml:space="preserve"> select </w:t>
      </w:r>
      <w:r w:rsidRPr="005967F9">
        <w:rPr>
          <w:rFonts w:hint="eastAsia"/>
          <w:lang w:eastAsia="zh-CN"/>
        </w:rPr>
        <w:t>和</w:t>
      </w:r>
      <w:r w:rsidRPr="005967F9">
        <w:rPr>
          <w:rFonts w:hint="eastAsia"/>
          <w:lang w:eastAsia="zh-CN"/>
        </w:rPr>
        <w:t xml:space="preserve"> groupby </w:t>
      </w:r>
      <w:r w:rsidRPr="005967F9">
        <w:rPr>
          <w:rFonts w:hint="eastAsia"/>
          <w:lang w:eastAsia="zh-CN"/>
        </w:rPr>
        <w:t>子句</w:t>
      </w:r>
      <w:bookmarkEnd w:id="868"/>
      <w:bookmarkEnd w:id="869"/>
      <w:bookmarkEnd w:id="870"/>
    </w:p>
    <w:p w:rsidR="003B32A2" w:rsidRPr="005967F9" w:rsidRDefault="003B32A2" w:rsidP="003B32A2">
      <w:pPr>
        <w:rPr>
          <w:lang w:eastAsia="zh-CN"/>
        </w:rPr>
      </w:pPr>
      <w:r w:rsidRPr="005967F9">
        <w:rPr>
          <w:rFonts w:hint="eastAsia"/>
          <w:lang w:eastAsia="zh-CN"/>
        </w:rPr>
        <w:t>带继续符的查询表达式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w:t>
      </w:r>
      <w:r w:rsidRPr="005967F9">
        <w:rPr>
          <w:rFonts w:hint="eastAsia"/>
          <w:lang w:eastAsia="zh-CN"/>
        </w:rPr>
        <w:t xml:space="preserve"> into </w:t>
      </w:r>
      <w:r w:rsidRPr="005967F9">
        <w:rPr>
          <w:rStyle w:val="Production"/>
          <w:rFonts w:hint="eastAsia"/>
          <w:lang w:eastAsia="zh-CN"/>
        </w:rPr>
        <w:t>x</w:t>
      </w:r>
      <w:r w:rsidRPr="005967F9">
        <w:rPr>
          <w:rFonts w:hint="eastAsia"/>
          <w:lang w:eastAsia="zh-CN"/>
        </w:rPr>
        <w:t xml:space="preserve"> </w:t>
      </w:r>
      <w:r w:rsidRPr="005967F9">
        <w:rPr>
          <w:rStyle w:val="Production"/>
          <w:rFonts w:hint="eastAsia"/>
          <w:lang w:eastAsia="zh-CN"/>
        </w:rPr>
        <w:t>…</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rStyle w:val="Production"/>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 from </w:t>
      </w:r>
      <w:r w:rsidRPr="005967F9">
        <w:rPr>
          <w:rStyle w:val="Production"/>
          <w:rFonts w:hint="eastAsia"/>
          <w:lang w:eastAsia="zh-CN"/>
        </w:rPr>
        <w:t>…</w:t>
      </w:r>
      <w:r w:rsidRPr="005967F9">
        <w:rPr>
          <w:rFonts w:hint="eastAsia"/>
          <w:lang w:eastAsia="zh-CN"/>
        </w:rPr>
        <w:t xml:space="preserve"> ) </w:t>
      </w:r>
      <w:r w:rsidRPr="005967F9">
        <w:rPr>
          <w:rStyle w:val="Production"/>
          <w:rFonts w:hint="eastAsia"/>
          <w:lang w:eastAsia="zh-CN"/>
        </w:rPr>
        <w:t>…</w:t>
      </w:r>
    </w:p>
    <w:p w:rsidR="003B32A2" w:rsidRPr="005967F9" w:rsidRDefault="003B32A2" w:rsidP="003B32A2">
      <w:pPr>
        <w:rPr>
          <w:lang w:eastAsia="zh-CN"/>
        </w:rPr>
      </w:pPr>
      <w:r w:rsidRPr="005967F9">
        <w:rPr>
          <w:rFonts w:hint="eastAsia"/>
          <w:lang w:eastAsia="zh-CN"/>
        </w:rPr>
        <w:t>后面几节中的转换假定查询中没有</w:t>
      </w:r>
      <w:r w:rsidRPr="005967F9">
        <w:rPr>
          <w:rFonts w:hint="eastAsia"/>
          <w:lang w:eastAsia="zh-CN"/>
        </w:rPr>
        <w:t xml:space="preserve"> </w:t>
      </w:r>
      <w:r w:rsidRPr="005967F9">
        <w:rPr>
          <w:rStyle w:val="Codefragment"/>
          <w:rFonts w:hint="eastAsia"/>
          <w:lang w:eastAsia="zh-CN"/>
        </w:rPr>
        <w:t>into</w:t>
      </w:r>
      <w:r w:rsidRPr="005967F9">
        <w:rPr>
          <w:rFonts w:hint="eastAsia"/>
          <w:lang w:eastAsia="zh-CN"/>
        </w:rPr>
        <w:t xml:space="preserve"> </w:t>
      </w:r>
      <w:r w:rsidRPr="005967F9">
        <w:rPr>
          <w:rFonts w:hint="eastAsia"/>
          <w:lang w:eastAsia="zh-CN"/>
        </w:rPr>
        <w:t>延续部分。</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 in customers</w:t>
      </w:r>
      <w:r w:rsidRPr="005967F9">
        <w:rPr>
          <w:rFonts w:hint="eastAsia"/>
          <w:lang w:eastAsia="zh-CN"/>
        </w:rPr>
        <w:br/>
        <w:t>group c by c.Country into g</w:t>
      </w:r>
      <w:r w:rsidRPr="005967F9">
        <w:rPr>
          <w:rFonts w:hint="eastAsia"/>
          <w:lang w:eastAsia="zh-CN"/>
        </w:rPr>
        <w:br/>
        <w:t>select new { Country = g.Key, CustCount = g.Count() }</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lastRenderedPageBreak/>
        <w:t>from g in</w:t>
      </w:r>
      <w:r w:rsidRPr="005967F9">
        <w:rPr>
          <w:rFonts w:hint="eastAsia"/>
          <w:lang w:eastAsia="zh-CN"/>
        </w:rPr>
        <w:br/>
      </w:r>
      <w:r w:rsidRPr="005967F9">
        <w:rPr>
          <w:rFonts w:hint="eastAsia"/>
          <w:lang w:eastAsia="zh-CN"/>
        </w:rPr>
        <w:tab/>
        <w:t>from c in customers</w:t>
      </w:r>
      <w:r w:rsidRPr="005967F9">
        <w:rPr>
          <w:rFonts w:hint="eastAsia"/>
          <w:lang w:eastAsia="zh-CN"/>
        </w:rPr>
        <w:br/>
      </w:r>
      <w:r w:rsidRPr="005967F9">
        <w:rPr>
          <w:rFonts w:hint="eastAsia"/>
          <w:lang w:eastAsia="zh-CN"/>
        </w:rPr>
        <w:tab/>
        <w:t>group c by c.Country</w:t>
      </w:r>
      <w:r w:rsidRPr="005967F9">
        <w:rPr>
          <w:rFonts w:hint="eastAsia"/>
          <w:lang w:eastAsia="zh-CN"/>
        </w:rPr>
        <w:br/>
        <w:t>select new { Country = g.Key, CustCount = g.Count() }</w:t>
      </w:r>
    </w:p>
    <w:p w:rsidR="003B32A2" w:rsidRPr="005967F9" w:rsidRDefault="003B32A2" w:rsidP="003B32A2">
      <w:pPr>
        <w:rPr>
          <w:lang w:eastAsia="zh-CN"/>
        </w:rPr>
      </w:pPr>
      <w:r w:rsidRPr="005967F9">
        <w:rPr>
          <w:rFonts w:hint="eastAsia"/>
          <w:lang w:eastAsia="zh-CN"/>
        </w:rPr>
        <w:t>其最终转换为</w:t>
      </w:r>
    </w:p>
    <w:p w:rsidR="003B32A2" w:rsidRPr="005967F9" w:rsidRDefault="003B32A2" w:rsidP="003B32A2">
      <w:pPr>
        <w:pStyle w:val="Code"/>
        <w:rPr>
          <w:lang w:eastAsia="zh-CN"/>
        </w:rPr>
      </w:pPr>
      <w:r w:rsidRPr="005967F9">
        <w:rPr>
          <w:rFonts w:hint="eastAsia"/>
          <w:lang w:eastAsia="zh-CN"/>
        </w:rPr>
        <w:t>customers.</w:t>
      </w:r>
      <w:r w:rsidRPr="005967F9">
        <w:rPr>
          <w:rFonts w:hint="eastAsia"/>
          <w:lang w:eastAsia="zh-CN"/>
        </w:rPr>
        <w:br/>
        <w:t>GroupBy(c =&gt; c.Country).</w:t>
      </w:r>
      <w:r w:rsidRPr="005967F9">
        <w:rPr>
          <w:rFonts w:hint="eastAsia"/>
          <w:lang w:eastAsia="zh-CN"/>
        </w:rPr>
        <w:br/>
        <w:t>Select(g =&gt; new { Country = g.Key, CustCount = g.Count() })</w:t>
      </w:r>
    </w:p>
    <w:p w:rsidR="003B32A2" w:rsidRPr="005967F9" w:rsidRDefault="003B32A2" w:rsidP="003B32A2">
      <w:pPr>
        <w:pStyle w:val="Heading4"/>
        <w:rPr>
          <w:lang w:eastAsia="zh-CN"/>
        </w:rPr>
      </w:pPr>
      <w:bookmarkStart w:id="871" w:name="_Toc154460649"/>
      <w:bookmarkStart w:id="872" w:name="_Toc365630607"/>
      <w:r w:rsidRPr="005967F9">
        <w:rPr>
          <w:rFonts w:hint="eastAsia"/>
          <w:lang w:eastAsia="zh-CN"/>
        </w:rPr>
        <w:t>显式范围变量类型</w:t>
      </w:r>
      <w:bookmarkEnd w:id="871"/>
      <w:bookmarkEnd w:id="872"/>
    </w:p>
    <w:p w:rsidR="003B32A2" w:rsidRPr="005967F9" w:rsidRDefault="003B32A2" w:rsidP="003B32A2">
      <w:pPr>
        <w:rPr>
          <w:lang w:eastAsia="zh-CN"/>
        </w:rPr>
      </w:pPr>
      <w:r w:rsidRPr="005967F9">
        <w:rPr>
          <w:rFonts w:hint="eastAsia"/>
          <w:lang w:eastAsia="zh-CN"/>
        </w:rPr>
        <w:t>显式指定范围变量类型的</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子句</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T</w:t>
      </w:r>
      <w:r w:rsidRPr="005967F9">
        <w:rPr>
          <w:rFonts w:hint="eastAsia"/>
          <w:lang w:eastAsia="zh-CN"/>
        </w:rPr>
        <w:t xml:space="preserve"> </w:t>
      </w:r>
      <w:r w:rsidRPr="005967F9">
        <w:rPr>
          <w:rStyle w:val="Production"/>
          <w:rFonts w:hint="eastAsia"/>
          <w:lang w:eastAsia="zh-CN"/>
        </w:rPr>
        <w:t>x</w:t>
      </w:r>
      <w:r w:rsidRPr="005967F9">
        <w:rPr>
          <w:rFonts w:hint="eastAsia"/>
          <w:lang w:eastAsia="zh-CN"/>
        </w:rPr>
        <w:t xml:space="preserve"> in </w:t>
      </w:r>
      <w:r w:rsidRPr="005967F9">
        <w:rPr>
          <w:rStyle w:val="Production"/>
          <w:rFonts w:hint="eastAsia"/>
          <w:lang w:eastAsia="zh-CN"/>
        </w:rPr>
        <w:t>e</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 </w:t>
      </w:r>
      <w:r w:rsidRPr="005967F9">
        <w:rPr>
          <w:rStyle w:val="Production"/>
          <w:rFonts w:hint="eastAsia"/>
          <w:lang w:eastAsia="zh-CN"/>
        </w:rPr>
        <w:t>e</w:t>
      </w:r>
      <w:r w:rsidRPr="005967F9">
        <w:rPr>
          <w:rFonts w:hint="eastAsia"/>
          <w:lang w:eastAsia="zh-CN"/>
        </w:rPr>
        <w:t xml:space="preserve"> ) . Cast &lt; </w:t>
      </w:r>
      <w:r w:rsidRPr="005967F9">
        <w:rPr>
          <w:rStyle w:val="Production"/>
          <w:rFonts w:hint="eastAsia"/>
          <w:lang w:eastAsia="zh-CN"/>
        </w:rPr>
        <w:t>T</w:t>
      </w:r>
      <w:r w:rsidRPr="005967F9">
        <w:rPr>
          <w:rFonts w:hint="eastAsia"/>
          <w:lang w:eastAsia="zh-CN"/>
        </w:rPr>
        <w:t xml:space="preserve"> &gt; ( )</w:t>
      </w:r>
    </w:p>
    <w:p w:rsidR="003B32A2" w:rsidRPr="005967F9" w:rsidRDefault="003B32A2" w:rsidP="003B32A2">
      <w:pPr>
        <w:rPr>
          <w:lang w:eastAsia="zh-CN"/>
        </w:rPr>
      </w:pPr>
      <w:r w:rsidRPr="005967F9">
        <w:rPr>
          <w:rFonts w:hint="eastAsia"/>
          <w:lang w:eastAsia="zh-CN"/>
        </w:rPr>
        <w:t>显式指定范围变量类型的</w:t>
      </w:r>
      <w:r w:rsidRPr="005967F9">
        <w:rPr>
          <w:rFonts w:hint="eastAsia"/>
          <w:lang w:eastAsia="zh-CN"/>
        </w:rPr>
        <w:t xml:space="preserve"> </w:t>
      </w:r>
      <w:r w:rsidRPr="005967F9">
        <w:rPr>
          <w:rStyle w:val="Codefragment"/>
          <w:rFonts w:hint="eastAsia"/>
          <w:lang w:eastAsia="zh-CN"/>
        </w:rPr>
        <w:t>join</w:t>
      </w:r>
      <w:r w:rsidRPr="005967F9">
        <w:rPr>
          <w:rFonts w:hint="eastAsia"/>
          <w:lang w:eastAsia="zh-CN"/>
        </w:rPr>
        <w:t xml:space="preserve"> </w:t>
      </w:r>
      <w:r w:rsidRPr="005967F9">
        <w:rPr>
          <w:rFonts w:hint="eastAsia"/>
          <w:lang w:eastAsia="zh-CN"/>
        </w:rPr>
        <w:t>子句</w:t>
      </w:r>
    </w:p>
    <w:p w:rsidR="003B32A2" w:rsidRPr="005967F9" w:rsidRDefault="003B32A2" w:rsidP="003B32A2">
      <w:pPr>
        <w:pStyle w:val="Code"/>
        <w:rPr>
          <w:lang w:eastAsia="zh-CN"/>
        </w:rPr>
      </w:pPr>
      <w:r w:rsidRPr="005967F9">
        <w:rPr>
          <w:rFonts w:hint="eastAsia"/>
          <w:lang w:eastAsia="zh-CN"/>
        </w:rPr>
        <w:t xml:space="preserve">join </w:t>
      </w:r>
      <w:r w:rsidRPr="005967F9">
        <w:rPr>
          <w:rStyle w:val="Production"/>
          <w:rFonts w:hint="eastAsia"/>
          <w:lang w:eastAsia="zh-CN"/>
        </w:rPr>
        <w:t>T</w:t>
      </w:r>
      <w:r w:rsidRPr="005967F9">
        <w:rPr>
          <w:rFonts w:hint="eastAsia"/>
          <w:lang w:eastAsia="zh-CN"/>
        </w:rPr>
        <w:t xml:space="preserve"> </w:t>
      </w:r>
      <w:r w:rsidRPr="005967F9">
        <w:rPr>
          <w:rStyle w:val="Production"/>
          <w:rFonts w:hint="eastAsia"/>
          <w:lang w:eastAsia="zh-CN"/>
        </w:rPr>
        <w:t>x</w:t>
      </w:r>
      <w:r w:rsidRPr="005967F9">
        <w:rPr>
          <w:rFonts w:hint="eastAsia"/>
          <w:lang w:eastAsia="zh-CN"/>
        </w:rPr>
        <w:t xml:space="preserve"> in </w:t>
      </w:r>
      <w:r w:rsidRPr="005967F9">
        <w:rPr>
          <w:rStyle w:val="Production"/>
          <w:rFonts w:hint="eastAsia"/>
          <w:lang w:eastAsia="zh-CN"/>
        </w:rPr>
        <w:t>e</w:t>
      </w:r>
      <w:r w:rsidRPr="005967F9">
        <w:rPr>
          <w:rFonts w:hint="eastAsia"/>
          <w:lang w:eastAsia="zh-CN"/>
        </w:rPr>
        <w:t xml:space="preserve"> on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equals </w:t>
      </w:r>
      <w:r w:rsidRPr="005967F9">
        <w:rPr>
          <w:rStyle w:val="Production"/>
          <w:rFonts w:hint="eastAsia"/>
          <w:lang w:eastAsia="zh-CN"/>
        </w:rPr>
        <w:t>k</w:t>
      </w:r>
      <w:r w:rsidRPr="005967F9">
        <w:rPr>
          <w:rStyle w:val="Production"/>
          <w:rFonts w:hint="eastAsia"/>
          <w:vertAlign w:val="subscript"/>
          <w:lang w:eastAsia="zh-CN"/>
        </w:rPr>
        <w:t>2</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join </w:t>
      </w:r>
      <w:r w:rsidRPr="005967F9">
        <w:rPr>
          <w:rStyle w:val="Production"/>
          <w:rFonts w:hint="eastAsia"/>
          <w:lang w:eastAsia="zh-CN"/>
        </w:rPr>
        <w:t>x</w:t>
      </w:r>
      <w:r w:rsidRPr="005967F9">
        <w:rPr>
          <w:rFonts w:hint="eastAsia"/>
          <w:lang w:eastAsia="zh-CN"/>
        </w:rPr>
        <w:t xml:space="preserve"> in ( </w:t>
      </w:r>
      <w:r w:rsidRPr="005967F9">
        <w:rPr>
          <w:rStyle w:val="Production"/>
          <w:rFonts w:hint="eastAsia"/>
          <w:lang w:eastAsia="zh-CN"/>
        </w:rPr>
        <w:t>e</w:t>
      </w:r>
      <w:r w:rsidRPr="005967F9">
        <w:rPr>
          <w:rFonts w:hint="eastAsia"/>
          <w:lang w:eastAsia="zh-CN"/>
        </w:rPr>
        <w:t xml:space="preserve"> ) . Cast &lt; </w:t>
      </w:r>
      <w:r w:rsidRPr="005967F9">
        <w:rPr>
          <w:rStyle w:val="Production"/>
          <w:rFonts w:hint="eastAsia"/>
          <w:lang w:eastAsia="zh-CN"/>
        </w:rPr>
        <w:t>T</w:t>
      </w:r>
      <w:r w:rsidRPr="005967F9">
        <w:rPr>
          <w:rFonts w:hint="eastAsia"/>
          <w:lang w:eastAsia="zh-CN"/>
        </w:rPr>
        <w:t xml:space="preserve"> &gt; ( ) on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equals </w:t>
      </w:r>
      <w:r w:rsidRPr="005967F9">
        <w:rPr>
          <w:rStyle w:val="Production"/>
          <w:rFonts w:hint="eastAsia"/>
          <w:lang w:eastAsia="zh-CN"/>
        </w:rPr>
        <w:t>k</w:t>
      </w:r>
      <w:r w:rsidRPr="005967F9">
        <w:rPr>
          <w:rStyle w:val="Production"/>
          <w:rFonts w:hint="eastAsia"/>
          <w:vertAlign w:val="subscript"/>
          <w:lang w:eastAsia="zh-CN"/>
        </w:rPr>
        <w:t>2</w:t>
      </w:r>
    </w:p>
    <w:p w:rsidR="003B32A2" w:rsidRPr="005967F9" w:rsidRDefault="003B32A2" w:rsidP="003B32A2">
      <w:pPr>
        <w:rPr>
          <w:lang w:eastAsia="zh-CN"/>
        </w:rPr>
      </w:pPr>
      <w:r w:rsidRPr="005967F9">
        <w:rPr>
          <w:rFonts w:hint="eastAsia"/>
          <w:lang w:eastAsia="zh-CN"/>
        </w:rPr>
        <w:t>以下部分的转换假定查询没有显式范围变量类型。</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Customer c in customers</w:t>
      </w:r>
      <w:r w:rsidRPr="005967F9">
        <w:rPr>
          <w:rFonts w:hint="eastAsia"/>
          <w:lang w:eastAsia="zh-CN"/>
        </w:rPr>
        <w:br/>
        <w:t>where c.City == "London"</w:t>
      </w:r>
      <w:r w:rsidRPr="005967F9">
        <w:rPr>
          <w:rFonts w:hint="eastAsia"/>
          <w:lang w:eastAsia="zh-CN"/>
        </w:rPr>
        <w:br/>
        <w:t>select c</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from c in customers.Cast&lt;Customer&gt;()</w:t>
      </w:r>
      <w:r w:rsidRPr="005967F9">
        <w:rPr>
          <w:rFonts w:hint="eastAsia"/>
          <w:lang w:eastAsia="zh-CN"/>
        </w:rPr>
        <w:br/>
        <w:t>where c.City == "London"</w:t>
      </w:r>
      <w:r w:rsidRPr="005967F9">
        <w:rPr>
          <w:rFonts w:hint="eastAsia"/>
          <w:lang w:eastAsia="zh-CN"/>
        </w:rPr>
        <w:br/>
        <w:t>select c</w:t>
      </w:r>
    </w:p>
    <w:p w:rsidR="003B32A2" w:rsidRPr="005967F9" w:rsidRDefault="003B32A2" w:rsidP="003B32A2">
      <w:pPr>
        <w:rPr>
          <w:lang w:eastAsia="zh-CN"/>
        </w:rPr>
      </w:pPr>
      <w:r w:rsidRPr="005967F9">
        <w:rPr>
          <w:rFonts w:hint="eastAsia"/>
          <w:lang w:eastAsia="zh-CN"/>
        </w:rPr>
        <w:t>其最终转换为</w:t>
      </w:r>
    </w:p>
    <w:p w:rsidR="003B32A2" w:rsidRPr="005967F9" w:rsidRDefault="003B32A2" w:rsidP="003B32A2">
      <w:pPr>
        <w:pStyle w:val="Code"/>
        <w:rPr>
          <w:lang w:eastAsia="zh-CN"/>
        </w:rPr>
      </w:pPr>
      <w:r w:rsidRPr="005967F9">
        <w:rPr>
          <w:rFonts w:hint="eastAsia"/>
          <w:lang w:eastAsia="zh-CN"/>
        </w:rPr>
        <w:t>customers.</w:t>
      </w:r>
      <w:r w:rsidRPr="005967F9">
        <w:rPr>
          <w:rFonts w:hint="eastAsia"/>
          <w:lang w:eastAsia="zh-CN"/>
        </w:rPr>
        <w:br/>
        <w:t>Cast&lt;Customer&gt;().</w:t>
      </w:r>
      <w:r w:rsidRPr="005967F9">
        <w:rPr>
          <w:rFonts w:hint="eastAsia"/>
          <w:lang w:eastAsia="zh-CN"/>
        </w:rPr>
        <w:br/>
        <w:t>Where(c =&gt; c.City == "London")</w:t>
      </w:r>
    </w:p>
    <w:p w:rsidR="003B32A2" w:rsidRPr="005967F9" w:rsidRDefault="003B32A2" w:rsidP="003B32A2">
      <w:pPr>
        <w:rPr>
          <w:lang w:eastAsia="zh-CN"/>
        </w:rPr>
      </w:pPr>
      <w:r w:rsidRPr="005967F9">
        <w:rPr>
          <w:rFonts w:hint="eastAsia"/>
          <w:lang w:eastAsia="zh-CN"/>
        </w:rPr>
        <w:t>显式范围变量类型对于查询实现非泛型</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接口的集合很有用，但对于实现泛型</w:t>
      </w:r>
      <w:r w:rsidRPr="005967F9">
        <w:rPr>
          <w:rFonts w:hint="eastAsia"/>
          <w:lang w:eastAsia="zh-CN"/>
        </w:rPr>
        <w:t xml:space="preserve"> </w:t>
      </w:r>
      <w:r w:rsidRPr="005967F9">
        <w:rPr>
          <w:rStyle w:val="Codefragment"/>
          <w:rFonts w:hint="eastAsia"/>
          <w:lang w:eastAsia="zh-CN"/>
        </w:rPr>
        <w:t>IEnumerable&lt;T&gt;</w:t>
      </w:r>
      <w:r w:rsidRPr="005967F9">
        <w:rPr>
          <w:rFonts w:hint="eastAsia"/>
          <w:lang w:eastAsia="zh-CN"/>
        </w:rPr>
        <w:t xml:space="preserve"> </w:t>
      </w:r>
      <w:r w:rsidRPr="005967F9">
        <w:rPr>
          <w:rFonts w:hint="eastAsia"/>
          <w:lang w:eastAsia="zh-CN"/>
        </w:rPr>
        <w:t>接口的集合没什么用处。如果</w:t>
      </w:r>
      <w:r w:rsidRPr="005967F9">
        <w:rPr>
          <w:rFonts w:hint="eastAsia"/>
          <w:lang w:eastAsia="zh-CN"/>
        </w:rPr>
        <w:t xml:space="preserve"> </w:t>
      </w:r>
      <w:r w:rsidRPr="005967F9">
        <w:rPr>
          <w:rStyle w:val="Codefragment"/>
          <w:rFonts w:hint="eastAsia"/>
          <w:lang w:eastAsia="zh-CN"/>
        </w:rPr>
        <w:t>customers</w:t>
      </w:r>
      <w:r w:rsidRPr="005967F9">
        <w:rPr>
          <w:rFonts w:hint="eastAsia"/>
          <w:lang w:eastAsia="zh-CN"/>
        </w:rPr>
        <w:t xml:space="preserve"> </w:t>
      </w:r>
      <w:r w:rsidRPr="005967F9">
        <w:rPr>
          <w:rFonts w:hint="eastAsia"/>
          <w:lang w:eastAsia="zh-CN"/>
        </w:rPr>
        <w:t>属于</w:t>
      </w:r>
      <w:r w:rsidRPr="005967F9">
        <w:rPr>
          <w:rFonts w:hint="eastAsia"/>
          <w:lang w:eastAsia="zh-CN"/>
        </w:rPr>
        <w:t xml:space="preserve"> </w:t>
      </w:r>
      <w:r w:rsidRPr="005967F9">
        <w:rPr>
          <w:rStyle w:val="Codefragment"/>
          <w:rFonts w:hint="eastAsia"/>
          <w:lang w:eastAsia="zh-CN"/>
        </w:rPr>
        <w:t>ArrayList</w:t>
      </w:r>
      <w:r w:rsidRPr="005967F9">
        <w:rPr>
          <w:rFonts w:hint="eastAsia"/>
          <w:lang w:eastAsia="zh-CN"/>
        </w:rPr>
        <w:t xml:space="preserve"> </w:t>
      </w:r>
      <w:r w:rsidRPr="005967F9">
        <w:rPr>
          <w:rFonts w:hint="eastAsia"/>
          <w:lang w:eastAsia="zh-CN"/>
        </w:rPr>
        <w:t>类型，则在上面的示例中即会如此。</w:t>
      </w:r>
    </w:p>
    <w:p w:rsidR="003B32A2" w:rsidRPr="005967F9" w:rsidRDefault="003B32A2" w:rsidP="003B32A2">
      <w:pPr>
        <w:pStyle w:val="Heading4"/>
        <w:rPr>
          <w:lang w:eastAsia="zh-CN"/>
        </w:rPr>
      </w:pPr>
      <w:bookmarkStart w:id="873" w:name="_Toc154460650"/>
      <w:bookmarkStart w:id="874" w:name="_Toc365630608"/>
      <w:r w:rsidRPr="005967F9">
        <w:rPr>
          <w:rFonts w:hint="eastAsia"/>
          <w:lang w:eastAsia="zh-CN"/>
        </w:rPr>
        <w:t>退化查询表达式</w:t>
      </w:r>
      <w:bookmarkEnd w:id="873"/>
      <w:bookmarkEnd w:id="874"/>
    </w:p>
    <w:p w:rsidR="003B32A2" w:rsidRPr="005967F9" w:rsidRDefault="003B32A2" w:rsidP="003B32A2">
      <w:pPr>
        <w:rPr>
          <w:lang w:eastAsia="zh-CN"/>
        </w:rPr>
      </w:pPr>
      <w:r w:rsidRPr="005967F9">
        <w:rPr>
          <w:rFonts w:hint="eastAsia"/>
          <w:lang w:eastAsia="zh-CN"/>
        </w:rPr>
        <w:t>以下形式的查询表达式</w:t>
      </w:r>
    </w:p>
    <w:p w:rsidR="003B32A2" w:rsidRPr="005967F9" w:rsidRDefault="003B32A2" w:rsidP="003B32A2">
      <w:pPr>
        <w:pStyle w:val="Code"/>
        <w:rPr>
          <w:rStyle w:val="Production"/>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w:t>
      </w:r>
      <w:r w:rsidRPr="005967F9">
        <w:rPr>
          <w:rStyle w:val="Production"/>
          <w:rFonts w:hint="eastAsia"/>
          <w:lang w:eastAsia="zh-CN"/>
        </w:rPr>
        <w:t>e</w:t>
      </w:r>
      <w:r w:rsidRPr="005967F9">
        <w:rPr>
          <w:rFonts w:hint="eastAsia"/>
          <w:lang w:eastAsia="zh-CN"/>
        </w:rPr>
        <w:t xml:space="preserve"> select </w:t>
      </w:r>
      <w:r w:rsidRPr="005967F9">
        <w:rPr>
          <w:rStyle w:val="Production"/>
          <w:rFonts w:hint="eastAsia"/>
          <w:lang w:eastAsia="zh-CN"/>
        </w:rPr>
        <w:t>x</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rStyle w:val="Production"/>
          <w:lang w:eastAsia="zh-CN"/>
        </w:rPr>
      </w:pP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 . Select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x</w:t>
      </w:r>
      <w:r w:rsidRPr="005967F9">
        <w:rPr>
          <w:rFonts w:hint="eastAsia"/>
          <w:lang w:eastAsia="zh-CN"/>
        </w:rPr>
        <w:t xml:space="preserve"> )</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lastRenderedPageBreak/>
        <w:t>from c in customers</w:t>
      </w:r>
      <w:r w:rsidRPr="005967F9">
        <w:rPr>
          <w:rFonts w:hint="eastAsia"/>
          <w:lang w:eastAsia="zh-CN"/>
        </w:rPr>
        <w:br/>
        <w:t>select c</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customers.Select(c =&gt; c)</w:t>
      </w:r>
    </w:p>
    <w:p w:rsidR="003B32A2" w:rsidRPr="005967F9" w:rsidRDefault="003B32A2" w:rsidP="003B32A2">
      <w:pPr>
        <w:rPr>
          <w:lang w:eastAsia="zh-CN"/>
        </w:rPr>
      </w:pPr>
      <w:r w:rsidRPr="005967F9">
        <w:rPr>
          <w:rFonts w:hint="eastAsia"/>
          <w:lang w:eastAsia="zh-CN"/>
        </w:rPr>
        <w:t>退化查询表达式是平常选择源的元素的查询表达式。后面的转换阶段会移除由其他转换步骤引入的退化查询，方法是用其源替换这些退化查询。然而，确保查询表达式的结果永不为源对象本身非常重要，因为这样会向查询的客户端暴露源的类型和标识符。因此，此步骤可通过在源上显式调用</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来保护直接以源代码形式写入的简并查询。然后，由</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实施者及其他查询操作员确保这些方法永远不会返回源对象本身。</w:t>
      </w:r>
    </w:p>
    <w:p w:rsidR="003B32A2" w:rsidRPr="005967F9" w:rsidRDefault="003B32A2" w:rsidP="003B32A2">
      <w:pPr>
        <w:pStyle w:val="Heading4"/>
        <w:rPr>
          <w:lang w:eastAsia="zh-CN"/>
        </w:rPr>
      </w:pPr>
      <w:bookmarkStart w:id="875" w:name="_Toc154460651"/>
      <w:bookmarkStart w:id="876" w:name="_Toc365630609"/>
      <w:r w:rsidRPr="005967F9">
        <w:rPr>
          <w:rFonts w:hint="eastAsia"/>
          <w:lang w:eastAsia="zh-CN"/>
        </w:rPr>
        <w:t>from</w:t>
      </w:r>
      <w:r w:rsidRPr="005967F9">
        <w:rPr>
          <w:rFonts w:hint="eastAsia"/>
          <w:lang w:eastAsia="zh-CN"/>
        </w:rPr>
        <w:t>、</w:t>
      </w:r>
      <w:r w:rsidRPr="005967F9">
        <w:rPr>
          <w:rFonts w:hint="eastAsia"/>
          <w:lang w:eastAsia="zh-CN"/>
        </w:rPr>
        <w:t>let</w:t>
      </w:r>
      <w:r w:rsidRPr="005967F9">
        <w:rPr>
          <w:rFonts w:hint="eastAsia"/>
          <w:lang w:eastAsia="zh-CN"/>
        </w:rPr>
        <w:t>、</w:t>
      </w:r>
      <w:r w:rsidRPr="005967F9">
        <w:rPr>
          <w:rFonts w:hint="eastAsia"/>
          <w:lang w:eastAsia="zh-CN"/>
        </w:rPr>
        <w:t>where</w:t>
      </w:r>
      <w:r w:rsidRPr="005967F9">
        <w:rPr>
          <w:rFonts w:hint="eastAsia"/>
          <w:lang w:eastAsia="zh-CN"/>
        </w:rPr>
        <w:t>、</w:t>
      </w:r>
      <w:r w:rsidRPr="005967F9">
        <w:rPr>
          <w:rFonts w:hint="eastAsia"/>
          <w:lang w:eastAsia="zh-CN"/>
        </w:rPr>
        <w:t xml:space="preserve">join </w:t>
      </w:r>
      <w:r w:rsidRPr="005967F9">
        <w:rPr>
          <w:rFonts w:hint="eastAsia"/>
          <w:lang w:eastAsia="zh-CN"/>
        </w:rPr>
        <w:t>和</w:t>
      </w:r>
      <w:r w:rsidRPr="005967F9">
        <w:rPr>
          <w:rFonts w:hint="eastAsia"/>
          <w:lang w:eastAsia="zh-CN"/>
        </w:rPr>
        <w:t xml:space="preserve"> orderby </w:t>
      </w:r>
      <w:r w:rsidRPr="005967F9">
        <w:rPr>
          <w:rFonts w:hint="eastAsia"/>
          <w:lang w:eastAsia="zh-CN"/>
        </w:rPr>
        <w:t>子句</w:t>
      </w:r>
      <w:bookmarkEnd w:id="875"/>
      <w:bookmarkEnd w:id="876"/>
    </w:p>
    <w:p w:rsidR="003B32A2" w:rsidRPr="005967F9" w:rsidRDefault="003B32A2" w:rsidP="003B32A2">
      <w:pPr>
        <w:rPr>
          <w:lang w:eastAsia="zh-CN"/>
        </w:rPr>
      </w:pPr>
      <w:r w:rsidRPr="005967F9">
        <w:rPr>
          <w:rFonts w:hint="eastAsia"/>
          <w:lang w:eastAsia="zh-CN"/>
        </w:rPr>
        <w:t>带有另一个</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子句且后接一个</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子句的查询表达式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br/>
        <w:t xml:space="preserve">from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br/>
        <w:t xml:space="preserve">select </w:t>
      </w:r>
      <w:r w:rsidRPr="005967F9">
        <w:rPr>
          <w:rStyle w:val="Production"/>
          <w:rFonts w:hint="eastAsia"/>
          <w:lang w:eastAsia="zh-CN"/>
        </w:rPr>
        <w:t>v</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t xml:space="preserve"> ) . SelectMany(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=&gt;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 =&gt; </w:t>
      </w:r>
      <w:r w:rsidRPr="005967F9">
        <w:rPr>
          <w:rStyle w:val="Production"/>
          <w:rFonts w:hint="eastAsia"/>
          <w:lang w:eastAsia="zh-CN"/>
        </w:rPr>
        <w:t>v</w:t>
      </w:r>
      <w:r w:rsidRPr="005967F9">
        <w:rPr>
          <w:rFonts w:hint="eastAsia"/>
          <w:lang w:eastAsia="zh-CN"/>
        </w:rPr>
        <w:t xml:space="preserve"> )</w:t>
      </w:r>
    </w:p>
    <w:p w:rsidR="003B32A2" w:rsidRPr="005967F9" w:rsidRDefault="003B32A2" w:rsidP="003B32A2">
      <w:pPr>
        <w:rPr>
          <w:lang w:eastAsia="zh-CN"/>
        </w:rPr>
      </w:pPr>
      <w:r w:rsidRPr="005967F9">
        <w:rPr>
          <w:rFonts w:hint="eastAsia"/>
          <w:lang w:eastAsia="zh-CN"/>
        </w:rPr>
        <w:t>带有另一个</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子句且后接除</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以外的任何子句的查询表达式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br/>
        <w:t xml:space="preserve">from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from * in (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t xml:space="preserve"> ) . SelectMany(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=&gt;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 =&gt; new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 )</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带有</w:t>
      </w:r>
      <w:r w:rsidRPr="005967F9">
        <w:rPr>
          <w:rFonts w:hint="eastAsia"/>
          <w:lang w:eastAsia="zh-CN"/>
        </w:rPr>
        <w:t xml:space="preserve"> </w:t>
      </w:r>
      <w:r w:rsidRPr="005967F9">
        <w:rPr>
          <w:rStyle w:val="Codefragment"/>
          <w:rFonts w:hint="eastAsia"/>
          <w:lang w:eastAsia="zh-CN"/>
        </w:rPr>
        <w:t>let</w:t>
      </w:r>
      <w:r w:rsidRPr="005967F9">
        <w:rPr>
          <w:rFonts w:hint="eastAsia"/>
          <w:lang w:eastAsia="zh-CN"/>
        </w:rPr>
        <w:t xml:space="preserve"> </w:t>
      </w:r>
      <w:r w:rsidRPr="005967F9">
        <w:rPr>
          <w:rFonts w:hint="eastAsia"/>
          <w:lang w:eastAsia="zh-CN"/>
        </w:rPr>
        <w:t>子句的查询表达式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w:t>
      </w:r>
      <w:r w:rsidRPr="005967F9">
        <w:rPr>
          <w:rStyle w:val="Production"/>
          <w:rFonts w:hint="eastAsia"/>
          <w:lang w:eastAsia="zh-CN"/>
        </w:rPr>
        <w:t>e</w:t>
      </w:r>
      <w:r w:rsidRPr="005967F9">
        <w:rPr>
          <w:rFonts w:hint="eastAsia"/>
          <w:lang w:eastAsia="zh-CN"/>
        </w:rPr>
        <w:br/>
        <w:t xml:space="preserve">let </w:t>
      </w:r>
      <w:r w:rsidRPr="005967F9">
        <w:rPr>
          <w:rStyle w:val="Production"/>
          <w:rFonts w:hint="eastAsia"/>
          <w:lang w:eastAsia="zh-CN"/>
        </w:rPr>
        <w:t>y</w:t>
      </w:r>
      <w:r w:rsidRPr="005967F9">
        <w:rPr>
          <w:rFonts w:hint="eastAsia"/>
          <w:lang w:eastAsia="zh-CN"/>
        </w:rPr>
        <w:t xml:space="preserve"> = </w:t>
      </w:r>
      <w:r w:rsidRPr="005967F9">
        <w:rPr>
          <w:rStyle w:val="Production"/>
          <w:rFonts w:hint="eastAsia"/>
          <w:lang w:eastAsia="zh-CN"/>
        </w:rPr>
        <w:t>f</w:t>
      </w:r>
      <w:r w:rsidRPr="005967F9">
        <w:rPr>
          <w:rStyle w:val="Production"/>
          <w:rFonts w:hint="eastAsia"/>
          <w:lang w:eastAsia="zh-CN"/>
        </w:rPr>
        <w:br/>
      </w:r>
      <w:r w:rsidRPr="005967F9">
        <w:rPr>
          <w:rStyle w:val="Production"/>
          <w:rFonts w:hint="eastAsia"/>
          <w:lang w:eastAsia="zh-CN"/>
        </w:rPr>
        <w:t>…</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from * in ( </w:t>
      </w:r>
      <w:r w:rsidRPr="005967F9">
        <w:rPr>
          <w:rStyle w:val="Production"/>
          <w:rFonts w:hint="eastAsia"/>
          <w:lang w:eastAsia="zh-CN"/>
        </w:rPr>
        <w:t>e</w:t>
      </w:r>
      <w:r w:rsidRPr="005967F9">
        <w:rPr>
          <w:rFonts w:hint="eastAsia"/>
          <w:lang w:eastAsia="zh-CN"/>
        </w:rPr>
        <w:t xml:space="preserve"> ) . Select ( </w:t>
      </w:r>
      <w:r w:rsidRPr="005967F9">
        <w:rPr>
          <w:rStyle w:val="Production"/>
          <w:rFonts w:hint="eastAsia"/>
          <w:lang w:eastAsia="zh-CN"/>
        </w:rPr>
        <w:t>x</w:t>
      </w:r>
      <w:r w:rsidRPr="005967F9">
        <w:rPr>
          <w:rFonts w:hint="eastAsia"/>
          <w:lang w:eastAsia="zh-CN"/>
        </w:rPr>
        <w:t xml:space="preserve"> =&gt; new { </w:t>
      </w:r>
      <w:r w:rsidRPr="005967F9">
        <w:rPr>
          <w:rStyle w:val="Production"/>
          <w:rFonts w:hint="eastAsia"/>
          <w:lang w:eastAsia="zh-CN"/>
        </w:rPr>
        <w:t>x</w:t>
      </w:r>
      <w:r w:rsidRPr="005967F9">
        <w:rPr>
          <w:rFonts w:hint="eastAsia"/>
          <w:lang w:eastAsia="zh-CN"/>
        </w:rPr>
        <w:t xml:space="preserve"> , </w:t>
      </w:r>
      <w:r w:rsidRPr="005967F9">
        <w:rPr>
          <w:rStyle w:val="Production"/>
          <w:rFonts w:hint="eastAsia"/>
          <w:lang w:eastAsia="zh-CN"/>
        </w:rPr>
        <w:t>y</w:t>
      </w:r>
      <w:r w:rsidRPr="005967F9">
        <w:rPr>
          <w:rFonts w:hint="eastAsia"/>
          <w:lang w:eastAsia="zh-CN"/>
        </w:rPr>
        <w:t xml:space="preserve"> = </w:t>
      </w:r>
      <w:r w:rsidRPr="005967F9">
        <w:rPr>
          <w:rStyle w:val="Production"/>
          <w:rFonts w:hint="eastAsia"/>
          <w:lang w:eastAsia="zh-CN"/>
        </w:rPr>
        <w:t>f</w:t>
      </w:r>
      <w:r w:rsidRPr="005967F9">
        <w:rPr>
          <w:rFonts w:hint="eastAsia"/>
          <w:lang w:eastAsia="zh-CN"/>
        </w:rPr>
        <w:t xml:space="preserve"> } )</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带有</w:t>
      </w:r>
      <w:r w:rsidRPr="005967F9">
        <w:rPr>
          <w:rFonts w:hint="eastAsia"/>
          <w:lang w:eastAsia="zh-CN"/>
        </w:rPr>
        <w:t xml:space="preserve"> </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w:t>
      </w:r>
      <w:r w:rsidRPr="005967F9">
        <w:rPr>
          <w:rStyle w:val="Production"/>
          <w:rFonts w:hint="eastAsia"/>
          <w:lang w:eastAsia="zh-CN"/>
        </w:rPr>
        <w:t>e</w:t>
      </w:r>
      <w:r w:rsidRPr="005967F9">
        <w:rPr>
          <w:rFonts w:hint="eastAsia"/>
          <w:lang w:eastAsia="zh-CN"/>
        </w:rPr>
        <w:br/>
        <w:t xml:space="preserve">where </w:t>
      </w:r>
      <w:r w:rsidRPr="005967F9">
        <w:rPr>
          <w:rStyle w:val="Production"/>
          <w:rFonts w:hint="eastAsia"/>
          <w:lang w:eastAsia="zh-CN"/>
        </w:rPr>
        <w:t>f</w:t>
      </w:r>
      <w:r w:rsidRPr="005967F9">
        <w:rPr>
          <w:rStyle w:val="Production"/>
          <w:rFonts w:hint="eastAsia"/>
          <w:lang w:eastAsia="zh-CN"/>
        </w:rPr>
        <w:br/>
      </w:r>
      <w:r w:rsidRPr="005967F9">
        <w:rPr>
          <w:rStyle w:val="Production"/>
          <w:rFonts w:hint="eastAsia"/>
          <w:lang w:eastAsia="zh-CN"/>
        </w:rPr>
        <w:t>…</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 </w:t>
      </w:r>
      <w:r w:rsidRPr="005967F9">
        <w:rPr>
          <w:rStyle w:val="Production"/>
          <w:rFonts w:hint="eastAsia"/>
          <w:lang w:eastAsia="zh-CN"/>
        </w:rPr>
        <w:t>e</w:t>
      </w:r>
      <w:r w:rsidRPr="005967F9">
        <w:rPr>
          <w:rFonts w:hint="eastAsia"/>
          <w:lang w:eastAsia="zh-CN"/>
        </w:rPr>
        <w:t xml:space="preserve"> ) . Where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f</w:t>
      </w:r>
      <w:r w:rsidRPr="005967F9">
        <w:rPr>
          <w:rFonts w:hint="eastAsia"/>
          <w:lang w:eastAsia="zh-CN"/>
        </w:rPr>
        <w:t xml:space="preserve"> )</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带有</w:t>
      </w:r>
      <w:r w:rsidRPr="005967F9">
        <w:rPr>
          <w:rFonts w:hint="eastAsia"/>
          <w:lang w:eastAsia="zh-CN"/>
        </w:rPr>
        <w:t xml:space="preserve"> </w:t>
      </w:r>
      <w:r w:rsidRPr="005967F9">
        <w:rPr>
          <w:rStyle w:val="Codefragment"/>
          <w:rFonts w:hint="eastAsia"/>
          <w:lang w:eastAsia="zh-CN"/>
        </w:rPr>
        <w:t>join</w:t>
      </w:r>
      <w:r w:rsidRPr="005967F9">
        <w:rPr>
          <w:rFonts w:hint="eastAsia"/>
          <w:lang w:eastAsia="zh-CN"/>
        </w:rPr>
        <w:t xml:space="preserve"> </w:t>
      </w:r>
      <w:r w:rsidRPr="005967F9">
        <w:rPr>
          <w:rFonts w:hint="eastAsia"/>
          <w:lang w:eastAsia="zh-CN"/>
        </w:rPr>
        <w:t>子句（不含</w:t>
      </w:r>
      <w:r w:rsidRPr="005967F9">
        <w:rPr>
          <w:rFonts w:hint="eastAsia"/>
          <w:lang w:eastAsia="zh-CN"/>
        </w:rPr>
        <w:t xml:space="preserve"> </w:t>
      </w:r>
      <w:r w:rsidRPr="005967F9">
        <w:rPr>
          <w:rStyle w:val="Codefragment"/>
          <w:rFonts w:hint="eastAsia"/>
          <w:lang w:eastAsia="zh-CN"/>
        </w:rPr>
        <w:t>into</w:t>
      </w:r>
      <w:r w:rsidRPr="005967F9">
        <w:rPr>
          <w:rFonts w:hint="eastAsia"/>
          <w:lang w:eastAsia="zh-CN"/>
        </w:rPr>
        <w:t>）且后接</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子句的查询表达式</w:t>
      </w:r>
    </w:p>
    <w:p w:rsidR="003B32A2" w:rsidRPr="005967F9" w:rsidRDefault="003B32A2" w:rsidP="003B32A2">
      <w:pPr>
        <w:pStyle w:val="Code"/>
        <w:rPr>
          <w:lang w:eastAsia="zh-CN"/>
        </w:rPr>
      </w:pPr>
      <w:r w:rsidRPr="005967F9">
        <w:rPr>
          <w:rFonts w:hint="eastAsia"/>
          <w:lang w:eastAsia="zh-CN"/>
        </w:rPr>
        <w:lastRenderedPageBreak/>
        <w:t xml:space="preserve">from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br/>
        <w:t xml:space="preserve">join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on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equals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br/>
        <w:t xml:space="preserve">select </w:t>
      </w:r>
      <w:r w:rsidRPr="005967F9">
        <w:rPr>
          <w:rStyle w:val="Production"/>
          <w:rFonts w:hint="eastAsia"/>
          <w:lang w:eastAsia="zh-CN"/>
        </w:rPr>
        <w:t>v</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t xml:space="preserve"> ) . Join(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 =&gt; </w:t>
      </w:r>
      <w:r w:rsidRPr="005967F9">
        <w:rPr>
          <w:rStyle w:val="Production"/>
          <w:rFonts w:hint="eastAsia"/>
          <w:lang w:eastAsia="zh-CN"/>
        </w:rPr>
        <w:t>v</w:t>
      </w:r>
      <w:r w:rsidRPr="005967F9">
        <w:rPr>
          <w:rFonts w:hint="eastAsia"/>
          <w:lang w:eastAsia="zh-CN"/>
        </w:rPr>
        <w:t xml:space="preserve"> )</w:t>
      </w:r>
    </w:p>
    <w:p w:rsidR="003B32A2" w:rsidRPr="005967F9" w:rsidRDefault="003B32A2" w:rsidP="003B32A2">
      <w:pPr>
        <w:rPr>
          <w:lang w:eastAsia="zh-CN"/>
        </w:rPr>
      </w:pPr>
      <w:r w:rsidRPr="005967F9">
        <w:rPr>
          <w:rFonts w:hint="eastAsia"/>
          <w:lang w:eastAsia="zh-CN"/>
        </w:rPr>
        <w:t>带有</w:t>
      </w:r>
      <w:r w:rsidRPr="005967F9">
        <w:rPr>
          <w:rFonts w:hint="eastAsia"/>
          <w:lang w:eastAsia="zh-CN"/>
        </w:rPr>
        <w:t xml:space="preserve"> </w:t>
      </w:r>
      <w:r w:rsidRPr="005967F9">
        <w:rPr>
          <w:rStyle w:val="Codefragment"/>
          <w:rFonts w:hint="eastAsia"/>
          <w:lang w:eastAsia="zh-CN"/>
        </w:rPr>
        <w:t>join</w:t>
      </w:r>
      <w:r w:rsidRPr="005967F9">
        <w:rPr>
          <w:rFonts w:hint="eastAsia"/>
          <w:lang w:eastAsia="zh-CN"/>
        </w:rPr>
        <w:t xml:space="preserve"> </w:t>
      </w:r>
      <w:r w:rsidRPr="005967F9">
        <w:rPr>
          <w:rFonts w:hint="eastAsia"/>
          <w:lang w:eastAsia="zh-CN"/>
        </w:rPr>
        <w:t>子句（不含</w:t>
      </w:r>
      <w:r w:rsidRPr="005967F9">
        <w:rPr>
          <w:rFonts w:hint="eastAsia"/>
          <w:lang w:eastAsia="zh-CN"/>
        </w:rPr>
        <w:t xml:space="preserve"> </w:t>
      </w:r>
      <w:r w:rsidRPr="005967F9">
        <w:rPr>
          <w:rStyle w:val="Codefragment"/>
          <w:rFonts w:hint="eastAsia"/>
          <w:lang w:eastAsia="zh-CN"/>
        </w:rPr>
        <w:t>into</w:t>
      </w:r>
      <w:r w:rsidRPr="005967F9">
        <w:rPr>
          <w:rFonts w:hint="eastAsia"/>
          <w:lang w:eastAsia="zh-CN"/>
        </w:rPr>
        <w:t>）且后接除</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子句之外的其他内容的查询表达式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br/>
        <w:t xml:space="preserve">join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on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equals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from * in (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t xml:space="preserve"> ) . Join(</w:t>
      </w:r>
      <w:r w:rsidRPr="005967F9">
        <w:rPr>
          <w:rFonts w:hint="eastAsia"/>
          <w:lang w:eastAsia="zh-CN"/>
        </w:rPr>
        <w:br/>
      </w:r>
      <w:r w:rsidRPr="005967F9">
        <w:rPr>
          <w:rFonts w:hint="eastAsia"/>
          <w:lang w:eastAsia="zh-CN"/>
        </w:rPr>
        <w:tab/>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 =&gt; new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带有</w:t>
      </w:r>
      <w:r w:rsidRPr="005967F9">
        <w:rPr>
          <w:rFonts w:hint="eastAsia"/>
          <w:lang w:eastAsia="zh-CN"/>
        </w:rPr>
        <w:t xml:space="preserve"> </w:t>
      </w:r>
      <w:r w:rsidRPr="005967F9">
        <w:rPr>
          <w:rStyle w:val="Codefragment"/>
          <w:rFonts w:hint="eastAsia"/>
          <w:lang w:eastAsia="zh-CN"/>
        </w:rPr>
        <w:t>join</w:t>
      </w:r>
      <w:r w:rsidRPr="005967F9">
        <w:rPr>
          <w:rFonts w:hint="eastAsia"/>
          <w:lang w:eastAsia="zh-CN"/>
        </w:rPr>
        <w:t xml:space="preserve"> </w:t>
      </w:r>
      <w:r w:rsidRPr="005967F9">
        <w:rPr>
          <w:rFonts w:hint="eastAsia"/>
          <w:lang w:eastAsia="zh-CN"/>
        </w:rPr>
        <w:t>子句（含</w:t>
      </w:r>
      <w:r w:rsidRPr="005967F9">
        <w:rPr>
          <w:rFonts w:hint="eastAsia"/>
          <w:lang w:eastAsia="zh-CN"/>
        </w:rPr>
        <w:t xml:space="preserve"> </w:t>
      </w:r>
      <w:r w:rsidRPr="005967F9">
        <w:rPr>
          <w:rStyle w:val="Codefragment"/>
          <w:rFonts w:hint="eastAsia"/>
          <w:lang w:eastAsia="zh-CN"/>
        </w:rPr>
        <w:t>into</w:t>
      </w:r>
      <w:r w:rsidRPr="005967F9">
        <w:rPr>
          <w:rFonts w:hint="eastAsia"/>
          <w:lang w:eastAsia="zh-CN"/>
        </w:rPr>
        <w:t>）且后接</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子句的查询表达式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br/>
        <w:t xml:space="preserve">join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on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equals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into </w:t>
      </w:r>
      <w:r w:rsidRPr="005967F9">
        <w:rPr>
          <w:rStyle w:val="Production"/>
          <w:rFonts w:hint="eastAsia"/>
          <w:lang w:eastAsia="zh-CN"/>
        </w:rPr>
        <w:t>g</w:t>
      </w:r>
      <w:r w:rsidRPr="005967F9">
        <w:rPr>
          <w:rFonts w:hint="eastAsia"/>
          <w:lang w:eastAsia="zh-CN"/>
        </w:rPr>
        <w:br/>
        <w:t xml:space="preserve">select </w:t>
      </w:r>
      <w:r w:rsidRPr="005967F9">
        <w:rPr>
          <w:rStyle w:val="Production"/>
          <w:rFonts w:hint="eastAsia"/>
          <w:lang w:eastAsia="zh-CN"/>
        </w:rPr>
        <w:t>v</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t xml:space="preserve"> ) . GroupJoin(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g</w:t>
      </w:r>
      <w:r w:rsidRPr="005967F9">
        <w:rPr>
          <w:rFonts w:hint="eastAsia"/>
          <w:lang w:eastAsia="zh-CN"/>
        </w:rPr>
        <w:t xml:space="preserve"> ) =&gt; </w:t>
      </w:r>
      <w:r w:rsidRPr="005967F9">
        <w:rPr>
          <w:rStyle w:val="Production"/>
          <w:rFonts w:hint="eastAsia"/>
          <w:lang w:eastAsia="zh-CN"/>
        </w:rPr>
        <w:t>v</w:t>
      </w:r>
      <w:r w:rsidRPr="005967F9">
        <w:rPr>
          <w:rFonts w:hint="eastAsia"/>
          <w:lang w:eastAsia="zh-CN"/>
        </w:rPr>
        <w:t xml:space="preserve"> )</w:t>
      </w:r>
    </w:p>
    <w:p w:rsidR="003B32A2" w:rsidRPr="005967F9" w:rsidRDefault="003B32A2" w:rsidP="003B32A2">
      <w:pPr>
        <w:rPr>
          <w:lang w:eastAsia="zh-CN"/>
        </w:rPr>
      </w:pPr>
      <w:r w:rsidRPr="005967F9">
        <w:rPr>
          <w:rFonts w:hint="eastAsia"/>
          <w:lang w:eastAsia="zh-CN"/>
        </w:rPr>
        <w:t>带有</w:t>
      </w:r>
      <w:r w:rsidRPr="005967F9">
        <w:rPr>
          <w:rFonts w:hint="eastAsia"/>
          <w:lang w:eastAsia="zh-CN"/>
        </w:rPr>
        <w:t xml:space="preserve"> </w:t>
      </w:r>
      <w:r w:rsidRPr="005967F9">
        <w:rPr>
          <w:rStyle w:val="Codefragment"/>
          <w:rFonts w:hint="eastAsia"/>
          <w:lang w:eastAsia="zh-CN"/>
        </w:rPr>
        <w:t>join</w:t>
      </w:r>
      <w:r w:rsidRPr="005967F9">
        <w:rPr>
          <w:rFonts w:hint="eastAsia"/>
          <w:lang w:eastAsia="zh-CN"/>
        </w:rPr>
        <w:t xml:space="preserve"> </w:t>
      </w:r>
      <w:r w:rsidRPr="005967F9">
        <w:rPr>
          <w:rFonts w:hint="eastAsia"/>
          <w:lang w:eastAsia="zh-CN"/>
        </w:rPr>
        <w:t>子句（含</w:t>
      </w:r>
      <w:r w:rsidRPr="005967F9">
        <w:rPr>
          <w:rFonts w:hint="eastAsia"/>
          <w:lang w:eastAsia="zh-CN"/>
        </w:rPr>
        <w:t xml:space="preserve"> </w:t>
      </w:r>
      <w:r w:rsidRPr="005967F9">
        <w:rPr>
          <w:rStyle w:val="Codefragment"/>
          <w:rFonts w:hint="eastAsia"/>
          <w:lang w:eastAsia="zh-CN"/>
        </w:rPr>
        <w:t>into</w:t>
      </w:r>
      <w:r w:rsidRPr="005967F9">
        <w:rPr>
          <w:rFonts w:hint="eastAsia"/>
          <w:lang w:eastAsia="zh-CN"/>
        </w:rPr>
        <w:t>）且后接除</w:t>
      </w:r>
      <w:r w:rsidRPr="005967F9">
        <w:rPr>
          <w:rFonts w:hint="eastAsia"/>
          <w:lang w:eastAsia="zh-CN"/>
        </w:rPr>
        <w:t xml:space="preserve"> </w:t>
      </w:r>
      <w:r w:rsidRPr="005967F9">
        <w:rPr>
          <w:rStyle w:val="Codefragment"/>
          <w:rFonts w:hint="eastAsia"/>
          <w:lang w:eastAsia="zh-CN"/>
        </w:rPr>
        <w:t>select</w:t>
      </w:r>
      <w:r w:rsidRPr="005967F9">
        <w:rPr>
          <w:rFonts w:hint="eastAsia"/>
          <w:lang w:eastAsia="zh-CN"/>
        </w:rPr>
        <w:t xml:space="preserve"> </w:t>
      </w:r>
      <w:r w:rsidRPr="005967F9">
        <w:rPr>
          <w:rFonts w:hint="eastAsia"/>
          <w:lang w:eastAsia="zh-CN"/>
        </w:rPr>
        <w:t>子句之外的其他内容的查询表达式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br/>
        <w:t xml:space="preserve">join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in </w:t>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on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equals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into </w:t>
      </w:r>
      <w:r w:rsidRPr="005967F9">
        <w:rPr>
          <w:rStyle w:val="Production"/>
          <w:rFonts w:hint="eastAsia"/>
          <w:lang w:eastAsia="zh-CN"/>
        </w:rPr>
        <w:t>g</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from * in ( </w:t>
      </w:r>
      <w:r w:rsidRPr="005967F9">
        <w:rPr>
          <w:rStyle w:val="Production"/>
          <w:rFonts w:hint="eastAsia"/>
          <w:lang w:eastAsia="zh-CN"/>
        </w:rPr>
        <w:t>e</w:t>
      </w:r>
      <w:r w:rsidRPr="005967F9">
        <w:rPr>
          <w:rStyle w:val="Production"/>
          <w:rFonts w:hint="eastAsia"/>
          <w:vertAlign w:val="subscript"/>
          <w:lang w:eastAsia="zh-CN"/>
        </w:rPr>
        <w:t>1</w:t>
      </w:r>
      <w:r w:rsidRPr="005967F9">
        <w:rPr>
          <w:rFonts w:hint="eastAsia"/>
          <w:lang w:eastAsia="zh-CN"/>
        </w:rPr>
        <w:t xml:space="preserve"> ) . GroupJoin(</w:t>
      </w:r>
      <w:r w:rsidRPr="005967F9">
        <w:rPr>
          <w:rFonts w:hint="eastAsia"/>
          <w:lang w:eastAsia="zh-CN"/>
        </w:rPr>
        <w:br/>
      </w:r>
      <w:r w:rsidRPr="005967F9">
        <w:rPr>
          <w:rFonts w:hint="eastAsia"/>
          <w:lang w:eastAsia="zh-CN"/>
        </w:rPr>
        <w:tab/>
      </w:r>
      <w:r w:rsidRPr="005967F9">
        <w:rPr>
          <w:rStyle w:val="Production"/>
          <w:rFonts w:hint="eastAsia"/>
          <w:lang w:eastAsia="zh-CN"/>
        </w:rPr>
        <w:t>e</w:t>
      </w:r>
      <w:r w:rsidRPr="005967F9">
        <w:rPr>
          <w:rStyle w:val="Production"/>
          <w:rFonts w:hint="eastAsia"/>
          <w:vertAlign w:val="subscript"/>
          <w:lang w:eastAsia="zh-CN"/>
        </w:rPr>
        <w:t>2</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x</w:t>
      </w:r>
      <w:r w:rsidRPr="005967F9">
        <w:rPr>
          <w:rStyle w:val="Production"/>
          <w:rFonts w:hint="eastAsia"/>
          <w:vertAlign w:val="subscript"/>
          <w:lang w:eastAsia="zh-CN"/>
        </w:rPr>
        <w:t>2</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g</w:t>
      </w:r>
      <w:r w:rsidRPr="005967F9">
        <w:rPr>
          <w:rFonts w:hint="eastAsia"/>
          <w:lang w:eastAsia="zh-CN"/>
        </w:rPr>
        <w:t xml:space="preserve"> ) =&gt; new { </w:t>
      </w:r>
      <w:r w:rsidRPr="005967F9">
        <w:rPr>
          <w:rStyle w:val="Production"/>
          <w:rFonts w:hint="eastAsia"/>
          <w:lang w:eastAsia="zh-CN"/>
        </w:rPr>
        <w:t>x</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g</w:t>
      </w:r>
      <w:r w:rsidRPr="005967F9">
        <w:rPr>
          <w:rFonts w:hint="eastAsia"/>
          <w:lang w:eastAsia="zh-CN"/>
        </w:rPr>
        <w:t xml:space="preserve"> })</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带有</w:t>
      </w:r>
      <w:r w:rsidRPr="005967F9">
        <w:rPr>
          <w:rFonts w:hint="eastAsia"/>
          <w:lang w:eastAsia="zh-CN"/>
        </w:rPr>
        <w:t xml:space="preserve"> </w:t>
      </w:r>
      <w:r w:rsidRPr="005967F9">
        <w:rPr>
          <w:rStyle w:val="Codefragment"/>
          <w:rFonts w:hint="eastAsia"/>
          <w:lang w:eastAsia="zh-CN"/>
        </w:rPr>
        <w:t>orderby</w:t>
      </w:r>
      <w:r w:rsidRPr="005967F9">
        <w:rPr>
          <w:rFonts w:hint="eastAsia"/>
          <w:lang w:eastAsia="zh-CN"/>
        </w:rPr>
        <w:t xml:space="preserve"> </w:t>
      </w:r>
      <w:r w:rsidRPr="005967F9">
        <w:rPr>
          <w:rFonts w:hint="eastAsia"/>
          <w:lang w:eastAsia="zh-CN"/>
        </w:rPr>
        <w:t>子句的查询表达式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w:t>
      </w:r>
      <w:r w:rsidRPr="005967F9">
        <w:rPr>
          <w:rStyle w:val="Production"/>
          <w:rFonts w:hint="eastAsia"/>
          <w:lang w:eastAsia="zh-CN"/>
        </w:rPr>
        <w:t>e</w:t>
      </w:r>
      <w:r w:rsidRPr="005967F9">
        <w:rPr>
          <w:rFonts w:hint="eastAsia"/>
          <w:lang w:eastAsia="zh-CN"/>
        </w:rPr>
        <w:br/>
        <w:t xml:space="preserve">orderby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 </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 xml:space="preserve"> </w:t>
      </w:r>
      <w:r w:rsidRPr="005967F9">
        <w:rPr>
          <w:rStyle w:val="Production"/>
          <w:rFonts w:hint="eastAsia"/>
          <w:lang w:eastAsia="zh-CN"/>
        </w:rPr>
        <w:t>k</w:t>
      </w:r>
      <w:r w:rsidRPr="005967F9">
        <w:rPr>
          <w:rStyle w:val="Production"/>
          <w:rFonts w:hint="eastAsia"/>
          <w:vertAlign w:val="subscript"/>
          <w:lang w:eastAsia="zh-CN"/>
        </w:rPr>
        <w:t>n</w:t>
      </w:r>
      <w:r w:rsidRPr="005967F9">
        <w:rPr>
          <w:rFonts w:hint="eastAsia"/>
          <w:lang w:eastAsia="zh-CN"/>
        </w:rPr>
        <w:br/>
      </w:r>
      <w:r w:rsidRPr="005967F9">
        <w:rPr>
          <w:rStyle w:val="Production"/>
          <w:rFonts w:hint="eastAsia"/>
          <w:lang w:eastAsia="zh-CN"/>
        </w:rPr>
        <w:t>…</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 </w:t>
      </w:r>
      <w:r w:rsidRPr="005967F9">
        <w:rPr>
          <w:rStyle w:val="Production"/>
          <w:rFonts w:hint="eastAsia"/>
          <w:lang w:eastAsia="zh-CN"/>
        </w:rPr>
        <w:t>e</w:t>
      </w:r>
      <w:r w:rsidRPr="005967F9">
        <w:rPr>
          <w:rFonts w:hint="eastAsia"/>
          <w:lang w:eastAsia="zh-CN"/>
        </w:rPr>
        <w:t xml:space="preserve"> ) . </w:t>
      </w:r>
      <w:r w:rsidRPr="005967F9">
        <w:rPr>
          <w:rFonts w:hint="eastAsia"/>
          <w:lang w:eastAsia="zh-CN"/>
        </w:rPr>
        <w:br/>
        <w:t xml:space="preserve">OrderBy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1</w:t>
      </w:r>
      <w:r w:rsidRPr="005967F9">
        <w:rPr>
          <w:rFonts w:hint="eastAsia"/>
          <w:lang w:eastAsia="zh-CN"/>
        </w:rPr>
        <w:t xml:space="preserve"> ) . </w:t>
      </w:r>
      <w:r w:rsidRPr="005967F9">
        <w:rPr>
          <w:rFonts w:hint="eastAsia"/>
          <w:lang w:eastAsia="zh-CN"/>
        </w:rPr>
        <w:br/>
        <w:t xml:space="preserve">ThenBy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2</w:t>
      </w:r>
      <w:r w:rsidRPr="005967F9">
        <w:rPr>
          <w:rFonts w:hint="eastAsia"/>
          <w:lang w:eastAsia="zh-CN"/>
        </w:rPr>
        <w:t xml:space="preserve"> ) .</w:t>
      </w:r>
      <w:r w:rsidRPr="005967F9">
        <w:rPr>
          <w:rFonts w:hint="eastAsia"/>
          <w:lang w:eastAsia="zh-CN"/>
        </w:rPr>
        <w:br/>
        <w:t xml:space="preserve"> </w:t>
      </w:r>
      <w:r w:rsidRPr="005967F9">
        <w:rPr>
          <w:rStyle w:val="Production"/>
          <w:rFonts w:hint="eastAsia"/>
          <w:lang w:eastAsia="zh-CN"/>
        </w:rPr>
        <w:t>…</w:t>
      </w:r>
      <w:r w:rsidRPr="005967F9">
        <w:rPr>
          <w:rFonts w:hint="eastAsia"/>
          <w:lang w:eastAsia="zh-CN"/>
        </w:rPr>
        <w:t xml:space="preserve"> . </w:t>
      </w:r>
      <w:r w:rsidRPr="005967F9">
        <w:rPr>
          <w:rFonts w:hint="eastAsia"/>
          <w:lang w:eastAsia="zh-CN"/>
        </w:rPr>
        <w:br/>
        <w:t xml:space="preserve">ThenBy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k</w:t>
      </w:r>
      <w:r w:rsidRPr="005967F9">
        <w:rPr>
          <w:rStyle w:val="Production"/>
          <w:rFonts w:hint="eastAsia"/>
          <w:vertAlign w:val="subscript"/>
          <w:lang w:eastAsia="zh-CN"/>
        </w:rPr>
        <w:t>n</w:t>
      </w:r>
      <w:r w:rsidRPr="005967F9">
        <w:rPr>
          <w:rFonts w:hint="eastAsia"/>
          <w:lang w:eastAsia="zh-CN"/>
        </w:rPr>
        <w:t xml:space="preserve"> )</w:t>
      </w:r>
      <w:r w:rsidRPr="005967F9">
        <w:rPr>
          <w:rFonts w:hint="eastAsia"/>
          <w:lang w:eastAsia="zh-CN"/>
        </w:rPr>
        <w:br/>
      </w:r>
      <w:r w:rsidRPr="005967F9">
        <w:rPr>
          <w:rFonts w:hint="eastAsia"/>
          <w:lang w:eastAsia="zh-CN"/>
        </w:rPr>
        <w:t>…</w:t>
      </w:r>
    </w:p>
    <w:p w:rsidR="003B32A2" w:rsidRPr="005967F9" w:rsidRDefault="003B32A2" w:rsidP="003B32A2">
      <w:pPr>
        <w:rPr>
          <w:lang w:eastAsia="zh-CN"/>
        </w:rPr>
      </w:pPr>
      <w:r w:rsidRPr="005967F9">
        <w:rPr>
          <w:rFonts w:hint="eastAsia"/>
          <w:lang w:eastAsia="zh-CN"/>
        </w:rPr>
        <w:t>如果排序子句指定</w:t>
      </w:r>
      <w:r w:rsidRPr="005967F9">
        <w:rPr>
          <w:rFonts w:hint="eastAsia"/>
          <w:lang w:eastAsia="zh-CN"/>
        </w:rPr>
        <w:t xml:space="preserve"> </w:t>
      </w:r>
      <w:r w:rsidRPr="005967F9">
        <w:rPr>
          <w:rStyle w:val="Codefragment"/>
          <w:rFonts w:hint="eastAsia"/>
          <w:lang w:eastAsia="zh-CN"/>
        </w:rPr>
        <w:t>descending</w:t>
      </w:r>
      <w:r w:rsidRPr="005967F9">
        <w:rPr>
          <w:rFonts w:hint="eastAsia"/>
          <w:lang w:eastAsia="zh-CN"/>
        </w:rPr>
        <w:t xml:space="preserve"> </w:t>
      </w:r>
      <w:r w:rsidRPr="005967F9">
        <w:rPr>
          <w:rFonts w:hint="eastAsia"/>
          <w:lang w:eastAsia="zh-CN"/>
        </w:rPr>
        <w:t>方向指示器，则将改为生成对</w:t>
      </w:r>
      <w:r w:rsidRPr="005967F9">
        <w:rPr>
          <w:rFonts w:hint="eastAsia"/>
          <w:lang w:eastAsia="zh-CN"/>
        </w:rPr>
        <w:t xml:space="preserve"> </w:t>
      </w:r>
      <w:r w:rsidRPr="005967F9">
        <w:rPr>
          <w:rStyle w:val="Codefragment"/>
          <w:rFonts w:hint="eastAsia"/>
          <w:lang w:eastAsia="zh-CN"/>
        </w:rPr>
        <w:t>OrderByDescending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ThenByDescending</w:t>
      </w:r>
      <w:r w:rsidRPr="005967F9">
        <w:rPr>
          <w:rFonts w:hint="eastAsia"/>
          <w:lang w:eastAsia="zh-CN"/>
        </w:rPr>
        <w:t xml:space="preserve"> </w:t>
      </w:r>
      <w:r w:rsidRPr="005967F9">
        <w:rPr>
          <w:rFonts w:hint="eastAsia"/>
          <w:lang w:eastAsia="zh-CN"/>
        </w:rPr>
        <w:t>的调用。</w:t>
      </w:r>
    </w:p>
    <w:p w:rsidR="003B32A2" w:rsidRPr="005967F9" w:rsidRDefault="003B32A2" w:rsidP="003B32A2">
      <w:pPr>
        <w:rPr>
          <w:lang w:eastAsia="zh-CN"/>
        </w:rPr>
      </w:pPr>
      <w:r w:rsidRPr="005967F9">
        <w:rPr>
          <w:rFonts w:hint="eastAsia"/>
          <w:lang w:eastAsia="zh-CN"/>
        </w:rPr>
        <w:lastRenderedPageBreak/>
        <w:t>下面的转换假定在每个查询表达式中没有</w:t>
      </w:r>
      <w:r w:rsidRPr="005967F9">
        <w:rPr>
          <w:rFonts w:hint="eastAsia"/>
          <w:lang w:eastAsia="zh-CN"/>
        </w:rPr>
        <w:t xml:space="preserve"> </w:t>
      </w:r>
      <w:r w:rsidRPr="005967F9">
        <w:rPr>
          <w:rStyle w:val="Codefragment"/>
          <w:rFonts w:hint="eastAsia"/>
          <w:lang w:eastAsia="zh-CN"/>
        </w:rPr>
        <w:t>let</w:t>
      </w:r>
      <w:r w:rsidRPr="005967F9">
        <w:rPr>
          <w:rFonts w:hint="eastAsia"/>
          <w:lang w:eastAsia="zh-CN"/>
        </w:rPr>
        <w:t>、</w:t>
      </w:r>
      <w:r w:rsidRPr="005967F9">
        <w:rPr>
          <w:rStyle w:val="Codefragment"/>
          <w:rFonts w:hint="eastAsia"/>
          <w:lang w:eastAsia="zh-CN"/>
        </w:rPr>
        <w:t>where</w:t>
      </w:r>
      <w:r w:rsidRPr="005967F9">
        <w:rPr>
          <w:rFonts w:hint="eastAsia"/>
          <w:lang w:eastAsia="zh-CN"/>
        </w:rPr>
        <w:t>、</w:t>
      </w:r>
      <w:r w:rsidRPr="005967F9">
        <w:rPr>
          <w:rStyle w:val="Codefragment"/>
          <w:rFonts w:hint="eastAsia"/>
          <w:lang w:eastAsia="zh-CN"/>
        </w:rPr>
        <w:t>join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orderby</w:t>
      </w:r>
      <w:r w:rsidRPr="005967F9">
        <w:rPr>
          <w:rFonts w:hint="eastAsia"/>
          <w:lang w:eastAsia="zh-CN"/>
        </w:rPr>
        <w:t xml:space="preserve"> </w:t>
      </w:r>
      <w:r w:rsidRPr="005967F9">
        <w:rPr>
          <w:rFonts w:hint="eastAsia"/>
          <w:lang w:eastAsia="zh-CN"/>
        </w:rPr>
        <w:t>子句，并且最多只有一个初始</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子句。</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 in customers</w:t>
      </w:r>
      <w:r w:rsidRPr="005967F9">
        <w:rPr>
          <w:rFonts w:hint="eastAsia"/>
          <w:lang w:eastAsia="zh-CN"/>
        </w:rPr>
        <w:br/>
        <w:t>from o in c.Orders</w:t>
      </w:r>
      <w:r w:rsidRPr="005967F9">
        <w:rPr>
          <w:rFonts w:hint="eastAsia"/>
          <w:lang w:eastAsia="zh-CN"/>
        </w:rPr>
        <w:br/>
        <w:t>select new { c.Name, o.OrderID, o.Total }</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customers.</w:t>
      </w:r>
      <w:r w:rsidRPr="005967F9">
        <w:rPr>
          <w:rFonts w:hint="eastAsia"/>
          <w:lang w:eastAsia="zh-CN"/>
        </w:rPr>
        <w:br/>
        <w:t>SelectMany(c =&gt; c.Orders,</w:t>
      </w:r>
      <w:r w:rsidRPr="005967F9">
        <w:rPr>
          <w:rFonts w:hint="eastAsia"/>
          <w:lang w:eastAsia="zh-CN"/>
        </w:rPr>
        <w:br/>
      </w:r>
      <w:r w:rsidRPr="005967F9">
        <w:rPr>
          <w:rFonts w:hint="eastAsia"/>
          <w:lang w:eastAsia="zh-CN"/>
        </w:rPr>
        <w:tab/>
        <w:t xml:space="preserve"> (c,o) =&gt; new { c.Name, o.OrderID, o.Total }</w:t>
      </w:r>
      <w:r w:rsidRPr="005967F9">
        <w:rPr>
          <w:rFonts w:hint="eastAsia"/>
          <w:lang w:eastAsia="zh-CN"/>
        </w:rPr>
        <w:br/>
        <w:t>)</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 in customers</w:t>
      </w:r>
      <w:r w:rsidRPr="005967F9">
        <w:rPr>
          <w:rFonts w:hint="eastAsia"/>
          <w:lang w:eastAsia="zh-CN"/>
        </w:rPr>
        <w:br/>
        <w:t>from o in c.Orders</w:t>
      </w:r>
      <w:r w:rsidRPr="005967F9">
        <w:rPr>
          <w:rFonts w:hint="eastAsia"/>
          <w:lang w:eastAsia="zh-CN"/>
        </w:rPr>
        <w:br/>
        <w:t>orderby o.Total descending</w:t>
      </w:r>
      <w:r w:rsidRPr="005967F9">
        <w:rPr>
          <w:rFonts w:hint="eastAsia"/>
          <w:lang w:eastAsia="zh-CN"/>
        </w:rPr>
        <w:br/>
        <w:t>select new { c.Name, o.OrderID, o.Total }</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from * in customers.</w:t>
      </w:r>
      <w:r w:rsidRPr="005967F9">
        <w:rPr>
          <w:rFonts w:hint="eastAsia"/>
          <w:lang w:eastAsia="zh-CN"/>
        </w:rPr>
        <w:br/>
      </w:r>
      <w:r w:rsidRPr="005967F9">
        <w:rPr>
          <w:rFonts w:hint="eastAsia"/>
          <w:lang w:eastAsia="zh-CN"/>
        </w:rPr>
        <w:tab/>
        <w:t>SelectMany(c =&gt; c.Orders, (c,o) =&gt; new { c, o })</w:t>
      </w:r>
      <w:r w:rsidRPr="005967F9">
        <w:rPr>
          <w:rFonts w:hint="eastAsia"/>
          <w:lang w:eastAsia="zh-CN"/>
        </w:rPr>
        <w:br/>
        <w:t>orderby o.Total descending</w:t>
      </w:r>
      <w:r w:rsidRPr="005967F9">
        <w:rPr>
          <w:rFonts w:hint="eastAsia"/>
          <w:lang w:eastAsia="zh-CN"/>
        </w:rPr>
        <w:br/>
        <w:t>select new { c.Name, o.OrderID, o.Total }</w:t>
      </w:r>
    </w:p>
    <w:p w:rsidR="003B32A2" w:rsidRPr="005967F9" w:rsidRDefault="003B32A2" w:rsidP="003B32A2">
      <w:pPr>
        <w:rPr>
          <w:lang w:eastAsia="zh-CN"/>
        </w:rPr>
      </w:pPr>
      <w:r w:rsidRPr="005967F9">
        <w:rPr>
          <w:rFonts w:hint="eastAsia"/>
          <w:lang w:eastAsia="zh-CN"/>
        </w:rPr>
        <w:t>其最终转换为</w:t>
      </w:r>
    </w:p>
    <w:p w:rsidR="003B32A2" w:rsidRPr="005967F9" w:rsidRDefault="003B32A2" w:rsidP="003B32A2">
      <w:pPr>
        <w:pStyle w:val="Code"/>
        <w:rPr>
          <w:lang w:eastAsia="zh-CN"/>
        </w:rPr>
      </w:pPr>
      <w:r w:rsidRPr="005967F9">
        <w:rPr>
          <w:rFonts w:hint="eastAsia"/>
          <w:lang w:eastAsia="zh-CN"/>
        </w:rPr>
        <w:t>customers.</w:t>
      </w:r>
      <w:r w:rsidRPr="005967F9">
        <w:rPr>
          <w:rFonts w:hint="eastAsia"/>
          <w:lang w:eastAsia="zh-CN"/>
        </w:rPr>
        <w:br/>
        <w:t>SelectMany(c =&gt; c.Orders, (c,o) =&gt; new { c, o }).</w:t>
      </w:r>
      <w:r w:rsidRPr="005967F9">
        <w:rPr>
          <w:rFonts w:hint="eastAsia"/>
          <w:lang w:eastAsia="zh-CN"/>
        </w:rPr>
        <w:br/>
        <w:t>OrderByDescending(x =&gt; x.o.Total).</w:t>
      </w:r>
      <w:r w:rsidRPr="005967F9">
        <w:rPr>
          <w:rFonts w:hint="eastAsia"/>
          <w:lang w:eastAsia="zh-CN"/>
        </w:rPr>
        <w:br/>
        <w:t>Select(x =&gt; new { x.c.Name, x.o.OrderID, x.o.Total })</w:t>
      </w:r>
    </w:p>
    <w:p w:rsidR="003B32A2" w:rsidRPr="005967F9" w:rsidRDefault="003B32A2" w:rsidP="003B32A2">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是编译器生成的以其他方式不可见且不可访问的标识符。</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o in orders</w:t>
      </w:r>
      <w:r w:rsidRPr="005967F9">
        <w:rPr>
          <w:rFonts w:hint="eastAsia"/>
          <w:lang w:eastAsia="zh-CN"/>
        </w:rPr>
        <w:br/>
        <w:t>let t = o.Details.Sum(d =&gt; d.UnitPrice * d.Quantity)</w:t>
      </w:r>
      <w:r w:rsidRPr="005967F9">
        <w:rPr>
          <w:rFonts w:hint="eastAsia"/>
          <w:lang w:eastAsia="zh-CN"/>
        </w:rPr>
        <w:br/>
        <w:t>where t &gt;= 1000</w:t>
      </w:r>
      <w:r w:rsidRPr="005967F9">
        <w:rPr>
          <w:rFonts w:hint="eastAsia"/>
          <w:lang w:eastAsia="zh-CN"/>
        </w:rPr>
        <w:br/>
        <w:t>select new { o.OrderID, Total = t }</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from * in orders.</w:t>
      </w:r>
      <w:r w:rsidRPr="005967F9">
        <w:rPr>
          <w:rFonts w:hint="eastAsia"/>
          <w:lang w:eastAsia="zh-CN"/>
        </w:rPr>
        <w:br/>
      </w:r>
      <w:r w:rsidRPr="005967F9">
        <w:rPr>
          <w:rFonts w:hint="eastAsia"/>
          <w:lang w:eastAsia="zh-CN"/>
        </w:rPr>
        <w:tab/>
        <w:t>Select(o =&gt; new { o, t = o.Details.Sum(d =&gt; d.UnitPrice * d.Quantity) })</w:t>
      </w:r>
      <w:r w:rsidRPr="005967F9">
        <w:rPr>
          <w:rFonts w:hint="eastAsia"/>
          <w:lang w:eastAsia="zh-CN"/>
        </w:rPr>
        <w:br/>
        <w:t xml:space="preserve">where t &gt;= 1000 </w:t>
      </w:r>
      <w:r w:rsidRPr="005967F9">
        <w:rPr>
          <w:rFonts w:hint="eastAsia"/>
          <w:lang w:eastAsia="zh-CN"/>
        </w:rPr>
        <w:br/>
        <w:t>select new { o.OrderID, Total = t }</w:t>
      </w:r>
    </w:p>
    <w:p w:rsidR="003B32A2" w:rsidRPr="005967F9" w:rsidRDefault="003B32A2" w:rsidP="003B32A2">
      <w:pPr>
        <w:rPr>
          <w:lang w:eastAsia="zh-CN"/>
        </w:rPr>
      </w:pPr>
      <w:r w:rsidRPr="005967F9">
        <w:rPr>
          <w:rFonts w:hint="eastAsia"/>
          <w:lang w:eastAsia="zh-CN"/>
        </w:rPr>
        <w:t>其最终转换为</w:t>
      </w:r>
    </w:p>
    <w:p w:rsidR="003B32A2" w:rsidRPr="005967F9" w:rsidRDefault="003B32A2" w:rsidP="003B32A2">
      <w:pPr>
        <w:pStyle w:val="Code"/>
        <w:rPr>
          <w:lang w:eastAsia="zh-CN"/>
        </w:rPr>
      </w:pPr>
      <w:r w:rsidRPr="005967F9">
        <w:rPr>
          <w:rFonts w:hint="eastAsia"/>
          <w:lang w:eastAsia="zh-CN"/>
        </w:rPr>
        <w:t>orders.</w:t>
      </w:r>
      <w:r w:rsidRPr="005967F9">
        <w:rPr>
          <w:rFonts w:hint="eastAsia"/>
          <w:lang w:eastAsia="zh-CN"/>
        </w:rPr>
        <w:br/>
        <w:t>Select(o =&gt; new { o, t = o.Details.Sum(d =&gt; d.UnitPrice * d.Quantity) }).</w:t>
      </w:r>
      <w:r w:rsidRPr="005967F9">
        <w:rPr>
          <w:rFonts w:hint="eastAsia"/>
          <w:lang w:eastAsia="zh-CN"/>
        </w:rPr>
        <w:br/>
        <w:t>Where(x =&gt; x.t &gt;= 1000).</w:t>
      </w:r>
      <w:r w:rsidRPr="005967F9">
        <w:rPr>
          <w:rFonts w:hint="eastAsia"/>
          <w:lang w:eastAsia="zh-CN"/>
        </w:rPr>
        <w:br/>
        <w:t>Select(x =&gt; new { x.o.OrderID, Total = x.t })</w:t>
      </w:r>
    </w:p>
    <w:p w:rsidR="003B32A2" w:rsidRPr="005967F9" w:rsidRDefault="003B32A2" w:rsidP="003B32A2">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是编译器生成的以其他方式不可见且不可访问的标识符。</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 in customers</w:t>
      </w:r>
      <w:r w:rsidRPr="005967F9">
        <w:rPr>
          <w:rFonts w:hint="eastAsia"/>
          <w:lang w:eastAsia="zh-CN"/>
        </w:rPr>
        <w:br/>
        <w:t>join o in orders on c.CustomerID equals o.CustomerID</w:t>
      </w:r>
      <w:r w:rsidRPr="005967F9">
        <w:rPr>
          <w:rFonts w:hint="eastAsia"/>
          <w:lang w:eastAsia="zh-CN"/>
        </w:rPr>
        <w:br/>
        <w:t>select new { c.Name, o.OrderDate, o.Total }</w:t>
      </w:r>
    </w:p>
    <w:p w:rsidR="003B32A2" w:rsidRPr="005967F9" w:rsidRDefault="003B32A2" w:rsidP="003B32A2">
      <w:pPr>
        <w:rPr>
          <w:lang w:eastAsia="zh-CN"/>
        </w:rPr>
      </w:pPr>
      <w:r w:rsidRPr="005967F9">
        <w:rPr>
          <w:rFonts w:hint="eastAsia"/>
          <w:lang w:eastAsia="zh-CN"/>
        </w:rPr>
        <w:lastRenderedPageBreak/>
        <w:t>转换为</w:t>
      </w:r>
    </w:p>
    <w:p w:rsidR="003B32A2" w:rsidRPr="005967F9" w:rsidRDefault="003B32A2" w:rsidP="003B32A2">
      <w:pPr>
        <w:pStyle w:val="Code"/>
        <w:rPr>
          <w:lang w:eastAsia="zh-CN"/>
        </w:rPr>
      </w:pPr>
      <w:r w:rsidRPr="005967F9">
        <w:rPr>
          <w:rFonts w:hint="eastAsia"/>
          <w:lang w:eastAsia="zh-CN"/>
        </w:rPr>
        <w:t>customers.Join(orders, c =&gt; c.CustomerID, o =&gt; o.CustomerID,</w:t>
      </w:r>
      <w:r w:rsidRPr="005967F9">
        <w:rPr>
          <w:rFonts w:hint="eastAsia"/>
          <w:lang w:eastAsia="zh-CN"/>
        </w:rPr>
        <w:br/>
      </w:r>
      <w:r w:rsidRPr="005967F9">
        <w:rPr>
          <w:rFonts w:hint="eastAsia"/>
          <w:lang w:eastAsia="zh-CN"/>
        </w:rPr>
        <w:tab/>
        <w:t>(c, o) =&gt; new { c.Name, o.OrderDate, o.Total })</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 in customers</w:t>
      </w:r>
      <w:r w:rsidRPr="005967F9">
        <w:rPr>
          <w:rFonts w:hint="eastAsia"/>
          <w:lang w:eastAsia="zh-CN"/>
        </w:rPr>
        <w:br/>
        <w:t>join o in orders on c.CustomerID equals o.CustomerID into co</w:t>
      </w:r>
      <w:r w:rsidRPr="005967F9">
        <w:rPr>
          <w:rFonts w:hint="eastAsia"/>
          <w:lang w:eastAsia="zh-CN"/>
        </w:rPr>
        <w:br/>
        <w:t>let n = co.Count()</w:t>
      </w:r>
      <w:r w:rsidRPr="005967F9">
        <w:rPr>
          <w:rFonts w:hint="eastAsia"/>
          <w:lang w:eastAsia="zh-CN"/>
        </w:rPr>
        <w:br/>
        <w:t>where n &gt;= 10</w:t>
      </w:r>
      <w:r w:rsidRPr="005967F9">
        <w:rPr>
          <w:rFonts w:hint="eastAsia"/>
          <w:lang w:eastAsia="zh-CN"/>
        </w:rPr>
        <w:br/>
        <w:t>select new { c.Name, OrderCount = n }</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from * in customers.</w:t>
      </w:r>
      <w:r w:rsidRPr="005967F9">
        <w:rPr>
          <w:rFonts w:hint="eastAsia"/>
          <w:lang w:eastAsia="zh-CN"/>
        </w:rPr>
        <w:br/>
      </w:r>
      <w:r w:rsidRPr="005967F9">
        <w:rPr>
          <w:rFonts w:hint="eastAsia"/>
          <w:lang w:eastAsia="zh-CN"/>
        </w:rPr>
        <w:tab/>
        <w:t>GroupJoin(orders, c =&gt; c.CustomerID, o =&gt; o.CustomerID,</w:t>
      </w:r>
      <w:r w:rsidRPr="005967F9">
        <w:rPr>
          <w:rFonts w:hint="eastAsia"/>
          <w:lang w:eastAsia="zh-CN"/>
        </w:rPr>
        <w:br/>
      </w:r>
      <w:r w:rsidRPr="005967F9">
        <w:rPr>
          <w:rFonts w:hint="eastAsia"/>
          <w:lang w:eastAsia="zh-CN"/>
        </w:rPr>
        <w:tab/>
      </w:r>
      <w:r w:rsidRPr="005967F9">
        <w:rPr>
          <w:rFonts w:hint="eastAsia"/>
          <w:lang w:eastAsia="zh-CN"/>
        </w:rPr>
        <w:tab/>
        <w:t>(c, co) =&gt; new { c, co })</w:t>
      </w:r>
      <w:r w:rsidRPr="005967F9">
        <w:rPr>
          <w:rFonts w:hint="eastAsia"/>
          <w:lang w:eastAsia="zh-CN"/>
        </w:rPr>
        <w:br/>
        <w:t>let n = co.Count()</w:t>
      </w:r>
      <w:r w:rsidRPr="005967F9">
        <w:rPr>
          <w:rFonts w:hint="eastAsia"/>
          <w:lang w:eastAsia="zh-CN"/>
        </w:rPr>
        <w:br/>
        <w:t xml:space="preserve">where n &gt;= 10 </w:t>
      </w:r>
      <w:r w:rsidRPr="005967F9">
        <w:rPr>
          <w:rFonts w:hint="eastAsia"/>
          <w:lang w:eastAsia="zh-CN"/>
        </w:rPr>
        <w:br/>
        <w:t>select new { c.Name, OrderCount = n }</w:t>
      </w:r>
    </w:p>
    <w:p w:rsidR="003B32A2" w:rsidRPr="005967F9" w:rsidRDefault="003B32A2" w:rsidP="003B32A2">
      <w:pPr>
        <w:rPr>
          <w:lang w:eastAsia="zh-CN"/>
        </w:rPr>
      </w:pPr>
      <w:r w:rsidRPr="005967F9">
        <w:rPr>
          <w:rFonts w:hint="eastAsia"/>
          <w:lang w:eastAsia="zh-CN"/>
        </w:rPr>
        <w:t>其最终转换为</w:t>
      </w:r>
    </w:p>
    <w:p w:rsidR="003B32A2" w:rsidRPr="005967F9" w:rsidRDefault="003B32A2" w:rsidP="003B32A2">
      <w:pPr>
        <w:pStyle w:val="Code"/>
        <w:rPr>
          <w:lang w:eastAsia="zh-CN"/>
        </w:rPr>
      </w:pPr>
      <w:r w:rsidRPr="005967F9">
        <w:rPr>
          <w:rFonts w:hint="eastAsia"/>
          <w:lang w:eastAsia="zh-CN"/>
        </w:rPr>
        <w:t>customers.</w:t>
      </w:r>
      <w:r w:rsidRPr="005967F9">
        <w:rPr>
          <w:rFonts w:hint="eastAsia"/>
          <w:lang w:eastAsia="zh-CN"/>
        </w:rPr>
        <w:br/>
        <w:t>GroupJoin(orders, c =&gt; c.CustomerID, o =&gt; o.CustomerID,</w:t>
      </w:r>
      <w:r w:rsidRPr="005967F9">
        <w:rPr>
          <w:rFonts w:hint="eastAsia"/>
          <w:lang w:eastAsia="zh-CN"/>
        </w:rPr>
        <w:br/>
      </w:r>
      <w:r w:rsidRPr="005967F9">
        <w:rPr>
          <w:rFonts w:hint="eastAsia"/>
          <w:lang w:eastAsia="zh-CN"/>
        </w:rPr>
        <w:tab/>
        <w:t>(c, co) =&gt; new { c, co }).</w:t>
      </w:r>
      <w:r w:rsidRPr="005967F9">
        <w:rPr>
          <w:rFonts w:hint="eastAsia"/>
          <w:lang w:eastAsia="zh-CN"/>
        </w:rPr>
        <w:br/>
        <w:t>Select(x =&gt; new { x, n = x.co.Count() }).</w:t>
      </w:r>
      <w:r w:rsidRPr="005967F9">
        <w:rPr>
          <w:rFonts w:hint="eastAsia"/>
          <w:lang w:eastAsia="zh-CN"/>
        </w:rPr>
        <w:br/>
        <w:t>Where(y =&gt; y.n &gt;= 10).</w:t>
      </w:r>
      <w:r w:rsidRPr="005967F9">
        <w:rPr>
          <w:rFonts w:hint="eastAsia"/>
          <w:lang w:eastAsia="zh-CN"/>
        </w:rPr>
        <w:br/>
        <w:t>Select(y =&gt; new { y.x.c.Name, OrderCount = y.n)</w:t>
      </w:r>
    </w:p>
    <w:p w:rsidR="003B32A2" w:rsidRPr="005967F9" w:rsidRDefault="003B32A2" w:rsidP="003B32A2">
      <w:pPr>
        <w:rPr>
          <w:lang w:eastAsia="zh-CN"/>
        </w:rPr>
      </w:pPr>
      <w:bookmarkStart w:id="877" w:name="_Ref130958746"/>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是编译器生成的以其他方式不可见且不可访问的标识符。</w:t>
      </w:r>
    </w:p>
    <w:p w:rsidR="003B32A2" w:rsidRPr="005967F9" w:rsidRDefault="003B32A2" w:rsidP="003B32A2">
      <w:pPr>
        <w:rPr>
          <w:lang w:eastAsia="zh-CN"/>
        </w:rPr>
      </w:pPr>
      <w:bookmarkStart w:id="878" w:name="_Ref130885087"/>
      <w:bookmarkEnd w:id="877"/>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o in orders</w:t>
      </w:r>
      <w:r w:rsidRPr="005967F9">
        <w:rPr>
          <w:rFonts w:hint="eastAsia"/>
          <w:lang w:eastAsia="zh-CN"/>
        </w:rPr>
        <w:br/>
        <w:t>orderby o.Customer.Name, o.Total descending</w:t>
      </w:r>
      <w:r w:rsidRPr="005967F9">
        <w:rPr>
          <w:rFonts w:hint="eastAsia"/>
          <w:lang w:eastAsia="zh-CN"/>
        </w:rPr>
        <w:br/>
        <w:t>select o</w:t>
      </w:r>
    </w:p>
    <w:p w:rsidR="003B32A2" w:rsidRPr="005967F9" w:rsidRDefault="003B32A2" w:rsidP="003B32A2">
      <w:pPr>
        <w:rPr>
          <w:lang w:eastAsia="zh-CN"/>
        </w:rPr>
      </w:pPr>
      <w:r w:rsidRPr="005967F9">
        <w:rPr>
          <w:rFonts w:hint="eastAsia"/>
          <w:lang w:eastAsia="zh-CN"/>
        </w:rPr>
        <w:t>具有最终转换</w:t>
      </w:r>
    </w:p>
    <w:p w:rsidR="003B32A2" w:rsidRPr="005967F9" w:rsidRDefault="003B32A2" w:rsidP="003B32A2">
      <w:pPr>
        <w:pStyle w:val="Code"/>
        <w:rPr>
          <w:lang w:eastAsia="zh-CN"/>
        </w:rPr>
      </w:pPr>
      <w:r w:rsidRPr="005967F9">
        <w:rPr>
          <w:rFonts w:hint="eastAsia"/>
          <w:lang w:eastAsia="zh-CN"/>
        </w:rPr>
        <w:t>orders.</w:t>
      </w:r>
      <w:r w:rsidRPr="005967F9">
        <w:rPr>
          <w:rFonts w:hint="eastAsia"/>
          <w:lang w:eastAsia="zh-CN"/>
        </w:rPr>
        <w:br/>
        <w:t>OrderBy(o =&gt; o.Customer.Name).</w:t>
      </w:r>
      <w:r w:rsidRPr="005967F9">
        <w:rPr>
          <w:rFonts w:hint="eastAsia"/>
          <w:lang w:eastAsia="zh-CN"/>
        </w:rPr>
        <w:br/>
        <w:t>ThenByDescending(o =&gt; o.Total)</w:t>
      </w:r>
    </w:p>
    <w:p w:rsidR="003B32A2" w:rsidRPr="005967F9" w:rsidRDefault="003B32A2" w:rsidP="003B32A2">
      <w:pPr>
        <w:pStyle w:val="Heading4"/>
        <w:rPr>
          <w:lang w:eastAsia="zh-CN"/>
        </w:rPr>
      </w:pPr>
      <w:bookmarkStart w:id="879" w:name="_Ref133130965"/>
      <w:bookmarkStart w:id="880" w:name="_Toc154460652"/>
      <w:bookmarkStart w:id="881" w:name="_Toc365630610"/>
      <w:bookmarkStart w:id="882" w:name="_Ref130885089"/>
      <w:bookmarkStart w:id="883" w:name="_Ref130958748"/>
      <w:r w:rsidRPr="005967F9">
        <w:rPr>
          <w:rFonts w:hint="eastAsia"/>
          <w:lang w:eastAsia="zh-CN"/>
        </w:rPr>
        <w:t xml:space="preserve">select </w:t>
      </w:r>
      <w:r w:rsidRPr="005967F9">
        <w:rPr>
          <w:rFonts w:hint="eastAsia"/>
          <w:lang w:eastAsia="zh-CN"/>
        </w:rPr>
        <w:t>子句</w:t>
      </w:r>
      <w:bookmarkEnd w:id="879"/>
      <w:bookmarkEnd w:id="880"/>
      <w:bookmarkEnd w:id="881"/>
    </w:p>
    <w:p w:rsidR="003B32A2" w:rsidRPr="005967F9" w:rsidRDefault="003B32A2" w:rsidP="003B32A2">
      <w:pPr>
        <w:rPr>
          <w:lang w:eastAsia="zh-CN"/>
        </w:rPr>
      </w:pPr>
      <w:r w:rsidRPr="005967F9">
        <w:rPr>
          <w:rFonts w:hint="eastAsia"/>
          <w:lang w:eastAsia="zh-CN"/>
        </w:rPr>
        <w:t>以下形式的查询表达式</w:t>
      </w:r>
    </w:p>
    <w:p w:rsidR="003B32A2" w:rsidRPr="005967F9" w:rsidRDefault="003B32A2" w:rsidP="003B32A2">
      <w:pPr>
        <w:pStyle w:val="Code"/>
        <w:rPr>
          <w:rStyle w:val="Production"/>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w:t>
      </w:r>
      <w:r w:rsidRPr="005967F9">
        <w:rPr>
          <w:rStyle w:val="Production"/>
          <w:rFonts w:hint="eastAsia"/>
          <w:lang w:eastAsia="zh-CN"/>
        </w:rPr>
        <w:t>e</w:t>
      </w:r>
      <w:r w:rsidRPr="005967F9">
        <w:rPr>
          <w:rFonts w:hint="eastAsia"/>
          <w:lang w:eastAsia="zh-CN"/>
        </w:rPr>
        <w:t xml:space="preserve"> select </w:t>
      </w:r>
      <w:r w:rsidRPr="005967F9">
        <w:rPr>
          <w:rStyle w:val="Production"/>
          <w:rFonts w:hint="eastAsia"/>
          <w:lang w:eastAsia="zh-CN"/>
        </w:rPr>
        <w:t>v</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 . Select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v</w:t>
      </w:r>
      <w:r w:rsidRPr="005967F9">
        <w:rPr>
          <w:rFonts w:hint="eastAsia"/>
          <w:lang w:eastAsia="zh-CN"/>
        </w:rPr>
        <w:t xml:space="preserve"> )</w:t>
      </w:r>
    </w:p>
    <w:p w:rsidR="003B32A2" w:rsidRPr="005967F9" w:rsidRDefault="003B32A2" w:rsidP="003B32A2">
      <w:pPr>
        <w:rPr>
          <w:lang w:eastAsia="zh-CN"/>
        </w:rPr>
      </w:pPr>
      <w:r w:rsidRPr="005967F9">
        <w:rPr>
          <w:rFonts w:hint="eastAsia"/>
          <w:lang w:eastAsia="zh-CN"/>
        </w:rPr>
        <w:t>除了当</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为标识符</w:t>
      </w:r>
      <w:r w:rsidRPr="005967F9">
        <w:rPr>
          <w:rFonts w:hint="eastAsia"/>
          <w:lang w:eastAsia="zh-CN"/>
        </w:rPr>
        <w:t xml:space="preserve"> </w:t>
      </w:r>
      <w:r w:rsidRPr="005967F9">
        <w:rPr>
          <w:rStyle w:val="Production"/>
          <w:rFonts w:hint="eastAsia"/>
          <w:lang w:eastAsia="zh-CN"/>
        </w:rPr>
        <w:t>x</w:t>
      </w:r>
      <w:r w:rsidRPr="005967F9">
        <w:rPr>
          <w:rFonts w:hint="eastAsia"/>
          <w:lang w:eastAsia="zh-CN"/>
        </w:rPr>
        <w:t xml:space="preserve"> </w:t>
      </w:r>
      <w:r w:rsidRPr="005967F9">
        <w:rPr>
          <w:rFonts w:hint="eastAsia"/>
          <w:lang w:eastAsia="zh-CN"/>
        </w:rPr>
        <w:t>时，转换仅为</w:t>
      </w:r>
    </w:p>
    <w:p w:rsidR="003B32A2" w:rsidRPr="005967F9" w:rsidRDefault="003B32A2" w:rsidP="003B32A2">
      <w:pPr>
        <w:pStyle w:val="Code"/>
        <w:rPr>
          <w:lang w:eastAsia="zh-CN"/>
        </w:rPr>
      </w:pP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w:t>
      </w:r>
    </w:p>
    <w:p w:rsidR="003B32A2" w:rsidRPr="005967F9" w:rsidRDefault="003B32A2" w:rsidP="003B32A2">
      <w:pPr>
        <w:rPr>
          <w:lang w:eastAsia="zh-CN"/>
        </w:rPr>
      </w:pPr>
      <w:r w:rsidRPr="005967F9">
        <w:rPr>
          <w:rFonts w:hint="eastAsia"/>
          <w:lang w:eastAsia="zh-CN"/>
        </w:rPr>
        <w:t>例如</w:t>
      </w:r>
    </w:p>
    <w:p w:rsidR="003B32A2" w:rsidRPr="005967F9" w:rsidRDefault="003B32A2" w:rsidP="003B32A2">
      <w:pPr>
        <w:pStyle w:val="Code"/>
        <w:rPr>
          <w:lang w:eastAsia="zh-CN"/>
        </w:rPr>
      </w:pPr>
      <w:r w:rsidRPr="005967F9">
        <w:rPr>
          <w:rFonts w:hint="eastAsia"/>
          <w:lang w:eastAsia="zh-CN"/>
        </w:rPr>
        <w:t>from c in customers.Where(c =&gt; c.</w:t>
      </w:r>
      <w:r w:rsidRPr="00DE5DAB">
        <w:rPr>
          <w:lang w:eastAsia="zh-CN"/>
        </w:rPr>
        <w:t>City == “London”</w:t>
      </w:r>
      <w:r w:rsidRPr="005967F9">
        <w:rPr>
          <w:rFonts w:hint="eastAsia"/>
          <w:lang w:eastAsia="zh-CN"/>
        </w:rPr>
        <w:t>)</w:t>
      </w:r>
      <w:r w:rsidRPr="005967F9">
        <w:rPr>
          <w:rFonts w:hint="eastAsia"/>
          <w:lang w:eastAsia="zh-CN"/>
        </w:rPr>
        <w:br/>
        <w:t>select c</w:t>
      </w:r>
    </w:p>
    <w:p w:rsidR="003B32A2" w:rsidRPr="005967F9" w:rsidRDefault="003B32A2" w:rsidP="003B32A2">
      <w:pPr>
        <w:rPr>
          <w:lang w:eastAsia="zh-CN"/>
        </w:rPr>
      </w:pPr>
      <w:r w:rsidRPr="005967F9">
        <w:rPr>
          <w:rFonts w:hint="eastAsia"/>
          <w:lang w:eastAsia="zh-CN"/>
        </w:rPr>
        <w:t>仅转换为</w:t>
      </w:r>
    </w:p>
    <w:p w:rsidR="003B32A2" w:rsidRPr="005967F9" w:rsidRDefault="003B32A2" w:rsidP="003B32A2">
      <w:pPr>
        <w:pStyle w:val="Code"/>
        <w:rPr>
          <w:lang w:eastAsia="zh-CN"/>
        </w:rPr>
      </w:pPr>
      <w:r w:rsidRPr="005967F9">
        <w:rPr>
          <w:rFonts w:hint="eastAsia"/>
          <w:lang w:eastAsia="zh-CN"/>
        </w:rPr>
        <w:t xml:space="preserve">customers.Where(c =&gt; c.City </w:t>
      </w:r>
      <w:r w:rsidRPr="00DE5DAB">
        <w:rPr>
          <w:lang w:eastAsia="zh-CN"/>
        </w:rPr>
        <w:t>== “London”</w:t>
      </w:r>
      <w:r w:rsidRPr="005967F9">
        <w:rPr>
          <w:rFonts w:hint="eastAsia"/>
          <w:lang w:eastAsia="zh-CN"/>
        </w:rPr>
        <w:t>)</w:t>
      </w:r>
    </w:p>
    <w:p w:rsidR="003B32A2" w:rsidRPr="005967F9" w:rsidRDefault="003B32A2" w:rsidP="003B32A2">
      <w:pPr>
        <w:pStyle w:val="Heading4"/>
        <w:rPr>
          <w:lang w:eastAsia="zh-CN"/>
        </w:rPr>
      </w:pPr>
      <w:bookmarkStart w:id="884" w:name="_Toc154460653"/>
      <w:bookmarkStart w:id="885" w:name="_Toc365630611"/>
      <w:r w:rsidRPr="005967F9">
        <w:rPr>
          <w:rFonts w:hint="eastAsia"/>
          <w:lang w:eastAsia="zh-CN"/>
        </w:rPr>
        <w:lastRenderedPageBreak/>
        <w:t xml:space="preserve">Groupby </w:t>
      </w:r>
      <w:r w:rsidRPr="005967F9">
        <w:rPr>
          <w:rFonts w:hint="eastAsia"/>
          <w:lang w:eastAsia="zh-CN"/>
        </w:rPr>
        <w:t>子句</w:t>
      </w:r>
      <w:bookmarkEnd w:id="882"/>
      <w:bookmarkEnd w:id="884"/>
      <w:bookmarkEnd w:id="885"/>
    </w:p>
    <w:p w:rsidR="003B32A2" w:rsidRPr="005967F9" w:rsidRDefault="003B32A2" w:rsidP="003B32A2">
      <w:pPr>
        <w:rPr>
          <w:lang w:eastAsia="zh-CN"/>
        </w:rPr>
      </w:pPr>
      <w:r w:rsidRPr="005967F9">
        <w:rPr>
          <w:rFonts w:hint="eastAsia"/>
          <w:lang w:eastAsia="zh-CN"/>
        </w:rPr>
        <w:t>以下形式的查询表达式</w:t>
      </w:r>
    </w:p>
    <w:p w:rsidR="003B32A2" w:rsidRPr="005967F9" w:rsidRDefault="003B32A2" w:rsidP="003B32A2">
      <w:pPr>
        <w:pStyle w:val="Code"/>
        <w:rPr>
          <w:lang w:eastAsia="zh-CN"/>
        </w:rPr>
      </w:pPr>
      <w:r w:rsidRPr="005967F9">
        <w:rPr>
          <w:rFonts w:hint="eastAsia"/>
          <w:lang w:eastAsia="zh-CN"/>
        </w:rPr>
        <w:t xml:space="preserve">from </w:t>
      </w:r>
      <w:r w:rsidRPr="005967F9">
        <w:rPr>
          <w:rStyle w:val="Production"/>
          <w:rFonts w:hint="eastAsia"/>
          <w:lang w:eastAsia="zh-CN"/>
        </w:rPr>
        <w:t>x</w:t>
      </w:r>
      <w:r w:rsidRPr="005967F9">
        <w:rPr>
          <w:rFonts w:hint="eastAsia"/>
          <w:lang w:eastAsia="zh-CN"/>
        </w:rPr>
        <w:t xml:space="preserve"> in </w:t>
      </w:r>
      <w:r w:rsidRPr="005967F9">
        <w:rPr>
          <w:rStyle w:val="Production"/>
          <w:rFonts w:hint="eastAsia"/>
          <w:lang w:eastAsia="zh-CN"/>
        </w:rPr>
        <w:t>e</w:t>
      </w:r>
      <w:r w:rsidRPr="005967F9">
        <w:rPr>
          <w:rFonts w:hint="eastAsia"/>
          <w:lang w:eastAsia="zh-CN"/>
        </w:rPr>
        <w:t xml:space="preserve"> group </w:t>
      </w:r>
      <w:r w:rsidRPr="005967F9">
        <w:rPr>
          <w:rStyle w:val="Production"/>
          <w:rFonts w:hint="eastAsia"/>
          <w:lang w:eastAsia="zh-CN"/>
        </w:rPr>
        <w:t>v</w:t>
      </w:r>
      <w:r w:rsidRPr="005967F9">
        <w:rPr>
          <w:rFonts w:hint="eastAsia"/>
          <w:lang w:eastAsia="zh-CN"/>
        </w:rPr>
        <w:t xml:space="preserve"> by </w:t>
      </w:r>
      <w:r w:rsidRPr="005967F9">
        <w:rPr>
          <w:rStyle w:val="Production"/>
          <w:rFonts w:hint="eastAsia"/>
          <w:lang w:eastAsia="zh-CN"/>
        </w:rPr>
        <w:t>k</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 . GroupBy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k</w:t>
      </w:r>
      <w:r w:rsidRPr="005967F9">
        <w:rPr>
          <w:rFonts w:hint="eastAsia"/>
          <w:lang w:eastAsia="zh-CN"/>
        </w:rPr>
        <w:t xml:space="preserve">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v</w:t>
      </w:r>
      <w:r w:rsidRPr="005967F9">
        <w:rPr>
          <w:rFonts w:hint="eastAsia"/>
          <w:lang w:eastAsia="zh-CN"/>
        </w:rPr>
        <w:t xml:space="preserve"> )</w:t>
      </w:r>
    </w:p>
    <w:p w:rsidR="003B32A2" w:rsidRPr="005967F9" w:rsidRDefault="003B32A2" w:rsidP="003B32A2">
      <w:pPr>
        <w:rPr>
          <w:lang w:eastAsia="zh-CN"/>
        </w:rPr>
      </w:pPr>
      <w:r w:rsidRPr="005967F9">
        <w:rPr>
          <w:rFonts w:hint="eastAsia"/>
          <w:lang w:eastAsia="zh-CN"/>
        </w:rPr>
        <w:t>除了当</w:t>
      </w:r>
      <w:r w:rsidRPr="005967F9">
        <w:rPr>
          <w:rFonts w:hint="eastAsia"/>
          <w:lang w:eastAsia="zh-CN"/>
        </w:rPr>
        <w:t xml:space="preserve"> </w:t>
      </w:r>
      <w:r w:rsidRPr="005967F9">
        <w:rPr>
          <w:rStyle w:val="Production"/>
          <w:rFonts w:hint="eastAsia"/>
          <w:lang w:eastAsia="zh-CN"/>
        </w:rPr>
        <w:t>v</w:t>
      </w:r>
      <w:r w:rsidRPr="005967F9">
        <w:rPr>
          <w:rFonts w:hint="eastAsia"/>
          <w:lang w:eastAsia="zh-CN"/>
        </w:rPr>
        <w:t xml:space="preserve"> </w:t>
      </w:r>
      <w:r w:rsidRPr="005967F9">
        <w:rPr>
          <w:rFonts w:hint="eastAsia"/>
          <w:lang w:eastAsia="zh-CN"/>
        </w:rPr>
        <w:t>为标识符</w:t>
      </w:r>
      <w:r w:rsidRPr="005967F9">
        <w:rPr>
          <w:rFonts w:hint="eastAsia"/>
          <w:lang w:eastAsia="zh-CN"/>
        </w:rPr>
        <w:t xml:space="preserve"> </w:t>
      </w:r>
      <w:r w:rsidRPr="005967F9">
        <w:rPr>
          <w:rStyle w:val="Production"/>
          <w:rFonts w:hint="eastAsia"/>
          <w:lang w:eastAsia="zh-CN"/>
        </w:rPr>
        <w:t>x</w:t>
      </w:r>
      <w:r w:rsidRPr="005967F9">
        <w:rPr>
          <w:rFonts w:hint="eastAsia"/>
          <w:lang w:eastAsia="zh-CN"/>
        </w:rPr>
        <w:t xml:space="preserve"> </w:t>
      </w:r>
      <w:r w:rsidRPr="005967F9">
        <w:rPr>
          <w:rFonts w:hint="eastAsia"/>
          <w:lang w:eastAsia="zh-CN"/>
        </w:rPr>
        <w:t>时，转换为</w:t>
      </w:r>
    </w:p>
    <w:p w:rsidR="003B32A2" w:rsidRPr="005967F9" w:rsidRDefault="003B32A2" w:rsidP="003B32A2">
      <w:pPr>
        <w:pStyle w:val="Code"/>
        <w:rPr>
          <w:lang w:val="pl-PL" w:eastAsia="zh-CN"/>
        </w:rPr>
      </w:pPr>
      <w:r w:rsidRPr="005967F9">
        <w:rPr>
          <w:rFonts w:hint="eastAsia"/>
          <w:lang w:eastAsia="zh-CN"/>
        </w:rPr>
        <w:t xml:space="preserve">( </w:t>
      </w:r>
      <w:r w:rsidRPr="005967F9">
        <w:rPr>
          <w:rStyle w:val="Production"/>
          <w:rFonts w:hint="eastAsia"/>
          <w:lang w:eastAsia="zh-CN"/>
        </w:rPr>
        <w:t>e</w:t>
      </w:r>
      <w:r w:rsidRPr="005967F9">
        <w:rPr>
          <w:rFonts w:hint="eastAsia"/>
          <w:lang w:eastAsia="zh-CN"/>
        </w:rPr>
        <w:t xml:space="preserve"> ) . GroupBy ( </w:t>
      </w:r>
      <w:r w:rsidRPr="005967F9">
        <w:rPr>
          <w:rStyle w:val="Production"/>
          <w:rFonts w:hint="eastAsia"/>
          <w:lang w:eastAsia="zh-CN"/>
        </w:rPr>
        <w:t>x</w:t>
      </w:r>
      <w:r w:rsidRPr="005967F9">
        <w:rPr>
          <w:rFonts w:hint="eastAsia"/>
          <w:lang w:eastAsia="zh-CN"/>
        </w:rPr>
        <w:t xml:space="preserve"> =&gt; </w:t>
      </w:r>
      <w:r w:rsidRPr="005967F9">
        <w:rPr>
          <w:rStyle w:val="Production"/>
          <w:rFonts w:hint="eastAsia"/>
          <w:lang w:eastAsia="zh-CN"/>
        </w:rPr>
        <w:t>k</w:t>
      </w:r>
      <w:r w:rsidRPr="005967F9">
        <w:rPr>
          <w:rFonts w:hint="eastAsia"/>
          <w:lang w:eastAsia="zh-CN"/>
        </w:rPr>
        <w:t xml:space="preserve"> )</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 in customers</w:t>
      </w:r>
      <w:r w:rsidRPr="005967F9">
        <w:rPr>
          <w:rFonts w:hint="eastAsia"/>
          <w:lang w:eastAsia="zh-CN"/>
        </w:rPr>
        <w:br/>
        <w:t>group c.Name by c.Country</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customers.</w:t>
      </w:r>
      <w:r w:rsidRPr="005967F9">
        <w:rPr>
          <w:rFonts w:hint="eastAsia"/>
          <w:lang w:eastAsia="zh-CN"/>
        </w:rPr>
        <w:br/>
        <w:t>GroupBy(c =&gt; c.Country, c =&gt; c.Name)</w:t>
      </w:r>
    </w:p>
    <w:p w:rsidR="003B32A2" w:rsidRPr="005967F9" w:rsidRDefault="003B32A2" w:rsidP="003B32A2">
      <w:pPr>
        <w:pStyle w:val="Heading4"/>
        <w:rPr>
          <w:lang w:eastAsia="zh-CN"/>
        </w:rPr>
      </w:pPr>
      <w:bookmarkStart w:id="886" w:name="_Ref131336422"/>
      <w:bookmarkStart w:id="887" w:name="_Toc154460654"/>
      <w:bookmarkStart w:id="888" w:name="_Toc365630612"/>
      <w:bookmarkEnd w:id="878"/>
      <w:bookmarkEnd w:id="883"/>
      <w:r w:rsidRPr="005967F9">
        <w:rPr>
          <w:rFonts w:hint="eastAsia"/>
          <w:lang w:eastAsia="zh-CN"/>
        </w:rPr>
        <w:t>透明标识符</w:t>
      </w:r>
      <w:bookmarkEnd w:id="886"/>
      <w:bookmarkEnd w:id="887"/>
      <w:bookmarkEnd w:id="888"/>
    </w:p>
    <w:p w:rsidR="003B32A2" w:rsidRPr="005967F9" w:rsidRDefault="003B32A2" w:rsidP="003B32A2">
      <w:pPr>
        <w:rPr>
          <w:lang w:eastAsia="zh-CN"/>
        </w:rPr>
      </w:pPr>
      <w:r w:rsidRPr="005967F9">
        <w:rPr>
          <w:rFonts w:hint="eastAsia"/>
          <w:lang w:eastAsia="zh-CN"/>
        </w:rPr>
        <w:t>某些转换使用由</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指示的透明标识符注入范围变量。透明标识符不是合适的语言功能；它们在查询表达式转换过程中仅作为中间步骤存在。</w:t>
      </w:r>
    </w:p>
    <w:p w:rsidR="003B32A2" w:rsidRPr="005967F9" w:rsidRDefault="003B32A2" w:rsidP="003B32A2">
      <w:pPr>
        <w:rPr>
          <w:lang w:eastAsia="zh-CN"/>
        </w:rPr>
      </w:pPr>
      <w:r w:rsidRPr="005967F9">
        <w:rPr>
          <w:rFonts w:hint="eastAsia"/>
          <w:lang w:eastAsia="zh-CN"/>
        </w:rPr>
        <w:t>当查询转换注入透明标识符时，进一步的转换步骤将透明标识符传播到匿名函数和匿名对象初始值设定项中。在这些上下文中，透明标识符具有以下行为：</w:t>
      </w:r>
    </w:p>
    <w:p w:rsidR="003B32A2" w:rsidRPr="005967F9" w:rsidRDefault="003B32A2" w:rsidP="00800980">
      <w:pPr>
        <w:pStyle w:val="ListBullet"/>
        <w:rPr>
          <w:lang w:eastAsia="zh-CN"/>
        </w:rPr>
      </w:pPr>
      <w:r w:rsidRPr="005967F9">
        <w:rPr>
          <w:rFonts w:hint="eastAsia"/>
          <w:lang w:eastAsia="zh-CN"/>
        </w:rPr>
        <w:t>当透明标识符作为某个匿名函数中的参数出现时，关联匿名类型的成员自动处于该匿名函数的函数体范围内。</w:t>
      </w:r>
    </w:p>
    <w:p w:rsidR="003B32A2" w:rsidRPr="005967F9" w:rsidRDefault="003B32A2" w:rsidP="00800980">
      <w:pPr>
        <w:pStyle w:val="ListBullet"/>
        <w:rPr>
          <w:lang w:eastAsia="zh-CN"/>
        </w:rPr>
      </w:pPr>
      <w:r w:rsidRPr="005967F9">
        <w:rPr>
          <w:rFonts w:hint="eastAsia"/>
          <w:lang w:eastAsia="zh-CN"/>
        </w:rPr>
        <w:t>当带透明标识符的成员位于范围内时，该成员的成员也位于范围内。</w:t>
      </w:r>
    </w:p>
    <w:p w:rsidR="003B32A2" w:rsidRPr="005967F9" w:rsidRDefault="003B32A2" w:rsidP="00800980">
      <w:pPr>
        <w:pStyle w:val="ListBullet"/>
        <w:rPr>
          <w:lang w:eastAsia="zh-CN"/>
        </w:rPr>
      </w:pPr>
      <w:r w:rsidRPr="005967F9">
        <w:rPr>
          <w:rFonts w:hint="eastAsia"/>
          <w:lang w:eastAsia="zh-CN"/>
        </w:rPr>
        <w:t>当透明标识符作为匿名对象初始值设定项中的成员声明符出现时，会引入一个具有透明标识符的成员。</w:t>
      </w:r>
    </w:p>
    <w:p w:rsidR="00E94B56" w:rsidRPr="005967F9" w:rsidRDefault="00E94B56" w:rsidP="00E94B56">
      <w:pPr>
        <w:pStyle w:val="ListBullet"/>
        <w:numPr>
          <w:ilvl w:val="0"/>
          <w:numId w:val="0"/>
        </w:numPr>
        <w:rPr>
          <w:lang w:eastAsia="zh-CN"/>
        </w:rPr>
      </w:pPr>
      <w:r w:rsidRPr="005967F9">
        <w:rPr>
          <w:rFonts w:hint="eastAsia"/>
          <w:lang w:eastAsia="zh-CN"/>
        </w:rPr>
        <w:t>在上面所述的转换步骤中，透明标识符始终与匿名类型一起引入，目的是以一个对象的成员的形式捕获多个范围变量。允许</w:t>
      </w:r>
      <w:r w:rsidRPr="005967F9">
        <w:rPr>
          <w:rFonts w:hint="eastAsia"/>
          <w:lang w:eastAsia="zh-CN"/>
        </w:rPr>
        <w:t xml:space="preserve"> C# </w:t>
      </w:r>
      <w:r w:rsidRPr="005967F9">
        <w:rPr>
          <w:rFonts w:hint="eastAsia"/>
          <w:lang w:eastAsia="zh-CN"/>
        </w:rPr>
        <w:t>的实现使用不同于匿名类型的机制将多个范围变量组合在一起。下面的转换示例假定使用匿名类型，演示如何转换透明标识符。</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 in customers</w:t>
      </w:r>
      <w:r w:rsidRPr="005967F9">
        <w:rPr>
          <w:rFonts w:hint="eastAsia"/>
          <w:lang w:eastAsia="zh-CN"/>
        </w:rPr>
        <w:br/>
        <w:t>from o in c.Orders</w:t>
      </w:r>
      <w:r w:rsidRPr="005967F9">
        <w:rPr>
          <w:rFonts w:hint="eastAsia"/>
          <w:lang w:eastAsia="zh-CN"/>
        </w:rPr>
        <w:br/>
        <w:t>orderby o.Total descending</w:t>
      </w:r>
      <w:r w:rsidRPr="005967F9">
        <w:rPr>
          <w:rFonts w:hint="eastAsia"/>
          <w:lang w:eastAsia="zh-CN"/>
        </w:rPr>
        <w:br/>
        <w:t>select new { c.Name, o.Total }</w:t>
      </w:r>
    </w:p>
    <w:p w:rsidR="003B32A2" w:rsidRPr="005967F9" w:rsidRDefault="003B32A2" w:rsidP="003B32A2">
      <w:pPr>
        <w:rPr>
          <w:lang w:eastAsia="zh-CN"/>
        </w:rPr>
      </w:pPr>
      <w:r w:rsidRPr="005967F9">
        <w:rPr>
          <w:rFonts w:hint="eastAsia"/>
          <w:lang w:eastAsia="zh-CN"/>
        </w:rPr>
        <w:t>转换为</w:t>
      </w:r>
    </w:p>
    <w:p w:rsidR="003B32A2" w:rsidRPr="005967F9" w:rsidRDefault="003B32A2" w:rsidP="003B32A2">
      <w:pPr>
        <w:pStyle w:val="Code"/>
        <w:rPr>
          <w:lang w:eastAsia="zh-CN"/>
        </w:rPr>
      </w:pPr>
      <w:r w:rsidRPr="005967F9">
        <w:rPr>
          <w:rFonts w:hint="eastAsia"/>
          <w:lang w:eastAsia="zh-CN"/>
        </w:rPr>
        <w:t>from * in customers.</w:t>
      </w:r>
      <w:r w:rsidRPr="005967F9">
        <w:rPr>
          <w:rFonts w:hint="eastAsia"/>
          <w:lang w:eastAsia="zh-CN"/>
        </w:rPr>
        <w:br/>
      </w:r>
      <w:r w:rsidRPr="005967F9">
        <w:rPr>
          <w:rFonts w:hint="eastAsia"/>
          <w:lang w:eastAsia="zh-CN"/>
        </w:rPr>
        <w:tab/>
        <w:t>SelectMany(c =&gt; c.Orders, (c,o) =&gt; new { c, o })</w:t>
      </w:r>
      <w:r w:rsidRPr="005967F9">
        <w:rPr>
          <w:rFonts w:hint="eastAsia"/>
          <w:lang w:eastAsia="zh-CN"/>
        </w:rPr>
        <w:br/>
        <w:t>orderby o.Total descending</w:t>
      </w:r>
      <w:r w:rsidRPr="005967F9">
        <w:rPr>
          <w:rFonts w:hint="eastAsia"/>
          <w:lang w:eastAsia="zh-CN"/>
        </w:rPr>
        <w:br/>
        <w:t>select new { c.Name, o.Total }</w:t>
      </w:r>
    </w:p>
    <w:p w:rsidR="003B32A2" w:rsidRPr="005967F9" w:rsidRDefault="003B32A2" w:rsidP="003B32A2">
      <w:pPr>
        <w:rPr>
          <w:lang w:eastAsia="zh-CN"/>
        </w:rPr>
      </w:pPr>
      <w:r w:rsidRPr="005967F9">
        <w:rPr>
          <w:rFonts w:hint="eastAsia"/>
          <w:lang w:eastAsia="zh-CN"/>
        </w:rPr>
        <w:t>进一步转换为</w:t>
      </w:r>
    </w:p>
    <w:p w:rsidR="003B32A2" w:rsidRPr="005967F9" w:rsidRDefault="00AE32AC" w:rsidP="003B32A2">
      <w:pPr>
        <w:pStyle w:val="Code"/>
        <w:rPr>
          <w:lang w:eastAsia="zh-CN"/>
        </w:rPr>
      </w:pPr>
      <w:r w:rsidRPr="005967F9">
        <w:rPr>
          <w:rFonts w:hint="eastAsia"/>
          <w:lang w:eastAsia="zh-CN"/>
        </w:rPr>
        <w:t>customers.</w:t>
      </w:r>
      <w:r w:rsidRPr="005967F9">
        <w:rPr>
          <w:rFonts w:hint="eastAsia"/>
          <w:lang w:eastAsia="zh-CN"/>
        </w:rPr>
        <w:br/>
        <w:t>SelectMany(c =&gt; c.Orders, (c,o) =&gt; new { c, o }).</w:t>
      </w:r>
      <w:r w:rsidRPr="005967F9">
        <w:rPr>
          <w:rFonts w:hint="eastAsia"/>
          <w:lang w:eastAsia="zh-CN"/>
        </w:rPr>
        <w:br/>
        <w:t>OrderByDescending(* =&gt; o.Total).</w:t>
      </w:r>
      <w:r w:rsidRPr="005967F9">
        <w:rPr>
          <w:rFonts w:hint="eastAsia"/>
          <w:lang w:eastAsia="zh-CN"/>
        </w:rPr>
        <w:br/>
        <w:t>Select(* =&gt; new { c.Name, o.Total })</w:t>
      </w:r>
    </w:p>
    <w:p w:rsidR="003B32A2" w:rsidRPr="005967F9" w:rsidRDefault="003B32A2" w:rsidP="003B32A2">
      <w:pPr>
        <w:rPr>
          <w:lang w:eastAsia="zh-CN"/>
        </w:rPr>
      </w:pPr>
      <w:r w:rsidRPr="005967F9">
        <w:rPr>
          <w:rFonts w:hint="eastAsia"/>
          <w:lang w:eastAsia="zh-CN"/>
        </w:rPr>
        <w:lastRenderedPageBreak/>
        <w:t>在清除透明标识符后等效于</w:t>
      </w:r>
    </w:p>
    <w:p w:rsidR="003B32A2" w:rsidRPr="005967F9" w:rsidRDefault="003B32A2" w:rsidP="003B32A2">
      <w:pPr>
        <w:pStyle w:val="Code"/>
        <w:rPr>
          <w:lang w:eastAsia="zh-CN"/>
        </w:rPr>
      </w:pPr>
      <w:r w:rsidRPr="005967F9">
        <w:rPr>
          <w:rFonts w:hint="eastAsia"/>
          <w:lang w:eastAsia="zh-CN"/>
        </w:rPr>
        <w:t>customers.</w:t>
      </w:r>
      <w:r w:rsidRPr="005967F9">
        <w:rPr>
          <w:rFonts w:hint="eastAsia"/>
          <w:lang w:eastAsia="zh-CN"/>
        </w:rPr>
        <w:br/>
        <w:t>SelectMany(c =&gt; c.Orders, (c,o) =&gt; new { c, o }).</w:t>
      </w:r>
      <w:r w:rsidRPr="005967F9">
        <w:rPr>
          <w:rFonts w:hint="eastAsia"/>
          <w:lang w:eastAsia="zh-CN"/>
        </w:rPr>
        <w:br/>
        <w:t>OrderByDescending(x =&gt; x.o.Total).</w:t>
      </w:r>
      <w:r w:rsidRPr="005967F9">
        <w:rPr>
          <w:rFonts w:hint="eastAsia"/>
          <w:lang w:eastAsia="zh-CN"/>
        </w:rPr>
        <w:br/>
        <w:t>Select(x =&gt; new { x.c.Name, x.o.Total })</w:t>
      </w:r>
    </w:p>
    <w:p w:rsidR="003B32A2" w:rsidRPr="005967F9" w:rsidRDefault="003B32A2" w:rsidP="003B32A2">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是编译器生成的以其他方式不可见且不可访问的标识符。</w:t>
      </w:r>
    </w:p>
    <w:p w:rsidR="003B32A2" w:rsidRPr="005967F9" w:rsidRDefault="003B32A2" w:rsidP="003B32A2">
      <w:pPr>
        <w:rPr>
          <w:lang w:eastAsia="zh-CN"/>
        </w:rPr>
      </w:pPr>
      <w:r w:rsidRPr="005967F9">
        <w:rPr>
          <w:rFonts w:hint="eastAsia"/>
          <w:lang w:eastAsia="zh-CN"/>
        </w:rPr>
        <w:t>下面的示例</w:t>
      </w:r>
    </w:p>
    <w:p w:rsidR="003B32A2" w:rsidRPr="005967F9" w:rsidRDefault="003B32A2" w:rsidP="003B32A2">
      <w:pPr>
        <w:pStyle w:val="Code"/>
        <w:rPr>
          <w:lang w:eastAsia="zh-CN"/>
        </w:rPr>
      </w:pPr>
      <w:r w:rsidRPr="005967F9">
        <w:rPr>
          <w:rFonts w:hint="eastAsia"/>
          <w:lang w:eastAsia="zh-CN"/>
        </w:rPr>
        <w:t>from c in customers</w:t>
      </w:r>
      <w:r w:rsidRPr="005967F9">
        <w:rPr>
          <w:rFonts w:hint="eastAsia"/>
          <w:lang w:eastAsia="zh-CN"/>
        </w:rPr>
        <w:br/>
        <w:t>join o in orders on c.CustomerID equals o.CustomerID</w:t>
      </w:r>
      <w:r w:rsidRPr="005967F9">
        <w:rPr>
          <w:rFonts w:hint="eastAsia"/>
          <w:lang w:eastAsia="zh-CN"/>
        </w:rPr>
        <w:br/>
        <w:t>join d in details on o.OrderID equals d.OrderID</w:t>
      </w:r>
      <w:r w:rsidRPr="005967F9">
        <w:rPr>
          <w:rFonts w:hint="eastAsia"/>
          <w:lang w:eastAsia="zh-CN"/>
        </w:rPr>
        <w:br/>
        <w:t>join p in products on d.ProductID equals p.ProductID</w:t>
      </w:r>
      <w:r w:rsidRPr="005967F9">
        <w:rPr>
          <w:rFonts w:hint="eastAsia"/>
          <w:lang w:eastAsia="zh-CN"/>
        </w:rPr>
        <w:br/>
        <w:t>select new { c.Name, o.OrderDate, p.ProductName }</w:t>
      </w:r>
    </w:p>
    <w:p w:rsidR="003B32A2" w:rsidRPr="005967F9" w:rsidRDefault="003B32A2" w:rsidP="003B32A2">
      <w:pPr>
        <w:rPr>
          <w:lang w:eastAsia="zh-CN"/>
        </w:rPr>
      </w:pPr>
      <w:r w:rsidRPr="005967F9">
        <w:rPr>
          <w:rFonts w:hint="eastAsia"/>
          <w:lang w:eastAsia="zh-CN"/>
        </w:rPr>
        <w:t>转换为</w:t>
      </w:r>
    </w:p>
    <w:p w:rsidR="00AE32AC" w:rsidRPr="005967F9" w:rsidRDefault="003B32A2" w:rsidP="00AE32AC">
      <w:pPr>
        <w:pStyle w:val="Code"/>
        <w:rPr>
          <w:lang w:eastAsia="zh-CN"/>
        </w:rPr>
      </w:pPr>
      <w:r w:rsidRPr="005967F9">
        <w:rPr>
          <w:rFonts w:hint="eastAsia"/>
          <w:lang w:eastAsia="zh-CN"/>
        </w:rPr>
        <w:t>from * in customers.</w:t>
      </w:r>
      <w:r w:rsidRPr="005967F9">
        <w:rPr>
          <w:rFonts w:hint="eastAsia"/>
          <w:lang w:eastAsia="zh-CN"/>
        </w:rPr>
        <w:br/>
      </w:r>
      <w:r w:rsidRPr="005967F9">
        <w:rPr>
          <w:rFonts w:hint="eastAsia"/>
          <w:lang w:eastAsia="zh-CN"/>
        </w:rPr>
        <w:tab/>
        <w:t xml:space="preserve">Join(orders, c =&gt; c.CustomerID, o =&gt; o.CustomerID, </w:t>
      </w:r>
      <w:r w:rsidRPr="005967F9">
        <w:rPr>
          <w:rFonts w:hint="eastAsia"/>
          <w:lang w:eastAsia="zh-CN"/>
        </w:rPr>
        <w:br/>
      </w:r>
      <w:r w:rsidRPr="005967F9">
        <w:rPr>
          <w:rFonts w:hint="eastAsia"/>
          <w:lang w:eastAsia="zh-CN"/>
        </w:rPr>
        <w:tab/>
      </w:r>
      <w:r w:rsidRPr="005967F9">
        <w:rPr>
          <w:rFonts w:hint="eastAsia"/>
          <w:lang w:eastAsia="zh-CN"/>
        </w:rPr>
        <w:tab/>
        <w:t>(c, o) =&gt; new { c, o })</w:t>
      </w:r>
      <w:r w:rsidRPr="005967F9">
        <w:rPr>
          <w:rFonts w:hint="eastAsia"/>
          <w:lang w:eastAsia="zh-CN"/>
        </w:rPr>
        <w:br/>
        <w:t>join d in details on o.OrderID equals d.OrderID</w:t>
      </w:r>
      <w:r w:rsidRPr="005967F9">
        <w:rPr>
          <w:rFonts w:hint="eastAsia"/>
          <w:lang w:eastAsia="zh-CN"/>
        </w:rPr>
        <w:br/>
        <w:t>join p in products on d.ProductID equals p.ProductID</w:t>
      </w:r>
      <w:r w:rsidRPr="005967F9">
        <w:rPr>
          <w:rFonts w:hint="eastAsia"/>
          <w:lang w:eastAsia="zh-CN"/>
        </w:rPr>
        <w:br/>
        <w:t>select new { c.Name, o.OrderDate, p.ProductName }</w:t>
      </w:r>
    </w:p>
    <w:p w:rsidR="003B32A2" w:rsidRPr="005967F9" w:rsidRDefault="003B32A2" w:rsidP="00AE32AC">
      <w:pPr>
        <w:rPr>
          <w:lang w:eastAsia="zh-CN"/>
        </w:rPr>
      </w:pPr>
      <w:r w:rsidRPr="005967F9">
        <w:rPr>
          <w:rFonts w:hint="eastAsia"/>
          <w:lang w:eastAsia="zh-CN"/>
        </w:rPr>
        <w:t>进一步缩减为</w:t>
      </w:r>
    </w:p>
    <w:p w:rsidR="003B32A2" w:rsidRPr="005967F9" w:rsidRDefault="003B32A2" w:rsidP="003B32A2">
      <w:pPr>
        <w:pStyle w:val="Code"/>
        <w:rPr>
          <w:lang w:eastAsia="zh-CN"/>
        </w:rPr>
      </w:pPr>
      <w:r w:rsidRPr="005967F9">
        <w:rPr>
          <w:rFonts w:hint="eastAsia"/>
          <w:lang w:eastAsia="zh-CN"/>
        </w:rPr>
        <w:t>customers.</w:t>
      </w:r>
      <w:r w:rsidRPr="005967F9">
        <w:rPr>
          <w:rFonts w:hint="eastAsia"/>
          <w:lang w:eastAsia="zh-CN"/>
        </w:rPr>
        <w:br/>
        <w:t>Join(orders, c =&gt; c.CustomerID, o =&gt; o.CustomerID, (c, o) =&gt; new { c, o }).</w:t>
      </w:r>
      <w:r w:rsidRPr="005967F9">
        <w:rPr>
          <w:rFonts w:hint="eastAsia"/>
          <w:lang w:eastAsia="zh-CN"/>
        </w:rPr>
        <w:br/>
        <w:t>Join(details, * =&gt; o.OrderID, d =&gt; d.OrderID, (*, d) =&gt; new { *, d }).</w:t>
      </w:r>
      <w:r w:rsidRPr="005967F9">
        <w:rPr>
          <w:rFonts w:hint="eastAsia"/>
          <w:lang w:eastAsia="zh-CN"/>
        </w:rPr>
        <w:br/>
        <w:t>Join(products, * =&gt; d.ProductID, p =&gt; p.ProductID, (*, p) =&gt; new { *, p }).</w:t>
      </w:r>
      <w:r w:rsidRPr="005967F9">
        <w:rPr>
          <w:rFonts w:hint="eastAsia"/>
          <w:lang w:eastAsia="zh-CN"/>
        </w:rPr>
        <w:br/>
        <w:t>Select(* =&gt; new { c.Name, o.OrderDate, p.ProductName })</w:t>
      </w:r>
    </w:p>
    <w:p w:rsidR="003B32A2" w:rsidRPr="005967F9" w:rsidRDefault="003B32A2" w:rsidP="003B32A2">
      <w:pPr>
        <w:rPr>
          <w:lang w:eastAsia="zh-CN"/>
        </w:rPr>
      </w:pPr>
      <w:bookmarkStart w:id="889" w:name="_Ref112572083"/>
      <w:bookmarkStart w:id="890" w:name="_Ref130909184"/>
      <w:r w:rsidRPr="005967F9">
        <w:rPr>
          <w:rFonts w:hint="eastAsia"/>
          <w:lang w:eastAsia="zh-CN"/>
        </w:rPr>
        <w:t>其最终转换为</w:t>
      </w:r>
    </w:p>
    <w:p w:rsidR="003B32A2" w:rsidRPr="005967F9" w:rsidRDefault="003B32A2" w:rsidP="003B32A2">
      <w:pPr>
        <w:pStyle w:val="Code"/>
        <w:rPr>
          <w:lang w:val="fr-FR" w:eastAsia="zh-CN"/>
        </w:rPr>
      </w:pPr>
      <w:r w:rsidRPr="005967F9">
        <w:rPr>
          <w:rFonts w:hint="eastAsia"/>
          <w:lang w:eastAsia="zh-CN"/>
        </w:rPr>
        <w:t>customers.</w:t>
      </w:r>
      <w:r w:rsidRPr="005967F9">
        <w:rPr>
          <w:rFonts w:hint="eastAsia"/>
          <w:lang w:eastAsia="zh-CN"/>
        </w:rPr>
        <w:br/>
        <w:t>Join(orders, c =&gt; c.CustomerID, o =&gt; o.CustomerID,</w:t>
      </w:r>
      <w:r w:rsidRPr="005967F9">
        <w:rPr>
          <w:rFonts w:hint="eastAsia"/>
          <w:lang w:eastAsia="zh-CN"/>
        </w:rPr>
        <w:br/>
      </w:r>
      <w:r w:rsidRPr="005967F9">
        <w:rPr>
          <w:rFonts w:hint="eastAsia"/>
          <w:lang w:eastAsia="zh-CN"/>
        </w:rPr>
        <w:tab/>
        <w:t>(c, o) =&gt; new { c, o }).</w:t>
      </w:r>
      <w:r w:rsidRPr="005967F9">
        <w:rPr>
          <w:rFonts w:hint="eastAsia"/>
          <w:lang w:eastAsia="zh-CN"/>
        </w:rPr>
        <w:br/>
        <w:t>Join(details, x =&gt; x.o.OrderID, d =&gt; d.OrderID,</w:t>
      </w:r>
      <w:r w:rsidRPr="005967F9">
        <w:rPr>
          <w:rFonts w:hint="eastAsia"/>
          <w:lang w:eastAsia="zh-CN"/>
        </w:rPr>
        <w:br/>
      </w:r>
      <w:r w:rsidRPr="005967F9">
        <w:rPr>
          <w:rFonts w:hint="eastAsia"/>
          <w:lang w:eastAsia="zh-CN"/>
        </w:rPr>
        <w:tab/>
        <w:t>(x, d) =&gt; new { x, d }).</w:t>
      </w:r>
      <w:r w:rsidRPr="005967F9">
        <w:rPr>
          <w:rFonts w:hint="eastAsia"/>
          <w:lang w:eastAsia="zh-CN"/>
        </w:rPr>
        <w:br/>
      </w:r>
      <w:r w:rsidRPr="005967F9">
        <w:rPr>
          <w:rFonts w:hint="eastAsia"/>
          <w:lang w:val="fr-FR" w:eastAsia="zh-CN"/>
        </w:rPr>
        <w:t>Join(products, y =&gt; y.d.ProductID, p =&gt; p.ProductID,</w:t>
      </w:r>
      <w:r w:rsidRPr="005967F9">
        <w:rPr>
          <w:rFonts w:hint="eastAsia"/>
          <w:lang w:val="fr-FR" w:eastAsia="zh-CN"/>
        </w:rPr>
        <w:br/>
      </w:r>
      <w:r w:rsidRPr="005967F9">
        <w:rPr>
          <w:rFonts w:hint="eastAsia"/>
          <w:lang w:val="fr-FR" w:eastAsia="zh-CN"/>
        </w:rPr>
        <w:tab/>
        <w:t>(y, p) =&gt; new { y, p }).</w:t>
      </w:r>
      <w:r w:rsidRPr="005967F9">
        <w:rPr>
          <w:rFonts w:hint="eastAsia"/>
          <w:lang w:val="fr-FR" w:eastAsia="zh-CN"/>
        </w:rPr>
        <w:br/>
        <w:t>Select(z =&gt; new { z.y.x.c.Name, z.y.x.o.OrderDate, z.p.ProductName })</w:t>
      </w:r>
    </w:p>
    <w:p w:rsidR="003B32A2" w:rsidRPr="005967F9" w:rsidRDefault="003B32A2" w:rsidP="003B32A2">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是编译器生成的以其他方式不可见且不可访问的标识符。</w:t>
      </w:r>
    </w:p>
    <w:p w:rsidR="003B32A2" w:rsidRPr="005967F9" w:rsidRDefault="003B32A2" w:rsidP="003B32A2">
      <w:pPr>
        <w:pStyle w:val="Heading3"/>
        <w:rPr>
          <w:rFonts w:hint="eastAsia"/>
          <w:lang w:eastAsia="zh-CN"/>
        </w:rPr>
      </w:pPr>
      <w:bookmarkStart w:id="891" w:name="_Ref133144402"/>
      <w:bookmarkStart w:id="892" w:name="_Toc154460655"/>
      <w:bookmarkStart w:id="893" w:name="_Toc365630613"/>
      <w:bookmarkEnd w:id="889"/>
      <w:r w:rsidRPr="005967F9">
        <w:rPr>
          <w:rFonts w:hint="eastAsia"/>
          <w:lang w:eastAsia="zh-CN"/>
        </w:rPr>
        <w:t>查询表达式模式</w:t>
      </w:r>
      <w:bookmarkEnd w:id="890"/>
      <w:bookmarkEnd w:id="891"/>
      <w:bookmarkEnd w:id="892"/>
      <w:bookmarkEnd w:id="893"/>
    </w:p>
    <w:p w:rsidR="003B32A2" w:rsidRPr="005967F9" w:rsidRDefault="003B32A2" w:rsidP="003B32A2">
      <w:pPr>
        <w:rPr>
          <w:lang w:eastAsia="zh-CN"/>
        </w:rPr>
      </w:pPr>
      <w:r w:rsidRPr="005967F9">
        <w:rPr>
          <w:rFonts w:hint="eastAsia"/>
          <w:lang w:eastAsia="zh-CN"/>
        </w:rPr>
        <w:t>查询表达式模式</w:t>
      </w:r>
      <w:r w:rsidRPr="005967F9">
        <w:rPr>
          <w:rFonts w:hint="eastAsia"/>
          <w:lang w:eastAsia="zh-CN"/>
        </w:rPr>
        <w:t xml:space="preserve"> (Query expression pattern) </w:t>
      </w:r>
      <w:r w:rsidRPr="005967F9">
        <w:rPr>
          <w:rFonts w:hint="eastAsia"/>
          <w:lang w:eastAsia="zh-CN"/>
        </w:rPr>
        <w:t>建立了一种方法模式，类型可以实现该模式来支持查询表达式。因为查询表达式通过句法映射转换为方法调用，所以类型在如何实现查询表达式模式方面具有很大灵活性。例如，该模式的方法可以以实例方法或扩展方法的形式实现，因为这两种方法具有相同的调用语法，而且方法可以请求委托或表达式树，因为匿名函数可以转换为这两者。</w:t>
      </w:r>
    </w:p>
    <w:p w:rsidR="003B32A2" w:rsidRPr="005967F9" w:rsidRDefault="003B32A2" w:rsidP="003B32A2">
      <w:pPr>
        <w:rPr>
          <w:lang w:eastAsia="zh-CN"/>
        </w:rPr>
      </w:pPr>
      <w:r w:rsidRPr="005967F9">
        <w:rPr>
          <w:rFonts w:hint="eastAsia"/>
          <w:lang w:eastAsia="zh-CN"/>
        </w:rPr>
        <w:t>支持查询表达式模式的泛型类型</w:t>
      </w:r>
      <w:r w:rsidRPr="005967F9">
        <w:rPr>
          <w:rFonts w:hint="eastAsia"/>
          <w:lang w:eastAsia="zh-CN"/>
        </w:rPr>
        <w:t xml:space="preserve"> </w:t>
      </w:r>
      <w:r w:rsidRPr="005967F9">
        <w:rPr>
          <w:rStyle w:val="Codefragment"/>
          <w:rFonts w:hint="eastAsia"/>
          <w:lang w:eastAsia="zh-CN"/>
        </w:rPr>
        <w:t>C&lt;T&gt;</w:t>
      </w:r>
      <w:r w:rsidRPr="005967F9">
        <w:rPr>
          <w:rFonts w:hint="eastAsia"/>
          <w:lang w:eastAsia="zh-CN"/>
        </w:rPr>
        <w:t xml:space="preserve"> </w:t>
      </w:r>
      <w:r w:rsidRPr="005967F9">
        <w:rPr>
          <w:rFonts w:hint="eastAsia"/>
          <w:lang w:eastAsia="zh-CN"/>
        </w:rPr>
        <w:t>的建议形式如下所示。使用泛型类型是为了演示参数和结果类型之间的正确关系，不过也可以为非泛型类型实现该模式。</w:t>
      </w:r>
    </w:p>
    <w:p w:rsidR="003B32A2" w:rsidRPr="005967F9" w:rsidRDefault="003B32A2" w:rsidP="003B32A2">
      <w:pPr>
        <w:pStyle w:val="Code"/>
        <w:rPr>
          <w:lang w:val="de-DE" w:eastAsia="zh-CN"/>
        </w:rPr>
      </w:pPr>
      <w:r w:rsidRPr="005967F9">
        <w:rPr>
          <w:rFonts w:hint="eastAsia"/>
          <w:lang w:val="de-DE" w:eastAsia="zh-CN"/>
        </w:rPr>
        <w:t>delegate R Func&lt;T1,R&gt;(T1 arg1);</w:t>
      </w:r>
    </w:p>
    <w:p w:rsidR="003B32A2" w:rsidRPr="005967F9" w:rsidRDefault="003B32A2" w:rsidP="003B32A2">
      <w:pPr>
        <w:pStyle w:val="Code"/>
        <w:rPr>
          <w:lang w:val="de-DE" w:eastAsia="zh-CN"/>
        </w:rPr>
      </w:pPr>
      <w:r w:rsidRPr="005967F9">
        <w:rPr>
          <w:rFonts w:hint="eastAsia"/>
          <w:lang w:val="de-DE" w:eastAsia="zh-CN"/>
        </w:rPr>
        <w:t>delegate R Func&lt;T1,T2,R&gt;(T1 arg1, T2 arg2);</w:t>
      </w:r>
    </w:p>
    <w:p w:rsidR="003B32A2" w:rsidRPr="005967F9" w:rsidRDefault="003B32A2" w:rsidP="003B32A2">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public C&lt;T&gt; Cast&lt;T&gt;();</w:t>
      </w:r>
      <w:r w:rsidRPr="005967F9">
        <w:rPr>
          <w:rFonts w:hint="eastAsia"/>
          <w:lang w:eastAsia="zh-CN"/>
        </w:rPr>
        <w:br/>
        <w:t>}</w:t>
      </w:r>
    </w:p>
    <w:p w:rsidR="003B32A2" w:rsidRPr="005967F9" w:rsidRDefault="003B32A2" w:rsidP="003B32A2">
      <w:pPr>
        <w:pStyle w:val="Code"/>
        <w:rPr>
          <w:lang w:eastAsia="zh-CN"/>
        </w:rPr>
      </w:pPr>
      <w:r w:rsidRPr="005967F9">
        <w:rPr>
          <w:rFonts w:hint="eastAsia"/>
          <w:lang w:eastAsia="zh-CN"/>
        </w:rPr>
        <w:lastRenderedPageBreak/>
        <w:t>class C&lt;T&gt; : C</w:t>
      </w:r>
      <w:r w:rsidRPr="005967F9">
        <w:rPr>
          <w:rFonts w:hint="eastAsia"/>
          <w:lang w:eastAsia="zh-CN"/>
        </w:rPr>
        <w:br/>
        <w:t>{</w:t>
      </w:r>
      <w:r w:rsidRPr="005967F9">
        <w:rPr>
          <w:rFonts w:hint="eastAsia"/>
          <w:lang w:eastAsia="zh-CN"/>
        </w:rPr>
        <w:br/>
      </w:r>
      <w:r w:rsidRPr="005967F9">
        <w:rPr>
          <w:rFonts w:hint="eastAsia"/>
          <w:lang w:eastAsia="zh-CN"/>
        </w:rPr>
        <w:tab/>
        <w:t>public C&lt;T&gt; Where(Func&lt;T,bool&gt; predicate);</w:t>
      </w:r>
    </w:p>
    <w:p w:rsidR="003B32A2" w:rsidRPr="005967F9" w:rsidRDefault="003B32A2" w:rsidP="003B32A2">
      <w:pPr>
        <w:pStyle w:val="Code"/>
        <w:rPr>
          <w:lang w:eastAsia="zh-CN"/>
        </w:rPr>
      </w:pPr>
      <w:r w:rsidRPr="005967F9">
        <w:rPr>
          <w:rFonts w:hint="eastAsia"/>
          <w:lang w:eastAsia="zh-CN"/>
        </w:rPr>
        <w:tab/>
        <w:t>public C&lt;U&gt; Select&lt;U&gt;(Func&lt;T,U&gt; selector);</w:t>
      </w:r>
    </w:p>
    <w:p w:rsidR="003B32A2" w:rsidRPr="005967F9" w:rsidRDefault="003B32A2" w:rsidP="003B32A2">
      <w:pPr>
        <w:pStyle w:val="Code"/>
        <w:rPr>
          <w:lang w:eastAsia="zh-CN"/>
        </w:rPr>
      </w:pPr>
      <w:r w:rsidRPr="005967F9">
        <w:rPr>
          <w:rFonts w:hint="eastAsia"/>
          <w:lang w:eastAsia="zh-CN"/>
        </w:rPr>
        <w:tab/>
        <w:t>public C&lt;V&gt; SelectMany&lt;U,V&gt;(Func&lt;T,C&lt;U&gt;&gt; selector,</w:t>
      </w:r>
      <w:r w:rsidRPr="005967F9">
        <w:rPr>
          <w:rFonts w:hint="eastAsia"/>
          <w:lang w:eastAsia="zh-CN"/>
        </w:rPr>
        <w:br/>
      </w:r>
      <w:r w:rsidRPr="005967F9">
        <w:rPr>
          <w:rFonts w:hint="eastAsia"/>
          <w:lang w:eastAsia="zh-CN"/>
        </w:rPr>
        <w:tab/>
      </w:r>
      <w:r w:rsidRPr="005967F9">
        <w:rPr>
          <w:rFonts w:hint="eastAsia"/>
          <w:lang w:eastAsia="zh-CN"/>
        </w:rPr>
        <w:tab/>
        <w:t>Func&lt;T,U,V&gt; resultSelector);</w:t>
      </w:r>
    </w:p>
    <w:p w:rsidR="003B32A2" w:rsidRPr="005967F9" w:rsidRDefault="003B32A2" w:rsidP="003B32A2">
      <w:pPr>
        <w:pStyle w:val="Code"/>
        <w:rPr>
          <w:lang w:eastAsia="zh-CN"/>
        </w:rPr>
      </w:pPr>
      <w:r w:rsidRPr="005967F9">
        <w:rPr>
          <w:rFonts w:hint="eastAsia"/>
          <w:lang w:eastAsia="zh-CN"/>
        </w:rPr>
        <w:tab/>
        <w:t>public C&lt;V&gt; Join&lt;U,K,V&gt;(C&lt;U&gt; inner, Func&lt;T,K&gt; outerKeySelector,</w:t>
      </w:r>
      <w:r w:rsidRPr="005967F9">
        <w:rPr>
          <w:rFonts w:hint="eastAsia"/>
          <w:lang w:eastAsia="zh-CN"/>
        </w:rPr>
        <w:br/>
      </w:r>
      <w:r w:rsidRPr="005967F9">
        <w:rPr>
          <w:rFonts w:hint="eastAsia"/>
          <w:lang w:eastAsia="zh-CN"/>
        </w:rPr>
        <w:tab/>
      </w:r>
      <w:r w:rsidRPr="005967F9">
        <w:rPr>
          <w:rFonts w:hint="eastAsia"/>
          <w:lang w:eastAsia="zh-CN"/>
        </w:rPr>
        <w:tab/>
        <w:t>Func&lt;U,K&gt; innerKeySelector, Func&lt;T,U,V&gt; resultSelector);</w:t>
      </w:r>
    </w:p>
    <w:p w:rsidR="003B32A2" w:rsidRPr="005967F9" w:rsidRDefault="003B32A2" w:rsidP="003B32A2">
      <w:pPr>
        <w:pStyle w:val="Code"/>
        <w:rPr>
          <w:lang w:eastAsia="zh-CN"/>
        </w:rPr>
      </w:pPr>
      <w:r w:rsidRPr="005967F9">
        <w:rPr>
          <w:rFonts w:hint="eastAsia"/>
          <w:lang w:eastAsia="zh-CN"/>
        </w:rPr>
        <w:tab/>
        <w:t>public C&lt;V&gt; GroupJoin&lt;U,K,V&gt;(C&lt;U&gt; inner, Func&lt;T,K&gt; outerKeySelector,</w:t>
      </w:r>
      <w:r w:rsidRPr="005967F9">
        <w:rPr>
          <w:rFonts w:hint="eastAsia"/>
          <w:lang w:eastAsia="zh-CN"/>
        </w:rPr>
        <w:br/>
      </w:r>
      <w:r w:rsidRPr="005967F9">
        <w:rPr>
          <w:rFonts w:hint="eastAsia"/>
          <w:lang w:eastAsia="zh-CN"/>
        </w:rPr>
        <w:tab/>
      </w:r>
      <w:r w:rsidRPr="005967F9">
        <w:rPr>
          <w:rFonts w:hint="eastAsia"/>
          <w:lang w:eastAsia="zh-CN"/>
        </w:rPr>
        <w:tab/>
        <w:t>Func&lt;U,K&gt; innerKeySelector, Func&lt;T,C&lt;U&gt;,V&gt; resultSelector);</w:t>
      </w:r>
    </w:p>
    <w:p w:rsidR="003B32A2" w:rsidRPr="005967F9" w:rsidRDefault="003B32A2" w:rsidP="003B32A2">
      <w:pPr>
        <w:pStyle w:val="Code"/>
        <w:rPr>
          <w:lang w:eastAsia="zh-CN"/>
        </w:rPr>
      </w:pPr>
      <w:r w:rsidRPr="005967F9">
        <w:rPr>
          <w:rFonts w:hint="eastAsia"/>
          <w:lang w:eastAsia="zh-CN"/>
        </w:rPr>
        <w:tab/>
        <w:t>public O&lt;T&gt; OrderBy&lt;K&gt;(Func&lt;T,K&gt; keySelector);</w:t>
      </w:r>
    </w:p>
    <w:p w:rsidR="003B32A2" w:rsidRPr="005967F9" w:rsidRDefault="003B32A2" w:rsidP="003B32A2">
      <w:pPr>
        <w:pStyle w:val="Code"/>
        <w:rPr>
          <w:lang w:eastAsia="zh-CN"/>
        </w:rPr>
      </w:pPr>
      <w:r w:rsidRPr="005967F9">
        <w:rPr>
          <w:rFonts w:hint="eastAsia"/>
          <w:lang w:eastAsia="zh-CN"/>
        </w:rPr>
        <w:tab/>
        <w:t>public O&lt;T&gt; OrderByDescending&lt;K&gt;(Func&lt;T,K&gt; keySelector);</w:t>
      </w:r>
    </w:p>
    <w:p w:rsidR="003B32A2" w:rsidRPr="005967F9" w:rsidRDefault="003B32A2" w:rsidP="003B32A2">
      <w:pPr>
        <w:pStyle w:val="Code"/>
        <w:rPr>
          <w:lang w:eastAsia="zh-CN"/>
        </w:rPr>
      </w:pPr>
      <w:r w:rsidRPr="005967F9">
        <w:rPr>
          <w:rFonts w:hint="eastAsia"/>
          <w:lang w:eastAsia="zh-CN"/>
        </w:rPr>
        <w:tab/>
        <w:t>public C&lt;G&lt;K,T&gt;&gt; GroupBy&lt;K&gt;(Func&lt;T,K&gt; keySelector);</w:t>
      </w:r>
    </w:p>
    <w:p w:rsidR="003B32A2" w:rsidRPr="005967F9" w:rsidRDefault="003B32A2" w:rsidP="003B32A2">
      <w:pPr>
        <w:pStyle w:val="Code"/>
        <w:rPr>
          <w:lang w:eastAsia="zh-CN"/>
        </w:rPr>
      </w:pPr>
      <w:r w:rsidRPr="005967F9">
        <w:rPr>
          <w:rFonts w:hint="eastAsia"/>
          <w:lang w:eastAsia="zh-CN"/>
        </w:rPr>
        <w:tab/>
        <w:t>public C&lt;G&lt;K,E&gt;&gt; GroupBy&lt;K,E&gt;(Func&lt;T,K&gt; keySelector,</w:t>
      </w:r>
      <w:r w:rsidRPr="005967F9">
        <w:rPr>
          <w:rFonts w:hint="eastAsia"/>
          <w:lang w:eastAsia="zh-CN"/>
        </w:rPr>
        <w:br/>
      </w:r>
      <w:r w:rsidRPr="005967F9">
        <w:rPr>
          <w:rFonts w:hint="eastAsia"/>
          <w:lang w:eastAsia="zh-CN"/>
        </w:rPr>
        <w:tab/>
      </w:r>
      <w:r w:rsidRPr="005967F9">
        <w:rPr>
          <w:rFonts w:hint="eastAsia"/>
          <w:lang w:eastAsia="zh-CN"/>
        </w:rPr>
        <w:tab/>
        <w:t>Func&lt;T,E&gt; elementSelector);</w:t>
      </w:r>
      <w:r w:rsidRPr="005967F9">
        <w:rPr>
          <w:rFonts w:hint="eastAsia"/>
          <w:lang w:eastAsia="zh-CN"/>
        </w:rPr>
        <w:br/>
        <w:t>}</w:t>
      </w:r>
    </w:p>
    <w:p w:rsidR="003B32A2" w:rsidRPr="005967F9" w:rsidRDefault="003B32A2" w:rsidP="003B32A2">
      <w:pPr>
        <w:pStyle w:val="Code"/>
        <w:rPr>
          <w:lang w:eastAsia="zh-CN"/>
        </w:rPr>
      </w:pPr>
      <w:r w:rsidRPr="005967F9">
        <w:rPr>
          <w:rFonts w:hint="eastAsia"/>
          <w:lang w:eastAsia="zh-CN"/>
        </w:rPr>
        <w:t>class O&lt;T&gt; : C&lt;T&gt;</w:t>
      </w:r>
      <w:r w:rsidRPr="005967F9">
        <w:rPr>
          <w:rFonts w:hint="eastAsia"/>
          <w:lang w:eastAsia="zh-CN"/>
        </w:rPr>
        <w:br/>
        <w:t>{</w:t>
      </w:r>
      <w:r w:rsidRPr="005967F9">
        <w:rPr>
          <w:rFonts w:hint="eastAsia"/>
          <w:lang w:eastAsia="zh-CN"/>
        </w:rPr>
        <w:br/>
      </w:r>
      <w:r w:rsidRPr="005967F9">
        <w:rPr>
          <w:rFonts w:hint="eastAsia"/>
          <w:lang w:eastAsia="zh-CN"/>
        </w:rPr>
        <w:tab/>
        <w:t>public O&lt;T&gt; ThenBy&lt;K&gt;(Func&lt;T,K&gt; keySelector);</w:t>
      </w:r>
    </w:p>
    <w:p w:rsidR="003B32A2" w:rsidRPr="005967F9" w:rsidRDefault="003B32A2" w:rsidP="003B32A2">
      <w:pPr>
        <w:pStyle w:val="Code"/>
        <w:rPr>
          <w:lang w:eastAsia="zh-CN"/>
        </w:rPr>
      </w:pPr>
      <w:r w:rsidRPr="005967F9">
        <w:rPr>
          <w:rFonts w:hint="eastAsia"/>
          <w:lang w:eastAsia="zh-CN"/>
        </w:rPr>
        <w:tab/>
        <w:t>public O&lt;T&gt; ThenByDescending&lt;K&gt;(Func&lt;T,K&gt; keySelector);</w:t>
      </w:r>
      <w:r w:rsidRPr="005967F9">
        <w:rPr>
          <w:rFonts w:hint="eastAsia"/>
          <w:lang w:eastAsia="zh-CN"/>
        </w:rPr>
        <w:br/>
        <w:t>}</w:t>
      </w:r>
    </w:p>
    <w:p w:rsidR="003B32A2" w:rsidRPr="005967F9" w:rsidRDefault="003B32A2" w:rsidP="003B32A2">
      <w:pPr>
        <w:pStyle w:val="Code"/>
        <w:rPr>
          <w:lang w:eastAsia="zh-CN"/>
        </w:rPr>
      </w:pPr>
      <w:r w:rsidRPr="005967F9">
        <w:rPr>
          <w:rFonts w:hint="eastAsia"/>
          <w:lang w:eastAsia="zh-CN"/>
        </w:rPr>
        <w:t>class G&lt;K,T&gt; : C&lt;T&gt;</w:t>
      </w:r>
      <w:r w:rsidRPr="005967F9">
        <w:rPr>
          <w:rFonts w:hint="eastAsia"/>
          <w:lang w:eastAsia="zh-CN"/>
        </w:rPr>
        <w:br/>
        <w:t>{</w:t>
      </w:r>
      <w:r w:rsidRPr="005967F9">
        <w:rPr>
          <w:rFonts w:hint="eastAsia"/>
          <w:lang w:eastAsia="zh-CN"/>
        </w:rPr>
        <w:br/>
      </w:r>
      <w:r w:rsidRPr="005967F9">
        <w:rPr>
          <w:rFonts w:hint="eastAsia"/>
          <w:lang w:eastAsia="zh-CN"/>
        </w:rPr>
        <w:tab/>
        <w:t>public K Key { get; }</w:t>
      </w:r>
      <w:r w:rsidRPr="005967F9">
        <w:rPr>
          <w:rFonts w:hint="eastAsia"/>
          <w:lang w:eastAsia="zh-CN"/>
        </w:rPr>
        <w:br/>
        <w:t>}</w:t>
      </w:r>
    </w:p>
    <w:p w:rsidR="003B32A2" w:rsidRPr="005967F9" w:rsidRDefault="003B32A2" w:rsidP="003B32A2">
      <w:pPr>
        <w:rPr>
          <w:lang w:eastAsia="zh-CN"/>
        </w:rPr>
      </w:pPr>
      <w:r w:rsidRPr="005967F9">
        <w:rPr>
          <w:rFonts w:hint="eastAsia"/>
          <w:lang w:eastAsia="zh-CN"/>
        </w:rPr>
        <w:t>上述方法使用泛型委托类型</w:t>
      </w:r>
      <w:r w:rsidRPr="005967F9">
        <w:rPr>
          <w:rFonts w:hint="eastAsia"/>
          <w:lang w:eastAsia="zh-CN"/>
        </w:rPr>
        <w:t xml:space="preserve"> </w:t>
      </w:r>
      <w:r w:rsidRPr="005967F9">
        <w:rPr>
          <w:rStyle w:val="Codefragment"/>
          <w:rFonts w:hint="eastAsia"/>
          <w:lang w:eastAsia="zh-CN"/>
        </w:rPr>
        <w:t>Func&lt;T1,</w:t>
      </w:r>
      <w:r w:rsidRPr="005967F9">
        <w:rPr>
          <w:rFonts w:hint="eastAsia"/>
          <w:lang w:eastAsia="zh-CN"/>
        </w:rPr>
        <w:t xml:space="preserve"> </w:t>
      </w:r>
      <w:r w:rsidRPr="005967F9">
        <w:rPr>
          <w:rStyle w:val="Codefragment"/>
          <w:rFonts w:hint="eastAsia"/>
          <w:lang w:eastAsia="zh-CN"/>
        </w:rPr>
        <w:t>R&gt;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Func&lt;T1,</w:t>
      </w:r>
      <w:r w:rsidRPr="005967F9">
        <w:rPr>
          <w:rFonts w:hint="eastAsia"/>
          <w:lang w:eastAsia="zh-CN"/>
        </w:rPr>
        <w:t xml:space="preserve"> </w:t>
      </w:r>
      <w:r w:rsidRPr="005967F9">
        <w:rPr>
          <w:rStyle w:val="Codefragment"/>
          <w:rFonts w:hint="eastAsia"/>
          <w:lang w:eastAsia="zh-CN"/>
        </w:rPr>
        <w:t>T2,</w:t>
      </w:r>
      <w:r w:rsidRPr="005967F9">
        <w:rPr>
          <w:rFonts w:hint="eastAsia"/>
          <w:lang w:eastAsia="zh-CN"/>
        </w:rPr>
        <w:t xml:space="preserve"> </w:t>
      </w:r>
      <w:r w:rsidRPr="005967F9">
        <w:rPr>
          <w:rStyle w:val="Codefragment"/>
          <w:rFonts w:hint="eastAsia"/>
          <w:lang w:eastAsia="zh-CN"/>
        </w:rPr>
        <w:t>R&gt;</w:t>
      </w:r>
      <w:r w:rsidRPr="005967F9">
        <w:rPr>
          <w:rFonts w:hint="eastAsia"/>
          <w:lang w:eastAsia="zh-CN"/>
        </w:rPr>
        <w:t>，不过也可以使用在参数和结果类型中具有相同关系的其他委托或表达式目录树类型。</w:t>
      </w:r>
    </w:p>
    <w:p w:rsidR="003B32A2" w:rsidRPr="005967F9" w:rsidRDefault="003B32A2" w:rsidP="003B32A2">
      <w:pPr>
        <w:rPr>
          <w:lang w:eastAsia="zh-CN"/>
        </w:rPr>
      </w:pPr>
      <w:r w:rsidRPr="005967F9">
        <w:rPr>
          <w:rFonts w:hint="eastAsia"/>
          <w:lang w:eastAsia="zh-CN"/>
        </w:rPr>
        <w:t>请注意</w:t>
      </w:r>
      <w:r w:rsidRPr="005967F9">
        <w:rPr>
          <w:rFonts w:hint="eastAsia"/>
          <w:lang w:eastAsia="zh-CN"/>
        </w:rPr>
        <w:t xml:space="preserve"> </w:t>
      </w:r>
      <w:r w:rsidRPr="005967F9">
        <w:rPr>
          <w:rStyle w:val="Codefragment"/>
          <w:rFonts w:hint="eastAsia"/>
          <w:lang w:eastAsia="zh-CN"/>
        </w:rPr>
        <w:t>C&lt;T&gt;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O&lt;T&gt;</w:t>
      </w:r>
      <w:r w:rsidRPr="005967F9">
        <w:rPr>
          <w:rFonts w:hint="eastAsia"/>
          <w:lang w:eastAsia="zh-CN"/>
        </w:rPr>
        <w:t xml:space="preserve"> </w:t>
      </w:r>
      <w:r w:rsidRPr="005967F9">
        <w:rPr>
          <w:rFonts w:hint="eastAsia"/>
          <w:lang w:eastAsia="zh-CN"/>
        </w:rPr>
        <w:t>之间的建议关系，该关系可确保</w:t>
      </w:r>
      <w:r w:rsidRPr="005967F9">
        <w:rPr>
          <w:rFonts w:hint="eastAsia"/>
          <w:lang w:eastAsia="zh-CN"/>
        </w:rPr>
        <w:t xml:space="preserve"> </w:t>
      </w:r>
      <w:r w:rsidRPr="005967F9">
        <w:rPr>
          <w:rStyle w:val="Codefragment"/>
          <w:rFonts w:hint="eastAsia"/>
          <w:lang w:eastAsia="zh-CN"/>
        </w:rPr>
        <w:t>ThenBy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ThenByDescending</w:t>
      </w:r>
      <w:r w:rsidRPr="005967F9">
        <w:rPr>
          <w:rFonts w:hint="eastAsia"/>
          <w:lang w:eastAsia="zh-CN"/>
        </w:rPr>
        <w:t xml:space="preserve"> </w:t>
      </w:r>
      <w:r w:rsidRPr="005967F9">
        <w:rPr>
          <w:rFonts w:hint="eastAsia"/>
          <w:lang w:eastAsia="zh-CN"/>
        </w:rPr>
        <w:t>方法只能用于</w:t>
      </w:r>
      <w:r w:rsidRPr="005967F9">
        <w:rPr>
          <w:rFonts w:hint="eastAsia"/>
          <w:lang w:eastAsia="zh-CN"/>
        </w:rPr>
        <w:t xml:space="preserve"> </w:t>
      </w:r>
      <w:r w:rsidRPr="005967F9">
        <w:rPr>
          <w:rStyle w:val="Codefragment"/>
          <w:rFonts w:hint="eastAsia"/>
          <w:lang w:eastAsia="zh-CN"/>
        </w:rPr>
        <w:t>OrderBy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OrderByDescending</w:t>
      </w:r>
      <w:r w:rsidRPr="005967F9">
        <w:rPr>
          <w:rFonts w:hint="eastAsia"/>
          <w:lang w:eastAsia="zh-CN"/>
        </w:rPr>
        <w:t xml:space="preserve"> </w:t>
      </w:r>
      <w:r w:rsidRPr="005967F9">
        <w:rPr>
          <w:rFonts w:hint="eastAsia"/>
          <w:lang w:eastAsia="zh-CN"/>
        </w:rPr>
        <w:t>的结果。同时请注意</w:t>
      </w:r>
      <w:r w:rsidRPr="005967F9">
        <w:rPr>
          <w:rFonts w:hint="eastAsia"/>
          <w:lang w:eastAsia="zh-CN"/>
        </w:rPr>
        <w:t xml:space="preserve"> </w:t>
      </w:r>
      <w:r w:rsidRPr="005967F9">
        <w:rPr>
          <w:rStyle w:val="Codefragment"/>
          <w:rFonts w:hint="eastAsia"/>
          <w:lang w:eastAsia="zh-CN"/>
        </w:rPr>
        <w:t>GroupBy</w:t>
      </w:r>
      <w:r w:rsidRPr="005967F9">
        <w:rPr>
          <w:rFonts w:hint="eastAsia"/>
          <w:lang w:eastAsia="zh-CN"/>
        </w:rPr>
        <w:t xml:space="preserve"> </w:t>
      </w:r>
      <w:r w:rsidRPr="005967F9">
        <w:rPr>
          <w:rFonts w:hint="eastAsia"/>
          <w:lang w:eastAsia="zh-CN"/>
        </w:rPr>
        <w:t>结果的推荐形式</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Fonts w:hint="eastAsia"/>
          <w:lang w:eastAsia="zh-CN"/>
        </w:rPr>
        <w:t>一系列序列，其中每个内部序列都有一个附加的</w:t>
      </w:r>
      <w:r w:rsidRPr="005967F9">
        <w:rPr>
          <w:rFonts w:hint="eastAsia"/>
          <w:lang w:eastAsia="zh-CN"/>
        </w:rPr>
        <w:t xml:space="preserve"> </w:t>
      </w:r>
      <w:r w:rsidRPr="005967F9">
        <w:rPr>
          <w:rStyle w:val="Codefragment"/>
          <w:rFonts w:hint="eastAsia"/>
          <w:lang w:eastAsia="zh-CN"/>
        </w:rPr>
        <w:t>Key</w:t>
      </w:r>
      <w:r w:rsidRPr="005967F9">
        <w:rPr>
          <w:rFonts w:hint="eastAsia"/>
          <w:lang w:eastAsia="zh-CN"/>
        </w:rPr>
        <w:t xml:space="preserve"> </w:t>
      </w:r>
      <w:r w:rsidRPr="005967F9">
        <w:rPr>
          <w:rFonts w:hint="eastAsia"/>
          <w:lang w:eastAsia="zh-CN"/>
        </w:rPr>
        <w:t>属性。</w:t>
      </w:r>
    </w:p>
    <w:p w:rsidR="003B32A2" w:rsidRPr="005967F9" w:rsidRDefault="003B32A2" w:rsidP="003B32A2">
      <w:pPr>
        <w:rPr>
          <w:lang w:eastAsia="zh-CN"/>
        </w:rPr>
      </w:pPr>
      <w:r w:rsidRPr="005967F9">
        <w:rPr>
          <w:rStyle w:val="Codefragment"/>
          <w:rFonts w:hint="eastAsia"/>
          <w:lang w:eastAsia="zh-CN"/>
        </w:rPr>
        <w:t>System.Linq</w:t>
      </w:r>
      <w:r w:rsidRPr="005967F9">
        <w:rPr>
          <w:rFonts w:hint="eastAsia"/>
          <w:lang w:eastAsia="zh-CN"/>
        </w:rPr>
        <w:t xml:space="preserve"> </w:t>
      </w:r>
      <w:r w:rsidRPr="005967F9">
        <w:rPr>
          <w:rFonts w:hint="eastAsia"/>
          <w:lang w:eastAsia="zh-CN"/>
        </w:rPr>
        <w:t>命名空间为实现</w:t>
      </w:r>
      <w:r w:rsidRPr="005967F9">
        <w:rPr>
          <w:rFonts w:hint="eastAsia"/>
          <w:lang w:eastAsia="zh-CN"/>
        </w:rPr>
        <w:t xml:space="preserve"> </w:t>
      </w:r>
      <w:r w:rsidRPr="005967F9">
        <w:rPr>
          <w:rStyle w:val="Codefragment"/>
          <w:rFonts w:hint="eastAsia"/>
          <w:lang w:eastAsia="zh-CN"/>
        </w:rPr>
        <w:t>System.Collections.Generic.IEnumerable&lt;T&gt;</w:t>
      </w:r>
      <w:r w:rsidRPr="005967F9">
        <w:rPr>
          <w:rFonts w:hint="eastAsia"/>
          <w:lang w:eastAsia="zh-CN"/>
        </w:rPr>
        <w:t xml:space="preserve"> </w:t>
      </w:r>
      <w:r w:rsidRPr="005967F9">
        <w:rPr>
          <w:rFonts w:hint="eastAsia"/>
          <w:lang w:eastAsia="zh-CN"/>
        </w:rPr>
        <w:t>接口的任何类型提供了一个查询运算符模式的实现。</w:t>
      </w:r>
    </w:p>
    <w:p w:rsidR="0028536B" w:rsidRPr="005967F9" w:rsidRDefault="0028536B">
      <w:pPr>
        <w:pStyle w:val="Heading2"/>
        <w:rPr>
          <w:rFonts w:eastAsia="SimSun" w:hint="eastAsia"/>
          <w:lang w:eastAsia="zh-CN"/>
        </w:rPr>
      </w:pPr>
      <w:bookmarkStart w:id="894" w:name="_Ref174223175"/>
      <w:bookmarkStart w:id="895" w:name="_Ref174224683"/>
      <w:bookmarkStart w:id="896" w:name="_Ref174228639"/>
      <w:bookmarkStart w:id="897" w:name="_Ref174230486"/>
      <w:bookmarkStart w:id="898" w:name="_Ref174230895"/>
      <w:bookmarkStart w:id="899" w:name="_Toc365630614"/>
      <w:r w:rsidRPr="005967F9">
        <w:rPr>
          <w:rFonts w:eastAsia="SimSun" w:hint="eastAsia"/>
          <w:lang w:eastAsia="zh-CN"/>
        </w:rPr>
        <w:t>赋值运算符</w:t>
      </w:r>
      <w:bookmarkEnd w:id="835"/>
      <w:bookmarkEnd w:id="836"/>
      <w:bookmarkEnd w:id="839"/>
      <w:bookmarkEnd w:id="894"/>
      <w:bookmarkEnd w:id="895"/>
      <w:bookmarkEnd w:id="896"/>
      <w:bookmarkEnd w:id="897"/>
      <w:bookmarkEnd w:id="898"/>
      <w:bookmarkEnd w:id="899"/>
    </w:p>
    <w:p w:rsidR="0028536B" w:rsidRPr="005967F9" w:rsidRDefault="0028536B">
      <w:pPr>
        <w:rPr>
          <w:lang w:eastAsia="zh-CN"/>
        </w:rPr>
      </w:pPr>
      <w:r w:rsidRPr="005967F9">
        <w:rPr>
          <w:rFonts w:hint="eastAsia"/>
          <w:lang w:eastAsia="zh-CN"/>
        </w:rPr>
        <w:t>赋值运算符为变量、属性、事件或索引器元素赋新值。</w:t>
      </w:r>
    </w:p>
    <w:p w:rsidR="0028536B" w:rsidRPr="005967F9" w:rsidRDefault="0028536B">
      <w:pPr>
        <w:pStyle w:val="Grammar"/>
        <w:rPr>
          <w:lang w:eastAsia="zh-CN"/>
        </w:rPr>
      </w:pPr>
      <w:r w:rsidRPr="005967F9">
        <w:rPr>
          <w:rFonts w:hint="eastAsia"/>
          <w:lang w:eastAsia="zh-CN"/>
        </w:rPr>
        <w:t>assignment:</w:t>
      </w:r>
      <w:r w:rsidRPr="005967F9">
        <w:rPr>
          <w:rFonts w:hint="eastAsia"/>
          <w:lang w:eastAsia="zh-CN"/>
        </w:rPr>
        <w:br/>
        <w:t>unary-expression   assignment-operator   expression</w:t>
      </w:r>
    </w:p>
    <w:p w:rsidR="00994143" w:rsidRPr="005967F9" w:rsidRDefault="00994143" w:rsidP="00994143">
      <w:pPr>
        <w:pStyle w:val="Grammar"/>
        <w:rPr>
          <w:lang w:eastAsia="zh-CN"/>
        </w:rPr>
      </w:pPr>
      <w:r w:rsidRPr="005967F9">
        <w:rPr>
          <w:rFonts w:hint="eastAsia"/>
          <w:lang w:eastAsia="zh-CN"/>
        </w:rPr>
        <w:lastRenderedPageBreak/>
        <w:t>assignment-operator:</w:t>
      </w:r>
      <w:r w:rsidRPr="005967F9">
        <w:rPr>
          <w:rFonts w:hint="eastAsia"/>
          <w:lang w:eastAsia="zh-CN"/>
        </w:rPr>
        <w:br/>
      </w:r>
      <w:r w:rsidRPr="005967F9">
        <w:rPr>
          <w:rStyle w:val="Terminal"/>
          <w:rFonts w:hint="eastAsia"/>
          <w:lang w:eastAsia="zh-CN"/>
        </w:rP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&amp;=</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&lt;&lt;=</w:t>
      </w:r>
      <w:r w:rsidRPr="005967F9">
        <w:rPr>
          <w:rStyle w:val="Terminal"/>
          <w:rFonts w:hint="eastAsia"/>
          <w:lang w:eastAsia="zh-CN"/>
        </w:rPr>
        <w:br/>
      </w:r>
      <w:r w:rsidRPr="005967F9">
        <w:rPr>
          <w:rFonts w:hint="eastAsia"/>
          <w:lang w:eastAsia="zh-CN"/>
        </w:rPr>
        <w:t>right-shift-assignment</w:t>
      </w:r>
    </w:p>
    <w:p w:rsidR="0028536B" w:rsidRPr="005967F9" w:rsidRDefault="0028536B">
      <w:pPr>
        <w:rPr>
          <w:lang w:eastAsia="zh-CN"/>
        </w:rPr>
      </w:pPr>
      <w:r w:rsidRPr="005967F9">
        <w:rPr>
          <w:rFonts w:hint="eastAsia"/>
          <w:lang w:eastAsia="zh-CN"/>
        </w:rPr>
        <w:t>赋值的左操作数必须是属于变量、属性访问、索引器访问或事件访问类别的表达式。</w:t>
      </w:r>
    </w:p>
    <w:p w:rsidR="0028536B" w:rsidRPr="005967F9" w:rsidRDefault="0028536B">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运算符称为</w:t>
      </w:r>
      <w:r w:rsidRPr="005967F9">
        <w:rPr>
          <w:rStyle w:val="Term"/>
          <w:rFonts w:hint="eastAsia"/>
          <w:lang w:eastAsia="zh-CN"/>
        </w:rPr>
        <w:t>简单赋值运算符</w:t>
      </w:r>
      <w:r w:rsidRPr="005967F9">
        <w:rPr>
          <w:rFonts w:hint="eastAsia"/>
          <w:lang w:eastAsia="zh-CN"/>
        </w:rPr>
        <w:t>。它将右操作数的值赋予左操作数给定的变量、属性或索引器元素。简单赋值运算符的左操作数一般不可以是一个事件访问（第</w:t>
      </w:r>
      <w:r w:rsidRPr="005967F9">
        <w:rPr>
          <w:rFonts w:hint="eastAsia"/>
          <w:lang w:eastAsia="zh-CN"/>
        </w:rPr>
        <w:t xml:space="preserve"> </w:t>
      </w:r>
      <w:fldSimple w:instr=" REF _Ref513827619 \r \h  \* MERGEFORMAT ">
        <w:r w:rsidR="00437C65" w:rsidRPr="005967F9">
          <w:rPr>
            <w:rFonts w:hint="eastAsia"/>
            <w:lang w:eastAsia="zh-CN"/>
          </w:rPr>
          <w:t>10.8.1</w:t>
        </w:r>
      </w:fldSimple>
      <w:r w:rsidRPr="005967F9">
        <w:rPr>
          <w:rFonts w:hint="eastAsia"/>
          <w:lang w:eastAsia="zh-CN"/>
        </w:rPr>
        <w:t xml:space="preserve"> </w:t>
      </w:r>
      <w:r w:rsidRPr="005967F9">
        <w:rPr>
          <w:rFonts w:hint="eastAsia"/>
          <w:lang w:eastAsia="zh-CN"/>
        </w:rPr>
        <w:t>节中描述的例外）。简单赋值运算符的介绍详见第</w:t>
      </w:r>
      <w:r w:rsidRPr="005967F9">
        <w:rPr>
          <w:rFonts w:hint="eastAsia"/>
          <w:lang w:eastAsia="zh-CN"/>
        </w:rPr>
        <w:t xml:space="preserve"> </w:t>
      </w:r>
      <w:fldSimple w:instr=" REF _Ref466780397 \r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除</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运算符以外的赋值运算符称为复合赋值运算符</w:t>
      </w:r>
      <w:r w:rsidRPr="005967F9">
        <w:rPr>
          <w:rFonts w:hint="eastAsia"/>
          <w:lang w:eastAsia="zh-CN"/>
        </w:rPr>
        <w:t xml:space="preserve"> (compound assignment operator)</w:t>
      </w:r>
      <w:r w:rsidRPr="005967F9">
        <w:rPr>
          <w:rFonts w:hint="eastAsia"/>
          <w:lang w:eastAsia="zh-CN"/>
        </w:rPr>
        <w:t>。这些运算符对两个操作数执行指示的运算，然后将结果值赋予左操作数指定的变量、属性或索引器元素。复合赋值运算符的介绍详见第</w:t>
      </w:r>
      <w:r w:rsidRPr="005967F9">
        <w:rPr>
          <w:rFonts w:hint="eastAsia"/>
          <w:lang w:eastAsia="zh-CN"/>
        </w:rPr>
        <w:t xml:space="preserve"> </w:t>
      </w:r>
      <w:fldSimple w:instr=" REF _Ref466780411 \r \h  \* MERGEFORMAT ">
        <w:r w:rsidR="00437C65" w:rsidRPr="005967F9">
          <w:rPr>
            <w:rFonts w:hint="eastAsia"/>
            <w:lang w:eastAsia="zh-CN"/>
          </w:rPr>
          <w:t>7.17.2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以事件访问表达式作为左操作数的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运算符称为</w:t>
      </w:r>
      <w:r w:rsidRPr="005967F9">
        <w:rPr>
          <w:rStyle w:val="Production"/>
          <w:rFonts w:hint="eastAsia"/>
          <w:lang w:eastAsia="zh-CN"/>
        </w:rPr>
        <w:t>事件赋值运算符</w:t>
      </w:r>
      <w:r w:rsidRPr="005967F9">
        <w:rPr>
          <w:rFonts w:hint="eastAsia"/>
          <w:lang w:eastAsia="zh-CN"/>
        </w:rPr>
        <w:t>。</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事件赋值</w:instrText>
      </w:r>
      <w:r w:rsidRPr="005967F9">
        <w:rPr>
          <w:rFonts w:hint="eastAsia"/>
          <w:lang w:eastAsia="zh-CN"/>
        </w:rPr>
        <w:instrText>:</w:instrText>
      </w:r>
      <w:r w:rsidRPr="005967F9">
        <w:rPr>
          <w:rFonts w:hint="eastAsia"/>
          <w:lang w:eastAsia="zh-CN"/>
        </w:rPr>
        <w:instrText>事件</w:instrText>
      </w:r>
      <w:r w:rsidRPr="005967F9">
        <w:rPr>
          <w:rFonts w:hint="eastAsia"/>
          <w:lang w:eastAsia="zh-CN"/>
        </w:rPr>
        <w:instrText>"</w:instrText>
      </w:r>
      <w:r w:rsidR="00122DD0" w:rsidRPr="005967F9">
        <w:rPr>
          <w:rFonts w:hint="eastAsia"/>
          <w:lang w:eastAsia="zh-CN"/>
        </w:rPr>
        <w:fldChar w:fldCharType="end"/>
      </w:r>
      <w:r w:rsidRPr="005967F9">
        <w:rPr>
          <w:rFonts w:hint="eastAsia"/>
          <w:lang w:eastAsia="zh-CN"/>
        </w:rPr>
        <w:t>当左操作数是事件访问时，其他赋值运算符都是无效的。事件赋值运算符的介绍详见第</w:t>
      </w:r>
      <w:r w:rsidRPr="005967F9">
        <w:rPr>
          <w:rFonts w:hint="eastAsia"/>
          <w:lang w:eastAsia="zh-CN"/>
        </w:rPr>
        <w:t xml:space="preserve"> </w:t>
      </w:r>
      <w:fldSimple w:instr=" REF _Ref466797471 \r \h  \* MERGEFORMAT ">
        <w:r w:rsidR="00437C65" w:rsidRPr="005967F9">
          <w:rPr>
            <w:rFonts w:hint="eastAsia"/>
            <w:lang w:eastAsia="zh-CN"/>
          </w:rPr>
          <w:t>7.17.3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赋值运算符为向右关联，即此类运算从右到左分组。例如，</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形式的表达式可以按</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进行计算。</w:t>
      </w:r>
    </w:p>
    <w:p w:rsidR="0028536B" w:rsidRPr="005967F9" w:rsidRDefault="0028536B">
      <w:pPr>
        <w:pStyle w:val="Heading3"/>
        <w:rPr>
          <w:rFonts w:hint="eastAsia"/>
          <w:lang w:eastAsia="zh-CN"/>
        </w:rPr>
      </w:pPr>
      <w:bookmarkStart w:id="900" w:name="_Ref466780397"/>
      <w:bookmarkStart w:id="901" w:name="_Toc365630615"/>
      <w:r w:rsidRPr="005967F9">
        <w:rPr>
          <w:rFonts w:hint="eastAsia"/>
          <w:lang w:eastAsia="zh-CN"/>
        </w:rPr>
        <w:t>简单赋值</w:t>
      </w:r>
      <w:bookmarkEnd w:id="900"/>
      <w:bookmarkEnd w:id="901"/>
    </w:p>
    <w:p w:rsidR="001F44E1" w:rsidRPr="005967F9" w:rsidRDefault="001F44E1" w:rsidP="001F44E1">
      <w:pPr>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运算符称为简单赋值运算符。</w:t>
      </w:r>
    </w:p>
    <w:p w:rsidR="001F44E1" w:rsidRPr="005967F9" w:rsidRDefault="001F44E1" w:rsidP="001F44E1">
      <w:pPr>
        <w:rPr>
          <w:lang w:eastAsia="zh-CN"/>
        </w:rPr>
      </w:pPr>
      <w:r w:rsidRPr="005967F9">
        <w:rPr>
          <w:rFonts w:hint="eastAsia"/>
          <w:lang w:eastAsia="zh-CN"/>
        </w:rPr>
        <w:t>如果简单赋值的左操作数为</w:t>
      </w:r>
      <w:r w:rsidRPr="005967F9">
        <w:rPr>
          <w:rFonts w:hint="eastAsia"/>
          <w:lang w:eastAsia="zh-CN"/>
        </w:rPr>
        <w:t xml:space="preserve"> </w:t>
      </w:r>
      <w:r w:rsidRPr="005967F9">
        <w:rPr>
          <w:rStyle w:val="Codefragment"/>
          <w:rFonts w:hint="eastAsia"/>
          <w:lang w:eastAsia="zh-CN"/>
        </w:rPr>
        <w:t>E.P</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E[E</w:t>
      </w:r>
      <w:r w:rsidRPr="005967F9">
        <w:rPr>
          <w:rStyle w:val="Codefragment"/>
          <w:rFonts w:hint="eastAsia"/>
          <w:vertAlign w:val="subscript"/>
          <w:lang w:eastAsia="zh-CN"/>
        </w:rPr>
        <w:t>i</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，则赋值是动态绑定的（第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节）。在此情况下，赋值表达式的编译时类型为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，并且会在运行时基于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的运行时类型进行下面所述的决策。</w:t>
      </w:r>
    </w:p>
    <w:p w:rsidR="0028536B" w:rsidRPr="005967F9" w:rsidRDefault="0028536B">
      <w:pPr>
        <w:rPr>
          <w:lang w:eastAsia="zh-CN"/>
        </w:rPr>
      </w:pPr>
      <w:r w:rsidRPr="005967F9">
        <w:rPr>
          <w:rFonts w:hint="eastAsia"/>
          <w:lang w:eastAsia="zh-CN"/>
        </w:rPr>
        <w:t>在简单赋值中，右操作数必须为可以隐式转换为左操作数所属类型的表达式。运算将右操作数的值赋予左操作数指定的变量、属性或索引器元素。</w:t>
      </w:r>
    </w:p>
    <w:p w:rsidR="0028536B" w:rsidRPr="005967F9" w:rsidRDefault="0028536B">
      <w:pPr>
        <w:rPr>
          <w:lang w:eastAsia="zh-CN"/>
        </w:rPr>
      </w:pPr>
      <w:r w:rsidRPr="005967F9">
        <w:rPr>
          <w:rFonts w:hint="eastAsia"/>
          <w:lang w:eastAsia="zh-CN"/>
        </w:rPr>
        <w:t>简单赋值表达式的结果是赋予左操作数的值。结果的类型与左操作数相同，且始终为值类别。</w:t>
      </w:r>
    </w:p>
    <w:p w:rsidR="0028536B" w:rsidRPr="005967F9" w:rsidRDefault="0028536B">
      <w:pPr>
        <w:rPr>
          <w:lang w:eastAsia="zh-CN"/>
        </w:rPr>
      </w:pPr>
      <w:r w:rsidRPr="005967F9">
        <w:rPr>
          <w:rFonts w:hint="eastAsia"/>
          <w:lang w:eastAsia="zh-CN"/>
        </w:rPr>
        <w:t>如果左操作数为属性或索引器访问，则该属性或索引器必须具有</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访问器。如果不是这样，则发生绑定时错误。</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形式的简单赋值的运行时处理包括以下步骤：</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属于变量：</w:t>
      </w:r>
    </w:p>
    <w:p w:rsidR="0028536B" w:rsidRPr="005967F9" w:rsidRDefault="0028536B">
      <w:pPr>
        <w:pStyle w:val="ListBullet2"/>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以产生变量。</w:t>
      </w:r>
    </w:p>
    <w:p w:rsidR="0028536B" w:rsidRPr="005967F9" w:rsidRDefault="0028536B">
      <w:pPr>
        <w:pStyle w:val="ListBullet2"/>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，必要时还需通过隐式转换（第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节）将其转换为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的类型。</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给定的变量是</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的数组元素，则执行运行时检查以确保为</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计算的值与以</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为其元素的那个数组实例兼容。如果</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，或存在从</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引用的实例的实际类型到包含</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lastRenderedPageBreak/>
        <w:t>数组实例的实际元素类型的隐式引用转换（第</w:t>
      </w:r>
      <w:r w:rsidRPr="005967F9">
        <w:rPr>
          <w:rFonts w:hint="eastAsia"/>
          <w:lang w:eastAsia="zh-CN"/>
        </w:rPr>
        <w:t xml:space="preserve"> </w:t>
      </w:r>
      <w:fldSimple w:instr=" REF _Ref174228285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节），则检查成功。否则，将引发</w:t>
      </w:r>
      <w:r w:rsidRPr="005967F9">
        <w:rPr>
          <w:rFonts w:hint="eastAsia"/>
          <w:lang w:eastAsia="zh-CN"/>
        </w:rPr>
        <w:t xml:space="preserve"> </w:t>
      </w:r>
      <w:r w:rsidRPr="005967F9">
        <w:rPr>
          <w:rStyle w:val="Codefragment"/>
          <w:rFonts w:hint="eastAsia"/>
          <w:lang w:eastAsia="zh-CN"/>
        </w:rPr>
        <w:t>System.ArrayTypeMismatchException</w:t>
      </w:r>
      <w:r w:rsidRPr="005967F9">
        <w:rPr>
          <w:rFonts w:hint="eastAsia"/>
          <w:lang w:eastAsia="zh-CN"/>
        </w:rPr>
        <w:t>。</w:t>
      </w:r>
    </w:p>
    <w:p w:rsidR="0028536B" w:rsidRPr="005967F9" w:rsidRDefault="0028536B">
      <w:pPr>
        <w:pStyle w:val="ListBullet2"/>
        <w:rPr>
          <w:lang w:eastAsia="zh-CN"/>
        </w:rPr>
      </w:pP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的计算和转换后所产生的值存储在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的计算所确定的位置中。</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属于属性或索引器访问：</w:t>
      </w:r>
    </w:p>
    <w:p w:rsidR="0028536B" w:rsidRPr="005967F9" w:rsidRDefault="0028536B">
      <w:pPr>
        <w:pStyle w:val="ListBullet2"/>
        <w:rPr>
          <w:lang w:eastAsia="zh-CN"/>
        </w:rPr>
      </w:pPr>
      <w:r w:rsidRPr="005967F9">
        <w:rPr>
          <w:rFonts w:hint="eastAsia"/>
          <w:lang w:eastAsia="zh-CN"/>
        </w:rPr>
        <w:t>计算与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关联的实例表达式（如果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不是</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）和参数列表（如果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是索引器访问），结果用于后面的对和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访问器调用。</w:t>
      </w:r>
    </w:p>
    <w:p w:rsidR="0028536B" w:rsidRPr="005967F9" w:rsidRDefault="0028536B">
      <w:pPr>
        <w:pStyle w:val="ListBullet2"/>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，必要时还需通过隐式转换（第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节）将其转换为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的类型。</w:t>
      </w:r>
    </w:p>
    <w:p w:rsidR="0028536B" w:rsidRPr="005967F9" w:rsidRDefault="0028536B">
      <w:pPr>
        <w:pStyle w:val="ListBullet2"/>
        <w:rPr>
          <w:lang w:eastAsia="zh-CN"/>
        </w:rPr>
      </w:pPr>
      <w:r w:rsidRPr="005967F9">
        <w:rPr>
          <w:rFonts w:hint="eastAsia"/>
          <w:lang w:eastAsia="zh-CN"/>
        </w:rPr>
        <w:t>使用针对</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计算的值作为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参数调用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w:t>
      </w:r>
    </w:p>
    <w:p w:rsidR="0028536B" w:rsidRPr="005967F9" w:rsidRDefault="0028536B">
      <w:pPr>
        <w:rPr>
          <w:lang w:eastAsia="zh-CN"/>
        </w:rPr>
      </w:pP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的隐式引用转换，则数组协变规则（第</w:t>
      </w:r>
      <w:r w:rsidRPr="005967F9">
        <w:rPr>
          <w:rFonts w:hint="eastAsia"/>
          <w:lang w:eastAsia="zh-CN"/>
        </w:rPr>
        <w:t xml:space="preserve"> </w:t>
      </w:r>
      <w:fldSimple w:instr=" REF _Ref466602092 \r \h  \* MERGEFORMAT ">
        <w:r w:rsidR="00437C65" w:rsidRPr="005967F9">
          <w:rPr>
            <w:rFonts w:hint="eastAsia"/>
            <w:lang w:eastAsia="zh-CN"/>
          </w:rPr>
          <w:t>12.5</w:t>
        </w:r>
      </w:fldSimple>
      <w:r w:rsidRPr="005967F9">
        <w:rPr>
          <w:rFonts w:hint="eastAsia"/>
          <w:lang w:eastAsia="zh-CN"/>
        </w:rPr>
        <w:t xml:space="preserve"> </w:t>
      </w:r>
      <w:r w:rsidRPr="005967F9">
        <w:rPr>
          <w:rFonts w:hint="eastAsia"/>
          <w:lang w:eastAsia="zh-CN"/>
        </w:rPr>
        <w:t>节）允许数组类型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的值是对数组类型</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的实例的引用。由于这些规则，对</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的数组元素的赋值需要运行时检查以确保所赋的值与数组实例兼容。在下面的示例中</w:t>
      </w:r>
    </w:p>
    <w:p w:rsidR="0028536B" w:rsidRPr="005967F9" w:rsidRDefault="0028536B">
      <w:pPr>
        <w:pStyle w:val="Code"/>
        <w:rPr>
          <w:lang w:eastAsia="zh-CN"/>
        </w:rPr>
      </w:pPr>
      <w:r w:rsidRPr="005967F9">
        <w:rPr>
          <w:rFonts w:hint="eastAsia"/>
          <w:lang w:eastAsia="zh-CN"/>
        </w:rPr>
        <w:t>string[] sa = new string[10];</w:t>
      </w:r>
      <w:r w:rsidRPr="005967F9">
        <w:rPr>
          <w:rFonts w:hint="eastAsia"/>
          <w:lang w:eastAsia="zh-CN"/>
        </w:rPr>
        <w:br/>
        <w:t>object[] oa = sa;</w:t>
      </w:r>
    </w:p>
    <w:p w:rsidR="0028536B" w:rsidRPr="005967F9" w:rsidRDefault="0028536B">
      <w:pPr>
        <w:pStyle w:val="Code"/>
        <w:rPr>
          <w:lang w:eastAsia="zh-CN"/>
        </w:rPr>
      </w:pPr>
      <w:r w:rsidRPr="005967F9">
        <w:rPr>
          <w:rFonts w:hint="eastAsia"/>
          <w:lang w:eastAsia="zh-CN"/>
        </w:rPr>
        <w:t>oa[0] = null;</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t>oa[1] = "Hello";</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t>oa[2] = new ArrayList();</w:t>
      </w:r>
      <w:r w:rsidRPr="005967F9">
        <w:rPr>
          <w:rFonts w:hint="eastAsia"/>
          <w:lang w:eastAsia="zh-CN"/>
        </w:rPr>
        <w:tab/>
        <w:t>// ArrayTypeMismatchException</w:t>
      </w:r>
    </w:p>
    <w:p w:rsidR="0028536B" w:rsidRPr="005967F9" w:rsidRDefault="0028536B">
      <w:pPr>
        <w:rPr>
          <w:lang w:eastAsia="zh-CN"/>
        </w:rPr>
      </w:pPr>
      <w:r w:rsidRPr="005967F9">
        <w:rPr>
          <w:rFonts w:hint="eastAsia"/>
          <w:lang w:eastAsia="zh-CN"/>
        </w:rPr>
        <w:t>最后的赋值将导致引发</w:t>
      </w:r>
      <w:r w:rsidRPr="005967F9">
        <w:rPr>
          <w:rFonts w:hint="eastAsia"/>
          <w:lang w:eastAsia="zh-CN"/>
        </w:rPr>
        <w:t xml:space="preserve"> </w:t>
      </w:r>
      <w:r w:rsidRPr="005967F9">
        <w:rPr>
          <w:rStyle w:val="Codefragment"/>
          <w:rFonts w:hint="eastAsia"/>
          <w:lang w:eastAsia="zh-CN"/>
        </w:rPr>
        <w:t>System.ArrayTypeMismatchException</w:t>
      </w:r>
      <w:r w:rsidRPr="005967F9">
        <w:rPr>
          <w:rFonts w:hint="eastAsia"/>
          <w:lang w:eastAsia="zh-CN"/>
        </w:rPr>
        <w:t>，这是因为</w:t>
      </w:r>
      <w:r w:rsidRPr="005967F9">
        <w:rPr>
          <w:rFonts w:hint="eastAsia"/>
          <w:lang w:eastAsia="zh-CN"/>
        </w:rPr>
        <w:t xml:space="preserve"> </w:t>
      </w:r>
      <w:r w:rsidRPr="005967F9">
        <w:rPr>
          <w:rStyle w:val="Codefragment"/>
          <w:rFonts w:hint="eastAsia"/>
          <w:lang w:eastAsia="zh-CN"/>
        </w:rPr>
        <w:t>ArrayList</w:t>
      </w:r>
      <w:r w:rsidRPr="005967F9">
        <w:rPr>
          <w:rFonts w:hint="eastAsia"/>
          <w:lang w:eastAsia="zh-CN"/>
        </w:rPr>
        <w:t xml:space="preserve"> </w:t>
      </w:r>
      <w:r w:rsidRPr="005967F9">
        <w:rPr>
          <w:rFonts w:hint="eastAsia"/>
          <w:lang w:eastAsia="zh-CN"/>
        </w:rPr>
        <w:t>的实例不能存储在</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的元素中。</w:t>
      </w:r>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中声明的属性或索引器是赋值的目标时，与属性或索引器访问关联的实例表达式必须为变量类别。如果该实例表达式归类为值类别，则发生绑定时错误。由于第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节中所说明的原因，同样的规则也适用于字段。</w:t>
      </w:r>
    </w:p>
    <w:p w:rsidR="0028536B" w:rsidRPr="005967F9" w:rsidRDefault="0028536B">
      <w:pPr>
        <w:rPr>
          <w:lang w:eastAsia="zh-CN"/>
        </w:rPr>
      </w:pPr>
      <w:r w:rsidRPr="005967F9">
        <w:rPr>
          <w:rFonts w:hint="eastAsia"/>
          <w:lang w:eastAsia="zh-CN"/>
        </w:rPr>
        <w:t>给定下列声明：</w:t>
      </w:r>
    </w:p>
    <w:p w:rsidR="0028536B" w:rsidRPr="005967F9" w:rsidRDefault="0028536B">
      <w:pPr>
        <w:pStyle w:val="Code"/>
        <w:rPr>
          <w:lang w:eastAsia="zh-CN"/>
        </w:rPr>
      </w:pPr>
      <w:r w:rsidRPr="005967F9">
        <w:rPr>
          <w:rFonts w:hint="eastAsia"/>
          <w:lang w:eastAsia="zh-CN"/>
        </w:rPr>
        <w:t>struct Point</w:t>
      </w:r>
      <w:r w:rsidRPr="005967F9">
        <w:rPr>
          <w:rFonts w:hint="eastAsia"/>
          <w:lang w:eastAsia="zh-CN"/>
        </w:rPr>
        <w:br/>
        <w:t>{</w:t>
      </w:r>
      <w:r w:rsidRPr="005967F9">
        <w:rPr>
          <w:rFonts w:hint="eastAsia"/>
          <w:lang w:eastAsia="zh-CN"/>
        </w:rPr>
        <w:br/>
      </w:r>
      <w:r w:rsidRPr="005967F9">
        <w:rPr>
          <w:rFonts w:hint="eastAsia"/>
          <w:lang w:eastAsia="zh-CN"/>
        </w:rPr>
        <w:tab/>
        <w:t>int x, y;</w:t>
      </w:r>
    </w:p>
    <w:p w:rsidR="0028536B" w:rsidRPr="005967F9" w:rsidRDefault="0028536B">
      <w:pPr>
        <w:pStyle w:val="Code"/>
        <w:rPr>
          <w:lang w:eastAsia="zh-CN"/>
        </w:rPr>
      </w:pPr>
      <w:r w:rsidRPr="005967F9">
        <w:rPr>
          <w:rFonts w:hint="eastAsia"/>
          <w:lang w:eastAsia="zh-CN"/>
        </w:rPr>
        <w:tab/>
        <w:t>public Point(int x, int y) {</w:t>
      </w:r>
      <w:r w:rsidRPr="005967F9">
        <w:rPr>
          <w:rFonts w:hint="eastAsia"/>
          <w:lang w:eastAsia="zh-CN"/>
        </w:rPr>
        <w:br/>
      </w:r>
      <w:r w:rsidRPr="005967F9">
        <w:rPr>
          <w:rFonts w:hint="eastAsia"/>
          <w:lang w:eastAsia="zh-CN"/>
        </w:rPr>
        <w:tab/>
      </w:r>
      <w:r w:rsidRPr="005967F9">
        <w:rPr>
          <w:rFonts w:hint="eastAsia"/>
          <w:lang w:eastAsia="zh-CN"/>
        </w:rPr>
        <w:tab/>
        <w:t>this.x = x;</w:t>
      </w:r>
      <w:r w:rsidRPr="005967F9">
        <w:rPr>
          <w:rFonts w:hint="eastAsia"/>
          <w:lang w:eastAsia="zh-CN"/>
        </w:rPr>
        <w:br/>
      </w:r>
      <w:r w:rsidRPr="005967F9">
        <w:rPr>
          <w:rFonts w:hint="eastAsia"/>
          <w:lang w:eastAsia="zh-CN"/>
        </w:rPr>
        <w:tab/>
      </w:r>
      <w:r w:rsidRPr="005967F9">
        <w:rPr>
          <w:rFonts w:hint="eastAsia"/>
          <w:lang w:eastAsia="zh-CN"/>
        </w:rPr>
        <w:tab/>
        <w:t>this.y = y;</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int X {</w:t>
      </w:r>
      <w:r w:rsidRPr="005967F9">
        <w:rPr>
          <w:rFonts w:hint="eastAsia"/>
          <w:lang w:eastAsia="zh-CN"/>
        </w:rPr>
        <w:br/>
      </w:r>
      <w:r w:rsidRPr="005967F9">
        <w:rPr>
          <w:rFonts w:hint="eastAsia"/>
          <w:lang w:eastAsia="zh-CN"/>
        </w:rPr>
        <w:tab/>
      </w:r>
      <w:r w:rsidRPr="005967F9">
        <w:rPr>
          <w:rFonts w:hint="eastAsia"/>
          <w:lang w:eastAsia="zh-CN"/>
        </w:rPr>
        <w:tab/>
        <w:t>get { return x; }</w:t>
      </w:r>
      <w:r w:rsidRPr="005967F9">
        <w:rPr>
          <w:rFonts w:hint="eastAsia"/>
          <w:lang w:eastAsia="zh-CN"/>
        </w:rPr>
        <w:br/>
      </w:r>
      <w:r w:rsidRPr="005967F9">
        <w:rPr>
          <w:rFonts w:hint="eastAsia"/>
          <w:lang w:eastAsia="zh-CN"/>
        </w:rPr>
        <w:tab/>
      </w:r>
      <w:r w:rsidRPr="005967F9">
        <w:rPr>
          <w:rFonts w:hint="eastAsia"/>
          <w:lang w:eastAsia="zh-CN"/>
        </w:rPr>
        <w:tab/>
        <w:t>set { x = value;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int Y {</w:t>
      </w:r>
      <w:r w:rsidRPr="005967F9">
        <w:rPr>
          <w:rFonts w:hint="eastAsia"/>
          <w:lang w:eastAsia="zh-CN"/>
        </w:rPr>
        <w:br/>
      </w:r>
      <w:r w:rsidRPr="005967F9">
        <w:rPr>
          <w:rFonts w:hint="eastAsia"/>
          <w:lang w:eastAsia="zh-CN"/>
        </w:rPr>
        <w:tab/>
      </w:r>
      <w:r w:rsidRPr="005967F9">
        <w:rPr>
          <w:rFonts w:hint="eastAsia"/>
          <w:lang w:eastAsia="zh-CN"/>
        </w:rPr>
        <w:tab/>
        <w:t>get { return y; }</w:t>
      </w:r>
      <w:r w:rsidRPr="005967F9">
        <w:rPr>
          <w:rFonts w:hint="eastAsia"/>
          <w:lang w:eastAsia="zh-CN"/>
        </w:rPr>
        <w:br/>
      </w:r>
      <w:r w:rsidRPr="005967F9">
        <w:rPr>
          <w:rFonts w:hint="eastAsia"/>
          <w:lang w:eastAsia="zh-CN"/>
        </w:rPr>
        <w:tab/>
      </w:r>
      <w:r w:rsidRPr="005967F9">
        <w:rPr>
          <w:rFonts w:hint="eastAsia"/>
          <w:lang w:eastAsia="zh-CN"/>
        </w:rPr>
        <w:tab/>
        <w:t>set { y = value;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struct Rectangle</w:t>
      </w:r>
      <w:r w:rsidRPr="005967F9">
        <w:rPr>
          <w:rFonts w:hint="eastAsia"/>
          <w:lang w:eastAsia="zh-CN"/>
        </w:rPr>
        <w:br/>
        <w:t>{</w:t>
      </w:r>
      <w:r w:rsidRPr="005967F9">
        <w:rPr>
          <w:rFonts w:hint="eastAsia"/>
          <w:lang w:eastAsia="zh-CN"/>
        </w:rPr>
        <w:br/>
      </w:r>
      <w:r w:rsidRPr="005967F9">
        <w:rPr>
          <w:rFonts w:hint="eastAsia"/>
          <w:lang w:eastAsia="zh-CN"/>
        </w:rPr>
        <w:tab/>
        <w:t>Point a, b;</w:t>
      </w:r>
    </w:p>
    <w:p w:rsidR="0028536B" w:rsidRPr="005967F9" w:rsidRDefault="0028536B">
      <w:pPr>
        <w:pStyle w:val="Code"/>
        <w:rPr>
          <w:lang w:eastAsia="zh-CN"/>
        </w:rPr>
      </w:pPr>
      <w:r w:rsidRPr="005967F9">
        <w:rPr>
          <w:rFonts w:hint="eastAsia"/>
          <w:lang w:eastAsia="zh-CN"/>
        </w:rPr>
        <w:tab/>
        <w:t>public Rectangle(Point a, Point b) {</w:t>
      </w:r>
      <w:r w:rsidRPr="005967F9">
        <w:rPr>
          <w:rFonts w:hint="eastAsia"/>
          <w:lang w:eastAsia="zh-CN"/>
        </w:rPr>
        <w:br/>
      </w:r>
      <w:r w:rsidRPr="005967F9">
        <w:rPr>
          <w:rFonts w:hint="eastAsia"/>
          <w:lang w:eastAsia="zh-CN"/>
        </w:rPr>
        <w:tab/>
      </w:r>
      <w:r w:rsidRPr="005967F9">
        <w:rPr>
          <w:rFonts w:hint="eastAsia"/>
          <w:lang w:eastAsia="zh-CN"/>
        </w:rPr>
        <w:tab/>
        <w:t>this.a = a;</w:t>
      </w:r>
      <w:r w:rsidRPr="005967F9">
        <w:rPr>
          <w:rFonts w:hint="eastAsia"/>
          <w:lang w:eastAsia="zh-CN"/>
        </w:rPr>
        <w:br/>
      </w:r>
      <w:r w:rsidRPr="005967F9">
        <w:rPr>
          <w:rFonts w:hint="eastAsia"/>
          <w:lang w:eastAsia="zh-CN"/>
        </w:rPr>
        <w:tab/>
      </w:r>
      <w:r w:rsidRPr="005967F9">
        <w:rPr>
          <w:rFonts w:hint="eastAsia"/>
          <w:lang w:eastAsia="zh-CN"/>
        </w:rPr>
        <w:tab/>
        <w:t>this.b = b;</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public Point A {</w:t>
      </w:r>
      <w:r w:rsidRPr="005967F9">
        <w:rPr>
          <w:rFonts w:hint="eastAsia"/>
          <w:lang w:eastAsia="zh-CN"/>
        </w:rPr>
        <w:br/>
      </w:r>
      <w:r w:rsidRPr="005967F9">
        <w:rPr>
          <w:rFonts w:hint="eastAsia"/>
          <w:lang w:eastAsia="zh-CN"/>
        </w:rPr>
        <w:tab/>
      </w:r>
      <w:r w:rsidRPr="005967F9">
        <w:rPr>
          <w:rFonts w:hint="eastAsia"/>
          <w:lang w:eastAsia="zh-CN"/>
        </w:rPr>
        <w:tab/>
        <w:t>get { return a; }</w:t>
      </w:r>
      <w:r w:rsidRPr="005967F9">
        <w:rPr>
          <w:rFonts w:hint="eastAsia"/>
          <w:lang w:eastAsia="zh-CN"/>
        </w:rPr>
        <w:br/>
      </w:r>
      <w:r w:rsidRPr="005967F9">
        <w:rPr>
          <w:rFonts w:hint="eastAsia"/>
          <w:lang w:eastAsia="zh-CN"/>
        </w:rPr>
        <w:tab/>
      </w:r>
      <w:r w:rsidRPr="005967F9">
        <w:rPr>
          <w:rFonts w:hint="eastAsia"/>
          <w:lang w:eastAsia="zh-CN"/>
        </w:rPr>
        <w:tab/>
        <w:t>set { a = value;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Point B {</w:t>
      </w:r>
      <w:r w:rsidRPr="005967F9">
        <w:rPr>
          <w:rFonts w:hint="eastAsia"/>
          <w:lang w:eastAsia="zh-CN"/>
        </w:rPr>
        <w:br/>
      </w:r>
      <w:r w:rsidRPr="005967F9">
        <w:rPr>
          <w:rFonts w:hint="eastAsia"/>
          <w:lang w:eastAsia="zh-CN"/>
        </w:rPr>
        <w:tab/>
      </w:r>
      <w:r w:rsidRPr="005967F9">
        <w:rPr>
          <w:rFonts w:hint="eastAsia"/>
          <w:lang w:eastAsia="zh-CN"/>
        </w:rPr>
        <w:tab/>
        <w:t>get { return b; }</w:t>
      </w:r>
      <w:r w:rsidRPr="005967F9">
        <w:rPr>
          <w:rFonts w:hint="eastAsia"/>
          <w:lang w:eastAsia="zh-CN"/>
        </w:rPr>
        <w:br/>
      </w:r>
      <w:r w:rsidRPr="005967F9">
        <w:rPr>
          <w:rFonts w:hint="eastAsia"/>
          <w:lang w:eastAsia="zh-CN"/>
        </w:rPr>
        <w:tab/>
      </w:r>
      <w:r w:rsidRPr="005967F9">
        <w:rPr>
          <w:rFonts w:hint="eastAsia"/>
          <w:lang w:eastAsia="zh-CN"/>
        </w:rPr>
        <w:tab/>
        <w:t>set { b = value;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Point p = new Point();</w:t>
      </w:r>
      <w:r w:rsidRPr="005967F9">
        <w:rPr>
          <w:rFonts w:hint="eastAsia"/>
          <w:lang w:eastAsia="zh-CN"/>
        </w:rPr>
        <w:br/>
        <w:t>p.X = 100;</w:t>
      </w:r>
      <w:r w:rsidRPr="005967F9">
        <w:rPr>
          <w:rFonts w:hint="eastAsia"/>
          <w:lang w:eastAsia="zh-CN"/>
        </w:rPr>
        <w:br/>
        <w:t>p.Y = 100;</w:t>
      </w:r>
      <w:r w:rsidRPr="005967F9">
        <w:rPr>
          <w:rFonts w:hint="eastAsia"/>
          <w:lang w:eastAsia="zh-CN"/>
        </w:rPr>
        <w:br/>
        <w:t>Rectangle r = new Rectangle();</w:t>
      </w:r>
      <w:r w:rsidRPr="005967F9">
        <w:rPr>
          <w:rFonts w:hint="eastAsia"/>
          <w:lang w:eastAsia="zh-CN"/>
        </w:rPr>
        <w:br/>
        <w:t>r.A = new Point(10, 10);</w:t>
      </w:r>
      <w:r w:rsidRPr="005967F9">
        <w:rPr>
          <w:rFonts w:hint="eastAsia"/>
          <w:lang w:eastAsia="zh-CN"/>
        </w:rPr>
        <w:br/>
        <w:t>r.B = p;</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为变量，因此允许对</w:t>
      </w:r>
      <w:r w:rsidRPr="005967F9">
        <w:rPr>
          <w:rFonts w:hint="eastAsia"/>
          <w:lang w:eastAsia="zh-CN"/>
        </w:rPr>
        <w:t xml:space="preserve"> </w:t>
      </w:r>
      <w:r w:rsidRPr="005967F9">
        <w:rPr>
          <w:rStyle w:val="Codefragment"/>
          <w:rFonts w:hint="eastAsia"/>
          <w:lang w:eastAsia="zh-CN"/>
        </w:rPr>
        <w:t>p.X</w:t>
      </w:r>
      <w:r w:rsidRPr="005967F9">
        <w:rPr>
          <w:rFonts w:hint="eastAsia"/>
          <w:lang w:eastAsia="zh-CN"/>
        </w:rPr>
        <w:t>、</w:t>
      </w:r>
      <w:r w:rsidRPr="005967F9">
        <w:rPr>
          <w:rStyle w:val="Codefragment"/>
          <w:rFonts w:hint="eastAsia"/>
          <w:lang w:eastAsia="zh-CN"/>
        </w:rPr>
        <w:t>p.Y</w:t>
      </w:r>
      <w:r w:rsidRPr="005967F9">
        <w:rPr>
          <w:rFonts w:hint="eastAsia"/>
          <w:lang w:eastAsia="zh-CN"/>
        </w:rPr>
        <w:t>、</w:t>
      </w:r>
      <w:r w:rsidRPr="005967F9">
        <w:rPr>
          <w:rStyle w:val="Codefragment"/>
          <w:rFonts w:hint="eastAsia"/>
          <w:lang w:eastAsia="zh-CN"/>
        </w:rPr>
        <w:t>r.A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r.B</w:t>
      </w:r>
      <w:r w:rsidRPr="005967F9">
        <w:rPr>
          <w:rFonts w:hint="eastAsia"/>
          <w:lang w:eastAsia="zh-CN"/>
        </w:rPr>
        <w:t xml:space="preserve"> </w:t>
      </w:r>
      <w:r w:rsidRPr="005967F9">
        <w:rPr>
          <w:rFonts w:hint="eastAsia"/>
          <w:lang w:eastAsia="zh-CN"/>
        </w:rPr>
        <w:t>进行赋值。但是，在以下示例中</w:t>
      </w:r>
    </w:p>
    <w:p w:rsidR="0028536B" w:rsidRPr="005967F9" w:rsidRDefault="0028536B">
      <w:pPr>
        <w:pStyle w:val="Code"/>
        <w:rPr>
          <w:lang w:eastAsia="zh-CN"/>
        </w:rPr>
      </w:pPr>
      <w:r w:rsidRPr="005967F9">
        <w:rPr>
          <w:rFonts w:hint="eastAsia"/>
          <w:lang w:eastAsia="zh-CN"/>
        </w:rPr>
        <w:t>Rectangle r = new Rectangle();</w:t>
      </w:r>
      <w:r w:rsidRPr="005967F9">
        <w:rPr>
          <w:rFonts w:hint="eastAsia"/>
          <w:lang w:eastAsia="zh-CN"/>
        </w:rPr>
        <w:br/>
        <w:t>r.A.X = 10;</w:t>
      </w:r>
      <w:r w:rsidRPr="005967F9">
        <w:rPr>
          <w:rFonts w:hint="eastAsia"/>
          <w:lang w:eastAsia="zh-CN"/>
        </w:rPr>
        <w:br/>
        <w:t>r.A.Y = 10;</w:t>
      </w:r>
      <w:r w:rsidRPr="005967F9">
        <w:rPr>
          <w:rFonts w:hint="eastAsia"/>
          <w:lang w:eastAsia="zh-CN"/>
        </w:rPr>
        <w:br/>
        <w:t>r.B.X = 100;</w:t>
      </w:r>
      <w:r w:rsidRPr="005967F9">
        <w:rPr>
          <w:rFonts w:hint="eastAsia"/>
          <w:lang w:eastAsia="zh-CN"/>
        </w:rPr>
        <w:br/>
        <w:t>r.B.Y = 100;</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r.A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r.B</w:t>
      </w:r>
      <w:r w:rsidRPr="005967F9">
        <w:rPr>
          <w:rFonts w:hint="eastAsia"/>
          <w:lang w:eastAsia="zh-CN"/>
        </w:rPr>
        <w:t xml:space="preserve"> </w:t>
      </w:r>
      <w:r w:rsidRPr="005967F9">
        <w:rPr>
          <w:rFonts w:hint="eastAsia"/>
          <w:lang w:eastAsia="zh-CN"/>
        </w:rPr>
        <w:t>不是变量，因此赋值全部无效。</w:t>
      </w:r>
    </w:p>
    <w:p w:rsidR="0028536B" w:rsidRPr="005967F9" w:rsidRDefault="0028536B">
      <w:pPr>
        <w:pStyle w:val="Heading3"/>
        <w:rPr>
          <w:rFonts w:hint="eastAsia"/>
          <w:lang w:eastAsia="zh-CN"/>
        </w:rPr>
      </w:pPr>
      <w:bookmarkStart w:id="902" w:name="_Ref466780411"/>
      <w:bookmarkStart w:id="903" w:name="_Ref466965152"/>
      <w:bookmarkStart w:id="904" w:name="_Toc365630616"/>
      <w:r w:rsidRPr="005967F9">
        <w:rPr>
          <w:rFonts w:hint="eastAsia"/>
          <w:lang w:eastAsia="zh-CN"/>
        </w:rPr>
        <w:t>复合赋值</w:t>
      </w:r>
      <w:bookmarkEnd w:id="902"/>
      <w:bookmarkEnd w:id="903"/>
      <w:bookmarkEnd w:id="904"/>
    </w:p>
    <w:p w:rsidR="007E224E" w:rsidRPr="005967F9" w:rsidRDefault="007E224E" w:rsidP="007E224E">
      <w:pPr>
        <w:rPr>
          <w:lang w:eastAsia="zh-CN"/>
        </w:rPr>
      </w:pPr>
      <w:r w:rsidRPr="005967F9">
        <w:rPr>
          <w:rFonts w:hint="eastAsia"/>
          <w:lang w:eastAsia="zh-CN"/>
        </w:rPr>
        <w:t>如果复合赋值的左操作数为</w:t>
      </w:r>
      <w:r w:rsidRPr="005967F9">
        <w:rPr>
          <w:rFonts w:hint="eastAsia"/>
          <w:lang w:eastAsia="zh-CN"/>
        </w:rPr>
        <w:t xml:space="preserve"> </w:t>
      </w:r>
      <w:r w:rsidRPr="005967F9">
        <w:rPr>
          <w:rStyle w:val="Codefragment"/>
          <w:rFonts w:hint="eastAsia"/>
          <w:lang w:eastAsia="zh-CN"/>
        </w:rPr>
        <w:t>E.P</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E[E</w:t>
      </w:r>
      <w:r w:rsidRPr="005967F9">
        <w:rPr>
          <w:rStyle w:val="Codefragment"/>
          <w:rFonts w:hint="eastAsia"/>
          <w:vertAlign w:val="subscript"/>
          <w:lang w:eastAsia="zh-CN"/>
        </w:rPr>
        <w:t>i</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形式，其中</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具有编译时类型</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，则赋值为动态绑定的（第</w:t>
      </w:r>
      <w:r w:rsidRPr="005967F9">
        <w:rPr>
          <w:rFonts w:hint="eastAsia"/>
          <w:lang w:eastAsia="zh-CN"/>
        </w:rPr>
        <w:t xml:space="preserve"> </w:t>
      </w:r>
      <w:fldSimple w:instr=" REF _Ref248201593 \r \h  \* MERGEFORMAT ">
        <w:r w:rsidR="00437C65" w:rsidRPr="005967F9">
          <w:rPr>
            <w:rFonts w:hint="eastAsia"/>
            <w:lang w:eastAsia="zh-CN"/>
          </w:rPr>
          <w:t>7.2.2</w:t>
        </w:r>
      </w:fldSimple>
      <w:r w:rsidRPr="005967F9">
        <w:rPr>
          <w:rFonts w:hint="eastAsia"/>
          <w:lang w:eastAsia="zh-CN"/>
        </w:rPr>
        <w:t xml:space="preserve"> </w:t>
      </w:r>
      <w:r w:rsidRPr="005967F9">
        <w:rPr>
          <w:rFonts w:hint="eastAsia"/>
          <w:lang w:eastAsia="zh-CN"/>
        </w:rPr>
        <w:t>节）。在此情况下，赋值表达式的编译时类型为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，并且会在运行时基于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的运行时类型进行下面所述的决策。</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形式的运算是这样来处理的：应用重载决策（第</w:t>
      </w:r>
      <w:r w:rsidRPr="005967F9">
        <w:rPr>
          <w:rFonts w:hint="eastAsia"/>
          <w:lang w:eastAsia="zh-CN"/>
        </w:rPr>
        <w:t xml:space="preserve"> </w:t>
      </w:r>
      <w:fldSimple w:instr=" REF _Ref461528019 \r \h  \* MERGEFORMAT ">
        <w:r w:rsidR="00437C65" w:rsidRPr="005967F9">
          <w:rPr>
            <w:rFonts w:hint="eastAsia"/>
            <w:lang w:eastAsia="zh-CN"/>
          </w:rPr>
          <w:t>7.3.4</w:t>
        </w:r>
      </w:fldSimple>
      <w:r w:rsidRPr="005967F9">
        <w:rPr>
          <w:rFonts w:hint="eastAsia"/>
          <w:lang w:eastAsia="zh-CN"/>
        </w:rPr>
        <w:t xml:space="preserve"> </w:t>
      </w:r>
      <w:r w:rsidRPr="005967F9">
        <w:rPr>
          <w:rFonts w:hint="eastAsia"/>
          <w:lang w:eastAsia="zh-CN"/>
        </w:rPr>
        <w:t>节），就好比运算的书写形式为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。让</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成为选定运算符的返回类型，以及</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类型。然后，</w:t>
      </w:r>
    </w:p>
    <w:p w:rsidR="0028536B" w:rsidRPr="005967F9" w:rsidRDefault="00C77D32">
      <w:pPr>
        <w:pStyle w:val="ListBullet"/>
        <w:rPr>
          <w:lang w:eastAsia="zh-CN"/>
        </w:rPr>
      </w:pPr>
      <w:r w:rsidRPr="005967F9">
        <w:rPr>
          <w:rFonts w:hint="eastAsia"/>
          <w:lang w:eastAsia="zh-CN"/>
        </w:rPr>
        <w:t>如果存在从类型</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的表达式到类型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Style w:val="Emphasis"/>
          <w:rFonts w:hint="eastAsia"/>
          <w:lang w:eastAsia="zh-CN"/>
        </w:rPr>
        <w:t>隐式</w:t>
      </w:r>
      <w:r w:rsidRPr="005967F9">
        <w:rPr>
          <w:rFonts w:hint="eastAsia"/>
          <w:lang w:eastAsia="zh-CN"/>
        </w:rPr>
        <w:t>转换，则将按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计算操作，但是只计算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一次。</w:t>
      </w:r>
    </w:p>
    <w:p w:rsidR="0028536B" w:rsidRPr="005967F9" w:rsidRDefault="0028536B">
      <w:pPr>
        <w:pStyle w:val="ListBullet"/>
        <w:rPr>
          <w:lang w:eastAsia="zh-CN"/>
        </w:rPr>
      </w:pPr>
      <w:r w:rsidRPr="005967F9">
        <w:rPr>
          <w:rFonts w:hint="eastAsia"/>
          <w:lang w:eastAsia="zh-CN"/>
        </w:rPr>
        <w:t>否则，如果选定运算符为预定义的运算符，如果</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可</w:t>
      </w:r>
      <w:r w:rsidRPr="005967F9">
        <w:rPr>
          <w:rStyle w:val="Emphasis"/>
          <w:rFonts w:hint="eastAsia"/>
          <w:lang w:eastAsia="zh-CN"/>
        </w:rPr>
        <w:t>显式</w:t>
      </w:r>
      <w:r w:rsidRPr="005967F9">
        <w:rPr>
          <w:rFonts w:hint="eastAsia"/>
          <w:lang w:eastAsia="zh-CN"/>
        </w:rPr>
        <w:t>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，并且</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可</w:t>
      </w:r>
      <w:r w:rsidRPr="005967F9">
        <w:rPr>
          <w:rStyle w:val="Emphasis"/>
          <w:rFonts w:hint="eastAsia"/>
          <w:lang w:eastAsia="zh-CN"/>
        </w:rPr>
        <w:t>隐式</w:t>
      </w:r>
      <w:r w:rsidRPr="005967F9">
        <w:rPr>
          <w:rFonts w:hint="eastAsia"/>
          <w:lang w:eastAsia="zh-CN"/>
        </w:rPr>
        <w:t>转换为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，或者运算符是移位运算符，则将按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(T)((x)</w:t>
      </w:r>
      <w:r w:rsidRPr="005967F9">
        <w:rPr>
          <w:rStyle w:val="Production"/>
          <w:rFonts w:hint="eastAsia"/>
          <w:lang w:eastAsia="zh-CN"/>
        </w:rPr>
        <w:t> op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计算操作，但是只计算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一次。</w:t>
      </w:r>
    </w:p>
    <w:p w:rsidR="0028536B" w:rsidRPr="005967F9" w:rsidRDefault="0028536B">
      <w:pPr>
        <w:pStyle w:val="ListBullet"/>
        <w:rPr>
          <w:lang w:eastAsia="zh-CN"/>
        </w:rPr>
      </w:pPr>
      <w:r w:rsidRPr="005967F9">
        <w:rPr>
          <w:rFonts w:hint="eastAsia"/>
          <w:lang w:eastAsia="zh-CN"/>
        </w:rPr>
        <w:t>否则，复合赋值无效，且发生绑定时错误。</w:t>
      </w:r>
    </w:p>
    <w:p w:rsidR="0028536B" w:rsidRPr="005967F9" w:rsidRDefault="0028536B">
      <w:pPr>
        <w:rPr>
          <w:lang w:eastAsia="zh-CN"/>
        </w:rPr>
      </w:pPr>
      <w:r w:rsidRPr="005967F9">
        <w:rPr>
          <w:rFonts w:hint="eastAsia"/>
          <w:lang w:eastAsia="zh-CN"/>
        </w:rPr>
        <w:t>术语“只计算一次”表示：在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的计算中，</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的任何要素表达式的计算结果都临时保存起来，然后在执行对</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的赋值时重用这些结果。例如，在计算赋值</w:t>
      </w:r>
      <w:r w:rsidRPr="005967F9">
        <w:rPr>
          <w:rFonts w:hint="eastAsia"/>
          <w:lang w:eastAsia="zh-CN"/>
        </w:rPr>
        <w:t xml:space="preserve"> </w:t>
      </w:r>
      <w:r w:rsidRPr="005967F9">
        <w:rPr>
          <w:rStyle w:val="Codefragment"/>
          <w:rFonts w:hint="eastAsia"/>
          <w:lang w:eastAsia="zh-CN"/>
        </w:rPr>
        <w:t>A()[B()]</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时（其中</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为返回</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的方法，</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为返回</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的方法），按</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r w:rsidRPr="005967F9">
        <w:rPr>
          <w:rStyle w:val="Codefragment"/>
          <w:rFonts w:hint="eastAsia"/>
          <w:lang w:eastAsia="zh-CN"/>
        </w:rPr>
        <w:t>B</w:t>
      </w:r>
      <w:r w:rsidRPr="005967F9">
        <w:rPr>
          <w:rFonts w:hint="eastAsia"/>
          <w:lang w:eastAsia="zh-CN"/>
        </w:rPr>
        <w:t>、</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的顺序只调用这些方法一次。</w:t>
      </w:r>
    </w:p>
    <w:p w:rsidR="0028536B" w:rsidRPr="005967F9" w:rsidRDefault="0028536B">
      <w:pPr>
        <w:rPr>
          <w:lang w:eastAsia="zh-CN"/>
        </w:rPr>
      </w:pPr>
      <w:r w:rsidRPr="005967F9">
        <w:rPr>
          <w:rFonts w:hint="eastAsia"/>
          <w:lang w:eastAsia="zh-CN"/>
        </w:rPr>
        <w:t>当复合赋值的左操作数为属性访问或索引器访问时，属性或索引器必须同时具有</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访问器。如果不是这样，则发生绑定时错误。</w:t>
      </w:r>
    </w:p>
    <w:p w:rsidR="0028536B" w:rsidRPr="005967F9" w:rsidRDefault="0028536B">
      <w:pPr>
        <w:rPr>
          <w:lang w:eastAsia="zh-CN"/>
        </w:rPr>
      </w:pPr>
      <w:r w:rsidRPr="005967F9">
        <w:rPr>
          <w:rFonts w:hint="eastAsia"/>
          <w:lang w:eastAsia="zh-CN"/>
        </w:rPr>
        <w:t>上面的第二条规则允许在某些上下文中将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计算。按此规则，当左操作数为</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类型时，预定义的运算符可用作复合运算符。甚至当两个参数都为这些类型之一时，预定义的运算符也产生</w:t>
      </w:r>
      <w:r w:rsidRPr="005967F9">
        <w:rPr>
          <w:rFonts w:hint="eastAsia"/>
          <w:lang w:eastAsia="zh-CN"/>
        </w:rPr>
        <w:t xml:space="preserve"> int</w:t>
      </w:r>
      <w:r w:rsidRPr="005967F9">
        <w:rPr>
          <w:rStyle w:val="Codefragment"/>
          <w:rFonts w:hint="eastAsia"/>
          <w:lang w:eastAsia="zh-CN"/>
        </w:rPr>
        <w:t>int</w:t>
      </w:r>
      <w:r w:rsidRPr="005967F9">
        <w:rPr>
          <w:rFonts w:hint="eastAsia"/>
          <w:lang w:eastAsia="zh-CN"/>
        </w:rPr>
        <w:t>类型的结果，详见第</w:t>
      </w:r>
      <w:r w:rsidRPr="005967F9">
        <w:rPr>
          <w:rFonts w:hint="eastAsia"/>
          <w:lang w:eastAsia="zh-CN"/>
        </w:rPr>
        <w:t xml:space="preserve"> </w:t>
      </w:r>
      <w:fldSimple w:instr=" REF _Ref452887272 \r \h  \* MERGEFORMAT ">
        <w:r w:rsidR="00437C65" w:rsidRPr="005967F9">
          <w:rPr>
            <w:rFonts w:hint="eastAsia"/>
            <w:lang w:eastAsia="zh-CN"/>
          </w:rPr>
          <w:t>7.3.6.2</w:t>
        </w:r>
      </w:fldSimple>
      <w:r w:rsidRPr="005967F9">
        <w:rPr>
          <w:rFonts w:hint="eastAsia"/>
          <w:lang w:eastAsia="zh-CN"/>
        </w:rPr>
        <w:t xml:space="preserve"> </w:t>
      </w:r>
      <w:r w:rsidRPr="005967F9">
        <w:rPr>
          <w:rFonts w:hint="eastAsia"/>
          <w:lang w:eastAsia="zh-CN"/>
        </w:rPr>
        <w:t>节中的介绍。因此，不进行强制转换，就不可能把结果赋值给左操作数。</w:t>
      </w:r>
    </w:p>
    <w:p w:rsidR="0028536B" w:rsidRPr="005967F9" w:rsidRDefault="0028536B">
      <w:pPr>
        <w:rPr>
          <w:lang w:eastAsia="zh-CN"/>
        </w:rPr>
      </w:pPr>
      <w:r w:rsidRPr="005967F9">
        <w:rPr>
          <w:rFonts w:hint="eastAsia"/>
          <w:lang w:eastAsia="zh-CN"/>
        </w:rPr>
        <w:lastRenderedPageBreak/>
        <w:t>此规则对预定义运算符的直观效果只是：如果同时允许</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，则允许</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Production"/>
          <w:rFonts w:hint="eastAsia"/>
          <w:lang w:eastAsia="zh-CN"/>
        </w:rPr>
        <w:t>op</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byte b = 0;</w:t>
      </w:r>
      <w:r w:rsidRPr="005967F9">
        <w:rPr>
          <w:rFonts w:hint="eastAsia"/>
          <w:lang w:eastAsia="zh-CN"/>
        </w:rPr>
        <w:br/>
        <w:t>char ch = '\0';</w:t>
      </w:r>
      <w:r w:rsidRPr="005967F9">
        <w:rPr>
          <w:rFonts w:hint="eastAsia"/>
          <w:lang w:eastAsia="zh-CN"/>
        </w:rPr>
        <w:br/>
        <w:t>int i = 0;</w:t>
      </w:r>
    </w:p>
    <w:p w:rsidR="0028536B" w:rsidRPr="005967F9" w:rsidRDefault="0028536B">
      <w:pPr>
        <w:pStyle w:val="Code"/>
        <w:rPr>
          <w:lang w:eastAsia="zh-CN"/>
        </w:rPr>
      </w:pPr>
      <w:r w:rsidRPr="005967F9">
        <w:rPr>
          <w:rFonts w:hint="eastAsia"/>
          <w:lang w:eastAsia="zh-CN"/>
        </w:rPr>
        <w:t>b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t>b += 1000;</w:t>
      </w:r>
      <w:r w:rsidRPr="005967F9">
        <w:rPr>
          <w:rFonts w:hint="eastAsia"/>
          <w:lang w:eastAsia="zh-CN"/>
        </w:rPr>
        <w:tab/>
      </w:r>
      <w:r w:rsidRPr="005967F9">
        <w:rPr>
          <w:rFonts w:hint="eastAsia"/>
          <w:lang w:eastAsia="zh-CN"/>
        </w:rPr>
        <w:tab/>
      </w:r>
      <w:r w:rsidRPr="005967F9">
        <w:rPr>
          <w:rFonts w:hint="eastAsia"/>
          <w:lang w:eastAsia="zh-CN"/>
        </w:rPr>
        <w:tab/>
        <w:t>// Error, b = 1000 not permitted</w:t>
      </w:r>
      <w:r w:rsidRPr="005967F9">
        <w:rPr>
          <w:rFonts w:hint="eastAsia"/>
          <w:lang w:eastAsia="zh-CN"/>
        </w:rPr>
        <w:br/>
        <w:t>b += i;</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b = i not permitted</w:t>
      </w:r>
      <w:r w:rsidRPr="005967F9">
        <w:rPr>
          <w:rFonts w:hint="eastAsia"/>
          <w:lang w:eastAsia="zh-CN"/>
        </w:rPr>
        <w:br/>
        <w:t>b += (byte)i;</w:t>
      </w:r>
      <w:r w:rsidRPr="005967F9">
        <w:rPr>
          <w:rFonts w:hint="eastAsia"/>
          <w:lang w:eastAsia="zh-CN"/>
        </w:rPr>
        <w:tab/>
      </w:r>
      <w:r w:rsidRPr="005967F9">
        <w:rPr>
          <w:rFonts w:hint="eastAsia"/>
          <w:lang w:eastAsia="zh-CN"/>
        </w:rPr>
        <w:tab/>
        <w:t>// Ok</w:t>
      </w:r>
    </w:p>
    <w:p w:rsidR="0028536B" w:rsidRPr="005967F9" w:rsidRDefault="0028536B">
      <w:pPr>
        <w:pStyle w:val="Code"/>
        <w:rPr>
          <w:lang w:eastAsia="zh-CN"/>
        </w:rPr>
      </w:pPr>
      <w:r w:rsidRPr="005967F9">
        <w:rPr>
          <w:rFonts w:hint="eastAsia"/>
          <w:lang w:eastAsia="zh-CN"/>
        </w:rPr>
        <w:t>ch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ch = 1 not permitted</w:t>
      </w:r>
      <w:r w:rsidRPr="005967F9">
        <w:rPr>
          <w:rFonts w:hint="eastAsia"/>
          <w:lang w:eastAsia="zh-CN"/>
        </w:rPr>
        <w:br/>
        <w:t>ch += (char)1;</w:t>
      </w:r>
      <w:r w:rsidRPr="005967F9">
        <w:rPr>
          <w:rFonts w:hint="eastAsia"/>
          <w:lang w:eastAsia="zh-CN"/>
        </w:rPr>
        <w:tab/>
      </w:r>
      <w:r w:rsidRPr="005967F9">
        <w:rPr>
          <w:rFonts w:hint="eastAsia"/>
          <w:lang w:eastAsia="zh-CN"/>
        </w:rPr>
        <w:tab/>
        <w:t>// Ok</w:t>
      </w:r>
    </w:p>
    <w:p w:rsidR="0028536B" w:rsidRPr="005967F9" w:rsidRDefault="0028536B">
      <w:pPr>
        <w:rPr>
          <w:lang w:eastAsia="zh-CN"/>
        </w:rPr>
      </w:pPr>
      <w:r w:rsidRPr="005967F9">
        <w:rPr>
          <w:rFonts w:hint="eastAsia"/>
          <w:lang w:eastAsia="zh-CN"/>
        </w:rPr>
        <w:t>每个错误的直观理由是对应的简单赋值也发生错误。</w:t>
      </w:r>
    </w:p>
    <w:p w:rsidR="001327D8" w:rsidRPr="005967F9" w:rsidRDefault="001327D8">
      <w:pPr>
        <w:rPr>
          <w:lang w:eastAsia="zh-CN"/>
        </w:rPr>
      </w:pPr>
      <w:r w:rsidRPr="005967F9">
        <w:rPr>
          <w:rFonts w:hint="eastAsia"/>
          <w:lang w:eastAsia="zh-CN"/>
        </w:rPr>
        <w:t>这还意味着复合赋值运算支持提升运算。在下面的示例中</w:t>
      </w:r>
    </w:p>
    <w:p w:rsidR="001327D8" w:rsidRPr="005967F9" w:rsidRDefault="001327D8" w:rsidP="001327D8">
      <w:pPr>
        <w:pStyle w:val="Code"/>
        <w:rPr>
          <w:lang w:eastAsia="zh-CN"/>
        </w:rPr>
      </w:pPr>
      <w:r w:rsidRPr="005967F9">
        <w:rPr>
          <w:rFonts w:hint="eastAsia"/>
          <w:lang w:eastAsia="zh-CN"/>
        </w:rPr>
        <w:t>int? i = 0;</w:t>
      </w:r>
      <w:r w:rsidRPr="005967F9">
        <w:rPr>
          <w:rFonts w:hint="eastAsia"/>
          <w:lang w:eastAsia="zh-CN"/>
        </w:rPr>
        <w:br/>
        <w:t>i += 1;           // Ok</w:t>
      </w:r>
    </w:p>
    <w:p w:rsidR="001327D8" w:rsidRPr="005967F9" w:rsidRDefault="001327D8" w:rsidP="001327D8">
      <w:pPr>
        <w:rPr>
          <w:lang w:eastAsia="zh-CN"/>
        </w:rPr>
      </w:pPr>
      <w:r w:rsidRPr="005967F9">
        <w:rPr>
          <w:rFonts w:hint="eastAsia"/>
          <w:lang w:eastAsia="zh-CN"/>
        </w:rPr>
        <w:t>使用了提升运算符</w:t>
      </w:r>
      <w:r w:rsidRPr="005967F9">
        <w:rPr>
          <w:rFonts w:hint="eastAsia"/>
          <w:lang w:eastAsia="zh-CN"/>
        </w:rPr>
        <w:t xml:space="preserve"> </w:t>
      </w:r>
      <w:r w:rsidRPr="005967F9">
        <w:rPr>
          <w:rStyle w:val="Codefragment"/>
          <w:rFonts w:hint="eastAsia"/>
          <w:lang w:eastAsia="zh-CN"/>
        </w:rPr>
        <w:t>+(int?,int?)</w:t>
      </w:r>
      <w:r w:rsidRPr="005967F9">
        <w:rPr>
          <w:rFonts w:hint="eastAsia"/>
          <w:lang w:eastAsia="zh-CN"/>
        </w:rPr>
        <w:t>。</w:t>
      </w:r>
    </w:p>
    <w:p w:rsidR="0028536B" w:rsidRPr="005967F9" w:rsidRDefault="0028536B">
      <w:pPr>
        <w:pStyle w:val="Heading3"/>
        <w:rPr>
          <w:rFonts w:hint="eastAsia"/>
          <w:lang w:eastAsia="zh-CN"/>
        </w:rPr>
      </w:pPr>
      <w:bookmarkStart w:id="905" w:name="_Ref466797471"/>
      <w:bookmarkStart w:id="906" w:name="_Toc365630617"/>
      <w:r w:rsidRPr="005967F9">
        <w:rPr>
          <w:rFonts w:hint="eastAsia"/>
          <w:lang w:eastAsia="zh-CN"/>
        </w:rPr>
        <w:t>事件赋值</w:t>
      </w:r>
      <w:bookmarkEnd w:id="905"/>
      <w:bookmarkEnd w:id="906"/>
    </w:p>
    <w:p w:rsidR="0028536B" w:rsidRPr="005967F9" w:rsidRDefault="0028536B">
      <w:pPr>
        <w:rPr>
          <w:lang w:eastAsia="zh-CN"/>
        </w:rPr>
      </w:pPr>
      <w:bookmarkStart w:id="907" w:name="_Toc445783015"/>
      <w:bookmarkStart w:id="908" w:name="_Ref448212555"/>
      <w:bookmarkStart w:id="909" w:name="_Ref449414776"/>
      <w:bookmarkStart w:id="910" w:name="_Ref457446073"/>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运算符的左操作数属于事件访问类别，则表达式按下面这样计算：</w:t>
      </w:r>
    </w:p>
    <w:p w:rsidR="0028536B" w:rsidRPr="005967F9" w:rsidRDefault="0028536B">
      <w:pPr>
        <w:pStyle w:val="ListBullet"/>
        <w:rPr>
          <w:lang w:eastAsia="zh-CN"/>
        </w:rPr>
      </w:pPr>
      <w:r w:rsidRPr="005967F9">
        <w:rPr>
          <w:rFonts w:hint="eastAsia"/>
          <w:lang w:eastAsia="zh-CN"/>
        </w:rPr>
        <w:t>计算事件访问的实例表达式（如果有）。</w:t>
      </w:r>
    </w:p>
    <w:p w:rsidR="0028536B" w:rsidRPr="005967F9" w:rsidRDefault="0028536B">
      <w:pPr>
        <w:pStyle w:val="ListBullet"/>
        <w:rPr>
          <w:lang w:eastAsia="zh-CN"/>
        </w:rPr>
      </w:pPr>
      <w:r w:rsidRPr="005967F9">
        <w:rPr>
          <w:rFonts w:hint="eastAsia"/>
          <w:lang w:eastAsia="zh-CN"/>
        </w:rPr>
        <w:t>计算</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运算符的右操作数，如果需要，通过隐式转换（第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节）转换为左操作数的类型。</w:t>
      </w:r>
    </w:p>
    <w:p w:rsidR="0028536B" w:rsidRPr="005967F9" w:rsidRDefault="0028536B">
      <w:pPr>
        <w:pStyle w:val="ListBullet"/>
        <w:rPr>
          <w:lang w:eastAsia="zh-CN"/>
        </w:rPr>
      </w:pPr>
      <w:r w:rsidRPr="005967F9">
        <w:rPr>
          <w:rFonts w:hint="eastAsia"/>
          <w:lang w:eastAsia="zh-CN"/>
        </w:rPr>
        <w:t>调用该事件的事件访问器，所需的参数列表由右操作数（经过计算和必要的转换后）组成。如果运算符为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访问器；如果运算符为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remove</w:t>
      </w:r>
      <w:r w:rsidRPr="005967F9">
        <w:rPr>
          <w:rFonts w:hint="eastAsia"/>
          <w:lang w:eastAsia="zh-CN"/>
        </w:rPr>
        <w:t xml:space="preserve"> </w:t>
      </w:r>
      <w:r w:rsidRPr="005967F9">
        <w:rPr>
          <w:rFonts w:hint="eastAsia"/>
          <w:lang w:eastAsia="zh-CN"/>
        </w:rPr>
        <w:t>访问器。</w:t>
      </w:r>
    </w:p>
    <w:p w:rsidR="0028536B" w:rsidRPr="005967F9" w:rsidRDefault="0028536B">
      <w:pPr>
        <w:rPr>
          <w:lang w:eastAsia="zh-CN"/>
        </w:rPr>
      </w:pPr>
      <w:r w:rsidRPr="005967F9">
        <w:rPr>
          <w:rFonts w:hint="eastAsia"/>
          <w:lang w:eastAsia="zh-CN"/>
        </w:rPr>
        <w:t>事件赋值表达式不产生值。因此，事件赋值表达式只在</w:t>
      </w:r>
      <w:r w:rsidRPr="005967F9">
        <w:rPr>
          <w:rFonts w:hint="eastAsia"/>
          <w:lang w:eastAsia="zh-CN"/>
        </w:rPr>
        <w:t xml:space="preserve"> </w:t>
      </w:r>
      <w:r w:rsidRPr="005967F9">
        <w:rPr>
          <w:rStyle w:val="Production"/>
          <w:rFonts w:hint="eastAsia"/>
          <w:lang w:eastAsia="zh-CN"/>
        </w:rPr>
        <w:t>statement-expression</w:t>
      </w:r>
      <w:r w:rsidRPr="005967F9">
        <w:rPr>
          <w:rFonts w:hint="eastAsia"/>
          <w:lang w:eastAsia="zh-CN"/>
        </w:rPr>
        <w:t>（第</w:t>
      </w:r>
      <w:r w:rsidRPr="005967F9">
        <w:rPr>
          <w:rFonts w:hint="eastAsia"/>
          <w:lang w:eastAsia="zh-CN"/>
        </w:rPr>
        <w:t xml:space="preserve"> </w:t>
      </w:r>
      <w:fldSimple w:instr=" REF _Ref512082674 \r \h  \* MERGEFORMAT ">
        <w:r w:rsidR="00437C65" w:rsidRPr="005967F9">
          <w:rPr>
            <w:rFonts w:hint="eastAsia"/>
            <w:lang w:eastAsia="zh-CN"/>
          </w:rPr>
          <w:t>8.6</w:t>
        </w:r>
      </w:fldSimple>
      <w:r w:rsidRPr="005967F9">
        <w:rPr>
          <w:rFonts w:hint="eastAsia"/>
          <w:lang w:eastAsia="zh-CN"/>
        </w:rPr>
        <w:t xml:space="preserve"> </w:t>
      </w:r>
      <w:r w:rsidRPr="005967F9">
        <w:rPr>
          <w:rFonts w:hint="eastAsia"/>
          <w:lang w:eastAsia="zh-CN"/>
        </w:rPr>
        <w:t>节）的上下文中是有效的。</w:t>
      </w:r>
    </w:p>
    <w:p w:rsidR="0028536B" w:rsidRPr="005967F9" w:rsidRDefault="0028536B">
      <w:pPr>
        <w:pStyle w:val="Heading2"/>
        <w:rPr>
          <w:rFonts w:eastAsia="SimSun" w:hint="eastAsia"/>
          <w:lang w:eastAsia="zh-CN"/>
        </w:rPr>
      </w:pPr>
      <w:bookmarkStart w:id="911" w:name="_Ref174226851"/>
      <w:bookmarkStart w:id="912" w:name="_Toc365630618"/>
      <w:r w:rsidRPr="005967F9">
        <w:rPr>
          <w:rFonts w:eastAsia="SimSun" w:hint="eastAsia"/>
          <w:lang w:eastAsia="zh-CN"/>
        </w:rPr>
        <w:t>表达式</w:t>
      </w:r>
      <w:bookmarkEnd w:id="911"/>
      <w:bookmarkEnd w:id="912"/>
    </w:p>
    <w:p w:rsidR="0028536B" w:rsidRPr="005967F9" w:rsidRDefault="0028536B">
      <w:pPr>
        <w:rPr>
          <w:lang w:eastAsia="zh-CN"/>
        </w:rPr>
      </w:pP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Production"/>
          <w:rFonts w:hint="eastAsia"/>
          <w:lang w:eastAsia="zh-CN"/>
        </w:rPr>
        <w:t>non-assignment-expression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assignment</w:t>
      </w:r>
      <w:r w:rsidRPr="005967F9">
        <w:rPr>
          <w:rFonts w:hint="eastAsia"/>
          <w:lang w:eastAsia="zh-CN"/>
        </w:rPr>
        <w:t>。</w:t>
      </w:r>
    </w:p>
    <w:p w:rsidR="0028536B" w:rsidRPr="005967F9" w:rsidRDefault="0028536B">
      <w:pPr>
        <w:pStyle w:val="Grammar"/>
        <w:rPr>
          <w:lang w:eastAsia="zh-CN"/>
        </w:rPr>
      </w:pPr>
      <w:r w:rsidRPr="005967F9">
        <w:rPr>
          <w:rFonts w:hint="eastAsia"/>
          <w:lang w:eastAsia="zh-CN"/>
        </w:rPr>
        <w:t xml:space="preserve">expression: </w:t>
      </w:r>
      <w:r w:rsidRPr="005967F9">
        <w:rPr>
          <w:rFonts w:hint="eastAsia"/>
          <w:lang w:eastAsia="zh-CN"/>
        </w:rPr>
        <w:br/>
        <w:t>non-assignment-expression</w:t>
      </w:r>
      <w:r w:rsidRPr="005967F9">
        <w:rPr>
          <w:rFonts w:hint="eastAsia"/>
          <w:lang w:eastAsia="zh-CN"/>
        </w:rPr>
        <w:br/>
        <w:t>assignment</w:t>
      </w:r>
    </w:p>
    <w:p w:rsidR="00FA005E" w:rsidRPr="005967F9" w:rsidRDefault="00FA005E" w:rsidP="00FA005E">
      <w:pPr>
        <w:pStyle w:val="Grammar"/>
        <w:rPr>
          <w:lang w:val="fr-FR" w:eastAsia="zh-CN"/>
        </w:rPr>
      </w:pPr>
      <w:bookmarkStart w:id="913" w:name="_Ref461975442"/>
      <w:r w:rsidRPr="005967F9">
        <w:rPr>
          <w:rFonts w:hint="eastAsia"/>
          <w:lang w:val="fr-FR" w:eastAsia="zh-CN"/>
        </w:rPr>
        <w:t>non-assignment-expression:</w:t>
      </w:r>
      <w:r w:rsidRPr="005967F9">
        <w:rPr>
          <w:rFonts w:hint="eastAsia"/>
          <w:lang w:val="fr-FR" w:eastAsia="zh-CN"/>
        </w:rPr>
        <w:br/>
        <w:t>conditional-expression</w:t>
      </w:r>
      <w:r w:rsidRPr="005967F9">
        <w:rPr>
          <w:rFonts w:hint="eastAsia"/>
          <w:lang w:val="fr-FR" w:eastAsia="zh-CN"/>
        </w:rPr>
        <w:br/>
        <w:t>lambda-expression</w:t>
      </w:r>
      <w:r w:rsidRPr="005967F9">
        <w:rPr>
          <w:rFonts w:hint="eastAsia"/>
          <w:lang w:val="fr-FR" w:eastAsia="zh-CN"/>
        </w:rPr>
        <w:br/>
        <w:t>query-expression</w:t>
      </w:r>
    </w:p>
    <w:p w:rsidR="0028536B" w:rsidRPr="005967F9" w:rsidRDefault="0028536B">
      <w:pPr>
        <w:pStyle w:val="Heading2"/>
        <w:rPr>
          <w:rFonts w:eastAsia="SimSun" w:hint="eastAsia"/>
          <w:lang w:eastAsia="zh-CN"/>
        </w:rPr>
      </w:pPr>
      <w:bookmarkStart w:id="914" w:name="_Ref174219286"/>
      <w:bookmarkStart w:id="915" w:name="_Toc365630619"/>
      <w:r w:rsidRPr="005967F9">
        <w:rPr>
          <w:rFonts w:eastAsia="SimSun" w:hint="eastAsia"/>
          <w:lang w:eastAsia="zh-CN"/>
        </w:rPr>
        <w:t>常量表达式</w:t>
      </w:r>
      <w:bookmarkEnd w:id="907"/>
      <w:bookmarkEnd w:id="908"/>
      <w:bookmarkEnd w:id="909"/>
      <w:bookmarkEnd w:id="910"/>
      <w:bookmarkEnd w:id="913"/>
      <w:bookmarkEnd w:id="914"/>
      <w:bookmarkEnd w:id="915"/>
    </w:p>
    <w:p w:rsidR="0028536B" w:rsidRPr="005967F9" w:rsidRDefault="0028536B">
      <w:pPr>
        <w:rPr>
          <w:lang w:eastAsia="zh-CN"/>
        </w:rPr>
      </w:pP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是在编译时可以完全计算出结果的表达式。</w:t>
      </w:r>
    </w:p>
    <w:p w:rsidR="0028536B" w:rsidRPr="005967F9" w:rsidRDefault="0028536B">
      <w:pPr>
        <w:pStyle w:val="Grammar"/>
        <w:rPr>
          <w:lang w:eastAsia="zh-CN"/>
        </w:rPr>
      </w:pPr>
      <w:r w:rsidRPr="005967F9">
        <w:rPr>
          <w:rFonts w:hint="eastAsia"/>
          <w:lang w:eastAsia="zh-CN"/>
        </w:rPr>
        <w:t>constant-expression:</w:t>
      </w:r>
      <w:r w:rsidRPr="005967F9">
        <w:rPr>
          <w:rFonts w:hint="eastAsia"/>
          <w:lang w:eastAsia="zh-CN"/>
        </w:rPr>
        <w:br/>
        <w:t>expression</w:t>
      </w:r>
    </w:p>
    <w:p w:rsidR="0028536B" w:rsidRPr="005967F9" w:rsidRDefault="006C4ED6">
      <w:pPr>
        <w:rPr>
          <w:lang w:eastAsia="zh-CN"/>
        </w:rPr>
      </w:pPr>
      <w:r w:rsidRPr="005967F9">
        <w:rPr>
          <w:rFonts w:hint="eastAsia"/>
          <w:lang w:eastAsia="zh-CN"/>
        </w:rPr>
        <w:t>常量表达式必须为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文本或以下某种类型的值：</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w:t>
      </w:r>
      <w:r w:rsidRPr="005967F9">
        <w:rPr>
          <w:rStyle w:val="Codefragment"/>
          <w:rFonts w:hint="eastAsia"/>
          <w:lang w:eastAsia="zh-CN"/>
        </w:rPr>
        <w:t>decimal</w:t>
      </w:r>
      <w:r w:rsidRPr="005967F9">
        <w:rPr>
          <w:rFonts w:hint="eastAsia"/>
          <w:lang w:eastAsia="zh-CN"/>
        </w:rPr>
        <w:t>、</w:t>
      </w:r>
      <w:r w:rsidRPr="005967F9">
        <w:rPr>
          <w:rStyle w:val="Codefragment"/>
          <w:rFonts w:hint="eastAsia"/>
          <w:lang w:eastAsia="zh-CN"/>
        </w:rPr>
        <w:t>bool</w:t>
      </w:r>
      <w:r w:rsidRPr="005967F9">
        <w:rPr>
          <w:rFonts w:hint="eastAsia"/>
          <w:lang w:eastAsia="zh-CN"/>
        </w:rPr>
        <w:t>、</w:t>
      </w:r>
      <w:r w:rsidRPr="005967F9">
        <w:rPr>
          <w:rStyle w:val="Codefragment"/>
          <w:rFonts w:hint="eastAsia"/>
          <w:lang w:eastAsia="zh-CN"/>
        </w:rPr>
        <w:t>object</w:t>
      </w:r>
      <w:r w:rsidRPr="005967F9">
        <w:rPr>
          <w:rFonts w:hint="eastAsia"/>
          <w:lang w:eastAsia="zh-CN"/>
        </w:rPr>
        <w:t>、</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或任何枚举类型。常量表达式中仅允许下列构造：</w:t>
      </w:r>
    </w:p>
    <w:p w:rsidR="0028536B" w:rsidRPr="005967F9" w:rsidRDefault="0028536B">
      <w:pPr>
        <w:pStyle w:val="ListBullet"/>
        <w:rPr>
          <w:lang w:eastAsia="zh-CN"/>
        </w:rPr>
      </w:pPr>
      <w:r w:rsidRPr="005967F9">
        <w:rPr>
          <w:rFonts w:hint="eastAsia"/>
          <w:lang w:eastAsia="zh-CN"/>
        </w:rPr>
        <w:lastRenderedPageBreak/>
        <w:t>文本（包括</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文本）。</w:t>
      </w:r>
    </w:p>
    <w:p w:rsidR="0028536B" w:rsidRPr="005967F9" w:rsidRDefault="0028536B">
      <w:pPr>
        <w:pStyle w:val="ListBullet"/>
        <w:rPr>
          <w:lang w:eastAsia="zh-CN"/>
        </w:rPr>
      </w:pPr>
      <w:r w:rsidRPr="005967F9">
        <w:rPr>
          <w:rFonts w:hint="eastAsia"/>
          <w:lang w:eastAsia="zh-CN"/>
        </w:rPr>
        <w:t>对类和结构类型的</w:t>
      </w:r>
      <w:r w:rsidRPr="005967F9">
        <w:rPr>
          <w:rFonts w:hint="eastAsia"/>
          <w:lang w:eastAsia="zh-CN"/>
        </w:rPr>
        <w:t xml:space="preserve"> </w:t>
      </w:r>
      <w:r w:rsidRPr="005967F9">
        <w:rPr>
          <w:rStyle w:val="Codefragment"/>
          <w:rFonts w:hint="eastAsia"/>
          <w:lang w:eastAsia="zh-CN"/>
        </w:rPr>
        <w:t>const</w:t>
      </w:r>
      <w:r w:rsidRPr="005967F9">
        <w:rPr>
          <w:rFonts w:hint="eastAsia"/>
          <w:lang w:eastAsia="zh-CN"/>
        </w:rPr>
        <w:t xml:space="preserve"> </w:t>
      </w:r>
      <w:r w:rsidRPr="005967F9">
        <w:rPr>
          <w:rFonts w:hint="eastAsia"/>
          <w:lang w:eastAsia="zh-CN"/>
        </w:rPr>
        <w:t>成员的引用。</w:t>
      </w:r>
    </w:p>
    <w:p w:rsidR="0028536B" w:rsidRPr="005967F9" w:rsidRDefault="0028536B">
      <w:pPr>
        <w:pStyle w:val="ListBullet"/>
        <w:rPr>
          <w:lang w:eastAsia="zh-CN"/>
        </w:rPr>
      </w:pPr>
      <w:r w:rsidRPr="005967F9">
        <w:rPr>
          <w:rFonts w:hint="eastAsia"/>
          <w:lang w:eastAsia="zh-CN"/>
        </w:rPr>
        <w:t>对枚举类型的成员的引用。</w:t>
      </w:r>
    </w:p>
    <w:p w:rsidR="006C4ED6" w:rsidRPr="005967F9" w:rsidRDefault="006C4ED6">
      <w:pPr>
        <w:pStyle w:val="ListBullet"/>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const</w:t>
      </w:r>
      <w:r w:rsidRPr="005967F9">
        <w:rPr>
          <w:rFonts w:hint="eastAsia"/>
          <w:lang w:eastAsia="zh-CN"/>
        </w:rPr>
        <w:t xml:space="preserve"> </w:t>
      </w:r>
      <w:r w:rsidRPr="005967F9">
        <w:rPr>
          <w:rFonts w:hint="eastAsia"/>
          <w:lang w:eastAsia="zh-CN"/>
        </w:rPr>
        <w:t>参数或局部变量的引用</w:t>
      </w:r>
    </w:p>
    <w:p w:rsidR="0028536B" w:rsidRPr="005967F9" w:rsidRDefault="0028536B">
      <w:pPr>
        <w:pStyle w:val="ListBullet"/>
        <w:rPr>
          <w:lang w:eastAsia="zh-CN"/>
        </w:rPr>
      </w:pPr>
      <w:r w:rsidRPr="005967F9">
        <w:rPr>
          <w:rFonts w:hint="eastAsia"/>
          <w:lang w:eastAsia="zh-CN"/>
        </w:rPr>
        <w:t>带括号的子表达式，其自身是常量表达式。</w:t>
      </w:r>
    </w:p>
    <w:p w:rsidR="0028536B" w:rsidRPr="005967F9" w:rsidRDefault="0028536B">
      <w:pPr>
        <w:pStyle w:val="ListBullet"/>
        <w:rPr>
          <w:lang w:eastAsia="zh-CN"/>
        </w:rPr>
      </w:pPr>
      <w:r w:rsidRPr="005967F9">
        <w:rPr>
          <w:rFonts w:hint="eastAsia"/>
          <w:lang w:eastAsia="zh-CN"/>
        </w:rPr>
        <w:t>强制转换表达式（前提是目标类型为以上列出的类型之一）。</w:t>
      </w:r>
    </w:p>
    <w:p w:rsidR="003F7722" w:rsidRPr="005967F9" w:rsidRDefault="00013E3E">
      <w:pPr>
        <w:pStyle w:val="ListBullet"/>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表达式</w:t>
      </w:r>
    </w:p>
    <w:p w:rsidR="000827AF" w:rsidRPr="005967F9" w:rsidRDefault="000827AF">
      <w:pPr>
        <w:pStyle w:val="ListBullet"/>
        <w:rPr>
          <w:lang w:eastAsia="zh-CN"/>
        </w:rPr>
      </w:pPr>
      <w:r w:rsidRPr="005967F9">
        <w:rPr>
          <w:rFonts w:hint="eastAsia"/>
          <w:lang w:eastAsia="zh-CN"/>
        </w:rPr>
        <w:t>默认值表达式</w:t>
      </w:r>
    </w:p>
    <w:p w:rsidR="0028536B" w:rsidRPr="005967F9" w:rsidRDefault="0028536B">
      <w:pPr>
        <w:pStyle w:val="ListBullet"/>
        <w:rPr>
          <w:lang w:eastAsia="zh-CN"/>
        </w:rPr>
      </w:pPr>
      <w:r w:rsidRPr="005967F9">
        <w:rPr>
          <w:rFonts w:hint="eastAsia"/>
          <w:lang w:eastAsia="zh-CN"/>
        </w:rPr>
        <w:t>预定义的一元运算符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预定义的二元运算符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&lt;&lt;</w:t>
      </w:r>
      <w:r w:rsidRPr="005967F9">
        <w:rPr>
          <w:rFonts w:hint="eastAsia"/>
          <w:lang w:eastAsia="zh-CN"/>
        </w:rPr>
        <w:t>、</w:t>
      </w:r>
      <w:r w:rsidRPr="005967F9">
        <w:rPr>
          <w:rStyle w:val="Codefragment"/>
          <w:rFonts w:hint="eastAsia"/>
          <w:lang w:eastAsia="zh-CN"/>
        </w:rPr>
        <w:t>&gt;&gt;</w:t>
      </w:r>
      <w:r w:rsidRPr="005967F9">
        <w:rPr>
          <w:rFonts w:hint="eastAsia"/>
          <w:lang w:eastAsia="zh-CN"/>
        </w:rPr>
        <w:t>、</w:t>
      </w: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（前提是每个操作数都为上面列出的类型）。</w:t>
      </w:r>
    </w:p>
    <w:p w:rsidR="0028536B" w:rsidRPr="005967F9" w:rsidRDefault="0028536B">
      <w:pPr>
        <w:pStyle w:val="ListBullet"/>
        <w:rPr>
          <w:lang w:eastAsia="zh-CN"/>
        </w:rPr>
      </w:pPr>
      <w:r w:rsidRPr="005967F9">
        <w:rPr>
          <w:rFonts w:hint="eastAsia"/>
          <w:lang w:eastAsia="zh-CN"/>
        </w:rPr>
        <w:t>条件运算符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p>
    <w:p w:rsidR="00135E5F" w:rsidRPr="005967F9" w:rsidRDefault="00135E5F" w:rsidP="00135E5F">
      <w:pPr>
        <w:rPr>
          <w:lang w:eastAsia="zh-CN"/>
        </w:rPr>
      </w:pPr>
      <w:r w:rsidRPr="005967F9">
        <w:rPr>
          <w:rFonts w:hint="eastAsia"/>
          <w:lang w:eastAsia="zh-CN"/>
        </w:rPr>
        <w:t>常量表达式中允许下列转换：</w:t>
      </w:r>
    </w:p>
    <w:p w:rsidR="00135E5F" w:rsidRPr="005967F9" w:rsidRDefault="00135E5F" w:rsidP="00135E5F">
      <w:pPr>
        <w:pStyle w:val="ListBullet"/>
        <w:rPr>
          <w:lang w:eastAsia="zh-CN"/>
        </w:rPr>
      </w:pPr>
      <w:r w:rsidRPr="005967F9">
        <w:rPr>
          <w:rFonts w:hint="eastAsia"/>
          <w:lang w:eastAsia="zh-CN"/>
        </w:rPr>
        <w:t>标识转换</w:t>
      </w:r>
    </w:p>
    <w:p w:rsidR="00135E5F" w:rsidRPr="005967F9" w:rsidRDefault="00135E5F" w:rsidP="00135E5F">
      <w:pPr>
        <w:pStyle w:val="ListBullet"/>
        <w:rPr>
          <w:lang w:eastAsia="zh-CN"/>
        </w:rPr>
      </w:pPr>
      <w:r w:rsidRPr="005967F9">
        <w:rPr>
          <w:rFonts w:hint="eastAsia"/>
          <w:lang w:eastAsia="zh-CN"/>
        </w:rPr>
        <w:t>数值转换</w:t>
      </w:r>
    </w:p>
    <w:p w:rsidR="00135E5F" w:rsidRPr="005967F9" w:rsidRDefault="00135E5F" w:rsidP="00135E5F">
      <w:pPr>
        <w:pStyle w:val="ListBullet"/>
        <w:rPr>
          <w:lang w:eastAsia="zh-CN"/>
        </w:rPr>
      </w:pPr>
      <w:r w:rsidRPr="005967F9">
        <w:rPr>
          <w:rFonts w:hint="eastAsia"/>
          <w:lang w:eastAsia="zh-CN"/>
        </w:rPr>
        <w:t>枚举转换</w:t>
      </w:r>
    </w:p>
    <w:p w:rsidR="00135E5F" w:rsidRPr="005967F9" w:rsidRDefault="00135E5F" w:rsidP="00135E5F">
      <w:pPr>
        <w:pStyle w:val="ListBullet"/>
        <w:rPr>
          <w:lang w:eastAsia="zh-CN"/>
        </w:rPr>
      </w:pPr>
      <w:r w:rsidRPr="005967F9">
        <w:rPr>
          <w:rFonts w:hint="eastAsia"/>
          <w:lang w:eastAsia="zh-CN"/>
        </w:rPr>
        <w:t>常量表达式转换</w:t>
      </w:r>
    </w:p>
    <w:p w:rsidR="00135E5F" w:rsidRPr="005967F9" w:rsidRDefault="00135E5F" w:rsidP="00135E5F">
      <w:pPr>
        <w:pStyle w:val="ListBullet"/>
        <w:rPr>
          <w:lang w:eastAsia="zh-CN"/>
        </w:rPr>
      </w:pPr>
      <w:r w:rsidRPr="005967F9">
        <w:rPr>
          <w:rFonts w:hint="eastAsia"/>
          <w:lang w:eastAsia="zh-CN"/>
        </w:rPr>
        <w:t>隐式和显式引用转换，条件是转换的源是计算结果为</w:t>
      </w:r>
      <w:r w:rsidRPr="005967F9">
        <w:rPr>
          <w:rFonts w:hint="eastAsia"/>
          <w:lang w:eastAsia="zh-CN"/>
        </w:rPr>
        <w:t xml:space="preserve"> Null </w:t>
      </w:r>
      <w:r w:rsidRPr="005967F9">
        <w:rPr>
          <w:rFonts w:hint="eastAsia"/>
          <w:lang w:eastAsia="zh-CN"/>
        </w:rPr>
        <w:t>值的常量表达式。</w:t>
      </w:r>
    </w:p>
    <w:p w:rsidR="00135E5F" w:rsidRPr="005967F9" w:rsidRDefault="00135E5F" w:rsidP="00135E5F">
      <w:pPr>
        <w:rPr>
          <w:lang w:eastAsia="zh-CN"/>
        </w:rPr>
      </w:pPr>
      <w:r w:rsidRPr="005967F9">
        <w:rPr>
          <w:rFonts w:hint="eastAsia"/>
          <w:lang w:eastAsia="zh-CN"/>
        </w:rPr>
        <w:t>在常量表达式中，不进行其他转换，包括非</w:t>
      </w:r>
      <w:r w:rsidRPr="005967F9">
        <w:rPr>
          <w:rFonts w:hint="eastAsia"/>
          <w:lang w:eastAsia="zh-CN"/>
        </w:rPr>
        <w:t xml:space="preserve"> Null </w:t>
      </w:r>
      <w:r w:rsidRPr="005967F9">
        <w:rPr>
          <w:rFonts w:hint="eastAsia"/>
          <w:lang w:eastAsia="zh-CN"/>
        </w:rPr>
        <w:t>值的装箱、取消装箱和隐式引用转换。例如：</w:t>
      </w:r>
    </w:p>
    <w:p w:rsidR="00135E5F" w:rsidRPr="005967F9" w:rsidRDefault="00135E5F" w:rsidP="00135E5F">
      <w:pPr>
        <w:pStyle w:val="Code"/>
        <w:rPr>
          <w:lang w:eastAsia="zh-CN"/>
        </w:rPr>
      </w:pPr>
      <w:r w:rsidRPr="005967F9">
        <w:rPr>
          <w:rFonts w:hint="eastAsia"/>
          <w:lang w:eastAsia="zh-CN"/>
        </w:rPr>
        <w:t>class C {</w:t>
      </w:r>
      <w:r w:rsidRPr="005967F9">
        <w:rPr>
          <w:rFonts w:hint="eastAsia"/>
          <w:lang w:eastAsia="zh-CN"/>
        </w:rPr>
        <w:br/>
        <w:t xml:space="preserve">    const object i = 5;  // error: boxing conversion not permitted</w:t>
      </w:r>
      <w:r w:rsidRPr="005967F9">
        <w:rPr>
          <w:rFonts w:hint="eastAsia"/>
          <w:lang w:eastAsia="zh-CN"/>
        </w:rPr>
        <w:br/>
        <w:t xml:space="preserve">    const object str = </w:t>
      </w:r>
      <w:r w:rsidRPr="00DE5DAB">
        <w:rPr>
          <w:lang w:eastAsia="zh-CN"/>
        </w:rPr>
        <w:t>“hello”</w:t>
      </w:r>
      <w:r w:rsidRPr="005967F9">
        <w:rPr>
          <w:rFonts w:hint="eastAsia"/>
          <w:lang w:eastAsia="zh-CN"/>
        </w:rPr>
        <w:t>; // error: implicit reference conversion</w:t>
      </w:r>
      <w:r w:rsidRPr="005967F9">
        <w:rPr>
          <w:rFonts w:hint="eastAsia"/>
          <w:lang w:eastAsia="zh-CN"/>
        </w:rPr>
        <w:br/>
        <w:t>}</w:t>
      </w:r>
    </w:p>
    <w:p w:rsidR="00135E5F" w:rsidRPr="005967F9" w:rsidRDefault="00135E5F" w:rsidP="00135E5F">
      <w:pPr>
        <w:rPr>
          <w:lang w:eastAsia="zh-CN"/>
        </w:rPr>
      </w:pPr>
      <w:r w:rsidRPr="005967F9">
        <w:rPr>
          <w:rFonts w:hint="eastAsia"/>
          <w:lang w:eastAsia="zh-CN"/>
        </w:rPr>
        <w:t>因为需要装箱转换，</w:t>
      </w:r>
      <w:r w:rsidRPr="005967F9">
        <w:rPr>
          <w:rStyle w:val="CodeCharChar"/>
          <w:rFonts w:hint="eastAsia"/>
          <w:lang w:eastAsia="zh-CN"/>
        </w:rPr>
        <w:t>i</w:t>
      </w:r>
      <w:r w:rsidRPr="005967F9">
        <w:rPr>
          <w:rFonts w:hint="eastAsia"/>
          <w:lang w:eastAsia="zh-CN"/>
        </w:rPr>
        <w:t xml:space="preserve"> </w:t>
      </w:r>
      <w:r w:rsidRPr="005967F9">
        <w:rPr>
          <w:rFonts w:hint="eastAsia"/>
          <w:lang w:eastAsia="zh-CN"/>
        </w:rPr>
        <w:t>的初始化出错。因为需要对非</w:t>
      </w:r>
      <w:r w:rsidRPr="005967F9">
        <w:rPr>
          <w:rFonts w:hint="eastAsia"/>
          <w:lang w:eastAsia="zh-CN"/>
        </w:rPr>
        <w:t xml:space="preserve"> null </w:t>
      </w:r>
      <w:r w:rsidRPr="005967F9">
        <w:rPr>
          <w:rFonts w:hint="eastAsia"/>
          <w:lang w:eastAsia="zh-CN"/>
        </w:rPr>
        <w:t>值的隐式引用转换，</w:t>
      </w:r>
      <w:r w:rsidRPr="005967F9">
        <w:rPr>
          <w:rStyle w:val="CodeCharChar"/>
          <w:rFonts w:hint="eastAsia"/>
          <w:lang w:eastAsia="zh-CN"/>
        </w:rPr>
        <w:t>str</w:t>
      </w:r>
      <w:r w:rsidRPr="005967F9">
        <w:rPr>
          <w:rFonts w:hint="eastAsia"/>
          <w:lang w:eastAsia="zh-CN"/>
        </w:rPr>
        <w:t xml:space="preserve"> </w:t>
      </w:r>
      <w:r w:rsidRPr="005967F9">
        <w:rPr>
          <w:rFonts w:hint="eastAsia"/>
          <w:lang w:eastAsia="zh-CN"/>
        </w:rPr>
        <w:t>的初始化出错。</w:t>
      </w:r>
    </w:p>
    <w:p w:rsidR="0028536B" w:rsidRPr="005967F9" w:rsidRDefault="0028536B" w:rsidP="00135E5F">
      <w:pPr>
        <w:rPr>
          <w:lang w:eastAsia="zh-CN"/>
        </w:rPr>
      </w:pPr>
      <w:r w:rsidRPr="005967F9">
        <w:rPr>
          <w:rFonts w:hint="eastAsia"/>
          <w:lang w:eastAsia="zh-CN"/>
        </w:rPr>
        <w:t>只要表达式满足以上所列要求，则将在编译时计算该表达式。即使该表达式是另一个包含有非常量构造的较大表达式的子表达式，亦是如此。</w:t>
      </w:r>
    </w:p>
    <w:p w:rsidR="0028536B" w:rsidRPr="005967F9" w:rsidRDefault="0028536B">
      <w:pPr>
        <w:rPr>
          <w:lang w:eastAsia="zh-CN"/>
        </w:rPr>
      </w:pPr>
      <w:r w:rsidRPr="005967F9">
        <w:rPr>
          <w:rFonts w:hint="eastAsia"/>
          <w:lang w:eastAsia="zh-CN"/>
        </w:rPr>
        <w:t>常量表达式的编译时计算使用与非常量表达式的运行时计算相同的规则，区别仅在于：当出现错误时，运行时计算引发异常，而编译时计算导致发生编译时错误。</w:t>
      </w:r>
    </w:p>
    <w:p w:rsidR="0028536B" w:rsidRPr="005967F9" w:rsidRDefault="0028536B">
      <w:pPr>
        <w:rPr>
          <w:lang w:eastAsia="zh-CN"/>
        </w:rPr>
      </w:pPr>
      <w:r w:rsidRPr="005967F9">
        <w:rPr>
          <w:rFonts w:hint="eastAsia"/>
          <w:lang w:eastAsia="zh-CN"/>
        </w:rPr>
        <w:t>除非常量表达式被显式放置在</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上下文中，否则在表达式的编译时计算期间，整型算术运算和转换中发生的溢出总是导致编译时错误（第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常量表达式出现在以下列出的上下文中。在这些上下文中，如果无法在编译时充分计算表达式，则发生编译时错误。</w:t>
      </w:r>
    </w:p>
    <w:p w:rsidR="0028536B" w:rsidRPr="005967F9" w:rsidRDefault="0028536B">
      <w:pPr>
        <w:pStyle w:val="ListBullet"/>
        <w:rPr>
          <w:lang w:eastAsia="zh-CN"/>
        </w:rPr>
      </w:pPr>
      <w:r w:rsidRPr="005967F9">
        <w:rPr>
          <w:rFonts w:hint="eastAsia"/>
          <w:lang w:eastAsia="zh-CN"/>
        </w:rPr>
        <w:t>常量声明（第</w:t>
      </w:r>
      <w:r w:rsidRPr="005967F9">
        <w:rPr>
          <w:rFonts w:hint="eastAsia"/>
          <w:lang w:eastAsia="zh-CN"/>
        </w:rPr>
        <w:t xml:space="preserve"> </w:t>
      </w:r>
      <w:fldSimple w:instr=" REF _Ref519497826 \n \h  \* MERGEFORMAT ">
        <w:r w:rsidR="00437C65" w:rsidRPr="005967F9">
          <w:rPr>
            <w:rFonts w:hint="eastAsia"/>
            <w:lang w:eastAsia="zh-CN"/>
          </w:rPr>
          <w:t>10.4</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枚举成员声明（第</w:t>
      </w:r>
      <w:r w:rsidRPr="005967F9">
        <w:rPr>
          <w:rFonts w:hint="eastAsia"/>
          <w:lang w:eastAsia="zh-CN"/>
        </w:rPr>
        <w:t xml:space="preserve"> </w:t>
      </w:r>
      <w:fldSimple w:instr=" REF _Ref508600719 \r \h  \* MERGEFORMAT ">
        <w:r w:rsidR="00437C65" w:rsidRPr="005967F9">
          <w:rPr>
            <w:rFonts w:hint="eastAsia"/>
            <w:lang w:eastAsia="zh-CN"/>
          </w:rPr>
          <w:t>14.3</w:t>
        </w:r>
      </w:fldSimple>
      <w:r w:rsidRPr="005967F9">
        <w:rPr>
          <w:rFonts w:hint="eastAsia"/>
          <w:lang w:eastAsia="zh-CN"/>
        </w:rPr>
        <w:t xml:space="preserve"> </w:t>
      </w:r>
      <w:r w:rsidRPr="005967F9">
        <w:rPr>
          <w:rFonts w:hint="eastAsia"/>
          <w:lang w:eastAsia="zh-CN"/>
        </w:rPr>
        <w:t>节）。</w:t>
      </w:r>
    </w:p>
    <w:p w:rsidR="000365B9" w:rsidRPr="005967F9" w:rsidRDefault="000365B9">
      <w:pPr>
        <w:pStyle w:val="ListBullet"/>
        <w:rPr>
          <w:lang w:eastAsia="zh-CN"/>
        </w:rPr>
      </w:pPr>
      <w:r w:rsidRPr="005967F9">
        <w:rPr>
          <w:rFonts w:hint="eastAsia"/>
          <w:lang w:eastAsia="zh-CN"/>
        </w:rPr>
        <w:t>形参表的默认参数（第</w:t>
      </w:r>
      <w:r w:rsidRPr="005967F9">
        <w:rPr>
          <w:rFonts w:hint="eastAsia"/>
          <w:lang w:eastAsia="zh-CN"/>
        </w:rPr>
        <w:t xml:space="preserve"> </w:t>
      </w:r>
      <w:fldSimple w:instr=" REF _Ref458833300 \r \h  \* MERGEFORMAT ">
        <w:r w:rsidRPr="005967F9">
          <w:rPr>
            <w:rFonts w:hint="eastAsia"/>
            <w:lang w:eastAsia="zh-CN"/>
          </w:rPr>
          <w:t>10.6.1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lastRenderedPageBreak/>
        <w:t>switch</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标签（第</w:t>
      </w:r>
      <w:r w:rsidRPr="005967F9">
        <w:rPr>
          <w:rFonts w:hint="eastAsia"/>
          <w:lang w:eastAsia="zh-CN"/>
        </w:rPr>
        <w:t xml:space="preserve"> </w:t>
      </w:r>
      <w:fldSimple w:instr=" REF _Ref466811765 \r \h  \* MERGEFORMAT ">
        <w:r w:rsidR="00437C65" w:rsidRPr="005967F9">
          <w:rPr>
            <w:rFonts w:hint="eastAsia"/>
            <w:lang w:eastAsia="zh-CN"/>
          </w:rPr>
          <w:t>8.7.2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66811778 \r \h  \* MERGEFORMAT ">
        <w:r w:rsidR="00437C65" w:rsidRPr="005967F9">
          <w:rPr>
            <w:rFonts w:hint="eastAsia"/>
            <w:lang w:eastAsia="zh-CN"/>
          </w:rPr>
          <w:t>8.9.3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包含初始值设定项的数组创建表达式（第</w:t>
      </w:r>
      <w:r w:rsidRPr="005967F9">
        <w:rPr>
          <w:rFonts w:hint="eastAsia"/>
          <w:lang w:eastAsia="zh-CN"/>
        </w:rPr>
        <w:t xml:space="preserve"> </w:t>
      </w:r>
      <w:fldSimple w:instr=" REF _Ref174228445 \r \h  \* MERGEFORMAT ">
        <w:r w:rsidR="00437C65" w:rsidRPr="005967F9">
          <w:rPr>
            <w:rFonts w:hint="eastAsia"/>
            <w:lang w:eastAsia="zh-CN"/>
          </w:rPr>
          <w:t>7.6.10.4</w:t>
        </w:r>
      </w:fldSimple>
      <w:r w:rsidRPr="005967F9">
        <w:rPr>
          <w:rFonts w:hint="eastAsia"/>
          <w:lang w:eastAsia="zh-CN"/>
        </w:rPr>
        <w:t xml:space="preserve"> </w:t>
      </w:r>
      <w:r w:rsidRPr="005967F9">
        <w:rPr>
          <w:rFonts w:hint="eastAsia"/>
          <w:lang w:eastAsia="zh-CN"/>
        </w:rPr>
        <w:t>节）中的维度长度。</w:t>
      </w:r>
    </w:p>
    <w:p w:rsidR="0028536B" w:rsidRPr="005967F9" w:rsidRDefault="0028536B">
      <w:pPr>
        <w:pStyle w:val="ListBullet"/>
        <w:rPr>
          <w:lang w:eastAsia="zh-CN"/>
        </w:rPr>
      </w:pPr>
      <w:r w:rsidRPr="005967F9">
        <w:rPr>
          <w:rFonts w:hint="eastAsia"/>
          <w:lang w:eastAsia="zh-CN"/>
        </w:rPr>
        <w:t>特性（第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w:t>
      </w:r>
    </w:p>
    <w:p w:rsidR="0028536B" w:rsidRPr="005967F9" w:rsidRDefault="0028536B">
      <w:pPr>
        <w:rPr>
          <w:lang w:eastAsia="zh-CN"/>
        </w:rPr>
      </w:pPr>
      <w:r w:rsidRPr="005967F9">
        <w:rPr>
          <w:rFonts w:hint="eastAsia"/>
          <w:lang w:eastAsia="zh-CN"/>
        </w:rPr>
        <w:t>只要常量表达式的值在目标类型的范围内，隐式常量表达式转换（第</w:t>
      </w:r>
      <w:r w:rsidRPr="005967F9">
        <w:rPr>
          <w:rFonts w:hint="eastAsia"/>
          <w:lang w:eastAsia="zh-CN"/>
        </w:rPr>
        <w:t xml:space="preserve"> </w:t>
      </w:r>
      <w:fldSimple w:instr=" REF _Ref327961986 \r \h  \* MERGEFORMAT ">
        <w:r w:rsidR="00345B06" w:rsidRPr="005967F9">
          <w:rPr>
            <w:rFonts w:hint="eastAsia"/>
            <w:lang w:eastAsia="zh-CN"/>
          </w:rPr>
          <w:t>6.1.9</w:t>
        </w:r>
      </w:fldSimple>
      <w:r w:rsidRPr="005967F9">
        <w:rPr>
          <w:rFonts w:hint="eastAsia"/>
          <w:lang w:eastAsia="zh-CN"/>
        </w:rPr>
        <w:t xml:space="preserve"> </w:t>
      </w:r>
      <w:r w:rsidRPr="005967F9">
        <w:rPr>
          <w:rFonts w:hint="eastAsia"/>
          <w:lang w:eastAsia="zh-CN"/>
        </w:rPr>
        <w:t>节）就允许将</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类型的常量表达式转换为</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w:t>
      </w:r>
    </w:p>
    <w:p w:rsidR="0028536B" w:rsidRPr="005967F9" w:rsidRDefault="0028536B">
      <w:pPr>
        <w:pStyle w:val="Heading2"/>
        <w:rPr>
          <w:rFonts w:eastAsia="SimSun" w:hint="eastAsia"/>
          <w:lang w:eastAsia="zh-CN"/>
        </w:rPr>
      </w:pPr>
      <w:bookmarkStart w:id="916" w:name="_Ref470173900"/>
      <w:bookmarkStart w:id="917" w:name="_Toc365630620"/>
      <w:r w:rsidRPr="005967F9">
        <w:rPr>
          <w:rFonts w:eastAsia="SimSun" w:hint="eastAsia"/>
          <w:lang w:eastAsia="zh-CN"/>
        </w:rPr>
        <w:t>布尔表达式</w:t>
      </w:r>
      <w:bookmarkEnd w:id="916"/>
      <w:bookmarkEnd w:id="917"/>
    </w:p>
    <w:p w:rsidR="0028536B" w:rsidRPr="005967F9" w:rsidRDefault="0028536B">
      <w:pPr>
        <w:rPr>
          <w:lang w:eastAsia="zh-CN"/>
        </w:rPr>
      </w:pPr>
      <w:r w:rsidRPr="005967F9">
        <w:rPr>
          <w:rStyle w:val="Production"/>
          <w:rFonts w:hint="eastAsia"/>
          <w:lang w:eastAsia="zh-CN"/>
        </w:rPr>
        <w:t>boolean-expression</w:t>
      </w:r>
      <w:r w:rsidRPr="005967F9">
        <w:rPr>
          <w:rFonts w:hint="eastAsia"/>
          <w:lang w:eastAsia="zh-CN"/>
        </w:rPr>
        <w:t xml:space="preserve"> </w:t>
      </w:r>
      <w:r w:rsidRPr="005967F9">
        <w:rPr>
          <w:rFonts w:hint="eastAsia"/>
          <w:lang w:eastAsia="zh-CN"/>
        </w:rPr>
        <w:t>为产生</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类型结果的表达式，产生方式或者是直接产生，或者是通过在如下指定的某些上下文中应用</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产生。</w:t>
      </w:r>
    </w:p>
    <w:p w:rsidR="0028536B" w:rsidRPr="005967F9" w:rsidRDefault="0028536B">
      <w:pPr>
        <w:pStyle w:val="Grammar"/>
        <w:rPr>
          <w:lang w:eastAsia="zh-CN"/>
        </w:rPr>
      </w:pPr>
      <w:r w:rsidRPr="005967F9">
        <w:rPr>
          <w:rFonts w:hint="eastAsia"/>
          <w:lang w:eastAsia="zh-CN"/>
        </w:rPr>
        <w:t>boolean-expression:</w:t>
      </w:r>
      <w:r w:rsidRPr="005967F9">
        <w:rPr>
          <w:rFonts w:hint="eastAsia"/>
          <w:lang w:eastAsia="zh-CN"/>
        </w:rPr>
        <w:br/>
        <w:t>expression</w:t>
      </w:r>
    </w:p>
    <w:p w:rsidR="0028536B" w:rsidRPr="005967F9" w:rsidRDefault="0028536B">
      <w:pPr>
        <w:rPr>
          <w:lang w:eastAsia="zh-CN"/>
        </w:rPr>
      </w:pPr>
      <w:r w:rsidRPr="005967F9">
        <w:rPr>
          <w:rStyle w:val="Production"/>
          <w:rFonts w:hint="eastAsia"/>
          <w:lang w:eastAsia="zh-CN"/>
        </w:rPr>
        <w:t>if-statement</w:t>
      </w:r>
      <w:r w:rsidRPr="005967F9">
        <w:rPr>
          <w:rFonts w:hint="eastAsia"/>
          <w:lang w:eastAsia="zh-CN"/>
        </w:rPr>
        <w:t>（第</w:t>
      </w:r>
      <w:r w:rsidRPr="005967F9">
        <w:rPr>
          <w:rFonts w:hint="eastAsia"/>
          <w:lang w:eastAsia="zh-CN"/>
        </w:rPr>
        <w:t xml:space="preserve"> </w:t>
      </w:r>
      <w:fldSimple w:instr=" REF _Ref470173217 \w \h  \* MERGEFORMAT ">
        <w:r w:rsidR="00437C65" w:rsidRPr="005967F9">
          <w:rPr>
            <w:rFonts w:hint="eastAsia"/>
            <w:lang w:eastAsia="zh-CN"/>
          </w:rPr>
          <w:t>8.7.1</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while-statement</w:t>
      </w:r>
      <w:r w:rsidRPr="005967F9">
        <w:rPr>
          <w:rFonts w:hint="eastAsia"/>
          <w:lang w:eastAsia="zh-CN"/>
        </w:rPr>
        <w:t>（第</w:t>
      </w:r>
      <w:r w:rsidRPr="005967F9">
        <w:rPr>
          <w:rFonts w:hint="eastAsia"/>
          <w:lang w:eastAsia="zh-CN"/>
        </w:rPr>
        <w:t xml:space="preserve"> </w:t>
      </w:r>
      <w:fldSimple w:instr=" REF _Ref470173230 \w \h  \* MERGEFORMAT ">
        <w:r w:rsidR="00437C65" w:rsidRPr="005967F9">
          <w:rPr>
            <w:rFonts w:hint="eastAsia"/>
            <w:lang w:eastAsia="zh-CN"/>
          </w:rPr>
          <w:t>8.8.1</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do-statement</w:t>
      </w:r>
      <w:r w:rsidRPr="005967F9">
        <w:rPr>
          <w:rFonts w:hint="eastAsia"/>
          <w:lang w:eastAsia="zh-CN"/>
        </w:rPr>
        <w:t>（第</w:t>
      </w:r>
      <w:r w:rsidRPr="005967F9">
        <w:rPr>
          <w:rFonts w:hint="eastAsia"/>
          <w:lang w:eastAsia="zh-CN"/>
        </w:rPr>
        <w:t xml:space="preserve"> </w:t>
      </w:r>
      <w:fldSimple w:instr=" REF _Ref470173268 \w \h  \* MERGEFORMAT ">
        <w:r w:rsidR="00437C65" w:rsidRPr="005967F9">
          <w:rPr>
            <w:rFonts w:hint="eastAsia"/>
            <w:lang w:eastAsia="zh-CN"/>
          </w:rPr>
          <w:t>8.8.2</w:t>
        </w:r>
      </w:fldSimple>
      <w:r w:rsidRPr="005967F9">
        <w:rPr>
          <w:rFonts w:hint="eastAsia"/>
          <w:lang w:eastAsia="zh-CN"/>
        </w:rPr>
        <w:t xml:space="preserve"> </w:t>
      </w:r>
      <w:r w:rsidRPr="005967F9">
        <w:rPr>
          <w:rFonts w:hint="eastAsia"/>
          <w:lang w:eastAsia="zh-CN"/>
        </w:rPr>
        <w:t>节）或</w:t>
      </w:r>
      <w:r w:rsidRPr="005967F9">
        <w:rPr>
          <w:rFonts w:hint="eastAsia"/>
          <w:lang w:eastAsia="zh-CN"/>
        </w:rPr>
        <w:t xml:space="preserve"> </w:t>
      </w:r>
      <w:r w:rsidRPr="005967F9">
        <w:rPr>
          <w:rStyle w:val="Production"/>
          <w:rFonts w:hint="eastAsia"/>
          <w:lang w:eastAsia="zh-CN"/>
        </w:rPr>
        <w:t>for-statement</w:t>
      </w:r>
      <w:r w:rsidRPr="005967F9">
        <w:rPr>
          <w:rFonts w:hint="eastAsia"/>
          <w:lang w:eastAsia="zh-CN"/>
        </w:rPr>
        <w:t>（第</w:t>
      </w:r>
      <w:r w:rsidRPr="005967F9">
        <w:rPr>
          <w:rFonts w:hint="eastAsia"/>
          <w:lang w:eastAsia="zh-CN"/>
        </w:rPr>
        <w:t xml:space="preserve"> </w:t>
      </w:r>
      <w:fldSimple w:instr=" REF _Ref472917235 \w \h  \* MERGEFORMAT ">
        <w:r w:rsidR="00437C65" w:rsidRPr="005967F9">
          <w:rPr>
            <w:rFonts w:hint="eastAsia"/>
            <w:lang w:eastAsia="zh-CN"/>
          </w:rPr>
          <w:t>8.8.3</w:t>
        </w:r>
      </w:fldSimple>
      <w:r w:rsidRPr="005967F9">
        <w:rPr>
          <w:rFonts w:hint="eastAsia"/>
          <w:lang w:eastAsia="zh-CN"/>
        </w:rPr>
        <w:t xml:space="preserve"> </w:t>
      </w:r>
      <w:r w:rsidRPr="005967F9">
        <w:rPr>
          <w:rFonts w:hint="eastAsia"/>
          <w:lang w:eastAsia="zh-CN"/>
        </w:rPr>
        <w:t>节）的控制条件表达式都是</w:t>
      </w:r>
      <w:r w:rsidRPr="005967F9">
        <w:rPr>
          <w:rFonts w:hint="eastAsia"/>
          <w:lang w:eastAsia="zh-CN"/>
        </w:rPr>
        <w:t xml:space="preserve"> </w:t>
      </w:r>
      <w:r w:rsidRPr="005967F9">
        <w:rPr>
          <w:rStyle w:val="Production"/>
          <w:rFonts w:hint="eastAsia"/>
          <w:lang w:eastAsia="zh-CN"/>
        </w:rPr>
        <w:t>boolean-expression</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174228504 \r \h  \* MERGEFORMAT ">
        <w:r w:rsidR="00437C65" w:rsidRPr="005967F9">
          <w:rPr>
            <w:rFonts w:hint="eastAsia"/>
            <w:lang w:eastAsia="zh-CN"/>
          </w:rPr>
          <w:t>7.14</w:t>
        </w:r>
      </w:fldSimple>
      <w:r w:rsidRPr="005967F9">
        <w:rPr>
          <w:rFonts w:hint="eastAsia"/>
          <w:lang w:eastAsia="zh-CN"/>
        </w:rPr>
        <w:t xml:space="preserve"> </w:t>
      </w:r>
      <w:r w:rsidRPr="005967F9">
        <w:rPr>
          <w:rFonts w:hint="eastAsia"/>
          <w:lang w:eastAsia="zh-CN"/>
        </w:rPr>
        <w:t>节）的控制条件表达式遵守与</w:t>
      </w:r>
      <w:r w:rsidRPr="005967F9">
        <w:rPr>
          <w:rFonts w:hint="eastAsia"/>
          <w:lang w:eastAsia="zh-CN"/>
        </w:rPr>
        <w:t xml:space="preserve"> </w:t>
      </w:r>
      <w:r w:rsidRPr="005967F9">
        <w:rPr>
          <w:rStyle w:val="Production"/>
          <w:rFonts w:hint="eastAsia"/>
          <w:lang w:eastAsia="zh-CN"/>
        </w:rPr>
        <w:t>boolean-expression</w:t>
      </w:r>
      <w:r w:rsidRPr="005967F9">
        <w:rPr>
          <w:rFonts w:hint="eastAsia"/>
          <w:lang w:eastAsia="zh-CN"/>
        </w:rPr>
        <w:t xml:space="preserve"> </w:t>
      </w:r>
      <w:r w:rsidRPr="005967F9">
        <w:rPr>
          <w:rFonts w:hint="eastAsia"/>
          <w:lang w:eastAsia="zh-CN"/>
        </w:rPr>
        <w:t>相同的规则，但由于运算符优先级的缘故，被归为</w:t>
      </w:r>
      <w:r w:rsidRPr="005967F9">
        <w:rPr>
          <w:rFonts w:hint="eastAsia"/>
          <w:lang w:eastAsia="zh-CN"/>
        </w:rPr>
        <w:t xml:space="preserve"> </w:t>
      </w:r>
      <w:r w:rsidRPr="005967F9">
        <w:rPr>
          <w:rStyle w:val="Production"/>
          <w:rFonts w:hint="eastAsia"/>
          <w:lang w:eastAsia="zh-CN"/>
        </w:rPr>
        <w:t>conditional-or-expression</w:t>
      </w:r>
      <w:r w:rsidRPr="005967F9">
        <w:rPr>
          <w:rFonts w:hint="eastAsia"/>
          <w:lang w:eastAsia="zh-CN"/>
        </w:rPr>
        <w:t>。</w:t>
      </w:r>
    </w:p>
    <w:p w:rsidR="000B73D3" w:rsidRPr="005967F9" w:rsidRDefault="0028536B">
      <w:pPr>
        <w:rPr>
          <w:lang w:eastAsia="zh-CN"/>
        </w:rPr>
      </w:pPr>
      <w:r w:rsidRPr="005967F9">
        <w:rPr>
          <w:rFonts w:hint="eastAsia"/>
          <w:lang w:eastAsia="zh-CN"/>
        </w:rPr>
        <w:t>必须有</w:t>
      </w:r>
      <w:r w:rsidRPr="005967F9">
        <w:rPr>
          <w:rFonts w:hint="eastAsia"/>
          <w:lang w:eastAsia="zh-CN"/>
        </w:rPr>
        <w:t xml:space="preserve"> </w:t>
      </w:r>
      <w:r w:rsidRPr="005967F9">
        <w:rPr>
          <w:rStyle w:val="Production"/>
          <w:rFonts w:hint="eastAsia"/>
          <w:lang w:eastAsia="zh-CN"/>
        </w:rPr>
        <w:t xml:space="preserve">boolean-expression </w:t>
      </w:r>
      <w:r w:rsidRPr="005967F9">
        <w:rPr>
          <w:rStyle w:val="Codefragment"/>
          <w:rFonts w:hint="eastAsia"/>
          <w:lang w:eastAsia="zh-CN"/>
        </w:rPr>
        <w:t>E</w:t>
      </w:r>
      <w:r w:rsidRPr="005967F9">
        <w:rPr>
          <w:rStyle w:val="Production"/>
          <w:rFonts w:hint="eastAsia"/>
          <w:lang w:eastAsia="zh-CN"/>
        </w:rPr>
        <w:t xml:space="preserve"> </w:t>
      </w:r>
      <w:r w:rsidRPr="005967F9">
        <w:rPr>
          <w:rFonts w:hint="eastAsia"/>
          <w:lang w:eastAsia="zh-CN"/>
        </w:rPr>
        <w:t>才能产生</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类型的值，如下所示：</w:t>
      </w:r>
    </w:p>
    <w:p w:rsidR="000B73D3" w:rsidRPr="005967F9" w:rsidRDefault="000B73D3" w:rsidP="000B73D3">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可隐式转换为</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，则在运行时应用该隐式转换。</w:t>
      </w:r>
    </w:p>
    <w:p w:rsidR="000B73D3" w:rsidRPr="005967F9" w:rsidRDefault="000B73D3" w:rsidP="000B73D3">
      <w:pPr>
        <w:pStyle w:val="ListBullet"/>
        <w:rPr>
          <w:lang w:eastAsia="zh-CN"/>
        </w:rPr>
      </w:pPr>
      <w:r w:rsidRPr="005967F9">
        <w:rPr>
          <w:rFonts w:hint="eastAsia"/>
          <w:lang w:eastAsia="zh-CN"/>
        </w:rPr>
        <w:t>否则，使用一元运算符重载决策（第</w:t>
      </w:r>
      <w:r w:rsidRPr="005967F9">
        <w:rPr>
          <w:rFonts w:hint="eastAsia"/>
          <w:lang w:eastAsia="zh-CN"/>
        </w:rPr>
        <w:t xml:space="preserve"> </w:t>
      </w:r>
      <w:fldSimple w:instr=" REF _Ref461527392 \r \h  \* MERGEFORMAT ">
        <w:r w:rsidRPr="005967F9">
          <w:rPr>
            <w:rFonts w:hint="eastAsia"/>
            <w:lang w:eastAsia="zh-CN"/>
          </w:rPr>
          <w:t>7.3.3</w:t>
        </w:r>
      </w:fldSimple>
      <w:r w:rsidRPr="005967F9">
        <w:rPr>
          <w:rFonts w:hint="eastAsia"/>
          <w:lang w:eastAsia="zh-CN"/>
        </w:rPr>
        <w:t xml:space="preserve"> </w:t>
      </w:r>
      <w:r w:rsidRPr="005967F9">
        <w:rPr>
          <w:rFonts w:hint="eastAsia"/>
          <w:lang w:eastAsia="zh-CN"/>
        </w:rPr>
        <w:t>节）查找运算符</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的唯一最佳实现，并在运行时应用该实现。</w:t>
      </w:r>
    </w:p>
    <w:p w:rsidR="0028536B" w:rsidRPr="005967F9" w:rsidRDefault="000B73D3" w:rsidP="000B73D3">
      <w:pPr>
        <w:pStyle w:val="ListBullet"/>
        <w:rPr>
          <w:lang w:eastAsia="zh-CN"/>
        </w:rPr>
      </w:pPr>
      <w:r w:rsidRPr="005967F9">
        <w:rPr>
          <w:rFonts w:hint="eastAsia"/>
          <w:lang w:eastAsia="zh-CN"/>
        </w:rPr>
        <w:t>如果未找到此类运算符，则发生绑定时错误。</w:t>
      </w:r>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63585603 \w \h  \* MERGEFORMAT ">
        <w:r w:rsidR="00437C65" w:rsidRPr="005967F9">
          <w:rPr>
            <w:rFonts w:hint="eastAsia"/>
            <w:lang w:eastAsia="zh-CN"/>
          </w:rPr>
          <w:t>11.4.2</w:t>
        </w:r>
      </w:fldSimple>
      <w:r w:rsidRPr="005967F9">
        <w:rPr>
          <w:rFonts w:hint="eastAsia"/>
          <w:lang w:eastAsia="zh-CN"/>
        </w:rPr>
        <w:t xml:space="preserve"> </w:t>
      </w:r>
      <w:r w:rsidRPr="005967F9">
        <w:rPr>
          <w:rFonts w:hint="eastAsia"/>
          <w:lang w:eastAsia="zh-CN"/>
        </w:rPr>
        <w:t>节中的</w:t>
      </w:r>
      <w:r w:rsidRPr="005967F9">
        <w:rPr>
          <w:rFonts w:hint="eastAsia"/>
          <w:lang w:eastAsia="zh-CN"/>
        </w:rPr>
        <w:t xml:space="preserve"> </w:t>
      </w:r>
      <w:r w:rsidRPr="005967F9">
        <w:rPr>
          <w:rStyle w:val="Codefragment"/>
          <w:rFonts w:hint="eastAsia"/>
          <w:lang w:eastAsia="zh-CN"/>
        </w:rPr>
        <w:t>DBBool</w:t>
      </w:r>
      <w:r w:rsidRPr="005967F9">
        <w:rPr>
          <w:rFonts w:hint="eastAsia"/>
          <w:lang w:eastAsia="zh-CN"/>
        </w:rPr>
        <w:t xml:space="preserve"> </w:t>
      </w:r>
      <w:r w:rsidRPr="005967F9">
        <w:rPr>
          <w:rFonts w:hint="eastAsia"/>
          <w:lang w:eastAsia="zh-CN"/>
        </w:rPr>
        <w:t>结构类型提供了一个实现了</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的类型的示例。</w:t>
      </w: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918" w:name="_Toc445783016"/>
    </w:p>
    <w:p w:rsidR="0028536B" w:rsidRPr="005967F9" w:rsidRDefault="0028536B">
      <w:pPr>
        <w:pStyle w:val="Heading1"/>
        <w:rPr>
          <w:rFonts w:eastAsia="SimSun" w:hint="eastAsia"/>
          <w:lang w:eastAsia="zh-CN"/>
        </w:rPr>
      </w:pPr>
      <w:bookmarkStart w:id="919" w:name="_Ref504820942"/>
      <w:bookmarkStart w:id="920" w:name="_Toc365630621"/>
      <w:r w:rsidRPr="005967F9">
        <w:rPr>
          <w:rFonts w:eastAsia="SimSun" w:hint="eastAsia"/>
          <w:lang w:eastAsia="zh-CN"/>
        </w:rPr>
        <w:lastRenderedPageBreak/>
        <w:t>语句</w:t>
      </w:r>
      <w:bookmarkEnd w:id="918"/>
      <w:bookmarkEnd w:id="919"/>
      <w:bookmarkEnd w:id="920"/>
    </w:p>
    <w:p w:rsidR="0028536B" w:rsidRPr="005967F9" w:rsidRDefault="0028536B">
      <w:pPr>
        <w:rPr>
          <w:lang w:eastAsia="zh-CN"/>
        </w:rPr>
      </w:pPr>
      <w:r w:rsidRPr="005967F9">
        <w:rPr>
          <w:rFonts w:hint="eastAsia"/>
          <w:lang w:eastAsia="zh-CN"/>
        </w:rPr>
        <w:t xml:space="preserve">C# </w:t>
      </w:r>
      <w:r w:rsidRPr="005967F9">
        <w:rPr>
          <w:rFonts w:hint="eastAsia"/>
          <w:lang w:eastAsia="zh-CN"/>
        </w:rPr>
        <w:t>提供各种语句。使用过</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编程的开发人员熟悉其中大多数语句。</w:t>
      </w:r>
    </w:p>
    <w:p w:rsidR="0028536B" w:rsidRPr="005967F9" w:rsidRDefault="0028536B">
      <w:pPr>
        <w:pStyle w:val="Grammar"/>
        <w:rPr>
          <w:lang w:eastAsia="zh-CN"/>
        </w:rPr>
      </w:pPr>
      <w:r w:rsidRPr="005967F9">
        <w:rPr>
          <w:rFonts w:hint="eastAsia"/>
          <w:lang w:eastAsia="zh-CN"/>
        </w:rPr>
        <w:t>statement:</w:t>
      </w:r>
      <w:r w:rsidRPr="005967F9">
        <w:rPr>
          <w:rFonts w:hint="eastAsia"/>
          <w:lang w:eastAsia="zh-CN"/>
        </w:rPr>
        <w:br/>
        <w:t>labeled-statement</w:t>
      </w:r>
      <w:r w:rsidRPr="005967F9">
        <w:rPr>
          <w:rFonts w:hint="eastAsia"/>
          <w:lang w:eastAsia="zh-CN"/>
        </w:rPr>
        <w:br/>
        <w:t>declaration-statement</w:t>
      </w:r>
      <w:r w:rsidRPr="005967F9">
        <w:rPr>
          <w:rFonts w:hint="eastAsia"/>
          <w:lang w:eastAsia="zh-CN"/>
        </w:rPr>
        <w:br/>
        <w:t>embedded-statement</w:t>
      </w:r>
    </w:p>
    <w:p w:rsidR="0028536B" w:rsidRPr="005967F9" w:rsidRDefault="0028536B">
      <w:pPr>
        <w:pStyle w:val="Grammar"/>
        <w:rPr>
          <w:lang w:eastAsia="zh-CN"/>
        </w:rPr>
      </w:pPr>
      <w:r w:rsidRPr="005967F9">
        <w:rPr>
          <w:rFonts w:hint="eastAsia"/>
          <w:lang w:eastAsia="zh-CN"/>
        </w:rPr>
        <w:t>embedded-statement:</w:t>
      </w:r>
      <w:r w:rsidRPr="005967F9">
        <w:rPr>
          <w:rFonts w:hint="eastAsia"/>
          <w:lang w:eastAsia="zh-CN"/>
        </w:rPr>
        <w:br/>
        <w:t>block</w:t>
      </w:r>
      <w:r w:rsidRPr="005967F9">
        <w:rPr>
          <w:rFonts w:hint="eastAsia"/>
          <w:lang w:eastAsia="zh-CN"/>
        </w:rPr>
        <w:br/>
        <w:t>empty-statement</w:t>
      </w:r>
      <w:r w:rsidRPr="005967F9">
        <w:rPr>
          <w:rFonts w:hint="eastAsia"/>
          <w:lang w:eastAsia="zh-CN"/>
        </w:rPr>
        <w:br/>
        <w:t>expression-statement</w:t>
      </w:r>
      <w:r w:rsidRPr="005967F9">
        <w:rPr>
          <w:rFonts w:hint="eastAsia"/>
          <w:lang w:eastAsia="zh-CN"/>
        </w:rPr>
        <w:br/>
        <w:t>selection-statement</w:t>
      </w:r>
      <w:r w:rsidRPr="005967F9">
        <w:rPr>
          <w:rFonts w:hint="eastAsia"/>
          <w:lang w:eastAsia="zh-CN"/>
        </w:rPr>
        <w:br/>
        <w:t>iteration-statement</w:t>
      </w:r>
      <w:r w:rsidRPr="005967F9">
        <w:rPr>
          <w:rFonts w:hint="eastAsia"/>
          <w:lang w:eastAsia="zh-CN"/>
        </w:rPr>
        <w:br/>
        <w:t>jump-statement</w:t>
      </w:r>
      <w:r w:rsidRPr="005967F9">
        <w:rPr>
          <w:rFonts w:hint="eastAsia"/>
          <w:lang w:eastAsia="zh-CN"/>
        </w:rPr>
        <w:br/>
        <w:t>try-statement</w:t>
      </w:r>
      <w:r w:rsidRPr="005967F9">
        <w:rPr>
          <w:rFonts w:hint="eastAsia"/>
          <w:lang w:eastAsia="zh-CN"/>
        </w:rPr>
        <w:br/>
        <w:t>checked-statement</w:t>
      </w:r>
      <w:r w:rsidRPr="005967F9">
        <w:rPr>
          <w:rFonts w:hint="eastAsia"/>
          <w:lang w:eastAsia="zh-CN"/>
        </w:rPr>
        <w:br/>
        <w:t>unchecked-statement</w:t>
      </w:r>
      <w:r w:rsidRPr="005967F9">
        <w:rPr>
          <w:rFonts w:hint="eastAsia"/>
          <w:lang w:eastAsia="zh-CN"/>
        </w:rPr>
        <w:br/>
        <w:t>lock-statement</w:t>
      </w:r>
      <w:r w:rsidRPr="005967F9">
        <w:rPr>
          <w:rFonts w:hint="eastAsia"/>
          <w:lang w:eastAsia="zh-CN"/>
        </w:rPr>
        <w:br/>
        <w:t xml:space="preserve">using-statement </w:t>
      </w:r>
      <w:r w:rsidRPr="005967F9">
        <w:rPr>
          <w:rFonts w:hint="eastAsia"/>
          <w:lang w:eastAsia="zh-CN"/>
        </w:rPr>
        <w:br/>
        <w:t>yield-statement</w:t>
      </w:r>
    </w:p>
    <w:p w:rsidR="0028536B" w:rsidRPr="005967F9" w:rsidRDefault="0028536B">
      <w:pPr>
        <w:rPr>
          <w:lang w:eastAsia="zh-CN"/>
        </w:rPr>
      </w:pPr>
      <w:bookmarkStart w:id="921" w:name="_Toc445783017"/>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t>非终结符用于在其他语句内出现的语句。使用</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（而非</w:t>
      </w:r>
      <w:r w:rsidRPr="005967F9">
        <w:rPr>
          <w:rFonts w:hint="eastAsia"/>
          <w:lang w:eastAsia="zh-CN"/>
        </w:rPr>
        <w:t xml:space="preserve"> </w:t>
      </w:r>
      <w:r w:rsidRPr="005967F9">
        <w:rPr>
          <w:rStyle w:val="Production"/>
          <w:rFonts w:hint="eastAsia"/>
          <w:lang w:eastAsia="zh-CN"/>
        </w:rPr>
        <w:t>statement</w:t>
      </w:r>
      <w:r w:rsidRPr="005967F9">
        <w:rPr>
          <w:rFonts w:hint="eastAsia"/>
          <w:lang w:eastAsia="zh-CN"/>
        </w:rPr>
        <w:t>）便不需要在这些上下文中使用声明语句和标记语句。下面的示例</w:t>
      </w:r>
    </w:p>
    <w:p w:rsidR="0028536B" w:rsidRPr="005967F9" w:rsidRDefault="0028536B">
      <w:pPr>
        <w:pStyle w:val="Code"/>
        <w:rPr>
          <w:lang w:eastAsia="zh-CN"/>
        </w:rPr>
      </w:pPr>
      <w:r w:rsidRPr="005967F9">
        <w:rPr>
          <w:rFonts w:hint="eastAsia"/>
          <w:lang w:eastAsia="zh-CN"/>
        </w:rPr>
        <w:t>void F(bool b) {</w:t>
      </w:r>
      <w:r w:rsidRPr="005967F9">
        <w:rPr>
          <w:rFonts w:hint="eastAsia"/>
          <w:lang w:eastAsia="zh-CN"/>
        </w:rPr>
        <w:br/>
      </w:r>
      <w:r w:rsidRPr="005967F9">
        <w:rPr>
          <w:rFonts w:hint="eastAsia"/>
          <w:lang w:eastAsia="zh-CN"/>
        </w:rPr>
        <w:tab/>
        <w:t>if (b)</w:t>
      </w:r>
      <w:r w:rsidRPr="005967F9">
        <w:rPr>
          <w:rFonts w:hint="eastAsia"/>
          <w:lang w:eastAsia="zh-CN"/>
        </w:rPr>
        <w:br/>
      </w:r>
      <w:r w:rsidRPr="005967F9">
        <w:rPr>
          <w:rFonts w:hint="eastAsia"/>
          <w:lang w:eastAsia="zh-CN"/>
        </w:rPr>
        <w:tab/>
      </w:r>
      <w:r w:rsidRPr="005967F9">
        <w:rPr>
          <w:rFonts w:hint="eastAsia"/>
          <w:lang w:eastAsia="zh-CN"/>
        </w:rPr>
        <w:tab/>
        <w:t>int i = 44;</w:t>
      </w:r>
      <w:r w:rsidRPr="005967F9">
        <w:rPr>
          <w:rFonts w:hint="eastAsia"/>
          <w:lang w:eastAsia="zh-CN"/>
        </w:rPr>
        <w:br/>
        <w:t>}</w:t>
      </w:r>
    </w:p>
    <w:p w:rsidR="0028536B" w:rsidRPr="005967F9" w:rsidRDefault="0028536B">
      <w:pPr>
        <w:rPr>
          <w:lang w:eastAsia="zh-CN"/>
        </w:rPr>
      </w:pPr>
      <w:r w:rsidRPr="005967F9">
        <w:rPr>
          <w:rFonts w:hint="eastAsia"/>
          <w:lang w:eastAsia="zh-CN"/>
        </w:rPr>
        <w:t>将导致编译时错误，原因是</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if </w:t>
      </w:r>
      <w:r w:rsidRPr="005967F9">
        <w:rPr>
          <w:rFonts w:hint="eastAsia"/>
          <w:lang w:eastAsia="zh-CN"/>
        </w:rPr>
        <w:t>分支要求</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t>而不是</w:t>
      </w:r>
      <w:r w:rsidRPr="005967F9">
        <w:rPr>
          <w:rFonts w:hint="eastAsia"/>
          <w:lang w:eastAsia="zh-CN"/>
        </w:rPr>
        <w:t xml:space="preserve"> </w:t>
      </w:r>
      <w:r w:rsidRPr="005967F9">
        <w:rPr>
          <w:rStyle w:val="Production"/>
          <w:rFonts w:hint="eastAsia"/>
          <w:lang w:eastAsia="zh-CN"/>
        </w:rPr>
        <w:t>statement</w:t>
      </w:r>
      <w:r w:rsidRPr="005967F9">
        <w:rPr>
          <w:rFonts w:hint="eastAsia"/>
          <w:lang w:eastAsia="zh-CN"/>
        </w:rPr>
        <w:t>。若允许执行上述代码，则声明了变量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，却永远无法使用它。但是请注意，如果是将</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的声明放置在一个块中，则该示例就是有效的。</w:t>
      </w:r>
    </w:p>
    <w:p w:rsidR="0028536B" w:rsidRPr="005967F9" w:rsidRDefault="0028536B">
      <w:pPr>
        <w:pStyle w:val="Heading2"/>
        <w:rPr>
          <w:rFonts w:eastAsia="SimSun" w:hint="eastAsia"/>
          <w:lang w:eastAsia="zh-CN"/>
        </w:rPr>
      </w:pPr>
      <w:bookmarkStart w:id="922" w:name="_Ref497220067"/>
      <w:bookmarkStart w:id="923" w:name="_Toc365630622"/>
      <w:r w:rsidRPr="005967F9">
        <w:rPr>
          <w:rFonts w:eastAsia="SimSun" w:hint="eastAsia"/>
          <w:lang w:eastAsia="zh-CN"/>
        </w:rPr>
        <w:t>结束点和可到达性</w:t>
      </w:r>
      <w:bookmarkEnd w:id="922"/>
      <w:bookmarkEnd w:id="923"/>
    </w:p>
    <w:p w:rsidR="0028536B" w:rsidRPr="005967F9" w:rsidRDefault="0028536B">
      <w:pPr>
        <w:rPr>
          <w:lang w:eastAsia="zh-CN"/>
        </w:rPr>
      </w:pPr>
      <w:r w:rsidRPr="005967F9">
        <w:rPr>
          <w:rFonts w:hint="eastAsia"/>
          <w:lang w:eastAsia="zh-CN"/>
        </w:rPr>
        <w:t>每个语句都有一个结束点</w:t>
      </w:r>
      <w:r w:rsidRPr="005967F9">
        <w:rPr>
          <w:rFonts w:hint="eastAsia"/>
          <w:lang w:eastAsia="zh-CN"/>
        </w:rPr>
        <w:t xml:space="preserve"> (end point)</w:t>
      </w:r>
      <w:r w:rsidRPr="005967F9">
        <w:rPr>
          <w:rFonts w:hint="eastAsia"/>
          <w:lang w:eastAsia="zh-CN"/>
        </w:rPr>
        <w:t>。直观地讲，语句的结束点是紧跟在语句后面的那个位置。复合语句（包含嵌入语句的语句）的执行规则规定了当控制到达一个嵌入语句的结束点时所采取的操作。例如，当控制到达块中某个语句的结束点时，控制就转到该块中的下一个语句。</w:t>
      </w:r>
    </w:p>
    <w:p w:rsidR="0028536B" w:rsidRPr="005967F9" w:rsidRDefault="0028536B">
      <w:pPr>
        <w:rPr>
          <w:lang w:eastAsia="zh-CN"/>
        </w:rPr>
      </w:pPr>
      <w:r w:rsidRPr="005967F9">
        <w:rPr>
          <w:rFonts w:hint="eastAsia"/>
          <w:lang w:eastAsia="zh-CN"/>
        </w:rPr>
        <w:t>如果执行流程可能到达某个语句，则称该语句是可到达的</w:t>
      </w:r>
      <w:r w:rsidRPr="005967F9">
        <w:rPr>
          <w:rFonts w:hint="eastAsia"/>
          <w:lang w:eastAsia="zh-CN"/>
        </w:rPr>
        <w:t xml:space="preserve"> (reachable)</w:t>
      </w:r>
      <w:r w:rsidRPr="005967F9">
        <w:rPr>
          <w:rFonts w:hint="eastAsia"/>
          <w:lang w:eastAsia="zh-CN"/>
        </w:rPr>
        <w:t>。相反，如果某个语句不可能被执行，则称该语句是不可到达的</w:t>
      </w:r>
      <w:r w:rsidRPr="005967F9">
        <w:rPr>
          <w:rFonts w:hint="eastAsia"/>
          <w:lang w:eastAsia="zh-CN"/>
        </w:rPr>
        <w:t xml:space="preserve"> (unreachable)</w:t>
      </w:r>
      <w:r w:rsidRPr="005967F9">
        <w:rPr>
          <w:rFonts w:hint="eastAsia"/>
          <w:lang w:eastAsia="zh-CN"/>
        </w:rPr>
        <w:t>。</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lastRenderedPageBreak/>
        <w:t>void F() {</w:t>
      </w:r>
      <w:r w:rsidRPr="005967F9">
        <w:rPr>
          <w:rFonts w:hint="eastAsia"/>
          <w:lang w:eastAsia="zh-CN"/>
        </w:rPr>
        <w:br/>
      </w:r>
      <w:r w:rsidRPr="005967F9">
        <w:rPr>
          <w:rFonts w:hint="eastAsia"/>
          <w:lang w:eastAsia="zh-CN"/>
        </w:rPr>
        <w:tab/>
        <w:t>Console.WriteLine("reachable");</w:t>
      </w:r>
      <w:r w:rsidRPr="005967F9">
        <w:rPr>
          <w:rFonts w:hint="eastAsia"/>
          <w:lang w:eastAsia="zh-CN"/>
        </w:rPr>
        <w:br/>
      </w:r>
      <w:r w:rsidRPr="005967F9">
        <w:rPr>
          <w:rFonts w:hint="eastAsia"/>
          <w:lang w:eastAsia="zh-CN"/>
        </w:rPr>
        <w:tab/>
        <w:t>goto Label;</w:t>
      </w:r>
      <w:r w:rsidRPr="005967F9">
        <w:rPr>
          <w:rFonts w:hint="eastAsia"/>
          <w:lang w:eastAsia="zh-CN"/>
        </w:rPr>
        <w:br/>
      </w:r>
      <w:r w:rsidRPr="005967F9">
        <w:rPr>
          <w:rFonts w:hint="eastAsia"/>
          <w:lang w:eastAsia="zh-CN"/>
        </w:rPr>
        <w:tab/>
        <w:t>Console.WriteLine("unreachable");</w:t>
      </w:r>
      <w:r w:rsidRPr="005967F9">
        <w:rPr>
          <w:rFonts w:hint="eastAsia"/>
          <w:lang w:eastAsia="zh-CN"/>
        </w:rPr>
        <w:br/>
      </w:r>
      <w:r w:rsidRPr="005967F9">
        <w:rPr>
          <w:rFonts w:hint="eastAsia"/>
          <w:lang w:eastAsia="zh-CN"/>
        </w:rPr>
        <w:tab/>
        <w:t>Label:</w:t>
      </w:r>
      <w:r w:rsidRPr="005967F9">
        <w:rPr>
          <w:rFonts w:hint="eastAsia"/>
          <w:lang w:eastAsia="zh-CN"/>
        </w:rPr>
        <w:br/>
      </w:r>
      <w:r w:rsidRPr="005967F9">
        <w:rPr>
          <w:rFonts w:hint="eastAsia"/>
          <w:lang w:eastAsia="zh-CN"/>
        </w:rPr>
        <w:tab/>
        <w:t>Console.WriteLine("reachable");</w:t>
      </w:r>
      <w:r w:rsidRPr="005967F9">
        <w:rPr>
          <w:rFonts w:hint="eastAsia"/>
          <w:lang w:eastAsia="zh-CN"/>
        </w:rPr>
        <w:br/>
        <w:t>}</w:t>
      </w:r>
    </w:p>
    <w:p w:rsidR="0028536B" w:rsidRPr="005967F9" w:rsidRDefault="0028536B">
      <w:pPr>
        <w:rPr>
          <w:lang w:eastAsia="zh-CN"/>
        </w:rPr>
      </w:pPr>
      <w:r w:rsidRPr="005967F9">
        <w:rPr>
          <w:rFonts w:hint="eastAsia"/>
          <w:lang w:eastAsia="zh-CN"/>
        </w:rPr>
        <w:t>第二个</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调用是不可到达的，这是因为不可能执行该语句。</w:t>
      </w:r>
    </w:p>
    <w:p w:rsidR="0028536B" w:rsidRPr="005967F9" w:rsidRDefault="0028536B">
      <w:pPr>
        <w:rPr>
          <w:lang w:eastAsia="zh-CN"/>
        </w:rPr>
      </w:pPr>
      <w:r w:rsidRPr="005967F9">
        <w:rPr>
          <w:rFonts w:hint="eastAsia"/>
          <w:lang w:eastAsia="zh-CN"/>
        </w:rPr>
        <w:t>如果编译器确定某个语句是不可到达的，将会报出警告。准确地说，语句不可到达不算是错误。</w:t>
      </w:r>
    </w:p>
    <w:p w:rsidR="0028536B" w:rsidRPr="005967F9" w:rsidRDefault="0028536B">
      <w:pPr>
        <w:rPr>
          <w:lang w:eastAsia="zh-CN"/>
        </w:rPr>
      </w:pPr>
      <w:r w:rsidRPr="005967F9">
        <w:rPr>
          <w:rFonts w:hint="eastAsia"/>
          <w:lang w:eastAsia="zh-CN"/>
        </w:rPr>
        <w:t>为了确定某个特定的语句或结束点是否可到达，编译器根据为各语句定义的可到达性规则进行控制流分析。控制流分析会考虑那些能控制语句行为的常量表达式（第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节）的值，但不考虑非常量表达式的可能值。换句话说，出于控制流分析的目的，给定类型的非常量表达式被认为具有该类型的任何可能值。</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void F() {</w:t>
      </w:r>
      <w:r w:rsidRPr="005967F9">
        <w:rPr>
          <w:rFonts w:hint="eastAsia"/>
          <w:lang w:eastAsia="zh-CN"/>
        </w:rPr>
        <w:br/>
      </w:r>
      <w:r w:rsidRPr="005967F9">
        <w:rPr>
          <w:rFonts w:hint="eastAsia"/>
          <w:lang w:eastAsia="zh-CN"/>
        </w:rPr>
        <w:tab/>
        <w:t>const int i = 1;</w:t>
      </w:r>
      <w:r w:rsidRPr="005967F9">
        <w:rPr>
          <w:rFonts w:hint="eastAsia"/>
          <w:lang w:eastAsia="zh-CN"/>
        </w:rPr>
        <w:br/>
      </w:r>
      <w:r w:rsidRPr="005967F9">
        <w:rPr>
          <w:rFonts w:hint="eastAsia"/>
          <w:lang w:eastAsia="zh-CN"/>
        </w:rPr>
        <w:tab/>
        <w:t>if (i == 2) Console.WriteLine("unreachable");</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语句的布尔表达式是常量表达式，原因是</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运算符的两个操作数都是常量。由于该常量表达式在编译时进行计算并产生值</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，所以</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调用被认为是不可到达的。但是，如果</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更改为局部变量</w:t>
      </w:r>
    </w:p>
    <w:p w:rsidR="0028536B" w:rsidRPr="005967F9" w:rsidRDefault="0028536B">
      <w:pPr>
        <w:pStyle w:val="Code"/>
        <w:rPr>
          <w:lang w:eastAsia="zh-CN"/>
        </w:rPr>
      </w:pPr>
      <w:r w:rsidRPr="005967F9">
        <w:rPr>
          <w:rFonts w:hint="eastAsia"/>
          <w:lang w:eastAsia="zh-CN"/>
        </w:rPr>
        <w:t>void F() {</w:t>
      </w:r>
      <w:r w:rsidRPr="005967F9">
        <w:rPr>
          <w:rFonts w:hint="eastAsia"/>
          <w:lang w:eastAsia="zh-CN"/>
        </w:rPr>
        <w:br/>
      </w:r>
      <w:r w:rsidRPr="005967F9">
        <w:rPr>
          <w:rFonts w:hint="eastAsia"/>
          <w:lang w:eastAsia="zh-CN"/>
        </w:rPr>
        <w:tab/>
        <w:t>int i = 1;</w:t>
      </w:r>
      <w:r w:rsidRPr="005967F9">
        <w:rPr>
          <w:rFonts w:hint="eastAsia"/>
          <w:lang w:eastAsia="zh-CN"/>
        </w:rPr>
        <w:br/>
      </w:r>
      <w:r w:rsidRPr="005967F9">
        <w:rPr>
          <w:rFonts w:hint="eastAsia"/>
          <w:lang w:eastAsia="zh-CN"/>
        </w:rPr>
        <w:tab/>
        <w:t>if (i == 2) Console.WriteLine("reachable");</w:t>
      </w:r>
      <w:r w:rsidRPr="005967F9">
        <w:rPr>
          <w:rFonts w:hint="eastAsia"/>
          <w:lang w:eastAsia="zh-CN"/>
        </w:rPr>
        <w:br/>
        <w:t>}</w:t>
      </w:r>
    </w:p>
    <w:p w:rsidR="0028536B" w:rsidRPr="005967F9" w:rsidRDefault="0028536B">
      <w:pPr>
        <w:rPr>
          <w:lang w:eastAsia="zh-CN"/>
        </w:rPr>
      </w:pP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调用被认为是可到达的，即使它实际上永远不会被执行。</w:t>
      </w:r>
    </w:p>
    <w:p w:rsidR="0028536B" w:rsidRPr="005967F9" w:rsidRDefault="0028536B">
      <w:pPr>
        <w:rPr>
          <w:lang w:eastAsia="zh-CN"/>
        </w:rPr>
      </w:pPr>
      <w:r w:rsidRPr="005967F9">
        <w:rPr>
          <w:rFonts w:hint="eastAsia"/>
          <w:lang w:eastAsia="zh-CN"/>
        </w:rPr>
        <w:t>函数成员的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始终被认为是可到达的。通过依次计算块中各语句的可到达性规则，可以确定任何给定语句的可到达性。</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void F(int x) {</w:t>
      </w:r>
      <w:r w:rsidRPr="005967F9">
        <w:rPr>
          <w:rFonts w:hint="eastAsia"/>
          <w:lang w:eastAsia="zh-CN"/>
        </w:rPr>
        <w:br/>
      </w:r>
      <w:r w:rsidRPr="005967F9">
        <w:rPr>
          <w:rFonts w:hint="eastAsia"/>
          <w:lang w:eastAsia="zh-CN"/>
        </w:rPr>
        <w:tab/>
        <w:t>Console.WriteLine("start");</w:t>
      </w:r>
      <w:r w:rsidRPr="005967F9">
        <w:rPr>
          <w:rFonts w:hint="eastAsia"/>
          <w:lang w:eastAsia="zh-CN"/>
        </w:rPr>
        <w:br/>
      </w:r>
      <w:r w:rsidRPr="005967F9">
        <w:rPr>
          <w:rFonts w:hint="eastAsia"/>
          <w:lang w:eastAsia="zh-CN"/>
        </w:rPr>
        <w:tab/>
        <w:t>if (x &lt; 0) Console.WriteLine("negative");</w:t>
      </w:r>
      <w:r w:rsidRPr="005967F9">
        <w:rPr>
          <w:rFonts w:hint="eastAsia"/>
          <w:lang w:eastAsia="zh-CN"/>
        </w:rPr>
        <w:br/>
        <w:t>}</w:t>
      </w:r>
    </w:p>
    <w:p w:rsidR="0028536B" w:rsidRPr="005967F9" w:rsidRDefault="0028536B">
      <w:pPr>
        <w:rPr>
          <w:lang w:eastAsia="zh-CN"/>
        </w:rPr>
      </w:pPr>
      <w:r w:rsidRPr="005967F9">
        <w:rPr>
          <w:rFonts w:hint="eastAsia"/>
          <w:lang w:eastAsia="zh-CN"/>
        </w:rPr>
        <w:t>第二个</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的可到达性按下面的规则确定：</w:t>
      </w:r>
    </w:p>
    <w:p w:rsidR="0028536B" w:rsidRPr="005967F9" w:rsidRDefault="0028536B">
      <w:pPr>
        <w:pStyle w:val="ListBullet"/>
        <w:rPr>
          <w:lang w:eastAsia="zh-CN"/>
        </w:rPr>
      </w:pPr>
      <w:r w:rsidRPr="005967F9">
        <w:rPr>
          <w:rFonts w:hint="eastAsia"/>
          <w:lang w:eastAsia="zh-CN"/>
        </w:rPr>
        <w:t>第一个</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表达式语句是可到达的，原因是</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方法块是可到达的。</w:t>
      </w:r>
    </w:p>
    <w:p w:rsidR="0028536B" w:rsidRPr="005967F9" w:rsidRDefault="0028536B">
      <w:pPr>
        <w:pStyle w:val="ListBullet"/>
        <w:rPr>
          <w:lang w:eastAsia="zh-CN"/>
        </w:rPr>
      </w:pPr>
      <w:r w:rsidRPr="005967F9">
        <w:rPr>
          <w:rFonts w:hint="eastAsia"/>
          <w:lang w:eastAsia="zh-CN"/>
        </w:rPr>
        <w:t>第一个</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表达式语句的结束点是可到达的，原因是该语句是可到达的。</w:t>
      </w:r>
    </w:p>
    <w:p w:rsidR="0028536B" w:rsidRPr="005967F9" w:rsidRDefault="0028536B">
      <w:pPr>
        <w:pStyle w:val="ListBullet"/>
        <w:rPr>
          <w:lang w:eastAsia="zh-CN"/>
        </w:rPr>
      </w:pP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语句是可到达的，原因是第一个</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表达式语句的结束点是可到达的。</w:t>
      </w:r>
    </w:p>
    <w:p w:rsidR="0028536B" w:rsidRPr="005967F9" w:rsidRDefault="0028536B">
      <w:pPr>
        <w:pStyle w:val="ListBullet"/>
        <w:rPr>
          <w:lang w:eastAsia="zh-CN"/>
        </w:rPr>
      </w:pPr>
      <w:r w:rsidRPr="005967F9">
        <w:rPr>
          <w:rFonts w:hint="eastAsia"/>
          <w:lang w:eastAsia="zh-CN"/>
        </w:rPr>
        <w:t>第二个</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表达式语句是可到达的，原因是</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语句的布尔表达式没有常量值</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lang w:eastAsia="zh-CN"/>
        </w:rPr>
      </w:pPr>
      <w:r w:rsidRPr="005967F9">
        <w:rPr>
          <w:rFonts w:hint="eastAsia"/>
          <w:lang w:eastAsia="zh-CN"/>
        </w:rPr>
        <w:t>在下列两种情况下，如果某个语句的结束点是可以到达的，则会出现编译时错误：</w:t>
      </w:r>
    </w:p>
    <w:p w:rsidR="0028536B" w:rsidRPr="005967F9" w:rsidRDefault="0028536B">
      <w:pPr>
        <w:pStyle w:val="ListBullet"/>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语句不允许一个</w:t>
      </w:r>
      <w:r w:rsidRPr="005967F9">
        <w:rPr>
          <w:rFonts w:hint="eastAsia"/>
          <w:lang w:eastAsia="zh-CN"/>
        </w:rPr>
        <w:t xml:space="preserve"> switch </w:t>
      </w:r>
      <w:r w:rsidRPr="005967F9">
        <w:rPr>
          <w:rFonts w:hint="eastAsia"/>
          <w:lang w:eastAsia="zh-CN"/>
        </w:rPr>
        <w:t>节“贯穿”到下一个</w:t>
      </w:r>
      <w:r w:rsidRPr="005967F9">
        <w:rPr>
          <w:rFonts w:hint="eastAsia"/>
          <w:lang w:eastAsia="zh-CN"/>
        </w:rPr>
        <w:t xml:space="preserve"> switch </w:t>
      </w:r>
      <w:r w:rsidRPr="005967F9">
        <w:rPr>
          <w:rFonts w:hint="eastAsia"/>
          <w:lang w:eastAsia="zh-CN"/>
        </w:rPr>
        <w:t>节，因此如果一个</w:t>
      </w:r>
      <w:r w:rsidRPr="005967F9">
        <w:rPr>
          <w:rFonts w:hint="eastAsia"/>
          <w:lang w:eastAsia="zh-CN"/>
        </w:rPr>
        <w:t xml:space="preserve"> switch </w:t>
      </w:r>
      <w:r w:rsidRPr="005967F9">
        <w:rPr>
          <w:rFonts w:hint="eastAsia"/>
          <w:lang w:eastAsia="zh-CN"/>
        </w:rPr>
        <w:t>节的语句列表的结束点是可到达的，则会出现编译时错误。如果发生此错误，则通常表明该处遗漏了一个</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w:t>
      </w:r>
    </w:p>
    <w:p w:rsidR="0028536B" w:rsidRPr="005967F9" w:rsidRDefault="0028536B">
      <w:pPr>
        <w:pStyle w:val="ListBullet"/>
        <w:rPr>
          <w:lang w:eastAsia="zh-CN"/>
        </w:rPr>
      </w:pPr>
      <w:r w:rsidRPr="005967F9">
        <w:rPr>
          <w:rFonts w:hint="eastAsia"/>
          <w:lang w:eastAsia="zh-CN"/>
        </w:rPr>
        <w:lastRenderedPageBreak/>
        <w:t>如果一个计算某个值的函数成员的块的结束点是可到达的，则会出现编译时错误。如果发生此错误，则通常表明该处遗漏了一个</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w:t>
      </w:r>
    </w:p>
    <w:p w:rsidR="0028536B" w:rsidRPr="005967F9" w:rsidRDefault="0028536B">
      <w:pPr>
        <w:pStyle w:val="Heading2"/>
        <w:rPr>
          <w:rFonts w:eastAsia="SimSun" w:hint="eastAsia"/>
          <w:lang w:eastAsia="zh-CN"/>
        </w:rPr>
      </w:pPr>
      <w:bookmarkStart w:id="924" w:name="_Ref460204110"/>
      <w:bookmarkStart w:id="925" w:name="_Toc365630623"/>
      <w:r w:rsidRPr="005967F9">
        <w:rPr>
          <w:rFonts w:eastAsia="SimSun" w:hint="eastAsia"/>
          <w:lang w:eastAsia="zh-CN"/>
        </w:rPr>
        <w:t>块</w:t>
      </w:r>
      <w:bookmarkEnd w:id="924"/>
      <w:bookmarkEnd w:id="925"/>
    </w:p>
    <w:p w:rsidR="0028536B" w:rsidRPr="005967F9" w:rsidRDefault="0028536B">
      <w:pPr>
        <w:rPr>
          <w:lang w:eastAsia="zh-CN"/>
        </w:rPr>
      </w:pP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用于在只允许使用单个语句的上下文中编写多条语句。</w:t>
      </w:r>
    </w:p>
    <w:p w:rsidR="0028536B" w:rsidRPr="005967F9" w:rsidRDefault="0028536B">
      <w:pPr>
        <w:pStyle w:val="Grammar"/>
        <w:rPr>
          <w:lang w:eastAsia="zh-CN"/>
        </w:rPr>
      </w:pPr>
      <w:r w:rsidRPr="005967F9">
        <w:rPr>
          <w:rFonts w:hint="eastAsia"/>
          <w:lang w:eastAsia="zh-CN"/>
        </w:rPr>
        <w:t>block:</w:t>
      </w:r>
      <w:r w:rsidRPr="005967F9">
        <w:rPr>
          <w:rFonts w:hint="eastAsia"/>
          <w:lang w:eastAsia="zh-CN"/>
        </w:rPr>
        <w:br/>
      </w:r>
      <w:r w:rsidRPr="005967F9">
        <w:rPr>
          <w:rStyle w:val="Terminal"/>
          <w:rFonts w:hint="eastAsia"/>
          <w:lang w:eastAsia="zh-CN"/>
        </w:rPr>
        <w:t>{</w:t>
      </w:r>
      <w:r w:rsidRPr="005967F9">
        <w:rPr>
          <w:rFonts w:hint="eastAsia"/>
          <w:lang w:eastAsia="zh-CN"/>
        </w:rPr>
        <w:t xml:space="preserve">   statement-list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由一个扩在大括号内的可选</w:t>
      </w:r>
      <w:r w:rsidRPr="005967F9">
        <w:rPr>
          <w:rFonts w:hint="eastAsia"/>
          <w:lang w:eastAsia="zh-CN"/>
        </w:rPr>
        <w:t xml:space="preserve"> </w:t>
      </w:r>
      <w:r w:rsidRPr="005967F9">
        <w:rPr>
          <w:rStyle w:val="Production"/>
          <w:rFonts w:hint="eastAsia"/>
          <w:lang w:eastAsia="zh-CN"/>
        </w:rPr>
        <w:t>statement-list</w:t>
      </w:r>
      <w:r w:rsidRPr="005967F9">
        <w:rPr>
          <w:rFonts w:hint="eastAsia"/>
          <w:lang w:eastAsia="zh-CN"/>
        </w:rPr>
        <w:t>（第</w:t>
      </w:r>
      <w:r w:rsidRPr="005967F9">
        <w:rPr>
          <w:rFonts w:hint="eastAsia"/>
          <w:lang w:eastAsia="zh-CN"/>
        </w:rPr>
        <w:t xml:space="preserve"> </w:t>
      </w:r>
      <w:fldSimple w:instr=" REF _Ref174228547 \r \h  \* MERGEFORMAT ">
        <w:r w:rsidR="00437C65" w:rsidRPr="005967F9">
          <w:rPr>
            <w:rFonts w:hint="eastAsia"/>
            <w:lang w:eastAsia="zh-CN"/>
          </w:rPr>
          <w:t>8.2.1</w:t>
        </w:r>
      </w:fldSimple>
      <w:r w:rsidRPr="005967F9">
        <w:rPr>
          <w:rFonts w:hint="eastAsia"/>
          <w:lang w:eastAsia="zh-CN"/>
        </w:rPr>
        <w:t xml:space="preserve"> </w:t>
      </w:r>
      <w:r w:rsidRPr="005967F9">
        <w:rPr>
          <w:rFonts w:hint="eastAsia"/>
          <w:lang w:eastAsia="zh-CN"/>
        </w:rPr>
        <w:t>节）组成。如果没有此语句列表，则称块是空的。</w:t>
      </w:r>
    </w:p>
    <w:p w:rsidR="0028536B" w:rsidRPr="005967F9" w:rsidRDefault="0028536B">
      <w:pPr>
        <w:rPr>
          <w:lang w:eastAsia="zh-CN"/>
        </w:rPr>
      </w:pPr>
      <w:r w:rsidRPr="005967F9">
        <w:rPr>
          <w:rFonts w:hint="eastAsia"/>
          <w:lang w:eastAsia="zh-CN"/>
        </w:rPr>
        <w:t>块可以包含声明语句（第</w:t>
      </w:r>
      <w:r w:rsidRPr="005967F9">
        <w:rPr>
          <w:rFonts w:hint="eastAsia"/>
          <w:lang w:eastAsia="zh-CN"/>
        </w:rPr>
        <w:t xml:space="preserve"> </w:t>
      </w:r>
      <w:fldSimple w:instr=" REF _Ref469305902 \r \h  \* MERGEFORMAT ">
        <w:r w:rsidR="00437C65" w:rsidRPr="005967F9">
          <w:rPr>
            <w:rFonts w:hint="eastAsia"/>
            <w:lang w:eastAsia="zh-CN"/>
          </w:rPr>
          <w:t>8.5</w:t>
        </w:r>
      </w:fldSimple>
      <w:r w:rsidRPr="005967F9">
        <w:rPr>
          <w:rFonts w:hint="eastAsia"/>
          <w:lang w:eastAsia="zh-CN"/>
        </w:rPr>
        <w:t xml:space="preserve"> </w:t>
      </w:r>
      <w:r w:rsidRPr="005967F9">
        <w:rPr>
          <w:rFonts w:hint="eastAsia"/>
          <w:lang w:eastAsia="zh-CN"/>
        </w:rPr>
        <w:t>节）。在一个块中声明的局部变量或常量的范围就是该块本身。</w:t>
      </w:r>
    </w:p>
    <w:p w:rsidR="0028536B" w:rsidRPr="005967F9" w:rsidRDefault="0028536B">
      <w:pPr>
        <w:rPr>
          <w:lang w:eastAsia="zh-CN"/>
        </w:rPr>
      </w:pPr>
      <w:r w:rsidRPr="005967F9">
        <w:rPr>
          <w:rFonts w:hint="eastAsia"/>
          <w:lang w:eastAsia="zh-CN"/>
        </w:rPr>
        <w:t>在块内，在表达式上下文中使用的名称的含义必须始终相同（第</w:t>
      </w:r>
      <w:r w:rsidRPr="005967F9">
        <w:rPr>
          <w:rFonts w:hint="eastAsia"/>
          <w:lang w:eastAsia="zh-CN"/>
        </w:rPr>
        <w:t xml:space="preserve"> </w:t>
      </w:r>
      <w:fldSimple w:instr=" REF _Ref469999377 \r \h  \* MERGEFORMAT ">
        <w:r w:rsidR="00437C65" w:rsidRPr="005967F9">
          <w:rPr>
            <w:rFonts w:hint="eastAsia"/>
            <w:lang w:eastAsia="zh-CN"/>
          </w:rPr>
          <w:t>7.6.2.1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块按下述规则执行：</w:t>
      </w:r>
    </w:p>
    <w:p w:rsidR="0028536B" w:rsidRPr="005967F9" w:rsidRDefault="0028536B">
      <w:pPr>
        <w:pStyle w:val="ListBullet"/>
        <w:rPr>
          <w:lang w:eastAsia="zh-CN"/>
        </w:rPr>
      </w:pPr>
      <w:r w:rsidRPr="005967F9">
        <w:rPr>
          <w:rFonts w:hint="eastAsia"/>
          <w:lang w:eastAsia="zh-CN"/>
        </w:rPr>
        <w:t>如果块是空的，控制转到块的结束点。</w:t>
      </w:r>
    </w:p>
    <w:p w:rsidR="0028536B" w:rsidRPr="005967F9" w:rsidRDefault="0028536B">
      <w:pPr>
        <w:pStyle w:val="ListBullet"/>
        <w:rPr>
          <w:lang w:eastAsia="zh-CN"/>
        </w:rPr>
      </w:pPr>
      <w:r w:rsidRPr="005967F9">
        <w:rPr>
          <w:rFonts w:hint="eastAsia"/>
          <w:lang w:eastAsia="zh-CN"/>
        </w:rPr>
        <w:t>如果块不是空的，控制转到语句列表。当（如果）控制到达语句列表的结束点时，控制转到块的结束点。</w:t>
      </w:r>
    </w:p>
    <w:p w:rsidR="0028536B" w:rsidRPr="005967F9" w:rsidRDefault="0028536B">
      <w:pPr>
        <w:rPr>
          <w:lang w:eastAsia="zh-CN"/>
        </w:rPr>
      </w:pPr>
      <w:r w:rsidRPr="005967F9">
        <w:rPr>
          <w:rFonts w:hint="eastAsia"/>
          <w:lang w:eastAsia="zh-CN"/>
        </w:rPr>
        <w:t>如果块本身是可到达的，则块的语句列表是可到达的。</w:t>
      </w:r>
    </w:p>
    <w:p w:rsidR="0028536B" w:rsidRPr="005967F9" w:rsidRDefault="0028536B">
      <w:pPr>
        <w:rPr>
          <w:lang w:eastAsia="zh-CN"/>
        </w:rPr>
      </w:pPr>
      <w:r w:rsidRPr="005967F9">
        <w:rPr>
          <w:rFonts w:hint="eastAsia"/>
          <w:lang w:eastAsia="zh-CN"/>
        </w:rPr>
        <w:t>如果块是空的或者如果语句列表的结束点是可到达的，则块的结束点是可到达的。</w:t>
      </w:r>
    </w:p>
    <w:p w:rsidR="001E1FAB" w:rsidRPr="005967F9" w:rsidRDefault="001E1FAB" w:rsidP="001E1FAB">
      <w:pPr>
        <w:rPr>
          <w:lang w:eastAsia="zh-CN"/>
        </w:rPr>
      </w:pPr>
      <w:bookmarkStart w:id="926" w:name="_Ref470432618"/>
      <w:r w:rsidRPr="005967F9">
        <w:rPr>
          <w:rFonts w:hint="eastAsia"/>
          <w:lang w:eastAsia="zh-CN"/>
        </w:rPr>
        <w:t>包含一条或多条</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174228587 \r \h  \* MERGEFORMAT ">
        <w:r w:rsidR="00437C65" w:rsidRPr="005967F9">
          <w:rPr>
            <w:rFonts w:hint="eastAsia"/>
            <w:lang w:eastAsia="zh-CN"/>
          </w:rPr>
          <w:t>8.14</w:t>
        </w:r>
      </w:fldSimple>
      <w:r w:rsidRPr="005967F9">
        <w:rPr>
          <w:rFonts w:hint="eastAsia"/>
          <w:lang w:eastAsia="zh-CN"/>
        </w:rPr>
        <w:t xml:space="preserve"> </w:t>
      </w:r>
      <w:r w:rsidRPr="005967F9">
        <w:rPr>
          <w:rFonts w:hint="eastAsia"/>
          <w:lang w:eastAsia="zh-CN"/>
        </w:rPr>
        <w:t>节）的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称为迭代器块。迭代器块用于以迭代器的形式实现函数成员（第</w:t>
      </w:r>
      <w:r w:rsidRPr="005967F9">
        <w:rPr>
          <w:rFonts w:hint="eastAsia"/>
          <w:lang w:eastAsia="zh-CN"/>
        </w:rPr>
        <w:t xml:space="preserve"> </w:t>
      </w:r>
      <w:fldSimple w:instr=" REF _Ref174228602 \r \h  \* MERGEFORMAT ">
        <w:r w:rsidR="00437C65" w:rsidRPr="005967F9">
          <w:rPr>
            <w:rFonts w:hint="eastAsia"/>
            <w:lang w:eastAsia="zh-CN"/>
          </w:rPr>
          <w:t>10.14</w:t>
        </w:r>
      </w:fldSimple>
      <w:r w:rsidRPr="005967F9">
        <w:rPr>
          <w:rFonts w:hint="eastAsia"/>
          <w:lang w:eastAsia="zh-CN"/>
        </w:rPr>
        <w:t xml:space="preserve"> </w:t>
      </w:r>
      <w:r w:rsidRPr="005967F9">
        <w:rPr>
          <w:rFonts w:hint="eastAsia"/>
          <w:lang w:eastAsia="zh-CN"/>
        </w:rPr>
        <w:t>节）。某些附加限制适用于迭代器块：</w:t>
      </w:r>
    </w:p>
    <w:p w:rsidR="001E1FAB" w:rsidRPr="005967F9" w:rsidRDefault="001E1FAB" w:rsidP="001E1FAB">
      <w:pPr>
        <w:pStyle w:val="ListBullet"/>
        <w:rPr>
          <w:lang w:eastAsia="zh-CN"/>
        </w:rPr>
      </w:pPr>
      <w:r w:rsidRPr="005967F9">
        <w:rPr>
          <w:rFonts w:hint="eastAsia"/>
          <w:lang w:eastAsia="zh-CN"/>
        </w:rPr>
        <w:t>迭代器块中出现</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语句时会产生编译时错误（但允许</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w:t>
      </w:r>
    </w:p>
    <w:p w:rsidR="001E1FAB" w:rsidRPr="005967F9" w:rsidRDefault="001E1FAB" w:rsidP="001E1FAB">
      <w:pPr>
        <w:pStyle w:val="ListBullet"/>
        <w:rPr>
          <w:lang w:eastAsia="zh-CN"/>
        </w:rPr>
      </w:pPr>
      <w:r w:rsidRPr="005967F9">
        <w:rPr>
          <w:rFonts w:hint="eastAsia"/>
          <w:lang w:eastAsia="zh-CN"/>
        </w:rPr>
        <w:t>迭代器块包含不安全的上下文（第</w:t>
      </w:r>
      <w:r w:rsidRPr="005967F9">
        <w:rPr>
          <w:rFonts w:hint="eastAsia"/>
          <w:lang w:eastAsia="zh-CN"/>
        </w:rPr>
        <w:t xml:space="preserve"> 18.1 </w:t>
      </w:r>
      <w:r w:rsidRPr="005967F9">
        <w:rPr>
          <w:rFonts w:hint="eastAsia"/>
          <w:lang w:eastAsia="zh-CN"/>
        </w:rPr>
        <w:t>节）时将导致编译时错误。迭代器块总是定义安全的上下文，即使其定义嵌套在不安全的上下文中也如此。</w:t>
      </w:r>
    </w:p>
    <w:p w:rsidR="0028536B" w:rsidRPr="005967F9" w:rsidRDefault="0028536B">
      <w:pPr>
        <w:pStyle w:val="Heading3"/>
        <w:rPr>
          <w:rFonts w:hint="eastAsia"/>
          <w:lang w:eastAsia="zh-CN"/>
        </w:rPr>
      </w:pPr>
      <w:bookmarkStart w:id="927" w:name="_Ref174228547"/>
      <w:bookmarkStart w:id="928" w:name="_Ref174228710"/>
      <w:bookmarkStart w:id="929" w:name="_Toc365630624"/>
      <w:r w:rsidRPr="005967F9">
        <w:rPr>
          <w:rFonts w:hint="eastAsia"/>
          <w:lang w:eastAsia="zh-CN"/>
        </w:rPr>
        <w:t>语句列表</w:t>
      </w:r>
      <w:bookmarkEnd w:id="926"/>
      <w:bookmarkEnd w:id="927"/>
      <w:bookmarkEnd w:id="928"/>
      <w:bookmarkEnd w:id="929"/>
    </w:p>
    <w:p w:rsidR="0028536B" w:rsidRPr="005967F9" w:rsidRDefault="0028536B">
      <w:pPr>
        <w:rPr>
          <w:lang w:eastAsia="zh-CN"/>
        </w:rPr>
      </w:pPr>
      <w:r w:rsidRPr="005967F9">
        <w:rPr>
          <w:rFonts w:hint="eastAsia"/>
          <w:lang w:eastAsia="zh-CN"/>
        </w:rPr>
        <w:t>语句列表</w:t>
      </w:r>
      <w:r w:rsidRPr="005967F9">
        <w:rPr>
          <w:rFonts w:hint="eastAsia"/>
          <w:lang w:eastAsia="zh-CN"/>
        </w:rPr>
        <w:t xml:space="preserve"> (statement list) </w:t>
      </w:r>
      <w:r w:rsidRPr="005967F9">
        <w:rPr>
          <w:rFonts w:hint="eastAsia"/>
          <w:lang w:eastAsia="zh-CN"/>
        </w:rPr>
        <w:t>由一个或多个顺序编写的语句组成。语句列表出现在</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（第</w:t>
      </w:r>
      <w:r w:rsidRPr="005967F9">
        <w:rPr>
          <w:rFonts w:hint="eastAsia"/>
          <w:lang w:eastAsia="zh-CN"/>
        </w:rPr>
        <w:t xml:space="preserve"> </w:t>
      </w:r>
      <w:fldSimple w:instr=" REF _Ref460204110 \w \h  \* MERGEFORMAT ">
        <w:r w:rsidR="00437C65" w:rsidRPr="005967F9">
          <w:rPr>
            <w:rFonts w:hint="eastAsia"/>
            <w:lang w:eastAsia="zh-CN"/>
          </w:rPr>
          <w:t>8.2</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Production"/>
          <w:rFonts w:hint="eastAsia"/>
          <w:lang w:eastAsia="zh-CN"/>
        </w:rPr>
        <w:t>switch-block</w:t>
      </w:r>
      <w:r w:rsidRPr="005967F9">
        <w:rPr>
          <w:rFonts w:hint="eastAsia"/>
          <w:lang w:eastAsia="zh-CN"/>
        </w:rPr>
        <w:t>（第</w:t>
      </w:r>
      <w:r w:rsidRPr="005967F9">
        <w:rPr>
          <w:rFonts w:hint="eastAsia"/>
          <w:lang w:eastAsia="zh-CN"/>
        </w:rPr>
        <w:t xml:space="preserve"> </w:t>
      </w:r>
      <w:fldSimple w:instr=" REF _Ref466811765 \w \h  \* MERGEFORMAT ">
        <w:r w:rsidR="00437C65" w:rsidRPr="005967F9">
          <w:rPr>
            <w:rFonts w:hint="eastAsia"/>
            <w:lang w:eastAsia="zh-CN"/>
          </w:rPr>
          <w:t>8.7.2</w:t>
        </w:r>
      </w:fldSimple>
      <w:r w:rsidRPr="005967F9">
        <w:rPr>
          <w:rFonts w:hint="eastAsia"/>
          <w:lang w:eastAsia="zh-CN"/>
        </w:rPr>
        <w:t xml:space="preserve"> </w:t>
      </w:r>
      <w:r w:rsidRPr="005967F9">
        <w:rPr>
          <w:rFonts w:hint="eastAsia"/>
          <w:lang w:eastAsia="zh-CN"/>
        </w:rPr>
        <w:t>节）中。</w:t>
      </w:r>
    </w:p>
    <w:p w:rsidR="0028536B" w:rsidRPr="005967F9" w:rsidRDefault="0028536B">
      <w:pPr>
        <w:pStyle w:val="Grammar"/>
        <w:rPr>
          <w:lang w:eastAsia="zh-CN"/>
        </w:rPr>
      </w:pPr>
      <w:r w:rsidRPr="005967F9">
        <w:rPr>
          <w:rFonts w:hint="eastAsia"/>
          <w:lang w:eastAsia="zh-CN"/>
        </w:rPr>
        <w:t>statement-list:</w:t>
      </w:r>
      <w:r w:rsidRPr="005967F9">
        <w:rPr>
          <w:rFonts w:hint="eastAsia"/>
          <w:lang w:eastAsia="zh-CN"/>
        </w:rPr>
        <w:br/>
        <w:t>statement</w:t>
      </w:r>
      <w:r w:rsidRPr="005967F9">
        <w:rPr>
          <w:rFonts w:hint="eastAsia"/>
          <w:lang w:eastAsia="zh-CN"/>
        </w:rPr>
        <w:br/>
        <w:t>statement-list   statement</w:t>
      </w:r>
    </w:p>
    <w:p w:rsidR="0028536B" w:rsidRPr="005967F9" w:rsidRDefault="0028536B">
      <w:pPr>
        <w:rPr>
          <w:lang w:eastAsia="zh-CN"/>
        </w:rPr>
      </w:pPr>
      <w:r w:rsidRPr="005967F9">
        <w:rPr>
          <w:rFonts w:hint="eastAsia"/>
          <w:lang w:eastAsia="zh-CN"/>
        </w:rPr>
        <w:t>执行一个语句列表就是将控制转到该列表中的第一个语句。当（如果）控制到达某条语句的结束点时，控制将转到下一个语句。当（如果）控制到达最后一个语句的结束点时，控制将转到语句列表的结束点。</w:t>
      </w:r>
    </w:p>
    <w:p w:rsidR="0028536B" w:rsidRPr="005967F9" w:rsidRDefault="0028536B">
      <w:pPr>
        <w:rPr>
          <w:lang w:eastAsia="zh-CN"/>
        </w:rPr>
      </w:pPr>
      <w:r w:rsidRPr="005967F9">
        <w:rPr>
          <w:rFonts w:hint="eastAsia"/>
          <w:lang w:eastAsia="zh-CN"/>
        </w:rPr>
        <w:t>如果下列条件中至少一个为真，则语句列表中的一个语句是可到达的：</w:t>
      </w:r>
    </w:p>
    <w:p w:rsidR="0028536B" w:rsidRPr="005967F9" w:rsidRDefault="0028536B">
      <w:pPr>
        <w:pStyle w:val="ListBullet"/>
        <w:rPr>
          <w:lang w:eastAsia="zh-CN"/>
        </w:rPr>
      </w:pPr>
      <w:r w:rsidRPr="005967F9">
        <w:rPr>
          <w:rFonts w:hint="eastAsia"/>
          <w:lang w:eastAsia="zh-CN"/>
        </w:rPr>
        <w:t>该语句是第一个语句且语句列表本身是可到达的。</w:t>
      </w:r>
    </w:p>
    <w:p w:rsidR="0028536B" w:rsidRPr="005967F9" w:rsidRDefault="0028536B">
      <w:pPr>
        <w:pStyle w:val="ListBullet"/>
        <w:rPr>
          <w:lang w:eastAsia="zh-CN"/>
        </w:rPr>
      </w:pPr>
      <w:r w:rsidRPr="005967F9">
        <w:rPr>
          <w:rFonts w:hint="eastAsia"/>
          <w:lang w:eastAsia="zh-CN"/>
        </w:rPr>
        <w:t>前一个语句的结束点是可到达的。</w:t>
      </w:r>
    </w:p>
    <w:p w:rsidR="0028536B" w:rsidRPr="005967F9" w:rsidRDefault="0028536B">
      <w:pPr>
        <w:pStyle w:val="ListBullet"/>
        <w:rPr>
          <w:lang w:eastAsia="zh-CN"/>
        </w:rPr>
      </w:pPr>
      <w:r w:rsidRPr="005967F9">
        <w:rPr>
          <w:rFonts w:hint="eastAsia"/>
          <w:lang w:eastAsia="zh-CN"/>
        </w:rPr>
        <w:t>该语句本身是一个标记语句，并且该标签已被一个可到达的</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语句引用。</w:t>
      </w:r>
    </w:p>
    <w:p w:rsidR="0028536B" w:rsidRPr="005967F9" w:rsidRDefault="0028536B">
      <w:pPr>
        <w:rPr>
          <w:lang w:eastAsia="zh-CN"/>
        </w:rPr>
      </w:pPr>
      <w:r w:rsidRPr="005967F9">
        <w:rPr>
          <w:rFonts w:hint="eastAsia"/>
          <w:lang w:eastAsia="zh-CN"/>
        </w:rPr>
        <w:t>如果列表中最后一个语句的结束点是可到达的，则语句列表的结束点是可到达的。</w:t>
      </w:r>
    </w:p>
    <w:p w:rsidR="0028536B" w:rsidRPr="005967F9" w:rsidRDefault="0028536B">
      <w:pPr>
        <w:pStyle w:val="Heading2"/>
        <w:rPr>
          <w:rFonts w:eastAsia="SimSun" w:hint="eastAsia"/>
          <w:lang w:eastAsia="zh-CN"/>
        </w:rPr>
      </w:pPr>
      <w:bookmarkStart w:id="930" w:name="_Toc445783020"/>
      <w:bookmarkStart w:id="931" w:name="_Toc365630625"/>
      <w:r w:rsidRPr="005967F9">
        <w:rPr>
          <w:rFonts w:eastAsia="SimSun" w:hint="eastAsia"/>
          <w:lang w:eastAsia="zh-CN"/>
        </w:rPr>
        <w:lastRenderedPageBreak/>
        <w:t>空语句</w:t>
      </w:r>
      <w:bookmarkEnd w:id="930"/>
      <w:bookmarkEnd w:id="931"/>
    </w:p>
    <w:p w:rsidR="0028536B" w:rsidRPr="005967F9" w:rsidRDefault="0028536B">
      <w:pPr>
        <w:rPr>
          <w:lang w:eastAsia="zh-CN"/>
        </w:rPr>
      </w:pPr>
      <w:r w:rsidRPr="005967F9">
        <w:rPr>
          <w:rStyle w:val="Production"/>
          <w:rFonts w:hint="eastAsia"/>
          <w:lang w:eastAsia="zh-CN"/>
        </w:rPr>
        <w:t>empty-statement</w:t>
      </w:r>
      <w:r w:rsidRPr="005967F9">
        <w:rPr>
          <w:rFonts w:hint="eastAsia"/>
          <w:lang w:eastAsia="zh-CN"/>
        </w:rPr>
        <w:t xml:space="preserve"> </w:t>
      </w:r>
      <w:r w:rsidRPr="005967F9">
        <w:rPr>
          <w:rFonts w:hint="eastAsia"/>
          <w:lang w:eastAsia="zh-CN"/>
        </w:rPr>
        <w:t>什么都不做。</w:t>
      </w:r>
    </w:p>
    <w:p w:rsidR="0028536B" w:rsidRPr="005967F9" w:rsidRDefault="0028536B">
      <w:pPr>
        <w:pStyle w:val="Grammar"/>
        <w:rPr>
          <w:rStyle w:val="Terminal"/>
          <w:lang w:eastAsia="zh-CN"/>
        </w:rPr>
      </w:pPr>
      <w:r w:rsidRPr="005967F9">
        <w:rPr>
          <w:rFonts w:hint="eastAsia"/>
          <w:lang w:eastAsia="zh-CN"/>
        </w:rPr>
        <w:t>empty-statement:</w:t>
      </w:r>
      <w:r w:rsidRPr="005967F9">
        <w:rPr>
          <w:rFonts w:hint="eastAsia"/>
          <w:lang w:eastAsia="zh-CN"/>
        </w:rPr>
        <w:br/>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当在要求有语句的上下文中不执行任何操作时，使用空语句。</w:t>
      </w:r>
    </w:p>
    <w:p w:rsidR="0028536B" w:rsidRPr="005967F9" w:rsidRDefault="0028536B">
      <w:pPr>
        <w:rPr>
          <w:lang w:eastAsia="zh-CN"/>
        </w:rPr>
      </w:pPr>
      <w:r w:rsidRPr="005967F9">
        <w:rPr>
          <w:rFonts w:hint="eastAsia"/>
          <w:lang w:eastAsia="zh-CN"/>
        </w:rPr>
        <w:t>执行一个空语句就是将控制转到该语句的结束点。这样，如果空语句是可到达的，则空语句的结束点也是可到达的。</w:t>
      </w:r>
    </w:p>
    <w:p w:rsidR="0028536B" w:rsidRPr="005967F9" w:rsidRDefault="0028536B">
      <w:pPr>
        <w:rPr>
          <w:lang w:eastAsia="zh-CN"/>
        </w:rPr>
      </w:pPr>
      <w:r w:rsidRPr="005967F9">
        <w:rPr>
          <w:rFonts w:hint="eastAsia"/>
          <w:lang w:eastAsia="zh-CN"/>
        </w:rPr>
        <w:t>当编写一个语句体为空的</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语句时，可以使用空语句：</w:t>
      </w:r>
    </w:p>
    <w:p w:rsidR="0028536B" w:rsidRPr="005967F9" w:rsidRDefault="0028536B">
      <w:pPr>
        <w:pStyle w:val="Code"/>
        <w:rPr>
          <w:lang w:eastAsia="zh-CN"/>
        </w:rPr>
      </w:pPr>
      <w:r w:rsidRPr="005967F9">
        <w:rPr>
          <w:rFonts w:hint="eastAsia"/>
          <w:lang w:eastAsia="zh-CN"/>
        </w:rPr>
        <w:t>bool ProcessMessage() {</w:t>
      </w:r>
      <w:r w:rsidRPr="005967F9">
        <w:rPr>
          <w:rStyle w:val="Codefragment"/>
          <w:rFonts w:hint="eastAsia"/>
          <w:lang w:eastAsia="zh-CN"/>
        </w:rPr>
        <w:t>...</w:t>
      </w:r>
      <w:r w:rsidRPr="005967F9">
        <w:rPr>
          <w:rFonts w:hint="eastAsia"/>
          <w:lang w:eastAsia="zh-CN"/>
        </w:rPr>
        <w:t>}</w:t>
      </w:r>
    </w:p>
    <w:p w:rsidR="0028536B" w:rsidRPr="005967F9" w:rsidRDefault="0028536B">
      <w:pPr>
        <w:pStyle w:val="Code"/>
        <w:rPr>
          <w:lang w:eastAsia="zh-CN"/>
        </w:rPr>
      </w:pPr>
      <w:r w:rsidRPr="005967F9">
        <w:rPr>
          <w:rFonts w:hint="eastAsia"/>
          <w:lang w:eastAsia="zh-CN"/>
        </w:rPr>
        <w:t>void ProcessMessages() {</w:t>
      </w:r>
      <w:r w:rsidRPr="005967F9">
        <w:rPr>
          <w:rFonts w:hint="eastAsia"/>
          <w:lang w:eastAsia="zh-CN"/>
        </w:rPr>
        <w:br/>
      </w:r>
      <w:r w:rsidRPr="005967F9">
        <w:rPr>
          <w:rFonts w:hint="eastAsia"/>
          <w:lang w:eastAsia="zh-CN"/>
        </w:rPr>
        <w:tab/>
        <w:t>while (ProcessMessage())</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此外，空语句还可以用于在块的结束符“</w:t>
      </w:r>
      <w:r w:rsidRPr="005967F9">
        <w:rPr>
          <w:rStyle w:val="Codefragment"/>
          <w:rFonts w:hint="eastAsia"/>
          <w:lang w:eastAsia="zh-CN"/>
        </w:rPr>
        <w:t>}</w:t>
      </w:r>
      <w:r w:rsidRPr="005967F9">
        <w:rPr>
          <w:rFonts w:hint="eastAsia"/>
          <w:lang w:eastAsia="zh-CN"/>
        </w:rPr>
        <w:t>”前声明标签：</w:t>
      </w:r>
    </w:p>
    <w:p w:rsidR="0028536B" w:rsidRPr="005967F9" w:rsidRDefault="0028536B">
      <w:pPr>
        <w:pStyle w:val="Code"/>
        <w:rPr>
          <w:lang w:eastAsia="zh-CN"/>
        </w:rPr>
      </w:pPr>
      <w:r w:rsidRPr="005967F9">
        <w:rPr>
          <w:rFonts w:hint="eastAsia"/>
          <w:lang w:eastAsia="zh-CN"/>
        </w:rPr>
        <w:t>void F() {</w:t>
      </w:r>
      <w:r w:rsidRPr="005967F9">
        <w:rPr>
          <w:rFonts w:hint="eastAsia"/>
          <w:lang w:eastAsia="zh-CN"/>
        </w:rPr>
        <w:br/>
      </w:r>
      <w:r w:rsidRPr="005967F9">
        <w:rPr>
          <w:rFonts w:hint="eastAsia"/>
          <w:lang w:eastAsia="zh-CN"/>
        </w:rPr>
        <w:tab/>
      </w:r>
      <w:r w:rsidRPr="005967F9">
        <w:rPr>
          <w:rStyle w:val="Codefragment"/>
          <w:rFonts w:hint="eastAsia"/>
          <w:lang w:eastAsia="zh-CN"/>
        </w:rPr>
        <w:t>...</w:t>
      </w:r>
    </w:p>
    <w:p w:rsidR="0028536B" w:rsidRPr="005967F9" w:rsidRDefault="0028536B">
      <w:pPr>
        <w:pStyle w:val="Code"/>
        <w:rPr>
          <w:lang w:eastAsia="zh-CN"/>
        </w:rPr>
      </w:pPr>
      <w:r w:rsidRPr="005967F9">
        <w:rPr>
          <w:rFonts w:hint="eastAsia"/>
          <w:lang w:eastAsia="zh-CN"/>
        </w:rPr>
        <w:tab/>
        <w:t>if (done) goto exit;</w:t>
      </w:r>
      <w:r w:rsidRPr="005967F9">
        <w:rPr>
          <w:rFonts w:hint="eastAsia"/>
          <w:lang w:eastAsia="zh-CN"/>
        </w:rPr>
        <w:br/>
      </w:r>
      <w:r w:rsidRPr="005967F9">
        <w:rPr>
          <w:rFonts w:hint="eastAsia"/>
          <w:lang w:eastAsia="zh-CN"/>
        </w:rPr>
        <w:tab/>
      </w:r>
      <w:r w:rsidRPr="005967F9">
        <w:rPr>
          <w:rStyle w:val="Codefragment"/>
          <w:rFonts w:hint="eastAsia"/>
          <w:lang w:eastAsia="zh-CN"/>
        </w:rPr>
        <w:t>...</w:t>
      </w:r>
    </w:p>
    <w:p w:rsidR="0028536B" w:rsidRPr="005967F9" w:rsidRDefault="0028536B">
      <w:pPr>
        <w:pStyle w:val="Code"/>
        <w:rPr>
          <w:lang w:eastAsia="zh-CN"/>
        </w:rPr>
      </w:pPr>
      <w:r w:rsidRPr="005967F9">
        <w:rPr>
          <w:rFonts w:hint="eastAsia"/>
          <w:lang w:eastAsia="zh-CN"/>
        </w:rPr>
        <w:tab/>
        <w:t>exit: ;</w:t>
      </w:r>
      <w:r w:rsidRPr="005967F9">
        <w:rPr>
          <w:rFonts w:hint="eastAsia"/>
          <w:lang w:eastAsia="zh-CN"/>
        </w:rPr>
        <w:br/>
        <w:t>}</w:t>
      </w:r>
    </w:p>
    <w:p w:rsidR="0028536B" w:rsidRPr="005967F9" w:rsidRDefault="0028536B">
      <w:pPr>
        <w:pStyle w:val="Heading2"/>
        <w:rPr>
          <w:rFonts w:eastAsia="SimSun" w:hint="eastAsia"/>
          <w:lang w:eastAsia="zh-CN"/>
        </w:rPr>
      </w:pPr>
      <w:bookmarkStart w:id="932" w:name="_Ref471972610"/>
      <w:bookmarkStart w:id="933" w:name="_Toc365630626"/>
      <w:r w:rsidRPr="005967F9">
        <w:rPr>
          <w:rFonts w:eastAsia="SimSun" w:hint="eastAsia"/>
          <w:lang w:eastAsia="zh-CN"/>
        </w:rPr>
        <w:t>标记语句</w:t>
      </w:r>
      <w:bookmarkEnd w:id="921"/>
      <w:bookmarkEnd w:id="932"/>
      <w:bookmarkEnd w:id="933"/>
    </w:p>
    <w:p w:rsidR="0028536B" w:rsidRPr="005967F9" w:rsidRDefault="0028536B">
      <w:pPr>
        <w:rPr>
          <w:lang w:eastAsia="zh-CN"/>
        </w:rPr>
      </w:pPr>
      <w:r w:rsidRPr="005967F9">
        <w:rPr>
          <w:rStyle w:val="Production"/>
          <w:rFonts w:hint="eastAsia"/>
          <w:lang w:eastAsia="zh-CN"/>
        </w:rPr>
        <w:t>labeled-statement</w:t>
      </w:r>
      <w:r w:rsidRPr="005967F9">
        <w:rPr>
          <w:rFonts w:hint="eastAsia"/>
          <w:lang w:eastAsia="zh-CN"/>
        </w:rPr>
        <w:t xml:space="preserve"> </w:t>
      </w:r>
      <w:r w:rsidRPr="005967F9">
        <w:rPr>
          <w:rFonts w:hint="eastAsia"/>
          <w:lang w:eastAsia="zh-CN"/>
        </w:rPr>
        <w:t>可以给语句加上一个标签作为前缀。标记语句可以出现在块中，但是不允许它们作为嵌入语句。</w:t>
      </w:r>
    </w:p>
    <w:p w:rsidR="0028536B" w:rsidRPr="005967F9" w:rsidRDefault="0028536B">
      <w:pPr>
        <w:pStyle w:val="Grammar"/>
        <w:rPr>
          <w:lang w:eastAsia="zh-CN"/>
        </w:rPr>
      </w:pPr>
      <w:r w:rsidRPr="005967F9">
        <w:rPr>
          <w:rFonts w:hint="eastAsia"/>
          <w:lang w:eastAsia="zh-CN"/>
        </w:rPr>
        <w:t>labeled-statement:</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statement</w:t>
      </w:r>
    </w:p>
    <w:p w:rsidR="0028536B" w:rsidRPr="005967F9" w:rsidRDefault="0028536B">
      <w:pPr>
        <w:rPr>
          <w:lang w:eastAsia="zh-CN"/>
        </w:rPr>
      </w:pPr>
      <w:r w:rsidRPr="005967F9">
        <w:rPr>
          <w:rFonts w:hint="eastAsia"/>
          <w:lang w:eastAsia="zh-CN"/>
        </w:rPr>
        <w:t>标记语句声明了一个标签，它由</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来命名。标签的范围为在其中声明了该标签的整个块，包括任何嵌套块。两个同名的标签若具有重叠的范围，则会产生一个编译时错误。</w:t>
      </w:r>
    </w:p>
    <w:p w:rsidR="0028536B" w:rsidRPr="005967F9" w:rsidRDefault="0028536B">
      <w:pPr>
        <w:rPr>
          <w:lang w:eastAsia="zh-CN"/>
        </w:rPr>
      </w:pPr>
      <w:r w:rsidRPr="005967F9">
        <w:rPr>
          <w:rFonts w:hint="eastAsia"/>
          <w:lang w:eastAsia="zh-CN"/>
        </w:rPr>
        <w:t>标签可以在该标签的范围内被</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69801291 \r \h  \* MERGEFORMAT ">
        <w:r w:rsidR="00437C65" w:rsidRPr="005967F9">
          <w:rPr>
            <w:rFonts w:hint="eastAsia"/>
            <w:lang w:eastAsia="zh-CN"/>
          </w:rPr>
          <w:t>8.9.3</w:t>
        </w:r>
      </w:fldSimple>
      <w:r w:rsidRPr="005967F9">
        <w:rPr>
          <w:rFonts w:hint="eastAsia"/>
          <w:lang w:eastAsia="zh-CN"/>
        </w:rPr>
        <w:t xml:space="preserve"> </w:t>
      </w:r>
      <w:r w:rsidRPr="005967F9">
        <w:rPr>
          <w:rFonts w:hint="eastAsia"/>
          <w:lang w:eastAsia="zh-CN"/>
        </w:rPr>
        <w:t>节）引用。这意味着</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语句可以在它所在的块内转移控制，也可以将控制转到该块外部，但是永远不能将控制转入该块所含的嵌套块的内部。</w:t>
      </w:r>
    </w:p>
    <w:p w:rsidR="0028536B" w:rsidRPr="005967F9" w:rsidRDefault="0028536B">
      <w:pPr>
        <w:rPr>
          <w:lang w:eastAsia="zh-CN"/>
        </w:rPr>
      </w:pPr>
      <w:r w:rsidRPr="005967F9">
        <w:rPr>
          <w:rFonts w:hint="eastAsia"/>
          <w:lang w:eastAsia="zh-CN"/>
        </w:rPr>
        <w:t>标签具有自己的声明空间，并不影响其他标识符。下面的示例</w:t>
      </w:r>
    </w:p>
    <w:p w:rsidR="0028536B" w:rsidRPr="005967F9" w:rsidRDefault="0028536B">
      <w:pPr>
        <w:pStyle w:val="Code"/>
        <w:rPr>
          <w:lang w:eastAsia="zh-CN"/>
        </w:rPr>
      </w:pPr>
      <w:r w:rsidRPr="005967F9">
        <w:rPr>
          <w:rFonts w:hint="eastAsia"/>
          <w:lang w:eastAsia="zh-CN"/>
        </w:rPr>
        <w:t>int F(int x) {</w:t>
      </w:r>
      <w:r w:rsidRPr="005967F9">
        <w:rPr>
          <w:rFonts w:hint="eastAsia"/>
          <w:lang w:eastAsia="zh-CN"/>
        </w:rPr>
        <w:br/>
      </w:r>
      <w:r w:rsidRPr="005967F9">
        <w:rPr>
          <w:rFonts w:hint="eastAsia"/>
          <w:lang w:eastAsia="zh-CN"/>
        </w:rPr>
        <w:tab/>
        <w:t>if (x &gt;= 0) goto x;</w:t>
      </w:r>
      <w:r w:rsidRPr="005967F9">
        <w:rPr>
          <w:rFonts w:hint="eastAsia"/>
          <w:lang w:eastAsia="zh-CN"/>
        </w:rPr>
        <w:br/>
      </w:r>
      <w:r w:rsidRPr="005967F9">
        <w:rPr>
          <w:rFonts w:hint="eastAsia"/>
          <w:lang w:eastAsia="zh-CN"/>
        </w:rPr>
        <w:tab/>
        <w:t>x = -x;</w:t>
      </w:r>
      <w:r w:rsidRPr="005967F9">
        <w:rPr>
          <w:rFonts w:hint="eastAsia"/>
          <w:lang w:eastAsia="zh-CN"/>
        </w:rPr>
        <w:br/>
      </w:r>
      <w:r w:rsidRPr="005967F9">
        <w:rPr>
          <w:rFonts w:hint="eastAsia"/>
          <w:lang w:eastAsia="zh-CN"/>
        </w:rPr>
        <w:tab/>
        <w:t>x: return x;</w:t>
      </w:r>
      <w:r w:rsidRPr="005967F9">
        <w:rPr>
          <w:rFonts w:hint="eastAsia"/>
          <w:lang w:eastAsia="zh-CN"/>
        </w:rPr>
        <w:br/>
        <w:t>}</w:t>
      </w:r>
    </w:p>
    <w:p w:rsidR="0028536B" w:rsidRPr="005967F9" w:rsidRDefault="0028536B">
      <w:pPr>
        <w:rPr>
          <w:lang w:eastAsia="zh-CN"/>
        </w:rPr>
      </w:pPr>
      <w:r w:rsidRPr="005967F9">
        <w:rPr>
          <w:rFonts w:hint="eastAsia"/>
          <w:lang w:eastAsia="zh-CN"/>
        </w:rPr>
        <w:t>是有效的，尽管它将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同时用作参数和标签的名称。</w:t>
      </w:r>
      <w:bookmarkStart w:id="934" w:name="_Toc445783018"/>
    </w:p>
    <w:p w:rsidR="0028536B" w:rsidRPr="005967F9" w:rsidRDefault="0028536B">
      <w:pPr>
        <w:rPr>
          <w:lang w:eastAsia="zh-CN"/>
        </w:rPr>
      </w:pPr>
      <w:r w:rsidRPr="005967F9">
        <w:rPr>
          <w:rFonts w:hint="eastAsia"/>
          <w:lang w:eastAsia="zh-CN"/>
        </w:rPr>
        <w:t>执行一个标记语句就是执行该标签后的那个语句。</w:t>
      </w:r>
    </w:p>
    <w:p w:rsidR="0028536B" w:rsidRPr="005967F9" w:rsidRDefault="0028536B">
      <w:pPr>
        <w:rPr>
          <w:lang w:eastAsia="zh-CN"/>
        </w:rPr>
      </w:pPr>
      <w:r w:rsidRPr="005967F9">
        <w:rPr>
          <w:rFonts w:hint="eastAsia"/>
          <w:lang w:eastAsia="zh-CN"/>
        </w:rPr>
        <w:t>除由正常控制流程提供的可到达性外，如果一个标签由一个可到达的</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语句引用，则该标记语句是可到达的。（异常：如果</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语句在一个包含了</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中，标记语句在</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之外，并且</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块的结束点不可到达，则从该</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语句不可到达上述标记语句。）</w:t>
      </w:r>
    </w:p>
    <w:p w:rsidR="0028536B" w:rsidRPr="005967F9" w:rsidRDefault="0028536B">
      <w:pPr>
        <w:pStyle w:val="Heading2"/>
        <w:rPr>
          <w:rFonts w:eastAsia="SimSun" w:hint="eastAsia"/>
          <w:lang w:eastAsia="zh-CN"/>
        </w:rPr>
      </w:pPr>
      <w:bookmarkStart w:id="935" w:name="_Ref469305902"/>
      <w:bookmarkStart w:id="936" w:name="_Toc365630627"/>
      <w:r w:rsidRPr="005967F9">
        <w:rPr>
          <w:rFonts w:eastAsia="SimSun" w:hint="eastAsia"/>
          <w:lang w:eastAsia="zh-CN"/>
        </w:rPr>
        <w:lastRenderedPageBreak/>
        <w:t>声明语句</w:t>
      </w:r>
      <w:bookmarkEnd w:id="934"/>
      <w:bookmarkEnd w:id="935"/>
      <w:bookmarkEnd w:id="936"/>
    </w:p>
    <w:p w:rsidR="0028536B" w:rsidRPr="005967F9" w:rsidRDefault="0028536B">
      <w:pPr>
        <w:rPr>
          <w:lang w:eastAsia="zh-CN"/>
        </w:rPr>
      </w:pPr>
      <w:r w:rsidRPr="005967F9">
        <w:rPr>
          <w:rStyle w:val="Production"/>
          <w:rFonts w:hint="eastAsia"/>
          <w:lang w:eastAsia="zh-CN"/>
        </w:rPr>
        <w:t>declaration-statement</w:t>
      </w:r>
      <w:r w:rsidRPr="005967F9">
        <w:rPr>
          <w:rFonts w:hint="eastAsia"/>
          <w:lang w:eastAsia="zh-CN"/>
        </w:rPr>
        <w:t xml:space="preserve"> </w:t>
      </w:r>
      <w:r w:rsidRPr="005967F9">
        <w:rPr>
          <w:rFonts w:hint="eastAsia"/>
          <w:lang w:eastAsia="zh-CN"/>
        </w:rPr>
        <w:t>声明局部变量或常量。声明语句可以出现在块中，但不允许它们作为嵌入语句使用。</w:t>
      </w:r>
    </w:p>
    <w:p w:rsidR="0028536B" w:rsidRPr="005967F9" w:rsidRDefault="0028536B">
      <w:pPr>
        <w:pStyle w:val="Grammar"/>
        <w:rPr>
          <w:rStyle w:val="Terminal"/>
          <w:lang w:eastAsia="zh-CN"/>
        </w:rPr>
      </w:pPr>
      <w:r w:rsidRPr="005967F9">
        <w:rPr>
          <w:rFonts w:hint="eastAsia"/>
          <w:lang w:eastAsia="zh-CN"/>
        </w:rPr>
        <w:t>declaration-statement:</w:t>
      </w:r>
      <w:r w:rsidRPr="005967F9">
        <w:rPr>
          <w:rFonts w:hint="eastAsia"/>
          <w:lang w:eastAsia="zh-CN"/>
        </w:rPr>
        <w:br/>
        <w:t xml:space="preserve">local-variable-declaration   </w:t>
      </w:r>
      <w:r w:rsidRPr="005967F9">
        <w:rPr>
          <w:rStyle w:val="Terminal"/>
          <w:rFonts w:hint="eastAsia"/>
          <w:lang w:eastAsia="zh-CN"/>
        </w:rPr>
        <w:t>;</w:t>
      </w:r>
      <w:r w:rsidRPr="005967F9">
        <w:rPr>
          <w:rFonts w:hint="eastAsia"/>
          <w:lang w:eastAsia="zh-CN"/>
        </w:rPr>
        <w:br/>
        <w:t xml:space="preserve">local-constant-declaration   </w:t>
      </w:r>
      <w:r w:rsidRPr="005967F9">
        <w:rPr>
          <w:rStyle w:val="Terminal"/>
          <w:rFonts w:hint="eastAsia"/>
          <w:lang w:eastAsia="zh-CN"/>
        </w:rPr>
        <w:t>;</w:t>
      </w:r>
    </w:p>
    <w:p w:rsidR="0028536B" w:rsidRPr="005967F9" w:rsidRDefault="0028536B">
      <w:pPr>
        <w:pStyle w:val="Heading3"/>
        <w:rPr>
          <w:rFonts w:hint="eastAsia"/>
          <w:lang w:eastAsia="zh-CN"/>
        </w:rPr>
      </w:pPr>
      <w:bookmarkStart w:id="937" w:name="_Ref470933975"/>
      <w:bookmarkStart w:id="938" w:name="_Toc365630628"/>
      <w:r w:rsidRPr="005967F9">
        <w:rPr>
          <w:rFonts w:hint="eastAsia"/>
          <w:lang w:eastAsia="zh-CN"/>
        </w:rPr>
        <w:t>局部变量声明</w:t>
      </w:r>
      <w:bookmarkEnd w:id="937"/>
      <w:bookmarkEnd w:id="938"/>
    </w:p>
    <w:p w:rsidR="0028536B" w:rsidRPr="005967F9" w:rsidRDefault="0028536B">
      <w:pPr>
        <w:rPr>
          <w:lang w:eastAsia="zh-CN"/>
        </w:rPr>
      </w:pP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声明一个或多个局部变量。</w:t>
      </w:r>
    </w:p>
    <w:p w:rsidR="0028536B" w:rsidRPr="005967F9" w:rsidRDefault="0028536B">
      <w:pPr>
        <w:pStyle w:val="Grammar"/>
        <w:rPr>
          <w:lang w:eastAsia="zh-CN"/>
        </w:rPr>
      </w:pPr>
      <w:r w:rsidRPr="005967F9">
        <w:rPr>
          <w:rFonts w:hint="eastAsia"/>
          <w:lang w:eastAsia="zh-CN"/>
        </w:rPr>
        <w:t>local-variable-declaration:</w:t>
      </w:r>
      <w:r w:rsidRPr="005967F9">
        <w:rPr>
          <w:rFonts w:hint="eastAsia"/>
          <w:lang w:eastAsia="zh-CN"/>
        </w:rPr>
        <w:br/>
        <w:t>local-variable-type   local-variable-declarators</w:t>
      </w:r>
    </w:p>
    <w:p w:rsidR="00AF70A6" w:rsidRPr="005967F9" w:rsidRDefault="00AF70A6">
      <w:pPr>
        <w:pStyle w:val="Grammar"/>
        <w:rPr>
          <w:lang w:eastAsia="zh-CN"/>
        </w:rPr>
      </w:pPr>
      <w:r w:rsidRPr="005967F9">
        <w:rPr>
          <w:rFonts w:hint="eastAsia"/>
          <w:lang w:eastAsia="zh-CN"/>
        </w:rPr>
        <w:t>local-variable-type:</w:t>
      </w:r>
      <w:r w:rsidRPr="005967F9">
        <w:rPr>
          <w:rFonts w:hint="eastAsia"/>
          <w:lang w:eastAsia="zh-CN"/>
        </w:rPr>
        <w:br/>
        <w:t>type</w:t>
      </w:r>
      <w:r w:rsidRPr="005967F9">
        <w:rPr>
          <w:rFonts w:hint="eastAsia"/>
          <w:lang w:eastAsia="zh-CN"/>
        </w:rPr>
        <w:br/>
      </w:r>
      <w:r w:rsidRPr="005967F9">
        <w:rPr>
          <w:rStyle w:val="Codefragment"/>
          <w:rFonts w:hint="eastAsia"/>
          <w:i w:val="0"/>
          <w:lang w:eastAsia="zh-CN"/>
        </w:rPr>
        <w:t>var</w:t>
      </w:r>
    </w:p>
    <w:p w:rsidR="0028536B" w:rsidRPr="005967F9" w:rsidRDefault="0028536B">
      <w:pPr>
        <w:pStyle w:val="Grammar"/>
        <w:rPr>
          <w:lang w:eastAsia="zh-CN"/>
        </w:rPr>
      </w:pPr>
      <w:r w:rsidRPr="005967F9">
        <w:rPr>
          <w:rFonts w:hint="eastAsia"/>
          <w:lang w:eastAsia="zh-CN"/>
        </w:rPr>
        <w:t>local-variable-declarators:</w:t>
      </w:r>
      <w:r w:rsidRPr="005967F9">
        <w:rPr>
          <w:rFonts w:hint="eastAsia"/>
          <w:lang w:eastAsia="zh-CN"/>
        </w:rPr>
        <w:br/>
        <w:t>local-variable-declarator</w:t>
      </w:r>
      <w:r w:rsidRPr="005967F9">
        <w:rPr>
          <w:rFonts w:hint="eastAsia"/>
          <w:lang w:eastAsia="zh-CN"/>
        </w:rPr>
        <w:br/>
        <w:t xml:space="preserve">local-variable-declarators   </w:t>
      </w:r>
      <w:r w:rsidRPr="005967F9">
        <w:rPr>
          <w:rStyle w:val="Terminal"/>
          <w:rFonts w:hint="eastAsia"/>
          <w:lang w:eastAsia="zh-CN"/>
        </w:rPr>
        <w:t>,</w:t>
      </w:r>
      <w:r w:rsidRPr="005967F9">
        <w:rPr>
          <w:rFonts w:hint="eastAsia"/>
          <w:lang w:eastAsia="zh-CN"/>
        </w:rPr>
        <w:t xml:space="preserve">   local-variable-declarator</w:t>
      </w:r>
    </w:p>
    <w:p w:rsidR="0028536B" w:rsidRPr="005967F9" w:rsidRDefault="0028536B">
      <w:pPr>
        <w:pStyle w:val="Grammar"/>
        <w:rPr>
          <w:lang w:eastAsia="zh-CN"/>
        </w:rPr>
      </w:pPr>
      <w:r w:rsidRPr="005967F9">
        <w:rPr>
          <w:rFonts w:hint="eastAsia"/>
          <w:lang w:eastAsia="zh-CN"/>
        </w:rPr>
        <w:t>local-variable-declarator:</w:t>
      </w:r>
      <w:r w:rsidRPr="005967F9">
        <w:rPr>
          <w:rFonts w:hint="eastAsia"/>
          <w:lang w:eastAsia="zh-CN"/>
        </w:rPr>
        <w:br/>
        <w:t>identifier</w:t>
      </w:r>
      <w:r w:rsidRPr="005967F9">
        <w:rPr>
          <w:rFonts w:hint="eastAsia"/>
          <w:lang w:eastAsia="zh-CN"/>
        </w:rPr>
        <w:br/>
        <w:t>identifier   =   local-variable-initializer</w:t>
      </w:r>
    </w:p>
    <w:p w:rsidR="00102DDC" w:rsidRPr="005967F9" w:rsidRDefault="0028536B">
      <w:pPr>
        <w:pStyle w:val="Grammar"/>
        <w:rPr>
          <w:lang w:eastAsia="zh-CN"/>
        </w:rPr>
      </w:pPr>
      <w:r w:rsidRPr="005967F9">
        <w:rPr>
          <w:rFonts w:hint="eastAsia"/>
          <w:lang w:eastAsia="zh-CN"/>
        </w:rPr>
        <w:t>local-variable-initialize</w:t>
      </w:r>
      <w:bookmarkStart w:id="939" w:name="_Toc445783019"/>
      <w:r w:rsidRPr="005967F9">
        <w:rPr>
          <w:rFonts w:hint="eastAsia"/>
          <w:lang w:eastAsia="zh-CN"/>
        </w:rPr>
        <w:t>r:</w:t>
      </w:r>
      <w:r w:rsidRPr="005967F9">
        <w:rPr>
          <w:rFonts w:hint="eastAsia"/>
          <w:lang w:eastAsia="zh-CN"/>
        </w:rPr>
        <w:br/>
        <w:t>expression</w:t>
      </w:r>
      <w:r w:rsidRPr="005967F9">
        <w:rPr>
          <w:rFonts w:hint="eastAsia"/>
          <w:lang w:eastAsia="zh-CN"/>
        </w:rPr>
        <w:br/>
        <w:t>array-initializer</w:t>
      </w:r>
    </w:p>
    <w:p w:rsidR="0028536B" w:rsidRPr="005967F9" w:rsidRDefault="0028536B">
      <w:pPr>
        <w:rPr>
          <w:lang w:eastAsia="zh-CN"/>
        </w:rPr>
      </w:pP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local-variable-type</w:t>
      </w:r>
      <w:r w:rsidRPr="005967F9">
        <w:rPr>
          <w:rFonts w:hint="eastAsia"/>
          <w:lang w:eastAsia="zh-CN"/>
        </w:rPr>
        <w:t xml:space="preserve"> </w:t>
      </w:r>
      <w:r w:rsidRPr="005967F9">
        <w:rPr>
          <w:rFonts w:hint="eastAsia"/>
          <w:lang w:eastAsia="zh-CN"/>
        </w:rPr>
        <w:t>要么直接指定声明引入的变量的类型，要么通过标识符</w:t>
      </w:r>
      <w:r w:rsidRPr="005967F9">
        <w:rPr>
          <w:rFonts w:hint="eastAsia"/>
          <w:lang w:eastAsia="zh-CN"/>
        </w:rPr>
        <w:t xml:space="preserve"> </w:t>
      </w:r>
      <w:r w:rsidRPr="005967F9">
        <w:rPr>
          <w:rStyle w:val="Codefragment"/>
          <w:rFonts w:hint="eastAsia"/>
          <w:lang w:eastAsia="zh-CN"/>
        </w:rPr>
        <w:t>var</w:t>
      </w:r>
      <w:r w:rsidRPr="005967F9">
        <w:rPr>
          <w:rFonts w:hint="eastAsia"/>
          <w:lang w:eastAsia="zh-CN"/>
        </w:rPr>
        <w:t xml:space="preserve"> </w:t>
      </w:r>
      <w:r w:rsidRPr="005967F9">
        <w:rPr>
          <w:rFonts w:hint="eastAsia"/>
          <w:lang w:eastAsia="zh-CN"/>
        </w:rPr>
        <w:t>指示应基于初始值设定项来推断该类型。此类型后接一个</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列表，其中每一项都引入一个新变量。</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由一个命名变量的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组成，根据需要此</w:t>
      </w:r>
      <w:r w:rsidRPr="005967F9">
        <w:rPr>
          <w:rFonts w:hint="eastAsia"/>
          <w:lang w:eastAsia="zh-CN"/>
        </w:rPr>
        <w:t xml:space="preserve"> identifier </w:t>
      </w:r>
      <w:r w:rsidRPr="005967F9">
        <w:rPr>
          <w:rFonts w:hint="eastAsia"/>
          <w:lang w:eastAsia="zh-CN"/>
        </w:rPr>
        <w:t>后可接一个“</w:t>
      </w:r>
      <w:r w:rsidRPr="005967F9">
        <w:rPr>
          <w:rStyle w:val="Codefragment"/>
          <w:rFonts w:hint="eastAsia"/>
          <w:lang w:eastAsia="zh-CN"/>
        </w:rPr>
        <w:t>=</w:t>
      </w:r>
      <w:r w:rsidRPr="005967F9">
        <w:rPr>
          <w:rFonts w:hint="eastAsia"/>
          <w:lang w:eastAsia="zh-CN"/>
        </w:rPr>
        <w:t>”标记和一个赋予变量初始值的</w:t>
      </w:r>
      <w:r w:rsidRPr="005967F9">
        <w:rPr>
          <w:rFonts w:hint="eastAsia"/>
          <w:lang w:eastAsia="zh-CN"/>
        </w:rPr>
        <w:t xml:space="preserve"> </w:t>
      </w:r>
      <w:r w:rsidRPr="005967F9">
        <w:rPr>
          <w:rStyle w:val="Production"/>
          <w:rFonts w:hint="eastAsia"/>
          <w:lang w:eastAsia="zh-CN"/>
        </w:rPr>
        <w:t>local-variable-initializer</w:t>
      </w:r>
      <w:r w:rsidRPr="005967F9">
        <w:rPr>
          <w:rFonts w:hint="eastAsia"/>
          <w:lang w:eastAsia="zh-CN"/>
        </w:rPr>
        <w:t>。</w:t>
      </w:r>
    </w:p>
    <w:p w:rsidR="00102DDC" w:rsidRPr="005967F9" w:rsidRDefault="006777E7" w:rsidP="00A21D3B">
      <w:pPr>
        <w:rPr>
          <w:lang w:eastAsia="zh-CN"/>
        </w:rPr>
      </w:pPr>
      <w:r w:rsidRPr="005967F9">
        <w:rPr>
          <w:rFonts w:hint="eastAsia"/>
          <w:lang w:eastAsia="zh-CN"/>
        </w:rPr>
        <w:t>在局部变量声明的上下文中，标识符</w:t>
      </w:r>
      <w:r w:rsidRPr="005967F9">
        <w:rPr>
          <w:rFonts w:hint="eastAsia"/>
          <w:lang w:eastAsia="zh-CN"/>
        </w:rPr>
        <w:t xml:space="preserve"> var </w:t>
      </w:r>
      <w:r w:rsidRPr="005967F9">
        <w:rPr>
          <w:rFonts w:hint="eastAsia"/>
          <w:lang w:eastAsia="zh-CN"/>
        </w:rPr>
        <w:t>充当上下文关键字（第</w:t>
      </w:r>
      <w:r w:rsidRPr="005967F9">
        <w:rPr>
          <w:rFonts w:hint="eastAsia"/>
          <w:lang w:eastAsia="zh-CN"/>
        </w:rPr>
        <w:t xml:space="preserve"> </w:t>
      </w:r>
      <w:fldSimple w:instr=" REF _Ref229376100 \r \h  \* MERGEFORMAT ">
        <w:r w:rsidR="00437C65" w:rsidRPr="005967F9">
          <w:rPr>
            <w:rFonts w:hint="eastAsia"/>
            <w:lang w:eastAsia="zh-CN"/>
          </w:rPr>
          <w:t>2.4.3</w:t>
        </w:r>
      </w:fldSimple>
      <w:r w:rsidRPr="005967F9">
        <w:rPr>
          <w:rFonts w:hint="eastAsia"/>
          <w:lang w:eastAsia="zh-CN"/>
        </w:rPr>
        <w:t xml:space="preserve"> </w:t>
      </w:r>
      <w:r w:rsidRPr="005967F9">
        <w:rPr>
          <w:rFonts w:hint="eastAsia"/>
          <w:lang w:eastAsia="zh-CN"/>
        </w:rPr>
        <w:t>节）。将</w:t>
      </w:r>
      <w:r w:rsidRPr="005967F9">
        <w:rPr>
          <w:rFonts w:hint="eastAsia"/>
          <w:lang w:eastAsia="zh-CN"/>
        </w:rPr>
        <w:t xml:space="preserve"> </w:t>
      </w:r>
      <w:r w:rsidRPr="005967F9">
        <w:rPr>
          <w:rStyle w:val="Production"/>
          <w:rFonts w:hint="eastAsia"/>
          <w:lang w:eastAsia="zh-CN"/>
        </w:rPr>
        <w:t>local-variable-type</w:t>
      </w:r>
      <w:r w:rsidRPr="005967F9">
        <w:rPr>
          <w:rFonts w:hint="eastAsia"/>
          <w:lang w:eastAsia="zh-CN"/>
        </w:rPr>
        <w:t xml:space="preserve"> </w:t>
      </w:r>
      <w:r w:rsidRPr="005967F9">
        <w:rPr>
          <w:rFonts w:hint="eastAsia"/>
          <w:lang w:eastAsia="zh-CN"/>
        </w:rPr>
        <w:t>指定为</w:t>
      </w:r>
      <w:r w:rsidRPr="005967F9">
        <w:rPr>
          <w:rFonts w:hint="eastAsia"/>
          <w:lang w:eastAsia="zh-CN"/>
        </w:rPr>
        <w:t xml:space="preserve"> </w:t>
      </w:r>
      <w:r w:rsidRPr="005967F9">
        <w:rPr>
          <w:rStyle w:val="Codefragment"/>
          <w:rFonts w:hint="eastAsia"/>
          <w:lang w:eastAsia="zh-CN"/>
        </w:rPr>
        <w:t>var</w:t>
      </w:r>
      <w:r w:rsidRPr="005967F9">
        <w:rPr>
          <w:rFonts w:hint="eastAsia"/>
          <w:lang w:eastAsia="zh-CN"/>
        </w:rPr>
        <w:t xml:space="preserve"> </w:t>
      </w:r>
      <w:r w:rsidRPr="005967F9">
        <w:rPr>
          <w:rFonts w:hint="eastAsia"/>
          <w:lang w:eastAsia="zh-CN"/>
        </w:rPr>
        <w:t>且作用域内没有名为</w:t>
      </w:r>
      <w:r w:rsidRPr="005967F9">
        <w:rPr>
          <w:rFonts w:hint="eastAsia"/>
          <w:lang w:eastAsia="zh-CN"/>
        </w:rPr>
        <w:t xml:space="preserve"> </w:t>
      </w:r>
      <w:r w:rsidRPr="005967F9">
        <w:rPr>
          <w:rStyle w:val="Codefragment"/>
          <w:rFonts w:hint="eastAsia"/>
          <w:lang w:eastAsia="zh-CN"/>
        </w:rPr>
        <w:t>var</w:t>
      </w:r>
      <w:r w:rsidRPr="005967F9">
        <w:rPr>
          <w:rFonts w:hint="eastAsia"/>
          <w:lang w:eastAsia="zh-CN"/>
        </w:rPr>
        <w:t xml:space="preserve"> </w:t>
      </w:r>
      <w:r w:rsidRPr="005967F9">
        <w:rPr>
          <w:rFonts w:hint="eastAsia"/>
          <w:lang w:eastAsia="zh-CN"/>
        </w:rPr>
        <w:t>的类型时，则该声明为隐式类型化局部变量声明</w:t>
      </w:r>
      <w:r w:rsidRPr="005967F9">
        <w:rPr>
          <w:rFonts w:hint="eastAsia"/>
          <w:lang w:eastAsia="zh-CN"/>
        </w:rPr>
        <w:t xml:space="preserve"> (implicitly typed local variable declaration)</w:t>
      </w:r>
      <w:r w:rsidRPr="005967F9">
        <w:rPr>
          <w:rFonts w:hint="eastAsia"/>
          <w:lang w:eastAsia="zh-CN"/>
        </w:rPr>
        <w:t>，其类型从关联的初始值设定项表达式的类型推断。隐式类型化局部变量声明受到以下限制：</w:t>
      </w:r>
    </w:p>
    <w:p w:rsidR="00A21D3B" w:rsidRPr="005967F9" w:rsidRDefault="00A21D3B" w:rsidP="00A21D3B">
      <w:pPr>
        <w:pStyle w:val="ListBullet"/>
        <w:rPr>
          <w:lang w:eastAsia="zh-CN"/>
        </w:rPr>
      </w:pP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不能包含多个</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w:t>
      </w:r>
    </w:p>
    <w:p w:rsidR="00A21D3B" w:rsidRPr="005967F9" w:rsidRDefault="00A21D3B" w:rsidP="00A21D3B">
      <w:pPr>
        <w:pStyle w:val="ListBullet"/>
        <w:rPr>
          <w:lang w:eastAsia="zh-CN"/>
        </w:rPr>
      </w:pP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必须包含一个</w:t>
      </w:r>
      <w:r w:rsidRPr="005967F9">
        <w:rPr>
          <w:rFonts w:hint="eastAsia"/>
          <w:lang w:eastAsia="zh-CN"/>
        </w:rPr>
        <w:t xml:space="preserve"> </w:t>
      </w:r>
      <w:r w:rsidRPr="005967F9">
        <w:rPr>
          <w:rStyle w:val="Production"/>
          <w:rFonts w:hint="eastAsia"/>
          <w:lang w:eastAsia="zh-CN"/>
        </w:rPr>
        <w:t>local-variable-initializer</w:t>
      </w:r>
      <w:r w:rsidRPr="005967F9">
        <w:rPr>
          <w:rFonts w:hint="eastAsia"/>
          <w:lang w:eastAsia="zh-CN"/>
        </w:rPr>
        <w:t>。</w:t>
      </w:r>
    </w:p>
    <w:p w:rsidR="00A21D3B" w:rsidRPr="005967F9" w:rsidRDefault="00A21D3B" w:rsidP="00A21D3B">
      <w:pPr>
        <w:pStyle w:val="ListBullet"/>
        <w:rPr>
          <w:lang w:eastAsia="zh-CN"/>
        </w:rPr>
      </w:pPr>
      <w:r w:rsidRPr="005967F9">
        <w:rPr>
          <w:rStyle w:val="Production"/>
          <w:rFonts w:hint="eastAsia"/>
          <w:lang w:eastAsia="zh-CN"/>
        </w:rPr>
        <w:t>local-variable-initializer</w:t>
      </w:r>
      <w:r w:rsidRPr="005967F9">
        <w:rPr>
          <w:rFonts w:hint="eastAsia"/>
          <w:lang w:eastAsia="zh-CN"/>
        </w:rPr>
        <w:t xml:space="preserve"> </w:t>
      </w:r>
      <w:r w:rsidRPr="005967F9">
        <w:rPr>
          <w:rFonts w:hint="eastAsia"/>
          <w:lang w:eastAsia="zh-CN"/>
        </w:rPr>
        <w:t>必须是</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w:t>
      </w:r>
    </w:p>
    <w:p w:rsidR="00A21D3B" w:rsidRPr="005967F9" w:rsidRDefault="00A21D3B" w:rsidP="00A21D3B">
      <w:pPr>
        <w:pStyle w:val="ListBullet"/>
        <w:rPr>
          <w:lang w:eastAsia="zh-CN"/>
        </w:rPr>
      </w:pPr>
      <w:r w:rsidRPr="005967F9">
        <w:rPr>
          <w:rFonts w:hint="eastAsia"/>
          <w:lang w:eastAsia="zh-CN"/>
        </w:rPr>
        <w:t>初始值设定项</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必须具有编译时类型。</w:t>
      </w:r>
    </w:p>
    <w:p w:rsidR="00A21D3B" w:rsidRPr="005967F9" w:rsidRDefault="00A21D3B" w:rsidP="00A21D3B">
      <w:pPr>
        <w:pStyle w:val="ListBullet"/>
        <w:rPr>
          <w:lang w:eastAsia="zh-CN"/>
        </w:rPr>
      </w:pPr>
      <w:r w:rsidRPr="005967F9">
        <w:rPr>
          <w:rFonts w:hint="eastAsia"/>
          <w:lang w:eastAsia="zh-CN"/>
        </w:rPr>
        <w:t>初始值设定项</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不能引用声明的变量本身。</w:t>
      </w:r>
    </w:p>
    <w:p w:rsidR="00A21D3B" w:rsidRPr="005967F9" w:rsidRDefault="00A21D3B" w:rsidP="00A21D3B">
      <w:pPr>
        <w:rPr>
          <w:lang w:eastAsia="zh-CN"/>
        </w:rPr>
      </w:pPr>
      <w:r w:rsidRPr="005967F9">
        <w:rPr>
          <w:rFonts w:hint="eastAsia"/>
          <w:lang w:eastAsia="zh-CN"/>
        </w:rPr>
        <w:t>下面是不正确的隐式类型化局部变量声明的示例：</w:t>
      </w:r>
    </w:p>
    <w:p w:rsidR="00A21D3B" w:rsidRPr="005967F9" w:rsidRDefault="00A21D3B" w:rsidP="00A21D3B">
      <w:pPr>
        <w:pStyle w:val="Code"/>
        <w:rPr>
          <w:lang w:eastAsia="zh-CN"/>
        </w:rPr>
      </w:pPr>
      <w:r w:rsidRPr="005967F9">
        <w:rPr>
          <w:rFonts w:hint="eastAsia"/>
          <w:lang w:eastAsia="zh-CN"/>
        </w:rPr>
        <w:t>var x;               // Error, no initializer to infer type from</w:t>
      </w:r>
      <w:r w:rsidRPr="005967F9">
        <w:rPr>
          <w:rFonts w:hint="eastAsia"/>
          <w:lang w:eastAsia="zh-CN"/>
        </w:rPr>
        <w:br/>
        <w:t>var y = {1, 2, 3};   // Error, array initializer not permitted</w:t>
      </w:r>
      <w:r w:rsidRPr="005967F9">
        <w:rPr>
          <w:rFonts w:hint="eastAsia"/>
          <w:lang w:eastAsia="zh-CN"/>
        </w:rPr>
        <w:br/>
        <w:t>var z = null;        // Error, null does not have a type</w:t>
      </w:r>
      <w:r w:rsidRPr="005967F9">
        <w:rPr>
          <w:rFonts w:hint="eastAsia"/>
          <w:lang w:eastAsia="zh-CN"/>
        </w:rPr>
        <w:br/>
        <w:t>var u = x =&gt; x + 1;  // Error, anonymous functions do not have a type</w:t>
      </w:r>
      <w:r w:rsidRPr="005967F9">
        <w:rPr>
          <w:rFonts w:hint="eastAsia"/>
          <w:lang w:eastAsia="zh-CN"/>
        </w:rPr>
        <w:br/>
        <w:t>var v = v++;         // Error, initializer cannot refer to variable itself</w:t>
      </w:r>
    </w:p>
    <w:p w:rsidR="0028536B" w:rsidRPr="005967F9" w:rsidRDefault="0028536B">
      <w:pPr>
        <w:rPr>
          <w:lang w:eastAsia="zh-CN"/>
        </w:rPr>
      </w:pPr>
      <w:r w:rsidRPr="005967F9">
        <w:rPr>
          <w:rFonts w:hint="eastAsia"/>
          <w:lang w:eastAsia="zh-CN"/>
        </w:rPr>
        <w:lastRenderedPageBreak/>
        <w:t>可以在表达式中通过</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节）来获取局部变量的值，还可以通过</w:t>
      </w:r>
      <w:r w:rsidRPr="005967F9">
        <w:rPr>
          <w:rFonts w:hint="eastAsia"/>
          <w:lang w:eastAsia="zh-CN"/>
        </w:rPr>
        <w:t xml:space="preserve"> </w:t>
      </w:r>
      <w:r w:rsidRPr="005967F9">
        <w:rPr>
          <w:rStyle w:val="Production"/>
          <w:rFonts w:hint="eastAsia"/>
          <w:lang w:eastAsia="zh-CN"/>
        </w:rPr>
        <w:t>assignment</w:t>
      </w:r>
      <w:r w:rsidRPr="005967F9">
        <w:rPr>
          <w:rFonts w:hint="eastAsia"/>
          <w:lang w:eastAsia="zh-CN"/>
        </w:rPr>
        <w:t>（第</w:t>
      </w:r>
      <w:r w:rsidRPr="005967F9">
        <w:rPr>
          <w:rFonts w:hint="eastAsia"/>
          <w:lang w:eastAsia="zh-CN"/>
        </w:rPr>
        <w:t xml:space="preserve"> </w:t>
      </w:r>
      <w:fldSimple w:instr=" REF _Ref174228639 \r \h  \* MERGEFORMAT ">
        <w:r w:rsidR="00437C65" w:rsidRPr="005967F9">
          <w:rPr>
            <w:rFonts w:hint="eastAsia"/>
            <w:lang w:eastAsia="zh-CN"/>
          </w:rPr>
          <w:t>7.17</w:t>
        </w:r>
      </w:fldSimple>
      <w:r w:rsidRPr="005967F9">
        <w:rPr>
          <w:rFonts w:hint="eastAsia"/>
          <w:lang w:eastAsia="zh-CN"/>
        </w:rPr>
        <w:t xml:space="preserve"> </w:t>
      </w:r>
      <w:r w:rsidRPr="005967F9">
        <w:rPr>
          <w:rFonts w:hint="eastAsia"/>
          <w:lang w:eastAsia="zh-CN"/>
        </w:rPr>
        <w:t>节）来修改局部变量的值。在使用局部变量的每个地方必须先明确对其赋值（第</w:t>
      </w:r>
      <w:r w:rsidRPr="005967F9">
        <w:rPr>
          <w:rFonts w:hint="eastAsia"/>
          <w:lang w:eastAsia="zh-CN"/>
        </w:rPr>
        <w:t xml:space="preserve"> </w:t>
      </w:r>
      <w:fldSimple w:instr=" REF _Ref469056981 \w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节），然后才可使用它的值。</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中声明的局部变量范围是该声明所在的块。在一个局部变量的</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之前的文本位置中引用该局部变量是错误的。在一个局部变量的范围内声明其他具有相同名称的局部变量或常量是编译时错误。</w:t>
      </w:r>
    </w:p>
    <w:p w:rsidR="0028536B" w:rsidRPr="005967F9" w:rsidRDefault="0028536B">
      <w:pPr>
        <w:rPr>
          <w:lang w:eastAsia="zh-CN"/>
        </w:rPr>
      </w:pPr>
      <w:r w:rsidRPr="005967F9">
        <w:rPr>
          <w:rFonts w:hint="eastAsia"/>
          <w:lang w:eastAsia="zh-CN"/>
        </w:rPr>
        <w:t>声明了多个变量的局部变量声明等效于多个同一类型的单个变量的声明。另外，局部变量声明中的变量初始值设定项完全对应于紧跟该声明后插入的赋值语句。</w:t>
      </w:r>
    </w:p>
    <w:p w:rsidR="0028536B" w:rsidRPr="005967F9" w:rsidRDefault="0028536B">
      <w:pPr>
        <w:rPr>
          <w:lang w:val="fr-FR" w:eastAsia="zh-CN"/>
        </w:rPr>
      </w:pPr>
      <w:r w:rsidRPr="005967F9">
        <w:rPr>
          <w:rFonts w:hint="eastAsia"/>
          <w:lang w:eastAsia="zh-CN"/>
        </w:rPr>
        <w:t>下面的示例</w:t>
      </w:r>
    </w:p>
    <w:p w:rsidR="0028536B" w:rsidRPr="005967F9" w:rsidRDefault="0028536B">
      <w:pPr>
        <w:pStyle w:val="Code"/>
        <w:rPr>
          <w:lang w:val="fr-FR" w:eastAsia="zh-CN"/>
        </w:rPr>
      </w:pPr>
      <w:r w:rsidRPr="005967F9">
        <w:rPr>
          <w:rFonts w:hint="eastAsia"/>
          <w:lang w:val="fr-FR" w:eastAsia="zh-CN"/>
        </w:rPr>
        <w:t>void F() {</w:t>
      </w:r>
      <w:r w:rsidRPr="005967F9">
        <w:rPr>
          <w:rFonts w:hint="eastAsia"/>
          <w:lang w:val="fr-FR" w:eastAsia="zh-CN"/>
        </w:rPr>
        <w:br/>
      </w:r>
      <w:r w:rsidRPr="005967F9">
        <w:rPr>
          <w:rFonts w:hint="eastAsia"/>
          <w:lang w:val="fr-FR" w:eastAsia="zh-CN"/>
        </w:rPr>
        <w:tab/>
        <w:t>int x = 1, y, z = x * 2;</w:t>
      </w:r>
      <w:r w:rsidRPr="005967F9">
        <w:rPr>
          <w:rFonts w:hint="eastAsia"/>
          <w:lang w:val="fr-FR" w:eastAsia="zh-CN"/>
        </w:rPr>
        <w:br/>
        <w:t>}</w:t>
      </w:r>
    </w:p>
    <w:p w:rsidR="0028536B" w:rsidRPr="005967F9" w:rsidRDefault="0028536B">
      <w:pPr>
        <w:rPr>
          <w:lang w:eastAsia="zh-CN"/>
        </w:rPr>
      </w:pPr>
      <w:r w:rsidRPr="005967F9">
        <w:rPr>
          <w:rFonts w:hint="eastAsia"/>
          <w:lang w:eastAsia="zh-CN"/>
        </w:rPr>
        <w:t>完全对应于</w:t>
      </w:r>
    </w:p>
    <w:p w:rsidR="0028536B" w:rsidRPr="005967F9" w:rsidRDefault="0028536B">
      <w:pPr>
        <w:pStyle w:val="Code"/>
        <w:rPr>
          <w:lang w:val="fr-FR" w:eastAsia="zh-CN"/>
        </w:rPr>
      </w:pPr>
      <w:r w:rsidRPr="005967F9">
        <w:rPr>
          <w:rFonts w:hint="eastAsia"/>
          <w:lang w:eastAsia="zh-CN"/>
        </w:rPr>
        <w:t>void F() {</w:t>
      </w:r>
      <w:r w:rsidRPr="005967F9">
        <w:rPr>
          <w:rFonts w:hint="eastAsia"/>
          <w:lang w:eastAsia="zh-CN"/>
        </w:rPr>
        <w:br/>
      </w:r>
      <w:r w:rsidRPr="005967F9">
        <w:rPr>
          <w:rFonts w:hint="eastAsia"/>
          <w:lang w:eastAsia="zh-CN"/>
        </w:rPr>
        <w:tab/>
        <w:t>int x; x = 1;</w:t>
      </w:r>
      <w:r w:rsidRPr="005967F9">
        <w:rPr>
          <w:rFonts w:hint="eastAsia"/>
          <w:lang w:eastAsia="zh-CN"/>
        </w:rPr>
        <w:br/>
      </w:r>
      <w:r w:rsidRPr="005967F9">
        <w:rPr>
          <w:rFonts w:hint="eastAsia"/>
          <w:lang w:eastAsia="zh-CN"/>
        </w:rPr>
        <w:tab/>
        <w:t>int y;</w:t>
      </w:r>
      <w:r w:rsidRPr="005967F9">
        <w:rPr>
          <w:rFonts w:hint="eastAsia"/>
          <w:lang w:eastAsia="zh-CN"/>
        </w:rPr>
        <w:br/>
      </w:r>
      <w:r w:rsidRPr="005967F9">
        <w:rPr>
          <w:rFonts w:hint="eastAsia"/>
          <w:lang w:eastAsia="zh-CN"/>
        </w:rPr>
        <w:tab/>
        <w:t>int z; z = x * 2;</w:t>
      </w:r>
      <w:r w:rsidRPr="005967F9">
        <w:rPr>
          <w:rFonts w:hint="eastAsia"/>
          <w:lang w:eastAsia="zh-CN"/>
        </w:rPr>
        <w:br/>
        <w:t>}</w:t>
      </w:r>
    </w:p>
    <w:p w:rsidR="00C74731" w:rsidRPr="005967F9" w:rsidRDefault="00C74731" w:rsidP="00C74731">
      <w:pPr>
        <w:rPr>
          <w:lang w:eastAsia="zh-CN"/>
        </w:rPr>
      </w:pPr>
      <w:r w:rsidRPr="005967F9">
        <w:rPr>
          <w:rFonts w:hint="eastAsia"/>
          <w:lang w:eastAsia="zh-CN"/>
        </w:rPr>
        <w:t>在隐式类型化局部变量声明中，假定所声明的局部变量的类型与用于初始化该变量的表达式的类型相同。例如：</w:t>
      </w:r>
    </w:p>
    <w:p w:rsidR="00C74731" w:rsidRPr="005967F9" w:rsidRDefault="00C74731" w:rsidP="00C74731">
      <w:pPr>
        <w:pStyle w:val="Code"/>
        <w:rPr>
          <w:lang w:eastAsia="zh-CN"/>
        </w:rPr>
      </w:pPr>
      <w:r w:rsidRPr="005967F9">
        <w:rPr>
          <w:rFonts w:hint="eastAsia"/>
          <w:lang w:eastAsia="zh-CN"/>
        </w:rPr>
        <w:t>var i = 5;</w:t>
      </w:r>
      <w:r w:rsidRPr="005967F9">
        <w:rPr>
          <w:rFonts w:hint="eastAsia"/>
          <w:lang w:eastAsia="zh-CN"/>
        </w:rPr>
        <w:br/>
        <w:t>var s = "Hello";</w:t>
      </w:r>
      <w:r w:rsidRPr="005967F9">
        <w:rPr>
          <w:rFonts w:hint="eastAsia"/>
          <w:lang w:eastAsia="zh-CN"/>
        </w:rPr>
        <w:br/>
        <w:t>var d = 1.0;</w:t>
      </w:r>
      <w:r w:rsidRPr="005967F9">
        <w:rPr>
          <w:rFonts w:hint="eastAsia"/>
          <w:lang w:eastAsia="zh-CN"/>
        </w:rPr>
        <w:br/>
        <w:t>var numbers = new int[] {1, 2, 3};</w:t>
      </w:r>
      <w:r w:rsidRPr="005967F9">
        <w:rPr>
          <w:rFonts w:hint="eastAsia"/>
          <w:lang w:eastAsia="zh-CN"/>
        </w:rPr>
        <w:br/>
        <w:t>var orders = new Dictionary&lt;int,Order&gt;();</w:t>
      </w:r>
    </w:p>
    <w:p w:rsidR="00C74731" w:rsidRPr="005967F9" w:rsidRDefault="00C74731" w:rsidP="00C74731">
      <w:pPr>
        <w:rPr>
          <w:lang w:eastAsia="zh-CN"/>
        </w:rPr>
      </w:pPr>
      <w:r w:rsidRPr="005967F9">
        <w:rPr>
          <w:rFonts w:hint="eastAsia"/>
          <w:lang w:eastAsia="zh-CN"/>
        </w:rPr>
        <w:t>上述隐式类型化局部变量声明与下面显式类型化的声明完全等效：</w:t>
      </w:r>
    </w:p>
    <w:p w:rsidR="00C74731" w:rsidRPr="005967F9" w:rsidRDefault="00C74731" w:rsidP="00C74731">
      <w:pPr>
        <w:pStyle w:val="Code"/>
        <w:rPr>
          <w:lang w:eastAsia="zh-CN"/>
        </w:rPr>
      </w:pPr>
      <w:r w:rsidRPr="005967F9">
        <w:rPr>
          <w:rFonts w:hint="eastAsia"/>
          <w:lang w:eastAsia="zh-CN"/>
        </w:rPr>
        <w:t>int i = 5;</w:t>
      </w:r>
      <w:r w:rsidRPr="005967F9">
        <w:rPr>
          <w:rFonts w:hint="eastAsia"/>
          <w:lang w:eastAsia="zh-CN"/>
        </w:rPr>
        <w:br/>
        <w:t>string s = "Hello";</w:t>
      </w:r>
      <w:r w:rsidRPr="005967F9">
        <w:rPr>
          <w:rFonts w:hint="eastAsia"/>
          <w:lang w:eastAsia="zh-CN"/>
        </w:rPr>
        <w:br/>
        <w:t>double d = 1.0;</w:t>
      </w:r>
      <w:r w:rsidRPr="005967F9">
        <w:rPr>
          <w:rFonts w:hint="eastAsia"/>
          <w:lang w:eastAsia="zh-CN"/>
        </w:rPr>
        <w:br/>
        <w:t>int[] numbers = new int[] {1, 2, 3};</w:t>
      </w:r>
      <w:r w:rsidRPr="005967F9">
        <w:rPr>
          <w:rFonts w:hint="eastAsia"/>
          <w:lang w:eastAsia="zh-CN"/>
        </w:rPr>
        <w:br/>
        <w:t>Dictionary&lt;int,Order&gt; orders = new Dictionary&lt;int,Order&gt;();</w:t>
      </w:r>
    </w:p>
    <w:p w:rsidR="0028536B" w:rsidRPr="005967F9" w:rsidRDefault="0028536B">
      <w:pPr>
        <w:pStyle w:val="Heading3"/>
        <w:rPr>
          <w:rFonts w:hint="eastAsia"/>
          <w:lang w:eastAsia="zh-CN"/>
        </w:rPr>
      </w:pPr>
      <w:bookmarkStart w:id="940" w:name="_Ref516035774"/>
      <w:bookmarkStart w:id="941" w:name="_Toc365630629"/>
      <w:r w:rsidRPr="005967F9">
        <w:rPr>
          <w:rFonts w:hint="eastAsia"/>
          <w:lang w:eastAsia="zh-CN"/>
        </w:rPr>
        <w:t>局部常量声明</w:t>
      </w:r>
      <w:bookmarkEnd w:id="940"/>
      <w:bookmarkEnd w:id="941"/>
    </w:p>
    <w:p w:rsidR="0028536B" w:rsidRPr="005967F9" w:rsidRDefault="0028536B">
      <w:pPr>
        <w:rPr>
          <w:lang w:eastAsia="zh-CN"/>
        </w:rPr>
      </w:pPr>
      <w:r w:rsidRPr="005967F9">
        <w:rPr>
          <w:rStyle w:val="Production"/>
          <w:rFonts w:hint="eastAsia"/>
          <w:lang w:eastAsia="zh-CN"/>
        </w:rPr>
        <w:t>local-constant-declaration</w:t>
      </w:r>
      <w:r w:rsidRPr="005967F9">
        <w:rPr>
          <w:rFonts w:hint="eastAsia"/>
          <w:lang w:eastAsia="zh-CN"/>
        </w:rPr>
        <w:t xml:space="preserve"> </w:t>
      </w:r>
      <w:r w:rsidRPr="005967F9">
        <w:rPr>
          <w:rFonts w:hint="eastAsia"/>
          <w:lang w:eastAsia="zh-CN"/>
        </w:rPr>
        <w:t>用于声明一个或多个局部常量。</w:t>
      </w:r>
    </w:p>
    <w:p w:rsidR="0028536B" w:rsidRPr="005967F9" w:rsidRDefault="0028536B">
      <w:pPr>
        <w:pStyle w:val="Grammar"/>
        <w:rPr>
          <w:lang w:eastAsia="zh-CN"/>
        </w:rPr>
      </w:pPr>
      <w:r w:rsidRPr="005967F9">
        <w:rPr>
          <w:rFonts w:hint="eastAsia"/>
          <w:lang w:eastAsia="zh-CN"/>
        </w:rPr>
        <w:t>local-constant-declaration:</w:t>
      </w:r>
      <w:r w:rsidRPr="005967F9">
        <w:rPr>
          <w:rFonts w:hint="eastAsia"/>
          <w:lang w:eastAsia="zh-CN"/>
        </w:rPr>
        <w:br/>
      </w:r>
      <w:r w:rsidRPr="005967F9">
        <w:rPr>
          <w:rStyle w:val="Terminal"/>
          <w:rFonts w:hint="eastAsia"/>
          <w:lang w:eastAsia="zh-CN"/>
        </w:rPr>
        <w:t>const</w:t>
      </w:r>
      <w:r w:rsidRPr="005967F9">
        <w:rPr>
          <w:rFonts w:hint="eastAsia"/>
          <w:lang w:eastAsia="zh-CN"/>
        </w:rPr>
        <w:t xml:space="preserve">   type   constant-declarators</w:t>
      </w:r>
    </w:p>
    <w:p w:rsidR="0028536B" w:rsidRPr="005967F9" w:rsidRDefault="0028536B">
      <w:pPr>
        <w:pStyle w:val="Grammar"/>
        <w:rPr>
          <w:lang w:eastAsia="zh-CN"/>
        </w:rPr>
      </w:pPr>
      <w:r w:rsidRPr="005967F9">
        <w:rPr>
          <w:rFonts w:hint="eastAsia"/>
          <w:lang w:eastAsia="zh-CN"/>
        </w:rPr>
        <w:t>constant-declarators:</w:t>
      </w:r>
      <w:r w:rsidRPr="005967F9">
        <w:rPr>
          <w:rFonts w:hint="eastAsia"/>
          <w:lang w:eastAsia="zh-CN"/>
        </w:rPr>
        <w:br/>
        <w:t>constant-declarator</w:t>
      </w:r>
      <w:r w:rsidRPr="005967F9">
        <w:rPr>
          <w:rFonts w:hint="eastAsia"/>
          <w:lang w:eastAsia="zh-CN"/>
        </w:rPr>
        <w:br/>
        <w:t xml:space="preserve">constant-declarators   </w:t>
      </w:r>
      <w:r w:rsidRPr="005967F9">
        <w:rPr>
          <w:rStyle w:val="Terminal"/>
          <w:rFonts w:hint="eastAsia"/>
          <w:lang w:eastAsia="zh-CN"/>
        </w:rPr>
        <w:t>,</w:t>
      </w:r>
      <w:r w:rsidRPr="005967F9">
        <w:rPr>
          <w:rFonts w:hint="eastAsia"/>
          <w:lang w:eastAsia="zh-CN"/>
        </w:rPr>
        <w:t xml:space="preserve">   constant-declarator</w:t>
      </w:r>
    </w:p>
    <w:p w:rsidR="0028536B" w:rsidRPr="005967F9" w:rsidRDefault="0028536B">
      <w:pPr>
        <w:pStyle w:val="Grammar"/>
        <w:rPr>
          <w:lang w:eastAsia="zh-CN"/>
        </w:rPr>
      </w:pPr>
      <w:r w:rsidRPr="005967F9">
        <w:rPr>
          <w:rFonts w:hint="eastAsia"/>
          <w:lang w:eastAsia="zh-CN"/>
        </w:rPr>
        <w:t>constant-declarator:</w:t>
      </w:r>
      <w:r w:rsidRPr="005967F9">
        <w:rPr>
          <w:rFonts w:hint="eastAsia"/>
          <w:lang w:eastAsia="zh-CN"/>
        </w:rPr>
        <w:br/>
        <w:t>identifier   =   constant-expression</w:t>
      </w:r>
    </w:p>
    <w:p w:rsidR="0028536B" w:rsidRPr="005967F9" w:rsidRDefault="0028536B">
      <w:pPr>
        <w:rPr>
          <w:lang w:eastAsia="zh-CN"/>
        </w:rPr>
      </w:pPr>
      <w:bookmarkStart w:id="942" w:name="_Toc445783021"/>
      <w:bookmarkStart w:id="943" w:name="_Ref450638231"/>
      <w:bookmarkEnd w:id="939"/>
      <w:r w:rsidRPr="005967F9">
        <w:rPr>
          <w:rStyle w:val="Production"/>
          <w:rFonts w:hint="eastAsia"/>
          <w:lang w:eastAsia="zh-CN"/>
        </w:rPr>
        <w:t>local-constant-declaration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指定由该声明引入的常量的类型。此类型后接一个</w:t>
      </w:r>
      <w:r w:rsidRPr="005967F9">
        <w:rPr>
          <w:rFonts w:hint="eastAsia"/>
          <w:lang w:eastAsia="zh-CN"/>
        </w:rPr>
        <w:t xml:space="preserve"> </w:t>
      </w:r>
      <w:r w:rsidRPr="005967F9">
        <w:rPr>
          <w:rStyle w:val="Production"/>
          <w:rFonts w:hint="eastAsia"/>
          <w:lang w:eastAsia="zh-CN"/>
        </w:rPr>
        <w:t>constant-declarator</w:t>
      </w:r>
      <w:r w:rsidRPr="005967F9">
        <w:rPr>
          <w:rFonts w:hint="eastAsia"/>
          <w:lang w:eastAsia="zh-CN"/>
        </w:rPr>
        <w:t xml:space="preserve"> </w:t>
      </w:r>
      <w:r w:rsidRPr="005967F9">
        <w:rPr>
          <w:rFonts w:hint="eastAsia"/>
          <w:lang w:eastAsia="zh-CN"/>
        </w:rPr>
        <w:t>列表，其中每一项都引入一个新常量。</w:t>
      </w:r>
      <w:r w:rsidRPr="005967F9">
        <w:rPr>
          <w:rFonts w:hint="eastAsia"/>
          <w:lang w:eastAsia="zh-CN"/>
        </w:rPr>
        <w:t>c</w:t>
      </w:r>
      <w:r w:rsidRPr="005967F9">
        <w:rPr>
          <w:rStyle w:val="Production"/>
          <w:rFonts w:hint="eastAsia"/>
          <w:lang w:eastAsia="zh-CN"/>
        </w:rPr>
        <w:t>constant-declarator</w:t>
      </w:r>
      <w:r w:rsidRPr="005967F9">
        <w:rPr>
          <w:rFonts w:hint="eastAsia"/>
          <w:lang w:eastAsia="zh-CN"/>
        </w:rPr>
        <w:t xml:space="preserve"> </w:t>
      </w:r>
      <w:r w:rsidRPr="005967F9">
        <w:rPr>
          <w:rFonts w:hint="eastAsia"/>
          <w:lang w:eastAsia="zh-CN"/>
        </w:rPr>
        <w:t>包含一个命名常量的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，后接一个“</w:t>
      </w:r>
      <w:r w:rsidRPr="005967F9">
        <w:rPr>
          <w:rStyle w:val="Codefragment"/>
          <w:rFonts w:hint="eastAsia"/>
          <w:lang w:eastAsia="zh-CN"/>
        </w:rPr>
        <w:t>=</w:t>
      </w:r>
      <w:r w:rsidRPr="005967F9">
        <w:rPr>
          <w:rFonts w:hint="eastAsia"/>
          <w:lang w:eastAsia="zh-CN"/>
        </w:rPr>
        <w:t>”标记，然后是一个对该常量赋值的</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局部常量声明的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必须遵循与常量成员声明（第</w:t>
      </w:r>
      <w:r w:rsidRPr="005967F9">
        <w:rPr>
          <w:rFonts w:hint="eastAsia"/>
          <w:lang w:eastAsia="zh-CN"/>
        </w:rPr>
        <w:t xml:space="preserve"> </w:t>
      </w:r>
      <w:fldSimple w:instr=" REF _Ref519497863 \n \h  \* MERGEFORMAT ">
        <w:r w:rsidR="00437C65" w:rsidRPr="005967F9">
          <w:rPr>
            <w:rFonts w:hint="eastAsia"/>
            <w:lang w:eastAsia="zh-CN"/>
          </w:rPr>
          <w:t>10.4</w:t>
        </w:r>
      </w:fldSimple>
      <w:r w:rsidRPr="005967F9">
        <w:rPr>
          <w:rFonts w:hint="eastAsia"/>
          <w:lang w:eastAsia="zh-CN"/>
        </w:rPr>
        <w:t xml:space="preserve"> </w:t>
      </w:r>
      <w:r w:rsidRPr="005967F9">
        <w:rPr>
          <w:rFonts w:hint="eastAsia"/>
          <w:lang w:eastAsia="zh-CN"/>
        </w:rPr>
        <w:t>节）一样的规则。</w:t>
      </w:r>
    </w:p>
    <w:p w:rsidR="0028536B" w:rsidRPr="005967F9" w:rsidRDefault="0028536B">
      <w:pPr>
        <w:rPr>
          <w:lang w:eastAsia="zh-CN"/>
        </w:rPr>
      </w:pPr>
      <w:r w:rsidRPr="005967F9">
        <w:rPr>
          <w:rFonts w:hint="eastAsia"/>
          <w:lang w:eastAsia="zh-CN"/>
        </w:rPr>
        <w:lastRenderedPageBreak/>
        <w:t>可以在表达式中通过</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节）来获取局部常量的值。</w:t>
      </w:r>
    </w:p>
    <w:p w:rsidR="0028536B" w:rsidRPr="005967F9" w:rsidRDefault="0028536B">
      <w:pPr>
        <w:rPr>
          <w:lang w:eastAsia="zh-CN"/>
        </w:rPr>
      </w:pPr>
      <w:r w:rsidRPr="005967F9">
        <w:rPr>
          <w:rFonts w:hint="eastAsia"/>
          <w:lang w:eastAsia="zh-CN"/>
        </w:rPr>
        <w:t>局部常量的范围是在其中声明了该常量的块。在局部常量的</w:t>
      </w:r>
      <w:r w:rsidRPr="005967F9">
        <w:rPr>
          <w:rFonts w:hint="eastAsia"/>
          <w:lang w:eastAsia="zh-CN"/>
        </w:rPr>
        <w:t xml:space="preserve"> </w:t>
      </w:r>
      <w:r w:rsidRPr="005967F9">
        <w:rPr>
          <w:rStyle w:val="Production"/>
          <w:rFonts w:hint="eastAsia"/>
          <w:lang w:eastAsia="zh-CN"/>
        </w:rPr>
        <w:t>constant-declarator</w:t>
      </w:r>
      <w:r w:rsidRPr="005967F9">
        <w:rPr>
          <w:rFonts w:hint="eastAsia"/>
          <w:lang w:eastAsia="zh-CN"/>
        </w:rPr>
        <w:t xml:space="preserve"> </w:t>
      </w:r>
      <w:r w:rsidRPr="005967F9">
        <w:rPr>
          <w:rFonts w:hint="eastAsia"/>
          <w:lang w:eastAsia="zh-CN"/>
        </w:rPr>
        <w:t>之前的文本位置中引用该局部常量是错误的。在局部常量的范围内声明其他具有相同名称的局部变量或常量是编译时错误。</w:t>
      </w:r>
    </w:p>
    <w:p w:rsidR="0028536B" w:rsidRPr="005967F9" w:rsidRDefault="0028536B">
      <w:pPr>
        <w:rPr>
          <w:lang w:eastAsia="zh-CN"/>
        </w:rPr>
      </w:pPr>
      <w:bookmarkStart w:id="944" w:name="_Ref471189708"/>
      <w:r w:rsidRPr="005967F9">
        <w:rPr>
          <w:rFonts w:hint="eastAsia"/>
          <w:lang w:eastAsia="zh-CN"/>
        </w:rPr>
        <w:t>声明多个常量的局部常量声明等效于多个同一类型的单个常量的声明。</w:t>
      </w:r>
    </w:p>
    <w:p w:rsidR="0028536B" w:rsidRPr="005967F9" w:rsidRDefault="0028536B">
      <w:pPr>
        <w:pStyle w:val="Heading2"/>
        <w:rPr>
          <w:rFonts w:eastAsia="SimSun" w:hint="eastAsia"/>
          <w:lang w:eastAsia="zh-CN"/>
        </w:rPr>
      </w:pPr>
      <w:bookmarkStart w:id="945" w:name="_Ref512082674"/>
      <w:bookmarkStart w:id="946" w:name="_Ref512082739"/>
      <w:bookmarkStart w:id="947" w:name="_Toc365630630"/>
      <w:r w:rsidRPr="005967F9">
        <w:rPr>
          <w:rFonts w:eastAsia="SimSun" w:hint="eastAsia"/>
          <w:lang w:eastAsia="zh-CN"/>
        </w:rPr>
        <w:t>表达式语句</w:t>
      </w:r>
      <w:bookmarkEnd w:id="942"/>
      <w:bookmarkEnd w:id="943"/>
      <w:bookmarkEnd w:id="944"/>
      <w:bookmarkEnd w:id="945"/>
      <w:bookmarkEnd w:id="946"/>
      <w:bookmarkEnd w:id="947"/>
    </w:p>
    <w:p w:rsidR="0028536B" w:rsidRPr="005967F9" w:rsidRDefault="0028536B">
      <w:pPr>
        <w:rPr>
          <w:lang w:eastAsia="zh-CN"/>
        </w:rPr>
      </w:pPr>
      <w:r w:rsidRPr="005967F9">
        <w:rPr>
          <w:rStyle w:val="Production"/>
          <w:rFonts w:hint="eastAsia"/>
          <w:lang w:eastAsia="zh-CN"/>
        </w:rPr>
        <w:t>expression-statement</w:t>
      </w:r>
      <w:r w:rsidRPr="005967F9">
        <w:rPr>
          <w:rFonts w:hint="eastAsia"/>
          <w:lang w:eastAsia="zh-CN"/>
        </w:rPr>
        <w:t xml:space="preserve"> </w:t>
      </w:r>
      <w:r w:rsidRPr="005967F9">
        <w:rPr>
          <w:rFonts w:hint="eastAsia"/>
          <w:lang w:eastAsia="zh-CN"/>
        </w:rPr>
        <w:t>用于计算所给定的表达式。由此表达式计算出来的值（如果有）被丢弃。</w:t>
      </w:r>
    </w:p>
    <w:p w:rsidR="0028536B" w:rsidRPr="005967F9" w:rsidRDefault="0028536B">
      <w:pPr>
        <w:pStyle w:val="Grammar"/>
        <w:rPr>
          <w:lang w:eastAsia="zh-CN"/>
        </w:rPr>
      </w:pPr>
      <w:r w:rsidRPr="005967F9">
        <w:rPr>
          <w:rFonts w:hint="eastAsia"/>
          <w:lang w:eastAsia="zh-CN"/>
        </w:rPr>
        <w:t>expression-statement:</w:t>
      </w:r>
      <w:r w:rsidRPr="005967F9">
        <w:rPr>
          <w:rFonts w:hint="eastAsia"/>
          <w:lang w:eastAsia="zh-CN"/>
        </w:rPr>
        <w:br/>
        <w:t xml:space="preserve">statement-expression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statement-expression:</w:t>
      </w:r>
      <w:r w:rsidRPr="005967F9">
        <w:rPr>
          <w:rFonts w:hint="eastAsia"/>
          <w:lang w:eastAsia="zh-CN"/>
        </w:rPr>
        <w:br/>
        <w:t>invocation-expression</w:t>
      </w:r>
      <w:r w:rsidRPr="005967F9">
        <w:rPr>
          <w:rFonts w:hint="eastAsia"/>
          <w:lang w:eastAsia="zh-CN"/>
        </w:rPr>
        <w:br/>
        <w:t>object-creation-expression</w:t>
      </w:r>
      <w:r w:rsidRPr="005967F9">
        <w:rPr>
          <w:rFonts w:hint="eastAsia"/>
          <w:lang w:eastAsia="zh-CN"/>
        </w:rPr>
        <w:br/>
        <w:t>assignment</w:t>
      </w:r>
      <w:r w:rsidRPr="005967F9">
        <w:rPr>
          <w:rFonts w:hint="eastAsia"/>
          <w:lang w:eastAsia="zh-CN"/>
        </w:rPr>
        <w:br/>
        <w:t>post-increment-expression</w:t>
      </w:r>
      <w:r w:rsidRPr="005967F9">
        <w:rPr>
          <w:rFonts w:hint="eastAsia"/>
          <w:lang w:eastAsia="zh-CN"/>
        </w:rPr>
        <w:br/>
        <w:t>post-decrement-expression</w:t>
      </w:r>
      <w:r w:rsidRPr="005967F9">
        <w:rPr>
          <w:rFonts w:hint="eastAsia"/>
          <w:lang w:eastAsia="zh-CN"/>
        </w:rPr>
        <w:br/>
        <w:t>pre-increment-expression</w:t>
      </w:r>
      <w:r w:rsidRPr="005967F9">
        <w:rPr>
          <w:rFonts w:hint="eastAsia"/>
          <w:lang w:eastAsia="zh-CN"/>
        </w:rPr>
        <w:br/>
        <w:t>pre-decrement-expression</w:t>
      </w:r>
      <w:r w:rsidRPr="005967F9">
        <w:rPr>
          <w:rFonts w:hint="eastAsia"/>
          <w:lang w:eastAsia="zh-CN"/>
        </w:rPr>
        <w:br/>
        <w:t>await-expression</w:t>
      </w:r>
    </w:p>
    <w:p w:rsidR="0028536B" w:rsidRPr="005967F9" w:rsidRDefault="0028536B">
      <w:pPr>
        <w:rPr>
          <w:lang w:eastAsia="zh-CN"/>
        </w:rPr>
      </w:pPr>
      <w:r w:rsidRPr="005967F9">
        <w:rPr>
          <w:rFonts w:hint="eastAsia"/>
          <w:lang w:eastAsia="zh-CN"/>
        </w:rPr>
        <w:t>不是所有的表达式都允许作为语句使用。具体而言，不允许像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这样只计算一个值（此值将被放弃）的表达式作为语句使用。</w:t>
      </w:r>
    </w:p>
    <w:p w:rsidR="0028536B" w:rsidRPr="005967F9" w:rsidRDefault="0028536B">
      <w:pPr>
        <w:rPr>
          <w:lang w:eastAsia="zh-CN"/>
        </w:rPr>
      </w:pPr>
      <w:r w:rsidRPr="005967F9">
        <w:rPr>
          <w:rFonts w:hint="eastAsia"/>
          <w:lang w:eastAsia="zh-CN"/>
        </w:rPr>
        <w:t>执行一个</w:t>
      </w:r>
      <w:r w:rsidRPr="005967F9">
        <w:rPr>
          <w:rFonts w:hint="eastAsia"/>
          <w:lang w:eastAsia="zh-CN"/>
        </w:rPr>
        <w:t xml:space="preserve"> </w:t>
      </w:r>
      <w:r w:rsidRPr="005967F9">
        <w:rPr>
          <w:rStyle w:val="Production"/>
          <w:rFonts w:hint="eastAsia"/>
          <w:lang w:eastAsia="zh-CN"/>
        </w:rPr>
        <w:t>expression-statement</w:t>
      </w:r>
      <w:r w:rsidRPr="005967F9">
        <w:rPr>
          <w:rFonts w:hint="eastAsia"/>
          <w:lang w:eastAsia="zh-CN"/>
        </w:rPr>
        <w:t xml:space="preserve"> </w:t>
      </w:r>
      <w:r w:rsidRPr="005967F9">
        <w:rPr>
          <w:rFonts w:hint="eastAsia"/>
          <w:lang w:eastAsia="zh-CN"/>
        </w:rPr>
        <w:t>就是对包含的表达式进行计算，然后将控制转到该</w:t>
      </w:r>
      <w:r w:rsidRPr="005967F9">
        <w:rPr>
          <w:rFonts w:hint="eastAsia"/>
          <w:lang w:eastAsia="zh-CN"/>
        </w:rPr>
        <w:t xml:space="preserve"> </w:t>
      </w:r>
      <w:r w:rsidRPr="005967F9">
        <w:rPr>
          <w:rStyle w:val="Production"/>
          <w:rFonts w:hint="eastAsia"/>
          <w:lang w:eastAsia="zh-CN"/>
        </w:rPr>
        <w:t>expression-statement</w:t>
      </w:r>
      <w:r w:rsidRPr="005967F9">
        <w:rPr>
          <w:rFonts w:hint="eastAsia"/>
          <w:lang w:eastAsia="zh-CN"/>
        </w:rPr>
        <w:t xml:space="preserve"> </w:t>
      </w:r>
      <w:r w:rsidRPr="005967F9">
        <w:rPr>
          <w:rFonts w:hint="eastAsia"/>
          <w:lang w:eastAsia="zh-CN"/>
        </w:rPr>
        <w:t>的结束点。如果一个</w:t>
      </w:r>
      <w:r w:rsidRPr="005967F9">
        <w:rPr>
          <w:rFonts w:hint="eastAsia"/>
          <w:lang w:eastAsia="zh-CN"/>
        </w:rPr>
        <w:t xml:space="preserve"> </w:t>
      </w:r>
      <w:r w:rsidRPr="005967F9">
        <w:rPr>
          <w:rStyle w:val="Production"/>
          <w:rFonts w:hint="eastAsia"/>
          <w:lang w:eastAsia="zh-CN"/>
        </w:rPr>
        <w:t>expression-statement</w:t>
      </w:r>
      <w:r w:rsidRPr="005967F9">
        <w:rPr>
          <w:rFonts w:hint="eastAsia"/>
          <w:lang w:eastAsia="zh-CN"/>
        </w:rPr>
        <w:t xml:space="preserve"> </w:t>
      </w:r>
      <w:r w:rsidRPr="005967F9">
        <w:rPr>
          <w:rFonts w:hint="eastAsia"/>
          <w:lang w:eastAsia="zh-CN"/>
        </w:rPr>
        <w:t>是可到达的，则</w:t>
      </w:r>
      <w:r w:rsidRPr="005967F9">
        <w:rPr>
          <w:rFonts w:hint="eastAsia"/>
          <w:lang w:eastAsia="zh-CN"/>
        </w:rPr>
        <w:t xml:space="preserve"> </w:t>
      </w:r>
      <w:r w:rsidRPr="005967F9">
        <w:rPr>
          <w:rStyle w:val="Production"/>
          <w:rFonts w:hint="eastAsia"/>
          <w:lang w:eastAsia="zh-CN"/>
        </w:rPr>
        <w:t>expression-statement</w:t>
      </w:r>
      <w:r w:rsidRPr="005967F9">
        <w:rPr>
          <w:rFonts w:hint="eastAsia"/>
          <w:lang w:eastAsia="zh-CN"/>
        </w:rPr>
        <w:t xml:space="preserve"> </w:t>
      </w:r>
      <w:r w:rsidRPr="005967F9">
        <w:rPr>
          <w:rFonts w:hint="eastAsia"/>
          <w:lang w:eastAsia="zh-CN"/>
        </w:rPr>
        <w:t>结束点也是可到达的。</w:t>
      </w:r>
    </w:p>
    <w:p w:rsidR="0028536B" w:rsidRPr="005967F9" w:rsidRDefault="0028536B">
      <w:pPr>
        <w:pStyle w:val="Heading2"/>
        <w:rPr>
          <w:rFonts w:eastAsia="SimSun" w:hint="eastAsia"/>
          <w:lang w:eastAsia="zh-CN"/>
        </w:rPr>
      </w:pPr>
      <w:bookmarkStart w:id="948" w:name="_Toc445783022"/>
      <w:bookmarkStart w:id="949" w:name="_Toc365630631"/>
      <w:r w:rsidRPr="005967F9">
        <w:rPr>
          <w:rFonts w:eastAsia="SimSun" w:hint="eastAsia"/>
          <w:lang w:eastAsia="zh-CN"/>
        </w:rPr>
        <w:t>选择语句</w:t>
      </w:r>
      <w:bookmarkEnd w:id="948"/>
      <w:bookmarkEnd w:id="949"/>
    </w:p>
    <w:p w:rsidR="0028536B" w:rsidRPr="005967F9" w:rsidRDefault="0028536B">
      <w:pPr>
        <w:rPr>
          <w:lang w:eastAsia="zh-CN"/>
        </w:rPr>
      </w:pPr>
      <w:r w:rsidRPr="005967F9">
        <w:rPr>
          <w:rFonts w:hint="eastAsia"/>
          <w:lang w:eastAsia="zh-CN"/>
        </w:rPr>
        <w:t>选择语句会根据表达式的值从若干个给定的语句中选择一个来执行。</w:t>
      </w:r>
    </w:p>
    <w:p w:rsidR="0028536B" w:rsidRPr="005967F9" w:rsidRDefault="0028536B">
      <w:pPr>
        <w:pStyle w:val="Grammar"/>
        <w:rPr>
          <w:lang w:eastAsia="zh-CN"/>
        </w:rPr>
      </w:pPr>
      <w:r w:rsidRPr="005967F9">
        <w:rPr>
          <w:rFonts w:hint="eastAsia"/>
          <w:lang w:eastAsia="zh-CN"/>
        </w:rPr>
        <w:t>selection-statement:</w:t>
      </w:r>
      <w:r w:rsidRPr="005967F9">
        <w:rPr>
          <w:rFonts w:hint="eastAsia"/>
          <w:lang w:eastAsia="zh-CN"/>
        </w:rPr>
        <w:br/>
        <w:t>if-statement</w:t>
      </w:r>
      <w:r w:rsidRPr="005967F9">
        <w:rPr>
          <w:rFonts w:hint="eastAsia"/>
          <w:lang w:eastAsia="zh-CN"/>
        </w:rPr>
        <w:br/>
        <w:t>switch-statement</w:t>
      </w:r>
    </w:p>
    <w:p w:rsidR="0028536B" w:rsidRPr="005967F9" w:rsidRDefault="0028536B">
      <w:pPr>
        <w:pStyle w:val="Heading3"/>
        <w:rPr>
          <w:rFonts w:hint="eastAsia"/>
          <w:lang w:eastAsia="zh-CN"/>
        </w:rPr>
      </w:pPr>
      <w:bookmarkStart w:id="950" w:name="_Toc445783023"/>
      <w:bookmarkStart w:id="951" w:name="_Ref470173217"/>
      <w:bookmarkStart w:id="952" w:name="_Toc365630632"/>
      <w:r w:rsidRPr="005967F9">
        <w:rPr>
          <w:rFonts w:hint="eastAsia"/>
          <w:lang w:eastAsia="zh-CN"/>
        </w:rPr>
        <w:t xml:space="preserve">if </w:t>
      </w:r>
      <w:r w:rsidRPr="005967F9">
        <w:rPr>
          <w:rFonts w:hint="eastAsia"/>
          <w:lang w:eastAsia="zh-CN"/>
        </w:rPr>
        <w:t>语句</w:t>
      </w:r>
      <w:bookmarkEnd w:id="950"/>
      <w:bookmarkEnd w:id="951"/>
      <w:bookmarkEnd w:id="952"/>
    </w:p>
    <w:p w:rsidR="0028536B" w:rsidRPr="005967F9" w:rsidRDefault="0028536B">
      <w:pPr>
        <w:rPr>
          <w:lang w:eastAsia="zh-CN"/>
        </w:rPr>
      </w:pP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语句根据布尔表达式的值选择要执行的语句。</w:t>
      </w:r>
    </w:p>
    <w:p w:rsidR="0028536B" w:rsidRPr="005967F9" w:rsidRDefault="0028536B">
      <w:pPr>
        <w:pStyle w:val="Grammar"/>
        <w:rPr>
          <w:lang w:eastAsia="zh-CN"/>
        </w:rPr>
      </w:pPr>
      <w:r w:rsidRPr="005967F9">
        <w:rPr>
          <w:rFonts w:hint="eastAsia"/>
          <w:lang w:eastAsia="zh-CN"/>
        </w:rPr>
        <w:t>if-statement:</w:t>
      </w:r>
      <w:r w:rsidRPr="005967F9">
        <w:rPr>
          <w:rFonts w:hint="eastAsia"/>
          <w:lang w:eastAsia="zh-CN"/>
        </w:rPr>
        <w:br/>
      </w:r>
      <w:r w:rsidRPr="005967F9">
        <w:rPr>
          <w:rStyle w:val="Terminal"/>
          <w:rFonts w:hint="eastAsia"/>
          <w:lang w:eastAsia="zh-CN"/>
        </w:rPr>
        <w:t>if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embedded-statement</w:t>
      </w:r>
      <w:r w:rsidRPr="005967F9">
        <w:rPr>
          <w:rFonts w:hint="eastAsia"/>
          <w:lang w:eastAsia="zh-CN"/>
        </w:rPr>
        <w:br/>
      </w:r>
      <w:r w:rsidRPr="005967F9">
        <w:rPr>
          <w:rStyle w:val="Terminal"/>
          <w:rFonts w:hint="eastAsia"/>
          <w:lang w:eastAsia="zh-CN"/>
        </w:rPr>
        <w:t>if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embedded-statement   </w:t>
      </w:r>
      <w:r w:rsidRPr="005967F9">
        <w:rPr>
          <w:rStyle w:val="Terminal"/>
          <w:rFonts w:hint="eastAsia"/>
          <w:lang w:eastAsia="zh-CN"/>
        </w:rPr>
        <w:t>else</w:t>
      </w:r>
      <w:r w:rsidRPr="005967F9">
        <w:rPr>
          <w:rFonts w:hint="eastAsia"/>
          <w:lang w:eastAsia="zh-CN"/>
        </w:rPr>
        <w:t xml:space="preserve">   embedded-statement</w:t>
      </w:r>
    </w:p>
    <w:p w:rsidR="0028536B" w:rsidRPr="005967F9" w:rsidRDefault="0028536B">
      <w:pPr>
        <w:rPr>
          <w:lang w:eastAsia="zh-CN"/>
        </w:rPr>
      </w:pPr>
      <w:bookmarkStart w:id="953" w:name="_Toc445783024"/>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部分与语法允许的、词法上最相近的上一个</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语句相关联。因而，下列形式的</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w:t>
      </w:r>
    </w:p>
    <w:p w:rsidR="0028536B" w:rsidRPr="005967F9" w:rsidRDefault="0028536B">
      <w:pPr>
        <w:pStyle w:val="Code"/>
        <w:rPr>
          <w:lang w:eastAsia="zh-CN"/>
        </w:rPr>
      </w:pPr>
      <w:r w:rsidRPr="005967F9">
        <w:rPr>
          <w:rFonts w:hint="eastAsia"/>
          <w:lang w:eastAsia="zh-CN"/>
        </w:rPr>
        <w:t>if (x) if (y) F(); else G();</w:t>
      </w:r>
    </w:p>
    <w:p w:rsidR="0028536B" w:rsidRPr="005967F9" w:rsidRDefault="0028536B">
      <w:pPr>
        <w:rPr>
          <w:lang w:eastAsia="zh-CN"/>
        </w:rPr>
      </w:pPr>
      <w:r w:rsidRPr="005967F9">
        <w:rPr>
          <w:rFonts w:hint="eastAsia"/>
          <w:lang w:eastAsia="zh-CN"/>
        </w:rPr>
        <w:t>相当于</w:t>
      </w:r>
    </w:p>
    <w:p w:rsidR="0028536B" w:rsidRPr="005967F9" w:rsidRDefault="0028536B">
      <w:pPr>
        <w:pStyle w:val="Code"/>
        <w:rPr>
          <w:lang w:eastAsia="zh-CN"/>
        </w:rPr>
      </w:pPr>
      <w:r w:rsidRPr="005967F9">
        <w:rPr>
          <w:rFonts w:hint="eastAsia"/>
          <w:lang w:eastAsia="zh-CN"/>
        </w:rPr>
        <w:t>if (x) {</w:t>
      </w:r>
      <w:r w:rsidRPr="005967F9">
        <w:rPr>
          <w:rFonts w:hint="eastAsia"/>
          <w:lang w:eastAsia="zh-CN"/>
        </w:rPr>
        <w:br/>
      </w:r>
      <w:r w:rsidRPr="005967F9">
        <w:rPr>
          <w:rFonts w:hint="eastAsia"/>
          <w:lang w:eastAsia="zh-CN"/>
        </w:rPr>
        <w:tab/>
        <w:t>if (y) {</w:t>
      </w:r>
      <w:r w:rsidRPr="005967F9">
        <w:rPr>
          <w:rFonts w:hint="eastAsia"/>
          <w:lang w:eastAsia="zh-CN"/>
        </w:rPr>
        <w:br/>
      </w:r>
      <w:r w:rsidRPr="005967F9">
        <w:rPr>
          <w:rFonts w:hint="eastAsia"/>
          <w:lang w:eastAsia="zh-CN"/>
        </w:rPr>
        <w:tab/>
      </w:r>
      <w:r w:rsidRPr="005967F9">
        <w:rPr>
          <w:rFonts w:hint="eastAsia"/>
          <w:lang w:eastAsia="zh-CN"/>
        </w:rPr>
        <w:tab/>
        <w:t>F();</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else {</w:t>
      </w:r>
      <w:r w:rsidRPr="005967F9">
        <w:rPr>
          <w:rFonts w:hint="eastAsia"/>
          <w:lang w:eastAsia="zh-CN"/>
        </w:rPr>
        <w:br/>
      </w:r>
      <w:r w:rsidRPr="005967F9">
        <w:rPr>
          <w:rFonts w:hint="eastAsia"/>
          <w:lang w:eastAsia="zh-CN"/>
        </w:rPr>
        <w:tab/>
      </w:r>
      <w:r w:rsidRPr="005967F9">
        <w:rPr>
          <w:rFonts w:hint="eastAsia"/>
          <w:lang w:eastAsia="zh-CN"/>
        </w:rPr>
        <w:tab/>
        <w:t>G();</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lastRenderedPageBreak/>
        <w:t>if</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计算</w:t>
      </w:r>
      <w:r w:rsidRPr="005967F9">
        <w:rPr>
          <w:rFonts w:hint="eastAsia"/>
          <w:lang w:eastAsia="zh-CN"/>
        </w:rPr>
        <w:t xml:space="preserve"> </w:t>
      </w:r>
      <w:r w:rsidRPr="005967F9">
        <w:rPr>
          <w:rStyle w:val="Production"/>
          <w:rFonts w:hint="eastAsia"/>
          <w:lang w:eastAsia="zh-CN"/>
        </w:rPr>
        <w:t>boolean-expression</w:t>
      </w:r>
      <w:r w:rsidRPr="005967F9">
        <w:rPr>
          <w:rFonts w:hint="eastAsia"/>
          <w:lang w:eastAsia="zh-CN"/>
        </w:rPr>
        <w:t>（第</w:t>
      </w:r>
      <w:r w:rsidRPr="005967F9">
        <w:rPr>
          <w:rFonts w:hint="eastAsia"/>
          <w:lang w:eastAsia="zh-CN"/>
        </w:rPr>
        <w:t xml:space="preserve"> </w:t>
      </w:r>
      <w:fldSimple w:instr=" REF _Ref470173900 \w \h  \* MERGEFORMAT ">
        <w:r w:rsidR="00437C65" w:rsidRPr="005967F9">
          <w:rPr>
            <w:rFonts w:hint="eastAsia"/>
            <w:lang w:eastAsia="zh-CN"/>
          </w:rPr>
          <w:t>7.20</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如果布尔表达式产生</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，则控制转到第一个嵌入语句。当（如果）控制到达那条语句的结束点时，控制将转到</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语句的结束点。</w:t>
      </w:r>
    </w:p>
    <w:p w:rsidR="0028536B" w:rsidRPr="005967F9" w:rsidRDefault="0028536B">
      <w:pPr>
        <w:pStyle w:val="ListBullet"/>
        <w:rPr>
          <w:lang w:eastAsia="zh-CN"/>
        </w:rPr>
      </w:pPr>
      <w:r w:rsidRPr="005967F9">
        <w:rPr>
          <w:rFonts w:hint="eastAsia"/>
          <w:lang w:eastAsia="zh-CN"/>
        </w:rPr>
        <w:t>如果布尔表达式产生</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且如果存在</w:t>
      </w:r>
      <w:r w:rsidRPr="005967F9">
        <w:rPr>
          <w:rFonts w:hint="eastAsia"/>
          <w:lang w:eastAsia="zh-CN"/>
        </w:rPr>
        <w:t xml:space="preserve"> </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部分，则控制转到第二个嵌入语句。当（如果）控制到达那条语句的结束点时，控制将转到</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语句的结束点。</w:t>
      </w:r>
    </w:p>
    <w:p w:rsidR="0028536B" w:rsidRPr="005967F9" w:rsidRDefault="0028536B">
      <w:pPr>
        <w:pStyle w:val="ListBullet"/>
        <w:rPr>
          <w:lang w:eastAsia="zh-CN"/>
        </w:rPr>
      </w:pPr>
      <w:r w:rsidRPr="005967F9">
        <w:rPr>
          <w:rFonts w:hint="eastAsia"/>
          <w:lang w:eastAsia="zh-CN"/>
        </w:rPr>
        <w:t>如果布尔表达式产生</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且如果不存在</w:t>
      </w:r>
      <w:r w:rsidRPr="005967F9">
        <w:rPr>
          <w:rFonts w:hint="eastAsia"/>
          <w:lang w:eastAsia="zh-CN"/>
        </w:rPr>
        <w:t xml:space="preserve"> </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部分，则控制转到</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语句的结束点。</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语句是可到达的且布尔表达式不具有常量值</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语句的第一个嵌入语句是可到达的。</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语句是可到达的且布尔表达式不具有常量值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语句的第二个嵌入语句（如果存在）是可到达的。</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语句的至少一个嵌入语句的结束点是可到达的，则</w:t>
      </w:r>
      <w:r w:rsidRPr="005967F9">
        <w:rPr>
          <w:rFonts w:hint="eastAsia"/>
          <w:lang w:eastAsia="zh-CN"/>
        </w:rPr>
        <w:t xml:space="preserve"> if </w:t>
      </w:r>
      <w:r w:rsidRPr="005967F9">
        <w:rPr>
          <w:rFonts w:hint="eastAsia"/>
          <w:lang w:eastAsia="zh-CN"/>
        </w:rPr>
        <w:t>语句的结束点是可到达的。此外，对于不具有</w:t>
      </w:r>
      <w:r w:rsidRPr="005967F9">
        <w:rPr>
          <w:rFonts w:hint="eastAsia"/>
          <w:lang w:eastAsia="zh-CN"/>
        </w:rPr>
        <w:t xml:space="preserve"> </w:t>
      </w:r>
      <w:r w:rsidRPr="005967F9">
        <w:rPr>
          <w:rStyle w:val="Codefragment"/>
          <w:rFonts w:hint="eastAsia"/>
          <w:lang w:eastAsia="zh-CN"/>
        </w:rPr>
        <w:t>else</w:t>
      </w:r>
      <w:r w:rsidRPr="005967F9">
        <w:rPr>
          <w:rFonts w:hint="eastAsia"/>
          <w:lang w:eastAsia="zh-CN"/>
        </w:rPr>
        <w:t xml:space="preserve"> </w:t>
      </w:r>
      <w:r w:rsidRPr="005967F9">
        <w:rPr>
          <w:rFonts w:hint="eastAsia"/>
          <w:lang w:eastAsia="zh-CN"/>
        </w:rPr>
        <w:t>部分的</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语句，如果</w:t>
      </w:r>
      <w:r w:rsidRPr="005967F9">
        <w:rPr>
          <w:rFonts w:hint="eastAsia"/>
          <w:lang w:eastAsia="zh-CN"/>
        </w:rPr>
        <w:t xml:space="preserve"> </w:t>
      </w:r>
      <w:r w:rsidRPr="005967F9">
        <w:rPr>
          <w:rStyle w:val="Codefragment"/>
          <w:rFonts w:hint="eastAsia"/>
          <w:lang w:eastAsia="zh-CN"/>
        </w:rPr>
        <w:t>if</w:t>
      </w:r>
      <w:r w:rsidRPr="005967F9">
        <w:rPr>
          <w:rFonts w:hint="eastAsia"/>
          <w:lang w:eastAsia="zh-CN"/>
        </w:rPr>
        <w:t xml:space="preserve"> </w:t>
      </w:r>
      <w:r w:rsidRPr="005967F9">
        <w:rPr>
          <w:rFonts w:hint="eastAsia"/>
          <w:lang w:eastAsia="zh-CN"/>
        </w:rPr>
        <w:t>语句是可到达的且布尔表达式不具有常量值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，则该</w:t>
      </w:r>
      <w:r w:rsidRPr="005967F9">
        <w:rPr>
          <w:rFonts w:hint="eastAsia"/>
          <w:lang w:eastAsia="zh-CN"/>
        </w:rPr>
        <w:t xml:space="preserve"> if </w:t>
      </w:r>
      <w:r w:rsidRPr="005967F9">
        <w:rPr>
          <w:rFonts w:hint="eastAsia"/>
          <w:lang w:eastAsia="zh-CN"/>
        </w:rPr>
        <w:t>语句的结束点是可到达的。</w:t>
      </w:r>
    </w:p>
    <w:p w:rsidR="0028536B" w:rsidRPr="005967F9" w:rsidRDefault="0028536B">
      <w:pPr>
        <w:pStyle w:val="Heading3"/>
        <w:rPr>
          <w:rFonts w:hint="eastAsia"/>
          <w:lang w:eastAsia="zh-CN"/>
        </w:rPr>
      </w:pPr>
      <w:bookmarkStart w:id="954" w:name="_Ref466811765"/>
      <w:bookmarkStart w:id="955" w:name="_Toc365630633"/>
      <w:r w:rsidRPr="005967F9">
        <w:rPr>
          <w:rFonts w:hint="eastAsia"/>
          <w:lang w:eastAsia="zh-CN"/>
        </w:rPr>
        <w:t xml:space="preserve">switch </w:t>
      </w:r>
      <w:r w:rsidRPr="005967F9">
        <w:rPr>
          <w:rFonts w:hint="eastAsia"/>
          <w:lang w:eastAsia="zh-CN"/>
        </w:rPr>
        <w:t>语句</w:t>
      </w:r>
      <w:bookmarkEnd w:id="953"/>
      <w:bookmarkEnd w:id="954"/>
      <w:bookmarkEnd w:id="955"/>
    </w:p>
    <w:p w:rsidR="0028536B" w:rsidRPr="005967F9" w:rsidRDefault="0028536B">
      <w:pPr>
        <w:rPr>
          <w:lang w:eastAsia="zh-CN"/>
        </w:rPr>
      </w:pPr>
      <w:r w:rsidRPr="005967F9">
        <w:rPr>
          <w:rFonts w:hint="eastAsia"/>
          <w:lang w:eastAsia="zh-CN"/>
        </w:rPr>
        <w:t xml:space="preserve">switch </w:t>
      </w:r>
      <w:r w:rsidRPr="005967F9">
        <w:rPr>
          <w:rFonts w:hint="eastAsia"/>
          <w:lang w:eastAsia="zh-CN"/>
        </w:rPr>
        <w:t>语句选择一个要执行的语句列表，此列表具有一个相关联的</w:t>
      </w:r>
      <w:r w:rsidRPr="005967F9">
        <w:rPr>
          <w:rFonts w:hint="eastAsia"/>
          <w:lang w:eastAsia="zh-CN"/>
        </w:rPr>
        <w:t xml:space="preserve"> switch </w:t>
      </w:r>
      <w:r w:rsidRPr="005967F9">
        <w:rPr>
          <w:rFonts w:hint="eastAsia"/>
          <w:lang w:eastAsia="zh-CN"/>
        </w:rPr>
        <w:t>标签，它对应于</w:t>
      </w:r>
      <w:r w:rsidRPr="005967F9">
        <w:rPr>
          <w:rFonts w:hint="eastAsia"/>
          <w:lang w:eastAsia="zh-CN"/>
        </w:rPr>
        <w:t xml:space="preserve"> switch </w:t>
      </w:r>
      <w:r w:rsidRPr="005967F9">
        <w:rPr>
          <w:rFonts w:hint="eastAsia"/>
          <w:lang w:eastAsia="zh-CN"/>
        </w:rPr>
        <w:t>表达式的值。</w:t>
      </w:r>
    </w:p>
    <w:p w:rsidR="0028536B" w:rsidRPr="005967F9" w:rsidRDefault="0028536B">
      <w:pPr>
        <w:pStyle w:val="Grammar"/>
        <w:rPr>
          <w:lang w:eastAsia="zh-CN"/>
        </w:rPr>
      </w:pPr>
      <w:r w:rsidRPr="005967F9">
        <w:rPr>
          <w:rFonts w:hint="eastAsia"/>
          <w:lang w:eastAsia="zh-CN"/>
        </w:rPr>
        <w:t>switch-statement:</w:t>
      </w:r>
      <w:r w:rsidRPr="005967F9">
        <w:rPr>
          <w:rFonts w:hint="eastAsia"/>
          <w:lang w:eastAsia="zh-CN"/>
        </w:rPr>
        <w:br/>
      </w:r>
      <w:r w:rsidRPr="005967F9">
        <w:rPr>
          <w:rStyle w:val="Terminal"/>
          <w:rFonts w:hint="eastAsia"/>
          <w:lang w:eastAsia="zh-CN"/>
        </w:rPr>
        <w:t>switch</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t xml:space="preserve">   switch-block</w:t>
      </w:r>
    </w:p>
    <w:p w:rsidR="0028536B" w:rsidRPr="005967F9" w:rsidRDefault="0028536B">
      <w:pPr>
        <w:pStyle w:val="Grammar"/>
        <w:rPr>
          <w:lang w:eastAsia="zh-CN"/>
        </w:rPr>
      </w:pPr>
      <w:r w:rsidRPr="005967F9">
        <w:rPr>
          <w:rFonts w:hint="eastAsia"/>
          <w:lang w:eastAsia="zh-CN"/>
        </w:rPr>
        <w:t>switch-block:</w:t>
      </w:r>
      <w:r w:rsidRPr="005967F9">
        <w:rPr>
          <w:rFonts w:hint="eastAsia"/>
          <w:lang w:eastAsia="zh-CN"/>
        </w:rPr>
        <w:br/>
      </w:r>
      <w:r w:rsidRPr="005967F9">
        <w:rPr>
          <w:rStyle w:val="Terminal"/>
          <w:rFonts w:hint="eastAsia"/>
          <w:lang w:eastAsia="zh-CN"/>
        </w:rPr>
        <w:t>{</w:t>
      </w:r>
      <w:r w:rsidRPr="005967F9">
        <w:rPr>
          <w:rFonts w:hint="eastAsia"/>
          <w:lang w:eastAsia="zh-CN"/>
        </w:rPr>
        <w:t xml:space="preserve">   switch-sections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switch-sections:</w:t>
      </w:r>
      <w:r w:rsidRPr="005967F9">
        <w:rPr>
          <w:rFonts w:hint="eastAsia"/>
          <w:lang w:eastAsia="zh-CN"/>
        </w:rPr>
        <w:br/>
        <w:t>switch-section</w:t>
      </w:r>
      <w:r w:rsidRPr="005967F9">
        <w:rPr>
          <w:rFonts w:hint="eastAsia"/>
          <w:lang w:eastAsia="zh-CN"/>
        </w:rPr>
        <w:br/>
        <w:t>switch-sections   switch-section</w:t>
      </w:r>
    </w:p>
    <w:p w:rsidR="0028536B" w:rsidRPr="005967F9" w:rsidRDefault="0028536B">
      <w:pPr>
        <w:pStyle w:val="Grammar"/>
        <w:rPr>
          <w:lang w:eastAsia="zh-CN"/>
        </w:rPr>
      </w:pPr>
      <w:r w:rsidRPr="005967F9">
        <w:rPr>
          <w:rFonts w:hint="eastAsia"/>
          <w:lang w:eastAsia="zh-CN"/>
        </w:rPr>
        <w:t>switch-section:</w:t>
      </w:r>
      <w:r w:rsidRPr="005967F9">
        <w:rPr>
          <w:rFonts w:hint="eastAsia"/>
          <w:lang w:eastAsia="zh-CN"/>
        </w:rPr>
        <w:br/>
        <w:t>switch-labels   statement-list</w:t>
      </w:r>
    </w:p>
    <w:p w:rsidR="0028536B" w:rsidRPr="005967F9" w:rsidRDefault="0028536B">
      <w:pPr>
        <w:pStyle w:val="Grammar"/>
        <w:rPr>
          <w:lang w:eastAsia="zh-CN"/>
        </w:rPr>
      </w:pPr>
      <w:r w:rsidRPr="005967F9">
        <w:rPr>
          <w:rFonts w:hint="eastAsia"/>
          <w:lang w:eastAsia="zh-CN"/>
        </w:rPr>
        <w:t>switch-labels:</w:t>
      </w:r>
      <w:r w:rsidRPr="005967F9">
        <w:rPr>
          <w:rFonts w:hint="eastAsia"/>
          <w:lang w:eastAsia="zh-CN"/>
        </w:rPr>
        <w:br/>
        <w:t>switch-label</w:t>
      </w:r>
      <w:r w:rsidRPr="005967F9">
        <w:rPr>
          <w:rFonts w:hint="eastAsia"/>
          <w:lang w:eastAsia="zh-CN"/>
        </w:rPr>
        <w:br/>
        <w:t>switch-labels   switch-label</w:t>
      </w:r>
    </w:p>
    <w:p w:rsidR="0028536B" w:rsidRPr="005967F9" w:rsidRDefault="0028536B">
      <w:pPr>
        <w:pStyle w:val="Grammar"/>
        <w:rPr>
          <w:lang w:eastAsia="zh-CN"/>
        </w:rPr>
      </w:pPr>
      <w:r w:rsidRPr="005967F9">
        <w:rPr>
          <w:rFonts w:hint="eastAsia"/>
          <w:lang w:eastAsia="zh-CN"/>
        </w:rPr>
        <w:t>switch-label:</w:t>
      </w:r>
      <w:r w:rsidRPr="005967F9">
        <w:rPr>
          <w:rFonts w:hint="eastAsia"/>
          <w:lang w:eastAsia="zh-CN"/>
        </w:rPr>
        <w:br/>
      </w:r>
      <w:r w:rsidRPr="005967F9">
        <w:rPr>
          <w:rStyle w:val="Terminal"/>
          <w:rFonts w:hint="eastAsia"/>
          <w:lang w:eastAsia="zh-CN"/>
        </w:rPr>
        <w:t>case</w:t>
      </w:r>
      <w:r w:rsidRPr="005967F9">
        <w:rPr>
          <w:rFonts w:hint="eastAsia"/>
          <w:lang w:eastAsia="zh-CN"/>
        </w:rPr>
        <w:t xml:space="preserve">   constant-expression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default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bookmarkStart w:id="956" w:name="_Toc445783025"/>
      <w:r w:rsidRPr="005967F9">
        <w:rPr>
          <w:rStyle w:val="Production"/>
          <w:rFonts w:hint="eastAsia"/>
          <w:lang w:eastAsia="zh-CN"/>
        </w:rPr>
        <w:t>switch-statement</w:t>
      </w:r>
      <w:r w:rsidRPr="005967F9">
        <w:rPr>
          <w:rFonts w:hint="eastAsia"/>
          <w:lang w:eastAsia="zh-CN"/>
        </w:rPr>
        <w:t xml:space="preserve"> </w:t>
      </w:r>
      <w:r w:rsidRPr="005967F9">
        <w:rPr>
          <w:rFonts w:hint="eastAsia"/>
          <w:lang w:eastAsia="zh-CN"/>
        </w:rPr>
        <w:t>包含关键字</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，后接带括号的表达式（称为</w:t>
      </w:r>
      <w:r w:rsidRPr="005967F9">
        <w:rPr>
          <w:rFonts w:hint="eastAsia"/>
          <w:lang w:eastAsia="zh-CN"/>
        </w:rPr>
        <w:t xml:space="preserve"> switch </w:t>
      </w:r>
      <w:r w:rsidRPr="005967F9">
        <w:rPr>
          <w:rFonts w:hint="eastAsia"/>
          <w:lang w:eastAsia="zh-CN"/>
        </w:rPr>
        <w:t>表达式），然后是一个</w:t>
      </w:r>
      <w:r w:rsidRPr="005967F9">
        <w:rPr>
          <w:rFonts w:hint="eastAsia"/>
          <w:lang w:eastAsia="zh-CN"/>
        </w:rPr>
        <w:t xml:space="preserve"> </w:t>
      </w:r>
      <w:r w:rsidRPr="005967F9">
        <w:rPr>
          <w:rStyle w:val="Production"/>
          <w:rFonts w:hint="eastAsia"/>
          <w:lang w:eastAsia="zh-CN"/>
        </w:rPr>
        <w:t>switch-block</w:t>
      </w:r>
      <w:r w:rsidRPr="005967F9">
        <w:rPr>
          <w:rFonts w:hint="eastAsia"/>
          <w:lang w:eastAsia="zh-CN"/>
        </w:rPr>
        <w:t>。</w:t>
      </w:r>
      <w:r w:rsidRPr="005967F9">
        <w:rPr>
          <w:rStyle w:val="Production"/>
          <w:rFonts w:hint="eastAsia"/>
          <w:lang w:eastAsia="zh-CN"/>
        </w:rPr>
        <w:t>switch-block</w:t>
      </w:r>
      <w:r w:rsidRPr="005967F9">
        <w:rPr>
          <w:rFonts w:hint="eastAsia"/>
          <w:lang w:eastAsia="zh-CN"/>
        </w:rPr>
        <w:t xml:space="preserve"> </w:t>
      </w:r>
      <w:r w:rsidRPr="005967F9">
        <w:rPr>
          <w:rFonts w:hint="eastAsia"/>
          <w:lang w:eastAsia="zh-CN"/>
        </w:rPr>
        <w:t>包含零个或多个括在大括号内的</w:t>
      </w:r>
      <w:r w:rsidRPr="005967F9">
        <w:rPr>
          <w:rFonts w:hint="eastAsia"/>
          <w:lang w:eastAsia="zh-CN"/>
        </w:rPr>
        <w:t xml:space="preserve"> </w:t>
      </w:r>
      <w:r w:rsidRPr="005967F9">
        <w:rPr>
          <w:rStyle w:val="Production"/>
          <w:rFonts w:hint="eastAsia"/>
          <w:lang w:eastAsia="zh-CN"/>
        </w:rPr>
        <w:t>switch-section</w:t>
      </w:r>
      <w:r w:rsidRPr="005967F9">
        <w:rPr>
          <w:rFonts w:hint="eastAsia"/>
          <w:lang w:eastAsia="zh-CN"/>
        </w:rPr>
        <w:t>。每个</w:t>
      </w:r>
      <w:r w:rsidRPr="005967F9">
        <w:rPr>
          <w:rFonts w:hint="eastAsia"/>
          <w:lang w:eastAsia="zh-CN"/>
        </w:rPr>
        <w:t xml:space="preserve"> </w:t>
      </w:r>
      <w:r w:rsidRPr="005967F9">
        <w:rPr>
          <w:rStyle w:val="Production"/>
          <w:rFonts w:hint="eastAsia"/>
          <w:lang w:eastAsia="zh-CN"/>
        </w:rPr>
        <w:t>switch-section</w:t>
      </w:r>
      <w:r w:rsidRPr="005967F9">
        <w:rPr>
          <w:rFonts w:hint="eastAsia"/>
          <w:lang w:eastAsia="zh-CN"/>
        </w:rPr>
        <w:t xml:space="preserve"> </w:t>
      </w:r>
      <w:r w:rsidRPr="005967F9">
        <w:rPr>
          <w:rFonts w:hint="eastAsia"/>
          <w:lang w:eastAsia="zh-CN"/>
        </w:rPr>
        <w:t>包含一个或多个</w:t>
      </w:r>
      <w:r w:rsidRPr="005967F9">
        <w:rPr>
          <w:rFonts w:hint="eastAsia"/>
          <w:lang w:eastAsia="zh-CN"/>
        </w:rPr>
        <w:t xml:space="preserve"> </w:t>
      </w:r>
      <w:r w:rsidRPr="005967F9">
        <w:rPr>
          <w:rStyle w:val="Production"/>
          <w:rFonts w:hint="eastAsia"/>
          <w:lang w:eastAsia="zh-CN"/>
        </w:rPr>
        <w:t>switch-labels</w:t>
      </w:r>
      <w:r w:rsidRPr="005967F9">
        <w:rPr>
          <w:rFonts w:hint="eastAsia"/>
          <w:lang w:eastAsia="zh-CN"/>
        </w:rPr>
        <w:t>，后接一个</w:t>
      </w:r>
      <w:r w:rsidRPr="005967F9">
        <w:rPr>
          <w:rFonts w:hint="eastAsia"/>
          <w:lang w:eastAsia="zh-CN"/>
        </w:rPr>
        <w:t xml:space="preserve"> </w:t>
      </w:r>
      <w:r w:rsidRPr="005967F9">
        <w:rPr>
          <w:rStyle w:val="Production"/>
          <w:rFonts w:hint="eastAsia"/>
          <w:lang w:eastAsia="zh-CN"/>
        </w:rPr>
        <w:t>statement-list</w:t>
      </w:r>
      <w:r w:rsidRPr="005967F9">
        <w:rPr>
          <w:rFonts w:hint="eastAsia"/>
          <w:lang w:eastAsia="zh-CN"/>
        </w:rPr>
        <w:t>（第</w:t>
      </w:r>
      <w:r w:rsidRPr="005967F9">
        <w:rPr>
          <w:rFonts w:hint="eastAsia"/>
          <w:lang w:eastAsia="zh-CN"/>
        </w:rPr>
        <w:t xml:space="preserve"> </w:t>
      </w:r>
      <w:fldSimple w:instr=" REF _Ref174228710 \r \h  \* MERGEFORMAT ">
        <w:r w:rsidR="00437C65" w:rsidRPr="005967F9">
          <w:rPr>
            <w:rFonts w:hint="eastAsia"/>
            <w:lang w:eastAsia="zh-CN"/>
          </w:rPr>
          <w:t>8.2.1</w:t>
        </w:r>
      </w:fldSimple>
      <w:r w:rsidRPr="005967F9">
        <w:rPr>
          <w:rFonts w:hint="eastAsia"/>
          <w:lang w:eastAsia="zh-CN"/>
        </w:rPr>
        <w:t xml:space="preserve"> </w:t>
      </w:r>
      <w:r w:rsidRPr="005967F9">
        <w:rPr>
          <w:rFonts w:hint="eastAsia"/>
          <w:lang w:eastAsia="zh-CN"/>
        </w:rPr>
        <w:t>节）。</w:t>
      </w:r>
    </w:p>
    <w:p w:rsidR="00C51E4D" w:rsidRPr="005967F9" w:rsidRDefault="0028536B">
      <w:pPr>
        <w:rPr>
          <w:lang w:eastAsia="zh-CN"/>
        </w:rPr>
      </w:pP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语句的主导类型</w:t>
      </w:r>
      <w:r w:rsidRPr="005967F9">
        <w:rPr>
          <w:rFonts w:hint="eastAsia"/>
          <w:lang w:eastAsia="zh-CN"/>
        </w:rPr>
        <w:t xml:space="preserve"> (governing type) </w:t>
      </w:r>
      <w:r w:rsidRPr="005967F9">
        <w:rPr>
          <w:rFonts w:hint="eastAsia"/>
          <w:lang w:eastAsia="zh-CN"/>
        </w:rPr>
        <w:t>由</w:t>
      </w:r>
      <w:r w:rsidRPr="005967F9">
        <w:rPr>
          <w:rFonts w:hint="eastAsia"/>
          <w:lang w:eastAsia="zh-CN"/>
        </w:rPr>
        <w:t xml:space="preserve"> switch </w:t>
      </w:r>
      <w:r w:rsidRPr="005967F9">
        <w:rPr>
          <w:rFonts w:hint="eastAsia"/>
          <w:lang w:eastAsia="zh-CN"/>
        </w:rPr>
        <w:t>表达式确定。</w:t>
      </w:r>
    </w:p>
    <w:p w:rsidR="00C51E4D" w:rsidRPr="005967F9" w:rsidRDefault="0028536B" w:rsidP="00C51E4D">
      <w:pPr>
        <w:pStyle w:val="ListBullet"/>
        <w:rPr>
          <w:lang w:eastAsia="zh-CN"/>
        </w:rPr>
      </w:pPr>
      <w:r w:rsidRPr="005967F9">
        <w:rPr>
          <w:rFonts w:hint="eastAsia"/>
          <w:lang w:eastAsia="zh-CN"/>
        </w:rPr>
        <w:t>如果</w:t>
      </w:r>
      <w:r w:rsidRPr="005967F9">
        <w:rPr>
          <w:rFonts w:hint="eastAsia"/>
          <w:lang w:eastAsia="zh-CN"/>
        </w:rPr>
        <w:t xml:space="preserve"> switch </w:t>
      </w:r>
      <w:r w:rsidRPr="005967F9">
        <w:rPr>
          <w:rFonts w:hint="eastAsia"/>
          <w:lang w:eastAsia="zh-CN"/>
        </w:rPr>
        <w:t>表达式的类型为</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bool</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，或者是对应于以上某种类型的可以为</w:t>
      </w:r>
      <w:r w:rsidRPr="005967F9">
        <w:rPr>
          <w:rFonts w:hint="eastAsia"/>
          <w:lang w:eastAsia="zh-CN"/>
        </w:rPr>
        <w:t xml:space="preserve"> null </w:t>
      </w:r>
      <w:r w:rsidRPr="005967F9">
        <w:rPr>
          <w:rFonts w:hint="eastAsia"/>
          <w:lang w:eastAsia="zh-CN"/>
        </w:rPr>
        <w:t>的类型，则该类型就是</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语句的主导类型。</w:t>
      </w:r>
    </w:p>
    <w:p w:rsidR="00C51E4D" w:rsidRPr="005967F9" w:rsidRDefault="0028536B" w:rsidP="00C51E4D">
      <w:pPr>
        <w:pStyle w:val="ListBullet"/>
        <w:rPr>
          <w:lang w:eastAsia="zh-CN"/>
        </w:rPr>
      </w:pPr>
      <w:r w:rsidRPr="005967F9">
        <w:rPr>
          <w:rFonts w:hint="eastAsia"/>
          <w:lang w:eastAsia="zh-CN"/>
        </w:rPr>
        <w:lastRenderedPageBreak/>
        <w:t>否则，必须有且只有一个用户定义的从</w:t>
      </w:r>
      <w:r w:rsidRPr="005967F9">
        <w:rPr>
          <w:rFonts w:hint="eastAsia"/>
          <w:lang w:eastAsia="zh-CN"/>
        </w:rPr>
        <w:t xml:space="preserve"> switch </w:t>
      </w:r>
      <w:r w:rsidRPr="005967F9">
        <w:rPr>
          <w:rFonts w:hint="eastAsia"/>
          <w:lang w:eastAsia="zh-CN"/>
        </w:rPr>
        <w:t>表达式的类型到下列某个可能的主导类型的隐式转换（第</w:t>
      </w:r>
      <w:r w:rsidRPr="005967F9">
        <w:rPr>
          <w:rFonts w:hint="eastAsia"/>
          <w:lang w:eastAsia="zh-CN"/>
        </w:rPr>
        <w:t xml:space="preserve"> </w:t>
      </w:r>
      <w:fldSimple w:instr=" REF _Ref461975069 \w \h  \* MERGEFORMAT ">
        <w:r w:rsidR="00437C65" w:rsidRPr="005967F9">
          <w:rPr>
            <w:rFonts w:hint="eastAsia"/>
            <w:lang w:eastAsia="zh-CN"/>
          </w:rPr>
          <w:t>6.4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或对应于以上某种类型的可以为</w:t>
      </w:r>
      <w:r w:rsidRPr="005967F9">
        <w:rPr>
          <w:rFonts w:hint="eastAsia"/>
          <w:lang w:eastAsia="zh-CN"/>
        </w:rPr>
        <w:t xml:space="preserve"> null </w:t>
      </w:r>
      <w:r w:rsidRPr="005967F9">
        <w:rPr>
          <w:rFonts w:hint="eastAsia"/>
          <w:lang w:eastAsia="zh-CN"/>
        </w:rPr>
        <w:t>的类型。</w:t>
      </w:r>
    </w:p>
    <w:p w:rsidR="0028536B" w:rsidRPr="005967F9" w:rsidRDefault="00271FBB" w:rsidP="00C51E4D">
      <w:pPr>
        <w:pStyle w:val="ListBullet"/>
        <w:rPr>
          <w:lang w:eastAsia="zh-CN"/>
        </w:rPr>
      </w:pPr>
      <w:r w:rsidRPr="005967F9">
        <w:rPr>
          <w:rFonts w:hint="eastAsia"/>
          <w:lang w:eastAsia="zh-CN"/>
        </w:rPr>
        <w:t>否则，如果不存在这样的隐式转换，或者存在多个这样的隐式转换，则会发生编译时错误。</w:t>
      </w:r>
    </w:p>
    <w:p w:rsidR="0028536B" w:rsidRPr="005967F9" w:rsidRDefault="0028536B">
      <w:pPr>
        <w:rPr>
          <w:lang w:eastAsia="zh-CN"/>
        </w:rPr>
      </w:pPr>
      <w:r w:rsidRPr="005967F9">
        <w:rPr>
          <w:rFonts w:hint="eastAsia"/>
          <w:lang w:eastAsia="zh-CN"/>
        </w:rPr>
        <w:t>每个</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标签的常量表达式都必须表示一个可隐式转换（第</w:t>
      </w:r>
      <w:r w:rsidRPr="005967F9">
        <w:rPr>
          <w:rFonts w:hint="eastAsia"/>
          <w:lang w:eastAsia="zh-CN"/>
        </w:rPr>
        <w:t xml:space="preserve"> </w:t>
      </w:r>
      <w:fldSimple w:instr=" REF _Ref448664519 \w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节）为</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语句的主导类型的值。如果同一</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语句中的两个或更多个</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标签指定同一个常量值，则会导致编译时错误。</w:t>
      </w:r>
    </w:p>
    <w:p w:rsidR="0028536B" w:rsidRPr="005967F9" w:rsidRDefault="0028536B">
      <w:pPr>
        <w:rPr>
          <w:lang w:eastAsia="zh-CN"/>
        </w:rPr>
      </w:pPr>
      <w:r w:rsidRPr="005967F9">
        <w:rPr>
          <w:rFonts w:hint="eastAsia"/>
          <w:lang w:eastAsia="zh-CN"/>
        </w:rPr>
        <w:t>一个</w:t>
      </w:r>
      <w:r w:rsidRPr="005967F9">
        <w:rPr>
          <w:rFonts w:hint="eastAsia"/>
          <w:lang w:eastAsia="zh-CN"/>
        </w:rPr>
        <w:t xml:space="preserve"> switch </w:t>
      </w:r>
      <w:r w:rsidRPr="005967F9">
        <w:rPr>
          <w:rFonts w:hint="eastAsia"/>
          <w:lang w:eastAsia="zh-CN"/>
        </w:rPr>
        <w:t>语句中最多只能有一个</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w:t>
      </w:r>
    </w:p>
    <w:p w:rsidR="0028536B" w:rsidRPr="005967F9" w:rsidRDefault="0028536B">
      <w:pPr>
        <w:rPr>
          <w:lang w:eastAsia="zh-CN"/>
        </w:rPr>
      </w:pP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计算</w:t>
      </w:r>
      <w:r w:rsidRPr="005967F9">
        <w:rPr>
          <w:rFonts w:hint="eastAsia"/>
          <w:lang w:eastAsia="zh-CN"/>
        </w:rPr>
        <w:t xml:space="preserve"> switch </w:t>
      </w:r>
      <w:r w:rsidRPr="005967F9">
        <w:rPr>
          <w:rFonts w:hint="eastAsia"/>
          <w:lang w:eastAsia="zh-CN"/>
        </w:rPr>
        <w:t>表达式并将其转换为主导类型。</w:t>
      </w:r>
    </w:p>
    <w:p w:rsidR="0028536B" w:rsidRPr="005967F9" w:rsidRDefault="0028536B">
      <w:pPr>
        <w:pStyle w:val="ListBullet"/>
        <w:rPr>
          <w:lang w:eastAsia="zh-CN"/>
        </w:rPr>
      </w:pPr>
      <w:r w:rsidRPr="005967F9">
        <w:rPr>
          <w:rFonts w:hint="eastAsia"/>
          <w:lang w:eastAsia="zh-CN"/>
        </w:rPr>
        <w:t>如果在该</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标签中，有一个指定的常量恰好等于</w:t>
      </w:r>
      <w:r w:rsidRPr="005967F9">
        <w:rPr>
          <w:rFonts w:hint="eastAsia"/>
          <w:lang w:eastAsia="zh-CN"/>
        </w:rPr>
        <w:t xml:space="preserve"> switch </w:t>
      </w:r>
      <w:r w:rsidRPr="005967F9">
        <w:rPr>
          <w:rFonts w:hint="eastAsia"/>
          <w:lang w:eastAsia="zh-CN"/>
        </w:rPr>
        <w:t>表达式的值，控制将转到匹配的</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标签后的语句列表。</w:t>
      </w:r>
    </w:p>
    <w:p w:rsidR="0028536B" w:rsidRPr="005967F9" w:rsidRDefault="0028536B">
      <w:pPr>
        <w:pStyle w:val="ListBullet"/>
        <w:rPr>
          <w:lang w:eastAsia="zh-CN"/>
        </w:rPr>
      </w:pPr>
      <w:r w:rsidRPr="005967F9">
        <w:rPr>
          <w:rFonts w:hint="eastAsia"/>
          <w:lang w:eastAsia="zh-CN"/>
        </w:rPr>
        <w:t>如果在该</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标签中，指定的常量都不等于</w:t>
      </w:r>
      <w:r w:rsidRPr="005967F9">
        <w:rPr>
          <w:rFonts w:hint="eastAsia"/>
          <w:lang w:eastAsia="zh-CN"/>
        </w:rPr>
        <w:t xml:space="preserve"> switch </w:t>
      </w:r>
      <w:r w:rsidRPr="005967F9">
        <w:rPr>
          <w:rFonts w:hint="eastAsia"/>
          <w:lang w:eastAsia="zh-CN"/>
        </w:rPr>
        <w:t>表达式的值，且如果存在一个</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标签，则控制将转到</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标签后的语句列表。</w:t>
      </w:r>
    </w:p>
    <w:p w:rsidR="0028536B" w:rsidRPr="005967F9" w:rsidRDefault="0028536B">
      <w:pPr>
        <w:pStyle w:val="ListBullet"/>
        <w:rPr>
          <w:lang w:eastAsia="zh-CN"/>
        </w:rPr>
      </w:pPr>
      <w:r w:rsidRPr="005967F9">
        <w:rPr>
          <w:rFonts w:hint="eastAsia"/>
          <w:lang w:eastAsia="zh-CN"/>
        </w:rPr>
        <w:t>如果在该</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标签中，指定的常量都不等于</w:t>
      </w:r>
      <w:r w:rsidRPr="005967F9">
        <w:rPr>
          <w:rFonts w:hint="eastAsia"/>
          <w:lang w:eastAsia="zh-CN"/>
        </w:rPr>
        <w:t xml:space="preserve"> switch </w:t>
      </w:r>
      <w:r w:rsidRPr="005967F9">
        <w:rPr>
          <w:rFonts w:hint="eastAsia"/>
          <w:lang w:eastAsia="zh-CN"/>
        </w:rPr>
        <w:t>表达式的值，且如果不存在</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标签，则控制将转到</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语句的结束点。</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switch </w:t>
      </w:r>
      <w:r w:rsidRPr="005967F9">
        <w:rPr>
          <w:rFonts w:hint="eastAsia"/>
          <w:lang w:eastAsia="zh-CN"/>
        </w:rPr>
        <w:t>节的语句列表的结束点是可到达的，将发生编译时错误。这称为“无贯穿”规则。下面的示例</w:t>
      </w:r>
    </w:p>
    <w:p w:rsidR="0028536B" w:rsidRPr="005967F9" w:rsidRDefault="0028536B">
      <w:pPr>
        <w:pStyle w:val="Code"/>
        <w:rPr>
          <w:lang w:eastAsia="zh-CN"/>
        </w:rPr>
      </w:pPr>
      <w:r w:rsidRPr="005967F9">
        <w:rPr>
          <w:rFonts w:hint="eastAsia"/>
          <w:lang w:eastAsia="zh-CN"/>
        </w:rPr>
        <w:t>switch (i) {</w:t>
      </w:r>
      <w:r w:rsidRPr="005967F9">
        <w:rPr>
          <w:rFonts w:hint="eastAsia"/>
          <w:lang w:eastAsia="zh-CN"/>
        </w:rPr>
        <w:br/>
        <w:t>case 0:</w:t>
      </w:r>
      <w:r w:rsidRPr="005967F9">
        <w:rPr>
          <w:rFonts w:hint="eastAsia"/>
          <w:lang w:eastAsia="zh-CN"/>
        </w:rPr>
        <w:br/>
      </w:r>
      <w:r w:rsidRPr="005967F9">
        <w:rPr>
          <w:rFonts w:hint="eastAsia"/>
          <w:lang w:eastAsia="zh-CN"/>
        </w:rPr>
        <w:tab/>
        <w:t>CaseZero();</w:t>
      </w:r>
      <w:r w:rsidRPr="005967F9">
        <w:rPr>
          <w:rFonts w:hint="eastAsia"/>
          <w:lang w:eastAsia="zh-CN"/>
        </w:rPr>
        <w:br/>
      </w:r>
      <w:r w:rsidRPr="005967F9">
        <w:rPr>
          <w:rFonts w:hint="eastAsia"/>
          <w:lang w:eastAsia="zh-CN"/>
        </w:rPr>
        <w:tab/>
        <w:t>break;</w:t>
      </w:r>
      <w:r w:rsidRPr="005967F9">
        <w:rPr>
          <w:rFonts w:hint="eastAsia"/>
          <w:lang w:eastAsia="zh-CN"/>
        </w:rPr>
        <w:br/>
        <w:t>case 1:</w:t>
      </w:r>
      <w:r w:rsidRPr="005967F9">
        <w:rPr>
          <w:rFonts w:hint="eastAsia"/>
          <w:lang w:eastAsia="zh-CN"/>
        </w:rPr>
        <w:br/>
      </w:r>
      <w:r w:rsidRPr="005967F9">
        <w:rPr>
          <w:rFonts w:hint="eastAsia"/>
          <w:lang w:eastAsia="zh-CN"/>
        </w:rPr>
        <w:tab/>
        <w:t>CaseOne();</w:t>
      </w:r>
      <w:r w:rsidRPr="005967F9">
        <w:rPr>
          <w:rFonts w:hint="eastAsia"/>
          <w:lang w:eastAsia="zh-CN"/>
        </w:rPr>
        <w:br/>
      </w:r>
      <w:r w:rsidRPr="005967F9">
        <w:rPr>
          <w:rFonts w:hint="eastAsia"/>
          <w:lang w:eastAsia="zh-CN"/>
        </w:rPr>
        <w:tab/>
        <w:t>break;</w:t>
      </w:r>
      <w:r w:rsidRPr="005967F9">
        <w:rPr>
          <w:rFonts w:hint="eastAsia"/>
          <w:lang w:eastAsia="zh-CN"/>
        </w:rPr>
        <w:br/>
        <w:t>default:</w:t>
      </w:r>
      <w:r w:rsidRPr="005967F9">
        <w:rPr>
          <w:rFonts w:hint="eastAsia"/>
          <w:lang w:eastAsia="zh-CN"/>
        </w:rPr>
        <w:br/>
      </w:r>
      <w:r w:rsidRPr="005967F9">
        <w:rPr>
          <w:rFonts w:hint="eastAsia"/>
          <w:lang w:eastAsia="zh-CN"/>
        </w:rPr>
        <w:tab/>
        <w:t>CaseOthers();</w:t>
      </w:r>
      <w:r w:rsidRPr="005967F9">
        <w:rPr>
          <w:rFonts w:hint="eastAsia"/>
          <w:lang w:eastAsia="zh-CN"/>
        </w:rPr>
        <w:br/>
      </w:r>
      <w:r w:rsidRPr="005967F9">
        <w:rPr>
          <w:rFonts w:hint="eastAsia"/>
          <w:lang w:eastAsia="zh-CN"/>
        </w:rPr>
        <w:tab/>
        <w:t>break;</w:t>
      </w:r>
      <w:r w:rsidRPr="005967F9">
        <w:rPr>
          <w:rFonts w:hint="eastAsia"/>
          <w:lang w:eastAsia="zh-CN"/>
        </w:rPr>
        <w:br/>
        <w:t>}</w:t>
      </w:r>
    </w:p>
    <w:p w:rsidR="0028536B" w:rsidRPr="005967F9" w:rsidRDefault="0028536B">
      <w:pPr>
        <w:rPr>
          <w:lang w:eastAsia="zh-CN"/>
        </w:rPr>
      </w:pPr>
      <w:r w:rsidRPr="005967F9">
        <w:rPr>
          <w:rFonts w:hint="eastAsia"/>
          <w:lang w:eastAsia="zh-CN"/>
        </w:rPr>
        <w:t>是有效的，这是因为没有一个</w:t>
      </w:r>
      <w:r w:rsidRPr="005967F9">
        <w:rPr>
          <w:rFonts w:hint="eastAsia"/>
          <w:lang w:eastAsia="zh-CN"/>
        </w:rPr>
        <w:t xml:space="preserve"> switch </w:t>
      </w:r>
      <w:r w:rsidRPr="005967F9">
        <w:rPr>
          <w:rFonts w:hint="eastAsia"/>
          <w:lang w:eastAsia="zh-CN"/>
        </w:rPr>
        <w:t>节的结束点是可到达的。与</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不同，执行一个</w:t>
      </w:r>
      <w:r w:rsidRPr="005967F9">
        <w:rPr>
          <w:rFonts w:hint="eastAsia"/>
          <w:lang w:eastAsia="zh-CN"/>
        </w:rPr>
        <w:t xml:space="preserve"> switch </w:t>
      </w:r>
      <w:r w:rsidRPr="005967F9">
        <w:rPr>
          <w:rFonts w:hint="eastAsia"/>
          <w:lang w:eastAsia="zh-CN"/>
        </w:rPr>
        <w:t>节的过程不能“贯穿”到下一个</w:t>
      </w:r>
      <w:r w:rsidRPr="005967F9">
        <w:rPr>
          <w:rFonts w:hint="eastAsia"/>
          <w:lang w:eastAsia="zh-CN"/>
        </w:rPr>
        <w:t xml:space="preserve"> switch </w:t>
      </w:r>
      <w:r w:rsidRPr="005967F9">
        <w:rPr>
          <w:rFonts w:hint="eastAsia"/>
          <w:lang w:eastAsia="zh-CN"/>
        </w:rPr>
        <w:t>节，示例</w:t>
      </w:r>
    </w:p>
    <w:p w:rsidR="0028536B" w:rsidRPr="005967F9" w:rsidRDefault="0028536B">
      <w:pPr>
        <w:pStyle w:val="Code"/>
        <w:rPr>
          <w:lang w:eastAsia="zh-CN"/>
        </w:rPr>
      </w:pPr>
      <w:r w:rsidRPr="005967F9">
        <w:rPr>
          <w:rFonts w:hint="eastAsia"/>
          <w:lang w:eastAsia="zh-CN"/>
        </w:rPr>
        <w:t>switch (i) {</w:t>
      </w:r>
      <w:r w:rsidRPr="005967F9">
        <w:rPr>
          <w:rFonts w:hint="eastAsia"/>
          <w:lang w:eastAsia="zh-CN"/>
        </w:rPr>
        <w:br/>
        <w:t>case 0:</w:t>
      </w:r>
      <w:r w:rsidRPr="005967F9">
        <w:rPr>
          <w:rFonts w:hint="eastAsia"/>
          <w:lang w:eastAsia="zh-CN"/>
        </w:rPr>
        <w:br/>
      </w:r>
      <w:r w:rsidRPr="005967F9">
        <w:rPr>
          <w:rFonts w:hint="eastAsia"/>
          <w:lang w:eastAsia="zh-CN"/>
        </w:rPr>
        <w:tab/>
        <w:t>CaseZero();</w:t>
      </w:r>
      <w:r w:rsidRPr="005967F9">
        <w:rPr>
          <w:rFonts w:hint="eastAsia"/>
          <w:lang w:eastAsia="zh-CN"/>
        </w:rPr>
        <w:br/>
        <w:t>case 1:</w:t>
      </w:r>
      <w:r w:rsidRPr="005967F9">
        <w:rPr>
          <w:rFonts w:hint="eastAsia"/>
          <w:lang w:eastAsia="zh-CN"/>
        </w:rPr>
        <w:br/>
      </w:r>
      <w:r w:rsidRPr="005967F9">
        <w:rPr>
          <w:rFonts w:hint="eastAsia"/>
          <w:lang w:eastAsia="zh-CN"/>
        </w:rPr>
        <w:tab/>
        <w:t>CaseZeroOrOne();</w:t>
      </w:r>
      <w:r w:rsidRPr="005967F9">
        <w:rPr>
          <w:rFonts w:hint="eastAsia"/>
          <w:lang w:eastAsia="zh-CN"/>
        </w:rPr>
        <w:br/>
        <w:t>default:</w:t>
      </w:r>
      <w:r w:rsidRPr="005967F9">
        <w:rPr>
          <w:rFonts w:hint="eastAsia"/>
          <w:lang w:eastAsia="zh-CN"/>
        </w:rPr>
        <w:br/>
      </w:r>
      <w:r w:rsidRPr="005967F9">
        <w:rPr>
          <w:rFonts w:hint="eastAsia"/>
          <w:lang w:eastAsia="zh-CN"/>
        </w:rPr>
        <w:tab/>
        <w:t>CaseAny();</w:t>
      </w:r>
      <w:r w:rsidRPr="005967F9">
        <w:rPr>
          <w:rFonts w:hint="eastAsia"/>
          <w:lang w:eastAsia="zh-CN"/>
        </w:rPr>
        <w:br/>
        <w:t>}</w:t>
      </w:r>
    </w:p>
    <w:p w:rsidR="0028536B" w:rsidRPr="005967F9" w:rsidRDefault="0028536B">
      <w:pPr>
        <w:rPr>
          <w:lang w:eastAsia="zh-CN"/>
        </w:rPr>
      </w:pPr>
      <w:r w:rsidRPr="005967F9">
        <w:rPr>
          <w:rFonts w:hint="eastAsia"/>
          <w:lang w:eastAsia="zh-CN"/>
        </w:rPr>
        <w:t>会导致编译时错误。如果要在执行一个</w:t>
      </w:r>
      <w:r w:rsidRPr="005967F9">
        <w:rPr>
          <w:rFonts w:hint="eastAsia"/>
          <w:lang w:eastAsia="zh-CN"/>
        </w:rPr>
        <w:t xml:space="preserve"> switch </w:t>
      </w:r>
      <w:r w:rsidRPr="005967F9">
        <w:rPr>
          <w:rFonts w:hint="eastAsia"/>
          <w:lang w:eastAsia="zh-CN"/>
        </w:rPr>
        <w:t>节后继续执行另一个</w:t>
      </w:r>
      <w:r w:rsidRPr="005967F9">
        <w:rPr>
          <w:rFonts w:hint="eastAsia"/>
          <w:lang w:eastAsia="zh-CN"/>
        </w:rPr>
        <w:t xml:space="preserve"> switch </w:t>
      </w:r>
      <w:r w:rsidRPr="005967F9">
        <w:rPr>
          <w:rFonts w:hint="eastAsia"/>
          <w:lang w:eastAsia="zh-CN"/>
        </w:rPr>
        <w:t>节，则必须使用显式的</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语句：</w:t>
      </w:r>
    </w:p>
    <w:p w:rsidR="0028536B" w:rsidRPr="005967F9" w:rsidRDefault="0028536B">
      <w:pPr>
        <w:pStyle w:val="Code"/>
        <w:rPr>
          <w:lang w:eastAsia="zh-CN"/>
        </w:rPr>
      </w:pPr>
      <w:r w:rsidRPr="005967F9">
        <w:rPr>
          <w:rFonts w:hint="eastAsia"/>
          <w:lang w:eastAsia="zh-CN"/>
        </w:rPr>
        <w:lastRenderedPageBreak/>
        <w:t>switch (i) {</w:t>
      </w:r>
      <w:r w:rsidRPr="005967F9">
        <w:rPr>
          <w:rFonts w:hint="eastAsia"/>
          <w:lang w:eastAsia="zh-CN"/>
        </w:rPr>
        <w:br/>
        <w:t>case 0:</w:t>
      </w:r>
      <w:r w:rsidRPr="005967F9">
        <w:rPr>
          <w:rFonts w:hint="eastAsia"/>
          <w:lang w:eastAsia="zh-CN"/>
        </w:rPr>
        <w:br/>
      </w:r>
      <w:r w:rsidRPr="005967F9">
        <w:rPr>
          <w:rFonts w:hint="eastAsia"/>
          <w:lang w:eastAsia="zh-CN"/>
        </w:rPr>
        <w:tab/>
        <w:t>CaseZero();</w:t>
      </w:r>
      <w:r w:rsidRPr="005967F9">
        <w:rPr>
          <w:rFonts w:hint="eastAsia"/>
          <w:lang w:eastAsia="zh-CN"/>
        </w:rPr>
        <w:br/>
      </w:r>
      <w:r w:rsidRPr="005967F9">
        <w:rPr>
          <w:rFonts w:hint="eastAsia"/>
          <w:lang w:eastAsia="zh-CN"/>
        </w:rPr>
        <w:tab/>
        <w:t>goto case 1;</w:t>
      </w:r>
      <w:r w:rsidRPr="005967F9">
        <w:rPr>
          <w:rFonts w:hint="eastAsia"/>
          <w:lang w:eastAsia="zh-CN"/>
        </w:rPr>
        <w:br/>
        <w:t>case 1:</w:t>
      </w:r>
      <w:r w:rsidRPr="005967F9">
        <w:rPr>
          <w:rFonts w:hint="eastAsia"/>
          <w:lang w:eastAsia="zh-CN"/>
        </w:rPr>
        <w:br/>
      </w:r>
      <w:r w:rsidRPr="005967F9">
        <w:rPr>
          <w:rFonts w:hint="eastAsia"/>
          <w:lang w:eastAsia="zh-CN"/>
        </w:rPr>
        <w:tab/>
        <w:t>CaseZeroOrOne();</w:t>
      </w:r>
      <w:r w:rsidRPr="005967F9">
        <w:rPr>
          <w:rFonts w:hint="eastAsia"/>
          <w:lang w:eastAsia="zh-CN"/>
        </w:rPr>
        <w:br/>
      </w:r>
      <w:r w:rsidRPr="005967F9">
        <w:rPr>
          <w:rFonts w:hint="eastAsia"/>
          <w:lang w:eastAsia="zh-CN"/>
        </w:rPr>
        <w:tab/>
        <w:t>goto default;</w:t>
      </w:r>
      <w:r w:rsidRPr="005967F9">
        <w:rPr>
          <w:rFonts w:hint="eastAsia"/>
          <w:lang w:eastAsia="zh-CN"/>
        </w:rPr>
        <w:br/>
        <w:t>default:</w:t>
      </w:r>
      <w:r w:rsidRPr="005967F9">
        <w:rPr>
          <w:rFonts w:hint="eastAsia"/>
          <w:lang w:eastAsia="zh-CN"/>
        </w:rPr>
        <w:br/>
      </w:r>
      <w:r w:rsidRPr="005967F9">
        <w:rPr>
          <w:rFonts w:hint="eastAsia"/>
          <w:lang w:eastAsia="zh-CN"/>
        </w:rPr>
        <w:tab/>
        <w:t>CaseAny();</w:t>
      </w:r>
      <w:r w:rsidRPr="005967F9">
        <w:rPr>
          <w:rFonts w:hint="eastAsia"/>
          <w:lang w:eastAsia="zh-CN"/>
        </w:rPr>
        <w:br/>
      </w:r>
      <w:r w:rsidRPr="005967F9">
        <w:rPr>
          <w:rFonts w:hint="eastAsia"/>
          <w:lang w:eastAsia="zh-CN"/>
        </w:rPr>
        <w:tab/>
        <w:t>break;</w:t>
      </w:r>
      <w:r w:rsidRPr="005967F9">
        <w:rPr>
          <w:rFonts w:hint="eastAsia"/>
          <w:lang w:eastAsia="zh-CN"/>
        </w:rPr>
        <w:br/>
        <w:t>}</w:t>
      </w:r>
    </w:p>
    <w:p w:rsidR="0028536B" w:rsidRPr="005967F9" w:rsidRDefault="0028536B">
      <w:pPr>
        <w:rPr>
          <w:lang w:eastAsia="zh-CN"/>
        </w:rPr>
      </w:pPr>
      <w:r w:rsidRPr="005967F9">
        <w:rPr>
          <w:rFonts w:hint="eastAsia"/>
          <w:lang w:eastAsia="zh-CN"/>
        </w:rPr>
        <w:t>在一个</w:t>
      </w:r>
      <w:r w:rsidRPr="005967F9">
        <w:rPr>
          <w:rFonts w:hint="eastAsia"/>
          <w:lang w:eastAsia="zh-CN"/>
        </w:rPr>
        <w:t xml:space="preserve"> </w:t>
      </w:r>
      <w:r w:rsidRPr="005967F9">
        <w:rPr>
          <w:rStyle w:val="Production"/>
          <w:rFonts w:hint="eastAsia"/>
          <w:lang w:eastAsia="zh-CN"/>
        </w:rPr>
        <w:t>switch-section</w:t>
      </w:r>
      <w:r w:rsidRPr="005967F9">
        <w:rPr>
          <w:rFonts w:hint="eastAsia"/>
          <w:lang w:eastAsia="zh-CN"/>
        </w:rPr>
        <w:t xml:space="preserve"> </w:t>
      </w:r>
      <w:r w:rsidRPr="005967F9">
        <w:rPr>
          <w:rFonts w:hint="eastAsia"/>
          <w:lang w:eastAsia="zh-CN"/>
        </w:rPr>
        <w:t>中允许有多个标签。下面的示例</w:t>
      </w:r>
    </w:p>
    <w:p w:rsidR="0028536B" w:rsidRPr="005967F9" w:rsidRDefault="0028536B">
      <w:pPr>
        <w:pStyle w:val="Code"/>
        <w:rPr>
          <w:lang w:eastAsia="zh-CN"/>
        </w:rPr>
      </w:pPr>
      <w:r w:rsidRPr="005967F9">
        <w:rPr>
          <w:rFonts w:hint="eastAsia"/>
          <w:lang w:eastAsia="zh-CN"/>
        </w:rPr>
        <w:t>switch (i) {</w:t>
      </w:r>
      <w:r w:rsidRPr="005967F9">
        <w:rPr>
          <w:rFonts w:hint="eastAsia"/>
          <w:lang w:eastAsia="zh-CN"/>
        </w:rPr>
        <w:br/>
        <w:t>case 0:</w:t>
      </w:r>
      <w:r w:rsidRPr="005967F9">
        <w:rPr>
          <w:rFonts w:hint="eastAsia"/>
          <w:lang w:eastAsia="zh-CN"/>
        </w:rPr>
        <w:br/>
      </w:r>
      <w:r w:rsidRPr="005967F9">
        <w:rPr>
          <w:rFonts w:hint="eastAsia"/>
          <w:lang w:eastAsia="zh-CN"/>
        </w:rPr>
        <w:tab/>
        <w:t>CaseZero();</w:t>
      </w:r>
      <w:r w:rsidRPr="005967F9">
        <w:rPr>
          <w:rFonts w:hint="eastAsia"/>
          <w:lang w:eastAsia="zh-CN"/>
        </w:rPr>
        <w:br/>
      </w:r>
      <w:r w:rsidRPr="005967F9">
        <w:rPr>
          <w:rFonts w:hint="eastAsia"/>
          <w:lang w:eastAsia="zh-CN"/>
        </w:rPr>
        <w:tab/>
        <w:t>break;</w:t>
      </w:r>
      <w:r w:rsidRPr="005967F9">
        <w:rPr>
          <w:rFonts w:hint="eastAsia"/>
          <w:lang w:eastAsia="zh-CN"/>
        </w:rPr>
        <w:br/>
        <w:t>case 1:</w:t>
      </w:r>
      <w:r w:rsidRPr="005967F9">
        <w:rPr>
          <w:rFonts w:hint="eastAsia"/>
          <w:lang w:eastAsia="zh-CN"/>
        </w:rPr>
        <w:br/>
      </w:r>
      <w:r w:rsidRPr="005967F9">
        <w:rPr>
          <w:rFonts w:hint="eastAsia"/>
          <w:lang w:eastAsia="zh-CN"/>
        </w:rPr>
        <w:tab/>
        <w:t>CaseOne();</w:t>
      </w:r>
      <w:r w:rsidRPr="005967F9">
        <w:rPr>
          <w:rFonts w:hint="eastAsia"/>
          <w:lang w:eastAsia="zh-CN"/>
        </w:rPr>
        <w:br/>
      </w:r>
      <w:r w:rsidRPr="005967F9">
        <w:rPr>
          <w:rFonts w:hint="eastAsia"/>
          <w:lang w:eastAsia="zh-CN"/>
        </w:rPr>
        <w:tab/>
        <w:t>break;</w:t>
      </w:r>
      <w:r w:rsidRPr="005967F9">
        <w:rPr>
          <w:rFonts w:hint="eastAsia"/>
          <w:lang w:eastAsia="zh-CN"/>
        </w:rPr>
        <w:br/>
        <w:t>case 2:</w:t>
      </w:r>
      <w:r w:rsidRPr="005967F9">
        <w:rPr>
          <w:rFonts w:hint="eastAsia"/>
          <w:lang w:eastAsia="zh-CN"/>
        </w:rPr>
        <w:br/>
        <w:t>default:</w:t>
      </w:r>
      <w:r w:rsidRPr="005967F9">
        <w:rPr>
          <w:rFonts w:hint="eastAsia"/>
          <w:lang w:eastAsia="zh-CN"/>
        </w:rPr>
        <w:br/>
      </w:r>
      <w:r w:rsidRPr="005967F9">
        <w:rPr>
          <w:rFonts w:hint="eastAsia"/>
          <w:lang w:eastAsia="zh-CN"/>
        </w:rPr>
        <w:tab/>
        <w:t>CaseTwo();</w:t>
      </w:r>
      <w:r w:rsidRPr="005967F9">
        <w:rPr>
          <w:rFonts w:hint="eastAsia"/>
          <w:lang w:eastAsia="zh-CN"/>
        </w:rPr>
        <w:br/>
      </w:r>
      <w:r w:rsidRPr="005967F9">
        <w:rPr>
          <w:rFonts w:hint="eastAsia"/>
          <w:lang w:eastAsia="zh-CN"/>
        </w:rPr>
        <w:tab/>
        <w:t>break;</w:t>
      </w:r>
      <w:r w:rsidRPr="005967F9">
        <w:rPr>
          <w:rFonts w:hint="eastAsia"/>
          <w:lang w:eastAsia="zh-CN"/>
        </w:rPr>
        <w:br/>
        <w:t>}</w:t>
      </w:r>
    </w:p>
    <w:p w:rsidR="0028536B" w:rsidRPr="005967F9" w:rsidRDefault="0028536B">
      <w:pPr>
        <w:rPr>
          <w:lang w:eastAsia="zh-CN"/>
        </w:rPr>
      </w:pPr>
      <w:r w:rsidRPr="005967F9">
        <w:rPr>
          <w:rFonts w:hint="eastAsia"/>
          <w:lang w:eastAsia="zh-CN"/>
        </w:rPr>
        <w:t>是有效的。此示例不违反“无贯穿”规则，这是因为标签</w:t>
      </w:r>
      <w:r w:rsidRPr="005967F9">
        <w:rPr>
          <w:rFonts w:hint="eastAsia"/>
          <w:lang w:eastAsia="zh-CN"/>
        </w:rPr>
        <w:t xml:space="preserve"> </w:t>
      </w:r>
      <w:r w:rsidRPr="005967F9">
        <w:rPr>
          <w:rStyle w:val="Codefragment"/>
          <w:rFonts w:hint="eastAsia"/>
          <w:lang w:eastAsia="zh-CN"/>
        </w:rPr>
        <w:t>case 2:</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属于同一个</w:t>
      </w:r>
      <w:r w:rsidRPr="005967F9">
        <w:rPr>
          <w:rFonts w:hint="eastAsia"/>
          <w:lang w:eastAsia="zh-CN"/>
        </w:rPr>
        <w:t xml:space="preserve"> </w:t>
      </w:r>
      <w:r w:rsidRPr="005967F9">
        <w:rPr>
          <w:rStyle w:val="Production"/>
          <w:rFonts w:hint="eastAsia"/>
          <w:lang w:eastAsia="zh-CN"/>
        </w:rPr>
        <w:t>switch-section</w:t>
      </w:r>
      <w:r w:rsidRPr="005967F9">
        <w:rPr>
          <w:rFonts w:hint="eastAsia"/>
          <w:lang w:eastAsia="zh-CN"/>
        </w:rPr>
        <w:t>。</w:t>
      </w:r>
    </w:p>
    <w:p w:rsidR="0028536B" w:rsidRPr="005967F9" w:rsidRDefault="0028536B">
      <w:pPr>
        <w:rPr>
          <w:lang w:eastAsia="zh-CN"/>
        </w:rPr>
      </w:pPr>
      <w:r w:rsidRPr="005967F9">
        <w:rPr>
          <w:rFonts w:hint="eastAsia"/>
          <w:lang w:eastAsia="zh-CN"/>
        </w:rPr>
        <w:t>“无贯穿”规则防止了在</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中由不经意地漏掉了</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语句而引起的一类常见</w:t>
      </w:r>
      <w:r w:rsidRPr="005967F9">
        <w:rPr>
          <w:rFonts w:hint="eastAsia"/>
          <w:lang w:eastAsia="zh-CN"/>
        </w:rPr>
        <w:t xml:space="preserve"> Bug</w:t>
      </w:r>
      <w:r w:rsidRPr="005967F9">
        <w:rPr>
          <w:rFonts w:hint="eastAsia"/>
          <w:lang w:eastAsia="zh-CN"/>
        </w:rPr>
        <w:t>。另外，由于这个规则，</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语句的各个</w:t>
      </w:r>
      <w:r w:rsidRPr="005967F9">
        <w:rPr>
          <w:rFonts w:hint="eastAsia"/>
          <w:lang w:eastAsia="zh-CN"/>
        </w:rPr>
        <w:t xml:space="preserve"> switch </w:t>
      </w:r>
      <w:r w:rsidRPr="005967F9">
        <w:rPr>
          <w:rFonts w:hint="eastAsia"/>
          <w:lang w:eastAsia="zh-CN"/>
        </w:rPr>
        <w:t>节可以任意重新排列而不会影响语句的行为。例如，上面</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语句中的各节的顺序可以在不影响语句行为的情况下反转排列：</w:t>
      </w:r>
    </w:p>
    <w:p w:rsidR="0028536B" w:rsidRPr="005967F9" w:rsidRDefault="0028536B">
      <w:pPr>
        <w:pStyle w:val="Code"/>
        <w:rPr>
          <w:lang w:eastAsia="zh-CN"/>
        </w:rPr>
      </w:pPr>
      <w:r w:rsidRPr="005967F9">
        <w:rPr>
          <w:rFonts w:hint="eastAsia"/>
          <w:lang w:eastAsia="zh-CN"/>
        </w:rPr>
        <w:t>switch (i) {</w:t>
      </w:r>
      <w:r w:rsidRPr="005967F9">
        <w:rPr>
          <w:rFonts w:hint="eastAsia"/>
          <w:lang w:eastAsia="zh-CN"/>
        </w:rPr>
        <w:br/>
        <w:t>default:</w:t>
      </w:r>
      <w:r w:rsidRPr="005967F9">
        <w:rPr>
          <w:rFonts w:hint="eastAsia"/>
          <w:lang w:eastAsia="zh-CN"/>
        </w:rPr>
        <w:br/>
      </w:r>
      <w:r w:rsidRPr="005967F9">
        <w:rPr>
          <w:rFonts w:hint="eastAsia"/>
          <w:lang w:eastAsia="zh-CN"/>
        </w:rPr>
        <w:tab/>
        <w:t>CaseAny();</w:t>
      </w:r>
      <w:r w:rsidRPr="005967F9">
        <w:rPr>
          <w:rFonts w:hint="eastAsia"/>
          <w:lang w:eastAsia="zh-CN"/>
        </w:rPr>
        <w:br/>
      </w:r>
      <w:r w:rsidRPr="005967F9">
        <w:rPr>
          <w:rFonts w:hint="eastAsia"/>
          <w:lang w:eastAsia="zh-CN"/>
        </w:rPr>
        <w:tab/>
        <w:t>break;</w:t>
      </w:r>
      <w:r w:rsidRPr="005967F9">
        <w:rPr>
          <w:rFonts w:hint="eastAsia"/>
          <w:lang w:eastAsia="zh-CN"/>
        </w:rPr>
        <w:br/>
        <w:t>case 1:</w:t>
      </w:r>
      <w:r w:rsidRPr="005967F9">
        <w:rPr>
          <w:rFonts w:hint="eastAsia"/>
          <w:lang w:eastAsia="zh-CN"/>
        </w:rPr>
        <w:br/>
      </w:r>
      <w:r w:rsidRPr="005967F9">
        <w:rPr>
          <w:rFonts w:hint="eastAsia"/>
          <w:lang w:eastAsia="zh-CN"/>
        </w:rPr>
        <w:tab/>
        <w:t>CaseZeroOrOne();</w:t>
      </w:r>
      <w:r w:rsidRPr="005967F9">
        <w:rPr>
          <w:rFonts w:hint="eastAsia"/>
          <w:lang w:eastAsia="zh-CN"/>
        </w:rPr>
        <w:br/>
      </w:r>
      <w:r w:rsidRPr="005967F9">
        <w:rPr>
          <w:rFonts w:hint="eastAsia"/>
          <w:lang w:eastAsia="zh-CN"/>
        </w:rPr>
        <w:tab/>
        <w:t>goto default;</w:t>
      </w:r>
      <w:r w:rsidRPr="005967F9">
        <w:rPr>
          <w:rFonts w:hint="eastAsia"/>
          <w:lang w:eastAsia="zh-CN"/>
        </w:rPr>
        <w:br/>
        <w:t>case 0:</w:t>
      </w:r>
      <w:r w:rsidRPr="005967F9">
        <w:rPr>
          <w:rFonts w:hint="eastAsia"/>
          <w:lang w:eastAsia="zh-CN"/>
        </w:rPr>
        <w:br/>
      </w:r>
      <w:r w:rsidRPr="005967F9">
        <w:rPr>
          <w:rFonts w:hint="eastAsia"/>
          <w:lang w:eastAsia="zh-CN"/>
        </w:rPr>
        <w:tab/>
        <w:t>CaseZero();</w:t>
      </w:r>
      <w:r w:rsidRPr="005967F9">
        <w:rPr>
          <w:rFonts w:hint="eastAsia"/>
          <w:lang w:eastAsia="zh-CN"/>
        </w:rPr>
        <w:br/>
      </w:r>
      <w:r w:rsidRPr="005967F9">
        <w:rPr>
          <w:rFonts w:hint="eastAsia"/>
          <w:lang w:eastAsia="zh-CN"/>
        </w:rPr>
        <w:tab/>
        <w:t>goto case 1;</w:t>
      </w:r>
      <w:r w:rsidRPr="005967F9">
        <w:rPr>
          <w:rFonts w:hint="eastAsia"/>
          <w:lang w:eastAsia="zh-CN"/>
        </w:rPr>
        <w:br/>
        <w:t>}</w:t>
      </w:r>
    </w:p>
    <w:p w:rsidR="0028536B" w:rsidRPr="005967F9" w:rsidRDefault="0028536B">
      <w:pPr>
        <w:rPr>
          <w:lang w:eastAsia="zh-CN"/>
        </w:rPr>
      </w:pPr>
      <w:r w:rsidRPr="005967F9">
        <w:rPr>
          <w:rFonts w:hint="eastAsia"/>
          <w:lang w:eastAsia="zh-CN"/>
        </w:rPr>
        <w:t xml:space="preserve">switch </w:t>
      </w:r>
      <w:r w:rsidRPr="005967F9">
        <w:rPr>
          <w:rFonts w:hint="eastAsia"/>
          <w:lang w:eastAsia="zh-CN"/>
        </w:rPr>
        <w:t>节的语句列表通常以</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语句结束，但是也可以使用任何其他结构，只要它能保证对应的语句列表的结束点是不可到达的。例如，由布尔表达式</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控制的</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语句是永远无法到达其结束点的。同样，</w:t>
      </w: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语句始终将控制转到其他地方而从不到达它的结束点。因此，下列示例是有效的：</w:t>
      </w:r>
    </w:p>
    <w:p w:rsidR="0028536B" w:rsidRPr="005967F9" w:rsidRDefault="0028536B">
      <w:pPr>
        <w:pStyle w:val="Code"/>
        <w:rPr>
          <w:lang w:eastAsia="zh-CN"/>
        </w:rPr>
      </w:pPr>
      <w:r w:rsidRPr="005967F9">
        <w:rPr>
          <w:rFonts w:hint="eastAsia"/>
          <w:lang w:eastAsia="zh-CN"/>
        </w:rPr>
        <w:t>switch (i) {</w:t>
      </w:r>
      <w:r w:rsidRPr="005967F9">
        <w:rPr>
          <w:rFonts w:hint="eastAsia"/>
          <w:lang w:eastAsia="zh-CN"/>
        </w:rPr>
        <w:br/>
        <w:t>case 0:</w:t>
      </w:r>
      <w:r w:rsidRPr="005967F9">
        <w:rPr>
          <w:rFonts w:hint="eastAsia"/>
          <w:lang w:eastAsia="zh-CN"/>
        </w:rPr>
        <w:br/>
      </w:r>
      <w:r w:rsidRPr="005967F9">
        <w:rPr>
          <w:rFonts w:hint="eastAsia"/>
          <w:lang w:eastAsia="zh-CN"/>
        </w:rPr>
        <w:tab/>
        <w:t>while (true) F();</w:t>
      </w:r>
      <w:r w:rsidRPr="005967F9">
        <w:rPr>
          <w:rFonts w:hint="eastAsia"/>
          <w:lang w:eastAsia="zh-CN"/>
        </w:rPr>
        <w:br/>
        <w:t>case 1:</w:t>
      </w:r>
      <w:r w:rsidRPr="005967F9">
        <w:rPr>
          <w:rFonts w:hint="eastAsia"/>
          <w:lang w:eastAsia="zh-CN"/>
        </w:rPr>
        <w:br/>
      </w:r>
      <w:r w:rsidRPr="005967F9">
        <w:rPr>
          <w:rFonts w:hint="eastAsia"/>
          <w:lang w:eastAsia="zh-CN"/>
        </w:rPr>
        <w:tab/>
        <w:t>throw new ArgumentException();</w:t>
      </w:r>
      <w:r w:rsidRPr="005967F9">
        <w:rPr>
          <w:rFonts w:hint="eastAsia"/>
          <w:lang w:eastAsia="zh-CN"/>
        </w:rPr>
        <w:br/>
        <w:t>case 2:</w:t>
      </w:r>
      <w:r w:rsidRPr="005967F9">
        <w:rPr>
          <w:rFonts w:hint="eastAsia"/>
          <w:lang w:eastAsia="zh-CN"/>
        </w:rPr>
        <w:br/>
      </w:r>
      <w:r w:rsidRPr="005967F9">
        <w:rPr>
          <w:rFonts w:hint="eastAsia"/>
          <w:lang w:eastAsia="zh-CN"/>
        </w:rPr>
        <w:tab/>
        <w:t>return;</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语句的主导类型可以是</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类型。例如：</w:t>
      </w:r>
    </w:p>
    <w:p w:rsidR="0028536B" w:rsidRPr="005967F9" w:rsidRDefault="0028536B">
      <w:pPr>
        <w:pStyle w:val="Code"/>
        <w:rPr>
          <w:lang w:eastAsia="zh-CN"/>
        </w:rPr>
      </w:pPr>
      <w:r w:rsidRPr="005967F9">
        <w:rPr>
          <w:rFonts w:hint="eastAsia"/>
          <w:lang w:eastAsia="zh-CN"/>
        </w:rPr>
        <w:lastRenderedPageBreak/>
        <w:t>void DoCommand(string command) {</w:t>
      </w:r>
      <w:r w:rsidRPr="005967F9">
        <w:rPr>
          <w:rFonts w:hint="eastAsia"/>
          <w:lang w:eastAsia="zh-CN"/>
        </w:rPr>
        <w:br/>
      </w:r>
      <w:r w:rsidRPr="005967F9">
        <w:rPr>
          <w:rFonts w:hint="eastAsia"/>
          <w:lang w:eastAsia="zh-CN"/>
        </w:rPr>
        <w:tab/>
        <w:t>switch (command.ToLower()) {</w:t>
      </w:r>
      <w:r w:rsidRPr="005967F9">
        <w:rPr>
          <w:rFonts w:hint="eastAsia"/>
          <w:lang w:eastAsia="zh-CN"/>
        </w:rPr>
        <w:br/>
      </w:r>
      <w:r w:rsidRPr="005967F9">
        <w:rPr>
          <w:rFonts w:hint="eastAsia"/>
          <w:lang w:eastAsia="zh-CN"/>
        </w:rPr>
        <w:tab/>
        <w:t>case "run":</w:t>
      </w:r>
      <w:r w:rsidRPr="005967F9">
        <w:rPr>
          <w:rFonts w:hint="eastAsia"/>
          <w:lang w:eastAsia="zh-CN"/>
        </w:rPr>
        <w:br/>
      </w:r>
      <w:r w:rsidRPr="005967F9">
        <w:rPr>
          <w:rFonts w:hint="eastAsia"/>
          <w:lang w:eastAsia="zh-CN"/>
        </w:rPr>
        <w:tab/>
      </w:r>
      <w:r w:rsidRPr="005967F9">
        <w:rPr>
          <w:rFonts w:hint="eastAsia"/>
          <w:lang w:eastAsia="zh-CN"/>
        </w:rPr>
        <w:tab/>
        <w:t>DoRun();</w:t>
      </w:r>
      <w:r w:rsidRPr="005967F9">
        <w:rPr>
          <w:rFonts w:hint="eastAsia"/>
          <w:lang w:eastAsia="zh-CN"/>
        </w:rPr>
        <w:br/>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t>case "save":</w:t>
      </w:r>
      <w:r w:rsidRPr="005967F9">
        <w:rPr>
          <w:rFonts w:hint="eastAsia"/>
          <w:lang w:eastAsia="zh-CN"/>
        </w:rPr>
        <w:br/>
      </w:r>
      <w:r w:rsidRPr="005967F9">
        <w:rPr>
          <w:rFonts w:hint="eastAsia"/>
          <w:lang w:eastAsia="zh-CN"/>
        </w:rPr>
        <w:tab/>
      </w:r>
      <w:r w:rsidRPr="005967F9">
        <w:rPr>
          <w:rFonts w:hint="eastAsia"/>
          <w:lang w:eastAsia="zh-CN"/>
        </w:rPr>
        <w:tab/>
        <w:t>DoSave();</w:t>
      </w:r>
      <w:r w:rsidRPr="005967F9">
        <w:rPr>
          <w:rFonts w:hint="eastAsia"/>
          <w:lang w:eastAsia="zh-CN"/>
        </w:rPr>
        <w:br/>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t>case "quit":</w:t>
      </w:r>
      <w:r w:rsidRPr="005967F9">
        <w:rPr>
          <w:rFonts w:hint="eastAsia"/>
          <w:lang w:eastAsia="zh-CN"/>
        </w:rPr>
        <w:br/>
      </w:r>
      <w:r w:rsidRPr="005967F9">
        <w:rPr>
          <w:rFonts w:hint="eastAsia"/>
          <w:lang w:eastAsia="zh-CN"/>
        </w:rPr>
        <w:tab/>
      </w:r>
      <w:r w:rsidRPr="005967F9">
        <w:rPr>
          <w:rFonts w:hint="eastAsia"/>
          <w:lang w:eastAsia="zh-CN"/>
        </w:rPr>
        <w:tab/>
        <w:t>DoQuit();</w:t>
      </w:r>
      <w:r w:rsidRPr="005967F9">
        <w:rPr>
          <w:rFonts w:hint="eastAsia"/>
          <w:lang w:eastAsia="zh-CN"/>
        </w:rPr>
        <w:br/>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t>default:</w:t>
      </w:r>
      <w:r w:rsidRPr="005967F9">
        <w:rPr>
          <w:rFonts w:hint="eastAsia"/>
          <w:lang w:eastAsia="zh-CN"/>
        </w:rPr>
        <w:br/>
      </w:r>
      <w:r w:rsidRPr="005967F9">
        <w:rPr>
          <w:rFonts w:hint="eastAsia"/>
          <w:lang w:eastAsia="zh-CN"/>
        </w:rPr>
        <w:tab/>
      </w:r>
      <w:r w:rsidRPr="005967F9">
        <w:rPr>
          <w:rFonts w:hint="eastAsia"/>
          <w:lang w:eastAsia="zh-CN"/>
        </w:rPr>
        <w:tab/>
        <w:t>InvalidCommand(command);</w:t>
      </w:r>
      <w:r w:rsidRPr="005967F9">
        <w:rPr>
          <w:rFonts w:hint="eastAsia"/>
          <w:lang w:eastAsia="zh-CN"/>
        </w:rPr>
        <w:br/>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与字符串相等运算符（第</w:t>
      </w:r>
      <w:r w:rsidRPr="005967F9">
        <w:rPr>
          <w:rFonts w:hint="eastAsia"/>
          <w:lang w:eastAsia="zh-CN"/>
        </w:rPr>
        <w:t xml:space="preserve"> </w:t>
      </w:r>
      <w:fldSimple w:instr=" REF _Ref462803398 \w \h  \* MERGEFORMAT ">
        <w:r w:rsidR="00437C65" w:rsidRPr="005967F9">
          <w:rPr>
            <w:rFonts w:hint="eastAsia"/>
            <w:lang w:eastAsia="zh-CN"/>
          </w:rPr>
          <w:t>7.10.7</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语句区分大小写，因而只有在</w:t>
      </w:r>
      <w:r w:rsidRPr="005967F9">
        <w:rPr>
          <w:rFonts w:hint="eastAsia"/>
          <w:lang w:eastAsia="zh-CN"/>
        </w:rPr>
        <w:t xml:space="preserve"> switch </w:t>
      </w:r>
      <w:r w:rsidRPr="005967F9">
        <w:rPr>
          <w:rFonts w:hint="eastAsia"/>
          <w:lang w:eastAsia="zh-CN"/>
        </w:rPr>
        <w:t>表达式字符串与</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与标签常量完全匹配时才会执行给定的</w:t>
      </w:r>
      <w:r w:rsidRPr="005967F9">
        <w:rPr>
          <w:rFonts w:hint="eastAsia"/>
          <w:lang w:eastAsia="zh-CN"/>
        </w:rPr>
        <w:t xml:space="preserve"> switch </w:t>
      </w:r>
      <w:r w:rsidRPr="005967F9">
        <w:rPr>
          <w:rFonts w:hint="eastAsia"/>
          <w:lang w:eastAsia="zh-CN"/>
        </w:rPr>
        <w:t>节。</w:t>
      </w:r>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语句的主导类型为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时，允许值</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作为</w:t>
      </w:r>
      <w:r w:rsidRPr="005967F9">
        <w:rPr>
          <w:rFonts w:hint="eastAsia"/>
          <w:lang w:eastAsia="zh-CN"/>
        </w:rPr>
        <w:t xml:space="preserve"> case </w:t>
      </w:r>
      <w:r w:rsidRPr="005967F9">
        <w:rPr>
          <w:rFonts w:hint="eastAsia"/>
          <w:lang w:eastAsia="zh-CN"/>
        </w:rPr>
        <w:t>标签常量。</w:t>
      </w:r>
    </w:p>
    <w:p w:rsidR="0028536B" w:rsidRPr="005967F9" w:rsidRDefault="0028536B">
      <w:pPr>
        <w:rPr>
          <w:lang w:eastAsia="zh-CN"/>
        </w:rPr>
      </w:pPr>
      <w:r w:rsidRPr="005967F9">
        <w:rPr>
          <w:rStyle w:val="Production"/>
          <w:rFonts w:hint="eastAsia"/>
          <w:lang w:eastAsia="zh-CN"/>
        </w:rPr>
        <w:t>switch-block</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statement-list</w:t>
      </w:r>
      <w:r w:rsidRPr="005967F9">
        <w:rPr>
          <w:rFonts w:hint="eastAsia"/>
          <w:lang w:eastAsia="zh-CN"/>
        </w:rPr>
        <w:t xml:space="preserve"> </w:t>
      </w:r>
      <w:r w:rsidRPr="005967F9">
        <w:rPr>
          <w:rFonts w:hint="eastAsia"/>
          <w:lang w:eastAsia="zh-CN"/>
        </w:rPr>
        <w:t>可以包含声明语句（第</w:t>
      </w:r>
      <w:r w:rsidRPr="005967F9">
        <w:rPr>
          <w:rFonts w:hint="eastAsia"/>
          <w:lang w:eastAsia="zh-CN"/>
        </w:rPr>
        <w:t xml:space="preserve"> </w:t>
      </w:r>
      <w:fldSimple w:instr=" REF _Ref469305902 \r \h  \* MERGEFORMAT ">
        <w:r w:rsidR="00437C65" w:rsidRPr="005967F9">
          <w:rPr>
            <w:rFonts w:hint="eastAsia"/>
            <w:lang w:eastAsia="zh-CN"/>
          </w:rPr>
          <w:t>8.5</w:t>
        </w:r>
      </w:fldSimple>
      <w:r w:rsidRPr="005967F9">
        <w:rPr>
          <w:rFonts w:hint="eastAsia"/>
          <w:lang w:eastAsia="zh-CN"/>
        </w:rPr>
        <w:t xml:space="preserve"> </w:t>
      </w:r>
      <w:r w:rsidRPr="005967F9">
        <w:rPr>
          <w:rFonts w:hint="eastAsia"/>
          <w:lang w:eastAsia="zh-CN"/>
        </w:rPr>
        <w:t>节）。在</w:t>
      </w:r>
      <w:r w:rsidRPr="005967F9">
        <w:rPr>
          <w:rFonts w:hint="eastAsia"/>
          <w:lang w:eastAsia="zh-CN"/>
        </w:rPr>
        <w:t xml:space="preserve"> switch </w:t>
      </w:r>
      <w:r w:rsidRPr="005967F9">
        <w:rPr>
          <w:rFonts w:hint="eastAsia"/>
          <w:lang w:eastAsia="zh-CN"/>
        </w:rPr>
        <w:t>块中声明的局部变量或常量的范围是该</w:t>
      </w:r>
      <w:r w:rsidRPr="005967F9">
        <w:rPr>
          <w:rFonts w:hint="eastAsia"/>
          <w:lang w:eastAsia="zh-CN"/>
        </w:rPr>
        <w:t xml:space="preserve"> switch </w:t>
      </w:r>
      <w:r w:rsidRPr="005967F9">
        <w:rPr>
          <w:rFonts w:hint="eastAsia"/>
          <w:lang w:eastAsia="zh-CN"/>
        </w:rPr>
        <w:t>块。</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switch </w:t>
      </w:r>
      <w:r w:rsidRPr="005967F9">
        <w:rPr>
          <w:rFonts w:hint="eastAsia"/>
          <w:lang w:eastAsia="zh-CN"/>
        </w:rPr>
        <w:t>块内，表达式上下文中使用的名称的含义必须始终相同（第</w:t>
      </w:r>
      <w:r w:rsidRPr="005967F9">
        <w:rPr>
          <w:rFonts w:hint="eastAsia"/>
          <w:lang w:eastAsia="zh-CN"/>
        </w:rPr>
        <w:t xml:space="preserve"> </w:t>
      </w:r>
      <w:fldSimple w:instr=" REF _Ref469999377 \r \h  \* MERGEFORMAT ">
        <w:r w:rsidR="00437C65" w:rsidRPr="005967F9">
          <w:rPr>
            <w:rFonts w:hint="eastAsia"/>
            <w:lang w:eastAsia="zh-CN"/>
          </w:rPr>
          <w:t>7.6.2.1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语句是可到达的且下列条件至少有一个为真，则给定的</w:t>
      </w:r>
      <w:r w:rsidRPr="005967F9">
        <w:rPr>
          <w:rFonts w:hint="eastAsia"/>
          <w:lang w:eastAsia="zh-CN"/>
        </w:rPr>
        <w:t xml:space="preserve"> switch </w:t>
      </w:r>
      <w:r w:rsidRPr="005967F9">
        <w:rPr>
          <w:rFonts w:hint="eastAsia"/>
          <w:lang w:eastAsia="zh-CN"/>
        </w:rPr>
        <w:t>节的语句列表是可到达的：</w:t>
      </w:r>
    </w:p>
    <w:p w:rsidR="0028536B" w:rsidRPr="005967F9" w:rsidRDefault="0028536B">
      <w:pPr>
        <w:pStyle w:val="ListBullet"/>
        <w:rPr>
          <w:lang w:eastAsia="zh-CN"/>
        </w:rPr>
      </w:pPr>
      <w:r w:rsidRPr="005967F9">
        <w:rPr>
          <w:rFonts w:hint="eastAsia"/>
          <w:lang w:eastAsia="zh-CN"/>
        </w:rPr>
        <w:t xml:space="preserve">switch </w:t>
      </w:r>
      <w:r w:rsidRPr="005967F9">
        <w:rPr>
          <w:rFonts w:hint="eastAsia"/>
          <w:lang w:eastAsia="zh-CN"/>
        </w:rPr>
        <w:t>表达式是一个非常量值。</w:t>
      </w:r>
    </w:p>
    <w:p w:rsidR="0028536B" w:rsidRPr="005967F9" w:rsidRDefault="0028536B">
      <w:pPr>
        <w:pStyle w:val="ListBullet"/>
        <w:rPr>
          <w:lang w:eastAsia="zh-CN"/>
        </w:rPr>
      </w:pPr>
      <w:r w:rsidRPr="005967F9">
        <w:rPr>
          <w:rFonts w:hint="eastAsia"/>
          <w:lang w:eastAsia="zh-CN"/>
        </w:rPr>
        <w:t xml:space="preserve">switch </w:t>
      </w:r>
      <w:r w:rsidRPr="005967F9">
        <w:rPr>
          <w:rFonts w:hint="eastAsia"/>
          <w:lang w:eastAsia="zh-CN"/>
        </w:rPr>
        <w:t>表达式是一个与该</w:t>
      </w:r>
      <w:r w:rsidRPr="005967F9">
        <w:rPr>
          <w:rFonts w:hint="eastAsia"/>
          <w:lang w:eastAsia="zh-CN"/>
        </w:rPr>
        <w:t xml:space="preserve"> switch </w:t>
      </w:r>
      <w:r w:rsidRPr="005967F9">
        <w:rPr>
          <w:rFonts w:hint="eastAsia"/>
          <w:lang w:eastAsia="zh-CN"/>
        </w:rPr>
        <w:t>节中的某个</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标签匹配的常量值。</w:t>
      </w:r>
    </w:p>
    <w:p w:rsidR="0028536B" w:rsidRPr="005967F9" w:rsidRDefault="0028536B">
      <w:pPr>
        <w:pStyle w:val="ListBullet"/>
        <w:rPr>
          <w:lang w:eastAsia="zh-CN"/>
        </w:rPr>
      </w:pPr>
      <w:r w:rsidRPr="005967F9">
        <w:rPr>
          <w:rFonts w:hint="eastAsia"/>
          <w:lang w:eastAsia="zh-CN"/>
        </w:rPr>
        <w:t xml:space="preserve">switch </w:t>
      </w:r>
      <w:r w:rsidRPr="005967F9">
        <w:rPr>
          <w:rFonts w:hint="eastAsia"/>
          <w:lang w:eastAsia="zh-CN"/>
        </w:rPr>
        <w:t>表达式是一个不与任何</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标签匹配的常量值，且该</w:t>
      </w:r>
      <w:r w:rsidRPr="005967F9">
        <w:rPr>
          <w:rFonts w:hint="eastAsia"/>
          <w:lang w:eastAsia="zh-CN"/>
        </w:rPr>
        <w:t xml:space="preserve"> switch </w:t>
      </w:r>
      <w:r w:rsidRPr="005967F9">
        <w:rPr>
          <w:rFonts w:hint="eastAsia"/>
          <w:lang w:eastAsia="zh-CN"/>
        </w:rPr>
        <w:t>节包含</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w:t>
      </w:r>
    </w:p>
    <w:p w:rsidR="0028536B" w:rsidRPr="005967F9" w:rsidRDefault="0028536B">
      <w:pPr>
        <w:pStyle w:val="ListBullet"/>
        <w:rPr>
          <w:lang w:eastAsia="zh-CN"/>
        </w:rPr>
      </w:pPr>
      <w:r w:rsidRPr="005967F9">
        <w:rPr>
          <w:rFonts w:hint="eastAsia"/>
          <w:lang w:eastAsia="zh-CN"/>
        </w:rPr>
        <w:t>该</w:t>
      </w:r>
      <w:r w:rsidRPr="005967F9">
        <w:rPr>
          <w:rFonts w:hint="eastAsia"/>
          <w:lang w:eastAsia="zh-CN"/>
        </w:rPr>
        <w:t xml:space="preserve"> switch </w:t>
      </w:r>
      <w:r w:rsidRPr="005967F9">
        <w:rPr>
          <w:rFonts w:hint="eastAsia"/>
          <w:lang w:eastAsia="zh-CN"/>
        </w:rPr>
        <w:t>节的某个</w:t>
      </w:r>
      <w:r w:rsidRPr="005967F9">
        <w:rPr>
          <w:rFonts w:hint="eastAsia"/>
          <w:lang w:eastAsia="zh-CN"/>
        </w:rPr>
        <w:t xml:space="preserve"> switch </w:t>
      </w:r>
      <w:r w:rsidRPr="005967F9">
        <w:rPr>
          <w:rFonts w:hint="eastAsia"/>
          <w:lang w:eastAsia="zh-CN"/>
        </w:rPr>
        <w:t>标签由一个可到达的</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语句引用。</w:t>
      </w:r>
    </w:p>
    <w:p w:rsidR="0028536B" w:rsidRPr="005967F9" w:rsidRDefault="0028536B">
      <w:pPr>
        <w:rPr>
          <w:lang w:eastAsia="zh-CN"/>
        </w:rPr>
      </w:pPr>
      <w:r w:rsidRPr="005967F9">
        <w:rPr>
          <w:rFonts w:hint="eastAsia"/>
          <w:lang w:eastAsia="zh-CN"/>
        </w:rPr>
        <w:t>如果下列条件中至少有一个为真，则</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语句的结束点是可到达的：</w:t>
      </w:r>
    </w:p>
    <w:p w:rsidR="0028536B" w:rsidRPr="005967F9" w:rsidRDefault="0028536B">
      <w:pPr>
        <w:pStyle w:val="ListBullet"/>
        <w:rPr>
          <w:lang w:eastAsia="zh-CN"/>
        </w:rPr>
      </w:pP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语句包含一个可到达的</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语句（它用于退出</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w:t>
      </w:r>
    </w:p>
    <w:p w:rsidR="0028536B" w:rsidRPr="005967F9" w:rsidRDefault="0028536B">
      <w:pPr>
        <w:pStyle w:val="ListBullet"/>
        <w:rPr>
          <w:lang w:eastAsia="zh-CN"/>
        </w:rPr>
      </w:pP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语句是可到达的，</w:t>
      </w:r>
      <w:r w:rsidRPr="005967F9">
        <w:rPr>
          <w:rFonts w:hint="eastAsia"/>
          <w:lang w:eastAsia="zh-CN"/>
        </w:rPr>
        <w:t xml:space="preserve">switch </w:t>
      </w:r>
      <w:r w:rsidRPr="005967F9">
        <w:rPr>
          <w:rFonts w:hint="eastAsia"/>
          <w:lang w:eastAsia="zh-CN"/>
        </w:rPr>
        <w:t>表达式是非常量值，并且不存在</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w:t>
      </w:r>
    </w:p>
    <w:p w:rsidR="0028536B" w:rsidRPr="005967F9" w:rsidRDefault="0028536B">
      <w:pPr>
        <w:pStyle w:val="ListBullet"/>
        <w:rPr>
          <w:lang w:eastAsia="zh-CN"/>
        </w:rPr>
      </w:pP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语句是可到达的，</w:t>
      </w:r>
      <w:r w:rsidRPr="005967F9">
        <w:rPr>
          <w:rFonts w:hint="eastAsia"/>
          <w:lang w:eastAsia="zh-CN"/>
        </w:rPr>
        <w:t xml:space="preserve">switch </w:t>
      </w:r>
      <w:r w:rsidRPr="005967F9">
        <w:rPr>
          <w:rFonts w:hint="eastAsia"/>
          <w:lang w:eastAsia="zh-CN"/>
        </w:rPr>
        <w:t>表达式是不与任何</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标签匹配的常量值，并且不存在任何</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w:t>
      </w:r>
    </w:p>
    <w:p w:rsidR="0028536B" w:rsidRPr="005967F9" w:rsidRDefault="0028536B">
      <w:pPr>
        <w:pStyle w:val="Heading2"/>
        <w:rPr>
          <w:rFonts w:eastAsia="SimSun" w:hint="eastAsia"/>
          <w:lang w:eastAsia="zh-CN"/>
        </w:rPr>
      </w:pPr>
      <w:bookmarkStart w:id="957" w:name="_Toc365630634"/>
      <w:r w:rsidRPr="005967F9">
        <w:rPr>
          <w:rFonts w:eastAsia="SimSun" w:hint="eastAsia"/>
          <w:lang w:eastAsia="zh-CN"/>
        </w:rPr>
        <w:t>迭代语句</w:t>
      </w:r>
      <w:bookmarkEnd w:id="956"/>
      <w:bookmarkEnd w:id="957"/>
    </w:p>
    <w:p w:rsidR="0028536B" w:rsidRPr="005967F9" w:rsidRDefault="0028536B">
      <w:pPr>
        <w:rPr>
          <w:lang w:eastAsia="zh-CN"/>
        </w:rPr>
      </w:pPr>
      <w:r w:rsidRPr="005967F9">
        <w:rPr>
          <w:rFonts w:hint="eastAsia"/>
          <w:lang w:eastAsia="zh-CN"/>
        </w:rPr>
        <w:t>迭代语句重复执行嵌入语句。</w:t>
      </w:r>
    </w:p>
    <w:p w:rsidR="0028536B" w:rsidRPr="005967F9" w:rsidRDefault="0028536B">
      <w:pPr>
        <w:pStyle w:val="Grammar"/>
        <w:rPr>
          <w:lang w:eastAsia="zh-CN"/>
        </w:rPr>
      </w:pPr>
      <w:r w:rsidRPr="005967F9">
        <w:rPr>
          <w:rFonts w:hint="eastAsia"/>
          <w:lang w:eastAsia="zh-CN"/>
        </w:rPr>
        <w:t>iteration-statement:</w:t>
      </w:r>
      <w:r w:rsidRPr="005967F9">
        <w:rPr>
          <w:rFonts w:hint="eastAsia"/>
          <w:lang w:eastAsia="zh-CN"/>
        </w:rPr>
        <w:br/>
        <w:t>while-statement</w:t>
      </w:r>
      <w:r w:rsidRPr="005967F9">
        <w:rPr>
          <w:rFonts w:hint="eastAsia"/>
          <w:lang w:eastAsia="zh-CN"/>
        </w:rPr>
        <w:br/>
        <w:t>do-statement</w:t>
      </w:r>
      <w:r w:rsidRPr="005967F9">
        <w:rPr>
          <w:rFonts w:hint="eastAsia"/>
          <w:lang w:eastAsia="zh-CN"/>
        </w:rPr>
        <w:br/>
        <w:t>for-statement</w:t>
      </w:r>
      <w:r w:rsidRPr="005967F9">
        <w:rPr>
          <w:rFonts w:hint="eastAsia"/>
          <w:lang w:eastAsia="zh-CN"/>
        </w:rPr>
        <w:br/>
        <w:t>foreach-statement</w:t>
      </w:r>
    </w:p>
    <w:p w:rsidR="0028536B" w:rsidRPr="005967F9" w:rsidRDefault="0028536B">
      <w:pPr>
        <w:pStyle w:val="Heading3"/>
        <w:rPr>
          <w:rFonts w:hint="eastAsia"/>
          <w:lang w:eastAsia="zh-CN"/>
        </w:rPr>
      </w:pPr>
      <w:bookmarkStart w:id="958" w:name="_Toc445783026"/>
      <w:bookmarkStart w:id="959" w:name="_Ref470173230"/>
      <w:bookmarkStart w:id="960" w:name="_Toc365630635"/>
      <w:r w:rsidRPr="005967F9">
        <w:rPr>
          <w:rFonts w:hint="eastAsia"/>
          <w:lang w:eastAsia="zh-CN"/>
        </w:rPr>
        <w:t xml:space="preserve">while </w:t>
      </w:r>
      <w:r w:rsidRPr="005967F9">
        <w:rPr>
          <w:rFonts w:hint="eastAsia"/>
          <w:lang w:eastAsia="zh-CN"/>
        </w:rPr>
        <w:t>语句</w:t>
      </w:r>
      <w:bookmarkEnd w:id="958"/>
      <w:bookmarkEnd w:id="959"/>
      <w:bookmarkEnd w:id="960"/>
    </w:p>
    <w:p w:rsidR="0028536B" w:rsidRPr="005967F9" w:rsidRDefault="0028536B">
      <w:pPr>
        <w:rPr>
          <w:lang w:eastAsia="zh-CN"/>
        </w:rPr>
      </w:pP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语句按不同条件执行一个嵌入语句零次或多次。</w:t>
      </w:r>
    </w:p>
    <w:p w:rsidR="0028536B" w:rsidRPr="005967F9" w:rsidRDefault="0028536B">
      <w:pPr>
        <w:pStyle w:val="Grammar"/>
        <w:rPr>
          <w:lang w:eastAsia="zh-CN"/>
        </w:rPr>
      </w:pPr>
      <w:r w:rsidRPr="005967F9">
        <w:rPr>
          <w:rFonts w:hint="eastAsia"/>
          <w:lang w:eastAsia="zh-CN"/>
        </w:rPr>
        <w:lastRenderedPageBreak/>
        <w:t>while-statement:</w:t>
      </w:r>
      <w:r w:rsidRPr="005967F9">
        <w:rPr>
          <w:rFonts w:hint="eastAsia"/>
          <w:lang w:eastAsia="zh-CN"/>
        </w:rPr>
        <w:br/>
      </w:r>
      <w:r w:rsidRPr="005967F9">
        <w:rPr>
          <w:rStyle w:val="Terminal"/>
          <w:rFonts w:hint="eastAsia"/>
          <w:lang w:eastAsia="zh-CN"/>
        </w:rPr>
        <w:t>while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rPr>
          <w:lang w:eastAsia="zh-CN"/>
        </w:rPr>
      </w:pP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计算</w:t>
      </w:r>
      <w:r w:rsidRPr="005967F9">
        <w:rPr>
          <w:rFonts w:hint="eastAsia"/>
          <w:lang w:eastAsia="zh-CN"/>
        </w:rPr>
        <w:t xml:space="preserve"> </w:t>
      </w:r>
      <w:r w:rsidRPr="005967F9">
        <w:rPr>
          <w:rStyle w:val="Production"/>
          <w:rFonts w:hint="eastAsia"/>
          <w:lang w:eastAsia="zh-CN"/>
        </w:rPr>
        <w:t>boolean-expression</w:t>
      </w:r>
      <w:r w:rsidRPr="005967F9">
        <w:rPr>
          <w:rFonts w:hint="eastAsia"/>
          <w:lang w:eastAsia="zh-CN"/>
        </w:rPr>
        <w:t>（第</w:t>
      </w:r>
      <w:r w:rsidRPr="005967F9">
        <w:rPr>
          <w:rFonts w:hint="eastAsia"/>
          <w:lang w:eastAsia="zh-CN"/>
        </w:rPr>
        <w:t xml:space="preserve"> </w:t>
      </w:r>
      <w:fldSimple w:instr=" REF _Ref470173900 \w \h  \* MERGEFORMAT ">
        <w:r w:rsidR="00437C65" w:rsidRPr="005967F9">
          <w:rPr>
            <w:rFonts w:hint="eastAsia"/>
            <w:lang w:eastAsia="zh-CN"/>
          </w:rPr>
          <w:t>7.20</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如果布尔表达式产生</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，控制将转到嵌入语句。当（如果）控制到达嵌入语句的结束点（可能是通过执行一个</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语句）时，控制将转到</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语句的开头。</w:t>
      </w:r>
    </w:p>
    <w:p w:rsidR="0028536B" w:rsidRPr="005967F9" w:rsidRDefault="0028536B">
      <w:pPr>
        <w:pStyle w:val="ListBullet"/>
        <w:rPr>
          <w:lang w:eastAsia="zh-CN"/>
        </w:rPr>
      </w:pPr>
      <w:r w:rsidRPr="005967F9">
        <w:rPr>
          <w:rFonts w:hint="eastAsia"/>
          <w:lang w:eastAsia="zh-CN"/>
        </w:rPr>
        <w:t>如果布尔表达式产生</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，控制将转到</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语句的结束点。</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语句的嵌入语句内，</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520439149 \r \h  \* MERGEFORMAT ">
        <w:r w:rsidR="00437C65" w:rsidRPr="005967F9">
          <w:rPr>
            <w:rFonts w:hint="eastAsia"/>
            <w:lang w:eastAsia="zh-CN"/>
          </w:rPr>
          <w:t>8.9.1</w:t>
        </w:r>
      </w:fldSimple>
      <w:r w:rsidRPr="005967F9">
        <w:rPr>
          <w:rFonts w:hint="eastAsia"/>
          <w:lang w:eastAsia="zh-CN"/>
        </w:rPr>
        <w:t xml:space="preserve"> </w:t>
      </w:r>
      <w:r w:rsidRPr="005967F9">
        <w:rPr>
          <w:rFonts w:hint="eastAsia"/>
          <w:lang w:eastAsia="zh-CN"/>
        </w:rPr>
        <w:t>节）可用于将控制转到</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语句的结束点（从而结束嵌入语句的迭代），而</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2917239 \w \h  \* MERGEFORMAT ">
        <w:r w:rsidR="00437C65" w:rsidRPr="005967F9">
          <w:rPr>
            <w:rFonts w:hint="eastAsia"/>
            <w:lang w:eastAsia="zh-CN"/>
          </w:rPr>
          <w:t>8.9.2</w:t>
        </w:r>
      </w:fldSimple>
      <w:r w:rsidRPr="005967F9">
        <w:rPr>
          <w:rFonts w:hint="eastAsia"/>
          <w:lang w:eastAsia="zh-CN"/>
        </w:rPr>
        <w:t xml:space="preserve"> </w:t>
      </w:r>
      <w:r w:rsidRPr="005967F9">
        <w:rPr>
          <w:rFonts w:hint="eastAsia"/>
          <w:lang w:eastAsia="zh-CN"/>
        </w:rPr>
        <w:t>节）可用于将控制转到嵌入语句的结束点（从而执行</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语句的另一次迭代）。</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语句是可到达的且布尔表达式不具有常量值</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语句的嵌入语句是可到达的。</w:t>
      </w:r>
    </w:p>
    <w:p w:rsidR="0028536B" w:rsidRPr="005967F9" w:rsidRDefault="0028536B">
      <w:pPr>
        <w:rPr>
          <w:lang w:eastAsia="zh-CN"/>
        </w:rPr>
      </w:pPr>
      <w:r w:rsidRPr="005967F9">
        <w:rPr>
          <w:rFonts w:hint="eastAsia"/>
          <w:lang w:eastAsia="zh-CN"/>
        </w:rPr>
        <w:t>如果下列条件中至少有一个为真，则</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语句的结束点是可到达的：</w:t>
      </w:r>
    </w:p>
    <w:p w:rsidR="0028536B" w:rsidRPr="005967F9" w:rsidRDefault="0028536B">
      <w:pPr>
        <w:pStyle w:val="ListBullet"/>
        <w:rPr>
          <w:lang w:eastAsia="zh-CN"/>
        </w:rPr>
      </w:pP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语句包含一个可到达的</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语句（它用于退出</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w:t>
      </w:r>
    </w:p>
    <w:p w:rsidR="0028536B" w:rsidRPr="005967F9" w:rsidRDefault="0028536B">
      <w:pPr>
        <w:pStyle w:val="ListBullet"/>
        <w:rPr>
          <w:lang w:eastAsia="zh-CN"/>
        </w:rPr>
      </w:pPr>
      <w:r w:rsidRPr="005967F9">
        <w:rPr>
          <w:rStyle w:val="Codefragment"/>
          <w:rFonts w:hint="eastAsia"/>
          <w:lang w:eastAsia="zh-CN"/>
        </w:rPr>
        <w:t>while</w:t>
      </w:r>
      <w:r w:rsidRPr="005967F9">
        <w:rPr>
          <w:rFonts w:hint="eastAsia"/>
          <w:lang w:eastAsia="zh-CN"/>
        </w:rPr>
        <w:t xml:space="preserve"> </w:t>
      </w:r>
      <w:r w:rsidRPr="005967F9">
        <w:rPr>
          <w:rFonts w:hint="eastAsia"/>
          <w:lang w:eastAsia="zh-CN"/>
        </w:rPr>
        <w:t>语句是可到达的且布尔表达式不具有常量值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w:t>
      </w:r>
    </w:p>
    <w:p w:rsidR="0028536B" w:rsidRPr="005967F9" w:rsidRDefault="0028536B">
      <w:pPr>
        <w:pStyle w:val="Heading3"/>
        <w:rPr>
          <w:rFonts w:hint="eastAsia"/>
          <w:lang w:eastAsia="zh-CN"/>
        </w:rPr>
      </w:pPr>
      <w:bookmarkStart w:id="961" w:name="_Toc445783027"/>
      <w:bookmarkStart w:id="962" w:name="_Ref470173268"/>
      <w:bookmarkStart w:id="963" w:name="_Toc365630636"/>
      <w:r w:rsidRPr="005967F9">
        <w:rPr>
          <w:rFonts w:hint="eastAsia"/>
          <w:lang w:eastAsia="zh-CN"/>
        </w:rPr>
        <w:t xml:space="preserve">do </w:t>
      </w:r>
      <w:r w:rsidRPr="005967F9">
        <w:rPr>
          <w:rFonts w:hint="eastAsia"/>
          <w:lang w:eastAsia="zh-CN"/>
        </w:rPr>
        <w:t>语句</w:t>
      </w:r>
      <w:bookmarkEnd w:id="961"/>
      <w:bookmarkEnd w:id="962"/>
      <w:bookmarkEnd w:id="963"/>
    </w:p>
    <w:p w:rsidR="0028536B" w:rsidRPr="005967F9" w:rsidRDefault="0028536B">
      <w:pPr>
        <w:rPr>
          <w:lang w:eastAsia="zh-CN"/>
        </w:rPr>
      </w:pP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语句按不同条件执行一个嵌入语句一次或多次。</w:t>
      </w:r>
    </w:p>
    <w:p w:rsidR="0028536B" w:rsidRPr="005967F9" w:rsidRDefault="0028536B">
      <w:pPr>
        <w:pStyle w:val="Grammar"/>
        <w:rPr>
          <w:rStyle w:val="Terminal"/>
          <w:lang w:eastAsia="zh-CN"/>
        </w:rPr>
      </w:pPr>
      <w:r w:rsidRPr="005967F9">
        <w:rPr>
          <w:rFonts w:hint="eastAsia"/>
          <w:lang w:eastAsia="zh-CN"/>
        </w:rPr>
        <w:t>do-statement:</w:t>
      </w:r>
      <w:r w:rsidRPr="005967F9">
        <w:rPr>
          <w:rFonts w:hint="eastAsia"/>
          <w:lang w:eastAsia="zh-CN"/>
        </w:rPr>
        <w:br/>
      </w:r>
      <w:r w:rsidRPr="005967F9">
        <w:rPr>
          <w:rStyle w:val="Terminal"/>
          <w:rFonts w:hint="eastAsia"/>
          <w:lang w:eastAsia="zh-CN"/>
        </w:rPr>
        <w:t>do</w:t>
      </w:r>
      <w:r w:rsidRPr="005967F9">
        <w:rPr>
          <w:rFonts w:hint="eastAsia"/>
          <w:lang w:eastAsia="zh-CN"/>
        </w:rPr>
        <w:t xml:space="preserve">   embedded-statement   </w:t>
      </w:r>
      <w:r w:rsidRPr="005967F9">
        <w:rPr>
          <w:rStyle w:val="Terminal"/>
          <w:rFonts w:hint="eastAsia"/>
          <w:lang w:eastAsia="zh-CN"/>
        </w:rPr>
        <w:t>while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控制转到嵌入语句。</w:t>
      </w:r>
    </w:p>
    <w:p w:rsidR="0028536B" w:rsidRPr="005967F9" w:rsidRDefault="0028536B">
      <w:pPr>
        <w:pStyle w:val="ListBullet"/>
        <w:rPr>
          <w:lang w:eastAsia="zh-CN"/>
        </w:rPr>
      </w:pPr>
      <w:r w:rsidRPr="005967F9">
        <w:rPr>
          <w:rFonts w:hint="eastAsia"/>
          <w:lang w:eastAsia="zh-CN"/>
        </w:rPr>
        <w:t>当（如果）控制到达嵌入语句的结束点（可能是由于执行了一个</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语句）时，计算</w:t>
      </w:r>
      <w:r w:rsidRPr="005967F9">
        <w:rPr>
          <w:rFonts w:hint="eastAsia"/>
          <w:lang w:eastAsia="zh-CN"/>
        </w:rPr>
        <w:t xml:space="preserve"> </w:t>
      </w:r>
      <w:r w:rsidRPr="005967F9">
        <w:rPr>
          <w:rStyle w:val="Production"/>
          <w:rFonts w:hint="eastAsia"/>
          <w:lang w:eastAsia="zh-CN"/>
        </w:rPr>
        <w:t>boolean-expression</w:t>
      </w:r>
      <w:r w:rsidRPr="005967F9">
        <w:rPr>
          <w:rFonts w:hint="eastAsia"/>
          <w:lang w:eastAsia="zh-CN"/>
        </w:rPr>
        <w:t>（第</w:t>
      </w:r>
      <w:r w:rsidRPr="005967F9">
        <w:rPr>
          <w:rFonts w:hint="eastAsia"/>
          <w:lang w:eastAsia="zh-CN"/>
        </w:rPr>
        <w:t xml:space="preserve"> </w:t>
      </w:r>
      <w:fldSimple w:instr=" REF _Ref470173900 \w \h  \* MERGEFORMAT ">
        <w:r w:rsidR="00437C65" w:rsidRPr="005967F9">
          <w:rPr>
            <w:rFonts w:hint="eastAsia"/>
            <w:lang w:eastAsia="zh-CN"/>
          </w:rPr>
          <w:t>7.20</w:t>
        </w:r>
      </w:fldSimple>
      <w:r w:rsidRPr="005967F9">
        <w:rPr>
          <w:rFonts w:hint="eastAsia"/>
          <w:lang w:eastAsia="zh-CN"/>
        </w:rPr>
        <w:t xml:space="preserve"> </w:t>
      </w:r>
      <w:r w:rsidRPr="005967F9">
        <w:rPr>
          <w:rFonts w:hint="eastAsia"/>
          <w:lang w:eastAsia="zh-CN"/>
        </w:rPr>
        <w:t>节）。如果布尔表达式产生</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，控制将转到</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语句的起点。否则，控制转到</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语句的结束点。</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语句的嵌入语句内，</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520439149 \r \h  \* MERGEFORMAT ">
        <w:r w:rsidR="00437C65" w:rsidRPr="005967F9">
          <w:rPr>
            <w:rFonts w:hint="eastAsia"/>
            <w:lang w:eastAsia="zh-CN"/>
          </w:rPr>
          <w:t>8.9.1</w:t>
        </w:r>
      </w:fldSimple>
      <w:r w:rsidRPr="005967F9">
        <w:rPr>
          <w:rFonts w:hint="eastAsia"/>
          <w:lang w:eastAsia="zh-CN"/>
        </w:rPr>
        <w:t xml:space="preserve"> </w:t>
      </w:r>
      <w:r w:rsidRPr="005967F9">
        <w:rPr>
          <w:rFonts w:hint="eastAsia"/>
          <w:lang w:eastAsia="zh-CN"/>
        </w:rPr>
        <w:t>节）可用于将控制转到</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语句的结束点（从而结束嵌入语句的迭代），而</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2917239 \w \h  \* MERGEFORMAT ">
        <w:r w:rsidR="00437C65" w:rsidRPr="005967F9">
          <w:rPr>
            <w:rFonts w:hint="eastAsia"/>
            <w:lang w:eastAsia="zh-CN"/>
          </w:rPr>
          <w:t>8.9.2</w:t>
        </w:r>
      </w:fldSimple>
      <w:r w:rsidRPr="005967F9">
        <w:rPr>
          <w:rFonts w:hint="eastAsia"/>
          <w:lang w:eastAsia="zh-CN"/>
        </w:rPr>
        <w:t xml:space="preserve"> </w:t>
      </w:r>
      <w:r w:rsidRPr="005967F9">
        <w:rPr>
          <w:rFonts w:hint="eastAsia"/>
          <w:lang w:eastAsia="zh-CN"/>
        </w:rPr>
        <w:t>节）可用于将控制转到嵌入语句的结束点。</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语句是可到达的，则</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语句的嵌入语句是可到达的。</w:t>
      </w:r>
    </w:p>
    <w:p w:rsidR="0028536B" w:rsidRPr="005967F9" w:rsidRDefault="0028536B">
      <w:pPr>
        <w:rPr>
          <w:lang w:eastAsia="zh-CN"/>
        </w:rPr>
      </w:pPr>
      <w:bookmarkStart w:id="964" w:name="_Toc445783028"/>
      <w:bookmarkStart w:id="965" w:name="_Ref470173280"/>
      <w:r w:rsidRPr="005967F9">
        <w:rPr>
          <w:rFonts w:hint="eastAsia"/>
          <w:lang w:eastAsia="zh-CN"/>
        </w:rPr>
        <w:t>如果下列条件中至少有一个为真，则</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语句的结束点是可到达的：</w:t>
      </w:r>
    </w:p>
    <w:p w:rsidR="0028536B" w:rsidRPr="005967F9" w:rsidRDefault="0028536B">
      <w:pPr>
        <w:pStyle w:val="ListBullet"/>
        <w:rPr>
          <w:lang w:eastAsia="zh-CN"/>
        </w:rPr>
      </w:pP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语句包含一个可到达的</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语句（它用于退出</w:t>
      </w:r>
      <w:r w:rsidRPr="005967F9">
        <w:rPr>
          <w:rFonts w:hint="eastAsia"/>
          <w:lang w:eastAsia="zh-CN"/>
        </w:rPr>
        <w:t xml:space="preserve"> </w:t>
      </w:r>
      <w:r w:rsidRPr="005967F9">
        <w:rPr>
          <w:rStyle w:val="Codefragment"/>
          <w:rFonts w:hint="eastAsia"/>
          <w:lang w:eastAsia="zh-CN"/>
        </w:rPr>
        <w:t>do</w:t>
      </w:r>
      <w:r w:rsidRPr="005967F9">
        <w:rPr>
          <w:rFonts w:hint="eastAsia"/>
          <w:lang w:eastAsia="zh-CN"/>
        </w:rPr>
        <w:t xml:space="preserve"> </w:t>
      </w:r>
      <w:r w:rsidRPr="005967F9">
        <w:rPr>
          <w:rFonts w:hint="eastAsia"/>
          <w:lang w:eastAsia="zh-CN"/>
        </w:rPr>
        <w:t>语句）。</w:t>
      </w:r>
    </w:p>
    <w:p w:rsidR="0028536B" w:rsidRPr="005967F9" w:rsidRDefault="0028536B">
      <w:pPr>
        <w:pStyle w:val="ListBullet"/>
        <w:rPr>
          <w:lang w:eastAsia="zh-CN"/>
        </w:rPr>
      </w:pPr>
      <w:r w:rsidRPr="005967F9">
        <w:rPr>
          <w:rFonts w:hint="eastAsia"/>
          <w:lang w:eastAsia="zh-CN"/>
        </w:rPr>
        <w:t>嵌入语句的结束点是可到达的且布尔表达式不具有常量值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w:t>
      </w:r>
    </w:p>
    <w:p w:rsidR="0028536B" w:rsidRPr="005967F9" w:rsidRDefault="0028536B">
      <w:pPr>
        <w:pStyle w:val="Heading3"/>
        <w:rPr>
          <w:rFonts w:hint="eastAsia"/>
          <w:lang w:eastAsia="zh-CN"/>
        </w:rPr>
      </w:pPr>
      <w:bookmarkStart w:id="966" w:name="_Ref472917235"/>
      <w:bookmarkStart w:id="967" w:name="_Toc365630637"/>
      <w:r w:rsidRPr="005967F9">
        <w:rPr>
          <w:rFonts w:hint="eastAsia"/>
          <w:lang w:eastAsia="zh-CN"/>
        </w:rPr>
        <w:t xml:space="preserve">for </w:t>
      </w:r>
      <w:r w:rsidRPr="005967F9">
        <w:rPr>
          <w:rFonts w:hint="eastAsia"/>
          <w:lang w:eastAsia="zh-CN"/>
        </w:rPr>
        <w:t>语句</w:t>
      </w:r>
      <w:bookmarkEnd w:id="964"/>
      <w:bookmarkEnd w:id="965"/>
      <w:bookmarkEnd w:id="966"/>
      <w:bookmarkEnd w:id="967"/>
    </w:p>
    <w:p w:rsidR="0028536B" w:rsidRPr="005967F9" w:rsidRDefault="0028536B">
      <w:pPr>
        <w:rPr>
          <w:lang w:eastAsia="zh-CN"/>
        </w:rPr>
      </w:pP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语句计算一个初始化表达式序列，然后，当某个条件为真时，重复执行相关的嵌入语句并计算一个迭代表达式序列。</w:t>
      </w:r>
    </w:p>
    <w:p w:rsidR="0028536B" w:rsidRPr="005967F9" w:rsidRDefault="0028536B">
      <w:pPr>
        <w:pStyle w:val="Grammar"/>
        <w:rPr>
          <w:lang w:eastAsia="zh-CN"/>
        </w:rPr>
      </w:pPr>
      <w:r w:rsidRPr="005967F9">
        <w:rPr>
          <w:rFonts w:hint="eastAsia"/>
          <w:lang w:eastAsia="zh-CN"/>
        </w:rPr>
        <w:t>for-statement:</w:t>
      </w:r>
      <w:r w:rsidRPr="005967F9">
        <w:rPr>
          <w:rFonts w:hint="eastAsia"/>
          <w:lang w:eastAsia="zh-CN"/>
        </w:rPr>
        <w:br/>
      </w:r>
      <w:r w:rsidRPr="005967F9">
        <w:rPr>
          <w:rStyle w:val="Terminal"/>
          <w:rFonts w:hint="eastAsia"/>
          <w:lang w:eastAsia="zh-CN"/>
        </w:rPr>
        <w:t>for</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for-initializer</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for-condition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for-iterator</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lang w:eastAsia="zh-CN"/>
        </w:rPr>
      </w:pPr>
      <w:r w:rsidRPr="005967F9">
        <w:rPr>
          <w:rFonts w:hint="eastAsia"/>
          <w:lang w:eastAsia="zh-CN"/>
        </w:rPr>
        <w:lastRenderedPageBreak/>
        <w:t>for-initializer:</w:t>
      </w:r>
      <w:r w:rsidRPr="005967F9">
        <w:rPr>
          <w:rFonts w:hint="eastAsia"/>
          <w:lang w:eastAsia="zh-CN"/>
        </w:rPr>
        <w:br/>
        <w:t>local-variable-declaration</w:t>
      </w:r>
      <w:r w:rsidRPr="005967F9">
        <w:rPr>
          <w:rFonts w:hint="eastAsia"/>
          <w:lang w:eastAsia="zh-CN"/>
        </w:rPr>
        <w:br/>
        <w:t>statement-expression-list</w:t>
      </w:r>
    </w:p>
    <w:p w:rsidR="0028536B" w:rsidRPr="005967F9" w:rsidRDefault="0028536B">
      <w:pPr>
        <w:pStyle w:val="Grammar"/>
        <w:rPr>
          <w:lang w:eastAsia="zh-CN"/>
        </w:rPr>
      </w:pPr>
      <w:r w:rsidRPr="005967F9">
        <w:rPr>
          <w:rFonts w:hint="eastAsia"/>
          <w:lang w:eastAsia="zh-CN"/>
        </w:rPr>
        <w:t>for-condition:</w:t>
      </w:r>
      <w:r w:rsidRPr="005967F9">
        <w:rPr>
          <w:rFonts w:hint="eastAsia"/>
          <w:lang w:eastAsia="zh-CN"/>
        </w:rPr>
        <w:br/>
        <w:t>boolean-expression</w:t>
      </w:r>
    </w:p>
    <w:p w:rsidR="0028536B" w:rsidRPr="005967F9" w:rsidRDefault="0028536B">
      <w:pPr>
        <w:pStyle w:val="Grammar"/>
        <w:rPr>
          <w:lang w:eastAsia="zh-CN"/>
        </w:rPr>
      </w:pPr>
      <w:r w:rsidRPr="005967F9">
        <w:rPr>
          <w:rFonts w:hint="eastAsia"/>
          <w:lang w:eastAsia="zh-CN"/>
        </w:rPr>
        <w:t>for-iterator:</w:t>
      </w:r>
      <w:r w:rsidRPr="005967F9">
        <w:rPr>
          <w:rFonts w:hint="eastAsia"/>
          <w:lang w:eastAsia="zh-CN"/>
        </w:rPr>
        <w:br/>
        <w:t>statement-expression-list</w:t>
      </w:r>
    </w:p>
    <w:p w:rsidR="0028536B" w:rsidRPr="005967F9" w:rsidRDefault="0028536B">
      <w:pPr>
        <w:pStyle w:val="Grammar"/>
        <w:rPr>
          <w:lang w:eastAsia="zh-CN"/>
        </w:rPr>
      </w:pPr>
      <w:r w:rsidRPr="005967F9">
        <w:rPr>
          <w:rFonts w:hint="eastAsia"/>
          <w:lang w:eastAsia="zh-CN"/>
        </w:rPr>
        <w:t>statement-expression-list:</w:t>
      </w:r>
      <w:r w:rsidRPr="005967F9">
        <w:rPr>
          <w:rFonts w:hint="eastAsia"/>
          <w:lang w:eastAsia="zh-CN"/>
        </w:rPr>
        <w:br/>
        <w:t>statement-expression</w:t>
      </w:r>
      <w:r w:rsidRPr="005967F9">
        <w:rPr>
          <w:rFonts w:hint="eastAsia"/>
          <w:lang w:eastAsia="zh-CN"/>
        </w:rPr>
        <w:br/>
        <w:t xml:space="preserve">statement-expression-list   </w:t>
      </w:r>
      <w:r w:rsidRPr="005967F9">
        <w:rPr>
          <w:rStyle w:val="Terminal"/>
          <w:rFonts w:hint="eastAsia"/>
          <w:lang w:eastAsia="zh-CN"/>
        </w:rPr>
        <w:t>,</w:t>
      </w:r>
      <w:r w:rsidRPr="005967F9">
        <w:rPr>
          <w:rFonts w:hint="eastAsia"/>
          <w:lang w:eastAsia="zh-CN"/>
        </w:rPr>
        <w:t xml:space="preserve">   statement-expression</w:t>
      </w:r>
    </w:p>
    <w:p w:rsidR="0028536B" w:rsidRPr="005967F9" w:rsidRDefault="0028536B">
      <w:pPr>
        <w:rPr>
          <w:lang w:eastAsia="zh-CN"/>
        </w:rPr>
      </w:pPr>
      <w:r w:rsidRPr="005967F9">
        <w:rPr>
          <w:rStyle w:val="Production"/>
          <w:rFonts w:hint="eastAsia"/>
          <w:lang w:eastAsia="zh-CN"/>
        </w:rPr>
        <w:t>for-initializer</w:t>
      </w:r>
      <w:r w:rsidRPr="005967F9">
        <w:rPr>
          <w:rFonts w:hint="eastAsia"/>
          <w:lang w:eastAsia="zh-CN"/>
        </w:rPr>
        <w:t>（如果存在）由一个</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（第</w:t>
      </w:r>
      <w:r w:rsidRPr="005967F9">
        <w:rPr>
          <w:rFonts w:hint="eastAsia"/>
          <w:lang w:eastAsia="zh-CN"/>
        </w:rPr>
        <w:t xml:space="preserve"> </w:t>
      </w:r>
      <w:fldSimple w:instr=" REF _Ref470933975 \w \h  \* MERGEFORMAT ">
        <w:r w:rsidR="00437C65" w:rsidRPr="005967F9">
          <w:rPr>
            <w:rFonts w:hint="eastAsia"/>
            <w:lang w:eastAsia="zh-CN"/>
          </w:rPr>
          <w:t>8.5.1</w:t>
        </w:r>
      </w:fldSimple>
      <w:r w:rsidRPr="005967F9">
        <w:rPr>
          <w:rFonts w:hint="eastAsia"/>
          <w:lang w:eastAsia="zh-CN"/>
        </w:rPr>
        <w:t xml:space="preserve"> </w:t>
      </w:r>
      <w:r w:rsidRPr="005967F9">
        <w:rPr>
          <w:rFonts w:hint="eastAsia"/>
          <w:lang w:eastAsia="zh-CN"/>
        </w:rPr>
        <w:t>节），或由一个用逗号分隔的</w:t>
      </w:r>
      <w:r w:rsidRPr="005967F9">
        <w:rPr>
          <w:rFonts w:hint="eastAsia"/>
          <w:lang w:eastAsia="zh-CN"/>
        </w:rPr>
        <w:t xml:space="preserve"> </w:t>
      </w:r>
      <w:r w:rsidRPr="005967F9">
        <w:rPr>
          <w:rStyle w:val="Production"/>
          <w:rFonts w:hint="eastAsia"/>
          <w:lang w:eastAsia="zh-CN"/>
        </w:rPr>
        <w:t>statement-expression</w:t>
      </w:r>
      <w:r w:rsidRPr="005967F9">
        <w:rPr>
          <w:rFonts w:hint="eastAsia"/>
          <w:lang w:eastAsia="zh-CN"/>
        </w:rPr>
        <w:t>（第</w:t>
      </w:r>
      <w:r w:rsidRPr="005967F9">
        <w:rPr>
          <w:rFonts w:hint="eastAsia"/>
          <w:lang w:eastAsia="zh-CN"/>
        </w:rPr>
        <w:t xml:space="preserve"> </w:t>
      </w:r>
      <w:fldSimple w:instr=" REF _Ref512082739 \r \h  \* MERGEFORMAT ">
        <w:r w:rsidR="00437C65" w:rsidRPr="005967F9">
          <w:rPr>
            <w:rFonts w:hint="eastAsia"/>
            <w:lang w:eastAsia="zh-CN"/>
          </w:rPr>
          <w:t>8.6</w:t>
        </w:r>
      </w:fldSimple>
      <w:r w:rsidRPr="005967F9">
        <w:rPr>
          <w:rFonts w:hint="eastAsia"/>
          <w:lang w:eastAsia="zh-CN"/>
        </w:rPr>
        <w:t xml:space="preserve"> </w:t>
      </w:r>
      <w:r w:rsidRPr="005967F9">
        <w:rPr>
          <w:rFonts w:hint="eastAsia"/>
          <w:lang w:eastAsia="zh-CN"/>
        </w:rPr>
        <w:t>节）列表组成。用</w:t>
      </w:r>
      <w:r w:rsidRPr="005967F9">
        <w:rPr>
          <w:rFonts w:hint="eastAsia"/>
          <w:lang w:eastAsia="zh-CN"/>
        </w:rPr>
        <w:t xml:space="preserve"> </w:t>
      </w:r>
      <w:r w:rsidRPr="005967F9">
        <w:rPr>
          <w:rStyle w:val="Production"/>
          <w:rFonts w:hint="eastAsia"/>
          <w:lang w:eastAsia="zh-CN"/>
        </w:rPr>
        <w:t>for-initializer</w:t>
      </w:r>
      <w:r w:rsidRPr="005967F9">
        <w:rPr>
          <w:rFonts w:hint="eastAsia"/>
          <w:lang w:eastAsia="zh-CN"/>
        </w:rPr>
        <w:t xml:space="preserve"> </w:t>
      </w:r>
      <w:r w:rsidRPr="005967F9">
        <w:rPr>
          <w:rFonts w:hint="eastAsia"/>
          <w:lang w:eastAsia="zh-CN"/>
        </w:rPr>
        <w:t>声明的局部变量的范围从该变量的</w:t>
      </w:r>
      <w:r w:rsidRPr="005967F9">
        <w:rPr>
          <w:rFonts w:hint="eastAsia"/>
          <w:lang w:eastAsia="zh-CN"/>
        </w:rPr>
        <w:t xml:space="preserve"> </w:t>
      </w:r>
      <w:r w:rsidRPr="005967F9">
        <w:rPr>
          <w:rStyle w:val="Production"/>
          <w:rFonts w:hint="eastAsia"/>
          <w:lang w:eastAsia="zh-CN"/>
        </w:rPr>
        <w:t>local-variable-declarator</w:t>
      </w:r>
      <w:r w:rsidRPr="005967F9">
        <w:rPr>
          <w:rFonts w:hint="eastAsia"/>
          <w:lang w:eastAsia="zh-CN"/>
        </w:rPr>
        <w:t xml:space="preserve"> </w:t>
      </w:r>
      <w:r w:rsidRPr="005967F9">
        <w:rPr>
          <w:rFonts w:hint="eastAsia"/>
          <w:lang w:eastAsia="zh-CN"/>
        </w:rPr>
        <w:t>开始，一直延伸到嵌入语句的结尾。该范围包括</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for-iterator</w:t>
      </w:r>
      <w:r w:rsidRPr="005967F9">
        <w:rPr>
          <w:rFonts w:hint="eastAsia"/>
          <w:lang w:eastAsia="zh-CN"/>
        </w:rPr>
        <w:t>。</w:t>
      </w:r>
    </w:p>
    <w:p w:rsidR="0028536B" w:rsidRPr="005967F9" w:rsidRDefault="0028536B">
      <w:pPr>
        <w:rPr>
          <w:lang w:eastAsia="zh-CN"/>
        </w:rPr>
      </w:pPr>
      <w:r w:rsidRPr="005967F9">
        <w:rPr>
          <w:rStyle w:val="Production"/>
          <w:rFonts w:hint="eastAsia"/>
          <w:lang w:eastAsia="zh-CN"/>
        </w:rPr>
        <w:t>for-condition</w:t>
      </w:r>
      <w:r w:rsidRPr="005967F9">
        <w:rPr>
          <w:rFonts w:hint="eastAsia"/>
          <w:lang w:eastAsia="zh-CN"/>
        </w:rPr>
        <w:t>（如果存在）必须是一个</w:t>
      </w:r>
      <w:r w:rsidRPr="005967F9">
        <w:rPr>
          <w:rFonts w:hint="eastAsia"/>
          <w:lang w:eastAsia="zh-CN"/>
        </w:rPr>
        <w:t xml:space="preserve"> </w:t>
      </w:r>
      <w:r w:rsidRPr="005967F9">
        <w:rPr>
          <w:rStyle w:val="Production"/>
          <w:rFonts w:hint="eastAsia"/>
          <w:lang w:eastAsia="zh-CN"/>
        </w:rPr>
        <w:t>boolean-expression</w:t>
      </w:r>
      <w:r w:rsidRPr="005967F9">
        <w:rPr>
          <w:rFonts w:hint="eastAsia"/>
          <w:lang w:eastAsia="zh-CN"/>
        </w:rPr>
        <w:t>（第</w:t>
      </w:r>
      <w:r w:rsidRPr="005967F9">
        <w:rPr>
          <w:rFonts w:hint="eastAsia"/>
          <w:lang w:eastAsia="zh-CN"/>
        </w:rPr>
        <w:t xml:space="preserve"> </w:t>
      </w:r>
      <w:fldSimple w:instr=" REF _Ref470173900 \w \h  \* MERGEFORMAT ">
        <w:r w:rsidR="00437C65" w:rsidRPr="005967F9">
          <w:rPr>
            <w:rFonts w:hint="eastAsia"/>
            <w:lang w:eastAsia="zh-CN"/>
          </w:rPr>
          <w:t>7.20</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Style w:val="Production"/>
          <w:rFonts w:hint="eastAsia"/>
          <w:lang w:eastAsia="zh-CN"/>
        </w:rPr>
        <w:t>for-iterator</w:t>
      </w:r>
      <w:r w:rsidRPr="005967F9">
        <w:rPr>
          <w:rFonts w:hint="eastAsia"/>
          <w:lang w:eastAsia="zh-CN"/>
        </w:rPr>
        <w:t>（如果存在）包含一个用逗号分隔的</w:t>
      </w:r>
      <w:r w:rsidRPr="005967F9">
        <w:rPr>
          <w:rFonts w:hint="eastAsia"/>
          <w:lang w:eastAsia="zh-CN"/>
        </w:rPr>
        <w:t xml:space="preserve"> </w:t>
      </w:r>
      <w:r w:rsidRPr="005967F9">
        <w:rPr>
          <w:rStyle w:val="Production"/>
          <w:rFonts w:hint="eastAsia"/>
          <w:lang w:eastAsia="zh-CN"/>
        </w:rPr>
        <w:t>statement-expression</w:t>
      </w:r>
      <w:r w:rsidRPr="005967F9">
        <w:rPr>
          <w:rFonts w:hint="eastAsia"/>
          <w:lang w:eastAsia="zh-CN"/>
        </w:rPr>
        <w:t>（第</w:t>
      </w:r>
      <w:r w:rsidRPr="005967F9">
        <w:rPr>
          <w:rFonts w:hint="eastAsia"/>
          <w:lang w:eastAsia="zh-CN"/>
        </w:rPr>
        <w:t xml:space="preserve"> </w:t>
      </w:r>
      <w:fldSimple w:instr=" REF _Ref512082739 \r \h  \* MERGEFORMAT ">
        <w:r w:rsidR="00437C65" w:rsidRPr="005967F9">
          <w:rPr>
            <w:rFonts w:hint="eastAsia"/>
            <w:lang w:eastAsia="zh-CN"/>
          </w:rPr>
          <w:t>8.6</w:t>
        </w:r>
      </w:fldSimple>
      <w:r w:rsidRPr="005967F9">
        <w:rPr>
          <w:rFonts w:hint="eastAsia"/>
          <w:lang w:eastAsia="zh-CN"/>
        </w:rPr>
        <w:t xml:space="preserve"> </w:t>
      </w:r>
      <w:r w:rsidRPr="005967F9">
        <w:rPr>
          <w:rFonts w:hint="eastAsia"/>
          <w:lang w:eastAsia="zh-CN"/>
        </w:rPr>
        <w:t>节）列表。</w:t>
      </w:r>
    </w:p>
    <w:p w:rsidR="0028536B" w:rsidRPr="005967F9" w:rsidRDefault="0028536B">
      <w:pPr>
        <w:rPr>
          <w:lang w:eastAsia="zh-CN"/>
        </w:rPr>
      </w:pPr>
      <w:r w:rsidRPr="005967F9">
        <w:rPr>
          <w:rFonts w:hint="eastAsia"/>
          <w:lang w:eastAsia="zh-CN"/>
        </w:rPr>
        <w:t xml:space="preserve">for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如果存在</w:t>
      </w:r>
      <w:r w:rsidRPr="005967F9">
        <w:rPr>
          <w:rFonts w:hint="eastAsia"/>
          <w:lang w:eastAsia="zh-CN"/>
        </w:rPr>
        <w:t xml:space="preserve"> </w:t>
      </w:r>
      <w:r w:rsidRPr="005967F9">
        <w:rPr>
          <w:rStyle w:val="Production"/>
          <w:rFonts w:hint="eastAsia"/>
          <w:lang w:eastAsia="zh-CN"/>
        </w:rPr>
        <w:t>for-initializer</w:t>
      </w:r>
      <w:r w:rsidRPr="005967F9">
        <w:rPr>
          <w:rFonts w:hint="eastAsia"/>
          <w:lang w:eastAsia="zh-CN"/>
        </w:rPr>
        <w:t>，则按变量初始值设定项或语句表达式的编写顺序执行它们。此步骤只执行一次。</w:t>
      </w:r>
    </w:p>
    <w:p w:rsidR="0028536B" w:rsidRPr="005967F9" w:rsidRDefault="0028536B">
      <w:pPr>
        <w:pStyle w:val="ListBullet"/>
        <w:rPr>
          <w:lang w:eastAsia="zh-CN"/>
        </w:rPr>
      </w:pPr>
      <w:r w:rsidRPr="005967F9">
        <w:rPr>
          <w:rFonts w:hint="eastAsia"/>
          <w:lang w:eastAsia="zh-CN"/>
        </w:rPr>
        <w:t>如果存在</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，则计算它。</w:t>
      </w:r>
    </w:p>
    <w:p w:rsidR="0028536B" w:rsidRPr="005967F9" w:rsidRDefault="0028536B">
      <w:pPr>
        <w:pStyle w:val="ListBullet"/>
        <w:rPr>
          <w:lang w:eastAsia="zh-CN"/>
        </w:rPr>
      </w:pPr>
      <w:r w:rsidRPr="005967F9">
        <w:rPr>
          <w:rFonts w:hint="eastAsia"/>
          <w:lang w:eastAsia="zh-CN"/>
        </w:rPr>
        <w:t>如果不存在</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 xml:space="preserve"> </w:t>
      </w:r>
      <w:r w:rsidRPr="005967F9">
        <w:rPr>
          <w:rFonts w:hint="eastAsia"/>
          <w:lang w:eastAsia="zh-CN"/>
        </w:rPr>
        <w:t>或如果计算产生</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，控制将转到嵌入语句。当（如果）控制到达嵌入语句的结束点（可能是因为执行了一个</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语句）时，则按顺序计算</w:t>
      </w:r>
      <w:r w:rsidRPr="005967F9">
        <w:rPr>
          <w:rFonts w:hint="eastAsia"/>
          <w:lang w:eastAsia="zh-CN"/>
        </w:rPr>
        <w:t xml:space="preserve"> </w:t>
      </w:r>
      <w:r w:rsidRPr="005967F9">
        <w:rPr>
          <w:rStyle w:val="Production"/>
          <w:rFonts w:hint="eastAsia"/>
          <w:lang w:eastAsia="zh-CN"/>
        </w:rPr>
        <w:t>for-iterator</w:t>
      </w:r>
      <w:r w:rsidRPr="005967F9">
        <w:rPr>
          <w:rFonts w:hint="eastAsia"/>
          <w:lang w:eastAsia="zh-CN"/>
        </w:rPr>
        <w:t xml:space="preserve"> </w:t>
      </w:r>
      <w:r w:rsidRPr="005967F9">
        <w:rPr>
          <w:rFonts w:hint="eastAsia"/>
          <w:lang w:eastAsia="zh-CN"/>
        </w:rPr>
        <w:t>的表达式（如果有），然后从上述步骤中的计算</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 xml:space="preserve"> </w:t>
      </w:r>
      <w:r w:rsidRPr="005967F9">
        <w:rPr>
          <w:rFonts w:hint="eastAsia"/>
          <w:lang w:eastAsia="zh-CN"/>
        </w:rPr>
        <w:t>开始，执行另一次迭代。</w:t>
      </w:r>
    </w:p>
    <w:p w:rsidR="0028536B" w:rsidRPr="005967F9" w:rsidRDefault="0028536B">
      <w:pPr>
        <w:pStyle w:val="ListBullet"/>
        <w:rPr>
          <w:lang w:eastAsia="zh-CN"/>
        </w:rPr>
      </w:pPr>
      <w:r w:rsidRPr="005967F9">
        <w:rPr>
          <w:rFonts w:hint="eastAsia"/>
          <w:lang w:eastAsia="zh-CN"/>
        </w:rPr>
        <w:t>如果存在</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，且计算产生</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，控制将转到</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语句的结束点。</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语句的嵌入语句内，</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520439149 \r \h  \* MERGEFORMAT ">
        <w:r w:rsidR="00437C65" w:rsidRPr="005967F9">
          <w:rPr>
            <w:rFonts w:hint="eastAsia"/>
            <w:lang w:eastAsia="zh-CN"/>
          </w:rPr>
          <w:t>8.9.1</w:t>
        </w:r>
      </w:fldSimple>
      <w:r w:rsidRPr="005967F9">
        <w:rPr>
          <w:rFonts w:hint="eastAsia"/>
          <w:lang w:eastAsia="zh-CN"/>
        </w:rPr>
        <w:t xml:space="preserve"> </w:t>
      </w:r>
      <w:r w:rsidRPr="005967F9">
        <w:rPr>
          <w:rFonts w:hint="eastAsia"/>
          <w:lang w:eastAsia="zh-CN"/>
        </w:rPr>
        <w:t>节）可用于将控制转到</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语句的结束点（从而结束嵌入语句的迭代），而</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2917239 \w \h  \* MERGEFORMAT ">
        <w:r w:rsidR="00437C65" w:rsidRPr="005967F9">
          <w:rPr>
            <w:rFonts w:hint="eastAsia"/>
            <w:lang w:eastAsia="zh-CN"/>
          </w:rPr>
          <w:t>8.9.2</w:t>
        </w:r>
      </w:fldSimple>
      <w:r w:rsidRPr="005967F9">
        <w:rPr>
          <w:rFonts w:hint="eastAsia"/>
          <w:lang w:eastAsia="zh-CN"/>
        </w:rPr>
        <w:t xml:space="preserve"> </w:t>
      </w:r>
      <w:r w:rsidRPr="005967F9">
        <w:rPr>
          <w:rFonts w:hint="eastAsia"/>
          <w:lang w:eastAsia="zh-CN"/>
        </w:rPr>
        <w:t>节）可用于将控制转到嵌入语句的结束点（从而执行</w:t>
      </w:r>
      <w:r w:rsidRPr="005967F9">
        <w:rPr>
          <w:rFonts w:hint="eastAsia"/>
          <w:lang w:eastAsia="zh-CN"/>
        </w:rPr>
        <w:t xml:space="preserve"> </w:t>
      </w:r>
      <w:r w:rsidRPr="005967F9">
        <w:rPr>
          <w:rStyle w:val="Production"/>
          <w:rFonts w:hint="eastAsia"/>
          <w:lang w:eastAsia="zh-CN"/>
        </w:rPr>
        <w:t>for-iterator</w:t>
      </w:r>
      <w:r w:rsidRPr="005967F9">
        <w:rPr>
          <w:rFonts w:hint="eastAsia"/>
          <w:lang w:eastAsia="zh-CN"/>
        </w:rPr>
        <w:t xml:space="preserve"> </w:t>
      </w:r>
      <w:r w:rsidRPr="005967F9">
        <w:rPr>
          <w:rFonts w:hint="eastAsia"/>
          <w:lang w:eastAsia="zh-CN"/>
        </w:rPr>
        <w:t>并从</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 xml:space="preserve"> </w:t>
      </w:r>
      <w:r w:rsidRPr="005967F9">
        <w:rPr>
          <w:rFonts w:hint="eastAsia"/>
          <w:lang w:eastAsia="zh-CN"/>
        </w:rPr>
        <w:t>开始执行</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语句的另一次迭代）。</w:t>
      </w:r>
    </w:p>
    <w:p w:rsidR="0028536B" w:rsidRPr="005967F9" w:rsidRDefault="0028536B">
      <w:pPr>
        <w:rPr>
          <w:lang w:eastAsia="zh-CN"/>
        </w:rPr>
      </w:pPr>
      <w:r w:rsidRPr="005967F9">
        <w:rPr>
          <w:rFonts w:hint="eastAsia"/>
          <w:lang w:eastAsia="zh-CN"/>
        </w:rPr>
        <w:t>如果下列条件之一为真，则</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语句的嵌入语句是可到达的：</w:t>
      </w:r>
    </w:p>
    <w:p w:rsidR="0028536B" w:rsidRPr="005967F9" w:rsidRDefault="0028536B">
      <w:pPr>
        <w:pStyle w:val="ListBullet"/>
        <w:rPr>
          <w:lang w:eastAsia="zh-CN"/>
        </w:rPr>
      </w:pP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语句是可到达的且不存在</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w:t>
      </w:r>
    </w:p>
    <w:p w:rsidR="0028536B" w:rsidRPr="005967F9" w:rsidRDefault="0028536B">
      <w:pPr>
        <w:pStyle w:val="ListBullet"/>
        <w:rPr>
          <w:lang w:eastAsia="zh-CN"/>
        </w:rPr>
      </w:pP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语句是可到达的，并且存在一个</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，它不具有常量值</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28536B" w:rsidRPr="005967F9" w:rsidRDefault="0028536B">
      <w:pPr>
        <w:rPr>
          <w:lang w:eastAsia="zh-CN"/>
        </w:rPr>
      </w:pPr>
      <w:r w:rsidRPr="005967F9">
        <w:rPr>
          <w:rFonts w:hint="eastAsia"/>
          <w:lang w:eastAsia="zh-CN"/>
        </w:rPr>
        <w:t>如果下列条件中至少有一个为真，则</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语句的结束点是可到达的：</w:t>
      </w:r>
    </w:p>
    <w:p w:rsidR="0028536B" w:rsidRPr="005967F9" w:rsidRDefault="0028536B">
      <w:pPr>
        <w:pStyle w:val="ListBullet"/>
        <w:rPr>
          <w:lang w:eastAsia="zh-CN"/>
        </w:rPr>
      </w:pP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语句包含一个可到达的</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语句（它用于退出</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w:t>
      </w:r>
    </w:p>
    <w:p w:rsidR="0028536B" w:rsidRPr="005967F9" w:rsidRDefault="0028536B">
      <w:pPr>
        <w:pStyle w:val="ListBullet"/>
        <w:rPr>
          <w:lang w:eastAsia="zh-CN"/>
        </w:rPr>
      </w:pP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语句是可到达的，并且存在一个</w:t>
      </w:r>
      <w:r w:rsidRPr="005967F9">
        <w:rPr>
          <w:rFonts w:hint="eastAsia"/>
          <w:lang w:eastAsia="zh-CN"/>
        </w:rPr>
        <w:t xml:space="preserve"> </w:t>
      </w:r>
      <w:r w:rsidRPr="005967F9">
        <w:rPr>
          <w:rStyle w:val="Production"/>
          <w:rFonts w:hint="eastAsia"/>
          <w:lang w:eastAsia="zh-CN"/>
        </w:rPr>
        <w:t>for-condition</w:t>
      </w:r>
      <w:r w:rsidRPr="005967F9">
        <w:rPr>
          <w:rFonts w:hint="eastAsia"/>
          <w:lang w:eastAsia="zh-CN"/>
        </w:rPr>
        <w:t>，它不具有常量值</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w:t>
      </w:r>
    </w:p>
    <w:p w:rsidR="0028536B" w:rsidRPr="005967F9" w:rsidRDefault="0028536B">
      <w:pPr>
        <w:pStyle w:val="Heading3"/>
        <w:rPr>
          <w:rFonts w:hint="eastAsia"/>
          <w:lang w:eastAsia="zh-CN"/>
        </w:rPr>
      </w:pPr>
      <w:bookmarkStart w:id="968" w:name="_Toc445783029"/>
      <w:bookmarkStart w:id="969" w:name="_Ref462562935"/>
      <w:bookmarkStart w:id="970" w:name="_Ref472841558"/>
      <w:bookmarkStart w:id="971" w:name="_Ref5416819"/>
      <w:bookmarkStart w:id="972" w:name="_Ref174504189"/>
      <w:bookmarkStart w:id="973" w:name="_Toc365630638"/>
      <w:r w:rsidRPr="005967F9">
        <w:rPr>
          <w:rFonts w:hint="eastAsia"/>
          <w:lang w:eastAsia="zh-CN"/>
        </w:rPr>
        <w:t xml:space="preserve">foreach </w:t>
      </w:r>
      <w:r w:rsidRPr="005967F9">
        <w:rPr>
          <w:rFonts w:hint="eastAsia"/>
          <w:lang w:eastAsia="zh-CN"/>
        </w:rPr>
        <w:t>语句</w:t>
      </w:r>
      <w:bookmarkEnd w:id="968"/>
      <w:bookmarkEnd w:id="969"/>
      <w:bookmarkEnd w:id="970"/>
      <w:bookmarkEnd w:id="971"/>
      <w:bookmarkEnd w:id="972"/>
      <w:bookmarkEnd w:id="973"/>
    </w:p>
    <w:p w:rsidR="0028536B" w:rsidRPr="005967F9" w:rsidRDefault="0028536B">
      <w:pPr>
        <w:rPr>
          <w:lang w:eastAsia="zh-CN"/>
        </w:rPr>
      </w:pP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语句用于枚举一个集合的元素，并对该集合中的每个元素执行一次相关的嵌入语句。</w:t>
      </w:r>
    </w:p>
    <w:p w:rsidR="0028536B" w:rsidRPr="005967F9" w:rsidRDefault="0028536B">
      <w:pPr>
        <w:pStyle w:val="Grammar"/>
        <w:rPr>
          <w:lang w:eastAsia="zh-CN"/>
        </w:rPr>
      </w:pPr>
      <w:r w:rsidRPr="005967F9">
        <w:rPr>
          <w:rFonts w:hint="eastAsia"/>
          <w:lang w:eastAsia="zh-CN"/>
        </w:rPr>
        <w:t>foreach-statement:</w:t>
      </w:r>
      <w:r w:rsidRPr="005967F9">
        <w:rPr>
          <w:rFonts w:hint="eastAsia"/>
          <w:lang w:eastAsia="zh-CN"/>
        </w:rPr>
        <w:br/>
      </w:r>
      <w:r w:rsidRPr="005967F9">
        <w:rPr>
          <w:rStyle w:val="Terminal"/>
          <w:rFonts w:hint="eastAsia"/>
          <w:lang w:eastAsia="zh-CN"/>
        </w:rPr>
        <w:t>foreach</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local-variable-type   identifier   </w:t>
      </w:r>
      <w:r w:rsidRPr="005967F9">
        <w:rPr>
          <w:rStyle w:val="Terminal"/>
          <w:rFonts w:hint="eastAsia"/>
          <w:lang w:eastAsia="zh-CN"/>
        </w:rPr>
        <w:t>in</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rPr>
          <w:lang w:eastAsia="zh-CN"/>
        </w:rPr>
      </w:pPr>
      <w:r w:rsidRPr="005967F9">
        <w:rPr>
          <w:rStyle w:val="Codefragment"/>
          <w:rFonts w:hint="eastAsia"/>
          <w:lang w:eastAsia="zh-CN"/>
        </w:rPr>
        <w:lastRenderedPageBreak/>
        <w:t>foreach</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声明该语句的迭代变量</w:t>
      </w:r>
      <w:r w:rsidRPr="005967F9">
        <w:rPr>
          <w:rFonts w:hint="eastAsia"/>
          <w:lang w:eastAsia="zh-CN"/>
        </w:rPr>
        <w:t xml:space="preserve"> (iteration variable)</w:t>
      </w:r>
      <w:r w:rsidRPr="005967F9">
        <w:rPr>
          <w:rFonts w:hint="eastAsia"/>
          <w:lang w:eastAsia="zh-CN"/>
        </w:rPr>
        <w:t>。如果以</w:t>
      </w:r>
      <w:r w:rsidRPr="005967F9">
        <w:rPr>
          <w:rFonts w:hint="eastAsia"/>
          <w:lang w:eastAsia="zh-CN"/>
        </w:rPr>
        <w:t xml:space="preserve"> </w:t>
      </w:r>
      <w:r w:rsidRPr="005967F9">
        <w:rPr>
          <w:rStyle w:val="Production"/>
          <w:rFonts w:hint="eastAsia"/>
          <w:lang w:eastAsia="zh-CN"/>
        </w:rPr>
        <w:t>local-variable-type</w:t>
      </w:r>
      <w:r w:rsidRPr="005967F9">
        <w:rPr>
          <w:rFonts w:hint="eastAsia"/>
          <w:lang w:eastAsia="zh-CN"/>
        </w:rPr>
        <w:t xml:space="preserve"> </w:t>
      </w:r>
      <w:r w:rsidRPr="005967F9">
        <w:rPr>
          <w:rFonts w:hint="eastAsia"/>
          <w:lang w:eastAsia="zh-CN"/>
        </w:rPr>
        <w:t>形式给定</w:t>
      </w:r>
      <w:r w:rsidRPr="005967F9">
        <w:rPr>
          <w:rFonts w:hint="eastAsia"/>
          <w:lang w:eastAsia="zh-CN"/>
        </w:rPr>
        <w:t xml:space="preserve"> </w:t>
      </w:r>
      <w:r w:rsidRPr="005967F9">
        <w:rPr>
          <w:rStyle w:val="Codefragment"/>
          <w:rFonts w:hint="eastAsia"/>
          <w:lang w:eastAsia="zh-CN"/>
        </w:rPr>
        <w:t>var</w:t>
      </w:r>
      <w:r w:rsidRPr="005967F9">
        <w:rPr>
          <w:rFonts w:hint="eastAsia"/>
          <w:lang w:eastAsia="zh-CN"/>
        </w:rPr>
        <w:t xml:space="preserve"> </w:t>
      </w:r>
      <w:r w:rsidRPr="005967F9">
        <w:rPr>
          <w:rFonts w:hint="eastAsia"/>
          <w:lang w:eastAsia="zh-CN"/>
        </w:rPr>
        <w:t>标识符，并且作用域内没有名为</w:t>
      </w:r>
      <w:r w:rsidRPr="005967F9">
        <w:rPr>
          <w:rFonts w:hint="eastAsia"/>
          <w:lang w:eastAsia="zh-CN"/>
        </w:rPr>
        <w:t xml:space="preserve"> </w:t>
      </w:r>
      <w:r w:rsidRPr="005967F9">
        <w:rPr>
          <w:rStyle w:val="Codefragment"/>
          <w:rFonts w:hint="eastAsia"/>
          <w:lang w:eastAsia="zh-CN"/>
        </w:rPr>
        <w:t>var</w:t>
      </w:r>
      <w:r w:rsidRPr="005967F9">
        <w:rPr>
          <w:rFonts w:hint="eastAsia"/>
          <w:lang w:eastAsia="zh-CN"/>
        </w:rPr>
        <w:t xml:space="preserve"> </w:t>
      </w:r>
      <w:r w:rsidRPr="005967F9">
        <w:rPr>
          <w:rFonts w:hint="eastAsia"/>
          <w:lang w:eastAsia="zh-CN"/>
        </w:rPr>
        <w:t>的类型，则称该迭代变量为隐式类型化迭代变量</w:t>
      </w:r>
      <w:r w:rsidRPr="005967F9">
        <w:rPr>
          <w:rFonts w:hint="eastAsia"/>
          <w:lang w:eastAsia="zh-CN"/>
        </w:rPr>
        <w:t xml:space="preserve"> (implicitly typed iteration variable)</w:t>
      </w:r>
      <w:r w:rsidRPr="005967F9">
        <w:rPr>
          <w:rFonts w:hint="eastAsia"/>
          <w:lang w:eastAsia="zh-CN"/>
        </w:rPr>
        <w:t>，并假定其类型为</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语句的元素类型，如下面所指定。迭代变量相当于一个其范围覆盖整个嵌入语句的只读局部变量。在</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语句执行期间，迭代变量表示当前正在为其执行迭代的集合元素。如果嵌入语句试图修改迭代变量（通过赋值或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noBreakHyphen/>
      </w:r>
      <w:r w:rsidRPr="005967F9">
        <w:rPr>
          <w:rStyle w:val="Codefragment"/>
          <w:rFonts w:hint="eastAsia"/>
          <w:lang w:eastAsia="zh-CN"/>
        </w:rPr>
        <w:noBreakHyphen/>
      </w:r>
      <w:r w:rsidRPr="005967F9">
        <w:rPr>
          <w:rFonts w:hint="eastAsia"/>
          <w:lang w:eastAsia="zh-CN"/>
        </w:rPr>
        <w:t xml:space="preserve"> </w:t>
      </w:r>
      <w:r w:rsidRPr="005967F9">
        <w:rPr>
          <w:rFonts w:hint="eastAsia"/>
          <w:lang w:eastAsia="zh-CN"/>
        </w:rPr>
        <w:t>运算符）或将迭代变量作为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参数传递，则将发生编译时错误。</w:t>
      </w:r>
    </w:p>
    <w:p w:rsidR="008840F2" w:rsidRPr="005967F9" w:rsidRDefault="008840F2" w:rsidP="005A5498">
      <w:pPr>
        <w:rPr>
          <w:lang w:eastAsia="zh-CN"/>
        </w:rPr>
      </w:pPr>
      <w:r w:rsidRPr="005967F9">
        <w:rPr>
          <w:rFonts w:hint="eastAsia"/>
          <w:lang w:eastAsia="zh-CN"/>
        </w:rPr>
        <w:t>为简洁起见，下面用</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w:t>
      </w:r>
      <w:r w:rsidRPr="005967F9">
        <w:rPr>
          <w:rStyle w:val="Codefragment"/>
          <w:rFonts w:hint="eastAsia"/>
          <w:lang w:eastAsia="zh-CN"/>
        </w:rPr>
        <w:t>IEnumerator</w:t>
      </w:r>
      <w:r w:rsidRPr="005967F9">
        <w:rPr>
          <w:rFonts w:hint="eastAsia"/>
          <w:lang w:eastAsia="zh-CN"/>
        </w:rPr>
        <w:t>、</w:t>
      </w:r>
      <w:r w:rsidRPr="005967F9">
        <w:rPr>
          <w:rStyle w:val="Codefragment"/>
          <w:rFonts w:hint="eastAsia"/>
          <w:lang w:eastAsia="zh-CN"/>
        </w:rPr>
        <w:t>IEnumerable&lt;T&gt;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IEnumerator&lt;T&gt;</w:t>
      </w:r>
      <w:r w:rsidRPr="005967F9">
        <w:rPr>
          <w:rFonts w:hint="eastAsia"/>
          <w:lang w:eastAsia="zh-CN"/>
        </w:rPr>
        <w:t xml:space="preserve"> </w:t>
      </w:r>
      <w:r w:rsidRPr="005967F9">
        <w:rPr>
          <w:rFonts w:hint="eastAsia"/>
          <w:lang w:eastAsia="zh-CN"/>
        </w:rPr>
        <w:t>指代命名空间</w:t>
      </w:r>
      <w:r w:rsidRPr="005967F9">
        <w:rPr>
          <w:rFonts w:hint="eastAsia"/>
          <w:lang w:eastAsia="zh-CN"/>
        </w:rPr>
        <w:t xml:space="preserve"> </w:t>
      </w:r>
      <w:r w:rsidRPr="005967F9">
        <w:rPr>
          <w:rStyle w:val="Codefragment"/>
          <w:rFonts w:hint="eastAsia"/>
          <w:lang w:eastAsia="zh-CN"/>
        </w:rPr>
        <w:t>System.Collections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System.Collections.Generic</w:t>
      </w:r>
      <w:r w:rsidRPr="005967F9">
        <w:rPr>
          <w:rFonts w:hint="eastAsia"/>
          <w:lang w:eastAsia="zh-CN"/>
        </w:rPr>
        <w:t xml:space="preserve"> </w:t>
      </w:r>
      <w:r w:rsidRPr="005967F9">
        <w:rPr>
          <w:rFonts w:hint="eastAsia"/>
          <w:lang w:eastAsia="zh-CN"/>
        </w:rPr>
        <w:t>中相应的类型。</w:t>
      </w:r>
    </w:p>
    <w:p w:rsidR="005A5498" w:rsidRPr="005967F9" w:rsidRDefault="005A5498" w:rsidP="005A5498">
      <w:pPr>
        <w:rPr>
          <w:lang w:eastAsia="zh-CN"/>
        </w:rPr>
      </w:pPr>
      <w:r w:rsidRPr="005967F9">
        <w:rPr>
          <w:rFonts w:hint="eastAsia"/>
          <w:lang w:eastAsia="zh-CN"/>
        </w:rPr>
        <w:t xml:space="preserve">foreach </w:t>
      </w:r>
      <w:r w:rsidRPr="005967F9">
        <w:rPr>
          <w:rFonts w:hint="eastAsia"/>
          <w:lang w:eastAsia="zh-CN"/>
        </w:rPr>
        <w:t>语句的编译时处理首先确定表达式的集合类型</w:t>
      </w:r>
      <w:r w:rsidRPr="005967F9">
        <w:rPr>
          <w:rFonts w:hint="eastAsia"/>
          <w:lang w:eastAsia="zh-CN"/>
        </w:rPr>
        <w:t xml:space="preserve"> (collection type)</w:t>
      </w:r>
      <w:r w:rsidRPr="005967F9">
        <w:rPr>
          <w:rFonts w:hint="eastAsia"/>
          <w:lang w:eastAsia="zh-CN"/>
        </w:rPr>
        <w:t>、枚举器类型</w:t>
      </w:r>
      <w:r w:rsidRPr="005967F9">
        <w:rPr>
          <w:rFonts w:hint="eastAsia"/>
          <w:lang w:eastAsia="zh-CN"/>
        </w:rPr>
        <w:t xml:space="preserve"> (enumerator type) </w:t>
      </w:r>
      <w:r w:rsidRPr="005967F9">
        <w:rPr>
          <w:rFonts w:hint="eastAsia"/>
          <w:lang w:eastAsia="zh-CN"/>
        </w:rPr>
        <w:t>和元素类型</w:t>
      </w:r>
      <w:r w:rsidRPr="005967F9">
        <w:rPr>
          <w:rFonts w:hint="eastAsia"/>
          <w:lang w:eastAsia="zh-CN"/>
        </w:rPr>
        <w:t xml:space="preserve"> (element type)</w:t>
      </w:r>
      <w:r w:rsidRPr="005967F9">
        <w:rPr>
          <w:rFonts w:hint="eastAsia"/>
          <w:lang w:eastAsia="zh-CN"/>
        </w:rPr>
        <w:t>。此确定过程按如下进行：</w:t>
      </w:r>
    </w:p>
    <w:p w:rsidR="005A5498" w:rsidRPr="005967F9" w:rsidRDefault="005A5498" w:rsidP="005A5498">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的类型</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是数组类型，则存在从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接口（因为</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实现此接口）的隐式引用转换。</w:t>
      </w:r>
      <w:r w:rsidRPr="005967F9">
        <w:rPr>
          <w:rStyle w:val="Term"/>
          <w:rFonts w:hint="eastAsia"/>
          <w:lang w:eastAsia="zh-CN"/>
        </w:rPr>
        <w:t>集合类型</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接口，</w:t>
      </w:r>
      <w:r w:rsidRPr="005967F9">
        <w:rPr>
          <w:rStyle w:val="Term"/>
          <w:rFonts w:hint="eastAsia"/>
          <w:lang w:eastAsia="zh-CN"/>
        </w:rPr>
        <w:t>枚举器类型</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IEnumerator</w:t>
      </w:r>
      <w:r w:rsidRPr="005967F9">
        <w:rPr>
          <w:rFonts w:hint="eastAsia"/>
          <w:lang w:eastAsia="zh-CN"/>
        </w:rPr>
        <w:t xml:space="preserve"> </w:t>
      </w:r>
      <w:r w:rsidRPr="005967F9">
        <w:rPr>
          <w:rFonts w:hint="eastAsia"/>
          <w:lang w:eastAsia="zh-CN"/>
        </w:rPr>
        <w:t>接口，而</w:t>
      </w:r>
      <w:r w:rsidRPr="005967F9">
        <w:rPr>
          <w:rStyle w:val="Term"/>
          <w:rFonts w:hint="eastAsia"/>
          <w:lang w:eastAsia="zh-CN"/>
        </w:rPr>
        <w:t>元素类型</w:t>
      </w:r>
      <w:r w:rsidRPr="005967F9">
        <w:rPr>
          <w:rFonts w:hint="eastAsia"/>
          <w:lang w:eastAsia="zh-CN"/>
        </w:rPr>
        <w:t>为数组类型</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的元素类型。</w:t>
      </w:r>
    </w:p>
    <w:p w:rsidR="004E5B25" w:rsidRPr="005967F9" w:rsidRDefault="004E5B25" w:rsidP="004E5B25">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的类型</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，则存在从</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接口（第</w:t>
      </w:r>
      <w:r w:rsidRPr="005967F9">
        <w:rPr>
          <w:rFonts w:hint="eastAsia"/>
          <w:lang w:eastAsia="zh-CN"/>
        </w:rPr>
        <w:t xml:space="preserve"> </w:t>
      </w:r>
      <w:fldSimple w:instr=" REF _Ref248144441 \r \h  \* MERGEFORMAT ">
        <w:r w:rsidR="00437C65" w:rsidRPr="005967F9">
          <w:rPr>
            <w:rFonts w:hint="eastAsia"/>
            <w:lang w:eastAsia="zh-CN"/>
          </w:rPr>
          <w:t>6.1.8</w:t>
        </w:r>
      </w:fldSimple>
      <w:r w:rsidRPr="005967F9">
        <w:rPr>
          <w:rFonts w:hint="eastAsia"/>
          <w:lang w:eastAsia="zh-CN"/>
        </w:rPr>
        <w:t xml:space="preserve"> </w:t>
      </w:r>
      <w:r w:rsidRPr="005967F9">
        <w:rPr>
          <w:rFonts w:hint="eastAsia"/>
          <w:lang w:eastAsia="zh-CN"/>
        </w:rPr>
        <w:t>节）的隐式转换。</w:t>
      </w:r>
      <w:r w:rsidRPr="005967F9">
        <w:rPr>
          <w:rStyle w:val="Term"/>
          <w:rFonts w:hint="eastAsia"/>
          <w:lang w:eastAsia="zh-CN"/>
        </w:rPr>
        <w:t>集合类型</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接口，</w:t>
      </w:r>
      <w:r w:rsidRPr="005967F9">
        <w:rPr>
          <w:rStyle w:val="Term"/>
          <w:rFonts w:hint="eastAsia"/>
          <w:lang w:eastAsia="zh-CN"/>
        </w:rPr>
        <w:t>枚举器类型</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IEnumerator</w:t>
      </w:r>
      <w:r w:rsidRPr="005967F9">
        <w:rPr>
          <w:rFonts w:hint="eastAsia"/>
          <w:lang w:eastAsia="zh-CN"/>
        </w:rPr>
        <w:t xml:space="preserve"> </w:t>
      </w:r>
      <w:r w:rsidRPr="005967F9">
        <w:rPr>
          <w:rFonts w:hint="eastAsia"/>
          <w:lang w:eastAsia="zh-CN"/>
        </w:rPr>
        <w:t>接口。如果以</w:t>
      </w:r>
      <w:r w:rsidRPr="005967F9">
        <w:rPr>
          <w:rFonts w:hint="eastAsia"/>
          <w:lang w:eastAsia="zh-CN"/>
        </w:rPr>
        <w:t xml:space="preserve"> </w:t>
      </w:r>
      <w:r w:rsidRPr="005967F9">
        <w:rPr>
          <w:rStyle w:val="Production"/>
          <w:rFonts w:hint="eastAsia"/>
          <w:lang w:eastAsia="zh-CN"/>
        </w:rPr>
        <w:t>local-variable-type</w:t>
      </w:r>
      <w:r w:rsidRPr="005967F9">
        <w:rPr>
          <w:rFonts w:hint="eastAsia"/>
          <w:lang w:eastAsia="zh-CN"/>
        </w:rPr>
        <w:t xml:space="preserve"> </w:t>
      </w:r>
      <w:r w:rsidRPr="005967F9">
        <w:rPr>
          <w:rFonts w:hint="eastAsia"/>
          <w:lang w:eastAsia="zh-CN"/>
        </w:rPr>
        <w:t>形式给定</w:t>
      </w:r>
      <w:r w:rsidRPr="005967F9">
        <w:rPr>
          <w:rFonts w:hint="eastAsia"/>
          <w:lang w:eastAsia="zh-CN"/>
        </w:rPr>
        <w:t xml:space="preserve"> </w:t>
      </w:r>
      <w:r w:rsidRPr="005967F9">
        <w:rPr>
          <w:rStyle w:val="Codefragment"/>
          <w:rFonts w:hint="eastAsia"/>
          <w:lang w:eastAsia="zh-CN"/>
        </w:rPr>
        <w:t>var</w:t>
      </w:r>
      <w:r w:rsidRPr="005967F9">
        <w:rPr>
          <w:rFonts w:hint="eastAsia"/>
          <w:lang w:eastAsia="zh-CN"/>
        </w:rPr>
        <w:t xml:space="preserve"> </w:t>
      </w:r>
      <w:r w:rsidRPr="005967F9">
        <w:rPr>
          <w:rFonts w:hint="eastAsia"/>
          <w:lang w:eastAsia="zh-CN"/>
        </w:rPr>
        <w:t>标识符，则元素类型</w:t>
      </w:r>
      <w:r w:rsidRPr="005967F9">
        <w:rPr>
          <w:rFonts w:hint="eastAsia"/>
          <w:lang w:eastAsia="zh-CN"/>
        </w:rPr>
        <w:t xml:space="preserve"> (element type)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，否则，它为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5A5498" w:rsidRPr="005967F9" w:rsidRDefault="005A5498" w:rsidP="005A5498">
      <w:pPr>
        <w:pStyle w:val="ListBullet"/>
        <w:rPr>
          <w:lang w:eastAsia="zh-CN"/>
        </w:rPr>
      </w:pPr>
      <w:r w:rsidRPr="005967F9">
        <w:rPr>
          <w:rFonts w:hint="eastAsia"/>
          <w:lang w:eastAsia="zh-CN"/>
        </w:rPr>
        <w:t>否则，确定类型</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是否具有相应的</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w:t>
      </w:r>
    </w:p>
    <w:p w:rsidR="005A5498" w:rsidRPr="005967F9" w:rsidRDefault="005A5498" w:rsidP="005A5498">
      <w:pPr>
        <w:pStyle w:val="ListBullet2"/>
        <w:rPr>
          <w:lang w:eastAsia="zh-CN"/>
        </w:rPr>
      </w:pPr>
      <w:r w:rsidRPr="005967F9">
        <w:rPr>
          <w:rFonts w:hint="eastAsia"/>
          <w:lang w:eastAsia="zh-CN"/>
        </w:rPr>
        <w:t>在带有标识符</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和不带类型参数的类型</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上执行成员查找。如果成员查找没有产生匹配项，产生了多义性，或者产生了不是方法组的匹配项，请按如下所述检查可枚举的接口。建议在成员查找产生除方法组外的任何匹配项或没有产生匹配项的情况下发出警告。</w:t>
      </w:r>
    </w:p>
    <w:p w:rsidR="005A5498" w:rsidRPr="005967F9" w:rsidRDefault="005A5498" w:rsidP="005A5498">
      <w:pPr>
        <w:pStyle w:val="ListBullet2"/>
        <w:rPr>
          <w:lang w:eastAsia="zh-CN"/>
        </w:rPr>
      </w:pPr>
      <w:r w:rsidRPr="005967F9">
        <w:rPr>
          <w:rFonts w:hint="eastAsia"/>
          <w:lang w:eastAsia="zh-CN"/>
        </w:rPr>
        <w:t>使用产生的方法组和空的参数列表执行重载决策。如果重载决策产生了不适用的方法、多义性或者单个最佳方法（但该方法是静态的或非公共的），请按如下所述检查可枚举的接口。建议在重载决策产生除无歧义的公共实例方法外的任何方法或没有产生适用方法的情况下发出警告。</w:t>
      </w:r>
    </w:p>
    <w:p w:rsidR="005A5498" w:rsidRPr="005967F9" w:rsidRDefault="005A5498" w:rsidP="005A5498">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方法的返回类型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不是类、结构或接口类型，则将产生错误，并且不再执行进一步的操作。</w:t>
      </w:r>
    </w:p>
    <w:p w:rsidR="005A5498" w:rsidRPr="005967F9" w:rsidRDefault="005A5498" w:rsidP="005A5498">
      <w:pPr>
        <w:pStyle w:val="ListBullet2"/>
        <w:rPr>
          <w:lang w:eastAsia="zh-CN"/>
        </w:rPr>
      </w:pPr>
      <w:r w:rsidRPr="005967F9">
        <w:rPr>
          <w:rFonts w:hint="eastAsia"/>
          <w:lang w:eastAsia="zh-CN"/>
        </w:rPr>
        <w:t>在带有标识符</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和不带类型参数的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上执行成员查找。如果成员查找没有产生匹配项，结果是错误的或者是除允许读取的公共实例属性外的任何项，则将产生错误并且不再执行进一步的操作。</w:t>
      </w:r>
    </w:p>
    <w:p w:rsidR="005A5498" w:rsidRPr="005967F9" w:rsidRDefault="005A5498" w:rsidP="005A5498">
      <w:pPr>
        <w:pStyle w:val="ListBullet2"/>
        <w:rPr>
          <w:lang w:eastAsia="zh-CN"/>
        </w:rPr>
      </w:pPr>
      <w:r w:rsidRPr="005967F9">
        <w:rPr>
          <w:rFonts w:hint="eastAsia"/>
          <w:lang w:eastAsia="zh-CN"/>
        </w:rPr>
        <w:t>在带有标识符</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和不带类型参数的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上执行成员查找。如果成员查找没有产生匹配项，结果是错误的或者是除方法组外的任何项，则将产生错误并且不再执行进一步的操作。</w:t>
      </w:r>
    </w:p>
    <w:p w:rsidR="005A5498" w:rsidRPr="005967F9" w:rsidRDefault="005A5498" w:rsidP="005A5498">
      <w:pPr>
        <w:pStyle w:val="ListBullet2"/>
        <w:rPr>
          <w:lang w:eastAsia="zh-CN"/>
        </w:rPr>
      </w:pPr>
      <w:r w:rsidRPr="005967F9">
        <w:rPr>
          <w:rFonts w:hint="eastAsia"/>
          <w:lang w:eastAsia="zh-CN"/>
        </w:rPr>
        <w:t>使用空的参数列表对方法组执行重载决策。如果重载决策产生了不适用的方法、多义性、单个最佳方法（但该方法是静态的或非公共的）或者其返回类型不是</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，则将产生错误并且不再执行进一步的操作。</w:t>
      </w:r>
    </w:p>
    <w:p w:rsidR="005A5498" w:rsidRPr="005967F9" w:rsidRDefault="005A5498" w:rsidP="005A5498">
      <w:pPr>
        <w:pStyle w:val="ListBullet2"/>
        <w:rPr>
          <w:lang w:eastAsia="zh-CN"/>
        </w:rPr>
      </w:pPr>
      <w:r w:rsidRPr="005967F9">
        <w:rPr>
          <w:rFonts w:hint="eastAsia"/>
          <w:lang w:eastAsia="zh-CN"/>
        </w:rPr>
        <w:t>集合类型</w:t>
      </w:r>
      <w:r w:rsidRPr="005967F9">
        <w:rPr>
          <w:rFonts w:hint="eastAsia"/>
          <w:lang w:eastAsia="zh-CN"/>
        </w:rPr>
        <w:t xml:space="preserve"> (collection type)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，枚举器类型</w:t>
      </w:r>
      <w:r w:rsidRPr="005967F9">
        <w:rPr>
          <w:rFonts w:hint="eastAsia"/>
          <w:lang w:eastAsia="zh-CN"/>
        </w:rPr>
        <w:t xml:space="preserve"> (enumerator type)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，而元素类型</w:t>
      </w:r>
      <w:r w:rsidRPr="005967F9">
        <w:rPr>
          <w:rFonts w:hint="eastAsia"/>
          <w:lang w:eastAsia="zh-CN"/>
        </w:rPr>
        <w:t xml:space="preserve"> (element type)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属性的类型。</w:t>
      </w:r>
    </w:p>
    <w:p w:rsidR="005A5498" w:rsidRPr="005967F9" w:rsidRDefault="005A5498" w:rsidP="005A5498">
      <w:pPr>
        <w:pStyle w:val="ListBullet"/>
        <w:rPr>
          <w:lang w:eastAsia="zh-CN"/>
        </w:rPr>
      </w:pPr>
      <w:r w:rsidRPr="005967F9">
        <w:rPr>
          <w:rFonts w:hint="eastAsia"/>
          <w:lang w:eastAsia="zh-CN"/>
        </w:rPr>
        <w:t>否则，检查可枚举的接口：</w:t>
      </w:r>
    </w:p>
    <w:p w:rsidR="005A5498" w:rsidRPr="005967F9" w:rsidRDefault="005A5498" w:rsidP="005A5498">
      <w:pPr>
        <w:pStyle w:val="ListBullet2"/>
        <w:rPr>
          <w:lang w:eastAsia="zh-CN"/>
        </w:rPr>
      </w:pPr>
      <w:r w:rsidRPr="005967F9">
        <w:rPr>
          <w:rFonts w:hint="eastAsia"/>
          <w:lang w:eastAsia="zh-CN"/>
        </w:rPr>
        <w:t>如果在所有存在从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IEnumerable&lt;T</w:t>
      </w:r>
      <w:r w:rsidRPr="005967F9">
        <w:rPr>
          <w:rStyle w:val="Codefragment"/>
          <w:rFonts w:hint="eastAsia"/>
          <w:vertAlign w:val="subscript"/>
          <w:lang w:eastAsia="zh-CN"/>
        </w:rPr>
        <w:t>i</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的隐式转换的类型</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中有一个唯一类型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，以使</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不是</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，并且对于所有其他</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i</w:t>
      </w:r>
      <w:r w:rsidRPr="005967F9">
        <w:rPr>
          <w:rFonts w:hint="eastAsia"/>
          <w:lang w:eastAsia="zh-CN"/>
        </w:rPr>
        <w:t>，存在从</w:t>
      </w:r>
      <w:r w:rsidRPr="005967F9">
        <w:rPr>
          <w:rFonts w:hint="eastAsia"/>
          <w:lang w:eastAsia="zh-CN"/>
        </w:rPr>
        <w:t xml:space="preserve"> </w:t>
      </w:r>
      <w:r w:rsidRPr="005967F9">
        <w:rPr>
          <w:rStyle w:val="Codefragment"/>
          <w:rFonts w:hint="eastAsia"/>
          <w:lang w:eastAsia="zh-CN"/>
        </w:rPr>
        <w:t>IEnumerable&lt;T&gt;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IEnumerable&lt;T</w:t>
      </w:r>
      <w:r w:rsidRPr="005967F9">
        <w:rPr>
          <w:rStyle w:val="Codefragment"/>
          <w:rFonts w:hint="eastAsia"/>
          <w:vertAlign w:val="subscript"/>
          <w:lang w:eastAsia="zh-CN"/>
        </w:rPr>
        <w:t>i</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的隐式转</w:t>
      </w:r>
      <w:r w:rsidRPr="005967F9">
        <w:rPr>
          <w:rFonts w:hint="eastAsia"/>
          <w:lang w:eastAsia="zh-CN"/>
        </w:rPr>
        <w:lastRenderedPageBreak/>
        <w:t>换，则集合类型为接口</w:t>
      </w:r>
      <w:r w:rsidRPr="005967F9">
        <w:rPr>
          <w:rFonts w:hint="eastAsia"/>
          <w:lang w:eastAsia="zh-CN"/>
        </w:rPr>
        <w:t xml:space="preserve"> </w:t>
      </w:r>
      <w:r w:rsidRPr="005967F9">
        <w:rPr>
          <w:rStyle w:val="Codefragment"/>
          <w:rFonts w:hint="eastAsia"/>
          <w:lang w:eastAsia="zh-CN"/>
        </w:rPr>
        <w:t>IEnumerable&lt;T&gt;</w:t>
      </w:r>
      <w:r w:rsidRPr="005967F9">
        <w:rPr>
          <w:rFonts w:hint="eastAsia"/>
          <w:lang w:eastAsia="zh-CN"/>
        </w:rPr>
        <w:t>，枚举器类型为接口</w:t>
      </w:r>
      <w:r w:rsidRPr="005967F9">
        <w:rPr>
          <w:rFonts w:hint="eastAsia"/>
          <w:lang w:eastAsia="zh-CN"/>
        </w:rPr>
        <w:t xml:space="preserve"> </w:t>
      </w:r>
      <w:r w:rsidRPr="005967F9">
        <w:rPr>
          <w:rStyle w:val="Codefragment"/>
          <w:rFonts w:hint="eastAsia"/>
          <w:lang w:eastAsia="zh-CN"/>
        </w:rPr>
        <w:t>IEnumerator&lt;T&gt;</w:t>
      </w:r>
      <w:r w:rsidRPr="005967F9">
        <w:rPr>
          <w:rFonts w:hint="eastAsia"/>
          <w:lang w:eastAsia="zh-CN"/>
        </w:rPr>
        <w:t>，而元素类型为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5A5498" w:rsidRPr="005967F9" w:rsidRDefault="005A5498" w:rsidP="005A5498">
      <w:pPr>
        <w:pStyle w:val="ListBullet2"/>
        <w:rPr>
          <w:lang w:eastAsia="zh-CN"/>
        </w:rPr>
      </w:pPr>
      <w:r w:rsidRPr="005967F9">
        <w:rPr>
          <w:rFonts w:hint="eastAsia"/>
          <w:lang w:eastAsia="zh-CN"/>
        </w:rPr>
        <w:t>否则，如果存在多个此种类型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，则将产生错误并且不再执行进一步的操作。</w:t>
      </w:r>
    </w:p>
    <w:p w:rsidR="005A5498" w:rsidRPr="005967F9" w:rsidRDefault="005A5498" w:rsidP="005A5498">
      <w:pPr>
        <w:pStyle w:val="ListBullet2"/>
        <w:rPr>
          <w:lang w:eastAsia="zh-CN"/>
        </w:rPr>
      </w:pPr>
      <w:r w:rsidRPr="005967F9">
        <w:rPr>
          <w:rFonts w:hint="eastAsia"/>
          <w:lang w:eastAsia="zh-CN"/>
        </w:rPr>
        <w:t>否则，如果存在从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System.Collections.IEnumerable</w:t>
      </w:r>
      <w:r w:rsidRPr="005967F9">
        <w:rPr>
          <w:rFonts w:hint="eastAsia"/>
          <w:lang w:eastAsia="zh-CN"/>
        </w:rPr>
        <w:t xml:space="preserve"> </w:t>
      </w:r>
      <w:r w:rsidRPr="005967F9">
        <w:rPr>
          <w:rFonts w:hint="eastAsia"/>
          <w:lang w:eastAsia="zh-CN"/>
        </w:rPr>
        <w:t>接口的隐式转换，则</w:t>
      </w:r>
      <w:r w:rsidRPr="005967F9">
        <w:rPr>
          <w:rStyle w:val="Term"/>
          <w:rFonts w:hint="eastAsia"/>
          <w:lang w:eastAsia="zh-CN"/>
        </w:rPr>
        <w:t>集合类型</w:t>
      </w:r>
      <w:r w:rsidRPr="005967F9">
        <w:rPr>
          <w:rFonts w:hint="eastAsia"/>
          <w:lang w:eastAsia="zh-CN"/>
        </w:rPr>
        <w:t>为此接口，</w:t>
      </w:r>
      <w:r w:rsidRPr="005967F9">
        <w:rPr>
          <w:rStyle w:val="Term"/>
          <w:rFonts w:hint="eastAsia"/>
          <w:lang w:eastAsia="zh-CN"/>
        </w:rPr>
        <w:t>枚举器类型</w:t>
      </w:r>
      <w:r w:rsidRPr="005967F9">
        <w:rPr>
          <w:rFonts w:hint="eastAsia"/>
          <w:lang w:eastAsia="zh-CN"/>
        </w:rPr>
        <w:t>为接口</w:t>
      </w:r>
      <w:r w:rsidRPr="005967F9">
        <w:rPr>
          <w:rFonts w:hint="eastAsia"/>
          <w:lang w:eastAsia="zh-CN"/>
        </w:rPr>
        <w:t xml:space="preserve"> </w:t>
      </w:r>
      <w:r w:rsidRPr="005967F9">
        <w:rPr>
          <w:rStyle w:val="Codefragment"/>
          <w:rFonts w:hint="eastAsia"/>
          <w:lang w:eastAsia="zh-CN"/>
        </w:rPr>
        <w:t>System.Collections.IEnumerator</w:t>
      </w:r>
      <w:r w:rsidRPr="005967F9">
        <w:rPr>
          <w:rFonts w:hint="eastAsia"/>
          <w:lang w:eastAsia="zh-CN"/>
        </w:rPr>
        <w:t>，</w:t>
      </w:r>
      <w:r w:rsidRPr="005967F9">
        <w:rPr>
          <w:rStyle w:val="Term"/>
          <w:rFonts w:hint="eastAsia"/>
          <w:lang w:eastAsia="zh-CN"/>
        </w:rPr>
        <w:t>元素类型</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5A5498" w:rsidRPr="005967F9" w:rsidRDefault="005A5498" w:rsidP="005A5498">
      <w:pPr>
        <w:pStyle w:val="ListBullet2"/>
        <w:rPr>
          <w:lang w:eastAsia="zh-CN"/>
        </w:rPr>
      </w:pPr>
      <w:r w:rsidRPr="005967F9">
        <w:rPr>
          <w:rFonts w:hint="eastAsia"/>
          <w:lang w:eastAsia="zh-CN"/>
        </w:rPr>
        <w:t>否则，将产生错误并且不再执行进一步的操作。</w:t>
      </w:r>
    </w:p>
    <w:p w:rsidR="005A5498" w:rsidRPr="005967F9" w:rsidRDefault="005A5498" w:rsidP="005A5498">
      <w:pPr>
        <w:rPr>
          <w:lang w:eastAsia="zh-CN"/>
        </w:rPr>
      </w:pPr>
      <w:r w:rsidRPr="005967F9">
        <w:rPr>
          <w:rFonts w:hint="eastAsia"/>
          <w:lang w:eastAsia="zh-CN"/>
        </w:rPr>
        <w:t>上述步骤如果成功，将无歧义地产生集合类型</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、枚举器类型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和元素类型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。以下形式的</w:t>
      </w:r>
      <w:r w:rsidRPr="005967F9">
        <w:rPr>
          <w:rFonts w:hint="eastAsia"/>
          <w:lang w:eastAsia="zh-CN"/>
        </w:rPr>
        <w:t xml:space="preserve"> foreach </w:t>
      </w:r>
      <w:r w:rsidRPr="005967F9">
        <w:rPr>
          <w:rFonts w:hint="eastAsia"/>
          <w:lang w:eastAsia="zh-CN"/>
        </w:rPr>
        <w:t>语句</w:t>
      </w:r>
    </w:p>
    <w:p w:rsidR="005A5498" w:rsidRPr="005967F9" w:rsidRDefault="005A5498" w:rsidP="0080248C">
      <w:pPr>
        <w:ind w:left="360" w:firstLine="360"/>
        <w:rPr>
          <w:lang w:eastAsia="zh-CN"/>
        </w:rPr>
      </w:pPr>
      <w:r w:rsidRPr="005967F9">
        <w:rPr>
          <w:rStyle w:val="CodeChar"/>
          <w:rFonts w:hint="eastAsia"/>
          <w:sz w:val="20"/>
          <w:lang w:eastAsia="zh-CN"/>
        </w:rPr>
        <w:t>foreach (V v in x)</w:t>
      </w:r>
      <w:r w:rsidRPr="005967F9">
        <w:rPr>
          <w:rFonts w:hint="eastAsia"/>
          <w:lang w:eastAsia="zh-CN"/>
        </w:rPr>
        <w:t xml:space="preserve"> </w:t>
      </w:r>
      <w:r w:rsidRPr="005967F9">
        <w:rPr>
          <w:rStyle w:val="Production"/>
          <w:rFonts w:hint="eastAsia"/>
          <w:lang w:eastAsia="zh-CN"/>
        </w:rPr>
        <w:t>embedded-statement</w:t>
      </w:r>
    </w:p>
    <w:p w:rsidR="005A5498" w:rsidRPr="005967F9" w:rsidRDefault="005A5498" w:rsidP="005A5498">
      <w:pPr>
        <w:rPr>
          <w:lang w:eastAsia="zh-CN"/>
        </w:rPr>
      </w:pPr>
      <w:r w:rsidRPr="005967F9">
        <w:rPr>
          <w:rFonts w:hint="eastAsia"/>
          <w:lang w:eastAsia="zh-CN"/>
        </w:rPr>
        <w:t>然后扩展为：</w:t>
      </w:r>
    </w:p>
    <w:p w:rsidR="005A5498" w:rsidRPr="005967F9" w:rsidRDefault="005A5498" w:rsidP="0080248C">
      <w:pPr>
        <w:ind w:left="720"/>
        <w:rPr>
          <w:rStyle w:val="CodeChar"/>
          <w:sz w:val="20"/>
          <w:lang w:eastAsia="zh-CN"/>
        </w:rPr>
      </w:pPr>
      <w:r w:rsidRPr="005967F9">
        <w:rPr>
          <w:rStyle w:val="CodeChar"/>
          <w:rFonts w:hint="eastAsia"/>
          <w:sz w:val="20"/>
          <w:lang w:eastAsia="zh-CN"/>
        </w:rPr>
        <w:t>{</w:t>
      </w:r>
      <w:r w:rsidRPr="005967F9">
        <w:rPr>
          <w:rStyle w:val="CodeChar"/>
          <w:rFonts w:hint="eastAsia"/>
          <w:sz w:val="20"/>
          <w:lang w:eastAsia="zh-CN"/>
        </w:rPr>
        <w:br/>
      </w:r>
      <w:r w:rsidRPr="005967F9">
        <w:rPr>
          <w:rStyle w:val="CodeChar"/>
          <w:rFonts w:hint="eastAsia"/>
          <w:sz w:val="20"/>
          <w:lang w:eastAsia="zh-CN"/>
        </w:rPr>
        <w:tab/>
        <w:t>E e = ((C)(x)).GetEnumerator();</w:t>
      </w:r>
      <w:r w:rsidRPr="005967F9">
        <w:rPr>
          <w:rStyle w:val="CodeChar"/>
          <w:rFonts w:hint="eastAsia"/>
          <w:sz w:val="20"/>
          <w:lang w:eastAsia="zh-CN"/>
        </w:rPr>
        <w:br/>
      </w:r>
      <w:r w:rsidRPr="005967F9">
        <w:rPr>
          <w:rStyle w:val="CodeChar"/>
          <w:rFonts w:hint="eastAsia"/>
          <w:sz w:val="20"/>
          <w:lang w:eastAsia="zh-CN"/>
        </w:rPr>
        <w:tab/>
        <w:t>try {</w:t>
      </w:r>
      <w:r w:rsidRPr="005967F9">
        <w:rPr>
          <w:rStyle w:val="CodeChar"/>
          <w:rFonts w:hint="eastAsia"/>
          <w:sz w:val="20"/>
          <w:lang w:eastAsia="zh-CN"/>
        </w:rPr>
        <w:br/>
      </w:r>
      <w:r w:rsidRPr="005967F9">
        <w:rPr>
          <w:rStyle w:val="CodeChar"/>
          <w:rFonts w:hint="eastAsia"/>
          <w:sz w:val="20"/>
          <w:lang w:eastAsia="zh-CN"/>
        </w:rPr>
        <w:tab/>
      </w:r>
      <w:r w:rsidRPr="005967F9">
        <w:rPr>
          <w:rStyle w:val="CodeChar"/>
          <w:rFonts w:hint="eastAsia"/>
          <w:sz w:val="20"/>
          <w:lang w:eastAsia="zh-CN"/>
        </w:rPr>
        <w:tab/>
        <w:t>while (e.MoveNext()) {</w:t>
      </w:r>
      <w:r w:rsidRPr="005967F9">
        <w:rPr>
          <w:rStyle w:val="CodeChar"/>
          <w:rFonts w:hint="eastAsia"/>
          <w:sz w:val="20"/>
          <w:lang w:eastAsia="zh-CN"/>
        </w:rPr>
        <w:br/>
      </w:r>
      <w:r w:rsidRPr="005967F9">
        <w:rPr>
          <w:rStyle w:val="CodeChar"/>
          <w:rFonts w:hint="eastAsia"/>
          <w:sz w:val="20"/>
          <w:lang w:eastAsia="zh-CN"/>
        </w:rPr>
        <w:tab/>
      </w:r>
      <w:r w:rsidRPr="005967F9">
        <w:rPr>
          <w:rStyle w:val="CodeChar"/>
          <w:rFonts w:hint="eastAsia"/>
          <w:sz w:val="20"/>
          <w:lang w:eastAsia="zh-CN"/>
        </w:rPr>
        <w:tab/>
      </w:r>
      <w:r w:rsidRPr="005967F9">
        <w:rPr>
          <w:rStyle w:val="CodeChar"/>
          <w:rFonts w:hint="eastAsia"/>
          <w:sz w:val="20"/>
          <w:lang w:eastAsia="zh-CN"/>
        </w:rPr>
        <w:tab/>
        <w:t>V v = (V)(T)e.Current;</w:t>
      </w:r>
      <w:r w:rsidRPr="005967F9">
        <w:rPr>
          <w:rStyle w:val="CodeChar"/>
          <w:rFonts w:hint="eastAsia"/>
          <w:sz w:val="20"/>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Style w:val="Production"/>
          <w:rFonts w:hint="eastAsia"/>
          <w:lang w:eastAsia="zh-CN"/>
        </w:rPr>
        <w:t>embedded-statement</w:t>
      </w:r>
      <w:r w:rsidRPr="005967F9">
        <w:rPr>
          <w:rFonts w:hint="eastAsia"/>
          <w:lang w:eastAsia="zh-CN"/>
        </w:rPr>
        <w:br/>
      </w:r>
      <w:r w:rsidRPr="005967F9">
        <w:rPr>
          <w:rStyle w:val="CodeChar"/>
          <w:rFonts w:hint="eastAsia"/>
          <w:sz w:val="20"/>
          <w:lang w:eastAsia="zh-CN"/>
        </w:rPr>
        <w:tab/>
      </w:r>
      <w:r w:rsidRPr="005967F9">
        <w:rPr>
          <w:rStyle w:val="CodeChar"/>
          <w:rFonts w:hint="eastAsia"/>
          <w:sz w:val="20"/>
          <w:lang w:eastAsia="zh-CN"/>
        </w:rPr>
        <w:tab/>
        <w:t>}</w:t>
      </w:r>
      <w:r w:rsidRPr="005967F9">
        <w:rPr>
          <w:rStyle w:val="CodeChar"/>
          <w:rFonts w:hint="eastAsia"/>
          <w:sz w:val="20"/>
          <w:lang w:eastAsia="zh-CN"/>
        </w:rPr>
        <w:br/>
      </w:r>
      <w:r w:rsidRPr="005967F9">
        <w:rPr>
          <w:rStyle w:val="CodeChar"/>
          <w:rFonts w:hint="eastAsia"/>
          <w:sz w:val="20"/>
          <w:lang w:eastAsia="zh-CN"/>
        </w:rPr>
        <w:tab/>
        <w:t>}</w:t>
      </w:r>
      <w:r w:rsidRPr="005967F9">
        <w:rPr>
          <w:rStyle w:val="CodeChar"/>
          <w:rFonts w:hint="eastAsia"/>
          <w:sz w:val="20"/>
          <w:lang w:eastAsia="zh-CN"/>
        </w:rPr>
        <w:br/>
      </w:r>
      <w:r w:rsidRPr="005967F9">
        <w:rPr>
          <w:rStyle w:val="CodeChar"/>
          <w:rFonts w:hint="eastAsia"/>
          <w:sz w:val="20"/>
          <w:lang w:eastAsia="zh-CN"/>
        </w:rPr>
        <w:tab/>
        <w:t>finally {</w:t>
      </w:r>
      <w:r w:rsidRPr="005967F9">
        <w:rPr>
          <w:rStyle w:val="CodeChar"/>
          <w:rFonts w:hint="eastAsia"/>
          <w:sz w:val="20"/>
          <w:lang w:eastAsia="zh-CN"/>
        </w:rPr>
        <w:br/>
      </w:r>
      <w:r w:rsidRPr="005967F9">
        <w:rPr>
          <w:rStyle w:val="CodeChar"/>
          <w:rFonts w:hint="eastAsia"/>
          <w:sz w:val="20"/>
          <w:lang w:eastAsia="zh-CN"/>
        </w:rPr>
        <w:tab/>
      </w:r>
      <w:r w:rsidRPr="005967F9">
        <w:rPr>
          <w:rStyle w:val="CodeChar"/>
          <w:rFonts w:hint="eastAsia"/>
          <w:sz w:val="20"/>
          <w:lang w:eastAsia="zh-CN"/>
        </w:rPr>
        <w:tab/>
      </w:r>
      <w:r w:rsidRPr="005967F9">
        <w:rPr>
          <w:rStyle w:val="CodeChar"/>
          <w:rFonts w:hint="eastAsia"/>
          <w:sz w:val="20"/>
          <w:lang w:eastAsia="zh-CN"/>
        </w:rPr>
        <w:t>…</w:t>
      </w:r>
      <w:r w:rsidRPr="005967F9">
        <w:rPr>
          <w:rStyle w:val="CodeChar"/>
          <w:rFonts w:hint="eastAsia"/>
          <w:sz w:val="20"/>
          <w:lang w:eastAsia="zh-CN"/>
        </w:rPr>
        <w:t xml:space="preserve"> // Dispose e</w:t>
      </w:r>
      <w:r w:rsidRPr="005967F9">
        <w:rPr>
          <w:rStyle w:val="CodeChar"/>
          <w:rFonts w:hint="eastAsia"/>
          <w:sz w:val="20"/>
          <w:lang w:eastAsia="zh-CN"/>
        </w:rPr>
        <w:br/>
      </w:r>
      <w:r w:rsidRPr="005967F9">
        <w:rPr>
          <w:rStyle w:val="CodeChar"/>
          <w:rFonts w:hint="eastAsia"/>
          <w:sz w:val="20"/>
          <w:lang w:eastAsia="zh-CN"/>
        </w:rPr>
        <w:tab/>
        <w:t>}</w:t>
      </w:r>
      <w:r w:rsidRPr="005967F9">
        <w:rPr>
          <w:rStyle w:val="CodeChar"/>
          <w:rFonts w:hint="eastAsia"/>
          <w:sz w:val="20"/>
          <w:lang w:eastAsia="zh-CN"/>
        </w:rPr>
        <w:br/>
        <w:t>}</w:t>
      </w:r>
    </w:p>
    <w:p w:rsidR="005A5498" w:rsidRPr="005967F9" w:rsidRDefault="005A5498" w:rsidP="005A5498">
      <w:pPr>
        <w:rPr>
          <w:lang w:eastAsia="zh-CN"/>
        </w:rPr>
      </w:pPr>
      <w:r w:rsidRPr="005967F9">
        <w:rPr>
          <w:rFonts w:hint="eastAsia"/>
          <w:lang w:eastAsia="zh-CN"/>
        </w:rPr>
        <w:t>变量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对表达式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或嵌入语句或该程序的任何其他源代码均不可见或不可访问。变量</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在嵌入语句中是只读的。如果不存在从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元素类型</w:t>
      </w:r>
      <w:r w:rsidRPr="005967F9">
        <w:rPr>
          <w:rFonts w:hint="eastAsia"/>
          <w:lang w:eastAsia="zh-CN"/>
        </w:rPr>
        <w:t>)</w:t>
      </w:r>
      <w:r w:rsidRPr="005967F9">
        <w:rPr>
          <w:rFonts w:hint="eastAsia"/>
          <w:lang w:eastAsia="zh-CN"/>
        </w:rPr>
        <w:t>到</w:t>
      </w:r>
      <w:r w:rsidRPr="005967F9">
        <w:rPr>
          <w:rFonts w:hint="eastAsia"/>
          <w:lang w:eastAsia="zh-CN"/>
        </w:rPr>
        <w:t xml:space="preserve"> V (foreach </w:t>
      </w:r>
      <w:r w:rsidRPr="005967F9">
        <w:rPr>
          <w:rFonts w:hint="eastAsia"/>
          <w:lang w:eastAsia="zh-CN"/>
        </w:rPr>
        <w:t>语句中的</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(the </w:t>
      </w:r>
      <w:r w:rsidRPr="005967F9">
        <w:rPr>
          <w:rStyle w:val="Production"/>
          <w:rFonts w:hint="eastAsia"/>
          <w:lang w:eastAsia="zh-CN"/>
        </w:rPr>
        <w:t>local-variable-type</w:t>
      </w:r>
      <w:r w:rsidRPr="005967F9">
        <w:rPr>
          <w:rFonts w:hint="eastAsia"/>
          <w:lang w:eastAsia="zh-CN"/>
        </w:rPr>
        <w:t>)</w:t>
      </w:r>
      <w:r w:rsidRPr="005967F9">
        <w:rPr>
          <w:rFonts w:hint="eastAsia"/>
          <w:lang w:eastAsia="zh-CN"/>
        </w:rPr>
        <w:t>的显式转换（第</w:t>
      </w:r>
      <w:r w:rsidRPr="005967F9">
        <w:rPr>
          <w:rFonts w:hint="eastAsia"/>
          <w:lang w:eastAsia="zh-CN"/>
        </w:rPr>
        <w:t xml:space="preserve"> </w:t>
      </w:r>
      <w:fldSimple w:instr=" REF _Ref471295662 \r \h  \* MERGEFORMAT ">
        <w:r w:rsidR="00437C65" w:rsidRPr="005967F9">
          <w:rPr>
            <w:rFonts w:hint="eastAsia"/>
            <w:lang w:eastAsia="zh-CN"/>
          </w:rPr>
          <w:t>6.2</w:t>
        </w:r>
      </w:fldSimple>
      <w:r w:rsidRPr="005967F9">
        <w:rPr>
          <w:rFonts w:hint="eastAsia"/>
          <w:lang w:eastAsia="zh-CN"/>
        </w:rPr>
        <w:t xml:space="preserve"> </w:t>
      </w:r>
      <w:r w:rsidRPr="005967F9">
        <w:rPr>
          <w:rFonts w:hint="eastAsia"/>
          <w:lang w:eastAsia="zh-CN"/>
        </w:rPr>
        <w:t>节），则会出错且不会执行下面的步骤。如果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具有值</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，则将在运行时引发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w:t>
      </w:r>
    </w:p>
    <w:p w:rsidR="00EC0054" w:rsidRPr="005967F9" w:rsidRDefault="00EC0054" w:rsidP="005A5498">
      <w:pPr>
        <w:rPr>
          <w:lang w:eastAsia="zh-CN"/>
        </w:rPr>
      </w:pPr>
      <w:r w:rsidRPr="005967F9">
        <w:rPr>
          <w:rFonts w:hint="eastAsia"/>
          <w:lang w:eastAsia="zh-CN"/>
        </w:rPr>
        <w:t>只要行为与上述扩展一致，便允许通过某个实现以不同方式来实现给定的</w:t>
      </w:r>
      <w:r w:rsidRPr="005967F9">
        <w:rPr>
          <w:rFonts w:hint="eastAsia"/>
          <w:lang w:eastAsia="zh-CN"/>
        </w:rPr>
        <w:t xml:space="preserve"> foreach </w:t>
      </w:r>
      <w:r w:rsidRPr="005967F9">
        <w:rPr>
          <w:rFonts w:hint="eastAsia"/>
          <w:lang w:eastAsia="zh-CN"/>
        </w:rPr>
        <w:t>语句（如，由于性能原因）。</w:t>
      </w:r>
    </w:p>
    <w:p w:rsidR="00915B0F" w:rsidRPr="005967F9" w:rsidRDefault="00915B0F" w:rsidP="005A5498">
      <w:pPr>
        <w:rPr>
          <w:lang w:eastAsia="zh-CN"/>
        </w:rPr>
      </w:pP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while </w:t>
      </w:r>
      <w:r w:rsidRPr="005967F9">
        <w:rPr>
          <w:rFonts w:hint="eastAsia"/>
          <w:lang w:eastAsia="zh-CN"/>
        </w:rPr>
        <w:t>循环中的位置对它被</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t>中出现的任何匿名函数捕获的方式十分重要。</w:t>
      </w:r>
    </w:p>
    <w:p w:rsidR="00897886" w:rsidRPr="005967F9" w:rsidRDefault="00897886" w:rsidP="005A5498">
      <w:pPr>
        <w:rPr>
          <w:lang w:eastAsia="zh-CN"/>
        </w:rPr>
      </w:pPr>
      <w:r w:rsidRPr="005967F9">
        <w:rPr>
          <w:rFonts w:hint="eastAsia"/>
          <w:lang w:eastAsia="zh-CN"/>
        </w:rPr>
        <w:t>例如：</w:t>
      </w:r>
    </w:p>
    <w:p w:rsidR="00720BE9" w:rsidRPr="005967F9" w:rsidRDefault="00720BE9" w:rsidP="00720BE9">
      <w:pPr>
        <w:pStyle w:val="Code"/>
        <w:rPr>
          <w:lang w:eastAsia="zh-CN"/>
        </w:rPr>
      </w:pPr>
      <w:r w:rsidRPr="005967F9">
        <w:rPr>
          <w:rFonts w:hint="eastAsia"/>
          <w:lang w:eastAsia="zh-CN"/>
        </w:rPr>
        <w:t>int[] values = { 7, 9, 13 };</w:t>
      </w:r>
      <w:r w:rsidRPr="005967F9">
        <w:rPr>
          <w:rFonts w:hint="eastAsia"/>
          <w:lang w:eastAsia="zh-CN"/>
        </w:rPr>
        <w:br/>
        <w:t>Action f = null;</w:t>
      </w:r>
    </w:p>
    <w:p w:rsidR="00720BE9" w:rsidRPr="005967F9" w:rsidRDefault="00720BE9" w:rsidP="00720BE9">
      <w:pPr>
        <w:pStyle w:val="Code"/>
        <w:rPr>
          <w:lang w:eastAsia="zh-CN"/>
        </w:rPr>
      </w:pPr>
      <w:r w:rsidRPr="005967F9">
        <w:rPr>
          <w:rFonts w:hint="eastAsia"/>
          <w:lang w:eastAsia="zh-CN"/>
        </w:rPr>
        <w:t>foreach (var value in values)</w:t>
      </w:r>
      <w:r w:rsidRPr="005967F9">
        <w:rPr>
          <w:rFonts w:hint="eastAsia"/>
          <w:lang w:eastAsia="zh-CN"/>
        </w:rPr>
        <w:br/>
        <w:t>{</w:t>
      </w:r>
      <w:r w:rsidRPr="005967F9">
        <w:rPr>
          <w:rFonts w:hint="eastAsia"/>
          <w:lang w:eastAsia="zh-CN"/>
        </w:rPr>
        <w:br/>
        <w:t xml:space="preserve">    if (f == null) f = () =&gt; Console.WriteLine("First value: " + value);</w:t>
      </w:r>
      <w:r w:rsidRPr="005967F9">
        <w:rPr>
          <w:rFonts w:hint="eastAsia"/>
          <w:lang w:eastAsia="zh-CN"/>
        </w:rPr>
        <w:br/>
        <w:t>}</w:t>
      </w:r>
    </w:p>
    <w:p w:rsidR="00915B0F" w:rsidRPr="005967F9" w:rsidRDefault="00720BE9" w:rsidP="00720BE9">
      <w:pPr>
        <w:pStyle w:val="Code"/>
        <w:rPr>
          <w:lang w:eastAsia="zh-CN"/>
        </w:rPr>
      </w:pPr>
      <w:r w:rsidRPr="005967F9">
        <w:rPr>
          <w:rFonts w:hint="eastAsia"/>
          <w:lang w:eastAsia="zh-CN"/>
        </w:rPr>
        <w:t>f();</w:t>
      </w:r>
    </w:p>
    <w:p w:rsidR="00720BE9" w:rsidRPr="005967F9" w:rsidRDefault="00720BE9" w:rsidP="005A5498">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while </w:t>
      </w:r>
      <w:r w:rsidRPr="005967F9">
        <w:rPr>
          <w:rFonts w:hint="eastAsia"/>
          <w:lang w:eastAsia="zh-CN"/>
        </w:rPr>
        <w:t>循环外声明，它将在所有迭代之间共享，其值在</w:t>
      </w:r>
      <w:r w:rsidRPr="005967F9">
        <w:rPr>
          <w:rFonts w:hint="eastAsia"/>
          <w:lang w:eastAsia="zh-CN"/>
        </w:rPr>
        <w:t xml:space="preserve"> for </w:t>
      </w:r>
      <w:r w:rsidRPr="005967F9">
        <w:rPr>
          <w:rFonts w:hint="eastAsia"/>
          <w:lang w:eastAsia="zh-CN"/>
        </w:rPr>
        <w:t>循环结束后将成为最终值</w:t>
      </w:r>
      <w:r w:rsidRPr="005967F9">
        <w:rPr>
          <w:rFonts w:hint="eastAsia"/>
          <w:lang w:eastAsia="zh-CN"/>
        </w:rPr>
        <w:t xml:space="preserve"> </w:t>
      </w:r>
      <w:r w:rsidRPr="005967F9">
        <w:rPr>
          <w:rStyle w:val="Codefragment"/>
          <w:rFonts w:hint="eastAsia"/>
          <w:lang w:eastAsia="zh-CN"/>
        </w:rPr>
        <w:t>13</w:t>
      </w:r>
      <w:r w:rsidRPr="005967F9">
        <w:rPr>
          <w:rFonts w:hint="eastAsia"/>
          <w:lang w:eastAsia="zh-CN"/>
        </w:rPr>
        <w:t>，该值是调用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时将输出的内容。然而，因为每次迭代都有自己的变量</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，在第一次迭代中由</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捕获的该变量将继续保存值</w:t>
      </w:r>
      <w:r w:rsidRPr="005967F9">
        <w:rPr>
          <w:rFonts w:hint="eastAsia"/>
          <w:lang w:eastAsia="zh-CN"/>
        </w:rPr>
        <w:t xml:space="preserve"> </w:t>
      </w:r>
      <w:r w:rsidRPr="005967F9">
        <w:rPr>
          <w:rStyle w:val="Codefragment"/>
          <w:rFonts w:hint="eastAsia"/>
          <w:lang w:eastAsia="zh-CN"/>
        </w:rPr>
        <w:t>7</w:t>
      </w:r>
      <w:r w:rsidRPr="005967F9">
        <w:rPr>
          <w:rFonts w:hint="eastAsia"/>
          <w:lang w:eastAsia="zh-CN"/>
        </w:rPr>
        <w:t>，该值是将输出的内容。（注意：早期版本的</w:t>
      </w:r>
      <w:r w:rsidRPr="005967F9">
        <w:rPr>
          <w:rFonts w:hint="eastAsia"/>
          <w:lang w:eastAsia="zh-CN"/>
        </w:rPr>
        <w:t xml:space="preserve"> C# </w:t>
      </w:r>
      <w:r w:rsidRPr="005967F9">
        <w:rPr>
          <w:rFonts w:hint="eastAsia"/>
          <w:lang w:eastAsia="zh-CN"/>
        </w:rPr>
        <w:t>在</w:t>
      </w:r>
      <w:r w:rsidRPr="005967F9">
        <w:rPr>
          <w:rFonts w:hint="eastAsia"/>
          <w:lang w:eastAsia="zh-CN"/>
        </w:rPr>
        <w:t xml:space="preserve"> while </w:t>
      </w:r>
      <w:r w:rsidRPr="005967F9">
        <w:rPr>
          <w:rFonts w:hint="eastAsia"/>
          <w:lang w:eastAsia="zh-CN"/>
        </w:rPr>
        <w:t>循环外声明</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w:t>
      </w:r>
    </w:p>
    <w:p w:rsidR="005A5498" w:rsidRPr="005967F9" w:rsidRDefault="005A5498" w:rsidP="005A5498">
      <w:pPr>
        <w:rPr>
          <w:lang w:eastAsia="zh-CN"/>
        </w:rPr>
      </w:pPr>
      <w:r w:rsidRPr="005967F9">
        <w:rPr>
          <w:rFonts w:hint="eastAsia"/>
          <w:lang w:eastAsia="zh-CN"/>
        </w:rPr>
        <w:t>按照下列步骤构造</w:t>
      </w:r>
      <w:r w:rsidRPr="005967F9">
        <w:rPr>
          <w:rFonts w:hint="eastAsia"/>
          <w:lang w:eastAsia="zh-CN"/>
        </w:rPr>
        <w:t xml:space="preserve"> finally </w:t>
      </w:r>
      <w:r w:rsidRPr="005967F9">
        <w:rPr>
          <w:rFonts w:hint="eastAsia"/>
          <w:lang w:eastAsia="zh-CN"/>
        </w:rPr>
        <w:t>块体：</w:t>
      </w:r>
    </w:p>
    <w:p w:rsidR="008C3A68" w:rsidRPr="005967F9" w:rsidRDefault="005A5498" w:rsidP="005A5498">
      <w:pPr>
        <w:pStyle w:val="ListBullet"/>
        <w:rPr>
          <w:lang w:eastAsia="zh-CN"/>
        </w:rPr>
      </w:pP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System.IDisposable</w:t>
      </w:r>
      <w:r w:rsidRPr="005967F9">
        <w:rPr>
          <w:rFonts w:hint="eastAsia"/>
          <w:lang w:eastAsia="zh-CN"/>
        </w:rPr>
        <w:t xml:space="preserve"> </w:t>
      </w:r>
      <w:r w:rsidRPr="005967F9">
        <w:rPr>
          <w:rFonts w:hint="eastAsia"/>
          <w:lang w:eastAsia="zh-CN"/>
        </w:rPr>
        <w:t>接口的隐式转换，则</w:t>
      </w:r>
    </w:p>
    <w:p w:rsidR="005A5498" w:rsidRPr="005967F9" w:rsidRDefault="008C3A68" w:rsidP="008C3A68">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为不可以为</w:t>
      </w:r>
      <w:r w:rsidRPr="005967F9">
        <w:rPr>
          <w:rFonts w:hint="eastAsia"/>
          <w:lang w:eastAsia="zh-CN"/>
        </w:rPr>
        <w:t xml:space="preserve"> null </w:t>
      </w:r>
      <w:r w:rsidRPr="005967F9">
        <w:rPr>
          <w:rFonts w:hint="eastAsia"/>
          <w:lang w:eastAsia="zh-CN"/>
        </w:rPr>
        <w:t>值的类型，则</w:t>
      </w:r>
      <w:r w:rsidRPr="005967F9">
        <w:rPr>
          <w:rFonts w:hint="eastAsia"/>
          <w:lang w:eastAsia="zh-CN"/>
        </w:rPr>
        <w:t xml:space="preserve"> finally </w:t>
      </w:r>
      <w:r w:rsidRPr="005967F9">
        <w:rPr>
          <w:rFonts w:hint="eastAsia"/>
          <w:lang w:eastAsia="zh-CN"/>
        </w:rPr>
        <w:t>子句扩展为下面子句的语义等效项：</w:t>
      </w:r>
    </w:p>
    <w:p w:rsidR="005A5498" w:rsidRPr="005967F9" w:rsidRDefault="005A5498" w:rsidP="008C3A68">
      <w:pPr>
        <w:ind w:left="720"/>
        <w:rPr>
          <w:rStyle w:val="CodeChar"/>
          <w:sz w:val="20"/>
          <w:lang w:eastAsia="zh-CN"/>
        </w:rPr>
      </w:pPr>
      <w:r w:rsidRPr="005967F9">
        <w:rPr>
          <w:rStyle w:val="CodeChar"/>
          <w:rFonts w:hint="eastAsia"/>
          <w:sz w:val="20"/>
          <w:lang w:eastAsia="zh-CN"/>
        </w:rPr>
        <w:lastRenderedPageBreak/>
        <w:t>finally {</w:t>
      </w:r>
      <w:r w:rsidRPr="005967F9">
        <w:rPr>
          <w:rStyle w:val="CodeChar"/>
          <w:rFonts w:hint="eastAsia"/>
          <w:sz w:val="20"/>
          <w:lang w:eastAsia="zh-CN"/>
        </w:rPr>
        <w:br/>
      </w:r>
      <w:r w:rsidRPr="005967F9">
        <w:rPr>
          <w:rStyle w:val="CodeChar"/>
          <w:rFonts w:hint="eastAsia"/>
          <w:sz w:val="20"/>
          <w:lang w:eastAsia="zh-CN"/>
        </w:rPr>
        <w:tab/>
        <w:t>((System.IDisposable)e).Dispose();</w:t>
      </w:r>
      <w:r w:rsidRPr="005967F9">
        <w:rPr>
          <w:rStyle w:val="CodeChar"/>
          <w:rFonts w:hint="eastAsia"/>
          <w:sz w:val="20"/>
          <w:lang w:eastAsia="zh-CN"/>
        </w:rPr>
        <w:br/>
        <w:t>}</w:t>
      </w:r>
    </w:p>
    <w:p w:rsidR="008C3A68" w:rsidRPr="005967F9" w:rsidRDefault="008C3A68" w:rsidP="008C3A68">
      <w:pPr>
        <w:pStyle w:val="ListBullet2"/>
        <w:rPr>
          <w:lang w:eastAsia="zh-CN"/>
        </w:rPr>
      </w:pPr>
      <w:r w:rsidRPr="005967F9">
        <w:rPr>
          <w:rFonts w:hint="eastAsia"/>
          <w:lang w:eastAsia="zh-CN"/>
        </w:rPr>
        <w:t>否则</w:t>
      </w:r>
      <w:r w:rsidRPr="005967F9">
        <w:rPr>
          <w:rFonts w:hint="eastAsia"/>
          <w:lang w:eastAsia="zh-CN"/>
        </w:rPr>
        <w:t xml:space="preserve"> finally </w:t>
      </w:r>
      <w:r w:rsidRPr="005967F9">
        <w:rPr>
          <w:rFonts w:hint="eastAsia"/>
          <w:lang w:eastAsia="zh-CN"/>
        </w:rPr>
        <w:t>子句扩展到下面子句的语义等效项：</w:t>
      </w:r>
    </w:p>
    <w:p w:rsidR="008C3A68" w:rsidRPr="005967F9" w:rsidRDefault="008C3A68" w:rsidP="008C3A68">
      <w:pPr>
        <w:ind w:left="720"/>
        <w:rPr>
          <w:rStyle w:val="CodeChar"/>
          <w:sz w:val="20"/>
          <w:lang w:eastAsia="zh-CN"/>
        </w:rPr>
      </w:pPr>
      <w:r w:rsidRPr="005967F9">
        <w:rPr>
          <w:rStyle w:val="CodeChar"/>
          <w:rFonts w:hint="eastAsia"/>
          <w:sz w:val="20"/>
          <w:lang w:eastAsia="zh-CN"/>
        </w:rPr>
        <w:t>finally {</w:t>
      </w:r>
      <w:r w:rsidRPr="005967F9">
        <w:rPr>
          <w:rStyle w:val="CodeChar"/>
          <w:rFonts w:hint="eastAsia"/>
          <w:sz w:val="20"/>
          <w:lang w:eastAsia="zh-CN"/>
        </w:rPr>
        <w:br/>
      </w:r>
      <w:r w:rsidRPr="005967F9">
        <w:rPr>
          <w:rStyle w:val="CodeChar"/>
          <w:rFonts w:hint="eastAsia"/>
          <w:sz w:val="20"/>
          <w:lang w:eastAsia="zh-CN"/>
        </w:rPr>
        <w:tab/>
        <w:t>if (e != null) ((System.IDisposable)e).Dispose();</w:t>
      </w:r>
      <w:r w:rsidRPr="005967F9">
        <w:rPr>
          <w:rStyle w:val="CodeChar"/>
          <w:rFonts w:hint="eastAsia"/>
          <w:sz w:val="20"/>
          <w:lang w:eastAsia="zh-CN"/>
        </w:rPr>
        <w:br/>
        <w:t>}</w:t>
      </w:r>
    </w:p>
    <w:p w:rsidR="005A5498" w:rsidRPr="005967F9" w:rsidRDefault="005A5498" w:rsidP="005A5498">
      <w:pPr>
        <w:ind w:left="360"/>
        <w:rPr>
          <w:lang w:eastAsia="zh-CN"/>
        </w:rPr>
      </w:pPr>
      <w:r w:rsidRPr="005967F9">
        <w:rPr>
          <w:rFonts w:hint="eastAsia"/>
          <w:lang w:eastAsia="zh-CN"/>
        </w:rPr>
        <w:t>但如果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是值类型或实例化为值类型的类型形参，则从</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System.IDisposable</w:t>
      </w:r>
      <w:r w:rsidRPr="005967F9">
        <w:rPr>
          <w:rFonts w:hint="eastAsia"/>
          <w:lang w:eastAsia="zh-CN"/>
        </w:rPr>
        <w:t xml:space="preserve"> </w:t>
      </w:r>
      <w:r w:rsidRPr="005967F9">
        <w:rPr>
          <w:rFonts w:hint="eastAsia"/>
          <w:lang w:eastAsia="zh-CN"/>
        </w:rPr>
        <w:t>的强制转换不会导致发生装箱。</w:t>
      </w:r>
    </w:p>
    <w:p w:rsidR="005A5498" w:rsidRPr="005967F9" w:rsidRDefault="005A5498" w:rsidP="005A5498">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是密封类型，</w:t>
      </w:r>
      <w:r w:rsidRPr="005967F9">
        <w:rPr>
          <w:rFonts w:hint="eastAsia"/>
          <w:lang w:eastAsia="zh-CN"/>
        </w:rPr>
        <w:t xml:space="preserve">finally </w:t>
      </w:r>
      <w:r w:rsidRPr="005967F9">
        <w:rPr>
          <w:rFonts w:hint="eastAsia"/>
          <w:lang w:eastAsia="zh-CN"/>
        </w:rPr>
        <w:t>子句将扩展为一个空块：</w:t>
      </w:r>
    </w:p>
    <w:p w:rsidR="005A5498" w:rsidRPr="005967F9" w:rsidRDefault="005A5498" w:rsidP="005A5498">
      <w:pPr>
        <w:ind w:left="360"/>
        <w:rPr>
          <w:rStyle w:val="CodeChar"/>
          <w:sz w:val="20"/>
          <w:lang w:eastAsia="zh-CN"/>
        </w:rPr>
      </w:pPr>
      <w:r w:rsidRPr="005967F9">
        <w:rPr>
          <w:rStyle w:val="CodeChar"/>
          <w:rFonts w:hint="eastAsia"/>
          <w:sz w:val="20"/>
          <w:lang w:eastAsia="zh-CN"/>
        </w:rPr>
        <w:t>finally {</w:t>
      </w:r>
      <w:r w:rsidRPr="005967F9">
        <w:rPr>
          <w:rStyle w:val="CodeChar"/>
          <w:rFonts w:hint="eastAsia"/>
          <w:sz w:val="20"/>
          <w:lang w:eastAsia="zh-CN"/>
        </w:rPr>
        <w:br/>
        <w:t>}</w:t>
      </w:r>
    </w:p>
    <w:p w:rsidR="005A5498" w:rsidRPr="005967F9" w:rsidRDefault="005A5498" w:rsidP="005A5498">
      <w:pPr>
        <w:pStyle w:val="ListBullet"/>
        <w:rPr>
          <w:lang w:eastAsia="zh-CN"/>
        </w:rPr>
      </w:pPr>
      <w:r w:rsidRPr="005967F9">
        <w:rPr>
          <w:rFonts w:hint="eastAsia"/>
          <w:lang w:eastAsia="zh-CN"/>
        </w:rPr>
        <w:t>否则，</w:t>
      </w:r>
      <w:r w:rsidRPr="005967F9">
        <w:rPr>
          <w:rFonts w:hint="eastAsia"/>
          <w:lang w:eastAsia="zh-CN"/>
        </w:rPr>
        <w:t xml:space="preserve">finally </w:t>
      </w:r>
      <w:r w:rsidRPr="005967F9">
        <w:rPr>
          <w:rFonts w:hint="eastAsia"/>
          <w:lang w:eastAsia="zh-CN"/>
        </w:rPr>
        <w:t>子句将扩展为：</w:t>
      </w:r>
    </w:p>
    <w:p w:rsidR="005A5498" w:rsidRPr="005967F9" w:rsidRDefault="005A5498" w:rsidP="005A5498">
      <w:pPr>
        <w:ind w:left="360"/>
        <w:rPr>
          <w:rStyle w:val="CodeChar"/>
          <w:sz w:val="20"/>
          <w:lang w:eastAsia="zh-CN"/>
        </w:rPr>
      </w:pPr>
      <w:r w:rsidRPr="005967F9">
        <w:rPr>
          <w:rStyle w:val="CodeChar"/>
          <w:rFonts w:hint="eastAsia"/>
          <w:sz w:val="20"/>
          <w:lang w:eastAsia="zh-CN"/>
        </w:rPr>
        <w:t>finally {</w:t>
      </w:r>
      <w:r w:rsidRPr="005967F9">
        <w:rPr>
          <w:rStyle w:val="CodeChar"/>
          <w:rFonts w:hint="eastAsia"/>
          <w:sz w:val="20"/>
          <w:lang w:eastAsia="zh-CN"/>
        </w:rPr>
        <w:br/>
      </w:r>
      <w:r w:rsidRPr="005967F9">
        <w:rPr>
          <w:rStyle w:val="CodeChar"/>
          <w:rFonts w:hint="eastAsia"/>
          <w:sz w:val="20"/>
          <w:lang w:eastAsia="zh-CN"/>
        </w:rPr>
        <w:tab/>
        <w:t>System.IDisposable d = e as System.IDisposable;</w:t>
      </w:r>
      <w:r w:rsidRPr="005967F9">
        <w:rPr>
          <w:rStyle w:val="CodeChar"/>
          <w:rFonts w:hint="eastAsia"/>
          <w:sz w:val="20"/>
          <w:lang w:eastAsia="zh-CN"/>
        </w:rPr>
        <w:br/>
      </w:r>
      <w:r w:rsidRPr="005967F9">
        <w:rPr>
          <w:rStyle w:val="CodeChar"/>
          <w:rFonts w:hint="eastAsia"/>
          <w:sz w:val="20"/>
          <w:lang w:eastAsia="zh-CN"/>
        </w:rPr>
        <w:tab/>
        <w:t>if (d != null) d.Dispose();</w:t>
      </w:r>
      <w:r w:rsidRPr="005967F9">
        <w:rPr>
          <w:rStyle w:val="CodeChar"/>
          <w:rFonts w:hint="eastAsia"/>
          <w:sz w:val="20"/>
          <w:lang w:eastAsia="zh-CN"/>
        </w:rPr>
        <w:br/>
        <w:t>}</w:t>
      </w:r>
    </w:p>
    <w:p w:rsidR="005A5498" w:rsidRPr="005967F9" w:rsidRDefault="005A5498" w:rsidP="005A5498">
      <w:pPr>
        <w:pStyle w:val="ListContinue2"/>
        <w:ind w:left="360"/>
        <w:rPr>
          <w:lang w:eastAsia="zh-CN"/>
        </w:rPr>
      </w:pPr>
      <w:r w:rsidRPr="005967F9">
        <w:rPr>
          <w:rFonts w:hint="eastAsia"/>
          <w:lang w:eastAsia="zh-CN"/>
        </w:rPr>
        <w:t>局部变量</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对于任何用户代码均不可见或不可访问。尤其是，它不会与范围包括该</w:t>
      </w:r>
      <w:r w:rsidRPr="005967F9">
        <w:rPr>
          <w:rFonts w:hint="eastAsia"/>
          <w:lang w:eastAsia="zh-CN"/>
        </w:rPr>
        <w:t xml:space="preserve"> finally </w:t>
      </w:r>
      <w:r w:rsidRPr="005967F9">
        <w:rPr>
          <w:rFonts w:hint="eastAsia"/>
          <w:lang w:eastAsia="zh-CN"/>
        </w:rPr>
        <w:t>块的其他任何变量发生冲突。</w:t>
      </w:r>
    </w:p>
    <w:p w:rsidR="005A5498" w:rsidRPr="005967F9" w:rsidRDefault="005A5498" w:rsidP="005A5498">
      <w:pPr>
        <w:rPr>
          <w:lang w:eastAsia="zh-CN"/>
        </w:rPr>
      </w:pP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按如下顺序遍历数组的元素：对于一维数组，按递增的索引顺序遍历元素，从索引</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开始，到索引</w:t>
      </w:r>
      <w:r w:rsidRPr="005967F9">
        <w:rPr>
          <w:rFonts w:hint="eastAsia"/>
          <w:lang w:eastAsia="zh-CN"/>
        </w:rPr>
        <w:t xml:space="preserve"> </w:t>
      </w:r>
      <w:r w:rsidRPr="005967F9">
        <w:rPr>
          <w:rStyle w:val="Codefragment"/>
          <w:rFonts w:hint="eastAsia"/>
          <w:lang w:eastAsia="zh-CN"/>
        </w:rPr>
        <w:t>Length </w:t>
      </w:r>
      <w:r w:rsidRPr="005967F9">
        <w:rPr>
          <w:rStyle w:val="Codefragment"/>
          <w:rFonts w:hint="eastAsia"/>
          <w:lang w:eastAsia="zh-CN"/>
        </w:rPr>
        <w:t>–</w:t>
      </w:r>
      <w:r w:rsidRPr="005967F9">
        <w:rPr>
          <w:rStyle w:val="Codefragment"/>
          <w:rFonts w:hint="eastAsia"/>
          <w:lang w:eastAsia="zh-CN"/>
        </w:rPr>
        <w:t> 1</w:t>
      </w:r>
      <w:r w:rsidRPr="005967F9">
        <w:rPr>
          <w:rFonts w:hint="eastAsia"/>
          <w:lang w:eastAsia="zh-CN"/>
        </w:rPr>
        <w:t xml:space="preserve"> </w:t>
      </w:r>
      <w:r w:rsidRPr="005967F9">
        <w:rPr>
          <w:rFonts w:hint="eastAsia"/>
          <w:lang w:eastAsia="zh-CN"/>
        </w:rPr>
        <w:t>结束。对于多维数组，按这样的方式遍历元素：首先增加最右边维度的索引，然后是它的左边紧邻的维度，依此类推直到最左边的那个维度。</w:t>
      </w:r>
    </w:p>
    <w:p w:rsidR="0028536B" w:rsidRPr="005967F9" w:rsidRDefault="0028536B">
      <w:pPr>
        <w:rPr>
          <w:lang w:eastAsia="zh-CN"/>
        </w:rPr>
      </w:pPr>
      <w:r w:rsidRPr="005967F9">
        <w:rPr>
          <w:rFonts w:hint="eastAsia"/>
          <w:lang w:eastAsia="zh-CN"/>
        </w:rPr>
        <w:t>下列示例按照元素的顺序打印出一个二维数组中的各个元素的值：</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double[,] values =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{1.2, 2.3, 3.4, 4.5},</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{5.6, 6.7, 7.8, 8.9}</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foreach (double elementValue in values)</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Console.Write("{0} ", elementValue);</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Console.WriteLine();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所生成的输出如下：</w:t>
      </w:r>
    </w:p>
    <w:p w:rsidR="0028536B" w:rsidRPr="005967F9" w:rsidRDefault="0028536B">
      <w:pPr>
        <w:pStyle w:val="Code"/>
        <w:rPr>
          <w:lang w:eastAsia="zh-CN"/>
        </w:rPr>
      </w:pPr>
      <w:r w:rsidRPr="005967F9">
        <w:rPr>
          <w:rFonts w:hint="eastAsia"/>
          <w:lang w:eastAsia="zh-CN"/>
        </w:rPr>
        <w:t>1.2 2.3 3.4 4.5 5.6 6.7 7.8 8.9</w:t>
      </w:r>
    </w:p>
    <w:p w:rsidR="00135142" w:rsidRPr="005967F9" w:rsidRDefault="00135142" w:rsidP="00135142">
      <w:pPr>
        <w:rPr>
          <w:lang w:eastAsia="zh-CN"/>
        </w:rPr>
      </w:pPr>
      <w:bookmarkStart w:id="974" w:name="_Toc445783030"/>
      <w:r w:rsidRPr="005967F9">
        <w:rPr>
          <w:rFonts w:hint="eastAsia"/>
          <w:lang w:eastAsia="zh-CN"/>
        </w:rPr>
        <w:t>在下面的示例中</w:t>
      </w:r>
    </w:p>
    <w:p w:rsidR="00135142" w:rsidRPr="005967F9" w:rsidRDefault="00135142" w:rsidP="00135142">
      <w:pPr>
        <w:pStyle w:val="Code"/>
        <w:rPr>
          <w:lang w:eastAsia="zh-CN"/>
        </w:rPr>
      </w:pPr>
      <w:r w:rsidRPr="005967F9">
        <w:rPr>
          <w:rFonts w:hint="eastAsia"/>
          <w:lang w:eastAsia="zh-CN"/>
        </w:rPr>
        <w:t>int[] numbers = { 1, 3, 5, 7, 9 };</w:t>
      </w:r>
      <w:r w:rsidRPr="005967F9">
        <w:rPr>
          <w:rFonts w:hint="eastAsia"/>
          <w:lang w:eastAsia="zh-CN"/>
        </w:rPr>
        <w:br/>
        <w:t>foreach (var n in numbers) Console.WriteLine(n);</w:t>
      </w:r>
    </w:p>
    <w:p w:rsidR="00135142" w:rsidRPr="005967F9" w:rsidRDefault="00135142" w:rsidP="00135142">
      <w:pPr>
        <w:rPr>
          <w:lang w:eastAsia="zh-CN"/>
        </w:rPr>
      </w:pP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的类型推断为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，即</w:t>
      </w:r>
      <w:r w:rsidRPr="005967F9">
        <w:rPr>
          <w:rFonts w:hint="eastAsia"/>
          <w:lang w:eastAsia="zh-CN"/>
        </w:rPr>
        <w:t xml:space="preserve"> </w:t>
      </w:r>
      <w:r w:rsidRPr="005967F9">
        <w:rPr>
          <w:rStyle w:val="Codefragment"/>
          <w:rFonts w:hint="eastAsia"/>
          <w:lang w:eastAsia="zh-CN"/>
        </w:rPr>
        <w:t>numbers</w:t>
      </w:r>
      <w:r w:rsidRPr="005967F9">
        <w:rPr>
          <w:rFonts w:hint="eastAsia"/>
          <w:lang w:eastAsia="zh-CN"/>
        </w:rPr>
        <w:t xml:space="preserve"> </w:t>
      </w:r>
      <w:r w:rsidRPr="005967F9">
        <w:rPr>
          <w:rFonts w:hint="eastAsia"/>
          <w:lang w:eastAsia="zh-CN"/>
        </w:rPr>
        <w:t>的元素类型。</w:t>
      </w:r>
    </w:p>
    <w:p w:rsidR="0028536B" w:rsidRPr="005967F9" w:rsidRDefault="0028536B">
      <w:pPr>
        <w:pStyle w:val="Heading2"/>
        <w:rPr>
          <w:rFonts w:eastAsia="SimSun" w:hint="eastAsia"/>
          <w:lang w:eastAsia="zh-CN"/>
        </w:rPr>
      </w:pPr>
      <w:bookmarkStart w:id="975" w:name="_Toc365630639"/>
      <w:r w:rsidRPr="005967F9">
        <w:rPr>
          <w:rFonts w:eastAsia="SimSun" w:hint="eastAsia"/>
          <w:lang w:eastAsia="zh-CN"/>
        </w:rPr>
        <w:t>跳转语句</w:t>
      </w:r>
      <w:bookmarkEnd w:id="974"/>
      <w:bookmarkEnd w:id="975"/>
    </w:p>
    <w:p w:rsidR="0028536B" w:rsidRPr="005967F9" w:rsidRDefault="0028536B">
      <w:pPr>
        <w:rPr>
          <w:lang w:eastAsia="zh-CN"/>
        </w:rPr>
      </w:pPr>
      <w:r w:rsidRPr="005967F9">
        <w:rPr>
          <w:rFonts w:hint="eastAsia"/>
          <w:lang w:eastAsia="zh-CN"/>
        </w:rPr>
        <w:t>跳转语句用于无条件地转移控制。</w:t>
      </w:r>
    </w:p>
    <w:p w:rsidR="0028536B" w:rsidRPr="005967F9" w:rsidRDefault="0028536B">
      <w:pPr>
        <w:pStyle w:val="Grammar"/>
        <w:rPr>
          <w:lang w:eastAsia="zh-CN"/>
        </w:rPr>
      </w:pPr>
      <w:r w:rsidRPr="005967F9">
        <w:rPr>
          <w:rFonts w:hint="eastAsia"/>
          <w:lang w:eastAsia="zh-CN"/>
        </w:rPr>
        <w:lastRenderedPageBreak/>
        <w:t>jump-statement:</w:t>
      </w:r>
      <w:r w:rsidRPr="005967F9">
        <w:rPr>
          <w:rFonts w:hint="eastAsia"/>
          <w:lang w:eastAsia="zh-CN"/>
        </w:rPr>
        <w:br/>
        <w:t>break-statement</w:t>
      </w:r>
      <w:r w:rsidRPr="005967F9">
        <w:rPr>
          <w:rFonts w:hint="eastAsia"/>
          <w:lang w:eastAsia="zh-CN"/>
        </w:rPr>
        <w:br/>
        <w:t>continue-statement</w:t>
      </w:r>
      <w:r w:rsidRPr="005967F9">
        <w:rPr>
          <w:rFonts w:hint="eastAsia"/>
          <w:lang w:eastAsia="zh-CN"/>
        </w:rPr>
        <w:br/>
        <w:t>goto-statement</w:t>
      </w:r>
      <w:r w:rsidRPr="005967F9">
        <w:rPr>
          <w:rFonts w:hint="eastAsia"/>
          <w:lang w:eastAsia="zh-CN"/>
        </w:rPr>
        <w:br/>
        <w:t>return-statement</w:t>
      </w:r>
      <w:r w:rsidRPr="005967F9">
        <w:rPr>
          <w:rFonts w:hint="eastAsia"/>
          <w:lang w:eastAsia="zh-CN"/>
        </w:rPr>
        <w:br/>
        <w:t>throw-statement</w:t>
      </w:r>
    </w:p>
    <w:p w:rsidR="0028536B" w:rsidRPr="005967F9" w:rsidRDefault="0028536B">
      <w:pPr>
        <w:rPr>
          <w:lang w:eastAsia="zh-CN"/>
        </w:rPr>
      </w:pPr>
      <w:bookmarkStart w:id="976" w:name="_Toc445783031"/>
      <w:bookmarkStart w:id="977" w:name="_Ref470868227"/>
      <w:r w:rsidRPr="005967F9">
        <w:rPr>
          <w:rFonts w:hint="eastAsia"/>
          <w:lang w:eastAsia="zh-CN"/>
        </w:rPr>
        <w:t>跳转语句将控制转到的位置称为跳转语句的目标</w:t>
      </w:r>
      <w:r w:rsidRPr="005967F9">
        <w:rPr>
          <w:rFonts w:hint="eastAsia"/>
          <w:lang w:eastAsia="zh-CN"/>
        </w:rPr>
        <w:t xml:space="preserve"> (target)</w:t>
      </w:r>
      <w:r w:rsidRPr="005967F9">
        <w:rPr>
          <w:rFonts w:hint="eastAsia"/>
          <w:lang w:eastAsia="zh-CN"/>
        </w:rPr>
        <w:t>。</w:t>
      </w:r>
    </w:p>
    <w:p w:rsidR="0028536B" w:rsidRPr="005967F9" w:rsidRDefault="0028536B">
      <w:pPr>
        <w:rPr>
          <w:lang w:eastAsia="zh-CN"/>
        </w:rPr>
      </w:pPr>
      <w:r w:rsidRPr="005967F9">
        <w:rPr>
          <w:rFonts w:hint="eastAsia"/>
          <w:lang w:eastAsia="zh-CN"/>
        </w:rPr>
        <w:t>当一个跳转语句出现在某个块内，而该跳转语句的目标在该块之外时，就称该跳转语句退出</w:t>
      </w:r>
      <w:r w:rsidRPr="005967F9">
        <w:rPr>
          <w:rFonts w:hint="eastAsia"/>
          <w:lang w:eastAsia="zh-CN"/>
        </w:rPr>
        <w:t xml:space="preserve"> (exit) </w:t>
      </w:r>
      <w:r w:rsidRPr="005967F9">
        <w:rPr>
          <w:rFonts w:hint="eastAsia"/>
          <w:lang w:eastAsia="zh-CN"/>
        </w:rPr>
        <w:t>该块。虽然跳转语句可以将控制转到一个块外，但它永远不能将控制转到一个块的内部。</w:t>
      </w:r>
    </w:p>
    <w:p w:rsidR="0028536B" w:rsidRPr="005967F9" w:rsidRDefault="0028536B">
      <w:pPr>
        <w:rPr>
          <w:lang w:eastAsia="zh-CN"/>
        </w:rPr>
      </w:pPr>
      <w:r w:rsidRPr="005967F9">
        <w:rPr>
          <w:rFonts w:hint="eastAsia"/>
          <w:lang w:eastAsia="zh-CN"/>
        </w:rPr>
        <w:t>由于存在</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语句的干扰，跳转语句的执行有时会变得复杂起来。如果没有这样的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语句，则跳转语句无条件地将控制从跳转语句转到它的目标。当跳转涉及到</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语句时，执行就变得复杂一些了。如果跳转语句欲退出的是一个或多个具有相关联的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块，则控制最初转到最里层的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块。当（如果）控制到达该</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块的结束点时，控制就转到下一个封闭</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块。此过程不断重复，直到执行完所有涉及的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while (true)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Console.WriteLine("Before break");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break;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Console.WriteLine("Innermost finally block");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Console.WriteLine("Outermost finally block");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Console.WriteLine("After break");</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在将控制转到跳转语句的目标之前，要先执行与两个</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pPr>
        <w:rPr>
          <w:lang w:eastAsia="zh-CN"/>
        </w:rPr>
      </w:pPr>
      <w:bookmarkStart w:id="978" w:name="_Ref472917236"/>
      <w:bookmarkStart w:id="979" w:name="_Ref472917237"/>
      <w:bookmarkStart w:id="980" w:name="_Ref472917238"/>
      <w:bookmarkStart w:id="981" w:name="_Ref472917240"/>
      <w:r w:rsidRPr="005967F9">
        <w:rPr>
          <w:rFonts w:hint="eastAsia"/>
          <w:lang w:eastAsia="zh-CN"/>
        </w:rPr>
        <w:t>所生成的输出如下：</w:t>
      </w:r>
    </w:p>
    <w:p w:rsidR="0028536B" w:rsidRPr="005967F9" w:rsidRDefault="0028536B">
      <w:pPr>
        <w:pStyle w:val="Code"/>
        <w:rPr>
          <w:lang w:eastAsia="zh-CN"/>
        </w:rPr>
      </w:pPr>
      <w:r w:rsidRPr="005967F9">
        <w:rPr>
          <w:rFonts w:hint="eastAsia"/>
          <w:lang w:eastAsia="zh-CN"/>
        </w:rPr>
        <w:t>Before break</w:t>
      </w:r>
      <w:r w:rsidRPr="005967F9">
        <w:rPr>
          <w:rFonts w:hint="eastAsia"/>
          <w:lang w:eastAsia="zh-CN"/>
        </w:rPr>
        <w:br/>
        <w:t>Innermost finally block</w:t>
      </w:r>
      <w:r w:rsidRPr="005967F9">
        <w:rPr>
          <w:rFonts w:hint="eastAsia"/>
          <w:lang w:eastAsia="zh-CN"/>
        </w:rPr>
        <w:br/>
        <w:t>Outermost finally block</w:t>
      </w:r>
      <w:r w:rsidRPr="005967F9">
        <w:rPr>
          <w:rFonts w:hint="eastAsia"/>
          <w:lang w:eastAsia="zh-CN"/>
        </w:rPr>
        <w:br/>
        <w:t>After break</w:t>
      </w:r>
    </w:p>
    <w:p w:rsidR="0028536B" w:rsidRPr="005967F9" w:rsidRDefault="0028536B">
      <w:pPr>
        <w:pStyle w:val="Heading3"/>
        <w:rPr>
          <w:rFonts w:hint="eastAsia"/>
          <w:lang w:eastAsia="zh-CN"/>
        </w:rPr>
      </w:pPr>
      <w:bookmarkStart w:id="982" w:name="_Ref520439149"/>
      <w:bookmarkStart w:id="983" w:name="_Toc365630640"/>
      <w:r w:rsidRPr="005967F9">
        <w:rPr>
          <w:rFonts w:hint="eastAsia"/>
          <w:lang w:eastAsia="zh-CN"/>
        </w:rPr>
        <w:t xml:space="preserve">break </w:t>
      </w:r>
      <w:r w:rsidRPr="005967F9">
        <w:rPr>
          <w:rFonts w:hint="eastAsia"/>
          <w:lang w:eastAsia="zh-CN"/>
        </w:rPr>
        <w:t>语句</w:t>
      </w:r>
      <w:bookmarkEnd w:id="976"/>
      <w:bookmarkEnd w:id="977"/>
      <w:bookmarkEnd w:id="978"/>
      <w:bookmarkEnd w:id="979"/>
      <w:bookmarkEnd w:id="980"/>
      <w:bookmarkEnd w:id="981"/>
      <w:bookmarkEnd w:id="982"/>
      <w:bookmarkEnd w:id="983"/>
    </w:p>
    <w:p w:rsidR="0028536B" w:rsidRPr="005967F9" w:rsidRDefault="0028536B">
      <w:pPr>
        <w:rPr>
          <w:lang w:eastAsia="zh-CN"/>
        </w:rPr>
      </w:pP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语句将退出直接封闭它的</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w:t>
      </w:r>
    </w:p>
    <w:p w:rsidR="0028536B" w:rsidRPr="005967F9" w:rsidRDefault="0028536B">
      <w:pPr>
        <w:pStyle w:val="Grammar"/>
        <w:rPr>
          <w:rStyle w:val="Terminal"/>
          <w:lang w:eastAsia="zh-CN"/>
        </w:rPr>
      </w:pPr>
      <w:r w:rsidRPr="005967F9">
        <w:rPr>
          <w:rFonts w:hint="eastAsia"/>
          <w:lang w:eastAsia="zh-CN"/>
        </w:rPr>
        <w:t>break-statement:</w:t>
      </w:r>
      <w:r w:rsidRPr="005967F9">
        <w:rPr>
          <w:rFonts w:hint="eastAsia"/>
          <w:lang w:eastAsia="zh-CN"/>
        </w:rPr>
        <w:br/>
      </w:r>
      <w:r w:rsidRPr="005967F9">
        <w:rPr>
          <w:rStyle w:val="Terminal"/>
          <w:rFonts w:hint="eastAsia"/>
          <w:lang w:eastAsia="zh-CN"/>
        </w:rPr>
        <w:t>break</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语句的目标是直接封闭它的</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语句的结束点。如果</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语句不是由</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语句封闭的，则会发生编译时错误。</w:t>
      </w:r>
    </w:p>
    <w:p w:rsidR="0028536B" w:rsidRPr="005967F9" w:rsidRDefault="0028536B">
      <w:pPr>
        <w:rPr>
          <w:lang w:eastAsia="zh-CN"/>
        </w:rPr>
      </w:pPr>
      <w:r w:rsidRPr="005967F9">
        <w:rPr>
          <w:rFonts w:hint="eastAsia"/>
          <w:lang w:eastAsia="zh-CN"/>
        </w:rPr>
        <w:lastRenderedPageBreak/>
        <w:t>当多个</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语句互相嵌套时，</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语句将只应用于最里层的那个语句。若要穿越多个嵌套层转移控制，必须使用</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1805017 \w \h  \* MERGEFORMAT ">
        <w:r w:rsidR="00437C65" w:rsidRPr="005967F9">
          <w:rPr>
            <w:rFonts w:hint="eastAsia"/>
            <w:lang w:eastAsia="zh-CN"/>
          </w:rPr>
          <w:t>8.9.3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语句不能退出</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块（第</w:t>
      </w:r>
      <w:r w:rsidRPr="005967F9">
        <w:rPr>
          <w:rFonts w:hint="eastAsia"/>
          <w:lang w:eastAsia="zh-CN"/>
        </w:rPr>
        <w:t xml:space="preserve"> </w:t>
      </w:r>
      <w:fldSimple w:instr=" REF _Ref472903895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节）。当</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语句出现在</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块中时，该</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语句的目标必须位于同一个</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块中，否则将发生编译时错误。</w:t>
      </w:r>
    </w:p>
    <w:p w:rsidR="0028536B" w:rsidRPr="005967F9" w:rsidRDefault="0028536B">
      <w:pPr>
        <w:rPr>
          <w:lang w:eastAsia="zh-CN"/>
        </w:rPr>
      </w:pP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bookmarkStart w:id="984" w:name="_Toc445783032"/>
      <w:bookmarkStart w:id="985" w:name="_Ref470868245"/>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语句要退出的是一个或多个具有关联的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块，则控制最初将转到最里层的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块。当（如果）控制到达该</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块的结束点时，控制就转到下一个封闭</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块。此过程不断重复，直到执行完所有涉及的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pPr>
        <w:pStyle w:val="ListBullet"/>
        <w:rPr>
          <w:lang w:eastAsia="zh-CN"/>
        </w:rPr>
      </w:pPr>
      <w:r w:rsidRPr="005967F9">
        <w:rPr>
          <w:rFonts w:hint="eastAsia"/>
          <w:lang w:eastAsia="zh-CN"/>
        </w:rPr>
        <w:t>控制转到</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语句的目标。</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语句无条件地将控制转到别处，因此永远无法到达</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语句的结束点。</w:t>
      </w:r>
    </w:p>
    <w:p w:rsidR="0028536B" w:rsidRPr="005967F9" w:rsidRDefault="0028536B">
      <w:pPr>
        <w:pStyle w:val="Heading3"/>
        <w:rPr>
          <w:rFonts w:hint="eastAsia"/>
          <w:lang w:eastAsia="zh-CN"/>
        </w:rPr>
      </w:pPr>
      <w:bookmarkStart w:id="986" w:name="_Ref472917239"/>
      <w:bookmarkStart w:id="987" w:name="_Toc365630641"/>
      <w:r w:rsidRPr="005967F9">
        <w:rPr>
          <w:rFonts w:hint="eastAsia"/>
          <w:lang w:eastAsia="zh-CN"/>
        </w:rPr>
        <w:t xml:space="preserve">continue </w:t>
      </w:r>
      <w:r w:rsidRPr="005967F9">
        <w:rPr>
          <w:rFonts w:hint="eastAsia"/>
          <w:lang w:eastAsia="zh-CN"/>
        </w:rPr>
        <w:t>语句</w:t>
      </w:r>
      <w:bookmarkEnd w:id="984"/>
      <w:bookmarkEnd w:id="985"/>
      <w:bookmarkEnd w:id="986"/>
      <w:bookmarkEnd w:id="987"/>
    </w:p>
    <w:p w:rsidR="0028536B" w:rsidRPr="005967F9" w:rsidRDefault="0028536B">
      <w:pPr>
        <w:rPr>
          <w:lang w:eastAsia="zh-CN"/>
        </w:rPr>
      </w:pP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语句将开始直接封闭它的</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语句的一次新迭代。</w:t>
      </w:r>
    </w:p>
    <w:p w:rsidR="0028536B" w:rsidRPr="005967F9" w:rsidRDefault="0028536B">
      <w:pPr>
        <w:pStyle w:val="Grammar"/>
        <w:rPr>
          <w:rStyle w:val="Terminal"/>
          <w:lang w:eastAsia="zh-CN"/>
        </w:rPr>
      </w:pPr>
      <w:r w:rsidRPr="005967F9">
        <w:rPr>
          <w:rFonts w:hint="eastAsia"/>
          <w:lang w:eastAsia="zh-CN"/>
        </w:rPr>
        <w:t>continue-statement:</w:t>
      </w:r>
      <w:r w:rsidRPr="005967F9">
        <w:rPr>
          <w:rFonts w:hint="eastAsia"/>
          <w:lang w:eastAsia="zh-CN"/>
        </w:rPr>
        <w:br/>
      </w:r>
      <w:r w:rsidRPr="005967F9">
        <w:rPr>
          <w:rStyle w:val="Terminal"/>
          <w:rFonts w:hint="eastAsia"/>
          <w:lang w:eastAsia="zh-CN"/>
        </w:rPr>
        <w:t>continue</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语句的目标是直接封闭它的</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语句的嵌入语句的结束点。如果</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语句不是由</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语句封闭的，则会发生编译时错误。</w:t>
      </w:r>
    </w:p>
    <w:p w:rsidR="0028536B" w:rsidRPr="005967F9" w:rsidRDefault="0028536B">
      <w:pPr>
        <w:rPr>
          <w:lang w:eastAsia="zh-CN"/>
        </w:rPr>
      </w:pPr>
      <w:r w:rsidRPr="005967F9">
        <w:rPr>
          <w:rFonts w:hint="eastAsia"/>
          <w:lang w:eastAsia="zh-CN"/>
        </w:rPr>
        <w:t>当多个</w:t>
      </w:r>
      <w:r w:rsidRPr="005967F9">
        <w:rPr>
          <w:rFonts w:hint="eastAsia"/>
          <w:lang w:eastAsia="zh-CN"/>
        </w:rPr>
        <w:t xml:space="preserve"> </w:t>
      </w:r>
      <w:r w:rsidRPr="005967F9">
        <w:rPr>
          <w:rStyle w:val="Codefragment"/>
          <w:rFonts w:hint="eastAsia"/>
          <w:lang w:eastAsia="zh-CN"/>
        </w:rPr>
        <w:t>while</w:t>
      </w:r>
      <w:r w:rsidRPr="005967F9">
        <w:rPr>
          <w:rFonts w:hint="eastAsia"/>
          <w:lang w:eastAsia="zh-CN"/>
        </w:rPr>
        <w:t>、</w:t>
      </w:r>
      <w:r w:rsidRPr="005967F9">
        <w:rPr>
          <w:rStyle w:val="Codefragment"/>
          <w:rFonts w:hint="eastAsia"/>
          <w:lang w:eastAsia="zh-CN"/>
        </w:rPr>
        <w:t>do</w:t>
      </w:r>
      <w:r w:rsidRPr="005967F9">
        <w:rPr>
          <w:rFonts w:hint="eastAsia"/>
          <w:lang w:eastAsia="zh-CN"/>
        </w:rPr>
        <w:t>、</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语句互相嵌套时，</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语句将只应用于最里层的那个语句。若要穿越多个嵌套层转移控制，必须使用</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1805017 \w \h  \* MERGEFORMAT ">
        <w:r w:rsidR="00437C65" w:rsidRPr="005967F9">
          <w:rPr>
            <w:rFonts w:hint="eastAsia"/>
            <w:lang w:eastAsia="zh-CN"/>
          </w:rPr>
          <w:t>8.9.3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语句不能退出</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块（第</w:t>
      </w:r>
      <w:r w:rsidRPr="005967F9">
        <w:rPr>
          <w:rFonts w:hint="eastAsia"/>
          <w:lang w:eastAsia="zh-CN"/>
        </w:rPr>
        <w:t xml:space="preserve"> </w:t>
      </w:r>
      <w:fldSimple w:instr=" REF _Ref472903895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节）。当</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语句出现在</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块中时，该</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语句的目标必须位于同一个</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块中，否则将发生编译时错误。</w:t>
      </w:r>
    </w:p>
    <w:p w:rsidR="0028536B" w:rsidRPr="005967F9" w:rsidRDefault="0028536B">
      <w:pPr>
        <w:rPr>
          <w:lang w:eastAsia="zh-CN"/>
        </w:rPr>
      </w:pP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语句要退出的是一个或多个具有关联的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块，则控制最初将转到最里层的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块。当（如果）控制到达该</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块的结束点时，控制就转到下一个封闭</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块。此过程不断重复，直到执行完所有涉及的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pPr>
        <w:pStyle w:val="ListBullet"/>
        <w:rPr>
          <w:lang w:eastAsia="zh-CN"/>
        </w:rPr>
      </w:pPr>
      <w:r w:rsidRPr="005967F9">
        <w:rPr>
          <w:rFonts w:hint="eastAsia"/>
          <w:lang w:eastAsia="zh-CN"/>
        </w:rPr>
        <w:t>控制转到</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语句的目标。</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语句无条件地将控制转到别处，因此永远无法到达</w:t>
      </w:r>
      <w:r w:rsidRPr="005967F9">
        <w:rPr>
          <w:rFonts w:hint="eastAsia"/>
          <w:lang w:eastAsia="zh-CN"/>
        </w:rPr>
        <w:t xml:space="preserve"> </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语句的结束点。</w:t>
      </w:r>
    </w:p>
    <w:p w:rsidR="0028536B" w:rsidRPr="005967F9" w:rsidRDefault="0028536B">
      <w:pPr>
        <w:pStyle w:val="Heading3"/>
        <w:rPr>
          <w:rFonts w:hint="eastAsia"/>
          <w:lang w:eastAsia="zh-CN"/>
        </w:rPr>
      </w:pPr>
      <w:bookmarkStart w:id="988" w:name="_Toc445783033"/>
      <w:bookmarkStart w:id="989" w:name="_Ref466811778"/>
      <w:bookmarkStart w:id="990" w:name="_Ref469801291"/>
      <w:bookmarkStart w:id="991" w:name="_Ref471805017"/>
      <w:bookmarkStart w:id="992" w:name="_Toc365630642"/>
      <w:r w:rsidRPr="005967F9">
        <w:rPr>
          <w:rFonts w:hint="eastAsia"/>
          <w:lang w:eastAsia="zh-CN"/>
        </w:rPr>
        <w:t xml:space="preserve">goto </w:t>
      </w:r>
      <w:r w:rsidRPr="005967F9">
        <w:rPr>
          <w:rFonts w:hint="eastAsia"/>
          <w:lang w:eastAsia="zh-CN"/>
        </w:rPr>
        <w:t>语句</w:t>
      </w:r>
      <w:bookmarkEnd w:id="988"/>
      <w:bookmarkEnd w:id="989"/>
      <w:bookmarkEnd w:id="990"/>
      <w:bookmarkEnd w:id="991"/>
      <w:bookmarkEnd w:id="992"/>
    </w:p>
    <w:p w:rsidR="0028536B" w:rsidRPr="005967F9" w:rsidRDefault="0028536B">
      <w:pPr>
        <w:rPr>
          <w:lang w:eastAsia="zh-CN"/>
        </w:rPr>
      </w:pP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语句将控制转到由标签标记的语句。</w:t>
      </w:r>
    </w:p>
    <w:p w:rsidR="0028536B" w:rsidRPr="005967F9" w:rsidRDefault="0028536B">
      <w:pPr>
        <w:pStyle w:val="Grammar"/>
        <w:rPr>
          <w:lang w:eastAsia="zh-CN"/>
        </w:rPr>
      </w:pPr>
      <w:r w:rsidRPr="005967F9">
        <w:rPr>
          <w:rFonts w:hint="eastAsia"/>
          <w:lang w:eastAsia="zh-CN"/>
        </w:rPr>
        <w:t>goto-statement:</w:t>
      </w:r>
      <w:r w:rsidRPr="005967F9">
        <w:rPr>
          <w:rFonts w:hint="eastAsia"/>
          <w:lang w:eastAsia="zh-CN"/>
        </w:rPr>
        <w:br/>
      </w:r>
      <w:r w:rsidRPr="005967F9">
        <w:rPr>
          <w:rStyle w:val="Terminal"/>
          <w:rFonts w:hint="eastAsia"/>
          <w:lang w:eastAsia="zh-CN"/>
        </w:rPr>
        <w:t>goto</w:t>
      </w:r>
      <w:r w:rsidRPr="005967F9">
        <w:rPr>
          <w:rFonts w:hint="eastAsia"/>
          <w:lang w:eastAsia="zh-CN"/>
        </w:rPr>
        <w:t xml:space="preserve">   identifier   </w:t>
      </w:r>
      <w:r w:rsidRPr="005967F9">
        <w:rPr>
          <w:rStyle w:val="Terminal"/>
          <w:rFonts w:hint="eastAsia"/>
          <w:lang w:eastAsia="zh-CN"/>
        </w:rPr>
        <w:t>;</w:t>
      </w:r>
      <w:r w:rsidRPr="005967F9">
        <w:rPr>
          <w:rStyle w:val="Terminal"/>
          <w:rFonts w:hint="eastAsia"/>
          <w:lang w:eastAsia="zh-CN"/>
        </w:rPr>
        <w:br/>
        <w:t>goto</w:t>
      </w:r>
      <w:r w:rsidRPr="005967F9">
        <w:rPr>
          <w:rFonts w:hint="eastAsia"/>
          <w:lang w:eastAsia="zh-CN"/>
        </w:rPr>
        <w:t xml:space="preserve">   </w:t>
      </w:r>
      <w:r w:rsidRPr="005967F9">
        <w:rPr>
          <w:rStyle w:val="Terminal"/>
          <w:rFonts w:hint="eastAsia"/>
          <w:lang w:eastAsia="zh-CN"/>
        </w:rPr>
        <w:t>case</w:t>
      </w:r>
      <w:r w:rsidRPr="005967F9">
        <w:rPr>
          <w:rFonts w:hint="eastAsia"/>
          <w:lang w:eastAsia="zh-CN"/>
        </w:rPr>
        <w:t xml:space="preserve">   constant-expression   ;</w:t>
      </w:r>
      <w:r w:rsidRPr="005967F9">
        <w:rPr>
          <w:rFonts w:hint="eastAsia"/>
          <w:lang w:eastAsia="zh-CN"/>
        </w:rPr>
        <w:br/>
      </w:r>
      <w:r w:rsidRPr="005967F9">
        <w:rPr>
          <w:rStyle w:val="Terminal"/>
          <w:rFonts w:hint="eastAsia"/>
          <w:lang w:eastAsia="zh-CN"/>
        </w:rPr>
        <w:t>goto</w:t>
      </w:r>
      <w:r w:rsidRPr="005967F9">
        <w:rPr>
          <w:rFonts w:hint="eastAsia"/>
          <w:lang w:eastAsia="zh-CN"/>
        </w:rPr>
        <w:t xml:space="preserve">   </w:t>
      </w:r>
      <w:r w:rsidRPr="005967F9">
        <w:rPr>
          <w:rStyle w:val="Terminal"/>
          <w:rFonts w:hint="eastAsia"/>
          <w:lang w:eastAsia="zh-CN"/>
        </w:rPr>
        <w:t>default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Style w:val="Codefragment"/>
          <w:rFonts w:hint="eastAsia"/>
          <w:lang w:eastAsia="zh-CN"/>
        </w:rPr>
        <w:t>goto</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语句的目标是具有给定标签的标记语句。如果当前函数成员中不存在具有给定名称的标签，或者如果</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语句不在该标签的范围内，则发生编译时错误。此规则允许使用</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语句将控制转移“出”嵌套范围，但是不允许将控制转移“进”嵌套范围。在下面的示例中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Main(string[] args) {</w:t>
      </w:r>
      <w:r w:rsidRPr="005967F9">
        <w:rPr>
          <w:rFonts w:hint="eastAsia"/>
          <w:lang w:eastAsia="zh-CN"/>
        </w:rPr>
        <w:br/>
      </w:r>
      <w:r w:rsidRPr="005967F9">
        <w:rPr>
          <w:rFonts w:hint="eastAsia"/>
          <w:lang w:eastAsia="zh-CN"/>
        </w:rPr>
        <w:tab/>
      </w:r>
      <w:r w:rsidRPr="005967F9">
        <w:rPr>
          <w:rFonts w:hint="eastAsia"/>
          <w:lang w:eastAsia="zh-CN"/>
        </w:rPr>
        <w:tab/>
        <w:t>string[,] table =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{"Red", "Blue", "Green"},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{"Monday", "Wednesday", "Friday"}</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foreach (string str in args)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row, colm;</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 (row = 0; row &lt;= 1; ++row)</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for (colm = 0; colm &lt;= 2; ++colm)</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if (str == table[row,colm])</w:t>
      </w:r>
      <w:r w:rsidRPr="005967F9">
        <w:rPr>
          <w:rFonts w:hint="eastAsia"/>
          <w:lang w:eastAsia="zh-CN"/>
        </w:rPr>
        <w:br/>
      </w:r>
      <w:r w:rsidRPr="005967F9">
        <w:rPr>
          <w:rFonts w:hint="eastAsia"/>
          <w:lang w:eastAsia="zh-CN"/>
        </w:rPr>
        <w:tab/>
        <w:t xml:space="preserve">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goto done;</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t>Console.WriteLine("{0} not found", str);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continue;</w:t>
      </w:r>
      <w:r w:rsidRPr="005967F9">
        <w:rPr>
          <w:rFonts w:hint="eastAsia"/>
          <w:lang w:eastAsia="zh-CN"/>
        </w:rPr>
        <w:br/>
      </w:r>
      <w:r w:rsidRPr="005967F9">
        <w:rPr>
          <w:rFonts w:hint="eastAsia"/>
          <w:lang w:eastAsia="zh-CN"/>
        </w:rPr>
        <w:tab/>
        <w:t>done: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Console.WriteLine("Found {0} at [{1}][{2}]", str, row, colm);</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语句用于将控制转移出嵌套范围。</w:t>
      </w:r>
    </w:p>
    <w:p w:rsidR="0028536B" w:rsidRPr="005967F9" w:rsidRDefault="0028536B">
      <w:pPr>
        <w:rPr>
          <w:lang w:eastAsia="zh-CN"/>
        </w:rPr>
      </w:pP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语句的目标是直接封闭着它的</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66811765 \r \h  \* MERGEFORMAT ">
        <w:r w:rsidR="00437C65" w:rsidRPr="005967F9">
          <w:rPr>
            <w:rFonts w:hint="eastAsia"/>
            <w:lang w:eastAsia="zh-CN"/>
          </w:rPr>
          <w:t>8.7.2</w:t>
        </w:r>
      </w:fldSimple>
      <w:r w:rsidRPr="005967F9">
        <w:rPr>
          <w:rFonts w:hint="eastAsia"/>
          <w:lang w:eastAsia="zh-CN"/>
        </w:rPr>
        <w:t xml:space="preserve"> </w:t>
      </w:r>
      <w:r w:rsidRPr="005967F9">
        <w:rPr>
          <w:rFonts w:hint="eastAsia"/>
          <w:lang w:eastAsia="zh-CN"/>
        </w:rPr>
        <w:t>节）中的语句列表，该语句包含一个具有给定常量值的</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标签。如果</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语句不是由</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语句封闭的，或者</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不能隐式转换（第</w:t>
      </w:r>
      <w:r w:rsidRPr="005967F9">
        <w:rPr>
          <w:rFonts w:hint="eastAsia"/>
          <w:lang w:eastAsia="zh-CN"/>
        </w:rPr>
        <w:t xml:space="preserve"> </w:t>
      </w:r>
      <w:fldSimple w:instr=" REF _Ref448664519 \w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节）为直接封闭着它的</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语句的主导类型，或者直接封闭着它的</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语句不包含具有给定常量值的</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标签，则发生编译时错误。</w:t>
      </w:r>
    </w:p>
    <w:p w:rsidR="0028536B" w:rsidRPr="005967F9" w:rsidRDefault="0028536B">
      <w:pPr>
        <w:rPr>
          <w:lang w:eastAsia="zh-CN"/>
        </w:rPr>
      </w:pP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语句的目标是直接封闭着它的</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66811765 \r \h  \* MERGEFORMAT ">
        <w:r w:rsidR="00437C65" w:rsidRPr="005967F9">
          <w:rPr>
            <w:rFonts w:hint="eastAsia"/>
            <w:lang w:eastAsia="zh-CN"/>
          </w:rPr>
          <w:t>8.7.2</w:t>
        </w:r>
      </w:fldSimple>
      <w:r w:rsidRPr="005967F9">
        <w:rPr>
          <w:rFonts w:hint="eastAsia"/>
          <w:lang w:eastAsia="zh-CN"/>
        </w:rPr>
        <w:t xml:space="preserve"> </w:t>
      </w:r>
      <w:r w:rsidRPr="005967F9">
        <w:rPr>
          <w:rFonts w:hint="eastAsia"/>
          <w:lang w:eastAsia="zh-CN"/>
        </w:rPr>
        <w:t>节）中的语句列表，该语句包含一个</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标签。如果</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语句不是由</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语句封闭的，或者如果直接封闭着它的</w:t>
      </w:r>
      <w:r w:rsidRPr="005967F9">
        <w:rPr>
          <w:rFonts w:hint="eastAsia"/>
          <w:lang w:eastAsia="zh-CN"/>
        </w:rPr>
        <w:t xml:space="preserve"> </w:t>
      </w:r>
      <w:r w:rsidRPr="005967F9">
        <w:rPr>
          <w:rStyle w:val="Codefragment"/>
          <w:rFonts w:hint="eastAsia"/>
          <w:lang w:eastAsia="zh-CN"/>
        </w:rPr>
        <w:t>switch</w:t>
      </w:r>
      <w:r w:rsidRPr="005967F9">
        <w:rPr>
          <w:rFonts w:hint="eastAsia"/>
          <w:lang w:eastAsia="zh-CN"/>
        </w:rPr>
        <w:t xml:space="preserve"> </w:t>
      </w:r>
      <w:r w:rsidRPr="005967F9">
        <w:rPr>
          <w:rFonts w:hint="eastAsia"/>
          <w:lang w:eastAsia="zh-CN"/>
        </w:rPr>
        <w:t>语句不包含</w:t>
      </w:r>
      <w:r w:rsidRPr="005967F9">
        <w:rPr>
          <w:rFonts w:hint="eastAsia"/>
          <w:lang w:eastAsia="zh-CN"/>
        </w:rPr>
        <w:t xml:space="preserve"> </w:t>
      </w:r>
      <w:r w:rsidRPr="005967F9">
        <w:rPr>
          <w:rStyle w:val="Codefragment"/>
          <w:rFonts w:hint="eastAsia"/>
          <w:lang w:eastAsia="zh-CN"/>
        </w:rPr>
        <w:t>default</w:t>
      </w:r>
      <w:r w:rsidRPr="005967F9">
        <w:rPr>
          <w:rFonts w:hint="eastAsia"/>
          <w:lang w:eastAsia="zh-CN"/>
        </w:rPr>
        <w:t xml:space="preserve"> </w:t>
      </w:r>
      <w:r w:rsidRPr="005967F9">
        <w:rPr>
          <w:rFonts w:hint="eastAsia"/>
          <w:lang w:eastAsia="zh-CN"/>
        </w:rPr>
        <w:t>标签，则将发生编译时错误。</w:t>
      </w:r>
    </w:p>
    <w:p w:rsidR="0028536B" w:rsidRPr="005967F9" w:rsidRDefault="0028536B">
      <w:pPr>
        <w:rPr>
          <w:lang w:eastAsia="zh-CN"/>
        </w:rPr>
      </w:pP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语句不能退出</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块（第</w:t>
      </w:r>
      <w:r w:rsidRPr="005967F9">
        <w:rPr>
          <w:rFonts w:hint="eastAsia"/>
          <w:lang w:eastAsia="zh-CN"/>
        </w:rPr>
        <w:t xml:space="preserve"> </w:t>
      </w:r>
      <w:fldSimple w:instr=" REF _Ref472903895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节）。当</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语句出现在</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块中时，该</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语句的目标必须位于同一个</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块中，否则将发生编译时错误。</w:t>
      </w:r>
    </w:p>
    <w:p w:rsidR="0028536B" w:rsidRPr="005967F9" w:rsidRDefault="0028536B">
      <w:pPr>
        <w:rPr>
          <w:lang w:eastAsia="zh-CN"/>
        </w:rPr>
      </w:pP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语句要退出的是一个或多个具有关联的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块，则控制最初将转到最里层的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块。当（如果）控制到达该</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块的结束点时，控制就转到下一个封闭</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块。此过程不断重复，直到执行完所有涉及的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pPr>
        <w:pStyle w:val="ListBullet"/>
        <w:rPr>
          <w:lang w:eastAsia="zh-CN"/>
        </w:rPr>
      </w:pPr>
      <w:r w:rsidRPr="005967F9">
        <w:rPr>
          <w:rFonts w:hint="eastAsia"/>
          <w:lang w:eastAsia="zh-CN"/>
        </w:rPr>
        <w:t>控制转到</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语句的目标。</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语句无条件地将控制转到别处，因此永远无法到达</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语句的结束点。</w:t>
      </w:r>
    </w:p>
    <w:p w:rsidR="0028536B" w:rsidRPr="005967F9" w:rsidRDefault="0028536B">
      <w:pPr>
        <w:pStyle w:val="Heading3"/>
        <w:rPr>
          <w:rFonts w:hint="eastAsia"/>
          <w:lang w:eastAsia="zh-CN"/>
        </w:rPr>
      </w:pPr>
      <w:bookmarkStart w:id="993" w:name="_Toc445783034"/>
      <w:bookmarkStart w:id="994" w:name="_Ref460205009"/>
      <w:bookmarkStart w:id="995" w:name="_Toc365630643"/>
      <w:r w:rsidRPr="005967F9">
        <w:rPr>
          <w:rFonts w:hint="eastAsia"/>
          <w:lang w:eastAsia="zh-CN"/>
        </w:rPr>
        <w:t xml:space="preserve">return </w:t>
      </w:r>
      <w:r w:rsidRPr="005967F9">
        <w:rPr>
          <w:rFonts w:hint="eastAsia"/>
          <w:lang w:eastAsia="zh-CN"/>
        </w:rPr>
        <w:t>语句</w:t>
      </w:r>
      <w:bookmarkEnd w:id="993"/>
      <w:bookmarkEnd w:id="994"/>
      <w:bookmarkEnd w:id="995"/>
    </w:p>
    <w:p w:rsidR="0028536B" w:rsidRPr="005967F9" w:rsidRDefault="0028536B">
      <w:pPr>
        <w:rPr>
          <w:lang w:eastAsia="zh-CN"/>
        </w:rPr>
      </w:pP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语句会将控制返回到出现</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语句的函数的当前调用方。</w:t>
      </w:r>
    </w:p>
    <w:p w:rsidR="0028536B" w:rsidRPr="005967F9" w:rsidRDefault="0028536B">
      <w:pPr>
        <w:pStyle w:val="Grammar"/>
        <w:rPr>
          <w:rStyle w:val="Terminal"/>
          <w:lang w:eastAsia="zh-CN"/>
        </w:rPr>
      </w:pPr>
      <w:r w:rsidRPr="005967F9">
        <w:rPr>
          <w:rFonts w:hint="eastAsia"/>
          <w:lang w:eastAsia="zh-CN"/>
        </w:rPr>
        <w:t>return-statement:</w:t>
      </w:r>
      <w:r w:rsidRPr="005967F9">
        <w:rPr>
          <w:rFonts w:hint="eastAsia"/>
          <w:lang w:eastAsia="zh-CN"/>
        </w:rPr>
        <w:br/>
      </w:r>
      <w:r w:rsidRPr="005967F9">
        <w:rPr>
          <w:rStyle w:val="Terminal"/>
          <w:rFonts w:hint="eastAsia"/>
          <w:lang w:eastAsia="zh-CN"/>
        </w:rPr>
        <w:t>return</w:t>
      </w:r>
      <w:r w:rsidRPr="005967F9">
        <w:rPr>
          <w:rFonts w:hint="eastAsia"/>
          <w:lang w:eastAsia="zh-CN"/>
        </w:rPr>
        <w:t xml:space="preserve">   expression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不带表达式的</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语句只能用在不计算值的函数成员中，即只能用在结果类型（第</w:t>
      </w:r>
      <w:r w:rsidRPr="005967F9">
        <w:rPr>
          <w:rFonts w:hint="eastAsia"/>
          <w:lang w:eastAsia="zh-CN"/>
        </w:rPr>
        <w:t xml:space="preserve"> </w:t>
      </w:r>
      <w:fldSimple w:instr=" REF _Ref458503251 \r \h  \* MERGEFORMAT ">
        <w:r w:rsidR="00512DC8" w:rsidRPr="005967F9">
          <w:rPr>
            <w:rFonts w:hint="eastAsia"/>
            <w:lang w:eastAsia="zh-CN"/>
          </w:rPr>
          <w:t>10.6.10</w:t>
        </w:r>
      </w:fldSimple>
      <w:r w:rsidRPr="005967F9">
        <w:rPr>
          <w:rFonts w:hint="eastAsia"/>
          <w:lang w:eastAsia="zh-CN"/>
        </w:rPr>
        <w:t xml:space="preserve"> </w:t>
      </w:r>
      <w:r w:rsidRPr="005967F9">
        <w:rPr>
          <w:rFonts w:hint="eastAsia"/>
          <w:lang w:eastAsia="zh-CN"/>
        </w:rPr>
        <w:t>节）为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的方法、属性或索引器的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访问器、事件的</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remove</w:t>
      </w:r>
      <w:r w:rsidRPr="005967F9">
        <w:rPr>
          <w:rFonts w:hint="eastAsia"/>
          <w:lang w:eastAsia="zh-CN"/>
        </w:rPr>
        <w:t xml:space="preserve"> </w:t>
      </w:r>
      <w:r w:rsidRPr="005967F9">
        <w:rPr>
          <w:rFonts w:hint="eastAsia"/>
          <w:lang w:eastAsia="zh-CN"/>
        </w:rPr>
        <w:t>访问器、实例构造函数、静态构造函数或析构函数中。</w:t>
      </w:r>
    </w:p>
    <w:p w:rsidR="0028536B" w:rsidRPr="005967F9" w:rsidRDefault="0028536B">
      <w:pPr>
        <w:rPr>
          <w:lang w:eastAsia="zh-CN"/>
        </w:rPr>
      </w:pPr>
      <w:r w:rsidRPr="005967F9">
        <w:rPr>
          <w:rFonts w:hint="eastAsia"/>
          <w:lang w:eastAsia="zh-CN"/>
        </w:rPr>
        <w:lastRenderedPageBreak/>
        <w:t>带表达式的</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语句只能用在计算值的函数成员中，即结果类型为非</w:t>
      </w:r>
      <w:r w:rsidRPr="005967F9">
        <w:rPr>
          <w:rFonts w:hint="eastAsia"/>
          <w:lang w:eastAsia="zh-CN"/>
        </w:rPr>
        <w:t xml:space="preserve"> void </w:t>
      </w:r>
      <w:r w:rsidRPr="005967F9">
        <w:rPr>
          <w:rFonts w:hint="eastAsia"/>
          <w:lang w:eastAsia="zh-CN"/>
        </w:rPr>
        <w:t>的方法、属性或索引器的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访问器或用户定义的运算符。必须存在一个隐式转换（第</w:t>
      </w:r>
      <w:r w:rsidRPr="005967F9">
        <w:rPr>
          <w:rFonts w:hint="eastAsia"/>
          <w:lang w:eastAsia="zh-CN"/>
        </w:rPr>
        <w:t xml:space="preserve"> </w:t>
      </w:r>
      <w:fldSimple w:instr=" REF _Ref448664519 \w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节），它能将该表达式的类型转换到包含它的函数成员的返回类型。</w:t>
      </w:r>
    </w:p>
    <w:p w:rsidR="00E851E7" w:rsidRPr="005967F9" w:rsidRDefault="00E851E7">
      <w:pPr>
        <w:rPr>
          <w:lang w:eastAsia="zh-CN"/>
        </w:rPr>
      </w:pPr>
      <w:r w:rsidRPr="005967F9">
        <w:rPr>
          <w:rFonts w:hint="eastAsia"/>
          <w:lang w:eastAsia="zh-CN"/>
        </w:rPr>
        <w:t xml:space="preserve">Return </w:t>
      </w:r>
      <w:r w:rsidRPr="005967F9">
        <w:rPr>
          <w:rFonts w:hint="eastAsia"/>
          <w:lang w:eastAsia="zh-CN"/>
        </w:rPr>
        <w:t>语句也可以用在匿名函数表达式（第</w:t>
      </w:r>
      <w:r w:rsidRPr="005967F9">
        <w:rPr>
          <w:rFonts w:hint="eastAsia"/>
          <w:lang w:eastAsia="zh-CN"/>
        </w:rPr>
        <w:t xml:space="preserve"> </w:t>
      </w:r>
      <w:fldSimple w:instr=" REF _Ref170644974 \r \h  \* MERGEFORMAT ">
        <w:r w:rsidRPr="005967F9">
          <w:rPr>
            <w:rFonts w:hint="eastAsia"/>
            <w:lang w:eastAsia="zh-CN"/>
          </w:rPr>
          <w:t>7.15</w:t>
        </w:r>
      </w:fldSimple>
      <w:r w:rsidRPr="005967F9">
        <w:rPr>
          <w:rFonts w:hint="eastAsia"/>
          <w:lang w:eastAsia="zh-CN"/>
        </w:rPr>
        <w:t xml:space="preserve"> </w:t>
      </w:r>
      <w:r w:rsidRPr="005967F9">
        <w:rPr>
          <w:rFonts w:hint="eastAsia"/>
          <w:lang w:eastAsia="zh-CN"/>
        </w:rPr>
        <w:t>节）的主体中，并参与决定这些函数存在哪些转换。</w:t>
      </w:r>
    </w:p>
    <w:p w:rsidR="0028536B" w:rsidRPr="005967F9" w:rsidRDefault="0028536B">
      <w:pPr>
        <w:rPr>
          <w:lang w:eastAsia="zh-CN"/>
        </w:rPr>
      </w:pP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语句出现在</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块（第</w:t>
      </w:r>
      <w:r w:rsidRPr="005967F9">
        <w:rPr>
          <w:rFonts w:hint="eastAsia"/>
          <w:lang w:eastAsia="zh-CN"/>
        </w:rPr>
        <w:t xml:space="preserve"> </w:t>
      </w:r>
      <w:fldSimple w:instr=" REF _Ref472903895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节）中是编译时错误。</w:t>
      </w:r>
    </w:p>
    <w:p w:rsidR="0028536B" w:rsidRPr="005967F9" w:rsidRDefault="0028536B">
      <w:pPr>
        <w:rPr>
          <w:lang w:eastAsia="zh-CN"/>
        </w:rPr>
      </w:pP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语句指定一个表达式，则计算该表达式，并将结果隐式转换为包含它的函数成员的返回类型。转换的结果将成为函数所生成的结果值。</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语句由一个或多个具有关联的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块封闭，则控制最初将转到最里层的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块。当（如果）控制到达该</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块的结束点时，控制就转到下一个封闭</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块。此过程不断重复，直到执行完所有封闭的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E851E7">
      <w:pPr>
        <w:pStyle w:val="ListBullet"/>
        <w:rPr>
          <w:lang w:eastAsia="zh-CN"/>
        </w:rPr>
      </w:pPr>
      <w:r w:rsidRPr="005967F9">
        <w:rPr>
          <w:rFonts w:hint="eastAsia"/>
          <w:lang w:eastAsia="zh-CN"/>
        </w:rPr>
        <w:t>如果包含函数不是异步函数，则控制将与结果值（如果有）一起返回给包含函数的调用方。</w:t>
      </w:r>
    </w:p>
    <w:p w:rsidR="00E851E7" w:rsidRPr="005967F9" w:rsidRDefault="00E851E7">
      <w:pPr>
        <w:pStyle w:val="ListBullet"/>
        <w:rPr>
          <w:lang w:eastAsia="zh-CN"/>
        </w:rPr>
      </w:pPr>
      <w:r w:rsidRPr="005967F9">
        <w:rPr>
          <w:rFonts w:hint="eastAsia"/>
          <w:lang w:eastAsia="zh-CN"/>
        </w:rPr>
        <w:t>如果包含函数是异步函数，则控制将返回给当前调用方，而结果值（如果有）将记录在返回任务中，如第</w:t>
      </w:r>
      <w:r w:rsidRPr="005967F9">
        <w:rPr>
          <w:rFonts w:hint="eastAsia"/>
          <w:lang w:eastAsia="zh-CN"/>
        </w:rPr>
        <w:t xml:space="preserve"> </w:t>
      </w:r>
      <w:fldSimple w:instr=" REF _Ref324430339 \r \h  \* MERGEFORMAT ">
        <w:r w:rsidR="004E40A0" w:rsidRPr="005967F9">
          <w:rPr>
            <w:rFonts w:hint="eastAsia"/>
            <w:lang w:eastAsia="zh-CN"/>
          </w:rPr>
          <w:t>10.14.1</w:t>
        </w:r>
      </w:fldSimple>
      <w:r w:rsidRPr="005967F9">
        <w:rPr>
          <w:rFonts w:hint="eastAsia"/>
          <w:lang w:eastAsia="zh-CN"/>
        </w:rPr>
        <w:t xml:space="preserve"> </w:t>
      </w:r>
      <w:r w:rsidRPr="005967F9">
        <w:rPr>
          <w:rFonts w:hint="eastAsia"/>
          <w:lang w:eastAsia="zh-CN"/>
        </w:rPr>
        <w:t>节所述。</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语句无条件地将控制转到别处，因此永远无法到达</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语句的结束点。</w:t>
      </w:r>
    </w:p>
    <w:p w:rsidR="0028536B" w:rsidRPr="005967F9" w:rsidRDefault="0028536B">
      <w:pPr>
        <w:pStyle w:val="Heading3"/>
        <w:rPr>
          <w:rFonts w:hint="eastAsia"/>
          <w:lang w:eastAsia="zh-CN"/>
        </w:rPr>
      </w:pPr>
      <w:bookmarkStart w:id="996" w:name="_Toc445783035"/>
      <w:bookmarkStart w:id="997" w:name="_Ref472867618"/>
      <w:bookmarkStart w:id="998" w:name="_Ref472867796"/>
      <w:bookmarkStart w:id="999" w:name="_Ref486414653"/>
      <w:bookmarkStart w:id="1000" w:name="_Ref324429545"/>
      <w:bookmarkStart w:id="1001" w:name="_Toc365630644"/>
      <w:r w:rsidRPr="005967F9">
        <w:rPr>
          <w:rFonts w:hint="eastAsia"/>
          <w:lang w:eastAsia="zh-CN"/>
        </w:rPr>
        <w:t xml:space="preserve">throw </w:t>
      </w:r>
      <w:r w:rsidRPr="005967F9">
        <w:rPr>
          <w:rFonts w:hint="eastAsia"/>
          <w:lang w:eastAsia="zh-CN"/>
        </w:rPr>
        <w:t>语句</w:t>
      </w:r>
      <w:bookmarkEnd w:id="996"/>
      <w:bookmarkEnd w:id="997"/>
      <w:bookmarkEnd w:id="998"/>
      <w:bookmarkEnd w:id="999"/>
      <w:bookmarkEnd w:id="1000"/>
      <w:bookmarkEnd w:id="1001"/>
    </w:p>
    <w:p w:rsidR="0028536B" w:rsidRPr="005967F9" w:rsidRDefault="0028536B">
      <w:pPr>
        <w:rPr>
          <w:lang w:eastAsia="zh-CN"/>
        </w:rPr>
      </w:pP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语句将引发一个异常。</w:t>
      </w:r>
    </w:p>
    <w:p w:rsidR="0028536B" w:rsidRPr="005967F9" w:rsidRDefault="0028536B">
      <w:pPr>
        <w:pStyle w:val="Grammar"/>
        <w:rPr>
          <w:rStyle w:val="Terminal"/>
          <w:lang w:eastAsia="zh-CN"/>
        </w:rPr>
      </w:pPr>
      <w:r w:rsidRPr="005967F9">
        <w:rPr>
          <w:rFonts w:hint="eastAsia"/>
          <w:lang w:eastAsia="zh-CN"/>
        </w:rPr>
        <w:t>throw-statement:</w:t>
      </w:r>
      <w:r w:rsidRPr="005967F9">
        <w:rPr>
          <w:rFonts w:hint="eastAsia"/>
          <w:lang w:eastAsia="zh-CN"/>
        </w:rPr>
        <w:br/>
      </w:r>
      <w:r w:rsidRPr="005967F9">
        <w:rPr>
          <w:rStyle w:val="Terminal"/>
          <w:rFonts w:hint="eastAsia"/>
          <w:lang w:eastAsia="zh-CN"/>
        </w:rPr>
        <w:t>throw</w:t>
      </w:r>
      <w:r w:rsidRPr="005967F9">
        <w:rPr>
          <w:rFonts w:hint="eastAsia"/>
          <w:lang w:eastAsia="zh-CN"/>
        </w:rPr>
        <w:t xml:space="preserve">   expression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带表达式的</w:t>
      </w:r>
      <w:r w:rsidRPr="005967F9">
        <w:rPr>
          <w:rFonts w:hint="eastAsia"/>
          <w:lang w:eastAsia="zh-CN"/>
        </w:rPr>
        <w:t xml:space="preserve"> </w:t>
      </w: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语句引发一个异常，此异常的值就是通过计算该表达式而产生的值。该表达式必须表示类类型</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的值、从</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派生的类类型的值，或者其有效基类从</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派生的类型形参的值。如果表达式的计算产生</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，则将改为引发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w:t>
      </w:r>
    </w:p>
    <w:p w:rsidR="0028536B" w:rsidRPr="005967F9" w:rsidRDefault="0028536B">
      <w:pPr>
        <w:rPr>
          <w:lang w:eastAsia="zh-CN"/>
        </w:rPr>
      </w:pPr>
      <w:r w:rsidRPr="005967F9">
        <w:rPr>
          <w:rFonts w:hint="eastAsia"/>
          <w:lang w:eastAsia="zh-CN"/>
        </w:rPr>
        <w:t>不带表达式的</w:t>
      </w:r>
      <w:r w:rsidRPr="005967F9">
        <w:rPr>
          <w:rFonts w:hint="eastAsia"/>
          <w:lang w:eastAsia="zh-CN"/>
        </w:rPr>
        <w:t xml:space="preserve"> </w:t>
      </w: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语句只能用在</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块中，在这种情况下，该语句重新引发当前正由该</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块处理的那个异常。</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语句无条件地将控制转到别处，因此永远无法到达</w:t>
      </w:r>
      <w:r w:rsidRPr="005967F9">
        <w:rPr>
          <w:rFonts w:hint="eastAsia"/>
          <w:lang w:eastAsia="zh-CN"/>
        </w:rPr>
        <w:t xml:space="preserve"> </w:t>
      </w: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语句的结束点。</w:t>
      </w:r>
    </w:p>
    <w:p w:rsidR="0028536B" w:rsidRPr="005967F9" w:rsidRDefault="0028536B">
      <w:pPr>
        <w:rPr>
          <w:lang w:eastAsia="zh-CN"/>
        </w:rPr>
      </w:pPr>
      <w:r w:rsidRPr="005967F9">
        <w:rPr>
          <w:rFonts w:hint="eastAsia"/>
          <w:lang w:eastAsia="zh-CN"/>
        </w:rPr>
        <w:t>引发一个异常</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时，控制转到封闭</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语句中能够处理该异常的第一个</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子句。从引发一个异常开始直至将控制转到关于该异常的一个合适的异常处理程序止，这个过程称为异常传播</w:t>
      </w:r>
      <w:r w:rsidRPr="005967F9">
        <w:rPr>
          <w:rFonts w:hint="eastAsia"/>
          <w:lang w:eastAsia="zh-CN"/>
        </w:rPr>
        <w:t xml:space="preserve"> (exception propagation)</w:t>
      </w:r>
      <w:r w:rsidRPr="005967F9">
        <w:rPr>
          <w:rFonts w:hint="eastAsia"/>
          <w:lang w:eastAsia="zh-CN"/>
        </w:rPr>
        <w:t>。“传播一个异常”由重复地执行下列各步骤组成，直至找到一个与该异常匹配的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子句。在此描述中，引发点</w:t>
      </w:r>
      <w:r w:rsidRPr="005967F9">
        <w:rPr>
          <w:rFonts w:hint="eastAsia"/>
          <w:lang w:eastAsia="zh-CN"/>
        </w:rPr>
        <w:t xml:space="preserve"> (throw point) </w:t>
      </w:r>
      <w:r w:rsidRPr="005967F9">
        <w:rPr>
          <w:rFonts w:hint="eastAsia"/>
          <w:lang w:eastAsia="zh-CN"/>
        </w:rPr>
        <w:t>最初是指引发该异常的位置。</w:t>
      </w:r>
    </w:p>
    <w:p w:rsidR="0028536B" w:rsidRPr="005967F9" w:rsidRDefault="0028536B">
      <w:pPr>
        <w:pStyle w:val="ListBullet"/>
        <w:rPr>
          <w:lang w:eastAsia="zh-CN"/>
        </w:rPr>
      </w:pPr>
      <w:r w:rsidRPr="005967F9">
        <w:rPr>
          <w:rFonts w:hint="eastAsia"/>
          <w:lang w:eastAsia="zh-CN"/>
        </w:rPr>
        <w:t>在当前函数成员中，检查每个封闭着引发点的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语句。对于每个语句</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（按从最里层的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语句开始，逐次向外，直到最外层的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语句结束），计算下列步骤：</w:t>
      </w:r>
    </w:p>
    <w:p w:rsidR="0028536B" w:rsidRPr="005967F9" w:rsidRDefault="0028536B" w:rsidP="00DE05F3">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块封闭着引发点，并且如果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具有一个或多个</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子句，则按其出现的顺序检查这些</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子句以找到合适的异常处理程序。指定异常类型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（或运行时表示异常类型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的类型参数）的第一个</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子句，以便将派生自</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的运行时类型视为匹配项。常规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子句（第</w:t>
      </w:r>
      <w:r w:rsidRPr="005967F9">
        <w:rPr>
          <w:rFonts w:hint="eastAsia"/>
          <w:lang w:eastAsia="zh-CN"/>
        </w:rPr>
        <w:t xml:space="preserve"> </w:t>
      </w:r>
      <w:fldSimple w:instr=" REF _Ref508106422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节）被认为是任何异常类型的匹配项。如果找到匹配的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子句，则通过将控制转到该</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子句的块来完成异常传播。</w:t>
      </w:r>
    </w:p>
    <w:p w:rsidR="0028536B" w:rsidRPr="005967F9" w:rsidRDefault="0028536B">
      <w:pPr>
        <w:pStyle w:val="ListBullet2"/>
        <w:rPr>
          <w:lang w:eastAsia="zh-CN"/>
        </w:rPr>
      </w:pPr>
      <w:r w:rsidRPr="005967F9">
        <w:rPr>
          <w:rFonts w:hint="eastAsia"/>
          <w:lang w:eastAsia="zh-CN"/>
        </w:rPr>
        <w:lastRenderedPageBreak/>
        <w:t>否则，如果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块或</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块封闭着引发点并且如果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块，则控制将转到</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块。如果在该</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块内引发另一个异常，则终止当前异常的处理。否则，当控制到达</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块的结束点时，将继续对当前异常的处理。</w:t>
      </w:r>
    </w:p>
    <w:p w:rsidR="004C0659" w:rsidRPr="005967F9" w:rsidRDefault="0028536B">
      <w:pPr>
        <w:pStyle w:val="ListBullet"/>
        <w:rPr>
          <w:lang w:eastAsia="zh-CN"/>
        </w:rPr>
      </w:pPr>
      <w:r w:rsidRPr="005967F9">
        <w:rPr>
          <w:rFonts w:hint="eastAsia"/>
          <w:lang w:eastAsia="zh-CN"/>
        </w:rPr>
        <w:t>如果在当前函数调用中没有找到异常处理程序，则将终止该函数调用并发生以下情况之一：</w:t>
      </w:r>
    </w:p>
    <w:p w:rsidR="0028536B" w:rsidRPr="005967F9" w:rsidRDefault="004C0659" w:rsidP="004C0659">
      <w:pPr>
        <w:pStyle w:val="ListBullet2"/>
        <w:rPr>
          <w:lang w:eastAsia="zh-CN"/>
        </w:rPr>
      </w:pPr>
      <w:r w:rsidRPr="005967F9">
        <w:rPr>
          <w:rFonts w:hint="eastAsia"/>
          <w:lang w:eastAsia="zh-CN"/>
        </w:rPr>
        <w:t>如果当前函数是非异步的，则使用与调用函数成员的语句对应的引发点，为该函数的调用方重复执行上面的步骤。</w:t>
      </w:r>
    </w:p>
    <w:p w:rsidR="004C0659" w:rsidRPr="005967F9" w:rsidRDefault="004C0659" w:rsidP="004C0659">
      <w:pPr>
        <w:pStyle w:val="ListBullet2"/>
        <w:rPr>
          <w:lang w:eastAsia="zh-CN"/>
        </w:rPr>
      </w:pPr>
      <w:r w:rsidRPr="005967F9">
        <w:rPr>
          <w:rFonts w:hint="eastAsia"/>
          <w:lang w:eastAsia="zh-CN"/>
        </w:rPr>
        <w:t>如果当前函数是异步的并且返回任务，则将异常记录在返回任务中，并将该任务置于“出错”或“取消”状态，如第</w:t>
      </w:r>
      <w:r w:rsidRPr="005967F9">
        <w:rPr>
          <w:rFonts w:hint="eastAsia"/>
          <w:lang w:eastAsia="zh-CN"/>
        </w:rPr>
        <w:t xml:space="preserve"> </w:t>
      </w:r>
      <w:fldSimple w:instr=" REF _Ref324430339 \r \h  \* MERGEFORMAT ">
        <w:r w:rsidRPr="005967F9">
          <w:rPr>
            <w:rFonts w:hint="eastAsia"/>
            <w:lang w:eastAsia="zh-CN"/>
          </w:rPr>
          <w:t>10.14.1</w:t>
        </w:r>
      </w:fldSimple>
      <w:r w:rsidRPr="005967F9">
        <w:rPr>
          <w:rFonts w:hint="eastAsia"/>
          <w:lang w:eastAsia="zh-CN"/>
        </w:rPr>
        <w:t xml:space="preserve"> </w:t>
      </w:r>
      <w:r w:rsidRPr="005967F9">
        <w:rPr>
          <w:rFonts w:hint="eastAsia"/>
          <w:lang w:eastAsia="zh-CN"/>
        </w:rPr>
        <w:t>节所述。</w:t>
      </w:r>
    </w:p>
    <w:p w:rsidR="004C0659" w:rsidRPr="005967F9" w:rsidRDefault="004C0659" w:rsidP="004C0659">
      <w:pPr>
        <w:pStyle w:val="ListBullet2"/>
        <w:rPr>
          <w:lang w:eastAsia="zh-CN"/>
        </w:rPr>
      </w:pPr>
      <w:r w:rsidRPr="005967F9">
        <w:rPr>
          <w:rFonts w:hint="eastAsia"/>
          <w:lang w:eastAsia="zh-CN"/>
        </w:rPr>
        <w:t>如果当前函数是异步的并且返回</w:t>
      </w:r>
      <w:r w:rsidRPr="005967F9">
        <w:rPr>
          <w:rFonts w:hint="eastAsia"/>
          <w:lang w:eastAsia="zh-CN"/>
        </w:rPr>
        <w:t xml:space="preserve"> void</w:t>
      </w:r>
      <w:r w:rsidRPr="005967F9">
        <w:rPr>
          <w:rFonts w:hint="eastAsia"/>
          <w:lang w:eastAsia="zh-CN"/>
        </w:rPr>
        <w:t>，则将通知当前线程的同步上下文，如第</w:t>
      </w:r>
      <w:r w:rsidRPr="005967F9">
        <w:rPr>
          <w:rFonts w:hint="eastAsia"/>
          <w:lang w:eastAsia="zh-CN"/>
        </w:rPr>
        <w:t xml:space="preserve"> </w:t>
      </w:r>
      <w:fldSimple w:instr=" REF _Ref324430424 \r \h  \* MERGEFORMAT ">
        <w:r w:rsidRPr="005967F9">
          <w:rPr>
            <w:rFonts w:hint="eastAsia"/>
            <w:lang w:eastAsia="zh-CN"/>
          </w:rPr>
          <w:t>10.14.2</w:t>
        </w:r>
      </w:fldSimple>
      <w:r w:rsidRPr="005967F9">
        <w:rPr>
          <w:rFonts w:hint="eastAsia"/>
          <w:lang w:eastAsia="zh-CN"/>
        </w:rPr>
        <w:t xml:space="preserve"> </w:t>
      </w:r>
      <w:r w:rsidRPr="005967F9">
        <w:rPr>
          <w:rFonts w:hint="eastAsia"/>
          <w:lang w:eastAsia="zh-CN"/>
        </w:rPr>
        <w:t>节所述。</w:t>
      </w:r>
    </w:p>
    <w:p w:rsidR="0028536B" w:rsidRPr="005967F9" w:rsidRDefault="0028536B">
      <w:pPr>
        <w:pStyle w:val="ListBullet"/>
        <w:rPr>
          <w:lang w:eastAsia="zh-CN"/>
        </w:rPr>
      </w:pPr>
      <w:r w:rsidRPr="005967F9">
        <w:rPr>
          <w:rFonts w:hint="eastAsia"/>
          <w:lang w:eastAsia="zh-CN"/>
        </w:rPr>
        <w:t>如果上述异常处理终止了当前线程中的所有函数成员调用，这表明此线程没有该异常的处理程序，那么线程本身将终止。此类终止会产生什么影响，应由实现来定义。</w:t>
      </w:r>
    </w:p>
    <w:p w:rsidR="0028536B" w:rsidRPr="005967F9" w:rsidRDefault="0028536B">
      <w:pPr>
        <w:pStyle w:val="Heading2"/>
        <w:rPr>
          <w:rFonts w:eastAsia="SimSun" w:hint="eastAsia"/>
          <w:lang w:eastAsia="zh-CN"/>
        </w:rPr>
      </w:pPr>
      <w:bookmarkStart w:id="1002" w:name="_Toc445783036"/>
      <w:bookmarkStart w:id="1003" w:name="_Ref472903895"/>
      <w:bookmarkStart w:id="1004" w:name="_Ref486414635"/>
      <w:bookmarkStart w:id="1005" w:name="_Ref486767569"/>
      <w:bookmarkStart w:id="1006" w:name="_Ref507586431"/>
      <w:bookmarkStart w:id="1007" w:name="_Ref508106422"/>
      <w:bookmarkStart w:id="1008" w:name="_Ref513539305"/>
      <w:bookmarkStart w:id="1009" w:name="_Ref513707937"/>
      <w:bookmarkStart w:id="1010" w:name="_Ref529351732"/>
      <w:bookmarkStart w:id="1011" w:name="_Ref5416843"/>
      <w:bookmarkStart w:id="1012" w:name="_Toc365630645"/>
      <w:r w:rsidRPr="005967F9">
        <w:rPr>
          <w:rFonts w:eastAsia="SimSun" w:hint="eastAsia"/>
          <w:lang w:eastAsia="zh-CN"/>
        </w:rPr>
        <w:t xml:space="preserve">try </w:t>
      </w:r>
      <w:r w:rsidRPr="005967F9">
        <w:rPr>
          <w:rFonts w:eastAsia="SimSun" w:hint="eastAsia"/>
          <w:lang w:eastAsia="zh-CN"/>
        </w:rPr>
        <w:t>语句</w:t>
      </w:r>
      <w:bookmarkEnd w:id="1002"/>
      <w:bookmarkEnd w:id="1003"/>
      <w:bookmarkEnd w:id="1004"/>
      <w:bookmarkEnd w:id="1005"/>
      <w:bookmarkEnd w:id="1006"/>
      <w:bookmarkEnd w:id="1007"/>
      <w:bookmarkEnd w:id="1008"/>
      <w:bookmarkEnd w:id="1009"/>
      <w:bookmarkEnd w:id="1010"/>
      <w:bookmarkEnd w:id="1011"/>
      <w:bookmarkEnd w:id="1012"/>
    </w:p>
    <w:p w:rsidR="0028536B" w:rsidRPr="005967F9" w:rsidRDefault="0028536B">
      <w:pPr>
        <w:rPr>
          <w:lang w:eastAsia="zh-CN"/>
        </w:rPr>
      </w:pP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语句提供一种机制，用于捕捉在块的执行期间发生的各种异常。此外，</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语句还能让您指定一个代码块，并保证当控制离开</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语句时，总是先执行该代码。</w:t>
      </w:r>
    </w:p>
    <w:p w:rsidR="0028536B" w:rsidRPr="005967F9" w:rsidRDefault="0028536B">
      <w:pPr>
        <w:pStyle w:val="Grammar"/>
        <w:rPr>
          <w:lang w:eastAsia="zh-CN"/>
        </w:rPr>
      </w:pPr>
      <w:r w:rsidRPr="005967F9">
        <w:rPr>
          <w:rFonts w:hint="eastAsia"/>
          <w:lang w:eastAsia="zh-CN"/>
        </w:rPr>
        <w:t>try-statement:</w:t>
      </w:r>
      <w:r w:rsidRPr="005967F9">
        <w:rPr>
          <w:rFonts w:hint="eastAsia"/>
          <w:lang w:eastAsia="zh-CN"/>
        </w:rPr>
        <w:br/>
      </w:r>
      <w:r w:rsidRPr="005967F9">
        <w:rPr>
          <w:rStyle w:val="Terminal"/>
          <w:rFonts w:hint="eastAsia"/>
          <w:lang w:eastAsia="zh-CN"/>
        </w:rPr>
        <w:t>try</w:t>
      </w:r>
      <w:r w:rsidRPr="005967F9">
        <w:rPr>
          <w:rFonts w:hint="eastAsia"/>
          <w:lang w:eastAsia="zh-CN"/>
        </w:rPr>
        <w:t xml:space="preserve">   block   catch-clauses</w:t>
      </w:r>
      <w:r w:rsidRPr="005967F9">
        <w:rPr>
          <w:rFonts w:hint="eastAsia"/>
          <w:lang w:eastAsia="zh-CN"/>
        </w:rPr>
        <w:br/>
      </w:r>
      <w:r w:rsidRPr="005967F9">
        <w:rPr>
          <w:rStyle w:val="Terminal"/>
          <w:rFonts w:hint="eastAsia"/>
          <w:lang w:eastAsia="zh-CN"/>
        </w:rPr>
        <w:t>try</w:t>
      </w:r>
      <w:r w:rsidRPr="005967F9">
        <w:rPr>
          <w:rFonts w:hint="eastAsia"/>
          <w:lang w:eastAsia="zh-CN"/>
        </w:rPr>
        <w:t xml:space="preserve">   block   finally-clause</w:t>
      </w:r>
      <w:r w:rsidRPr="005967F9">
        <w:rPr>
          <w:rFonts w:hint="eastAsia"/>
          <w:lang w:eastAsia="zh-CN"/>
        </w:rPr>
        <w:br/>
      </w:r>
      <w:r w:rsidRPr="005967F9">
        <w:rPr>
          <w:rStyle w:val="Terminal"/>
          <w:rFonts w:hint="eastAsia"/>
          <w:lang w:eastAsia="zh-CN"/>
        </w:rPr>
        <w:t>try</w:t>
      </w:r>
      <w:r w:rsidRPr="005967F9">
        <w:rPr>
          <w:rFonts w:hint="eastAsia"/>
          <w:lang w:eastAsia="zh-CN"/>
        </w:rPr>
        <w:t xml:space="preserve">   block   catch-clauses   finally-clause</w:t>
      </w:r>
    </w:p>
    <w:p w:rsidR="0028536B" w:rsidRPr="005967F9" w:rsidRDefault="0028536B">
      <w:pPr>
        <w:pStyle w:val="Grammar"/>
        <w:rPr>
          <w:vertAlign w:val="subscript"/>
          <w:lang w:eastAsia="zh-CN"/>
        </w:rPr>
      </w:pPr>
      <w:r w:rsidRPr="005967F9">
        <w:rPr>
          <w:rFonts w:hint="eastAsia"/>
          <w:lang w:eastAsia="zh-CN"/>
        </w:rPr>
        <w:t>catch-clauses:</w:t>
      </w:r>
      <w:r w:rsidRPr="005967F9">
        <w:rPr>
          <w:rFonts w:hint="eastAsia"/>
          <w:lang w:eastAsia="zh-CN"/>
        </w:rPr>
        <w:br/>
        <w:t>specific-catch-clauses   general-catch-clause</w:t>
      </w:r>
      <w:r w:rsidRPr="005967F9">
        <w:rPr>
          <w:rFonts w:hint="eastAsia"/>
          <w:vertAlign w:val="subscript"/>
          <w:lang w:eastAsia="zh-CN"/>
        </w:rPr>
        <w:t>opt</w:t>
      </w:r>
      <w:r w:rsidRPr="005967F9">
        <w:rPr>
          <w:rFonts w:hint="eastAsia"/>
          <w:lang w:eastAsia="zh-CN"/>
        </w:rPr>
        <w:br/>
        <w:t>specific-catch-clauses</w:t>
      </w:r>
      <w:r w:rsidRPr="005967F9">
        <w:rPr>
          <w:rFonts w:hint="eastAsia"/>
          <w:vertAlign w:val="subscript"/>
          <w:lang w:eastAsia="zh-CN"/>
        </w:rPr>
        <w:t>opt</w:t>
      </w:r>
      <w:r w:rsidRPr="005967F9">
        <w:rPr>
          <w:rFonts w:hint="eastAsia"/>
          <w:lang w:eastAsia="zh-CN"/>
        </w:rPr>
        <w:t xml:space="preserve">   general-catch-clause</w:t>
      </w:r>
    </w:p>
    <w:p w:rsidR="0028536B" w:rsidRPr="005967F9" w:rsidRDefault="0028536B">
      <w:pPr>
        <w:pStyle w:val="Grammar"/>
        <w:rPr>
          <w:lang w:eastAsia="zh-CN"/>
        </w:rPr>
      </w:pPr>
      <w:r w:rsidRPr="005967F9">
        <w:rPr>
          <w:rFonts w:hint="eastAsia"/>
          <w:lang w:eastAsia="zh-CN"/>
        </w:rPr>
        <w:t>specific-catch-clauses:</w:t>
      </w:r>
      <w:r w:rsidRPr="005967F9">
        <w:rPr>
          <w:rFonts w:hint="eastAsia"/>
          <w:lang w:eastAsia="zh-CN"/>
        </w:rPr>
        <w:br/>
        <w:t>specific-catch-clause</w:t>
      </w:r>
      <w:r w:rsidRPr="005967F9">
        <w:rPr>
          <w:rFonts w:hint="eastAsia"/>
          <w:lang w:eastAsia="zh-CN"/>
        </w:rPr>
        <w:br/>
        <w:t>specific-catch-clauses   specific-catch-clause</w:t>
      </w:r>
    </w:p>
    <w:p w:rsidR="0028536B" w:rsidRPr="005967F9" w:rsidRDefault="0028536B">
      <w:pPr>
        <w:pStyle w:val="Grammar"/>
        <w:rPr>
          <w:lang w:eastAsia="zh-CN"/>
        </w:rPr>
      </w:pPr>
      <w:r w:rsidRPr="005967F9">
        <w:rPr>
          <w:rFonts w:hint="eastAsia"/>
          <w:lang w:eastAsia="zh-CN"/>
        </w:rPr>
        <w:t>specific-catch-clause:</w:t>
      </w:r>
      <w:r w:rsidRPr="005967F9">
        <w:rPr>
          <w:rFonts w:hint="eastAsia"/>
          <w:lang w:eastAsia="zh-CN"/>
        </w:rPr>
        <w:br/>
      </w:r>
      <w:r w:rsidRPr="005967F9">
        <w:rPr>
          <w:rStyle w:val="Terminal"/>
          <w:rFonts w:hint="eastAsia"/>
          <w:lang w:eastAsia="zh-CN"/>
        </w:rPr>
        <w:t>catch</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   identifier</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general-catch-clause:</w:t>
      </w:r>
      <w:r w:rsidRPr="005967F9">
        <w:rPr>
          <w:rFonts w:hint="eastAsia"/>
          <w:lang w:eastAsia="zh-CN"/>
        </w:rPr>
        <w:br/>
      </w:r>
      <w:r w:rsidRPr="005967F9">
        <w:rPr>
          <w:rStyle w:val="Terminal"/>
          <w:rFonts w:hint="eastAsia"/>
          <w:lang w:eastAsia="zh-CN"/>
        </w:rPr>
        <w:t>catch</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finally-clause:</w:t>
      </w:r>
      <w:r w:rsidRPr="005967F9">
        <w:rPr>
          <w:rFonts w:hint="eastAsia"/>
          <w:lang w:eastAsia="zh-CN"/>
        </w:rPr>
        <w:br/>
      </w:r>
      <w:r w:rsidRPr="005967F9">
        <w:rPr>
          <w:rStyle w:val="Terminal"/>
          <w:rFonts w:hint="eastAsia"/>
          <w:lang w:eastAsia="zh-CN"/>
        </w:rPr>
        <w:t>finally</w:t>
      </w:r>
      <w:r w:rsidRPr="005967F9">
        <w:rPr>
          <w:rFonts w:hint="eastAsia"/>
          <w:lang w:eastAsia="zh-CN"/>
        </w:rPr>
        <w:t xml:space="preserve">   block</w:t>
      </w:r>
    </w:p>
    <w:p w:rsidR="0028536B" w:rsidRPr="005967F9" w:rsidRDefault="0028536B">
      <w:pPr>
        <w:rPr>
          <w:lang w:eastAsia="zh-CN"/>
        </w:rPr>
      </w:pPr>
      <w:r w:rsidRPr="005967F9">
        <w:rPr>
          <w:rFonts w:hint="eastAsia"/>
          <w:lang w:eastAsia="zh-CN"/>
        </w:rPr>
        <w:t>有三种可能的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语句形式：</w:t>
      </w:r>
    </w:p>
    <w:p w:rsidR="0028536B" w:rsidRPr="005967F9" w:rsidRDefault="0028536B">
      <w:pPr>
        <w:pStyle w:val="ListBullet"/>
        <w:rPr>
          <w:lang w:eastAsia="zh-CN"/>
        </w:rPr>
      </w:pPr>
      <w:r w:rsidRPr="005967F9">
        <w:rPr>
          <w:rFonts w:hint="eastAsia"/>
          <w:lang w:eastAsia="zh-CN"/>
        </w:rPr>
        <w:t>一个</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块后接一个或多个</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w:t>
      </w:r>
    </w:p>
    <w:p w:rsidR="0028536B" w:rsidRPr="005967F9" w:rsidRDefault="0028536B">
      <w:pPr>
        <w:pStyle w:val="ListBullet"/>
        <w:rPr>
          <w:lang w:eastAsia="zh-CN"/>
        </w:rPr>
      </w:pPr>
      <w:r w:rsidRPr="005967F9">
        <w:rPr>
          <w:rFonts w:hint="eastAsia"/>
          <w:lang w:eastAsia="zh-CN"/>
        </w:rPr>
        <w:t>一个</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块后接一个</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pPr>
        <w:pStyle w:val="ListBullet"/>
        <w:rPr>
          <w:lang w:eastAsia="zh-CN"/>
        </w:rPr>
      </w:pPr>
      <w:r w:rsidRPr="005967F9">
        <w:rPr>
          <w:rFonts w:hint="eastAsia"/>
          <w:lang w:eastAsia="zh-CN"/>
        </w:rPr>
        <w:t>一个</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块后接一个或多个</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块，后面再跟一个</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子句指定</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时，该类型必须为</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派生的类型，或者其有效基类派生自</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的类型形参类型。</w:t>
      </w:r>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子句同时指定</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时，相当于声明了一个具有给定名称和类型的异常变量</w:t>
      </w:r>
      <w:r w:rsidRPr="005967F9">
        <w:rPr>
          <w:rFonts w:hint="eastAsia"/>
          <w:lang w:eastAsia="zh-CN"/>
        </w:rPr>
        <w:t xml:space="preserve"> (exception variable)</w:t>
      </w:r>
      <w:r w:rsidRPr="005967F9">
        <w:rPr>
          <w:rFonts w:hint="eastAsia"/>
          <w:lang w:eastAsia="zh-CN"/>
        </w:rPr>
        <w:t>。此异常变量相当于一个范围覆盖整个</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块的局部变量。在</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块的执行期</w:t>
      </w:r>
      <w:r w:rsidRPr="005967F9">
        <w:rPr>
          <w:rFonts w:hint="eastAsia"/>
          <w:lang w:eastAsia="zh-CN"/>
        </w:rPr>
        <w:lastRenderedPageBreak/>
        <w:t>间，此异常变量表示当前正在处理的异常。出于明确赋值检查的目的，此异常变量被认为在它的整个范围内是明确赋值的。</w:t>
      </w:r>
    </w:p>
    <w:p w:rsidR="0028536B" w:rsidRPr="005967F9" w:rsidRDefault="0028536B">
      <w:pPr>
        <w:rPr>
          <w:lang w:eastAsia="zh-CN"/>
        </w:rPr>
      </w:pPr>
      <w:r w:rsidRPr="005967F9">
        <w:rPr>
          <w:rFonts w:hint="eastAsia"/>
          <w:lang w:eastAsia="zh-CN"/>
        </w:rPr>
        <w:t>除非</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子句包含一个异常变量名，否则在该</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块中就不可能访问当前发生的异常对象。</w:t>
      </w:r>
    </w:p>
    <w:p w:rsidR="0028536B" w:rsidRPr="005967F9" w:rsidRDefault="0028536B">
      <w:pPr>
        <w:rPr>
          <w:lang w:eastAsia="zh-CN"/>
        </w:rPr>
      </w:pPr>
      <w:r w:rsidRPr="005967F9">
        <w:rPr>
          <w:rFonts w:hint="eastAsia"/>
          <w:lang w:eastAsia="zh-CN"/>
        </w:rPr>
        <w:t>既不指定异常类型也不指定异常变量名的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子句称为常规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语句只能有一个常规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子句，而且如果存在，它必须是最后一个</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w:t>
      </w:r>
    </w:p>
    <w:p w:rsidR="0028536B" w:rsidRPr="005967F9" w:rsidRDefault="0028536B">
      <w:pPr>
        <w:rPr>
          <w:lang w:eastAsia="zh-CN"/>
        </w:rPr>
      </w:pPr>
      <w:r w:rsidRPr="005967F9">
        <w:rPr>
          <w:rFonts w:hint="eastAsia"/>
          <w:lang w:eastAsia="zh-CN"/>
        </w:rPr>
        <w:t>有些编程语言可能支持一些异常，它们不能表示为从</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派生的对象，尽管</w:t>
      </w:r>
      <w:r w:rsidRPr="005967F9">
        <w:rPr>
          <w:rFonts w:hint="eastAsia"/>
          <w:lang w:eastAsia="zh-CN"/>
        </w:rPr>
        <w:t xml:space="preserve"> C# </w:t>
      </w:r>
      <w:r w:rsidRPr="005967F9">
        <w:rPr>
          <w:rFonts w:hint="eastAsia"/>
          <w:lang w:eastAsia="zh-CN"/>
        </w:rPr>
        <w:t>代码可能永远不会产生这类异常。可以使用常规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子句来捕捉这类异常。因此，常规的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子句在语义上不同于指定了</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类型的那些子句，因为前者还可以捕获来自其他语言的异常。</w:t>
      </w:r>
    </w:p>
    <w:p w:rsidR="0028536B" w:rsidRPr="005967F9" w:rsidRDefault="0028536B">
      <w:pPr>
        <w:rPr>
          <w:lang w:eastAsia="zh-CN"/>
        </w:rPr>
      </w:pPr>
      <w:r w:rsidRPr="005967F9">
        <w:rPr>
          <w:rFonts w:hint="eastAsia"/>
          <w:lang w:eastAsia="zh-CN"/>
        </w:rPr>
        <w:t>为了找到当前发生了的异常的处理程序，</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子句是按其词法顺序进行检查的。如果</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子句指定的类型与同一</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块的某个较早的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子句中所指定的类型相同，或者是从该类型派生的类型，则发生编译时错误。如果没有这个限制，就可能写出不可到达的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块内，不含表达式的</w:t>
      </w:r>
      <w:r w:rsidRPr="005967F9">
        <w:rPr>
          <w:rFonts w:hint="eastAsia"/>
          <w:lang w:eastAsia="zh-CN"/>
        </w:rPr>
        <w:t xml:space="preserve"> </w:t>
      </w: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2867796 \w \h  \* MERGEFORMAT ">
        <w:r w:rsidR="00437C65" w:rsidRPr="005967F9">
          <w:rPr>
            <w:rFonts w:hint="eastAsia"/>
            <w:lang w:eastAsia="zh-CN"/>
          </w:rPr>
          <w:t>8.9.5</w:t>
        </w:r>
      </w:fldSimple>
      <w:r w:rsidRPr="005967F9">
        <w:rPr>
          <w:rFonts w:hint="eastAsia"/>
          <w:lang w:eastAsia="zh-CN"/>
        </w:rPr>
        <w:t xml:space="preserve"> </w:t>
      </w:r>
      <w:r w:rsidRPr="005967F9">
        <w:rPr>
          <w:rFonts w:hint="eastAsia"/>
          <w:lang w:eastAsia="zh-CN"/>
        </w:rPr>
        <w:t>节）可用于重新引发由该</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块捕捉到的异常。对异常变量的赋值不会改变上述被重新引发的异常。</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 {</w:t>
      </w:r>
      <w:r w:rsidRPr="005967F9">
        <w:rPr>
          <w:rFonts w:hint="eastAsia"/>
          <w:lang w:eastAsia="zh-CN"/>
        </w:rPr>
        <w:br/>
      </w:r>
      <w:r w:rsidRPr="005967F9">
        <w:rPr>
          <w:rFonts w:hint="eastAsia"/>
          <w:lang w:eastAsia="zh-CN"/>
        </w:rPr>
        <w:tab/>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catch (Exception 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Console.WriteLine("Exception in F: " + e.Message);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e = new Exception("F");</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re-throw</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G() {</w:t>
      </w:r>
      <w:r w:rsidRPr="005967F9">
        <w:rPr>
          <w:rFonts w:hint="eastAsia"/>
          <w:lang w:eastAsia="zh-CN"/>
        </w:rPr>
        <w:br/>
      </w:r>
      <w:r w:rsidRPr="005967F9">
        <w:rPr>
          <w:rFonts w:hint="eastAsia"/>
          <w:lang w:eastAsia="zh-CN"/>
        </w:rPr>
        <w:tab/>
      </w:r>
      <w:r w:rsidRPr="005967F9">
        <w:rPr>
          <w:rFonts w:hint="eastAsia"/>
          <w:lang w:eastAsia="zh-CN"/>
        </w:rPr>
        <w:tab/>
        <w:t>throw new Exception("G");</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catch (Exception 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Console.WriteLine("Exception in Main: " + e.Message);</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捕捉到一个异常，向控制台写入一些诊断信息，更改异常变量，然后重新引发该异常。重新引发的异常是原来那个被捕获的异常，因此产生的输出为：</w:t>
      </w:r>
    </w:p>
    <w:p w:rsidR="0028536B" w:rsidRPr="005967F9" w:rsidRDefault="0028536B">
      <w:pPr>
        <w:pStyle w:val="Code"/>
        <w:rPr>
          <w:lang w:eastAsia="zh-CN"/>
        </w:rPr>
      </w:pPr>
      <w:r w:rsidRPr="005967F9">
        <w:rPr>
          <w:rFonts w:hint="eastAsia"/>
          <w:lang w:eastAsia="zh-CN"/>
        </w:rPr>
        <w:t>Exception in F: G</w:t>
      </w:r>
      <w:r w:rsidRPr="005967F9">
        <w:rPr>
          <w:rFonts w:hint="eastAsia"/>
          <w:lang w:eastAsia="zh-CN"/>
        </w:rPr>
        <w:br/>
        <w:t>Exception in Main: G</w:t>
      </w:r>
    </w:p>
    <w:p w:rsidR="0028536B" w:rsidRPr="005967F9" w:rsidRDefault="0028536B">
      <w:pPr>
        <w:rPr>
          <w:lang w:eastAsia="zh-CN"/>
        </w:rPr>
      </w:pPr>
      <w:r w:rsidRPr="005967F9">
        <w:rPr>
          <w:rFonts w:hint="eastAsia"/>
          <w:lang w:eastAsia="zh-CN"/>
        </w:rPr>
        <w:t>如果第一个</w:t>
      </w:r>
      <w:r w:rsidRPr="005967F9">
        <w:rPr>
          <w:rFonts w:hint="eastAsia"/>
          <w:lang w:eastAsia="zh-CN"/>
        </w:rPr>
        <w:t xml:space="preserve"> catch </w:t>
      </w:r>
      <w:r w:rsidRPr="005967F9">
        <w:rPr>
          <w:rFonts w:hint="eastAsia"/>
          <w:lang w:eastAsia="zh-CN"/>
        </w:rPr>
        <w:t>块引发了异常</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而不是重新引发当前的异常，产生的输出就会如下所示：</w:t>
      </w:r>
    </w:p>
    <w:p w:rsidR="0028536B" w:rsidRPr="005967F9" w:rsidRDefault="0028536B">
      <w:pPr>
        <w:pStyle w:val="Code"/>
        <w:rPr>
          <w:lang w:eastAsia="zh-CN"/>
        </w:rPr>
      </w:pPr>
      <w:r w:rsidRPr="005967F9">
        <w:rPr>
          <w:rFonts w:hint="eastAsia"/>
          <w:lang w:eastAsia="zh-CN"/>
        </w:rPr>
        <w:t>Exception in F: G</w:t>
      </w:r>
      <w:r w:rsidRPr="005967F9">
        <w:rPr>
          <w:rFonts w:hint="eastAsia"/>
          <w:lang w:eastAsia="zh-CN"/>
        </w:rPr>
        <w:br/>
        <w:t>Exception in Main: F</w:t>
      </w:r>
    </w:p>
    <w:p w:rsidR="0028536B" w:rsidRPr="005967F9" w:rsidRDefault="0028536B">
      <w:pPr>
        <w:rPr>
          <w:lang w:eastAsia="zh-CN"/>
        </w:rPr>
      </w:pPr>
      <w:r w:rsidRPr="005967F9">
        <w:rPr>
          <w:rStyle w:val="Codefragment"/>
          <w:rFonts w:hint="eastAsia"/>
          <w:lang w:eastAsia="zh-CN"/>
        </w:rPr>
        <w:lastRenderedPageBreak/>
        <w:t>break</w:t>
      </w:r>
      <w:r w:rsidRPr="005967F9">
        <w:rPr>
          <w:rFonts w:hint="eastAsia"/>
          <w:lang w:eastAsia="zh-CN"/>
        </w:rPr>
        <w:t>、</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语句将控制转到</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块外部时将导致编译时错误。当一个</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w:t>
      </w:r>
      <w:r w:rsidRPr="005967F9">
        <w:rPr>
          <w:rStyle w:val="Codefragment"/>
          <w:rFonts w:hint="eastAsia"/>
          <w:lang w:eastAsia="zh-CN"/>
        </w:rPr>
        <w:t>continue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语句出现在</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块中时，该语句的目标必须在同一</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块内，否则会发生编译时错误。</w:t>
      </w:r>
    </w:p>
    <w:p w:rsidR="0028536B" w:rsidRPr="005967F9" w:rsidRDefault="0028536B">
      <w:pPr>
        <w:rPr>
          <w:lang w:eastAsia="zh-CN"/>
        </w:rPr>
      </w:pP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语句出现在</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块中是编译时错误。</w:t>
      </w:r>
    </w:p>
    <w:p w:rsidR="0028536B" w:rsidRPr="005967F9" w:rsidRDefault="0028536B">
      <w:pPr>
        <w:rPr>
          <w:lang w:eastAsia="zh-CN"/>
        </w:rPr>
      </w:pP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语句按如下规则执行：</w:t>
      </w:r>
    </w:p>
    <w:p w:rsidR="0028536B" w:rsidRPr="005967F9" w:rsidRDefault="0028536B">
      <w:pPr>
        <w:pStyle w:val="ListBullet"/>
        <w:rPr>
          <w:lang w:eastAsia="zh-CN"/>
        </w:rPr>
      </w:pPr>
      <w:r w:rsidRPr="005967F9">
        <w:rPr>
          <w:rFonts w:hint="eastAsia"/>
          <w:lang w:eastAsia="zh-CN"/>
        </w:rPr>
        <w:t>控制转到</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w:t>
      </w:r>
    </w:p>
    <w:p w:rsidR="0028536B" w:rsidRPr="005967F9" w:rsidRDefault="0028536B">
      <w:pPr>
        <w:pStyle w:val="ListBullet"/>
        <w:rPr>
          <w:lang w:eastAsia="zh-CN"/>
        </w:rPr>
      </w:pPr>
      <w:r w:rsidRPr="005967F9">
        <w:rPr>
          <w:rFonts w:hint="eastAsia"/>
          <w:lang w:eastAsia="zh-CN"/>
        </w:rPr>
        <w:t>当（如果）控制到达</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块的结束点时：</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语句具有</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块，则将执行</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pPr>
        <w:pStyle w:val="ListBullet2"/>
        <w:rPr>
          <w:lang w:eastAsia="zh-CN"/>
        </w:rPr>
      </w:pPr>
      <w:r w:rsidRPr="005967F9">
        <w:rPr>
          <w:rFonts w:hint="eastAsia"/>
          <w:lang w:eastAsia="zh-CN"/>
        </w:rPr>
        <w:t>控制转到</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语句的结束点。</w:t>
      </w:r>
    </w:p>
    <w:p w:rsidR="0028536B" w:rsidRPr="005967F9" w:rsidRDefault="0028536B">
      <w:pPr>
        <w:pStyle w:val="ListBullet"/>
        <w:rPr>
          <w:lang w:eastAsia="zh-CN"/>
        </w:rPr>
      </w:pPr>
      <w:r w:rsidRPr="005967F9">
        <w:rPr>
          <w:rFonts w:hint="eastAsia"/>
          <w:lang w:eastAsia="zh-CN"/>
        </w:rPr>
        <w:t>如果在</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块执行期间有一个异常传播到</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w:t>
      </w:r>
    </w:p>
    <w:p w:rsidR="0028536B" w:rsidRPr="005967F9" w:rsidRDefault="0028536B">
      <w:pPr>
        <w:pStyle w:val="ListBullet2"/>
        <w:rPr>
          <w:lang w:eastAsia="zh-CN"/>
        </w:rPr>
      </w:pPr>
      <w:r w:rsidRPr="005967F9">
        <w:rPr>
          <w:rFonts w:hint="eastAsia"/>
          <w:lang w:eastAsia="zh-CN"/>
        </w:rPr>
        <w:t>按</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子句出现的顺序（如果有）逐个对其进行检查，以找到一个合适的异常处理程序。第一个指定了异常类型或该异常类型的基类型的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子句被认为是一个匹配项。常规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子句被认为是任何异常类型的匹配项。如果找到匹配的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w:t>
      </w:r>
    </w:p>
    <w:p w:rsidR="0028536B" w:rsidRPr="005967F9" w:rsidRDefault="0028536B" w:rsidP="00FE57AC">
      <w:pPr>
        <w:pStyle w:val="ListBullet3"/>
        <w:rPr>
          <w:lang w:eastAsia="zh-CN"/>
        </w:rPr>
      </w:pPr>
      <w:r w:rsidRPr="005967F9">
        <w:rPr>
          <w:rFonts w:hint="eastAsia"/>
          <w:lang w:eastAsia="zh-CN"/>
        </w:rPr>
        <w:t>如果匹配的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子句声明一个异常变量，则异常对象被赋给该异常变量。</w:t>
      </w:r>
    </w:p>
    <w:p w:rsidR="0028536B" w:rsidRPr="005967F9" w:rsidRDefault="0028536B" w:rsidP="00FE57AC">
      <w:pPr>
        <w:pStyle w:val="ListBullet3"/>
        <w:rPr>
          <w:lang w:eastAsia="zh-CN"/>
        </w:rPr>
      </w:pPr>
      <w:r w:rsidRPr="005967F9">
        <w:rPr>
          <w:rFonts w:hint="eastAsia"/>
          <w:lang w:eastAsia="zh-CN"/>
        </w:rPr>
        <w:t>控制转到匹配</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w:t>
      </w:r>
    </w:p>
    <w:p w:rsidR="0028536B" w:rsidRPr="005967F9" w:rsidRDefault="0028536B" w:rsidP="00FE57AC">
      <w:pPr>
        <w:pStyle w:val="ListBullet3"/>
        <w:rPr>
          <w:lang w:eastAsia="zh-CN"/>
        </w:rPr>
      </w:pPr>
      <w:r w:rsidRPr="005967F9">
        <w:rPr>
          <w:rFonts w:hint="eastAsia"/>
          <w:lang w:eastAsia="zh-CN"/>
        </w:rPr>
        <w:t>当（如果）控制到达</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块的结束点时：</w:t>
      </w:r>
    </w:p>
    <w:p w:rsidR="0028536B" w:rsidRPr="005967F9" w:rsidRDefault="0028536B" w:rsidP="00C474E2">
      <w:pPr>
        <w:pStyle w:val="ListBullet4"/>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语句具有</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块，则将执行</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rsidP="00C474E2">
      <w:pPr>
        <w:pStyle w:val="ListBullet4"/>
        <w:rPr>
          <w:lang w:eastAsia="zh-CN"/>
        </w:rPr>
      </w:pPr>
      <w:r w:rsidRPr="005967F9">
        <w:rPr>
          <w:rFonts w:hint="eastAsia"/>
          <w:lang w:eastAsia="zh-CN"/>
        </w:rPr>
        <w:t>控制转到</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语句的结束点。</w:t>
      </w:r>
    </w:p>
    <w:p w:rsidR="0028536B" w:rsidRPr="005967F9" w:rsidRDefault="0028536B" w:rsidP="00FE57AC">
      <w:pPr>
        <w:pStyle w:val="ListBullet3"/>
        <w:rPr>
          <w:lang w:eastAsia="zh-CN"/>
        </w:rPr>
      </w:pPr>
      <w:r w:rsidRPr="005967F9">
        <w:rPr>
          <w:rFonts w:hint="eastAsia"/>
          <w:lang w:eastAsia="zh-CN"/>
        </w:rPr>
        <w:t>如果在</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块执行期间有一个异常传播到</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语句：</w:t>
      </w:r>
    </w:p>
    <w:p w:rsidR="0028536B" w:rsidRPr="005967F9" w:rsidRDefault="0028536B" w:rsidP="00C474E2">
      <w:pPr>
        <w:pStyle w:val="ListBullet4"/>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语句具有</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块，则将执行</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rsidP="00C474E2">
      <w:pPr>
        <w:pStyle w:val="ListBullet4"/>
        <w:rPr>
          <w:lang w:eastAsia="zh-CN"/>
        </w:rPr>
      </w:pPr>
      <w:r w:rsidRPr="005967F9">
        <w:rPr>
          <w:rFonts w:hint="eastAsia"/>
          <w:lang w:eastAsia="zh-CN"/>
        </w:rPr>
        <w:t>该异常就传播到更外面一层（封闭）的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语句没有</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子句或者如果没有与异常匹配的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w:t>
      </w:r>
    </w:p>
    <w:p w:rsidR="0028536B" w:rsidRPr="005967F9" w:rsidRDefault="0028536B" w:rsidP="00FE57AC">
      <w:pPr>
        <w:pStyle w:val="ListBullet3"/>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语句具有</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块，则将执行</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28536B" w:rsidRPr="005967F9" w:rsidRDefault="0028536B" w:rsidP="00FE57AC">
      <w:pPr>
        <w:pStyle w:val="ListBullet3"/>
        <w:rPr>
          <w:lang w:eastAsia="zh-CN"/>
        </w:rPr>
      </w:pPr>
      <w:r w:rsidRPr="005967F9">
        <w:rPr>
          <w:rFonts w:hint="eastAsia"/>
          <w:lang w:eastAsia="zh-CN"/>
        </w:rPr>
        <w:t>该异常就传播到更外面一层（封闭）的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w:t>
      </w:r>
    </w:p>
    <w:p w:rsidR="0028536B" w:rsidRPr="005967F9" w:rsidRDefault="0028536B">
      <w:pPr>
        <w:rPr>
          <w:lang w:eastAsia="zh-CN"/>
        </w:rPr>
      </w:pP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块中的语句始终在控制离开</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语句时执行。无论是什么原因引起控制转移（正常执行到达结束点，执行了</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w:t>
      </w:r>
      <w:r w:rsidRPr="005967F9">
        <w:rPr>
          <w:rStyle w:val="Codefragment"/>
          <w:rFonts w:hint="eastAsia"/>
          <w:lang w:eastAsia="zh-CN"/>
        </w:rPr>
        <w:t>continue</w:t>
      </w:r>
      <w:r w:rsidRPr="005967F9">
        <w:rPr>
          <w:rFonts w:hint="eastAsia"/>
          <w:lang w:eastAsia="zh-CN"/>
        </w:rPr>
        <w:t>、</w:t>
      </w:r>
      <w:r w:rsidRPr="005967F9">
        <w:rPr>
          <w:rStyle w:val="Codefragment"/>
          <w:rFonts w:hint="eastAsia"/>
          <w:lang w:eastAsia="zh-CN"/>
        </w:rPr>
        <w:t>goto</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语句，或是将异常传播到</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语句之外），情况都是如此。</w:t>
      </w:r>
    </w:p>
    <w:p w:rsidR="0028536B" w:rsidRPr="005967F9" w:rsidRDefault="0028536B">
      <w:pPr>
        <w:rPr>
          <w:lang w:eastAsia="zh-CN"/>
        </w:rPr>
      </w:pPr>
      <w:r w:rsidRPr="005967F9">
        <w:rPr>
          <w:rFonts w:hint="eastAsia"/>
          <w:lang w:eastAsia="zh-CN"/>
        </w:rPr>
        <w:t>如果在执行</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块期间引发了一个异常，而且该异常不是在同一个</w:t>
      </w:r>
      <w:r w:rsidRPr="005967F9">
        <w:rPr>
          <w:rFonts w:hint="eastAsia"/>
          <w:lang w:eastAsia="zh-CN"/>
        </w:rPr>
        <w:t xml:space="preserve"> finally </w:t>
      </w:r>
      <w:r w:rsidRPr="005967F9">
        <w:rPr>
          <w:rFonts w:hint="eastAsia"/>
          <w:lang w:eastAsia="zh-CN"/>
        </w:rPr>
        <w:t>块中捕获的，则该异常将被传播到下一个封闭的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语句。与此同时，原先那个正在传播过程中的异常（如果存在）就会被丢弃。关于传播异常的过程，在</w:t>
      </w:r>
      <w:r w:rsidRPr="005967F9">
        <w:rPr>
          <w:rFonts w:hint="eastAsia"/>
          <w:lang w:eastAsia="zh-CN"/>
        </w:rPr>
        <w:t xml:space="preserve"> </w:t>
      </w: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2867618 \w \h  \* MERGEFORMAT ">
        <w:r w:rsidR="00437C65" w:rsidRPr="005967F9">
          <w:rPr>
            <w:rFonts w:hint="eastAsia"/>
            <w:lang w:eastAsia="zh-CN"/>
          </w:rPr>
          <w:t>8.9.5</w:t>
        </w:r>
      </w:fldSimple>
      <w:r w:rsidRPr="005967F9">
        <w:rPr>
          <w:rFonts w:hint="eastAsia"/>
          <w:lang w:eastAsia="zh-CN"/>
        </w:rPr>
        <w:t xml:space="preserve"> </w:t>
      </w:r>
      <w:r w:rsidRPr="005967F9">
        <w:rPr>
          <w:rFonts w:hint="eastAsia"/>
          <w:lang w:eastAsia="zh-CN"/>
        </w:rPr>
        <w:t>节）的说明中有进一步讨论。</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语句是可到达的，则</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块也是可到达的。</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语句是可到达的，则</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块也是可到达的。</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语句是可到达的，则</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块也是可到达的。</w:t>
      </w:r>
    </w:p>
    <w:p w:rsidR="0028536B" w:rsidRPr="005967F9" w:rsidRDefault="0028536B">
      <w:pPr>
        <w:rPr>
          <w:lang w:eastAsia="zh-CN"/>
        </w:rPr>
      </w:pPr>
      <w:r w:rsidRPr="005967F9">
        <w:rPr>
          <w:rFonts w:hint="eastAsia"/>
          <w:lang w:eastAsia="zh-CN"/>
        </w:rPr>
        <w:t>如果下列两个条件都为真，则</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语句的结束点是可到达的：</w:t>
      </w:r>
    </w:p>
    <w:p w:rsidR="0028536B" w:rsidRPr="005967F9" w:rsidRDefault="0028536B">
      <w:pPr>
        <w:pStyle w:val="ListBullet"/>
        <w:rPr>
          <w:lang w:eastAsia="zh-CN"/>
        </w:rPr>
      </w:pPr>
      <w:r w:rsidRPr="005967F9">
        <w:rPr>
          <w:rStyle w:val="Codefragment"/>
          <w:rFonts w:hint="eastAsia"/>
          <w:lang w:eastAsia="zh-CN"/>
        </w:rPr>
        <w:lastRenderedPageBreak/>
        <w:t>try</w:t>
      </w:r>
      <w:r w:rsidRPr="005967F9">
        <w:rPr>
          <w:rFonts w:hint="eastAsia"/>
          <w:lang w:eastAsia="zh-CN"/>
        </w:rPr>
        <w:t xml:space="preserve"> </w:t>
      </w:r>
      <w:r w:rsidRPr="005967F9">
        <w:rPr>
          <w:rFonts w:hint="eastAsia"/>
          <w:lang w:eastAsia="zh-CN"/>
        </w:rPr>
        <w:t>块的结束点是可到达的或者至少一个</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块的结束点是可到达的。</w:t>
      </w:r>
    </w:p>
    <w:p w:rsidR="0028536B" w:rsidRPr="005967F9" w:rsidRDefault="0028536B">
      <w:pPr>
        <w:pStyle w:val="ListBullet"/>
        <w:rPr>
          <w:lang w:eastAsia="zh-CN"/>
        </w:rPr>
      </w:pPr>
      <w:r w:rsidRPr="005967F9">
        <w:rPr>
          <w:rFonts w:hint="eastAsia"/>
          <w:lang w:eastAsia="zh-CN"/>
        </w:rPr>
        <w:t>如果存在一个</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块，则此</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块的结束点是可到达的。</w:t>
      </w:r>
    </w:p>
    <w:p w:rsidR="0028536B" w:rsidRPr="005967F9" w:rsidRDefault="0028536B">
      <w:pPr>
        <w:pStyle w:val="Heading2"/>
        <w:rPr>
          <w:rFonts w:eastAsia="SimSun" w:hint="eastAsia"/>
          <w:lang w:eastAsia="zh-CN"/>
        </w:rPr>
      </w:pPr>
      <w:bookmarkStart w:id="1013" w:name="_Ref467235576"/>
      <w:bookmarkStart w:id="1014" w:name="_Toc365630646"/>
      <w:r w:rsidRPr="005967F9">
        <w:rPr>
          <w:rFonts w:eastAsia="SimSun" w:hint="eastAsia"/>
          <w:lang w:eastAsia="zh-CN"/>
        </w:rPr>
        <w:t xml:space="preserve">checked </w:t>
      </w:r>
      <w:r w:rsidRPr="005967F9">
        <w:rPr>
          <w:rFonts w:eastAsia="SimSun" w:hint="eastAsia"/>
          <w:lang w:eastAsia="zh-CN"/>
        </w:rPr>
        <w:t>语句和</w:t>
      </w:r>
      <w:r w:rsidRPr="005967F9">
        <w:rPr>
          <w:rFonts w:eastAsia="SimSun" w:hint="eastAsia"/>
          <w:lang w:eastAsia="zh-CN"/>
        </w:rPr>
        <w:t xml:space="preserve"> unchecked </w:t>
      </w:r>
      <w:r w:rsidRPr="005967F9">
        <w:rPr>
          <w:rFonts w:eastAsia="SimSun" w:hint="eastAsia"/>
          <w:lang w:eastAsia="zh-CN"/>
        </w:rPr>
        <w:t>语句</w:t>
      </w:r>
      <w:bookmarkEnd w:id="1013"/>
      <w:bookmarkEnd w:id="1014"/>
    </w:p>
    <w:p w:rsidR="0028536B" w:rsidRPr="005967F9" w:rsidRDefault="0028536B">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语句和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语句用于控制整型算术运算和转换的溢出检查上下文。</w:t>
      </w:r>
    </w:p>
    <w:p w:rsidR="0028536B" w:rsidRPr="005967F9" w:rsidRDefault="0028536B">
      <w:pPr>
        <w:pStyle w:val="Grammar"/>
        <w:rPr>
          <w:lang w:eastAsia="zh-CN"/>
        </w:rPr>
      </w:pPr>
      <w:r w:rsidRPr="005967F9">
        <w:rPr>
          <w:rFonts w:hint="eastAsia"/>
          <w:lang w:eastAsia="zh-CN"/>
        </w:rPr>
        <w:t>checked-statement:</w:t>
      </w:r>
      <w:r w:rsidRPr="005967F9">
        <w:rPr>
          <w:rFonts w:hint="eastAsia"/>
          <w:lang w:eastAsia="zh-CN"/>
        </w:rPr>
        <w:br/>
      </w:r>
      <w:r w:rsidRPr="005967F9">
        <w:rPr>
          <w:rStyle w:val="Terminal"/>
          <w:rFonts w:hint="eastAsia"/>
          <w:lang w:eastAsia="zh-CN"/>
        </w:rPr>
        <w:t>checked</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unchecked-statement:</w:t>
      </w:r>
      <w:r w:rsidRPr="005967F9">
        <w:rPr>
          <w:rFonts w:hint="eastAsia"/>
          <w:lang w:eastAsia="zh-CN"/>
        </w:rPr>
        <w:br/>
      </w:r>
      <w:r w:rsidRPr="005967F9">
        <w:rPr>
          <w:rStyle w:val="Terminal"/>
          <w:rFonts w:hint="eastAsia"/>
          <w:lang w:eastAsia="zh-CN"/>
        </w:rPr>
        <w:t>unchecked</w:t>
      </w:r>
      <w:r w:rsidRPr="005967F9">
        <w:rPr>
          <w:rFonts w:hint="eastAsia"/>
          <w:lang w:eastAsia="zh-CN"/>
        </w:rPr>
        <w:t xml:space="preserve">   block</w:t>
      </w:r>
    </w:p>
    <w:p w:rsidR="0028536B" w:rsidRPr="005967F9" w:rsidRDefault="0028536B">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语句使</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中的所有表达式都在一个选中的上下文中进行计算，而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语句使</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中的所有表达式都在一个未选中的上下文中进行计算。</w:t>
      </w:r>
    </w:p>
    <w:p w:rsidR="0028536B" w:rsidRPr="005967F9" w:rsidRDefault="0028536B">
      <w:pPr>
        <w:rPr>
          <w:lang w:eastAsia="zh-CN"/>
        </w:rPr>
      </w:pP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语句和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语句完全等效于</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unchecked</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174228848 \r \h  \* MERGEFORMAT ">
        <w:r w:rsidR="00437C65" w:rsidRPr="005967F9">
          <w:rPr>
            <w:rFonts w:hint="eastAsia"/>
            <w:lang w:eastAsia="zh-CN"/>
          </w:rPr>
          <w:t>7.6.12</w:t>
        </w:r>
      </w:fldSimple>
      <w:r w:rsidRPr="005967F9">
        <w:rPr>
          <w:rFonts w:hint="eastAsia"/>
          <w:lang w:eastAsia="zh-CN"/>
        </w:rPr>
        <w:t xml:space="preserve"> </w:t>
      </w:r>
      <w:r w:rsidRPr="005967F9">
        <w:rPr>
          <w:rFonts w:hint="eastAsia"/>
          <w:lang w:eastAsia="zh-CN"/>
        </w:rPr>
        <w:t>节），不同的是它们作用于块，而不是作用于表达式。</w:t>
      </w:r>
    </w:p>
    <w:p w:rsidR="0028536B" w:rsidRPr="005967F9" w:rsidRDefault="0028536B">
      <w:pPr>
        <w:pStyle w:val="Heading2"/>
        <w:rPr>
          <w:rFonts w:eastAsia="SimSun" w:hint="eastAsia"/>
          <w:lang w:eastAsia="zh-CN"/>
        </w:rPr>
      </w:pPr>
      <w:bookmarkStart w:id="1015" w:name="_Ref513710774"/>
      <w:bookmarkStart w:id="1016" w:name="_Toc365630647"/>
      <w:r w:rsidRPr="005967F9">
        <w:rPr>
          <w:rFonts w:eastAsia="SimSun" w:hint="eastAsia"/>
          <w:lang w:eastAsia="zh-CN"/>
        </w:rPr>
        <w:t xml:space="preserve">lock </w:t>
      </w:r>
      <w:r w:rsidRPr="005967F9">
        <w:rPr>
          <w:rFonts w:eastAsia="SimSun" w:hint="eastAsia"/>
          <w:lang w:eastAsia="zh-CN"/>
        </w:rPr>
        <w:t>语句</w:t>
      </w:r>
      <w:bookmarkEnd w:id="1015"/>
      <w:bookmarkEnd w:id="1016"/>
    </w:p>
    <w:p w:rsidR="0028536B" w:rsidRPr="005967F9" w:rsidRDefault="0028536B">
      <w:pPr>
        <w:rPr>
          <w:lang w:eastAsia="zh-CN"/>
        </w:rPr>
      </w:pPr>
      <w:r w:rsidRPr="005967F9">
        <w:rPr>
          <w:rStyle w:val="Codefragment"/>
          <w:rFonts w:hint="eastAsia"/>
          <w:lang w:eastAsia="zh-CN"/>
        </w:rPr>
        <w:t>lock</w:t>
      </w:r>
      <w:r w:rsidRPr="005967F9">
        <w:rPr>
          <w:rFonts w:hint="eastAsia"/>
          <w:lang w:eastAsia="zh-CN"/>
        </w:rPr>
        <w:t xml:space="preserve"> </w:t>
      </w:r>
      <w:r w:rsidRPr="005967F9">
        <w:rPr>
          <w:rFonts w:hint="eastAsia"/>
          <w:lang w:eastAsia="zh-CN"/>
        </w:rPr>
        <w:t>语句用于获取某个给定对象的互斥锁，执行一个语句，然后释放该锁。</w:t>
      </w:r>
    </w:p>
    <w:p w:rsidR="0028536B" w:rsidRPr="005967F9" w:rsidRDefault="0028536B">
      <w:pPr>
        <w:pStyle w:val="Grammar"/>
        <w:rPr>
          <w:lang w:eastAsia="zh-CN"/>
        </w:rPr>
      </w:pPr>
      <w:r w:rsidRPr="005967F9">
        <w:rPr>
          <w:rFonts w:hint="eastAsia"/>
          <w:lang w:eastAsia="zh-CN"/>
        </w:rPr>
        <w:t>lock-statement:</w:t>
      </w:r>
      <w:r w:rsidRPr="005967F9">
        <w:rPr>
          <w:rFonts w:hint="eastAsia"/>
          <w:lang w:eastAsia="zh-CN"/>
        </w:rPr>
        <w:br/>
      </w:r>
      <w:r w:rsidRPr="005967F9">
        <w:rPr>
          <w:rStyle w:val="Terminal"/>
          <w:rFonts w:hint="eastAsia"/>
          <w:lang w:eastAsia="zh-CN"/>
        </w:rPr>
        <w:t>lock</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rPr>
          <w:lang w:eastAsia="zh-CN"/>
        </w:rPr>
      </w:pPr>
      <w:r w:rsidRPr="005967F9">
        <w:rPr>
          <w:rStyle w:val="Codefragment"/>
          <w:rFonts w:hint="eastAsia"/>
          <w:lang w:eastAsia="zh-CN"/>
        </w:rPr>
        <w:t>lock</w:t>
      </w:r>
      <w:r w:rsidRPr="005967F9">
        <w:rPr>
          <w:rFonts w:hint="eastAsia"/>
          <w:lang w:eastAsia="zh-CN"/>
        </w:rPr>
        <w:t xml:space="preserve"> </w:t>
      </w:r>
      <w:r w:rsidRPr="005967F9">
        <w:rPr>
          <w:rFonts w:hint="eastAsia"/>
          <w:lang w:eastAsia="zh-CN"/>
        </w:rPr>
        <w:t>语句的表达式必须表示一个已知的</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类型的值。永远不会为</w:t>
      </w:r>
      <w:r w:rsidRPr="005967F9">
        <w:rPr>
          <w:rFonts w:hint="eastAsia"/>
          <w:lang w:eastAsia="zh-CN"/>
        </w:rPr>
        <w:t xml:space="preserve"> </w:t>
      </w:r>
      <w:r w:rsidRPr="005967F9">
        <w:rPr>
          <w:rStyle w:val="Codefragment"/>
          <w:rFonts w:hint="eastAsia"/>
          <w:lang w:eastAsia="zh-CN"/>
        </w:rPr>
        <w:t>lock</w:t>
      </w:r>
      <w:r w:rsidRPr="005967F9">
        <w:rPr>
          <w:rFonts w:hint="eastAsia"/>
          <w:lang w:eastAsia="zh-CN"/>
        </w:rPr>
        <w:t xml:space="preserve"> </w:t>
      </w:r>
      <w:r w:rsidRPr="005967F9">
        <w:rPr>
          <w:rFonts w:hint="eastAsia"/>
          <w:lang w:eastAsia="zh-CN"/>
        </w:rPr>
        <w:t>语句中的表达式执行隐式装箱转换（第</w:t>
      </w:r>
      <w:r w:rsidRPr="005967F9">
        <w:rPr>
          <w:rFonts w:hint="eastAsia"/>
          <w:lang w:eastAsia="zh-CN"/>
        </w:rPr>
        <w:t xml:space="preserve"> </w:t>
      </w:r>
      <w:fldSimple w:instr=" REF _Ref448283165 \w \h  \* MERGEFORMAT ">
        <w:r w:rsidR="00437C65" w:rsidRPr="005967F9">
          <w:rPr>
            <w:rFonts w:hint="eastAsia"/>
            <w:lang w:eastAsia="zh-CN"/>
          </w:rPr>
          <w:t>6.1.7</w:t>
        </w:r>
      </w:fldSimple>
      <w:r w:rsidRPr="005967F9">
        <w:rPr>
          <w:rFonts w:hint="eastAsia"/>
          <w:lang w:eastAsia="zh-CN"/>
        </w:rPr>
        <w:t xml:space="preserve"> </w:t>
      </w:r>
      <w:r w:rsidRPr="005967F9">
        <w:rPr>
          <w:rFonts w:hint="eastAsia"/>
          <w:lang w:eastAsia="zh-CN"/>
        </w:rPr>
        <w:t>节），因此，如果该表达式表示的是一个</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的值，则会导致一个编译时错误。</w:t>
      </w:r>
    </w:p>
    <w:p w:rsidR="0028536B" w:rsidRPr="005967F9" w:rsidRDefault="0028536B">
      <w:pPr>
        <w:rPr>
          <w:lang w:eastAsia="zh-CN"/>
        </w:rPr>
      </w:pPr>
      <w:r w:rsidRPr="005967F9">
        <w:rPr>
          <w:rFonts w:hint="eastAsia"/>
          <w:lang w:eastAsia="zh-CN"/>
        </w:rPr>
        <w:t>下列形式的</w:t>
      </w:r>
      <w:r w:rsidRPr="005967F9">
        <w:rPr>
          <w:rFonts w:hint="eastAsia"/>
          <w:lang w:eastAsia="zh-CN"/>
        </w:rPr>
        <w:t xml:space="preserve"> </w:t>
      </w:r>
      <w:r w:rsidRPr="005967F9">
        <w:rPr>
          <w:rStyle w:val="Codefragment"/>
          <w:rFonts w:hint="eastAsia"/>
          <w:lang w:eastAsia="zh-CN"/>
        </w:rPr>
        <w:t>lock</w:t>
      </w:r>
      <w:r w:rsidRPr="005967F9">
        <w:rPr>
          <w:rFonts w:hint="eastAsia"/>
          <w:lang w:eastAsia="zh-CN"/>
        </w:rPr>
        <w:t xml:space="preserve"> </w:t>
      </w:r>
      <w:r w:rsidRPr="005967F9">
        <w:rPr>
          <w:rFonts w:hint="eastAsia"/>
          <w:lang w:eastAsia="zh-CN"/>
        </w:rPr>
        <w:t>语句</w:t>
      </w:r>
    </w:p>
    <w:p w:rsidR="0028536B" w:rsidRPr="005967F9" w:rsidRDefault="0028536B">
      <w:pPr>
        <w:pStyle w:val="Code"/>
        <w:rPr>
          <w:lang w:eastAsia="zh-CN"/>
        </w:rPr>
      </w:pPr>
      <w:r w:rsidRPr="005967F9">
        <w:rPr>
          <w:rFonts w:hint="eastAsia"/>
          <w:lang w:eastAsia="zh-CN"/>
        </w:rPr>
        <w:t xml:space="preserve">lock (x) </w:t>
      </w:r>
      <w:r w:rsidRPr="005967F9">
        <w:rPr>
          <w:rStyle w:val="Codefragment"/>
          <w:rFonts w:hint="eastAsia"/>
          <w:lang w:eastAsia="zh-CN"/>
        </w:rPr>
        <w:t>...</w:t>
      </w:r>
    </w:p>
    <w:p w:rsidR="0028536B" w:rsidRPr="005967F9" w:rsidRDefault="0028536B">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是一个</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的表达式）完全等效于</w:t>
      </w:r>
    </w:p>
    <w:p w:rsidR="0028536B" w:rsidRPr="005967F9" w:rsidRDefault="004B4F9A">
      <w:pPr>
        <w:pStyle w:val="Code"/>
        <w:rPr>
          <w:lang w:eastAsia="zh-CN"/>
        </w:rPr>
      </w:pPr>
      <w:r w:rsidRPr="005967F9">
        <w:rPr>
          <w:rFonts w:hint="eastAsia"/>
          <w:lang w:eastAsia="zh-CN"/>
        </w:rPr>
        <w:t>bool __lockWasTaken = false;</w:t>
      </w:r>
      <w:r w:rsidRPr="005967F9">
        <w:rPr>
          <w:rFonts w:hint="eastAsia"/>
          <w:lang w:eastAsia="zh-CN"/>
        </w:rPr>
        <w:br/>
        <w:t>try {</w:t>
      </w:r>
      <w:r w:rsidRPr="005967F9">
        <w:rPr>
          <w:rFonts w:hint="eastAsia"/>
          <w:lang w:eastAsia="zh-CN"/>
        </w:rPr>
        <w:br/>
      </w:r>
      <w:r w:rsidRPr="005967F9">
        <w:rPr>
          <w:rFonts w:hint="eastAsia"/>
          <w:lang w:eastAsia="zh-CN"/>
        </w:rPr>
        <w:tab/>
        <w:t>System.Threading.Monitor.Enter(x, ref __lockWasTaken);</w:t>
      </w:r>
      <w:r w:rsidRPr="005967F9">
        <w:rPr>
          <w:rFonts w:hint="eastAsia"/>
          <w:lang w:eastAsia="zh-CN"/>
        </w:rPr>
        <w:br/>
      </w:r>
      <w:r w:rsidRPr="005967F9">
        <w:rPr>
          <w:rFonts w:hint="eastAsia"/>
          <w:lang w:eastAsia="zh-CN"/>
        </w:rPr>
        <w:tab/>
      </w:r>
      <w:r w:rsidRPr="005967F9">
        <w:rPr>
          <w:rStyle w:val="Codefragment"/>
          <w:rFonts w:hint="eastAsia"/>
          <w:lang w:eastAsia="zh-CN"/>
        </w:rPr>
        <w:t>...</w:t>
      </w:r>
      <w:r w:rsidRPr="005967F9">
        <w:rPr>
          <w:rFonts w:hint="eastAsia"/>
          <w:lang w:eastAsia="zh-CN"/>
        </w:rPr>
        <w:br/>
        <w:t>}</w:t>
      </w:r>
      <w:r w:rsidRPr="005967F9">
        <w:rPr>
          <w:rFonts w:hint="eastAsia"/>
          <w:lang w:eastAsia="zh-CN"/>
        </w:rPr>
        <w:br/>
        <w:t>finally {</w:t>
      </w:r>
      <w:r w:rsidRPr="005967F9">
        <w:rPr>
          <w:rFonts w:hint="eastAsia"/>
          <w:lang w:eastAsia="zh-CN"/>
        </w:rPr>
        <w:br/>
      </w:r>
      <w:r w:rsidRPr="005967F9">
        <w:rPr>
          <w:rFonts w:hint="eastAsia"/>
          <w:lang w:eastAsia="zh-CN"/>
        </w:rPr>
        <w:tab/>
        <w:t>if (__lockWasTaken) System.Threading.Monitor.Exit(x);</w:t>
      </w:r>
      <w:r w:rsidRPr="005967F9">
        <w:rPr>
          <w:rFonts w:hint="eastAsia"/>
          <w:lang w:eastAsia="zh-CN"/>
        </w:rPr>
        <w:br/>
        <w:t>}</w:t>
      </w:r>
    </w:p>
    <w:p w:rsidR="0028536B" w:rsidRPr="005967F9" w:rsidRDefault="0028536B">
      <w:pPr>
        <w:rPr>
          <w:lang w:eastAsia="zh-CN"/>
        </w:rPr>
      </w:pPr>
      <w:r w:rsidRPr="005967F9">
        <w:rPr>
          <w:rFonts w:hint="eastAsia"/>
          <w:lang w:eastAsia="zh-CN"/>
        </w:rPr>
        <w:t>不同的只是：实际执行中</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只计算一次。</w:t>
      </w:r>
    </w:p>
    <w:p w:rsidR="0028536B" w:rsidRPr="005967F9" w:rsidRDefault="0028536B">
      <w:pPr>
        <w:rPr>
          <w:lang w:eastAsia="zh-CN"/>
        </w:rPr>
      </w:pPr>
      <w:r w:rsidRPr="005967F9">
        <w:rPr>
          <w:rFonts w:hint="eastAsia"/>
          <w:lang w:eastAsia="zh-CN"/>
        </w:rPr>
        <w:t>当一个互斥锁已被占用时，在同一线程中执行的代码仍可以获取和释放该锁。但是，在其他线程中执行的代码在该锁被释放前是无法获得它的。</w:t>
      </w:r>
    </w:p>
    <w:p w:rsidR="0028536B" w:rsidRPr="005967F9" w:rsidRDefault="001A691C" w:rsidP="001A691C">
      <w:pPr>
        <w:rPr>
          <w:lang w:eastAsia="zh-CN"/>
        </w:rPr>
      </w:pPr>
      <w:r w:rsidRPr="005967F9">
        <w:rPr>
          <w:rFonts w:hint="eastAsia"/>
          <w:lang w:eastAsia="zh-CN"/>
        </w:rPr>
        <w:t>建议不要使用锁定</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对象的方法来同步对静态数据的访问。其他代码可能会在同一类型上进行锁定，这会导致死锁。更好的方法是通过锁定私有静态对象来同步对静态数据的访问。例如：</w:t>
      </w:r>
    </w:p>
    <w:p w:rsidR="001A691C" w:rsidRPr="005967F9" w:rsidRDefault="0028536B">
      <w:pPr>
        <w:pStyle w:val="Code"/>
        <w:rPr>
          <w:lang w:eastAsia="zh-CN"/>
        </w:rPr>
      </w:pPr>
      <w:r w:rsidRPr="005967F9">
        <w:rPr>
          <w:rFonts w:hint="eastAsia"/>
          <w:lang w:eastAsia="zh-CN"/>
        </w:rPr>
        <w:t>class Cache</w:t>
      </w:r>
      <w:r w:rsidRPr="005967F9">
        <w:rPr>
          <w:rFonts w:hint="eastAsia"/>
          <w:lang w:eastAsia="zh-CN"/>
        </w:rPr>
        <w:br/>
        <w:t>{</w:t>
      </w:r>
      <w:r w:rsidRPr="005967F9">
        <w:rPr>
          <w:rFonts w:hint="eastAsia"/>
          <w:lang w:eastAsia="zh-CN"/>
        </w:rPr>
        <w:br/>
      </w:r>
      <w:r w:rsidRPr="005967F9">
        <w:rPr>
          <w:rFonts w:hint="eastAsia"/>
          <w:lang w:eastAsia="zh-CN"/>
        </w:rPr>
        <w:tab/>
        <w:t>private static readonly object synchronizationObject = new object();</w:t>
      </w:r>
    </w:p>
    <w:p w:rsidR="0028536B" w:rsidRPr="005967F9" w:rsidRDefault="001A691C">
      <w:pPr>
        <w:pStyle w:val="Code"/>
        <w:rPr>
          <w:lang w:eastAsia="zh-CN"/>
        </w:rPr>
      </w:pPr>
      <w:r w:rsidRPr="005967F9">
        <w:rPr>
          <w:rFonts w:hint="eastAsia"/>
          <w:lang w:eastAsia="zh-CN"/>
        </w:rPr>
        <w:lastRenderedPageBreak/>
        <w:t xml:space="preserve">   public static void Add(object x) {</w:t>
      </w:r>
      <w:r w:rsidRPr="005967F9">
        <w:rPr>
          <w:rFonts w:hint="eastAsia"/>
          <w:lang w:eastAsia="zh-CN"/>
        </w:rPr>
        <w:br/>
      </w:r>
      <w:r w:rsidRPr="005967F9">
        <w:rPr>
          <w:rFonts w:hint="eastAsia"/>
          <w:lang w:eastAsia="zh-CN"/>
        </w:rPr>
        <w:tab/>
      </w:r>
      <w:r w:rsidRPr="005967F9">
        <w:rPr>
          <w:rFonts w:hint="eastAsia"/>
          <w:lang w:eastAsia="zh-CN"/>
        </w:rPr>
        <w:tab/>
        <w:t>lock (Cache.synchronizationObject)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Style w:val="Codefragment"/>
          <w:rFonts w:hint="eastAsia"/>
          <w:lang w:eastAsia="zh-CN"/>
        </w:rPr>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void Remove(object x) {</w:t>
      </w:r>
      <w:r w:rsidRPr="005967F9">
        <w:rPr>
          <w:rFonts w:hint="eastAsia"/>
          <w:lang w:eastAsia="zh-CN"/>
        </w:rPr>
        <w:br/>
      </w:r>
      <w:r w:rsidRPr="005967F9">
        <w:rPr>
          <w:rFonts w:hint="eastAsia"/>
          <w:lang w:eastAsia="zh-CN"/>
        </w:rPr>
        <w:tab/>
      </w:r>
      <w:r w:rsidRPr="005967F9">
        <w:rPr>
          <w:rFonts w:hint="eastAsia"/>
          <w:lang w:eastAsia="zh-CN"/>
        </w:rPr>
        <w:tab/>
        <w:t>lock (Cache.synchronizationObject)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Style w:val="Codefragment"/>
          <w:rFonts w:hint="eastAsia"/>
          <w:lang w:eastAsia="zh-CN"/>
        </w:rPr>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2"/>
        <w:rPr>
          <w:rFonts w:eastAsia="SimSun" w:hint="eastAsia"/>
          <w:lang w:eastAsia="zh-CN"/>
        </w:rPr>
      </w:pPr>
      <w:bookmarkStart w:id="1017" w:name="_Ref174221096"/>
      <w:bookmarkStart w:id="1018" w:name="_Toc365630648"/>
      <w:r w:rsidRPr="005967F9">
        <w:rPr>
          <w:rFonts w:eastAsia="SimSun" w:hint="eastAsia"/>
          <w:lang w:eastAsia="zh-CN"/>
        </w:rPr>
        <w:t xml:space="preserve">using </w:t>
      </w:r>
      <w:r w:rsidRPr="005967F9">
        <w:rPr>
          <w:rFonts w:eastAsia="SimSun" w:hint="eastAsia"/>
          <w:lang w:eastAsia="zh-CN"/>
        </w:rPr>
        <w:t>语句</w:t>
      </w:r>
      <w:bookmarkEnd w:id="1017"/>
      <w:bookmarkEnd w:id="1018"/>
    </w:p>
    <w:p w:rsidR="0028536B" w:rsidRPr="005967F9" w:rsidRDefault="0028536B">
      <w:pPr>
        <w:rPr>
          <w:lang w:eastAsia="zh-CN"/>
        </w:rPr>
      </w:pP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语句获取一个或多个资源，执行一个语句，然后释放该资源。</w:t>
      </w:r>
    </w:p>
    <w:p w:rsidR="0028536B" w:rsidRPr="005967F9" w:rsidRDefault="0028536B">
      <w:pPr>
        <w:pStyle w:val="Grammar"/>
        <w:rPr>
          <w:lang w:eastAsia="zh-CN"/>
        </w:rPr>
      </w:pPr>
      <w:r w:rsidRPr="005967F9">
        <w:rPr>
          <w:rFonts w:hint="eastAsia"/>
          <w:lang w:eastAsia="zh-CN"/>
        </w:rPr>
        <w:t>using-statement:</w:t>
      </w:r>
      <w:r w:rsidRPr="005967F9">
        <w:rPr>
          <w:rFonts w:hint="eastAsia"/>
          <w:lang w:eastAsia="zh-CN"/>
        </w:rPr>
        <w:br/>
      </w:r>
      <w:r w:rsidRPr="005967F9">
        <w:rPr>
          <w:rStyle w:val="Terminal"/>
          <w:rFonts w:hint="eastAsia"/>
          <w:lang w:eastAsia="zh-CN"/>
        </w:rPr>
        <w:t>using</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resource-acquisition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lang w:val="fr-FR" w:eastAsia="zh-CN"/>
        </w:rPr>
      </w:pPr>
      <w:r w:rsidRPr="005967F9">
        <w:rPr>
          <w:rFonts w:hint="eastAsia"/>
          <w:lang w:val="fr-FR" w:eastAsia="zh-CN"/>
        </w:rPr>
        <w:t>resource-acquisition:</w:t>
      </w:r>
      <w:r w:rsidRPr="005967F9">
        <w:rPr>
          <w:rFonts w:hint="eastAsia"/>
          <w:lang w:val="fr-FR" w:eastAsia="zh-CN"/>
        </w:rPr>
        <w:br/>
        <w:t>local-variable-declaration</w:t>
      </w:r>
      <w:r w:rsidRPr="005967F9">
        <w:rPr>
          <w:rFonts w:hint="eastAsia"/>
          <w:lang w:val="fr-FR" w:eastAsia="zh-CN"/>
        </w:rPr>
        <w:br/>
        <w:t>expression</w:t>
      </w:r>
    </w:p>
    <w:p w:rsidR="0028536B" w:rsidRPr="005967F9" w:rsidRDefault="0028536B">
      <w:pPr>
        <w:rPr>
          <w:lang w:val="fr-FR" w:eastAsia="zh-CN"/>
        </w:rPr>
      </w:pPr>
      <w:r w:rsidRPr="005967F9">
        <w:rPr>
          <w:rFonts w:hint="eastAsia"/>
          <w:lang w:eastAsia="zh-CN"/>
        </w:rPr>
        <w:t>一个资源</w:t>
      </w:r>
      <w:r w:rsidRPr="005967F9">
        <w:rPr>
          <w:rFonts w:hint="eastAsia"/>
          <w:lang w:val="fr-FR" w:eastAsia="zh-CN"/>
        </w:rPr>
        <w:t xml:space="preserve"> (resource) </w:t>
      </w:r>
      <w:r w:rsidRPr="005967F9">
        <w:rPr>
          <w:rFonts w:hint="eastAsia"/>
          <w:lang w:eastAsia="zh-CN"/>
        </w:rPr>
        <w:t>是实现了</w:t>
      </w:r>
      <w:r w:rsidRPr="005967F9">
        <w:rPr>
          <w:rFonts w:hint="eastAsia"/>
          <w:lang w:val="fr-FR" w:eastAsia="zh-CN"/>
        </w:rPr>
        <w:t xml:space="preserve"> </w:t>
      </w:r>
      <w:r w:rsidRPr="005967F9">
        <w:rPr>
          <w:rStyle w:val="Codefragment"/>
          <w:rFonts w:hint="eastAsia"/>
          <w:lang w:val="fr-FR" w:eastAsia="zh-CN"/>
        </w:rPr>
        <w:t>System.IDisposable</w:t>
      </w:r>
      <w:r w:rsidRPr="005967F9">
        <w:rPr>
          <w:rFonts w:hint="eastAsia"/>
          <w:lang w:val="fr-FR" w:eastAsia="zh-CN"/>
        </w:rPr>
        <w:t xml:space="preserve"> </w:t>
      </w:r>
      <w:r w:rsidRPr="005967F9">
        <w:rPr>
          <w:rFonts w:hint="eastAsia"/>
          <w:lang w:eastAsia="zh-CN"/>
        </w:rPr>
        <w:t>的类或结构</w:t>
      </w:r>
      <w:r w:rsidRPr="005967F9">
        <w:rPr>
          <w:rFonts w:hint="eastAsia"/>
          <w:lang w:val="fr-FR" w:eastAsia="zh-CN"/>
        </w:rPr>
        <w:t>，</w:t>
      </w:r>
      <w:r w:rsidRPr="005967F9">
        <w:rPr>
          <w:rFonts w:hint="eastAsia"/>
          <w:lang w:eastAsia="zh-CN"/>
        </w:rPr>
        <w:t>它只包含一个名为</w:t>
      </w:r>
      <w:r w:rsidRPr="005967F9">
        <w:rPr>
          <w:rFonts w:hint="eastAsia"/>
          <w:lang w:val="fr-FR" w:eastAsia="zh-CN"/>
        </w:rPr>
        <w:t xml:space="preserve"> </w:t>
      </w:r>
      <w:r w:rsidRPr="005967F9">
        <w:rPr>
          <w:rStyle w:val="Codefragment"/>
          <w:rFonts w:hint="eastAsia"/>
          <w:lang w:val="fr-FR" w:eastAsia="zh-CN"/>
        </w:rPr>
        <w:t>Dispose</w:t>
      </w:r>
      <w:r w:rsidRPr="005967F9">
        <w:rPr>
          <w:rFonts w:hint="eastAsia"/>
          <w:lang w:val="fr-FR" w:eastAsia="zh-CN"/>
        </w:rPr>
        <w:t xml:space="preserve"> </w:t>
      </w:r>
      <w:r w:rsidRPr="005967F9">
        <w:rPr>
          <w:rFonts w:hint="eastAsia"/>
          <w:lang w:eastAsia="zh-CN"/>
        </w:rPr>
        <w:t>的不带形参的方法。正在使用资源的代码可以调用</w:t>
      </w:r>
      <w:r w:rsidRPr="005967F9">
        <w:rPr>
          <w:rFonts w:hint="eastAsia"/>
          <w:lang w:val="fr-FR" w:eastAsia="zh-CN"/>
        </w:rPr>
        <w:t xml:space="preserve"> </w:t>
      </w:r>
      <w:r w:rsidRPr="005967F9">
        <w:rPr>
          <w:rStyle w:val="Codefragment"/>
          <w:rFonts w:hint="eastAsia"/>
          <w:lang w:val="fr-FR" w:eastAsia="zh-CN"/>
        </w:rPr>
        <w:t>Dispose</w:t>
      </w:r>
      <w:r w:rsidRPr="005967F9">
        <w:rPr>
          <w:rFonts w:hint="eastAsia"/>
          <w:lang w:val="fr-FR" w:eastAsia="zh-CN"/>
        </w:rPr>
        <w:t xml:space="preserve"> </w:t>
      </w:r>
      <w:r w:rsidRPr="005967F9">
        <w:rPr>
          <w:rFonts w:hint="eastAsia"/>
          <w:lang w:eastAsia="zh-CN"/>
        </w:rPr>
        <w:t>以表明不再需要该资源。如果不调用</w:t>
      </w:r>
      <w:r w:rsidRPr="005967F9">
        <w:rPr>
          <w:rFonts w:hint="eastAsia"/>
          <w:lang w:val="fr-FR" w:eastAsia="zh-CN"/>
        </w:rPr>
        <w:t xml:space="preserve"> </w:t>
      </w:r>
      <w:r w:rsidRPr="005967F9">
        <w:rPr>
          <w:rStyle w:val="Codefragment"/>
          <w:rFonts w:hint="eastAsia"/>
          <w:lang w:val="fr-FR" w:eastAsia="zh-CN"/>
        </w:rPr>
        <w:t>Dispose</w:t>
      </w:r>
      <w:r w:rsidRPr="005967F9">
        <w:rPr>
          <w:rFonts w:hint="eastAsia"/>
          <w:lang w:val="fr-FR" w:eastAsia="zh-CN"/>
        </w:rPr>
        <w:t>，</w:t>
      </w:r>
      <w:r w:rsidRPr="005967F9">
        <w:rPr>
          <w:rFonts w:hint="eastAsia"/>
          <w:lang w:eastAsia="zh-CN"/>
        </w:rPr>
        <w:t>则最终将因为垃圾回收而对该资源进行自动释放。</w:t>
      </w:r>
    </w:p>
    <w:p w:rsidR="0028536B" w:rsidRPr="005967F9" w:rsidRDefault="0028536B">
      <w:pPr>
        <w:rPr>
          <w:lang w:eastAsia="zh-CN"/>
        </w:rPr>
      </w:pPr>
      <w:r w:rsidRPr="005967F9">
        <w:rPr>
          <w:rFonts w:hint="eastAsia"/>
          <w:lang w:eastAsia="zh-CN"/>
        </w:rPr>
        <w:t>如果</w:t>
      </w:r>
      <w:r w:rsidRPr="005967F9">
        <w:rPr>
          <w:rFonts w:hint="eastAsia"/>
          <w:lang w:val="fr-FR" w:eastAsia="zh-CN"/>
        </w:rPr>
        <w:t xml:space="preserve"> </w:t>
      </w:r>
      <w:r w:rsidRPr="005967F9">
        <w:rPr>
          <w:rStyle w:val="Production"/>
          <w:rFonts w:hint="eastAsia"/>
          <w:lang w:val="fr-FR" w:eastAsia="zh-CN"/>
        </w:rPr>
        <w:t>resource-acquisition</w:t>
      </w:r>
      <w:r w:rsidRPr="005967F9">
        <w:rPr>
          <w:rFonts w:hint="eastAsia"/>
          <w:lang w:val="fr-FR" w:eastAsia="zh-CN"/>
        </w:rPr>
        <w:t xml:space="preserve"> </w:t>
      </w:r>
      <w:r w:rsidRPr="005967F9">
        <w:rPr>
          <w:rFonts w:hint="eastAsia"/>
          <w:lang w:eastAsia="zh-CN"/>
        </w:rPr>
        <w:t>的形式是</w:t>
      </w:r>
      <w:r w:rsidRPr="005967F9">
        <w:rPr>
          <w:rFonts w:hint="eastAsia"/>
          <w:lang w:val="fr-FR" w:eastAsia="zh-CN"/>
        </w:rPr>
        <w:t xml:space="preserve"> </w:t>
      </w:r>
      <w:r w:rsidRPr="005967F9">
        <w:rPr>
          <w:rStyle w:val="Production"/>
          <w:rFonts w:hint="eastAsia"/>
          <w:lang w:val="fr-FR" w:eastAsia="zh-CN"/>
        </w:rPr>
        <w:t>local-variable-declaration</w:t>
      </w:r>
      <w:r w:rsidRPr="005967F9">
        <w:rPr>
          <w:rFonts w:hint="eastAsia"/>
          <w:lang w:val="fr-FR" w:eastAsia="zh-CN"/>
        </w:rPr>
        <w:t>，</w:t>
      </w:r>
      <w:r w:rsidRPr="005967F9">
        <w:rPr>
          <w:rFonts w:hint="eastAsia"/>
          <w:lang w:eastAsia="zh-CN"/>
        </w:rPr>
        <w:t>则</w:t>
      </w:r>
      <w:r w:rsidRPr="005967F9">
        <w:rPr>
          <w:rFonts w:hint="eastAsia"/>
          <w:lang w:val="fr-FR" w:eastAsia="zh-CN"/>
        </w:rPr>
        <w:t xml:space="preserve"> </w:t>
      </w:r>
      <w:r w:rsidRPr="005967F9">
        <w:rPr>
          <w:rStyle w:val="Production"/>
          <w:rFonts w:hint="eastAsia"/>
          <w:lang w:val="fr-FR" w:eastAsia="zh-CN"/>
        </w:rPr>
        <w:t>local-variable-declaration</w:t>
      </w:r>
      <w:r w:rsidRPr="005967F9">
        <w:rPr>
          <w:rFonts w:hint="eastAsia"/>
          <w:lang w:val="fr-FR" w:eastAsia="zh-CN"/>
        </w:rPr>
        <w:t xml:space="preserve"> </w:t>
      </w:r>
      <w:r w:rsidRPr="005967F9">
        <w:rPr>
          <w:rFonts w:hint="eastAsia"/>
          <w:lang w:eastAsia="zh-CN"/>
        </w:rPr>
        <w:t>的类型必须为</w:t>
      </w:r>
      <w:r w:rsidRPr="005967F9">
        <w:rPr>
          <w:rFonts w:hint="eastAsia"/>
          <w:lang w:val="fr-FR" w:eastAsia="zh-CN"/>
        </w:rPr>
        <w:t xml:space="preserve"> </w:t>
      </w:r>
      <w:r w:rsidRPr="005967F9">
        <w:rPr>
          <w:rStyle w:val="Codefragment"/>
          <w:rFonts w:hint="eastAsia"/>
          <w:lang w:val="fr-FR" w:eastAsia="zh-CN"/>
        </w:rPr>
        <w:t>dynamic</w:t>
      </w:r>
      <w:r w:rsidRPr="005967F9">
        <w:rPr>
          <w:rFonts w:hint="eastAsia"/>
          <w:lang w:val="fr-FR" w:eastAsia="zh-CN"/>
        </w:rPr>
        <w:t xml:space="preserve"> </w:t>
      </w:r>
      <w:r w:rsidRPr="005967F9">
        <w:rPr>
          <w:rFonts w:hint="eastAsia"/>
          <w:lang w:eastAsia="zh-CN"/>
        </w:rPr>
        <w:t>或是可以隐式转换为</w:t>
      </w:r>
      <w:r w:rsidRPr="005967F9">
        <w:rPr>
          <w:rFonts w:hint="eastAsia"/>
          <w:lang w:val="fr-FR" w:eastAsia="zh-CN"/>
        </w:rPr>
        <w:t xml:space="preserve"> </w:t>
      </w:r>
      <w:r w:rsidRPr="005967F9">
        <w:rPr>
          <w:rStyle w:val="Codefragment"/>
          <w:rFonts w:hint="eastAsia"/>
          <w:lang w:val="fr-FR" w:eastAsia="zh-CN"/>
        </w:rPr>
        <w:t>System.IDisposable</w:t>
      </w:r>
      <w:r w:rsidRPr="005967F9">
        <w:rPr>
          <w:rFonts w:hint="eastAsia"/>
          <w:lang w:val="fr-FR" w:eastAsia="zh-CN"/>
        </w:rPr>
        <w:t xml:space="preserve"> </w:t>
      </w:r>
      <w:r w:rsidRPr="005967F9">
        <w:rPr>
          <w:rFonts w:hint="eastAsia"/>
          <w:lang w:eastAsia="zh-CN"/>
        </w:rPr>
        <w:t>的类型。如果</w:t>
      </w:r>
      <w:r w:rsidRPr="005967F9">
        <w:rPr>
          <w:rFonts w:hint="eastAsia"/>
          <w:lang w:eastAsia="zh-CN"/>
        </w:rPr>
        <w:t xml:space="preserve"> </w:t>
      </w:r>
      <w:r w:rsidRPr="005967F9">
        <w:rPr>
          <w:rStyle w:val="Production"/>
          <w:rFonts w:hint="eastAsia"/>
          <w:lang w:eastAsia="zh-CN"/>
        </w:rPr>
        <w:t>resource-acquisition</w:t>
      </w:r>
      <w:r w:rsidRPr="005967F9">
        <w:rPr>
          <w:rFonts w:hint="eastAsia"/>
          <w:lang w:eastAsia="zh-CN"/>
        </w:rPr>
        <w:t xml:space="preserve"> </w:t>
      </w:r>
      <w:r w:rsidRPr="005967F9">
        <w:rPr>
          <w:rFonts w:hint="eastAsia"/>
          <w:lang w:eastAsia="zh-CN"/>
        </w:rPr>
        <w:t>的形式是</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，则表达式必须可以隐式转换为</w:t>
      </w:r>
      <w:r w:rsidRPr="005967F9">
        <w:rPr>
          <w:rFonts w:hint="eastAsia"/>
          <w:lang w:eastAsia="zh-CN"/>
        </w:rPr>
        <w:t xml:space="preserve"> </w:t>
      </w:r>
      <w:r w:rsidRPr="005967F9">
        <w:rPr>
          <w:rStyle w:val="Codefragment"/>
          <w:rFonts w:hint="eastAsia"/>
          <w:lang w:eastAsia="zh-CN"/>
        </w:rPr>
        <w:t>System.IDisposable</w:t>
      </w:r>
      <w:r w:rsidRPr="005967F9">
        <w:rPr>
          <w:rFonts w:hint="eastAsia"/>
          <w:lang w:eastAsia="zh-CN"/>
        </w:rP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resource-acquisition</w:t>
      </w:r>
      <w:r w:rsidRPr="005967F9">
        <w:rPr>
          <w:rFonts w:hint="eastAsia"/>
          <w:lang w:eastAsia="zh-CN"/>
        </w:rPr>
        <w:t xml:space="preserve"> </w:t>
      </w:r>
      <w:r w:rsidRPr="005967F9">
        <w:rPr>
          <w:rFonts w:hint="eastAsia"/>
          <w:lang w:eastAsia="zh-CN"/>
        </w:rPr>
        <w:t>中声明的局部变量是只读的，且必须包含一个初始值设定项。如果嵌入语句试图修改这些局部变量（通过赋值或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noBreakHyphen/>
      </w:r>
      <w:r w:rsidRPr="005967F9">
        <w:rPr>
          <w:rStyle w:val="Codefragment"/>
          <w:rFonts w:hint="eastAsia"/>
          <w:lang w:eastAsia="zh-CN"/>
        </w:rPr>
        <w:noBreakHyphen/>
      </w:r>
      <w:r w:rsidRPr="005967F9">
        <w:rPr>
          <w:rFonts w:hint="eastAsia"/>
          <w:lang w:eastAsia="zh-CN"/>
        </w:rPr>
        <w:t xml:space="preserve"> </w:t>
      </w:r>
      <w:r w:rsidRPr="005967F9">
        <w:rPr>
          <w:rFonts w:hint="eastAsia"/>
          <w:lang w:eastAsia="zh-CN"/>
        </w:rPr>
        <w:t>运算符），获取它们的地址或将它们作为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形参传递，则将发生编译时错误。</w:t>
      </w:r>
    </w:p>
    <w:p w:rsidR="0028536B" w:rsidRPr="005967F9" w:rsidRDefault="0028536B">
      <w:pPr>
        <w:rPr>
          <w:lang w:eastAsia="zh-CN"/>
        </w:rPr>
      </w:pP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语句转换为三部分：获取、使用和释放。资源的使用部分被隐式封闭在一个含有</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子句的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语句中。此</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子句用于释放资源。如果所获取资源是</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，则不会对</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进行调用，也不会引发任何异常。如果资源类型为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，则会在获取期间通过隐式动态转换（第</w:t>
      </w:r>
      <w:r w:rsidRPr="005967F9">
        <w:rPr>
          <w:rFonts w:hint="eastAsia"/>
          <w:lang w:eastAsia="zh-CN"/>
        </w:rPr>
        <w:t xml:space="preserve"> </w:t>
      </w:r>
      <w:fldSimple w:instr=" REF _Ref248144441 \r \h  \* MERGEFORMAT ">
        <w:r w:rsidR="00437C65" w:rsidRPr="005967F9">
          <w:rPr>
            <w:rFonts w:hint="eastAsia"/>
            <w:lang w:eastAsia="zh-CN"/>
          </w:rPr>
          <w:t>6.1.8</w:t>
        </w:r>
      </w:fldSimple>
      <w:r w:rsidRPr="005967F9">
        <w:rPr>
          <w:rFonts w:hint="eastAsia"/>
          <w:lang w:eastAsia="zh-CN"/>
        </w:rPr>
        <w:t xml:space="preserve"> </w:t>
      </w:r>
      <w:r w:rsidRPr="005967F9">
        <w:rPr>
          <w:rFonts w:hint="eastAsia"/>
          <w:lang w:eastAsia="zh-CN"/>
        </w:rPr>
        <w:t>节）的方式动态转换为</w:t>
      </w:r>
      <w:r w:rsidRPr="005967F9">
        <w:rPr>
          <w:rFonts w:hint="eastAsia"/>
          <w:lang w:eastAsia="zh-CN"/>
        </w:rPr>
        <w:t xml:space="preserve"> </w:t>
      </w:r>
      <w:r w:rsidRPr="005967F9">
        <w:rPr>
          <w:rStyle w:val="Codefragment"/>
          <w:rFonts w:hint="eastAsia"/>
          <w:lang w:eastAsia="zh-CN"/>
        </w:rPr>
        <w:t>IDisposable</w:t>
      </w:r>
      <w:r w:rsidRPr="005967F9">
        <w:rPr>
          <w:rFonts w:hint="eastAsia"/>
          <w:lang w:eastAsia="zh-CN"/>
        </w:rPr>
        <w:t>，以确保在使用和释放之前转换成功。</w:t>
      </w:r>
    </w:p>
    <w:p w:rsidR="0028536B" w:rsidRPr="005967F9" w:rsidRDefault="0028536B">
      <w:pPr>
        <w:rPr>
          <w:lang w:eastAsia="zh-CN"/>
        </w:rPr>
      </w:pPr>
      <w:r w:rsidRPr="005967F9">
        <w:rPr>
          <w:rFonts w:hint="eastAsia"/>
          <w:lang w:eastAsia="zh-CN"/>
        </w:rPr>
        <w:t>下列形式的</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w:t>
      </w:r>
    </w:p>
    <w:p w:rsidR="0028536B" w:rsidRPr="005967F9" w:rsidRDefault="0028536B">
      <w:pPr>
        <w:pStyle w:val="Code"/>
        <w:rPr>
          <w:lang w:eastAsia="zh-CN"/>
        </w:rPr>
      </w:pPr>
      <w:r w:rsidRPr="005967F9">
        <w:rPr>
          <w:rFonts w:hint="eastAsia"/>
          <w:lang w:eastAsia="zh-CN"/>
        </w:rPr>
        <w:t>using (ResourceType resource = expression) statement</w:t>
      </w:r>
    </w:p>
    <w:p w:rsidR="0028536B" w:rsidRPr="005967F9" w:rsidRDefault="0028536B">
      <w:pPr>
        <w:rPr>
          <w:lang w:eastAsia="zh-CN"/>
        </w:rPr>
      </w:pPr>
      <w:r w:rsidRPr="005967F9">
        <w:rPr>
          <w:rFonts w:hint="eastAsia"/>
          <w:lang w:eastAsia="zh-CN"/>
        </w:rPr>
        <w:t>对应于下列三个可能的扩展中的一个。当</w:t>
      </w:r>
      <w:r w:rsidRPr="005967F9">
        <w:rPr>
          <w:rFonts w:hint="eastAsia"/>
          <w:lang w:eastAsia="zh-CN"/>
        </w:rPr>
        <w:t xml:space="preserve"> </w:t>
      </w:r>
      <w:r w:rsidRPr="005967F9">
        <w:rPr>
          <w:rStyle w:val="Codefragment"/>
          <w:rFonts w:hint="eastAsia"/>
          <w:lang w:eastAsia="zh-CN"/>
        </w:rPr>
        <w:t>ResourceType</w:t>
      </w:r>
      <w:r w:rsidRPr="005967F9">
        <w:rPr>
          <w:rFonts w:hint="eastAsia"/>
          <w:lang w:eastAsia="zh-CN"/>
        </w:rPr>
        <w:t xml:space="preserve"> </w:t>
      </w:r>
      <w:r w:rsidRPr="005967F9">
        <w:rPr>
          <w:rFonts w:hint="eastAsia"/>
          <w:lang w:eastAsia="zh-CN"/>
        </w:rPr>
        <w:t>是不可以为</w:t>
      </w:r>
      <w:r w:rsidRPr="005967F9">
        <w:rPr>
          <w:rFonts w:hint="eastAsia"/>
          <w:lang w:eastAsia="zh-CN"/>
        </w:rPr>
        <w:t xml:space="preserve"> null </w:t>
      </w:r>
      <w:r w:rsidRPr="005967F9">
        <w:rPr>
          <w:rFonts w:hint="eastAsia"/>
          <w:lang w:eastAsia="zh-CN"/>
        </w:rPr>
        <w:t>的值类型，扩展为</w:t>
      </w:r>
    </w:p>
    <w:p w:rsidR="0028536B" w:rsidRPr="005967F9" w:rsidRDefault="0028536B">
      <w:pPr>
        <w:pStyle w:val="Code"/>
        <w:rPr>
          <w:lang w:eastAsia="zh-CN"/>
        </w:rPr>
      </w:pPr>
      <w:r w:rsidRPr="005967F9">
        <w:rPr>
          <w:rFonts w:hint="eastAsia"/>
          <w:lang w:eastAsia="zh-CN"/>
        </w:rPr>
        <w:t>{</w:t>
      </w:r>
      <w:r w:rsidRPr="005967F9">
        <w:rPr>
          <w:rFonts w:hint="eastAsia"/>
          <w:lang w:eastAsia="zh-CN"/>
        </w:rPr>
        <w:br/>
      </w:r>
      <w:r w:rsidRPr="005967F9">
        <w:rPr>
          <w:rFonts w:hint="eastAsia"/>
          <w:lang w:eastAsia="zh-CN"/>
        </w:rPr>
        <w:tab/>
        <w:t>ResourceType resource = expression;</w:t>
      </w:r>
      <w:r w:rsidRPr="005967F9">
        <w:rPr>
          <w:rFonts w:hint="eastAsia"/>
          <w:lang w:eastAsia="zh-CN"/>
        </w:rPr>
        <w:br/>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t>statement;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t>((IDisposable)resource).Dispose();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否则，当</w:t>
      </w:r>
      <w:r w:rsidRPr="005967F9">
        <w:rPr>
          <w:rFonts w:hint="eastAsia"/>
          <w:lang w:eastAsia="zh-CN"/>
        </w:rPr>
        <w:t xml:space="preserve"> </w:t>
      </w:r>
      <w:r w:rsidRPr="005967F9">
        <w:rPr>
          <w:rStyle w:val="Codefragment"/>
          <w:rFonts w:hint="eastAsia"/>
          <w:lang w:eastAsia="zh-CN"/>
        </w:rPr>
        <w:t>ResourceType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之外可以为</w:t>
      </w:r>
      <w:r w:rsidRPr="005967F9">
        <w:rPr>
          <w:rFonts w:hint="eastAsia"/>
          <w:lang w:eastAsia="zh-CN"/>
        </w:rPr>
        <w:t xml:space="preserve"> null </w:t>
      </w:r>
      <w:r w:rsidRPr="005967F9">
        <w:rPr>
          <w:rFonts w:hint="eastAsia"/>
          <w:lang w:eastAsia="zh-CN"/>
        </w:rPr>
        <w:t>的值类型时，扩展为</w:t>
      </w:r>
    </w:p>
    <w:p w:rsidR="0028536B" w:rsidRPr="005967F9" w:rsidRDefault="0028536B">
      <w:pPr>
        <w:pStyle w:val="Code"/>
        <w:rPr>
          <w:lang w:eastAsia="zh-CN"/>
        </w:rPr>
      </w:pPr>
      <w:r w:rsidRPr="005967F9">
        <w:rPr>
          <w:rFonts w:hint="eastAsia"/>
          <w:lang w:eastAsia="zh-CN"/>
        </w:rPr>
        <w:lastRenderedPageBreak/>
        <w:t>{</w:t>
      </w:r>
      <w:r w:rsidRPr="005967F9">
        <w:rPr>
          <w:rFonts w:hint="eastAsia"/>
          <w:lang w:eastAsia="zh-CN"/>
        </w:rPr>
        <w:br/>
      </w:r>
      <w:r w:rsidRPr="005967F9">
        <w:rPr>
          <w:rFonts w:hint="eastAsia"/>
          <w:lang w:eastAsia="zh-CN"/>
        </w:rPr>
        <w:tab/>
        <w:t>ResourceType resource = expression;</w:t>
      </w:r>
      <w:r w:rsidRPr="005967F9">
        <w:rPr>
          <w:rFonts w:hint="eastAsia"/>
          <w:lang w:eastAsia="zh-CN"/>
        </w:rPr>
        <w:br/>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t>statement;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t>IDisposable d = (IDisposable)resource;</w:t>
      </w:r>
      <w:r w:rsidRPr="005967F9">
        <w:rPr>
          <w:rFonts w:hint="eastAsia"/>
          <w:lang w:eastAsia="zh-CN"/>
        </w:rPr>
        <w:br/>
      </w:r>
      <w:r w:rsidRPr="005967F9">
        <w:rPr>
          <w:rFonts w:hint="eastAsia"/>
          <w:lang w:eastAsia="zh-CN"/>
        </w:rPr>
        <w:tab/>
      </w:r>
      <w:r w:rsidRPr="005967F9">
        <w:rPr>
          <w:rFonts w:hint="eastAsia"/>
          <w:lang w:eastAsia="zh-CN"/>
        </w:rPr>
        <w:tab/>
        <w:t>if (resource != null) d.Dispose();</w:t>
      </w:r>
      <w:r w:rsidRPr="005967F9">
        <w:rPr>
          <w:rFonts w:hint="eastAsia"/>
          <w:lang w:eastAsia="zh-CN"/>
        </w:rPr>
        <w:br/>
      </w:r>
      <w:r w:rsidRPr="005967F9">
        <w:rPr>
          <w:rFonts w:hint="eastAsia"/>
          <w:lang w:eastAsia="zh-CN"/>
        </w:rPr>
        <w:tab/>
        <w:t>}</w:t>
      </w:r>
      <w:r w:rsidRPr="005967F9">
        <w:rPr>
          <w:rFonts w:hint="eastAsia"/>
          <w:lang w:eastAsia="zh-CN"/>
        </w:rPr>
        <w:br/>
        <w:t>}</w:t>
      </w:r>
    </w:p>
    <w:p w:rsidR="0012138B" w:rsidRPr="005967F9" w:rsidRDefault="0012138B" w:rsidP="0012138B">
      <w:pPr>
        <w:rPr>
          <w:lang w:eastAsia="zh-CN"/>
        </w:rPr>
      </w:pPr>
      <w:r w:rsidRPr="005967F9">
        <w:rPr>
          <w:rFonts w:hint="eastAsia"/>
          <w:lang w:eastAsia="zh-CN"/>
        </w:rPr>
        <w:t>否则，当</w:t>
      </w:r>
      <w:r w:rsidRPr="005967F9">
        <w:rPr>
          <w:rFonts w:hint="eastAsia"/>
          <w:lang w:eastAsia="zh-CN"/>
        </w:rPr>
        <w:t xml:space="preserve"> </w:t>
      </w:r>
      <w:r w:rsidRPr="005967F9">
        <w:rPr>
          <w:rStyle w:val="Codefragment"/>
          <w:rFonts w:hint="eastAsia"/>
          <w:lang w:eastAsia="zh-CN"/>
        </w:rPr>
        <w:t>ResourceType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 xml:space="preserve"> </w:t>
      </w:r>
      <w:r w:rsidRPr="005967F9">
        <w:rPr>
          <w:rFonts w:hint="eastAsia"/>
          <w:lang w:eastAsia="zh-CN"/>
        </w:rPr>
        <w:t>时，扩展为</w:t>
      </w:r>
    </w:p>
    <w:p w:rsidR="0012138B" w:rsidRPr="005967F9" w:rsidRDefault="0012138B" w:rsidP="0012138B">
      <w:pPr>
        <w:pStyle w:val="Code"/>
        <w:rPr>
          <w:lang w:eastAsia="zh-CN"/>
        </w:rPr>
      </w:pPr>
      <w:r w:rsidRPr="005967F9">
        <w:rPr>
          <w:rFonts w:hint="eastAsia"/>
          <w:lang w:eastAsia="zh-CN"/>
        </w:rPr>
        <w:t>{</w:t>
      </w:r>
      <w:r w:rsidRPr="005967F9">
        <w:rPr>
          <w:rFonts w:hint="eastAsia"/>
          <w:lang w:eastAsia="zh-CN"/>
        </w:rPr>
        <w:br/>
      </w:r>
      <w:r w:rsidRPr="005967F9">
        <w:rPr>
          <w:rFonts w:hint="eastAsia"/>
          <w:lang w:eastAsia="zh-CN"/>
        </w:rPr>
        <w:tab/>
        <w:t>ResourceType resource = expression;</w:t>
      </w:r>
      <w:r w:rsidRPr="005967F9">
        <w:rPr>
          <w:rFonts w:hint="eastAsia"/>
          <w:lang w:eastAsia="zh-CN"/>
        </w:rPr>
        <w:br/>
      </w:r>
      <w:r w:rsidRPr="005967F9">
        <w:rPr>
          <w:rFonts w:hint="eastAsia"/>
          <w:lang w:eastAsia="zh-CN"/>
        </w:rPr>
        <w:tab/>
        <w:t>IDisposable d = resource;</w:t>
      </w:r>
      <w:r w:rsidRPr="005967F9">
        <w:rPr>
          <w:rFonts w:hint="eastAsia"/>
          <w:lang w:eastAsia="zh-CN"/>
        </w:rPr>
        <w:br/>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t>statement;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t>if (d != null) d.Dispose();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在上面任何一种扩展中，</w:t>
      </w:r>
      <w:r w:rsidRPr="005967F9">
        <w:rPr>
          <w:rStyle w:val="Codefragment"/>
          <w:rFonts w:hint="eastAsia"/>
          <w:lang w:eastAsia="zh-CN"/>
        </w:rPr>
        <w:t>resource</w:t>
      </w:r>
      <w:r w:rsidRPr="005967F9">
        <w:rPr>
          <w:rFonts w:hint="eastAsia"/>
          <w:lang w:eastAsia="zh-CN"/>
        </w:rPr>
        <w:t xml:space="preserve"> </w:t>
      </w:r>
      <w:r w:rsidRPr="005967F9">
        <w:rPr>
          <w:rFonts w:hint="eastAsia"/>
          <w:lang w:eastAsia="zh-CN"/>
        </w:rPr>
        <w:t>变量在嵌入语句中都是只读的，</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变量在嵌入语句中既不可访问，也不可见。</w:t>
      </w:r>
    </w:p>
    <w:p w:rsidR="0072303B" w:rsidRPr="005967F9" w:rsidRDefault="0072303B">
      <w:pPr>
        <w:rPr>
          <w:lang w:eastAsia="zh-CN"/>
        </w:rPr>
      </w:pPr>
      <w:r w:rsidRPr="005967F9">
        <w:rPr>
          <w:rFonts w:hint="eastAsia"/>
          <w:lang w:eastAsia="zh-CN"/>
        </w:rPr>
        <w:t>由于性能或其他方面原因，只要该行为与上面的扩展一致，就可以以不同方式实现给定</w:t>
      </w:r>
      <w:r w:rsidRPr="005967F9">
        <w:rPr>
          <w:rFonts w:hint="eastAsia"/>
          <w:lang w:eastAsia="zh-CN"/>
        </w:rPr>
        <w:t xml:space="preserve"> using </w:t>
      </w:r>
      <w:r w:rsidRPr="005967F9">
        <w:rPr>
          <w:rFonts w:hint="eastAsia"/>
          <w:lang w:eastAsia="zh-CN"/>
        </w:rPr>
        <w:t>语句。</w:t>
      </w:r>
    </w:p>
    <w:p w:rsidR="0028536B" w:rsidRPr="005967F9" w:rsidRDefault="0028536B">
      <w:pPr>
        <w:rPr>
          <w:lang w:eastAsia="zh-CN"/>
        </w:rPr>
      </w:pPr>
      <w:r w:rsidRPr="005967F9">
        <w:rPr>
          <w:rFonts w:hint="eastAsia"/>
          <w:lang w:eastAsia="zh-CN"/>
        </w:rPr>
        <w:t>下列形式的</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w:t>
      </w:r>
    </w:p>
    <w:p w:rsidR="0028536B" w:rsidRPr="005967F9" w:rsidRDefault="0028536B">
      <w:pPr>
        <w:pStyle w:val="Code"/>
        <w:rPr>
          <w:lang w:eastAsia="zh-CN"/>
        </w:rPr>
      </w:pPr>
      <w:r w:rsidRPr="005967F9">
        <w:rPr>
          <w:rFonts w:hint="eastAsia"/>
          <w:lang w:eastAsia="zh-CN"/>
        </w:rPr>
        <w:t>using (expression) statement</w:t>
      </w:r>
    </w:p>
    <w:p w:rsidR="0028536B" w:rsidRPr="005967F9" w:rsidRDefault="0028536B">
      <w:pPr>
        <w:rPr>
          <w:lang w:eastAsia="zh-CN"/>
        </w:rPr>
      </w:pPr>
      <w:r w:rsidRPr="005967F9">
        <w:rPr>
          <w:rFonts w:hint="eastAsia"/>
          <w:lang w:eastAsia="zh-CN"/>
        </w:rPr>
        <w:t>具有三种相同的可用扩展。在这种情况下，</w:t>
      </w:r>
      <w:r w:rsidRPr="005967F9">
        <w:rPr>
          <w:rStyle w:val="Codefragment"/>
          <w:rFonts w:hint="eastAsia"/>
          <w:lang w:eastAsia="zh-CN"/>
        </w:rPr>
        <w:t>ResourceType</w:t>
      </w:r>
      <w:r w:rsidRPr="005967F9">
        <w:rPr>
          <w:rFonts w:hint="eastAsia"/>
          <w:lang w:eastAsia="zh-CN"/>
        </w:rPr>
        <w:t xml:space="preserve"> </w:t>
      </w:r>
      <w:r w:rsidRPr="005967F9">
        <w:rPr>
          <w:rFonts w:hint="eastAsia"/>
          <w:lang w:eastAsia="zh-CN"/>
        </w:rPr>
        <w:t>隐含地为</w:t>
      </w:r>
      <w:r w:rsidRPr="005967F9">
        <w:rPr>
          <w:rFonts w:hint="eastAsia"/>
          <w:lang w:eastAsia="zh-CN"/>
        </w:rPr>
        <w:t xml:space="preserve"> </w:t>
      </w:r>
      <w:r w:rsidRPr="005967F9">
        <w:rPr>
          <w:rStyle w:val="Codefragment"/>
          <w:rFonts w:hint="eastAsia"/>
          <w:lang w:eastAsia="zh-CN"/>
        </w:rPr>
        <w:t>expression</w:t>
      </w:r>
      <w:r w:rsidRPr="005967F9">
        <w:rPr>
          <w:rFonts w:hint="eastAsia"/>
          <w:lang w:eastAsia="zh-CN"/>
        </w:rPr>
        <w:t xml:space="preserve"> </w:t>
      </w:r>
      <w:r w:rsidRPr="005967F9">
        <w:rPr>
          <w:rFonts w:hint="eastAsia"/>
          <w:lang w:eastAsia="zh-CN"/>
        </w:rPr>
        <w:t>编译时类型（如果有该类型）。否则，使用接口</w:t>
      </w:r>
      <w:r w:rsidRPr="005967F9">
        <w:rPr>
          <w:rFonts w:hint="eastAsia"/>
          <w:lang w:eastAsia="zh-CN"/>
        </w:rPr>
        <w:t xml:space="preserve"> </w:t>
      </w:r>
      <w:r w:rsidRPr="005967F9">
        <w:rPr>
          <w:rStyle w:val="Codefragment"/>
          <w:rFonts w:hint="eastAsia"/>
          <w:lang w:eastAsia="zh-CN"/>
        </w:rPr>
        <w:t>IDisposable</w:t>
      </w:r>
      <w:r w:rsidRPr="005967F9">
        <w:rPr>
          <w:rFonts w:hint="eastAsia"/>
          <w:lang w:eastAsia="zh-CN"/>
        </w:rPr>
        <w:t xml:space="preserve"> </w:t>
      </w:r>
      <w:r w:rsidRPr="005967F9">
        <w:rPr>
          <w:rFonts w:hint="eastAsia"/>
          <w:lang w:eastAsia="zh-CN"/>
        </w:rPr>
        <w:t>自身作为</w:t>
      </w:r>
      <w:r w:rsidRPr="005967F9">
        <w:rPr>
          <w:rFonts w:hint="eastAsia"/>
          <w:lang w:eastAsia="zh-CN"/>
        </w:rPr>
        <w:t xml:space="preserve"> </w:t>
      </w:r>
      <w:r w:rsidRPr="005967F9">
        <w:rPr>
          <w:rStyle w:val="Codefragment"/>
          <w:rFonts w:hint="eastAsia"/>
          <w:lang w:eastAsia="zh-CN"/>
        </w:rPr>
        <w:t>ResourceType</w:t>
      </w:r>
      <w:r w:rsidRPr="005967F9">
        <w:rPr>
          <w:rFonts w:hint="eastAsia"/>
          <w:lang w:eastAsia="zh-CN"/>
        </w:rPr>
        <w:t>。在嵌入语句中不可访问</w:t>
      </w:r>
      <w:r w:rsidRPr="005967F9">
        <w:rPr>
          <w:rFonts w:hint="eastAsia"/>
          <w:lang w:eastAsia="zh-CN"/>
        </w:rPr>
        <w:t xml:space="preserve"> </w:t>
      </w:r>
      <w:r w:rsidRPr="005967F9">
        <w:rPr>
          <w:rStyle w:val="Codefragment"/>
          <w:rFonts w:hint="eastAsia"/>
          <w:lang w:eastAsia="zh-CN"/>
        </w:rPr>
        <w:t>resource</w:t>
      </w:r>
      <w:r w:rsidRPr="005967F9">
        <w:rPr>
          <w:rFonts w:hint="eastAsia"/>
          <w:lang w:eastAsia="zh-CN"/>
        </w:rPr>
        <w:t xml:space="preserve"> </w:t>
      </w:r>
      <w:r w:rsidRPr="005967F9">
        <w:rPr>
          <w:rFonts w:hint="eastAsia"/>
          <w:lang w:eastAsia="zh-CN"/>
        </w:rPr>
        <w:t>变量，并且该变量对嵌入语句不可见。</w:t>
      </w:r>
    </w:p>
    <w:p w:rsidR="0028536B" w:rsidRPr="005967F9" w:rsidRDefault="0028536B">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resource-acquisition</w:t>
      </w:r>
      <w:r w:rsidRPr="005967F9">
        <w:rPr>
          <w:rFonts w:hint="eastAsia"/>
          <w:lang w:eastAsia="zh-CN"/>
        </w:rPr>
        <w:t xml:space="preserve"> </w:t>
      </w:r>
      <w:r w:rsidRPr="005967F9">
        <w:rPr>
          <w:rFonts w:hint="eastAsia"/>
          <w:lang w:eastAsia="zh-CN"/>
        </w:rPr>
        <w:t>采用</w:t>
      </w:r>
      <w:r w:rsidRPr="005967F9">
        <w:rPr>
          <w:rFonts w:hint="eastAsia"/>
          <w:lang w:eastAsia="zh-CN"/>
        </w:rPr>
        <w:t xml:space="preserve"> </w:t>
      </w:r>
      <w:r w:rsidRPr="005967F9">
        <w:rPr>
          <w:rStyle w:val="Production"/>
          <w:rFonts w:hint="eastAsia"/>
          <w:lang w:eastAsia="zh-CN"/>
        </w:rPr>
        <w:t>local-variable-declaration</w:t>
      </w:r>
      <w:r w:rsidRPr="005967F9">
        <w:rPr>
          <w:rFonts w:hint="eastAsia"/>
          <w:lang w:eastAsia="zh-CN"/>
        </w:rPr>
        <w:t xml:space="preserve"> </w:t>
      </w:r>
      <w:r w:rsidRPr="005967F9">
        <w:rPr>
          <w:rFonts w:hint="eastAsia"/>
          <w:lang w:eastAsia="zh-CN"/>
        </w:rPr>
        <w:t>的形式，则有可能获取给定类型的多个资源。下列形式的</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w:t>
      </w:r>
    </w:p>
    <w:p w:rsidR="0028536B" w:rsidRPr="005967F9" w:rsidRDefault="0028536B">
      <w:pPr>
        <w:pStyle w:val="Code"/>
        <w:rPr>
          <w:lang w:eastAsia="zh-CN"/>
        </w:rPr>
      </w:pPr>
      <w:r w:rsidRPr="005967F9">
        <w:rPr>
          <w:rFonts w:hint="eastAsia"/>
          <w:lang w:eastAsia="zh-CN"/>
        </w:rPr>
        <w:t>using (ResourceType r1 = e1, r2 = e2, ..., rN = eN) statement</w:t>
      </w:r>
    </w:p>
    <w:p w:rsidR="0028536B" w:rsidRPr="005967F9" w:rsidRDefault="0028536B">
      <w:pPr>
        <w:rPr>
          <w:lang w:eastAsia="zh-CN"/>
        </w:rPr>
      </w:pPr>
      <w:r w:rsidRPr="005967F9">
        <w:rPr>
          <w:rFonts w:hint="eastAsia"/>
          <w:lang w:eastAsia="zh-CN"/>
        </w:rPr>
        <w:t>完全等效于嵌套</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语句的序列：</w:t>
      </w:r>
    </w:p>
    <w:p w:rsidR="0028536B" w:rsidRPr="005967F9" w:rsidRDefault="0028536B">
      <w:pPr>
        <w:pStyle w:val="Code"/>
        <w:rPr>
          <w:lang w:eastAsia="zh-CN"/>
        </w:rPr>
      </w:pPr>
      <w:r w:rsidRPr="005967F9">
        <w:rPr>
          <w:rFonts w:hint="eastAsia"/>
          <w:lang w:eastAsia="zh-CN"/>
        </w:rPr>
        <w:t>using (ResourceType r1 = e1)</w:t>
      </w:r>
      <w:r w:rsidRPr="005967F9">
        <w:rPr>
          <w:rFonts w:hint="eastAsia"/>
          <w:lang w:eastAsia="zh-CN"/>
        </w:rPr>
        <w:br/>
      </w:r>
      <w:r w:rsidRPr="005967F9">
        <w:rPr>
          <w:rFonts w:hint="eastAsia"/>
          <w:lang w:eastAsia="zh-CN"/>
        </w:rPr>
        <w:tab/>
        <w:t>using (ResourceType r2 = e2)</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using (ResourceType rN = eN)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statement</w:t>
      </w:r>
    </w:p>
    <w:p w:rsidR="0028536B" w:rsidRPr="005967F9" w:rsidRDefault="0028536B">
      <w:pPr>
        <w:rPr>
          <w:lang w:eastAsia="zh-CN"/>
        </w:rPr>
      </w:pPr>
      <w:r w:rsidRPr="005967F9">
        <w:rPr>
          <w:rFonts w:hint="eastAsia"/>
          <w:lang w:eastAsia="zh-CN"/>
        </w:rPr>
        <w:t>下面的示例创建一个名为</w:t>
      </w:r>
      <w:r w:rsidRPr="005967F9">
        <w:rPr>
          <w:rFonts w:hint="eastAsia"/>
          <w:lang w:eastAsia="zh-CN"/>
        </w:rPr>
        <w:t xml:space="preserve"> </w:t>
      </w:r>
      <w:r w:rsidRPr="005967F9">
        <w:rPr>
          <w:rStyle w:val="Codefragment"/>
          <w:rFonts w:hint="eastAsia"/>
          <w:lang w:eastAsia="zh-CN"/>
        </w:rPr>
        <w:t>log.txt</w:t>
      </w:r>
      <w:r w:rsidRPr="005967F9">
        <w:rPr>
          <w:rFonts w:hint="eastAsia"/>
          <w:lang w:eastAsia="zh-CN"/>
        </w:rPr>
        <w:t xml:space="preserve"> </w:t>
      </w:r>
      <w:r w:rsidRPr="005967F9">
        <w:rPr>
          <w:rFonts w:hint="eastAsia"/>
          <w:lang w:eastAsia="zh-CN"/>
        </w:rPr>
        <w:t>的文件并将两行文本写入该文件。然后该示例打开这个文件进行读取，并将它所包含的文本行复制到控制台。</w:t>
      </w:r>
    </w:p>
    <w:p w:rsidR="0028536B" w:rsidRPr="005967F9" w:rsidRDefault="0028536B">
      <w:pPr>
        <w:pStyle w:val="Code"/>
        <w:rPr>
          <w:lang w:eastAsia="zh-CN"/>
        </w:rPr>
      </w:pPr>
      <w:r w:rsidRPr="005967F9">
        <w:rPr>
          <w:rFonts w:hint="eastAsia"/>
          <w:lang w:eastAsia="zh-CN"/>
        </w:rPr>
        <w:t>using System;</w:t>
      </w:r>
      <w:r w:rsidRPr="005967F9">
        <w:rPr>
          <w:rFonts w:hint="eastAsia"/>
          <w:lang w:eastAsia="zh-CN"/>
        </w:rPr>
        <w:br/>
        <w:t>using System.IO;</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using (TextWriter w = File.CreateText("log.txt"))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w.WriteLine("This is line one");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w.WriteLine("This is line two");</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r>
      <w:r w:rsidRPr="005967F9">
        <w:rPr>
          <w:rFonts w:hint="eastAsia"/>
          <w:lang w:eastAsia="zh-CN"/>
        </w:rPr>
        <w:tab/>
        <w:t>using (TextReader r = File.OpenText("log.txt"))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string s;</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while ((s = r.ReadLine())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Console.WriteLine(s);</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TextWriter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TextReader</w:t>
      </w:r>
      <w:r w:rsidRPr="005967F9">
        <w:rPr>
          <w:rFonts w:hint="eastAsia"/>
          <w:lang w:eastAsia="zh-CN"/>
        </w:rPr>
        <w:t xml:space="preserve"> </w:t>
      </w:r>
      <w:r w:rsidRPr="005967F9">
        <w:rPr>
          <w:rFonts w:hint="eastAsia"/>
          <w:lang w:eastAsia="zh-CN"/>
        </w:rPr>
        <w:t>类实现了</w:t>
      </w:r>
      <w:r w:rsidRPr="005967F9">
        <w:rPr>
          <w:rFonts w:hint="eastAsia"/>
          <w:lang w:eastAsia="zh-CN"/>
        </w:rPr>
        <w:t xml:space="preserve"> </w:t>
      </w:r>
      <w:r w:rsidRPr="005967F9">
        <w:rPr>
          <w:rStyle w:val="Codefragment"/>
          <w:rFonts w:hint="eastAsia"/>
          <w:lang w:eastAsia="zh-CN"/>
        </w:rPr>
        <w:t>IDisposable</w:t>
      </w:r>
      <w:r w:rsidRPr="005967F9">
        <w:rPr>
          <w:rFonts w:hint="eastAsia"/>
          <w:lang w:eastAsia="zh-CN"/>
        </w:rPr>
        <w:t xml:space="preserve"> </w:t>
      </w:r>
      <w:r w:rsidRPr="005967F9">
        <w:rPr>
          <w:rFonts w:hint="eastAsia"/>
          <w:lang w:eastAsia="zh-CN"/>
        </w:rPr>
        <w:t>接口，因此该示例可以使用</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语句以确保所涉及的文件在写入或读取操作后正确关闭。</w:t>
      </w:r>
    </w:p>
    <w:p w:rsidR="00620C35" w:rsidRPr="005967F9" w:rsidRDefault="00620C35" w:rsidP="00620C35">
      <w:pPr>
        <w:pStyle w:val="Heading2"/>
        <w:rPr>
          <w:rFonts w:eastAsia="SimSun" w:hint="eastAsia"/>
          <w:lang w:eastAsia="zh-CN"/>
        </w:rPr>
      </w:pPr>
      <w:bookmarkStart w:id="1019" w:name="_Ref174228587"/>
      <w:bookmarkStart w:id="1020" w:name="_Ref174231418"/>
      <w:bookmarkStart w:id="1021" w:name="_Ref174231426"/>
      <w:bookmarkStart w:id="1022" w:name="_Toc365630649"/>
      <w:r w:rsidRPr="005967F9">
        <w:rPr>
          <w:rFonts w:eastAsia="SimSun" w:hint="eastAsia"/>
          <w:lang w:eastAsia="zh-CN"/>
        </w:rPr>
        <w:t xml:space="preserve">yield </w:t>
      </w:r>
      <w:r w:rsidRPr="005967F9">
        <w:rPr>
          <w:rFonts w:eastAsia="SimSun" w:hint="eastAsia"/>
          <w:lang w:eastAsia="zh-CN"/>
        </w:rPr>
        <w:t>语句</w:t>
      </w:r>
      <w:bookmarkEnd w:id="1019"/>
      <w:bookmarkEnd w:id="1020"/>
      <w:bookmarkEnd w:id="1021"/>
      <w:bookmarkEnd w:id="1022"/>
    </w:p>
    <w:p w:rsidR="00620C35" w:rsidRPr="005967F9" w:rsidRDefault="00620C35" w:rsidP="00620C35">
      <w:pPr>
        <w:rPr>
          <w:lang w:eastAsia="zh-CN"/>
        </w:rPr>
      </w:pP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语句用在迭代器块中（第</w:t>
      </w:r>
      <w:r w:rsidRPr="005967F9">
        <w:rPr>
          <w:rFonts w:hint="eastAsia"/>
          <w:lang w:eastAsia="zh-CN"/>
        </w:rPr>
        <w:t xml:space="preserve"> </w:t>
      </w:r>
      <w:fldSimple w:instr=" REF _Ref460204110 \r \h  \* MERGEFORMAT ">
        <w:r w:rsidR="00437C65" w:rsidRPr="005967F9">
          <w:rPr>
            <w:rFonts w:hint="eastAsia"/>
            <w:lang w:eastAsia="zh-CN"/>
          </w:rPr>
          <w:t>8.2</w:t>
        </w:r>
      </w:fldSimple>
      <w:r w:rsidRPr="005967F9">
        <w:rPr>
          <w:rFonts w:hint="eastAsia"/>
          <w:lang w:eastAsia="zh-CN"/>
        </w:rPr>
        <w:t xml:space="preserve"> </w:t>
      </w:r>
      <w:r w:rsidRPr="005967F9">
        <w:rPr>
          <w:rFonts w:hint="eastAsia"/>
          <w:lang w:eastAsia="zh-CN"/>
        </w:rPr>
        <w:t>节），作用是向迭代器的枚举器对象（第</w:t>
      </w:r>
      <w:r w:rsidRPr="005967F9">
        <w:rPr>
          <w:rFonts w:hint="eastAsia"/>
          <w:lang w:eastAsia="zh-CN"/>
        </w:rPr>
        <w:t xml:space="preserve"> </w:t>
      </w:r>
      <w:fldSimple w:instr=" REF _Ref174228922 \r \h  \* MERGEFORMAT ">
        <w:r w:rsidR="00437C65" w:rsidRPr="005967F9">
          <w:rPr>
            <w:rFonts w:hint="eastAsia"/>
            <w:lang w:eastAsia="zh-CN"/>
          </w:rPr>
          <w:t>10.14.4</w:t>
        </w:r>
      </w:fldSimple>
      <w:r w:rsidRPr="005967F9">
        <w:rPr>
          <w:rFonts w:hint="eastAsia"/>
          <w:lang w:eastAsia="zh-CN"/>
        </w:rPr>
        <w:t xml:space="preserve"> </w:t>
      </w:r>
      <w:r w:rsidRPr="005967F9">
        <w:rPr>
          <w:rFonts w:hint="eastAsia"/>
          <w:lang w:eastAsia="zh-CN"/>
        </w:rPr>
        <w:t>节）或可枚举对象（第</w:t>
      </w:r>
      <w:r w:rsidRPr="005967F9">
        <w:rPr>
          <w:rFonts w:hint="eastAsia"/>
          <w:lang w:eastAsia="zh-CN"/>
        </w:rPr>
        <w:t xml:space="preserve"> </w:t>
      </w:r>
      <w:fldSimple w:instr=" REF _Ref174228930 \r \h  \* MERGEFORMAT ">
        <w:r w:rsidR="00437C65" w:rsidRPr="005967F9">
          <w:rPr>
            <w:rFonts w:hint="eastAsia"/>
            <w:lang w:eastAsia="zh-CN"/>
          </w:rPr>
          <w:t>10.14.5</w:t>
        </w:r>
      </w:fldSimple>
      <w:r w:rsidRPr="005967F9">
        <w:rPr>
          <w:rFonts w:hint="eastAsia"/>
          <w:lang w:eastAsia="zh-CN"/>
        </w:rPr>
        <w:t xml:space="preserve"> </w:t>
      </w:r>
      <w:r w:rsidRPr="005967F9">
        <w:rPr>
          <w:rFonts w:hint="eastAsia"/>
          <w:lang w:eastAsia="zh-CN"/>
        </w:rPr>
        <w:t>节）产生一个值，或者通知迭代结束。</w:t>
      </w:r>
    </w:p>
    <w:p w:rsidR="00620C35" w:rsidRPr="005967F9" w:rsidRDefault="00620C35" w:rsidP="00620C35">
      <w:pPr>
        <w:pStyle w:val="Grammar"/>
        <w:rPr>
          <w:lang w:eastAsia="zh-CN"/>
        </w:rPr>
      </w:pPr>
      <w:r w:rsidRPr="005967F9">
        <w:rPr>
          <w:rFonts w:hint="eastAsia"/>
          <w:lang w:eastAsia="zh-CN"/>
        </w:rPr>
        <w:t>yield-statement:</w:t>
      </w:r>
      <w:r w:rsidRPr="005967F9">
        <w:rPr>
          <w:rFonts w:hint="eastAsia"/>
          <w:lang w:eastAsia="zh-CN"/>
        </w:rPr>
        <w:br/>
      </w:r>
      <w:r w:rsidRPr="005967F9">
        <w:rPr>
          <w:rStyle w:val="Terminal"/>
          <w:rFonts w:hint="eastAsia"/>
          <w:lang w:eastAsia="zh-CN"/>
        </w:rPr>
        <w:t>yield</w:t>
      </w:r>
      <w:r w:rsidRPr="005967F9">
        <w:rPr>
          <w:rFonts w:hint="eastAsia"/>
          <w:lang w:eastAsia="zh-CN"/>
        </w:rPr>
        <w:t xml:space="preserve">   </w:t>
      </w:r>
      <w:r w:rsidRPr="005967F9">
        <w:rPr>
          <w:rStyle w:val="Terminal"/>
          <w:rFonts w:hint="eastAsia"/>
          <w:lang w:eastAsia="zh-CN"/>
        </w:rPr>
        <w:t>return</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yield</w:t>
      </w:r>
      <w:r w:rsidRPr="005967F9">
        <w:rPr>
          <w:rFonts w:hint="eastAsia"/>
          <w:lang w:eastAsia="zh-CN"/>
        </w:rPr>
        <w:t xml:space="preserve">   </w:t>
      </w:r>
      <w:r w:rsidRPr="005967F9">
        <w:rPr>
          <w:rStyle w:val="Terminal"/>
          <w:rFonts w:hint="eastAsia"/>
          <w:lang w:eastAsia="zh-CN"/>
        </w:rPr>
        <w:t>break</w:t>
      </w:r>
      <w:r w:rsidRPr="005967F9">
        <w:rPr>
          <w:rFonts w:hint="eastAsia"/>
          <w:lang w:eastAsia="zh-CN"/>
        </w:rPr>
        <w:t xml:space="preserve">   </w:t>
      </w:r>
      <w:r w:rsidRPr="005967F9">
        <w:rPr>
          <w:rStyle w:val="Terminal"/>
          <w:rFonts w:hint="eastAsia"/>
          <w:lang w:eastAsia="zh-CN"/>
        </w:rPr>
        <w:t>;</w:t>
      </w:r>
    </w:p>
    <w:p w:rsidR="00620C35" w:rsidRPr="005967F9" w:rsidRDefault="00620C35" w:rsidP="00620C35">
      <w:pPr>
        <w:rPr>
          <w:lang w:eastAsia="zh-CN"/>
        </w:rPr>
      </w:pP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不是保留字；它仅在紧靠</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关键字之前使用时才具有特殊意义。在其他上下文中，</w:t>
      </w: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可用作标识符。</w:t>
      </w:r>
    </w:p>
    <w:p w:rsidR="00620C35" w:rsidRPr="005967F9" w:rsidRDefault="00620C35" w:rsidP="00620C35">
      <w:pPr>
        <w:rPr>
          <w:lang w:eastAsia="zh-CN"/>
        </w:rPr>
      </w:pP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语句可出现的位置存在几个限制，如下所述。</w:t>
      </w:r>
    </w:p>
    <w:p w:rsidR="00620C35" w:rsidRPr="005967F9" w:rsidRDefault="00620C35" w:rsidP="00620C35">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语句（包括两种形式）出现在</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w:t>
      </w:r>
      <w:r w:rsidRPr="005967F9">
        <w:rPr>
          <w:rStyle w:val="Production"/>
          <w:rFonts w:hint="eastAsia"/>
          <w:lang w:eastAsia="zh-CN"/>
        </w:rPr>
        <w:t>operator-body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accessor-body</w:t>
      </w:r>
      <w:r w:rsidRPr="005967F9">
        <w:rPr>
          <w:rFonts w:hint="eastAsia"/>
          <w:lang w:eastAsia="zh-CN"/>
        </w:rPr>
        <w:t xml:space="preserve"> </w:t>
      </w:r>
      <w:r w:rsidRPr="005967F9">
        <w:rPr>
          <w:rFonts w:hint="eastAsia"/>
          <w:lang w:eastAsia="zh-CN"/>
        </w:rPr>
        <w:t>之外，则会引起编译时错误。</w:t>
      </w:r>
    </w:p>
    <w:p w:rsidR="00620C35" w:rsidRPr="005967F9" w:rsidRDefault="00620C35" w:rsidP="00620C35">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语句（包括两种形式）出现在匿名函数内部，则会引起编译时错误。</w:t>
      </w:r>
    </w:p>
    <w:p w:rsidR="00620C35" w:rsidRPr="005967F9" w:rsidRDefault="00620C35" w:rsidP="00620C35">
      <w:pPr>
        <w:pStyle w:val="ListBullet"/>
        <w:rPr>
          <w:lang w:eastAsia="zh-CN"/>
        </w:rPr>
      </w:pP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语句（两种形式中的任一形式）出现在</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子句中时，会导致编译时错误。</w:t>
      </w:r>
    </w:p>
    <w:p w:rsidR="00620C35" w:rsidRPr="005967F9" w:rsidRDefault="00620C35" w:rsidP="00620C35">
      <w:pPr>
        <w:pStyle w:val="ListBullet"/>
        <w:rPr>
          <w:lang w:eastAsia="zh-CN"/>
        </w:rPr>
      </w:pP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语句出现在包含任何</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语句内的任何位置时，会导致编译时错误。</w:t>
      </w:r>
    </w:p>
    <w:p w:rsidR="00620C35" w:rsidRPr="005967F9" w:rsidRDefault="00620C35" w:rsidP="00620C35">
      <w:pPr>
        <w:rPr>
          <w:lang w:eastAsia="zh-CN"/>
        </w:rPr>
      </w:pPr>
      <w:r w:rsidRPr="005967F9">
        <w:rPr>
          <w:rFonts w:hint="eastAsia"/>
          <w:lang w:eastAsia="zh-CN"/>
        </w:rPr>
        <w:t>下面的示例演示</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Fonts w:hint="eastAsia"/>
          <w:lang w:eastAsia="zh-CN"/>
        </w:rPr>
        <w:t>语句的有效用法和无效用法。</w:t>
      </w:r>
    </w:p>
    <w:p w:rsidR="00620C35" w:rsidRPr="005967F9" w:rsidRDefault="00620C35" w:rsidP="00620C35">
      <w:pPr>
        <w:pStyle w:val="Code"/>
        <w:rPr>
          <w:lang w:eastAsia="zh-CN"/>
        </w:rPr>
      </w:pPr>
      <w:r w:rsidRPr="005967F9">
        <w:rPr>
          <w:rFonts w:hint="eastAsia"/>
          <w:lang w:eastAsia="zh-CN"/>
        </w:rPr>
        <w:t>delegate IEnumerable&lt;int&gt; D();</w:t>
      </w:r>
    </w:p>
    <w:p w:rsidR="00620C35" w:rsidRPr="005967F9" w:rsidRDefault="00620C35" w:rsidP="00620C35">
      <w:pPr>
        <w:pStyle w:val="Code"/>
        <w:rPr>
          <w:lang w:eastAsia="zh-CN"/>
        </w:rPr>
      </w:pPr>
      <w:r w:rsidRPr="005967F9">
        <w:rPr>
          <w:rFonts w:hint="eastAsia"/>
          <w:lang w:eastAsia="zh-CN"/>
        </w:rPr>
        <w:t>IEnumerator&lt;int&gt; GetEnumerator() {</w:t>
      </w:r>
      <w:r w:rsidRPr="005967F9">
        <w:rPr>
          <w:rFonts w:hint="eastAsia"/>
          <w:lang w:eastAsia="zh-CN"/>
        </w:rPr>
        <w:br/>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t>yield return 1;</w:t>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yield break;</w:t>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t>yield return 2;</w:t>
      </w:r>
      <w:r w:rsidRPr="005967F9">
        <w:rPr>
          <w:rFonts w:hint="eastAsia"/>
          <w:lang w:eastAsia="zh-CN"/>
        </w:rPr>
        <w:tab/>
      </w:r>
      <w:r w:rsidRPr="005967F9">
        <w:rPr>
          <w:rFonts w:hint="eastAsia"/>
          <w:lang w:eastAsia="zh-CN"/>
        </w:rPr>
        <w:tab/>
        <w:t>// Error, yield in finally</w:t>
      </w:r>
      <w:r w:rsidRPr="005967F9">
        <w:rPr>
          <w:rFonts w:hint="eastAsia"/>
          <w:lang w:eastAsia="zh-CN"/>
        </w:rPr>
        <w:br/>
      </w:r>
      <w:r w:rsidRPr="005967F9">
        <w:rPr>
          <w:rFonts w:hint="eastAsia"/>
          <w:lang w:eastAsia="zh-CN"/>
        </w:rPr>
        <w:tab/>
      </w:r>
      <w:r w:rsidRPr="005967F9">
        <w:rPr>
          <w:rFonts w:hint="eastAsia"/>
          <w:lang w:eastAsia="zh-CN"/>
        </w:rPr>
        <w:tab/>
        <w:t>yield break;</w:t>
      </w:r>
      <w:r w:rsidRPr="005967F9">
        <w:rPr>
          <w:rFonts w:hint="eastAsia"/>
          <w:lang w:eastAsia="zh-CN"/>
        </w:rPr>
        <w:tab/>
      </w:r>
      <w:r w:rsidRPr="005967F9">
        <w:rPr>
          <w:rFonts w:hint="eastAsia"/>
          <w:lang w:eastAsia="zh-CN"/>
        </w:rPr>
        <w:tab/>
      </w:r>
      <w:r w:rsidRPr="005967F9">
        <w:rPr>
          <w:rFonts w:hint="eastAsia"/>
          <w:lang w:eastAsia="zh-CN"/>
        </w:rPr>
        <w:tab/>
        <w:t>// Error, yield in finally</w:t>
      </w:r>
      <w:r w:rsidRPr="005967F9">
        <w:rPr>
          <w:rFonts w:hint="eastAsia"/>
          <w:lang w:eastAsia="zh-CN"/>
        </w:rPr>
        <w:br/>
      </w:r>
      <w:r w:rsidRPr="005967F9">
        <w:rPr>
          <w:rFonts w:hint="eastAsia"/>
          <w:lang w:eastAsia="zh-CN"/>
        </w:rPr>
        <w:tab/>
        <w:t>}</w:t>
      </w:r>
    </w:p>
    <w:p w:rsidR="00620C35" w:rsidRPr="005967F9" w:rsidRDefault="00620C35" w:rsidP="00620C35">
      <w:pPr>
        <w:pStyle w:val="Code"/>
        <w:rPr>
          <w:lang w:eastAsia="zh-CN"/>
        </w:rPr>
      </w:pP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t>yield return 3;</w:t>
      </w:r>
      <w:r w:rsidRPr="005967F9">
        <w:rPr>
          <w:rFonts w:hint="eastAsia"/>
          <w:lang w:eastAsia="zh-CN"/>
        </w:rPr>
        <w:tab/>
      </w:r>
      <w:r w:rsidRPr="005967F9">
        <w:rPr>
          <w:rFonts w:hint="eastAsia"/>
          <w:lang w:eastAsia="zh-CN"/>
        </w:rPr>
        <w:tab/>
        <w:t>// Error, yield return in try...catch</w:t>
      </w:r>
      <w:r w:rsidRPr="005967F9">
        <w:rPr>
          <w:rFonts w:hint="eastAsia"/>
          <w:lang w:eastAsia="zh-CN"/>
        </w:rPr>
        <w:br/>
      </w:r>
      <w:r w:rsidRPr="005967F9">
        <w:rPr>
          <w:rFonts w:hint="eastAsia"/>
          <w:lang w:eastAsia="zh-CN"/>
        </w:rPr>
        <w:tab/>
      </w:r>
      <w:r w:rsidRPr="005967F9">
        <w:rPr>
          <w:rFonts w:hint="eastAsia"/>
          <w:lang w:eastAsia="zh-CN"/>
        </w:rPr>
        <w:tab/>
        <w:t>yield break;</w:t>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catch {</w:t>
      </w:r>
      <w:r w:rsidRPr="005967F9">
        <w:rPr>
          <w:rFonts w:hint="eastAsia"/>
          <w:lang w:eastAsia="zh-CN"/>
        </w:rPr>
        <w:br/>
      </w:r>
      <w:r w:rsidRPr="005967F9">
        <w:rPr>
          <w:rFonts w:hint="eastAsia"/>
          <w:lang w:eastAsia="zh-CN"/>
        </w:rPr>
        <w:tab/>
      </w:r>
      <w:r w:rsidRPr="005967F9">
        <w:rPr>
          <w:rFonts w:hint="eastAsia"/>
          <w:lang w:eastAsia="zh-CN"/>
        </w:rPr>
        <w:tab/>
        <w:t>yield return 4;</w:t>
      </w:r>
      <w:r w:rsidRPr="005967F9">
        <w:rPr>
          <w:rFonts w:hint="eastAsia"/>
          <w:lang w:eastAsia="zh-CN"/>
        </w:rPr>
        <w:tab/>
      </w:r>
      <w:r w:rsidRPr="005967F9">
        <w:rPr>
          <w:rFonts w:hint="eastAsia"/>
          <w:lang w:eastAsia="zh-CN"/>
        </w:rPr>
        <w:tab/>
        <w:t>// Error, yield return in try...catch</w:t>
      </w:r>
      <w:r w:rsidRPr="005967F9">
        <w:rPr>
          <w:rFonts w:hint="eastAsia"/>
          <w:lang w:eastAsia="zh-CN"/>
        </w:rPr>
        <w:br/>
      </w:r>
      <w:r w:rsidRPr="005967F9">
        <w:rPr>
          <w:rFonts w:hint="eastAsia"/>
          <w:lang w:eastAsia="zh-CN"/>
        </w:rPr>
        <w:tab/>
      </w:r>
      <w:r w:rsidRPr="005967F9">
        <w:rPr>
          <w:rFonts w:hint="eastAsia"/>
          <w:lang w:eastAsia="zh-CN"/>
        </w:rPr>
        <w:tab/>
        <w:t>yield break;</w:t>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t>}</w:t>
      </w:r>
    </w:p>
    <w:p w:rsidR="00620C35" w:rsidRPr="005967F9" w:rsidRDefault="00620C35" w:rsidP="00620C35">
      <w:pPr>
        <w:pStyle w:val="Code"/>
        <w:rPr>
          <w:lang w:eastAsia="zh-CN"/>
        </w:rPr>
      </w:pPr>
      <w:r w:rsidRPr="005967F9">
        <w:rPr>
          <w:rFonts w:hint="eastAsia"/>
          <w:lang w:eastAsia="zh-CN"/>
        </w:rPr>
        <w:tab/>
        <w:t xml:space="preserve">D d = delegate { </w:t>
      </w:r>
      <w:r w:rsidRPr="005967F9">
        <w:rPr>
          <w:rFonts w:hint="eastAsia"/>
          <w:lang w:eastAsia="zh-CN"/>
        </w:rPr>
        <w:br/>
      </w:r>
      <w:r w:rsidRPr="005967F9">
        <w:rPr>
          <w:rFonts w:hint="eastAsia"/>
          <w:lang w:eastAsia="zh-CN"/>
        </w:rPr>
        <w:tab/>
      </w:r>
      <w:r w:rsidRPr="005967F9">
        <w:rPr>
          <w:rFonts w:hint="eastAsia"/>
          <w:lang w:eastAsia="zh-CN"/>
        </w:rPr>
        <w:tab/>
        <w:t xml:space="preserve">yield return 5; </w:t>
      </w:r>
      <w:r w:rsidRPr="005967F9">
        <w:rPr>
          <w:rFonts w:hint="eastAsia"/>
          <w:lang w:eastAsia="zh-CN"/>
        </w:rPr>
        <w:tab/>
      </w:r>
      <w:r w:rsidRPr="005967F9">
        <w:rPr>
          <w:rFonts w:hint="eastAsia"/>
          <w:lang w:eastAsia="zh-CN"/>
        </w:rPr>
        <w:tab/>
        <w:t>// Error, yield in an anonymous function</w:t>
      </w:r>
      <w:r w:rsidRPr="005967F9">
        <w:rPr>
          <w:rFonts w:hint="eastAsia"/>
          <w:lang w:eastAsia="zh-CN"/>
        </w:rPr>
        <w:br/>
      </w:r>
      <w:r w:rsidRPr="005967F9">
        <w:rPr>
          <w:rFonts w:hint="eastAsia"/>
          <w:lang w:eastAsia="zh-CN"/>
        </w:rPr>
        <w:tab/>
        <w:t xml:space="preserve">}; </w:t>
      </w:r>
      <w:r w:rsidRPr="005967F9">
        <w:rPr>
          <w:rFonts w:hint="eastAsia"/>
          <w:lang w:eastAsia="zh-CN"/>
        </w:rPr>
        <w:br/>
        <w:t>}</w:t>
      </w:r>
    </w:p>
    <w:p w:rsidR="00620C35" w:rsidRPr="005967F9" w:rsidRDefault="00620C35" w:rsidP="00620C35">
      <w:pPr>
        <w:pStyle w:val="Code"/>
        <w:rPr>
          <w:lang w:eastAsia="zh-CN"/>
        </w:rPr>
      </w:pPr>
      <w:r w:rsidRPr="005967F9">
        <w:rPr>
          <w:rFonts w:hint="eastAsia"/>
          <w:lang w:eastAsia="zh-CN"/>
        </w:rPr>
        <w:lastRenderedPageBreak/>
        <w:t>int MyMethod() {</w:t>
      </w:r>
      <w:r w:rsidRPr="005967F9">
        <w:rPr>
          <w:rFonts w:hint="eastAsia"/>
          <w:lang w:eastAsia="zh-CN"/>
        </w:rPr>
        <w:br/>
      </w:r>
      <w:r w:rsidRPr="005967F9">
        <w:rPr>
          <w:rFonts w:hint="eastAsia"/>
          <w:lang w:eastAsia="zh-CN"/>
        </w:rPr>
        <w:tab/>
        <w:t>yield return 1;</w:t>
      </w:r>
      <w:r w:rsidRPr="005967F9">
        <w:rPr>
          <w:rFonts w:hint="eastAsia"/>
          <w:lang w:eastAsia="zh-CN"/>
        </w:rPr>
        <w:tab/>
      </w:r>
      <w:r w:rsidRPr="005967F9">
        <w:rPr>
          <w:rFonts w:hint="eastAsia"/>
          <w:lang w:eastAsia="zh-CN"/>
        </w:rPr>
        <w:tab/>
      </w:r>
      <w:r w:rsidRPr="005967F9">
        <w:rPr>
          <w:rFonts w:hint="eastAsia"/>
          <w:lang w:eastAsia="zh-CN"/>
        </w:rPr>
        <w:tab/>
        <w:t>// Error, wrong return type for an iterator block</w:t>
      </w:r>
      <w:r w:rsidRPr="005967F9">
        <w:rPr>
          <w:rFonts w:hint="eastAsia"/>
          <w:lang w:eastAsia="zh-CN"/>
        </w:rPr>
        <w:br/>
        <w:t>}</w:t>
      </w:r>
    </w:p>
    <w:p w:rsidR="00620C35" w:rsidRPr="005967F9" w:rsidRDefault="00620C35" w:rsidP="00620C35">
      <w:pPr>
        <w:rPr>
          <w:lang w:eastAsia="zh-CN"/>
        </w:rPr>
      </w:pP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语句中的表达式的类型必须能够隐式转换（第</w:t>
      </w:r>
      <w:r w:rsidRPr="005967F9">
        <w:rPr>
          <w:rFonts w:hint="eastAsia"/>
          <w:lang w:eastAsia="zh-CN"/>
        </w:rPr>
        <w:t xml:space="preserve"> 6.1 </w:t>
      </w:r>
      <w:r w:rsidRPr="005967F9">
        <w:rPr>
          <w:rFonts w:hint="eastAsia"/>
          <w:lang w:eastAsia="zh-CN"/>
        </w:rPr>
        <w:t>节）为迭代器的产生类型（第</w:t>
      </w:r>
      <w:r w:rsidRPr="005967F9">
        <w:rPr>
          <w:rFonts w:hint="eastAsia"/>
          <w:lang w:eastAsia="zh-CN"/>
        </w:rPr>
        <w:t xml:space="preserve"> </w:t>
      </w:r>
      <w:fldSimple w:instr=" REF _Ref174228948 \r \h  \* MERGEFORMAT ">
        <w:r w:rsidR="00437C65" w:rsidRPr="005967F9">
          <w:rPr>
            <w:rFonts w:hint="eastAsia"/>
            <w:lang w:eastAsia="zh-CN"/>
          </w:rPr>
          <w:t>10.14.3</w:t>
        </w:r>
      </w:fldSimple>
      <w:r w:rsidRPr="005967F9">
        <w:rPr>
          <w:rFonts w:hint="eastAsia"/>
          <w:lang w:eastAsia="zh-CN"/>
        </w:rPr>
        <w:t xml:space="preserve"> </w:t>
      </w:r>
      <w:r w:rsidRPr="005967F9">
        <w:rPr>
          <w:rFonts w:hint="eastAsia"/>
          <w:lang w:eastAsia="zh-CN"/>
        </w:rPr>
        <w:t>节）。</w:t>
      </w:r>
    </w:p>
    <w:p w:rsidR="00620C35" w:rsidRPr="005967F9" w:rsidRDefault="00620C35" w:rsidP="00620C35">
      <w:pPr>
        <w:rPr>
          <w:lang w:eastAsia="zh-CN"/>
        </w:rPr>
      </w:pP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语句按如下规则执行：</w:t>
      </w:r>
    </w:p>
    <w:p w:rsidR="00620C35" w:rsidRPr="005967F9" w:rsidRDefault="00620C35" w:rsidP="00620C35">
      <w:pPr>
        <w:pStyle w:val="ListBullet"/>
        <w:rPr>
          <w:lang w:eastAsia="zh-CN"/>
        </w:rPr>
      </w:pPr>
      <w:r w:rsidRPr="005967F9">
        <w:rPr>
          <w:rFonts w:hint="eastAsia"/>
          <w:lang w:eastAsia="zh-CN"/>
        </w:rPr>
        <w:t>计算该语句中给出的表达式，隐式转换为产生类型，并赋给枚举器对象的</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属性。</w:t>
      </w:r>
    </w:p>
    <w:p w:rsidR="00620C35" w:rsidRPr="005967F9" w:rsidRDefault="00620C35" w:rsidP="00620C35">
      <w:pPr>
        <w:pStyle w:val="ListBullet"/>
        <w:rPr>
          <w:lang w:eastAsia="zh-CN"/>
        </w:rPr>
      </w:pPr>
      <w:r w:rsidRPr="005967F9">
        <w:rPr>
          <w:rFonts w:hint="eastAsia"/>
          <w:lang w:eastAsia="zh-CN"/>
        </w:rPr>
        <w:t>迭代器块的执行被挂起。如果</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语句在一个或多个</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块内，则此时与之关联的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块将</w:t>
      </w:r>
      <w:r w:rsidRPr="005967F9">
        <w:rPr>
          <w:rStyle w:val="Emphasis"/>
          <w:rFonts w:hint="eastAsia"/>
          <w:lang w:eastAsia="zh-CN"/>
        </w:rPr>
        <w:t>不</w:t>
      </w:r>
      <w:r w:rsidRPr="005967F9">
        <w:rPr>
          <w:rFonts w:hint="eastAsia"/>
          <w:lang w:eastAsia="zh-CN"/>
        </w:rPr>
        <w:t>会执行。</w:t>
      </w:r>
    </w:p>
    <w:p w:rsidR="00620C35" w:rsidRPr="005967F9" w:rsidRDefault="00620C35" w:rsidP="00620C35">
      <w:pPr>
        <w:pStyle w:val="ListBullet"/>
        <w:rPr>
          <w:lang w:eastAsia="zh-CN"/>
        </w:rPr>
      </w:pPr>
      <w:r w:rsidRPr="005967F9">
        <w:rPr>
          <w:rFonts w:hint="eastAsia"/>
          <w:lang w:eastAsia="zh-CN"/>
        </w:rPr>
        <w:t>枚举器对象的</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方法向其调用方返回</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，指示枚举器对象成功前进到下一项。</w:t>
      </w:r>
    </w:p>
    <w:p w:rsidR="00620C35" w:rsidRPr="005967F9" w:rsidRDefault="00620C35" w:rsidP="00620C35">
      <w:pPr>
        <w:rPr>
          <w:lang w:eastAsia="zh-CN"/>
        </w:rPr>
      </w:pPr>
      <w:r w:rsidRPr="005967F9">
        <w:rPr>
          <w:rFonts w:hint="eastAsia"/>
          <w:lang w:eastAsia="zh-CN"/>
        </w:rPr>
        <w:t>下次调用枚举器对象的</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方法时将从上次挂起的地方恢复迭代器块的执行。</w:t>
      </w:r>
    </w:p>
    <w:p w:rsidR="00620C35" w:rsidRPr="005967F9" w:rsidRDefault="00620C35" w:rsidP="00620C35">
      <w:pPr>
        <w:rPr>
          <w:lang w:eastAsia="zh-CN"/>
        </w:rPr>
      </w:pP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语句按如下规则执行：</w:t>
      </w:r>
    </w:p>
    <w:p w:rsidR="00620C35" w:rsidRPr="005967F9" w:rsidRDefault="00620C35" w:rsidP="00620C35">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语句由一个或多个具有关联的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块封闭，则控制最初将转到最里层的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块。当（如果）控制到达该</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块的结束点时，控制就转到下一个封闭</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块。此过程不断重复，直到执行完所有封闭的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620C35" w:rsidRPr="005967F9" w:rsidRDefault="00620C35" w:rsidP="00620C35">
      <w:pPr>
        <w:pStyle w:val="ListBullet"/>
        <w:rPr>
          <w:lang w:eastAsia="zh-CN"/>
        </w:rPr>
      </w:pPr>
      <w:r w:rsidRPr="005967F9">
        <w:rPr>
          <w:rFonts w:hint="eastAsia"/>
          <w:lang w:eastAsia="zh-CN"/>
        </w:rPr>
        <w:t>控制返回给迭代器块的调用方。这是枚举器对象的</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方法或</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方法。</w:t>
      </w:r>
    </w:p>
    <w:p w:rsidR="00620C35" w:rsidRPr="005967F9" w:rsidRDefault="00620C35" w:rsidP="00620C35">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语句无条件地将控制转到别处，因此永远无法到达</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语句的结束点。</w:t>
      </w:r>
    </w:p>
    <w:p w:rsidR="0028536B" w:rsidRPr="005967F9" w:rsidRDefault="0028536B">
      <w:pPr>
        <w:pStyle w:val="Heading1"/>
        <w:rPr>
          <w:rFonts w:eastAsia="SimSun" w:hint="eastAsia"/>
          <w:lang w:eastAsia="zh-CN"/>
        </w:rPr>
      </w:pPr>
      <w:bookmarkStart w:id="1023" w:name="_Toc451394290"/>
      <w:bookmarkStart w:id="1024" w:name="_Ref461619842"/>
      <w:bookmarkStart w:id="1025" w:name="_Ref463364503"/>
      <w:bookmarkStart w:id="1026" w:name="_Toc365630650"/>
      <w:r w:rsidRPr="005967F9">
        <w:rPr>
          <w:rFonts w:eastAsia="SimSun" w:hint="eastAsia"/>
          <w:lang w:eastAsia="zh-CN"/>
        </w:rPr>
        <w:lastRenderedPageBreak/>
        <w:t>命名空间</w:t>
      </w:r>
      <w:bookmarkEnd w:id="1023"/>
      <w:bookmarkEnd w:id="1024"/>
      <w:bookmarkEnd w:id="1025"/>
      <w:bookmarkEnd w:id="1026"/>
    </w:p>
    <w:p w:rsidR="0028536B" w:rsidRPr="005967F9" w:rsidRDefault="0028536B">
      <w:pPr>
        <w:rPr>
          <w:lang w:eastAsia="zh-CN"/>
        </w:rPr>
      </w:pPr>
      <w:r w:rsidRPr="005967F9">
        <w:rPr>
          <w:rFonts w:hint="eastAsia"/>
          <w:lang w:eastAsia="zh-CN"/>
        </w:rPr>
        <w:t xml:space="preserve">C# </w:t>
      </w:r>
      <w:r w:rsidRPr="005967F9">
        <w:rPr>
          <w:rFonts w:hint="eastAsia"/>
          <w:lang w:eastAsia="zh-CN"/>
        </w:rPr>
        <w:t>程序是利用命名空间组织起来的。命名空间既用作程序的“内部”组织系统，也用作“外部”组织系统（一种向其他程序公开自己拥有的程序元素的方法）。</w:t>
      </w:r>
    </w:p>
    <w:p w:rsidR="0028536B" w:rsidRPr="005967F9" w:rsidRDefault="0028536B">
      <w:pPr>
        <w:rPr>
          <w:lang w:eastAsia="zh-CN"/>
        </w:rPr>
      </w:pPr>
      <w:r w:rsidRPr="005967F9">
        <w:rPr>
          <w:rFonts w:hint="eastAsia"/>
          <w:lang w:eastAsia="zh-CN"/>
        </w:rPr>
        <w:t xml:space="preserve">using </w:t>
      </w:r>
      <w:r w:rsidRPr="005967F9">
        <w:rPr>
          <w:rFonts w:hint="eastAsia"/>
          <w:lang w:eastAsia="zh-CN"/>
        </w:rPr>
        <w:t>指令（第</w:t>
      </w:r>
      <w:r w:rsidRPr="005967F9">
        <w:rPr>
          <w:rFonts w:hint="eastAsia"/>
          <w:lang w:eastAsia="zh-CN"/>
        </w:rPr>
        <w:t xml:space="preserve"> </w:t>
      </w:r>
      <w:fldSimple w:instr=" REF _Ref174228971 \r \h  \* MERGEFORMAT ">
        <w:r w:rsidR="00437C65" w:rsidRPr="005967F9">
          <w:rPr>
            <w:rFonts w:hint="eastAsia"/>
            <w:lang w:eastAsia="zh-CN"/>
          </w:rPr>
          <w:t>9.4</w:t>
        </w:r>
      </w:fldSimple>
      <w:r w:rsidRPr="005967F9">
        <w:rPr>
          <w:rFonts w:hint="eastAsia"/>
          <w:lang w:eastAsia="zh-CN"/>
        </w:rPr>
        <w:t xml:space="preserve"> </w:t>
      </w:r>
      <w:r w:rsidRPr="005967F9">
        <w:rPr>
          <w:rFonts w:hint="eastAsia"/>
          <w:lang w:eastAsia="zh-CN"/>
        </w:rPr>
        <w:t>节）用来为命名空间的使用提供方便。</w:t>
      </w:r>
    </w:p>
    <w:p w:rsidR="0028536B" w:rsidRPr="005967F9" w:rsidRDefault="0028536B">
      <w:pPr>
        <w:pStyle w:val="Heading2"/>
        <w:rPr>
          <w:rFonts w:eastAsia="SimSun" w:hint="eastAsia"/>
          <w:lang w:eastAsia="zh-CN"/>
        </w:rPr>
      </w:pPr>
      <w:bookmarkStart w:id="1027" w:name="_Ref465151345"/>
      <w:bookmarkStart w:id="1028" w:name="_Toc365630651"/>
      <w:r w:rsidRPr="005967F9">
        <w:rPr>
          <w:rFonts w:eastAsia="SimSun" w:hint="eastAsia"/>
          <w:lang w:eastAsia="zh-CN"/>
        </w:rPr>
        <w:t>编译单元</w:t>
      </w:r>
      <w:bookmarkEnd w:id="1027"/>
      <w:bookmarkEnd w:id="1028"/>
    </w:p>
    <w:p w:rsidR="0028536B" w:rsidRPr="005967F9" w:rsidRDefault="0028536B">
      <w:pPr>
        <w:rPr>
          <w:lang w:eastAsia="zh-CN"/>
        </w:rPr>
      </w:pPr>
      <w:r w:rsidRPr="005967F9">
        <w:rPr>
          <w:rStyle w:val="Production"/>
          <w:rFonts w:hint="eastAsia"/>
          <w:lang w:eastAsia="zh-CN"/>
        </w:rPr>
        <w:t>compilation-unit</w:t>
      </w:r>
      <w:r w:rsidRPr="005967F9">
        <w:rPr>
          <w:rFonts w:hint="eastAsia"/>
          <w:lang w:eastAsia="zh-CN"/>
        </w:rPr>
        <w:t xml:space="preserve"> </w:t>
      </w:r>
      <w:r w:rsidRPr="005967F9">
        <w:rPr>
          <w:rFonts w:hint="eastAsia"/>
          <w:lang w:eastAsia="zh-CN"/>
        </w:rPr>
        <w:t>定义了源文件的总体结构。编译单元的组成方式如下：先是零个或多个</w:t>
      </w:r>
      <w:r w:rsidRPr="005967F9">
        <w:rPr>
          <w:rFonts w:hint="eastAsia"/>
          <w:lang w:eastAsia="zh-CN"/>
        </w:rPr>
        <w:t xml:space="preserve"> </w:t>
      </w:r>
      <w:r w:rsidRPr="005967F9">
        <w:rPr>
          <w:rStyle w:val="Production"/>
          <w:rFonts w:hint="eastAsia"/>
          <w:lang w:eastAsia="zh-CN"/>
        </w:rPr>
        <w:t>using-directive</w:t>
      </w:r>
      <w:r w:rsidRPr="005967F9">
        <w:rPr>
          <w:rFonts w:hint="eastAsia"/>
          <w:lang w:eastAsia="zh-CN"/>
        </w:rPr>
        <w:t>，后接零个或多个</w:t>
      </w:r>
      <w:r w:rsidRPr="005967F9">
        <w:rPr>
          <w:rFonts w:hint="eastAsia"/>
          <w:lang w:eastAsia="zh-CN"/>
        </w:rPr>
        <w:t xml:space="preserve"> </w:t>
      </w:r>
      <w:r w:rsidRPr="005967F9">
        <w:rPr>
          <w:rStyle w:val="Production"/>
          <w:rFonts w:hint="eastAsia"/>
          <w:lang w:eastAsia="zh-CN"/>
        </w:rPr>
        <w:t>global-attributes</w:t>
      </w:r>
      <w:r w:rsidRPr="005967F9">
        <w:rPr>
          <w:rFonts w:hint="eastAsia"/>
          <w:lang w:eastAsia="zh-CN"/>
        </w:rPr>
        <w:t>，然后是零个或多个</w:t>
      </w:r>
      <w:r w:rsidRPr="005967F9">
        <w:rPr>
          <w:rFonts w:hint="eastAsia"/>
          <w:lang w:eastAsia="zh-CN"/>
        </w:rPr>
        <w:t xml:space="preserve"> </w:t>
      </w:r>
      <w:r w:rsidRPr="005967F9">
        <w:rPr>
          <w:rStyle w:val="Production"/>
          <w:rFonts w:hint="eastAsia"/>
          <w:lang w:eastAsia="zh-CN"/>
        </w:rPr>
        <w:t>namespace-member-declaration</w:t>
      </w:r>
      <w:r w:rsidRPr="005967F9">
        <w:rPr>
          <w:rFonts w:hint="eastAsia"/>
          <w:lang w:eastAsia="zh-CN"/>
        </w:rPr>
        <w:t>。</w:t>
      </w:r>
    </w:p>
    <w:p w:rsidR="00444099" w:rsidRPr="005967F9" w:rsidRDefault="00444099" w:rsidP="00444099">
      <w:pPr>
        <w:pStyle w:val="Grammar"/>
        <w:rPr>
          <w:lang w:eastAsia="zh-CN"/>
        </w:rPr>
      </w:pPr>
      <w:r w:rsidRPr="005967F9">
        <w:rPr>
          <w:rFonts w:hint="eastAsia"/>
          <w:lang w:eastAsia="zh-CN"/>
        </w:rPr>
        <w:t>compilation-unit:</w:t>
      </w:r>
      <w:r w:rsidRPr="005967F9">
        <w:rPr>
          <w:rFonts w:hint="eastAsia"/>
          <w:lang w:eastAsia="zh-CN"/>
        </w:rPr>
        <w:br/>
        <w:t>extern-alias-directives</w:t>
      </w:r>
      <w:r w:rsidRPr="005967F9">
        <w:rPr>
          <w:rFonts w:hint="eastAsia"/>
          <w:vertAlign w:val="subscript"/>
          <w:lang w:eastAsia="zh-CN"/>
        </w:rPr>
        <w:t>opt</w:t>
      </w:r>
      <w:r w:rsidRPr="005967F9">
        <w:rPr>
          <w:rFonts w:hint="eastAsia"/>
          <w:lang w:eastAsia="zh-CN"/>
        </w:rPr>
        <w:t xml:space="preserve">   using-directives</w:t>
      </w:r>
      <w:r w:rsidRPr="005967F9">
        <w:rPr>
          <w:rFonts w:hint="eastAsia"/>
          <w:vertAlign w:val="subscript"/>
          <w:lang w:eastAsia="zh-CN"/>
        </w:rPr>
        <w:t>opt</w:t>
      </w:r>
      <w:r w:rsidRPr="005967F9">
        <w:rPr>
          <w:rFonts w:hint="eastAsia"/>
          <w:lang w:eastAsia="zh-CN"/>
        </w:rPr>
        <w:t xml:space="preserve">  global-attributes</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t>namespace-member-declarations</w:t>
      </w:r>
      <w:r w:rsidRPr="005967F9">
        <w:rPr>
          <w:rFonts w:hint="eastAsia"/>
          <w:vertAlign w:val="subscript"/>
          <w:lang w:eastAsia="zh-CN"/>
        </w:rPr>
        <w:t>opt</w:t>
      </w:r>
    </w:p>
    <w:p w:rsidR="0028536B" w:rsidRPr="005967F9" w:rsidRDefault="0028536B">
      <w:pPr>
        <w:rPr>
          <w:lang w:eastAsia="zh-CN"/>
        </w:rPr>
      </w:pPr>
      <w:r w:rsidRPr="005967F9">
        <w:rPr>
          <w:rFonts w:hint="eastAsia"/>
          <w:lang w:eastAsia="zh-CN"/>
        </w:rPr>
        <w:t>一个</w:t>
      </w:r>
      <w:r w:rsidRPr="005967F9">
        <w:rPr>
          <w:rFonts w:hint="eastAsia"/>
          <w:lang w:eastAsia="zh-CN"/>
        </w:rPr>
        <w:t xml:space="preserve"> C# </w:t>
      </w:r>
      <w:r w:rsidRPr="005967F9">
        <w:rPr>
          <w:rFonts w:hint="eastAsia"/>
          <w:lang w:eastAsia="zh-CN"/>
        </w:rPr>
        <w:t>程序由一个或多个编译单元组成，每个编译单元都用一个单独的源文件来保存。编译</w:t>
      </w:r>
      <w:r w:rsidRPr="005967F9">
        <w:rPr>
          <w:rFonts w:hint="eastAsia"/>
          <w:lang w:eastAsia="zh-CN"/>
        </w:rPr>
        <w:t xml:space="preserve"> C# </w:t>
      </w:r>
      <w:r w:rsidRPr="005967F9">
        <w:rPr>
          <w:rFonts w:hint="eastAsia"/>
          <w:lang w:eastAsia="zh-CN"/>
        </w:rPr>
        <w:t>程序时，所有这些编译单元一起进行处理。因此，这些编译单元间可以互相依赖，甚至以循环方式互相依赖。</w:t>
      </w:r>
    </w:p>
    <w:p w:rsidR="0028536B" w:rsidRPr="005967F9" w:rsidRDefault="0028536B">
      <w:pPr>
        <w:rPr>
          <w:lang w:eastAsia="zh-CN"/>
        </w:rPr>
      </w:pPr>
      <w:r w:rsidRPr="005967F9">
        <w:rPr>
          <w:rFonts w:hint="eastAsia"/>
          <w:lang w:eastAsia="zh-CN"/>
        </w:rPr>
        <w:t>编译单元的</w:t>
      </w:r>
      <w:r w:rsidRPr="005967F9">
        <w:rPr>
          <w:rFonts w:hint="eastAsia"/>
          <w:lang w:eastAsia="zh-CN"/>
        </w:rPr>
        <w:t xml:space="preserve"> </w:t>
      </w:r>
      <w:r w:rsidRPr="005967F9">
        <w:rPr>
          <w:rStyle w:val="Production"/>
          <w:rFonts w:hint="eastAsia"/>
          <w:lang w:eastAsia="zh-CN"/>
        </w:rPr>
        <w:t>using-directives</w:t>
      </w:r>
      <w:r w:rsidRPr="005967F9">
        <w:rPr>
          <w:rFonts w:hint="eastAsia"/>
          <w:lang w:eastAsia="zh-CN"/>
        </w:rPr>
        <w:t xml:space="preserve"> </w:t>
      </w:r>
      <w:r w:rsidRPr="005967F9">
        <w:rPr>
          <w:rFonts w:hint="eastAsia"/>
          <w:lang w:eastAsia="zh-CN"/>
        </w:rPr>
        <w:t>影响该编译单元内的</w:t>
      </w:r>
      <w:r w:rsidRPr="005967F9">
        <w:rPr>
          <w:rFonts w:hint="eastAsia"/>
          <w:lang w:eastAsia="zh-CN"/>
        </w:rPr>
        <w:t xml:space="preserve"> </w:t>
      </w:r>
      <w:r w:rsidRPr="005967F9">
        <w:rPr>
          <w:rStyle w:val="Production"/>
          <w:rFonts w:hint="eastAsia"/>
          <w:lang w:eastAsia="zh-CN"/>
        </w:rPr>
        <w:t>global-attributes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namespace-member-declarations</w:t>
      </w:r>
      <w:r w:rsidRPr="005967F9">
        <w:rPr>
          <w:rFonts w:hint="eastAsia"/>
          <w:lang w:eastAsia="zh-CN"/>
        </w:rPr>
        <w:t>，但是不会影响其他编译单元。</w:t>
      </w:r>
    </w:p>
    <w:p w:rsidR="0028536B" w:rsidRPr="005967F9" w:rsidRDefault="0028536B">
      <w:pPr>
        <w:rPr>
          <w:lang w:eastAsia="zh-CN"/>
        </w:rPr>
      </w:pPr>
      <w:r w:rsidRPr="005967F9">
        <w:rPr>
          <w:rFonts w:hint="eastAsia"/>
          <w:lang w:eastAsia="zh-CN"/>
        </w:rPr>
        <w:t>编译单元的</w:t>
      </w:r>
      <w:r w:rsidRPr="005967F9">
        <w:rPr>
          <w:rFonts w:hint="eastAsia"/>
          <w:lang w:eastAsia="zh-CN"/>
        </w:rPr>
        <w:t xml:space="preserve"> </w:t>
      </w:r>
      <w:r w:rsidRPr="005967F9">
        <w:rPr>
          <w:rStyle w:val="Production"/>
          <w:rFonts w:hint="eastAsia"/>
          <w:lang w:eastAsia="zh-CN"/>
        </w:rPr>
        <w:t>global-attributes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章）允许指定目标程序集和模块的特性。程序集和模块充当类型的物理容器。程序集可以包含若干个在物理上分离的模块。</w:t>
      </w:r>
    </w:p>
    <w:p w:rsidR="0028536B" w:rsidRPr="005967F9" w:rsidRDefault="0028536B">
      <w:pPr>
        <w:rPr>
          <w:lang w:eastAsia="zh-CN"/>
        </w:rPr>
      </w:pPr>
      <w:r w:rsidRPr="005967F9">
        <w:rPr>
          <w:rFonts w:hint="eastAsia"/>
          <w:lang w:eastAsia="zh-CN"/>
        </w:rPr>
        <w:t>程序中各编译单元中的</w:t>
      </w:r>
      <w:r w:rsidRPr="005967F9">
        <w:rPr>
          <w:rFonts w:hint="eastAsia"/>
          <w:lang w:eastAsia="zh-CN"/>
        </w:rPr>
        <w:t xml:space="preserve"> </w:t>
      </w:r>
      <w:r w:rsidRPr="005967F9">
        <w:rPr>
          <w:rStyle w:val="Production"/>
          <w:rFonts w:hint="eastAsia"/>
          <w:lang w:eastAsia="zh-CN"/>
        </w:rPr>
        <w:t>namespace-member-declarations</w:t>
      </w:r>
      <w:r w:rsidRPr="005967F9">
        <w:rPr>
          <w:rFonts w:hint="eastAsia"/>
          <w:lang w:eastAsia="zh-CN"/>
        </w:rPr>
        <w:t xml:space="preserve"> </w:t>
      </w:r>
      <w:r w:rsidRPr="005967F9">
        <w:rPr>
          <w:rFonts w:hint="eastAsia"/>
          <w:lang w:eastAsia="zh-CN"/>
        </w:rPr>
        <w:t>用于为一个称为“全局命名空间”的单个声明空间提供成员。例如：</w:t>
      </w:r>
    </w:p>
    <w:p w:rsidR="0028536B" w:rsidRPr="005967F9" w:rsidRDefault="0028536B">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A.cs</w:t>
      </w:r>
      <w:r w:rsidRPr="005967F9">
        <w:rPr>
          <w:rFonts w:hint="eastAsia"/>
          <w:lang w:eastAsia="zh-CN"/>
        </w:rPr>
        <w:t>：</w:t>
      </w:r>
    </w:p>
    <w:p w:rsidR="0028536B" w:rsidRPr="005967F9" w:rsidRDefault="0028536B">
      <w:pPr>
        <w:pStyle w:val="Code"/>
        <w:rPr>
          <w:lang w:eastAsia="zh-CN"/>
        </w:rPr>
      </w:pPr>
      <w:r w:rsidRPr="005967F9">
        <w:rPr>
          <w:rFonts w:hint="eastAsia"/>
          <w:lang w:eastAsia="zh-CN"/>
        </w:rPr>
        <w:t>class A {}</w:t>
      </w:r>
    </w:p>
    <w:p w:rsidR="0028536B" w:rsidRPr="005967F9" w:rsidRDefault="0028536B">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B.cs</w:t>
      </w:r>
      <w:r w:rsidRPr="005967F9">
        <w:rPr>
          <w:rFonts w:hint="eastAsia"/>
          <w:lang w:eastAsia="zh-CN"/>
        </w:rPr>
        <w:t>：</w:t>
      </w:r>
    </w:p>
    <w:p w:rsidR="0028536B" w:rsidRPr="005967F9" w:rsidRDefault="0028536B">
      <w:pPr>
        <w:pStyle w:val="Code"/>
        <w:rPr>
          <w:lang w:eastAsia="zh-CN"/>
        </w:rPr>
      </w:pPr>
      <w:r w:rsidRPr="005967F9">
        <w:rPr>
          <w:rFonts w:hint="eastAsia"/>
          <w:lang w:eastAsia="zh-CN"/>
        </w:rPr>
        <w:t>class B {}</w:t>
      </w:r>
    </w:p>
    <w:p w:rsidR="0028536B" w:rsidRPr="005967F9" w:rsidRDefault="0028536B">
      <w:pPr>
        <w:rPr>
          <w:lang w:eastAsia="zh-CN"/>
        </w:rPr>
      </w:pPr>
      <w:r w:rsidRPr="005967F9">
        <w:rPr>
          <w:rFonts w:hint="eastAsia"/>
          <w:lang w:eastAsia="zh-CN"/>
        </w:rPr>
        <w:t>这两个编译单元是为该全局命名空间提供成员的，在本例中它们分别声明了具有完全限定名</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的两个类。由于这两个编译单元为同一声明空间提供成员，因此如果它们分别包含了一个同名成员的声明，将会是个错误。</w:t>
      </w:r>
    </w:p>
    <w:p w:rsidR="0028536B" w:rsidRPr="005967F9" w:rsidRDefault="0028536B">
      <w:pPr>
        <w:pStyle w:val="Heading2"/>
        <w:rPr>
          <w:rFonts w:eastAsia="SimSun" w:hint="eastAsia"/>
          <w:lang w:eastAsia="zh-CN"/>
        </w:rPr>
      </w:pPr>
      <w:bookmarkStart w:id="1029" w:name="_Ref451305536"/>
      <w:bookmarkStart w:id="1030" w:name="_Toc365630652"/>
      <w:r w:rsidRPr="005967F9">
        <w:rPr>
          <w:rFonts w:eastAsia="SimSun" w:hint="eastAsia"/>
          <w:lang w:eastAsia="zh-CN"/>
        </w:rPr>
        <w:t>命名空间声明</w:t>
      </w:r>
      <w:bookmarkEnd w:id="1029"/>
      <w:bookmarkEnd w:id="1030"/>
    </w:p>
    <w:p w:rsidR="0028536B" w:rsidRPr="005967F9" w:rsidRDefault="0028536B">
      <w:pPr>
        <w:rPr>
          <w:lang w:eastAsia="zh-CN"/>
        </w:rPr>
      </w:pP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的组成方式如下：先是关键字</w:t>
      </w:r>
      <w:r w:rsidRPr="005967F9">
        <w:rPr>
          <w:rFonts w:hint="eastAsia"/>
          <w:lang w:eastAsia="zh-CN"/>
        </w:rPr>
        <w:t xml:space="preserve"> </w:t>
      </w:r>
      <w:r w:rsidRPr="005967F9">
        <w:rPr>
          <w:rStyle w:val="Codefragment"/>
          <w:rFonts w:hint="eastAsia"/>
          <w:lang w:eastAsia="zh-CN"/>
        </w:rPr>
        <w:t>namespace</w:t>
      </w:r>
      <w:r w:rsidRPr="005967F9">
        <w:rPr>
          <w:rFonts w:hint="eastAsia"/>
          <w:lang w:eastAsia="zh-CN"/>
        </w:rPr>
        <w:t>，后接一个命名空间名称和体，然后加一个分号（可选）。</w:t>
      </w:r>
    </w:p>
    <w:p w:rsidR="0028536B" w:rsidRPr="005967F9" w:rsidRDefault="0028536B">
      <w:pPr>
        <w:pStyle w:val="Grammar"/>
        <w:rPr>
          <w:lang w:eastAsia="zh-CN"/>
        </w:rPr>
      </w:pPr>
      <w:r w:rsidRPr="005967F9">
        <w:rPr>
          <w:rFonts w:hint="eastAsia"/>
          <w:lang w:eastAsia="zh-CN"/>
        </w:rPr>
        <w:t>namespace-declaration:</w:t>
      </w:r>
      <w:r w:rsidRPr="005967F9">
        <w:rPr>
          <w:rFonts w:hint="eastAsia"/>
          <w:lang w:eastAsia="zh-CN"/>
        </w:rPr>
        <w:br/>
      </w:r>
      <w:r w:rsidRPr="005967F9">
        <w:rPr>
          <w:rStyle w:val="Terminal"/>
          <w:rFonts w:hint="eastAsia"/>
          <w:lang w:eastAsia="zh-CN"/>
        </w:rPr>
        <w:t>namespace</w:t>
      </w:r>
      <w:r w:rsidRPr="005967F9">
        <w:rPr>
          <w:rFonts w:hint="eastAsia"/>
          <w:lang w:eastAsia="zh-CN"/>
        </w:rPr>
        <w:t xml:space="preserve">   qualified-identifier   namespace-body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val="fr-FR" w:eastAsia="zh-CN"/>
        </w:rPr>
        <w:t>qualified-identifier:</w:t>
      </w:r>
      <w:r w:rsidRPr="005967F9">
        <w:rPr>
          <w:rFonts w:hint="eastAsia"/>
          <w:lang w:val="fr-FR" w:eastAsia="zh-CN"/>
        </w:rPr>
        <w:br/>
        <w:t>identifier</w:t>
      </w:r>
      <w:r w:rsidRPr="005967F9">
        <w:rPr>
          <w:rFonts w:hint="eastAsia"/>
          <w:lang w:val="fr-FR" w:eastAsia="zh-CN"/>
        </w:rPr>
        <w:br/>
        <w:t xml:space="preserve">qualified-identifier   </w:t>
      </w:r>
      <w:r w:rsidRPr="005967F9">
        <w:rPr>
          <w:rStyle w:val="Terminal"/>
          <w:rFonts w:hint="eastAsia"/>
          <w:lang w:val="fr-FR" w:eastAsia="zh-CN"/>
        </w:rPr>
        <w:t>.</w:t>
      </w:r>
      <w:r w:rsidRPr="005967F9">
        <w:rPr>
          <w:rFonts w:hint="eastAsia"/>
          <w:lang w:val="fr-FR" w:eastAsia="zh-CN"/>
        </w:rPr>
        <w:t xml:space="preserve">   </w:t>
      </w:r>
      <w:r w:rsidRPr="005967F9">
        <w:rPr>
          <w:rFonts w:hint="eastAsia"/>
          <w:lang w:eastAsia="zh-CN"/>
        </w:rPr>
        <w:t>identifier</w:t>
      </w:r>
    </w:p>
    <w:p w:rsidR="00444099" w:rsidRPr="005967F9" w:rsidRDefault="00444099" w:rsidP="00444099">
      <w:pPr>
        <w:pStyle w:val="Grammar"/>
        <w:rPr>
          <w:lang w:eastAsia="zh-CN"/>
        </w:rPr>
      </w:pPr>
      <w:r w:rsidRPr="005967F9">
        <w:rPr>
          <w:rFonts w:hint="eastAsia"/>
          <w:lang w:eastAsia="zh-CN"/>
        </w:rPr>
        <w:lastRenderedPageBreak/>
        <w:t>namespace-body: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extern-alias-directives</w:t>
      </w:r>
      <w:r w:rsidRPr="005967F9">
        <w:rPr>
          <w:rFonts w:hint="eastAsia"/>
          <w:vertAlign w:val="subscript"/>
          <w:lang w:eastAsia="zh-CN"/>
        </w:rPr>
        <w:t>opt</w:t>
      </w:r>
      <w:r w:rsidRPr="005967F9">
        <w:rPr>
          <w:rFonts w:hint="eastAsia"/>
          <w:lang w:eastAsia="zh-CN"/>
        </w:rPr>
        <w:t xml:space="preserve">   using-directives</w:t>
      </w:r>
      <w:r w:rsidRPr="005967F9">
        <w:rPr>
          <w:rFonts w:hint="eastAsia"/>
          <w:vertAlign w:val="subscript"/>
          <w:lang w:eastAsia="zh-CN"/>
        </w:rPr>
        <w:t>opt</w:t>
      </w:r>
      <w:r w:rsidRPr="005967F9">
        <w:rPr>
          <w:rFonts w:hint="eastAsia"/>
          <w:lang w:eastAsia="zh-CN"/>
        </w:rPr>
        <w:t xml:space="preserve">   namespace-member-declarations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可以作为顶级声明出现在</w:t>
      </w:r>
      <w:r w:rsidRPr="005967F9">
        <w:rPr>
          <w:rFonts w:hint="eastAsia"/>
          <w:lang w:eastAsia="zh-CN"/>
        </w:rPr>
        <w:t xml:space="preserve"> </w:t>
      </w:r>
      <w:r w:rsidRPr="005967F9">
        <w:rPr>
          <w:rStyle w:val="Production"/>
          <w:rFonts w:hint="eastAsia"/>
          <w:lang w:eastAsia="zh-CN"/>
        </w:rPr>
        <w:t>compilation-unit</w:t>
      </w:r>
      <w:r w:rsidRPr="005967F9">
        <w:rPr>
          <w:rFonts w:hint="eastAsia"/>
          <w:lang w:eastAsia="zh-CN"/>
        </w:rPr>
        <w:t xml:space="preserve"> </w:t>
      </w:r>
      <w:r w:rsidRPr="005967F9">
        <w:rPr>
          <w:rFonts w:hint="eastAsia"/>
          <w:lang w:eastAsia="zh-CN"/>
        </w:rPr>
        <w:t>中，或是作为成员声明出现在另一个</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内。当</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作为顶级声明出现在</w:t>
      </w:r>
      <w:r w:rsidRPr="005967F9">
        <w:rPr>
          <w:rFonts w:hint="eastAsia"/>
          <w:lang w:eastAsia="zh-CN"/>
        </w:rPr>
        <w:t xml:space="preserve"> </w:t>
      </w:r>
      <w:r w:rsidRPr="005967F9">
        <w:rPr>
          <w:rStyle w:val="Production"/>
          <w:rFonts w:hint="eastAsia"/>
          <w:lang w:eastAsia="zh-CN"/>
        </w:rPr>
        <w:t>compilation-unit</w:t>
      </w:r>
      <w:r w:rsidRPr="005967F9">
        <w:rPr>
          <w:rFonts w:hint="eastAsia"/>
          <w:lang w:eastAsia="zh-CN"/>
        </w:rPr>
        <w:t xml:space="preserve"> </w:t>
      </w:r>
      <w:r w:rsidRPr="005967F9">
        <w:rPr>
          <w:rFonts w:hint="eastAsia"/>
          <w:lang w:eastAsia="zh-CN"/>
        </w:rPr>
        <w:t>中时，该命名空间即成为全局命名空间的一个成员。当一个</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出现在另一个</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内时，该内部命名空间就成为包含着它的外部命名空间的一个成员。无论是何种情况，一个命名空间的名称在它所属的命名空间内必须是唯一的。</w:t>
      </w:r>
    </w:p>
    <w:p w:rsidR="0028536B" w:rsidRPr="005967F9" w:rsidRDefault="0028536B">
      <w:pPr>
        <w:rPr>
          <w:lang w:eastAsia="zh-CN"/>
        </w:rPr>
      </w:pPr>
      <w:r w:rsidRPr="005967F9">
        <w:rPr>
          <w:rFonts w:hint="eastAsia"/>
          <w:lang w:eastAsia="zh-CN"/>
        </w:rPr>
        <w:t>命名空间隐式地为</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，而且在命名空间的声明中不能包含任何访问修饰符。</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namespace-body</w:t>
      </w:r>
      <w:r w:rsidRPr="005967F9">
        <w:rPr>
          <w:rFonts w:hint="eastAsia"/>
          <w:lang w:eastAsia="zh-CN"/>
        </w:rPr>
        <w:t xml:space="preserve"> </w:t>
      </w:r>
      <w:r w:rsidRPr="005967F9">
        <w:rPr>
          <w:rFonts w:hint="eastAsia"/>
          <w:lang w:eastAsia="zh-CN"/>
        </w:rPr>
        <w:t>内，可选用</w:t>
      </w:r>
      <w:r w:rsidRPr="005967F9">
        <w:rPr>
          <w:rFonts w:hint="eastAsia"/>
          <w:lang w:eastAsia="zh-CN"/>
        </w:rPr>
        <w:t xml:space="preserve"> </w:t>
      </w:r>
      <w:r w:rsidRPr="005967F9">
        <w:rPr>
          <w:rStyle w:val="Production"/>
          <w:rFonts w:hint="eastAsia"/>
          <w:lang w:eastAsia="zh-CN"/>
        </w:rPr>
        <w:t>using-directives</w:t>
      </w:r>
      <w:r w:rsidRPr="005967F9">
        <w:rPr>
          <w:rFonts w:hint="eastAsia"/>
          <w:lang w:eastAsia="zh-CN"/>
        </w:rPr>
        <w:t xml:space="preserve"> </w:t>
      </w:r>
      <w:r w:rsidRPr="005967F9">
        <w:rPr>
          <w:rFonts w:hint="eastAsia"/>
          <w:lang w:eastAsia="zh-CN"/>
        </w:rPr>
        <w:t>来导入其他命名空间和类型的名称，这样，就可以直接地而不是通过限定名来引用它们。可选的</w:t>
      </w:r>
      <w:r w:rsidRPr="005967F9">
        <w:rPr>
          <w:rFonts w:hint="eastAsia"/>
          <w:lang w:eastAsia="zh-CN"/>
        </w:rPr>
        <w:t xml:space="preserve"> </w:t>
      </w:r>
      <w:r w:rsidRPr="005967F9">
        <w:rPr>
          <w:rStyle w:val="Production"/>
          <w:rFonts w:hint="eastAsia"/>
          <w:lang w:eastAsia="zh-CN"/>
        </w:rPr>
        <w:t>namespace-member-declarations</w:t>
      </w:r>
      <w:r w:rsidRPr="005967F9">
        <w:rPr>
          <w:rFonts w:hint="eastAsia"/>
          <w:lang w:eastAsia="zh-CN"/>
        </w:rPr>
        <w:t xml:space="preserve"> </w:t>
      </w:r>
      <w:r w:rsidRPr="005967F9">
        <w:rPr>
          <w:rFonts w:hint="eastAsia"/>
          <w:lang w:eastAsia="zh-CN"/>
        </w:rPr>
        <w:t>用于为命名空间的声明空间提供成员。请注意，所有的</w:t>
      </w:r>
      <w:r w:rsidRPr="005967F9">
        <w:rPr>
          <w:rFonts w:hint="eastAsia"/>
          <w:lang w:eastAsia="zh-CN"/>
        </w:rPr>
        <w:t xml:space="preserve"> </w:t>
      </w:r>
      <w:r w:rsidRPr="005967F9">
        <w:rPr>
          <w:rStyle w:val="Production"/>
          <w:rFonts w:hint="eastAsia"/>
          <w:lang w:eastAsia="zh-CN"/>
        </w:rPr>
        <w:t>using-directives</w:t>
      </w:r>
      <w:r w:rsidRPr="005967F9">
        <w:rPr>
          <w:rFonts w:hint="eastAsia"/>
          <w:lang w:eastAsia="zh-CN"/>
        </w:rPr>
        <w:t xml:space="preserve"> </w:t>
      </w:r>
      <w:r w:rsidRPr="005967F9">
        <w:rPr>
          <w:rFonts w:hint="eastAsia"/>
          <w:lang w:eastAsia="zh-CN"/>
        </w:rPr>
        <w:t>都必须出现在任何成员声明之前。</w:t>
      </w:r>
    </w:p>
    <w:p w:rsidR="0028536B" w:rsidRPr="005967F9" w:rsidRDefault="0028536B">
      <w:pPr>
        <w:rPr>
          <w:lang w:eastAsia="zh-CN"/>
        </w:rPr>
      </w:pPr>
      <w:r w:rsidRPr="005967F9">
        <w:rPr>
          <w:rStyle w:val="Production"/>
          <w:rFonts w:hint="eastAsia"/>
          <w:lang w:eastAsia="zh-CN"/>
        </w:rPr>
        <w:t>namespace-declaration</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Production"/>
          <w:rFonts w:hint="eastAsia"/>
          <w:lang w:eastAsia="zh-CN"/>
        </w:rPr>
        <w:t>qualified-identifier</w:t>
      </w:r>
      <w:r w:rsidRPr="005967F9">
        <w:rPr>
          <w:rFonts w:hint="eastAsia"/>
          <w:lang w:eastAsia="zh-CN"/>
        </w:rPr>
        <w:t xml:space="preserve"> </w:t>
      </w:r>
      <w:r w:rsidRPr="005967F9">
        <w:rPr>
          <w:rFonts w:hint="eastAsia"/>
          <w:lang w:eastAsia="zh-CN"/>
        </w:rPr>
        <w:t>可以是单个标识符，也可以是由“</w:t>
      </w:r>
      <w:r w:rsidRPr="005967F9">
        <w:rPr>
          <w:rStyle w:val="Codefragment"/>
          <w:rFonts w:hint="eastAsia"/>
          <w:lang w:eastAsia="zh-CN"/>
        </w:rPr>
        <w:t>.</w:t>
      </w:r>
      <w:r w:rsidRPr="005967F9">
        <w:rPr>
          <w:rFonts w:hint="eastAsia"/>
          <w:lang w:eastAsia="zh-CN"/>
        </w:rPr>
        <w:t>”标记分隔的标识符序列。后一种形式允许一个程序直接定义一个嵌套命名空间，而不必按词法嵌套若干个命名空间声明。例如，</w:t>
      </w:r>
    </w:p>
    <w:p w:rsidR="0028536B" w:rsidRPr="005967F9" w:rsidRDefault="0028536B">
      <w:pPr>
        <w:pStyle w:val="Code"/>
        <w:rPr>
          <w:lang w:eastAsia="zh-CN"/>
        </w:rPr>
      </w:pPr>
      <w:r w:rsidRPr="005967F9">
        <w:rPr>
          <w:rFonts w:hint="eastAsia"/>
          <w:lang w:eastAsia="zh-CN"/>
        </w:rPr>
        <w:t>namespace N1.N2</w:t>
      </w:r>
      <w:r w:rsidRPr="005967F9">
        <w:rPr>
          <w:rFonts w:hint="eastAsia"/>
          <w:lang w:eastAsia="zh-CN"/>
        </w:rPr>
        <w:br/>
        <w:t>{</w:t>
      </w:r>
      <w:r w:rsidRPr="005967F9">
        <w:rPr>
          <w:rFonts w:hint="eastAsia"/>
          <w:lang w:eastAsia="zh-CN"/>
        </w:rPr>
        <w:br/>
      </w:r>
      <w:r w:rsidRPr="005967F9">
        <w:rPr>
          <w:rFonts w:hint="eastAsia"/>
          <w:lang w:eastAsia="zh-CN"/>
        </w:rPr>
        <w:tab/>
        <w:t>class A {}</w:t>
      </w:r>
    </w:p>
    <w:p w:rsidR="0028536B" w:rsidRPr="005967F9" w:rsidRDefault="0028536B">
      <w:pPr>
        <w:pStyle w:val="Code"/>
        <w:rPr>
          <w:lang w:eastAsia="zh-CN"/>
        </w:rPr>
      </w:pPr>
      <w:r w:rsidRPr="005967F9">
        <w:rPr>
          <w:rFonts w:hint="eastAsia"/>
          <w:lang w:eastAsia="zh-CN"/>
        </w:rPr>
        <w:tab/>
        <w:t>class B {}</w:t>
      </w:r>
      <w:r w:rsidRPr="005967F9">
        <w:rPr>
          <w:rFonts w:hint="eastAsia"/>
          <w:lang w:eastAsia="zh-CN"/>
        </w:rPr>
        <w:br/>
        <w:t>}</w:t>
      </w:r>
    </w:p>
    <w:p w:rsidR="0028536B" w:rsidRPr="005967F9" w:rsidRDefault="0028536B">
      <w:pPr>
        <w:rPr>
          <w:lang w:eastAsia="zh-CN"/>
        </w:rPr>
      </w:pPr>
      <w:r w:rsidRPr="005967F9">
        <w:rPr>
          <w:rFonts w:hint="eastAsia"/>
          <w:lang w:eastAsia="zh-CN"/>
        </w:rPr>
        <w:t>在语义上等效于</w:t>
      </w:r>
    </w:p>
    <w:p w:rsidR="0028536B" w:rsidRPr="005967F9" w:rsidRDefault="0028536B">
      <w:pPr>
        <w:pStyle w:val="Code"/>
        <w:rPr>
          <w:lang w:eastAsia="zh-CN"/>
        </w:rPr>
      </w:pPr>
      <w:r w:rsidRPr="005967F9">
        <w:rPr>
          <w:rFonts w:hint="eastAsia"/>
          <w:lang w:eastAsia="zh-CN"/>
        </w:rPr>
        <w:t>namespace N1</w:t>
      </w:r>
      <w:r w:rsidRPr="005967F9">
        <w:rPr>
          <w:rFonts w:hint="eastAsia"/>
          <w:lang w:eastAsia="zh-CN"/>
        </w:rPr>
        <w:br/>
        <w:t>{</w:t>
      </w:r>
      <w:r w:rsidRPr="005967F9">
        <w:rPr>
          <w:rFonts w:hint="eastAsia"/>
          <w:lang w:eastAsia="zh-CN"/>
        </w:rPr>
        <w:br/>
      </w:r>
      <w:r w:rsidRPr="005967F9">
        <w:rPr>
          <w:rFonts w:hint="eastAsia"/>
          <w:lang w:eastAsia="zh-CN"/>
        </w:rPr>
        <w:tab/>
        <w:t>namespace N2</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class A {}</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class B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命名空间是可扩充的，两个具有相同的完全限定名的命名空间声明是在为同一声明空间（第</w:t>
      </w:r>
      <w:r w:rsidRPr="005967F9">
        <w:rPr>
          <w:rFonts w:hint="eastAsia"/>
          <w:lang w:eastAsia="zh-CN"/>
        </w:rPr>
        <w:t xml:space="preserve"> </w:t>
      </w:r>
      <w:fldSimple w:instr=" REF _Ref461622138 \r \h  \* MERGEFORMAT ">
        <w:r w:rsidR="00437C65" w:rsidRPr="005967F9">
          <w:rPr>
            <w:rFonts w:hint="eastAsia"/>
            <w:lang w:eastAsia="zh-CN"/>
          </w:rPr>
          <w:t>3.3</w:t>
        </w:r>
      </w:fldSimple>
      <w:r w:rsidRPr="005967F9">
        <w:rPr>
          <w:rFonts w:hint="eastAsia"/>
          <w:lang w:eastAsia="zh-CN"/>
        </w:rPr>
        <w:t xml:space="preserve"> </w:t>
      </w:r>
      <w:r w:rsidRPr="005967F9">
        <w:rPr>
          <w:rFonts w:hint="eastAsia"/>
          <w:lang w:eastAsia="zh-CN"/>
        </w:rPr>
        <w:t>节）提供成员。在下面的示例中</w:t>
      </w:r>
    </w:p>
    <w:p w:rsidR="0028536B" w:rsidRPr="005967F9" w:rsidRDefault="0028536B">
      <w:pPr>
        <w:pStyle w:val="Code"/>
        <w:rPr>
          <w:lang w:val="pt-PT" w:eastAsia="zh-CN"/>
        </w:rPr>
      </w:pPr>
      <w:r w:rsidRPr="005967F9">
        <w:rPr>
          <w:rFonts w:hint="eastAsia"/>
          <w:lang w:val="pt-PT" w:eastAsia="zh-CN"/>
        </w:rPr>
        <w:t>namespace N1.N2</w:t>
      </w:r>
      <w:r w:rsidRPr="005967F9">
        <w:rPr>
          <w:rFonts w:hint="eastAsia"/>
          <w:lang w:val="pt-PT" w:eastAsia="zh-CN"/>
        </w:rPr>
        <w:br/>
        <w:t>{</w:t>
      </w:r>
      <w:r w:rsidRPr="005967F9">
        <w:rPr>
          <w:rFonts w:hint="eastAsia"/>
          <w:lang w:val="pt-PT" w:eastAsia="zh-CN"/>
        </w:rPr>
        <w:br/>
      </w:r>
      <w:r w:rsidRPr="005967F9">
        <w:rPr>
          <w:rFonts w:hint="eastAsia"/>
          <w:lang w:val="pt-PT" w:eastAsia="zh-CN"/>
        </w:rPr>
        <w:tab/>
        <w:t>class A {}</w:t>
      </w:r>
      <w:r w:rsidRPr="005967F9">
        <w:rPr>
          <w:rFonts w:hint="eastAsia"/>
          <w:lang w:val="pt-PT" w:eastAsia="zh-CN"/>
        </w:rPr>
        <w:br/>
        <w:t>}</w:t>
      </w:r>
    </w:p>
    <w:p w:rsidR="0028536B" w:rsidRPr="005967F9" w:rsidRDefault="0028536B">
      <w:pPr>
        <w:pStyle w:val="Code"/>
        <w:rPr>
          <w:lang w:eastAsia="zh-CN"/>
        </w:rPr>
      </w:pPr>
      <w:r w:rsidRPr="005967F9">
        <w:rPr>
          <w:rFonts w:hint="eastAsia"/>
          <w:lang w:eastAsia="zh-CN"/>
        </w:rPr>
        <w:t>namespace N1.N2</w:t>
      </w:r>
      <w:r w:rsidRPr="005967F9">
        <w:rPr>
          <w:rFonts w:hint="eastAsia"/>
          <w:lang w:eastAsia="zh-CN"/>
        </w:rPr>
        <w:br/>
        <w:t>{</w:t>
      </w:r>
      <w:r w:rsidRPr="005967F9">
        <w:rPr>
          <w:rFonts w:hint="eastAsia"/>
          <w:lang w:eastAsia="zh-CN"/>
        </w:rPr>
        <w:br/>
      </w:r>
      <w:r w:rsidRPr="005967F9">
        <w:rPr>
          <w:rFonts w:hint="eastAsia"/>
          <w:lang w:eastAsia="zh-CN"/>
        </w:rPr>
        <w:tab/>
        <w:t>class B {}</w:t>
      </w:r>
      <w:r w:rsidRPr="005967F9">
        <w:rPr>
          <w:rFonts w:hint="eastAsia"/>
          <w:lang w:eastAsia="zh-CN"/>
        </w:rPr>
        <w:br/>
        <w:t>}</w:t>
      </w:r>
    </w:p>
    <w:p w:rsidR="0028536B" w:rsidRPr="005967F9" w:rsidRDefault="0028536B">
      <w:pPr>
        <w:rPr>
          <w:lang w:eastAsia="zh-CN"/>
        </w:rPr>
      </w:pPr>
      <w:r w:rsidRPr="005967F9">
        <w:rPr>
          <w:rFonts w:hint="eastAsia"/>
          <w:lang w:eastAsia="zh-CN"/>
        </w:rPr>
        <w:t>上面的两个命名空间声明为同一声明空间提供了成员，在本例中它们分别声明了具有完全限定名</w:t>
      </w:r>
      <w:r w:rsidRPr="005967F9">
        <w:rPr>
          <w:rFonts w:hint="eastAsia"/>
          <w:lang w:eastAsia="zh-CN"/>
        </w:rPr>
        <w:t xml:space="preserve"> </w:t>
      </w:r>
      <w:r w:rsidRPr="005967F9">
        <w:rPr>
          <w:rStyle w:val="Codefragment"/>
          <w:rFonts w:hint="eastAsia"/>
          <w:lang w:eastAsia="zh-CN"/>
        </w:rPr>
        <w:t>N1.N2.A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N1.N2.B</w:t>
      </w:r>
      <w:r w:rsidRPr="005967F9">
        <w:rPr>
          <w:rFonts w:hint="eastAsia"/>
          <w:lang w:eastAsia="zh-CN"/>
        </w:rPr>
        <w:t xml:space="preserve"> </w:t>
      </w:r>
      <w:r w:rsidRPr="005967F9">
        <w:rPr>
          <w:rFonts w:hint="eastAsia"/>
          <w:lang w:eastAsia="zh-CN"/>
        </w:rPr>
        <w:t>的两个类。由于两个声明为同一声明空间提供成员，因此如果它们分别包含一个同名成员的声明，就将出现错误。</w:t>
      </w:r>
    </w:p>
    <w:p w:rsidR="00AE1682" w:rsidRPr="005967F9" w:rsidRDefault="00AE1682" w:rsidP="00AE1682">
      <w:pPr>
        <w:pStyle w:val="Heading2"/>
        <w:rPr>
          <w:rFonts w:eastAsia="SimSun" w:hint="eastAsia"/>
          <w:lang w:eastAsia="zh-CN"/>
        </w:rPr>
      </w:pPr>
      <w:bookmarkStart w:id="1031" w:name="_Ref71607784"/>
      <w:bookmarkStart w:id="1032" w:name="_Toc111395414"/>
      <w:bookmarkStart w:id="1033" w:name="_Toc365630653"/>
      <w:bookmarkStart w:id="1034" w:name="_Ref516035440"/>
      <w:bookmarkStart w:id="1035" w:name="_Ref451227325"/>
      <w:r w:rsidRPr="005967F9">
        <w:rPr>
          <w:rFonts w:eastAsia="SimSun" w:hint="eastAsia"/>
          <w:lang w:eastAsia="zh-CN"/>
        </w:rPr>
        <w:t xml:space="preserve">Extern </w:t>
      </w:r>
      <w:r w:rsidRPr="005967F9">
        <w:rPr>
          <w:rFonts w:eastAsia="SimSun" w:hint="eastAsia"/>
          <w:lang w:eastAsia="zh-CN"/>
        </w:rPr>
        <w:t>别名</w:t>
      </w:r>
      <w:bookmarkEnd w:id="1031"/>
      <w:bookmarkEnd w:id="1032"/>
      <w:bookmarkEnd w:id="1033"/>
    </w:p>
    <w:p w:rsidR="00AE1682" w:rsidRPr="005967F9" w:rsidRDefault="00444099" w:rsidP="00AE1682">
      <w:pPr>
        <w:rPr>
          <w:lang w:eastAsia="zh-CN"/>
        </w:rPr>
      </w:pP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引入了一个作为命名空间别名的标识符。对已有别名的命名空间的指定是在程序的源代码外部进行的，这种指定也应用于该已有别名的命名空间的嵌套命名空间。</w:t>
      </w:r>
    </w:p>
    <w:p w:rsidR="00AE1682" w:rsidRPr="005967F9" w:rsidRDefault="00AE1682" w:rsidP="00AE1682">
      <w:pPr>
        <w:pStyle w:val="Grammar"/>
        <w:rPr>
          <w:lang w:val="pt-PT" w:eastAsia="zh-CN"/>
        </w:rPr>
      </w:pPr>
      <w:r w:rsidRPr="005967F9">
        <w:rPr>
          <w:rFonts w:hint="eastAsia"/>
          <w:lang w:val="pt-PT" w:eastAsia="zh-CN"/>
        </w:rPr>
        <w:lastRenderedPageBreak/>
        <w:t>extern-alias-directives:</w:t>
      </w:r>
      <w:r w:rsidRPr="005967F9">
        <w:rPr>
          <w:rFonts w:hint="eastAsia"/>
          <w:lang w:val="pt-PT" w:eastAsia="zh-CN"/>
        </w:rPr>
        <w:br/>
        <w:t>extern-alias-directive</w:t>
      </w:r>
      <w:r w:rsidRPr="005967F9">
        <w:rPr>
          <w:rFonts w:hint="eastAsia"/>
          <w:lang w:val="pt-PT" w:eastAsia="zh-CN"/>
        </w:rPr>
        <w:br/>
        <w:t>extern-alias-directives   extern-alias-directive</w:t>
      </w:r>
    </w:p>
    <w:p w:rsidR="00AE1682" w:rsidRPr="005967F9" w:rsidRDefault="00AE1682" w:rsidP="00AE1682">
      <w:pPr>
        <w:pStyle w:val="Grammar"/>
        <w:rPr>
          <w:lang w:val="pt-PT" w:eastAsia="zh-CN"/>
        </w:rPr>
      </w:pPr>
      <w:r w:rsidRPr="005967F9">
        <w:rPr>
          <w:rFonts w:hint="eastAsia"/>
          <w:lang w:val="pt-PT" w:eastAsia="zh-CN"/>
        </w:rPr>
        <w:t>extern-alias-directive:</w:t>
      </w:r>
      <w:r w:rsidRPr="005967F9">
        <w:rPr>
          <w:rFonts w:hint="eastAsia"/>
          <w:lang w:val="pt-PT" w:eastAsia="zh-CN"/>
        </w:rPr>
        <w:br/>
      </w:r>
      <w:r w:rsidRPr="005967F9">
        <w:rPr>
          <w:rStyle w:val="Terminal"/>
          <w:rFonts w:hint="eastAsia"/>
          <w:lang w:val="pt-PT" w:eastAsia="zh-CN"/>
        </w:rPr>
        <w:t>extern</w:t>
      </w:r>
      <w:r w:rsidRPr="005967F9">
        <w:rPr>
          <w:rFonts w:hint="eastAsia"/>
          <w:lang w:val="pt-PT" w:eastAsia="zh-CN"/>
        </w:rPr>
        <w:t xml:space="preserve">   </w:t>
      </w:r>
      <w:r w:rsidRPr="005967F9">
        <w:rPr>
          <w:rStyle w:val="Terminal"/>
          <w:rFonts w:hint="eastAsia"/>
          <w:lang w:val="pt-PT" w:eastAsia="zh-CN"/>
        </w:rPr>
        <w:t>alias</w:t>
      </w:r>
      <w:r w:rsidRPr="005967F9">
        <w:rPr>
          <w:rFonts w:hint="eastAsia"/>
          <w:lang w:val="pt-PT" w:eastAsia="zh-CN"/>
        </w:rPr>
        <w:t xml:space="preserve">   identifier   </w:t>
      </w:r>
      <w:r w:rsidRPr="005967F9">
        <w:rPr>
          <w:rStyle w:val="Terminal"/>
          <w:rFonts w:hint="eastAsia"/>
          <w:lang w:val="pt-PT" w:eastAsia="zh-CN"/>
        </w:rPr>
        <w:t>;</w:t>
      </w:r>
    </w:p>
    <w:p w:rsidR="00A60CD1" w:rsidRPr="005967F9" w:rsidRDefault="00AE1682" w:rsidP="00AE1682">
      <w:pPr>
        <w:rPr>
          <w:lang w:val="pt-PT" w:eastAsia="zh-CN"/>
        </w:rPr>
      </w:pPr>
      <w:r w:rsidRPr="005967F9">
        <w:rPr>
          <w:rStyle w:val="Production"/>
          <w:rFonts w:hint="eastAsia"/>
          <w:lang w:val="pt-PT" w:eastAsia="zh-CN"/>
        </w:rPr>
        <w:t>extern-alias-directive</w:t>
      </w:r>
      <w:r w:rsidRPr="005967F9">
        <w:rPr>
          <w:rFonts w:hint="eastAsia"/>
          <w:lang w:val="pt-PT" w:eastAsia="zh-CN"/>
        </w:rPr>
        <w:t xml:space="preserve"> </w:t>
      </w:r>
      <w:r w:rsidR="00122DD0" w:rsidRPr="005967F9">
        <w:rPr>
          <w:rFonts w:hint="eastAsia"/>
          <w:lang w:eastAsia="zh-CN"/>
        </w:rPr>
        <w:fldChar w:fldCharType="begin"/>
      </w:r>
      <w:r w:rsidRPr="005967F9">
        <w:rPr>
          <w:rFonts w:hint="eastAsia"/>
          <w:lang w:val="pt-PT" w:eastAsia="zh-CN"/>
        </w:rPr>
        <w:instrText xml:space="preserve">XE "using-directive:scope of a" \b </w:instrText>
      </w:r>
      <w:r w:rsidR="00122DD0" w:rsidRPr="005967F9">
        <w:rPr>
          <w:rFonts w:hint="eastAsia"/>
          <w:lang w:eastAsia="zh-CN"/>
        </w:rPr>
        <w:fldChar w:fldCharType="end"/>
      </w:r>
      <w:r w:rsidRPr="005967F9">
        <w:rPr>
          <w:rFonts w:hint="eastAsia"/>
          <w:lang w:val="pt-PT" w:eastAsia="zh-CN"/>
        </w:rPr>
        <w:t xml:space="preserve"> </w:t>
      </w:r>
      <w:r w:rsidRPr="005967F9">
        <w:rPr>
          <w:rFonts w:hint="eastAsia"/>
          <w:lang w:eastAsia="zh-CN"/>
        </w:rPr>
        <w:t>范围定义的名称范围扩展到直接包含其的编译单元或命名空间体的</w:t>
      </w:r>
      <w:r w:rsidRPr="005967F9">
        <w:rPr>
          <w:rFonts w:hint="eastAsia"/>
          <w:lang w:val="pt-PT" w:eastAsia="zh-CN"/>
        </w:rPr>
        <w:t xml:space="preserve"> </w:t>
      </w:r>
      <w:r w:rsidRPr="005967F9">
        <w:rPr>
          <w:rStyle w:val="Production"/>
          <w:rFonts w:hint="eastAsia"/>
          <w:lang w:val="pt-PT" w:eastAsia="zh-CN"/>
        </w:rPr>
        <w:t>using-directives</w:t>
      </w:r>
      <w:r w:rsidRPr="005967F9">
        <w:rPr>
          <w:rFonts w:hint="eastAsia"/>
          <w:lang w:eastAsia="zh-CN"/>
        </w:rPr>
        <w:t>、</w:t>
      </w:r>
      <w:r w:rsidRPr="005967F9">
        <w:rPr>
          <w:rStyle w:val="Production"/>
          <w:rFonts w:hint="eastAsia"/>
          <w:lang w:val="pt-PT" w:eastAsia="zh-CN"/>
        </w:rPr>
        <w:t>global-attributes</w:t>
      </w:r>
      <w:r w:rsidRPr="005967F9">
        <w:rPr>
          <w:rFonts w:hint="eastAsia"/>
          <w:lang w:val="pt-PT" w:eastAsia="zh-CN"/>
        </w:rPr>
        <w:t xml:space="preserve"> </w:t>
      </w:r>
      <w:r w:rsidRPr="005967F9">
        <w:rPr>
          <w:rFonts w:hint="eastAsia"/>
          <w:lang w:eastAsia="zh-CN"/>
        </w:rPr>
        <w:t>和</w:t>
      </w:r>
      <w:r w:rsidRPr="005967F9">
        <w:rPr>
          <w:rFonts w:hint="eastAsia"/>
          <w:lang w:val="pt-PT" w:eastAsia="zh-CN"/>
        </w:rPr>
        <w:t xml:space="preserve"> </w:t>
      </w:r>
      <w:r w:rsidRPr="005967F9">
        <w:rPr>
          <w:rStyle w:val="Production"/>
          <w:rFonts w:hint="eastAsia"/>
          <w:lang w:val="pt-PT" w:eastAsia="zh-CN"/>
        </w:rPr>
        <w:t>namespace-member-declarations</w:t>
      </w:r>
      <w:r w:rsidRPr="005967F9">
        <w:rPr>
          <w:rFonts w:hint="eastAsia"/>
          <w:lang w:eastAsia="zh-CN"/>
        </w:rPr>
        <w:t>。</w:t>
      </w:r>
    </w:p>
    <w:p w:rsidR="00AE1682" w:rsidRPr="005967F9" w:rsidRDefault="00122DD0" w:rsidP="00AE1682">
      <w:pPr>
        <w:rPr>
          <w:lang w:eastAsia="zh-CN"/>
        </w:rPr>
      </w:pPr>
      <w:r w:rsidRPr="005967F9">
        <w:rPr>
          <w:rFonts w:hint="eastAsia"/>
          <w:lang w:eastAsia="zh-CN"/>
        </w:rPr>
        <w:fldChar w:fldCharType="begin"/>
      </w:r>
      <w:r w:rsidR="00852C57" w:rsidRPr="005967F9">
        <w:rPr>
          <w:rFonts w:hint="eastAsia"/>
          <w:lang w:val="pt-PT" w:eastAsia="zh-CN"/>
        </w:rPr>
        <w:instrText xml:space="preserve">XE "using-directive:order of multiple" \b </w:instrText>
      </w:r>
      <w:r w:rsidRPr="005967F9">
        <w:rPr>
          <w:rFonts w:hint="eastAsia"/>
          <w:lang w:eastAsia="zh-CN"/>
        </w:rPr>
        <w:fldChar w:fldCharType="end"/>
      </w:r>
      <w:r w:rsidR="00852C57" w:rsidRPr="005967F9">
        <w:rPr>
          <w:rFonts w:hint="eastAsia"/>
          <w:lang w:eastAsia="zh-CN"/>
        </w:rPr>
        <w:t>在包含</w:t>
      </w:r>
      <w:r w:rsidR="00852C57" w:rsidRPr="005967F9">
        <w:rPr>
          <w:rFonts w:hint="eastAsia"/>
          <w:lang w:val="pt-PT" w:eastAsia="zh-CN"/>
        </w:rPr>
        <w:t xml:space="preserve"> </w:t>
      </w:r>
      <w:r w:rsidR="00852C57" w:rsidRPr="005967F9">
        <w:rPr>
          <w:rStyle w:val="Production"/>
          <w:rFonts w:hint="eastAsia"/>
          <w:lang w:val="pt-PT" w:eastAsia="zh-CN"/>
        </w:rPr>
        <w:t>extern-alias-directive</w:t>
      </w:r>
      <w:r w:rsidR="00852C57" w:rsidRPr="005967F9">
        <w:rPr>
          <w:rFonts w:hint="eastAsia"/>
          <w:lang w:val="pt-PT" w:eastAsia="zh-CN"/>
        </w:rPr>
        <w:t xml:space="preserve"> </w:t>
      </w:r>
      <w:r w:rsidR="00852C57" w:rsidRPr="005967F9">
        <w:rPr>
          <w:rFonts w:hint="eastAsia"/>
          <w:lang w:eastAsia="zh-CN"/>
        </w:rPr>
        <w:t>的编译单元或命名空间体内</w:t>
      </w:r>
      <w:r w:rsidR="00852C57" w:rsidRPr="005967F9">
        <w:rPr>
          <w:rFonts w:hint="eastAsia"/>
          <w:lang w:val="pt-PT" w:eastAsia="zh-CN"/>
        </w:rPr>
        <w:t>，</w:t>
      </w:r>
      <w:r w:rsidR="00852C57" w:rsidRPr="005967F9">
        <w:rPr>
          <w:rFonts w:hint="eastAsia"/>
          <w:lang w:eastAsia="zh-CN"/>
        </w:rPr>
        <w:t>由</w:t>
      </w:r>
      <w:r w:rsidR="00852C57" w:rsidRPr="005967F9">
        <w:rPr>
          <w:rFonts w:hint="eastAsia"/>
          <w:lang w:val="pt-PT" w:eastAsia="zh-CN"/>
        </w:rPr>
        <w:t xml:space="preserve"> </w:t>
      </w:r>
      <w:r w:rsidR="00852C57" w:rsidRPr="005967F9">
        <w:rPr>
          <w:rStyle w:val="Production"/>
          <w:rFonts w:hint="eastAsia"/>
          <w:lang w:val="pt-PT" w:eastAsia="zh-CN"/>
        </w:rPr>
        <w:t>extern-alias-directive</w:t>
      </w:r>
      <w:r w:rsidR="00852C57" w:rsidRPr="005967F9">
        <w:rPr>
          <w:rFonts w:hint="eastAsia"/>
          <w:lang w:val="pt-PT" w:eastAsia="zh-CN"/>
        </w:rPr>
        <w:t xml:space="preserve"> </w:t>
      </w:r>
      <w:r w:rsidR="00852C57" w:rsidRPr="005967F9">
        <w:rPr>
          <w:rFonts w:hint="eastAsia"/>
          <w:lang w:eastAsia="zh-CN"/>
        </w:rPr>
        <w:t>引入的标识符可用于引用已有别名的命名空间。如果该</w:t>
      </w:r>
      <w:r w:rsidR="00852C57" w:rsidRPr="005967F9">
        <w:rPr>
          <w:rFonts w:hint="eastAsia"/>
          <w:lang w:eastAsia="zh-CN"/>
        </w:rPr>
        <w:t xml:space="preserve"> </w:t>
      </w:r>
      <w:r w:rsidR="00852C57" w:rsidRPr="005967F9">
        <w:rPr>
          <w:rStyle w:val="Production"/>
          <w:rFonts w:hint="eastAsia"/>
          <w:lang w:eastAsia="zh-CN"/>
        </w:rPr>
        <w:t>identifier</w:t>
      </w:r>
      <w:r w:rsidR="00852C57" w:rsidRPr="005967F9">
        <w:rPr>
          <w:rFonts w:hint="eastAsia"/>
          <w:lang w:eastAsia="zh-CN"/>
        </w:rPr>
        <w:t xml:space="preserve"> </w:t>
      </w:r>
      <w:r w:rsidR="00852C57" w:rsidRPr="005967F9">
        <w:rPr>
          <w:rFonts w:hint="eastAsia"/>
          <w:lang w:eastAsia="zh-CN"/>
        </w:rPr>
        <w:t>为单词</w:t>
      </w:r>
      <w:r w:rsidR="00852C57" w:rsidRPr="005967F9">
        <w:rPr>
          <w:rFonts w:hint="eastAsia"/>
          <w:lang w:eastAsia="zh-CN"/>
        </w:rPr>
        <w:t xml:space="preserve"> </w:t>
      </w:r>
      <w:r w:rsidR="00852C57" w:rsidRPr="005967F9">
        <w:rPr>
          <w:rStyle w:val="Codefragment"/>
          <w:rFonts w:hint="eastAsia"/>
          <w:lang w:eastAsia="zh-CN"/>
        </w:rPr>
        <w:t>global</w:t>
      </w:r>
      <w:r w:rsidR="00852C57" w:rsidRPr="005967F9">
        <w:rPr>
          <w:rFonts w:hint="eastAsia"/>
          <w:lang w:eastAsia="zh-CN"/>
        </w:rPr>
        <w:t>，则会发生编译时错误。</w:t>
      </w:r>
    </w:p>
    <w:p w:rsidR="00AE1682" w:rsidRPr="005967F9" w:rsidRDefault="00184778" w:rsidP="00AE1682">
      <w:pPr>
        <w:rPr>
          <w:lang w:eastAsia="zh-CN"/>
        </w:rPr>
      </w:pP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使别名可用在特定编译单元或命名空间体内，但是它不会向基础声明空间提供任何新成员。换言之，</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不具传递性，它仅影响它在其中出现的编译单元或命名空间体。</w:t>
      </w:r>
    </w:p>
    <w:p w:rsidR="00DC610A" w:rsidRPr="005967F9" w:rsidRDefault="00DC610A" w:rsidP="00DC610A">
      <w:pPr>
        <w:rPr>
          <w:lang w:eastAsia="zh-CN"/>
        </w:rPr>
      </w:pPr>
      <w:r w:rsidRPr="005967F9">
        <w:rPr>
          <w:rFonts w:hint="eastAsia"/>
          <w:lang w:eastAsia="zh-CN"/>
        </w:rPr>
        <w:t>下面的程序声明并使用两个外部别名（</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），每个别名都代表不同命名空间层次结构的根：</w:t>
      </w:r>
    </w:p>
    <w:p w:rsidR="00DC610A" w:rsidRPr="005967F9" w:rsidRDefault="00DC610A" w:rsidP="00DC610A">
      <w:pPr>
        <w:pStyle w:val="Code"/>
        <w:rPr>
          <w:lang w:val="pt-PT" w:eastAsia="zh-CN"/>
        </w:rPr>
      </w:pPr>
      <w:r w:rsidRPr="005967F9">
        <w:rPr>
          <w:rFonts w:hint="eastAsia"/>
          <w:lang w:val="pt-PT" w:eastAsia="zh-CN"/>
        </w:rPr>
        <w:t>extern alias X;</w:t>
      </w:r>
      <w:r w:rsidRPr="005967F9">
        <w:rPr>
          <w:rFonts w:hint="eastAsia"/>
          <w:lang w:val="pt-PT" w:eastAsia="zh-CN"/>
        </w:rPr>
        <w:br/>
        <w:t>extern alias Y;</w:t>
      </w:r>
    </w:p>
    <w:p w:rsidR="00DC610A" w:rsidRPr="005967F9" w:rsidRDefault="00DC610A" w:rsidP="00DC610A">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X::N.A a;</w:t>
      </w:r>
      <w:r w:rsidRPr="005967F9">
        <w:rPr>
          <w:rFonts w:hint="eastAsia"/>
          <w:lang w:eastAsia="zh-CN"/>
        </w:rPr>
        <w:br/>
      </w:r>
      <w:r w:rsidRPr="005967F9">
        <w:rPr>
          <w:rFonts w:hint="eastAsia"/>
          <w:lang w:eastAsia="zh-CN"/>
        </w:rPr>
        <w:tab/>
        <w:t>X::N.B b1;</w:t>
      </w:r>
      <w:r w:rsidRPr="005967F9">
        <w:rPr>
          <w:rFonts w:hint="eastAsia"/>
          <w:lang w:eastAsia="zh-CN"/>
        </w:rPr>
        <w:br/>
      </w:r>
      <w:r w:rsidRPr="005967F9">
        <w:rPr>
          <w:rFonts w:hint="eastAsia"/>
          <w:lang w:eastAsia="zh-CN"/>
        </w:rPr>
        <w:tab/>
        <w:t>Y::N.B b2;</w:t>
      </w:r>
      <w:r w:rsidRPr="005967F9">
        <w:rPr>
          <w:rFonts w:hint="eastAsia"/>
          <w:lang w:eastAsia="zh-CN"/>
        </w:rPr>
        <w:br/>
      </w:r>
      <w:r w:rsidRPr="005967F9">
        <w:rPr>
          <w:rFonts w:hint="eastAsia"/>
          <w:lang w:eastAsia="zh-CN"/>
        </w:rPr>
        <w:tab/>
        <w:t>Y::N.C c;</w:t>
      </w:r>
      <w:r w:rsidRPr="005967F9">
        <w:rPr>
          <w:rFonts w:hint="eastAsia"/>
          <w:lang w:eastAsia="zh-CN"/>
        </w:rPr>
        <w:br/>
        <w:t>}</w:t>
      </w:r>
    </w:p>
    <w:p w:rsidR="00DC610A" w:rsidRPr="005967F9" w:rsidRDefault="00DC610A" w:rsidP="00DC610A">
      <w:pPr>
        <w:rPr>
          <w:lang w:eastAsia="zh-CN"/>
        </w:rPr>
      </w:pPr>
      <w:r w:rsidRPr="005967F9">
        <w:rPr>
          <w:rFonts w:hint="eastAsia"/>
          <w:lang w:eastAsia="zh-CN"/>
        </w:rPr>
        <w:t>该程序声明存在</w:t>
      </w:r>
      <w:r w:rsidRPr="005967F9">
        <w:rPr>
          <w:rFonts w:hint="eastAsia"/>
          <w:lang w:eastAsia="zh-CN"/>
        </w:rPr>
        <w:t xml:space="preserve"> extern </w:t>
      </w:r>
      <w:r w:rsidRPr="005967F9">
        <w:rPr>
          <w:rFonts w:hint="eastAsia"/>
          <w:lang w:eastAsia="zh-CN"/>
        </w:rPr>
        <w:t>别名</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，但这些别名的实际定义在该程序的外部。同名的</w:t>
      </w:r>
      <w:r w:rsidRPr="005967F9">
        <w:rPr>
          <w:rFonts w:hint="eastAsia"/>
          <w:lang w:eastAsia="zh-CN"/>
        </w:rPr>
        <w:t xml:space="preserve"> </w:t>
      </w:r>
      <w:r w:rsidRPr="005967F9">
        <w:rPr>
          <w:rStyle w:val="Codefragment"/>
          <w:rFonts w:hint="eastAsia"/>
          <w:lang w:eastAsia="zh-CN"/>
        </w:rPr>
        <w:t>N.B</w:t>
      </w:r>
      <w:r w:rsidRPr="005967F9">
        <w:rPr>
          <w:rFonts w:hint="eastAsia"/>
          <w:lang w:eastAsia="zh-CN"/>
        </w:rPr>
        <w:t xml:space="preserve"> </w:t>
      </w:r>
      <w:r w:rsidRPr="005967F9">
        <w:rPr>
          <w:rFonts w:hint="eastAsia"/>
          <w:lang w:eastAsia="zh-CN"/>
        </w:rPr>
        <w:t>类现在可分别通过</w:t>
      </w:r>
      <w:r w:rsidRPr="005967F9">
        <w:rPr>
          <w:rFonts w:hint="eastAsia"/>
          <w:lang w:eastAsia="zh-CN"/>
        </w:rPr>
        <w:t xml:space="preserve"> </w:t>
      </w:r>
      <w:r w:rsidRPr="005967F9">
        <w:rPr>
          <w:rStyle w:val="Codefragment"/>
          <w:rFonts w:hint="eastAsia"/>
          <w:lang w:eastAsia="zh-CN"/>
        </w:rPr>
        <w:t>X.N.B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Y.N.B</w:t>
      </w:r>
      <w:r w:rsidRPr="005967F9">
        <w:rPr>
          <w:rFonts w:hint="eastAsia"/>
          <w:lang w:eastAsia="zh-CN"/>
        </w:rPr>
        <w:t xml:space="preserve"> </w:t>
      </w:r>
      <w:r w:rsidRPr="005967F9">
        <w:rPr>
          <w:rFonts w:hint="eastAsia"/>
          <w:lang w:eastAsia="zh-CN"/>
        </w:rPr>
        <w:t>引用，或者使用命名空间别名限定符通过</w:t>
      </w:r>
      <w:r w:rsidRPr="005967F9">
        <w:rPr>
          <w:rFonts w:hint="eastAsia"/>
          <w:lang w:eastAsia="zh-CN"/>
        </w:rPr>
        <w:t xml:space="preserve"> </w:t>
      </w:r>
      <w:r w:rsidRPr="005967F9">
        <w:rPr>
          <w:rStyle w:val="Codefragment"/>
          <w:rFonts w:hint="eastAsia"/>
          <w:lang w:eastAsia="zh-CN"/>
        </w:rPr>
        <w:t>X::N.B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Y::N.B</w:t>
      </w:r>
      <w:r w:rsidRPr="005967F9">
        <w:rPr>
          <w:rFonts w:hint="eastAsia"/>
          <w:lang w:eastAsia="zh-CN"/>
        </w:rPr>
        <w:t xml:space="preserve"> </w:t>
      </w:r>
      <w:r w:rsidRPr="005967F9">
        <w:rPr>
          <w:rFonts w:hint="eastAsia"/>
          <w:lang w:eastAsia="zh-CN"/>
        </w:rPr>
        <w:t>引用。如果没有为程序声明的</w:t>
      </w:r>
      <w:r w:rsidRPr="005967F9">
        <w:rPr>
          <w:rFonts w:hint="eastAsia"/>
          <w:lang w:eastAsia="zh-CN"/>
        </w:rPr>
        <w:t xml:space="preserve"> extern </w:t>
      </w:r>
      <w:r w:rsidRPr="005967F9">
        <w:rPr>
          <w:rFonts w:hint="eastAsia"/>
          <w:lang w:eastAsia="zh-CN"/>
        </w:rPr>
        <w:t>别名提供外部定义，则会发生错误。</w:t>
      </w:r>
    </w:p>
    <w:p w:rsidR="0028536B" w:rsidRPr="005967F9" w:rsidRDefault="0028536B">
      <w:pPr>
        <w:pStyle w:val="Heading2"/>
        <w:rPr>
          <w:rFonts w:eastAsia="SimSun" w:hint="eastAsia"/>
          <w:lang w:eastAsia="zh-CN"/>
        </w:rPr>
      </w:pPr>
      <w:bookmarkStart w:id="1036" w:name="_Ref174220479"/>
      <w:bookmarkStart w:id="1037" w:name="_Ref174228971"/>
      <w:bookmarkStart w:id="1038" w:name="_Ref174229881"/>
      <w:bookmarkStart w:id="1039" w:name="_Toc365630654"/>
      <w:r w:rsidRPr="005967F9">
        <w:rPr>
          <w:rFonts w:eastAsia="SimSun" w:hint="eastAsia"/>
          <w:lang w:eastAsia="zh-CN"/>
        </w:rPr>
        <w:t xml:space="preserve">using </w:t>
      </w:r>
      <w:r w:rsidRPr="005967F9">
        <w:rPr>
          <w:rFonts w:eastAsia="SimSun" w:hint="eastAsia"/>
          <w:lang w:eastAsia="zh-CN"/>
        </w:rPr>
        <w:t>指令</w:t>
      </w:r>
      <w:bookmarkEnd w:id="1034"/>
      <w:bookmarkEnd w:id="1036"/>
      <w:bookmarkEnd w:id="1037"/>
      <w:bookmarkEnd w:id="1038"/>
      <w:bookmarkEnd w:id="1039"/>
    </w:p>
    <w:p w:rsidR="0028536B" w:rsidRPr="005967F9" w:rsidRDefault="0028536B">
      <w:pPr>
        <w:rPr>
          <w:lang w:eastAsia="zh-CN"/>
        </w:rPr>
      </w:pPr>
      <w:r w:rsidRPr="005967F9">
        <w:rPr>
          <w:rFonts w:hint="eastAsia"/>
          <w:lang w:eastAsia="zh-CN"/>
        </w:rPr>
        <w:t xml:space="preserve">Using </w:t>
      </w:r>
      <w:r w:rsidRPr="005967F9">
        <w:rPr>
          <w:rFonts w:hint="eastAsia"/>
          <w:lang w:eastAsia="zh-CN"/>
        </w:rPr>
        <w:t>指令</w:t>
      </w:r>
      <w:r w:rsidRPr="005967F9">
        <w:rPr>
          <w:rFonts w:hint="eastAsia"/>
          <w:lang w:eastAsia="zh-CN"/>
        </w:rPr>
        <w:t xml:space="preserve"> (using directives) </w:t>
      </w:r>
      <w:r w:rsidRPr="005967F9">
        <w:rPr>
          <w:rFonts w:hint="eastAsia"/>
          <w:lang w:eastAsia="zh-CN"/>
        </w:rPr>
        <w:t>方便了对在其他命名空间中定义的命名空间和类型的使用。</w:t>
      </w:r>
      <w:r w:rsidRPr="005967F9">
        <w:rPr>
          <w:rFonts w:hint="eastAsia"/>
          <w:lang w:eastAsia="zh-CN"/>
        </w:rPr>
        <w:t xml:space="preserve">using </w:t>
      </w:r>
      <w:r w:rsidRPr="005967F9">
        <w:rPr>
          <w:rFonts w:hint="eastAsia"/>
          <w:lang w:eastAsia="zh-CN"/>
        </w:rPr>
        <w:t>指令影响</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（第</w:t>
      </w:r>
      <w:r w:rsidRPr="005967F9">
        <w:rPr>
          <w:rFonts w:hint="eastAsia"/>
          <w:lang w:eastAsia="zh-CN"/>
        </w:rPr>
        <w:t xml:space="preserve"> </w:t>
      </w:r>
      <w:fldSimple w:instr=" REF _Ref451236317 \r \h  \* MERGEFORMAT ">
        <w:r w:rsidR="00437C65" w:rsidRPr="005967F9">
          <w:rPr>
            <w:rFonts w:hint="eastAsia"/>
            <w:lang w:eastAsia="zh-CN"/>
          </w:rPr>
          <w:t>3.8</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节）的名称解析过程，与声明不同，</w:t>
      </w:r>
      <w:r w:rsidRPr="005967F9">
        <w:rPr>
          <w:rFonts w:hint="eastAsia"/>
          <w:lang w:eastAsia="zh-CN"/>
        </w:rPr>
        <w:t xml:space="preserve">using </w:t>
      </w:r>
      <w:r w:rsidRPr="005967F9">
        <w:rPr>
          <w:rFonts w:hint="eastAsia"/>
          <w:lang w:eastAsia="zh-CN"/>
        </w:rPr>
        <w:t>指令不会向在其中使用它们的编译单元或命名空间的基础声明空间中提供新成员。</w:t>
      </w:r>
    </w:p>
    <w:p w:rsidR="0028536B" w:rsidRPr="005967F9" w:rsidRDefault="0028536B">
      <w:pPr>
        <w:pStyle w:val="Grammar"/>
        <w:rPr>
          <w:lang w:eastAsia="zh-CN"/>
        </w:rPr>
      </w:pPr>
      <w:r w:rsidRPr="005967F9">
        <w:rPr>
          <w:rFonts w:hint="eastAsia"/>
          <w:lang w:eastAsia="zh-CN"/>
        </w:rPr>
        <w:t>using-directives:</w:t>
      </w:r>
      <w:r w:rsidRPr="005967F9">
        <w:rPr>
          <w:rFonts w:hint="eastAsia"/>
          <w:lang w:eastAsia="zh-CN"/>
        </w:rPr>
        <w:br/>
        <w:t>using-directive</w:t>
      </w:r>
      <w:r w:rsidRPr="005967F9">
        <w:rPr>
          <w:rFonts w:hint="eastAsia"/>
          <w:lang w:eastAsia="zh-CN"/>
        </w:rPr>
        <w:br/>
        <w:t>using-directives   using-directive</w:t>
      </w:r>
    </w:p>
    <w:p w:rsidR="0028536B" w:rsidRPr="005967F9" w:rsidRDefault="0028536B">
      <w:pPr>
        <w:pStyle w:val="Grammar"/>
        <w:rPr>
          <w:lang w:eastAsia="zh-CN"/>
        </w:rPr>
      </w:pPr>
      <w:r w:rsidRPr="005967F9">
        <w:rPr>
          <w:rFonts w:hint="eastAsia"/>
          <w:lang w:eastAsia="zh-CN"/>
        </w:rPr>
        <w:t>using-directive:</w:t>
      </w:r>
      <w:r w:rsidRPr="005967F9">
        <w:rPr>
          <w:rFonts w:hint="eastAsia"/>
          <w:lang w:eastAsia="zh-CN"/>
        </w:rPr>
        <w:br/>
        <w:t>using-alias-directive</w:t>
      </w:r>
      <w:r w:rsidRPr="005967F9">
        <w:rPr>
          <w:rFonts w:hint="eastAsia"/>
          <w:lang w:eastAsia="zh-CN"/>
        </w:rPr>
        <w:br/>
        <w:t>using-namespace-directive</w:t>
      </w:r>
    </w:p>
    <w:p w:rsidR="0028536B" w:rsidRPr="005967F9" w:rsidRDefault="0028536B">
      <w:pPr>
        <w:rPr>
          <w:lang w:eastAsia="zh-CN"/>
        </w:rPr>
      </w:pPr>
      <w:r w:rsidRPr="005967F9">
        <w:rPr>
          <w:rStyle w:val="Production"/>
          <w:rFonts w:hint="eastAsia"/>
          <w:lang w:eastAsia="zh-CN"/>
        </w:rPr>
        <w:t>using-alias-directive</w:t>
      </w:r>
      <w:r w:rsidRPr="005967F9">
        <w:rPr>
          <w:rFonts w:hint="eastAsia"/>
          <w:lang w:eastAsia="zh-CN"/>
        </w:rPr>
        <w:t>（第</w:t>
      </w:r>
      <w:r w:rsidRPr="005967F9">
        <w:rPr>
          <w:rFonts w:hint="eastAsia"/>
          <w:lang w:eastAsia="zh-CN"/>
        </w:rPr>
        <w:t xml:space="preserve"> </w:t>
      </w:r>
      <w:fldSimple w:instr=" REF _Ref451254542 \r \h  \* MERGEFORMAT ">
        <w:r w:rsidR="00437C65" w:rsidRPr="005967F9">
          <w:rPr>
            <w:rFonts w:hint="eastAsia"/>
            <w:lang w:eastAsia="zh-CN"/>
          </w:rPr>
          <w:t>9.4.1</w:t>
        </w:r>
      </w:fldSimple>
      <w:r w:rsidRPr="005967F9">
        <w:rPr>
          <w:rFonts w:hint="eastAsia"/>
          <w:lang w:eastAsia="zh-CN"/>
        </w:rPr>
        <w:t xml:space="preserve"> </w:t>
      </w:r>
      <w:r w:rsidRPr="005967F9">
        <w:rPr>
          <w:rFonts w:hint="eastAsia"/>
          <w:lang w:eastAsia="zh-CN"/>
        </w:rPr>
        <w:t>节）用于为一个命名空间或类型引入一个别名。</w:t>
      </w:r>
    </w:p>
    <w:p w:rsidR="0028536B" w:rsidRPr="005967F9" w:rsidRDefault="0028536B">
      <w:pPr>
        <w:rPr>
          <w:lang w:eastAsia="zh-CN"/>
        </w:rPr>
      </w:pPr>
      <w:r w:rsidRPr="005967F9">
        <w:rPr>
          <w:rStyle w:val="Production"/>
          <w:rFonts w:hint="eastAsia"/>
          <w:lang w:eastAsia="zh-CN"/>
        </w:rPr>
        <w:t>using-namespace-directive</w:t>
      </w:r>
      <w:r w:rsidRPr="005967F9">
        <w:rPr>
          <w:rFonts w:hint="eastAsia"/>
          <w:lang w:eastAsia="zh-CN"/>
        </w:rPr>
        <w:t>（第</w:t>
      </w:r>
      <w:r w:rsidRPr="005967F9">
        <w:rPr>
          <w:rFonts w:hint="eastAsia"/>
          <w:lang w:eastAsia="zh-CN"/>
        </w:rPr>
        <w:t xml:space="preserve"> </w:t>
      </w:r>
      <w:fldSimple w:instr=" REF _Ref451254556 \r \h  \* MERGEFORMAT ">
        <w:r w:rsidR="00437C65" w:rsidRPr="005967F9">
          <w:rPr>
            <w:rFonts w:hint="eastAsia"/>
            <w:lang w:eastAsia="zh-CN"/>
          </w:rPr>
          <w:t>9.4.2</w:t>
        </w:r>
      </w:fldSimple>
      <w:r w:rsidRPr="005967F9">
        <w:rPr>
          <w:rFonts w:hint="eastAsia"/>
          <w:lang w:eastAsia="zh-CN"/>
        </w:rPr>
        <w:t xml:space="preserve"> </w:t>
      </w:r>
      <w:r w:rsidRPr="005967F9">
        <w:rPr>
          <w:rFonts w:hint="eastAsia"/>
          <w:lang w:eastAsia="zh-CN"/>
        </w:rPr>
        <w:t>节）用于导入一个命名空间的类型成员。</w:t>
      </w:r>
    </w:p>
    <w:p w:rsidR="0028536B" w:rsidRPr="005967F9" w:rsidRDefault="0028536B">
      <w:pPr>
        <w:rPr>
          <w:lang w:eastAsia="zh-CN"/>
        </w:rPr>
      </w:pPr>
      <w:r w:rsidRPr="005967F9">
        <w:rPr>
          <w:rStyle w:val="Production"/>
          <w:rFonts w:hint="eastAsia"/>
          <w:lang w:eastAsia="zh-CN"/>
        </w:rPr>
        <w:t>using-directive</w:t>
      </w:r>
      <w:r w:rsidRPr="005967F9">
        <w:rPr>
          <w:rFonts w:hint="eastAsia"/>
          <w:lang w:eastAsia="zh-CN"/>
        </w:rPr>
        <w:t xml:space="preserve"> </w:t>
      </w:r>
      <w:r w:rsidRPr="005967F9">
        <w:rPr>
          <w:rFonts w:hint="eastAsia"/>
          <w:lang w:eastAsia="zh-CN"/>
        </w:rPr>
        <w:t>的范围扩展到直接包含它的编译单元或命名空间体内的所有</w:t>
      </w:r>
      <w:r w:rsidRPr="005967F9">
        <w:rPr>
          <w:rFonts w:hint="eastAsia"/>
          <w:lang w:eastAsia="zh-CN"/>
        </w:rPr>
        <w:t xml:space="preserve"> </w:t>
      </w:r>
      <w:r w:rsidRPr="005967F9">
        <w:rPr>
          <w:rStyle w:val="Production"/>
          <w:rFonts w:hint="eastAsia"/>
          <w:lang w:eastAsia="zh-CN"/>
        </w:rPr>
        <w:t>namespace-member-declarations</w:t>
      </w:r>
      <w:r w:rsidRPr="005967F9">
        <w:rPr>
          <w:rFonts w:hint="eastAsia"/>
          <w:lang w:eastAsia="zh-CN"/>
        </w:rPr>
        <w:t>。具体而言，</w:t>
      </w:r>
      <w:r w:rsidRPr="005967F9">
        <w:rPr>
          <w:rStyle w:val="Production"/>
          <w:rFonts w:hint="eastAsia"/>
          <w:lang w:eastAsia="zh-CN"/>
        </w:rPr>
        <w:t>using-directive</w:t>
      </w:r>
      <w:r w:rsidRPr="005967F9">
        <w:rPr>
          <w:rFonts w:hint="eastAsia"/>
          <w:lang w:eastAsia="zh-CN"/>
        </w:rPr>
        <w:t xml:space="preserve"> </w:t>
      </w:r>
      <w:r w:rsidRPr="005967F9">
        <w:rPr>
          <w:rFonts w:hint="eastAsia"/>
          <w:lang w:eastAsia="zh-CN"/>
        </w:rPr>
        <w:t>的范围不包括与它对等的</w:t>
      </w:r>
      <w:r w:rsidRPr="005967F9">
        <w:rPr>
          <w:rFonts w:hint="eastAsia"/>
          <w:lang w:eastAsia="zh-CN"/>
        </w:rPr>
        <w:t xml:space="preserve"> </w:t>
      </w:r>
      <w:r w:rsidRPr="005967F9">
        <w:rPr>
          <w:rStyle w:val="Production"/>
          <w:rFonts w:hint="eastAsia"/>
          <w:lang w:eastAsia="zh-CN"/>
        </w:rPr>
        <w:t>using-directive</w:t>
      </w:r>
      <w:r w:rsidRPr="005967F9">
        <w:rPr>
          <w:rFonts w:hint="eastAsia"/>
          <w:lang w:eastAsia="zh-CN"/>
        </w:rPr>
        <w:t>。因此，对等</w:t>
      </w:r>
      <w:r w:rsidRPr="005967F9">
        <w:rPr>
          <w:rFonts w:hint="eastAsia"/>
          <w:lang w:eastAsia="zh-CN"/>
        </w:rPr>
        <w:t xml:space="preserve"> </w:t>
      </w:r>
      <w:r w:rsidRPr="005967F9">
        <w:rPr>
          <w:rStyle w:val="Production"/>
          <w:rFonts w:hint="eastAsia"/>
          <w:lang w:eastAsia="zh-CN"/>
        </w:rPr>
        <w:t>using-directive</w:t>
      </w:r>
      <w:r w:rsidRPr="005967F9">
        <w:rPr>
          <w:rFonts w:hint="eastAsia"/>
          <w:lang w:eastAsia="zh-CN"/>
        </w:rPr>
        <w:t xml:space="preserve"> </w:t>
      </w:r>
      <w:r w:rsidRPr="005967F9">
        <w:rPr>
          <w:rFonts w:hint="eastAsia"/>
          <w:lang w:eastAsia="zh-CN"/>
        </w:rPr>
        <w:t>互不影响，而且按什么顺序编写它们也无关紧要。</w:t>
      </w:r>
    </w:p>
    <w:p w:rsidR="0028536B" w:rsidRPr="005967F9" w:rsidRDefault="0028536B">
      <w:pPr>
        <w:pStyle w:val="Heading3"/>
        <w:rPr>
          <w:rFonts w:hint="eastAsia"/>
          <w:lang w:eastAsia="zh-CN"/>
        </w:rPr>
      </w:pPr>
      <w:bookmarkStart w:id="1040" w:name="_Ref451254542"/>
      <w:bookmarkStart w:id="1041" w:name="_Toc365630655"/>
      <w:r w:rsidRPr="005967F9">
        <w:rPr>
          <w:rFonts w:hint="eastAsia"/>
          <w:lang w:eastAsia="zh-CN"/>
        </w:rPr>
        <w:t xml:space="preserve">using </w:t>
      </w:r>
      <w:r w:rsidRPr="005967F9">
        <w:rPr>
          <w:rFonts w:hint="eastAsia"/>
          <w:lang w:eastAsia="zh-CN"/>
        </w:rPr>
        <w:t>别名指令</w:t>
      </w:r>
      <w:bookmarkEnd w:id="1040"/>
      <w:bookmarkEnd w:id="1041"/>
    </w:p>
    <w:p w:rsidR="0028536B" w:rsidRPr="005967F9" w:rsidRDefault="0028536B">
      <w:pPr>
        <w:rPr>
          <w:lang w:eastAsia="zh-CN"/>
        </w:rPr>
      </w:pP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为一个命名空间或类型（在直接包容该指令的编译单元或命名空间体内）引入用作别名的标识符。</w:t>
      </w:r>
    </w:p>
    <w:p w:rsidR="0028536B" w:rsidRPr="005967F9" w:rsidRDefault="0028536B">
      <w:pPr>
        <w:pStyle w:val="Grammar"/>
        <w:rPr>
          <w:rStyle w:val="Terminal"/>
          <w:lang w:eastAsia="zh-CN"/>
        </w:rPr>
      </w:pPr>
      <w:r w:rsidRPr="005967F9">
        <w:rPr>
          <w:rFonts w:hint="eastAsia"/>
          <w:lang w:eastAsia="zh-CN"/>
        </w:rPr>
        <w:lastRenderedPageBreak/>
        <w:t>using-alias-directive:</w:t>
      </w:r>
      <w:r w:rsidRPr="005967F9">
        <w:rPr>
          <w:rFonts w:hint="eastAsia"/>
          <w:lang w:eastAsia="zh-CN"/>
        </w:rPr>
        <w:br/>
      </w:r>
      <w:r w:rsidRPr="005967F9">
        <w:rPr>
          <w:rStyle w:val="Terminal"/>
          <w:rFonts w:hint="eastAsia"/>
          <w:lang w:eastAsia="zh-CN"/>
        </w:rPr>
        <w:t>using</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namespace-or-type-name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在包含</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的编译单元或命名空间体内的成员声明中，由</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引入的标识符可用于引用给定的命名空间或类型。例如：</w:t>
      </w:r>
    </w:p>
    <w:p w:rsidR="0028536B" w:rsidRPr="005967F9" w:rsidRDefault="0028536B">
      <w:pPr>
        <w:pStyle w:val="Code"/>
        <w:rPr>
          <w:lang w:eastAsia="zh-CN"/>
        </w:rPr>
      </w:pPr>
      <w:r w:rsidRPr="005967F9">
        <w:rPr>
          <w:rFonts w:hint="eastAsia"/>
          <w:lang w:eastAsia="zh-CN"/>
        </w:rPr>
        <w:t>namespace N1.N2</w:t>
      </w:r>
      <w:r w:rsidRPr="005967F9">
        <w:rPr>
          <w:rFonts w:hint="eastAsia"/>
          <w:lang w:eastAsia="zh-CN"/>
        </w:rPr>
        <w:br/>
        <w:t>{</w:t>
      </w:r>
      <w:r w:rsidRPr="005967F9">
        <w:rPr>
          <w:rFonts w:hint="eastAsia"/>
          <w:lang w:eastAsia="zh-CN"/>
        </w:rPr>
        <w:br/>
      </w:r>
      <w:r w:rsidRPr="005967F9">
        <w:rPr>
          <w:rFonts w:hint="eastAsia"/>
          <w:lang w:eastAsia="zh-CN"/>
        </w:rPr>
        <w:tab/>
        <w:t>class A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A = N1.N2.A;</w:t>
      </w:r>
    </w:p>
    <w:p w:rsidR="0028536B" w:rsidRPr="005967F9" w:rsidRDefault="0028536B">
      <w:pPr>
        <w:pStyle w:val="Code"/>
        <w:rPr>
          <w:lang w:eastAsia="zh-CN"/>
        </w:rPr>
      </w:pPr>
      <w:r w:rsidRPr="005967F9">
        <w:rPr>
          <w:rFonts w:hint="eastAsia"/>
          <w:lang w:eastAsia="zh-CN"/>
        </w:rPr>
        <w:tab/>
        <w:t>class B: A {}</w:t>
      </w:r>
      <w:r w:rsidRPr="005967F9">
        <w:rPr>
          <w:rFonts w:hint="eastAsia"/>
          <w:lang w:eastAsia="zh-CN"/>
        </w:rPr>
        <w:br/>
        <w:t>}</w:t>
      </w:r>
    </w:p>
    <w:p w:rsidR="0028536B" w:rsidRPr="005967F9" w:rsidRDefault="0028536B">
      <w:pPr>
        <w:rPr>
          <w:lang w:eastAsia="zh-CN"/>
        </w:rPr>
      </w:pPr>
      <w:r w:rsidRPr="005967F9">
        <w:rPr>
          <w:rFonts w:hint="eastAsia"/>
          <w:lang w:eastAsia="zh-CN"/>
        </w:rPr>
        <w:t>上面的示例中，在</w:t>
      </w:r>
      <w:r w:rsidRPr="005967F9">
        <w:rPr>
          <w:rFonts w:hint="eastAsia"/>
          <w:lang w:eastAsia="zh-CN"/>
        </w:rPr>
        <w:t xml:space="preserve"> </w:t>
      </w:r>
      <w:r w:rsidRPr="005967F9">
        <w:rPr>
          <w:rStyle w:val="Codefragment"/>
          <w:rFonts w:hint="eastAsia"/>
          <w:lang w:eastAsia="zh-CN"/>
        </w:rPr>
        <w:t>N3</w:t>
      </w:r>
      <w:r w:rsidRPr="005967F9">
        <w:rPr>
          <w:rFonts w:hint="eastAsia"/>
          <w:lang w:eastAsia="zh-CN"/>
        </w:rPr>
        <w:t xml:space="preserve"> </w:t>
      </w:r>
      <w:r w:rsidRPr="005967F9">
        <w:rPr>
          <w:rFonts w:hint="eastAsia"/>
          <w:lang w:eastAsia="zh-CN"/>
        </w:rPr>
        <w:t>命名空间中的声明成员内，</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N1.N2.A</w:t>
      </w:r>
      <w:r w:rsidRPr="005967F9">
        <w:rPr>
          <w:rFonts w:hint="eastAsia"/>
          <w:lang w:eastAsia="zh-CN"/>
        </w:rPr>
        <w:t xml:space="preserve"> </w:t>
      </w:r>
      <w:r w:rsidRPr="005967F9">
        <w:rPr>
          <w:rFonts w:hint="eastAsia"/>
          <w:lang w:eastAsia="zh-CN"/>
        </w:rPr>
        <w:t>的别名，因此类</w:t>
      </w:r>
      <w:r w:rsidRPr="005967F9">
        <w:rPr>
          <w:rFonts w:hint="eastAsia"/>
          <w:lang w:eastAsia="zh-CN"/>
        </w:rPr>
        <w:t xml:space="preserve"> </w:t>
      </w:r>
      <w:r w:rsidRPr="005967F9">
        <w:rPr>
          <w:rStyle w:val="Codefragment"/>
          <w:rFonts w:hint="eastAsia"/>
          <w:lang w:eastAsia="zh-CN"/>
        </w:rPr>
        <w:t>N3.B</w:t>
      </w:r>
      <w:r w:rsidRPr="005967F9">
        <w:rPr>
          <w:rFonts w:hint="eastAsia"/>
          <w:lang w:eastAsia="zh-CN"/>
        </w:rPr>
        <w:t xml:space="preserve"> </w:t>
      </w:r>
      <w:r w:rsidRPr="005967F9">
        <w:rPr>
          <w:rFonts w:hint="eastAsia"/>
          <w:lang w:eastAsia="zh-CN"/>
        </w:rPr>
        <w:t>从类</w:t>
      </w:r>
      <w:r w:rsidRPr="005967F9">
        <w:rPr>
          <w:rFonts w:hint="eastAsia"/>
          <w:lang w:eastAsia="zh-CN"/>
        </w:rPr>
        <w:t xml:space="preserve"> </w:t>
      </w:r>
      <w:r w:rsidRPr="005967F9">
        <w:rPr>
          <w:rStyle w:val="Codefragment"/>
          <w:rFonts w:hint="eastAsia"/>
          <w:lang w:eastAsia="zh-CN"/>
        </w:rPr>
        <w:t>N1.N2.A</w:t>
      </w:r>
      <w:r w:rsidRPr="005967F9">
        <w:rPr>
          <w:rFonts w:hint="eastAsia"/>
          <w:lang w:eastAsia="zh-CN"/>
        </w:rPr>
        <w:t xml:space="preserve"> </w:t>
      </w:r>
      <w:r w:rsidRPr="005967F9">
        <w:rPr>
          <w:rFonts w:hint="eastAsia"/>
          <w:lang w:eastAsia="zh-CN"/>
        </w:rPr>
        <w:t>派生。通过为</w:t>
      </w:r>
      <w:r w:rsidRPr="005967F9">
        <w:rPr>
          <w:rFonts w:hint="eastAsia"/>
          <w:lang w:eastAsia="zh-CN"/>
        </w:rPr>
        <w:t xml:space="preserve"> </w:t>
      </w:r>
      <w:r w:rsidRPr="005967F9">
        <w:rPr>
          <w:rStyle w:val="Codefragment"/>
          <w:rFonts w:hint="eastAsia"/>
          <w:lang w:eastAsia="zh-CN"/>
        </w:rPr>
        <w:t>N1.N2</w:t>
      </w:r>
      <w:r w:rsidRPr="005967F9">
        <w:rPr>
          <w:rFonts w:hint="eastAsia"/>
          <w:lang w:eastAsia="zh-CN"/>
        </w:rPr>
        <w:t xml:space="preserve"> </w:t>
      </w:r>
      <w:r w:rsidRPr="005967F9">
        <w:rPr>
          <w:rFonts w:hint="eastAsia"/>
          <w:lang w:eastAsia="zh-CN"/>
        </w:rPr>
        <w:t>创建别名</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，然后再引用</w:t>
      </w:r>
      <w:r w:rsidRPr="005967F9">
        <w:rPr>
          <w:rFonts w:hint="eastAsia"/>
          <w:lang w:eastAsia="zh-CN"/>
        </w:rPr>
        <w:t xml:space="preserve"> </w:t>
      </w:r>
      <w:r w:rsidRPr="005967F9">
        <w:rPr>
          <w:rStyle w:val="Codefragment"/>
          <w:rFonts w:hint="eastAsia"/>
          <w:lang w:eastAsia="zh-CN"/>
        </w:rPr>
        <w:t>R.A</w:t>
      </w:r>
      <w:r w:rsidRPr="005967F9">
        <w:rPr>
          <w:rFonts w:hint="eastAsia"/>
          <w:lang w:eastAsia="zh-CN"/>
        </w:rPr>
        <w:t>，可以获得相同效果：</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R = N1.N2;</w:t>
      </w:r>
    </w:p>
    <w:p w:rsidR="0028536B" w:rsidRPr="005967F9" w:rsidRDefault="0028536B">
      <w:pPr>
        <w:pStyle w:val="Code"/>
        <w:rPr>
          <w:lang w:eastAsia="zh-CN"/>
        </w:rPr>
      </w:pPr>
      <w:r w:rsidRPr="005967F9">
        <w:rPr>
          <w:rFonts w:hint="eastAsia"/>
          <w:lang w:eastAsia="zh-CN"/>
        </w:rPr>
        <w:tab/>
        <w:t>class B: R.A {}</w:t>
      </w:r>
      <w:r w:rsidRPr="005967F9">
        <w:rPr>
          <w:rFonts w:hint="eastAsia"/>
          <w:lang w:eastAsia="zh-CN"/>
        </w:rPr>
        <w:br/>
        <w:t>}</w:t>
      </w:r>
    </w:p>
    <w:p w:rsidR="0028536B" w:rsidRPr="005967F9" w:rsidRDefault="0028536B">
      <w:pPr>
        <w:rPr>
          <w:lang w:eastAsia="zh-CN"/>
        </w:rPr>
      </w:pP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在直接包含该</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的编译单元或命名空间的声明空间内必须是唯一的。例如：</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class A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A = N1.N2.A;</w:t>
      </w:r>
      <w:r w:rsidRPr="005967F9">
        <w:rPr>
          <w:rFonts w:hint="eastAsia"/>
          <w:lang w:eastAsia="zh-CN"/>
        </w:rPr>
        <w:tab/>
      </w:r>
      <w:r w:rsidRPr="005967F9">
        <w:rPr>
          <w:rFonts w:hint="eastAsia"/>
          <w:lang w:eastAsia="zh-CN"/>
        </w:rPr>
        <w:tab/>
        <w:t>// Error, A already exists</w:t>
      </w:r>
      <w:r w:rsidRPr="005967F9">
        <w:rPr>
          <w:rFonts w:hint="eastAsia"/>
          <w:lang w:eastAsia="zh-CN"/>
        </w:rPr>
        <w:br/>
        <w:t>}</w:t>
      </w:r>
    </w:p>
    <w:p w:rsidR="0028536B" w:rsidRPr="005967F9" w:rsidRDefault="0028536B">
      <w:pPr>
        <w:rPr>
          <w:lang w:eastAsia="zh-CN"/>
        </w:rPr>
      </w:pPr>
      <w:r w:rsidRPr="005967F9">
        <w:rPr>
          <w:rFonts w:hint="eastAsia"/>
          <w:lang w:eastAsia="zh-CN"/>
        </w:rPr>
        <w:t>上例中，</w:t>
      </w:r>
      <w:r w:rsidRPr="005967F9">
        <w:rPr>
          <w:rFonts w:hint="eastAsia"/>
          <w:lang w:eastAsia="zh-CN"/>
        </w:rPr>
        <w:t>N</w:t>
      </w:r>
      <w:r w:rsidRPr="005967F9">
        <w:rPr>
          <w:rStyle w:val="Codefragment"/>
          <w:rFonts w:hint="eastAsia"/>
          <w:lang w:eastAsia="zh-CN"/>
        </w:rPr>
        <w:t>N3</w:t>
      </w:r>
      <w:r w:rsidRPr="005967F9">
        <w:rPr>
          <w:rFonts w:hint="eastAsia"/>
          <w:lang w:eastAsia="zh-CN"/>
        </w:rPr>
        <w:t xml:space="preserve">3 </w:t>
      </w:r>
      <w:r w:rsidRPr="005967F9">
        <w:rPr>
          <w:rFonts w:hint="eastAsia"/>
          <w:lang w:eastAsia="zh-CN"/>
        </w:rPr>
        <w:t>已包含了成员</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，因此</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使用</w:t>
      </w:r>
      <w:r w:rsidRPr="005967F9">
        <w:rPr>
          <w:rFonts w:hint="eastAsia"/>
          <w:lang w:eastAsia="zh-CN"/>
        </w:rPr>
        <w:t xml:space="preserve"> A </w:t>
      </w:r>
      <w:r w:rsidRPr="005967F9">
        <w:rPr>
          <w:rFonts w:hint="eastAsia"/>
          <w:lang w:eastAsia="zh-CN"/>
        </w:rPr>
        <w:t>作为标识符会导致一个编译时错误。同样，如果同一个编译单元或命名空间体中的两个或更多</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用相同名称声明别名，也会导致一个编译时错误。</w:t>
      </w:r>
    </w:p>
    <w:p w:rsidR="0028536B" w:rsidRPr="005967F9" w:rsidRDefault="0028536B">
      <w:pPr>
        <w:rPr>
          <w:lang w:eastAsia="zh-CN"/>
        </w:rPr>
      </w:pP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使别名可用在特定编译单元或命名空间体内，但是它不会向基础声明空间提供任何新成员。换句话说，</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不具传递性，它仅影响它在其中出现的编译单元或命名空间体。在下面的示例中</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R = N1.N2;</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class B: R.A {}</w:t>
      </w:r>
      <w:r w:rsidRPr="005967F9">
        <w:rPr>
          <w:rFonts w:hint="eastAsia"/>
          <w:lang w:eastAsia="zh-CN"/>
        </w:rPr>
        <w:tab/>
      </w:r>
      <w:r w:rsidRPr="005967F9">
        <w:rPr>
          <w:rFonts w:hint="eastAsia"/>
          <w:lang w:eastAsia="zh-CN"/>
        </w:rPr>
        <w:tab/>
      </w:r>
      <w:r w:rsidRPr="005967F9">
        <w:rPr>
          <w:rFonts w:hint="eastAsia"/>
          <w:lang w:eastAsia="zh-CN"/>
        </w:rPr>
        <w:tab/>
        <w:t>// Error, R unknown</w:t>
      </w:r>
      <w:r w:rsidRPr="005967F9">
        <w:rPr>
          <w:rFonts w:hint="eastAsia"/>
          <w:lang w:eastAsia="zh-CN"/>
        </w:rPr>
        <w:br/>
        <w:t>}</w:t>
      </w:r>
    </w:p>
    <w:p w:rsidR="0028536B" w:rsidRPr="005967F9" w:rsidRDefault="0028536B">
      <w:pPr>
        <w:rPr>
          <w:lang w:eastAsia="zh-CN"/>
        </w:rPr>
      </w:pPr>
      <w:r w:rsidRPr="005967F9">
        <w:rPr>
          <w:rFonts w:hint="eastAsia"/>
          <w:lang w:eastAsia="zh-CN"/>
        </w:rPr>
        <w:t>引入</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的范围只扩展到包含它的命名空间体中的成员声明，因此</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在第二个命名空间声明中是未知的。但是，如果将</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放置在包含它的编译单元中，则该别名在两个命名空间声明中都将可用：</w:t>
      </w:r>
    </w:p>
    <w:p w:rsidR="0028536B" w:rsidRPr="005967F9" w:rsidRDefault="0028536B">
      <w:pPr>
        <w:pStyle w:val="Code"/>
        <w:rPr>
          <w:lang w:val="pt-PT" w:eastAsia="zh-CN"/>
        </w:rPr>
      </w:pPr>
      <w:r w:rsidRPr="005967F9">
        <w:rPr>
          <w:rFonts w:hint="eastAsia"/>
          <w:lang w:val="pt-PT" w:eastAsia="zh-CN"/>
        </w:rPr>
        <w:t>using R = N1.N2;</w:t>
      </w:r>
    </w:p>
    <w:p w:rsidR="0028536B" w:rsidRPr="005967F9" w:rsidRDefault="0028536B">
      <w:pPr>
        <w:pStyle w:val="Code"/>
        <w:rPr>
          <w:lang w:val="pt-PT" w:eastAsia="zh-CN"/>
        </w:rPr>
      </w:pPr>
      <w:r w:rsidRPr="005967F9">
        <w:rPr>
          <w:rFonts w:hint="eastAsia"/>
          <w:lang w:val="pt-PT" w:eastAsia="zh-CN"/>
        </w:rPr>
        <w:lastRenderedPageBreak/>
        <w:t>namespace N3</w:t>
      </w:r>
      <w:r w:rsidRPr="005967F9">
        <w:rPr>
          <w:rFonts w:hint="eastAsia"/>
          <w:lang w:val="pt-PT" w:eastAsia="zh-CN"/>
        </w:rPr>
        <w:br/>
        <w:t>{</w:t>
      </w:r>
      <w:r w:rsidRPr="005967F9">
        <w:rPr>
          <w:rFonts w:hint="eastAsia"/>
          <w:lang w:val="pt-PT" w:eastAsia="zh-CN"/>
        </w:rPr>
        <w:br/>
      </w:r>
      <w:r w:rsidRPr="005967F9">
        <w:rPr>
          <w:rFonts w:hint="eastAsia"/>
          <w:lang w:val="pt-PT" w:eastAsia="zh-CN"/>
        </w:rPr>
        <w:tab/>
        <w:t>class B: R.A {}</w:t>
      </w:r>
      <w:r w:rsidRPr="005967F9">
        <w:rPr>
          <w:rFonts w:hint="eastAsia"/>
          <w:lang w:val="pt-PT" w:eastAsia="zh-CN"/>
        </w:rPr>
        <w:br/>
        <w:t>}</w:t>
      </w:r>
    </w:p>
    <w:p w:rsidR="0028536B" w:rsidRPr="005967F9" w:rsidRDefault="0028536B">
      <w:pPr>
        <w:pStyle w:val="Code"/>
        <w:rPr>
          <w:lang w:val="pt-PT" w:eastAsia="zh-CN"/>
        </w:rPr>
      </w:pPr>
      <w:r w:rsidRPr="005967F9">
        <w:rPr>
          <w:rFonts w:hint="eastAsia"/>
          <w:lang w:val="pt-PT" w:eastAsia="zh-CN"/>
        </w:rPr>
        <w:t>namespace N3</w:t>
      </w:r>
      <w:r w:rsidRPr="005967F9">
        <w:rPr>
          <w:rFonts w:hint="eastAsia"/>
          <w:lang w:val="pt-PT" w:eastAsia="zh-CN"/>
        </w:rPr>
        <w:br/>
        <w:t>{</w:t>
      </w:r>
      <w:r w:rsidRPr="005967F9">
        <w:rPr>
          <w:rFonts w:hint="eastAsia"/>
          <w:lang w:val="pt-PT" w:eastAsia="zh-CN"/>
        </w:rPr>
        <w:br/>
      </w:r>
      <w:r w:rsidRPr="005967F9">
        <w:rPr>
          <w:rFonts w:hint="eastAsia"/>
          <w:lang w:val="pt-PT" w:eastAsia="zh-CN"/>
        </w:rPr>
        <w:tab/>
        <w:t>class C: R.A {}</w:t>
      </w:r>
      <w:r w:rsidRPr="005967F9">
        <w:rPr>
          <w:rFonts w:hint="eastAsia"/>
          <w:lang w:val="pt-PT" w:eastAsia="zh-CN"/>
        </w:rPr>
        <w:br/>
        <w:t>}</w:t>
      </w:r>
    </w:p>
    <w:p w:rsidR="0028536B" w:rsidRPr="005967F9" w:rsidRDefault="0028536B">
      <w:pPr>
        <w:rPr>
          <w:lang w:val="pt-PT" w:eastAsia="zh-CN"/>
        </w:rPr>
      </w:pPr>
      <w:r w:rsidRPr="005967F9">
        <w:rPr>
          <w:rFonts w:hint="eastAsia"/>
          <w:lang w:eastAsia="zh-CN"/>
        </w:rPr>
        <w:t>和常规成员一样</w:t>
      </w:r>
      <w:r w:rsidRPr="005967F9">
        <w:rPr>
          <w:rFonts w:hint="eastAsia"/>
          <w:lang w:val="pt-PT" w:eastAsia="zh-CN"/>
        </w:rPr>
        <w:t>，</w:t>
      </w:r>
      <w:r w:rsidRPr="005967F9">
        <w:rPr>
          <w:rStyle w:val="Production"/>
          <w:rFonts w:hint="eastAsia"/>
          <w:lang w:val="pt-PT" w:eastAsia="zh-CN"/>
        </w:rPr>
        <w:t>using-alias-directive</w:t>
      </w:r>
      <w:r w:rsidRPr="005967F9">
        <w:rPr>
          <w:rFonts w:hint="eastAsia"/>
          <w:lang w:val="pt-PT" w:eastAsia="zh-CN"/>
        </w:rPr>
        <w:t xml:space="preserve"> </w:t>
      </w:r>
      <w:r w:rsidRPr="005967F9">
        <w:rPr>
          <w:rFonts w:hint="eastAsia"/>
          <w:lang w:eastAsia="zh-CN"/>
        </w:rPr>
        <w:t>引入的名称在嵌套范围中也可被具有相似名称的成员所隐藏。在下面的示例中</w:t>
      </w:r>
    </w:p>
    <w:p w:rsidR="0028536B" w:rsidRPr="005967F9" w:rsidRDefault="0028536B">
      <w:pPr>
        <w:pStyle w:val="Code"/>
        <w:rPr>
          <w:lang w:val="pt-PT" w:eastAsia="zh-CN"/>
        </w:rPr>
      </w:pPr>
      <w:r w:rsidRPr="005967F9">
        <w:rPr>
          <w:rFonts w:hint="eastAsia"/>
          <w:lang w:val="pt-PT" w:eastAsia="zh-CN"/>
        </w:rPr>
        <w:t>using R = N1.N2;</w:t>
      </w:r>
    </w:p>
    <w:p w:rsidR="0028536B" w:rsidRPr="005967F9" w:rsidRDefault="0028536B">
      <w:pPr>
        <w:pStyle w:val="Code"/>
        <w:rPr>
          <w:lang w:val="pt-PT" w:eastAsia="zh-CN"/>
        </w:rPr>
      </w:pPr>
      <w:r w:rsidRPr="005967F9">
        <w:rPr>
          <w:rFonts w:hint="eastAsia"/>
          <w:lang w:val="pt-PT" w:eastAsia="zh-CN"/>
        </w:rPr>
        <w:t>namespace N3</w:t>
      </w:r>
      <w:r w:rsidRPr="005967F9">
        <w:rPr>
          <w:rFonts w:hint="eastAsia"/>
          <w:lang w:val="pt-PT" w:eastAsia="zh-CN"/>
        </w:rPr>
        <w:br/>
        <w:t>{</w:t>
      </w:r>
      <w:r w:rsidRPr="005967F9">
        <w:rPr>
          <w:rFonts w:hint="eastAsia"/>
          <w:lang w:val="pt-PT" w:eastAsia="zh-CN"/>
        </w:rPr>
        <w:br/>
      </w:r>
      <w:r w:rsidRPr="005967F9">
        <w:rPr>
          <w:rFonts w:hint="eastAsia"/>
          <w:lang w:val="pt-PT" w:eastAsia="zh-CN"/>
        </w:rPr>
        <w:tab/>
        <w:t>class R {}</w:t>
      </w:r>
    </w:p>
    <w:p w:rsidR="0028536B" w:rsidRPr="005967F9" w:rsidRDefault="0028536B">
      <w:pPr>
        <w:pStyle w:val="Code"/>
        <w:rPr>
          <w:lang w:eastAsia="zh-CN"/>
        </w:rPr>
      </w:pPr>
      <w:r w:rsidRPr="005967F9">
        <w:rPr>
          <w:rFonts w:hint="eastAsia"/>
          <w:lang w:val="pt-PT" w:eastAsia="zh-CN"/>
        </w:rPr>
        <w:tab/>
      </w:r>
      <w:r w:rsidRPr="005967F9">
        <w:rPr>
          <w:rFonts w:hint="eastAsia"/>
          <w:lang w:eastAsia="zh-CN"/>
        </w:rPr>
        <w:t>class B: R.A {}</w:t>
      </w:r>
      <w:r w:rsidRPr="005967F9">
        <w:rPr>
          <w:rFonts w:hint="eastAsia"/>
          <w:lang w:eastAsia="zh-CN"/>
        </w:rPr>
        <w:tab/>
      </w:r>
      <w:r w:rsidRPr="005967F9">
        <w:rPr>
          <w:rFonts w:hint="eastAsia"/>
          <w:lang w:eastAsia="zh-CN"/>
        </w:rPr>
        <w:tab/>
        <w:t>// Error, R has no member A</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的声明中对</w:t>
      </w:r>
      <w:r w:rsidRPr="005967F9">
        <w:rPr>
          <w:rFonts w:hint="eastAsia"/>
          <w:lang w:eastAsia="zh-CN"/>
        </w:rPr>
        <w:t xml:space="preserve"> </w:t>
      </w:r>
      <w:r w:rsidRPr="005967F9">
        <w:rPr>
          <w:rStyle w:val="Codefragment"/>
          <w:rFonts w:hint="eastAsia"/>
          <w:lang w:eastAsia="zh-CN"/>
        </w:rPr>
        <w:t>R.A</w:t>
      </w:r>
      <w:r w:rsidRPr="005967F9">
        <w:rPr>
          <w:rFonts w:hint="eastAsia"/>
          <w:lang w:eastAsia="zh-CN"/>
        </w:rPr>
        <w:t xml:space="preserve"> </w:t>
      </w:r>
      <w:r w:rsidRPr="005967F9">
        <w:rPr>
          <w:rFonts w:hint="eastAsia"/>
          <w:lang w:eastAsia="zh-CN"/>
        </w:rPr>
        <w:t>的引用将导致编译时错误，原因是这里的</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所引用的是</w:t>
      </w:r>
      <w:r w:rsidRPr="005967F9">
        <w:rPr>
          <w:rFonts w:hint="eastAsia"/>
          <w:lang w:eastAsia="zh-CN"/>
        </w:rPr>
        <w:t xml:space="preserve"> </w:t>
      </w:r>
      <w:r w:rsidRPr="005967F9">
        <w:rPr>
          <w:rStyle w:val="Codefragment"/>
          <w:rFonts w:hint="eastAsia"/>
          <w:lang w:eastAsia="zh-CN"/>
        </w:rPr>
        <w:t>N3.R</w:t>
      </w:r>
      <w:r w:rsidRPr="005967F9">
        <w:rPr>
          <w:rFonts w:hint="eastAsia"/>
          <w:lang w:eastAsia="zh-CN"/>
        </w:rPr>
        <w:t xml:space="preserve"> </w:t>
      </w:r>
      <w:r w:rsidRPr="005967F9">
        <w:rPr>
          <w:rFonts w:hint="eastAsia"/>
          <w:lang w:eastAsia="zh-CN"/>
        </w:rPr>
        <w:t>而不是</w:t>
      </w:r>
      <w:r w:rsidRPr="005967F9">
        <w:rPr>
          <w:rFonts w:hint="eastAsia"/>
          <w:lang w:eastAsia="zh-CN"/>
        </w:rPr>
        <w:t xml:space="preserve"> </w:t>
      </w:r>
      <w:r w:rsidRPr="005967F9">
        <w:rPr>
          <w:rStyle w:val="Codefragment"/>
          <w:rFonts w:hint="eastAsia"/>
          <w:lang w:eastAsia="zh-CN"/>
        </w:rPr>
        <w:t>N1.N2</w:t>
      </w:r>
      <w:r w:rsidRPr="005967F9">
        <w:rPr>
          <w:rFonts w:hint="eastAsia"/>
          <w:lang w:eastAsia="zh-CN"/>
        </w:rPr>
        <w:t>。</w:t>
      </w:r>
    </w:p>
    <w:p w:rsidR="0028536B" w:rsidRPr="005967F9" w:rsidRDefault="0028536B">
      <w:pPr>
        <w:rPr>
          <w:lang w:val="pt-PT" w:eastAsia="zh-CN"/>
        </w:rPr>
      </w:pPr>
      <w:r w:rsidRPr="005967F9">
        <w:rPr>
          <w:rFonts w:hint="eastAsia"/>
          <w:lang w:eastAsia="zh-CN"/>
        </w:rPr>
        <w:t>编写</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的顺序并不重要，对由</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引用的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的解析过程既不受</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本身影响，也不受直接包含着该指令的编译单元或命名空间体中的其他</w:t>
      </w:r>
      <w:r w:rsidRPr="005967F9">
        <w:rPr>
          <w:rFonts w:hint="eastAsia"/>
          <w:lang w:eastAsia="zh-CN"/>
        </w:rPr>
        <w:t xml:space="preserve"> </w:t>
      </w:r>
      <w:r w:rsidRPr="005967F9">
        <w:rPr>
          <w:rStyle w:val="Production"/>
          <w:rFonts w:hint="eastAsia"/>
          <w:lang w:eastAsia="zh-CN"/>
        </w:rPr>
        <w:t>using-directive</w:t>
      </w:r>
      <w:r w:rsidRPr="005967F9">
        <w:rPr>
          <w:rFonts w:hint="eastAsia"/>
          <w:lang w:eastAsia="zh-CN"/>
        </w:rPr>
        <w:t xml:space="preserve"> </w:t>
      </w:r>
      <w:r w:rsidRPr="005967F9">
        <w:rPr>
          <w:rFonts w:hint="eastAsia"/>
          <w:lang w:eastAsia="zh-CN"/>
        </w:rPr>
        <w:t>影响。换句话说，对</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的解析，就如同在直接包含该指令的编译单元或命名空间体中根本没有</w:t>
      </w:r>
      <w:r w:rsidRPr="005967F9">
        <w:rPr>
          <w:rFonts w:hint="eastAsia"/>
          <w:lang w:eastAsia="zh-CN"/>
        </w:rPr>
        <w:t xml:space="preserve"> </w:t>
      </w:r>
      <w:r w:rsidRPr="005967F9">
        <w:rPr>
          <w:rStyle w:val="Production"/>
          <w:rFonts w:hint="eastAsia"/>
          <w:lang w:eastAsia="zh-CN"/>
        </w:rPr>
        <w:t>using-directive</w:t>
      </w:r>
      <w:r w:rsidRPr="005967F9">
        <w:rPr>
          <w:rFonts w:hint="eastAsia"/>
          <w:lang w:eastAsia="zh-CN"/>
        </w:rPr>
        <w:t xml:space="preserve"> </w:t>
      </w:r>
      <w:r w:rsidRPr="005967F9">
        <w:rPr>
          <w:rFonts w:hint="eastAsia"/>
          <w:lang w:eastAsia="zh-CN"/>
        </w:rPr>
        <w:t>一样来处理。但是，</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可能会受直接包含该指令的编译单元或命名空间体中的</w:t>
      </w:r>
      <w:r w:rsidRPr="005967F9">
        <w:rPr>
          <w:rFonts w:hint="eastAsia"/>
          <w:lang w:eastAsia="zh-CN"/>
        </w:rPr>
        <w:t xml:space="preserve"> </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影响。在下面的示例中</w:t>
      </w:r>
    </w:p>
    <w:p w:rsidR="00E927EA" w:rsidRPr="005967F9" w:rsidRDefault="00E927EA" w:rsidP="00E927EA">
      <w:pPr>
        <w:pStyle w:val="Code"/>
        <w:rPr>
          <w:lang w:val="pt-PT" w:eastAsia="zh-CN"/>
        </w:rPr>
      </w:pPr>
      <w:r w:rsidRPr="005967F9">
        <w:rPr>
          <w:rFonts w:hint="eastAsia"/>
          <w:lang w:val="pt-PT" w:eastAsia="zh-CN"/>
        </w:rPr>
        <w:t>namespace N1.N2 {}</w:t>
      </w:r>
    </w:p>
    <w:p w:rsidR="00E927EA" w:rsidRPr="005967F9" w:rsidRDefault="00E927EA" w:rsidP="00E927EA">
      <w:pPr>
        <w:pStyle w:val="Code"/>
        <w:rPr>
          <w:lang w:val="pt-PT" w:eastAsia="zh-CN"/>
        </w:rPr>
      </w:pPr>
      <w:r w:rsidRPr="005967F9">
        <w:rPr>
          <w:rFonts w:hint="eastAsia"/>
          <w:lang w:val="pt-PT" w:eastAsia="zh-CN"/>
        </w:rPr>
        <w:t>namespace N3</w:t>
      </w:r>
      <w:r w:rsidRPr="005967F9">
        <w:rPr>
          <w:rFonts w:hint="eastAsia"/>
          <w:lang w:val="pt-PT" w:eastAsia="zh-CN"/>
        </w:rPr>
        <w:br/>
        <w:t>{</w:t>
      </w:r>
      <w:r w:rsidRPr="005967F9">
        <w:rPr>
          <w:rFonts w:hint="eastAsia"/>
          <w:lang w:val="pt-PT" w:eastAsia="zh-CN"/>
        </w:rPr>
        <w:br/>
      </w:r>
      <w:r w:rsidRPr="005967F9">
        <w:rPr>
          <w:rFonts w:hint="eastAsia"/>
          <w:lang w:val="pt-PT" w:eastAsia="zh-CN"/>
        </w:rPr>
        <w:tab/>
        <w:t>extern alias E;</w:t>
      </w:r>
    </w:p>
    <w:p w:rsidR="00E927EA" w:rsidRPr="005967F9" w:rsidRDefault="00E927EA" w:rsidP="00E927EA">
      <w:pPr>
        <w:pStyle w:val="Code"/>
        <w:rPr>
          <w:lang w:val="pt-PT" w:eastAsia="zh-CN"/>
        </w:rPr>
      </w:pPr>
      <w:r w:rsidRPr="005967F9">
        <w:rPr>
          <w:rFonts w:hint="eastAsia"/>
          <w:lang w:val="pt-PT" w:eastAsia="zh-CN"/>
        </w:rPr>
        <w:tab/>
        <w:t>using R1 = E.N;</w:t>
      </w:r>
      <w:r w:rsidRPr="005967F9">
        <w:rPr>
          <w:rFonts w:hint="eastAsia"/>
          <w:lang w:val="pt-PT" w:eastAsia="zh-CN"/>
        </w:rPr>
        <w:tab/>
      </w:r>
      <w:r w:rsidRPr="005967F9">
        <w:rPr>
          <w:rFonts w:hint="eastAsia"/>
          <w:lang w:val="pt-PT" w:eastAsia="zh-CN"/>
        </w:rPr>
        <w:tab/>
        <w:t>// OK</w:t>
      </w:r>
    </w:p>
    <w:p w:rsidR="00E927EA" w:rsidRPr="005967F9" w:rsidRDefault="00E927EA" w:rsidP="00E927EA">
      <w:pPr>
        <w:pStyle w:val="Code"/>
        <w:rPr>
          <w:lang w:val="pt-PT" w:eastAsia="zh-CN"/>
        </w:rPr>
      </w:pPr>
      <w:r w:rsidRPr="005967F9">
        <w:rPr>
          <w:rFonts w:hint="eastAsia"/>
          <w:lang w:val="pt-PT" w:eastAsia="zh-CN"/>
        </w:rPr>
        <w:tab/>
        <w:t>using R2 = N1;</w:t>
      </w:r>
      <w:r w:rsidRPr="005967F9">
        <w:rPr>
          <w:rFonts w:hint="eastAsia"/>
          <w:lang w:val="pt-PT" w:eastAsia="zh-CN"/>
        </w:rPr>
        <w:tab/>
      </w:r>
      <w:r w:rsidRPr="005967F9">
        <w:rPr>
          <w:rFonts w:hint="eastAsia"/>
          <w:lang w:val="pt-PT" w:eastAsia="zh-CN"/>
        </w:rPr>
        <w:tab/>
      </w:r>
      <w:r w:rsidRPr="005967F9">
        <w:rPr>
          <w:rFonts w:hint="eastAsia"/>
          <w:lang w:val="pt-PT" w:eastAsia="zh-CN"/>
        </w:rPr>
        <w:tab/>
        <w:t>// OK</w:t>
      </w:r>
    </w:p>
    <w:p w:rsidR="00E927EA" w:rsidRPr="005967F9" w:rsidRDefault="00E927EA" w:rsidP="00E927EA">
      <w:pPr>
        <w:pStyle w:val="Code"/>
        <w:rPr>
          <w:lang w:val="pt-PT" w:eastAsia="zh-CN"/>
        </w:rPr>
      </w:pPr>
      <w:r w:rsidRPr="005967F9">
        <w:rPr>
          <w:rFonts w:hint="eastAsia"/>
          <w:lang w:val="pt-PT" w:eastAsia="zh-CN"/>
        </w:rPr>
        <w:tab/>
        <w:t>using R3 = N1.N2;</w:t>
      </w:r>
      <w:r w:rsidRPr="005967F9">
        <w:rPr>
          <w:rFonts w:hint="eastAsia"/>
          <w:lang w:val="pt-PT" w:eastAsia="zh-CN"/>
        </w:rPr>
        <w:tab/>
      </w:r>
      <w:r w:rsidRPr="005967F9">
        <w:rPr>
          <w:rFonts w:hint="eastAsia"/>
          <w:lang w:val="pt-PT" w:eastAsia="zh-CN"/>
        </w:rPr>
        <w:tab/>
        <w:t>// OK</w:t>
      </w:r>
    </w:p>
    <w:p w:rsidR="00E927EA" w:rsidRPr="005967F9" w:rsidRDefault="00E927EA" w:rsidP="00E927EA">
      <w:pPr>
        <w:pStyle w:val="Code"/>
        <w:rPr>
          <w:lang w:val="pt-PT" w:eastAsia="zh-CN"/>
        </w:rPr>
      </w:pPr>
      <w:r w:rsidRPr="005967F9">
        <w:rPr>
          <w:rFonts w:hint="eastAsia"/>
          <w:lang w:val="pt-PT" w:eastAsia="zh-CN"/>
        </w:rPr>
        <w:tab/>
        <w:t>using R4 = R2.N2;</w:t>
      </w:r>
      <w:r w:rsidRPr="005967F9">
        <w:rPr>
          <w:rFonts w:hint="eastAsia"/>
          <w:lang w:val="pt-PT" w:eastAsia="zh-CN"/>
        </w:rPr>
        <w:tab/>
      </w:r>
      <w:r w:rsidRPr="005967F9">
        <w:rPr>
          <w:rFonts w:hint="eastAsia"/>
          <w:lang w:val="pt-PT" w:eastAsia="zh-CN"/>
        </w:rPr>
        <w:tab/>
        <w:t>// Error, R2 unknown</w:t>
      </w:r>
      <w:r w:rsidRPr="005967F9">
        <w:rPr>
          <w:rFonts w:hint="eastAsia"/>
          <w:lang w:val="pt-PT" w:eastAsia="zh-CN"/>
        </w:rPr>
        <w:br/>
        <w:t>}</w:t>
      </w:r>
    </w:p>
    <w:p w:rsidR="00E927EA" w:rsidRPr="005967F9" w:rsidRDefault="00E927EA" w:rsidP="00E927EA">
      <w:pPr>
        <w:rPr>
          <w:lang w:val="pt-PT" w:eastAsia="zh-CN"/>
        </w:rPr>
      </w:pPr>
      <w:r w:rsidRPr="005967F9">
        <w:rPr>
          <w:rFonts w:hint="eastAsia"/>
          <w:lang w:eastAsia="zh-CN"/>
        </w:rPr>
        <w:t>最后一个</w:t>
      </w:r>
      <w:r w:rsidRPr="005967F9">
        <w:rPr>
          <w:rFonts w:hint="eastAsia"/>
          <w:lang w:val="pt-PT" w:eastAsia="zh-CN"/>
        </w:rPr>
        <w:t xml:space="preserve"> </w:t>
      </w:r>
      <w:r w:rsidRPr="005967F9">
        <w:rPr>
          <w:rStyle w:val="Production"/>
          <w:rFonts w:hint="eastAsia"/>
          <w:lang w:val="pt-PT" w:eastAsia="zh-CN"/>
        </w:rPr>
        <w:t>using-alias-directive</w:t>
      </w:r>
      <w:r w:rsidRPr="005967F9">
        <w:rPr>
          <w:rFonts w:hint="eastAsia"/>
          <w:lang w:val="pt-PT" w:eastAsia="zh-CN"/>
        </w:rPr>
        <w:t xml:space="preserve"> </w:t>
      </w:r>
      <w:r w:rsidRPr="005967F9">
        <w:rPr>
          <w:rFonts w:hint="eastAsia"/>
          <w:lang w:eastAsia="zh-CN"/>
        </w:rPr>
        <w:t>导致编译时错误</w:t>
      </w:r>
      <w:r w:rsidRPr="005967F9">
        <w:rPr>
          <w:rFonts w:hint="eastAsia"/>
          <w:lang w:val="pt-PT" w:eastAsia="zh-CN"/>
        </w:rPr>
        <w:t>，</w:t>
      </w:r>
      <w:r w:rsidRPr="005967F9">
        <w:rPr>
          <w:rFonts w:hint="eastAsia"/>
          <w:lang w:eastAsia="zh-CN"/>
        </w:rPr>
        <w:t>原因是它不受第一个</w:t>
      </w:r>
      <w:r w:rsidRPr="005967F9">
        <w:rPr>
          <w:rFonts w:hint="eastAsia"/>
          <w:lang w:val="pt-PT" w:eastAsia="zh-CN"/>
        </w:rPr>
        <w:t xml:space="preserve"> </w:t>
      </w:r>
      <w:r w:rsidRPr="005967F9">
        <w:rPr>
          <w:rStyle w:val="Production"/>
          <w:rFonts w:hint="eastAsia"/>
          <w:lang w:val="pt-PT" w:eastAsia="zh-CN"/>
        </w:rPr>
        <w:t>using-alias-directive</w:t>
      </w:r>
      <w:r w:rsidRPr="005967F9">
        <w:rPr>
          <w:rFonts w:hint="eastAsia"/>
          <w:lang w:val="pt-PT" w:eastAsia="zh-CN"/>
        </w:rPr>
        <w:t xml:space="preserve"> </w:t>
      </w:r>
      <w:r w:rsidRPr="005967F9">
        <w:rPr>
          <w:rFonts w:hint="eastAsia"/>
          <w:lang w:eastAsia="zh-CN"/>
        </w:rPr>
        <w:t>影响。第一个</w:t>
      </w:r>
      <w:r w:rsidRPr="005967F9">
        <w:rPr>
          <w:rFonts w:hint="eastAsia"/>
          <w:lang w:val="pt-PT" w:eastAsia="zh-CN"/>
        </w:rPr>
        <w:t xml:space="preserve"> </w:t>
      </w:r>
      <w:r w:rsidRPr="005967F9">
        <w:rPr>
          <w:rStyle w:val="Production"/>
          <w:rFonts w:hint="eastAsia"/>
          <w:lang w:val="pt-PT" w:eastAsia="zh-CN"/>
        </w:rPr>
        <w:t>using-alias-directive</w:t>
      </w:r>
      <w:r w:rsidRPr="005967F9">
        <w:rPr>
          <w:rFonts w:hint="eastAsia"/>
          <w:lang w:val="pt-PT" w:eastAsia="zh-CN"/>
        </w:rPr>
        <w:t xml:space="preserve"> </w:t>
      </w:r>
      <w:r w:rsidRPr="005967F9">
        <w:rPr>
          <w:rFonts w:hint="eastAsia"/>
          <w:lang w:eastAsia="zh-CN"/>
        </w:rPr>
        <w:t>不会产生错误</w:t>
      </w:r>
      <w:r w:rsidRPr="005967F9">
        <w:rPr>
          <w:rFonts w:hint="eastAsia"/>
          <w:lang w:val="pt-PT" w:eastAsia="zh-CN"/>
        </w:rPr>
        <w:t>，</w:t>
      </w:r>
      <w:r w:rsidRPr="005967F9">
        <w:rPr>
          <w:rFonts w:hint="eastAsia"/>
          <w:lang w:eastAsia="zh-CN"/>
        </w:rPr>
        <w:t>因为</w:t>
      </w:r>
      <w:r w:rsidRPr="005967F9">
        <w:rPr>
          <w:rFonts w:hint="eastAsia"/>
          <w:lang w:val="pt-PT" w:eastAsia="zh-CN"/>
        </w:rPr>
        <w:t xml:space="preserve"> extern </w:t>
      </w:r>
      <w:r w:rsidRPr="005967F9">
        <w:rPr>
          <w:rFonts w:hint="eastAsia"/>
          <w:lang w:eastAsia="zh-CN"/>
        </w:rPr>
        <w:t>别名</w:t>
      </w:r>
      <w:r w:rsidRPr="005967F9">
        <w:rPr>
          <w:rFonts w:hint="eastAsia"/>
          <w:lang w:val="pt-PT" w:eastAsia="zh-CN"/>
        </w:rPr>
        <w:t xml:space="preserve"> </w:t>
      </w:r>
      <w:r w:rsidRPr="005967F9">
        <w:rPr>
          <w:rStyle w:val="Codefragment"/>
          <w:rFonts w:hint="eastAsia"/>
          <w:lang w:val="pt-PT" w:eastAsia="zh-CN"/>
        </w:rPr>
        <w:t>E</w:t>
      </w:r>
      <w:r w:rsidRPr="005967F9">
        <w:rPr>
          <w:rFonts w:hint="eastAsia"/>
          <w:lang w:val="pt-PT" w:eastAsia="zh-CN"/>
        </w:rPr>
        <w:t xml:space="preserve"> </w:t>
      </w:r>
      <w:r w:rsidRPr="005967F9">
        <w:rPr>
          <w:rFonts w:hint="eastAsia"/>
          <w:lang w:eastAsia="zh-CN"/>
        </w:rPr>
        <w:t>的范围包括</w:t>
      </w:r>
      <w:r w:rsidRPr="005967F9">
        <w:rPr>
          <w:rFonts w:hint="eastAsia"/>
          <w:lang w:val="pt-PT" w:eastAsia="zh-CN"/>
        </w:rPr>
        <w:t xml:space="preserve"> </w:t>
      </w:r>
      <w:r w:rsidRPr="005967F9">
        <w:rPr>
          <w:rStyle w:val="Production"/>
          <w:rFonts w:hint="eastAsia"/>
          <w:lang w:val="pt-PT" w:eastAsia="zh-CN"/>
        </w:rPr>
        <w:t>using-alias-directive</w:t>
      </w:r>
      <w:r w:rsidRPr="005967F9">
        <w:rPr>
          <w:rFonts w:hint="eastAsia"/>
          <w:lang w:eastAsia="zh-CN"/>
        </w:rPr>
        <w:t>。</w:t>
      </w:r>
    </w:p>
    <w:p w:rsidR="0028536B" w:rsidRPr="005967F9" w:rsidRDefault="0028536B">
      <w:pPr>
        <w:rPr>
          <w:lang w:eastAsia="zh-CN"/>
        </w:rPr>
      </w:pP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可以为任何命名空间或类型创建别名，包括它在其中出现的命名空间本身，以及嵌套在该命名空间中的其他任何命名空间或类型。</w:t>
      </w:r>
    </w:p>
    <w:p w:rsidR="0028536B" w:rsidRPr="005967F9" w:rsidRDefault="0028536B">
      <w:pPr>
        <w:rPr>
          <w:lang w:eastAsia="zh-CN"/>
        </w:rPr>
      </w:pPr>
      <w:r w:rsidRPr="005967F9">
        <w:rPr>
          <w:rFonts w:hint="eastAsia"/>
          <w:lang w:eastAsia="zh-CN"/>
        </w:rPr>
        <w:t>对一个命名空间或类型进行访问时，无论用它的别名，还是用它的所声明的名称，结果是完全相同的。例如，给定</w:t>
      </w:r>
    </w:p>
    <w:p w:rsidR="0028536B" w:rsidRPr="005967F9" w:rsidRDefault="0028536B">
      <w:pPr>
        <w:pStyle w:val="Code"/>
        <w:rPr>
          <w:lang w:eastAsia="zh-CN"/>
        </w:rPr>
      </w:pPr>
      <w:r w:rsidRPr="005967F9">
        <w:rPr>
          <w:rFonts w:hint="eastAsia"/>
          <w:lang w:eastAsia="zh-CN"/>
        </w:rPr>
        <w:t>namespace N1.N2</w:t>
      </w:r>
      <w:r w:rsidRPr="005967F9">
        <w:rPr>
          <w:rFonts w:hint="eastAsia"/>
          <w:lang w:eastAsia="zh-CN"/>
        </w:rPr>
        <w:br/>
        <w:t>{</w:t>
      </w:r>
      <w:r w:rsidRPr="005967F9">
        <w:rPr>
          <w:rFonts w:hint="eastAsia"/>
          <w:lang w:eastAsia="zh-CN"/>
        </w:rPr>
        <w:br/>
      </w:r>
      <w:r w:rsidRPr="005967F9">
        <w:rPr>
          <w:rFonts w:hint="eastAsia"/>
          <w:lang w:eastAsia="zh-CN"/>
        </w:rPr>
        <w:tab/>
        <w:t>class A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R1 = N1;</w:t>
      </w:r>
      <w:r w:rsidRPr="005967F9">
        <w:rPr>
          <w:rFonts w:hint="eastAsia"/>
          <w:lang w:eastAsia="zh-CN"/>
        </w:rPr>
        <w:br/>
      </w:r>
      <w:r w:rsidRPr="005967F9">
        <w:rPr>
          <w:rFonts w:hint="eastAsia"/>
          <w:lang w:eastAsia="zh-CN"/>
        </w:rPr>
        <w:tab/>
        <w:t>using R2 = N1.N2;</w:t>
      </w:r>
    </w:p>
    <w:p w:rsidR="0028536B" w:rsidRPr="005967F9" w:rsidRDefault="0028536B">
      <w:pPr>
        <w:pStyle w:val="Code"/>
        <w:rPr>
          <w:lang w:eastAsia="zh-CN"/>
        </w:rPr>
      </w:pPr>
      <w:r w:rsidRPr="005967F9">
        <w:rPr>
          <w:rFonts w:hint="eastAsia"/>
          <w:lang w:eastAsia="zh-CN"/>
        </w:rPr>
        <w:lastRenderedPageBreak/>
        <w:tab/>
        <w:t>class B</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N1.N2.A a;</w:t>
      </w:r>
      <w:r w:rsidRPr="005967F9">
        <w:rPr>
          <w:rFonts w:hint="eastAsia"/>
          <w:lang w:eastAsia="zh-CN"/>
        </w:rPr>
        <w:tab/>
      </w:r>
      <w:r w:rsidRPr="005967F9">
        <w:rPr>
          <w:rFonts w:hint="eastAsia"/>
          <w:lang w:eastAsia="zh-CN"/>
        </w:rPr>
        <w:tab/>
      </w:r>
      <w:r w:rsidRPr="005967F9">
        <w:rPr>
          <w:rFonts w:hint="eastAsia"/>
          <w:lang w:eastAsia="zh-CN"/>
        </w:rPr>
        <w:tab/>
        <w:t>// refers to N1.N2.A</w:t>
      </w:r>
      <w:r w:rsidRPr="005967F9">
        <w:rPr>
          <w:rFonts w:hint="eastAsia"/>
          <w:lang w:eastAsia="zh-CN"/>
        </w:rPr>
        <w:br/>
      </w:r>
      <w:r w:rsidRPr="005967F9">
        <w:rPr>
          <w:rFonts w:hint="eastAsia"/>
          <w:lang w:eastAsia="zh-CN"/>
        </w:rPr>
        <w:tab/>
      </w:r>
      <w:r w:rsidRPr="005967F9">
        <w:rPr>
          <w:rFonts w:hint="eastAsia"/>
          <w:lang w:eastAsia="zh-CN"/>
        </w:rPr>
        <w:tab/>
        <w:t>R1.N2.A b;</w:t>
      </w:r>
      <w:r w:rsidRPr="005967F9">
        <w:rPr>
          <w:rFonts w:hint="eastAsia"/>
          <w:lang w:eastAsia="zh-CN"/>
        </w:rPr>
        <w:tab/>
      </w:r>
      <w:r w:rsidRPr="005967F9">
        <w:rPr>
          <w:rFonts w:hint="eastAsia"/>
          <w:lang w:eastAsia="zh-CN"/>
        </w:rPr>
        <w:tab/>
      </w:r>
      <w:r w:rsidRPr="005967F9">
        <w:rPr>
          <w:rFonts w:hint="eastAsia"/>
          <w:lang w:eastAsia="zh-CN"/>
        </w:rPr>
        <w:tab/>
        <w:t>// refers to N1.N2.A</w:t>
      </w:r>
      <w:r w:rsidRPr="005967F9">
        <w:rPr>
          <w:rFonts w:hint="eastAsia"/>
          <w:lang w:eastAsia="zh-CN"/>
        </w:rPr>
        <w:br/>
      </w:r>
      <w:r w:rsidRPr="005967F9">
        <w:rPr>
          <w:rFonts w:hint="eastAsia"/>
          <w:lang w:eastAsia="zh-CN"/>
        </w:rPr>
        <w:tab/>
      </w:r>
      <w:r w:rsidRPr="005967F9">
        <w:rPr>
          <w:rFonts w:hint="eastAsia"/>
          <w:lang w:eastAsia="zh-CN"/>
        </w:rPr>
        <w:tab/>
        <w:t>R2.A c;</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refers to N1.N2.A</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名称</w:t>
      </w:r>
      <w:r w:rsidRPr="005967F9">
        <w:rPr>
          <w:rFonts w:hint="eastAsia"/>
          <w:lang w:eastAsia="zh-CN"/>
        </w:rPr>
        <w:t xml:space="preserve"> </w:t>
      </w:r>
      <w:r w:rsidRPr="005967F9">
        <w:rPr>
          <w:rStyle w:val="Codefragment"/>
          <w:rFonts w:hint="eastAsia"/>
          <w:lang w:eastAsia="zh-CN"/>
        </w:rPr>
        <w:t>N1.N2.A</w:t>
      </w:r>
      <w:r w:rsidRPr="005967F9">
        <w:rPr>
          <w:rFonts w:hint="eastAsia"/>
          <w:lang w:eastAsia="zh-CN"/>
        </w:rPr>
        <w:t>、</w:t>
      </w:r>
      <w:r w:rsidRPr="005967F9">
        <w:rPr>
          <w:rStyle w:val="Codefragment"/>
          <w:rFonts w:hint="eastAsia"/>
          <w:lang w:eastAsia="zh-CN"/>
        </w:rPr>
        <w:t>R1.N2.A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R2.A</w:t>
      </w:r>
      <w:r w:rsidRPr="005967F9">
        <w:rPr>
          <w:rFonts w:hint="eastAsia"/>
          <w:lang w:eastAsia="zh-CN"/>
        </w:rPr>
        <w:t xml:space="preserve"> </w:t>
      </w:r>
      <w:r w:rsidRPr="005967F9">
        <w:rPr>
          <w:rFonts w:hint="eastAsia"/>
          <w:lang w:eastAsia="zh-CN"/>
        </w:rPr>
        <w:t>是等效的，它们都引用完全限定名为</w:t>
      </w:r>
      <w:r w:rsidRPr="005967F9">
        <w:rPr>
          <w:rFonts w:hint="eastAsia"/>
          <w:lang w:eastAsia="zh-CN"/>
        </w:rPr>
        <w:t xml:space="preserve"> </w:t>
      </w:r>
      <w:r w:rsidRPr="005967F9">
        <w:rPr>
          <w:rStyle w:val="Codefragment"/>
          <w:rFonts w:hint="eastAsia"/>
          <w:lang w:eastAsia="zh-CN"/>
        </w:rPr>
        <w:t>N1.N2.A</w:t>
      </w:r>
      <w:r w:rsidRPr="005967F9">
        <w:rPr>
          <w:rFonts w:hint="eastAsia"/>
          <w:lang w:eastAsia="zh-CN"/>
        </w:rPr>
        <w:t xml:space="preserve"> </w:t>
      </w:r>
      <w:r w:rsidRPr="005967F9">
        <w:rPr>
          <w:rFonts w:hint="eastAsia"/>
          <w:lang w:eastAsia="zh-CN"/>
        </w:rPr>
        <w:t>的类。</w:t>
      </w:r>
    </w:p>
    <w:p w:rsidR="00C050AD" w:rsidRPr="005967F9" w:rsidRDefault="00C050AD" w:rsidP="00C050AD">
      <w:pPr>
        <w:rPr>
          <w:lang w:eastAsia="zh-CN"/>
        </w:rPr>
      </w:pPr>
      <w:r w:rsidRPr="005967F9">
        <w:rPr>
          <w:rFonts w:hint="eastAsia"/>
          <w:lang w:eastAsia="zh-CN"/>
        </w:rPr>
        <w:t xml:space="preserve">using </w:t>
      </w:r>
      <w:r w:rsidRPr="005967F9">
        <w:rPr>
          <w:rFonts w:hint="eastAsia"/>
          <w:lang w:eastAsia="zh-CN"/>
        </w:rPr>
        <w:t>别名可以命名封闭构造类型，但是不能命名未提供类型实参的未绑定泛型类型声明。例如：</w:t>
      </w:r>
    </w:p>
    <w:p w:rsidR="00C050AD" w:rsidRPr="005967F9" w:rsidRDefault="00C050AD" w:rsidP="00C050AD">
      <w:pPr>
        <w:pStyle w:val="Code"/>
        <w:rPr>
          <w:lang w:eastAsia="zh-CN"/>
        </w:rPr>
      </w:pPr>
      <w:r w:rsidRPr="005967F9">
        <w:rPr>
          <w:rFonts w:hint="eastAsia"/>
          <w:lang w:eastAsia="zh-CN"/>
        </w:rPr>
        <w:t>namespace N1</w:t>
      </w:r>
      <w:r w:rsidRPr="005967F9">
        <w:rPr>
          <w:rFonts w:hint="eastAsia"/>
          <w:lang w:eastAsia="zh-CN"/>
        </w:rPr>
        <w:br/>
        <w:t>{</w:t>
      </w:r>
      <w:r w:rsidRPr="005967F9">
        <w:rPr>
          <w:rFonts w:hint="eastAsia"/>
          <w:lang w:eastAsia="zh-CN"/>
        </w:rPr>
        <w:br/>
      </w:r>
      <w:r w:rsidRPr="005967F9">
        <w:rPr>
          <w:rFonts w:hint="eastAsia"/>
          <w:lang w:eastAsia="zh-CN"/>
        </w:rPr>
        <w:tab/>
        <w:t>class A&lt;T&gt;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class B {}</w:t>
      </w:r>
      <w:r w:rsidRPr="005967F9">
        <w:rPr>
          <w:rFonts w:hint="eastAsia"/>
          <w:lang w:eastAsia="zh-CN"/>
        </w:rPr>
        <w:br/>
      </w:r>
      <w:r w:rsidRPr="005967F9">
        <w:rPr>
          <w:rFonts w:hint="eastAsia"/>
          <w:lang w:eastAsia="zh-CN"/>
        </w:rPr>
        <w:tab/>
        <w:t>}</w:t>
      </w:r>
      <w:r w:rsidRPr="005967F9">
        <w:rPr>
          <w:rFonts w:hint="eastAsia"/>
          <w:lang w:eastAsia="zh-CN"/>
        </w:rPr>
        <w:br/>
        <w:t>}</w:t>
      </w:r>
    </w:p>
    <w:p w:rsidR="00C050AD" w:rsidRPr="005967F9" w:rsidRDefault="00C050AD" w:rsidP="00C050AD">
      <w:pPr>
        <w:pStyle w:val="Code"/>
        <w:rPr>
          <w:lang w:eastAsia="zh-CN"/>
        </w:rPr>
      </w:pPr>
      <w:r w:rsidRPr="005967F9">
        <w:rPr>
          <w:rFonts w:hint="eastAsia"/>
          <w:lang w:eastAsia="zh-CN"/>
        </w:rPr>
        <w:t>namespace N2</w:t>
      </w:r>
      <w:r w:rsidRPr="005967F9">
        <w:rPr>
          <w:rFonts w:hint="eastAsia"/>
          <w:lang w:eastAsia="zh-CN"/>
        </w:rPr>
        <w:br/>
        <w:t>{</w:t>
      </w:r>
      <w:r w:rsidRPr="005967F9">
        <w:rPr>
          <w:rFonts w:hint="eastAsia"/>
          <w:lang w:eastAsia="zh-CN"/>
        </w:rPr>
        <w:br/>
      </w:r>
      <w:r w:rsidRPr="005967F9">
        <w:rPr>
          <w:rFonts w:hint="eastAsia"/>
          <w:lang w:eastAsia="zh-CN"/>
        </w:rPr>
        <w:tab/>
        <w:t xml:space="preserve">using W = N1.A;      </w:t>
      </w:r>
      <w:r w:rsidRPr="005967F9">
        <w:rPr>
          <w:rFonts w:hint="eastAsia"/>
          <w:lang w:eastAsia="zh-CN"/>
        </w:rPr>
        <w:tab/>
        <w:t>// Error, cannot name unbound generic type</w:t>
      </w:r>
    </w:p>
    <w:p w:rsidR="00C050AD" w:rsidRPr="005967F9" w:rsidRDefault="00C050AD" w:rsidP="00C050AD">
      <w:pPr>
        <w:pStyle w:val="Code"/>
        <w:rPr>
          <w:lang w:eastAsia="zh-CN"/>
        </w:rPr>
      </w:pPr>
      <w:r w:rsidRPr="005967F9">
        <w:rPr>
          <w:rFonts w:hint="eastAsia"/>
          <w:lang w:eastAsia="zh-CN"/>
        </w:rPr>
        <w:tab/>
        <w:t>using X = N1.A.B;</w:t>
      </w:r>
      <w:r w:rsidRPr="005967F9">
        <w:rPr>
          <w:rFonts w:hint="eastAsia"/>
          <w:lang w:eastAsia="zh-CN"/>
        </w:rPr>
        <w:tab/>
      </w:r>
      <w:r w:rsidRPr="005967F9">
        <w:rPr>
          <w:rFonts w:hint="eastAsia"/>
          <w:lang w:eastAsia="zh-CN"/>
        </w:rPr>
        <w:tab/>
      </w:r>
      <w:r w:rsidRPr="005967F9">
        <w:rPr>
          <w:rFonts w:hint="eastAsia"/>
          <w:lang w:eastAsia="zh-CN"/>
        </w:rPr>
        <w:tab/>
        <w:t>// Error, cannot name unbound generic type</w:t>
      </w:r>
    </w:p>
    <w:p w:rsidR="00C050AD" w:rsidRPr="005967F9" w:rsidRDefault="00C050AD" w:rsidP="00C050AD">
      <w:pPr>
        <w:pStyle w:val="Code"/>
        <w:rPr>
          <w:lang w:eastAsia="zh-CN"/>
        </w:rPr>
      </w:pPr>
      <w:r w:rsidRPr="005967F9">
        <w:rPr>
          <w:rFonts w:hint="eastAsia"/>
          <w:lang w:eastAsia="zh-CN"/>
        </w:rPr>
        <w:tab/>
        <w:t>using Y = N1.A&lt;int&gt;;</w:t>
      </w:r>
      <w:r w:rsidRPr="005967F9">
        <w:rPr>
          <w:rFonts w:hint="eastAsia"/>
          <w:lang w:eastAsia="zh-CN"/>
        </w:rPr>
        <w:tab/>
      </w:r>
      <w:r w:rsidRPr="005967F9">
        <w:rPr>
          <w:rFonts w:hint="eastAsia"/>
          <w:lang w:eastAsia="zh-CN"/>
        </w:rPr>
        <w:tab/>
        <w:t>// Ok, can name closed constructed type</w:t>
      </w:r>
    </w:p>
    <w:p w:rsidR="00C050AD" w:rsidRPr="005967F9" w:rsidRDefault="00486E03" w:rsidP="00C050AD">
      <w:pPr>
        <w:pStyle w:val="Code"/>
        <w:rPr>
          <w:lang w:eastAsia="zh-CN"/>
        </w:rPr>
      </w:pPr>
      <w:r w:rsidRPr="005967F9">
        <w:rPr>
          <w:rFonts w:hint="eastAsia"/>
          <w:lang w:eastAsia="zh-CN"/>
        </w:rPr>
        <w:tab/>
        <w:t>using Z&lt;T&gt; = N1.A&lt;T&gt;;</w:t>
      </w:r>
      <w:r w:rsidRPr="005967F9">
        <w:rPr>
          <w:rFonts w:hint="eastAsia"/>
          <w:lang w:eastAsia="zh-CN"/>
        </w:rPr>
        <w:tab/>
        <w:t>// Error, using alias cannot have type parameters</w:t>
      </w:r>
      <w:r w:rsidRPr="005967F9">
        <w:rPr>
          <w:rFonts w:hint="eastAsia"/>
          <w:lang w:eastAsia="zh-CN"/>
        </w:rPr>
        <w:br/>
        <w:t>}</w:t>
      </w:r>
    </w:p>
    <w:p w:rsidR="0028536B" w:rsidRPr="005967F9" w:rsidRDefault="0028536B">
      <w:pPr>
        <w:pStyle w:val="Heading3"/>
        <w:rPr>
          <w:rFonts w:hint="eastAsia"/>
          <w:lang w:eastAsia="zh-CN"/>
        </w:rPr>
      </w:pPr>
      <w:bookmarkStart w:id="1042" w:name="_Ref451254556"/>
      <w:bookmarkStart w:id="1043" w:name="_Toc365630656"/>
      <w:r w:rsidRPr="005967F9">
        <w:rPr>
          <w:rFonts w:hint="eastAsia"/>
          <w:lang w:eastAsia="zh-CN"/>
        </w:rPr>
        <w:t xml:space="preserve">Using </w:t>
      </w:r>
      <w:r w:rsidRPr="005967F9">
        <w:rPr>
          <w:rFonts w:hint="eastAsia"/>
          <w:lang w:eastAsia="zh-CN"/>
        </w:rPr>
        <w:t>命名空间指令</w:t>
      </w:r>
      <w:bookmarkEnd w:id="1042"/>
      <w:bookmarkEnd w:id="1043"/>
    </w:p>
    <w:p w:rsidR="0028536B" w:rsidRPr="005967F9" w:rsidRDefault="0028536B">
      <w:pPr>
        <w:rPr>
          <w:lang w:eastAsia="zh-CN"/>
        </w:rPr>
      </w:pP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将一个命名空间中所包含的类型导入到直接包容该指令的编译单元或命名空间体中，从而可以直接使用每个被导入的类型的标识符而不必加上它们的限定名。</w:t>
      </w:r>
    </w:p>
    <w:p w:rsidR="0028536B" w:rsidRPr="005967F9" w:rsidRDefault="0028536B">
      <w:pPr>
        <w:pStyle w:val="Grammar"/>
        <w:rPr>
          <w:lang w:eastAsia="zh-CN"/>
        </w:rPr>
      </w:pPr>
      <w:r w:rsidRPr="005967F9">
        <w:rPr>
          <w:rFonts w:hint="eastAsia"/>
          <w:lang w:eastAsia="zh-CN"/>
        </w:rPr>
        <w:t>using-namespace-directive:</w:t>
      </w:r>
      <w:r w:rsidRPr="005967F9">
        <w:rPr>
          <w:rFonts w:hint="eastAsia"/>
          <w:lang w:eastAsia="zh-CN"/>
        </w:rPr>
        <w:br/>
      </w:r>
      <w:r w:rsidRPr="005967F9">
        <w:rPr>
          <w:rStyle w:val="Terminal"/>
          <w:rFonts w:hint="eastAsia"/>
          <w:lang w:eastAsia="zh-CN"/>
        </w:rPr>
        <w:t>using</w:t>
      </w:r>
      <w:r w:rsidRPr="005967F9">
        <w:rPr>
          <w:rFonts w:hint="eastAsia"/>
          <w:lang w:eastAsia="zh-CN"/>
        </w:rPr>
        <w:t xml:space="preserve">   namespace-name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在包含</w:t>
      </w:r>
      <w:r w:rsidRPr="005967F9">
        <w:rPr>
          <w:rFonts w:hint="eastAsia"/>
          <w:lang w:eastAsia="zh-CN"/>
        </w:rPr>
        <w:t xml:space="preserve"> </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的编译单元或命名空间体中的成员声明内，可以直接引用包含在给定命名空间中的那些类型。例如：</w:t>
      </w:r>
    </w:p>
    <w:p w:rsidR="0028536B" w:rsidRPr="005967F9" w:rsidRDefault="0028536B">
      <w:pPr>
        <w:pStyle w:val="Code"/>
        <w:rPr>
          <w:lang w:eastAsia="zh-CN"/>
        </w:rPr>
      </w:pPr>
      <w:r w:rsidRPr="005967F9">
        <w:rPr>
          <w:rFonts w:hint="eastAsia"/>
          <w:lang w:eastAsia="zh-CN"/>
        </w:rPr>
        <w:t>namespace N1.N2</w:t>
      </w:r>
      <w:r w:rsidRPr="005967F9">
        <w:rPr>
          <w:rFonts w:hint="eastAsia"/>
          <w:lang w:eastAsia="zh-CN"/>
        </w:rPr>
        <w:br/>
        <w:t>{</w:t>
      </w:r>
      <w:r w:rsidRPr="005967F9">
        <w:rPr>
          <w:rFonts w:hint="eastAsia"/>
          <w:lang w:eastAsia="zh-CN"/>
        </w:rPr>
        <w:br/>
      </w:r>
      <w:r w:rsidRPr="005967F9">
        <w:rPr>
          <w:rFonts w:hint="eastAsia"/>
          <w:lang w:eastAsia="zh-CN"/>
        </w:rPr>
        <w:tab/>
        <w:t>class A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N1.N2;</w:t>
      </w:r>
    </w:p>
    <w:p w:rsidR="0028536B" w:rsidRPr="005967F9" w:rsidRDefault="0028536B">
      <w:pPr>
        <w:pStyle w:val="Code"/>
        <w:rPr>
          <w:lang w:eastAsia="zh-CN"/>
        </w:rPr>
      </w:pPr>
      <w:r w:rsidRPr="005967F9">
        <w:rPr>
          <w:rFonts w:hint="eastAsia"/>
          <w:lang w:eastAsia="zh-CN"/>
        </w:rPr>
        <w:tab/>
        <w:t>class B: A {}</w:t>
      </w:r>
      <w:r w:rsidRPr="005967F9">
        <w:rPr>
          <w:rFonts w:hint="eastAsia"/>
          <w:lang w:eastAsia="zh-CN"/>
        </w:rPr>
        <w:br/>
        <w:t>}</w:t>
      </w:r>
    </w:p>
    <w:p w:rsidR="0028536B" w:rsidRPr="005967F9" w:rsidRDefault="0028536B">
      <w:pPr>
        <w:rPr>
          <w:lang w:eastAsia="zh-CN"/>
        </w:rPr>
      </w:pPr>
      <w:r w:rsidRPr="005967F9">
        <w:rPr>
          <w:rFonts w:hint="eastAsia"/>
          <w:lang w:eastAsia="zh-CN"/>
        </w:rPr>
        <w:t>上面的示例中，在</w:t>
      </w:r>
      <w:r w:rsidRPr="005967F9">
        <w:rPr>
          <w:rFonts w:hint="eastAsia"/>
          <w:lang w:eastAsia="zh-CN"/>
        </w:rPr>
        <w:t xml:space="preserve"> </w:t>
      </w:r>
      <w:r w:rsidRPr="005967F9">
        <w:rPr>
          <w:rStyle w:val="Codefragment"/>
          <w:rFonts w:hint="eastAsia"/>
          <w:lang w:eastAsia="zh-CN"/>
        </w:rPr>
        <w:t>N3</w:t>
      </w:r>
      <w:r w:rsidRPr="005967F9">
        <w:rPr>
          <w:rFonts w:hint="eastAsia"/>
          <w:lang w:eastAsia="zh-CN"/>
        </w:rPr>
        <w:t xml:space="preserve"> </w:t>
      </w:r>
      <w:r w:rsidRPr="005967F9">
        <w:rPr>
          <w:rFonts w:hint="eastAsia"/>
          <w:lang w:eastAsia="zh-CN"/>
        </w:rPr>
        <w:t>命名空间中的成员声明内，</w:t>
      </w:r>
      <w:r w:rsidRPr="005967F9">
        <w:rPr>
          <w:rStyle w:val="Codefragment"/>
          <w:rFonts w:hint="eastAsia"/>
          <w:lang w:eastAsia="zh-CN"/>
        </w:rPr>
        <w:t>N1.N2</w:t>
      </w:r>
      <w:r w:rsidRPr="005967F9">
        <w:rPr>
          <w:rFonts w:hint="eastAsia"/>
          <w:lang w:eastAsia="zh-CN"/>
        </w:rPr>
        <w:t xml:space="preserve"> </w:t>
      </w:r>
      <w:r w:rsidRPr="005967F9">
        <w:rPr>
          <w:rFonts w:hint="eastAsia"/>
          <w:lang w:eastAsia="zh-CN"/>
        </w:rPr>
        <w:t>的类型成员是直接可用的，所以类</w:t>
      </w:r>
      <w:r w:rsidRPr="005967F9">
        <w:rPr>
          <w:rFonts w:hint="eastAsia"/>
          <w:lang w:eastAsia="zh-CN"/>
        </w:rPr>
        <w:t xml:space="preserve"> </w:t>
      </w:r>
      <w:r w:rsidRPr="005967F9">
        <w:rPr>
          <w:rStyle w:val="Codefragment"/>
          <w:rFonts w:hint="eastAsia"/>
          <w:lang w:eastAsia="zh-CN"/>
        </w:rPr>
        <w:t>N3.B</w:t>
      </w:r>
      <w:r w:rsidRPr="005967F9">
        <w:rPr>
          <w:rFonts w:hint="eastAsia"/>
          <w:lang w:eastAsia="zh-CN"/>
        </w:rPr>
        <w:t xml:space="preserve"> </w:t>
      </w:r>
      <w:r w:rsidRPr="005967F9">
        <w:rPr>
          <w:rFonts w:hint="eastAsia"/>
          <w:lang w:eastAsia="zh-CN"/>
        </w:rPr>
        <w:t>从类</w:t>
      </w:r>
      <w:r w:rsidRPr="005967F9">
        <w:rPr>
          <w:rFonts w:hint="eastAsia"/>
          <w:lang w:eastAsia="zh-CN"/>
        </w:rPr>
        <w:t xml:space="preserve"> </w:t>
      </w:r>
      <w:r w:rsidRPr="005967F9">
        <w:rPr>
          <w:rStyle w:val="Codefragment"/>
          <w:rFonts w:hint="eastAsia"/>
          <w:lang w:eastAsia="zh-CN"/>
        </w:rPr>
        <w:t>N1.N2.A</w:t>
      </w:r>
      <w:r w:rsidRPr="005967F9">
        <w:rPr>
          <w:rFonts w:hint="eastAsia"/>
          <w:lang w:eastAsia="zh-CN"/>
        </w:rPr>
        <w:t xml:space="preserve"> </w:t>
      </w:r>
      <w:r w:rsidRPr="005967F9">
        <w:rPr>
          <w:rFonts w:hint="eastAsia"/>
          <w:lang w:eastAsia="zh-CN"/>
        </w:rPr>
        <w:t>派生。</w:t>
      </w:r>
    </w:p>
    <w:p w:rsidR="0028536B" w:rsidRPr="005967F9" w:rsidRDefault="0028536B">
      <w:pPr>
        <w:rPr>
          <w:lang w:eastAsia="zh-CN"/>
        </w:rPr>
      </w:pP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导入包含在给定命名空间中的类型，但要注意，它不导入嵌套的命名空间。在下面的示例中</w:t>
      </w:r>
    </w:p>
    <w:p w:rsidR="0028536B" w:rsidRPr="005967F9" w:rsidRDefault="0028536B">
      <w:pPr>
        <w:pStyle w:val="Code"/>
        <w:rPr>
          <w:lang w:eastAsia="zh-CN"/>
        </w:rPr>
      </w:pPr>
      <w:r w:rsidRPr="005967F9">
        <w:rPr>
          <w:rFonts w:hint="eastAsia"/>
          <w:lang w:eastAsia="zh-CN"/>
        </w:rPr>
        <w:t>namespace N1.N2</w:t>
      </w:r>
      <w:r w:rsidRPr="005967F9">
        <w:rPr>
          <w:rFonts w:hint="eastAsia"/>
          <w:lang w:eastAsia="zh-CN"/>
        </w:rPr>
        <w:br/>
        <w:t>{</w:t>
      </w:r>
      <w:r w:rsidRPr="005967F9">
        <w:rPr>
          <w:rFonts w:hint="eastAsia"/>
          <w:lang w:eastAsia="zh-CN"/>
        </w:rPr>
        <w:br/>
      </w:r>
      <w:r w:rsidRPr="005967F9">
        <w:rPr>
          <w:rFonts w:hint="eastAsia"/>
          <w:lang w:eastAsia="zh-CN"/>
        </w:rPr>
        <w:tab/>
        <w:t>class A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namespace N3</w:t>
      </w:r>
      <w:r w:rsidRPr="005967F9">
        <w:rPr>
          <w:rFonts w:hint="eastAsia"/>
          <w:lang w:eastAsia="zh-CN"/>
        </w:rPr>
        <w:br/>
        <w:t>{</w:t>
      </w:r>
      <w:r w:rsidRPr="005967F9">
        <w:rPr>
          <w:rFonts w:hint="eastAsia"/>
          <w:lang w:eastAsia="zh-CN"/>
        </w:rPr>
        <w:br/>
      </w:r>
      <w:r w:rsidRPr="005967F9">
        <w:rPr>
          <w:rFonts w:hint="eastAsia"/>
          <w:lang w:eastAsia="zh-CN"/>
        </w:rPr>
        <w:tab/>
        <w:t>using N1;</w:t>
      </w:r>
    </w:p>
    <w:p w:rsidR="0028536B" w:rsidRPr="005967F9" w:rsidRDefault="0028536B">
      <w:pPr>
        <w:pStyle w:val="Code"/>
        <w:rPr>
          <w:lang w:eastAsia="zh-CN"/>
        </w:rPr>
      </w:pPr>
      <w:r w:rsidRPr="005967F9">
        <w:rPr>
          <w:rFonts w:hint="eastAsia"/>
          <w:lang w:eastAsia="zh-CN"/>
        </w:rPr>
        <w:tab/>
        <w:t>class B: N2.A {}</w:t>
      </w:r>
      <w:r w:rsidRPr="005967F9">
        <w:rPr>
          <w:rFonts w:hint="eastAsia"/>
          <w:lang w:eastAsia="zh-CN"/>
        </w:rPr>
        <w:tab/>
      </w:r>
      <w:r w:rsidRPr="005967F9">
        <w:rPr>
          <w:rFonts w:hint="eastAsia"/>
          <w:lang w:eastAsia="zh-CN"/>
        </w:rPr>
        <w:tab/>
        <w:t>// Error, N2 unknown</w:t>
      </w:r>
      <w:r w:rsidRPr="005967F9">
        <w:rPr>
          <w:rFonts w:hint="eastAsia"/>
          <w:lang w:eastAsia="zh-CN"/>
        </w:rPr>
        <w:br/>
        <w:t>}</w:t>
      </w:r>
    </w:p>
    <w:p w:rsidR="0028536B" w:rsidRPr="005967F9" w:rsidRDefault="0028536B">
      <w:pPr>
        <w:rPr>
          <w:lang w:eastAsia="zh-CN"/>
        </w:rPr>
      </w:pP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导入包含在</w:t>
      </w:r>
      <w:r w:rsidRPr="005967F9">
        <w:rPr>
          <w:rFonts w:hint="eastAsia"/>
          <w:lang w:eastAsia="zh-CN"/>
        </w:rPr>
        <w:t xml:space="preserve"> </w:t>
      </w:r>
      <w:r w:rsidRPr="005967F9">
        <w:rPr>
          <w:rStyle w:val="Codefragment"/>
          <w:rFonts w:hint="eastAsia"/>
          <w:lang w:eastAsia="zh-CN"/>
        </w:rPr>
        <w:t>N1</w:t>
      </w:r>
      <w:r w:rsidRPr="005967F9">
        <w:rPr>
          <w:rFonts w:hint="eastAsia"/>
          <w:lang w:eastAsia="zh-CN"/>
        </w:rPr>
        <w:t xml:space="preserve"> </w:t>
      </w:r>
      <w:r w:rsidRPr="005967F9">
        <w:rPr>
          <w:rFonts w:hint="eastAsia"/>
          <w:lang w:eastAsia="zh-CN"/>
        </w:rPr>
        <w:t>中的类型，但是不导入嵌套在</w:t>
      </w:r>
      <w:r w:rsidRPr="005967F9">
        <w:rPr>
          <w:rFonts w:hint="eastAsia"/>
          <w:lang w:eastAsia="zh-CN"/>
        </w:rPr>
        <w:t xml:space="preserve"> </w:t>
      </w:r>
      <w:r w:rsidRPr="005967F9">
        <w:rPr>
          <w:rStyle w:val="Codefragment"/>
          <w:rFonts w:hint="eastAsia"/>
          <w:lang w:eastAsia="zh-CN"/>
        </w:rPr>
        <w:t>N1</w:t>
      </w:r>
      <w:r w:rsidRPr="005967F9">
        <w:rPr>
          <w:rFonts w:hint="eastAsia"/>
          <w:lang w:eastAsia="zh-CN"/>
        </w:rPr>
        <w:t xml:space="preserve"> </w:t>
      </w:r>
      <w:r w:rsidRPr="005967F9">
        <w:rPr>
          <w:rFonts w:hint="eastAsia"/>
          <w:lang w:eastAsia="zh-CN"/>
        </w:rPr>
        <w:t>中的命名空间。因此，在</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的声明中引用</w:t>
      </w:r>
      <w:r w:rsidRPr="005967F9">
        <w:rPr>
          <w:rFonts w:hint="eastAsia"/>
          <w:lang w:eastAsia="zh-CN"/>
        </w:rPr>
        <w:t xml:space="preserve"> </w:t>
      </w:r>
      <w:r w:rsidRPr="005967F9">
        <w:rPr>
          <w:rStyle w:val="Codefragment"/>
          <w:rFonts w:hint="eastAsia"/>
          <w:lang w:eastAsia="zh-CN"/>
        </w:rPr>
        <w:t>N2.A</w:t>
      </w:r>
      <w:r w:rsidRPr="005967F9">
        <w:rPr>
          <w:rFonts w:hint="eastAsia"/>
          <w:lang w:eastAsia="zh-CN"/>
        </w:rPr>
        <w:t xml:space="preserve"> </w:t>
      </w:r>
      <w:r w:rsidRPr="005967F9">
        <w:rPr>
          <w:rFonts w:hint="eastAsia"/>
          <w:lang w:eastAsia="zh-CN"/>
        </w:rPr>
        <w:t>导致编译时错误，原因是在涉及的范围内没有名为</w:t>
      </w:r>
      <w:r w:rsidRPr="005967F9">
        <w:rPr>
          <w:rFonts w:hint="eastAsia"/>
          <w:lang w:eastAsia="zh-CN"/>
        </w:rPr>
        <w:t xml:space="preserve"> </w:t>
      </w:r>
      <w:r w:rsidRPr="005967F9">
        <w:rPr>
          <w:rStyle w:val="Codefragment"/>
          <w:rFonts w:hint="eastAsia"/>
          <w:lang w:eastAsia="zh-CN"/>
        </w:rPr>
        <w:t>N2</w:t>
      </w:r>
      <w:r w:rsidRPr="005967F9">
        <w:rPr>
          <w:rFonts w:hint="eastAsia"/>
          <w:lang w:eastAsia="zh-CN"/>
        </w:rPr>
        <w:t xml:space="preserve"> </w:t>
      </w:r>
      <w:r w:rsidRPr="005967F9">
        <w:rPr>
          <w:rFonts w:hint="eastAsia"/>
          <w:lang w:eastAsia="zh-CN"/>
        </w:rPr>
        <w:t>的成员。</w:t>
      </w:r>
    </w:p>
    <w:p w:rsidR="0028536B" w:rsidRPr="005967F9" w:rsidRDefault="0028536B">
      <w:pPr>
        <w:rPr>
          <w:lang w:eastAsia="zh-CN"/>
        </w:rPr>
      </w:pPr>
      <w:r w:rsidRPr="005967F9">
        <w:rPr>
          <w:rFonts w:hint="eastAsia"/>
          <w:lang w:eastAsia="zh-CN"/>
        </w:rPr>
        <w:t>与</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不同，</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可能导入一些特定类型，它们的标识符已在包容编译单元或命名空间体中定义。事实上，</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导入的名称会被包容编译单元或命名空间体中具有类似名称的成员所隐藏。例如：</w:t>
      </w:r>
    </w:p>
    <w:p w:rsidR="0028536B" w:rsidRPr="005967F9" w:rsidRDefault="0028536B">
      <w:pPr>
        <w:pStyle w:val="Code"/>
        <w:rPr>
          <w:lang w:val="pt-PT" w:eastAsia="zh-CN"/>
        </w:rPr>
      </w:pPr>
      <w:r w:rsidRPr="005967F9">
        <w:rPr>
          <w:rFonts w:hint="eastAsia"/>
          <w:lang w:val="pt-PT" w:eastAsia="zh-CN"/>
        </w:rPr>
        <w:t>namespace N1.N2</w:t>
      </w:r>
      <w:r w:rsidRPr="005967F9">
        <w:rPr>
          <w:rFonts w:hint="eastAsia"/>
          <w:lang w:val="pt-PT" w:eastAsia="zh-CN"/>
        </w:rPr>
        <w:br/>
        <w:t>{</w:t>
      </w:r>
      <w:r w:rsidRPr="005967F9">
        <w:rPr>
          <w:rFonts w:hint="eastAsia"/>
          <w:lang w:val="pt-PT" w:eastAsia="zh-CN"/>
        </w:rPr>
        <w:br/>
      </w:r>
      <w:r w:rsidRPr="005967F9">
        <w:rPr>
          <w:rFonts w:hint="eastAsia"/>
          <w:lang w:val="pt-PT" w:eastAsia="zh-CN"/>
        </w:rPr>
        <w:tab/>
        <w:t>class A {}</w:t>
      </w:r>
    </w:p>
    <w:p w:rsidR="0028536B" w:rsidRPr="005967F9" w:rsidRDefault="0028536B">
      <w:pPr>
        <w:pStyle w:val="Code"/>
        <w:rPr>
          <w:lang w:eastAsia="zh-CN"/>
        </w:rPr>
      </w:pPr>
      <w:r w:rsidRPr="005967F9">
        <w:rPr>
          <w:rFonts w:hint="eastAsia"/>
          <w:lang w:val="pt-PT" w:eastAsia="zh-CN"/>
        </w:rPr>
        <w:tab/>
      </w:r>
      <w:r w:rsidRPr="005967F9">
        <w:rPr>
          <w:rFonts w:hint="eastAsia"/>
          <w:lang w:eastAsia="zh-CN"/>
        </w:rPr>
        <w:t>class B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N1.N2;</w:t>
      </w:r>
    </w:p>
    <w:p w:rsidR="0028536B" w:rsidRPr="005967F9" w:rsidRDefault="0028536B">
      <w:pPr>
        <w:pStyle w:val="Code"/>
        <w:rPr>
          <w:lang w:eastAsia="zh-CN"/>
        </w:rPr>
      </w:pPr>
      <w:r w:rsidRPr="005967F9">
        <w:rPr>
          <w:rFonts w:hint="eastAsia"/>
          <w:lang w:eastAsia="zh-CN"/>
        </w:rPr>
        <w:tab/>
        <w:t>class A {}</w:t>
      </w:r>
      <w:r w:rsidRPr="005967F9">
        <w:rPr>
          <w:rFonts w:hint="eastAsia"/>
          <w:lang w:eastAsia="zh-CN"/>
        </w:rPr>
        <w:br/>
        <w:t>}</w:t>
      </w:r>
    </w:p>
    <w:p w:rsidR="0028536B" w:rsidRPr="005967F9" w:rsidRDefault="0028536B">
      <w:pPr>
        <w:rPr>
          <w:lang w:eastAsia="zh-CN"/>
        </w:rPr>
      </w:pPr>
      <w:r w:rsidRPr="005967F9">
        <w:rPr>
          <w:rFonts w:hint="eastAsia"/>
          <w:lang w:eastAsia="zh-CN"/>
        </w:rPr>
        <w:t>此处，在</w:t>
      </w:r>
      <w:r w:rsidRPr="005967F9">
        <w:rPr>
          <w:rFonts w:hint="eastAsia"/>
          <w:lang w:eastAsia="zh-CN"/>
        </w:rPr>
        <w:t xml:space="preserve"> </w:t>
      </w:r>
      <w:r w:rsidRPr="005967F9">
        <w:rPr>
          <w:rStyle w:val="Codefragment"/>
          <w:rFonts w:hint="eastAsia"/>
          <w:lang w:eastAsia="zh-CN"/>
        </w:rPr>
        <w:t>N3</w:t>
      </w:r>
      <w:r w:rsidRPr="005967F9">
        <w:rPr>
          <w:rFonts w:hint="eastAsia"/>
          <w:lang w:eastAsia="zh-CN"/>
        </w:rPr>
        <w:t xml:space="preserve"> </w:t>
      </w:r>
      <w:r w:rsidRPr="005967F9">
        <w:rPr>
          <w:rFonts w:hint="eastAsia"/>
          <w:lang w:eastAsia="zh-CN"/>
        </w:rPr>
        <w:t>命名空间中的成员声明内，</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引用</w:t>
      </w:r>
      <w:r w:rsidRPr="005967F9">
        <w:rPr>
          <w:rFonts w:hint="eastAsia"/>
          <w:lang w:eastAsia="zh-CN"/>
        </w:rPr>
        <w:t xml:space="preserve"> </w:t>
      </w:r>
      <w:r w:rsidRPr="005967F9">
        <w:rPr>
          <w:rStyle w:val="Codefragment"/>
          <w:rFonts w:hint="eastAsia"/>
          <w:lang w:eastAsia="zh-CN"/>
        </w:rPr>
        <w:t>N3.A</w:t>
      </w:r>
      <w:r w:rsidRPr="005967F9">
        <w:rPr>
          <w:rFonts w:hint="eastAsia"/>
          <w:lang w:eastAsia="zh-CN"/>
        </w:rPr>
        <w:t xml:space="preserve"> </w:t>
      </w:r>
      <w:r w:rsidRPr="005967F9">
        <w:rPr>
          <w:rFonts w:hint="eastAsia"/>
          <w:lang w:eastAsia="zh-CN"/>
        </w:rPr>
        <w:t>而不是</w:t>
      </w:r>
      <w:r w:rsidRPr="005967F9">
        <w:rPr>
          <w:rFonts w:hint="eastAsia"/>
          <w:lang w:eastAsia="zh-CN"/>
        </w:rPr>
        <w:t xml:space="preserve"> </w:t>
      </w:r>
      <w:r w:rsidRPr="005967F9">
        <w:rPr>
          <w:rStyle w:val="Codefragment"/>
          <w:rFonts w:hint="eastAsia"/>
          <w:lang w:eastAsia="zh-CN"/>
        </w:rPr>
        <w:t>N1.N2.A</w:t>
      </w:r>
      <w:r w:rsidRPr="005967F9">
        <w:rPr>
          <w:rFonts w:hint="eastAsia"/>
          <w:lang w:eastAsia="zh-CN"/>
        </w:rPr>
        <w:t>。</w:t>
      </w:r>
    </w:p>
    <w:p w:rsidR="0028536B" w:rsidRPr="005967F9" w:rsidRDefault="0028536B">
      <w:pPr>
        <w:rPr>
          <w:lang w:eastAsia="zh-CN"/>
        </w:rPr>
      </w:pPr>
      <w:r w:rsidRPr="005967F9">
        <w:rPr>
          <w:rFonts w:hint="eastAsia"/>
          <w:lang w:eastAsia="zh-CN"/>
        </w:rPr>
        <w:t>当由同一编译单元或命名空间体中的</w:t>
      </w:r>
      <w:r w:rsidRPr="005967F9">
        <w:rPr>
          <w:rFonts w:hint="eastAsia"/>
          <w:lang w:eastAsia="zh-CN"/>
        </w:rPr>
        <w:t xml:space="preserve"> </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导入多个命名空间时，如果它们所包含的类型中有重名的，则对该名称的引用被认为是歧义。在下面的示例中</w:t>
      </w:r>
    </w:p>
    <w:p w:rsidR="0028536B" w:rsidRPr="005967F9" w:rsidRDefault="0028536B">
      <w:pPr>
        <w:pStyle w:val="Code"/>
        <w:rPr>
          <w:lang w:eastAsia="zh-CN"/>
        </w:rPr>
      </w:pPr>
      <w:r w:rsidRPr="005967F9">
        <w:rPr>
          <w:rFonts w:hint="eastAsia"/>
          <w:lang w:eastAsia="zh-CN"/>
        </w:rPr>
        <w:t>namespace N1</w:t>
      </w:r>
      <w:r w:rsidRPr="005967F9">
        <w:rPr>
          <w:rFonts w:hint="eastAsia"/>
          <w:lang w:eastAsia="zh-CN"/>
        </w:rPr>
        <w:br/>
        <w:t>{</w:t>
      </w:r>
      <w:r w:rsidRPr="005967F9">
        <w:rPr>
          <w:rFonts w:hint="eastAsia"/>
          <w:lang w:eastAsia="zh-CN"/>
        </w:rPr>
        <w:br/>
      </w:r>
      <w:r w:rsidRPr="005967F9">
        <w:rPr>
          <w:rFonts w:hint="eastAsia"/>
          <w:lang w:eastAsia="zh-CN"/>
        </w:rPr>
        <w:tab/>
        <w:t>class A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N2</w:t>
      </w:r>
      <w:r w:rsidRPr="005967F9">
        <w:rPr>
          <w:rFonts w:hint="eastAsia"/>
          <w:lang w:eastAsia="zh-CN"/>
        </w:rPr>
        <w:br/>
        <w:t>{</w:t>
      </w:r>
      <w:r w:rsidRPr="005967F9">
        <w:rPr>
          <w:rFonts w:hint="eastAsia"/>
          <w:lang w:eastAsia="zh-CN"/>
        </w:rPr>
        <w:br/>
      </w:r>
      <w:r w:rsidRPr="005967F9">
        <w:rPr>
          <w:rFonts w:hint="eastAsia"/>
          <w:lang w:eastAsia="zh-CN"/>
        </w:rPr>
        <w:tab/>
        <w:t>class A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N1;</w:t>
      </w:r>
    </w:p>
    <w:p w:rsidR="0028536B" w:rsidRPr="005967F9" w:rsidRDefault="0028536B">
      <w:pPr>
        <w:pStyle w:val="Code"/>
        <w:rPr>
          <w:lang w:eastAsia="zh-CN"/>
        </w:rPr>
      </w:pPr>
      <w:r w:rsidRPr="005967F9">
        <w:rPr>
          <w:rFonts w:hint="eastAsia"/>
          <w:lang w:eastAsia="zh-CN"/>
        </w:rPr>
        <w:tab/>
        <w:t>using N2;</w:t>
      </w:r>
    </w:p>
    <w:p w:rsidR="0028536B" w:rsidRPr="005967F9" w:rsidRDefault="0028536B">
      <w:pPr>
        <w:pStyle w:val="Code"/>
        <w:rPr>
          <w:lang w:eastAsia="zh-CN"/>
        </w:rPr>
      </w:pPr>
      <w:r w:rsidRPr="005967F9">
        <w:rPr>
          <w:rFonts w:hint="eastAsia"/>
          <w:lang w:eastAsia="zh-CN"/>
        </w:rPr>
        <w:tab/>
        <w:t>class B: A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A is ambiguous</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N1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N2</w:t>
      </w:r>
      <w:r w:rsidRPr="005967F9">
        <w:rPr>
          <w:rFonts w:hint="eastAsia"/>
          <w:lang w:eastAsia="zh-CN"/>
        </w:rPr>
        <w:t xml:space="preserve"> </w:t>
      </w:r>
      <w:r w:rsidRPr="005967F9">
        <w:rPr>
          <w:rFonts w:hint="eastAsia"/>
          <w:lang w:eastAsia="zh-CN"/>
        </w:rPr>
        <w:t>都包含一个成员</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，而由于</w:t>
      </w:r>
      <w:r w:rsidRPr="005967F9">
        <w:rPr>
          <w:rFonts w:hint="eastAsia"/>
          <w:lang w:eastAsia="zh-CN"/>
        </w:rPr>
        <w:t xml:space="preserve"> </w:t>
      </w:r>
      <w:r w:rsidRPr="005967F9">
        <w:rPr>
          <w:rStyle w:val="Codefragment"/>
          <w:rFonts w:hint="eastAsia"/>
          <w:lang w:eastAsia="zh-CN"/>
        </w:rPr>
        <w:t>N3</w:t>
      </w:r>
      <w:r w:rsidRPr="005967F9">
        <w:rPr>
          <w:rFonts w:hint="eastAsia"/>
          <w:lang w:eastAsia="zh-CN"/>
        </w:rPr>
        <w:t xml:space="preserve"> </w:t>
      </w:r>
      <w:r w:rsidRPr="005967F9">
        <w:rPr>
          <w:rFonts w:hint="eastAsia"/>
          <w:lang w:eastAsia="zh-CN"/>
        </w:rPr>
        <w:t>将两者都导入，所以在</w:t>
      </w:r>
      <w:r w:rsidRPr="005967F9">
        <w:rPr>
          <w:rFonts w:hint="eastAsia"/>
          <w:lang w:eastAsia="zh-CN"/>
        </w:rPr>
        <w:t xml:space="preserve"> </w:t>
      </w:r>
      <w:r w:rsidRPr="005967F9">
        <w:rPr>
          <w:rStyle w:val="Codefragment"/>
          <w:rFonts w:hint="eastAsia"/>
          <w:lang w:eastAsia="zh-CN"/>
        </w:rPr>
        <w:t>N3</w:t>
      </w:r>
      <w:r w:rsidRPr="005967F9">
        <w:rPr>
          <w:rFonts w:hint="eastAsia"/>
          <w:lang w:eastAsia="zh-CN"/>
        </w:rPr>
        <w:t xml:space="preserve"> </w:t>
      </w:r>
      <w:r w:rsidRPr="005967F9">
        <w:rPr>
          <w:rFonts w:hint="eastAsia"/>
          <w:lang w:eastAsia="zh-CN"/>
        </w:rPr>
        <w:t>中引用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会导致一个编译时错误。在这种情况下，可通过两种办法解决冲突：限定对</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的引用；引入一个选取特定</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。例如：</w:t>
      </w:r>
    </w:p>
    <w:p w:rsidR="0028536B" w:rsidRPr="005967F9" w:rsidRDefault="0028536B">
      <w:pPr>
        <w:pStyle w:val="Code"/>
        <w:rPr>
          <w:lang w:eastAsia="zh-CN"/>
        </w:rPr>
      </w:pPr>
      <w:r w:rsidRPr="005967F9">
        <w:rPr>
          <w:rFonts w:hint="eastAsia"/>
          <w:lang w:eastAsia="zh-CN"/>
        </w:rPr>
        <w:t>namespace N3</w:t>
      </w:r>
      <w:r w:rsidRPr="005967F9">
        <w:rPr>
          <w:rFonts w:hint="eastAsia"/>
          <w:lang w:eastAsia="zh-CN"/>
        </w:rPr>
        <w:br/>
        <w:t>{</w:t>
      </w:r>
      <w:r w:rsidRPr="005967F9">
        <w:rPr>
          <w:rFonts w:hint="eastAsia"/>
          <w:lang w:eastAsia="zh-CN"/>
        </w:rPr>
        <w:br/>
      </w:r>
      <w:r w:rsidRPr="005967F9">
        <w:rPr>
          <w:rFonts w:hint="eastAsia"/>
          <w:lang w:eastAsia="zh-CN"/>
        </w:rPr>
        <w:tab/>
        <w:t>using N1;</w:t>
      </w:r>
    </w:p>
    <w:p w:rsidR="0028536B" w:rsidRPr="005967F9" w:rsidRDefault="0028536B">
      <w:pPr>
        <w:pStyle w:val="Code"/>
        <w:rPr>
          <w:lang w:eastAsia="zh-CN"/>
        </w:rPr>
      </w:pPr>
      <w:r w:rsidRPr="005967F9">
        <w:rPr>
          <w:rFonts w:hint="eastAsia"/>
          <w:lang w:eastAsia="zh-CN"/>
        </w:rPr>
        <w:tab/>
        <w:t>using N2;</w:t>
      </w:r>
    </w:p>
    <w:p w:rsidR="0028536B" w:rsidRPr="005967F9" w:rsidRDefault="0028536B">
      <w:pPr>
        <w:pStyle w:val="Code"/>
        <w:rPr>
          <w:lang w:eastAsia="zh-CN"/>
        </w:rPr>
      </w:pPr>
      <w:r w:rsidRPr="005967F9">
        <w:rPr>
          <w:rFonts w:hint="eastAsia"/>
          <w:lang w:eastAsia="zh-CN"/>
        </w:rPr>
        <w:tab/>
        <w:t>using A = N1.A;</w:t>
      </w:r>
    </w:p>
    <w:p w:rsidR="0028536B" w:rsidRPr="005967F9" w:rsidRDefault="0028536B">
      <w:pPr>
        <w:pStyle w:val="Code"/>
        <w:rPr>
          <w:lang w:eastAsia="zh-CN"/>
        </w:rPr>
      </w:pPr>
      <w:r w:rsidRPr="005967F9">
        <w:rPr>
          <w:rFonts w:hint="eastAsia"/>
          <w:lang w:eastAsia="zh-CN"/>
        </w:rPr>
        <w:tab/>
        <w:t>class B: A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A means N1.A</w:t>
      </w:r>
      <w:r w:rsidRPr="005967F9">
        <w:rPr>
          <w:rFonts w:hint="eastAsia"/>
          <w:lang w:eastAsia="zh-CN"/>
        </w:rPr>
        <w:br/>
        <w:t>}</w:t>
      </w:r>
    </w:p>
    <w:p w:rsidR="0028536B" w:rsidRPr="005967F9" w:rsidRDefault="0028536B">
      <w:pPr>
        <w:rPr>
          <w:lang w:eastAsia="zh-CN"/>
        </w:rPr>
      </w:pPr>
      <w:r w:rsidRPr="005967F9">
        <w:rPr>
          <w:rFonts w:hint="eastAsia"/>
          <w:lang w:eastAsia="zh-CN"/>
        </w:rPr>
        <w:lastRenderedPageBreak/>
        <w:t>同</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一样，</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不会向编译单元或命名空间的基础声明空间提供任何新成员，因而，它仅影响它出现在其中的编译单元或者命名空间体。</w:t>
      </w:r>
    </w:p>
    <w:p w:rsidR="0028536B" w:rsidRPr="005967F9" w:rsidRDefault="0028536B">
      <w:pPr>
        <w:rPr>
          <w:lang w:eastAsia="zh-CN"/>
        </w:rPr>
      </w:pPr>
      <w:r w:rsidRPr="005967F9">
        <w:rPr>
          <w:rFonts w:hint="eastAsia"/>
          <w:lang w:eastAsia="zh-CN"/>
        </w:rPr>
        <w:t>对</w:t>
      </w:r>
      <w:r w:rsidRPr="005967F9">
        <w:rPr>
          <w:rFonts w:hint="eastAsia"/>
          <w:lang w:eastAsia="zh-CN"/>
        </w:rPr>
        <w:t xml:space="preserve"> </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所引用的</w:t>
      </w:r>
      <w:r w:rsidRPr="005967F9">
        <w:rPr>
          <w:rFonts w:hint="eastAsia"/>
          <w:lang w:eastAsia="zh-CN"/>
        </w:rPr>
        <w:t xml:space="preserve"> </w:t>
      </w:r>
      <w:r w:rsidRPr="005967F9">
        <w:rPr>
          <w:rStyle w:val="Production"/>
          <w:rFonts w:hint="eastAsia"/>
          <w:lang w:eastAsia="zh-CN"/>
        </w:rPr>
        <w:t>namespace-name</w:t>
      </w:r>
      <w:r w:rsidRPr="005967F9">
        <w:rPr>
          <w:rFonts w:hint="eastAsia"/>
          <w:lang w:eastAsia="zh-CN"/>
        </w:rPr>
        <w:t xml:space="preserve"> </w:t>
      </w:r>
      <w:r w:rsidRPr="005967F9">
        <w:rPr>
          <w:rFonts w:hint="eastAsia"/>
          <w:lang w:eastAsia="zh-CN"/>
        </w:rPr>
        <w:t>的解析方式，与对</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 xml:space="preserve"> </w:t>
      </w:r>
      <w:r w:rsidRPr="005967F9">
        <w:rPr>
          <w:rFonts w:hint="eastAsia"/>
          <w:lang w:eastAsia="zh-CN"/>
        </w:rPr>
        <w:t>所引用的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的解析方式相同。因此，同一编译单元或命名空间体中的</w:t>
      </w:r>
      <w:r w:rsidRPr="005967F9">
        <w:rPr>
          <w:rFonts w:hint="eastAsia"/>
          <w:lang w:eastAsia="zh-CN"/>
        </w:rPr>
        <w:t xml:space="preserve"> </w:t>
      </w:r>
      <w:r w:rsidRPr="005967F9">
        <w:rPr>
          <w:rStyle w:val="Production"/>
          <w:rFonts w:hint="eastAsia"/>
          <w:lang w:eastAsia="zh-CN"/>
        </w:rPr>
        <w:t>using-namespace-directive</w:t>
      </w:r>
      <w:r w:rsidRPr="005967F9">
        <w:rPr>
          <w:rFonts w:hint="eastAsia"/>
          <w:lang w:eastAsia="zh-CN"/>
        </w:rPr>
        <w:t xml:space="preserve"> </w:t>
      </w:r>
      <w:r w:rsidRPr="005967F9">
        <w:rPr>
          <w:rFonts w:hint="eastAsia"/>
          <w:lang w:eastAsia="zh-CN"/>
        </w:rPr>
        <w:t>互不影响，而且可以按照任何顺序编写。</w:t>
      </w:r>
    </w:p>
    <w:p w:rsidR="0028536B" w:rsidRPr="005967F9" w:rsidRDefault="0028536B">
      <w:pPr>
        <w:pStyle w:val="Heading2"/>
        <w:rPr>
          <w:rFonts w:eastAsia="SimSun" w:hint="eastAsia"/>
          <w:lang w:eastAsia="zh-CN"/>
        </w:rPr>
      </w:pPr>
      <w:bookmarkStart w:id="1044" w:name="_Ref465151363"/>
      <w:bookmarkStart w:id="1045" w:name="_Toc365630657"/>
      <w:r w:rsidRPr="005967F9">
        <w:rPr>
          <w:rFonts w:eastAsia="SimSun" w:hint="eastAsia"/>
          <w:lang w:eastAsia="zh-CN"/>
        </w:rPr>
        <w:t>命名空间成员</w:t>
      </w:r>
      <w:bookmarkEnd w:id="1035"/>
      <w:bookmarkEnd w:id="1044"/>
      <w:bookmarkEnd w:id="1045"/>
    </w:p>
    <w:p w:rsidR="0028536B" w:rsidRPr="005967F9" w:rsidRDefault="0028536B">
      <w:pPr>
        <w:rPr>
          <w:lang w:eastAsia="zh-CN"/>
        </w:rPr>
      </w:pPr>
      <w:r w:rsidRPr="005967F9">
        <w:rPr>
          <w:rStyle w:val="Production"/>
          <w:rFonts w:hint="eastAsia"/>
          <w:lang w:eastAsia="zh-CN"/>
        </w:rPr>
        <w:t>namespace-member-declaration</w:t>
      </w:r>
      <w:r w:rsidRPr="005967F9">
        <w:rPr>
          <w:rFonts w:hint="eastAsia"/>
          <w:lang w:eastAsia="zh-CN"/>
        </w:rPr>
        <w:t xml:space="preserve"> </w:t>
      </w:r>
      <w:r w:rsidRPr="005967F9">
        <w:rPr>
          <w:rFonts w:hint="eastAsia"/>
          <w:lang w:eastAsia="zh-CN"/>
        </w:rPr>
        <w:t>或是一个</w:t>
      </w:r>
      <w:r w:rsidRPr="005967F9">
        <w:rPr>
          <w:rFonts w:hint="eastAsia"/>
          <w:lang w:eastAsia="zh-CN"/>
        </w:rPr>
        <w:t xml:space="preserve"> </w:t>
      </w:r>
      <w:r w:rsidRPr="005967F9">
        <w:rPr>
          <w:rStyle w:val="Production"/>
          <w:rFonts w:hint="eastAsia"/>
          <w:lang w:eastAsia="zh-CN"/>
        </w:rPr>
        <w:t>namespace-declaration</w:t>
      </w:r>
      <w:r w:rsidRPr="005967F9">
        <w:rPr>
          <w:rFonts w:hint="eastAsia"/>
          <w:lang w:eastAsia="zh-CN"/>
        </w:rPr>
        <w:t>（第</w:t>
      </w:r>
      <w:r w:rsidRPr="005967F9">
        <w:rPr>
          <w:rFonts w:hint="eastAsia"/>
          <w:lang w:eastAsia="zh-CN"/>
        </w:rPr>
        <w:t xml:space="preserve"> </w:t>
      </w:r>
      <w:fldSimple w:instr=" REF _Ref451305536 \r \h  \* MERGEFORMAT ">
        <w:r w:rsidR="00437C65" w:rsidRPr="005967F9">
          <w:rPr>
            <w:rFonts w:hint="eastAsia"/>
            <w:lang w:eastAsia="zh-CN"/>
          </w:rPr>
          <w:t>9.2</w:t>
        </w:r>
      </w:fldSimple>
      <w:r w:rsidRPr="005967F9">
        <w:rPr>
          <w:rFonts w:hint="eastAsia"/>
          <w:lang w:eastAsia="zh-CN"/>
        </w:rPr>
        <w:t xml:space="preserve"> </w:t>
      </w:r>
      <w:r w:rsidRPr="005967F9">
        <w:rPr>
          <w:rFonts w:hint="eastAsia"/>
          <w:lang w:eastAsia="zh-CN"/>
        </w:rPr>
        <w:t>节），或是一个</w:t>
      </w:r>
      <w:r w:rsidRPr="005967F9">
        <w:rPr>
          <w:rFonts w:hint="eastAsia"/>
          <w:lang w:eastAsia="zh-CN"/>
        </w:rPr>
        <w:t xml:space="preserve"> </w:t>
      </w:r>
      <w:r w:rsidRPr="005967F9">
        <w:rPr>
          <w:rStyle w:val="Production"/>
          <w:rFonts w:hint="eastAsia"/>
          <w:lang w:eastAsia="zh-CN"/>
        </w:rPr>
        <w:t>type-declaration</w:t>
      </w:r>
      <w:r w:rsidRPr="005967F9">
        <w:rPr>
          <w:rFonts w:hint="eastAsia"/>
          <w:lang w:eastAsia="zh-CN"/>
        </w:rPr>
        <w:t>（第</w:t>
      </w:r>
      <w:r w:rsidRPr="005967F9">
        <w:rPr>
          <w:rFonts w:hint="eastAsia"/>
          <w:lang w:eastAsia="zh-CN"/>
        </w:rPr>
        <w:t xml:space="preserve"> </w:t>
      </w:r>
      <w:fldSimple w:instr=" REF _Ref451305549 \r \h  \* MERGEFORMAT ">
        <w:r w:rsidR="00437C65" w:rsidRPr="005967F9">
          <w:rPr>
            <w:rFonts w:hint="eastAsia"/>
            <w:lang w:eastAsia="zh-CN"/>
          </w:rPr>
          <w:t>9.6</w:t>
        </w:r>
      </w:fldSimple>
      <w:r w:rsidRPr="005967F9">
        <w:rPr>
          <w:rFonts w:hint="eastAsia"/>
          <w:lang w:eastAsia="zh-CN"/>
        </w:rPr>
        <w:t xml:space="preserve"> </w:t>
      </w:r>
      <w:r w:rsidRPr="005967F9">
        <w:rPr>
          <w:rFonts w:hint="eastAsia"/>
          <w:lang w:eastAsia="zh-CN"/>
        </w:rPr>
        <w:t>节）。</w:t>
      </w:r>
    </w:p>
    <w:p w:rsidR="0028536B" w:rsidRPr="005967F9" w:rsidRDefault="0028536B">
      <w:pPr>
        <w:pStyle w:val="Grammar"/>
        <w:rPr>
          <w:lang w:eastAsia="zh-CN"/>
        </w:rPr>
      </w:pPr>
      <w:r w:rsidRPr="005967F9">
        <w:rPr>
          <w:rFonts w:hint="eastAsia"/>
          <w:lang w:eastAsia="zh-CN"/>
        </w:rPr>
        <w:t>namespace-member-declarations:</w:t>
      </w:r>
      <w:r w:rsidRPr="005967F9">
        <w:rPr>
          <w:rFonts w:hint="eastAsia"/>
          <w:lang w:eastAsia="zh-CN"/>
        </w:rPr>
        <w:br/>
        <w:t>namespace-member-declaration</w:t>
      </w:r>
      <w:r w:rsidRPr="005967F9">
        <w:rPr>
          <w:rFonts w:hint="eastAsia"/>
          <w:lang w:eastAsia="zh-CN"/>
        </w:rPr>
        <w:br/>
        <w:t>namespace-member-declarations   namespace-member-declaration</w:t>
      </w:r>
    </w:p>
    <w:p w:rsidR="0028536B" w:rsidRPr="005967F9" w:rsidRDefault="0028536B">
      <w:pPr>
        <w:pStyle w:val="Grammar"/>
        <w:rPr>
          <w:lang w:eastAsia="zh-CN"/>
        </w:rPr>
      </w:pPr>
      <w:r w:rsidRPr="005967F9">
        <w:rPr>
          <w:rFonts w:hint="eastAsia"/>
          <w:lang w:eastAsia="zh-CN"/>
        </w:rPr>
        <w:t>namespace-member-declaration:</w:t>
      </w:r>
      <w:r w:rsidRPr="005967F9">
        <w:rPr>
          <w:rFonts w:hint="eastAsia"/>
          <w:lang w:eastAsia="zh-CN"/>
        </w:rPr>
        <w:br/>
        <w:t>namespace-declaration</w:t>
      </w:r>
      <w:r w:rsidRPr="005967F9">
        <w:rPr>
          <w:rFonts w:hint="eastAsia"/>
          <w:lang w:eastAsia="zh-CN"/>
        </w:rPr>
        <w:br/>
        <w:t>type-declaration</w:t>
      </w:r>
    </w:p>
    <w:p w:rsidR="0028536B" w:rsidRPr="005967F9" w:rsidRDefault="0028536B">
      <w:pPr>
        <w:rPr>
          <w:lang w:eastAsia="zh-CN"/>
        </w:rPr>
      </w:pPr>
      <w:r w:rsidRPr="005967F9">
        <w:rPr>
          <w:rFonts w:hint="eastAsia"/>
          <w:lang w:eastAsia="zh-CN"/>
        </w:rPr>
        <w:t>编译单元或命名空间体可以包含</w:t>
      </w:r>
      <w:r w:rsidRPr="005967F9">
        <w:rPr>
          <w:rFonts w:hint="eastAsia"/>
          <w:lang w:eastAsia="zh-CN"/>
        </w:rPr>
        <w:t xml:space="preserve"> </w:t>
      </w:r>
      <w:r w:rsidRPr="005967F9">
        <w:rPr>
          <w:rStyle w:val="Production"/>
          <w:rFonts w:hint="eastAsia"/>
          <w:lang w:eastAsia="zh-CN"/>
        </w:rPr>
        <w:t>namespace-member-declarations</w:t>
      </w:r>
      <w:r w:rsidRPr="005967F9">
        <w:rPr>
          <w:rFonts w:hint="eastAsia"/>
          <w:lang w:eastAsia="zh-CN"/>
        </w:rPr>
        <w:t>，而此类声明则为与包含它们的编译单元或命名空间体的基础声明空间提供新成员。</w:t>
      </w:r>
    </w:p>
    <w:p w:rsidR="0028536B" w:rsidRPr="005967F9" w:rsidRDefault="0028536B">
      <w:pPr>
        <w:pStyle w:val="Heading2"/>
        <w:rPr>
          <w:rFonts w:eastAsia="SimSun" w:hint="eastAsia"/>
          <w:lang w:eastAsia="zh-CN"/>
        </w:rPr>
      </w:pPr>
      <w:bookmarkStart w:id="1046" w:name="_Ref451305549"/>
      <w:bookmarkStart w:id="1047" w:name="_Toc365630658"/>
      <w:r w:rsidRPr="005967F9">
        <w:rPr>
          <w:rFonts w:eastAsia="SimSun" w:hint="eastAsia"/>
          <w:lang w:eastAsia="zh-CN"/>
        </w:rPr>
        <w:t>类型声明</w:t>
      </w:r>
      <w:bookmarkEnd w:id="1046"/>
      <w:bookmarkEnd w:id="1047"/>
    </w:p>
    <w:p w:rsidR="0028536B" w:rsidRPr="005967F9" w:rsidRDefault="0028536B">
      <w:pPr>
        <w:rPr>
          <w:lang w:eastAsia="zh-CN"/>
        </w:rPr>
      </w:pPr>
      <w:r w:rsidRPr="005967F9">
        <w:rPr>
          <w:rStyle w:val="Production"/>
          <w:rFonts w:hint="eastAsia"/>
          <w:lang w:eastAsia="zh-CN"/>
        </w:rPr>
        <w:t>type-declaration</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class-declaration</w:t>
      </w:r>
      <w:r w:rsidRPr="005967F9">
        <w:rPr>
          <w:rFonts w:hint="eastAsia"/>
          <w:lang w:eastAsia="zh-CN"/>
        </w:rPr>
        <w:t>（第</w:t>
      </w:r>
      <w:r w:rsidRPr="005967F9">
        <w:rPr>
          <w:rFonts w:hint="eastAsia"/>
          <w:lang w:eastAsia="zh-CN"/>
        </w:rPr>
        <w:t xml:space="preserve"> </w:t>
      </w:r>
      <w:fldSimple w:instr=" REF _Ref451394400 \r \h  \* MERGEFORMAT ">
        <w:r w:rsidR="00437C65" w:rsidRPr="005967F9">
          <w:rPr>
            <w:rFonts w:hint="eastAsia"/>
            <w:lang w:eastAsia="zh-CN"/>
          </w:rPr>
          <w:t>10.1</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struct-declaration</w:t>
      </w:r>
      <w:r w:rsidRPr="005967F9">
        <w:rPr>
          <w:rFonts w:hint="eastAsia"/>
          <w:lang w:eastAsia="zh-CN"/>
        </w:rPr>
        <w:t>（第</w:t>
      </w:r>
      <w:r w:rsidRPr="005967F9">
        <w:rPr>
          <w:rFonts w:hint="eastAsia"/>
          <w:lang w:eastAsia="zh-CN"/>
        </w:rPr>
        <w:t xml:space="preserve"> </w:t>
      </w:r>
      <w:fldSimple w:instr=" REF _Ref493151471 \r \h  \* MERGEFORMAT ">
        <w:r w:rsidR="00437C65" w:rsidRPr="005967F9">
          <w:rPr>
            <w:rFonts w:hint="eastAsia"/>
            <w:lang w:eastAsia="zh-CN"/>
          </w:rPr>
          <w:t>11.1</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interface-declaration</w:t>
      </w:r>
      <w:r w:rsidRPr="005967F9">
        <w:rPr>
          <w:rFonts w:hint="eastAsia"/>
          <w:lang w:eastAsia="zh-CN"/>
        </w:rPr>
        <w:t>（第</w:t>
      </w:r>
      <w:r w:rsidRPr="005967F9">
        <w:rPr>
          <w:rFonts w:hint="eastAsia"/>
          <w:lang w:eastAsia="zh-CN"/>
        </w:rPr>
        <w:t xml:space="preserve"> </w:t>
      </w:r>
      <w:fldSimple w:instr=" REF _Ref451394443 \r \h  \* MERGEFORMAT ">
        <w:r w:rsidR="00437C65" w:rsidRPr="005967F9">
          <w:rPr>
            <w:rFonts w:hint="eastAsia"/>
            <w:lang w:eastAsia="zh-CN"/>
          </w:rPr>
          <w:t>13.1</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enum-declaration</w:t>
      </w:r>
      <w:r w:rsidRPr="005967F9">
        <w:rPr>
          <w:rFonts w:hint="eastAsia"/>
          <w:lang w:eastAsia="zh-CN"/>
        </w:rPr>
        <w:t>（第</w:t>
      </w:r>
      <w:r w:rsidRPr="005967F9">
        <w:rPr>
          <w:rFonts w:hint="eastAsia"/>
          <w:lang w:eastAsia="zh-CN"/>
        </w:rPr>
        <w:t xml:space="preserve"> </w:t>
      </w:r>
      <w:fldSimple w:instr=" REF _Ref446328810 \r \h  \* MERGEFORMAT ">
        <w:r w:rsidR="00437C65" w:rsidRPr="005967F9">
          <w:rPr>
            <w:rFonts w:hint="eastAsia"/>
            <w:lang w:eastAsia="zh-CN"/>
          </w:rPr>
          <w:t>14.1</w:t>
        </w:r>
      </w:fldSimple>
      <w:r w:rsidRPr="005967F9">
        <w:rPr>
          <w:rFonts w:hint="eastAsia"/>
          <w:lang w:eastAsia="zh-CN"/>
        </w:rPr>
        <w:t xml:space="preserve"> </w:t>
      </w:r>
      <w:r w:rsidRPr="005967F9">
        <w:rPr>
          <w:rFonts w:hint="eastAsia"/>
          <w:lang w:eastAsia="zh-CN"/>
        </w:rPr>
        <w:t>节）或</w:t>
      </w:r>
      <w:r w:rsidRPr="005967F9">
        <w:rPr>
          <w:rFonts w:hint="eastAsia"/>
          <w:lang w:eastAsia="zh-CN"/>
        </w:rPr>
        <w:t xml:space="preserve"> </w:t>
      </w:r>
      <w:r w:rsidRPr="005967F9">
        <w:rPr>
          <w:rStyle w:val="Production"/>
          <w:rFonts w:hint="eastAsia"/>
          <w:lang w:eastAsia="zh-CN"/>
        </w:rPr>
        <w:t>delegate-declaration</w:t>
      </w:r>
      <w:r w:rsidRPr="005967F9">
        <w:rPr>
          <w:rFonts w:hint="eastAsia"/>
          <w:lang w:eastAsia="zh-CN"/>
        </w:rPr>
        <w:t>（第</w:t>
      </w:r>
      <w:r w:rsidRPr="005967F9">
        <w:rPr>
          <w:rFonts w:hint="eastAsia"/>
          <w:lang w:eastAsia="zh-CN"/>
        </w:rPr>
        <w:t xml:space="preserve"> </w:t>
      </w:r>
      <w:fldSimple w:instr=" REF _Ref451394461 \r \h  \* MERGEFORMAT ">
        <w:r w:rsidR="00437C65" w:rsidRPr="005967F9">
          <w:rPr>
            <w:rFonts w:hint="eastAsia"/>
            <w:lang w:eastAsia="zh-CN"/>
          </w:rPr>
          <w:t>15.1</w:t>
        </w:r>
      </w:fldSimple>
      <w:r w:rsidRPr="005967F9">
        <w:rPr>
          <w:rFonts w:hint="eastAsia"/>
          <w:lang w:eastAsia="zh-CN"/>
        </w:rPr>
        <w:t xml:space="preserve"> </w:t>
      </w:r>
      <w:r w:rsidRPr="005967F9">
        <w:rPr>
          <w:rFonts w:hint="eastAsia"/>
          <w:lang w:eastAsia="zh-CN"/>
        </w:rPr>
        <w:t>节）。</w:t>
      </w:r>
    </w:p>
    <w:p w:rsidR="0028536B" w:rsidRPr="005967F9" w:rsidRDefault="0028536B">
      <w:pPr>
        <w:pStyle w:val="Grammar"/>
        <w:rPr>
          <w:lang w:eastAsia="zh-CN"/>
        </w:rPr>
      </w:pPr>
      <w:r w:rsidRPr="005967F9">
        <w:rPr>
          <w:rFonts w:hint="eastAsia"/>
          <w:lang w:eastAsia="zh-CN"/>
        </w:rPr>
        <w:t>type-declaration:</w:t>
      </w:r>
      <w:r w:rsidRPr="005967F9">
        <w:rPr>
          <w:rFonts w:hint="eastAsia"/>
          <w:lang w:eastAsia="zh-CN"/>
        </w:rPr>
        <w:br/>
        <w:t>class-declaration</w:t>
      </w:r>
      <w:r w:rsidRPr="005967F9">
        <w:rPr>
          <w:rFonts w:hint="eastAsia"/>
          <w:lang w:eastAsia="zh-CN"/>
        </w:rPr>
        <w:br/>
        <w:t>struct-declaration</w:t>
      </w:r>
      <w:r w:rsidRPr="005967F9">
        <w:rPr>
          <w:rFonts w:hint="eastAsia"/>
          <w:lang w:eastAsia="zh-CN"/>
        </w:rPr>
        <w:br/>
        <w:t>interface-declaration</w:t>
      </w:r>
      <w:r w:rsidRPr="005967F9">
        <w:rPr>
          <w:rFonts w:hint="eastAsia"/>
          <w:lang w:eastAsia="zh-CN"/>
        </w:rPr>
        <w:br/>
        <w:t>enum-declaration</w:t>
      </w:r>
      <w:r w:rsidRPr="005967F9">
        <w:rPr>
          <w:rFonts w:hint="eastAsia"/>
          <w:lang w:eastAsia="zh-CN"/>
        </w:rPr>
        <w:br/>
        <w:t>delegate-declaration</w:t>
      </w:r>
    </w:p>
    <w:p w:rsidR="0028536B" w:rsidRPr="005967F9" w:rsidRDefault="0028536B">
      <w:pPr>
        <w:rPr>
          <w:lang w:eastAsia="zh-CN"/>
        </w:rPr>
      </w:pPr>
      <w:r w:rsidRPr="005967F9">
        <w:rPr>
          <w:rStyle w:val="Production"/>
          <w:rFonts w:hint="eastAsia"/>
          <w:lang w:eastAsia="zh-CN"/>
        </w:rPr>
        <w:t>type-declaration</w:t>
      </w:r>
      <w:r w:rsidRPr="005967F9">
        <w:rPr>
          <w:rFonts w:hint="eastAsia"/>
          <w:lang w:eastAsia="zh-CN"/>
        </w:rPr>
        <w:t xml:space="preserve"> </w:t>
      </w:r>
      <w:r w:rsidRPr="005967F9">
        <w:rPr>
          <w:rFonts w:hint="eastAsia"/>
          <w:lang w:eastAsia="zh-CN"/>
        </w:rPr>
        <w:t>可以作为顶级声明出现在编译单元中，或者作为成员声明出现在命名空间、类或结构内部。</w:t>
      </w:r>
    </w:p>
    <w:p w:rsidR="0028536B" w:rsidRPr="005967F9" w:rsidRDefault="0028536B">
      <w:pPr>
        <w:rPr>
          <w:lang w:eastAsia="zh-CN"/>
        </w:rPr>
      </w:pPr>
      <w:r w:rsidRPr="005967F9">
        <w:rPr>
          <w:rFonts w:hint="eastAsia"/>
          <w:lang w:eastAsia="zh-CN"/>
        </w:rPr>
        <w:t>当类型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的类型声明作为编译单元中的顶级声明出现时，新声明的类型的完全限定名正好是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。当类型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的类型声明出现在命名空间、类或结构内时，新声明的类型的完全限定名是</w:t>
      </w:r>
      <w:r w:rsidRPr="005967F9">
        <w:rPr>
          <w:rFonts w:hint="eastAsia"/>
          <w:lang w:eastAsia="zh-CN"/>
        </w:rPr>
        <w:t xml:space="preserve"> </w:t>
      </w:r>
      <w:r w:rsidRPr="005967F9">
        <w:rPr>
          <w:rStyle w:val="Codefragment"/>
          <w:rFonts w:hint="eastAsia"/>
          <w:lang w:eastAsia="zh-CN"/>
        </w:rPr>
        <w:t>N.T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是包含它的命名空间、类或结构的完全限定名。</w:t>
      </w:r>
    </w:p>
    <w:p w:rsidR="0028536B" w:rsidRPr="005967F9" w:rsidRDefault="0028536B">
      <w:pPr>
        <w:rPr>
          <w:lang w:eastAsia="zh-CN"/>
        </w:rPr>
      </w:pPr>
      <w:r w:rsidRPr="005967F9">
        <w:rPr>
          <w:rFonts w:hint="eastAsia"/>
          <w:lang w:eastAsia="zh-CN"/>
        </w:rPr>
        <w:t>在类或结构内声明的类型称为嵌套类型（第</w:t>
      </w:r>
      <w:r w:rsidRPr="005967F9">
        <w:rPr>
          <w:rFonts w:hint="eastAsia"/>
          <w:lang w:eastAsia="zh-CN"/>
        </w:rPr>
        <w:t xml:space="preserve"> </w:t>
      </w:r>
      <w:fldSimple w:instr=" REF _Ref472691654 \w \h  \* MERGEFORMAT ">
        <w:r w:rsidR="00437C65" w:rsidRPr="005967F9">
          <w:rPr>
            <w:rFonts w:hint="eastAsia"/>
            <w:lang w:eastAsia="zh-CN"/>
          </w:rPr>
          <w:t>10.3.8</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在一个类型声明中允许使用哪些访问修饰符以及具有何种默认访问属性，取决于进行了该声明的上下文（第</w:t>
      </w:r>
      <w:r w:rsidRPr="005967F9">
        <w:rPr>
          <w:rFonts w:hint="eastAsia"/>
          <w:lang w:eastAsia="zh-CN"/>
        </w:rPr>
        <w:t xml:space="preserve"> </w:t>
      </w:r>
      <w:fldSimple w:instr=" REF _Ref465248875 \w \h  \* MERGEFORMAT ">
        <w:r w:rsidR="00437C65" w:rsidRPr="005967F9">
          <w:rPr>
            <w:rFonts w:hint="eastAsia"/>
            <w:lang w:eastAsia="zh-CN"/>
          </w:rPr>
          <w:t>3.5.1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在编译单元或命名空间中声明的类型可以具有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访问属性。默认为</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访问权限。</w:t>
      </w:r>
    </w:p>
    <w:p w:rsidR="0028536B" w:rsidRPr="005967F9" w:rsidRDefault="0028536B">
      <w:pPr>
        <w:pStyle w:val="ListBullet"/>
        <w:rPr>
          <w:lang w:eastAsia="zh-CN"/>
        </w:rPr>
      </w:pPr>
      <w:r w:rsidRPr="005967F9">
        <w:rPr>
          <w:rFonts w:hint="eastAsia"/>
          <w:lang w:eastAsia="zh-CN"/>
        </w:rPr>
        <w:t>在类中声明的类型可以具有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访问权限。默认为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访问权限。</w:t>
      </w:r>
    </w:p>
    <w:p w:rsidR="0028536B" w:rsidRPr="005967F9" w:rsidRDefault="0028536B">
      <w:pPr>
        <w:pStyle w:val="ListBullet"/>
        <w:rPr>
          <w:lang w:eastAsia="zh-CN"/>
        </w:rPr>
      </w:pPr>
      <w:r w:rsidRPr="005967F9">
        <w:rPr>
          <w:rFonts w:hint="eastAsia"/>
          <w:lang w:eastAsia="zh-CN"/>
        </w:rPr>
        <w:t>在结构中声明的类型可以具有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访问权限。默认为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访问权限。</w:t>
      </w:r>
    </w:p>
    <w:p w:rsidR="009D6BB8" w:rsidRPr="005967F9" w:rsidRDefault="009D6BB8" w:rsidP="009D6BB8">
      <w:pPr>
        <w:pStyle w:val="Heading2"/>
        <w:rPr>
          <w:rFonts w:eastAsia="SimSun" w:hint="eastAsia"/>
          <w:lang w:eastAsia="zh-CN"/>
        </w:rPr>
      </w:pPr>
      <w:bookmarkStart w:id="1048" w:name="_Ref174220893"/>
      <w:bookmarkStart w:id="1049" w:name="_Ref174226095"/>
      <w:bookmarkStart w:id="1050" w:name="_Toc365630659"/>
      <w:r w:rsidRPr="005967F9">
        <w:rPr>
          <w:rFonts w:eastAsia="SimSun" w:hint="eastAsia"/>
          <w:lang w:eastAsia="zh-CN"/>
        </w:rPr>
        <w:lastRenderedPageBreak/>
        <w:t>命名空间别名限定符</w:t>
      </w:r>
      <w:bookmarkEnd w:id="1048"/>
      <w:bookmarkEnd w:id="1049"/>
      <w:bookmarkEnd w:id="1050"/>
    </w:p>
    <w:p w:rsidR="009D6BB8" w:rsidRPr="005967F9" w:rsidRDefault="009D6BB8" w:rsidP="009D6BB8">
      <w:pPr>
        <w:rPr>
          <w:lang w:eastAsia="zh-CN"/>
        </w:rPr>
      </w:pPr>
      <w:r w:rsidRPr="005967F9">
        <w:rPr>
          <w:rFonts w:hint="eastAsia"/>
          <w:lang w:eastAsia="zh-CN"/>
        </w:rPr>
        <w:t>命名空间别名限定符</w:t>
      </w:r>
      <w:r w:rsidRPr="005967F9">
        <w:rPr>
          <w:rFonts w:hint="eastAsia"/>
          <w:lang w:eastAsia="zh-CN"/>
        </w:rPr>
        <w:t xml:space="preserve"> </w:t>
      </w:r>
      <w:r w:rsidRPr="005967F9">
        <w:rPr>
          <w:rStyle w:val="Term"/>
          <w:rFonts w:hint="eastAsia"/>
          <w:lang w:eastAsia="zh-CN"/>
        </w:rPr>
        <w:t>namespace alias qualifier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让类型名称的查找不受引入的新类型和新成员的影响成为可能。命名空间别名限定符总是出现在两个标识符之间，这两个标识符分别称为左标识符和右标识符。与普通的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标识符不同，</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限定符的左标识符仅作为</w:t>
      </w:r>
      <w:r w:rsidRPr="005967F9">
        <w:rPr>
          <w:rFonts w:hint="eastAsia"/>
          <w:lang w:eastAsia="zh-CN"/>
        </w:rPr>
        <w:t xml:space="preserve"> extern </w:t>
      </w:r>
      <w:r w:rsidRPr="005967F9">
        <w:rPr>
          <w:rFonts w:hint="eastAsia"/>
          <w:lang w:eastAsia="zh-CN"/>
        </w:rPr>
        <w:t>或</w:t>
      </w:r>
      <w:r w:rsidRPr="005967F9">
        <w:rPr>
          <w:rFonts w:hint="eastAsia"/>
          <w:lang w:eastAsia="zh-CN"/>
        </w:rPr>
        <w:t xml:space="preserve"> using </w:t>
      </w:r>
      <w:r w:rsidRPr="005967F9">
        <w:rPr>
          <w:rFonts w:hint="eastAsia"/>
          <w:lang w:eastAsia="zh-CN"/>
        </w:rPr>
        <w:t>别名进行查找。</w:t>
      </w:r>
    </w:p>
    <w:p w:rsidR="009D6BB8" w:rsidRPr="005967F9" w:rsidRDefault="009D6BB8" w:rsidP="009D6BB8">
      <w:pPr>
        <w:rPr>
          <w:lang w:eastAsia="zh-CN"/>
        </w:rPr>
      </w:pP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定义如下：</w:t>
      </w:r>
    </w:p>
    <w:p w:rsidR="009D6BB8" w:rsidRPr="005967F9" w:rsidRDefault="009D6BB8" w:rsidP="009D6BB8">
      <w:pPr>
        <w:pStyle w:val="Grammar"/>
        <w:rPr>
          <w:lang w:eastAsia="zh-CN"/>
        </w:rPr>
      </w:pPr>
      <w:r w:rsidRPr="005967F9">
        <w:rPr>
          <w:rFonts w:hint="eastAsia"/>
          <w:lang w:eastAsia="zh-CN"/>
        </w:rPr>
        <w:t>qualified-alias-member:</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p>
    <w:p w:rsidR="009D6BB8" w:rsidRPr="005967F9" w:rsidRDefault="009D6BB8" w:rsidP="009D6BB8">
      <w:pPr>
        <w:rPr>
          <w:lang w:eastAsia="zh-CN"/>
        </w:rPr>
      </w:pP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可用作</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（第</w:t>
      </w:r>
      <w:r w:rsidRPr="005967F9">
        <w:rPr>
          <w:rFonts w:hint="eastAsia"/>
          <w:lang w:eastAsia="zh-CN"/>
        </w:rPr>
        <w:t xml:space="preserve"> </w:t>
      </w:r>
      <w:fldSimple w:instr=" REF _Ref174229037 \r \h  \* MERGEFORMAT ">
        <w:r w:rsidR="00437C65" w:rsidRPr="005967F9">
          <w:rPr>
            <w:rFonts w:hint="eastAsia"/>
            <w:lang w:eastAsia="zh-CN"/>
          </w:rPr>
          <w:t>3.8</w:t>
        </w:r>
      </w:fldSimple>
      <w:r w:rsidRPr="005967F9">
        <w:rPr>
          <w:rFonts w:hint="eastAsia"/>
          <w:lang w:eastAsia="zh-CN"/>
        </w:rPr>
        <w:t xml:space="preserve"> </w:t>
      </w:r>
      <w:r w:rsidRPr="005967F9">
        <w:rPr>
          <w:rFonts w:hint="eastAsia"/>
          <w:lang w:eastAsia="zh-CN"/>
        </w:rPr>
        <w:t>节）或用作</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节）中的左操作数。</w:t>
      </w:r>
    </w:p>
    <w:p w:rsidR="009D6BB8" w:rsidRPr="005967F9" w:rsidRDefault="009D6BB8" w:rsidP="009D6BB8">
      <w:pPr>
        <w:rPr>
          <w:lang w:eastAsia="zh-CN"/>
        </w:rPr>
      </w:pP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具有下列两种形式之一：</w:t>
      </w:r>
    </w:p>
    <w:p w:rsidR="009D6BB8" w:rsidRPr="005967F9" w:rsidRDefault="009D6BB8" w:rsidP="009D6BB8">
      <w:pPr>
        <w:pStyle w:val="ListBullet"/>
        <w:rPr>
          <w:lang w:eastAsia="zh-CN"/>
        </w:rPr>
      </w:pPr>
      <w:r w:rsidRPr="005967F9">
        <w:rPr>
          <w:rStyle w:val="Codefragment"/>
          <w:rFonts w:hint="eastAsia"/>
          <w:lang w:eastAsia="zh-CN"/>
        </w:rPr>
        <w:t>N::I&lt;A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表示标识符，</w:t>
      </w:r>
      <w:r w:rsidRPr="005967F9">
        <w:rPr>
          <w:rStyle w:val="Codefragment"/>
          <w:rFonts w:hint="eastAsia"/>
          <w:lang w:eastAsia="zh-CN"/>
        </w:rPr>
        <w:t>&lt;A</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是类型实参列表。（</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始终至少为</w:t>
      </w:r>
      <w:r w:rsidRPr="005967F9">
        <w:rPr>
          <w:rFonts w:hint="eastAsia"/>
          <w:lang w:eastAsia="zh-CN"/>
        </w:rPr>
        <w:t xml:space="preserve"> 1</w:t>
      </w:r>
      <w:r w:rsidRPr="005967F9">
        <w:rPr>
          <w:rFonts w:hint="eastAsia"/>
          <w:lang w:eastAsia="zh-CN"/>
        </w:rPr>
        <w:t>。）</w:t>
      </w:r>
    </w:p>
    <w:p w:rsidR="009D6BB8" w:rsidRPr="005967F9" w:rsidRDefault="009D6BB8" w:rsidP="009D6BB8">
      <w:pPr>
        <w:pStyle w:val="ListBullet"/>
        <w:rPr>
          <w:lang w:eastAsia="zh-CN"/>
        </w:rPr>
      </w:pPr>
      <w:r w:rsidRPr="005967F9">
        <w:rPr>
          <w:rStyle w:val="Codefragment"/>
          <w:rFonts w:hint="eastAsia"/>
          <w:lang w:eastAsia="zh-CN"/>
        </w:rPr>
        <w:t>N::I,</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表示标识符。（在此情况下，</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视作</w:t>
      </w:r>
      <w:r w:rsidRPr="005967F9">
        <w:rPr>
          <w:rFonts w:hint="eastAsia"/>
          <w:lang w:eastAsia="zh-CN"/>
        </w:rPr>
        <w:t xml:space="preserve"> 0</w:t>
      </w:r>
      <w:r w:rsidRPr="005967F9">
        <w:rPr>
          <w:rFonts w:hint="eastAsia"/>
          <w:lang w:eastAsia="zh-CN"/>
        </w:rPr>
        <w:t>。）</w:t>
      </w:r>
    </w:p>
    <w:p w:rsidR="009D6BB8" w:rsidRPr="005967F9" w:rsidRDefault="009D6BB8" w:rsidP="009D6BB8">
      <w:pPr>
        <w:rPr>
          <w:lang w:eastAsia="zh-CN"/>
        </w:rPr>
      </w:pPr>
      <w:r w:rsidRPr="005967F9">
        <w:rPr>
          <w:rFonts w:hint="eastAsia"/>
          <w:lang w:eastAsia="zh-CN"/>
        </w:rPr>
        <w:t>如果使用此表示法，</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的含义按下面的过程确定：</w:t>
      </w:r>
    </w:p>
    <w:p w:rsidR="009D6BB8" w:rsidRPr="005967F9" w:rsidRDefault="009D6BB8" w:rsidP="009D6BB8">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为标识符</w:t>
      </w:r>
      <w:r w:rsidRPr="005967F9">
        <w:rPr>
          <w:rFonts w:hint="eastAsia"/>
          <w:lang w:eastAsia="zh-CN"/>
        </w:rPr>
        <w:t xml:space="preserve"> </w:t>
      </w:r>
      <w:r w:rsidRPr="005967F9">
        <w:rPr>
          <w:rStyle w:val="Codefragment"/>
          <w:rFonts w:hint="eastAsia"/>
          <w:lang w:eastAsia="zh-CN"/>
        </w:rPr>
        <w:t>global</w:t>
      </w:r>
      <w:r w:rsidRPr="005967F9">
        <w:rPr>
          <w:rFonts w:hint="eastAsia"/>
          <w:lang w:eastAsia="zh-CN"/>
        </w:rPr>
        <w:t>，则在全局命名空间中搜索</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w:t>
      </w:r>
    </w:p>
    <w:p w:rsidR="009D6BB8" w:rsidRPr="005967F9" w:rsidRDefault="009D6BB8" w:rsidP="009D6BB8">
      <w:pPr>
        <w:pStyle w:val="ListBullet2"/>
        <w:rPr>
          <w:lang w:eastAsia="zh-CN"/>
        </w:rPr>
      </w:pPr>
      <w:r w:rsidRPr="005967F9">
        <w:rPr>
          <w:rFonts w:hint="eastAsia"/>
          <w:lang w:eastAsia="zh-CN"/>
        </w:rPr>
        <w:t>如果全局命名空间包含名为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的命名空间，并且</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w:t>
      </w:r>
      <w:r w:rsidRPr="005967F9">
        <w:rPr>
          <w:rFonts w:hint="eastAsia"/>
          <w:lang w:eastAsia="zh-CN"/>
        </w:rPr>
        <w:t xml:space="preserve"> 0</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即表示该命名空间。</w:t>
      </w:r>
    </w:p>
    <w:p w:rsidR="009D6BB8" w:rsidRPr="005967F9" w:rsidRDefault="009D6BB8" w:rsidP="009D6BB8">
      <w:pPr>
        <w:pStyle w:val="ListBullet2"/>
        <w:rPr>
          <w:lang w:eastAsia="zh-CN"/>
        </w:rPr>
      </w:pPr>
      <w:r w:rsidRPr="005967F9">
        <w:rPr>
          <w:rFonts w:hint="eastAsia"/>
          <w:lang w:eastAsia="zh-CN"/>
        </w:rPr>
        <w:t>否则，如果该全局命名空间包含名为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的非泛型类型，并且</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w:t>
      </w:r>
      <w:r w:rsidRPr="005967F9">
        <w:rPr>
          <w:rFonts w:hint="eastAsia"/>
          <w:lang w:eastAsia="zh-CN"/>
        </w:rPr>
        <w:t xml:space="preserve"> 0</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即表示该类型。</w:t>
      </w:r>
    </w:p>
    <w:p w:rsidR="009D6BB8" w:rsidRPr="005967F9" w:rsidRDefault="009D6BB8" w:rsidP="009D6BB8">
      <w:pPr>
        <w:pStyle w:val="ListBullet2"/>
        <w:rPr>
          <w:lang w:eastAsia="zh-CN"/>
        </w:rPr>
      </w:pPr>
      <w:r w:rsidRPr="005967F9">
        <w:rPr>
          <w:rFonts w:hint="eastAsia"/>
          <w:lang w:eastAsia="zh-CN"/>
        </w:rPr>
        <w:t>否则，如果该全局命名空间包含名为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的带有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个类型形参的类型，则</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即表示使用给定的类型实参构造的该类型。</w:t>
      </w:r>
    </w:p>
    <w:p w:rsidR="009D6BB8" w:rsidRPr="005967F9" w:rsidRDefault="009D6BB8" w:rsidP="009D6BB8">
      <w:pPr>
        <w:pStyle w:val="ListBullet2"/>
        <w:rPr>
          <w:lang w:eastAsia="zh-CN"/>
        </w:rPr>
      </w:pPr>
      <w:r w:rsidRPr="005967F9">
        <w:rPr>
          <w:rFonts w:hint="eastAsia"/>
          <w:lang w:eastAsia="zh-CN"/>
        </w:rPr>
        <w:t>否则，</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是不确定的，并发生编译时错误。</w:t>
      </w:r>
    </w:p>
    <w:p w:rsidR="009D6BB8" w:rsidRPr="005967F9" w:rsidRDefault="009D6BB8" w:rsidP="009D6BB8">
      <w:pPr>
        <w:pStyle w:val="ListBullet"/>
        <w:rPr>
          <w:lang w:eastAsia="zh-CN"/>
        </w:rPr>
      </w:pPr>
      <w:r w:rsidRPr="005967F9">
        <w:rPr>
          <w:rFonts w:hint="eastAsia"/>
          <w:lang w:eastAsia="zh-CN"/>
        </w:rPr>
        <w:t>否则，从直接包含</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的命名空间声明（第</w:t>
      </w:r>
      <w:r w:rsidRPr="005967F9">
        <w:rPr>
          <w:rFonts w:hint="eastAsia"/>
          <w:lang w:eastAsia="zh-CN"/>
        </w:rPr>
        <w:t xml:space="preserve"> 9.2 </w:t>
      </w:r>
      <w:r w:rsidRPr="005967F9">
        <w:rPr>
          <w:rFonts w:hint="eastAsia"/>
          <w:lang w:eastAsia="zh-CN"/>
        </w:rPr>
        <w:t>节）（如果有）开始，继续处理每一个包含它的命名空间声明（如果有），最后在包含</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的编译单元结束，在找到实体之前，将计算下列步骤：</w:t>
      </w:r>
    </w:p>
    <w:p w:rsidR="009D6BB8" w:rsidRPr="005967F9" w:rsidRDefault="009D6BB8" w:rsidP="009D6BB8">
      <w:pPr>
        <w:pStyle w:val="ListBullet2"/>
        <w:rPr>
          <w:lang w:eastAsia="zh-CN"/>
        </w:rPr>
      </w:pPr>
      <w:r w:rsidRPr="005967F9">
        <w:rPr>
          <w:rFonts w:hint="eastAsia"/>
          <w:lang w:eastAsia="zh-CN"/>
        </w:rPr>
        <w:t>如果命名空间声明或编译单元包含将</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与某个类型相关联的</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，则</w:t>
      </w:r>
      <w:r w:rsidRPr="005967F9">
        <w:rPr>
          <w:rStyle w:val="Production"/>
          <w:rFonts w:hint="eastAsia"/>
          <w:lang w:eastAsia="zh-CN"/>
        </w:rPr>
        <w:t>qualified-alias-member</w:t>
      </w:r>
      <w:r w:rsidRPr="005967F9">
        <w:rPr>
          <w:rFonts w:hint="eastAsia"/>
          <w:lang w:eastAsia="zh-CN"/>
        </w:rPr>
        <w:t>是不确定的，并发生编译时错误。</w:t>
      </w:r>
    </w:p>
    <w:p w:rsidR="009D6BB8" w:rsidRPr="005967F9" w:rsidRDefault="009D6BB8" w:rsidP="009D6BB8">
      <w:pPr>
        <w:pStyle w:val="ListBullet2"/>
        <w:rPr>
          <w:lang w:eastAsia="zh-CN"/>
        </w:rPr>
      </w:pPr>
      <w:r w:rsidRPr="005967F9">
        <w:rPr>
          <w:rFonts w:hint="eastAsia"/>
          <w:lang w:eastAsia="zh-CN"/>
        </w:rPr>
        <w:t>否则，如果命名空间声明或编译单元包含将</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与某个命名空间相关联的</w:t>
      </w:r>
      <w:r w:rsidRPr="005967F9">
        <w:rPr>
          <w:rFonts w:hint="eastAsia"/>
          <w:lang w:eastAsia="zh-CN"/>
        </w:rPr>
        <w:t xml:space="preserve"> </w:t>
      </w:r>
      <w:r w:rsidRPr="005967F9">
        <w:rPr>
          <w:rStyle w:val="Production"/>
          <w:rFonts w:hint="eastAsia"/>
          <w:lang w:eastAsia="zh-CN"/>
        </w:rPr>
        <w:t>extern-alias-directive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using-alias-directive</w:t>
      </w:r>
      <w:r w:rsidRPr="005967F9">
        <w:rPr>
          <w:rFonts w:hint="eastAsia"/>
          <w:lang w:eastAsia="zh-CN"/>
        </w:rPr>
        <w:t>，则：</w:t>
      </w:r>
    </w:p>
    <w:p w:rsidR="009D6BB8" w:rsidRPr="005967F9" w:rsidRDefault="009D6BB8" w:rsidP="00732BB0">
      <w:pPr>
        <w:pStyle w:val="ListBullet3"/>
        <w:numPr>
          <w:ilvl w:val="0"/>
          <w:numId w:val="3"/>
        </w:numPr>
        <w:rPr>
          <w:lang w:eastAsia="zh-CN"/>
        </w:rPr>
      </w:pPr>
      <w:r w:rsidRPr="005967F9">
        <w:rPr>
          <w:rFonts w:hint="eastAsia"/>
          <w:lang w:eastAsia="zh-CN"/>
        </w:rPr>
        <w:t>如果与</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关联的命名空间包含名为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的命名空间，并且</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w:t>
      </w:r>
      <w:r w:rsidRPr="005967F9">
        <w:rPr>
          <w:rFonts w:hint="eastAsia"/>
          <w:lang w:eastAsia="zh-CN"/>
        </w:rPr>
        <w:t xml:space="preserve"> 0</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即表示该命名空间。</w:t>
      </w:r>
    </w:p>
    <w:p w:rsidR="009D6BB8" w:rsidRPr="005967F9" w:rsidRDefault="009D6BB8" w:rsidP="00732BB0">
      <w:pPr>
        <w:pStyle w:val="ListBullet3"/>
        <w:numPr>
          <w:ilvl w:val="0"/>
          <w:numId w:val="3"/>
        </w:numPr>
        <w:rPr>
          <w:lang w:eastAsia="zh-CN"/>
        </w:rPr>
      </w:pPr>
      <w:r w:rsidRPr="005967F9">
        <w:rPr>
          <w:rFonts w:hint="eastAsia"/>
          <w:lang w:eastAsia="zh-CN"/>
        </w:rPr>
        <w:t>否则，如果与</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关联的命名空间包含名为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的非泛型类型，并且</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为</w:t>
      </w:r>
      <w:r w:rsidRPr="005967F9">
        <w:rPr>
          <w:rFonts w:hint="eastAsia"/>
          <w:lang w:eastAsia="zh-CN"/>
        </w:rPr>
        <w:t xml:space="preserve"> 0</w:t>
      </w:r>
      <w:r w:rsidRPr="005967F9">
        <w:rPr>
          <w:rFonts w:hint="eastAsia"/>
          <w:lang w:eastAsia="zh-CN"/>
        </w:rPr>
        <w:t>，则</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即表示该类型。</w:t>
      </w:r>
    </w:p>
    <w:p w:rsidR="009D6BB8" w:rsidRPr="005967F9" w:rsidRDefault="009D6BB8" w:rsidP="00732BB0">
      <w:pPr>
        <w:pStyle w:val="ListBullet3"/>
        <w:numPr>
          <w:ilvl w:val="0"/>
          <w:numId w:val="3"/>
        </w:numPr>
        <w:rPr>
          <w:lang w:eastAsia="zh-CN"/>
        </w:rPr>
      </w:pPr>
      <w:r w:rsidRPr="005967F9">
        <w:rPr>
          <w:rFonts w:hint="eastAsia"/>
          <w:lang w:eastAsia="zh-CN"/>
        </w:rPr>
        <w:t>否则，如果与</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关联的命名空间包含名为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的带有</w:t>
      </w:r>
      <w:r w:rsidRPr="005967F9">
        <w:rPr>
          <w:rFonts w:hint="eastAsia"/>
          <w:lang w:eastAsia="zh-CN"/>
        </w:rPr>
        <w:t xml:space="preserve"> </w:t>
      </w:r>
      <w:r w:rsidRPr="005967F9">
        <w:rPr>
          <w:rStyle w:val="Codefragment"/>
          <w:rFonts w:hint="eastAsia"/>
          <w:lang w:eastAsia="zh-CN"/>
        </w:rPr>
        <w:t>K</w:t>
      </w:r>
      <w:r w:rsidRPr="005967F9">
        <w:rPr>
          <w:rFonts w:hint="eastAsia"/>
          <w:lang w:eastAsia="zh-CN"/>
        </w:rPr>
        <w:t xml:space="preserve"> </w:t>
      </w:r>
      <w:r w:rsidRPr="005967F9">
        <w:rPr>
          <w:rFonts w:hint="eastAsia"/>
          <w:lang w:eastAsia="zh-CN"/>
        </w:rPr>
        <w:t>个类型形参的类型，则</w:t>
      </w:r>
      <w:r w:rsidRPr="005967F9">
        <w:rPr>
          <w:rFonts w:hint="eastAsia"/>
          <w:lang w:eastAsia="zh-CN"/>
        </w:rPr>
        <w:t xml:space="preserve"> </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即表示使用给定的类型实参构造的该类型。</w:t>
      </w:r>
    </w:p>
    <w:p w:rsidR="009D6BB8" w:rsidRPr="005967F9" w:rsidRDefault="009D6BB8" w:rsidP="00732BB0">
      <w:pPr>
        <w:pStyle w:val="ListBullet3"/>
        <w:numPr>
          <w:ilvl w:val="0"/>
          <w:numId w:val="3"/>
        </w:numPr>
        <w:rPr>
          <w:lang w:eastAsia="zh-CN"/>
        </w:rPr>
      </w:pPr>
      <w:r w:rsidRPr="005967F9">
        <w:rPr>
          <w:rFonts w:hint="eastAsia"/>
          <w:lang w:eastAsia="zh-CN"/>
        </w:rPr>
        <w:t>否则，</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是不确定的，并发生编译时错误。</w:t>
      </w:r>
    </w:p>
    <w:p w:rsidR="009D6BB8" w:rsidRPr="005967F9" w:rsidRDefault="009D6BB8" w:rsidP="009D6BB8">
      <w:pPr>
        <w:pStyle w:val="ListBullet"/>
        <w:rPr>
          <w:lang w:eastAsia="zh-CN"/>
        </w:rPr>
      </w:pPr>
      <w:r w:rsidRPr="005967F9">
        <w:rPr>
          <w:rFonts w:hint="eastAsia"/>
          <w:lang w:eastAsia="zh-CN"/>
        </w:rPr>
        <w:t>否则，</w:t>
      </w:r>
      <w:r w:rsidRPr="005967F9">
        <w:rPr>
          <w:rStyle w:val="Production"/>
          <w:rFonts w:hint="eastAsia"/>
          <w:lang w:eastAsia="zh-CN"/>
        </w:rPr>
        <w:t>qualified-alias-member</w:t>
      </w:r>
      <w:r w:rsidRPr="005967F9">
        <w:rPr>
          <w:rFonts w:hint="eastAsia"/>
          <w:lang w:eastAsia="zh-CN"/>
        </w:rPr>
        <w:t xml:space="preserve"> </w:t>
      </w:r>
      <w:r w:rsidRPr="005967F9">
        <w:rPr>
          <w:rFonts w:hint="eastAsia"/>
          <w:lang w:eastAsia="zh-CN"/>
        </w:rPr>
        <w:t>是不确定的，并发生编译时错误。</w:t>
      </w:r>
    </w:p>
    <w:p w:rsidR="009D6BB8" w:rsidRPr="005967F9" w:rsidRDefault="009D6BB8" w:rsidP="009D6BB8">
      <w:pPr>
        <w:rPr>
          <w:lang w:eastAsia="zh-CN"/>
        </w:rPr>
      </w:pPr>
      <w:r w:rsidRPr="005967F9">
        <w:rPr>
          <w:rFonts w:hint="eastAsia"/>
          <w:lang w:eastAsia="zh-CN"/>
        </w:rPr>
        <w:lastRenderedPageBreak/>
        <w:t>注意，将命名空间别名限定符与引用某个类型的别名一起使用将导致编译时错误。另请注意，如果标识符</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global</w:t>
      </w:r>
      <w:r w:rsidRPr="005967F9">
        <w:rPr>
          <w:rFonts w:hint="eastAsia"/>
          <w:lang w:eastAsia="zh-CN"/>
        </w:rPr>
        <w:t>，则在全局命名空间中执行查找，即使存在将</w:t>
      </w:r>
      <w:r w:rsidRPr="005967F9">
        <w:rPr>
          <w:rFonts w:hint="eastAsia"/>
          <w:lang w:eastAsia="zh-CN"/>
        </w:rPr>
        <w:t xml:space="preserve"> </w:t>
      </w:r>
      <w:r w:rsidRPr="005967F9">
        <w:rPr>
          <w:rStyle w:val="Codefragment"/>
          <w:rFonts w:hint="eastAsia"/>
          <w:lang w:eastAsia="zh-CN"/>
        </w:rPr>
        <w:t>global</w:t>
      </w:r>
      <w:r w:rsidRPr="005967F9">
        <w:rPr>
          <w:rFonts w:hint="eastAsia"/>
          <w:lang w:eastAsia="zh-CN"/>
        </w:rPr>
        <w:t xml:space="preserve"> </w:t>
      </w:r>
      <w:r w:rsidRPr="005967F9">
        <w:rPr>
          <w:rFonts w:hint="eastAsia"/>
          <w:lang w:eastAsia="zh-CN"/>
        </w:rPr>
        <w:t>与某个类型或命名空间关联的</w:t>
      </w:r>
      <w:r w:rsidRPr="005967F9">
        <w:rPr>
          <w:rFonts w:hint="eastAsia"/>
          <w:lang w:eastAsia="zh-CN"/>
        </w:rPr>
        <w:t xml:space="preserve"> using </w:t>
      </w:r>
      <w:r w:rsidRPr="005967F9">
        <w:rPr>
          <w:rFonts w:hint="eastAsia"/>
          <w:lang w:eastAsia="zh-CN"/>
        </w:rPr>
        <w:t>别名。</w:t>
      </w:r>
    </w:p>
    <w:p w:rsidR="009D6BB8" w:rsidRPr="005967F9" w:rsidRDefault="009D6BB8" w:rsidP="009D6BB8">
      <w:pPr>
        <w:pStyle w:val="Heading3"/>
        <w:rPr>
          <w:rFonts w:hint="eastAsia"/>
          <w:lang w:eastAsia="zh-CN"/>
        </w:rPr>
      </w:pPr>
      <w:bookmarkStart w:id="1051" w:name="_Ref72830429"/>
      <w:bookmarkStart w:id="1052" w:name="_Toc111395413"/>
      <w:bookmarkStart w:id="1053" w:name="_Toc365630660"/>
      <w:r w:rsidRPr="005967F9">
        <w:rPr>
          <w:rFonts w:hint="eastAsia"/>
          <w:lang w:eastAsia="zh-CN"/>
        </w:rPr>
        <w:t>别名的唯一性</w:t>
      </w:r>
      <w:bookmarkEnd w:id="1051"/>
      <w:bookmarkEnd w:id="1052"/>
      <w:bookmarkEnd w:id="1053"/>
    </w:p>
    <w:p w:rsidR="009D6BB8" w:rsidRPr="005967F9" w:rsidRDefault="00C8585D" w:rsidP="009D6BB8">
      <w:pPr>
        <w:rPr>
          <w:lang w:eastAsia="zh-CN"/>
        </w:rPr>
      </w:pPr>
      <w:r w:rsidRPr="005967F9">
        <w:rPr>
          <w:rFonts w:hint="eastAsia"/>
          <w:lang w:eastAsia="zh-CN"/>
        </w:rPr>
        <w:t>每个编译单元和命名空间体对于</w:t>
      </w:r>
      <w:r w:rsidRPr="005967F9">
        <w:rPr>
          <w:rFonts w:hint="eastAsia"/>
          <w:lang w:eastAsia="zh-CN"/>
        </w:rPr>
        <w:t xml:space="preserve"> extern </w:t>
      </w:r>
      <w:r w:rsidRPr="005967F9">
        <w:rPr>
          <w:rFonts w:hint="eastAsia"/>
          <w:lang w:eastAsia="zh-CN"/>
        </w:rPr>
        <w:t>别名和</w:t>
      </w:r>
      <w:r w:rsidRPr="005967F9">
        <w:rPr>
          <w:rFonts w:hint="eastAsia"/>
          <w:lang w:eastAsia="zh-CN"/>
        </w:rPr>
        <w:t xml:space="preserve"> using </w:t>
      </w:r>
      <w:r w:rsidRPr="005967F9">
        <w:rPr>
          <w:rFonts w:hint="eastAsia"/>
          <w:lang w:eastAsia="zh-CN"/>
        </w:rPr>
        <w:t>别名都有单独的声明空间。因此，虽然</w:t>
      </w:r>
      <w:r w:rsidRPr="005967F9">
        <w:rPr>
          <w:rFonts w:hint="eastAsia"/>
          <w:lang w:eastAsia="zh-CN"/>
        </w:rPr>
        <w:t xml:space="preserve"> extern </w:t>
      </w:r>
      <w:r w:rsidRPr="005967F9">
        <w:rPr>
          <w:rFonts w:hint="eastAsia"/>
          <w:lang w:eastAsia="zh-CN"/>
        </w:rPr>
        <w:t>别名或</w:t>
      </w:r>
      <w:r w:rsidRPr="005967F9">
        <w:rPr>
          <w:rFonts w:hint="eastAsia"/>
          <w:lang w:eastAsia="zh-CN"/>
        </w:rPr>
        <w:t xml:space="preserve"> using </w:t>
      </w:r>
      <w:r w:rsidRPr="005967F9">
        <w:rPr>
          <w:rFonts w:hint="eastAsia"/>
          <w:lang w:eastAsia="zh-CN"/>
        </w:rPr>
        <w:t>别名的名称在直接包含它们的编译单元或命名空间体中声明的</w:t>
      </w:r>
      <w:r w:rsidRPr="005967F9">
        <w:rPr>
          <w:rFonts w:hint="eastAsia"/>
          <w:lang w:eastAsia="zh-CN"/>
        </w:rPr>
        <w:t xml:space="preserve"> extern </w:t>
      </w:r>
      <w:r w:rsidRPr="005967F9">
        <w:rPr>
          <w:rFonts w:hint="eastAsia"/>
          <w:lang w:eastAsia="zh-CN"/>
        </w:rPr>
        <w:t>别名和</w:t>
      </w:r>
      <w:r w:rsidRPr="005967F9">
        <w:rPr>
          <w:rFonts w:hint="eastAsia"/>
          <w:lang w:eastAsia="zh-CN"/>
        </w:rPr>
        <w:t xml:space="preserve"> using </w:t>
      </w:r>
      <w:r w:rsidRPr="005967F9">
        <w:rPr>
          <w:rFonts w:hint="eastAsia"/>
          <w:lang w:eastAsia="zh-CN"/>
        </w:rPr>
        <w:t>别名集中必须唯一，但是允许别名与类型或命名空间同名，只要它仅与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限定符连用。</w:t>
      </w:r>
    </w:p>
    <w:p w:rsidR="009D6BB8" w:rsidRPr="005967F9" w:rsidRDefault="009D6BB8" w:rsidP="009D6BB8">
      <w:pPr>
        <w:rPr>
          <w:lang w:eastAsia="zh-CN"/>
        </w:rPr>
      </w:pPr>
      <w:r w:rsidRPr="005967F9">
        <w:rPr>
          <w:rFonts w:hint="eastAsia"/>
          <w:lang w:eastAsia="zh-CN"/>
        </w:rPr>
        <w:t>在下面的示例中</w:t>
      </w:r>
    </w:p>
    <w:p w:rsidR="009D6BB8" w:rsidRPr="005967F9" w:rsidRDefault="009D6BB8" w:rsidP="009D6BB8">
      <w:pPr>
        <w:pStyle w:val="Code"/>
        <w:rPr>
          <w:lang w:eastAsia="zh-CN"/>
        </w:rPr>
      </w:pPr>
      <w:r w:rsidRPr="005967F9">
        <w:rPr>
          <w:rFonts w:hint="eastAsia"/>
          <w:lang w:eastAsia="zh-CN"/>
        </w:rPr>
        <w:t>namespace N</w:t>
      </w:r>
      <w:r w:rsidRPr="005967F9">
        <w:rPr>
          <w:rFonts w:hint="eastAsia"/>
          <w:lang w:eastAsia="zh-CN"/>
        </w:rPr>
        <w:br/>
        <w:t>{</w:t>
      </w:r>
      <w:r w:rsidRPr="005967F9">
        <w:rPr>
          <w:rFonts w:hint="eastAsia"/>
          <w:lang w:eastAsia="zh-CN"/>
        </w:rPr>
        <w:br/>
      </w:r>
      <w:r w:rsidRPr="005967F9">
        <w:rPr>
          <w:rFonts w:hint="eastAsia"/>
          <w:lang w:eastAsia="zh-CN"/>
        </w:rPr>
        <w:tab/>
        <w:t>public class A {}</w:t>
      </w:r>
    </w:p>
    <w:p w:rsidR="009D6BB8" w:rsidRPr="005967F9" w:rsidRDefault="009D6BB8" w:rsidP="009D6BB8">
      <w:pPr>
        <w:pStyle w:val="Code"/>
        <w:rPr>
          <w:lang w:eastAsia="zh-CN"/>
        </w:rPr>
      </w:pPr>
      <w:r w:rsidRPr="005967F9">
        <w:rPr>
          <w:rFonts w:hint="eastAsia"/>
          <w:lang w:eastAsia="zh-CN"/>
        </w:rPr>
        <w:tab/>
        <w:t>public class B {}</w:t>
      </w:r>
      <w:r w:rsidRPr="005967F9">
        <w:rPr>
          <w:rFonts w:hint="eastAsia"/>
          <w:lang w:eastAsia="zh-CN"/>
        </w:rPr>
        <w:br/>
        <w:t>}</w:t>
      </w:r>
    </w:p>
    <w:p w:rsidR="009D6BB8" w:rsidRPr="005967F9" w:rsidRDefault="009D6BB8" w:rsidP="009D6BB8">
      <w:pPr>
        <w:pStyle w:val="Code"/>
        <w:rPr>
          <w:lang w:eastAsia="zh-CN"/>
        </w:rPr>
      </w:pPr>
      <w:r w:rsidRPr="005967F9">
        <w:rPr>
          <w:rFonts w:hint="eastAsia"/>
          <w:lang w:eastAsia="zh-CN"/>
        </w:rPr>
        <w:t>namespace N</w:t>
      </w:r>
      <w:r w:rsidRPr="005967F9">
        <w:rPr>
          <w:rFonts w:hint="eastAsia"/>
          <w:lang w:eastAsia="zh-CN"/>
        </w:rPr>
        <w:br/>
        <w:t>{</w:t>
      </w:r>
      <w:r w:rsidRPr="005967F9">
        <w:rPr>
          <w:rFonts w:hint="eastAsia"/>
          <w:lang w:eastAsia="zh-CN"/>
        </w:rPr>
        <w:br/>
      </w:r>
      <w:r w:rsidRPr="005967F9">
        <w:rPr>
          <w:rFonts w:hint="eastAsia"/>
          <w:lang w:eastAsia="zh-CN"/>
        </w:rPr>
        <w:tab/>
        <w:t>using A = System.IO;</w:t>
      </w:r>
    </w:p>
    <w:p w:rsidR="009D6BB8" w:rsidRPr="005967F9" w:rsidRDefault="009D6BB8" w:rsidP="009D6BB8">
      <w:pPr>
        <w:pStyle w:val="Code"/>
        <w:rPr>
          <w:lang w:eastAsia="zh-CN"/>
        </w:rPr>
      </w:pPr>
      <w:r w:rsidRPr="005967F9">
        <w:rPr>
          <w:rFonts w:hint="eastAsia"/>
          <w:lang w:eastAsia="zh-CN"/>
        </w:rPr>
        <w:tab/>
        <w:t>class X</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A.Stream s1;</w:t>
      </w:r>
      <w:r w:rsidRPr="005967F9">
        <w:rPr>
          <w:rFonts w:hint="eastAsia"/>
          <w:lang w:eastAsia="zh-CN"/>
        </w:rPr>
        <w:tab/>
      </w:r>
      <w:r w:rsidRPr="005967F9">
        <w:rPr>
          <w:rFonts w:hint="eastAsia"/>
          <w:lang w:eastAsia="zh-CN"/>
        </w:rPr>
        <w:tab/>
      </w:r>
      <w:r w:rsidRPr="005967F9">
        <w:rPr>
          <w:rFonts w:hint="eastAsia"/>
          <w:lang w:eastAsia="zh-CN"/>
        </w:rPr>
        <w:tab/>
        <w:t>// Error, A is ambiguous</w:t>
      </w:r>
    </w:p>
    <w:p w:rsidR="009D6BB8" w:rsidRPr="005967F9" w:rsidRDefault="009D6BB8" w:rsidP="009D6BB8">
      <w:pPr>
        <w:pStyle w:val="Code"/>
        <w:rPr>
          <w:lang w:eastAsia="zh-CN"/>
        </w:rPr>
      </w:pPr>
      <w:r w:rsidRPr="005967F9">
        <w:rPr>
          <w:rFonts w:hint="eastAsia"/>
          <w:lang w:eastAsia="zh-CN"/>
        </w:rPr>
        <w:tab/>
      </w:r>
      <w:r w:rsidRPr="005967F9">
        <w:rPr>
          <w:rFonts w:hint="eastAsia"/>
          <w:lang w:eastAsia="zh-CN"/>
        </w:rPr>
        <w:tab/>
        <w:t>A::Stream s2;</w:t>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t>}</w:t>
      </w:r>
      <w:r w:rsidRPr="005967F9">
        <w:rPr>
          <w:rFonts w:hint="eastAsia"/>
          <w:lang w:eastAsia="zh-CN"/>
        </w:rPr>
        <w:br/>
        <w:t>}</w:t>
      </w:r>
    </w:p>
    <w:p w:rsidR="009D6BB8" w:rsidRPr="005967F9" w:rsidRDefault="009D6BB8" w:rsidP="009D6BB8">
      <w:pPr>
        <w:rPr>
          <w:lang w:eastAsia="zh-CN"/>
        </w:rPr>
      </w:pPr>
      <w:r w:rsidRPr="005967F9">
        <w:rPr>
          <w:rFonts w:hint="eastAsia"/>
          <w:lang w:eastAsia="zh-CN"/>
        </w:rPr>
        <w:t>名称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在第二个命名空间体中有两种可能的含义，因为类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using </w:t>
      </w:r>
      <w:r w:rsidRPr="005967F9">
        <w:rPr>
          <w:rFonts w:hint="eastAsia"/>
          <w:lang w:eastAsia="zh-CN"/>
        </w:rPr>
        <w:t>别名</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都在范围中。因此，在限定名</w:t>
      </w:r>
      <w:r w:rsidRPr="005967F9">
        <w:rPr>
          <w:rFonts w:hint="eastAsia"/>
          <w:lang w:eastAsia="zh-CN"/>
        </w:rPr>
        <w:t xml:space="preserve"> </w:t>
      </w:r>
      <w:r w:rsidRPr="005967F9">
        <w:rPr>
          <w:rStyle w:val="Codefragment"/>
          <w:rFonts w:hint="eastAsia"/>
          <w:lang w:eastAsia="zh-CN"/>
        </w:rPr>
        <w:t>A.Stream</w:t>
      </w:r>
      <w:r w:rsidRPr="005967F9">
        <w:rPr>
          <w:rFonts w:hint="eastAsia"/>
          <w:lang w:eastAsia="zh-CN"/>
        </w:rPr>
        <w:t xml:space="preserve"> </w:t>
      </w:r>
      <w:r w:rsidRPr="005967F9">
        <w:rPr>
          <w:rFonts w:hint="eastAsia"/>
          <w:lang w:eastAsia="zh-CN"/>
        </w:rPr>
        <w:t>中使用的</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是不确定的，并会导致发生编译时错误。但是，将</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限定符连用则不是错误，因为将</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只作为命名空间别名进行查找。</w:t>
      </w: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1054" w:name="_Toc445783046"/>
      <w:bookmarkStart w:id="1055" w:name="_Ref461619866"/>
    </w:p>
    <w:p w:rsidR="0028536B" w:rsidRPr="005967F9" w:rsidRDefault="0028536B">
      <w:pPr>
        <w:pStyle w:val="Heading1"/>
        <w:rPr>
          <w:rFonts w:eastAsia="SimSun" w:hint="eastAsia"/>
          <w:lang w:eastAsia="zh-CN"/>
        </w:rPr>
      </w:pPr>
      <w:bookmarkStart w:id="1056" w:name="_Ref463364564"/>
      <w:bookmarkStart w:id="1057" w:name="_Toc365630661"/>
      <w:r w:rsidRPr="005967F9">
        <w:rPr>
          <w:rFonts w:eastAsia="SimSun" w:hint="eastAsia"/>
          <w:lang w:eastAsia="zh-CN"/>
        </w:rPr>
        <w:lastRenderedPageBreak/>
        <w:t>类</w:t>
      </w:r>
      <w:bookmarkEnd w:id="1054"/>
      <w:bookmarkEnd w:id="1055"/>
      <w:bookmarkEnd w:id="1056"/>
      <w:bookmarkEnd w:id="1057"/>
    </w:p>
    <w:p w:rsidR="0028536B" w:rsidRPr="005967F9" w:rsidRDefault="0028536B">
      <w:pPr>
        <w:rPr>
          <w:lang w:eastAsia="zh-CN"/>
        </w:rPr>
      </w:pPr>
      <w:r w:rsidRPr="005967F9">
        <w:rPr>
          <w:rFonts w:hint="eastAsia"/>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rsidR="0028536B" w:rsidRPr="005967F9" w:rsidRDefault="0028536B">
      <w:pPr>
        <w:pStyle w:val="Heading2"/>
        <w:rPr>
          <w:rFonts w:eastAsia="SimSun" w:hint="eastAsia"/>
          <w:lang w:eastAsia="zh-CN"/>
        </w:rPr>
      </w:pPr>
      <w:bookmarkStart w:id="1058" w:name="_Toc445783047"/>
      <w:bookmarkStart w:id="1059" w:name="_Ref451394400"/>
      <w:bookmarkStart w:id="1060" w:name="_Ref493151462"/>
      <w:bookmarkStart w:id="1061" w:name="_Ref495219124"/>
      <w:bookmarkStart w:id="1062" w:name="_Ref155508939"/>
      <w:bookmarkStart w:id="1063" w:name="_Ref174231547"/>
      <w:bookmarkStart w:id="1064" w:name="_Toc365630662"/>
      <w:r w:rsidRPr="005967F9">
        <w:rPr>
          <w:rFonts w:eastAsia="SimSun" w:hint="eastAsia"/>
          <w:lang w:eastAsia="zh-CN"/>
        </w:rPr>
        <w:t>类声明</w:t>
      </w:r>
      <w:bookmarkEnd w:id="1058"/>
      <w:bookmarkEnd w:id="1059"/>
      <w:bookmarkEnd w:id="1060"/>
      <w:bookmarkEnd w:id="1061"/>
      <w:bookmarkEnd w:id="1062"/>
      <w:bookmarkEnd w:id="1063"/>
      <w:bookmarkEnd w:id="1064"/>
    </w:p>
    <w:p w:rsidR="0028536B" w:rsidRPr="005967F9" w:rsidRDefault="0028536B">
      <w:pPr>
        <w:rPr>
          <w:lang w:eastAsia="zh-CN"/>
        </w:rPr>
      </w:pPr>
      <w:r w:rsidRPr="005967F9">
        <w:rPr>
          <w:rStyle w:val="Production"/>
          <w:rFonts w:hint="eastAsia"/>
          <w:lang w:eastAsia="zh-CN"/>
        </w:rPr>
        <w:t>class-declaration</w:t>
      </w:r>
      <w:r w:rsidRPr="005967F9">
        <w:rPr>
          <w:rFonts w:hint="eastAsia"/>
          <w:lang w:eastAsia="zh-CN"/>
        </w:rPr>
        <w:t xml:space="preserve"> </w:t>
      </w:r>
      <w:r w:rsidRPr="005967F9">
        <w:rPr>
          <w:rFonts w:hint="eastAsia"/>
          <w:lang w:eastAsia="zh-CN"/>
        </w:rPr>
        <w:t>是一个</w:t>
      </w:r>
      <w:r w:rsidRPr="005967F9">
        <w:rPr>
          <w:rFonts w:hint="eastAsia"/>
          <w:lang w:eastAsia="zh-CN"/>
        </w:rPr>
        <w:t xml:space="preserve"> </w:t>
      </w:r>
      <w:r w:rsidRPr="005967F9">
        <w:rPr>
          <w:rStyle w:val="Production"/>
          <w:rFonts w:hint="eastAsia"/>
          <w:lang w:eastAsia="zh-CN"/>
        </w:rPr>
        <w:t>type-declaration</w:t>
      </w:r>
      <w:r w:rsidRPr="005967F9">
        <w:rPr>
          <w:rFonts w:hint="eastAsia"/>
          <w:lang w:eastAsia="zh-CN"/>
        </w:rPr>
        <w:t>（第</w:t>
      </w:r>
      <w:r w:rsidRPr="005967F9">
        <w:rPr>
          <w:rFonts w:hint="eastAsia"/>
          <w:lang w:eastAsia="zh-CN"/>
        </w:rPr>
        <w:t xml:space="preserve"> </w:t>
      </w:r>
      <w:fldSimple w:instr=" REF _Ref451305549 \r \h  \* MERGEFORMAT ">
        <w:r w:rsidR="00437C65" w:rsidRPr="005967F9">
          <w:rPr>
            <w:rFonts w:hint="eastAsia"/>
            <w:lang w:eastAsia="zh-CN"/>
          </w:rPr>
          <w:t>9.6</w:t>
        </w:r>
      </w:fldSimple>
      <w:r w:rsidRPr="005967F9">
        <w:rPr>
          <w:rFonts w:hint="eastAsia"/>
          <w:lang w:eastAsia="zh-CN"/>
        </w:rPr>
        <w:t xml:space="preserve"> </w:t>
      </w:r>
      <w:r w:rsidRPr="005967F9">
        <w:rPr>
          <w:rFonts w:hint="eastAsia"/>
          <w:lang w:eastAsia="zh-CN"/>
        </w:rPr>
        <w:t>节），它用于声明一个新类。</w:t>
      </w:r>
    </w:p>
    <w:p w:rsidR="00E84A56" w:rsidRPr="005967F9" w:rsidRDefault="00E84A56" w:rsidP="00E84A56">
      <w:pPr>
        <w:pStyle w:val="Grammar"/>
        <w:rPr>
          <w:lang w:eastAsia="zh-CN"/>
        </w:rPr>
      </w:pPr>
      <w:r w:rsidRPr="005967F9">
        <w:rPr>
          <w:rFonts w:hint="eastAsia"/>
          <w:lang w:eastAsia="zh-CN"/>
        </w:rPr>
        <w:t>class-declaration: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class-modifiers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partial</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class</w:t>
      </w:r>
      <w:r w:rsidRPr="005967F9">
        <w:rPr>
          <w:rFonts w:hint="eastAsia"/>
          <w:lang w:eastAsia="zh-CN"/>
        </w:rPr>
        <w:t xml:space="preserve">   identifier   type-parameter-list</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t>class-base</w:t>
      </w:r>
      <w:r w:rsidRPr="005967F9">
        <w:rPr>
          <w:rFonts w:hint="eastAsia"/>
          <w:vertAlign w:val="subscript"/>
          <w:lang w:eastAsia="zh-CN"/>
        </w:rPr>
        <w:t>opt</w:t>
      </w:r>
      <w:r w:rsidRPr="005967F9">
        <w:rPr>
          <w:rFonts w:hint="eastAsia"/>
          <w:lang w:eastAsia="zh-CN"/>
        </w:rPr>
        <w:t xml:space="preserve">   type-parameter-constraints-clauses</w:t>
      </w:r>
      <w:r w:rsidRPr="005967F9">
        <w:rPr>
          <w:rFonts w:hint="eastAsia"/>
          <w:vertAlign w:val="subscript"/>
          <w:lang w:eastAsia="zh-CN"/>
        </w:rPr>
        <w:t>opt</w:t>
      </w:r>
      <w:r w:rsidRPr="005967F9">
        <w:rPr>
          <w:rFonts w:hint="eastAsia"/>
          <w:lang w:eastAsia="zh-CN"/>
        </w:rPr>
        <w:t xml:space="preserve">   class-body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rPr>
          <w:lang w:eastAsia="zh-CN"/>
        </w:rPr>
      </w:pPr>
      <w:bookmarkStart w:id="1065" w:name="_Toc445783048"/>
      <w:r w:rsidRPr="005967F9">
        <w:rPr>
          <w:rFonts w:hint="eastAsia"/>
          <w:lang w:eastAsia="zh-CN"/>
        </w:rPr>
        <w:t xml:space="preserve">A </w:t>
      </w:r>
      <w:r w:rsidRPr="005967F9">
        <w:rPr>
          <w:rStyle w:val="Production"/>
          <w:rFonts w:hint="eastAsia"/>
          <w:lang w:eastAsia="zh-CN"/>
        </w:rPr>
        <w:t>class-declaration</w:t>
      </w:r>
      <w:r w:rsidRPr="005967F9">
        <w:rPr>
          <w:rFonts w:hint="eastAsia"/>
          <w:lang w:eastAsia="zh-CN"/>
        </w:rPr>
        <w:t xml:space="preserve"> </w:t>
      </w:r>
      <w:r w:rsidRPr="005967F9">
        <w:rPr>
          <w:rFonts w:hint="eastAsia"/>
          <w:lang w:eastAsia="zh-CN"/>
        </w:rPr>
        <w:t>的组成结构如下：开头是一组可选</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章），然后依次是一组可选</w:t>
      </w:r>
      <w:r w:rsidRPr="005967F9">
        <w:rPr>
          <w:rFonts w:hint="eastAsia"/>
          <w:lang w:eastAsia="zh-CN"/>
        </w:rPr>
        <w:t xml:space="preserve"> </w:t>
      </w:r>
      <w:r w:rsidRPr="005967F9">
        <w:rPr>
          <w:rStyle w:val="Production"/>
          <w:rFonts w:hint="eastAsia"/>
          <w:lang w:eastAsia="zh-CN"/>
        </w:rPr>
        <w:t>class-modifiers</w:t>
      </w:r>
      <w:r w:rsidRPr="005967F9">
        <w:rPr>
          <w:rFonts w:hint="eastAsia"/>
          <w:lang w:eastAsia="zh-CN"/>
        </w:rPr>
        <w:t>（第</w:t>
      </w:r>
      <w:r w:rsidRPr="005967F9">
        <w:rPr>
          <w:rFonts w:hint="eastAsia"/>
          <w:lang w:eastAsia="zh-CN"/>
        </w:rPr>
        <w:t xml:space="preserve"> </w:t>
      </w:r>
      <w:fldSimple w:instr=" REF _Ref174229086 \r \h  \* MERGEFORMAT ">
        <w:r w:rsidR="00437C65" w:rsidRPr="005967F9">
          <w:rPr>
            <w:rFonts w:hint="eastAsia"/>
            <w:lang w:eastAsia="zh-CN"/>
          </w:rPr>
          <w:t>10.1.1</w:t>
        </w:r>
      </w:fldSimple>
      <w:r w:rsidRPr="005967F9">
        <w:rPr>
          <w:rFonts w:hint="eastAsia"/>
          <w:lang w:eastAsia="zh-CN"/>
        </w:rPr>
        <w:t xml:space="preserve"> </w:t>
      </w:r>
      <w:r w:rsidRPr="005967F9">
        <w:rPr>
          <w:rFonts w:hint="eastAsia"/>
          <w:lang w:eastAsia="zh-CN"/>
        </w:rPr>
        <w:t>节）、可选</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修饰符、关键字</w:t>
      </w:r>
      <w:r w:rsidRPr="005967F9">
        <w:rPr>
          <w:rFonts w:hint="eastAsia"/>
          <w:lang w:eastAsia="zh-CN"/>
        </w:rPr>
        <w:t xml:space="preserve"> </w:t>
      </w:r>
      <w:r w:rsidRPr="005967F9">
        <w:rPr>
          <w:rStyle w:val="Codefragment"/>
          <w:rFonts w:hint="eastAsia"/>
          <w:lang w:eastAsia="zh-CN"/>
        </w:rPr>
        <w:t>class</w:t>
      </w:r>
      <w:r w:rsidRPr="005967F9">
        <w:rPr>
          <w:rFonts w:hint="eastAsia"/>
          <w:lang w:eastAsia="zh-CN"/>
        </w:rPr>
        <w:t xml:space="preserve"> </w:t>
      </w:r>
      <w:r w:rsidRPr="005967F9">
        <w:rPr>
          <w:rFonts w:hint="eastAsia"/>
          <w:lang w:eastAsia="zh-CN"/>
        </w:rPr>
        <w:t>和用于命名类的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、可选</w:t>
      </w:r>
      <w:r w:rsidRPr="005967F9">
        <w:rPr>
          <w:rFonts w:hint="eastAsia"/>
          <w:lang w:eastAsia="zh-CN"/>
        </w:rPr>
        <w:t xml:space="preserve"> </w:t>
      </w:r>
      <w:r w:rsidRPr="005967F9">
        <w:rPr>
          <w:rStyle w:val="Production"/>
          <w:rFonts w:hint="eastAsia"/>
          <w:lang w:eastAsia="zh-CN"/>
        </w:rPr>
        <w:t xml:space="preserve">type-parameter-list </w:t>
      </w:r>
      <w:r w:rsidRPr="005967F9">
        <w:rPr>
          <w:rFonts w:hint="eastAsia"/>
          <w:lang w:eastAsia="zh-CN"/>
        </w:rPr>
        <w:t>（第</w:t>
      </w:r>
      <w:r w:rsidRPr="005967F9">
        <w:rPr>
          <w:rFonts w:hint="eastAsia"/>
          <w:lang w:eastAsia="zh-CN"/>
        </w:rPr>
        <w:t xml:space="preserve"> </w:t>
      </w:r>
      <w:fldSimple w:instr=" REF _Ref174219147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节）、可选</w:t>
      </w:r>
      <w:r w:rsidRPr="005967F9">
        <w:rPr>
          <w:rFonts w:hint="eastAsia"/>
          <w:lang w:eastAsia="zh-CN"/>
        </w:rPr>
        <w:t xml:space="preserve"> </w:t>
      </w:r>
      <w:r w:rsidRPr="005967F9">
        <w:rPr>
          <w:rStyle w:val="Production"/>
          <w:rFonts w:hint="eastAsia"/>
          <w:lang w:eastAsia="zh-CN"/>
        </w:rPr>
        <w:t>class-base</w:t>
      </w:r>
      <w:r w:rsidRPr="005967F9">
        <w:rPr>
          <w:rFonts w:hint="eastAsia"/>
          <w:lang w:eastAsia="zh-CN"/>
        </w:rPr>
        <w:t xml:space="preserve"> </w:t>
      </w:r>
      <w:r w:rsidRPr="005967F9">
        <w:rPr>
          <w:rFonts w:hint="eastAsia"/>
          <w:lang w:eastAsia="zh-CN"/>
        </w:rPr>
        <w:t>规范（第</w:t>
      </w:r>
      <w:r w:rsidRPr="005967F9">
        <w:rPr>
          <w:rFonts w:hint="eastAsia"/>
          <w:lang w:eastAsia="zh-CN"/>
        </w:rPr>
        <w:t xml:space="preserve"> </w:t>
      </w:r>
      <w:fldSimple w:instr=" REF _Ref154988673 \r  \* MERGEFORMAT ">
        <w:r w:rsidR="00437C65" w:rsidRPr="005967F9">
          <w:rPr>
            <w:rFonts w:hint="eastAsia"/>
            <w:lang w:eastAsia="zh-CN"/>
          </w:rPr>
          <w:t>10.1.4</w:t>
        </w:r>
      </w:fldSimple>
      <w:r w:rsidRPr="005967F9">
        <w:rPr>
          <w:rFonts w:hint="eastAsia"/>
          <w:lang w:eastAsia="zh-CN"/>
        </w:rPr>
        <w:t xml:space="preserve"> </w:t>
      </w:r>
      <w:r w:rsidRPr="005967F9">
        <w:rPr>
          <w:rFonts w:hint="eastAsia"/>
          <w:lang w:eastAsia="zh-CN"/>
        </w:rPr>
        <w:t>节）、一组可选</w:t>
      </w:r>
      <w:r w:rsidRPr="005967F9">
        <w:rPr>
          <w:rFonts w:hint="eastAsia"/>
          <w:lang w:eastAsia="zh-CN"/>
        </w:rPr>
        <w:t xml:space="preserve"> </w:t>
      </w:r>
      <w:r w:rsidRPr="005967F9">
        <w:rPr>
          <w:rStyle w:val="Term"/>
          <w:rFonts w:hint="eastAsia"/>
          <w:lang w:eastAsia="zh-CN"/>
        </w:rPr>
        <w:t xml:space="preserve"> </w:t>
      </w:r>
      <w:r w:rsidRPr="005967F9">
        <w:rPr>
          <w:rStyle w:val="Production"/>
          <w:rFonts w:hint="eastAsia"/>
          <w:lang w:eastAsia="zh-CN"/>
        </w:rPr>
        <w:t xml:space="preserve">type-parameter-constraints-clauses </w:t>
      </w:r>
      <w:r w:rsidRPr="005967F9">
        <w:rPr>
          <w:rFonts w:hint="eastAsia"/>
          <w:lang w:eastAsia="zh-CN"/>
        </w:rPr>
        <w:t>（第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class-body</w:t>
      </w:r>
      <w:r w:rsidRPr="005967F9">
        <w:rPr>
          <w:rFonts w:hint="eastAsia"/>
          <w:lang w:eastAsia="zh-CN"/>
        </w:rPr>
        <w:t>（第</w:t>
      </w:r>
      <w:r w:rsidRPr="005967F9">
        <w:rPr>
          <w:rFonts w:hint="eastAsia"/>
          <w:lang w:eastAsia="zh-CN"/>
        </w:rPr>
        <w:t xml:space="preserve"> </w:t>
      </w:r>
      <w:fldSimple w:instr=" REF _Ref456607689 \r \h  \* MERGEFORMAT ">
        <w:r w:rsidR="00437C65" w:rsidRPr="005967F9">
          <w:rPr>
            <w:rFonts w:hint="eastAsia"/>
            <w:lang w:eastAsia="zh-CN"/>
          </w:rPr>
          <w:t>10.1.6</w:t>
        </w:r>
      </w:fldSimple>
      <w:r w:rsidRPr="005967F9">
        <w:rPr>
          <w:rFonts w:hint="eastAsia"/>
          <w:lang w:eastAsia="zh-CN"/>
        </w:rPr>
        <w:t xml:space="preserve"> </w:t>
      </w:r>
      <w:r w:rsidRPr="005967F9">
        <w:rPr>
          <w:rFonts w:hint="eastAsia"/>
          <w:lang w:eastAsia="zh-CN"/>
        </w:rPr>
        <w:t>节），最后是一个分号（可选）。</w:t>
      </w:r>
    </w:p>
    <w:p w:rsidR="00131E8F" w:rsidRPr="005967F9" w:rsidRDefault="009E4EA5" w:rsidP="00131E8F">
      <w:pPr>
        <w:rPr>
          <w:lang w:eastAsia="zh-CN"/>
        </w:rPr>
      </w:pPr>
      <w:bookmarkStart w:id="1066" w:name="_Ref456661253"/>
      <w:bookmarkStart w:id="1067" w:name="_Ref461975240"/>
      <w:r w:rsidRPr="005967F9">
        <w:rPr>
          <w:rFonts w:hint="eastAsia"/>
          <w:lang w:eastAsia="zh-CN"/>
        </w:rPr>
        <w:t>只有提供了</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后，类声明才可以提供</w:t>
      </w:r>
      <w:r w:rsidRPr="005967F9">
        <w:rPr>
          <w:rFonts w:hint="eastAsia"/>
          <w:lang w:eastAsia="zh-CN"/>
        </w:rPr>
        <w:t xml:space="preserve"> </w:t>
      </w:r>
      <w:r w:rsidRPr="005967F9">
        <w:rPr>
          <w:rStyle w:val="Production"/>
          <w:rFonts w:hint="eastAsia"/>
          <w:lang w:eastAsia="zh-CN"/>
        </w:rPr>
        <w:t>type-parameter-constraints-clauses</w:t>
      </w:r>
      <w:r w:rsidRPr="005967F9">
        <w:rPr>
          <w:rFonts w:hint="eastAsia"/>
          <w:lang w:eastAsia="zh-CN"/>
        </w:rPr>
        <w:t>。</w:t>
      </w:r>
    </w:p>
    <w:p w:rsidR="001F4D68" w:rsidRPr="005967F9" w:rsidRDefault="00131E8F" w:rsidP="00131E8F">
      <w:pPr>
        <w:rPr>
          <w:lang w:eastAsia="zh-CN"/>
        </w:rPr>
      </w:pP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的类声明是一个泛型类声明</w:t>
      </w:r>
      <w:r w:rsidRPr="005967F9">
        <w:rPr>
          <w:rFonts w:hint="eastAsia"/>
          <w:lang w:eastAsia="zh-CN"/>
        </w:rPr>
        <w:t xml:space="preserve"> (generic class declaration)</w:t>
      </w:r>
      <w:r w:rsidRPr="005967F9">
        <w:rPr>
          <w:rFonts w:hint="eastAsia"/>
          <w:lang w:eastAsia="zh-CN"/>
        </w:rPr>
        <w:t>。此外，任何嵌套在泛型类声明或泛型结构声明中的类本身就是一个泛型类声明，因为必须为包含类型提供类型形参才能创建构造类型。</w:t>
      </w:r>
    </w:p>
    <w:p w:rsidR="0028536B" w:rsidRPr="005967F9" w:rsidRDefault="0028536B" w:rsidP="001F4D68">
      <w:pPr>
        <w:pStyle w:val="Heading3"/>
        <w:rPr>
          <w:rFonts w:hint="eastAsia"/>
          <w:lang w:eastAsia="zh-CN"/>
        </w:rPr>
      </w:pPr>
      <w:bookmarkStart w:id="1068" w:name="_Ref174229086"/>
      <w:bookmarkStart w:id="1069" w:name="_Ref174235713"/>
      <w:bookmarkStart w:id="1070" w:name="_Toc365630663"/>
      <w:r w:rsidRPr="005967F9">
        <w:rPr>
          <w:rFonts w:hint="eastAsia"/>
          <w:lang w:eastAsia="zh-CN"/>
        </w:rPr>
        <w:t>类修饰符</w:t>
      </w:r>
      <w:bookmarkEnd w:id="1065"/>
      <w:bookmarkEnd w:id="1066"/>
      <w:bookmarkEnd w:id="1067"/>
      <w:bookmarkEnd w:id="1068"/>
      <w:bookmarkEnd w:id="1069"/>
      <w:bookmarkEnd w:id="1070"/>
    </w:p>
    <w:p w:rsidR="0028536B" w:rsidRPr="005967F9" w:rsidRDefault="0028536B">
      <w:pPr>
        <w:rPr>
          <w:lang w:eastAsia="zh-CN"/>
        </w:rPr>
      </w:pPr>
      <w:r w:rsidRPr="005967F9">
        <w:rPr>
          <w:rStyle w:val="Production"/>
          <w:rFonts w:hint="eastAsia"/>
          <w:lang w:eastAsia="zh-CN"/>
        </w:rPr>
        <w:t>class-declaration</w:t>
      </w:r>
      <w:r w:rsidRPr="005967F9">
        <w:rPr>
          <w:rFonts w:hint="eastAsia"/>
          <w:lang w:eastAsia="zh-CN"/>
        </w:rPr>
        <w:t xml:space="preserve"> </w:t>
      </w:r>
      <w:r w:rsidRPr="005967F9">
        <w:rPr>
          <w:rFonts w:hint="eastAsia"/>
          <w:lang w:eastAsia="zh-CN"/>
        </w:rPr>
        <w:t>可以根据需要包含一个类修饰符序列：</w:t>
      </w:r>
    </w:p>
    <w:p w:rsidR="0028536B" w:rsidRPr="005967F9" w:rsidRDefault="0028536B">
      <w:pPr>
        <w:pStyle w:val="Grammar"/>
        <w:rPr>
          <w:lang w:eastAsia="zh-CN"/>
        </w:rPr>
      </w:pPr>
      <w:r w:rsidRPr="005967F9">
        <w:rPr>
          <w:rFonts w:hint="eastAsia"/>
          <w:lang w:eastAsia="zh-CN"/>
        </w:rPr>
        <w:t>class-modifiers:</w:t>
      </w:r>
      <w:r w:rsidRPr="005967F9">
        <w:rPr>
          <w:rFonts w:hint="eastAsia"/>
          <w:lang w:eastAsia="zh-CN"/>
        </w:rPr>
        <w:br/>
        <w:t>class-modifier</w:t>
      </w:r>
      <w:r w:rsidRPr="005967F9">
        <w:rPr>
          <w:rFonts w:hint="eastAsia"/>
          <w:lang w:eastAsia="zh-CN"/>
        </w:rPr>
        <w:br/>
        <w:t>class-modifiers   class-modifier</w:t>
      </w:r>
    </w:p>
    <w:p w:rsidR="0028536B" w:rsidRPr="005967F9" w:rsidRDefault="0028536B">
      <w:pPr>
        <w:pStyle w:val="Grammar"/>
        <w:rPr>
          <w:lang w:eastAsia="zh-CN"/>
        </w:rPr>
      </w:pPr>
      <w:r w:rsidRPr="005967F9">
        <w:rPr>
          <w:rFonts w:hint="eastAsia"/>
          <w:lang w:eastAsia="zh-CN"/>
        </w:rPr>
        <w:t>class-modifier: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r w:rsidRPr="005967F9">
        <w:rPr>
          <w:rFonts w:hint="eastAsia"/>
          <w:lang w:eastAsia="zh-CN"/>
        </w:rPr>
        <w:br/>
      </w:r>
      <w:r w:rsidRPr="005967F9">
        <w:rPr>
          <w:rStyle w:val="Terminal"/>
          <w:rFonts w:hint="eastAsia"/>
          <w:lang w:eastAsia="zh-CN"/>
        </w:rPr>
        <w:t>abstract</w:t>
      </w:r>
      <w:r w:rsidRPr="005967F9">
        <w:rPr>
          <w:rFonts w:hint="eastAsia"/>
          <w:lang w:eastAsia="zh-CN"/>
        </w:rPr>
        <w:br/>
      </w:r>
      <w:r w:rsidRPr="005967F9">
        <w:rPr>
          <w:rStyle w:val="Terminal"/>
          <w:rFonts w:hint="eastAsia"/>
          <w:lang w:eastAsia="zh-CN"/>
        </w:rPr>
        <w:t>sealed</w:t>
      </w:r>
      <w:r w:rsidRPr="005967F9">
        <w:rPr>
          <w:rStyle w:val="Terminal"/>
          <w:rFonts w:hint="eastAsia"/>
          <w:lang w:eastAsia="zh-CN"/>
        </w:rPr>
        <w:br/>
        <w:t>static</w:t>
      </w:r>
    </w:p>
    <w:p w:rsidR="0028536B" w:rsidRPr="005967F9" w:rsidRDefault="0028536B">
      <w:pPr>
        <w:rPr>
          <w:lang w:eastAsia="zh-CN"/>
        </w:rPr>
      </w:pPr>
      <w:r w:rsidRPr="005967F9">
        <w:rPr>
          <w:rFonts w:hint="eastAsia"/>
          <w:lang w:eastAsia="zh-CN"/>
        </w:rPr>
        <w:t>同一修饰符在一个类声明中多次出现是编译时错误。</w:t>
      </w:r>
    </w:p>
    <w:p w:rsidR="0028536B" w:rsidRPr="005967F9" w:rsidRDefault="0028536B">
      <w:pPr>
        <w:rPr>
          <w:lang w:eastAsia="zh-CN"/>
        </w:rPr>
      </w:pP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修饰符适用于嵌套类。它指定类隐藏同名的继承成员，详见第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节中的介绍。如果在不是嵌套类声明的类声明中使用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修饰符，则会导致编译时错误。</w:t>
      </w:r>
    </w:p>
    <w:p w:rsidR="0028536B" w:rsidRPr="005967F9" w:rsidRDefault="0028536B">
      <w:pPr>
        <w:rPr>
          <w:lang w:eastAsia="zh-CN"/>
        </w:rPr>
      </w:pP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修饰符将控制类的可访问性。根据类声明所处的上下文，这其中的一些修饰符可能不允许使用（第</w:t>
      </w:r>
      <w:r w:rsidRPr="005967F9">
        <w:rPr>
          <w:rFonts w:hint="eastAsia"/>
          <w:lang w:eastAsia="zh-CN"/>
        </w:rPr>
        <w:t xml:space="preserve"> </w:t>
      </w:r>
      <w:fldSimple w:instr=" REF _Ref465248875 \w \h  \* MERGEFORMAT ">
        <w:r w:rsidR="00437C65" w:rsidRPr="005967F9">
          <w:rPr>
            <w:rFonts w:hint="eastAsia"/>
            <w:lang w:eastAsia="zh-CN"/>
          </w:rPr>
          <w:t>3.5.1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在以下几节中对</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修饰符进行了讨论。</w:t>
      </w:r>
    </w:p>
    <w:p w:rsidR="0028536B" w:rsidRPr="005967F9" w:rsidRDefault="0028536B">
      <w:pPr>
        <w:pStyle w:val="Heading4"/>
        <w:rPr>
          <w:lang w:eastAsia="zh-CN"/>
        </w:rPr>
      </w:pPr>
      <w:bookmarkStart w:id="1071" w:name="_Ref459682804"/>
      <w:bookmarkStart w:id="1072" w:name="_Toc365630664"/>
      <w:r w:rsidRPr="005967F9">
        <w:rPr>
          <w:rFonts w:hint="eastAsia"/>
          <w:lang w:eastAsia="zh-CN"/>
        </w:rPr>
        <w:lastRenderedPageBreak/>
        <w:t>抽象类</w:t>
      </w:r>
      <w:bookmarkEnd w:id="1071"/>
      <w:bookmarkEnd w:id="1072"/>
    </w:p>
    <w:p w:rsidR="0028536B" w:rsidRPr="005967F9" w:rsidRDefault="0028536B">
      <w:pPr>
        <w:rPr>
          <w:lang w:eastAsia="zh-CN"/>
        </w:rPr>
      </w:pP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修饰符用于表示所修饰的类是不完整的，并且它只能用作基类。抽象类与非抽象类在以下方面是不同的：</w:t>
      </w:r>
    </w:p>
    <w:p w:rsidR="0028536B" w:rsidRPr="005967F9" w:rsidRDefault="0028536B">
      <w:pPr>
        <w:pStyle w:val="ListBullet"/>
        <w:rPr>
          <w:lang w:eastAsia="zh-CN"/>
        </w:rPr>
      </w:pPr>
      <w:r w:rsidRPr="005967F9">
        <w:rPr>
          <w:rFonts w:hint="eastAsia"/>
          <w:lang w:eastAsia="zh-CN"/>
        </w:rPr>
        <w:t>抽象类不能直接实例化，并且对抽象类使用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运算符会导致编译时错误。虽然一些变量和值在编译时的类型可以是抽象的，但是这样的变量和值必须或者为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，或者含有对非抽象类的实例的引用（此非抽象类是从抽象类型派生的）。</w:t>
      </w:r>
    </w:p>
    <w:p w:rsidR="0028536B" w:rsidRPr="005967F9" w:rsidRDefault="0028536B">
      <w:pPr>
        <w:pStyle w:val="ListBullet"/>
        <w:rPr>
          <w:lang w:eastAsia="zh-CN"/>
        </w:rPr>
      </w:pPr>
      <w:r w:rsidRPr="005967F9">
        <w:rPr>
          <w:rFonts w:hint="eastAsia"/>
          <w:lang w:eastAsia="zh-CN"/>
        </w:rPr>
        <w:t>允许（但不要求）抽象类包含抽象成员。</w:t>
      </w:r>
    </w:p>
    <w:p w:rsidR="0028536B" w:rsidRPr="005967F9" w:rsidRDefault="0028536B">
      <w:pPr>
        <w:pStyle w:val="ListBullet"/>
        <w:rPr>
          <w:lang w:eastAsia="zh-CN"/>
        </w:rPr>
      </w:pPr>
      <w:r w:rsidRPr="005967F9">
        <w:rPr>
          <w:rFonts w:hint="eastAsia"/>
          <w:lang w:eastAsia="zh-CN"/>
        </w:rPr>
        <w:t>抽象类不能被密封。</w:t>
      </w:r>
    </w:p>
    <w:p w:rsidR="0028536B" w:rsidRPr="005967F9" w:rsidRDefault="0028536B">
      <w:pPr>
        <w:rPr>
          <w:lang w:eastAsia="zh-CN"/>
        </w:rPr>
      </w:pPr>
      <w:r w:rsidRPr="005967F9">
        <w:rPr>
          <w:rFonts w:hint="eastAsia"/>
          <w:lang w:eastAsia="zh-CN"/>
        </w:rPr>
        <w:t>当从抽象类派生非抽象类时，这些非抽象类必须具体实现所继承的所有抽象成员，从而重写那些抽象成员。在下面的示例中</w:t>
      </w:r>
    </w:p>
    <w:p w:rsidR="0028536B" w:rsidRPr="005967F9" w:rsidRDefault="0028536B">
      <w:pPr>
        <w:pStyle w:val="Code"/>
        <w:rPr>
          <w:lang w:eastAsia="zh-CN"/>
        </w:rPr>
      </w:pPr>
      <w:r w:rsidRPr="005967F9">
        <w:rPr>
          <w:rFonts w:hint="eastAsia"/>
          <w:lang w:eastAsia="zh-CN"/>
        </w:rPr>
        <w:t>abstract class A</w:t>
      </w:r>
      <w:r w:rsidRPr="005967F9">
        <w:rPr>
          <w:rFonts w:hint="eastAsia"/>
          <w:lang w:eastAsia="zh-CN"/>
        </w:rPr>
        <w:br/>
        <w:t>{</w:t>
      </w:r>
      <w:r w:rsidRPr="005967F9">
        <w:rPr>
          <w:rFonts w:hint="eastAsia"/>
          <w:lang w:eastAsia="zh-CN"/>
        </w:rPr>
        <w:br/>
      </w:r>
      <w:r w:rsidRPr="005967F9">
        <w:rPr>
          <w:rFonts w:hint="eastAsia"/>
          <w:lang w:eastAsia="zh-CN"/>
        </w:rPr>
        <w:tab/>
        <w:t>public abstract void F();</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abstract class B: A</w:t>
      </w:r>
      <w:r w:rsidRPr="005967F9">
        <w:rPr>
          <w:rFonts w:hint="eastAsia"/>
          <w:lang w:eastAsia="zh-CN"/>
        </w:rPr>
        <w:br/>
        <w:t>{</w:t>
      </w:r>
      <w:r w:rsidRPr="005967F9">
        <w:rPr>
          <w:rFonts w:hint="eastAsia"/>
          <w:lang w:eastAsia="zh-CN"/>
        </w:rPr>
        <w:br/>
      </w:r>
      <w:r w:rsidRPr="005967F9">
        <w:rPr>
          <w:rFonts w:hint="eastAsia"/>
          <w:lang w:eastAsia="zh-CN"/>
        </w:rPr>
        <w:tab/>
        <w:t>public void G()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 B</w:t>
      </w:r>
      <w:r w:rsidRPr="005967F9">
        <w:rPr>
          <w:rFonts w:hint="eastAsia"/>
          <w:lang w:eastAsia="zh-CN"/>
        </w:rPr>
        <w:br/>
        <w:t>{</w:t>
      </w:r>
      <w:r w:rsidRPr="005967F9">
        <w:rPr>
          <w:rFonts w:hint="eastAsia"/>
          <w:lang w:eastAsia="zh-CN"/>
        </w:rPr>
        <w:br/>
      </w:r>
      <w:r w:rsidRPr="005967F9">
        <w:rPr>
          <w:rFonts w:hint="eastAsia"/>
          <w:lang w:eastAsia="zh-CN"/>
        </w:rPr>
        <w:tab/>
        <w:t>public override void F() {</w:t>
      </w:r>
      <w:r w:rsidRPr="005967F9">
        <w:rPr>
          <w:rFonts w:hint="eastAsia"/>
          <w:lang w:eastAsia="zh-CN"/>
        </w:rPr>
        <w:br/>
      </w:r>
      <w:r w:rsidRPr="005967F9">
        <w:rPr>
          <w:rFonts w:hint="eastAsia"/>
          <w:lang w:eastAsia="zh-CN"/>
        </w:rPr>
        <w:tab/>
      </w:r>
      <w:r w:rsidRPr="005967F9">
        <w:rPr>
          <w:rFonts w:hint="eastAsia"/>
          <w:lang w:eastAsia="zh-CN"/>
        </w:rPr>
        <w:tab/>
        <w:t>// actual implementation of 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抽象类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引入抽象方法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引入另一个方法</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，但由于它不提供</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的实现，</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也必须声明为抽象类。类</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重写</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，并提供一个具体实现。由于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没有抽象成员，因此</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可以（但不要求）是非抽象的。</w:t>
      </w:r>
    </w:p>
    <w:p w:rsidR="0028536B" w:rsidRPr="005967F9" w:rsidRDefault="0028536B">
      <w:pPr>
        <w:pStyle w:val="Heading4"/>
        <w:rPr>
          <w:lang w:eastAsia="zh-CN"/>
        </w:rPr>
      </w:pPr>
      <w:bookmarkStart w:id="1073" w:name="_Ref497907114"/>
      <w:bookmarkStart w:id="1074" w:name="_Toc365630665"/>
      <w:r w:rsidRPr="005967F9">
        <w:rPr>
          <w:rFonts w:hint="eastAsia"/>
          <w:lang w:eastAsia="zh-CN"/>
        </w:rPr>
        <w:t>密封类</w:t>
      </w:r>
      <w:bookmarkEnd w:id="1073"/>
      <w:bookmarkEnd w:id="1074"/>
    </w:p>
    <w:p w:rsidR="0028536B" w:rsidRPr="005967F9" w:rsidRDefault="0028536B">
      <w:pPr>
        <w:rPr>
          <w:lang w:eastAsia="zh-CN"/>
        </w:rPr>
      </w:pP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修饰符用于防止从所修饰的类派生出其他类。如果一个密封类被指定为其他类的基类，则会发生编译时错误。</w:t>
      </w:r>
    </w:p>
    <w:p w:rsidR="0028536B" w:rsidRPr="005967F9" w:rsidRDefault="0028536B">
      <w:pPr>
        <w:rPr>
          <w:lang w:eastAsia="zh-CN"/>
        </w:rPr>
      </w:pPr>
      <w:r w:rsidRPr="005967F9">
        <w:rPr>
          <w:rFonts w:hint="eastAsia"/>
          <w:lang w:eastAsia="zh-CN"/>
        </w:rPr>
        <w:t>密封类不能同时为抽象类。</w:t>
      </w:r>
    </w:p>
    <w:p w:rsidR="0028536B" w:rsidRPr="005967F9" w:rsidRDefault="0028536B">
      <w:pPr>
        <w:rPr>
          <w:lang w:eastAsia="zh-CN"/>
        </w:rPr>
      </w:pP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修饰符主要用于防止非有意的派生，但是它还能促使某些运行时优化。具体而言，由于密封类永远不会有任何派生类，所以对密封类的实例的虚函数成员的调用可以转换为非虚调用来处理。</w:t>
      </w:r>
    </w:p>
    <w:p w:rsidR="00C103B6" w:rsidRPr="005967F9" w:rsidRDefault="00C103B6" w:rsidP="00C103B6">
      <w:pPr>
        <w:pStyle w:val="Heading4"/>
        <w:rPr>
          <w:lang w:eastAsia="zh-CN"/>
        </w:rPr>
      </w:pPr>
      <w:bookmarkStart w:id="1075" w:name="_Ref174221007"/>
      <w:bookmarkStart w:id="1076" w:name="_Toc365630666"/>
      <w:r w:rsidRPr="005967F9">
        <w:rPr>
          <w:rFonts w:hint="eastAsia"/>
          <w:lang w:eastAsia="zh-CN"/>
        </w:rPr>
        <w:t>静态类</w:t>
      </w:r>
      <w:bookmarkEnd w:id="1075"/>
      <w:bookmarkEnd w:id="1076"/>
    </w:p>
    <w:p w:rsidR="00FF1E77" w:rsidRPr="005967F9" w:rsidRDefault="00A97DB6" w:rsidP="00FF1E77">
      <w:pPr>
        <w:rPr>
          <w:lang w:eastAsia="zh-CN"/>
        </w:rPr>
      </w:pP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修饰符用于标记声明为静态类</w:t>
      </w:r>
      <w:r w:rsidRPr="005967F9">
        <w:rPr>
          <w:rFonts w:hint="eastAsia"/>
          <w:lang w:eastAsia="zh-CN"/>
        </w:rPr>
        <w:t xml:space="preserve"> (static class) </w:t>
      </w:r>
      <w:r w:rsidRPr="005967F9">
        <w:rPr>
          <w:rFonts w:hint="eastAsia"/>
          <w:lang w:eastAsia="zh-CN"/>
        </w:rPr>
        <w:t>的类。静态类不能实例化，不能用作类型，而且仅可以包含静态成员。只有静态类才能包含扩展方法的声明（第</w:t>
      </w:r>
      <w:r w:rsidRPr="005967F9">
        <w:rPr>
          <w:rFonts w:hint="eastAsia"/>
          <w:lang w:eastAsia="zh-CN"/>
        </w:rPr>
        <w:t xml:space="preserve"> </w:t>
      </w:r>
      <w:fldSimple w:instr=" REF _Ref174229155 \r \h  \* MERGEFORMAT ">
        <w:r w:rsidR="00437C65" w:rsidRPr="005967F9">
          <w:rPr>
            <w:rFonts w:hint="eastAsia"/>
            <w:lang w:eastAsia="zh-CN"/>
          </w:rPr>
          <w:t>10.6.9</w:t>
        </w:r>
      </w:fldSimple>
      <w:r w:rsidRPr="005967F9">
        <w:rPr>
          <w:rFonts w:hint="eastAsia"/>
          <w:lang w:eastAsia="zh-CN"/>
        </w:rPr>
        <w:t xml:space="preserve"> </w:t>
      </w:r>
      <w:r w:rsidRPr="005967F9">
        <w:rPr>
          <w:rFonts w:hint="eastAsia"/>
          <w:lang w:eastAsia="zh-CN"/>
        </w:rPr>
        <w:t>节）。</w:t>
      </w:r>
    </w:p>
    <w:p w:rsidR="00FF1E77" w:rsidRPr="005967F9" w:rsidRDefault="00FF1E77" w:rsidP="00FF1E77">
      <w:pPr>
        <w:rPr>
          <w:lang w:eastAsia="zh-CN"/>
        </w:rPr>
      </w:pPr>
      <w:bookmarkStart w:id="1077" w:name="_Ref154988399"/>
      <w:bookmarkStart w:id="1078" w:name="_Ref457281887"/>
      <w:r w:rsidRPr="005967F9">
        <w:rPr>
          <w:rFonts w:hint="eastAsia"/>
          <w:lang w:eastAsia="zh-CN"/>
        </w:rPr>
        <w:t>静态类声明受以下限制：</w:t>
      </w:r>
    </w:p>
    <w:p w:rsidR="00FF1E77" w:rsidRPr="005967F9" w:rsidRDefault="00FF1E77" w:rsidP="00FF1E77">
      <w:pPr>
        <w:pStyle w:val="ListBullet"/>
        <w:rPr>
          <w:lang w:eastAsia="zh-CN"/>
        </w:rPr>
      </w:pPr>
      <w:r w:rsidRPr="005967F9">
        <w:rPr>
          <w:rFonts w:hint="eastAsia"/>
          <w:lang w:eastAsia="zh-CN"/>
        </w:rPr>
        <w:t>静态类不能包含</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修饰符。但是，注意，因为无法实例化静态类或从静态类派生，所以静态类的行为就好像既是密封的又是抽象的。</w:t>
      </w:r>
    </w:p>
    <w:p w:rsidR="00FF1E77" w:rsidRPr="005967F9" w:rsidRDefault="00FF1E77" w:rsidP="00FF1E77">
      <w:pPr>
        <w:pStyle w:val="ListBullet"/>
        <w:rPr>
          <w:lang w:eastAsia="zh-CN"/>
        </w:rPr>
      </w:pPr>
      <w:r w:rsidRPr="005967F9">
        <w:rPr>
          <w:rFonts w:hint="eastAsia"/>
          <w:lang w:eastAsia="zh-CN"/>
        </w:rPr>
        <w:t>静态类不能包含</w:t>
      </w:r>
      <w:r w:rsidRPr="005967F9">
        <w:rPr>
          <w:rFonts w:hint="eastAsia"/>
          <w:lang w:eastAsia="zh-CN"/>
        </w:rPr>
        <w:t xml:space="preserve"> </w:t>
      </w:r>
      <w:r w:rsidRPr="005967F9">
        <w:rPr>
          <w:rStyle w:val="Production"/>
          <w:rFonts w:hint="eastAsia"/>
          <w:lang w:eastAsia="zh-CN"/>
        </w:rPr>
        <w:t>class-base</w:t>
      </w:r>
      <w:r w:rsidRPr="005967F9">
        <w:rPr>
          <w:rFonts w:hint="eastAsia"/>
          <w:lang w:eastAsia="zh-CN"/>
        </w:rPr>
        <w:t xml:space="preserve"> </w:t>
      </w:r>
      <w:r w:rsidRPr="005967F9">
        <w:rPr>
          <w:rFonts w:hint="eastAsia"/>
          <w:lang w:eastAsia="zh-CN"/>
        </w:rPr>
        <w:t>规范（第</w:t>
      </w:r>
      <w:r w:rsidRPr="005967F9">
        <w:rPr>
          <w:rFonts w:hint="eastAsia"/>
          <w:lang w:eastAsia="zh-CN"/>
        </w:rPr>
        <w:t xml:space="preserve"> </w:t>
      </w:r>
      <w:fldSimple w:instr=" REF _Ref154988673 \r \h  \* MERGEFORMAT ">
        <w:r w:rsidR="00437C65" w:rsidRPr="005967F9">
          <w:rPr>
            <w:rFonts w:hint="eastAsia"/>
            <w:lang w:eastAsia="zh-CN"/>
          </w:rPr>
          <w:t>10.1.4</w:t>
        </w:r>
      </w:fldSimple>
      <w:r w:rsidRPr="005967F9">
        <w:rPr>
          <w:rFonts w:hint="eastAsia"/>
          <w:lang w:eastAsia="zh-CN"/>
        </w:rPr>
        <w:t xml:space="preserve"> </w:t>
      </w:r>
      <w:r w:rsidRPr="005967F9">
        <w:rPr>
          <w:rFonts w:hint="eastAsia"/>
          <w:lang w:eastAsia="zh-CN"/>
        </w:rPr>
        <w:t>页），不能显式指定基类或所实现接口的列表。静态类隐式从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类型继承。</w:t>
      </w:r>
    </w:p>
    <w:p w:rsidR="00FF1E77" w:rsidRPr="005967F9" w:rsidRDefault="00FF1E77" w:rsidP="00FF1E77">
      <w:pPr>
        <w:pStyle w:val="ListBullet"/>
        <w:rPr>
          <w:lang w:eastAsia="zh-CN"/>
        </w:rPr>
      </w:pPr>
      <w:r w:rsidRPr="005967F9">
        <w:rPr>
          <w:rFonts w:hint="eastAsia"/>
          <w:lang w:eastAsia="zh-CN"/>
        </w:rPr>
        <w:t>静态类只能包含静态成员（第</w:t>
      </w:r>
      <w:r w:rsidRPr="005967F9">
        <w:rPr>
          <w:rFonts w:hint="eastAsia"/>
          <w:lang w:eastAsia="zh-CN"/>
        </w:rPr>
        <w:t xml:space="preserve"> </w:t>
      </w:r>
      <w:fldSimple w:instr=" REF _Ref457712631 \r \h  \* MERGEFORMAT ">
        <w:r w:rsidR="00437C65" w:rsidRPr="005967F9">
          <w:rPr>
            <w:rFonts w:hint="eastAsia"/>
            <w:lang w:eastAsia="zh-CN"/>
          </w:rPr>
          <w:t>10.3.7</w:t>
        </w:r>
      </w:fldSimple>
      <w:r w:rsidRPr="005967F9">
        <w:rPr>
          <w:rFonts w:hint="eastAsia"/>
          <w:lang w:eastAsia="zh-CN"/>
        </w:rPr>
        <w:t xml:space="preserve"> </w:t>
      </w:r>
      <w:r w:rsidRPr="005967F9">
        <w:rPr>
          <w:rFonts w:hint="eastAsia"/>
          <w:lang w:eastAsia="zh-CN"/>
        </w:rPr>
        <w:t>节）。注意，常量和嵌套类型归为静态成员。</w:t>
      </w:r>
    </w:p>
    <w:p w:rsidR="00FF1E77" w:rsidRPr="005967F9" w:rsidRDefault="00FF1E77" w:rsidP="00FF1E77">
      <w:pPr>
        <w:pStyle w:val="ListBullet"/>
        <w:rPr>
          <w:lang w:eastAsia="zh-CN"/>
        </w:rPr>
      </w:pPr>
      <w:r w:rsidRPr="005967F9">
        <w:rPr>
          <w:rFonts w:hint="eastAsia"/>
          <w:lang w:eastAsia="zh-CN"/>
        </w:rPr>
        <w:lastRenderedPageBreak/>
        <w:t>静态类不能含有声明的可访问性为</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的成员。</w:t>
      </w:r>
    </w:p>
    <w:p w:rsidR="00FF1E77" w:rsidRPr="005967F9" w:rsidRDefault="00FF1E77" w:rsidP="00FF1E77">
      <w:pPr>
        <w:rPr>
          <w:lang w:eastAsia="zh-CN"/>
        </w:rPr>
      </w:pPr>
      <w:r w:rsidRPr="005967F9">
        <w:rPr>
          <w:rFonts w:hint="eastAsia"/>
          <w:lang w:eastAsia="zh-CN"/>
        </w:rPr>
        <w:t>违反上述任何限制都将导致编译时错误。</w:t>
      </w:r>
    </w:p>
    <w:p w:rsidR="00FF1E77" w:rsidRPr="005967F9" w:rsidRDefault="00FF1E77" w:rsidP="00FF1E77">
      <w:pPr>
        <w:rPr>
          <w:lang w:eastAsia="zh-CN"/>
        </w:rPr>
      </w:pPr>
      <w:r w:rsidRPr="005967F9">
        <w:rPr>
          <w:rFonts w:hint="eastAsia"/>
          <w:lang w:eastAsia="zh-CN"/>
        </w:rPr>
        <w:t>静态类没有实例构造函数。静态类中不能声明实例构造函数，并且对于静态类也不提供任何默认实例构造函数（第</w:t>
      </w:r>
      <w:r w:rsidRPr="005967F9">
        <w:rPr>
          <w:rFonts w:hint="eastAsia"/>
          <w:lang w:eastAsia="zh-CN"/>
        </w:rPr>
        <w:t xml:space="preserve"> </w:t>
      </w:r>
      <w:fldSimple w:instr=" REF _Ref458504602 \r \h  \* MERGEFORMAT ">
        <w:r w:rsidR="00437C65" w:rsidRPr="005967F9">
          <w:rPr>
            <w:rFonts w:hint="eastAsia"/>
            <w:lang w:eastAsia="zh-CN"/>
          </w:rPr>
          <w:t>10.11.4</w:t>
        </w:r>
      </w:fldSimple>
      <w:r w:rsidRPr="005967F9">
        <w:rPr>
          <w:rFonts w:hint="eastAsia"/>
          <w:lang w:eastAsia="zh-CN"/>
        </w:rPr>
        <w:t xml:space="preserve"> </w:t>
      </w:r>
      <w:r w:rsidRPr="005967F9">
        <w:rPr>
          <w:rFonts w:hint="eastAsia"/>
          <w:lang w:eastAsia="zh-CN"/>
        </w:rPr>
        <w:t>节）。</w:t>
      </w:r>
    </w:p>
    <w:p w:rsidR="00FF1E77" w:rsidRPr="005967F9" w:rsidRDefault="00FF1E77" w:rsidP="00FF1E77">
      <w:pPr>
        <w:rPr>
          <w:lang w:eastAsia="zh-CN"/>
        </w:rPr>
      </w:pPr>
      <w:r w:rsidRPr="005967F9">
        <w:rPr>
          <w:rFonts w:hint="eastAsia"/>
          <w:lang w:eastAsia="zh-CN"/>
        </w:rPr>
        <w:t>静态类的成员并不会自动成为静态的，成员声明中必须显式包含一个</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修饰符（常量和嵌套类型除外）。当一个类嵌套在一个静态的外层类中时，除非该类显式包含</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修饰符，否则该嵌套类不是静态类。</w:t>
      </w:r>
    </w:p>
    <w:p w:rsidR="00FF1E77" w:rsidRPr="005967F9" w:rsidRDefault="00FF1E77" w:rsidP="00FF1E77">
      <w:pPr>
        <w:pStyle w:val="Heading5"/>
        <w:rPr>
          <w:lang w:eastAsia="zh-CN"/>
        </w:rPr>
      </w:pPr>
      <w:bookmarkStart w:id="1079" w:name="_Toc52083437"/>
      <w:bookmarkStart w:id="1080" w:name="_Toc111395410"/>
      <w:r w:rsidRPr="005967F9">
        <w:rPr>
          <w:rFonts w:hint="eastAsia"/>
          <w:lang w:eastAsia="zh-CN"/>
        </w:rPr>
        <w:t>引用静态类类型</w:t>
      </w:r>
      <w:bookmarkEnd w:id="1079"/>
      <w:bookmarkEnd w:id="1080"/>
    </w:p>
    <w:p w:rsidR="00FF1E77" w:rsidRPr="005967F9" w:rsidRDefault="00FF1E77" w:rsidP="00FF1E77">
      <w:pPr>
        <w:rPr>
          <w:lang w:eastAsia="zh-CN"/>
        </w:rPr>
      </w:pPr>
      <w:r w:rsidRPr="005967F9">
        <w:rPr>
          <w:rFonts w:hint="eastAsia"/>
          <w:lang w:eastAsia="zh-CN"/>
        </w:rPr>
        <w:t>如果下列条件成立，则允许</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（第</w:t>
      </w:r>
      <w:r w:rsidRPr="005967F9">
        <w:rPr>
          <w:rFonts w:hint="eastAsia"/>
          <w:lang w:eastAsia="zh-CN"/>
        </w:rPr>
        <w:t xml:space="preserve"> </w:t>
      </w:r>
      <w:fldSimple w:instr=" REF _Ref174229251 \r \h  \* MERGEFORMAT ">
        <w:r w:rsidR="00437C65" w:rsidRPr="005967F9">
          <w:rPr>
            <w:rFonts w:hint="eastAsia"/>
            <w:lang w:eastAsia="zh-CN"/>
          </w:rPr>
          <w:t>3.8</w:t>
        </w:r>
      </w:fldSimple>
      <w:r w:rsidRPr="005967F9">
        <w:rPr>
          <w:rFonts w:hint="eastAsia"/>
          <w:lang w:eastAsia="zh-CN"/>
        </w:rPr>
        <w:t xml:space="preserve"> </w:t>
      </w:r>
      <w:r w:rsidRPr="005967F9">
        <w:rPr>
          <w:rFonts w:hint="eastAsia"/>
          <w:lang w:eastAsia="zh-CN"/>
        </w:rPr>
        <w:t>节）引用静态类：</w:t>
      </w:r>
    </w:p>
    <w:p w:rsidR="00FF1E77" w:rsidRPr="005967F9" w:rsidRDefault="00FF1E77" w:rsidP="00FF1E77">
      <w:pPr>
        <w:pStyle w:val="ListBullet"/>
        <w:rPr>
          <w:lang w:eastAsia="zh-CN"/>
        </w:rPr>
      </w:pP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T.I</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，或者</w:t>
      </w:r>
    </w:p>
    <w:p w:rsidR="00FF1E77" w:rsidRPr="005967F9" w:rsidRDefault="00FF1E77" w:rsidP="00FF1E77">
      <w:pPr>
        <w:pStyle w:val="ListBullet"/>
        <w:rPr>
          <w:lang w:eastAsia="zh-CN"/>
        </w:rPr>
      </w:pPr>
      <w:r w:rsidRPr="005967F9">
        <w:rPr>
          <w:rStyle w:val="Production"/>
          <w:rFonts w:hint="eastAsia"/>
          <w:lang w:eastAsia="zh-CN"/>
        </w:rPr>
        <w:t>namespace-or-type-name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typeof(T)</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typeof-expression</w:t>
      </w:r>
      <w:r w:rsidRPr="005967F9">
        <w:rPr>
          <w:rFonts w:hint="eastAsia"/>
          <w:lang w:eastAsia="zh-CN"/>
        </w:rPr>
        <w:t>（第</w:t>
      </w:r>
      <w:r w:rsidRPr="005967F9">
        <w:rPr>
          <w:rFonts w:hint="eastAsia"/>
          <w:lang w:eastAsia="zh-CN"/>
        </w:rPr>
        <w:t xml:space="preserve"> 7.5.11 </w:t>
      </w:r>
      <w:r w:rsidRPr="005967F9">
        <w:rPr>
          <w:rFonts w:hint="eastAsia"/>
          <w:lang w:eastAsia="zh-CN"/>
        </w:rPr>
        <w:t>节）中的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FF1E77" w:rsidRPr="005967F9" w:rsidRDefault="00FF1E77" w:rsidP="00FF1E77">
      <w:pPr>
        <w:rPr>
          <w:lang w:eastAsia="zh-CN"/>
        </w:rPr>
      </w:pPr>
      <w:r w:rsidRPr="005967F9">
        <w:rPr>
          <w:rFonts w:hint="eastAsia"/>
          <w:lang w:eastAsia="zh-CN"/>
        </w:rPr>
        <w:t>如果下列条件成立，则允许</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（第</w:t>
      </w:r>
      <w:r w:rsidRPr="005967F9">
        <w:rPr>
          <w:rFonts w:hint="eastAsia"/>
          <w:lang w:eastAsia="zh-CN"/>
        </w:rPr>
        <w:t xml:space="preserve"> 7.5 </w:t>
      </w:r>
      <w:r w:rsidRPr="005967F9">
        <w:rPr>
          <w:rFonts w:hint="eastAsia"/>
          <w:lang w:eastAsia="zh-CN"/>
        </w:rPr>
        <w:t>节）引用静态类：</w:t>
      </w:r>
    </w:p>
    <w:p w:rsidR="00FF1E77" w:rsidRPr="005967F9" w:rsidRDefault="00FF1E77" w:rsidP="00FF1E77">
      <w:pPr>
        <w:pStyle w:val="ListBullet"/>
        <w:rPr>
          <w:lang w:eastAsia="zh-CN"/>
        </w:rPr>
      </w:pPr>
      <w:r w:rsidRPr="005967F9">
        <w:rPr>
          <w:rStyle w:val="Production"/>
          <w:rFonts w:hint="eastAsia"/>
          <w:lang w:eastAsia="zh-CN"/>
        </w:rPr>
        <w:t>primary-expression</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7.5.4 </w:t>
      </w:r>
      <w:r w:rsidRPr="005967F9">
        <w:rPr>
          <w:rFonts w:hint="eastAsia"/>
          <w:lang w:eastAsia="zh-CN"/>
        </w:rPr>
        <w:t>节）中的</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w:t>
      </w:r>
    </w:p>
    <w:p w:rsidR="00FF1E77" w:rsidRPr="005967F9" w:rsidRDefault="00FF1E77" w:rsidP="00FF1E77">
      <w:pPr>
        <w:rPr>
          <w:lang w:eastAsia="zh-CN"/>
        </w:rPr>
      </w:pPr>
      <w:r w:rsidRPr="005967F9">
        <w:rPr>
          <w:rFonts w:hint="eastAsia"/>
          <w:lang w:eastAsia="zh-CN"/>
        </w:rPr>
        <w:t>在任何其他上下文中，引用静态类将导致编译时错误。例如，将静态类用作基类、成员的构成类型（第</w:t>
      </w:r>
      <w:r w:rsidRPr="005967F9">
        <w:rPr>
          <w:rFonts w:hint="eastAsia"/>
          <w:lang w:eastAsia="zh-CN"/>
        </w:rPr>
        <w:t xml:space="preserve"> </w:t>
      </w:r>
      <w:fldSimple w:instr=" REF _Ref472691654 \r \h  \* MERGEFORMAT ">
        <w:r w:rsidR="00437C65" w:rsidRPr="005967F9">
          <w:rPr>
            <w:rFonts w:hint="eastAsia"/>
            <w:lang w:eastAsia="zh-CN"/>
          </w:rPr>
          <w:t>10.3.8</w:t>
        </w:r>
      </w:fldSimple>
      <w:r w:rsidRPr="005967F9">
        <w:rPr>
          <w:rFonts w:hint="eastAsia"/>
          <w:lang w:eastAsia="zh-CN"/>
        </w:rPr>
        <w:t xml:space="preserve"> </w:t>
      </w:r>
      <w:r w:rsidRPr="005967F9">
        <w:rPr>
          <w:rFonts w:hint="eastAsia"/>
          <w:lang w:eastAsia="zh-CN"/>
        </w:rPr>
        <w:t>节）、泛型类型实参或类型形参约束都是错误的。同样，静态类不可用于数组类型、指针类型、</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表达式、强制转换表达式、</w:t>
      </w:r>
      <w:r w:rsidRPr="005967F9">
        <w:rPr>
          <w:rStyle w:val="Codefragment"/>
          <w:rFonts w:hint="eastAsia"/>
          <w:lang w:eastAsia="zh-CN"/>
        </w:rPr>
        <w:t>is</w:t>
      </w:r>
      <w:r w:rsidRPr="005967F9">
        <w:rPr>
          <w:rFonts w:hint="eastAsia"/>
          <w:lang w:eastAsia="zh-CN"/>
        </w:rPr>
        <w:t xml:space="preserve"> </w:t>
      </w:r>
      <w:r w:rsidRPr="005967F9">
        <w:rPr>
          <w:rFonts w:hint="eastAsia"/>
          <w:lang w:eastAsia="zh-CN"/>
        </w:rPr>
        <w:t>表达式、</w:t>
      </w:r>
      <w:r w:rsidRPr="005967F9">
        <w:rPr>
          <w:rStyle w:val="Codefragment"/>
          <w:rFonts w:hint="eastAsia"/>
          <w:lang w:eastAsia="zh-CN"/>
        </w:rPr>
        <w:t>as</w:t>
      </w:r>
      <w:r w:rsidRPr="005967F9">
        <w:rPr>
          <w:rFonts w:hint="eastAsia"/>
          <w:lang w:eastAsia="zh-CN"/>
        </w:rPr>
        <w:t xml:space="preserve"> </w:t>
      </w:r>
      <w:r w:rsidRPr="005967F9">
        <w:rPr>
          <w:rFonts w:hint="eastAsia"/>
          <w:lang w:eastAsia="zh-CN"/>
        </w:rPr>
        <w:t>表达式、</w:t>
      </w:r>
      <w:r w:rsidRPr="005967F9">
        <w:rPr>
          <w:rStyle w:val="Codefragment"/>
          <w:rFonts w:hint="eastAsia"/>
          <w:lang w:eastAsia="zh-CN"/>
        </w:rPr>
        <w:t>sizeof</w:t>
      </w:r>
      <w:r w:rsidRPr="005967F9">
        <w:rPr>
          <w:rFonts w:hint="eastAsia"/>
          <w:lang w:eastAsia="zh-CN"/>
        </w:rPr>
        <w:t xml:space="preserve"> </w:t>
      </w:r>
      <w:r w:rsidRPr="005967F9">
        <w:rPr>
          <w:rFonts w:hint="eastAsia"/>
          <w:lang w:eastAsia="zh-CN"/>
        </w:rPr>
        <w:t>表达式或默认值表达式。</w:t>
      </w:r>
    </w:p>
    <w:p w:rsidR="00E84A56" w:rsidRPr="005967F9" w:rsidRDefault="00E84A56">
      <w:pPr>
        <w:pStyle w:val="Heading3"/>
        <w:rPr>
          <w:rFonts w:hint="eastAsia"/>
          <w:lang w:eastAsia="zh-CN"/>
        </w:rPr>
      </w:pPr>
      <w:bookmarkStart w:id="1081" w:name="_Toc365630667"/>
      <w:r w:rsidRPr="005967F9">
        <w:rPr>
          <w:rFonts w:hint="eastAsia"/>
          <w:lang w:eastAsia="zh-CN"/>
        </w:rPr>
        <w:t>分部修饰符</w:t>
      </w:r>
      <w:bookmarkEnd w:id="1081"/>
    </w:p>
    <w:p w:rsidR="00A24390" w:rsidRPr="005967F9" w:rsidRDefault="003A4D18" w:rsidP="000F2A9C">
      <w:pPr>
        <w:rPr>
          <w:lang w:eastAsia="zh-CN"/>
        </w:rPr>
      </w:pP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修饰符用于指示此</w:t>
      </w:r>
      <w:r w:rsidRPr="005967F9">
        <w:rPr>
          <w:rFonts w:hint="eastAsia"/>
          <w:lang w:eastAsia="zh-CN"/>
        </w:rPr>
        <w:t xml:space="preserve"> </w:t>
      </w:r>
      <w:r w:rsidRPr="005967F9">
        <w:rPr>
          <w:rStyle w:val="Production"/>
          <w:rFonts w:hint="eastAsia"/>
          <w:lang w:eastAsia="zh-CN"/>
        </w:rPr>
        <w:t>class-declaration</w:t>
      </w:r>
      <w:r w:rsidRPr="005967F9">
        <w:rPr>
          <w:rFonts w:hint="eastAsia"/>
          <w:lang w:eastAsia="zh-CN"/>
        </w:rPr>
        <w:t xml:space="preserve"> </w:t>
      </w:r>
      <w:r w:rsidRPr="005967F9">
        <w:rPr>
          <w:rFonts w:hint="eastAsia"/>
          <w:lang w:eastAsia="zh-CN"/>
        </w:rPr>
        <w:t>是分部类型声明。包容命名空间或类型声明中的多个同名分部类型声明按照第</w:t>
      </w:r>
      <w:r w:rsidRPr="005967F9">
        <w:rPr>
          <w:rFonts w:hint="eastAsia"/>
          <w:lang w:eastAsia="zh-CN"/>
        </w:rPr>
        <w:t xml:space="preserve"> </w:t>
      </w:r>
      <w:fldSimple w:instr=" REF _Ref174229314 \r \h  \* MERGEFORMAT ">
        <w:r w:rsidR="00437C65" w:rsidRPr="005967F9">
          <w:rPr>
            <w:rFonts w:hint="eastAsia"/>
            <w:lang w:eastAsia="zh-CN"/>
          </w:rPr>
          <w:t>10.2</w:t>
        </w:r>
      </w:fldSimple>
      <w:r w:rsidRPr="005967F9">
        <w:rPr>
          <w:rFonts w:hint="eastAsia"/>
          <w:lang w:eastAsia="zh-CN"/>
        </w:rPr>
        <w:t xml:space="preserve"> </w:t>
      </w:r>
      <w:r w:rsidRPr="005967F9">
        <w:rPr>
          <w:rFonts w:hint="eastAsia"/>
          <w:lang w:eastAsia="zh-CN"/>
        </w:rPr>
        <w:t>节中指定的规则组合成一个类型声明。</w:t>
      </w:r>
    </w:p>
    <w:p w:rsidR="00A24390" w:rsidRPr="005967F9" w:rsidRDefault="00A24390" w:rsidP="000F2A9C">
      <w:pPr>
        <w:rPr>
          <w:lang w:eastAsia="zh-CN"/>
        </w:rPr>
      </w:pPr>
      <w:r w:rsidRPr="005967F9">
        <w:rPr>
          <w:rFonts w:hint="eastAsia"/>
          <w:lang w:eastAsia="zh-CN"/>
        </w:rPr>
        <w:t>如果程序文本的各独立段是在不同的上下文中产生或维护的，则在这些段上分布类声明非常有用。例如，类声明的某一部分可能是计算机生成的，而另一部分可能是手动创作的。将这两部分文本分开可以防止某人所做的更新与他人所做的更新发生冲突。</w:t>
      </w:r>
    </w:p>
    <w:p w:rsidR="001F4D68" w:rsidRPr="005967F9" w:rsidRDefault="001F4D68">
      <w:pPr>
        <w:pStyle w:val="Heading3"/>
        <w:rPr>
          <w:rFonts w:hint="eastAsia"/>
          <w:lang w:eastAsia="zh-CN"/>
        </w:rPr>
      </w:pPr>
      <w:bookmarkStart w:id="1082" w:name="_Ref174219147"/>
      <w:bookmarkStart w:id="1083" w:name="_Toc365630668"/>
      <w:r w:rsidRPr="005967F9">
        <w:rPr>
          <w:rFonts w:hint="eastAsia"/>
          <w:lang w:eastAsia="zh-CN"/>
        </w:rPr>
        <w:t>类型形参</w:t>
      </w:r>
      <w:bookmarkEnd w:id="1077"/>
      <w:bookmarkEnd w:id="1082"/>
      <w:bookmarkEnd w:id="1083"/>
    </w:p>
    <w:p w:rsidR="001F4D68" w:rsidRPr="005967F9" w:rsidRDefault="00ED6780" w:rsidP="001F4D68">
      <w:pPr>
        <w:rPr>
          <w:lang w:eastAsia="zh-CN"/>
        </w:rPr>
      </w:pPr>
      <w:r w:rsidRPr="005967F9">
        <w:rPr>
          <w:rFonts w:hint="eastAsia"/>
          <w:lang w:eastAsia="zh-CN"/>
        </w:rPr>
        <w:t>类型形参是一个简单标识符，代表一个为创建构造类型而提供的类型实参的占位符。类型形参是将来提供的类型的形式占位符。而类型实参（第</w:t>
      </w:r>
      <w:r w:rsidRPr="005967F9">
        <w:rPr>
          <w:rFonts w:hint="eastAsia"/>
          <w:lang w:eastAsia="zh-CN"/>
        </w:rPr>
        <w:t xml:space="preserve"> </w:t>
      </w:r>
      <w:fldSimple w:instr=" REF _Ref168410273 \r \h  \* MERGEFORMAT ">
        <w:r w:rsidR="00437C65" w:rsidRPr="005967F9">
          <w:rPr>
            <w:rFonts w:hint="eastAsia"/>
            <w:lang w:eastAsia="zh-CN"/>
          </w:rPr>
          <w:t>4.4.1</w:t>
        </w:r>
      </w:fldSimple>
      <w:r w:rsidRPr="005967F9">
        <w:rPr>
          <w:rFonts w:hint="eastAsia"/>
          <w:lang w:eastAsia="zh-CN"/>
        </w:rPr>
        <w:t xml:space="preserve"> </w:t>
      </w:r>
      <w:r w:rsidRPr="005967F9">
        <w:rPr>
          <w:rFonts w:hint="eastAsia"/>
          <w:lang w:eastAsia="zh-CN"/>
        </w:rPr>
        <w:t>节）是在创建构造类型时替换类型形参的实际类型。</w:t>
      </w:r>
    </w:p>
    <w:p w:rsidR="001F4D68" w:rsidRPr="005967F9" w:rsidRDefault="001F4D68" w:rsidP="001F4D68">
      <w:pPr>
        <w:pStyle w:val="Grammar"/>
        <w:rPr>
          <w:rStyle w:val="Terminal"/>
          <w:lang w:val="da-DK" w:eastAsia="zh-CN"/>
        </w:rPr>
      </w:pPr>
      <w:r w:rsidRPr="005967F9">
        <w:rPr>
          <w:rFonts w:hint="eastAsia"/>
          <w:lang w:eastAsia="zh-CN"/>
        </w:rPr>
        <w:t>type-parameter-list:</w:t>
      </w:r>
      <w:r w:rsidRPr="005967F9">
        <w:rPr>
          <w:rFonts w:hint="eastAsia"/>
          <w:lang w:eastAsia="zh-CN"/>
        </w:rPr>
        <w:br/>
      </w:r>
      <w:r w:rsidRPr="005967F9">
        <w:rPr>
          <w:rStyle w:val="Terminal"/>
          <w:rFonts w:hint="eastAsia"/>
          <w:lang w:eastAsia="zh-CN"/>
        </w:rPr>
        <w:t>&lt;</w:t>
      </w:r>
      <w:r w:rsidRPr="005967F9">
        <w:rPr>
          <w:rFonts w:hint="eastAsia"/>
          <w:lang w:eastAsia="zh-CN"/>
        </w:rPr>
        <w:t xml:space="preserve">   type-parameters   </w:t>
      </w:r>
      <w:r w:rsidRPr="005967F9">
        <w:rPr>
          <w:rStyle w:val="Terminal"/>
          <w:rFonts w:hint="eastAsia"/>
          <w:lang w:eastAsia="zh-CN"/>
        </w:rPr>
        <w:t>&gt;</w:t>
      </w:r>
    </w:p>
    <w:p w:rsidR="001F4D68" w:rsidRPr="005967F9" w:rsidRDefault="001F4D68" w:rsidP="001F4D68">
      <w:pPr>
        <w:pStyle w:val="Grammar"/>
        <w:rPr>
          <w:lang w:eastAsia="zh-CN"/>
        </w:rPr>
      </w:pPr>
      <w:r w:rsidRPr="005967F9">
        <w:rPr>
          <w:rFonts w:hint="eastAsia"/>
          <w:lang w:eastAsia="zh-CN"/>
        </w:rPr>
        <w:t>type-parameters:</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type-parameter</w:t>
      </w:r>
      <w:r w:rsidRPr="005967F9">
        <w:rPr>
          <w:rFonts w:hint="eastAsia"/>
          <w:lang w:eastAsia="zh-CN"/>
        </w:rPr>
        <w:br/>
        <w:t xml:space="preserve">type-parameters   </w:t>
      </w:r>
      <w:r w:rsidRPr="005967F9">
        <w:rPr>
          <w:rStyle w:val="Terminal"/>
          <w:rFonts w:hint="eastAsia"/>
          <w:lang w:eastAsia="zh-CN"/>
        </w:rPr>
        <w:t>,</w:t>
      </w:r>
      <w:r w:rsidRPr="005967F9">
        <w:rPr>
          <w:rFonts w:hint="eastAsia"/>
          <w:lang w:eastAsia="zh-CN"/>
        </w:rPr>
        <w:t xml:space="preserve">   attributes</w:t>
      </w:r>
      <w:r w:rsidRPr="005967F9">
        <w:rPr>
          <w:rFonts w:hint="eastAsia"/>
          <w:vertAlign w:val="subscript"/>
          <w:lang w:eastAsia="zh-CN"/>
        </w:rPr>
        <w:t>opt</w:t>
      </w:r>
      <w:r w:rsidRPr="005967F9">
        <w:rPr>
          <w:rFonts w:hint="eastAsia"/>
          <w:lang w:eastAsia="zh-CN"/>
        </w:rPr>
        <w:t xml:space="preserve">   type-parameter</w:t>
      </w:r>
    </w:p>
    <w:p w:rsidR="001F4D68" w:rsidRPr="005967F9" w:rsidRDefault="001F4D68" w:rsidP="001F4D68">
      <w:pPr>
        <w:pStyle w:val="Grammar"/>
        <w:rPr>
          <w:lang w:eastAsia="zh-CN"/>
        </w:rPr>
      </w:pPr>
      <w:r w:rsidRPr="005967F9">
        <w:rPr>
          <w:rFonts w:hint="eastAsia"/>
          <w:lang w:eastAsia="zh-CN"/>
        </w:rPr>
        <w:t>type-parameter:</w:t>
      </w:r>
      <w:r w:rsidRPr="005967F9">
        <w:rPr>
          <w:rFonts w:hint="eastAsia"/>
          <w:lang w:eastAsia="zh-CN"/>
        </w:rPr>
        <w:br/>
        <w:t>identifier</w:t>
      </w:r>
    </w:p>
    <w:p w:rsidR="001F4D68" w:rsidRPr="005967F9" w:rsidRDefault="001F4D68" w:rsidP="001F4D68">
      <w:pPr>
        <w:rPr>
          <w:lang w:eastAsia="zh-CN"/>
        </w:rPr>
      </w:pPr>
      <w:r w:rsidRPr="005967F9">
        <w:rPr>
          <w:rFonts w:hint="eastAsia"/>
          <w:lang w:eastAsia="zh-CN"/>
        </w:rPr>
        <w:t>类声明中的每个类型形参在该类的声明空间（第</w:t>
      </w:r>
      <w:r w:rsidRPr="005967F9">
        <w:rPr>
          <w:rFonts w:hint="eastAsia"/>
          <w:lang w:eastAsia="zh-CN"/>
        </w:rPr>
        <w:t xml:space="preserve"> 3.3 </w:t>
      </w:r>
      <w:r w:rsidRPr="005967F9">
        <w:rPr>
          <w:rFonts w:hint="eastAsia"/>
          <w:lang w:eastAsia="zh-CN"/>
        </w:rPr>
        <w:t>节）中定义一个名称。因此，它不能与另一个类型形参或该类中声明的成员具有相同的名称。类型形参不能与类型本身具有相同的名称。</w:t>
      </w:r>
    </w:p>
    <w:p w:rsidR="0028536B" w:rsidRPr="005967F9" w:rsidRDefault="0028536B" w:rsidP="00ED6780">
      <w:pPr>
        <w:pStyle w:val="Heading3"/>
        <w:rPr>
          <w:rFonts w:hint="eastAsia"/>
          <w:lang w:eastAsia="zh-CN"/>
        </w:rPr>
      </w:pPr>
      <w:bookmarkStart w:id="1084" w:name="_Ref154988673"/>
      <w:bookmarkStart w:id="1085" w:name="_Toc365630669"/>
      <w:r w:rsidRPr="005967F9">
        <w:rPr>
          <w:rFonts w:hint="eastAsia"/>
          <w:lang w:eastAsia="zh-CN"/>
        </w:rPr>
        <w:t>类基本规范</w:t>
      </w:r>
      <w:bookmarkEnd w:id="1078"/>
      <w:bookmarkEnd w:id="1084"/>
      <w:bookmarkEnd w:id="1085"/>
    </w:p>
    <w:p w:rsidR="0028536B" w:rsidRPr="005967F9" w:rsidRDefault="0028536B">
      <w:pPr>
        <w:rPr>
          <w:lang w:eastAsia="zh-CN"/>
        </w:rPr>
      </w:pPr>
      <w:r w:rsidRPr="005967F9">
        <w:rPr>
          <w:rFonts w:hint="eastAsia"/>
          <w:lang w:eastAsia="zh-CN"/>
        </w:rPr>
        <w:t>类声明可以包含</w:t>
      </w:r>
      <w:r w:rsidRPr="005967F9">
        <w:rPr>
          <w:rFonts w:hint="eastAsia"/>
          <w:lang w:eastAsia="zh-CN"/>
        </w:rPr>
        <w:t xml:space="preserve"> </w:t>
      </w:r>
      <w:r w:rsidRPr="005967F9">
        <w:rPr>
          <w:rStyle w:val="Production"/>
          <w:rFonts w:hint="eastAsia"/>
          <w:lang w:eastAsia="zh-CN"/>
        </w:rPr>
        <w:t>class-base</w:t>
      </w:r>
      <w:r w:rsidRPr="005967F9">
        <w:rPr>
          <w:rFonts w:hint="eastAsia"/>
          <w:lang w:eastAsia="zh-CN"/>
        </w:rPr>
        <w:t xml:space="preserve"> </w:t>
      </w:r>
      <w:r w:rsidRPr="005967F9">
        <w:rPr>
          <w:rFonts w:hint="eastAsia"/>
          <w:lang w:eastAsia="zh-CN"/>
        </w:rPr>
        <w:t>规范，它定义该类的直接基类和由该类直接实现的接口（第</w:t>
      </w:r>
      <w:r w:rsidRPr="005967F9">
        <w:rPr>
          <w:rFonts w:hint="eastAsia"/>
          <w:lang w:eastAsia="zh-CN"/>
        </w:rPr>
        <w:t xml:space="preserve"> </w:t>
      </w:r>
      <w:fldSimple w:instr=" REF _Ref463364581 \r \h  \* MERGEFORMAT ">
        <w:r w:rsidR="00437C65" w:rsidRPr="005967F9">
          <w:rPr>
            <w:rFonts w:hint="eastAsia"/>
            <w:lang w:eastAsia="zh-CN"/>
          </w:rPr>
          <w:t>13</w:t>
        </w:r>
      </w:fldSimple>
      <w:r w:rsidRPr="005967F9">
        <w:rPr>
          <w:rFonts w:hint="eastAsia"/>
          <w:lang w:eastAsia="zh-CN"/>
        </w:rPr>
        <w:t xml:space="preserve"> </w:t>
      </w:r>
      <w:r w:rsidRPr="005967F9">
        <w:rPr>
          <w:rFonts w:hint="eastAsia"/>
          <w:lang w:eastAsia="zh-CN"/>
        </w:rPr>
        <w:t>章）。</w:t>
      </w:r>
    </w:p>
    <w:p w:rsidR="0028536B" w:rsidRPr="005967F9" w:rsidRDefault="0028536B">
      <w:pPr>
        <w:pStyle w:val="Grammar"/>
        <w:rPr>
          <w:lang w:eastAsia="zh-CN"/>
        </w:rPr>
      </w:pPr>
      <w:r w:rsidRPr="005967F9">
        <w:rPr>
          <w:rFonts w:hint="eastAsia"/>
          <w:lang w:eastAsia="zh-CN"/>
        </w:rPr>
        <w:lastRenderedPageBreak/>
        <w:t>class-base:</w:t>
      </w:r>
      <w:r w:rsidRPr="005967F9">
        <w:rPr>
          <w:rFonts w:hint="eastAsia"/>
          <w:lang w:eastAsia="zh-CN"/>
        </w:rPr>
        <w:br/>
      </w:r>
      <w:r w:rsidRPr="005967F9">
        <w:rPr>
          <w:rStyle w:val="Terminal"/>
          <w:rFonts w:hint="eastAsia"/>
          <w:lang w:eastAsia="zh-CN"/>
        </w:rPr>
        <w:t>:</w:t>
      </w:r>
      <w:r w:rsidRPr="005967F9">
        <w:rPr>
          <w:rFonts w:hint="eastAsia"/>
          <w:lang w:eastAsia="zh-CN"/>
        </w:rPr>
        <w:t xml:space="preserve">   class-type</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interface-type-list</w:t>
      </w:r>
      <w:r w:rsidRPr="005967F9">
        <w:rPr>
          <w:rFonts w:hint="eastAsia"/>
          <w:lang w:eastAsia="zh-CN"/>
        </w:rPr>
        <w:br/>
      </w:r>
      <w:r w:rsidRPr="005967F9">
        <w:rPr>
          <w:rStyle w:val="Terminal"/>
          <w:rFonts w:hint="eastAsia"/>
          <w:lang w:eastAsia="zh-CN"/>
        </w:rPr>
        <w:t>:</w:t>
      </w:r>
      <w:r w:rsidRPr="005967F9">
        <w:rPr>
          <w:rFonts w:hint="eastAsia"/>
          <w:lang w:eastAsia="zh-CN"/>
        </w:rPr>
        <w:t xml:space="preserve">   class-type   </w:t>
      </w:r>
      <w:r w:rsidRPr="005967F9">
        <w:rPr>
          <w:rStyle w:val="Terminal"/>
          <w:rFonts w:hint="eastAsia"/>
          <w:lang w:eastAsia="zh-CN"/>
        </w:rPr>
        <w:t>,</w:t>
      </w:r>
      <w:r w:rsidRPr="005967F9">
        <w:rPr>
          <w:rFonts w:hint="eastAsia"/>
          <w:lang w:eastAsia="zh-CN"/>
        </w:rPr>
        <w:t xml:space="preserve">   interface-type-list</w:t>
      </w:r>
    </w:p>
    <w:p w:rsidR="0028536B" w:rsidRPr="005967F9" w:rsidRDefault="0028536B">
      <w:pPr>
        <w:pStyle w:val="Grammar"/>
        <w:rPr>
          <w:lang w:eastAsia="zh-CN"/>
        </w:rPr>
      </w:pPr>
      <w:r w:rsidRPr="005967F9">
        <w:rPr>
          <w:rFonts w:hint="eastAsia"/>
          <w:lang w:eastAsia="zh-CN"/>
        </w:rPr>
        <w:t>interface-type-list:</w:t>
      </w:r>
      <w:r w:rsidRPr="005967F9">
        <w:rPr>
          <w:rFonts w:hint="eastAsia"/>
          <w:lang w:eastAsia="zh-CN"/>
        </w:rPr>
        <w:br/>
        <w:t>interface-type</w:t>
      </w:r>
      <w:r w:rsidRPr="005967F9">
        <w:rPr>
          <w:rFonts w:hint="eastAsia"/>
          <w:lang w:eastAsia="zh-CN"/>
        </w:rPr>
        <w:br/>
        <w:t xml:space="preserve">interface-type-list   </w:t>
      </w:r>
      <w:r w:rsidRPr="005967F9">
        <w:rPr>
          <w:rStyle w:val="Terminal"/>
          <w:rFonts w:hint="eastAsia"/>
          <w:lang w:eastAsia="zh-CN"/>
        </w:rPr>
        <w:t>,</w:t>
      </w:r>
      <w:r w:rsidRPr="005967F9">
        <w:rPr>
          <w:rFonts w:hint="eastAsia"/>
          <w:lang w:eastAsia="zh-CN"/>
        </w:rPr>
        <w:t xml:space="preserve">   interface-type</w:t>
      </w:r>
    </w:p>
    <w:p w:rsidR="00D13517" w:rsidRPr="005967F9" w:rsidRDefault="00D13517" w:rsidP="00D13517">
      <w:pPr>
        <w:rPr>
          <w:lang w:eastAsia="zh-CN"/>
        </w:rPr>
      </w:pPr>
      <w:r w:rsidRPr="005967F9">
        <w:rPr>
          <w:rFonts w:hint="eastAsia"/>
          <w:lang w:eastAsia="zh-CN"/>
        </w:rPr>
        <w:t>类声明中指定的基类可以是构造类类型（第</w:t>
      </w:r>
      <w:r w:rsidRPr="005967F9">
        <w:rPr>
          <w:rFonts w:hint="eastAsia"/>
          <w:lang w:eastAsia="zh-CN"/>
        </w:rPr>
        <w:t xml:space="preserve"> </w:t>
      </w:r>
      <w:fldSimple w:instr=" REF _Ref174229358 \r \h  \* MERGEFORMAT ">
        <w:r w:rsidR="00437C65" w:rsidRPr="005967F9">
          <w:rPr>
            <w:rFonts w:hint="eastAsia"/>
            <w:lang w:eastAsia="zh-CN"/>
          </w:rPr>
          <w:t>4.4</w:t>
        </w:r>
      </w:fldSimple>
      <w:r w:rsidRPr="005967F9">
        <w:rPr>
          <w:rFonts w:hint="eastAsia"/>
          <w:lang w:eastAsia="zh-CN"/>
        </w:rPr>
        <w:t xml:space="preserve"> </w:t>
      </w:r>
      <w:r w:rsidRPr="005967F9">
        <w:rPr>
          <w:rFonts w:hint="eastAsia"/>
          <w:lang w:eastAsia="zh-CN"/>
        </w:rPr>
        <w:t>节）。基类本身不能是类型形参，但在其作用域中可以包含类型形参。</w:t>
      </w:r>
    </w:p>
    <w:p w:rsidR="00D13517" w:rsidRPr="005967F9" w:rsidRDefault="00D13517" w:rsidP="00D13517">
      <w:pPr>
        <w:pStyle w:val="Code"/>
        <w:rPr>
          <w:lang w:eastAsia="zh-CN"/>
        </w:rPr>
      </w:pPr>
      <w:r w:rsidRPr="005967F9">
        <w:rPr>
          <w:rFonts w:hint="eastAsia"/>
          <w:lang w:eastAsia="zh-CN"/>
        </w:rPr>
        <w:t>class Extend&lt;V&gt;: V {}</w:t>
      </w:r>
      <w:r w:rsidRPr="005967F9">
        <w:rPr>
          <w:rFonts w:hint="eastAsia"/>
          <w:lang w:eastAsia="zh-CN"/>
        </w:rPr>
        <w:tab/>
      </w:r>
      <w:r w:rsidRPr="005967F9">
        <w:rPr>
          <w:rFonts w:hint="eastAsia"/>
          <w:lang w:eastAsia="zh-CN"/>
        </w:rPr>
        <w:tab/>
      </w:r>
      <w:r w:rsidRPr="005967F9">
        <w:rPr>
          <w:rFonts w:hint="eastAsia"/>
          <w:lang w:eastAsia="zh-CN"/>
        </w:rPr>
        <w:tab/>
        <w:t>// Error, type parameter used as base class</w:t>
      </w:r>
    </w:p>
    <w:p w:rsidR="0028536B" w:rsidRPr="005967F9" w:rsidRDefault="0028536B">
      <w:pPr>
        <w:pStyle w:val="Heading4"/>
        <w:rPr>
          <w:lang w:eastAsia="zh-CN"/>
        </w:rPr>
      </w:pPr>
      <w:bookmarkStart w:id="1086" w:name="_Ref174229676"/>
      <w:bookmarkStart w:id="1087" w:name="_Ref174230153"/>
      <w:bookmarkStart w:id="1088" w:name="_Toc365630670"/>
      <w:r w:rsidRPr="005967F9">
        <w:rPr>
          <w:rFonts w:hint="eastAsia"/>
          <w:lang w:eastAsia="zh-CN"/>
        </w:rPr>
        <w:t>基类</w:t>
      </w:r>
      <w:bookmarkEnd w:id="1086"/>
      <w:bookmarkEnd w:id="1087"/>
      <w:bookmarkEnd w:id="1088"/>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中包含一个</w:t>
      </w:r>
      <w:r w:rsidRPr="005967F9">
        <w:rPr>
          <w:rFonts w:hint="eastAsia"/>
          <w:lang w:eastAsia="zh-CN"/>
        </w:rPr>
        <w:t xml:space="preserve"> </w:t>
      </w:r>
      <w:r w:rsidRPr="005967F9">
        <w:rPr>
          <w:rStyle w:val="Production"/>
          <w:rFonts w:hint="eastAsia"/>
          <w:lang w:eastAsia="zh-CN"/>
        </w:rPr>
        <w:t>class-base</w:t>
      </w:r>
      <w:r w:rsidRPr="005967F9">
        <w:rPr>
          <w:rFonts w:hint="eastAsia"/>
          <w:lang w:eastAsia="zh-CN"/>
        </w:rPr>
        <w:t xml:space="preserve"> </w:t>
      </w:r>
      <w:r w:rsidRPr="005967F9">
        <w:rPr>
          <w:rFonts w:hint="eastAsia"/>
          <w:lang w:eastAsia="zh-CN"/>
        </w:rPr>
        <w:t>时，它表示该类就是所声明的类的直接基类。如果一个类声明中没有</w:t>
      </w:r>
      <w:r w:rsidRPr="005967F9">
        <w:rPr>
          <w:rFonts w:hint="eastAsia"/>
          <w:lang w:eastAsia="zh-CN"/>
        </w:rPr>
        <w:t xml:space="preserve"> </w:t>
      </w:r>
      <w:r w:rsidRPr="005967F9">
        <w:rPr>
          <w:rStyle w:val="Production"/>
          <w:rFonts w:hint="eastAsia"/>
          <w:lang w:eastAsia="zh-CN"/>
        </w:rPr>
        <w:t>class-base</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class-base</w:t>
      </w:r>
      <w:r w:rsidRPr="005967F9">
        <w:rPr>
          <w:rFonts w:hint="eastAsia"/>
          <w:lang w:eastAsia="zh-CN"/>
        </w:rPr>
        <w:t xml:space="preserve"> </w:t>
      </w:r>
      <w:r w:rsidRPr="005967F9">
        <w:rPr>
          <w:rFonts w:hint="eastAsia"/>
          <w:lang w:eastAsia="zh-CN"/>
        </w:rPr>
        <w:t>只列出接口类型，则假定直接基类就是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。一个类会从它的直接基类继承成员，如第</w:t>
      </w:r>
      <w:r w:rsidRPr="005967F9">
        <w:rPr>
          <w:rFonts w:hint="eastAsia"/>
          <w:lang w:eastAsia="zh-CN"/>
        </w:rPr>
        <w:t xml:space="preserve"> </w:t>
      </w:r>
      <w:fldSimple w:instr=" REF _Ref174229396 \r \h  \* MERGEFORMAT ">
        <w:r w:rsidR="00437C65" w:rsidRPr="005967F9">
          <w:rPr>
            <w:rFonts w:hint="eastAsia"/>
            <w:lang w:eastAsia="zh-CN"/>
          </w:rPr>
          <w:t>10.3.3</w:t>
        </w:r>
      </w:fldSimple>
      <w:r w:rsidRPr="005967F9">
        <w:rPr>
          <w:rFonts w:hint="eastAsia"/>
          <w:lang w:eastAsia="zh-CN"/>
        </w:rPr>
        <w:t xml:space="preserve"> </w:t>
      </w:r>
      <w:r w:rsidRPr="005967F9">
        <w:rPr>
          <w:rFonts w:hint="eastAsia"/>
          <w:lang w:eastAsia="zh-CN"/>
        </w:rPr>
        <w:t>节中所述。</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A {}</w:t>
      </w:r>
    </w:p>
    <w:p w:rsidR="0028536B" w:rsidRPr="005967F9" w:rsidRDefault="0028536B">
      <w:pPr>
        <w:pStyle w:val="Code"/>
        <w:rPr>
          <w:lang w:eastAsia="zh-CN"/>
        </w:rPr>
      </w:pPr>
      <w:r w:rsidRPr="005967F9">
        <w:rPr>
          <w:rFonts w:hint="eastAsia"/>
          <w:lang w:eastAsia="zh-CN"/>
        </w:rPr>
        <w:t>class B: A {}</w:t>
      </w:r>
    </w:p>
    <w:p w:rsidR="00692D4A" w:rsidRPr="005967F9" w:rsidRDefault="0028536B" w:rsidP="00AD54BF">
      <w:pPr>
        <w:rPr>
          <w:lang w:eastAsia="zh-CN"/>
        </w:rPr>
      </w:pPr>
      <w:r w:rsidRPr="005967F9">
        <w:rPr>
          <w:rFonts w:hint="eastAsia"/>
          <w:lang w:eastAsia="zh-CN"/>
        </w:rPr>
        <w:t>称类</w:t>
      </w:r>
      <w:r w:rsidRPr="005967F9">
        <w:rPr>
          <w:rFonts w:hint="eastAsia"/>
          <w:lang w:eastAsia="zh-CN"/>
        </w:rPr>
        <w:t xml:space="preserve"> A</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为类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的直接基类，而称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是从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派生的。由于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没有显式地指定直接基类，它的直接基类隐含地为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AD54BF" w:rsidRPr="005967F9" w:rsidRDefault="00AD54BF" w:rsidP="00AD54BF">
      <w:pPr>
        <w:rPr>
          <w:lang w:eastAsia="zh-CN"/>
        </w:rPr>
      </w:pPr>
      <w:r w:rsidRPr="005967F9">
        <w:rPr>
          <w:rFonts w:hint="eastAsia"/>
          <w:lang w:eastAsia="zh-CN"/>
        </w:rPr>
        <w:t>对于构造类类型，如果泛型类声明中指定了基类，则通过将基类声明中的每个</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替换为构造类型的对应</w:t>
      </w:r>
      <w:r w:rsidRPr="005967F9">
        <w:rPr>
          <w:rFonts w:hint="eastAsia"/>
          <w:lang w:eastAsia="zh-CN"/>
        </w:rPr>
        <w:t xml:space="preserve"> </w:t>
      </w:r>
      <w:r w:rsidRPr="005967F9">
        <w:rPr>
          <w:rStyle w:val="Production"/>
          <w:rFonts w:hint="eastAsia"/>
          <w:lang w:eastAsia="zh-CN"/>
        </w:rPr>
        <w:t>type-argument</w:t>
      </w:r>
      <w:r w:rsidRPr="005967F9">
        <w:rPr>
          <w:rFonts w:hint="eastAsia"/>
          <w:lang w:eastAsia="zh-CN"/>
        </w:rPr>
        <w:t xml:space="preserve"> </w:t>
      </w:r>
      <w:r w:rsidRPr="005967F9">
        <w:rPr>
          <w:rFonts w:hint="eastAsia"/>
          <w:lang w:eastAsia="zh-CN"/>
        </w:rPr>
        <w:t>来获得构造类型的基类。假设有下面的泛型类声明</w:t>
      </w:r>
    </w:p>
    <w:p w:rsidR="00AD54BF" w:rsidRPr="005967F9" w:rsidRDefault="00AD54BF" w:rsidP="00AD54BF">
      <w:pPr>
        <w:pStyle w:val="Code"/>
        <w:rPr>
          <w:lang w:eastAsia="zh-CN"/>
        </w:rPr>
      </w:pPr>
      <w:r w:rsidRPr="005967F9">
        <w:rPr>
          <w:rFonts w:hint="eastAsia"/>
          <w:lang w:eastAsia="zh-CN"/>
        </w:rPr>
        <w:t>class B&lt;U,V&gt; {...}</w:t>
      </w:r>
    </w:p>
    <w:p w:rsidR="00AD54BF" w:rsidRPr="005967F9" w:rsidRDefault="00AD54BF" w:rsidP="00AD54BF">
      <w:pPr>
        <w:pStyle w:val="Code"/>
        <w:rPr>
          <w:lang w:eastAsia="zh-CN"/>
        </w:rPr>
      </w:pPr>
      <w:r w:rsidRPr="005967F9">
        <w:rPr>
          <w:rFonts w:hint="eastAsia"/>
          <w:lang w:eastAsia="zh-CN"/>
        </w:rPr>
        <w:t>class G&lt;T&gt;: B&lt;string,T[]&gt; {...}</w:t>
      </w:r>
    </w:p>
    <w:p w:rsidR="0028536B" w:rsidRPr="005967F9" w:rsidRDefault="00AD54BF" w:rsidP="00AD54BF">
      <w:pPr>
        <w:rPr>
          <w:lang w:eastAsia="zh-CN"/>
        </w:rPr>
      </w:pPr>
      <w:r w:rsidRPr="005967F9">
        <w:rPr>
          <w:rFonts w:hint="eastAsia"/>
          <w:lang w:eastAsia="zh-CN"/>
        </w:rPr>
        <w:t>构造类型</w:t>
      </w:r>
      <w:r w:rsidRPr="005967F9">
        <w:rPr>
          <w:rFonts w:hint="eastAsia"/>
          <w:lang w:eastAsia="zh-CN"/>
        </w:rPr>
        <w:t xml:space="preserve"> </w:t>
      </w:r>
      <w:r w:rsidRPr="005967F9">
        <w:rPr>
          <w:rStyle w:val="Codefragment"/>
          <w:rFonts w:hint="eastAsia"/>
          <w:lang w:eastAsia="zh-CN"/>
        </w:rPr>
        <w:t>G&lt;int&gt;</w:t>
      </w:r>
      <w:r w:rsidRPr="005967F9">
        <w:rPr>
          <w:rFonts w:hint="eastAsia"/>
          <w:lang w:eastAsia="zh-CN"/>
        </w:rPr>
        <w:t xml:space="preserve"> </w:t>
      </w:r>
      <w:r w:rsidRPr="005967F9">
        <w:rPr>
          <w:rFonts w:hint="eastAsia"/>
          <w:lang w:eastAsia="zh-CN"/>
        </w:rPr>
        <w:t>的基类将是</w:t>
      </w:r>
      <w:r w:rsidRPr="005967F9">
        <w:rPr>
          <w:rFonts w:hint="eastAsia"/>
          <w:lang w:eastAsia="zh-CN"/>
        </w:rPr>
        <w:t xml:space="preserve"> </w:t>
      </w:r>
      <w:r w:rsidRPr="005967F9">
        <w:rPr>
          <w:rStyle w:val="Codefragment"/>
          <w:rFonts w:hint="eastAsia"/>
          <w:lang w:eastAsia="zh-CN"/>
        </w:rPr>
        <w:t>B&lt;string,int[]&gt;</w:t>
      </w:r>
      <w:r w:rsidRPr="005967F9">
        <w:rPr>
          <w:rFonts w:hint="eastAsia"/>
          <w:lang w:eastAsia="zh-CN"/>
        </w:rPr>
        <w:t>。</w:t>
      </w:r>
    </w:p>
    <w:p w:rsidR="0028536B" w:rsidRPr="005967F9" w:rsidRDefault="0028536B">
      <w:pPr>
        <w:rPr>
          <w:lang w:eastAsia="zh-CN"/>
        </w:rPr>
      </w:pPr>
      <w:r w:rsidRPr="005967F9">
        <w:rPr>
          <w:rFonts w:hint="eastAsia"/>
          <w:lang w:eastAsia="zh-CN"/>
        </w:rPr>
        <w:t>类类型的直接基类必须至少与类类型（第</w:t>
      </w:r>
      <w:r w:rsidRPr="005967F9">
        <w:rPr>
          <w:rFonts w:hint="eastAsia"/>
          <w:lang w:eastAsia="zh-CN"/>
        </w:rPr>
        <w:t xml:space="preserve"> </w:t>
      </w:r>
      <w:fldSimple w:instr=" REF _Ref465248925 \r \h  \* MERGEFORMAT ">
        <w:r w:rsidR="00437C65" w:rsidRPr="005967F9">
          <w:rPr>
            <w:rFonts w:hint="eastAsia"/>
            <w:lang w:eastAsia="zh-CN"/>
          </w:rPr>
          <w:t>3.5.2</w:t>
        </w:r>
      </w:fldSimple>
      <w:r w:rsidRPr="005967F9">
        <w:rPr>
          <w:rFonts w:hint="eastAsia"/>
          <w:lang w:eastAsia="zh-CN"/>
        </w:rPr>
        <w:t xml:space="preserve"> </w:t>
      </w:r>
      <w:r w:rsidRPr="005967F9">
        <w:rPr>
          <w:rFonts w:hint="eastAsia"/>
          <w:lang w:eastAsia="zh-CN"/>
        </w:rPr>
        <w:t>节）本身具有同样的可访问性。例如，试图从</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类派生一个</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类，会导致编译时错误。</w:t>
      </w:r>
    </w:p>
    <w:p w:rsidR="00ED2DA8" w:rsidRPr="005967F9" w:rsidRDefault="0028536B" w:rsidP="00ED2DA8">
      <w:pPr>
        <w:rPr>
          <w:lang w:eastAsia="zh-CN"/>
        </w:rPr>
      </w:pPr>
      <w:r w:rsidRPr="005967F9">
        <w:rPr>
          <w:rFonts w:hint="eastAsia"/>
          <w:lang w:eastAsia="zh-CN"/>
        </w:rPr>
        <w:t>类类型的直接基类不能为下列任一类型：</w:t>
      </w:r>
      <w:r w:rsidRPr="005967F9">
        <w:rPr>
          <w:rStyle w:val="Codefragment"/>
          <w:rFonts w:hint="eastAsia"/>
          <w:lang w:eastAsia="zh-CN"/>
        </w:rPr>
        <w:t>System.Array</w:t>
      </w:r>
      <w:r w:rsidRPr="005967F9">
        <w:rPr>
          <w:rFonts w:hint="eastAsia"/>
          <w:lang w:eastAsia="zh-CN"/>
        </w:rPr>
        <w:t>、</w:t>
      </w:r>
      <w:r w:rsidRPr="005967F9">
        <w:rPr>
          <w:rStyle w:val="Codefragment"/>
          <w:rFonts w:hint="eastAsia"/>
          <w:lang w:eastAsia="zh-CN"/>
        </w:rPr>
        <w:t>System.Delegate</w:t>
      </w:r>
      <w:r w:rsidRPr="005967F9">
        <w:rPr>
          <w:rFonts w:hint="eastAsia"/>
          <w:lang w:eastAsia="zh-CN"/>
        </w:rPr>
        <w:t>、</w:t>
      </w:r>
      <w:r w:rsidRPr="005967F9">
        <w:rPr>
          <w:rStyle w:val="Codefragment"/>
          <w:rFonts w:hint="eastAsia"/>
          <w:lang w:eastAsia="zh-CN"/>
        </w:rPr>
        <w:t>System.MulticastDelegate</w:t>
      </w:r>
      <w:r w:rsidRPr="005967F9">
        <w:rPr>
          <w:rFonts w:hint="eastAsia"/>
          <w:lang w:eastAsia="zh-CN"/>
        </w:rPr>
        <w:t>、</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。另外，泛型类声明不能将</w:t>
      </w:r>
      <w:r w:rsidRPr="005967F9">
        <w:rPr>
          <w:rFonts w:hint="eastAsia"/>
          <w:lang w:eastAsia="zh-CN"/>
        </w:rPr>
        <w:t xml:space="preserve"> </w:t>
      </w:r>
      <w:r w:rsidRPr="005967F9">
        <w:rPr>
          <w:rStyle w:val="Codefragment"/>
          <w:rFonts w:hint="eastAsia"/>
          <w:lang w:eastAsia="zh-CN"/>
        </w:rPr>
        <w:t>System.Attribute</w:t>
      </w:r>
      <w:r w:rsidRPr="005967F9">
        <w:rPr>
          <w:rFonts w:hint="eastAsia"/>
          <w:lang w:eastAsia="zh-CN"/>
        </w:rPr>
        <w:t xml:space="preserve"> </w:t>
      </w:r>
      <w:r w:rsidRPr="005967F9">
        <w:rPr>
          <w:rFonts w:hint="eastAsia"/>
          <w:lang w:eastAsia="zh-CN"/>
        </w:rPr>
        <w:t>用作直接或间接基类。</w:t>
      </w:r>
    </w:p>
    <w:p w:rsidR="008C09FC" w:rsidRPr="005967F9" w:rsidRDefault="008C09FC">
      <w:pPr>
        <w:rPr>
          <w:lang w:eastAsia="zh-CN"/>
        </w:rPr>
      </w:pPr>
      <w:r w:rsidRPr="005967F9">
        <w:rPr>
          <w:rFonts w:hint="eastAsia"/>
          <w:lang w:eastAsia="zh-CN"/>
        </w:rPr>
        <w:t>在确定类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的直接基类规范</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的含义时，将</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的直接基类临时假定为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。这在直观上确保基类规范的含义无法递归依赖其自身。示例：</w:t>
      </w:r>
    </w:p>
    <w:p w:rsidR="008C09FC" w:rsidRPr="005967F9" w:rsidRDefault="008C09FC" w:rsidP="008C09FC">
      <w:pPr>
        <w:pStyle w:val="Code"/>
        <w:rPr>
          <w:lang w:eastAsia="zh-CN"/>
        </w:rPr>
      </w:pPr>
      <w:r w:rsidRPr="005967F9">
        <w:rPr>
          <w:rFonts w:hint="eastAsia"/>
          <w:lang w:eastAsia="zh-CN"/>
        </w:rPr>
        <w:t>class A&lt;T&gt; {</w:t>
      </w:r>
    </w:p>
    <w:p w:rsidR="008C09FC" w:rsidRPr="005967F9" w:rsidRDefault="008C09FC" w:rsidP="008C09FC">
      <w:pPr>
        <w:pStyle w:val="Code"/>
        <w:ind w:firstLine="360"/>
        <w:rPr>
          <w:lang w:eastAsia="zh-CN"/>
        </w:rPr>
      </w:pPr>
      <w:r w:rsidRPr="005967F9">
        <w:rPr>
          <w:rFonts w:hint="eastAsia"/>
          <w:lang w:eastAsia="zh-CN"/>
        </w:rPr>
        <w:t>public class B{}</w:t>
      </w:r>
    </w:p>
    <w:p w:rsidR="008C09FC" w:rsidRPr="005967F9" w:rsidRDefault="008C09FC" w:rsidP="008C09FC">
      <w:pPr>
        <w:pStyle w:val="Code"/>
        <w:rPr>
          <w:lang w:eastAsia="zh-CN"/>
        </w:rPr>
      </w:pPr>
      <w:r w:rsidRPr="005967F9">
        <w:rPr>
          <w:rFonts w:hint="eastAsia"/>
          <w:lang w:eastAsia="zh-CN"/>
        </w:rPr>
        <w:t>}</w:t>
      </w:r>
    </w:p>
    <w:p w:rsidR="008C09FC" w:rsidRPr="005967F9" w:rsidRDefault="008C09FC" w:rsidP="008C09FC">
      <w:pPr>
        <w:pStyle w:val="Code"/>
        <w:rPr>
          <w:lang w:eastAsia="zh-CN"/>
        </w:rPr>
      </w:pPr>
      <w:r w:rsidRPr="005967F9">
        <w:rPr>
          <w:rFonts w:hint="eastAsia"/>
          <w:lang w:eastAsia="zh-CN"/>
        </w:rPr>
        <w:t>class C : A&lt;C.B&gt; {}</w:t>
      </w:r>
    </w:p>
    <w:p w:rsidR="00265677" w:rsidRPr="005967F9" w:rsidRDefault="008C09FC">
      <w:pPr>
        <w:rPr>
          <w:lang w:eastAsia="zh-CN"/>
        </w:rPr>
      </w:pPr>
      <w:r w:rsidRPr="005967F9">
        <w:rPr>
          <w:rFonts w:hint="eastAsia"/>
          <w:lang w:eastAsia="zh-CN"/>
        </w:rPr>
        <w:t>是错误的，因为在基类规范</w:t>
      </w:r>
      <w:r w:rsidRPr="005967F9">
        <w:rPr>
          <w:rFonts w:hint="eastAsia"/>
          <w:lang w:eastAsia="zh-CN"/>
        </w:rPr>
        <w:t xml:space="preserve"> </w:t>
      </w:r>
      <w:r w:rsidRPr="005967F9">
        <w:rPr>
          <w:rStyle w:val="Codefragment"/>
          <w:rFonts w:hint="eastAsia"/>
          <w:lang w:eastAsia="zh-CN"/>
        </w:rPr>
        <w:t>A&lt;C.B&gt;</w:t>
      </w:r>
      <w:r w:rsidRPr="005967F9">
        <w:rPr>
          <w:rFonts w:hint="eastAsia"/>
          <w:lang w:eastAsia="zh-CN"/>
        </w:rPr>
        <w:t xml:space="preserve"> </w:t>
      </w:r>
      <w:r w:rsidRPr="005967F9">
        <w:rPr>
          <w:rFonts w:hint="eastAsia"/>
          <w:lang w:eastAsia="zh-CN"/>
        </w:rPr>
        <w:t>中，将</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的直接基类视为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，因此</w:t>
      </w:r>
      <w:r w:rsidRPr="005967F9">
        <w:rPr>
          <w:rFonts w:hint="eastAsia"/>
          <w:lang w:eastAsia="zh-CN"/>
        </w:rPr>
        <w:t>(</w:t>
      </w:r>
      <w:r w:rsidRPr="005967F9">
        <w:rPr>
          <w:rFonts w:hint="eastAsia"/>
          <w:lang w:eastAsia="zh-CN"/>
        </w:rPr>
        <w:t>根据第</w:t>
      </w:r>
      <w:r w:rsidRPr="005967F9">
        <w:rPr>
          <w:rFonts w:hint="eastAsia"/>
          <w:lang w:eastAsia="zh-CN"/>
        </w:rPr>
        <w:t xml:space="preserve"> </w:t>
      </w:r>
      <w:fldSimple w:instr=" REF _Ref186516114 \r \h  \* MERGEFORMAT ">
        <w:r w:rsidR="00437C65" w:rsidRPr="005967F9">
          <w:rPr>
            <w:rFonts w:hint="eastAsia"/>
            <w:lang w:eastAsia="zh-CN"/>
          </w:rPr>
          <w:t>3.8</w:t>
        </w:r>
      </w:fldSimple>
      <w:r w:rsidRPr="005967F9">
        <w:rPr>
          <w:rFonts w:hint="eastAsia"/>
          <w:lang w:eastAsia="zh-CN"/>
        </w:rPr>
        <w:t xml:space="preserve"> </w:t>
      </w:r>
      <w:r w:rsidRPr="005967F9">
        <w:rPr>
          <w:rFonts w:hint="eastAsia"/>
          <w:lang w:eastAsia="zh-CN"/>
        </w:rPr>
        <w:t>节中的规则</w:t>
      </w:r>
      <w:r w:rsidRPr="005967F9">
        <w:rPr>
          <w:rFonts w:hint="eastAsia"/>
          <w:lang w:eastAsia="zh-CN"/>
        </w:rPr>
        <w:t>)</w:t>
      </w:r>
      <w:r w:rsidRPr="005967F9">
        <w:rPr>
          <w:rFonts w:hint="eastAsia"/>
          <w:lang w:eastAsia="zh-CN"/>
        </w:rPr>
        <w:t>不将</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视为具有成员</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w:t>
      </w:r>
    </w:p>
    <w:p w:rsidR="0028536B" w:rsidRPr="005967F9" w:rsidRDefault="0028536B">
      <w:pPr>
        <w:rPr>
          <w:lang w:eastAsia="zh-CN"/>
        </w:rPr>
      </w:pPr>
      <w:r w:rsidRPr="005967F9">
        <w:rPr>
          <w:rFonts w:hint="eastAsia"/>
          <w:lang w:eastAsia="zh-CN"/>
        </w:rPr>
        <w:t>一个类类型的基类包括它的直接基类以及该直接基类的基类。换句话说，基类集是直接基类关系的传递闭包。在上面的示例中，</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的基类是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。在下面的示例中</w:t>
      </w:r>
    </w:p>
    <w:p w:rsidR="00692D4A" w:rsidRPr="005967F9" w:rsidRDefault="00692D4A" w:rsidP="00692D4A">
      <w:pPr>
        <w:pStyle w:val="Code"/>
        <w:rPr>
          <w:lang w:eastAsia="zh-CN"/>
        </w:rPr>
      </w:pPr>
      <w:r w:rsidRPr="005967F9">
        <w:rPr>
          <w:rFonts w:hint="eastAsia"/>
          <w:lang w:eastAsia="zh-CN"/>
        </w:rPr>
        <w:lastRenderedPageBreak/>
        <w:t>class A {...}</w:t>
      </w:r>
    </w:p>
    <w:p w:rsidR="00692D4A" w:rsidRPr="005967F9" w:rsidRDefault="00692D4A" w:rsidP="00692D4A">
      <w:pPr>
        <w:pStyle w:val="Code"/>
        <w:rPr>
          <w:lang w:eastAsia="zh-CN"/>
        </w:rPr>
      </w:pPr>
      <w:r w:rsidRPr="005967F9">
        <w:rPr>
          <w:rFonts w:hint="eastAsia"/>
          <w:lang w:eastAsia="zh-CN"/>
        </w:rPr>
        <w:t>class B&lt;T&gt;: A {...}</w:t>
      </w:r>
    </w:p>
    <w:p w:rsidR="00692D4A" w:rsidRPr="005967F9" w:rsidRDefault="00692D4A" w:rsidP="00692D4A">
      <w:pPr>
        <w:pStyle w:val="Code"/>
        <w:rPr>
          <w:lang w:eastAsia="zh-CN"/>
        </w:rPr>
      </w:pPr>
      <w:r w:rsidRPr="005967F9">
        <w:rPr>
          <w:rFonts w:hint="eastAsia"/>
          <w:lang w:eastAsia="zh-CN"/>
        </w:rPr>
        <w:t>class C&lt;T&gt;: B&lt;IComparable&lt;T&gt;&gt; {...}</w:t>
      </w:r>
    </w:p>
    <w:p w:rsidR="00692D4A" w:rsidRPr="005967F9" w:rsidRDefault="00692D4A" w:rsidP="00692D4A">
      <w:pPr>
        <w:pStyle w:val="Code"/>
        <w:rPr>
          <w:lang w:eastAsia="zh-CN"/>
        </w:rPr>
      </w:pPr>
      <w:r w:rsidRPr="005967F9">
        <w:rPr>
          <w:rFonts w:hint="eastAsia"/>
          <w:lang w:eastAsia="zh-CN"/>
        </w:rPr>
        <w:t>class D&lt;T&gt;: C&lt;T[]&gt; {...}</w:t>
      </w:r>
    </w:p>
    <w:p w:rsidR="00692D4A" w:rsidRPr="005967F9" w:rsidRDefault="00692D4A">
      <w:pPr>
        <w:rPr>
          <w:lang w:eastAsia="zh-CN"/>
        </w:rPr>
      </w:pPr>
      <w:r w:rsidRPr="005967F9">
        <w:rPr>
          <w:rStyle w:val="Codefragment"/>
          <w:rFonts w:hint="eastAsia"/>
          <w:lang w:eastAsia="zh-CN"/>
        </w:rPr>
        <w:t>D&lt;int&gt;</w:t>
      </w:r>
      <w:r w:rsidRPr="005967F9">
        <w:rPr>
          <w:rFonts w:hint="eastAsia"/>
          <w:lang w:eastAsia="zh-CN"/>
        </w:rPr>
        <w:t xml:space="preserve"> </w:t>
      </w:r>
      <w:r w:rsidRPr="005967F9">
        <w:rPr>
          <w:rFonts w:hint="eastAsia"/>
          <w:lang w:eastAsia="zh-CN"/>
        </w:rPr>
        <w:t>的基类为</w:t>
      </w:r>
      <w:r w:rsidRPr="005967F9">
        <w:rPr>
          <w:rFonts w:hint="eastAsia"/>
          <w:lang w:eastAsia="zh-CN"/>
        </w:rPr>
        <w:t xml:space="preserve"> </w:t>
      </w:r>
      <w:r w:rsidRPr="005967F9">
        <w:rPr>
          <w:rStyle w:val="Codefragment"/>
          <w:rFonts w:hint="eastAsia"/>
          <w:lang w:eastAsia="zh-CN"/>
        </w:rPr>
        <w:t>C&lt;int[]&gt;</w:t>
      </w:r>
      <w:r w:rsidRPr="005967F9">
        <w:rPr>
          <w:rFonts w:hint="eastAsia"/>
          <w:lang w:eastAsia="zh-CN"/>
        </w:rPr>
        <w:t>、</w:t>
      </w:r>
      <w:r w:rsidRPr="005967F9">
        <w:rPr>
          <w:rStyle w:val="Codefragment"/>
          <w:rFonts w:hint="eastAsia"/>
          <w:lang w:eastAsia="zh-CN"/>
        </w:rPr>
        <w:t>B&lt;IComparable&lt;int[]&gt;&gt;</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28536B" w:rsidRPr="005967F9" w:rsidRDefault="0028536B">
      <w:pPr>
        <w:rPr>
          <w:lang w:eastAsia="zh-CN"/>
        </w:rPr>
      </w:pPr>
      <w:r w:rsidRPr="005967F9">
        <w:rPr>
          <w:rFonts w:hint="eastAsia"/>
          <w:lang w:eastAsia="zh-CN"/>
        </w:rPr>
        <w:t>除了类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，每个类类型都只有一个直接基类。</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类没有任何直接基类，并且是所有其他类的终极基类。</w:t>
      </w:r>
    </w:p>
    <w:p w:rsidR="0028536B" w:rsidRPr="005967F9" w:rsidRDefault="0028536B">
      <w:pPr>
        <w:rPr>
          <w:lang w:eastAsia="zh-CN"/>
        </w:rPr>
      </w:pPr>
      <w:r w:rsidRPr="005967F9">
        <w:rPr>
          <w:rFonts w:hint="eastAsia"/>
          <w:lang w:eastAsia="zh-CN"/>
        </w:rPr>
        <w:t>当类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从类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派生时，</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依赖于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会导致编译时错误。类直接依赖于</w:t>
      </w:r>
      <w:r w:rsidRPr="005967F9">
        <w:rPr>
          <w:rFonts w:hint="eastAsia"/>
          <w:lang w:eastAsia="zh-CN"/>
        </w:rPr>
        <w:t xml:space="preserve"> (directly depends on) </w:t>
      </w:r>
      <w:r w:rsidRPr="005967F9">
        <w:rPr>
          <w:rFonts w:hint="eastAsia"/>
          <w:lang w:eastAsia="zh-CN"/>
        </w:rPr>
        <w:t>它的直接基类（如果有），并且还直接依赖于它直接嵌套于其中的类（如果有）。从上述定义可以推出：一个类所依赖的类的完备集就是此直接依赖于</w:t>
      </w:r>
      <w:r w:rsidRPr="005967F9">
        <w:rPr>
          <w:rFonts w:hint="eastAsia"/>
          <w:lang w:eastAsia="zh-CN"/>
        </w:rPr>
        <w:t xml:space="preserve">(directly depends on) </w:t>
      </w:r>
      <w:r w:rsidRPr="005967F9">
        <w:rPr>
          <w:rFonts w:hint="eastAsia"/>
          <w:lang w:eastAsia="zh-CN"/>
        </w:rPr>
        <w:t>关系的自反和传递闭包。</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class A: A {}</w:t>
      </w:r>
    </w:p>
    <w:p w:rsidR="00483D11" w:rsidRPr="005967F9" w:rsidRDefault="00265677" w:rsidP="00483D11">
      <w:pPr>
        <w:rPr>
          <w:lang w:eastAsia="zh-CN"/>
        </w:rPr>
      </w:pPr>
      <w:r w:rsidRPr="005967F9">
        <w:rPr>
          <w:rFonts w:hint="eastAsia"/>
          <w:lang w:eastAsia="zh-CN"/>
        </w:rPr>
        <w:t>是错误的，因为该类依赖于其自身。同样，示例</w:t>
      </w:r>
    </w:p>
    <w:p w:rsidR="00483D11" w:rsidRPr="005967F9" w:rsidRDefault="00483D11" w:rsidP="00483D11">
      <w:pPr>
        <w:pStyle w:val="Code"/>
        <w:rPr>
          <w:lang w:eastAsia="zh-CN"/>
        </w:rPr>
      </w:pPr>
      <w:r w:rsidRPr="005967F9">
        <w:rPr>
          <w:rFonts w:hint="eastAsia"/>
          <w:lang w:eastAsia="zh-CN"/>
        </w:rPr>
        <w:t>class A: B {}</w:t>
      </w:r>
    </w:p>
    <w:p w:rsidR="0028536B" w:rsidRPr="005967F9" w:rsidRDefault="0028536B">
      <w:pPr>
        <w:pStyle w:val="Code"/>
        <w:rPr>
          <w:lang w:eastAsia="zh-CN"/>
        </w:rPr>
      </w:pPr>
      <w:r w:rsidRPr="005967F9">
        <w:rPr>
          <w:rFonts w:hint="eastAsia"/>
          <w:lang w:eastAsia="zh-CN"/>
        </w:rPr>
        <w:t>class B: C {}</w:t>
      </w:r>
    </w:p>
    <w:p w:rsidR="0028536B" w:rsidRPr="005967F9" w:rsidRDefault="0028536B">
      <w:pPr>
        <w:pStyle w:val="Code"/>
        <w:rPr>
          <w:lang w:eastAsia="zh-CN"/>
        </w:rPr>
      </w:pPr>
      <w:r w:rsidRPr="005967F9">
        <w:rPr>
          <w:rFonts w:hint="eastAsia"/>
          <w:lang w:eastAsia="zh-CN"/>
        </w:rPr>
        <w:t>class C: A {}</w:t>
      </w:r>
    </w:p>
    <w:p w:rsidR="0028536B" w:rsidRPr="005967F9" w:rsidRDefault="0028536B">
      <w:pPr>
        <w:rPr>
          <w:lang w:eastAsia="zh-CN"/>
        </w:rPr>
      </w:pPr>
      <w:r w:rsidRPr="005967F9">
        <w:rPr>
          <w:rFonts w:hint="eastAsia"/>
          <w:lang w:eastAsia="zh-CN"/>
        </w:rPr>
        <w:t>是错误的，因为这些类之间循环依赖。最终，示例</w:t>
      </w:r>
    </w:p>
    <w:p w:rsidR="0028536B" w:rsidRPr="005967F9" w:rsidRDefault="0028536B">
      <w:pPr>
        <w:pStyle w:val="Code"/>
        <w:rPr>
          <w:lang w:eastAsia="zh-CN"/>
        </w:rPr>
      </w:pPr>
      <w:r w:rsidRPr="005967F9">
        <w:rPr>
          <w:rFonts w:hint="eastAsia"/>
          <w:lang w:eastAsia="zh-CN"/>
        </w:rPr>
        <w:t>class A: B.C {}</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public class C {}</w:t>
      </w:r>
      <w:r w:rsidRPr="005967F9">
        <w:rPr>
          <w:rFonts w:hint="eastAsia"/>
          <w:lang w:eastAsia="zh-CN"/>
        </w:rPr>
        <w:br/>
        <w:t>}</w:t>
      </w:r>
    </w:p>
    <w:p w:rsidR="0028536B" w:rsidRPr="005967F9" w:rsidRDefault="0028536B">
      <w:pPr>
        <w:rPr>
          <w:lang w:eastAsia="zh-CN"/>
        </w:rPr>
      </w:pPr>
      <w:r w:rsidRPr="005967F9">
        <w:rPr>
          <w:rFonts w:hint="eastAsia"/>
          <w:lang w:eastAsia="zh-CN"/>
        </w:rPr>
        <w:t>也会导致编译时错误，原因是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依赖于</w:t>
      </w:r>
      <w:r w:rsidRPr="005967F9">
        <w:rPr>
          <w:rFonts w:hint="eastAsia"/>
          <w:lang w:eastAsia="zh-CN"/>
        </w:rPr>
        <w:t xml:space="preserve"> </w:t>
      </w:r>
      <w:r w:rsidRPr="005967F9">
        <w:rPr>
          <w:rStyle w:val="Codefragment"/>
          <w:rFonts w:hint="eastAsia"/>
          <w:lang w:eastAsia="zh-CN"/>
        </w:rPr>
        <w:t>B.C</w:t>
      </w:r>
      <w:r w:rsidRPr="005967F9">
        <w:rPr>
          <w:rFonts w:hint="eastAsia"/>
          <w:lang w:eastAsia="zh-CN"/>
        </w:rPr>
        <w:t>（它的直接基类），</w:t>
      </w:r>
      <w:r w:rsidRPr="005967F9">
        <w:rPr>
          <w:rFonts w:hint="eastAsia"/>
          <w:lang w:eastAsia="zh-CN"/>
        </w:rPr>
        <w:t xml:space="preserve">B.C </w:t>
      </w:r>
      <w:r w:rsidRPr="005967F9">
        <w:rPr>
          <w:rFonts w:hint="eastAsia"/>
          <w:lang w:eastAsia="zh-CN"/>
        </w:rPr>
        <w:t>依赖于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（它的直接包容类），而</w:t>
      </w:r>
      <w:r w:rsidRPr="005967F9">
        <w:rPr>
          <w:rFonts w:hint="eastAsia"/>
          <w:lang w:eastAsia="zh-CN"/>
        </w:rPr>
        <w:t xml:space="preserve"> B </w:t>
      </w:r>
      <w:r w:rsidRPr="005967F9">
        <w:rPr>
          <w:rFonts w:hint="eastAsia"/>
          <w:lang w:eastAsia="zh-CN"/>
        </w:rPr>
        <w:t>又循环地依赖于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p>
    <w:p w:rsidR="0028536B" w:rsidRPr="005967F9" w:rsidRDefault="0028536B">
      <w:pPr>
        <w:rPr>
          <w:lang w:eastAsia="zh-CN"/>
        </w:rPr>
      </w:pPr>
      <w:r w:rsidRPr="005967F9">
        <w:rPr>
          <w:rFonts w:hint="eastAsia"/>
          <w:lang w:eastAsia="zh-CN"/>
        </w:rPr>
        <w:t>请注意，一个类不依赖于嵌套在它内部的类。在下面的示例中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class B: A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依赖于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（原因是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既是它的直接基类又是它的直接包容类），但是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不依赖于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既不是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的基类也不是它的包容类）。因此，此示例是有效的。</w:t>
      </w:r>
    </w:p>
    <w:p w:rsidR="0028536B" w:rsidRPr="005967F9" w:rsidRDefault="0028536B">
      <w:pPr>
        <w:rPr>
          <w:lang w:eastAsia="zh-CN"/>
        </w:rPr>
      </w:pPr>
      <w:r w:rsidRPr="005967F9">
        <w:rPr>
          <w:rFonts w:hint="eastAsia"/>
          <w:lang w:eastAsia="zh-CN"/>
        </w:rPr>
        <w:t>不能从一个</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类派生出别的类。在下面的示例中</w:t>
      </w:r>
    </w:p>
    <w:p w:rsidR="0028536B" w:rsidRPr="005967F9" w:rsidRDefault="0028536B">
      <w:pPr>
        <w:pStyle w:val="Code"/>
        <w:rPr>
          <w:lang w:eastAsia="zh-CN"/>
        </w:rPr>
      </w:pPr>
      <w:r w:rsidRPr="005967F9">
        <w:rPr>
          <w:rFonts w:hint="eastAsia"/>
          <w:lang w:eastAsia="zh-CN"/>
        </w:rPr>
        <w:t>sealed class A {}</w:t>
      </w:r>
    </w:p>
    <w:p w:rsidR="0028536B" w:rsidRPr="005967F9" w:rsidRDefault="0028536B">
      <w:pPr>
        <w:pStyle w:val="Code"/>
        <w:rPr>
          <w:lang w:eastAsia="zh-CN"/>
        </w:rPr>
      </w:pPr>
      <w:r w:rsidRPr="005967F9">
        <w:rPr>
          <w:rFonts w:hint="eastAsia"/>
          <w:lang w:eastAsia="zh-CN"/>
        </w:rPr>
        <w:t>class B: A {}</w:t>
      </w:r>
      <w:r w:rsidRPr="005967F9">
        <w:rPr>
          <w:rFonts w:hint="eastAsia"/>
          <w:lang w:eastAsia="zh-CN"/>
        </w:rPr>
        <w:tab/>
      </w:r>
      <w:r w:rsidRPr="005967F9">
        <w:rPr>
          <w:rFonts w:hint="eastAsia"/>
          <w:lang w:eastAsia="zh-CN"/>
        </w:rPr>
        <w:tab/>
      </w:r>
      <w:r w:rsidRPr="005967F9">
        <w:rPr>
          <w:rFonts w:hint="eastAsia"/>
          <w:lang w:eastAsia="zh-CN"/>
        </w:rPr>
        <w:tab/>
        <w:t>// Error, cannot derive from a sealed class</w:t>
      </w:r>
    </w:p>
    <w:p w:rsidR="0028536B" w:rsidRPr="005967F9" w:rsidRDefault="0028536B">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是错误的，因为它试图从</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中派生。</w:t>
      </w:r>
    </w:p>
    <w:p w:rsidR="0028536B" w:rsidRPr="005967F9" w:rsidRDefault="0028536B">
      <w:pPr>
        <w:pStyle w:val="Heading4"/>
        <w:rPr>
          <w:lang w:eastAsia="zh-CN"/>
        </w:rPr>
      </w:pPr>
      <w:bookmarkStart w:id="1089" w:name="_Toc365630671"/>
      <w:r w:rsidRPr="005967F9">
        <w:rPr>
          <w:rFonts w:hint="eastAsia"/>
          <w:lang w:eastAsia="zh-CN"/>
        </w:rPr>
        <w:t>接口实现</w:t>
      </w:r>
      <w:bookmarkEnd w:id="1089"/>
    </w:p>
    <w:p w:rsidR="0028536B" w:rsidRPr="005967F9" w:rsidRDefault="0028536B">
      <w:pPr>
        <w:rPr>
          <w:lang w:eastAsia="zh-CN"/>
        </w:rPr>
      </w:pPr>
      <w:r w:rsidRPr="005967F9">
        <w:rPr>
          <w:rStyle w:val="Production"/>
          <w:rFonts w:hint="eastAsia"/>
          <w:lang w:eastAsia="zh-CN"/>
        </w:rPr>
        <w:t>class-base</w:t>
      </w:r>
      <w:r w:rsidRPr="005967F9">
        <w:rPr>
          <w:rFonts w:hint="eastAsia"/>
          <w:lang w:eastAsia="zh-CN"/>
        </w:rPr>
        <w:t xml:space="preserve"> </w:t>
      </w:r>
      <w:r w:rsidRPr="005967F9">
        <w:rPr>
          <w:rFonts w:hint="eastAsia"/>
          <w:lang w:eastAsia="zh-CN"/>
        </w:rPr>
        <w:t>规范中可以包含一个接口类型列表，这表示所声明的类直接实现所列出的各个接口类型。第</w:t>
      </w:r>
      <w:r w:rsidRPr="005967F9">
        <w:rPr>
          <w:rFonts w:hint="eastAsia"/>
          <w:lang w:eastAsia="zh-CN"/>
        </w:rPr>
        <w:t xml:space="preserve"> </w:t>
      </w:r>
      <w:fldSimple w:instr=" REF _Ref456696450 \w \h  \* MERGEFORMAT ">
        <w:r w:rsidR="00437C65" w:rsidRPr="005967F9">
          <w:rPr>
            <w:rFonts w:hint="eastAsia"/>
            <w:lang w:eastAsia="zh-CN"/>
          </w:rPr>
          <w:t>13.4</w:t>
        </w:r>
      </w:fldSimple>
      <w:r w:rsidRPr="005967F9">
        <w:rPr>
          <w:rFonts w:hint="eastAsia"/>
          <w:lang w:eastAsia="zh-CN"/>
        </w:rPr>
        <w:t xml:space="preserve"> </w:t>
      </w:r>
      <w:r w:rsidRPr="005967F9">
        <w:rPr>
          <w:rFonts w:hint="eastAsia"/>
          <w:lang w:eastAsia="zh-CN"/>
        </w:rPr>
        <w:t>节对接口实现进行了进一步讨论。</w:t>
      </w:r>
    </w:p>
    <w:p w:rsidR="00ED2DA8" w:rsidRPr="005967F9" w:rsidRDefault="00ED2DA8" w:rsidP="00ED2DA8">
      <w:pPr>
        <w:pStyle w:val="Heading3"/>
        <w:rPr>
          <w:rFonts w:hint="eastAsia"/>
          <w:lang w:eastAsia="zh-CN"/>
        </w:rPr>
      </w:pPr>
      <w:bookmarkStart w:id="1090" w:name="_Ref155169092"/>
      <w:bookmarkStart w:id="1091" w:name="_Toc365630672"/>
      <w:bookmarkStart w:id="1092" w:name="_Toc445783051"/>
      <w:bookmarkStart w:id="1093" w:name="_Ref496061112"/>
      <w:bookmarkStart w:id="1094" w:name="_Ref496491507"/>
      <w:bookmarkStart w:id="1095" w:name="_Ref513827321"/>
      <w:bookmarkStart w:id="1096" w:name="_Ref516035506"/>
      <w:r w:rsidRPr="005967F9">
        <w:rPr>
          <w:rFonts w:hint="eastAsia"/>
          <w:lang w:eastAsia="zh-CN"/>
        </w:rPr>
        <w:lastRenderedPageBreak/>
        <w:t>类型形参约束</w:t>
      </w:r>
      <w:bookmarkEnd w:id="1090"/>
      <w:bookmarkEnd w:id="1091"/>
    </w:p>
    <w:p w:rsidR="001E00DB" w:rsidRPr="005967F9" w:rsidRDefault="001E00DB" w:rsidP="001E00DB">
      <w:pPr>
        <w:rPr>
          <w:lang w:eastAsia="zh-CN"/>
        </w:rPr>
      </w:pPr>
      <w:r w:rsidRPr="005967F9">
        <w:rPr>
          <w:rFonts w:hint="eastAsia"/>
          <w:lang w:eastAsia="zh-CN"/>
        </w:rPr>
        <w:t>泛型类型和方法声明可以选择通过包括</w:t>
      </w:r>
      <w:r w:rsidRPr="005967F9">
        <w:rPr>
          <w:rFonts w:hint="eastAsia"/>
          <w:lang w:eastAsia="zh-CN"/>
        </w:rPr>
        <w:t xml:space="preserve"> </w:t>
      </w:r>
      <w:r w:rsidRPr="005967F9">
        <w:rPr>
          <w:rStyle w:val="Production"/>
          <w:rFonts w:hint="eastAsia"/>
          <w:lang w:eastAsia="zh-CN"/>
        </w:rPr>
        <w:t>type-parameter-constraints-clause</w:t>
      </w:r>
      <w:r w:rsidRPr="005967F9">
        <w:rPr>
          <w:rFonts w:hint="eastAsia"/>
          <w:lang w:eastAsia="zh-CN"/>
        </w:rPr>
        <w:t xml:space="preserve"> </w:t>
      </w:r>
      <w:r w:rsidRPr="005967F9">
        <w:rPr>
          <w:rFonts w:hint="eastAsia"/>
          <w:lang w:eastAsia="zh-CN"/>
        </w:rPr>
        <w:t>来指定类型形参约束。</w:t>
      </w:r>
    </w:p>
    <w:p w:rsidR="001E00DB" w:rsidRPr="005967F9" w:rsidRDefault="001E00DB" w:rsidP="001E00DB">
      <w:pPr>
        <w:pStyle w:val="Grammar"/>
        <w:rPr>
          <w:lang w:eastAsia="zh-CN"/>
        </w:rPr>
      </w:pPr>
      <w:r w:rsidRPr="005967F9">
        <w:rPr>
          <w:rFonts w:hint="eastAsia"/>
          <w:lang w:eastAsia="zh-CN"/>
        </w:rPr>
        <w:t>type-parameter-constraints-clauses:</w:t>
      </w:r>
      <w:r w:rsidRPr="005967F9">
        <w:rPr>
          <w:rFonts w:hint="eastAsia"/>
          <w:lang w:eastAsia="zh-CN"/>
        </w:rPr>
        <w:br/>
        <w:t>type-parameter-constraints-clause</w:t>
      </w:r>
      <w:r w:rsidRPr="005967F9">
        <w:rPr>
          <w:rFonts w:hint="eastAsia"/>
          <w:lang w:eastAsia="zh-CN"/>
        </w:rPr>
        <w:br/>
        <w:t>type-parameter-constraints-clauses   type-parameter-constraints-clause</w:t>
      </w:r>
    </w:p>
    <w:p w:rsidR="001E00DB" w:rsidRPr="005967F9" w:rsidRDefault="001E00DB" w:rsidP="001E00DB">
      <w:pPr>
        <w:pStyle w:val="Grammar"/>
        <w:rPr>
          <w:lang w:eastAsia="zh-CN"/>
        </w:rPr>
      </w:pPr>
      <w:r w:rsidRPr="005967F9">
        <w:rPr>
          <w:rFonts w:hint="eastAsia"/>
          <w:lang w:eastAsia="zh-CN"/>
        </w:rPr>
        <w:t>type-parameter-constraints-clause:</w:t>
      </w:r>
      <w:r w:rsidRPr="005967F9">
        <w:rPr>
          <w:rFonts w:hint="eastAsia"/>
          <w:lang w:eastAsia="zh-CN"/>
        </w:rPr>
        <w:br/>
      </w:r>
      <w:r w:rsidRPr="005967F9">
        <w:rPr>
          <w:rStyle w:val="Terminal"/>
          <w:rFonts w:hint="eastAsia"/>
          <w:lang w:eastAsia="zh-CN"/>
        </w:rPr>
        <w:t>where</w:t>
      </w:r>
      <w:r w:rsidRPr="005967F9">
        <w:rPr>
          <w:rFonts w:hint="eastAsia"/>
          <w:lang w:eastAsia="zh-CN"/>
        </w:rPr>
        <w:t xml:space="preserve">   type-parameter   </w:t>
      </w:r>
      <w:r w:rsidRPr="005967F9">
        <w:rPr>
          <w:rStyle w:val="Terminal"/>
          <w:rFonts w:hint="eastAsia"/>
          <w:lang w:eastAsia="zh-CN"/>
        </w:rPr>
        <w:t>:</w:t>
      </w:r>
      <w:r w:rsidRPr="005967F9">
        <w:rPr>
          <w:rFonts w:hint="eastAsia"/>
          <w:lang w:eastAsia="zh-CN"/>
        </w:rPr>
        <w:t xml:space="preserve">   type-parameter-constraints</w:t>
      </w:r>
    </w:p>
    <w:p w:rsidR="001E00DB" w:rsidRPr="005967F9" w:rsidRDefault="001E00DB" w:rsidP="001E00DB">
      <w:pPr>
        <w:pStyle w:val="Grammar"/>
        <w:rPr>
          <w:lang w:eastAsia="zh-CN"/>
        </w:rPr>
      </w:pPr>
      <w:r w:rsidRPr="005967F9">
        <w:rPr>
          <w:rFonts w:hint="eastAsia"/>
          <w:lang w:eastAsia="zh-CN"/>
        </w:rPr>
        <w:t>type-parameter-constraints:</w:t>
      </w:r>
      <w:r w:rsidRPr="005967F9">
        <w:rPr>
          <w:rFonts w:hint="eastAsia"/>
          <w:lang w:eastAsia="zh-CN"/>
        </w:rPr>
        <w:br/>
        <w:t>primary-constraint</w:t>
      </w:r>
      <w:r w:rsidRPr="005967F9">
        <w:rPr>
          <w:rFonts w:hint="eastAsia"/>
          <w:lang w:eastAsia="zh-CN"/>
        </w:rPr>
        <w:br/>
        <w:t>secondary-constraints</w:t>
      </w:r>
      <w:r w:rsidRPr="005967F9">
        <w:rPr>
          <w:rFonts w:hint="eastAsia"/>
          <w:lang w:eastAsia="zh-CN"/>
        </w:rPr>
        <w:br/>
        <w:t>constructor-constraint</w:t>
      </w:r>
      <w:r w:rsidRPr="005967F9">
        <w:rPr>
          <w:rFonts w:hint="eastAsia"/>
          <w:lang w:eastAsia="zh-CN"/>
        </w:rPr>
        <w:br/>
        <w:t xml:space="preserve">primary-constraint   </w:t>
      </w:r>
      <w:r w:rsidRPr="005967F9">
        <w:rPr>
          <w:rStyle w:val="Terminal"/>
          <w:rFonts w:hint="eastAsia"/>
          <w:lang w:eastAsia="zh-CN"/>
        </w:rPr>
        <w:t>,</w:t>
      </w:r>
      <w:r w:rsidRPr="005967F9">
        <w:rPr>
          <w:rFonts w:hint="eastAsia"/>
          <w:lang w:eastAsia="zh-CN"/>
        </w:rPr>
        <w:t xml:space="preserve">   secondary-constraints</w:t>
      </w:r>
      <w:r w:rsidRPr="005967F9">
        <w:rPr>
          <w:rFonts w:hint="eastAsia"/>
          <w:lang w:eastAsia="zh-CN"/>
        </w:rPr>
        <w:br/>
        <w:t xml:space="preserve">primary-constraint   </w:t>
      </w:r>
      <w:r w:rsidRPr="005967F9">
        <w:rPr>
          <w:rStyle w:val="Terminal"/>
          <w:rFonts w:hint="eastAsia"/>
          <w:lang w:eastAsia="zh-CN"/>
        </w:rPr>
        <w:t>,</w:t>
      </w:r>
      <w:r w:rsidRPr="005967F9">
        <w:rPr>
          <w:rFonts w:hint="eastAsia"/>
          <w:lang w:eastAsia="zh-CN"/>
        </w:rPr>
        <w:t xml:space="preserve">   constructor-constraint</w:t>
      </w:r>
      <w:r w:rsidRPr="005967F9">
        <w:rPr>
          <w:rFonts w:hint="eastAsia"/>
          <w:lang w:eastAsia="zh-CN"/>
        </w:rPr>
        <w:br/>
        <w:t xml:space="preserve">secondary-constraints   </w:t>
      </w:r>
      <w:r w:rsidRPr="005967F9">
        <w:rPr>
          <w:rStyle w:val="Terminal"/>
          <w:rFonts w:hint="eastAsia"/>
          <w:lang w:eastAsia="zh-CN"/>
        </w:rPr>
        <w:t>,</w:t>
      </w:r>
      <w:r w:rsidRPr="005967F9">
        <w:rPr>
          <w:rFonts w:hint="eastAsia"/>
          <w:lang w:eastAsia="zh-CN"/>
        </w:rPr>
        <w:t xml:space="preserve">   constructor-constraint</w:t>
      </w:r>
      <w:r w:rsidRPr="005967F9">
        <w:rPr>
          <w:rFonts w:hint="eastAsia"/>
          <w:lang w:eastAsia="zh-CN"/>
        </w:rPr>
        <w:br/>
        <w:t xml:space="preserve">primary-constraint   </w:t>
      </w:r>
      <w:r w:rsidRPr="005967F9">
        <w:rPr>
          <w:rStyle w:val="Terminal"/>
          <w:rFonts w:hint="eastAsia"/>
          <w:lang w:eastAsia="zh-CN"/>
        </w:rPr>
        <w:t>,</w:t>
      </w:r>
      <w:r w:rsidRPr="005967F9">
        <w:rPr>
          <w:rFonts w:hint="eastAsia"/>
          <w:lang w:eastAsia="zh-CN"/>
        </w:rPr>
        <w:t xml:space="preserve">   secondary-constraints   </w:t>
      </w:r>
      <w:r w:rsidRPr="005967F9">
        <w:rPr>
          <w:rStyle w:val="Terminal"/>
          <w:rFonts w:hint="eastAsia"/>
          <w:lang w:eastAsia="zh-CN"/>
        </w:rPr>
        <w:t>,</w:t>
      </w:r>
      <w:r w:rsidRPr="005967F9">
        <w:rPr>
          <w:rFonts w:hint="eastAsia"/>
          <w:lang w:eastAsia="zh-CN"/>
        </w:rPr>
        <w:t xml:space="preserve">   constructor-constraint</w:t>
      </w:r>
    </w:p>
    <w:p w:rsidR="001E00DB" w:rsidRPr="005967F9" w:rsidRDefault="001E00DB" w:rsidP="001E00DB">
      <w:pPr>
        <w:pStyle w:val="Grammar"/>
        <w:rPr>
          <w:lang w:eastAsia="zh-CN"/>
        </w:rPr>
      </w:pPr>
      <w:r w:rsidRPr="005967F9">
        <w:rPr>
          <w:rFonts w:hint="eastAsia"/>
          <w:lang w:eastAsia="zh-CN"/>
        </w:rPr>
        <w:t>primary-constraint:</w:t>
      </w:r>
      <w:r w:rsidRPr="005967F9">
        <w:rPr>
          <w:rFonts w:hint="eastAsia"/>
          <w:lang w:eastAsia="zh-CN"/>
        </w:rPr>
        <w:br/>
        <w:t>class-type</w:t>
      </w:r>
      <w:r w:rsidRPr="005967F9">
        <w:rPr>
          <w:rFonts w:hint="eastAsia"/>
          <w:lang w:eastAsia="zh-CN"/>
        </w:rPr>
        <w:br/>
      </w:r>
      <w:r w:rsidRPr="005967F9">
        <w:rPr>
          <w:rStyle w:val="Terminal"/>
          <w:rFonts w:hint="eastAsia"/>
          <w:lang w:eastAsia="zh-CN"/>
        </w:rPr>
        <w:t>class</w:t>
      </w:r>
      <w:r w:rsidRPr="005967F9">
        <w:rPr>
          <w:rFonts w:hint="eastAsia"/>
          <w:lang w:eastAsia="zh-CN"/>
        </w:rPr>
        <w:br/>
      </w:r>
      <w:r w:rsidRPr="005967F9">
        <w:rPr>
          <w:rStyle w:val="Terminal"/>
          <w:rFonts w:hint="eastAsia"/>
          <w:lang w:eastAsia="zh-CN"/>
        </w:rPr>
        <w:t>struct</w:t>
      </w:r>
    </w:p>
    <w:p w:rsidR="001E00DB" w:rsidRPr="005967F9" w:rsidRDefault="001E00DB" w:rsidP="001E00DB">
      <w:pPr>
        <w:pStyle w:val="Grammar"/>
        <w:rPr>
          <w:lang w:eastAsia="zh-CN"/>
        </w:rPr>
      </w:pPr>
      <w:r w:rsidRPr="005967F9">
        <w:rPr>
          <w:rFonts w:hint="eastAsia"/>
          <w:lang w:eastAsia="zh-CN"/>
        </w:rPr>
        <w:t>secondary-constraints:</w:t>
      </w:r>
      <w:r w:rsidRPr="005967F9">
        <w:rPr>
          <w:rFonts w:hint="eastAsia"/>
          <w:lang w:eastAsia="zh-CN"/>
        </w:rPr>
        <w:br/>
        <w:t>interface-type</w:t>
      </w:r>
      <w:r w:rsidRPr="005967F9">
        <w:rPr>
          <w:rFonts w:hint="eastAsia"/>
          <w:lang w:eastAsia="zh-CN"/>
        </w:rPr>
        <w:br/>
        <w:t>type-parameter</w:t>
      </w:r>
      <w:r w:rsidRPr="005967F9">
        <w:rPr>
          <w:rFonts w:hint="eastAsia"/>
          <w:lang w:eastAsia="zh-CN"/>
        </w:rPr>
        <w:br/>
        <w:t xml:space="preserve">secondary-constraints   </w:t>
      </w:r>
      <w:r w:rsidRPr="005967F9">
        <w:rPr>
          <w:rStyle w:val="Terminal"/>
          <w:rFonts w:hint="eastAsia"/>
          <w:lang w:eastAsia="zh-CN"/>
        </w:rPr>
        <w:t>,</w:t>
      </w:r>
      <w:r w:rsidRPr="005967F9">
        <w:rPr>
          <w:rFonts w:hint="eastAsia"/>
          <w:lang w:eastAsia="zh-CN"/>
        </w:rPr>
        <w:t xml:space="preserve">   interface-type</w:t>
      </w:r>
      <w:r w:rsidRPr="005967F9">
        <w:rPr>
          <w:rFonts w:hint="eastAsia"/>
          <w:lang w:eastAsia="zh-CN"/>
        </w:rPr>
        <w:br/>
        <w:t xml:space="preserve">secondary-constraints   </w:t>
      </w:r>
      <w:r w:rsidRPr="005967F9">
        <w:rPr>
          <w:rStyle w:val="Terminal"/>
          <w:rFonts w:hint="eastAsia"/>
          <w:lang w:eastAsia="zh-CN"/>
        </w:rPr>
        <w:t>,</w:t>
      </w:r>
      <w:r w:rsidRPr="005967F9">
        <w:rPr>
          <w:rFonts w:hint="eastAsia"/>
          <w:lang w:eastAsia="zh-CN"/>
        </w:rPr>
        <w:t xml:space="preserve">   type-parameter</w:t>
      </w:r>
    </w:p>
    <w:p w:rsidR="001E00DB" w:rsidRPr="005967F9" w:rsidRDefault="001E00DB" w:rsidP="001E00DB">
      <w:pPr>
        <w:pStyle w:val="Grammar"/>
        <w:rPr>
          <w:lang w:eastAsia="zh-CN"/>
        </w:rPr>
      </w:pPr>
      <w:r w:rsidRPr="005967F9">
        <w:rPr>
          <w:rFonts w:hint="eastAsia"/>
          <w:lang w:eastAsia="zh-CN"/>
        </w:rPr>
        <w:t>constructor-constraint:</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1E00DB" w:rsidRPr="005967F9" w:rsidRDefault="001E00DB" w:rsidP="001E00DB">
      <w:pPr>
        <w:rPr>
          <w:lang w:eastAsia="zh-CN"/>
        </w:rPr>
      </w:pPr>
      <w:bookmarkStart w:id="1097" w:name="_Toc30482833"/>
      <w:bookmarkStart w:id="1098" w:name="_Toc30569112"/>
      <w:bookmarkStart w:id="1099" w:name="_Toc30569389"/>
      <w:bookmarkStart w:id="1100" w:name="_Toc30569666"/>
      <w:bookmarkStart w:id="1101" w:name="_Toc30482834"/>
      <w:bookmarkStart w:id="1102" w:name="_Toc30569113"/>
      <w:bookmarkStart w:id="1103" w:name="_Toc30569390"/>
      <w:bookmarkStart w:id="1104" w:name="_Toc30569667"/>
      <w:bookmarkStart w:id="1105" w:name="_Toc30482837"/>
      <w:bookmarkStart w:id="1106" w:name="_Toc30569116"/>
      <w:bookmarkStart w:id="1107" w:name="_Toc30569393"/>
      <w:bookmarkStart w:id="1108" w:name="_Toc30569670"/>
      <w:bookmarkEnd w:id="1097"/>
      <w:bookmarkEnd w:id="1098"/>
      <w:bookmarkEnd w:id="1099"/>
      <w:bookmarkEnd w:id="1100"/>
      <w:bookmarkEnd w:id="1101"/>
      <w:bookmarkEnd w:id="1102"/>
      <w:bookmarkEnd w:id="1103"/>
      <w:bookmarkEnd w:id="1104"/>
      <w:bookmarkEnd w:id="1105"/>
      <w:bookmarkEnd w:id="1106"/>
      <w:bookmarkEnd w:id="1107"/>
      <w:bookmarkEnd w:id="1108"/>
      <w:r w:rsidRPr="005967F9">
        <w:rPr>
          <w:rFonts w:hint="eastAsia"/>
          <w:lang w:eastAsia="zh-CN"/>
        </w:rPr>
        <w:t>每个</w:t>
      </w:r>
      <w:r w:rsidRPr="005967F9">
        <w:rPr>
          <w:rFonts w:hint="eastAsia"/>
          <w:lang w:eastAsia="zh-CN"/>
        </w:rPr>
        <w:t xml:space="preserve"> </w:t>
      </w:r>
      <w:r w:rsidRPr="005967F9">
        <w:rPr>
          <w:rStyle w:val="Production"/>
          <w:rFonts w:hint="eastAsia"/>
          <w:lang w:eastAsia="zh-CN"/>
        </w:rPr>
        <w:t>type-parameter-constraints-clause</w:t>
      </w:r>
      <w:r w:rsidRPr="005967F9">
        <w:rPr>
          <w:rFonts w:hint="eastAsia"/>
          <w:lang w:eastAsia="zh-CN"/>
        </w:rPr>
        <w:t xml:space="preserve"> </w:t>
      </w:r>
      <w:r w:rsidRPr="005967F9">
        <w:rPr>
          <w:rFonts w:hint="eastAsia"/>
          <w:lang w:eastAsia="zh-CN"/>
        </w:rPr>
        <w:t>都包括标记</w:t>
      </w:r>
      <w:r w:rsidRPr="005967F9">
        <w:rPr>
          <w:rFonts w:hint="eastAsia"/>
          <w:lang w:eastAsia="zh-CN"/>
        </w:rPr>
        <w:t xml:space="preserve"> </w:t>
      </w:r>
      <w:r w:rsidRPr="005967F9">
        <w:rPr>
          <w:rStyle w:val="Codefragment"/>
          <w:rFonts w:hint="eastAsia"/>
          <w:lang w:eastAsia="zh-CN"/>
        </w:rPr>
        <w:t>where</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其中</w:instrText>
      </w:r>
      <w:r w:rsidRPr="005967F9">
        <w:rPr>
          <w:rFonts w:hint="eastAsia"/>
          <w:lang w:eastAsia="zh-CN"/>
        </w:rPr>
        <w:instrText xml:space="preserve">" \b </w:instrText>
      </w:r>
      <w:r w:rsidR="00122DD0" w:rsidRPr="005967F9">
        <w:rPr>
          <w:rFonts w:hint="eastAsia"/>
          <w:lang w:eastAsia="zh-CN"/>
        </w:rPr>
        <w:fldChar w:fldCharType="end"/>
      </w:r>
      <w:r w:rsidRPr="005967F9">
        <w:rPr>
          <w:rStyle w:val="Codefragment"/>
          <w:rFonts w:hint="eastAsia"/>
          <w:lang w:eastAsia="zh-CN"/>
        </w:rPr>
        <w:t>，后面跟着类型形参的名称，再后面则跟着一个冒号和该类型形参的约束列表。每个类型形参最多只能有一个</w:t>
      </w:r>
      <w:r w:rsidRPr="005967F9">
        <w:rPr>
          <w:rStyle w:val="Codefragment"/>
          <w:rFonts w:hint="eastAsia"/>
          <w:lang w:eastAsia="zh-CN"/>
        </w:rPr>
        <w:t xml:space="preserve"> where</w:t>
      </w:r>
      <w:r w:rsidRPr="005967F9">
        <w:rPr>
          <w:rFonts w:hint="eastAsia"/>
          <w:lang w:eastAsia="zh-CN"/>
        </w:rPr>
        <w:t xml:space="preserve"> </w:t>
      </w:r>
      <w:r w:rsidRPr="005967F9">
        <w:rPr>
          <w:rFonts w:hint="eastAsia"/>
          <w:lang w:eastAsia="zh-CN"/>
        </w:rPr>
        <w:t>子句，并且</w:t>
      </w:r>
      <w:r w:rsidRPr="005967F9">
        <w:rPr>
          <w:rFonts w:hint="eastAsia"/>
          <w:lang w:eastAsia="zh-CN"/>
        </w:rPr>
        <w:t xml:space="preserve"> </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子句可以按任何顺序列出。与属性访问器中的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标记一样，</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标记也不是关键字。</w:t>
      </w:r>
    </w:p>
    <w:p w:rsidR="001E00DB" w:rsidRPr="005967F9" w:rsidRDefault="001E00DB" w:rsidP="001E00DB">
      <w:pPr>
        <w:rPr>
          <w:lang w:eastAsia="zh-CN"/>
        </w:rPr>
      </w:pP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子句中给出的约束列表可以包括以下任一组件，依次为：一个主要约束</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约束</w:instrText>
      </w:r>
      <w:r w:rsidRPr="005967F9">
        <w:rPr>
          <w:rFonts w:hint="eastAsia"/>
          <w:lang w:eastAsia="zh-CN"/>
        </w:rPr>
        <w:instrText>:</w:instrText>
      </w:r>
      <w:r w:rsidRPr="005967F9">
        <w:rPr>
          <w:rFonts w:hint="eastAsia"/>
          <w:lang w:eastAsia="zh-CN"/>
        </w:rPr>
        <w:instrText>类</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、一个或多个次要约束</w:t>
      </w:r>
      <w:r w:rsidRPr="005967F9">
        <w:rPr>
          <w:rFonts w:hint="eastAsia"/>
          <w:lang w:eastAsia="zh-CN"/>
        </w:rPr>
        <w:t xml:space="preserve"> \b </w:t>
      </w:r>
      <w:r w:rsidR="00122DD0" w:rsidRPr="005967F9">
        <w:rPr>
          <w:rFonts w:hint="eastAsia"/>
          <w:lang w:eastAsia="zh-CN"/>
        </w:rPr>
        <w:fldChar w:fldCharType="begin"/>
      </w:r>
      <w:r w:rsidRPr="005967F9">
        <w:rPr>
          <w:rFonts w:hint="eastAsia"/>
          <w:lang w:eastAsia="zh-CN"/>
        </w:rPr>
        <w:instrText xml:space="preserve">XE "constraint:interface" \b </w:instrText>
      </w:r>
      <w:r w:rsidR="00122DD0" w:rsidRPr="005967F9">
        <w:rPr>
          <w:rFonts w:hint="eastAsia"/>
          <w:lang w:eastAsia="zh-CN"/>
        </w:rPr>
        <w:fldChar w:fldCharType="end"/>
      </w:r>
      <w:r w:rsidRPr="005967F9">
        <w:rPr>
          <w:rFonts w:hint="eastAsia"/>
          <w:lang w:eastAsia="zh-CN"/>
        </w:rPr>
        <w:t>以及构造函数约束</w:t>
      </w:r>
      <w:r w:rsidRPr="005967F9">
        <w:rPr>
          <w:rFonts w:hint="eastAsia"/>
          <w:lang w:eastAsia="zh-CN"/>
        </w:rPr>
        <w:t xml:space="preserve"> \b  \b </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构造</w:instrText>
      </w:r>
      <w:r w:rsidRPr="005967F9">
        <w:rPr>
          <w:rFonts w:hint="eastAsia"/>
          <w:lang w:eastAsia="zh-CN"/>
        </w:rPr>
        <w:instrText>:</w:instrText>
      </w:r>
      <w:r w:rsidRPr="005967F9">
        <w:rPr>
          <w:rFonts w:hint="eastAsia"/>
          <w:lang w:eastAsia="zh-CN"/>
        </w:rPr>
        <w:instrText>函数约束</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w:t>
      </w:r>
    </w:p>
    <w:p w:rsidR="001E00DB" w:rsidRPr="005967F9" w:rsidRDefault="001E00DB" w:rsidP="001E00DB">
      <w:pPr>
        <w:rPr>
          <w:lang w:eastAsia="zh-CN"/>
        </w:rPr>
      </w:pPr>
      <w:r w:rsidRPr="005967F9">
        <w:rPr>
          <w:rFonts w:hint="eastAsia"/>
          <w:lang w:eastAsia="zh-CN"/>
        </w:rPr>
        <w:t>主要约束可以是类类型、引用类型约束</w:t>
      </w:r>
      <w:r w:rsidRPr="005967F9">
        <w:rPr>
          <w:rFonts w:hint="eastAsia"/>
          <w:lang w:eastAsia="zh-CN"/>
        </w:rPr>
        <w:t xml:space="preserve"> (reference type constraint) </w:t>
      </w:r>
      <w:r w:rsidRPr="005967F9">
        <w:rPr>
          <w:rStyle w:val="Codefragment"/>
          <w:rFonts w:hint="eastAsia"/>
          <w:lang w:eastAsia="zh-CN"/>
        </w:rPr>
        <w:t>class</w:t>
      </w:r>
      <w:r w:rsidRPr="005967F9">
        <w:rPr>
          <w:rFonts w:hint="eastAsia"/>
          <w:lang w:eastAsia="zh-CN"/>
        </w:rPr>
        <w:t>，也可以是值类型约束</w:t>
      </w:r>
      <w:r w:rsidRPr="005967F9">
        <w:rPr>
          <w:rFonts w:hint="eastAsia"/>
          <w:lang w:eastAsia="zh-CN"/>
        </w:rPr>
        <w:t xml:space="preserve"> (value type constraint) </w:t>
      </w:r>
      <w:r w:rsidRPr="005967F9">
        <w:rPr>
          <w:rStyle w:val="Codefragment"/>
          <w:rFonts w:hint="eastAsia"/>
          <w:lang w:eastAsia="zh-CN"/>
        </w:rPr>
        <w:t>struct</w:t>
      </w:r>
      <w:r w:rsidRPr="005967F9">
        <w:rPr>
          <w:rFonts w:hint="eastAsia"/>
          <w:lang w:eastAsia="zh-CN"/>
        </w:rPr>
        <w:t>。次要约束可以是</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，也可以是</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w:t>
      </w:r>
    </w:p>
    <w:p w:rsidR="001E00DB" w:rsidRPr="005967F9" w:rsidRDefault="001E00DB" w:rsidP="001E00DB">
      <w:pPr>
        <w:rPr>
          <w:lang w:eastAsia="zh-CN"/>
        </w:rPr>
      </w:pPr>
      <w:r w:rsidRPr="005967F9">
        <w:rPr>
          <w:rFonts w:hint="eastAsia"/>
          <w:lang w:eastAsia="zh-CN"/>
        </w:rPr>
        <w:t>引用类型约束指定用于类型形参的类型实参必须是引用类型。所有类类型、接口类型、委托类型、数组类型和已知将是引用类型（将在下面定义）的类型形参都满足此约束。</w:t>
      </w:r>
    </w:p>
    <w:p w:rsidR="001E00DB" w:rsidRPr="005967F9" w:rsidRDefault="001E00DB" w:rsidP="001E00DB">
      <w:pPr>
        <w:rPr>
          <w:lang w:eastAsia="zh-CN"/>
        </w:rPr>
      </w:pPr>
      <w:r w:rsidRPr="005967F9">
        <w:rPr>
          <w:rFonts w:hint="eastAsia"/>
          <w:lang w:eastAsia="zh-CN"/>
        </w:rPr>
        <w:t>值类型约束指定用于类型形参的类型实参必须是不可以为</w:t>
      </w:r>
      <w:r w:rsidRPr="005967F9">
        <w:rPr>
          <w:rFonts w:hint="eastAsia"/>
          <w:lang w:eastAsia="zh-CN"/>
        </w:rPr>
        <w:t xml:space="preserve"> null </w:t>
      </w:r>
      <w:r w:rsidRPr="005967F9">
        <w:rPr>
          <w:rFonts w:hint="eastAsia"/>
          <w:lang w:eastAsia="zh-CN"/>
        </w:rPr>
        <w:t>值的类型。所有不可以为</w:t>
      </w:r>
      <w:r w:rsidRPr="005967F9">
        <w:rPr>
          <w:rFonts w:hint="eastAsia"/>
          <w:lang w:eastAsia="zh-CN"/>
        </w:rPr>
        <w:t xml:space="preserve"> null </w:t>
      </w:r>
      <w:r w:rsidRPr="005967F9">
        <w:rPr>
          <w:rFonts w:hint="eastAsia"/>
          <w:lang w:eastAsia="zh-CN"/>
        </w:rPr>
        <w:t>的结构类型、枚举类型和具有值类型约束的类型形参都满足此约束。注意，虽然可以为</w:t>
      </w:r>
      <w:r w:rsidRPr="005967F9">
        <w:rPr>
          <w:rFonts w:hint="eastAsia"/>
          <w:lang w:eastAsia="zh-CN"/>
        </w:rPr>
        <w:t xml:space="preserve"> null </w:t>
      </w:r>
      <w:r w:rsidRPr="005967F9">
        <w:rPr>
          <w:rFonts w:hint="eastAsia"/>
          <w:lang w:eastAsia="zh-CN"/>
        </w:rPr>
        <w:t>的类型（第</w:t>
      </w:r>
      <w:r w:rsidRPr="005967F9">
        <w:rPr>
          <w:rFonts w:hint="eastAsia"/>
          <w:lang w:eastAsia="zh-CN"/>
        </w:rPr>
        <w:t xml:space="preserve"> </w:t>
      </w:r>
      <w:fldSimple w:instr=" REF _Ref174229467 \r \h  \* MERGEFORMAT ">
        <w:r w:rsidR="00437C65" w:rsidRPr="005967F9">
          <w:rPr>
            <w:rFonts w:hint="eastAsia"/>
            <w:lang w:eastAsia="zh-CN"/>
          </w:rPr>
          <w:t>4.1.10</w:t>
        </w:r>
      </w:fldSimple>
      <w:r w:rsidRPr="005967F9">
        <w:rPr>
          <w:rFonts w:hint="eastAsia"/>
          <w:lang w:eastAsia="zh-CN"/>
        </w:rPr>
        <w:t xml:space="preserve"> </w:t>
      </w:r>
      <w:r w:rsidRPr="005967F9">
        <w:rPr>
          <w:rFonts w:hint="eastAsia"/>
          <w:lang w:eastAsia="zh-CN"/>
        </w:rPr>
        <w:t>节）被归为值类型，但是不满足值类型约束。具有值类型约束的类型形参还不能具有</w:t>
      </w:r>
      <w:r w:rsidRPr="005967F9">
        <w:rPr>
          <w:rFonts w:hint="eastAsia"/>
          <w:lang w:eastAsia="zh-CN"/>
        </w:rPr>
        <w:t xml:space="preserve"> </w:t>
      </w:r>
      <w:r w:rsidRPr="005967F9">
        <w:rPr>
          <w:rStyle w:val="Production"/>
          <w:rFonts w:hint="eastAsia"/>
          <w:lang w:eastAsia="zh-CN"/>
        </w:rPr>
        <w:t>constructor-constraint</w:t>
      </w:r>
      <w:r w:rsidRPr="005967F9">
        <w:rPr>
          <w:rFonts w:hint="eastAsia"/>
          <w:lang w:eastAsia="zh-CN"/>
        </w:rPr>
        <w:t>。</w:t>
      </w:r>
    </w:p>
    <w:p w:rsidR="001E00DB" w:rsidRPr="005967F9" w:rsidRDefault="001E00DB" w:rsidP="001E00DB">
      <w:pPr>
        <w:rPr>
          <w:lang w:eastAsia="zh-CN"/>
        </w:rPr>
      </w:pPr>
      <w:r w:rsidRPr="005967F9">
        <w:rPr>
          <w:rFonts w:hint="eastAsia"/>
          <w:lang w:eastAsia="zh-CN"/>
        </w:rPr>
        <w:t>指针类型从不允许作为类型实参，并且不被视为满足引用类型或值类型约束。</w:t>
      </w:r>
    </w:p>
    <w:p w:rsidR="001E00DB" w:rsidRPr="005967F9" w:rsidRDefault="001E00DB" w:rsidP="001E00DB">
      <w:pPr>
        <w:rPr>
          <w:lang w:eastAsia="zh-CN"/>
        </w:rPr>
      </w:pPr>
      <w:r w:rsidRPr="005967F9">
        <w:rPr>
          <w:rFonts w:hint="eastAsia"/>
          <w:lang w:eastAsia="zh-CN"/>
        </w:rPr>
        <w:t>如果约束是类类型、接口类型或类型形参，则该类型指定用于该类型形参的每个类型实参必须支持的最低“基类型”。每当使用构造类型或泛型方法时，都会在编译时根据类型形参上的约束检查类型实参。所提供的类型实参必须满足第</w:t>
      </w:r>
      <w:r w:rsidRPr="005967F9">
        <w:rPr>
          <w:rFonts w:hint="eastAsia"/>
          <w:lang w:eastAsia="zh-CN"/>
        </w:rPr>
        <w:t xml:space="preserve"> </w:t>
      </w:r>
      <w:fldSimple w:instr=" REF _Ref168464114 \r \h  \* MERGEFORMAT ">
        <w:r w:rsidR="00437C65" w:rsidRPr="005967F9">
          <w:rPr>
            <w:rFonts w:hint="eastAsia"/>
            <w:lang w:eastAsia="zh-CN"/>
          </w:rPr>
          <w:t>4.4.4</w:t>
        </w:r>
      </w:fldSimple>
      <w:r w:rsidRPr="005967F9">
        <w:rPr>
          <w:rFonts w:hint="eastAsia"/>
          <w:lang w:eastAsia="zh-CN"/>
        </w:rPr>
        <w:t xml:space="preserve"> </w:t>
      </w:r>
      <w:r w:rsidRPr="005967F9">
        <w:rPr>
          <w:rFonts w:hint="eastAsia"/>
          <w:lang w:eastAsia="zh-CN"/>
        </w:rPr>
        <w:t>节中给出的条件。</w:t>
      </w:r>
    </w:p>
    <w:p w:rsidR="001E00DB" w:rsidRPr="005967F9" w:rsidRDefault="001E00DB" w:rsidP="001E00DB">
      <w:pPr>
        <w:rPr>
          <w:lang w:eastAsia="zh-CN"/>
        </w:rPr>
      </w:pPr>
      <w:r w:rsidRPr="005967F9">
        <w:rPr>
          <w:rStyle w:val="Production"/>
          <w:rFonts w:hint="eastAsia"/>
          <w:lang w:eastAsia="zh-CN"/>
        </w:rPr>
        <w:lastRenderedPageBreak/>
        <w:t>class-type</w:t>
      </w:r>
      <w:r w:rsidRPr="005967F9">
        <w:rPr>
          <w:rFonts w:hint="eastAsia"/>
          <w:lang w:eastAsia="zh-CN"/>
        </w:rPr>
        <w:t xml:space="preserve"> </w:t>
      </w:r>
      <w:r w:rsidRPr="005967F9">
        <w:rPr>
          <w:rFonts w:hint="eastAsia"/>
          <w:lang w:eastAsia="zh-CN"/>
        </w:rPr>
        <w:t>约束必须满足下列规则：</w:t>
      </w:r>
    </w:p>
    <w:p w:rsidR="001E00DB" w:rsidRPr="005967F9" w:rsidRDefault="001E00DB" w:rsidP="001E00DB">
      <w:pPr>
        <w:pStyle w:val="ListBullet"/>
        <w:rPr>
          <w:lang w:eastAsia="zh-CN"/>
        </w:rPr>
      </w:pPr>
      <w:r w:rsidRPr="005967F9">
        <w:rPr>
          <w:rFonts w:hint="eastAsia"/>
          <w:lang w:eastAsia="zh-CN"/>
        </w:rPr>
        <w:t>该类型必须是类类型。</w:t>
      </w:r>
    </w:p>
    <w:p w:rsidR="001E00DB" w:rsidRPr="005967F9" w:rsidRDefault="001E00DB" w:rsidP="001E00DB">
      <w:pPr>
        <w:pStyle w:val="ListBullet"/>
        <w:rPr>
          <w:lang w:eastAsia="zh-CN"/>
        </w:rPr>
      </w:pPr>
      <w:r w:rsidRPr="005967F9">
        <w:rPr>
          <w:rFonts w:hint="eastAsia"/>
          <w:lang w:eastAsia="zh-CN"/>
        </w:rPr>
        <w:t>该类型一定不能是</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w:t>
      </w:r>
    </w:p>
    <w:p w:rsidR="001E00DB" w:rsidRPr="005967F9" w:rsidRDefault="001E00DB" w:rsidP="001E00DB">
      <w:pPr>
        <w:pStyle w:val="ListBullet"/>
        <w:rPr>
          <w:lang w:eastAsia="zh-CN"/>
        </w:rPr>
      </w:pPr>
      <w:r w:rsidRPr="005967F9">
        <w:rPr>
          <w:rFonts w:hint="eastAsia"/>
          <w:lang w:eastAsia="zh-CN"/>
        </w:rPr>
        <w:t>该类型不能是以下类型之一：</w:t>
      </w:r>
      <w:r w:rsidRPr="005967F9">
        <w:rPr>
          <w:rStyle w:val="Codefragment"/>
          <w:rFonts w:hint="eastAsia"/>
          <w:lang w:eastAsia="zh-CN"/>
        </w:rPr>
        <w:t>System.Array</w:t>
      </w:r>
      <w:r w:rsidRPr="005967F9">
        <w:rPr>
          <w:rFonts w:hint="eastAsia"/>
          <w:lang w:eastAsia="zh-CN"/>
        </w:rPr>
        <w:t>、</w:t>
      </w:r>
      <w:r w:rsidRPr="005967F9">
        <w:rPr>
          <w:rStyle w:val="Codefragment"/>
          <w:rFonts w:hint="eastAsia"/>
          <w:lang w:eastAsia="zh-CN"/>
        </w:rPr>
        <w:t>System.Delegate</w:t>
      </w:r>
      <w:r w:rsidRPr="005967F9">
        <w:rPr>
          <w:rFonts w:hint="eastAsia"/>
          <w:lang w:eastAsia="zh-CN"/>
        </w:rPr>
        <w:t>、</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w:t>
      </w:r>
    </w:p>
    <w:p w:rsidR="001E00DB" w:rsidRPr="005967F9" w:rsidRDefault="001E00DB" w:rsidP="001E00DB">
      <w:pPr>
        <w:pStyle w:val="ListBullet"/>
        <w:rPr>
          <w:lang w:eastAsia="zh-CN"/>
        </w:rPr>
      </w:pPr>
      <w:r w:rsidRPr="005967F9">
        <w:rPr>
          <w:rFonts w:hint="eastAsia"/>
          <w:lang w:eastAsia="zh-CN"/>
        </w:rPr>
        <w:t>该类型一定不能是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。由于所有类型都派生自</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，允许这样的约束没有任何作用。</w:t>
      </w:r>
    </w:p>
    <w:p w:rsidR="001E00DB" w:rsidRPr="005967F9" w:rsidRDefault="001E00DB" w:rsidP="001E00DB">
      <w:pPr>
        <w:pStyle w:val="ListBullet"/>
        <w:rPr>
          <w:lang w:eastAsia="zh-CN"/>
        </w:rPr>
      </w:pPr>
      <w:r w:rsidRPr="005967F9">
        <w:rPr>
          <w:rFonts w:hint="eastAsia"/>
          <w:lang w:eastAsia="zh-CN"/>
        </w:rPr>
        <w:t>给定的类型形参至多只能有一个约束可以是类类型。</w:t>
      </w:r>
    </w:p>
    <w:p w:rsidR="001E00DB" w:rsidRPr="005967F9" w:rsidRDefault="001E00DB" w:rsidP="001E00DB">
      <w:pPr>
        <w:rPr>
          <w:lang w:eastAsia="zh-CN"/>
        </w:rPr>
      </w:pPr>
      <w:r w:rsidRPr="005967F9">
        <w:rPr>
          <w:rFonts w:hint="eastAsia"/>
          <w:lang w:eastAsia="zh-CN"/>
        </w:rPr>
        <w:t>指定为</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约束的类型必须满足下列规则：</w:t>
      </w:r>
    </w:p>
    <w:p w:rsidR="001E00DB" w:rsidRPr="005967F9" w:rsidRDefault="001E00DB" w:rsidP="001E00DB">
      <w:pPr>
        <w:pStyle w:val="ListBullet"/>
        <w:rPr>
          <w:lang w:eastAsia="zh-CN"/>
        </w:rPr>
      </w:pPr>
      <w:r w:rsidRPr="005967F9">
        <w:rPr>
          <w:rFonts w:hint="eastAsia"/>
          <w:lang w:eastAsia="zh-CN"/>
        </w:rPr>
        <w:t>该类型必须是接口类型。</w:t>
      </w:r>
    </w:p>
    <w:p w:rsidR="001E00DB" w:rsidRPr="005967F9" w:rsidRDefault="001E00DB" w:rsidP="001E00DB">
      <w:pPr>
        <w:pStyle w:val="ListBullet"/>
        <w:rPr>
          <w:lang w:eastAsia="zh-CN"/>
        </w:rPr>
      </w:pPr>
      <w:r w:rsidRPr="005967F9">
        <w:rPr>
          <w:rFonts w:hint="eastAsia"/>
          <w:lang w:eastAsia="zh-CN"/>
        </w:rPr>
        <w:t>不能在给定的</w:t>
      </w:r>
      <w:r w:rsidRPr="005967F9">
        <w:rPr>
          <w:rFonts w:hint="eastAsia"/>
          <w:lang w:eastAsia="zh-CN"/>
        </w:rPr>
        <w:t xml:space="preserve"> </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子句中多次指定某个类型。</w:t>
      </w:r>
    </w:p>
    <w:p w:rsidR="001E00DB" w:rsidRPr="005967F9" w:rsidRDefault="001E00DB" w:rsidP="001E00DB">
      <w:pPr>
        <w:rPr>
          <w:lang w:eastAsia="zh-CN"/>
        </w:rPr>
      </w:pPr>
      <w:r w:rsidRPr="005967F9">
        <w:rPr>
          <w:rFonts w:hint="eastAsia"/>
          <w:lang w:eastAsia="zh-CN"/>
        </w:rPr>
        <w:t>在任一情况下，该约束都可以包括关联的类型或方法声明的任何类型形参作为构造类型的组成部分，并且可以包括被声明的类型。</w:t>
      </w:r>
    </w:p>
    <w:p w:rsidR="001E00DB" w:rsidRPr="005967F9" w:rsidRDefault="001E00DB" w:rsidP="001E00DB">
      <w:pPr>
        <w:rPr>
          <w:lang w:eastAsia="zh-CN"/>
        </w:rPr>
      </w:pPr>
      <w:r w:rsidRPr="005967F9">
        <w:rPr>
          <w:rFonts w:hint="eastAsia"/>
          <w:lang w:eastAsia="zh-CN"/>
        </w:rPr>
        <w:t>指定为类型形参约束的任何类或接口类型必须至少与声明的泛型类型或方法具有相同的可访问性（第</w:t>
      </w:r>
      <w:r w:rsidRPr="005967F9">
        <w:rPr>
          <w:rFonts w:hint="eastAsia"/>
          <w:lang w:eastAsia="zh-CN"/>
        </w:rPr>
        <w:t xml:space="preserve"> 3.5.4 </w:t>
      </w:r>
      <w:r w:rsidRPr="005967F9">
        <w:rPr>
          <w:rFonts w:hint="eastAsia"/>
          <w:lang w:eastAsia="zh-CN"/>
        </w:rPr>
        <w:t>节）。</w:t>
      </w:r>
    </w:p>
    <w:p w:rsidR="001E00DB" w:rsidRPr="005967F9" w:rsidRDefault="001E00DB" w:rsidP="001E00DB">
      <w:pPr>
        <w:rPr>
          <w:lang w:eastAsia="zh-CN"/>
        </w:rPr>
      </w:pPr>
      <w:r w:rsidRPr="005967F9">
        <w:rPr>
          <w:rFonts w:hint="eastAsia"/>
          <w:lang w:eastAsia="zh-CN"/>
        </w:rPr>
        <w:t>指定为</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约束的类型必须满足下列规则：</w:t>
      </w:r>
    </w:p>
    <w:p w:rsidR="001E00DB" w:rsidRPr="005967F9" w:rsidRDefault="001E00DB" w:rsidP="001E00DB">
      <w:pPr>
        <w:pStyle w:val="ListBullet"/>
        <w:rPr>
          <w:lang w:eastAsia="zh-CN"/>
        </w:rPr>
      </w:pPr>
      <w:r w:rsidRPr="005967F9">
        <w:rPr>
          <w:rFonts w:hint="eastAsia"/>
          <w:lang w:eastAsia="zh-CN"/>
        </w:rPr>
        <w:t>该类型必须是类型形参。</w:t>
      </w:r>
    </w:p>
    <w:p w:rsidR="001E00DB" w:rsidRPr="005967F9" w:rsidRDefault="001E00DB" w:rsidP="001E00DB">
      <w:pPr>
        <w:pStyle w:val="ListBullet"/>
        <w:rPr>
          <w:lang w:eastAsia="zh-CN"/>
        </w:rPr>
      </w:pPr>
      <w:r w:rsidRPr="005967F9">
        <w:rPr>
          <w:rFonts w:hint="eastAsia"/>
          <w:lang w:eastAsia="zh-CN"/>
        </w:rPr>
        <w:t>不能在给定的</w:t>
      </w:r>
      <w:r w:rsidRPr="005967F9">
        <w:rPr>
          <w:rFonts w:hint="eastAsia"/>
          <w:lang w:eastAsia="zh-CN"/>
        </w:rPr>
        <w:t xml:space="preserve"> </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子句中多次指定某个类型。</w:t>
      </w:r>
    </w:p>
    <w:p w:rsidR="001E00DB" w:rsidRPr="005967F9" w:rsidRDefault="001E00DB" w:rsidP="001E00DB">
      <w:pPr>
        <w:rPr>
          <w:lang w:eastAsia="zh-CN"/>
        </w:rPr>
      </w:pPr>
      <w:r w:rsidRPr="005967F9">
        <w:rPr>
          <w:rFonts w:hint="eastAsia"/>
          <w:lang w:eastAsia="zh-CN"/>
        </w:rPr>
        <w:t>此外，类型形参的依赖关系图中一定不能存在循环，其中依赖性是通过下列方式定义的传递关系：</w:t>
      </w:r>
    </w:p>
    <w:p w:rsidR="001E00DB" w:rsidRPr="005967F9" w:rsidRDefault="001E00DB" w:rsidP="001E00DB">
      <w:pPr>
        <w:pStyle w:val="ListBullet"/>
        <w:rPr>
          <w:lang w:eastAsia="zh-CN"/>
        </w:rPr>
      </w:pPr>
      <w:r w:rsidRPr="005967F9">
        <w:rPr>
          <w:rFonts w:hint="eastAsia"/>
          <w:lang w:eastAsia="zh-CN"/>
        </w:rPr>
        <w:t>如果类型形参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用作类型形参</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的约束，则</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依赖</w:t>
      </w:r>
      <w:r w:rsidRPr="005967F9">
        <w:rPr>
          <w:rFonts w:hint="eastAsia"/>
          <w:lang w:eastAsia="zh-CN"/>
        </w:rPr>
        <w:t xml:space="preserve"> (depend on) </w:t>
      </w:r>
      <w:r w:rsidRPr="005967F9">
        <w:rPr>
          <w:rStyle w:val="Codefragment"/>
          <w:rFonts w:hint="eastAsia"/>
          <w:lang w:eastAsia="zh-CN"/>
        </w:rPr>
        <w:t>T</w:t>
      </w:r>
      <w:r w:rsidRPr="005967F9">
        <w:rPr>
          <w:rFonts w:hint="eastAsia"/>
          <w:lang w:eastAsia="zh-CN"/>
        </w:rPr>
        <w:t>。</w:t>
      </w:r>
    </w:p>
    <w:p w:rsidR="001E00DB" w:rsidRPr="005967F9" w:rsidRDefault="001E00DB" w:rsidP="001E00DB">
      <w:pPr>
        <w:pStyle w:val="ListBullet"/>
        <w:rPr>
          <w:lang w:eastAsia="zh-CN"/>
        </w:rPr>
      </w:pPr>
      <w:r w:rsidRPr="005967F9">
        <w:rPr>
          <w:rFonts w:hint="eastAsia"/>
          <w:lang w:eastAsia="zh-CN"/>
        </w:rPr>
        <w:t>如果类型形参</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依赖类型形参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，并且</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依赖类型形参</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Style w:val="Term"/>
          <w:rFonts w:hint="eastAsia"/>
          <w:lang w:eastAsia="zh-CN"/>
        </w:rPr>
        <w:t>依赖</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w:t>
      </w:r>
    </w:p>
    <w:p w:rsidR="001E00DB" w:rsidRPr="005967F9" w:rsidRDefault="001E00DB" w:rsidP="001E00DB">
      <w:pPr>
        <w:rPr>
          <w:lang w:eastAsia="zh-CN"/>
        </w:rPr>
      </w:pPr>
      <w:r w:rsidRPr="005967F9">
        <w:rPr>
          <w:rFonts w:hint="eastAsia"/>
          <w:lang w:eastAsia="zh-CN"/>
        </w:rPr>
        <w:t>根据这个关系，如果类型形参依赖自身（直接或间接），则会产生编译时错误。</w:t>
      </w:r>
    </w:p>
    <w:p w:rsidR="001E00DB" w:rsidRPr="005967F9" w:rsidRDefault="001E00DB" w:rsidP="001E00DB">
      <w:pPr>
        <w:rPr>
          <w:lang w:eastAsia="zh-CN"/>
        </w:rPr>
      </w:pPr>
      <w:r w:rsidRPr="005967F9">
        <w:rPr>
          <w:rFonts w:hint="eastAsia"/>
          <w:lang w:eastAsia="zh-CN"/>
        </w:rPr>
        <w:t>相互依赖的类型形参之间的任何约束都必须一致。如果类型形参</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依赖类型形参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，则：</w:t>
      </w:r>
    </w:p>
    <w:p w:rsidR="001E00DB" w:rsidRPr="005967F9" w:rsidRDefault="001E00DB" w:rsidP="001E00DB">
      <w:pPr>
        <w:pStyle w:val="ListBullet"/>
        <w:rPr>
          <w:lang w:eastAsia="zh-CN"/>
        </w:rPr>
      </w:pP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一定不能具有值类型约束。否则，</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被有效地密封，使得</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将被强制为与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相同的类型，从而消除了使用这两个类型形参的需要。</w:t>
      </w:r>
    </w:p>
    <w:p w:rsidR="001E00DB" w:rsidRPr="005967F9" w:rsidRDefault="001E00DB" w:rsidP="001E00D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具有值类型约束，则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不能具有</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约束。</w:t>
      </w:r>
    </w:p>
    <w:p w:rsidR="001E00DB" w:rsidRPr="005967F9" w:rsidRDefault="001E00DB" w:rsidP="001E00D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约束</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约束</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，则必须存在从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的标识转换或隐式引用转换或者从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的隐式引用转换。</w:t>
      </w:r>
    </w:p>
    <w:p w:rsidR="001E00DB" w:rsidRPr="005967F9" w:rsidRDefault="001E00DB" w:rsidP="001E00D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还依赖类型形参</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，并且</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约束</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 xml:space="preserve"> </w:t>
      </w:r>
      <w:r w:rsidRPr="005967F9">
        <w:rPr>
          <w:rFonts w:hint="eastAsia"/>
          <w:lang w:eastAsia="zh-CN"/>
        </w:rPr>
        <w:t>约束</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，则必须存在从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的标识转换或隐式引用转换或者从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的隐式引用转换。</w:t>
      </w:r>
    </w:p>
    <w:p w:rsidR="001E00DB" w:rsidRPr="005967F9" w:rsidRDefault="001E00DB" w:rsidP="001E00DB">
      <w:pPr>
        <w:rPr>
          <w:lang w:eastAsia="zh-CN"/>
        </w:rPr>
      </w:pP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具有值类型约束而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具有引用类型约束是有效的。这实际上将</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限制为类型</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w:t>
      </w:r>
      <w:r w:rsidRPr="005967F9">
        <w:rPr>
          <w:rStyle w:val="Codefragment"/>
          <w:rFonts w:hint="eastAsia"/>
          <w:lang w:eastAsia="zh-CN"/>
        </w:rPr>
        <w:t>System.ValueType</w:t>
      </w:r>
      <w:r w:rsidRPr="005967F9">
        <w:rPr>
          <w:rFonts w:hint="eastAsia"/>
          <w:lang w:eastAsia="zh-CN"/>
        </w:rPr>
        <w:t>、</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和任何接口类型。</w:t>
      </w:r>
    </w:p>
    <w:p w:rsidR="001E00DB" w:rsidRPr="005967F9" w:rsidRDefault="001E00DB" w:rsidP="001E00DB">
      <w:pPr>
        <w:rPr>
          <w:lang w:eastAsia="zh-CN"/>
        </w:rPr>
      </w:pPr>
      <w:r w:rsidRPr="005967F9">
        <w:rPr>
          <w:rFonts w:hint="eastAsia"/>
          <w:lang w:eastAsia="zh-CN"/>
        </w:rPr>
        <w:t>如果类型形参的</w:t>
      </w:r>
      <w:r w:rsidRPr="005967F9">
        <w:rPr>
          <w:rFonts w:hint="eastAsia"/>
          <w:lang w:eastAsia="zh-CN"/>
        </w:rPr>
        <w:t xml:space="preserve"> </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子句包括构造函数约束（具有</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形式），则可以使用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运算符创建该类型的实例（第</w:t>
      </w:r>
      <w:r w:rsidRPr="005967F9">
        <w:rPr>
          <w:rFonts w:hint="eastAsia"/>
          <w:lang w:eastAsia="zh-CN"/>
        </w:rPr>
        <w:t xml:space="preserve"> </w:t>
      </w:r>
      <w:fldSimple w:instr=" REF _Ref451397492 \r \h  \* MERGEFORMAT ">
        <w:r w:rsidR="00437C65" w:rsidRPr="005967F9">
          <w:rPr>
            <w:rFonts w:hint="eastAsia"/>
            <w:lang w:eastAsia="zh-CN"/>
          </w:rPr>
          <w:t>7.6.10.1</w:t>
        </w:r>
      </w:fldSimple>
      <w:r w:rsidRPr="005967F9">
        <w:rPr>
          <w:rFonts w:hint="eastAsia"/>
          <w:lang w:eastAsia="zh-CN"/>
        </w:rPr>
        <w:t xml:space="preserve"> </w:t>
      </w:r>
      <w:r w:rsidRPr="005967F9">
        <w:rPr>
          <w:rFonts w:hint="eastAsia"/>
          <w:lang w:eastAsia="zh-CN"/>
        </w:rPr>
        <w:t>节）。用于具有构造函数约束的类型形参的任何类型实参都必须具有公共的无形参构造函数（任何值类型都隐式地存在此构造函数），或者是具有值类型约束或构造函数约束的类型形参（有关详细信息，请参见第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p>
    <w:p w:rsidR="001E00DB" w:rsidRPr="005967F9" w:rsidRDefault="001E00DB" w:rsidP="001E00DB">
      <w:pPr>
        <w:rPr>
          <w:lang w:eastAsia="zh-CN"/>
        </w:rPr>
      </w:pPr>
      <w:r w:rsidRPr="005967F9">
        <w:rPr>
          <w:rFonts w:hint="eastAsia"/>
          <w:lang w:eastAsia="zh-CN"/>
        </w:rPr>
        <w:lastRenderedPageBreak/>
        <w:t>下面是约束的示例：</w:t>
      </w:r>
    </w:p>
    <w:p w:rsidR="001E00DB" w:rsidRPr="005967F9" w:rsidRDefault="001E00DB" w:rsidP="001E00DB">
      <w:pPr>
        <w:pStyle w:val="Code"/>
        <w:rPr>
          <w:lang w:eastAsia="zh-CN"/>
        </w:rPr>
      </w:pPr>
      <w:r w:rsidRPr="005967F9">
        <w:rPr>
          <w:rFonts w:hint="eastAsia"/>
          <w:lang w:eastAsia="zh-CN"/>
        </w:rPr>
        <w:t>interface IPrintable</w:t>
      </w:r>
      <w:r w:rsidRPr="005967F9">
        <w:rPr>
          <w:rFonts w:hint="eastAsia"/>
          <w:lang w:eastAsia="zh-CN"/>
        </w:rPr>
        <w:br/>
        <w:t>{</w:t>
      </w:r>
      <w:r w:rsidRPr="005967F9">
        <w:rPr>
          <w:rFonts w:hint="eastAsia"/>
          <w:lang w:eastAsia="zh-CN"/>
        </w:rPr>
        <w:br/>
      </w:r>
      <w:r w:rsidRPr="005967F9">
        <w:rPr>
          <w:rFonts w:hint="eastAsia"/>
          <w:lang w:eastAsia="zh-CN"/>
        </w:rPr>
        <w:tab/>
        <w:t>void Print();</w:t>
      </w:r>
      <w:r w:rsidRPr="005967F9">
        <w:rPr>
          <w:rFonts w:hint="eastAsia"/>
          <w:lang w:eastAsia="zh-CN"/>
        </w:rPr>
        <w:br/>
        <w:t>}</w:t>
      </w:r>
    </w:p>
    <w:p w:rsidR="001E00DB" w:rsidRPr="005967F9" w:rsidRDefault="001E00DB" w:rsidP="001E00DB">
      <w:pPr>
        <w:pStyle w:val="Code"/>
        <w:rPr>
          <w:lang w:eastAsia="zh-CN"/>
        </w:rPr>
      </w:pPr>
      <w:r w:rsidRPr="005967F9">
        <w:rPr>
          <w:rFonts w:hint="eastAsia"/>
          <w:lang w:eastAsia="zh-CN"/>
        </w:rPr>
        <w:t>interface IComparable&lt;T&gt;</w:t>
      </w:r>
      <w:r w:rsidRPr="005967F9">
        <w:rPr>
          <w:rFonts w:hint="eastAsia"/>
          <w:lang w:eastAsia="zh-CN"/>
        </w:rPr>
        <w:br/>
        <w:t>{</w:t>
      </w:r>
      <w:r w:rsidRPr="005967F9">
        <w:rPr>
          <w:rFonts w:hint="eastAsia"/>
          <w:lang w:eastAsia="zh-CN"/>
        </w:rPr>
        <w:br/>
      </w:r>
      <w:r w:rsidRPr="005967F9">
        <w:rPr>
          <w:rFonts w:hint="eastAsia"/>
          <w:lang w:eastAsia="zh-CN"/>
        </w:rPr>
        <w:tab/>
        <w:t>int CompareTo(T value);</w:t>
      </w:r>
      <w:r w:rsidRPr="005967F9">
        <w:rPr>
          <w:rFonts w:hint="eastAsia"/>
          <w:lang w:eastAsia="zh-CN"/>
        </w:rPr>
        <w:br/>
        <w:t>}</w:t>
      </w:r>
    </w:p>
    <w:p w:rsidR="001E00DB" w:rsidRPr="005967F9" w:rsidRDefault="001E00DB" w:rsidP="001E00DB">
      <w:pPr>
        <w:pStyle w:val="Code"/>
        <w:rPr>
          <w:lang w:eastAsia="zh-CN"/>
        </w:rPr>
      </w:pPr>
      <w:r w:rsidRPr="005967F9">
        <w:rPr>
          <w:rFonts w:hint="eastAsia"/>
          <w:lang w:eastAsia="zh-CN"/>
        </w:rPr>
        <w:t>interface IKeyProvider&lt;T&gt;</w:t>
      </w:r>
      <w:r w:rsidRPr="005967F9">
        <w:rPr>
          <w:rFonts w:hint="eastAsia"/>
          <w:lang w:eastAsia="zh-CN"/>
        </w:rPr>
        <w:br/>
        <w:t>{</w:t>
      </w:r>
    </w:p>
    <w:p w:rsidR="001E00DB" w:rsidRPr="005967F9" w:rsidRDefault="001E00DB" w:rsidP="001E00DB">
      <w:pPr>
        <w:pStyle w:val="Code"/>
        <w:rPr>
          <w:lang w:eastAsia="zh-CN"/>
        </w:rPr>
      </w:pPr>
      <w:r w:rsidRPr="005967F9">
        <w:rPr>
          <w:rFonts w:hint="eastAsia"/>
          <w:lang w:eastAsia="zh-CN"/>
        </w:rPr>
        <w:tab/>
        <w:t>T GetKey();</w:t>
      </w:r>
      <w:r w:rsidRPr="005967F9">
        <w:rPr>
          <w:rFonts w:hint="eastAsia"/>
          <w:lang w:eastAsia="zh-CN"/>
        </w:rPr>
        <w:br/>
        <w:t>}</w:t>
      </w:r>
    </w:p>
    <w:p w:rsidR="001E00DB" w:rsidRPr="005967F9" w:rsidRDefault="001E00DB" w:rsidP="001E00DB">
      <w:pPr>
        <w:pStyle w:val="Code"/>
        <w:rPr>
          <w:lang w:eastAsia="zh-CN"/>
        </w:rPr>
      </w:pPr>
      <w:r w:rsidRPr="005967F9">
        <w:rPr>
          <w:rFonts w:hint="eastAsia"/>
          <w:lang w:eastAsia="zh-CN"/>
        </w:rPr>
        <w:t>class Printer&lt;T&gt; where T: IPrintable {...}</w:t>
      </w:r>
    </w:p>
    <w:p w:rsidR="001E00DB" w:rsidRPr="005967F9" w:rsidRDefault="001E00DB" w:rsidP="001E00DB">
      <w:pPr>
        <w:pStyle w:val="Code"/>
        <w:rPr>
          <w:lang w:eastAsia="zh-CN"/>
        </w:rPr>
      </w:pPr>
      <w:r w:rsidRPr="005967F9">
        <w:rPr>
          <w:rFonts w:hint="eastAsia"/>
          <w:lang w:eastAsia="zh-CN"/>
        </w:rPr>
        <w:t>class SortedList&lt;T&gt; where T: IComparable&lt;T&gt; {...}</w:t>
      </w:r>
    </w:p>
    <w:p w:rsidR="001E00DB" w:rsidRPr="005967F9" w:rsidRDefault="001E00DB" w:rsidP="001E00DB">
      <w:pPr>
        <w:pStyle w:val="Code"/>
        <w:rPr>
          <w:lang w:eastAsia="zh-CN"/>
        </w:rPr>
      </w:pPr>
      <w:r w:rsidRPr="005967F9">
        <w:rPr>
          <w:rFonts w:hint="eastAsia"/>
          <w:lang w:eastAsia="zh-CN"/>
        </w:rPr>
        <w:t>class Dictionary&lt;K,V&gt;</w:t>
      </w:r>
      <w:r w:rsidRPr="005967F9">
        <w:rPr>
          <w:rFonts w:hint="eastAsia"/>
          <w:lang w:eastAsia="zh-CN"/>
        </w:rPr>
        <w:br/>
      </w:r>
      <w:r w:rsidRPr="005967F9">
        <w:rPr>
          <w:rFonts w:hint="eastAsia"/>
          <w:lang w:eastAsia="zh-CN"/>
        </w:rPr>
        <w:tab/>
        <w:t>where K: IComparable&lt;K&gt;</w:t>
      </w:r>
      <w:r w:rsidRPr="005967F9">
        <w:rPr>
          <w:rFonts w:hint="eastAsia"/>
          <w:lang w:eastAsia="zh-CN"/>
        </w:rPr>
        <w:br/>
      </w:r>
      <w:r w:rsidRPr="005967F9">
        <w:rPr>
          <w:rFonts w:hint="eastAsia"/>
          <w:lang w:eastAsia="zh-CN"/>
        </w:rPr>
        <w:tab/>
        <w:t>where V: IPrintable, IKeyProvider&lt;K&gt;, new()</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1E00DB" w:rsidRPr="005967F9" w:rsidRDefault="001E00DB" w:rsidP="001E00DB">
      <w:pPr>
        <w:rPr>
          <w:lang w:eastAsia="zh-CN"/>
        </w:rPr>
      </w:pPr>
      <w:r w:rsidRPr="005967F9">
        <w:rPr>
          <w:rFonts w:hint="eastAsia"/>
          <w:lang w:eastAsia="zh-CN"/>
        </w:rPr>
        <w:t>下面的示例是错误的，因为它将导致类型形参的依赖关系发生循环：</w:t>
      </w:r>
    </w:p>
    <w:p w:rsidR="001E00DB" w:rsidRPr="005967F9" w:rsidRDefault="001E00DB" w:rsidP="001E00DB">
      <w:pPr>
        <w:pStyle w:val="Code"/>
        <w:rPr>
          <w:lang w:eastAsia="zh-CN"/>
        </w:rPr>
      </w:pPr>
      <w:r w:rsidRPr="005967F9">
        <w:rPr>
          <w:rFonts w:hint="eastAsia"/>
          <w:lang w:eastAsia="zh-CN"/>
        </w:rPr>
        <w:t>class Circular&lt;S,T&gt;</w:t>
      </w:r>
      <w:r w:rsidRPr="005967F9">
        <w:rPr>
          <w:rFonts w:hint="eastAsia"/>
          <w:lang w:eastAsia="zh-CN"/>
        </w:rPr>
        <w:br/>
      </w:r>
      <w:r w:rsidRPr="005967F9">
        <w:rPr>
          <w:rFonts w:hint="eastAsia"/>
          <w:lang w:eastAsia="zh-CN"/>
        </w:rPr>
        <w:tab/>
        <w:t>where S: T</w:t>
      </w:r>
      <w:r w:rsidRPr="005967F9">
        <w:rPr>
          <w:rFonts w:hint="eastAsia"/>
          <w:lang w:eastAsia="zh-CN"/>
        </w:rPr>
        <w:br/>
      </w:r>
      <w:r w:rsidRPr="005967F9">
        <w:rPr>
          <w:rFonts w:hint="eastAsia"/>
          <w:lang w:eastAsia="zh-CN"/>
        </w:rPr>
        <w:tab/>
        <w:t>where T: S</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circularity in dependency graph</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1E00DB" w:rsidRPr="005967F9" w:rsidRDefault="001E00DB" w:rsidP="001E00DB">
      <w:pPr>
        <w:rPr>
          <w:lang w:eastAsia="zh-CN"/>
        </w:rPr>
      </w:pPr>
      <w:r w:rsidRPr="005967F9">
        <w:rPr>
          <w:rFonts w:hint="eastAsia"/>
          <w:lang w:eastAsia="zh-CN"/>
        </w:rPr>
        <w:t>下面的示例演示其他无效情况：</w:t>
      </w:r>
    </w:p>
    <w:p w:rsidR="001E00DB" w:rsidRPr="005967F9" w:rsidRDefault="001E00DB" w:rsidP="001E00DB">
      <w:pPr>
        <w:pStyle w:val="Code"/>
        <w:rPr>
          <w:lang w:eastAsia="zh-CN"/>
        </w:rPr>
      </w:pPr>
      <w:r w:rsidRPr="005967F9">
        <w:rPr>
          <w:rFonts w:hint="eastAsia"/>
          <w:lang w:eastAsia="zh-CN"/>
        </w:rPr>
        <w:t>class Sealed&lt;S,T&gt;</w:t>
      </w:r>
      <w:r w:rsidRPr="005967F9">
        <w:rPr>
          <w:rFonts w:hint="eastAsia"/>
          <w:lang w:eastAsia="zh-CN"/>
        </w:rPr>
        <w:br/>
      </w:r>
      <w:r w:rsidRPr="005967F9">
        <w:rPr>
          <w:rFonts w:hint="eastAsia"/>
          <w:lang w:eastAsia="zh-CN"/>
        </w:rPr>
        <w:tab/>
        <w:t>where S: T</w:t>
      </w:r>
      <w:r w:rsidRPr="005967F9">
        <w:rPr>
          <w:rFonts w:hint="eastAsia"/>
          <w:lang w:eastAsia="zh-CN"/>
        </w:rPr>
        <w:br/>
      </w:r>
      <w:r w:rsidRPr="005967F9">
        <w:rPr>
          <w:rFonts w:hint="eastAsia"/>
          <w:lang w:eastAsia="zh-CN"/>
        </w:rPr>
        <w:tab/>
        <w:t>where T: struct</w:t>
      </w:r>
      <w:r w:rsidRPr="005967F9">
        <w:rPr>
          <w:rFonts w:hint="eastAsia"/>
          <w:lang w:eastAsia="zh-CN"/>
        </w:rPr>
        <w:tab/>
      </w:r>
      <w:r w:rsidRPr="005967F9">
        <w:rPr>
          <w:rFonts w:hint="eastAsia"/>
          <w:lang w:eastAsia="zh-CN"/>
        </w:rPr>
        <w:tab/>
        <w:t>// Error, T is sealed</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1E00DB" w:rsidRPr="005967F9" w:rsidRDefault="001E00DB" w:rsidP="001E00DB">
      <w:pPr>
        <w:pStyle w:val="Code"/>
        <w:rPr>
          <w:lang w:eastAsia="zh-CN"/>
        </w:rPr>
      </w:pPr>
      <w:r w:rsidRPr="005967F9">
        <w:rPr>
          <w:rFonts w:hint="eastAsia"/>
          <w:lang w:eastAsia="zh-CN"/>
        </w:rPr>
        <w:t>class A {...}</w:t>
      </w:r>
    </w:p>
    <w:p w:rsidR="001E00DB" w:rsidRPr="005967F9" w:rsidRDefault="001E00DB" w:rsidP="001E00DB">
      <w:pPr>
        <w:pStyle w:val="Code"/>
        <w:rPr>
          <w:lang w:eastAsia="zh-CN"/>
        </w:rPr>
      </w:pPr>
      <w:r w:rsidRPr="005967F9">
        <w:rPr>
          <w:rFonts w:hint="eastAsia"/>
          <w:lang w:eastAsia="zh-CN"/>
        </w:rPr>
        <w:t>class B {...}</w:t>
      </w:r>
    </w:p>
    <w:p w:rsidR="001E00DB" w:rsidRPr="005967F9" w:rsidRDefault="001E00DB" w:rsidP="001E00DB">
      <w:pPr>
        <w:pStyle w:val="Code"/>
        <w:rPr>
          <w:lang w:eastAsia="zh-CN"/>
        </w:rPr>
      </w:pPr>
      <w:r w:rsidRPr="005967F9">
        <w:rPr>
          <w:rFonts w:hint="eastAsia"/>
          <w:lang w:eastAsia="zh-CN"/>
        </w:rPr>
        <w:t>class Incompat&lt;S,T&gt;</w:t>
      </w:r>
      <w:r w:rsidRPr="005967F9">
        <w:rPr>
          <w:rFonts w:hint="eastAsia"/>
          <w:lang w:eastAsia="zh-CN"/>
        </w:rPr>
        <w:br/>
      </w:r>
      <w:r w:rsidRPr="005967F9">
        <w:rPr>
          <w:rFonts w:hint="eastAsia"/>
          <w:lang w:eastAsia="zh-CN"/>
        </w:rPr>
        <w:tab/>
        <w:t>where S: A, T</w:t>
      </w:r>
      <w:r w:rsidRPr="005967F9">
        <w:rPr>
          <w:rFonts w:hint="eastAsia"/>
          <w:lang w:eastAsia="zh-CN"/>
        </w:rPr>
        <w:br/>
      </w:r>
      <w:r w:rsidRPr="005967F9">
        <w:rPr>
          <w:rFonts w:hint="eastAsia"/>
          <w:lang w:eastAsia="zh-CN"/>
        </w:rPr>
        <w:tab/>
        <w:t>where T: B</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incompatible class-type constraints</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1E00DB" w:rsidRPr="005967F9" w:rsidRDefault="001E00DB" w:rsidP="001E00DB">
      <w:pPr>
        <w:pStyle w:val="Code"/>
        <w:rPr>
          <w:lang w:eastAsia="zh-CN"/>
        </w:rPr>
      </w:pPr>
      <w:r w:rsidRPr="005967F9">
        <w:rPr>
          <w:rFonts w:hint="eastAsia"/>
          <w:lang w:eastAsia="zh-CN"/>
        </w:rPr>
        <w:t>class StructWithClass&lt;S,T,U&gt;</w:t>
      </w:r>
      <w:r w:rsidRPr="005967F9">
        <w:rPr>
          <w:rFonts w:hint="eastAsia"/>
          <w:lang w:eastAsia="zh-CN"/>
        </w:rPr>
        <w:br/>
      </w:r>
      <w:r w:rsidRPr="005967F9">
        <w:rPr>
          <w:rFonts w:hint="eastAsia"/>
          <w:lang w:eastAsia="zh-CN"/>
        </w:rPr>
        <w:tab/>
        <w:t>where S: struct, T</w:t>
      </w:r>
      <w:r w:rsidRPr="005967F9">
        <w:rPr>
          <w:rFonts w:hint="eastAsia"/>
          <w:lang w:eastAsia="zh-CN"/>
        </w:rPr>
        <w:br/>
      </w:r>
      <w:r w:rsidRPr="005967F9">
        <w:rPr>
          <w:rFonts w:hint="eastAsia"/>
          <w:lang w:eastAsia="zh-CN"/>
        </w:rPr>
        <w:tab/>
        <w:t>where T: U</w:t>
      </w:r>
      <w:r w:rsidRPr="005967F9">
        <w:rPr>
          <w:rFonts w:hint="eastAsia"/>
          <w:lang w:eastAsia="zh-CN"/>
        </w:rPr>
        <w:br/>
      </w:r>
      <w:r w:rsidRPr="005967F9">
        <w:rPr>
          <w:rFonts w:hint="eastAsia"/>
          <w:lang w:eastAsia="zh-CN"/>
        </w:rPr>
        <w:tab/>
        <w:t>where U: A</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A incompatible with struct</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812C41" w:rsidRPr="005967F9" w:rsidRDefault="00812C41" w:rsidP="00812C41">
      <w:pPr>
        <w:pStyle w:val="ListBullet"/>
        <w:numPr>
          <w:ilvl w:val="0"/>
          <w:numId w:val="0"/>
        </w:numPr>
        <w:ind w:left="360" w:hanging="360"/>
        <w:rPr>
          <w:lang w:eastAsia="zh-CN"/>
        </w:rPr>
      </w:pPr>
      <w:r w:rsidRPr="005967F9">
        <w:rPr>
          <w:rFonts w:hint="eastAsia"/>
          <w:lang w:eastAsia="zh-CN"/>
        </w:rPr>
        <w:t>类型</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w:t>
      </w:r>
      <w:r w:rsidRPr="005967F9">
        <w:rPr>
          <w:rStyle w:val="Emphasis"/>
          <w:rFonts w:hint="eastAsia"/>
          <w:b/>
          <w:lang w:eastAsia="zh-CN"/>
        </w:rPr>
        <w:t>动态抹除</w:t>
      </w:r>
      <w:r w:rsidRPr="005967F9">
        <w:rPr>
          <w:rFonts w:hint="eastAsia"/>
          <w:lang w:eastAsia="zh-CN"/>
        </w:rPr>
        <w:t xml:space="preserve"> </w:t>
      </w:r>
      <w:r w:rsidRPr="005967F9">
        <w:rPr>
          <w:rFonts w:hint="eastAsia"/>
          <w:lang w:eastAsia="zh-CN"/>
        </w:rPr>
        <w:t>为类型</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o</w:t>
      </w:r>
      <w:r w:rsidRPr="005967F9">
        <w:rPr>
          <w:rFonts w:hint="eastAsia"/>
          <w:lang w:eastAsia="zh-CN"/>
        </w:rPr>
        <w:t>，构造如下：</w:t>
      </w:r>
    </w:p>
    <w:p w:rsidR="00812C41" w:rsidRPr="005967F9" w:rsidRDefault="00812C41" w:rsidP="00812C41">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为</w:t>
      </w:r>
      <w:r w:rsidRPr="005967F9">
        <w:rPr>
          <w:rStyle w:val="Emphasis"/>
          <w:rFonts w:hint="eastAsia"/>
          <w:lang w:eastAsia="zh-CN"/>
        </w:rPr>
        <w:t>嵌套类型</w:t>
      </w:r>
      <w:r w:rsidRPr="005967F9">
        <w:rPr>
          <w:rFonts w:hint="eastAsia"/>
          <w:lang w:eastAsia="zh-CN"/>
        </w:rPr>
        <w:t xml:space="preserve"> </w:t>
      </w:r>
      <w:r w:rsidRPr="005967F9">
        <w:rPr>
          <w:rStyle w:val="Codefragment"/>
          <w:rFonts w:hint="eastAsia"/>
          <w:lang w:eastAsia="zh-CN"/>
        </w:rPr>
        <w:t>Outer.Inner</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o</w:t>
      </w:r>
      <w:r w:rsidRPr="005967F9">
        <w:rPr>
          <w:rFonts w:hint="eastAsia"/>
          <w:lang w:eastAsia="zh-CN"/>
        </w:rPr>
        <w:t xml:space="preserve"> </w:t>
      </w:r>
      <w:r w:rsidRPr="005967F9">
        <w:rPr>
          <w:rFonts w:hint="eastAsia"/>
          <w:lang w:eastAsia="zh-CN"/>
        </w:rPr>
        <w:t>为嵌套类型</w:t>
      </w:r>
      <w:r w:rsidRPr="005967F9">
        <w:rPr>
          <w:rFonts w:hint="eastAsia"/>
          <w:lang w:eastAsia="zh-CN"/>
        </w:rPr>
        <w:t xml:space="preserve"> </w:t>
      </w:r>
      <w:r w:rsidRPr="005967F9">
        <w:rPr>
          <w:rStyle w:val="Codefragment"/>
          <w:rFonts w:hint="eastAsia"/>
          <w:lang w:eastAsia="zh-CN"/>
        </w:rPr>
        <w:t>Outer</w:t>
      </w:r>
      <w:r w:rsidRPr="005967F9">
        <w:rPr>
          <w:rStyle w:val="Codefragment"/>
          <w:rFonts w:hint="eastAsia"/>
          <w:vertAlign w:val="subscript"/>
          <w:lang w:eastAsia="zh-CN"/>
        </w:rPr>
        <w:t>o</w:t>
      </w:r>
      <w:r w:rsidRPr="005967F9">
        <w:rPr>
          <w:rStyle w:val="Codefragment"/>
          <w:rFonts w:hint="eastAsia"/>
          <w:lang w:eastAsia="zh-CN"/>
        </w:rPr>
        <w:t>.Inner</w:t>
      </w:r>
      <w:r w:rsidRPr="005967F9">
        <w:rPr>
          <w:rStyle w:val="Codefragment"/>
          <w:rFonts w:hint="eastAsia"/>
          <w:vertAlign w:val="subscript"/>
          <w:lang w:eastAsia="zh-CN"/>
        </w:rPr>
        <w:t>o</w:t>
      </w:r>
      <w:r w:rsidRPr="005967F9">
        <w:rPr>
          <w:rFonts w:hint="eastAsia"/>
          <w:lang w:eastAsia="zh-CN"/>
        </w:rPr>
        <w:t>。</w:t>
      </w:r>
    </w:p>
    <w:p w:rsidR="00812C41" w:rsidRPr="005967F9" w:rsidRDefault="00812C41" w:rsidP="00812C41">
      <w:pPr>
        <w:pStyle w:val="ListBullet"/>
        <w:rPr>
          <w:lang w:eastAsia="zh-CN"/>
        </w:rPr>
      </w:pPr>
      <w:r w:rsidRPr="005967F9">
        <w:rPr>
          <w:rFonts w:hint="eastAsia"/>
          <w:lang w:eastAsia="zh-CN"/>
        </w:rPr>
        <w:lastRenderedPageBreak/>
        <w:t>如果</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为</w:t>
      </w:r>
      <w:r w:rsidRPr="005967F9">
        <w:rPr>
          <w:rStyle w:val="Emphasis"/>
          <w:rFonts w:hint="eastAsia"/>
          <w:lang w:eastAsia="zh-CN"/>
        </w:rPr>
        <w:t>构造类型</w:t>
      </w:r>
      <w:r w:rsidRPr="005967F9">
        <w:rPr>
          <w:rFonts w:hint="eastAsia"/>
          <w:lang w:eastAsia="zh-CN"/>
        </w:rPr>
        <w:t xml:space="preserve"> </w:t>
      </w:r>
      <w:r w:rsidRPr="005967F9">
        <w:rPr>
          <w:rStyle w:val="Codefragment"/>
          <w:rFonts w:hint="eastAsia"/>
          <w:lang w:eastAsia="zh-CN"/>
        </w:rPr>
        <w:t>G&lt;A</w:t>
      </w:r>
      <w:r w:rsidRPr="005967F9">
        <w:rPr>
          <w:rStyle w:val="Codefragment"/>
          <w:rFonts w:hint="eastAsia"/>
          <w:vertAlign w:val="superscript"/>
          <w:lang w:eastAsia="zh-CN"/>
        </w:rPr>
        <w:t>1</w:t>
      </w:r>
      <w:r w:rsidRPr="005967F9">
        <w:rPr>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perscript"/>
          <w:lang w:eastAsia="zh-CN"/>
        </w:rPr>
        <w:t>n</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以及类型实参</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perscript"/>
          <w:lang w:eastAsia="zh-CN"/>
        </w:rPr>
        <w:t>1</w:t>
      </w:r>
      <w:r w:rsidRPr="005967F9">
        <w:rPr>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perscript"/>
          <w:lang w:eastAsia="zh-CN"/>
        </w:rPr>
        <w:t>n</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o</w:t>
      </w:r>
      <w:r w:rsidRPr="005967F9">
        <w:rPr>
          <w:rFonts w:hint="eastAsia"/>
          <w:lang w:eastAsia="zh-CN"/>
        </w:rPr>
        <w:t xml:space="preserve"> </w:t>
      </w:r>
      <w:r w:rsidRPr="005967F9">
        <w:rPr>
          <w:rFonts w:hint="eastAsia"/>
          <w:lang w:eastAsia="zh-CN"/>
        </w:rPr>
        <w:t>为构造类型</w:t>
      </w:r>
      <w:r w:rsidRPr="005967F9">
        <w:rPr>
          <w:rFonts w:hint="eastAsia"/>
          <w:lang w:eastAsia="zh-CN"/>
        </w:rPr>
        <w:t xml:space="preserve"> </w:t>
      </w:r>
      <w:r w:rsidRPr="005967F9">
        <w:rPr>
          <w:rStyle w:val="Codefragment"/>
          <w:rFonts w:hint="eastAsia"/>
          <w:lang w:eastAsia="zh-CN"/>
        </w:rPr>
        <w:t>G&lt;A</w:t>
      </w:r>
      <w:r w:rsidRPr="005967F9">
        <w:rPr>
          <w:rStyle w:val="Codefragment"/>
          <w:rFonts w:hint="eastAsia"/>
          <w:vertAlign w:val="superscript"/>
          <w:lang w:eastAsia="zh-CN"/>
        </w:rPr>
        <w:t>1</w:t>
      </w:r>
      <w:r w:rsidRPr="005967F9">
        <w:rPr>
          <w:rStyle w:val="Codefragment"/>
          <w:rFonts w:hint="eastAsia"/>
          <w:vertAlign w:val="subscript"/>
          <w:lang w:eastAsia="zh-CN"/>
        </w:rPr>
        <w:t>o</w:t>
      </w:r>
      <w:r w:rsidRPr="005967F9">
        <w:rPr>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perscript"/>
          <w:lang w:eastAsia="zh-CN"/>
        </w:rPr>
        <w:t>n</w:t>
      </w:r>
      <w:r w:rsidRPr="005967F9">
        <w:rPr>
          <w:rStyle w:val="Codefragment"/>
          <w:rFonts w:hint="eastAsia"/>
          <w:vertAlign w:val="subscript"/>
          <w:lang w:eastAsia="zh-CN"/>
        </w:rPr>
        <w:t>o</w:t>
      </w:r>
      <w:r w:rsidRPr="005967F9">
        <w:rPr>
          <w:rStyle w:val="Codefragment"/>
          <w:rFonts w:hint="eastAsia"/>
          <w:lang w:eastAsia="zh-CN"/>
        </w:rPr>
        <w:t>&gt;</w:t>
      </w:r>
      <w:r w:rsidRPr="005967F9">
        <w:rPr>
          <w:rFonts w:hint="eastAsia"/>
          <w:lang w:eastAsia="zh-CN"/>
        </w:rPr>
        <w:t>。</w:t>
      </w:r>
    </w:p>
    <w:p w:rsidR="00812C41" w:rsidRPr="005967F9" w:rsidRDefault="00812C41" w:rsidP="00812C41">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为</w:t>
      </w:r>
      <w:r w:rsidRPr="005967F9">
        <w:rPr>
          <w:rStyle w:val="Emphasis"/>
          <w:rFonts w:hint="eastAsia"/>
          <w:lang w:eastAsia="zh-CN"/>
        </w:rPr>
        <w:t>数组类型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o</w:t>
      </w:r>
      <w:r w:rsidRPr="005967F9">
        <w:rPr>
          <w:rFonts w:hint="eastAsia"/>
          <w:lang w:eastAsia="zh-CN"/>
        </w:rPr>
        <w:t xml:space="preserve"> </w:t>
      </w:r>
      <w:r w:rsidRPr="005967F9">
        <w:rPr>
          <w:rFonts w:hint="eastAsia"/>
          <w:lang w:eastAsia="zh-CN"/>
        </w:rPr>
        <w:t>为数组类型</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o</w:t>
      </w:r>
      <w:r w:rsidRPr="005967F9">
        <w:rPr>
          <w:rStyle w:val="Codefragment"/>
          <w:rFonts w:hint="eastAsia"/>
          <w:lang w:eastAsia="zh-CN"/>
        </w:rPr>
        <w:t>[]</w:t>
      </w:r>
      <w:r w:rsidRPr="005967F9">
        <w:rPr>
          <w:rFonts w:hint="eastAsia"/>
          <w:lang w:eastAsia="zh-CN"/>
        </w:rPr>
        <w:t>。</w:t>
      </w:r>
    </w:p>
    <w:p w:rsidR="00812C41" w:rsidRPr="005967F9" w:rsidRDefault="00812C41" w:rsidP="00812C41">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Emphasis"/>
          <w:rFonts w:hint="eastAsia"/>
          <w:lang w:eastAsia="zh-CN"/>
        </w:rPr>
        <w:t>指针类型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o</w:t>
      </w:r>
      <w:r w:rsidRPr="005967F9">
        <w:rPr>
          <w:rFonts w:hint="eastAsia"/>
          <w:lang w:eastAsia="zh-CN"/>
        </w:rPr>
        <w:t xml:space="preserve"> </w:t>
      </w:r>
      <w:r w:rsidRPr="005967F9">
        <w:rPr>
          <w:rFonts w:hint="eastAsia"/>
          <w:lang w:eastAsia="zh-CN"/>
        </w:rPr>
        <w:t>为指针类型</w:t>
      </w:r>
      <w:r w:rsidRPr="005967F9">
        <w:rPr>
          <w:rFonts w:hint="eastAsia"/>
          <w:lang w:eastAsia="zh-CN"/>
        </w:rPr>
        <w:t xml:space="preserve"> </w:t>
      </w:r>
      <w:r w:rsidRPr="005967F9">
        <w:rPr>
          <w:rStyle w:val="Codefragment"/>
          <w:rFonts w:hint="eastAsia"/>
          <w:lang w:eastAsia="zh-CN"/>
        </w:rPr>
        <w:t>E</w:t>
      </w:r>
      <w:r w:rsidRPr="005967F9">
        <w:rPr>
          <w:rStyle w:val="Codefragment"/>
          <w:rFonts w:hint="eastAsia"/>
          <w:vertAlign w:val="subscript"/>
          <w:lang w:eastAsia="zh-CN"/>
        </w:rPr>
        <w:t>o</w:t>
      </w:r>
      <w:r w:rsidRPr="005967F9">
        <w:rPr>
          <w:rStyle w:val="Codefragment"/>
          <w:rFonts w:hint="eastAsia"/>
          <w:lang w:eastAsia="zh-CN"/>
        </w:rPr>
        <w:t>*</w:t>
      </w:r>
      <w:r w:rsidRPr="005967F9">
        <w:rPr>
          <w:rFonts w:hint="eastAsia"/>
          <w:lang w:eastAsia="zh-CN"/>
        </w:rPr>
        <w:t>。</w:t>
      </w:r>
    </w:p>
    <w:p w:rsidR="00812C41" w:rsidRPr="005967F9" w:rsidRDefault="00812C41" w:rsidP="00812C41">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dynamic</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C</w:t>
      </w:r>
      <w:r w:rsidRPr="005967F9">
        <w:rPr>
          <w:rStyle w:val="Codefragment"/>
          <w:rFonts w:hint="eastAsia"/>
          <w:vertAlign w:val="subscript"/>
          <w:lang w:eastAsia="zh-CN"/>
        </w:rPr>
        <w:t>o</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object.</w:t>
      </w:r>
    </w:p>
    <w:p w:rsidR="00812C41" w:rsidRPr="005967F9" w:rsidRDefault="00812C41" w:rsidP="00812C41">
      <w:pPr>
        <w:pStyle w:val="ListBullet"/>
        <w:rPr>
          <w:lang w:eastAsia="zh-CN"/>
        </w:rPr>
      </w:pPr>
      <w:r w:rsidRPr="005967F9">
        <w:rPr>
          <w:rFonts w:hint="eastAsia"/>
          <w:lang w:eastAsia="zh-CN"/>
        </w:rPr>
        <w:t>否则，</w:t>
      </w:r>
      <w:r w:rsidRPr="005967F9">
        <w:rPr>
          <w:rStyle w:val="Codefragment"/>
          <w:rFonts w:hint="eastAsia"/>
          <w:lang w:eastAsia="zh-CN"/>
        </w:rPr>
        <w:t>C</w:t>
      </w:r>
      <w:r w:rsidRPr="005967F9">
        <w:rPr>
          <w:rStyle w:val="Codefragment"/>
          <w:rFonts w:hint="eastAsia"/>
          <w:vertAlign w:val="subscript"/>
          <w:lang w:eastAsia="zh-CN"/>
        </w:rPr>
        <w:t>o</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w:t>
      </w:r>
    </w:p>
    <w:p w:rsidR="00E562DA" w:rsidRPr="005967F9" w:rsidRDefault="00E562DA" w:rsidP="00E562DA">
      <w:pPr>
        <w:rPr>
          <w:lang w:eastAsia="zh-CN"/>
        </w:rPr>
      </w:pPr>
      <w:r w:rsidRPr="005967F9">
        <w:rPr>
          <w:rFonts w:hint="eastAsia"/>
          <w:lang w:eastAsia="zh-CN"/>
        </w:rPr>
        <w:t>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的有效基类</w:t>
      </w:r>
      <w:r w:rsidRPr="005967F9">
        <w:rPr>
          <w:rFonts w:hint="eastAsia"/>
          <w:lang w:eastAsia="zh-CN"/>
        </w:rPr>
        <w:t xml:space="preserve"> (effective base class) </w:t>
      </w:r>
      <w:r w:rsidRPr="005967F9">
        <w:rPr>
          <w:rFonts w:hint="eastAsia"/>
          <w:lang w:eastAsia="zh-CN"/>
        </w:rPr>
        <w:t>定义如下：</w:t>
      </w:r>
    </w:p>
    <w:p w:rsidR="00E562DA" w:rsidRPr="005967F9" w:rsidRDefault="00E562DA" w:rsidP="00E562DA">
      <w:pPr>
        <w:rPr>
          <w:lang w:eastAsia="zh-CN"/>
        </w:rPr>
      </w:pPr>
      <w:r w:rsidRPr="005967F9">
        <w:rPr>
          <w:rFonts w:hint="eastAsia"/>
          <w:lang w:eastAsia="zh-CN"/>
        </w:rPr>
        <w:t>让</w:t>
      </w:r>
      <w:r w:rsidRPr="005967F9">
        <w:rPr>
          <w:rFonts w:hint="eastAsia"/>
          <w:lang w:eastAsia="zh-CN"/>
        </w:rPr>
        <w:t xml:space="preserve"> R </w:t>
      </w:r>
      <w:r w:rsidRPr="005967F9">
        <w:rPr>
          <w:rFonts w:hint="eastAsia"/>
          <w:lang w:eastAsia="zh-CN"/>
        </w:rPr>
        <w:t>成为类型集以便：</w:t>
      </w:r>
    </w:p>
    <w:p w:rsidR="00E562DA" w:rsidRPr="005967F9" w:rsidRDefault="00CF151C" w:rsidP="00E562DA">
      <w:pPr>
        <w:pStyle w:val="ListBullet"/>
        <w:rPr>
          <w:lang w:eastAsia="zh-CN"/>
        </w:rPr>
      </w:pPr>
      <w:r w:rsidRPr="005967F9">
        <w:rPr>
          <w:rFonts w:hint="eastAsia"/>
          <w:lang w:eastAsia="zh-CN"/>
        </w:rPr>
        <w:t>对于属于</w:t>
      </w:r>
      <w:r w:rsidRPr="005967F9">
        <w:rPr>
          <w:rStyle w:val="Emphasis"/>
          <w:rFonts w:hint="eastAsia"/>
          <w:lang w:eastAsia="zh-CN"/>
        </w:rPr>
        <w:t xml:space="preserve"> type-parameter</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w:t>
      </w:r>
      <w:r w:rsidRPr="005967F9">
        <w:rPr>
          <w:rStyle w:val="Emphasis"/>
          <w:rFonts w:hint="eastAsia"/>
          <w:lang w:eastAsia="zh-CN"/>
        </w:rPr>
        <w:t xml:space="preserve"> </w:t>
      </w:r>
      <w:r w:rsidRPr="005967F9">
        <w:rPr>
          <w:rStyle w:val="Emphasis"/>
          <w:rFonts w:hint="eastAsia"/>
          <w:lang w:eastAsia="zh-CN"/>
        </w:rPr>
        <w:t>的每个约束</w:t>
      </w:r>
      <w:r w:rsidRPr="005967F9">
        <w:rPr>
          <w:rFonts w:hint="eastAsia"/>
          <w:lang w:eastAsia="zh-CN"/>
        </w:rPr>
        <w:t>，</w:t>
      </w:r>
      <w:r w:rsidRPr="005967F9">
        <w:rPr>
          <w:rFonts w:hint="eastAsia"/>
          <w:lang w:eastAsia="zh-CN"/>
        </w:rPr>
        <w:t xml:space="preserve">R </w:t>
      </w:r>
      <w:r w:rsidRPr="005967F9">
        <w:rPr>
          <w:rFonts w:hint="eastAsia"/>
          <w:lang w:eastAsia="zh-CN"/>
        </w:rPr>
        <w:t>包含其有效基类。</w:t>
      </w:r>
    </w:p>
    <w:p w:rsidR="00E562DA" w:rsidRPr="005967F9" w:rsidRDefault="00E562DA" w:rsidP="00E562DA">
      <w:pPr>
        <w:pStyle w:val="ListBullet"/>
        <w:rPr>
          <w:lang w:eastAsia="zh-CN"/>
        </w:rPr>
      </w:pPr>
      <w:r w:rsidRPr="005967F9">
        <w:rPr>
          <w:rFonts w:hint="eastAsia"/>
          <w:lang w:eastAsia="zh-CN"/>
        </w:rPr>
        <w:t>对于属于</w:t>
      </w:r>
      <w:r w:rsidRPr="005967F9">
        <w:rPr>
          <w:rFonts w:hint="eastAsia"/>
          <w:lang w:eastAsia="zh-CN"/>
        </w:rPr>
        <w:t xml:space="preserve"> </w:t>
      </w:r>
      <w:r w:rsidRPr="005967F9">
        <w:rPr>
          <w:rFonts w:hint="eastAsia"/>
          <w:i/>
          <w:lang w:eastAsia="zh-CN"/>
        </w:rPr>
        <w:t>struct-type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的每个约束，</w:t>
      </w:r>
      <w:r w:rsidRPr="005967F9">
        <w:rPr>
          <w:rFonts w:hint="eastAsia"/>
          <w:lang w:eastAsia="zh-CN"/>
        </w:rPr>
        <w:t xml:space="preserve">R </w:t>
      </w:r>
      <w:r w:rsidRPr="005967F9">
        <w:rPr>
          <w:rFonts w:hint="eastAsia"/>
          <w:lang w:eastAsia="zh-CN"/>
        </w:rPr>
        <w:t>包含</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w:t>
      </w:r>
    </w:p>
    <w:p w:rsidR="00E562DA" w:rsidRPr="005967F9" w:rsidRDefault="00E562DA" w:rsidP="00E562DA">
      <w:pPr>
        <w:pStyle w:val="ListBullet"/>
        <w:rPr>
          <w:lang w:eastAsia="zh-CN"/>
        </w:rPr>
      </w:pPr>
      <w:r w:rsidRPr="005967F9">
        <w:rPr>
          <w:rFonts w:hint="eastAsia"/>
          <w:lang w:eastAsia="zh-CN"/>
        </w:rPr>
        <w:t>对于属于</w:t>
      </w:r>
      <w:r w:rsidRPr="005967F9">
        <w:rPr>
          <w:rFonts w:hint="eastAsia"/>
          <w:lang w:eastAsia="zh-CN"/>
        </w:rPr>
        <w:t xml:space="preserve"> </w:t>
      </w:r>
      <w:r w:rsidRPr="005967F9">
        <w:rPr>
          <w:rFonts w:hint="eastAsia"/>
          <w:i/>
          <w:lang w:eastAsia="zh-CN"/>
        </w:rPr>
        <w:t>enumeration 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的每个约束，</w:t>
      </w:r>
      <w:r w:rsidRPr="005967F9">
        <w:rPr>
          <w:rFonts w:hint="eastAsia"/>
          <w:lang w:eastAsia="zh-CN"/>
        </w:rPr>
        <w:t xml:space="preserve">R </w:t>
      </w:r>
      <w:r w:rsidRPr="005967F9">
        <w:rPr>
          <w:rFonts w:hint="eastAsia"/>
          <w:lang w:eastAsia="zh-CN"/>
        </w:rPr>
        <w:t>包含</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w:t>
      </w:r>
    </w:p>
    <w:p w:rsidR="00E562DA" w:rsidRPr="005967F9" w:rsidRDefault="00E562DA" w:rsidP="00E562DA">
      <w:pPr>
        <w:pStyle w:val="ListBullet"/>
        <w:rPr>
          <w:lang w:eastAsia="zh-CN"/>
        </w:rPr>
      </w:pPr>
      <w:r w:rsidRPr="005967F9">
        <w:rPr>
          <w:rFonts w:hint="eastAsia"/>
          <w:lang w:eastAsia="zh-CN"/>
        </w:rPr>
        <w:t>对于属于</w:t>
      </w:r>
      <w:r w:rsidRPr="005967F9">
        <w:rPr>
          <w:rFonts w:hint="eastAsia"/>
          <w:lang w:eastAsia="zh-CN"/>
        </w:rPr>
        <w:t xml:space="preserve"> </w:t>
      </w:r>
      <w:r w:rsidRPr="005967F9">
        <w:rPr>
          <w:rFonts w:hint="eastAsia"/>
          <w:i/>
          <w:lang w:eastAsia="zh-CN"/>
        </w:rPr>
        <w:t>delegate 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的每个约束，</w:t>
      </w:r>
      <w:r w:rsidRPr="005967F9">
        <w:rPr>
          <w:rFonts w:hint="eastAsia"/>
          <w:lang w:eastAsia="zh-CN"/>
        </w:rPr>
        <w:t xml:space="preserve">R </w:t>
      </w:r>
      <w:r w:rsidRPr="005967F9">
        <w:rPr>
          <w:rFonts w:hint="eastAsia"/>
          <w:lang w:eastAsia="zh-CN"/>
        </w:rPr>
        <w:t>包含其动态抹除。</w:t>
      </w:r>
    </w:p>
    <w:p w:rsidR="00E562DA" w:rsidRPr="005967F9" w:rsidRDefault="00E562DA" w:rsidP="00E562DA">
      <w:pPr>
        <w:pStyle w:val="ListBullet"/>
        <w:rPr>
          <w:lang w:eastAsia="zh-CN"/>
        </w:rPr>
      </w:pPr>
      <w:r w:rsidRPr="005967F9">
        <w:rPr>
          <w:rFonts w:hint="eastAsia"/>
          <w:lang w:eastAsia="zh-CN"/>
        </w:rPr>
        <w:t>对于属于</w:t>
      </w:r>
      <w:r w:rsidRPr="005967F9">
        <w:rPr>
          <w:rFonts w:hint="eastAsia"/>
          <w:lang w:eastAsia="zh-CN"/>
        </w:rPr>
        <w:t xml:space="preserve"> </w:t>
      </w:r>
      <w:r w:rsidRPr="005967F9">
        <w:rPr>
          <w:rFonts w:hint="eastAsia"/>
          <w:i/>
          <w:lang w:eastAsia="zh-CN"/>
        </w:rPr>
        <w:t>array 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的每个约束，</w:t>
      </w:r>
      <w:r w:rsidRPr="005967F9">
        <w:rPr>
          <w:rFonts w:hint="eastAsia"/>
          <w:lang w:eastAsia="zh-CN"/>
        </w:rPr>
        <w:t xml:space="preserve">R </w:t>
      </w:r>
      <w:r w:rsidRPr="005967F9">
        <w:rPr>
          <w:rFonts w:hint="eastAsia"/>
          <w:lang w:eastAsia="zh-CN"/>
        </w:rPr>
        <w:t>包含</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w:t>
      </w:r>
    </w:p>
    <w:p w:rsidR="00A77DA8" w:rsidRPr="005967F9" w:rsidRDefault="00D6383E" w:rsidP="00812C41">
      <w:pPr>
        <w:pStyle w:val="ListBullet"/>
        <w:rPr>
          <w:lang w:eastAsia="zh-CN"/>
        </w:rPr>
      </w:pPr>
      <w:r w:rsidRPr="005967F9">
        <w:rPr>
          <w:rFonts w:hint="eastAsia"/>
          <w:lang w:eastAsia="zh-CN"/>
        </w:rPr>
        <w:t>对于属于</w:t>
      </w:r>
      <w:r w:rsidRPr="005967F9">
        <w:rPr>
          <w:rFonts w:hint="eastAsia"/>
          <w:lang w:eastAsia="zh-CN"/>
        </w:rPr>
        <w:t xml:space="preserve"> </w:t>
      </w:r>
      <w:r w:rsidRPr="005967F9">
        <w:rPr>
          <w:rStyle w:val="Emphasis"/>
          <w:rFonts w:hint="eastAsia"/>
          <w:lang w:eastAsia="zh-CN"/>
        </w:rPr>
        <w:t>class-type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的每个约束，</w:t>
      </w:r>
      <w:r w:rsidRPr="005967F9">
        <w:rPr>
          <w:rFonts w:hint="eastAsia"/>
          <w:lang w:eastAsia="zh-CN"/>
        </w:rPr>
        <w:t xml:space="preserve">R </w:t>
      </w:r>
      <w:r w:rsidRPr="005967F9">
        <w:rPr>
          <w:rFonts w:hint="eastAsia"/>
          <w:lang w:eastAsia="zh-CN"/>
        </w:rPr>
        <w:t>包含其动态抹除。</w:t>
      </w:r>
    </w:p>
    <w:p w:rsidR="00E562DA" w:rsidRPr="005967F9" w:rsidRDefault="00E562DA" w:rsidP="00D6383E">
      <w:pPr>
        <w:pStyle w:val="ListBullet"/>
        <w:numPr>
          <w:ilvl w:val="0"/>
          <w:numId w:val="0"/>
        </w:numPr>
        <w:rPr>
          <w:lang w:eastAsia="zh-CN"/>
        </w:rPr>
      </w:pPr>
      <w:r w:rsidRPr="005967F9">
        <w:rPr>
          <w:rFonts w:hint="eastAsia"/>
          <w:lang w:eastAsia="zh-CN"/>
        </w:rPr>
        <w:t>则</w:t>
      </w:r>
    </w:p>
    <w:p w:rsidR="00E562DA" w:rsidRPr="005967F9" w:rsidRDefault="00E562DA" w:rsidP="00E562DA">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具有值类型约束，则其</w:t>
      </w:r>
      <w:r w:rsidRPr="005967F9">
        <w:rPr>
          <w:rStyle w:val="Emphasis"/>
          <w:rFonts w:hint="eastAsia"/>
          <w:lang w:eastAsia="zh-CN"/>
        </w:rPr>
        <w:t>有效基</w:t>
      </w:r>
      <w:r w:rsidRPr="005967F9">
        <w:rPr>
          <w:rFonts w:hint="eastAsia"/>
          <w:i/>
          <w:lang w:eastAsia="zh-CN"/>
        </w:rPr>
        <w:t>类</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w:t>
      </w:r>
    </w:p>
    <w:p w:rsidR="006C10FD" w:rsidRPr="005967F9" w:rsidRDefault="00CF151C" w:rsidP="00D6383E">
      <w:pPr>
        <w:pStyle w:val="ListBullet"/>
        <w:rPr>
          <w:lang w:eastAsia="zh-CN"/>
        </w:rPr>
      </w:pPr>
      <w:r w:rsidRPr="005967F9">
        <w:rPr>
          <w:rFonts w:hint="eastAsia"/>
          <w:lang w:eastAsia="zh-CN"/>
        </w:rPr>
        <w:t>否则，如果</w:t>
      </w:r>
      <w:r w:rsidRPr="005967F9">
        <w:rPr>
          <w:rFonts w:hint="eastAsia"/>
          <w:lang w:eastAsia="zh-CN"/>
        </w:rPr>
        <w:t xml:space="preserve"> R </w:t>
      </w:r>
      <w:r w:rsidRPr="005967F9">
        <w:rPr>
          <w:rFonts w:hint="eastAsia"/>
          <w:lang w:eastAsia="zh-CN"/>
        </w:rPr>
        <w:t>为空，则</w:t>
      </w:r>
      <w:r w:rsidRPr="005967F9">
        <w:rPr>
          <w:rFonts w:hint="eastAsia"/>
          <w:i/>
          <w:lang w:eastAsia="zh-CN"/>
        </w:rPr>
        <w:t>有效基类</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E562DA" w:rsidRPr="005967F9" w:rsidRDefault="00E562DA" w:rsidP="00E562DA">
      <w:pPr>
        <w:pStyle w:val="ListBullet"/>
        <w:rPr>
          <w:lang w:eastAsia="zh-CN"/>
        </w:rPr>
      </w:pPr>
      <w:r w:rsidRPr="005967F9">
        <w:rPr>
          <w:rFonts w:hint="eastAsia"/>
          <w:lang w:eastAsia="zh-CN"/>
        </w:rPr>
        <w:t>否则，</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Style w:val="Emphasis"/>
          <w:rFonts w:hint="eastAsia"/>
          <w:lang w:eastAsia="zh-CN"/>
        </w:rPr>
        <w:t>有效基类</w:t>
      </w:r>
      <w:r w:rsidRPr="005967F9">
        <w:rPr>
          <w:rFonts w:hint="eastAsia"/>
          <w:lang w:eastAsia="zh-CN"/>
        </w:rPr>
        <w:t>是集</w:t>
      </w:r>
      <w:r w:rsidRPr="005967F9">
        <w:rPr>
          <w:rFonts w:hint="eastAsia"/>
          <w:lang w:eastAsia="zh-CN"/>
        </w:rPr>
        <w:t xml:space="preserve"> R </w:t>
      </w:r>
      <w:r w:rsidRPr="005967F9">
        <w:rPr>
          <w:rFonts w:hint="eastAsia"/>
          <w:lang w:eastAsia="zh-CN"/>
        </w:rPr>
        <w:t>的被包含程度最大的类型（第</w:t>
      </w:r>
      <w:r w:rsidRPr="005967F9">
        <w:rPr>
          <w:rFonts w:hint="eastAsia"/>
          <w:lang w:eastAsia="zh-CN"/>
        </w:rPr>
        <w:t xml:space="preserve"> </w:t>
      </w:r>
      <w:fldSimple w:instr=" REF _Ref449415525 \r \h  \* MERGEFORMAT ">
        <w:r w:rsidR="00CF151C" w:rsidRPr="005967F9">
          <w:rPr>
            <w:rFonts w:hint="eastAsia"/>
            <w:lang w:eastAsia="zh-CN"/>
          </w:rPr>
          <w:t>6.4.3</w:t>
        </w:r>
      </w:fldSimple>
      <w:r w:rsidRPr="005967F9">
        <w:rPr>
          <w:rFonts w:hint="eastAsia"/>
          <w:lang w:eastAsia="zh-CN"/>
        </w:rPr>
        <w:t xml:space="preserve"> </w:t>
      </w:r>
      <w:r w:rsidRPr="005967F9">
        <w:rPr>
          <w:rFonts w:hint="eastAsia"/>
          <w:lang w:eastAsia="zh-CN"/>
        </w:rPr>
        <w:t>节）。如果该集没有被包含的类型，则</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Fonts w:hint="eastAsia"/>
          <w:i/>
          <w:lang w:eastAsia="zh-CN"/>
        </w:rPr>
        <w:t>有效基类</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。一致性规则确保存在被包含程度最大的类型。</w:t>
      </w:r>
    </w:p>
    <w:p w:rsidR="00CE6B46" w:rsidRPr="005967F9" w:rsidRDefault="00CE6B46" w:rsidP="005228AD">
      <w:pPr>
        <w:rPr>
          <w:lang w:eastAsia="zh-CN"/>
        </w:rPr>
      </w:pPr>
      <w:r w:rsidRPr="005967F9">
        <w:rPr>
          <w:rFonts w:hint="eastAsia"/>
          <w:lang w:eastAsia="zh-CN"/>
        </w:rPr>
        <w:t>如果类型形参是其约束继承自基类方法的方法类型形参，则将在类型替换后计算</w:t>
      </w:r>
      <w:r w:rsidRPr="005967F9">
        <w:rPr>
          <w:rStyle w:val="Emphasis"/>
          <w:rFonts w:hint="eastAsia"/>
          <w:lang w:eastAsia="zh-CN"/>
        </w:rPr>
        <w:t>有效基类</w:t>
      </w:r>
      <w:r w:rsidRPr="005967F9">
        <w:rPr>
          <w:rStyle w:val="Emphasis"/>
          <w:rFonts w:hint="eastAsia"/>
          <w:i w:val="0"/>
          <w:lang w:eastAsia="zh-CN"/>
        </w:rPr>
        <w:t>。</w:t>
      </w:r>
    </w:p>
    <w:p w:rsidR="00054912" w:rsidRPr="005967F9" w:rsidRDefault="00054912" w:rsidP="005228AD">
      <w:pPr>
        <w:rPr>
          <w:lang w:eastAsia="zh-CN"/>
        </w:rPr>
      </w:pPr>
      <w:r w:rsidRPr="005967F9">
        <w:rPr>
          <w:rFonts w:hint="eastAsia"/>
          <w:lang w:eastAsia="zh-CN"/>
        </w:rPr>
        <w:t>这些规则可确保有效基类始终为</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w:t>
      </w:r>
      <w:r w:rsidRPr="005967F9">
        <w:rPr>
          <w:rFonts w:hint="eastAsia"/>
          <w:lang w:eastAsia="zh-CN"/>
        </w:rPr>
        <w:tab/>
      </w:r>
    </w:p>
    <w:p w:rsidR="001E00DB" w:rsidRPr="005967F9" w:rsidRDefault="001E00DB" w:rsidP="001E00DB">
      <w:pPr>
        <w:rPr>
          <w:lang w:eastAsia="zh-CN"/>
        </w:rPr>
      </w:pPr>
      <w:r w:rsidRPr="005967F9">
        <w:rPr>
          <w:rFonts w:hint="eastAsia"/>
          <w:lang w:eastAsia="zh-CN"/>
        </w:rPr>
        <w:t>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的有效接口集</w:t>
      </w:r>
      <w:r w:rsidRPr="005967F9">
        <w:rPr>
          <w:rFonts w:hint="eastAsia"/>
          <w:lang w:eastAsia="zh-CN"/>
        </w:rPr>
        <w:t xml:space="preserve"> (effective interface set) </w:t>
      </w:r>
      <w:r w:rsidRPr="005967F9">
        <w:rPr>
          <w:rFonts w:hint="eastAsia"/>
          <w:lang w:eastAsia="zh-CN"/>
        </w:rPr>
        <w:t>定义如下：</w:t>
      </w:r>
    </w:p>
    <w:p w:rsidR="001E00DB" w:rsidRPr="005967F9" w:rsidRDefault="001E00DB" w:rsidP="001E00D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没有</w:t>
      </w:r>
      <w:r w:rsidRPr="005967F9">
        <w:rPr>
          <w:rFonts w:hint="eastAsia"/>
          <w:lang w:eastAsia="zh-CN"/>
        </w:rPr>
        <w:t xml:space="preserve"> </w:t>
      </w:r>
      <w:r w:rsidRPr="005967F9">
        <w:rPr>
          <w:rStyle w:val="Production"/>
          <w:rFonts w:hint="eastAsia"/>
          <w:lang w:eastAsia="zh-CN"/>
        </w:rPr>
        <w:t>secondary-constraints</w:t>
      </w:r>
      <w:r w:rsidRPr="005967F9">
        <w:rPr>
          <w:rFonts w:hint="eastAsia"/>
          <w:lang w:eastAsia="zh-CN"/>
        </w:rPr>
        <w:t>，则其有效接口集为空。</w:t>
      </w:r>
    </w:p>
    <w:p w:rsidR="001E00DB" w:rsidRPr="005967F9" w:rsidRDefault="001E00DB" w:rsidP="001E00D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约束，但是没有</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约束，则其有效接口集为其</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约束的动态抹除集。</w:t>
      </w:r>
    </w:p>
    <w:p w:rsidR="001E00DB" w:rsidRPr="005967F9" w:rsidRDefault="001E00DB" w:rsidP="001E00D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没有</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约束，但是具有</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约束，则其有效接口集为其</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约束的有效接口集的并集。</w:t>
      </w:r>
    </w:p>
    <w:p w:rsidR="001E00DB" w:rsidRPr="005967F9" w:rsidRDefault="001E00DB" w:rsidP="001E00D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同时具有</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约束和</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约束，则其有效接口集为其</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约束的动态抹除集和其</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约束的有效接口集的并集。</w:t>
      </w:r>
    </w:p>
    <w:p w:rsidR="001E00DB" w:rsidRPr="005967F9" w:rsidRDefault="001E00DB" w:rsidP="001E00DB">
      <w:pPr>
        <w:rPr>
          <w:lang w:eastAsia="zh-CN"/>
        </w:rPr>
      </w:pPr>
      <w:r w:rsidRPr="005967F9">
        <w:rPr>
          <w:rFonts w:hint="eastAsia"/>
          <w:lang w:eastAsia="zh-CN"/>
        </w:rPr>
        <w:t>如果类型形参具有引用类型约束，或其有效基类不是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，则该类型形参将视为一个引用类型</w:t>
      </w:r>
      <w:r w:rsidRPr="005967F9">
        <w:rPr>
          <w:rFonts w:hint="eastAsia"/>
          <w:lang w:eastAsia="zh-CN"/>
        </w:rPr>
        <w:t xml:space="preserve"> (known to be a reference type)</w:t>
      </w:r>
      <w:r w:rsidRPr="005967F9">
        <w:rPr>
          <w:rFonts w:hint="eastAsia"/>
          <w:lang w:eastAsia="zh-CN"/>
        </w:rPr>
        <w:t>。</w:t>
      </w:r>
    </w:p>
    <w:p w:rsidR="001E00DB" w:rsidRPr="005967F9" w:rsidRDefault="001E00DB" w:rsidP="001E00DB">
      <w:pPr>
        <w:rPr>
          <w:lang w:eastAsia="zh-CN"/>
        </w:rPr>
      </w:pPr>
      <w:r w:rsidRPr="005967F9">
        <w:rPr>
          <w:rFonts w:hint="eastAsia"/>
          <w:lang w:eastAsia="zh-CN"/>
        </w:rPr>
        <w:t>受约束的类型形参类型的值可用于访问约束所暗示的实例成员。在下面的示例中</w:t>
      </w:r>
    </w:p>
    <w:p w:rsidR="001E00DB" w:rsidRPr="005967F9" w:rsidRDefault="001E00DB" w:rsidP="001E00DB">
      <w:pPr>
        <w:pStyle w:val="Code"/>
        <w:rPr>
          <w:lang w:eastAsia="zh-CN"/>
        </w:rPr>
      </w:pPr>
      <w:r w:rsidRPr="005967F9">
        <w:rPr>
          <w:rFonts w:hint="eastAsia"/>
          <w:lang w:eastAsia="zh-CN"/>
        </w:rPr>
        <w:t>interface IPrintable</w:t>
      </w:r>
      <w:r w:rsidRPr="005967F9">
        <w:rPr>
          <w:rFonts w:hint="eastAsia"/>
          <w:lang w:eastAsia="zh-CN"/>
        </w:rPr>
        <w:br/>
        <w:t>{</w:t>
      </w:r>
      <w:r w:rsidRPr="005967F9">
        <w:rPr>
          <w:rFonts w:hint="eastAsia"/>
          <w:lang w:eastAsia="zh-CN"/>
        </w:rPr>
        <w:br/>
      </w:r>
      <w:r w:rsidRPr="005967F9">
        <w:rPr>
          <w:rFonts w:hint="eastAsia"/>
          <w:lang w:eastAsia="zh-CN"/>
        </w:rPr>
        <w:tab/>
        <w:t>void Print();</w:t>
      </w:r>
      <w:r w:rsidRPr="005967F9">
        <w:rPr>
          <w:rFonts w:hint="eastAsia"/>
          <w:lang w:eastAsia="zh-CN"/>
        </w:rPr>
        <w:br/>
        <w:t>}</w:t>
      </w:r>
    </w:p>
    <w:p w:rsidR="001E00DB" w:rsidRPr="005967F9" w:rsidRDefault="001E00DB" w:rsidP="001E00DB">
      <w:pPr>
        <w:pStyle w:val="Code"/>
        <w:rPr>
          <w:lang w:eastAsia="zh-CN"/>
        </w:rPr>
      </w:pPr>
      <w:r w:rsidRPr="005967F9">
        <w:rPr>
          <w:rFonts w:hint="eastAsia"/>
          <w:lang w:eastAsia="zh-CN"/>
        </w:rPr>
        <w:lastRenderedPageBreak/>
        <w:t>class Printer&lt;T&gt; where T: IPrintable</w:t>
      </w:r>
      <w:r w:rsidRPr="005967F9">
        <w:rPr>
          <w:rFonts w:hint="eastAsia"/>
          <w:lang w:eastAsia="zh-CN"/>
        </w:rPr>
        <w:br/>
        <w:t>{</w:t>
      </w:r>
      <w:r w:rsidRPr="005967F9">
        <w:rPr>
          <w:rFonts w:hint="eastAsia"/>
          <w:lang w:eastAsia="zh-CN"/>
        </w:rPr>
        <w:br/>
      </w:r>
      <w:r w:rsidRPr="005967F9">
        <w:rPr>
          <w:rFonts w:hint="eastAsia"/>
          <w:lang w:eastAsia="zh-CN"/>
        </w:rPr>
        <w:tab/>
        <w:t>void PrintOne(T x) {</w:t>
      </w:r>
      <w:r w:rsidRPr="005967F9">
        <w:rPr>
          <w:rFonts w:hint="eastAsia"/>
          <w:lang w:eastAsia="zh-CN"/>
        </w:rPr>
        <w:br/>
      </w:r>
      <w:r w:rsidRPr="005967F9">
        <w:rPr>
          <w:rFonts w:hint="eastAsia"/>
          <w:lang w:eastAsia="zh-CN"/>
        </w:rPr>
        <w:tab/>
      </w:r>
      <w:r w:rsidRPr="005967F9">
        <w:rPr>
          <w:rFonts w:hint="eastAsia"/>
          <w:lang w:eastAsia="zh-CN"/>
        </w:rPr>
        <w:tab/>
        <w:t>x.Print();</w:t>
      </w:r>
      <w:r w:rsidRPr="005967F9">
        <w:rPr>
          <w:rFonts w:hint="eastAsia"/>
          <w:lang w:eastAsia="zh-CN"/>
        </w:rPr>
        <w:br/>
      </w:r>
      <w:r w:rsidRPr="005967F9">
        <w:rPr>
          <w:rFonts w:hint="eastAsia"/>
          <w:lang w:eastAsia="zh-CN"/>
        </w:rPr>
        <w:tab/>
        <w:t>}</w:t>
      </w:r>
      <w:r w:rsidRPr="005967F9">
        <w:rPr>
          <w:rFonts w:hint="eastAsia"/>
          <w:lang w:eastAsia="zh-CN"/>
        </w:rPr>
        <w:br/>
        <w:t>}</w:t>
      </w:r>
    </w:p>
    <w:p w:rsidR="00AF2EA9" w:rsidRPr="005967F9" w:rsidRDefault="001E00DB" w:rsidP="00AF2EA9">
      <w:pPr>
        <w:rPr>
          <w:lang w:eastAsia="zh-CN"/>
        </w:rPr>
      </w:pPr>
      <w:r w:rsidRPr="005967F9">
        <w:rPr>
          <w:rFonts w:hint="eastAsia"/>
          <w:lang w:eastAsia="zh-CN"/>
        </w:rPr>
        <w:t>可直接对</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IPrintable</w:t>
      </w:r>
      <w:r w:rsidRPr="005967F9">
        <w:rPr>
          <w:rFonts w:hint="eastAsia"/>
          <w:lang w:eastAsia="zh-CN"/>
        </w:rPr>
        <w:t xml:space="preserve"> </w:t>
      </w:r>
      <w:r w:rsidRPr="005967F9">
        <w:rPr>
          <w:rFonts w:hint="eastAsia"/>
          <w:lang w:eastAsia="zh-CN"/>
        </w:rPr>
        <w:t>的方法，因为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被约束为始终实现</w:t>
      </w:r>
      <w:r w:rsidRPr="005967F9">
        <w:rPr>
          <w:rFonts w:hint="eastAsia"/>
          <w:lang w:eastAsia="zh-CN"/>
        </w:rPr>
        <w:t xml:space="preserve"> </w:t>
      </w:r>
      <w:r w:rsidRPr="005967F9">
        <w:rPr>
          <w:rStyle w:val="Codefragment"/>
          <w:rFonts w:hint="eastAsia"/>
          <w:lang w:eastAsia="zh-CN"/>
        </w:rPr>
        <w:t>IPrintable</w:t>
      </w:r>
      <w:r w:rsidRPr="005967F9">
        <w:rPr>
          <w:rFonts w:hint="eastAsia"/>
          <w:lang w:eastAsia="zh-CN"/>
        </w:rPr>
        <w:t>。</w:t>
      </w:r>
    </w:p>
    <w:p w:rsidR="0012397B" w:rsidRPr="005967F9" w:rsidRDefault="0012397B" w:rsidP="0012397B">
      <w:pPr>
        <w:pStyle w:val="Heading3"/>
        <w:rPr>
          <w:rFonts w:hint="eastAsia"/>
          <w:lang w:eastAsia="zh-CN"/>
        </w:rPr>
      </w:pPr>
      <w:bookmarkStart w:id="1109" w:name="_Toc445783050"/>
      <w:bookmarkStart w:id="1110" w:name="_Ref456607689"/>
      <w:bookmarkStart w:id="1111" w:name="_Ref465151419"/>
      <w:bookmarkStart w:id="1112" w:name="_Ref174220567"/>
      <w:bookmarkStart w:id="1113" w:name="_Toc365630673"/>
      <w:r w:rsidRPr="005967F9">
        <w:rPr>
          <w:rFonts w:hint="eastAsia"/>
          <w:lang w:eastAsia="zh-CN"/>
        </w:rPr>
        <w:t>类体</w:t>
      </w:r>
      <w:bookmarkEnd w:id="1109"/>
      <w:bookmarkEnd w:id="1110"/>
      <w:bookmarkEnd w:id="1111"/>
      <w:bookmarkEnd w:id="1112"/>
      <w:bookmarkEnd w:id="1113"/>
    </w:p>
    <w:p w:rsidR="0012397B" w:rsidRPr="005967F9" w:rsidRDefault="0012397B" w:rsidP="0012397B">
      <w:pPr>
        <w:rPr>
          <w:lang w:eastAsia="zh-CN"/>
        </w:rPr>
      </w:pPr>
      <w:r w:rsidRPr="005967F9">
        <w:rPr>
          <w:rFonts w:hint="eastAsia"/>
          <w:lang w:eastAsia="zh-CN"/>
        </w:rPr>
        <w:t>一个类的</w:t>
      </w:r>
      <w:r w:rsidRPr="005967F9">
        <w:rPr>
          <w:rFonts w:hint="eastAsia"/>
          <w:lang w:eastAsia="zh-CN"/>
        </w:rPr>
        <w:t xml:space="preserve"> </w:t>
      </w:r>
      <w:r w:rsidRPr="005967F9">
        <w:rPr>
          <w:rStyle w:val="Production"/>
          <w:rFonts w:hint="eastAsia"/>
          <w:lang w:eastAsia="zh-CN"/>
        </w:rPr>
        <w:t>class-body</w:t>
      </w:r>
      <w:r w:rsidRPr="005967F9">
        <w:rPr>
          <w:rFonts w:hint="eastAsia"/>
          <w:lang w:eastAsia="zh-CN"/>
        </w:rPr>
        <w:t xml:space="preserve"> </w:t>
      </w:r>
      <w:r w:rsidRPr="005967F9">
        <w:rPr>
          <w:rFonts w:hint="eastAsia"/>
          <w:lang w:eastAsia="zh-CN"/>
        </w:rPr>
        <w:t>用于定义该类的成员。</w:t>
      </w:r>
    </w:p>
    <w:p w:rsidR="0012397B" w:rsidRPr="005967F9" w:rsidRDefault="0012397B" w:rsidP="0012397B">
      <w:pPr>
        <w:pStyle w:val="Grammar"/>
        <w:rPr>
          <w:vertAlign w:val="subscript"/>
          <w:lang w:eastAsia="zh-CN"/>
        </w:rPr>
      </w:pPr>
      <w:r w:rsidRPr="005967F9">
        <w:rPr>
          <w:rFonts w:hint="eastAsia"/>
          <w:lang w:eastAsia="zh-CN"/>
        </w:rPr>
        <w:t>class-body: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class-member-declarations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010890" w:rsidRPr="005967F9" w:rsidRDefault="00010890" w:rsidP="00010890">
      <w:pPr>
        <w:pStyle w:val="Heading2"/>
        <w:rPr>
          <w:rFonts w:eastAsia="SimSun" w:hint="eastAsia"/>
          <w:lang w:eastAsia="zh-CN"/>
        </w:rPr>
      </w:pPr>
      <w:bookmarkStart w:id="1114" w:name="_Ref174229314"/>
      <w:bookmarkStart w:id="1115" w:name="_Ref174230780"/>
      <w:bookmarkStart w:id="1116" w:name="_Ref174231560"/>
      <w:bookmarkStart w:id="1117" w:name="_Ref174234408"/>
      <w:bookmarkStart w:id="1118" w:name="_Toc365630674"/>
      <w:r w:rsidRPr="005967F9">
        <w:rPr>
          <w:rFonts w:eastAsia="SimSun" w:hint="eastAsia"/>
          <w:lang w:eastAsia="zh-CN"/>
        </w:rPr>
        <w:t>分部类型</w:t>
      </w:r>
      <w:bookmarkEnd w:id="1114"/>
      <w:bookmarkEnd w:id="1115"/>
      <w:bookmarkEnd w:id="1116"/>
      <w:bookmarkEnd w:id="1117"/>
      <w:bookmarkEnd w:id="1118"/>
    </w:p>
    <w:p w:rsidR="00010890" w:rsidRPr="005967F9" w:rsidRDefault="00010890" w:rsidP="00D34389">
      <w:pPr>
        <w:rPr>
          <w:lang w:eastAsia="zh-CN"/>
        </w:rPr>
      </w:pPr>
      <w:r w:rsidRPr="005967F9">
        <w:rPr>
          <w:rFonts w:hint="eastAsia"/>
          <w:lang w:eastAsia="zh-CN"/>
        </w:rPr>
        <w:t>类型声明可以分为多个分部类型声明</w:t>
      </w:r>
      <w:r w:rsidRPr="005967F9">
        <w:rPr>
          <w:rFonts w:hint="eastAsia"/>
          <w:lang w:eastAsia="zh-CN"/>
        </w:rPr>
        <w:t xml:space="preserve"> (partial type declaration)</w:t>
      </w:r>
      <w:r w:rsidRPr="005967F9">
        <w:rPr>
          <w:rFonts w:hint="eastAsia"/>
          <w:lang w:eastAsia="zh-CN"/>
        </w:rPr>
        <w:t>。类型声明由它的各部分按照本节中的规则进行构造，因此在程序编译时和运行时的其余处理过程中，类型声明按单个声明处理。</w:t>
      </w:r>
    </w:p>
    <w:p w:rsidR="00010890" w:rsidRPr="005967F9" w:rsidRDefault="00010890" w:rsidP="00D34389">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class-declaration</w:t>
      </w:r>
      <w:r w:rsidRPr="005967F9">
        <w:rPr>
          <w:rFonts w:hint="eastAsia"/>
          <w:lang w:eastAsia="zh-CN"/>
        </w:rPr>
        <w:t>、</w:t>
      </w:r>
      <w:r w:rsidRPr="005967F9">
        <w:rPr>
          <w:rFonts w:hint="eastAsia"/>
          <w:lang w:eastAsia="zh-CN"/>
        </w:rPr>
        <w:t xml:space="preserve"> </w:t>
      </w:r>
      <w:r w:rsidRPr="005967F9">
        <w:rPr>
          <w:rStyle w:val="Production"/>
          <w:rFonts w:hint="eastAsia"/>
          <w:lang w:eastAsia="zh-CN"/>
        </w:rPr>
        <w:t>struct-declaration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interface-declaration</w:t>
      </w:r>
      <w:r w:rsidRPr="005967F9">
        <w:rPr>
          <w:rFonts w:hint="eastAsia"/>
          <w:lang w:eastAsia="zh-CN"/>
        </w:rPr>
        <w:t xml:space="preserve"> </w:t>
      </w:r>
      <w:r w:rsidRPr="005967F9">
        <w:rPr>
          <w:rFonts w:hint="eastAsia"/>
          <w:lang w:eastAsia="zh-CN"/>
        </w:rPr>
        <w:t>包含</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修饰符，则它表示分部类型声明。</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不是关键字，仅在它紧靠关键字</w:t>
      </w:r>
      <w:r w:rsidRPr="005967F9">
        <w:rPr>
          <w:rFonts w:hint="eastAsia"/>
          <w:lang w:eastAsia="zh-CN"/>
        </w:rPr>
        <w:t xml:space="preserve"> </w:t>
      </w:r>
      <w:r w:rsidRPr="005967F9">
        <w:rPr>
          <w:rStyle w:val="Codefragment"/>
          <w:rFonts w:hint="eastAsia"/>
          <w:lang w:eastAsia="zh-CN"/>
        </w:rPr>
        <w:t>class</w:t>
      </w:r>
      <w:r w:rsidRPr="005967F9">
        <w:rPr>
          <w:rFonts w:hint="eastAsia"/>
          <w:lang w:eastAsia="zh-CN"/>
        </w:rPr>
        <w:t>、</w:t>
      </w:r>
      <w:r w:rsidRPr="005967F9">
        <w:rPr>
          <w:rStyle w:val="Codefragment"/>
          <w:rFonts w:hint="eastAsia"/>
          <w:lang w:eastAsia="zh-CN"/>
        </w:rPr>
        <w:t>struct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interface</w:t>
      </w:r>
      <w:r w:rsidRPr="005967F9">
        <w:rPr>
          <w:rFonts w:hint="eastAsia"/>
          <w:lang w:eastAsia="zh-CN"/>
        </w:rPr>
        <w:t xml:space="preserve"> </w:t>
      </w:r>
      <w:r w:rsidRPr="005967F9">
        <w:rPr>
          <w:rFonts w:hint="eastAsia"/>
          <w:lang w:eastAsia="zh-CN"/>
        </w:rPr>
        <w:t>中的某一个之前出现在类型声明中或紧靠类型</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之前出现在方法声明中时充当修饰符。在其他上下文中，它可用作正常标识符。</w:t>
      </w:r>
    </w:p>
    <w:p w:rsidR="00010890" w:rsidRPr="005967F9" w:rsidRDefault="00010890" w:rsidP="00D34389">
      <w:pPr>
        <w:rPr>
          <w:lang w:eastAsia="zh-CN"/>
        </w:rPr>
      </w:pPr>
      <w:r w:rsidRPr="005967F9">
        <w:rPr>
          <w:rFonts w:hint="eastAsia"/>
          <w:lang w:eastAsia="zh-CN"/>
        </w:rPr>
        <w:t>分部类型声明中的每一部分都必须包括一个</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修饰符。它必须和其他部分具有相同名称，并且必须与其他部分在同一命名空间或类型声明中声明。</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修饰符的出现指示其他位置可能还有类型声明的其他部分，但是这些其他部分并非必须存在；对于只具有一个声明的类型，包含</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修饰符也是有效的。</w:t>
      </w:r>
    </w:p>
    <w:p w:rsidR="00010890" w:rsidRPr="005967F9" w:rsidRDefault="00010890" w:rsidP="00D34389">
      <w:pPr>
        <w:rPr>
          <w:lang w:eastAsia="zh-CN"/>
        </w:rPr>
      </w:pPr>
      <w:r w:rsidRPr="005967F9">
        <w:rPr>
          <w:rFonts w:hint="eastAsia"/>
          <w:lang w:eastAsia="zh-CN"/>
        </w:rPr>
        <w:t>分部类型的所有部分必须一起编译，以便这些部分可在编译时合并为单个类型声明。特别指出的是，分部类型不允许对已经编译的类型进行扩展。</w:t>
      </w:r>
    </w:p>
    <w:p w:rsidR="00010890" w:rsidRPr="005967F9" w:rsidRDefault="00010890" w:rsidP="00D34389">
      <w:pPr>
        <w:rPr>
          <w:lang w:eastAsia="zh-CN"/>
        </w:rPr>
      </w:pPr>
      <w:r w:rsidRPr="005967F9">
        <w:rPr>
          <w:rFonts w:hint="eastAsia"/>
          <w:lang w:eastAsia="zh-CN"/>
        </w:rPr>
        <w:t>可使用</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修饰符在多个部分中声明嵌套类型。通常，其包含类型也使用</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声明，并且嵌套类型的每个部分均在该包含类型的不同部分中声明。</w:t>
      </w:r>
    </w:p>
    <w:p w:rsidR="00010890" w:rsidRPr="005967F9" w:rsidRDefault="00010890" w:rsidP="00D34389">
      <w:pPr>
        <w:rPr>
          <w:lang w:eastAsia="zh-CN"/>
        </w:rPr>
      </w:pPr>
      <w:r w:rsidRPr="005967F9">
        <w:rPr>
          <w:rFonts w:hint="eastAsia"/>
          <w:lang w:eastAsia="zh-CN"/>
        </w:rPr>
        <w:t>不允许使用</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修饰符声明委托或枚举。</w:t>
      </w:r>
    </w:p>
    <w:p w:rsidR="00010890" w:rsidRPr="005967F9" w:rsidRDefault="00010890" w:rsidP="00D34389">
      <w:pPr>
        <w:pStyle w:val="Heading3"/>
        <w:rPr>
          <w:rFonts w:hint="eastAsia"/>
          <w:lang w:eastAsia="zh-CN"/>
        </w:rPr>
      </w:pPr>
      <w:bookmarkStart w:id="1119" w:name="_Toc365630675"/>
      <w:r w:rsidRPr="005967F9">
        <w:rPr>
          <w:rFonts w:hint="eastAsia"/>
          <w:lang w:eastAsia="zh-CN"/>
        </w:rPr>
        <w:t>特性</w:t>
      </w:r>
      <w:bookmarkEnd w:id="1119"/>
    </w:p>
    <w:p w:rsidR="00010890" w:rsidRPr="005967F9" w:rsidRDefault="00010890" w:rsidP="00D34389">
      <w:pPr>
        <w:rPr>
          <w:lang w:eastAsia="zh-CN"/>
        </w:rPr>
      </w:pPr>
      <w:r w:rsidRPr="005967F9">
        <w:rPr>
          <w:rFonts w:hint="eastAsia"/>
          <w:lang w:eastAsia="zh-CN"/>
        </w:rPr>
        <w:t>分部类型的特性是通过组合每个部分的特性（不指定顺序）来确定的。如果对多个部分放置同一个特性，则相当于多次对该类型指定此特性。例如，下面的两个部分：</w:t>
      </w:r>
    </w:p>
    <w:p w:rsidR="00010890" w:rsidRPr="005967F9" w:rsidRDefault="00010890" w:rsidP="00D34389">
      <w:pPr>
        <w:pStyle w:val="Code"/>
        <w:rPr>
          <w:lang w:eastAsia="zh-CN"/>
        </w:rPr>
      </w:pPr>
      <w:r w:rsidRPr="005967F9">
        <w:rPr>
          <w:rFonts w:hint="eastAsia"/>
          <w:lang w:eastAsia="zh-CN"/>
        </w:rPr>
        <w:t>[Attr1, Attr2("hello")]</w:t>
      </w:r>
      <w:r w:rsidRPr="005967F9">
        <w:rPr>
          <w:rFonts w:hint="eastAsia"/>
          <w:lang w:eastAsia="zh-CN"/>
        </w:rPr>
        <w:br/>
        <w:t>partial class A {}</w:t>
      </w:r>
    </w:p>
    <w:p w:rsidR="00010890" w:rsidRPr="005967F9" w:rsidRDefault="00010890" w:rsidP="00D34389">
      <w:pPr>
        <w:pStyle w:val="Code"/>
        <w:rPr>
          <w:lang w:eastAsia="zh-CN"/>
        </w:rPr>
      </w:pPr>
      <w:r w:rsidRPr="005967F9">
        <w:rPr>
          <w:rFonts w:hint="eastAsia"/>
          <w:lang w:eastAsia="zh-CN"/>
        </w:rPr>
        <w:t>[Attr3, Attr2("goodbye")]</w:t>
      </w:r>
      <w:r w:rsidRPr="005967F9">
        <w:rPr>
          <w:rFonts w:hint="eastAsia"/>
          <w:lang w:eastAsia="zh-CN"/>
        </w:rPr>
        <w:br/>
        <w:t>partial class A {}</w:t>
      </w:r>
    </w:p>
    <w:p w:rsidR="00010890" w:rsidRPr="005967F9" w:rsidRDefault="00010890" w:rsidP="00D34389">
      <w:pPr>
        <w:rPr>
          <w:lang w:eastAsia="zh-CN"/>
        </w:rPr>
      </w:pPr>
      <w:r w:rsidRPr="005967F9">
        <w:rPr>
          <w:rFonts w:hint="eastAsia"/>
          <w:lang w:eastAsia="zh-CN"/>
        </w:rPr>
        <w:t>相当于下面的声明：</w:t>
      </w:r>
    </w:p>
    <w:p w:rsidR="00010890" w:rsidRPr="005967F9" w:rsidRDefault="00010890" w:rsidP="00D34389">
      <w:pPr>
        <w:pStyle w:val="Code"/>
        <w:rPr>
          <w:lang w:eastAsia="zh-CN"/>
        </w:rPr>
      </w:pPr>
      <w:r w:rsidRPr="005967F9">
        <w:rPr>
          <w:rFonts w:hint="eastAsia"/>
          <w:lang w:eastAsia="zh-CN"/>
        </w:rPr>
        <w:t>[Attr1, Attr2("hello"), Attr3, Attr2("goodbye")]</w:t>
      </w:r>
      <w:r w:rsidRPr="005967F9">
        <w:rPr>
          <w:rFonts w:hint="eastAsia"/>
          <w:lang w:eastAsia="zh-CN"/>
        </w:rPr>
        <w:br/>
        <w:t>class A {}</w:t>
      </w:r>
    </w:p>
    <w:p w:rsidR="00010890" w:rsidRPr="005967F9" w:rsidRDefault="00010890" w:rsidP="00D34389">
      <w:pPr>
        <w:rPr>
          <w:lang w:eastAsia="zh-CN"/>
        </w:rPr>
      </w:pPr>
      <w:r w:rsidRPr="005967F9">
        <w:rPr>
          <w:rFonts w:hint="eastAsia"/>
          <w:lang w:eastAsia="zh-CN"/>
        </w:rPr>
        <w:t>类型形参的特性以类似的方式进行组合。</w:t>
      </w:r>
    </w:p>
    <w:p w:rsidR="00010890" w:rsidRPr="005967F9" w:rsidRDefault="00010890" w:rsidP="00D34389">
      <w:pPr>
        <w:pStyle w:val="Heading3"/>
        <w:rPr>
          <w:rFonts w:hint="eastAsia"/>
          <w:lang w:eastAsia="zh-CN"/>
        </w:rPr>
      </w:pPr>
      <w:bookmarkStart w:id="1120" w:name="_Toc365630676"/>
      <w:r w:rsidRPr="005967F9">
        <w:rPr>
          <w:rFonts w:hint="eastAsia"/>
          <w:lang w:eastAsia="zh-CN"/>
        </w:rPr>
        <w:lastRenderedPageBreak/>
        <w:t>修饰符</w:t>
      </w:r>
      <w:bookmarkEnd w:id="1120"/>
    </w:p>
    <w:p w:rsidR="00010890" w:rsidRPr="005967F9" w:rsidRDefault="00010890" w:rsidP="00D34389">
      <w:pPr>
        <w:rPr>
          <w:lang w:eastAsia="zh-CN"/>
        </w:rPr>
      </w:pPr>
      <w:r w:rsidRPr="005967F9">
        <w:rPr>
          <w:rFonts w:hint="eastAsia"/>
          <w:lang w:eastAsia="zh-CN"/>
        </w:rPr>
        <w:t>当分部类型声明指定了可访问性（</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修饰符）时，它必须与所有其他指定了可访问性的部分一致。如果分部类型的所有部分都未指定可访问性，则会向该分部类型提供相应的默认可访问性（第</w:t>
      </w:r>
      <w:r w:rsidRPr="005967F9">
        <w:rPr>
          <w:rFonts w:hint="eastAsia"/>
          <w:lang w:eastAsia="zh-CN"/>
        </w:rPr>
        <w:t xml:space="preserve"> 3.5.1 </w:t>
      </w:r>
      <w:r w:rsidRPr="005967F9">
        <w:rPr>
          <w:rFonts w:hint="eastAsia"/>
          <w:lang w:eastAsia="zh-CN"/>
        </w:rPr>
        <w:t>节）。</w:t>
      </w:r>
    </w:p>
    <w:p w:rsidR="00010890" w:rsidRPr="005967F9" w:rsidRDefault="00010890" w:rsidP="00D34389">
      <w:pPr>
        <w:rPr>
          <w:lang w:eastAsia="zh-CN"/>
        </w:rPr>
      </w:pPr>
      <w:r w:rsidRPr="005967F9">
        <w:rPr>
          <w:rFonts w:hint="eastAsia"/>
          <w:lang w:eastAsia="zh-CN"/>
        </w:rPr>
        <w:t>如果嵌套类型的一个或多个分部声明包含</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修饰符，则在嵌套类型对继承的成员进行了隐藏（第</w:t>
      </w:r>
      <w:r w:rsidRPr="005967F9">
        <w:rPr>
          <w:rFonts w:hint="eastAsia"/>
          <w:lang w:eastAsia="zh-CN"/>
        </w:rPr>
        <w:t xml:space="preserve"> 3.7.1.2 </w:t>
      </w:r>
      <w:r w:rsidRPr="005967F9">
        <w:rPr>
          <w:rFonts w:hint="eastAsia"/>
          <w:lang w:eastAsia="zh-CN"/>
        </w:rPr>
        <w:t>节）的情况不会报告任何警告。</w:t>
      </w:r>
    </w:p>
    <w:p w:rsidR="00010890" w:rsidRPr="005967F9" w:rsidRDefault="00010890" w:rsidP="00D34389">
      <w:pPr>
        <w:rPr>
          <w:lang w:eastAsia="zh-CN"/>
        </w:rPr>
      </w:pPr>
      <w:r w:rsidRPr="005967F9">
        <w:rPr>
          <w:rFonts w:hint="eastAsia"/>
          <w:lang w:eastAsia="zh-CN"/>
        </w:rPr>
        <w:t>如果某个类的一个或多个分部声明包含</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修饰符，则该类被视为抽象类（第</w:t>
      </w:r>
      <w:r w:rsidRPr="005967F9">
        <w:rPr>
          <w:rFonts w:hint="eastAsia"/>
          <w:lang w:eastAsia="zh-CN"/>
        </w:rPr>
        <w:t xml:space="preserve"> 10.1.1.1 </w:t>
      </w:r>
      <w:r w:rsidRPr="005967F9">
        <w:rPr>
          <w:rFonts w:hint="eastAsia"/>
          <w:lang w:eastAsia="zh-CN"/>
        </w:rPr>
        <w:t>节）。否则，该类被视为非抽象类。</w:t>
      </w:r>
    </w:p>
    <w:p w:rsidR="00010890" w:rsidRPr="005967F9" w:rsidRDefault="00010890" w:rsidP="00D34389">
      <w:pPr>
        <w:rPr>
          <w:lang w:eastAsia="zh-CN"/>
        </w:rPr>
      </w:pPr>
      <w:r w:rsidRPr="005967F9">
        <w:rPr>
          <w:rFonts w:hint="eastAsia"/>
          <w:lang w:eastAsia="zh-CN"/>
        </w:rPr>
        <w:t>如果某个类的一个或多个分部声明包含</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修饰符，则该类被视为密封类（第</w:t>
      </w:r>
      <w:r w:rsidRPr="005967F9">
        <w:rPr>
          <w:rFonts w:hint="eastAsia"/>
          <w:lang w:eastAsia="zh-CN"/>
        </w:rPr>
        <w:t xml:space="preserve"> 10.1.1.2 </w:t>
      </w:r>
      <w:r w:rsidRPr="005967F9">
        <w:rPr>
          <w:rFonts w:hint="eastAsia"/>
          <w:lang w:eastAsia="zh-CN"/>
        </w:rPr>
        <w:t>节）。否则，该类被视为非封闭类。</w:t>
      </w:r>
    </w:p>
    <w:p w:rsidR="00010890" w:rsidRPr="005967F9" w:rsidRDefault="00010890" w:rsidP="00D34389">
      <w:pPr>
        <w:rPr>
          <w:lang w:eastAsia="zh-CN"/>
        </w:rPr>
      </w:pPr>
      <w:r w:rsidRPr="005967F9">
        <w:rPr>
          <w:rFonts w:hint="eastAsia"/>
          <w:lang w:eastAsia="zh-CN"/>
        </w:rPr>
        <w:t>注意，一个类不能既是抽象类又是密封类。</w:t>
      </w:r>
    </w:p>
    <w:p w:rsidR="00010890" w:rsidRPr="005967F9" w:rsidRDefault="00010890" w:rsidP="00D34389">
      <w:pPr>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修饰符用于某个分部类型声明时，只有该特定部分才被视为不安全的上下文（第</w:t>
      </w:r>
      <w:r w:rsidRPr="005967F9">
        <w:rPr>
          <w:rFonts w:hint="eastAsia"/>
          <w:lang w:eastAsia="zh-CN"/>
        </w:rPr>
        <w:t xml:space="preserve"> 18.1 </w:t>
      </w:r>
      <w:r w:rsidRPr="005967F9">
        <w:rPr>
          <w:rFonts w:hint="eastAsia"/>
          <w:lang w:eastAsia="zh-CN"/>
        </w:rPr>
        <w:t>节）。</w:t>
      </w:r>
    </w:p>
    <w:p w:rsidR="00010890" w:rsidRPr="005967F9" w:rsidRDefault="00010890" w:rsidP="00D34389">
      <w:pPr>
        <w:pStyle w:val="Heading3"/>
        <w:rPr>
          <w:rFonts w:hint="eastAsia"/>
          <w:lang w:eastAsia="zh-CN"/>
        </w:rPr>
      </w:pPr>
      <w:bookmarkStart w:id="1121" w:name="_Toc365630677"/>
      <w:r w:rsidRPr="005967F9">
        <w:rPr>
          <w:rFonts w:hint="eastAsia"/>
          <w:lang w:eastAsia="zh-CN"/>
        </w:rPr>
        <w:t>类型形参和约束</w:t>
      </w:r>
      <w:bookmarkEnd w:id="1121"/>
    </w:p>
    <w:p w:rsidR="00010890" w:rsidRPr="005967F9" w:rsidRDefault="00010890" w:rsidP="00D34389">
      <w:pPr>
        <w:rPr>
          <w:lang w:eastAsia="zh-CN"/>
        </w:rPr>
      </w:pPr>
      <w:r w:rsidRPr="005967F9">
        <w:rPr>
          <w:rFonts w:hint="eastAsia"/>
          <w:lang w:eastAsia="zh-CN"/>
        </w:rPr>
        <w:t>如果在多个部分中声明泛型类型，则每个部分都必须声明类型形参。每个部分都必须有相同数目的类型形参，并且每个类型形参按照顺序有相同的名称。</w:t>
      </w:r>
    </w:p>
    <w:p w:rsidR="00010890" w:rsidRPr="005967F9" w:rsidRDefault="00010890" w:rsidP="00D34389">
      <w:pPr>
        <w:rPr>
          <w:lang w:eastAsia="zh-CN"/>
        </w:rPr>
      </w:pPr>
      <w:r w:rsidRPr="005967F9">
        <w:rPr>
          <w:rFonts w:hint="eastAsia"/>
          <w:lang w:eastAsia="zh-CN"/>
        </w:rPr>
        <w:t>当分部泛型类型声明包含约束（</w:t>
      </w:r>
      <w:r w:rsidRPr="005967F9">
        <w:rPr>
          <w:rStyle w:val="Codefragment"/>
          <w:rFonts w:hint="eastAsia"/>
          <w:lang w:eastAsia="zh-CN"/>
        </w:rPr>
        <w:t>where</w:t>
      </w:r>
      <w:r w:rsidRPr="005967F9">
        <w:rPr>
          <w:rFonts w:hint="eastAsia"/>
          <w:lang w:eastAsia="zh-CN"/>
        </w:rPr>
        <w:t xml:space="preserve"> </w:t>
      </w:r>
      <w:r w:rsidRPr="005967F9">
        <w:rPr>
          <w:rFonts w:hint="eastAsia"/>
          <w:lang w:eastAsia="zh-CN"/>
        </w:rPr>
        <w:t>子句）时，该约束必须与包含约束的所有其他部分一致。具体而言，包含约束的每个部分都必须有针对相同的类型形参集的约束，并且对于每个类型形参，主要、次要和构造函数约束集都必须等效。如果两个约束集包含相同的成员，则它们等效。如果某个分部泛型类型的任何部分都未指定类型形参约束，则该类型形参被视为无约束。</w:t>
      </w:r>
    </w:p>
    <w:p w:rsidR="00010890" w:rsidRPr="005967F9" w:rsidRDefault="00010890" w:rsidP="00D34389">
      <w:pPr>
        <w:rPr>
          <w:lang w:eastAsia="zh-CN"/>
        </w:rPr>
      </w:pPr>
      <w:r w:rsidRPr="005967F9">
        <w:rPr>
          <w:rFonts w:hint="eastAsia"/>
          <w:lang w:eastAsia="zh-CN"/>
        </w:rPr>
        <w:t>下面的示例</w:t>
      </w:r>
    </w:p>
    <w:p w:rsidR="00010890" w:rsidRPr="005967F9" w:rsidRDefault="00010890" w:rsidP="00D34389">
      <w:pPr>
        <w:pStyle w:val="Code"/>
        <w:rPr>
          <w:lang w:eastAsia="zh-CN"/>
        </w:rPr>
      </w:pPr>
      <w:r w:rsidRPr="005967F9">
        <w:rPr>
          <w:rFonts w:hint="eastAsia"/>
          <w:lang w:eastAsia="zh-CN"/>
        </w:rPr>
        <w:t>partial class Dictionary&lt;K,V&gt;</w:t>
      </w:r>
      <w:r w:rsidRPr="005967F9">
        <w:rPr>
          <w:rFonts w:hint="eastAsia"/>
          <w:lang w:eastAsia="zh-CN"/>
        </w:rPr>
        <w:br/>
      </w:r>
      <w:r w:rsidRPr="005967F9">
        <w:rPr>
          <w:rFonts w:hint="eastAsia"/>
          <w:lang w:eastAsia="zh-CN"/>
        </w:rPr>
        <w:tab/>
        <w:t>where K: IComparable&lt;K&gt;</w:t>
      </w:r>
      <w:r w:rsidRPr="005967F9">
        <w:rPr>
          <w:rFonts w:hint="eastAsia"/>
          <w:lang w:eastAsia="zh-CN"/>
        </w:rPr>
        <w:br/>
      </w:r>
      <w:r w:rsidRPr="005967F9">
        <w:rPr>
          <w:rFonts w:hint="eastAsia"/>
          <w:lang w:eastAsia="zh-CN"/>
        </w:rPr>
        <w:tab/>
        <w:t>where V: IKeyProvider&lt;K&gt;, IPersistable</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010890" w:rsidRPr="005967F9" w:rsidRDefault="00010890" w:rsidP="00D34389">
      <w:pPr>
        <w:pStyle w:val="Code"/>
        <w:rPr>
          <w:lang w:eastAsia="zh-CN"/>
        </w:rPr>
      </w:pPr>
      <w:r w:rsidRPr="005967F9">
        <w:rPr>
          <w:rFonts w:hint="eastAsia"/>
          <w:lang w:eastAsia="zh-CN"/>
        </w:rPr>
        <w:t>partial class Dictionary&lt;K,V&gt;</w:t>
      </w:r>
      <w:r w:rsidRPr="005967F9">
        <w:rPr>
          <w:rFonts w:hint="eastAsia"/>
          <w:lang w:eastAsia="zh-CN"/>
        </w:rPr>
        <w:br/>
      </w:r>
      <w:r w:rsidRPr="005967F9">
        <w:rPr>
          <w:rFonts w:hint="eastAsia"/>
          <w:lang w:eastAsia="zh-CN"/>
        </w:rPr>
        <w:tab/>
        <w:t>where V: IPersistable, IKeyProvider&lt;K&gt;</w:t>
      </w:r>
      <w:r w:rsidRPr="005967F9">
        <w:rPr>
          <w:rFonts w:hint="eastAsia"/>
          <w:lang w:eastAsia="zh-CN"/>
        </w:rPr>
        <w:br/>
      </w:r>
      <w:r w:rsidRPr="005967F9">
        <w:rPr>
          <w:rFonts w:hint="eastAsia"/>
          <w:lang w:eastAsia="zh-CN"/>
        </w:rPr>
        <w:tab/>
        <w:t>where K: IComparable&lt;K&gt;</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010890" w:rsidRPr="005967F9" w:rsidRDefault="00010890" w:rsidP="00D34389">
      <w:pPr>
        <w:pStyle w:val="Code"/>
        <w:rPr>
          <w:lang w:eastAsia="zh-CN"/>
        </w:rPr>
      </w:pPr>
      <w:r w:rsidRPr="005967F9">
        <w:rPr>
          <w:rFonts w:hint="eastAsia"/>
          <w:lang w:eastAsia="zh-CN"/>
        </w:rPr>
        <w:t>partial class Dictionary&lt;K,V&gt;</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010890" w:rsidRPr="005967F9" w:rsidRDefault="00010890" w:rsidP="00D34389">
      <w:pPr>
        <w:rPr>
          <w:lang w:eastAsia="zh-CN"/>
        </w:rPr>
      </w:pPr>
      <w:r w:rsidRPr="005967F9">
        <w:rPr>
          <w:rFonts w:hint="eastAsia"/>
          <w:lang w:eastAsia="zh-CN"/>
        </w:rPr>
        <w:t>是正确的，因为包含约束的那些部分（前两个）实际上分别对相同的类型形参集指定了相同的主要、次要和构造函数约束集。</w:t>
      </w:r>
    </w:p>
    <w:p w:rsidR="00010890" w:rsidRPr="005967F9" w:rsidRDefault="00010890" w:rsidP="00D34389">
      <w:pPr>
        <w:pStyle w:val="Heading3"/>
        <w:rPr>
          <w:rFonts w:hint="eastAsia"/>
          <w:lang w:eastAsia="zh-CN"/>
        </w:rPr>
      </w:pPr>
      <w:bookmarkStart w:id="1122" w:name="_Ref174222072"/>
      <w:bookmarkStart w:id="1123" w:name="_Ref174229639"/>
      <w:bookmarkStart w:id="1124" w:name="_Toc365630678"/>
      <w:r w:rsidRPr="005967F9">
        <w:rPr>
          <w:rFonts w:hint="eastAsia"/>
          <w:lang w:eastAsia="zh-CN"/>
        </w:rPr>
        <w:t>基类</w:t>
      </w:r>
      <w:bookmarkEnd w:id="1122"/>
      <w:bookmarkEnd w:id="1123"/>
      <w:bookmarkEnd w:id="1124"/>
    </w:p>
    <w:p w:rsidR="00010890" w:rsidRPr="005967F9" w:rsidRDefault="00010890" w:rsidP="00D34389">
      <w:pPr>
        <w:rPr>
          <w:lang w:eastAsia="zh-CN"/>
        </w:rPr>
      </w:pPr>
      <w:r w:rsidRPr="005967F9">
        <w:rPr>
          <w:rFonts w:hint="eastAsia"/>
          <w:lang w:eastAsia="zh-CN"/>
        </w:rPr>
        <w:t>当一个分部类声明包含基类说明时，它必须与包含基类说明的所有其他部分一致。如果某个分部类的任何部分都不包含基类说明，则基类将为</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（第</w:t>
      </w:r>
      <w:r w:rsidRPr="005967F9">
        <w:rPr>
          <w:rFonts w:hint="eastAsia"/>
          <w:lang w:eastAsia="zh-CN"/>
        </w:rPr>
        <w:t xml:space="preserve"> </w:t>
      </w:r>
      <w:fldSimple w:instr=" REF _Ref174229676 \r \h  \* MERGEFORMAT ">
        <w:r w:rsidR="00437C65" w:rsidRPr="005967F9">
          <w:rPr>
            <w:rFonts w:hint="eastAsia"/>
            <w:lang w:eastAsia="zh-CN"/>
          </w:rPr>
          <w:t>10.1.4.1</w:t>
        </w:r>
      </w:fldSimple>
      <w:r w:rsidRPr="005967F9">
        <w:rPr>
          <w:rFonts w:hint="eastAsia"/>
          <w:lang w:eastAsia="zh-CN"/>
        </w:rPr>
        <w:t xml:space="preserve"> </w:t>
      </w:r>
      <w:r w:rsidRPr="005967F9">
        <w:rPr>
          <w:rFonts w:hint="eastAsia"/>
          <w:lang w:eastAsia="zh-CN"/>
        </w:rPr>
        <w:t>节）。</w:t>
      </w:r>
    </w:p>
    <w:p w:rsidR="00010890" w:rsidRPr="005967F9" w:rsidRDefault="00010890" w:rsidP="00D34389">
      <w:pPr>
        <w:pStyle w:val="Heading3"/>
        <w:rPr>
          <w:rFonts w:hint="eastAsia"/>
          <w:lang w:eastAsia="zh-CN"/>
        </w:rPr>
      </w:pPr>
      <w:bookmarkStart w:id="1125" w:name="_Toc365630679"/>
      <w:r w:rsidRPr="005967F9">
        <w:rPr>
          <w:rFonts w:hint="eastAsia"/>
          <w:lang w:eastAsia="zh-CN"/>
        </w:rPr>
        <w:lastRenderedPageBreak/>
        <w:t>基接口</w:t>
      </w:r>
      <w:bookmarkEnd w:id="1125"/>
    </w:p>
    <w:p w:rsidR="00010890" w:rsidRPr="005967F9" w:rsidRDefault="00010890" w:rsidP="00D34389">
      <w:pPr>
        <w:rPr>
          <w:lang w:eastAsia="zh-CN"/>
        </w:rPr>
      </w:pPr>
      <w:r w:rsidRPr="005967F9">
        <w:rPr>
          <w:rFonts w:hint="eastAsia"/>
          <w:lang w:eastAsia="zh-CN"/>
        </w:rPr>
        <w:t>在多个部分中声明的类型的基接口集是每个部分中指定的基接口的并集。一个特定基接口在每个部分中只能指定一次，但是允许多个部分指定相同的基接口。任何给定基接口的成员只能有一个实现。</w:t>
      </w:r>
    </w:p>
    <w:p w:rsidR="00010890" w:rsidRPr="005967F9" w:rsidRDefault="00010890" w:rsidP="00D34389">
      <w:pPr>
        <w:rPr>
          <w:lang w:eastAsia="zh-CN"/>
        </w:rPr>
      </w:pPr>
      <w:r w:rsidRPr="005967F9">
        <w:rPr>
          <w:rFonts w:hint="eastAsia"/>
          <w:lang w:eastAsia="zh-CN"/>
        </w:rPr>
        <w:t>在下面的示例中</w:t>
      </w:r>
    </w:p>
    <w:p w:rsidR="00010890" w:rsidRPr="005967F9" w:rsidRDefault="00010890" w:rsidP="00D34389">
      <w:pPr>
        <w:pStyle w:val="Code"/>
        <w:rPr>
          <w:lang w:eastAsia="zh-CN"/>
        </w:rPr>
      </w:pPr>
      <w:r w:rsidRPr="005967F9">
        <w:rPr>
          <w:rFonts w:hint="eastAsia"/>
          <w:lang w:eastAsia="zh-CN"/>
        </w:rPr>
        <w:t>partial class C: IA, IB {...}</w:t>
      </w:r>
    </w:p>
    <w:p w:rsidR="00010890" w:rsidRPr="005967F9" w:rsidRDefault="00010890" w:rsidP="00D34389">
      <w:pPr>
        <w:pStyle w:val="Code"/>
        <w:rPr>
          <w:lang w:eastAsia="zh-CN"/>
        </w:rPr>
      </w:pPr>
      <w:r w:rsidRPr="005967F9">
        <w:rPr>
          <w:rFonts w:hint="eastAsia"/>
          <w:lang w:eastAsia="zh-CN"/>
        </w:rPr>
        <w:t>partial class C: IC {...}</w:t>
      </w:r>
    </w:p>
    <w:p w:rsidR="00010890" w:rsidRPr="005967F9" w:rsidRDefault="00010890" w:rsidP="00D34389">
      <w:pPr>
        <w:pStyle w:val="Code"/>
        <w:rPr>
          <w:lang w:eastAsia="zh-CN"/>
        </w:rPr>
      </w:pPr>
      <w:r w:rsidRPr="005967F9">
        <w:rPr>
          <w:rFonts w:hint="eastAsia"/>
          <w:lang w:eastAsia="zh-CN"/>
        </w:rPr>
        <w:t>partial class C: IA, IB {...}</w:t>
      </w:r>
    </w:p>
    <w:p w:rsidR="00010890" w:rsidRPr="005967F9" w:rsidRDefault="00010890" w:rsidP="00D34389">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的基接口集为</w:t>
      </w:r>
      <w:r w:rsidRPr="005967F9">
        <w:rPr>
          <w:rFonts w:hint="eastAsia"/>
          <w:lang w:eastAsia="zh-CN"/>
        </w:rPr>
        <w:t xml:space="preserve"> </w:t>
      </w:r>
      <w:r w:rsidRPr="005967F9">
        <w:rPr>
          <w:rStyle w:val="Codefragment"/>
          <w:rFonts w:hint="eastAsia"/>
          <w:lang w:eastAsia="zh-CN"/>
        </w:rPr>
        <w:t>IA</w:t>
      </w:r>
      <w:r w:rsidRPr="005967F9">
        <w:rPr>
          <w:rFonts w:hint="eastAsia"/>
          <w:lang w:eastAsia="zh-CN"/>
        </w:rPr>
        <w:t>、</w:t>
      </w:r>
      <w:r w:rsidRPr="005967F9">
        <w:rPr>
          <w:rStyle w:val="Codefragment"/>
          <w:rFonts w:hint="eastAsia"/>
          <w:lang w:eastAsia="zh-CN"/>
        </w:rPr>
        <w:t>IB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IC</w:t>
      </w:r>
      <w:r w:rsidRPr="005967F9">
        <w:rPr>
          <w:rFonts w:hint="eastAsia"/>
          <w:lang w:eastAsia="zh-CN"/>
        </w:rPr>
        <w:t>。</w:t>
      </w:r>
    </w:p>
    <w:p w:rsidR="00010890" w:rsidRPr="005967F9" w:rsidRDefault="00010890" w:rsidP="00D34389">
      <w:pPr>
        <w:rPr>
          <w:lang w:eastAsia="zh-CN"/>
        </w:rPr>
      </w:pPr>
      <w:r w:rsidRPr="005967F9">
        <w:rPr>
          <w:rFonts w:hint="eastAsia"/>
          <w:lang w:eastAsia="zh-CN"/>
        </w:rPr>
        <w:t>通常，每个部分都提供了在该部分上声明的接口的实现；但这不是必需的。一个部分可能提供在另一个部分上声明的接口的实现：</w:t>
      </w:r>
    </w:p>
    <w:p w:rsidR="00010890" w:rsidRPr="005967F9" w:rsidRDefault="00010890" w:rsidP="00D34389">
      <w:pPr>
        <w:pStyle w:val="Code"/>
        <w:rPr>
          <w:lang w:eastAsia="zh-CN"/>
        </w:rPr>
      </w:pPr>
      <w:r w:rsidRPr="005967F9">
        <w:rPr>
          <w:rFonts w:hint="eastAsia"/>
          <w:lang w:eastAsia="zh-CN"/>
        </w:rPr>
        <w:t>partial class X</w:t>
      </w:r>
      <w:r w:rsidRPr="005967F9">
        <w:rPr>
          <w:rFonts w:hint="eastAsia"/>
          <w:lang w:eastAsia="zh-CN"/>
        </w:rPr>
        <w:br/>
        <w:t>{</w:t>
      </w:r>
      <w:r w:rsidRPr="005967F9">
        <w:rPr>
          <w:rFonts w:hint="eastAsia"/>
          <w:lang w:eastAsia="zh-CN"/>
        </w:rPr>
        <w:br/>
      </w:r>
      <w:r w:rsidRPr="005967F9">
        <w:rPr>
          <w:rFonts w:hint="eastAsia"/>
          <w:lang w:eastAsia="zh-CN"/>
        </w:rPr>
        <w:tab/>
        <w:t>int IComparable.CompareTo(object o) {...}</w:t>
      </w:r>
      <w:r w:rsidRPr="005967F9">
        <w:rPr>
          <w:rFonts w:hint="eastAsia"/>
          <w:lang w:eastAsia="zh-CN"/>
        </w:rPr>
        <w:br/>
        <w:t>}</w:t>
      </w:r>
    </w:p>
    <w:p w:rsidR="00010890" w:rsidRPr="005967F9" w:rsidRDefault="00010890" w:rsidP="00D34389">
      <w:pPr>
        <w:pStyle w:val="Code"/>
        <w:rPr>
          <w:lang w:eastAsia="zh-CN"/>
        </w:rPr>
      </w:pPr>
      <w:r w:rsidRPr="005967F9">
        <w:rPr>
          <w:rFonts w:hint="eastAsia"/>
          <w:lang w:eastAsia="zh-CN"/>
        </w:rPr>
        <w:t>partial class X: IComparable</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010890" w:rsidRPr="005967F9" w:rsidRDefault="00010890" w:rsidP="00D34389">
      <w:pPr>
        <w:pStyle w:val="Heading3"/>
        <w:rPr>
          <w:rFonts w:hint="eastAsia"/>
          <w:lang w:eastAsia="zh-CN"/>
        </w:rPr>
      </w:pPr>
      <w:bookmarkStart w:id="1126" w:name="_Toc365630680"/>
      <w:r w:rsidRPr="005967F9">
        <w:rPr>
          <w:rFonts w:hint="eastAsia"/>
          <w:lang w:eastAsia="zh-CN"/>
        </w:rPr>
        <w:t>成员</w:t>
      </w:r>
      <w:bookmarkEnd w:id="1126"/>
    </w:p>
    <w:p w:rsidR="00010890" w:rsidRPr="005967F9" w:rsidRDefault="00563943" w:rsidP="00D34389">
      <w:pPr>
        <w:rPr>
          <w:lang w:eastAsia="zh-CN"/>
        </w:rPr>
      </w:pPr>
      <w:r w:rsidRPr="005967F9">
        <w:rPr>
          <w:rFonts w:hint="eastAsia"/>
          <w:lang w:eastAsia="zh-CN"/>
        </w:rPr>
        <w:t>除了分部方法（第</w:t>
      </w:r>
      <w:r w:rsidRPr="005967F9">
        <w:rPr>
          <w:rFonts w:hint="eastAsia"/>
          <w:lang w:eastAsia="zh-CN"/>
        </w:rPr>
        <w:t xml:space="preserve"> </w:t>
      </w:r>
      <w:fldSimple w:instr=" REF _Ref174229685 \r \h  \* MERGEFORMAT ">
        <w:r w:rsidR="00437C65" w:rsidRPr="005967F9">
          <w:rPr>
            <w:rFonts w:hint="eastAsia"/>
            <w:lang w:eastAsia="zh-CN"/>
          </w:rPr>
          <w:t>10.2.7</w:t>
        </w:r>
      </w:fldSimple>
      <w:r w:rsidRPr="005967F9">
        <w:rPr>
          <w:rFonts w:hint="eastAsia"/>
          <w:lang w:eastAsia="zh-CN"/>
        </w:rPr>
        <w:t xml:space="preserve"> </w:t>
      </w:r>
      <w:r w:rsidRPr="005967F9">
        <w:rPr>
          <w:rFonts w:hint="eastAsia"/>
          <w:lang w:eastAsia="zh-CN"/>
        </w:rPr>
        <w:t>节），在多个部分中声明的类型的成员集仅仅是在每个部分中声明的成员集的并集。所有部分的类型声明主体共享相同的声明空间（第</w:t>
      </w:r>
      <w:r w:rsidRPr="005967F9">
        <w:rPr>
          <w:rFonts w:hint="eastAsia"/>
          <w:lang w:eastAsia="zh-CN"/>
        </w:rPr>
        <w:t xml:space="preserve"> 3.3 </w:t>
      </w:r>
      <w:r w:rsidRPr="005967F9">
        <w:rPr>
          <w:rFonts w:hint="eastAsia"/>
          <w:lang w:eastAsia="zh-CN"/>
        </w:rPr>
        <w:t>节），并且每个成员的范围（第</w:t>
      </w:r>
      <w:r w:rsidRPr="005967F9">
        <w:rPr>
          <w:rFonts w:hint="eastAsia"/>
          <w:lang w:eastAsia="zh-CN"/>
        </w:rPr>
        <w:t xml:space="preserve"> 3.7 </w:t>
      </w:r>
      <w:r w:rsidRPr="005967F9">
        <w:rPr>
          <w:rFonts w:hint="eastAsia"/>
          <w:lang w:eastAsia="zh-CN"/>
        </w:rPr>
        <w:t>节）都扩展到所有部分的主体。任何成员的可访问性域总是包含包容类型的所有部分；在一个部分中声明的</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成员可从其他部分随意访问。在类型的多个部分中声明同一个成员将引起编译时错误，除非该成员是带有</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修饰符的类型。</w:t>
      </w:r>
    </w:p>
    <w:p w:rsidR="00010890" w:rsidRPr="005967F9" w:rsidRDefault="00010890" w:rsidP="00D34389">
      <w:pPr>
        <w:pStyle w:val="Code"/>
        <w:rPr>
          <w:lang w:eastAsia="zh-CN"/>
        </w:rPr>
      </w:pPr>
      <w:r w:rsidRPr="005967F9">
        <w:rPr>
          <w:rFonts w:hint="eastAsia"/>
          <w:lang w:eastAsia="zh-CN"/>
        </w:rPr>
        <w:t>partial class A</w:t>
      </w:r>
      <w:r w:rsidRPr="005967F9">
        <w:rPr>
          <w:rFonts w:hint="eastAsia"/>
          <w:lang w:eastAsia="zh-CN"/>
        </w:rPr>
        <w:br/>
        <w:t>{</w:t>
      </w:r>
      <w:r w:rsidRPr="005967F9">
        <w:rPr>
          <w:rFonts w:hint="eastAsia"/>
          <w:lang w:eastAsia="zh-CN"/>
        </w:rPr>
        <w:br/>
      </w:r>
      <w:r w:rsidRPr="005967F9">
        <w:rPr>
          <w:rFonts w:hint="eastAsia"/>
          <w:lang w:eastAsia="zh-CN"/>
        </w:rPr>
        <w:tab/>
        <w:t xml:space="preserve">int x;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cannot declare x more than once</w:t>
      </w:r>
    </w:p>
    <w:p w:rsidR="00010890" w:rsidRPr="005967F9" w:rsidRDefault="00010890" w:rsidP="00D34389">
      <w:pPr>
        <w:pStyle w:val="Code"/>
        <w:rPr>
          <w:lang w:eastAsia="zh-CN"/>
        </w:rPr>
      </w:pPr>
      <w:r w:rsidRPr="005967F9">
        <w:rPr>
          <w:rFonts w:hint="eastAsia"/>
          <w:lang w:eastAsia="zh-CN"/>
        </w:rPr>
        <w:tab/>
        <w:t>partial class Inner</w:t>
      </w:r>
      <w:r w:rsidRPr="005967F9">
        <w:rPr>
          <w:rFonts w:hint="eastAsia"/>
          <w:lang w:eastAsia="zh-CN"/>
        </w:rPr>
        <w:tab/>
      </w:r>
      <w:r w:rsidRPr="005967F9">
        <w:rPr>
          <w:rFonts w:hint="eastAsia"/>
          <w:lang w:eastAsia="zh-CN"/>
        </w:rPr>
        <w:tab/>
        <w:t>// Ok, Inner is a partial type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int y;</w:t>
      </w:r>
      <w:r w:rsidRPr="005967F9">
        <w:rPr>
          <w:rFonts w:hint="eastAsia"/>
          <w:lang w:eastAsia="zh-CN"/>
        </w:rPr>
        <w:br/>
      </w:r>
      <w:r w:rsidRPr="005967F9">
        <w:rPr>
          <w:rFonts w:hint="eastAsia"/>
          <w:lang w:eastAsia="zh-CN"/>
        </w:rPr>
        <w:tab/>
        <w:t>}</w:t>
      </w:r>
      <w:r w:rsidRPr="005967F9">
        <w:rPr>
          <w:rFonts w:hint="eastAsia"/>
          <w:lang w:eastAsia="zh-CN"/>
        </w:rPr>
        <w:br/>
        <w:t>}</w:t>
      </w:r>
    </w:p>
    <w:p w:rsidR="00010890" w:rsidRPr="005967F9" w:rsidRDefault="00010890" w:rsidP="00D34389">
      <w:pPr>
        <w:pStyle w:val="Code"/>
        <w:rPr>
          <w:lang w:eastAsia="zh-CN"/>
        </w:rPr>
      </w:pPr>
      <w:r w:rsidRPr="005967F9">
        <w:rPr>
          <w:rFonts w:hint="eastAsia"/>
          <w:lang w:eastAsia="zh-CN"/>
        </w:rPr>
        <w:t>partial class A</w:t>
      </w:r>
      <w:r w:rsidRPr="005967F9">
        <w:rPr>
          <w:rFonts w:hint="eastAsia"/>
          <w:lang w:eastAsia="zh-CN"/>
        </w:rPr>
        <w:br/>
        <w:t>{</w:t>
      </w:r>
      <w:r w:rsidRPr="005967F9">
        <w:rPr>
          <w:rFonts w:hint="eastAsia"/>
          <w:lang w:eastAsia="zh-CN"/>
        </w:rPr>
        <w:br/>
      </w:r>
      <w:r w:rsidRPr="005967F9">
        <w:rPr>
          <w:rFonts w:hint="eastAsia"/>
          <w:lang w:eastAsia="zh-CN"/>
        </w:rPr>
        <w:tab/>
        <w:t>int 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cannot declare x more than once</w:t>
      </w:r>
    </w:p>
    <w:p w:rsidR="00010890" w:rsidRPr="005967F9" w:rsidRDefault="00010890" w:rsidP="00D34389">
      <w:pPr>
        <w:pStyle w:val="Code"/>
        <w:rPr>
          <w:lang w:eastAsia="zh-CN"/>
        </w:rPr>
      </w:pPr>
      <w:r w:rsidRPr="005967F9">
        <w:rPr>
          <w:rFonts w:hint="eastAsia"/>
          <w:lang w:eastAsia="zh-CN"/>
        </w:rPr>
        <w:tab/>
        <w:t>partial class Inner</w:t>
      </w:r>
      <w:r w:rsidRPr="005967F9">
        <w:rPr>
          <w:rFonts w:hint="eastAsia"/>
          <w:lang w:eastAsia="zh-CN"/>
        </w:rPr>
        <w:tab/>
        <w:t xml:space="preserve"> </w:t>
      </w:r>
      <w:r w:rsidRPr="005967F9">
        <w:rPr>
          <w:rFonts w:hint="eastAsia"/>
          <w:lang w:eastAsia="zh-CN"/>
        </w:rPr>
        <w:tab/>
        <w:t>// Ok, Inner is a partial type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int z;</w:t>
      </w:r>
      <w:r w:rsidRPr="005967F9">
        <w:rPr>
          <w:rFonts w:hint="eastAsia"/>
          <w:lang w:eastAsia="zh-CN"/>
        </w:rPr>
        <w:br/>
      </w:r>
      <w:r w:rsidRPr="005967F9">
        <w:rPr>
          <w:rFonts w:hint="eastAsia"/>
          <w:lang w:eastAsia="zh-CN"/>
        </w:rPr>
        <w:tab/>
        <w:t>}</w:t>
      </w:r>
      <w:r w:rsidRPr="005967F9">
        <w:rPr>
          <w:rFonts w:hint="eastAsia"/>
          <w:lang w:eastAsia="zh-CN"/>
        </w:rPr>
        <w:br/>
        <w:t>}</w:t>
      </w:r>
    </w:p>
    <w:p w:rsidR="00010890" w:rsidRPr="005967F9" w:rsidRDefault="00904C81" w:rsidP="00D34389">
      <w:pPr>
        <w:rPr>
          <w:lang w:eastAsia="zh-CN"/>
        </w:rPr>
      </w:pPr>
      <w:r w:rsidRPr="005967F9">
        <w:rPr>
          <w:rFonts w:hint="eastAsia"/>
          <w:lang w:eastAsia="zh-CN"/>
        </w:rPr>
        <w:t>类型中的成员的顺序对于</w:t>
      </w:r>
      <w:r w:rsidRPr="005967F9">
        <w:rPr>
          <w:rFonts w:hint="eastAsia"/>
          <w:lang w:eastAsia="zh-CN"/>
        </w:rPr>
        <w:t xml:space="preserve"> C# </w:t>
      </w:r>
      <w:r w:rsidRPr="005967F9">
        <w:rPr>
          <w:rFonts w:hint="eastAsia"/>
          <w:lang w:eastAsia="zh-CN"/>
        </w:rPr>
        <w:t>代码无关紧要，但是在与其他语言或环境交互时，这可能很重要。在这些情况下，没有对分为多个部分声明的类型内的成员顺序进行定义。</w:t>
      </w:r>
    </w:p>
    <w:p w:rsidR="00563943" w:rsidRPr="005967F9" w:rsidRDefault="00563943" w:rsidP="00796E25">
      <w:pPr>
        <w:pStyle w:val="Heading3"/>
        <w:rPr>
          <w:rFonts w:hint="eastAsia"/>
          <w:lang w:eastAsia="zh-CN"/>
        </w:rPr>
      </w:pPr>
      <w:bookmarkStart w:id="1127" w:name="_Ref174229685"/>
      <w:bookmarkStart w:id="1128" w:name="_Ref174230709"/>
      <w:bookmarkStart w:id="1129" w:name="_Ref174230794"/>
      <w:bookmarkStart w:id="1130" w:name="_Toc365630681"/>
      <w:r w:rsidRPr="005967F9">
        <w:rPr>
          <w:rFonts w:hint="eastAsia"/>
          <w:lang w:eastAsia="zh-CN"/>
        </w:rPr>
        <w:t>分部方法</w:t>
      </w:r>
      <w:bookmarkEnd w:id="1127"/>
      <w:bookmarkEnd w:id="1128"/>
      <w:bookmarkEnd w:id="1129"/>
      <w:bookmarkEnd w:id="1130"/>
    </w:p>
    <w:p w:rsidR="00563943" w:rsidRPr="005967F9" w:rsidRDefault="00A83BE5" w:rsidP="00563943">
      <w:pPr>
        <w:rPr>
          <w:lang w:eastAsia="zh-CN"/>
        </w:rPr>
      </w:pPr>
      <w:r w:rsidRPr="005967F9">
        <w:rPr>
          <w:rFonts w:hint="eastAsia"/>
          <w:lang w:eastAsia="zh-CN"/>
        </w:rPr>
        <w:t>分部方法可以在类型声明的一个部分中定义，而在另一个部分中实现。实现是可选的；如果所有部分都未实现分部方法，则将从组合各部分而构成的类型声明中，移除分部方法声明和所有对它的调用。</w:t>
      </w:r>
    </w:p>
    <w:p w:rsidR="00B6791C" w:rsidRPr="005967F9" w:rsidRDefault="00B6791C" w:rsidP="00563943">
      <w:pPr>
        <w:rPr>
          <w:lang w:eastAsia="zh-CN"/>
        </w:rPr>
      </w:pPr>
      <w:r w:rsidRPr="005967F9">
        <w:rPr>
          <w:rFonts w:hint="eastAsia"/>
          <w:lang w:eastAsia="zh-CN"/>
        </w:rPr>
        <w:lastRenderedPageBreak/>
        <w:t>分部方法不能定义访问修饰符，而隐含为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。它们的返回类型必须是</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，而且它们的形参不能带有</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修饰符。在方法声明中，仅当标识符</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紧靠</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类型之前出现时，才将它识别为特殊关键字，否则，将它用作正常标识符。分部方法不能显式实现接口方法。</w:t>
      </w:r>
    </w:p>
    <w:p w:rsidR="00911186" w:rsidRPr="005967F9" w:rsidRDefault="003F2351" w:rsidP="00563943">
      <w:pPr>
        <w:rPr>
          <w:lang w:eastAsia="zh-CN"/>
        </w:rPr>
      </w:pPr>
      <w:r w:rsidRPr="005967F9">
        <w:rPr>
          <w:rFonts w:hint="eastAsia"/>
          <w:lang w:eastAsia="zh-CN"/>
        </w:rPr>
        <w:t>有两种类型的分部方法声明：如果方法声明体是一个分号，则称该声明是定义分部方法声明</w:t>
      </w:r>
      <w:r w:rsidRPr="005967F9">
        <w:rPr>
          <w:rFonts w:hint="eastAsia"/>
          <w:lang w:eastAsia="zh-CN"/>
        </w:rPr>
        <w:t xml:space="preserve"> (defining partial method declaration)</w:t>
      </w:r>
      <w:r w:rsidRPr="005967F9">
        <w:rPr>
          <w:rFonts w:hint="eastAsia"/>
          <w:lang w:eastAsia="zh-CN"/>
        </w:rPr>
        <w:t>。如果以</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形式给定该声明体，则称该声明是实现分部方法声明</w:t>
      </w:r>
      <w:r w:rsidRPr="005967F9">
        <w:rPr>
          <w:rFonts w:hint="eastAsia"/>
          <w:lang w:eastAsia="zh-CN"/>
        </w:rPr>
        <w:t xml:space="preserve"> (implementing partial method declaration)</w:t>
      </w:r>
      <w:r w:rsidRPr="005967F9">
        <w:rPr>
          <w:rFonts w:hint="eastAsia"/>
          <w:lang w:eastAsia="zh-CN"/>
        </w:rPr>
        <w:t>。在类型声明的各个部分，只能有一个具有给定签名的定义分部方法声明，也只能有一个具有给定签名的实现分部方法声明。如果给定了实现分部方法声明，则必须存在相应的定义分部方法声明，并且这两个声明必须符合以下指定的内容：</w:t>
      </w:r>
    </w:p>
    <w:p w:rsidR="00911186" w:rsidRPr="005967F9" w:rsidRDefault="00434428" w:rsidP="00732BB0">
      <w:pPr>
        <w:numPr>
          <w:ilvl w:val="0"/>
          <w:numId w:val="17"/>
        </w:numPr>
        <w:rPr>
          <w:lang w:eastAsia="zh-CN"/>
        </w:rPr>
      </w:pPr>
      <w:r w:rsidRPr="005967F9">
        <w:rPr>
          <w:rFonts w:hint="eastAsia"/>
          <w:lang w:eastAsia="zh-CN"/>
        </w:rPr>
        <w:t>这两个声明必须具有相同的修饰符（但不必采用同一顺序）、方法名、类型形参数目和形参数目。</w:t>
      </w:r>
    </w:p>
    <w:p w:rsidR="00434428" w:rsidRPr="005967F9" w:rsidRDefault="00B6791C" w:rsidP="00732BB0">
      <w:pPr>
        <w:numPr>
          <w:ilvl w:val="0"/>
          <w:numId w:val="17"/>
        </w:numPr>
        <w:rPr>
          <w:lang w:eastAsia="zh-CN"/>
        </w:rPr>
      </w:pPr>
      <w:r w:rsidRPr="005967F9">
        <w:rPr>
          <w:rFonts w:hint="eastAsia"/>
          <w:lang w:eastAsia="zh-CN"/>
        </w:rPr>
        <w:t>声明中相应的形参必须具有相同的修饰符（但不必采用同一顺序）和相同的类型（类型形参名称中的模不同）。</w:t>
      </w:r>
    </w:p>
    <w:p w:rsidR="00B6791C" w:rsidRPr="005967F9" w:rsidRDefault="00B6791C" w:rsidP="00732BB0">
      <w:pPr>
        <w:numPr>
          <w:ilvl w:val="0"/>
          <w:numId w:val="17"/>
        </w:numPr>
        <w:rPr>
          <w:lang w:eastAsia="zh-CN"/>
        </w:rPr>
      </w:pPr>
      <w:r w:rsidRPr="005967F9">
        <w:rPr>
          <w:rFonts w:hint="eastAsia"/>
          <w:lang w:eastAsia="zh-CN"/>
        </w:rPr>
        <w:t>声明中的相应类型形参必须具有相同的约束（类型形参名称中的模不同）。</w:t>
      </w:r>
    </w:p>
    <w:p w:rsidR="00B6791C" w:rsidRPr="005967F9" w:rsidRDefault="00B6791C" w:rsidP="00B6791C">
      <w:pPr>
        <w:rPr>
          <w:lang w:eastAsia="zh-CN"/>
        </w:rPr>
      </w:pPr>
      <w:r w:rsidRPr="005967F9">
        <w:rPr>
          <w:rFonts w:hint="eastAsia"/>
          <w:lang w:eastAsia="zh-CN"/>
        </w:rPr>
        <w:t>实现分部方法声明可以与相应的定义分部方法声明出现在同一部分。</w:t>
      </w:r>
    </w:p>
    <w:p w:rsidR="00906017" w:rsidRPr="005967F9" w:rsidRDefault="00906017" w:rsidP="00B6791C">
      <w:pPr>
        <w:rPr>
          <w:lang w:eastAsia="zh-CN"/>
        </w:rPr>
      </w:pPr>
      <w:r w:rsidRPr="005967F9">
        <w:rPr>
          <w:rFonts w:hint="eastAsia"/>
          <w:lang w:eastAsia="zh-CN"/>
        </w:rPr>
        <w:t>只有定义分部方法会参与重载决策。因此，无论是否给定实现声明，调用表达式都可以解析分部方法的调用。因为分部方法始终返回</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，所以此类调用表达式始终为表达式语句。而且，因为分部方法隐含为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，所以此类语句将始终在声明了该分部方法的类型声明的其中某一部分出现。</w:t>
      </w:r>
    </w:p>
    <w:p w:rsidR="00906017" w:rsidRPr="005967F9" w:rsidRDefault="00906017" w:rsidP="00B6791C">
      <w:pPr>
        <w:rPr>
          <w:lang w:eastAsia="zh-CN"/>
        </w:rPr>
      </w:pPr>
      <w:r w:rsidRPr="005967F9">
        <w:rPr>
          <w:rFonts w:hint="eastAsia"/>
          <w:lang w:eastAsia="zh-CN"/>
        </w:rPr>
        <w:t>如果分部类型声明中的任何部分都不包含给定分部方法的实现声明，则调用它的任何表达式语句都将仅从组合的类型声明中移除。因此，调用表达式（包括所有构成表达式）在运行时将不起作用。分部方法本身也将从组合的类型声明中移除，不再是其中的成员。</w:t>
      </w:r>
    </w:p>
    <w:p w:rsidR="00F2195A" w:rsidRPr="005967F9" w:rsidRDefault="00612786" w:rsidP="00B6791C">
      <w:pPr>
        <w:rPr>
          <w:lang w:eastAsia="zh-CN"/>
        </w:rPr>
      </w:pPr>
      <w:r w:rsidRPr="005967F9">
        <w:rPr>
          <w:rFonts w:hint="eastAsia"/>
          <w:lang w:eastAsia="zh-CN"/>
        </w:rPr>
        <w:t>如果给定的分部方法存在实现声明，则分部方法的调用将保留。分部方法将产生类似于实现分部方法声明的方法声明，但以下内容除外：</w:t>
      </w:r>
    </w:p>
    <w:p w:rsidR="00612786" w:rsidRPr="005967F9" w:rsidRDefault="00612786" w:rsidP="00732BB0">
      <w:pPr>
        <w:numPr>
          <w:ilvl w:val="0"/>
          <w:numId w:val="18"/>
        </w:numPr>
        <w:rPr>
          <w:lang w:eastAsia="zh-CN"/>
        </w:rPr>
      </w:pPr>
      <w:r w:rsidRPr="005967F9">
        <w:rPr>
          <w:rFonts w:hint="eastAsia"/>
          <w:lang w:eastAsia="zh-CN"/>
        </w:rPr>
        <w:t>不包括</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w:t>
      </w:r>
    </w:p>
    <w:p w:rsidR="00612786" w:rsidRPr="005967F9" w:rsidRDefault="00612786" w:rsidP="00732BB0">
      <w:pPr>
        <w:numPr>
          <w:ilvl w:val="0"/>
          <w:numId w:val="18"/>
        </w:numPr>
        <w:rPr>
          <w:lang w:eastAsia="zh-CN"/>
        </w:rPr>
      </w:pPr>
      <w:r w:rsidRPr="005967F9">
        <w:rPr>
          <w:rFonts w:hint="eastAsia"/>
          <w:lang w:eastAsia="zh-CN"/>
        </w:rPr>
        <w:t>结果方法声明中的特性是未指定顺序的定义分部方法声明和实现分部方法声明的组合特性。不移除重复项。</w:t>
      </w:r>
    </w:p>
    <w:p w:rsidR="001B2BFB" w:rsidRPr="005967F9" w:rsidRDefault="001B2BFB" w:rsidP="00732BB0">
      <w:pPr>
        <w:numPr>
          <w:ilvl w:val="0"/>
          <w:numId w:val="18"/>
        </w:numPr>
        <w:rPr>
          <w:lang w:eastAsia="zh-CN"/>
        </w:rPr>
      </w:pPr>
      <w:r w:rsidRPr="005967F9">
        <w:rPr>
          <w:rFonts w:hint="eastAsia"/>
          <w:lang w:eastAsia="zh-CN"/>
        </w:rPr>
        <w:t>结果方法声明中的形参的特性是未指定顺序的定义分部方法声明和实现分部方法声明的相应形参的组合特性。不移除重复项。</w:t>
      </w:r>
    </w:p>
    <w:p w:rsidR="001B2BFB" w:rsidRPr="005967F9" w:rsidRDefault="00F778B4" w:rsidP="00563943">
      <w:pPr>
        <w:rPr>
          <w:lang w:eastAsia="zh-CN"/>
        </w:rPr>
      </w:pPr>
      <w:r w:rsidRPr="005967F9">
        <w:rPr>
          <w:rFonts w:hint="eastAsia"/>
          <w:lang w:eastAsia="zh-CN"/>
        </w:rPr>
        <w:t>如果为分部方法</w:t>
      </w:r>
      <w:r w:rsidRPr="005967F9">
        <w:rPr>
          <w:rFonts w:hint="eastAsia"/>
          <w:lang w:eastAsia="zh-CN"/>
        </w:rPr>
        <w:t xml:space="preserve"> M </w:t>
      </w:r>
      <w:r w:rsidRPr="005967F9">
        <w:rPr>
          <w:rFonts w:hint="eastAsia"/>
          <w:lang w:eastAsia="zh-CN"/>
        </w:rPr>
        <w:t>指定的是定义声明而不是实现声明，则应用以下限制：</w:t>
      </w:r>
    </w:p>
    <w:p w:rsidR="001B2BFB" w:rsidRPr="005967F9" w:rsidRDefault="001B2BFB" w:rsidP="00732BB0">
      <w:pPr>
        <w:numPr>
          <w:ilvl w:val="0"/>
          <w:numId w:val="19"/>
        </w:numPr>
        <w:rPr>
          <w:lang w:eastAsia="zh-CN"/>
        </w:rPr>
      </w:pPr>
      <w:r w:rsidRPr="005967F9">
        <w:rPr>
          <w:rFonts w:hint="eastAsia"/>
          <w:lang w:eastAsia="zh-CN"/>
        </w:rPr>
        <w:t>如果创建该方法的委托（第</w:t>
      </w:r>
      <w:r w:rsidRPr="005967F9">
        <w:rPr>
          <w:rFonts w:hint="eastAsia"/>
          <w:lang w:eastAsia="zh-CN"/>
        </w:rPr>
        <w:t xml:space="preserve"> </w:t>
      </w:r>
      <w:fldSimple w:instr=" REF _Ref174229718 \r \h  \* MERGEFORMAT ">
        <w:r w:rsidR="00437C65" w:rsidRPr="005967F9">
          <w:rPr>
            <w:rFonts w:hint="eastAsia"/>
            <w:lang w:eastAsia="zh-CN"/>
          </w:rPr>
          <w:t>7.6.10.5</w:t>
        </w:r>
      </w:fldSimple>
      <w:r w:rsidRPr="005967F9">
        <w:rPr>
          <w:rFonts w:hint="eastAsia"/>
          <w:lang w:eastAsia="zh-CN"/>
        </w:rPr>
        <w:t xml:space="preserve"> </w:t>
      </w:r>
      <w:r w:rsidRPr="005967F9">
        <w:rPr>
          <w:rFonts w:hint="eastAsia"/>
          <w:lang w:eastAsia="zh-CN"/>
        </w:rPr>
        <w:t>节），则会出现编译时错误。</w:t>
      </w:r>
    </w:p>
    <w:p w:rsidR="001B2BFB" w:rsidRPr="005967F9" w:rsidRDefault="001B2BFB" w:rsidP="00732BB0">
      <w:pPr>
        <w:numPr>
          <w:ilvl w:val="0"/>
          <w:numId w:val="19"/>
        </w:numPr>
        <w:rPr>
          <w:lang w:eastAsia="zh-CN"/>
        </w:rPr>
      </w:pPr>
      <w:r w:rsidRPr="005967F9">
        <w:rPr>
          <w:rFonts w:hint="eastAsia"/>
          <w:lang w:eastAsia="zh-CN"/>
        </w:rPr>
        <w:t>如果在转换为表达式目录树类型（第</w:t>
      </w:r>
      <w:r w:rsidRPr="005967F9">
        <w:rPr>
          <w:rFonts w:hint="eastAsia"/>
          <w:lang w:eastAsia="zh-CN"/>
        </w:rPr>
        <w:t xml:space="preserve"> </w:t>
      </w:r>
      <w:fldSimple w:instr=" REF _Ref174229760 \r \h  \* MERGEFORMAT ">
        <w:r w:rsidR="00437C65" w:rsidRPr="005967F9">
          <w:rPr>
            <w:rFonts w:hint="eastAsia"/>
            <w:lang w:eastAsia="zh-CN"/>
          </w:rPr>
          <w:t>6.5.2</w:t>
        </w:r>
      </w:fldSimple>
      <w:r w:rsidRPr="005967F9">
        <w:rPr>
          <w:rFonts w:hint="eastAsia"/>
          <w:lang w:eastAsia="zh-CN"/>
        </w:rPr>
        <w:t xml:space="preserve"> </w:t>
      </w:r>
      <w:r w:rsidRPr="005967F9">
        <w:rPr>
          <w:rFonts w:hint="eastAsia"/>
          <w:lang w:eastAsia="zh-CN"/>
        </w:rPr>
        <w:t>节）的匿名函数内引用</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，则会出现编译时错误。</w:t>
      </w:r>
    </w:p>
    <w:p w:rsidR="001B2BFB" w:rsidRPr="005967F9" w:rsidRDefault="00295372" w:rsidP="00732BB0">
      <w:pPr>
        <w:numPr>
          <w:ilvl w:val="0"/>
          <w:numId w:val="19"/>
        </w:numPr>
        <w:rPr>
          <w:lang w:eastAsia="zh-CN"/>
        </w:rPr>
      </w:pPr>
      <w:r w:rsidRPr="005967F9">
        <w:rPr>
          <w:rFonts w:hint="eastAsia"/>
          <w:lang w:eastAsia="zh-CN"/>
        </w:rPr>
        <w:t>作为调用</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的一部分出现的表达式不影响明确赋值状态（第</w:t>
      </w:r>
      <w:r w:rsidRPr="005967F9">
        <w:rPr>
          <w:rFonts w:hint="eastAsia"/>
          <w:lang w:eastAsia="zh-CN"/>
        </w:rPr>
        <w:t xml:space="preserve"> </w:t>
      </w:r>
      <w:fldSimple w:instr=" REF _Ref469056981 \r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节），这可能会导致编译时错误。</w:t>
      </w:r>
    </w:p>
    <w:p w:rsidR="001B2BFB" w:rsidRPr="005967F9" w:rsidRDefault="00F778B4" w:rsidP="00732BB0">
      <w:pPr>
        <w:numPr>
          <w:ilvl w:val="0"/>
          <w:numId w:val="19"/>
        </w:numPr>
        <w:rPr>
          <w:lang w:eastAsia="zh-CN"/>
        </w:rPr>
      </w:pP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不能是应用程序的入口点（第</w:t>
      </w:r>
      <w:r w:rsidRPr="005967F9">
        <w:rPr>
          <w:rFonts w:hint="eastAsia"/>
          <w:lang w:eastAsia="zh-CN"/>
        </w:rPr>
        <w:t xml:space="preserve"> </w:t>
      </w:r>
      <w:fldSimple w:instr=" REF _Ref529259251 \r \h  \* MERGEFORMAT ">
        <w:r w:rsidR="00437C65" w:rsidRPr="005967F9">
          <w:rPr>
            <w:rFonts w:hint="eastAsia"/>
            <w:lang w:eastAsia="zh-CN"/>
          </w:rPr>
          <w:t>3.1</w:t>
        </w:r>
      </w:fldSimple>
      <w:r w:rsidRPr="005967F9">
        <w:rPr>
          <w:rFonts w:hint="eastAsia"/>
          <w:lang w:eastAsia="zh-CN"/>
        </w:rPr>
        <w:t xml:space="preserve"> </w:t>
      </w:r>
      <w:r w:rsidRPr="005967F9">
        <w:rPr>
          <w:rFonts w:hint="eastAsia"/>
          <w:lang w:eastAsia="zh-CN"/>
        </w:rPr>
        <w:t>节）。</w:t>
      </w:r>
    </w:p>
    <w:p w:rsidR="00295372" w:rsidRPr="005967F9" w:rsidRDefault="00295372" w:rsidP="00295372">
      <w:pPr>
        <w:rPr>
          <w:lang w:eastAsia="zh-CN"/>
        </w:rPr>
      </w:pPr>
      <w:r w:rsidRPr="005967F9">
        <w:rPr>
          <w:rFonts w:hint="eastAsia"/>
          <w:lang w:eastAsia="zh-CN"/>
        </w:rPr>
        <w:t>分部方法对于允许类型声明的一部分自定义另一部分的行为（例如由工具生成的行为）非常有用。请考虑以下分部类声明：</w:t>
      </w:r>
    </w:p>
    <w:p w:rsidR="00911186" w:rsidRPr="005967F9" w:rsidRDefault="00911186" w:rsidP="00911186">
      <w:pPr>
        <w:pStyle w:val="Code"/>
        <w:rPr>
          <w:lang w:eastAsia="zh-CN"/>
        </w:rPr>
      </w:pPr>
      <w:r w:rsidRPr="005967F9">
        <w:rPr>
          <w:rFonts w:hint="eastAsia"/>
          <w:lang w:eastAsia="zh-CN"/>
        </w:rPr>
        <w:t>partial class Customer</w:t>
      </w:r>
      <w:r w:rsidRPr="005967F9">
        <w:rPr>
          <w:rFonts w:hint="eastAsia"/>
          <w:lang w:eastAsia="zh-CN"/>
        </w:rPr>
        <w:br/>
        <w:t>{</w:t>
      </w:r>
      <w:r w:rsidRPr="005967F9">
        <w:rPr>
          <w:rFonts w:hint="eastAsia"/>
          <w:lang w:eastAsia="zh-CN"/>
        </w:rPr>
        <w:br/>
      </w:r>
      <w:r w:rsidRPr="005967F9">
        <w:rPr>
          <w:rFonts w:hint="eastAsia"/>
          <w:lang w:eastAsia="zh-CN"/>
        </w:rPr>
        <w:tab/>
        <w:t>string name;</w:t>
      </w:r>
    </w:p>
    <w:p w:rsidR="00911186" w:rsidRPr="005967F9" w:rsidRDefault="00911186" w:rsidP="00911186">
      <w:pPr>
        <w:pStyle w:val="Code"/>
        <w:rPr>
          <w:lang w:eastAsia="zh-CN"/>
        </w:rPr>
      </w:pPr>
      <w:r w:rsidRPr="005967F9">
        <w:rPr>
          <w:rFonts w:hint="eastAsia"/>
          <w:lang w:eastAsia="zh-CN"/>
        </w:rPr>
        <w:tab/>
        <w:t>public string Name {</w:t>
      </w:r>
    </w:p>
    <w:p w:rsidR="00911186" w:rsidRPr="005967F9" w:rsidRDefault="00911186" w:rsidP="00911186">
      <w:pPr>
        <w:pStyle w:val="Code"/>
        <w:rPr>
          <w:lang w:eastAsia="zh-CN"/>
        </w:rPr>
      </w:pPr>
      <w:r w:rsidRPr="005967F9">
        <w:rPr>
          <w:rFonts w:hint="eastAsia"/>
          <w:lang w:eastAsia="zh-CN"/>
        </w:rPr>
        <w:lastRenderedPageBreak/>
        <w:tab/>
      </w:r>
      <w:r w:rsidRPr="005967F9">
        <w:rPr>
          <w:rFonts w:hint="eastAsia"/>
          <w:lang w:eastAsia="zh-CN"/>
        </w:rPr>
        <w:tab/>
        <w:t>get { return name; }</w:t>
      </w:r>
    </w:p>
    <w:p w:rsidR="00911186" w:rsidRPr="005967F9" w:rsidRDefault="00911186" w:rsidP="00911186">
      <w:pPr>
        <w:pStyle w:val="Code"/>
        <w:rPr>
          <w:lang w:eastAsia="zh-CN"/>
        </w:rPr>
      </w:pP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OnNameChanging(value);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name = value;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OnNameChanged();</w:t>
      </w:r>
      <w:r w:rsidRPr="005967F9">
        <w:rPr>
          <w:rFonts w:hint="eastAsia"/>
          <w:lang w:eastAsia="zh-CN"/>
        </w:rPr>
        <w:br/>
      </w:r>
      <w:r w:rsidRPr="005967F9">
        <w:rPr>
          <w:rFonts w:hint="eastAsia"/>
          <w:lang w:eastAsia="zh-CN"/>
        </w:rPr>
        <w:tab/>
      </w:r>
      <w:r w:rsidRPr="005967F9">
        <w:rPr>
          <w:rFonts w:hint="eastAsia"/>
          <w:lang w:eastAsia="zh-CN"/>
        </w:rPr>
        <w:tab/>
        <w:t>}</w:t>
      </w:r>
    </w:p>
    <w:p w:rsidR="00911186" w:rsidRPr="005967F9" w:rsidRDefault="00911186" w:rsidP="00911186">
      <w:pPr>
        <w:pStyle w:val="Code"/>
        <w:rPr>
          <w:lang w:eastAsia="zh-CN"/>
        </w:rPr>
      </w:pPr>
      <w:r w:rsidRPr="005967F9">
        <w:rPr>
          <w:rFonts w:hint="eastAsia"/>
          <w:lang w:eastAsia="zh-CN"/>
        </w:rPr>
        <w:tab/>
        <w:t>}</w:t>
      </w:r>
    </w:p>
    <w:p w:rsidR="00911186" w:rsidRPr="005967F9" w:rsidRDefault="00911186" w:rsidP="00911186">
      <w:pPr>
        <w:pStyle w:val="Code"/>
        <w:rPr>
          <w:lang w:eastAsia="zh-CN"/>
        </w:rPr>
      </w:pPr>
      <w:r w:rsidRPr="005967F9">
        <w:rPr>
          <w:rFonts w:hint="eastAsia"/>
          <w:lang w:eastAsia="zh-CN"/>
        </w:rPr>
        <w:tab/>
        <w:t>partial void OnNameChanging(string newName);</w:t>
      </w:r>
    </w:p>
    <w:p w:rsidR="00911186" w:rsidRPr="005967F9" w:rsidRDefault="00911186" w:rsidP="00911186">
      <w:pPr>
        <w:pStyle w:val="Code"/>
        <w:rPr>
          <w:lang w:eastAsia="zh-CN"/>
        </w:rPr>
      </w:pPr>
      <w:r w:rsidRPr="005967F9">
        <w:rPr>
          <w:rFonts w:hint="eastAsia"/>
          <w:lang w:eastAsia="zh-CN"/>
        </w:rPr>
        <w:tab/>
        <w:t>partial void OnNameChanged();</w:t>
      </w:r>
      <w:r w:rsidRPr="005967F9">
        <w:rPr>
          <w:rFonts w:hint="eastAsia"/>
          <w:lang w:eastAsia="zh-CN"/>
        </w:rPr>
        <w:br/>
        <w:t>}</w:t>
      </w:r>
    </w:p>
    <w:p w:rsidR="00295372" w:rsidRPr="005967F9" w:rsidRDefault="00295372" w:rsidP="00295372">
      <w:pPr>
        <w:rPr>
          <w:lang w:eastAsia="zh-CN"/>
        </w:rPr>
      </w:pPr>
      <w:r w:rsidRPr="005967F9">
        <w:rPr>
          <w:rFonts w:hint="eastAsia"/>
          <w:lang w:eastAsia="zh-CN"/>
        </w:rPr>
        <w:t>如果该类不与其他任何部分一起编译，则将移除定义分部方法声明及其调用，产生的组合类声明将等效于以下内容：</w:t>
      </w:r>
    </w:p>
    <w:p w:rsidR="00295372" w:rsidRPr="005967F9" w:rsidRDefault="00295372" w:rsidP="00295372">
      <w:pPr>
        <w:pStyle w:val="Code"/>
        <w:rPr>
          <w:lang w:eastAsia="zh-CN"/>
        </w:rPr>
      </w:pPr>
      <w:r w:rsidRPr="005967F9">
        <w:rPr>
          <w:rFonts w:hint="eastAsia"/>
          <w:lang w:eastAsia="zh-CN"/>
        </w:rPr>
        <w:t>class Customer</w:t>
      </w:r>
      <w:r w:rsidRPr="005967F9">
        <w:rPr>
          <w:rFonts w:hint="eastAsia"/>
          <w:lang w:eastAsia="zh-CN"/>
        </w:rPr>
        <w:br/>
        <w:t>{</w:t>
      </w:r>
      <w:r w:rsidRPr="005967F9">
        <w:rPr>
          <w:rFonts w:hint="eastAsia"/>
          <w:lang w:eastAsia="zh-CN"/>
        </w:rPr>
        <w:br/>
      </w:r>
      <w:r w:rsidRPr="005967F9">
        <w:rPr>
          <w:rFonts w:hint="eastAsia"/>
          <w:lang w:eastAsia="zh-CN"/>
        </w:rPr>
        <w:tab/>
        <w:t>string name;</w:t>
      </w:r>
    </w:p>
    <w:p w:rsidR="00295372" w:rsidRPr="005967F9" w:rsidRDefault="00295372" w:rsidP="00295372">
      <w:pPr>
        <w:pStyle w:val="Code"/>
        <w:rPr>
          <w:lang w:eastAsia="zh-CN"/>
        </w:rPr>
      </w:pPr>
      <w:r w:rsidRPr="005967F9">
        <w:rPr>
          <w:rFonts w:hint="eastAsia"/>
          <w:lang w:eastAsia="zh-CN"/>
        </w:rPr>
        <w:tab/>
        <w:t>public string Name {</w:t>
      </w:r>
    </w:p>
    <w:p w:rsidR="00295372" w:rsidRPr="005967F9" w:rsidRDefault="00295372" w:rsidP="00295372">
      <w:pPr>
        <w:pStyle w:val="Code"/>
        <w:rPr>
          <w:lang w:eastAsia="zh-CN"/>
        </w:rPr>
      </w:pPr>
      <w:r w:rsidRPr="005967F9">
        <w:rPr>
          <w:rFonts w:hint="eastAsia"/>
          <w:lang w:eastAsia="zh-CN"/>
        </w:rPr>
        <w:tab/>
      </w:r>
      <w:r w:rsidRPr="005967F9">
        <w:rPr>
          <w:rFonts w:hint="eastAsia"/>
          <w:lang w:eastAsia="zh-CN"/>
        </w:rPr>
        <w:tab/>
        <w:t>get { return name; }</w:t>
      </w:r>
    </w:p>
    <w:p w:rsidR="00295372" w:rsidRPr="005967F9" w:rsidRDefault="00295372" w:rsidP="00295372">
      <w:pPr>
        <w:pStyle w:val="Code"/>
        <w:rPr>
          <w:lang w:eastAsia="zh-CN"/>
        </w:rPr>
      </w:pPr>
      <w:r w:rsidRPr="005967F9">
        <w:rPr>
          <w:rFonts w:hint="eastAsia"/>
          <w:lang w:eastAsia="zh-CN"/>
        </w:rPr>
        <w:tab/>
      </w:r>
      <w:r w:rsidRPr="005967F9">
        <w:rPr>
          <w:rFonts w:hint="eastAsia"/>
          <w:lang w:eastAsia="zh-CN"/>
        </w:rPr>
        <w:tab/>
        <w:t>set { name = value; }</w:t>
      </w:r>
      <w:r w:rsidRPr="005967F9">
        <w:rPr>
          <w:rFonts w:hint="eastAsia"/>
          <w:lang w:eastAsia="zh-CN"/>
        </w:rPr>
        <w:br/>
      </w:r>
      <w:r w:rsidRPr="005967F9">
        <w:rPr>
          <w:rFonts w:hint="eastAsia"/>
          <w:lang w:eastAsia="zh-CN"/>
        </w:rPr>
        <w:tab/>
        <w:t>}</w:t>
      </w:r>
      <w:r w:rsidRPr="005967F9">
        <w:rPr>
          <w:rFonts w:hint="eastAsia"/>
          <w:lang w:eastAsia="zh-CN"/>
        </w:rPr>
        <w:br/>
        <w:t>}</w:t>
      </w:r>
    </w:p>
    <w:p w:rsidR="00295372" w:rsidRPr="005967F9" w:rsidRDefault="000529EE" w:rsidP="00295372">
      <w:pPr>
        <w:rPr>
          <w:lang w:eastAsia="zh-CN"/>
        </w:rPr>
      </w:pPr>
      <w:r w:rsidRPr="005967F9">
        <w:rPr>
          <w:rFonts w:hint="eastAsia"/>
          <w:lang w:eastAsia="zh-CN"/>
        </w:rPr>
        <w:t>但是，假设给定的是另一部分，该部分提供分部方法的实现声明：</w:t>
      </w:r>
    </w:p>
    <w:p w:rsidR="000529EE" w:rsidRPr="00DE5DAB" w:rsidRDefault="000529EE" w:rsidP="000529EE">
      <w:pPr>
        <w:pStyle w:val="Code"/>
        <w:rPr>
          <w:lang w:eastAsia="zh-CN"/>
        </w:rPr>
      </w:pPr>
      <w:r w:rsidRPr="005967F9">
        <w:rPr>
          <w:rFonts w:hint="eastAsia"/>
          <w:lang w:eastAsia="zh-CN"/>
        </w:rPr>
        <w:t>partial class Customer</w:t>
      </w:r>
      <w:r w:rsidRPr="005967F9">
        <w:rPr>
          <w:rFonts w:hint="eastAsia"/>
          <w:lang w:eastAsia="zh-CN"/>
        </w:rPr>
        <w:br/>
        <w:t>{</w:t>
      </w:r>
      <w:r w:rsidRPr="005967F9">
        <w:rPr>
          <w:rFonts w:hint="eastAsia"/>
          <w:lang w:eastAsia="zh-CN"/>
        </w:rPr>
        <w:br/>
      </w:r>
      <w:r w:rsidRPr="005967F9">
        <w:rPr>
          <w:rFonts w:hint="eastAsia"/>
          <w:lang w:eastAsia="zh-CN"/>
        </w:rPr>
        <w:tab/>
        <w:t>partial void OnNameChanging(string newName)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Console.WriteLine</w:t>
      </w:r>
      <w:r w:rsidRPr="00DE5DAB">
        <w:rPr>
          <w:lang w:eastAsia="zh-CN"/>
        </w:rPr>
        <w:t>(“Changing “ + name + “ to “ + newName);</w:t>
      </w:r>
      <w:r w:rsidRPr="00DE5DAB">
        <w:rPr>
          <w:lang w:eastAsia="zh-CN"/>
        </w:rPr>
        <w:br/>
      </w:r>
      <w:r w:rsidRPr="00DE5DAB">
        <w:rPr>
          <w:lang w:eastAsia="zh-CN"/>
        </w:rPr>
        <w:tab/>
        <w:t>}</w:t>
      </w:r>
    </w:p>
    <w:p w:rsidR="000529EE" w:rsidRPr="005967F9" w:rsidRDefault="000529EE" w:rsidP="000529EE">
      <w:pPr>
        <w:pStyle w:val="Code"/>
        <w:rPr>
          <w:lang w:eastAsia="zh-CN"/>
        </w:rPr>
      </w:pPr>
      <w:r w:rsidRPr="00DE5DAB">
        <w:rPr>
          <w:lang w:eastAsia="zh-CN"/>
        </w:rPr>
        <w:tab/>
        <w:t>partial void OnNameChanged()</w:t>
      </w:r>
      <w:r w:rsidRPr="00DE5DAB">
        <w:rPr>
          <w:lang w:eastAsia="zh-CN"/>
        </w:rPr>
        <w:br/>
      </w:r>
      <w:r w:rsidRPr="00DE5DAB">
        <w:rPr>
          <w:lang w:eastAsia="zh-CN"/>
        </w:rPr>
        <w:tab/>
        <w:t>{</w:t>
      </w:r>
      <w:r w:rsidRPr="00DE5DAB">
        <w:rPr>
          <w:lang w:eastAsia="zh-CN"/>
        </w:rPr>
        <w:br/>
      </w:r>
      <w:r w:rsidRPr="00DE5DAB">
        <w:rPr>
          <w:lang w:eastAsia="zh-CN"/>
        </w:rPr>
        <w:tab/>
      </w:r>
      <w:r w:rsidRPr="00DE5DAB">
        <w:rPr>
          <w:lang w:eastAsia="zh-CN"/>
        </w:rPr>
        <w:tab/>
        <w:t>Console.WriteLine(“Changed to “ + n</w:t>
      </w:r>
      <w:r w:rsidRPr="005967F9">
        <w:rPr>
          <w:rFonts w:hint="eastAsia"/>
          <w:lang w:eastAsia="zh-CN"/>
        </w:rPr>
        <w:t>ame);</w:t>
      </w:r>
      <w:r w:rsidRPr="005967F9">
        <w:rPr>
          <w:rFonts w:hint="eastAsia"/>
          <w:lang w:eastAsia="zh-CN"/>
        </w:rPr>
        <w:br/>
      </w:r>
      <w:r w:rsidRPr="005967F9">
        <w:rPr>
          <w:rFonts w:hint="eastAsia"/>
          <w:lang w:eastAsia="zh-CN"/>
        </w:rPr>
        <w:tab/>
        <w:t>}</w:t>
      </w:r>
      <w:r w:rsidRPr="005967F9">
        <w:rPr>
          <w:rFonts w:hint="eastAsia"/>
          <w:lang w:eastAsia="zh-CN"/>
        </w:rPr>
        <w:br/>
        <w:t>}</w:t>
      </w:r>
    </w:p>
    <w:p w:rsidR="000529EE" w:rsidRPr="005967F9" w:rsidRDefault="000529EE" w:rsidP="000529EE">
      <w:pPr>
        <w:rPr>
          <w:lang w:eastAsia="zh-CN"/>
        </w:rPr>
      </w:pPr>
      <w:r w:rsidRPr="005967F9">
        <w:rPr>
          <w:rFonts w:hint="eastAsia"/>
          <w:lang w:eastAsia="zh-CN"/>
        </w:rPr>
        <w:t>那么，产生的组合类声明将等效于以下内容：</w:t>
      </w:r>
    </w:p>
    <w:p w:rsidR="000529EE" w:rsidRPr="005967F9" w:rsidRDefault="000529EE" w:rsidP="000529EE">
      <w:pPr>
        <w:pStyle w:val="Code"/>
        <w:rPr>
          <w:lang w:eastAsia="zh-CN"/>
        </w:rPr>
      </w:pPr>
      <w:r w:rsidRPr="005967F9">
        <w:rPr>
          <w:rFonts w:hint="eastAsia"/>
          <w:lang w:eastAsia="zh-CN"/>
        </w:rPr>
        <w:t>class Customer</w:t>
      </w:r>
      <w:r w:rsidRPr="005967F9">
        <w:rPr>
          <w:rFonts w:hint="eastAsia"/>
          <w:lang w:eastAsia="zh-CN"/>
        </w:rPr>
        <w:br/>
        <w:t>{</w:t>
      </w:r>
      <w:r w:rsidRPr="005967F9">
        <w:rPr>
          <w:rFonts w:hint="eastAsia"/>
          <w:lang w:eastAsia="zh-CN"/>
        </w:rPr>
        <w:br/>
      </w:r>
      <w:r w:rsidRPr="005967F9">
        <w:rPr>
          <w:rFonts w:hint="eastAsia"/>
          <w:lang w:eastAsia="zh-CN"/>
        </w:rPr>
        <w:tab/>
        <w:t>string name;</w:t>
      </w:r>
    </w:p>
    <w:p w:rsidR="000529EE" w:rsidRPr="005967F9" w:rsidRDefault="000529EE" w:rsidP="000529EE">
      <w:pPr>
        <w:pStyle w:val="Code"/>
        <w:rPr>
          <w:lang w:eastAsia="zh-CN"/>
        </w:rPr>
      </w:pPr>
      <w:r w:rsidRPr="005967F9">
        <w:rPr>
          <w:rFonts w:hint="eastAsia"/>
          <w:lang w:eastAsia="zh-CN"/>
        </w:rPr>
        <w:tab/>
        <w:t>public string Name {</w:t>
      </w:r>
    </w:p>
    <w:p w:rsidR="000529EE" w:rsidRPr="005967F9" w:rsidRDefault="000529EE" w:rsidP="000529EE">
      <w:pPr>
        <w:pStyle w:val="Code"/>
        <w:rPr>
          <w:lang w:eastAsia="zh-CN"/>
        </w:rPr>
      </w:pPr>
      <w:r w:rsidRPr="005967F9">
        <w:rPr>
          <w:rFonts w:hint="eastAsia"/>
          <w:lang w:eastAsia="zh-CN"/>
        </w:rPr>
        <w:tab/>
      </w:r>
      <w:r w:rsidRPr="005967F9">
        <w:rPr>
          <w:rFonts w:hint="eastAsia"/>
          <w:lang w:eastAsia="zh-CN"/>
        </w:rPr>
        <w:tab/>
        <w:t>get { return name; }</w:t>
      </w:r>
    </w:p>
    <w:p w:rsidR="000529EE" w:rsidRPr="005967F9" w:rsidRDefault="000529EE" w:rsidP="000529EE">
      <w:pPr>
        <w:pStyle w:val="Code"/>
        <w:rPr>
          <w:lang w:eastAsia="zh-CN"/>
        </w:rPr>
      </w:pP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OnNameChanging(value);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name = value;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OnNameChanged();</w:t>
      </w:r>
      <w:r w:rsidRPr="005967F9">
        <w:rPr>
          <w:rFonts w:hint="eastAsia"/>
          <w:lang w:eastAsia="zh-CN"/>
        </w:rPr>
        <w:br/>
      </w:r>
      <w:r w:rsidRPr="005967F9">
        <w:rPr>
          <w:rFonts w:hint="eastAsia"/>
          <w:lang w:eastAsia="zh-CN"/>
        </w:rPr>
        <w:tab/>
      </w:r>
      <w:r w:rsidRPr="005967F9">
        <w:rPr>
          <w:rFonts w:hint="eastAsia"/>
          <w:lang w:eastAsia="zh-CN"/>
        </w:rPr>
        <w:tab/>
        <w:t>}</w:t>
      </w:r>
    </w:p>
    <w:p w:rsidR="000529EE" w:rsidRPr="005967F9" w:rsidRDefault="000529EE" w:rsidP="000529EE">
      <w:pPr>
        <w:pStyle w:val="Code"/>
        <w:rPr>
          <w:lang w:eastAsia="zh-CN"/>
        </w:rPr>
      </w:pPr>
      <w:r w:rsidRPr="005967F9">
        <w:rPr>
          <w:rFonts w:hint="eastAsia"/>
          <w:lang w:eastAsia="zh-CN"/>
        </w:rPr>
        <w:tab/>
        <w:t>}</w:t>
      </w:r>
    </w:p>
    <w:p w:rsidR="000529EE" w:rsidRPr="00DE5DAB" w:rsidRDefault="000529EE" w:rsidP="000529EE">
      <w:pPr>
        <w:pStyle w:val="Code"/>
        <w:rPr>
          <w:lang w:eastAsia="zh-CN"/>
        </w:rPr>
      </w:pPr>
      <w:r w:rsidRPr="005967F9">
        <w:rPr>
          <w:rFonts w:hint="eastAsia"/>
          <w:lang w:eastAsia="zh-CN"/>
        </w:rPr>
        <w:tab/>
        <w:t>void OnNameChanging(string newName)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Console.</w:t>
      </w:r>
      <w:r w:rsidRPr="00DE5DAB">
        <w:rPr>
          <w:lang w:eastAsia="zh-CN"/>
        </w:rPr>
        <w:t>WriteLine(“Changing “ + name + “ to “ + newName);</w:t>
      </w:r>
      <w:r w:rsidRPr="00DE5DAB">
        <w:rPr>
          <w:lang w:eastAsia="zh-CN"/>
        </w:rPr>
        <w:br/>
      </w:r>
      <w:r w:rsidRPr="00DE5DAB">
        <w:rPr>
          <w:lang w:eastAsia="zh-CN"/>
        </w:rPr>
        <w:tab/>
        <w:t>}</w:t>
      </w:r>
    </w:p>
    <w:p w:rsidR="000529EE" w:rsidRPr="005967F9" w:rsidRDefault="000529EE" w:rsidP="000529EE">
      <w:pPr>
        <w:pStyle w:val="Code"/>
        <w:rPr>
          <w:lang w:eastAsia="zh-CN"/>
        </w:rPr>
      </w:pPr>
      <w:r w:rsidRPr="00DE5DAB">
        <w:rPr>
          <w:lang w:eastAsia="zh-CN"/>
        </w:rPr>
        <w:lastRenderedPageBreak/>
        <w:tab/>
        <w:t>void OnNameChanged()</w:t>
      </w:r>
      <w:r w:rsidRPr="00DE5DAB">
        <w:rPr>
          <w:lang w:eastAsia="zh-CN"/>
        </w:rPr>
        <w:br/>
      </w:r>
      <w:r w:rsidRPr="00DE5DAB">
        <w:rPr>
          <w:lang w:eastAsia="zh-CN"/>
        </w:rPr>
        <w:tab/>
        <w:t>{</w:t>
      </w:r>
      <w:r w:rsidRPr="00DE5DAB">
        <w:rPr>
          <w:lang w:eastAsia="zh-CN"/>
        </w:rPr>
        <w:br/>
      </w:r>
      <w:r w:rsidRPr="00DE5DAB">
        <w:rPr>
          <w:lang w:eastAsia="zh-CN"/>
        </w:rPr>
        <w:tab/>
      </w:r>
      <w:r w:rsidRPr="00DE5DAB">
        <w:rPr>
          <w:lang w:eastAsia="zh-CN"/>
        </w:rPr>
        <w:tab/>
        <w:t>Console.WriteLine(“Changed to “ + na</w:t>
      </w:r>
      <w:r w:rsidRPr="005967F9">
        <w:rPr>
          <w:rFonts w:hint="eastAsia"/>
          <w:lang w:eastAsia="zh-CN"/>
        </w:rPr>
        <w:t>me);</w:t>
      </w:r>
      <w:r w:rsidRPr="005967F9">
        <w:rPr>
          <w:rFonts w:hint="eastAsia"/>
          <w:lang w:eastAsia="zh-CN"/>
        </w:rPr>
        <w:br/>
      </w:r>
      <w:r w:rsidRPr="005967F9">
        <w:rPr>
          <w:rFonts w:hint="eastAsia"/>
          <w:lang w:eastAsia="zh-CN"/>
        </w:rPr>
        <w:tab/>
        <w:t>}</w:t>
      </w:r>
      <w:r w:rsidRPr="005967F9">
        <w:rPr>
          <w:rFonts w:hint="eastAsia"/>
          <w:lang w:eastAsia="zh-CN"/>
        </w:rPr>
        <w:br/>
        <w:t>}</w:t>
      </w:r>
    </w:p>
    <w:p w:rsidR="00010890" w:rsidRPr="005967F9" w:rsidRDefault="00010890" w:rsidP="00796E25">
      <w:pPr>
        <w:pStyle w:val="Heading3"/>
        <w:rPr>
          <w:rFonts w:hint="eastAsia"/>
          <w:lang w:eastAsia="zh-CN"/>
        </w:rPr>
      </w:pPr>
      <w:bookmarkStart w:id="1131" w:name="_Toc365630682"/>
      <w:r w:rsidRPr="005967F9">
        <w:rPr>
          <w:rFonts w:hint="eastAsia"/>
          <w:lang w:eastAsia="zh-CN"/>
        </w:rPr>
        <w:t>名称绑定</w:t>
      </w:r>
      <w:bookmarkEnd w:id="1131"/>
    </w:p>
    <w:p w:rsidR="00010890" w:rsidRPr="005967F9" w:rsidRDefault="00010890" w:rsidP="00796E25">
      <w:pPr>
        <w:rPr>
          <w:lang w:eastAsia="zh-CN"/>
        </w:rPr>
      </w:pPr>
      <w:r w:rsidRPr="005967F9">
        <w:rPr>
          <w:rFonts w:hint="eastAsia"/>
          <w:lang w:eastAsia="zh-CN"/>
        </w:rPr>
        <w:t>虽然可扩展类型的每个部分都必须在同一命名空间中声明，但是这些部分通常在不同的命名空间声明下编写。因此，每个部分可能存在不同的</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指令（第</w:t>
      </w:r>
      <w:r w:rsidRPr="005967F9">
        <w:rPr>
          <w:rFonts w:hint="eastAsia"/>
          <w:lang w:eastAsia="zh-CN"/>
        </w:rPr>
        <w:t xml:space="preserve"> </w:t>
      </w:r>
      <w:fldSimple w:instr=" REF _Ref174229881 \r \h  \* MERGEFORMAT ">
        <w:r w:rsidR="00437C65" w:rsidRPr="005967F9">
          <w:rPr>
            <w:rFonts w:hint="eastAsia"/>
            <w:lang w:eastAsia="zh-CN"/>
          </w:rPr>
          <w:t>9.4</w:t>
        </w:r>
      </w:fldSimple>
      <w:r w:rsidRPr="005967F9">
        <w:rPr>
          <w:rFonts w:hint="eastAsia"/>
          <w:lang w:eastAsia="zh-CN"/>
        </w:rPr>
        <w:t xml:space="preserve"> </w:t>
      </w:r>
      <w:r w:rsidRPr="005967F9">
        <w:rPr>
          <w:rFonts w:hint="eastAsia"/>
          <w:lang w:eastAsia="zh-CN"/>
        </w:rPr>
        <w:t>节）。当解释一个部分内的简单名称（第</w:t>
      </w:r>
      <w:r w:rsidRPr="005967F9">
        <w:rPr>
          <w:rFonts w:hint="eastAsia"/>
          <w:lang w:eastAsia="zh-CN"/>
        </w:rPr>
        <w:t xml:space="preserve"> 7.5.2 </w:t>
      </w:r>
      <w:r w:rsidRPr="005967F9">
        <w:rPr>
          <w:rFonts w:hint="eastAsia"/>
          <w:lang w:eastAsia="zh-CN"/>
        </w:rPr>
        <w:t>节）时，只考虑包容该部分的命名空间定义的</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指令。这可能会导致同一标识符在不同部分中具有不同的含义：</w:t>
      </w:r>
    </w:p>
    <w:p w:rsidR="00010890" w:rsidRPr="005967F9" w:rsidRDefault="00010890" w:rsidP="00796E25">
      <w:pPr>
        <w:pStyle w:val="Code"/>
        <w:rPr>
          <w:lang w:eastAsia="zh-CN"/>
        </w:rPr>
      </w:pPr>
      <w:r w:rsidRPr="005967F9">
        <w:rPr>
          <w:rFonts w:hint="eastAsia"/>
          <w:lang w:eastAsia="zh-CN"/>
        </w:rPr>
        <w:t>namespace N</w:t>
      </w:r>
      <w:r w:rsidRPr="005967F9">
        <w:rPr>
          <w:rFonts w:hint="eastAsia"/>
          <w:lang w:eastAsia="zh-CN"/>
        </w:rPr>
        <w:br/>
        <w:t>{</w:t>
      </w:r>
      <w:r w:rsidRPr="005967F9">
        <w:rPr>
          <w:rFonts w:hint="eastAsia"/>
          <w:lang w:eastAsia="zh-CN"/>
        </w:rPr>
        <w:br/>
      </w:r>
      <w:r w:rsidRPr="005967F9">
        <w:rPr>
          <w:rFonts w:hint="eastAsia"/>
          <w:lang w:eastAsia="zh-CN"/>
        </w:rPr>
        <w:tab/>
        <w:t>using List = System.Collections.ArrayList;</w:t>
      </w:r>
    </w:p>
    <w:p w:rsidR="00010890" w:rsidRPr="005967F9" w:rsidRDefault="00010890" w:rsidP="00796E25">
      <w:pPr>
        <w:pStyle w:val="Code"/>
        <w:rPr>
          <w:lang w:eastAsia="zh-CN"/>
        </w:rPr>
      </w:pPr>
      <w:r w:rsidRPr="005967F9">
        <w:rPr>
          <w:rFonts w:hint="eastAsia"/>
          <w:lang w:eastAsia="zh-CN"/>
        </w:rPr>
        <w:tab/>
        <w:t>partial class A</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List 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x has type System.Collections.ArrayList</w:t>
      </w:r>
      <w:r w:rsidRPr="005967F9">
        <w:rPr>
          <w:rFonts w:hint="eastAsia"/>
          <w:lang w:eastAsia="zh-CN"/>
        </w:rPr>
        <w:br/>
      </w:r>
      <w:r w:rsidRPr="005967F9">
        <w:rPr>
          <w:rFonts w:hint="eastAsia"/>
          <w:lang w:eastAsia="zh-CN"/>
        </w:rPr>
        <w:tab/>
        <w:t>}</w:t>
      </w:r>
      <w:r w:rsidRPr="005967F9">
        <w:rPr>
          <w:rFonts w:hint="eastAsia"/>
          <w:lang w:eastAsia="zh-CN"/>
        </w:rPr>
        <w:br/>
        <w:t>}</w:t>
      </w:r>
    </w:p>
    <w:p w:rsidR="00010890" w:rsidRPr="005967F9" w:rsidRDefault="00010890" w:rsidP="00796E25">
      <w:pPr>
        <w:pStyle w:val="Code"/>
        <w:rPr>
          <w:lang w:eastAsia="zh-CN"/>
        </w:rPr>
      </w:pPr>
      <w:r w:rsidRPr="005967F9">
        <w:rPr>
          <w:rFonts w:hint="eastAsia"/>
          <w:lang w:eastAsia="zh-CN"/>
        </w:rPr>
        <w:t>namespace N</w:t>
      </w:r>
      <w:r w:rsidRPr="005967F9">
        <w:rPr>
          <w:rFonts w:hint="eastAsia"/>
          <w:lang w:eastAsia="zh-CN"/>
        </w:rPr>
        <w:br/>
        <w:t>{</w:t>
      </w:r>
      <w:r w:rsidRPr="005967F9">
        <w:rPr>
          <w:rFonts w:hint="eastAsia"/>
          <w:lang w:eastAsia="zh-CN"/>
        </w:rPr>
        <w:br/>
      </w:r>
      <w:r w:rsidRPr="005967F9">
        <w:rPr>
          <w:rFonts w:hint="eastAsia"/>
          <w:lang w:eastAsia="zh-CN"/>
        </w:rPr>
        <w:tab/>
        <w:t>using List = Widgets.LinkedList;</w:t>
      </w:r>
    </w:p>
    <w:p w:rsidR="00010890" w:rsidRPr="005967F9" w:rsidRDefault="00010890" w:rsidP="00796E25">
      <w:pPr>
        <w:pStyle w:val="Code"/>
        <w:rPr>
          <w:lang w:eastAsia="zh-CN"/>
        </w:rPr>
      </w:pPr>
      <w:r w:rsidRPr="005967F9">
        <w:rPr>
          <w:rFonts w:hint="eastAsia"/>
          <w:lang w:eastAsia="zh-CN"/>
        </w:rPr>
        <w:tab/>
        <w:t>partial class A</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List y;</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y has type Widgets.LinkedList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2"/>
        <w:rPr>
          <w:rFonts w:eastAsia="SimSun" w:hint="eastAsia"/>
          <w:lang w:eastAsia="zh-CN"/>
        </w:rPr>
      </w:pPr>
      <w:bookmarkStart w:id="1132" w:name="_Ref174231603"/>
      <w:bookmarkStart w:id="1133" w:name="_Ref174233862"/>
      <w:bookmarkStart w:id="1134" w:name="_Toc365630683"/>
      <w:r w:rsidRPr="005967F9">
        <w:rPr>
          <w:rFonts w:eastAsia="SimSun" w:hint="eastAsia"/>
          <w:lang w:eastAsia="zh-CN"/>
        </w:rPr>
        <w:t>类成员</w:t>
      </w:r>
      <w:bookmarkEnd w:id="1092"/>
      <w:bookmarkEnd w:id="1093"/>
      <w:bookmarkEnd w:id="1094"/>
      <w:bookmarkEnd w:id="1095"/>
      <w:bookmarkEnd w:id="1096"/>
      <w:bookmarkEnd w:id="1132"/>
      <w:bookmarkEnd w:id="1133"/>
      <w:bookmarkEnd w:id="1134"/>
    </w:p>
    <w:p w:rsidR="0028536B" w:rsidRPr="005967F9" w:rsidRDefault="0028536B">
      <w:pPr>
        <w:rPr>
          <w:lang w:eastAsia="zh-CN"/>
        </w:rPr>
      </w:pPr>
      <w:r w:rsidRPr="005967F9">
        <w:rPr>
          <w:rFonts w:hint="eastAsia"/>
          <w:lang w:eastAsia="zh-CN"/>
        </w:rPr>
        <w:t>一个类的成员由两部分组成：由它的</w:t>
      </w:r>
      <w:r w:rsidRPr="005967F9">
        <w:rPr>
          <w:rFonts w:hint="eastAsia"/>
          <w:lang w:eastAsia="zh-CN"/>
        </w:rPr>
        <w:t xml:space="preserve"> </w:t>
      </w:r>
      <w:r w:rsidRPr="005967F9">
        <w:rPr>
          <w:rStyle w:val="Production"/>
          <w:rFonts w:hint="eastAsia"/>
          <w:lang w:eastAsia="zh-CN"/>
        </w:rPr>
        <w:t>class-member-declaration</w:t>
      </w:r>
      <w:r w:rsidRPr="005967F9">
        <w:rPr>
          <w:rFonts w:hint="eastAsia"/>
          <w:lang w:eastAsia="zh-CN"/>
        </w:rPr>
        <w:t xml:space="preserve"> </w:t>
      </w:r>
      <w:r w:rsidRPr="005967F9">
        <w:rPr>
          <w:rFonts w:hint="eastAsia"/>
          <w:lang w:eastAsia="zh-CN"/>
        </w:rPr>
        <w:t>引入的成员；从它的直接基类继承来的成员。</w:t>
      </w:r>
    </w:p>
    <w:p w:rsidR="0028536B" w:rsidRPr="005967F9" w:rsidRDefault="0028536B">
      <w:pPr>
        <w:pStyle w:val="Grammar"/>
        <w:rPr>
          <w:lang w:eastAsia="zh-CN"/>
        </w:rPr>
      </w:pPr>
      <w:r w:rsidRPr="005967F9">
        <w:rPr>
          <w:rFonts w:hint="eastAsia"/>
          <w:lang w:eastAsia="zh-CN"/>
        </w:rPr>
        <w:t>class-member-declarations:</w:t>
      </w:r>
      <w:r w:rsidRPr="005967F9">
        <w:rPr>
          <w:rFonts w:hint="eastAsia"/>
          <w:lang w:eastAsia="zh-CN"/>
        </w:rPr>
        <w:br/>
        <w:t>class-member-declaration</w:t>
      </w:r>
      <w:r w:rsidRPr="005967F9">
        <w:rPr>
          <w:rFonts w:hint="eastAsia"/>
          <w:lang w:eastAsia="zh-CN"/>
        </w:rPr>
        <w:br/>
        <w:t>class-member-declarations   class-member-declaration</w:t>
      </w:r>
    </w:p>
    <w:p w:rsidR="0028536B" w:rsidRPr="005967F9" w:rsidRDefault="0028536B">
      <w:pPr>
        <w:pStyle w:val="Grammar"/>
        <w:rPr>
          <w:lang w:eastAsia="zh-CN"/>
        </w:rPr>
      </w:pPr>
      <w:r w:rsidRPr="005967F9">
        <w:rPr>
          <w:rFonts w:hint="eastAsia"/>
          <w:lang w:eastAsia="zh-CN"/>
        </w:rPr>
        <w:t>class-member-declaration:</w:t>
      </w:r>
      <w:r w:rsidRPr="005967F9">
        <w:rPr>
          <w:rFonts w:hint="eastAsia"/>
          <w:lang w:eastAsia="zh-CN"/>
        </w:rPr>
        <w:br/>
        <w:t>constant-declaration</w:t>
      </w:r>
      <w:r w:rsidRPr="005967F9">
        <w:rPr>
          <w:rFonts w:hint="eastAsia"/>
          <w:lang w:eastAsia="zh-CN"/>
        </w:rPr>
        <w:br/>
        <w:t>field-declaration</w:t>
      </w:r>
      <w:r w:rsidRPr="005967F9">
        <w:rPr>
          <w:rFonts w:hint="eastAsia"/>
          <w:lang w:eastAsia="zh-CN"/>
        </w:rPr>
        <w:br/>
        <w:t>method-declaration</w:t>
      </w:r>
      <w:r w:rsidRPr="005967F9">
        <w:rPr>
          <w:rFonts w:hint="eastAsia"/>
          <w:lang w:eastAsia="zh-CN"/>
        </w:rPr>
        <w:br/>
        <w:t>property-declaration</w:t>
      </w:r>
      <w:r w:rsidRPr="005967F9">
        <w:rPr>
          <w:rFonts w:hint="eastAsia"/>
          <w:lang w:eastAsia="zh-CN"/>
        </w:rPr>
        <w:br/>
        <w:t>event-declaration</w:t>
      </w:r>
      <w:r w:rsidRPr="005967F9">
        <w:rPr>
          <w:rFonts w:hint="eastAsia"/>
          <w:lang w:eastAsia="zh-CN"/>
        </w:rPr>
        <w:br/>
        <w:t>indexer-declaration</w:t>
      </w:r>
      <w:r w:rsidRPr="005967F9">
        <w:rPr>
          <w:rFonts w:hint="eastAsia"/>
          <w:lang w:eastAsia="zh-CN"/>
        </w:rPr>
        <w:br/>
        <w:t>operator-declaration</w:t>
      </w:r>
      <w:r w:rsidRPr="005967F9">
        <w:rPr>
          <w:rFonts w:hint="eastAsia"/>
          <w:lang w:eastAsia="zh-CN"/>
        </w:rPr>
        <w:br/>
        <w:t>constructor-declaration</w:t>
      </w:r>
      <w:r w:rsidRPr="005967F9">
        <w:rPr>
          <w:rFonts w:hint="eastAsia"/>
          <w:lang w:eastAsia="zh-CN"/>
        </w:rPr>
        <w:br/>
        <w:t>destructor-declaration</w:t>
      </w:r>
      <w:r w:rsidRPr="005967F9">
        <w:rPr>
          <w:rFonts w:hint="eastAsia"/>
          <w:lang w:eastAsia="zh-CN"/>
        </w:rPr>
        <w:br/>
        <w:t>static-constructor-declaration</w:t>
      </w:r>
      <w:r w:rsidRPr="005967F9">
        <w:rPr>
          <w:rFonts w:hint="eastAsia"/>
          <w:lang w:eastAsia="zh-CN"/>
        </w:rPr>
        <w:br/>
        <w:t>type-declaration</w:t>
      </w:r>
    </w:p>
    <w:p w:rsidR="0028536B" w:rsidRPr="005967F9" w:rsidRDefault="0028536B">
      <w:pPr>
        <w:rPr>
          <w:lang w:eastAsia="zh-CN"/>
        </w:rPr>
      </w:pPr>
      <w:r w:rsidRPr="005967F9">
        <w:rPr>
          <w:rFonts w:hint="eastAsia"/>
          <w:lang w:eastAsia="zh-CN"/>
        </w:rPr>
        <w:t>一个类类型的成员分为下列几种类别：</w:t>
      </w:r>
    </w:p>
    <w:p w:rsidR="0028536B" w:rsidRPr="005967F9" w:rsidRDefault="0028536B">
      <w:pPr>
        <w:pStyle w:val="ListBullet"/>
        <w:rPr>
          <w:lang w:eastAsia="zh-CN"/>
        </w:rPr>
      </w:pPr>
      <w:r w:rsidRPr="005967F9">
        <w:rPr>
          <w:rFonts w:hint="eastAsia"/>
          <w:lang w:eastAsia="zh-CN"/>
        </w:rPr>
        <w:t>常量，表示与该类相关联的常量值（第</w:t>
      </w:r>
      <w:r w:rsidRPr="005967F9">
        <w:rPr>
          <w:rFonts w:hint="eastAsia"/>
          <w:lang w:eastAsia="zh-CN"/>
        </w:rPr>
        <w:t xml:space="preserve"> </w:t>
      </w:r>
      <w:fldSimple w:instr=" REF _Ref519497948 \n \h  \* MERGEFORMAT ">
        <w:r w:rsidR="00437C65" w:rsidRPr="005967F9">
          <w:rPr>
            <w:rFonts w:hint="eastAsia"/>
            <w:lang w:eastAsia="zh-CN"/>
          </w:rPr>
          <w:t>10.4</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字段，即该类的变量（第</w:t>
      </w:r>
      <w:r w:rsidRPr="005967F9">
        <w:rPr>
          <w:rFonts w:hint="eastAsia"/>
          <w:lang w:eastAsia="zh-CN"/>
        </w:rPr>
        <w:t xml:space="preserve"> </w:t>
      </w:r>
      <w:fldSimple w:instr=" REF _Ref456697660 \w \h  \* MERGEFORMAT ">
        <w:r w:rsidR="00437C65" w:rsidRPr="005967F9">
          <w:rPr>
            <w:rFonts w:hint="eastAsia"/>
            <w:lang w:eastAsia="zh-CN"/>
          </w:rPr>
          <w:t>10.5</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lastRenderedPageBreak/>
        <w:t>方法，用于实现可由该类执行的计算和操作（第</w:t>
      </w:r>
      <w:r w:rsidRPr="005967F9">
        <w:rPr>
          <w:rFonts w:hint="eastAsia"/>
          <w:lang w:eastAsia="zh-CN"/>
        </w:rPr>
        <w:t xml:space="preserve"> </w:t>
      </w:r>
      <w:fldSimple w:instr=" REF _Ref456697668 \w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属性，用于定义一些命名特性以及与读取和写入这些特性相关的操作（第</w:t>
      </w:r>
      <w:r w:rsidRPr="005967F9">
        <w:rPr>
          <w:rFonts w:hint="eastAsia"/>
          <w:lang w:eastAsia="zh-CN"/>
        </w:rPr>
        <w:t xml:space="preserve"> </w:t>
      </w:r>
      <w:fldSimple w:instr=" REF _Ref456697676 \w \h  \* MERGEFORMAT ">
        <w:r w:rsidR="00437C65" w:rsidRPr="005967F9">
          <w:rPr>
            <w:rFonts w:hint="eastAsia"/>
            <w:lang w:eastAsia="zh-CN"/>
          </w:rPr>
          <w:t>10.7</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事件，用于定义可由该类生成的通知（第</w:t>
      </w:r>
      <w:r w:rsidRPr="005967F9">
        <w:rPr>
          <w:rFonts w:hint="eastAsia"/>
          <w:lang w:eastAsia="zh-CN"/>
        </w:rPr>
        <w:t xml:space="preserve"> </w:t>
      </w:r>
      <w:fldSimple w:instr=" REF _Ref174219523 \r \h  \* MERGEFORMAT ">
        <w:r w:rsidR="00437C65" w:rsidRPr="005967F9">
          <w:rPr>
            <w:rFonts w:hint="eastAsia"/>
            <w:lang w:eastAsia="zh-CN"/>
          </w:rPr>
          <w:t>10.8</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索引器，使该类的实例可按与数组相同的（语法）方式进行索引（第</w:t>
      </w:r>
      <w:r w:rsidRPr="005967F9">
        <w:rPr>
          <w:rFonts w:hint="eastAsia"/>
          <w:lang w:eastAsia="zh-CN"/>
        </w:rPr>
        <w:t xml:space="preserve"> </w:t>
      </w:r>
      <w:fldSimple w:instr=" REF _Ref461974722 \r \h  \* MERGEFORMAT ">
        <w:r w:rsidR="00437C65" w:rsidRPr="005967F9">
          <w:rPr>
            <w:rFonts w:hint="eastAsia"/>
            <w:lang w:eastAsia="zh-CN"/>
          </w:rPr>
          <w:t>10.9</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运算符，用于定义表达式运算符，通过它对该类的实例进行运算（第</w:t>
      </w:r>
      <w:r w:rsidRPr="005967F9">
        <w:rPr>
          <w:rFonts w:hint="eastAsia"/>
          <w:lang w:eastAsia="zh-CN"/>
        </w:rPr>
        <w:t xml:space="preserve"> </w:t>
      </w:r>
      <w:fldSimple w:instr=" REF _Ref456697704 \w \h  \* MERGEFORMAT ">
        <w:r w:rsidR="00437C65" w:rsidRPr="005967F9">
          <w:rPr>
            <w:rFonts w:hint="eastAsia"/>
            <w:lang w:eastAsia="zh-CN"/>
          </w:rPr>
          <w:t>10.10</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实例构造函数，用于实现初始化该类的实例所需的操作（第</w:t>
      </w:r>
      <w:r w:rsidRPr="005967F9">
        <w:rPr>
          <w:rFonts w:hint="eastAsia"/>
          <w:lang w:eastAsia="zh-CN"/>
        </w:rPr>
        <w:t xml:space="preserve"> </w:t>
      </w:r>
      <w:fldSimple w:instr=" REF _Ref465821094 \r \h  \* MERGEFORMAT ">
        <w:r w:rsidR="00437C65" w:rsidRPr="005967F9">
          <w:rPr>
            <w:rFonts w:hint="eastAsia"/>
            <w:lang w:eastAsia="zh-CN"/>
          </w:rPr>
          <w:t>10.11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析构函数，用于实现在永久地放弃该类的一个实例之前要执行的操作（第</w:t>
      </w:r>
      <w:r w:rsidRPr="005967F9">
        <w:rPr>
          <w:rFonts w:hint="eastAsia"/>
          <w:lang w:eastAsia="zh-CN"/>
        </w:rPr>
        <w:t xml:space="preserve"> </w:t>
      </w:r>
      <w:fldSimple w:instr=" REF _Ref174219594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静态构造函数，用于实现初始化该类自身所需的操作（第</w:t>
      </w:r>
      <w:r w:rsidRPr="005967F9">
        <w:rPr>
          <w:rFonts w:hint="eastAsia"/>
          <w:lang w:eastAsia="zh-CN"/>
        </w:rPr>
        <w:t xml:space="preserve"> </w:t>
      </w:r>
      <w:fldSimple w:instr=" REF _Ref456697737 \w \h  \* MERGEFORMAT ">
        <w:r w:rsidR="00437C65" w:rsidRPr="005967F9">
          <w:rPr>
            <w:rFonts w:hint="eastAsia"/>
            <w:lang w:eastAsia="zh-CN"/>
          </w:rPr>
          <w:t>10.12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类型，用于表示一些类型，它们是该类的局部类型（第</w:t>
      </w:r>
      <w:r w:rsidRPr="005967F9">
        <w:rPr>
          <w:rFonts w:hint="eastAsia"/>
          <w:lang w:eastAsia="zh-CN"/>
        </w:rPr>
        <w:t xml:space="preserve"> </w:t>
      </w:r>
      <w:fldSimple w:instr=" REF _Ref472691654 \r \h  \* MERGEFORMAT ">
        <w:r w:rsidR="00437C65" w:rsidRPr="005967F9">
          <w:rPr>
            <w:rFonts w:hint="eastAsia"/>
            <w:lang w:eastAsia="zh-CN"/>
          </w:rPr>
          <w:t>10.3.8</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bookmarkStart w:id="1135" w:name="_Ref456695418"/>
      <w:bookmarkStart w:id="1136" w:name="_Toc445783052"/>
      <w:r w:rsidRPr="005967F9">
        <w:rPr>
          <w:rFonts w:hint="eastAsia"/>
          <w:lang w:eastAsia="zh-CN"/>
        </w:rPr>
        <w:t>可以包含可执行代码的成员统称为该类类型的</w:t>
      </w:r>
      <w:r w:rsidRPr="005967F9">
        <w:rPr>
          <w:rFonts w:hint="eastAsia"/>
          <w:lang w:eastAsia="zh-CN"/>
        </w:rPr>
        <w:t xml:space="preserve"> </w:t>
      </w:r>
      <w:r w:rsidRPr="005967F9">
        <w:rPr>
          <w:rStyle w:val="Production"/>
          <w:rFonts w:hint="eastAsia"/>
          <w:lang w:eastAsia="zh-CN"/>
        </w:rPr>
        <w:t>function members</w:t>
      </w:r>
      <w:r w:rsidRPr="005967F9">
        <w:rPr>
          <w:rFonts w:hint="eastAsia"/>
          <w:lang w:eastAsia="zh-CN"/>
        </w:rPr>
        <w:t>。类类型的函数成员包括：方法、属性、事件、索引器、运算符、实例构造函数、析构函数和该类类型的静态构造函数。</w:t>
      </w:r>
    </w:p>
    <w:p w:rsidR="0028536B" w:rsidRPr="005967F9" w:rsidRDefault="0028536B">
      <w:pPr>
        <w:rPr>
          <w:lang w:eastAsia="zh-CN"/>
        </w:rPr>
      </w:pPr>
      <w:r w:rsidRPr="005967F9">
        <w:rPr>
          <w:rStyle w:val="Production"/>
          <w:rFonts w:hint="eastAsia"/>
          <w:lang w:eastAsia="zh-CN"/>
        </w:rPr>
        <w:t>class-declaration</w:t>
      </w:r>
      <w:r w:rsidRPr="005967F9">
        <w:rPr>
          <w:rFonts w:hint="eastAsia"/>
          <w:lang w:eastAsia="zh-CN"/>
        </w:rPr>
        <w:t xml:space="preserve"> </w:t>
      </w:r>
      <w:r w:rsidRPr="005967F9">
        <w:rPr>
          <w:rFonts w:hint="eastAsia"/>
          <w:lang w:eastAsia="zh-CN"/>
        </w:rPr>
        <w:t>将创建一个新的声明空间（第</w:t>
      </w:r>
      <w:r w:rsidRPr="005967F9">
        <w:rPr>
          <w:rFonts w:hint="eastAsia"/>
          <w:lang w:eastAsia="zh-CN"/>
        </w:rPr>
        <w:t xml:space="preserve"> </w:t>
      </w:r>
      <w:fldSimple w:instr=" REF _Ref461622138 \r \h  \* MERGEFORMAT ">
        <w:r w:rsidR="00437C65" w:rsidRPr="005967F9">
          <w:rPr>
            <w:rFonts w:hint="eastAsia"/>
            <w:lang w:eastAsia="zh-CN"/>
          </w:rPr>
          <w:t>3.3</w:t>
        </w:r>
      </w:fldSimple>
      <w:r w:rsidRPr="005967F9">
        <w:rPr>
          <w:rFonts w:hint="eastAsia"/>
          <w:lang w:eastAsia="zh-CN"/>
        </w:rPr>
        <w:t xml:space="preserve"> </w:t>
      </w:r>
      <w:r w:rsidRPr="005967F9">
        <w:rPr>
          <w:rFonts w:hint="eastAsia"/>
          <w:lang w:eastAsia="zh-CN"/>
        </w:rPr>
        <w:t>节），而直接包含在该</w:t>
      </w:r>
      <w:r w:rsidRPr="005967F9">
        <w:rPr>
          <w:rFonts w:hint="eastAsia"/>
          <w:lang w:eastAsia="zh-CN"/>
        </w:rPr>
        <w:t xml:space="preserve"> </w:t>
      </w:r>
      <w:r w:rsidRPr="005967F9">
        <w:rPr>
          <w:rStyle w:val="Production"/>
          <w:rFonts w:hint="eastAsia"/>
          <w:lang w:eastAsia="zh-CN"/>
        </w:rPr>
        <w:t>class-declaration</w:t>
      </w:r>
      <w:r w:rsidRPr="005967F9">
        <w:rPr>
          <w:rFonts w:hint="eastAsia"/>
          <w:lang w:eastAsia="zh-CN"/>
        </w:rPr>
        <w:t xml:space="preserve"> </w:t>
      </w:r>
      <w:r w:rsidRPr="005967F9">
        <w:rPr>
          <w:rFonts w:hint="eastAsia"/>
          <w:lang w:eastAsia="zh-CN"/>
        </w:rPr>
        <w:t>内的</w:t>
      </w:r>
      <w:r w:rsidRPr="005967F9">
        <w:rPr>
          <w:rFonts w:hint="eastAsia"/>
          <w:lang w:eastAsia="zh-CN"/>
        </w:rPr>
        <w:t xml:space="preserve"> </w:t>
      </w:r>
      <w:r w:rsidRPr="005967F9">
        <w:rPr>
          <w:rStyle w:val="Production"/>
          <w:rFonts w:hint="eastAsia"/>
          <w:lang w:eastAsia="zh-CN"/>
        </w:rPr>
        <w:t>class-member-declarations</w:t>
      </w:r>
      <w:r w:rsidRPr="005967F9">
        <w:rPr>
          <w:rFonts w:hint="eastAsia"/>
          <w:lang w:eastAsia="zh-CN"/>
        </w:rPr>
        <w:t xml:space="preserve"> </w:t>
      </w:r>
      <w:r w:rsidRPr="005967F9">
        <w:rPr>
          <w:rFonts w:hint="eastAsia"/>
          <w:lang w:eastAsia="zh-CN"/>
        </w:rPr>
        <w:t>将向此声明空间中引入新成员。下列规则适用于</w:t>
      </w:r>
      <w:r w:rsidRPr="005967F9">
        <w:rPr>
          <w:rFonts w:hint="eastAsia"/>
          <w:lang w:eastAsia="zh-CN"/>
        </w:rPr>
        <w:t xml:space="preserve"> </w:t>
      </w:r>
      <w:r w:rsidRPr="005967F9">
        <w:rPr>
          <w:rStyle w:val="Production"/>
          <w:rFonts w:hint="eastAsia"/>
          <w:lang w:eastAsia="zh-CN"/>
        </w:rPr>
        <w:t>class-member-declarations</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实例构造函数、静态构造函数和析构函数必须具有与直接包容它们的类相同的名称。所有其他成员的名称必须与该类的名称不同。</w:t>
      </w:r>
    </w:p>
    <w:p w:rsidR="0028536B" w:rsidRPr="005967F9" w:rsidRDefault="0028536B">
      <w:pPr>
        <w:pStyle w:val="ListBullet"/>
        <w:rPr>
          <w:lang w:eastAsia="zh-CN"/>
        </w:rPr>
      </w:pPr>
      <w:r w:rsidRPr="005967F9">
        <w:rPr>
          <w:rFonts w:hint="eastAsia"/>
          <w:lang w:eastAsia="zh-CN"/>
        </w:rPr>
        <w:t>常量、字段、属性、事件或类型的名称必须不同于在同一个类中声明的所有其他成员的名称。</w:t>
      </w:r>
    </w:p>
    <w:p w:rsidR="0028536B" w:rsidRPr="005967F9" w:rsidRDefault="0028536B">
      <w:pPr>
        <w:pStyle w:val="ListBullet"/>
        <w:rPr>
          <w:lang w:eastAsia="zh-CN"/>
        </w:rPr>
      </w:pPr>
      <w:r w:rsidRPr="005967F9">
        <w:rPr>
          <w:rFonts w:hint="eastAsia"/>
          <w:lang w:eastAsia="zh-CN"/>
        </w:rPr>
        <w:t>方法的名称必须不同于在同一个类中声明的所有其他非方法的名称。此外，必须不同于在同一类中声明的所有其他方法的签名（第</w:t>
      </w:r>
      <w:r w:rsidRPr="005967F9">
        <w:rPr>
          <w:rFonts w:hint="eastAsia"/>
          <w:lang w:eastAsia="zh-CN"/>
        </w:rPr>
        <w:t xml:space="preserve"> </w:t>
      </w:r>
      <w:fldSimple w:instr=" REF _Ref457117867 \r \h  \* MERGEFORMAT ">
        <w:r w:rsidR="00437C65" w:rsidRPr="005967F9">
          <w:rPr>
            <w:rFonts w:hint="eastAsia"/>
            <w:lang w:eastAsia="zh-CN"/>
          </w:rPr>
          <w:t>3.6</w:t>
        </w:r>
      </w:fldSimple>
      <w:r w:rsidRPr="005967F9">
        <w:rPr>
          <w:rFonts w:hint="eastAsia"/>
          <w:lang w:eastAsia="zh-CN"/>
        </w:rPr>
        <w:t xml:space="preserve"> </w:t>
      </w:r>
      <w:r w:rsidRPr="005967F9">
        <w:rPr>
          <w:rFonts w:hint="eastAsia"/>
          <w:lang w:eastAsia="zh-CN"/>
        </w:rPr>
        <w:t>节），并且在同一类中声明的两种方法的签名不能只有</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不同。</w:t>
      </w:r>
    </w:p>
    <w:p w:rsidR="0028536B" w:rsidRPr="005967F9" w:rsidRDefault="0028536B">
      <w:pPr>
        <w:pStyle w:val="ListBullet"/>
        <w:rPr>
          <w:lang w:eastAsia="zh-CN"/>
        </w:rPr>
      </w:pPr>
      <w:r w:rsidRPr="005967F9">
        <w:rPr>
          <w:rFonts w:hint="eastAsia"/>
          <w:lang w:eastAsia="zh-CN"/>
        </w:rPr>
        <w:t>实例构造函数的签名必须不同于在同一类中声明的所有其他实例的签名，并且在同一类中声明的两个构造函数的签名不能只有</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不同。</w:t>
      </w:r>
    </w:p>
    <w:p w:rsidR="0028536B" w:rsidRPr="005967F9" w:rsidRDefault="0028536B">
      <w:pPr>
        <w:pStyle w:val="ListBullet"/>
        <w:rPr>
          <w:lang w:eastAsia="zh-CN"/>
        </w:rPr>
      </w:pPr>
      <w:r w:rsidRPr="005967F9">
        <w:rPr>
          <w:rFonts w:hint="eastAsia"/>
          <w:lang w:eastAsia="zh-CN"/>
        </w:rPr>
        <w:t>索引器的签名必须不同于在同一个类中声明的所有其他索引器的签名。</w:t>
      </w:r>
    </w:p>
    <w:p w:rsidR="0028536B" w:rsidRPr="005967F9" w:rsidRDefault="0028536B">
      <w:pPr>
        <w:pStyle w:val="ListBullet"/>
        <w:rPr>
          <w:lang w:eastAsia="zh-CN"/>
        </w:rPr>
      </w:pPr>
      <w:r w:rsidRPr="005967F9">
        <w:rPr>
          <w:rFonts w:hint="eastAsia"/>
          <w:lang w:eastAsia="zh-CN"/>
        </w:rPr>
        <w:t>运算符的签名必须不同于在同一个类中声明的所有其他运算符的签名。</w:t>
      </w:r>
    </w:p>
    <w:p w:rsidR="00B777D4" w:rsidRPr="005967F9" w:rsidRDefault="0028536B" w:rsidP="00B777D4">
      <w:pPr>
        <w:rPr>
          <w:lang w:eastAsia="zh-CN"/>
        </w:rPr>
      </w:pPr>
      <w:r w:rsidRPr="005967F9">
        <w:rPr>
          <w:rFonts w:hint="eastAsia"/>
          <w:lang w:eastAsia="zh-CN"/>
        </w:rPr>
        <w:t>类类型的继承成员（第</w:t>
      </w:r>
      <w:r w:rsidRPr="005967F9">
        <w:rPr>
          <w:rFonts w:hint="eastAsia"/>
          <w:lang w:eastAsia="zh-CN"/>
        </w:rPr>
        <w:t xml:space="preserve"> </w:t>
      </w:r>
      <w:fldSimple w:instr=" REF _Ref174229999 \r \h  \* MERGEFORMAT ">
        <w:r w:rsidR="00437C65" w:rsidRPr="005967F9">
          <w:rPr>
            <w:rFonts w:hint="eastAsia"/>
            <w:lang w:eastAsia="zh-CN"/>
          </w:rPr>
          <w:t>10.3.3</w:t>
        </w:r>
      </w:fldSimple>
      <w:r w:rsidRPr="005967F9">
        <w:rPr>
          <w:rFonts w:hint="eastAsia"/>
          <w:lang w:eastAsia="zh-CN"/>
        </w:rPr>
        <w:t xml:space="preserve"> </w:t>
      </w:r>
      <w:r w:rsidRPr="005967F9">
        <w:rPr>
          <w:rFonts w:hint="eastAsia"/>
          <w:lang w:eastAsia="zh-CN"/>
        </w:rPr>
        <w:t>节）不是类的声明空间的组成部分。因此，一个派生类可以使用与所继承的成员相同的名称或签名来声明自已的新成员（这同时也隐藏了被继承的同名成员）。</w:t>
      </w:r>
    </w:p>
    <w:p w:rsidR="00ED6780" w:rsidRPr="005967F9" w:rsidRDefault="00ED6780" w:rsidP="00ED6780">
      <w:pPr>
        <w:pStyle w:val="Heading3"/>
        <w:rPr>
          <w:rFonts w:hint="eastAsia"/>
          <w:lang w:eastAsia="zh-CN"/>
        </w:rPr>
      </w:pPr>
      <w:bookmarkStart w:id="1137" w:name="_Ref174226595"/>
      <w:bookmarkStart w:id="1138" w:name="_Ref174230052"/>
      <w:bookmarkStart w:id="1139" w:name="_Toc365630684"/>
      <w:bookmarkStart w:id="1140" w:name="_Ref168410433"/>
      <w:bookmarkStart w:id="1141" w:name="_Ref457118048"/>
      <w:r w:rsidRPr="005967F9">
        <w:rPr>
          <w:rFonts w:hint="eastAsia"/>
          <w:lang w:eastAsia="zh-CN"/>
        </w:rPr>
        <w:t>实例类型</w:t>
      </w:r>
      <w:bookmarkEnd w:id="1137"/>
      <w:bookmarkEnd w:id="1138"/>
      <w:bookmarkEnd w:id="1139"/>
      <w:r w:rsidRPr="005967F9">
        <w:rPr>
          <w:rFonts w:hint="eastAsia"/>
          <w:lang w:eastAsia="zh-CN"/>
        </w:rPr>
        <w:t xml:space="preserve"> </w:t>
      </w:r>
      <w:bookmarkEnd w:id="1140"/>
    </w:p>
    <w:p w:rsidR="00ED6780" w:rsidRPr="005967F9" w:rsidRDefault="00ED6780" w:rsidP="00ED6780">
      <w:pPr>
        <w:rPr>
          <w:lang w:eastAsia="zh-CN"/>
        </w:rPr>
      </w:pPr>
      <w:r w:rsidRPr="005967F9">
        <w:rPr>
          <w:rFonts w:hint="eastAsia"/>
          <w:lang w:eastAsia="zh-CN"/>
        </w:rPr>
        <w:t>每个类声明都有一个关联的绑定类型（第</w:t>
      </w:r>
      <w:r w:rsidRPr="005967F9">
        <w:rPr>
          <w:rFonts w:hint="eastAsia"/>
          <w:lang w:eastAsia="zh-CN"/>
        </w:rPr>
        <w:t xml:space="preserve"> </w:t>
      </w:r>
      <w:fldSimple w:instr=" REF _Ref174174794 \r \h  \* MERGEFORMAT ">
        <w:r w:rsidR="00437C65" w:rsidRPr="005967F9">
          <w:rPr>
            <w:rFonts w:hint="eastAsia"/>
            <w:lang w:eastAsia="zh-CN"/>
          </w:rPr>
          <w:t>4.4.3</w:t>
        </w:r>
      </w:fldSimple>
      <w:r w:rsidRPr="005967F9">
        <w:rPr>
          <w:rFonts w:hint="eastAsia"/>
          <w:lang w:eastAsia="zh-CN"/>
        </w:rPr>
        <w:t xml:space="preserve"> </w:t>
      </w:r>
      <w:r w:rsidRPr="005967F9">
        <w:rPr>
          <w:rFonts w:hint="eastAsia"/>
          <w:lang w:eastAsia="zh-CN"/>
        </w:rPr>
        <w:t>节），即实例类型</w:t>
      </w:r>
      <w:r w:rsidRPr="005967F9">
        <w:rPr>
          <w:rFonts w:hint="eastAsia"/>
          <w:lang w:eastAsia="zh-CN"/>
        </w:rPr>
        <w:t xml:space="preserve"> (instance type)</w:t>
      </w:r>
      <w:r w:rsidRPr="005967F9">
        <w:rPr>
          <w:rFonts w:hint="eastAsia"/>
          <w:lang w:eastAsia="zh-CN"/>
        </w:rPr>
        <w:t>。对于泛型类声明，实例类型是通过从该类型声明创建构造类型（第</w:t>
      </w:r>
      <w:r w:rsidRPr="005967F9">
        <w:rPr>
          <w:rFonts w:hint="eastAsia"/>
          <w:lang w:eastAsia="zh-CN"/>
        </w:rPr>
        <w:t xml:space="preserve"> </w:t>
      </w:r>
      <w:fldSimple w:instr=" REF _Ref174230028 \r \h  \* MERGEFORMAT ">
        <w:r w:rsidR="00437C65" w:rsidRPr="005967F9">
          <w:rPr>
            <w:rFonts w:hint="eastAsia"/>
            <w:lang w:eastAsia="zh-CN"/>
          </w:rPr>
          <w:t>4.4</w:t>
        </w:r>
      </w:fldSimple>
      <w:r w:rsidRPr="005967F9">
        <w:rPr>
          <w:rFonts w:hint="eastAsia"/>
          <w:lang w:eastAsia="zh-CN"/>
        </w:rPr>
        <w:t xml:space="preserve"> </w:t>
      </w:r>
      <w:r w:rsidRPr="005967F9">
        <w:rPr>
          <w:rFonts w:hint="eastAsia"/>
          <w:lang w:eastAsia="zh-CN"/>
        </w:rPr>
        <w:t>节）来构成的，所提供的每个类型实参替换对应的类型形参。由于实例类型使用类型形参，因此只能在类型形参的作用域中使用该实例类型；也就是在类声明的内部。对于在类声明中编写的代码，实例类型为</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的类型。对于非泛型类，实例类型就是所声明的类。下面显示几个类声明以及它们的实例类型：</w:t>
      </w:r>
    </w:p>
    <w:p w:rsidR="00ED6780" w:rsidRPr="005967F9" w:rsidRDefault="00ED6780" w:rsidP="00ED6780">
      <w:pPr>
        <w:pStyle w:val="Code"/>
        <w:rPr>
          <w:lang w:eastAsia="zh-CN"/>
        </w:rPr>
      </w:pPr>
      <w:r w:rsidRPr="005967F9">
        <w:rPr>
          <w:rFonts w:hint="eastAsia"/>
          <w:lang w:eastAsia="zh-CN"/>
        </w:rPr>
        <w:t>class A&lt;T&gt;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instance type: A&lt;T&gt;</w:t>
      </w:r>
      <w:r w:rsidRPr="005967F9">
        <w:rPr>
          <w:rFonts w:hint="eastAsia"/>
          <w:lang w:eastAsia="zh-CN"/>
        </w:rPr>
        <w:br/>
        <w:t>{</w:t>
      </w:r>
      <w:r w:rsidRPr="005967F9">
        <w:rPr>
          <w:rFonts w:hint="eastAsia"/>
          <w:lang w:eastAsia="zh-CN"/>
        </w:rPr>
        <w:br/>
      </w:r>
      <w:r w:rsidRPr="005967F9">
        <w:rPr>
          <w:rFonts w:hint="eastAsia"/>
          <w:lang w:eastAsia="zh-CN"/>
        </w:rPr>
        <w:tab/>
        <w:t>class B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instance type: A&lt;T&gt;.B</w:t>
      </w:r>
    </w:p>
    <w:p w:rsidR="00ED6780" w:rsidRPr="005967F9" w:rsidRDefault="00ED6780" w:rsidP="00ED6780">
      <w:pPr>
        <w:pStyle w:val="Code"/>
        <w:rPr>
          <w:lang w:eastAsia="zh-CN"/>
        </w:rPr>
      </w:pPr>
      <w:r w:rsidRPr="005967F9">
        <w:rPr>
          <w:rFonts w:hint="eastAsia"/>
          <w:lang w:eastAsia="zh-CN"/>
        </w:rPr>
        <w:tab/>
        <w:t>class C&lt;U&gt;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instance type: A&lt;T&gt;.C&lt;U&gt;</w:t>
      </w:r>
      <w:r w:rsidRPr="005967F9">
        <w:rPr>
          <w:rFonts w:hint="eastAsia"/>
          <w:lang w:eastAsia="zh-CN"/>
        </w:rPr>
        <w:br/>
        <w:t>}</w:t>
      </w:r>
    </w:p>
    <w:p w:rsidR="00ED6780" w:rsidRPr="005967F9" w:rsidRDefault="00ED6780" w:rsidP="00ED6780">
      <w:pPr>
        <w:pStyle w:val="Code"/>
        <w:rPr>
          <w:lang w:eastAsia="zh-CN"/>
        </w:rPr>
      </w:pPr>
      <w:r w:rsidRPr="005967F9">
        <w:rPr>
          <w:rFonts w:hint="eastAsia"/>
          <w:lang w:eastAsia="zh-CN"/>
        </w:rPr>
        <w:t>class D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instance type: D</w:t>
      </w:r>
    </w:p>
    <w:p w:rsidR="00B777D4" w:rsidRPr="005967F9" w:rsidRDefault="00B777D4" w:rsidP="00B777D4">
      <w:pPr>
        <w:pStyle w:val="Heading3"/>
        <w:rPr>
          <w:rFonts w:hint="eastAsia"/>
          <w:lang w:eastAsia="zh-CN"/>
        </w:rPr>
      </w:pPr>
      <w:bookmarkStart w:id="1142" w:name="_Ref168416262"/>
      <w:bookmarkStart w:id="1143" w:name="_Toc365630685"/>
      <w:r w:rsidRPr="005967F9">
        <w:rPr>
          <w:rFonts w:hint="eastAsia"/>
          <w:lang w:eastAsia="zh-CN"/>
        </w:rPr>
        <w:lastRenderedPageBreak/>
        <w:t>构造类型的成员</w:t>
      </w:r>
      <w:bookmarkEnd w:id="1142"/>
      <w:bookmarkEnd w:id="1143"/>
    </w:p>
    <w:p w:rsidR="00750E5F" w:rsidRPr="005967F9" w:rsidRDefault="00B777D4" w:rsidP="00750E5F">
      <w:pPr>
        <w:rPr>
          <w:lang w:eastAsia="zh-CN"/>
        </w:rPr>
      </w:pPr>
      <w:r w:rsidRPr="005967F9">
        <w:rPr>
          <w:rFonts w:hint="eastAsia"/>
          <w:lang w:eastAsia="zh-CN"/>
        </w:rPr>
        <w:t>构造类型的非继承成员是通过将成员声明中的每个</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替换为构造类型的对应</w:t>
      </w:r>
      <w:r w:rsidRPr="005967F9">
        <w:rPr>
          <w:rFonts w:hint="eastAsia"/>
          <w:lang w:eastAsia="zh-CN"/>
        </w:rPr>
        <w:t xml:space="preserve"> </w:t>
      </w:r>
      <w:r w:rsidRPr="005967F9">
        <w:rPr>
          <w:rStyle w:val="Production"/>
          <w:rFonts w:hint="eastAsia"/>
          <w:lang w:eastAsia="zh-CN"/>
        </w:rPr>
        <w:t>type-argument</w:t>
      </w:r>
      <w:r w:rsidRPr="005967F9">
        <w:rPr>
          <w:rFonts w:hint="eastAsia"/>
          <w:lang w:eastAsia="zh-CN"/>
        </w:rPr>
        <w:t xml:space="preserve"> </w:t>
      </w:r>
      <w:r w:rsidRPr="005967F9">
        <w:rPr>
          <w:rFonts w:hint="eastAsia"/>
          <w:lang w:eastAsia="zh-CN"/>
        </w:rPr>
        <w:t>来获得的。替换过程基于类型声明的语义含义，并不只是文本替换。</w:t>
      </w:r>
    </w:p>
    <w:p w:rsidR="00750E5F" w:rsidRPr="005967F9" w:rsidRDefault="00750E5F" w:rsidP="00750E5F">
      <w:pPr>
        <w:rPr>
          <w:lang w:eastAsia="zh-CN"/>
        </w:rPr>
      </w:pPr>
      <w:r w:rsidRPr="005967F9">
        <w:rPr>
          <w:rFonts w:hint="eastAsia"/>
          <w:lang w:eastAsia="zh-CN"/>
        </w:rPr>
        <w:t>例如，给定下面的泛型类声明</w:t>
      </w:r>
    </w:p>
    <w:p w:rsidR="00750E5F" w:rsidRPr="005967F9" w:rsidRDefault="00750E5F" w:rsidP="00750E5F">
      <w:pPr>
        <w:pStyle w:val="Code"/>
        <w:rPr>
          <w:lang w:eastAsia="zh-CN"/>
        </w:rPr>
      </w:pPr>
      <w:r w:rsidRPr="005967F9">
        <w:rPr>
          <w:rFonts w:hint="eastAsia"/>
          <w:lang w:eastAsia="zh-CN"/>
        </w:rPr>
        <w:t>class Gen&lt;T,U&gt;</w:t>
      </w:r>
      <w:r w:rsidRPr="005967F9">
        <w:rPr>
          <w:rFonts w:hint="eastAsia"/>
          <w:lang w:eastAsia="zh-CN"/>
        </w:rPr>
        <w:br/>
        <w:t>{</w:t>
      </w:r>
      <w:r w:rsidRPr="005967F9">
        <w:rPr>
          <w:rFonts w:hint="eastAsia"/>
          <w:lang w:eastAsia="zh-CN"/>
        </w:rPr>
        <w:br/>
      </w:r>
      <w:r w:rsidRPr="005967F9">
        <w:rPr>
          <w:rFonts w:hint="eastAsia"/>
          <w:lang w:eastAsia="zh-CN"/>
        </w:rPr>
        <w:tab/>
        <w:t>public T[,] a;</w:t>
      </w:r>
    </w:p>
    <w:p w:rsidR="00750E5F" w:rsidRPr="005967F9" w:rsidRDefault="00750E5F" w:rsidP="00750E5F">
      <w:pPr>
        <w:pStyle w:val="Code"/>
        <w:rPr>
          <w:lang w:eastAsia="zh-CN"/>
        </w:rPr>
      </w:pPr>
      <w:r w:rsidRPr="005967F9">
        <w:rPr>
          <w:rFonts w:hint="eastAsia"/>
          <w:lang w:eastAsia="zh-CN"/>
        </w:rPr>
        <w:tab/>
        <w:t>public void G(int i, T t, Gen&lt;U,T&gt; gt) {...}</w:t>
      </w:r>
    </w:p>
    <w:p w:rsidR="00750E5F" w:rsidRPr="005967F9" w:rsidRDefault="00750E5F" w:rsidP="00750E5F">
      <w:pPr>
        <w:pStyle w:val="Code"/>
        <w:rPr>
          <w:lang w:eastAsia="zh-CN"/>
        </w:rPr>
      </w:pPr>
      <w:r w:rsidRPr="005967F9">
        <w:rPr>
          <w:rFonts w:hint="eastAsia"/>
          <w:lang w:eastAsia="zh-CN"/>
        </w:rPr>
        <w:tab/>
        <w:t>public U Prop { get {...} set {...} }</w:t>
      </w:r>
    </w:p>
    <w:p w:rsidR="00750E5F" w:rsidRPr="005967F9" w:rsidRDefault="00750E5F" w:rsidP="00750E5F">
      <w:pPr>
        <w:pStyle w:val="Code"/>
        <w:rPr>
          <w:lang w:eastAsia="zh-CN"/>
        </w:rPr>
      </w:pPr>
      <w:r w:rsidRPr="005967F9">
        <w:rPr>
          <w:rFonts w:hint="eastAsia"/>
          <w:lang w:eastAsia="zh-CN"/>
        </w:rPr>
        <w:tab/>
        <w:t>public int H(double d) {...}</w:t>
      </w:r>
      <w:r w:rsidRPr="005967F9">
        <w:rPr>
          <w:rFonts w:hint="eastAsia"/>
          <w:lang w:eastAsia="zh-CN"/>
        </w:rPr>
        <w:br/>
        <w:t>}</w:t>
      </w:r>
    </w:p>
    <w:p w:rsidR="00750E5F" w:rsidRPr="005967F9" w:rsidRDefault="00750E5F" w:rsidP="00750E5F">
      <w:pPr>
        <w:rPr>
          <w:lang w:eastAsia="zh-CN"/>
        </w:rPr>
      </w:pPr>
      <w:r w:rsidRPr="005967F9">
        <w:rPr>
          <w:rFonts w:hint="eastAsia"/>
          <w:lang w:eastAsia="zh-CN"/>
        </w:rPr>
        <w:t>构造类型</w:t>
      </w:r>
      <w:r w:rsidRPr="005967F9">
        <w:rPr>
          <w:rFonts w:hint="eastAsia"/>
          <w:lang w:eastAsia="zh-CN"/>
        </w:rPr>
        <w:t xml:space="preserve"> </w:t>
      </w:r>
      <w:r w:rsidRPr="005967F9">
        <w:rPr>
          <w:rStyle w:val="Codefragment"/>
          <w:rFonts w:hint="eastAsia"/>
          <w:lang w:eastAsia="zh-CN"/>
        </w:rPr>
        <w:t>Gen&lt;int[],IComparable&lt;string&gt;&gt;</w:t>
      </w:r>
      <w:r w:rsidRPr="005967F9">
        <w:rPr>
          <w:rFonts w:hint="eastAsia"/>
          <w:lang w:eastAsia="zh-CN"/>
        </w:rPr>
        <w:t xml:space="preserve"> </w:t>
      </w:r>
      <w:r w:rsidRPr="005967F9">
        <w:rPr>
          <w:rFonts w:hint="eastAsia"/>
          <w:lang w:eastAsia="zh-CN"/>
        </w:rPr>
        <w:t>具有以下成员：</w:t>
      </w:r>
    </w:p>
    <w:p w:rsidR="00750E5F" w:rsidRPr="005967F9" w:rsidRDefault="00750E5F" w:rsidP="00750E5F">
      <w:pPr>
        <w:pStyle w:val="Code"/>
        <w:rPr>
          <w:lang w:eastAsia="zh-CN"/>
        </w:rPr>
      </w:pPr>
      <w:r w:rsidRPr="005967F9">
        <w:rPr>
          <w:rFonts w:hint="eastAsia"/>
          <w:lang w:eastAsia="zh-CN"/>
        </w:rPr>
        <w:t>public int[,][] a;</w:t>
      </w:r>
    </w:p>
    <w:p w:rsidR="00750E5F" w:rsidRPr="005967F9" w:rsidRDefault="00750E5F" w:rsidP="00750E5F">
      <w:pPr>
        <w:pStyle w:val="Code"/>
        <w:rPr>
          <w:lang w:eastAsia="zh-CN"/>
        </w:rPr>
      </w:pPr>
      <w:r w:rsidRPr="005967F9">
        <w:rPr>
          <w:rFonts w:hint="eastAsia"/>
          <w:lang w:eastAsia="zh-CN"/>
        </w:rPr>
        <w:t>public void G(int i, int[] t, Gen&lt;IComparable&lt;string&gt;,int[]&gt; gt) {...}</w:t>
      </w:r>
    </w:p>
    <w:p w:rsidR="00750E5F" w:rsidRPr="005967F9" w:rsidRDefault="00750E5F" w:rsidP="00750E5F">
      <w:pPr>
        <w:pStyle w:val="Code"/>
        <w:rPr>
          <w:lang w:eastAsia="zh-CN"/>
        </w:rPr>
      </w:pPr>
      <w:r w:rsidRPr="005967F9">
        <w:rPr>
          <w:rFonts w:hint="eastAsia"/>
          <w:lang w:eastAsia="zh-CN"/>
        </w:rPr>
        <w:t>public IComparable&lt;string&gt; Prop { get {...} set {...} }</w:t>
      </w:r>
    </w:p>
    <w:p w:rsidR="00750E5F" w:rsidRPr="005967F9" w:rsidRDefault="00750E5F" w:rsidP="00750E5F">
      <w:pPr>
        <w:pStyle w:val="Code"/>
        <w:rPr>
          <w:lang w:eastAsia="zh-CN"/>
        </w:rPr>
      </w:pPr>
      <w:r w:rsidRPr="005967F9">
        <w:rPr>
          <w:rFonts w:hint="eastAsia"/>
          <w:lang w:eastAsia="zh-CN"/>
        </w:rPr>
        <w:t>public int H(double d) {...}</w:t>
      </w:r>
    </w:p>
    <w:p w:rsidR="00750E5F" w:rsidRPr="005967F9" w:rsidRDefault="00750E5F" w:rsidP="00750E5F">
      <w:pPr>
        <w:rPr>
          <w:lang w:eastAsia="zh-CN"/>
        </w:rPr>
      </w:pPr>
      <w:r w:rsidRPr="005967F9">
        <w:rPr>
          <w:rFonts w:hint="eastAsia"/>
          <w:lang w:eastAsia="zh-CN"/>
        </w:rPr>
        <w:t>泛型类声明</w:t>
      </w:r>
      <w:r w:rsidRPr="005967F9">
        <w:rPr>
          <w:rFonts w:hint="eastAsia"/>
          <w:lang w:eastAsia="zh-CN"/>
        </w:rPr>
        <w:t xml:space="preserve"> </w:t>
      </w:r>
      <w:r w:rsidRPr="005967F9">
        <w:rPr>
          <w:rStyle w:val="Codefragment"/>
          <w:rFonts w:hint="eastAsia"/>
          <w:lang w:eastAsia="zh-CN"/>
        </w:rPr>
        <w:t>Gen</w:t>
      </w:r>
      <w:r w:rsidRPr="005967F9">
        <w:rPr>
          <w:rFonts w:hint="eastAsia"/>
          <w:lang w:eastAsia="zh-CN"/>
        </w:rPr>
        <w:t xml:space="preserve"> </w:t>
      </w:r>
      <w:r w:rsidRPr="005967F9">
        <w:rPr>
          <w:rFonts w:hint="eastAsia"/>
          <w:lang w:eastAsia="zh-CN"/>
        </w:rPr>
        <w:t>中的成员</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的类型是“</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的二维数组”，因此上面的构造类型中的成员</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的类型是“</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的一维数组的二维数组”，或</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p>
    <w:p w:rsidR="000B450D" w:rsidRPr="005967F9" w:rsidRDefault="000B450D" w:rsidP="000B450D">
      <w:pPr>
        <w:rPr>
          <w:lang w:eastAsia="zh-CN"/>
        </w:rPr>
      </w:pPr>
      <w:r w:rsidRPr="005967F9">
        <w:rPr>
          <w:rFonts w:hint="eastAsia"/>
          <w:lang w:eastAsia="zh-CN"/>
        </w:rPr>
        <w:t>在实例函数成员中，类型</w:t>
      </w:r>
      <w:r w:rsidRPr="005967F9">
        <w:rPr>
          <w:rFonts w:hint="eastAsia"/>
          <w:lang w:eastAsia="zh-CN"/>
        </w:rPr>
        <w:t xml:space="preserve"> pe of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是包含这些成员的声明的实例类型（第</w:t>
      </w:r>
      <w:r w:rsidRPr="005967F9">
        <w:rPr>
          <w:rFonts w:hint="eastAsia"/>
          <w:lang w:eastAsia="zh-CN"/>
        </w:rPr>
        <w:t xml:space="preserve"> </w:t>
      </w:r>
      <w:fldSimple w:instr=" REF _Ref174230052 \r \h  \* MERGEFORMAT ">
        <w:r w:rsidR="00437C65" w:rsidRPr="005967F9">
          <w:rPr>
            <w:rFonts w:hint="eastAsia"/>
            <w:lang w:eastAsia="zh-CN"/>
          </w:rPr>
          <w:t>10.3.1</w:t>
        </w:r>
      </w:fldSimple>
      <w:r w:rsidRPr="005967F9">
        <w:rPr>
          <w:rFonts w:hint="eastAsia"/>
          <w:lang w:eastAsia="zh-CN"/>
        </w:rPr>
        <w:t xml:space="preserve"> </w:t>
      </w:r>
      <w:r w:rsidRPr="005967F9">
        <w:rPr>
          <w:rFonts w:hint="eastAsia"/>
          <w:lang w:eastAsia="zh-CN"/>
        </w:rPr>
        <w:t>节）。</w:t>
      </w:r>
    </w:p>
    <w:p w:rsidR="00FF13F9" w:rsidRPr="005967F9" w:rsidRDefault="00FF13F9" w:rsidP="00FF13F9">
      <w:pPr>
        <w:rPr>
          <w:lang w:eastAsia="zh-CN"/>
        </w:rPr>
      </w:pPr>
      <w:r w:rsidRPr="005967F9">
        <w:rPr>
          <w:rFonts w:hint="eastAsia"/>
          <w:lang w:eastAsia="zh-CN"/>
        </w:rPr>
        <w:t>泛型类的所有成员都可以直接或作为构造类型的一部分使用任何包容类</w:t>
      </w:r>
      <w:r w:rsidRPr="005967F9">
        <w:rPr>
          <w:rFonts w:hint="eastAsia"/>
          <w:lang w:eastAsia="zh-CN"/>
        </w:rPr>
        <w:t xml:space="preserve"> (enclosing class) </w:t>
      </w:r>
      <w:r w:rsidRPr="005967F9">
        <w:rPr>
          <w:rFonts w:hint="eastAsia"/>
          <w:lang w:eastAsia="zh-CN"/>
        </w:rPr>
        <w:t>中的类型形参。当在运行时使用特定的封闭构造类型（第</w:t>
      </w:r>
      <w:r w:rsidRPr="005967F9">
        <w:rPr>
          <w:rFonts w:hint="eastAsia"/>
          <w:lang w:eastAsia="zh-CN"/>
        </w:rPr>
        <w:t xml:space="preserve"> </w:t>
      </w:r>
      <w:fldSimple w:instr=" REF _Ref168414196 \r \h  \* MERGEFORMAT ">
        <w:r w:rsidR="00437C65" w:rsidRPr="005967F9">
          <w:rPr>
            <w:rFonts w:hint="eastAsia"/>
            <w:lang w:eastAsia="zh-CN"/>
          </w:rPr>
          <w:t>4.4.2</w:t>
        </w:r>
      </w:fldSimple>
      <w:r w:rsidRPr="005967F9">
        <w:rPr>
          <w:rFonts w:hint="eastAsia"/>
          <w:lang w:eastAsia="zh-CN"/>
        </w:rPr>
        <w:t xml:space="preserve"> </w:t>
      </w:r>
      <w:r w:rsidRPr="005967F9">
        <w:rPr>
          <w:rFonts w:hint="eastAsia"/>
          <w:lang w:eastAsia="zh-CN"/>
        </w:rPr>
        <w:t>节）时，所使用的每个类型形参都被替换成提供给该构造类型的实际类型实参。例如：</w:t>
      </w:r>
    </w:p>
    <w:p w:rsidR="00FF13F9" w:rsidRPr="005967F9" w:rsidRDefault="00FF13F9" w:rsidP="00FF13F9">
      <w:pPr>
        <w:pStyle w:val="Code"/>
        <w:rPr>
          <w:lang w:eastAsia="zh-CN"/>
        </w:rPr>
      </w:pPr>
      <w:r w:rsidRPr="005967F9">
        <w:rPr>
          <w:rFonts w:hint="eastAsia"/>
          <w:lang w:eastAsia="zh-CN"/>
        </w:rPr>
        <w:t>class C&lt;V&gt;</w:t>
      </w:r>
      <w:r w:rsidRPr="005967F9">
        <w:rPr>
          <w:rFonts w:hint="eastAsia"/>
          <w:lang w:eastAsia="zh-CN"/>
        </w:rPr>
        <w:br/>
        <w:t>{</w:t>
      </w:r>
      <w:r w:rsidRPr="005967F9">
        <w:rPr>
          <w:rFonts w:hint="eastAsia"/>
          <w:lang w:eastAsia="zh-CN"/>
        </w:rPr>
        <w:br/>
      </w:r>
      <w:r w:rsidRPr="005967F9">
        <w:rPr>
          <w:rFonts w:hint="eastAsia"/>
          <w:lang w:eastAsia="zh-CN"/>
        </w:rPr>
        <w:tab/>
        <w:t>public V f1;</w:t>
      </w:r>
      <w:r w:rsidRPr="005967F9">
        <w:rPr>
          <w:rFonts w:hint="eastAsia"/>
          <w:lang w:eastAsia="zh-CN"/>
        </w:rPr>
        <w:br/>
      </w:r>
      <w:r w:rsidRPr="005967F9">
        <w:rPr>
          <w:rFonts w:hint="eastAsia"/>
          <w:lang w:eastAsia="zh-CN"/>
        </w:rPr>
        <w:tab/>
        <w:t>public C&lt;V&gt; f2 = null;</w:t>
      </w:r>
    </w:p>
    <w:p w:rsidR="00FF13F9" w:rsidRPr="005967F9" w:rsidRDefault="00FF13F9" w:rsidP="00FF13F9">
      <w:pPr>
        <w:pStyle w:val="Code"/>
        <w:rPr>
          <w:lang w:eastAsia="zh-CN"/>
        </w:rPr>
      </w:pPr>
      <w:r w:rsidRPr="005967F9">
        <w:rPr>
          <w:rFonts w:hint="eastAsia"/>
          <w:lang w:eastAsia="zh-CN"/>
        </w:rPr>
        <w:tab/>
        <w:t>public C(V x) {</w:t>
      </w:r>
      <w:r w:rsidRPr="005967F9">
        <w:rPr>
          <w:rFonts w:hint="eastAsia"/>
          <w:lang w:eastAsia="zh-CN"/>
        </w:rPr>
        <w:br/>
      </w:r>
      <w:r w:rsidRPr="005967F9">
        <w:rPr>
          <w:rFonts w:hint="eastAsia"/>
          <w:lang w:eastAsia="zh-CN"/>
        </w:rPr>
        <w:tab/>
      </w:r>
      <w:r w:rsidRPr="005967F9">
        <w:rPr>
          <w:rFonts w:hint="eastAsia"/>
          <w:lang w:eastAsia="zh-CN"/>
        </w:rPr>
        <w:tab/>
        <w:t>this.f1 = x;</w:t>
      </w:r>
      <w:r w:rsidRPr="005967F9">
        <w:rPr>
          <w:rFonts w:hint="eastAsia"/>
          <w:lang w:eastAsia="zh-CN"/>
        </w:rPr>
        <w:br/>
      </w:r>
      <w:r w:rsidRPr="005967F9">
        <w:rPr>
          <w:rFonts w:hint="eastAsia"/>
          <w:lang w:eastAsia="zh-CN"/>
        </w:rPr>
        <w:tab/>
      </w:r>
      <w:r w:rsidRPr="005967F9">
        <w:rPr>
          <w:rFonts w:hint="eastAsia"/>
          <w:lang w:eastAsia="zh-CN"/>
        </w:rPr>
        <w:tab/>
        <w:t>this.f2 = this;</w:t>
      </w:r>
      <w:r w:rsidRPr="005967F9">
        <w:rPr>
          <w:rFonts w:hint="eastAsia"/>
          <w:lang w:eastAsia="zh-CN"/>
        </w:rPr>
        <w:br/>
      </w:r>
      <w:r w:rsidRPr="005967F9">
        <w:rPr>
          <w:rFonts w:hint="eastAsia"/>
          <w:lang w:eastAsia="zh-CN"/>
        </w:rPr>
        <w:tab/>
        <w:t>}</w:t>
      </w:r>
      <w:r w:rsidRPr="005967F9">
        <w:rPr>
          <w:rFonts w:hint="eastAsia"/>
          <w:lang w:eastAsia="zh-CN"/>
        </w:rPr>
        <w:br/>
        <w:t>}</w:t>
      </w:r>
    </w:p>
    <w:p w:rsidR="00FF13F9" w:rsidRPr="005967F9" w:rsidRDefault="00FF13F9" w:rsidP="00FF13F9">
      <w:pPr>
        <w:pStyle w:val="Code"/>
        <w:rPr>
          <w:lang w:eastAsia="zh-CN"/>
        </w:rPr>
      </w:pPr>
      <w:r w:rsidRPr="005967F9">
        <w:rPr>
          <w:rFonts w:hint="eastAsia"/>
          <w:lang w:eastAsia="zh-CN"/>
        </w:rPr>
        <w:t>class Application</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C&lt;int&gt; x1 = new C&lt;int&gt;(1);</w:t>
      </w:r>
      <w:r w:rsidRPr="005967F9">
        <w:rPr>
          <w:rFonts w:hint="eastAsia"/>
          <w:lang w:eastAsia="zh-CN"/>
        </w:rPr>
        <w:br/>
      </w:r>
      <w:r w:rsidRPr="005967F9">
        <w:rPr>
          <w:rFonts w:hint="eastAsia"/>
          <w:lang w:eastAsia="zh-CN"/>
        </w:rPr>
        <w:tab/>
      </w:r>
      <w:r w:rsidRPr="005967F9">
        <w:rPr>
          <w:rFonts w:hint="eastAsia"/>
          <w:lang w:eastAsia="zh-CN"/>
        </w:rPr>
        <w:tab/>
        <w:t>Console.WriteLine(x1.f1);</w:t>
      </w:r>
      <w:r w:rsidRPr="005967F9">
        <w:rPr>
          <w:rFonts w:hint="eastAsia"/>
          <w:lang w:eastAsia="zh-CN"/>
        </w:rPr>
        <w:tab/>
      </w:r>
      <w:r w:rsidRPr="005967F9">
        <w:rPr>
          <w:rFonts w:hint="eastAsia"/>
          <w:lang w:eastAsia="zh-CN"/>
        </w:rPr>
        <w:tab/>
        <w:t>// Prints 1</w:t>
      </w:r>
    </w:p>
    <w:p w:rsidR="00FF13F9" w:rsidRPr="005967F9" w:rsidRDefault="00FF13F9" w:rsidP="00FF13F9">
      <w:pPr>
        <w:pStyle w:val="Code"/>
        <w:rPr>
          <w:lang w:eastAsia="zh-CN"/>
        </w:rPr>
      </w:pPr>
      <w:r w:rsidRPr="005967F9">
        <w:rPr>
          <w:rFonts w:hint="eastAsia"/>
          <w:lang w:eastAsia="zh-CN"/>
        </w:rPr>
        <w:tab/>
      </w:r>
      <w:r w:rsidRPr="005967F9">
        <w:rPr>
          <w:rFonts w:hint="eastAsia"/>
          <w:lang w:eastAsia="zh-CN"/>
        </w:rPr>
        <w:tab/>
        <w:t>C&lt;double&gt; x2 = new C&lt;double&gt;(3.1415);</w:t>
      </w:r>
      <w:r w:rsidRPr="005967F9">
        <w:rPr>
          <w:rFonts w:hint="eastAsia"/>
          <w:lang w:eastAsia="zh-CN"/>
        </w:rPr>
        <w:br/>
      </w:r>
      <w:r w:rsidRPr="005967F9">
        <w:rPr>
          <w:rFonts w:hint="eastAsia"/>
          <w:lang w:eastAsia="zh-CN"/>
        </w:rPr>
        <w:tab/>
      </w:r>
      <w:r w:rsidRPr="005967F9">
        <w:rPr>
          <w:rFonts w:hint="eastAsia"/>
          <w:lang w:eastAsia="zh-CN"/>
        </w:rPr>
        <w:tab/>
        <w:t>Console.WriteLine(x2.f1);</w:t>
      </w:r>
      <w:r w:rsidRPr="005967F9">
        <w:rPr>
          <w:rFonts w:hint="eastAsia"/>
          <w:lang w:eastAsia="zh-CN"/>
        </w:rPr>
        <w:tab/>
      </w:r>
      <w:r w:rsidRPr="005967F9">
        <w:rPr>
          <w:rFonts w:hint="eastAsia"/>
          <w:lang w:eastAsia="zh-CN"/>
        </w:rPr>
        <w:tab/>
        <w:t>// Prints 3.1415</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144" w:name="_Ref174229396"/>
      <w:bookmarkStart w:id="1145" w:name="_Ref174229999"/>
      <w:bookmarkStart w:id="1146" w:name="_Ref174230243"/>
      <w:bookmarkStart w:id="1147" w:name="_Ref174230252"/>
      <w:bookmarkStart w:id="1148" w:name="_Toc365630686"/>
      <w:r w:rsidRPr="005967F9">
        <w:rPr>
          <w:rFonts w:hint="eastAsia"/>
          <w:lang w:eastAsia="zh-CN"/>
        </w:rPr>
        <w:t>继承</w:t>
      </w:r>
      <w:bookmarkEnd w:id="1135"/>
      <w:bookmarkEnd w:id="1141"/>
      <w:bookmarkEnd w:id="1144"/>
      <w:bookmarkEnd w:id="1145"/>
      <w:bookmarkEnd w:id="1146"/>
      <w:bookmarkEnd w:id="1147"/>
      <w:bookmarkEnd w:id="1148"/>
    </w:p>
    <w:p w:rsidR="0028536B" w:rsidRPr="005967F9" w:rsidRDefault="0028536B">
      <w:pPr>
        <w:rPr>
          <w:lang w:eastAsia="zh-CN"/>
        </w:rPr>
      </w:pPr>
      <w:r w:rsidRPr="005967F9">
        <w:rPr>
          <w:rFonts w:hint="eastAsia"/>
          <w:lang w:eastAsia="zh-CN"/>
        </w:rPr>
        <w:t>一个类继承</w:t>
      </w:r>
      <w:r w:rsidRPr="005967F9">
        <w:rPr>
          <w:rFonts w:hint="eastAsia"/>
          <w:lang w:eastAsia="zh-CN"/>
        </w:rPr>
        <w:t xml:space="preserve"> (inherit) </w:t>
      </w:r>
      <w:r w:rsidRPr="005967F9">
        <w:rPr>
          <w:rFonts w:hint="eastAsia"/>
          <w:lang w:eastAsia="zh-CN"/>
        </w:rPr>
        <w:t>它的直接基类类型的成员。继承意味着一个类隐式地将它的直接基类类型的所有成员当作自已的成员，但基类的实例构造函数、析构函数和静态构造函数除外。继承的一些重要性质为：</w:t>
      </w:r>
    </w:p>
    <w:p w:rsidR="0028536B" w:rsidRPr="005967F9" w:rsidRDefault="0028536B">
      <w:pPr>
        <w:pStyle w:val="ListBullet"/>
        <w:rPr>
          <w:lang w:eastAsia="zh-CN"/>
        </w:rPr>
      </w:pPr>
      <w:r w:rsidRPr="005967F9">
        <w:rPr>
          <w:rFonts w:hint="eastAsia"/>
          <w:lang w:eastAsia="zh-CN"/>
        </w:rPr>
        <w:t>继承是可传递的。如果</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派生，而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派生，则</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将既继承在</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中声明的成员，又继承在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中声明的成员。</w:t>
      </w:r>
    </w:p>
    <w:p w:rsidR="0028536B" w:rsidRPr="005967F9" w:rsidRDefault="0028536B">
      <w:pPr>
        <w:pStyle w:val="ListBullet"/>
        <w:rPr>
          <w:lang w:eastAsia="zh-CN"/>
        </w:rPr>
      </w:pPr>
      <w:r w:rsidRPr="005967F9">
        <w:rPr>
          <w:rFonts w:hint="eastAsia"/>
          <w:lang w:eastAsia="zh-CN"/>
        </w:rPr>
        <w:lastRenderedPageBreak/>
        <w:t>派生类扩展它的直接基类。派生类能够在继承基类的基础上添加新的成员，但是它不能移除继承成员的定义。</w:t>
      </w:r>
    </w:p>
    <w:p w:rsidR="0028536B" w:rsidRPr="005967F9" w:rsidRDefault="0028536B">
      <w:pPr>
        <w:pStyle w:val="ListBullet"/>
        <w:rPr>
          <w:lang w:eastAsia="zh-CN"/>
        </w:rPr>
      </w:pPr>
      <w:r w:rsidRPr="005967F9">
        <w:rPr>
          <w:rFonts w:hint="eastAsia"/>
          <w:lang w:eastAsia="zh-CN"/>
        </w:rPr>
        <w:t>实例构造函数、析构函数和静态构造函数是不可继承的，但所有其他成员是可继承的，无论它们所声明的可访问性（第</w:t>
      </w:r>
      <w:r w:rsidRPr="005967F9">
        <w:rPr>
          <w:rFonts w:hint="eastAsia"/>
          <w:lang w:eastAsia="zh-CN"/>
        </w:rPr>
        <w:t xml:space="preserve"> </w:t>
      </w:r>
      <w:fldSimple w:instr=" REF _Ref461620407 \r \h  \* MERGEFORMAT ">
        <w:r w:rsidR="00437C65" w:rsidRPr="005967F9">
          <w:rPr>
            <w:rFonts w:hint="eastAsia"/>
            <w:lang w:eastAsia="zh-CN"/>
          </w:rPr>
          <w:t>3.5</w:t>
        </w:r>
      </w:fldSimple>
      <w:r w:rsidRPr="005967F9">
        <w:rPr>
          <w:rFonts w:hint="eastAsia"/>
          <w:lang w:eastAsia="zh-CN"/>
        </w:rPr>
        <w:t xml:space="preserve"> </w:t>
      </w:r>
      <w:r w:rsidRPr="005967F9">
        <w:rPr>
          <w:rFonts w:hint="eastAsia"/>
          <w:lang w:eastAsia="zh-CN"/>
        </w:rPr>
        <w:t>节）如何。但是，根据它们所声明的可访问性，有些继承成员在派生类中可能是无法访问的。</w:t>
      </w:r>
    </w:p>
    <w:p w:rsidR="0028536B" w:rsidRPr="005967F9" w:rsidRDefault="0028536B">
      <w:pPr>
        <w:pStyle w:val="ListBullet"/>
        <w:rPr>
          <w:lang w:eastAsia="zh-CN"/>
        </w:rPr>
      </w:pPr>
      <w:r w:rsidRPr="005967F9">
        <w:rPr>
          <w:rFonts w:hint="eastAsia"/>
          <w:lang w:eastAsia="zh-CN"/>
        </w:rPr>
        <w:t>派生类可以通过声明具有相同名称或签名的新成员来隐藏</w:t>
      </w:r>
      <w:r w:rsidRPr="005967F9">
        <w:rPr>
          <w:rFonts w:hint="eastAsia"/>
          <w:lang w:eastAsia="zh-CN"/>
        </w:rPr>
        <w:t xml:space="preserve"> (hide)</w:t>
      </w:r>
      <w:r w:rsidRPr="005967F9">
        <w:rPr>
          <w:rFonts w:hint="eastAsia"/>
          <w:lang w:eastAsia="zh-CN"/>
        </w:rPr>
        <w:t>（第</w:t>
      </w:r>
      <w:r w:rsidRPr="005967F9">
        <w:rPr>
          <w:rFonts w:hint="eastAsia"/>
          <w:lang w:eastAsia="zh-CN"/>
        </w:rPr>
        <w:t xml:space="preserve"> </w:t>
      </w:r>
      <w:fldSimple w:instr=" REF _Ref457284942 \r \h  \* MERGEFORMAT ">
        <w:r w:rsidR="00437C65" w:rsidRPr="005967F9">
          <w:rPr>
            <w:rFonts w:hint="eastAsia"/>
            <w:lang w:eastAsia="zh-CN"/>
          </w:rPr>
          <w:t>3.7.1.2</w:t>
        </w:r>
      </w:fldSimple>
      <w:r w:rsidRPr="005967F9">
        <w:rPr>
          <w:rFonts w:hint="eastAsia"/>
          <w:lang w:eastAsia="zh-CN"/>
        </w:rPr>
        <w:t xml:space="preserve"> </w:t>
      </w:r>
      <w:r w:rsidRPr="005967F9">
        <w:rPr>
          <w:rFonts w:hint="eastAsia"/>
          <w:lang w:eastAsia="zh-CN"/>
        </w:rPr>
        <w:t>节）那个被继承的成员。但是，请注意隐藏继承成员并不移除该成员，它只是使被隐藏的成员在派生类中不可直接访问。</w:t>
      </w:r>
    </w:p>
    <w:p w:rsidR="0028536B" w:rsidRPr="005967F9" w:rsidRDefault="0028536B">
      <w:pPr>
        <w:pStyle w:val="ListBullet"/>
        <w:rPr>
          <w:lang w:eastAsia="zh-CN"/>
        </w:rPr>
      </w:pPr>
      <w:r w:rsidRPr="005967F9">
        <w:rPr>
          <w:rFonts w:hint="eastAsia"/>
          <w:lang w:eastAsia="zh-CN"/>
        </w:rPr>
        <w:t>类的实例含有在该类中以及它的所有基类中声明的所有实例字段集，并且存在一个从派生类类型到它的任一基类类型的隐式转换（第</w:t>
      </w:r>
      <w:r w:rsidRPr="005967F9">
        <w:rPr>
          <w:rFonts w:hint="eastAsia"/>
          <w:lang w:eastAsia="zh-CN"/>
        </w:rPr>
        <w:t xml:space="preserve"> </w:t>
      </w:r>
      <w:fldSimple w:instr=" REF _Ref174230101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节）。因此，可以将对某个派生类实例的引用视为对它的任一个基类实例的引用。</w:t>
      </w:r>
    </w:p>
    <w:p w:rsidR="0028536B" w:rsidRPr="005967F9" w:rsidRDefault="0028536B">
      <w:pPr>
        <w:pStyle w:val="ListBullet"/>
        <w:rPr>
          <w:lang w:eastAsia="zh-CN"/>
        </w:rPr>
      </w:pPr>
      <w:r w:rsidRPr="005967F9">
        <w:rPr>
          <w:rFonts w:hint="eastAsia"/>
          <w:lang w:eastAsia="zh-CN"/>
        </w:rPr>
        <w:t>类可以声明虚的方法、属性和索引器，而派生类可以重写这些函数成员的实现。这使类展示出“多态性行为”特征，也就是说，同一个函数成员调用所执行的操作可能是不同的，这取决于用来调用该函数成员的实例的运行时类型。</w:t>
      </w:r>
    </w:p>
    <w:p w:rsidR="0028693E" w:rsidRPr="005967F9" w:rsidRDefault="00002F5F" w:rsidP="00045A6D">
      <w:pPr>
        <w:pStyle w:val="ListBullet"/>
        <w:numPr>
          <w:ilvl w:val="0"/>
          <w:numId w:val="0"/>
        </w:numPr>
        <w:rPr>
          <w:lang w:eastAsia="zh-CN"/>
        </w:rPr>
      </w:pPr>
      <w:r w:rsidRPr="005967F9">
        <w:rPr>
          <w:rFonts w:hint="eastAsia"/>
          <w:lang w:eastAsia="zh-CN"/>
        </w:rPr>
        <w:t>构造类类型的继承成员是直接基类类型的成员（第</w:t>
      </w:r>
      <w:r w:rsidRPr="005967F9">
        <w:rPr>
          <w:rFonts w:hint="eastAsia"/>
          <w:lang w:eastAsia="zh-CN"/>
        </w:rPr>
        <w:t xml:space="preserve"> </w:t>
      </w:r>
      <w:fldSimple w:instr=" REF _Ref174230153 \r \h  \* MERGEFORMAT ">
        <w:r w:rsidR="00437C65" w:rsidRPr="005967F9">
          <w:rPr>
            <w:rFonts w:hint="eastAsia"/>
            <w:lang w:eastAsia="zh-CN"/>
          </w:rPr>
          <w:t>10.1.4.1</w:t>
        </w:r>
      </w:fldSimple>
      <w:r w:rsidRPr="005967F9">
        <w:rPr>
          <w:rFonts w:hint="eastAsia"/>
          <w:lang w:eastAsia="zh-CN"/>
        </w:rPr>
        <w:t xml:space="preserve"> </w:t>
      </w:r>
      <w:r w:rsidRPr="005967F9">
        <w:rPr>
          <w:rFonts w:hint="eastAsia"/>
          <w:lang w:eastAsia="zh-CN"/>
        </w:rPr>
        <w:t>节），用构造类型的类型实参替换</w:t>
      </w:r>
      <w:r w:rsidRPr="005967F9">
        <w:rPr>
          <w:rFonts w:hint="eastAsia"/>
          <w:lang w:eastAsia="zh-CN"/>
        </w:rPr>
        <w:t xml:space="preserve"> </w:t>
      </w:r>
      <w:r w:rsidRPr="005967F9">
        <w:rPr>
          <w:rStyle w:val="Production"/>
          <w:rFonts w:hint="eastAsia"/>
          <w:lang w:eastAsia="zh-CN"/>
        </w:rPr>
        <w:t>base-class-specification</w:t>
      </w:r>
      <w:r w:rsidRPr="005967F9">
        <w:rPr>
          <w:rFonts w:hint="eastAsia"/>
          <w:lang w:eastAsia="zh-CN"/>
        </w:rPr>
        <w:t xml:space="preserve"> </w:t>
      </w:r>
      <w:r w:rsidRPr="005967F9">
        <w:rPr>
          <w:rFonts w:hint="eastAsia"/>
          <w:lang w:eastAsia="zh-CN"/>
        </w:rPr>
        <w:t>中出现的每个相应的类型形参，可以找到这些继承成员。反过来，通过将</w:t>
      </w:r>
      <w:r w:rsidRPr="005967F9">
        <w:rPr>
          <w:rFonts w:hint="eastAsia"/>
          <w:lang w:eastAsia="zh-CN"/>
        </w:rPr>
        <w:t xml:space="preserve"> </w:t>
      </w:r>
      <w:r w:rsidRPr="005967F9">
        <w:rPr>
          <w:rStyle w:val="Production"/>
          <w:rFonts w:hint="eastAsia"/>
          <w:lang w:eastAsia="zh-CN"/>
        </w:rPr>
        <w:t>base-class-specification</w:t>
      </w:r>
      <w:r w:rsidRPr="005967F9">
        <w:rPr>
          <w:rFonts w:hint="eastAsia"/>
          <w:lang w:eastAsia="zh-CN"/>
        </w:rPr>
        <w:t xml:space="preserve"> </w:t>
      </w:r>
      <w:r w:rsidRPr="005967F9">
        <w:rPr>
          <w:rFonts w:hint="eastAsia"/>
          <w:lang w:eastAsia="zh-CN"/>
        </w:rPr>
        <w:t>的相应</w:t>
      </w:r>
      <w:r w:rsidRPr="005967F9">
        <w:rPr>
          <w:rFonts w:hint="eastAsia"/>
          <w:lang w:eastAsia="zh-CN"/>
        </w:rPr>
        <w:t xml:space="preserve"> </w:t>
      </w:r>
      <w:r w:rsidRPr="005967F9">
        <w:rPr>
          <w:rStyle w:val="Production"/>
          <w:rFonts w:hint="eastAsia"/>
          <w:lang w:eastAsia="zh-CN"/>
        </w:rPr>
        <w:t>type-argument</w:t>
      </w:r>
      <w:r w:rsidRPr="005967F9">
        <w:rPr>
          <w:rFonts w:hint="eastAsia"/>
          <w:lang w:eastAsia="zh-CN"/>
        </w:rPr>
        <w:t xml:space="preserve"> </w:t>
      </w:r>
      <w:r w:rsidRPr="005967F9">
        <w:rPr>
          <w:rFonts w:hint="eastAsia"/>
          <w:lang w:eastAsia="zh-CN"/>
        </w:rPr>
        <w:t>替换为成员声明中的每个</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，又可以转换这些成员。</w:t>
      </w:r>
    </w:p>
    <w:p w:rsidR="00045A6D" w:rsidRPr="005967F9" w:rsidRDefault="00045A6D" w:rsidP="00045A6D">
      <w:pPr>
        <w:pStyle w:val="Code"/>
        <w:rPr>
          <w:lang w:eastAsia="zh-CN"/>
        </w:rPr>
      </w:pPr>
      <w:r w:rsidRPr="005967F9">
        <w:rPr>
          <w:rFonts w:hint="eastAsia"/>
          <w:lang w:eastAsia="zh-CN"/>
        </w:rPr>
        <w:t>class B&lt;U&gt;</w:t>
      </w:r>
      <w:r w:rsidRPr="005967F9">
        <w:rPr>
          <w:rFonts w:hint="eastAsia"/>
          <w:lang w:eastAsia="zh-CN"/>
        </w:rPr>
        <w:br/>
        <w:t>{</w:t>
      </w:r>
      <w:r w:rsidRPr="005967F9">
        <w:rPr>
          <w:rFonts w:hint="eastAsia"/>
          <w:lang w:eastAsia="zh-CN"/>
        </w:rPr>
        <w:br/>
      </w:r>
      <w:r w:rsidRPr="005967F9">
        <w:rPr>
          <w:rFonts w:hint="eastAsia"/>
          <w:lang w:eastAsia="zh-CN"/>
        </w:rPr>
        <w:tab/>
        <w:t>public U F(long index) {...}</w:t>
      </w:r>
      <w:r w:rsidRPr="005967F9">
        <w:rPr>
          <w:rFonts w:hint="eastAsia"/>
          <w:lang w:eastAsia="zh-CN"/>
        </w:rPr>
        <w:br/>
        <w:t>}</w:t>
      </w:r>
    </w:p>
    <w:p w:rsidR="00045A6D" w:rsidRPr="005967F9" w:rsidRDefault="00045A6D" w:rsidP="00045A6D">
      <w:pPr>
        <w:pStyle w:val="Code"/>
        <w:rPr>
          <w:lang w:eastAsia="zh-CN"/>
        </w:rPr>
      </w:pPr>
      <w:r w:rsidRPr="005967F9">
        <w:rPr>
          <w:rFonts w:hint="eastAsia"/>
          <w:lang w:eastAsia="zh-CN"/>
        </w:rPr>
        <w:t>class D&lt;T&gt;: B&lt;T[]&gt;</w:t>
      </w:r>
      <w:r w:rsidRPr="005967F9">
        <w:rPr>
          <w:rFonts w:hint="eastAsia"/>
          <w:lang w:eastAsia="zh-CN"/>
        </w:rPr>
        <w:br/>
        <w:t>{</w:t>
      </w:r>
      <w:r w:rsidRPr="005967F9">
        <w:rPr>
          <w:rFonts w:hint="eastAsia"/>
          <w:lang w:eastAsia="zh-CN"/>
        </w:rPr>
        <w:br/>
      </w:r>
      <w:r w:rsidRPr="005967F9">
        <w:rPr>
          <w:rFonts w:hint="eastAsia"/>
          <w:lang w:eastAsia="zh-CN"/>
        </w:rPr>
        <w:tab/>
        <w:t>public T G(string s) {...}</w:t>
      </w:r>
      <w:r w:rsidRPr="005967F9">
        <w:rPr>
          <w:rFonts w:hint="eastAsia"/>
          <w:lang w:eastAsia="zh-CN"/>
        </w:rPr>
        <w:br/>
        <w:t>}</w:t>
      </w:r>
    </w:p>
    <w:p w:rsidR="00045A6D" w:rsidRPr="005967F9" w:rsidRDefault="00045A6D" w:rsidP="00045A6D">
      <w:pPr>
        <w:rPr>
          <w:lang w:eastAsia="zh-CN"/>
        </w:rPr>
      </w:pPr>
      <w:r w:rsidRPr="005967F9">
        <w:rPr>
          <w:rFonts w:hint="eastAsia"/>
          <w:lang w:eastAsia="zh-CN"/>
        </w:rPr>
        <w:t>在上面的示例中，构造类型</w:t>
      </w:r>
      <w:r w:rsidRPr="005967F9">
        <w:rPr>
          <w:rFonts w:hint="eastAsia"/>
          <w:lang w:eastAsia="zh-CN"/>
        </w:rPr>
        <w:t xml:space="preserve"> </w:t>
      </w:r>
      <w:r w:rsidRPr="005967F9">
        <w:rPr>
          <w:rStyle w:val="Codefragment"/>
          <w:rFonts w:hint="eastAsia"/>
          <w:lang w:eastAsia="zh-CN"/>
        </w:rPr>
        <w:t>D&lt;int&gt;</w:t>
      </w:r>
      <w:r w:rsidRPr="005967F9">
        <w:rPr>
          <w:rFonts w:hint="eastAsia"/>
          <w:lang w:eastAsia="zh-CN"/>
        </w:rPr>
        <w:t xml:space="preserve"> </w:t>
      </w:r>
      <w:r w:rsidRPr="005967F9">
        <w:rPr>
          <w:rFonts w:hint="eastAsia"/>
          <w:lang w:eastAsia="zh-CN"/>
        </w:rPr>
        <w:t>具有一个非继承的成员</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Style w:val="Codefragment"/>
          <w:rFonts w:hint="eastAsia"/>
          <w:lang w:eastAsia="zh-CN"/>
        </w:rPr>
        <w:t>G(string s)</w:t>
      </w:r>
      <w:r w:rsidRPr="005967F9">
        <w:rPr>
          <w:rFonts w:hint="eastAsia"/>
          <w:lang w:eastAsia="zh-CN"/>
        </w:rPr>
        <w:t>，该成员是通过将类型形参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替换为类型实参</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来获得的。</w:t>
      </w:r>
      <w:r w:rsidRPr="005967F9">
        <w:rPr>
          <w:rStyle w:val="Codefragment"/>
          <w:rFonts w:hint="eastAsia"/>
          <w:lang w:eastAsia="zh-CN"/>
        </w:rPr>
        <w:t>D&lt;int&gt;</w:t>
      </w:r>
      <w:r w:rsidRPr="005967F9">
        <w:rPr>
          <w:rFonts w:hint="eastAsia"/>
          <w:lang w:eastAsia="zh-CN"/>
        </w:rPr>
        <w:t xml:space="preserve"> </w:t>
      </w:r>
      <w:r w:rsidRPr="005967F9">
        <w:rPr>
          <w:rFonts w:hint="eastAsia"/>
          <w:lang w:eastAsia="zh-CN"/>
        </w:rPr>
        <w:t>还有一个从类声明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继承的成员。先用</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替换基类说明</w:t>
      </w:r>
      <w:r w:rsidRPr="005967F9">
        <w:rPr>
          <w:rFonts w:hint="eastAsia"/>
          <w:lang w:eastAsia="zh-CN"/>
        </w:rPr>
        <w:t xml:space="preserve"> </w:t>
      </w:r>
      <w:r w:rsidRPr="005967F9">
        <w:rPr>
          <w:rStyle w:val="Codefragment"/>
          <w:rFonts w:hint="eastAsia"/>
          <w:lang w:eastAsia="zh-CN"/>
        </w:rPr>
        <w:t>B&lt;T[]&gt;</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来确定</w:t>
      </w:r>
      <w:r w:rsidRPr="005967F9">
        <w:rPr>
          <w:rFonts w:hint="eastAsia"/>
          <w:lang w:eastAsia="zh-CN"/>
        </w:rPr>
        <w:t xml:space="preserve"> </w:t>
      </w:r>
      <w:r w:rsidRPr="005967F9">
        <w:rPr>
          <w:rStyle w:val="Codefragment"/>
          <w:rFonts w:hint="eastAsia"/>
          <w:lang w:eastAsia="zh-CN"/>
        </w:rPr>
        <w:t>D&lt;int&gt;</w:t>
      </w:r>
      <w:r w:rsidRPr="005967F9">
        <w:rPr>
          <w:rFonts w:hint="eastAsia"/>
          <w:lang w:eastAsia="zh-CN"/>
        </w:rPr>
        <w:t xml:space="preserve"> </w:t>
      </w:r>
      <w:r w:rsidRPr="005967F9">
        <w:rPr>
          <w:rFonts w:hint="eastAsia"/>
          <w:lang w:eastAsia="zh-CN"/>
        </w:rPr>
        <w:t>的基类类型</w:t>
      </w:r>
      <w:r w:rsidRPr="005967F9">
        <w:rPr>
          <w:rFonts w:hint="eastAsia"/>
          <w:lang w:eastAsia="zh-CN"/>
        </w:rPr>
        <w:t xml:space="preserve"> </w:t>
      </w:r>
      <w:r w:rsidRPr="005967F9">
        <w:rPr>
          <w:rStyle w:val="Codefragment"/>
          <w:rFonts w:hint="eastAsia"/>
          <w:lang w:eastAsia="zh-CN"/>
        </w:rPr>
        <w:t>B&lt;int[]&gt;</w:t>
      </w:r>
      <w:r w:rsidRPr="005967F9">
        <w:rPr>
          <w:rFonts w:hint="eastAsia"/>
          <w:lang w:eastAsia="zh-CN"/>
        </w:rPr>
        <w:t>，以此来确定该继承成员。然后，作为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的类型实参，</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将用来替换</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Style w:val="Codefragment"/>
          <w:rFonts w:hint="eastAsia"/>
          <w:lang w:eastAsia="zh-CN"/>
        </w:rPr>
        <w:t>F(long</w:t>
      </w:r>
      <w:r w:rsidRPr="005967F9">
        <w:rPr>
          <w:rFonts w:hint="eastAsia"/>
          <w:lang w:eastAsia="zh-CN"/>
        </w:rPr>
        <w:t xml:space="preserve"> </w:t>
      </w:r>
      <w:r w:rsidRPr="005967F9">
        <w:rPr>
          <w:rStyle w:val="Codefragment"/>
          <w:rFonts w:hint="eastAsia"/>
          <w:lang w:eastAsia="zh-CN"/>
        </w:rPr>
        <w:t>index)</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，从而得到继承的成员</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Style w:val="Codefragment"/>
          <w:rFonts w:hint="eastAsia"/>
          <w:lang w:eastAsia="zh-CN"/>
        </w:rPr>
        <w:t>F(long</w:t>
      </w:r>
      <w:r w:rsidRPr="005967F9">
        <w:rPr>
          <w:rFonts w:hint="eastAsia"/>
          <w:lang w:eastAsia="zh-CN"/>
        </w:rPr>
        <w:t xml:space="preserve"> </w:t>
      </w:r>
      <w:r w:rsidRPr="005967F9">
        <w:rPr>
          <w:rStyle w:val="Codefragment"/>
          <w:rFonts w:hint="eastAsia"/>
          <w:lang w:eastAsia="zh-CN"/>
        </w:rPr>
        <w:t>index)</w:t>
      </w:r>
      <w:r w:rsidRPr="005967F9">
        <w:rPr>
          <w:rFonts w:hint="eastAsia"/>
          <w:lang w:eastAsia="zh-CN"/>
        </w:rPr>
        <w:t>。</w:t>
      </w:r>
    </w:p>
    <w:p w:rsidR="0028536B" w:rsidRPr="005967F9" w:rsidRDefault="0028536B">
      <w:pPr>
        <w:pStyle w:val="Heading3"/>
        <w:rPr>
          <w:rFonts w:hint="eastAsia"/>
          <w:lang w:eastAsia="zh-CN"/>
        </w:rPr>
      </w:pPr>
      <w:bookmarkStart w:id="1149" w:name="_Ref457122985"/>
      <w:bookmarkStart w:id="1150" w:name="_Toc365630687"/>
      <w:bookmarkStart w:id="1151" w:name="_Ref456696785"/>
      <w:r w:rsidRPr="005967F9">
        <w:rPr>
          <w:rFonts w:hint="eastAsia"/>
          <w:lang w:eastAsia="zh-CN"/>
        </w:rPr>
        <w:t xml:space="preserve">new </w:t>
      </w:r>
      <w:r w:rsidRPr="005967F9">
        <w:rPr>
          <w:rFonts w:hint="eastAsia"/>
          <w:lang w:eastAsia="zh-CN"/>
        </w:rPr>
        <w:t>修饰符</w:t>
      </w:r>
      <w:bookmarkEnd w:id="1149"/>
      <w:bookmarkEnd w:id="1150"/>
    </w:p>
    <w:p w:rsidR="0028536B" w:rsidRPr="005967F9" w:rsidRDefault="0028536B">
      <w:pPr>
        <w:rPr>
          <w:lang w:eastAsia="zh-CN"/>
        </w:rPr>
      </w:pPr>
      <w:r w:rsidRPr="005967F9">
        <w:rPr>
          <w:rStyle w:val="Production"/>
          <w:rFonts w:hint="eastAsia"/>
          <w:lang w:eastAsia="zh-CN"/>
        </w:rPr>
        <w:t>class-member-declaration</w:t>
      </w:r>
      <w:r w:rsidRPr="005967F9">
        <w:rPr>
          <w:rFonts w:hint="eastAsia"/>
          <w:lang w:eastAsia="zh-CN"/>
        </w:rPr>
        <w:t xml:space="preserve"> </w:t>
      </w:r>
      <w:r w:rsidRPr="005967F9">
        <w:rPr>
          <w:rFonts w:hint="eastAsia"/>
          <w:lang w:eastAsia="zh-CN"/>
        </w:rPr>
        <w:t>中可以使用与一个被继承的成员相同的名称或签名来声明一个成员。发生这种情况时，就称该派生类成员隐藏</w:t>
      </w:r>
      <w:r w:rsidRPr="005967F9">
        <w:rPr>
          <w:rFonts w:hint="eastAsia"/>
          <w:lang w:eastAsia="zh-CN"/>
        </w:rPr>
        <w:t xml:space="preserve"> (hide) </w:t>
      </w:r>
      <w:r w:rsidRPr="005967F9">
        <w:rPr>
          <w:rFonts w:hint="eastAsia"/>
          <w:lang w:eastAsia="zh-CN"/>
        </w:rPr>
        <w:t>了基类成员。隐藏一个继承的成员不算是错误，但这确实会导致编译器发出警告。若要取消此警告，派生类成员的声明中可以包含一个</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修饰符，表示派生成员是有意隐藏基成员的。第</w:t>
      </w:r>
      <w:r w:rsidRPr="005967F9">
        <w:rPr>
          <w:rFonts w:hint="eastAsia"/>
          <w:lang w:eastAsia="zh-CN"/>
        </w:rPr>
        <w:t xml:space="preserve"> </w:t>
      </w:r>
      <w:fldSimple w:instr=" REF _Ref457359254 \r \h  \* MERGEFORMAT ">
        <w:r w:rsidR="00437C65" w:rsidRPr="005967F9">
          <w:rPr>
            <w:rFonts w:hint="eastAsia"/>
            <w:lang w:eastAsia="zh-CN"/>
          </w:rPr>
          <w:t>3.7.1.2</w:t>
        </w:r>
      </w:fldSimple>
      <w:r w:rsidRPr="005967F9">
        <w:rPr>
          <w:rFonts w:hint="eastAsia"/>
          <w:lang w:eastAsia="zh-CN"/>
        </w:rPr>
        <w:t xml:space="preserve"> </w:t>
      </w:r>
      <w:r w:rsidRPr="005967F9">
        <w:rPr>
          <w:rFonts w:hint="eastAsia"/>
          <w:lang w:eastAsia="zh-CN"/>
        </w:rPr>
        <w:t>节对本主题进行了进一步讨论。</w:t>
      </w:r>
    </w:p>
    <w:p w:rsidR="0028536B" w:rsidRPr="005967F9" w:rsidRDefault="0028536B">
      <w:pPr>
        <w:rPr>
          <w:lang w:eastAsia="zh-CN"/>
        </w:rPr>
      </w:pPr>
      <w:r w:rsidRPr="005967F9">
        <w:rPr>
          <w:rFonts w:hint="eastAsia"/>
          <w:lang w:eastAsia="zh-CN"/>
        </w:rPr>
        <w:t>如果在不隐藏所继承成员的声明中包含</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修饰符，将对此状况发出警告。通过移除</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修饰符可取消显示此警告。</w:t>
      </w:r>
    </w:p>
    <w:p w:rsidR="0028536B" w:rsidRPr="005967F9" w:rsidRDefault="0028536B">
      <w:pPr>
        <w:pStyle w:val="Heading3"/>
        <w:rPr>
          <w:rFonts w:hint="eastAsia"/>
          <w:lang w:eastAsia="zh-CN"/>
        </w:rPr>
      </w:pPr>
      <w:bookmarkStart w:id="1152" w:name="_Ref457390769"/>
      <w:bookmarkStart w:id="1153" w:name="_Toc365630688"/>
      <w:r w:rsidRPr="005967F9">
        <w:rPr>
          <w:rFonts w:hint="eastAsia"/>
          <w:lang w:eastAsia="zh-CN"/>
        </w:rPr>
        <w:t>访问修饰符</w:t>
      </w:r>
      <w:bookmarkEnd w:id="1152"/>
      <w:bookmarkEnd w:id="1153"/>
    </w:p>
    <w:p w:rsidR="0028536B" w:rsidRPr="005967F9" w:rsidRDefault="0028536B">
      <w:pPr>
        <w:rPr>
          <w:lang w:eastAsia="zh-CN"/>
        </w:rPr>
      </w:pPr>
      <w:r w:rsidRPr="005967F9">
        <w:rPr>
          <w:rStyle w:val="Production"/>
          <w:rFonts w:hint="eastAsia"/>
          <w:lang w:eastAsia="zh-CN"/>
        </w:rPr>
        <w:t>class-member-declaration</w:t>
      </w:r>
      <w:r w:rsidRPr="005967F9">
        <w:rPr>
          <w:rFonts w:hint="eastAsia"/>
          <w:lang w:eastAsia="zh-CN"/>
        </w:rPr>
        <w:t xml:space="preserve"> </w:t>
      </w:r>
      <w:r w:rsidRPr="005967F9">
        <w:rPr>
          <w:rFonts w:hint="eastAsia"/>
          <w:lang w:eastAsia="zh-CN"/>
        </w:rPr>
        <w:t>可以具有下列五种可能的已声明可访问性（第</w:t>
      </w:r>
      <w:r w:rsidRPr="005967F9">
        <w:rPr>
          <w:rFonts w:hint="eastAsia"/>
          <w:lang w:eastAsia="zh-CN"/>
        </w:rPr>
        <w:t xml:space="preserve"> </w:t>
      </w:r>
      <w:fldSimple w:instr=" REF _Ref465248875 \w \h  \* MERGEFORMAT ">
        <w:r w:rsidR="00437C65" w:rsidRPr="005967F9">
          <w:rPr>
            <w:rFonts w:hint="eastAsia"/>
            <w:lang w:eastAsia="zh-CN"/>
          </w:rPr>
          <w:t>3.5.1</w:t>
        </w:r>
      </w:fldSimple>
      <w:r w:rsidRPr="005967F9">
        <w:rPr>
          <w:rFonts w:hint="eastAsia"/>
          <w:lang w:eastAsia="zh-CN"/>
        </w:rPr>
        <w:t xml:space="preserve"> </w:t>
      </w:r>
      <w:r w:rsidRPr="005967F9">
        <w:rPr>
          <w:rFonts w:hint="eastAsia"/>
          <w:lang w:eastAsia="zh-CN"/>
        </w:rPr>
        <w:t>节）中的任意一种：</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。除</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组合外，指定一个以上的访问修饰符会导致编译时错误。当</w:t>
      </w:r>
      <w:r w:rsidRPr="005967F9">
        <w:rPr>
          <w:rFonts w:hint="eastAsia"/>
          <w:lang w:eastAsia="zh-CN"/>
        </w:rPr>
        <w:t xml:space="preserve"> </w:t>
      </w:r>
      <w:r w:rsidRPr="005967F9">
        <w:rPr>
          <w:rStyle w:val="Production"/>
          <w:rFonts w:hint="eastAsia"/>
          <w:lang w:eastAsia="zh-CN"/>
        </w:rPr>
        <w:t>class-member-declaration</w:t>
      </w:r>
      <w:r w:rsidRPr="005967F9">
        <w:rPr>
          <w:rFonts w:hint="eastAsia"/>
          <w:lang w:eastAsia="zh-CN"/>
        </w:rPr>
        <w:t xml:space="preserve"> </w:t>
      </w:r>
      <w:r w:rsidRPr="005967F9">
        <w:rPr>
          <w:rFonts w:hint="eastAsia"/>
          <w:lang w:eastAsia="zh-CN"/>
        </w:rPr>
        <w:t>不包含任何访问修饰符时，假定为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w:t>
      </w:r>
    </w:p>
    <w:p w:rsidR="0028536B" w:rsidRPr="005967F9" w:rsidRDefault="0028536B">
      <w:pPr>
        <w:pStyle w:val="Heading3"/>
        <w:rPr>
          <w:rFonts w:hint="eastAsia"/>
          <w:lang w:eastAsia="zh-CN"/>
        </w:rPr>
      </w:pPr>
      <w:bookmarkStart w:id="1154" w:name="_Toc365630689"/>
      <w:r w:rsidRPr="005967F9">
        <w:rPr>
          <w:rFonts w:hint="eastAsia"/>
          <w:lang w:eastAsia="zh-CN"/>
        </w:rPr>
        <w:lastRenderedPageBreak/>
        <w:t>构成类型</w:t>
      </w:r>
      <w:bookmarkEnd w:id="1154"/>
    </w:p>
    <w:p w:rsidR="0028536B" w:rsidRPr="005967F9" w:rsidRDefault="0028536B">
      <w:pPr>
        <w:rPr>
          <w:lang w:eastAsia="zh-CN"/>
        </w:rPr>
      </w:pPr>
      <w:r w:rsidRPr="005967F9">
        <w:rPr>
          <w:rFonts w:hint="eastAsia"/>
          <w:lang w:eastAsia="zh-CN"/>
        </w:rPr>
        <w:t>在成员声明中所使用的类型称为成员的构成类型。可能的构成类型包括常量、字段、属性、事件或索引器类型，方法或运算符的返回类型，以及方法、索引器、运算符和实例构造函数的形参类型。成员的构成类型必须至少具有与该成员本身相同的可访问性（第</w:t>
      </w:r>
      <w:r w:rsidRPr="005967F9">
        <w:rPr>
          <w:rFonts w:hint="eastAsia"/>
          <w:lang w:eastAsia="zh-CN"/>
        </w:rPr>
        <w:t xml:space="preserve"> </w:t>
      </w:r>
      <w:fldSimple w:instr=" REF _Ref174230204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1155" w:name="_Ref457712631"/>
      <w:bookmarkStart w:id="1156" w:name="_Toc365630690"/>
      <w:r w:rsidRPr="005967F9">
        <w:rPr>
          <w:rFonts w:hint="eastAsia"/>
          <w:lang w:eastAsia="zh-CN"/>
        </w:rPr>
        <w:t>静态成员和实例成员</w:t>
      </w:r>
      <w:bookmarkEnd w:id="1155"/>
      <w:bookmarkEnd w:id="1156"/>
    </w:p>
    <w:p w:rsidR="0028536B" w:rsidRPr="005967F9" w:rsidRDefault="0028536B">
      <w:pPr>
        <w:rPr>
          <w:lang w:eastAsia="zh-CN"/>
        </w:rPr>
      </w:pPr>
      <w:r w:rsidRPr="005967F9">
        <w:rPr>
          <w:rFonts w:hint="eastAsia"/>
          <w:lang w:eastAsia="zh-CN"/>
        </w:rPr>
        <w:t>类的成员或者是静态成员</w:t>
      </w:r>
      <w:r w:rsidRPr="005967F9">
        <w:rPr>
          <w:rFonts w:hint="eastAsia"/>
          <w:lang w:eastAsia="zh-CN"/>
        </w:rPr>
        <w:t xml:space="preserve"> (static member)</w:t>
      </w:r>
      <w:r w:rsidRPr="005967F9">
        <w:rPr>
          <w:rFonts w:hint="eastAsia"/>
          <w:lang w:eastAsia="zh-CN"/>
        </w:rPr>
        <w:t>，或者是实例成员</w:t>
      </w:r>
      <w:r w:rsidRPr="005967F9">
        <w:rPr>
          <w:rFonts w:hint="eastAsia"/>
          <w:lang w:eastAsia="zh-CN"/>
        </w:rPr>
        <w:t xml:space="preserve"> (instance member)</w:t>
      </w:r>
      <w:r w:rsidRPr="005967F9">
        <w:rPr>
          <w:rFonts w:hint="eastAsia"/>
          <w:lang w:eastAsia="zh-CN"/>
        </w:rPr>
        <w:t>。一般说来，可以这样来理解：静态成员属于类类型，而实例成员属于对象（类类型的实例）。</w:t>
      </w:r>
    </w:p>
    <w:p w:rsidR="0028536B" w:rsidRPr="005967F9" w:rsidRDefault="0028536B">
      <w:pPr>
        <w:rPr>
          <w:lang w:eastAsia="zh-CN"/>
        </w:rPr>
      </w:pPr>
      <w:r w:rsidRPr="005967F9">
        <w:rPr>
          <w:rFonts w:hint="eastAsia"/>
          <w:lang w:eastAsia="zh-CN"/>
        </w:rPr>
        <w:t>当字段、方法、属性、事件、运算符或构造函数声明中含有</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修饰符时，它声明静态成员。此外，常量或类型声明会隐式地声明静态成员。静态成员具有下列特征：</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节）中引用静态成员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时，</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必须表示含有</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的那个类型。</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若表示一个实例，则会导致编译时错误。</w:t>
      </w:r>
    </w:p>
    <w:p w:rsidR="0028536B" w:rsidRPr="005967F9" w:rsidRDefault="0028536B">
      <w:pPr>
        <w:pStyle w:val="ListBullet"/>
        <w:rPr>
          <w:lang w:eastAsia="zh-CN"/>
        </w:rPr>
      </w:pPr>
      <w:r w:rsidRPr="005967F9">
        <w:rPr>
          <w:rFonts w:hint="eastAsia"/>
          <w:lang w:eastAsia="zh-CN"/>
        </w:rPr>
        <w:t>静态字段只标识一个要由给定的封闭类类型的所有实例共享的存储位置。无论对一个给定的封闭式类类型创建了多少个实例，它的静态字段永远都只有一个副本。</w:t>
      </w:r>
    </w:p>
    <w:p w:rsidR="0028536B" w:rsidRPr="005967F9" w:rsidRDefault="0028536B">
      <w:pPr>
        <w:pStyle w:val="ListBullet"/>
        <w:rPr>
          <w:lang w:eastAsia="zh-CN"/>
        </w:rPr>
      </w:pPr>
      <w:r w:rsidRPr="005967F9">
        <w:rPr>
          <w:rFonts w:hint="eastAsia"/>
          <w:lang w:eastAsia="zh-CN"/>
        </w:rPr>
        <w:t>静态函数成员（方法、属性、事件、运算符或构造函数）不能作用于具体的实例，在这类函数成员中引用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会导致编译时错误。</w:t>
      </w:r>
    </w:p>
    <w:p w:rsidR="0028536B" w:rsidRPr="005967F9" w:rsidRDefault="0028536B">
      <w:pPr>
        <w:rPr>
          <w:lang w:eastAsia="zh-CN"/>
        </w:rPr>
      </w:pPr>
      <w:r w:rsidRPr="005967F9">
        <w:rPr>
          <w:rFonts w:hint="eastAsia"/>
          <w:lang w:eastAsia="zh-CN"/>
        </w:rPr>
        <w:t>当字段、方法、属性、事件、索引器、构造函数或析构函数的声明中不包含</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修饰符时，它声明实例成员。（实例成员有时称为非静态成员。）实例成员具有以下特点：</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节）中引用实例成员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时，</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必须表示某个含有</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的类型的一个实例。</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若表示类型，则会导致绑定时错误。</w:t>
      </w:r>
    </w:p>
    <w:p w:rsidR="0028536B" w:rsidRPr="005967F9" w:rsidRDefault="0028536B">
      <w:pPr>
        <w:pStyle w:val="ListBullet"/>
        <w:rPr>
          <w:lang w:eastAsia="zh-CN"/>
        </w:rPr>
      </w:pPr>
      <w:r w:rsidRPr="005967F9">
        <w:rPr>
          <w:rFonts w:hint="eastAsia"/>
          <w:lang w:eastAsia="zh-CN"/>
        </w:rPr>
        <w:t>类的每个实例分别包含一组该类的所有实例字段。</w:t>
      </w:r>
    </w:p>
    <w:p w:rsidR="0028536B" w:rsidRPr="005967F9" w:rsidRDefault="0028536B">
      <w:pPr>
        <w:pStyle w:val="ListBullet"/>
        <w:rPr>
          <w:lang w:eastAsia="zh-CN"/>
        </w:rPr>
      </w:pPr>
      <w:r w:rsidRPr="005967F9">
        <w:rPr>
          <w:rFonts w:hint="eastAsia"/>
          <w:lang w:eastAsia="zh-CN"/>
        </w:rPr>
        <w:t>实例函数成员（方法、属性、索引器、实例构造函数或析构函数）作用于类的给定实例，此实例可以用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访问（第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下列示例阐释访问静态和实例成员的规则：</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int x;</w:t>
      </w:r>
      <w:r w:rsidRPr="005967F9">
        <w:rPr>
          <w:rFonts w:hint="eastAsia"/>
          <w:lang w:eastAsia="zh-CN"/>
        </w:rPr>
        <w:br/>
      </w:r>
      <w:r w:rsidRPr="005967F9">
        <w:rPr>
          <w:rFonts w:hint="eastAsia"/>
          <w:lang w:eastAsia="zh-CN"/>
        </w:rPr>
        <w:tab/>
        <w:t>static int y;</w:t>
      </w:r>
    </w:p>
    <w:p w:rsidR="0028536B" w:rsidRPr="005967F9" w:rsidRDefault="0028536B">
      <w:pPr>
        <w:pStyle w:val="Code"/>
        <w:rPr>
          <w:lang w:eastAsia="zh-CN"/>
        </w:rPr>
      </w:pPr>
      <w:r w:rsidRPr="005967F9">
        <w:rPr>
          <w:rFonts w:hint="eastAsia"/>
          <w:lang w:eastAsia="zh-CN"/>
        </w:rPr>
        <w:tab/>
        <w:t>void F() {</w:t>
      </w:r>
      <w:r w:rsidRPr="005967F9">
        <w:rPr>
          <w:rFonts w:hint="eastAsia"/>
          <w:lang w:eastAsia="zh-CN"/>
        </w:rPr>
        <w:br/>
      </w:r>
      <w:r w:rsidRPr="005967F9">
        <w:rPr>
          <w:rFonts w:hint="eastAsia"/>
          <w:lang w:eastAsia="zh-CN"/>
        </w:rPr>
        <w:tab/>
      </w:r>
      <w:r w:rsidRPr="005967F9">
        <w:rPr>
          <w:rFonts w:hint="eastAsia"/>
          <w:lang w:eastAsia="zh-CN"/>
        </w:rPr>
        <w:tab/>
        <w:t>x = 1;</w:t>
      </w:r>
      <w:r w:rsidRPr="005967F9">
        <w:rPr>
          <w:rFonts w:hint="eastAsia"/>
          <w:lang w:eastAsia="zh-CN"/>
        </w:rPr>
        <w:tab/>
      </w:r>
      <w:r w:rsidRPr="005967F9">
        <w:rPr>
          <w:rFonts w:hint="eastAsia"/>
          <w:lang w:eastAsia="zh-CN"/>
        </w:rPr>
        <w:tab/>
      </w:r>
      <w:r w:rsidRPr="005967F9">
        <w:rPr>
          <w:rFonts w:hint="eastAsia"/>
          <w:lang w:eastAsia="zh-CN"/>
        </w:rPr>
        <w:tab/>
        <w:t>// Ok, same as this.x = 1</w:t>
      </w:r>
      <w:r w:rsidRPr="005967F9">
        <w:rPr>
          <w:rFonts w:hint="eastAsia"/>
          <w:lang w:eastAsia="zh-CN"/>
        </w:rPr>
        <w:br/>
      </w:r>
      <w:r w:rsidRPr="005967F9">
        <w:rPr>
          <w:rFonts w:hint="eastAsia"/>
          <w:lang w:eastAsia="zh-CN"/>
        </w:rPr>
        <w:tab/>
      </w:r>
      <w:r w:rsidRPr="005967F9">
        <w:rPr>
          <w:rFonts w:hint="eastAsia"/>
          <w:lang w:eastAsia="zh-CN"/>
        </w:rPr>
        <w:tab/>
        <w:t>y = 1;</w:t>
      </w:r>
      <w:r w:rsidRPr="005967F9">
        <w:rPr>
          <w:rFonts w:hint="eastAsia"/>
          <w:lang w:eastAsia="zh-CN"/>
        </w:rPr>
        <w:tab/>
      </w:r>
      <w:r w:rsidRPr="005967F9">
        <w:rPr>
          <w:rFonts w:hint="eastAsia"/>
          <w:lang w:eastAsia="zh-CN"/>
        </w:rPr>
        <w:tab/>
      </w:r>
      <w:r w:rsidRPr="005967F9">
        <w:rPr>
          <w:rFonts w:hint="eastAsia"/>
          <w:lang w:eastAsia="zh-CN"/>
        </w:rPr>
        <w:tab/>
        <w:t>// Ok, same as Test.y = 1</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G() {</w:t>
      </w:r>
      <w:r w:rsidRPr="005967F9">
        <w:rPr>
          <w:rFonts w:hint="eastAsia"/>
          <w:lang w:eastAsia="zh-CN"/>
        </w:rPr>
        <w:br/>
      </w:r>
      <w:r w:rsidRPr="005967F9">
        <w:rPr>
          <w:rFonts w:hint="eastAsia"/>
          <w:lang w:eastAsia="zh-CN"/>
        </w:rPr>
        <w:tab/>
      </w:r>
      <w:r w:rsidRPr="005967F9">
        <w:rPr>
          <w:rFonts w:hint="eastAsia"/>
          <w:lang w:eastAsia="zh-CN"/>
        </w:rPr>
        <w:tab/>
        <w:t>x = 1;</w:t>
      </w:r>
      <w:r w:rsidRPr="005967F9">
        <w:rPr>
          <w:rFonts w:hint="eastAsia"/>
          <w:lang w:eastAsia="zh-CN"/>
        </w:rPr>
        <w:tab/>
      </w:r>
      <w:r w:rsidRPr="005967F9">
        <w:rPr>
          <w:rFonts w:hint="eastAsia"/>
          <w:lang w:eastAsia="zh-CN"/>
        </w:rPr>
        <w:tab/>
      </w:r>
      <w:r w:rsidRPr="005967F9">
        <w:rPr>
          <w:rFonts w:hint="eastAsia"/>
          <w:lang w:eastAsia="zh-CN"/>
        </w:rPr>
        <w:tab/>
        <w:t>// Error, cannot access this.x</w:t>
      </w:r>
      <w:r w:rsidRPr="005967F9">
        <w:rPr>
          <w:rFonts w:hint="eastAsia"/>
          <w:lang w:eastAsia="zh-CN"/>
        </w:rPr>
        <w:br/>
      </w:r>
      <w:r w:rsidRPr="005967F9">
        <w:rPr>
          <w:rFonts w:hint="eastAsia"/>
          <w:lang w:eastAsia="zh-CN"/>
        </w:rPr>
        <w:tab/>
      </w:r>
      <w:r w:rsidRPr="005967F9">
        <w:rPr>
          <w:rFonts w:hint="eastAsia"/>
          <w:lang w:eastAsia="zh-CN"/>
        </w:rPr>
        <w:tab/>
        <w:t>y = 1;</w:t>
      </w:r>
      <w:r w:rsidRPr="005967F9">
        <w:rPr>
          <w:rFonts w:hint="eastAsia"/>
          <w:lang w:eastAsia="zh-CN"/>
        </w:rPr>
        <w:tab/>
      </w:r>
      <w:r w:rsidRPr="005967F9">
        <w:rPr>
          <w:rFonts w:hint="eastAsia"/>
          <w:lang w:eastAsia="zh-CN"/>
        </w:rPr>
        <w:tab/>
      </w:r>
      <w:r w:rsidRPr="005967F9">
        <w:rPr>
          <w:rFonts w:hint="eastAsia"/>
          <w:lang w:eastAsia="zh-CN"/>
        </w:rPr>
        <w:tab/>
        <w:t>// Ok, same as Test.y = 1</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Test t = new Test();</w:t>
      </w:r>
      <w:r w:rsidRPr="005967F9">
        <w:rPr>
          <w:rFonts w:hint="eastAsia"/>
          <w:lang w:eastAsia="zh-CN"/>
        </w:rPr>
        <w:br/>
      </w:r>
      <w:r w:rsidRPr="005967F9">
        <w:rPr>
          <w:rFonts w:hint="eastAsia"/>
          <w:lang w:eastAsia="zh-CN"/>
        </w:rPr>
        <w:tab/>
      </w:r>
      <w:r w:rsidRPr="005967F9">
        <w:rPr>
          <w:rFonts w:hint="eastAsia"/>
          <w:lang w:eastAsia="zh-CN"/>
        </w:rPr>
        <w:tab/>
        <w:t>t.x = 1;</w:t>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t.y = 1;</w:t>
      </w:r>
      <w:r w:rsidRPr="005967F9">
        <w:rPr>
          <w:rFonts w:hint="eastAsia"/>
          <w:lang w:eastAsia="zh-CN"/>
        </w:rPr>
        <w:tab/>
      </w:r>
      <w:r w:rsidRPr="005967F9">
        <w:rPr>
          <w:rFonts w:hint="eastAsia"/>
          <w:lang w:eastAsia="zh-CN"/>
        </w:rPr>
        <w:tab/>
      </w:r>
      <w:r w:rsidRPr="005967F9">
        <w:rPr>
          <w:rFonts w:hint="eastAsia"/>
          <w:lang w:eastAsia="zh-CN"/>
        </w:rPr>
        <w:tab/>
        <w:t>// Error, cannot access static member through instance</w:t>
      </w:r>
      <w:r w:rsidRPr="005967F9">
        <w:rPr>
          <w:rFonts w:hint="eastAsia"/>
          <w:lang w:eastAsia="zh-CN"/>
        </w:rPr>
        <w:br/>
      </w:r>
      <w:r w:rsidRPr="005967F9">
        <w:rPr>
          <w:rFonts w:hint="eastAsia"/>
          <w:lang w:eastAsia="zh-CN"/>
        </w:rPr>
        <w:tab/>
      </w:r>
      <w:r w:rsidRPr="005967F9">
        <w:rPr>
          <w:rFonts w:hint="eastAsia"/>
          <w:lang w:eastAsia="zh-CN"/>
        </w:rPr>
        <w:tab/>
        <w:t>Test.x = 1;</w:t>
      </w:r>
      <w:r w:rsidRPr="005967F9">
        <w:rPr>
          <w:rFonts w:hint="eastAsia"/>
          <w:lang w:eastAsia="zh-CN"/>
        </w:rPr>
        <w:tab/>
      </w:r>
      <w:r w:rsidRPr="005967F9">
        <w:rPr>
          <w:rFonts w:hint="eastAsia"/>
          <w:lang w:eastAsia="zh-CN"/>
        </w:rPr>
        <w:tab/>
        <w:t>// Error, cannot access instance member through type</w:t>
      </w:r>
      <w:r w:rsidRPr="005967F9">
        <w:rPr>
          <w:rFonts w:hint="eastAsia"/>
          <w:lang w:eastAsia="zh-CN"/>
        </w:rPr>
        <w:br/>
      </w:r>
      <w:r w:rsidRPr="005967F9">
        <w:rPr>
          <w:rFonts w:hint="eastAsia"/>
          <w:lang w:eastAsia="zh-CN"/>
        </w:rPr>
        <w:tab/>
      </w:r>
      <w:r w:rsidRPr="005967F9">
        <w:rPr>
          <w:rFonts w:hint="eastAsia"/>
          <w:lang w:eastAsia="zh-CN"/>
        </w:rPr>
        <w:tab/>
        <w:t>Test.y = 1;</w:t>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lastRenderedPageBreak/>
        <w:t>F</w:t>
      </w:r>
      <w:r w:rsidRPr="005967F9">
        <w:rPr>
          <w:rFonts w:hint="eastAsia"/>
          <w:lang w:eastAsia="zh-CN"/>
        </w:rPr>
        <w:t xml:space="preserve"> </w:t>
      </w:r>
      <w:r w:rsidRPr="005967F9">
        <w:rPr>
          <w:rFonts w:hint="eastAsia"/>
          <w:lang w:eastAsia="zh-CN"/>
        </w:rPr>
        <w:t>方法显示，在实例函数成员中，</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节）既可用于访问实例成员也可用于访问静态成员。</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方法显示，在静态函数成员中，通过</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访问实例成员会导致编译时错误。</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方法显示，在</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节）中，实例成员必须通过实例访问，静态成员必须通过类型访问。</w:t>
      </w:r>
    </w:p>
    <w:p w:rsidR="0028536B" w:rsidRPr="005967F9" w:rsidRDefault="0028536B">
      <w:pPr>
        <w:pStyle w:val="Heading3"/>
        <w:rPr>
          <w:rFonts w:hint="eastAsia"/>
          <w:lang w:eastAsia="zh-CN"/>
        </w:rPr>
      </w:pPr>
      <w:bookmarkStart w:id="1157" w:name="_Ref472691654"/>
      <w:bookmarkStart w:id="1158" w:name="_Toc365630691"/>
      <w:r w:rsidRPr="005967F9">
        <w:rPr>
          <w:rFonts w:hint="eastAsia"/>
          <w:lang w:eastAsia="zh-CN"/>
        </w:rPr>
        <w:t>嵌套类型</w:t>
      </w:r>
      <w:bookmarkEnd w:id="1151"/>
      <w:bookmarkEnd w:id="1157"/>
      <w:bookmarkEnd w:id="1158"/>
    </w:p>
    <w:p w:rsidR="0028536B" w:rsidRPr="005967F9" w:rsidRDefault="0028536B">
      <w:pPr>
        <w:rPr>
          <w:lang w:eastAsia="zh-CN"/>
        </w:rPr>
      </w:pPr>
      <w:r w:rsidRPr="005967F9">
        <w:rPr>
          <w:rFonts w:hint="eastAsia"/>
          <w:lang w:eastAsia="zh-CN"/>
        </w:rPr>
        <w:t>在类或结构声明内部声明的类型称为嵌套类型</w:t>
      </w:r>
      <w:r w:rsidRPr="005967F9">
        <w:rPr>
          <w:rFonts w:hint="eastAsia"/>
          <w:lang w:eastAsia="zh-CN"/>
        </w:rPr>
        <w:t xml:space="preserve"> (nested type)</w:t>
      </w:r>
      <w:r w:rsidRPr="005967F9">
        <w:rPr>
          <w:rFonts w:hint="eastAsia"/>
          <w:lang w:eastAsia="zh-CN"/>
        </w:rPr>
        <w:t>。在编译单元或命名空间内声明的类型称为非嵌套类型</w:t>
      </w:r>
      <w:r w:rsidRPr="005967F9">
        <w:rPr>
          <w:rFonts w:hint="eastAsia"/>
          <w:lang w:eastAsia="zh-CN"/>
        </w:rPr>
        <w:t xml:space="preserve"> (non-nested type)</w:t>
      </w:r>
      <w:r w:rsidRPr="005967F9">
        <w:rPr>
          <w:rFonts w:hint="eastAsia"/>
          <w:lang w:eastAsia="zh-CN"/>
        </w:rPr>
        <w:t>。</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class B</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static void F()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Console.WriteLine("A.B.F");</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是嵌套类型，这是因为它在类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内声明，而由于类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在编译单元内声明，因此它是非嵌套类型。</w:t>
      </w:r>
    </w:p>
    <w:p w:rsidR="0028536B" w:rsidRPr="005967F9" w:rsidRDefault="0028536B">
      <w:pPr>
        <w:pStyle w:val="Heading4"/>
        <w:rPr>
          <w:lang w:eastAsia="zh-CN"/>
        </w:rPr>
      </w:pPr>
      <w:bookmarkStart w:id="1159" w:name="_Toc365630692"/>
      <w:r w:rsidRPr="005967F9">
        <w:rPr>
          <w:rFonts w:hint="eastAsia"/>
          <w:lang w:eastAsia="zh-CN"/>
        </w:rPr>
        <w:t>完全限定名</w:t>
      </w:r>
      <w:bookmarkEnd w:id="1159"/>
    </w:p>
    <w:p w:rsidR="0028536B" w:rsidRPr="005967F9" w:rsidRDefault="0028536B">
      <w:pPr>
        <w:rPr>
          <w:lang w:eastAsia="zh-CN"/>
        </w:rPr>
      </w:pPr>
      <w:r w:rsidRPr="005967F9">
        <w:rPr>
          <w:rFonts w:hint="eastAsia"/>
          <w:lang w:eastAsia="zh-CN"/>
        </w:rPr>
        <w:t>嵌套类型的完全限定名（第</w:t>
      </w:r>
      <w:r w:rsidRPr="005967F9">
        <w:rPr>
          <w:rFonts w:hint="eastAsia"/>
          <w:lang w:eastAsia="zh-CN"/>
        </w:rPr>
        <w:t xml:space="preserve"> </w:t>
      </w:r>
      <w:fldSimple w:instr=" REF _Ref512339446 \r \h  \* MERGEFORMAT ">
        <w:r w:rsidR="00437C65" w:rsidRPr="005967F9">
          <w:rPr>
            <w:rFonts w:hint="eastAsia"/>
            <w:lang w:eastAsia="zh-CN"/>
          </w:rPr>
          <w:t>3.8.1</w:t>
        </w:r>
      </w:fldSimple>
      <w:r w:rsidRPr="005967F9">
        <w:rPr>
          <w:rFonts w:hint="eastAsia"/>
          <w:lang w:eastAsia="zh-CN"/>
        </w:rPr>
        <w:t xml:space="preserve"> </w:t>
      </w:r>
      <w:r w:rsidRPr="005967F9">
        <w:rPr>
          <w:rFonts w:hint="eastAsia"/>
          <w:lang w:eastAsia="zh-CN"/>
        </w:rPr>
        <w:t>节）为</w:t>
      </w:r>
      <w:r w:rsidRPr="005967F9">
        <w:rPr>
          <w:rFonts w:hint="eastAsia"/>
          <w:lang w:eastAsia="zh-CN"/>
        </w:rPr>
        <w:t xml:space="preserve"> </w:t>
      </w:r>
      <w:r w:rsidRPr="005967F9">
        <w:rPr>
          <w:rStyle w:val="Codefragment"/>
          <w:rFonts w:hint="eastAsia"/>
          <w:lang w:eastAsia="zh-CN"/>
        </w:rPr>
        <w:t>S.N</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是声明了</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类型的那个类型的完全限定名。</w:t>
      </w:r>
    </w:p>
    <w:p w:rsidR="0028536B" w:rsidRPr="005967F9" w:rsidRDefault="0028536B">
      <w:pPr>
        <w:pStyle w:val="Heading4"/>
        <w:rPr>
          <w:lang w:eastAsia="zh-CN"/>
        </w:rPr>
      </w:pPr>
      <w:bookmarkStart w:id="1160" w:name="_Toc365630693"/>
      <w:r w:rsidRPr="005967F9">
        <w:rPr>
          <w:rFonts w:hint="eastAsia"/>
          <w:lang w:eastAsia="zh-CN"/>
        </w:rPr>
        <w:t>已声明可访问性</w:t>
      </w:r>
      <w:bookmarkEnd w:id="1160"/>
    </w:p>
    <w:p w:rsidR="0028536B" w:rsidRPr="005967F9" w:rsidRDefault="0028536B">
      <w:pPr>
        <w:rPr>
          <w:lang w:eastAsia="zh-CN"/>
        </w:rPr>
      </w:pPr>
      <w:r w:rsidRPr="005967F9">
        <w:rPr>
          <w:rFonts w:hint="eastAsia"/>
          <w:lang w:eastAsia="zh-CN"/>
        </w:rPr>
        <w:t>非嵌套类型可以具有</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已声明可访问性，并且在默认情况下具有</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已声明可访问性。嵌套类型也可以具有上述两种声明可访问性，外加一种或更多种其他的声明可访问性，具体取决于包含它的那个类型是类还是结构：</w:t>
      </w:r>
    </w:p>
    <w:p w:rsidR="0028536B" w:rsidRPr="005967F9" w:rsidRDefault="0028536B">
      <w:pPr>
        <w:pStyle w:val="ListBullet"/>
        <w:rPr>
          <w:lang w:eastAsia="zh-CN"/>
        </w:rPr>
      </w:pPr>
      <w:r w:rsidRPr="005967F9">
        <w:rPr>
          <w:rFonts w:hint="eastAsia"/>
          <w:lang w:eastAsia="zh-CN"/>
        </w:rPr>
        <w:t>在类中声明的嵌套类型可以具有五种形式的已声明可访问性（</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 internal</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）中的任一种，而且与其他类成员一样，默认的已声明可访问性为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在结构中声明的嵌套类型可以具有三种已声明可访问性（</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）中的任一种形式，而且与其他结构成员一样，默认的已声明可访问性为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public class List</w:t>
      </w:r>
      <w:r w:rsidRPr="005967F9">
        <w:rPr>
          <w:rFonts w:hint="eastAsia"/>
          <w:lang w:eastAsia="zh-CN"/>
        </w:rPr>
        <w:br/>
        <w:t>{</w:t>
      </w:r>
      <w:r w:rsidRPr="005967F9">
        <w:rPr>
          <w:rFonts w:hint="eastAsia"/>
          <w:lang w:eastAsia="zh-CN"/>
        </w:rPr>
        <w:br/>
      </w:r>
      <w:r w:rsidRPr="005967F9">
        <w:rPr>
          <w:rFonts w:hint="eastAsia"/>
          <w:lang w:eastAsia="zh-CN"/>
        </w:rPr>
        <w:tab/>
        <w:t>// Private data structure</w:t>
      </w:r>
      <w:r w:rsidRPr="005967F9">
        <w:rPr>
          <w:rFonts w:hint="eastAsia"/>
          <w:lang w:eastAsia="zh-CN"/>
        </w:rPr>
        <w:br/>
      </w:r>
      <w:r w:rsidRPr="005967F9">
        <w:rPr>
          <w:rFonts w:hint="eastAsia"/>
          <w:lang w:eastAsia="zh-CN"/>
        </w:rPr>
        <w:tab/>
        <w:t>private class Node</w:t>
      </w:r>
      <w:r w:rsidRPr="005967F9">
        <w:rPr>
          <w:rFonts w:hint="eastAsia"/>
          <w:lang w:eastAsia="zh-CN"/>
        </w:rPr>
        <w:br/>
      </w:r>
      <w:r w:rsidRPr="005967F9">
        <w:rPr>
          <w:rFonts w:hint="eastAsia"/>
          <w:lang w:eastAsia="zh-CN"/>
        </w:rPr>
        <w:tab/>
        <w:t xml:space="preserve">{ </w:t>
      </w:r>
      <w:r w:rsidRPr="005967F9">
        <w:rPr>
          <w:rFonts w:hint="eastAsia"/>
          <w:lang w:eastAsia="zh-CN"/>
        </w:rPr>
        <w:br/>
      </w:r>
      <w:r w:rsidRPr="005967F9">
        <w:rPr>
          <w:rFonts w:hint="eastAsia"/>
          <w:lang w:eastAsia="zh-CN"/>
        </w:rPr>
        <w:tab/>
      </w:r>
      <w:r w:rsidRPr="005967F9">
        <w:rPr>
          <w:rFonts w:hint="eastAsia"/>
          <w:lang w:eastAsia="zh-CN"/>
        </w:rPr>
        <w:tab/>
        <w:t>public object Data;</w:t>
      </w:r>
      <w:r w:rsidRPr="005967F9">
        <w:rPr>
          <w:rFonts w:hint="eastAsia"/>
          <w:lang w:eastAsia="zh-CN"/>
        </w:rPr>
        <w:br/>
      </w:r>
      <w:r w:rsidRPr="005967F9">
        <w:rPr>
          <w:rFonts w:hint="eastAsia"/>
          <w:lang w:eastAsia="zh-CN"/>
        </w:rPr>
        <w:tab/>
      </w:r>
      <w:r w:rsidRPr="005967F9">
        <w:rPr>
          <w:rFonts w:hint="eastAsia"/>
          <w:lang w:eastAsia="zh-CN"/>
        </w:rPr>
        <w:tab/>
        <w:t>public Node Next;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Node(object data, Node next)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this.Data = data;</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this.Next = next;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private Node first = null;</w:t>
      </w:r>
      <w:r w:rsidRPr="005967F9">
        <w:rPr>
          <w:rFonts w:hint="eastAsia"/>
          <w:lang w:eastAsia="zh-CN"/>
        </w:rPr>
        <w:br/>
      </w:r>
      <w:r w:rsidRPr="005967F9">
        <w:rPr>
          <w:rFonts w:hint="eastAsia"/>
          <w:lang w:eastAsia="zh-CN"/>
        </w:rPr>
        <w:tab/>
        <w:t>private Node last = null;</w:t>
      </w:r>
    </w:p>
    <w:p w:rsidR="0028536B" w:rsidRPr="005967F9" w:rsidRDefault="0028536B">
      <w:pPr>
        <w:pStyle w:val="Code"/>
        <w:rPr>
          <w:lang w:eastAsia="zh-CN"/>
        </w:rPr>
      </w:pPr>
      <w:r w:rsidRPr="005967F9">
        <w:rPr>
          <w:rFonts w:hint="eastAsia"/>
          <w:lang w:eastAsia="zh-CN"/>
        </w:rPr>
        <w:tab/>
        <w:t>// Public interface</w:t>
      </w:r>
    </w:p>
    <w:p w:rsidR="0028536B" w:rsidRPr="005967F9" w:rsidRDefault="0028536B">
      <w:pPr>
        <w:pStyle w:val="Code"/>
        <w:rPr>
          <w:lang w:eastAsia="zh-CN"/>
        </w:rPr>
      </w:pPr>
      <w:r w:rsidRPr="005967F9">
        <w:rPr>
          <w:rFonts w:hint="eastAsia"/>
          <w:lang w:eastAsia="zh-CN"/>
        </w:rPr>
        <w:lastRenderedPageBreak/>
        <w:tab/>
        <w:t>public void AddToFront(object o) {...}</w:t>
      </w:r>
    </w:p>
    <w:p w:rsidR="0028536B" w:rsidRPr="005967F9" w:rsidRDefault="0028536B">
      <w:pPr>
        <w:pStyle w:val="Code"/>
        <w:rPr>
          <w:lang w:eastAsia="zh-CN"/>
        </w:rPr>
      </w:pPr>
      <w:r w:rsidRPr="005967F9">
        <w:rPr>
          <w:rFonts w:hint="eastAsia"/>
          <w:lang w:eastAsia="zh-CN"/>
        </w:rPr>
        <w:tab/>
        <w:t>public void AddToBack(object o) {...}</w:t>
      </w:r>
    </w:p>
    <w:p w:rsidR="0028536B" w:rsidRPr="005967F9" w:rsidRDefault="0028536B">
      <w:pPr>
        <w:pStyle w:val="Code"/>
        <w:rPr>
          <w:lang w:eastAsia="zh-CN"/>
        </w:rPr>
      </w:pPr>
      <w:r w:rsidRPr="005967F9">
        <w:rPr>
          <w:rFonts w:hint="eastAsia"/>
          <w:lang w:eastAsia="zh-CN"/>
        </w:rPr>
        <w:tab/>
        <w:t>public object RemoveFromFront() {...}</w:t>
      </w:r>
    </w:p>
    <w:p w:rsidR="0028536B" w:rsidRPr="005967F9" w:rsidRDefault="0028536B">
      <w:pPr>
        <w:pStyle w:val="Code"/>
        <w:rPr>
          <w:lang w:eastAsia="zh-CN"/>
        </w:rPr>
      </w:pPr>
      <w:r w:rsidRPr="005967F9">
        <w:rPr>
          <w:rFonts w:hint="eastAsia"/>
          <w:lang w:eastAsia="zh-CN"/>
        </w:rPr>
        <w:tab/>
        <w:t>public object RemoveFromBack() {...}</w:t>
      </w:r>
    </w:p>
    <w:p w:rsidR="0028536B" w:rsidRPr="005967F9" w:rsidRDefault="0028536B">
      <w:pPr>
        <w:pStyle w:val="Code"/>
        <w:rPr>
          <w:lang w:eastAsia="zh-CN"/>
        </w:rPr>
      </w:pPr>
      <w:r w:rsidRPr="005967F9">
        <w:rPr>
          <w:rFonts w:hint="eastAsia"/>
          <w:lang w:eastAsia="zh-CN"/>
        </w:rPr>
        <w:tab/>
        <w:t>public int Count { get {...} }</w:t>
      </w:r>
      <w:r w:rsidRPr="005967F9">
        <w:rPr>
          <w:rFonts w:hint="eastAsia"/>
          <w:lang w:eastAsia="zh-CN"/>
        </w:rPr>
        <w:br/>
        <w:t>}</w:t>
      </w:r>
    </w:p>
    <w:p w:rsidR="0028536B" w:rsidRPr="005967F9" w:rsidRDefault="0028536B">
      <w:pPr>
        <w:rPr>
          <w:lang w:eastAsia="zh-CN"/>
        </w:rPr>
      </w:pPr>
      <w:r w:rsidRPr="005967F9">
        <w:rPr>
          <w:rFonts w:hint="eastAsia"/>
          <w:lang w:eastAsia="zh-CN"/>
        </w:rPr>
        <w:t>声明了一个私有嵌套类</w:t>
      </w:r>
      <w:r w:rsidRPr="005967F9">
        <w:rPr>
          <w:rFonts w:hint="eastAsia"/>
          <w:lang w:eastAsia="zh-CN"/>
        </w:rPr>
        <w:t xml:space="preserve"> </w:t>
      </w:r>
      <w:r w:rsidRPr="005967F9">
        <w:rPr>
          <w:rStyle w:val="Codefragment"/>
          <w:rFonts w:hint="eastAsia"/>
          <w:lang w:eastAsia="zh-CN"/>
        </w:rPr>
        <w:t>Node</w:t>
      </w:r>
      <w:r w:rsidRPr="005967F9">
        <w:rPr>
          <w:rFonts w:hint="eastAsia"/>
          <w:lang w:eastAsia="zh-CN"/>
        </w:rPr>
        <w:t>。</w:t>
      </w:r>
    </w:p>
    <w:p w:rsidR="0028536B" w:rsidRPr="005967F9" w:rsidRDefault="0028536B">
      <w:pPr>
        <w:pStyle w:val="Heading4"/>
        <w:rPr>
          <w:lang w:eastAsia="zh-CN"/>
        </w:rPr>
      </w:pPr>
      <w:bookmarkStart w:id="1161" w:name="_Toc365630694"/>
      <w:r w:rsidRPr="005967F9">
        <w:rPr>
          <w:rFonts w:hint="eastAsia"/>
          <w:lang w:eastAsia="zh-CN"/>
        </w:rPr>
        <w:t>隐藏</w:t>
      </w:r>
      <w:bookmarkEnd w:id="1161"/>
    </w:p>
    <w:p w:rsidR="0028536B" w:rsidRPr="005967F9" w:rsidRDefault="0028536B">
      <w:pPr>
        <w:rPr>
          <w:lang w:eastAsia="zh-CN"/>
        </w:rPr>
      </w:pPr>
      <w:r w:rsidRPr="005967F9">
        <w:rPr>
          <w:rFonts w:hint="eastAsia"/>
          <w:lang w:eastAsia="zh-CN"/>
        </w:rPr>
        <w:t>嵌套类型可以隐藏（第</w:t>
      </w:r>
      <w:r w:rsidRPr="005967F9">
        <w:rPr>
          <w:rFonts w:hint="eastAsia"/>
          <w:lang w:eastAsia="zh-CN"/>
        </w:rPr>
        <w:t xml:space="preserve"> </w:t>
      </w:r>
      <w:fldSimple w:instr=" REF _Ref512340422 \r \h  \* MERGEFORMAT ">
        <w:r w:rsidR="00437C65" w:rsidRPr="005967F9">
          <w:rPr>
            <w:rFonts w:hint="eastAsia"/>
            <w:lang w:eastAsia="zh-CN"/>
          </w:rPr>
          <w:t>3.7.1</w:t>
        </w:r>
      </w:fldSimple>
      <w:r w:rsidRPr="005967F9">
        <w:rPr>
          <w:rFonts w:hint="eastAsia"/>
          <w:lang w:eastAsia="zh-CN"/>
        </w:rPr>
        <w:t xml:space="preserve"> </w:t>
      </w:r>
      <w:r w:rsidRPr="005967F9">
        <w:rPr>
          <w:rFonts w:hint="eastAsia"/>
          <w:lang w:eastAsia="zh-CN"/>
        </w:rPr>
        <w:t>节）基成员。对嵌套类型声明允许使用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修饰符，以便可以明确表示隐藏。下面的示例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Base</w:t>
      </w:r>
      <w:r w:rsidRPr="005967F9">
        <w:rPr>
          <w:rFonts w:hint="eastAsia"/>
          <w:lang w:eastAsia="zh-CN"/>
        </w:rPr>
        <w:br/>
        <w:t>{</w:t>
      </w:r>
      <w:r w:rsidRPr="005967F9">
        <w:rPr>
          <w:rFonts w:hint="eastAsia"/>
          <w:lang w:eastAsia="zh-CN"/>
        </w:rPr>
        <w:br/>
      </w:r>
      <w:r w:rsidRPr="005967F9">
        <w:rPr>
          <w:rFonts w:hint="eastAsia"/>
          <w:lang w:eastAsia="zh-CN"/>
        </w:rPr>
        <w:tab/>
        <w:t>public static void M() {</w:t>
      </w:r>
      <w:r w:rsidRPr="005967F9">
        <w:rPr>
          <w:rFonts w:hint="eastAsia"/>
          <w:lang w:eastAsia="zh-CN"/>
        </w:rPr>
        <w:br/>
      </w:r>
      <w:r w:rsidRPr="005967F9">
        <w:rPr>
          <w:rFonts w:hint="eastAsia"/>
          <w:lang w:eastAsia="zh-CN"/>
        </w:rPr>
        <w:tab/>
      </w:r>
      <w:r w:rsidRPr="005967F9">
        <w:rPr>
          <w:rFonts w:hint="eastAsia"/>
          <w:lang w:eastAsia="zh-CN"/>
        </w:rPr>
        <w:tab/>
        <w:t>Console.WriteLine("Base.M");</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 xml:space="preserve">class Derived: Base </w:t>
      </w:r>
      <w:r w:rsidRPr="005967F9">
        <w:rPr>
          <w:rFonts w:hint="eastAsia"/>
          <w:lang w:eastAsia="zh-CN"/>
        </w:rPr>
        <w:br/>
        <w:t>{</w:t>
      </w:r>
      <w:r w:rsidRPr="005967F9">
        <w:rPr>
          <w:rFonts w:hint="eastAsia"/>
          <w:lang w:eastAsia="zh-CN"/>
        </w:rPr>
        <w:br/>
      </w:r>
      <w:r w:rsidRPr="005967F9">
        <w:rPr>
          <w:rFonts w:hint="eastAsia"/>
          <w:lang w:eastAsia="zh-CN"/>
        </w:rPr>
        <w:tab/>
        <w:t xml:space="preserve">new public class M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void F()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Console.WriteLine("Derived.M.F");</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 xml:space="preserve">class Test </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Derived.M.F();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演示嵌套类</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，该类隐藏了在</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中定义的方法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w:t>
      </w:r>
    </w:p>
    <w:p w:rsidR="0028536B" w:rsidRPr="005967F9" w:rsidRDefault="0028536B">
      <w:pPr>
        <w:pStyle w:val="Heading4"/>
        <w:rPr>
          <w:lang w:eastAsia="zh-CN"/>
        </w:rPr>
      </w:pPr>
      <w:bookmarkStart w:id="1162" w:name="_Toc365630695"/>
      <w:r w:rsidRPr="005967F9">
        <w:rPr>
          <w:rFonts w:hint="eastAsia"/>
          <w:lang w:eastAsia="zh-CN"/>
        </w:rPr>
        <w:t xml:space="preserve">this </w:t>
      </w:r>
      <w:r w:rsidRPr="005967F9">
        <w:rPr>
          <w:rFonts w:hint="eastAsia"/>
          <w:lang w:eastAsia="zh-CN"/>
        </w:rPr>
        <w:t>访问</w:t>
      </w:r>
      <w:bookmarkEnd w:id="1162"/>
    </w:p>
    <w:p w:rsidR="0028536B" w:rsidRPr="005967F9" w:rsidRDefault="0028536B">
      <w:pPr>
        <w:rPr>
          <w:lang w:eastAsia="zh-CN"/>
        </w:rPr>
      </w:pPr>
      <w:r w:rsidRPr="005967F9">
        <w:rPr>
          <w:rFonts w:hint="eastAsia"/>
          <w:lang w:eastAsia="zh-CN"/>
        </w:rPr>
        <w:t>关于</w:t>
      </w:r>
      <w:r w:rsidRPr="005967F9">
        <w:rPr>
          <w:rFonts w:hint="eastAsia"/>
          <w:lang w:eastAsia="zh-CN"/>
        </w:rPr>
        <w:t xml:space="preserve"> </w:t>
      </w:r>
      <w:r w:rsidRPr="005967F9">
        <w:rPr>
          <w:rStyle w:val="Production"/>
          <w:rFonts w:hint="eastAsia"/>
          <w:lang w:eastAsia="zh-CN"/>
        </w:rPr>
        <w:t>this-access</w:t>
      </w:r>
      <w:r w:rsidRPr="005967F9">
        <w:rPr>
          <w:rFonts w:hint="eastAsia"/>
          <w:lang w:eastAsia="zh-CN"/>
        </w:rPr>
        <w:t>（第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节），嵌套类型和包含它的那个类型并不具有特殊的关系。准确地说，在嵌套类型内，</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不能用于引用包含它的那个类型的实例成员。当需要在嵌套类型内部访问包含它的那个类型的实例成员时，通过将代表所需实例的</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作为一个实参传递给该嵌套类型的构造函数，就可以进行所需的访问了。以下示例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int i = 123;</w:t>
      </w:r>
    </w:p>
    <w:p w:rsidR="0028536B" w:rsidRPr="005967F9" w:rsidRDefault="0028536B">
      <w:pPr>
        <w:pStyle w:val="Code"/>
        <w:rPr>
          <w:lang w:eastAsia="zh-CN"/>
        </w:rPr>
      </w:pPr>
      <w:r w:rsidRPr="005967F9">
        <w:rPr>
          <w:rFonts w:hint="eastAsia"/>
          <w:lang w:eastAsia="zh-CN"/>
        </w:rPr>
        <w:tab/>
        <w:t>public void F() {</w:t>
      </w:r>
      <w:r w:rsidRPr="005967F9">
        <w:rPr>
          <w:rFonts w:hint="eastAsia"/>
          <w:lang w:eastAsia="zh-CN"/>
        </w:rPr>
        <w:br/>
      </w:r>
      <w:r w:rsidRPr="005967F9">
        <w:rPr>
          <w:rFonts w:hint="eastAsia"/>
          <w:lang w:eastAsia="zh-CN"/>
        </w:rPr>
        <w:tab/>
      </w:r>
      <w:r w:rsidRPr="005967F9">
        <w:rPr>
          <w:rFonts w:hint="eastAsia"/>
          <w:lang w:eastAsia="zh-CN"/>
        </w:rPr>
        <w:tab/>
        <w:t>Nested n = new Nested(this);</w:t>
      </w:r>
      <w:r w:rsidRPr="005967F9">
        <w:rPr>
          <w:rFonts w:hint="eastAsia"/>
          <w:lang w:eastAsia="zh-CN"/>
        </w:rPr>
        <w:br/>
      </w:r>
      <w:r w:rsidRPr="005967F9">
        <w:rPr>
          <w:rFonts w:hint="eastAsia"/>
          <w:lang w:eastAsia="zh-CN"/>
        </w:rPr>
        <w:tab/>
      </w:r>
      <w:r w:rsidRPr="005967F9">
        <w:rPr>
          <w:rFonts w:hint="eastAsia"/>
          <w:lang w:eastAsia="zh-CN"/>
        </w:rPr>
        <w:tab/>
        <w:t>n.G();</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class Nested</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 this_c;</w:t>
      </w:r>
    </w:p>
    <w:p w:rsidR="0028536B" w:rsidRPr="005967F9" w:rsidRDefault="0028536B">
      <w:pPr>
        <w:pStyle w:val="Code"/>
        <w:rPr>
          <w:lang w:eastAsia="zh-CN"/>
        </w:rPr>
      </w:pPr>
      <w:r w:rsidRPr="005967F9">
        <w:rPr>
          <w:rFonts w:hint="eastAsia"/>
          <w:lang w:eastAsia="zh-CN"/>
        </w:rPr>
        <w:lastRenderedPageBreak/>
        <w:tab/>
      </w:r>
      <w:r w:rsidRPr="005967F9">
        <w:rPr>
          <w:rFonts w:hint="eastAsia"/>
          <w:lang w:eastAsia="zh-CN"/>
        </w:rPr>
        <w:tab/>
        <w:t>public Nested(C c)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this_c = c;</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void G()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Console.WriteLine(this_c.i);</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 c = new C();</w:t>
      </w:r>
      <w:r w:rsidRPr="005967F9">
        <w:rPr>
          <w:rFonts w:hint="eastAsia"/>
          <w:lang w:eastAsia="zh-CN"/>
        </w:rPr>
        <w:br/>
      </w:r>
      <w:r w:rsidRPr="005967F9">
        <w:rPr>
          <w:rFonts w:hint="eastAsia"/>
          <w:lang w:eastAsia="zh-CN"/>
        </w:rPr>
        <w:tab/>
      </w:r>
      <w:r w:rsidRPr="005967F9">
        <w:rPr>
          <w:rFonts w:hint="eastAsia"/>
          <w:lang w:eastAsia="zh-CN"/>
        </w:rPr>
        <w:tab/>
        <w:t>c.F();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演示了此技巧。</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实例创建了一个</w:t>
      </w:r>
      <w:r w:rsidRPr="005967F9">
        <w:rPr>
          <w:rFonts w:hint="eastAsia"/>
          <w:lang w:eastAsia="zh-CN"/>
        </w:rPr>
        <w:t xml:space="preserve"> </w:t>
      </w:r>
      <w:r w:rsidRPr="005967F9">
        <w:rPr>
          <w:rStyle w:val="Codefragment"/>
          <w:rFonts w:hint="eastAsia"/>
          <w:lang w:eastAsia="zh-CN"/>
        </w:rPr>
        <w:t>Nested</w:t>
      </w:r>
      <w:r w:rsidRPr="005967F9">
        <w:rPr>
          <w:rFonts w:hint="eastAsia"/>
          <w:lang w:eastAsia="zh-CN"/>
        </w:rPr>
        <w:t xml:space="preserve"> </w:t>
      </w:r>
      <w:r w:rsidRPr="005967F9">
        <w:rPr>
          <w:rFonts w:hint="eastAsia"/>
          <w:lang w:eastAsia="zh-CN"/>
        </w:rPr>
        <w:t>实例并将代表它自己的</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传递给</w:t>
      </w:r>
      <w:r w:rsidRPr="005967F9">
        <w:rPr>
          <w:rFonts w:hint="eastAsia"/>
          <w:lang w:eastAsia="zh-CN"/>
        </w:rPr>
        <w:t xml:space="preserve"> </w:t>
      </w:r>
      <w:r w:rsidRPr="005967F9">
        <w:rPr>
          <w:rStyle w:val="Codefragment"/>
          <w:rFonts w:hint="eastAsia"/>
          <w:lang w:eastAsia="zh-CN"/>
        </w:rPr>
        <w:t>Nested</w:t>
      </w:r>
      <w:r w:rsidRPr="005967F9">
        <w:rPr>
          <w:rFonts w:hint="eastAsia"/>
          <w:lang w:eastAsia="zh-CN"/>
        </w:rPr>
        <w:t xml:space="preserve"> </w:t>
      </w:r>
      <w:r w:rsidRPr="005967F9">
        <w:rPr>
          <w:rFonts w:hint="eastAsia"/>
          <w:lang w:eastAsia="zh-CN"/>
        </w:rPr>
        <w:t>的构造函数，这样，就可以对</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的实例成员进行后续访问了。</w:t>
      </w:r>
    </w:p>
    <w:p w:rsidR="0028536B" w:rsidRPr="005967F9" w:rsidRDefault="0028536B">
      <w:pPr>
        <w:pStyle w:val="Heading4"/>
        <w:rPr>
          <w:lang w:eastAsia="zh-CN"/>
        </w:rPr>
      </w:pPr>
      <w:bookmarkStart w:id="1163" w:name="_Toc365630696"/>
      <w:r w:rsidRPr="005967F9">
        <w:rPr>
          <w:rFonts w:hint="eastAsia"/>
          <w:lang w:eastAsia="zh-CN"/>
        </w:rPr>
        <w:t>对包含类型的私有和受保护成员的访问</w:t>
      </w:r>
      <w:bookmarkEnd w:id="1163"/>
    </w:p>
    <w:p w:rsidR="0028536B" w:rsidRPr="005967F9" w:rsidRDefault="0028536B">
      <w:pPr>
        <w:rPr>
          <w:lang w:eastAsia="zh-CN"/>
        </w:rPr>
      </w:pPr>
      <w:r w:rsidRPr="005967F9">
        <w:rPr>
          <w:rFonts w:hint="eastAsia"/>
          <w:lang w:eastAsia="zh-CN"/>
        </w:rPr>
        <w:t>嵌套类型可以访问包含它的那个类型可访问的所有成员，包括该类型自己的具有</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声明可访问性的成员。下面的示例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 xml:space="preserve">class C </w:t>
      </w:r>
      <w:r w:rsidRPr="005967F9">
        <w:rPr>
          <w:rFonts w:hint="eastAsia"/>
          <w:lang w:eastAsia="zh-CN"/>
        </w:rPr>
        <w:br/>
        <w:t>{</w:t>
      </w:r>
      <w:r w:rsidRPr="005967F9">
        <w:rPr>
          <w:rFonts w:hint="eastAsia"/>
          <w:lang w:eastAsia="zh-CN"/>
        </w:rPr>
        <w:br/>
      </w:r>
      <w:r w:rsidRPr="005967F9">
        <w:rPr>
          <w:rFonts w:hint="eastAsia"/>
          <w:lang w:eastAsia="zh-CN"/>
        </w:rPr>
        <w:tab/>
        <w:t>private static void F() {</w:t>
      </w:r>
      <w:r w:rsidRPr="005967F9">
        <w:rPr>
          <w:rFonts w:hint="eastAsia"/>
          <w:lang w:eastAsia="zh-CN"/>
        </w:rPr>
        <w:br/>
      </w:r>
      <w:r w:rsidRPr="005967F9">
        <w:rPr>
          <w:rFonts w:hint="eastAsia"/>
          <w:lang w:eastAsia="zh-CN"/>
        </w:rPr>
        <w:tab/>
      </w:r>
      <w:r w:rsidRPr="005967F9">
        <w:rPr>
          <w:rFonts w:hint="eastAsia"/>
          <w:lang w:eastAsia="zh-CN"/>
        </w:rPr>
        <w:tab/>
        <w:t>Console.WriteLine("C.F");</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xml:space="preserve">public class Nested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void G()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 xml:space="preserve">class Test </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C.Nested.G();</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演示包含有嵌套类</w:t>
      </w:r>
      <w:r w:rsidRPr="005967F9">
        <w:rPr>
          <w:rFonts w:hint="eastAsia"/>
          <w:lang w:eastAsia="zh-CN"/>
        </w:rPr>
        <w:t xml:space="preserve"> </w:t>
      </w:r>
      <w:r w:rsidRPr="005967F9">
        <w:rPr>
          <w:rStyle w:val="Codefragment"/>
          <w:rFonts w:hint="eastAsia"/>
          <w:lang w:eastAsia="zh-CN"/>
        </w:rPr>
        <w:t>Nested</w:t>
      </w:r>
      <w:r w:rsidRPr="005967F9">
        <w:rPr>
          <w:rFonts w:hint="eastAsia"/>
          <w:lang w:eastAsia="zh-CN"/>
        </w:rPr>
        <w:t xml:space="preserve"> </w:t>
      </w:r>
      <w:r w:rsidRPr="005967F9">
        <w:rPr>
          <w:rFonts w:hint="eastAsia"/>
          <w:lang w:eastAsia="zh-CN"/>
        </w:rPr>
        <w:t>的类</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Nested</w:t>
      </w:r>
      <w:r w:rsidRPr="005967F9">
        <w:rPr>
          <w:rFonts w:hint="eastAsia"/>
          <w:lang w:eastAsia="zh-CN"/>
        </w:rPr>
        <w:t xml:space="preserve"> </w:t>
      </w:r>
      <w:r w:rsidRPr="005967F9">
        <w:rPr>
          <w:rFonts w:hint="eastAsia"/>
          <w:lang w:eastAsia="zh-CN"/>
        </w:rPr>
        <w:t>内，方法</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将调用在</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中定义的静态方法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具有</w:t>
      </w:r>
      <w:r w:rsidRPr="005967F9">
        <w:rPr>
          <w:rFonts w:hint="eastAsia"/>
          <w:lang w:eastAsia="zh-CN"/>
        </w:rPr>
        <w:t xml:space="preserve"> private </w:t>
      </w:r>
      <w:r w:rsidRPr="005967F9">
        <w:rPr>
          <w:rFonts w:hint="eastAsia"/>
          <w:lang w:eastAsia="zh-CN"/>
        </w:rPr>
        <w:t>已声明可访问性。</w:t>
      </w:r>
    </w:p>
    <w:p w:rsidR="0028536B" w:rsidRPr="005967F9" w:rsidRDefault="0028536B">
      <w:pPr>
        <w:rPr>
          <w:lang w:eastAsia="zh-CN"/>
        </w:rPr>
      </w:pPr>
      <w:r w:rsidRPr="005967F9">
        <w:rPr>
          <w:rFonts w:hint="eastAsia"/>
          <w:lang w:eastAsia="zh-CN"/>
        </w:rPr>
        <w:t>嵌套类型还可以访问在包含它的那个类型的基类型中定义的受保护成员。在下面的示例中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 xml:space="preserve">class Base </w:t>
      </w:r>
      <w:r w:rsidRPr="005967F9">
        <w:rPr>
          <w:rFonts w:hint="eastAsia"/>
          <w:lang w:eastAsia="zh-CN"/>
        </w:rPr>
        <w:br/>
        <w:t>{</w:t>
      </w:r>
      <w:r w:rsidRPr="005967F9">
        <w:rPr>
          <w:rFonts w:hint="eastAsia"/>
          <w:lang w:eastAsia="zh-CN"/>
        </w:rPr>
        <w:br/>
      </w:r>
      <w:r w:rsidRPr="005967F9">
        <w:rPr>
          <w:rFonts w:hint="eastAsia"/>
          <w:lang w:eastAsia="zh-CN"/>
        </w:rPr>
        <w:tab/>
        <w:t>protected void F() {</w:t>
      </w:r>
      <w:r w:rsidRPr="005967F9">
        <w:rPr>
          <w:rFonts w:hint="eastAsia"/>
          <w:lang w:eastAsia="zh-CN"/>
        </w:rPr>
        <w:br/>
      </w:r>
      <w:r w:rsidRPr="005967F9">
        <w:rPr>
          <w:rFonts w:hint="eastAsia"/>
          <w:lang w:eastAsia="zh-CN"/>
        </w:rPr>
        <w:tab/>
      </w:r>
      <w:r w:rsidRPr="005967F9">
        <w:rPr>
          <w:rFonts w:hint="eastAsia"/>
          <w:lang w:eastAsia="zh-CN"/>
        </w:rPr>
        <w:tab/>
        <w:t>Console.WriteLine("Base.F");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 xml:space="preserve">class Derived: Base </w:t>
      </w:r>
      <w:r w:rsidRPr="005967F9">
        <w:rPr>
          <w:rFonts w:hint="eastAsia"/>
          <w:lang w:eastAsia="zh-CN"/>
        </w:rPr>
        <w:br/>
        <w:t>{</w:t>
      </w:r>
      <w:r w:rsidRPr="005967F9">
        <w:rPr>
          <w:rFonts w:hint="eastAsia"/>
          <w:lang w:eastAsia="zh-CN"/>
        </w:rPr>
        <w:br/>
      </w:r>
      <w:r w:rsidRPr="005967F9">
        <w:rPr>
          <w:rFonts w:hint="eastAsia"/>
          <w:lang w:eastAsia="zh-CN"/>
        </w:rPr>
        <w:tab/>
        <w:t xml:space="preserve">public class Nested </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void G()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Derived d = new Derived();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d.F();</w:t>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 xml:space="preserve">class Test </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Derived.Nested n = new Derived.Nested();</w:t>
      </w:r>
      <w:r w:rsidRPr="005967F9">
        <w:rPr>
          <w:rFonts w:hint="eastAsia"/>
          <w:lang w:eastAsia="zh-CN"/>
        </w:rPr>
        <w:br/>
      </w:r>
      <w:r w:rsidRPr="005967F9">
        <w:rPr>
          <w:rFonts w:hint="eastAsia"/>
          <w:lang w:eastAsia="zh-CN"/>
        </w:rPr>
        <w:tab/>
      </w:r>
      <w:r w:rsidRPr="005967F9">
        <w:rPr>
          <w:rFonts w:hint="eastAsia"/>
          <w:lang w:eastAsia="zh-CN"/>
        </w:rPr>
        <w:tab/>
        <w:t>n.G();</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嵌套类</w:t>
      </w:r>
      <w:r w:rsidRPr="005967F9">
        <w:rPr>
          <w:rFonts w:hint="eastAsia"/>
          <w:lang w:eastAsia="zh-CN"/>
        </w:rPr>
        <w:t xml:space="preserve"> </w:t>
      </w:r>
      <w:r w:rsidRPr="005967F9">
        <w:rPr>
          <w:rStyle w:val="Codefragment"/>
          <w:rFonts w:hint="eastAsia"/>
          <w:lang w:eastAsia="zh-CN"/>
        </w:rPr>
        <w:t>Derived.Nested</w:t>
      </w:r>
      <w:r w:rsidRPr="005967F9">
        <w:rPr>
          <w:rFonts w:hint="eastAsia"/>
          <w:lang w:eastAsia="zh-CN"/>
        </w:rPr>
        <w:t xml:space="preserve"> </w:t>
      </w:r>
      <w:r w:rsidRPr="005967F9">
        <w:rPr>
          <w:rFonts w:hint="eastAsia"/>
          <w:lang w:eastAsia="zh-CN"/>
        </w:rPr>
        <w:t>通过对一个</w:t>
      </w:r>
      <w:r w:rsidRPr="005967F9">
        <w:rPr>
          <w:rFonts w:hint="eastAsia"/>
          <w:lang w:eastAsia="zh-CN"/>
        </w:rPr>
        <w:t xml:space="preserve"> </w:t>
      </w:r>
      <w:r w:rsidRPr="005967F9">
        <w:rPr>
          <w:rStyle w:val="Codefragment"/>
          <w:rFonts w:hint="eastAsia"/>
          <w:lang w:eastAsia="zh-CN"/>
        </w:rPr>
        <w:t>Derived</w:t>
      </w:r>
      <w:r w:rsidRPr="005967F9">
        <w:rPr>
          <w:rFonts w:hint="eastAsia"/>
          <w:lang w:eastAsia="zh-CN"/>
        </w:rPr>
        <w:t xml:space="preserve"> </w:t>
      </w:r>
      <w:r w:rsidRPr="005967F9">
        <w:rPr>
          <w:rFonts w:hint="eastAsia"/>
          <w:lang w:eastAsia="zh-CN"/>
        </w:rPr>
        <w:t>的实例进行调用，访问在</w:t>
      </w:r>
      <w:r w:rsidRPr="005967F9">
        <w:rPr>
          <w:rFonts w:hint="eastAsia"/>
          <w:lang w:eastAsia="zh-CN"/>
        </w:rPr>
        <w:t xml:space="preserve"> </w:t>
      </w:r>
      <w:r w:rsidRPr="005967F9">
        <w:rPr>
          <w:rStyle w:val="Codefragment"/>
          <w:rFonts w:hint="eastAsia"/>
          <w:lang w:eastAsia="zh-CN"/>
        </w:rPr>
        <w:t>Derived</w:t>
      </w:r>
      <w:r w:rsidRPr="005967F9">
        <w:rPr>
          <w:rFonts w:hint="eastAsia"/>
          <w:lang w:eastAsia="zh-CN"/>
        </w:rPr>
        <w:t xml:space="preserve"> </w:t>
      </w:r>
      <w:r w:rsidRPr="005967F9">
        <w:rPr>
          <w:rFonts w:hint="eastAsia"/>
          <w:lang w:eastAsia="zh-CN"/>
        </w:rPr>
        <w:t>的基类</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中定义的受保护方法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w:t>
      </w:r>
    </w:p>
    <w:p w:rsidR="00F131D6" w:rsidRPr="005967F9" w:rsidRDefault="00F131D6" w:rsidP="00F131D6">
      <w:pPr>
        <w:pStyle w:val="Heading4"/>
        <w:rPr>
          <w:lang w:eastAsia="zh-CN"/>
        </w:rPr>
      </w:pPr>
      <w:bookmarkStart w:id="1164" w:name="_Ref168410987"/>
      <w:bookmarkStart w:id="1165" w:name="_Toc365630697"/>
      <w:bookmarkStart w:id="1166" w:name="_Toc508360948"/>
      <w:r w:rsidRPr="005967F9">
        <w:rPr>
          <w:rFonts w:hint="eastAsia"/>
          <w:lang w:eastAsia="zh-CN"/>
        </w:rPr>
        <w:t>泛型类中的嵌套类型</w:t>
      </w:r>
      <w:bookmarkEnd w:id="1164"/>
      <w:bookmarkEnd w:id="1165"/>
    </w:p>
    <w:p w:rsidR="00F131D6" w:rsidRPr="005967F9" w:rsidRDefault="00F131D6" w:rsidP="00F131D6">
      <w:pPr>
        <w:rPr>
          <w:lang w:eastAsia="zh-CN"/>
        </w:rPr>
      </w:pPr>
      <w:r w:rsidRPr="005967F9">
        <w:rPr>
          <w:rFonts w:hint="eastAsia"/>
          <w:lang w:eastAsia="zh-CN"/>
        </w:rPr>
        <w:t>泛型类声明可以包含嵌套的类型声明。包容类的类型形参可以在嵌套类型中使用。嵌套类型声明可以包含仅适用于该嵌套类型的附加类型形参。</w:t>
      </w:r>
    </w:p>
    <w:p w:rsidR="00F131D6" w:rsidRPr="005967F9" w:rsidRDefault="00F131D6" w:rsidP="00F131D6">
      <w:pPr>
        <w:rPr>
          <w:lang w:eastAsia="zh-CN"/>
        </w:rPr>
      </w:pPr>
      <w:r w:rsidRPr="005967F9">
        <w:rPr>
          <w:rFonts w:hint="eastAsia"/>
          <w:lang w:eastAsia="zh-CN"/>
        </w:rPr>
        <w:t>泛型类声明中包含的每个类型声明都隐式地是泛型类型声明。在编写对嵌套在泛型类型中的类型的引用时，必须指定其包容构造类型（包括其类型实参）。但是可在外层类中不加限定地使用嵌套类型；在构造嵌套类型时可以隐式地使用外层类的实例类型。下面的示例演示三种不同的引用从</w:t>
      </w:r>
      <w:r w:rsidRPr="005967F9">
        <w:rPr>
          <w:rFonts w:hint="eastAsia"/>
          <w:lang w:eastAsia="zh-CN"/>
        </w:rPr>
        <w:t xml:space="preserve"> </w:t>
      </w:r>
      <w:r w:rsidRPr="005967F9">
        <w:rPr>
          <w:rStyle w:val="Codefragment"/>
          <w:rFonts w:hint="eastAsia"/>
          <w:lang w:eastAsia="zh-CN"/>
        </w:rPr>
        <w:t>Inner</w:t>
      </w:r>
      <w:r w:rsidRPr="005967F9">
        <w:rPr>
          <w:rFonts w:hint="eastAsia"/>
          <w:lang w:eastAsia="zh-CN"/>
        </w:rPr>
        <w:t xml:space="preserve"> </w:t>
      </w:r>
      <w:r w:rsidRPr="005967F9">
        <w:rPr>
          <w:rFonts w:hint="eastAsia"/>
          <w:lang w:eastAsia="zh-CN"/>
        </w:rPr>
        <w:t>创建的构造类型的正确方法；前两种方法是等效的：</w:t>
      </w:r>
    </w:p>
    <w:p w:rsidR="00F131D6" w:rsidRPr="005967F9" w:rsidRDefault="00F131D6" w:rsidP="00F131D6">
      <w:pPr>
        <w:pStyle w:val="Code"/>
        <w:rPr>
          <w:lang w:eastAsia="zh-CN"/>
        </w:rPr>
      </w:pPr>
      <w:r w:rsidRPr="005967F9">
        <w:rPr>
          <w:rFonts w:hint="eastAsia"/>
          <w:lang w:eastAsia="zh-CN"/>
        </w:rPr>
        <w:t>class Outer&lt;T&gt;</w:t>
      </w:r>
      <w:r w:rsidRPr="005967F9">
        <w:rPr>
          <w:rFonts w:hint="eastAsia"/>
          <w:lang w:eastAsia="zh-CN"/>
        </w:rPr>
        <w:br/>
        <w:t>{</w:t>
      </w:r>
      <w:r w:rsidRPr="005967F9">
        <w:rPr>
          <w:rFonts w:hint="eastAsia"/>
          <w:lang w:eastAsia="zh-CN"/>
        </w:rPr>
        <w:br/>
      </w:r>
      <w:r w:rsidRPr="005967F9">
        <w:rPr>
          <w:rFonts w:hint="eastAsia"/>
          <w:lang w:eastAsia="zh-CN"/>
        </w:rPr>
        <w:tab/>
        <w:t>class Inner&lt;U&gt;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void F(T t, U u) {...}</w:t>
      </w:r>
      <w:r w:rsidRPr="005967F9">
        <w:rPr>
          <w:rFonts w:hint="eastAsia"/>
          <w:lang w:eastAsia="zh-CN"/>
        </w:rPr>
        <w:br/>
      </w:r>
      <w:r w:rsidRPr="005967F9">
        <w:rPr>
          <w:rFonts w:hint="eastAsia"/>
          <w:lang w:eastAsia="zh-CN"/>
        </w:rPr>
        <w:tab/>
        <w:t>}</w:t>
      </w:r>
    </w:p>
    <w:p w:rsidR="00F131D6" w:rsidRPr="005967F9" w:rsidRDefault="00F131D6" w:rsidP="00F131D6">
      <w:pPr>
        <w:pStyle w:val="Code"/>
        <w:rPr>
          <w:lang w:eastAsia="zh-CN"/>
        </w:rPr>
      </w:pPr>
      <w:r w:rsidRPr="005967F9">
        <w:rPr>
          <w:rFonts w:hint="eastAsia"/>
          <w:lang w:eastAsia="zh-CN"/>
        </w:rPr>
        <w:tab/>
        <w:t>static void F(T t) {</w:t>
      </w:r>
      <w:r w:rsidRPr="005967F9">
        <w:rPr>
          <w:rFonts w:hint="eastAsia"/>
          <w:lang w:eastAsia="zh-CN"/>
        </w:rPr>
        <w:br/>
      </w:r>
      <w:r w:rsidRPr="005967F9">
        <w:rPr>
          <w:rFonts w:hint="eastAsia"/>
          <w:lang w:eastAsia="zh-CN"/>
        </w:rPr>
        <w:tab/>
      </w:r>
      <w:r w:rsidRPr="005967F9">
        <w:rPr>
          <w:rFonts w:hint="eastAsia"/>
          <w:lang w:eastAsia="zh-CN"/>
        </w:rPr>
        <w:tab/>
        <w:t>Outer&lt;T&gt;.Inner&lt;string&gt;.F(t, "abc");</w:t>
      </w:r>
      <w:r w:rsidRPr="005967F9">
        <w:rPr>
          <w:rFonts w:hint="eastAsia"/>
          <w:lang w:eastAsia="zh-CN"/>
        </w:rPr>
        <w:tab/>
      </w:r>
      <w:r w:rsidRPr="005967F9">
        <w:rPr>
          <w:rFonts w:hint="eastAsia"/>
          <w:lang w:eastAsia="zh-CN"/>
        </w:rPr>
        <w:tab/>
        <w:t>// These two statements have</w:t>
      </w:r>
      <w:r w:rsidRPr="005967F9">
        <w:rPr>
          <w:rFonts w:hint="eastAsia"/>
          <w:lang w:eastAsia="zh-CN"/>
        </w:rPr>
        <w:br/>
      </w:r>
      <w:r w:rsidRPr="005967F9">
        <w:rPr>
          <w:rFonts w:hint="eastAsia"/>
          <w:lang w:eastAsia="zh-CN"/>
        </w:rPr>
        <w:tab/>
      </w:r>
      <w:r w:rsidRPr="005967F9">
        <w:rPr>
          <w:rFonts w:hint="eastAsia"/>
          <w:lang w:eastAsia="zh-CN"/>
        </w:rPr>
        <w:tab/>
        <w:t>Inner&lt;string&gt;.F(t, "abc");</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the same effect</w:t>
      </w:r>
    </w:p>
    <w:p w:rsidR="00F131D6" w:rsidRPr="005967F9" w:rsidRDefault="00F131D6" w:rsidP="00F131D6">
      <w:pPr>
        <w:pStyle w:val="Code"/>
        <w:rPr>
          <w:lang w:eastAsia="zh-CN"/>
        </w:rPr>
      </w:pPr>
      <w:r w:rsidRPr="005967F9">
        <w:rPr>
          <w:rFonts w:hint="eastAsia"/>
          <w:lang w:eastAsia="zh-CN"/>
        </w:rPr>
        <w:tab/>
      </w:r>
      <w:r w:rsidRPr="005967F9">
        <w:rPr>
          <w:rFonts w:hint="eastAsia"/>
          <w:lang w:eastAsia="zh-CN"/>
        </w:rPr>
        <w:tab/>
        <w:t>Outer&lt;int&gt;.Inner&lt;string&gt;.F(3, "abc");</w:t>
      </w:r>
      <w:r w:rsidRPr="005967F9">
        <w:rPr>
          <w:rFonts w:hint="eastAsia"/>
          <w:lang w:eastAsia="zh-CN"/>
        </w:rPr>
        <w:tab/>
        <w:t>// This type is different</w:t>
      </w:r>
    </w:p>
    <w:p w:rsidR="00F131D6" w:rsidRPr="005967F9" w:rsidRDefault="00F131D6" w:rsidP="00F131D6">
      <w:pPr>
        <w:pStyle w:val="Code"/>
        <w:rPr>
          <w:lang w:eastAsia="zh-CN"/>
        </w:rPr>
      </w:pPr>
      <w:r w:rsidRPr="005967F9">
        <w:rPr>
          <w:rFonts w:hint="eastAsia"/>
          <w:lang w:eastAsia="zh-CN"/>
        </w:rPr>
        <w:tab/>
      </w:r>
      <w:r w:rsidRPr="005967F9">
        <w:rPr>
          <w:rFonts w:hint="eastAsia"/>
          <w:lang w:eastAsia="zh-CN"/>
        </w:rPr>
        <w:tab/>
        <w:t>Outer.Inner&lt;string&gt;.F(t, "abc");</w:t>
      </w:r>
      <w:r w:rsidRPr="005967F9">
        <w:rPr>
          <w:rFonts w:hint="eastAsia"/>
          <w:lang w:eastAsia="zh-CN"/>
        </w:rPr>
        <w:tab/>
      </w:r>
      <w:r w:rsidRPr="005967F9">
        <w:rPr>
          <w:rFonts w:hint="eastAsia"/>
          <w:lang w:eastAsia="zh-CN"/>
        </w:rPr>
        <w:tab/>
      </w:r>
      <w:r w:rsidRPr="005967F9">
        <w:rPr>
          <w:rFonts w:hint="eastAsia"/>
          <w:lang w:eastAsia="zh-CN"/>
        </w:rPr>
        <w:tab/>
        <w:t>// Error, Outer needs type arg</w:t>
      </w:r>
      <w:r w:rsidRPr="005967F9">
        <w:rPr>
          <w:rFonts w:hint="eastAsia"/>
          <w:lang w:eastAsia="zh-CN"/>
        </w:rPr>
        <w:br/>
      </w:r>
      <w:r w:rsidRPr="005967F9">
        <w:rPr>
          <w:rFonts w:hint="eastAsia"/>
          <w:lang w:eastAsia="zh-CN"/>
        </w:rPr>
        <w:tab/>
        <w:t>}</w:t>
      </w:r>
      <w:r w:rsidRPr="005967F9">
        <w:rPr>
          <w:rFonts w:hint="eastAsia"/>
          <w:lang w:eastAsia="zh-CN"/>
        </w:rPr>
        <w:br/>
        <w:t>}</w:t>
      </w:r>
    </w:p>
    <w:p w:rsidR="00F131D6" w:rsidRPr="005967F9" w:rsidRDefault="00F131D6" w:rsidP="00F131D6">
      <w:pPr>
        <w:rPr>
          <w:lang w:eastAsia="zh-CN"/>
        </w:rPr>
      </w:pPr>
      <w:r w:rsidRPr="005967F9">
        <w:rPr>
          <w:rFonts w:hint="eastAsia"/>
          <w:lang w:eastAsia="zh-CN"/>
        </w:rPr>
        <w:t>嵌套类型中的类型形参可以隐藏外层类型中声明的成员或类型形参，但这是一种不好的编程风格：</w:t>
      </w:r>
    </w:p>
    <w:p w:rsidR="00F131D6" w:rsidRPr="005967F9" w:rsidRDefault="00F131D6" w:rsidP="00F131D6">
      <w:pPr>
        <w:pStyle w:val="Code"/>
        <w:rPr>
          <w:lang w:eastAsia="zh-CN"/>
        </w:rPr>
      </w:pPr>
      <w:r w:rsidRPr="005967F9">
        <w:rPr>
          <w:rFonts w:hint="eastAsia"/>
          <w:lang w:eastAsia="zh-CN"/>
        </w:rPr>
        <w:t>class Outer&lt;T&gt;</w:t>
      </w:r>
      <w:r w:rsidRPr="005967F9">
        <w:rPr>
          <w:rFonts w:hint="eastAsia"/>
          <w:lang w:eastAsia="zh-CN"/>
        </w:rPr>
        <w:br/>
        <w:t>{</w:t>
      </w:r>
      <w:r w:rsidRPr="005967F9">
        <w:rPr>
          <w:rFonts w:hint="eastAsia"/>
          <w:lang w:eastAsia="zh-CN"/>
        </w:rPr>
        <w:br/>
      </w:r>
      <w:r w:rsidRPr="005967F9">
        <w:rPr>
          <w:rFonts w:hint="eastAsia"/>
          <w:lang w:eastAsia="zh-CN"/>
        </w:rPr>
        <w:tab/>
        <w:t>class Inner&lt;T&gt;</w:t>
      </w:r>
      <w:r w:rsidRPr="005967F9">
        <w:rPr>
          <w:rFonts w:hint="eastAsia"/>
          <w:lang w:eastAsia="zh-CN"/>
        </w:rPr>
        <w:tab/>
      </w:r>
      <w:r w:rsidRPr="005967F9">
        <w:rPr>
          <w:rFonts w:hint="eastAsia"/>
          <w:lang w:eastAsia="zh-CN"/>
        </w:rPr>
        <w:tab/>
        <w:t>// Valid, hides Outer</w:t>
      </w:r>
      <w:r w:rsidRPr="005C3EC2">
        <w:rPr>
          <w:lang w:eastAsia="zh-CN"/>
        </w:rPr>
        <w:t>’s T</w:t>
      </w:r>
      <w:r w:rsidRPr="005C3EC2">
        <w:rPr>
          <w:lang w:eastAsia="zh-CN"/>
        </w:rPr>
        <w:br/>
      </w:r>
      <w:r w:rsidRPr="005C3EC2">
        <w:rPr>
          <w:lang w:eastAsia="zh-CN"/>
        </w:rPr>
        <w:tab/>
        <w:t>{</w:t>
      </w:r>
      <w:r w:rsidRPr="005C3EC2">
        <w:rPr>
          <w:lang w:eastAsia="zh-CN"/>
        </w:rPr>
        <w:br/>
      </w:r>
      <w:r w:rsidRPr="005C3EC2">
        <w:rPr>
          <w:lang w:eastAsia="zh-CN"/>
        </w:rPr>
        <w:tab/>
      </w:r>
      <w:r w:rsidRPr="005C3EC2">
        <w:rPr>
          <w:lang w:eastAsia="zh-CN"/>
        </w:rPr>
        <w:tab/>
        <w:t>public T t;</w:t>
      </w:r>
      <w:r w:rsidRPr="005C3EC2">
        <w:rPr>
          <w:lang w:eastAsia="zh-CN"/>
        </w:rPr>
        <w:tab/>
      </w:r>
      <w:r w:rsidRPr="005C3EC2">
        <w:rPr>
          <w:lang w:eastAsia="zh-CN"/>
        </w:rPr>
        <w:tab/>
        <w:t xml:space="preserve">// Refers to Inner’s </w:t>
      </w:r>
      <w:r w:rsidRPr="005967F9">
        <w:rPr>
          <w:rFonts w:hint="eastAsia"/>
          <w:lang w:eastAsia="zh-CN"/>
        </w:rPr>
        <w:t>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167" w:name="_Toc365630698"/>
      <w:r w:rsidRPr="005967F9">
        <w:rPr>
          <w:rFonts w:hint="eastAsia"/>
          <w:lang w:eastAsia="zh-CN"/>
        </w:rPr>
        <w:t>保留成员名称</w:t>
      </w:r>
      <w:bookmarkEnd w:id="1166"/>
      <w:bookmarkEnd w:id="1167"/>
    </w:p>
    <w:p w:rsidR="0028536B" w:rsidRPr="005967F9" w:rsidRDefault="0028536B">
      <w:pPr>
        <w:rPr>
          <w:lang w:eastAsia="zh-CN"/>
        </w:rPr>
      </w:pPr>
      <w:r w:rsidRPr="005967F9">
        <w:rPr>
          <w:rFonts w:hint="eastAsia"/>
          <w:lang w:eastAsia="zh-CN"/>
        </w:rPr>
        <w:t>为便于基础</w:t>
      </w:r>
      <w:r w:rsidRPr="005967F9">
        <w:rPr>
          <w:rFonts w:hint="eastAsia"/>
          <w:lang w:eastAsia="zh-CN"/>
        </w:rPr>
        <w:t xml:space="preserve"> C# </w:t>
      </w:r>
      <w:r w:rsidRPr="005967F9">
        <w:rPr>
          <w:rFonts w:hint="eastAsia"/>
          <w:lang w:eastAsia="zh-CN"/>
        </w:rPr>
        <w:t>运行时的实现，对于每个属性、事件或索引器的源成员声明，实现都必须根据成员声明的种类、名称和类型保留两个方法签名。如果程序声明一个成员，而该成员的签名与这些保留签名之一匹配，那么即使基础运行时实现不使用这些保留签名，仍会出现编译时错误。</w:t>
      </w:r>
    </w:p>
    <w:p w:rsidR="0028536B" w:rsidRPr="005967F9" w:rsidRDefault="0028536B">
      <w:pPr>
        <w:rPr>
          <w:lang w:eastAsia="zh-CN"/>
        </w:rPr>
      </w:pPr>
      <w:r w:rsidRPr="005967F9">
        <w:rPr>
          <w:rFonts w:hint="eastAsia"/>
          <w:lang w:eastAsia="zh-CN"/>
        </w:rPr>
        <w:lastRenderedPageBreak/>
        <w:t>保留名称不会引入声明，因此它们不参与成员查找。但是，一个声明的关联的保留方法签名的确参与继承（第</w:t>
      </w:r>
      <w:r w:rsidRPr="005967F9">
        <w:rPr>
          <w:rFonts w:hint="eastAsia"/>
          <w:lang w:eastAsia="zh-CN"/>
        </w:rPr>
        <w:t xml:space="preserve"> </w:t>
      </w:r>
      <w:fldSimple w:instr=" REF _Ref174230252 \r \h  \* MERGEFORMAT ">
        <w:r w:rsidR="00437C65" w:rsidRPr="005967F9">
          <w:rPr>
            <w:rFonts w:hint="eastAsia"/>
            <w:lang w:eastAsia="zh-CN"/>
          </w:rPr>
          <w:t>10.3.3</w:t>
        </w:r>
      </w:fldSimple>
      <w:r w:rsidRPr="005967F9">
        <w:rPr>
          <w:rFonts w:hint="eastAsia"/>
          <w:lang w:eastAsia="zh-CN"/>
        </w:rPr>
        <w:t xml:space="preserve"> </w:t>
      </w:r>
      <w:r w:rsidRPr="005967F9">
        <w:rPr>
          <w:rFonts w:hint="eastAsia"/>
          <w:lang w:eastAsia="zh-CN"/>
        </w:rPr>
        <w:t>节），而且可以使用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节）隐藏起来。</w:t>
      </w:r>
    </w:p>
    <w:p w:rsidR="0028536B" w:rsidRPr="005967F9" w:rsidRDefault="0028536B">
      <w:pPr>
        <w:rPr>
          <w:lang w:eastAsia="zh-CN"/>
        </w:rPr>
      </w:pPr>
      <w:r w:rsidRPr="005967F9">
        <w:rPr>
          <w:rFonts w:hint="eastAsia"/>
          <w:lang w:eastAsia="zh-CN"/>
        </w:rPr>
        <w:t>保留这些名称有三个目的：</w:t>
      </w:r>
    </w:p>
    <w:p w:rsidR="0028536B" w:rsidRPr="005967F9" w:rsidRDefault="0028536B">
      <w:pPr>
        <w:pStyle w:val="ListBullet"/>
        <w:rPr>
          <w:lang w:eastAsia="zh-CN"/>
        </w:rPr>
      </w:pPr>
      <w:r w:rsidRPr="005967F9">
        <w:rPr>
          <w:rFonts w:hint="eastAsia"/>
          <w:lang w:eastAsia="zh-CN"/>
        </w:rPr>
        <w:t>使基础的实现可以通过将普通标识符用作一个方法名称，从而对</w:t>
      </w:r>
      <w:r w:rsidRPr="005967F9">
        <w:rPr>
          <w:rFonts w:hint="eastAsia"/>
          <w:lang w:eastAsia="zh-CN"/>
        </w:rPr>
        <w:t xml:space="preserve"> C# </w:t>
      </w:r>
      <w:r w:rsidRPr="005967F9">
        <w:rPr>
          <w:rFonts w:hint="eastAsia"/>
          <w:lang w:eastAsia="zh-CN"/>
        </w:rPr>
        <w:t>语言的功能进行</w:t>
      </w:r>
      <w:r w:rsidRPr="005967F9">
        <w:rPr>
          <w:rFonts w:hint="eastAsia"/>
          <w:lang w:eastAsia="zh-CN"/>
        </w:rPr>
        <w:t xml:space="preserve"> get </w:t>
      </w:r>
      <w:r w:rsidRPr="005967F9">
        <w:rPr>
          <w:rFonts w:hint="eastAsia"/>
          <w:lang w:eastAsia="zh-CN"/>
        </w:rPr>
        <w:t>或</w:t>
      </w:r>
      <w:r w:rsidRPr="005967F9">
        <w:rPr>
          <w:rFonts w:hint="eastAsia"/>
          <w:lang w:eastAsia="zh-CN"/>
        </w:rPr>
        <w:t xml:space="preserve"> set </w:t>
      </w:r>
      <w:r w:rsidRPr="005967F9">
        <w:rPr>
          <w:rFonts w:hint="eastAsia"/>
          <w:lang w:eastAsia="zh-CN"/>
        </w:rPr>
        <w:t>访问。</w:t>
      </w:r>
    </w:p>
    <w:p w:rsidR="0028536B" w:rsidRPr="005967F9" w:rsidRDefault="0028536B">
      <w:pPr>
        <w:pStyle w:val="ListBullet"/>
        <w:rPr>
          <w:lang w:eastAsia="zh-CN"/>
        </w:rPr>
      </w:pPr>
      <w:r w:rsidRPr="005967F9">
        <w:rPr>
          <w:rFonts w:hint="eastAsia"/>
          <w:lang w:eastAsia="zh-CN"/>
        </w:rPr>
        <w:t>使其他语言可以通过将普通标识符用作一个方法名称，对</w:t>
      </w:r>
      <w:r w:rsidRPr="005967F9">
        <w:rPr>
          <w:rFonts w:hint="eastAsia"/>
          <w:lang w:eastAsia="zh-CN"/>
        </w:rPr>
        <w:t xml:space="preserve"> C# </w:t>
      </w:r>
      <w:r w:rsidRPr="005967F9">
        <w:rPr>
          <w:rFonts w:hint="eastAsia"/>
          <w:lang w:eastAsia="zh-CN"/>
        </w:rPr>
        <w:t>语言的功能进行</w:t>
      </w:r>
      <w:r w:rsidRPr="005967F9">
        <w:rPr>
          <w:rFonts w:hint="eastAsia"/>
          <w:lang w:eastAsia="zh-CN"/>
        </w:rPr>
        <w:t xml:space="preserve"> get </w:t>
      </w:r>
      <w:r w:rsidRPr="005967F9">
        <w:rPr>
          <w:rFonts w:hint="eastAsia"/>
          <w:lang w:eastAsia="zh-CN"/>
        </w:rPr>
        <w:t>或</w:t>
      </w:r>
      <w:r w:rsidRPr="005967F9">
        <w:rPr>
          <w:rFonts w:hint="eastAsia"/>
          <w:lang w:eastAsia="zh-CN"/>
        </w:rPr>
        <w:t xml:space="preserve"> set </w:t>
      </w:r>
      <w:r w:rsidRPr="005967F9">
        <w:rPr>
          <w:rFonts w:hint="eastAsia"/>
          <w:lang w:eastAsia="zh-CN"/>
        </w:rPr>
        <w:t>访问，从而实现交互操作。</w:t>
      </w:r>
    </w:p>
    <w:p w:rsidR="0028536B" w:rsidRPr="005967F9" w:rsidRDefault="0028536B">
      <w:pPr>
        <w:pStyle w:val="ListBullet"/>
        <w:rPr>
          <w:lang w:eastAsia="zh-CN"/>
        </w:rPr>
      </w:pPr>
      <w:r w:rsidRPr="005967F9">
        <w:rPr>
          <w:rFonts w:hint="eastAsia"/>
          <w:lang w:eastAsia="zh-CN"/>
        </w:rPr>
        <w:t>使保留成员名称的细节在所有的</w:t>
      </w:r>
      <w:r w:rsidRPr="005967F9">
        <w:rPr>
          <w:rFonts w:hint="eastAsia"/>
          <w:lang w:eastAsia="zh-CN"/>
        </w:rPr>
        <w:t xml:space="preserve"> C# </w:t>
      </w:r>
      <w:r w:rsidRPr="005967F9">
        <w:rPr>
          <w:rFonts w:hint="eastAsia"/>
          <w:lang w:eastAsia="zh-CN"/>
        </w:rPr>
        <w:t>实现中保持一致，这有助于确保被一个符合本规范的编译器所接受的源程序也可被另一个编译器接受。</w:t>
      </w:r>
    </w:p>
    <w:p w:rsidR="0028536B" w:rsidRPr="005967F9" w:rsidRDefault="0028536B">
      <w:pPr>
        <w:rPr>
          <w:lang w:eastAsia="zh-CN"/>
        </w:rPr>
      </w:pPr>
      <w:r w:rsidRPr="005967F9">
        <w:rPr>
          <w:rFonts w:hint="eastAsia"/>
          <w:lang w:eastAsia="zh-CN"/>
        </w:rPr>
        <w:t>析构函数（第</w:t>
      </w:r>
      <w:r w:rsidRPr="005967F9">
        <w:rPr>
          <w:rFonts w:hint="eastAsia"/>
          <w:lang w:eastAsia="zh-CN"/>
        </w:rPr>
        <w:t xml:space="preserve"> </w:t>
      </w:r>
      <w:fldSimple w:instr=" REF _Ref174219594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节）的声明也会导致一个签名被保留（第</w:t>
      </w:r>
      <w:r w:rsidRPr="005967F9">
        <w:rPr>
          <w:rFonts w:hint="eastAsia"/>
          <w:lang w:eastAsia="zh-CN"/>
        </w:rPr>
        <w:t xml:space="preserve"> </w:t>
      </w:r>
      <w:fldSimple w:instr=" REF _Ref507055175 \r \h  \* MERGEFORMAT ">
        <w:r w:rsidR="00437C65" w:rsidRPr="005967F9">
          <w:rPr>
            <w:rFonts w:hint="eastAsia"/>
            <w:lang w:eastAsia="zh-CN"/>
          </w:rPr>
          <w:t>10.3.9.4</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4"/>
        <w:rPr>
          <w:lang w:eastAsia="zh-CN"/>
        </w:rPr>
      </w:pPr>
      <w:bookmarkStart w:id="1168" w:name="_Ref507052499"/>
      <w:bookmarkStart w:id="1169" w:name="_Toc365630699"/>
      <w:r w:rsidRPr="005967F9">
        <w:rPr>
          <w:rFonts w:hint="eastAsia"/>
          <w:lang w:eastAsia="zh-CN"/>
        </w:rPr>
        <w:t>为属性保留的成员名称</w:t>
      </w:r>
      <w:bookmarkEnd w:id="1168"/>
      <w:bookmarkEnd w:id="1169"/>
    </w:p>
    <w:p w:rsidR="0028536B" w:rsidRPr="005967F9" w:rsidRDefault="0028536B">
      <w:pPr>
        <w:rPr>
          <w:lang w:eastAsia="zh-CN"/>
        </w:rPr>
      </w:pPr>
      <w:r w:rsidRPr="005967F9">
        <w:rPr>
          <w:rFonts w:hint="eastAsia"/>
          <w:lang w:eastAsia="zh-CN"/>
        </w:rPr>
        <w:t>对于类型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（第</w:t>
      </w:r>
      <w:r w:rsidRPr="005967F9">
        <w:rPr>
          <w:rFonts w:hint="eastAsia"/>
          <w:lang w:eastAsia="zh-CN"/>
        </w:rPr>
        <w:t xml:space="preserve"> </w:t>
      </w:r>
      <w:fldSimple w:instr=" REF _Ref513790608 \r \h  \* MERGEFORMAT ">
        <w:r w:rsidR="00437C65" w:rsidRPr="005967F9">
          <w:rPr>
            <w:rFonts w:hint="eastAsia"/>
            <w:lang w:eastAsia="zh-CN"/>
          </w:rPr>
          <w:t>10.7</w:t>
        </w:r>
      </w:fldSimple>
      <w:r w:rsidRPr="005967F9">
        <w:rPr>
          <w:rFonts w:hint="eastAsia"/>
          <w:lang w:eastAsia="zh-CN"/>
        </w:rPr>
        <w:t xml:space="preserve"> </w:t>
      </w:r>
      <w:r w:rsidRPr="005967F9">
        <w:rPr>
          <w:rFonts w:hint="eastAsia"/>
          <w:lang w:eastAsia="zh-CN"/>
        </w:rPr>
        <w:t>节），保留了下列签名：</w:t>
      </w:r>
    </w:p>
    <w:p w:rsidR="0028536B" w:rsidRPr="005967F9" w:rsidRDefault="0028536B">
      <w:pPr>
        <w:pStyle w:val="Code"/>
        <w:rPr>
          <w:lang w:eastAsia="zh-CN"/>
        </w:rPr>
      </w:pPr>
      <w:r w:rsidRPr="005967F9">
        <w:rPr>
          <w:rFonts w:hint="eastAsia"/>
          <w:lang w:eastAsia="zh-CN"/>
        </w:rPr>
        <w:t>T get_P();</w:t>
      </w:r>
      <w:r w:rsidRPr="005967F9">
        <w:rPr>
          <w:rFonts w:hint="eastAsia"/>
          <w:lang w:eastAsia="zh-CN"/>
        </w:rPr>
        <w:br/>
        <w:t>void set_P(T value);</w:t>
      </w:r>
    </w:p>
    <w:p w:rsidR="0028536B" w:rsidRPr="005967F9" w:rsidRDefault="0028536B">
      <w:pPr>
        <w:rPr>
          <w:lang w:eastAsia="zh-CN"/>
        </w:rPr>
      </w:pPr>
      <w:r w:rsidRPr="005967F9">
        <w:rPr>
          <w:rFonts w:hint="eastAsia"/>
          <w:lang w:eastAsia="zh-CN"/>
        </w:rPr>
        <w:t>即使该属性是只读或者只写的，这两个签名仍然都被保留。</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int P {</w:t>
      </w:r>
      <w:r w:rsidRPr="005967F9">
        <w:rPr>
          <w:rFonts w:hint="eastAsia"/>
          <w:lang w:eastAsia="zh-CN"/>
        </w:rPr>
        <w:br/>
      </w:r>
      <w:r w:rsidRPr="005967F9">
        <w:rPr>
          <w:rFonts w:hint="eastAsia"/>
          <w:lang w:eastAsia="zh-CN"/>
        </w:rPr>
        <w:tab/>
      </w:r>
      <w:r w:rsidRPr="005967F9">
        <w:rPr>
          <w:rFonts w:hint="eastAsia"/>
          <w:lang w:eastAsia="zh-CN"/>
        </w:rPr>
        <w:tab/>
        <w:t>get { return 123;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new public int get_P() {</w:t>
      </w:r>
      <w:r w:rsidRPr="005967F9">
        <w:rPr>
          <w:rFonts w:hint="eastAsia"/>
          <w:lang w:eastAsia="zh-CN"/>
        </w:rPr>
        <w:br/>
      </w:r>
      <w:r w:rsidRPr="005967F9">
        <w:rPr>
          <w:rFonts w:hint="eastAsia"/>
          <w:lang w:eastAsia="zh-CN"/>
        </w:rPr>
        <w:tab/>
      </w:r>
      <w:r w:rsidRPr="005967F9">
        <w:rPr>
          <w:rFonts w:hint="eastAsia"/>
          <w:lang w:eastAsia="zh-CN"/>
        </w:rPr>
        <w:tab/>
        <w:t>return 456;</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new public void set_P(int value)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B b = new B();</w:t>
      </w:r>
      <w:r w:rsidRPr="005967F9">
        <w:rPr>
          <w:rFonts w:hint="eastAsia"/>
          <w:lang w:eastAsia="zh-CN"/>
        </w:rPr>
        <w:br/>
      </w:r>
      <w:r w:rsidRPr="005967F9">
        <w:rPr>
          <w:rFonts w:hint="eastAsia"/>
          <w:lang w:eastAsia="zh-CN"/>
        </w:rPr>
        <w:tab/>
      </w:r>
      <w:r w:rsidRPr="005967F9">
        <w:rPr>
          <w:rFonts w:hint="eastAsia"/>
          <w:lang w:eastAsia="zh-CN"/>
        </w:rPr>
        <w:tab/>
        <w:t>A a = b;</w:t>
      </w:r>
      <w:r w:rsidRPr="005967F9">
        <w:rPr>
          <w:rFonts w:hint="eastAsia"/>
          <w:lang w:eastAsia="zh-CN"/>
        </w:rPr>
        <w:br/>
      </w:r>
      <w:r w:rsidRPr="005967F9">
        <w:rPr>
          <w:rFonts w:hint="eastAsia"/>
          <w:lang w:eastAsia="zh-CN"/>
        </w:rPr>
        <w:tab/>
      </w:r>
      <w:r w:rsidRPr="005967F9">
        <w:rPr>
          <w:rFonts w:hint="eastAsia"/>
          <w:lang w:eastAsia="zh-CN"/>
        </w:rPr>
        <w:tab/>
        <w:t>Console.WriteLine(a.P);</w:t>
      </w:r>
      <w:r w:rsidRPr="005967F9">
        <w:rPr>
          <w:rFonts w:hint="eastAsia"/>
          <w:lang w:eastAsia="zh-CN"/>
        </w:rPr>
        <w:br/>
      </w:r>
      <w:r w:rsidRPr="005967F9">
        <w:rPr>
          <w:rFonts w:hint="eastAsia"/>
          <w:lang w:eastAsia="zh-CN"/>
        </w:rPr>
        <w:tab/>
      </w:r>
      <w:r w:rsidRPr="005967F9">
        <w:rPr>
          <w:rFonts w:hint="eastAsia"/>
          <w:lang w:eastAsia="zh-CN"/>
        </w:rPr>
        <w:tab/>
        <w:t>Console.WriteLine(b.P);</w:t>
      </w:r>
      <w:r w:rsidRPr="005967F9">
        <w:rPr>
          <w:rFonts w:hint="eastAsia"/>
          <w:lang w:eastAsia="zh-CN"/>
        </w:rPr>
        <w:br/>
      </w:r>
      <w:r w:rsidRPr="005967F9">
        <w:rPr>
          <w:rFonts w:hint="eastAsia"/>
          <w:lang w:eastAsia="zh-CN"/>
        </w:rPr>
        <w:tab/>
      </w:r>
      <w:r w:rsidRPr="005967F9">
        <w:rPr>
          <w:rFonts w:hint="eastAsia"/>
          <w:lang w:eastAsia="zh-CN"/>
        </w:rPr>
        <w:tab/>
        <w:t>Console.WriteLine(b.get_P());</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定义了只读属性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，从而保留了</w:t>
      </w:r>
      <w:r w:rsidRPr="005967F9">
        <w:rPr>
          <w:rFonts w:hint="eastAsia"/>
          <w:lang w:eastAsia="zh-CN"/>
        </w:rPr>
        <w:t xml:space="preserve"> </w:t>
      </w:r>
      <w:r w:rsidRPr="005967F9">
        <w:rPr>
          <w:rStyle w:val="Codefragment"/>
          <w:rFonts w:hint="eastAsia"/>
          <w:lang w:eastAsia="zh-CN"/>
        </w:rPr>
        <w:t>get_P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set_P</w:t>
      </w:r>
      <w:r w:rsidRPr="005967F9">
        <w:rPr>
          <w:rFonts w:hint="eastAsia"/>
          <w:lang w:eastAsia="zh-CN"/>
        </w:rPr>
        <w:t xml:space="preserve"> </w:t>
      </w:r>
      <w:r w:rsidRPr="005967F9">
        <w:rPr>
          <w:rFonts w:hint="eastAsia"/>
          <w:lang w:eastAsia="zh-CN"/>
        </w:rPr>
        <w:t>方法的签名。类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派生并隐藏了这两个保留的签名。此例产生输出：</w:t>
      </w:r>
    </w:p>
    <w:p w:rsidR="0028536B" w:rsidRPr="005967F9" w:rsidRDefault="0028536B">
      <w:pPr>
        <w:pStyle w:val="Code"/>
        <w:rPr>
          <w:lang w:eastAsia="zh-CN"/>
        </w:rPr>
      </w:pPr>
      <w:r w:rsidRPr="005967F9">
        <w:rPr>
          <w:rFonts w:hint="eastAsia"/>
          <w:lang w:eastAsia="zh-CN"/>
        </w:rPr>
        <w:t>123</w:t>
      </w:r>
      <w:r w:rsidRPr="005967F9">
        <w:rPr>
          <w:rFonts w:hint="eastAsia"/>
          <w:lang w:eastAsia="zh-CN"/>
        </w:rPr>
        <w:br/>
        <w:t>123</w:t>
      </w:r>
      <w:r w:rsidRPr="005967F9">
        <w:rPr>
          <w:rFonts w:hint="eastAsia"/>
          <w:lang w:eastAsia="zh-CN"/>
        </w:rPr>
        <w:br/>
        <w:t>456</w:t>
      </w:r>
    </w:p>
    <w:p w:rsidR="0028536B" w:rsidRPr="005967F9" w:rsidRDefault="0028536B">
      <w:pPr>
        <w:pStyle w:val="Heading4"/>
        <w:rPr>
          <w:lang w:eastAsia="zh-CN"/>
        </w:rPr>
      </w:pPr>
      <w:bookmarkStart w:id="1170" w:name="_Ref507052501"/>
      <w:bookmarkStart w:id="1171" w:name="_Toc365630700"/>
      <w:r w:rsidRPr="005967F9">
        <w:rPr>
          <w:rFonts w:hint="eastAsia"/>
          <w:lang w:eastAsia="zh-CN"/>
        </w:rPr>
        <w:lastRenderedPageBreak/>
        <w:t>为事件保留的成员名称</w:t>
      </w:r>
      <w:bookmarkEnd w:id="1170"/>
      <w:bookmarkEnd w:id="1171"/>
    </w:p>
    <w:p w:rsidR="0028536B" w:rsidRPr="005967F9" w:rsidRDefault="0028536B">
      <w:pPr>
        <w:rPr>
          <w:lang w:eastAsia="zh-CN"/>
        </w:rPr>
      </w:pPr>
      <w:r w:rsidRPr="005967F9">
        <w:rPr>
          <w:rFonts w:hint="eastAsia"/>
          <w:lang w:eastAsia="zh-CN"/>
        </w:rPr>
        <w:t>对于委托类型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的事件</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（第</w:t>
      </w:r>
      <w:r w:rsidRPr="005967F9">
        <w:rPr>
          <w:rFonts w:hint="eastAsia"/>
          <w:lang w:eastAsia="zh-CN"/>
        </w:rPr>
        <w:t xml:space="preserve"> </w:t>
      </w:r>
      <w:fldSimple w:instr=" REF _Ref174219523 \r \h  \* MERGEFORMAT ">
        <w:r w:rsidR="00437C65" w:rsidRPr="005967F9">
          <w:rPr>
            <w:rFonts w:hint="eastAsia"/>
            <w:lang w:eastAsia="zh-CN"/>
          </w:rPr>
          <w:t>10.8</w:t>
        </w:r>
      </w:fldSimple>
      <w:r w:rsidRPr="005967F9">
        <w:rPr>
          <w:rFonts w:hint="eastAsia"/>
          <w:lang w:eastAsia="zh-CN"/>
        </w:rPr>
        <w:t xml:space="preserve"> </w:t>
      </w:r>
      <w:r w:rsidRPr="005967F9">
        <w:rPr>
          <w:rFonts w:hint="eastAsia"/>
          <w:lang w:eastAsia="zh-CN"/>
        </w:rPr>
        <w:t>节），保留了下列签名：</w:t>
      </w:r>
    </w:p>
    <w:p w:rsidR="0028536B" w:rsidRPr="005967F9" w:rsidRDefault="0028536B">
      <w:pPr>
        <w:pStyle w:val="Code"/>
        <w:rPr>
          <w:lang w:val="da-DK" w:eastAsia="zh-CN"/>
        </w:rPr>
      </w:pPr>
      <w:r w:rsidRPr="005967F9">
        <w:rPr>
          <w:rFonts w:hint="eastAsia"/>
          <w:lang w:eastAsia="zh-CN"/>
        </w:rPr>
        <w:t>void add_E(T handler);</w:t>
      </w:r>
      <w:r w:rsidRPr="005967F9">
        <w:rPr>
          <w:rFonts w:hint="eastAsia"/>
          <w:lang w:eastAsia="zh-CN"/>
        </w:rPr>
        <w:br/>
        <w:t>void remove_E(T handler);</w:t>
      </w:r>
    </w:p>
    <w:p w:rsidR="0028536B" w:rsidRPr="005967F9" w:rsidRDefault="0028536B">
      <w:pPr>
        <w:pStyle w:val="Heading4"/>
        <w:rPr>
          <w:lang w:eastAsia="zh-CN"/>
        </w:rPr>
      </w:pPr>
      <w:bookmarkStart w:id="1172" w:name="_Ref507052503"/>
      <w:bookmarkStart w:id="1173" w:name="_Toc365630701"/>
      <w:r w:rsidRPr="005967F9">
        <w:rPr>
          <w:rFonts w:hint="eastAsia"/>
          <w:lang w:eastAsia="zh-CN"/>
        </w:rPr>
        <w:t>为索引器保留的成员名称</w:t>
      </w:r>
      <w:bookmarkEnd w:id="1172"/>
      <w:bookmarkEnd w:id="1173"/>
    </w:p>
    <w:p w:rsidR="0028536B" w:rsidRPr="005967F9" w:rsidRDefault="0028536B">
      <w:pPr>
        <w:rPr>
          <w:lang w:eastAsia="zh-CN"/>
        </w:rPr>
      </w:pPr>
      <w:r w:rsidRPr="005967F9">
        <w:rPr>
          <w:rFonts w:hint="eastAsia"/>
          <w:lang w:eastAsia="zh-CN"/>
        </w:rPr>
        <w:t>对于类型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的且具有形参列表</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的索引器（第</w:t>
      </w:r>
      <w:r w:rsidRPr="005967F9">
        <w:rPr>
          <w:rFonts w:hint="eastAsia"/>
          <w:lang w:eastAsia="zh-CN"/>
        </w:rPr>
        <w:t xml:space="preserve"> </w:t>
      </w:r>
      <w:fldSimple w:instr=" REF _Ref461974722 \r \h  \* MERGEFORMAT ">
        <w:r w:rsidR="00437C65" w:rsidRPr="005967F9">
          <w:rPr>
            <w:rFonts w:hint="eastAsia"/>
            <w:lang w:eastAsia="zh-CN"/>
          </w:rPr>
          <w:t>10.9</w:t>
        </w:r>
      </w:fldSimple>
      <w:r w:rsidRPr="005967F9">
        <w:rPr>
          <w:rFonts w:hint="eastAsia"/>
          <w:lang w:eastAsia="zh-CN"/>
        </w:rPr>
        <w:t xml:space="preserve"> </w:t>
      </w:r>
      <w:r w:rsidRPr="005967F9">
        <w:rPr>
          <w:rFonts w:hint="eastAsia"/>
          <w:lang w:eastAsia="zh-CN"/>
        </w:rPr>
        <w:t>节），保留了下列签名：</w:t>
      </w:r>
    </w:p>
    <w:p w:rsidR="0028536B" w:rsidRPr="005967F9" w:rsidRDefault="0028536B">
      <w:pPr>
        <w:pStyle w:val="Code"/>
        <w:rPr>
          <w:lang w:eastAsia="zh-CN"/>
        </w:rPr>
      </w:pPr>
      <w:r w:rsidRPr="005967F9">
        <w:rPr>
          <w:rFonts w:hint="eastAsia"/>
          <w:lang w:eastAsia="zh-CN"/>
        </w:rPr>
        <w:t>T get_Item(L);</w:t>
      </w:r>
      <w:r w:rsidRPr="005967F9">
        <w:rPr>
          <w:rFonts w:hint="eastAsia"/>
          <w:lang w:eastAsia="zh-CN"/>
        </w:rPr>
        <w:br/>
        <w:t>void set_Item(L, T value);</w:t>
      </w:r>
    </w:p>
    <w:p w:rsidR="0028536B" w:rsidRPr="005967F9" w:rsidRDefault="0028536B">
      <w:pPr>
        <w:rPr>
          <w:lang w:eastAsia="zh-CN"/>
        </w:rPr>
      </w:pPr>
      <w:r w:rsidRPr="005967F9">
        <w:rPr>
          <w:rFonts w:hint="eastAsia"/>
          <w:lang w:eastAsia="zh-CN"/>
        </w:rPr>
        <w:t>即使索引器是只读或者只写的，这两个签名仍然都被保留。</w:t>
      </w:r>
    </w:p>
    <w:p w:rsidR="00914D32" w:rsidRPr="005967F9" w:rsidRDefault="00914D32">
      <w:pPr>
        <w:rPr>
          <w:lang w:eastAsia="zh-CN"/>
        </w:rPr>
      </w:pPr>
      <w:r w:rsidRPr="005967F9">
        <w:rPr>
          <w:rFonts w:hint="eastAsia"/>
          <w:lang w:eastAsia="zh-CN"/>
        </w:rPr>
        <w:t>此外，保留成员名称</w:t>
      </w:r>
      <w:r w:rsidRPr="005967F9">
        <w:rPr>
          <w:rFonts w:hint="eastAsia"/>
          <w:lang w:eastAsia="zh-CN"/>
        </w:rPr>
        <w:t xml:space="preserve"> </w:t>
      </w:r>
      <w:r w:rsidRPr="005967F9">
        <w:rPr>
          <w:rStyle w:val="Codefragment"/>
          <w:rFonts w:hint="eastAsia"/>
          <w:lang w:eastAsia="zh-CN"/>
        </w:rPr>
        <w:t>Item</w:t>
      </w:r>
      <w:r w:rsidRPr="005967F9">
        <w:rPr>
          <w:rFonts w:hint="eastAsia"/>
          <w:lang w:eastAsia="zh-CN"/>
        </w:rPr>
        <w:t>。</w:t>
      </w:r>
    </w:p>
    <w:p w:rsidR="0028536B" w:rsidRPr="005967F9" w:rsidRDefault="0028536B">
      <w:pPr>
        <w:pStyle w:val="Heading4"/>
        <w:rPr>
          <w:lang w:eastAsia="zh-CN"/>
        </w:rPr>
      </w:pPr>
      <w:bookmarkStart w:id="1174" w:name="_Ref507055175"/>
      <w:bookmarkStart w:id="1175" w:name="_Toc365630702"/>
      <w:r w:rsidRPr="005967F9">
        <w:rPr>
          <w:rFonts w:hint="eastAsia"/>
          <w:lang w:eastAsia="zh-CN"/>
        </w:rPr>
        <w:t>为析构函数保留的成员名称</w:t>
      </w:r>
      <w:bookmarkEnd w:id="1174"/>
      <w:bookmarkEnd w:id="1175"/>
    </w:p>
    <w:p w:rsidR="0028536B" w:rsidRPr="005967F9" w:rsidRDefault="0028536B">
      <w:pPr>
        <w:rPr>
          <w:lang w:eastAsia="zh-CN"/>
        </w:rPr>
      </w:pPr>
      <w:r w:rsidRPr="005967F9">
        <w:rPr>
          <w:rFonts w:hint="eastAsia"/>
          <w:lang w:eastAsia="zh-CN"/>
        </w:rPr>
        <w:t>对于包含析构函数（第</w:t>
      </w:r>
      <w:r w:rsidRPr="005967F9">
        <w:rPr>
          <w:rFonts w:hint="eastAsia"/>
          <w:lang w:eastAsia="zh-CN"/>
        </w:rPr>
        <w:t xml:space="preserve"> </w:t>
      </w:r>
      <w:fldSimple w:instr=" REF _Ref174219594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节）的类，保留了下列签名：</w:t>
      </w:r>
    </w:p>
    <w:p w:rsidR="0028536B" w:rsidRPr="005967F9" w:rsidRDefault="0028536B">
      <w:pPr>
        <w:pStyle w:val="Code"/>
        <w:rPr>
          <w:lang w:eastAsia="zh-CN"/>
        </w:rPr>
      </w:pPr>
      <w:r w:rsidRPr="005967F9">
        <w:rPr>
          <w:rFonts w:hint="eastAsia"/>
          <w:lang w:eastAsia="zh-CN"/>
        </w:rPr>
        <w:t>void Finalize();</w:t>
      </w:r>
      <w:bookmarkStart w:id="1176" w:name="_Ref449414866"/>
    </w:p>
    <w:p w:rsidR="0028536B" w:rsidRPr="005967F9" w:rsidRDefault="0028536B">
      <w:pPr>
        <w:pStyle w:val="Heading2"/>
        <w:rPr>
          <w:rFonts w:eastAsia="SimSun" w:hint="eastAsia"/>
          <w:lang w:eastAsia="zh-CN"/>
        </w:rPr>
      </w:pPr>
      <w:bookmarkStart w:id="1177" w:name="_Toc39739448"/>
      <w:bookmarkStart w:id="1178" w:name="_Toc40539347"/>
      <w:bookmarkStart w:id="1179" w:name="_Toc40539379"/>
      <w:bookmarkStart w:id="1180" w:name="_Toc39739450"/>
      <w:bookmarkStart w:id="1181" w:name="_Toc40539349"/>
      <w:bookmarkStart w:id="1182" w:name="_Toc40539381"/>
      <w:bookmarkStart w:id="1183" w:name="_Toc39739454"/>
      <w:bookmarkStart w:id="1184" w:name="_Toc40539353"/>
      <w:bookmarkStart w:id="1185" w:name="_Toc40539385"/>
      <w:bookmarkStart w:id="1186" w:name="_Toc39739457"/>
      <w:bookmarkStart w:id="1187" w:name="_Toc40539356"/>
      <w:bookmarkStart w:id="1188" w:name="_Toc40539388"/>
      <w:bookmarkStart w:id="1189" w:name="_Toc39739460"/>
      <w:bookmarkStart w:id="1190" w:name="_Toc40539359"/>
      <w:bookmarkStart w:id="1191" w:name="_Toc40539391"/>
      <w:bookmarkStart w:id="1192" w:name="_Ref519497217"/>
      <w:bookmarkStart w:id="1193" w:name="_Ref519497236"/>
      <w:bookmarkStart w:id="1194" w:name="_Ref519497826"/>
      <w:bookmarkStart w:id="1195" w:name="_Ref519497863"/>
      <w:bookmarkStart w:id="1196" w:name="_Ref519497948"/>
      <w:bookmarkStart w:id="1197" w:name="_Toc365630703"/>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r w:rsidRPr="005967F9">
        <w:rPr>
          <w:rFonts w:eastAsia="SimSun" w:hint="eastAsia"/>
          <w:lang w:eastAsia="zh-CN"/>
        </w:rPr>
        <w:t>常量</w:t>
      </w:r>
      <w:bookmarkEnd w:id="1136"/>
      <w:bookmarkEnd w:id="1176"/>
      <w:bookmarkEnd w:id="1192"/>
      <w:bookmarkEnd w:id="1193"/>
      <w:bookmarkEnd w:id="1194"/>
      <w:bookmarkEnd w:id="1195"/>
      <w:bookmarkEnd w:id="1196"/>
      <w:bookmarkEnd w:id="1197"/>
    </w:p>
    <w:p w:rsidR="0028536B" w:rsidRPr="005967F9" w:rsidRDefault="0028536B">
      <w:pPr>
        <w:rPr>
          <w:lang w:eastAsia="zh-CN"/>
        </w:rPr>
      </w:pPr>
      <w:r w:rsidRPr="005967F9">
        <w:rPr>
          <w:rFonts w:hint="eastAsia"/>
          <w:lang w:eastAsia="zh-CN"/>
        </w:rPr>
        <w:t>常量</w:t>
      </w:r>
      <w:r w:rsidRPr="005967F9">
        <w:rPr>
          <w:rFonts w:hint="eastAsia"/>
          <w:lang w:eastAsia="zh-CN"/>
        </w:rPr>
        <w:t xml:space="preserve"> (constant) </w:t>
      </w:r>
      <w:r w:rsidRPr="005967F9">
        <w:rPr>
          <w:rFonts w:hint="eastAsia"/>
          <w:lang w:eastAsia="zh-CN"/>
        </w:rPr>
        <w:t>是表示常量值（即，可以在编译时计算的值）的类成员。</w:t>
      </w:r>
      <w:r w:rsidRPr="005967F9">
        <w:rPr>
          <w:rStyle w:val="Production"/>
          <w:rFonts w:hint="eastAsia"/>
          <w:lang w:eastAsia="zh-CN"/>
        </w:rPr>
        <w:t>constant-declaration</w:t>
      </w:r>
      <w:r w:rsidRPr="005967F9">
        <w:rPr>
          <w:rFonts w:hint="eastAsia"/>
          <w:lang w:eastAsia="zh-CN"/>
        </w:rPr>
        <w:t xml:space="preserve"> </w:t>
      </w:r>
      <w:r w:rsidRPr="005967F9">
        <w:rPr>
          <w:rFonts w:hint="eastAsia"/>
          <w:lang w:eastAsia="zh-CN"/>
        </w:rPr>
        <w:t>可引入一个或多个给定类型的常量。</w:t>
      </w:r>
    </w:p>
    <w:p w:rsidR="0028536B" w:rsidRPr="005967F9" w:rsidRDefault="0028536B">
      <w:pPr>
        <w:pStyle w:val="Grammar"/>
        <w:rPr>
          <w:lang w:val="fr-FR" w:eastAsia="zh-CN"/>
        </w:rPr>
      </w:pPr>
      <w:r w:rsidRPr="005967F9">
        <w:rPr>
          <w:rFonts w:hint="eastAsia"/>
          <w:lang w:val="fr-FR" w:eastAsia="zh-CN"/>
        </w:rPr>
        <w:t>constant-declaration:</w:t>
      </w:r>
      <w:r w:rsidRPr="005967F9">
        <w:rPr>
          <w:rFonts w:hint="eastAsia"/>
          <w:lang w:val="fr-FR" w:eastAsia="zh-CN"/>
        </w:rPr>
        <w:br/>
        <w:t>attributes</w:t>
      </w:r>
      <w:r w:rsidRPr="005967F9">
        <w:rPr>
          <w:rFonts w:hint="eastAsia"/>
          <w:vertAlign w:val="subscript"/>
          <w:lang w:val="fr-FR" w:eastAsia="zh-CN"/>
        </w:rPr>
        <w:t>opt</w:t>
      </w:r>
      <w:r w:rsidRPr="005967F9">
        <w:rPr>
          <w:rFonts w:hint="eastAsia"/>
          <w:lang w:val="fr-FR" w:eastAsia="zh-CN"/>
        </w:rPr>
        <w:t xml:space="preserve">   constant-modifiers</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const</w:t>
      </w:r>
      <w:r w:rsidRPr="005967F9">
        <w:rPr>
          <w:rFonts w:hint="eastAsia"/>
          <w:lang w:val="fr-FR" w:eastAsia="zh-CN"/>
        </w:rPr>
        <w:t xml:space="preserve">   type   constant-declarators   </w:t>
      </w:r>
      <w:r w:rsidRPr="005967F9">
        <w:rPr>
          <w:rStyle w:val="Terminal"/>
          <w:rFonts w:hint="eastAsia"/>
          <w:lang w:val="fr-FR" w:eastAsia="zh-CN"/>
        </w:rPr>
        <w:t>;</w:t>
      </w:r>
    </w:p>
    <w:p w:rsidR="0028536B" w:rsidRPr="005967F9" w:rsidRDefault="0028536B">
      <w:pPr>
        <w:pStyle w:val="Grammar"/>
        <w:rPr>
          <w:lang w:val="fr-FR" w:eastAsia="zh-CN"/>
        </w:rPr>
      </w:pPr>
      <w:r w:rsidRPr="005967F9">
        <w:rPr>
          <w:rFonts w:hint="eastAsia"/>
          <w:lang w:val="fr-FR" w:eastAsia="zh-CN"/>
        </w:rPr>
        <w:t>constant-modifiers:</w:t>
      </w:r>
      <w:r w:rsidRPr="005967F9">
        <w:rPr>
          <w:rFonts w:hint="eastAsia"/>
          <w:lang w:val="fr-FR" w:eastAsia="zh-CN"/>
        </w:rPr>
        <w:br/>
        <w:t>constant-modifier</w:t>
      </w:r>
      <w:r w:rsidRPr="005967F9">
        <w:rPr>
          <w:rFonts w:hint="eastAsia"/>
          <w:lang w:val="fr-FR" w:eastAsia="zh-CN"/>
        </w:rPr>
        <w:br/>
        <w:t>constant-modifiers   constant-modifier</w:t>
      </w:r>
    </w:p>
    <w:p w:rsidR="0028536B" w:rsidRPr="005967F9" w:rsidRDefault="0028536B">
      <w:pPr>
        <w:pStyle w:val="Grammar"/>
        <w:rPr>
          <w:lang w:val="fr-FR" w:eastAsia="zh-CN"/>
        </w:rPr>
      </w:pPr>
      <w:r w:rsidRPr="005967F9">
        <w:rPr>
          <w:rFonts w:hint="eastAsia"/>
          <w:lang w:val="fr-FR" w:eastAsia="zh-CN"/>
        </w:rPr>
        <w:t>constant-modifier:</w:t>
      </w:r>
      <w:r w:rsidRPr="005967F9">
        <w:rPr>
          <w:rFonts w:hint="eastAsia"/>
          <w:lang w:val="fr-FR" w:eastAsia="zh-CN"/>
        </w:rPr>
        <w:br/>
      </w:r>
      <w:r w:rsidRPr="005967F9">
        <w:rPr>
          <w:rStyle w:val="Terminal"/>
          <w:rFonts w:hint="eastAsia"/>
          <w:lang w:val="fr-FR" w:eastAsia="zh-CN"/>
        </w:rPr>
        <w:t>new</w:t>
      </w:r>
      <w:r w:rsidRPr="005967F9">
        <w:rPr>
          <w:rFonts w:hint="eastAsia"/>
          <w:lang w:val="fr-FR" w:eastAsia="zh-CN"/>
        </w:rPr>
        <w:br/>
      </w:r>
      <w:r w:rsidRPr="005967F9">
        <w:rPr>
          <w:rStyle w:val="Terminal"/>
          <w:rFonts w:hint="eastAsia"/>
          <w:lang w:val="fr-FR" w:eastAsia="zh-CN"/>
        </w:rPr>
        <w:t>public</w:t>
      </w:r>
      <w:r w:rsidRPr="005967F9">
        <w:rPr>
          <w:rFonts w:hint="eastAsia"/>
          <w:lang w:val="fr-FR" w:eastAsia="zh-CN"/>
        </w:rPr>
        <w:br/>
      </w:r>
      <w:r w:rsidRPr="005967F9">
        <w:rPr>
          <w:rStyle w:val="Terminal"/>
          <w:rFonts w:hint="eastAsia"/>
          <w:lang w:val="fr-FR" w:eastAsia="zh-CN"/>
        </w:rPr>
        <w:t>protected</w:t>
      </w:r>
      <w:r w:rsidRPr="005967F9">
        <w:rPr>
          <w:rStyle w:val="Terminal"/>
          <w:rFonts w:hint="eastAsia"/>
          <w:lang w:val="fr-FR" w:eastAsia="zh-CN"/>
        </w:rPr>
        <w:br/>
        <w:t>internal</w:t>
      </w:r>
      <w:r w:rsidRPr="005967F9">
        <w:rPr>
          <w:rFonts w:hint="eastAsia"/>
          <w:lang w:val="fr-FR" w:eastAsia="zh-CN"/>
        </w:rPr>
        <w:br/>
      </w:r>
      <w:r w:rsidRPr="005967F9">
        <w:rPr>
          <w:rStyle w:val="Terminal"/>
          <w:rFonts w:hint="eastAsia"/>
          <w:lang w:val="fr-FR" w:eastAsia="zh-CN"/>
        </w:rPr>
        <w:t>private</w:t>
      </w:r>
    </w:p>
    <w:p w:rsidR="0028536B" w:rsidRPr="005967F9" w:rsidRDefault="0028536B">
      <w:pPr>
        <w:pStyle w:val="Grammar"/>
        <w:rPr>
          <w:lang w:val="fr-FR" w:eastAsia="zh-CN"/>
        </w:rPr>
      </w:pPr>
      <w:r w:rsidRPr="005967F9">
        <w:rPr>
          <w:rFonts w:hint="eastAsia"/>
          <w:lang w:val="fr-FR" w:eastAsia="zh-CN"/>
        </w:rPr>
        <w:t>constant-declarators:</w:t>
      </w:r>
      <w:r w:rsidRPr="005967F9">
        <w:rPr>
          <w:rFonts w:hint="eastAsia"/>
          <w:lang w:val="fr-FR" w:eastAsia="zh-CN"/>
        </w:rPr>
        <w:br/>
        <w:t>constant-declarator</w:t>
      </w:r>
      <w:r w:rsidRPr="005967F9">
        <w:rPr>
          <w:rFonts w:hint="eastAsia"/>
          <w:lang w:val="fr-FR" w:eastAsia="zh-CN"/>
        </w:rPr>
        <w:br/>
        <w:t xml:space="preserve">constant-declarators   </w:t>
      </w:r>
      <w:r w:rsidRPr="005967F9">
        <w:rPr>
          <w:rStyle w:val="Terminal"/>
          <w:rFonts w:hint="eastAsia"/>
          <w:lang w:val="fr-FR" w:eastAsia="zh-CN"/>
        </w:rPr>
        <w:t>,</w:t>
      </w:r>
      <w:r w:rsidRPr="005967F9">
        <w:rPr>
          <w:rFonts w:hint="eastAsia"/>
          <w:lang w:val="fr-FR" w:eastAsia="zh-CN"/>
        </w:rPr>
        <w:t xml:space="preserve">   constant-declarator</w:t>
      </w:r>
    </w:p>
    <w:p w:rsidR="0028536B" w:rsidRPr="005967F9" w:rsidRDefault="0028536B">
      <w:pPr>
        <w:pStyle w:val="Grammar"/>
        <w:rPr>
          <w:lang w:val="fr-FR" w:eastAsia="zh-CN"/>
        </w:rPr>
      </w:pPr>
      <w:r w:rsidRPr="005967F9">
        <w:rPr>
          <w:rFonts w:hint="eastAsia"/>
          <w:lang w:val="fr-FR" w:eastAsia="zh-CN"/>
        </w:rPr>
        <w:t>constant-declarator:</w:t>
      </w:r>
      <w:r w:rsidRPr="005967F9">
        <w:rPr>
          <w:rFonts w:hint="eastAsia"/>
          <w:lang w:val="fr-FR" w:eastAsia="zh-CN"/>
        </w:rPr>
        <w:br/>
        <w:t>identifier   =   constant-expression</w:t>
      </w:r>
    </w:p>
    <w:p w:rsidR="0028536B" w:rsidRPr="005967F9" w:rsidRDefault="0028536B">
      <w:pPr>
        <w:rPr>
          <w:lang w:eastAsia="zh-CN"/>
        </w:rPr>
      </w:pPr>
      <w:r w:rsidRPr="005967F9">
        <w:rPr>
          <w:rStyle w:val="Production"/>
          <w:rFonts w:hint="eastAsia"/>
          <w:lang w:val="fr-FR" w:eastAsia="zh-CN"/>
        </w:rPr>
        <w:t>constant-declaration</w:t>
      </w:r>
      <w:r w:rsidRPr="005967F9">
        <w:rPr>
          <w:rFonts w:hint="eastAsia"/>
          <w:lang w:val="fr-FR" w:eastAsia="zh-CN"/>
        </w:rPr>
        <w:t xml:space="preserve"> </w:t>
      </w:r>
      <w:r w:rsidRPr="005967F9">
        <w:rPr>
          <w:rFonts w:hint="eastAsia"/>
          <w:lang w:eastAsia="zh-CN"/>
        </w:rPr>
        <w:t>可包含一组</w:t>
      </w:r>
      <w:r w:rsidRPr="005967F9">
        <w:rPr>
          <w:rFonts w:hint="eastAsia"/>
          <w:lang w:val="fr-FR" w:eastAsia="zh-CN"/>
        </w:rPr>
        <w:t xml:space="preserve"> </w:t>
      </w:r>
      <w:r w:rsidRPr="005967F9">
        <w:rPr>
          <w:rStyle w:val="Production"/>
          <w:rFonts w:hint="eastAsia"/>
          <w:lang w:val="fr-FR" w:eastAsia="zh-CN"/>
        </w:rPr>
        <w:t>attributes</w:t>
      </w:r>
      <w:r w:rsidRPr="005967F9">
        <w:rPr>
          <w:rFonts w:hint="eastAsia"/>
          <w:lang w:val="fr-FR" w:eastAsia="zh-CN"/>
        </w:rPr>
        <w:t>（</w:t>
      </w:r>
      <w:r w:rsidRPr="005967F9">
        <w:rPr>
          <w:rFonts w:hint="eastAsia"/>
          <w:lang w:eastAsia="zh-CN"/>
        </w:rPr>
        <w:t>第</w:t>
      </w:r>
      <w:r w:rsidRPr="005967F9">
        <w:rPr>
          <w:rFonts w:hint="eastAsia"/>
          <w:lang w:val="fr-FR" w:eastAsia="zh-CN"/>
        </w:rPr>
        <w:t xml:space="preserve"> </w:t>
      </w:r>
      <w:fldSimple w:instr=" REF _Ref463497458 \r \h  \* MERGEFORMAT ">
        <w:r w:rsidR="00437C65" w:rsidRPr="005967F9">
          <w:rPr>
            <w:rFonts w:hint="eastAsia"/>
            <w:lang w:val="fr-FR" w:eastAsia="zh-CN"/>
          </w:rPr>
          <w:t>17</w:t>
        </w:r>
      </w:fldSimple>
      <w:r w:rsidRPr="005967F9">
        <w:rPr>
          <w:rFonts w:hint="eastAsia"/>
          <w:lang w:val="fr-FR" w:eastAsia="zh-CN"/>
        </w:rPr>
        <w:t xml:space="preserve"> </w:t>
      </w:r>
      <w:r w:rsidRPr="005967F9">
        <w:rPr>
          <w:rFonts w:hint="eastAsia"/>
          <w:lang w:eastAsia="zh-CN"/>
        </w:rPr>
        <w:t>章</w:t>
      </w:r>
      <w:r w:rsidRPr="005967F9">
        <w:rPr>
          <w:rFonts w:hint="eastAsia"/>
          <w:lang w:val="fr-FR" w:eastAsia="zh-CN"/>
        </w:rPr>
        <w:t>）</w:t>
      </w:r>
      <w:r w:rsidRPr="005967F9">
        <w:rPr>
          <w:rFonts w:hint="eastAsia"/>
          <w:lang w:eastAsia="zh-CN"/>
        </w:rPr>
        <w:t>、一个</w:t>
      </w:r>
      <w:r w:rsidRPr="005967F9">
        <w:rPr>
          <w:rFonts w:hint="eastAsia"/>
          <w:lang w:val="fr-FR" w:eastAsia="zh-CN"/>
        </w:rPr>
        <w:t xml:space="preserve"> </w:t>
      </w:r>
      <w:r w:rsidRPr="005967F9">
        <w:rPr>
          <w:rStyle w:val="Codefragment"/>
          <w:rFonts w:hint="eastAsia"/>
          <w:lang w:val="fr-FR" w:eastAsia="zh-CN"/>
        </w:rPr>
        <w:t>new</w:t>
      </w:r>
      <w:r w:rsidRPr="005967F9">
        <w:rPr>
          <w:rFonts w:hint="eastAsia"/>
          <w:lang w:val="fr-FR" w:eastAsia="zh-CN"/>
        </w:rPr>
        <w:t xml:space="preserve"> </w:t>
      </w:r>
      <w:r w:rsidRPr="005967F9">
        <w:rPr>
          <w:rFonts w:hint="eastAsia"/>
          <w:lang w:eastAsia="zh-CN"/>
        </w:rPr>
        <w:t>修饰符</w:t>
      </w:r>
      <w:r w:rsidRPr="005967F9">
        <w:rPr>
          <w:rFonts w:hint="eastAsia"/>
          <w:lang w:val="fr-FR" w:eastAsia="zh-CN"/>
        </w:rPr>
        <w:t>（</w:t>
      </w:r>
      <w:r w:rsidRPr="005967F9">
        <w:rPr>
          <w:rFonts w:hint="eastAsia"/>
          <w:lang w:eastAsia="zh-CN"/>
        </w:rPr>
        <w:t>第</w:t>
      </w:r>
      <w:r w:rsidRPr="005967F9">
        <w:rPr>
          <w:rFonts w:hint="eastAsia"/>
          <w:lang w:val="fr-FR" w:eastAsia="zh-CN"/>
        </w:rPr>
        <w:t xml:space="preserve"> </w:t>
      </w:r>
      <w:fldSimple w:instr=" REF _Ref457122985 \r \h  \* MERGEFORMAT ">
        <w:r w:rsidR="00437C65" w:rsidRPr="005967F9">
          <w:rPr>
            <w:rFonts w:hint="eastAsia"/>
            <w:lang w:val="fr-FR" w:eastAsia="zh-CN"/>
          </w:rPr>
          <w:t>10.3.4</w:t>
        </w:r>
      </w:fldSimple>
      <w:r w:rsidRPr="005967F9">
        <w:rPr>
          <w:rFonts w:hint="eastAsia"/>
          <w:lang w:val="fr-FR" w:eastAsia="zh-CN"/>
        </w:rPr>
        <w:t xml:space="preserve"> </w:t>
      </w:r>
      <w:r w:rsidRPr="005967F9">
        <w:rPr>
          <w:rFonts w:hint="eastAsia"/>
          <w:lang w:eastAsia="zh-CN"/>
        </w:rPr>
        <w:t>节</w:t>
      </w:r>
      <w:r w:rsidRPr="005967F9">
        <w:rPr>
          <w:rFonts w:hint="eastAsia"/>
          <w:lang w:val="fr-FR" w:eastAsia="zh-CN"/>
        </w:rPr>
        <w:t>）</w:t>
      </w:r>
      <w:r w:rsidRPr="005967F9">
        <w:rPr>
          <w:rFonts w:hint="eastAsia"/>
          <w:lang w:eastAsia="zh-CN"/>
        </w:rPr>
        <w:t>和一个由四个访问修饰符构成的有效组合</w:t>
      </w:r>
      <w:r w:rsidRPr="005967F9">
        <w:rPr>
          <w:rFonts w:hint="eastAsia"/>
          <w:lang w:val="fr-FR" w:eastAsia="zh-CN"/>
        </w:rPr>
        <w:t>（</w:t>
      </w:r>
      <w:r w:rsidRPr="005967F9">
        <w:rPr>
          <w:rFonts w:hint="eastAsia"/>
          <w:lang w:eastAsia="zh-CN"/>
        </w:rPr>
        <w:t>第</w:t>
      </w:r>
      <w:r w:rsidRPr="005967F9">
        <w:rPr>
          <w:rFonts w:hint="eastAsia"/>
          <w:lang w:val="fr-FR" w:eastAsia="zh-CN"/>
        </w:rPr>
        <w:t xml:space="preserve"> </w:t>
      </w:r>
      <w:fldSimple w:instr=" REF _Ref457390769 \r \h  \* MERGEFORMAT ">
        <w:r w:rsidR="00437C65" w:rsidRPr="005967F9">
          <w:rPr>
            <w:rFonts w:hint="eastAsia"/>
            <w:lang w:val="fr-FR" w:eastAsia="zh-CN"/>
          </w:rPr>
          <w:t>10.3.5</w:t>
        </w:r>
      </w:fldSimple>
      <w:r w:rsidRPr="005967F9">
        <w:rPr>
          <w:rFonts w:hint="eastAsia"/>
          <w:lang w:val="fr-FR" w:eastAsia="zh-CN"/>
        </w:rPr>
        <w:t xml:space="preserve"> </w:t>
      </w:r>
      <w:r w:rsidRPr="005967F9">
        <w:rPr>
          <w:rFonts w:hint="eastAsia"/>
          <w:lang w:eastAsia="zh-CN"/>
        </w:rPr>
        <w:t>节</w:t>
      </w:r>
      <w:r w:rsidRPr="005967F9">
        <w:rPr>
          <w:rFonts w:hint="eastAsia"/>
          <w:lang w:val="fr-FR" w:eastAsia="zh-CN"/>
        </w:rPr>
        <w:t>）</w:t>
      </w:r>
      <w:r w:rsidRPr="005967F9">
        <w:rPr>
          <w:rFonts w:hint="eastAsia"/>
          <w:lang w:eastAsia="zh-CN"/>
        </w:rPr>
        <w:t>。特性和修饰符适用于所有由</w:t>
      </w:r>
      <w:r w:rsidRPr="005967F9">
        <w:rPr>
          <w:rFonts w:hint="eastAsia"/>
          <w:lang w:eastAsia="zh-CN"/>
        </w:rPr>
        <w:t xml:space="preserve"> </w:t>
      </w:r>
      <w:r w:rsidRPr="005967F9">
        <w:rPr>
          <w:rStyle w:val="Production"/>
          <w:rFonts w:hint="eastAsia"/>
          <w:lang w:eastAsia="zh-CN"/>
        </w:rPr>
        <w:t>constant-declaration</w:t>
      </w:r>
      <w:r w:rsidRPr="005967F9">
        <w:rPr>
          <w:rFonts w:hint="eastAsia"/>
          <w:lang w:eastAsia="zh-CN"/>
        </w:rPr>
        <w:t xml:space="preserve"> </w:t>
      </w:r>
      <w:r w:rsidRPr="005967F9">
        <w:rPr>
          <w:rFonts w:hint="eastAsia"/>
          <w:lang w:eastAsia="zh-CN"/>
        </w:rPr>
        <w:t>所声明的成员。虽然常量被认为是静态成员，但在</w:t>
      </w:r>
      <w:r w:rsidRPr="005967F9">
        <w:rPr>
          <w:rFonts w:hint="eastAsia"/>
          <w:lang w:eastAsia="zh-CN"/>
        </w:rPr>
        <w:t xml:space="preserve"> </w:t>
      </w:r>
      <w:r w:rsidRPr="005967F9">
        <w:rPr>
          <w:rStyle w:val="Production"/>
          <w:rFonts w:hint="eastAsia"/>
          <w:lang w:eastAsia="zh-CN"/>
        </w:rPr>
        <w:t>constant-declaration</w:t>
      </w:r>
      <w:r w:rsidRPr="005967F9">
        <w:rPr>
          <w:rFonts w:hint="eastAsia"/>
          <w:lang w:eastAsia="zh-CN"/>
        </w:rPr>
        <w:t xml:space="preserve"> </w:t>
      </w:r>
      <w:r w:rsidRPr="005967F9">
        <w:rPr>
          <w:rFonts w:hint="eastAsia"/>
          <w:lang w:eastAsia="zh-CN"/>
        </w:rPr>
        <w:t>中既不要求也不允许使用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修饰符。同一个修饰符在一个常量声明中多次出现是错误的。</w:t>
      </w:r>
    </w:p>
    <w:p w:rsidR="0028536B" w:rsidRPr="005967F9" w:rsidRDefault="0028536B">
      <w:pPr>
        <w:rPr>
          <w:lang w:eastAsia="zh-CN"/>
        </w:rPr>
      </w:pPr>
      <w:r w:rsidRPr="005967F9">
        <w:rPr>
          <w:rStyle w:val="Production"/>
          <w:rFonts w:hint="eastAsia"/>
          <w:lang w:eastAsia="zh-CN"/>
        </w:rPr>
        <w:t>constant-declaration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用于指定由声明引入的成员的类型。类型后接一个</w:t>
      </w:r>
      <w:r w:rsidRPr="005967F9">
        <w:rPr>
          <w:rFonts w:hint="eastAsia"/>
          <w:lang w:eastAsia="zh-CN"/>
        </w:rPr>
        <w:t xml:space="preserve"> </w:t>
      </w:r>
      <w:r w:rsidRPr="005967F9">
        <w:rPr>
          <w:rStyle w:val="Production"/>
          <w:rFonts w:hint="eastAsia"/>
          <w:lang w:eastAsia="zh-CN"/>
        </w:rPr>
        <w:t>constant-declarator</w:t>
      </w:r>
      <w:r w:rsidRPr="005967F9">
        <w:rPr>
          <w:rFonts w:hint="eastAsia"/>
          <w:lang w:eastAsia="zh-CN"/>
        </w:rPr>
        <w:t xml:space="preserve"> </w:t>
      </w:r>
      <w:r w:rsidRPr="005967F9">
        <w:rPr>
          <w:rFonts w:hint="eastAsia"/>
          <w:lang w:eastAsia="zh-CN"/>
        </w:rPr>
        <w:t>列表，该列表中的每个声明符引入一个新成员。</w:t>
      </w:r>
      <w:r w:rsidRPr="005967F9">
        <w:rPr>
          <w:rStyle w:val="Production"/>
          <w:rFonts w:hint="eastAsia"/>
          <w:lang w:eastAsia="zh-CN"/>
        </w:rPr>
        <w:t>constant-declarator</w:t>
      </w:r>
      <w:r w:rsidRPr="005967F9">
        <w:rPr>
          <w:rFonts w:hint="eastAsia"/>
          <w:lang w:eastAsia="zh-CN"/>
        </w:rPr>
        <w:t xml:space="preserve"> </w:t>
      </w:r>
      <w:r w:rsidRPr="005967F9">
        <w:rPr>
          <w:rFonts w:hint="eastAsia"/>
          <w:lang w:eastAsia="zh-CN"/>
        </w:rPr>
        <w:t>包含一个用于命名该成员的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，后接一个“</w:t>
      </w:r>
      <w:r w:rsidRPr="005967F9">
        <w:rPr>
          <w:rStyle w:val="Codefragment"/>
          <w:rFonts w:hint="eastAsia"/>
          <w:lang w:eastAsia="zh-CN"/>
        </w:rPr>
        <w:t>=</w:t>
      </w:r>
      <w:r w:rsidRPr="005967F9">
        <w:rPr>
          <w:rFonts w:hint="eastAsia"/>
          <w:lang w:eastAsia="zh-CN"/>
        </w:rPr>
        <w:t>”标记，然后跟一个对该成员赋值的</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lastRenderedPageBreak/>
        <w:t>在常量声明中指定的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必须是</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w:t>
      </w:r>
      <w:r w:rsidRPr="005967F9">
        <w:rPr>
          <w:rStyle w:val="Codefragment"/>
          <w:rFonts w:hint="eastAsia"/>
          <w:lang w:eastAsia="zh-CN"/>
        </w:rPr>
        <w:t>decimal</w:t>
      </w:r>
      <w:r w:rsidRPr="005967F9">
        <w:rPr>
          <w:rFonts w:hint="eastAsia"/>
          <w:lang w:eastAsia="zh-CN"/>
        </w:rPr>
        <w:t>、</w:t>
      </w:r>
      <w:r w:rsidRPr="005967F9">
        <w:rPr>
          <w:rStyle w:val="Codefragment"/>
          <w:rFonts w:hint="eastAsia"/>
          <w:lang w:eastAsia="zh-CN"/>
        </w:rPr>
        <w:t>bool</w:t>
      </w:r>
      <w:r w:rsidRPr="005967F9">
        <w:rPr>
          <w:rFonts w:hint="eastAsia"/>
          <w:lang w:eastAsia="zh-CN"/>
        </w:rPr>
        <w:t>、</w:t>
      </w:r>
      <w:r w:rsidRPr="005967F9">
        <w:rPr>
          <w:rStyle w:val="Codefragment"/>
          <w:rFonts w:hint="eastAsia"/>
          <w:lang w:eastAsia="zh-CN"/>
        </w:rPr>
        <w:t>string</w:t>
      </w:r>
      <w:r w:rsidRPr="005967F9">
        <w:rPr>
          <w:rFonts w:hint="eastAsia"/>
          <w:lang w:eastAsia="zh-CN"/>
        </w:rPr>
        <w:t>、</w:t>
      </w:r>
      <w:r w:rsidRPr="005967F9">
        <w:rPr>
          <w:rStyle w:val="Production"/>
          <w:rFonts w:hint="eastAsia"/>
          <w:lang w:eastAsia="zh-CN"/>
        </w:rPr>
        <w:t xml:space="preserve"> enum-type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。每个</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所产生的值必须属于目标类型，或者可以通过一个隐式转换（第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节）转换为目标类型。</w:t>
      </w:r>
    </w:p>
    <w:p w:rsidR="0028536B" w:rsidRPr="005967F9" w:rsidRDefault="0028536B">
      <w:pPr>
        <w:rPr>
          <w:lang w:eastAsia="zh-CN"/>
        </w:rPr>
      </w:pPr>
      <w:r w:rsidRPr="005967F9">
        <w:rPr>
          <w:rFonts w:hint="eastAsia"/>
          <w:lang w:eastAsia="zh-CN"/>
        </w:rPr>
        <w:t>常量的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必须至少与常量本身（第</w:t>
      </w:r>
      <w:r w:rsidRPr="005967F9">
        <w:rPr>
          <w:rFonts w:hint="eastAsia"/>
          <w:lang w:eastAsia="zh-CN"/>
        </w:rPr>
        <w:t xml:space="preserve"> </w:t>
      </w:r>
      <w:fldSimple w:instr=" REF _Ref174230399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节）具有同样的可访问性。</w:t>
      </w:r>
    </w:p>
    <w:p w:rsidR="0028536B" w:rsidRPr="005967F9" w:rsidRDefault="0028536B">
      <w:pPr>
        <w:rPr>
          <w:lang w:eastAsia="zh-CN"/>
        </w:rPr>
      </w:pPr>
      <w:r w:rsidRPr="005967F9">
        <w:rPr>
          <w:rFonts w:hint="eastAsia"/>
          <w:lang w:eastAsia="zh-CN"/>
        </w:rPr>
        <w:t>使用</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r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节）或</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节）从表达式获取常量的值。</w:t>
      </w:r>
    </w:p>
    <w:p w:rsidR="0028536B" w:rsidRPr="005967F9" w:rsidRDefault="0028536B">
      <w:pPr>
        <w:rPr>
          <w:lang w:eastAsia="zh-CN"/>
        </w:rPr>
      </w:pPr>
      <w:r w:rsidRPr="005967F9">
        <w:rPr>
          <w:rFonts w:hint="eastAsia"/>
          <w:lang w:eastAsia="zh-CN"/>
        </w:rPr>
        <w:t>常量本身可以出现在</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中。因此</w:t>
      </w:r>
      <w:r w:rsidRPr="005967F9">
        <w:rPr>
          <w:rFonts w:hint="eastAsia"/>
          <w:lang w:val="fr-FR" w:eastAsia="zh-CN"/>
        </w:rPr>
        <w:t>，</w:t>
      </w:r>
      <w:r w:rsidRPr="005967F9">
        <w:rPr>
          <w:rFonts w:hint="eastAsia"/>
          <w:lang w:eastAsia="zh-CN"/>
        </w:rPr>
        <w:t>常量可用在任何需要</w:t>
      </w:r>
      <w:r w:rsidRPr="005967F9">
        <w:rPr>
          <w:rFonts w:hint="eastAsia"/>
          <w:lang w:val="fr-FR" w:eastAsia="zh-CN"/>
        </w:rPr>
        <w:t xml:space="preserve"> </w:t>
      </w:r>
      <w:r w:rsidRPr="005967F9">
        <w:rPr>
          <w:rStyle w:val="Production"/>
          <w:rFonts w:hint="eastAsia"/>
          <w:lang w:val="fr-FR" w:eastAsia="zh-CN"/>
        </w:rPr>
        <w:t>constant-expression</w:t>
      </w:r>
      <w:r w:rsidRPr="005967F9">
        <w:rPr>
          <w:rFonts w:hint="eastAsia"/>
          <w:lang w:val="fr-FR" w:eastAsia="zh-CN"/>
        </w:rPr>
        <w:t xml:space="preserve"> </w:t>
      </w:r>
      <w:r w:rsidRPr="005967F9">
        <w:rPr>
          <w:rFonts w:hint="eastAsia"/>
          <w:lang w:eastAsia="zh-CN"/>
        </w:rPr>
        <w:t>的构造中。这样的构造示例包括</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标签、</w:t>
      </w:r>
      <w:r w:rsidRPr="005967F9">
        <w:rPr>
          <w:rStyle w:val="Codefragment"/>
          <w:rFonts w:hint="eastAsia"/>
          <w:lang w:eastAsia="zh-CN"/>
        </w:rPr>
        <w:t>goto</w:t>
      </w:r>
      <w:r w:rsidRPr="005967F9">
        <w:rPr>
          <w:rFonts w:hint="eastAsia"/>
          <w:lang w:eastAsia="zh-CN"/>
        </w:rPr>
        <w:t xml:space="preserve"> </w:t>
      </w:r>
      <w:r w:rsidRPr="005967F9">
        <w:rPr>
          <w:rStyle w:val="Codefragment"/>
          <w:rFonts w:hint="eastAsia"/>
          <w:lang w:eastAsia="zh-CN"/>
        </w:rPr>
        <w:t>case</w:t>
      </w:r>
      <w:r w:rsidRPr="005967F9">
        <w:rPr>
          <w:rFonts w:hint="eastAsia"/>
          <w:lang w:eastAsia="zh-CN"/>
        </w:rPr>
        <w:t xml:space="preserve"> </w:t>
      </w:r>
      <w:r w:rsidRPr="005967F9">
        <w:rPr>
          <w:rFonts w:hint="eastAsia"/>
          <w:lang w:eastAsia="zh-CN"/>
        </w:rPr>
        <w:t>语句、</w:t>
      </w:r>
      <w:r w:rsidRPr="005967F9">
        <w:rPr>
          <w:rStyle w:val="Codefragment"/>
          <w:rFonts w:hint="eastAsia"/>
          <w:lang w:eastAsia="zh-CN"/>
        </w:rPr>
        <w:t>enum</w:t>
      </w:r>
      <w:r w:rsidRPr="005967F9">
        <w:rPr>
          <w:rFonts w:hint="eastAsia"/>
          <w:lang w:eastAsia="zh-CN"/>
        </w:rPr>
        <w:t xml:space="preserve"> </w:t>
      </w:r>
      <w:r w:rsidRPr="005967F9">
        <w:rPr>
          <w:rFonts w:hint="eastAsia"/>
          <w:lang w:eastAsia="zh-CN"/>
        </w:rPr>
        <w:t>成员声明、属性和其他的常量声明。</w:t>
      </w:r>
    </w:p>
    <w:p w:rsidR="0028536B" w:rsidRPr="005967F9" w:rsidRDefault="0028536B">
      <w:pPr>
        <w:rPr>
          <w:lang w:eastAsia="zh-CN"/>
        </w:rPr>
      </w:pPr>
      <w:r w:rsidRPr="005967F9">
        <w:rPr>
          <w:rFonts w:hint="eastAsia"/>
          <w:lang w:eastAsia="zh-CN"/>
        </w:rPr>
        <w:t>如第</w:t>
      </w:r>
      <w:r w:rsidRPr="005967F9">
        <w:rPr>
          <w:rFonts w:hint="eastAsia"/>
          <w:lang w:eastAsia="zh-CN"/>
        </w:rPr>
        <w:t xml:space="preserve"> </w:t>
      </w:r>
      <w:fldSimple w:instr=" REF _Ref174219286 \r \h  \* MERGEFORMAT ">
        <w:r w:rsidR="00437C65" w:rsidRPr="005967F9">
          <w:rPr>
            <w:rFonts w:hint="eastAsia"/>
            <w:lang w:eastAsia="zh-CN"/>
          </w:rPr>
          <w:t>7.19</w:t>
        </w:r>
      </w:fldSimple>
      <w:r w:rsidRPr="005967F9">
        <w:rPr>
          <w:rFonts w:hint="eastAsia"/>
          <w:lang w:eastAsia="zh-CN"/>
        </w:rPr>
        <w:t xml:space="preserve"> </w:t>
      </w:r>
      <w:r w:rsidRPr="005967F9">
        <w:rPr>
          <w:rFonts w:hint="eastAsia"/>
          <w:lang w:eastAsia="zh-CN"/>
        </w:rPr>
        <w:t>节中所描述，</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是在编译时就可以完全计算出来的表达式。由于创建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以外的</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的非</w:t>
      </w:r>
      <w:r w:rsidRPr="005967F9">
        <w:rPr>
          <w:rFonts w:hint="eastAsia"/>
          <w:lang w:eastAsia="zh-CN"/>
        </w:rPr>
        <w:t xml:space="preserve"> null </w:t>
      </w:r>
      <w:r w:rsidRPr="005967F9">
        <w:rPr>
          <w:rFonts w:hint="eastAsia"/>
          <w:lang w:eastAsia="zh-CN"/>
        </w:rPr>
        <w:t>值的唯一方法是应用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运算符，但</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中不允许使用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运算符，因此，除</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以外的</w:t>
      </w:r>
      <w:r w:rsidRPr="005967F9">
        <w:rPr>
          <w:rFonts w:hint="eastAsia"/>
          <w:lang w:eastAsia="zh-CN"/>
        </w:rPr>
        <w:t xml:space="preserve"> </w:t>
      </w:r>
      <w:r w:rsidRPr="005967F9">
        <w:rPr>
          <w:rStyle w:val="Production"/>
          <w:rFonts w:hint="eastAsia"/>
          <w:lang w:eastAsia="zh-CN"/>
        </w:rPr>
        <w:t>reference-types</w:t>
      </w:r>
      <w:r w:rsidRPr="005967F9">
        <w:rPr>
          <w:rFonts w:hint="eastAsia"/>
          <w:lang w:eastAsia="zh-CN"/>
        </w:rPr>
        <w:t xml:space="preserve"> </w:t>
      </w:r>
      <w:r w:rsidRPr="005967F9">
        <w:rPr>
          <w:rFonts w:hint="eastAsia"/>
          <w:lang w:eastAsia="zh-CN"/>
        </w:rPr>
        <w:t>常量的唯一可能的值是</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28536B" w:rsidRPr="005967F9" w:rsidRDefault="0028536B">
      <w:pPr>
        <w:rPr>
          <w:lang w:eastAsia="zh-CN"/>
        </w:rPr>
      </w:pPr>
      <w:r w:rsidRPr="005967F9">
        <w:rPr>
          <w:rFonts w:hint="eastAsia"/>
          <w:lang w:eastAsia="zh-CN"/>
        </w:rPr>
        <w:t>如果需要一个具有常量值的符号名称，但是该值的类型不允许在常量声明中使用，或在编译时无法由</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计算出该值，则可以改用</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字段（第</w:t>
      </w:r>
      <w:r w:rsidRPr="005967F9">
        <w:rPr>
          <w:rFonts w:hint="eastAsia"/>
          <w:lang w:eastAsia="zh-CN"/>
        </w:rPr>
        <w:t xml:space="preserve"> </w:t>
      </w:r>
      <w:fldSimple w:instr=" REF _Ref463497371 \r \h  \* MERGEFORMAT ">
        <w:r w:rsidR="00437C65" w:rsidRPr="005967F9">
          <w:rPr>
            <w:rFonts w:hint="eastAsia"/>
            <w:lang w:eastAsia="zh-CN"/>
          </w:rPr>
          <w:t>10.5.2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声明了多个常量的一个常量声明等效于具有相同特性、修饰符和类型的多个常量的声明，其中每个声明均只声明一个常量。例如</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const double X = 1.0, Y = 2.0, Z = 3.0;</w:t>
      </w:r>
      <w:r w:rsidRPr="005967F9">
        <w:rPr>
          <w:rFonts w:hint="eastAsia"/>
          <w:lang w:eastAsia="zh-CN"/>
        </w:rPr>
        <w:br/>
        <w:t>}</w:t>
      </w:r>
    </w:p>
    <w:p w:rsidR="0028536B" w:rsidRPr="005967F9" w:rsidRDefault="0028536B">
      <w:pPr>
        <w:rPr>
          <w:lang w:eastAsia="zh-CN"/>
        </w:rPr>
      </w:pPr>
      <w:r w:rsidRPr="005967F9">
        <w:rPr>
          <w:rFonts w:hint="eastAsia"/>
          <w:lang w:eastAsia="zh-CN"/>
        </w:rPr>
        <w:t>相当于</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const double X = 1.0;</w:t>
      </w:r>
      <w:r w:rsidRPr="005967F9">
        <w:rPr>
          <w:rFonts w:hint="eastAsia"/>
          <w:lang w:eastAsia="zh-CN"/>
        </w:rPr>
        <w:br/>
      </w:r>
      <w:r w:rsidRPr="005967F9">
        <w:rPr>
          <w:rFonts w:hint="eastAsia"/>
          <w:lang w:eastAsia="zh-CN"/>
        </w:rPr>
        <w:tab/>
        <w:t>public const double Y = 2.0;</w:t>
      </w:r>
      <w:r w:rsidRPr="005967F9">
        <w:rPr>
          <w:rFonts w:hint="eastAsia"/>
          <w:lang w:eastAsia="zh-CN"/>
        </w:rPr>
        <w:br/>
      </w:r>
      <w:r w:rsidRPr="005967F9">
        <w:rPr>
          <w:rFonts w:hint="eastAsia"/>
          <w:lang w:eastAsia="zh-CN"/>
        </w:rPr>
        <w:tab/>
        <w:t>public const double Z = 3.0;</w:t>
      </w:r>
      <w:r w:rsidRPr="005967F9">
        <w:rPr>
          <w:rFonts w:hint="eastAsia"/>
          <w:lang w:eastAsia="zh-CN"/>
        </w:rPr>
        <w:br/>
        <w:t>}</w:t>
      </w:r>
    </w:p>
    <w:p w:rsidR="0028536B" w:rsidRPr="005967F9" w:rsidRDefault="0028536B">
      <w:pPr>
        <w:rPr>
          <w:lang w:eastAsia="zh-CN"/>
        </w:rPr>
      </w:pPr>
      <w:r w:rsidRPr="005967F9">
        <w:rPr>
          <w:rFonts w:hint="eastAsia"/>
          <w:lang w:eastAsia="zh-CN"/>
        </w:rPr>
        <w:t>一个常量可以依赖于同一程序内的其他常量，只要这种依赖关系不是循环的。编译器会自动地安排适当的顺序来计算各个常量声明。在下面的示例中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const int X = B.Z + 1;</w:t>
      </w:r>
      <w:r w:rsidRPr="005967F9">
        <w:rPr>
          <w:rFonts w:hint="eastAsia"/>
          <w:lang w:eastAsia="zh-CN"/>
        </w:rPr>
        <w:br/>
      </w:r>
      <w:r w:rsidRPr="005967F9">
        <w:rPr>
          <w:rFonts w:hint="eastAsia"/>
          <w:lang w:eastAsia="zh-CN"/>
        </w:rPr>
        <w:tab/>
        <w:t>public const int Y = 10;</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public const int Z = A.Y + 1;</w:t>
      </w:r>
      <w:r w:rsidRPr="005967F9">
        <w:rPr>
          <w:rFonts w:hint="eastAsia"/>
          <w:lang w:eastAsia="zh-CN"/>
        </w:rPr>
        <w:br/>
        <w:t>}</w:t>
      </w:r>
    </w:p>
    <w:p w:rsidR="0028536B" w:rsidRPr="005967F9" w:rsidRDefault="0028536B">
      <w:pPr>
        <w:rPr>
          <w:lang w:eastAsia="zh-CN"/>
        </w:rPr>
      </w:pPr>
      <w:r w:rsidRPr="005967F9">
        <w:rPr>
          <w:rFonts w:hint="eastAsia"/>
          <w:lang w:eastAsia="zh-CN"/>
        </w:rPr>
        <w:t>编译器首先计算</w:t>
      </w:r>
      <w:r w:rsidRPr="005967F9">
        <w:rPr>
          <w:rFonts w:hint="eastAsia"/>
          <w:lang w:eastAsia="zh-CN"/>
        </w:rPr>
        <w:t xml:space="preserve"> </w:t>
      </w:r>
      <w:r w:rsidRPr="005967F9">
        <w:rPr>
          <w:rStyle w:val="Codefragment"/>
          <w:rFonts w:hint="eastAsia"/>
          <w:lang w:eastAsia="zh-CN"/>
        </w:rPr>
        <w:t>A.Y</w:t>
      </w:r>
      <w:r w:rsidRPr="005967F9">
        <w:rPr>
          <w:rFonts w:hint="eastAsia"/>
          <w:lang w:eastAsia="zh-CN"/>
        </w:rPr>
        <w:t>，然后计算</w:t>
      </w:r>
      <w:r w:rsidRPr="005967F9">
        <w:rPr>
          <w:rFonts w:hint="eastAsia"/>
          <w:lang w:eastAsia="zh-CN"/>
        </w:rPr>
        <w:t xml:space="preserve"> </w:t>
      </w:r>
      <w:r w:rsidRPr="005967F9">
        <w:rPr>
          <w:rStyle w:val="Codefragment"/>
          <w:rFonts w:hint="eastAsia"/>
          <w:lang w:eastAsia="zh-CN"/>
        </w:rPr>
        <w:t>B.Z</w:t>
      </w:r>
      <w:r w:rsidRPr="005967F9">
        <w:rPr>
          <w:rFonts w:hint="eastAsia"/>
          <w:lang w:eastAsia="zh-CN"/>
        </w:rPr>
        <w:t>，最后计算</w:t>
      </w:r>
      <w:r w:rsidRPr="005967F9">
        <w:rPr>
          <w:rFonts w:hint="eastAsia"/>
          <w:lang w:eastAsia="zh-CN"/>
        </w:rPr>
        <w:t xml:space="preserve"> </w:t>
      </w:r>
      <w:r w:rsidRPr="005967F9">
        <w:rPr>
          <w:rStyle w:val="Codefragment"/>
          <w:rFonts w:hint="eastAsia"/>
          <w:lang w:eastAsia="zh-CN"/>
        </w:rPr>
        <w:t>A.X</w:t>
      </w:r>
      <w:r w:rsidRPr="005967F9">
        <w:rPr>
          <w:rFonts w:hint="eastAsia"/>
          <w:lang w:eastAsia="zh-CN"/>
        </w:rPr>
        <w:t>，产生值</w:t>
      </w:r>
      <w:r w:rsidRPr="005967F9">
        <w:rPr>
          <w:rFonts w:hint="eastAsia"/>
          <w:lang w:eastAsia="zh-CN"/>
        </w:rPr>
        <w:t xml:space="preserve"> </w:t>
      </w:r>
      <w:r w:rsidRPr="005967F9">
        <w:rPr>
          <w:rStyle w:val="Codefragment"/>
          <w:rFonts w:hint="eastAsia"/>
          <w:lang w:eastAsia="zh-CN"/>
        </w:rPr>
        <w:t>10</w:t>
      </w:r>
      <w:r w:rsidRPr="005967F9">
        <w:rPr>
          <w:rFonts w:hint="eastAsia"/>
          <w:lang w:eastAsia="zh-CN"/>
        </w:rPr>
        <w:t>、</w:t>
      </w:r>
      <w:r w:rsidRPr="005967F9">
        <w:rPr>
          <w:rStyle w:val="Codefragment"/>
          <w:rFonts w:hint="eastAsia"/>
          <w:lang w:eastAsia="zh-CN"/>
        </w:rPr>
        <w:t>11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12</w:t>
      </w:r>
      <w:r w:rsidRPr="005967F9">
        <w:rPr>
          <w:rFonts w:hint="eastAsia"/>
          <w:lang w:eastAsia="zh-CN"/>
        </w:rPr>
        <w:t>。常量声明也可以依赖于其他程序中的常量，但这种依赖关系只能是单方向的。上面的示例中，如果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在不同的程序中声明，</w:t>
      </w:r>
      <w:r w:rsidRPr="005967F9">
        <w:rPr>
          <w:rStyle w:val="Codefragment"/>
          <w:rFonts w:hint="eastAsia"/>
          <w:lang w:eastAsia="zh-CN"/>
        </w:rPr>
        <w:t>A.X</w:t>
      </w:r>
      <w:r w:rsidRPr="005967F9">
        <w:rPr>
          <w:rFonts w:hint="eastAsia"/>
          <w:lang w:eastAsia="zh-CN"/>
        </w:rPr>
        <w:t xml:space="preserve"> </w:t>
      </w:r>
      <w:r w:rsidRPr="005967F9">
        <w:rPr>
          <w:rFonts w:hint="eastAsia"/>
          <w:lang w:eastAsia="zh-CN"/>
        </w:rPr>
        <w:t>可以依赖于</w:t>
      </w:r>
      <w:r w:rsidRPr="005967F9">
        <w:rPr>
          <w:rFonts w:hint="eastAsia"/>
          <w:lang w:eastAsia="zh-CN"/>
        </w:rPr>
        <w:t xml:space="preserve"> </w:t>
      </w:r>
      <w:r w:rsidRPr="005967F9">
        <w:rPr>
          <w:rStyle w:val="Codefragment"/>
          <w:rFonts w:hint="eastAsia"/>
          <w:lang w:eastAsia="zh-CN"/>
        </w:rPr>
        <w:t>B.Z</w:t>
      </w:r>
      <w:r w:rsidRPr="005967F9">
        <w:rPr>
          <w:rFonts w:hint="eastAsia"/>
          <w:lang w:eastAsia="zh-CN"/>
        </w:rPr>
        <w:t>，但是</w:t>
      </w:r>
      <w:r w:rsidRPr="005967F9">
        <w:rPr>
          <w:rFonts w:hint="eastAsia"/>
          <w:lang w:eastAsia="zh-CN"/>
        </w:rPr>
        <w:t xml:space="preserve"> </w:t>
      </w:r>
      <w:r w:rsidRPr="005967F9">
        <w:rPr>
          <w:rStyle w:val="Codefragment"/>
          <w:rFonts w:hint="eastAsia"/>
          <w:lang w:eastAsia="zh-CN"/>
        </w:rPr>
        <w:t>B.Z</w:t>
      </w:r>
      <w:r w:rsidRPr="005967F9">
        <w:rPr>
          <w:rFonts w:hint="eastAsia"/>
          <w:lang w:eastAsia="zh-CN"/>
        </w:rPr>
        <w:t xml:space="preserve"> </w:t>
      </w:r>
      <w:r w:rsidRPr="005967F9">
        <w:rPr>
          <w:rFonts w:hint="eastAsia"/>
          <w:lang w:eastAsia="zh-CN"/>
        </w:rPr>
        <w:t>就无法同时再依赖于</w:t>
      </w:r>
      <w:r w:rsidRPr="005967F9">
        <w:rPr>
          <w:rFonts w:hint="eastAsia"/>
          <w:lang w:eastAsia="zh-CN"/>
        </w:rPr>
        <w:t xml:space="preserve"> </w:t>
      </w:r>
      <w:r w:rsidRPr="005967F9">
        <w:rPr>
          <w:rStyle w:val="Codefragment"/>
          <w:rFonts w:hint="eastAsia"/>
          <w:lang w:eastAsia="zh-CN"/>
        </w:rPr>
        <w:t>A.Y</w:t>
      </w:r>
      <w:r w:rsidRPr="005967F9">
        <w:rPr>
          <w:rFonts w:hint="eastAsia"/>
          <w:lang w:eastAsia="zh-CN"/>
        </w:rPr>
        <w:t xml:space="preserve"> </w:t>
      </w:r>
      <w:r w:rsidRPr="005967F9">
        <w:rPr>
          <w:rFonts w:hint="eastAsia"/>
          <w:lang w:eastAsia="zh-CN"/>
        </w:rPr>
        <w:t>了。</w:t>
      </w:r>
    </w:p>
    <w:p w:rsidR="0028536B" w:rsidRPr="005967F9" w:rsidRDefault="0028536B">
      <w:pPr>
        <w:pStyle w:val="Heading2"/>
        <w:rPr>
          <w:rFonts w:eastAsia="SimSun" w:hint="eastAsia"/>
          <w:lang w:eastAsia="zh-CN"/>
        </w:rPr>
      </w:pPr>
      <w:bookmarkStart w:id="1198" w:name="_Toc445783053"/>
      <w:bookmarkStart w:id="1199" w:name="_Ref456697660"/>
      <w:bookmarkStart w:id="1200" w:name="_Ref461620044"/>
      <w:bookmarkStart w:id="1201" w:name="_Ref463513604"/>
      <w:bookmarkStart w:id="1202" w:name="_Ref464376824"/>
      <w:bookmarkStart w:id="1203" w:name="_Ref485190209"/>
      <w:bookmarkStart w:id="1204" w:name="_Ref485473945"/>
      <w:bookmarkStart w:id="1205" w:name="_Ref495219282"/>
      <w:bookmarkStart w:id="1206" w:name="_Ref495219389"/>
      <w:bookmarkStart w:id="1207" w:name="_Ref174219481"/>
      <w:bookmarkStart w:id="1208" w:name="_Toc365630704"/>
      <w:r w:rsidRPr="005967F9">
        <w:rPr>
          <w:rFonts w:eastAsia="SimSun" w:hint="eastAsia"/>
          <w:lang w:eastAsia="zh-CN"/>
        </w:rPr>
        <w:t>字段</w:t>
      </w:r>
      <w:bookmarkEnd w:id="1198"/>
      <w:bookmarkEnd w:id="1199"/>
      <w:bookmarkEnd w:id="1200"/>
      <w:bookmarkEnd w:id="1201"/>
      <w:bookmarkEnd w:id="1202"/>
      <w:bookmarkEnd w:id="1203"/>
      <w:bookmarkEnd w:id="1204"/>
      <w:bookmarkEnd w:id="1205"/>
      <w:bookmarkEnd w:id="1206"/>
      <w:bookmarkEnd w:id="1207"/>
      <w:bookmarkEnd w:id="1208"/>
    </w:p>
    <w:p w:rsidR="0028536B" w:rsidRPr="005967F9" w:rsidRDefault="0028536B">
      <w:pPr>
        <w:rPr>
          <w:lang w:eastAsia="zh-CN"/>
        </w:rPr>
      </w:pPr>
      <w:r w:rsidRPr="005967F9">
        <w:rPr>
          <w:rFonts w:hint="eastAsia"/>
          <w:lang w:eastAsia="zh-CN"/>
        </w:rPr>
        <w:t>字段</w:t>
      </w:r>
      <w:r w:rsidRPr="005967F9">
        <w:rPr>
          <w:rFonts w:hint="eastAsia"/>
          <w:lang w:eastAsia="zh-CN"/>
        </w:rPr>
        <w:t xml:space="preserve"> (field) </w:t>
      </w:r>
      <w:r w:rsidRPr="005967F9">
        <w:rPr>
          <w:rFonts w:hint="eastAsia"/>
          <w:lang w:eastAsia="zh-CN"/>
        </w:rPr>
        <w:t>是一种表示与对象或类关联的变量的成员。</w:t>
      </w:r>
      <w:r w:rsidRPr="005967F9">
        <w:rPr>
          <w:rStyle w:val="Production"/>
          <w:rFonts w:hint="eastAsia"/>
          <w:lang w:eastAsia="zh-CN"/>
        </w:rPr>
        <w:t>field-declaration</w:t>
      </w:r>
      <w:r w:rsidRPr="005967F9">
        <w:rPr>
          <w:rFonts w:hint="eastAsia"/>
          <w:lang w:eastAsia="zh-CN"/>
        </w:rPr>
        <w:t xml:space="preserve"> </w:t>
      </w:r>
      <w:r w:rsidRPr="005967F9">
        <w:rPr>
          <w:rFonts w:hint="eastAsia"/>
          <w:lang w:eastAsia="zh-CN"/>
        </w:rPr>
        <w:t>用于引入一个或多个给定类型的字段。</w:t>
      </w:r>
    </w:p>
    <w:p w:rsidR="0028536B" w:rsidRPr="005967F9" w:rsidRDefault="0028536B">
      <w:pPr>
        <w:pStyle w:val="Grammar"/>
        <w:rPr>
          <w:rStyle w:val="Terminal"/>
          <w:lang w:eastAsia="zh-CN"/>
        </w:rPr>
      </w:pPr>
      <w:r w:rsidRPr="005967F9">
        <w:rPr>
          <w:rFonts w:hint="eastAsia"/>
          <w:lang w:eastAsia="zh-CN"/>
        </w:rPr>
        <w:t>field-declaration: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field-modifiers</w:t>
      </w:r>
      <w:r w:rsidRPr="005967F9">
        <w:rPr>
          <w:rFonts w:hint="eastAsia"/>
          <w:vertAlign w:val="subscript"/>
          <w:lang w:eastAsia="zh-CN"/>
        </w:rPr>
        <w:t>opt</w:t>
      </w:r>
      <w:r w:rsidRPr="005967F9">
        <w:rPr>
          <w:rFonts w:hint="eastAsia"/>
          <w:lang w:eastAsia="zh-CN"/>
        </w:rPr>
        <w:t xml:space="preserve">   type   variable-declarators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lastRenderedPageBreak/>
        <w:t>field-modifiers:</w:t>
      </w:r>
      <w:r w:rsidRPr="005967F9">
        <w:rPr>
          <w:rFonts w:hint="eastAsia"/>
          <w:lang w:eastAsia="zh-CN"/>
        </w:rPr>
        <w:br/>
        <w:t>field-modifier</w:t>
      </w:r>
      <w:r w:rsidRPr="005967F9">
        <w:rPr>
          <w:rFonts w:hint="eastAsia"/>
          <w:lang w:eastAsia="zh-CN"/>
        </w:rPr>
        <w:br/>
        <w:t>field-modifiers   field-modifier</w:t>
      </w:r>
    </w:p>
    <w:p w:rsidR="0028536B" w:rsidRPr="005967F9" w:rsidRDefault="0028536B">
      <w:pPr>
        <w:pStyle w:val="Grammar"/>
        <w:rPr>
          <w:lang w:eastAsia="zh-CN"/>
        </w:rPr>
      </w:pPr>
      <w:r w:rsidRPr="005967F9">
        <w:rPr>
          <w:rFonts w:hint="eastAsia"/>
          <w:lang w:eastAsia="zh-CN"/>
        </w:rPr>
        <w:t>field-modifier: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Fonts w:hint="eastAsia"/>
          <w:lang w:eastAsia="zh-CN"/>
        </w:rPr>
        <w:br/>
      </w:r>
      <w:r w:rsidRPr="005967F9">
        <w:rPr>
          <w:rStyle w:val="Terminal"/>
          <w:rFonts w:hint="eastAsia"/>
          <w:lang w:eastAsia="zh-CN"/>
        </w:rP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r w:rsidRPr="005967F9">
        <w:rPr>
          <w:rStyle w:val="Terminal"/>
          <w:rFonts w:hint="eastAsia"/>
          <w:lang w:eastAsia="zh-CN"/>
        </w:rPr>
        <w:br/>
        <w:t>static</w:t>
      </w:r>
      <w:bookmarkStart w:id="1209" w:name="_Toc445783054"/>
      <w:r w:rsidRPr="005967F9">
        <w:rPr>
          <w:rStyle w:val="Terminal"/>
          <w:rFonts w:hint="eastAsia"/>
          <w:lang w:eastAsia="zh-CN"/>
        </w:rPr>
        <w:br/>
        <w:t>readonly</w:t>
      </w:r>
      <w:r w:rsidRPr="005967F9">
        <w:rPr>
          <w:rStyle w:val="Terminal"/>
          <w:rFonts w:hint="eastAsia"/>
          <w:lang w:eastAsia="zh-CN"/>
        </w:rPr>
        <w:br/>
        <w:t>volatile</w:t>
      </w:r>
    </w:p>
    <w:p w:rsidR="0028536B" w:rsidRPr="005967F9" w:rsidRDefault="0028536B">
      <w:pPr>
        <w:pStyle w:val="Grammar"/>
        <w:rPr>
          <w:lang w:eastAsia="zh-CN"/>
        </w:rPr>
      </w:pPr>
      <w:r w:rsidRPr="005967F9">
        <w:rPr>
          <w:rFonts w:hint="eastAsia"/>
          <w:lang w:eastAsia="zh-CN"/>
        </w:rPr>
        <w:t>variable-declarators:</w:t>
      </w:r>
      <w:r w:rsidRPr="005967F9">
        <w:rPr>
          <w:rFonts w:hint="eastAsia"/>
          <w:lang w:eastAsia="zh-CN"/>
        </w:rPr>
        <w:br/>
        <w:t>variable-declarator</w:t>
      </w:r>
      <w:r w:rsidRPr="005967F9">
        <w:rPr>
          <w:rFonts w:hint="eastAsia"/>
          <w:lang w:eastAsia="zh-CN"/>
        </w:rPr>
        <w:br/>
        <w:t xml:space="preserve">variable-declarators   </w:t>
      </w:r>
      <w:r w:rsidRPr="005967F9">
        <w:rPr>
          <w:rStyle w:val="Terminal"/>
          <w:rFonts w:hint="eastAsia"/>
          <w:lang w:eastAsia="zh-CN"/>
        </w:rPr>
        <w:t>,</w:t>
      </w:r>
      <w:r w:rsidRPr="005967F9">
        <w:rPr>
          <w:rFonts w:hint="eastAsia"/>
          <w:lang w:eastAsia="zh-CN"/>
        </w:rPr>
        <w:t xml:space="preserve">   variable-declarator</w:t>
      </w:r>
    </w:p>
    <w:p w:rsidR="0028536B" w:rsidRPr="005967F9" w:rsidRDefault="0028536B">
      <w:pPr>
        <w:pStyle w:val="Grammar"/>
        <w:rPr>
          <w:lang w:eastAsia="zh-CN"/>
        </w:rPr>
      </w:pPr>
      <w:r w:rsidRPr="005967F9">
        <w:rPr>
          <w:rFonts w:hint="eastAsia"/>
          <w:lang w:eastAsia="zh-CN"/>
        </w:rPr>
        <w:t>variable-declarator:</w:t>
      </w:r>
      <w:r w:rsidRPr="005967F9">
        <w:rPr>
          <w:rFonts w:hint="eastAsia"/>
          <w:lang w:eastAsia="zh-CN"/>
        </w:rPr>
        <w:br/>
        <w:t>identifier</w:t>
      </w:r>
      <w:r w:rsidRPr="005967F9">
        <w:rPr>
          <w:rFonts w:hint="eastAsia"/>
          <w:lang w:eastAsia="zh-CN"/>
        </w:rPr>
        <w:br/>
        <w:t>identifier   =   variable-initializer</w:t>
      </w:r>
    </w:p>
    <w:p w:rsidR="0028536B" w:rsidRPr="005967F9" w:rsidRDefault="0028536B">
      <w:pPr>
        <w:pStyle w:val="Grammar"/>
        <w:rPr>
          <w:lang w:eastAsia="zh-CN"/>
        </w:rPr>
      </w:pPr>
      <w:r w:rsidRPr="005967F9">
        <w:rPr>
          <w:rFonts w:hint="eastAsia"/>
          <w:lang w:eastAsia="zh-CN"/>
        </w:rPr>
        <w:t>variable-initializer:</w:t>
      </w:r>
      <w:r w:rsidRPr="005967F9">
        <w:rPr>
          <w:rFonts w:hint="eastAsia"/>
          <w:lang w:eastAsia="zh-CN"/>
        </w:rPr>
        <w:br/>
        <w:t>expression</w:t>
      </w:r>
      <w:r w:rsidRPr="005967F9">
        <w:rPr>
          <w:rFonts w:hint="eastAsia"/>
          <w:lang w:eastAsia="zh-CN"/>
        </w:rPr>
        <w:br/>
        <w:t>array-initializer</w:t>
      </w:r>
    </w:p>
    <w:p w:rsidR="0028536B" w:rsidRPr="005967F9" w:rsidRDefault="0028536B">
      <w:pPr>
        <w:rPr>
          <w:lang w:eastAsia="zh-CN"/>
        </w:rPr>
      </w:pPr>
      <w:r w:rsidRPr="005967F9">
        <w:rPr>
          <w:rStyle w:val="Production"/>
          <w:rFonts w:hint="eastAsia"/>
          <w:lang w:eastAsia="zh-CN"/>
        </w:rPr>
        <w:t>field-declaration</w:t>
      </w:r>
      <w:r w:rsidRPr="005967F9">
        <w:rPr>
          <w:rFonts w:hint="eastAsia"/>
          <w:lang w:eastAsia="zh-CN"/>
        </w:rPr>
        <w:t xml:space="preserve"> </w:t>
      </w:r>
      <w:r w:rsidRPr="005967F9">
        <w:rPr>
          <w:rFonts w:hint="eastAsia"/>
          <w:lang w:eastAsia="zh-CN"/>
        </w:rPr>
        <w:t>可以包含一组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章），一个</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节），由四个访问修饰符组成的一个有效组合（第</w:t>
      </w:r>
      <w:r w:rsidRPr="005967F9">
        <w:rPr>
          <w:rFonts w:hint="eastAsia"/>
          <w:lang w:eastAsia="zh-CN"/>
        </w:rPr>
        <w:t xml:space="preserve"> </w:t>
      </w:r>
      <w:fldSimple w:instr=" REF _Ref457390769 \r \h  \* MERGEFORMAT ">
        <w:r w:rsidR="00437C65" w:rsidRPr="005967F9">
          <w:rPr>
            <w:rFonts w:hint="eastAsia"/>
            <w:lang w:eastAsia="zh-CN"/>
          </w:rPr>
          <w:t>10.3.5</w:t>
        </w:r>
      </w:fldSimple>
      <w:r w:rsidRPr="005967F9">
        <w:rPr>
          <w:rFonts w:hint="eastAsia"/>
          <w:lang w:eastAsia="zh-CN"/>
        </w:rPr>
        <w:t xml:space="preserve"> </w:t>
      </w:r>
      <w:r w:rsidRPr="005967F9">
        <w:rPr>
          <w:rFonts w:hint="eastAsia"/>
          <w:lang w:eastAsia="zh-CN"/>
        </w:rPr>
        <w:t>节）和一个</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修饰符（第</w:t>
      </w:r>
      <w:r w:rsidRPr="005967F9">
        <w:rPr>
          <w:rFonts w:hint="eastAsia"/>
          <w:lang w:eastAsia="zh-CN"/>
        </w:rPr>
        <w:t xml:space="preserve"> </w:t>
      </w:r>
      <w:fldSimple w:instr=" REF _Ref458831848 \r \h  \* MERGEFORMAT ">
        <w:r w:rsidR="00437C65" w:rsidRPr="005967F9">
          <w:rPr>
            <w:rFonts w:hint="eastAsia"/>
            <w:lang w:eastAsia="zh-CN"/>
          </w:rPr>
          <w:t>10.5.1</w:t>
        </w:r>
      </w:fldSimple>
      <w:r w:rsidRPr="005967F9">
        <w:rPr>
          <w:rFonts w:hint="eastAsia"/>
          <w:lang w:eastAsia="zh-CN"/>
        </w:rPr>
        <w:t xml:space="preserve"> </w:t>
      </w:r>
      <w:r w:rsidRPr="005967F9">
        <w:rPr>
          <w:rFonts w:hint="eastAsia"/>
          <w:lang w:eastAsia="zh-CN"/>
        </w:rPr>
        <w:t>节）。此外，</w:t>
      </w:r>
      <w:r w:rsidRPr="005967F9">
        <w:rPr>
          <w:rStyle w:val="Production"/>
          <w:rFonts w:hint="eastAsia"/>
          <w:lang w:eastAsia="zh-CN"/>
        </w:rPr>
        <w:t>field-declaration</w:t>
      </w:r>
      <w:r w:rsidRPr="005967F9">
        <w:rPr>
          <w:rFonts w:hint="eastAsia"/>
          <w:lang w:eastAsia="zh-CN"/>
        </w:rPr>
        <w:t xml:space="preserve"> </w:t>
      </w:r>
      <w:r w:rsidRPr="005967F9">
        <w:rPr>
          <w:rFonts w:hint="eastAsia"/>
          <w:lang w:eastAsia="zh-CN"/>
        </w:rPr>
        <w:t>可以包含一个</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修饰符（第</w:t>
      </w:r>
      <w:r w:rsidRPr="005967F9">
        <w:rPr>
          <w:rFonts w:hint="eastAsia"/>
          <w:lang w:eastAsia="zh-CN"/>
        </w:rPr>
        <w:t xml:space="preserve"> </w:t>
      </w:r>
      <w:fldSimple w:instr=" REF _Ref463497371 \r \h  \* MERGEFORMAT ">
        <w:r w:rsidR="00437C65" w:rsidRPr="005967F9">
          <w:rPr>
            <w:rFonts w:hint="eastAsia"/>
            <w:lang w:eastAsia="zh-CN"/>
          </w:rPr>
          <w:t>10.5.2</w:t>
        </w:r>
      </w:fldSimple>
      <w:r w:rsidRPr="005967F9">
        <w:rPr>
          <w:rFonts w:hint="eastAsia"/>
          <w:lang w:eastAsia="zh-CN"/>
        </w:rPr>
        <w:t xml:space="preserve"> </w:t>
      </w:r>
      <w:r w:rsidRPr="005967F9">
        <w:rPr>
          <w:rFonts w:hint="eastAsia"/>
          <w:lang w:eastAsia="zh-CN"/>
        </w:rPr>
        <w:t>节）或一个</w:t>
      </w:r>
      <w:r w:rsidRPr="005967F9">
        <w:rPr>
          <w:rFonts w:hint="eastAsia"/>
          <w:lang w:eastAsia="zh-CN"/>
        </w:rPr>
        <w:t xml:space="preserve"> </w:t>
      </w:r>
      <w:r w:rsidRPr="005967F9">
        <w:rPr>
          <w:rStyle w:val="Codefragment"/>
          <w:rFonts w:hint="eastAsia"/>
          <w:lang w:eastAsia="zh-CN"/>
        </w:rPr>
        <w:t>volatile</w:t>
      </w:r>
      <w:r w:rsidRPr="005967F9">
        <w:rPr>
          <w:rFonts w:hint="eastAsia"/>
          <w:lang w:eastAsia="zh-CN"/>
        </w:rPr>
        <w:t xml:space="preserve"> </w:t>
      </w:r>
      <w:r w:rsidRPr="005967F9">
        <w:rPr>
          <w:rFonts w:hint="eastAsia"/>
          <w:lang w:eastAsia="zh-CN"/>
        </w:rPr>
        <w:t>修饰符（第</w:t>
      </w:r>
      <w:r w:rsidRPr="005967F9">
        <w:rPr>
          <w:rFonts w:hint="eastAsia"/>
          <w:lang w:eastAsia="zh-CN"/>
        </w:rPr>
        <w:t xml:space="preserve"> </w:t>
      </w:r>
      <w:fldSimple w:instr=" REF _Ref513708616 \r \h  \* MERGEFORMAT ">
        <w:r w:rsidR="00437C65" w:rsidRPr="005967F9">
          <w:rPr>
            <w:rFonts w:hint="eastAsia"/>
            <w:lang w:eastAsia="zh-CN"/>
          </w:rPr>
          <w:t>10.5.3</w:t>
        </w:r>
      </w:fldSimple>
      <w:r w:rsidRPr="005967F9">
        <w:rPr>
          <w:rFonts w:hint="eastAsia"/>
          <w:lang w:eastAsia="zh-CN"/>
        </w:rPr>
        <w:t xml:space="preserve"> </w:t>
      </w:r>
      <w:r w:rsidRPr="005967F9">
        <w:rPr>
          <w:rFonts w:hint="eastAsia"/>
          <w:lang w:eastAsia="zh-CN"/>
        </w:rPr>
        <w:t>节），但不能同时包含这两个修饰符。特性和修饰符适用于由该</w:t>
      </w:r>
      <w:r w:rsidRPr="005967F9">
        <w:rPr>
          <w:rFonts w:hint="eastAsia"/>
          <w:lang w:eastAsia="zh-CN"/>
        </w:rPr>
        <w:t xml:space="preserve"> </w:t>
      </w:r>
      <w:r w:rsidRPr="005967F9">
        <w:rPr>
          <w:rStyle w:val="Production"/>
          <w:rFonts w:hint="eastAsia"/>
          <w:lang w:eastAsia="zh-CN"/>
        </w:rPr>
        <w:t>field-declaration</w:t>
      </w:r>
      <w:r w:rsidRPr="005967F9">
        <w:rPr>
          <w:rFonts w:hint="eastAsia"/>
          <w:lang w:eastAsia="zh-CN"/>
        </w:rPr>
        <w:t xml:space="preserve"> </w:t>
      </w:r>
      <w:r w:rsidRPr="005967F9">
        <w:rPr>
          <w:rFonts w:hint="eastAsia"/>
          <w:lang w:eastAsia="zh-CN"/>
        </w:rPr>
        <w:t>所声明的所有成员。同一个修饰符在一个字段声明中多次出现是错误的。</w:t>
      </w:r>
    </w:p>
    <w:p w:rsidR="0028536B" w:rsidRPr="005967F9" w:rsidRDefault="0028536B">
      <w:pPr>
        <w:rPr>
          <w:lang w:eastAsia="zh-CN"/>
        </w:rPr>
      </w:pPr>
      <w:r w:rsidRPr="005967F9">
        <w:rPr>
          <w:rStyle w:val="Production"/>
          <w:rFonts w:hint="eastAsia"/>
          <w:lang w:eastAsia="zh-CN"/>
        </w:rPr>
        <w:t>field-declaration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用于指定由该声明引入的成员的类型。类型后接一个</w:t>
      </w:r>
      <w:r w:rsidRPr="005967F9">
        <w:rPr>
          <w:rFonts w:hint="eastAsia"/>
          <w:lang w:eastAsia="zh-CN"/>
        </w:rPr>
        <w:t xml:space="preserve"> </w:t>
      </w:r>
      <w:r w:rsidRPr="005967F9">
        <w:rPr>
          <w:rStyle w:val="Production"/>
          <w:rFonts w:hint="eastAsia"/>
          <w:lang w:eastAsia="zh-CN"/>
        </w:rPr>
        <w:t>variable-declarator</w:t>
      </w:r>
      <w:r w:rsidRPr="005967F9">
        <w:rPr>
          <w:rFonts w:hint="eastAsia"/>
          <w:lang w:eastAsia="zh-CN"/>
        </w:rPr>
        <w:t xml:space="preserve"> </w:t>
      </w:r>
      <w:r w:rsidRPr="005967F9">
        <w:rPr>
          <w:rFonts w:hint="eastAsia"/>
          <w:lang w:eastAsia="zh-CN"/>
        </w:rPr>
        <w:t>列表，其中每个变量声明符引入一个新成员。</w:t>
      </w:r>
      <w:r w:rsidRPr="005967F9">
        <w:rPr>
          <w:rStyle w:val="Production"/>
          <w:rFonts w:hint="eastAsia"/>
          <w:lang w:eastAsia="zh-CN"/>
        </w:rPr>
        <w:t>variable-declarator</w:t>
      </w:r>
      <w:r w:rsidRPr="005967F9">
        <w:rPr>
          <w:rFonts w:hint="eastAsia"/>
          <w:lang w:eastAsia="zh-CN"/>
        </w:rPr>
        <w:t xml:space="preserve"> </w:t>
      </w:r>
      <w:r w:rsidRPr="005967F9">
        <w:rPr>
          <w:rFonts w:hint="eastAsia"/>
          <w:lang w:eastAsia="zh-CN"/>
        </w:rPr>
        <w:t>包含一个用于命名该成员的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，还可以根据需要再后接一个“</w:t>
      </w:r>
      <w:r w:rsidRPr="005967F9">
        <w:rPr>
          <w:rStyle w:val="Codefragment"/>
          <w:rFonts w:hint="eastAsia"/>
          <w:lang w:eastAsia="zh-CN"/>
        </w:rPr>
        <w:t>=</w:t>
      </w:r>
      <w:r w:rsidRPr="005967F9">
        <w:rPr>
          <w:rFonts w:hint="eastAsia"/>
          <w:lang w:eastAsia="zh-CN"/>
        </w:rPr>
        <w:t>”标记，以及一个用于赋予成员初始值的</w:t>
      </w:r>
      <w:r w:rsidRPr="005967F9">
        <w:rPr>
          <w:rFonts w:hint="eastAsia"/>
          <w:lang w:eastAsia="zh-CN"/>
        </w:rPr>
        <w:t xml:space="preserve"> </w:t>
      </w:r>
      <w:r w:rsidRPr="005967F9">
        <w:rPr>
          <w:rStyle w:val="Production"/>
          <w:rFonts w:hint="eastAsia"/>
          <w:lang w:eastAsia="zh-CN"/>
        </w:rPr>
        <w:t>variable-initializer</w:t>
      </w:r>
      <w:r w:rsidRPr="005967F9">
        <w:rPr>
          <w:rFonts w:hint="eastAsia"/>
          <w:lang w:eastAsia="zh-CN"/>
        </w:rPr>
        <w:t>（第</w:t>
      </w:r>
      <w:r w:rsidRPr="005967F9">
        <w:rPr>
          <w:rFonts w:hint="eastAsia"/>
          <w:lang w:eastAsia="zh-CN"/>
        </w:rPr>
        <w:t xml:space="preserve"> </w:t>
      </w:r>
      <w:fldSimple w:instr=" REF _Ref458680759 \r \h  \* MERGEFORMAT ">
        <w:r w:rsidR="00437C65" w:rsidRPr="005967F9">
          <w:rPr>
            <w:rFonts w:hint="eastAsia"/>
            <w:lang w:eastAsia="zh-CN"/>
          </w:rPr>
          <w:t>10.5.5</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字段的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必须至少与字段本身（第</w:t>
      </w:r>
      <w:r w:rsidRPr="005967F9">
        <w:rPr>
          <w:rFonts w:hint="eastAsia"/>
          <w:lang w:eastAsia="zh-CN"/>
        </w:rPr>
        <w:t xml:space="preserve"> </w:t>
      </w:r>
      <w:fldSimple w:instr=" REF _Ref174230469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节）具有同样的可访问性。</w:t>
      </w:r>
    </w:p>
    <w:p w:rsidR="0028536B" w:rsidRPr="005967F9" w:rsidRDefault="0028536B">
      <w:pPr>
        <w:rPr>
          <w:lang w:eastAsia="zh-CN"/>
        </w:rPr>
      </w:pPr>
      <w:r w:rsidRPr="005967F9">
        <w:rPr>
          <w:rFonts w:hint="eastAsia"/>
          <w:lang w:eastAsia="zh-CN"/>
        </w:rPr>
        <w:t>使用</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节）或</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节）从表达式获得字段的值。使用</w:t>
      </w:r>
      <w:r w:rsidRPr="005967F9">
        <w:rPr>
          <w:rFonts w:hint="eastAsia"/>
          <w:lang w:eastAsia="zh-CN"/>
        </w:rPr>
        <w:t xml:space="preserve"> </w:t>
      </w:r>
      <w:r w:rsidRPr="005967F9">
        <w:rPr>
          <w:rStyle w:val="Production"/>
          <w:rFonts w:hint="eastAsia"/>
          <w:lang w:eastAsia="zh-CN"/>
        </w:rPr>
        <w:t>assignment</w:t>
      </w:r>
      <w:r w:rsidRPr="005967F9">
        <w:rPr>
          <w:rFonts w:hint="eastAsia"/>
          <w:lang w:eastAsia="zh-CN"/>
        </w:rPr>
        <w:t>（第</w:t>
      </w:r>
      <w:r w:rsidRPr="005967F9">
        <w:rPr>
          <w:rFonts w:hint="eastAsia"/>
          <w:lang w:eastAsia="zh-CN"/>
        </w:rPr>
        <w:t xml:space="preserve"> </w:t>
      </w:r>
      <w:fldSimple w:instr=" REF _Ref174230486 \r \h  \* MERGEFORMAT ">
        <w:r w:rsidR="00437C65" w:rsidRPr="005967F9">
          <w:rPr>
            <w:rFonts w:hint="eastAsia"/>
            <w:lang w:eastAsia="zh-CN"/>
          </w:rPr>
          <w:t>7.17</w:t>
        </w:r>
      </w:fldSimple>
      <w:r w:rsidRPr="005967F9">
        <w:rPr>
          <w:rFonts w:hint="eastAsia"/>
          <w:lang w:eastAsia="zh-CN"/>
        </w:rPr>
        <w:t xml:space="preserve"> </w:t>
      </w:r>
      <w:r w:rsidRPr="005967F9">
        <w:rPr>
          <w:rFonts w:hint="eastAsia"/>
          <w:lang w:eastAsia="zh-CN"/>
        </w:rPr>
        <w:t>节）修改非只读字段的值。可以使用后缀增量和减量运算符（第</w:t>
      </w:r>
      <w:r w:rsidRPr="005967F9">
        <w:rPr>
          <w:rFonts w:hint="eastAsia"/>
          <w:lang w:eastAsia="zh-CN"/>
        </w:rPr>
        <w:t xml:space="preserve"> </w:t>
      </w:r>
      <w:fldSimple w:instr=" REF _Ref466968183 \r \h  \* MERGEFORMAT ">
        <w:r w:rsidR="00437C65" w:rsidRPr="005967F9">
          <w:rPr>
            <w:rFonts w:hint="eastAsia"/>
            <w:lang w:eastAsia="zh-CN"/>
          </w:rPr>
          <w:t>7.6.9</w:t>
        </w:r>
      </w:fldSimple>
      <w:r w:rsidRPr="005967F9">
        <w:rPr>
          <w:rFonts w:hint="eastAsia"/>
          <w:lang w:eastAsia="zh-CN"/>
        </w:rPr>
        <w:t xml:space="preserve"> </w:t>
      </w:r>
      <w:r w:rsidRPr="005967F9">
        <w:rPr>
          <w:rFonts w:hint="eastAsia"/>
          <w:lang w:eastAsia="zh-CN"/>
        </w:rPr>
        <w:t>节）以及前缀增量和减量运算符（第</w:t>
      </w:r>
      <w:r w:rsidRPr="005967F9">
        <w:rPr>
          <w:rFonts w:hint="eastAsia"/>
          <w:lang w:eastAsia="zh-CN"/>
        </w:rPr>
        <w:t xml:space="preserve"> </w:t>
      </w:r>
      <w:fldSimple w:instr=" REF _Ref466967949 \r \h  \* MERGEFORMAT ">
        <w:r w:rsidR="00437C65" w:rsidRPr="005967F9">
          <w:rPr>
            <w:rFonts w:hint="eastAsia"/>
            <w:lang w:eastAsia="zh-CN"/>
          </w:rPr>
          <w:t>7.7.5</w:t>
        </w:r>
      </w:fldSimple>
      <w:r w:rsidRPr="005967F9">
        <w:rPr>
          <w:rFonts w:hint="eastAsia"/>
          <w:lang w:eastAsia="zh-CN"/>
        </w:rPr>
        <w:t xml:space="preserve"> </w:t>
      </w:r>
      <w:r w:rsidRPr="005967F9">
        <w:rPr>
          <w:rFonts w:hint="eastAsia"/>
          <w:lang w:eastAsia="zh-CN"/>
        </w:rPr>
        <w:t>节）获取和修改非只读字段的值。</w:t>
      </w:r>
    </w:p>
    <w:p w:rsidR="0028536B" w:rsidRPr="005967F9" w:rsidRDefault="0028536B">
      <w:pPr>
        <w:rPr>
          <w:lang w:eastAsia="zh-CN"/>
        </w:rPr>
      </w:pPr>
      <w:bookmarkStart w:id="1210" w:name="_Ref457725385"/>
      <w:r w:rsidRPr="005967F9">
        <w:rPr>
          <w:rFonts w:hint="eastAsia"/>
          <w:lang w:eastAsia="zh-CN"/>
        </w:rPr>
        <w:t>声明了多个字段的一个字段声明等效于具有相同特性、修饰符和类型的多个字段的声明，其中每个声明均只声明一个字段。例如</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static int X = 1, Y, Z = 100;</w:t>
      </w:r>
      <w:r w:rsidRPr="005967F9">
        <w:rPr>
          <w:rFonts w:hint="eastAsia"/>
          <w:lang w:eastAsia="zh-CN"/>
        </w:rPr>
        <w:br/>
        <w:t>}</w:t>
      </w:r>
    </w:p>
    <w:p w:rsidR="0028536B" w:rsidRPr="005967F9" w:rsidRDefault="0028536B">
      <w:pPr>
        <w:rPr>
          <w:lang w:eastAsia="zh-CN"/>
        </w:rPr>
      </w:pPr>
      <w:r w:rsidRPr="005967F9">
        <w:rPr>
          <w:rFonts w:hint="eastAsia"/>
          <w:lang w:eastAsia="zh-CN"/>
        </w:rPr>
        <w:t>相当于</w:t>
      </w:r>
    </w:p>
    <w:p w:rsidR="0028536B" w:rsidRPr="005967F9" w:rsidRDefault="0028536B">
      <w:pPr>
        <w:pStyle w:val="Code"/>
        <w:rPr>
          <w:lang w:eastAsia="zh-CN"/>
        </w:rPr>
      </w:pPr>
      <w:r w:rsidRPr="005967F9">
        <w:rPr>
          <w:rFonts w:hint="eastAsia"/>
          <w:lang w:eastAsia="zh-CN"/>
        </w:rPr>
        <w:lastRenderedPageBreak/>
        <w:t>class A</w:t>
      </w:r>
      <w:r w:rsidRPr="005967F9">
        <w:rPr>
          <w:rFonts w:hint="eastAsia"/>
          <w:lang w:eastAsia="zh-CN"/>
        </w:rPr>
        <w:br/>
        <w:t>{</w:t>
      </w:r>
      <w:r w:rsidRPr="005967F9">
        <w:rPr>
          <w:rFonts w:hint="eastAsia"/>
          <w:lang w:eastAsia="zh-CN"/>
        </w:rPr>
        <w:br/>
      </w:r>
      <w:r w:rsidRPr="005967F9">
        <w:rPr>
          <w:rFonts w:hint="eastAsia"/>
          <w:lang w:eastAsia="zh-CN"/>
        </w:rPr>
        <w:tab/>
        <w:t>public static int X = 1;</w:t>
      </w:r>
      <w:r w:rsidRPr="005967F9">
        <w:rPr>
          <w:rFonts w:hint="eastAsia"/>
          <w:lang w:eastAsia="zh-CN"/>
        </w:rPr>
        <w:br/>
      </w:r>
      <w:r w:rsidRPr="005967F9">
        <w:rPr>
          <w:rFonts w:hint="eastAsia"/>
          <w:lang w:eastAsia="zh-CN"/>
        </w:rPr>
        <w:tab/>
        <w:t>public static int Y;</w:t>
      </w:r>
      <w:r w:rsidRPr="005967F9">
        <w:rPr>
          <w:rFonts w:hint="eastAsia"/>
          <w:lang w:eastAsia="zh-CN"/>
        </w:rPr>
        <w:br/>
      </w:r>
      <w:r w:rsidRPr="005967F9">
        <w:rPr>
          <w:rFonts w:hint="eastAsia"/>
          <w:lang w:eastAsia="zh-CN"/>
        </w:rPr>
        <w:tab/>
        <w:t>public static int Z = 100;</w:t>
      </w:r>
      <w:r w:rsidRPr="005967F9">
        <w:rPr>
          <w:rFonts w:hint="eastAsia"/>
          <w:lang w:eastAsia="zh-CN"/>
        </w:rPr>
        <w:br/>
        <w:t>}</w:t>
      </w:r>
    </w:p>
    <w:p w:rsidR="0028536B" w:rsidRPr="005967F9" w:rsidRDefault="0028536B">
      <w:pPr>
        <w:pStyle w:val="Heading3"/>
        <w:rPr>
          <w:rFonts w:hint="eastAsia"/>
          <w:lang w:eastAsia="zh-CN"/>
        </w:rPr>
      </w:pPr>
      <w:bookmarkStart w:id="1211" w:name="_Ref458831848"/>
      <w:bookmarkStart w:id="1212" w:name="_Toc365630705"/>
      <w:r w:rsidRPr="005967F9">
        <w:rPr>
          <w:rFonts w:hint="eastAsia"/>
          <w:lang w:eastAsia="zh-CN"/>
        </w:rPr>
        <w:t>静态字段和实例字段</w:t>
      </w:r>
      <w:bookmarkEnd w:id="1210"/>
      <w:bookmarkEnd w:id="1211"/>
      <w:bookmarkEnd w:id="1212"/>
    </w:p>
    <w:p w:rsidR="0028536B" w:rsidRPr="005967F9" w:rsidRDefault="0028536B">
      <w:pPr>
        <w:rPr>
          <w:lang w:eastAsia="zh-CN"/>
        </w:rPr>
      </w:pPr>
      <w:r w:rsidRPr="005967F9">
        <w:rPr>
          <w:rFonts w:hint="eastAsia"/>
          <w:lang w:eastAsia="zh-CN"/>
        </w:rPr>
        <w:t>当一个字段声明中含有</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修饰符时，由该声明引入的字段为静态字段</w:t>
      </w:r>
      <w:r w:rsidRPr="005967F9">
        <w:rPr>
          <w:rFonts w:hint="eastAsia"/>
          <w:lang w:eastAsia="zh-CN"/>
        </w:rPr>
        <w:t xml:space="preserve"> (static field)</w:t>
      </w:r>
      <w:r w:rsidRPr="005967F9">
        <w:rPr>
          <w:rFonts w:hint="eastAsia"/>
          <w:lang w:eastAsia="zh-CN"/>
        </w:rPr>
        <w:t>。当不存在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修饰符时，由该声明引入的字段为</w:t>
      </w:r>
      <w:r w:rsidRPr="005967F9">
        <w:rPr>
          <w:rFonts w:hint="eastAsia"/>
          <w:lang w:eastAsia="zh-CN"/>
        </w:rPr>
        <w:t xml:space="preserve"> i</w:t>
      </w:r>
      <w:r w:rsidRPr="005967F9">
        <w:rPr>
          <w:rStyle w:val="Production"/>
          <w:rFonts w:hint="eastAsia"/>
          <w:lang w:eastAsia="zh-CN"/>
        </w:rPr>
        <w:t>instance fields</w:t>
      </w:r>
      <w:r w:rsidRPr="005967F9">
        <w:rPr>
          <w:rFonts w:hint="eastAsia"/>
          <w:lang w:eastAsia="zh-CN"/>
        </w:rPr>
        <w:t>。静态字段和实例字段是</w:t>
      </w:r>
      <w:r w:rsidRPr="005967F9">
        <w:rPr>
          <w:rFonts w:hint="eastAsia"/>
          <w:lang w:eastAsia="zh-CN"/>
        </w:rPr>
        <w:t xml:space="preserve"> C# </w:t>
      </w:r>
      <w:r w:rsidRPr="005967F9">
        <w:rPr>
          <w:rFonts w:hint="eastAsia"/>
          <w:lang w:eastAsia="zh-CN"/>
        </w:rPr>
        <w:t>所支持的几种变量（第</w:t>
      </w:r>
      <w:r w:rsidRPr="005967F9">
        <w:rPr>
          <w:rFonts w:hint="eastAsia"/>
          <w:lang w:eastAsia="zh-CN"/>
        </w:rPr>
        <w:t xml:space="preserve"> </w:t>
      </w:r>
      <w:fldSimple w:instr=" REF _Ref463497488 \r \h  \* MERGEFORMAT ">
        <w:r w:rsidR="00437C65" w:rsidRPr="005967F9">
          <w:rPr>
            <w:rFonts w:hint="eastAsia"/>
            <w:lang w:eastAsia="zh-CN"/>
          </w:rPr>
          <w:t>5</w:t>
        </w:r>
      </w:fldSimple>
      <w:r w:rsidRPr="005967F9">
        <w:rPr>
          <w:rFonts w:hint="eastAsia"/>
          <w:lang w:eastAsia="zh-CN"/>
        </w:rPr>
        <w:t xml:space="preserve"> </w:t>
      </w:r>
      <w:r w:rsidRPr="005967F9">
        <w:rPr>
          <w:rFonts w:hint="eastAsia"/>
          <w:lang w:eastAsia="zh-CN"/>
        </w:rPr>
        <w:t>章）中的两种，它们有时被分别称为静态变量</w:t>
      </w:r>
      <w:r w:rsidRPr="005967F9">
        <w:rPr>
          <w:rFonts w:hint="eastAsia"/>
          <w:lang w:eastAsia="zh-CN"/>
        </w:rPr>
        <w:t xml:space="preserve"> (static variable) </w:t>
      </w:r>
      <w:r w:rsidRPr="005967F9">
        <w:rPr>
          <w:rFonts w:hint="eastAsia"/>
          <w:lang w:eastAsia="zh-CN"/>
        </w:rPr>
        <w:t>和实例变量</w:t>
      </w:r>
      <w:r w:rsidRPr="005967F9">
        <w:rPr>
          <w:rFonts w:hint="eastAsia"/>
          <w:lang w:eastAsia="zh-CN"/>
        </w:rPr>
        <w:t xml:space="preserve"> (instance variable)</w:t>
      </w:r>
      <w:r w:rsidRPr="005967F9">
        <w:rPr>
          <w:rFonts w:hint="eastAsia"/>
          <w:lang w:eastAsia="zh-CN"/>
        </w:rPr>
        <w:t>。</w:t>
      </w:r>
    </w:p>
    <w:p w:rsidR="0028536B" w:rsidRPr="005967F9" w:rsidRDefault="0028536B">
      <w:pPr>
        <w:rPr>
          <w:lang w:eastAsia="zh-CN"/>
        </w:rPr>
      </w:pPr>
      <w:bookmarkStart w:id="1213" w:name="_Ref457459568"/>
      <w:r w:rsidRPr="005967F9">
        <w:rPr>
          <w:rFonts w:hint="eastAsia"/>
          <w:lang w:eastAsia="zh-CN"/>
        </w:rPr>
        <w:t>静态字段不是特定实例的一部分，而是在封闭类型的所有实例之间共享（第</w:t>
      </w:r>
      <w:r w:rsidRPr="005967F9">
        <w:rPr>
          <w:rFonts w:hint="eastAsia"/>
          <w:lang w:eastAsia="zh-CN"/>
        </w:rPr>
        <w:t xml:space="preserve"> </w:t>
      </w:r>
      <w:fldSimple w:instr=" REF _Ref168414196 \r \h  \* MERGEFORMAT ">
        <w:r w:rsidR="00437C65" w:rsidRPr="005967F9">
          <w:rPr>
            <w:rFonts w:hint="eastAsia"/>
            <w:lang w:eastAsia="zh-CN"/>
          </w:rPr>
          <w:t>4.4.2</w:t>
        </w:r>
      </w:fldSimple>
      <w:r w:rsidRPr="005967F9">
        <w:rPr>
          <w:rFonts w:hint="eastAsia"/>
          <w:lang w:eastAsia="zh-CN"/>
        </w:rPr>
        <w:t xml:space="preserve"> </w:t>
      </w:r>
      <w:r w:rsidRPr="005967F9">
        <w:rPr>
          <w:rFonts w:hint="eastAsia"/>
          <w:lang w:eastAsia="zh-CN"/>
        </w:rPr>
        <w:t>节）。不管创建了多少个封闭式类类型的实例，对于关联的应用程序域来说，在任何时候静态字段都只会有一个副本。</w:t>
      </w:r>
    </w:p>
    <w:p w:rsidR="003D6B98" w:rsidRPr="005967F9" w:rsidRDefault="003D6B98" w:rsidP="003D6B98">
      <w:pPr>
        <w:rPr>
          <w:lang w:eastAsia="zh-CN"/>
        </w:rPr>
      </w:pPr>
      <w:r w:rsidRPr="005967F9">
        <w:rPr>
          <w:rFonts w:hint="eastAsia"/>
          <w:lang w:eastAsia="zh-CN"/>
        </w:rPr>
        <w:t>例如：</w:t>
      </w:r>
    </w:p>
    <w:p w:rsidR="003D6B98" w:rsidRPr="005967F9" w:rsidRDefault="003D6B98" w:rsidP="003D6B98">
      <w:pPr>
        <w:pStyle w:val="Code"/>
        <w:rPr>
          <w:lang w:eastAsia="zh-CN"/>
        </w:rPr>
      </w:pPr>
      <w:r w:rsidRPr="005967F9">
        <w:rPr>
          <w:rFonts w:hint="eastAsia"/>
          <w:lang w:eastAsia="zh-CN"/>
        </w:rPr>
        <w:t>class C&lt;V&gt;</w:t>
      </w:r>
      <w:r w:rsidRPr="005967F9">
        <w:rPr>
          <w:rFonts w:hint="eastAsia"/>
          <w:lang w:eastAsia="zh-CN"/>
        </w:rPr>
        <w:br/>
        <w:t>{</w:t>
      </w:r>
      <w:r w:rsidRPr="005967F9">
        <w:rPr>
          <w:rFonts w:hint="eastAsia"/>
          <w:lang w:eastAsia="zh-CN"/>
        </w:rPr>
        <w:br/>
      </w:r>
      <w:r w:rsidRPr="005967F9">
        <w:rPr>
          <w:rFonts w:hint="eastAsia"/>
          <w:lang w:eastAsia="zh-CN"/>
        </w:rPr>
        <w:tab/>
        <w:t>static int count = 0;</w:t>
      </w:r>
    </w:p>
    <w:p w:rsidR="003D6B98" w:rsidRPr="005967F9" w:rsidRDefault="003D6B98" w:rsidP="003D6B98">
      <w:pPr>
        <w:pStyle w:val="Code"/>
        <w:rPr>
          <w:lang w:eastAsia="zh-CN"/>
        </w:rPr>
      </w:pPr>
      <w:r w:rsidRPr="005967F9">
        <w:rPr>
          <w:rFonts w:hint="eastAsia"/>
          <w:lang w:eastAsia="zh-CN"/>
        </w:rPr>
        <w:tab/>
        <w:t>public C() {</w:t>
      </w:r>
      <w:r w:rsidRPr="005967F9">
        <w:rPr>
          <w:rFonts w:hint="eastAsia"/>
          <w:lang w:eastAsia="zh-CN"/>
        </w:rPr>
        <w:br/>
      </w:r>
      <w:r w:rsidRPr="005967F9">
        <w:rPr>
          <w:rFonts w:hint="eastAsia"/>
          <w:lang w:eastAsia="zh-CN"/>
        </w:rPr>
        <w:tab/>
      </w:r>
      <w:r w:rsidRPr="005967F9">
        <w:rPr>
          <w:rFonts w:hint="eastAsia"/>
          <w:lang w:eastAsia="zh-CN"/>
        </w:rPr>
        <w:tab/>
        <w:t>count++;</w:t>
      </w:r>
      <w:r w:rsidRPr="005967F9">
        <w:rPr>
          <w:rFonts w:hint="eastAsia"/>
          <w:lang w:eastAsia="zh-CN"/>
        </w:rPr>
        <w:br/>
      </w:r>
      <w:r w:rsidRPr="005967F9">
        <w:rPr>
          <w:rFonts w:hint="eastAsia"/>
          <w:lang w:eastAsia="zh-CN"/>
        </w:rPr>
        <w:tab/>
        <w:t>}</w:t>
      </w:r>
    </w:p>
    <w:p w:rsidR="003D6B98" w:rsidRPr="005967F9" w:rsidRDefault="003D6B98" w:rsidP="003D6B98">
      <w:pPr>
        <w:pStyle w:val="Code"/>
        <w:rPr>
          <w:lang w:eastAsia="zh-CN"/>
        </w:rPr>
      </w:pPr>
      <w:r w:rsidRPr="005967F9">
        <w:rPr>
          <w:rFonts w:hint="eastAsia"/>
          <w:lang w:eastAsia="zh-CN"/>
        </w:rPr>
        <w:tab/>
        <w:t>public static int Count {</w:t>
      </w:r>
      <w:r w:rsidRPr="005967F9">
        <w:rPr>
          <w:rFonts w:hint="eastAsia"/>
          <w:lang w:eastAsia="zh-CN"/>
        </w:rPr>
        <w:br/>
      </w:r>
      <w:r w:rsidRPr="005967F9">
        <w:rPr>
          <w:rFonts w:hint="eastAsia"/>
          <w:lang w:eastAsia="zh-CN"/>
        </w:rPr>
        <w:tab/>
      </w:r>
      <w:r w:rsidRPr="005967F9">
        <w:rPr>
          <w:rFonts w:hint="eastAsia"/>
          <w:lang w:eastAsia="zh-CN"/>
        </w:rPr>
        <w:tab/>
        <w:t>get { return count; }</w:t>
      </w:r>
      <w:r w:rsidRPr="005967F9">
        <w:rPr>
          <w:rFonts w:hint="eastAsia"/>
          <w:lang w:eastAsia="zh-CN"/>
        </w:rPr>
        <w:br/>
      </w:r>
      <w:r w:rsidRPr="005967F9">
        <w:rPr>
          <w:rFonts w:hint="eastAsia"/>
          <w:lang w:eastAsia="zh-CN"/>
        </w:rPr>
        <w:tab/>
        <w:t>}</w:t>
      </w:r>
      <w:r w:rsidRPr="005967F9">
        <w:rPr>
          <w:rFonts w:hint="eastAsia"/>
          <w:lang w:eastAsia="zh-CN"/>
        </w:rPr>
        <w:br/>
        <w:t>}</w:t>
      </w:r>
    </w:p>
    <w:p w:rsidR="003D6B98" w:rsidRPr="005967F9" w:rsidRDefault="003D6B98" w:rsidP="003D6B98">
      <w:pPr>
        <w:pStyle w:val="Code"/>
        <w:rPr>
          <w:lang w:eastAsia="zh-CN"/>
        </w:rPr>
      </w:pPr>
    </w:p>
    <w:p w:rsidR="003D6B98" w:rsidRPr="005967F9" w:rsidRDefault="003D6B98" w:rsidP="003D6B98">
      <w:pPr>
        <w:pStyle w:val="Code"/>
        <w:rPr>
          <w:lang w:eastAsia="zh-CN"/>
        </w:rPr>
      </w:pPr>
      <w:r w:rsidRPr="005967F9">
        <w:rPr>
          <w:rFonts w:hint="eastAsia"/>
          <w:lang w:eastAsia="zh-CN"/>
        </w:rPr>
        <w:t>class Application</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C&lt;int&gt; x1 = new C&lt;int&gt;();</w:t>
      </w:r>
      <w:r w:rsidRPr="005967F9">
        <w:rPr>
          <w:rFonts w:hint="eastAsia"/>
          <w:lang w:eastAsia="zh-CN"/>
        </w:rPr>
        <w:br/>
      </w:r>
      <w:r w:rsidRPr="005967F9">
        <w:rPr>
          <w:rFonts w:hint="eastAsia"/>
          <w:lang w:eastAsia="zh-CN"/>
        </w:rPr>
        <w:tab/>
      </w:r>
      <w:r w:rsidRPr="005967F9">
        <w:rPr>
          <w:rFonts w:hint="eastAsia"/>
          <w:lang w:eastAsia="zh-CN"/>
        </w:rPr>
        <w:tab/>
        <w:t>Console.WriteLine(C&lt;int&gt;.Count);</w:t>
      </w:r>
      <w:r w:rsidRPr="005967F9">
        <w:rPr>
          <w:rFonts w:hint="eastAsia"/>
          <w:lang w:eastAsia="zh-CN"/>
        </w:rPr>
        <w:tab/>
      </w:r>
      <w:r w:rsidRPr="005967F9">
        <w:rPr>
          <w:rFonts w:hint="eastAsia"/>
          <w:lang w:eastAsia="zh-CN"/>
        </w:rPr>
        <w:tab/>
        <w:t>// Prints 1</w:t>
      </w:r>
    </w:p>
    <w:p w:rsidR="003D6B98" w:rsidRPr="005967F9" w:rsidRDefault="003D6B98" w:rsidP="003D6B98">
      <w:pPr>
        <w:pStyle w:val="Code"/>
        <w:rPr>
          <w:lang w:eastAsia="zh-CN"/>
        </w:rPr>
      </w:pPr>
      <w:r w:rsidRPr="005967F9">
        <w:rPr>
          <w:rFonts w:hint="eastAsia"/>
          <w:lang w:eastAsia="zh-CN"/>
        </w:rPr>
        <w:tab/>
      </w:r>
      <w:r w:rsidRPr="005967F9">
        <w:rPr>
          <w:rFonts w:hint="eastAsia"/>
          <w:lang w:eastAsia="zh-CN"/>
        </w:rPr>
        <w:tab/>
        <w:t>C&lt;double&gt; x2 = new C&lt;double&gt;();</w:t>
      </w:r>
      <w:r w:rsidRPr="005967F9">
        <w:rPr>
          <w:rFonts w:hint="eastAsia"/>
          <w:lang w:eastAsia="zh-CN"/>
        </w:rPr>
        <w:br/>
      </w:r>
      <w:r w:rsidRPr="005967F9">
        <w:rPr>
          <w:rFonts w:hint="eastAsia"/>
          <w:lang w:eastAsia="zh-CN"/>
        </w:rPr>
        <w:tab/>
      </w:r>
      <w:r w:rsidRPr="005967F9">
        <w:rPr>
          <w:rFonts w:hint="eastAsia"/>
          <w:lang w:eastAsia="zh-CN"/>
        </w:rPr>
        <w:tab/>
        <w:t>Console.WriteLine(C&lt;int&gt;.Count);</w:t>
      </w:r>
      <w:r w:rsidRPr="005967F9">
        <w:rPr>
          <w:rFonts w:hint="eastAsia"/>
          <w:lang w:eastAsia="zh-CN"/>
        </w:rPr>
        <w:tab/>
      </w:r>
      <w:r w:rsidRPr="005967F9">
        <w:rPr>
          <w:rFonts w:hint="eastAsia"/>
          <w:lang w:eastAsia="zh-CN"/>
        </w:rPr>
        <w:tab/>
        <w:t>// Prints 1</w:t>
      </w:r>
    </w:p>
    <w:p w:rsidR="003D6B98" w:rsidRPr="005967F9" w:rsidRDefault="003D6B98" w:rsidP="003D6B98">
      <w:pPr>
        <w:pStyle w:val="Code"/>
        <w:rPr>
          <w:lang w:eastAsia="zh-CN"/>
        </w:rPr>
      </w:pPr>
      <w:r w:rsidRPr="005967F9">
        <w:rPr>
          <w:rFonts w:hint="eastAsia"/>
          <w:lang w:eastAsia="zh-CN"/>
        </w:rPr>
        <w:tab/>
      </w:r>
      <w:r w:rsidRPr="005967F9">
        <w:rPr>
          <w:rFonts w:hint="eastAsia"/>
          <w:lang w:eastAsia="zh-CN"/>
        </w:rPr>
        <w:tab/>
        <w:t>C&lt;int&gt; x3 = new C&lt;int&gt;();</w:t>
      </w:r>
      <w:r w:rsidRPr="005967F9">
        <w:rPr>
          <w:rFonts w:hint="eastAsia"/>
          <w:lang w:eastAsia="zh-CN"/>
        </w:rPr>
        <w:br/>
      </w:r>
      <w:r w:rsidRPr="005967F9">
        <w:rPr>
          <w:rFonts w:hint="eastAsia"/>
          <w:lang w:eastAsia="zh-CN"/>
        </w:rPr>
        <w:tab/>
      </w:r>
      <w:r w:rsidRPr="005967F9">
        <w:rPr>
          <w:rFonts w:hint="eastAsia"/>
          <w:lang w:eastAsia="zh-CN"/>
        </w:rPr>
        <w:tab/>
        <w:t>Console.WriteLine(C&lt;int&gt;.Count);</w:t>
      </w:r>
      <w:r w:rsidRPr="005967F9">
        <w:rPr>
          <w:rFonts w:hint="eastAsia"/>
          <w:lang w:eastAsia="zh-CN"/>
        </w:rPr>
        <w:tab/>
      </w:r>
      <w:r w:rsidRPr="005967F9">
        <w:rPr>
          <w:rFonts w:hint="eastAsia"/>
          <w:lang w:eastAsia="zh-CN"/>
        </w:rPr>
        <w:tab/>
        <w:t>// Prints 2</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实例字段属于某个实例。具体而言，类的每个实例都包含了该类的所有实例字段的一个单独的集合。</w:t>
      </w:r>
    </w:p>
    <w:p w:rsidR="0028536B" w:rsidRPr="005967F9" w:rsidRDefault="0028536B">
      <w:pPr>
        <w:rPr>
          <w:lang w:eastAsia="zh-CN"/>
        </w:rPr>
      </w:pPr>
      <w:bookmarkStart w:id="1214" w:name="_Ref457725395"/>
      <w:r w:rsidRPr="005967F9">
        <w:rPr>
          <w:rFonts w:hint="eastAsia"/>
          <w:lang w:eastAsia="zh-CN"/>
        </w:rPr>
        <w:t>若用</w:t>
      </w:r>
      <w:r w:rsidRPr="005967F9">
        <w:rPr>
          <w:rFonts w:hint="eastAsia"/>
          <w:lang w:eastAsia="zh-CN"/>
        </w:rPr>
        <w:t xml:space="preserve"> </w:t>
      </w:r>
      <w:r w:rsidRPr="005967F9">
        <w:rPr>
          <w:rStyle w:val="Codefragment"/>
          <w:rFonts w:hint="eastAsia"/>
          <w:lang w:eastAsia="zh-CN"/>
        </w:rPr>
        <w:t>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节）来引用一个字段，如果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是静态字段，则</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必须表示含有</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的一个类型，但如果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是实例字段，则</w:t>
      </w:r>
      <w:r w:rsidRPr="005967F9">
        <w:rPr>
          <w:rFonts w:hint="eastAsia"/>
          <w:lang w:eastAsia="zh-CN"/>
        </w:rPr>
        <w:t xml:space="preserve"> E </w:t>
      </w:r>
      <w:r w:rsidRPr="005967F9">
        <w:rPr>
          <w:rFonts w:hint="eastAsia"/>
          <w:lang w:eastAsia="zh-CN"/>
        </w:rPr>
        <w:t>必须表示一个含有</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的类型的某个实例。</w:t>
      </w:r>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57712631 \r \h  \* MERGEFORMAT ">
        <w:r w:rsidR="00437C65" w:rsidRPr="005967F9">
          <w:rPr>
            <w:rFonts w:hint="eastAsia"/>
            <w:lang w:eastAsia="zh-CN"/>
          </w:rPr>
          <w:t>10.3.7</w:t>
        </w:r>
      </w:fldSimple>
      <w:r w:rsidRPr="005967F9">
        <w:rPr>
          <w:rFonts w:hint="eastAsia"/>
          <w:lang w:eastAsia="zh-CN"/>
        </w:rPr>
        <w:t xml:space="preserve"> </w:t>
      </w:r>
      <w:r w:rsidRPr="005967F9">
        <w:rPr>
          <w:rFonts w:hint="eastAsia"/>
          <w:lang w:eastAsia="zh-CN"/>
        </w:rPr>
        <w:t>节对静态成员和实例成员之间的差异进行了进一步讨论。</w:t>
      </w:r>
    </w:p>
    <w:p w:rsidR="0028536B" w:rsidRPr="005967F9" w:rsidRDefault="0028536B">
      <w:pPr>
        <w:pStyle w:val="Heading3"/>
        <w:rPr>
          <w:rFonts w:hint="eastAsia"/>
          <w:lang w:eastAsia="zh-CN"/>
        </w:rPr>
      </w:pPr>
      <w:bookmarkStart w:id="1215" w:name="_Ref463497371"/>
      <w:bookmarkStart w:id="1216" w:name="_Toc365630706"/>
      <w:r w:rsidRPr="005967F9">
        <w:rPr>
          <w:rFonts w:hint="eastAsia"/>
          <w:lang w:eastAsia="zh-CN"/>
        </w:rPr>
        <w:t>只读字段</w:t>
      </w:r>
      <w:bookmarkEnd w:id="1213"/>
      <w:bookmarkEnd w:id="1214"/>
      <w:bookmarkEnd w:id="1215"/>
      <w:bookmarkEnd w:id="1216"/>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Production"/>
          <w:rFonts w:hint="eastAsia"/>
          <w:lang w:eastAsia="zh-CN"/>
        </w:rPr>
        <w:t>field-declaration</w:t>
      </w:r>
      <w:r w:rsidRPr="005967F9">
        <w:rPr>
          <w:rFonts w:hint="eastAsia"/>
          <w:lang w:eastAsia="zh-CN"/>
        </w:rPr>
        <w:t xml:space="preserve"> </w:t>
      </w:r>
      <w:r w:rsidRPr="005967F9">
        <w:rPr>
          <w:rFonts w:hint="eastAsia"/>
          <w:lang w:eastAsia="zh-CN"/>
        </w:rPr>
        <w:t>中含有</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修饰符时，该声明所引入的字段为只读字段</w:t>
      </w:r>
      <w:r w:rsidRPr="005967F9">
        <w:rPr>
          <w:rFonts w:hint="eastAsia"/>
          <w:lang w:eastAsia="zh-CN"/>
        </w:rPr>
        <w:t xml:space="preserve"> (readonly field)</w:t>
      </w:r>
      <w:r w:rsidRPr="005967F9">
        <w:rPr>
          <w:rFonts w:hint="eastAsia"/>
          <w:lang w:eastAsia="zh-CN"/>
        </w:rPr>
        <w:t>。给只读字段的直接赋值只能作为声明的组成部分出现，或在同一类中的实例构造函数或静态构造函数中出现。（在这些上下文中，只读字段可以被多次赋值。）准确地说，只在下列上下文中允许对</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字段进行直接赋值：</w:t>
      </w:r>
    </w:p>
    <w:p w:rsidR="0028536B" w:rsidRPr="005967F9" w:rsidRDefault="0028536B">
      <w:pPr>
        <w:pStyle w:val="ListBullet"/>
        <w:rPr>
          <w:lang w:eastAsia="zh-CN"/>
        </w:rPr>
      </w:pPr>
      <w:r w:rsidRPr="005967F9">
        <w:rPr>
          <w:rFonts w:hint="eastAsia"/>
          <w:lang w:eastAsia="zh-CN"/>
        </w:rPr>
        <w:t>在用于引入该字段的</w:t>
      </w:r>
      <w:r w:rsidRPr="005967F9">
        <w:rPr>
          <w:rFonts w:hint="eastAsia"/>
          <w:lang w:eastAsia="zh-CN"/>
        </w:rPr>
        <w:t xml:space="preserve"> </w:t>
      </w:r>
      <w:r w:rsidRPr="005967F9">
        <w:rPr>
          <w:rStyle w:val="Production"/>
          <w:rFonts w:hint="eastAsia"/>
          <w:lang w:eastAsia="zh-CN"/>
        </w:rPr>
        <w:t>variable-declarator</w:t>
      </w:r>
      <w:r w:rsidRPr="005967F9">
        <w:rPr>
          <w:rFonts w:hint="eastAsia"/>
          <w:lang w:eastAsia="zh-CN"/>
        </w:rPr>
        <w:t xml:space="preserve"> </w:t>
      </w:r>
      <w:r w:rsidRPr="005967F9">
        <w:rPr>
          <w:rFonts w:hint="eastAsia"/>
          <w:lang w:eastAsia="zh-CN"/>
        </w:rPr>
        <w:t>中（通过在声明中包括一个</w:t>
      </w:r>
      <w:r w:rsidRPr="005967F9">
        <w:rPr>
          <w:rFonts w:hint="eastAsia"/>
          <w:lang w:eastAsia="zh-CN"/>
        </w:rPr>
        <w:t xml:space="preserve"> </w:t>
      </w:r>
      <w:r w:rsidRPr="005967F9">
        <w:rPr>
          <w:rStyle w:val="Production"/>
          <w:rFonts w:hint="eastAsia"/>
          <w:lang w:eastAsia="zh-CN"/>
        </w:rPr>
        <w:t>variable-initializer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lastRenderedPageBreak/>
        <w:t>对于实例字段，在包含字段声明的类的实例构造函数中；对于静态字段，在包含字段声明的类的静态构造函数中。这些也是可以将</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字段作为</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形参进行传递的仅有的上下文。</w:t>
      </w:r>
    </w:p>
    <w:p w:rsidR="0028536B" w:rsidRPr="005967F9" w:rsidRDefault="0028536B">
      <w:pPr>
        <w:rPr>
          <w:lang w:eastAsia="zh-CN"/>
        </w:rPr>
      </w:pPr>
      <w:r w:rsidRPr="005967F9">
        <w:rPr>
          <w:rFonts w:hint="eastAsia"/>
          <w:lang w:eastAsia="zh-CN"/>
        </w:rPr>
        <w:t>在其他任何上下文中，试图对</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字段进行赋值或将它作为</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形参传递都会导致编译时错误。</w:t>
      </w:r>
    </w:p>
    <w:p w:rsidR="0028536B" w:rsidRPr="005967F9" w:rsidRDefault="0028536B">
      <w:pPr>
        <w:pStyle w:val="Heading4"/>
        <w:rPr>
          <w:lang w:eastAsia="zh-CN"/>
        </w:rPr>
      </w:pPr>
      <w:bookmarkStart w:id="1217" w:name="_Toc365630707"/>
      <w:r w:rsidRPr="005967F9">
        <w:rPr>
          <w:rFonts w:hint="eastAsia"/>
          <w:lang w:eastAsia="zh-CN"/>
        </w:rPr>
        <w:t>对常量使用静态只读字段</w:t>
      </w:r>
      <w:bookmarkEnd w:id="1217"/>
    </w:p>
    <w:p w:rsidR="0028536B" w:rsidRPr="005967F9" w:rsidRDefault="0028536B">
      <w:pPr>
        <w:rPr>
          <w:lang w:eastAsia="zh-CN"/>
        </w:rPr>
      </w:pPr>
      <w:r w:rsidRPr="005967F9">
        <w:rPr>
          <w:rFonts w:hint="eastAsia"/>
          <w:lang w:eastAsia="zh-CN"/>
        </w:rPr>
        <w:t>如果需要一个具有常量值的符号名称，但该值的类型不允许在</w:t>
      </w:r>
      <w:r w:rsidRPr="005967F9">
        <w:rPr>
          <w:rFonts w:hint="eastAsia"/>
          <w:lang w:eastAsia="zh-CN"/>
        </w:rPr>
        <w:t xml:space="preserve"> </w:t>
      </w:r>
      <w:r w:rsidRPr="005967F9">
        <w:rPr>
          <w:rStyle w:val="Codefragment"/>
          <w:rFonts w:hint="eastAsia"/>
          <w:lang w:eastAsia="zh-CN"/>
        </w:rPr>
        <w:t>const</w:t>
      </w:r>
      <w:r w:rsidRPr="005967F9">
        <w:rPr>
          <w:rFonts w:hint="eastAsia"/>
          <w:lang w:eastAsia="zh-CN"/>
        </w:rPr>
        <w:t xml:space="preserve"> </w:t>
      </w:r>
      <w:r w:rsidRPr="005967F9">
        <w:rPr>
          <w:rFonts w:hint="eastAsia"/>
          <w:lang w:eastAsia="zh-CN"/>
        </w:rPr>
        <w:t>声明中使用，或者无法在编译时计算出该值，则</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字段就可以发挥作用了。在下面的示例中</w:t>
      </w:r>
    </w:p>
    <w:p w:rsidR="0028536B" w:rsidRPr="005967F9" w:rsidRDefault="0028536B">
      <w:pPr>
        <w:pStyle w:val="Code"/>
        <w:rPr>
          <w:lang w:eastAsia="zh-CN"/>
        </w:rPr>
      </w:pPr>
      <w:r w:rsidRPr="005967F9">
        <w:rPr>
          <w:rFonts w:hint="eastAsia"/>
          <w:lang w:eastAsia="zh-CN"/>
        </w:rPr>
        <w:t>public class Color</w:t>
      </w:r>
      <w:r w:rsidRPr="005967F9">
        <w:rPr>
          <w:rFonts w:hint="eastAsia"/>
          <w:lang w:eastAsia="zh-CN"/>
        </w:rPr>
        <w:br/>
        <w:t>{</w:t>
      </w:r>
      <w:r w:rsidRPr="005967F9">
        <w:rPr>
          <w:rFonts w:hint="eastAsia"/>
          <w:lang w:eastAsia="zh-CN"/>
        </w:rPr>
        <w:br/>
      </w:r>
      <w:r w:rsidRPr="005967F9">
        <w:rPr>
          <w:rFonts w:hint="eastAsia"/>
          <w:lang w:eastAsia="zh-CN"/>
        </w:rPr>
        <w:tab/>
        <w:t>public static readonly Color Black = new Color(0, 0, 0);</w:t>
      </w:r>
      <w:r w:rsidRPr="005967F9">
        <w:rPr>
          <w:rFonts w:hint="eastAsia"/>
          <w:lang w:eastAsia="zh-CN"/>
        </w:rPr>
        <w:br/>
      </w:r>
      <w:r w:rsidRPr="005967F9">
        <w:rPr>
          <w:rFonts w:hint="eastAsia"/>
          <w:lang w:eastAsia="zh-CN"/>
        </w:rPr>
        <w:tab/>
        <w:t>public static readonly Color White = new Color(255, 255, 255);</w:t>
      </w:r>
      <w:r w:rsidRPr="005967F9">
        <w:rPr>
          <w:rFonts w:hint="eastAsia"/>
          <w:lang w:eastAsia="zh-CN"/>
        </w:rPr>
        <w:br/>
      </w:r>
      <w:r w:rsidRPr="005967F9">
        <w:rPr>
          <w:rFonts w:hint="eastAsia"/>
          <w:lang w:eastAsia="zh-CN"/>
        </w:rPr>
        <w:tab/>
        <w:t>public static readonly Color Red = new Color(255, 0, 0);</w:t>
      </w:r>
      <w:r w:rsidRPr="005967F9">
        <w:rPr>
          <w:rFonts w:hint="eastAsia"/>
          <w:lang w:eastAsia="zh-CN"/>
        </w:rPr>
        <w:br/>
      </w:r>
      <w:r w:rsidRPr="005967F9">
        <w:rPr>
          <w:rFonts w:hint="eastAsia"/>
          <w:lang w:eastAsia="zh-CN"/>
        </w:rPr>
        <w:tab/>
        <w:t>public static readonly Color Green = new Color(0, 255, 0);</w:t>
      </w:r>
      <w:r w:rsidRPr="005967F9">
        <w:rPr>
          <w:rFonts w:hint="eastAsia"/>
          <w:lang w:eastAsia="zh-CN"/>
        </w:rPr>
        <w:br/>
      </w:r>
      <w:r w:rsidRPr="005967F9">
        <w:rPr>
          <w:rFonts w:hint="eastAsia"/>
          <w:lang w:eastAsia="zh-CN"/>
        </w:rPr>
        <w:tab/>
        <w:t>public static readonly Color Blue = new Color(0, 0, 255);</w:t>
      </w:r>
    </w:p>
    <w:p w:rsidR="0028536B" w:rsidRPr="005967F9" w:rsidRDefault="0028536B">
      <w:pPr>
        <w:pStyle w:val="Code"/>
        <w:rPr>
          <w:lang w:eastAsia="zh-CN"/>
        </w:rPr>
      </w:pPr>
      <w:r w:rsidRPr="005967F9">
        <w:rPr>
          <w:rFonts w:hint="eastAsia"/>
          <w:lang w:eastAsia="zh-CN"/>
        </w:rPr>
        <w:tab/>
        <w:t>private byte red, green, blue;</w:t>
      </w:r>
    </w:p>
    <w:p w:rsidR="0028536B" w:rsidRPr="005967F9" w:rsidRDefault="0028536B">
      <w:pPr>
        <w:pStyle w:val="Code"/>
        <w:rPr>
          <w:lang w:eastAsia="zh-CN"/>
        </w:rPr>
      </w:pPr>
      <w:r w:rsidRPr="005967F9">
        <w:rPr>
          <w:rFonts w:hint="eastAsia"/>
          <w:lang w:eastAsia="zh-CN"/>
        </w:rPr>
        <w:tab/>
        <w:t>public Color(byte r, byte g, byte b) {</w:t>
      </w:r>
      <w:r w:rsidRPr="005967F9">
        <w:rPr>
          <w:rFonts w:hint="eastAsia"/>
          <w:lang w:eastAsia="zh-CN"/>
        </w:rPr>
        <w:br/>
      </w:r>
      <w:r w:rsidRPr="005967F9">
        <w:rPr>
          <w:rFonts w:hint="eastAsia"/>
          <w:lang w:eastAsia="zh-CN"/>
        </w:rPr>
        <w:tab/>
      </w:r>
      <w:r w:rsidRPr="005967F9">
        <w:rPr>
          <w:rFonts w:hint="eastAsia"/>
          <w:lang w:eastAsia="zh-CN"/>
        </w:rPr>
        <w:tab/>
        <w:t>red = r;</w:t>
      </w:r>
      <w:r w:rsidRPr="005967F9">
        <w:rPr>
          <w:rFonts w:hint="eastAsia"/>
          <w:lang w:eastAsia="zh-CN"/>
        </w:rPr>
        <w:br/>
      </w:r>
      <w:r w:rsidRPr="005967F9">
        <w:rPr>
          <w:rFonts w:hint="eastAsia"/>
          <w:lang w:eastAsia="zh-CN"/>
        </w:rPr>
        <w:tab/>
      </w:r>
      <w:r w:rsidRPr="005967F9">
        <w:rPr>
          <w:rFonts w:hint="eastAsia"/>
          <w:lang w:eastAsia="zh-CN"/>
        </w:rPr>
        <w:tab/>
        <w:t>green = g;</w:t>
      </w:r>
      <w:r w:rsidRPr="005967F9">
        <w:rPr>
          <w:rFonts w:hint="eastAsia"/>
          <w:lang w:eastAsia="zh-CN"/>
        </w:rPr>
        <w:br/>
      </w:r>
      <w:r w:rsidRPr="005967F9">
        <w:rPr>
          <w:rFonts w:hint="eastAsia"/>
          <w:lang w:eastAsia="zh-CN"/>
        </w:rPr>
        <w:tab/>
      </w:r>
      <w:r w:rsidRPr="005967F9">
        <w:rPr>
          <w:rFonts w:hint="eastAsia"/>
          <w:lang w:eastAsia="zh-CN"/>
        </w:rPr>
        <w:tab/>
        <w:t>blue = b;</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Black</w:t>
      </w:r>
      <w:r w:rsidRPr="005967F9">
        <w:rPr>
          <w:rFonts w:hint="eastAsia"/>
          <w:lang w:eastAsia="zh-CN"/>
        </w:rPr>
        <w:t>、</w:t>
      </w:r>
      <w:r w:rsidRPr="005967F9">
        <w:rPr>
          <w:rStyle w:val="Codefragment"/>
          <w:rFonts w:hint="eastAsia"/>
          <w:lang w:eastAsia="zh-CN"/>
        </w:rPr>
        <w:t>White</w:t>
      </w:r>
      <w:r w:rsidRPr="005967F9">
        <w:rPr>
          <w:rFonts w:hint="eastAsia"/>
          <w:lang w:eastAsia="zh-CN"/>
        </w:rPr>
        <w:t>、</w:t>
      </w:r>
      <w:r w:rsidRPr="005967F9">
        <w:rPr>
          <w:rStyle w:val="Codefragment"/>
          <w:rFonts w:hint="eastAsia"/>
          <w:lang w:eastAsia="zh-CN"/>
        </w:rPr>
        <w:t>Red</w:t>
      </w:r>
      <w:r w:rsidRPr="005967F9">
        <w:rPr>
          <w:rFonts w:hint="eastAsia"/>
          <w:lang w:eastAsia="zh-CN"/>
        </w:rPr>
        <w:t>、</w:t>
      </w:r>
      <w:r w:rsidRPr="005967F9">
        <w:rPr>
          <w:rStyle w:val="Codefragment"/>
          <w:rFonts w:hint="eastAsia"/>
          <w:lang w:eastAsia="zh-CN"/>
        </w:rPr>
        <w:t>Green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Blue</w:t>
      </w:r>
      <w:r w:rsidRPr="005967F9">
        <w:rPr>
          <w:rFonts w:hint="eastAsia"/>
          <w:lang w:eastAsia="zh-CN"/>
        </w:rPr>
        <w:t xml:space="preserve"> </w:t>
      </w:r>
      <w:r w:rsidRPr="005967F9">
        <w:rPr>
          <w:rFonts w:hint="eastAsia"/>
          <w:lang w:eastAsia="zh-CN"/>
        </w:rPr>
        <w:t>成员不能声明为</w:t>
      </w:r>
      <w:r w:rsidRPr="005967F9">
        <w:rPr>
          <w:rFonts w:hint="eastAsia"/>
          <w:lang w:eastAsia="zh-CN"/>
        </w:rPr>
        <w:t xml:space="preserve"> </w:t>
      </w:r>
      <w:r w:rsidRPr="005967F9">
        <w:rPr>
          <w:rStyle w:val="Codefragment"/>
          <w:rFonts w:hint="eastAsia"/>
          <w:lang w:eastAsia="zh-CN"/>
        </w:rPr>
        <w:t>const</w:t>
      </w:r>
      <w:r w:rsidRPr="005967F9">
        <w:rPr>
          <w:rFonts w:hint="eastAsia"/>
          <w:lang w:eastAsia="zh-CN"/>
        </w:rPr>
        <w:t xml:space="preserve"> </w:t>
      </w:r>
      <w:r w:rsidRPr="005967F9">
        <w:rPr>
          <w:rFonts w:hint="eastAsia"/>
          <w:lang w:eastAsia="zh-CN"/>
        </w:rPr>
        <w:t>成员，这是因为在编译时无法计算它们的值。不过，改为将它们声明为</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能达到基本相同的效果。</w:t>
      </w:r>
    </w:p>
    <w:p w:rsidR="0028536B" w:rsidRPr="005967F9" w:rsidRDefault="0028536B">
      <w:pPr>
        <w:pStyle w:val="Heading4"/>
        <w:rPr>
          <w:lang w:eastAsia="zh-CN"/>
        </w:rPr>
      </w:pPr>
      <w:bookmarkStart w:id="1218" w:name="_Toc365630708"/>
      <w:r w:rsidRPr="005967F9">
        <w:rPr>
          <w:rFonts w:hint="eastAsia"/>
          <w:lang w:eastAsia="zh-CN"/>
        </w:rPr>
        <w:t>常量和静态只读字段的版本控制</w:t>
      </w:r>
      <w:bookmarkEnd w:id="1218"/>
    </w:p>
    <w:p w:rsidR="0028536B" w:rsidRPr="005967F9" w:rsidRDefault="0028536B">
      <w:pPr>
        <w:rPr>
          <w:lang w:eastAsia="zh-CN"/>
        </w:rPr>
      </w:pPr>
      <w:r w:rsidRPr="005967F9">
        <w:rPr>
          <w:rFonts w:hint="eastAsia"/>
          <w:lang w:eastAsia="zh-CN"/>
        </w:rPr>
        <w:t>常量和只读字段具有不同的二进制版本控制语义。当表达式引用常量时，该常量的值在编译时获取，但是当表达式引用只读字段时，要等到运行时才获取该字段的值。请考虑一个包含两个单独程序的应用程序：</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namespace Program1</w:t>
      </w:r>
      <w:r w:rsidRPr="005967F9">
        <w:rPr>
          <w:rFonts w:hint="eastAsia"/>
          <w:lang w:eastAsia="zh-CN"/>
        </w:rPr>
        <w:br/>
        <w:t>{</w:t>
      </w:r>
      <w:r w:rsidRPr="005967F9">
        <w:rPr>
          <w:rFonts w:hint="eastAsia"/>
          <w:lang w:eastAsia="zh-CN"/>
        </w:rPr>
        <w:br/>
      </w:r>
      <w:r w:rsidRPr="005967F9">
        <w:rPr>
          <w:rFonts w:hint="eastAsia"/>
          <w:lang w:eastAsia="zh-CN"/>
        </w:rPr>
        <w:tab/>
        <w:t>public class Utils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readonly int X = 1;</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namespace Program2</w:t>
      </w:r>
      <w:r w:rsidRPr="005967F9">
        <w:rPr>
          <w:rFonts w:hint="eastAsia"/>
          <w:lang w:eastAsia="zh-CN"/>
        </w:rPr>
        <w:br/>
        <w:t>{</w:t>
      </w:r>
      <w:r w:rsidRPr="005967F9">
        <w:rPr>
          <w:rFonts w:hint="eastAsia"/>
          <w:lang w:eastAsia="zh-CN"/>
        </w:rPr>
        <w:br/>
      </w:r>
      <w:r w:rsidRPr="005967F9">
        <w:rPr>
          <w:rFonts w:hint="eastAsia"/>
          <w:lang w:eastAsia="zh-CN"/>
        </w:rPr>
        <w:tab/>
        <w:t>class Test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Console.WriteLine(Program1.Utils.X);</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Program1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Program2</w:t>
      </w:r>
      <w:r w:rsidRPr="005967F9">
        <w:rPr>
          <w:rFonts w:hint="eastAsia"/>
          <w:lang w:eastAsia="zh-CN"/>
        </w:rPr>
        <w:t xml:space="preserve"> </w:t>
      </w:r>
      <w:r w:rsidRPr="005967F9">
        <w:rPr>
          <w:rFonts w:hint="eastAsia"/>
          <w:lang w:eastAsia="zh-CN"/>
        </w:rPr>
        <w:t>命名空间表示两个单独编译的程序。由于</w:t>
      </w:r>
      <w:r w:rsidRPr="005967F9">
        <w:rPr>
          <w:rFonts w:hint="eastAsia"/>
          <w:lang w:eastAsia="zh-CN"/>
        </w:rPr>
        <w:t xml:space="preserve"> </w:t>
      </w:r>
      <w:r w:rsidRPr="005967F9">
        <w:rPr>
          <w:rStyle w:val="Codefragment"/>
          <w:rFonts w:hint="eastAsia"/>
          <w:lang w:eastAsia="zh-CN"/>
        </w:rPr>
        <w:t>Program1.Utils.X</w:t>
      </w:r>
      <w:r w:rsidRPr="005967F9">
        <w:rPr>
          <w:rFonts w:hint="eastAsia"/>
          <w:lang w:eastAsia="zh-CN"/>
        </w:rPr>
        <w:t xml:space="preserve"> </w:t>
      </w:r>
      <w:r w:rsidRPr="005967F9">
        <w:rPr>
          <w:rFonts w:hint="eastAsia"/>
          <w:lang w:eastAsia="zh-CN"/>
        </w:rPr>
        <w:t>声明为静态只读字段，因此</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语句要输出的值在编译时是未知的，直到在运行时才能获取。因此，如果更改了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的值并重新编译</w:t>
      </w:r>
      <w:r w:rsidRPr="005967F9">
        <w:rPr>
          <w:rFonts w:hint="eastAsia"/>
          <w:lang w:eastAsia="zh-CN"/>
        </w:rPr>
        <w:t xml:space="preserve"> </w:t>
      </w:r>
      <w:r w:rsidRPr="005967F9">
        <w:rPr>
          <w:rStyle w:val="Codefragment"/>
          <w:rFonts w:hint="eastAsia"/>
          <w:lang w:eastAsia="zh-CN"/>
        </w:rPr>
        <w:t>Program1</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Console.WriteLine</w:t>
      </w:r>
      <w:r w:rsidRPr="005967F9">
        <w:rPr>
          <w:rFonts w:hint="eastAsia"/>
          <w:lang w:eastAsia="zh-CN"/>
        </w:rPr>
        <w:t xml:space="preserve"> </w:t>
      </w:r>
      <w:r w:rsidRPr="005967F9">
        <w:rPr>
          <w:rFonts w:hint="eastAsia"/>
          <w:lang w:eastAsia="zh-CN"/>
        </w:rPr>
        <w:t>语句会输出新值，即使未重新编译</w:t>
      </w:r>
      <w:r w:rsidRPr="005967F9">
        <w:rPr>
          <w:rFonts w:hint="eastAsia"/>
          <w:lang w:eastAsia="zh-CN"/>
        </w:rPr>
        <w:t xml:space="preserve"> </w:t>
      </w:r>
      <w:r w:rsidRPr="005967F9">
        <w:rPr>
          <w:rStyle w:val="Codefragment"/>
          <w:rFonts w:hint="eastAsia"/>
          <w:lang w:eastAsia="zh-CN"/>
        </w:rPr>
        <w:t>Program2</w:t>
      </w:r>
      <w:r w:rsidRPr="005967F9">
        <w:rPr>
          <w:rFonts w:hint="eastAsia"/>
          <w:lang w:eastAsia="zh-CN"/>
        </w:rPr>
        <w:t xml:space="preserve"> </w:t>
      </w:r>
      <w:r w:rsidRPr="005967F9">
        <w:rPr>
          <w:rFonts w:hint="eastAsia"/>
          <w:lang w:eastAsia="zh-CN"/>
        </w:rPr>
        <w:t>也是如此。但如果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为常量，则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的值已在编译</w:t>
      </w:r>
      <w:r w:rsidRPr="005967F9">
        <w:rPr>
          <w:rFonts w:hint="eastAsia"/>
          <w:lang w:eastAsia="zh-CN"/>
        </w:rPr>
        <w:t xml:space="preserve"> </w:t>
      </w:r>
      <w:r w:rsidRPr="005967F9">
        <w:rPr>
          <w:rStyle w:val="Codefragment"/>
          <w:rFonts w:hint="eastAsia"/>
          <w:lang w:eastAsia="zh-CN"/>
        </w:rPr>
        <w:t>Program2</w:t>
      </w:r>
      <w:r w:rsidRPr="005967F9">
        <w:rPr>
          <w:rFonts w:hint="eastAsia"/>
          <w:lang w:eastAsia="zh-CN"/>
        </w:rPr>
        <w:t xml:space="preserve"> </w:t>
      </w:r>
      <w:r w:rsidRPr="005967F9">
        <w:rPr>
          <w:rFonts w:hint="eastAsia"/>
          <w:lang w:eastAsia="zh-CN"/>
        </w:rPr>
        <w:t>时获取，则该值仍不会受到</w:t>
      </w:r>
      <w:r w:rsidRPr="005967F9">
        <w:rPr>
          <w:rFonts w:hint="eastAsia"/>
          <w:lang w:eastAsia="zh-CN"/>
        </w:rPr>
        <w:t xml:space="preserve"> </w:t>
      </w:r>
      <w:r w:rsidRPr="005967F9">
        <w:rPr>
          <w:rStyle w:val="Codefragment"/>
          <w:rFonts w:hint="eastAsia"/>
          <w:lang w:eastAsia="zh-CN"/>
        </w:rPr>
        <w:t>Program1</w:t>
      </w:r>
      <w:r w:rsidRPr="005967F9">
        <w:rPr>
          <w:rFonts w:hint="eastAsia"/>
          <w:lang w:eastAsia="zh-CN"/>
        </w:rPr>
        <w:t xml:space="preserve"> </w:t>
      </w:r>
      <w:r w:rsidRPr="005967F9">
        <w:rPr>
          <w:rFonts w:hint="eastAsia"/>
          <w:lang w:eastAsia="zh-CN"/>
        </w:rPr>
        <w:t>中更改的影响，除非重新编译</w:t>
      </w:r>
      <w:r w:rsidRPr="005967F9">
        <w:rPr>
          <w:rFonts w:hint="eastAsia"/>
          <w:lang w:eastAsia="zh-CN"/>
        </w:rPr>
        <w:t xml:space="preserve"> </w:t>
      </w:r>
      <w:r w:rsidRPr="005967F9">
        <w:rPr>
          <w:rStyle w:val="Codefragment"/>
          <w:rFonts w:hint="eastAsia"/>
          <w:lang w:eastAsia="zh-CN"/>
        </w:rPr>
        <w:t>Program2</w:t>
      </w:r>
      <w:r w:rsidRPr="005967F9">
        <w:rPr>
          <w:rFonts w:hint="eastAsia"/>
          <w:lang w:eastAsia="zh-CN"/>
        </w:rPr>
        <w:t>。</w:t>
      </w:r>
    </w:p>
    <w:p w:rsidR="0028536B" w:rsidRPr="005967F9" w:rsidRDefault="0028536B">
      <w:pPr>
        <w:pStyle w:val="Heading3"/>
        <w:rPr>
          <w:rFonts w:hint="eastAsia"/>
          <w:lang w:eastAsia="zh-CN"/>
        </w:rPr>
      </w:pPr>
      <w:bookmarkStart w:id="1219" w:name="_Ref513708616"/>
      <w:bookmarkStart w:id="1220" w:name="_Toc365630709"/>
      <w:r w:rsidRPr="005967F9">
        <w:rPr>
          <w:rFonts w:hint="eastAsia"/>
          <w:lang w:eastAsia="zh-CN"/>
        </w:rPr>
        <w:lastRenderedPageBreak/>
        <w:t>可变字段</w:t>
      </w:r>
      <w:bookmarkEnd w:id="1219"/>
      <w:bookmarkEnd w:id="1220"/>
    </w:p>
    <w:p w:rsidR="0028536B" w:rsidRPr="005967F9" w:rsidRDefault="0028536B">
      <w:pPr>
        <w:rPr>
          <w:lang w:eastAsia="zh-CN"/>
        </w:rPr>
      </w:pPr>
      <w:r w:rsidRPr="005967F9">
        <w:rPr>
          <w:rFonts w:hint="eastAsia"/>
          <w:lang w:eastAsia="zh-CN"/>
        </w:rPr>
        <w:t>当</w:t>
      </w:r>
      <w:r w:rsidRPr="005967F9">
        <w:rPr>
          <w:rFonts w:hint="eastAsia"/>
          <w:lang w:eastAsia="zh-CN"/>
        </w:rPr>
        <w:t xml:space="preserve"> </w:t>
      </w:r>
      <w:r w:rsidRPr="005967F9">
        <w:rPr>
          <w:rStyle w:val="Production"/>
          <w:rFonts w:hint="eastAsia"/>
          <w:lang w:eastAsia="zh-CN"/>
        </w:rPr>
        <w:t>field-declaration</w:t>
      </w:r>
      <w:r w:rsidRPr="005967F9">
        <w:rPr>
          <w:rFonts w:hint="eastAsia"/>
          <w:lang w:eastAsia="zh-CN"/>
        </w:rPr>
        <w:t xml:space="preserve"> </w:t>
      </w:r>
      <w:r w:rsidRPr="005967F9">
        <w:rPr>
          <w:rFonts w:hint="eastAsia"/>
          <w:lang w:eastAsia="zh-CN"/>
        </w:rPr>
        <w:t>中含有</w:t>
      </w:r>
      <w:r w:rsidRPr="005967F9">
        <w:rPr>
          <w:rFonts w:hint="eastAsia"/>
          <w:lang w:eastAsia="zh-CN"/>
        </w:rPr>
        <w:t xml:space="preserve"> </w:t>
      </w:r>
      <w:r w:rsidRPr="005967F9">
        <w:rPr>
          <w:rStyle w:val="Codefragment"/>
          <w:rFonts w:hint="eastAsia"/>
          <w:lang w:eastAsia="zh-CN"/>
        </w:rPr>
        <w:t>volatile</w:t>
      </w:r>
      <w:r w:rsidRPr="005967F9">
        <w:rPr>
          <w:rFonts w:hint="eastAsia"/>
          <w:lang w:eastAsia="zh-CN"/>
        </w:rPr>
        <w:t xml:space="preserve"> </w:t>
      </w:r>
      <w:r w:rsidRPr="005967F9">
        <w:rPr>
          <w:rFonts w:hint="eastAsia"/>
          <w:lang w:eastAsia="zh-CN"/>
        </w:rPr>
        <w:t>修饰符时，该声明引入的字段为可变字段</w:t>
      </w:r>
      <w:r w:rsidRPr="005967F9">
        <w:rPr>
          <w:rFonts w:hint="eastAsia"/>
          <w:lang w:eastAsia="zh-CN"/>
        </w:rPr>
        <w:t xml:space="preserve"> (volatile field)</w:t>
      </w:r>
      <w:r w:rsidRPr="005967F9">
        <w:rPr>
          <w:rFonts w:hint="eastAsia"/>
          <w:lang w:eastAsia="zh-CN"/>
        </w:rPr>
        <w:t>。</w:t>
      </w:r>
    </w:p>
    <w:p w:rsidR="0028536B" w:rsidRPr="005967F9" w:rsidRDefault="0028536B">
      <w:pPr>
        <w:rPr>
          <w:lang w:eastAsia="zh-CN"/>
        </w:rPr>
      </w:pPr>
      <w:r w:rsidRPr="005967F9">
        <w:rPr>
          <w:rFonts w:hint="eastAsia"/>
          <w:lang w:eastAsia="zh-CN"/>
        </w:rPr>
        <w:t>由于采用了优化技术（它会重新安排指令的执行顺序），在多线程的程序运行环境下，如果不采取同步（如由</w:t>
      </w:r>
      <w:r w:rsidRPr="005967F9">
        <w:rPr>
          <w:rFonts w:hint="eastAsia"/>
          <w:lang w:eastAsia="zh-CN"/>
        </w:rPr>
        <w:t xml:space="preserve"> </w:t>
      </w:r>
      <w:r w:rsidRPr="005967F9">
        <w:rPr>
          <w:rStyle w:val="Production"/>
          <w:rFonts w:hint="eastAsia"/>
          <w:lang w:eastAsia="zh-CN"/>
        </w:rPr>
        <w:t>lock-statement</w:t>
      </w:r>
      <w:r w:rsidRPr="005967F9">
        <w:rPr>
          <w:rFonts w:hint="eastAsia"/>
          <w:lang w:eastAsia="zh-CN"/>
        </w:rPr>
        <w:t>（第</w:t>
      </w:r>
      <w:r w:rsidRPr="005967F9">
        <w:rPr>
          <w:rFonts w:hint="eastAsia"/>
          <w:lang w:eastAsia="zh-CN"/>
        </w:rPr>
        <w:t xml:space="preserve"> </w:t>
      </w:r>
      <w:fldSimple w:instr=" REF _Ref513710774 \r \h  \* MERGEFORMAT ">
        <w:r w:rsidR="00437C65" w:rsidRPr="005967F9">
          <w:rPr>
            <w:rFonts w:hint="eastAsia"/>
            <w:lang w:eastAsia="zh-CN"/>
          </w:rPr>
          <w:t>8.12</w:t>
        </w:r>
      </w:fldSimple>
      <w:r w:rsidRPr="005967F9">
        <w:rPr>
          <w:rFonts w:hint="eastAsia"/>
          <w:lang w:eastAsia="zh-CN"/>
        </w:rPr>
        <w:t xml:space="preserve"> </w:t>
      </w:r>
      <w:r w:rsidRPr="005967F9">
        <w:rPr>
          <w:rFonts w:hint="eastAsia"/>
          <w:lang w:eastAsia="zh-CN"/>
        </w:rPr>
        <w:t>节）所提供的）控制手段，则对于非可变字段的访问可能会导致意外的和不可预见的结果。这些优化可以由编译器、运行时系统或硬件执行。但是，对于可变字段，优化时的这种重新排序必须遵循以下规则：</w:t>
      </w:r>
    </w:p>
    <w:p w:rsidR="0028536B" w:rsidRPr="005967F9" w:rsidRDefault="0028536B">
      <w:pPr>
        <w:pStyle w:val="ListBullet"/>
        <w:rPr>
          <w:lang w:eastAsia="zh-CN"/>
        </w:rPr>
      </w:pPr>
      <w:r w:rsidRPr="005967F9">
        <w:rPr>
          <w:rFonts w:hint="eastAsia"/>
          <w:lang w:eastAsia="zh-CN"/>
        </w:rPr>
        <w:t>读取一个可变字段称为可变读取</w:t>
      </w:r>
      <w:r w:rsidRPr="005967F9">
        <w:rPr>
          <w:rFonts w:hint="eastAsia"/>
          <w:lang w:eastAsia="zh-CN"/>
        </w:rPr>
        <w:t xml:space="preserve"> (volatile read)</w:t>
      </w:r>
      <w:r w:rsidRPr="005967F9">
        <w:rPr>
          <w:rFonts w:hint="eastAsia"/>
          <w:lang w:eastAsia="zh-CN"/>
        </w:rPr>
        <w:t>。可变读取具有“获取语义”；也就是说，按照指令序列，所有排在可变读取之后的对内存的引用，在执行时也一定排在它的后面。</w:t>
      </w:r>
    </w:p>
    <w:p w:rsidR="0028536B" w:rsidRPr="005967F9" w:rsidRDefault="0028536B">
      <w:pPr>
        <w:pStyle w:val="ListBullet"/>
        <w:rPr>
          <w:lang w:eastAsia="zh-CN"/>
        </w:rPr>
      </w:pPr>
      <w:r w:rsidRPr="005967F9">
        <w:rPr>
          <w:rFonts w:hint="eastAsia"/>
          <w:lang w:eastAsia="zh-CN"/>
        </w:rPr>
        <w:t>写入一个可变字段称为可变写入</w:t>
      </w:r>
      <w:r w:rsidRPr="005967F9">
        <w:rPr>
          <w:rFonts w:hint="eastAsia"/>
          <w:lang w:eastAsia="zh-CN"/>
        </w:rPr>
        <w:t xml:space="preserve"> (volatile write)</w:t>
      </w:r>
      <w:r w:rsidRPr="005967F9">
        <w:rPr>
          <w:rFonts w:hint="eastAsia"/>
          <w:lang w:eastAsia="zh-CN"/>
        </w:rPr>
        <w:t>。可变写入具有“释放语义”；也就是说，按照指令序列，所有排在可变写入之前的对内存的引用，在执行时也一定排在它的前面。</w:t>
      </w:r>
    </w:p>
    <w:p w:rsidR="0028536B" w:rsidRPr="005967F9" w:rsidRDefault="0028536B">
      <w:pPr>
        <w:rPr>
          <w:lang w:eastAsia="zh-CN"/>
        </w:rPr>
      </w:pPr>
      <w:r w:rsidRPr="005967F9">
        <w:rPr>
          <w:rFonts w:hint="eastAsia"/>
          <w:lang w:eastAsia="zh-CN"/>
        </w:rPr>
        <w:t>这些限制能确保所有线程都会观察到由其他任何线程所执行的可变写入（按照原来安排的顺序）。一个遵循本规范的实现并非必须做到：使可变写入的执行顺序，在所有正在执行的线程看来都是一样的。可变字段的类型必须是下列类型中的一种：</w:t>
      </w:r>
    </w:p>
    <w:p w:rsidR="0028536B" w:rsidRPr="005967F9" w:rsidRDefault="0028536B">
      <w:pPr>
        <w:pStyle w:val="ListBullet"/>
        <w:rPr>
          <w:lang w:eastAsia="zh-CN"/>
        </w:rPr>
      </w:pPr>
      <w:r w:rsidRPr="005967F9">
        <w:rPr>
          <w:rStyle w:val="Production"/>
          <w:rFonts w:hint="eastAsia"/>
          <w:lang w:eastAsia="zh-CN"/>
        </w:rPr>
        <w:t>reference-type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类型</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bool</w:t>
      </w:r>
      <w:r w:rsidRPr="005967F9">
        <w:rPr>
          <w:rFonts w:hint="eastAsia"/>
          <w:lang w:eastAsia="zh-CN"/>
        </w:rPr>
        <w:t>、</w:t>
      </w:r>
      <w:r w:rsidRPr="005967F9">
        <w:rPr>
          <w:rStyle w:val="Codefragment"/>
          <w:rFonts w:hint="eastAsia"/>
          <w:lang w:eastAsia="zh-CN"/>
        </w:rPr>
        <w:t>System.IntPtr</w:t>
      </w:r>
      <w:r w:rsidRPr="005967F9">
        <w:rPr>
          <w:rFonts w:hint="eastAsia"/>
          <w:lang w:eastAsia="zh-CN"/>
        </w:rPr>
        <w:t xml:space="preserve"> </w:t>
      </w:r>
      <w:r w:rsidRPr="005967F9">
        <w:rPr>
          <w:rFonts w:hint="eastAsia"/>
          <w:lang w:eastAsia="zh-CN"/>
        </w:rPr>
        <w:t>或</w:t>
      </w:r>
      <w:r w:rsidRPr="005967F9">
        <w:rPr>
          <w:rStyle w:val="Codefragment"/>
          <w:rFonts w:hint="eastAsia"/>
          <w:lang w:eastAsia="zh-CN"/>
        </w:rPr>
        <w:t xml:space="preserve"> System.UIntPtr</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枚举基类型为</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r w:rsidRPr="005967F9">
        <w:rPr>
          <w:rFonts w:hint="eastAsia"/>
          <w:lang w:eastAsia="zh-CN"/>
        </w:rPr>
        <w:br/>
        <w:t>using System.Threading;</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 xml:space="preserve">public static int result;   </w:t>
      </w:r>
      <w:r w:rsidRPr="005967F9">
        <w:rPr>
          <w:rFonts w:hint="eastAsia"/>
          <w:lang w:eastAsia="zh-CN"/>
        </w:rPr>
        <w:br/>
      </w:r>
      <w:r w:rsidRPr="005967F9">
        <w:rPr>
          <w:rFonts w:hint="eastAsia"/>
          <w:lang w:eastAsia="zh-CN"/>
        </w:rPr>
        <w:tab/>
        <w:t>public static volatile bool finished;</w:t>
      </w:r>
    </w:p>
    <w:p w:rsidR="0028536B" w:rsidRPr="005967F9" w:rsidRDefault="0028536B">
      <w:pPr>
        <w:pStyle w:val="Code"/>
        <w:rPr>
          <w:lang w:eastAsia="zh-CN"/>
        </w:rPr>
      </w:pPr>
      <w:r w:rsidRPr="005967F9">
        <w:rPr>
          <w:rFonts w:hint="eastAsia"/>
          <w:lang w:eastAsia="zh-CN"/>
        </w:rPr>
        <w:tab/>
        <w:t>static void Thread2() {</w:t>
      </w:r>
      <w:r w:rsidRPr="005967F9">
        <w:rPr>
          <w:rFonts w:hint="eastAsia"/>
          <w:lang w:eastAsia="zh-CN"/>
        </w:rPr>
        <w:br/>
      </w:r>
      <w:r w:rsidRPr="005967F9">
        <w:rPr>
          <w:rFonts w:hint="eastAsia"/>
          <w:lang w:eastAsia="zh-CN"/>
        </w:rPr>
        <w:tab/>
      </w:r>
      <w:r w:rsidRPr="005967F9">
        <w:rPr>
          <w:rFonts w:hint="eastAsia"/>
          <w:lang w:eastAsia="zh-CN"/>
        </w:rPr>
        <w:tab/>
        <w:t xml:space="preserve">result = 143;    </w:t>
      </w:r>
      <w:r w:rsidRPr="005967F9">
        <w:rPr>
          <w:rFonts w:hint="eastAsia"/>
          <w:lang w:eastAsia="zh-CN"/>
        </w:rPr>
        <w:br/>
      </w:r>
      <w:r w:rsidRPr="005967F9">
        <w:rPr>
          <w:rFonts w:hint="eastAsia"/>
          <w:lang w:eastAsia="zh-CN"/>
        </w:rPr>
        <w:tab/>
      </w:r>
      <w:r w:rsidRPr="005967F9">
        <w:rPr>
          <w:rFonts w:hint="eastAsia"/>
          <w:lang w:eastAsia="zh-CN"/>
        </w:rPr>
        <w:tab/>
        <w:t xml:space="preserve">finished = true;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finished = false;</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 Run Thread2() in a new thread</w:t>
      </w:r>
      <w:r w:rsidRPr="005967F9">
        <w:rPr>
          <w:rFonts w:hint="eastAsia"/>
          <w:lang w:eastAsia="zh-CN"/>
        </w:rPr>
        <w:br/>
      </w:r>
      <w:r w:rsidRPr="005967F9">
        <w:rPr>
          <w:rFonts w:hint="eastAsia"/>
          <w:lang w:eastAsia="zh-CN"/>
        </w:rPr>
        <w:tab/>
      </w:r>
      <w:r w:rsidRPr="005967F9">
        <w:rPr>
          <w:rFonts w:hint="eastAsia"/>
          <w:lang w:eastAsia="zh-CN"/>
        </w:rPr>
        <w:tab/>
        <w:t>new Thread(new ThreadStart(Thread2)).Start();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 Wait for Thread2 to signal that it has a result by setting</w:t>
      </w:r>
      <w:r w:rsidRPr="005967F9">
        <w:rPr>
          <w:rFonts w:hint="eastAsia"/>
          <w:lang w:eastAsia="zh-CN"/>
        </w:rPr>
        <w:br/>
      </w:r>
      <w:r w:rsidRPr="005967F9">
        <w:rPr>
          <w:rFonts w:hint="eastAsia"/>
          <w:lang w:eastAsia="zh-CN"/>
        </w:rPr>
        <w:tab/>
      </w:r>
      <w:r w:rsidRPr="005967F9">
        <w:rPr>
          <w:rFonts w:hint="eastAsia"/>
          <w:lang w:eastAsia="zh-CN"/>
        </w:rPr>
        <w:tab/>
        <w:t>// finished to true.</w:t>
      </w:r>
      <w:r w:rsidRPr="005967F9">
        <w:rPr>
          <w:rFonts w:hint="eastAsia"/>
          <w:lang w:eastAsia="zh-CN"/>
        </w:rPr>
        <w:br/>
      </w:r>
      <w:r w:rsidRPr="005967F9">
        <w:rPr>
          <w:rFonts w:hint="eastAsia"/>
          <w:lang w:eastAsia="zh-CN"/>
        </w:rPr>
        <w:tab/>
      </w:r>
      <w:r w:rsidRPr="005967F9">
        <w:rPr>
          <w:rFonts w:hint="eastAsia"/>
          <w:lang w:eastAsia="zh-CN"/>
        </w:rPr>
        <w:tab/>
        <w:t>for (;;)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(finished)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Console.WriteLine("result = {0}", result);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产生下列输出：</w:t>
      </w:r>
    </w:p>
    <w:p w:rsidR="0028536B" w:rsidRPr="005967F9" w:rsidRDefault="0028536B">
      <w:pPr>
        <w:pStyle w:val="Code"/>
        <w:rPr>
          <w:lang w:eastAsia="zh-CN"/>
        </w:rPr>
      </w:pPr>
      <w:r w:rsidRPr="005967F9">
        <w:rPr>
          <w:rFonts w:hint="eastAsia"/>
          <w:lang w:eastAsia="zh-CN"/>
        </w:rPr>
        <w:t>result = 143</w:t>
      </w:r>
    </w:p>
    <w:p w:rsidR="0028536B" w:rsidRPr="005967F9" w:rsidRDefault="0028536B">
      <w:pPr>
        <w:rPr>
          <w:lang w:eastAsia="zh-CN"/>
        </w:rPr>
      </w:pPr>
      <w:r w:rsidRPr="005967F9">
        <w:rPr>
          <w:rFonts w:hint="eastAsia"/>
          <w:lang w:eastAsia="zh-CN"/>
        </w:rPr>
        <w:lastRenderedPageBreak/>
        <w:t>在本示例中，方法</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将启动一个新线程，该线程运行方法</w:t>
      </w:r>
      <w:r w:rsidRPr="005967F9">
        <w:rPr>
          <w:rFonts w:hint="eastAsia"/>
          <w:lang w:eastAsia="zh-CN"/>
        </w:rPr>
        <w:t xml:space="preserve"> </w:t>
      </w:r>
      <w:r w:rsidRPr="005967F9">
        <w:rPr>
          <w:rStyle w:val="Codefragment"/>
          <w:rFonts w:hint="eastAsia"/>
          <w:lang w:eastAsia="zh-CN"/>
        </w:rPr>
        <w:t>Thread2</w:t>
      </w:r>
      <w:r w:rsidRPr="005967F9">
        <w:rPr>
          <w:rFonts w:hint="eastAsia"/>
          <w:lang w:eastAsia="zh-CN"/>
        </w:rPr>
        <w:t>。该方法将一个值存储在叫做</w:t>
      </w:r>
      <w:r w:rsidRPr="005967F9">
        <w:rPr>
          <w:rFonts w:hint="eastAsia"/>
          <w:lang w:eastAsia="zh-CN"/>
        </w:rPr>
        <w:t xml:space="preserve"> </w:t>
      </w:r>
      <w:r w:rsidRPr="005967F9">
        <w:rPr>
          <w:rStyle w:val="Codefragment"/>
          <w:rFonts w:hint="eastAsia"/>
          <w:lang w:eastAsia="zh-CN"/>
        </w:rPr>
        <w:t>result</w:t>
      </w:r>
      <w:r w:rsidRPr="005967F9">
        <w:rPr>
          <w:rFonts w:hint="eastAsia"/>
          <w:lang w:eastAsia="zh-CN"/>
        </w:rPr>
        <w:t xml:space="preserve"> </w:t>
      </w:r>
      <w:r w:rsidRPr="005967F9">
        <w:rPr>
          <w:rFonts w:hint="eastAsia"/>
          <w:lang w:eastAsia="zh-CN"/>
        </w:rPr>
        <w:t>的非可变字段中，然后将</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存储在可变字段</w:t>
      </w:r>
      <w:r w:rsidRPr="005967F9">
        <w:rPr>
          <w:rFonts w:hint="eastAsia"/>
          <w:lang w:eastAsia="zh-CN"/>
        </w:rPr>
        <w:t xml:space="preserve"> </w:t>
      </w:r>
      <w:r w:rsidRPr="005967F9">
        <w:rPr>
          <w:rStyle w:val="Codefragment"/>
          <w:rFonts w:hint="eastAsia"/>
          <w:lang w:eastAsia="zh-CN"/>
        </w:rPr>
        <w:t>finished</w:t>
      </w:r>
      <w:r w:rsidRPr="005967F9">
        <w:rPr>
          <w:rFonts w:hint="eastAsia"/>
          <w:lang w:eastAsia="zh-CN"/>
        </w:rPr>
        <w:t xml:space="preserve"> </w:t>
      </w:r>
      <w:r w:rsidRPr="005967F9">
        <w:rPr>
          <w:rFonts w:hint="eastAsia"/>
          <w:lang w:eastAsia="zh-CN"/>
        </w:rPr>
        <w:t>中。主线程将等待字段</w:t>
      </w:r>
      <w:r w:rsidRPr="005967F9">
        <w:rPr>
          <w:rFonts w:hint="eastAsia"/>
          <w:lang w:eastAsia="zh-CN"/>
        </w:rPr>
        <w:t xml:space="preserve"> </w:t>
      </w:r>
      <w:r w:rsidRPr="005967F9">
        <w:rPr>
          <w:rStyle w:val="Codefragment"/>
          <w:rFonts w:hint="eastAsia"/>
          <w:lang w:eastAsia="zh-CN"/>
        </w:rPr>
        <w:t>finished</w:t>
      </w:r>
      <w:r w:rsidRPr="005967F9">
        <w:rPr>
          <w:rFonts w:hint="eastAsia"/>
          <w:lang w:eastAsia="zh-CN"/>
        </w:rPr>
        <w:t xml:space="preserve"> </w:t>
      </w:r>
      <w:r w:rsidRPr="005967F9">
        <w:rPr>
          <w:rFonts w:hint="eastAsia"/>
          <w:lang w:eastAsia="zh-CN"/>
        </w:rPr>
        <w:t>被设置为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，然后读取字段</w:t>
      </w:r>
      <w:r w:rsidRPr="005967F9">
        <w:rPr>
          <w:rFonts w:hint="eastAsia"/>
          <w:lang w:eastAsia="zh-CN"/>
        </w:rPr>
        <w:t xml:space="preserve"> </w:t>
      </w:r>
      <w:r w:rsidRPr="005967F9">
        <w:rPr>
          <w:rStyle w:val="Codefragment"/>
          <w:rFonts w:hint="eastAsia"/>
          <w:lang w:eastAsia="zh-CN"/>
        </w:rPr>
        <w:t>result</w:t>
      </w:r>
      <w:r w:rsidRPr="005967F9">
        <w:rPr>
          <w:rFonts w:hint="eastAsia"/>
          <w:lang w:eastAsia="zh-CN"/>
        </w:rPr>
        <w:t>。由于已将</w:t>
      </w:r>
      <w:r w:rsidRPr="005967F9">
        <w:rPr>
          <w:rFonts w:hint="eastAsia"/>
          <w:lang w:eastAsia="zh-CN"/>
        </w:rPr>
        <w:t xml:space="preserve"> </w:t>
      </w:r>
      <w:r w:rsidRPr="005967F9">
        <w:rPr>
          <w:rStyle w:val="Codefragment"/>
          <w:rFonts w:hint="eastAsia"/>
          <w:lang w:eastAsia="zh-CN"/>
        </w:rPr>
        <w:t>finished</w:t>
      </w:r>
      <w:r w:rsidRPr="005967F9">
        <w:rPr>
          <w:rFonts w:hint="eastAsia"/>
          <w:lang w:eastAsia="zh-CN"/>
        </w:rPr>
        <w:t xml:space="preserve"> </w:t>
      </w:r>
      <w:r w:rsidRPr="005967F9">
        <w:rPr>
          <w:rFonts w:hint="eastAsia"/>
          <w:lang w:eastAsia="zh-CN"/>
        </w:rPr>
        <w:t>声明为</w:t>
      </w:r>
      <w:r w:rsidRPr="005967F9">
        <w:rPr>
          <w:rFonts w:hint="eastAsia"/>
          <w:lang w:eastAsia="zh-CN"/>
        </w:rPr>
        <w:t xml:space="preserve"> </w:t>
      </w:r>
      <w:r w:rsidRPr="005967F9">
        <w:rPr>
          <w:rStyle w:val="Codefragment"/>
          <w:rFonts w:hint="eastAsia"/>
          <w:lang w:eastAsia="zh-CN"/>
        </w:rPr>
        <w:t>volatile</w:t>
      </w:r>
      <w:r w:rsidRPr="005967F9">
        <w:rPr>
          <w:rFonts w:hint="eastAsia"/>
          <w:lang w:eastAsia="zh-CN"/>
        </w:rPr>
        <w:t>，主线程必须从字段</w:t>
      </w:r>
      <w:r w:rsidRPr="005967F9">
        <w:rPr>
          <w:rFonts w:hint="eastAsia"/>
          <w:lang w:eastAsia="zh-CN"/>
        </w:rPr>
        <w:t xml:space="preserve"> </w:t>
      </w:r>
      <w:r w:rsidRPr="005967F9">
        <w:rPr>
          <w:rStyle w:val="Codefragment"/>
          <w:rFonts w:hint="eastAsia"/>
          <w:lang w:eastAsia="zh-CN"/>
        </w:rPr>
        <w:t>result</w:t>
      </w:r>
      <w:r w:rsidRPr="005967F9">
        <w:rPr>
          <w:rFonts w:hint="eastAsia"/>
          <w:lang w:eastAsia="zh-CN"/>
        </w:rPr>
        <w:t xml:space="preserve"> </w:t>
      </w:r>
      <w:r w:rsidRPr="005967F9">
        <w:rPr>
          <w:rFonts w:hint="eastAsia"/>
          <w:lang w:eastAsia="zh-CN"/>
        </w:rPr>
        <w:t>读取值</w:t>
      </w:r>
      <w:r w:rsidRPr="005967F9">
        <w:rPr>
          <w:rFonts w:hint="eastAsia"/>
          <w:lang w:eastAsia="zh-CN"/>
        </w:rPr>
        <w:t xml:space="preserve"> </w:t>
      </w:r>
      <w:r w:rsidRPr="005967F9">
        <w:rPr>
          <w:rStyle w:val="Codefragment"/>
          <w:rFonts w:hint="eastAsia"/>
          <w:lang w:eastAsia="zh-CN"/>
        </w:rPr>
        <w:t>143</w:t>
      </w:r>
      <w:r w:rsidRPr="005967F9">
        <w:rPr>
          <w:rFonts w:hint="eastAsia"/>
          <w:lang w:eastAsia="zh-CN"/>
        </w:rPr>
        <w:t>。如果字段</w:t>
      </w:r>
      <w:r w:rsidRPr="005967F9">
        <w:rPr>
          <w:rFonts w:hint="eastAsia"/>
          <w:lang w:eastAsia="zh-CN"/>
        </w:rPr>
        <w:t xml:space="preserve"> </w:t>
      </w:r>
      <w:r w:rsidRPr="005967F9">
        <w:rPr>
          <w:rStyle w:val="Codefragment"/>
          <w:rFonts w:hint="eastAsia"/>
          <w:lang w:eastAsia="zh-CN"/>
        </w:rPr>
        <w:t>finished</w:t>
      </w:r>
      <w:r w:rsidRPr="005967F9">
        <w:rPr>
          <w:rFonts w:hint="eastAsia"/>
          <w:lang w:eastAsia="zh-CN"/>
        </w:rPr>
        <w:t xml:space="preserve"> </w:t>
      </w:r>
      <w:r w:rsidRPr="005967F9">
        <w:rPr>
          <w:rFonts w:hint="eastAsia"/>
          <w:lang w:eastAsia="zh-CN"/>
        </w:rPr>
        <w:t>未被声明为</w:t>
      </w:r>
      <w:r w:rsidRPr="005967F9">
        <w:rPr>
          <w:rFonts w:hint="eastAsia"/>
          <w:lang w:eastAsia="zh-CN"/>
        </w:rPr>
        <w:t xml:space="preserve"> </w:t>
      </w:r>
      <w:r w:rsidRPr="005967F9">
        <w:rPr>
          <w:rStyle w:val="Codefragment"/>
          <w:rFonts w:hint="eastAsia"/>
          <w:lang w:eastAsia="zh-CN"/>
        </w:rPr>
        <w:t>volatile</w:t>
      </w:r>
      <w:r w:rsidRPr="005967F9">
        <w:rPr>
          <w:rFonts w:hint="eastAsia"/>
          <w:lang w:eastAsia="zh-CN"/>
        </w:rPr>
        <w:t>，则存储</w:t>
      </w:r>
      <w:r w:rsidRPr="005967F9">
        <w:rPr>
          <w:rFonts w:hint="eastAsia"/>
          <w:lang w:eastAsia="zh-CN"/>
        </w:rPr>
        <w:t xml:space="preserve"> </w:t>
      </w:r>
      <w:r w:rsidRPr="005967F9">
        <w:rPr>
          <w:rStyle w:val="Codefragment"/>
          <w:rFonts w:hint="eastAsia"/>
          <w:lang w:eastAsia="zh-CN"/>
        </w:rPr>
        <w:t>finished</w:t>
      </w:r>
      <w:r w:rsidRPr="005967F9">
        <w:rPr>
          <w:rFonts w:hint="eastAsia"/>
          <w:lang w:eastAsia="zh-CN"/>
        </w:rPr>
        <w:t xml:space="preserve"> </w:t>
      </w:r>
      <w:r w:rsidRPr="005967F9">
        <w:rPr>
          <w:rFonts w:hint="eastAsia"/>
          <w:lang w:eastAsia="zh-CN"/>
        </w:rPr>
        <w:t>之后，主线程可看到存储</w:t>
      </w:r>
      <w:r w:rsidRPr="005967F9">
        <w:rPr>
          <w:rFonts w:hint="eastAsia"/>
          <w:lang w:eastAsia="zh-CN"/>
        </w:rPr>
        <w:t xml:space="preserve"> </w:t>
      </w:r>
      <w:r w:rsidRPr="005967F9">
        <w:rPr>
          <w:rStyle w:val="Codefragment"/>
          <w:rFonts w:hint="eastAsia"/>
          <w:lang w:eastAsia="zh-CN"/>
        </w:rPr>
        <w:t>result</w:t>
      </w:r>
      <w:r w:rsidRPr="005967F9">
        <w:rPr>
          <w:rFonts w:hint="eastAsia"/>
          <w:lang w:eastAsia="zh-CN"/>
        </w:rPr>
        <w:t>，因此主线程从字段</w:t>
      </w:r>
      <w:r w:rsidRPr="005967F9">
        <w:rPr>
          <w:rFonts w:hint="eastAsia"/>
          <w:lang w:eastAsia="zh-CN"/>
        </w:rPr>
        <w:t xml:space="preserve"> </w:t>
      </w:r>
      <w:r w:rsidRPr="005967F9">
        <w:rPr>
          <w:rStyle w:val="Codefragment"/>
          <w:rFonts w:hint="eastAsia"/>
          <w:lang w:eastAsia="zh-CN"/>
        </w:rPr>
        <w:t>result</w:t>
      </w:r>
      <w:r w:rsidRPr="005967F9">
        <w:rPr>
          <w:rFonts w:hint="eastAsia"/>
          <w:lang w:eastAsia="zh-CN"/>
        </w:rPr>
        <w:t xml:space="preserve"> </w:t>
      </w:r>
      <w:r w:rsidRPr="005967F9">
        <w:rPr>
          <w:rFonts w:hint="eastAsia"/>
          <w:lang w:eastAsia="zh-CN"/>
        </w:rPr>
        <w:t>读取值</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finished</w:t>
      </w:r>
      <w:r w:rsidRPr="005967F9">
        <w:rPr>
          <w:rFonts w:hint="eastAsia"/>
          <w:lang w:eastAsia="zh-CN"/>
        </w:rPr>
        <w:t xml:space="preserve"> </w:t>
      </w:r>
      <w:r w:rsidRPr="005967F9">
        <w:rPr>
          <w:rFonts w:hint="eastAsia"/>
          <w:lang w:eastAsia="zh-CN"/>
        </w:rPr>
        <w:t>声明为</w:t>
      </w:r>
      <w:r w:rsidRPr="005967F9">
        <w:rPr>
          <w:rFonts w:hint="eastAsia"/>
          <w:lang w:eastAsia="zh-CN"/>
        </w:rPr>
        <w:t xml:space="preserve"> </w:t>
      </w:r>
      <w:r w:rsidRPr="005967F9">
        <w:rPr>
          <w:rStyle w:val="Codefragment"/>
          <w:rFonts w:hint="eastAsia"/>
          <w:lang w:eastAsia="zh-CN"/>
        </w:rPr>
        <w:t>volatile</w:t>
      </w:r>
      <w:r w:rsidRPr="005967F9">
        <w:rPr>
          <w:rFonts w:hint="eastAsia"/>
          <w:lang w:eastAsia="zh-CN"/>
        </w:rPr>
        <w:t xml:space="preserve"> </w:t>
      </w:r>
      <w:r w:rsidRPr="005967F9">
        <w:rPr>
          <w:rFonts w:hint="eastAsia"/>
          <w:lang w:eastAsia="zh-CN"/>
        </w:rPr>
        <w:t>字段可以防止任何此类不一致性。</w:t>
      </w:r>
    </w:p>
    <w:p w:rsidR="0028536B" w:rsidRPr="005967F9" w:rsidRDefault="0028536B">
      <w:pPr>
        <w:pStyle w:val="Heading3"/>
        <w:rPr>
          <w:rFonts w:hint="eastAsia"/>
          <w:lang w:eastAsia="zh-CN"/>
        </w:rPr>
      </w:pPr>
      <w:bookmarkStart w:id="1221" w:name="_Ref458319647"/>
      <w:bookmarkStart w:id="1222" w:name="_Toc365630710"/>
      <w:r w:rsidRPr="005967F9">
        <w:rPr>
          <w:rFonts w:hint="eastAsia"/>
          <w:lang w:eastAsia="zh-CN"/>
        </w:rPr>
        <w:t>字段初始化</w:t>
      </w:r>
      <w:bookmarkEnd w:id="1221"/>
      <w:bookmarkEnd w:id="1222"/>
    </w:p>
    <w:p w:rsidR="0028536B" w:rsidRPr="005967F9" w:rsidRDefault="0028536B">
      <w:pPr>
        <w:rPr>
          <w:lang w:eastAsia="zh-CN"/>
        </w:rPr>
      </w:pPr>
      <w:r w:rsidRPr="005967F9">
        <w:rPr>
          <w:rFonts w:hint="eastAsia"/>
          <w:lang w:eastAsia="zh-CN"/>
        </w:rPr>
        <w:t>字段（无论是静态字段还是实例字段）的初始值都是字段的类型的默认值（第</w:t>
      </w:r>
      <w:r w:rsidRPr="005967F9">
        <w:rPr>
          <w:rFonts w:hint="eastAsia"/>
          <w:lang w:eastAsia="zh-CN"/>
        </w:rPr>
        <w:t xml:space="preserve"> </w:t>
      </w:r>
      <w:fldSimple w:instr=" REF _Ref519498056 \n \h  \* MERGEFORMAT ">
        <w:r w:rsidR="00437C65" w:rsidRPr="005967F9">
          <w:rPr>
            <w:rFonts w:hint="eastAsia"/>
            <w:lang w:eastAsia="zh-CN"/>
          </w:rPr>
          <w:t>5.2</w:t>
        </w:r>
      </w:fldSimple>
      <w:r w:rsidRPr="005967F9">
        <w:rPr>
          <w:rFonts w:hint="eastAsia"/>
          <w:lang w:eastAsia="zh-CN"/>
        </w:rPr>
        <w:t xml:space="preserve"> </w:t>
      </w:r>
      <w:r w:rsidRPr="005967F9">
        <w:rPr>
          <w:rFonts w:hint="eastAsia"/>
          <w:lang w:eastAsia="zh-CN"/>
        </w:rPr>
        <w:t>节）。在此默认初始化发生之前不可能看到字段的值，因此字段永远不会是“未初始化的”。下面的示例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bool b;</w:t>
      </w:r>
      <w:r w:rsidRPr="005967F9">
        <w:rPr>
          <w:rFonts w:hint="eastAsia"/>
          <w:lang w:eastAsia="zh-CN"/>
        </w:rPr>
        <w:br/>
      </w:r>
      <w:r w:rsidRPr="005967F9">
        <w:rPr>
          <w:rFonts w:hint="eastAsia"/>
          <w:lang w:eastAsia="zh-CN"/>
        </w:rPr>
        <w:tab/>
        <w:t>int i;</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Test t = new Test();</w:t>
      </w:r>
      <w:r w:rsidRPr="005967F9">
        <w:rPr>
          <w:rFonts w:hint="eastAsia"/>
          <w:lang w:eastAsia="zh-CN"/>
        </w:rPr>
        <w:br/>
      </w:r>
      <w:r w:rsidRPr="005967F9">
        <w:rPr>
          <w:rFonts w:hint="eastAsia"/>
          <w:lang w:eastAsia="zh-CN"/>
        </w:rPr>
        <w:tab/>
      </w:r>
      <w:r w:rsidRPr="005967F9">
        <w:rPr>
          <w:rFonts w:hint="eastAsia"/>
          <w:lang w:eastAsia="zh-CN"/>
        </w:rPr>
        <w:tab/>
        <w:t>Console.WriteLine("b = {0}, i = {1}", b, t.i);</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产生输出</w:t>
      </w:r>
    </w:p>
    <w:p w:rsidR="0028536B" w:rsidRPr="005967F9" w:rsidRDefault="0028536B">
      <w:pPr>
        <w:pStyle w:val="Code"/>
        <w:rPr>
          <w:lang w:eastAsia="zh-CN"/>
        </w:rPr>
      </w:pPr>
      <w:r w:rsidRPr="005967F9">
        <w:rPr>
          <w:rFonts w:hint="eastAsia"/>
          <w:lang w:eastAsia="zh-CN"/>
        </w:rPr>
        <w:t>b = False, i = 0</w:t>
      </w:r>
    </w:p>
    <w:p w:rsidR="0028536B" w:rsidRPr="005967F9" w:rsidRDefault="0028536B">
      <w:pPr>
        <w:rPr>
          <w:lang w:eastAsia="zh-CN"/>
        </w:rPr>
      </w:pPr>
      <w:r w:rsidRPr="005967F9">
        <w:rPr>
          <w:rFonts w:hint="eastAsia"/>
          <w:lang w:eastAsia="zh-CN"/>
        </w:rPr>
        <w:t>这是因为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都被自动初始化为默认值。</w:t>
      </w:r>
    </w:p>
    <w:p w:rsidR="0028536B" w:rsidRPr="005967F9" w:rsidRDefault="0028536B">
      <w:pPr>
        <w:pStyle w:val="Heading3"/>
        <w:rPr>
          <w:rFonts w:hint="eastAsia"/>
          <w:lang w:eastAsia="zh-CN"/>
        </w:rPr>
      </w:pPr>
      <w:bookmarkStart w:id="1223" w:name="_Ref458680759"/>
      <w:bookmarkStart w:id="1224" w:name="_Toc365630711"/>
      <w:r w:rsidRPr="005967F9">
        <w:rPr>
          <w:rFonts w:hint="eastAsia"/>
          <w:lang w:eastAsia="zh-CN"/>
        </w:rPr>
        <w:t>变量初始值设定项</w:t>
      </w:r>
      <w:bookmarkEnd w:id="1223"/>
      <w:bookmarkEnd w:id="1224"/>
    </w:p>
    <w:p w:rsidR="0028536B" w:rsidRPr="005967F9" w:rsidRDefault="0028536B">
      <w:pPr>
        <w:rPr>
          <w:lang w:eastAsia="zh-CN"/>
        </w:rPr>
      </w:pPr>
      <w:r w:rsidRPr="005967F9">
        <w:rPr>
          <w:rFonts w:hint="eastAsia"/>
          <w:lang w:eastAsia="zh-CN"/>
        </w:rPr>
        <w:t>字段声明可能包括</w:t>
      </w:r>
      <w:r w:rsidRPr="005967F9">
        <w:rPr>
          <w:rFonts w:hint="eastAsia"/>
          <w:lang w:eastAsia="zh-CN"/>
        </w:rPr>
        <w:t xml:space="preserve"> </w:t>
      </w:r>
      <w:r w:rsidRPr="005967F9">
        <w:rPr>
          <w:rStyle w:val="Production"/>
          <w:rFonts w:hint="eastAsia"/>
          <w:lang w:eastAsia="zh-CN"/>
        </w:rPr>
        <w:t>variable-initializer</w:t>
      </w:r>
      <w:r w:rsidRPr="005967F9">
        <w:rPr>
          <w:rFonts w:hint="eastAsia"/>
          <w:lang w:eastAsia="zh-CN"/>
        </w:rPr>
        <w:t>。对于静态字段，变量初始值设定项相当于在类初始化期间执行的赋值语句。对于实例字段，变量初始值设定项相当于创建类的实例时执行的赋值语句。</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double x = Math.Sqrt(2.0);</w:t>
      </w:r>
      <w:r w:rsidRPr="005967F9">
        <w:rPr>
          <w:rFonts w:hint="eastAsia"/>
          <w:lang w:eastAsia="zh-CN"/>
        </w:rPr>
        <w:br/>
      </w:r>
      <w:r w:rsidRPr="005967F9">
        <w:rPr>
          <w:rFonts w:hint="eastAsia"/>
          <w:lang w:eastAsia="zh-CN"/>
        </w:rPr>
        <w:tab/>
        <w:t>int i = 100;</w:t>
      </w:r>
      <w:r w:rsidRPr="005967F9">
        <w:rPr>
          <w:rFonts w:hint="eastAsia"/>
          <w:lang w:eastAsia="zh-CN"/>
        </w:rPr>
        <w:br/>
      </w:r>
      <w:r w:rsidRPr="005967F9">
        <w:rPr>
          <w:rFonts w:hint="eastAsia"/>
          <w:lang w:eastAsia="zh-CN"/>
        </w:rPr>
        <w:tab/>
        <w:t>string s = "Hello";</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Test a = new Test();</w:t>
      </w:r>
      <w:r w:rsidRPr="005967F9">
        <w:rPr>
          <w:rFonts w:hint="eastAsia"/>
          <w:lang w:eastAsia="zh-CN"/>
        </w:rPr>
        <w:br/>
      </w:r>
      <w:r w:rsidRPr="005967F9">
        <w:rPr>
          <w:rFonts w:hint="eastAsia"/>
          <w:lang w:eastAsia="zh-CN"/>
        </w:rPr>
        <w:tab/>
      </w:r>
      <w:r w:rsidRPr="005967F9">
        <w:rPr>
          <w:rFonts w:hint="eastAsia"/>
          <w:lang w:eastAsia="zh-CN"/>
        </w:rPr>
        <w:tab/>
        <w:t>Console.WriteLine("x = {0}, i = {1}, s = {2}", x, a.i, a.s);</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产生输出</w:t>
      </w:r>
    </w:p>
    <w:p w:rsidR="0028536B" w:rsidRPr="005967F9" w:rsidRDefault="0028536B">
      <w:pPr>
        <w:pStyle w:val="Code"/>
        <w:rPr>
          <w:lang w:eastAsia="zh-CN"/>
        </w:rPr>
      </w:pPr>
      <w:r w:rsidRPr="005967F9">
        <w:rPr>
          <w:rFonts w:hint="eastAsia"/>
          <w:lang w:eastAsia="zh-CN"/>
        </w:rPr>
        <w:t>x = 1.4142135623731, i = 100, s = Hello</w:t>
      </w:r>
    </w:p>
    <w:p w:rsidR="0028536B" w:rsidRPr="005967F9" w:rsidRDefault="0028536B">
      <w:pPr>
        <w:rPr>
          <w:lang w:eastAsia="zh-CN"/>
        </w:rPr>
      </w:pPr>
      <w:r w:rsidRPr="005967F9">
        <w:rPr>
          <w:rFonts w:hint="eastAsia"/>
          <w:lang w:eastAsia="zh-CN"/>
        </w:rPr>
        <w:t>这是因为对</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的赋值发生在静态字段初始值设定项执行时，而对</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的赋值发生在实例字段初始值设定项执行时。</w:t>
      </w:r>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58319647 \r \h  \* MERGEFORMAT ">
        <w:r w:rsidR="00437C65" w:rsidRPr="005967F9">
          <w:rPr>
            <w:rFonts w:hint="eastAsia"/>
            <w:lang w:eastAsia="zh-CN"/>
          </w:rPr>
          <w:t>10.5.4</w:t>
        </w:r>
      </w:fldSimple>
      <w:r w:rsidRPr="005967F9">
        <w:rPr>
          <w:rFonts w:hint="eastAsia"/>
          <w:lang w:eastAsia="zh-CN"/>
        </w:rPr>
        <w:t xml:space="preserve"> </w:t>
      </w:r>
      <w:r w:rsidRPr="005967F9">
        <w:rPr>
          <w:rFonts w:hint="eastAsia"/>
          <w:lang w:eastAsia="zh-CN"/>
        </w:rPr>
        <w:t>节中描述的默认值初始化对所有字段都发生，包括具有变量初始值设定项的字段。因此，当初始化一个类时，首先将该类中的所有静态字段初始化为它们的默认值，然后以文本顺序执行各个静态字</w:t>
      </w:r>
      <w:r w:rsidRPr="005967F9">
        <w:rPr>
          <w:rFonts w:hint="eastAsia"/>
          <w:lang w:eastAsia="zh-CN"/>
        </w:rPr>
        <w:lastRenderedPageBreak/>
        <w:t>段初始值设定项。与此类似，创建类的一个实例时，首先将该实例中的所有实例字段初始化为它们的默认值，然后以文本顺序执行各个实例字段初始值设定项。</w:t>
      </w:r>
    </w:p>
    <w:p w:rsidR="0028536B" w:rsidRPr="005967F9" w:rsidRDefault="0028536B">
      <w:pPr>
        <w:rPr>
          <w:lang w:eastAsia="zh-CN"/>
        </w:rPr>
      </w:pPr>
      <w:r w:rsidRPr="005967F9">
        <w:rPr>
          <w:rFonts w:hint="eastAsia"/>
          <w:lang w:eastAsia="zh-CN"/>
        </w:rPr>
        <w:t>在具有变量初始值设定项的静态字段处于默认值状态时，也有可能访问它们。但是，为了培养良好的编程风格，强烈建议不要这么做。下面的示例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int a = b + 1;</w:t>
      </w:r>
      <w:r w:rsidRPr="005967F9">
        <w:rPr>
          <w:rFonts w:hint="eastAsia"/>
          <w:lang w:eastAsia="zh-CN"/>
        </w:rPr>
        <w:br/>
      </w:r>
      <w:r w:rsidRPr="005967F9">
        <w:rPr>
          <w:rFonts w:hint="eastAsia"/>
          <w:lang w:eastAsia="zh-CN"/>
        </w:rPr>
        <w:tab/>
        <w:t>static int b = a + 1;</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Console.WriteLine("a = {0}, b = {1}", a, b);</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演示此行为。尽管</w:t>
      </w:r>
      <w:r w:rsidRPr="005967F9">
        <w:rPr>
          <w:rFonts w:hint="eastAsia"/>
          <w:lang w:eastAsia="zh-CN"/>
        </w:rPr>
        <w:t xml:space="preserve"> a </w:t>
      </w:r>
      <w:r w:rsidRPr="005967F9">
        <w:rPr>
          <w:rFonts w:hint="eastAsia"/>
          <w:lang w:eastAsia="zh-CN"/>
        </w:rPr>
        <w:t>和</w:t>
      </w:r>
      <w:r w:rsidRPr="005967F9">
        <w:rPr>
          <w:rFonts w:hint="eastAsia"/>
          <w:lang w:eastAsia="zh-CN"/>
        </w:rPr>
        <w:t xml:space="preserve"> b </w:t>
      </w:r>
      <w:r w:rsidRPr="005967F9">
        <w:rPr>
          <w:rFonts w:hint="eastAsia"/>
          <w:lang w:eastAsia="zh-CN"/>
        </w:rPr>
        <w:t>的定义是循环的，此程序仍是有效的。它产生以下输出：</w:t>
      </w:r>
    </w:p>
    <w:p w:rsidR="0028536B" w:rsidRPr="005967F9" w:rsidRDefault="0028536B">
      <w:pPr>
        <w:pStyle w:val="Code"/>
        <w:rPr>
          <w:lang w:eastAsia="zh-CN"/>
        </w:rPr>
      </w:pPr>
      <w:r w:rsidRPr="005967F9">
        <w:rPr>
          <w:rFonts w:hint="eastAsia"/>
          <w:lang w:eastAsia="zh-CN"/>
        </w:rPr>
        <w:t>a = 1, b = 2</w:t>
      </w:r>
    </w:p>
    <w:p w:rsidR="0028536B" w:rsidRPr="005967F9" w:rsidRDefault="0028536B">
      <w:pPr>
        <w:rPr>
          <w:lang w:eastAsia="zh-CN"/>
        </w:rPr>
      </w:pPr>
      <w:r w:rsidRPr="005967F9">
        <w:rPr>
          <w:rFonts w:hint="eastAsia"/>
          <w:lang w:eastAsia="zh-CN"/>
        </w:rPr>
        <w:t>这是因为静态字段</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在它们的初始值设定项执行之前被初始化为</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的默认值）。当</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的初始值设定项运行时，</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的值为零，所以</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被初始化为</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的初始值设定项运行时，</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的值已为</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，所以</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被初始化为</w:t>
      </w:r>
      <w:r w:rsidRPr="005967F9">
        <w:rPr>
          <w:rFonts w:hint="eastAsia"/>
          <w:lang w:eastAsia="zh-CN"/>
        </w:rPr>
        <w:t xml:space="preserve"> </w:t>
      </w:r>
      <w:r w:rsidRPr="005967F9">
        <w:rPr>
          <w:rStyle w:val="Codefragment"/>
          <w:rFonts w:hint="eastAsia"/>
          <w:lang w:eastAsia="zh-CN"/>
        </w:rPr>
        <w:t>2</w:t>
      </w:r>
      <w:r w:rsidRPr="005967F9">
        <w:rPr>
          <w:rFonts w:hint="eastAsia"/>
          <w:lang w:eastAsia="zh-CN"/>
        </w:rPr>
        <w:t>。</w:t>
      </w:r>
    </w:p>
    <w:p w:rsidR="0028536B" w:rsidRPr="005967F9" w:rsidRDefault="0028536B">
      <w:pPr>
        <w:pStyle w:val="Heading4"/>
        <w:rPr>
          <w:lang w:eastAsia="zh-CN"/>
        </w:rPr>
      </w:pPr>
      <w:bookmarkStart w:id="1225" w:name="_Ref506725548"/>
      <w:bookmarkStart w:id="1226" w:name="_Toc365630712"/>
      <w:r w:rsidRPr="005967F9">
        <w:rPr>
          <w:rFonts w:hint="eastAsia"/>
          <w:lang w:eastAsia="zh-CN"/>
        </w:rPr>
        <w:t>静态字段初始化</w:t>
      </w:r>
      <w:bookmarkEnd w:id="1225"/>
      <w:bookmarkEnd w:id="1226"/>
    </w:p>
    <w:p w:rsidR="0028536B" w:rsidRPr="005967F9" w:rsidRDefault="0028536B">
      <w:pPr>
        <w:rPr>
          <w:lang w:eastAsia="zh-CN"/>
        </w:rPr>
      </w:pPr>
      <w:r w:rsidRPr="005967F9">
        <w:rPr>
          <w:rFonts w:hint="eastAsia"/>
          <w:lang w:eastAsia="zh-CN"/>
        </w:rPr>
        <w:t>类的静态字段变量初始值设定项</w:t>
      </w:r>
      <w:r w:rsidR="00122DD0" w:rsidRPr="005967F9">
        <w:rPr>
          <w:rFonts w:hint="eastAsia"/>
          <w:lang w:eastAsia="zh-CN"/>
        </w:rPr>
        <w:fldChar w:fldCharType="begin"/>
      </w:r>
      <w:r w:rsidRPr="005967F9">
        <w:rPr>
          <w:rFonts w:hint="eastAsia"/>
          <w:lang w:eastAsia="zh-CN"/>
        </w:rPr>
        <w:instrText>XE "field:static:initialization of a"</w:instrText>
      </w:r>
      <w:r w:rsidR="00122DD0" w:rsidRPr="005967F9">
        <w:rPr>
          <w:rFonts w:hint="eastAsia"/>
          <w:lang w:eastAsia="zh-CN"/>
        </w:rPr>
        <w:fldChar w:fldCharType="end"/>
      </w:r>
      <w:r w:rsidRPr="005967F9">
        <w:rPr>
          <w:rFonts w:hint="eastAsia"/>
          <w:lang w:eastAsia="zh-CN"/>
        </w:rPr>
        <w:t>对应于一个赋值序列，这些赋值按照它们在类声明中出现的文本顺序执行。如果类中存在静态构造函数（第</w:t>
      </w:r>
      <w:r w:rsidRPr="005967F9">
        <w:rPr>
          <w:rFonts w:hint="eastAsia"/>
          <w:lang w:eastAsia="zh-CN"/>
        </w:rPr>
        <w:t xml:space="preserve"> </w:t>
      </w:r>
      <w:fldSimple w:instr=" REF _Ref529257846 \r \h  \* MERGEFORMAT ">
        <w:r w:rsidR="00437C65" w:rsidRPr="005967F9">
          <w:rPr>
            <w:rFonts w:hint="eastAsia"/>
            <w:lang w:eastAsia="zh-CN"/>
          </w:rPr>
          <w:t>10.12</w:t>
        </w:r>
      </w:fldSimple>
      <w:r w:rsidRPr="005967F9">
        <w:rPr>
          <w:rFonts w:hint="eastAsia"/>
          <w:lang w:eastAsia="zh-CN"/>
        </w:rPr>
        <w:t xml:space="preserve"> </w:t>
      </w:r>
      <w:r w:rsidRPr="005967F9">
        <w:rPr>
          <w:rFonts w:hint="eastAsia"/>
          <w:lang w:eastAsia="zh-CN"/>
        </w:rPr>
        <w:t>节）</w:t>
      </w:r>
      <w:r w:rsidRPr="005967F9">
        <w:rPr>
          <w:rFonts w:hint="eastAsia"/>
          <w:lang w:eastAsia="zh-CN"/>
        </w:rPr>
        <w:t xml:space="preserve"> \r \h </w:t>
      </w:r>
      <w:r w:rsidR="00122DD0" w:rsidRPr="005967F9">
        <w:rPr>
          <w:rFonts w:hint="eastAsia"/>
          <w:lang w:eastAsia="zh-CN"/>
        </w:rPr>
        <w:fldChar w:fldCharType="begin"/>
      </w:r>
      <w:r w:rsidRPr="005967F9">
        <w:rPr>
          <w:rFonts w:hint="eastAsia"/>
          <w:lang w:eastAsia="zh-CN"/>
        </w:rPr>
        <w:instrText>XE "class: initialization of a"</w:instrText>
      </w:r>
      <w:r w:rsidR="00122DD0" w:rsidRPr="005967F9">
        <w:rPr>
          <w:rFonts w:hint="eastAsia"/>
          <w:lang w:eastAsia="zh-CN"/>
        </w:rPr>
        <w:fldChar w:fldCharType="end"/>
      </w:r>
      <w:r w:rsidRPr="005967F9">
        <w:rPr>
          <w:rFonts w:hint="eastAsia"/>
          <w:lang w:eastAsia="zh-CN"/>
        </w:rPr>
        <w:t>，则在静态构造函数即将执行之前，将执行静态字段初始值设定项。否则，静态字段初始值设定项在第一次使用该类的静态字段之前先被执行，但实际执行时间依赖于具体的实现。下面的示例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 xml:space="preserve">class Test </w:t>
      </w:r>
      <w:r w:rsidRPr="005967F9">
        <w:rPr>
          <w:rFonts w:hint="eastAsia"/>
          <w:lang w:eastAsia="zh-CN"/>
        </w:rPr>
        <w:br/>
        <w:t xml:space="preserve">{ </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Console.WriteLine("{0} {1}", B.Y, A.X);</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int F(string s) {</w:t>
      </w:r>
      <w:r w:rsidRPr="005967F9">
        <w:rPr>
          <w:rFonts w:hint="eastAsia"/>
          <w:lang w:eastAsia="zh-CN"/>
        </w:rPr>
        <w:br/>
      </w:r>
      <w:r w:rsidRPr="005967F9">
        <w:rPr>
          <w:rFonts w:hint="eastAsia"/>
          <w:lang w:eastAsia="zh-CN"/>
        </w:rPr>
        <w:tab/>
      </w:r>
      <w:r w:rsidRPr="005967F9">
        <w:rPr>
          <w:rFonts w:hint="eastAsia"/>
          <w:lang w:eastAsia="zh-CN"/>
        </w:rPr>
        <w:tab/>
        <w:t>Console.WriteLine(s);</w:t>
      </w:r>
      <w:r w:rsidRPr="005967F9">
        <w:rPr>
          <w:rFonts w:hint="eastAsia"/>
          <w:lang w:eastAsia="zh-CN"/>
        </w:rPr>
        <w:br/>
      </w:r>
      <w:r w:rsidRPr="005967F9">
        <w:rPr>
          <w:rFonts w:hint="eastAsia"/>
          <w:lang w:eastAsia="zh-CN"/>
        </w:rPr>
        <w:tab/>
      </w:r>
      <w:r w:rsidRPr="005967F9">
        <w:rPr>
          <w:rFonts w:hint="eastAsia"/>
          <w:lang w:eastAsia="zh-CN"/>
        </w:rPr>
        <w:tab/>
        <w:t>return 1;</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static int X = Test.F("Init A");</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public static int Y = Test.F("Init B");</w:t>
      </w:r>
      <w:r w:rsidRPr="005967F9">
        <w:rPr>
          <w:rFonts w:hint="eastAsia"/>
          <w:lang w:eastAsia="zh-CN"/>
        </w:rPr>
        <w:br/>
        <w:t>}</w:t>
      </w:r>
    </w:p>
    <w:p w:rsidR="0028536B" w:rsidRPr="005967F9" w:rsidRDefault="0028536B">
      <w:pPr>
        <w:rPr>
          <w:lang w:eastAsia="zh-CN"/>
        </w:rPr>
      </w:pPr>
      <w:r w:rsidRPr="005967F9">
        <w:rPr>
          <w:rFonts w:hint="eastAsia"/>
          <w:lang w:eastAsia="zh-CN"/>
        </w:rPr>
        <w:t>或者产生如下输出：</w:t>
      </w:r>
    </w:p>
    <w:p w:rsidR="0028536B" w:rsidRPr="005967F9" w:rsidRDefault="0028536B">
      <w:pPr>
        <w:pStyle w:val="Code"/>
        <w:rPr>
          <w:lang w:eastAsia="zh-CN"/>
        </w:rPr>
      </w:pPr>
      <w:r w:rsidRPr="005967F9">
        <w:rPr>
          <w:rFonts w:hint="eastAsia"/>
          <w:lang w:eastAsia="zh-CN"/>
        </w:rPr>
        <w:t>Init A</w:t>
      </w:r>
      <w:r w:rsidRPr="005967F9">
        <w:rPr>
          <w:rFonts w:hint="eastAsia"/>
          <w:lang w:eastAsia="zh-CN"/>
        </w:rPr>
        <w:br/>
        <w:t>Init B</w:t>
      </w:r>
      <w:r w:rsidRPr="005967F9">
        <w:rPr>
          <w:rFonts w:hint="eastAsia"/>
          <w:lang w:eastAsia="zh-CN"/>
        </w:rPr>
        <w:br/>
        <w:t>1 1</w:t>
      </w:r>
    </w:p>
    <w:p w:rsidR="0028536B" w:rsidRPr="005967F9" w:rsidRDefault="0028536B">
      <w:pPr>
        <w:rPr>
          <w:lang w:eastAsia="zh-CN"/>
        </w:rPr>
      </w:pPr>
      <w:r w:rsidRPr="005967F9">
        <w:rPr>
          <w:rFonts w:hint="eastAsia"/>
          <w:lang w:eastAsia="zh-CN"/>
        </w:rPr>
        <w:t>或者产生如下输出：</w:t>
      </w:r>
    </w:p>
    <w:p w:rsidR="0028536B" w:rsidRPr="005967F9" w:rsidRDefault="0028536B">
      <w:pPr>
        <w:pStyle w:val="Code"/>
        <w:rPr>
          <w:lang w:eastAsia="zh-CN"/>
        </w:rPr>
      </w:pPr>
      <w:r w:rsidRPr="005967F9">
        <w:rPr>
          <w:rFonts w:hint="eastAsia"/>
          <w:lang w:eastAsia="zh-CN"/>
        </w:rPr>
        <w:lastRenderedPageBreak/>
        <w:t>Init B</w:t>
      </w:r>
      <w:r w:rsidRPr="005967F9">
        <w:rPr>
          <w:rFonts w:hint="eastAsia"/>
          <w:lang w:eastAsia="zh-CN"/>
        </w:rPr>
        <w:br/>
        <w:t>Init A</w:t>
      </w:r>
      <w:r w:rsidRPr="005967F9">
        <w:rPr>
          <w:rFonts w:hint="eastAsia"/>
          <w:lang w:eastAsia="zh-CN"/>
        </w:rPr>
        <w:br/>
        <w:t>1 1</w:t>
      </w:r>
    </w:p>
    <w:p w:rsidR="0028536B" w:rsidRPr="005967F9" w:rsidRDefault="0028536B">
      <w:pPr>
        <w:rPr>
          <w:lang w:eastAsia="zh-CN"/>
        </w:rPr>
      </w:pPr>
      <w:r w:rsidRPr="005967F9">
        <w:rPr>
          <w:rFonts w:hint="eastAsia"/>
          <w:lang w:eastAsia="zh-CN"/>
        </w:rPr>
        <w:t>这是因为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的初始值设定项和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的初始值设定项的执行顺序无法预先确定，上述两种顺序都有可能发生；唯一能够确定的是：它们一定会在对那些字段的引用之前发生。但是，下面的示例：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Console.WriteLine("{0} {1}", B.Y, A.X);</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int F(string s) {</w:t>
      </w:r>
      <w:r w:rsidRPr="005967F9">
        <w:rPr>
          <w:rFonts w:hint="eastAsia"/>
          <w:lang w:eastAsia="zh-CN"/>
        </w:rPr>
        <w:br/>
      </w:r>
      <w:r w:rsidRPr="005967F9">
        <w:rPr>
          <w:rFonts w:hint="eastAsia"/>
          <w:lang w:eastAsia="zh-CN"/>
        </w:rPr>
        <w:tab/>
      </w:r>
      <w:r w:rsidRPr="005967F9">
        <w:rPr>
          <w:rFonts w:hint="eastAsia"/>
          <w:lang w:eastAsia="zh-CN"/>
        </w:rPr>
        <w:tab/>
        <w:t>Console.WriteLine(s);</w:t>
      </w:r>
      <w:r w:rsidRPr="005967F9">
        <w:rPr>
          <w:rFonts w:hint="eastAsia"/>
          <w:lang w:eastAsia="zh-CN"/>
        </w:rPr>
        <w:br/>
      </w:r>
      <w:r w:rsidRPr="005967F9">
        <w:rPr>
          <w:rFonts w:hint="eastAsia"/>
          <w:lang w:eastAsia="zh-CN"/>
        </w:rPr>
        <w:tab/>
      </w:r>
      <w:r w:rsidRPr="005967F9">
        <w:rPr>
          <w:rFonts w:hint="eastAsia"/>
          <w:lang w:eastAsia="zh-CN"/>
        </w:rPr>
        <w:tab/>
        <w:t>return 1;</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static A() {}</w:t>
      </w:r>
    </w:p>
    <w:p w:rsidR="0028536B" w:rsidRPr="005967F9" w:rsidRDefault="0028536B">
      <w:pPr>
        <w:pStyle w:val="Code"/>
        <w:rPr>
          <w:lang w:eastAsia="zh-CN"/>
        </w:rPr>
      </w:pPr>
      <w:r w:rsidRPr="005967F9">
        <w:rPr>
          <w:rFonts w:hint="eastAsia"/>
          <w:lang w:eastAsia="zh-CN"/>
        </w:rPr>
        <w:tab/>
        <w:t>public static int X = Test.F("Init A");</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static B() {}</w:t>
      </w:r>
    </w:p>
    <w:p w:rsidR="0028536B" w:rsidRPr="005967F9" w:rsidRDefault="0028536B">
      <w:pPr>
        <w:pStyle w:val="Code"/>
        <w:rPr>
          <w:lang w:eastAsia="zh-CN"/>
        </w:rPr>
      </w:pPr>
      <w:r w:rsidRPr="005967F9">
        <w:rPr>
          <w:rFonts w:hint="eastAsia"/>
          <w:lang w:eastAsia="zh-CN"/>
        </w:rPr>
        <w:tab/>
        <w:t>public static int Y = Test.F("Init B");</w:t>
      </w:r>
      <w:r w:rsidRPr="005967F9">
        <w:rPr>
          <w:rFonts w:hint="eastAsia"/>
          <w:lang w:eastAsia="zh-CN"/>
        </w:rPr>
        <w:br/>
        <w:t>}</w:t>
      </w:r>
    </w:p>
    <w:p w:rsidR="0028536B" w:rsidRPr="005967F9" w:rsidRDefault="0028536B">
      <w:pPr>
        <w:rPr>
          <w:lang w:eastAsia="zh-CN"/>
        </w:rPr>
      </w:pPr>
      <w:r w:rsidRPr="005967F9">
        <w:rPr>
          <w:rFonts w:hint="eastAsia"/>
          <w:lang w:eastAsia="zh-CN"/>
        </w:rPr>
        <w:t>所产生的输出必然是：</w:t>
      </w:r>
    </w:p>
    <w:p w:rsidR="0028536B" w:rsidRPr="005967F9" w:rsidRDefault="0028536B">
      <w:pPr>
        <w:pStyle w:val="Code"/>
        <w:rPr>
          <w:lang w:eastAsia="zh-CN"/>
        </w:rPr>
      </w:pPr>
      <w:r w:rsidRPr="005967F9">
        <w:rPr>
          <w:rFonts w:hint="eastAsia"/>
          <w:lang w:eastAsia="zh-CN"/>
        </w:rPr>
        <w:t>Init B</w:t>
      </w:r>
      <w:r w:rsidRPr="005967F9">
        <w:rPr>
          <w:rFonts w:hint="eastAsia"/>
          <w:lang w:eastAsia="zh-CN"/>
        </w:rPr>
        <w:br/>
        <w:t>Init A</w:t>
      </w:r>
      <w:r w:rsidRPr="005967F9">
        <w:rPr>
          <w:rFonts w:hint="eastAsia"/>
          <w:lang w:eastAsia="zh-CN"/>
        </w:rPr>
        <w:br/>
        <w:t>1 1</w:t>
      </w:r>
    </w:p>
    <w:p w:rsidR="0028536B" w:rsidRPr="005967F9" w:rsidRDefault="0028536B">
      <w:pPr>
        <w:rPr>
          <w:lang w:eastAsia="zh-CN"/>
        </w:rPr>
      </w:pPr>
      <w:r w:rsidRPr="005967F9">
        <w:rPr>
          <w:rFonts w:hint="eastAsia"/>
          <w:lang w:eastAsia="zh-CN"/>
        </w:rPr>
        <w:t>这是因为关于何时执行静态构造函数的规则（在第</w:t>
      </w:r>
      <w:r w:rsidRPr="005967F9">
        <w:rPr>
          <w:rFonts w:hint="eastAsia"/>
          <w:lang w:eastAsia="zh-CN"/>
        </w:rPr>
        <w:t xml:space="preserve"> </w:t>
      </w:r>
      <w:fldSimple w:instr=" REF _Ref12430255 \r \h  \* MERGEFORMAT ">
        <w:r w:rsidR="00437C65" w:rsidRPr="005967F9">
          <w:rPr>
            <w:rFonts w:hint="eastAsia"/>
            <w:lang w:eastAsia="zh-CN"/>
          </w:rPr>
          <w:t>10.12</w:t>
        </w:r>
      </w:fldSimple>
      <w:r w:rsidRPr="005967F9">
        <w:rPr>
          <w:rFonts w:hint="eastAsia"/>
          <w:lang w:eastAsia="zh-CN"/>
        </w:rPr>
        <w:t xml:space="preserve"> </w:t>
      </w:r>
      <w:r w:rsidRPr="005967F9">
        <w:rPr>
          <w:rFonts w:hint="eastAsia"/>
          <w:lang w:eastAsia="zh-CN"/>
        </w:rPr>
        <w:t>节中定义）进行了这样的规定：</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的静态构造函数（以及</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的静态字段初始值设定项）必须在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的静态构造函数和字段初始值设定项之前运行。</w:t>
      </w:r>
    </w:p>
    <w:p w:rsidR="0028536B" w:rsidRPr="005967F9" w:rsidRDefault="0028536B">
      <w:pPr>
        <w:pStyle w:val="Heading4"/>
        <w:rPr>
          <w:lang w:eastAsia="zh-CN"/>
        </w:rPr>
      </w:pPr>
      <w:bookmarkStart w:id="1227" w:name="_Ref506725594"/>
      <w:bookmarkStart w:id="1228" w:name="_Toc365630713"/>
      <w:r w:rsidRPr="005967F9">
        <w:rPr>
          <w:rFonts w:hint="eastAsia"/>
          <w:lang w:eastAsia="zh-CN"/>
        </w:rPr>
        <w:t>实例字段初始化</w:t>
      </w:r>
      <w:bookmarkEnd w:id="1227"/>
      <w:bookmarkEnd w:id="1228"/>
    </w:p>
    <w:p w:rsidR="0028536B" w:rsidRPr="005967F9" w:rsidRDefault="0028536B">
      <w:pPr>
        <w:rPr>
          <w:lang w:eastAsia="zh-CN"/>
        </w:rPr>
      </w:pPr>
      <w:r w:rsidRPr="005967F9">
        <w:rPr>
          <w:rFonts w:hint="eastAsia"/>
          <w:lang w:eastAsia="zh-CN"/>
        </w:rPr>
        <w:t>类的实例字段变量初始值设定项对应于一个赋值序列，它在当控制进入该类的任一个实例构造函数（第</w:t>
      </w:r>
      <w:r w:rsidRPr="005967F9">
        <w:rPr>
          <w:rFonts w:hint="eastAsia"/>
          <w:lang w:eastAsia="zh-CN"/>
        </w:rPr>
        <w:t xml:space="preserve"> </w:t>
      </w:r>
      <w:fldSimple w:instr=" REF _Ref458503115 \r \h  \* MERGEFORMAT ">
        <w:r w:rsidR="00437C65" w:rsidRPr="005967F9">
          <w:rPr>
            <w:rFonts w:hint="eastAsia"/>
            <w:lang w:eastAsia="zh-CN"/>
          </w:rPr>
          <w:t>10.11.1</w:t>
        </w:r>
      </w:fldSimple>
      <w:r w:rsidRPr="005967F9">
        <w:rPr>
          <w:rFonts w:hint="eastAsia"/>
          <w:lang w:eastAsia="zh-CN"/>
        </w:rPr>
        <w:t xml:space="preserve"> </w:t>
      </w:r>
      <w:r w:rsidRPr="005967F9">
        <w:rPr>
          <w:rFonts w:hint="eastAsia"/>
          <w:lang w:eastAsia="zh-CN"/>
        </w:rPr>
        <w:t>节）时立即执行。这些变量初始值设定项按它们出现在类声明中的文本顺序执行。第</w:t>
      </w:r>
      <w:r w:rsidRPr="005967F9">
        <w:rPr>
          <w:rFonts w:hint="eastAsia"/>
          <w:lang w:eastAsia="zh-CN"/>
        </w:rPr>
        <w:t xml:space="preserve"> </w:t>
      </w:r>
      <w:fldSimple w:instr=" REF _Ref465821094 \r \h  \* MERGEFORMAT ">
        <w:r w:rsidR="00437C65" w:rsidRPr="005967F9">
          <w:rPr>
            <w:rFonts w:hint="eastAsia"/>
            <w:lang w:eastAsia="zh-CN"/>
          </w:rPr>
          <w:t>10.11</w:t>
        </w:r>
      </w:fldSimple>
      <w:r w:rsidRPr="005967F9">
        <w:rPr>
          <w:rFonts w:hint="eastAsia"/>
          <w:lang w:eastAsia="zh-CN"/>
        </w:rPr>
        <w:t xml:space="preserve"> </w:t>
      </w:r>
      <w:r w:rsidRPr="005967F9">
        <w:rPr>
          <w:rFonts w:hint="eastAsia"/>
          <w:lang w:eastAsia="zh-CN"/>
        </w:rPr>
        <w:t>节中对类实例的创建和初始化过程进行了进一步描述。</w:t>
      </w:r>
    </w:p>
    <w:p w:rsidR="0028536B" w:rsidRPr="005967F9" w:rsidRDefault="0028536B">
      <w:pPr>
        <w:rPr>
          <w:lang w:eastAsia="zh-CN"/>
        </w:rPr>
      </w:pPr>
      <w:r w:rsidRPr="005967F9">
        <w:rPr>
          <w:rFonts w:hint="eastAsia"/>
          <w:lang w:eastAsia="zh-CN"/>
        </w:rPr>
        <w:t>实例字段的变量初始值设定项不能引用正在创建的实例。因此，在变量初始值设定项中引用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是编译时错误，同样，在变量初始值设定项中通过</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引用任何一个实例成员也是一个编译时错误。在下面的示例中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int x = 1;</w:t>
      </w:r>
      <w:r w:rsidRPr="005967F9">
        <w:rPr>
          <w:rFonts w:hint="eastAsia"/>
          <w:lang w:eastAsia="zh-CN"/>
        </w:rPr>
        <w:br/>
      </w:r>
      <w:r w:rsidRPr="005967F9">
        <w:rPr>
          <w:rFonts w:hint="eastAsia"/>
          <w:lang w:eastAsia="zh-CN"/>
        </w:rPr>
        <w:tab/>
        <w:t>int y = x + 1;</w:t>
      </w:r>
      <w:r w:rsidRPr="005967F9">
        <w:rPr>
          <w:rFonts w:hint="eastAsia"/>
          <w:lang w:eastAsia="zh-CN"/>
        </w:rPr>
        <w:tab/>
      </w:r>
      <w:r w:rsidRPr="005967F9">
        <w:rPr>
          <w:rFonts w:hint="eastAsia"/>
          <w:lang w:eastAsia="zh-CN"/>
        </w:rPr>
        <w:tab/>
        <w:t>// Error, reference to instance member of this</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的变量初始值设定项导致编译时错误，原因是它引用了正在创建的实例的成员。</w:t>
      </w:r>
    </w:p>
    <w:p w:rsidR="0028536B" w:rsidRPr="005967F9" w:rsidRDefault="0028536B">
      <w:pPr>
        <w:pStyle w:val="Heading2"/>
        <w:rPr>
          <w:rFonts w:eastAsia="SimSun" w:hint="eastAsia"/>
          <w:lang w:eastAsia="zh-CN"/>
        </w:rPr>
      </w:pPr>
      <w:bookmarkStart w:id="1229" w:name="_Ref456697668"/>
      <w:bookmarkStart w:id="1230" w:name="_Toc365630714"/>
      <w:r w:rsidRPr="005967F9">
        <w:rPr>
          <w:rFonts w:eastAsia="SimSun" w:hint="eastAsia"/>
          <w:lang w:eastAsia="zh-CN"/>
        </w:rPr>
        <w:lastRenderedPageBreak/>
        <w:t>方法</w:t>
      </w:r>
      <w:bookmarkEnd w:id="1209"/>
      <w:bookmarkEnd w:id="1229"/>
      <w:bookmarkEnd w:id="1230"/>
    </w:p>
    <w:p w:rsidR="0028536B" w:rsidRPr="005967F9" w:rsidRDefault="0028536B">
      <w:pPr>
        <w:rPr>
          <w:lang w:eastAsia="zh-CN"/>
        </w:rPr>
      </w:pPr>
      <w:r w:rsidRPr="005967F9">
        <w:rPr>
          <w:rFonts w:hint="eastAsia"/>
          <w:lang w:eastAsia="zh-CN"/>
        </w:rPr>
        <w:t>方法</w:t>
      </w:r>
      <w:r w:rsidRPr="005967F9">
        <w:rPr>
          <w:rFonts w:hint="eastAsia"/>
          <w:lang w:eastAsia="zh-CN"/>
        </w:rPr>
        <w:t xml:space="preserve"> (method) </w:t>
      </w:r>
      <w:r w:rsidRPr="005967F9">
        <w:rPr>
          <w:rFonts w:hint="eastAsia"/>
          <w:lang w:eastAsia="zh-CN"/>
        </w:rPr>
        <w:t>是一种成员，用于实现可由对象或类执行的计算或操作。方法是使用</w:t>
      </w:r>
      <w:r w:rsidRPr="005967F9">
        <w:rPr>
          <w:rFonts w:hint="eastAsia"/>
          <w:lang w:eastAsia="zh-CN"/>
        </w:rPr>
        <w:t xml:space="preserve"> </w:t>
      </w:r>
      <w:r w:rsidRPr="005967F9">
        <w:rPr>
          <w:rStyle w:val="Production"/>
          <w:rFonts w:hint="eastAsia"/>
          <w:lang w:eastAsia="zh-CN"/>
        </w:rPr>
        <w:t>method-declaration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lang w:eastAsia="zh-CN"/>
        </w:rPr>
      </w:pPr>
      <w:r w:rsidRPr="005967F9">
        <w:rPr>
          <w:rFonts w:hint="eastAsia"/>
          <w:lang w:eastAsia="zh-CN"/>
        </w:rPr>
        <w:t>method-declaration:</w:t>
      </w:r>
      <w:r w:rsidRPr="005967F9">
        <w:rPr>
          <w:rFonts w:hint="eastAsia"/>
          <w:lang w:eastAsia="zh-CN"/>
        </w:rPr>
        <w:br/>
        <w:t>method-header   method-body</w:t>
      </w:r>
    </w:p>
    <w:p w:rsidR="009A6BBD" w:rsidRPr="005967F9" w:rsidRDefault="0028536B" w:rsidP="009A6BBD">
      <w:pPr>
        <w:pStyle w:val="Grammar"/>
        <w:rPr>
          <w:lang w:eastAsia="zh-CN"/>
        </w:rPr>
      </w:pPr>
      <w:r w:rsidRPr="005967F9">
        <w:rPr>
          <w:rFonts w:hint="eastAsia"/>
          <w:lang w:eastAsia="zh-CN"/>
        </w:rPr>
        <w:t>method-header:</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method-modifiers</w:t>
      </w:r>
      <w:r w:rsidRPr="005967F9">
        <w:rPr>
          <w:rFonts w:hint="eastAsia"/>
          <w:vertAlign w:val="subscript"/>
          <w:lang w:eastAsia="zh-CN"/>
        </w:rPr>
        <w:t>opt</w:t>
      </w:r>
      <w:r w:rsidRPr="005967F9">
        <w:rPr>
          <w:rFonts w:hint="eastAsia"/>
          <w:lang w:eastAsia="zh-CN"/>
        </w:rPr>
        <w:t xml:space="preserve">   </w:t>
      </w:r>
      <w:r w:rsidRPr="005967F9">
        <w:rPr>
          <w:rStyle w:val="Codefragment"/>
          <w:rFonts w:hint="eastAsia"/>
          <w:i w:val="0"/>
          <w:lang w:eastAsia="zh-CN"/>
        </w:rPr>
        <w:t>partial</w:t>
      </w:r>
      <w:r w:rsidRPr="005967F9">
        <w:rPr>
          <w:rFonts w:hint="eastAsia"/>
          <w:vertAlign w:val="subscript"/>
          <w:lang w:eastAsia="zh-CN"/>
        </w:rPr>
        <w:t>opt</w:t>
      </w:r>
      <w:r w:rsidRPr="005967F9">
        <w:rPr>
          <w:rFonts w:hint="eastAsia"/>
          <w:lang w:eastAsia="zh-CN"/>
        </w:rPr>
        <w:t xml:space="preserve">   return-type   member-name   type-parameter-list</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Terminal"/>
          <w:rFonts w:hint="eastAsia"/>
          <w:lang w:eastAsia="zh-CN"/>
        </w:rPr>
        <w:t>(</w:t>
      </w:r>
      <w:r w:rsidRPr="005967F9">
        <w:rPr>
          <w:rFonts w:hint="eastAsia"/>
          <w:lang w:eastAsia="zh-CN"/>
        </w:rPr>
        <w:t xml:space="preserve">   formal-parameter-list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type-parameter-constraints-clauses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method-modifiers:</w:t>
      </w:r>
      <w:r w:rsidRPr="005967F9">
        <w:rPr>
          <w:rFonts w:hint="eastAsia"/>
          <w:lang w:eastAsia="zh-CN"/>
        </w:rPr>
        <w:br/>
        <w:t>method-modifier</w:t>
      </w:r>
      <w:r w:rsidRPr="005967F9">
        <w:rPr>
          <w:rFonts w:hint="eastAsia"/>
          <w:lang w:eastAsia="zh-CN"/>
        </w:rPr>
        <w:br/>
        <w:t>method-modifiers   method-modifier</w:t>
      </w:r>
    </w:p>
    <w:p w:rsidR="0028536B" w:rsidRPr="005967F9" w:rsidRDefault="0028536B">
      <w:pPr>
        <w:pStyle w:val="Grammar"/>
        <w:rPr>
          <w:rStyle w:val="Terminal"/>
          <w:lang w:eastAsia="zh-CN"/>
        </w:rPr>
      </w:pPr>
      <w:r w:rsidRPr="005967F9">
        <w:rPr>
          <w:rFonts w:hint="eastAsia"/>
          <w:lang w:eastAsia="zh-CN"/>
        </w:rPr>
        <w:t>method-modifier:</w:t>
      </w:r>
      <w:r w:rsidRPr="005967F9">
        <w:rPr>
          <w:rFonts w:hint="eastAsia"/>
          <w:lang w:eastAsia="zh-CN"/>
        </w:rPr>
        <w:br/>
      </w:r>
      <w:bookmarkStart w:id="1231" w:name="OLE_LINK1"/>
      <w:r w:rsidRPr="005967F9">
        <w:rPr>
          <w:rStyle w:val="Terminal"/>
          <w:rFonts w:hint="eastAsia"/>
          <w:lang w:eastAsia="zh-CN"/>
        </w:rPr>
        <w:t>new</w:t>
      </w:r>
      <w:r w:rsidRPr="005967F9">
        <w:rPr>
          <w:rStyle w:val="Terminal"/>
          <w:rFonts w:hint="eastAsia"/>
          <w:lang w:eastAsia="zh-CN"/>
        </w:rPr>
        <w:br/>
        <w:t>public</w:t>
      </w:r>
      <w:r w:rsidRPr="005967F9">
        <w:rPr>
          <w:rStyle w:val="Terminal"/>
          <w:rFonts w:hint="eastAsia"/>
          <w:lang w:eastAsia="zh-CN"/>
        </w:rPr>
        <w:br/>
        <w:t>protected</w:t>
      </w:r>
      <w:r w:rsidRPr="005967F9">
        <w:rPr>
          <w:rStyle w:val="Terminal"/>
          <w:rFonts w:hint="eastAsia"/>
          <w:lang w:eastAsia="zh-CN"/>
        </w:rPr>
        <w:br/>
        <w:t>internal</w:t>
      </w:r>
      <w:r w:rsidRPr="005967F9">
        <w:rPr>
          <w:rStyle w:val="Terminal"/>
          <w:rFonts w:hint="eastAsia"/>
          <w:lang w:eastAsia="zh-CN"/>
        </w:rPr>
        <w:br/>
        <w:t>private</w:t>
      </w:r>
      <w:r w:rsidRPr="005967F9">
        <w:rPr>
          <w:rStyle w:val="Terminal"/>
          <w:rFonts w:hint="eastAsia"/>
          <w:lang w:eastAsia="zh-CN"/>
        </w:rPr>
        <w:br/>
        <w:t>static</w:t>
      </w:r>
      <w:r w:rsidRPr="005967F9">
        <w:rPr>
          <w:rStyle w:val="Terminal"/>
          <w:rFonts w:hint="eastAsia"/>
          <w:lang w:eastAsia="zh-CN"/>
        </w:rPr>
        <w:br/>
        <w:t>virtual</w:t>
      </w:r>
      <w:r w:rsidRPr="005967F9">
        <w:rPr>
          <w:rStyle w:val="Terminal"/>
          <w:rFonts w:hint="eastAsia"/>
          <w:lang w:eastAsia="zh-CN"/>
        </w:rPr>
        <w:br/>
        <w:t>sealed</w:t>
      </w:r>
      <w:r w:rsidRPr="005967F9">
        <w:rPr>
          <w:rStyle w:val="Terminal"/>
          <w:rFonts w:hint="eastAsia"/>
          <w:lang w:eastAsia="zh-CN"/>
        </w:rPr>
        <w:br/>
        <w:t>override</w:t>
      </w:r>
      <w:r w:rsidRPr="005967F9">
        <w:rPr>
          <w:rStyle w:val="Terminal"/>
          <w:rFonts w:hint="eastAsia"/>
          <w:lang w:eastAsia="zh-CN"/>
        </w:rPr>
        <w:br/>
        <w:t>abstract</w:t>
      </w:r>
      <w:r w:rsidRPr="005967F9">
        <w:rPr>
          <w:rStyle w:val="Terminal"/>
          <w:rFonts w:hint="eastAsia"/>
          <w:lang w:eastAsia="zh-CN"/>
        </w:rPr>
        <w:br/>
        <w:t>extern</w:t>
      </w:r>
      <w:r w:rsidRPr="005967F9">
        <w:rPr>
          <w:rStyle w:val="Terminal"/>
          <w:rFonts w:hint="eastAsia"/>
          <w:lang w:eastAsia="zh-CN"/>
        </w:rPr>
        <w:br/>
        <w:t>async</w:t>
      </w:r>
    </w:p>
    <w:bookmarkEnd w:id="1231"/>
    <w:p w:rsidR="0028536B" w:rsidRPr="005967F9" w:rsidRDefault="0028536B">
      <w:pPr>
        <w:pStyle w:val="Grammar"/>
        <w:rPr>
          <w:rStyle w:val="Terminal"/>
          <w:lang w:eastAsia="zh-CN"/>
        </w:rPr>
      </w:pPr>
      <w:r w:rsidRPr="005967F9">
        <w:rPr>
          <w:rFonts w:hint="eastAsia"/>
          <w:lang w:eastAsia="zh-CN"/>
        </w:rPr>
        <w:t>return-type:</w:t>
      </w:r>
      <w:r w:rsidRPr="005967F9">
        <w:rPr>
          <w:rFonts w:hint="eastAsia"/>
          <w:lang w:eastAsia="zh-CN"/>
        </w:rPr>
        <w:br/>
        <w:t>type</w:t>
      </w:r>
      <w:r w:rsidRPr="005967F9">
        <w:rPr>
          <w:rFonts w:hint="eastAsia"/>
          <w:lang w:eastAsia="zh-CN"/>
        </w:rPr>
        <w:br/>
      </w:r>
      <w:r w:rsidRPr="005967F9">
        <w:rPr>
          <w:rStyle w:val="Terminal"/>
          <w:rFonts w:hint="eastAsia"/>
          <w:lang w:eastAsia="zh-CN"/>
        </w:rPr>
        <w:t>void</w:t>
      </w:r>
    </w:p>
    <w:p w:rsidR="0028536B" w:rsidRPr="005967F9" w:rsidRDefault="0028536B">
      <w:pPr>
        <w:pStyle w:val="Grammar"/>
        <w:rPr>
          <w:lang w:eastAsia="zh-CN"/>
        </w:rPr>
      </w:pPr>
      <w:r w:rsidRPr="005967F9">
        <w:rPr>
          <w:rFonts w:hint="eastAsia"/>
          <w:lang w:eastAsia="zh-CN"/>
        </w:rPr>
        <w:t>member-name:</w:t>
      </w:r>
      <w:r w:rsidRPr="005967F9">
        <w:rPr>
          <w:rFonts w:hint="eastAsia"/>
          <w:lang w:eastAsia="zh-CN"/>
        </w:rPr>
        <w:br/>
        <w:t>identifier</w:t>
      </w:r>
      <w:r w:rsidRPr="005967F9">
        <w:rPr>
          <w:rFonts w:hint="eastAsia"/>
          <w:lang w:eastAsia="zh-CN"/>
        </w:rPr>
        <w:br/>
        <w:t xml:space="preserve">interface-type   </w:t>
      </w:r>
      <w:r w:rsidRPr="005967F9">
        <w:rPr>
          <w:rStyle w:val="Terminal"/>
          <w:rFonts w:hint="eastAsia"/>
          <w:lang w:eastAsia="zh-CN"/>
        </w:rPr>
        <w:t>.</w:t>
      </w:r>
      <w:r w:rsidRPr="005967F9">
        <w:rPr>
          <w:rFonts w:hint="eastAsia"/>
          <w:lang w:eastAsia="zh-CN"/>
        </w:rPr>
        <w:t xml:space="preserve">   identifier</w:t>
      </w:r>
    </w:p>
    <w:p w:rsidR="0028536B" w:rsidRPr="005967F9" w:rsidRDefault="0028536B">
      <w:pPr>
        <w:pStyle w:val="Grammar"/>
        <w:rPr>
          <w:lang w:eastAsia="zh-CN"/>
        </w:rPr>
      </w:pPr>
      <w:r w:rsidRPr="005967F9">
        <w:rPr>
          <w:rFonts w:hint="eastAsia"/>
          <w:lang w:eastAsia="zh-CN"/>
        </w:rPr>
        <w:t>method-body: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t>method-declaration</w:t>
      </w:r>
      <w:r w:rsidRPr="005967F9">
        <w:rPr>
          <w:rFonts w:hint="eastAsia"/>
          <w:lang w:eastAsia="zh-CN"/>
        </w:rPr>
        <w:t xml:space="preserve"> </w:t>
      </w:r>
      <w:r w:rsidRPr="005967F9">
        <w:rPr>
          <w:rFonts w:hint="eastAsia"/>
          <w:lang w:eastAsia="zh-CN"/>
        </w:rPr>
        <w:t>可包含一组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章）和一个由四个访问修饰符构成的有效组合（第</w:t>
      </w:r>
      <w:r w:rsidRPr="005967F9">
        <w:rPr>
          <w:rFonts w:hint="eastAsia"/>
          <w:lang w:eastAsia="zh-CN"/>
        </w:rPr>
        <w:t xml:space="preserve"> </w:t>
      </w:r>
      <w:fldSimple w:instr=" REF _Ref457390769 \r \h  \* MERGEFORMAT ">
        <w:r w:rsidR="00437C65" w:rsidRPr="005967F9">
          <w:rPr>
            <w:rFonts w:hint="eastAsia"/>
            <w:lang w:eastAsia="zh-CN"/>
          </w:rPr>
          <w:t>10.3.5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static</w:t>
      </w:r>
      <w:r w:rsidRPr="005967F9">
        <w:rPr>
          <w:rFonts w:hint="eastAsia"/>
          <w:lang w:eastAsia="zh-CN"/>
        </w:rPr>
        <w:t>（第</w:t>
      </w:r>
      <w:r w:rsidRPr="005967F9">
        <w:rPr>
          <w:rFonts w:hint="eastAsia"/>
          <w:lang w:eastAsia="zh-CN"/>
        </w:rPr>
        <w:t xml:space="preserve"> </w:t>
      </w:r>
      <w:fldSimple w:instr=" REF _Ref458831933 \r \h  \* MERGEFORMAT ">
        <w:r w:rsidR="00437C65" w:rsidRPr="005967F9">
          <w:rPr>
            <w:rFonts w:hint="eastAsia"/>
            <w:lang w:eastAsia="zh-CN"/>
          </w:rPr>
          <w:t>10.6.2</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virtual</w:t>
      </w:r>
      <w:r w:rsidRPr="005967F9">
        <w:rPr>
          <w:rFonts w:hint="eastAsia"/>
          <w:lang w:eastAsia="zh-CN"/>
        </w:rPr>
        <w:t>（第</w:t>
      </w:r>
      <w:r w:rsidRPr="005967F9">
        <w:rPr>
          <w:rFonts w:hint="eastAsia"/>
          <w:lang w:eastAsia="zh-CN"/>
        </w:rPr>
        <w:t xml:space="preserve"> </w:t>
      </w:r>
      <w:fldSimple w:instr=" REF _Ref458831944 \r \h  \* MERGEFORMAT ">
        <w:r w:rsidR="00437C65" w:rsidRPr="005967F9">
          <w:rPr>
            <w:rFonts w:hint="eastAsia"/>
            <w:lang w:eastAsia="zh-CN"/>
          </w:rPr>
          <w:t>10.6.3</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override</w:t>
      </w:r>
      <w:r w:rsidRPr="005967F9">
        <w:rPr>
          <w:rFonts w:hint="eastAsia"/>
          <w:lang w:eastAsia="zh-CN"/>
        </w:rPr>
        <w:t>（第</w:t>
      </w:r>
      <w:r w:rsidRPr="005967F9">
        <w:rPr>
          <w:rFonts w:hint="eastAsia"/>
          <w:lang w:eastAsia="zh-CN"/>
        </w:rPr>
        <w:t xml:space="preserve"> </w:t>
      </w:r>
      <w:fldSimple w:instr=" REF _Ref459600522 \r \h  \* MERGEFORMAT ">
        <w:r w:rsidR="00437C65" w:rsidRPr="005967F9">
          <w:rPr>
            <w:rFonts w:hint="eastAsia"/>
            <w:lang w:eastAsia="zh-CN"/>
          </w:rPr>
          <w:t>10.6.4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sealed</w:t>
      </w:r>
      <w:r w:rsidRPr="005967F9">
        <w:rPr>
          <w:rFonts w:hint="eastAsia"/>
          <w:lang w:eastAsia="zh-CN"/>
        </w:rPr>
        <w:t>（第</w:t>
      </w:r>
      <w:r w:rsidRPr="005967F9">
        <w:rPr>
          <w:rFonts w:hint="eastAsia"/>
          <w:lang w:eastAsia="zh-CN"/>
        </w:rPr>
        <w:t xml:space="preserve"> </w:t>
      </w:r>
      <w:fldSimple w:instr=" REF _Ref497214085 \r \h  \* MERGEFORMAT ">
        <w:r w:rsidR="00437C65" w:rsidRPr="005967F9">
          <w:rPr>
            <w:rFonts w:hint="eastAsia"/>
            <w:lang w:eastAsia="zh-CN"/>
          </w:rPr>
          <w:t>10.6.5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abstract</w:t>
      </w:r>
      <w:r w:rsidRPr="005967F9">
        <w:rPr>
          <w:rFonts w:hint="eastAsia"/>
          <w:lang w:eastAsia="zh-CN"/>
        </w:rPr>
        <w:t>（第</w:t>
      </w:r>
      <w:r w:rsidRPr="005967F9">
        <w:rPr>
          <w:rFonts w:hint="eastAsia"/>
          <w:lang w:eastAsia="zh-CN"/>
        </w:rPr>
        <w:t xml:space="preserve"> </w:t>
      </w:r>
      <w:fldSimple w:instr=" REF _Ref508600735 \r \h  \* MERGEFORMAT ">
        <w:r w:rsidR="00437C65" w:rsidRPr="005967F9">
          <w:rPr>
            <w:rFonts w:hint="eastAsia"/>
            <w:lang w:eastAsia="zh-CN"/>
          </w:rPr>
          <w:t>10.6.6</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（第</w:t>
      </w:r>
      <w:r w:rsidRPr="005967F9">
        <w:rPr>
          <w:rFonts w:hint="eastAsia"/>
          <w:lang w:eastAsia="zh-CN"/>
        </w:rPr>
        <w:t xml:space="preserve"> </w:t>
      </w:r>
      <w:fldSimple w:instr=" REF _Ref462622820 \r \h  \* MERGEFORMAT ">
        <w:r w:rsidR="00437C65" w:rsidRPr="005967F9">
          <w:rPr>
            <w:rFonts w:hint="eastAsia"/>
            <w:lang w:eastAsia="zh-CN"/>
          </w:rPr>
          <w:t>10.6.7</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如果以下所有条件为真，则所述的声明就具有一个有效的修饰符组合：</w:t>
      </w:r>
    </w:p>
    <w:p w:rsidR="0028536B" w:rsidRPr="005967F9" w:rsidRDefault="0028536B">
      <w:pPr>
        <w:pStyle w:val="ListBullet"/>
        <w:rPr>
          <w:lang w:eastAsia="zh-CN"/>
        </w:rPr>
      </w:pPr>
      <w:r w:rsidRPr="005967F9">
        <w:rPr>
          <w:rFonts w:hint="eastAsia"/>
          <w:lang w:eastAsia="zh-CN"/>
        </w:rPr>
        <w:t>该声明包含一个由访问修饰符（第</w:t>
      </w:r>
      <w:r w:rsidRPr="005967F9">
        <w:rPr>
          <w:rFonts w:hint="eastAsia"/>
          <w:lang w:eastAsia="zh-CN"/>
        </w:rPr>
        <w:t xml:space="preserve"> </w:t>
      </w:r>
      <w:fldSimple w:instr=" REF _Ref457390769 \r \h  \* MERGEFORMAT ">
        <w:r w:rsidR="00437C65" w:rsidRPr="005967F9">
          <w:rPr>
            <w:rFonts w:hint="eastAsia"/>
            <w:lang w:eastAsia="zh-CN"/>
          </w:rPr>
          <w:t>10.3.5</w:t>
        </w:r>
      </w:fldSimple>
      <w:r w:rsidRPr="005967F9">
        <w:rPr>
          <w:rFonts w:hint="eastAsia"/>
          <w:lang w:eastAsia="zh-CN"/>
        </w:rPr>
        <w:t xml:space="preserve"> </w:t>
      </w:r>
      <w:r w:rsidRPr="005967F9">
        <w:rPr>
          <w:rFonts w:hint="eastAsia"/>
          <w:lang w:eastAsia="zh-CN"/>
        </w:rPr>
        <w:t>节）组成的有效组合。</w:t>
      </w:r>
    </w:p>
    <w:p w:rsidR="0028536B" w:rsidRPr="005967F9" w:rsidRDefault="0028536B">
      <w:pPr>
        <w:pStyle w:val="ListBullet"/>
        <w:rPr>
          <w:lang w:eastAsia="zh-CN"/>
        </w:rPr>
      </w:pPr>
      <w:r w:rsidRPr="005967F9">
        <w:rPr>
          <w:rFonts w:hint="eastAsia"/>
          <w:lang w:eastAsia="zh-CN"/>
        </w:rPr>
        <w:t>该声明中所含的修饰符没有彼此相同的。</w:t>
      </w:r>
    </w:p>
    <w:p w:rsidR="0028536B" w:rsidRPr="005967F9" w:rsidRDefault="0028536B">
      <w:pPr>
        <w:pStyle w:val="ListBullet"/>
        <w:rPr>
          <w:lang w:eastAsia="zh-CN"/>
        </w:rPr>
      </w:pPr>
      <w:r w:rsidRPr="005967F9">
        <w:rPr>
          <w:rFonts w:hint="eastAsia"/>
          <w:lang w:eastAsia="zh-CN"/>
        </w:rPr>
        <w:t>该声明最多包含下列修饰符中的一个：</w:t>
      </w:r>
      <w:r w:rsidRPr="005967F9">
        <w:rPr>
          <w:rStyle w:val="Codefragment"/>
          <w:rFonts w:hint="eastAsia"/>
          <w:lang w:eastAsia="zh-CN"/>
        </w:rPr>
        <w:t>static</w:t>
      </w:r>
      <w:r w:rsidRPr="005967F9">
        <w:rPr>
          <w:rFonts w:hint="eastAsia"/>
          <w:lang w:eastAsia="zh-CN"/>
        </w:rPr>
        <w:t>、</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该声明最多包含下列修饰符中的一个：</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lastRenderedPageBreak/>
        <w:t>如果声明中包含</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修饰符，则该声明不包含下列任何修饰符：</w:t>
      </w:r>
      <w:r w:rsidRPr="005967F9">
        <w:rPr>
          <w:rStyle w:val="Codefragment"/>
          <w:rFonts w:hint="eastAsia"/>
          <w:lang w:eastAsia="zh-CN"/>
        </w:rPr>
        <w:t>static</w:t>
      </w:r>
      <w:r w:rsidRPr="005967F9">
        <w:rPr>
          <w:rFonts w:hint="eastAsia"/>
          <w:lang w:eastAsia="zh-CN"/>
        </w:rPr>
        <w:t>、</w:t>
      </w:r>
      <w:r w:rsidRPr="005967F9">
        <w:rPr>
          <w:rStyle w:val="Codefragment"/>
          <w:rFonts w:hint="eastAsia"/>
          <w:lang w:eastAsia="zh-CN"/>
        </w:rPr>
        <w:t>virtual</w:t>
      </w:r>
      <w:r w:rsidRPr="005967F9">
        <w:rPr>
          <w:rFonts w:hint="eastAsia"/>
          <w:lang w:eastAsia="zh-CN"/>
        </w:rPr>
        <w:t>、</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如果声明中包含</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修饰符，则该声明不包含下列任何修饰符：</w:t>
      </w:r>
      <w:r w:rsidRPr="005967F9">
        <w:rPr>
          <w:rStyle w:val="Codefragment"/>
          <w:rFonts w:hint="eastAsia"/>
          <w:lang w:eastAsia="zh-CN"/>
        </w:rPr>
        <w:t>virtual</w:t>
      </w:r>
      <w:r w:rsidRPr="005967F9">
        <w:rPr>
          <w:rFonts w:hint="eastAsia"/>
          <w:lang w:eastAsia="zh-CN"/>
        </w:rPr>
        <w:t>、</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如果声明包含</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修饰符，则该声明还包含</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w:t>
      </w:r>
    </w:p>
    <w:p w:rsidR="005923FC" w:rsidRPr="005967F9" w:rsidRDefault="005923FC">
      <w:pPr>
        <w:pStyle w:val="ListBullet"/>
        <w:rPr>
          <w:lang w:eastAsia="zh-CN"/>
        </w:rPr>
      </w:pPr>
      <w:r w:rsidRPr="005967F9">
        <w:rPr>
          <w:rFonts w:hint="eastAsia"/>
          <w:lang w:eastAsia="zh-CN"/>
        </w:rPr>
        <w:t>如果声明中包含</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修饰符，则该声明不包含下列任何修饰符：</w:t>
      </w:r>
      <w:r w:rsidRPr="005967F9">
        <w:rPr>
          <w:rStyle w:val="Codefragment"/>
          <w:rFonts w:hint="eastAsia"/>
          <w:lang w:eastAsia="zh-CN"/>
        </w:rPr>
        <w:t>new</w:t>
      </w:r>
      <w:r w:rsidRPr="005967F9">
        <w:rPr>
          <w:rFonts w:hint="eastAsia"/>
          <w:lang w:eastAsia="zh-CN"/>
        </w:rPr>
        <w:t>、</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w:t>
      </w:r>
      <w:r w:rsidRPr="005967F9">
        <w:rPr>
          <w:rStyle w:val="Codefragment"/>
          <w:rFonts w:hint="eastAsia"/>
          <w:lang w:eastAsia="zh-CN"/>
        </w:rPr>
        <w:t>private</w:t>
      </w:r>
      <w:r w:rsidRPr="005967F9">
        <w:rPr>
          <w:rFonts w:hint="eastAsia"/>
          <w:lang w:eastAsia="zh-CN"/>
        </w:rPr>
        <w:t>、</w:t>
      </w:r>
      <w:r w:rsidRPr="005967F9">
        <w:rPr>
          <w:rStyle w:val="Codefragment"/>
          <w:rFonts w:hint="eastAsia"/>
          <w:lang w:eastAsia="zh-CN"/>
        </w:rPr>
        <w:t>virtual</w:t>
      </w:r>
      <w:r w:rsidRPr="005967F9">
        <w:rPr>
          <w:rFonts w:hint="eastAsia"/>
          <w:lang w:eastAsia="zh-CN"/>
        </w:rPr>
        <w:t>、</w:t>
      </w:r>
      <w:r w:rsidRPr="005967F9">
        <w:rPr>
          <w:rStyle w:val="Codefragment"/>
          <w:rFonts w:hint="eastAsia"/>
          <w:lang w:eastAsia="zh-CN"/>
        </w:rPr>
        <w:t>sealed</w:t>
      </w:r>
      <w:r w:rsidRPr="005967F9">
        <w:rPr>
          <w:rFonts w:hint="eastAsia"/>
          <w:lang w:eastAsia="zh-CN"/>
        </w:rPr>
        <w:t>、</w:t>
      </w:r>
      <w:r w:rsidRPr="005967F9">
        <w:rPr>
          <w:rStyle w:val="Codefragment"/>
          <w:rFonts w:hint="eastAsia"/>
          <w:lang w:eastAsia="zh-CN"/>
        </w:rPr>
        <w:t>override</w:t>
      </w:r>
      <w:r w:rsidRPr="005967F9">
        <w:rPr>
          <w:rFonts w:hint="eastAsia"/>
          <w:lang w:eastAsia="zh-CN"/>
        </w:rPr>
        <w:t>、</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w:t>
      </w:r>
    </w:p>
    <w:p w:rsidR="00652C57" w:rsidRPr="005967F9" w:rsidRDefault="00652C57">
      <w:pPr>
        <w:rPr>
          <w:lang w:eastAsia="zh-CN"/>
        </w:rPr>
      </w:pPr>
      <w:r w:rsidRPr="005967F9">
        <w:rPr>
          <w:rFonts w:hint="eastAsia"/>
          <w:lang w:eastAsia="zh-CN"/>
        </w:rPr>
        <w:t>具有“</w:t>
      </w:r>
      <w:r w:rsidRPr="005967F9">
        <w:rPr>
          <w:rFonts w:hint="eastAsia"/>
          <w:lang w:eastAsia="zh-CN"/>
        </w:rPr>
        <w:t>async</w:t>
      </w:r>
      <w:r w:rsidRPr="005967F9">
        <w:rPr>
          <w:rFonts w:hint="eastAsia"/>
          <w:lang w:eastAsia="zh-CN"/>
        </w:rPr>
        <w:t>”修饰符的方法是一种异步函数，并遵循第</w:t>
      </w:r>
      <w:r w:rsidRPr="005967F9">
        <w:rPr>
          <w:rFonts w:hint="eastAsia"/>
          <w:lang w:eastAsia="zh-CN"/>
        </w:rPr>
        <w:t xml:space="preserve"> </w:t>
      </w:r>
      <w:fldSimple w:instr=" REF _Ref324412196 \r \h  \* MERGEFORMAT ">
        <w:r w:rsidRPr="005967F9">
          <w:rPr>
            <w:rFonts w:hint="eastAsia"/>
            <w:lang w:eastAsia="zh-CN"/>
          </w:rPr>
          <w:t>10.14</w:t>
        </w:r>
      </w:fldSimple>
      <w:r w:rsidRPr="005967F9">
        <w:rPr>
          <w:rFonts w:hint="eastAsia"/>
          <w:lang w:eastAsia="zh-CN"/>
        </w:rPr>
        <w:t xml:space="preserve"> </w:t>
      </w:r>
      <w:r w:rsidRPr="005967F9">
        <w:rPr>
          <w:rFonts w:hint="eastAsia"/>
          <w:lang w:eastAsia="zh-CN"/>
        </w:rPr>
        <w:t>节中描述的规则。</w:t>
      </w:r>
    </w:p>
    <w:p w:rsidR="0028536B" w:rsidRPr="005967F9" w:rsidRDefault="0028536B">
      <w:pPr>
        <w:rPr>
          <w:lang w:eastAsia="zh-CN"/>
        </w:rPr>
      </w:pPr>
      <w:r w:rsidRPr="005967F9">
        <w:rPr>
          <w:rFonts w:hint="eastAsia"/>
          <w:lang w:eastAsia="zh-CN"/>
        </w:rPr>
        <w:t>方法声明的</w:t>
      </w:r>
      <w:r w:rsidRPr="005967F9">
        <w:rPr>
          <w:rFonts w:hint="eastAsia"/>
          <w:lang w:eastAsia="zh-CN"/>
        </w:rPr>
        <w:t xml:space="preserve"> </w:t>
      </w:r>
      <w:r w:rsidRPr="005967F9">
        <w:rPr>
          <w:rStyle w:val="Production"/>
          <w:rFonts w:hint="eastAsia"/>
          <w:lang w:eastAsia="zh-CN"/>
        </w:rPr>
        <w:t>return-type</w:t>
      </w:r>
      <w:r w:rsidRPr="005967F9">
        <w:rPr>
          <w:rFonts w:hint="eastAsia"/>
          <w:lang w:eastAsia="zh-CN"/>
        </w:rPr>
        <w:t xml:space="preserve"> </w:t>
      </w:r>
      <w:r w:rsidRPr="005967F9">
        <w:rPr>
          <w:rFonts w:hint="eastAsia"/>
          <w:lang w:eastAsia="zh-CN"/>
        </w:rPr>
        <w:t>用于指定由该方法计算和返回的值的类型。如果方法不返回一个值，则它的</w:t>
      </w:r>
      <w:r w:rsidRPr="005967F9">
        <w:rPr>
          <w:rFonts w:hint="eastAsia"/>
          <w:lang w:eastAsia="zh-CN"/>
        </w:rPr>
        <w:t xml:space="preserve"> </w:t>
      </w:r>
      <w:r w:rsidRPr="005967F9">
        <w:rPr>
          <w:rStyle w:val="Production"/>
          <w:rFonts w:hint="eastAsia"/>
          <w:lang w:eastAsia="zh-CN"/>
        </w:rPr>
        <w:t>return-type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。如果声明包含</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修饰符，则返回类型必须为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w:t>
      </w:r>
    </w:p>
    <w:p w:rsidR="009A6BBD" w:rsidRPr="005967F9" w:rsidRDefault="0028536B">
      <w:pPr>
        <w:rPr>
          <w:lang w:eastAsia="zh-CN"/>
        </w:rPr>
      </w:pPr>
      <w:r w:rsidRPr="005967F9">
        <w:rPr>
          <w:rStyle w:val="Production"/>
          <w:rFonts w:hint="eastAsia"/>
          <w:lang w:eastAsia="zh-CN"/>
        </w:rPr>
        <w:t>member-name</w:t>
      </w:r>
      <w:r w:rsidRPr="005967F9">
        <w:rPr>
          <w:rFonts w:hint="eastAsia"/>
          <w:lang w:eastAsia="zh-CN"/>
        </w:rPr>
        <w:t xml:space="preserve"> </w:t>
      </w:r>
      <w:r w:rsidRPr="005967F9">
        <w:rPr>
          <w:rFonts w:hint="eastAsia"/>
          <w:lang w:eastAsia="zh-CN"/>
        </w:rPr>
        <w:t>用于指定方法的名称。除非方法是一个显式接口成员的实现（第</w:t>
      </w:r>
      <w:r w:rsidRPr="005967F9">
        <w:rPr>
          <w:rFonts w:hint="eastAsia"/>
          <w:lang w:eastAsia="zh-CN"/>
        </w:rPr>
        <w:t xml:space="preserve"> </w:t>
      </w:r>
      <w:fldSimple w:instr=" REF _Ref508195234 \r \h  \* MERGEFORMAT ">
        <w:r w:rsidR="00437C65" w:rsidRPr="005967F9">
          <w:rPr>
            <w:rFonts w:hint="eastAsia"/>
            <w:lang w:eastAsia="zh-CN"/>
          </w:rPr>
          <w:t>13.4.1</w:t>
        </w:r>
      </w:fldSimple>
      <w:r w:rsidRPr="005967F9">
        <w:rPr>
          <w:rFonts w:hint="eastAsia"/>
          <w:lang w:eastAsia="zh-CN"/>
        </w:rPr>
        <w:t xml:space="preserve"> </w:t>
      </w:r>
      <w:r w:rsidRPr="005967F9">
        <w:rPr>
          <w:rFonts w:hint="eastAsia"/>
          <w:lang w:eastAsia="zh-CN"/>
        </w:rPr>
        <w:t>节），否则</w:t>
      </w:r>
      <w:r w:rsidRPr="005967F9">
        <w:rPr>
          <w:rFonts w:hint="eastAsia"/>
          <w:lang w:eastAsia="zh-CN"/>
        </w:rPr>
        <w:t xml:space="preserve"> </w:t>
      </w:r>
      <w:r w:rsidRPr="005967F9">
        <w:rPr>
          <w:rStyle w:val="Production"/>
          <w:rFonts w:hint="eastAsia"/>
          <w:lang w:eastAsia="zh-CN"/>
        </w:rPr>
        <w:t>member-name</w:t>
      </w:r>
      <w:r w:rsidRPr="005967F9">
        <w:rPr>
          <w:rFonts w:hint="eastAsia"/>
          <w:lang w:eastAsia="zh-CN"/>
        </w:rPr>
        <w:t xml:space="preserve"> </w:t>
      </w:r>
      <w:r w:rsidRPr="005967F9">
        <w:rPr>
          <w:rFonts w:hint="eastAsia"/>
          <w:lang w:eastAsia="zh-CN"/>
        </w:rPr>
        <w:t>仅是一个</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。对于显式接口成员实现，</w:t>
      </w:r>
      <w:r w:rsidRPr="005967F9">
        <w:rPr>
          <w:rStyle w:val="Production"/>
          <w:rFonts w:hint="eastAsia"/>
          <w:lang w:eastAsia="zh-CN"/>
        </w:rPr>
        <w:t>member-name</w:t>
      </w:r>
      <w:r w:rsidRPr="005967F9">
        <w:rPr>
          <w:rFonts w:hint="eastAsia"/>
          <w:lang w:eastAsia="zh-CN"/>
        </w:rPr>
        <w:t xml:space="preserve"> </w:t>
      </w:r>
      <w:r w:rsidRPr="005967F9">
        <w:rPr>
          <w:rFonts w:hint="eastAsia"/>
          <w:lang w:eastAsia="zh-CN"/>
        </w:rPr>
        <w:t>由一个</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并后接一个“</w:t>
      </w:r>
      <w:r w:rsidRPr="005967F9">
        <w:rPr>
          <w:rStyle w:val="Codefragment"/>
          <w:rFonts w:hint="eastAsia"/>
          <w:lang w:eastAsia="zh-CN"/>
        </w:rPr>
        <w:t>.</w:t>
      </w:r>
      <w:r w:rsidRPr="005967F9">
        <w:rPr>
          <w:rFonts w:hint="eastAsia"/>
          <w:lang w:eastAsia="zh-CN"/>
        </w:rPr>
        <w:t>”和一个</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组成。</w:t>
      </w:r>
    </w:p>
    <w:p w:rsidR="009A6BBD" w:rsidRPr="005967F9" w:rsidRDefault="009A6BBD">
      <w:pPr>
        <w:rPr>
          <w:lang w:eastAsia="zh-CN"/>
        </w:rPr>
      </w:pPr>
      <w:r w:rsidRPr="005967F9">
        <w:rPr>
          <w:rFonts w:hint="eastAsia"/>
          <w:lang w:eastAsia="zh-CN"/>
        </w:rPr>
        <w:t>可选的</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用于指定方法的类型形参（第</w:t>
      </w:r>
      <w:r w:rsidRPr="005967F9">
        <w:rPr>
          <w:rFonts w:hint="eastAsia"/>
          <w:lang w:eastAsia="zh-CN"/>
        </w:rPr>
        <w:t xml:space="preserve"> </w:t>
      </w:r>
      <w:fldSimple w:instr=" REF _Ref174219147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节）。如果指定了</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，则方法是泛型方法</w:t>
      </w:r>
      <w:r w:rsidRPr="005967F9">
        <w:rPr>
          <w:rFonts w:hint="eastAsia"/>
          <w:lang w:eastAsia="zh-CN"/>
        </w:rPr>
        <w:t xml:space="preserve"> (generic method)</w:t>
      </w:r>
      <w:r w:rsidRPr="005967F9">
        <w:rPr>
          <w:rFonts w:hint="eastAsia"/>
          <w:lang w:eastAsia="zh-CN"/>
        </w:rPr>
        <w:t>。如果方法具有</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修饰符，则不能指定</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w:t>
      </w:r>
    </w:p>
    <w:p w:rsidR="0028536B" w:rsidRPr="005967F9" w:rsidRDefault="0028536B">
      <w:pPr>
        <w:rPr>
          <w:lang w:eastAsia="zh-CN"/>
        </w:rPr>
      </w:pPr>
      <w:r w:rsidRPr="005967F9">
        <w:rPr>
          <w:rFonts w:hint="eastAsia"/>
          <w:lang w:eastAsia="zh-CN"/>
        </w:rPr>
        <w:t>可选的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用于指定方法的形参（第</w:t>
      </w:r>
      <w:r w:rsidRPr="005967F9">
        <w:rPr>
          <w:rFonts w:hint="eastAsia"/>
          <w:lang w:eastAsia="zh-CN"/>
        </w:rPr>
        <w:t xml:space="preserve"> </w:t>
      </w:r>
      <w:fldSimple w:instr=" REF _Ref458932106 \r \h  \* MERGEFORMAT ">
        <w:r w:rsidR="00437C65" w:rsidRPr="005967F9">
          <w:rPr>
            <w:rFonts w:hint="eastAsia"/>
            <w:lang w:eastAsia="zh-CN"/>
          </w:rPr>
          <w:t>10.6.1</w:t>
        </w:r>
      </w:fldSimple>
      <w:r w:rsidRPr="005967F9">
        <w:rPr>
          <w:rFonts w:hint="eastAsia"/>
          <w:lang w:eastAsia="zh-CN"/>
        </w:rPr>
        <w:t xml:space="preserve"> </w:t>
      </w:r>
      <w:r w:rsidRPr="005967F9">
        <w:rPr>
          <w:rFonts w:hint="eastAsia"/>
          <w:lang w:eastAsia="zh-CN"/>
        </w:rPr>
        <w:t>节）。</w:t>
      </w:r>
    </w:p>
    <w:p w:rsidR="009A6BBD" w:rsidRPr="005967F9" w:rsidRDefault="009A6BBD" w:rsidP="009A6BBD">
      <w:pPr>
        <w:rPr>
          <w:lang w:eastAsia="zh-CN"/>
        </w:rPr>
      </w:pPr>
      <w:r w:rsidRPr="005967F9">
        <w:rPr>
          <w:rFonts w:hint="eastAsia"/>
          <w:lang w:eastAsia="zh-CN"/>
        </w:rPr>
        <w:t>可选的</w:t>
      </w:r>
      <w:r w:rsidRPr="005967F9">
        <w:rPr>
          <w:rFonts w:hint="eastAsia"/>
          <w:lang w:eastAsia="zh-CN"/>
        </w:rPr>
        <w:t xml:space="preserve"> </w:t>
      </w:r>
      <w:r w:rsidRPr="005967F9">
        <w:rPr>
          <w:rStyle w:val="Production"/>
          <w:rFonts w:hint="eastAsia"/>
          <w:lang w:eastAsia="zh-CN"/>
        </w:rPr>
        <w:t>type-parameter-constraints-clauses</w:t>
      </w:r>
      <w:r w:rsidRPr="005967F9">
        <w:rPr>
          <w:rFonts w:hint="eastAsia"/>
          <w:lang w:eastAsia="zh-CN"/>
        </w:rPr>
        <w:t xml:space="preserve"> </w:t>
      </w:r>
      <w:r w:rsidRPr="005967F9">
        <w:rPr>
          <w:rFonts w:hint="eastAsia"/>
          <w:lang w:eastAsia="zh-CN"/>
        </w:rPr>
        <w:t>用于指定对各个类型形参（第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节）的约束，仅在同时提供了</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的情况下才可以指定，该方法没有</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w:t>
      </w:r>
    </w:p>
    <w:p w:rsidR="0028536B" w:rsidRPr="005967F9" w:rsidRDefault="0028536B">
      <w:pPr>
        <w:rPr>
          <w:lang w:eastAsia="zh-CN"/>
        </w:rPr>
      </w:pPr>
      <w:r w:rsidRPr="005967F9">
        <w:rPr>
          <w:rStyle w:val="Production"/>
          <w:rFonts w:hint="eastAsia"/>
          <w:lang w:eastAsia="zh-CN"/>
        </w:rPr>
        <w:t>return-type</w:t>
      </w:r>
      <w:r w:rsidRPr="005967F9">
        <w:rPr>
          <w:rFonts w:hint="eastAsia"/>
          <w:lang w:eastAsia="zh-CN"/>
        </w:rPr>
        <w:t xml:space="preserve"> </w:t>
      </w:r>
      <w:r w:rsidRPr="005967F9">
        <w:rPr>
          <w:rFonts w:hint="eastAsia"/>
          <w:lang w:eastAsia="zh-CN"/>
        </w:rPr>
        <w:t>和在方法的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中引用的各个类型必须至少具有和方法本身相同的可访问性（第</w:t>
      </w:r>
      <w:r w:rsidRPr="005967F9">
        <w:rPr>
          <w:rFonts w:hint="eastAsia"/>
          <w:lang w:eastAsia="zh-CN"/>
        </w:rPr>
        <w:t xml:space="preserve"> </w:t>
      </w:r>
      <w:fldSimple w:instr=" REF _Ref174230636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方法，</w:t>
      </w:r>
      <w:r w:rsidRPr="005967F9">
        <w:rPr>
          <w:rStyle w:val="Production"/>
          <w:rFonts w:hint="eastAsia"/>
          <w:lang w:eastAsia="zh-CN"/>
        </w:rPr>
        <w:t>method-body</w:t>
      </w:r>
      <w:r w:rsidRPr="005967F9">
        <w:rPr>
          <w:rFonts w:hint="eastAsia"/>
          <w:lang w:eastAsia="zh-CN"/>
        </w:rPr>
        <w:t xml:space="preserve"> </w:t>
      </w:r>
      <w:r w:rsidRPr="005967F9">
        <w:rPr>
          <w:rFonts w:hint="eastAsia"/>
          <w:lang w:eastAsia="zh-CN"/>
        </w:rPr>
        <w:t>只由一个分号组成。对于</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方法，</w:t>
      </w:r>
      <w:r w:rsidRPr="005967F9">
        <w:rPr>
          <w:rStyle w:val="Production"/>
          <w:rFonts w:hint="eastAsia"/>
          <w:lang w:eastAsia="zh-CN"/>
        </w:rPr>
        <w:t>method-body</w:t>
      </w:r>
      <w:r w:rsidRPr="005967F9">
        <w:rPr>
          <w:rFonts w:hint="eastAsia"/>
          <w:lang w:eastAsia="zh-CN"/>
        </w:rPr>
        <w:t xml:space="preserve"> </w:t>
      </w:r>
      <w:r w:rsidRPr="005967F9">
        <w:rPr>
          <w:rFonts w:hint="eastAsia"/>
          <w:lang w:eastAsia="zh-CN"/>
        </w:rPr>
        <w:t>由一个分号或由一个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组成。对于所有其他方法，</w:t>
      </w:r>
      <w:r w:rsidRPr="005967F9">
        <w:rPr>
          <w:rStyle w:val="Production"/>
          <w:rFonts w:hint="eastAsia"/>
          <w:lang w:eastAsia="zh-CN"/>
        </w:rPr>
        <w:t>method-body</w:t>
      </w:r>
      <w:r w:rsidRPr="005967F9">
        <w:rPr>
          <w:rFonts w:hint="eastAsia"/>
          <w:lang w:eastAsia="zh-CN"/>
        </w:rPr>
        <w:t xml:space="preserve"> </w:t>
      </w:r>
      <w:r w:rsidRPr="005967F9">
        <w:rPr>
          <w:rFonts w:hint="eastAsia"/>
          <w:lang w:eastAsia="zh-CN"/>
        </w:rPr>
        <w:t>由一个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组成，该块用于指定在调用方法时要执行哪些语句。</w:t>
      </w:r>
    </w:p>
    <w:p w:rsidR="00DC26F5" w:rsidRPr="005967F9" w:rsidRDefault="00DC26F5">
      <w:pPr>
        <w:rPr>
          <w:lang w:eastAsia="zh-CN"/>
        </w:rPr>
      </w:pPr>
      <w:r w:rsidRPr="005967F9">
        <w:rPr>
          <w:rFonts w:hint="eastAsia"/>
          <w:lang w:eastAsia="zh-CN"/>
        </w:rPr>
        <w:t>如果</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 xml:space="preserve"> </w:t>
      </w:r>
      <w:r w:rsidRPr="005967F9">
        <w:rPr>
          <w:rFonts w:hint="eastAsia"/>
          <w:lang w:eastAsia="zh-CN"/>
        </w:rPr>
        <w:t>包含分号，则声明可能不包含</w:t>
      </w:r>
      <w:r w:rsidRPr="005967F9">
        <w:rPr>
          <w:rFonts w:hint="eastAsia"/>
          <w:lang w:eastAsia="zh-CN"/>
        </w:rPr>
        <w:t xml:space="preserve"> </w:t>
      </w:r>
      <w:r w:rsidRPr="005967F9">
        <w:rPr>
          <w:rStyle w:val="Codefragment"/>
          <w:rFonts w:hint="eastAsia"/>
          <w:lang w:eastAsia="zh-CN"/>
        </w:rPr>
        <w:t>async</w:t>
      </w:r>
      <w:r w:rsidRPr="005967F9">
        <w:rPr>
          <w:rFonts w:hint="eastAsia"/>
          <w:lang w:eastAsia="zh-CN"/>
        </w:rPr>
        <w:t xml:space="preserve"> </w:t>
      </w:r>
      <w:r w:rsidRPr="005967F9">
        <w:rPr>
          <w:rFonts w:hint="eastAsia"/>
          <w:lang w:eastAsia="zh-CN"/>
        </w:rPr>
        <w:t>修饰符。</w:t>
      </w:r>
    </w:p>
    <w:p w:rsidR="0028536B" w:rsidRPr="005967F9" w:rsidRDefault="0028536B">
      <w:pPr>
        <w:rPr>
          <w:lang w:eastAsia="zh-CN"/>
        </w:rPr>
      </w:pPr>
      <w:r w:rsidRPr="005967F9">
        <w:rPr>
          <w:rFonts w:hint="eastAsia"/>
          <w:lang w:eastAsia="zh-CN"/>
        </w:rPr>
        <w:t>一个方法的名称、类型形参列表和形参表定义了该方法的签名（第</w:t>
      </w:r>
      <w:r w:rsidRPr="005967F9">
        <w:rPr>
          <w:rFonts w:hint="eastAsia"/>
          <w:lang w:eastAsia="zh-CN"/>
        </w:rPr>
        <w:t xml:space="preserve"> </w:t>
      </w:r>
      <w:fldSimple w:instr=" REF _Ref458930271 \r \h  \* MERGEFORMAT ">
        <w:r w:rsidR="00437C65" w:rsidRPr="005967F9">
          <w:rPr>
            <w:rFonts w:hint="eastAsia"/>
            <w:lang w:eastAsia="zh-CN"/>
          </w:rPr>
          <w:t>3.6</w:t>
        </w:r>
      </w:fldSimple>
      <w:r w:rsidRPr="005967F9">
        <w:rPr>
          <w:rFonts w:hint="eastAsia"/>
          <w:lang w:eastAsia="zh-CN"/>
        </w:rPr>
        <w:t xml:space="preserve"> </w:t>
      </w:r>
      <w:r w:rsidRPr="005967F9">
        <w:rPr>
          <w:rFonts w:hint="eastAsia"/>
          <w:lang w:eastAsia="zh-CN"/>
        </w:rPr>
        <w:t>节）。准确地说，一个方法的签名由它的名称、类型形参的数目以及它的形参的数目、修饰符和类型组成。为此，出现在形参类型中的方法的任何类型形参都不按名称标识，而是按其在方法的类型实参列表中的序号位置标识。返回类型不是方法签名的一部分，类型形参或形参的名称也不是。</w:t>
      </w:r>
    </w:p>
    <w:p w:rsidR="0028536B" w:rsidRPr="005967F9" w:rsidRDefault="0028536B">
      <w:pPr>
        <w:rPr>
          <w:lang w:eastAsia="zh-CN"/>
        </w:rPr>
      </w:pPr>
      <w:r w:rsidRPr="005967F9">
        <w:rPr>
          <w:rFonts w:hint="eastAsia"/>
          <w:lang w:eastAsia="zh-CN"/>
        </w:rPr>
        <w:t>方法的名称必须不同于在同一个类中声明的所有其他非方法的名称。此外，必须不同于在同一类中声明的所有其他方法的签名，并且在同一类中声明的两种方法的签名不能只有</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不同。</w:t>
      </w:r>
    </w:p>
    <w:p w:rsidR="00D1043A" w:rsidRPr="005967F9" w:rsidRDefault="00D1043A">
      <w:pPr>
        <w:rPr>
          <w:lang w:eastAsia="zh-CN"/>
        </w:rPr>
      </w:pPr>
      <w:r w:rsidRPr="005967F9">
        <w:rPr>
          <w:rFonts w:hint="eastAsia"/>
          <w:lang w:eastAsia="zh-CN"/>
        </w:rPr>
        <w:t>方法的</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作用于整个</w:t>
      </w:r>
      <w:r w:rsidRPr="005967F9">
        <w:rPr>
          <w:rFonts w:hint="eastAsia"/>
          <w:lang w:eastAsia="zh-CN"/>
        </w:rPr>
        <w:t xml:space="preserve"> </w:t>
      </w:r>
      <w:r w:rsidRPr="005967F9">
        <w:rPr>
          <w:rStyle w:val="Production"/>
          <w:rFonts w:hint="eastAsia"/>
          <w:lang w:eastAsia="zh-CN"/>
        </w:rPr>
        <w:t>method-declaration</w:t>
      </w:r>
      <w:r w:rsidRPr="005967F9">
        <w:rPr>
          <w:rFonts w:hint="eastAsia"/>
          <w:lang w:eastAsia="zh-CN"/>
        </w:rPr>
        <w:t xml:space="preserve"> </w:t>
      </w:r>
      <w:r w:rsidRPr="005967F9">
        <w:rPr>
          <w:rFonts w:hint="eastAsia"/>
          <w:lang w:eastAsia="zh-CN"/>
        </w:rPr>
        <w:t>范围，并且可在整个该范围中用于构成</w:t>
      </w:r>
      <w:r w:rsidRPr="005967F9">
        <w:rPr>
          <w:rFonts w:hint="eastAsia"/>
          <w:lang w:eastAsia="zh-CN"/>
        </w:rPr>
        <w:t xml:space="preserve"> </w:t>
      </w:r>
      <w:r w:rsidRPr="005967F9">
        <w:rPr>
          <w:rStyle w:val="Production"/>
          <w:rFonts w:hint="eastAsia"/>
          <w:lang w:eastAsia="zh-CN"/>
        </w:rPr>
        <w:t>return-type</w:t>
      </w:r>
      <w:r w:rsidRPr="005967F9">
        <w:rPr>
          <w:rFonts w:hint="eastAsia"/>
          <w:lang w:eastAsia="zh-CN"/>
        </w:rPr>
        <w:t>、</w:t>
      </w:r>
      <w:r w:rsidRPr="005967F9">
        <w:rPr>
          <w:rStyle w:val="Production"/>
          <w:rFonts w:hint="eastAsia"/>
          <w:lang w:eastAsia="zh-CN"/>
        </w:rPr>
        <w:t>method-body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type-parameter-constraints-clauses</w:t>
      </w:r>
      <w:r w:rsidRPr="005967F9">
        <w:rPr>
          <w:rFonts w:hint="eastAsia"/>
          <w:lang w:eastAsia="zh-CN"/>
        </w:rPr>
        <w:t>（但是不包括</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）中的类型。</w:t>
      </w:r>
    </w:p>
    <w:p w:rsidR="00932E6D" w:rsidRPr="005967F9" w:rsidRDefault="00932E6D">
      <w:pPr>
        <w:rPr>
          <w:lang w:eastAsia="zh-CN"/>
        </w:rPr>
      </w:pPr>
      <w:r w:rsidRPr="005967F9">
        <w:rPr>
          <w:rFonts w:hint="eastAsia"/>
          <w:lang w:eastAsia="zh-CN"/>
        </w:rPr>
        <w:t>所有形参和类型形参都不能同名。</w:t>
      </w:r>
    </w:p>
    <w:p w:rsidR="0028536B" w:rsidRPr="005967F9" w:rsidRDefault="0028536B">
      <w:pPr>
        <w:pStyle w:val="Heading3"/>
        <w:rPr>
          <w:rFonts w:hint="eastAsia"/>
          <w:lang w:eastAsia="zh-CN"/>
        </w:rPr>
      </w:pPr>
      <w:bookmarkStart w:id="1232" w:name="_Ref458833300"/>
      <w:bookmarkStart w:id="1233" w:name="_Ref458932106"/>
      <w:bookmarkStart w:id="1234" w:name="_Toc365630715"/>
      <w:r w:rsidRPr="005967F9">
        <w:rPr>
          <w:rFonts w:hint="eastAsia"/>
          <w:lang w:eastAsia="zh-CN"/>
        </w:rPr>
        <w:t>方法形参</w:t>
      </w:r>
      <w:bookmarkEnd w:id="1232"/>
      <w:bookmarkEnd w:id="1233"/>
      <w:bookmarkEnd w:id="1234"/>
    </w:p>
    <w:p w:rsidR="0028536B" w:rsidRPr="005967F9" w:rsidRDefault="0028536B">
      <w:pPr>
        <w:rPr>
          <w:lang w:eastAsia="zh-CN"/>
        </w:rPr>
      </w:pPr>
      <w:r w:rsidRPr="005967F9">
        <w:rPr>
          <w:rFonts w:hint="eastAsia"/>
          <w:lang w:eastAsia="zh-CN"/>
        </w:rPr>
        <w:t>一个方法的形参（如果有）是由该方法的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lang w:eastAsia="zh-CN"/>
        </w:rPr>
      </w:pPr>
      <w:r w:rsidRPr="005967F9">
        <w:rPr>
          <w:rFonts w:hint="eastAsia"/>
          <w:lang w:eastAsia="zh-CN"/>
        </w:rPr>
        <w:lastRenderedPageBreak/>
        <w:t>formal-parameter-list:</w:t>
      </w:r>
      <w:r w:rsidRPr="005967F9">
        <w:rPr>
          <w:rFonts w:hint="eastAsia"/>
          <w:lang w:eastAsia="zh-CN"/>
        </w:rPr>
        <w:br/>
        <w:t>fixed-parameters</w:t>
      </w:r>
      <w:r w:rsidRPr="005967F9">
        <w:rPr>
          <w:rFonts w:hint="eastAsia"/>
          <w:lang w:eastAsia="zh-CN"/>
        </w:rPr>
        <w:br/>
        <w:t xml:space="preserve">fixed-parameters   </w:t>
      </w:r>
      <w:r w:rsidRPr="005967F9">
        <w:rPr>
          <w:rStyle w:val="Terminal"/>
          <w:rFonts w:hint="eastAsia"/>
          <w:lang w:eastAsia="zh-CN"/>
        </w:rPr>
        <w:t>,</w:t>
      </w:r>
      <w:r w:rsidRPr="005967F9">
        <w:rPr>
          <w:rFonts w:hint="eastAsia"/>
          <w:lang w:eastAsia="zh-CN"/>
        </w:rPr>
        <w:t xml:space="preserve">   parameter-array</w:t>
      </w:r>
      <w:r w:rsidRPr="005967F9">
        <w:rPr>
          <w:rFonts w:hint="eastAsia"/>
          <w:lang w:eastAsia="zh-CN"/>
        </w:rPr>
        <w:br/>
        <w:t>parameter-array</w:t>
      </w:r>
    </w:p>
    <w:p w:rsidR="0028536B" w:rsidRPr="005967F9" w:rsidRDefault="0028536B">
      <w:pPr>
        <w:pStyle w:val="Grammar"/>
        <w:rPr>
          <w:lang w:eastAsia="zh-CN"/>
        </w:rPr>
      </w:pPr>
      <w:r w:rsidRPr="005967F9">
        <w:rPr>
          <w:rFonts w:hint="eastAsia"/>
          <w:lang w:eastAsia="zh-CN"/>
        </w:rPr>
        <w:t>fixed-parameters:</w:t>
      </w:r>
      <w:r w:rsidRPr="005967F9">
        <w:rPr>
          <w:rFonts w:hint="eastAsia"/>
          <w:lang w:eastAsia="zh-CN"/>
        </w:rPr>
        <w:br/>
        <w:t>fixed-parameter</w:t>
      </w:r>
      <w:r w:rsidRPr="005967F9">
        <w:rPr>
          <w:rFonts w:hint="eastAsia"/>
          <w:lang w:eastAsia="zh-CN"/>
        </w:rPr>
        <w:br/>
        <w:t xml:space="preserve">fixed-parameters   </w:t>
      </w:r>
      <w:r w:rsidRPr="005967F9">
        <w:rPr>
          <w:rStyle w:val="Terminal"/>
          <w:rFonts w:hint="eastAsia"/>
          <w:lang w:eastAsia="zh-CN"/>
        </w:rPr>
        <w:t>,</w:t>
      </w:r>
      <w:r w:rsidRPr="005967F9">
        <w:rPr>
          <w:rFonts w:hint="eastAsia"/>
          <w:lang w:eastAsia="zh-CN"/>
        </w:rPr>
        <w:t xml:space="preserve">   fixed-parameter</w:t>
      </w:r>
    </w:p>
    <w:p w:rsidR="00B802DF" w:rsidRPr="005967F9" w:rsidRDefault="0028536B" w:rsidP="00B802DF">
      <w:pPr>
        <w:pStyle w:val="Grammar"/>
        <w:rPr>
          <w:lang w:eastAsia="zh-CN"/>
        </w:rPr>
      </w:pPr>
      <w:r w:rsidRPr="005967F9">
        <w:rPr>
          <w:rFonts w:hint="eastAsia"/>
          <w:lang w:eastAsia="zh-CN"/>
        </w:rPr>
        <w:t>fixed-parameter:</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parameter-modifier</w:t>
      </w:r>
      <w:r w:rsidRPr="005967F9">
        <w:rPr>
          <w:rFonts w:hint="eastAsia"/>
          <w:vertAlign w:val="subscript"/>
          <w:lang w:eastAsia="zh-CN"/>
        </w:rPr>
        <w:t>opt</w:t>
      </w:r>
      <w:r w:rsidRPr="005967F9">
        <w:rPr>
          <w:rFonts w:hint="eastAsia"/>
          <w:lang w:eastAsia="zh-CN"/>
        </w:rPr>
        <w:t xml:space="preserve">   type   identifier   default-argument</w:t>
      </w:r>
      <w:r w:rsidRPr="005967F9">
        <w:rPr>
          <w:rFonts w:hint="eastAsia"/>
          <w:vertAlign w:val="subscript"/>
          <w:lang w:eastAsia="zh-CN"/>
        </w:rPr>
        <w:t>opt</w:t>
      </w:r>
      <w:r w:rsidRPr="005967F9">
        <w:rPr>
          <w:rFonts w:hint="eastAsia"/>
          <w:lang w:eastAsia="zh-CN"/>
        </w:rPr>
        <w:t xml:space="preserve"> </w:t>
      </w:r>
    </w:p>
    <w:p w:rsidR="0028536B" w:rsidRPr="005967F9" w:rsidRDefault="00B802DF" w:rsidP="00B802DF">
      <w:pPr>
        <w:pStyle w:val="Grammar"/>
        <w:rPr>
          <w:lang w:eastAsia="zh-CN"/>
        </w:rPr>
      </w:pPr>
      <w:r w:rsidRPr="005967F9">
        <w:rPr>
          <w:rFonts w:hint="eastAsia"/>
          <w:lang w:eastAsia="zh-CN"/>
        </w:rPr>
        <w:t>default-argument:</w:t>
      </w:r>
      <w:r w:rsidRPr="005967F9">
        <w:rPr>
          <w:rFonts w:hint="eastAsia"/>
          <w:lang w:eastAsia="zh-CN"/>
        </w:rPr>
        <w:br/>
      </w:r>
      <w:r w:rsidRPr="005967F9">
        <w:rPr>
          <w:rStyle w:val="Codefragment"/>
          <w:rFonts w:hint="eastAsia"/>
          <w:lang w:eastAsia="zh-CN"/>
        </w:rPr>
        <w:t>=</w:t>
      </w:r>
      <w:r w:rsidRPr="005967F9">
        <w:rPr>
          <w:rFonts w:hint="eastAsia"/>
          <w:lang w:eastAsia="zh-CN"/>
        </w:rPr>
        <w:t xml:space="preserve">  expression </w:t>
      </w:r>
    </w:p>
    <w:p w:rsidR="0028536B" w:rsidRPr="005967F9" w:rsidRDefault="0028536B">
      <w:pPr>
        <w:pStyle w:val="Grammar"/>
        <w:rPr>
          <w:rStyle w:val="Terminal"/>
          <w:lang w:eastAsia="zh-CN"/>
        </w:rPr>
      </w:pPr>
      <w:r w:rsidRPr="005967F9">
        <w:rPr>
          <w:rFonts w:hint="eastAsia"/>
          <w:lang w:eastAsia="zh-CN"/>
        </w:rPr>
        <w:t>parameter-modifier:</w:t>
      </w:r>
      <w:r w:rsidRPr="005967F9">
        <w:rPr>
          <w:rFonts w:hint="eastAsia"/>
          <w:lang w:eastAsia="zh-CN"/>
        </w:rPr>
        <w:br/>
      </w:r>
      <w:r w:rsidRPr="005967F9">
        <w:rPr>
          <w:rStyle w:val="Terminal"/>
          <w:rFonts w:hint="eastAsia"/>
          <w:lang w:eastAsia="zh-CN"/>
        </w:rPr>
        <w:t>ref</w:t>
      </w:r>
      <w:r w:rsidRPr="005967F9">
        <w:rPr>
          <w:rStyle w:val="Terminal"/>
          <w:rFonts w:hint="eastAsia"/>
          <w:lang w:eastAsia="zh-CN"/>
        </w:rPr>
        <w:br/>
        <w:t>out</w:t>
      </w:r>
      <w:r w:rsidRPr="005967F9">
        <w:rPr>
          <w:rStyle w:val="Terminal"/>
          <w:rFonts w:hint="eastAsia"/>
          <w:lang w:eastAsia="zh-CN"/>
        </w:rPr>
        <w:br/>
        <w:t>this</w:t>
      </w:r>
    </w:p>
    <w:p w:rsidR="0028536B" w:rsidRPr="005967F9" w:rsidRDefault="0028536B">
      <w:pPr>
        <w:pStyle w:val="Grammar"/>
        <w:rPr>
          <w:lang w:eastAsia="zh-CN"/>
        </w:rPr>
      </w:pPr>
      <w:r w:rsidRPr="005967F9">
        <w:rPr>
          <w:rFonts w:hint="eastAsia"/>
          <w:lang w:eastAsia="zh-CN"/>
        </w:rPr>
        <w:t>parameter-array:</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params</w:t>
      </w:r>
      <w:r w:rsidRPr="005967F9">
        <w:rPr>
          <w:rFonts w:hint="eastAsia"/>
          <w:lang w:eastAsia="zh-CN"/>
        </w:rPr>
        <w:t xml:space="preserve">   array-type   identifier</w:t>
      </w:r>
    </w:p>
    <w:p w:rsidR="0028536B" w:rsidRPr="005967F9" w:rsidRDefault="0028536B">
      <w:pPr>
        <w:rPr>
          <w:lang w:eastAsia="zh-CN"/>
        </w:rPr>
      </w:pPr>
      <w:r w:rsidRPr="005967F9">
        <w:rPr>
          <w:rFonts w:hint="eastAsia"/>
          <w:lang w:eastAsia="zh-CN"/>
        </w:rPr>
        <w:t>形参表包含一个或多个由逗号分隔的形参，其中只有最后一个形参才可以是</w:t>
      </w:r>
      <w:r w:rsidRPr="005967F9">
        <w:rPr>
          <w:rFonts w:hint="eastAsia"/>
          <w:lang w:eastAsia="zh-CN"/>
        </w:rPr>
        <w:t xml:space="preserve"> </w:t>
      </w:r>
      <w:r w:rsidRPr="005967F9">
        <w:rPr>
          <w:rStyle w:val="Production"/>
          <w:rFonts w:hint="eastAsia"/>
          <w:lang w:eastAsia="zh-CN"/>
        </w:rPr>
        <w:t>parameter-array</w:t>
      </w:r>
      <w:r w:rsidRPr="005967F9">
        <w:rPr>
          <w:rFonts w:hint="eastAsia"/>
          <w:lang w:eastAsia="zh-CN"/>
        </w:rPr>
        <w:t>。</w:t>
      </w:r>
    </w:p>
    <w:p w:rsidR="0028536B" w:rsidRPr="005967F9" w:rsidRDefault="0028536B">
      <w:pPr>
        <w:rPr>
          <w:lang w:eastAsia="zh-CN"/>
        </w:rPr>
      </w:pPr>
      <w:r w:rsidRPr="005967F9">
        <w:rPr>
          <w:rStyle w:val="Production"/>
          <w:rFonts w:hint="eastAsia"/>
          <w:lang w:eastAsia="zh-CN"/>
        </w:rPr>
        <w:t>fixed-parameter</w:t>
      </w:r>
      <w:r w:rsidRPr="005967F9">
        <w:rPr>
          <w:rFonts w:hint="eastAsia"/>
          <w:lang w:eastAsia="zh-CN"/>
        </w:rPr>
        <w:t xml:space="preserve"> </w:t>
      </w:r>
      <w:r w:rsidRPr="005967F9">
        <w:rPr>
          <w:rFonts w:hint="eastAsia"/>
          <w:lang w:eastAsia="zh-CN"/>
        </w:rPr>
        <w:t>包含一组可选</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节）、一个可选的</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修饰符、一个</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、一个</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以及一个可选的</w:t>
      </w:r>
      <w:r w:rsidRPr="005967F9">
        <w:rPr>
          <w:rFonts w:hint="eastAsia"/>
          <w:lang w:eastAsia="zh-CN"/>
        </w:rPr>
        <w:t xml:space="preserve"> </w:t>
      </w:r>
      <w:r w:rsidRPr="005967F9">
        <w:rPr>
          <w:rStyle w:val="Production"/>
          <w:rFonts w:hint="eastAsia"/>
          <w:lang w:eastAsia="zh-CN"/>
        </w:rPr>
        <w:t>default-argument</w:t>
      </w:r>
      <w:r w:rsidRPr="005967F9">
        <w:rPr>
          <w:rFonts w:hint="eastAsia"/>
          <w:lang w:eastAsia="zh-CN"/>
        </w:rPr>
        <w:t>。每个</w:t>
      </w:r>
      <w:r w:rsidRPr="005967F9">
        <w:rPr>
          <w:rFonts w:hint="eastAsia"/>
          <w:lang w:eastAsia="zh-CN"/>
        </w:rPr>
        <w:t xml:space="preserve"> </w:t>
      </w:r>
      <w:r w:rsidRPr="005967F9">
        <w:rPr>
          <w:rStyle w:val="Production"/>
          <w:rFonts w:hint="eastAsia"/>
          <w:lang w:eastAsia="zh-CN"/>
        </w:rPr>
        <w:t>fixed-parameter</w:t>
      </w:r>
      <w:r w:rsidRPr="005967F9">
        <w:rPr>
          <w:rFonts w:hint="eastAsia"/>
          <w:lang w:eastAsia="zh-CN"/>
        </w:rPr>
        <w:t xml:space="preserve"> </w:t>
      </w:r>
      <w:r w:rsidRPr="005967F9">
        <w:rPr>
          <w:rFonts w:hint="eastAsia"/>
          <w:lang w:eastAsia="zh-CN"/>
        </w:rPr>
        <w:t>均声明了一个形参，指定了该形参的名称及其所属的类型。</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修饰符将方法指定为扩展方法，仅允许在静态方法的第一个形参上使用该修饰符。第</w:t>
      </w:r>
      <w:r w:rsidRPr="005967F9">
        <w:rPr>
          <w:rFonts w:hint="eastAsia"/>
          <w:lang w:eastAsia="zh-CN"/>
        </w:rPr>
        <w:t xml:space="preserve"> </w:t>
      </w:r>
      <w:fldSimple w:instr=" REF _Ref174230661 \r \h  \* MERGEFORMAT ">
        <w:r w:rsidR="00437C65" w:rsidRPr="005967F9">
          <w:rPr>
            <w:rFonts w:hint="eastAsia"/>
            <w:lang w:eastAsia="zh-CN"/>
          </w:rPr>
          <w:t>10.6.9</w:t>
        </w:r>
      </w:fldSimple>
      <w:r w:rsidRPr="005967F9">
        <w:rPr>
          <w:rFonts w:hint="eastAsia"/>
          <w:lang w:eastAsia="zh-CN"/>
        </w:rPr>
        <w:t xml:space="preserve"> </w:t>
      </w:r>
      <w:r w:rsidRPr="005967F9">
        <w:rPr>
          <w:rFonts w:hint="eastAsia"/>
          <w:lang w:eastAsia="zh-CN"/>
        </w:rPr>
        <w:t>节中对扩展方法进行了进一步描述。</w:t>
      </w:r>
    </w:p>
    <w:p w:rsidR="00B802DF" w:rsidRPr="005967F9" w:rsidRDefault="00B802DF" w:rsidP="00B802DF">
      <w:pPr>
        <w:rPr>
          <w:lang w:eastAsia="zh-CN"/>
        </w:rPr>
      </w:pPr>
      <w:r w:rsidRPr="005967F9">
        <w:rPr>
          <w:rFonts w:hint="eastAsia"/>
          <w:lang w:eastAsia="zh-CN"/>
        </w:rPr>
        <w:t>具有</w:t>
      </w:r>
      <w:r w:rsidRPr="005967F9">
        <w:rPr>
          <w:rFonts w:hint="eastAsia"/>
          <w:lang w:eastAsia="zh-CN"/>
        </w:rPr>
        <w:t xml:space="preserve"> </w:t>
      </w:r>
      <w:r w:rsidRPr="005967F9">
        <w:rPr>
          <w:rStyle w:val="Production"/>
          <w:rFonts w:hint="eastAsia"/>
          <w:lang w:eastAsia="zh-CN"/>
        </w:rPr>
        <w:t>default-argument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fixed-parameter</w:t>
      </w:r>
      <w:r w:rsidRPr="005967F9">
        <w:rPr>
          <w:rFonts w:hint="eastAsia"/>
          <w:lang w:eastAsia="zh-CN"/>
        </w:rPr>
        <w:t xml:space="preserve"> </w:t>
      </w:r>
      <w:r w:rsidRPr="005967F9">
        <w:rPr>
          <w:rFonts w:hint="eastAsia"/>
          <w:lang w:eastAsia="zh-CN"/>
        </w:rPr>
        <w:t>称为可选形参</w:t>
      </w:r>
      <w:r w:rsidRPr="005967F9">
        <w:rPr>
          <w:rFonts w:hint="eastAsia"/>
          <w:lang w:eastAsia="zh-CN"/>
        </w:rPr>
        <w:t xml:space="preserve"> (optional parameter)</w:t>
      </w:r>
      <w:r w:rsidRPr="005967F9">
        <w:rPr>
          <w:rFonts w:hint="eastAsia"/>
          <w:lang w:eastAsia="zh-CN"/>
        </w:rPr>
        <w:t>，没有</w:t>
      </w:r>
      <w:r w:rsidRPr="005967F9">
        <w:rPr>
          <w:rStyle w:val="Production"/>
          <w:rFonts w:hint="eastAsia"/>
          <w:lang w:eastAsia="zh-CN"/>
        </w:rPr>
        <w:t>default-argument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fixed-parameter</w:t>
      </w:r>
      <w:r w:rsidRPr="005967F9">
        <w:rPr>
          <w:rFonts w:hint="eastAsia"/>
          <w:lang w:eastAsia="zh-CN"/>
        </w:rPr>
        <w:t xml:space="preserve"> </w:t>
      </w:r>
      <w:r w:rsidRPr="005967F9">
        <w:rPr>
          <w:rFonts w:hint="eastAsia"/>
          <w:lang w:eastAsia="zh-CN"/>
        </w:rPr>
        <w:t>称为必选形参</w:t>
      </w:r>
      <w:r w:rsidRPr="005967F9">
        <w:rPr>
          <w:rFonts w:hint="eastAsia"/>
          <w:lang w:eastAsia="zh-CN"/>
        </w:rPr>
        <w:t xml:space="preserve"> (required parameter)</w:t>
      </w: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中，必选形参不能出现在可选形参之后。</w:t>
      </w:r>
    </w:p>
    <w:p w:rsidR="00B802DF" w:rsidRPr="005967F9" w:rsidRDefault="00B802DF" w:rsidP="00B802DF">
      <w:pPr>
        <w:rPr>
          <w:lang w:eastAsia="zh-CN"/>
        </w:rPr>
      </w:pP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形参不能有</w:t>
      </w:r>
      <w:r w:rsidRPr="005967F9">
        <w:rPr>
          <w:rFonts w:hint="eastAsia"/>
          <w:lang w:eastAsia="zh-CN"/>
        </w:rPr>
        <w:t xml:space="preserve"> </w:t>
      </w:r>
      <w:r w:rsidRPr="005967F9">
        <w:rPr>
          <w:rStyle w:val="Production"/>
          <w:rFonts w:hint="eastAsia"/>
          <w:lang w:eastAsia="zh-CN"/>
        </w:rPr>
        <w:t>default-argument</w:t>
      </w:r>
      <w:r w:rsidRPr="005967F9">
        <w:rPr>
          <w:rFonts w:hint="eastAsia"/>
          <w:lang w:eastAsia="zh-CN"/>
        </w:rPr>
        <w:t>。</w:t>
      </w:r>
      <w:r w:rsidRPr="005967F9">
        <w:rPr>
          <w:rStyle w:val="Production"/>
          <w:rFonts w:hint="eastAsia"/>
          <w:lang w:eastAsia="zh-CN"/>
        </w:rPr>
        <w:t>default-argument</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必须为下列各项之一：</w:t>
      </w:r>
    </w:p>
    <w:p w:rsidR="00B802DF" w:rsidRPr="005967F9" w:rsidRDefault="00B802DF" w:rsidP="00B802DF">
      <w:pPr>
        <w:pStyle w:val="ListBullet"/>
        <w:rPr>
          <w:i/>
          <w:lang w:eastAsia="zh-CN"/>
        </w:rPr>
      </w:pPr>
      <w:r w:rsidRPr="005967F9">
        <w:rPr>
          <w:rStyle w:val="Production"/>
          <w:rFonts w:hint="eastAsia"/>
          <w:lang w:eastAsia="zh-CN"/>
        </w:rPr>
        <w:t>constant-expression</w:t>
      </w:r>
    </w:p>
    <w:p w:rsidR="00B802DF" w:rsidRPr="005967F9" w:rsidRDefault="00B802DF" w:rsidP="00B802DF">
      <w:pPr>
        <w:pStyle w:val="ListBullet"/>
        <w:rPr>
          <w:i/>
          <w:lang w:eastAsia="zh-CN"/>
        </w:rPr>
      </w:pPr>
      <w:r w:rsidRPr="005967F9">
        <w:rPr>
          <w:rStyle w:val="Codefragment"/>
          <w:rFonts w:hint="eastAsia"/>
          <w:lang w:eastAsia="zh-CN"/>
        </w:rPr>
        <w:t>new S()</w:t>
      </w:r>
      <w:r w:rsidRPr="005967F9">
        <w:rPr>
          <w:rFonts w:hint="eastAsia"/>
          <w:lang w:eastAsia="zh-CN"/>
        </w:rPr>
        <w:t xml:space="preserve"> </w:t>
      </w:r>
      <w:r w:rsidRPr="005967F9">
        <w:rPr>
          <w:rFonts w:hint="eastAsia"/>
          <w:lang w:eastAsia="zh-CN"/>
        </w:rPr>
        <w:t>形式的表达式，其中</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是值类型</w:t>
      </w:r>
    </w:p>
    <w:p w:rsidR="00B802DF" w:rsidRPr="005967F9" w:rsidRDefault="00B802DF" w:rsidP="00B802DF">
      <w:pPr>
        <w:pStyle w:val="ListBullet"/>
        <w:rPr>
          <w:i/>
          <w:lang w:eastAsia="zh-CN"/>
        </w:rPr>
      </w:pPr>
      <w:r w:rsidRPr="005967F9">
        <w:rPr>
          <w:rStyle w:val="Codefragment"/>
          <w:rFonts w:hint="eastAsia"/>
          <w:lang w:eastAsia="zh-CN"/>
        </w:rPr>
        <w:t>default(S)</w:t>
      </w:r>
      <w:r w:rsidRPr="005967F9">
        <w:rPr>
          <w:rFonts w:hint="eastAsia"/>
          <w:lang w:eastAsia="zh-CN"/>
        </w:rPr>
        <w:t xml:space="preserve"> </w:t>
      </w:r>
      <w:r w:rsidRPr="005967F9">
        <w:rPr>
          <w:rFonts w:hint="eastAsia"/>
          <w:lang w:eastAsia="zh-CN"/>
        </w:rPr>
        <w:t>形式的表达式，其中</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是值类型</w:t>
      </w:r>
    </w:p>
    <w:p w:rsidR="00B802DF" w:rsidRPr="005967F9" w:rsidRDefault="00B802DF" w:rsidP="00B802DF">
      <w:pPr>
        <w:rPr>
          <w:lang w:eastAsia="zh-CN"/>
        </w:rPr>
      </w:pP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必须能够由标识或不可为</w:t>
      </w:r>
      <w:r w:rsidRPr="005967F9">
        <w:rPr>
          <w:rFonts w:hint="eastAsia"/>
          <w:lang w:eastAsia="zh-CN"/>
        </w:rPr>
        <w:t xml:space="preserve"> null </w:t>
      </w:r>
      <w:r w:rsidRPr="005967F9">
        <w:rPr>
          <w:rFonts w:hint="eastAsia"/>
          <w:lang w:eastAsia="zh-CN"/>
        </w:rPr>
        <w:t>的转换隐式转换为形参的类型。</w:t>
      </w:r>
    </w:p>
    <w:p w:rsidR="002B5040" w:rsidRPr="005967F9" w:rsidRDefault="002B5040" w:rsidP="00B802DF">
      <w:pPr>
        <w:rPr>
          <w:lang w:eastAsia="zh-CN"/>
        </w:rPr>
      </w:pPr>
      <w:r w:rsidRPr="005967F9">
        <w:rPr>
          <w:rFonts w:hint="eastAsia"/>
          <w:lang w:eastAsia="zh-CN"/>
        </w:rPr>
        <w:t>如果实现分步方法声明（第</w:t>
      </w:r>
      <w:r w:rsidRPr="005967F9">
        <w:rPr>
          <w:rFonts w:hint="eastAsia"/>
          <w:lang w:eastAsia="zh-CN"/>
        </w:rPr>
        <w:t xml:space="preserve"> </w:t>
      </w:r>
      <w:fldSimple w:instr=" REF _Ref174229685 \r \h  \* MERGEFORMAT ">
        <w:r w:rsidR="00437C65" w:rsidRPr="005967F9">
          <w:rPr>
            <w:rFonts w:hint="eastAsia"/>
            <w:lang w:eastAsia="zh-CN"/>
          </w:rPr>
          <w:t>10.2.7</w:t>
        </w:r>
      </w:fldSimple>
      <w:r w:rsidRPr="005967F9">
        <w:rPr>
          <w:rFonts w:hint="eastAsia"/>
          <w:lang w:eastAsia="zh-CN"/>
        </w:rPr>
        <w:t xml:space="preserve"> </w:t>
      </w:r>
      <w:r w:rsidRPr="005967F9">
        <w:rPr>
          <w:rFonts w:hint="eastAsia"/>
          <w:lang w:eastAsia="zh-CN"/>
        </w:rPr>
        <w:t>节）、显式接口成员实现（第</w:t>
      </w:r>
      <w:r w:rsidRPr="005967F9">
        <w:rPr>
          <w:rFonts w:hint="eastAsia"/>
          <w:lang w:eastAsia="zh-CN"/>
        </w:rPr>
        <w:t xml:space="preserve"> </w:t>
      </w:r>
      <w:fldSimple w:instr=" REF _Ref248215300 \r \h  \* MERGEFORMAT ">
        <w:r w:rsidR="00437C65" w:rsidRPr="005967F9">
          <w:rPr>
            <w:rFonts w:hint="eastAsia"/>
            <w:lang w:eastAsia="zh-CN"/>
          </w:rPr>
          <w:t>13.4.1</w:t>
        </w:r>
      </w:fldSimple>
      <w:r w:rsidRPr="005967F9">
        <w:rPr>
          <w:rFonts w:hint="eastAsia"/>
          <w:lang w:eastAsia="zh-CN"/>
        </w:rPr>
        <w:t xml:space="preserve"> </w:t>
      </w:r>
      <w:r w:rsidRPr="005967F9">
        <w:rPr>
          <w:rFonts w:hint="eastAsia"/>
          <w:lang w:eastAsia="zh-CN"/>
        </w:rPr>
        <w:t>节）或单参数索引器声明（第</w:t>
      </w:r>
      <w:r w:rsidRPr="005967F9">
        <w:rPr>
          <w:rFonts w:hint="eastAsia"/>
          <w:lang w:eastAsia="zh-CN"/>
        </w:rPr>
        <w:t xml:space="preserve"> </w:t>
      </w:r>
      <w:fldSimple w:instr=" REF _Ref461974722 \r \h  \* MERGEFORMAT ">
        <w:r w:rsidR="00437C65" w:rsidRPr="005967F9">
          <w:rPr>
            <w:rFonts w:hint="eastAsia"/>
            <w:lang w:eastAsia="zh-CN"/>
          </w:rPr>
          <w:t>10.9</w:t>
        </w:r>
      </w:fldSimple>
      <w:r w:rsidRPr="005967F9">
        <w:rPr>
          <w:rFonts w:hint="eastAsia"/>
          <w:lang w:eastAsia="zh-CN"/>
        </w:rPr>
        <w:t xml:space="preserve"> </w:t>
      </w:r>
      <w:r w:rsidRPr="005967F9">
        <w:rPr>
          <w:rFonts w:hint="eastAsia"/>
          <w:lang w:eastAsia="zh-CN"/>
        </w:rPr>
        <w:t>节）中出现可选参数，编译器应发出警告，因为这些成员不能以允许忽略实参的方式调用。</w:t>
      </w:r>
    </w:p>
    <w:p w:rsidR="0028536B" w:rsidRPr="005967F9" w:rsidRDefault="0028536B">
      <w:pPr>
        <w:rPr>
          <w:lang w:eastAsia="zh-CN"/>
        </w:rPr>
      </w:pPr>
      <w:r w:rsidRPr="005967F9">
        <w:rPr>
          <w:rStyle w:val="Production"/>
          <w:rFonts w:hint="eastAsia"/>
          <w:lang w:eastAsia="zh-CN"/>
        </w:rPr>
        <w:t>parameter-array</w:t>
      </w:r>
      <w:r w:rsidRPr="005967F9">
        <w:rPr>
          <w:rFonts w:hint="eastAsia"/>
          <w:lang w:eastAsia="zh-CN"/>
        </w:rPr>
        <w:t xml:space="preserve"> </w:t>
      </w:r>
      <w:r w:rsidRPr="005967F9">
        <w:rPr>
          <w:rFonts w:hint="eastAsia"/>
          <w:lang w:eastAsia="zh-CN"/>
        </w:rPr>
        <w:t>包含一组可选的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章）、一个</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修饰符、一个</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和一个</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。形参数组声明单个具有给定名称且属于给定数组类型的形参。形参数组中的</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必须是一维数组类型（第</w:t>
      </w:r>
      <w:r w:rsidRPr="005967F9">
        <w:rPr>
          <w:rFonts w:hint="eastAsia"/>
          <w:lang w:eastAsia="zh-CN"/>
        </w:rPr>
        <w:t xml:space="preserve"> </w:t>
      </w:r>
      <w:fldSimple w:instr=" REF _Ref485188753 \w \h  \* MERGEFORMAT ">
        <w:r w:rsidR="00437C65" w:rsidRPr="005967F9">
          <w:rPr>
            <w:rFonts w:hint="eastAsia"/>
            <w:lang w:eastAsia="zh-CN"/>
          </w:rPr>
          <w:t>12.1</w:t>
        </w:r>
      </w:fldSimple>
      <w:r w:rsidRPr="005967F9">
        <w:rPr>
          <w:rFonts w:hint="eastAsia"/>
          <w:lang w:eastAsia="zh-CN"/>
        </w:rPr>
        <w:t xml:space="preserve"> </w:t>
      </w:r>
      <w:r w:rsidRPr="005967F9">
        <w:rPr>
          <w:rFonts w:hint="eastAsia"/>
          <w:lang w:eastAsia="zh-CN"/>
        </w:rPr>
        <w:t>节）。在方法调用中，形参数组可以用单个给定数组类型的实参来指定，也可以用零个或多个该数组元素类型的实参来指定。第</w:t>
      </w:r>
      <w:r w:rsidRPr="005967F9">
        <w:rPr>
          <w:rFonts w:hint="eastAsia"/>
          <w:lang w:eastAsia="zh-CN"/>
        </w:rPr>
        <w:t xml:space="preserve"> </w:t>
      </w:r>
      <w:fldSimple w:instr=" REF _Ref486077532 \w \h  \* MERGEFORMAT ">
        <w:r w:rsidR="00437C65" w:rsidRPr="005967F9">
          <w:rPr>
            <w:rFonts w:hint="eastAsia"/>
            <w:lang w:eastAsia="zh-CN"/>
          </w:rPr>
          <w:t>10.6.1.4</w:t>
        </w:r>
      </w:fldSimple>
      <w:r w:rsidRPr="005967F9">
        <w:rPr>
          <w:rFonts w:hint="eastAsia"/>
          <w:lang w:eastAsia="zh-CN"/>
        </w:rPr>
        <w:t xml:space="preserve"> </w:t>
      </w:r>
      <w:r w:rsidRPr="005967F9">
        <w:rPr>
          <w:rFonts w:hint="eastAsia"/>
          <w:lang w:eastAsia="zh-CN"/>
        </w:rPr>
        <w:t>节中对形参数组进行了进一步描述。</w:t>
      </w:r>
    </w:p>
    <w:p w:rsidR="00B802DF" w:rsidRPr="005967F9" w:rsidRDefault="00B802DF" w:rsidP="00B802DF">
      <w:pPr>
        <w:rPr>
          <w:lang w:eastAsia="zh-CN"/>
        </w:rPr>
      </w:pPr>
      <w:r w:rsidRPr="005967F9">
        <w:rPr>
          <w:rStyle w:val="Production"/>
          <w:rFonts w:hint="eastAsia"/>
          <w:lang w:eastAsia="zh-CN"/>
        </w:rPr>
        <w:t>parameter-array</w:t>
      </w:r>
      <w:r w:rsidRPr="005967F9">
        <w:rPr>
          <w:rFonts w:hint="eastAsia"/>
          <w:lang w:eastAsia="zh-CN"/>
        </w:rPr>
        <w:t xml:space="preserve"> </w:t>
      </w:r>
      <w:r w:rsidRPr="005967F9">
        <w:rPr>
          <w:rFonts w:hint="eastAsia"/>
          <w:lang w:eastAsia="zh-CN"/>
        </w:rPr>
        <w:t>可以出现在可选形参之后，但不能具有默认值，如果忽略</w:t>
      </w:r>
      <w:r w:rsidRPr="005967F9">
        <w:rPr>
          <w:rFonts w:hint="eastAsia"/>
          <w:lang w:eastAsia="zh-CN"/>
        </w:rPr>
        <w:t xml:space="preserve"> </w:t>
      </w:r>
      <w:r w:rsidRPr="005967F9">
        <w:rPr>
          <w:rStyle w:val="Production"/>
          <w:rFonts w:hint="eastAsia"/>
          <w:lang w:eastAsia="zh-CN"/>
        </w:rPr>
        <w:t>parameter-array</w:t>
      </w:r>
      <w:r w:rsidRPr="005967F9">
        <w:rPr>
          <w:rFonts w:hint="eastAsia"/>
          <w:lang w:eastAsia="zh-CN"/>
        </w:rPr>
        <w:t xml:space="preserve"> </w:t>
      </w:r>
      <w:r w:rsidRPr="005967F9">
        <w:rPr>
          <w:rFonts w:hint="eastAsia"/>
          <w:lang w:eastAsia="zh-CN"/>
        </w:rPr>
        <w:t>的实参，则会创建一个空数组。</w:t>
      </w:r>
    </w:p>
    <w:p w:rsidR="00B802DF" w:rsidRPr="005967F9" w:rsidRDefault="00353D2F" w:rsidP="00B802DF">
      <w:pPr>
        <w:rPr>
          <w:lang w:eastAsia="zh-CN"/>
        </w:rPr>
      </w:pPr>
      <w:r w:rsidRPr="005967F9">
        <w:rPr>
          <w:rFonts w:hint="eastAsia"/>
          <w:lang w:eastAsia="zh-CN"/>
        </w:rPr>
        <w:t>以下示例说明不同种类的形参：</w:t>
      </w:r>
    </w:p>
    <w:p w:rsidR="00B802DF" w:rsidRPr="005967F9" w:rsidRDefault="00B802DF" w:rsidP="00B802DF">
      <w:pPr>
        <w:pStyle w:val="Code"/>
        <w:rPr>
          <w:lang w:eastAsia="zh-CN"/>
        </w:rPr>
      </w:pPr>
      <w:r w:rsidRPr="005967F9">
        <w:rPr>
          <w:rFonts w:hint="eastAsia"/>
          <w:lang w:eastAsia="zh-CN"/>
        </w:rPr>
        <w:lastRenderedPageBreak/>
        <w:t>public void M(</w:t>
      </w:r>
      <w:r w:rsidRPr="005967F9">
        <w:rPr>
          <w:rFonts w:hint="eastAsia"/>
          <w:lang w:eastAsia="zh-CN"/>
        </w:rPr>
        <w:br/>
      </w:r>
      <w:r w:rsidRPr="005967F9">
        <w:rPr>
          <w:rFonts w:hint="eastAsia"/>
          <w:lang w:eastAsia="zh-CN"/>
        </w:rPr>
        <w:tab/>
        <w:t>ref int      i,</w:t>
      </w:r>
      <w:r w:rsidRPr="005967F9">
        <w:rPr>
          <w:rFonts w:hint="eastAsia"/>
          <w:lang w:eastAsia="zh-CN"/>
        </w:rPr>
        <w:br/>
      </w:r>
      <w:r w:rsidRPr="005967F9">
        <w:rPr>
          <w:rFonts w:hint="eastAsia"/>
          <w:lang w:eastAsia="zh-CN"/>
        </w:rPr>
        <w:tab/>
        <w:t>decimal      d,</w:t>
      </w:r>
      <w:r w:rsidRPr="005967F9">
        <w:rPr>
          <w:rFonts w:hint="eastAsia"/>
          <w:lang w:eastAsia="zh-CN"/>
        </w:rPr>
        <w:br/>
      </w:r>
      <w:r w:rsidRPr="005967F9">
        <w:rPr>
          <w:rFonts w:hint="eastAsia"/>
          <w:lang w:eastAsia="zh-CN"/>
        </w:rPr>
        <w:tab/>
        <w:t>bool         b = false,</w:t>
      </w:r>
      <w:r w:rsidRPr="005967F9">
        <w:rPr>
          <w:rFonts w:hint="eastAsia"/>
          <w:lang w:eastAsia="zh-CN"/>
        </w:rPr>
        <w:br/>
      </w:r>
      <w:r w:rsidRPr="005967F9">
        <w:rPr>
          <w:rFonts w:hint="eastAsia"/>
          <w:lang w:eastAsia="zh-CN"/>
        </w:rPr>
        <w:tab/>
        <w:t>bool?        n = false,</w:t>
      </w:r>
      <w:r w:rsidRPr="005967F9">
        <w:rPr>
          <w:rFonts w:hint="eastAsia"/>
          <w:lang w:eastAsia="zh-CN"/>
        </w:rPr>
        <w:br/>
      </w:r>
      <w:r w:rsidRPr="005967F9">
        <w:rPr>
          <w:rFonts w:hint="eastAsia"/>
          <w:lang w:eastAsia="zh-CN"/>
        </w:rPr>
        <w:tab/>
        <w:t>string       s = "Hello",</w:t>
      </w:r>
      <w:r w:rsidRPr="005967F9">
        <w:rPr>
          <w:rFonts w:hint="eastAsia"/>
          <w:lang w:eastAsia="zh-CN"/>
        </w:rPr>
        <w:br/>
      </w:r>
      <w:r w:rsidRPr="005967F9">
        <w:rPr>
          <w:rFonts w:hint="eastAsia"/>
          <w:lang w:eastAsia="zh-CN"/>
        </w:rPr>
        <w:tab/>
        <w:t>object       o = null,</w:t>
      </w:r>
      <w:r w:rsidRPr="005967F9">
        <w:rPr>
          <w:rFonts w:hint="eastAsia"/>
          <w:lang w:eastAsia="zh-CN"/>
        </w:rPr>
        <w:br/>
      </w:r>
      <w:r w:rsidRPr="005967F9">
        <w:rPr>
          <w:rFonts w:hint="eastAsia"/>
          <w:lang w:eastAsia="zh-CN"/>
        </w:rPr>
        <w:tab/>
        <w:t>T            t = default(T),</w:t>
      </w:r>
      <w:r w:rsidRPr="005967F9">
        <w:rPr>
          <w:rFonts w:hint="eastAsia"/>
          <w:lang w:eastAsia="zh-CN"/>
        </w:rPr>
        <w:br/>
      </w:r>
      <w:r w:rsidRPr="005967F9">
        <w:rPr>
          <w:rFonts w:hint="eastAsia"/>
          <w:lang w:eastAsia="zh-CN"/>
        </w:rPr>
        <w:tab/>
        <w:t>params int[] a</w:t>
      </w:r>
      <w:r w:rsidRPr="005967F9">
        <w:rPr>
          <w:rFonts w:hint="eastAsia"/>
          <w:lang w:eastAsia="zh-CN"/>
        </w:rPr>
        <w:br/>
        <w:t>) { }</w:t>
      </w:r>
    </w:p>
    <w:p w:rsidR="00B802DF" w:rsidRPr="005967F9" w:rsidRDefault="00353D2F" w:rsidP="00B802DF">
      <w:pPr>
        <w:rPr>
          <w:rFonts w:ascii="Calibri" w:hAnsi="Calibri"/>
          <w:szCs w:val="22"/>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中，</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是必需的引用参数，</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是必需的值参数，</w:t>
      </w:r>
      <w:r w:rsidRPr="005967F9">
        <w:rPr>
          <w:rStyle w:val="Codefragment"/>
          <w:rFonts w:hint="eastAsia"/>
          <w:lang w:eastAsia="zh-CN"/>
        </w:rPr>
        <w:t>b</w:t>
      </w:r>
      <w:r w:rsidRPr="005967F9">
        <w:rPr>
          <w:rFonts w:hint="eastAsia"/>
          <w:lang w:eastAsia="zh-CN"/>
        </w:rPr>
        <w:t>、</w:t>
      </w:r>
      <w:r w:rsidRPr="005967F9">
        <w:rPr>
          <w:rStyle w:val="Codefragment"/>
          <w:rFonts w:hint="eastAsia"/>
          <w:lang w:eastAsia="zh-CN"/>
        </w:rPr>
        <w:t>s</w:t>
      </w:r>
      <w:r w:rsidRPr="005967F9">
        <w:rPr>
          <w:rFonts w:hint="eastAsia"/>
          <w:lang w:eastAsia="zh-CN"/>
        </w:rPr>
        <w:t>、</w:t>
      </w:r>
      <w:r w:rsidRPr="005967F9">
        <w:rPr>
          <w:rStyle w:val="Codefragment"/>
          <w:rFonts w:hint="eastAsia"/>
          <w:lang w:eastAsia="zh-CN"/>
        </w:rPr>
        <w:t>o</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是可选的值参数，</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是参数数组。</w:t>
      </w:r>
    </w:p>
    <w:p w:rsidR="0028536B" w:rsidRPr="005967F9" w:rsidRDefault="0028536B">
      <w:pPr>
        <w:rPr>
          <w:lang w:eastAsia="zh-CN"/>
        </w:rPr>
      </w:pPr>
      <w:r w:rsidRPr="005967F9">
        <w:rPr>
          <w:rFonts w:hint="eastAsia"/>
          <w:lang w:eastAsia="zh-CN"/>
        </w:rPr>
        <w:t>方法声明为所声明的形参、类型形参和局部变量创建单独的声明空间。该方法的类型形参表与形参表和在该方法的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中的局部变量声明将它们所声明的名称提供给此声明空间。如果方法声明空间的两个成员具有相同的名称，则会发生错误。如果方法声明空间和嵌套的声明空间的局部变量声明空间包含同名的元素，则会发生错误。</w:t>
      </w:r>
    </w:p>
    <w:p w:rsidR="0028536B" w:rsidRPr="005967F9" w:rsidRDefault="0028536B">
      <w:pPr>
        <w:rPr>
          <w:lang w:eastAsia="zh-CN"/>
        </w:rPr>
      </w:pPr>
      <w:r w:rsidRPr="005967F9">
        <w:rPr>
          <w:rFonts w:hint="eastAsia"/>
          <w:lang w:eastAsia="zh-CN"/>
        </w:rPr>
        <w:t>执行一个方法调用（第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节）时，创建关于该方法的形参和局部变量的一个副本（仅适用于本次调用），而该调用所提供的实参列表则用于将所含的值或变量引用赋给新创建的形参。在方法的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内，形参可以在</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节）中由它们的标识符引用。</w:t>
      </w:r>
    </w:p>
    <w:p w:rsidR="0028536B" w:rsidRPr="005967F9" w:rsidRDefault="0028536B">
      <w:pPr>
        <w:rPr>
          <w:lang w:eastAsia="zh-CN"/>
        </w:rPr>
      </w:pPr>
      <w:r w:rsidRPr="005967F9">
        <w:rPr>
          <w:rFonts w:hint="eastAsia"/>
          <w:lang w:eastAsia="zh-CN"/>
        </w:rPr>
        <w:t>有四种形参：</w:t>
      </w:r>
    </w:p>
    <w:p w:rsidR="0028536B" w:rsidRPr="005967F9" w:rsidRDefault="0028536B">
      <w:pPr>
        <w:pStyle w:val="ListBullet"/>
        <w:rPr>
          <w:lang w:eastAsia="zh-CN"/>
        </w:rPr>
      </w:pPr>
      <w:r w:rsidRPr="005967F9">
        <w:rPr>
          <w:rFonts w:hint="eastAsia"/>
          <w:lang w:eastAsia="zh-CN"/>
        </w:rPr>
        <w:t>值形参，声明时不带任何修饰符。</w:t>
      </w:r>
    </w:p>
    <w:p w:rsidR="0028536B" w:rsidRPr="005967F9" w:rsidRDefault="0028536B">
      <w:pPr>
        <w:pStyle w:val="ListBullet"/>
        <w:rPr>
          <w:lang w:eastAsia="zh-CN"/>
        </w:rPr>
      </w:pPr>
      <w:r w:rsidRPr="005967F9">
        <w:rPr>
          <w:rFonts w:hint="eastAsia"/>
          <w:lang w:eastAsia="zh-CN"/>
        </w:rPr>
        <w:t>引用形参，用</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修饰符声明。</w:t>
      </w:r>
    </w:p>
    <w:p w:rsidR="0028536B" w:rsidRPr="005967F9" w:rsidRDefault="0028536B">
      <w:pPr>
        <w:pStyle w:val="ListBullet"/>
        <w:rPr>
          <w:lang w:eastAsia="zh-CN"/>
        </w:rPr>
      </w:pPr>
      <w:r w:rsidRPr="005967F9">
        <w:rPr>
          <w:rFonts w:hint="eastAsia"/>
          <w:lang w:eastAsia="zh-CN"/>
        </w:rPr>
        <w:t>输出形参，用</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修饰符声明。</w:t>
      </w:r>
    </w:p>
    <w:p w:rsidR="0028536B" w:rsidRPr="005967F9" w:rsidRDefault="0028536B">
      <w:pPr>
        <w:pStyle w:val="ListBullet"/>
        <w:rPr>
          <w:lang w:eastAsia="zh-CN"/>
        </w:rPr>
      </w:pPr>
      <w:r w:rsidRPr="005967F9">
        <w:rPr>
          <w:rFonts w:hint="eastAsia"/>
          <w:lang w:eastAsia="zh-CN"/>
        </w:rPr>
        <w:t>形参数组，用</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修饰符声明。</w:t>
      </w:r>
    </w:p>
    <w:p w:rsidR="0028536B" w:rsidRPr="005967F9" w:rsidRDefault="0028536B">
      <w:pPr>
        <w:rPr>
          <w:lang w:eastAsia="zh-CN"/>
        </w:rPr>
      </w:pPr>
      <w:r w:rsidRPr="005967F9">
        <w:rPr>
          <w:rFonts w:hint="eastAsia"/>
          <w:lang w:eastAsia="zh-CN"/>
        </w:rPr>
        <w:t>如第</w:t>
      </w:r>
      <w:r w:rsidRPr="005967F9">
        <w:rPr>
          <w:rFonts w:hint="eastAsia"/>
          <w:lang w:eastAsia="zh-CN"/>
        </w:rPr>
        <w:t xml:space="preserve"> </w:t>
      </w:r>
      <w:fldSimple w:instr=" REF _Ref458995074 \r \h  \* MERGEFORMAT ">
        <w:r w:rsidR="00437C65" w:rsidRPr="005967F9">
          <w:rPr>
            <w:rFonts w:hint="eastAsia"/>
            <w:lang w:eastAsia="zh-CN"/>
          </w:rPr>
          <w:t>3.6</w:t>
        </w:r>
      </w:fldSimple>
      <w:r w:rsidRPr="005967F9">
        <w:rPr>
          <w:rFonts w:hint="eastAsia"/>
          <w:lang w:eastAsia="zh-CN"/>
        </w:rPr>
        <w:t xml:space="preserve"> </w:t>
      </w:r>
      <w:r w:rsidRPr="005967F9">
        <w:rPr>
          <w:rFonts w:hint="eastAsia"/>
          <w:lang w:eastAsia="zh-CN"/>
        </w:rPr>
        <w:t>节中所述，</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修饰符是方法签名的组成部分，但</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修饰符不是。</w:t>
      </w:r>
    </w:p>
    <w:p w:rsidR="0028536B" w:rsidRPr="005967F9" w:rsidRDefault="0028536B">
      <w:pPr>
        <w:pStyle w:val="Heading4"/>
        <w:rPr>
          <w:lang w:eastAsia="zh-CN"/>
        </w:rPr>
      </w:pPr>
      <w:bookmarkStart w:id="1235" w:name="_Ref469481370"/>
      <w:bookmarkStart w:id="1236" w:name="_Toc365630716"/>
      <w:r w:rsidRPr="005967F9">
        <w:rPr>
          <w:rFonts w:hint="eastAsia"/>
          <w:lang w:eastAsia="zh-CN"/>
        </w:rPr>
        <w:t>值参数</w:t>
      </w:r>
      <w:bookmarkEnd w:id="1235"/>
      <w:bookmarkEnd w:id="1236"/>
    </w:p>
    <w:p w:rsidR="0028536B" w:rsidRPr="005967F9" w:rsidRDefault="0028536B">
      <w:pPr>
        <w:rPr>
          <w:lang w:eastAsia="zh-CN"/>
        </w:rPr>
      </w:pPr>
      <w:r w:rsidRPr="005967F9">
        <w:rPr>
          <w:rFonts w:hint="eastAsia"/>
          <w:lang w:eastAsia="zh-CN"/>
        </w:rPr>
        <w:t>声明时不带修饰符的形参是值形参。一个值形参对应于一个局部变量，只是它的初始值来自该方法调用所提供的相应实参。</w:t>
      </w:r>
    </w:p>
    <w:p w:rsidR="0028536B" w:rsidRPr="005967F9" w:rsidRDefault="0028536B">
      <w:pPr>
        <w:rPr>
          <w:lang w:eastAsia="zh-CN"/>
        </w:rPr>
      </w:pPr>
      <w:r w:rsidRPr="005967F9">
        <w:rPr>
          <w:rFonts w:hint="eastAsia"/>
          <w:lang w:eastAsia="zh-CN"/>
        </w:rPr>
        <w:t>当形参是值形参时，方法调用中的对应实参必须是表达式，并且它的类型可以隐式转换（第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节）为形参的类型。</w:t>
      </w:r>
    </w:p>
    <w:p w:rsidR="0028536B" w:rsidRPr="005967F9" w:rsidRDefault="0028536B">
      <w:pPr>
        <w:rPr>
          <w:lang w:eastAsia="zh-CN"/>
        </w:rPr>
      </w:pPr>
      <w:r w:rsidRPr="005967F9">
        <w:rPr>
          <w:rFonts w:hint="eastAsia"/>
          <w:lang w:eastAsia="zh-CN"/>
        </w:rPr>
        <w:t>允许方法将新值赋给值参数。这样的赋值只影响由该值形参表示的局部存储位置，而不会影响在方法调用时由调用方给出的实参。</w:t>
      </w:r>
    </w:p>
    <w:p w:rsidR="0028536B" w:rsidRPr="005967F9" w:rsidRDefault="0028536B">
      <w:pPr>
        <w:pStyle w:val="Heading4"/>
        <w:rPr>
          <w:lang w:eastAsia="zh-CN"/>
        </w:rPr>
      </w:pPr>
      <w:bookmarkStart w:id="1237" w:name="_Ref469545785"/>
      <w:bookmarkStart w:id="1238" w:name="_Toc365630717"/>
      <w:r w:rsidRPr="005967F9">
        <w:rPr>
          <w:rFonts w:hint="eastAsia"/>
          <w:lang w:eastAsia="zh-CN"/>
        </w:rPr>
        <w:t>引用参数</w:t>
      </w:r>
      <w:bookmarkEnd w:id="1237"/>
      <w:bookmarkEnd w:id="1238"/>
    </w:p>
    <w:p w:rsidR="0028536B" w:rsidRPr="005967F9" w:rsidRDefault="0028536B">
      <w:pPr>
        <w:rPr>
          <w:lang w:eastAsia="zh-CN"/>
        </w:rPr>
      </w:pPr>
      <w:r w:rsidRPr="005967F9">
        <w:rPr>
          <w:rFonts w:hint="eastAsia"/>
          <w:lang w:eastAsia="zh-CN"/>
        </w:rPr>
        <w:t>引用形参是用</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修饰符声明的形参。与值形参不同，引用形参并不创建新的存储位置。相反，引用形参表示的存储位置恰是在方法调用中作为实参给出的那个变量所表示的存储位置。</w:t>
      </w:r>
    </w:p>
    <w:p w:rsidR="0028536B" w:rsidRPr="005967F9" w:rsidRDefault="0028536B">
      <w:pPr>
        <w:rPr>
          <w:lang w:eastAsia="zh-CN"/>
        </w:rPr>
      </w:pPr>
      <w:r w:rsidRPr="005967F9">
        <w:rPr>
          <w:rFonts w:hint="eastAsia"/>
          <w:lang w:eastAsia="zh-CN"/>
        </w:rPr>
        <w:t>当形参为引用形参时，方法调用中的对应实参必须由关键字</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并后接一个与形参类型相同的</w:t>
      </w:r>
      <w:r w:rsidRPr="005967F9">
        <w:rPr>
          <w:rFonts w:hint="eastAsia"/>
          <w:lang w:eastAsia="zh-CN"/>
        </w:rPr>
        <w:t xml:space="preserve"> </w:t>
      </w:r>
      <w:r w:rsidRPr="005967F9">
        <w:rPr>
          <w:rStyle w:val="Production"/>
          <w:rFonts w:hint="eastAsia"/>
          <w:lang w:eastAsia="zh-CN"/>
        </w:rPr>
        <w:t>variable-reference</w:t>
      </w:r>
      <w:r w:rsidRPr="005967F9">
        <w:rPr>
          <w:rFonts w:hint="eastAsia"/>
          <w:lang w:eastAsia="zh-CN"/>
        </w:rPr>
        <w:t>（第</w:t>
      </w:r>
      <w:r w:rsidRPr="005967F9">
        <w:rPr>
          <w:rFonts w:hint="eastAsia"/>
          <w:lang w:eastAsia="zh-CN"/>
        </w:rPr>
        <w:t xml:space="preserve"> </w:t>
      </w:r>
      <w:fldSimple w:instr=" REF _Ref450634158 \r \h  \* MERGEFORMAT ">
        <w:r w:rsidR="00437C65" w:rsidRPr="005967F9">
          <w:rPr>
            <w:rFonts w:hint="eastAsia"/>
            <w:lang w:eastAsia="zh-CN"/>
          </w:rPr>
          <w:t>5.3.3</w:t>
        </w:r>
      </w:fldSimple>
      <w:r w:rsidRPr="005967F9">
        <w:rPr>
          <w:rFonts w:hint="eastAsia"/>
          <w:lang w:eastAsia="zh-CN"/>
        </w:rPr>
        <w:t xml:space="preserve"> </w:t>
      </w:r>
      <w:r w:rsidRPr="005967F9">
        <w:rPr>
          <w:rFonts w:hint="eastAsia"/>
          <w:lang w:eastAsia="zh-CN"/>
        </w:rPr>
        <w:t>节）组成。变量在可以作为引用形参传递之前，必须先明确赋值。</w:t>
      </w:r>
    </w:p>
    <w:p w:rsidR="0028536B" w:rsidRPr="005967F9" w:rsidRDefault="0028536B">
      <w:pPr>
        <w:rPr>
          <w:lang w:eastAsia="zh-CN"/>
        </w:rPr>
      </w:pPr>
      <w:r w:rsidRPr="005967F9">
        <w:rPr>
          <w:rFonts w:hint="eastAsia"/>
          <w:lang w:eastAsia="zh-CN"/>
        </w:rPr>
        <w:t>在方法内部，引用形参始终被认为是明确赋值的。</w:t>
      </w:r>
    </w:p>
    <w:p w:rsidR="00D34185" w:rsidRPr="005967F9" w:rsidRDefault="00D34185">
      <w:pPr>
        <w:rPr>
          <w:lang w:eastAsia="zh-CN"/>
        </w:rPr>
      </w:pPr>
      <w:r w:rsidRPr="005967F9">
        <w:rPr>
          <w:rFonts w:hint="eastAsia"/>
          <w:lang w:eastAsia="zh-CN"/>
        </w:rPr>
        <w:t>声明为迭代器（第</w:t>
      </w:r>
      <w:r w:rsidRPr="005967F9">
        <w:rPr>
          <w:rFonts w:hint="eastAsia"/>
          <w:lang w:eastAsia="zh-CN"/>
        </w:rPr>
        <w:t xml:space="preserve"> </w:t>
      </w:r>
      <w:fldSimple w:instr=" REF _Ref174230692 \r \h  \* MERGEFORMAT ">
        <w:r w:rsidR="00437C65" w:rsidRPr="005967F9">
          <w:rPr>
            <w:rFonts w:hint="eastAsia"/>
            <w:lang w:eastAsia="zh-CN"/>
          </w:rPr>
          <w:t>10.14</w:t>
        </w:r>
      </w:fldSimple>
      <w:r w:rsidRPr="005967F9">
        <w:rPr>
          <w:rFonts w:hint="eastAsia"/>
          <w:lang w:eastAsia="zh-CN"/>
        </w:rPr>
        <w:t xml:space="preserve"> </w:t>
      </w:r>
      <w:r w:rsidRPr="005967F9">
        <w:rPr>
          <w:rFonts w:hint="eastAsia"/>
          <w:lang w:eastAsia="zh-CN"/>
        </w:rPr>
        <w:t>节）的方法不能有引用形参。</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lastRenderedPageBreak/>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Swap(ref int x, ref int y) {</w:t>
      </w:r>
      <w:r w:rsidRPr="005967F9">
        <w:rPr>
          <w:rFonts w:hint="eastAsia"/>
          <w:lang w:eastAsia="zh-CN"/>
        </w:rPr>
        <w:br/>
      </w:r>
      <w:r w:rsidRPr="005967F9">
        <w:rPr>
          <w:rFonts w:hint="eastAsia"/>
          <w:lang w:eastAsia="zh-CN"/>
        </w:rPr>
        <w:tab/>
      </w:r>
      <w:r w:rsidRPr="005967F9">
        <w:rPr>
          <w:rFonts w:hint="eastAsia"/>
          <w:lang w:eastAsia="zh-CN"/>
        </w:rPr>
        <w:tab/>
        <w:t>int temp = x;</w:t>
      </w:r>
      <w:r w:rsidRPr="005967F9">
        <w:rPr>
          <w:rFonts w:hint="eastAsia"/>
          <w:lang w:eastAsia="zh-CN"/>
        </w:rPr>
        <w:br/>
      </w:r>
      <w:r w:rsidRPr="005967F9">
        <w:rPr>
          <w:rFonts w:hint="eastAsia"/>
          <w:lang w:eastAsia="zh-CN"/>
        </w:rPr>
        <w:tab/>
      </w:r>
      <w:r w:rsidRPr="005967F9">
        <w:rPr>
          <w:rFonts w:hint="eastAsia"/>
          <w:lang w:eastAsia="zh-CN"/>
        </w:rPr>
        <w:tab/>
        <w:t>x = y;</w:t>
      </w:r>
      <w:r w:rsidRPr="005967F9">
        <w:rPr>
          <w:rFonts w:hint="eastAsia"/>
          <w:lang w:eastAsia="zh-CN"/>
        </w:rPr>
        <w:br/>
      </w:r>
      <w:r w:rsidRPr="005967F9">
        <w:rPr>
          <w:rFonts w:hint="eastAsia"/>
          <w:lang w:eastAsia="zh-CN"/>
        </w:rPr>
        <w:tab/>
      </w:r>
      <w:r w:rsidRPr="005967F9">
        <w:rPr>
          <w:rFonts w:hint="eastAsia"/>
          <w:lang w:eastAsia="zh-CN"/>
        </w:rPr>
        <w:tab/>
        <w:t>y = temp;</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i = 1, j = 2;</w:t>
      </w:r>
      <w:r w:rsidRPr="005967F9">
        <w:rPr>
          <w:rFonts w:hint="eastAsia"/>
          <w:lang w:eastAsia="zh-CN"/>
        </w:rPr>
        <w:br/>
      </w:r>
      <w:r w:rsidRPr="005967F9">
        <w:rPr>
          <w:rFonts w:hint="eastAsia"/>
          <w:lang w:eastAsia="zh-CN"/>
        </w:rPr>
        <w:tab/>
      </w:r>
      <w:r w:rsidRPr="005967F9">
        <w:rPr>
          <w:rFonts w:hint="eastAsia"/>
          <w:lang w:eastAsia="zh-CN"/>
        </w:rPr>
        <w:tab/>
        <w:t>Swap(ref i, ref j);</w:t>
      </w:r>
      <w:r w:rsidRPr="005967F9">
        <w:rPr>
          <w:rFonts w:hint="eastAsia"/>
          <w:lang w:eastAsia="zh-CN"/>
        </w:rPr>
        <w:br/>
      </w:r>
      <w:r w:rsidRPr="005967F9">
        <w:rPr>
          <w:rFonts w:hint="eastAsia"/>
          <w:lang w:eastAsia="zh-CN"/>
        </w:rPr>
        <w:tab/>
      </w:r>
      <w:r w:rsidRPr="005967F9">
        <w:rPr>
          <w:rFonts w:hint="eastAsia"/>
          <w:lang w:eastAsia="zh-CN"/>
        </w:rPr>
        <w:tab/>
        <w:t>Console.WriteLine("i = {0}, j = {1}", i, j);</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产生输出</w:t>
      </w:r>
    </w:p>
    <w:p w:rsidR="0028536B" w:rsidRPr="005967F9" w:rsidRDefault="0028536B">
      <w:pPr>
        <w:pStyle w:val="Code"/>
        <w:rPr>
          <w:lang w:eastAsia="zh-CN"/>
        </w:rPr>
      </w:pPr>
      <w:r w:rsidRPr="005967F9">
        <w:rPr>
          <w:rFonts w:hint="eastAsia"/>
          <w:lang w:eastAsia="zh-CN"/>
        </w:rPr>
        <w:t>i = 2, j = 1</w:t>
      </w:r>
    </w:p>
    <w:p w:rsidR="0028536B" w:rsidRPr="005967F9" w:rsidRDefault="0028536B">
      <w:pPr>
        <w:rPr>
          <w:lang w:eastAsia="zh-CN"/>
        </w:rPr>
      </w:pPr>
      <w:r w:rsidRPr="005967F9">
        <w:rPr>
          <w:rFonts w:hint="eastAsia"/>
          <w:lang w:eastAsia="zh-CN"/>
        </w:rPr>
        <w:t>对于对</w:t>
      </w:r>
      <w:r w:rsidRPr="005967F9">
        <w:rPr>
          <w:rFonts w:hint="eastAsia"/>
          <w:lang w:eastAsia="zh-CN"/>
        </w:rPr>
        <w:t xml:space="preserve"> </w:t>
      </w:r>
      <w:r w:rsidRPr="005967F9">
        <w:rPr>
          <w:rStyle w:val="Codefragment"/>
          <w:rFonts w:hint="eastAsia"/>
          <w:lang w:eastAsia="zh-CN"/>
        </w:rPr>
        <w:t>Swap</w:t>
      </w:r>
      <w:r w:rsidRPr="005967F9">
        <w:rPr>
          <w:rFonts w:hint="eastAsia"/>
          <w:lang w:eastAsia="zh-CN"/>
        </w:rPr>
        <w:t xml:space="preserve"> </w:t>
      </w:r>
      <w:r w:rsidRPr="005967F9">
        <w:rPr>
          <w:rFonts w:hint="eastAsia"/>
          <w:lang w:eastAsia="zh-CN"/>
        </w:rPr>
        <w:t>的调用（在</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中），</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表示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表示</w:t>
      </w:r>
      <w:r w:rsidRPr="005967F9">
        <w:rPr>
          <w:rFonts w:hint="eastAsia"/>
          <w:lang w:eastAsia="zh-CN"/>
        </w:rPr>
        <w:t xml:space="preserve"> </w:t>
      </w:r>
      <w:r w:rsidRPr="005967F9">
        <w:rPr>
          <w:rStyle w:val="Codefragment"/>
          <w:rFonts w:hint="eastAsia"/>
          <w:lang w:eastAsia="zh-CN"/>
        </w:rPr>
        <w:t>j</w:t>
      </w:r>
      <w:r w:rsidRPr="005967F9">
        <w:rPr>
          <w:rFonts w:hint="eastAsia"/>
          <w:lang w:eastAsia="zh-CN"/>
        </w:rPr>
        <w:t>。因此，该调用具有交换</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j</w:t>
      </w:r>
      <w:r w:rsidRPr="005967F9">
        <w:rPr>
          <w:rFonts w:hint="eastAsia"/>
          <w:lang w:eastAsia="zh-CN"/>
        </w:rPr>
        <w:t xml:space="preserve"> </w:t>
      </w:r>
      <w:r w:rsidRPr="005967F9">
        <w:rPr>
          <w:rFonts w:hint="eastAsia"/>
          <w:lang w:eastAsia="zh-CN"/>
        </w:rPr>
        <w:t>的值的效果。</w:t>
      </w:r>
    </w:p>
    <w:p w:rsidR="0028536B" w:rsidRPr="005967F9" w:rsidRDefault="0028536B">
      <w:pPr>
        <w:rPr>
          <w:lang w:eastAsia="zh-CN"/>
        </w:rPr>
      </w:pPr>
      <w:r w:rsidRPr="005967F9">
        <w:rPr>
          <w:rFonts w:hint="eastAsia"/>
          <w:lang w:eastAsia="zh-CN"/>
        </w:rPr>
        <w:t>在采用引用形参的方法中，多个名称可能表示同一存储位置。在下面的示例中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string s;</w:t>
      </w:r>
    </w:p>
    <w:p w:rsidR="0028536B" w:rsidRPr="005967F9" w:rsidRDefault="0028536B">
      <w:pPr>
        <w:pStyle w:val="Code"/>
        <w:rPr>
          <w:lang w:eastAsia="zh-CN"/>
        </w:rPr>
      </w:pPr>
      <w:r w:rsidRPr="005967F9">
        <w:rPr>
          <w:rFonts w:hint="eastAsia"/>
          <w:lang w:eastAsia="zh-CN"/>
        </w:rPr>
        <w:tab/>
        <w:t>void F(ref string a, ref string b) {</w:t>
      </w:r>
      <w:r w:rsidRPr="005967F9">
        <w:rPr>
          <w:rFonts w:hint="eastAsia"/>
          <w:lang w:eastAsia="zh-CN"/>
        </w:rPr>
        <w:br/>
      </w:r>
      <w:r w:rsidRPr="005967F9">
        <w:rPr>
          <w:rFonts w:hint="eastAsia"/>
          <w:lang w:eastAsia="zh-CN"/>
        </w:rPr>
        <w:tab/>
      </w:r>
      <w:r w:rsidRPr="005967F9">
        <w:rPr>
          <w:rFonts w:hint="eastAsia"/>
          <w:lang w:eastAsia="zh-CN"/>
        </w:rPr>
        <w:tab/>
        <w:t>s = "One";</w:t>
      </w:r>
      <w:r w:rsidRPr="005967F9">
        <w:rPr>
          <w:rFonts w:hint="eastAsia"/>
          <w:lang w:eastAsia="zh-CN"/>
        </w:rPr>
        <w:br/>
      </w:r>
      <w:r w:rsidRPr="005967F9">
        <w:rPr>
          <w:rFonts w:hint="eastAsia"/>
          <w:lang w:eastAsia="zh-CN"/>
        </w:rPr>
        <w:tab/>
      </w:r>
      <w:r w:rsidRPr="005967F9">
        <w:rPr>
          <w:rFonts w:hint="eastAsia"/>
          <w:lang w:eastAsia="zh-CN"/>
        </w:rPr>
        <w:tab/>
        <w:t>a = "Two";</w:t>
      </w:r>
      <w:r w:rsidRPr="005967F9">
        <w:rPr>
          <w:rFonts w:hint="eastAsia"/>
          <w:lang w:eastAsia="zh-CN"/>
        </w:rPr>
        <w:br/>
      </w:r>
      <w:r w:rsidRPr="005967F9">
        <w:rPr>
          <w:rFonts w:hint="eastAsia"/>
          <w:lang w:eastAsia="zh-CN"/>
        </w:rPr>
        <w:tab/>
      </w:r>
      <w:r w:rsidRPr="005967F9">
        <w:rPr>
          <w:rFonts w:hint="eastAsia"/>
          <w:lang w:eastAsia="zh-CN"/>
        </w:rPr>
        <w:tab/>
        <w:t>b = "Three";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void G() {</w:t>
      </w:r>
      <w:r w:rsidRPr="005967F9">
        <w:rPr>
          <w:rFonts w:hint="eastAsia"/>
          <w:lang w:eastAsia="zh-CN"/>
        </w:rPr>
        <w:br/>
      </w:r>
      <w:r w:rsidRPr="005967F9">
        <w:rPr>
          <w:rFonts w:hint="eastAsia"/>
          <w:lang w:eastAsia="zh-CN"/>
        </w:rPr>
        <w:tab/>
      </w:r>
      <w:r w:rsidRPr="005967F9">
        <w:rPr>
          <w:rFonts w:hint="eastAsia"/>
          <w:lang w:eastAsia="zh-CN"/>
        </w:rPr>
        <w:tab/>
        <w:t>F(ref s, ref s);</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中调用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时，分别为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传递了一个对</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的引用。因此，对于该调用，名称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全都引用同一存储位置，并且三个赋值全都修改了同一个实例字段</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w:t>
      </w:r>
    </w:p>
    <w:p w:rsidR="0028536B" w:rsidRPr="005967F9" w:rsidRDefault="0028536B">
      <w:pPr>
        <w:pStyle w:val="Heading4"/>
        <w:rPr>
          <w:lang w:eastAsia="zh-CN"/>
        </w:rPr>
      </w:pPr>
      <w:bookmarkStart w:id="1239" w:name="_Ref469545856"/>
      <w:bookmarkStart w:id="1240" w:name="_Toc365630718"/>
      <w:r w:rsidRPr="005967F9">
        <w:rPr>
          <w:rFonts w:hint="eastAsia"/>
          <w:lang w:eastAsia="zh-CN"/>
        </w:rPr>
        <w:t>输出形参</w:t>
      </w:r>
      <w:bookmarkEnd w:id="1239"/>
      <w:bookmarkEnd w:id="1240"/>
    </w:p>
    <w:p w:rsidR="0028536B" w:rsidRPr="005967F9" w:rsidRDefault="0028536B">
      <w:pPr>
        <w:rPr>
          <w:lang w:eastAsia="zh-CN"/>
        </w:rPr>
      </w:pPr>
      <w:r w:rsidRPr="005967F9">
        <w:rPr>
          <w:rFonts w:hint="eastAsia"/>
          <w:lang w:eastAsia="zh-CN"/>
        </w:rPr>
        <w:t>用</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修饰符声明的形参是输出形参。类似于引用形参，输出形参不创建新的存储位置。相反，输出形参表示的存储位置恰是在该方法调用中作为实参给出的那个变量所表示的存储位置。</w:t>
      </w:r>
    </w:p>
    <w:p w:rsidR="0028536B" w:rsidRPr="005967F9" w:rsidRDefault="0028536B">
      <w:pPr>
        <w:rPr>
          <w:lang w:eastAsia="zh-CN"/>
        </w:rPr>
      </w:pPr>
      <w:r w:rsidRPr="005967F9">
        <w:rPr>
          <w:rFonts w:hint="eastAsia"/>
          <w:lang w:eastAsia="zh-CN"/>
        </w:rPr>
        <w:t>当形参为输出形参时，方法调用中的相应实参必须由关键字</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并后接一个与形参类型相同的</w:t>
      </w:r>
      <w:r w:rsidRPr="005967F9">
        <w:rPr>
          <w:rFonts w:hint="eastAsia"/>
          <w:lang w:eastAsia="zh-CN"/>
        </w:rPr>
        <w:t xml:space="preserve"> </w:t>
      </w:r>
      <w:r w:rsidRPr="005967F9">
        <w:rPr>
          <w:rStyle w:val="Production"/>
          <w:rFonts w:hint="eastAsia"/>
          <w:lang w:eastAsia="zh-CN"/>
        </w:rPr>
        <w:t>variable-reference</w:t>
      </w:r>
      <w:r w:rsidRPr="005967F9">
        <w:rPr>
          <w:rFonts w:hint="eastAsia"/>
          <w:lang w:eastAsia="zh-CN"/>
        </w:rPr>
        <w:t>（第</w:t>
      </w:r>
      <w:r w:rsidRPr="005967F9">
        <w:rPr>
          <w:rFonts w:hint="eastAsia"/>
          <w:lang w:eastAsia="zh-CN"/>
        </w:rPr>
        <w:t xml:space="preserve"> </w:t>
      </w:r>
      <w:fldSimple w:instr=" REF _Ref450634158 \r \h  \* MERGEFORMAT ">
        <w:r w:rsidR="00437C65" w:rsidRPr="005967F9">
          <w:rPr>
            <w:rFonts w:hint="eastAsia"/>
            <w:lang w:eastAsia="zh-CN"/>
          </w:rPr>
          <w:t>5.3.3</w:t>
        </w:r>
      </w:fldSimple>
      <w:r w:rsidRPr="005967F9">
        <w:rPr>
          <w:rFonts w:hint="eastAsia"/>
          <w:lang w:eastAsia="zh-CN"/>
        </w:rPr>
        <w:t xml:space="preserve"> </w:t>
      </w:r>
      <w:r w:rsidRPr="005967F9">
        <w:rPr>
          <w:rFonts w:hint="eastAsia"/>
          <w:lang w:eastAsia="zh-CN"/>
        </w:rPr>
        <w:t>节）组成。变量在可以作为输出形参传递之前不一定需要明确赋值，但是在将变量作为输出形参传递的调用之后，该变量被认为是明确赋值的。</w:t>
      </w:r>
    </w:p>
    <w:p w:rsidR="0028536B" w:rsidRPr="005967F9" w:rsidRDefault="0028536B">
      <w:pPr>
        <w:rPr>
          <w:lang w:eastAsia="zh-CN"/>
        </w:rPr>
      </w:pPr>
      <w:r w:rsidRPr="005967F9">
        <w:rPr>
          <w:rFonts w:hint="eastAsia"/>
          <w:lang w:eastAsia="zh-CN"/>
        </w:rPr>
        <w:t>在方法内部，与局部变量相同，输出形参最初被认为是未赋值的，因而必须在使用它的值之前明确赋值。</w:t>
      </w:r>
    </w:p>
    <w:p w:rsidR="0028536B" w:rsidRPr="005967F9" w:rsidRDefault="0028536B">
      <w:pPr>
        <w:rPr>
          <w:lang w:eastAsia="zh-CN"/>
        </w:rPr>
      </w:pPr>
      <w:r w:rsidRPr="005967F9">
        <w:rPr>
          <w:rFonts w:hint="eastAsia"/>
          <w:lang w:eastAsia="zh-CN"/>
        </w:rPr>
        <w:t>在方法返回之前，该方法的每个输出形参都必须明确赋值。</w:t>
      </w:r>
    </w:p>
    <w:p w:rsidR="00D34185" w:rsidRPr="005967F9" w:rsidRDefault="00D34185">
      <w:pPr>
        <w:rPr>
          <w:lang w:eastAsia="zh-CN"/>
        </w:rPr>
      </w:pPr>
      <w:r w:rsidRPr="005967F9">
        <w:rPr>
          <w:rFonts w:hint="eastAsia"/>
          <w:lang w:eastAsia="zh-CN"/>
        </w:rPr>
        <w:t>声明为分部方法（第</w:t>
      </w:r>
      <w:r w:rsidRPr="005967F9">
        <w:rPr>
          <w:rFonts w:hint="eastAsia"/>
          <w:lang w:eastAsia="zh-CN"/>
        </w:rPr>
        <w:t xml:space="preserve"> </w:t>
      </w:r>
      <w:fldSimple w:instr=" REF _Ref174230709 \r \h  \* MERGEFORMAT ">
        <w:r w:rsidR="00437C65" w:rsidRPr="005967F9">
          <w:rPr>
            <w:rFonts w:hint="eastAsia"/>
            <w:lang w:eastAsia="zh-CN"/>
          </w:rPr>
          <w:t>10.2.7</w:t>
        </w:r>
      </w:fldSimple>
      <w:r w:rsidRPr="005967F9">
        <w:rPr>
          <w:rFonts w:hint="eastAsia"/>
          <w:lang w:eastAsia="zh-CN"/>
        </w:rPr>
        <w:t xml:space="preserve"> </w:t>
      </w:r>
      <w:r w:rsidRPr="005967F9">
        <w:rPr>
          <w:rFonts w:hint="eastAsia"/>
          <w:lang w:eastAsia="zh-CN"/>
        </w:rPr>
        <w:t>节）或迭代器（第</w:t>
      </w:r>
      <w:r w:rsidRPr="005967F9">
        <w:rPr>
          <w:rFonts w:hint="eastAsia"/>
          <w:lang w:eastAsia="zh-CN"/>
        </w:rPr>
        <w:t xml:space="preserve"> </w:t>
      </w:r>
      <w:fldSimple w:instr=" REF _Ref174230719 \r \h  \* MERGEFORMAT ">
        <w:r w:rsidR="00437C65" w:rsidRPr="005967F9">
          <w:rPr>
            <w:rFonts w:hint="eastAsia"/>
            <w:lang w:eastAsia="zh-CN"/>
          </w:rPr>
          <w:t>10.14</w:t>
        </w:r>
      </w:fldSimple>
      <w:r w:rsidRPr="005967F9">
        <w:rPr>
          <w:rFonts w:hint="eastAsia"/>
          <w:lang w:eastAsia="zh-CN"/>
        </w:rPr>
        <w:t xml:space="preserve"> </w:t>
      </w:r>
      <w:r w:rsidRPr="005967F9">
        <w:rPr>
          <w:rFonts w:hint="eastAsia"/>
          <w:lang w:eastAsia="zh-CN"/>
        </w:rPr>
        <w:t>节）的方法不能有输出形参。</w:t>
      </w:r>
    </w:p>
    <w:p w:rsidR="0028536B" w:rsidRPr="005967F9" w:rsidRDefault="0028536B">
      <w:pPr>
        <w:rPr>
          <w:lang w:eastAsia="zh-CN"/>
        </w:rPr>
      </w:pPr>
      <w:r w:rsidRPr="005967F9">
        <w:rPr>
          <w:rFonts w:hint="eastAsia"/>
          <w:lang w:eastAsia="zh-CN"/>
        </w:rPr>
        <w:t>输出形参通常用在需要产生多个返回值的方法中。例如：</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SplitPath(string path, out string dir, out string name) {</w:t>
      </w:r>
      <w:r w:rsidRPr="005967F9">
        <w:rPr>
          <w:rFonts w:hint="eastAsia"/>
          <w:lang w:eastAsia="zh-CN"/>
        </w:rPr>
        <w:br/>
      </w:r>
      <w:r w:rsidRPr="005967F9">
        <w:rPr>
          <w:rFonts w:hint="eastAsia"/>
          <w:lang w:eastAsia="zh-CN"/>
        </w:rPr>
        <w:tab/>
      </w:r>
      <w:r w:rsidRPr="005967F9">
        <w:rPr>
          <w:rFonts w:hint="eastAsia"/>
          <w:lang w:eastAsia="zh-CN"/>
        </w:rPr>
        <w:tab/>
        <w:t>int i = path.Length;</w:t>
      </w:r>
      <w:r w:rsidRPr="005967F9">
        <w:rPr>
          <w:rFonts w:hint="eastAsia"/>
          <w:lang w:eastAsia="zh-CN"/>
        </w:rPr>
        <w:br/>
      </w:r>
      <w:r w:rsidRPr="005967F9">
        <w:rPr>
          <w:rFonts w:hint="eastAsia"/>
          <w:lang w:eastAsia="zh-CN"/>
        </w:rPr>
        <w:tab/>
      </w:r>
      <w:r w:rsidRPr="005967F9">
        <w:rPr>
          <w:rFonts w:hint="eastAsia"/>
          <w:lang w:eastAsia="zh-CN"/>
        </w:rPr>
        <w:tab/>
        <w:t>while (i &gt; 0)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xml:space="preserve">char ch = path[i </w:t>
      </w:r>
      <w:r w:rsidRPr="005967F9">
        <w:rPr>
          <w:rFonts w:hint="eastAsia"/>
          <w:lang w:eastAsia="zh-CN"/>
        </w:rPr>
        <w:t>–</w:t>
      </w:r>
      <w:r w:rsidRPr="005967F9">
        <w:rPr>
          <w:rFonts w:hint="eastAsia"/>
          <w:lang w:eastAsia="zh-CN"/>
        </w:rPr>
        <w:t xml:space="preserve">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(ch == '\\' || ch == '/' || ch == ':') break;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dir = path.Substring(0, i);</w:t>
      </w:r>
      <w:r w:rsidRPr="005967F9">
        <w:rPr>
          <w:rFonts w:hint="eastAsia"/>
          <w:lang w:eastAsia="zh-CN"/>
        </w:rPr>
        <w:br/>
      </w:r>
      <w:r w:rsidRPr="005967F9">
        <w:rPr>
          <w:rFonts w:hint="eastAsia"/>
          <w:lang w:eastAsia="zh-CN"/>
        </w:rPr>
        <w:tab/>
      </w:r>
      <w:r w:rsidRPr="005967F9">
        <w:rPr>
          <w:rFonts w:hint="eastAsia"/>
          <w:lang w:eastAsia="zh-CN"/>
        </w:rPr>
        <w:tab/>
        <w:t>name = path.Substring(i);</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string dir, name;</w:t>
      </w:r>
      <w:r w:rsidRPr="005967F9">
        <w:rPr>
          <w:rFonts w:hint="eastAsia"/>
          <w:lang w:eastAsia="zh-CN"/>
        </w:rPr>
        <w:br/>
      </w:r>
      <w:r w:rsidRPr="005967F9">
        <w:rPr>
          <w:rFonts w:hint="eastAsia"/>
          <w:lang w:eastAsia="zh-CN"/>
        </w:rPr>
        <w:tab/>
      </w:r>
      <w:r w:rsidRPr="005967F9">
        <w:rPr>
          <w:rFonts w:hint="eastAsia"/>
          <w:lang w:eastAsia="zh-CN"/>
        </w:rPr>
        <w:tab/>
        <w:t>SplitPath("c:\\Windows\\System\\hello.txt", out dir, out name);</w:t>
      </w:r>
      <w:r w:rsidRPr="005967F9">
        <w:rPr>
          <w:rFonts w:hint="eastAsia"/>
          <w:lang w:eastAsia="zh-CN"/>
        </w:rPr>
        <w:br/>
      </w:r>
      <w:r w:rsidRPr="005967F9">
        <w:rPr>
          <w:rFonts w:hint="eastAsia"/>
          <w:lang w:eastAsia="zh-CN"/>
        </w:rPr>
        <w:tab/>
      </w:r>
      <w:r w:rsidRPr="005967F9">
        <w:rPr>
          <w:rFonts w:hint="eastAsia"/>
          <w:lang w:eastAsia="zh-CN"/>
        </w:rPr>
        <w:tab/>
        <w:t>Console.WriteLine(dir);</w:t>
      </w:r>
      <w:r w:rsidRPr="005967F9">
        <w:rPr>
          <w:rFonts w:hint="eastAsia"/>
          <w:lang w:eastAsia="zh-CN"/>
        </w:rPr>
        <w:br/>
      </w:r>
      <w:r w:rsidRPr="005967F9">
        <w:rPr>
          <w:rFonts w:hint="eastAsia"/>
          <w:lang w:eastAsia="zh-CN"/>
        </w:rPr>
        <w:tab/>
      </w:r>
      <w:r w:rsidRPr="005967F9">
        <w:rPr>
          <w:rFonts w:hint="eastAsia"/>
          <w:lang w:eastAsia="zh-CN"/>
        </w:rPr>
        <w:tab/>
        <w:t>Console.WriteLine(name);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此例产生输出：</w:t>
      </w:r>
    </w:p>
    <w:p w:rsidR="0028536B" w:rsidRPr="005967F9" w:rsidRDefault="0028536B">
      <w:pPr>
        <w:pStyle w:val="Code"/>
        <w:rPr>
          <w:lang w:eastAsia="zh-CN"/>
        </w:rPr>
      </w:pPr>
      <w:r w:rsidRPr="005967F9">
        <w:rPr>
          <w:rFonts w:hint="eastAsia"/>
          <w:lang w:eastAsia="zh-CN"/>
        </w:rPr>
        <w:t>c:\Windows\System\</w:t>
      </w:r>
      <w:r w:rsidRPr="005967F9">
        <w:rPr>
          <w:rFonts w:hint="eastAsia"/>
          <w:lang w:eastAsia="zh-CN"/>
        </w:rPr>
        <w:br/>
        <w:t>hello.txt</w:t>
      </w:r>
    </w:p>
    <w:p w:rsidR="0028536B" w:rsidRPr="005967F9" w:rsidRDefault="0028536B">
      <w:pPr>
        <w:rPr>
          <w:lang w:eastAsia="zh-CN"/>
        </w:rPr>
      </w:pPr>
      <w:r w:rsidRPr="005967F9">
        <w:rPr>
          <w:rFonts w:hint="eastAsia"/>
          <w:lang w:eastAsia="zh-CN"/>
        </w:rPr>
        <w:t>请注意，</w:t>
      </w:r>
      <w:r w:rsidRPr="005967F9">
        <w:rPr>
          <w:rStyle w:val="Codefragment"/>
          <w:rFonts w:hint="eastAsia"/>
          <w:lang w:eastAsia="zh-CN"/>
        </w:rPr>
        <w:t>dir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name</w:t>
      </w:r>
      <w:r w:rsidRPr="005967F9">
        <w:rPr>
          <w:rStyle w:val="Codefragment"/>
          <w:rFonts w:hint="eastAsia"/>
          <w:lang w:eastAsia="zh-CN"/>
        </w:rPr>
        <w:t>name</w:t>
      </w:r>
      <w:r w:rsidRPr="005967F9">
        <w:rPr>
          <w:rFonts w:hint="eastAsia"/>
          <w:lang w:eastAsia="zh-CN"/>
        </w:rPr>
        <w:t>变量在它们被传递给</w:t>
      </w:r>
      <w:r w:rsidRPr="005967F9">
        <w:rPr>
          <w:rFonts w:hint="eastAsia"/>
          <w:lang w:eastAsia="zh-CN"/>
        </w:rPr>
        <w:t xml:space="preserve"> </w:t>
      </w:r>
      <w:r w:rsidRPr="005967F9">
        <w:rPr>
          <w:rStyle w:val="Codefragment"/>
          <w:rFonts w:hint="eastAsia"/>
          <w:lang w:eastAsia="zh-CN"/>
        </w:rPr>
        <w:t>SplitPath</w:t>
      </w:r>
      <w:r w:rsidRPr="005967F9">
        <w:rPr>
          <w:rFonts w:hint="eastAsia"/>
          <w:lang w:eastAsia="zh-CN"/>
        </w:rPr>
        <w:t xml:space="preserve"> </w:t>
      </w:r>
      <w:r w:rsidRPr="005967F9">
        <w:rPr>
          <w:rFonts w:hint="eastAsia"/>
          <w:lang w:eastAsia="zh-CN"/>
        </w:rPr>
        <w:t>之前可以是未赋值的，而它们在调用之后就被认为是明确赋值的了。</w:t>
      </w:r>
    </w:p>
    <w:p w:rsidR="0028536B" w:rsidRPr="005967F9" w:rsidRDefault="0028536B">
      <w:pPr>
        <w:pStyle w:val="Heading4"/>
        <w:rPr>
          <w:lang w:eastAsia="zh-CN"/>
        </w:rPr>
      </w:pPr>
      <w:bookmarkStart w:id="1241" w:name="_Ref486077532"/>
      <w:bookmarkStart w:id="1242" w:name="_Ref491514416"/>
      <w:bookmarkStart w:id="1243" w:name="_Toc365630719"/>
      <w:r w:rsidRPr="005967F9">
        <w:rPr>
          <w:rFonts w:hint="eastAsia"/>
          <w:lang w:eastAsia="zh-CN"/>
        </w:rPr>
        <w:t>形参</w:t>
      </w:r>
      <w:bookmarkEnd w:id="1241"/>
      <w:r w:rsidRPr="005967F9">
        <w:rPr>
          <w:rFonts w:hint="eastAsia"/>
          <w:lang w:eastAsia="zh-CN"/>
        </w:rPr>
        <w:t>数组</w:t>
      </w:r>
      <w:bookmarkEnd w:id="1242"/>
      <w:bookmarkEnd w:id="1243"/>
    </w:p>
    <w:p w:rsidR="0028536B" w:rsidRPr="005967F9" w:rsidRDefault="0028536B">
      <w:pPr>
        <w:rPr>
          <w:lang w:eastAsia="zh-CN"/>
        </w:rPr>
      </w:pPr>
      <w:r w:rsidRPr="005967F9">
        <w:rPr>
          <w:rFonts w:hint="eastAsia"/>
          <w:lang w:eastAsia="zh-CN"/>
        </w:rPr>
        <w:t>用</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修饰符声明的形参是形参数组。如果形参表包含一个形参数组，则该形参数组必须位于该列表的最后而且它必须是一维数组类型。例如，类型</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可用作形参数组的类型，但类型</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不能。不能将</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修饰符与</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修饰符组合起来使用。</w:t>
      </w:r>
    </w:p>
    <w:p w:rsidR="0028536B" w:rsidRPr="005967F9" w:rsidRDefault="0028536B">
      <w:pPr>
        <w:rPr>
          <w:lang w:eastAsia="zh-CN"/>
        </w:rPr>
      </w:pPr>
      <w:r w:rsidRPr="005967F9">
        <w:rPr>
          <w:rFonts w:hint="eastAsia"/>
          <w:lang w:eastAsia="zh-CN"/>
        </w:rPr>
        <w:t>在一个方法调用中，允许以下列两种方式之一来为形参数组指定对应的实参：</w:t>
      </w:r>
    </w:p>
    <w:p w:rsidR="0028536B" w:rsidRPr="005967F9" w:rsidRDefault="0028536B">
      <w:pPr>
        <w:pStyle w:val="ListBullet"/>
        <w:rPr>
          <w:lang w:eastAsia="zh-CN"/>
        </w:rPr>
      </w:pPr>
      <w:r w:rsidRPr="005967F9">
        <w:rPr>
          <w:rFonts w:hint="eastAsia"/>
          <w:lang w:eastAsia="zh-CN"/>
        </w:rPr>
        <w:t>为形参数组提供的实参可以是单个表达式，它的类型可以隐式转换（第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节）为形参数组的类型。在此情况下，形参数组的作用与值形参完全一样。</w:t>
      </w:r>
    </w:p>
    <w:p w:rsidR="0028536B" w:rsidRPr="005967F9" w:rsidRDefault="0028536B">
      <w:pPr>
        <w:pStyle w:val="ListBullet"/>
        <w:rPr>
          <w:lang w:eastAsia="zh-CN"/>
        </w:rPr>
      </w:pPr>
      <w:r w:rsidRPr="005967F9">
        <w:rPr>
          <w:rFonts w:hint="eastAsia"/>
          <w:lang w:eastAsia="zh-CN"/>
        </w:rPr>
        <w:t>此外，调用时可以为形参数组指定零个或多个实参，其中每个实参都是一个表达式，它的类型可隐式转换（第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为形参数组的元素的类型。在此情况下，调用会创建一个该形参数组类型的实例，其所含的元素个数等于给定的实参个数，再用给定的实参值初始化此数组实例的每个元素，然后将新创建的数组实例用作实参。</w:t>
      </w:r>
    </w:p>
    <w:p w:rsidR="0028536B" w:rsidRPr="005967F9" w:rsidRDefault="0028536B">
      <w:pPr>
        <w:rPr>
          <w:lang w:eastAsia="zh-CN"/>
        </w:rPr>
      </w:pPr>
      <w:r w:rsidRPr="005967F9">
        <w:rPr>
          <w:rFonts w:hint="eastAsia"/>
          <w:lang w:eastAsia="zh-CN"/>
        </w:rPr>
        <w:t>除了允许在调用中使用可变数量的实参，形参数组与同一类型的值形参（第</w:t>
      </w:r>
      <w:r w:rsidRPr="005967F9">
        <w:rPr>
          <w:rFonts w:hint="eastAsia"/>
          <w:lang w:eastAsia="zh-CN"/>
        </w:rPr>
        <w:t xml:space="preserve"> </w:t>
      </w:r>
      <w:fldSimple w:instr=" REF _Ref469481370 \w \h  \* MERGEFORMAT ">
        <w:r w:rsidR="00437C65" w:rsidRPr="005967F9">
          <w:rPr>
            <w:rFonts w:hint="eastAsia"/>
            <w:lang w:eastAsia="zh-CN"/>
          </w:rPr>
          <w:t>10.6.1.1</w:t>
        </w:r>
      </w:fldSimple>
      <w:r w:rsidRPr="005967F9">
        <w:rPr>
          <w:rFonts w:hint="eastAsia"/>
          <w:lang w:eastAsia="zh-CN"/>
        </w:rPr>
        <w:t xml:space="preserve"> </w:t>
      </w:r>
      <w:r w:rsidRPr="005967F9">
        <w:rPr>
          <w:rFonts w:hint="eastAsia"/>
          <w:lang w:eastAsia="zh-CN"/>
        </w:rPr>
        <w:t>节）完全等效。</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F(params int[] args) {</w:t>
      </w:r>
      <w:r w:rsidRPr="005967F9">
        <w:rPr>
          <w:rFonts w:hint="eastAsia"/>
          <w:lang w:eastAsia="zh-CN"/>
        </w:rPr>
        <w:br/>
      </w:r>
      <w:r w:rsidRPr="005967F9">
        <w:rPr>
          <w:rFonts w:hint="eastAsia"/>
          <w:lang w:eastAsia="zh-CN"/>
        </w:rPr>
        <w:tab/>
      </w:r>
      <w:r w:rsidRPr="005967F9">
        <w:rPr>
          <w:rFonts w:hint="eastAsia"/>
          <w:lang w:eastAsia="zh-CN"/>
        </w:rPr>
        <w:tab/>
        <w:t>Console.Write("Array contains {0} elements:", args.Length);</w:t>
      </w:r>
      <w:r w:rsidRPr="005967F9">
        <w:rPr>
          <w:rFonts w:hint="eastAsia"/>
          <w:lang w:eastAsia="zh-CN"/>
        </w:rPr>
        <w:br/>
      </w:r>
      <w:r w:rsidRPr="005967F9">
        <w:rPr>
          <w:rFonts w:hint="eastAsia"/>
          <w:lang w:eastAsia="zh-CN"/>
        </w:rPr>
        <w:tab/>
      </w:r>
      <w:r w:rsidRPr="005967F9">
        <w:rPr>
          <w:rFonts w:hint="eastAsia"/>
          <w:lang w:eastAsia="zh-CN"/>
        </w:rPr>
        <w:tab/>
        <w:t xml:space="preserve">foreach (int i in args)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 {0}", i);</w:t>
      </w:r>
      <w:r w:rsidRPr="005967F9">
        <w:rPr>
          <w:rFonts w:hint="eastAsia"/>
          <w:lang w:eastAsia="zh-CN"/>
        </w:rPr>
        <w:br/>
      </w:r>
      <w:r w:rsidRPr="005967F9">
        <w:rPr>
          <w:rFonts w:hint="eastAsia"/>
          <w:lang w:eastAsia="zh-CN"/>
        </w:rPr>
        <w:tab/>
      </w:r>
      <w:r w:rsidRPr="005967F9">
        <w:rPr>
          <w:rFonts w:hint="eastAsia"/>
          <w:lang w:eastAsia="zh-CN"/>
        </w:rPr>
        <w:tab/>
        <w:t>Console.WriteLine();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static void Main() {</w:t>
      </w:r>
      <w:r w:rsidRPr="005967F9">
        <w:rPr>
          <w:rFonts w:hint="eastAsia"/>
          <w:lang w:eastAsia="zh-CN"/>
        </w:rPr>
        <w:br/>
      </w:r>
      <w:r w:rsidRPr="005967F9">
        <w:rPr>
          <w:rFonts w:hint="eastAsia"/>
          <w:lang w:eastAsia="zh-CN"/>
        </w:rPr>
        <w:tab/>
      </w:r>
      <w:r w:rsidRPr="005967F9">
        <w:rPr>
          <w:rFonts w:hint="eastAsia"/>
          <w:lang w:eastAsia="zh-CN"/>
        </w:rPr>
        <w:tab/>
        <w:t>int[] arr = {1, 2, 3};</w:t>
      </w:r>
      <w:r w:rsidRPr="005967F9">
        <w:rPr>
          <w:rFonts w:hint="eastAsia"/>
          <w:lang w:eastAsia="zh-CN"/>
        </w:rPr>
        <w:br/>
      </w:r>
      <w:r w:rsidRPr="005967F9">
        <w:rPr>
          <w:rFonts w:hint="eastAsia"/>
          <w:lang w:eastAsia="zh-CN"/>
        </w:rPr>
        <w:tab/>
      </w:r>
      <w:r w:rsidRPr="005967F9">
        <w:rPr>
          <w:rFonts w:hint="eastAsia"/>
          <w:lang w:eastAsia="zh-CN"/>
        </w:rPr>
        <w:tab/>
        <w:t>F(arr);</w:t>
      </w:r>
      <w:r w:rsidRPr="005967F9">
        <w:rPr>
          <w:rFonts w:hint="eastAsia"/>
          <w:lang w:eastAsia="zh-CN"/>
        </w:rPr>
        <w:br/>
      </w:r>
      <w:r w:rsidRPr="005967F9">
        <w:rPr>
          <w:rFonts w:hint="eastAsia"/>
          <w:lang w:eastAsia="zh-CN"/>
        </w:rPr>
        <w:tab/>
      </w:r>
      <w:r w:rsidRPr="005967F9">
        <w:rPr>
          <w:rFonts w:hint="eastAsia"/>
          <w:lang w:eastAsia="zh-CN"/>
        </w:rPr>
        <w:tab/>
        <w:t>F(10, 20, 30, 40);</w:t>
      </w:r>
      <w:r w:rsidRPr="005967F9">
        <w:rPr>
          <w:rFonts w:hint="eastAsia"/>
          <w:lang w:eastAsia="zh-CN"/>
        </w:rPr>
        <w:br/>
      </w:r>
      <w:r w:rsidRPr="005967F9">
        <w:rPr>
          <w:rFonts w:hint="eastAsia"/>
          <w:lang w:eastAsia="zh-CN"/>
        </w:rPr>
        <w:tab/>
      </w:r>
      <w:r w:rsidRPr="005967F9">
        <w:rPr>
          <w:rFonts w:hint="eastAsia"/>
          <w:lang w:eastAsia="zh-CN"/>
        </w:rPr>
        <w:tab/>
        <w:t>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产生输出</w:t>
      </w:r>
    </w:p>
    <w:p w:rsidR="0028536B" w:rsidRPr="005967F9" w:rsidRDefault="0028536B">
      <w:pPr>
        <w:pStyle w:val="Code"/>
        <w:rPr>
          <w:lang w:eastAsia="zh-CN"/>
        </w:rPr>
      </w:pPr>
      <w:r w:rsidRPr="005967F9">
        <w:rPr>
          <w:rFonts w:hint="eastAsia"/>
          <w:lang w:eastAsia="zh-CN"/>
        </w:rPr>
        <w:t>Array contains 3 elements: 1 2 3</w:t>
      </w:r>
      <w:r w:rsidRPr="005967F9">
        <w:rPr>
          <w:rFonts w:hint="eastAsia"/>
          <w:lang w:eastAsia="zh-CN"/>
        </w:rPr>
        <w:br/>
        <w:t>Array contains 4 elements: 10 20 30 40</w:t>
      </w:r>
      <w:r w:rsidRPr="005967F9">
        <w:rPr>
          <w:rFonts w:hint="eastAsia"/>
          <w:lang w:eastAsia="zh-CN"/>
        </w:rPr>
        <w:br/>
        <w:t>Array contains 0 elements:</w:t>
      </w:r>
    </w:p>
    <w:p w:rsidR="0028536B" w:rsidRPr="005967F9" w:rsidRDefault="0028536B">
      <w:pPr>
        <w:rPr>
          <w:lang w:eastAsia="zh-CN"/>
        </w:rPr>
      </w:pP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的第一次调用只是将数组</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作为值形参传递。</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的第二次调用自动创建一个具有给定元素值的四元素</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并将该数组实例作为值形参传递。与此类似，</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的第三次调用创建一个零元素的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并将该实例作为值形参传递。第二次和第三次调用完全等效于编写下列代码：</w:t>
      </w:r>
    </w:p>
    <w:p w:rsidR="0028536B" w:rsidRPr="005967F9" w:rsidRDefault="0028536B">
      <w:pPr>
        <w:pStyle w:val="Code"/>
        <w:rPr>
          <w:lang w:eastAsia="zh-CN"/>
        </w:rPr>
      </w:pPr>
      <w:r w:rsidRPr="005967F9">
        <w:rPr>
          <w:rFonts w:hint="eastAsia"/>
          <w:lang w:eastAsia="zh-CN"/>
        </w:rPr>
        <w:t>F(new int[] {10, 20, 30, 40});</w:t>
      </w:r>
      <w:r w:rsidRPr="005967F9">
        <w:rPr>
          <w:rFonts w:hint="eastAsia"/>
          <w:lang w:eastAsia="zh-CN"/>
        </w:rPr>
        <w:br/>
        <w:t>F(new int[] {});</w:t>
      </w:r>
    </w:p>
    <w:p w:rsidR="0028536B" w:rsidRPr="005967F9" w:rsidRDefault="0028536B">
      <w:pPr>
        <w:rPr>
          <w:lang w:eastAsia="zh-CN"/>
        </w:rPr>
      </w:pPr>
      <w:r w:rsidRPr="005967F9">
        <w:rPr>
          <w:rFonts w:hint="eastAsia"/>
          <w:lang w:eastAsia="zh-CN"/>
        </w:rPr>
        <w:t>执行重载决策时，具有形参数组的方法的正常形式或扩展形式（第</w:t>
      </w:r>
      <w:r w:rsidRPr="005967F9">
        <w:rPr>
          <w:rFonts w:hint="eastAsia"/>
          <w:lang w:eastAsia="zh-CN"/>
        </w:rPr>
        <w:t xml:space="preserve"> </w:t>
      </w:r>
      <w:fldSimple w:instr=" REF _Ref450458823 \w \h  \* MERGEFORMAT ">
        <w:r w:rsidR="00437C65" w:rsidRPr="005967F9">
          <w:rPr>
            <w:rFonts w:hint="eastAsia"/>
            <w:lang w:eastAsia="zh-CN"/>
          </w:rPr>
          <w:t>7.5.3.1</w:t>
        </w:r>
      </w:fldSimple>
      <w:r w:rsidRPr="005967F9">
        <w:rPr>
          <w:rFonts w:hint="eastAsia"/>
          <w:lang w:eastAsia="zh-CN"/>
        </w:rPr>
        <w:t xml:space="preserve"> </w:t>
      </w:r>
      <w:r w:rsidRPr="005967F9">
        <w:rPr>
          <w:rFonts w:hint="eastAsia"/>
          <w:lang w:eastAsia="zh-CN"/>
        </w:rPr>
        <w:t>节）都是适用的。只有在方法的正常形式不适用，并且在同一类型中尚未声明与方法的扩展形式具有相同签名的适用方法时，上述的方法扩展形式才可供选用。</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F(params object[] a) {</w:t>
      </w:r>
      <w:r w:rsidRPr="005967F9">
        <w:rPr>
          <w:rFonts w:hint="eastAsia"/>
          <w:lang w:eastAsia="zh-CN"/>
        </w:rPr>
        <w:br/>
      </w:r>
      <w:r w:rsidRPr="005967F9">
        <w:rPr>
          <w:rFonts w:hint="eastAsia"/>
          <w:lang w:eastAsia="zh-CN"/>
        </w:rPr>
        <w:tab/>
      </w:r>
      <w:r w:rsidRPr="005967F9">
        <w:rPr>
          <w:rFonts w:hint="eastAsia"/>
          <w:lang w:eastAsia="zh-CN"/>
        </w:rPr>
        <w:tab/>
        <w:t>Console.WriteLine("F(object[])");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F() {</w:t>
      </w:r>
      <w:r w:rsidRPr="005967F9">
        <w:rPr>
          <w:rFonts w:hint="eastAsia"/>
          <w:lang w:eastAsia="zh-CN"/>
        </w:rPr>
        <w:br/>
      </w:r>
      <w:r w:rsidRPr="005967F9">
        <w:rPr>
          <w:rFonts w:hint="eastAsia"/>
          <w:lang w:eastAsia="zh-CN"/>
        </w:rPr>
        <w:tab/>
      </w:r>
      <w:r w:rsidRPr="005967F9">
        <w:rPr>
          <w:rFonts w:hint="eastAsia"/>
          <w:lang w:eastAsia="zh-CN"/>
        </w:rPr>
        <w:tab/>
        <w:t>Console.WriteLine("F()");</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F(object a0, object a1) {</w:t>
      </w:r>
      <w:r w:rsidRPr="005967F9">
        <w:rPr>
          <w:rFonts w:hint="eastAsia"/>
          <w:lang w:eastAsia="zh-CN"/>
        </w:rPr>
        <w:br/>
      </w:r>
      <w:r w:rsidRPr="005967F9">
        <w:rPr>
          <w:rFonts w:hint="eastAsia"/>
          <w:lang w:eastAsia="zh-CN"/>
        </w:rPr>
        <w:tab/>
      </w:r>
      <w:r w:rsidRPr="005967F9">
        <w:rPr>
          <w:rFonts w:hint="eastAsia"/>
          <w:lang w:eastAsia="zh-CN"/>
        </w:rPr>
        <w:tab/>
        <w:t>Console.WriteLine("F(object,object)");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F();</w:t>
      </w:r>
      <w:r w:rsidRPr="005967F9">
        <w:rPr>
          <w:rFonts w:hint="eastAsia"/>
          <w:lang w:eastAsia="zh-CN"/>
        </w:rPr>
        <w:br/>
      </w:r>
      <w:r w:rsidRPr="005967F9">
        <w:rPr>
          <w:rFonts w:hint="eastAsia"/>
          <w:lang w:eastAsia="zh-CN"/>
        </w:rPr>
        <w:tab/>
      </w:r>
      <w:r w:rsidRPr="005967F9">
        <w:rPr>
          <w:rFonts w:hint="eastAsia"/>
          <w:lang w:eastAsia="zh-CN"/>
        </w:rPr>
        <w:tab/>
        <w:t>F(1);</w:t>
      </w:r>
      <w:r w:rsidRPr="005967F9">
        <w:rPr>
          <w:rFonts w:hint="eastAsia"/>
          <w:lang w:eastAsia="zh-CN"/>
        </w:rPr>
        <w:br/>
      </w:r>
      <w:r w:rsidRPr="005967F9">
        <w:rPr>
          <w:rFonts w:hint="eastAsia"/>
          <w:lang w:eastAsia="zh-CN"/>
        </w:rPr>
        <w:tab/>
      </w:r>
      <w:r w:rsidRPr="005967F9">
        <w:rPr>
          <w:rFonts w:hint="eastAsia"/>
          <w:lang w:eastAsia="zh-CN"/>
        </w:rPr>
        <w:tab/>
        <w:t>F(1, 2);</w:t>
      </w:r>
      <w:r w:rsidRPr="005967F9">
        <w:rPr>
          <w:rFonts w:hint="eastAsia"/>
          <w:lang w:eastAsia="zh-CN"/>
        </w:rPr>
        <w:br/>
      </w:r>
      <w:r w:rsidRPr="005967F9">
        <w:rPr>
          <w:rFonts w:hint="eastAsia"/>
          <w:lang w:eastAsia="zh-CN"/>
        </w:rPr>
        <w:tab/>
      </w:r>
      <w:r w:rsidRPr="005967F9">
        <w:rPr>
          <w:rFonts w:hint="eastAsia"/>
          <w:lang w:eastAsia="zh-CN"/>
        </w:rPr>
        <w:tab/>
        <w:t>F(1, 2, 3);</w:t>
      </w:r>
      <w:r w:rsidRPr="005967F9">
        <w:rPr>
          <w:rFonts w:hint="eastAsia"/>
          <w:lang w:eastAsia="zh-CN"/>
        </w:rPr>
        <w:br/>
      </w:r>
      <w:r w:rsidRPr="005967F9">
        <w:rPr>
          <w:rFonts w:hint="eastAsia"/>
          <w:lang w:eastAsia="zh-CN"/>
        </w:rPr>
        <w:tab/>
      </w:r>
      <w:r w:rsidRPr="005967F9">
        <w:rPr>
          <w:rFonts w:hint="eastAsia"/>
          <w:lang w:eastAsia="zh-CN"/>
        </w:rPr>
        <w:tab/>
        <w:t>F(1, 2, 3, 4);</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产生输出</w:t>
      </w:r>
    </w:p>
    <w:p w:rsidR="0028536B" w:rsidRPr="005967F9" w:rsidRDefault="0028536B">
      <w:pPr>
        <w:pStyle w:val="Code"/>
        <w:rPr>
          <w:lang w:eastAsia="zh-CN"/>
        </w:rPr>
      </w:pPr>
      <w:r w:rsidRPr="005967F9">
        <w:rPr>
          <w:rFonts w:hint="eastAsia"/>
          <w:lang w:eastAsia="zh-CN"/>
        </w:rPr>
        <w:t>F();</w:t>
      </w:r>
      <w:r w:rsidRPr="005967F9">
        <w:rPr>
          <w:rFonts w:hint="eastAsia"/>
          <w:lang w:eastAsia="zh-CN"/>
        </w:rPr>
        <w:br/>
        <w:t>F(object[]);</w:t>
      </w:r>
      <w:r w:rsidRPr="005967F9">
        <w:rPr>
          <w:rFonts w:hint="eastAsia"/>
          <w:lang w:eastAsia="zh-CN"/>
        </w:rPr>
        <w:br/>
        <w:t>F(object,object);</w:t>
      </w:r>
      <w:r w:rsidRPr="005967F9">
        <w:rPr>
          <w:rFonts w:hint="eastAsia"/>
          <w:lang w:eastAsia="zh-CN"/>
        </w:rPr>
        <w:br/>
        <w:t>F(object[]);</w:t>
      </w:r>
      <w:r w:rsidRPr="005967F9">
        <w:rPr>
          <w:rFonts w:hint="eastAsia"/>
          <w:lang w:eastAsia="zh-CN"/>
        </w:rPr>
        <w:br/>
        <w:t>F(object[]);</w:t>
      </w:r>
    </w:p>
    <w:p w:rsidR="0028536B" w:rsidRPr="005967F9" w:rsidRDefault="0028536B">
      <w:pPr>
        <w:rPr>
          <w:lang w:eastAsia="zh-CN"/>
        </w:rPr>
      </w:pPr>
      <w:r w:rsidRPr="005967F9">
        <w:rPr>
          <w:rFonts w:hint="eastAsia"/>
          <w:lang w:eastAsia="zh-CN"/>
        </w:rPr>
        <w:t>在该示例中，在同一个类中，已经声明了两个常规方法，它们的签名与具有形参数组的那个方法的扩展形式相同。因此，在执行重载决策时不考虑这些扩展形式，因而第一次和第三次方法调用将选择常规方法。当在某个类中声明了一个具有形参数组的方法时，同时再声明一些与该方法的扩展形式具有相同的</w:t>
      </w:r>
      <w:r w:rsidRPr="005967F9">
        <w:rPr>
          <w:rFonts w:hint="eastAsia"/>
          <w:lang w:eastAsia="zh-CN"/>
        </w:rPr>
        <w:lastRenderedPageBreak/>
        <w:t>签名的常规方法，这种情况比较常见。这样做可以避免为数组配置内存空间（若调用具有形参数组的方法的扩展形式，则无法避免）。</w:t>
      </w:r>
    </w:p>
    <w:p w:rsidR="0028536B" w:rsidRPr="005967F9" w:rsidRDefault="0028536B">
      <w:pPr>
        <w:rPr>
          <w:lang w:eastAsia="zh-CN"/>
        </w:rPr>
      </w:pPr>
      <w:r w:rsidRPr="005967F9">
        <w:rPr>
          <w:rFonts w:hint="eastAsia"/>
          <w:lang w:eastAsia="zh-CN"/>
        </w:rPr>
        <w:t>当形参数组的类型为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时，在方法的正常形式和单个</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形参的扩展形式之间可能产生潜在的多义性。产生此多义性的原因是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本身可隐式转换为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。然而，此多义性并不会造成任何问题，这是因为可以在需要时通过插入一个强制转换来解决它。</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F(params object[] args) {</w:t>
      </w:r>
      <w:r w:rsidRPr="005967F9">
        <w:rPr>
          <w:rFonts w:hint="eastAsia"/>
          <w:lang w:eastAsia="zh-CN"/>
        </w:rPr>
        <w:br/>
      </w:r>
      <w:r w:rsidRPr="005967F9">
        <w:rPr>
          <w:rFonts w:hint="eastAsia"/>
          <w:lang w:eastAsia="zh-CN"/>
        </w:rPr>
        <w:tab/>
      </w:r>
      <w:r w:rsidRPr="005967F9">
        <w:rPr>
          <w:rFonts w:hint="eastAsia"/>
          <w:lang w:eastAsia="zh-CN"/>
        </w:rPr>
        <w:tab/>
        <w:t>foreach (object o in args)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Console.Write(o.GetType().FullName);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 ");</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Console.WriteLine();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object[] a = {1, "Hello", 123.456};</w:t>
      </w:r>
      <w:r w:rsidRPr="005967F9">
        <w:rPr>
          <w:rFonts w:hint="eastAsia"/>
          <w:lang w:eastAsia="zh-CN"/>
        </w:rPr>
        <w:br/>
      </w:r>
      <w:r w:rsidRPr="005967F9">
        <w:rPr>
          <w:rFonts w:hint="eastAsia"/>
          <w:lang w:eastAsia="zh-CN"/>
        </w:rPr>
        <w:tab/>
      </w:r>
      <w:r w:rsidRPr="005967F9">
        <w:rPr>
          <w:rFonts w:hint="eastAsia"/>
          <w:lang w:eastAsia="zh-CN"/>
        </w:rPr>
        <w:tab/>
        <w:t>object o = a;</w:t>
      </w:r>
      <w:r w:rsidRPr="005967F9">
        <w:rPr>
          <w:rFonts w:hint="eastAsia"/>
          <w:lang w:eastAsia="zh-CN"/>
        </w:rPr>
        <w:br/>
      </w:r>
      <w:r w:rsidRPr="005967F9">
        <w:rPr>
          <w:rFonts w:hint="eastAsia"/>
          <w:lang w:eastAsia="zh-CN"/>
        </w:rPr>
        <w:tab/>
      </w:r>
      <w:r w:rsidRPr="005967F9">
        <w:rPr>
          <w:rFonts w:hint="eastAsia"/>
          <w:lang w:eastAsia="zh-CN"/>
        </w:rPr>
        <w:tab/>
        <w:t>F(a);</w:t>
      </w:r>
      <w:r w:rsidRPr="005967F9">
        <w:rPr>
          <w:rFonts w:hint="eastAsia"/>
          <w:lang w:eastAsia="zh-CN"/>
        </w:rPr>
        <w:br/>
      </w:r>
      <w:r w:rsidRPr="005967F9">
        <w:rPr>
          <w:rFonts w:hint="eastAsia"/>
          <w:lang w:eastAsia="zh-CN"/>
        </w:rPr>
        <w:tab/>
      </w:r>
      <w:r w:rsidRPr="005967F9">
        <w:rPr>
          <w:rFonts w:hint="eastAsia"/>
          <w:lang w:eastAsia="zh-CN"/>
        </w:rPr>
        <w:tab/>
        <w:t>F((object)a);</w:t>
      </w:r>
      <w:r w:rsidRPr="005967F9">
        <w:rPr>
          <w:rFonts w:hint="eastAsia"/>
          <w:lang w:eastAsia="zh-CN"/>
        </w:rPr>
        <w:br/>
      </w:r>
      <w:r w:rsidRPr="005967F9">
        <w:rPr>
          <w:rFonts w:hint="eastAsia"/>
          <w:lang w:eastAsia="zh-CN"/>
        </w:rPr>
        <w:tab/>
      </w:r>
      <w:r w:rsidRPr="005967F9">
        <w:rPr>
          <w:rFonts w:hint="eastAsia"/>
          <w:lang w:eastAsia="zh-CN"/>
        </w:rPr>
        <w:tab/>
        <w:t>F(o);</w:t>
      </w:r>
      <w:r w:rsidRPr="005967F9">
        <w:rPr>
          <w:rFonts w:hint="eastAsia"/>
          <w:lang w:eastAsia="zh-CN"/>
        </w:rPr>
        <w:br/>
      </w:r>
      <w:r w:rsidRPr="005967F9">
        <w:rPr>
          <w:rFonts w:hint="eastAsia"/>
          <w:lang w:eastAsia="zh-CN"/>
        </w:rPr>
        <w:tab/>
      </w:r>
      <w:r w:rsidRPr="005967F9">
        <w:rPr>
          <w:rFonts w:hint="eastAsia"/>
          <w:lang w:eastAsia="zh-CN"/>
        </w:rPr>
        <w:tab/>
        <w:t>F((object[])o);</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产生输出</w:t>
      </w:r>
    </w:p>
    <w:p w:rsidR="0028536B" w:rsidRPr="005967F9" w:rsidRDefault="0028536B">
      <w:pPr>
        <w:pStyle w:val="Code"/>
        <w:rPr>
          <w:lang w:eastAsia="zh-CN"/>
        </w:rPr>
      </w:pPr>
      <w:r w:rsidRPr="005967F9">
        <w:rPr>
          <w:rFonts w:hint="eastAsia"/>
          <w:lang w:eastAsia="zh-CN"/>
        </w:rPr>
        <w:t>System.Int32 System.String System.Double</w:t>
      </w:r>
      <w:r w:rsidRPr="005967F9">
        <w:rPr>
          <w:rFonts w:hint="eastAsia"/>
          <w:lang w:eastAsia="zh-CN"/>
        </w:rPr>
        <w:br/>
        <w:t>System.Object[]</w:t>
      </w:r>
      <w:r w:rsidRPr="005967F9">
        <w:rPr>
          <w:rFonts w:hint="eastAsia"/>
          <w:lang w:eastAsia="zh-CN"/>
        </w:rPr>
        <w:br/>
        <w:t>System.Object[]</w:t>
      </w:r>
      <w:r w:rsidRPr="005967F9">
        <w:rPr>
          <w:rFonts w:hint="eastAsia"/>
          <w:lang w:eastAsia="zh-CN"/>
        </w:rPr>
        <w:br/>
        <w:t>System.Int32 System.String System.Double</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的第一次和最后一次调用中，</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的正常形式是适用的，这是因为存在一个从实参类型到形参类型的转换（这里，两者都是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类型）。因此，重载决策选择</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的正常形式，而且将该实参作为常规的值形参传递。在第二次和第三次调用中，</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的正常形式不适用，这是因为不存在从实参类型到形参类型的转换（类型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不能隐式转换为类型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）。但是，</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的扩展形式是适用的，因此重载决策选择它。因此，这个调用都创建了一个具有单个元素的、类型为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的数组，并且用给定的实参值（它本身是对一个</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的引用）初始化该数组的唯一元素。</w:t>
      </w:r>
    </w:p>
    <w:p w:rsidR="0028536B" w:rsidRPr="005967F9" w:rsidRDefault="0028536B">
      <w:pPr>
        <w:pStyle w:val="Heading3"/>
        <w:rPr>
          <w:rFonts w:hint="eastAsia"/>
          <w:lang w:eastAsia="zh-CN"/>
        </w:rPr>
      </w:pPr>
      <w:bookmarkStart w:id="1244" w:name="_Ref458831933"/>
      <w:bookmarkStart w:id="1245" w:name="_Toc365630720"/>
      <w:r w:rsidRPr="005967F9">
        <w:rPr>
          <w:rFonts w:hint="eastAsia"/>
          <w:lang w:eastAsia="zh-CN"/>
        </w:rPr>
        <w:t>静态方法和实例方法</w:t>
      </w:r>
      <w:bookmarkEnd w:id="1244"/>
      <w:bookmarkEnd w:id="1245"/>
    </w:p>
    <w:p w:rsidR="0028536B" w:rsidRPr="005967F9" w:rsidRDefault="0028536B">
      <w:pPr>
        <w:rPr>
          <w:lang w:eastAsia="zh-CN"/>
        </w:rPr>
      </w:pPr>
      <w:r w:rsidRPr="005967F9">
        <w:rPr>
          <w:rFonts w:hint="eastAsia"/>
          <w:lang w:eastAsia="zh-CN"/>
        </w:rPr>
        <w:t>若一个方法声明中含有</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修饰符，则称该方法为静态方法。若其中没有</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修饰符时，则称该方法为实例方法。</w:t>
      </w:r>
    </w:p>
    <w:p w:rsidR="0028536B" w:rsidRPr="005967F9" w:rsidRDefault="0028536B">
      <w:pPr>
        <w:rPr>
          <w:lang w:eastAsia="zh-CN"/>
        </w:rPr>
      </w:pPr>
      <w:r w:rsidRPr="005967F9">
        <w:rPr>
          <w:rFonts w:hint="eastAsia"/>
          <w:lang w:eastAsia="zh-CN"/>
        </w:rPr>
        <w:t>静态方法不对特定实例进行操作，在静态方法中引用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会导致编译时错误。</w:t>
      </w:r>
    </w:p>
    <w:p w:rsidR="0028536B" w:rsidRPr="005967F9" w:rsidRDefault="0028536B">
      <w:pPr>
        <w:rPr>
          <w:lang w:eastAsia="zh-CN"/>
        </w:rPr>
      </w:pPr>
      <w:r w:rsidRPr="005967F9">
        <w:rPr>
          <w:rFonts w:hint="eastAsia"/>
          <w:lang w:eastAsia="zh-CN"/>
        </w:rPr>
        <w:t>实例方法对类的某个给定的实例进行操作，而且可以用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节）来访问该实例。</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节）中引用一个方法时，如果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是静态方法，则</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必须表示含有</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的一个类型，而如果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是实例方法，则</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必须表示含有</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的类型的一个实例。</w:t>
      </w:r>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57712631 \r \h  \* MERGEFORMAT ">
        <w:r w:rsidR="00437C65" w:rsidRPr="005967F9">
          <w:rPr>
            <w:rFonts w:hint="eastAsia"/>
            <w:lang w:eastAsia="zh-CN"/>
          </w:rPr>
          <w:t>10.3.7</w:t>
        </w:r>
      </w:fldSimple>
      <w:r w:rsidRPr="005967F9">
        <w:rPr>
          <w:rFonts w:hint="eastAsia"/>
          <w:lang w:eastAsia="zh-CN"/>
        </w:rPr>
        <w:t xml:space="preserve"> </w:t>
      </w:r>
      <w:r w:rsidRPr="005967F9">
        <w:rPr>
          <w:rFonts w:hint="eastAsia"/>
          <w:lang w:eastAsia="zh-CN"/>
        </w:rPr>
        <w:t>节对静态成员和实例成员之间的差异进行了进一步讨论。</w:t>
      </w:r>
    </w:p>
    <w:p w:rsidR="0028536B" w:rsidRPr="005967F9" w:rsidRDefault="0028536B">
      <w:pPr>
        <w:pStyle w:val="Heading3"/>
        <w:rPr>
          <w:rFonts w:hint="eastAsia"/>
          <w:lang w:eastAsia="zh-CN"/>
        </w:rPr>
      </w:pPr>
      <w:bookmarkStart w:id="1246" w:name="_Ref458831944"/>
      <w:bookmarkStart w:id="1247" w:name="_Toc365630721"/>
      <w:r w:rsidRPr="005967F9">
        <w:rPr>
          <w:rFonts w:hint="eastAsia"/>
          <w:lang w:eastAsia="zh-CN"/>
        </w:rPr>
        <w:lastRenderedPageBreak/>
        <w:t>虚方法</w:t>
      </w:r>
      <w:bookmarkEnd w:id="1246"/>
      <w:bookmarkEnd w:id="1247"/>
    </w:p>
    <w:p w:rsidR="0028536B" w:rsidRPr="005967F9" w:rsidRDefault="0028536B">
      <w:pPr>
        <w:rPr>
          <w:lang w:eastAsia="zh-CN"/>
        </w:rPr>
      </w:pPr>
      <w:r w:rsidRPr="005967F9">
        <w:rPr>
          <w:rFonts w:hint="eastAsia"/>
          <w:lang w:eastAsia="zh-CN"/>
        </w:rPr>
        <w:t>若一个实例方法的声明中含有</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修饰符，则称该方法为虚方法。若其中没有</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修饰符，则称该方法为非虚方法。</w:t>
      </w:r>
    </w:p>
    <w:p w:rsidR="0028536B" w:rsidRPr="005967F9" w:rsidRDefault="0028536B">
      <w:pPr>
        <w:rPr>
          <w:lang w:eastAsia="zh-CN"/>
        </w:rPr>
      </w:pPr>
      <w:r w:rsidRPr="005967F9">
        <w:rPr>
          <w:rFonts w:hint="eastAsia"/>
          <w:lang w:eastAsia="zh-CN"/>
        </w:rPr>
        <w:t>非虚方法的实现是一成不变的：无论该方法是在声明它的类的实例上调用还是在派生类的实例上调用，实现均相同。与此相反，虚方法的实现可以由派生类取代。取代所继承的虚方法的实现的过程称为重写</w:t>
      </w:r>
      <w:r w:rsidRPr="005967F9">
        <w:rPr>
          <w:rFonts w:hint="eastAsia"/>
          <w:lang w:eastAsia="zh-CN"/>
        </w:rPr>
        <w:t xml:space="preserve"> (overriding) </w:t>
      </w:r>
      <w:r w:rsidRPr="005967F9">
        <w:rPr>
          <w:rFonts w:hint="eastAsia"/>
          <w:lang w:eastAsia="zh-CN"/>
        </w:rPr>
        <w:t>该方法（第</w:t>
      </w:r>
      <w:r w:rsidRPr="005967F9">
        <w:rPr>
          <w:rFonts w:hint="eastAsia"/>
          <w:lang w:eastAsia="zh-CN"/>
        </w:rPr>
        <w:t xml:space="preserve"> </w:t>
      </w:r>
      <w:fldSimple w:instr=" REF _Ref459600522 \r \h  \* MERGEFORMAT ">
        <w:r w:rsidR="00437C65" w:rsidRPr="005967F9">
          <w:rPr>
            <w:rFonts w:hint="eastAsia"/>
            <w:lang w:eastAsia="zh-CN"/>
          </w:rPr>
          <w:t>10.6.4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在虚方法调用中，该调用所涉及的那个实例的运行时类型</w:t>
      </w:r>
      <w:r w:rsidRPr="005967F9">
        <w:rPr>
          <w:rFonts w:hint="eastAsia"/>
          <w:lang w:eastAsia="zh-CN"/>
        </w:rPr>
        <w:t xml:space="preserve"> (run-time type) </w:t>
      </w:r>
      <w:r w:rsidRPr="005967F9">
        <w:rPr>
          <w:rFonts w:hint="eastAsia"/>
          <w:lang w:eastAsia="zh-CN"/>
        </w:rPr>
        <w:t>确定了要被调用的究竟是该方法的哪一个实现。在非虚方法调用中，相关的实例的编译时类型</w:t>
      </w:r>
      <w:r w:rsidRPr="005967F9">
        <w:rPr>
          <w:rFonts w:hint="eastAsia"/>
          <w:lang w:eastAsia="zh-CN"/>
        </w:rPr>
        <w:t xml:space="preserve"> (compile-time type) </w:t>
      </w:r>
      <w:r w:rsidRPr="005967F9">
        <w:rPr>
          <w:rFonts w:hint="eastAsia"/>
          <w:lang w:eastAsia="zh-CN"/>
        </w:rPr>
        <w:t>是决定性因素。准确地说，当在具有编译时类型</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和运行时类型</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的实例（其中</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或者从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派生的类）上用实参列表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调用名为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的方法时，调用按下述规则处理：</w:t>
      </w:r>
    </w:p>
    <w:p w:rsidR="0028536B" w:rsidRPr="005967F9" w:rsidRDefault="0028536B">
      <w:pPr>
        <w:pStyle w:val="ListBullet"/>
        <w:rPr>
          <w:lang w:eastAsia="zh-CN"/>
        </w:rPr>
      </w:pPr>
      <w:r w:rsidRPr="005967F9">
        <w:rPr>
          <w:rFonts w:hint="eastAsia"/>
          <w:lang w:eastAsia="zh-CN"/>
        </w:rPr>
        <w:t>首先，将重载决策应用于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，以从在</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中声明的和由</w:t>
      </w:r>
      <w:r w:rsidRPr="005967F9">
        <w:rPr>
          <w:rFonts w:hint="eastAsia"/>
          <w:lang w:eastAsia="zh-CN"/>
        </w:rPr>
        <w:t xml:space="preserve"> C </w:t>
      </w:r>
      <w:r w:rsidRPr="005967F9">
        <w:rPr>
          <w:rFonts w:hint="eastAsia"/>
          <w:lang w:eastAsia="zh-CN"/>
        </w:rPr>
        <w:t>继承的方法集中选择一个特定的方法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节中对此进行了介绍。</w:t>
      </w:r>
    </w:p>
    <w:p w:rsidR="0028536B" w:rsidRPr="005967F9" w:rsidRDefault="0028536B">
      <w:pPr>
        <w:pStyle w:val="ListBullet"/>
        <w:rPr>
          <w:lang w:eastAsia="zh-CN"/>
        </w:rPr>
      </w:pPr>
      <w:r w:rsidRPr="005967F9">
        <w:rPr>
          <w:rFonts w:hint="eastAsia"/>
          <w:lang w:eastAsia="zh-CN"/>
        </w:rPr>
        <w:t>然后，如果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为非虚方法，则调用</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否则（</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为虚方法），就会调用就</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而言</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的派生程度最大的那个实现。</w:t>
      </w:r>
    </w:p>
    <w:p w:rsidR="0028536B" w:rsidRPr="005967F9" w:rsidRDefault="0028536B">
      <w:pPr>
        <w:rPr>
          <w:lang w:eastAsia="zh-CN"/>
        </w:rPr>
      </w:pPr>
      <w:r w:rsidRPr="005967F9">
        <w:rPr>
          <w:rFonts w:hint="eastAsia"/>
          <w:lang w:eastAsia="zh-CN"/>
        </w:rPr>
        <w:t>对于在一个类中声明的或者由类继承的每个虚方法，存在一个就该类而言的方法的派生程度最大的实现</w:t>
      </w:r>
      <w:r w:rsidRPr="005967F9">
        <w:rPr>
          <w:rFonts w:hint="eastAsia"/>
          <w:lang w:eastAsia="zh-CN"/>
        </w:rPr>
        <w:t xml:space="preserve"> (most derived implementation)</w:t>
      </w:r>
      <w:r w:rsidRPr="005967F9">
        <w:rPr>
          <w:rFonts w:hint="eastAsia"/>
          <w:lang w:eastAsia="zh-CN"/>
        </w:rPr>
        <w:t>。就类</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而言虚方法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的派生度最大的实现按下述规则确定：</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包含</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的引入</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声明，则这是</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的派生程度最大的实现。</w:t>
      </w:r>
    </w:p>
    <w:p w:rsidR="0028536B" w:rsidRPr="005967F9" w:rsidRDefault="0028536B">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包含关于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，则这是</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的派生程度最大的实现。</w:t>
      </w:r>
    </w:p>
    <w:p w:rsidR="0028536B" w:rsidRPr="005967F9" w:rsidRDefault="0028536B">
      <w:pPr>
        <w:pStyle w:val="ListBullet"/>
        <w:rPr>
          <w:lang w:eastAsia="zh-CN"/>
        </w:rPr>
      </w:pPr>
      <w:r w:rsidRPr="005967F9">
        <w:rPr>
          <w:rFonts w:hint="eastAsia"/>
          <w:lang w:eastAsia="zh-CN"/>
        </w:rPr>
        <w:t>否则，就</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而言</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的派生程度最大的实现与就</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的直接基类而言</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的派生程度最大的实现相同。</w:t>
      </w:r>
    </w:p>
    <w:p w:rsidR="0028536B" w:rsidRPr="005967F9" w:rsidRDefault="0028536B">
      <w:pPr>
        <w:rPr>
          <w:lang w:eastAsia="zh-CN"/>
        </w:rPr>
      </w:pPr>
      <w:r w:rsidRPr="005967F9">
        <w:rPr>
          <w:rFonts w:hint="eastAsia"/>
          <w:lang w:eastAsia="zh-CN"/>
        </w:rPr>
        <w:t>下列实例阐释虚方法和非虚方法之间的区别：</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void F() { Console.WriteLine("A.F"); }</w:t>
      </w:r>
    </w:p>
    <w:p w:rsidR="0028536B" w:rsidRPr="005967F9" w:rsidRDefault="0028536B">
      <w:pPr>
        <w:pStyle w:val="Code"/>
        <w:rPr>
          <w:lang w:eastAsia="zh-CN"/>
        </w:rPr>
      </w:pPr>
      <w:r w:rsidRPr="005967F9">
        <w:rPr>
          <w:rFonts w:hint="eastAsia"/>
          <w:lang w:eastAsia="zh-CN"/>
        </w:rPr>
        <w:tab/>
        <w:t>public virtual void G() { Console.WriteLine("A.G");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new public void F() { Console.WriteLine("B.F"); }</w:t>
      </w:r>
    </w:p>
    <w:p w:rsidR="0028536B" w:rsidRPr="005967F9" w:rsidRDefault="0028536B">
      <w:pPr>
        <w:pStyle w:val="Code"/>
        <w:rPr>
          <w:lang w:eastAsia="zh-CN"/>
        </w:rPr>
      </w:pPr>
      <w:r w:rsidRPr="005967F9">
        <w:rPr>
          <w:rFonts w:hint="eastAsia"/>
          <w:lang w:eastAsia="zh-CN"/>
        </w:rPr>
        <w:tab/>
        <w:t>public override void G() { Console.WriteLine("B.G");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B b = new B();</w:t>
      </w:r>
      <w:r w:rsidRPr="005967F9">
        <w:rPr>
          <w:rFonts w:hint="eastAsia"/>
          <w:lang w:eastAsia="zh-CN"/>
        </w:rPr>
        <w:br/>
      </w:r>
      <w:r w:rsidRPr="005967F9">
        <w:rPr>
          <w:rFonts w:hint="eastAsia"/>
          <w:lang w:eastAsia="zh-CN"/>
        </w:rPr>
        <w:tab/>
      </w:r>
      <w:r w:rsidRPr="005967F9">
        <w:rPr>
          <w:rFonts w:hint="eastAsia"/>
          <w:lang w:eastAsia="zh-CN"/>
        </w:rPr>
        <w:tab/>
        <w:t>A a = b;</w:t>
      </w:r>
      <w:r w:rsidRPr="005967F9">
        <w:rPr>
          <w:rFonts w:hint="eastAsia"/>
          <w:lang w:eastAsia="zh-CN"/>
        </w:rPr>
        <w:br/>
      </w:r>
      <w:r w:rsidRPr="005967F9">
        <w:rPr>
          <w:rFonts w:hint="eastAsia"/>
          <w:lang w:eastAsia="zh-CN"/>
        </w:rPr>
        <w:tab/>
      </w:r>
      <w:r w:rsidRPr="005967F9">
        <w:rPr>
          <w:rFonts w:hint="eastAsia"/>
          <w:lang w:eastAsia="zh-CN"/>
        </w:rPr>
        <w:tab/>
        <w:t>a.F();</w:t>
      </w:r>
      <w:r w:rsidRPr="005967F9">
        <w:rPr>
          <w:rFonts w:hint="eastAsia"/>
          <w:lang w:eastAsia="zh-CN"/>
        </w:rPr>
        <w:br/>
      </w:r>
      <w:r w:rsidRPr="005967F9">
        <w:rPr>
          <w:rFonts w:hint="eastAsia"/>
          <w:lang w:eastAsia="zh-CN"/>
        </w:rPr>
        <w:tab/>
      </w:r>
      <w:r w:rsidRPr="005967F9">
        <w:rPr>
          <w:rFonts w:hint="eastAsia"/>
          <w:lang w:eastAsia="zh-CN"/>
        </w:rPr>
        <w:tab/>
        <w:t>b.F();</w:t>
      </w:r>
      <w:r w:rsidRPr="005967F9">
        <w:rPr>
          <w:rFonts w:hint="eastAsia"/>
          <w:lang w:eastAsia="zh-CN"/>
        </w:rPr>
        <w:br/>
      </w:r>
      <w:r w:rsidRPr="005967F9">
        <w:rPr>
          <w:rFonts w:hint="eastAsia"/>
          <w:lang w:eastAsia="zh-CN"/>
        </w:rPr>
        <w:tab/>
      </w:r>
      <w:r w:rsidRPr="005967F9">
        <w:rPr>
          <w:rFonts w:hint="eastAsia"/>
          <w:lang w:eastAsia="zh-CN"/>
        </w:rPr>
        <w:tab/>
        <w:t>a.G();</w:t>
      </w:r>
      <w:r w:rsidRPr="005967F9">
        <w:rPr>
          <w:rFonts w:hint="eastAsia"/>
          <w:lang w:eastAsia="zh-CN"/>
        </w:rPr>
        <w:br/>
      </w:r>
      <w:r w:rsidRPr="005967F9">
        <w:rPr>
          <w:rFonts w:hint="eastAsia"/>
          <w:lang w:eastAsia="zh-CN"/>
        </w:rPr>
        <w:tab/>
      </w:r>
      <w:r w:rsidRPr="005967F9">
        <w:rPr>
          <w:rFonts w:hint="eastAsia"/>
          <w:lang w:eastAsia="zh-CN"/>
        </w:rPr>
        <w:tab/>
        <w:t>b.G();</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在该示例中，</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引入一个非虚方法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和一个虚方法</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引入一个新的非虚方法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，从而隐藏了继承的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，并且还重写了继承的方法</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。此例产生输出：</w:t>
      </w:r>
    </w:p>
    <w:p w:rsidR="0028536B" w:rsidRPr="005967F9" w:rsidRDefault="0028536B">
      <w:pPr>
        <w:pStyle w:val="Code"/>
        <w:rPr>
          <w:lang w:eastAsia="zh-CN"/>
        </w:rPr>
      </w:pPr>
      <w:r w:rsidRPr="005967F9">
        <w:rPr>
          <w:rFonts w:hint="eastAsia"/>
          <w:lang w:eastAsia="zh-CN"/>
        </w:rPr>
        <w:lastRenderedPageBreak/>
        <w:t>A.F</w:t>
      </w:r>
      <w:r w:rsidRPr="005967F9">
        <w:rPr>
          <w:rFonts w:hint="eastAsia"/>
          <w:lang w:eastAsia="zh-CN"/>
        </w:rPr>
        <w:br/>
        <w:t>B.F</w:t>
      </w:r>
      <w:r w:rsidRPr="005967F9">
        <w:rPr>
          <w:rFonts w:hint="eastAsia"/>
          <w:lang w:eastAsia="zh-CN"/>
        </w:rPr>
        <w:br/>
        <w:t>B.G</w:t>
      </w:r>
      <w:r w:rsidRPr="005967F9">
        <w:rPr>
          <w:rFonts w:hint="eastAsia"/>
          <w:lang w:eastAsia="zh-CN"/>
        </w:rPr>
        <w:br/>
        <w:t>B.G</w:t>
      </w:r>
    </w:p>
    <w:p w:rsidR="0028536B" w:rsidRPr="005967F9" w:rsidRDefault="0028536B">
      <w:pPr>
        <w:rPr>
          <w:lang w:eastAsia="zh-CN"/>
        </w:rPr>
      </w:pPr>
      <w:r w:rsidRPr="005967F9">
        <w:rPr>
          <w:rFonts w:hint="eastAsia"/>
          <w:lang w:eastAsia="zh-CN"/>
        </w:rPr>
        <w:t>请注意，语句</w:t>
      </w:r>
      <w:r w:rsidRPr="005967F9">
        <w:rPr>
          <w:rFonts w:hint="eastAsia"/>
          <w:lang w:eastAsia="zh-CN"/>
        </w:rPr>
        <w:t xml:space="preserve"> </w:t>
      </w:r>
      <w:r w:rsidRPr="005967F9">
        <w:rPr>
          <w:rStyle w:val="Codefragment"/>
          <w:rFonts w:hint="eastAsia"/>
          <w:lang w:eastAsia="zh-CN"/>
        </w:rPr>
        <w:t>a.G()</w:t>
      </w:r>
      <w:r w:rsidRPr="005967F9">
        <w:rPr>
          <w:rFonts w:hint="eastAsia"/>
          <w:lang w:eastAsia="zh-CN"/>
        </w:rPr>
        <w:t xml:space="preserve"> </w:t>
      </w: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B.G</w:t>
      </w:r>
      <w:r w:rsidRPr="005967F9">
        <w:rPr>
          <w:rFonts w:hint="eastAsia"/>
          <w:lang w:eastAsia="zh-CN"/>
        </w:rPr>
        <w:t>，而不调用</w:t>
      </w:r>
      <w:r w:rsidRPr="005967F9">
        <w:rPr>
          <w:rFonts w:hint="eastAsia"/>
          <w:lang w:eastAsia="zh-CN"/>
        </w:rPr>
        <w:t xml:space="preserve"> </w:t>
      </w:r>
      <w:r w:rsidRPr="005967F9">
        <w:rPr>
          <w:rStyle w:val="Codefragment"/>
          <w:rFonts w:hint="eastAsia"/>
          <w:lang w:eastAsia="zh-CN"/>
        </w:rPr>
        <w:t>A.G</w:t>
      </w:r>
      <w:r w:rsidRPr="005967F9">
        <w:rPr>
          <w:rFonts w:hint="eastAsia"/>
          <w:lang w:eastAsia="zh-CN"/>
        </w:rPr>
        <w:t>。这是因为，对调用哪个实际方法实现起决定作用的是该实例的运行时类型（即</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），而不是该实例的编译时类型（即</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p>
    <w:p w:rsidR="0028536B" w:rsidRPr="005967F9" w:rsidRDefault="0028536B">
      <w:pPr>
        <w:rPr>
          <w:lang w:eastAsia="zh-CN"/>
        </w:rPr>
      </w:pPr>
      <w:bookmarkStart w:id="1248" w:name="_Ref458831978"/>
      <w:bookmarkStart w:id="1249" w:name="_Ref458831966"/>
      <w:r w:rsidRPr="005967F9">
        <w:rPr>
          <w:rFonts w:hint="eastAsia"/>
          <w:lang w:eastAsia="zh-CN"/>
        </w:rPr>
        <w:t>由于方法可以隐藏继承来的方法，因此同一个类中可以包含若干个具有相同签名的虚方法。这不会造成多义性问题，因为除派生程度最大的那个方法外，其他方法都被隐藏起来了。在下面的示例中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virtual void F() { Console.WriteLine("A.F");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public override void F() { Console.WriteLine("B.F");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 B</w:t>
      </w:r>
      <w:r w:rsidRPr="005967F9">
        <w:rPr>
          <w:rFonts w:hint="eastAsia"/>
          <w:lang w:eastAsia="zh-CN"/>
        </w:rPr>
        <w:br/>
        <w:t>{</w:t>
      </w:r>
      <w:r w:rsidRPr="005967F9">
        <w:rPr>
          <w:rFonts w:hint="eastAsia"/>
          <w:lang w:eastAsia="zh-CN"/>
        </w:rPr>
        <w:br/>
      </w:r>
      <w:r w:rsidRPr="005967F9">
        <w:rPr>
          <w:rFonts w:hint="eastAsia"/>
          <w:lang w:eastAsia="zh-CN"/>
        </w:rPr>
        <w:tab/>
        <w:t>new public virtual void F() { Console.WriteLine("C.F");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D: C</w:t>
      </w:r>
      <w:r w:rsidRPr="005967F9">
        <w:rPr>
          <w:rFonts w:hint="eastAsia"/>
          <w:lang w:eastAsia="zh-CN"/>
        </w:rPr>
        <w:br/>
        <w:t>{</w:t>
      </w:r>
      <w:r w:rsidRPr="005967F9">
        <w:rPr>
          <w:rFonts w:hint="eastAsia"/>
          <w:lang w:eastAsia="zh-CN"/>
        </w:rPr>
        <w:br/>
      </w:r>
      <w:r w:rsidRPr="005967F9">
        <w:rPr>
          <w:rFonts w:hint="eastAsia"/>
          <w:lang w:eastAsia="zh-CN"/>
        </w:rPr>
        <w:tab/>
        <w:t>public override void F() { Console.WriteLine("D.F");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D d = new D();</w:t>
      </w:r>
      <w:r w:rsidRPr="005967F9">
        <w:rPr>
          <w:rFonts w:hint="eastAsia"/>
          <w:lang w:eastAsia="zh-CN"/>
        </w:rPr>
        <w:br/>
      </w:r>
      <w:r w:rsidRPr="005967F9">
        <w:rPr>
          <w:rFonts w:hint="eastAsia"/>
          <w:lang w:eastAsia="zh-CN"/>
        </w:rPr>
        <w:tab/>
      </w:r>
      <w:r w:rsidRPr="005967F9">
        <w:rPr>
          <w:rFonts w:hint="eastAsia"/>
          <w:lang w:eastAsia="zh-CN"/>
        </w:rPr>
        <w:tab/>
        <w:t>A a = d;</w:t>
      </w:r>
      <w:r w:rsidRPr="005967F9">
        <w:rPr>
          <w:rFonts w:hint="eastAsia"/>
          <w:lang w:eastAsia="zh-CN"/>
        </w:rPr>
        <w:br/>
      </w:r>
      <w:r w:rsidRPr="005967F9">
        <w:rPr>
          <w:rFonts w:hint="eastAsia"/>
          <w:lang w:eastAsia="zh-CN"/>
        </w:rPr>
        <w:tab/>
      </w:r>
      <w:r w:rsidRPr="005967F9">
        <w:rPr>
          <w:rFonts w:hint="eastAsia"/>
          <w:lang w:eastAsia="zh-CN"/>
        </w:rPr>
        <w:tab/>
        <w:t>B b = d;</w:t>
      </w:r>
      <w:r w:rsidRPr="005967F9">
        <w:rPr>
          <w:rFonts w:hint="eastAsia"/>
          <w:lang w:eastAsia="zh-CN"/>
        </w:rPr>
        <w:br/>
      </w:r>
      <w:r w:rsidRPr="005967F9">
        <w:rPr>
          <w:rFonts w:hint="eastAsia"/>
          <w:lang w:eastAsia="zh-CN"/>
        </w:rPr>
        <w:tab/>
      </w:r>
      <w:r w:rsidRPr="005967F9">
        <w:rPr>
          <w:rFonts w:hint="eastAsia"/>
          <w:lang w:eastAsia="zh-CN"/>
        </w:rPr>
        <w:tab/>
        <w:t>C c = d;</w:t>
      </w:r>
      <w:r w:rsidRPr="005967F9">
        <w:rPr>
          <w:rFonts w:hint="eastAsia"/>
          <w:lang w:eastAsia="zh-CN"/>
        </w:rPr>
        <w:br/>
      </w:r>
      <w:r w:rsidRPr="005967F9">
        <w:rPr>
          <w:rFonts w:hint="eastAsia"/>
          <w:lang w:eastAsia="zh-CN"/>
        </w:rPr>
        <w:tab/>
      </w:r>
      <w:r w:rsidRPr="005967F9">
        <w:rPr>
          <w:rFonts w:hint="eastAsia"/>
          <w:lang w:eastAsia="zh-CN"/>
        </w:rPr>
        <w:tab/>
        <w:t>a.F();</w:t>
      </w:r>
      <w:r w:rsidRPr="005967F9">
        <w:rPr>
          <w:rFonts w:hint="eastAsia"/>
          <w:lang w:eastAsia="zh-CN"/>
        </w:rPr>
        <w:br/>
      </w:r>
      <w:r w:rsidRPr="005967F9">
        <w:rPr>
          <w:rFonts w:hint="eastAsia"/>
          <w:lang w:eastAsia="zh-CN"/>
        </w:rPr>
        <w:tab/>
      </w:r>
      <w:r w:rsidRPr="005967F9">
        <w:rPr>
          <w:rFonts w:hint="eastAsia"/>
          <w:lang w:eastAsia="zh-CN"/>
        </w:rPr>
        <w:tab/>
        <w:t>b.F();</w:t>
      </w:r>
      <w:r w:rsidRPr="005967F9">
        <w:rPr>
          <w:rFonts w:hint="eastAsia"/>
          <w:lang w:eastAsia="zh-CN"/>
        </w:rPr>
        <w:br/>
      </w:r>
      <w:r w:rsidRPr="005967F9">
        <w:rPr>
          <w:rFonts w:hint="eastAsia"/>
          <w:lang w:eastAsia="zh-CN"/>
        </w:rPr>
        <w:tab/>
      </w:r>
      <w:r w:rsidRPr="005967F9">
        <w:rPr>
          <w:rFonts w:hint="eastAsia"/>
          <w:lang w:eastAsia="zh-CN"/>
        </w:rPr>
        <w:tab/>
        <w:t>c.F();</w:t>
      </w:r>
      <w:r w:rsidRPr="005967F9">
        <w:rPr>
          <w:rFonts w:hint="eastAsia"/>
          <w:lang w:eastAsia="zh-CN"/>
        </w:rPr>
        <w:br/>
      </w:r>
      <w:r w:rsidRPr="005967F9">
        <w:rPr>
          <w:rFonts w:hint="eastAsia"/>
          <w:lang w:eastAsia="zh-CN"/>
        </w:rPr>
        <w:tab/>
      </w:r>
      <w:r w:rsidRPr="005967F9">
        <w:rPr>
          <w:rFonts w:hint="eastAsia"/>
          <w:lang w:eastAsia="zh-CN"/>
        </w:rPr>
        <w:tab/>
        <w:t>d.F();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类和</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类包含两个具有相同签名的虚方法：一个是</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引入的，另一个是</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引入的。但是，由</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引入的方法隐藏了从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继承的方法。因此，</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中的重写声明所重写的是由</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引入的方法，</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不可能重写由</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引入的方法。此例产生输出：</w:t>
      </w:r>
    </w:p>
    <w:p w:rsidR="0028536B" w:rsidRPr="005967F9" w:rsidRDefault="0028536B">
      <w:pPr>
        <w:pStyle w:val="Code"/>
        <w:rPr>
          <w:lang w:eastAsia="zh-CN"/>
        </w:rPr>
      </w:pPr>
      <w:r w:rsidRPr="005967F9">
        <w:rPr>
          <w:rFonts w:hint="eastAsia"/>
          <w:lang w:eastAsia="zh-CN"/>
        </w:rPr>
        <w:t>B.F</w:t>
      </w:r>
      <w:r w:rsidRPr="005967F9">
        <w:rPr>
          <w:rFonts w:hint="eastAsia"/>
          <w:lang w:eastAsia="zh-CN"/>
        </w:rPr>
        <w:br/>
        <w:t>B.F</w:t>
      </w:r>
      <w:r w:rsidRPr="005967F9">
        <w:rPr>
          <w:rFonts w:hint="eastAsia"/>
          <w:lang w:eastAsia="zh-CN"/>
        </w:rPr>
        <w:br/>
        <w:t>D.F</w:t>
      </w:r>
      <w:r w:rsidRPr="005967F9">
        <w:rPr>
          <w:rFonts w:hint="eastAsia"/>
          <w:lang w:eastAsia="zh-CN"/>
        </w:rPr>
        <w:br/>
        <w:t>D.F</w:t>
      </w:r>
    </w:p>
    <w:p w:rsidR="0028536B" w:rsidRPr="005967F9" w:rsidRDefault="0028536B">
      <w:pPr>
        <w:rPr>
          <w:lang w:eastAsia="zh-CN"/>
        </w:rPr>
      </w:pPr>
      <w:r w:rsidRPr="005967F9">
        <w:rPr>
          <w:rFonts w:hint="eastAsia"/>
          <w:lang w:eastAsia="zh-CN"/>
        </w:rPr>
        <w:t>请注意，通过访问</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的实例（借助一个派生程度较小的类型，它的方法没有被隐藏起来），可以调用被隐藏的虚方法。</w:t>
      </w:r>
    </w:p>
    <w:p w:rsidR="0028536B" w:rsidRPr="005967F9" w:rsidRDefault="0028536B">
      <w:pPr>
        <w:pStyle w:val="Heading3"/>
        <w:rPr>
          <w:rFonts w:hint="eastAsia"/>
          <w:lang w:eastAsia="zh-CN"/>
        </w:rPr>
      </w:pPr>
      <w:bookmarkStart w:id="1250" w:name="_Ref459600522"/>
      <w:bookmarkStart w:id="1251" w:name="_Toc365630722"/>
      <w:r w:rsidRPr="005967F9">
        <w:rPr>
          <w:rFonts w:hint="eastAsia"/>
          <w:lang w:eastAsia="zh-CN"/>
        </w:rPr>
        <w:t>重写方法</w:t>
      </w:r>
      <w:bookmarkEnd w:id="1248"/>
      <w:bookmarkEnd w:id="1250"/>
      <w:bookmarkEnd w:id="1251"/>
    </w:p>
    <w:p w:rsidR="0028536B" w:rsidRPr="005967F9" w:rsidRDefault="0028536B">
      <w:pPr>
        <w:rPr>
          <w:lang w:eastAsia="zh-CN"/>
        </w:rPr>
      </w:pPr>
      <w:r w:rsidRPr="005967F9">
        <w:rPr>
          <w:rFonts w:hint="eastAsia"/>
          <w:lang w:eastAsia="zh-CN"/>
        </w:rPr>
        <w:t>若一个实例方法声明中含有</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修饰符，则称该方法为重写方法</w:t>
      </w:r>
      <w:r w:rsidRPr="005967F9">
        <w:rPr>
          <w:rFonts w:hint="eastAsia"/>
          <w:lang w:eastAsia="zh-CN"/>
        </w:rPr>
        <w:t xml:space="preserve"> (override method)</w:t>
      </w:r>
      <w:r w:rsidRPr="005967F9">
        <w:rPr>
          <w:rFonts w:hint="eastAsia"/>
          <w:lang w:eastAsia="zh-CN"/>
        </w:rPr>
        <w:t>。重写方法用相同的签名重写所继承的虚方法。虚方法声明用于引入新方法，而重写方法声明则用于使现有的继承虚方法专用化（通过提供该方法的新实现）。</w:t>
      </w:r>
    </w:p>
    <w:p w:rsidR="0028536B" w:rsidRPr="005967F9" w:rsidRDefault="0028536B">
      <w:pPr>
        <w:rPr>
          <w:lang w:eastAsia="zh-CN"/>
        </w:rPr>
      </w:pPr>
      <w:r w:rsidRPr="005967F9">
        <w:rPr>
          <w:rFonts w:hint="eastAsia"/>
          <w:lang w:eastAsia="zh-CN"/>
        </w:rPr>
        <w:lastRenderedPageBreak/>
        <w:t>由</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声明所重写的那个方法称为已重写了的基方法</w:t>
      </w:r>
      <w:r w:rsidRPr="005967F9">
        <w:rPr>
          <w:rFonts w:hint="eastAsia"/>
          <w:lang w:eastAsia="zh-CN"/>
        </w:rPr>
        <w:t xml:space="preserve"> (overridden base method)</w:t>
      </w:r>
      <w:r w:rsidRPr="005967F9">
        <w:rPr>
          <w:rFonts w:hint="eastAsia"/>
          <w:lang w:eastAsia="zh-CN"/>
        </w:rPr>
        <w:t>。对于在类</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中声明的重写方法</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，已重写的基方法是通过检查</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的各个基类类型来确定的，该检查过程如下：从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的直接基类类型开始检查，然后依次检查每个后续的直接基类类型，直到在给定的基类类型中至少找到一个在用类型实参替换后与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具有相同签名的可访问方法。为了查找已重写了的基方法，可访问方法可以这样来定义：如果一个方法是</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protected internal</w:t>
      </w:r>
      <w:r w:rsidRPr="005967F9">
        <w:rPr>
          <w:rFonts w:hint="eastAsia"/>
          <w:lang w:eastAsia="zh-CN"/>
        </w:rPr>
        <w:t>，或者是</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并且与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声明在同一程序中，则认为它是可访问的。</w:t>
      </w:r>
    </w:p>
    <w:p w:rsidR="0028536B" w:rsidRPr="005967F9" w:rsidRDefault="0028536B">
      <w:pPr>
        <w:rPr>
          <w:lang w:eastAsia="zh-CN"/>
        </w:rPr>
      </w:pPr>
      <w:r w:rsidRPr="005967F9">
        <w:rPr>
          <w:rFonts w:hint="eastAsia"/>
          <w:lang w:eastAsia="zh-CN"/>
        </w:rPr>
        <w:t>除非下列所有项对于一个重写声明皆为真，否则将会出现编译时错误：</w:t>
      </w:r>
    </w:p>
    <w:p w:rsidR="0028536B" w:rsidRPr="005967F9" w:rsidRDefault="0028536B">
      <w:pPr>
        <w:pStyle w:val="ListBullet"/>
        <w:rPr>
          <w:lang w:eastAsia="zh-CN"/>
        </w:rPr>
      </w:pPr>
      <w:r w:rsidRPr="005967F9">
        <w:rPr>
          <w:rFonts w:hint="eastAsia"/>
          <w:lang w:eastAsia="zh-CN"/>
        </w:rPr>
        <w:t>可以按照上面描述的规则找到一个已重写了的基方法。</w:t>
      </w:r>
    </w:p>
    <w:p w:rsidR="00C7400A" w:rsidRPr="005967F9" w:rsidRDefault="00C7400A">
      <w:pPr>
        <w:pStyle w:val="ListBullet"/>
        <w:rPr>
          <w:lang w:eastAsia="zh-CN"/>
        </w:rPr>
      </w:pPr>
      <w:r w:rsidRPr="005967F9">
        <w:rPr>
          <w:rFonts w:hint="eastAsia"/>
          <w:lang w:eastAsia="zh-CN"/>
        </w:rPr>
        <w:t>只有一个此类重写的基方法。此限制仅在基类类型是构造类型时（在这种情况下，用类型实参替换会使两个方法的签名相同）才有效。</w:t>
      </w:r>
    </w:p>
    <w:p w:rsidR="0028536B" w:rsidRPr="005967F9" w:rsidRDefault="0028536B">
      <w:pPr>
        <w:pStyle w:val="ListBullet"/>
        <w:rPr>
          <w:lang w:eastAsia="zh-CN"/>
        </w:rPr>
      </w:pPr>
      <w:r w:rsidRPr="005967F9">
        <w:rPr>
          <w:rFonts w:hint="eastAsia"/>
          <w:lang w:eastAsia="zh-CN"/>
        </w:rPr>
        <w:t>该已重写了的基方法是一个虚的、抽象或重写方法。换句话说，已重写了的基方法不能是静态或非虚方法。</w:t>
      </w:r>
    </w:p>
    <w:p w:rsidR="0028536B" w:rsidRPr="005967F9" w:rsidRDefault="0028536B">
      <w:pPr>
        <w:pStyle w:val="ListBullet"/>
        <w:rPr>
          <w:lang w:eastAsia="zh-CN"/>
        </w:rPr>
      </w:pPr>
      <w:r w:rsidRPr="005967F9">
        <w:rPr>
          <w:rFonts w:hint="eastAsia"/>
          <w:lang w:eastAsia="zh-CN"/>
        </w:rPr>
        <w:t>已重写了的基方法不是密封方法。</w:t>
      </w:r>
    </w:p>
    <w:p w:rsidR="0028536B" w:rsidRPr="005967F9" w:rsidRDefault="0028536B">
      <w:pPr>
        <w:pStyle w:val="ListBullet"/>
        <w:rPr>
          <w:lang w:eastAsia="zh-CN"/>
        </w:rPr>
      </w:pPr>
      <w:r w:rsidRPr="005967F9">
        <w:rPr>
          <w:rFonts w:hint="eastAsia"/>
          <w:lang w:eastAsia="zh-CN"/>
        </w:rPr>
        <w:t>重写方法和已重写了的基方法具有相同的返回类型。</w:t>
      </w:r>
    </w:p>
    <w:p w:rsidR="0028536B" w:rsidRPr="005967F9" w:rsidRDefault="0028536B">
      <w:pPr>
        <w:pStyle w:val="ListBullet"/>
        <w:rPr>
          <w:lang w:eastAsia="zh-CN"/>
        </w:rPr>
      </w:pPr>
      <w:r w:rsidRPr="005967F9">
        <w:rPr>
          <w:rFonts w:hint="eastAsia"/>
          <w:lang w:eastAsia="zh-CN"/>
        </w:rPr>
        <w:t>重写声明和已重写了的基方法具有相同的声明可访问性。换句话说，重写声明不能更改所对应的虚方法的可访问性。但是，如果已重写的基方法是</w:t>
      </w:r>
      <w:r w:rsidRPr="005967F9">
        <w:rPr>
          <w:rFonts w:hint="eastAsia"/>
          <w:lang w:eastAsia="zh-CN"/>
        </w:rPr>
        <w:t xml:space="preserve"> protected internal</w:t>
      </w:r>
      <w:r w:rsidRPr="005967F9">
        <w:rPr>
          <w:rFonts w:hint="eastAsia"/>
          <w:lang w:eastAsia="zh-CN"/>
        </w:rPr>
        <w:t>，并且声明它的程序集不是包含重写方法的程序集，则重写方法声明的可访问性必须是</w:t>
      </w:r>
      <w:r w:rsidRPr="005967F9">
        <w:rPr>
          <w:rFonts w:hint="eastAsia"/>
          <w:lang w:eastAsia="zh-CN"/>
        </w:rPr>
        <w:t xml:space="preserve"> protected</w:t>
      </w:r>
      <w:r w:rsidRPr="005967F9">
        <w:rPr>
          <w:rFonts w:hint="eastAsia"/>
          <w:lang w:eastAsia="zh-CN"/>
        </w:rPr>
        <w:t>。</w:t>
      </w:r>
    </w:p>
    <w:p w:rsidR="008855F3" w:rsidRPr="005967F9" w:rsidRDefault="008855F3">
      <w:pPr>
        <w:pStyle w:val="ListBullet"/>
        <w:rPr>
          <w:lang w:eastAsia="zh-CN"/>
        </w:rPr>
      </w:pPr>
      <w:r w:rsidRPr="005967F9">
        <w:rPr>
          <w:rFonts w:hint="eastAsia"/>
          <w:lang w:eastAsia="zh-CN"/>
        </w:rPr>
        <w:t>重写声明不指定</w:t>
      </w:r>
      <w:r w:rsidRPr="005967F9">
        <w:rPr>
          <w:rFonts w:hint="eastAsia"/>
          <w:lang w:eastAsia="zh-CN"/>
        </w:rPr>
        <w:t xml:space="preserve"> type-parameter-constraints-clauses</w:t>
      </w:r>
      <w:r w:rsidRPr="005967F9">
        <w:rPr>
          <w:rFonts w:hint="eastAsia"/>
          <w:lang w:eastAsia="zh-CN"/>
        </w:rPr>
        <w:t>，而是从重写的基方法继承约束。请注意，在重写方法中作为类型形参的约束可能会被继承约束中的类型实参替换。在显式指定约束（如值类型或密封类型）时，这可能导致约束不合法。</w:t>
      </w:r>
    </w:p>
    <w:p w:rsidR="00A13A04" w:rsidRPr="005967F9" w:rsidRDefault="00A13A04" w:rsidP="00A13A04">
      <w:pPr>
        <w:rPr>
          <w:lang w:eastAsia="zh-CN"/>
        </w:rPr>
      </w:pPr>
      <w:r w:rsidRPr="005967F9">
        <w:rPr>
          <w:rFonts w:hint="eastAsia"/>
          <w:lang w:eastAsia="zh-CN"/>
        </w:rPr>
        <w:t>下面的示例演示重写规则如何对泛型类起作用：</w:t>
      </w:r>
    </w:p>
    <w:p w:rsidR="00A13A04" w:rsidRPr="005967F9" w:rsidRDefault="00A13A04" w:rsidP="00A13A04">
      <w:pPr>
        <w:pStyle w:val="Code"/>
        <w:rPr>
          <w:lang w:eastAsia="zh-CN"/>
        </w:rPr>
      </w:pPr>
      <w:r w:rsidRPr="005967F9">
        <w:rPr>
          <w:rFonts w:hint="eastAsia"/>
          <w:lang w:eastAsia="zh-CN"/>
        </w:rPr>
        <w:t>abstract class C&lt;T&gt;</w:t>
      </w:r>
      <w:r w:rsidRPr="005967F9">
        <w:rPr>
          <w:rFonts w:hint="eastAsia"/>
          <w:lang w:eastAsia="zh-CN"/>
        </w:rPr>
        <w:br/>
        <w:t>{</w:t>
      </w:r>
      <w:r w:rsidRPr="005967F9">
        <w:rPr>
          <w:rFonts w:hint="eastAsia"/>
          <w:lang w:eastAsia="zh-CN"/>
        </w:rPr>
        <w:br/>
      </w:r>
      <w:r w:rsidRPr="005967F9">
        <w:rPr>
          <w:rFonts w:hint="eastAsia"/>
          <w:lang w:eastAsia="zh-CN"/>
        </w:rPr>
        <w:tab/>
        <w:t>public virtual T F() {...}</w:t>
      </w:r>
    </w:p>
    <w:p w:rsidR="00A13A04" w:rsidRPr="005967F9" w:rsidRDefault="00A13A04" w:rsidP="00A13A04">
      <w:pPr>
        <w:pStyle w:val="Code"/>
        <w:rPr>
          <w:lang w:eastAsia="zh-CN"/>
        </w:rPr>
      </w:pPr>
      <w:r w:rsidRPr="005967F9">
        <w:rPr>
          <w:rFonts w:hint="eastAsia"/>
          <w:lang w:eastAsia="zh-CN"/>
        </w:rPr>
        <w:tab/>
        <w:t>public virtual C&lt;T&gt; G() {...}</w:t>
      </w:r>
    </w:p>
    <w:p w:rsidR="00A13A04" w:rsidRPr="005967F9" w:rsidRDefault="00A13A04" w:rsidP="00A13A04">
      <w:pPr>
        <w:pStyle w:val="Code"/>
        <w:rPr>
          <w:lang w:eastAsia="zh-CN"/>
        </w:rPr>
      </w:pPr>
      <w:r w:rsidRPr="005967F9">
        <w:rPr>
          <w:rFonts w:hint="eastAsia"/>
          <w:lang w:eastAsia="zh-CN"/>
        </w:rPr>
        <w:tab/>
        <w:t>public virtual void H(C&lt;T&gt; x) {...}</w:t>
      </w:r>
      <w:r w:rsidRPr="005967F9">
        <w:rPr>
          <w:rFonts w:hint="eastAsia"/>
          <w:lang w:eastAsia="zh-CN"/>
        </w:rPr>
        <w:br/>
        <w:t>}</w:t>
      </w:r>
    </w:p>
    <w:p w:rsidR="00A13A04" w:rsidRPr="005967F9" w:rsidRDefault="00A13A04" w:rsidP="00A13A04">
      <w:pPr>
        <w:pStyle w:val="Code"/>
        <w:rPr>
          <w:lang w:eastAsia="zh-CN"/>
        </w:rPr>
      </w:pPr>
      <w:r w:rsidRPr="005967F9">
        <w:rPr>
          <w:rFonts w:hint="eastAsia"/>
          <w:lang w:eastAsia="zh-CN"/>
        </w:rPr>
        <w:t>class D: C&lt;string&gt;</w:t>
      </w:r>
      <w:r w:rsidRPr="005967F9">
        <w:rPr>
          <w:rFonts w:hint="eastAsia"/>
          <w:lang w:eastAsia="zh-CN"/>
        </w:rPr>
        <w:br/>
        <w:t>{</w:t>
      </w:r>
      <w:r w:rsidRPr="005967F9">
        <w:rPr>
          <w:rFonts w:hint="eastAsia"/>
          <w:lang w:eastAsia="zh-CN"/>
        </w:rPr>
        <w:br/>
      </w:r>
      <w:r w:rsidRPr="005967F9">
        <w:rPr>
          <w:rFonts w:hint="eastAsia"/>
          <w:lang w:eastAsia="zh-CN"/>
        </w:rPr>
        <w:tab/>
        <w:t>public override string F()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p>
    <w:p w:rsidR="00A13A04" w:rsidRPr="005967F9" w:rsidRDefault="00A13A04" w:rsidP="00A13A04">
      <w:pPr>
        <w:pStyle w:val="Code"/>
        <w:rPr>
          <w:lang w:eastAsia="zh-CN"/>
        </w:rPr>
      </w:pPr>
      <w:r w:rsidRPr="005967F9">
        <w:rPr>
          <w:rFonts w:hint="eastAsia"/>
          <w:lang w:eastAsia="zh-CN"/>
        </w:rPr>
        <w:tab/>
        <w:t>public override C&lt;string&gt; G() {...}</w:t>
      </w:r>
      <w:r w:rsidRPr="005967F9">
        <w:rPr>
          <w:rFonts w:hint="eastAsia"/>
          <w:lang w:eastAsia="zh-CN"/>
        </w:rPr>
        <w:tab/>
      </w:r>
      <w:r w:rsidRPr="005967F9">
        <w:rPr>
          <w:rFonts w:hint="eastAsia"/>
          <w:lang w:eastAsia="zh-CN"/>
        </w:rPr>
        <w:tab/>
      </w:r>
      <w:r w:rsidRPr="005967F9">
        <w:rPr>
          <w:rFonts w:hint="eastAsia"/>
          <w:lang w:eastAsia="zh-CN"/>
        </w:rPr>
        <w:tab/>
        <w:t>// Ok</w:t>
      </w:r>
    </w:p>
    <w:p w:rsidR="00A13A04" w:rsidRPr="005967F9" w:rsidRDefault="00A13A04" w:rsidP="00A13A04">
      <w:pPr>
        <w:pStyle w:val="Code"/>
        <w:rPr>
          <w:lang w:eastAsia="zh-CN"/>
        </w:rPr>
      </w:pPr>
      <w:r w:rsidRPr="005967F9">
        <w:rPr>
          <w:rFonts w:hint="eastAsia"/>
          <w:lang w:eastAsia="zh-CN"/>
        </w:rPr>
        <w:tab/>
        <w:t>public override void H(C&lt;T&gt; x) {...}</w:t>
      </w:r>
      <w:r w:rsidRPr="005967F9">
        <w:rPr>
          <w:rFonts w:hint="eastAsia"/>
          <w:lang w:eastAsia="zh-CN"/>
        </w:rPr>
        <w:tab/>
      </w:r>
      <w:r w:rsidRPr="005967F9">
        <w:rPr>
          <w:rFonts w:hint="eastAsia"/>
          <w:lang w:eastAsia="zh-CN"/>
        </w:rPr>
        <w:tab/>
        <w:t>// Error, should be C&lt;string&gt;</w:t>
      </w:r>
      <w:r w:rsidRPr="005967F9">
        <w:rPr>
          <w:rFonts w:hint="eastAsia"/>
          <w:lang w:eastAsia="zh-CN"/>
        </w:rPr>
        <w:br/>
        <w:t>}</w:t>
      </w:r>
    </w:p>
    <w:p w:rsidR="00A13A04" w:rsidRPr="005967F9" w:rsidRDefault="00A13A04" w:rsidP="00A13A04">
      <w:pPr>
        <w:pStyle w:val="Code"/>
        <w:rPr>
          <w:lang w:eastAsia="zh-CN"/>
        </w:rPr>
      </w:pPr>
      <w:r w:rsidRPr="005967F9">
        <w:rPr>
          <w:rFonts w:hint="eastAsia"/>
          <w:lang w:eastAsia="zh-CN"/>
        </w:rPr>
        <w:t>class E&lt;T,U&gt;: C&lt;U&gt;</w:t>
      </w:r>
      <w:r w:rsidRPr="005967F9">
        <w:rPr>
          <w:rFonts w:hint="eastAsia"/>
          <w:lang w:eastAsia="zh-CN"/>
        </w:rPr>
        <w:br/>
        <w:t>{</w:t>
      </w:r>
      <w:r w:rsidRPr="005967F9">
        <w:rPr>
          <w:rFonts w:hint="eastAsia"/>
          <w:lang w:eastAsia="zh-CN"/>
        </w:rPr>
        <w:br/>
      </w:r>
      <w:r w:rsidRPr="005967F9">
        <w:rPr>
          <w:rFonts w:hint="eastAsia"/>
          <w:lang w:eastAsia="zh-CN"/>
        </w:rPr>
        <w:tab/>
        <w:t>public override U F()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p>
    <w:p w:rsidR="00A13A04" w:rsidRPr="005967F9" w:rsidRDefault="00A13A04" w:rsidP="00A13A04">
      <w:pPr>
        <w:pStyle w:val="Code"/>
        <w:rPr>
          <w:lang w:eastAsia="zh-CN"/>
        </w:rPr>
      </w:pPr>
      <w:r w:rsidRPr="005967F9">
        <w:rPr>
          <w:rFonts w:hint="eastAsia"/>
          <w:lang w:eastAsia="zh-CN"/>
        </w:rPr>
        <w:tab/>
        <w:t>public override C&lt;U&gt; G()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p>
    <w:p w:rsidR="00A13A04" w:rsidRPr="005967F9" w:rsidRDefault="00A13A04" w:rsidP="00A13A04">
      <w:pPr>
        <w:pStyle w:val="Code"/>
        <w:rPr>
          <w:lang w:eastAsia="zh-CN"/>
        </w:rPr>
      </w:pPr>
      <w:r w:rsidRPr="005967F9">
        <w:rPr>
          <w:rFonts w:hint="eastAsia"/>
          <w:lang w:eastAsia="zh-CN"/>
        </w:rPr>
        <w:tab/>
        <w:t>public override void H(C&lt;T&gt; x) {...}</w:t>
      </w:r>
      <w:r w:rsidRPr="005967F9">
        <w:rPr>
          <w:rFonts w:hint="eastAsia"/>
          <w:lang w:eastAsia="zh-CN"/>
        </w:rPr>
        <w:tab/>
      </w:r>
      <w:r w:rsidRPr="005967F9">
        <w:rPr>
          <w:rFonts w:hint="eastAsia"/>
          <w:lang w:eastAsia="zh-CN"/>
        </w:rPr>
        <w:tab/>
        <w:t>// Error, should be C&lt;U&gt;</w:t>
      </w:r>
      <w:r w:rsidRPr="005967F9">
        <w:rPr>
          <w:rFonts w:hint="eastAsia"/>
          <w:lang w:eastAsia="zh-CN"/>
        </w:rPr>
        <w:br/>
        <w:t>}</w:t>
      </w:r>
    </w:p>
    <w:p w:rsidR="0028536B" w:rsidRPr="005967F9" w:rsidRDefault="0028536B">
      <w:pPr>
        <w:rPr>
          <w:lang w:eastAsia="zh-CN"/>
        </w:rPr>
      </w:pPr>
      <w:r w:rsidRPr="005967F9">
        <w:rPr>
          <w:rFonts w:hint="eastAsia"/>
          <w:lang w:eastAsia="zh-CN"/>
        </w:rPr>
        <w:t>重写声明可以使用</w:t>
      </w:r>
      <w:r w:rsidRPr="005967F9">
        <w:rPr>
          <w:rFonts w:hint="eastAsia"/>
          <w:lang w:eastAsia="zh-CN"/>
        </w:rPr>
        <w:t xml:space="preserve"> </w:t>
      </w:r>
      <w:r w:rsidRPr="005967F9">
        <w:rPr>
          <w:rStyle w:val="Production"/>
          <w:rFonts w:hint="eastAsia"/>
          <w:lang w:eastAsia="zh-CN"/>
        </w:rPr>
        <w:t>base-access</w:t>
      </w:r>
      <w:r w:rsidRPr="005967F9">
        <w:rPr>
          <w:rFonts w:hint="eastAsia"/>
          <w:lang w:eastAsia="zh-CN"/>
        </w:rPr>
        <w:t>（第</w:t>
      </w:r>
      <w:r w:rsidRPr="005967F9">
        <w:rPr>
          <w:rFonts w:hint="eastAsia"/>
          <w:lang w:eastAsia="zh-CN"/>
        </w:rPr>
        <w:t xml:space="preserve"> </w:t>
      </w:r>
      <w:fldSimple w:instr=" REF _Ref459598796 \r \h  \* MERGEFORMAT ">
        <w:r w:rsidR="00437C65" w:rsidRPr="005967F9">
          <w:rPr>
            <w:rFonts w:hint="eastAsia"/>
            <w:lang w:eastAsia="zh-CN"/>
          </w:rPr>
          <w:t>7.6.8</w:t>
        </w:r>
      </w:fldSimple>
      <w:r w:rsidRPr="005967F9">
        <w:rPr>
          <w:rFonts w:hint="eastAsia"/>
          <w:lang w:eastAsia="zh-CN"/>
        </w:rPr>
        <w:t xml:space="preserve"> </w:t>
      </w:r>
      <w:r w:rsidRPr="005967F9">
        <w:rPr>
          <w:rFonts w:hint="eastAsia"/>
          <w:lang w:eastAsia="zh-CN"/>
        </w:rPr>
        <w:t>节）访问已重写了的基方法。在下面的示例中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int x;</w:t>
      </w:r>
    </w:p>
    <w:p w:rsidR="0028536B" w:rsidRPr="005967F9" w:rsidRDefault="0028536B">
      <w:pPr>
        <w:pStyle w:val="Code"/>
        <w:rPr>
          <w:lang w:eastAsia="zh-CN"/>
        </w:rPr>
      </w:pPr>
      <w:r w:rsidRPr="005967F9">
        <w:rPr>
          <w:rFonts w:hint="eastAsia"/>
          <w:lang w:eastAsia="zh-CN"/>
        </w:rPr>
        <w:lastRenderedPageBreak/>
        <w:tab/>
        <w:t>public virtual void PrintFields() {</w:t>
      </w:r>
      <w:r w:rsidRPr="005967F9">
        <w:rPr>
          <w:rFonts w:hint="eastAsia"/>
          <w:lang w:eastAsia="zh-CN"/>
        </w:rPr>
        <w:br/>
      </w:r>
      <w:r w:rsidRPr="005967F9">
        <w:rPr>
          <w:rFonts w:hint="eastAsia"/>
          <w:lang w:eastAsia="zh-CN"/>
        </w:rPr>
        <w:tab/>
      </w:r>
      <w:r w:rsidRPr="005967F9">
        <w:rPr>
          <w:rFonts w:hint="eastAsia"/>
          <w:lang w:eastAsia="zh-CN"/>
        </w:rPr>
        <w:tab/>
        <w:t>Console.WriteLine("x = {0}", x);</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int y;</w:t>
      </w:r>
    </w:p>
    <w:p w:rsidR="0028536B" w:rsidRPr="005967F9" w:rsidRDefault="0028536B">
      <w:pPr>
        <w:pStyle w:val="Code"/>
        <w:rPr>
          <w:lang w:eastAsia="zh-CN"/>
        </w:rPr>
      </w:pPr>
      <w:r w:rsidRPr="005967F9">
        <w:rPr>
          <w:rFonts w:hint="eastAsia"/>
          <w:lang w:eastAsia="zh-CN"/>
        </w:rPr>
        <w:tab/>
        <w:t>public override void PrintFields() {</w:t>
      </w:r>
      <w:r w:rsidRPr="005967F9">
        <w:rPr>
          <w:rFonts w:hint="eastAsia"/>
          <w:lang w:eastAsia="zh-CN"/>
        </w:rPr>
        <w:br/>
      </w:r>
      <w:r w:rsidRPr="005967F9">
        <w:rPr>
          <w:rFonts w:hint="eastAsia"/>
          <w:lang w:eastAsia="zh-CN"/>
        </w:rPr>
        <w:tab/>
      </w:r>
      <w:r w:rsidRPr="005967F9">
        <w:rPr>
          <w:rFonts w:hint="eastAsia"/>
          <w:lang w:eastAsia="zh-CN"/>
        </w:rPr>
        <w:tab/>
        <w:t>base.PrintFields();</w:t>
      </w:r>
      <w:r w:rsidRPr="005967F9">
        <w:rPr>
          <w:rFonts w:hint="eastAsia"/>
          <w:lang w:eastAsia="zh-CN"/>
        </w:rPr>
        <w:br/>
      </w:r>
      <w:r w:rsidRPr="005967F9">
        <w:rPr>
          <w:rFonts w:hint="eastAsia"/>
          <w:lang w:eastAsia="zh-CN"/>
        </w:rPr>
        <w:tab/>
      </w:r>
      <w:r w:rsidRPr="005967F9">
        <w:rPr>
          <w:rFonts w:hint="eastAsia"/>
          <w:lang w:eastAsia="zh-CN"/>
        </w:rPr>
        <w:tab/>
        <w:t>Console.WriteLine("y = {0}", y);</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中调用</w:t>
      </w:r>
      <w:r w:rsidRPr="005967F9">
        <w:rPr>
          <w:rFonts w:hint="eastAsia"/>
          <w:lang w:eastAsia="zh-CN"/>
        </w:rPr>
        <w:t xml:space="preserve"> </w:t>
      </w:r>
      <w:r w:rsidRPr="005967F9">
        <w:rPr>
          <w:rStyle w:val="Codefragment"/>
          <w:rFonts w:hint="eastAsia"/>
          <w:lang w:eastAsia="zh-CN"/>
        </w:rPr>
        <w:t>base.PrintFields()</w:t>
      </w:r>
      <w:r w:rsidRPr="005967F9">
        <w:rPr>
          <w:rFonts w:hint="eastAsia"/>
          <w:lang w:eastAsia="zh-CN"/>
        </w:rPr>
        <w:t xml:space="preserve"> </w:t>
      </w:r>
      <w:r w:rsidRPr="005967F9">
        <w:rPr>
          <w:rFonts w:hint="eastAsia"/>
          <w:lang w:eastAsia="zh-CN"/>
        </w:rPr>
        <w:t>时将调用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中声明的</w:t>
      </w:r>
      <w:r w:rsidRPr="005967F9">
        <w:rPr>
          <w:rFonts w:hint="eastAsia"/>
          <w:lang w:eastAsia="zh-CN"/>
        </w:rPr>
        <w:t xml:space="preserve"> </w:t>
      </w:r>
      <w:r w:rsidRPr="005967F9">
        <w:rPr>
          <w:rStyle w:val="Codefragment"/>
          <w:rFonts w:hint="eastAsia"/>
          <w:lang w:eastAsia="zh-CN"/>
        </w:rPr>
        <w:t>PrintFields</w:t>
      </w:r>
      <w:r w:rsidRPr="005967F9">
        <w:rPr>
          <w:rFonts w:hint="eastAsia"/>
          <w:lang w:eastAsia="zh-CN"/>
        </w:rPr>
        <w:t xml:space="preserve"> </w:t>
      </w:r>
      <w:r w:rsidRPr="005967F9">
        <w:rPr>
          <w:rFonts w:hint="eastAsia"/>
          <w:lang w:eastAsia="zh-CN"/>
        </w:rPr>
        <w:t>方法。</w:t>
      </w:r>
      <w:r w:rsidRPr="005967F9">
        <w:rPr>
          <w:rStyle w:val="Production"/>
          <w:rFonts w:hint="eastAsia"/>
          <w:lang w:eastAsia="zh-CN"/>
        </w:rPr>
        <w:t>base-access</w:t>
      </w:r>
      <w:r w:rsidRPr="005967F9">
        <w:rPr>
          <w:rFonts w:hint="eastAsia"/>
          <w:lang w:eastAsia="zh-CN"/>
        </w:rPr>
        <w:t xml:space="preserve"> </w:t>
      </w:r>
      <w:r w:rsidRPr="005967F9">
        <w:rPr>
          <w:rFonts w:hint="eastAsia"/>
          <w:lang w:eastAsia="zh-CN"/>
        </w:rPr>
        <w:t>禁用了虚调用机制，它只是将那个基方法视为非虚方法。如果将</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中的调用改写为</w:t>
      </w:r>
      <w:r w:rsidRPr="005967F9">
        <w:rPr>
          <w:rFonts w:hint="eastAsia"/>
          <w:lang w:eastAsia="zh-CN"/>
        </w:rPr>
        <w:t xml:space="preserve"> </w:t>
      </w:r>
      <w:r w:rsidRPr="005967F9">
        <w:rPr>
          <w:rStyle w:val="Codefragment"/>
          <w:rFonts w:hint="eastAsia"/>
          <w:lang w:eastAsia="zh-CN"/>
        </w:rPr>
        <w:t>((A)this).PrintFields()</w:t>
      </w:r>
      <w:r w:rsidRPr="005967F9">
        <w:rPr>
          <w:rFonts w:hint="eastAsia"/>
          <w:lang w:eastAsia="zh-CN"/>
        </w:rPr>
        <w:t>，它将递归调用在</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中声明的</w:t>
      </w:r>
      <w:r w:rsidRPr="005967F9">
        <w:rPr>
          <w:rFonts w:hint="eastAsia"/>
          <w:lang w:eastAsia="zh-CN"/>
        </w:rPr>
        <w:t xml:space="preserve"> </w:t>
      </w:r>
      <w:r w:rsidRPr="005967F9">
        <w:rPr>
          <w:rStyle w:val="Codefragment"/>
          <w:rFonts w:hint="eastAsia"/>
          <w:lang w:eastAsia="zh-CN"/>
        </w:rPr>
        <w:t>PrintFields</w:t>
      </w:r>
      <w:r w:rsidRPr="005967F9">
        <w:rPr>
          <w:rFonts w:hint="eastAsia"/>
          <w:lang w:eastAsia="zh-CN"/>
        </w:rPr>
        <w:t xml:space="preserve"> </w:t>
      </w:r>
      <w:r w:rsidRPr="005967F9">
        <w:rPr>
          <w:rFonts w:hint="eastAsia"/>
          <w:lang w:eastAsia="zh-CN"/>
        </w:rPr>
        <w:t>方法，而不调用在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中声明的该方法，因为</w:t>
      </w:r>
      <w:r w:rsidRPr="005967F9">
        <w:rPr>
          <w:rFonts w:hint="eastAsia"/>
          <w:lang w:eastAsia="zh-CN"/>
        </w:rPr>
        <w:t xml:space="preserve"> </w:t>
      </w:r>
      <w:r w:rsidRPr="005967F9">
        <w:rPr>
          <w:rStyle w:val="Codefragment"/>
          <w:rFonts w:hint="eastAsia"/>
          <w:lang w:eastAsia="zh-CN"/>
        </w:rPr>
        <w:t>PrintFields</w:t>
      </w:r>
      <w:r w:rsidRPr="005967F9">
        <w:rPr>
          <w:rFonts w:hint="eastAsia"/>
          <w:lang w:eastAsia="zh-CN"/>
        </w:rPr>
        <w:t xml:space="preserve"> </w:t>
      </w:r>
      <w:r w:rsidRPr="005967F9">
        <w:rPr>
          <w:rFonts w:hint="eastAsia"/>
          <w:lang w:eastAsia="zh-CN"/>
        </w:rPr>
        <w:t>是虚方法，而且</w:t>
      </w:r>
      <w:r w:rsidRPr="005967F9">
        <w:rPr>
          <w:rFonts w:hint="eastAsia"/>
          <w:lang w:eastAsia="zh-CN"/>
        </w:rPr>
        <w:t xml:space="preserve"> </w:t>
      </w:r>
      <w:r w:rsidRPr="005967F9">
        <w:rPr>
          <w:rStyle w:val="Codefragment"/>
          <w:rFonts w:hint="eastAsia"/>
          <w:lang w:eastAsia="zh-CN"/>
        </w:rPr>
        <w:t>((A)this)</w:t>
      </w:r>
      <w:r w:rsidRPr="005967F9">
        <w:rPr>
          <w:rFonts w:hint="eastAsia"/>
          <w:lang w:eastAsia="zh-CN"/>
        </w:rPr>
        <w:t xml:space="preserve"> </w:t>
      </w:r>
      <w:r w:rsidRPr="005967F9">
        <w:rPr>
          <w:rFonts w:hint="eastAsia"/>
          <w:lang w:eastAsia="zh-CN"/>
        </w:rPr>
        <w:t>的运行时类型为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w:t>
      </w:r>
    </w:p>
    <w:p w:rsidR="0028536B" w:rsidRPr="005967F9" w:rsidRDefault="0028536B">
      <w:pPr>
        <w:rPr>
          <w:lang w:eastAsia="zh-CN"/>
        </w:rPr>
      </w:pPr>
      <w:r w:rsidRPr="005967F9">
        <w:rPr>
          <w:rFonts w:hint="eastAsia"/>
          <w:lang w:eastAsia="zh-CN"/>
        </w:rPr>
        <w:t>只有在包含了</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修饰符时，一个方法才能重写另一个方法。在所有其他情况下，声明一个与继承了的方法具有相同签名的方法只会使那个被继承的方法隐藏起来。在下面的示例中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virtual void 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public virtual void F() {}</w:t>
      </w:r>
      <w:r w:rsidRPr="005967F9">
        <w:rPr>
          <w:rFonts w:hint="eastAsia"/>
          <w:lang w:eastAsia="zh-CN"/>
        </w:rPr>
        <w:tab/>
      </w:r>
      <w:r w:rsidRPr="005967F9">
        <w:rPr>
          <w:rFonts w:hint="eastAsia"/>
          <w:lang w:eastAsia="zh-CN"/>
        </w:rPr>
        <w:tab/>
        <w:t>// Warning, hiding inherited F()</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方法不包含</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修饰符，因此不重写</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方法。相反，</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方法隐藏</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中的方法，并且由于该声明中没有包含</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修饰符，从而会报告一个警告。</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virtual void 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new private void F() {}</w:t>
      </w:r>
      <w:r w:rsidRPr="005967F9">
        <w:rPr>
          <w:rFonts w:hint="eastAsia"/>
          <w:lang w:eastAsia="zh-CN"/>
        </w:rPr>
        <w:tab/>
      </w:r>
      <w:r w:rsidRPr="005967F9">
        <w:rPr>
          <w:rFonts w:hint="eastAsia"/>
          <w:lang w:eastAsia="zh-CN"/>
        </w:rPr>
        <w:tab/>
      </w:r>
      <w:r w:rsidRPr="005967F9">
        <w:rPr>
          <w:rFonts w:hint="eastAsia"/>
          <w:lang w:eastAsia="zh-CN"/>
        </w:rPr>
        <w:tab/>
        <w:t>// Hides A.F within body of B</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 B</w:t>
      </w:r>
      <w:r w:rsidRPr="005967F9">
        <w:rPr>
          <w:rFonts w:hint="eastAsia"/>
          <w:lang w:eastAsia="zh-CN"/>
        </w:rPr>
        <w:br/>
        <w:t>{</w:t>
      </w:r>
      <w:r w:rsidRPr="005967F9">
        <w:rPr>
          <w:rFonts w:hint="eastAsia"/>
          <w:lang w:eastAsia="zh-CN"/>
        </w:rPr>
        <w:br/>
      </w:r>
      <w:r w:rsidRPr="005967F9">
        <w:rPr>
          <w:rFonts w:hint="eastAsia"/>
          <w:lang w:eastAsia="zh-CN"/>
        </w:rPr>
        <w:tab/>
        <w:t>public override void F() {}</w:t>
      </w:r>
      <w:r w:rsidRPr="005967F9">
        <w:rPr>
          <w:rFonts w:hint="eastAsia"/>
          <w:lang w:eastAsia="zh-CN"/>
        </w:rPr>
        <w:tab/>
        <w:t>// Ok, overrides A.F</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方法将隐藏从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中继承的虚</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方法。由于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中的新</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具有私有访问权限，它的范围只包括</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的类体而没有延伸到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。因此，允许</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声明重写从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继承的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w:t>
      </w:r>
    </w:p>
    <w:p w:rsidR="0028536B" w:rsidRPr="005967F9" w:rsidRDefault="0028536B">
      <w:pPr>
        <w:pStyle w:val="Heading3"/>
        <w:rPr>
          <w:rFonts w:hint="eastAsia"/>
          <w:lang w:eastAsia="zh-CN"/>
        </w:rPr>
      </w:pPr>
      <w:bookmarkStart w:id="1252" w:name="_Ref497214085"/>
      <w:bookmarkStart w:id="1253" w:name="_Toc365630723"/>
      <w:r w:rsidRPr="005967F9">
        <w:rPr>
          <w:rFonts w:hint="eastAsia"/>
          <w:lang w:eastAsia="zh-CN"/>
        </w:rPr>
        <w:t>密封方法</w:t>
      </w:r>
      <w:bookmarkEnd w:id="1252"/>
      <w:bookmarkEnd w:id="1253"/>
    </w:p>
    <w:p w:rsidR="0028536B" w:rsidRPr="005967F9" w:rsidRDefault="0028536B">
      <w:pPr>
        <w:rPr>
          <w:lang w:eastAsia="zh-CN"/>
        </w:rPr>
      </w:pPr>
      <w:r w:rsidRPr="005967F9">
        <w:rPr>
          <w:rFonts w:hint="eastAsia"/>
          <w:lang w:eastAsia="zh-CN"/>
        </w:rPr>
        <w:t>当实例方法声明包含</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修饰符时，称该方法为密封方法</w:t>
      </w:r>
      <w:r w:rsidRPr="005967F9">
        <w:rPr>
          <w:rFonts w:hint="eastAsia"/>
          <w:lang w:eastAsia="zh-CN"/>
        </w:rPr>
        <w:t xml:space="preserve"> (sealed method)</w:t>
      </w:r>
      <w:r w:rsidRPr="005967F9">
        <w:rPr>
          <w:rFonts w:hint="eastAsia"/>
          <w:lang w:eastAsia="zh-CN"/>
        </w:rPr>
        <w:t>。如果实例方法声明包含</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修饰符，则它必须也包含</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修饰符。使用</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修饰符可以防止派生类进一步重写该方法。</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lastRenderedPageBreak/>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virtual void F() {</w:t>
      </w:r>
      <w:r w:rsidRPr="005967F9">
        <w:rPr>
          <w:rFonts w:hint="eastAsia"/>
          <w:lang w:eastAsia="zh-CN"/>
        </w:rPr>
        <w:br/>
      </w:r>
      <w:r w:rsidRPr="005967F9">
        <w:rPr>
          <w:rFonts w:hint="eastAsia"/>
          <w:lang w:eastAsia="zh-CN"/>
        </w:rPr>
        <w:tab/>
      </w:r>
      <w:r w:rsidRPr="005967F9">
        <w:rPr>
          <w:rFonts w:hint="eastAsia"/>
          <w:lang w:eastAsia="zh-CN"/>
        </w:rPr>
        <w:tab/>
        <w:t>Console.WriteLine("A.F");</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virtual void G() {</w:t>
      </w:r>
      <w:r w:rsidRPr="005967F9">
        <w:rPr>
          <w:rFonts w:hint="eastAsia"/>
          <w:lang w:eastAsia="zh-CN"/>
        </w:rPr>
        <w:br/>
      </w:r>
      <w:r w:rsidRPr="005967F9">
        <w:rPr>
          <w:rFonts w:hint="eastAsia"/>
          <w:lang w:eastAsia="zh-CN"/>
        </w:rPr>
        <w:tab/>
      </w:r>
      <w:r w:rsidRPr="005967F9">
        <w:rPr>
          <w:rFonts w:hint="eastAsia"/>
          <w:lang w:eastAsia="zh-CN"/>
        </w:rPr>
        <w:tab/>
        <w:t>Console.WriteLine("A.G");</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sealed override public void F() {</w:t>
      </w:r>
      <w:r w:rsidRPr="005967F9">
        <w:rPr>
          <w:rFonts w:hint="eastAsia"/>
          <w:lang w:eastAsia="zh-CN"/>
        </w:rPr>
        <w:br/>
      </w:r>
      <w:r w:rsidRPr="005967F9">
        <w:rPr>
          <w:rFonts w:hint="eastAsia"/>
          <w:lang w:eastAsia="zh-CN"/>
        </w:rPr>
        <w:tab/>
      </w:r>
      <w:r w:rsidRPr="005967F9">
        <w:rPr>
          <w:rFonts w:hint="eastAsia"/>
          <w:lang w:eastAsia="zh-CN"/>
        </w:rPr>
        <w:tab/>
        <w:t>Console.WriteLine("B.F");</w:t>
      </w:r>
      <w:r w:rsidRPr="005967F9">
        <w:rPr>
          <w:rFonts w:hint="eastAsia"/>
          <w:lang w:eastAsia="zh-CN"/>
        </w:rPr>
        <w:br/>
      </w:r>
      <w:r w:rsidRPr="005967F9">
        <w:rPr>
          <w:rFonts w:hint="eastAsia"/>
          <w:lang w:eastAsia="zh-CN"/>
        </w:rPr>
        <w:tab/>
        <w:t xml:space="preserve">} </w:t>
      </w:r>
    </w:p>
    <w:p w:rsidR="0028536B" w:rsidRPr="005967F9" w:rsidRDefault="0028536B">
      <w:pPr>
        <w:pStyle w:val="Code"/>
        <w:rPr>
          <w:lang w:eastAsia="zh-CN"/>
        </w:rPr>
      </w:pPr>
      <w:r w:rsidRPr="005967F9">
        <w:rPr>
          <w:rFonts w:hint="eastAsia"/>
          <w:lang w:eastAsia="zh-CN"/>
        </w:rPr>
        <w:tab/>
        <w:t>override public void G() {</w:t>
      </w:r>
      <w:r w:rsidRPr="005967F9">
        <w:rPr>
          <w:rFonts w:hint="eastAsia"/>
          <w:lang w:eastAsia="zh-CN"/>
        </w:rPr>
        <w:br/>
      </w:r>
      <w:r w:rsidRPr="005967F9">
        <w:rPr>
          <w:rFonts w:hint="eastAsia"/>
          <w:lang w:eastAsia="zh-CN"/>
        </w:rPr>
        <w:tab/>
      </w:r>
      <w:r w:rsidRPr="005967F9">
        <w:rPr>
          <w:rFonts w:hint="eastAsia"/>
          <w:lang w:eastAsia="zh-CN"/>
        </w:rPr>
        <w:tab/>
        <w:t>Console.WriteLine("B.G");</w:t>
      </w:r>
      <w:r w:rsidRPr="005967F9">
        <w:rPr>
          <w:rFonts w:hint="eastAsia"/>
          <w:lang w:eastAsia="zh-CN"/>
        </w:rPr>
        <w:br/>
      </w:r>
      <w:r w:rsidRPr="005967F9">
        <w:rPr>
          <w:rFonts w:hint="eastAsia"/>
          <w:lang w:eastAsia="zh-CN"/>
        </w:rPr>
        <w:tab/>
        <w:t xml:space="preserve">}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 B</w:t>
      </w:r>
      <w:r w:rsidRPr="005967F9">
        <w:rPr>
          <w:rFonts w:hint="eastAsia"/>
          <w:lang w:eastAsia="zh-CN"/>
        </w:rPr>
        <w:br/>
        <w:t>{</w:t>
      </w:r>
      <w:r w:rsidRPr="005967F9">
        <w:rPr>
          <w:rFonts w:hint="eastAsia"/>
          <w:lang w:eastAsia="zh-CN"/>
        </w:rPr>
        <w:br/>
      </w:r>
      <w:r w:rsidRPr="005967F9">
        <w:rPr>
          <w:rFonts w:hint="eastAsia"/>
          <w:lang w:eastAsia="zh-CN"/>
        </w:rPr>
        <w:tab/>
        <w:t>override public void G() {</w:t>
      </w:r>
      <w:r w:rsidRPr="005967F9">
        <w:rPr>
          <w:rFonts w:hint="eastAsia"/>
          <w:lang w:eastAsia="zh-CN"/>
        </w:rPr>
        <w:br/>
      </w:r>
      <w:r w:rsidRPr="005967F9">
        <w:rPr>
          <w:rFonts w:hint="eastAsia"/>
          <w:lang w:eastAsia="zh-CN"/>
        </w:rPr>
        <w:tab/>
      </w:r>
      <w:r w:rsidRPr="005967F9">
        <w:rPr>
          <w:rFonts w:hint="eastAsia"/>
          <w:lang w:eastAsia="zh-CN"/>
        </w:rPr>
        <w:tab/>
        <w:t>Console.WriteLine("C.G");</w:t>
      </w:r>
      <w:r w:rsidRPr="005967F9">
        <w:rPr>
          <w:rFonts w:hint="eastAsia"/>
          <w:lang w:eastAsia="zh-CN"/>
        </w:rPr>
        <w:br/>
      </w:r>
      <w:r w:rsidRPr="005967F9">
        <w:rPr>
          <w:rFonts w:hint="eastAsia"/>
          <w:lang w:eastAsia="zh-CN"/>
        </w:rPr>
        <w:tab/>
        <w:t xml:space="preserve">} </w:t>
      </w:r>
      <w:r w:rsidRPr="005967F9">
        <w:rPr>
          <w:rFonts w:hint="eastAsia"/>
          <w:lang w:eastAsia="zh-CN"/>
        </w:rPr>
        <w:br/>
        <w:t>}</w:t>
      </w:r>
    </w:p>
    <w:p w:rsidR="0028536B" w:rsidRPr="005967F9" w:rsidRDefault="0028536B">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提供两个重写方法：一个是带有</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方法，另一个是没有</w:t>
      </w:r>
      <w:r w:rsidRPr="005967F9">
        <w:rPr>
          <w:rFonts w:hint="eastAsia"/>
          <w:lang w:eastAsia="zh-CN"/>
        </w:rPr>
        <w:t xml:space="preserve"> sealed </w:t>
      </w:r>
      <w:r w:rsidRPr="005967F9">
        <w:rPr>
          <w:rFonts w:hint="eastAsia"/>
          <w:lang w:eastAsia="zh-CN"/>
        </w:rPr>
        <w:t>修饰符的</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方法。通过使用</w:t>
      </w:r>
      <w:r w:rsidRPr="005967F9">
        <w:rPr>
          <w:rFonts w:hint="eastAsia"/>
          <w:lang w:eastAsia="zh-CN"/>
        </w:rPr>
        <w:t xml:space="preserve"> sealed </w:t>
      </w:r>
      <w:r w:rsidRPr="005967F9">
        <w:rPr>
          <w:rStyle w:val="Codefragment"/>
          <w:rFonts w:hint="eastAsia"/>
          <w:lang w:eastAsia="zh-CN"/>
        </w:rPr>
        <w:t>modifier</w:t>
      </w:r>
      <w:r w:rsidRPr="005967F9">
        <w:rPr>
          <w:rFonts w:hint="eastAsia"/>
          <w:lang w:eastAsia="zh-CN"/>
        </w:rPr>
        <w:t>，</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就可以防止</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进一步重写</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w:t>
      </w:r>
      <w:bookmarkStart w:id="1254" w:name="_Ref459600504"/>
    </w:p>
    <w:p w:rsidR="0028536B" w:rsidRPr="005967F9" w:rsidRDefault="0028536B">
      <w:pPr>
        <w:pStyle w:val="Heading3"/>
        <w:rPr>
          <w:rFonts w:hint="eastAsia"/>
          <w:lang w:eastAsia="zh-CN"/>
        </w:rPr>
      </w:pPr>
      <w:bookmarkStart w:id="1255" w:name="_Ref508188105"/>
      <w:bookmarkStart w:id="1256" w:name="_Ref508188217"/>
      <w:bookmarkStart w:id="1257" w:name="_Ref508188482"/>
      <w:bookmarkStart w:id="1258" w:name="_Ref508188515"/>
      <w:bookmarkStart w:id="1259" w:name="_Ref508600735"/>
      <w:bookmarkStart w:id="1260" w:name="_Ref508600752"/>
      <w:bookmarkStart w:id="1261" w:name="_Toc365630724"/>
      <w:r w:rsidRPr="005967F9">
        <w:rPr>
          <w:rFonts w:hint="eastAsia"/>
          <w:lang w:eastAsia="zh-CN"/>
        </w:rPr>
        <w:t>抽象方法</w:t>
      </w:r>
      <w:bookmarkEnd w:id="1249"/>
      <w:bookmarkEnd w:id="1254"/>
      <w:bookmarkEnd w:id="1255"/>
      <w:bookmarkEnd w:id="1256"/>
      <w:bookmarkEnd w:id="1257"/>
      <w:bookmarkEnd w:id="1258"/>
      <w:bookmarkEnd w:id="1259"/>
      <w:bookmarkEnd w:id="1260"/>
      <w:bookmarkEnd w:id="1261"/>
    </w:p>
    <w:p w:rsidR="0028536B" w:rsidRPr="005967F9" w:rsidRDefault="0028536B">
      <w:pPr>
        <w:rPr>
          <w:lang w:eastAsia="zh-CN"/>
        </w:rPr>
      </w:pPr>
      <w:r w:rsidRPr="005967F9">
        <w:rPr>
          <w:rFonts w:hint="eastAsia"/>
          <w:lang w:eastAsia="zh-CN"/>
        </w:rPr>
        <w:t>当实例方法声明包含</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修饰符时，称该方法为抽象方法</w:t>
      </w:r>
      <w:r w:rsidRPr="005967F9">
        <w:rPr>
          <w:rFonts w:hint="eastAsia"/>
          <w:lang w:eastAsia="zh-CN"/>
        </w:rPr>
        <w:t xml:space="preserve"> (abstract method)</w:t>
      </w:r>
      <w:r w:rsidRPr="005967F9">
        <w:rPr>
          <w:rFonts w:hint="eastAsia"/>
          <w:lang w:eastAsia="zh-CN"/>
        </w:rPr>
        <w:t>。虽然抽象方法同时隐含为虚方法，但是它不能有</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w:t>
      </w:r>
    </w:p>
    <w:p w:rsidR="0028536B" w:rsidRPr="005967F9" w:rsidRDefault="0028536B">
      <w:pPr>
        <w:rPr>
          <w:lang w:eastAsia="zh-CN"/>
        </w:rPr>
      </w:pPr>
      <w:r w:rsidRPr="005967F9">
        <w:rPr>
          <w:rFonts w:hint="eastAsia"/>
          <w:lang w:eastAsia="zh-CN"/>
        </w:rPr>
        <w:t>抽象方法声明引入一个新的虚方法，但不提供该方法的实现。相反，非抽象类的派生类需要重写该方法以提供它们自己的实现。由于抽象方法不提供任何实际实现，因此抽象方法的</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 xml:space="preserve"> </w:t>
      </w:r>
      <w:r w:rsidRPr="005967F9">
        <w:rPr>
          <w:rFonts w:hint="eastAsia"/>
          <w:lang w:eastAsia="zh-CN"/>
        </w:rPr>
        <w:t>只由一个分号组成。</w:t>
      </w:r>
    </w:p>
    <w:p w:rsidR="0028536B" w:rsidRPr="005967F9" w:rsidRDefault="0028536B">
      <w:pPr>
        <w:rPr>
          <w:lang w:eastAsia="zh-CN"/>
        </w:rPr>
      </w:pPr>
      <w:r w:rsidRPr="005967F9">
        <w:rPr>
          <w:rFonts w:hint="eastAsia"/>
          <w:lang w:eastAsia="zh-CN"/>
        </w:rPr>
        <w:t>只允许在抽象类（第</w:t>
      </w:r>
      <w:r w:rsidRPr="005967F9">
        <w:rPr>
          <w:rFonts w:hint="eastAsia"/>
          <w:lang w:eastAsia="zh-CN"/>
        </w:rPr>
        <w:t xml:space="preserve"> </w:t>
      </w:r>
      <w:fldSimple w:instr=" REF _Ref459682804 \r \h  \* MERGEFORMAT ">
        <w:r w:rsidR="00437C65" w:rsidRPr="005967F9">
          <w:rPr>
            <w:rFonts w:hint="eastAsia"/>
            <w:lang w:eastAsia="zh-CN"/>
          </w:rPr>
          <w:t>10.1.1.1</w:t>
        </w:r>
      </w:fldSimple>
      <w:r w:rsidRPr="005967F9">
        <w:rPr>
          <w:rFonts w:hint="eastAsia"/>
          <w:lang w:eastAsia="zh-CN"/>
        </w:rPr>
        <w:t xml:space="preserve"> </w:t>
      </w:r>
      <w:r w:rsidRPr="005967F9">
        <w:rPr>
          <w:rFonts w:hint="eastAsia"/>
          <w:lang w:eastAsia="zh-CN"/>
        </w:rPr>
        <w:t>节）中使用抽象方法声明。</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bookmarkStart w:id="1262" w:name="_Ref458831992"/>
      <w:r w:rsidRPr="005967F9">
        <w:rPr>
          <w:rFonts w:hint="eastAsia"/>
          <w:lang w:eastAsia="zh-CN"/>
        </w:rPr>
        <w:t>public abstract class Shape</w:t>
      </w:r>
      <w:r w:rsidRPr="005967F9">
        <w:rPr>
          <w:rFonts w:hint="eastAsia"/>
          <w:lang w:eastAsia="zh-CN"/>
        </w:rPr>
        <w:br/>
        <w:t>{</w:t>
      </w:r>
      <w:r w:rsidRPr="005967F9">
        <w:rPr>
          <w:rFonts w:hint="eastAsia"/>
          <w:lang w:eastAsia="zh-CN"/>
        </w:rPr>
        <w:br/>
      </w:r>
      <w:r w:rsidRPr="005967F9">
        <w:rPr>
          <w:rFonts w:hint="eastAsia"/>
          <w:lang w:eastAsia="zh-CN"/>
        </w:rPr>
        <w:tab/>
        <w:t>public abstract void Paint(Graphics g, Rectangle r);</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public class Ellipse: Shape</w:t>
      </w:r>
      <w:r w:rsidRPr="005967F9">
        <w:rPr>
          <w:rFonts w:hint="eastAsia"/>
          <w:lang w:eastAsia="zh-CN"/>
        </w:rPr>
        <w:br/>
        <w:t>{</w:t>
      </w:r>
      <w:r w:rsidRPr="005967F9">
        <w:rPr>
          <w:rFonts w:hint="eastAsia"/>
          <w:lang w:eastAsia="zh-CN"/>
        </w:rPr>
        <w:br/>
      </w:r>
      <w:r w:rsidRPr="005967F9">
        <w:rPr>
          <w:rFonts w:hint="eastAsia"/>
          <w:lang w:eastAsia="zh-CN"/>
        </w:rPr>
        <w:tab/>
        <w:t>public override void Paint(Graphics g, Rectangle r) {</w:t>
      </w:r>
      <w:r w:rsidRPr="005967F9">
        <w:rPr>
          <w:rFonts w:hint="eastAsia"/>
          <w:lang w:eastAsia="zh-CN"/>
        </w:rPr>
        <w:br/>
      </w:r>
      <w:r w:rsidRPr="005967F9">
        <w:rPr>
          <w:rFonts w:hint="eastAsia"/>
          <w:lang w:eastAsia="zh-CN"/>
        </w:rPr>
        <w:tab/>
      </w:r>
      <w:r w:rsidRPr="005967F9">
        <w:rPr>
          <w:rFonts w:hint="eastAsia"/>
          <w:lang w:eastAsia="zh-CN"/>
        </w:rPr>
        <w:tab/>
        <w:t>g.DrawEllipse(r);</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public class Box: Shape</w:t>
      </w:r>
      <w:r w:rsidRPr="005967F9">
        <w:rPr>
          <w:rFonts w:hint="eastAsia"/>
          <w:lang w:eastAsia="zh-CN"/>
        </w:rPr>
        <w:br/>
        <w:t>{</w:t>
      </w:r>
      <w:r w:rsidRPr="005967F9">
        <w:rPr>
          <w:rFonts w:hint="eastAsia"/>
          <w:lang w:eastAsia="zh-CN"/>
        </w:rPr>
        <w:br/>
      </w:r>
      <w:r w:rsidRPr="005967F9">
        <w:rPr>
          <w:rFonts w:hint="eastAsia"/>
          <w:lang w:eastAsia="zh-CN"/>
        </w:rPr>
        <w:tab/>
        <w:t>public override void Paint(Graphics g, Rectangle r) {</w:t>
      </w:r>
      <w:r w:rsidRPr="005967F9">
        <w:rPr>
          <w:rFonts w:hint="eastAsia"/>
          <w:lang w:eastAsia="zh-CN"/>
        </w:rPr>
        <w:br/>
      </w:r>
      <w:r w:rsidRPr="005967F9">
        <w:rPr>
          <w:rFonts w:hint="eastAsia"/>
          <w:lang w:eastAsia="zh-CN"/>
        </w:rPr>
        <w:tab/>
      </w:r>
      <w:r w:rsidRPr="005967F9">
        <w:rPr>
          <w:rFonts w:hint="eastAsia"/>
          <w:lang w:eastAsia="zh-CN"/>
        </w:rPr>
        <w:tab/>
        <w:t>g.DrawRect(r);</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lastRenderedPageBreak/>
        <w:t>Shape</w:t>
      </w:r>
      <w:r w:rsidRPr="005967F9">
        <w:rPr>
          <w:rFonts w:hint="eastAsia"/>
          <w:lang w:eastAsia="zh-CN"/>
        </w:rPr>
        <w:t xml:space="preserve"> </w:t>
      </w:r>
      <w:r w:rsidRPr="005967F9">
        <w:rPr>
          <w:rFonts w:hint="eastAsia"/>
          <w:lang w:eastAsia="zh-CN"/>
        </w:rPr>
        <w:t>类定义了一个可以绘制自身的几何形状对象的抽象概念。</w:t>
      </w: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方法是抽象的，这是因为没有有意义的默认实现。</w:t>
      </w:r>
      <w:r w:rsidRPr="005967F9">
        <w:rPr>
          <w:rStyle w:val="Codefragment"/>
          <w:rFonts w:hint="eastAsia"/>
          <w:lang w:eastAsia="zh-CN"/>
        </w:rPr>
        <w:t>Ellipse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Box</w:t>
      </w:r>
      <w:r w:rsidRPr="005967F9">
        <w:rPr>
          <w:rFonts w:hint="eastAsia"/>
          <w:lang w:eastAsia="zh-CN"/>
        </w:rPr>
        <w:t xml:space="preserve"> </w:t>
      </w:r>
      <w:r w:rsidRPr="005967F9">
        <w:rPr>
          <w:rFonts w:hint="eastAsia"/>
          <w:lang w:eastAsia="zh-CN"/>
        </w:rPr>
        <w:t>类是具体的</w:t>
      </w:r>
      <w:r w:rsidRPr="005967F9">
        <w:rPr>
          <w:rFonts w:hint="eastAsia"/>
          <w:lang w:eastAsia="zh-CN"/>
        </w:rPr>
        <w:t xml:space="preserve"> </w:t>
      </w:r>
      <w:r w:rsidRPr="005967F9">
        <w:rPr>
          <w:rStyle w:val="Codefragment"/>
          <w:rFonts w:hint="eastAsia"/>
          <w:lang w:eastAsia="zh-CN"/>
        </w:rPr>
        <w:t>Shape</w:t>
      </w:r>
      <w:r w:rsidRPr="005967F9">
        <w:rPr>
          <w:rFonts w:hint="eastAsia"/>
          <w:lang w:eastAsia="zh-CN"/>
        </w:rPr>
        <w:t xml:space="preserve"> </w:t>
      </w:r>
      <w:r w:rsidRPr="005967F9">
        <w:rPr>
          <w:rFonts w:hint="eastAsia"/>
          <w:lang w:eastAsia="zh-CN"/>
        </w:rPr>
        <w:t>实现。由于这些类是非抽象的，因此要求它们重写</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方法并提供实际实现。</w:t>
      </w:r>
    </w:p>
    <w:p w:rsidR="0028536B" w:rsidRPr="005967F9" w:rsidRDefault="0028536B">
      <w:pPr>
        <w:rPr>
          <w:lang w:eastAsia="zh-CN"/>
        </w:rPr>
      </w:pPr>
      <w:r w:rsidRPr="005967F9">
        <w:rPr>
          <w:rFonts w:hint="eastAsia"/>
          <w:lang w:eastAsia="zh-CN"/>
        </w:rPr>
        <w:t>如果一个</w:t>
      </w:r>
      <w:r w:rsidRPr="005967F9">
        <w:rPr>
          <w:rFonts w:hint="eastAsia"/>
          <w:lang w:eastAsia="zh-CN"/>
        </w:rPr>
        <w:t xml:space="preserve"> </w:t>
      </w:r>
      <w:r w:rsidRPr="005967F9">
        <w:rPr>
          <w:rStyle w:val="Production"/>
          <w:rFonts w:hint="eastAsia"/>
          <w:lang w:eastAsia="zh-CN"/>
        </w:rPr>
        <w:t>base-access</w:t>
      </w:r>
      <w:r w:rsidRPr="005967F9">
        <w:rPr>
          <w:rFonts w:hint="eastAsia"/>
          <w:lang w:eastAsia="zh-CN"/>
        </w:rPr>
        <w:t>（第</w:t>
      </w:r>
      <w:r w:rsidRPr="005967F9">
        <w:rPr>
          <w:rFonts w:hint="eastAsia"/>
          <w:lang w:eastAsia="zh-CN"/>
        </w:rPr>
        <w:t xml:space="preserve"> </w:t>
      </w:r>
      <w:fldSimple w:instr=" REF _Ref459598796 \r \h  \* MERGEFORMAT ">
        <w:r w:rsidR="00437C65" w:rsidRPr="005967F9">
          <w:rPr>
            <w:rFonts w:hint="eastAsia"/>
            <w:lang w:eastAsia="zh-CN"/>
          </w:rPr>
          <w:t>7.6.8</w:t>
        </w:r>
      </w:fldSimple>
      <w:r w:rsidRPr="005967F9">
        <w:rPr>
          <w:rFonts w:hint="eastAsia"/>
          <w:lang w:eastAsia="zh-CN"/>
        </w:rPr>
        <w:t xml:space="preserve"> </w:t>
      </w:r>
      <w:r w:rsidRPr="005967F9">
        <w:rPr>
          <w:rFonts w:hint="eastAsia"/>
          <w:lang w:eastAsia="zh-CN"/>
        </w:rPr>
        <w:t>节）引用的是一个抽象方法，则会导致编译时错误。在下面的示例中</w:t>
      </w:r>
    </w:p>
    <w:p w:rsidR="0028536B" w:rsidRPr="005967F9" w:rsidRDefault="0028536B">
      <w:pPr>
        <w:pStyle w:val="Code"/>
        <w:rPr>
          <w:lang w:eastAsia="zh-CN"/>
        </w:rPr>
      </w:pPr>
      <w:r w:rsidRPr="005967F9">
        <w:rPr>
          <w:rFonts w:hint="eastAsia"/>
          <w:lang w:eastAsia="zh-CN"/>
        </w:rPr>
        <w:t>abstract class A</w:t>
      </w:r>
      <w:r w:rsidRPr="005967F9">
        <w:rPr>
          <w:rFonts w:hint="eastAsia"/>
          <w:lang w:eastAsia="zh-CN"/>
        </w:rPr>
        <w:br/>
        <w:t>{</w:t>
      </w:r>
      <w:r w:rsidRPr="005967F9">
        <w:rPr>
          <w:rFonts w:hint="eastAsia"/>
          <w:lang w:eastAsia="zh-CN"/>
        </w:rPr>
        <w:br/>
      </w:r>
      <w:r w:rsidRPr="005967F9">
        <w:rPr>
          <w:rFonts w:hint="eastAsia"/>
          <w:lang w:eastAsia="zh-CN"/>
        </w:rPr>
        <w:tab/>
        <w:t>public abstract void F();</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public override void F() {</w:t>
      </w:r>
      <w:r w:rsidRPr="005967F9">
        <w:rPr>
          <w:rFonts w:hint="eastAsia"/>
          <w:lang w:eastAsia="zh-CN"/>
        </w:rPr>
        <w:br/>
      </w:r>
      <w:r w:rsidRPr="005967F9">
        <w:rPr>
          <w:rFonts w:hint="eastAsia"/>
          <w:lang w:eastAsia="zh-CN"/>
        </w:rPr>
        <w:tab/>
      </w:r>
      <w:r w:rsidRPr="005967F9">
        <w:rPr>
          <w:rFonts w:hint="eastAsia"/>
          <w:lang w:eastAsia="zh-CN"/>
        </w:rPr>
        <w:tab/>
        <w:t>base.F();</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base.F is abstract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base.F()</w:t>
      </w:r>
      <w:r w:rsidRPr="005967F9">
        <w:rPr>
          <w:rFonts w:hint="eastAsia"/>
          <w:lang w:eastAsia="zh-CN"/>
        </w:rPr>
        <w:t xml:space="preserve"> </w:t>
      </w:r>
      <w:r w:rsidRPr="005967F9">
        <w:rPr>
          <w:rFonts w:hint="eastAsia"/>
          <w:lang w:eastAsia="zh-CN"/>
        </w:rPr>
        <w:t>导致了编译时错误，原因是它引用了抽象方法。</w:t>
      </w:r>
    </w:p>
    <w:p w:rsidR="0028536B" w:rsidRPr="005967F9" w:rsidRDefault="0028536B">
      <w:pPr>
        <w:rPr>
          <w:lang w:eastAsia="zh-CN"/>
        </w:rPr>
      </w:pPr>
      <w:r w:rsidRPr="005967F9">
        <w:rPr>
          <w:rFonts w:hint="eastAsia"/>
          <w:lang w:eastAsia="zh-CN"/>
        </w:rPr>
        <w:t>在一个抽象方法声明中可以重写虚方法。这使一个抽象类可以强制从它的派生类重新实现该方法，并使该方法的原始实现不再可用。在下面的示例中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virtual void F() {</w:t>
      </w:r>
      <w:r w:rsidRPr="005967F9">
        <w:rPr>
          <w:rFonts w:hint="eastAsia"/>
          <w:lang w:eastAsia="zh-CN"/>
        </w:rPr>
        <w:br/>
      </w:r>
      <w:r w:rsidRPr="005967F9">
        <w:rPr>
          <w:rFonts w:hint="eastAsia"/>
          <w:lang w:eastAsia="zh-CN"/>
        </w:rPr>
        <w:tab/>
      </w:r>
      <w:r w:rsidRPr="005967F9">
        <w:rPr>
          <w:rFonts w:hint="eastAsia"/>
          <w:lang w:eastAsia="zh-CN"/>
        </w:rPr>
        <w:tab/>
        <w:t>Console.WriteLine("A.F");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abstract class B: A</w:t>
      </w:r>
      <w:r w:rsidRPr="005967F9">
        <w:rPr>
          <w:rFonts w:hint="eastAsia"/>
          <w:lang w:eastAsia="zh-CN"/>
        </w:rPr>
        <w:br/>
        <w:t>{</w:t>
      </w:r>
      <w:r w:rsidRPr="005967F9">
        <w:rPr>
          <w:rFonts w:hint="eastAsia"/>
          <w:lang w:eastAsia="zh-CN"/>
        </w:rPr>
        <w:br/>
      </w:r>
      <w:r w:rsidRPr="005967F9">
        <w:rPr>
          <w:rFonts w:hint="eastAsia"/>
          <w:lang w:eastAsia="zh-CN"/>
        </w:rPr>
        <w:tab/>
        <w:t>public abstract override void F();</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 B</w:t>
      </w:r>
      <w:r w:rsidRPr="005967F9">
        <w:rPr>
          <w:rFonts w:hint="eastAsia"/>
          <w:lang w:eastAsia="zh-CN"/>
        </w:rPr>
        <w:br/>
        <w:t>{</w:t>
      </w:r>
      <w:r w:rsidRPr="005967F9">
        <w:rPr>
          <w:rFonts w:hint="eastAsia"/>
          <w:lang w:eastAsia="zh-CN"/>
        </w:rPr>
        <w:br/>
      </w:r>
      <w:r w:rsidRPr="005967F9">
        <w:rPr>
          <w:rFonts w:hint="eastAsia"/>
          <w:lang w:eastAsia="zh-CN"/>
        </w:rPr>
        <w:tab/>
        <w:t>public override void F() {</w:t>
      </w:r>
      <w:r w:rsidRPr="005967F9">
        <w:rPr>
          <w:rFonts w:hint="eastAsia"/>
          <w:lang w:eastAsia="zh-CN"/>
        </w:rPr>
        <w:br/>
      </w:r>
      <w:r w:rsidRPr="005967F9">
        <w:rPr>
          <w:rFonts w:hint="eastAsia"/>
          <w:lang w:eastAsia="zh-CN"/>
        </w:rPr>
        <w:tab/>
      </w:r>
      <w:r w:rsidRPr="005967F9">
        <w:rPr>
          <w:rFonts w:hint="eastAsia"/>
          <w:lang w:eastAsia="zh-CN"/>
        </w:rPr>
        <w:tab/>
        <w:t>Console.WriteLine("C.F");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声明一个虚方法，类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用一个抽象方法重写此方法，而类</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重写该抽象方法以提供它自己的实现。</w:t>
      </w:r>
    </w:p>
    <w:p w:rsidR="0028536B" w:rsidRPr="005967F9" w:rsidRDefault="0028536B">
      <w:pPr>
        <w:pStyle w:val="Heading3"/>
        <w:rPr>
          <w:rFonts w:hint="eastAsia"/>
          <w:lang w:eastAsia="zh-CN"/>
        </w:rPr>
      </w:pPr>
      <w:bookmarkStart w:id="1263" w:name="_Ref462622820"/>
      <w:bookmarkStart w:id="1264" w:name="_Toc365630725"/>
      <w:r w:rsidRPr="005967F9">
        <w:rPr>
          <w:rFonts w:hint="eastAsia"/>
          <w:lang w:eastAsia="zh-CN"/>
        </w:rPr>
        <w:t>外部方法</w:t>
      </w:r>
      <w:bookmarkEnd w:id="1262"/>
      <w:bookmarkEnd w:id="1263"/>
      <w:bookmarkEnd w:id="1264"/>
    </w:p>
    <w:p w:rsidR="0028536B" w:rsidRPr="005967F9" w:rsidRDefault="0028536B">
      <w:pPr>
        <w:rPr>
          <w:lang w:eastAsia="zh-CN"/>
        </w:rPr>
      </w:pPr>
      <w:r w:rsidRPr="005967F9">
        <w:rPr>
          <w:rFonts w:hint="eastAsia"/>
          <w:lang w:eastAsia="zh-CN"/>
        </w:rPr>
        <w:t>当方法声明包含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修饰符时，称该方法为外部方法</w:t>
      </w:r>
      <w:r w:rsidRPr="005967F9">
        <w:rPr>
          <w:rFonts w:hint="eastAsia"/>
          <w:lang w:eastAsia="zh-CN"/>
        </w:rPr>
        <w:t xml:space="preserve"> (external method)</w:t>
      </w:r>
      <w:r w:rsidRPr="005967F9">
        <w:rPr>
          <w:rFonts w:hint="eastAsia"/>
          <w:lang w:eastAsia="zh-CN"/>
        </w:rPr>
        <w:t>。外部方法是在外部实现的，编程语言通常是使用</w:t>
      </w:r>
      <w:r w:rsidRPr="005967F9">
        <w:rPr>
          <w:rFonts w:hint="eastAsia"/>
          <w:lang w:eastAsia="zh-CN"/>
        </w:rPr>
        <w:t xml:space="preserve"> C# </w:t>
      </w:r>
      <w:r w:rsidRPr="005967F9">
        <w:rPr>
          <w:rFonts w:hint="eastAsia"/>
          <w:lang w:eastAsia="zh-CN"/>
        </w:rPr>
        <w:t>以外的语言。由于外部方法声明不提供任何实际实现，因此外部方法的</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 xml:space="preserve"> </w:t>
      </w:r>
      <w:r w:rsidRPr="005967F9">
        <w:rPr>
          <w:rFonts w:hint="eastAsia"/>
          <w:lang w:eastAsia="zh-CN"/>
        </w:rPr>
        <w:t>只由一个分号组成。外部方法不可以是泛型。</w:t>
      </w:r>
    </w:p>
    <w:p w:rsidR="0028536B" w:rsidRPr="005967F9" w:rsidRDefault="0028536B">
      <w:pPr>
        <w:rPr>
          <w:lang w:eastAsia="zh-CN"/>
        </w:rPr>
      </w:pP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修饰符通常与</w:t>
      </w:r>
      <w:r w:rsidRPr="005967F9">
        <w:rPr>
          <w:rFonts w:hint="eastAsia"/>
          <w:lang w:eastAsia="zh-CN"/>
        </w:rPr>
        <w:t xml:space="preserve"> </w:t>
      </w:r>
      <w:r w:rsidRPr="005967F9">
        <w:rPr>
          <w:rStyle w:val="Codefragment"/>
          <w:rFonts w:hint="eastAsia"/>
          <w:lang w:eastAsia="zh-CN"/>
        </w:rPr>
        <w:t>DllImport</w:t>
      </w:r>
      <w:r w:rsidRPr="005967F9">
        <w:rPr>
          <w:rFonts w:hint="eastAsia"/>
          <w:lang w:eastAsia="zh-CN"/>
        </w:rPr>
        <w:t xml:space="preserve"> </w:t>
      </w:r>
      <w:r w:rsidRPr="005967F9">
        <w:rPr>
          <w:rFonts w:hint="eastAsia"/>
          <w:lang w:eastAsia="zh-CN"/>
        </w:rPr>
        <w:t>属性（第</w:t>
      </w:r>
      <w:r w:rsidRPr="005967F9">
        <w:rPr>
          <w:rFonts w:hint="eastAsia"/>
          <w:lang w:eastAsia="zh-CN"/>
        </w:rPr>
        <w:t xml:space="preserve"> </w:t>
      </w:r>
      <w:fldSimple w:instr=" REF _Ref530208779 \r \h  \* MERGEFORMAT ">
        <w:r w:rsidR="00437C65" w:rsidRPr="005967F9">
          <w:rPr>
            <w:rFonts w:hint="eastAsia"/>
            <w:lang w:eastAsia="zh-CN"/>
          </w:rPr>
          <w:t>17.5.1</w:t>
        </w:r>
      </w:fldSimple>
      <w:r w:rsidRPr="005967F9">
        <w:rPr>
          <w:rFonts w:hint="eastAsia"/>
          <w:lang w:eastAsia="zh-CN"/>
        </w:rPr>
        <w:t xml:space="preserve"> </w:t>
      </w:r>
      <w:r w:rsidRPr="005967F9">
        <w:rPr>
          <w:rFonts w:hint="eastAsia"/>
          <w:lang w:eastAsia="zh-CN"/>
        </w:rPr>
        <w:t>节）一起使用，从而使外部方法可以由</w:t>
      </w:r>
      <w:r w:rsidRPr="005967F9">
        <w:rPr>
          <w:rFonts w:hint="eastAsia"/>
          <w:lang w:eastAsia="zh-CN"/>
        </w:rPr>
        <w:t xml:space="preserve"> DLL</w:t>
      </w:r>
      <w:r w:rsidRPr="005967F9">
        <w:rPr>
          <w:rFonts w:hint="eastAsia"/>
          <w:lang w:eastAsia="zh-CN"/>
        </w:rPr>
        <w:t>（动态链接库）实现。执行环境可以支持其他用来提供外部方法实现的机制。</w:t>
      </w:r>
    </w:p>
    <w:p w:rsidR="0028536B" w:rsidRPr="005967F9" w:rsidRDefault="0028536B">
      <w:pPr>
        <w:rPr>
          <w:lang w:eastAsia="zh-CN"/>
        </w:rPr>
      </w:pPr>
      <w:r w:rsidRPr="005967F9">
        <w:rPr>
          <w:rFonts w:hint="eastAsia"/>
          <w:lang w:eastAsia="zh-CN"/>
        </w:rPr>
        <w:t>当外部方法包含</w:t>
      </w:r>
      <w:r w:rsidRPr="005967F9">
        <w:rPr>
          <w:rFonts w:hint="eastAsia"/>
          <w:lang w:eastAsia="zh-CN"/>
        </w:rPr>
        <w:t xml:space="preserve"> </w:t>
      </w:r>
      <w:r w:rsidRPr="005967F9">
        <w:rPr>
          <w:rStyle w:val="Codefragment"/>
          <w:rFonts w:hint="eastAsia"/>
          <w:lang w:eastAsia="zh-CN"/>
        </w:rPr>
        <w:t>DllImport</w:t>
      </w:r>
      <w:r w:rsidRPr="005967F9">
        <w:rPr>
          <w:rFonts w:hint="eastAsia"/>
          <w:lang w:eastAsia="zh-CN"/>
        </w:rPr>
        <w:t xml:space="preserve"> </w:t>
      </w:r>
      <w:r w:rsidRPr="005967F9">
        <w:rPr>
          <w:rFonts w:hint="eastAsia"/>
          <w:lang w:eastAsia="zh-CN"/>
        </w:rPr>
        <w:t>属性时，该方法声明必须同时包含一个</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修饰符。此示例说明</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修饰符和</w:t>
      </w:r>
      <w:r w:rsidRPr="005967F9">
        <w:rPr>
          <w:rFonts w:hint="eastAsia"/>
          <w:lang w:eastAsia="zh-CN"/>
        </w:rPr>
        <w:t xml:space="preserve"> </w:t>
      </w:r>
      <w:r w:rsidRPr="005967F9">
        <w:rPr>
          <w:rStyle w:val="Codefragment"/>
          <w:rFonts w:hint="eastAsia"/>
          <w:lang w:eastAsia="zh-CN"/>
        </w:rPr>
        <w:t>DllImport</w:t>
      </w:r>
      <w:r w:rsidRPr="005967F9">
        <w:rPr>
          <w:rFonts w:hint="eastAsia"/>
          <w:lang w:eastAsia="zh-CN"/>
        </w:rPr>
        <w:t xml:space="preserve"> </w:t>
      </w:r>
      <w:r w:rsidRPr="005967F9">
        <w:rPr>
          <w:rFonts w:hint="eastAsia"/>
          <w:lang w:eastAsia="zh-CN"/>
        </w:rPr>
        <w:t>属性的使用：</w:t>
      </w:r>
    </w:p>
    <w:p w:rsidR="0028536B" w:rsidRPr="005967F9" w:rsidRDefault="0028536B">
      <w:pPr>
        <w:pStyle w:val="Code"/>
        <w:rPr>
          <w:lang w:eastAsia="zh-CN"/>
        </w:rPr>
      </w:pPr>
      <w:r w:rsidRPr="005967F9">
        <w:rPr>
          <w:rFonts w:hint="eastAsia"/>
          <w:lang w:eastAsia="zh-CN"/>
        </w:rPr>
        <w:t>using System.Text;</w:t>
      </w:r>
      <w:r w:rsidRPr="005967F9">
        <w:rPr>
          <w:rFonts w:hint="eastAsia"/>
          <w:lang w:eastAsia="zh-CN"/>
        </w:rPr>
        <w:br/>
        <w:t>using System.Security.Permissions;</w:t>
      </w:r>
      <w:r w:rsidRPr="005967F9">
        <w:rPr>
          <w:rFonts w:hint="eastAsia"/>
          <w:lang w:eastAsia="zh-CN"/>
        </w:rPr>
        <w:br/>
        <w:t>using System.Runtime.InteropServices;</w:t>
      </w:r>
    </w:p>
    <w:p w:rsidR="0028536B" w:rsidRPr="005967F9" w:rsidRDefault="0028536B">
      <w:pPr>
        <w:pStyle w:val="Code"/>
        <w:rPr>
          <w:lang w:eastAsia="zh-CN"/>
        </w:rPr>
      </w:pPr>
      <w:r w:rsidRPr="005967F9">
        <w:rPr>
          <w:rFonts w:hint="eastAsia"/>
          <w:lang w:eastAsia="zh-CN"/>
        </w:rPr>
        <w:lastRenderedPageBreak/>
        <w:t>class Path</w:t>
      </w:r>
      <w:r w:rsidRPr="005967F9">
        <w:rPr>
          <w:rFonts w:hint="eastAsia"/>
          <w:lang w:eastAsia="zh-CN"/>
        </w:rPr>
        <w:br/>
        <w:t>{</w:t>
      </w:r>
      <w:r w:rsidRPr="005967F9">
        <w:rPr>
          <w:rFonts w:hint="eastAsia"/>
          <w:lang w:eastAsia="zh-CN"/>
        </w:rPr>
        <w:br/>
      </w:r>
      <w:r w:rsidRPr="005967F9">
        <w:rPr>
          <w:rFonts w:hint="eastAsia"/>
          <w:lang w:eastAsia="zh-CN"/>
        </w:rPr>
        <w:tab/>
        <w:t>[DllImport("kernel32", SetLastError=true)]</w:t>
      </w:r>
      <w:r w:rsidRPr="005967F9">
        <w:rPr>
          <w:rFonts w:hint="eastAsia"/>
          <w:lang w:eastAsia="zh-CN"/>
        </w:rPr>
        <w:br/>
      </w:r>
      <w:r w:rsidRPr="005967F9">
        <w:rPr>
          <w:rFonts w:hint="eastAsia"/>
          <w:lang w:eastAsia="zh-CN"/>
        </w:rPr>
        <w:tab/>
        <w:t>static extern bool CreateDirectory(string name, SecurityAttribute sa);</w:t>
      </w:r>
    </w:p>
    <w:p w:rsidR="0028536B" w:rsidRPr="005967F9" w:rsidRDefault="0028536B">
      <w:pPr>
        <w:pStyle w:val="Code"/>
        <w:rPr>
          <w:lang w:eastAsia="zh-CN"/>
        </w:rPr>
      </w:pPr>
      <w:r w:rsidRPr="005967F9">
        <w:rPr>
          <w:rFonts w:hint="eastAsia"/>
          <w:lang w:eastAsia="zh-CN"/>
        </w:rPr>
        <w:tab/>
        <w:t>[DllImport("kernel32", SetLastError=true)]</w:t>
      </w:r>
      <w:r w:rsidRPr="005967F9">
        <w:rPr>
          <w:rFonts w:hint="eastAsia"/>
          <w:lang w:eastAsia="zh-CN"/>
        </w:rPr>
        <w:br/>
      </w:r>
      <w:r w:rsidRPr="005967F9">
        <w:rPr>
          <w:rFonts w:hint="eastAsia"/>
          <w:lang w:eastAsia="zh-CN"/>
        </w:rPr>
        <w:tab/>
        <w:t>static extern bool RemoveDirectory(string name);</w:t>
      </w:r>
    </w:p>
    <w:p w:rsidR="0028536B" w:rsidRPr="005967F9" w:rsidRDefault="0028536B">
      <w:pPr>
        <w:pStyle w:val="Code"/>
        <w:rPr>
          <w:lang w:eastAsia="zh-CN"/>
        </w:rPr>
      </w:pPr>
      <w:r w:rsidRPr="005967F9">
        <w:rPr>
          <w:rFonts w:hint="eastAsia"/>
          <w:lang w:eastAsia="zh-CN"/>
        </w:rPr>
        <w:tab/>
        <w:t>[DllImport("kernel32", SetLastError=true)]</w:t>
      </w:r>
      <w:r w:rsidRPr="005967F9">
        <w:rPr>
          <w:rFonts w:hint="eastAsia"/>
          <w:lang w:eastAsia="zh-CN"/>
        </w:rPr>
        <w:br/>
      </w:r>
      <w:r w:rsidRPr="005967F9">
        <w:rPr>
          <w:rFonts w:hint="eastAsia"/>
          <w:lang w:eastAsia="zh-CN"/>
        </w:rPr>
        <w:tab/>
        <w:t>static extern int GetCurrentDirectory(int bufSize, StringBuilder buf);</w:t>
      </w:r>
    </w:p>
    <w:p w:rsidR="0028536B" w:rsidRPr="005967F9" w:rsidRDefault="0028536B">
      <w:pPr>
        <w:pStyle w:val="Code"/>
        <w:rPr>
          <w:lang w:eastAsia="zh-CN"/>
        </w:rPr>
      </w:pPr>
      <w:r w:rsidRPr="005967F9">
        <w:rPr>
          <w:rFonts w:hint="eastAsia"/>
          <w:lang w:eastAsia="zh-CN"/>
        </w:rPr>
        <w:tab/>
        <w:t>[DllImport("kernel32", SetLastError=true)]</w:t>
      </w:r>
      <w:r w:rsidRPr="005967F9">
        <w:rPr>
          <w:rFonts w:hint="eastAsia"/>
          <w:lang w:eastAsia="zh-CN"/>
        </w:rPr>
        <w:br/>
      </w:r>
      <w:r w:rsidRPr="005967F9">
        <w:rPr>
          <w:rFonts w:hint="eastAsia"/>
          <w:lang w:eastAsia="zh-CN"/>
        </w:rPr>
        <w:tab/>
        <w:t>static extern bool SetCurrentDirectory(string name);</w:t>
      </w:r>
      <w:r w:rsidRPr="005967F9">
        <w:rPr>
          <w:rFonts w:hint="eastAsia"/>
          <w:lang w:eastAsia="zh-CN"/>
        </w:rPr>
        <w:br/>
        <w:t>}</w:t>
      </w:r>
    </w:p>
    <w:p w:rsidR="00563943" w:rsidRPr="005967F9" w:rsidRDefault="00563943" w:rsidP="00845525">
      <w:pPr>
        <w:pStyle w:val="Heading3"/>
        <w:rPr>
          <w:rFonts w:hint="eastAsia"/>
          <w:lang w:eastAsia="zh-CN"/>
        </w:rPr>
      </w:pPr>
      <w:bookmarkStart w:id="1265" w:name="_Toc365630726"/>
      <w:bookmarkStart w:id="1266" w:name="_Ref171814693"/>
      <w:r w:rsidRPr="005967F9">
        <w:rPr>
          <w:rFonts w:hint="eastAsia"/>
          <w:lang w:eastAsia="zh-CN"/>
        </w:rPr>
        <w:t>分部方法</w:t>
      </w:r>
      <w:bookmarkEnd w:id="1265"/>
    </w:p>
    <w:p w:rsidR="00563943" w:rsidRPr="005967F9" w:rsidRDefault="00563943" w:rsidP="00563943">
      <w:pPr>
        <w:rPr>
          <w:lang w:eastAsia="zh-CN"/>
        </w:rPr>
      </w:pPr>
      <w:r w:rsidRPr="005967F9">
        <w:rPr>
          <w:rFonts w:hint="eastAsia"/>
          <w:lang w:eastAsia="zh-CN"/>
        </w:rPr>
        <w:t>若一个方法声明中含有</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修饰符，则称该方法为分部方法</w:t>
      </w:r>
      <w:r w:rsidRPr="005967F9">
        <w:rPr>
          <w:rFonts w:hint="eastAsia"/>
          <w:lang w:eastAsia="zh-CN"/>
        </w:rPr>
        <w:t xml:space="preserve"> (partial method)</w:t>
      </w:r>
      <w:r w:rsidRPr="005967F9">
        <w:rPr>
          <w:rFonts w:hint="eastAsia"/>
          <w:lang w:eastAsia="zh-CN"/>
        </w:rPr>
        <w:t>。只能将分部方法声明为分部类型（第</w:t>
      </w:r>
      <w:r w:rsidRPr="005967F9">
        <w:rPr>
          <w:rFonts w:hint="eastAsia"/>
          <w:lang w:eastAsia="zh-CN"/>
        </w:rPr>
        <w:t xml:space="preserve"> </w:t>
      </w:r>
      <w:fldSimple w:instr=" REF _Ref174230780 \r \h  \* MERGEFORMAT ">
        <w:r w:rsidR="00437C65" w:rsidRPr="005967F9">
          <w:rPr>
            <w:rFonts w:hint="eastAsia"/>
            <w:lang w:eastAsia="zh-CN"/>
          </w:rPr>
          <w:t>10.2</w:t>
        </w:r>
      </w:fldSimple>
      <w:r w:rsidRPr="005967F9">
        <w:rPr>
          <w:rFonts w:hint="eastAsia"/>
          <w:lang w:eastAsia="zh-CN"/>
        </w:rPr>
        <w:t xml:space="preserve"> </w:t>
      </w:r>
      <w:r w:rsidRPr="005967F9">
        <w:rPr>
          <w:rFonts w:hint="eastAsia"/>
          <w:lang w:eastAsia="zh-CN"/>
        </w:rPr>
        <w:t>节）的成员，而且要受多种约束。第</w:t>
      </w:r>
      <w:r w:rsidRPr="005967F9">
        <w:rPr>
          <w:rFonts w:hint="eastAsia"/>
          <w:lang w:eastAsia="zh-CN"/>
        </w:rPr>
        <w:t xml:space="preserve"> </w:t>
      </w:r>
      <w:fldSimple w:instr=" REF _Ref174230794 \r \h  \* MERGEFORMAT ">
        <w:r w:rsidR="00437C65" w:rsidRPr="005967F9">
          <w:rPr>
            <w:rFonts w:hint="eastAsia"/>
            <w:lang w:eastAsia="zh-CN"/>
          </w:rPr>
          <w:t>10.2.7</w:t>
        </w:r>
      </w:fldSimple>
      <w:r w:rsidRPr="005967F9">
        <w:rPr>
          <w:rFonts w:hint="eastAsia"/>
          <w:lang w:eastAsia="zh-CN"/>
        </w:rPr>
        <w:t xml:space="preserve"> </w:t>
      </w:r>
      <w:r w:rsidRPr="005967F9">
        <w:rPr>
          <w:rFonts w:hint="eastAsia"/>
          <w:lang w:eastAsia="zh-CN"/>
        </w:rPr>
        <w:t>节中对分部方法进行了进一步描述。</w:t>
      </w:r>
    </w:p>
    <w:p w:rsidR="00845525" w:rsidRPr="005967F9" w:rsidRDefault="00845525" w:rsidP="00845525">
      <w:pPr>
        <w:pStyle w:val="Heading3"/>
        <w:rPr>
          <w:rFonts w:hint="eastAsia"/>
          <w:lang w:eastAsia="zh-CN"/>
        </w:rPr>
      </w:pPr>
      <w:bookmarkStart w:id="1267" w:name="_Ref174229155"/>
      <w:bookmarkStart w:id="1268" w:name="_Ref174230661"/>
      <w:bookmarkStart w:id="1269" w:name="_Toc365630727"/>
      <w:r w:rsidRPr="005967F9">
        <w:rPr>
          <w:rFonts w:hint="eastAsia"/>
          <w:lang w:eastAsia="zh-CN"/>
        </w:rPr>
        <w:t>扩展方法</w:t>
      </w:r>
      <w:bookmarkEnd w:id="1266"/>
      <w:bookmarkEnd w:id="1267"/>
      <w:bookmarkEnd w:id="1268"/>
      <w:bookmarkEnd w:id="1269"/>
    </w:p>
    <w:p w:rsidR="00845525" w:rsidRPr="005967F9" w:rsidRDefault="00053E7C" w:rsidP="00845525">
      <w:pPr>
        <w:rPr>
          <w:lang w:eastAsia="zh-CN"/>
        </w:rPr>
      </w:pPr>
      <w:r w:rsidRPr="005967F9">
        <w:rPr>
          <w:rFonts w:hint="eastAsia"/>
          <w:lang w:eastAsia="zh-CN"/>
        </w:rPr>
        <w:t>当方法的第一个形参包含</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修饰符时，称该方法为扩展方法</w:t>
      </w:r>
      <w:r w:rsidRPr="005967F9">
        <w:rPr>
          <w:rFonts w:hint="eastAsia"/>
          <w:lang w:eastAsia="zh-CN"/>
        </w:rPr>
        <w:t xml:space="preserve"> (extension method)</w:t>
      </w:r>
      <w:r w:rsidRPr="005967F9">
        <w:rPr>
          <w:rFonts w:hint="eastAsia"/>
          <w:lang w:eastAsia="zh-CN"/>
        </w:rPr>
        <w:t>。只能在非泛型、非嵌套静态类中声明扩展方法。扩展方法的第一个形参不能带有除</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之外的其他修饰符，而且形参类型不能是指针类型。</w:t>
      </w:r>
    </w:p>
    <w:p w:rsidR="00845525" w:rsidRPr="005967F9" w:rsidRDefault="00845525" w:rsidP="00845525">
      <w:pPr>
        <w:rPr>
          <w:lang w:eastAsia="zh-CN"/>
        </w:rPr>
      </w:pPr>
      <w:r w:rsidRPr="005967F9">
        <w:rPr>
          <w:rFonts w:hint="eastAsia"/>
          <w:lang w:eastAsia="zh-CN"/>
        </w:rPr>
        <w:t>下面是一个声明两个扩展方法的静态类的示例：</w:t>
      </w:r>
    </w:p>
    <w:p w:rsidR="00845525" w:rsidRPr="005967F9" w:rsidRDefault="00845525" w:rsidP="00845525">
      <w:pPr>
        <w:pStyle w:val="Code"/>
        <w:rPr>
          <w:lang w:eastAsia="zh-CN"/>
        </w:rPr>
      </w:pPr>
      <w:r w:rsidRPr="005967F9">
        <w:rPr>
          <w:rFonts w:hint="eastAsia"/>
          <w:lang w:eastAsia="zh-CN"/>
        </w:rPr>
        <w:t>public static class Extensions</w:t>
      </w:r>
      <w:r w:rsidRPr="005967F9">
        <w:rPr>
          <w:rFonts w:hint="eastAsia"/>
          <w:lang w:eastAsia="zh-CN"/>
        </w:rPr>
        <w:br/>
        <w:t>{</w:t>
      </w:r>
      <w:r w:rsidRPr="005967F9">
        <w:rPr>
          <w:rFonts w:hint="eastAsia"/>
          <w:lang w:eastAsia="zh-CN"/>
        </w:rPr>
        <w:br/>
      </w:r>
      <w:r w:rsidRPr="005967F9">
        <w:rPr>
          <w:rFonts w:hint="eastAsia"/>
          <w:lang w:eastAsia="zh-CN"/>
        </w:rPr>
        <w:tab/>
        <w:t>public static int ToInt32(this string s) {</w:t>
      </w:r>
      <w:r w:rsidRPr="005967F9">
        <w:rPr>
          <w:rFonts w:hint="eastAsia"/>
          <w:lang w:eastAsia="zh-CN"/>
        </w:rPr>
        <w:br/>
      </w:r>
      <w:r w:rsidRPr="005967F9">
        <w:rPr>
          <w:rFonts w:hint="eastAsia"/>
          <w:lang w:eastAsia="zh-CN"/>
        </w:rPr>
        <w:tab/>
      </w:r>
      <w:r w:rsidRPr="005967F9">
        <w:rPr>
          <w:rFonts w:hint="eastAsia"/>
          <w:lang w:eastAsia="zh-CN"/>
        </w:rPr>
        <w:tab/>
        <w:t>return Int32.Parse(s);</w:t>
      </w:r>
      <w:r w:rsidRPr="005967F9">
        <w:rPr>
          <w:rFonts w:hint="eastAsia"/>
          <w:lang w:eastAsia="zh-CN"/>
        </w:rPr>
        <w:br/>
      </w:r>
      <w:r w:rsidRPr="005967F9">
        <w:rPr>
          <w:rFonts w:hint="eastAsia"/>
          <w:lang w:eastAsia="zh-CN"/>
        </w:rPr>
        <w:tab/>
        <w:t>}</w:t>
      </w:r>
    </w:p>
    <w:p w:rsidR="007E1564" w:rsidRPr="005967F9" w:rsidRDefault="00845525" w:rsidP="007E1564">
      <w:pPr>
        <w:pStyle w:val="Code"/>
        <w:rPr>
          <w:lang w:eastAsia="zh-CN"/>
        </w:rPr>
      </w:pPr>
      <w:r w:rsidRPr="005967F9">
        <w:rPr>
          <w:rFonts w:hint="eastAsia"/>
          <w:lang w:eastAsia="zh-CN"/>
        </w:rPr>
        <w:tab/>
        <w:t>public static T[] Slice&lt;T&gt;(this T[] source, int index, int count) {</w:t>
      </w:r>
      <w:r w:rsidRPr="005967F9">
        <w:rPr>
          <w:rFonts w:hint="eastAsia"/>
          <w:lang w:eastAsia="zh-CN"/>
        </w:rPr>
        <w:br/>
      </w:r>
      <w:r w:rsidRPr="005967F9">
        <w:rPr>
          <w:rFonts w:hint="eastAsia"/>
          <w:lang w:eastAsia="zh-CN"/>
        </w:rPr>
        <w:tab/>
      </w:r>
      <w:r w:rsidRPr="005967F9">
        <w:rPr>
          <w:rFonts w:hint="eastAsia"/>
          <w:lang w:eastAsia="zh-CN"/>
        </w:rPr>
        <w:tab/>
        <w:t xml:space="preserve">if (index &lt; 0 || count &lt; 0 || source.Length </w:t>
      </w:r>
      <w:r w:rsidRPr="005967F9">
        <w:rPr>
          <w:rFonts w:hint="eastAsia"/>
          <w:lang w:eastAsia="zh-CN"/>
        </w:rPr>
        <w:t>–</w:t>
      </w:r>
      <w:r w:rsidRPr="005967F9">
        <w:rPr>
          <w:rFonts w:hint="eastAsia"/>
          <w:lang w:eastAsia="zh-CN"/>
        </w:rPr>
        <w:t xml:space="preserve"> index &lt; count)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 new ArgumentException();</w:t>
      </w:r>
      <w:r w:rsidRPr="005967F9">
        <w:rPr>
          <w:rFonts w:hint="eastAsia"/>
          <w:lang w:eastAsia="zh-CN"/>
        </w:rPr>
        <w:br/>
      </w:r>
      <w:r w:rsidRPr="005967F9">
        <w:rPr>
          <w:rFonts w:hint="eastAsia"/>
          <w:lang w:eastAsia="zh-CN"/>
        </w:rPr>
        <w:tab/>
      </w:r>
      <w:r w:rsidRPr="005967F9">
        <w:rPr>
          <w:rFonts w:hint="eastAsia"/>
          <w:lang w:eastAsia="zh-CN"/>
        </w:rPr>
        <w:tab/>
        <w:t>T[] result = new T[count];</w:t>
      </w:r>
      <w:r w:rsidRPr="005967F9">
        <w:rPr>
          <w:rFonts w:hint="eastAsia"/>
          <w:lang w:eastAsia="zh-CN"/>
        </w:rPr>
        <w:br/>
      </w:r>
      <w:r w:rsidRPr="005967F9">
        <w:rPr>
          <w:rFonts w:hint="eastAsia"/>
          <w:lang w:eastAsia="zh-CN"/>
        </w:rPr>
        <w:tab/>
      </w:r>
      <w:r w:rsidRPr="005967F9">
        <w:rPr>
          <w:rFonts w:hint="eastAsia"/>
          <w:lang w:eastAsia="zh-CN"/>
        </w:rPr>
        <w:tab/>
        <w:t>Array.Copy(source, index, result, 0, count);</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r w:rsidRPr="005967F9">
        <w:rPr>
          <w:rFonts w:hint="eastAsia"/>
          <w:lang w:eastAsia="zh-CN"/>
        </w:rPr>
        <w:br/>
        <w:t>}</w:t>
      </w:r>
    </w:p>
    <w:p w:rsidR="00845525" w:rsidRPr="005967F9" w:rsidRDefault="00845525" w:rsidP="00845525">
      <w:pPr>
        <w:rPr>
          <w:lang w:eastAsia="zh-CN"/>
        </w:rPr>
      </w:pPr>
      <w:r w:rsidRPr="005967F9">
        <w:rPr>
          <w:rFonts w:hint="eastAsia"/>
          <w:lang w:eastAsia="zh-CN"/>
        </w:rPr>
        <w:t>扩展方法是常规静态方法。另外，如果它的包容静态类在范围之内，则可以使用实例方法调用语法（第</w:t>
      </w:r>
      <w:r w:rsidRPr="005967F9">
        <w:rPr>
          <w:rFonts w:hint="eastAsia"/>
          <w:lang w:eastAsia="zh-CN"/>
        </w:rPr>
        <w:t xml:space="preserve"> </w:t>
      </w:r>
      <w:fldSimple w:instr=" REF _Ref171506638 \r \h  \* MERGEFORMAT ">
        <w:r w:rsidR="00437C65" w:rsidRPr="005967F9">
          <w:rPr>
            <w:rFonts w:hint="eastAsia"/>
            <w:lang w:eastAsia="zh-CN"/>
          </w:rPr>
          <w:t>7.6.5.2</w:t>
        </w:r>
      </w:fldSimple>
      <w:r w:rsidRPr="005967F9">
        <w:rPr>
          <w:rFonts w:hint="eastAsia"/>
          <w:lang w:eastAsia="zh-CN"/>
        </w:rPr>
        <w:t xml:space="preserve"> </w:t>
      </w:r>
      <w:r w:rsidRPr="005967F9">
        <w:rPr>
          <w:rFonts w:hint="eastAsia"/>
          <w:lang w:eastAsia="zh-CN"/>
        </w:rPr>
        <w:t>节）来调用扩展方法，同时将接收器表达式用作第一个实参。</w:t>
      </w:r>
    </w:p>
    <w:p w:rsidR="007E1564" w:rsidRPr="005967F9" w:rsidRDefault="007E1564" w:rsidP="00845525">
      <w:pPr>
        <w:rPr>
          <w:lang w:eastAsia="zh-CN"/>
        </w:rPr>
      </w:pPr>
      <w:r w:rsidRPr="005967F9">
        <w:rPr>
          <w:rFonts w:hint="eastAsia"/>
          <w:lang w:eastAsia="zh-CN"/>
        </w:rPr>
        <w:t>下面的程序使用上面声明的扩展方法：</w:t>
      </w:r>
    </w:p>
    <w:p w:rsidR="007E1564" w:rsidRPr="005967F9" w:rsidRDefault="007E1564" w:rsidP="007E1564">
      <w:pPr>
        <w:pStyle w:val="Code"/>
        <w:rPr>
          <w:lang w:eastAsia="zh-CN"/>
        </w:rPr>
      </w:pPr>
      <w:r w:rsidRPr="005967F9">
        <w:rPr>
          <w:rFonts w:hint="eastAsia"/>
          <w:lang w:eastAsia="zh-CN"/>
        </w:rPr>
        <w:t>static class Program</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string[] strings = { "1", "22", "333", "4444" };</w:t>
      </w:r>
      <w:r w:rsidRPr="005967F9">
        <w:rPr>
          <w:rFonts w:hint="eastAsia"/>
          <w:lang w:eastAsia="zh-CN"/>
        </w:rPr>
        <w:br/>
      </w:r>
      <w:r w:rsidRPr="005967F9">
        <w:rPr>
          <w:rFonts w:hint="eastAsia"/>
          <w:lang w:eastAsia="zh-CN"/>
        </w:rPr>
        <w:tab/>
      </w:r>
      <w:r w:rsidRPr="005967F9">
        <w:rPr>
          <w:rFonts w:hint="eastAsia"/>
          <w:lang w:eastAsia="zh-CN"/>
        </w:rPr>
        <w:tab/>
        <w:t>foreach (string s in strings.Slice(1, 2))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Console.WriteLine(s.ToInt32());</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7E1564" w:rsidRPr="005967F9" w:rsidRDefault="007E1564" w:rsidP="007E1564">
      <w:pPr>
        <w:rPr>
          <w:lang w:eastAsia="zh-CN"/>
        </w:rPr>
      </w:pPr>
      <w:r w:rsidRPr="005967F9">
        <w:rPr>
          <w:rFonts w:hint="eastAsia"/>
          <w:lang w:eastAsia="zh-CN"/>
        </w:rPr>
        <w:t xml:space="preserve">Slice </w:t>
      </w:r>
      <w:r w:rsidRPr="005967F9">
        <w:rPr>
          <w:rFonts w:hint="eastAsia"/>
          <w:lang w:eastAsia="zh-CN"/>
        </w:rPr>
        <w:t>方法在</w:t>
      </w:r>
      <w:r w:rsidRPr="005967F9">
        <w:rPr>
          <w:rFonts w:hint="eastAsia"/>
          <w:lang w:eastAsia="zh-CN"/>
        </w:rPr>
        <w:t xml:space="preserve"> string[] </w:t>
      </w:r>
      <w:r w:rsidRPr="005967F9">
        <w:rPr>
          <w:rFonts w:hint="eastAsia"/>
          <w:lang w:eastAsia="zh-CN"/>
        </w:rPr>
        <w:t>上可用，</w:t>
      </w:r>
      <w:r w:rsidRPr="005967F9">
        <w:rPr>
          <w:rFonts w:hint="eastAsia"/>
          <w:lang w:eastAsia="zh-CN"/>
        </w:rPr>
        <w:t xml:space="preserve">ToInt32 </w:t>
      </w:r>
      <w:r w:rsidRPr="005967F9">
        <w:rPr>
          <w:rFonts w:hint="eastAsia"/>
          <w:lang w:eastAsia="zh-CN"/>
        </w:rPr>
        <w:t>方法在字符串上可用，原因是它们都已声明为扩展方法。该程序的含义与下面使用普通静态方法调用的程序相同：</w:t>
      </w:r>
    </w:p>
    <w:p w:rsidR="007E1564" w:rsidRPr="005967F9" w:rsidRDefault="007E1564" w:rsidP="007E1564">
      <w:pPr>
        <w:pStyle w:val="Code"/>
        <w:rPr>
          <w:lang w:eastAsia="zh-CN"/>
        </w:rPr>
      </w:pPr>
      <w:r w:rsidRPr="005967F9">
        <w:rPr>
          <w:rFonts w:hint="eastAsia"/>
          <w:lang w:eastAsia="zh-CN"/>
        </w:rPr>
        <w:lastRenderedPageBreak/>
        <w:t>static class Program</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string[] strings = { "1", "22", "333", "4444" };</w:t>
      </w:r>
      <w:r w:rsidRPr="005967F9">
        <w:rPr>
          <w:rFonts w:hint="eastAsia"/>
          <w:lang w:eastAsia="zh-CN"/>
        </w:rPr>
        <w:br/>
      </w:r>
      <w:r w:rsidRPr="005967F9">
        <w:rPr>
          <w:rFonts w:hint="eastAsia"/>
          <w:lang w:eastAsia="zh-CN"/>
        </w:rPr>
        <w:tab/>
      </w:r>
      <w:r w:rsidRPr="005967F9">
        <w:rPr>
          <w:rFonts w:hint="eastAsia"/>
          <w:lang w:eastAsia="zh-CN"/>
        </w:rPr>
        <w:tab/>
        <w:t>foreach (string s in Extensions.Slice(strings, 1, 2))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Console.WriteLine(Extensions.ToInt32(s));</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270" w:name="_Ref458503251"/>
      <w:bookmarkStart w:id="1271" w:name="_Toc365630728"/>
      <w:r w:rsidRPr="005967F9">
        <w:rPr>
          <w:rFonts w:hint="eastAsia"/>
          <w:lang w:eastAsia="zh-CN"/>
        </w:rPr>
        <w:t>方法体</w:t>
      </w:r>
      <w:bookmarkEnd w:id="1270"/>
      <w:bookmarkEnd w:id="1271"/>
    </w:p>
    <w:p w:rsidR="0028536B" w:rsidRPr="005967F9" w:rsidRDefault="0028536B">
      <w:pPr>
        <w:rPr>
          <w:lang w:eastAsia="zh-CN"/>
        </w:rPr>
      </w:pPr>
      <w:r w:rsidRPr="005967F9">
        <w:rPr>
          <w:rFonts w:hint="eastAsia"/>
          <w:lang w:eastAsia="zh-CN"/>
        </w:rPr>
        <w:t>方法声明中的</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 xml:space="preserve"> </w:t>
      </w:r>
      <w:r w:rsidRPr="005967F9">
        <w:rPr>
          <w:rFonts w:hint="eastAsia"/>
          <w:lang w:eastAsia="zh-CN"/>
        </w:rPr>
        <w:t>或者由一个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，或者由一个分号组成。</w:t>
      </w:r>
    </w:p>
    <w:p w:rsidR="0028536B" w:rsidRPr="005967F9" w:rsidRDefault="0028536B">
      <w:pPr>
        <w:rPr>
          <w:lang w:eastAsia="zh-CN"/>
        </w:rPr>
      </w:pPr>
      <w:r w:rsidRPr="005967F9">
        <w:rPr>
          <w:rFonts w:hint="eastAsia"/>
          <w:lang w:eastAsia="zh-CN"/>
        </w:rPr>
        <w:t>抽象和外部方法声明不提供方法实现，所以它们的方法体只包含一个分号。对于任何其他方法，方法体是一个块（第</w:t>
      </w:r>
      <w:r w:rsidRPr="005967F9">
        <w:rPr>
          <w:rFonts w:hint="eastAsia"/>
          <w:lang w:eastAsia="zh-CN"/>
        </w:rPr>
        <w:t xml:space="preserve"> </w:t>
      </w:r>
      <w:fldSimple w:instr=" REF _Ref460204110 \r \h  \* MERGEFORMAT ">
        <w:r w:rsidR="00437C65" w:rsidRPr="005967F9">
          <w:rPr>
            <w:rFonts w:hint="eastAsia"/>
            <w:lang w:eastAsia="zh-CN"/>
          </w:rPr>
          <w:t>8.2</w:t>
        </w:r>
      </w:fldSimple>
      <w:r w:rsidRPr="005967F9">
        <w:rPr>
          <w:rFonts w:hint="eastAsia"/>
          <w:lang w:eastAsia="zh-CN"/>
        </w:rPr>
        <w:t xml:space="preserve"> </w:t>
      </w:r>
      <w:r w:rsidRPr="005967F9">
        <w:rPr>
          <w:rFonts w:hint="eastAsia"/>
          <w:lang w:eastAsia="zh-CN"/>
        </w:rPr>
        <w:t>节），它包含了在调用该方法时应执行的语句。</w:t>
      </w:r>
    </w:p>
    <w:p w:rsidR="00DC4E62" w:rsidRPr="005967F9" w:rsidRDefault="00DC4E62">
      <w:pPr>
        <w:rPr>
          <w:lang w:eastAsia="zh-CN"/>
        </w:rPr>
      </w:pPr>
      <w:r w:rsidRPr="005967F9">
        <w:rPr>
          <w:rFonts w:hint="eastAsia"/>
          <w:lang w:eastAsia="zh-CN"/>
        </w:rPr>
        <w:t>如果返回类型为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，或者如果方法是异步方法并且返回类型为</w:t>
      </w:r>
      <w:r w:rsidRPr="005967F9">
        <w:rPr>
          <w:rFonts w:hint="eastAsia"/>
          <w:lang w:eastAsia="zh-CN"/>
        </w:rPr>
        <w:t xml:space="preserve"> </w:t>
      </w:r>
      <w:r w:rsidRPr="005967F9">
        <w:rPr>
          <w:rStyle w:val="Codefragment"/>
          <w:rFonts w:hint="eastAsia"/>
          <w:lang w:eastAsia="zh-CN"/>
        </w:rPr>
        <w:t>System.Threading.Tasks.Task</w:t>
      </w:r>
      <w:r w:rsidRPr="005967F9">
        <w:rPr>
          <w:rFonts w:hint="eastAsia"/>
          <w:lang w:eastAsia="zh-CN"/>
        </w:rPr>
        <w:t>，则方法的</w:t>
      </w:r>
      <w:r w:rsidRPr="005967F9">
        <w:rPr>
          <w:rStyle w:val="Term"/>
          <w:rFonts w:hint="eastAsia"/>
          <w:lang w:eastAsia="zh-CN"/>
        </w:rPr>
        <w:t>返回类型</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。否则，非异步方法的结果类型为其返回类型，且返回类型为</w:t>
      </w:r>
      <w:r w:rsidRPr="005967F9">
        <w:rPr>
          <w:rFonts w:hint="eastAsia"/>
          <w:lang w:eastAsia="zh-CN"/>
        </w:rPr>
        <w:t xml:space="preserve"> </w:t>
      </w:r>
      <w:r w:rsidRPr="005967F9">
        <w:rPr>
          <w:rStyle w:val="Codefragment"/>
          <w:rFonts w:hint="eastAsia"/>
          <w:lang w:eastAsia="zh-CN"/>
        </w:rPr>
        <w:t>System.Threading.Tasks.Task&lt;</w:t>
      </w:r>
      <w:r w:rsidRPr="005967F9">
        <w:rPr>
          <w:rStyle w:val="Codefragment"/>
          <w:rFonts w:hint="eastAsia"/>
          <w:i/>
          <w:lang w:eastAsia="zh-CN"/>
        </w:rPr>
        <w:t>T</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的异步方法的结果类型为</w:t>
      </w:r>
      <w:r w:rsidRPr="005967F9">
        <w:rPr>
          <w:rFonts w:hint="eastAsia"/>
          <w:lang w:eastAsia="zh-CN"/>
        </w:rPr>
        <w:t xml:space="preserve"> </w:t>
      </w:r>
      <w:r w:rsidRPr="005967F9">
        <w:rPr>
          <w:rStyle w:val="Codefragment"/>
          <w:rFonts w:hint="eastAsia"/>
          <w:i/>
          <w:lang w:eastAsia="zh-CN"/>
        </w:rPr>
        <w:t>T</w:t>
      </w:r>
      <w:r w:rsidRPr="005967F9">
        <w:rPr>
          <w:rFonts w:hint="eastAsia"/>
          <w:lang w:eastAsia="zh-CN"/>
        </w:rPr>
        <w:t>。</w:t>
      </w:r>
    </w:p>
    <w:p w:rsidR="0028536B" w:rsidRPr="005967F9" w:rsidRDefault="0028536B">
      <w:pPr>
        <w:rPr>
          <w:lang w:eastAsia="zh-CN"/>
        </w:rPr>
      </w:pPr>
      <w:r w:rsidRPr="005967F9">
        <w:rPr>
          <w:rFonts w:hint="eastAsia"/>
          <w:lang w:eastAsia="zh-CN"/>
        </w:rPr>
        <w:t>当方法的结果类型为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时，不允许该方法体中的</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60205009 \r \h  \* MERGEFORMAT ">
        <w:r w:rsidR="00437C65" w:rsidRPr="005967F9">
          <w:rPr>
            <w:rFonts w:hint="eastAsia"/>
            <w:lang w:eastAsia="zh-CN"/>
          </w:rPr>
          <w:t>8.9.4</w:t>
        </w:r>
      </w:fldSimple>
      <w:r w:rsidRPr="005967F9">
        <w:rPr>
          <w:rFonts w:hint="eastAsia"/>
          <w:lang w:eastAsia="zh-CN"/>
        </w:rPr>
        <w:t xml:space="preserve"> </w:t>
      </w:r>
      <w:r w:rsidRPr="005967F9">
        <w:rPr>
          <w:rFonts w:hint="eastAsia"/>
          <w:lang w:eastAsia="zh-CN"/>
        </w:rPr>
        <w:t>节）指定表达式。如果一个</w:t>
      </w:r>
      <w:r w:rsidRPr="005967F9">
        <w:rPr>
          <w:rFonts w:hint="eastAsia"/>
          <w:lang w:eastAsia="zh-CN"/>
        </w:rPr>
        <w:t xml:space="preserve"> void </w:t>
      </w:r>
      <w:r w:rsidRPr="005967F9">
        <w:rPr>
          <w:rFonts w:hint="eastAsia"/>
          <w:lang w:eastAsia="zh-CN"/>
        </w:rPr>
        <w:t>方法的方法体的执行正常完成（即控制自方法体的结尾离开），则该方法只是返回到它的当前调用方。</w:t>
      </w:r>
    </w:p>
    <w:p w:rsidR="0028536B" w:rsidRPr="005967F9" w:rsidRDefault="0028536B">
      <w:pPr>
        <w:rPr>
          <w:lang w:eastAsia="zh-CN"/>
        </w:rPr>
      </w:pPr>
      <w:r w:rsidRPr="005967F9">
        <w:rPr>
          <w:rFonts w:hint="eastAsia"/>
          <w:lang w:eastAsia="zh-CN"/>
        </w:rPr>
        <w:t>如果方法的返回类型不是</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，则方法体中的每个</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语句都必须指定一个可隐式转换为结果类型的表达式。对于一个返回值的方法，其方法体的结束点必须是不可到达的。换句话说，在执行返回值的方法中，不允许控制自方法体的结尾离开。</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int F() {}</w:t>
      </w:r>
      <w:r w:rsidRPr="005967F9">
        <w:rPr>
          <w:rFonts w:hint="eastAsia"/>
          <w:lang w:eastAsia="zh-CN"/>
        </w:rPr>
        <w:tab/>
      </w:r>
      <w:r w:rsidRPr="005967F9">
        <w:rPr>
          <w:rFonts w:hint="eastAsia"/>
          <w:lang w:eastAsia="zh-CN"/>
        </w:rPr>
        <w:tab/>
      </w:r>
      <w:r w:rsidRPr="005967F9">
        <w:rPr>
          <w:rFonts w:hint="eastAsia"/>
          <w:lang w:eastAsia="zh-CN"/>
        </w:rPr>
        <w:tab/>
        <w:t>// Error, return value required</w:t>
      </w:r>
    </w:p>
    <w:p w:rsidR="0028536B" w:rsidRPr="005967F9" w:rsidRDefault="0028536B">
      <w:pPr>
        <w:pStyle w:val="Code"/>
        <w:rPr>
          <w:lang w:eastAsia="zh-CN"/>
        </w:rPr>
      </w:pPr>
      <w:r w:rsidRPr="005967F9">
        <w:rPr>
          <w:rFonts w:hint="eastAsia"/>
          <w:lang w:eastAsia="zh-CN"/>
        </w:rPr>
        <w:tab/>
        <w:t>public int G() {</w:t>
      </w:r>
      <w:r w:rsidRPr="005967F9">
        <w:rPr>
          <w:rFonts w:hint="eastAsia"/>
          <w:lang w:eastAsia="zh-CN"/>
        </w:rPr>
        <w:br/>
      </w:r>
      <w:r w:rsidRPr="005967F9">
        <w:rPr>
          <w:rFonts w:hint="eastAsia"/>
          <w:lang w:eastAsia="zh-CN"/>
        </w:rPr>
        <w:tab/>
      </w:r>
      <w:r w:rsidRPr="005967F9">
        <w:rPr>
          <w:rFonts w:hint="eastAsia"/>
          <w:lang w:eastAsia="zh-CN"/>
        </w:rPr>
        <w:tab/>
        <w:t>return 1;</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int H(bool b) {</w:t>
      </w:r>
      <w:r w:rsidRPr="005967F9">
        <w:rPr>
          <w:rFonts w:hint="eastAsia"/>
          <w:lang w:eastAsia="zh-CN"/>
        </w:rPr>
        <w:br/>
      </w:r>
      <w:r w:rsidRPr="005967F9">
        <w:rPr>
          <w:rFonts w:hint="eastAsia"/>
          <w:lang w:eastAsia="zh-CN"/>
        </w:rPr>
        <w:tab/>
      </w:r>
      <w:r w:rsidRPr="005967F9">
        <w:rPr>
          <w:rFonts w:hint="eastAsia"/>
          <w:lang w:eastAsia="zh-CN"/>
        </w:rPr>
        <w:tab/>
        <w:t>if (b)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else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0;</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返回值的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方法导致编译时错误，原因是控制可以超出方法体的结尾。</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H</w:t>
      </w:r>
      <w:r w:rsidRPr="005967F9">
        <w:rPr>
          <w:rFonts w:hint="eastAsia"/>
          <w:lang w:eastAsia="zh-CN"/>
        </w:rPr>
        <w:t xml:space="preserve"> </w:t>
      </w:r>
      <w:r w:rsidRPr="005967F9">
        <w:rPr>
          <w:rFonts w:hint="eastAsia"/>
          <w:lang w:eastAsia="zh-CN"/>
        </w:rPr>
        <w:t>方法是正确的，这是因为所有可能的执行路径都以一个指定返回值的</w:t>
      </w:r>
      <w:r w:rsidRPr="005967F9">
        <w:rPr>
          <w:rFonts w:hint="eastAsia"/>
          <w:lang w:eastAsia="zh-CN"/>
        </w:rPr>
        <w:t xml:space="preserve"> return </w:t>
      </w:r>
      <w:r w:rsidRPr="005967F9">
        <w:rPr>
          <w:rFonts w:hint="eastAsia"/>
          <w:lang w:eastAsia="zh-CN"/>
        </w:rPr>
        <w:t>语句结束。</w:t>
      </w:r>
    </w:p>
    <w:p w:rsidR="0028536B" w:rsidRPr="005967F9" w:rsidRDefault="0028536B">
      <w:pPr>
        <w:pStyle w:val="Heading3"/>
        <w:rPr>
          <w:rFonts w:hint="eastAsia"/>
          <w:lang w:eastAsia="zh-CN"/>
        </w:rPr>
      </w:pPr>
      <w:bookmarkStart w:id="1272" w:name="_Toc365630729"/>
      <w:r w:rsidRPr="005967F9">
        <w:rPr>
          <w:rFonts w:hint="eastAsia"/>
          <w:lang w:eastAsia="zh-CN"/>
        </w:rPr>
        <w:t>方法重载</w:t>
      </w:r>
      <w:bookmarkEnd w:id="1272"/>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50459464 \r \h  \* MERGEFORMAT ">
        <w:r w:rsidR="00437C65" w:rsidRPr="005967F9">
          <w:rPr>
            <w:rFonts w:hint="eastAsia"/>
            <w:lang w:eastAsia="zh-CN"/>
          </w:rPr>
          <w:t>7.5.2</w:t>
        </w:r>
      </w:fldSimple>
      <w:r w:rsidRPr="005967F9">
        <w:rPr>
          <w:rFonts w:hint="eastAsia"/>
          <w:lang w:eastAsia="zh-CN"/>
        </w:rPr>
        <w:t xml:space="preserve"> </w:t>
      </w:r>
      <w:r w:rsidRPr="005967F9">
        <w:rPr>
          <w:rFonts w:hint="eastAsia"/>
          <w:lang w:eastAsia="zh-CN"/>
        </w:rPr>
        <w:t>节对方法重载决策规则进行了描述。</w:t>
      </w:r>
    </w:p>
    <w:p w:rsidR="0028536B" w:rsidRPr="005967F9" w:rsidRDefault="0028536B">
      <w:pPr>
        <w:pStyle w:val="Heading2"/>
        <w:rPr>
          <w:rFonts w:eastAsia="SimSun" w:hint="eastAsia"/>
          <w:lang w:eastAsia="zh-CN"/>
        </w:rPr>
      </w:pPr>
      <w:bookmarkStart w:id="1273" w:name="_Toc445783055"/>
      <w:bookmarkStart w:id="1274" w:name="_Ref456697676"/>
      <w:bookmarkStart w:id="1275" w:name="_Ref461974711"/>
      <w:bookmarkStart w:id="1276" w:name="_Ref462986749"/>
      <w:bookmarkStart w:id="1277" w:name="_Ref463513613"/>
      <w:bookmarkStart w:id="1278" w:name="_Ref464377045"/>
      <w:bookmarkStart w:id="1279" w:name="_Ref465580584"/>
      <w:bookmarkStart w:id="1280" w:name="_Ref495219409"/>
      <w:bookmarkStart w:id="1281" w:name="_Ref513709172"/>
      <w:bookmarkStart w:id="1282" w:name="_Ref513790608"/>
      <w:bookmarkStart w:id="1283" w:name="_Ref174219512"/>
      <w:bookmarkStart w:id="1284" w:name="_Toc365630730"/>
      <w:bookmarkStart w:id="1285" w:name="_Ref456697690"/>
      <w:r w:rsidRPr="005967F9">
        <w:rPr>
          <w:rFonts w:eastAsia="SimSun" w:hint="eastAsia"/>
          <w:lang w:eastAsia="zh-CN"/>
        </w:rPr>
        <w:t>属性</w:t>
      </w:r>
      <w:bookmarkEnd w:id="1273"/>
      <w:bookmarkEnd w:id="1274"/>
      <w:bookmarkEnd w:id="1275"/>
      <w:bookmarkEnd w:id="1276"/>
      <w:bookmarkEnd w:id="1277"/>
      <w:bookmarkEnd w:id="1278"/>
      <w:bookmarkEnd w:id="1279"/>
      <w:bookmarkEnd w:id="1280"/>
      <w:bookmarkEnd w:id="1281"/>
      <w:bookmarkEnd w:id="1282"/>
      <w:bookmarkEnd w:id="1283"/>
      <w:bookmarkEnd w:id="1284"/>
    </w:p>
    <w:p w:rsidR="0028536B" w:rsidRPr="005967F9" w:rsidRDefault="0028536B">
      <w:pPr>
        <w:rPr>
          <w:lang w:eastAsia="zh-CN"/>
        </w:rPr>
      </w:pPr>
      <w:r w:rsidRPr="005967F9">
        <w:rPr>
          <w:rFonts w:hint="eastAsia"/>
          <w:lang w:eastAsia="zh-CN"/>
        </w:rPr>
        <w:t>属性</w:t>
      </w:r>
      <w:r w:rsidRPr="005967F9">
        <w:rPr>
          <w:rFonts w:hint="eastAsia"/>
          <w:lang w:eastAsia="zh-CN"/>
        </w:rPr>
        <w:t xml:space="preserve"> (property) </w:t>
      </w:r>
      <w:r w:rsidRPr="005967F9">
        <w:rPr>
          <w:rFonts w:hint="eastAsia"/>
          <w:lang w:eastAsia="zh-CN"/>
        </w:rPr>
        <w:t>是一种用于访问对象或类的特征的成员。属性的示例包括字符串的长度、字体的大小、窗口的标题、客户的名称，等等。属性是字段的自然扩展，此两者都是具有关联类型的命名成员，而且访问字段和属性的语法是相同的。然而，与字段不同，属性不表示存储位置。相反，属性有访问器</w:t>
      </w:r>
      <w:r w:rsidRPr="005967F9">
        <w:rPr>
          <w:rFonts w:hint="eastAsia"/>
          <w:lang w:eastAsia="zh-CN"/>
        </w:rPr>
        <w:t xml:space="preserve"> </w:t>
      </w:r>
      <w:r w:rsidRPr="005967F9">
        <w:rPr>
          <w:rFonts w:hint="eastAsia"/>
          <w:lang w:eastAsia="zh-CN"/>
        </w:rPr>
        <w:lastRenderedPageBreak/>
        <w:t>(accessor)</w:t>
      </w:r>
      <w:r w:rsidRPr="005967F9">
        <w:rPr>
          <w:rFonts w:hint="eastAsia"/>
          <w:lang w:eastAsia="zh-CN"/>
        </w:rPr>
        <w:t>，这些访问器指定在它们的值被读取或写入时需执行的语句。因此属性提供了一种机制，它把读取和写入对象的某些特性与一些操作关联起来；甚至，它们还可以对此类特性进行计算。</w:t>
      </w:r>
    </w:p>
    <w:p w:rsidR="0028536B" w:rsidRPr="005967F9" w:rsidRDefault="0028536B">
      <w:pPr>
        <w:rPr>
          <w:lang w:eastAsia="zh-CN"/>
        </w:rPr>
      </w:pPr>
      <w:r w:rsidRPr="005967F9">
        <w:rPr>
          <w:rFonts w:hint="eastAsia"/>
          <w:lang w:eastAsia="zh-CN"/>
        </w:rPr>
        <w:t>属性是使用</w:t>
      </w:r>
      <w:r w:rsidRPr="005967F9">
        <w:rPr>
          <w:rFonts w:hint="eastAsia"/>
          <w:lang w:eastAsia="zh-CN"/>
        </w:rPr>
        <w:t xml:space="preserve"> </w:t>
      </w:r>
      <w:r w:rsidRPr="005967F9">
        <w:rPr>
          <w:rStyle w:val="Production"/>
          <w:rFonts w:hint="eastAsia"/>
          <w:lang w:eastAsia="zh-CN"/>
        </w:rPr>
        <w:t>property-declaration</w:t>
      </w:r>
      <w:r w:rsidRPr="005967F9">
        <w:rPr>
          <w:rFonts w:hint="eastAsia"/>
          <w:lang w:eastAsia="zh-CN"/>
        </w:rPr>
        <w:t xml:space="preserve"> </w:t>
      </w:r>
      <w:r w:rsidRPr="005967F9">
        <w:rPr>
          <w:rFonts w:hint="eastAsia"/>
          <w:lang w:eastAsia="zh-CN"/>
        </w:rPr>
        <w:t>声明的：</w:t>
      </w:r>
    </w:p>
    <w:p w:rsidR="0028536B" w:rsidRPr="005967F9" w:rsidRDefault="0028536B">
      <w:pPr>
        <w:pStyle w:val="Grammar"/>
        <w:rPr>
          <w:lang w:eastAsia="zh-CN"/>
        </w:rPr>
      </w:pPr>
      <w:r w:rsidRPr="005967F9">
        <w:rPr>
          <w:rFonts w:hint="eastAsia"/>
          <w:lang w:eastAsia="zh-CN"/>
        </w:rPr>
        <w:t>property-declaration: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property-modifiers</w:t>
      </w:r>
      <w:r w:rsidRPr="005967F9">
        <w:rPr>
          <w:rFonts w:hint="eastAsia"/>
          <w:vertAlign w:val="subscript"/>
          <w:lang w:eastAsia="zh-CN"/>
        </w:rPr>
        <w:t>opt</w:t>
      </w:r>
      <w:r w:rsidRPr="005967F9">
        <w:rPr>
          <w:rFonts w:hint="eastAsia"/>
          <w:lang w:eastAsia="zh-CN"/>
        </w:rPr>
        <w:t xml:space="preserve">   type   member-name   </w:t>
      </w:r>
      <w:r w:rsidRPr="005967F9">
        <w:rPr>
          <w:rStyle w:val="Terminal"/>
          <w:rFonts w:hint="eastAsia"/>
          <w:lang w:eastAsia="zh-CN"/>
        </w:rPr>
        <w:t>{</w:t>
      </w:r>
      <w:r w:rsidRPr="005967F9">
        <w:rPr>
          <w:rFonts w:hint="eastAsia"/>
          <w:lang w:eastAsia="zh-CN"/>
        </w:rPr>
        <w:t xml:space="preserve">   accessor-declarations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property-modifiers:</w:t>
      </w:r>
      <w:r w:rsidRPr="005967F9">
        <w:rPr>
          <w:rFonts w:hint="eastAsia"/>
          <w:lang w:eastAsia="zh-CN"/>
        </w:rPr>
        <w:br/>
        <w:t>property-modifier</w:t>
      </w:r>
      <w:r w:rsidRPr="005967F9">
        <w:rPr>
          <w:rFonts w:hint="eastAsia"/>
          <w:lang w:eastAsia="zh-CN"/>
        </w:rPr>
        <w:br/>
        <w:t>property-modifiers   property-modifier</w:t>
      </w:r>
    </w:p>
    <w:p w:rsidR="0028536B" w:rsidRPr="005967F9" w:rsidRDefault="0028536B">
      <w:pPr>
        <w:pStyle w:val="Grammar"/>
        <w:rPr>
          <w:lang w:eastAsia="zh-CN"/>
        </w:rPr>
      </w:pPr>
      <w:r w:rsidRPr="005967F9">
        <w:rPr>
          <w:rFonts w:hint="eastAsia"/>
          <w:lang w:eastAsia="zh-CN"/>
        </w:rPr>
        <w:t>property-modifier:</w:t>
      </w:r>
      <w:r w:rsidRPr="005967F9">
        <w:rPr>
          <w:rFonts w:hint="eastAsia"/>
          <w:lang w:eastAsia="zh-CN"/>
        </w:rPr>
        <w:br/>
      </w:r>
      <w:r w:rsidRPr="005967F9">
        <w:rPr>
          <w:rStyle w:val="Terminal"/>
          <w:rFonts w:hint="eastAsia"/>
          <w:lang w:eastAsia="zh-CN"/>
        </w:rPr>
        <w:t>new</w:t>
      </w:r>
      <w:r w:rsidRPr="005967F9">
        <w:rPr>
          <w:rStyle w:val="Terminal"/>
          <w:rFonts w:hint="eastAsia"/>
          <w:lang w:eastAsia="zh-CN"/>
        </w:rPr>
        <w:br/>
        <w:t>public</w:t>
      </w:r>
      <w:r w:rsidRPr="005967F9">
        <w:rPr>
          <w:rStyle w:val="Terminal"/>
          <w:rFonts w:hint="eastAsia"/>
          <w:lang w:eastAsia="zh-CN"/>
        </w:rPr>
        <w:br/>
        <w:t>protected</w:t>
      </w:r>
      <w:r w:rsidRPr="005967F9">
        <w:rPr>
          <w:rStyle w:val="Terminal"/>
          <w:rFonts w:hint="eastAsia"/>
          <w:lang w:eastAsia="zh-CN"/>
        </w:rPr>
        <w:br/>
        <w:t>internal</w:t>
      </w:r>
      <w:r w:rsidRPr="005967F9">
        <w:rPr>
          <w:rStyle w:val="Terminal"/>
          <w:rFonts w:hint="eastAsia"/>
          <w:lang w:eastAsia="zh-CN"/>
        </w:rPr>
        <w:br/>
        <w:t>private</w:t>
      </w:r>
      <w:r w:rsidRPr="005967F9">
        <w:rPr>
          <w:rStyle w:val="Terminal"/>
          <w:rFonts w:hint="eastAsia"/>
          <w:lang w:eastAsia="zh-CN"/>
        </w:rPr>
        <w:br/>
        <w:t>static</w:t>
      </w:r>
      <w:r w:rsidRPr="005967F9">
        <w:rPr>
          <w:rStyle w:val="Terminal"/>
          <w:rFonts w:hint="eastAsia"/>
          <w:lang w:eastAsia="zh-CN"/>
        </w:rPr>
        <w:br/>
        <w:t>virtual</w:t>
      </w:r>
      <w:r w:rsidRPr="005967F9">
        <w:rPr>
          <w:rStyle w:val="Terminal"/>
          <w:rFonts w:hint="eastAsia"/>
          <w:lang w:eastAsia="zh-CN"/>
        </w:rPr>
        <w:br/>
        <w:t>sealed</w:t>
      </w:r>
      <w:r w:rsidRPr="005967F9">
        <w:rPr>
          <w:rStyle w:val="Terminal"/>
          <w:rFonts w:hint="eastAsia"/>
          <w:lang w:eastAsia="zh-CN"/>
        </w:rPr>
        <w:br/>
        <w:t>override</w:t>
      </w:r>
      <w:r w:rsidRPr="005967F9">
        <w:rPr>
          <w:rStyle w:val="Terminal"/>
          <w:rFonts w:hint="eastAsia"/>
          <w:lang w:eastAsia="zh-CN"/>
        </w:rPr>
        <w:br/>
        <w:t>abstract</w:t>
      </w:r>
      <w:r w:rsidRPr="005967F9">
        <w:rPr>
          <w:rStyle w:val="Terminal"/>
          <w:rFonts w:hint="eastAsia"/>
          <w:lang w:eastAsia="zh-CN"/>
        </w:rPr>
        <w:br/>
        <w:t>extern</w:t>
      </w:r>
    </w:p>
    <w:p w:rsidR="0028536B" w:rsidRPr="005967F9" w:rsidRDefault="0028536B">
      <w:pPr>
        <w:pStyle w:val="Grammar"/>
        <w:rPr>
          <w:lang w:eastAsia="zh-CN"/>
        </w:rPr>
      </w:pPr>
      <w:r w:rsidRPr="005967F9">
        <w:rPr>
          <w:rFonts w:hint="eastAsia"/>
          <w:lang w:eastAsia="zh-CN"/>
        </w:rPr>
        <w:t>member-name:</w:t>
      </w:r>
      <w:r w:rsidRPr="005967F9">
        <w:rPr>
          <w:rFonts w:hint="eastAsia"/>
          <w:lang w:eastAsia="zh-CN"/>
        </w:rPr>
        <w:br/>
        <w:t>identifier</w:t>
      </w:r>
      <w:r w:rsidRPr="005967F9">
        <w:rPr>
          <w:rFonts w:hint="eastAsia"/>
          <w:lang w:eastAsia="zh-CN"/>
        </w:rPr>
        <w:br/>
        <w:t xml:space="preserve">interface-type   </w:t>
      </w:r>
      <w:r w:rsidRPr="005967F9">
        <w:rPr>
          <w:rStyle w:val="Terminal"/>
          <w:rFonts w:hint="eastAsia"/>
          <w:lang w:eastAsia="zh-CN"/>
        </w:rPr>
        <w:t>.</w:t>
      </w:r>
      <w:r w:rsidRPr="005967F9">
        <w:rPr>
          <w:rFonts w:hint="eastAsia"/>
          <w:lang w:eastAsia="zh-CN"/>
        </w:rPr>
        <w:t xml:space="preserve">   identifier</w:t>
      </w:r>
    </w:p>
    <w:p w:rsidR="0028536B" w:rsidRPr="005967F9" w:rsidRDefault="0028536B">
      <w:pPr>
        <w:rPr>
          <w:lang w:eastAsia="zh-CN"/>
        </w:rPr>
      </w:pPr>
      <w:r w:rsidRPr="005967F9">
        <w:rPr>
          <w:rStyle w:val="Production"/>
          <w:rFonts w:hint="eastAsia"/>
          <w:lang w:eastAsia="zh-CN"/>
        </w:rPr>
        <w:t>property-declaration</w:t>
      </w:r>
      <w:r w:rsidRPr="005967F9">
        <w:rPr>
          <w:rFonts w:hint="eastAsia"/>
          <w:lang w:eastAsia="zh-CN"/>
        </w:rPr>
        <w:t xml:space="preserve"> </w:t>
      </w:r>
      <w:r w:rsidRPr="005967F9">
        <w:rPr>
          <w:rFonts w:hint="eastAsia"/>
          <w:lang w:eastAsia="zh-CN"/>
        </w:rPr>
        <w:t>可包含一组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章）和一个由四个访问修饰符构成的有效组合（第</w:t>
      </w:r>
      <w:r w:rsidRPr="005967F9">
        <w:rPr>
          <w:rFonts w:hint="eastAsia"/>
          <w:lang w:eastAsia="zh-CN"/>
        </w:rPr>
        <w:t xml:space="preserve"> </w:t>
      </w:r>
      <w:fldSimple w:instr=" REF _Ref457390769 \r \h  \* MERGEFORMAT ">
        <w:r w:rsidR="00437C65" w:rsidRPr="005967F9">
          <w:rPr>
            <w:rFonts w:hint="eastAsia"/>
            <w:lang w:eastAsia="zh-CN"/>
          </w:rPr>
          <w:t>10.3.5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new</w:t>
      </w:r>
      <w:r w:rsidRPr="005967F9">
        <w:rPr>
          <w:rFonts w:hint="eastAsia"/>
          <w:lang w:eastAsia="zh-CN"/>
        </w:rPr>
        <w:t>（第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static</w:t>
      </w:r>
      <w:r w:rsidRPr="005967F9">
        <w:rPr>
          <w:rFonts w:hint="eastAsia"/>
          <w:lang w:eastAsia="zh-CN"/>
        </w:rPr>
        <w:t>（第</w:t>
      </w:r>
      <w:r w:rsidRPr="005967F9">
        <w:rPr>
          <w:rFonts w:hint="eastAsia"/>
          <w:lang w:eastAsia="zh-CN"/>
        </w:rPr>
        <w:t xml:space="preserve"> </w:t>
      </w:r>
      <w:fldSimple w:instr=" REF _Ref458831933 \r \h  \* MERGEFORMAT ">
        <w:r w:rsidR="00437C65" w:rsidRPr="005967F9">
          <w:rPr>
            <w:rFonts w:hint="eastAsia"/>
            <w:lang w:eastAsia="zh-CN"/>
          </w:rPr>
          <w:t>10.6.2</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virtual</w:t>
      </w:r>
      <w:r w:rsidRPr="005967F9">
        <w:rPr>
          <w:rFonts w:hint="eastAsia"/>
          <w:lang w:eastAsia="zh-CN"/>
        </w:rPr>
        <w:t>（第</w:t>
      </w:r>
      <w:r w:rsidRPr="005967F9">
        <w:rPr>
          <w:rFonts w:hint="eastAsia"/>
          <w:lang w:eastAsia="zh-CN"/>
        </w:rPr>
        <w:t xml:space="preserve"> </w:t>
      </w:r>
      <w:fldSimple w:instr=" REF _Ref458831944 \r \h  \* MERGEFORMAT ">
        <w:r w:rsidR="00437C65" w:rsidRPr="005967F9">
          <w:rPr>
            <w:rFonts w:hint="eastAsia"/>
            <w:lang w:eastAsia="zh-CN"/>
          </w:rPr>
          <w:t>10.6.3</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override</w:t>
      </w:r>
      <w:r w:rsidRPr="005967F9">
        <w:rPr>
          <w:rFonts w:hint="eastAsia"/>
          <w:lang w:eastAsia="zh-CN"/>
        </w:rPr>
        <w:t>（第</w:t>
      </w:r>
      <w:r w:rsidRPr="005967F9">
        <w:rPr>
          <w:rFonts w:hint="eastAsia"/>
          <w:lang w:eastAsia="zh-CN"/>
        </w:rPr>
        <w:t xml:space="preserve"> </w:t>
      </w:r>
      <w:fldSimple w:instr=" REF _Ref459600522 \r \h  \* MERGEFORMAT ">
        <w:r w:rsidR="00437C65" w:rsidRPr="005967F9">
          <w:rPr>
            <w:rFonts w:hint="eastAsia"/>
            <w:lang w:eastAsia="zh-CN"/>
          </w:rPr>
          <w:t>10.6.4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sealed</w:t>
      </w:r>
      <w:r w:rsidRPr="005967F9">
        <w:rPr>
          <w:rFonts w:hint="eastAsia"/>
          <w:lang w:eastAsia="zh-CN"/>
        </w:rPr>
        <w:t>（第</w:t>
      </w:r>
      <w:r w:rsidRPr="005967F9">
        <w:rPr>
          <w:rFonts w:hint="eastAsia"/>
          <w:lang w:eastAsia="zh-CN"/>
        </w:rPr>
        <w:t xml:space="preserve"> </w:t>
      </w:r>
      <w:fldSimple w:instr=" REF _Ref497214085 \r \h  \* MERGEFORMAT ">
        <w:r w:rsidR="00437C65" w:rsidRPr="005967F9">
          <w:rPr>
            <w:rFonts w:hint="eastAsia"/>
            <w:lang w:eastAsia="zh-CN"/>
          </w:rPr>
          <w:t>10.6.5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abstract</w:t>
      </w:r>
      <w:r w:rsidRPr="005967F9">
        <w:rPr>
          <w:rFonts w:hint="eastAsia"/>
          <w:lang w:eastAsia="zh-CN"/>
        </w:rPr>
        <w:t>（第</w:t>
      </w:r>
      <w:r w:rsidRPr="005967F9">
        <w:rPr>
          <w:rFonts w:hint="eastAsia"/>
          <w:lang w:eastAsia="zh-CN"/>
        </w:rPr>
        <w:t xml:space="preserve"> </w:t>
      </w:r>
      <w:fldSimple w:instr=" REF _Ref508600735 \r \h  \* MERGEFORMAT ">
        <w:r w:rsidR="00437C65" w:rsidRPr="005967F9">
          <w:rPr>
            <w:rFonts w:hint="eastAsia"/>
            <w:lang w:eastAsia="zh-CN"/>
          </w:rPr>
          <w:t>10.6.6</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（第</w:t>
      </w:r>
      <w:r w:rsidRPr="005967F9">
        <w:rPr>
          <w:rFonts w:hint="eastAsia"/>
          <w:lang w:eastAsia="zh-CN"/>
        </w:rPr>
        <w:t xml:space="preserve"> </w:t>
      </w:r>
      <w:fldSimple w:instr=" REF _Ref462622820 \r \h  \* MERGEFORMAT ">
        <w:r w:rsidR="00437C65" w:rsidRPr="005967F9">
          <w:rPr>
            <w:rFonts w:hint="eastAsia"/>
            <w:lang w:eastAsia="zh-CN"/>
          </w:rPr>
          <w:t>10.6.7</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在有效的修饰符组合方面，属性声明与方法声明（第</w:t>
      </w:r>
      <w:r w:rsidRPr="005967F9">
        <w:rPr>
          <w:rFonts w:hint="eastAsia"/>
          <w:lang w:eastAsia="zh-CN"/>
        </w:rPr>
        <w:t xml:space="preserve"> </w:t>
      </w:r>
      <w:fldSimple w:instr=" REF _Ref456697668 \r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节）遵循相同的规则。</w:t>
      </w:r>
    </w:p>
    <w:p w:rsidR="0028536B" w:rsidRPr="005967F9" w:rsidRDefault="0028536B">
      <w:pPr>
        <w:rPr>
          <w:lang w:eastAsia="zh-CN"/>
        </w:rPr>
      </w:pPr>
      <w:r w:rsidRPr="005967F9">
        <w:rPr>
          <w:rFonts w:hint="eastAsia"/>
          <w:lang w:eastAsia="zh-CN"/>
        </w:rPr>
        <w:t>属性声明中的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用于指定该声明所引入的属性的类型，而</w:t>
      </w:r>
      <w:r w:rsidRPr="005967F9">
        <w:rPr>
          <w:rFonts w:hint="eastAsia"/>
          <w:lang w:eastAsia="zh-CN"/>
        </w:rPr>
        <w:t xml:space="preserve"> </w:t>
      </w:r>
      <w:r w:rsidRPr="005967F9">
        <w:rPr>
          <w:rStyle w:val="Production"/>
          <w:rFonts w:hint="eastAsia"/>
          <w:lang w:eastAsia="zh-CN"/>
        </w:rPr>
        <w:t>member-name</w:t>
      </w:r>
      <w:r w:rsidRPr="005967F9">
        <w:rPr>
          <w:rFonts w:hint="eastAsia"/>
          <w:lang w:eastAsia="zh-CN"/>
        </w:rPr>
        <w:t xml:space="preserve"> </w:t>
      </w:r>
      <w:r w:rsidRPr="005967F9">
        <w:rPr>
          <w:rFonts w:hint="eastAsia"/>
          <w:lang w:eastAsia="zh-CN"/>
        </w:rPr>
        <w:t>则指定该属性的名称。除非该属性是一个显式的接口成员实现，否则</w:t>
      </w:r>
      <w:r w:rsidRPr="005967F9">
        <w:rPr>
          <w:rFonts w:hint="eastAsia"/>
          <w:lang w:eastAsia="zh-CN"/>
        </w:rPr>
        <w:t xml:space="preserve"> </w:t>
      </w:r>
      <w:r w:rsidRPr="005967F9">
        <w:rPr>
          <w:rStyle w:val="Production"/>
          <w:rFonts w:hint="eastAsia"/>
          <w:lang w:eastAsia="zh-CN"/>
        </w:rPr>
        <w:t>member-name</w:t>
      </w:r>
      <w:r w:rsidRPr="005967F9">
        <w:rPr>
          <w:rFonts w:hint="eastAsia"/>
          <w:lang w:eastAsia="zh-CN"/>
        </w:rPr>
        <w:t xml:space="preserve"> </w:t>
      </w:r>
      <w:r w:rsidRPr="005967F9">
        <w:rPr>
          <w:rFonts w:hint="eastAsia"/>
          <w:lang w:eastAsia="zh-CN"/>
        </w:rPr>
        <w:t>就只是一个</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。对于显式接口成员实现（第</w:t>
      </w:r>
      <w:r w:rsidRPr="005967F9">
        <w:rPr>
          <w:rFonts w:hint="eastAsia"/>
          <w:lang w:eastAsia="zh-CN"/>
        </w:rPr>
        <w:t xml:space="preserve"> </w:t>
      </w:r>
      <w:fldSimple w:instr=" REF _Ref458832533 \r \h  \* MERGEFORMAT ">
        <w:r w:rsidR="00437C65" w:rsidRPr="005967F9">
          <w:rPr>
            <w:rFonts w:hint="eastAsia"/>
            <w:lang w:eastAsia="zh-CN"/>
          </w:rPr>
          <w:t>13.4.1</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member-name</w:t>
      </w:r>
      <w:r w:rsidRPr="005967F9">
        <w:rPr>
          <w:rFonts w:hint="eastAsia"/>
          <w:lang w:eastAsia="zh-CN"/>
        </w:rPr>
        <w:t xml:space="preserve"> </w:t>
      </w:r>
      <w:r w:rsidRPr="005967F9">
        <w:rPr>
          <w:rFonts w:hint="eastAsia"/>
          <w:lang w:eastAsia="zh-CN"/>
        </w:rPr>
        <w:t>由一个</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并后接一个“</w:t>
      </w:r>
      <w:r w:rsidRPr="005967F9">
        <w:rPr>
          <w:rStyle w:val="Codefragment"/>
          <w:rFonts w:hint="eastAsia"/>
          <w:lang w:eastAsia="zh-CN"/>
        </w:rPr>
        <w:t>.</w:t>
      </w:r>
      <w:r w:rsidRPr="005967F9">
        <w:rPr>
          <w:rFonts w:hint="eastAsia"/>
          <w:lang w:eastAsia="zh-CN"/>
        </w:rPr>
        <w:t>”和一个</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组成。</w:t>
      </w:r>
    </w:p>
    <w:p w:rsidR="0028536B" w:rsidRPr="005967F9" w:rsidRDefault="0028536B">
      <w:pPr>
        <w:rPr>
          <w:lang w:eastAsia="zh-CN"/>
        </w:rPr>
      </w:pPr>
      <w:r w:rsidRPr="005967F9">
        <w:rPr>
          <w:rFonts w:hint="eastAsia"/>
          <w:lang w:eastAsia="zh-CN"/>
        </w:rPr>
        <w:t>属性的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必须至少与属性本身（第</w:t>
      </w:r>
      <w:r w:rsidRPr="005967F9">
        <w:rPr>
          <w:rFonts w:hint="eastAsia"/>
          <w:lang w:eastAsia="zh-CN"/>
        </w:rPr>
        <w:t xml:space="preserve"> </w:t>
      </w:r>
      <w:fldSimple w:instr=" REF _Ref174230840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节）具有同样的可访问性。</w:t>
      </w:r>
    </w:p>
    <w:p w:rsidR="0028536B" w:rsidRPr="005967F9" w:rsidRDefault="0028536B">
      <w:pPr>
        <w:rPr>
          <w:lang w:eastAsia="zh-CN"/>
        </w:rPr>
      </w:pPr>
      <w:r w:rsidRPr="005967F9">
        <w:rPr>
          <w:rStyle w:val="Production"/>
          <w:rFonts w:hint="eastAsia"/>
          <w:lang w:eastAsia="zh-CN"/>
        </w:rPr>
        <w:t>accessor-declarations</w:t>
      </w:r>
      <w:r w:rsidRPr="005967F9">
        <w:rPr>
          <w:rFonts w:hint="eastAsia"/>
          <w:lang w:eastAsia="zh-CN"/>
        </w:rPr>
        <w:t>（必须括在“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”标记中）声明属性的访问器（第</w:t>
      </w:r>
      <w:r w:rsidRPr="005967F9">
        <w:rPr>
          <w:rFonts w:hint="eastAsia"/>
          <w:lang w:eastAsia="zh-CN"/>
        </w:rPr>
        <w:t xml:space="preserve"> </w:t>
      </w:r>
      <w:fldSimple w:instr=" REF _Ref462024327 \r \h  \* MERGEFORMAT ">
        <w:r w:rsidR="00437C65" w:rsidRPr="005967F9">
          <w:rPr>
            <w:rFonts w:hint="eastAsia"/>
            <w:lang w:eastAsia="zh-CN"/>
          </w:rPr>
          <w:t>10.7.2</w:t>
        </w:r>
      </w:fldSimple>
      <w:r w:rsidRPr="005967F9">
        <w:rPr>
          <w:rFonts w:hint="eastAsia"/>
          <w:lang w:eastAsia="zh-CN"/>
        </w:rPr>
        <w:t xml:space="preserve"> </w:t>
      </w:r>
      <w:r w:rsidRPr="005967F9">
        <w:rPr>
          <w:rFonts w:hint="eastAsia"/>
          <w:lang w:eastAsia="zh-CN"/>
        </w:rPr>
        <w:t>节）。访问器指定与属性的读取和写入相关联的可执行语句。</w:t>
      </w:r>
    </w:p>
    <w:p w:rsidR="0028536B" w:rsidRPr="005967F9" w:rsidRDefault="0028536B">
      <w:pPr>
        <w:rPr>
          <w:lang w:eastAsia="zh-CN"/>
        </w:rPr>
      </w:pPr>
      <w:bookmarkStart w:id="1286" w:name="_Ref460549912"/>
      <w:r w:rsidRPr="005967F9">
        <w:rPr>
          <w:rFonts w:hint="eastAsia"/>
          <w:lang w:eastAsia="zh-CN"/>
        </w:rPr>
        <w:t>虽然访问属性的语法与访问字段的语法相同，但是属性并不归类为变量。因此，不能将属性作为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参数传递。</w:t>
      </w:r>
    </w:p>
    <w:p w:rsidR="0028536B" w:rsidRPr="005967F9" w:rsidRDefault="0028536B">
      <w:pPr>
        <w:rPr>
          <w:lang w:eastAsia="zh-CN"/>
        </w:rPr>
      </w:pPr>
      <w:bookmarkStart w:id="1287" w:name="_Ref486410517"/>
      <w:r w:rsidRPr="005967F9">
        <w:rPr>
          <w:rFonts w:hint="eastAsia"/>
          <w:lang w:eastAsia="zh-CN"/>
        </w:rPr>
        <w:t>属性声明包含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修饰符时，称该属性为外部属性</w:t>
      </w:r>
      <w:r w:rsidRPr="005967F9">
        <w:rPr>
          <w:rFonts w:hint="eastAsia"/>
          <w:lang w:eastAsia="zh-CN"/>
        </w:rPr>
        <w:t xml:space="preserve"> (external property)</w:t>
      </w:r>
      <w:r w:rsidRPr="005967F9">
        <w:rPr>
          <w:rFonts w:hint="eastAsia"/>
          <w:lang w:eastAsia="zh-CN"/>
        </w:rPr>
        <w:t>。因为外部属性声明不提供任何实际的实现，所以它的每个</w:t>
      </w:r>
      <w:r w:rsidRPr="005967F9">
        <w:rPr>
          <w:rFonts w:hint="eastAsia"/>
          <w:lang w:eastAsia="zh-CN"/>
        </w:rPr>
        <w:t xml:space="preserve"> </w:t>
      </w:r>
      <w:r w:rsidRPr="005967F9">
        <w:rPr>
          <w:rStyle w:val="Production"/>
          <w:rFonts w:hint="eastAsia"/>
          <w:lang w:eastAsia="zh-CN"/>
        </w:rPr>
        <w:t>accessor-declarations</w:t>
      </w:r>
      <w:r w:rsidRPr="005967F9">
        <w:rPr>
          <w:rFonts w:hint="eastAsia"/>
          <w:lang w:eastAsia="zh-CN"/>
        </w:rPr>
        <w:t xml:space="preserve"> </w:t>
      </w:r>
      <w:r w:rsidRPr="005967F9">
        <w:rPr>
          <w:rFonts w:hint="eastAsia"/>
          <w:lang w:eastAsia="zh-CN"/>
        </w:rPr>
        <w:t>都仅由一个分号组成。</w:t>
      </w:r>
    </w:p>
    <w:p w:rsidR="0028536B" w:rsidRPr="005967F9" w:rsidRDefault="0028536B">
      <w:pPr>
        <w:pStyle w:val="Heading3"/>
        <w:rPr>
          <w:rFonts w:hint="eastAsia"/>
          <w:lang w:eastAsia="zh-CN"/>
        </w:rPr>
      </w:pPr>
      <w:bookmarkStart w:id="1288" w:name="_Toc365630731"/>
      <w:r w:rsidRPr="005967F9">
        <w:rPr>
          <w:rFonts w:hint="eastAsia"/>
          <w:lang w:eastAsia="zh-CN"/>
        </w:rPr>
        <w:t>静态属性和实例属性</w:t>
      </w:r>
      <w:bookmarkEnd w:id="1286"/>
      <w:bookmarkEnd w:id="1287"/>
      <w:bookmarkEnd w:id="1288"/>
    </w:p>
    <w:p w:rsidR="0028536B" w:rsidRPr="005967F9" w:rsidRDefault="0028536B">
      <w:pPr>
        <w:rPr>
          <w:lang w:eastAsia="zh-CN"/>
        </w:rPr>
      </w:pPr>
      <w:bookmarkStart w:id="1289" w:name="_Ref460498060"/>
      <w:r w:rsidRPr="005967F9">
        <w:rPr>
          <w:rFonts w:hint="eastAsia"/>
          <w:lang w:eastAsia="zh-CN"/>
        </w:rPr>
        <w:t>当属性声明包含</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修饰符时，称该属性为静态属性</w:t>
      </w:r>
      <w:r w:rsidRPr="005967F9">
        <w:rPr>
          <w:rFonts w:hint="eastAsia"/>
          <w:lang w:eastAsia="zh-CN"/>
        </w:rPr>
        <w:t xml:space="preserve"> (static property)</w:t>
      </w:r>
      <w:r w:rsidRPr="005967F9">
        <w:rPr>
          <w:rFonts w:hint="eastAsia"/>
          <w:lang w:eastAsia="zh-CN"/>
        </w:rPr>
        <w:t>。当不存在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修饰符时，称该属性为实例属性</w:t>
      </w:r>
      <w:r w:rsidRPr="005967F9">
        <w:rPr>
          <w:rFonts w:hint="eastAsia"/>
          <w:lang w:eastAsia="zh-CN"/>
        </w:rPr>
        <w:t xml:space="preserve"> (instance property)</w:t>
      </w:r>
      <w:r w:rsidRPr="005967F9">
        <w:rPr>
          <w:rFonts w:hint="eastAsia"/>
          <w:lang w:eastAsia="zh-CN"/>
        </w:rPr>
        <w:t>。</w:t>
      </w:r>
    </w:p>
    <w:p w:rsidR="0028536B" w:rsidRPr="005967F9" w:rsidRDefault="0028536B">
      <w:pPr>
        <w:rPr>
          <w:lang w:eastAsia="zh-CN"/>
        </w:rPr>
      </w:pPr>
      <w:r w:rsidRPr="005967F9">
        <w:rPr>
          <w:rFonts w:hint="eastAsia"/>
          <w:lang w:eastAsia="zh-CN"/>
        </w:rPr>
        <w:t>静态属性不与特定实例相关联，因此在静态属性的访问器内引用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会导致编译时错误。</w:t>
      </w:r>
    </w:p>
    <w:p w:rsidR="0028536B" w:rsidRPr="005967F9" w:rsidRDefault="0028536B">
      <w:pPr>
        <w:rPr>
          <w:lang w:eastAsia="zh-CN"/>
        </w:rPr>
      </w:pPr>
      <w:r w:rsidRPr="005967F9">
        <w:rPr>
          <w:rFonts w:hint="eastAsia"/>
          <w:lang w:eastAsia="zh-CN"/>
        </w:rPr>
        <w:lastRenderedPageBreak/>
        <w:t>实例属性与类的一个给定实例相关联，并且该实例可以在属性的访问器内作为</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节）来访问。</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节）中引用属性时，如果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是静态属性，则</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必须表示包含</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是实例属性，则</w:t>
      </w:r>
      <w:r w:rsidRPr="005967F9">
        <w:rPr>
          <w:rFonts w:hint="eastAsia"/>
          <w:lang w:eastAsia="zh-CN"/>
        </w:rPr>
        <w:t xml:space="preserve"> E </w:t>
      </w:r>
      <w:r w:rsidRPr="005967F9">
        <w:rPr>
          <w:rFonts w:hint="eastAsia"/>
          <w:lang w:eastAsia="zh-CN"/>
        </w:rPr>
        <w:t>必须表示包含</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的类型的一个实例。</w:t>
      </w:r>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57712631 \r \h  \* MERGEFORMAT ">
        <w:r w:rsidR="00437C65" w:rsidRPr="005967F9">
          <w:rPr>
            <w:rFonts w:hint="eastAsia"/>
            <w:lang w:eastAsia="zh-CN"/>
          </w:rPr>
          <w:t>10.3.7</w:t>
        </w:r>
      </w:fldSimple>
      <w:r w:rsidRPr="005967F9">
        <w:rPr>
          <w:rFonts w:hint="eastAsia"/>
          <w:lang w:eastAsia="zh-CN"/>
        </w:rPr>
        <w:t xml:space="preserve"> </w:t>
      </w:r>
      <w:r w:rsidRPr="005967F9">
        <w:rPr>
          <w:rFonts w:hint="eastAsia"/>
          <w:lang w:eastAsia="zh-CN"/>
        </w:rPr>
        <w:t>节对静态成员和实例成员之间的差异进行了进一步讨论。</w:t>
      </w:r>
    </w:p>
    <w:p w:rsidR="0028536B" w:rsidRPr="005967F9" w:rsidRDefault="0028536B">
      <w:pPr>
        <w:pStyle w:val="Heading3"/>
        <w:rPr>
          <w:rFonts w:hint="eastAsia"/>
          <w:lang w:eastAsia="zh-CN"/>
        </w:rPr>
      </w:pPr>
      <w:bookmarkStart w:id="1290" w:name="_Ref462024327"/>
      <w:bookmarkStart w:id="1291" w:name="_Toc365630732"/>
      <w:r w:rsidRPr="005967F9">
        <w:rPr>
          <w:rFonts w:hint="eastAsia"/>
          <w:lang w:eastAsia="zh-CN"/>
        </w:rPr>
        <w:t>访问器</w:t>
      </w:r>
      <w:bookmarkEnd w:id="1289"/>
      <w:bookmarkEnd w:id="1290"/>
      <w:bookmarkEnd w:id="1291"/>
    </w:p>
    <w:p w:rsidR="0028536B" w:rsidRPr="005967F9" w:rsidRDefault="0028536B">
      <w:pPr>
        <w:rPr>
          <w:lang w:eastAsia="zh-CN"/>
        </w:rPr>
      </w:pPr>
      <w:r w:rsidRPr="005967F9">
        <w:rPr>
          <w:rFonts w:hint="eastAsia"/>
          <w:lang w:eastAsia="zh-CN"/>
        </w:rPr>
        <w:t>属性的</w:t>
      </w:r>
      <w:r w:rsidRPr="005967F9">
        <w:rPr>
          <w:rFonts w:hint="eastAsia"/>
          <w:lang w:eastAsia="zh-CN"/>
        </w:rPr>
        <w:t xml:space="preserve"> </w:t>
      </w:r>
      <w:r w:rsidRPr="005967F9">
        <w:rPr>
          <w:rStyle w:val="Production"/>
          <w:rFonts w:hint="eastAsia"/>
          <w:lang w:eastAsia="zh-CN"/>
        </w:rPr>
        <w:t>accessor-declarations</w:t>
      </w:r>
      <w:r w:rsidRPr="005967F9">
        <w:rPr>
          <w:rFonts w:hint="eastAsia"/>
          <w:lang w:eastAsia="zh-CN"/>
        </w:rPr>
        <w:t xml:space="preserve"> </w:t>
      </w:r>
      <w:r w:rsidRPr="005967F9">
        <w:rPr>
          <w:rFonts w:hint="eastAsia"/>
          <w:lang w:eastAsia="zh-CN"/>
        </w:rPr>
        <w:t>指定与读取和写入该属性相关联的可执行语句。</w:t>
      </w:r>
    </w:p>
    <w:p w:rsidR="0028536B" w:rsidRPr="005967F9" w:rsidRDefault="0028536B">
      <w:pPr>
        <w:pStyle w:val="Grammar"/>
        <w:rPr>
          <w:lang w:eastAsia="zh-CN"/>
        </w:rPr>
      </w:pPr>
      <w:r w:rsidRPr="005967F9">
        <w:rPr>
          <w:rFonts w:hint="eastAsia"/>
          <w:lang w:eastAsia="zh-CN"/>
        </w:rPr>
        <w:t>accessor-declarations:</w:t>
      </w:r>
      <w:r w:rsidRPr="005967F9">
        <w:rPr>
          <w:rFonts w:hint="eastAsia"/>
          <w:lang w:eastAsia="zh-CN"/>
        </w:rPr>
        <w:br/>
        <w:t>get-accessor-declaration   set-accessor-declaration</w:t>
      </w:r>
      <w:r w:rsidRPr="005967F9">
        <w:rPr>
          <w:rFonts w:hint="eastAsia"/>
          <w:vertAlign w:val="subscript"/>
          <w:lang w:eastAsia="zh-CN"/>
        </w:rPr>
        <w:t>opt</w:t>
      </w:r>
      <w:r w:rsidRPr="005967F9">
        <w:rPr>
          <w:rFonts w:hint="eastAsia"/>
          <w:lang w:eastAsia="zh-CN"/>
        </w:rPr>
        <w:br/>
        <w:t>set-accessor-declaration   get-accessor-declaration</w:t>
      </w:r>
      <w:r w:rsidRPr="005967F9">
        <w:rPr>
          <w:rFonts w:hint="eastAsia"/>
          <w:vertAlign w:val="subscript"/>
          <w:lang w:eastAsia="zh-CN"/>
        </w:rPr>
        <w:t>opt</w:t>
      </w:r>
    </w:p>
    <w:p w:rsidR="0060668F" w:rsidRPr="005967F9" w:rsidRDefault="0060668F" w:rsidP="0060668F">
      <w:pPr>
        <w:pStyle w:val="Grammar"/>
        <w:rPr>
          <w:lang w:eastAsia="zh-CN"/>
        </w:rPr>
      </w:pPr>
      <w:r w:rsidRPr="005967F9">
        <w:rPr>
          <w:rFonts w:hint="eastAsia"/>
          <w:lang w:eastAsia="zh-CN"/>
        </w:rPr>
        <w:t>get-accessor-declaration: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accessor-modifier</w:t>
      </w:r>
      <w:r w:rsidRPr="005967F9">
        <w:rPr>
          <w:rFonts w:hint="eastAsia"/>
          <w:vertAlign w:val="subscript"/>
          <w:lang w:eastAsia="zh-CN"/>
        </w:rPr>
        <w:t xml:space="preserve">opt </w:t>
      </w:r>
      <w:r w:rsidRPr="005967F9">
        <w:rPr>
          <w:rFonts w:hint="eastAsia"/>
          <w:lang w:eastAsia="zh-CN"/>
        </w:rPr>
        <w:t xml:space="preserve">   </w:t>
      </w:r>
      <w:r w:rsidRPr="005967F9">
        <w:rPr>
          <w:rStyle w:val="Terminal"/>
          <w:rFonts w:hint="eastAsia"/>
          <w:lang w:eastAsia="zh-CN"/>
        </w:rPr>
        <w:t>get</w:t>
      </w:r>
      <w:r w:rsidRPr="005967F9">
        <w:rPr>
          <w:rFonts w:hint="eastAsia"/>
          <w:lang w:eastAsia="zh-CN"/>
        </w:rPr>
        <w:t xml:space="preserve">   accessor-body</w:t>
      </w:r>
    </w:p>
    <w:p w:rsidR="0060668F" w:rsidRPr="005967F9" w:rsidRDefault="0060668F" w:rsidP="0060668F">
      <w:pPr>
        <w:pStyle w:val="Grammar"/>
        <w:rPr>
          <w:lang w:eastAsia="zh-CN"/>
        </w:rPr>
      </w:pPr>
      <w:r w:rsidRPr="005967F9">
        <w:rPr>
          <w:rFonts w:hint="eastAsia"/>
          <w:lang w:eastAsia="zh-CN"/>
        </w:rPr>
        <w:t>set-accessor-declaration: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accessor-modifier</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set</w:t>
      </w:r>
      <w:r w:rsidRPr="005967F9">
        <w:rPr>
          <w:rFonts w:hint="eastAsia"/>
          <w:lang w:eastAsia="zh-CN"/>
        </w:rPr>
        <w:t xml:space="preserve">   accessor-body</w:t>
      </w:r>
    </w:p>
    <w:p w:rsidR="0060668F" w:rsidRPr="005967F9" w:rsidRDefault="0060668F" w:rsidP="0060668F">
      <w:pPr>
        <w:pStyle w:val="Grammar"/>
        <w:rPr>
          <w:rStyle w:val="Terminal"/>
          <w:lang w:eastAsia="zh-CN"/>
        </w:rPr>
      </w:pPr>
      <w:r w:rsidRPr="005967F9">
        <w:rPr>
          <w:rFonts w:hint="eastAsia"/>
          <w:lang w:eastAsia="zh-CN"/>
        </w:rPr>
        <w:t>accessor-modifier:</w:t>
      </w:r>
      <w:r w:rsidRPr="005967F9">
        <w:rPr>
          <w:rFonts w:hint="eastAsia"/>
          <w:lang w:eastAsia="zh-CN"/>
        </w:rPr>
        <w:br/>
      </w:r>
      <w:r w:rsidRPr="005967F9">
        <w:rPr>
          <w:rStyle w:val="Terminal"/>
          <w:rFonts w:hint="eastAsia"/>
          <w:lang w:eastAsia="zh-CN"/>
        </w:rPr>
        <w:t>protected</w:t>
      </w:r>
      <w:r w:rsidRPr="005967F9">
        <w:rPr>
          <w:rStyle w:val="Terminal"/>
          <w:rFonts w:hint="eastAsia"/>
          <w:lang w:eastAsia="zh-CN"/>
        </w:rPr>
        <w:br/>
        <w:t>internal</w:t>
      </w:r>
      <w:r w:rsidRPr="005967F9">
        <w:rPr>
          <w:rStyle w:val="Terminal"/>
          <w:rFonts w:hint="eastAsia"/>
          <w:lang w:eastAsia="zh-CN"/>
        </w:rPr>
        <w:br/>
        <w:t>private</w:t>
      </w:r>
      <w:r w:rsidRPr="005967F9">
        <w:rPr>
          <w:rStyle w:val="Terminal"/>
          <w:rFonts w:hint="eastAsia"/>
          <w:lang w:eastAsia="zh-CN"/>
        </w:rPr>
        <w:br/>
        <w:t>protected</w:t>
      </w:r>
      <w:r w:rsidRPr="005967F9">
        <w:rPr>
          <w:rFonts w:hint="eastAsia"/>
          <w:lang w:eastAsia="zh-CN"/>
        </w:rPr>
        <w:t xml:space="preserve">   </w:t>
      </w:r>
      <w:r w:rsidRPr="005967F9">
        <w:rPr>
          <w:rStyle w:val="Terminal"/>
          <w:rFonts w:hint="eastAsia"/>
          <w:lang w:eastAsia="zh-CN"/>
        </w:rPr>
        <w:t>internal</w:t>
      </w:r>
      <w:r w:rsidRPr="005967F9">
        <w:rPr>
          <w:rStyle w:val="Terminal"/>
          <w:rFonts w:hint="eastAsia"/>
          <w:lang w:eastAsia="zh-CN"/>
        </w:rPr>
        <w:br/>
        <w:t>internal</w:t>
      </w:r>
      <w:r w:rsidRPr="005967F9">
        <w:rPr>
          <w:rFonts w:hint="eastAsia"/>
          <w:lang w:eastAsia="zh-CN"/>
        </w:rPr>
        <w:t xml:space="preserve">   </w:t>
      </w:r>
      <w:r w:rsidRPr="005967F9">
        <w:rPr>
          <w:rStyle w:val="Terminal"/>
          <w:rFonts w:hint="eastAsia"/>
          <w:lang w:eastAsia="zh-CN"/>
        </w:rPr>
        <w:t>protected</w:t>
      </w:r>
    </w:p>
    <w:p w:rsidR="0028536B" w:rsidRPr="005967F9" w:rsidRDefault="0028536B">
      <w:pPr>
        <w:pStyle w:val="Grammar"/>
        <w:rPr>
          <w:lang w:eastAsia="zh-CN"/>
        </w:rPr>
      </w:pPr>
      <w:r w:rsidRPr="005967F9">
        <w:rPr>
          <w:rFonts w:hint="eastAsia"/>
          <w:lang w:eastAsia="zh-CN"/>
        </w:rPr>
        <w:t>accessor-body: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F80240" w:rsidRPr="005967F9" w:rsidRDefault="0028536B">
      <w:pPr>
        <w:rPr>
          <w:lang w:eastAsia="zh-CN"/>
        </w:rPr>
      </w:pPr>
      <w:r w:rsidRPr="005967F9">
        <w:rPr>
          <w:rFonts w:hint="eastAsia"/>
          <w:lang w:eastAsia="zh-CN"/>
        </w:rPr>
        <w:t>访问器声明由一个</w:t>
      </w:r>
      <w:r w:rsidRPr="005967F9">
        <w:rPr>
          <w:rFonts w:hint="eastAsia"/>
          <w:lang w:eastAsia="zh-CN"/>
        </w:rPr>
        <w:t xml:space="preserve"> </w:t>
      </w:r>
      <w:r w:rsidRPr="005967F9">
        <w:rPr>
          <w:rStyle w:val="Production"/>
          <w:rFonts w:hint="eastAsia"/>
          <w:lang w:eastAsia="zh-CN"/>
        </w:rPr>
        <w:t>get-accessor-declaration</w:t>
      </w:r>
      <w:r w:rsidRPr="005967F9">
        <w:rPr>
          <w:rFonts w:hint="eastAsia"/>
          <w:lang w:eastAsia="zh-CN"/>
        </w:rPr>
        <w:t xml:space="preserve"> </w:t>
      </w:r>
      <w:r w:rsidRPr="005967F9">
        <w:rPr>
          <w:rFonts w:hint="eastAsia"/>
          <w:lang w:eastAsia="zh-CN"/>
        </w:rPr>
        <w:t>或一个</w:t>
      </w:r>
      <w:r w:rsidRPr="005967F9">
        <w:rPr>
          <w:rFonts w:hint="eastAsia"/>
          <w:lang w:eastAsia="zh-CN"/>
        </w:rPr>
        <w:t xml:space="preserve"> </w:t>
      </w:r>
      <w:r w:rsidRPr="005967F9">
        <w:rPr>
          <w:rStyle w:val="Production"/>
          <w:rFonts w:hint="eastAsia"/>
          <w:lang w:eastAsia="zh-CN"/>
        </w:rPr>
        <w:t>set-accessor-declaration</w:t>
      </w:r>
      <w:r w:rsidRPr="005967F9">
        <w:rPr>
          <w:rFonts w:hint="eastAsia"/>
          <w:lang w:eastAsia="zh-CN"/>
        </w:rPr>
        <w:t xml:space="preserve"> </w:t>
      </w:r>
      <w:r w:rsidRPr="005967F9">
        <w:rPr>
          <w:rFonts w:hint="eastAsia"/>
          <w:lang w:eastAsia="zh-CN"/>
        </w:rPr>
        <w:t>组成，或者由两者共同组成。每个访问器声明都包含标记</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，后接可选的</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accessor-body</w:t>
      </w:r>
      <w:r w:rsidRPr="005967F9">
        <w:rPr>
          <w:rFonts w:hint="eastAsia"/>
          <w:lang w:eastAsia="zh-CN"/>
        </w:rPr>
        <w:t>。</w:t>
      </w:r>
    </w:p>
    <w:p w:rsidR="00D8266E" w:rsidRPr="005967F9" w:rsidRDefault="00D8266E" w:rsidP="00D8266E">
      <w:pPr>
        <w:rPr>
          <w:lang w:eastAsia="zh-CN"/>
        </w:rPr>
      </w:pP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的使用具有下列限制：</w:t>
      </w:r>
    </w:p>
    <w:p w:rsidR="00D8266E" w:rsidRPr="005967F9" w:rsidRDefault="00D8266E" w:rsidP="00D8266E">
      <w:pPr>
        <w:pStyle w:val="ListBullet"/>
        <w:rPr>
          <w:lang w:eastAsia="zh-CN"/>
        </w:rPr>
      </w:pP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不可用在接口中或显式接口成员实现中。</w:t>
      </w:r>
    </w:p>
    <w:p w:rsidR="00D8266E" w:rsidRPr="005967F9" w:rsidRDefault="00D8266E" w:rsidP="00D8266E">
      <w:pPr>
        <w:pStyle w:val="ListBullet"/>
        <w:rPr>
          <w:lang w:eastAsia="zh-CN"/>
        </w:rPr>
      </w:pPr>
      <w:r w:rsidRPr="005967F9">
        <w:rPr>
          <w:rFonts w:hint="eastAsia"/>
          <w:lang w:eastAsia="zh-CN"/>
        </w:rPr>
        <w:t>对于没有</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修饰符的属性或索引器，仅当该属性或索引器同时带有</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访问器时，才允许使用</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，并且只能用于其中的一个访问器。</w:t>
      </w:r>
    </w:p>
    <w:p w:rsidR="00D8266E" w:rsidRPr="005967F9" w:rsidRDefault="00D8266E" w:rsidP="00D8266E">
      <w:pPr>
        <w:pStyle w:val="ListBullet"/>
        <w:rPr>
          <w:lang w:eastAsia="zh-CN"/>
        </w:rPr>
      </w:pPr>
      <w:r w:rsidRPr="005967F9">
        <w:rPr>
          <w:rFonts w:hint="eastAsia"/>
          <w:lang w:eastAsia="zh-CN"/>
        </w:rPr>
        <w:t>对于包含</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修饰符的属性或索引器，访问器必须匹配被重写的访问器的</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（如果存在）。</w:t>
      </w:r>
    </w:p>
    <w:p w:rsidR="00D8266E" w:rsidRPr="005967F9" w:rsidRDefault="00D8266E" w:rsidP="00D8266E">
      <w:pPr>
        <w:pStyle w:val="ListBullet"/>
        <w:rPr>
          <w:lang w:eastAsia="zh-CN"/>
        </w:rPr>
      </w:pP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声明的可访问性的限制性必须严格高于属性或索引器本身所声明的可访问性。准确地说：</w:t>
      </w:r>
    </w:p>
    <w:p w:rsidR="00D8266E" w:rsidRPr="005967F9" w:rsidRDefault="00D8266E" w:rsidP="00D8266E">
      <w:pPr>
        <w:pStyle w:val="ListBullet2"/>
        <w:rPr>
          <w:lang w:eastAsia="zh-CN"/>
        </w:rPr>
      </w:pPr>
      <w:r w:rsidRPr="005967F9">
        <w:rPr>
          <w:rFonts w:hint="eastAsia"/>
          <w:lang w:eastAsia="zh-CN"/>
        </w:rPr>
        <w:t>如果属性或索引器声明了</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可访问性，则任何</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可能为</w:t>
      </w:r>
      <w:r w:rsidRPr="005967F9">
        <w:rPr>
          <w:rFonts w:hint="eastAsia"/>
          <w:lang w:eastAsia="zh-CN"/>
        </w:rPr>
        <w:t xml:space="preserve"> </w:t>
      </w:r>
      <w:r w:rsidRPr="005967F9">
        <w:rPr>
          <w:rStyle w:val="Codefragment"/>
          <w:rFonts w:hint="eastAsia"/>
          <w:lang w:eastAsia="zh-CN"/>
        </w:rPr>
        <w:t>protected internal</w:t>
      </w:r>
      <w:r w:rsidRPr="005967F9">
        <w:rPr>
          <w:rFonts w:hint="eastAsia"/>
          <w:lang w:eastAsia="zh-CN"/>
        </w:rPr>
        <w:t>、</w:t>
      </w:r>
      <w:r w:rsidRPr="005967F9">
        <w:rPr>
          <w:rStyle w:val="Codefragment"/>
          <w:rFonts w:hint="eastAsia"/>
          <w:lang w:eastAsia="zh-CN"/>
        </w:rPr>
        <w:t>internal</w:t>
      </w:r>
      <w:r w:rsidRPr="005967F9">
        <w:rPr>
          <w:rFonts w:hint="eastAsia"/>
          <w:lang w:eastAsia="zh-CN"/>
        </w:rPr>
        <w:t>、</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w:t>
      </w:r>
    </w:p>
    <w:p w:rsidR="00D8266E" w:rsidRPr="005967F9" w:rsidRDefault="00D8266E" w:rsidP="00D8266E">
      <w:pPr>
        <w:pStyle w:val="ListBullet2"/>
        <w:rPr>
          <w:lang w:eastAsia="zh-CN"/>
        </w:rPr>
      </w:pPr>
      <w:r w:rsidRPr="005967F9">
        <w:rPr>
          <w:rFonts w:hint="eastAsia"/>
          <w:lang w:eastAsia="zh-CN"/>
        </w:rPr>
        <w:t>如果属性或索引器声明了</w:t>
      </w:r>
      <w:r w:rsidRPr="005967F9">
        <w:rPr>
          <w:rFonts w:hint="eastAsia"/>
          <w:lang w:eastAsia="zh-CN"/>
        </w:rPr>
        <w:t xml:space="preserve"> </w:t>
      </w:r>
      <w:r w:rsidRPr="005967F9">
        <w:rPr>
          <w:rStyle w:val="Codefragment"/>
          <w:rFonts w:hint="eastAsia"/>
          <w:lang w:eastAsia="zh-CN"/>
        </w:rPr>
        <w:t>protected internal</w:t>
      </w:r>
      <w:r w:rsidRPr="005967F9">
        <w:rPr>
          <w:rFonts w:hint="eastAsia"/>
          <w:lang w:eastAsia="zh-CN"/>
        </w:rPr>
        <w:t xml:space="preserve"> </w:t>
      </w:r>
      <w:r w:rsidRPr="005967F9">
        <w:rPr>
          <w:rFonts w:hint="eastAsia"/>
          <w:lang w:eastAsia="zh-CN"/>
        </w:rPr>
        <w:t>可访问性，则任何</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可能为</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w:t>
      </w:r>
    </w:p>
    <w:p w:rsidR="00D8266E" w:rsidRPr="005967F9" w:rsidRDefault="00D8266E" w:rsidP="00D8266E">
      <w:pPr>
        <w:pStyle w:val="ListBullet2"/>
        <w:rPr>
          <w:rStyle w:val="Codefragment"/>
          <w:lang w:eastAsia="zh-CN"/>
        </w:rPr>
      </w:pPr>
      <w:r w:rsidRPr="005967F9">
        <w:rPr>
          <w:rFonts w:hint="eastAsia"/>
          <w:lang w:eastAsia="zh-CN"/>
        </w:rPr>
        <w:t>如果属性或索引器声明了</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可访问性，则</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必须为</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w:t>
      </w:r>
    </w:p>
    <w:p w:rsidR="00D8266E" w:rsidRPr="005967F9" w:rsidRDefault="00D8266E" w:rsidP="00D8266E">
      <w:pPr>
        <w:pStyle w:val="ListBullet2"/>
        <w:rPr>
          <w:lang w:eastAsia="zh-CN"/>
        </w:rPr>
      </w:pPr>
      <w:r w:rsidRPr="005967F9">
        <w:rPr>
          <w:rFonts w:hint="eastAsia"/>
          <w:lang w:eastAsia="zh-CN"/>
        </w:rPr>
        <w:lastRenderedPageBreak/>
        <w:t>如果属性或索引器声明了</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可访问性，则任何</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都不可使用。</w:t>
      </w:r>
    </w:p>
    <w:p w:rsidR="0028536B" w:rsidRPr="005967F9" w:rsidRDefault="0028536B">
      <w:pPr>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属性，每个指定访问器的</w:t>
      </w:r>
      <w:r w:rsidRPr="005967F9">
        <w:rPr>
          <w:rFonts w:hint="eastAsia"/>
          <w:lang w:eastAsia="zh-CN"/>
        </w:rPr>
        <w:t xml:space="preserve"> </w:t>
      </w:r>
      <w:r w:rsidRPr="005967F9">
        <w:rPr>
          <w:rStyle w:val="Production"/>
          <w:rFonts w:hint="eastAsia"/>
          <w:lang w:eastAsia="zh-CN"/>
        </w:rPr>
        <w:t>accessor-body</w:t>
      </w:r>
      <w:r w:rsidRPr="005967F9">
        <w:rPr>
          <w:rFonts w:hint="eastAsia"/>
          <w:lang w:eastAsia="zh-CN"/>
        </w:rPr>
        <w:t xml:space="preserve"> </w:t>
      </w:r>
      <w:r w:rsidRPr="005967F9">
        <w:rPr>
          <w:rFonts w:hint="eastAsia"/>
          <w:lang w:eastAsia="zh-CN"/>
        </w:rPr>
        <w:t>只是一个分号。非</w:t>
      </w:r>
      <w:r w:rsidRPr="005967F9">
        <w:rPr>
          <w:rFonts w:hint="eastAsia"/>
          <w:lang w:eastAsia="zh-CN"/>
        </w:rPr>
        <w:t xml:space="preserve"> abstract</w:t>
      </w:r>
      <w:r w:rsidRPr="005967F9">
        <w:rPr>
          <w:rFonts w:hint="eastAsia"/>
          <w:lang w:eastAsia="zh-CN"/>
        </w:rPr>
        <w:t>、非</w:t>
      </w:r>
      <w:r w:rsidRPr="005967F9">
        <w:rPr>
          <w:rFonts w:hint="eastAsia"/>
          <w:lang w:eastAsia="zh-CN"/>
        </w:rPr>
        <w:t xml:space="preserve"> extern </w:t>
      </w:r>
      <w:r w:rsidRPr="005967F9">
        <w:rPr>
          <w:rFonts w:hint="eastAsia"/>
          <w:lang w:eastAsia="zh-CN"/>
        </w:rPr>
        <w:t>属性可以是自动实现的属性</w:t>
      </w:r>
      <w:r w:rsidRPr="005967F9">
        <w:rPr>
          <w:rFonts w:hint="eastAsia"/>
          <w:lang w:eastAsia="zh-CN"/>
        </w:rPr>
        <w:t xml:space="preserve"> (automatically implemented property)</w:t>
      </w:r>
      <w:r w:rsidRPr="005967F9">
        <w:rPr>
          <w:rFonts w:hint="eastAsia"/>
          <w:lang w:eastAsia="zh-CN"/>
        </w:rPr>
        <w:t>，在这种情况下，必须给定</w:t>
      </w:r>
      <w:r w:rsidRPr="005967F9">
        <w:rPr>
          <w:rFonts w:hint="eastAsia"/>
          <w:lang w:eastAsia="zh-CN"/>
        </w:rPr>
        <w:t xml:space="preserve"> get </w:t>
      </w:r>
      <w:r w:rsidRPr="005967F9">
        <w:rPr>
          <w:rFonts w:hint="eastAsia"/>
          <w:lang w:eastAsia="zh-CN"/>
        </w:rPr>
        <w:t>访问器和</w:t>
      </w:r>
      <w:r w:rsidRPr="005967F9">
        <w:rPr>
          <w:rFonts w:hint="eastAsia"/>
          <w:lang w:eastAsia="zh-CN"/>
        </w:rPr>
        <w:t xml:space="preserve"> set </w:t>
      </w:r>
      <w:r w:rsidRPr="005967F9">
        <w:rPr>
          <w:rFonts w:hint="eastAsia"/>
          <w:lang w:eastAsia="zh-CN"/>
        </w:rPr>
        <w:t>访问器，而且其体均由一个分号组成（第</w:t>
      </w:r>
      <w:r w:rsidRPr="005967F9">
        <w:rPr>
          <w:rFonts w:hint="eastAsia"/>
          <w:lang w:eastAsia="zh-CN"/>
        </w:rPr>
        <w:t xml:space="preserve"> </w:t>
      </w:r>
      <w:fldSimple w:instr=" REF _Ref173841257 \r \h  \* MERGEFORMAT ">
        <w:r w:rsidR="00437C65" w:rsidRPr="005967F9">
          <w:rPr>
            <w:rFonts w:hint="eastAsia"/>
            <w:lang w:eastAsia="zh-CN"/>
          </w:rPr>
          <w:t>10.7.3</w:t>
        </w:r>
      </w:fldSimple>
      <w:r w:rsidRPr="005967F9">
        <w:rPr>
          <w:rFonts w:hint="eastAsia"/>
          <w:lang w:eastAsia="zh-CN"/>
        </w:rPr>
        <w:t xml:space="preserve"> </w:t>
      </w:r>
      <w:r w:rsidRPr="005967F9">
        <w:rPr>
          <w:rFonts w:hint="eastAsia"/>
          <w:lang w:eastAsia="zh-CN"/>
        </w:rPr>
        <w:t>节）。对于其他任何非</w:t>
      </w:r>
      <w:r w:rsidRPr="005967F9">
        <w:rPr>
          <w:rFonts w:hint="eastAsia"/>
          <w:lang w:eastAsia="zh-CN"/>
        </w:rPr>
        <w:t xml:space="preserve"> abstract</w:t>
      </w:r>
      <w:r w:rsidRPr="005967F9">
        <w:rPr>
          <w:rFonts w:hint="eastAsia"/>
          <w:lang w:eastAsia="zh-CN"/>
        </w:rPr>
        <w:t>、非</w:t>
      </w:r>
      <w:r w:rsidRPr="005967F9">
        <w:rPr>
          <w:rFonts w:hint="eastAsia"/>
          <w:lang w:eastAsia="zh-CN"/>
        </w:rPr>
        <w:t xml:space="preserve"> extern </w:t>
      </w:r>
      <w:r w:rsidRPr="005967F9">
        <w:rPr>
          <w:rFonts w:hint="eastAsia"/>
          <w:lang w:eastAsia="zh-CN"/>
        </w:rPr>
        <w:t>属性的访问器，</w:t>
      </w:r>
      <w:r w:rsidRPr="005967F9">
        <w:rPr>
          <w:rStyle w:val="Production"/>
          <w:rFonts w:hint="eastAsia"/>
          <w:lang w:eastAsia="zh-CN"/>
        </w:rPr>
        <w:t>accessor-body</w:t>
      </w:r>
      <w:r w:rsidRPr="005967F9">
        <w:rPr>
          <w:rFonts w:hint="eastAsia"/>
          <w:lang w:eastAsia="zh-CN"/>
        </w:rPr>
        <w:t xml:space="preserve"> </w:t>
      </w:r>
      <w:r w:rsidRPr="005967F9">
        <w:rPr>
          <w:rFonts w:hint="eastAsia"/>
          <w:lang w:eastAsia="zh-CN"/>
        </w:rPr>
        <w:t>是一个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，它指定调用相应访问器时需执行的语句。</w:t>
      </w:r>
    </w:p>
    <w:p w:rsidR="0028536B" w:rsidRPr="005967F9" w:rsidRDefault="0028536B">
      <w:pPr>
        <w:rPr>
          <w:lang w:eastAsia="zh-CN"/>
        </w:rPr>
      </w:pP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访问器相当于一个具有属性类型返回值的无形参方法。除了作为赋值的目标，当在表达式中引用属性时，将调用该属性的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访问器以计算该属性的值（第</w:t>
      </w:r>
      <w:r w:rsidRPr="005967F9">
        <w:rPr>
          <w:rFonts w:hint="eastAsia"/>
          <w:lang w:eastAsia="zh-CN"/>
        </w:rPr>
        <w:t xml:space="preserve"> </w:t>
      </w:r>
      <w:fldSimple w:instr=" REF _Ref450699668 \r \h  \* MERGEFORMAT ">
        <w:r w:rsidR="00437C65" w:rsidRPr="005967F9">
          <w:rPr>
            <w:rFonts w:hint="eastAsia"/>
            <w:lang w:eastAsia="zh-CN"/>
          </w:rPr>
          <w:t>7.1.1</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访问器体必须符合第</w:t>
      </w:r>
      <w:r w:rsidRPr="005967F9">
        <w:rPr>
          <w:rFonts w:hint="eastAsia"/>
          <w:lang w:eastAsia="zh-CN"/>
        </w:rPr>
        <w:t xml:space="preserve"> </w:t>
      </w:r>
      <w:fldSimple w:instr=" REF _Ref458503251 \r \h  \* MERGEFORMAT ">
        <w:r w:rsidR="00437C65" w:rsidRPr="005967F9">
          <w:rPr>
            <w:rFonts w:hint="eastAsia"/>
            <w:lang w:eastAsia="zh-CN"/>
          </w:rPr>
          <w:t>10.6.10</w:t>
        </w:r>
      </w:fldSimple>
      <w:r w:rsidRPr="005967F9">
        <w:rPr>
          <w:rFonts w:hint="eastAsia"/>
          <w:lang w:eastAsia="zh-CN"/>
        </w:rPr>
        <w:t xml:space="preserve"> </w:t>
      </w:r>
      <w:r w:rsidRPr="005967F9">
        <w:rPr>
          <w:rFonts w:hint="eastAsia"/>
          <w:lang w:eastAsia="zh-CN"/>
        </w:rPr>
        <w:t>节中所描述的适用于值返回方法的规则。具体而言，</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访问器体中的所有</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语句都必须指定一个可隐式转换为属性类型的表达式。另外，</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访问器的结束点必须是不可到达的。</w:t>
      </w:r>
    </w:p>
    <w:p w:rsidR="0028536B" w:rsidRPr="005967F9" w:rsidRDefault="0028536B">
      <w:pPr>
        <w:rPr>
          <w:lang w:eastAsia="zh-CN"/>
        </w:rPr>
      </w:pP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访问器相当于一个具有单个属性类型值形参和</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返回类型的方法。</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访问器的隐式参数始终命名为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。当一个属性作为赋值（第</w:t>
      </w:r>
      <w:r w:rsidRPr="005967F9">
        <w:rPr>
          <w:rFonts w:hint="eastAsia"/>
          <w:lang w:eastAsia="zh-CN"/>
        </w:rPr>
        <w:t xml:space="preserve"> </w:t>
      </w:r>
      <w:fldSimple w:instr=" REF _Ref174230895 \r \h  \* MERGEFORMAT ">
        <w:r w:rsidR="00437C65" w:rsidRPr="005967F9">
          <w:rPr>
            <w:rFonts w:hint="eastAsia"/>
            <w:lang w:eastAsia="zh-CN"/>
          </w:rPr>
          <w:t>7.17</w:t>
        </w:r>
      </w:fldSimple>
      <w:r w:rsidRPr="005967F9">
        <w:rPr>
          <w:rFonts w:hint="eastAsia"/>
          <w:lang w:eastAsia="zh-CN"/>
        </w:rPr>
        <w:t xml:space="preserve"> </w:t>
      </w:r>
      <w:r w:rsidRPr="005967F9">
        <w:rPr>
          <w:rFonts w:hint="eastAsia"/>
          <w:lang w:eastAsia="zh-CN"/>
        </w:rPr>
        <w:t>节）的目标，或者作为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66968183 \r \h  \* MERGEFORMAT ">
        <w:r w:rsidR="00437C65" w:rsidRPr="005967F9">
          <w:rPr>
            <w:rFonts w:hint="eastAsia"/>
            <w:lang w:eastAsia="zh-CN"/>
          </w:rPr>
          <w:t>7.6.9</w:t>
        </w:r>
      </w:fldSimple>
      <w:r w:rsidRPr="005967F9">
        <w:rPr>
          <w:rFonts w:hint="eastAsia"/>
          <w:lang w:eastAsia="zh-CN"/>
        </w:rPr>
        <w:t xml:space="preserve"> </w:t>
      </w:r>
      <w:r w:rsidRPr="005967F9">
        <w:rPr>
          <w:rFonts w:hint="eastAsia"/>
          <w:lang w:eastAsia="zh-CN"/>
        </w:rPr>
        <w:t>节、第</w:t>
      </w:r>
      <w:r w:rsidRPr="005967F9">
        <w:rPr>
          <w:rFonts w:hint="eastAsia"/>
          <w:lang w:eastAsia="zh-CN"/>
        </w:rPr>
        <w:t xml:space="preserve"> </w:t>
      </w:r>
      <w:fldSimple w:instr=" REF _Ref466967949 \r \h  \* MERGEFORMAT ">
        <w:r w:rsidR="00437C65" w:rsidRPr="005967F9">
          <w:rPr>
            <w:rFonts w:hint="eastAsia"/>
            <w:lang w:eastAsia="zh-CN"/>
          </w:rPr>
          <w:t>7.7.5</w:t>
        </w:r>
      </w:fldSimple>
      <w:r w:rsidRPr="005967F9">
        <w:rPr>
          <w:rFonts w:hint="eastAsia"/>
          <w:lang w:eastAsia="zh-CN"/>
        </w:rPr>
        <w:t xml:space="preserve"> </w:t>
      </w:r>
      <w:r w:rsidRPr="005967F9">
        <w:rPr>
          <w:rFonts w:hint="eastAsia"/>
          <w:lang w:eastAsia="zh-CN"/>
        </w:rPr>
        <w:t>节）的操作数被引用时，就会调用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访问器，所传递的实参（其值为赋值右边的值或者</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运算符的操作数）将提供新值（第</w:t>
      </w:r>
      <w:r w:rsidRPr="005967F9">
        <w:rPr>
          <w:rFonts w:hint="eastAsia"/>
          <w:lang w:eastAsia="zh-CN"/>
        </w:rPr>
        <w:t xml:space="preserve"> </w:t>
      </w:r>
      <w:fldSimple w:instr=" REF _Ref466780397 \r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访问器体必须符合第</w:t>
      </w:r>
      <w:r w:rsidRPr="005967F9">
        <w:rPr>
          <w:rFonts w:hint="eastAsia"/>
          <w:lang w:eastAsia="zh-CN"/>
        </w:rPr>
        <w:t xml:space="preserve"> </w:t>
      </w:r>
      <w:fldSimple w:instr=" REF _Ref458503251 \r \h  \* MERGEFORMAT ">
        <w:r w:rsidR="00437C65" w:rsidRPr="005967F9">
          <w:rPr>
            <w:rFonts w:hint="eastAsia"/>
            <w:lang w:eastAsia="zh-CN"/>
          </w:rPr>
          <w:t>10.6.10</w:t>
        </w:r>
      </w:fldSimple>
      <w:r w:rsidRPr="005967F9">
        <w:rPr>
          <w:rFonts w:hint="eastAsia"/>
          <w:lang w:eastAsia="zh-CN"/>
        </w:rPr>
        <w:t xml:space="preserve"> </w:t>
      </w:r>
      <w:r w:rsidRPr="005967F9">
        <w:rPr>
          <w:rFonts w:hint="eastAsia"/>
          <w:lang w:eastAsia="zh-CN"/>
        </w:rPr>
        <w:t>节中所描述的适用于</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方法的规则。具体而言，不允许</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访问器体中的</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语句指定表达式。由于</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访问器隐式具有名为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的形参，因此在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访问器中，若在局部变量或常量声明中出现该名称，则会导致编译时错误。</w:t>
      </w:r>
    </w:p>
    <w:p w:rsidR="0028536B" w:rsidRPr="005967F9" w:rsidRDefault="0028536B">
      <w:pPr>
        <w:rPr>
          <w:lang w:eastAsia="zh-CN"/>
        </w:rPr>
      </w:pPr>
      <w:r w:rsidRPr="005967F9">
        <w:rPr>
          <w:rFonts w:hint="eastAsia"/>
          <w:lang w:eastAsia="zh-CN"/>
        </w:rPr>
        <w:t>根据</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访问器是否存在，属性可按下列规则分类：</w:t>
      </w:r>
    </w:p>
    <w:p w:rsidR="0028536B" w:rsidRPr="005967F9" w:rsidRDefault="0028536B">
      <w:pPr>
        <w:pStyle w:val="ListBullet"/>
        <w:rPr>
          <w:lang w:eastAsia="zh-CN"/>
        </w:rPr>
      </w:pPr>
      <w:r w:rsidRPr="005967F9">
        <w:rPr>
          <w:rFonts w:hint="eastAsia"/>
          <w:lang w:eastAsia="zh-CN"/>
        </w:rPr>
        <w:t>同时包含</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访问器的属性称为读写</w:t>
      </w:r>
      <w:r w:rsidRPr="005967F9">
        <w:rPr>
          <w:rFonts w:hint="eastAsia"/>
          <w:lang w:eastAsia="zh-CN"/>
        </w:rPr>
        <w:t xml:space="preserve"> (read-write) </w:t>
      </w:r>
      <w:r w:rsidRPr="005967F9">
        <w:rPr>
          <w:rFonts w:hint="eastAsia"/>
          <w:lang w:eastAsia="zh-CN"/>
        </w:rPr>
        <w:t>属性。</w:t>
      </w:r>
    </w:p>
    <w:p w:rsidR="0028536B" w:rsidRPr="005967F9" w:rsidRDefault="0028536B">
      <w:pPr>
        <w:pStyle w:val="ListBullet"/>
        <w:rPr>
          <w:lang w:eastAsia="zh-CN"/>
        </w:rPr>
      </w:pPr>
      <w:r w:rsidRPr="005967F9">
        <w:rPr>
          <w:rFonts w:hint="eastAsia"/>
          <w:lang w:eastAsia="zh-CN"/>
        </w:rPr>
        <w:t>只具有</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访问器的属性称为只读</w:t>
      </w:r>
      <w:r w:rsidRPr="005967F9">
        <w:rPr>
          <w:rFonts w:hint="eastAsia"/>
          <w:lang w:eastAsia="zh-CN"/>
        </w:rPr>
        <w:t xml:space="preserve"> (read-only) </w:t>
      </w:r>
      <w:r w:rsidRPr="005967F9">
        <w:rPr>
          <w:rFonts w:hint="eastAsia"/>
          <w:lang w:eastAsia="zh-CN"/>
        </w:rPr>
        <w:t>属性。将只读属性作为赋值目标会导致编译时错误。</w:t>
      </w:r>
    </w:p>
    <w:p w:rsidR="0028536B" w:rsidRPr="005967F9" w:rsidRDefault="0028536B">
      <w:pPr>
        <w:pStyle w:val="ListBullet"/>
        <w:rPr>
          <w:lang w:eastAsia="zh-CN"/>
        </w:rPr>
      </w:pPr>
      <w:r w:rsidRPr="005967F9">
        <w:rPr>
          <w:rFonts w:hint="eastAsia"/>
          <w:lang w:eastAsia="zh-CN"/>
        </w:rPr>
        <w:t>只具有</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访问器的属性称为只写</w:t>
      </w:r>
      <w:r w:rsidRPr="005967F9">
        <w:rPr>
          <w:rFonts w:hint="eastAsia"/>
          <w:lang w:eastAsia="zh-CN"/>
        </w:rPr>
        <w:t xml:space="preserve"> (write-only) </w:t>
      </w:r>
      <w:r w:rsidRPr="005967F9">
        <w:rPr>
          <w:rFonts w:hint="eastAsia"/>
          <w:lang w:eastAsia="zh-CN"/>
        </w:rPr>
        <w:t>属性。除了作为赋值的目标外，在表达式中引用只写属性是编译时错误。</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public class Button: Control</w:t>
      </w:r>
      <w:r w:rsidRPr="005967F9">
        <w:rPr>
          <w:rFonts w:hint="eastAsia"/>
          <w:lang w:eastAsia="zh-CN"/>
        </w:rPr>
        <w:br/>
        <w:t>{</w:t>
      </w:r>
      <w:r w:rsidRPr="005967F9">
        <w:rPr>
          <w:rFonts w:hint="eastAsia"/>
          <w:lang w:eastAsia="zh-CN"/>
        </w:rPr>
        <w:br/>
      </w:r>
      <w:r w:rsidRPr="005967F9">
        <w:rPr>
          <w:rFonts w:hint="eastAsia"/>
          <w:lang w:eastAsia="zh-CN"/>
        </w:rPr>
        <w:tab/>
        <w:t>private string caption;</w:t>
      </w:r>
    </w:p>
    <w:p w:rsidR="0028536B" w:rsidRPr="005967F9" w:rsidRDefault="0028536B">
      <w:pPr>
        <w:pStyle w:val="Code"/>
        <w:rPr>
          <w:lang w:eastAsia="zh-CN"/>
        </w:rPr>
      </w:pPr>
      <w:r w:rsidRPr="005967F9">
        <w:rPr>
          <w:rFonts w:hint="eastAsia"/>
          <w:lang w:eastAsia="zh-CN"/>
        </w:rPr>
        <w:tab/>
        <w:t>public string Caption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caption;</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(caption != value)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caption = value;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Repaint();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void Paint(Graphics g, Rectangle r) {</w:t>
      </w:r>
      <w:r w:rsidRPr="005967F9">
        <w:rPr>
          <w:rFonts w:hint="eastAsia"/>
          <w:lang w:eastAsia="zh-CN"/>
        </w:rPr>
        <w:br/>
      </w:r>
      <w:r w:rsidRPr="005967F9">
        <w:rPr>
          <w:rFonts w:hint="eastAsia"/>
          <w:lang w:eastAsia="zh-CN"/>
        </w:rPr>
        <w:tab/>
      </w:r>
      <w:r w:rsidRPr="005967F9">
        <w:rPr>
          <w:rFonts w:hint="eastAsia"/>
          <w:lang w:eastAsia="zh-CN"/>
        </w:rPr>
        <w:tab/>
        <w:t>// Painting code goes here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Button</w:t>
      </w:r>
      <w:r w:rsidRPr="005967F9">
        <w:rPr>
          <w:rFonts w:hint="eastAsia"/>
          <w:lang w:eastAsia="zh-CN"/>
        </w:rPr>
        <w:t xml:space="preserve"> </w:t>
      </w:r>
      <w:r w:rsidRPr="005967F9">
        <w:rPr>
          <w:rFonts w:hint="eastAsia"/>
          <w:lang w:eastAsia="zh-CN"/>
        </w:rPr>
        <w:t>控件声明了一个公共</w:t>
      </w:r>
      <w:r w:rsidRPr="005967F9">
        <w:rPr>
          <w:rFonts w:hint="eastAsia"/>
          <w:lang w:eastAsia="zh-CN"/>
        </w:rPr>
        <w:t xml:space="preserve"> </w:t>
      </w:r>
      <w:r w:rsidRPr="005967F9">
        <w:rPr>
          <w:rStyle w:val="Codefragment"/>
          <w:rFonts w:hint="eastAsia"/>
          <w:lang w:eastAsia="zh-CN"/>
        </w:rPr>
        <w:t>Caption</w:t>
      </w:r>
      <w:r w:rsidRPr="005967F9">
        <w:rPr>
          <w:rFonts w:hint="eastAsia"/>
          <w:lang w:eastAsia="zh-CN"/>
        </w:rPr>
        <w:t xml:space="preserve"> </w:t>
      </w:r>
      <w:r w:rsidRPr="005967F9">
        <w:rPr>
          <w:rFonts w:hint="eastAsia"/>
          <w:lang w:eastAsia="zh-CN"/>
        </w:rPr>
        <w:t>属性。</w:t>
      </w:r>
      <w:r w:rsidRPr="005967F9">
        <w:rPr>
          <w:rStyle w:val="Codefragment"/>
          <w:rFonts w:hint="eastAsia"/>
          <w:lang w:eastAsia="zh-CN"/>
        </w:rPr>
        <w:t>Caption</w:t>
      </w:r>
      <w:r w:rsidRPr="005967F9">
        <w:rPr>
          <w:rFonts w:hint="eastAsia"/>
          <w:lang w:eastAsia="zh-CN"/>
        </w:rPr>
        <w:t xml:space="preserve"> </w:t>
      </w:r>
      <w:r w:rsidRPr="005967F9">
        <w:rPr>
          <w:rFonts w:hint="eastAsia"/>
          <w:lang w:eastAsia="zh-CN"/>
        </w:rPr>
        <w:t>属性的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访问器返回存储在私有</w:t>
      </w:r>
      <w:r w:rsidRPr="005967F9">
        <w:rPr>
          <w:rFonts w:hint="eastAsia"/>
          <w:lang w:eastAsia="zh-CN"/>
        </w:rPr>
        <w:t xml:space="preserve"> </w:t>
      </w:r>
      <w:r w:rsidRPr="005967F9">
        <w:rPr>
          <w:rStyle w:val="Codefragment"/>
          <w:rFonts w:hint="eastAsia"/>
          <w:lang w:eastAsia="zh-CN"/>
        </w:rPr>
        <w:t>caption</w:t>
      </w:r>
      <w:r w:rsidRPr="005967F9">
        <w:rPr>
          <w:rFonts w:hint="eastAsia"/>
          <w:lang w:eastAsia="zh-CN"/>
        </w:rPr>
        <w:t xml:space="preserve"> </w:t>
      </w:r>
      <w:r w:rsidRPr="005967F9">
        <w:rPr>
          <w:rFonts w:hint="eastAsia"/>
          <w:lang w:eastAsia="zh-CN"/>
        </w:rPr>
        <w:t>字段中的字符串。</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访问器检查新值是否与当前值不同，如果新值与当前值不同，它将存储新值并重新绘制控件。属性常常跟在上面显示的模式后面：</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访问器只返回一个存储在私有字段中的值，而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访问器则用于修改该私有字段，然后执行一些必要的操作，以完全更新所涉及的对象的状态。</w:t>
      </w:r>
    </w:p>
    <w:p w:rsidR="0028536B" w:rsidRPr="005967F9" w:rsidRDefault="0028536B">
      <w:pPr>
        <w:rPr>
          <w:lang w:eastAsia="zh-CN"/>
        </w:rPr>
      </w:pPr>
      <w:r w:rsidRPr="005967F9">
        <w:rPr>
          <w:rFonts w:hint="eastAsia"/>
          <w:lang w:eastAsia="zh-CN"/>
        </w:rPr>
        <w:t>下面的示例根据上述</w:t>
      </w:r>
      <w:r w:rsidRPr="005967F9">
        <w:rPr>
          <w:rFonts w:hint="eastAsia"/>
          <w:lang w:eastAsia="zh-CN"/>
        </w:rPr>
        <w:t xml:space="preserve"> </w:t>
      </w:r>
      <w:r w:rsidRPr="005967F9">
        <w:rPr>
          <w:rStyle w:val="Codefragment"/>
          <w:rFonts w:hint="eastAsia"/>
          <w:lang w:eastAsia="zh-CN"/>
        </w:rPr>
        <w:t>Button</w:t>
      </w:r>
      <w:r w:rsidRPr="005967F9">
        <w:rPr>
          <w:rFonts w:hint="eastAsia"/>
          <w:lang w:eastAsia="zh-CN"/>
        </w:rPr>
        <w:t xml:space="preserve"> </w:t>
      </w:r>
      <w:r w:rsidRPr="005967F9">
        <w:rPr>
          <w:rFonts w:hint="eastAsia"/>
          <w:lang w:eastAsia="zh-CN"/>
        </w:rPr>
        <w:t>类演示如何使用</w:t>
      </w:r>
      <w:r w:rsidRPr="005967F9">
        <w:rPr>
          <w:rFonts w:hint="eastAsia"/>
          <w:lang w:eastAsia="zh-CN"/>
        </w:rPr>
        <w:t xml:space="preserve"> </w:t>
      </w:r>
      <w:r w:rsidRPr="005967F9">
        <w:rPr>
          <w:rStyle w:val="Codefragment"/>
          <w:rFonts w:hint="eastAsia"/>
          <w:lang w:eastAsia="zh-CN"/>
        </w:rPr>
        <w:t>Caption</w:t>
      </w:r>
      <w:r w:rsidRPr="005967F9">
        <w:rPr>
          <w:rFonts w:hint="eastAsia"/>
          <w:lang w:eastAsia="zh-CN"/>
        </w:rPr>
        <w:t xml:space="preserve"> </w:t>
      </w:r>
      <w:r w:rsidRPr="005967F9">
        <w:rPr>
          <w:rFonts w:hint="eastAsia"/>
          <w:lang w:eastAsia="zh-CN"/>
        </w:rPr>
        <w:t>属性：</w:t>
      </w:r>
    </w:p>
    <w:p w:rsidR="0028536B" w:rsidRPr="005967F9" w:rsidRDefault="0028536B">
      <w:pPr>
        <w:pStyle w:val="Code"/>
        <w:rPr>
          <w:lang w:eastAsia="zh-CN"/>
        </w:rPr>
      </w:pPr>
      <w:r w:rsidRPr="005967F9">
        <w:rPr>
          <w:rFonts w:hint="eastAsia"/>
          <w:lang w:eastAsia="zh-CN"/>
        </w:rPr>
        <w:lastRenderedPageBreak/>
        <w:t>Button okButton = new Button();</w:t>
      </w:r>
      <w:r w:rsidRPr="005967F9">
        <w:rPr>
          <w:rFonts w:hint="eastAsia"/>
          <w:lang w:eastAsia="zh-CN"/>
        </w:rPr>
        <w:br/>
        <w:t>okButton.Caption = "OK";</w:t>
      </w:r>
      <w:r w:rsidRPr="005967F9">
        <w:rPr>
          <w:rFonts w:hint="eastAsia"/>
          <w:lang w:eastAsia="zh-CN"/>
        </w:rPr>
        <w:tab/>
      </w:r>
      <w:r w:rsidRPr="005967F9">
        <w:rPr>
          <w:rFonts w:hint="eastAsia"/>
          <w:lang w:eastAsia="zh-CN"/>
        </w:rPr>
        <w:tab/>
      </w:r>
      <w:r w:rsidRPr="005967F9">
        <w:rPr>
          <w:rFonts w:hint="eastAsia"/>
          <w:lang w:eastAsia="zh-CN"/>
        </w:rPr>
        <w:tab/>
        <w:t>// Invokes set accessor</w:t>
      </w:r>
      <w:r w:rsidRPr="005967F9">
        <w:rPr>
          <w:rFonts w:hint="eastAsia"/>
          <w:lang w:eastAsia="zh-CN"/>
        </w:rPr>
        <w:br/>
        <w:t>string s = okButton.Caption;</w:t>
      </w:r>
      <w:r w:rsidRPr="005967F9">
        <w:rPr>
          <w:rFonts w:hint="eastAsia"/>
          <w:lang w:eastAsia="zh-CN"/>
        </w:rPr>
        <w:tab/>
      </w:r>
      <w:r w:rsidRPr="005967F9">
        <w:rPr>
          <w:rFonts w:hint="eastAsia"/>
          <w:lang w:eastAsia="zh-CN"/>
        </w:rPr>
        <w:tab/>
        <w:t>// Invokes get accessor</w:t>
      </w:r>
    </w:p>
    <w:p w:rsidR="0028536B" w:rsidRPr="005967F9" w:rsidRDefault="0028536B">
      <w:pPr>
        <w:rPr>
          <w:lang w:eastAsia="zh-CN"/>
        </w:rPr>
      </w:pPr>
      <w:r w:rsidRPr="005967F9">
        <w:rPr>
          <w:rFonts w:hint="eastAsia"/>
          <w:lang w:eastAsia="zh-CN"/>
        </w:rPr>
        <w:t>此处，通过向属性赋值调用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访问器，而</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访问器则通过在表达式中引用该属性来调用。</w:t>
      </w:r>
    </w:p>
    <w:p w:rsidR="0028536B" w:rsidRPr="005967F9" w:rsidRDefault="0028536B">
      <w:pPr>
        <w:rPr>
          <w:lang w:eastAsia="zh-CN"/>
        </w:rPr>
      </w:pPr>
      <w:r w:rsidRPr="005967F9">
        <w:rPr>
          <w:rFonts w:hint="eastAsia"/>
          <w:lang w:eastAsia="zh-CN"/>
        </w:rPr>
        <w:t>属性的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访问器都不是独立的成员，也不能单独地声明一个属性的访问器。因此，读写属性的两个访问器不可能具有不同的可访问性。下面的示例</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private string name;</w:t>
      </w:r>
    </w:p>
    <w:p w:rsidR="0028536B" w:rsidRPr="005967F9" w:rsidRDefault="0028536B">
      <w:pPr>
        <w:pStyle w:val="Code"/>
        <w:rPr>
          <w:lang w:eastAsia="zh-CN"/>
        </w:rPr>
      </w:pPr>
      <w:r w:rsidRPr="005967F9">
        <w:rPr>
          <w:rFonts w:hint="eastAsia"/>
          <w:lang w:eastAsia="zh-CN"/>
        </w:rPr>
        <w:tab/>
        <w:t>public string Name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duplicate member name</w:t>
      </w:r>
      <w:r w:rsidRPr="005967F9">
        <w:rPr>
          <w:rFonts w:hint="eastAsia"/>
          <w:lang w:eastAsia="zh-CN"/>
        </w:rPr>
        <w:br/>
      </w:r>
      <w:r w:rsidRPr="005967F9">
        <w:rPr>
          <w:rFonts w:hint="eastAsia"/>
          <w:lang w:eastAsia="zh-CN"/>
        </w:rPr>
        <w:tab/>
      </w:r>
      <w:r w:rsidRPr="005967F9">
        <w:rPr>
          <w:rFonts w:hint="eastAsia"/>
          <w:lang w:eastAsia="zh-CN"/>
        </w:rPr>
        <w:tab/>
        <w:t>get { return name;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string Name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duplicate member name</w:t>
      </w:r>
      <w:r w:rsidRPr="005967F9">
        <w:rPr>
          <w:rFonts w:hint="eastAsia"/>
          <w:lang w:eastAsia="zh-CN"/>
        </w:rPr>
        <w:br/>
      </w:r>
      <w:r w:rsidRPr="005967F9">
        <w:rPr>
          <w:rFonts w:hint="eastAsia"/>
          <w:lang w:eastAsia="zh-CN"/>
        </w:rPr>
        <w:tab/>
      </w:r>
      <w:r w:rsidRPr="005967F9">
        <w:rPr>
          <w:rFonts w:hint="eastAsia"/>
          <w:lang w:eastAsia="zh-CN"/>
        </w:rPr>
        <w:tab/>
        <w:t>set { name = value;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不是声明单个读写属性。相反，它声明了两个同名的属性，一个是只读的，一个是只写的。由于在同一个类中声明的两个成员不能同名，此示例将导致发生一个编译时错误。</w:t>
      </w:r>
    </w:p>
    <w:p w:rsidR="0028536B" w:rsidRPr="005967F9" w:rsidRDefault="0028536B">
      <w:pPr>
        <w:rPr>
          <w:lang w:eastAsia="zh-CN"/>
        </w:rPr>
      </w:pPr>
      <w:r w:rsidRPr="005967F9">
        <w:rPr>
          <w:rFonts w:hint="eastAsia"/>
          <w:lang w:eastAsia="zh-CN"/>
        </w:rPr>
        <w:t>当在一个派生类中用与某个所继承的属性相同的名称声明一个新属性时，该派生属性将会隐藏所继承的属性（同时在读取和写入方面）。在下面的示例中</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int P {</w:t>
      </w:r>
      <w:r w:rsidRPr="005967F9">
        <w:rPr>
          <w:rFonts w:hint="eastAsia"/>
          <w:lang w:eastAsia="zh-CN"/>
        </w:rPr>
        <w:br/>
      </w:r>
      <w:r w:rsidRPr="005967F9">
        <w:rPr>
          <w:rFonts w:hint="eastAsia"/>
          <w:lang w:eastAsia="zh-CN"/>
        </w:rPr>
        <w:tab/>
      </w:r>
      <w:r w:rsidRPr="005967F9">
        <w:rPr>
          <w:rFonts w:hint="eastAsia"/>
          <w:lang w:eastAsia="zh-CN"/>
        </w:rPr>
        <w:tab/>
        <w:t>set {</w:t>
      </w:r>
      <w:r w:rsidRPr="005967F9">
        <w:rPr>
          <w:rStyle w:val="Codefragment"/>
          <w:rFonts w:hint="eastAsia"/>
          <w:lang w:eastAsia="zh-CN"/>
        </w:rPr>
        <w:t>...</w:t>
      </w:r>
      <w:r w:rsidRPr="005967F9">
        <w:rPr>
          <w:rFonts w:hint="eastAsia"/>
          <w:lang w:eastAsia="zh-CN"/>
        </w:rPr>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new public int P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Style w:val="Codefragment"/>
          <w:rFonts w:hint="eastAsia"/>
          <w:lang w:eastAsia="zh-CN"/>
        </w:rPr>
        <w:t>...</w:t>
      </w:r>
      <w:r w:rsidRPr="005967F9">
        <w:rPr>
          <w:rFonts w:hint="eastAsia"/>
          <w:lang w:eastAsia="zh-CN"/>
        </w:rPr>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属性同时在读取和写入方面隐藏</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属性。因此，在下列语句中</w:t>
      </w:r>
    </w:p>
    <w:p w:rsidR="0028536B" w:rsidRPr="005967F9" w:rsidRDefault="0028536B">
      <w:pPr>
        <w:pStyle w:val="Code"/>
        <w:rPr>
          <w:lang w:eastAsia="zh-CN"/>
        </w:rPr>
      </w:pPr>
      <w:r w:rsidRPr="005967F9">
        <w:rPr>
          <w:rFonts w:hint="eastAsia"/>
          <w:lang w:eastAsia="zh-CN"/>
        </w:rPr>
        <w:t>B b = new B();</w:t>
      </w:r>
      <w:r w:rsidRPr="005967F9">
        <w:rPr>
          <w:rFonts w:hint="eastAsia"/>
          <w:lang w:eastAsia="zh-CN"/>
        </w:rPr>
        <w:br/>
        <w:t>b.P = 1;</w:t>
      </w:r>
      <w:r w:rsidRPr="005967F9">
        <w:rPr>
          <w:rFonts w:hint="eastAsia"/>
          <w:lang w:eastAsia="zh-CN"/>
        </w:rPr>
        <w:tab/>
      </w:r>
      <w:r w:rsidRPr="005967F9">
        <w:rPr>
          <w:rFonts w:hint="eastAsia"/>
          <w:lang w:eastAsia="zh-CN"/>
        </w:rPr>
        <w:tab/>
      </w:r>
      <w:r w:rsidRPr="005967F9">
        <w:rPr>
          <w:rFonts w:hint="eastAsia"/>
          <w:lang w:eastAsia="zh-CN"/>
        </w:rPr>
        <w:tab/>
        <w:t>// Error, B.P is read-only</w:t>
      </w:r>
      <w:r w:rsidRPr="005967F9">
        <w:rPr>
          <w:rFonts w:hint="eastAsia"/>
          <w:lang w:eastAsia="zh-CN"/>
        </w:rPr>
        <w:br/>
        <w:t>((A)b).P = 1;</w:t>
      </w:r>
      <w:r w:rsidRPr="005967F9">
        <w:rPr>
          <w:rFonts w:hint="eastAsia"/>
          <w:lang w:eastAsia="zh-CN"/>
        </w:rPr>
        <w:tab/>
        <w:t>// Ok, reference to A.P</w:t>
      </w:r>
    </w:p>
    <w:p w:rsidR="0028536B" w:rsidRPr="005967F9" w:rsidRDefault="0028536B">
      <w:pPr>
        <w:rPr>
          <w:lang w:eastAsia="zh-CN"/>
        </w:rPr>
      </w:pPr>
      <w:r w:rsidRPr="005967F9">
        <w:rPr>
          <w:rFonts w:hint="eastAsia"/>
          <w:lang w:eastAsia="zh-CN"/>
        </w:rPr>
        <w:t>向</w:t>
      </w:r>
      <w:r w:rsidRPr="005967F9">
        <w:rPr>
          <w:rFonts w:hint="eastAsia"/>
          <w:lang w:eastAsia="zh-CN"/>
        </w:rPr>
        <w:t xml:space="preserve"> </w:t>
      </w:r>
      <w:r w:rsidRPr="005967F9">
        <w:rPr>
          <w:rStyle w:val="Codefragment"/>
          <w:rFonts w:hint="eastAsia"/>
          <w:lang w:eastAsia="zh-CN"/>
        </w:rPr>
        <w:t>b.P</w:t>
      </w:r>
      <w:r w:rsidRPr="005967F9">
        <w:rPr>
          <w:rFonts w:hint="eastAsia"/>
          <w:lang w:eastAsia="zh-CN"/>
        </w:rPr>
        <w:t xml:space="preserve"> </w:t>
      </w:r>
      <w:r w:rsidRPr="005967F9">
        <w:rPr>
          <w:rFonts w:hint="eastAsia"/>
          <w:lang w:eastAsia="zh-CN"/>
        </w:rPr>
        <w:t>赋值会导致编译时错误，原因是</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中的只读属性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隐藏了</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中的只写属性</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。但是，仍可以使用强制转换来访问那个被隐藏了的</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属性。</w:t>
      </w:r>
    </w:p>
    <w:p w:rsidR="0028536B" w:rsidRPr="005967F9" w:rsidRDefault="0028536B" w:rsidP="00B93375">
      <w:pPr>
        <w:rPr>
          <w:lang w:eastAsia="zh-CN"/>
        </w:rPr>
      </w:pPr>
      <w:r w:rsidRPr="005967F9">
        <w:rPr>
          <w:rFonts w:hint="eastAsia"/>
          <w:lang w:eastAsia="zh-CN"/>
        </w:rPr>
        <w:t>与公共字段不同，属性在对象的内部状态和它的公共接口之间提供了一种隔离手段。请看此示例：</w:t>
      </w:r>
    </w:p>
    <w:p w:rsidR="0028536B" w:rsidRPr="005967F9" w:rsidRDefault="0028536B">
      <w:pPr>
        <w:pStyle w:val="Code"/>
        <w:rPr>
          <w:lang w:eastAsia="zh-CN"/>
        </w:rPr>
      </w:pPr>
      <w:r w:rsidRPr="005967F9">
        <w:rPr>
          <w:rFonts w:hint="eastAsia"/>
          <w:lang w:eastAsia="zh-CN"/>
        </w:rPr>
        <w:t>class Label</w:t>
      </w:r>
      <w:r w:rsidRPr="005967F9">
        <w:rPr>
          <w:rFonts w:hint="eastAsia"/>
          <w:lang w:eastAsia="zh-CN"/>
        </w:rPr>
        <w:br/>
        <w:t>{</w:t>
      </w:r>
      <w:r w:rsidRPr="005967F9">
        <w:rPr>
          <w:rFonts w:hint="eastAsia"/>
          <w:lang w:eastAsia="zh-CN"/>
        </w:rPr>
        <w:br/>
      </w:r>
      <w:r w:rsidRPr="005967F9">
        <w:rPr>
          <w:rFonts w:hint="eastAsia"/>
          <w:lang w:eastAsia="zh-CN"/>
        </w:rPr>
        <w:tab/>
        <w:t>private int x, y;</w:t>
      </w:r>
      <w:r w:rsidRPr="005967F9">
        <w:rPr>
          <w:rFonts w:hint="eastAsia"/>
          <w:lang w:eastAsia="zh-CN"/>
        </w:rPr>
        <w:br/>
      </w:r>
      <w:r w:rsidRPr="005967F9">
        <w:rPr>
          <w:rFonts w:hint="eastAsia"/>
          <w:lang w:eastAsia="zh-CN"/>
        </w:rPr>
        <w:tab/>
        <w:t>private string caption;</w:t>
      </w:r>
    </w:p>
    <w:p w:rsidR="0028536B" w:rsidRPr="005967F9" w:rsidRDefault="0028536B">
      <w:pPr>
        <w:pStyle w:val="Code"/>
        <w:rPr>
          <w:lang w:eastAsia="zh-CN"/>
        </w:rPr>
      </w:pPr>
      <w:r w:rsidRPr="005967F9">
        <w:rPr>
          <w:rFonts w:hint="eastAsia"/>
          <w:lang w:eastAsia="zh-CN"/>
        </w:rPr>
        <w:tab/>
        <w:t>public Label(int x, int y, string caption) {</w:t>
      </w:r>
      <w:r w:rsidRPr="005967F9">
        <w:rPr>
          <w:rFonts w:hint="eastAsia"/>
          <w:lang w:eastAsia="zh-CN"/>
        </w:rPr>
        <w:br/>
      </w:r>
      <w:r w:rsidRPr="005967F9">
        <w:rPr>
          <w:rFonts w:hint="eastAsia"/>
          <w:lang w:eastAsia="zh-CN"/>
        </w:rPr>
        <w:tab/>
      </w:r>
      <w:r w:rsidRPr="005967F9">
        <w:rPr>
          <w:rFonts w:hint="eastAsia"/>
          <w:lang w:eastAsia="zh-CN"/>
        </w:rPr>
        <w:tab/>
        <w:t>this.x = x;</w:t>
      </w:r>
      <w:r w:rsidRPr="005967F9">
        <w:rPr>
          <w:rFonts w:hint="eastAsia"/>
          <w:lang w:eastAsia="zh-CN"/>
        </w:rPr>
        <w:br/>
      </w:r>
      <w:r w:rsidRPr="005967F9">
        <w:rPr>
          <w:rFonts w:hint="eastAsia"/>
          <w:lang w:eastAsia="zh-CN"/>
        </w:rPr>
        <w:tab/>
      </w:r>
      <w:r w:rsidRPr="005967F9">
        <w:rPr>
          <w:rFonts w:hint="eastAsia"/>
          <w:lang w:eastAsia="zh-CN"/>
        </w:rPr>
        <w:tab/>
        <w:t>this.y = y;</w:t>
      </w:r>
      <w:r w:rsidRPr="005967F9">
        <w:rPr>
          <w:rFonts w:hint="eastAsia"/>
          <w:lang w:eastAsia="zh-CN"/>
        </w:rPr>
        <w:br/>
      </w:r>
      <w:r w:rsidRPr="005967F9">
        <w:rPr>
          <w:rFonts w:hint="eastAsia"/>
          <w:lang w:eastAsia="zh-CN"/>
        </w:rPr>
        <w:tab/>
      </w:r>
      <w:r w:rsidRPr="005967F9">
        <w:rPr>
          <w:rFonts w:hint="eastAsia"/>
          <w:lang w:eastAsia="zh-CN"/>
        </w:rPr>
        <w:tab/>
        <w:t>this.caption = caption;</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public int X {</w:t>
      </w:r>
      <w:r w:rsidRPr="005967F9">
        <w:rPr>
          <w:rFonts w:hint="eastAsia"/>
          <w:lang w:eastAsia="zh-CN"/>
        </w:rPr>
        <w:br/>
      </w:r>
      <w:r w:rsidRPr="005967F9">
        <w:rPr>
          <w:rFonts w:hint="eastAsia"/>
          <w:lang w:eastAsia="zh-CN"/>
        </w:rPr>
        <w:tab/>
      </w:r>
      <w:r w:rsidRPr="005967F9">
        <w:rPr>
          <w:rFonts w:hint="eastAsia"/>
          <w:lang w:eastAsia="zh-CN"/>
        </w:rPr>
        <w:tab/>
        <w:t>get { return x;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int Y {</w:t>
      </w:r>
      <w:r w:rsidRPr="005967F9">
        <w:rPr>
          <w:rFonts w:hint="eastAsia"/>
          <w:lang w:eastAsia="zh-CN"/>
        </w:rPr>
        <w:br/>
      </w:r>
      <w:r w:rsidRPr="005967F9">
        <w:rPr>
          <w:rFonts w:hint="eastAsia"/>
          <w:lang w:eastAsia="zh-CN"/>
        </w:rPr>
        <w:tab/>
      </w:r>
      <w:r w:rsidRPr="005967F9">
        <w:rPr>
          <w:rFonts w:hint="eastAsia"/>
          <w:lang w:eastAsia="zh-CN"/>
        </w:rPr>
        <w:tab/>
        <w:t>get { return y;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Point Location {</w:t>
      </w:r>
      <w:r w:rsidRPr="005967F9">
        <w:rPr>
          <w:rFonts w:hint="eastAsia"/>
          <w:lang w:eastAsia="zh-CN"/>
        </w:rPr>
        <w:br/>
      </w:r>
      <w:r w:rsidRPr="005967F9">
        <w:rPr>
          <w:rFonts w:hint="eastAsia"/>
          <w:lang w:eastAsia="zh-CN"/>
        </w:rPr>
        <w:tab/>
      </w:r>
      <w:r w:rsidRPr="005967F9">
        <w:rPr>
          <w:rFonts w:hint="eastAsia"/>
          <w:lang w:eastAsia="zh-CN"/>
        </w:rPr>
        <w:tab/>
        <w:t>get { return new Point(x, y);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string Caption {</w:t>
      </w:r>
      <w:r w:rsidRPr="005967F9">
        <w:rPr>
          <w:rFonts w:hint="eastAsia"/>
          <w:lang w:eastAsia="zh-CN"/>
        </w:rPr>
        <w:br/>
      </w:r>
      <w:r w:rsidRPr="005967F9">
        <w:rPr>
          <w:rFonts w:hint="eastAsia"/>
          <w:lang w:eastAsia="zh-CN"/>
        </w:rPr>
        <w:tab/>
      </w:r>
      <w:r w:rsidRPr="005967F9">
        <w:rPr>
          <w:rFonts w:hint="eastAsia"/>
          <w:lang w:eastAsia="zh-CN"/>
        </w:rPr>
        <w:tab/>
        <w:t>get { return caption;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此处，</w:t>
      </w:r>
      <w:r w:rsidRPr="005967F9">
        <w:rPr>
          <w:rStyle w:val="Codefragment"/>
          <w:rFonts w:hint="eastAsia"/>
          <w:lang w:eastAsia="zh-CN"/>
        </w:rPr>
        <w:t>Label</w:t>
      </w:r>
      <w:r w:rsidRPr="005967F9">
        <w:rPr>
          <w:rFonts w:hint="eastAsia"/>
          <w:lang w:eastAsia="zh-CN"/>
        </w:rPr>
        <w:t xml:space="preserve"> </w:t>
      </w:r>
      <w:r w:rsidRPr="005967F9">
        <w:rPr>
          <w:rFonts w:hint="eastAsia"/>
          <w:lang w:eastAsia="zh-CN"/>
        </w:rPr>
        <w:t>类将使用两个</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字段（</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）来存储它的位置。该位置同时采用两种方式公共地公开：</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属性，以及类型</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Location</w:t>
      </w:r>
      <w:r w:rsidRPr="005967F9">
        <w:rPr>
          <w:rFonts w:hint="eastAsia"/>
          <w:lang w:eastAsia="zh-CN"/>
        </w:rPr>
        <w:t xml:space="preserve"> </w:t>
      </w:r>
      <w:r w:rsidRPr="005967F9">
        <w:rPr>
          <w:rFonts w:hint="eastAsia"/>
          <w:lang w:eastAsia="zh-CN"/>
        </w:rPr>
        <w:t>属性。如果在</w:t>
      </w:r>
      <w:r w:rsidRPr="005967F9">
        <w:rPr>
          <w:rFonts w:hint="eastAsia"/>
          <w:lang w:eastAsia="zh-CN"/>
        </w:rPr>
        <w:t xml:space="preserve"> </w:t>
      </w:r>
      <w:r w:rsidRPr="005967F9">
        <w:rPr>
          <w:rStyle w:val="Codefragment"/>
          <w:rFonts w:hint="eastAsia"/>
          <w:lang w:eastAsia="zh-CN"/>
        </w:rPr>
        <w:t>Label</w:t>
      </w:r>
      <w:r w:rsidRPr="005967F9">
        <w:rPr>
          <w:rFonts w:hint="eastAsia"/>
          <w:lang w:eastAsia="zh-CN"/>
        </w:rPr>
        <w:t xml:space="preserve"> </w:t>
      </w:r>
      <w:r w:rsidRPr="005967F9">
        <w:rPr>
          <w:rFonts w:hint="eastAsia"/>
          <w:lang w:eastAsia="zh-CN"/>
        </w:rPr>
        <w:t>的未来版本中采用</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结构在内部存储此位置更为方便，则可以不影响类的公共接口就完成更改：</w:t>
      </w:r>
    </w:p>
    <w:p w:rsidR="0028536B" w:rsidRPr="005967F9" w:rsidRDefault="0028536B">
      <w:pPr>
        <w:pStyle w:val="Code"/>
        <w:rPr>
          <w:lang w:eastAsia="zh-CN"/>
        </w:rPr>
      </w:pPr>
      <w:r w:rsidRPr="005967F9">
        <w:rPr>
          <w:rFonts w:hint="eastAsia"/>
          <w:lang w:eastAsia="zh-CN"/>
        </w:rPr>
        <w:t>class Label</w:t>
      </w:r>
      <w:r w:rsidRPr="005967F9">
        <w:rPr>
          <w:rFonts w:hint="eastAsia"/>
          <w:lang w:eastAsia="zh-CN"/>
        </w:rPr>
        <w:br/>
        <w:t>{</w:t>
      </w:r>
      <w:r w:rsidRPr="005967F9">
        <w:rPr>
          <w:rFonts w:hint="eastAsia"/>
          <w:lang w:eastAsia="zh-CN"/>
        </w:rPr>
        <w:br/>
      </w:r>
      <w:r w:rsidRPr="005967F9">
        <w:rPr>
          <w:rFonts w:hint="eastAsia"/>
          <w:lang w:eastAsia="zh-CN"/>
        </w:rPr>
        <w:tab/>
        <w:t>private Point location;</w:t>
      </w:r>
      <w:r w:rsidRPr="005967F9">
        <w:rPr>
          <w:rFonts w:hint="eastAsia"/>
          <w:lang w:eastAsia="zh-CN"/>
        </w:rPr>
        <w:br/>
      </w:r>
      <w:r w:rsidRPr="005967F9">
        <w:rPr>
          <w:rFonts w:hint="eastAsia"/>
          <w:lang w:eastAsia="zh-CN"/>
        </w:rPr>
        <w:tab/>
        <w:t>private string caption;</w:t>
      </w:r>
    </w:p>
    <w:p w:rsidR="0028536B" w:rsidRPr="005967F9" w:rsidRDefault="0028536B">
      <w:pPr>
        <w:pStyle w:val="Code"/>
        <w:rPr>
          <w:lang w:eastAsia="zh-CN"/>
        </w:rPr>
      </w:pPr>
      <w:r w:rsidRPr="005967F9">
        <w:rPr>
          <w:rFonts w:hint="eastAsia"/>
          <w:lang w:eastAsia="zh-CN"/>
        </w:rPr>
        <w:tab/>
        <w:t>public Label(int x, int y, string caption) {</w:t>
      </w:r>
      <w:r w:rsidRPr="005967F9">
        <w:rPr>
          <w:rFonts w:hint="eastAsia"/>
          <w:lang w:eastAsia="zh-CN"/>
        </w:rPr>
        <w:br/>
      </w:r>
      <w:r w:rsidRPr="005967F9">
        <w:rPr>
          <w:rFonts w:hint="eastAsia"/>
          <w:lang w:eastAsia="zh-CN"/>
        </w:rPr>
        <w:tab/>
      </w:r>
      <w:r w:rsidRPr="005967F9">
        <w:rPr>
          <w:rFonts w:hint="eastAsia"/>
          <w:lang w:eastAsia="zh-CN"/>
        </w:rPr>
        <w:tab/>
        <w:t>this.location = new Point(x, y);</w:t>
      </w:r>
      <w:r w:rsidRPr="005967F9">
        <w:rPr>
          <w:rFonts w:hint="eastAsia"/>
          <w:lang w:eastAsia="zh-CN"/>
        </w:rPr>
        <w:br/>
      </w:r>
      <w:r w:rsidRPr="005967F9">
        <w:rPr>
          <w:rFonts w:hint="eastAsia"/>
          <w:lang w:eastAsia="zh-CN"/>
        </w:rPr>
        <w:tab/>
      </w:r>
      <w:r w:rsidRPr="005967F9">
        <w:rPr>
          <w:rFonts w:hint="eastAsia"/>
          <w:lang w:eastAsia="zh-CN"/>
        </w:rPr>
        <w:tab/>
        <w:t>this.caption = caption;</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int X {</w:t>
      </w:r>
      <w:r w:rsidRPr="005967F9">
        <w:rPr>
          <w:rFonts w:hint="eastAsia"/>
          <w:lang w:eastAsia="zh-CN"/>
        </w:rPr>
        <w:br/>
      </w:r>
      <w:r w:rsidRPr="005967F9">
        <w:rPr>
          <w:rFonts w:hint="eastAsia"/>
          <w:lang w:eastAsia="zh-CN"/>
        </w:rPr>
        <w:tab/>
      </w:r>
      <w:r w:rsidRPr="005967F9">
        <w:rPr>
          <w:rFonts w:hint="eastAsia"/>
          <w:lang w:eastAsia="zh-CN"/>
        </w:rPr>
        <w:tab/>
        <w:t>get { return location.x;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int Y {</w:t>
      </w:r>
      <w:r w:rsidRPr="005967F9">
        <w:rPr>
          <w:rFonts w:hint="eastAsia"/>
          <w:lang w:eastAsia="zh-CN"/>
        </w:rPr>
        <w:br/>
      </w:r>
      <w:r w:rsidRPr="005967F9">
        <w:rPr>
          <w:rFonts w:hint="eastAsia"/>
          <w:lang w:eastAsia="zh-CN"/>
        </w:rPr>
        <w:tab/>
      </w:r>
      <w:r w:rsidRPr="005967F9">
        <w:rPr>
          <w:rFonts w:hint="eastAsia"/>
          <w:lang w:eastAsia="zh-CN"/>
        </w:rPr>
        <w:tab/>
        <w:t>get { return location.y;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Point Location {</w:t>
      </w:r>
      <w:r w:rsidRPr="005967F9">
        <w:rPr>
          <w:rFonts w:hint="eastAsia"/>
          <w:lang w:eastAsia="zh-CN"/>
        </w:rPr>
        <w:br/>
      </w:r>
      <w:r w:rsidRPr="005967F9">
        <w:rPr>
          <w:rFonts w:hint="eastAsia"/>
          <w:lang w:eastAsia="zh-CN"/>
        </w:rPr>
        <w:tab/>
      </w:r>
      <w:r w:rsidRPr="005967F9">
        <w:rPr>
          <w:rFonts w:hint="eastAsia"/>
          <w:lang w:eastAsia="zh-CN"/>
        </w:rPr>
        <w:tab/>
        <w:t>get { return location;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string Caption {</w:t>
      </w:r>
      <w:r w:rsidRPr="005967F9">
        <w:rPr>
          <w:rFonts w:hint="eastAsia"/>
          <w:lang w:eastAsia="zh-CN"/>
        </w:rPr>
        <w:br/>
      </w:r>
      <w:r w:rsidRPr="005967F9">
        <w:rPr>
          <w:rFonts w:hint="eastAsia"/>
          <w:lang w:eastAsia="zh-CN"/>
        </w:rPr>
        <w:tab/>
      </w:r>
      <w:r w:rsidRPr="005967F9">
        <w:rPr>
          <w:rFonts w:hint="eastAsia"/>
          <w:lang w:eastAsia="zh-CN"/>
        </w:rPr>
        <w:tab/>
        <w:t>get { return caption;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相反，如果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字段，则无法对</w:t>
      </w:r>
      <w:r w:rsidRPr="005967F9">
        <w:rPr>
          <w:rFonts w:hint="eastAsia"/>
          <w:lang w:eastAsia="zh-CN"/>
        </w:rPr>
        <w:t xml:space="preserve"> </w:t>
      </w:r>
      <w:r w:rsidRPr="005967F9">
        <w:rPr>
          <w:rStyle w:val="Codefragment"/>
          <w:rFonts w:hint="eastAsia"/>
          <w:lang w:eastAsia="zh-CN"/>
        </w:rPr>
        <w:t>Label</w:t>
      </w:r>
      <w:r w:rsidRPr="005967F9">
        <w:rPr>
          <w:rFonts w:hint="eastAsia"/>
          <w:lang w:eastAsia="zh-CN"/>
        </w:rPr>
        <w:t xml:space="preserve"> </w:t>
      </w:r>
      <w:r w:rsidRPr="005967F9">
        <w:rPr>
          <w:rFonts w:hint="eastAsia"/>
          <w:lang w:eastAsia="zh-CN"/>
        </w:rPr>
        <w:t>类进行上述更改。</w:t>
      </w:r>
    </w:p>
    <w:p w:rsidR="0028536B" w:rsidRPr="005967F9" w:rsidRDefault="0028536B">
      <w:pPr>
        <w:rPr>
          <w:lang w:eastAsia="zh-CN"/>
        </w:rPr>
      </w:pPr>
      <w:r w:rsidRPr="005967F9">
        <w:rPr>
          <w:rFonts w:hint="eastAsia"/>
          <w:lang w:eastAsia="zh-CN"/>
        </w:rPr>
        <w:t>通过属性公开状态并不一定比直接公开字段效率低。具体而言，当属性是非虚的且只包含少量代码时，执行环境可能会用访问器的实际代码替换对访问器进行的调用。此过程称为内联</w:t>
      </w:r>
      <w:r w:rsidRPr="005967F9">
        <w:rPr>
          <w:rFonts w:hint="eastAsia"/>
          <w:lang w:eastAsia="zh-CN"/>
        </w:rPr>
        <w:t xml:space="preserve"> (inlining)</w:t>
      </w:r>
      <w:r w:rsidRPr="005967F9">
        <w:rPr>
          <w:rFonts w:hint="eastAsia"/>
          <w:lang w:eastAsia="zh-CN"/>
        </w:rPr>
        <w:t>，它使属性访问与字段访问一样高效，而且仍保留了属性的更高灵活性。</w:t>
      </w:r>
    </w:p>
    <w:p w:rsidR="0028536B" w:rsidRPr="005967F9" w:rsidRDefault="0028536B">
      <w:pPr>
        <w:rPr>
          <w:lang w:eastAsia="zh-CN"/>
        </w:rPr>
      </w:pPr>
      <w:r w:rsidRPr="005967F9">
        <w:rPr>
          <w:rFonts w:hint="eastAsia"/>
          <w:lang w:eastAsia="zh-CN"/>
        </w:rPr>
        <w:t>由于调用</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访问器在概念上等效于读取字段的值，因此使</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访问器具有可见的副作用被认为是不好的编程风格。在下面的示例中</w:t>
      </w:r>
    </w:p>
    <w:p w:rsidR="0028536B" w:rsidRPr="005967F9" w:rsidRDefault="0028536B">
      <w:pPr>
        <w:pStyle w:val="Code"/>
        <w:rPr>
          <w:lang w:eastAsia="zh-CN"/>
        </w:rPr>
      </w:pPr>
      <w:r w:rsidRPr="005967F9">
        <w:rPr>
          <w:rFonts w:hint="eastAsia"/>
          <w:lang w:eastAsia="zh-CN"/>
        </w:rPr>
        <w:t>class Counter</w:t>
      </w:r>
      <w:r w:rsidRPr="005967F9">
        <w:rPr>
          <w:rFonts w:hint="eastAsia"/>
          <w:lang w:eastAsia="zh-CN"/>
        </w:rPr>
        <w:br/>
        <w:t>{</w:t>
      </w:r>
      <w:r w:rsidRPr="005967F9">
        <w:rPr>
          <w:rFonts w:hint="eastAsia"/>
          <w:lang w:eastAsia="zh-CN"/>
        </w:rPr>
        <w:br/>
      </w:r>
      <w:r w:rsidRPr="005967F9">
        <w:rPr>
          <w:rFonts w:hint="eastAsia"/>
          <w:lang w:eastAsia="zh-CN"/>
        </w:rPr>
        <w:tab/>
        <w:t>private int next;</w:t>
      </w:r>
    </w:p>
    <w:p w:rsidR="0028536B" w:rsidRPr="005967F9" w:rsidRDefault="0028536B">
      <w:pPr>
        <w:pStyle w:val="Code"/>
        <w:rPr>
          <w:lang w:eastAsia="zh-CN"/>
        </w:rPr>
      </w:pPr>
      <w:r w:rsidRPr="005967F9">
        <w:rPr>
          <w:rFonts w:hint="eastAsia"/>
          <w:lang w:eastAsia="zh-CN"/>
        </w:rPr>
        <w:tab/>
        <w:t>public int Next {</w:t>
      </w:r>
      <w:r w:rsidRPr="005967F9">
        <w:rPr>
          <w:rFonts w:hint="eastAsia"/>
          <w:lang w:eastAsia="zh-CN"/>
        </w:rPr>
        <w:br/>
      </w:r>
      <w:r w:rsidRPr="005967F9">
        <w:rPr>
          <w:rFonts w:hint="eastAsia"/>
          <w:lang w:eastAsia="zh-CN"/>
        </w:rPr>
        <w:tab/>
      </w:r>
      <w:r w:rsidRPr="005967F9">
        <w:rPr>
          <w:rFonts w:hint="eastAsia"/>
          <w:lang w:eastAsia="zh-CN"/>
        </w:rPr>
        <w:tab/>
        <w:t>get { return next++;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lastRenderedPageBreak/>
        <w:t>Next</w:t>
      </w:r>
      <w:r w:rsidRPr="005967F9">
        <w:rPr>
          <w:rFonts w:hint="eastAsia"/>
          <w:lang w:eastAsia="zh-CN"/>
        </w:rPr>
        <w:t xml:space="preserve"> </w:t>
      </w:r>
      <w:r w:rsidRPr="005967F9">
        <w:rPr>
          <w:rFonts w:hint="eastAsia"/>
          <w:lang w:eastAsia="zh-CN"/>
        </w:rPr>
        <w:t>属性的值取决于该属性以前被访问的次数。因此，访问此属性会产生可见的副作用，而此属性应当作为一个方法实现。</w:t>
      </w:r>
    </w:p>
    <w:p w:rsidR="0028536B" w:rsidRPr="005967F9" w:rsidRDefault="0028536B">
      <w:pPr>
        <w:rPr>
          <w:lang w:eastAsia="zh-CN"/>
        </w:rPr>
      </w:pP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访问器的“无副作用”约定并不意味着</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访问器应当始终被编写为只返回存储在字段中的值。事实上，</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访问器经常通过访问多个字段或调用方法以计算属性的值。但是，正确设计的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访问器不会执行任何导致对象的状态发生可见变化的操作。</w:t>
      </w:r>
    </w:p>
    <w:p w:rsidR="0028536B" w:rsidRPr="005967F9" w:rsidRDefault="0028536B">
      <w:pPr>
        <w:rPr>
          <w:lang w:eastAsia="zh-CN"/>
        </w:rPr>
      </w:pPr>
      <w:r w:rsidRPr="005967F9">
        <w:rPr>
          <w:rFonts w:hint="eastAsia"/>
          <w:lang w:eastAsia="zh-CN"/>
        </w:rPr>
        <w:t>属性还可用于将某个资源的初始化延迟到第一次引用该资源时执行。例如：</w:t>
      </w:r>
    </w:p>
    <w:p w:rsidR="0028536B" w:rsidRPr="005967F9" w:rsidRDefault="0028536B">
      <w:pPr>
        <w:pStyle w:val="Code"/>
        <w:rPr>
          <w:lang w:eastAsia="zh-CN"/>
        </w:rPr>
      </w:pPr>
      <w:r w:rsidRPr="005967F9">
        <w:rPr>
          <w:rFonts w:hint="eastAsia"/>
          <w:lang w:eastAsia="zh-CN"/>
        </w:rPr>
        <w:t>using System.IO;</w:t>
      </w:r>
    </w:p>
    <w:p w:rsidR="0028536B" w:rsidRPr="005967F9" w:rsidRDefault="0028536B">
      <w:pPr>
        <w:pStyle w:val="Code"/>
        <w:rPr>
          <w:lang w:eastAsia="zh-CN"/>
        </w:rPr>
      </w:pPr>
      <w:r w:rsidRPr="005967F9">
        <w:rPr>
          <w:rFonts w:hint="eastAsia"/>
          <w:lang w:eastAsia="zh-CN"/>
        </w:rPr>
        <w:t>public class Console</w:t>
      </w:r>
      <w:r w:rsidRPr="005967F9">
        <w:rPr>
          <w:rFonts w:hint="eastAsia"/>
          <w:lang w:eastAsia="zh-CN"/>
        </w:rPr>
        <w:br/>
        <w:t>{</w:t>
      </w:r>
      <w:r w:rsidRPr="005967F9">
        <w:rPr>
          <w:rFonts w:hint="eastAsia"/>
          <w:lang w:eastAsia="zh-CN"/>
        </w:rPr>
        <w:br/>
      </w:r>
      <w:r w:rsidRPr="005967F9">
        <w:rPr>
          <w:rFonts w:hint="eastAsia"/>
          <w:lang w:eastAsia="zh-CN"/>
        </w:rPr>
        <w:tab/>
        <w:t>private static TextReader reader;</w:t>
      </w:r>
      <w:r w:rsidRPr="005967F9">
        <w:rPr>
          <w:rFonts w:hint="eastAsia"/>
          <w:lang w:eastAsia="zh-CN"/>
        </w:rPr>
        <w:br/>
      </w:r>
      <w:r w:rsidRPr="005967F9">
        <w:rPr>
          <w:rFonts w:hint="eastAsia"/>
          <w:lang w:eastAsia="zh-CN"/>
        </w:rPr>
        <w:tab/>
        <w:t>private static TextWriter writer;</w:t>
      </w:r>
      <w:r w:rsidRPr="005967F9">
        <w:rPr>
          <w:rFonts w:hint="eastAsia"/>
          <w:lang w:eastAsia="zh-CN"/>
        </w:rPr>
        <w:br/>
      </w:r>
      <w:r w:rsidRPr="005967F9">
        <w:rPr>
          <w:rFonts w:hint="eastAsia"/>
          <w:lang w:eastAsia="zh-CN"/>
        </w:rPr>
        <w:tab/>
        <w:t>private static TextWriter error;</w:t>
      </w:r>
    </w:p>
    <w:p w:rsidR="0028536B" w:rsidRPr="005967F9" w:rsidRDefault="0028536B">
      <w:pPr>
        <w:pStyle w:val="Code"/>
        <w:rPr>
          <w:lang w:eastAsia="zh-CN"/>
        </w:rPr>
      </w:pPr>
      <w:r w:rsidRPr="005967F9">
        <w:rPr>
          <w:rFonts w:hint="eastAsia"/>
          <w:lang w:eastAsia="zh-CN"/>
        </w:rPr>
        <w:tab/>
        <w:t>public static TextReader In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(reader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reader = new StreamReader(Console.OpenStandardInput());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reader;</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TextWriter Out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(writer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writer = new StreamWriter(Console.OpenStandardOutput());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writer;</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TextWriter Error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(error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error = new StreamWriter(Console.OpenStandardError());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error;</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Console</w:t>
      </w:r>
      <w:r w:rsidRPr="005967F9">
        <w:rPr>
          <w:rFonts w:hint="eastAsia"/>
          <w:lang w:eastAsia="zh-CN"/>
        </w:rPr>
        <w:t xml:space="preserve"> </w:t>
      </w:r>
      <w:r w:rsidRPr="005967F9">
        <w:rPr>
          <w:rFonts w:hint="eastAsia"/>
          <w:lang w:eastAsia="zh-CN"/>
        </w:rPr>
        <w:t>类包含三个属性：</w:t>
      </w:r>
      <w:r w:rsidRPr="005967F9">
        <w:rPr>
          <w:rStyle w:val="Codefragment"/>
          <w:rFonts w:hint="eastAsia"/>
          <w:lang w:eastAsia="zh-CN"/>
        </w:rPr>
        <w:t>In</w:t>
      </w:r>
      <w:r w:rsidRPr="005967F9">
        <w:rPr>
          <w:rFonts w:hint="eastAsia"/>
          <w:lang w:eastAsia="zh-CN"/>
        </w:rPr>
        <w:t>、</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Error</w:t>
      </w:r>
      <w:r w:rsidRPr="005967F9">
        <w:rPr>
          <w:rFonts w:hint="eastAsia"/>
          <w:lang w:eastAsia="zh-CN"/>
        </w:rPr>
        <w:t>，它们分别表示三种标准设备：输入、输出和错误设备。通过将这些成员作为属性公开，</w:t>
      </w:r>
      <w:r w:rsidRPr="005967F9">
        <w:rPr>
          <w:rStyle w:val="Codefragment"/>
          <w:rFonts w:hint="eastAsia"/>
          <w:lang w:eastAsia="zh-CN"/>
        </w:rPr>
        <w:t>Console</w:t>
      </w:r>
      <w:r w:rsidRPr="005967F9">
        <w:rPr>
          <w:rFonts w:hint="eastAsia"/>
          <w:lang w:eastAsia="zh-CN"/>
        </w:rPr>
        <w:t xml:space="preserve"> </w:t>
      </w:r>
      <w:r w:rsidRPr="005967F9">
        <w:rPr>
          <w:rFonts w:hint="eastAsia"/>
          <w:lang w:eastAsia="zh-CN"/>
        </w:rPr>
        <w:t>类可以将它们的初始化延迟到它们被实际使用时。例如，在下列示例中，仅在第一次引用</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属性时</w:t>
      </w:r>
    </w:p>
    <w:p w:rsidR="0028536B" w:rsidRPr="005967F9" w:rsidRDefault="0028536B">
      <w:pPr>
        <w:pStyle w:val="Code"/>
        <w:rPr>
          <w:lang w:eastAsia="zh-CN"/>
        </w:rPr>
      </w:pPr>
      <w:r w:rsidRPr="005967F9">
        <w:rPr>
          <w:rFonts w:hint="eastAsia"/>
          <w:lang w:eastAsia="zh-CN"/>
        </w:rPr>
        <w:t>Console.Out.WriteLine("hello, world");</w:t>
      </w:r>
    </w:p>
    <w:p w:rsidR="0028536B" w:rsidRPr="005967F9" w:rsidRDefault="0028536B">
      <w:pPr>
        <w:rPr>
          <w:lang w:eastAsia="zh-CN"/>
        </w:rPr>
      </w:pPr>
      <w:r w:rsidRPr="005967F9">
        <w:rPr>
          <w:rFonts w:hint="eastAsia"/>
          <w:lang w:eastAsia="zh-CN"/>
        </w:rPr>
        <w:t>才创建输出设备的基础</w:t>
      </w:r>
      <w:r w:rsidRPr="005967F9">
        <w:rPr>
          <w:rFonts w:hint="eastAsia"/>
          <w:lang w:eastAsia="zh-CN"/>
        </w:rPr>
        <w:t xml:space="preserve"> </w:t>
      </w:r>
      <w:r w:rsidRPr="005967F9">
        <w:rPr>
          <w:rStyle w:val="Codefragment"/>
          <w:rFonts w:hint="eastAsia"/>
          <w:lang w:eastAsia="zh-CN"/>
        </w:rPr>
        <w:t>TextWriter</w:t>
      </w:r>
      <w:r w:rsidRPr="005967F9">
        <w:rPr>
          <w:rFonts w:hint="eastAsia"/>
          <w:lang w:eastAsia="zh-CN"/>
        </w:rPr>
        <w:t>。但是，如果应用程序不引用</w:t>
      </w:r>
      <w:r w:rsidRPr="005967F9">
        <w:rPr>
          <w:rFonts w:hint="eastAsia"/>
          <w:lang w:eastAsia="zh-CN"/>
        </w:rPr>
        <w:t xml:space="preserve"> </w:t>
      </w:r>
      <w:r w:rsidRPr="005967F9">
        <w:rPr>
          <w:rStyle w:val="Codefragment"/>
          <w:rFonts w:hint="eastAsia"/>
          <w:lang w:eastAsia="zh-CN"/>
        </w:rPr>
        <w:t>In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Error</w:t>
      </w:r>
      <w:r w:rsidRPr="005967F9">
        <w:rPr>
          <w:rFonts w:hint="eastAsia"/>
          <w:lang w:eastAsia="zh-CN"/>
        </w:rPr>
        <w:t xml:space="preserve"> </w:t>
      </w:r>
      <w:r w:rsidRPr="005967F9">
        <w:rPr>
          <w:rFonts w:hint="eastAsia"/>
          <w:lang w:eastAsia="zh-CN"/>
        </w:rPr>
        <w:t>属性，则不会创建这些设备的任何对象。</w:t>
      </w:r>
    </w:p>
    <w:p w:rsidR="000E5338" w:rsidRPr="005967F9" w:rsidRDefault="000E5338">
      <w:pPr>
        <w:pStyle w:val="Heading3"/>
        <w:rPr>
          <w:rFonts w:hint="eastAsia"/>
          <w:lang w:eastAsia="zh-CN"/>
        </w:rPr>
      </w:pPr>
      <w:bookmarkStart w:id="1292" w:name="_Ref173841257"/>
      <w:bookmarkStart w:id="1293" w:name="_Toc365630733"/>
      <w:bookmarkStart w:id="1294" w:name="_Ref496181042"/>
      <w:r w:rsidRPr="005967F9">
        <w:rPr>
          <w:rFonts w:hint="eastAsia"/>
          <w:lang w:eastAsia="zh-CN"/>
        </w:rPr>
        <w:t>自动实现的属性</w:t>
      </w:r>
      <w:bookmarkEnd w:id="1292"/>
      <w:bookmarkEnd w:id="1293"/>
    </w:p>
    <w:p w:rsidR="000E5338" w:rsidRPr="005967F9" w:rsidRDefault="000E5338" w:rsidP="000E5338">
      <w:pPr>
        <w:rPr>
          <w:lang w:eastAsia="zh-CN"/>
        </w:rPr>
      </w:pPr>
      <w:r w:rsidRPr="005967F9">
        <w:rPr>
          <w:rFonts w:hint="eastAsia"/>
          <w:lang w:eastAsia="zh-CN"/>
        </w:rPr>
        <w:t>将属性指定为自动实现的属性时，隐藏的后备字段将自动可用于该属性，并实现访问器以执行对该后备字段的读写的操作。</w:t>
      </w:r>
    </w:p>
    <w:p w:rsidR="000E5338" w:rsidRPr="005967F9" w:rsidRDefault="000E5338" w:rsidP="000E5338">
      <w:pPr>
        <w:rPr>
          <w:lang w:eastAsia="zh-CN"/>
        </w:rPr>
      </w:pPr>
      <w:r w:rsidRPr="005967F9">
        <w:rPr>
          <w:rFonts w:hint="eastAsia"/>
          <w:lang w:eastAsia="zh-CN"/>
        </w:rPr>
        <w:t>以下示例</w:t>
      </w:r>
    </w:p>
    <w:p w:rsidR="000E5338" w:rsidRPr="005967F9" w:rsidRDefault="000E5338" w:rsidP="000E5338">
      <w:pPr>
        <w:pStyle w:val="Code"/>
        <w:rPr>
          <w:lang w:eastAsia="zh-CN"/>
        </w:rPr>
      </w:pPr>
      <w:r w:rsidRPr="005967F9">
        <w:rPr>
          <w:rFonts w:hint="eastAsia"/>
          <w:lang w:eastAsia="zh-CN"/>
        </w:rPr>
        <w:lastRenderedPageBreak/>
        <w:t xml:space="preserve"> public class Point {</w:t>
      </w:r>
      <w:r w:rsidRPr="005967F9">
        <w:rPr>
          <w:rFonts w:hint="eastAsia"/>
          <w:lang w:eastAsia="zh-CN"/>
        </w:rPr>
        <w:br/>
      </w:r>
      <w:r w:rsidRPr="005967F9">
        <w:rPr>
          <w:rFonts w:hint="eastAsia"/>
          <w:lang w:eastAsia="zh-CN"/>
        </w:rPr>
        <w:tab/>
        <w:t>public int X { get; set; } // automatically implemented</w:t>
      </w:r>
      <w:r w:rsidRPr="005967F9">
        <w:rPr>
          <w:rFonts w:hint="eastAsia"/>
          <w:lang w:eastAsia="zh-CN"/>
        </w:rPr>
        <w:br/>
      </w:r>
      <w:r w:rsidRPr="005967F9">
        <w:rPr>
          <w:rFonts w:hint="eastAsia"/>
          <w:lang w:eastAsia="zh-CN"/>
        </w:rPr>
        <w:tab/>
        <w:t>public int Y { get; set; } // automatically implemented</w:t>
      </w:r>
      <w:r w:rsidRPr="005967F9">
        <w:rPr>
          <w:rFonts w:hint="eastAsia"/>
          <w:lang w:eastAsia="zh-CN"/>
        </w:rPr>
        <w:br/>
        <w:t>}</w:t>
      </w:r>
    </w:p>
    <w:p w:rsidR="000E5338" w:rsidRPr="005967F9" w:rsidRDefault="000E5338" w:rsidP="000E5338">
      <w:pPr>
        <w:rPr>
          <w:lang w:eastAsia="zh-CN"/>
        </w:rPr>
      </w:pPr>
      <w:r w:rsidRPr="005967F9">
        <w:rPr>
          <w:rFonts w:hint="eastAsia"/>
          <w:lang w:eastAsia="zh-CN"/>
        </w:rPr>
        <w:t>等效于下面的声明：</w:t>
      </w:r>
    </w:p>
    <w:p w:rsidR="000E5338" w:rsidRPr="005967F9" w:rsidRDefault="000E5338" w:rsidP="000E5338">
      <w:pPr>
        <w:pStyle w:val="Code"/>
        <w:rPr>
          <w:lang w:eastAsia="zh-CN"/>
        </w:rPr>
      </w:pPr>
      <w:r w:rsidRPr="005967F9">
        <w:rPr>
          <w:rFonts w:hint="eastAsia"/>
          <w:lang w:eastAsia="zh-CN"/>
        </w:rPr>
        <w:t>public class Point {</w:t>
      </w:r>
      <w:r w:rsidRPr="005967F9">
        <w:rPr>
          <w:rFonts w:hint="eastAsia"/>
          <w:lang w:eastAsia="zh-CN"/>
        </w:rPr>
        <w:br/>
      </w:r>
      <w:r w:rsidRPr="005967F9">
        <w:rPr>
          <w:rFonts w:hint="eastAsia"/>
          <w:lang w:eastAsia="zh-CN"/>
        </w:rPr>
        <w:tab/>
        <w:t>private int x;</w:t>
      </w:r>
      <w:r w:rsidRPr="005967F9">
        <w:rPr>
          <w:rFonts w:hint="eastAsia"/>
          <w:lang w:eastAsia="zh-CN"/>
        </w:rPr>
        <w:br/>
      </w:r>
      <w:r w:rsidRPr="005967F9">
        <w:rPr>
          <w:rFonts w:hint="eastAsia"/>
          <w:lang w:eastAsia="zh-CN"/>
        </w:rPr>
        <w:tab/>
        <w:t>private int y;</w:t>
      </w:r>
      <w:r w:rsidRPr="005967F9">
        <w:rPr>
          <w:rFonts w:hint="eastAsia"/>
          <w:lang w:eastAsia="zh-CN"/>
        </w:rPr>
        <w:br/>
      </w:r>
      <w:r w:rsidRPr="005967F9">
        <w:rPr>
          <w:rFonts w:hint="eastAsia"/>
          <w:lang w:eastAsia="zh-CN"/>
        </w:rPr>
        <w:tab/>
        <w:t>public int X { get { return x; } set { x = value; } }</w:t>
      </w:r>
      <w:r w:rsidRPr="005967F9">
        <w:rPr>
          <w:rFonts w:hint="eastAsia"/>
          <w:lang w:eastAsia="zh-CN"/>
        </w:rPr>
        <w:br/>
      </w:r>
      <w:r w:rsidRPr="005967F9">
        <w:rPr>
          <w:rFonts w:hint="eastAsia"/>
          <w:lang w:eastAsia="zh-CN"/>
        </w:rPr>
        <w:tab/>
        <w:t>public int Y { get { return y; } set { y = value; } }</w:t>
      </w:r>
      <w:r w:rsidRPr="005967F9">
        <w:rPr>
          <w:rFonts w:hint="eastAsia"/>
          <w:lang w:eastAsia="zh-CN"/>
        </w:rPr>
        <w:br/>
        <w:t>}</w:t>
      </w:r>
    </w:p>
    <w:p w:rsidR="000E5338" w:rsidRPr="005967F9" w:rsidRDefault="000E5338" w:rsidP="000E5338">
      <w:pPr>
        <w:rPr>
          <w:lang w:eastAsia="zh-CN"/>
        </w:rPr>
      </w:pPr>
      <w:r w:rsidRPr="005967F9">
        <w:rPr>
          <w:rFonts w:hint="eastAsia"/>
          <w:lang w:eastAsia="zh-CN"/>
        </w:rPr>
        <w:t>由于支持字段不可访问，因此只能通过属性访问器对其进行读写，即使在包含类型中也是如此。这意味着自动实现的只读或只写属性没有意义，且不允许使用这两种属性。但是，可通过不同的方式为每个访问器设置访问级别。因而，私有后备字段的只读属性的效果可能类似于：</w:t>
      </w:r>
    </w:p>
    <w:p w:rsidR="000E5338" w:rsidRPr="005967F9" w:rsidRDefault="000E5338" w:rsidP="000E5338">
      <w:pPr>
        <w:pStyle w:val="Code"/>
        <w:rPr>
          <w:lang w:eastAsia="zh-CN"/>
        </w:rPr>
      </w:pPr>
      <w:r w:rsidRPr="005967F9">
        <w:rPr>
          <w:rFonts w:hint="eastAsia"/>
          <w:lang w:eastAsia="zh-CN"/>
        </w:rPr>
        <w:t>public class ReadOnlyPoint {</w:t>
      </w:r>
      <w:r w:rsidRPr="005967F9">
        <w:rPr>
          <w:rFonts w:hint="eastAsia"/>
          <w:lang w:eastAsia="zh-CN"/>
        </w:rPr>
        <w:br/>
      </w:r>
      <w:r w:rsidRPr="005967F9">
        <w:rPr>
          <w:rFonts w:hint="eastAsia"/>
          <w:lang w:eastAsia="zh-CN"/>
        </w:rPr>
        <w:tab/>
        <w:t>public int X { get; private set; }</w:t>
      </w:r>
      <w:r w:rsidRPr="005967F9">
        <w:rPr>
          <w:rFonts w:hint="eastAsia"/>
          <w:lang w:eastAsia="zh-CN"/>
        </w:rPr>
        <w:br/>
      </w:r>
      <w:r w:rsidRPr="005967F9">
        <w:rPr>
          <w:rFonts w:hint="eastAsia"/>
          <w:lang w:eastAsia="zh-CN"/>
        </w:rPr>
        <w:tab/>
        <w:t>public int Y { get; private set; }</w:t>
      </w:r>
      <w:r w:rsidRPr="005967F9">
        <w:rPr>
          <w:rFonts w:hint="eastAsia"/>
          <w:lang w:eastAsia="zh-CN"/>
        </w:rPr>
        <w:br/>
      </w:r>
      <w:r w:rsidRPr="005967F9">
        <w:rPr>
          <w:rFonts w:hint="eastAsia"/>
          <w:lang w:eastAsia="zh-CN"/>
        </w:rPr>
        <w:tab/>
        <w:t>public ReadOnlyPoint(int x, int y) { X = x; Y = y; }</w:t>
      </w:r>
      <w:r w:rsidRPr="005967F9">
        <w:rPr>
          <w:rFonts w:hint="eastAsia"/>
          <w:lang w:eastAsia="zh-CN"/>
        </w:rPr>
        <w:br/>
        <w:t>}</w:t>
      </w:r>
    </w:p>
    <w:p w:rsidR="000E5338" w:rsidRPr="005967F9" w:rsidRDefault="000E5338" w:rsidP="000E5338">
      <w:pPr>
        <w:rPr>
          <w:lang w:eastAsia="zh-CN"/>
        </w:rPr>
      </w:pPr>
      <w:r w:rsidRPr="005967F9">
        <w:rPr>
          <w:rFonts w:hint="eastAsia"/>
          <w:lang w:eastAsia="zh-CN"/>
        </w:rPr>
        <w:t>此限制还意味着只能使用结构的标准构造函数来实现具有自动实现的属性的结构类型的明确赋值，原因是为该属性本身赋值需要为该结构明确赋值。这意味着用户定义的构造函数必须调用默认构造函数。</w:t>
      </w:r>
    </w:p>
    <w:p w:rsidR="00362437" w:rsidRPr="005967F9" w:rsidRDefault="00362437">
      <w:pPr>
        <w:pStyle w:val="Heading3"/>
        <w:rPr>
          <w:rFonts w:hint="eastAsia"/>
          <w:lang w:eastAsia="zh-CN"/>
        </w:rPr>
      </w:pPr>
      <w:bookmarkStart w:id="1295" w:name="_Toc365630734"/>
      <w:r w:rsidRPr="005967F9">
        <w:rPr>
          <w:rFonts w:hint="eastAsia"/>
          <w:lang w:eastAsia="zh-CN"/>
        </w:rPr>
        <w:t>可访问性</w:t>
      </w:r>
      <w:bookmarkEnd w:id="1295"/>
    </w:p>
    <w:p w:rsidR="00362437" w:rsidRPr="005967F9" w:rsidRDefault="00362437" w:rsidP="00362437">
      <w:pPr>
        <w:rPr>
          <w:lang w:eastAsia="zh-CN"/>
        </w:rPr>
      </w:pPr>
      <w:r w:rsidRPr="005967F9">
        <w:rPr>
          <w:rFonts w:hint="eastAsia"/>
          <w:lang w:eastAsia="zh-CN"/>
        </w:rPr>
        <w:t>如果一个访问器带有</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，则该访问器的可访问域（第</w:t>
      </w:r>
      <w:r w:rsidRPr="005967F9">
        <w:rPr>
          <w:rFonts w:hint="eastAsia"/>
          <w:lang w:eastAsia="zh-CN"/>
        </w:rPr>
        <w:t xml:space="preserve"> 3.5.2 </w:t>
      </w:r>
      <w:r w:rsidRPr="005967F9">
        <w:rPr>
          <w:rFonts w:hint="eastAsia"/>
          <w:lang w:eastAsia="zh-CN"/>
        </w:rPr>
        <w:t>节）通过使用</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所声明的可访问性来确定。如果访问器没有</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，则该访问器的可访问域根据属性或索引器所声明的可访问性来确定。</w:t>
      </w:r>
    </w:p>
    <w:p w:rsidR="00362437" w:rsidRPr="005967F9" w:rsidRDefault="00362437" w:rsidP="00362437">
      <w:pPr>
        <w:rPr>
          <w:lang w:eastAsia="zh-CN"/>
        </w:rPr>
      </w:pP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存在与否对于成员查找（第</w:t>
      </w:r>
      <w:r w:rsidRPr="005967F9">
        <w:rPr>
          <w:rFonts w:hint="eastAsia"/>
          <w:lang w:eastAsia="zh-CN"/>
        </w:rPr>
        <w:t xml:space="preserve"> 7.3 </w:t>
      </w:r>
      <w:r w:rsidRPr="005967F9">
        <w:rPr>
          <w:rFonts w:hint="eastAsia"/>
          <w:lang w:eastAsia="zh-CN"/>
        </w:rPr>
        <w:t>节）或重载决策（第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节）毫无影响。属性或索引器的修饰符始终直接确定所绑定到的属性或索引器，并不考虑访问的上下文。</w:t>
      </w:r>
    </w:p>
    <w:p w:rsidR="00362437" w:rsidRPr="005967F9" w:rsidRDefault="00362437" w:rsidP="00362437">
      <w:pPr>
        <w:rPr>
          <w:lang w:eastAsia="zh-CN"/>
        </w:rPr>
      </w:pPr>
      <w:r w:rsidRPr="005967F9">
        <w:rPr>
          <w:rFonts w:hint="eastAsia"/>
          <w:lang w:eastAsia="zh-CN"/>
        </w:rPr>
        <w:t>一旦选择了某个特定的属性或索引器，则所涉及的特定访问器的可访问域将用来确定该访问器的使用是否有效：</w:t>
      </w:r>
    </w:p>
    <w:p w:rsidR="00362437" w:rsidRPr="005967F9" w:rsidRDefault="00362437" w:rsidP="00362437">
      <w:pPr>
        <w:pStyle w:val="ListBullet"/>
        <w:rPr>
          <w:lang w:eastAsia="zh-CN"/>
        </w:rPr>
      </w:pPr>
      <w:r w:rsidRPr="005967F9">
        <w:rPr>
          <w:rFonts w:hint="eastAsia"/>
          <w:lang w:eastAsia="zh-CN"/>
        </w:rPr>
        <w:t>如果作为值（第</w:t>
      </w:r>
      <w:r w:rsidRPr="005967F9">
        <w:rPr>
          <w:rFonts w:hint="eastAsia"/>
          <w:lang w:eastAsia="zh-CN"/>
        </w:rPr>
        <w:t xml:space="preserve"> 7.1.1 </w:t>
      </w:r>
      <w:r w:rsidRPr="005967F9">
        <w:rPr>
          <w:rFonts w:hint="eastAsia"/>
          <w:lang w:eastAsia="zh-CN"/>
        </w:rPr>
        <w:t>节）使用，则</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访问器必须存在并且可访问。</w:t>
      </w:r>
    </w:p>
    <w:p w:rsidR="00362437" w:rsidRPr="005967F9" w:rsidRDefault="00362437" w:rsidP="00362437">
      <w:pPr>
        <w:pStyle w:val="ListBullet"/>
        <w:rPr>
          <w:lang w:eastAsia="zh-CN"/>
        </w:rPr>
      </w:pPr>
      <w:r w:rsidRPr="005967F9">
        <w:rPr>
          <w:rFonts w:hint="eastAsia"/>
          <w:lang w:eastAsia="zh-CN"/>
        </w:rPr>
        <w:t>如果作为简单赋值的目标使用（第</w:t>
      </w:r>
      <w:r w:rsidRPr="005967F9">
        <w:rPr>
          <w:rFonts w:hint="eastAsia"/>
          <w:lang w:eastAsia="zh-CN"/>
        </w:rPr>
        <w:t xml:space="preserve"> </w:t>
      </w:r>
      <w:fldSimple w:instr=" REF _Ref466780397 \r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节），则</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访问器必须存在并且可访问。</w:t>
      </w:r>
    </w:p>
    <w:p w:rsidR="00362437" w:rsidRPr="005967F9" w:rsidRDefault="00362437" w:rsidP="00362437">
      <w:pPr>
        <w:pStyle w:val="ListBullet"/>
        <w:rPr>
          <w:lang w:eastAsia="zh-CN"/>
        </w:rPr>
      </w:pPr>
      <w:r w:rsidRPr="005967F9">
        <w:rPr>
          <w:rFonts w:hint="eastAsia"/>
          <w:lang w:eastAsia="zh-CN"/>
        </w:rPr>
        <w:t>如果作为复合赋值的目标（第</w:t>
      </w:r>
      <w:r w:rsidRPr="005967F9">
        <w:rPr>
          <w:rFonts w:hint="eastAsia"/>
          <w:lang w:eastAsia="zh-CN"/>
        </w:rPr>
        <w:t xml:space="preserve"> </w:t>
      </w:r>
      <w:fldSimple w:instr=" REF _Ref466780411 \r \h  \* MERGEFORMAT ">
        <w:r w:rsidR="00437C65" w:rsidRPr="005967F9">
          <w:rPr>
            <w:rFonts w:hint="eastAsia"/>
            <w:lang w:eastAsia="zh-CN"/>
          </w:rPr>
          <w:t>7.17.2</w:t>
        </w:r>
      </w:fldSimple>
      <w:r w:rsidRPr="005967F9">
        <w:rPr>
          <w:rFonts w:hint="eastAsia"/>
          <w:lang w:eastAsia="zh-CN"/>
        </w:rPr>
        <w:t xml:space="preserve"> </w:t>
      </w:r>
      <w:r w:rsidRPr="005967F9">
        <w:rPr>
          <w:rFonts w:hint="eastAsia"/>
          <w:lang w:eastAsia="zh-CN"/>
        </w:rPr>
        <w:t>节）或作为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运算符的目标（第</w:t>
      </w:r>
      <w:r w:rsidRPr="005967F9">
        <w:rPr>
          <w:rFonts w:hint="eastAsia"/>
          <w:lang w:eastAsia="zh-CN"/>
        </w:rPr>
        <w:t xml:space="preserve"> 7.5.9 </w:t>
      </w:r>
      <w:r w:rsidRPr="005967F9">
        <w:rPr>
          <w:rFonts w:hint="eastAsia"/>
          <w:lang w:eastAsia="zh-CN"/>
        </w:rPr>
        <w:t>节、第</w:t>
      </w:r>
      <w:r w:rsidRPr="005967F9">
        <w:rPr>
          <w:rFonts w:hint="eastAsia"/>
          <w:lang w:eastAsia="zh-CN"/>
        </w:rPr>
        <w:t xml:space="preserve"> 7.6.5 </w:t>
      </w:r>
      <w:r w:rsidRPr="005967F9">
        <w:rPr>
          <w:rFonts w:hint="eastAsia"/>
          <w:lang w:eastAsia="zh-CN"/>
        </w:rPr>
        <w:t>节）使用，则</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访问器和</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访问器都必须存在并且可访问。</w:t>
      </w:r>
    </w:p>
    <w:p w:rsidR="00362437" w:rsidRPr="005967F9" w:rsidRDefault="00362437" w:rsidP="00362437">
      <w:pPr>
        <w:rPr>
          <w:lang w:eastAsia="zh-CN"/>
        </w:rPr>
      </w:pPr>
      <w:r w:rsidRPr="005967F9">
        <w:rPr>
          <w:rFonts w:hint="eastAsia"/>
          <w:lang w:eastAsia="zh-CN"/>
        </w:rPr>
        <w:t>在下面的示例中，属性</w:t>
      </w:r>
      <w:r w:rsidRPr="005967F9">
        <w:rPr>
          <w:rFonts w:hint="eastAsia"/>
          <w:lang w:eastAsia="zh-CN"/>
        </w:rPr>
        <w:t xml:space="preserve"> </w:t>
      </w:r>
      <w:r w:rsidRPr="005967F9">
        <w:rPr>
          <w:rStyle w:val="Codefragment"/>
          <w:rFonts w:hint="eastAsia"/>
          <w:lang w:eastAsia="zh-CN"/>
        </w:rPr>
        <w:t>A.Text</w:t>
      </w:r>
      <w:r w:rsidRPr="005967F9">
        <w:rPr>
          <w:rFonts w:hint="eastAsia"/>
          <w:lang w:eastAsia="zh-CN"/>
        </w:rPr>
        <w:t xml:space="preserve"> </w:t>
      </w:r>
      <w:r w:rsidRPr="005967F9">
        <w:rPr>
          <w:rFonts w:hint="eastAsia"/>
          <w:lang w:eastAsia="zh-CN"/>
        </w:rPr>
        <w:t>被属性</w:t>
      </w:r>
      <w:r w:rsidRPr="005967F9">
        <w:rPr>
          <w:rFonts w:hint="eastAsia"/>
          <w:lang w:eastAsia="zh-CN"/>
        </w:rPr>
        <w:t xml:space="preserve"> </w:t>
      </w:r>
      <w:r w:rsidRPr="005967F9">
        <w:rPr>
          <w:rStyle w:val="Codefragment"/>
          <w:rFonts w:hint="eastAsia"/>
          <w:lang w:eastAsia="zh-CN"/>
        </w:rPr>
        <w:t>B.Text</w:t>
      </w:r>
      <w:r w:rsidRPr="005967F9">
        <w:rPr>
          <w:rFonts w:hint="eastAsia"/>
          <w:lang w:eastAsia="zh-CN"/>
        </w:rPr>
        <w:t xml:space="preserve"> </w:t>
      </w:r>
      <w:r w:rsidRPr="005967F9">
        <w:rPr>
          <w:rFonts w:hint="eastAsia"/>
          <w:lang w:eastAsia="zh-CN"/>
        </w:rPr>
        <w:t>隐藏，甚至是在只调用</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访问器的上下文中。相比之下，属性</w:t>
      </w:r>
      <w:r w:rsidRPr="005967F9">
        <w:rPr>
          <w:rFonts w:hint="eastAsia"/>
          <w:lang w:eastAsia="zh-CN"/>
        </w:rPr>
        <w:t xml:space="preserve"> </w:t>
      </w:r>
      <w:r w:rsidRPr="005967F9">
        <w:rPr>
          <w:rStyle w:val="Codefragment"/>
          <w:rFonts w:hint="eastAsia"/>
          <w:lang w:eastAsia="zh-CN"/>
        </w:rPr>
        <w:t>B.Count</w:t>
      </w:r>
      <w:r w:rsidRPr="005967F9">
        <w:rPr>
          <w:rFonts w:hint="eastAsia"/>
          <w:lang w:eastAsia="zh-CN"/>
        </w:rPr>
        <w:t xml:space="preserve"> </w:t>
      </w:r>
      <w:r w:rsidRPr="005967F9">
        <w:rPr>
          <w:rFonts w:hint="eastAsia"/>
          <w:lang w:eastAsia="zh-CN"/>
        </w:rPr>
        <w:t>对于类</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不可访问，因此改用可访问的属性</w:t>
      </w:r>
      <w:r w:rsidRPr="005967F9">
        <w:rPr>
          <w:rFonts w:hint="eastAsia"/>
          <w:lang w:eastAsia="zh-CN"/>
        </w:rPr>
        <w:t xml:space="preserve"> </w:t>
      </w:r>
      <w:r w:rsidRPr="005967F9">
        <w:rPr>
          <w:rStyle w:val="Codefragment"/>
          <w:rFonts w:hint="eastAsia"/>
          <w:lang w:eastAsia="zh-CN"/>
        </w:rPr>
        <w:t>A.Count</w:t>
      </w:r>
      <w:r w:rsidRPr="005967F9">
        <w:rPr>
          <w:rFonts w:hint="eastAsia"/>
          <w:lang w:eastAsia="zh-CN"/>
        </w:rPr>
        <w:t>。</w:t>
      </w:r>
    </w:p>
    <w:p w:rsidR="00362437" w:rsidRPr="005967F9" w:rsidRDefault="00362437" w:rsidP="00362437">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string Text {</w:t>
      </w:r>
      <w:r w:rsidRPr="005967F9">
        <w:rPr>
          <w:rFonts w:hint="eastAsia"/>
          <w:lang w:eastAsia="zh-CN"/>
        </w:rPr>
        <w:br/>
      </w:r>
      <w:r w:rsidRPr="005967F9">
        <w:rPr>
          <w:rFonts w:hint="eastAsia"/>
          <w:lang w:eastAsia="zh-CN"/>
        </w:rPr>
        <w:tab/>
      </w:r>
      <w:r w:rsidRPr="005967F9">
        <w:rPr>
          <w:rFonts w:hint="eastAsia"/>
          <w:lang w:eastAsia="zh-CN"/>
        </w:rPr>
        <w:tab/>
        <w:t>get { return "hello"; }</w:t>
      </w:r>
      <w:r w:rsidRPr="005967F9">
        <w:rPr>
          <w:rFonts w:hint="eastAsia"/>
          <w:lang w:eastAsia="zh-CN"/>
        </w:rPr>
        <w:br/>
      </w:r>
      <w:r w:rsidRPr="005967F9">
        <w:rPr>
          <w:rFonts w:hint="eastAsia"/>
          <w:lang w:eastAsia="zh-CN"/>
        </w:rPr>
        <w:tab/>
      </w:r>
      <w:r w:rsidRPr="005967F9">
        <w:rPr>
          <w:rFonts w:hint="eastAsia"/>
          <w:lang w:eastAsia="zh-CN"/>
        </w:rPr>
        <w:tab/>
        <w:t>set { }</w:t>
      </w:r>
      <w:r w:rsidRPr="005967F9">
        <w:rPr>
          <w:rFonts w:hint="eastAsia"/>
          <w:lang w:eastAsia="zh-CN"/>
        </w:rPr>
        <w:br/>
      </w:r>
      <w:r w:rsidRPr="005967F9">
        <w:rPr>
          <w:rFonts w:hint="eastAsia"/>
          <w:lang w:eastAsia="zh-CN"/>
        </w:rPr>
        <w:tab/>
        <w:t>}</w:t>
      </w:r>
    </w:p>
    <w:p w:rsidR="00362437" w:rsidRPr="005967F9" w:rsidRDefault="00362437" w:rsidP="00362437">
      <w:pPr>
        <w:pStyle w:val="Code"/>
        <w:rPr>
          <w:lang w:eastAsia="zh-CN"/>
        </w:rPr>
      </w:pPr>
      <w:r w:rsidRPr="005967F9">
        <w:rPr>
          <w:rFonts w:hint="eastAsia"/>
          <w:lang w:eastAsia="zh-CN"/>
        </w:rPr>
        <w:tab/>
        <w:t>public int Count {</w:t>
      </w:r>
      <w:r w:rsidRPr="005967F9">
        <w:rPr>
          <w:rFonts w:hint="eastAsia"/>
          <w:lang w:eastAsia="zh-CN"/>
        </w:rPr>
        <w:br/>
      </w:r>
      <w:r w:rsidRPr="005967F9">
        <w:rPr>
          <w:rFonts w:hint="eastAsia"/>
          <w:lang w:eastAsia="zh-CN"/>
        </w:rPr>
        <w:tab/>
      </w:r>
      <w:r w:rsidRPr="005967F9">
        <w:rPr>
          <w:rFonts w:hint="eastAsia"/>
          <w:lang w:eastAsia="zh-CN"/>
        </w:rPr>
        <w:tab/>
        <w:t>get { return 5; }</w:t>
      </w:r>
      <w:r w:rsidRPr="005967F9">
        <w:rPr>
          <w:rFonts w:hint="eastAsia"/>
          <w:lang w:eastAsia="zh-CN"/>
        </w:rPr>
        <w:br/>
      </w:r>
      <w:r w:rsidRPr="005967F9">
        <w:rPr>
          <w:rFonts w:hint="eastAsia"/>
          <w:lang w:eastAsia="zh-CN"/>
        </w:rPr>
        <w:tab/>
      </w:r>
      <w:r w:rsidRPr="005967F9">
        <w:rPr>
          <w:rFonts w:hint="eastAsia"/>
          <w:lang w:eastAsia="zh-CN"/>
        </w:rPr>
        <w:tab/>
        <w:t>set { }</w:t>
      </w:r>
      <w:r w:rsidRPr="005967F9">
        <w:rPr>
          <w:rFonts w:hint="eastAsia"/>
          <w:lang w:eastAsia="zh-CN"/>
        </w:rPr>
        <w:br/>
      </w:r>
      <w:r w:rsidRPr="005967F9">
        <w:rPr>
          <w:rFonts w:hint="eastAsia"/>
          <w:lang w:eastAsia="zh-CN"/>
        </w:rPr>
        <w:tab/>
        <w:t>}</w:t>
      </w:r>
      <w:r w:rsidRPr="005967F9">
        <w:rPr>
          <w:rFonts w:hint="eastAsia"/>
          <w:lang w:eastAsia="zh-CN"/>
        </w:rPr>
        <w:br/>
        <w:t>}</w:t>
      </w:r>
    </w:p>
    <w:p w:rsidR="00362437" w:rsidRPr="005967F9" w:rsidRDefault="00362437" w:rsidP="00362437">
      <w:pPr>
        <w:pStyle w:val="Code"/>
        <w:rPr>
          <w:lang w:eastAsia="zh-CN"/>
        </w:rPr>
      </w:pPr>
      <w:r w:rsidRPr="005967F9">
        <w:rPr>
          <w:rFonts w:hint="eastAsia"/>
          <w:lang w:eastAsia="zh-CN"/>
        </w:rPr>
        <w:lastRenderedPageBreak/>
        <w:t>class B: A</w:t>
      </w:r>
      <w:r w:rsidRPr="005967F9">
        <w:rPr>
          <w:rFonts w:hint="eastAsia"/>
          <w:lang w:eastAsia="zh-CN"/>
        </w:rPr>
        <w:br/>
        <w:t>{</w:t>
      </w:r>
      <w:r w:rsidRPr="005967F9">
        <w:rPr>
          <w:rFonts w:hint="eastAsia"/>
          <w:lang w:eastAsia="zh-CN"/>
        </w:rPr>
        <w:br/>
      </w:r>
      <w:r w:rsidRPr="005967F9">
        <w:rPr>
          <w:rFonts w:hint="eastAsia"/>
          <w:lang w:eastAsia="zh-CN"/>
        </w:rPr>
        <w:tab/>
        <w:t xml:space="preserve">private string text = "goodbye"; </w:t>
      </w:r>
      <w:r w:rsidRPr="005967F9">
        <w:rPr>
          <w:rFonts w:hint="eastAsia"/>
          <w:lang w:eastAsia="zh-CN"/>
        </w:rPr>
        <w:br/>
      </w:r>
      <w:r w:rsidRPr="005967F9">
        <w:rPr>
          <w:rFonts w:hint="eastAsia"/>
          <w:lang w:eastAsia="zh-CN"/>
        </w:rPr>
        <w:tab/>
        <w:t>private int count = 0;</w:t>
      </w:r>
    </w:p>
    <w:p w:rsidR="00362437" w:rsidRPr="005967F9" w:rsidRDefault="00362437" w:rsidP="00362437">
      <w:pPr>
        <w:pStyle w:val="Code"/>
        <w:rPr>
          <w:lang w:eastAsia="zh-CN"/>
        </w:rPr>
      </w:pPr>
      <w:r w:rsidRPr="005967F9">
        <w:rPr>
          <w:rFonts w:hint="eastAsia"/>
          <w:lang w:eastAsia="zh-CN"/>
        </w:rPr>
        <w:tab/>
        <w:t>new public string Text {</w:t>
      </w:r>
      <w:r w:rsidRPr="005967F9">
        <w:rPr>
          <w:rFonts w:hint="eastAsia"/>
          <w:lang w:eastAsia="zh-CN"/>
        </w:rPr>
        <w:br/>
      </w:r>
      <w:r w:rsidRPr="005967F9">
        <w:rPr>
          <w:rFonts w:hint="eastAsia"/>
          <w:lang w:eastAsia="zh-CN"/>
        </w:rPr>
        <w:tab/>
      </w:r>
      <w:r w:rsidRPr="005967F9">
        <w:rPr>
          <w:rFonts w:hint="eastAsia"/>
          <w:lang w:eastAsia="zh-CN"/>
        </w:rPr>
        <w:tab/>
        <w:t>get { return text; }</w:t>
      </w:r>
      <w:r w:rsidRPr="005967F9">
        <w:rPr>
          <w:rFonts w:hint="eastAsia"/>
          <w:lang w:eastAsia="zh-CN"/>
        </w:rPr>
        <w:br/>
      </w:r>
      <w:r w:rsidRPr="005967F9">
        <w:rPr>
          <w:rFonts w:hint="eastAsia"/>
          <w:lang w:eastAsia="zh-CN"/>
        </w:rPr>
        <w:tab/>
      </w:r>
      <w:r w:rsidRPr="005967F9">
        <w:rPr>
          <w:rFonts w:hint="eastAsia"/>
          <w:lang w:eastAsia="zh-CN"/>
        </w:rPr>
        <w:tab/>
        <w:t>protected set { text = value; }</w:t>
      </w:r>
      <w:r w:rsidRPr="005967F9">
        <w:rPr>
          <w:rFonts w:hint="eastAsia"/>
          <w:lang w:eastAsia="zh-CN"/>
        </w:rPr>
        <w:br/>
      </w:r>
      <w:r w:rsidRPr="005967F9">
        <w:rPr>
          <w:rFonts w:hint="eastAsia"/>
          <w:lang w:eastAsia="zh-CN"/>
        </w:rPr>
        <w:tab/>
        <w:t>}</w:t>
      </w:r>
    </w:p>
    <w:p w:rsidR="00362437" w:rsidRPr="005967F9" w:rsidRDefault="00362437" w:rsidP="00362437">
      <w:pPr>
        <w:pStyle w:val="Code"/>
        <w:rPr>
          <w:lang w:eastAsia="zh-CN"/>
        </w:rPr>
      </w:pPr>
      <w:r w:rsidRPr="005967F9">
        <w:rPr>
          <w:rFonts w:hint="eastAsia"/>
          <w:lang w:eastAsia="zh-CN"/>
        </w:rPr>
        <w:tab/>
        <w:t xml:space="preserve">new protected int Count { </w:t>
      </w:r>
      <w:r w:rsidRPr="005967F9">
        <w:rPr>
          <w:rFonts w:hint="eastAsia"/>
          <w:lang w:eastAsia="zh-CN"/>
        </w:rPr>
        <w:br/>
      </w:r>
      <w:r w:rsidRPr="005967F9">
        <w:rPr>
          <w:rFonts w:hint="eastAsia"/>
          <w:lang w:eastAsia="zh-CN"/>
        </w:rPr>
        <w:tab/>
      </w:r>
      <w:r w:rsidRPr="005967F9">
        <w:rPr>
          <w:rFonts w:hint="eastAsia"/>
          <w:lang w:eastAsia="zh-CN"/>
        </w:rPr>
        <w:tab/>
        <w:t>get { return count; }</w:t>
      </w:r>
      <w:r w:rsidRPr="005967F9">
        <w:rPr>
          <w:rFonts w:hint="eastAsia"/>
          <w:lang w:eastAsia="zh-CN"/>
        </w:rPr>
        <w:br/>
      </w:r>
      <w:r w:rsidRPr="005967F9">
        <w:rPr>
          <w:rFonts w:hint="eastAsia"/>
          <w:lang w:eastAsia="zh-CN"/>
        </w:rPr>
        <w:tab/>
      </w:r>
      <w:r w:rsidRPr="005967F9">
        <w:rPr>
          <w:rFonts w:hint="eastAsia"/>
          <w:lang w:eastAsia="zh-CN"/>
        </w:rPr>
        <w:tab/>
        <w:t>set { count = value; }</w:t>
      </w:r>
      <w:r w:rsidRPr="005967F9">
        <w:rPr>
          <w:rFonts w:hint="eastAsia"/>
          <w:lang w:eastAsia="zh-CN"/>
        </w:rPr>
        <w:br/>
      </w:r>
      <w:r w:rsidRPr="005967F9">
        <w:rPr>
          <w:rFonts w:hint="eastAsia"/>
          <w:lang w:eastAsia="zh-CN"/>
        </w:rPr>
        <w:tab/>
        <w:t>}</w:t>
      </w:r>
      <w:r w:rsidRPr="005967F9">
        <w:rPr>
          <w:rFonts w:hint="eastAsia"/>
          <w:lang w:eastAsia="zh-CN"/>
        </w:rPr>
        <w:br/>
        <w:t>}</w:t>
      </w:r>
    </w:p>
    <w:p w:rsidR="00362437" w:rsidRPr="005967F9" w:rsidRDefault="00362437" w:rsidP="00374D41">
      <w:pPr>
        <w:pStyle w:val="Code"/>
        <w:rPr>
          <w:lang w:eastAsia="zh-CN"/>
        </w:rPr>
      </w:pPr>
      <w:r w:rsidRPr="005967F9">
        <w:rPr>
          <w:rFonts w:hint="eastAsia"/>
          <w:lang w:eastAsia="zh-CN"/>
        </w:rPr>
        <w:t>class M</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B b = new B();</w:t>
      </w:r>
      <w:r w:rsidRPr="005967F9">
        <w:rPr>
          <w:rFonts w:hint="eastAsia"/>
          <w:lang w:eastAsia="zh-CN"/>
        </w:rPr>
        <w:br/>
      </w:r>
      <w:r w:rsidRPr="005967F9">
        <w:rPr>
          <w:rFonts w:hint="eastAsia"/>
          <w:lang w:eastAsia="zh-CN"/>
        </w:rPr>
        <w:tab/>
      </w:r>
      <w:r w:rsidRPr="005967F9">
        <w:rPr>
          <w:rFonts w:hint="eastAsia"/>
          <w:lang w:eastAsia="zh-CN"/>
        </w:rPr>
        <w:tab/>
        <w:t>b.Count = 12;</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Calls A.Count set accessor</w:t>
      </w:r>
      <w:r w:rsidRPr="005967F9">
        <w:rPr>
          <w:rFonts w:hint="eastAsia"/>
          <w:lang w:eastAsia="zh-CN"/>
        </w:rPr>
        <w:br/>
        <w:t xml:space="preserve">      int i = b.Count;</w:t>
      </w:r>
      <w:r w:rsidRPr="005967F9">
        <w:rPr>
          <w:rFonts w:hint="eastAsia"/>
          <w:lang w:eastAsia="zh-CN"/>
        </w:rPr>
        <w:tab/>
      </w:r>
      <w:r w:rsidRPr="005967F9">
        <w:rPr>
          <w:rFonts w:hint="eastAsia"/>
          <w:lang w:eastAsia="zh-CN"/>
        </w:rPr>
        <w:tab/>
      </w:r>
      <w:r w:rsidRPr="005967F9">
        <w:rPr>
          <w:rFonts w:hint="eastAsia"/>
          <w:lang w:eastAsia="zh-CN"/>
        </w:rPr>
        <w:tab/>
        <w:t>// Calls A.Count get accessor</w:t>
      </w:r>
      <w:r w:rsidRPr="005967F9">
        <w:rPr>
          <w:rFonts w:hint="eastAsia"/>
          <w:lang w:eastAsia="zh-CN"/>
        </w:rPr>
        <w:br/>
      </w:r>
      <w:r w:rsidRPr="005967F9">
        <w:rPr>
          <w:rFonts w:hint="eastAsia"/>
          <w:lang w:eastAsia="zh-CN"/>
        </w:rPr>
        <w:tab/>
      </w:r>
      <w:r w:rsidRPr="005967F9">
        <w:rPr>
          <w:rFonts w:hint="eastAsia"/>
          <w:lang w:eastAsia="zh-CN"/>
        </w:rPr>
        <w:tab/>
        <w:t>b.Text = "howdy";</w:t>
      </w:r>
      <w:r w:rsidRPr="005967F9">
        <w:rPr>
          <w:rFonts w:hint="eastAsia"/>
          <w:lang w:eastAsia="zh-CN"/>
        </w:rPr>
        <w:tab/>
      </w:r>
      <w:r w:rsidRPr="005967F9">
        <w:rPr>
          <w:rFonts w:hint="eastAsia"/>
          <w:lang w:eastAsia="zh-CN"/>
        </w:rPr>
        <w:tab/>
      </w:r>
      <w:r w:rsidRPr="005967F9">
        <w:rPr>
          <w:rFonts w:hint="eastAsia"/>
          <w:lang w:eastAsia="zh-CN"/>
        </w:rPr>
        <w:tab/>
        <w:t>// Error, B.Text set accessor not accessible</w:t>
      </w:r>
      <w:r w:rsidRPr="005967F9">
        <w:rPr>
          <w:rFonts w:hint="eastAsia"/>
          <w:lang w:eastAsia="zh-CN"/>
        </w:rPr>
        <w:br/>
      </w:r>
      <w:r w:rsidRPr="005967F9">
        <w:rPr>
          <w:rFonts w:hint="eastAsia"/>
          <w:lang w:eastAsia="zh-CN"/>
        </w:rPr>
        <w:tab/>
      </w:r>
      <w:r w:rsidRPr="005967F9">
        <w:rPr>
          <w:rFonts w:hint="eastAsia"/>
          <w:lang w:eastAsia="zh-CN"/>
        </w:rPr>
        <w:tab/>
        <w:t>string s = b.Text;</w:t>
      </w:r>
      <w:r w:rsidRPr="005967F9">
        <w:rPr>
          <w:rFonts w:hint="eastAsia"/>
          <w:lang w:eastAsia="zh-CN"/>
        </w:rPr>
        <w:tab/>
      </w:r>
      <w:r w:rsidRPr="005967F9">
        <w:rPr>
          <w:rFonts w:hint="eastAsia"/>
          <w:lang w:eastAsia="zh-CN"/>
        </w:rPr>
        <w:tab/>
        <w:t>// Calls B.Text get accessor</w:t>
      </w:r>
      <w:r w:rsidRPr="005967F9">
        <w:rPr>
          <w:rFonts w:hint="eastAsia"/>
          <w:lang w:eastAsia="zh-CN"/>
        </w:rPr>
        <w:br/>
      </w:r>
      <w:r w:rsidRPr="005967F9">
        <w:rPr>
          <w:rFonts w:hint="eastAsia"/>
          <w:lang w:eastAsia="zh-CN"/>
        </w:rPr>
        <w:tab/>
        <w:t>}</w:t>
      </w:r>
      <w:r w:rsidRPr="005967F9">
        <w:rPr>
          <w:rFonts w:hint="eastAsia"/>
          <w:lang w:eastAsia="zh-CN"/>
        </w:rPr>
        <w:br/>
        <w:t>}</w:t>
      </w:r>
    </w:p>
    <w:p w:rsidR="00374D41" w:rsidRPr="005967F9" w:rsidRDefault="00374D41" w:rsidP="00374D41">
      <w:pPr>
        <w:rPr>
          <w:lang w:eastAsia="zh-CN"/>
        </w:rPr>
      </w:pPr>
      <w:r w:rsidRPr="005967F9">
        <w:rPr>
          <w:rFonts w:hint="eastAsia"/>
          <w:lang w:eastAsia="zh-CN"/>
        </w:rPr>
        <w:t>用来实现接口的访问器不能含有</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。如果仅使用一个访问器实现接口，则另一个访问器可以用</w:t>
      </w:r>
      <w:r w:rsidRPr="005967F9">
        <w:rPr>
          <w:rFonts w:hint="eastAsia"/>
          <w:lang w:eastAsia="zh-CN"/>
        </w:rPr>
        <w:t xml:space="preserve"> </w:t>
      </w:r>
      <w:r w:rsidRPr="005967F9">
        <w:rPr>
          <w:rStyle w:val="Production"/>
          <w:rFonts w:hint="eastAsia"/>
          <w:lang w:eastAsia="zh-CN"/>
        </w:rPr>
        <w:t>accessor-modifier</w:t>
      </w:r>
      <w:r w:rsidRPr="005967F9">
        <w:rPr>
          <w:rFonts w:hint="eastAsia"/>
          <w:lang w:eastAsia="zh-CN"/>
        </w:rPr>
        <w:t xml:space="preserve"> </w:t>
      </w:r>
      <w:r w:rsidRPr="005967F9">
        <w:rPr>
          <w:rFonts w:hint="eastAsia"/>
          <w:lang w:eastAsia="zh-CN"/>
        </w:rPr>
        <w:t>声明：</w:t>
      </w:r>
    </w:p>
    <w:p w:rsidR="00374D41" w:rsidRPr="005967F9" w:rsidRDefault="00374D41" w:rsidP="00374D41">
      <w:pPr>
        <w:pStyle w:val="Code"/>
        <w:rPr>
          <w:lang w:eastAsia="zh-CN"/>
        </w:rPr>
      </w:pPr>
      <w:r w:rsidRPr="005967F9">
        <w:rPr>
          <w:rFonts w:hint="eastAsia"/>
          <w:lang w:eastAsia="zh-CN"/>
        </w:rPr>
        <w:t>public interface I</w:t>
      </w:r>
      <w:r w:rsidRPr="005967F9">
        <w:rPr>
          <w:rFonts w:hint="eastAsia"/>
          <w:lang w:eastAsia="zh-CN"/>
        </w:rPr>
        <w:br/>
        <w:t>{</w:t>
      </w:r>
      <w:r w:rsidRPr="005967F9">
        <w:rPr>
          <w:rFonts w:hint="eastAsia"/>
          <w:lang w:eastAsia="zh-CN"/>
        </w:rPr>
        <w:br/>
      </w:r>
      <w:r w:rsidRPr="005967F9">
        <w:rPr>
          <w:rFonts w:hint="eastAsia"/>
          <w:lang w:eastAsia="zh-CN"/>
        </w:rPr>
        <w:tab/>
        <w:t>string Prop { get; }</w:t>
      </w:r>
      <w:r w:rsidRPr="005967F9">
        <w:rPr>
          <w:rFonts w:hint="eastAsia"/>
          <w:lang w:eastAsia="zh-CN"/>
        </w:rPr>
        <w:br/>
        <w:t>}</w:t>
      </w:r>
    </w:p>
    <w:p w:rsidR="00374D41" w:rsidRPr="005967F9" w:rsidRDefault="00374D41" w:rsidP="00374D41">
      <w:pPr>
        <w:pStyle w:val="Code"/>
        <w:rPr>
          <w:lang w:eastAsia="zh-CN"/>
        </w:rPr>
      </w:pPr>
      <w:r w:rsidRPr="005967F9">
        <w:rPr>
          <w:rFonts w:hint="eastAsia"/>
          <w:lang w:eastAsia="zh-CN"/>
        </w:rPr>
        <w:t>public class C: I</w:t>
      </w:r>
      <w:r w:rsidRPr="005967F9">
        <w:rPr>
          <w:rFonts w:hint="eastAsia"/>
          <w:lang w:eastAsia="zh-CN"/>
        </w:rPr>
        <w:br/>
        <w:t>{</w:t>
      </w:r>
      <w:r w:rsidRPr="005967F9">
        <w:rPr>
          <w:rFonts w:hint="eastAsia"/>
          <w:lang w:eastAsia="zh-CN"/>
        </w:rPr>
        <w:br/>
      </w:r>
      <w:r w:rsidRPr="005967F9">
        <w:rPr>
          <w:rFonts w:hint="eastAsia"/>
          <w:lang w:eastAsia="zh-CN"/>
        </w:rPr>
        <w:tab/>
        <w:t>public Prop {</w:t>
      </w:r>
      <w:r w:rsidRPr="005967F9">
        <w:rPr>
          <w:rFonts w:hint="eastAsia"/>
          <w:lang w:eastAsia="zh-CN"/>
        </w:rPr>
        <w:br/>
      </w:r>
      <w:r w:rsidRPr="005967F9">
        <w:rPr>
          <w:rFonts w:hint="eastAsia"/>
          <w:lang w:eastAsia="zh-CN"/>
        </w:rPr>
        <w:tab/>
      </w:r>
      <w:r w:rsidRPr="005967F9">
        <w:rPr>
          <w:rFonts w:hint="eastAsia"/>
          <w:lang w:eastAsia="zh-CN"/>
        </w:rPr>
        <w:tab/>
        <w:t>get { return "April"; }</w:t>
      </w:r>
      <w:r w:rsidRPr="005967F9">
        <w:rPr>
          <w:rFonts w:hint="eastAsia"/>
          <w:lang w:eastAsia="zh-CN"/>
        </w:rPr>
        <w:tab/>
      </w:r>
      <w:r w:rsidRPr="005967F9">
        <w:rPr>
          <w:rFonts w:hint="eastAsia"/>
          <w:lang w:eastAsia="zh-CN"/>
        </w:rPr>
        <w:tab/>
        <w:t>// Must not have a modifier here</w:t>
      </w:r>
      <w:r w:rsidRPr="005967F9">
        <w:rPr>
          <w:rFonts w:hint="eastAsia"/>
          <w:lang w:eastAsia="zh-CN"/>
        </w:rPr>
        <w:br/>
      </w:r>
      <w:r w:rsidRPr="005967F9">
        <w:rPr>
          <w:rFonts w:hint="eastAsia"/>
          <w:lang w:eastAsia="zh-CN"/>
        </w:rPr>
        <w:tab/>
      </w:r>
      <w:r w:rsidRPr="005967F9">
        <w:rPr>
          <w:rFonts w:hint="eastAsia"/>
          <w:lang w:eastAsia="zh-CN"/>
        </w:rPr>
        <w:tab/>
        <w:t>internal set {...}</w:t>
      </w:r>
      <w:r w:rsidRPr="005967F9">
        <w:rPr>
          <w:rFonts w:hint="eastAsia"/>
          <w:lang w:eastAsia="zh-CN"/>
        </w:rPr>
        <w:tab/>
      </w:r>
      <w:r w:rsidRPr="005967F9">
        <w:rPr>
          <w:rFonts w:hint="eastAsia"/>
          <w:lang w:eastAsia="zh-CN"/>
        </w:rPr>
        <w:tab/>
      </w:r>
      <w:r w:rsidRPr="005967F9">
        <w:rPr>
          <w:rFonts w:hint="eastAsia"/>
          <w:lang w:eastAsia="zh-CN"/>
        </w:rPr>
        <w:tab/>
        <w:t>// Ok, because I.Prop has no set accessor</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296" w:name="_Toc365630735"/>
      <w:r w:rsidRPr="005967F9">
        <w:rPr>
          <w:rFonts w:hint="eastAsia"/>
          <w:lang w:eastAsia="zh-CN"/>
        </w:rPr>
        <w:t>虚、密封、重写和抽象访问器</w:t>
      </w:r>
      <w:bookmarkEnd w:id="1294"/>
      <w:bookmarkEnd w:id="1296"/>
    </w:p>
    <w:p w:rsidR="0028536B" w:rsidRPr="005967F9" w:rsidRDefault="0028536B">
      <w:pPr>
        <w:rPr>
          <w:lang w:eastAsia="zh-CN"/>
        </w:rPr>
      </w:pP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属性声明指定属性的访问器是虚的。</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修饰符适用于读写属性的两个访问器（读写属性的访问器不可能只有一个是虚的）。但是，如果其中一个访问器是</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，则将忽略该访问器的</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修饰符，因为它对</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无意义。</w:t>
      </w:r>
    </w:p>
    <w:p w:rsidR="0028536B" w:rsidRPr="005967F9" w:rsidRDefault="0028536B">
      <w:pPr>
        <w:rPr>
          <w:lang w:eastAsia="zh-CN"/>
        </w:rPr>
      </w:pP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属性声明指定属性的访问器是虚的，但不提供访问器的实际实现。另外，非抽象派生类还要求通过重写属性以提供它们自己的访问器实现。由于抽象属性声明的访问器不提供实际实现，因此它的</w:t>
      </w:r>
      <w:r w:rsidRPr="005967F9">
        <w:rPr>
          <w:rFonts w:hint="eastAsia"/>
          <w:lang w:eastAsia="zh-CN"/>
        </w:rPr>
        <w:t xml:space="preserve"> </w:t>
      </w:r>
      <w:r w:rsidRPr="005967F9">
        <w:rPr>
          <w:rStyle w:val="Production"/>
          <w:rFonts w:hint="eastAsia"/>
          <w:lang w:eastAsia="zh-CN"/>
        </w:rPr>
        <w:t>accessor-body</w:t>
      </w:r>
      <w:r w:rsidRPr="005967F9">
        <w:rPr>
          <w:rFonts w:hint="eastAsia"/>
          <w:lang w:eastAsia="zh-CN"/>
        </w:rPr>
        <w:t xml:space="preserve"> </w:t>
      </w:r>
      <w:r w:rsidRPr="005967F9">
        <w:rPr>
          <w:rFonts w:hint="eastAsia"/>
          <w:lang w:eastAsia="zh-CN"/>
        </w:rPr>
        <w:t>只由一个分号组成。</w:t>
      </w:r>
    </w:p>
    <w:p w:rsidR="0028536B" w:rsidRPr="005967F9" w:rsidRDefault="0028536B">
      <w:pPr>
        <w:rPr>
          <w:lang w:eastAsia="zh-CN"/>
        </w:rPr>
      </w:pPr>
      <w:r w:rsidRPr="005967F9">
        <w:rPr>
          <w:rFonts w:hint="eastAsia"/>
          <w:lang w:eastAsia="zh-CN"/>
        </w:rPr>
        <w:t>同时包含</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修饰符的属性声明表示属性是抽象的并且重写一个基属性。此类属性的访问器也是抽象的。</w:t>
      </w:r>
    </w:p>
    <w:p w:rsidR="0028536B" w:rsidRPr="005967F9" w:rsidRDefault="0028536B">
      <w:pPr>
        <w:rPr>
          <w:lang w:eastAsia="zh-CN"/>
        </w:rPr>
      </w:pPr>
      <w:r w:rsidRPr="005967F9">
        <w:rPr>
          <w:rFonts w:hint="eastAsia"/>
          <w:lang w:eastAsia="zh-CN"/>
        </w:rPr>
        <w:t>只能在抽象类（第</w:t>
      </w:r>
      <w:r w:rsidRPr="005967F9">
        <w:rPr>
          <w:rFonts w:hint="eastAsia"/>
          <w:lang w:eastAsia="zh-CN"/>
        </w:rPr>
        <w:t xml:space="preserve"> </w:t>
      </w:r>
      <w:fldSimple w:instr=" REF _Ref459682804 \r \h  \* MERGEFORMAT ">
        <w:r w:rsidR="00437C65" w:rsidRPr="005967F9">
          <w:rPr>
            <w:rFonts w:hint="eastAsia"/>
            <w:lang w:eastAsia="zh-CN"/>
          </w:rPr>
          <w:t>10.1.1.1</w:t>
        </w:r>
      </w:fldSimple>
      <w:r w:rsidRPr="005967F9">
        <w:rPr>
          <w:rFonts w:hint="eastAsia"/>
          <w:lang w:eastAsia="zh-CN"/>
        </w:rPr>
        <w:t xml:space="preserve"> </w:t>
      </w:r>
      <w:r w:rsidRPr="005967F9">
        <w:rPr>
          <w:rFonts w:hint="eastAsia"/>
          <w:lang w:eastAsia="zh-CN"/>
        </w:rPr>
        <w:t>节）中使用抽象属性声明。通过用一个指定</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指令的属性声明，可以在派生类中来重写被继承的虚属性的访问器。这称为重写属性声明</w:t>
      </w:r>
      <w:r w:rsidRPr="005967F9">
        <w:rPr>
          <w:rFonts w:hint="eastAsia"/>
          <w:lang w:eastAsia="zh-CN"/>
        </w:rPr>
        <w:t xml:space="preserve"> (overriding property declaration)</w:t>
      </w:r>
      <w:r w:rsidRPr="005967F9">
        <w:rPr>
          <w:rFonts w:hint="eastAsia"/>
          <w:lang w:eastAsia="zh-CN"/>
        </w:rPr>
        <w:t>。重写属性声明并不声明新属性。相反，它只是对现有虚属性的访问器的实现进行专用化。</w:t>
      </w:r>
    </w:p>
    <w:p w:rsidR="0028536B" w:rsidRPr="005967F9" w:rsidRDefault="0028536B">
      <w:pPr>
        <w:rPr>
          <w:lang w:eastAsia="zh-CN"/>
        </w:rPr>
      </w:pPr>
      <w:r w:rsidRPr="005967F9">
        <w:rPr>
          <w:rFonts w:hint="eastAsia"/>
          <w:lang w:eastAsia="zh-CN"/>
        </w:rPr>
        <w:t>重写属性声明必须指定与所继承的属性完全相同的可访问性修饰符、类型和名称。如果被继承的属性只有单个访问器（即该属性是只读或只写的），则重写属性必须只包含该访问器。如果被继承的属性同时</w:t>
      </w:r>
      <w:r w:rsidRPr="005967F9">
        <w:rPr>
          <w:rFonts w:hint="eastAsia"/>
          <w:lang w:eastAsia="zh-CN"/>
        </w:rPr>
        <w:lastRenderedPageBreak/>
        <w:t>包含两个访问器（即该属性是读写的），则重写属性既可以仅包含其中任一个访问器，也可同时包含两个访问器。</w:t>
      </w:r>
    </w:p>
    <w:p w:rsidR="0028536B" w:rsidRPr="005967F9" w:rsidRDefault="0028536B">
      <w:pPr>
        <w:rPr>
          <w:lang w:eastAsia="zh-CN"/>
        </w:rPr>
      </w:pPr>
      <w:r w:rsidRPr="005967F9">
        <w:rPr>
          <w:rFonts w:hint="eastAsia"/>
          <w:lang w:eastAsia="zh-CN"/>
        </w:rPr>
        <w:t>重写属性声明可以包含</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修饰符。此修饰符的使用可以防止派生类进一步重写该属性。密封属性的访问器也是密封的。</w:t>
      </w:r>
    </w:p>
    <w:p w:rsidR="0028536B" w:rsidRPr="005967F9" w:rsidRDefault="0028536B">
      <w:pPr>
        <w:rPr>
          <w:lang w:eastAsia="zh-CN"/>
        </w:rPr>
      </w:pPr>
      <w:r w:rsidRPr="005967F9">
        <w:rPr>
          <w:rFonts w:hint="eastAsia"/>
          <w:lang w:eastAsia="zh-CN"/>
        </w:rPr>
        <w:t>除了在声明和调用语法中的差异，虚的、密封、重写和抽象访问器与虚的、密封、重写和抽象方法具有完全相同的行为。具体而言，第</w:t>
      </w:r>
      <w:r w:rsidRPr="005967F9">
        <w:rPr>
          <w:rFonts w:hint="eastAsia"/>
          <w:lang w:eastAsia="zh-CN"/>
        </w:rPr>
        <w:t xml:space="preserve"> </w:t>
      </w:r>
      <w:fldSimple w:instr=" REF _Ref458831944 \r \h  \* MERGEFORMAT ">
        <w:r w:rsidR="00437C65" w:rsidRPr="005967F9">
          <w:rPr>
            <w:rFonts w:hint="eastAsia"/>
            <w:lang w:eastAsia="zh-CN"/>
          </w:rPr>
          <w:t>10.6.3</w:t>
        </w:r>
      </w:fldSimple>
      <w:r w:rsidRPr="005967F9">
        <w:rPr>
          <w:rFonts w:hint="eastAsia"/>
          <w:lang w:eastAsia="zh-CN"/>
        </w:rPr>
        <w:t>、</w:t>
      </w:r>
      <w:fldSimple w:instr=" REF _Ref459600522 \r \h  \* MERGEFORMAT ">
        <w:r w:rsidR="00437C65" w:rsidRPr="005967F9">
          <w:rPr>
            <w:rFonts w:hint="eastAsia"/>
            <w:lang w:eastAsia="zh-CN"/>
          </w:rPr>
          <w:t>10.6.4</w:t>
        </w:r>
      </w:fldSimple>
      <w:r w:rsidRPr="005967F9">
        <w:rPr>
          <w:rFonts w:hint="eastAsia"/>
          <w:lang w:eastAsia="zh-CN"/>
        </w:rPr>
        <w:t>、</w:t>
      </w:r>
      <w:fldSimple w:instr=" REF _Ref497214085 \r \h  \* MERGEFORMAT ">
        <w:r w:rsidR="00437C65" w:rsidRPr="005967F9">
          <w:rPr>
            <w:rFonts w:hint="eastAsia"/>
            <w:lang w:eastAsia="zh-CN"/>
          </w:rPr>
          <w:t>10.6.5</w:t>
        </w:r>
      </w:fldSimple>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fldSimple w:instr=" REF _Ref508188105 \r \h  \* MERGEFORMAT ">
        <w:r w:rsidR="00437C65" w:rsidRPr="005967F9">
          <w:rPr>
            <w:rFonts w:hint="eastAsia"/>
            <w:lang w:eastAsia="zh-CN"/>
          </w:rPr>
          <w:t>10.6.6</w:t>
        </w:r>
      </w:fldSimple>
      <w:r w:rsidRPr="005967F9">
        <w:rPr>
          <w:rFonts w:hint="eastAsia"/>
          <w:lang w:eastAsia="zh-CN"/>
        </w:rPr>
        <w:t xml:space="preserve"> </w:t>
      </w:r>
      <w:r w:rsidRPr="005967F9">
        <w:rPr>
          <w:rFonts w:hint="eastAsia"/>
          <w:lang w:eastAsia="zh-CN"/>
        </w:rPr>
        <w:t>节中描述的规则都适用，就好像访问器是相应形式的方法一样：</w:t>
      </w:r>
    </w:p>
    <w:p w:rsidR="0028536B" w:rsidRPr="005967F9" w:rsidRDefault="0028536B">
      <w:pPr>
        <w:pStyle w:val="ListBullet"/>
        <w:rPr>
          <w:lang w:eastAsia="zh-CN"/>
        </w:rPr>
      </w:pP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访问器相当于一个无形参方法，该方法具有属性类型的返回值以及与包含属性相同的修饰符。</w:t>
      </w:r>
    </w:p>
    <w:p w:rsidR="0028536B" w:rsidRPr="005967F9" w:rsidRDefault="0028536B">
      <w:pPr>
        <w:pStyle w:val="ListBullet"/>
        <w:rPr>
          <w:lang w:eastAsia="zh-CN"/>
        </w:rPr>
      </w:pP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访问器相当于一个方法，该方法具有单个属性类型的值形参、</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返回类型以及与包含属性相同的修饰符。</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abstract class A</w:t>
      </w:r>
      <w:r w:rsidRPr="005967F9">
        <w:rPr>
          <w:rFonts w:hint="eastAsia"/>
          <w:lang w:eastAsia="zh-CN"/>
        </w:rPr>
        <w:br/>
        <w:t>{</w:t>
      </w:r>
      <w:r w:rsidRPr="005967F9">
        <w:rPr>
          <w:rFonts w:hint="eastAsia"/>
          <w:lang w:eastAsia="zh-CN"/>
        </w:rPr>
        <w:br/>
      </w:r>
      <w:r w:rsidRPr="005967F9">
        <w:rPr>
          <w:rFonts w:hint="eastAsia"/>
          <w:lang w:eastAsia="zh-CN"/>
        </w:rPr>
        <w:tab/>
        <w:t>int y;</w:t>
      </w:r>
    </w:p>
    <w:p w:rsidR="0028536B" w:rsidRPr="005967F9" w:rsidRDefault="0028536B">
      <w:pPr>
        <w:pStyle w:val="Code"/>
        <w:rPr>
          <w:lang w:eastAsia="zh-CN"/>
        </w:rPr>
      </w:pPr>
      <w:r w:rsidRPr="005967F9">
        <w:rPr>
          <w:rFonts w:hint="eastAsia"/>
          <w:lang w:eastAsia="zh-CN"/>
        </w:rPr>
        <w:tab/>
        <w:t>public virtual int X {</w:t>
      </w:r>
      <w:r w:rsidRPr="005967F9">
        <w:rPr>
          <w:rFonts w:hint="eastAsia"/>
          <w:lang w:eastAsia="zh-CN"/>
        </w:rPr>
        <w:br/>
      </w:r>
      <w:r w:rsidRPr="005967F9">
        <w:rPr>
          <w:rFonts w:hint="eastAsia"/>
          <w:lang w:eastAsia="zh-CN"/>
        </w:rPr>
        <w:tab/>
      </w:r>
      <w:r w:rsidRPr="005967F9">
        <w:rPr>
          <w:rFonts w:hint="eastAsia"/>
          <w:lang w:eastAsia="zh-CN"/>
        </w:rPr>
        <w:tab/>
        <w:t>get { return 0;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virtual int Y {</w:t>
      </w:r>
      <w:r w:rsidRPr="005967F9">
        <w:rPr>
          <w:rFonts w:hint="eastAsia"/>
          <w:lang w:eastAsia="zh-CN"/>
        </w:rPr>
        <w:br/>
      </w:r>
      <w:r w:rsidRPr="005967F9">
        <w:rPr>
          <w:rFonts w:hint="eastAsia"/>
          <w:lang w:eastAsia="zh-CN"/>
        </w:rPr>
        <w:tab/>
      </w:r>
      <w:r w:rsidRPr="005967F9">
        <w:rPr>
          <w:rFonts w:hint="eastAsia"/>
          <w:lang w:eastAsia="zh-CN"/>
        </w:rPr>
        <w:tab/>
        <w:t>get { return y; }</w:t>
      </w:r>
      <w:r w:rsidRPr="005967F9">
        <w:rPr>
          <w:rFonts w:hint="eastAsia"/>
          <w:lang w:eastAsia="zh-CN"/>
        </w:rPr>
        <w:br/>
      </w:r>
      <w:r w:rsidRPr="005967F9">
        <w:rPr>
          <w:rFonts w:hint="eastAsia"/>
          <w:lang w:eastAsia="zh-CN"/>
        </w:rPr>
        <w:tab/>
      </w:r>
      <w:r w:rsidRPr="005967F9">
        <w:rPr>
          <w:rFonts w:hint="eastAsia"/>
          <w:lang w:eastAsia="zh-CN"/>
        </w:rPr>
        <w:tab/>
        <w:t>set { y = value;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abstract int Z { get; set;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是虚只读属性，</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是虚读写属性，而</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是抽象读写属性。由于</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是抽象的，所以包含类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也必须声明为抽象的。</w:t>
      </w:r>
    </w:p>
    <w:p w:rsidR="0028536B" w:rsidRPr="005967F9" w:rsidRDefault="0028536B">
      <w:pPr>
        <w:rPr>
          <w:lang w:eastAsia="zh-CN"/>
        </w:rPr>
      </w:pPr>
      <w:r w:rsidRPr="005967F9">
        <w:rPr>
          <w:rFonts w:hint="eastAsia"/>
          <w:lang w:eastAsia="zh-CN"/>
        </w:rPr>
        <w:t>下面演示了一个从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派生的类：</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int z;</w:t>
      </w:r>
    </w:p>
    <w:p w:rsidR="0028536B" w:rsidRPr="005967F9" w:rsidRDefault="0028536B">
      <w:pPr>
        <w:pStyle w:val="Code"/>
        <w:rPr>
          <w:lang w:eastAsia="zh-CN"/>
        </w:rPr>
      </w:pPr>
      <w:r w:rsidRPr="005967F9">
        <w:rPr>
          <w:rFonts w:hint="eastAsia"/>
          <w:lang w:eastAsia="zh-CN"/>
        </w:rPr>
        <w:tab/>
        <w:t>public override int X {</w:t>
      </w:r>
      <w:r w:rsidRPr="005967F9">
        <w:rPr>
          <w:rFonts w:hint="eastAsia"/>
          <w:lang w:eastAsia="zh-CN"/>
        </w:rPr>
        <w:br/>
      </w:r>
      <w:r w:rsidRPr="005967F9">
        <w:rPr>
          <w:rFonts w:hint="eastAsia"/>
          <w:lang w:eastAsia="zh-CN"/>
        </w:rPr>
        <w:tab/>
      </w:r>
      <w:r w:rsidRPr="005967F9">
        <w:rPr>
          <w:rFonts w:hint="eastAsia"/>
          <w:lang w:eastAsia="zh-CN"/>
        </w:rPr>
        <w:tab/>
        <w:t>get { return base.X + 1;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int Y {</w:t>
      </w:r>
      <w:r w:rsidRPr="005967F9">
        <w:rPr>
          <w:rFonts w:hint="eastAsia"/>
          <w:lang w:eastAsia="zh-CN"/>
        </w:rPr>
        <w:br/>
      </w:r>
      <w:r w:rsidRPr="005967F9">
        <w:rPr>
          <w:rFonts w:hint="eastAsia"/>
          <w:lang w:eastAsia="zh-CN"/>
        </w:rPr>
        <w:tab/>
      </w:r>
      <w:r w:rsidRPr="005967F9">
        <w:rPr>
          <w:rFonts w:hint="eastAsia"/>
          <w:lang w:eastAsia="zh-CN"/>
        </w:rPr>
        <w:tab/>
        <w:t>set { base.Y = value &lt; 0? 0: value;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int Z {</w:t>
      </w:r>
      <w:r w:rsidRPr="005967F9">
        <w:rPr>
          <w:rFonts w:hint="eastAsia"/>
          <w:lang w:eastAsia="zh-CN"/>
        </w:rPr>
        <w:br/>
      </w:r>
      <w:r w:rsidRPr="005967F9">
        <w:rPr>
          <w:rFonts w:hint="eastAsia"/>
          <w:lang w:eastAsia="zh-CN"/>
        </w:rPr>
        <w:tab/>
      </w:r>
      <w:r w:rsidRPr="005967F9">
        <w:rPr>
          <w:rFonts w:hint="eastAsia"/>
          <w:lang w:eastAsia="zh-CN"/>
        </w:rPr>
        <w:tab/>
        <w:t>get { return z; }</w:t>
      </w:r>
      <w:r w:rsidRPr="005967F9">
        <w:rPr>
          <w:rFonts w:hint="eastAsia"/>
          <w:lang w:eastAsia="zh-CN"/>
        </w:rPr>
        <w:br/>
      </w:r>
      <w:r w:rsidRPr="005967F9">
        <w:rPr>
          <w:rFonts w:hint="eastAsia"/>
          <w:lang w:eastAsia="zh-CN"/>
        </w:rPr>
        <w:tab/>
      </w:r>
      <w:r w:rsidRPr="005967F9">
        <w:rPr>
          <w:rFonts w:hint="eastAsia"/>
          <w:lang w:eastAsia="zh-CN"/>
        </w:rPr>
        <w:tab/>
        <w:t>set { z = value;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此处，</w:t>
      </w:r>
      <w:r w:rsidRPr="005967F9">
        <w:rPr>
          <w:rStyle w:val="Codefragment"/>
          <w:rFonts w:hint="eastAsia"/>
          <w:lang w:eastAsia="zh-CN"/>
        </w:rPr>
        <w:t>X</w:t>
      </w:r>
      <w:r w:rsidRPr="005967F9">
        <w:rPr>
          <w:rFonts w:hint="eastAsia"/>
          <w:lang w:eastAsia="zh-CN"/>
        </w:rPr>
        <w:t>、</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的声明是重写属性声明。每个属性声明都与它们所继承的属性的可访问性修饰符、类型和名称完全匹配。</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访问器使用</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关键字来访问所继承的访问器。</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的声明重写了两个抽象访问器，因此在</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中不再有抽象的函数成员，</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也可以是非抽象类。</w:t>
      </w:r>
    </w:p>
    <w:p w:rsidR="00374D41" w:rsidRPr="005967F9" w:rsidRDefault="00374D41" w:rsidP="00374D41">
      <w:pPr>
        <w:rPr>
          <w:lang w:eastAsia="zh-CN"/>
        </w:rPr>
      </w:pPr>
      <w:bookmarkStart w:id="1297" w:name="_Ref513790718"/>
      <w:bookmarkStart w:id="1298" w:name="_Ref463497734"/>
      <w:r w:rsidRPr="005967F9">
        <w:rPr>
          <w:rFonts w:hint="eastAsia"/>
          <w:lang w:eastAsia="zh-CN"/>
        </w:rPr>
        <w:t>如果属性声明为</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，则进行重写的代码必须能够访问被重写的访问器。此外，属性或索引器本身以及访问器所声明的可访问性都必须与被重写的成员和访问器所声明的可访问性相匹配。例如：</w:t>
      </w:r>
    </w:p>
    <w:p w:rsidR="00374D41" w:rsidRPr="005967F9" w:rsidRDefault="00374D41" w:rsidP="00374D41">
      <w:pPr>
        <w:pStyle w:val="Code"/>
        <w:rPr>
          <w:lang w:eastAsia="zh-CN"/>
        </w:rPr>
      </w:pPr>
      <w:r w:rsidRPr="005967F9">
        <w:rPr>
          <w:rFonts w:hint="eastAsia"/>
          <w:lang w:eastAsia="zh-CN"/>
        </w:rPr>
        <w:lastRenderedPageBreak/>
        <w:t>public class B</w:t>
      </w:r>
      <w:r w:rsidRPr="005967F9">
        <w:rPr>
          <w:rFonts w:hint="eastAsia"/>
          <w:lang w:eastAsia="zh-CN"/>
        </w:rPr>
        <w:br/>
        <w:t>{</w:t>
      </w:r>
      <w:r w:rsidRPr="005967F9">
        <w:rPr>
          <w:rFonts w:hint="eastAsia"/>
          <w:lang w:eastAsia="zh-CN"/>
        </w:rPr>
        <w:br/>
      </w:r>
      <w:r w:rsidRPr="005967F9">
        <w:rPr>
          <w:rFonts w:hint="eastAsia"/>
          <w:lang w:eastAsia="zh-CN"/>
        </w:rPr>
        <w:tab/>
        <w:t>public virtual int P {</w:t>
      </w:r>
      <w:r w:rsidRPr="005967F9">
        <w:rPr>
          <w:rFonts w:hint="eastAsia"/>
          <w:lang w:eastAsia="zh-CN"/>
        </w:rPr>
        <w:br/>
      </w:r>
      <w:r w:rsidRPr="005967F9">
        <w:rPr>
          <w:rFonts w:hint="eastAsia"/>
          <w:lang w:eastAsia="zh-CN"/>
        </w:rPr>
        <w:tab/>
      </w:r>
      <w:r w:rsidRPr="005967F9">
        <w:rPr>
          <w:rFonts w:hint="eastAsia"/>
          <w:lang w:eastAsia="zh-CN"/>
        </w:rPr>
        <w:tab/>
        <w:t>protected set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t>}</w:t>
      </w:r>
      <w:r w:rsidRPr="005967F9">
        <w:rPr>
          <w:rFonts w:hint="eastAsia"/>
          <w:lang w:eastAsia="zh-CN"/>
        </w:rPr>
        <w:br/>
        <w:t>}</w:t>
      </w:r>
    </w:p>
    <w:p w:rsidR="00374D41" w:rsidRPr="005967F9" w:rsidRDefault="00374D41" w:rsidP="00374D41">
      <w:pPr>
        <w:pStyle w:val="Code"/>
        <w:rPr>
          <w:lang w:eastAsia="zh-CN"/>
        </w:rPr>
      </w:pPr>
      <w:r w:rsidRPr="005967F9">
        <w:rPr>
          <w:rFonts w:hint="eastAsia"/>
          <w:lang w:eastAsia="zh-CN"/>
        </w:rPr>
        <w:t>public class D: B</w:t>
      </w:r>
      <w:r w:rsidRPr="005967F9">
        <w:rPr>
          <w:rFonts w:hint="eastAsia"/>
          <w:lang w:eastAsia="zh-CN"/>
        </w:rPr>
        <w:br/>
        <w:t>{</w:t>
      </w:r>
      <w:r w:rsidRPr="005967F9">
        <w:rPr>
          <w:rFonts w:hint="eastAsia"/>
          <w:lang w:eastAsia="zh-CN"/>
        </w:rPr>
        <w:br/>
      </w:r>
      <w:r w:rsidRPr="005967F9">
        <w:rPr>
          <w:rFonts w:hint="eastAsia"/>
          <w:lang w:eastAsia="zh-CN"/>
        </w:rPr>
        <w:tab/>
        <w:t>public override int P {</w:t>
      </w:r>
      <w:r w:rsidRPr="005967F9">
        <w:rPr>
          <w:rFonts w:hint="eastAsia"/>
          <w:lang w:eastAsia="zh-CN"/>
        </w:rPr>
        <w:br/>
      </w:r>
      <w:r w:rsidRPr="005967F9">
        <w:rPr>
          <w:rFonts w:hint="eastAsia"/>
          <w:lang w:eastAsia="zh-CN"/>
        </w:rPr>
        <w:tab/>
      </w:r>
      <w:r w:rsidRPr="005967F9">
        <w:rPr>
          <w:rFonts w:hint="eastAsia"/>
          <w:lang w:eastAsia="zh-CN"/>
        </w:rPr>
        <w:tab/>
        <w:t>protected set {...}</w:t>
      </w:r>
      <w:r w:rsidRPr="005967F9">
        <w:rPr>
          <w:rFonts w:hint="eastAsia"/>
          <w:lang w:eastAsia="zh-CN"/>
        </w:rPr>
        <w:tab/>
      </w:r>
      <w:r w:rsidRPr="005967F9">
        <w:rPr>
          <w:rFonts w:hint="eastAsia"/>
          <w:lang w:eastAsia="zh-CN"/>
        </w:rPr>
        <w:tab/>
      </w:r>
      <w:r w:rsidRPr="005967F9">
        <w:rPr>
          <w:rFonts w:hint="eastAsia"/>
          <w:lang w:eastAsia="zh-CN"/>
        </w:rPr>
        <w:tab/>
        <w:t>// Must specify protected here</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Must not have a modifier here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2"/>
        <w:rPr>
          <w:rFonts w:eastAsia="SimSun" w:hint="eastAsia"/>
          <w:lang w:eastAsia="zh-CN"/>
        </w:rPr>
      </w:pPr>
      <w:bookmarkStart w:id="1299" w:name="_Ref174219523"/>
      <w:bookmarkStart w:id="1300" w:name="_Toc365630736"/>
      <w:r w:rsidRPr="005967F9">
        <w:rPr>
          <w:rFonts w:eastAsia="SimSun" w:hint="eastAsia"/>
          <w:lang w:eastAsia="zh-CN"/>
        </w:rPr>
        <w:t>事件</w:t>
      </w:r>
      <w:bookmarkEnd w:id="1297"/>
      <w:bookmarkEnd w:id="1298"/>
      <w:bookmarkEnd w:id="1299"/>
      <w:bookmarkEnd w:id="1300"/>
    </w:p>
    <w:p w:rsidR="0028536B" w:rsidRPr="005967F9" w:rsidRDefault="0028536B">
      <w:pPr>
        <w:rPr>
          <w:lang w:eastAsia="zh-CN"/>
        </w:rPr>
      </w:pPr>
      <w:r w:rsidRPr="005967F9">
        <w:rPr>
          <w:rFonts w:hint="eastAsia"/>
          <w:lang w:eastAsia="zh-CN"/>
        </w:rPr>
        <w:t>事件</w:t>
      </w:r>
      <w:r w:rsidRPr="005967F9">
        <w:rPr>
          <w:rFonts w:hint="eastAsia"/>
          <w:lang w:eastAsia="zh-CN"/>
        </w:rPr>
        <w:t xml:space="preserve"> (event) </w:t>
      </w:r>
      <w:r w:rsidRPr="005967F9">
        <w:rPr>
          <w:rFonts w:hint="eastAsia"/>
          <w:lang w:eastAsia="zh-CN"/>
        </w:rPr>
        <w:t>是一种使对象或类能够提供通知的成员。客户端可以通过提供事件处理程序</w:t>
      </w:r>
      <w:r w:rsidRPr="005967F9">
        <w:rPr>
          <w:rFonts w:hint="eastAsia"/>
          <w:lang w:eastAsia="zh-CN"/>
        </w:rPr>
        <w:t xml:space="preserve"> (event handler) </w:t>
      </w:r>
      <w:r w:rsidRPr="005967F9">
        <w:rPr>
          <w:rFonts w:hint="eastAsia"/>
          <w:lang w:eastAsia="zh-CN"/>
        </w:rPr>
        <w:t>为相应的事件添加可执行代码。</w:t>
      </w:r>
    </w:p>
    <w:p w:rsidR="0028536B" w:rsidRPr="005967F9" w:rsidRDefault="0028536B">
      <w:pPr>
        <w:rPr>
          <w:lang w:eastAsia="zh-CN"/>
        </w:rPr>
      </w:pPr>
      <w:r w:rsidRPr="005967F9">
        <w:rPr>
          <w:rFonts w:hint="eastAsia"/>
          <w:lang w:eastAsia="zh-CN"/>
        </w:rPr>
        <w:t>事件是使用</w:t>
      </w:r>
      <w:r w:rsidRPr="005967F9">
        <w:rPr>
          <w:rFonts w:hint="eastAsia"/>
          <w:lang w:eastAsia="zh-CN"/>
        </w:rPr>
        <w:t xml:space="preserve"> </w:t>
      </w:r>
      <w:r w:rsidRPr="005967F9">
        <w:rPr>
          <w:rStyle w:val="Production"/>
          <w:rFonts w:hint="eastAsia"/>
          <w:lang w:eastAsia="zh-CN"/>
        </w:rPr>
        <w:t>event-declaration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lang w:eastAsia="zh-CN"/>
        </w:rPr>
      </w:pPr>
      <w:r w:rsidRPr="005967F9">
        <w:rPr>
          <w:rFonts w:hint="eastAsia"/>
          <w:lang w:eastAsia="zh-CN"/>
        </w:rPr>
        <w:t>event-declaration: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event-modifiers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event</w:t>
      </w:r>
      <w:r w:rsidRPr="005967F9">
        <w:rPr>
          <w:rFonts w:hint="eastAsia"/>
          <w:lang w:eastAsia="zh-CN"/>
        </w:rPr>
        <w:t xml:space="preserve">   type   variable-declarators   </w:t>
      </w:r>
      <w:r w:rsidRPr="005967F9">
        <w:rPr>
          <w:rStyle w:val="Terminal"/>
          <w:rFonts w:hint="eastAsia"/>
          <w:lang w:eastAsia="zh-CN"/>
        </w:rPr>
        <w:t>;</w:t>
      </w:r>
      <w:r w:rsidRPr="005967F9">
        <w:rPr>
          <w:rStyle w:val="Terminal"/>
          <w:rFonts w:hint="eastAsia"/>
          <w:lang w:eastAsia="zh-CN"/>
        </w:rPr>
        <w:br/>
      </w:r>
      <w:r w:rsidRPr="005967F9">
        <w:rPr>
          <w:rFonts w:hint="eastAsia"/>
          <w:lang w:eastAsia="zh-CN"/>
        </w:rPr>
        <w:t>attributes</w:t>
      </w:r>
      <w:r w:rsidRPr="005967F9">
        <w:rPr>
          <w:rFonts w:hint="eastAsia"/>
          <w:vertAlign w:val="subscript"/>
          <w:lang w:eastAsia="zh-CN"/>
        </w:rPr>
        <w:t>opt</w:t>
      </w:r>
      <w:r w:rsidRPr="005967F9">
        <w:rPr>
          <w:rFonts w:hint="eastAsia"/>
          <w:lang w:eastAsia="zh-CN"/>
        </w:rPr>
        <w:t xml:space="preserve">   event-modifiers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event</w:t>
      </w:r>
      <w:r w:rsidRPr="005967F9">
        <w:rPr>
          <w:rFonts w:hint="eastAsia"/>
          <w:lang w:eastAsia="zh-CN"/>
        </w:rPr>
        <w:t xml:space="preserve">   type   member-name   </w:t>
      </w:r>
      <w:r w:rsidRPr="005967F9">
        <w:rPr>
          <w:rStyle w:val="Terminal"/>
          <w:rFonts w:hint="eastAsia"/>
          <w:lang w:eastAsia="zh-CN"/>
        </w:rPr>
        <w:t>{</w:t>
      </w:r>
      <w:r w:rsidRPr="005967F9">
        <w:rPr>
          <w:rFonts w:hint="eastAsia"/>
          <w:lang w:eastAsia="zh-CN"/>
        </w:rPr>
        <w:t xml:space="preserve">   event-accessor-declarations   </w:t>
      </w:r>
      <w:r w:rsidRPr="005967F9">
        <w:rPr>
          <w:rStyle w:val="Terminal"/>
          <w:rFonts w:hint="eastAsia"/>
          <w:lang w:eastAsia="zh-CN"/>
        </w:rPr>
        <w:t>}</w:t>
      </w:r>
    </w:p>
    <w:p w:rsidR="0028536B" w:rsidRPr="005967F9" w:rsidRDefault="0028536B">
      <w:pPr>
        <w:pStyle w:val="Grammar"/>
        <w:rPr>
          <w:lang w:val="fr-FR" w:eastAsia="zh-CN"/>
        </w:rPr>
      </w:pPr>
      <w:r w:rsidRPr="005967F9">
        <w:rPr>
          <w:rFonts w:hint="eastAsia"/>
          <w:lang w:val="fr-FR" w:eastAsia="zh-CN"/>
        </w:rPr>
        <w:t>event-modifiers:</w:t>
      </w:r>
      <w:r w:rsidRPr="005967F9">
        <w:rPr>
          <w:rFonts w:hint="eastAsia"/>
          <w:lang w:val="fr-FR" w:eastAsia="zh-CN"/>
        </w:rPr>
        <w:br/>
        <w:t>event-modifier</w:t>
      </w:r>
      <w:r w:rsidRPr="005967F9">
        <w:rPr>
          <w:rFonts w:hint="eastAsia"/>
          <w:lang w:val="fr-FR" w:eastAsia="zh-CN"/>
        </w:rPr>
        <w:br/>
        <w:t>event-modifiers   event-modifier</w:t>
      </w:r>
    </w:p>
    <w:p w:rsidR="0028536B" w:rsidRPr="005967F9" w:rsidRDefault="0028536B">
      <w:pPr>
        <w:pStyle w:val="Grammar"/>
        <w:rPr>
          <w:lang w:eastAsia="zh-CN"/>
        </w:rPr>
      </w:pPr>
      <w:r w:rsidRPr="005967F9">
        <w:rPr>
          <w:rFonts w:hint="eastAsia"/>
          <w:lang w:eastAsia="zh-CN"/>
        </w:rPr>
        <w:t>event-modifier:</w:t>
      </w:r>
      <w:r w:rsidRPr="005967F9">
        <w:rPr>
          <w:rFonts w:hint="eastAsia"/>
          <w:lang w:eastAsia="zh-CN"/>
        </w:rPr>
        <w:br/>
      </w:r>
      <w:r w:rsidRPr="005967F9">
        <w:rPr>
          <w:rStyle w:val="Terminal"/>
          <w:rFonts w:hint="eastAsia"/>
          <w:lang w:eastAsia="zh-CN"/>
        </w:rPr>
        <w:t>new</w:t>
      </w:r>
      <w:r w:rsidRPr="005967F9">
        <w:rPr>
          <w:rStyle w:val="Terminal"/>
          <w:rFonts w:hint="eastAsia"/>
          <w:lang w:eastAsia="zh-CN"/>
        </w:rPr>
        <w:br/>
        <w:t>public</w:t>
      </w:r>
      <w:r w:rsidRPr="005967F9">
        <w:rPr>
          <w:rStyle w:val="Terminal"/>
          <w:rFonts w:hint="eastAsia"/>
          <w:lang w:eastAsia="zh-CN"/>
        </w:rPr>
        <w:br/>
        <w:t>protected</w:t>
      </w:r>
      <w:r w:rsidRPr="005967F9">
        <w:rPr>
          <w:rStyle w:val="Terminal"/>
          <w:rFonts w:hint="eastAsia"/>
          <w:lang w:eastAsia="zh-CN"/>
        </w:rPr>
        <w:br/>
        <w:t>internal</w:t>
      </w:r>
      <w:r w:rsidRPr="005967F9">
        <w:rPr>
          <w:rStyle w:val="Terminal"/>
          <w:rFonts w:hint="eastAsia"/>
          <w:lang w:eastAsia="zh-CN"/>
        </w:rPr>
        <w:br/>
        <w:t>private</w:t>
      </w:r>
      <w:r w:rsidRPr="005967F9">
        <w:rPr>
          <w:rStyle w:val="Terminal"/>
          <w:rFonts w:hint="eastAsia"/>
          <w:lang w:eastAsia="zh-CN"/>
        </w:rPr>
        <w:br/>
        <w:t>static</w:t>
      </w:r>
      <w:r w:rsidRPr="005967F9">
        <w:rPr>
          <w:rStyle w:val="Terminal"/>
          <w:rFonts w:hint="eastAsia"/>
          <w:lang w:eastAsia="zh-CN"/>
        </w:rPr>
        <w:br/>
        <w:t>virtual</w:t>
      </w:r>
      <w:r w:rsidRPr="005967F9">
        <w:rPr>
          <w:rStyle w:val="Terminal"/>
          <w:rFonts w:hint="eastAsia"/>
          <w:lang w:eastAsia="zh-CN"/>
        </w:rPr>
        <w:br/>
        <w:t>sealed</w:t>
      </w:r>
      <w:r w:rsidRPr="005967F9">
        <w:rPr>
          <w:rStyle w:val="Terminal"/>
          <w:rFonts w:hint="eastAsia"/>
          <w:lang w:eastAsia="zh-CN"/>
        </w:rPr>
        <w:br/>
        <w:t>override</w:t>
      </w:r>
      <w:r w:rsidRPr="005967F9">
        <w:rPr>
          <w:rStyle w:val="Terminal"/>
          <w:rFonts w:hint="eastAsia"/>
          <w:lang w:eastAsia="zh-CN"/>
        </w:rPr>
        <w:br/>
        <w:t>abstract</w:t>
      </w:r>
      <w:r w:rsidRPr="005967F9">
        <w:rPr>
          <w:rStyle w:val="Terminal"/>
          <w:rFonts w:hint="eastAsia"/>
          <w:lang w:eastAsia="zh-CN"/>
        </w:rPr>
        <w:br/>
        <w:t>extern</w:t>
      </w:r>
    </w:p>
    <w:p w:rsidR="0028536B" w:rsidRPr="005967F9" w:rsidRDefault="0028536B">
      <w:pPr>
        <w:pStyle w:val="Grammar"/>
        <w:rPr>
          <w:lang w:eastAsia="zh-CN"/>
        </w:rPr>
      </w:pPr>
      <w:r w:rsidRPr="005967F9">
        <w:rPr>
          <w:rFonts w:hint="eastAsia"/>
          <w:lang w:eastAsia="zh-CN"/>
        </w:rPr>
        <w:t>event-accessor-declarations:</w:t>
      </w:r>
      <w:r w:rsidRPr="005967F9">
        <w:rPr>
          <w:rFonts w:hint="eastAsia"/>
          <w:lang w:eastAsia="zh-CN"/>
        </w:rPr>
        <w:br/>
        <w:t>add-accessor-declaration   remove-accessor-declaration</w:t>
      </w:r>
      <w:r w:rsidRPr="005967F9">
        <w:rPr>
          <w:rFonts w:hint="eastAsia"/>
          <w:lang w:eastAsia="zh-CN"/>
        </w:rPr>
        <w:br/>
        <w:t>remove-accessor-declaration   add-accessor-declaration</w:t>
      </w:r>
    </w:p>
    <w:p w:rsidR="0028536B" w:rsidRPr="005967F9" w:rsidRDefault="0028536B">
      <w:pPr>
        <w:pStyle w:val="Grammar"/>
        <w:rPr>
          <w:lang w:eastAsia="zh-CN"/>
        </w:rPr>
      </w:pPr>
      <w:r w:rsidRPr="005967F9">
        <w:rPr>
          <w:rFonts w:hint="eastAsia"/>
          <w:lang w:eastAsia="zh-CN"/>
        </w:rPr>
        <w:t>add-accessor-declaration: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add</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remove-accessor-declaration: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remove</w:t>
      </w:r>
      <w:r w:rsidRPr="005967F9">
        <w:rPr>
          <w:rFonts w:hint="eastAsia"/>
          <w:lang w:eastAsia="zh-CN"/>
        </w:rPr>
        <w:t xml:space="preserve">   block</w:t>
      </w:r>
    </w:p>
    <w:p w:rsidR="0028536B" w:rsidRPr="005967F9" w:rsidRDefault="0028536B">
      <w:pPr>
        <w:rPr>
          <w:lang w:eastAsia="zh-CN"/>
        </w:rPr>
      </w:pPr>
      <w:r w:rsidRPr="005967F9">
        <w:rPr>
          <w:rStyle w:val="Production"/>
          <w:rFonts w:hint="eastAsia"/>
          <w:lang w:eastAsia="zh-CN"/>
        </w:rPr>
        <w:t>event-declaration</w:t>
      </w:r>
      <w:r w:rsidRPr="005967F9">
        <w:rPr>
          <w:rFonts w:hint="eastAsia"/>
          <w:lang w:eastAsia="zh-CN"/>
        </w:rPr>
        <w:t xml:space="preserve"> </w:t>
      </w:r>
      <w:r w:rsidRPr="005967F9">
        <w:rPr>
          <w:rFonts w:hint="eastAsia"/>
          <w:lang w:eastAsia="zh-CN"/>
        </w:rPr>
        <w:t>可包含一组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节）和四个访问修饰符（第</w:t>
      </w:r>
      <w:r w:rsidRPr="005967F9">
        <w:rPr>
          <w:rFonts w:hint="eastAsia"/>
          <w:lang w:eastAsia="zh-CN"/>
        </w:rPr>
        <w:t xml:space="preserve"> </w:t>
      </w:r>
      <w:fldSimple w:instr=" REF _Ref457390769 \r \h  \* MERGEFORMAT ">
        <w:r w:rsidR="00437C65" w:rsidRPr="005967F9">
          <w:rPr>
            <w:rFonts w:hint="eastAsia"/>
            <w:lang w:eastAsia="zh-CN"/>
          </w:rPr>
          <w:t>10.3.5</w:t>
        </w:r>
      </w:fldSimple>
      <w:r w:rsidRPr="005967F9">
        <w:rPr>
          <w:rFonts w:hint="eastAsia"/>
          <w:lang w:eastAsia="zh-CN"/>
        </w:rPr>
        <w:t xml:space="preserve"> </w:t>
      </w:r>
      <w:r w:rsidRPr="005967F9">
        <w:rPr>
          <w:rFonts w:hint="eastAsia"/>
          <w:lang w:eastAsia="zh-CN"/>
        </w:rPr>
        <w:t>节）的有效组合</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节）、以及</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（第</w:t>
      </w:r>
      <w:r w:rsidRPr="005967F9">
        <w:rPr>
          <w:rFonts w:hint="eastAsia"/>
          <w:lang w:eastAsia="zh-CN"/>
        </w:rPr>
        <w:t xml:space="preserve"> </w:t>
      </w:r>
      <w:fldSimple w:instr=" REF _Ref458831933 \r \h  \* MERGEFORMAT ">
        <w:r w:rsidR="00437C65" w:rsidRPr="005967F9">
          <w:rPr>
            <w:rFonts w:hint="eastAsia"/>
            <w:lang w:eastAsia="zh-CN"/>
          </w:rPr>
          <w:t>10.6.2</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virtual</w:t>
      </w:r>
      <w:r w:rsidRPr="005967F9">
        <w:rPr>
          <w:rFonts w:hint="eastAsia"/>
          <w:lang w:eastAsia="zh-CN"/>
        </w:rPr>
        <w:t>（第</w:t>
      </w:r>
      <w:r w:rsidRPr="005967F9">
        <w:rPr>
          <w:rFonts w:hint="eastAsia"/>
          <w:lang w:eastAsia="zh-CN"/>
        </w:rPr>
        <w:t xml:space="preserve"> </w:t>
      </w:r>
      <w:fldSimple w:instr=" REF _Ref458831944 \r \h  \* MERGEFORMAT ">
        <w:r w:rsidR="00437C65" w:rsidRPr="005967F9">
          <w:rPr>
            <w:rFonts w:hint="eastAsia"/>
            <w:lang w:eastAsia="zh-CN"/>
          </w:rPr>
          <w:t>10.6.3</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override</w:t>
      </w:r>
      <w:r w:rsidRPr="005967F9">
        <w:rPr>
          <w:rFonts w:hint="eastAsia"/>
          <w:lang w:eastAsia="zh-CN"/>
        </w:rPr>
        <w:t>（第</w:t>
      </w:r>
      <w:r w:rsidRPr="005967F9">
        <w:rPr>
          <w:rFonts w:hint="eastAsia"/>
          <w:lang w:eastAsia="zh-CN"/>
        </w:rPr>
        <w:t xml:space="preserve"> </w:t>
      </w:r>
      <w:fldSimple w:instr=" REF _Ref459600522 \r \h  \* MERGEFORMAT ">
        <w:r w:rsidR="00437C65" w:rsidRPr="005967F9">
          <w:rPr>
            <w:rFonts w:hint="eastAsia"/>
            <w:lang w:eastAsia="zh-CN"/>
          </w:rPr>
          <w:t>10.6.4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sealed</w:t>
      </w:r>
      <w:r w:rsidRPr="005967F9">
        <w:rPr>
          <w:rFonts w:hint="eastAsia"/>
          <w:lang w:eastAsia="zh-CN"/>
        </w:rPr>
        <w:t>（第</w:t>
      </w:r>
      <w:r w:rsidRPr="005967F9">
        <w:rPr>
          <w:rFonts w:hint="eastAsia"/>
          <w:lang w:eastAsia="zh-CN"/>
        </w:rPr>
        <w:t xml:space="preserve"> </w:t>
      </w:r>
      <w:fldSimple w:instr=" REF _Ref497214085 \r \h  \* MERGEFORMAT ">
        <w:r w:rsidR="00437C65" w:rsidRPr="005967F9">
          <w:rPr>
            <w:rFonts w:hint="eastAsia"/>
            <w:lang w:eastAsia="zh-CN"/>
          </w:rPr>
          <w:t>10.6.5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abstract</w:t>
      </w:r>
      <w:r w:rsidRPr="005967F9">
        <w:rPr>
          <w:rFonts w:hint="eastAsia"/>
          <w:lang w:eastAsia="zh-CN"/>
        </w:rPr>
        <w:t>（第</w:t>
      </w:r>
      <w:r w:rsidRPr="005967F9">
        <w:rPr>
          <w:rFonts w:hint="eastAsia"/>
          <w:lang w:eastAsia="zh-CN"/>
        </w:rPr>
        <w:t xml:space="preserve"> </w:t>
      </w:r>
      <w:fldSimple w:instr=" REF _Ref508600735 \r \h  \* MERGEFORMAT ">
        <w:r w:rsidR="00437C65" w:rsidRPr="005967F9">
          <w:rPr>
            <w:rFonts w:hint="eastAsia"/>
            <w:lang w:eastAsia="zh-CN"/>
          </w:rPr>
          <w:t>10.6.6</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（第</w:t>
      </w:r>
      <w:r w:rsidRPr="005967F9">
        <w:rPr>
          <w:rFonts w:hint="eastAsia"/>
          <w:lang w:eastAsia="zh-CN"/>
        </w:rPr>
        <w:t xml:space="preserve"> </w:t>
      </w:r>
      <w:fldSimple w:instr=" REF _Ref462622820 \r \h  \* MERGEFORMAT ">
        <w:r w:rsidR="00437C65" w:rsidRPr="005967F9">
          <w:rPr>
            <w:rFonts w:hint="eastAsia"/>
            <w:lang w:eastAsia="zh-CN"/>
          </w:rPr>
          <w:t>10.6.7</w:t>
        </w:r>
      </w:fldSimple>
      <w:r w:rsidRPr="005967F9">
        <w:rPr>
          <w:rFonts w:hint="eastAsia"/>
          <w:lang w:eastAsia="zh-CN"/>
        </w:rPr>
        <w:t xml:space="preserve"> </w:t>
      </w:r>
      <w:r w:rsidRPr="005967F9">
        <w:rPr>
          <w:rFonts w:hint="eastAsia"/>
          <w:lang w:eastAsia="zh-CN"/>
        </w:rPr>
        <w:t>节）修饰符。</w:t>
      </w:r>
    </w:p>
    <w:p w:rsidR="0028536B" w:rsidRPr="005967F9" w:rsidRDefault="0028536B">
      <w:pPr>
        <w:rPr>
          <w:lang w:eastAsia="zh-CN"/>
        </w:rPr>
      </w:pPr>
      <w:r w:rsidRPr="005967F9">
        <w:rPr>
          <w:rFonts w:hint="eastAsia"/>
          <w:lang w:eastAsia="zh-CN"/>
        </w:rPr>
        <w:t>在有效的修饰符组合方面，事件声明与方法声明（第</w:t>
      </w:r>
      <w:r w:rsidRPr="005967F9">
        <w:rPr>
          <w:rFonts w:hint="eastAsia"/>
          <w:lang w:eastAsia="zh-CN"/>
        </w:rPr>
        <w:t xml:space="preserve"> </w:t>
      </w:r>
      <w:fldSimple w:instr=" REF _Ref456697668 \r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节）遵循相同的规则。</w:t>
      </w:r>
    </w:p>
    <w:p w:rsidR="0028536B" w:rsidRPr="005967F9" w:rsidRDefault="0028536B">
      <w:pPr>
        <w:rPr>
          <w:lang w:eastAsia="zh-CN"/>
        </w:rPr>
      </w:pPr>
      <w:r w:rsidRPr="005967F9">
        <w:rPr>
          <w:rFonts w:hint="eastAsia"/>
          <w:lang w:eastAsia="zh-CN"/>
        </w:rPr>
        <w:lastRenderedPageBreak/>
        <w:t>事件声明的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必须是</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（第</w:t>
      </w:r>
      <w:r w:rsidRPr="005967F9">
        <w:rPr>
          <w:rFonts w:hint="eastAsia"/>
          <w:lang w:eastAsia="zh-CN"/>
        </w:rPr>
        <w:t xml:space="preserve"> </w:t>
      </w:r>
      <w:fldSimple w:instr=" REF _Ref496324790 \r \h  \* MERGEFORMAT ">
        <w:r w:rsidR="00437C65" w:rsidRPr="005967F9">
          <w:rPr>
            <w:rFonts w:hint="eastAsia"/>
            <w:lang w:eastAsia="zh-CN"/>
          </w:rPr>
          <w:t>4.2</w:t>
        </w:r>
      </w:fldSimple>
      <w:r w:rsidRPr="005967F9">
        <w:rPr>
          <w:rFonts w:hint="eastAsia"/>
          <w:lang w:eastAsia="zh-CN"/>
        </w:rPr>
        <w:t xml:space="preserve"> </w:t>
      </w:r>
      <w:r w:rsidRPr="005967F9">
        <w:rPr>
          <w:rFonts w:hint="eastAsia"/>
          <w:lang w:eastAsia="zh-CN"/>
        </w:rPr>
        <w:t>节），而该</w:t>
      </w:r>
      <w:r w:rsidRPr="005967F9">
        <w:rPr>
          <w:rFonts w:hint="eastAsia"/>
          <w:lang w:eastAsia="zh-CN"/>
        </w:rPr>
        <w:t xml:space="preserve"> </w:t>
      </w:r>
      <w:r w:rsidRPr="005967F9">
        <w:rPr>
          <w:rStyle w:val="Production"/>
          <w:rFonts w:hint="eastAsia"/>
          <w:lang w:eastAsia="zh-CN"/>
        </w:rPr>
        <w:t>delegate-type</w:t>
      </w:r>
      <w:r w:rsidRPr="005967F9">
        <w:rPr>
          <w:rFonts w:hint="eastAsia"/>
          <w:lang w:eastAsia="zh-CN"/>
        </w:rPr>
        <w:t xml:space="preserve"> </w:t>
      </w:r>
      <w:r w:rsidRPr="005967F9">
        <w:rPr>
          <w:rFonts w:hint="eastAsia"/>
          <w:lang w:eastAsia="zh-CN"/>
        </w:rPr>
        <w:t>必须至少具有与事件本身一样的可访问性（第</w:t>
      </w:r>
      <w:r w:rsidRPr="005967F9">
        <w:rPr>
          <w:rFonts w:hint="eastAsia"/>
          <w:lang w:eastAsia="zh-CN"/>
        </w:rPr>
        <w:t xml:space="preserve"> </w:t>
      </w:r>
      <w:fldSimple w:instr=" REF _Ref174231012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事件声明可能包含</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，但如果不包含，则对于非</w:t>
      </w:r>
      <w:r w:rsidRPr="005967F9">
        <w:rPr>
          <w:rFonts w:hint="eastAsia"/>
          <w:lang w:eastAsia="zh-CN"/>
        </w:rPr>
        <w:t xml:space="preserve"> extern</w:t>
      </w:r>
      <w:r w:rsidRPr="005967F9">
        <w:rPr>
          <w:rFonts w:hint="eastAsia"/>
          <w:lang w:eastAsia="zh-CN"/>
        </w:rPr>
        <w:t>、非</w:t>
      </w:r>
      <w:r w:rsidRPr="005967F9">
        <w:rPr>
          <w:rFonts w:hint="eastAsia"/>
          <w:lang w:eastAsia="zh-CN"/>
        </w:rPr>
        <w:t xml:space="preserve"> abstract </w:t>
      </w:r>
      <w:r w:rsidRPr="005967F9">
        <w:rPr>
          <w:rFonts w:hint="eastAsia"/>
          <w:lang w:eastAsia="zh-CN"/>
        </w:rPr>
        <w:t>事件，编译器将自动提供（第</w:t>
      </w:r>
      <w:r w:rsidRPr="005967F9">
        <w:rPr>
          <w:rFonts w:hint="eastAsia"/>
          <w:lang w:eastAsia="zh-CN"/>
        </w:rPr>
        <w:t xml:space="preserve"> </w:t>
      </w:r>
      <w:fldSimple w:instr=" REF _Ref513827619 \r \h  \* MERGEFORMAT ">
        <w:r w:rsidR="00437C65" w:rsidRPr="005967F9">
          <w:rPr>
            <w:rFonts w:hint="eastAsia"/>
            <w:lang w:eastAsia="zh-CN"/>
          </w:rPr>
          <w:t>10.8.1</w:t>
        </w:r>
      </w:fldSimple>
      <w:r w:rsidRPr="005967F9">
        <w:rPr>
          <w:rFonts w:hint="eastAsia"/>
          <w:lang w:eastAsia="zh-CN"/>
        </w:rPr>
        <w:t xml:space="preserve"> </w:t>
      </w:r>
      <w:r w:rsidRPr="005967F9">
        <w:rPr>
          <w:rFonts w:hint="eastAsia"/>
          <w:lang w:eastAsia="zh-CN"/>
        </w:rPr>
        <w:t>节）；对于</w:t>
      </w:r>
      <w:r w:rsidRPr="005967F9">
        <w:rPr>
          <w:rFonts w:hint="eastAsia"/>
          <w:lang w:eastAsia="zh-CN"/>
        </w:rPr>
        <w:t xml:space="preserve"> extern </w:t>
      </w:r>
      <w:r w:rsidRPr="005967F9">
        <w:rPr>
          <w:rFonts w:hint="eastAsia"/>
          <w:lang w:eastAsia="zh-CN"/>
        </w:rPr>
        <w:t>事件，访问器由外部提供。</w:t>
      </w:r>
    </w:p>
    <w:p w:rsidR="0028536B" w:rsidRPr="005967F9" w:rsidRDefault="0028536B">
      <w:pPr>
        <w:rPr>
          <w:lang w:eastAsia="zh-CN"/>
        </w:rPr>
      </w:pPr>
      <w:r w:rsidRPr="005967F9">
        <w:rPr>
          <w:rFonts w:hint="eastAsia"/>
          <w:lang w:eastAsia="zh-CN"/>
        </w:rPr>
        <w:t>省略了</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 xml:space="preserve"> </w:t>
      </w:r>
      <w:r w:rsidRPr="005967F9">
        <w:rPr>
          <w:rFonts w:hint="eastAsia"/>
          <w:lang w:eastAsia="zh-CN"/>
        </w:rPr>
        <w:t>的事件声明用于定义一个或多个事件（每个</w:t>
      </w:r>
      <w:r w:rsidRPr="005967F9">
        <w:rPr>
          <w:rFonts w:hint="eastAsia"/>
          <w:lang w:eastAsia="zh-CN"/>
        </w:rPr>
        <w:t xml:space="preserve"> </w:t>
      </w:r>
      <w:r w:rsidRPr="005967F9">
        <w:rPr>
          <w:rStyle w:val="Production"/>
          <w:rFonts w:hint="eastAsia"/>
          <w:lang w:eastAsia="zh-CN"/>
        </w:rPr>
        <w:t>variable-declarator</w:t>
      </w:r>
      <w:r w:rsidRPr="005967F9">
        <w:rPr>
          <w:rFonts w:hint="eastAsia"/>
          <w:lang w:eastAsia="zh-CN"/>
        </w:rPr>
        <w:t xml:space="preserve"> </w:t>
      </w:r>
      <w:r w:rsidRPr="005967F9">
        <w:rPr>
          <w:rFonts w:hint="eastAsia"/>
          <w:lang w:eastAsia="zh-CN"/>
        </w:rPr>
        <w:t>各表示一个事件）。特性和修饰符适用于由此类</w:t>
      </w:r>
      <w:r w:rsidRPr="005967F9">
        <w:rPr>
          <w:rFonts w:hint="eastAsia"/>
          <w:lang w:eastAsia="zh-CN"/>
        </w:rPr>
        <w:t xml:space="preserve"> </w:t>
      </w:r>
      <w:r w:rsidRPr="005967F9">
        <w:rPr>
          <w:rStyle w:val="Production"/>
          <w:rFonts w:hint="eastAsia"/>
          <w:lang w:eastAsia="zh-CN"/>
        </w:rPr>
        <w:t>event-declaration</w:t>
      </w:r>
      <w:r w:rsidRPr="005967F9">
        <w:rPr>
          <w:rFonts w:hint="eastAsia"/>
          <w:lang w:eastAsia="zh-CN"/>
        </w:rPr>
        <w:t xml:space="preserve"> </w:t>
      </w:r>
      <w:r w:rsidRPr="005967F9">
        <w:rPr>
          <w:rFonts w:hint="eastAsia"/>
          <w:lang w:eastAsia="zh-CN"/>
        </w:rPr>
        <w:t>声明的所有成员。</w:t>
      </w:r>
    </w:p>
    <w:p w:rsidR="0028536B" w:rsidRPr="005967F9" w:rsidRDefault="0028536B">
      <w:pPr>
        <w:rPr>
          <w:lang w:eastAsia="zh-CN"/>
        </w:rPr>
      </w:pPr>
      <w:r w:rsidRPr="005967F9">
        <w:rPr>
          <w:rFonts w:hint="eastAsia"/>
          <w:lang w:eastAsia="zh-CN"/>
        </w:rPr>
        <w:t>若</w:t>
      </w:r>
      <w:r w:rsidRPr="005967F9">
        <w:rPr>
          <w:rFonts w:hint="eastAsia"/>
          <w:lang w:eastAsia="zh-CN"/>
        </w:rPr>
        <w:t xml:space="preserve"> </w:t>
      </w:r>
      <w:r w:rsidRPr="005967F9">
        <w:rPr>
          <w:rStyle w:val="Production"/>
          <w:rFonts w:hint="eastAsia"/>
          <w:lang w:eastAsia="zh-CN"/>
        </w:rPr>
        <w:t>event-declaration</w:t>
      </w:r>
      <w:r w:rsidRPr="005967F9">
        <w:rPr>
          <w:rFonts w:hint="eastAsia"/>
          <w:lang w:eastAsia="zh-CN"/>
        </w:rPr>
        <w:t xml:space="preserve"> </w:t>
      </w:r>
      <w:r w:rsidRPr="005967F9">
        <w:rPr>
          <w:rFonts w:hint="eastAsia"/>
          <w:lang w:eastAsia="zh-CN"/>
        </w:rPr>
        <w:t>既包含</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修饰符又包含以大括号分隔的</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，则会导致编译时错误。</w:t>
      </w:r>
    </w:p>
    <w:p w:rsidR="0028536B" w:rsidRPr="005967F9" w:rsidRDefault="0028536B">
      <w:pPr>
        <w:rPr>
          <w:lang w:eastAsia="zh-CN"/>
        </w:rPr>
      </w:pPr>
      <w:r w:rsidRPr="005967F9">
        <w:rPr>
          <w:rFonts w:hint="eastAsia"/>
          <w:lang w:eastAsia="zh-CN"/>
        </w:rPr>
        <w:t>当事件声明包含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修饰符时，称该事件为外部事件</w:t>
      </w:r>
      <w:r w:rsidRPr="005967F9">
        <w:rPr>
          <w:rFonts w:hint="eastAsia"/>
          <w:lang w:eastAsia="zh-CN"/>
        </w:rPr>
        <w:t xml:space="preserve"> (external event)</w:t>
      </w:r>
      <w:r w:rsidRPr="005967F9">
        <w:rPr>
          <w:rFonts w:hint="eastAsia"/>
          <w:lang w:eastAsia="zh-CN"/>
        </w:rPr>
        <w:t>。因为外部事件声明不提供任何实际的实现，所以在一个外部事件声明中既包含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修饰符又包含</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 xml:space="preserve"> </w:t>
      </w:r>
      <w:r w:rsidRPr="005967F9">
        <w:rPr>
          <w:rFonts w:hint="eastAsia"/>
          <w:lang w:eastAsia="zh-CN"/>
        </w:rPr>
        <w:t>是错误的。</w:t>
      </w:r>
    </w:p>
    <w:p w:rsidR="007556EF" w:rsidRPr="005967F9" w:rsidRDefault="007556EF">
      <w:pPr>
        <w:rPr>
          <w:lang w:eastAsia="zh-CN"/>
        </w:rPr>
      </w:pPr>
      <w:r w:rsidRPr="005967F9">
        <w:rPr>
          <w:rFonts w:hint="eastAsia"/>
          <w:lang w:eastAsia="zh-CN"/>
        </w:rPr>
        <w:t>带</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external</w:t>
      </w:r>
      <w:r w:rsidRPr="005967F9">
        <w:rPr>
          <w:rFonts w:hint="eastAsia"/>
          <w:lang w:eastAsia="zh-CN"/>
        </w:rPr>
        <w:t xml:space="preserve"> </w:t>
      </w:r>
      <w:r w:rsidRPr="005967F9">
        <w:rPr>
          <w:rFonts w:hint="eastAsia"/>
          <w:lang w:eastAsia="zh-CN"/>
        </w:rPr>
        <w:t>修饰符的事件声明的</w:t>
      </w:r>
      <w:r w:rsidRPr="005967F9">
        <w:rPr>
          <w:rFonts w:hint="eastAsia"/>
          <w:lang w:eastAsia="zh-CN"/>
        </w:rPr>
        <w:t xml:space="preserve"> </w:t>
      </w:r>
      <w:r w:rsidRPr="005967F9">
        <w:rPr>
          <w:rStyle w:val="Production"/>
          <w:rFonts w:hint="eastAsia"/>
          <w:lang w:eastAsia="zh-CN"/>
        </w:rPr>
        <w:t>variable-declarator</w:t>
      </w:r>
      <w:r w:rsidRPr="005967F9">
        <w:rPr>
          <w:rFonts w:hint="eastAsia"/>
          <w:lang w:eastAsia="zh-CN"/>
        </w:rPr>
        <w:t xml:space="preserve"> </w:t>
      </w:r>
      <w:r w:rsidRPr="005967F9">
        <w:rPr>
          <w:rFonts w:hint="eastAsia"/>
          <w:lang w:eastAsia="zh-CN"/>
        </w:rPr>
        <w:t>包括</w:t>
      </w:r>
      <w:r w:rsidRPr="005967F9">
        <w:rPr>
          <w:rFonts w:hint="eastAsia"/>
          <w:lang w:eastAsia="zh-CN"/>
        </w:rPr>
        <w:t xml:space="preserve"> </w:t>
      </w:r>
      <w:r w:rsidRPr="005967F9">
        <w:rPr>
          <w:rStyle w:val="Production"/>
          <w:rFonts w:hint="eastAsia"/>
          <w:lang w:eastAsia="zh-CN"/>
        </w:rPr>
        <w:t>variable-initializer</w:t>
      </w:r>
      <w:r w:rsidRPr="005967F9">
        <w:rPr>
          <w:rFonts w:hint="eastAsia"/>
          <w:lang w:eastAsia="zh-CN"/>
        </w:rPr>
        <w:t xml:space="preserve"> </w:t>
      </w:r>
      <w:r w:rsidRPr="005967F9">
        <w:rPr>
          <w:rFonts w:hint="eastAsia"/>
          <w:lang w:eastAsia="zh-CN"/>
        </w:rPr>
        <w:t>将产生编译时错误。</w:t>
      </w:r>
    </w:p>
    <w:p w:rsidR="0028536B" w:rsidRPr="005967F9" w:rsidRDefault="0028536B">
      <w:pPr>
        <w:rPr>
          <w:lang w:eastAsia="zh-CN"/>
        </w:rPr>
      </w:pPr>
      <w:r w:rsidRPr="005967F9">
        <w:rPr>
          <w:rFonts w:hint="eastAsia"/>
          <w:lang w:eastAsia="zh-CN"/>
        </w:rPr>
        <w:t>事件可用作</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66797471 \r \h  \* MERGEFORMAT ">
        <w:r w:rsidR="00437C65" w:rsidRPr="005967F9">
          <w:rPr>
            <w:rFonts w:hint="eastAsia"/>
            <w:lang w:eastAsia="zh-CN"/>
          </w:rPr>
          <w:t>7.17.3</w:t>
        </w:r>
      </w:fldSimple>
      <w:r w:rsidRPr="005967F9">
        <w:rPr>
          <w:rFonts w:hint="eastAsia"/>
          <w:lang w:eastAsia="zh-CN"/>
        </w:rPr>
        <w:t xml:space="preserve"> </w:t>
      </w:r>
      <w:r w:rsidRPr="005967F9">
        <w:rPr>
          <w:rFonts w:hint="eastAsia"/>
          <w:lang w:eastAsia="zh-CN"/>
        </w:rPr>
        <w:t>节）左边的操作数。这些运算符分别用于将事件处理程序添加到所涉及的事件或从该事件中移除事件处理程序，而该事件的访问修饰符用于控制允许这类运算的上下文。</w:t>
      </w:r>
    </w:p>
    <w:p w:rsidR="0028536B" w:rsidRPr="005967F9" w:rsidRDefault="0028536B">
      <w:pPr>
        <w:rPr>
          <w:lang w:eastAsia="zh-CN"/>
        </w:rPr>
      </w:pPr>
      <w:r w:rsidRPr="005967F9">
        <w:rPr>
          <w:rFonts w:hint="eastAsia"/>
          <w:lang w:eastAsia="zh-CN"/>
        </w:rPr>
        <w:t>由于</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是仅有的能够在声明了某个事件的类型的外部对该事件进行的操作，因此，外部代码可以为一个事件添加和移除处理程序，但是不能以其他任何方式来获取或修改基础的事件处理程序列表。</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形式的运算中，如果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是一个事件，而且该引用发生在声明了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事件的类型之外，则这种运算结果的类型为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（这正好与该运算的实际效果相反，它用于给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x </w:t>
      </w:r>
      <w:r w:rsidRPr="005967F9">
        <w:rPr>
          <w:rFonts w:hint="eastAsia"/>
          <w:lang w:eastAsia="zh-CN"/>
        </w:rPr>
        <w:t>赋值，应该具有</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所属的类型）。此规则能够禁止外部代码以间接方式来检查一个事件的基础委托。</w:t>
      </w:r>
    </w:p>
    <w:p w:rsidR="0028536B" w:rsidRPr="005967F9" w:rsidRDefault="0028536B">
      <w:pPr>
        <w:rPr>
          <w:lang w:eastAsia="zh-CN"/>
        </w:rPr>
      </w:pPr>
      <w:r w:rsidRPr="005967F9">
        <w:rPr>
          <w:rFonts w:hint="eastAsia"/>
          <w:lang w:eastAsia="zh-CN"/>
        </w:rPr>
        <w:t>下面的示例演示如何将事件处理程序添加到</w:t>
      </w:r>
      <w:r w:rsidRPr="005967F9">
        <w:rPr>
          <w:rFonts w:hint="eastAsia"/>
          <w:lang w:eastAsia="zh-CN"/>
        </w:rPr>
        <w:t xml:space="preserve"> </w:t>
      </w:r>
      <w:r w:rsidRPr="005967F9">
        <w:rPr>
          <w:rStyle w:val="Codefragment"/>
          <w:rFonts w:hint="eastAsia"/>
          <w:lang w:eastAsia="zh-CN"/>
        </w:rPr>
        <w:t>Button</w:t>
      </w:r>
      <w:r w:rsidRPr="005967F9">
        <w:rPr>
          <w:rFonts w:hint="eastAsia"/>
          <w:lang w:eastAsia="zh-CN"/>
        </w:rPr>
        <w:t xml:space="preserve"> </w:t>
      </w:r>
      <w:r w:rsidRPr="005967F9">
        <w:rPr>
          <w:rFonts w:hint="eastAsia"/>
          <w:lang w:eastAsia="zh-CN"/>
        </w:rPr>
        <w:t>类的实例：</w:t>
      </w:r>
    </w:p>
    <w:p w:rsidR="0028536B" w:rsidRPr="005967F9" w:rsidRDefault="0028536B">
      <w:pPr>
        <w:pStyle w:val="Code"/>
        <w:rPr>
          <w:lang w:eastAsia="zh-CN"/>
        </w:rPr>
      </w:pPr>
      <w:r w:rsidRPr="005967F9">
        <w:rPr>
          <w:rFonts w:hint="eastAsia"/>
          <w:lang w:eastAsia="zh-CN"/>
        </w:rPr>
        <w:t>public delegate void EventHandler(object sender, EventArgs e);</w:t>
      </w:r>
    </w:p>
    <w:p w:rsidR="0028536B" w:rsidRPr="005967F9" w:rsidRDefault="0028536B">
      <w:pPr>
        <w:pStyle w:val="Code"/>
        <w:rPr>
          <w:lang w:eastAsia="zh-CN"/>
        </w:rPr>
      </w:pPr>
      <w:r w:rsidRPr="005967F9">
        <w:rPr>
          <w:rFonts w:hint="eastAsia"/>
          <w:lang w:eastAsia="zh-CN"/>
        </w:rPr>
        <w:t>public class Button: Control</w:t>
      </w:r>
      <w:r w:rsidRPr="005967F9">
        <w:rPr>
          <w:rFonts w:hint="eastAsia"/>
          <w:lang w:eastAsia="zh-CN"/>
        </w:rPr>
        <w:br/>
        <w:t>{</w:t>
      </w:r>
      <w:r w:rsidRPr="005967F9">
        <w:rPr>
          <w:rFonts w:hint="eastAsia"/>
          <w:lang w:eastAsia="zh-CN"/>
        </w:rPr>
        <w:br/>
      </w:r>
      <w:r w:rsidRPr="005967F9">
        <w:rPr>
          <w:rFonts w:hint="eastAsia"/>
          <w:lang w:eastAsia="zh-CN"/>
        </w:rPr>
        <w:tab/>
        <w:t>public event EventHandler Click;</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public class LoginDialog: Form</w:t>
      </w:r>
      <w:r w:rsidRPr="005967F9">
        <w:rPr>
          <w:rFonts w:hint="eastAsia"/>
          <w:lang w:eastAsia="zh-CN"/>
        </w:rPr>
        <w:br/>
        <w:t>{</w:t>
      </w:r>
      <w:r w:rsidRPr="005967F9">
        <w:rPr>
          <w:rFonts w:hint="eastAsia"/>
          <w:lang w:eastAsia="zh-CN"/>
        </w:rPr>
        <w:br/>
      </w:r>
      <w:r w:rsidRPr="005967F9">
        <w:rPr>
          <w:rFonts w:hint="eastAsia"/>
          <w:lang w:eastAsia="zh-CN"/>
        </w:rPr>
        <w:tab/>
        <w:t>Button OkButton;</w:t>
      </w:r>
      <w:r w:rsidRPr="005967F9">
        <w:rPr>
          <w:rFonts w:hint="eastAsia"/>
          <w:lang w:eastAsia="zh-CN"/>
        </w:rPr>
        <w:br/>
      </w:r>
      <w:r w:rsidRPr="005967F9">
        <w:rPr>
          <w:rFonts w:hint="eastAsia"/>
          <w:lang w:eastAsia="zh-CN"/>
        </w:rPr>
        <w:tab/>
        <w:t>Button CancelButton;</w:t>
      </w:r>
    </w:p>
    <w:p w:rsidR="0028536B" w:rsidRPr="005967F9" w:rsidRDefault="0028536B">
      <w:pPr>
        <w:pStyle w:val="Code"/>
        <w:rPr>
          <w:lang w:eastAsia="zh-CN"/>
        </w:rPr>
      </w:pPr>
      <w:r w:rsidRPr="005967F9">
        <w:rPr>
          <w:rFonts w:hint="eastAsia"/>
          <w:lang w:eastAsia="zh-CN"/>
        </w:rPr>
        <w:tab/>
        <w:t>public LoginDialog() {</w:t>
      </w:r>
      <w:r w:rsidRPr="005967F9">
        <w:rPr>
          <w:rFonts w:hint="eastAsia"/>
          <w:lang w:eastAsia="zh-CN"/>
        </w:rPr>
        <w:br/>
      </w:r>
      <w:r w:rsidRPr="005967F9">
        <w:rPr>
          <w:rFonts w:hint="eastAsia"/>
          <w:lang w:eastAsia="zh-CN"/>
        </w:rPr>
        <w:tab/>
      </w:r>
      <w:r w:rsidRPr="005967F9">
        <w:rPr>
          <w:rFonts w:hint="eastAsia"/>
          <w:lang w:eastAsia="zh-CN"/>
        </w:rPr>
        <w:tab/>
        <w:t>OkButton = new Button(...);</w:t>
      </w:r>
      <w:r w:rsidRPr="005967F9">
        <w:rPr>
          <w:rFonts w:hint="eastAsia"/>
          <w:lang w:eastAsia="zh-CN"/>
        </w:rPr>
        <w:br/>
      </w:r>
      <w:r w:rsidRPr="005967F9">
        <w:rPr>
          <w:rFonts w:hint="eastAsia"/>
          <w:lang w:eastAsia="zh-CN"/>
        </w:rPr>
        <w:tab/>
      </w:r>
      <w:r w:rsidRPr="005967F9">
        <w:rPr>
          <w:rFonts w:hint="eastAsia"/>
          <w:lang w:eastAsia="zh-CN"/>
        </w:rPr>
        <w:tab/>
        <w:t>OkButton.Click += new EventHandler(OkButtonClick);</w:t>
      </w:r>
      <w:r w:rsidRPr="005967F9">
        <w:rPr>
          <w:rFonts w:hint="eastAsia"/>
          <w:lang w:eastAsia="zh-CN"/>
        </w:rPr>
        <w:br/>
      </w:r>
      <w:r w:rsidRPr="005967F9">
        <w:rPr>
          <w:rFonts w:hint="eastAsia"/>
          <w:lang w:eastAsia="zh-CN"/>
        </w:rPr>
        <w:tab/>
      </w:r>
      <w:r w:rsidRPr="005967F9">
        <w:rPr>
          <w:rFonts w:hint="eastAsia"/>
          <w:lang w:eastAsia="zh-CN"/>
        </w:rPr>
        <w:tab/>
        <w:t>CancelButton = new Button(...);</w:t>
      </w:r>
      <w:r w:rsidRPr="005967F9">
        <w:rPr>
          <w:rFonts w:hint="eastAsia"/>
          <w:lang w:eastAsia="zh-CN"/>
        </w:rPr>
        <w:br/>
      </w:r>
      <w:r w:rsidRPr="005967F9">
        <w:rPr>
          <w:rFonts w:hint="eastAsia"/>
          <w:lang w:eastAsia="zh-CN"/>
        </w:rPr>
        <w:tab/>
      </w:r>
      <w:r w:rsidRPr="005967F9">
        <w:rPr>
          <w:rFonts w:hint="eastAsia"/>
          <w:lang w:eastAsia="zh-CN"/>
        </w:rPr>
        <w:tab/>
        <w:t>CancelButton.Click += new EventHandler(CancelButtonClick);</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void OkButtonClick(object sender, EventArgs e) {</w:t>
      </w:r>
      <w:r w:rsidRPr="005967F9">
        <w:rPr>
          <w:rFonts w:hint="eastAsia"/>
          <w:lang w:eastAsia="zh-CN"/>
        </w:rPr>
        <w:br/>
      </w:r>
      <w:r w:rsidRPr="005967F9">
        <w:rPr>
          <w:rFonts w:hint="eastAsia"/>
          <w:lang w:eastAsia="zh-CN"/>
        </w:rPr>
        <w:tab/>
      </w:r>
      <w:r w:rsidRPr="005967F9">
        <w:rPr>
          <w:rFonts w:hint="eastAsia"/>
          <w:lang w:eastAsia="zh-CN"/>
        </w:rPr>
        <w:tab/>
        <w:t>// Handle OkButton.Click event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void CancelButtonClick(object sender, EventArgs e) {</w:t>
      </w:r>
      <w:r w:rsidRPr="005967F9">
        <w:rPr>
          <w:rFonts w:hint="eastAsia"/>
          <w:lang w:eastAsia="zh-CN"/>
        </w:rPr>
        <w:br/>
      </w:r>
      <w:r w:rsidRPr="005967F9">
        <w:rPr>
          <w:rFonts w:hint="eastAsia"/>
          <w:lang w:eastAsia="zh-CN"/>
        </w:rPr>
        <w:tab/>
      </w:r>
      <w:r w:rsidRPr="005967F9">
        <w:rPr>
          <w:rFonts w:hint="eastAsia"/>
          <w:lang w:eastAsia="zh-CN"/>
        </w:rPr>
        <w:tab/>
        <w:t>// Handle CancelButton.Click event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此处，</w:t>
      </w:r>
      <w:r w:rsidRPr="005967F9">
        <w:rPr>
          <w:rStyle w:val="Codefragment"/>
          <w:rFonts w:hint="eastAsia"/>
          <w:lang w:eastAsia="zh-CN"/>
        </w:rPr>
        <w:t>LoginDialog</w:t>
      </w:r>
      <w:r w:rsidRPr="005967F9">
        <w:rPr>
          <w:rFonts w:hint="eastAsia"/>
          <w:lang w:eastAsia="zh-CN"/>
        </w:rPr>
        <w:t xml:space="preserve"> </w:t>
      </w:r>
      <w:r w:rsidRPr="005967F9">
        <w:rPr>
          <w:rFonts w:hint="eastAsia"/>
          <w:lang w:eastAsia="zh-CN"/>
        </w:rPr>
        <w:t>实例构造函数将创建两个</w:t>
      </w:r>
      <w:r w:rsidRPr="005967F9">
        <w:rPr>
          <w:rFonts w:hint="eastAsia"/>
          <w:lang w:eastAsia="zh-CN"/>
        </w:rPr>
        <w:t xml:space="preserve"> </w:t>
      </w:r>
      <w:r w:rsidRPr="005967F9">
        <w:rPr>
          <w:rStyle w:val="Codefragment"/>
          <w:rFonts w:hint="eastAsia"/>
          <w:lang w:eastAsia="zh-CN"/>
        </w:rPr>
        <w:t>Button</w:t>
      </w:r>
      <w:r w:rsidRPr="005967F9">
        <w:rPr>
          <w:rFonts w:hint="eastAsia"/>
          <w:lang w:eastAsia="zh-CN"/>
        </w:rPr>
        <w:t xml:space="preserve"> </w:t>
      </w:r>
      <w:r w:rsidRPr="005967F9">
        <w:rPr>
          <w:rFonts w:hint="eastAsia"/>
          <w:lang w:eastAsia="zh-CN"/>
        </w:rPr>
        <w:t>实例并将事件处理程序附加到</w:t>
      </w:r>
      <w:r w:rsidRPr="005967F9">
        <w:rPr>
          <w:rFonts w:hint="eastAsia"/>
          <w:lang w:eastAsia="zh-CN"/>
        </w:rPr>
        <w:t xml:space="preserve"> </w:t>
      </w:r>
      <w:r w:rsidRPr="005967F9">
        <w:rPr>
          <w:rStyle w:val="Codefragment"/>
          <w:rFonts w:hint="eastAsia"/>
          <w:lang w:eastAsia="zh-CN"/>
        </w:rPr>
        <w:t>Click</w:t>
      </w:r>
      <w:r w:rsidRPr="005967F9">
        <w:rPr>
          <w:rFonts w:hint="eastAsia"/>
          <w:lang w:eastAsia="zh-CN"/>
        </w:rPr>
        <w:t xml:space="preserve"> </w:t>
      </w:r>
      <w:r w:rsidRPr="005967F9">
        <w:rPr>
          <w:rFonts w:hint="eastAsia"/>
          <w:lang w:eastAsia="zh-CN"/>
        </w:rPr>
        <w:t>事件。</w:t>
      </w:r>
    </w:p>
    <w:p w:rsidR="0028536B" w:rsidRPr="005967F9" w:rsidRDefault="0028536B">
      <w:pPr>
        <w:pStyle w:val="Heading3"/>
        <w:rPr>
          <w:rFonts w:hint="eastAsia"/>
          <w:lang w:eastAsia="zh-CN"/>
        </w:rPr>
      </w:pPr>
      <w:bookmarkStart w:id="1301" w:name="_Ref522950525"/>
      <w:bookmarkStart w:id="1302" w:name="_Toc525095771"/>
      <w:bookmarkStart w:id="1303" w:name="_Toc365630737"/>
      <w:bookmarkStart w:id="1304" w:name="_Ref513827619"/>
      <w:r w:rsidRPr="005967F9">
        <w:rPr>
          <w:rFonts w:hint="eastAsia"/>
          <w:lang w:eastAsia="zh-CN"/>
        </w:rPr>
        <w:lastRenderedPageBreak/>
        <w:t>类似字段的事件</w:t>
      </w:r>
      <w:bookmarkEnd w:id="1301"/>
      <w:bookmarkEnd w:id="1302"/>
      <w:bookmarkEnd w:id="1303"/>
    </w:p>
    <w:p w:rsidR="0028536B" w:rsidRPr="005967F9" w:rsidRDefault="0028536B">
      <w:pPr>
        <w:rPr>
          <w:lang w:eastAsia="zh-CN"/>
        </w:rPr>
      </w:pPr>
      <w:r w:rsidRPr="005967F9">
        <w:rPr>
          <w:rFonts w:hint="eastAsia"/>
          <w:lang w:eastAsia="zh-CN"/>
        </w:rPr>
        <w:t>在包含事件声明的类或结构的程序文本内，某些事件可以像字段一样使用。若要以这种方式使用，事件不能是</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，而且不能显式包含</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。此类事件可以用在任何允许使用字段的上下文中。该字段含有一个委托（第</w:t>
      </w:r>
      <w:r w:rsidRPr="005967F9">
        <w:rPr>
          <w:rFonts w:hint="eastAsia"/>
          <w:lang w:eastAsia="zh-CN"/>
        </w:rPr>
        <w:t xml:space="preserve"> </w:t>
      </w:r>
      <w:fldSimple w:instr=" REF _Ref463364598 \r \h  \* MERGEFORMAT ">
        <w:r w:rsidR="00437C65" w:rsidRPr="005967F9">
          <w:rPr>
            <w:rFonts w:hint="eastAsia"/>
            <w:lang w:eastAsia="zh-CN"/>
          </w:rPr>
          <w:t>15</w:t>
        </w:r>
      </w:fldSimple>
      <w:r w:rsidRPr="005967F9">
        <w:rPr>
          <w:rFonts w:hint="eastAsia"/>
          <w:lang w:eastAsia="zh-CN"/>
        </w:rPr>
        <w:t xml:space="preserve"> </w:t>
      </w:r>
      <w:r w:rsidRPr="005967F9">
        <w:rPr>
          <w:rFonts w:hint="eastAsia"/>
          <w:lang w:eastAsia="zh-CN"/>
        </w:rPr>
        <w:t>章），它引用已添加到相应事件的事件处理程序列表。如果尚未添加任何事件处理程序，则该字段包含</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public delegate void EventHandler(object sender, EventArgs e);</w:t>
      </w:r>
    </w:p>
    <w:p w:rsidR="0028536B" w:rsidRPr="005967F9" w:rsidRDefault="0028536B">
      <w:pPr>
        <w:pStyle w:val="Code"/>
        <w:rPr>
          <w:lang w:eastAsia="zh-CN"/>
        </w:rPr>
      </w:pPr>
      <w:r w:rsidRPr="005967F9">
        <w:rPr>
          <w:rFonts w:hint="eastAsia"/>
          <w:lang w:eastAsia="zh-CN"/>
        </w:rPr>
        <w:t>public class Button: Control</w:t>
      </w:r>
      <w:r w:rsidRPr="005967F9">
        <w:rPr>
          <w:rFonts w:hint="eastAsia"/>
          <w:lang w:eastAsia="zh-CN"/>
        </w:rPr>
        <w:br/>
        <w:t>{</w:t>
      </w:r>
      <w:r w:rsidRPr="005967F9">
        <w:rPr>
          <w:rFonts w:hint="eastAsia"/>
          <w:lang w:eastAsia="zh-CN"/>
        </w:rPr>
        <w:br/>
      </w:r>
      <w:r w:rsidRPr="005967F9">
        <w:rPr>
          <w:rFonts w:hint="eastAsia"/>
          <w:lang w:eastAsia="zh-CN"/>
        </w:rPr>
        <w:tab/>
        <w:t>public event EventHandler Click;</w:t>
      </w:r>
    </w:p>
    <w:p w:rsidR="0028536B" w:rsidRPr="005967F9" w:rsidRDefault="0028536B">
      <w:pPr>
        <w:pStyle w:val="Code"/>
        <w:rPr>
          <w:lang w:eastAsia="zh-CN"/>
        </w:rPr>
      </w:pPr>
      <w:r w:rsidRPr="005967F9">
        <w:rPr>
          <w:rFonts w:hint="eastAsia"/>
          <w:lang w:eastAsia="zh-CN"/>
        </w:rPr>
        <w:tab/>
        <w:t>protected void OnClick(EventArgs e) {</w:t>
      </w:r>
      <w:r w:rsidRPr="005967F9">
        <w:rPr>
          <w:rFonts w:hint="eastAsia"/>
          <w:lang w:eastAsia="zh-CN"/>
        </w:rPr>
        <w:br/>
      </w:r>
      <w:r w:rsidRPr="005967F9">
        <w:rPr>
          <w:rFonts w:hint="eastAsia"/>
          <w:lang w:eastAsia="zh-CN"/>
        </w:rPr>
        <w:tab/>
      </w:r>
      <w:r w:rsidRPr="005967F9">
        <w:rPr>
          <w:rFonts w:hint="eastAsia"/>
          <w:lang w:eastAsia="zh-CN"/>
        </w:rPr>
        <w:tab/>
        <w:t>if (Click != null) Click(this, 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void Reset() {</w:t>
      </w:r>
      <w:r w:rsidRPr="005967F9">
        <w:rPr>
          <w:rFonts w:hint="eastAsia"/>
          <w:lang w:eastAsia="zh-CN"/>
        </w:rPr>
        <w:br/>
      </w:r>
      <w:r w:rsidRPr="005967F9">
        <w:rPr>
          <w:rFonts w:hint="eastAsia"/>
          <w:lang w:eastAsia="zh-CN"/>
        </w:rPr>
        <w:tab/>
      </w:r>
      <w:r w:rsidRPr="005967F9">
        <w:rPr>
          <w:rFonts w:hint="eastAsia"/>
          <w:lang w:eastAsia="zh-CN"/>
        </w:rPr>
        <w:tab/>
        <w:t>Click = null;</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Click</w:t>
      </w:r>
      <w:r w:rsidRPr="005967F9">
        <w:rPr>
          <w:rFonts w:hint="eastAsia"/>
          <w:lang w:eastAsia="zh-CN"/>
        </w:rPr>
        <w:t xml:space="preserve"> </w:t>
      </w: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Button</w:t>
      </w:r>
      <w:r w:rsidRPr="005967F9">
        <w:rPr>
          <w:rFonts w:hint="eastAsia"/>
          <w:lang w:eastAsia="zh-CN"/>
        </w:rPr>
        <w:t xml:space="preserve"> </w:t>
      </w:r>
      <w:r w:rsidRPr="005967F9">
        <w:rPr>
          <w:rFonts w:hint="eastAsia"/>
          <w:lang w:eastAsia="zh-CN"/>
        </w:rPr>
        <w:t>类中用作一个字段。如上例所示，可以在委托调用表达式中检查、修改和使用字段。</w:t>
      </w:r>
      <w:r w:rsidRPr="005967F9">
        <w:rPr>
          <w:rStyle w:val="Codefragment"/>
          <w:rFonts w:hint="eastAsia"/>
          <w:lang w:eastAsia="zh-CN"/>
        </w:rPr>
        <w:t>Button</w:t>
      </w:r>
      <w:r w:rsidRPr="005967F9">
        <w:rPr>
          <w:rFonts w:hint="eastAsia"/>
          <w:lang w:eastAsia="zh-CN"/>
        </w:rPr>
        <w:t xml:space="preserve"> </w:t>
      </w:r>
      <w:r w:rsidRPr="005967F9">
        <w:rPr>
          <w:rFonts w:hint="eastAsia"/>
          <w:lang w:eastAsia="zh-CN"/>
        </w:rPr>
        <w:t>类中的</w:t>
      </w:r>
      <w:r w:rsidRPr="005967F9">
        <w:rPr>
          <w:rFonts w:hint="eastAsia"/>
          <w:lang w:eastAsia="zh-CN"/>
        </w:rPr>
        <w:t xml:space="preserve"> </w:t>
      </w:r>
      <w:r w:rsidRPr="005967F9">
        <w:rPr>
          <w:rStyle w:val="Codefragment"/>
          <w:rFonts w:hint="eastAsia"/>
          <w:lang w:eastAsia="zh-CN"/>
        </w:rPr>
        <w:t>OnClick</w:t>
      </w:r>
      <w:r w:rsidRPr="005967F9">
        <w:rPr>
          <w:rFonts w:hint="eastAsia"/>
          <w:lang w:eastAsia="zh-CN"/>
        </w:rPr>
        <w:t xml:space="preserve"> </w:t>
      </w:r>
      <w:r w:rsidRPr="005967F9">
        <w:rPr>
          <w:rFonts w:hint="eastAsia"/>
          <w:lang w:eastAsia="zh-CN"/>
        </w:rPr>
        <w:t>方法将“引发”</w:t>
      </w:r>
      <w:r w:rsidRPr="005967F9">
        <w:rPr>
          <w:rStyle w:val="Codefragment"/>
          <w:rFonts w:hint="eastAsia"/>
          <w:lang w:eastAsia="zh-CN"/>
        </w:rPr>
        <w:t>Click</w:t>
      </w:r>
      <w:r w:rsidRPr="005967F9">
        <w:rPr>
          <w:rFonts w:hint="eastAsia"/>
          <w:lang w:eastAsia="zh-CN"/>
        </w:rPr>
        <w:t xml:space="preserve"> </w:t>
      </w:r>
      <w:r w:rsidRPr="005967F9">
        <w:rPr>
          <w:rFonts w:hint="eastAsia"/>
          <w:lang w:eastAsia="zh-CN"/>
        </w:rPr>
        <w:t>事件。“引发一个事件”与“调用一个由该事件表示的委托”这两个概念完全等效，因此没有用于引发事件的特殊语言构造。请注意，在委托调用之前有一个检查，以确保该委托不是</w:t>
      </w:r>
      <w:r w:rsidRPr="005967F9">
        <w:rPr>
          <w:rFonts w:hint="eastAsia"/>
          <w:lang w:eastAsia="zh-CN"/>
        </w:rPr>
        <w:t xml:space="preserve"> null</w:t>
      </w:r>
      <w:r w:rsidRPr="005967F9">
        <w:rPr>
          <w:rFonts w:hint="eastAsia"/>
          <w:lang w:eastAsia="zh-CN"/>
        </w:rP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Button</w:t>
      </w:r>
      <w:r w:rsidRPr="005967F9">
        <w:rPr>
          <w:rFonts w:hint="eastAsia"/>
          <w:lang w:eastAsia="zh-CN"/>
        </w:rPr>
        <w:t xml:space="preserve"> </w:t>
      </w:r>
      <w:r w:rsidRPr="005967F9">
        <w:rPr>
          <w:rFonts w:hint="eastAsia"/>
          <w:lang w:eastAsia="zh-CN"/>
        </w:rPr>
        <w:t>类的声明外，</w:t>
      </w:r>
      <w:r w:rsidRPr="005967F9">
        <w:rPr>
          <w:rStyle w:val="Codefragment"/>
          <w:rFonts w:hint="eastAsia"/>
          <w:lang w:eastAsia="zh-CN"/>
        </w:rPr>
        <w:t>Click</w:t>
      </w:r>
      <w:r w:rsidRPr="005967F9">
        <w:rPr>
          <w:rFonts w:hint="eastAsia"/>
          <w:lang w:eastAsia="zh-CN"/>
        </w:rPr>
        <w:t xml:space="preserve"> </w:t>
      </w:r>
      <w:r w:rsidRPr="005967F9">
        <w:rPr>
          <w:rFonts w:hint="eastAsia"/>
          <w:lang w:eastAsia="zh-CN"/>
        </w:rPr>
        <w:t>成员只能用在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运算符的左边，如</w:t>
      </w:r>
    </w:p>
    <w:p w:rsidR="0028536B" w:rsidRPr="005967F9" w:rsidRDefault="0028536B">
      <w:pPr>
        <w:pStyle w:val="Code"/>
        <w:rPr>
          <w:lang w:eastAsia="zh-CN"/>
        </w:rPr>
      </w:pPr>
      <w:r w:rsidRPr="005967F9">
        <w:rPr>
          <w:rFonts w:hint="eastAsia"/>
          <w:lang w:eastAsia="zh-CN"/>
        </w:rPr>
        <w:t>b.Click += new EventHandler(</w:t>
      </w:r>
      <w:r w:rsidRPr="005967F9">
        <w:rPr>
          <w:rStyle w:val="Codefragment"/>
          <w:rFonts w:hint="eastAsia"/>
          <w:lang w:eastAsia="zh-CN"/>
        </w:rPr>
        <w:t>…</w:t>
      </w:r>
      <w:r w:rsidRPr="005967F9">
        <w:rPr>
          <w:rFonts w:hint="eastAsia"/>
          <w:lang w:eastAsia="zh-CN"/>
        </w:rPr>
        <w:t>);</w:t>
      </w:r>
    </w:p>
    <w:p w:rsidR="0028536B" w:rsidRPr="005967F9" w:rsidRDefault="0028536B">
      <w:pPr>
        <w:rPr>
          <w:lang w:eastAsia="zh-CN"/>
        </w:rPr>
      </w:pPr>
      <w:r w:rsidRPr="005967F9">
        <w:rPr>
          <w:rFonts w:hint="eastAsia"/>
          <w:lang w:eastAsia="zh-CN"/>
        </w:rPr>
        <w:t>将一个委托追加到</w:t>
      </w:r>
      <w:r w:rsidRPr="005967F9">
        <w:rPr>
          <w:rFonts w:hint="eastAsia"/>
          <w:lang w:eastAsia="zh-CN"/>
        </w:rPr>
        <w:t xml:space="preserve"> </w:t>
      </w:r>
      <w:r w:rsidRPr="005967F9">
        <w:rPr>
          <w:rStyle w:val="Codefragment"/>
          <w:rFonts w:hint="eastAsia"/>
          <w:lang w:eastAsia="zh-CN"/>
        </w:rPr>
        <w:t>Click</w:t>
      </w:r>
      <w:r w:rsidRPr="005967F9">
        <w:rPr>
          <w:rFonts w:hint="eastAsia"/>
          <w:lang w:eastAsia="zh-CN"/>
        </w:rPr>
        <w:t xml:space="preserve"> </w:t>
      </w:r>
      <w:r w:rsidRPr="005967F9">
        <w:rPr>
          <w:rFonts w:hint="eastAsia"/>
          <w:lang w:eastAsia="zh-CN"/>
        </w:rPr>
        <w:t>事件的调用列表，而</w:t>
      </w:r>
    </w:p>
    <w:p w:rsidR="0028536B" w:rsidRPr="005967F9" w:rsidRDefault="0028536B">
      <w:pPr>
        <w:pStyle w:val="Code"/>
        <w:rPr>
          <w:lang w:eastAsia="zh-CN"/>
        </w:rPr>
      </w:pPr>
      <w:r w:rsidRPr="005967F9">
        <w:rPr>
          <w:rFonts w:hint="eastAsia"/>
          <w:lang w:eastAsia="zh-CN"/>
        </w:rPr>
        <w:t xml:space="preserve">b.Click </w:t>
      </w:r>
      <w:r w:rsidRPr="005967F9">
        <w:rPr>
          <w:rFonts w:hint="eastAsia"/>
          <w:lang w:eastAsia="zh-CN"/>
        </w:rPr>
        <w:t>–</w:t>
      </w:r>
      <w:r w:rsidRPr="005967F9">
        <w:rPr>
          <w:rFonts w:hint="eastAsia"/>
          <w:lang w:eastAsia="zh-CN"/>
        </w:rPr>
        <w:t>= new EventHandler(</w:t>
      </w:r>
      <w:r w:rsidRPr="005967F9">
        <w:rPr>
          <w:rStyle w:val="Codefragment"/>
          <w:rFonts w:hint="eastAsia"/>
          <w:lang w:eastAsia="zh-CN"/>
        </w:rPr>
        <w:t>…</w:t>
      </w:r>
      <w:r w:rsidRPr="005967F9">
        <w:rPr>
          <w:rFonts w:hint="eastAsia"/>
          <w:lang w:eastAsia="zh-CN"/>
        </w:rPr>
        <w:t>);</w:t>
      </w:r>
    </w:p>
    <w:p w:rsidR="0028536B" w:rsidRPr="005967F9" w:rsidRDefault="0028536B">
      <w:pPr>
        <w:rPr>
          <w:lang w:eastAsia="zh-CN"/>
        </w:rPr>
      </w:pPr>
      <w:r w:rsidRPr="005967F9">
        <w:rPr>
          <w:rFonts w:hint="eastAsia"/>
          <w:lang w:eastAsia="zh-CN"/>
        </w:rPr>
        <w:t>则从</w:t>
      </w:r>
      <w:r w:rsidRPr="005967F9">
        <w:rPr>
          <w:rFonts w:hint="eastAsia"/>
          <w:lang w:eastAsia="zh-CN"/>
        </w:rPr>
        <w:t xml:space="preserve"> </w:t>
      </w:r>
      <w:r w:rsidRPr="005967F9">
        <w:rPr>
          <w:rStyle w:val="Codefragment"/>
          <w:rFonts w:hint="eastAsia"/>
          <w:lang w:eastAsia="zh-CN"/>
        </w:rPr>
        <w:t>Click</w:t>
      </w:r>
      <w:r w:rsidRPr="005967F9">
        <w:rPr>
          <w:rFonts w:hint="eastAsia"/>
          <w:lang w:eastAsia="zh-CN"/>
        </w:rPr>
        <w:t xml:space="preserve"> </w:t>
      </w:r>
      <w:r w:rsidRPr="005967F9">
        <w:rPr>
          <w:rFonts w:hint="eastAsia"/>
          <w:lang w:eastAsia="zh-CN"/>
        </w:rPr>
        <w:t>事件的调用列表中移除一个委托。</w:t>
      </w:r>
    </w:p>
    <w:p w:rsidR="0028536B" w:rsidRPr="005967F9" w:rsidRDefault="0028536B">
      <w:pPr>
        <w:rPr>
          <w:lang w:eastAsia="zh-CN"/>
        </w:rPr>
      </w:pPr>
      <w:r w:rsidRPr="005967F9">
        <w:rPr>
          <w:rFonts w:hint="eastAsia"/>
          <w:lang w:eastAsia="zh-CN"/>
        </w:rPr>
        <w:t>当编译一个类似字段的事件时，编译器会自动创建一个存储区来存放相关的委托，并为事件创建相应的访问器以向委托字段中添加或移除事件处理程序。添加或移除操作是线程安全的，并且可能会（但不要求）在为实例事件的包含对象加锁（第</w:t>
      </w:r>
      <w:r w:rsidRPr="005967F9">
        <w:rPr>
          <w:rFonts w:hint="eastAsia"/>
          <w:lang w:eastAsia="zh-CN"/>
        </w:rPr>
        <w:t xml:space="preserve"> </w:t>
      </w:r>
      <w:fldSimple w:instr=" REF _Ref513710774 \r \h  \* MERGEFORMAT ">
        <w:r w:rsidR="00437C65" w:rsidRPr="005967F9">
          <w:rPr>
            <w:rFonts w:hint="eastAsia"/>
            <w:lang w:eastAsia="zh-CN"/>
          </w:rPr>
          <w:t>8.12</w:t>
        </w:r>
      </w:fldSimple>
      <w:r w:rsidRPr="005967F9">
        <w:rPr>
          <w:rFonts w:hint="eastAsia"/>
          <w:lang w:eastAsia="zh-CN"/>
        </w:rPr>
        <w:t xml:space="preserve"> </w:t>
      </w:r>
      <w:r w:rsidRPr="005967F9">
        <w:rPr>
          <w:rFonts w:hint="eastAsia"/>
          <w:lang w:eastAsia="zh-CN"/>
        </w:rPr>
        <w:t>节）的情况下进行，或者在为静态事件的类型对象（第</w:t>
      </w:r>
      <w:r w:rsidRPr="005967F9">
        <w:rPr>
          <w:rFonts w:hint="eastAsia"/>
          <w:lang w:eastAsia="zh-CN"/>
        </w:rPr>
        <w:t xml:space="preserve"> </w:t>
      </w:r>
      <w:fldSimple w:instr=" REF _Ref503342546 \r \h  \* MERGEFORMAT ">
        <w:r w:rsidR="00437C65" w:rsidRPr="005967F9">
          <w:rPr>
            <w:rFonts w:hint="eastAsia"/>
            <w:lang w:eastAsia="zh-CN"/>
          </w:rPr>
          <w:t>7.6.10.6</w:t>
        </w:r>
      </w:fldSimple>
      <w:r w:rsidRPr="005967F9">
        <w:rPr>
          <w:rFonts w:hint="eastAsia"/>
          <w:lang w:eastAsia="zh-CN"/>
        </w:rPr>
        <w:t xml:space="preserve"> </w:t>
      </w:r>
      <w:r w:rsidRPr="005967F9">
        <w:rPr>
          <w:rFonts w:hint="eastAsia"/>
          <w:lang w:eastAsia="zh-CN"/>
        </w:rPr>
        <w:t>节）加锁的情况下进行。</w:t>
      </w:r>
    </w:p>
    <w:p w:rsidR="0028536B" w:rsidRPr="005967F9" w:rsidRDefault="0028536B">
      <w:pPr>
        <w:rPr>
          <w:lang w:eastAsia="zh-CN"/>
        </w:rPr>
      </w:pPr>
      <w:r w:rsidRPr="005967F9">
        <w:rPr>
          <w:rFonts w:hint="eastAsia"/>
          <w:lang w:eastAsia="zh-CN"/>
        </w:rPr>
        <w:t>因此，下列形式的实例事件声明：</w:t>
      </w:r>
    </w:p>
    <w:p w:rsidR="0028536B" w:rsidRPr="005967F9" w:rsidRDefault="0028536B">
      <w:pPr>
        <w:pStyle w:val="Code"/>
        <w:rPr>
          <w:lang w:eastAsia="zh-CN"/>
        </w:rPr>
      </w:pPr>
      <w:r w:rsidRPr="005967F9">
        <w:rPr>
          <w:rFonts w:hint="eastAsia"/>
          <w:lang w:eastAsia="zh-CN"/>
        </w:rPr>
        <w:t>class X</w:t>
      </w:r>
      <w:r w:rsidRPr="005967F9">
        <w:rPr>
          <w:rFonts w:hint="eastAsia"/>
          <w:lang w:eastAsia="zh-CN"/>
        </w:rPr>
        <w:br/>
        <w:t>{</w:t>
      </w:r>
      <w:r w:rsidRPr="005967F9">
        <w:rPr>
          <w:rFonts w:hint="eastAsia"/>
          <w:lang w:eastAsia="zh-CN"/>
        </w:rPr>
        <w:br/>
      </w:r>
      <w:r w:rsidRPr="005967F9">
        <w:rPr>
          <w:rFonts w:hint="eastAsia"/>
          <w:lang w:eastAsia="zh-CN"/>
        </w:rPr>
        <w:tab/>
        <w:t>public event D Ev;</w:t>
      </w:r>
      <w:r w:rsidRPr="005967F9">
        <w:rPr>
          <w:rFonts w:hint="eastAsia"/>
          <w:lang w:eastAsia="zh-CN"/>
        </w:rPr>
        <w:br/>
        <w:t>}</w:t>
      </w:r>
    </w:p>
    <w:p w:rsidR="0028536B" w:rsidRPr="005967F9" w:rsidRDefault="00543E5C">
      <w:pPr>
        <w:rPr>
          <w:lang w:eastAsia="zh-CN"/>
        </w:rPr>
      </w:pPr>
      <w:r w:rsidRPr="005967F9">
        <w:rPr>
          <w:rFonts w:hint="eastAsia"/>
          <w:lang w:eastAsia="zh-CN"/>
        </w:rPr>
        <w:t>将编译为如下语句：</w:t>
      </w:r>
    </w:p>
    <w:p w:rsidR="0028536B" w:rsidRPr="005967F9" w:rsidRDefault="0028536B">
      <w:pPr>
        <w:pStyle w:val="Code"/>
        <w:rPr>
          <w:lang w:eastAsia="zh-CN"/>
        </w:rPr>
      </w:pPr>
      <w:r w:rsidRPr="005967F9">
        <w:rPr>
          <w:rFonts w:hint="eastAsia"/>
          <w:lang w:eastAsia="zh-CN"/>
        </w:rPr>
        <w:t>class X</w:t>
      </w:r>
      <w:r w:rsidRPr="005967F9">
        <w:rPr>
          <w:rFonts w:hint="eastAsia"/>
          <w:lang w:eastAsia="zh-CN"/>
        </w:rPr>
        <w:br/>
        <w:t>{</w:t>
      </w:r>
      <w:r w:rsidRPr="005967F9">
        <w:rPr>
          <w:rFonts w:hint="eastAsia"/>
          <w:lang w:eastAsia="zh-CN"/>
        </w:rPr>
        <w:br/>
      </w:r>
      <w:r w:rsidRPr="005967F9">
        <w:rPr>
          <w:rFonts w:hint="eastAsia"/>
          <w:lang w:eastAsia="zh-CN"/>
        </w:rPr>
        <w:tab/>
        <w:t>private D __Ev;  // field to hold the delegate</w:t>
      </w:r>
    </w:p>
    <w:p w:rsidR="0028536B" w:rsidRPr="005967F9" w:rsidRDefault="0028536B">
      <w:pPr>
        <w:pStyle w:val="Code"/>
        <w:rPr>
          <w:lang w:eastAsia="zh-CN"/>
        </w:rPr>
      </w:pPr>
      <w:r w:rsidRPr="005967F9">
        <w:rPr>
          <w:rFonts w:hint="eastAsia"/>
          <w:lang w:eastAsia="zh-CN"/>
        </w:rPr>
        <w:tab/>
        <w:t>public event D Ev {</w:t>
      </w:r>
      <w:r w:rsidRPr="005967F9">
        <w:rPr>
          <w:rFonts w:hint="eastAsia"/>
          <w:lang w:eastAsia="zh-CN"/>
        </w:rPr>
        <w:br/>
      </w:r>
      <w:r w:rsidRPr="005967F9">
        <w:rPr>
          <w:rFonts w:hint="eastAsia"/>
          <w:lang w:eastAsia="zh-CN"/>
        </w:rPr>
        <w:tab/>
      </w:r>
      <w:r w:rsidRPr="005967F9">
        <w:rPr>
          <w:rFonts w:hint="eastAsia"/>
          <w:lang w:eastAsia="zh-CN"/>
        </w:rPr>
        <w:tab/>
        <w:t>add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add the delegate in a thread safe way */</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r>
      <w:r w:rsidRPr="005967F9">
        <w:rPr>
          <w:rFonts w:hint="eastAsia"/>
          <w:lang w:eastAsia="zh-CN"/>
        </w:rPr>
        <w:tab/>
        <w:t>remove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remove the delegate in a thread safe way */</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在类</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中，对</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运算符左侧的</w:t>
      </w:r>
      <w:r w:rsidRPr="005967F9">
        <w:rPr>
          <w:rFonts w:hint="eastAsia"/>
          <w:lang w:eastAsia="zh-CN"/>
        </w:rPr>
        <w:t xml:space="preserve"> </w:t>
      </w:r>
      <w:r w:rsidRPr="005967F9">
        <w:rPr>
          <w:rStyle w:val="Codefragment"/>
          <w:rFonts w:hint="eastAsia"/>
          <w:lang w:eastAsia="zh-CN"/>
        </w:rPr>
        <w:t>Ev</w:t>
      </w:r>
      <w:r w:rsidRPr="005967F9">
        <w:rPr>
          <w:rFonts w:hint="eastAsia"/>
          <w:lang w:eastAsia="zh-CN"/>
        </w:rPr>
        <w:t xml:space="preserve"> </w:t>
      </w:r>
      <w:r w:rsidRPr="005967F9">
        <w:rPr>
          <w:rStyle w:val="Codefragment"/>
          <w:rFonts w:hint="eastAsia"/>
          <w:lang w:eastAsia="zh-CN"/>
        </w:rPr>
        <w:t>on</w:t>
      </w:r>
      <w:r w:rsidRPr="005967F9">
        <w:rPr>
          <w:rFonts w:hint="eastAsia"/>
          <w:lang w:eastAsia="zh-CN"/>
        </w:rPr>
        <w:t xml:space="preserve">  </w:t>
      </w:r>
      <w:r w:rsidRPr="005967F9">
        <w:rPr>
          <w:rFonts w:hint="eastAsia"/>
          <w:lang w:eastAsia="zh-CN"/>
        </w:rPr>
        <w:t>的引用将导致调用添加和移除访问器的操作。所有其他对</w:t>
      </w:r>
      <w:r w:rsidRPr="005967F9">
        <w:rPr>
          <w:rFonts w:hint="eastAsia"/>
          <w:lang w:eastAsia="zh-CN"/>
        </w:rPr>
        <w:t xml:space="preserve"> </w:t>
      </w:r>
      <w:r w:rsidRPr="005967F9">
        <w:rPr>
          <w:rStyle w:val="Codefragment"/>
          <w:rFonts w:hint="eastAsia"/>
          <w:lang w:eastAsia="zh-CN"/>
        </w:rPr>
        <w:t>Ev</w:t>
      </w:r>
      <w:r w:rsidRPr="005967F9">
        <w:rPr>
          <w:rFonts w:hint="eastAsia"/>
          <w:lang w:eastAsia="zh-CN"/>
        </w:rPr>
        <w:t xml:space="preserve"> </w:t>
      </w:r>
      <w:r w:rsidRPr="005967F9">
        <w:rPr>
          <w:rFonts w:hint="eastAsia"/>
          <w:lang w:eastAsia="zh-CN"/>
        </w:rPr>
        <w:t>的引用将在编译时改为引用隐藏字段</w:t>
      </w:r>
      <w:r w:rsidRPr="005967F9">
        <w:rPr>
          <w:rFonts w:hint="eastAsia"/>
          <w:lang w:eastAsia="zh-CN"/>
        </w:rPr>
        <w:t xml:space="preserve"> </w:t>
      </w:r>
      <w:r w:rsidRPr="005967F9">
        <w:rPr>
          <w:rStyle w:val="Codefragment"/>
          <w:rFonts w:hint="eastAsia"/>
          <w:lang w:eastAsia="zh-CN"/>
        </w:rPr>
        <w:t>__Ev</w:t>
      </w:r>
      <w:r w:rsidRPr="005967F9">
        <w:rPr>
          <w:rFonts w:hint="eastAsia"/>
          <w:lang w:eastAsia="zh-CN"/>
        </w:rPr>
        <w:t>（第</w:t>
      </w:r>
      <w:r w:rsidRPr="005967F9">
        <w:rPr>
          <w:rFonts w:hint="eastAsia"/>
          <w:lang w:eastAsia="zh-CN"/>
        </w:rPr>
        <w:t xml:space="preserve"> </w:t>
      </w:r>
      <w:fldSimple w:instr=" REF _Ref448036412 \r \h  \* MERGEFORMAT ">
        <w:r w:rsidR="00AE3054" w:rsidRPr="005967F9">
          <w:rPr>
            <w:rFonts w:hint="eastAsia"/>
            <w:lang w:eastAsia="zh-CN"/>
          </w:rPr>
          <w:t>7.6.4</w:t>
        </w:r>
      </w:fldSimple>
      <w:r w:rsidRPr="005967F9">
        <w:rPr>
          <w:rFonts w:hint="eastAsia"/>
          <w:lang w:eastAsia="zh-CN"/>
        </w:rPr>
        <w:t xml:space="preserve"> </w:t>
      </w:r>
      <w:r w:rsidRPr="005967F9">
        <w:rPr>
          <w:rFonts w:hint="eastAsia"/>
          <w:lang w:eastAsia="zh-CN"/>
        </w:rPr>
        <w:t>节）。名称“</w:t>
      </w:r>
      <w:r w:rsidRPr="005967F9">
        <w:rPr>
          <w:rStyle w:val="Codefragment"/>
          <w:rFonts w:hint="eastAsia"/>
          <w:lang w:eastAsia="zh-CN"/>
        </w:rPr>
        <w:t>__Ev</w:t>
      </w:r>
      <w:r w:rsidRPr="005967F9">
        <w:rPr>
          <w:rFonts w:hint="eastAsia"/>
          <w:lang w:eastAsia="zh-CN"/>
        </w:rPr>
        <w:t>”是任意的；隐藏字段可以具有任何名称或根本没有名称。</w:t>
      </w:r>
    </w:p>
    <w:p w:rsidR="0028536B" w:rsidRPr="005967F9" w:rsidRDefault="0028536B">
      <w:pPr>
        <w:pStyle w:val="Heading3"/>
        <w:rPr>
          <w:rFonts w:hint="eastAsia"/>
          <w:lang w:eastAsia="zh-CN"/>
        </w:rPr>
      </w:pPr>
      <w:bookmarkStart w:id="1305" w:name="_Toc365630738"/>
      <w:r w:rsidRPr="005967F9">
        <w:rPr>
          <w:rFonts w:hint="eastAsia"/>
          <w:lang w:eastAsia="zh-CN"/>
        </w:rPr>
        <w:t>事件访问器</w:t>
      </w:r>
      <w:bookmarkEnd w:id="1304"/>
      <w:bookmarkEnd w:id="1305"/>
    </w:p>
    <w:p w:rsidR="0028536B" w:rsidRPr="005967F9" w:rsidRDefault="0028536B">
      <w:pPr>
        <w:rPr>
          <w:lang w:eastAsia="zh-CN"/>
        </w:rPr>
      </w:pPr>
      <w:r w:rsidRPr="005967F9">
        <w:rPr>
          <w:rFonts w:hint="eastAsia"/>
          <w:lang w:eastAsia="zh-CN"/>
        </w:rPr>
        <w:t>事件声明通常省略</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，如上面的</w:t>
      </w:r>
      <w:r w:rsidRPr="005967F9">
        <w:rPr>
          <w:rFonts w:hint="eastAsia"/>
          <w:lang w:eastAsia="zh-CN"/>
        </w:rPr>
        <w:t xml:space="preserve"> </w:t>
      </w:r>
      <w:r w:rsidRPr="005967F9">
        <w:rPr>
          <w:rStyle w:val="Codefragment"/>
          <w:rFonts w:hint="eastAsia"/>
          <w:lang w:eastAsia="zh-CN"/>
        </w:rPr>
        <w:t>Button</w:t>
      </w:r>
      <w:r w:rsidRPr="005967F9">
        <w:rPr>
          <w:rFonts w:hint="eastAsia"/>
          <w:lang w:eastAsia="zh-CN"/>
        </w:rPr>
        <w:t xml:space="preserve"> </w:t>
      </w:r>
      <w:r w:rsidRPr="005967F9">
        <w:rPr>
          <w:rFonts w:hint="eastAsia"/>
          <w:lang w:eastAsia="zh-CN"/>
        </w:rPr>
        <w:t>示例中所示。但会有一些特殊情况，例如，为每个事件设置一个字段所造成的内存开销，有时会变得不可接受。在这种情况下，可以在类中包含</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，并采用专用机制来存储事件处理程序列表。</w:t>
      </w:r>
    </w:p>
    <w:p w:rsidR="0028536B" w:rsidRPr="005967F9" w:rsidRDefault="0028536B">
      <w:pPr>
        <w:rPr>
          <w:lang w:eastAsia="zh-CN"/>
        </w:rPr>
      </w:pPr>
      <w:r w:rsidRPr="005967F9">
        <w:rPr>
          <w:rFonts w:hint="eastAsia"/>
          <w:lang w:eastAsia="zh-CN"/>
        </w:rPr>
        <w:t>事件的</w:t>
      </w:r>
      <w:r w:rsidRPr="005967F9">
        <w:rPr>
          <w:rFonts w:hint="eastAsia"/>
          <w:lang w:eastAsia="zh-CN"/>
        </w:rPr>
        <w:t xml:space="preserve"> </w:t>
      </w:r>
      <w:r w:rsidRPr="005967F9">
        <w:rPr>
          <w:rStyle w:val="Production"/>
          <w:rFonts w:hint="eastAsia"/>
          <w:lang w:eastAsia="zh-CN"/>
        </w:rPr>
        <w:t>event-accessor-declarations</w:t>
      </w:r>
      <w:r w:rsidRPr="005967F9">
        <w:rPr>
          <w:rFonts w:hint="eastAsia"/>
          <w:lang w:eastAsia="zh-CN"/>
        </w:rPr>
        <w:t xml:space="preserve"> </w:t>
      </w:r>
      <w:r w:rsidRPr="005967F9">
        <w:rPr>
          <w:rFonts w:hint="eastAsia"/>
          <w:lang w:eastAsia="zh-CN"/>
        </w:rPr>
        <w:t>指定与添加和移除事件处理程序相关联的可执行语句。</w:t>
      </w:r>
    </w:p>
    <w:p w:rsidR="0028536B" w:rsidRPr="005967F9" w:rsidRDefault="0028536B">
      <w:pPr>
        <w:rPr>
          <w:lang w:eastAsia="zh-CN"/>
        </w:rPr>
      </w:pPr>
      <w:r w:rsidRPr="005967F9">
        <w:rPr>
          <w:rFonts w:hint="eastAsia"/>
          <w:lang w:eastAsia="zh-CN"/>
        </w:rPr>
        <w:t>访问器声明由一个</w:t>
      </w:r>
      <w:r w:rsidRPr="005967F9">
        <w:rPr>
          <w:rFonts w:hint="eastAsia"/>
          <w:lang w:eastAsia="zh-CN"/>
        </w:rPr>
        <w:t xml:space="preserve"> </w:t>
      </w:r>
      <w:r w:rsidRPr="005967F9">
        <w:rPr>
          <w:rStyle w:val="Production"/>
          <w:rFonts w:hint="eastAsia"/>
          <w:lang w:eastAsia="zh-CN"/>
        </w:rPr>
        <w:t>add-accessor-declaration</w:t>
      </w:r>
      <w:r w:rsidRPr="005967F9">
        <w:rPr>
          <w:rFonts w:hint="eastAsia"/>
          <w:lang w:eastAsia="zh-CN"/>
        </w:rPr>
        <w:t xml:space="preserve"> </w:t>
      </w:r>
      <w:r w:rsidRPr="005967F9">
        <w:rPr>
          <w:rFonts w:hint="eastAsia"/>
          <w:lang w:eastAsia="zh-CN"/>
        </w:rPr>
        <w:t>和一个</w:t>
      </w:r>
      <w:r w:rsidRPr="005967F9">
        <w:rPr>
          <w:rFonts w:hint="eastAsia"/>
          <w:lang w:eastAsia="zh-CN"/>
        </w:rPr>
        <w:t xml:space="preserve"> </w:t>
      </w:r>
      <w:r w:rsidRPr="005967F9">
        <w:rPr>
          <w:rStyle w:val="Production"/>
          <w:rFonts w:hint="eastAsia"/>
          <w:lang w:eastAsia="zh-CN"/>
        </w:rPr>
        <w:t>remove-accessor-declaration</w:t>
      </w:r>
      <w:r w:rsidRPr="005967F9">
        <w:rPr>
          <w:rFonts w:hint="eastAsia"/>
          <w:lang w:eastAsia="zh-CN"/>
        </w:rPr>
        <w:t xml:space="preserve"> </w:t>
      </w:r>
      <w:r w:rsidRPr="005967F9">
        <w:rPr>
          <w:rFonts w:hint="eastAsia"/>
          <w:lang w:eastAsia="zh-CN"/>
        </w:rPr>
        <w:t>组成。每个访问器声明都包含标记</w:t>
      </w:r>
      <w:r w:rsidRPr="005967F9">
        <w:rPr>
          <w:rFonts w:hint="eastAsia"/>
          <w:lang w:eastAsia="zh-CN"/>
        </w:rPr>
        <w:t xml:space="preserve"> </w:t>
      </w:r>
      <w:r w:rsidRPr="005967F9">
        <w:rPr>
          <w:rStyle w:val="Codefragment"/>
          <w:rFonts w:hint="eastAsia"/>
          <w:lang w:eastAsia="zh-CN"/>
        </w:rPr>
        <w:t>add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remove</w:t>
      </w:r>
      <w:r w:rsidRPr="005967F9">
        <w:rPr>
          <w:rFonts w:hint="eastAsia"/>
          <w:lang w:eastAsia="zh-CN"/>
        </w:rPr>
        <w:t>，后接一个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。与</w:t>
      </w:r>
      <w:r w:rsidRPr="005967F9">
        <w:rPr>
          <w:rFonts w:hint="eastAsia"/>
          <w:lang w:eastAsia="zh-CN"/>
        </w:rPr>
        <w:t xml:space="preserve"> </w:t>
      </w:r>
      <w:r w:rsidRPr="005967F9">
        <w:rPr>
          <w:rStyle w:val="Production"/>
          <w:rFonts w:hint="eastAsia"/>
          <w:lang w:eastAsia="zh-CN"/>
        </w:rPr>
        <w:t>add-accessor-declaration</w:t>
      </w:r>
      <w:r w:rsidRPr="005967F9">
        <w:rPr>
          <w:rFonts w:hint="eastAsia"/>
          <w:lang w:eastAsia="zh-CN"/>
        </w:rPr>
        <w:t xml:space="preserve"> </w:t>
      </w:r>
      <w:r w:rsidRPr="005967F9">
        <w:rPr>
          <w:rFonts w:hint="eastAsia"/>
          <w:lang w:eastAsia="zh-CN"/>
        </w:rPr>
        <w:t>相关联的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指定添加事件处理程序时要执行的语句，而与</w:t>
      </w:r>
      <w:r w:rsidRPr="005967F9">
        <w:rPr>
          <w:rFonts w:hint="eastAsia"/>
          <w:lang w:eastAsia="zh-CN"/>
        </w:rPr>
        <w:t xml:space="preserve"> </w:t>
      </w:r>
      <w:r w:rsidRPr="005967F9">
        <w:rPr>
          <w:rStyle w:val="Production"/>
          <w:rFonts w:hint="eastAsia"/>
          <w:lang w:eastAsia="zh-CN"/>
        </w:rPr>
        <w:t>remove-accessor-declaration</w:t>
      </w:r>
      <w:r w:rsidRPr="005967F9">
        <w:rPr>
          <w:rFonts w:hint="eastAsia"/>
          <w:lang w:eastAsia="zh-CN"/>
        </w:rPr>
        <w:t xml:space="preserve"> </w:t>
      </w:r>
      <w:r w:rsidRPr="005967F9">
        <w:rPr>
          <w:rFonts w:hint="eastAsia"/>
          <w:lang w:eastAsia="zh-CN"/>
        </w:rPr>
        <w:t>相关联的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指定移除事件处理程序时要执行的语句。</w:t>
      </w:r>
    </w:p>
    <w:p w:rsidR="0028536B" w:rsidRPr="005967F9" w:rsidRDefault="0028536B">
      <w:pPr>
        <w:rPr>
          <w:lang w:eastAsia="zh-CN"/>
        </w:rPr>
      </w:pPr>
      <w:r w:rsidRPr="005967F9">
        <w:rPr>
          <w:rFonts w:hint="eastAsia"/>
          <w:lang w:eastAsia="zh-CN"/>
        </w:rPr>
        <w:t>每个</w:t>
      </w:r>
      <w:r w:rsidRPr="005967F9">
        <w:rPr>
          <w:rFonts w:hint="eastAsia"/>
          <w:lang w:eastAsia="zh-CN"/>
        </w:rPr>
        <w:t xml:space="preserve"> </w:t>
      </w:r>
      <w:r w:rsidRPr="005967F9">
        <w:rPr>
          <w:rStyle w:val="Production"/>
          <w:rFonts w:hint="eastAsia"/>
          <w:lang w:eastAsia="zh-CN"/>
        </w:rPr>
        <w:t>add-accessor-declaration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remove-accessor-declaration</w:t>
      </w:r>
      <w:r w:rsidRPr="005967F9">
        <w:rPr>
          <w:rFonts w:hint="eastAsia"/>
          <w:lang w:eastAsia="zh-CN"/>
        </w:rPr>
        <w:t xml:space="preserve"> </w:t>
      </w:r>
      <w:r w:rsidRPr="005967F9">
        <w:rPr>
          <w:rFonts w:hint="eastAsia"/>
          <w:lang w:eastAsia="zh-CN"/>
        </w:rPr>
        <w:t>相当于一个方法，它具有一个属于事件类型的值形参并且其返回类型为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。事件访问器的隐式形参名为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。当事件用在事件赋值中时，就会调用适当的事件访问器。具体而言，如果赋值运算符为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，则使用添加访问器，而如果赋值运算符为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，则使用移除访问器。在两种情况下，赋值运算符的右操作数都用作事件访问器的实参。</w:t>
      </w:r>
      <w:r w:rsidRPr="005967F9">
        <w:rPr>
          <w:rStyle w:val="Production"/>
          <w:rFonts w:hint="eastAsia"/>
          <w:lang w:eastAsia="zh-CN"/>
        </w:rPr>
        <w:t>add-accessor-declaration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remove-accessor-declaration</w:t>
      </w:r>
      <w:r w:rsidRPr="005967F9">
        <w:rPr>
          <w:rFonts w:hint="eastAsia"/>
          <w:lang w:eastAsia="zh-CN"/>
        </w:rPr>
        <w:t xml:space="preserve"> </w:t>
      </w:r>
      <w:r w:rsidRPr="005967F9">
        <w:rPr>
          <w:rFonts w:hint="eastAsia"/>
          <w:lang w:eastAsia="zh-CN"/>
        </w:rPr>
        <w:t>的块必须符合第</w:t>
      </w:r>
      <w:r w:rsidRPr="005967F9">
        <w:rPr>
          <w:rFonts w:hint="eastAsia"/>
          <w:lang w:eastAsia="zh-CN"/>
        </w:rPr>
        <w:t xml:space="preserve"> </w:t>
      </w:r>
      <w:fldSimple w:instr=" REF _Ref458503251 \r \h  \* MERGEFORMAT ">
        <w:r w:rsidR="00437C65" w:rsidRPr="005967F9">
          <w:rPr>
            <w:rFonts w:hint="eastAsia"/>
            <w:lang w:eastAsia="zh-CN"/>
          </w:rPr>
          <w:t>10.6.10</w:t>
        </w:r>
      </w:fldSimple>
      <w:r w:rsidRPr="005967F9">
        <w:rPr>
          <w:rFonts w:hint="eastAsia"/>
          <w:lang w:eastAsia="zh-CN"/>
        </w:rPr>
        <w:t xml:space="preserve"> </w:t>
      </w:r>
      <w:r w:rsidRPr="005967F9">
        <w:rPr>
          <w:rFonts w:hint="eastAsia"/>
          <w:lang w:eastAsia="zh-CN"/>
        </w:rPr>
        <w:t>节所描述的用于</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方法的规则。具体而言，不允许此类块中的</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语句指定表达式。</w:t>
      </w:r>
    </w:p>
    <w:p w:rsidR="0028536B" w:rsidRPr="005967F9" w:rsidRDefault="0028536B">
      <w:pPr>
        <w:rPr>
          <w:lang w:eastAsia="zh-CN"/>
        </w:rPr>
      </w:pPr>
      <w:r w:rsidRPr="005967F9">
        <w:rPr>
          <w:rFonts w:hint="eastAsia"/>
          <w:lang w:eastAsia="zh-CN"/>
        </w:rPr>
        <w:t>由于事件访问器隐式具有一个名为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的形参，因此在事件访问器中声明的局部变量或常量若使用该名称，就会导致编译时错误。</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Control: Component</w:t>
      </w:r>
      <w:r w:rsidRPr="005967F9">
        <w:rPr>
          <w:rFonts w:hint="eastAsia"/>
          <w:lang w:eastAsia="zh-CN"/>
        </w:rPr>
        <w:br/>
        <w:t>{</w:t>
      </w:r>
      <w:r w:rsidRPr="005967F9">
        <w:rPr>
          <w:rFonts w:hint="eastAsia"/>
          <w:lang w:eastAsia="zh-CN"/>
        </w:rPr>
        <w:br/>
      </w:r>
      <w:r w:rsidRPr="005967F9">
        <w:rPr>
          <w:rFonts w:hint="eastAsia"/>
          <w:lang w:eastAsia="zh-CN"/>
        </w:rPr>
        <w:tab/>
        <w:t>// Unique keys for events</w:t>
      </w:r>
      <w:r w:rsidRPr="005967F9">
        <w:rPr>
          <w:rFonts w:hint="eastAsia"/>
          <w:lang w:eastAsia="zh-CN"/>
        </w:rPr>
        <w:br/>
      </w:r>
      <w:r w:rsidRPr="005967F9">
        <w:rPr>
          <w:rFonts w:hint="eastAsia"/>
          <w:lang w:eastAsia="zh-CN"/>
        </w:rPr>
        <w:tab/>
        <w:t>static readonly object mouseDownEventKey = new object();</w:t>
      </w:r>
      <w:r w:rsidRPr="005967F9">
        <w:rPr>
          <w:rFonts w:hint="eastAsia"/>
          <w:lang w:eastAsia="zh-CN"/>
        </w:rPr>
        <w:br/>
      </w:r>
      <w:r w:rsidRPr="005967F9">
        <w:rPr>
          <w:rFonts w:hint="eastAsia"/>
          <w:lang w:eastAsia="zh-CN"/>
        </w:rPr>
        <w:tab/>
        <w:t>static readonly object mouseUpEventKey = new object();</w:t>
      </w:r>
    </w:p>
    <w:p w:rsidR="0028536B" w:rsidRPr="005967F9" w:rsidRDefault="0028536B">
      <w:pPr>
        <w:pStyle w:val="Code"/>
        <w:rPr>
          <w:lang w:eastAsia="zh-CN"/>
        </w:rPr>
      </w:pPr>
      <w:r w:rsidRPr="005967F9">
        <w:rPr>
          <w:rFonts w:hint="eastAsia"/>
          <w:lang w:eastAsia="zh-CN"/>
        </w:rPr>
        <w:tab/>
        <w:t>// Return event handler associated with key</w:t>
      </w:r>
      <w:r w:rsidRPr="005967F9">
        <w:rPr>
          <w:rFonts w:hint="eastAsia"/>
          <w:lang w:eastAsia="zh-CN"/>
        </w:rPr>
        <w:br/>
      </w:r>
      <w:r w:rsidRPr="005967F9">
        <w:rPr>
          <w:rFonts w:hint="eastAsia"/>
          <w:lang w:eastAsia="zh-CN"/>
        </w:rPr>
        <w:tab/>
        <w:t>protected Delegate GetEventHandler(object key) {...}</w:t>
      </w:r>
    </w:p>
    <w:p w:rsidR="0028536B" w:rsidRPr="005967F9" w:rsidRDefault="0028536B">
      <w:pPr>
        <w:pStyle w:val="Code"/>
        <w:rPr>
          <w:lang w:eastAsia="zh-CN"/>
        </w:rPr>
      </w:pPr>
      <w:r w:rsidRPr="005967F9">
        <w:rPr>
          <w:rFonts w:hint="eastAsia"/>
          <w:lang w:eastAsia="zh-CN"/>
        </w:rPr>
        <w:tab/>
        <w:t>// Add event handler associated with key</w:t>
      </w:r>
      <w:r w:rsidRPr="005967F9">
        <w:rPr>
          <w:rFonts w:hint="eastAsia"/>
          <w:lang w:eastAsia="zh-CN"/>
        </w:rPr>
        <w:br/>
      </w:r>
      <w:r w:rsidRPr="005967F9">
        <w:rPr>
          <w:rFonts w:hint="eastAsia"/>
          <w:lang w:eastAsia="zh-CN"/>
        </w:rPr>
        <w:tab/>
        <w:t>protected void AddEventHandler(object key, Delegate handler) {...}</w:t>
      </w:r>
    </w:p>
    <w:p w:rsidR="0028536B" w:rsidRPr="005967F9" w:rsidRDefault="0028536B">
      <w:pPr>
        <w:pStyle w:val="Code"/>
        <w:rPr>
          <w:lang w:eastAsia="zh-CN"/>
        </w:rPr>
      </w:pPr>
      <w:r w:rsidRPr="005967F9">
        <w:rPr>
          <w:rFonts w:hint="eastAsia"/>
          <w:lang w:eastAsia="zh-CN"/>
        </w:rPr>
        <w:tab/>
        <w:t>// Remove event handler associated with key</w:t>
      </w:r>
      <w:r w:rsidRPr="005967F9">
        <w:rPr>
          <w:rFonts w:hint="eastAsia"/>
          <w:lang w:eastAsia="zh-CN"/>
        </w:rPr>
        <w:br/>
      </w:r>
      <w:r w:rsidRPr="005967F9">
        <w:rPr>
          <w:rFonts w:hint="eastAsia"/>
          <w:lang w:eastAsia="zh-CN"/>
        </w:rPr>
        <w:tab/>
        <w:t>protected void RemoveEventHandler(object key, Delegate handler) {...}</w:t>
      </w:r>
    </w:p>
    <w:p w:rsidR="0028536B" w:rsidRPr="005967F9" w:rsidRDefault="0028536B">
      <w:pPr>
        <w:pStyle w:val="Code"/>
        <w:rPr>
          <w:lang w:eastAsia="zh-CN"/>
        </w:rPr>
      </w:pPr>
      <w:r w:rsidRPr="005967F9">
        <w:rPr>
          <w:rFonts w:hint="eastAsia"/>
          <w:lang w:eastAsia="zh-CN"/>
        </w:rPr>
        <w:tab/>
        <w:t>// MouseDown event</w:t>
      </w:r>
      <w:r w:rsidRPr="005967F9">
        <w:rPr>
          <w:rFonts w:hint="eastAsia"/>
          <w:lang w:eastAsia="zh-CN"/>
        </w:rPr>
        <w:br/>
      </w:r>
      <w:r w:rsidRPr="005967F9">
        <w:rPr>
          <w:rFonts w:hint="eastAsia"/>
          <w:lang w:eastAsia="zh-CN"/>
        </w:rPr>
        <w:tab/>
        <w:t>public event MouseEventHandler MouseDown {</w:t>
      </w:r>
      <w:r w:rsidRPr="005967F9">
        <w:rPr>
          <w:rFonts w:hint="eastAsia"/>
          <w:lang w:eastAsia="zh-CN"/>
        </w:rPr>
        <w:br/>
      </w:r>
      <w:r w:rsidRPr="005967F9">
        <w:rPr>
          <w:rFonts w:hint="eastAsia"/>
          <w:lang w:eastAsia="zh-CN"/>
        </w:rPr>
        <w:tab/>
      </w:r>
      <w:r w:rsidRPr="005967F9">
        <w:rPr>
          <w:rFonts w:hint="eastAsia"/>
          <w:lang w:eastAsia="zh-CN"/>
        </w:rPr>
        <w:tab/>
        <w:t>add { AddEventHandler(mouseDownEventKey, value); }</w:t>
      </w:r>
      <w:r w:rsidRPr="005967F9">
        <w:rPr>
          <w:rFonts w:hint="eastAsia"/>
          <w:lang w:eastAsia="zh-CN"/>
        </w:rPr>
        <w:br/>
      </w:r>
      <w:r w:rsidRPr="005967F9">
        <w:rPr>
          <w:rFonts w:hint="eastAsia"/>
          <w:lang w:eastAsia="zh-CN"/>
        </w:rPr>
        <w:tab/>
      </w:r>
      <w:r w:rsidRPr="005967F9">
        <w:rPr>
          <w:rFonts w:hint="eastAsia"/>
          <w:lang w:eastAsia="zh-CN"/>
        </w:rPr>
        <w:tab/>
        <w:t>remove { RemoveEventHandler(mouseDownEventKey, value);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MouseUp event</w:t>
      </w:r>
      <w:r w:rsidRPr="005967F9">
        <w:rPr>
          <w:rFonts w:hint="eastAsia"/>
          <w:lang w:eastAsia="zh-CN"/>
        </w:rPr>
        <w:br/>
      </w:r>
      <w:r w:rsidRPr="005967F9">
        <w:rPr>
          <w:rFonts w:hint="eastAsia"/>
          <w:lang w:eastAsia="zh-CN"/>
        </w:rPr>
        <w:tab/>
        <w:t>public event MouseEventHandler MouseUp {</w:t>
      </w:r>
      <w:r w:rsidRPr="005967F9">
        <w:rPr>
          <w:rFonts w:hint="eastAsia"/>
          <w:lang w:eastAsia="zh-CN"/>
        </w:rPr>
        <w:br/>
      </w:r>
      <w:r w:rsidRPr="005967F9">
        <w:rPr>
          <w:rFonts w:hint="eastAsia"/>
          <w:lang w:eastAsia="zh-CN"/>
        </w:rPr>
        <w:tab/>
      </w:r>
      <w:r w:rsidRPr="005967F9">
        <w:rPr>
          <w:rFonts w:hint="eastAsia"/>
          <w:lang w:eastAsia="zh-CN"/>
        </w:rPr>
        <w:tab/>
        <w:t>add { AddEventHandler(mouseUpEventKey, value); }</w:t>
      </w:r>
      <w:r w:rsidRPr="005967F9">
        <w:rPr>
          <w:rFonts w:hint="eastAsia"/>
          <w:lang w:eastAsia="zh-CN"/>
        </w:rPr>
        <w:br/>
      </w:r>
      <w:r w:rsidRPr="005967F9">
        <w:rPr>
          <w:rFonts w:hint="eastAsia"/>
          <w:lang w:eastAsia="zh-CN"/>
        </w:rPr>
        <w:tab/>
      </w:r>
      <w:r w:rsidRPr="005967F9">
        <w:rPr>
          <w:rFonts w:hint="eastAsia"/>
          <w:lang w:eastAsia="zh-CN"/>
        </w:rPr>
        <w:tab/>
        <w:t>remove { RemoveEventHandler(mouseUpEventKey, value);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 Invoke the MouseUp event</w:t>
      </w:r>
      <w:r w:rsidRPr="005967F9">
        <w:rPr>
          <w:rFonts w:hint="eastAsia"/>
          <w:lang w:eastAsia="zh-CN"/>
        </w:rPr>
        <w:br/>
      </w:r>
      <w:r w:rsidRPr="005967F9">
        <w:rPr>
          <w:rFonts w:hint="eastAsia"/>
          <w:lang w:eastAsia="zh-CN"/>
        </w:rPr>
        <w:tab/>
        <w:t>protected void OnMouseUp(MouseEventArgs args) {</w:t>
      </w:r>
      <w:r w:rsidRPr="005967F9">
        <w:rPr>
          <w:rFonts w:hint="eastAsia"/>
          <w:lang w:eastAsia="zh-CN"/>
        </w:rPr>
        <w:br/>
      </w:r>
      <w:r w:rsidRPr="005967F9">
        <w:rPr>
          <w:rFonts w:hint="eastAsia"/>
          <w:lang w:eastAsia="zh-CN"/>
        </w:rPr>
        <w:tab/>
      </w:r>
      <w:r w:rsidRPr="005967F9">
        <w:rPr>
          <w:rFonts w:hint="eastAsia"/>
          <w:lang w:eastAsia="zh-CN"/>
        </w:rPr>
        <w:tab/>
        <w:t xml:space="preserve">MouseEventHandler handler; </w:t>
      </w:r>
      <w:r w:rsidRPr="005967F9">
        <w:rPr>
          <w:rFonts w:hint="eastAsia"/>
          <w:lang w:eastAsia="zh-CN"/>
        </w:rPr>
        <w:br/>
      </w:r>
      <w:r w:rsidRPr="005967F9">
        <w:rPr>
          <w:rFonts w:hint="eastAsia"/>
          <w:lang w:eastAsia="zh-CN"/>
        </w:rPr>
        <w:tab/>
      </w:r>
      <w:r w:rsidRPr="005967F9">
        <w:rPr>
          <w:rFonts w:hint="eastAsia"/>
          <w:lang w:eastAsia="zh-CN"/>
        </w:rPr>
        <w:tab/>
        <w:t>handler = (MouseEventHandler)GetEventHandler(mouseUpEventKey);</w:t>
      </w:r>
      <w:r w:rsidRPr="005967F9">
        <w:rPr>
          <w:rFonts w:hint="eastAsia"/>
          <w:lang w:eastAsia="zh-CN"/>
        </w:rPr>
        <w:br/>
      </w:r>
      <w:r w:rsidRPr="005967F9">
        <w:rPr>
          <w:rFonts w:hint="eastAsia"/>
          <w:lang w:eastAsia="zh-CN"/>
        </w:rPr>
        <w:tab/>
      </w:r>
      <w:r w:rsidRPr="005967F9">
        <w:rPr>
          <w:rFonts w:hint="eastAsia"/>
          <w:lang w:eastAsia="zh-CN"/>
        </w:rPr>
        <w:tab/>
        <w:t>if (handler != null)</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handler(this, args);</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Control</w:t>
      </w:r>
      <w:r w:rsidRPr="005967F9">
        <w:rPr>
          <w:rFonts w:hint="eastAsia"/>
          <w:lang w:eastAsia="zh-CN"/>
        </w:rPr>
        <w:t xml:space="preserve"> </w:t>
      </w:r>
      <w:r w:rsidRPr="005967F9">
        <w:rPr>
          <w:rFonts w:hint="eastAsia"/>
          <w:lang w:eastAsia="zh-CN"/>
        </w:rPr>
        <w:t>类为事件实现了一个内部存储机制。</w:t>
      </w:r>
      <w:r w:rsidRPr="005967F9">
        <w:rPr>
          <w:rStyle w:val="Codefragment"/>
          <w:rFonts w:hint="eastAsia"/>
          <w:lang w:eastAsia="zh-CN"/>
        </w:rPr>
        <w:t>AddEventHandler</w:t>
      </w:r>
      <w:r w:rsidRPr="005967F9">
        <w:rPr>
          <w:rFonts w:hint="eastAsia"/>
          <w:lang w:eastAsia="zh-CN"/>
        </w:rPr>
        <w:t xml:space="preserve"> </w:t>
      </w:r>
      <w:r w:rsidRPr="005967F9">
        <w:rPr>
          <w:rFonts w:hint="eastAsia"/>
          <w:lang w:eastAsia="zh-CN"/>
        </w:rPr>
        <w:t>方法将委托值与键关联，</w:t>
      </w:r>
      <w:r w:rsidRPr="005967F9">
        <w:rPr>
          <w:rStyle w:val="Codefragment"/>
          <w:rFonts w:hint="eastAsia"/>
          <w:lang w:eastAsia="zh-CN"/>
        </w:rPr>
        <w:t>GetEventHandler</w:t>
      </w:r>
      <w:r w:rsidRPr="005967F9">
        <w:rPr>
          <w:rFonts w:hint="eastAsia"/>
          <w:lang w:eastAsia="zh-CN"/>
        </w:rPr>
        <w:t xml:space="preserve"> </w:t>
      </w:r>
      <w:r w:rsidRPr="005967F9">
        <w:rPr>
          <w:rFonts w:hint="eastAsia"/>
          <w:lang w:eastAsia="zh-CN"/>
        </w:rPr>
        <w:t>方法返回当前与键关联的委托，而</w:t>
      </w:r>
      <w:r w:rsidRPr="005967F9">
        <w:rPr>
          <w:rFonts w:hint="eastAsia"/>
          <w:lang w:eastAsia="zh-CN"/>
        </w:rPr>
        <w:t xml:space="preserve"> </w:t>
      </w:r>
      <w:r w:rsidRPr="005967F9">
        <w:rPr>
          <w:rStyle w:val="Codefragment"/>
          <w:rFonts w:hint="eastAsia"/>
          <w:lang w:eastAsia="zh-CN"/>
        </w:rPr>
        <w:t>RemoveEventHandler</w:t>
      </w:r>
      <w:r w:rsidRPr="005967F9">
        <w:rPr>
          <w:rFonts w:hint="eastAsia"/>
          <w:lang w:eastAsia="zh-CN"/>
        </w:rPr>
        <w:t xml:space="preserve"> </w:t>
      </w:r>
      <w:r w:rsidRPr="005967F9">
        <w:rPr>
          <w:rFonts w:hint="eastAsia"/>
          <w:lang w:eastAsia="zh-CN"/>
        </w:rPr>
        <w:t>方法将移除一个委托使它不再成为指定事件的一个事件处理程序。可以推断：在这样设计的基础存储机制下，当一个键所关联的委托值为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时，不会有存储开销，从而使未处理的事件不占任何存储空间。</w:t>
      </w:r>
    </w:p>
    <w:p w:rsidR="0028536B" w:rsidRPr="005967F9" w:rsidRDefault="0028536B">
      <w:pPr>
        <w:pStyle w:val="Heading3"/>
        <w:rPr>
          <w:rFonts w:hint="eastAsia"/>
          <w:lang w:eastAsia="zh-CN"/>
        </w:rPr>
      </w:pPr>
      <w:bookmarkStart w:id="1306" w:name="_Toc486688502"/>
      <w:bookmarkStart w:id="1307" w:name="_Toc365630739"/>
      <w:bookmarkStart w:id="1308" w:name="_Toc486688506"/>
      <w:r w:rsidRPr="005967F9">
        <w:rPr>
          <w:rFonts w:hint="eastAsia"/>
          <w:lang w:eastAsia="zh-CN"/>
        </w:rPr>
        <w:t>静态事件和实例事件</w:t>
      </w:r>
      <w:bookmarkEnd w:id="1306"/>
      <w:bookmarkEnd w:id="1307"/>
    </w:p>
    <w:p w:rsidR="0028536B" w:rsidRPr="005967F9" w:rsidRDefault="0028536B">
      <w:pPr>
        <w:rPr>
          <w:lang w:eastAsia="zh-CN"/>
        </w:rPr>
      </w:pPr>
      <w:r w:rsidRPr="005967F9">
        <w:rPr>
          <w:rFonts w:hint="eastAsia"/>
          <w:lang w:eastAsia="zh-CN"/>
        </w:rPr>
        <w:t>当事件声明包含</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修饰符时，称该事件为静态事件</w:t>
      </w:r>
      <w:r w:rsidRPr="005967F9">
        <w:rPr>
          <w:rFonts w:hint="eastAsia"/>
          <w:lang w:eastAsia="zh-CN"/>
        </w:rPr>
        <w:t xml:space="preserve"> (static event)</w:t>
      </w:r>
      <w:r w:rsidRPr="005967F9">
        <w:rPr>
          <w:rFonts w:hint="eastAsia"/>
          <w:lang w:eastAsia="zh-CN"/>
        </w:rPr>
        <w:t>。当不存在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修饰符时，称该事件为实例事件</w:t>
      </w:r>
      <w:r w:rsidRPr="005967F9">
        <w:rPr>
          <w:rFonts w:hint="eastAsia"/>
          <w:lang w:eastAsia="zh-CN"/>
        </w:rPr>
        <w:t xml:space="preserve"> (instance event)</w:t>
      </w:r>
      <w:r w:rsidRPr="005967F9">
        <w:rPr>
          <w:rFonts w:hint="eastAsia"/>
          <w:lang w:eastAsia="zh-CN"/>
        </w:rPr>
        <w:t>。</w:t>
      </w:r>
    </w:p>
    <w:p w:rsidR="0028536B" w:rsidRPr="005967F9" w:rsidRDefault="0028536B">
      <w:pPr>
        <w:rPr>
          <w:lang w:eastAsia="zh-CN"/>
        </w:rPr>
      </w:pPr>
      <w:r w:rsidRPr="005967F9">
        <w:rPr>
          <w:rFonts w:hint="eastAsia"/>
          <w:lang w:eastAsia="zh-CN"/>
        </w:rPr>
        <w:t>静态事件不和特定实例关联，因此在静态事件的访问器中引用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会导致编译时错误。</w:t>
      </w:r>
    </w:p>
    <w:p w:rsidR="0028536B" w:rsidRPr="005967F9" w:rsidRDefault="0028536B">
      <w:pPr>
        <w:rPr>
          <w:lang w:eastAsia="zh-CN"/>
        </w:rPr>
      </w:pPr>
      <w:r w:rsidRPr="005967F9">
        <w:rPr>
          <w:rFonts w:hint="eastAsia"/>
          <w:lang w:eastAsia="zh-CN"/>
        </w:rPr>
        <w:t>实例事件与类的给定实例关联，此实例在该事件的访问器中可以用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节）来访问。</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节）中引用事件时，如果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为静态事件，则</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必须表示包含</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的类型，如果</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为实例事件，则</w:t>
      </w:r>
      <w:r w:rsidRPr="005967F9">
        <w:rPr>
          <w:rFonts w:hint="eastAsia"/>
          <w:lang w:eastAsia="zh-CN"/>
        </w:rPr>
        <w:t xml:space="preserve"> E </w:t>
      </w:r>
      <w:r w:rsidRPr="005967F9">
        <w:rPr>
          <w:rFonts w:hint="eastAsia"/>
          <w:lang w:eastAsia="zh-CN"/>
        </w:rPr>
        <w:t>必须表示包含</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的类型的一个实例。</w:t>
      </w:r>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57712631 \r \h  \* MERGEFORMAT ">
        <w:r w:rsidR="00437C65" w:rsidRPr="005967F9">
          <w:rPr>
            <w:rFonts w:hint="eastAsia"/>
            <w:lang w:eastAsia="zh-CN"/>
          </w:rPr>
          <w:t>10.3.7</w:t>
        </w:r>
      </w:fldSimple>
      <w:r w:rsidRPr="005967F9">
        <w:rPr>
          <w:rFonts w:hint="eastAsia"/>
          <w:lang w:eastAsia="zh-CN"/>
        </w:rPr>
        <w:t xml:space="preserve"> </w:t>
      </w:r>
      <w:r w:rsidRPr="005967F9">
        <w:rPr>
          <w:rFonts w:hint="eastAsia"/>
          <w:lang w:eastAsia="zh-CN"/>
        </w:rPr>
        <w:t>节对静态成员和实例成员之间的差异进行了进一步讨论。</w:t>
      </w:r>
    </w:p>
    <w:p w:rsidR="0028536B" w:rsidRPr="005967F9" w:rsidRDefault="0028536B">
      <w:pPr>
        <w:pStyle w:val="Heading3"/>
        <w:rPr>
          <w:rFonts w:hint="eastAsia"/>
          <w:lang w:eastAsia="zh-CN"/>
        </w:rPr>
      </w:pPr>
      <w:bookmarkStart w:id="1309" w:name="_Toc365630740"/>
      <w:r w:rsidRPr="005967F9">
        <w:rPr>
          <w:rFonts w:hint="eastAsia"/>
          <w:lang w:eastAsia="zh-CN"/>
        </w:rPr>
        <w:t>虚、密封、重写和抽象访问器</w:t>
      </w:r>
      <w:bookmarkEnd w:id="1309"/>
    </w:p>
    <w:p w:rsidR="0028536B" w:rsidRPr="005967F9" w:rsidRDefault="0028536B">
      <w:pPr>
        <w:rPr>
          <w:lang w:eastAsia="zh-CN"/>
        </w:rPr>
      </w:pP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事件声明指定事件的访问器是虚的。</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修饰符适用于事件的两个访问器。</w:t>
      </w:r>
    </w:p>
    <w:p w:rsidR="0028536B" w:rsidRPr="005967F9" w:rsidRDefault="0028536B">
      <w:pPr>
        <w:rPr>
          <w:lang w:eastAsia="zh-CN"/>
        </w:rPr>
      </w:pP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事件声明指定事件的访问器是虚的，但是不提供这些访问器的实际实现。而且，非抽象派生类需要通过重写事件来提供它们自己的访问器实现。因为抽象事件声明不提供任何实际的实现，所以它无法提供以大括号界定的</w:t>
      </w:r>
      <w:r w:rsidRPr="005967F9">
        <w:rPr>
          <w:rFonts w:hint="eastAsia"/>
          <w:lang w:eastAsia="zh-CN"/>
        </w:rPr>
        <w:t xml:space="preserve"> </w:t>
      </w:r>
      <w:r w:rsidRPr="005967F9">
        <w:rPr>
          <w:rStyle w:val="Production"/>
          <w:rFonts w:hint="eastAsia"/>
          <w:lang w:eastAsia="zh-CN"/>
        </w:rPr>
        <w:t>event-accessor-declaration</w:t>
      </w:r>
      <w:r w:rsidRPr="005967F9">
        <w:rPr>
          <w:rFonts w:hint="eastAsia"/>
          <w:lang w:eastAsia="zh-CN"/>
        </w:rPr>
        <w:t>。</w:t>
      </w:r>
    </w:p>
    <w:p w:rsidR="0028536B" w:rsidRPr="005967F9" w:rsidRDefault="0028536B">
      <w:pPr>
        <w:rPr>
          <w:lang w:eastAsia="zh-CN"/>
        </w:rPr>
      </w:pPr>
      <w:r w:rsidRPr="005967F9">
        <w:rPr>
          <w:rFonts w:hint="eastAsia"/>
          <w:lang w:eastAsia="zh-CN"/>
        </w:rPr>
        <w:t>同时包含</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修饰符的事件声明指定该事件是抽象的并重写一个基事件。此类事件的访问器也是抽象的。</w:t>
      </w:r>
    </w:p>
    <w:p w:rsidR="0028536B" w:rsidRPr="005967F9" w:rsidRDefault="0028536B">
      <w:pPr>
        <w:rPr>
          <w:lang w:eastAsia="zh-CN"/>
        </w:rPr>
      </w:pPr>
      <w:r w:rsidRPr="005967F9">
        <w:rPr>
          <w:rFonts w:hint="eastAsia"/>
          <w:lang w:eastAsia="zh-CN"/>
        </w:rPr>
        <w:t>只允许在抽象类（第</w:t>
      </w:r>
      <w:r w:rsidRPr="005967F9">
        <w:rPr>
          <w:rFonts w:hint="eastAsia"/>
          <w:lang w:eastAsia="zh-CN"/>
        </w:rPr>
        <w:t xml:space="preserve"> </w:t>
      </w:r>
      <w:fldSimple w:instr=" REF _Ref459682804 \r \h  \* MERGEFORMAT ">
        <w:r w:rsidR="00437C65" w:rsidRPr="005967F9">
          <w:rPr>
            <w:rFonts w:hint="eastAsia"/>
            <w:lang w:eastAsia="zh-CN"/>
          </w:rPr>
          <w:t>10.1.1.1</w:t>
        </w:r>
      </w:fldSimple>
      <w:r w:rsidRPr="005967F9">
        <w:rPr>
          <w:rFonts w:hint="eastAsia"/>
          <w:lang w:eastAsia="zh-CN"/>
        </w:rPr>
        <w:t xml:space="preserve"> </w:t>
      </w:r>
      <w:r w:rsidRPr="005967F9">
        <w:rPr>
          <w:rFonts w:hint="eastAsia"/>
          <w:lang w:eastAsia="zh-CN"/>
        </w:rPr>
        <w:t>节）中使用抽象事件声明。</w:t>
      </w:r>
    </w:p>
    <w:p w:rsidR="0028536B" w:rsidRPr="005967F9" w:rsidRDefault="0028536B">
      <w:pPr>
        <w:rPr>
          <w:lang w:eastAsia="zh-CN"/>
        </w:rPr>
      </w:pPr>
      <w:r w:rsidRPr="005967F9">
        <w:rPr>
          <w:rFonts w:hint="eastAsia"/>
          <w:lang w:eastAsia="zh-CN"/>
        </w:rPr>
        <w:t>继承的虚事件的访问器可以在相关的派生类中用一个指定</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修饰符的事件声明来进行重写。这称为重写事件声明</w:t>
      </w:r>
      <w:r w:rsidRPr="005967F9">
        <w:rPr>
          <w:rFonts w:hint="eastAsia"/>
          <w:lang w:eastAsia="zh-CN"/>
        </w:rPr>
        <w:t xml:space="preserve"> (overriding event declaration)</w:t>
      </w:r>
      <w:r w:rsidRPr="005967F9">
        <w:rPr>
          <w:rFonts w:hint="eastAsia"/>
          <w:lang w:eastAsia="zh-CN"/>
        </w:rPr>
        <w:t>。重写事件声明不声明新事件。实际上，它只是专用化了现有虚事件的访问器的实现。</w:t>
      </w:r>
    </w:p>
    <w:p w:rsidR="0028536B" w:rsidRPr="005967F9" w:rsidRDefault="0028536B">
      <w:pPr>
        <w:rPr>
          <w:lang w:eastAsia="zh-CN"/>
        </w:rPr>
      </w:pPr>
      <w:r w:rsidRPr="005967F9">
        <w:rPr>
          <w:rFonts w:hint="eastAsia"/>
          <w:lang w:eastAsia="zh-CN"/>
        </w:rPr>
        <w:t>重写事件声明必须采用与被重写事件完全相同的可访问性修饰符、类型和名称。</w:t>
      </w:r>
    </w:p>
    <w:p w:rsidR="0028536B" w:rsidRPr="005967F9" w:rsidRDefault="0028536B">
      <w:pPr>
        <w:rPr>
          <w:lang w:eastAsia="zh-CN"/>
        </w:rPr>
      </w:pPr>
      <w:r w:rsidRPr="005967F9">
        <w:rPr>
          <w:rFonts w:hint="eastAsia"/>
          <w:lang w:eastAsia="zh-CN"/>
        </w:rPr>
        <w:t>重写事件声明可以包含</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修饰符。使用此修饰符可以防止相关的派生类进一步重写该事件。密封事件的访问器也是密封的。</w:t>
      </w:r>
    </w:p>
    <w:p w:rsidR="0028536B" w:rsidRPr="005967F9" w:rsidRDefault="0028536B">
      <w:pPr>
        <w:rPr>
          <w:lang w:eastAsia="zh-CN"/>
        </w:rPr>
      </w:pPr>
      <w:r w:rsidRPr="005967F9">
        <w:rPr>
          <w:rFonts w:hint="eastAsia"/>
          <w:lang w:eastAsia="zh-CN"/>
        </w:rPr>
        <w:t>重写事件声明包含</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修饰符会导致编译时错误。</w:t>
      </w:r>
    </w:p>
    <w:p w:rsidR="0028536B" w:rsidRPr="005967F9" w:rsidRDefault="0028536B">
      <w:pPr>
        <w:rPr>
          <w:lang w:eastAsia="zh-CN"/>
        </w:rPr>
      </w:pPr>
      <w:r w:rsidRPr="005967F9">
        <w:rPr>
          <w:rFonts w:hint="eastAsia"/>
          <w:lang w:eastAsia="zh-CN"/>
        </w:rPr>
        <w:t>除了在声明和调用语法中的差异，虚的、密封、重写和抽象访问器与虚的、密封、重写和抽象方法具有完全相同的行为。具体而言，第</w:t>
      </w:r>
      <w:r w:rsidRPr="005967F9">
        <w:rPr>
          <w:rFonts w:hint="eastAsia"/>
          <w:lang w:eastAsia="zh-CN"/>
        </w:rPr>
        <w:t xml:space="preserve"> </w:t>
      </w:r>
      <w:fldSimple w:instr=" REF _Ref458831944 \r \h  \* MERGEFORMAT ">
        <w:r w:rsidR="00437C65" w:rsidRPr="005967F9">
          <w:rPr>
            <w:rFonts w:hint="eastAsia"/>
            <w:lang w:eastAsia="zh-CN"/>
          </w:rPr>
          <w:t>10.6.3</w:t>
        </w:r>
      </w:fldSimple>
      <w:r w:rsidRPr="005967F9">
        <w:rPr>
          <w:rFonts w:hint="eastAsia"/>
          <w:lang w:eastAsia="zh-CN"/>
        </w:rPr>
        <w:t>、</w:t>
      </w:r>
      <w:fldSimple w:instr=" REF _Ref459600522 \r \h  \* MERGEFORMAT ">
        <w:r w:rsidR="00437C65" w:rsidRPr="005967F9">
          <w:rPr>
            <w:rFonts w:hint="eastAsia"/>
            <w:lang w:eastAsia="zh-CN"/>
          </w:rPr>
          <w:t>10.6.4</w:t>
        </w:r>
      </w:fldSimple>
      <w:r w:rsidRPr="005967F9">
        <w:rPr>
          <w:rFonts w:hint="eastAsia"/>
          <w:lang w:eastAsia="zh-CN"/>
        </w:rPr>
        <w:t>、</w:t>
      </w:r>
      <w:fldSimple w:instr=" REF _Ref497214085 \r \h  \* MERGEFORMAT ">
        <w:r w:rsidR="00437C65" w:rsidRPr="005967F9">
          <w:rPr>
            <w:rFonts w:hint="eastAsia"/>
            <w:lang w:eastAsia="zh-CN"/>
          </w:rPr>
          <w:t>10.6.5</w:t>
        </w:r>
      </w:fldSimple>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fldSimple w:instr=" REF _Ref508188482 \r \h  \* MERGEFORMAT ">
        <w:r w:rsidR="00437C65" w:rsidRPr="005967F9">
          <w:rPr>
            <w:rFonts w:hint="eastAsia"/>
            <w:lang w:eastAsia="zh-CN"/>
          </w:rPr>
          <w:t>10.6.6</w:t>
        </w:r>
      </w:fldSimple>
      <w:r w:rsidRPr="005967F9">
        <w:rPr>
          <w:rFonts w:hint="eastAsia"/>
          <w:lang w:eastAsia="zh-CN"/>
        </w:rPr>
        <w:t xml:space="preserve"> </w:t>
      </w:r>
      <w:r w:rsidRPr="005967F9">
        <w:rPr>
          <w:rFonts w:hint="eastAsia"/>
          <w:lang w:eastAsia="zh-CN"/>
        </w:rPr>
        <w:t>节中描述的规则都适用，就好像访问器是相应形式的方法一样。每个访问器都对应于一个方法，它只有一个属于所涉及的事件类型的值形参、返回类型为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，且具有与包含事件相同的修饰符。</w:t>
      </w:r>
    </w:p>
    <w:p w:rsidR="0028536B" w:rsidRPr="005967F9" w:rsidRDefault="0028536B">
      <w:pPr>
        <w:pStyle w:val="Heading2"/>
        <w:rPr>
          <w:rFonts w:eastAsia="SimSun" w:hint="eastAsia"/>
          <w:lang w:eastAsia="zh-CN"/>
        </w:rPr>
      </w:pPr>
      <w:bookmarkStart w:id="1310" w:name="_Ref461974722"/>
      <w:bookmarkStart w:id="1311" w:name="_Toc365630741"/>
      <w:bookmarkEnd w:id="1308"/>
      <w:r w:rsidRPr="005967F9">
        <w:rPr>
          <w:rFonts w:eastAsia="SimSun" w:hint="eastAsia"/>
          <w:lang w:eastAsia="zh-CN"/>
        </w:rPr>
        <w:lastRenderedPageBreak/>
        <w:t>索引器</w:t>
      </w:r>
      <w:bookmarkEnd w:id="1285"/>
      <w:bookmarkEnd w:id="1310"/>
      <w:bookmarkEnd w:id="1311"/>
    </w:p>
    <w:p w:rsidR="0028536B" w:rsidRPr="005967F9" w:rsidRDefault="0028536B">
      <w:pPr>
        <w:rPr>
          <w:lang w:eastAsia="zh-CN"/>
        </w:rPr>
      </w:pPr>
      <w:r w:rsidRPr="005967F9">
        <w:rPr>
          <w:rFonts w:hint="eastAsia"/>
          <w:lang w:eastAsia="zh-CN"/>
        </w:rPr>
        <w:t>索引器</w:t>
      </w:r>
      <w:r w:rsidRPr="005967F9">
        <w:rPr>
          <w:rFonts w:hint="eastAsia"/>
          <w:lang w:eastAsia="zh-CN"/>
        </w:rPr>
        <w:t xml:space="preserve"> (indexer) </w:t>
      </w:r>
      <w:r w:rsidRPr="005967F9">
        <w:rPr>
          <w:rFonts w:hint="eastAsia"/>
          <w:lang w:eastAsia="zh-CN"/>
        </w:rPr>
        <w:t>是这样一个成员：它使对象能够用与数组相同的方式进行索引。索引器是使用</w:t>
      </w:r>
      <w:r w:rsidRPr="005967F9">
        <w:rPr>
          <w:rFonts w:hint="eastAsia"/>
          <w:lang w:eastAsia="zh-CN"/>
        </w:rPr>
        <w:t xml:space="preserve"> </w:t>
      </w:r>
      <w:r w:rsidRPr="005967F9">
        <w:rPr>
          <w:rStyle w:val="Production"/>
          <w:rFonts w:hint="eastAsia"/>
          <w:lang w:eastAsia="zh-CN"/>
        </w:rPr>
        <w:t>indexer-declaration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rStyle w:val="Terminal"/>
          <w:lang w:eastAsia="zh-CN"/>
        </w:rPr>
      </w:pPr>
      <w:r w:rsidRPr="005967F9">
        <w:rPr>
          <w:rFonts w:hint="eastAsia"/>
          <w:lang w:eastAsia="zh-CN"/>
        </w:rPr>
        <w:t>indexer-declaration: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indexer-modifiers</w:t>
      </w:r>
      <w:r w:rsidRPr="005967F9">
        <w:rPr>
          <w:rFonts w:hint="eastAsia"/>
          <w:vertAlign w:val="subscript"/>
          <w:lang w:eastAsia="zh-CN"/>
        </w:rPr>
        <w:t>opt</w:t>
      </w:r>
      <w:r w:rsidRPr="005967F9">
        <w:rPr>
          <w:rFonts w:hint="eastAsia"/>
          <w:lang w:eastAsia="zh-CN"/>
        </w:rPr>
        <w:t xml:space="preserve">   indexer-declarator   </w:t>
      </w:r>
      <w:r w:rsidRPr="005967F9">
        <w:rPr>
          <w:rStyle w:val="Terminal"/>
          <w:rFonts w:hint="eastAsia"/>
          <w:lang w:eastAsia="zh-CN"/>
        </w:rPr>
        <w:t>{</w:t>
      </w:r>
      <w:r w:rsidRPr="005967F9">
        <w:rPr>
          <w:rFonts w:hint="eastAsia"/>
          <w:lang w:eastAsia="zh-CN"/>
        </w:rPr>
        <w:t xml:space="preserve">   accessor-declarations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indexer-modifiers:</w:t>
      </w:r>
      <w:r w:rsidRPr="005967F9">
        <w:rPr>
          <w:rFonts w:hint="eastAsia"/>
          <w:lang w:eastAsia="zh-CN"/>
        </w:rPr>
        <w:br/>
        <w:t>indexer-modifier</w:t>
      </w:r>
      <w:r w:rsidRPr="005967F9">
        <w:rPr>
          <w:rFonts w:hint="eastAsia"/>
          <w:lang w:eastAsia="zh-CN"/>
        </w:rPr>
        <w:br/>
        <w:t>indexer-modifiers   indexer-modifier</w:t>
      </w:r>
    </w:p>
    <w:p w:rsidR="0028536B" w:rsidRPr="005967F9" w:rsidRDefault="0028536B">
      <w:pPr>
        <w:pStyle w:val="Grammar"/>
        <w:rPr>
          <w:lang w:eastAsia="zh-CN"/>
        </w:rPr>
      </w:pPr>
      <w:r w:rsidRPr="005967F9">
        <w:rPr>
          <w:rFonts w:hint="eastAsia"/>
          <w:lang w:eastAsia="zh-CN"/>
        </w:rPr>
        <w:t>indexer-modifier:</w:t>
      </w:r>
      <w:r w:rsidRPr="005967F9">
        <w:rPr>
          <w:rFonts w:hint="eastAsia"/>
          <w:lang w:eastAsia="zh-CN"/>
        </w:rPr>
        <w:br/>
      </w:r>
      <w:r w:rsidRPr="005967F9">
        <w:rPr>
          <w:rStyle w:val="Terminal"/>
          <w:rFonts w:hint="eastAsia"/>
          <w:lang w:eastAsia="zh-CN"/>
        </w:rPr>
        <w:t>new</w:t>
      </w:r>
      <w:r w:rsidRPr="005967F9">
        <w:rPr>
          <w:rStyle w:val="Terminal"/>
          <w:rFonts w:hint="eastAsia"/>
          <w:lang w:eastAsia="zh-CN"/>
        </w:rPr>
        <w:br/>
        <w:t>public</w:t>
      </w:r>
      <w:r w:rsidRPr="005967F9">
        <w:rPr>
          <w:rStyle w:val="Terminal"/>
          <w:rFonts w:hint="eastAsia"/>
          <w:lang w:eastAsia="zh-CN"/>
        </w:rPr>
        <w:br/>
        <w:t>protected</w:t>
      </w:r>
      <w:r w:rsidRPr="005967F9">
        <w:rPr>
          <w:rStyle w:val="Terminal"/>
          <w:rFonts w:hint="eastAsia"/>
          <w:lang w:eastAsia="zh-CN"/>
        </w:rPr>
        <w:br/>
        <w:t>internal</w:t>
      </w:r>
      <w:r w:rsidRPr="005967F9">
        <w:rPr>
          <w:rStyle w:val="Terminal"/>
          <w:rFonts w:hint="eastAsia"/>
          <w:lang w:eastAsia="zh-CN"/>
        </w:rPr>
        <w:br/>
        <w:t xml:space="preserve">private </w:t>
      </w:r>
      <w:r w:rsidRPr="005967F9">
        <w:rPr>
          <w:rStyle w:val="Terminal"/>
          <w:rFonts w:hint="eastAsia"/>
          <w:lang w:eastAsia="zh-CN"/>
        </w:rPr>
        <w:br/>
        <w:t>virtual</w:t>
      </w:r>
      <w:r w:rsidRPr="005967F9">
        <w:rPr>
          <w:rStyle w:val="Terminal"/>
          <w:rFonts w:hint="eastAsia"/>
          <w:lang w:eastAsia="zh-CN"/>
        </w:rPr>
        <w:br/>
        <w:t>sealed</w:t>
      </w:r>
      <w:r w:rsidRPr="005967F9">
        <w:rPr>
          <w:rStyle w:val="Terminal"/>
          <w:rFonts w:hint="eastAsia"/>
          <w:lang w:eastAsia="zh-CN"/>
        </w:rPr>
        <w:br/>
        <w:t>override</w:t>
      </w:r>
      <w:r w:rsidRPr="005967F9">
        <w:rPr>
          <w:rStyle w:val="Terminal"/>
          <w:rFonts w:hint="eastAsia"/>
          <w:lang w:eastAsia="zh-CN"/>
        </w:rPr>
        <w:br/>
        <w:t>abstract</w:t>
      </w:r>
      <w:r w:rsidRPr="005967F9">
        <w:rPr>
          <w:rStyle w:val="Terminal"/>
          <w:rFonts w:hint="eastAsia"/>
          <w:lang w:eastAsia="zh-CN"/>
        </w:rPr>
        <w:br/>
        <w:t>extern</w:t>
      </w:r>
    </w:p>
    <w:p w:rsidR="0028536B" w:rsidRPr="005967F9" w:rsidRDefault="0028536B">
      <w:pPr>
        <w:pStyle w:val="Grammar"/>
        <w:rPr>
          <w:rStyle w:val="Terminal"/>
          <w:lang w:eastAsia="zh-CN"/>
        </w:rPr>
      </w:pPr>
      <w:r w:rsidRPr="005967F9">
        <w:rPr>
          <w:rFonts w:hint="eastAsia"/>
          <w:lang w:eastAsia="zh-CN"/>
        </w:rPr>
        <w:t>indexer-declarator:</w:t>
      </w:r>
      <w:r w:rsidRPr="005967F9">
        <w:rPr>
          <w:rFonts w:hint="eastAsia"/>
          <w:lang w:eastAsia="zh-CN"/>
        </w:rPr>
        <w:br/>
        <w:t xml:space="preserve">type   </w:t>
      </w:r>
      <w:r w:rsidRPr="005967F9">
        <w:rPr>
          <w:rStyle w:val="Terminal"/>
          <w:rFonts w:hint="eastAsia"/>
          <w:lang w:eastAsia="zh-CN"/>
        </w:rPr>
        <w:t>this</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formal-parameter-list   </w:t>
      </w:r>
      <w:r w:rsidRPr="005967F9">
        <w:rPr>
          <w:rStyle w:val="Terminal"/>
          <w:rFonts w:hint="eastAsia"/>
          <w:lang w:eastAsia="zh-CN"/>
        </w:rPr>
        <w:t>]</w:t>
      </w:r>
      <w:r w:rsidRPr="005967F9">
        <w:rPr>
          <w:rFonts w:hint="eastAsia"/>
          <w:lang w:eastAsia="zh-CN"/>
        </w:rPr>
        <w:br/>
        <w:t xml:space="preserve">type   interface-type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this</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formal-parameter-list   </w:t>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t>indexer-declaration</w:t>
      </w:r>
      <w:r w:rsidRPr="005967F9">
        <w:rPr>
          <w:rFonts w:hint="eastAsia"/>
          <w:lang w:eastAsia="zh-CN"/>
        </w:rPr>
        <w:t xml:space="preserve"> </w:t>
      </w:r>
      <w:r w:rsidRPr="005967F9">
        <w:rPr>
          <w:rFonts w:hint="eastAsia"/>
          <w:lang w:eastAsia="zh-CN"/>
        </w:rPr>
        <w:t>可包含一组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节）和一个由四个访问修饰符构成的有效组合（第</w:t>
      </w:r>
      <w:r w:rsidRPr="005967F9">
        <w:rPr>
          <w:rFonts w:hint="eastAsia"/>
          <w:lang w:eastAsia="zh-CN"/>
        </w:rPr>
        <w:t xml:space="preserve"> </w:t>
      </w:r>
      <w:fldSimple w:instr=" REF _Ref457390769 \r \h  \* MERGEFORMAT ">
        <w:r w:rsidR="00437C65" w:rsidRPr="005967F9">
          <w:rPr>
            <w:rFonts w:hint="eastAsia"/>
            <w:lang w:eastAsia="zh-CN"/>
          </w:rPr>
          <w:t>10.3.5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virtual</w:t>
      </w:r>
      <w:r w:rsidRPr="005967F9">
        <w:rPr>
          <w:rFonts w:hint="eastAsia"/>
          <w:lang w:eastAsia="zh-CN"/>
        </w:rPr>
        <w:t>（第</w:t>
      </w:r>
      <w:r w:rsidRPr="005967F9">
        <w:rPr>
          <w:rFonts w:hint="eastAsia"/>
          <w:lang w:eastAsia="zh-CN"/>
        </w:rPr>
        <w:t xml:space="preserve"> </w:t>
      </w:r>
      <w:fldSimple w:instr=" REF _Ref458831944 \r \h  \* MERGEFORMAT ">
        <w:r w:rsidR="00437C65" w:rsidRPr="005967F9">
          <w:rPr>
            <w:rFonts w:hint="eastAsia"/>
            <w:lang w:eastAsia="zh-CN"/>
          </w:rPr>
          <w:t>10.6.3</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override</w:t>
      </w:r>
      <w:r w:rsidRPr="005967F9">
        <w:rPr>
          <w:rFonts w:hint="eastAsia"/>
          <w:lang w:eastAsia="zh-CN"/>
        </w:rPr>
        <w:t>（第</w:t>
      </w:r>
      <w:r w:rsidRPr="005967F9">
        <w:rPr>
          <w:rFonts w:hint="eastAsia"/>
          <w:lang w:eastAsia="zh-CN"/>
        </w:rPr>
        <w:t xml:space="preserve"> </w:t>
      </w:r>
      <w:fldSimple w:instr=" REF _Ref459600522 \r \h  \* MERGEFORMAT ">
        <w:r w:rsidR="00437C65" w:rsidRPr="005967F9">
          <w:rPr>
            <w:rFonts w:hint="eastAsia"/>
            <w:lang w:eastAsia="zh-CN"/>
          </w:rPr>
          <w:t>10.6.4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sealed</w:t>
      </w:r>
      <w:r w:rsidRPr="005967F9">
        <w:rPr>
          <w:rFonts w:hint="eastAsia"/>
          <w:lang w:eastAsia="zh-CN"/>
        </w:rPr>
        <w:t>（第</w:t>
      </w:r>
      <w:r w:rsidRPr="005967F9">
        <w:rPr>
          <w:rFonts w:hint="eastAsia"/>
          <w:lang w:eastAsia="zh-CN"/>
        </w:rPr>
        <w:t xml:space="preserve"> </w:t>
      </w:r>
      <w:fldSimple w:instr=" REF _Ref497214085 \r \h  \* MERGEFORMAT ">
        <w:r w:rsidR="00437C65" w:rsidRPr="005967F9">
          <w:rPr>
            <w:rFonts w:hint="eastAsia"/>
            <w:lang w:eastAsia="zh-CN"/>
          </w:rPr>
          <w:t>10.6.5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abstract</w:t>
      </w:r>
      <w:r w:rsidRPr="005967F9">
        <w:rPr>
          <w:rFonts w:hint="eastAsia"/>
          <w:lang w:eastAsia="zh-CN"/>
        </w:rPr>
        <w:t>（第</w:t>
      </w:r>
      <w:r w:rsidRPr="005967F9">
        <w:rPr>
          <w:rFonts w:hint="eastAsia"/>
          <w:lang w:eastAsia="zh-CN"/>
        </w:rPr>
        <w:t xml:space="preserve"> </w:t>
      </w:r>
      <w:fldSimple w:instr=" REF _Ref508600735 \r \h  \* MERGEFORMAT ">
        <w:r w:rsidR="00437C65" w:rsidRPr="005967F9">
          <w:rPr>
            <w:rFonts w:hint="eastAsia"/>
            <w:lang w:eastAsia="zh-CN"/>
          </w:rPr>
          <w:t>10.6.6</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（第</w:t>
      </w:r>
      <w:r w:rsidRPr="005967F9">
        <w:rPr>
          <w:rFonts w:hint="eastAsia"/>
          <w:lang w:eastAsia="zh-CN"/>
        </w:rPr>
        <w:t xml:space="preserve"> </w:t>
      </w:r>
      <w:fldSimple w:instr=" REF _Ref462622820 \r \h  \* MERGEFORMAT ">
        <w:r w:rsidR="00437C65" w:rsidRPr="005967F9">
          <w:rPr>
            <w:rFonts w:hint="eastAsia"/>
            <w:lang w:eastAsia="zh-CN"/>
          </w:rPr>
          <w:t>10.6.7</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关于有效的修饰符组合，索引器声明与方法声明（第</w:t>
      </w:r>
      <w:r w:rsidRPr="005967F9">
        <w:rPr>
          <w:rFonts w:hint="eastAsia"/>
          <w:lang w:eastAsia="zh-CN"/>
        </w:rPr>
        <w:t xml:space="preserve"> </w:t>
      </w:r>
      <w:fldSimple w:instr=" REF _Ref456697668 \r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节）遵循相同的规则（唯一的例外是：在索引器声明中不允许使用静态修饰符）。</w:t>
      </w:r>
    </w:p>
    <w:p w:rsidR="0028536B" w:rsidRPr="005967F9" w:rsidRDefault="0028536B">
      <w:pPr>
        <w:rPr>
          <w:lang w:eastAsia="zh-CN"/>
        </w:rPr>
      </w:pPr>
      <w:r w:rsidRPr="005967F9">
        <w:rPr>
          <w:rFonts w:hint="eastAsia"/>
          <w:lang w:eastAsia="zh-CN"/>
        </w:rPr>
        <w:t>修饰符</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abstract</w:t>
      </w:r>
      <w:r w:rsidR="00122DD0" w:rsidRPr="005967F9">
        <w:rPr>
          <w:rFonts w:hint="eastAsia"/>
          <w:lang w:eastAsia="zh-CN"/>
        </w:rPr>
        <w:fldChar w:fldCharType="begin"/>
      </w:r>
      <w:r w:rsidRPr="005967F9">
        <w:rPr>
          <w:rFonts w:hint="eastAsia"/>
          <w:lang w:eastAsia="zh-CN"/>
        </w:rPr>
        <w:instrText xml:space="preserve">XE "abstract:indexer and" \b </w:instrText>
      </w:r>
      <w:r w:rsidR="00122DD0" w:rsidRPr="005967F9">
        <w:rPr>
          <w:rFonts w:hint="eastAsia"/>
          <w:lang w:eastAsia="zh-CN"/>
        </w:rPr>
        <w:fldChar w:fldCharType="end"/>
      </w:r>
      <w:r w:rsidRPr="005967F9">
        <w:rPr>
          <w:rStyle w:val="Codefragment"/>
          <w:rFonts w:hint="eastAsia"/>
          <w:lang w:eastAsia="zh-CN"/>
        </w:rPr>
        <w:t xml:space="preserve"> </w:t>
      </w:r>
      <w:r w:rsidRPr="005967F9">
        <w:rPr>
          <w:rStyle w:val="Codefragment"/>
          <w:rFonts w:hint="eastAsia"/>
          <w:lang w:eastAsia="zh-CN"/>
        </w:rPr>
        <w:t>相互排斥，但有一种情况除外。</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修饰符可以一起使用以便抽象索引器可以重写虚索引器。</w:t>
      </w:r>
    </w:p>
    <w:p w:rsidR="0028536B" w:rsidRPr="005967F9" w:rsidRDefault="0028536B">
      <w:pPr>
        <w:rPr>
          <w:lang w:eastAsia="zh-CN"/>
        </w:rPr>
      </w:pPr>
      <w:r w:rsidRPr="005967F9">
        <w:rPr>
          <w:rFonts w:hint="eastAsia"/>
          <w:lang w:eastAsia="zh-CN"/>
        </w:rPr>
        <w:t>索引器声明的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用于指定由该声明引入的索引器的元素类型。除非索引器是一个显式接口成员的实现，否则该</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后要跟一个关键字</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。而对于显式接口成员的实现，该</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后要先跟一个</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、一个“</w:t>
      </w:r>
      <w:r w:rsidRPr="005967F9">
        <w:rPr>
          <w:rStyle w:val="Codefragment"/>
          <w:rFonts w:hint="eastAsia"/>
          <w:lang w:eastAsia="zh-CN"/>
        </w:rPr>
        <w:t>.</w:t>
      </w:r>
      <w:r w:rsidRPr="005967F9">
        <w:rPr>
          <w:rFonts w:hint="eastAsia"/>
          <w:lang w:eastAsia="zh-CN"/>
        </w:rPr>
        <w:t>”，再跟一个关键字</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。与其他成员不同，索引器不具有用户定义的名称。</w:t>
      </w:r>
    </w:p>
    <w:p w:rsidR="0028536B" w:rsidRPr="005967F9" w:rsidRDefault="0028536B">
      <w:pPr>
        <w:rPr>
          <w:lang w:eastAsia="zh-CN"/>
        </w:rPr>
      </w:pP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用于指定索引器的形参。索引器的形参表对应于方法的形参表（第</w:t>
      </w:r>
      <w:r w:rsidRPr="005967F9">
        <w:rPr>
          <w:rFonts w:hint="eastAsia"/>
          <w:lang w:eastAsia="zh-CN"/>
        </w:rPr>
        <w:t xml:space="preserve"> </w:t>
      </w:r>
      <w:fldSimple w:instr=" REF _Ref458833300 \w \h  \* MERGEFORMAT ">
        <w:r w:rsidR="00437C65" w:rsidRPr="005967F9">
          <w:rPr>
            <w:rFonts w:hint="eastAsia"/>
            <w:lang w:eastAsia="zh-CN"/>
          </w:rPr>
          <w:t>10.6.1</w:t>
        </w:r>
      </w:fldSimple>
      <w:r w:rsidRPr="005967F9">
        <w:rPr>
          <w:rFonts w:hint="eastAsia"/>
          <w:lang w:eastAsia="zh-CN"/>
        </w:rPr>
        <w:t xml:space="preserve"> </w:t>
      </w:r>
      <w:r w:rsidRPr="005967F9">
        <w:rPr>
          <w:rFonts w:hint="eastAsia"/>
          <w:lang w:eastAsia="zh-CN"/>
        </w:rPr>
        <w:t>节），不同之处仅在于索引器的形参表中必须至少含有一个形参，并且不允许使用</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形参修饰符。</w:t>
      </w:r>
    </w:p>
    <w:p w:rsidR="0028536B" w:rsidRPr="005967F9" w:rsidRDefault="0028536B">
      <w:pPr>
        <w:rPr>
          <w:lang w:eastAsia="zh-CN"/>
        </w:rPr>
      </w:pPr>
      <w:r w:rsidRPr="005967F9">
        <w:rPr>
          <w:rFonts w:hint="eastAsia"/>
          <w:lang w:eastAsia="zh-CN"/>
        </w:rPr>
        <w:t>索引器的</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和在</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中引用的每个类型都必须至少具有与索引器本身相同的可访问性（第</w:t>
      </w:r>
      <w:r w:rsidRPr="005967F9">
        <w:rPr>
          <w:rFonts w:hint="eastAsia"/>
          <w:lang w:eastAsia="zh-CN"/>
        </w:rPr>
        <w:t xml:space="preserve"> </w:t>
      </w:r>
      <w:fldSimple w:instr=" REF _Ref174231097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Style w:val="Production"/>
          <w:rFonts w:hint="eastAsia"/>
          <w:lang w:eastAsia="zh-CN"/>
        </w:rPr>
        <w:t>accessor-declarations</w:t>
      </w:r>
      <w:r w:rsidRPr="005967F9">
        <w:rPr>
          <w:rFonts w:hint="eastAsia"/>
          <w:lang w:eastAsia="zh-CN"/>
        </w:rPr>
        <w:t>（第</w:t>
      </w:r>
      <w:r w:rsidRPr="005967F9">
        <w:rPr>
          <w:rFonts w:hint="eastAsia"/>
          <w:lang w:eastAsia="zh-CN"/>
        </w:rPr>
        <w:t xml:space="preserve"> </w:t>
      </w:r>
      <w:fldSimple w:instr=" REF _Ref462024327 \r \h  \* MERGEFORMAT ">
        <w:r w:rsidR="00437C65" w:rsidRPr="005967F9">
          <w:rPr>
            <w:rStyle w:val="Production"/>
            <w:rFonts w:hint="eastAsia"/>
            <w:i w:val="0"/>
            <w:noProof w:val="0"/>
            <w:lang w:eastAsia="zh-CN"/>
          </w:rPr>
          <w:t>10.7.2</w:t>
        </w:r>
      </w:fldSimple>
      <w:r w:rsidRPr="005967F9">
        <w:rPr>
          <w:rFonts w:hint="eastAsia"/>
          <w:lang w:eastAsia="zh-CN"/>
        </w:rPr>
        <w:t xml:space="preserve"> </w:t>
      </w:r>
      <w:r w:rsidRPr="005967F9">
        <w:rPr>
          <w:rFonts w:hint="eastAsia"/>
          <w:lang w:eastAsia="zh-CN"/>
        </w:rPr>
        <w:t>节）（它必须被括在“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”标记内）用于声明该索引器的访问器。这些访问器用来指定与读取和写入索引器元素相关联的可执行语句。</w:t>
      </w:r>
    </w:p>
    <w:p w:rsidR="0028536B" w:rsidRPr="005967F9" w:rsidRDefault="0028536B">
      <w:pPr>
        <w:rPr>
          <w:lang w:eastAsia="zh-CN"/>
        </w:rPr>
      </w:pPr>
      <w:r w:rsidRPr="005967F9">
        <w:rPr>
          <w:rFonts w:hint="eastAsia"/>
          <w:lang w:eastAsia="zh-CN"/>
        </w:rPr>
        <w:t>虽然访问索引器元素的语法与访问数组元素的语法相同，但是索引器元素并不属于变量。因此，不可能将索引器元素作为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实参传递。</w:t>
      </w:r>
    </w:p>
    <w:p w:rsidR="0028536B" w:rsidRPr="005967F9" w:rsidRDefault="0028536B">
      <w:pPr>
        <w:rPr>
          <w:lang w:eastAsia="zh-CN"/>
        </w:rPr>
      </w:pPr>
      <w:r w:rsidRPr="005967F9">
        <w:rPr>
          <w:rFonts w:hint="eastAsia"/>
          <w:lang w:eastAsia="zh-CN"/>
        </w:rPr>
        <w:lastRenderedPageBreak/>
        <w:t>索引器的形参表定义索引器的签名（第</w:t>
      </w:r>
      <w:r w:rsidRPr="005967F9">
        <w:rPr>
          <w:rFonts w:hint="eastAsia"/>
          <w:lang w:eastAsia="zh-CN"/>
        </w:rPr>
        <w:t xml:space="preserve"> </w:t>
      </w:r>
      <w:fldSimple w:instr=" REF _Ref458930271 \r \h  \* MERGEFORMAT ">
        <w:r w:rsidR="00437C65" w:rsidRPr="005967F9">
          <w:rPr>
            <w:rFonts w:hint="eastAsia"/>
            <w:lang w:eastAsia="zh-CN"/>
          </w:rPr>
          <w:t>3.6</w:t>
        </w:r>
      </w:fldSimple>
      <w:r w:rsidRPr="005967F9">
        <w:rPr>
          <w:rFonts w:hint="eastAsia"/>
          <w:lang w:eastAsia="zh-CN"/>
        </w:rPr>
        <w:t xml:space="preserve"> </w:t>
      </w:r>
      <w:r w:rsidRPr="005967F9">
        <w:rPr>
          <w:rFonts w:hint="eastAsia"/>
          <w:lang w:eastAsia="zh-CN"/>
        </w:rPr>
        <w:t>节）。具体而言，索引器的签名由其形参的数量和类型组成。但索引器元素的类型和形参的名称都不是索引器签名的组成部分。</w:t>
      </w:r>
    </w:p>
    <w:p w:rsidR="0028536B" w:rsidRPr="005967F9" w:rsidRDefault="0028536B">
      <w:pPr>
        <w:rPr>
          <w:lang w:eastAsia="zh-CN"/>
        </w:rPr>
      </w:pPr>
      <w:r w:rsidRPr="005967F9">
        <w:rPr>
          <w:rFonts w:hint="eastAsia"/>
          <w:lang w:eastAsia="zh-CN"/>
        </w:rPr>
        <w:t>索引器的签名必须不同于在同一个类中声明的所有其他索引器的签名。</w:t>
      </w:r>
    </w:p>
    <w:p w:rsidR="0028536B" w:rsidRPr="005967F9" w:rsidRDefault="0028536B">
      <w:pPr>
        <w:rPr>
          <w:lang w:eastAsia="zh-CN"/>
        </w:rPr>
      </w:pPr>
      <w:r w:rsidRPr="005967F9">
        <w:rPr>
          <w:rFonts w:hint="eastAsia"/>
          <w:lang w:eastAsia="zh-CN"/>
        </w:rPr>
        <w:t>索引器和属性在概念上非常类似，但在下列方面有所区别：</w:t>
      </w:r>
    </w:p>
    <w:p w:rsidR="0028536B" w:rsidRPr="005967F9" w:rsidRDefault="0028536B">
      <w:pPr>
        <w:pStyle w:val="ListBullet"/>
        <w:rPr>
          <w:lang w:eastAsia="zh-CN"/>
        </w:rPr>
      </w:pPr>
      <w:r w:rsidRPr="005967F9">
        <w:rPr>
          <w:rFonts w:hint="eastAsia"/>
          <w:lang w:eastAsia="zh-CN"/>
        </w:rPr>
        <w:t>属性由它的名称标识，而索引器由它的签名标识。</w:t>
      </w:r>
    </w:p>
    <w:p w:rsidR="0028536B" w:rsidRPr="005967F9" w:rsidRDefault="0028536B">
      <w:pPr>
        <w:pStyle w:val="ListBullet"/>
        <w:rPr>
          <w:lang w:eastAsia="zh-CN"/>
        </w:rPr>
      </w:pPr>
      <w:r w:rsidRPr="005967F9">
        <w:rPr>
          <w:rFonts w:hint="eastAsia"/>
          <w:lang w:eastAsia="zh-CN"/>
        </w:rPr>
        <w:t>属性是通过</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节）或是</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w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节）来访问的，而索引器元素则是通过</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（第</w:t>
      </w:r>
      <w:r w:rsidRPr="005967F9">
        <w:rPr>
          <w:rFonts w:hint="eastAsia"/>
          <w:lang w:eastAsia="zh-CN"/>
        </w:rPr>
        <w:t xml:space="preserve"> </w:t>
      </w:r>
      <w:fldSimple w:instr=" REF _Ref450790928 \w \h  \* MERGEFORMAT ">
        <w:r w:rsidR="00437C65" w:rsidRPr="005967F9">
          <w:rPr>
            <w:rFonts w:hint="eastAsia"/>
            <w:lang w:eastAsia="zh-CN"/>
          </w:rPr>
          <w:t>7.6.6.2</w:t>
        </w:r>
      </w:fldSimple>
      <w:r w:rsidRPr="005967F9">
        <w:rPr>
          <w:rFonts w:hint="eastAsia"/>
          <w:lang w:eastAsia="zh-CN"/>
        </w:rPr>
        <w:t xml:space="preserve"> </w:t>
      </w:r>
      <w:r w:rsidRPr="005967F9">
        <w:rPr>
          <w:rFonts w:hint="eastAsia"/>
          <w:lang w:eastAsia="zh-CN"/>
        </w:rPr>
        <w:t>节）来访问的。</w:t>
      </w:r>
    </w:p>
    <w:p w:rsidR="0028536B" w:rsidRPr="005967F9" w:rsidRDefault="0028536B">
      <w:pPr>
        <w:pStyle w:val="ListBullet"/>
        <w:rPr>
          <w:lang w:eastAsia="zh-CN"/>
        </w:rPr>
      </w:pPr>
      <w:r w:rsidRPr="005967F9">
        <w:rPr>
          <w:rFonts w:hint="eastAsia"/>
          <w:lang w:eastAsia="zh-CN"/>
        </w:rPr>
        <w:t>属性可以是</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成员，而索引器始终是实例成员。</w:t>
      </w:r>
    </w:p>
    <w:p w:rsidR="0028536B" w:rsidRPr="005967F9" w:rsidRDefault="0028536B">
      <w:pPr>
        <w:pStyle w:val="ListBullet"/>
        <w:rPr>
          <w:lang w:eastAsia="zh-CN"/>
        </w:rPr>
      </w:pPr>
      <w:r w:rsidRPr="005967F9">
        <w:rPr>
          <w:rFonts w:hint="eastAsia"/>
          <w:lang w:eastAsia="zh-CN"/>
        </w:rPr>
        <w:t>属性的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访问器对应于不带形参的方法，而索引器的</w:t>
      </w:r>
      <w:r w:rsidRPr="005967F9">
        <w:rPr>
          <w:rFonts w:hint="eastAsia"/>
          <w:lang w:eastAsia="zh-CN"/>
        </w:rPr>
        <w:t xml:space="preserve"> </w:t>
      </w:r>
      <w:r w:rsidRPr="005967F9">
        <w:rPr>
          <w:rStyle w:val="Codefragment"/>
          <w:rFonts w:hint="eastAsia"/>
          <w:lang w:eastAsia="zh-CN"/>
        </w:rPr>
        <w:t>get</w:t>
      </w:r>
      <w:r w:rsidRPr="005967F9">
        <w:rPr>
          <w:rFonts w:hint="eastAsia"/>
          <w:lang w:eastAsia="zh-CN"/>
        </w:rPr>
        <w:t xml:space="preserve"> </w:t>
      </w:r>
      <w:r w:rsidRPr="005967F9">
        <w:rPr>
          <w:rFonts w:hint="eastAsia"/>
          <w:lang w:eastAsia="zh-CN"/>
        </w:rPr>
        <w:t>访问器对应于与索引器具有相同的形参表的方法。</w:t>
      </w:r>
    </w:p>
    <w:p w:rsidR="0028536B" w:rsidRPr="005967F9" w:rsidRDefault="0028536B">
      <w:pPr>
        <w:pStyle w:val="ListBullet"/>
        <w:rPr>
          <w:lang w:eastAsia="zh-CN"/>
        </w:rPr>
      </w:pPr>
      <w:r w:rsidRPr="005967F9">
        <w:rPr>
          <w:rFonts w:hint="eastAsia"/>
          <w:lang w:eastAsia="zh-CN"/>
        </w:rPr>
        <w:t>属性的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访问器对应于具有名为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的单个形参的方法，而索引器的</w:t>
      </w:r>
      <w:r w:rsidRPr="005967F9">
        <w:rPr>
          <w:rFonts w:hint="eastAsia"/>
          <w:lang w:eastAsia="zh-CN"/>
        </w:rPr>
        <w:t xml:space="preserve"> </w:t>
      </w:r>
      <w:r w:rsidRPr="005967F9">
        <w:rPr>
          <w:rStyle w:val="Codefragment"/>
          <w:rFonts w:hint="eastAsia"/>
          <w:lang w:eastAsia="zh-CN"/>
        </w:rPr>
        <w:t>set</w:t>
      </w:r>
      <w:r w:rsidRPr="005967F9">
        <w:rPr>
          <w:rFonts w:hint="eastAsia"/>
          <w:lang w:eastAsia="zh-CN"/>
        </w:rPr>
        <w:t xml:space="preserve"> </w:t>
      </w:r>
      <w:r w:rsidRPr="005967F9">
        <w:rPr>
          <w:rFonts w:hint="eastAsia"/>
          <w:lang w:eastAsia="zh-CN"/>
        </w:rPr>
        <w:t>访问器对应于与索引器具有相同的形参表加上一个名为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的附加形参的方法。</w:t>
      </w:r>
    </w:p>
    <w:p w:rsidR="0028536B" w:rsidRPr="005967F9" w:rsidRDefault="0028536B">
      <w:pPr>
        <w:pStyle w:val="ListBullet"/>
        <w:rPr>
          <w:lang w:eastAsia="zh-CN"/>
        </w:rPr>
      </w:pPr>
      <w:r w:rsidRPr="005967F9">
        <w:rPr>
          <w:rFonts w:hint="eastAsia"/>
          <w:lang w:eastAsia="zh-CN"/>
        </w:rPr>
        <w:t>若在索引器访问器内使用与该索引器的形参相同的名称来声明局部变量，就会导致一个编译时错误。</w:t>
      </w:r>
    </w:p>
    <w:p w:rsidR="0028536B" w:rsidRPr="005967F9" w:rsidRDefault="0028536B">
      <w:pPr>
        <w:pStyle w:val="ListBullet"/>
        <w:rPr>
          <w:lang w:eastAsia="zh-CN"/>
        </w:rPr>
      </w:pPr>
      <w:r w:rsidRPr="005967F9">
        <w:rPr>
          <w:rFonts w:hint="eastAsia"/>
          <w:lang w:eastAsia="zh-CN"/>
        </w:rPr>
        <w:t>在重写属性声明中，被继承的属性是使用语法</w:t>
      </w:r>
      <w:r w:rsidRPr="005967F9">
        <w:rPr>
          <w:rFonts w:hint="eastAsia"/>
          <w:lang w:eastAsia="zh-CN"/>
        </w:rPr>
        <w:t xml:space="preserve"> </w:t>
      </w:r>
      <w:r w:rsidRPr="005967F9">
        <w:rPr>
          <w:rStyle w:val="Codefragment"/>
          <w:rFonts w:hint="eastAsia"/>
          <w:lang w:eastAsia="zh-CN"/>
        </w:rPr>
        <w:t>base.P</w:t>
      </w:r>
      <w:r w:rsidRPr="005967F9">
        <w:rPr>
          <w:rFonts w:hint="eastAsia"/>
          <w:lang w:eastAsia="zh-CN"/>
        </w:rPr>
        <w:t xml:space="preserve"> </w:t>
      </w:r>
      <w:r w:rsidRPr="005967F9">
        <w:rPr>
          <w:rFonts w:hint="eastAsia"/>
          <w:lang w:eastAsia="zh-CN"/>
        </w:rPr>
        <w:t>访问的，其中</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为属性名称。在重写索引器声明中，被继承的索引器是使用语法</w:t>
      </w:r>
      <w:r w:rsidRPr="005967F9">
        <w:rPr>
          <w:rFonts w:hint="eastAsia"/>
          <w:lang w:eastAsia="zh-CN"/>
        </w:rPr>
        <w:t xml:space="preserve"> </w:t>
      </w:r>
      <w:r w:rsidRPr="005967F9">
        <w:rPr>
          <w:rStyle w:val="Codefragment"/>
          <w:rFonts w:hint="eastAsia"/>
          <w:lang w:eastAsia="zh-CN"/>
        </w:rPr>
        <w:t>base[E]</w:t>
      </w:r>
      <w:r w:rsidRPr="005967F9">
        <w:rPr>
          <w:rFonts w:hint="eastAsia"/>
          <w:lang w:eastAsia="zh-CN"/>
        </w:rPr>
        <w:t xml:space="preserve"> </w:t>
      </w:r>
      <w:r w:rsidRPr="005967F9">
        <w:rPr>
          <w:rFonts w:hint="eastAsia"/>
          <w:lang w:eastAsia="zh-CN"/>
        </w:rPr>
        <w:t>访问的，其中</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是一个用逗号分隔的表达式列表。</w:t>
      </w:r>
    </w:p>
    <w:p w:rsidR="0028536B" w:rsidRPr="005967F9" w:rsidRDefault="0028536B">
      <w:pPr>
        <w:rPr>
          <w:lang w:eastAsia="zh-CN"/>
        </w:rPr>
      </w:pPr>
      <w:r w:rsidRPr="005967F9">
        <w:rPr>
          <w:rFonts w:hint="eastAsia"/>
          <w:lang w:eastAsia="zh-CN"/>
        </w:rPr>
        <w:t>除上述差异以外，所有在第</w:t>
      </w:r>
      <w:r w:rsidRPr="005967F9">
        <w:rPr>
          <w:rFonts w:hint="eastAsia"/>
          <w:lang w:eastAsia="zh-CN"/>
        </w:rPr>
        <w:t xml:space="preserve"> </w:t>
      </w:r>
      <w:fldSimple w:instr=" REF _Ref462024327 \w \h  \* MERGEFORMAT ">
        <w:r w:rsidR="00437C65" w:rsidRPr="005967F9">
          <w:rPr>
            <w:rFonts w:hint="eastAsia"/>
            <w:lang w:eastAsia="zh-CN"/>
          </w:rPr>
          <w:t>10.7.2</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96181042 \w \h  \* MERGEFORMAT ">
        <w:r w:rsidR="00437C65" w:rsidRPr="005967F9">
          <w:rPr>
            <w:rFonts w:hint="eastAsia"/>
            <w:lang w:eastAsia="zh-CN"/>
          </w:rPr>
          <w:t>10.7.3</w:t>
        </w:r>
      </w:fldSimple>
      <w:r w:rsidRPr="005967F9">
        <w:rPr>
          <w:rFonts w:hint="eastAsia"/>
          <w:lang w:eastAsia="zh-CN"/>
        </w:rPr>
        <w:t xml:space="preserve"> </w:t>
      </w:r>
      <w:r w:rsidRPr="005967F9">
        <w:rPr>
          <w:rFonts w:hint="eastAsia"/>
          <w:lang w:eastAsia="zh-CN"/>
        </w:rPr>
        <w:t>节中定义的规则都适用于索引器访问器以及属性访问器。</w:t>
      </w:r>
    </w:p>
    <w:p w:rsidR="0028536B" w:rsidRPr="005967F9" w:rsidRDefault="0028536B">
      <w:pPr>
        <w:rPr>
          <w:lang w:eastAsia="zh-CN"/>
        </w:rPr>
      </w:pPr>
      <w:r w:rsidRPr="005967F9">
        <w:rPr>
          <w:rFonts w:hint="eastAsia"/>
          <w:lang w:eastAsia="zh-CN"/>
        </w:rPr>
        <w:t>当索引器声明包含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修饰符时，称该索引器为外部索引器</w:t>
      </w:r>
      <w:r w:rsidRPr="005967F9">
        <w:rPr>
          <w:rFonts w:hint="eastAsia"/>
          <w:lang w:eastAsia="zh-CN"/>
        </w:rPr>
        <w:t xml:space="preserve"> (external indexer)</w:t>
      </w:r>
      <w:r w:rsidRPr="005967F9">
        <w:rPr>
          <w:rFonts w:hint="eastAsia"/>
          <w:lang w:eastAsia="zh-CN"/>
        </w:rPr>
        <w:t>。因为外部索引器声明不提供任何实际的实现，所以它的每个</w:t>
      </w:r>
      <w:r w:rsidRPr="005967F9">
        <w:rPr>
          <w:rFonts w:hint="eastAsia"/>
          <w:lang w:eastAsia="zh-CN"/>
        </w:rPr>
        <w:t xml:space="preserve"> </w:t>
      </w:r>
      <w:r w:rsidRPr="005967F9">
        <w:rPr>
          <w:rStyle w:val="Production"/>
          <w:rFonts w:hint="eastAsia"/>
          <w:lang w:eastAsia="zh-CN"/>
        </w:rPr>
        <w:t>accessor-declarations</w:t>
      </w:r>
      <w:r w:rsidRPr="005967F9">
        <w:rPr>
          <w:rFonts w:hint="eastAsia"/>
          <w:lang w:eastAsia="zh-CN"/>
        </w:rPr>
        <w:t xml:space="preserve"> </w:t>
      </w:r>
      <w:r w:rsidRPr="005967F9">
        <w:rPr>
          <w:rFonts w:hint="eastAsia"/>
          <w:lang w:eastAsia="zh-CN"/>
        </w:rPr>
        <w:t>都由一个分号组成。</w:t>
      </w:r>
    </w:p>
    <w:p w:rsidR="0028536B" w:rsidRPr="005967F9" w:rsidRDefault="0028536B">
      <w:pPr>
        <w:rPr>
          <w:lang w:eastAsia="zh-CN"/>
        </w:rPr>
      </w:pPr>
      <w:r w:rsidRPr="005967F9">
        <w:rPr>
          <w:rFonts w:hint="eastAsia"/>
          <w:lang w:eastAsia="zh-CN"/>
        </w:rPr>
        <w:t>下面的示例声明了一个</w:t>
      </w:r>
      <w:r w:rsidRPr="005967F9">
        <w:rPr>
          <w:rFonts w:hint="eastAsia"/>
          <w:lang w:eastAsia="zh-CN"/>
        </w:rPr>
        <w:t xml:space="preserve"> </w:t>
      </w:r>
      <w:r w:rsidRPr="005967F9">
        <w:rPr>
          <w:rStyle w:val="Codefragment"/>
          <w:rFonts w:hint="eastAsia"/>
          <w:lang w:eastAsia="zh-CN"/>
        </w:rPr>
        <w:t>BitArray</w:t>
      </w:r>
      <w:r w:rsidRPr="005967F9">
        <w:rPr>
          <w:rFonts w:hint="eastAsia"/>
          <w:lang w:eastAsia="zh-CN"/>
        </w:rPr>
        <w:t xml:space="preserve"> </w:t>
      </w:r>
      <w:r w:rsidRPr="005967F9">
        <w:rPr>
          <w:rFonts w:hint="eastAsia"/>
          <w:lang w:eastAsia="zh-CN"/>
        </w:rPr>
        <w:t>类，该类实现了一个索引器，用于访问位数组中的单个位。</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BitArray</w:t>
      </w:r>
      <w:r w:rsidRPr="005967F9">
        <w:rPr>
          <w:rFonts w:hint="eastAsia"/>
          <w:lang w:eastAsia="zh-CN"/>
        </w:rPr>
        <w:br/>
        <w:t>{</w:t>
      </w:r>
      <w:r w:rsidRPr="005967F9">
        <w:rPr>
          <w:rFonts w:hint="eastAsia"/>
          <w:lang w:eastAsia="zh-CN"/>
        </w:rPr>
        <w:br/>
      </w:r>
      <w:r w:rsidRPr="005967F9">
        <w:rPr>
          <w:rFonts w:hint="eastAsia"/>
          <w:lang w:eastAsia="zh-CN"/>
        </w:rPr>
        <w:tab/>
        <w:t>int[] bits;</w:t>
      </w:r>
      <w:r w:rsidRPr="005967F9">
        <w:rPr>
          <w:rFonts w:hint="eastAsia"/>
          <w:lang w:eastAsia="zh-CN"/>
        </w:rPr>
        <w:br/>
      </w:r>
      <w:r w:rsidRPr="005967F9">
        <w:rPr>
          <w:rFonts w:hint="eastAsia"/>
          <w:lang w:eastAsia="zh-CN"/>
        </w:rPr>
        <w:tab/>
        <w:t>int length;</w:t>
      </w:r>
    </w:p>
    <w:p w:rsidR="0028536B" w:rsidRPr="005967F9" w:rsidRDefault="0028536B">
      <w:pPr>
        <w:pStyle w:val="Code"/>
        <w:rPr>
          <w:lang w:eastAsia="zh-CN"/>
        </w:rPr>
      </w:pPr>
      <w:r w:rsidRPr="005967F9">
        <w:rPr>
          <w:rFonts w:hint="eastAsia"/>
          <w:lang w:eastAsia="zh-CN"/>
        </w:rPr>
        <w:tab/>
        <w:t>public BitArray(int length) {</w:t>
      </w:r>
      <w:r w:rsidRPr="005967F9">
        <w:rPr>
          <w:rFonts w:hint="eastAsia"/>
          <w:lang w:eastAsia="zh-CN"/>
        </w:rPr>
        <w:br/>
      </w:r>
      <w:r w:rsidRPr="005967F9">
        <w:rPr>
          <w:rFonts w:hint="eastAsia"/>
          <w:lang w:eastAsia="zh-CN"/>
        </w:rPr>
        <w:tab/>
      </w:r>
      <w:r w:rsidRPr="005967F9">
        <w:rPr>
          <w:rFonts w:hint="eastAsia"/>
          <w:lang w:eastAsia="zh-CN"/>
        </w:rPr>
        <w:tab/>
        <w:t>if (length &lt; 0) throw new ArgumentException();</w:t>
      </w:r>
      <w:r w:rsidRPr="005967F9">
        <w:rPr>
          <w:rFonts w:hint="eastAsia"/>
          <w:lang w:eastAsia="zh-CN"/>
        </w:rPr>
        <w:br/>
      </w:r>
      <w:r w:rsidRPr="005967F9">
        <w:rPr>
          <w:rFonts w:hint="eastAsia"/>
          <w:lang w:eastAsia="zh-CN"/>
        </w:rPr>
        <w:tab/>
      </w:r>
      <w:r w:rsidRPr="005967F9">
        <w:rPr>
          <w:rFonts w:hint="eastAsia"/>
          <w:lang w:eastAsia="zh-CN"/>
        </w:rPr>
        <w:tab/>
        <w:t>bits = new int[((length - 1) &gt;&gt; 5) + 1];</w:t>
      </w:r>
      <w:r w:rsidRPr="005967F9">
        <w:rPr>
          <w:rFonts w:hint="eastAsia"/>
          <w:lang w:eastAsia="zh-CN"/>
        </w:rPr>
        <w:br/>
      </w:r>
      <w:r w:rsidRPr="005967F9">
        <w:rPr>
          <w:rFonts w:hint="eastAsia"/>
          <w:lang w:eastAsia="zh-CN"/>
        </w:rPr>
        <w:tab/>
      </w:r>
      <w:r w:rsidRPr="005967F9">
        <w:rPr>
          <w:rFonts w:hint="eastAsia"/>
          <w:lang w:eastAsia="zh-CN"/>
        </w:rPr>
        <w:tab/>
        <w:t>this.length = length;</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int Length {</w:t>
      </w:r>
      <w:r w:rsidRPr="005967F9">
        <w:rPr>
          <w:rFonts w:hint="eastAsia"/>
          <w:lang w:eastAsia="zh-CN"/>
        </w:rPr>
        <w:br/>
      </w:r>
      <w:r w:rsidRPr="005967F9">
        <w:rPr>
          <w:rFonts w:hint="eastAsia"/>
          <w:lang w:eastAsia="zh-CN"/>
        </w:rPr>
        <w:tab/>
      </w:r>
      <w:r w:rsidRPr="005967F9">
        <w:rPr>
          <w:rFonts w:hint="eastAsia"/>
          <w:lang w:eastAsia="zh-CN"/>
        </w:rPr>
        <w:tab/>
        <w:t>get { return length;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public bool this[int index]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(index &lt; 0 || index &gt;= length)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throw new IndexOutOfRangeException();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(bits[index &gt;&gt; 5] &amp; 1 &lt;&lt; index) != 0;</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(index &lt; 0 || index &gt;= length)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throw new IndexOutOfRangeException();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(value)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bits[index &gt;&gt; 5] |= 1 &lt;&lt; index;</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else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bits[index &gt;&gt; 5] &amp;= ~(1 &lt;&lt; index);</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BitArray</w:t>
      </w:r>
      <w:r w:rsidRPr="005967F9">
        <w:rPr>
          <w:rFonts w:hint="eastAsia"/>
          <w:lang w:eastAsia="zh-CN"/>
        </w:rPr>
        <w:t xml:space="preserve"> </w:t>
      </w:r>
      <w:r w:rsidRPr="005967F9">
        <w:rPr>
          <w:rFonts w:hint="eastAsia"/>
          <w:lang w:eastAsia="zh-CN"/>
        </w:rPr>
        <w:t>类的实例所占的内存远少于相应的</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（这是由于前者的每个值只占一位，而后者的每个值要占一个字节），而且，它可以执行与</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相同的操作。</w:t>
      </w:r>
    </w:p>
    <w:p w:rsidR="0028536B" w:rsidRPr="005967F9" w:rsidRDefault="0028536B">
      <w:pPr>
        <w:rPr>
          <w:lang w:eastAsia="zh-CN"/>
        </w:rPr>
      </w:pPr>
      <w:r w:rsidRPr="005967F9">
        <w:rPr>
          <w:rFonts w:hint="eastAsia"/>
          <w:lang w:eastAsia="zh-CN"/>
        </w:rPr>
        <w:t>下面的</w:t>
      </w:r>
      <w:r w:rsidRPr="005967F9">
        <w:rPr>
          <w:rFonts w:hint="eastAsia"/>
          <w:lang w:eastAsia="zh-CN"/>
        </w:rPr>
        <w:t xml:space="preserve"> </w:t>
      </w:r>
      <w:r w:rsidRPr="005967F9">
        <w:rPr>
          <w:rStyle w:val="Codefragment"/>
          <w:rFonts w:hint="eastAsia"/>
          <w:lang w:eastAsia="zh-CN"/>
        </w:rPr>
        <w:t>CountPrimes</w:t>
      </w:r>
      <w:r w:rsidRPr="005967F9">
        <w:rPr>
          <w:rFonts w:hint="eastAsia"/>
          <w:lang w:eastAsia="zh-CN"/>
        </w:rPr>
        <w:t xml:space="preserve"> </w:t>
      </w:r>
      <w:r w:rsidRPr="005967F9">
        <w:rPr>
          <w:rFonts w:hint="eastAsia"/>
          <w:lang w:eastAsia="zh-CN"/>
        </w:rPr>
        <w:t>类使用</w:t>
      </w:r>
      <w:r w:rsidRPr="005967F9">
        <w:rPr>
          <w:rFonts w:hint="eastAsia"/>
          <w:lang w:eastAsia="zh-CN"/>
        </w:rPr>
        <w:t xml:space="preserve"> </w:t>
      </w:r>
      <w:r w:rsidRPr="005967F9">
        <w:rPr>
          <w:rStyle w:val="Codefragment"/>
          <w:rFonts w:hint="eastAsia"/>
          <w:lang w:eastAsia="zh-CN"/>
        </w:rPr>
        <w:t>BitArray</w:t>
      </w:r>
      <w:r w:rsidRPr="005967F9">
        <w:rPr>
          <w:rFonts w:hint="eastAsia"/>
          <w:lang w:eastAsia="zh-CN"/>
        </w:rPr>
        <w:t xml:space="preserve"> </w:t>
      </w:r>
      <w:r w:rsidRPr="005967F9">
        <w:rPr>
          <w:rFonts w:hint="eastAsia"/>
          <w:lang w:eastAsia="zh-CN"/>
        </w:rPr>
        <w:t>和经典的“筛选”算法计算</w:t>
      </w:r>
      <w:r w:rsidRPr="005967F9">
        <w:rPr>
          <w:rFonts w:hint="eastAsia"/>
          <w:lang w:eastAsia="zh-CN"/>
        </w:rPr>
        <w:t xml:space="preserve"> 1 </w:t>
      </w:r>
      <w:r w:rsidRPr="005967F9">
        <w:rPr>
          <w:rFonts w:hint="eastAsia"/>
          <w:lang w:eastAsia="zh-CN"/>
        </w:rPr>
        <w:t>和给定的最大数之间质数的数目：</w:t>
      </w:r>
    </w:p>
    <w:p w:rsidR="0028536B" w:rsidRPr="005967F9" w:rsidRDefault="0028536B">
      <w:pPr>
        <w:pStyle w:val="Code"/>
        <w:rPr>
          <w:lang w:eastAsia="zh-CN"/>
        </w:rPr>
      </w:pPr>
      <w:r w:rsidRPr="005967F9">
        <w:rPr>
          <w:rFonts w:hint="eastAsia"/>
          <w:lang w:eastAsia="zh-CN"/>
        </w:rPr>
        <w:t>class CountPrimes</w:t>
      </w:r>
      <w:r w:rsidRPr="005967F9">
        <w:rPr>
          <w:rFonts w:hint="eastAsia"/>
          <w:lang w:eastAsia="zh-CN"/>
        </w:rPr>
        <w:br/>
        <w:t>{</w:t>
      </w:r>
      <w:r w:rsidRPr="005967F9">
        <w:rPr>
          <w:rFonts w:hint="eastAsia"/>
          <w:lang w:eastAsia="zh-CN"/>
        </w:rPr>
        <w:br/>
      </w:r>
      <w:r w:rsidRPr="005967F9">
        <w:rPr>
          <w:rFonts w:hint="eastAsia"/>
          <w:lang w:eastAsia="zh-CN"/>
        </w:rPr>
        <w:tab/>
        <w:t>static int Count(int max) {</w:t>
      </w:r>
      <w:r w:rsidRPr="005967F9">
        <w:rPr>
          <w:rFonts w:hint="eastAsia"/>
          <w:lang w:eastAsia="zh-CN"/>
        </w:rPr>
        <w:br/>
      </w:r>
      <w:r w:rsidRPr="005967F9">
        <w:rPr>
          <w:rFonts w:hint="eastAsia"/>
          <w:lang w:eastAsia="zh-CN"/>
        </w:rPr>
        <w:tab/>
      </w:r>
      <w:r w:rsidRPr="005967F9">
        <w:rPr>
          <w:rFonts w:hint="eastAsia"/>
          <w:lang w:eastAsia="zh-CN"/>
        </w:rPr>
        <w:tab/>
        <w:t>BitArray flags = new BitArray(max + 1);</w:t>
      </w:r>
      <w:r w:rsidRPr="005967F9">
        <w:rPr>
          <w:rFonts w:hint="eastAsia"/>
          <w:lang w:eastAsia="zh-CN"/>
        </w:rPr>
        <w:br/>
      </w:r>
      <w:r w:rsidRPr="005967F9">
        <w:rPr>
          <w:rFonts w:hint="eastAsia"/>
          <w:lang w:eastAsia="zh-CN"/>
        </w:rPr>
        <w:tab/>
      </w:r>
      <w:r w:rsidRPr="005967F9">
        <w:rPr>
          <w:rFonts w:hint="eastAsia"/>
          <w:lang w:eastAsia="zh-CN"/>
        </w:rPr>
        <w:tab/>
        <w:t>int count = 1;</w:t>
      </w:r>
      <w:r w:rsidRPr="005967F9">
        <w:rPr>
          <w:rFonts w:hint="eastAsia"/>
          <w:lang w:eastAsia="zh-CN"/>
        </w:rPr>
        <w:br/>
      </w:r>
      <w:r w:rsidRPr="005967F9">
        <w:rPr>
          <w:rFonts w:hint="eastAsia"/>
          <w:lang w:eastAsia="zh-CN"/>
        </w:rPr>
        <w:tab/>
      </w:r>
      <w:r w:rsidRPr="005967F9">
        <w:rPr>
          <w:rFonts w:hint="eastAsia"/>
          <w:lang w:eastAsia="zh-CN"/>
        </w:rPr>
        <w:tab/>
        <w:t>for (int i = 2; i &lt;= max; 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(!flags[i])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for (int j = i * 2; j &lt;= max; j += i) flags[j] = true;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count++;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return count;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Main(string[] args) {</w:t>
      </w:r>
      <w:r w:rsidRPr="005967F9">
        <w:rPr>
          <w:rFonts w:hint="eastAsia"/>
          <w:lang w:eastAsia="zh-CN"/>
        </w:rPr>
        <w:br/>
      </w:r>
      <w:r w:rsidRPr="005967F9">
        <w:rPr>
          <w:rFonts w:hint="eastAsia"/>
          <w:lang w:eastAsia="zh-CN"/>
        </w:rPr>
        <w:tab/>
      </w:r>
      <w:r w:rsidRPr="005967F9">
        <w:rPr>
          <w:rFonts w:hint="eastAsia"/>
          <w:lang w:eastAsia="zh-CN"/>
        </w:rPr>
        <w:tab/>
        <w:t>int max = int.Parse(args[0]);</w:t>
      </w:r>
      <w:r w:rsidRPr="005967F9">
        <w:rPr>
          <w:rFonts w:hint="eastAsia"/>
          <w:lang w:eastAsia="zh-CN"/>
        </w:rPr>
        <w:br/>
      </w:r>
      <w:r w:rsidRPr="005967F9">
        <w:rPr>
          <w:rFonts w:hint="eastAsia"/>
          <w:lang w:eastAsia="zh-CN"/>
        </w:rPr>
        <w:tab/>
      </w:r>
      <w:r w:rsidRPr="005967F9">
        <w:rPr>
          <w:rFonts w:hint="eastAsia"/>
          <w:lang w:eastAsia="zh-CN"/>
        </w:rPr>
        <w:tab/>
        <w:t>int count = Count(max);</w:t>
      </w:r>
      <w:r w:rsidRPr="005967F9">
        <w:rPr>
          <w:rFonts w:hint="eastAsia"/>
          <w:lang w:eastAsia="zh-CN"/>
        </w:rPr>
        <w:br/>
      </w:r>
      <w:r w:rsidRPr="005967F9">
        <w:rPr>
          <w:rFonts w:hint="eastAsia"/>
          <w:lang w:eastAsia="zh-CN"/>
        </w:rPr>
        <w:tab/>
      </w:r>
      <w:r w:rsidRPr="005967F9">
        <w:rPr>
          <w:rFonts w:hint="eastAsia"/>
          <w:lang w:eastAsia="zh-CN"/>
        </w:rPr>
        <w:tab/>
        <w:t>Console.WriteLine("Found {0} primes between 1 and {1}", count, max);</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请注意，访问</w:t>
      </w:r>
      <w:r w:rsidRPr="005967F9">
        <w:rPr>
          <w:rFonts w:hint="eastAsia"/>
          <w:lang w:eastAsia="zh-CN"/>
        </w:rPr>
        <w:t xml:space="preserve"> </w:t>
      </w:r>
      <w:r w:rsidRPr="005967F9">
        <w:rPr>
          <w:rStyle w:val="Codefragment"/>
          <w:rFonts w:hint="eastAsia"/>
          <w:lang w:eastAsia="zh-CN"/>
        </w:rPr>
        <w:t>BitArray</w:t>
      </w:r>
      <w:r w:rsidRPr="005967F9">
        <w:rPr>
          <w:rFonts w:hint="eastAsia"/>
          <w:lang w:eastAsia="zh-CN"/>
        </w:rPr>
        <w:t xml:space="preserve"> </w:t>
      </w:r>
      <w:r w:rsidRPr="005967F9">
        <w:rPr>
          <w:rFonts w:hint="eastAsia"/>
          <w:lang w:eastAsia="zh-CN"/>
        </w:rPr>
        <w:t>的元素的语法与用于</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的语法完全相同。</w:t>
      </w:r>
    </w:p>
    <w:p w:rsidR="0028536B" w:rsidRPr="005967F9" w:rsidRDefault="0028536B">
      <w:pPr>
        <w:rPr>
          <w:lang w:eastAsia="zh-CN"/>
        </w:rPr>
      </w:pPr>
      <w:r w:rsidRPr="005967F9">
        <w:rPr>
          <w:rFonts w:hint="eastAsia"/>
          <w:lang w:eastAsia="zh-CN"/>
        </w:rPr>
        <w:t>下面的示例演示一个具有两个形参的索引器的</w:t>
      </w:r>
      <w:r w:rsidRPr="005967F9">
        <w:rPr>
          <w:rFonts w:hint="eastAsia"/>
          <w:lang w:eastAsia="zh-CN"/>
        </w:rPr>
        <w:t xml:space="preserve"> 26 </w:t>
      </w:r>
      <w:r w:rsidRPr="005967F9">
        <w:rPr>
          <w:rFonts w:hint="eastAsia"/>
          <w:lang w:eastAsia="zh-CN"/>
        </w:rPr>
        <w:sym w:font="Symbol" w:char="F0B4"/>
      </w:r>
      <w:r w:rsidRPr="005967F9">
        <w:rPr>
          <w:rFonts w:hint="eastAsia"/>
          <w:lang w:eastAsia="zh-CN"/>
        </w:rPr>
        <w:t xml:space="preserve"> 10 </w:t>
      </w:r>
      <w:r w:rsidRPr="005967F9">
        <w:rPr>
          <w:rFonts w:hint="eastAsia"/>
          <w:lang w:eastAsia="zh-CN"/>
        </w:rPr>
        <w:t>网格类。第一个形参必须是</w:t>
      </w:r>
      <w:r w:rsidRPr="005967F9">
        <w:rPr>
          <w:rFonts w:hint="eastAsia"/>
          <w:lang w:eastAsia="zh-CN"/>
        </w:rPr>
        <w:t xml:space="preserve"> A</w:t>
      </w:r>
      <w:r w:rsidRPr="005967F9">
        <w:rPr>
          <w:rFonts w:hint="eastAsia"/>
          <w:lang w:eastAsia="zh-CN"/>
        </w:rPr>
        <w:t>–</w:t>
      </w:r>
      <w:r w:rsidRPr="005967F9">
        <w:rPr>
          <w:rFonts w:hint="eastAsia"/>
          <w:lang w:eastAsia="zh-CN"/>
        </w:rPr>
        <w:t xml:space="preserve">Z </w:t>
      </w:r>
      <w:r w:rsidRPr="005967F9">
        <w:rPr>
          <w:rFonts w:hint="eastAsia"/>
          <w:lang w:eastAsia="zh-CN"/>
        </w:rPr>
        <w:t>范围内的大写或小写字母，而第二个形参必须是</w:t>
      </w:r>
      <w:r w:rsidRPr="005967F9">
        <w:rPr>
          <w:rFonts w:hint="eastAsia"/>
          <w:lang w:eastAsia="zh-CN"/>
        </w:rPr>
        <w:t xml:space="preserve"> 0</w:t>
      </w:r>
      <w:r w:rsidRPr="005967F9">
        <w:rPr>
          <w:rFonts w:hint="eastAsia"/>
          <w:lang w:eastAsia="zh-CN"/>
        </w:rPr>
        <w:t>–</w:t>
      </w:r>
      <w:r w:rsidRPr="005967F9">
        <w:rPr>
          <w:rFonts w:hint="eastAsia"/>
          <w:lang w:eastAsia="zh-CN"/>
        </w:rPr>
        <w:t xml:space="preserve">9 </w:t>
      </w:r>
      <w:r w:rsidRPr="005967F9">
        <w:rPr>
          <w:rFonts w:hint="eastAsia"/>
          <w:lang w:eastAsia="zh-CN"/>
        </w:rPr>
        <w:t>范围内的整数。</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Grid</w:t>
      </w:r>
      <w:r w:rsidRPr="005967F9">
        <w:rPr>
          <w:rFonts w:hint="eastAsia"/>
          <w:lang w:eastAsia="zh-CN"/>
        </w:rPr>
        <w:br/>
        <w:t>{</w:t>
      </w:r>
      <w:r w:rsidRPr="005967F9">
        <w:rPr>
          <w:rFonts w:hint="eastAsia"/>
          <w:lang w:eastAsia="zh-CN"/>
        </w:rPr>
        <w:br/>
      </w:r>
      <w:r w:rsidRPr="005967F9">
        <w:rPr>
          <w:rFonts w:hint="eastAsia"/>
          <w:lang w:eastAsia="zh-CN"/>
        </w:rPr>
        <w:tab/>
        <w:t>const int NumRows = 26;</w:t>
      </w:r>
      <w:r w:rsidRPr="005967F9">
        <w:rPr>
          <w:rFonts w:hint="eastAsia"/>
          <w:lang w:eastAsia="zh-CN"/>
        </w:rPr>
        <w:br/>
      </w:r>
      <w:r w:rsidRPr="005967F9">
        <w:rPr>
          <w:rFonts w:hint="eastAsia"/>
          <w:lang w:eastAsia="zh-CN"/>
        </w:rPr>
        <w:tab/>
        <w:t>const int NumCols = 10;</w:t>
      </w:r>
    </w:p>
    <w:p w:rsidR="0028536B" w:rsidRPr="005967F9" w:rsidRDefault="0028536B">
      <w:pPr>
        <w:pStyle w:val="Code"/>
        <w:rPr>
          <w:lang w:eastAsia="zh-CN"/>
        </w:rPr>
      </w:pPr>
      <w:r w:rsidRPr="005967F9">
        <w:rPr>
          <w:rFonts w:hint="eastAsia"/>
          <w:lang w:eastAsia="zh-CN"/>
        </w:rPr>
        <w:tab/>
        <w:t>int[,] cells = new int[NumRows, NumCols];</w:t>
      </w:r>
    </w:p>
    <w:p w:rsidR="0028536B" w:rsidRPr="005967F9" w:rsidRDefault="0028536B">
      <w:pPr>
        <w:pStyle w:val="Code"/>
        <w:rPr>
          <w:lang w:eastAsia="zh-CN"/>
        </w:rPr>
      </w:pPr>
      <w:r w:rsidRPr="005967F9">
        <w:rPr>
          <w:rFonts w:hint="eastAsia"/>
          <w:lang w:eastAsia="zh-CN"/>
        </w:rPr>
        <w:lastRenderedPageBreak/>
        <w:tab/>
        <w:t>public int this[char c, int col]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 = Char.ToUpper(c);</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(c &lt; 'A' || c &gt; 'Z')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throw new ArgumentException();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(col &lt; 0 || col &gt;= NumCols)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throw new IndexOutOfRangeException();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cells[c - 'A', col];</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 = Char.ToUpper(c);</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(c &lt; 'A' || c &gt; 'Z')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throw new ArgumentException();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(col &lt; 0 || col &gt;= NumCols)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throw new IndexOutOfRangeException();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cells[c - 'A', col] = value;</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312" w:name="_Toc365630742"/>
      <w:r w:rsidRPr="005967F9">
        <w:rPr>
          <w:rFonts w:hint="eastAsia"/>
          <w:lang w:eastAsia="zh-CN"/>
        </w:rPr>
        <w:t>索引器重载</w:t>
      </w:r>
      <w:bookmarkEnd w:id="1312"/>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50459464 \w \h  \* MERGEFORMAT ">
        <w:r w:rsidR="00437C65" w:rsidRPr="005967F9">
          <w:rPr>
            <w:rFonts w:hint="eastAsia"/>
            <w:lang w:eastAsia="zh-CN"/>
          </w:rPr>
          <w:t>7.5.2</w:t>
        </w:r>
      </w:fldSimple>
      <w:r w:rsidRPr="005967F9">
        <w:rPr>
          <w:rFonts w:hint="eastAsia"/>
          <w:lang w:eastAsia="zh-CN"/>
        </w:rPr>
        <w:t xml:space="preserve"> </w:t>
      </w:r>
      <w:r w:rsidRPr="005967F9">
        <w:rPr>
          <w:rFonts w:hint="eastAsia"/>
          <w:lang w:eastAsia="zh-CN"/>
        </w:rPr>
        <w:t>节中描述了索引器重载决策规则。</w:t>
      </w:r>
    </w:p>
    <w:p w:rsidR="0028536B" w:rsidRPr="005967F9" w:rsidRDefault="0028536B">
      <w:pPr>
        <w:pStyle w:val="Heading2"/>
        <w:rPr>
          <w:rFonts w:eastAsia="SimSun" w:hint="eastAsia"/>
          <w:lang w:eastAsia="zh-CN"/>
        </w:rPr>
      </w:pPr>
      <w:bookmarkStart w:id="1313" w:name="_Toc445783056"/>
      <w:bookmarkStart w:id="1314" w:name="_Ref446428491"/>
      <w:bookmarkStart w:id="1315" w:name="_Ref456697704"/>
      <w:bookmarkStart w:id="1316" w:name="_Ref461620107"/>
      <w:bookmarkStart w:id="1317" w:name="_Ref461974695"/>
      <w:bookmarkStart w:id="1318" w:name="_Ref461975048"/>
      <w:bookmarkStart w:id="1319" w:name="_Ref462546305"/>
      <w:bookmarkStart w:id="1320" w:name="_Ref495219445"/>
      <w:bookmarkStart w:id="1321" w:name="_Ref513709208"/>
      <w:bookmarkStart w:id="1322" w:name="_Ref516035675"/>
      <w:bookmarkStart w:id="1323" w:name="_Ref174219550"/>
      <w:bookmarkStart w:id="1324" w:name="_Toc365630743"/>
      <w:r w:rsidRPr="005967F9">
        <w:rPr>
          <w:rFonts w:eastAsia="SimSun" w:hint="eastAsia"/>
          <w:lang w:eastAsia="zh-CN"/>
        </w:rPr>
        <w:t>运算符</w:t>
      </w:r>
      <w:bookmarkEnd w:id="1313"/>
      <w:bookmarkEnd w:id="1314"/>
      <w:bookmarkEnd w:id="1315"/>
      <w:bookmarkEnd w:id="1316"/>
      <w:bookmarkEnd w:id="1317"/>
      <w:bookmarkEnd w:id="1318"/>
      <w:bookmarkEnd w:id="1319"/>
      <w:bookmarkEnd w:id="1320"/>
      <w:bookmarkEnd w:id="1321"/>
      <w:bookmarkEnd w:id="1322"/>
      <w:bookmarkEnd w:id="1323"/>
      <w:bookmarkEnd w:id="1324"/>
    </w:p>
    <w:p w:rsidR="0028536B" w:rsidRPr="005967F9" w:rsidRDefault="0028536B">
      <w:pPr>
        <w:rPr>
          <w:lang w:eastAsia="zh-CN"/>
        </w:rPr>
      </w:pPr>
      <w:r w:rsidRPr="005967F9">
        <w:rPr>
          <w:rFonts w:hint="eastAsia"/>
          <w:lang w:eastAsia="zh-CN"/>
        </w:rPr>
        <w:t>运算符</w:t>
      </w:r>
      <w:r w:rsidRPr="005967F9">
        <w:rPr>
          <w:rFonts w:hint="eastAsia"/>
          <w:lang w:eastAsia="zh-CN"/>
        </w:rPr>
        <w:t xml:space="preserve"> (operator) </w:t>
      </w:r>
      <w:r w:rsidRPr="005967F9">
        <w:rPr>
          <w:rFonts w:hint="eastAsia"/>
          <w:lang w:eastAsia="zh-CN"/>
        </w:rPr>
        <w:t>是一种用来定义可应用于类实例的表达式运算符的含义的成员。运算符是使用</w:t>
      </w:r>
      <w:r w:rsidRPr="005967F9">
        <w:rPr>
          <w:rFonts w:hint="eastAsia"/>
          <w:lang w:eastAsia="zh-CN"/>
        </w:rPr>
        <w:t xml:space="preserve"> </w:t>
      </w:r>
      <w:r w:rsidRPr="005967F9">
        <w:rPr>
          <w:rStyle w:val="Production"/>
          <w:rFonts w:hint="eastAsia"/>
          <w:lang w:eastAsia="zh-CN"/>
        </w:rPr>
        <w:t>operator-declaration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rStyle w:val="Terminal"/>
          <w:lang w:eastAsia="zh-CN"/>
        </w:rPr>
      </w:pPr>
      <w:bookmarkStart w:id="1325" w:name="_Toc445783058"/>
      <w:bookmarkStart w:id="1326" w:name="_Ref456697439"/>
      <w:bookmarkStart w:id="1327" w:name="_Ref456697761"/>
      <w:bookmarkStart w:id="1328" w:name="_Ref457133884"/>
      <w:bookmarkStart w:id="1329" w:name="_Ref458680662"/>
      <w:r w:rsidRPr="005967F9">
        <w:rPr>
          <w:rFonts w:hint="eastAsia"/>
          <w:lang w:eastAsia="zh-CN"/>
        </w:rPr>
        <w:t>operator-declaration: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operator-modifiers   operator-declarator   operator-body</w:t>
      </w:r>
    </w:p>
    <w:p w:rsidR="0028536B" w:rsidRPr="005967F9" w:rsidRDefault="0028536B">
      <w:pPr>
        <w:pStyle w:val="Grammar"/>
        <w:rPr>
          <w:lang w:eastAsia="zh-CN"/>
        </w:rPr>
      </w:pPr>
      <w:r w:rsidRPr="005967F9">
        <w:rPr>
          <w:rFonts w:hint="eastAsia"/>
          <w:lang w:eastAsia="zh-CN"/>
        </w:rPr>
        <w:t>operator-modifiers:</w:t>
      </w:r>
      <w:r w:rsidRPr="005967F9">
        <w:rPr>
          <w:rFonts w:hint="eastAsia"/>
          <w:lang w:eastAsia="zh-CN"/>
        </w:rPr>
        <w:br/>
        <w:t>operator-modifier</w:t>
      </w:r>
      <w:r w:rsidRPr="005967F9">
        <w:rPr>
          <w:rFonts w:hint="eastAsia"/>
          <w:lang w:eastAsia="zh-CN"/>
        </w:rPr>
        <w:br/>
        <w:t>operator-modifiers   operator-modifier</w:t>
      </w:r>
    </w:p>
    <w:p w:rsidR="0028536B" w:rsidRPr="005967F9" w:rsidRDefault="0028536B">
      <w:pPr>
        <w:pStyle w:val="Grammar"/>
        <w:rPr>
          <w:rStyle w:val="Terminal"/>
          <w:lang w:eastAsia="zh-CN"/>
        </w:rPr>
      </w:pPr>
      <w:r w:rsidRPr="005967F9">
        <w:rPr>
          <w:rFonts w:hint="eastAsia"/>
          <w:lang w:eastAsia="zh-CN"/>
        </w:rPr>
        <w:t>operator-modifier:</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static</w:t>
      </w:r>
      <w:r w:rsidRPr="005967F9">
        <w:rPr>
          <w:rStyle w:val="Terminal"/>
          <w:rFonts w:hint="eastAsia"/>
          <w:lang w:eastAsia="zh-CN"/>
        </w:rPr>
        <w:br/>
        <w:t>extern</w:t>
      </w:r>
    </w:p>
    <w:p w:rsidR="0028536B" w:rsidRPr="005967F9" w:rsidRDefault="0028536B">
      <w:pPr>
        <w:pStyle w:val="Grammar"/>
        <w:rPr>
          <w:lang w:eastAsia="zh-CN"/>
        </w:rPr>
      </w:pPr>
      <w:r w:rsidRPr="005967F9">
        <w:rPr>
          <w:rFonts w:hint="eastAsia"/>
          <w:lang w:eastAsia="zh-CN"/>
        </w:rPr>
        <w:t>operator-declarator:</w:t>
      </w:r>
      <w:r w:rsidRPr="005967F9">
        <w:rPr>
          <w:rFonts w:hint="eastAsia"/>
          <w:lang w:eastAsia="zh-CN"/>
        </w:rPr>
        <w:br/>
        <w:t>unary-operator-declarator</w:t>
      </w:r>
      <w:r w:rsidRPr="005967F9">
        <w:rPr>
          <w:rFonts w:hint="eastAsia"/>
          <w:lang w:eastAsia="zh-CN"/>
        </w:rPr>
        <w:br/>
        <w:t>binary-operator-declarator</w:t>
      </w:r>
      <w:r w:rsidRPr="005967F9">
        <w:rPr>
          <w:rFonts w:hint="eastAsia"/>
          <w:lang w:eastAsia="zh-CN"/>
        </w:rPr>
        <w:br/>
        <w:t>conversion-operator-declarator</w:t>
      </w:r>
    </w:p>
    <w:p w:rsidR="0028536B" w:rsidRPr="005967F9" w:rsidRDefault="0028536B">
      <w:pPr>
        <w:pStyle w:val="Grammar"/>
        <w:rPr>
          <w:rStyle w:val="Terminal"/>
          <w:lang w:eastAsia="zh-CN"/>
        </w:rPr>
      </w:pPr>
      <w:r w:rsidRPr="005967F9">
        <w:rPr>
          <w:rFonts w:hint="eastAsia"/>
          <w:lang w:eastAsia="zh-CN"/>
        </w:rPr>
        <w:t>unary-operator-declarator:</w:t>
      </w:r>
      <w:r w:rsidRPr="005967F9">
        <w:rPr>
          <w:rFonts w:hint="eastAsia"/>
          <w:lang w:eastAsia="zh-CN"/>
        </w:rPr>
        <w:br/>
        <w:t xml:space="preserve">type   </w:t>
      </w:r>
      <w:r w:rsidRPr="005967F9">
        <w:rPr>
          <w:rStyle w:val="Terminal"/>
          <w:rFonts w:hint="eastAsia"/>
          <w:lang w:eastAsia="zh-CN"/>
        </w:rPr>
        <w:t>operator</w:t>
      </w:r>
      <w:r w:rsidRPr="005967F9">
        <w:rPr>
          <w:rFonts w:hint="eastAsia"/>
          <w:lang w:eastAsia="zh-CN"/>
        </w:rPr>
        <w:t xml:space="preserve">   overloadable-unary-operator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 xml:space="preserve">overloadable-unary-operator: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   -   !   ~   ++   --   true   false</w:t>
      </w:r>
    </w:p>
    <w:p w:rsidR="0028536B" w:rsidRPr="005967F9" w:rsidRDefault="0028536B">
      <w:pPr>
        <w:pStyle w:val="Grammar"/>
        <w:rPr>
          <w:rStyle w:val="Terminal"/>
          <w:lang w:eastAsia="zh-CN"/>
        </w:rPr>
      </w:pPr>
      <w:r w:rsidRPr="005967F9">
        <w:rPr>
          <w:rFonts w:hint="eastAsia"/>
          <w:lang w:eastAsia="zh-CN"/>
        </w:rPr>
        <w:t>binary-operator-declarator:</w:t>
      </w:r>
      <w:r w:rsidRPr="005967F9">
        <w:rPr>
          <w:rFonts w:hint="eastAsia"/>
          <w:lang w:eastAsia="zh-CN"/>
        </w:rPr>
        <w:br/>
        <w:t xml:space="preserve">type   </w:t>
      </w:r>
      <w:r w:rsidRPr="005967F9">
        <w:rPr>
          <w:rStyle w:val="Terminal"/>
          <w:rFonts w:hint="eastAsia"/>
          <w:lang w:eastAsia="zh-CN"/>
        </w:rPr>
        <w:t>operator</w:t>
      </w:r>
      <w:r w:rsidRPr="005967F9">
        <w:rPr>
          <w:rFonts w:hint="eastAsia"/>
          <w:lang w:eastAsia="zh-CN"/>
        </w:rPr>
        <w:t xml:space="preserve">   overloadable-binary-operator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p>
    <w:p w:rsidR="0028536B" w:rsidRPr="005967F9" w:rsidRDefault="00994143">
      <w:pPr>
        <w:pStyle w:val="Grammar"/>
        <w:rPr>
          <w:lang w:eastAsia="zh-CN"/>
        </w:rPr>
      </w:pPr>
      <w:r w:rsidRPr="005967F9">
        <w:rPr>
          <w:rFonts w:hint="eastAsia"/>
          <w:lang w:eastAsia="zh-CN"/>
        </w:rPr>
        <w:lastRenderedPageBreak/>
        <w:t>overloadable-binary-operator:</w:t>
      </w:r>
      <w:r w:rsidRPr="005967F9">
        <w:rPr>
          <w:rFonts w:hint="eastAsia"/>
          <w:lang w:eastAsia="zh-CN"/>
        </w:rPr>
        <w:br/>
      </w:r>
      <w:r w:rsidRPr="005967F9">
        <w:rPr>
          <w:rStyle w:val="Terminal"/>
          <w:rFonts w:hint="eastAsia"/>
          <w:lang w:eastAsia="zh-CN"/>
        </w:rP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&amp;</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&lt;&lt;</w:t>
      </w:r>
      <w:r w:rsidRPr="005967F9">
        <w:rPr>
          <w:rStyle w:val="Terminal"/>
          <w:rFonts w:hint="eastAsia"/>
          <w:lang w:eastAsia="zh-CN"/>
        </w:rPr>
        <w:br/>
      </w:r>
      <w:r w:rsidRPr="005967F9">
        <w:rPr>
          <w:rFonts w:hint="eastAsia"/>
          <w:lang w:eastAsia="zh-CN"/>
        </w:rPr>
        <w:t>right-shift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&gt;</w:t>
      </w:r>
      <w:r w:rsidRPr="005967F9">
        <w:rPr>
          <w:rStyle w:val="Terminal"/>
          <w:rFonts w:hint="eastAsia"/>
          <w:lang w:eastAsia="zh-CN"/>
        </w:rPr>
        <w:br/>
        <w:t>&lt;</w:t>
      </w:r>
      <w:r w:rsidRPr="005967F9">
        <w:rPr>
          <w:rStyle w:val="Terminal"/>
          <w:rFonts w:hint="eastAsia"/>
          <w:lang w:eastAsia="zh-CN"/>
        </w:rPr>
        <w:br/>
        <w:t>&gt;=</w:t>
      </w:r>
      <w:r w:rsidRPr="005967F9">
        <w:rPr>
          <w:rStyle w:val="Terminal"/>
          <w:rFonts w:hint="eastAsia"/>
          <w:lang w:eastAsia="zh-CN"/>
        </w:rPr>
        <w:br/>
        <w:t>&lt;=</w:t>
      </w:r>
    </w:p>
    <w:p w:rsidR="0028536B" w:rsidRPr="005967F9" w:rsidRDefault="0028536B">
      <w:pPr>
        <w:pStyle w:val="Grammar"/>
        <w:rPr>
          <w:rStyle w:val="Terminal"/>
          <w:lang w:eastAsia="zh-CN"/>
        </w:rPr>
      </w:pPr>
      <w:r w:rsidRPr="005967F9">
        <w:rPr>
          <w:rFonts w:hint="eastAsia"/>
          <w:lang w:eastAsia="zh-CN"/>
        </w:rPr>
        <w:t>conversion-operator-declarator:</w:t>
      </w:r>
      <w:r w:rsidRPr="005967F9">
        <w:rPr>
          <w:rStyle w:val="Terminal"/>
          <w:rFonts w:hint="eastAsia"/>
          <w:lang w:eastAsia="zh-CN"/>
        </w:rPr>
        <w:br/>
        <w:t>implicit</w:t>
      </w:r>
      <w:r w:rsidRPr="005967F9">
        <w:rPr>
          <w:rFonts w:hint="eastAsia"/>
          <w:lang w:eastAsia="zh-CN"/>
        </w:rPr>
        <w:t xml:space="preserve">   </w:t>
      </w:r>
      <w:r w:rsidRPr="005967F9">
        <w:rPr>
          <w:rStyle w:val="Terminal"/>
          <w:rFonts w:hint="eastAsia"/>
          <w:lang w:eastAsia="zh-CN"/>
        </w:rPr>
        <w:t>operator</w:t>
      </w:r>
      <w:r w:rsidRPr="005967F9">
        <w:rPr>
          <w:rFonts w:hint="eastAsia"/>
          <w:lang w:eastAsia="zh-CN"/>
        </w:rPr>
        <w:t xml:space="preserve">   type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explicit</w:t>
      </w:r>
      <w:r w:rsidRPr="005967F9">
        <w:rPr>
          <w:rFonts w:hint="eastAsia"/>
          <w:lang w:eastAsia="zh-CN"/>
        </w:rPr>
        <w:t xml:space="preserve">   </w:t>
      </w:r>
      <w:r w:rsidRPr="005967F9">
        <w:rPr>
          <w:rStyle w:val="Terminal"/>
          <w:rFonts w:hint="eastAsia"/>
          <w:lang w:eastAsia="zh-CN"/>
        </w:rPr>
        <w:t>operator</w:t>
      </w:r>
      <w:r w:rsidRPr="005967F9">
        <w:rPr>
          <w:rFonts w:hint="eastAsia"/>
          <w:lang w:eastAsia="zh-CN"/>
        </w:rPr>
        <w:t xml:space="preserve">   type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p>
    <w:p w:rsidR="0028536B" w:rsidRPr="005967F9" w:rsidRDefault="0028536B">
      <w:pPr>
        <w:pStyle w:val="Grammar"/>
        <w:rPr>
          <w:lang w:eastAsia="zh-CN"/>
        </w:rPr>
      </w:pPr>
      <w:bookmarkStart w:id="1330" w:name="_Toc445783057"/>
      <w:r w:rsidRPr="005967F9">
        <w:rPr>
          <w:rFonts w:hint="eastAsia"/>
          <w:lang w:eastAsia="zh-CN"/>
        </w:rPr>
        <w:t>operator-body: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rPr>
          <w:lang w:eastAsia="zh-CN"/>
        </w:rPr>
      </w:pPr>
      <w:r w:rsidRPr="005967F9">
        <w:rPr>
          <w:rFonts w:hint="eastAsia"/>
          <w:lang w:eastAsia="zh-CN"/>
        </w:rPr>
        <w:t>有三类可重载运算符：一元运算符（第</w:t>
      </w:r>
      <w:r w:rsidRPr="005967F9">
        <w:rPr>
          <w:rFonts w:hint="eastAsia"/>
          <w:lang w:eastAsia="zh-CN"/>
        </w:rPr>
        <w:t xml:space="preserve"> </w:t>
      </w:r>
      <w:fldSimple w:instr=" REF _Ref465588853 \w \h  \* MERGEFORMAT ">
        <w:r w:rsidR="00437C65" w:rsidRPr="005967F9">
          <w:rPr>
            <w:rFonts w:hint="eastAsia"/>
            <w:lang w:eastAsia="zh-CN"/>
          </w:rPr>
          <w:t>10.10.1</w:t>
        </w:r>
      </w:fldSimple>
      <w:r w:rsidRPr="005967F9">
        <w:rPr>
          <w:rFonts w:hint="eastAsia"/>
          <w:lang w:eastAsia="zh-CN"/>
        </w:rPr>
        <w:t xml:space="preserve"> </w:t>
      </w:r>
      <w:r w:rsidRPr="005967F9">
        <w:rPr>
          <w:rFonts w:hint="eastAsia"/>
          <w:lang w:eastAsia="zh-CN"/>
        </w:rPr>
        <w:t>节）、二元运算符（第</w:t>
      </w:r>
      <w:r w:rsidRPr="005967F9">
        <w:rPr>
          <w:rFonts w:hint="eastAsia"/>
          <w:lang w:eastAsia="zh-CN"/>
        </w:rPr>
        <w:t xml:space="preserve"> </w:t>
      </w:r>
      <w:fldSimple w:instr=" REF _Ref465761350 \w \h  \* MERGEFORMAT ">
        <w:r w:rsidR="00437C65" w:rsidRPr="005967F9">
          <w:rPr>
            <w:rFonts w:hint="eastAsia"/>
            <w:lang w:eastAsia="zh-CN"/>
          </w:rPr>
          <w:t>10.10.2</w:t>
        </w:r>
      </w:fldSimple>
      <w:r w:rsidRPr="005967F9">
        <w:rPr>
          <w:rFonts w:hint="eastAsia"/>
          <w:lang w:eastAsia="zh-CN"/>
        </w:rPr>
        <w:t xml:space="preserve"> </w:t>
      </w:r>
      <w:r w:rsidRPr="005967F9">
        <w:rPr>
          <w:rFonts w:hint="eastAsia"/>
          <w:lang w:eastAsia="zh-CN"/>
        </w:rPr>
        <w:t>节）和转换运算符（第</w:t>
      </w:r>
      <w:r w:rsidRPr="005967F9">
        <w:rPr>
          <w:rFonts w:hint="eastAsia"/>
          <w:lang w:eastAsia="zh-CN"/>
        </w:rPr>
        <w:t xml:space="preserve"> </w:t>
      </w:r>
      <w:fldSimple w:instr=" REF _Ref465761359 \w \h  \* MERGEFORMAT ">
        <w:r w:rsidR="00437C65" w:rsidRPr="005967F9">
          <w:rPr>
            <w:rFonts w:hint="eastAsia"/>
            <w:lang w:eastAsia="zh-CN"/>
          </w:rPr>
          <w:t>10.10.3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当运算符声明包含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修饰符时，称该运算符为外部运算符</w:t>
      </w:r>
      <w:r w:rsidRPr="005967F9">
        <w:rPr>
          <w:rFonts w:hint="eastAsia"/>
          <w:lang w:eastAsia="zh-CN"/>
        </w:rPr>
        <w:t xml:space="preserve"> (external operator)</w:t>
      </w:r>
      <w:r w:rsidRPr="005967F9">
        <w:rPr>
          <w:rFonts w:hint="eastAsia"/>
          <w:lang w:eastAsia="zh-CN"/>
        </w:rPr>
        <w:t>。因为外部运算符不提供任何实际的实现，所以它的</w:t>
      </w:r>
      <w:r w:rsidRPr="005967F9">
        <w:rPr>
          <w:rFonts w:hint="eastAsia"/>
          <w:lang w:eastAsia="zh-CN"/>
        </w:rPr>
        <w:t xml:space="preserve"> </w:t>
      </w:r>
      <w:r w:rsidRPr="005967F9">
        <w:rPr>
          <w:rStyle w:val="Production"/>
          <w:rFonts w:hint="eastAsia"/>
          <w:lang w:eastAsia="zh-CN"/>
        </w:rPr>
        <w:t>operator-body</w:t>
      </w:r>
      <w:r w:rsidRPr="005967F9">
        <w:rPr>
          <w:rFonts w:hint="eastAsia"/>
          <w:lang w:eastAsia="zh-CN"/>
        </w:rPr>
        <w:t xml:space="preserve"> </w:t>
      </w:r>
      <w:r w:rsidRPr="005967F9">
        <w:rPr>
          <w:rFonts w:hint="eastAsia"/>
          <w:lang w:eastAsia="zh-CN"/>
        </w:rPr>
        <w:t>由一个分号组成。对于所有其他运算符，</w:t>
      </w:r>
      <w:r w:rsidRPr="005967F9">
        <w:rPr>
          <w:rStyle w:val="Production"/>
          <w:rFonts w:hint="eastAsia"/>
          <w:lang w:eastAsia="zh-CN"/>
        </w:rPr>
        <w:t>operator-body</w:t>
      </w:r>
      <w:r w:rsidRPr="005967F9">
        <w:rPr>
          <w:rFonts w:hint="eastAsia"/>
          <w:lang w:eastAsia="zh-CN"/>
        </w:rPr>
        <w:t xml:space="preserve"> </w:t>
      </w:r>
      <w:r w:rsidRPr="005967F9">
        <w:rPr>
          <w:rFonts w:hint="eastAsia"/>
          <w:lang w:eastAsia="zh-CN"/>
        </w:rPr>
        <w:t>由一个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组成，它指定在调用该运算符时需要执行的语句。运算符的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必须遵循第</w:t>
      </w:r>
      <w:r w:rsidRPr="005967F9">
        <w:rPr>
          <w:rFonts w:hint="eastAsia"/>
          <w:lang w:eastAsia="zh-CN"/>
        </w:rPr>
        <w:t xml:space="preserve"> </w:t>
      </w:r>
      <w:fldSimple w:instr=" REF _Ref458503251 \r \h  \* MERGEFORMAT ">
        <w:r w:rsidR="00437C65" w:rsidRPr="005967F9">
          <w:rPr>
            <w:rFonts w:hint="eastAsia"/>
            <w:lang w:eastAsia="zh-CN"/>
          </w:rPr>
          <w:t>10.6.10</w:t>
        </w:r>
      </w:fldSimple>
      <w:r w:rsidRPr="005967F9">
        <w:rPr>
          <w:rFonts w:hint="eastAsia"/>
          <w:lang w:eastAsia="zh-CN"/>
        </w:rPr>
        <w:t xml:space="preserve"> </w:t>
      </w:r>
      <w:r w:rsidRPr="005967F9">
        <w:rPr>
          <w:rFonts w:hint="eastAsia"/>
          <w:lang w:eastAsia="zh-CN"/>
        </w:rPr>
        <w:t>节中所描述的适用于值返回方法的规则。</w:t>
      </w:r>
    </w:p>
    <w:p w:rsidR="0028536B" w:rsidRPr="005967F9" w:rsidRDefault="0028536B">
      <w:pPr>
        <w:rPr>
          <w:lang w:eastAsia="zh-CN"/>
        </w:rPr>
      </w:pPr>
      <w:r w:rsidRPr="005967F9">
        <w:rPr>
          <w:rFonts w:hint="eastAsia"/>
          <w:lang w:eastAsia="zh-CN"/>
        </w:rPr>
        <w:t>下列规则适用于所有的运算符声明：</w:t>
      </w:r>
    </w:p>
    <w:p w:rsidR="0028536B" w:rsidRPr="005967F9" w:rsidRDefault="0028536B">
      <w:pPr>
        <w:pStyle w:val="ListBullet"/>
        <w:rPr>
          <w:lang w:eastAsia="zh-CN"/>
        </w:rPr>
      </w:pPr>
      <w:r w:rsidRPr="005967F9">
        <w:rPr>
          <w:rFonts w:hint="eastAsia"/>
          <w:lang w:eastAsia="zh-CN"/>
        </w:rPr>
        <w:t>运算符声明必须同时包含一个</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和一个</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w:t>
      </w:r>
    </w:p>
    <w:p w:rsidR="0028536B" w:rsidRPr="005967F9" w:rsidRDefault="0028536B">
      <w:pPr>
        <w:pStyle w:val="ListBullet"/>
        <w:rPr>
          <w:lang w:eastAsia="zh-CN"/>
        </w:rPr>
      </w:pPr>
      <w:r w:rsidRPr="005967F9">
        <w:rPr>
          <w:rFonts w:hint="eastAsia"/>
          <w:lang w:eastAsia="zh-CN"/>
        </w:rPr>
        <w:t>运算符的参数必须是值参数（第</w:t>
      </w:r>
      <w:r w:rsidRPr="005967F9">
        <w:rPr>
          <w:rFonts w:hint="eastAsia"/>
          <w:lang w:eastAsia="zh-CN"/>
        </w:rPr>
        <w:t xml:space="preserve"> </w:t>
      </w:r>
      <w:fldSimple w:instr=" REF _Ref469481357 \r \h  \* MERGEFORMAT ">
        <w:r w:rsidR="00332CFC" w:rsidRPr="005967F9">
          <w:rPr>
            <w:rFonts w:hint="eastAsia"/>
            <w:lang w:eastAsia="zh-CN"/>
          </w:rPr>
          <w:t>5.1.4</w:t>
        </w:r>
      </w:fldSimple>
      <w:r w:rsidRPr="005967F9">
        <w:rPr>
          <w:rFonts w:hint="eastAsia"/>
          <w:lang w:eastAsia="zh-CN"/>
        </w:rPr>
        <w:t xml:space="preserve"> </w:t>
      </w:r>
      <w:r w:rsidRPr="005967F9">
        <w:rPr>
          <w:rFonts w:hint="eastAsia"/>
          <w:lang w:eastAsia="zh-CN"/>
        </w:rPr>
        <w:t>节）。在运算符声明中指定</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形参会导致编译时错误。</w:t>
      </w:r>
    </w:p>
    <w:p w:rsidR="0028536B" w:rsidRPr="005967F9" w:rsidRDefault="0028536B">
      <w:pPr>
        <w:pStyle w:val="ListBullet"/>
        <w:rPr>
          <w:lang w:eastAsia="zh-CN"/>
        </w:rPr>
      </w:pPr>
      <w:r w:rsidRPr="005967F9">
        <w:rPr>
          <w:rFonts w:hint="eastAsia"/>
          <w:lang w:eastAsia="zh-CN"/>
        </w:rPr>
        <w:t>运算符的签名（第</w:t>
      </w:r>
      <w:r w:rsidRPr="005967F9">
        <w:rPr>
          <w:rFonts w:hint="eastAsia"/>
          <w:lang w:eastAsia="zh-CN"/>
        </w:rPr>
        <w:t xml:space="preserve"> </w:t>
      </w:r>
      <w:fldSimple w:instr=" REF _Ref465588853 \r \h  \* MERGEFORMAT ">
        <w:r w:rsidR="00437C65" w:rsidRPr="005967F9">
          <w:rPr>
            <w:rFonts w:hint="eastAsia"/>
            <w:lang w:eastAsia="zh-CN"/>
          </w:rPr>
          <w:t>10.10.1</w:t>
        </w:r>
      </w:fldSimple>
      <w:r w:rsidRPr="005967F9">
        <w:rPr>
          <w:rFonts w:hint="eastAsia"/>
          <w:lang w:eastAsia="zh-CN"/>
        </w:rPr>
        <w:t>、</w:t>
      </w:r>
      <w:fldSimple w:instr=" REF _Ref465588863 \r \h  \* MERGEFORMAT ">
        <w:r w:rsidR="00437C65" w:rsidRPr="005967F9">
          <w:rPr>
            <w:rFonts w:hint="eastAsia"/>
            <w:lang w:eastAsia="zh-CN"/>
          </w:rPr>
          <w:t>10.10.2</w:t>
        </w:r>
      </w:fldSimple>
      <w:r w:rsidRPr="005967F9">
        <w:rPr>
          <w:rFonts w:hint="eastAsia"/>
          <w:lang w:eastAsia="zh-CN"/>
        </w:rPr>
        <w:t>、</w:t>
      </w:r>
      <w:fldSimple w:instr=" REF _Ref465761359 \r \h  \* MERGEFORMAT ">
        <w:r w:rsidR="00437C65" w:rsidRPr="005967F9">
          <w:rPr>
            <w:rFonts w:hint="eastAsia"/>
            <w:lang w:eastAsia="zh-CN"/>
          </w:rPr>
          <w:t>10.10.3</w:t>
        </w:r>
      </w:fldSimple>
      <w:r w:rsidRPr="005967F9">
        <w:rPr>
          <w:rFonts w:hint="eastAsia"/>
          <w:lang w:eastAsia="zh-CN"/>
        </w:rPr>
        <w:t xml:space="preserve"> </w:t>
      </w:r>
      <w:r w:rsidRPr="005967F9">
        <w:rPr>
          <w:rFonts w:hint="eastAsia"/>
          <w:lang w:eastAsia="zh-CN"/>
        </w:rPr>
        <w:t>节）必须不同于在同一个类中声明的所有其他运算符的签名。</w:t>
      </w:r>
    </w:p>
    <w:p w:rsidR="0028536B" w:rsidRPr="005967F9" w:rsidRDefault="0028536B">
      <w:pPr>
        <w:pStyle w:val="ListBullet"/>
        <w:rPr>
          <w:lang w:eastAsia="zh-CN"/>
        </w:rPr>
      </w:pPr>
      <w:r w:rsidRPr="005967F9">
        <w:rPr>
          <w:rFonts w:hint="eastAsia"/>
          <w:lang w:eastAsia="zh-CN"/>
        </w:rPr>
        <w:t>运算符声明中引用的所有类型都必须具有与运算符本身相同的可访问性（第</w:t>
      </w:r>
      <w:r w:rsidRPr="005967F9">
        <w:rPr>
          <w:rFonts w:hint="eastAsia"/>
          <w:lang w:eastAsia="zh-CN"/>
        </w:rPr>
        <w:t xml:space="preserve"> </w:t>
      </w:r>
      <w:fldSimple w:instr=" REF _Ref174231149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同一修饰符在一个运算符声明中多次出现是错误的。</w:t>
      </w:r>
    </w:p>
    <w:p w:rsidR="0028536B" w:rsidRPr="005967F9" w:rsidRDefault="0028536B">
      <w:pPr>
        <w:rPr>
          <w:lang w:eastAsia="zh-CN"/>
        </w:rPr>
      </w:pPr>
      <w:r w:rsidRPr="005967F9">
        <w:rPr>
          <w:rFonts w:hint="eastAsia"/>
          <w:lang w:eastAsia="zh-CN"/>
        </w:rPr>
        <w:t>每个运算符类别都有附加的限制，将在下列几节中说明。</w:t>
      </w:r>
    </w:p>
    <w:p w:rsidR="0028536B" w:rsidRPr="005967F9" w:rsidRDefault="0028536B">
      <w:pPr>
        <w:rPr>
          <w:lang w:eastAsia="zh-CN"/>
        </w:rPr>
      </w:pPr>
      <w:r w:rsidRPr="005967F9">
        <w:rPr>
          <w:rFonts w:hint="eastAsia"/>
          <w:lang w:eastAsia="zh-CN"/>
        </w:rPr>
        <w:t>与其他成员一样，在基类中声明的运算符由派生类继承。由于运算符声明始终要求声明运算符的类或结构参与运算符的签名，因此在派生类中声明的运算符不可能隐藏在基类中声明的运算符。因此，运算符声明中永远不会要求也不允许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w:t>
      </w:r>
    </w:p>
    <w:p w:rsidR="0028536B" w:rsidRPr="005967F9" w:rsidRDefault="0028536B">
      <w:pPr>
        <w:rPr>
          <w:lang w:eastAsia="zh-CN"/>
        </w:rPr>
      </w:pPr>
      <w:r w:rsidRPr="005967F9">
        <w:rPr>
          <w:rFonts w:hint="eastAsia"/>
          <w:lang w:eastAsia="zh-CN"/>
        </w:rPr>
        <w:t>关于一元和二元运算符的其他信息可以在第</w:t>
      </w:r>
      <w:r w:rsidRPr="005967F9">
        <w:rPr>
          <w:rFonts w:hint="eastAsia"/>
          <w:lang w:eastAsia="zh-CN"/>
        </w:rPr>
        <w:t xml:space="preserve"> </w:t>
      </w:r>
      <w:fldSimple w:instr=" REF _Ref465590476 \w \h  \* MERGEFORMAT ">
        <w:r w:rsidR="00437C65" w:rsidRPr="005967F9">
          <w:rPr>
            <w:rFonts w:hint="eastAsia"/>
            <w:lang w:eastAsia="zh-CN"/>
          </w:rPr>
          <w:t>7.3</w:t>
        </w:r>
      </w:fldSimple>
      <w:r w:rsidRPr="005967F9">
        <w:rPr>
          <w:rFonts w:hint="eastAsia"/>
          <w:lang w:eastAsia="zh-CN"/>
        </w:rPr>
        <w:t xml:space="preserve"> </w:t>
      </w:r>
      <w:r w:rsidRPr="005967F9">
        <w:rPr>
          <w:rFonts w:hint="eastAsia"/>
          <w:lang w:eastAsia="zh-CN"/>
        </w:rPr>
        <w:t>节中找到。</w:t>
      </w:r>
    </w:p>
    <w:p w:rsidR="0028536B" w:rsidRPr="005967F9" w:rsidRDefault="0028536B">
      <w:pPr>
        <w:rPr>
          <w:lang w:eastAsia="zh-CN"/>
        </w:rPr>
      </w:pPr>
      <w:r w:rsidRPr="005967F9">
        <w:rPr>
          <w:rFonts w:hint="eastAsia"/>
          <w:lang w:eastAsia="zh-CN"/>
        </w:rPr>
        <w:lastRenderedPageBreak/>
        <w:t>关于转换运算符的其他信息可以在第</w:t>
      </w:r>
      <w:r w:rsidRPr="005967F9">
        <w:rPr>
          <w:rFonts w:hint="eastAsia"/>
          <w:lang w:eastAsia="zh-CN"/>
        </w:rPr>
        <w:t xml:space="preserve"> </w:t>
      </w:r>
      <w:fldSimple w:instr=" REF _Ref461975069 \w \h  \* MERGEFORMAT ">
        <w:r w:rsidR="00437C65" w:rsidRPr="005967F9">
          <w:rPr>
            <w:rFonts w:hint="eastAsia"/>
            <w:lang w:eastAsia="zh-CN"/>
          </w:rPr>
          <w:t>6.4</w:t>
        </w:r>
      </w:fldSimple>
      <w:r w:rsidRPr="005967F9">
        <w:rPr>
          <w:rFonts w:hint="eastAsia"/>
          <w:lang w:eastAsia="zh-CN"/>
        </w:rPr>
        <w:t xml:space="preserve"> </w:t>
      </w:r>
      <w:r w:rsidRPr="005967F9">
        <w:rPr>
          <w:rFonts w:hint="eastAsia"/>
          <w:lang w:eastAsia="zh-CN"/>
        </w:rPr>
        <w:t>节中找到。</w:t>
      </w:r>
    </w:p>
    <w:p w:rsidR="0028536B" w:rsidRPr="005967F9" w:rsidRDefault="0028536B">
      <w:pPr>
        <w:pStyle w:val="Heading3"/>
        <w:rPr>
          <w:rFonts w:hint="eastAsia"/>
          <w:lang w:eastAsia="zh-CN"/>
        </w:rPr>
      </w:pPr>
      <w:bookmarkStart w:id="1331" w:name="_Ref465588853"/>
      <w:bookmarkStart w:id="1332" w:name="_Toc365630744"/>
      <w:r w:rsidRPr="005967F9">
        <w:rPr>
          <w:rFonts w:hint="eastAsia"/>
          <w:lang w:eastAsia="zh-CN"/>
        </w:rPr>
        <w:t>一元运算符</w:t>
      </w:r>
      <w:bookmarkEnd w:id="1331"/>
      <w:bookmarkEnd w:id="1332"/>
    </w:p>
    <w:p w:rsidR="0028536B" w:rsidRPr="005967F9" w:rsidRDefault="0028536B">
      <w:pPr>
        <w:rPr>
          <w:lang w:eastAsia="zh-CN"/>
        </w:rPr>
      </w:pPr>
      <w:r w:rsidRPr="005967F9">
        <w:rPr>
          <w:rFonts w:hint="eastAsia"/>
          <w:lang w:eastAsia="zh-CN"/>
        </w:rPr>
        <w:t>下列规则适用于一元运算符声明，其中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表示包含运算符声明的类或结构的实例类型：</w:t>
      </w:r>
    </w:p>
    <w:p w:rsidR="0028536B" w:rsidRPr="005967F9" w:rsidRDefault="0028536B">
      <w:pPr>
        <w:pStyle w:val="ListBullet"/>
        <w:rPr>
          <w:lang w:eastAsia="zh-CN"/>
        </w:rPr>
      </w:pPr>
      <w:r w:rsidRPr="005967F9">
        <w:rPr>
          <w:rFonts w:hint="eastAsia"/>
          <w:lang w:eastAsia="zh-CN"/>
        </w:rPr>
        <w:t>一元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运算符必须具有单个</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类型的形参，并且可以返回任何类型。</w:t>
      </w:r>
    </w:p>
    <w:p w:rsidR="0028536B" w:rsidRPr="005967F9" w:rsidRDefault="0028536B">
      <w:pPr>
        <w:pStyle w:val="ListBullet"/>
        <w:rPr>
          <w:lang w:eastAsia="zh-CN"/>
        </w:rPr>
      </w:pPr>
      <w:r w:rsidRPr="005967F9">
        <w:rPr>
          <w:rFonts w:hint="eastAsia"/>
          <w:lang w:eastAsia="zh-CN"/>
        </w:rPr>
        <w:t>一元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运算符必须带有单个</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类型的形参并且必须返回与它相同或由它派生的类型。</w:t>
      </w:r>
    </w:p>
    <w:p w:rsidR="0028536B" w:rsidRPr="005967F9" w:rsidRDefault="0028536B">
      <w:pPr>
        <w:pStyle w:val="ListBullet"/>
        <w:rPr>
          <w:lang w:eastAsia="zh-CN"/>
        </w:rPr>
      </w:pPr>
      <w:r w:rsidRPr="005967F9">
        <w:rPr>
          <w:rFonts w:hint="eastAsia"/>
          <w:lang w:eastAsia="zh-CN"/>
        </w:rPr>
        <w:t>一元</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运算符必须采用单个</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类型的形参，并且必须返回类型</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w:t>
      </w:r>
    </w:p>
    <w:p w:rsidR="0028536B" w:rsidRPr="005967F9" w:rsidRDefault="0028536B">
      <w:pPr>
        <w:rPr>
          <w:lang w:eastAsia="zh-CN"/>
        </w:rPr>
      </w:pPr>
      <w:r w:rsidRPr="005967F9">
        <w:rPr>
          <w:rFonts w:hint="eastAsia"/>
          <w:lang w:eastAsia="zh-CN"/>
        </w:rPr>
        <w:t>一元运算符的签名由运算符标记（</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）以及单个形参的类型构成。返回类型不是一元运算符的签名的组成部分，形参的名称也不是。</w:t>
      </w:r>
    </w:p>
    <w:p w:rsidR="0028536B" w:rsidRPr="005967F9" w:rsidRDefault="0028536B">
      <w:pPr>
        <w:rPr>
          <w:lang w:eastAsia="zh-CN"/>
        </w:rPr>
      </w:pPr>
      <w:r w:rsidRPr="005967F9">
        <w:rPr>
          <w:rFonts w:hint="eastAsia"/>
          <w:lang w:eastAsia="zh-CN"/>
        </w:rPr>
        <w:t>一元运算符</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要求成对的声明。如果类只声明了这两个运算符的其中一个而没有声明另一个，将发生编译时错误。第</w:t>
      </w:r>
      <w:r w:rsidRPr="005967F9">
        <w:rPr>
          <w:rFonts w:hint="eastAsia"/>
          <w:lang w:eastAsia="zh-CN"/>
        </w:rPr>
        <w:t xml:space="preserve"> </w:t>
      </w:r>
      <w:fldSimple w:instr=" REF _Ref463404823 \w \h  \* MERGEFORMAT ">
        <w:r w:rsidR="00437C65" w:rsidRPr="005967F9">
          <w:rPr>
            <w:rFonts w:hint="eastAsia"/>
            <w:lang w:eastAsia="zh-CN"/>
          </w:rPr>
          <w:t>7.12.2</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70173900 \w \h  \* MERGEFORMAT ">
        <w:r w:rsidR="00437C65" w:rsidRPr="005967F9">
          <w:rPr>
            <w:rFonts w:hint="eastAsia"/>
            <w:lang w:eastAsia="zh-CN"/>
          </w:rPr>
          <w:t>7.20</w:t>
        </w:r>
      </w:fldSimple>
      <w:r w:rsidRPr="005967F9">
        <w:rPr>
          <w:rFonts w:hint="eastAsia"/>
          <w:lang w:eastAsia="zh-CN"/>
        </w:rPr>
        <w:t xml:space="preserve"> </w:t>
      </w:r>
      <w:r w:rsidRPr="005967F9">
        <w:rPr>
          <w:rFonts w:hint="eastAsia"/>
          <w:lang w:eastAsia="zh-CN"/>
        </w:rPr>
        <w:t>节中对</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 xml:space="preserve"> </w:t>
      </w:r>
      <w:r w:rsidRPr="005967F9">
        <w:rPr>
          <w:rFonts w:hint="eastAsia"/>
          <w:lang w:eastAsia="zh-CN"/>
        </w:rPr>
        <w:t>运算符做了进一步的介绍。</w:t>
      </w:r>
    </w:p>
    <w:p w:rsidR="0028536B" w:rsidRPr="005967F9" w:rsidRDefault="0028536B">
      <w:pPr>
        <w:rPr>
          <w:lang w:eastAsia="zh-CN"/>
        </w:rPr>
      </w:pPr>
      <w:r w:rsidRPr="005967F9">
        <w:rPr>
          <w:rFonts w:hint="eastAsia"/>
          <w:lang w:eastAsia="zh-CN"/>
        </w:rPr>
        <w:t>下面的示例演示了对一个整数向量类的</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的实现以及随后对它的使用：</w:t>
      </w:r>
    </w:p>
    <w:p w:rsidR="0028536B" w:rsidRPr="005967F9" w:rsidRDefault="0028536B">
      <w:pPr>
        <w:pStyle w:val="Code"/>
        <w:rPr>
          <w:lang w:eastAsia="zh-CN"/>
        </w:rPr>
      </w:pPr>
      <w:r w:rsidRPr="005967F9">
        <w:rPr>
          <w:rFonts w:hint="eastAsia"/>
          <w:lang w:eastAsia="zh-CN"/>
        </w:rPr>
        <w:t>public class IntVector</w:t>
      </w:r>
      <w:r w:rsidRPr="005967F9">
        <w:rPr>
          <w:rFonts w:hint="eastAsia"/>
          <w:lang w:eastAsia="zh-CN"/>
        </w:rPr>
        <w:br/>
        <w:t>{</w:t>
      </w:r>
      <w:r w:rsidRPr="005967F9">
        <w:rPr>
          <w:rFonts w:hint="eastAsia"/>
          <w:lang w:eastAsia="zh-CN"/>
        </w:rPr>
        <w:br/>
      </w:r>
      <w:r w:rsidRPr="005967F9">
        <w:rPr>
          <w:rFonts w:hint="eastAsia"/>
          <w:lang w:eastAsia="zh-CN"/>
        </w:rPr>
        <w:tab/>
        <w:t>public IntVector(int length) {...}</w:t>
      </w:r>
    </w:p>
    <w:p w:rsidR="0028536B" w:rsidRPr="005967F9" w:rsidRDefault="0028536B">
      <w:pPr>
        <w:pStyle w:val="Code"/>
        <w:rPr>
          <w:lang w:eastAsia="zh-CN"/>
        </w:rPr>
      </w:pPr>
      <w:r w:rsidRPr="005967F9">
        <w:rPr>
          <w:rFonts w:hint="eastAsia"/>
          <w:lang w:eastAsia="zh-CN"/>
        </w:rPr>
        <w:tab/>
        <w:t>public int Length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read-only property</w:t>
      </w:r>
    </w:p>
    <w:p w:rsidR="0028536B" w:rsidRPr="005967F9" w:rsidRDefault="0028536B">
      <w:pPr>
        <w:pStyle w:val="Code"/>
        <w:rPr>
          <w:lang w:eastAsia="zh-CN"/>
        </w:rPr>
      </w:pPr>
      <w:r w:rsidRPr="005967F9">
        <w:rPr>
          <w:rFonts w:hint="eastAsia"/>
          <w:lang w:eastAsia="zh-CN"/>
        </w:rPr>
        <w:tab/>
        <w:t>public int this[int index] {...}</w:t>
      </w:r>
      <w:r w:rsidRPr="005967F9">
        <w:rPr>
          <w:rFonts w:hint="eastAsia"/>
          <w:lang w:eastAsia="zh-CN"/>
        </w:rPr>
        <w:tab/>
      </w:r>
      <w:r w:rsidRPr="005967F9">
        <w:rPr>
          <w:rFonts w:hint="eastAsia"/>
          <w:lang w:eastAsia="zh-CN"/>
        </w:rPr>
        <w:tab/>
        <w:t>// read-write indexer</w:t>
      </w:r>
    </w:p>
    <w:p w:rsidR="0028536B" w:rsidRPr="005967F9" w:rsidRDefault="0028536B">
      <w:pPr>
        <w:pStyle w:val="Code"/>
        <w:rPr>
          <w:lang w:eastAsia="zh-CN"/>
        </w:rPr>
      </w:pPr>
      <w:r w:rsidRPr="005967F9">
        <w:rPr>
          <w:rFonts w:hint="eastAsia"/>
          <w:lang w:eastAsia="zh-CN"/>
        </w:rPr>
        <w:tab/>
        <w:t>public static IntVector operator ++(IntVector iv) {</w:t>
      </w:r>
      <w:r w:rsidRPr="005967F9">
        <w:rPr>
          <w:rFonts w:hint="eastAsia"/>
          <w:lang w:eastAsia="zh-CN"/>
        </w:rPr>
        <w:br/>
      </w:r>
      <w:r w:rsidRPr="005967F9">
        <w:rPr>
          <w:rFonts w:hint="eastAsia"/>
          <w:lang w:eastAsia="zh-CN"/>
        </w:rPr>
        <w:tab/>
      </w:r>
      <w:r w:rsidRPr="005967F9">
        <w:rPr>
          <w:rFonts w:hint="eastAsia"/>
          <w:lang w:eastAsia="zh-CN"/>
        </w:rPr>
        <w:tab/>
        <w:t>IntVector temp = new IntVector(iv.Length);</w:t>
      </w:r>
      <w:r w:rsidRPr="005967F9">
        <w:rPr>
          <w:rFonts w:hint="eastAsia"/>
          <w:lang w:eastAsia="zh-CN"/>
        </w:rPr>
        <w:br/>
      </w:r>
      <w:r w:rsidRPr="005967F9">
        <w:rPr>
          <w:rFonts w:hint="eastAsia"/>
          <w:lang w:eastAsia="zh-CN"/>
        </w:rPr>
        <w:tab/>
      </w:r>
      <w:r w:rsidRPr="005967F9">
        <w:rPr>
          <w:rFonts w:hint="eastAsia"/>
          <w:lang w:eastAsia="zh-CN"/>
        </w:rPr>
        <w:tab/>
        <w:t>for (int i = 0; i &lt; iv.Length; 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temp[i] = iv[i] + 1;</w:t>
      </w:r>
      <w:r w:rsidRPr="005967F9">
        <w:rPr>
          <w:rFonts w:hint="eastAsia"/>
          <w:lang w:eastAsia="zh-CN"/>
        </w:rPr>
        <w:br/>
      </w:r>
      <w:r w:rsidRPr="005967F9">
        <w:rPr>
          <w:rFonts w:hint="eastAsia"/>
          <w:lang w:eastAsia="zh-CN"/>
        </w:rPr>
        <w:tab/>
      </w:r>
      <w:r w:rsidRPr="005967F9">
        <w:rPr>
          <w:rFonts w:hint="eastAsia"/>
          <w:lang w:eastAsia="zh-CN"/>
        </w:rPr>
        <w:tab/>
        <w:t>return temp;</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IntVector iv1 = new IntVector(4);</w:t>
      </w:r>
      <w:r w:rsidRPr="005967F9">
        <w:rPr>
          <w:rFonts w:hint="eastAsia"/>
          <w:lang w:eastAsia="zh-CN"/>
        </w:rPr>
        <w:tab/>
        <w:t>// vector of 4 x 0</w:t>
      </w:r>
      <w:r w:rsidRPr="005967F9">
        <w:rPr>
          <w:rFonts w:hint="eastAsia"/>
          <w:lang w:eastAsia="zh-CN"/>
        </w:rPr>
        <w:br/>
      </w:r>
      <w:r w:rsidRPr="005967F9">
        <w:rPr>
          <w:rFonts w:hint="eastAsia"/>
          <w:lang w:eastAsia="zh-CN"/>
        </w:rPr>
        <w:tab/>
      </w:r>
      <w:r w:rsidRPr="005967F9">
        <w:rPr>
          <w:rFonts w:hint="eastAsia"/>
          <w:lang w:eastAsia="zh-CN"/>
        </w:rPr>
        <w:tab/>
        <w:t>IntVector iv2;</w:t>
      </w:r>
    </w:p>
    <w:p w:rsidR="0028536B" w:rsidRPr="005967F9" w:rsidRDefault="0028536B">
      <w:pPr>
        <w:pStyle w:val="Code"/>
        <w:rPr>
          <w:lang w:val="fr-FR" w:eastAsia="zh-CN"/>
        </w:rPr>
      </w:pPr>
      <w:r w:rsidRPr="005967F9">
        <w:rPr>
          <w:rFonts w:hint="eastAsia"/>
          <w:lang w:eastAsia="zh-CN"/>
        </w:rPr>
        <w:tab/>
      </w:r>
      <w:r w:rsidRPr="005967F9">
        <w:rPr>
          <w:rFonts w:hint="eastAsia"/>
          <w:lang w:eastAsia="zh-CN"/>
        </w:rPr>
        <w:tab/>
      </w:r>
      <w:r w:rsidRPr="005967F9">
        <w:rPr>
          <w:rFonts w:hint="eastAsia"/>
          <w:lang w:val="fr-FR" w:eastAsia="zh-CN"/>
        </w:rPr>
        <w:t>iv2 = iv1++;</w:t>
      </w:r>
      <w:r w:rsidRPr="005967F9">
        <w:rPr>
          <w:rFonts w:hint="eastAsia"/>
          <w:lang w:val="fr-FR" w:eastAsia="zh-CN"/>
        </w:rPr>
        <w:tab/>
        <w:t>// iv2 contains 4 x 0, iv1 contains 4 x 1</w:t>
      </w:r>
      <w:r w:rsidRPr="005967F9">
        <w:rPr>
          <w:rFonts w:hint="eastAsia"/>
          <w:lang w:val="fr-FR" w:eastAsia="zh-CN"/>
        </w:rPr>
        <w:br/>
      </w:r>
      <w:r w:rsidRPr="005967F9">
        <w:rPr>
          <w:rFonts w:hint="eastAsia"/>
          <w:lang w:val="fr-FR" w:eastAsia="zh-CN"/>
        </w:rPr>
        <w:tab/>
      </w:r>
      <w:r w:rsidRPr="005967F9">
        <w:rPr>
          <w:rFonts w:hint="eastAsia"/>
          <w:lang w:val="fr-FR" w:eastAsia="zh-CN"/>
        </w:rPr>
        <w:tab/>
        <w:t>iv2 = ++iv1;</w:t>
      </w:r>
      <w:r w:rsidRPr="005967F9">
        <w:rPr>
          <w:rFonts w:hint="eastAsia"/>
          <w:lang w:val="fr-FR" w:eastAsia="zh-CN"/>
        </w:rPr>
        <w:tab/>
        <w:t>// iv2 contains 4 x 2, iv1 contains 4 x 2</w:t>
      </w:r>
      <w:r w:rsidRPr="005967F9">
        <w:rPr>
          <w:rFonts w:hint="eastAsia"/>
          <w:lang w:val="fr-FR" w:eastAsia="zh-CN"/>
        </w:rPr>
        <w:br/>
      </w:r>
      <w:r w:rsidRPr="005967F9">
        <w:rPr>
          <w:rFonts w:hint="eastAsia"/>
          <w:lang w:val="fr-FR" w:eastAsia="zh-CN"/>
        </w:rPr>
        <w:tab/>
        <w:t>}</w:t>
      </w:r>
      <w:r w:rsidRPr="005967F9">
        <w:rPr>
          <w:rFonts w:hint="eastAsia"/>
          <w:lang w:val="fr-FR" w:eastAsia="zh-CN"/>
        </w:rPr>
        <w:br/>
        <w:t>}</w:t>
      </w:r>
    </w:p>
    <w:p w:rsidR="0028536B" w:rsidRPr="005967F9" w:rsidRDefault="0028536B">
      <w:pPr>
        <w:rPr>
          <w:lang w:eastAsia="zh-CN"/>
        </w:rPr>
      </w:pPr>
      <w:r w:rsidRPr="005967F9">
        <w:rPr>
          <w:rFonts w:hint="eastAsia"/>
          <w:lang w:eastAsia="zh-CN"/>
        </w:rPr>
        <w:t>请注意此运算符方法如何返回通过向操作数添加</w:t>
      </w:r>
      <w:r w:rsidRPr="005967F9">
        <w:rPr>
          <w:rFonts w:hint="eastAsia"/>
          <w:lang w:eastAsia="zh-CN"/>
        </w:rPr>
        <w:t xml:space="preserve"> 1 </w:t>
      </w:r>
      <w:r w:rsidRPr="005967F9">
        <w:rPr>
          <w:rFonts w:hint="eastAsia"/>
          <w:lang w:eastAsia="zh-CN"/>
        </w:rPr>
        <w:t>而产生的值，就像后缀增量和减量运算符（第</w:t>
      </w:r>
      <w:r w:rsidRPr="005967F9">
        <w:rPr>
          <w:rFonts w:hint="eastAsia"/>
          <w:lang w:eastAsia="zh-CN"/>
        </w:rPr>
        <w:t xml:space="preserve"> </w:t>
      </w:r>
      <w:fldSimple w:instr=" REF _Ref466968183 \r \h  \* MERGEFORMAT ">
        <w:r w:rsidR="00437C65" w:rsidRPr="005967F9">
          <w:rPr>
            <w:rFonts w:hint="eastAsia"/>
            <w:lang w:eastAsia="zh-CN"/>
          </w:rPr>
          <w:t>7.6.9</w:t>
        </w:r>
      </w:fldSimple>
      <w:r w:rsidRPr="005967F9">
        <w:rPr>
          <w:rFonts w:hint="eastAsia"/>
          <w:lang w:eastAsia="zh-CN"/>
        </w:rPr>
        <w:t xml:space="preserve"> </w:t>
      </w:r>
      <w:r w:rsidRPr="005967F9">
        <w:rPr>
          <w:rFonts w:hint="eastAsia"/>
          <w:lang w:eastAsia="zh-CN"/>
        </w:rPr>
        <w:t>节）以及前缀增量和减量运算符（第</w:t>
      </w:r>
      <w:r w:rsidRPr="005967F9">
        <w:rPr>
          <w:rFonts w:hint="eastAsia"/>
          <w:lang w:eastAsia="zh-CN"/>
        </w:rPr>
        <w:t xml:space="preserve"> </w:t>
      </w:r>
      <w:fldSimple w:instr=" REF _Ref466967949 \r \h  \* MERGEFORMAT ">
        <w:r w:rsidR="00437C65" w:rsidRPr="005967F9">
          <w:rPr>
            <w:rFonts w:hint="eastAsia"/>
            <w:lang w:eastAsia="zh-CN"/>
          </w:rPr>
          <w:t>7.7.5</w:t>
        </w:r>
      </w:fldSimple>
      <w:r w:rsidRPr="005967F9">
        <w:rPr>
          <w:rFonts w:hint="eastAsia"/>
          <w:lang w:eastAsia="zh-CN"/>
        </w:rPr>
        <w:t xml:space="preserve"> </w:t>
      </w:r>
      <w:r w:rsidRPr="005967F9">
        <w:rPr>
          <w:rFonts w:hint="eastAsia"/>
          <w:lang w:eastAsia="zh-CN"/>
        </w:rPr>
        <w:t>节）一样。与在</w:t>
      </w:r>
      <w:r w:rsidRPr="005967F9">
        <w:rPr>
          <w:rFonts w:hint="eastAsia"/>
          <w:lang w:eastAsia="zh-CN"/>
        </w:rPr>
        <w:t xml:space="preserve"> C++ </w:t>
      </w:r>
      <w:r w:rsidRPr="005967F9">
        <w:rPr>
          <w:rFonts w:hint="eastAsia"/>
          <w:lang w:eastAsia="zh-CN"/>
        </w:rPr>
        <w:t>中不同，此方法并不需要直接修改其操作数的值。实际上，修改操作数的值会违反后缀递增运算符的标准语义。</w:t>
      </w:r>
    </w:p>
    <w:p w:rsidR="0028536B" w:rsidRPr="005967F9" w:rsidRDefault="0028536B">
      <w:pPr>
        <w:pStyle w:val="Heading3"/>
        <w:rPr>
          <w:rFonts w:hint="eastAsia"/>
          <w:lang w:eastAsia="zh-CN"/>
        </w:rPr>
      </w:pPr>
      <w:bookmarkStart w:id="1333" w:name="_Ref465588863"/>
      <w:bookmarkStart w:id="1334" w:name="_Ref465761350"/>
      <w:bookmarkStart w:id="1335" w:name="_Toc365630745"/>
      <w:r w:rsidRPr="005967F9">
        <w:rPr>
          <w:rFonts w:hint="eastAsia"/>
          <w:lang w:eastAsia="zh-CN"/>
        </w:rPr>
        <w:t>二元运算符</w:t>
      </w:r>
      <w:bookmarkEnd w:id="1333"/>
      <w:bookmarkEnd w:id="1334"/>
      <w:bookmarkEnd w:id="1335"/>
    </w:p>
    <w:p w:rsidR="00724307" w:rsidRPr="005967F9" w:rsidRDefault="00724307" w:rsidP="00724307">
      <w:pPr>
        <w:rPr>
          <w:lang w:eastAsia="zh-CN"/>
        </w:rPr>
      </w:pPr>
      <w:r w:rsidRPr="005967F9">
        <w:rPr>
          <w:rFonts w:hint="eastAsia"/>
          <w:lang w:eastAsia="zh-CN"/>
        </w:rPr>
        <w:t>下列规则适用于二元运算符声明，其中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表示包含运算符声明的类或结构的实例类型：</w:t>
      </w:r>
    </w:p>
    <w:p w:rsidR="00724307" w:rsidRPr="005967F9" w:rsidRDefault="00724307" w:rsidP="00724307">
      <w:pPr>
        <w:pStyle w:val="ListBullet"/>
        <w:rPr>
          <w:lang w:eastAsia="zh-CN"/>
        </w:rPr>
      </w:pPr>
      <w:r w:rsidRPr="005967F9">
        <w:rPr>
          <w:rFonts w:hint="eastAsia"/>
          <w:lang w:eastAsia="zh-CN"/>
        </w:rPr>
        <w:t>二元非移位运算符必须带有两个形参，其中至少有一个必须为类型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，并且可返回其中的任一类型。</w:t>
      </w:r>
    </w:p>
    <w:p w:rsidR="00724307" w:rsidRPr="005967F9" w:rsidRDefault="00724307" w:rsidP="00724307">
      <w:pPr>
        <w:pStyle w:val="ListBullet"/>
        <w:rPr>
          <w:lang w:eastAsia="zh-CN"/>
        </w:rPr>
      </w:pPr>
      <w:r w:rsidRPr="005967F9">
        <w:rPr>
          <w:rFonts w:hint="eastAsia"/>
          <w:lang w:eastAsia="zh-CN"/>
        </w:rPr>
        <w:t>二元</w:t>
      </w:r>
      <w:r w:rsidRPr="005967F9">
        <w:rPr>
          <w:rFonts w:hint="eastAsia"/>
          <w:lang w:eastAsia="zh-CN"/>
        </w:rPr>
        <w:t xml:space="preserve"> </w:t>
      </w:r>
      <w:r w:rsidRPr="005967F9">
        <w:rPr>
          <w:rStyle w:val="Codefragment"/>
          <w:rFonts w:hint="eastAsia"/>
          <w:lang w:eastAsia="zh-CN"/>
        </w:rPr>
        <w:t>&lt;&lt;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&gt;&gt;</w:t>
      </w:r>
      <w:r w:rsidRPr="005967F9">
        <w:rPr>
          <w:rFonts w:hint="eastAsia"/>
          <w:lang w:eastAsia="zh-CN"/>
        </w:rPr>
        <w:t xml:space="preserve"> </w:t>
      </w:r>
      <w:r w:rsidRPr="005967F9">
        <w:rPr>
          <w:rFonts w:hint="eastAsia"/>
          <w:lang w:eastAsia="zh-CN"/>
        </w:rPr>
        <w:t>运算符必须带有两个形参，其中第一个必须具有类型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，第二个必须具有类型</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，并且可返回其中的任一类型。</w:t>
      </w:r>
    </w:p>
    <w:p w:rsidR="0028536B" w:rsidRPr="005967F9" w:rsidRDefault="0028536B">
      <w:pPr>
        <w:rPr>
          <w:lang w:eastAsia="zh-CN"/>
        </w:rPr>
      </w:pPr>
      <w:r w:rsidRPr="005967F9">
        <w:rPr>
          <w:rFonts w:hint="eastAsia"/>
          <w:lang w:eastAsia="zh-CN"/>
        </w:rPr>
        <w:t>二元运算符的签名由运算符标记（</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&lt;&lt;</w:t>
      </w:r>
      <w:r w:rsidRPr="005967F9">
        <w:rPr>
          <w:rFonts w:hint="eastAsia"/>
          <w:lang w:eastAsia="zh-CN"/>
        </w:rPr>
        <w:t>、</w:t>
      </w:r>
      <w:r w:rsidRPr="005967F9">
        <w:rPr>
          <w:rStyle w:val="Codefragment"/>
          <w:rFonts w:hint="eastAsia"/>
          <w:lang w:eastAsia="zh-CN"/>
        </w:rPr>
        <w:t>&gt;&gt;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&lt;=</w:t>
      </w:r>
      <w:r w:rsidRPr="005967F9">
        <w:rPr>
          <w:rFonts w:hint="eastAsia"/>
          <w:lang w:eastAsia="zh-CN"/>
        </w:rPr>
        <w:t>）以及两个形参的类型构成。它本身的返回类型及形参的名称不是二元运算符签名的组成部分。</w:t>
      </w:r>
    </w:p>
    <w:p w:rsidR="0028536B" w:rsidRPr="005967F9" w:rsidRDefault="0028536B">
      <w:pPr>
        <w:rPr>
          <w:lang w:eastAsia="zh-CN"/>
        </w:rPr>
      </w:pPr>
      <w:bookmarkStart w:id="1336" w:name="_Ref465588874"/>
      <w:r w:rsidRPr="005967F9">
        <w:rPr>
          <w:rFonts w:hint="eastAsia"/>
          <w:lang w:eastAsia="zh-CN"/>
        </w:rPr>
        <w:lastRenderedPageBreak/>
        <w:t>某些二元运算符要求成对地声明。对于要求成对地声明的运算符，若声明了其中一个，就必须对另一个作出相匹配的声明。如果返回类型</w:t>
      </w:r>
      <w:r w:rsidRPr="005967F9">
        <w:rPr>
          <w:rFonts w:hint="eastAsia"/>
          <w:lang w:eastAsia="zh-CN"/>
        </w:rPr>
        <w:t xml:space="preserve"> </w:t>
      </w:r>
      <w:r w:rsidRPr="005967F9">
        <w:rPr>
          <w:rStyle w:val="Codefragment"/>
          <w:rFonts w:hint="eastAsia"/>
          <w:lang w:eastAsia="zh-CN"/>
        </w:rPr>
        <w:t>R</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之间、操作数类型</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之间、操作数类型</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Q</w:t>
      </w:r>
      <w:r w:rsidRPr="005967F9">
        <w:rPr>
          <w:rStyle w:val="Codefragment"/>
          <w:rFonts w:hint="eastAsia"/>
          <w:vertAlign w:val="subscript"/>
          <w:lang w:eastAsia="zh-CN"/>
        </w:rPr>
        <w:t>2</w:t>
      </w:r>
      <w:r w:rsidRPr="005967F9">
        <w:rPr>
          <w:rFonts w:hint="eastAsia"/>
          <w:lang w:eastAsia="zh-CN"/>
        </w:rPr>
        <w:t xml:space="preserve"> </w:t>
      </w:r>
      <w:r w:rsidRPr="005967F9">
        <w:rPr>
          <w:rFonts w:hint="eastAsia"/>
          <w:lang w:eastAsia="zh-CN"/>
        </w:rPr>
        <w:t>之间存在标识转换，则两个运算符声明</w:t>
      </w:r>
      <w:r w:rsidRPr="005967F9">
        <w:rPr>
          <w:rFonts w:hint="eastAsia"/>
          <w:lang w:eastAsia="zh-CN"/>
        </w:rPr>
        <w:t xml:space="preserve"> </w:t>
      </w:r>
      <w:r w:rsidRPr="005967F9">
        <w:rPr>
          <w:rStyle w:val="Codefragment"/>
          <w:rFonts w:hint="eastAsia"/>
          <w:lang w:eastAsia="zh-CN"/>
        </w:rPr>
        <w:t>R</w:t>
      </w:r>
      <w:r w:rsidRPr="005967F9">
        <w:rPr>
          <w:rStyle w:val="Codefragment"/>
          <w:rFonts w:hint="eastAsia"/>
          <w:vertAlign w:val="subscript"/>
          <w:lang w:eastAsia="zh-CN"/>
        </w:rPr>
        <w:t>1</w:t>
      </w:r>
      <w:r w:rsidRPr="005967F9">
        <w:rPr>
          <w:rStyle w:val="Emphasis"/>
          <w:rFonts w:hint="eastAsia"/>
          <w:lang w:eastAsia="zh-CN"/>
        </w:rPr>
        <w:t xml:space="preserve"> op</w:t>
      </w:r>
      <w:r w:rsidRPr="005967F9">
        <w:rPr>
          <w:rStyle w:val="Codefragment"/>
          <w:rFonts w:ascii="Times New Roman" w:hint="eastAsia"/>
          <w:i/>
          <w:vertAlign w:val="subscript"/>
          <w:lang w:eastAsia="zh-CN"/>
        </w:rPr>
        <w:t>1</w:t>
      </w:r>
      <w:r w:rsidRPr="005967F9">
        <w:rPr>
          <w:rStyle w:val="Codefragment"/>
          <w:rFonts w:hint="eastAsia"/>
          <w:lang w:eastAsia="zh-CN"/>
        </w:rPr>
        <w:t>(P</w:t>
      </w:r>
      <w:r w:rsidRPr="005967F9">
        <w:rPr>
          <w:rStyle w:val="Codefragment"/>
          <w:rFonts w:hint="eastAsia"/>
          <w:vertAlign w:val="subscript"/>
          <w:lang w:eastAsia="zh-CN"/>
        </w:rPr>
        <w:t>1</w:t>
      </w:r>
      <w:r w:rsidRPr="005967F9">
        <w:rPr>
          <w:rStyle w:val="Codefragment"/>
          <w:rFonts w:hint="eastAsia"/>
          <w:lang w:eastAsia="zh-CN"/>
        </w:rPr>
        <w:t>, Q</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w:t>
      </w:r>
      <w:r w:rsidRPr="005967F9">
        <w:rPr>
          <w:rStyle w:val="Codefragment"/>
          <w:rFonts w:hint="eastAsia"/>
          <w:vertAlign w:val="subscript"/>
          <w:lang w:eastAsia="zh-CN"/>
        </w:rPr>
        <w:t>2</w:t>
      </w:r>
      <w:r w:rsidRPr="005967F9">
        <w:rPr>
          <w:rStyle w:val="Emphasis"/>
          <w:rFonts w:hint="eastAsia"/>
          <w:lang w:eastAsia="zh-CN"/>
        </w:rPr>
        <w:t xml:space="preserve"> op</w:t>
      </w:r>
      <w:r w:rsidRPr="005967F9">
        <w:rPr>
          <w:rStyle w:val="Codefragment"/>
          <w:rFonts w:ascii="Times New Roman" w:hint="eastAsia"/>
          <w:i/>
          <w:vertAlign w:val="subscript"/>
          <w:lang w:eastAsia="zh-CN"/>
        </w:rPr>
        <w:t>2</w:t>
      </w:r>
      <w:r w:rsidRPr="005967F9">
        <w:rPr>
          <w:rStyle w:val="Codefragment"/>
          <w:rFonts w:hint="eastAsia"/>
          <w:lang w:eastAsia="zh-CN"/>
        </w:rPr>
        <w:t>(P</w:t>
      </w:r>
      <w:r w:rsidRPr="005967F9">
        <w:rPr>
          <w:rStyle w:val="Codefragment"/>
          <w:rFonts w:hint="eastAsia"/>
          <w:vertAlign w:val="subscript"/>
          <w:lang w:eastAsia="zh-CN"/>
        </w:rPr>
        <w:t>2</w:t>
      </w:r>
      <w:r w:rsidRPr="005967F9">
        <w:rPr>
          <w:rStyle w:val="Codefragment"/>
          <w:rFonts w:hint="eastAsia"/>
          <w:lang w:eastAsia="zh-CN"/>
        </w:rPr>
        <w:t>, Q</w:t>
      </w:r>
      <w:r w:rsidRPr="005967F9">
        <w:rPr>
          <w:rStyle w:val="Codefragment"/>
          <w:rFonts w:hint="eastAsia"/>
          <w:vertAlign w:val="subscript"/>
          <w:lang w:eastAsia="zh-CN"/>
        </w:rPr>
        <w:t>2</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匹配。下列运算符要求成对的声明：</w:t>
      </w:r>
    </w:p>
    <w:p w:rsidR="0028536B" w:rsidRPr="005967F9" w:rsidRDefault="0028536B">
      <w:pPr>
        <w:pStyle w:val="ListBullet"/>
        <w:rPr>
          <w:lang w:eastAsia="zh-CN"/>
        </w:rPr>
      </w:pP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w:t>
      </w:r>
    </w:p>
    <w:p w:rsidR="0028536B" w:rsidRPr="005967F9" w:rsidRDefault="0028536B">
      <w:pPr>
        <w:pStyle w:val="ListBullet"/>
        <w:rPr>
          <w:lang w:eastAsia="zh-CN"/>
        </w:rPr>
      </w:pP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&lt;</w:t>
      </w:r>
    </w:p>
    <w:p w:rsidR="0028536B" w:rsidRPr="005967F9" w:rsidRDefault="0028536B">
      <w:pPr>
        <w:pStyle w:val="ListBullet"/>
        <w:rPr>
          <w:lang w:eastAsia="zh-CN"/>
        </w:rPr>
      </w:pP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operator</w:t>
      </w:r>
      <w:r w:rsidRPr="005967F9">
        <w:rPr>
          <w:rFonts w:hint="eastAsia"/>
          <w:lang w:eastAsia="zh-CN"/>
        </w:rPr>
        <w:t xml:space="preserve"> </w:t>
      </w:r>
      <w:r w:rsidRPr="005967F9">
        <w:rPr>
          <w:rStyle w:val="Codefragment"/>
          <w:rFonts w:hint="eastAsia"/>
          <w:lang w:eastAsia="zh-CN"/>
        </w:rPr>
        <w:t>&lt;=</w:t>
      </w:r>
    </w:p>
    <w:p w:rsidR="0028536B" w:rsidRPr="005967F9" w:rsidRDefault="0028536B">
      <w:pPr>
        <w:pStyle w:val="Heading3"/>
        <w:rPr>
          <w:rFonts w:hint="eastAsia"/>
          <w:lang w:eastAsia="zh-CN"/>
        </w:rPr>
      </w:pPr>
      <w:bookmarkStart w:id="1337" w:name="_Ref465761359"/>
      <w:bookmarkStart w:id="1338" w:name="_Toc365630746"/>
      <w:r w:rsidRPr="005967F9">
        <w:rPr>
          <w:rFonts w:hint="eastAsia"/>
          <w:lang w:eastAsia="zh-CN"/>
        </w:rPr>
        <w:t>转换运算符</w:t>
      </w:r>
      <w:bookmarkEnd w:id="1336"/>
      <w:bookmarkEnd w:id="1337"/>
      <w:bookmarkEnd w:id="1338"/>
    </w:p>
    <w:p w:rsidR="0028536B" w:rsidRPr="005967F9" w:rsidRDefault="0028536B">
      <w:pPr>
        <w:rPr>
          <w:lang w:eastAsia="zh-CN"/>
        </w:rPr>
      </w:pPr>
      <w:r w:rsidRPr="005967F9">
        <w:rPr>
          <w:rFonts w:hint="eastAsia"/>
          <w:lang w:eastAsia="zh-CN"/>
        </w:rPr>
        <w:t>转换运算符声明引入用户定义的转换</w:t>
      </w:r>
      <w:r w:rsidRPr="005967F9">
        <w:rPr>
          <w:rFonts w:hint="eastAsia"/>
          <w:lang w:eastAsia="zh-CN"/>
        </w:rPr>
        <w:t xml:space="preserve"> (user-defined conversion)</w:t>
      </w:r>
      <w:r w:rsidRPr="005967F9">
        <w:rPr>
          <w:rFonts w:hint="eastAsia"/>
          <w:lang w:eastAsia="zh-CN"/>
        </w:rPr>
        <w:t>（第</w:t>
      </w:r>
      <w:r w:rsidRPr="005967F9">
        <w:rPr>
          <w:rFonts w:hint="eastAsia"/>
          <w:lang w:eastAsia="zh-CN"/>
        </w:rPr>
        <w:t xml:space="preserve"> </w:t>
      </w:r>
      <w:fldSimple w:instr=" REF _Ref461975069 \r \h  \* MERGEFORMAT ">
        <w:r w:rsidR="00437C65" w:rsidRPr="005967F9">
          <w:rPr>
            <w:rFonts w:hint="eastAsia"/>
            <w:lang w:eastAsia="zh-CN"/>
          </w:rPr>
          <w:t>6.4</w:t>
        </w:r>
      </w:fldSimple>
      <w:r w:rsidRPr="005967F9">
        <w:rPr>
          <w:rFonts w:hint="eastAsia"/>
          <w:lang w:eastAsia="zh-CN"/>
        </w:rPr>
        <w:t xml:space="preserve"> </w:t>
      </w:r>
      <w:r w:rsidRPr="005967F9">
        <w:rPr>
          <w:rFonts w:hint="eastAsia"/>
          <w:lang w:eastAsia="zh-CN"/>
        </w:rPr>
        <w:t>节），此转换可以扩充预定义的隐式和显式转换。</w:t>
      </w:r>
    </w:p>
    <w:p w:rsidR="0028536B" w:rsidRPr="005967F9" w:rsidRDefault="0028536B">
      <w:pPr>
        <w:rPr>
          <w:lang w:eastAsia="zh-CN"/>
        </w:rPr>
      </w:pPr>
      <w:r w:rsidRPr="005967F9">
        <w:rPr>
          <w:rFonts w:hint="eastAsia"/>
          <w:lang w:eastAsia="zh-CN"/>
        </w:rPr>
        <w:t>包含</w:t>
      </w:r>
      <w:r w:rsidRPr="005967F9">
        <w:rPr>
          <w:rFonts w:hint="eastAsia"/>
          <w:lang w:eastAsia="zh-CN"/>
        </w:rPr>
        <w:t xml:space="preserve"> </w:t>
      </w:r>
      <w:r w:rsidRPr="005967F9">
        <w:rPr>
          <w:rStyle w:val="Codefragment"/>
          <w:rFonts w:hint="eastAsia"/>
          <w:lang w:eastAsia="zh-CN"/>
        </w:rPr>
        <w:t>implicit</w:t>
      </w:r>
      <w:r w:rsidRPr="005967F9">
        <w:rPr>
          <w:rFonts w:hint="eastAsia"/>
          <w:lang w:eastAsia="zh-CN"/>
        </w:rPr>
        <w:t xml:space="preserve"> </w:t>
      </w:r>
      <w:r w:rsidRPr="005967F9">
        <w:rPr>
          <w:rFonts w:hint="eastAsia"/>
          <w:lang w:eastAsia="zh-CN"/>
        </w:rPr>
        <w:t>关键字的转换运算符声明引入用户定义的隐式转换。隐式转换可以在多种情况下发生，包括函数成员调用、强制转换表达式和赋值。第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节对此有进一步描述。</w:t>
      </w:r>
    </w:p>
    <w:p w:rsidR="0028536B" w:rsidRPr="005967F9" w:rsidRDefault="0028536B">
      <w:pPr>
        <w:rPr>
          <w:lang w:eastAsia="zh-CN"/>
        </w:rPr>
      </w:pPr>
      <w:r w:rsidRPr="005967F9">
        <w:rPr>
          <w:rFonts w:hint="eastAsia"/>
          <w:lang w:eastAsia="zh-CN"/>
        </w:rPr>
        <w:t>包含</w:t>
      </w:r>
      <w:r w:rsidRPr="005967F9">
        <w:rPr>
          <w:rFonts w:hint="eastAsia"/>
          <w:lang w:eastAsia="zh-CN"/>
        </w:rPr>
        <w:t xml:space="preserve"> </w:t>
      </w:r>
      <w:r w:rsidRPr="005967F9">
        <w:rPr>
          <w:rStyle w:val="Codefragment"/>
          <w:rFonts w:hint="eastAsia"/>
          <w:lang w:eastAsia="zh-CN"/>
        </w:rPr>
        <w:t>explicit</w:t>
      </w:r>
      <w:r w:rsidRPr="005967F9">
        <w:rPr>
          <w:rFonts w:hint="eastAsia"/>
          <w:lang w:eastAsia="zh-CN"/>
        </w:rPr>
        <w:t xml:space="preserve"> </w:t>
      </w:r>
      <w:r w:rsidRPr="005967F9">
        <w:rPr>
          <w:rFonts w:hint="eastAsia"/>
          <w:lang w:eastAsia="zh-CN"/>
        </w:rPr>
        <w:t>关键字的转换运算符声明引入用户定义的显式转换。显式转换可以发生在强制转换表达式中，第</w:t>
      </w:r>
      <w:r w:rsidRPr="005967F9">
        <w:rPr>
          <w:rFonts w:hint="eastAsia"/>
          <w:lang w:eastAsia="zh-CN"/>
        </w:rPr>
        <w:t xml:space="preserve"> </w:t>
      </w:r>
      <w:fldSimple w:instr=" REF _Ref465820357 \r \h  \* MERGEFORMAT ">
        <w:r w:rsidR="00437C65" w:rsidRPr="005967F9">
          <w:rPr>
            <w:rFonts w:hint="eastAsia"/>
            <w:lang w:eastAsia="zh-CN"/>
          </w:rPr>
          <w:t>6.2</w:t>
        </w:r>
      </w:fldSimple>
      <w:r w:rsidRPr="005967F9">
        <w:rPr>
          <w:rFonts w:hint="eastAsia"/>
          <w:lang w:eastAsia="zh-CN"/>
        </w:rPr>
        <w:t xml:space="preserve"> </w:t>
      </w:r>
      <w:r w:rsidRPr="005967F9">
        <w:rPr>
          <w:rFonts w:hint="eastAsia"/>
          <w:lang w:eastAsia="zh-CN"/>
        </w:rPr>
        <w:t>节中对此进行了进一步描述。</w:t>
      </w:r>
    </w:p>
    <w:p w:rsidR="003A7BAF" w:rsidRPr="005967F9" w:rsidRDefault="0028536B" w:rsidP="003A7BAF">
      <w:pPr>
        <w:rPr>
          <w:lang w:eastAsia="zh-CN"/>
        </w:rPr>
      </w:pPr>
      <w:r w:rsidRPr="005967F9">
        <w:rPr>
          <w:rFonts w:hint="eastAsia"/>
          <w:lang w:eastAsia="zh-CN"/>
        </w:rPr>
        <w:t>转换运算符将某个源类型（由该转换运算符的形参类型指定）转换为目标类型（由该转换运算符的返回类型指定）。</w:t>
      </w:r>
    </w:p>
    <w:p w:rsidR="003A7BAF" w:rsidRPr="005967F9" w:rsidRDefault="00620C35" w:rsidP="003A7BAF">
      <w:pPr>
        <w:rPr>
          <w:lang w:eastAsia="zh-CN"/>
        </w:rPr>
      </w:pPr>
      <w:r w:rsidRPr="005967F9">
        <w:rPr>
          <w:rFonts w:hint="eastAsia"/>
          <w:lang w:eastAsia="zh-CN"/>
        </w:rPr>
        <w:t>对于给定的源类型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和目标类型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是可以为</w:t>
      </w:r>
      <w:r w:rsidRPr="005967F9">
        <w:rPr>
          <w:rFonts w:hint="eastAsia"/>
          <w:lang w:eastAsia="zh-CN"/>
        </w:rPr>
        <w:t xml:space="preserve"> null </w:t>
      </w:r>
      <w:r w:rsidRPr="005967F9">
        <w:rPr>
          <w:rFonts w:hint="eastAsia"/>
          <w:lang w:eastAsia="zh-CN"/>
        </w:rPr>
        <w:t>的类型，则让</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引用它们的基础类型，否则</w:t>
      </w:r>
      <w:r w:rsidRPr="005967F9">
        <w:rPr>
          <w:rFonts w:hint="eastAsia"/>
          <w:lang w:eastAsia="zh-CN"/>
        </w:rPr>
        <w:t xml:space="preserve"> </w:t>
      </w: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分别等于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。仅当以下条件皆为真时，才允许类或结构声明从源类型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到目标类型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的转换：</w:t>
      </w:r>
    </w:p>
    <w:p w:rsidR="003A7BAF" w:rsidRPr="005967F9" w:rsidRDefault="003A7BAF" w:rsidP="00732BB0">
      <w:pPr>
        <w:pStyle w:val="ListBullet"/>
        <w:numPr>
          <w:ilvl w:val="0"/>
          <w:numId w:val="11"/>
        </w:numPr>
        <w:rPr>
          <w:lang w:eastAsia="zh-CN"/>
        </w:rPr>
      </w:pP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是不同的类型。</w:t>
      </w:r>
    </w:p>
    <w:p w:rsidR="003A7BAF" w:rsidRPr="005967F9" w:rsidRDefault="003A7BAF" w:rsidP="00732BB0">
      <w:pPr>
        <w:pStyle w:val="ListBullet"/>
        <w:numPr>
          <w:ilvl w:val="0"/>
          <w:numId w:val="11"/>
        </w:numPr>
        <w:rPr>
          <w:lang w:eastAsia="zh-CN"/>
        </w:rPr>
      </w:pP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中有一个是声明该运算符的类类型或结构类型。</w:t>
      </w:r>
    </w:p>
    <w:p w:rsidR="003A7BAF" w:rsidRPr="005967F9" w:rsidRDefault="003A7BAF" w:rsidP="00732BB0">
      <w:pPr>
        <w:pStyle w:val="ListBullet"/>
        <w:numPr>
          <w:ilvl w:val="0"/>
          <w:numId w:val="11"/>
        </w:numPr>
        <w:rPr>
          <w:lang w:eastAsia="zh-CN"/>
        </w:rPr>
      </w:pPr>
      <w:r w:rsidRPr="005967F9">
        <w:rPr>
          <w:rStyle w:val="Codefragment"/>
          <w:rFonts w:hint="eastAsia"/>
          <w:lang w:eastAsia="zh-CN"/>
        </w:rPr>
        <w:t>S</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vertAlign w:val="subscript"/>
          <w:lang w:eastAsia="zh-CN"/>
        </w:rPr>
        <w:t>0</w:t>
      </w:r>
      <w:r w:rsidRPr="005967F9">
        <w:rPr>
          <w:rFonts w:hint="eastAsia"/>
          <w:lang w:eastAsia="zh-CN"/>
        </w:rPr>
        <w:t xml:space="preserve"> </w:t>
      </w:r>
      <w:r w:rsidRPr="005967F9">
        <w:rPr>
          <w:rFonts w:hint="eastAsia"/>
          <w:lang w:eastAsia="zh-CN"/>
        </w:rPr>
        <w:t>都不是</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w:t>
      </w:r>
    </w:p>
    <w:p w:rsidR="003A7BAF" w:rsidRPr="005967F9" w:rsidRDefault="003A7BAF" w:rsidP="00732BB0">
      <w:pPr>
        <w:pStyle w:val="ListBullet"/>
        <w:numPr>
          <w:ilvl w:val="0"/>
          <w:numId w:val="11"/>
        </w:numPr>
        <w:rPr>
          <w:lang w:eastAsia="zh-CN"/>
        </w:rPr>
      </w:pPr>
      <w:r w:rsidRPr="005967F9">
        <w:rPr>
          <w:rFonts w:hint="eastAsia"/>
          <w:lang w:eastAsia="zh-CN"/>
        </w:rPr>
        <w:t>除用户定义的转换之外，不存在从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的转换。</w:t>
      </w:r>
    </w:p>
    <w:p w:rsidR="0028536B" w:rsidRPr="005967F9" w:rsidRDefault="0028536B" w:rsidP="003A7BAF">
      <w:pPr>
        <w:rPr>
          <w:lang w:eastAsia="zh-CN"/>
        </w:rPr>
      </w:pPr>
    </w:p>
    <w:p w:rsidR="003B75C0" w:rsidRPr="005967F9" w:rsidRDefault="003B75C0">
      <w:pPr>
        <w:rPr>
          <w:lang w:eastAsia="zh-CN"/>
        </w:rPr>
      </w:pPr>
      <w:r w:rsidRPr="005967F9">
        <w:rPr>
          <w:rFonts w:hint="eastAsia"/>
          <w:lang w:eastAsia="zh-CN"/>
        </w:rPr>
        <w:t>为了实现这些规则，将任何与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关联的类型形参都视为与其他类型没有继承关系的特有类型，而且忽略对这些类型形参的任何约束。</w:t>
      </w:r>
    </w:p>
    <w:p w:rsidR="003B75C0" w:rsidRPr="005967F9" w:rsidRDefault="003B75C0" w:rsidP="003B75C0">
      <w:pPr>
        <w:rPr>
          <w:lang w:eastAsia="zh-CN"/>
        </w:rPr>
      </w:pPr>
      <w:r w:rsidRPr="005967F9">
        <w:rPr>
          <w:rFonts w:hint="eastAsia"/>
          <w:lang w:eastAsia="zh-CN"/>
        </w:rPr>
        <w:t>在下面的示例中</w:t>
      </w:r>
    </w:p>
    <w:p w:rsidR="003B75C0" w:rsidRPr="005967F9" w:rsidRDefault="003B75C0" w:rsidP="003B75C0">
      <w:pPr>
        <w:pStyle w:val="Code"/>
        <w:rPr>
          <w:lang w:eastAsia="zh-CN"/>
        </w:rPr>
      </w:pPr>
      <w:r w:rsidRPr="005967F9">
        <w:rPr>
          <w:rFonts w:hint="eastAsia"/>
          <w:lang w:eastAsia="zh-CN"/>
        </w:rPr>
        <w:t>class C&lt;T&gt; {...}</w:t>
      </w:r>
    </w:p>
    <w:p w:rsidR="003B75C0" w:rsidRPr="005967F9" w:rsidRDefault="003B75C0" w:rsidP="003B75C0">
      <w:pPr>
        <w:pStyle w:val="Code"/>
        <w:rPr>
          <w:lang w:eastAsia="zh-CN"/>
        </w:rPr>
      </w:pPr>
      <w:r w:rsidRPr="005967F9">
        <w:rPr>
          <w:rFonts w:hint="eastAsia"/>
          <w:lang w:eastAsia="zh-CN"/>
        </w:rPr>
        <w:t>class D&lt;T&gt;: C&lt;T&gt;</w:t>
      </w:r>
      <w:r w:rsidRPr="005967F9">
        <w:rPr>
          <w:rFonts w:hint="eastAsia"/>
          <w:lang w:eastAsia="zh-CN"/>
        </w:rPr>
        <w:br/>
        <w:t>{</w:t>
      </w:r>
      <w:r w:rsidRPr="005967F9">
        <w:rPr>
          <w:rFonts w:hint="eastAsia"/>
          <w:lang w:eastAsia="zh-CN"/>
        </w:rPr>
        <w:br/>
      </w:r>
      <w:r w:rsidRPr="005967F9">
        <w:rPr>
          <w:rFonts w:hint="eastAsia"/>
          <w:lang w:eastAsia="zh-CN"/>
        </w:rPr>
        <w:tab/>
        <w:t>public static implicit operator C&lt;int&gt;(D&lt;T&gt; value) {...}</w:t>
      </w:r>
      <w:r w:rsidRPr="005967F9">
        <w:rPr>
          <w:rFonts w:hint="eastAsia"/>
          <w:lang w:eastAsia="zh-CN"/>
        </w:rPr>
        <w:tab/>
      </w:r>
      <w:r w:rsidRPr="005967F9">
        <w:rPr>
          <w:rFonts w:hint="eastAsia"/>
          <w:lang w:eastAsia="zh-CN"/>
        </w:rPr>
        <w:tab/>
        <w:t>// Ok</w:t>
      </w:r>
    </w:p>
    <w:p w:rsidR="003B75C0" w:rsidRPr="005967F9" w:rsidRDefault="003B75C0" w:rsidP="003B75C0">
      <w:pPr>
        <w:pStyle w:val="Code"/>
        <w:rPr>
          <w:lang w:eastAsia="zh-CN"/>
        </w:rPr>
      </w:pPr>
      <w:r w:rsidRPr="005967F9">
        <w:rPr>
          <w:rFonts w:hint="eastAsia"/>
          <w:lang w:eastAsia="zh-CN"/>
        </w:rPr>
        <w:tab/>
        <w:t>public static implicit operator C&lt;string&gt;(D&lt;T&gt; value) {...}</w:t>
      </w:r>
      <w:r w:rsidRPr="005967F9">
        <w:rPr>
          <w:rFonts w:hint="eastAsia"/>
          <w:lang w:eastAsia="zh-CN"/>
        </w:rPr>
        <w:tab/>
        <w:t>// Ok</w:t>
      </w:r>
    </w:p>
    <w:p w:rsidR="003B75C0" w:rsidRPr="005967F9" w:rsidRDefault="003B75C0" w:rsidP="003B75C0">
      <w:pPr>
        <w:pStyle w:val="Code"/>
        <w:rPr>
          <w:lang w:eastAsia="zh-CN"/>
        </w:rPr>
      </w:pPr>
      <w:r w:rsidRPr="005967F9">
        <w:rPr>
          <w:rFonts w:hint="eastAsia"/>
          <w:lang w:eastAsia="zh-CN"/>
        </w:rPr>
        <w:tab/>
        <w:t>public static implicit operator C&lt;T&gt;(D&lt;T&gt; value) {...}</w:t>
      </w:r>
      <w:r w:rsidRPr="005967F9">
        <w:rPr>
          <w:rFonts w:hint="eastAsia"/>
          <w:lang w:eastAsia="zh-CN"/>
        </w:rPr>
        <w:tab/>
      </w:r>
      <w:r w:rsidRPr="005967F9">
        <w:rPr>
          <w:rFonts w:hint="eastAsia"/>
          <w:lang w:eastAsia="zh-CN"/>
        </w:rPr>
        <w:tab/>
        <w:t>// Error</w:t>
      </w:r>
      <w:r w:rsidRPr="005967F9">
        <w:rPr>
          <w:rFonts w:hint="eastAsia"/>
          <w:lang w:eastAsia="zh-CN"/>
        </w:rPr>
        <w:br/>
        <w:t>}</w:t>
      </w:r>
    </w:p>
    <w:p w:rsidR="003B75C0" w:rsidRPr="005967F9" w:rsidRDefault="003B75C0" w:rsidP="003B75C0">
      <w:pPr>
        <w:rPr>
          <w:lang w:eastAsia="zh-CN"/>
        </w:rPr>
      </w:pPr>
      <w:r w:rsidRPr="005967F9">
        <w:rPr>
          <w:rFonts w:hint="eastAsia"/>
          <w:lang w:eastAsia="zh-CN"/>
        </w:rPr>
        <w:t>前两个运算符声明是允许的，因为根据第</w:t>
      </w:r>
      <w:r w:rsidRPr="005967F9">
        <w:rPr>
          <w:rFonts w:hint="eastAsia"/>
          <w:lang w:eastAsia="zh-CN"/>
        </w:rPr>
        <w:t xml:space="preserve"> 10.9.3 </w:t>
      </w:r>
      <w:r w:rsidRPr="005967F9">
        <w:rPr>
          <w:rFonts w:hint="eastAsia"/>
          <w:lang w:eastAsia="zh-CN"/>
        </w:rPr>
        <w:t>节，</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以及</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分别被视为没有关系的唯一类型。但是，第三个运算符是错误的，因为</w:t>
      </w:r>
      <w:r w:rsidRPr="005967F9">
        <w:rPr>
          <w:rFonts w:hint="eastAsia"/>
          <w:lang w:eastAsia="zh-CN"/>
        </w:rPr>
        <w:t xml:space="preserve"> </w:t>
      </w:r>
      <w:r w:rsidRPr="005967F9">
        <w:rPr>
          <w:rStyle w:val="Codefragment"/>
          <w:rFonts w:hint="eastAsia"/>
          <w:lang w:eastAsia="zh-CN"/>
        </w:rPr>
        <w:t>C&lt;T&gt;</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D&lt;T&gt;</w:t>
      </w:r>
      <w:r w:rsidRPr="005967F9">
        <w:rPr>
          <w:rFonts w:hint="eastAsia"/>
          <w:lang w:eastAsia="zh-CN"/>
        </w:rPr>
        <w:t xml:space="preserve"> </w:t>
      </w:r>
      <w:r w:rsidRPr="005967F9">
        <w:rPr>
          <w:rFonts w:hint="eastAsia"/>
          <w:lang w:eastAsia="zh-CN"/>
        </w:rPr>
        <w:t>的基类。</w:t>
      </w:r>
    </w:p>
    <w:p w:rsidR="0028536B" w:rsidRPr="005967F9" w:rsidRDefault="0028536B">
      <w:pPr>
        <w:rPr>
          <w:lang w:eastAsia="zh-CN"/>
        </w:rPr>
      </w:pPr>
      <w:r w:rsidRPr="005967F9">
        <w:rPr>
          <w:rFonts w:hint="eastAsia"/>
          <w:lang w:eastAsia="zh-CN"/>
        </w:rPr>
        <w:t>从第二条规则可以推知，转换运算符必须将声明了该运算符的类或结构类型或者作为目标类型，或者作为源类型。</w:t>
      </w:r>
      <w:bookmarkEnd w:id="1330"/>
      <w:r w:rsidRPr="005967F9">
        <w:rPr>
          <w:rFonts w:hint="eastAsia"/>
          <w:lang w:eastAsia="zh-CN"/>
        </w:rPr>
        <w:t>例如，一个类或结构类型</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可以定义从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和从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的转换，但不能定义从</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 xml:space="preserve"> </w:t>
      </w:r>
      <w:r w:rsidRPr="005967F9">
        <w:rPr>
          <w:rFonts w:hint="eastAsia"/>
          <w:lang w:eastAsia="zh-CN"/>
        </w:rPr>
        <w:t>的转换。</w:t>
      </w:r>
    </w:p>
    <w:p w:rsidR="0028536B" w:rsidRPr="005967F9" w:rsidRDefault="0028536B">
      <w:pPr>
        <w:rPr>
          <w:lang w:eastAsia="zh-CN"/>
        </w:rPr>
      </w:pPr>
      <w:bookmarkStart w:id="1339" w:name="_Ref461619987"/>
      <w:r w:rsidRPr="005967F9">
        <w:rPr>
          <w:rFonts w:hint="eastAsia"/>
          <w:lang w:eastAsia="zh-CN"/>
        </w:rPr>
        <w:lastRenderedPageBreak/>
        <w:t>不能直接重新定义一个已存在的预定义转换。因此，不允许转换运算符将</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转换为其他类型或将其他类型转换为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，这是因为已存在隐式和显式转换来执行</w:t>
      </w:r>
      <w:r w:rsidRPr="005967F9">
        <w:rPr>
          <w:rFonts w:hint="eastAsia"/>
          <w:lang w:eastAsia="zh-CN"/>
        </w:rPr>
        <w:t xml:space="preserve"> object </w:t>
      </w:r>
      <w:r w:rsidRPr="005967F9">
        <w:rPr>
          <w:rFonts w:hint="eastAsia"/>
          <w:lang w:eastAsia="zh-CN"/>
        </w:rPr>
        <w:t>与所有其他类型之间的转换。同样，转换的源类型和目标类型不能是对方的基类型，这是由于已经存在这样的转换。</w:t>
      </w:r>
    </w:p>
    <w:p w:rsidR="003B75C0" w:rsidRPr="005967F9" w:rsidRDefault="003B75C0" w:rsidP="003B75C0">
      <w:pPr>
        <w:rPr>
          <w:lang w:eastAsia="zh-CN"/>
        </w:rPr>
      </w:pPr>
      <w:r w:rsidRPr="005967F9">
        <w:rPr>
          <w:rFonts w:hint="eastAsia"/>
          <w:lang w:eastAsia="zh-CN"/>
        </w:rPr>
        <w:t>但是，对于特定类型实参，可以在泛型类型上声明这样的运算符，即这些运算符指定了已经作为预定义转换而存在的转换。在下面的示例中</w:t>
      </w:r>
    </w:p>
    <w:p w:rsidR="003B75C0" w:rsidRPr="005967F9" w:rsidRDefault="003B75C0" w:rsidP="003B75C0">
      <w:pPr>
        <w:pStyle w:val="Code"/>
        <w:rPr>
          <w:lang w:eastAsia="zh-CN"/>
        </w:rPr>
      </w:pPr>
      <w:r w:rsidRPr="005967F9">
        <w:rPr>
          <w:rFonts w:hint="eastAsia"/>
          <w:lang w:eastAsia="zh-CN"/>
        </w:rPr>
        <w:t>struct Convertible&lt;T&gt;</w:t>
      </w:r>
      <w:r w:rsidRPr="005967F9">
        <w:rPr>
          <w:rFonts w:hint="eastAsia"/>
          <w:lang w:eastAsia="zh-CN"/>
        </w:rPr>
        <w:br/>
        <w:t>{</w:t>
      </w:r>
      <w:r w:rsidRPr="005967F9">
        <w:rPr>
          <w:rFonts w:hint="eastAsia"/>
          <w:lang w:eastAsia="zh-CN"/>
        </w:rPr>
        <w:br/>
      </w:r>
      <w:r w:rsidRPr="005967F9">
        <w:rPr>
          <w:rFonts w:hint="eastAsia"/>
          <w:lang w:eastAsia="zh-CN"/>
        </w:rPr>
        <w:tab/>
        <w:t>public static implicit operator Convertible&lt;T&gt;(T value) {...}</w:t>
      </w:r>
    </w:p>
    <w:p w:rsidR="003B75C0" w:rsidRPr="005967F9" w:rsidRDefault="003B75C0" w:rsidP="003B75C0">
      <w:pPr>
        <w:pStyle w:val="Code"/>
        <w:rPr>
          <w:lang w:eastAsia="zh-CN"/>
        </w:rPr>
      </w:pPr>
      <w:r w:rsidRPr="005967F9">
        <w:rPr>
          <w:rFonts w:hint="eastAsia"/>
          <w:lang w:eastAsia="zh-CN"/>
        </w:rPr>
        <w:tab/>
        <w:t>public static explicit operator T(Convertible&lt;T&gt; value) {...}</w:t>
      </w:r>
      <w:r w:rsidRPr="005967F9">
        <w:rPr>
          <w:rFonts w:hint="eastAsia"/>
          <w:lang w:eastAsia="zh-CN"/>
        </w:rPr>
        <w:br/>
        <w:t>}</w:t>
      </w:r>
    </w:p>
    <w:p w:rsidR="003B75C0" w:rsidRPr="005967F9" w:rsidRDefault="003B75C0" w:rsidP="003B75C0">
      <w:pPr>
        <w:rPr>
          <w:lang w:eastAsia="zh-CN"/>
        </w:rPr>
      </w:pPr>
      <w:r w:rsidRPr="005967F9">
        <w:rPr>
          <w:rFonts w:hint="eastAsia"/>
          <w:lang w:eastAsia="zh-CN"/>
        </w:rPr>
        <w:t>当把类型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指定为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的类型实参时，第二个运算符将声明一个已经存在的转换（存在从任何类型到类型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的隐式转换，因此也存在显式转换）。</w:t>
      </w:r>
    </w:p>
    <w:p w:rsidR="003B75C0" w:rsidRPr="005967F9" w:rsidRDefault="003B75C0" w:rsidP="003B75C0">
      <w:pPr>
        <w:rPr>
          <w:lang w:eastAsia="zh-CN"/>
        </w:rPr>
      </w:pPr>
      <w:r w:rsidRPr="005967F9">
        <w:rPr>
          <w:rFonts w:hint="eastAsia"/>
          <w:lang w:eastAsia="zh-CN"/>
        </w:rPr>
        <w:t>在两个类型之间存在预定义转换的情况下，这些类型之间的任何用户定义的转换将被忽略。具体包括：</w:t>
      </w:r>
    </w:p>
    <w:p w:rsidR="003B75C0" w:rsidRPr="005967F9" w:rsidRDefault="003B75C0" w:rsidP="003B75C0">
      <w:pPr>
        <w:pStyle w:val="ListBullet"/>
        <w:rPr>
          <w:lang w:eastAsia="zh-CN"/>
        </w:rPr>
      </w:pPr>
      <w:r w:rsidRPr="005967F9">
        <w:rPr>
          <w:rFonts w:hint="eastAsia"/>
          <w:lang w:eastAsia="zh-CN"/>
        </w:rPr>
        <w:t>如果存在从类型</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的预定义隐式转换（第</w:t>
      </w:r>
      <w:r w:rsidRPr="005967F9">
        <w:rPr>
          <w:rFonts w:hint="eastAsia"/>
          <w:lang w:eastAsia="zh-CN"/>
        </w:rPr>
        <w:t xml:space="preserve"> 6.1 </w:t>
      </w:r>
      <w:r w:rsidRPr="005967F9">
        <w:rPr>
          <w:rFonts w:hint="eastAsia"/>
          <w:lang w:eastAsia="zh-CN"/>
        </w:rPr>
        <w:t>节），则从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的所有用户定义的转换（隐式或显式）将被忽略。</w:t>
      </w:r>
    </w:p>
    <w:p w:rsidR="008C7A6C" w:rsidRPr="005967F9" w:rsidRDefault="003B75C0" w:rsidP="003B75C0">
      <w:pPr>
        <w:pStyle w:val="ListBullet"/>
        <w:rPr>
          <w:lang w:eastAsia="zh-CN"/>
        </w:rPr>
      </w:pPr>
      <w:r w:rsidRPr="005967F9">
        <w:rPr>
          <w:rFonts w:hint="eastAsia"/>
          <w:lang w:eastAsia="zh-CN"/>
        </w:rPr>
        <w:t>如果存在从类型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的预定义显式转换（第</w:t>
      </w:r>
      <w:r w:rsidRPr="005967F9">
        <w:rPr>
          <w:rFonts w:hint="eastAsia"/>
          <w:lang w:eastAsia="zh-CN"/>
        </w:rPr>
        <w:t xml:space="preserve"> 6.2 </w:t>
      </w:r>
      <w:r w:rsidRPr="005967F9">
        <w:rPr>
          <w:rFonts w:hint="eastAsia"/>
          <w:lang w:eastAsia="zh-CN"/>
        </w:rPr>
        <w:t>节），则从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的所有用户定义的显式转换将被忽略。此外：</w:t>
      </w:r>
    </w:p>
    <w:p w:rsidR="008C7A6C" w:rsidRPr="005967F9" w:rsidRDefault="008C7A6C" w:rsidP="008C7A6C">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是接口类型，则会忽略从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的用户定义的隐式转换。</w:t>
      </w:r>
    </w:p>
    <w:p w:rsidR="003B75C0" w:rsidRPr="005967F9" w:rsidRDefault="008C7A6C" w:rsidP="008C7A6C">
      <w:pPr>
        <w:pStyle w:val="ListBullet2"/>
        <w:rPr>
          <w:lang w:eastAsia="zh-CN"/>
        </w:rPr>
      </w:pPr>
      <w:r w:rsidRPr="005967F9">
        <w:rPr>
          <w:rFonts w:hint="eastAsia"/>
          <w:lang w:eastAsia="zh-CN"/>
        </w:rPr>
        <w:t>否则，仍会考虑从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的用户定义的隐式转换。</w:t>
      </w:r>
    </w:p>
    <w:p w:rsidR="003B75C0" w:rsidRPr="005967F9" w:rsidRDefault="003B75C0" w:rsidP="003B75C0">
      <w:pPr>
        <w:rPr>
          <w:lang w:eastAsia="zh-CN"/>
        </w:rPr>
      </w:pPr>
      <w:r w:rsidRPr="005967F9">
        <w:rPr>
          <w:rFonts w:hint="eastAsia"/>
          <w:lang w:eastAsia="zh-CN"/>
        </w:rPr>
        <w:t>对于除</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以外的所有类型，上面的</w:t>
      </w:r>
      <w:r w:rsidRPr="005967F9">
        <w:rPr>
          <w:rFonts w:hint="eastAsia"/>
          <w:lang w:eastAsia="zh-CN"/>
        </w:rPr>
        <w:t xml:space="preserve"> </w:t>
      </w:r>
      <w:r w:rsidRPr="005967F9">
        <w:rPr>
          <w:rStyle w:val="Codefragment"/>
          <w:rFonts w:hint="eastAsia"/>
          <w:lang w:eastAsia="zh-CN"/>
        </w:rPr>
        <w:t>Convertible&lt;T&gt;</w:t>
      </w:r>
      <w:r w:rsidRPr="005967F9">
        <w:rPr>
          <w:rFonts w:hint="eastAsia"/>
          <w:lang w:eastAsia="zh-CN"/>
        </w:rPr>
        <w:t xml:space="preserve"> </w:t>
      </w:r>
      <w:r w:rsidRPr="005967F9">
        <w:rPr>
          <w:rFonts w:hint="eastAsia"/>
          <w:lang w:eastAsia="zh-CN"/>
        </w:rPr>
        <w:t>类型声明的运算符都不会与预定义的转换发生冲突。例如：</w:t>
      </w:r>
    </w:p>
    <w:p w:rsidR="003B75C0" w:rsidRPr="005967F9" w:rsidRDefault="003B75C0" w:rsidP="003B75C0">
      <w:pPr>
        <w:pStyle w:val="Code"/>
        <w:rPr>
          <w:lang w:eastAsia="zh-CN"/>
        </w:rPr>
      </w:pPr>
      <w:r w:rsidRPr="005967F9">
        <w:rPr>
          <w:rFonts w:hint="eastAsia"/>
          <w:lang w:eastAsia="zh-CN"/>
        </w:rPr>
        <w:t>void F(int i, Convertible&lt;int&gt; n) {</w:t>
      </w:r>
      <w:r w:rsidRPr="005967F9">
        <w:rPr>
          <w:rFonts w:hint="eastAsia"/>
          <w:lang w:eastAsia="zh-CN"/>
        </w:rPr>
        <w:br/>
      </w:r>
      <w:r w:rsidRPr="005967F9">
        <w:rPr>
          <w:rFonts w:hint="eastAsia"/>
          <w:lang w:eastAsia="zh-CN"/>
        </w:rPr>
        <w:tab/>
        <w:t>i = n;</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w:t>
      </w:r>
      <w:r w:rsidRPr="005967F9">
        <w:rPr>
          <w:rFonts w:hint="eastAsia"/>
          <w:lang w:eastAsia="zh-CN"/>
        </w:rPr>
        <w:br/>
      </w:r>
      <w:r w:rsidRPr="005967F9">
        <w:rPr>
          <w:rFonts w:hint="eastAsia"/>
          <w:lang w:eastAsia="zh-CN"/>
        </w:rPr>
        <w:tab/>
        <w:t>i = (int)n;</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User-defined explicit conversion</w:t>
      </w:r>
      <w:r w:rsidRPr="005967F9">
        <w:rPr>
          <w:rFonts w:hint="eastAsia"/>
          <w:lang w:eastAsia="zh-CN"/>
        </w:rPr>
        <w:br/>
      </w:r>
      <w:r w:rsidRPr="005967F9">
        <w:rPr>
          <w:rFonts w:hint="eastAsia"/>
          <w:lang w:eastAsia="zh-CN"/>
        </w:rPr>
        <w:tab/>
        <w:t>n = i;</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User-defined implicit conversion</w:t>
      </w:r>
      <w:r w:rsidRPr="005967F9">
        <w:rPr>
          <w:rFonts w:hint="eastAsia"/>
          <w:lang w:eastAsia="zh-CN"/>
        </w:rPr>
        <w:br/>
      </w:r>
      <w:r w:rsidRPr="005967F9">
        <w:rPr>
          <w:rFonts w:hint="eastAsia"/>
          <w:lang w:eastAsia="zh-CN"/>
        </w:rPr>
        <w:tab/>
        <w:t>n = (Convertible&lt;int&gt;)i;</w:t>
      </w:r>
      <w:r w:rsidRPr="005967F9">
        <w:rPr>
          <w:rFonts w:hint="eastAsia"/>
          <w:lang w:eastAsia="zh-CN"/>
        </w:rPr>
        <w:tab/>
      </w:r>
      <w:r w:rsidRPr="005967F9">
        <w:rPr>
          <w:rFonts w:hint="eastAsia"/>
          <w:lang w:eastAsia="zh-CN"/>
        </w:rPr>
        <w:tab/>
        <w:t>// User-defined implicit conversion</w:t>
      </w:r>
      <w:r w:rsidRPr="005967F9">
        <w:rPr>
          <w:rFonts w:hint="eastAsia"/>
          <w:lang w:eastAsia="zh-CN"/>
        </w:rPr>
        <w:br/>
        <w:t>}</w:t>
      </w:r>
    </w:p>
    <w:p w:rsidR="003B75C0" w:rsidRPr="005967F9" w:rsidRDefault="003B75C0" w:rsidP="003B75C0">
      <w:pPr>
        <w:rPr>
          <w:lang w:eastAsia="zh-CN"/>
        </w:rPr>
      </w:pPr>
      <w:r w:rsidRPr="005967F9">
        <w:rPr>
          <w:rFonts w:hint="eastAsia"/>
          <w:lang w:eastAsia="zh-CN"/>
        </w:rPr>
        <w:t>但是对于类型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，除了下面这个特例之外，预定义的转换将在其他所有情况下隐藏用户定义的转换：</w:t>
      </w:r>
    </w:p>
    <w:p w:rsidR="003B75C0" w:rsidRPr="005967F9" w:rsidRDefault="003B75C0" w:rsidP="003B75C0">
      <w:pPr>
        <w:pStyle w:val="Code"/>
        <w:rPr>
          <w:lang w:eastAsia="zh-CN"/>
        </w:rPr>
      </w:pPr>
      <w:r w:rsidRPr="005967F9">
        <w:rPr>
          <w:rFonts w:hint="eastAsia"/>
          <w:lang w:eastAsia="zh-CN"/>
        </w:rPr>
        <w:t>void F(object o, Convertible&lt;object&gt; n) {</w:t>
      </w:r>
      <w:r w:rsidRPr="005967F9">
        <w:rPr>
          <w:rFonts w:hint="eastAsia"/>
          <w:lang w:eastAsia="zh-CN"/>
        </w:rPr>
        <w:br/>
      </w:r>
      <w:r w:rsidRPr="005967F9">
        <w:rPr>
          <w:rFonts w:hint="eastAsia"/>
          <w:lang w:eastAsia="zh-CN"/>
        </w:rPr>
        <w:tab/>
        <w:t>o = n;</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Pre-defined boxing conversion</w:t>
      </w:r>
      <w:r w:rsidRPr="005967F9">
        <w:rPr>
          <w:rFonts w:hint="eastAsia"/>
          <w:lang w:eastAsia="zh-CN"/>
        </w:rPr>
        <w:br/>
      </w:r>
      <w:r w:rsidRPr="005967F9">
        <w:rPr>
          <w:rFonts w:hint="eastAsia"/>
          <w:lang w:eastAsia="zh-CN"/>
        </w:rPr>
        <w:tab/>
        <w:t>o = (object)n;</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Pre-defined boxing conversion</w:t>
      </w:r>
      <w:r w:rsidRPr="005967F9">
        <w:rPr>
          <w:rFonts w:hint="eastAsia"/>
          <w:lang w:eastAsia="zh-CN"/>
        </w:rPr>
        <w:br/>
      </w:r>
      <w:r w:rsidRPr="005967F9">
        <w:rPr>
          <w:rFonts w:hint="eastAsia"/>
          <w:lang w:eastAsia="zh-CN"/>
        </w:rPr>
        <w:tab/>
        <w:t>n = o;</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User-defined implicit conversion</w:t>
      </w:r>
      <w:r w:rsidRPr="005967F9">
        <w:rPr>
          <w:rFonts w:hint="eastAsia"/>
          <w:lang w:eastAsia="zh-CN"/>
        </w:rPr>
        <w:br/>
      </w:r>
      <w:r w:rsidRPr="005967F9">
        <w:rPr>
          <w:rFonts w:hint="eastAsia"/>
          <w:lang w:eastAsia="zh-CN"/>
        </w:rPr>
        <w:tab/>
        <w:t>n = (Convertible&lt;object&gt;)o;</w:t>
      </w:r>
      <w:r w:rsidRPr="005967F9">
        <w:rPr>
          <w:rFonts w:hint="eastAsia"/>
          <w:lang w:eastAsia="zh-CN"/>
        </w:rPr>
        <w:tab/>
        <w:t>// Pre-defined unboxing conversion</w:t>
      </w:r>
      <w:r w:rsidRPr="005967F9">
        <w:rPr>
          <w:rFonts w:hint="eastAsia"/>
          <w:lang w:eastAsia="zh-CN"/>
        </w:rPr>
        <w:br/>
        <w:t>}</w:t>
      </w:r>
    </w:p>
    <w:p w:rsidR="0028536B" w:rsidRPr="005967F9" w:rsidRDefault="0028536B">
      <w:pPr>
        <w:rPr>
          <w:lang w:eastAsia="zh-CN"/>
        </w:rPr>
      </w:pPr>
      <w:r w:rsidRPr="005967F9">
        <w:rPr>
          <w:rFonts w:hint="eastAsia"/>
          <w:lang w:eastAsia="zh-CN"/>
        </w:rPr>
        <w:t>不允许使用用户定义的转换从</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进行转换或转换为</w:t>
      </w:r>
      <w:r w:rsidRPr="005967F9">
        <w:rPr>
          <w:rFonts w:hint="eastAsia"/>
          <w:lang w:eastAsia="zh-CN"/>
        </w:rPr>
        <w:t xml:space="preserve"> interface-type</w:t>
      </w:r>
      <w:r w:rsidRPr="005967F9">
        <w:rPr>
          <w:rFonts w:hint="eastAsia"/>
          <w:lang w:eastAsia="zh-CN"/>
        </w:rPr>
        <w:t>。具体而言，此限制确保了在转换为</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时不会发生任何用户定义的转换，以及只有在要转换的对象实际上实现了指定的</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时，到该</w:t>
      </w:r>
      <w:r w:rsidRPr="005967F9">
        <w:rPr>
          <w:rFonts w:hint="eastAsia"/>
          <w:lang w:eastAsia="zh-CN"/>
        </w:rPr>
        <w:t xml:space="preserve"> </w:t>
      </w:r>
      <w:r w:rsidRPr="005967F9">
        <w:rPr>
          <w:rStyle w:val="Production"/>
          <w:rFonts w:hint="eastAsia"/>
          <w:lang w:eastAsia="zh-CN"/>
        </w:rPr>
        <w:t>interface-type</w:t>
      </w:r>
      <w:r w:rsidRPr="005967F9">
        <w:rPr>
          <w:rFonts w:hint="eastAsia"/>
          <w:lang w:eastAsia="zh-CN"/>
        </w:rPr>
        <w:t xml:space="preserve"> </w:t>
      </w:r>
      <w:r w:rsidRPr="005967F9">
        <w:rPr>
          <w:rFonts w:hint="eastAsia"/>
          <w:lang w:eastAsia="zh-CN"/>
        </w:rPr>
        <w:t>的转换才会成功。</w:t>
      </w:r>
    </w:p>
    <w:p w:rsidR="0028536B" w:rsidRPr="005967F9" w:rsidRDefault="0028536B">
      <w:pPr>
        <w:rPr>
          <w:lang w:eastAsia="zh-CN"/>
        </w:rPr>
      </w:pPr>
      <w:r w:rsidRPr="005967F9">
        <w:rPr>
          <w:rFonts w:hint="eastAsia"/>
          <w:lang w:eastAsia="zh-CN"/>
        </w:rPr>
        <w:t>转换运算符的签名由源类型和目标类型组成。（请注意，这是唯一一种其返回类型参与签名的成员形式。）转换运算符的</w:t>
      </w:r>
      <w:r w:rsidRPr="005967F9">
        <w:rPr>
          <w:rFonts w:hint="eastAsia"/>
          <w:lang w:eastAsia="zh-CN"/>
        </w:rPr>
        <w:t xml:space="preserve"> </w:t>
      </w:r>
      <w:r w:rsidRPr="005967F9">
        <w:rPr>
          <w:rStyle w:val="Codefragment"/>
          <w:rFonts w:hint="eastAsia"/>
          <w:lang w:eastAsia="zh-CN"/>
        </w:rPr>
        <w:t>implicit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explicit</w:t>
      </w:r>
      <w:r w:rsidRPr="005967F9">
        <w:rPr>
          <w:rFonts w:hint="eastAsia"/>
          <w:lang w:eastAsia="zh-CN"/>
        </w:rPr>
        <w:t xml:space="preserve"> </w:t>
      </w:r>
      <w:r w:rsidRPr="005967F9">
        <w:rPr>
          <w:rFonts w:hint="eastAsia"/>
          <w:lang w:eastAsia="zh-CN"/>
        </w:rPr>
        <w:t>类别不是运算符签名的组成部分。因此，类或结构不能同时声明具有相同源类型和目标类型的</w:t>
      </w:r>
      <w:r w:rsidRPr="005967F9">
        <w:rPr>
          <w:rFonts w:hint="eastAsia"/>
          <w:lang w:eastAsia="zh-CN"/>
        </w:rPr>
        <w:t xml:space="preserve"> </w:t>
      </w:r>
      <w:r w:rsidRPr="005967F9">
        <w:rPr>
          <w:rStyle w:val="Codefragment"/>
          <w:rFonts w:hint="eastAsia"/>
          <w:lang w:eastAsia="zh-CN"/>
        </w:rPr>
        <w:t>implicit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explicit</w:t>
      </w:r>
      <w:r w:rsidRPr="005967F9">
        <w:rPr>
          <w:rFonts w:hint="eastAsia"/>
          <w:lang w:eastAsia="zh-CN"/>
        </w:rPr>
        <w:t xml:space="preserve"> </w:t>
      </w:r>
      <w:r w:rsidRPr="005967F9">
        <w:rPr>
          <w:rFonts w:hint="eastAsia"/>
          <w:lang w:eastAsia="zh-CN"/>
        </w:rPr>
        <w:t>转换运算符。</w:t>
      </w:r>
    </w:p>
    <w:p w:rsidR="0028536B" w:rsidRPr="005967F9" w:rsidRDefault="0028536B">
      <w:pPr>
        <w:rPr>
          <w:lang w:eastAsia="zh-CN"/>
        </w:rPr>
      </w:pPr>
      <w:r w:rsidRPr="005967F9">
        <w:rPr>
          <w:rFonts w:hint="eastAsia"/>
          <w:lang w:eastAsia="zh-CN"/>
        </w:rPr>
        <w:lastRenderedPageBreak/>
        <w:t>一般来说，如果设计一个用户定义的隐式转换，就应当确保执行该转换时决不会引发异常，并且也决不会丢失信息。如果用户定义的转换可能导致引发异常（例如，由于源实参超出范围）或丢失信息（如放弃高序位），则该转换应该定义为显式转换。</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public struct Digit</w:t>
      </w:r>
      <w:r w:rsidRPr="005967F9">
        <w:rPr>
          <w:rFonts w:hint="eastAsia"/>
          <w:lang w:eastAsia="zh-CN"/>
        </w:rPr>
        <w:br/>
        <w:t>{</w:t>
      </w:r>
      <w:r w:rsidRPr="005967F9">
        <w:rPr>
          <w:rFonts w:hint="eastAsia"/>
          <w:lang w:eastAsia="zh-CN"/>
        </w:rPr>
        <w:br/>
      </w:r>
      <w:r w:rsidRPr="005967F9">
        <w:rPr>
          <w:rFonts w:hint="eastAsia"/>
          <w:lang w:eastAsia="zh-CN"/>
        </w:rPr>
        <w:tab/>
        <w:t>byte value;</w:t>
      </w:r>
    </w:p>
    <w:p w:rsidR="0028536B" w:rsidRPr="005967F9" w:rsidRDefault="0028536B">
      <w:pPr>
        <w:pStyle w:val="Code"/>
        <w:rPr>
          <w:lang w:eastAsia="zh-CN"/>
        </w:rPr>
      </w:pPr>
      <w:r w:rsidRPr="005967F9">
        <w:rPr>
          <w:rFonts w:hint="eastAsia"/>
          <w:lang w:eastAsia="zh-CN"/>
        </w:rPr>
        <w:tab/>
        <w:t>public Digit(byte value) {</w:t>
      </w:r>
      <w:r w:rsidRPr="005967F9">
        <w:rPr>
          <w:rFonts w:hint="eastAsia"/>
          <w:lang w:eastAsia="zh-CN"/>
        </w:rPr>
        <w:br/>
      </w:r>
      <w:r w:rsidRPr="005967F9">
        <w:rPr>
          <w:rFonts w:hint="eastAsia"/>
          <w:lang w:eastAsia="zh-CN"/>
        </w:rPr>
        <w:tab/>
      </w:r>
      <w:r w:rsidRPr="005967F9">
        <w:rPr>
          <w:rFonts w:hint="eastAsia"/>
          <w:lang w:eastAsia="zh-CN"/>
        </w:rPr>
        <w:tab/>
        <w:t>if (value &lt; 0 || value &gt; 9) throw new ArgumentException();</w:t>
      </w:r>
      <w:r w:rsidRPr="005967F9">
        <w:rPr>
          <w:rFonts w:hint="eastAsia"/>
          <w:lang w:eastAsia="zh-CN"/>
        </w:rPr>
        <w:br/>
      </w:r>
      <w:r w:rsidRPr="005967F9">
        <w:rPr>
          <w:rFonts w:hint="eastAsia"/>
          <w:lang w:eastAsia="zh-CN"/>
        </w:rPr>
        <w:tab/>
      </w:r>
      <w:r w:rsidRPr="005967F9">
        <w:rPr>
          <w:rFonts w:hint="eastAsia"/>
          <w:lang w:eastAsia="zh-CN"/>
        </w:rPr>
        <w:tab/>
        <w:t>this.value = 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implicit operator byte(Digit d) {</w:t>
      </w:r>
      <w:r w:rsidRPr="005967F9">
        <w:rPr>
          <w:rFonts w:hint="eastAsia"/>
          <w:lang w:eastAsia="zh-CN"/>
        </w:rPr>
        <w:br/>
      </w:r>
      <w:r w:rsidRPr="005967F9">
        <w:rPr>
          <w:rFonts w:hint="eastAsia"/>
          <w:lang w:eastAsia="zh-CN"/>
        </w:rPr>
        <w:tab/>
      </w:r>
      <w:r w:rsidRPr="005967F9">
        <w:rPr>
          <w:rFonts w:hint="eastAsia"/>
          <w:lang w:eastAsia="zh-CN"/>
        </w:rPr>
        <w:tab/>
        <w:t>return d.value;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explicit operator Digit(byte b) {</w:t>
      </w:r>
      <w:r w:rsidRPr="005967F9">
        <w:rPr>
          <w:rFonts w:hint="eastAsia"/>
          <w:lang w:eastAsia="zh-CN"/>
        </w:rPr>
        <w:br/>
      </w:r>
      <w:r w:rsidRPr="005967F9">
        <w:rPr>
          <w:rFonts w:hint="eastAsia"/>
          <w:lang w:eastAsia="zh-CN"/>
        </w:rPr>
        <w:tab/>
      </w:r>
      <w:r w:rsidRPr="005967F9">
        <w:rPr>
          <w:rFonts w:hint="eastAsia"/>
          <w:lang w:eastAsia="zh-CN"/>
        </w:rPr>
        <w:tab/>
        <w:t>return new Digit(b);</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Digit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的转换是隐式的，这是因为它永远不会引发异常或丢失信息，但是从</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Digit</w:t>
      </w:r>
      <w:r w:rsidRPr="005967F9">
        <w:rPr>
          <w:rFonts w:hint="eastAsia"/>
          <w:lang w:eastAsia="zh-CN"/>
        </w:rPr>
        <w:t xml:space="preserve"> </w:t>
      </w:r>
      <w:r w:rsidRPr="005967F9">
        <w:rPr>
          <w:rFonts w:hint="eastAsia"/>
          <w:lang w:eastAsia="zh-CN"/>
        </w:rPr>
        <w:t>的转换是显式的，这是因为</w:t>
      </w:r>
      <w:r w:rsidRPr="005967F9">
        <w:rPr>
          <w:rFonts w:hint="eastAsia"/>
          <w:lang w:eastAsia="zh-CN"/>
        </w:rPr>
        <w:t xml:space="preserve"> </w:t>
      </w:r>
      <w:r w:rsidRPr="005967F9">
        <w:rPr>
          <w:rStyle w:val="Codefragment"/>
          <w:rFonts w:hint="eastAsia"/>
          <w:lang w:eastAsia="zh-CN"/>
        </w:rPr>
        <w:t>Digit</w:t>
      </w:r>
      <w:r w:rsidRPr="005967F9">
        <w:rPr>
          <w:rFonts w:hint="eastAsia"/>
          <w:lang w:eastAsia="zh-CN"/>
        </w:rPr>
        <w:t xml:space="preserve"> </w:t>
      </w:r>
      <w:r w:rsidRPr="005967F9">
        <w:rPr>
          <w:rFonts w:hint="eastAsia"/>
          <w:lang w:eastAsia="zh-CN"/>
        </w:rPr>
        <w:t>只能表示</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的可能值的一个子集。</w:t>
      </w:r>
    </w:p>
    <w:p w:rsidR="0028536B" w:rsidRPr="005967F9" w:rsidRDefault="0028536B">
      <w:pPr>
        <w:pStyle w:val="Heading2"/>
        <w:rPr>
          <w:rFonts w:eastAsia="SimSun" w:hint="eastAsia"/>
          <w:lang w:eastAsia="zh-CN"/>
        </w:rPr>
      </w:pPr>
      <w:bookmarkStart w:id="1340" w:name="_Ref465821094"/>
      <w:bookmarkStart w:id="1341" w:name="_Toc365630747"/>
      <w:r w:rsidRPr="005967F9">
        <w:rPr>
          <w:rFonts w:eastAsia="SimSun" w:hint="eastAsia"/>
          <w:lang w:eastAsia="zh-CN"/>
        </w:rPr>
        <w:t>实例构造函数</w:t>
      </w:r>
      <w:bookmarkEnd w:id="1325"/>
      <w:bookmarkEnd w:id="1326"/>
      <w:bookmarkEnd w:id="1327"/>
      <w:bookmarkEnd w:id="1328"/>
      <w:bookmarkEnd w:id="1329"/>
      <w:bookmarkEnd w:id="1339"/>
      <w:bookmarkEnd w:id="1340"/>
      <w:bookmarkEnd w:id="1341"/>
    </w:p>
    <w:p w:rsidR="0028536B" w:rsidRPr="005967F9" w:rsidRDefault="0028536B">
      <w:pPr>
        <w:rPr>
          <w:lang w:eastAsia="zh-CN"/>
        </w:rPr>
      </w:pPr>
      <w:r w:rsidRPr="005967F9">
        <w:rPr>
          <w:rFonts w:hint="eastAsia"/>
          <w:lang w:eastAsia="zh-CN"/>
        </w:rPr>
        <w:t>实例构造函数</w:t>
      </w:r>
      <w:r w:rsidRPr="005967F9">
        <w:rPr>
          <w:rFonts w:hint="eastAsia"/>
          <w:lang w:eastAsia="zh-CN"/>
        </w:rPr>
        <w:t xml:space="preserve"> (instance constructor) </w:t>
      </w:r>
      <w:r w:rsidRPr="005967F9">
        <w:rPr>
          <w:rFonts w:hint="eastAsia"/>
          <w:lang w:eastAsia="zh-CN"/>
        </w:rPr>
        <w:t>是实现初始化类实例所需操作的成员。实例构造函数是使用</w:t>
      </w:r>
      <w:r w:rsidRPr="005967F9">
        <w:rPr>
          <w:rFonts w:hint="eastAsia"/>
          <w:lang w:eastAsia="zh-CN"/>
        </w:rPr>
        <w:t xml:space="preserve"> </w:t>
      </w:r>
      <w:r w:rsidRPr="005967F9">
        <w:rPr>
          <w:rStyle w:val="Production"/>
          <w:rFonts w:hint="eastAsia"/>
          <w:lang w:eastAsia="zh-CN"/>
        </w:rPr>
        <w:t>constructor-declaration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lang w:eastAsia="zh-CN"/>
        </w:rPr>
      </w:pPr>
      <w:r w:rsidRPr="005967F9">
        <w:rPr>
          <w:rFonts w:hint="eastAsia"/>
          <w:lang w:eastAsia="zh-CN"/>
        </w:rPr>
        <w:t>constructor-declaration: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constructor-modifiers</w:t>
      </w:r>
      <w:r w:rsidRPr="005967F9">
        <w:rPr>
          <w:rFonts w:hint="eastAsia"/>
          <w:vertAlign w:val="subscript"/>
          <w:lang w:eastAsia="zh-CN"/>
        </w:rPr>
        <w:t>opt</w:t>
      </w:r>
      <w:r w:rsidRPr="005967F9">
        <w:rPr>
          <w:rFonts w:hint="eastAsia"/>
          <w:lang w:eastAsia="zh-CN"/>
        </w:rPr>
        <w:t xml:space="preserve">   constructor-declarator   constructor-body</w:t>
      </w:r>
    </w:p>
    <w:p w:rsidR="0028536B" w:rsidRPr="005967F9" w:rsidRDefault="0028536B">
      <w:pPr>
        <w:pStyle w:val="Grammar"/>
        <w:rPr>
          <w:lang w:eastAsia="zh-CN"/>
        </w:rPr>
      </w:pPr>
      <w:r w:rsidRPr="005967F9">
        <w:rPr>
          <w:rFonts w:hint="eastAsia"/>
          <w:lang w:eastAsia="zh-CN"/>
        </w:rPr>
        <w:t>constructor-modifiers:</w:t>
      </w:r>
      <w:r w:rsidRPr="005967F9">
        <w:rPr>
          <w:rFonts w:hint="eastAsia"/>
          <w:lang w:eastAsia="zh-CN"/>
        </w:rPr>
        <w:br/>
        <w:t>constructor-modifier</w:t>
      </w:r>
      <w:r w:rsidRPr="005967F9">
        <w:rPr>
          <w:rFonts w:hint="eastAsia"/>
          <w:lang w:eastAsia="zh-CN"/>
        </w:rPr>
        <w:br/>
        <w:t>constructor-modifiers   constructor-modifier</w:t>
      </w:r>
    </w:p>
    <w:p w:rsidR="0028536B" w:rsidRPr="005967F9" w:rsidRDefault="0028536B">
      <w:pPr>
        <w:pStyle w:val="Grammar"/>
        <w:rPr>
          <w:lang w:eastAsia="zh-CN"/>
        </w:rPr>
      </w:pPr>
      <w:r w:rsidRPr="005967F9">
        <w:rPr>
          <w:rFonts w:hint="eastAsia"/>
          <w:lang w:eastAsia="zh-CN"/>
        </w:rPr>
        <w:t>constructor-modifier:</w:t>
      </w:r>
      <w:r w:rsidRPr="005967F9">
        <w:rPr>
          <w:rFonts w:hint="eastAsia"/>
          <w:lang w:eastAsia="zh-CN"/>
        </w:rPr>
        <w:br/>
      </w:r>
      <w:r w:rsidRPr="005967F9">
        <w:rPr>
          <w:rStyle w:val="Terminal"/>
          <w:rFonts w:hint="eastAsia"/>
          <w:lang w:eastAsia="zh-CN"/>
        </w:rPr>
        <w:t>public</w:t>
      </w:r>
      <w:r w:rsidRPr="005967F9">
        <w:rPr>
          <w:rFonts w:hint="eastAsia"/>
          <w:lang w:eastAsia="zh-CN"/>
        </w:rPr>
        <w:br/>
      </w:r>
      <w:r w:rsidRPr="005967F9">
        <w:rPr>
          <w:rStyle w:val="Terminal"/>
          <w:rFonts w:hint="eastAsia"/>
          <w:lang w:eastAsia="zh-CN"/>
        </w:rP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r w:rsidRPr="005967F9">
        <w:rPr>
          <w:rStyle w:val="Terminal"/>
          <w:rFonts w:hint="eastAsia"/>
          <w:lang w:eastAsia="zh-CN"/>
        </w:rPr>
        <w:br/>
        <w:t>extern</w:t>
      </w:r>
    </w:p>
    <w:p w:rsidR="0028536B" w:rsidRPr="005967F9" w:rsidRDefault="0028536B">
      <w:pPr>
        <w:pStyle w:val="Grammar"/>
        <w:rPr>
          <w:lang w:eastAsia="zh-CN"/>
        </w:rPr>
      </w:pPr>
      <w:r w:rsidRPr="005967F9">
        <w:rPr>
          <w:rFonts w:hint="eastAsia"/>
          <w:lang w:eastAsia="zh-CN"/>
        </w:rPr>
        <w:t>constructor-declarator:</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formal-parameter-list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constructor-initializer</w:t>
      </w:r>
      <w:r w:rsidRPr="005967F9">
        <w:rPr>
          <w:rFonts w:hint="eastAsia"/>
          <w:vertAlign w:val="subscript"/>
          <w:lang w:eastAsia="zh-CN"/>
        </w:rPr>
        <w:t>opt</w:t>
      </w:r>
    </w:p>
    <w:p w:rsidR="0028536B" w:rsidRPr="005967F9" w:rsidRDefault="0028536B">
      <w:pPr>
        <w:pStyle w:val="Grammar"/>
        <w:rPr>
          <w:rStyle w:val="Terminal"/>
          <w:lang w:eastAsia="zh-CN"/>
        </w:rPr>
      </w:pPr>
      <w:r w:rsidRPr="005967F9">
        <w:rPr>
          <w:rFonts w:hint="eastAsia"/>
          <w:lang w:eastAsia="zh-CN"/>
        </w:rPr>
        <w:t>constructor-initializer: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base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argument-list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Style w:val="Terminal"/>
          <w:rFonts w:hint="eastAsia"/>
          <w:lang w:eastAsia="zh-CN"/>
        </w:rPr>
        <w:br/>
        <w:t>:</w:t>
      </w:r>
      <w:r w:rsidRPr="005967F9">
        <w:rPr>
          <w:rFonts w:hint="eastAsia"/>
          <w:lang w:eastAsia="zh-CN"/>
        </w:rPr>
        <w:t xml:space="preserve">   </w:t>
      </w:r>
      <w:r w:rsidRPr="005967F9">
        <w:rPr>
          <w:rStyle w:val="Terminal"/>
          <w:rFonts w:hint="eastAsia"/>
          <w:lang w:eastAsia="zh-CN"/>
        </w:rPr>
        <w:t>this</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argument-list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constructor-body: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t>constructor-declaration</w:t>
      </w:r>
      <w:r w:rsidRPr="005967F9">
        <w:rPr>
          <w:rFonts w:hint="eastAsia"/>
          <w:lang w:eastAsia="zh-CN"/>
        </w:rPr>
        <w:t xml:space="preserve"> </w:t>
      </w:r>
      <w:r w:rsidRPr="005967F9">
        <w:rPr>
          <w:rFonts w:hint="eastAsia"/>
          <w:lang w:eastAsia="zh-CN"/>
        </w:rPr>
        <w:t>可以包含一组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章）、四个访问修饰符（第</w:t>
      </w:r>
      <w:r w:rsidRPr="005967F9">
        <w:rPr>
          <w:rFonts w:hint="eastAsia"/>
          <w:lang w:eastAsia="zh-CN"/>
        </w:rPr>
        <w:t xml:space="preserve"> </w:t>
      </w:r>
      <w:fldSimple w:instr=" REF _Ref457390769 \r \h  \* MERGEFORMAT ">
        <w:r w:rsidR="00437C65" w:rsidRPr="005967F9">
          <w:rPr>
            <w:rFonts w:hint="eastAsia"/>
            <w:lang w:eastAsia="zh-CN"/>
          </w:rPr>
          <w:t>10.3.5</w:t>
        </w:r>
      </w:fldSimple>
      <w:r w:rsidRPr="005967F9">
        <w:rPr>
          <w:rFonts w:hint="eastAsia"/>
          <w:lang w:eastAsia="zh-CN"/>
        </w:rPr>
        <w:t xml:space="preserve"> </w:t>
      </w:r>
      <w:r w:rsidRPr="005967F9">
        <w:rPr>
          <w:rFonts w:hint="eastAsia"/>
          <w:lang w:eastAsia="zh-CN"/>
        </w:rPr>
        <w:t>节）的有效组合和一个</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（第</w:t>
      </w:r>
      <w:r w:rsidRPr="005967F9">
        <w:rPr>
          <w:rFonts w:hint="eastAsia"/>
          <w:lang w:eastAsia="zh-CN"/>
        </w:rPr>
        <w:t xml:space="preserve"> </w:t>
      </w:r>
      <w:fldSimple w:instr=" REF _Ref462622820 \r \h  \* MERGEFORMAT ">
        <w:r w:rsidR="00437C65" w:rsidRPr="005967F9">
          <w:rPr>
            <w:rFonts w:hint="eastAsia"/>
            <w:lang w:eastAsia="zh-CN"/>
          </w:rPr>
          <w:t>10.6.7</w:t>
        </w:r>
      </w:fldSimple>
      <w:r w:rsidRPr="005967F9">
        <w:rPr>
          <w:rFonts w:hint="eastAsia"/>
          <w:lang w:eastAsia="zh-CN"/>
        </w:rPr>
        <w:t xml:space="preserve"> </w:t>
      </w:r>
      <w:r w:rsidRPr="005967F9">
        <w:rPr>
          <w:rFonts w:hint="eastAsia"/>
          <w:lang w:eastAsia="zh-CN"/>
        </w:rPr>
        <w:t>节）修饰符。一个构造函数声明中同一修饰符不能多次出现。</w:t>
      </w:r>
    </w:p>
    <w:p w:rsidR="0028536B" w:rsidRPr="005967F9" w:rsidRDefault="0028536B">
      <w:pPr>
        <w:rPr>
          <w:lang w:eastAsia="zh-CN"/>
        </w:rPr>
      </w:pPr>
      <w:r w:rsidRPr="005967F9">
        <w:rPr>
          <w:rStyle w:val="Production"/>
          <w:rFonts w:hint="eastAsia"/>
          <w:lang w:eastAsia="zh-CN"/>
        </w:rPr>
        <w:lastRenderedPageBreak/>
        <w:t>constructor-declarator</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必须是声明了该实例构造函数的那个类的名称。如果指定了任何其他名称，则发生编译时错误。</w:t>
      </w:r>
    </w:p>
    <w:p w:rsidR="0028536B" w:rsidRPr="005967F9" w:rsidRDefault="0028536B">
      <w:pPr>
        <w:rPr>
          <w:lang w:eastAsia="zh-CN"/>
        </w:rPr>
      </w:pPr>
      <w:r w:rsidRPr="005967F9">
        <w:rPr>
          <w:rFonts w:hint="eastAsia"/>
          <w:lang w:eastAsia="zh-CN"/>
        </w:rPr>
        <w:t>可选的实例构造函数的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必须遵循与方法的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（第</w:t>
      </w:r>
      <w:r w:rsidRPr="005967F9">
        <w:rPr>
          <w:rFonts w:hint="eastAsia"/>
          <w:lang w:eastAsia="zh-CN"/>
        </w:rPr>
        <w:t xml:space="preserve"> </w:t>
      </w:r>
      <w:fldSimple w:instr=" REF _Ref456697668 \r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节）同样的规则。此形参表定义实例构造函数的签名（第</w:t>
      </w:r>
      <w:r w:rsidRPr="005967F9">
        <w:rPr>
          <w:rFonts w:hint="eastAsia"/>
          <w:lang w:eastAsia="zh-CN"/>
        </w:rPr>
        <w:t xml:space="preserve"> </w:t>
      </w:r>
      <w:fldSimple w:instr=" REF _Ref458501331 \r \h  \* MERGEFORMAT ">
        <w:r w:rsidR="00437C65" w:rsidRPr="005967F9">
          <w:rPr>
            <w:rFonts w:hint="eastAsia"/>
            <w:lang w:eastAsia="zh-CN"/>
          </w:rPr>
          <w:t>3.6</w:t>
        </w:r>
      </w:fldSimple>
      <w:r w:rsidRPr="005967F9">
        <w:rPr>
          <w:rFonts w:hint="eastAsia"/>
          <w:lang w:eastAsia="zh-CN"/>
        </w:rPr>
        <w:t xml:space="preserve"> </w:t>
      </w:r>
      <w:r w:rsidRPr="005967F9">
        <w:rPr>
          <w:rFonts w:hint="eastAsia"/>
          <w:lang w:eastAsia="zh-CN"/>
        </w:rPr>
        <w:t>节），并且在调用中控制重载决策（第</w:t>
      </w:r>
      <w:r w:rsidRPr="005967F9">
        <w:rPr>
          <w:rFonts w:hint="eastAsia"/>
          <w:lang w:eastAsia="zh-CN"/>
        </w:rPr>
        <w:t xml:space="preserve"> </w:t>
      </w:r>
      <w:fldSimple w:instr=" REF _Ref450459464 \r \h  \* MERGEFORMAT ">
        <w:r w:rsidR="00437C65" w:rsidRPr="005967F9">
          <w:rPr>
            <w:rFonts w:hint="eastAsia"/>
            <w:lang w:eastAsia="zh-CN"/>
          </w:rPr>
          <w:t>7.5.2</w:t>
        </w:r>
      </w:fldSimple>
      <w:r w:rsidRPr="005967F9">
        <w:rPr>
          <w:rFonts w:hint="eastAsia"/>
          <w:lang w:eastAsia="zh-CN"/>
        </w:rPr>
        <w:t xml:space="preserve"> </w:t>
      </w:r>
      <w:r w:rsidRPr="005967F9">
        <w:rPr>
          <w:rFonts w:hint="eastAsia"/>
          <w:lang w:eastAsia="zh-CN"/>
        </w:rPr>
        <w:t>节）过程以选择某个特定实例的构造函数。</w:t>
      </w:r>
    </w:p>
    <w:p w:rsidR="0028536B" w:rsidRPr="005967F9" w:rsidRDefault="0028536B">
      <w:pPr>
        <w:rPr>
          <w:lang w:eastAsia="zh-CN"/>
        </w:rPr>
      </w:pPr>
      <w:r w:rsidRPr="005967F9">
        <w:rPr>
          <w:rFonts w:hint="eastAsia"/>
          <w:lang w:eastAsia="zh-CN"/>
        </w:rPr>
        <w:t>在实例构造函数的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中引用的各个类型必须至少具有与构造函数本身相同的可访问性（第</w:t>
      </w:r>
      <w:r w:rsidRPr="005967F9">
        <w:rPr>
          <w:rFonts w:hint="eastAsia"/>
          <w:lang w:eastAsia="zh-CN"/>
        </w:rPr>
        <w:t xml:space="preserve"> </w:t>
      </w:r>
      <w:fldSimple w:instr=" REF _Ref174231215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可选的</w:t>
      </w:r>
      <w:r w:rsidRPr="005967F9">
        <w:rPr>
          <w:rFonts w:hint="eastAsia"/>
          <w:lang w:eastAsia="zh-CN"/>
        </w:rPr>
        <w:t xml:space="preserve"> </w:t>
      </w:r>
      <w:r w:rsidRPr="005967F9">
        <w:rPr>
          <w:rStyle w:val="Production"/>
          <w:rFonts w:hint="eastAsia"/>
          <w:lang w:eastAsia="zh-CN"/>
        </w:rPr>
        <w:t>constructor-initializer</w:t>
      </w:r>
      <w:r w:rsidRPr="005967F9">
        <w:rPr>
          <w:rFonts w:hint="eastAsia"/>
          <w:lang w:eastAsia="zh-CN"/>
        </w:rPr>
        <w:t xml:space="preserve"> </w:t>
      </w:r>
      <w:r w:rsidRPr="005967F9">
        <w:rPr>
          <w:rFonts w:hint="eastAsia"/>
          <w:lang w:eastAsia="zh-CN"/>
        </w:rPr>
        <w:t>用于指定在执行此实例构造函数的</w:t>
      </w:r>
      <w:r w:rsidRPr="005967F9">
        <w:rPr>
          <w:rFonts w:hint="eastAsia"/>
          <w:lang w:eastAsia="zh-CN"/>
        </w:rPr>
        <w:t xml:space="preserve"> </w:t>
      </w:r>
      <w:r w:rsidRPr="005967F9">
        <w:rPr>
          <w:rStyle w:val="Production"/>
          <w:rFonts w:hint="eastAsia"/>
          <w:lang w:eastAsia="zh-CN"/>
        </w:rPr>
        <w:t>constructor-body</w:t>
      </w:r>
      <w:r w:rsidRPr="005967F9">
        <w:rPr>
          <w:rFonts w:hint="eastAsia"/>
          <w:lang w:eastAsia="zh-CN"/>
        </w:rPr>
        <w:t xml:space="preserve"> </w:t>
      </w:r>
      <w:r w:rsidRPr="005967F9">
        <w:rPr>
          <w:rFonts w:hint="eastAsia"/>
          <w:lang w:eastAsia="zh-CN"/>
        </w:rPr>
        <w:t>中给出的语句之前需要调用的另一个实例构造函数。第</w:t>
      </w:r>
      <w:r w:rsidRPr="005967F9">
        <w:rPr>
          <w:rFonts w:hint="eastAsia"/>
          <w:lang w:eastAsia="zh-CN"/>
        </w:rPr>
        <w:t xml:space="preserve"> </w:t>
      </w:r>
      <w:fldSimple w:instr=" REF _Ref458503115 \r \h  \* MERGEFORMAT ">
        <w:r w:rsidR="00437C65" w:rsidRPr="005967F9">
          <w:rPr>
            <w:rFonts w:hint="eastAsia"/>
            <w:lang w:eastAsia="zh-CN"/>
          </w:rPr>
          <w:t>10.11.1</w:t>
        </w:r>
      </w:fldSimple>
      <w:r w:rsidRPr="005967F9">
        <w:rPr>
          <w:rFonts w:hint="eastAsia"/>
          <w:lang w:eastAsia="zh-CN"/>
        </w:rPr>
        <w:t xml:space="preserve"> </w:t>
      </w:r>
      <w:r w:rsidRPr="005967F9">
        <w:rPr>
          <w:rFonts w:hint="eastAsia"/>
          <w:lang w:eastAsia="zh-CN"/>
        </w:rPr>
        <w:t>节对此有进一步描述。</w:t>
      </w:r>
    </w:p>
    <w:p w:rsidR="0028536B" w:rsidRPr="005967F9" w:rsidRDefault="0028536B">
      <w:pPr>
        <w:rPr>
          <w:lang w:eastAsia="zh-CN"/>
        </w:rPr>
      </w:pPr>
      <w:r w:rsidRPr="005967F9">
        <w:rPr>
          <w:rFonts w:hint="eastAsia"/>
          <w:lang w:eastAsia="zh-CN"/>
        </w:rPr>
        <w:t>当构造函数声明中包含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修饰符时，称该构造函数为外部构造函数</w:t>
      </w:r>
      <w:r w:rsidRPr="005967F9">
        <w:rPr>
          <w:rFonts w:hint="eastAsia"/>
          <w:lang w:eastAsia="zh-CN"/>
        </w:rPr>
        <w:t xml:space="preserve"> (external constructor)</w:t>
      </w:r>
      <w:r w:rsidRPr="005967F9">
        <w:rPr>
          <w:rFonts w:hint="eastAsia"/>
          <w:lang w:eastAsia="zh-CN"/>
        </w:rPr>
        <w:t>。因为外部构造函数声明不提供任何实际的实现，所以它的</w:t>
      </w:r>
      <w:r w:rsidRPr="005967F9">
        <w:rPr>
          <w:rFonts w:hint="eastAsia"/>
          <w:lang w:eastAsia="zh-CN"/>
        </w:rPr>
        <w:t xml:space="preserve"> </w:t>
      </w:r>
      <w:r w:rsidRPr="005967F9">
        <w:rPr>
          <w:rStyle w:val="Production"/>
          <w:rFonts w:hint="eastAsia"/>
          <w:lang w:eastAsia="zh-CN"/>
        </w:rPr>
        <w:t>constructor-body</w:t>
      </w:r>
      <w:r w:rsidRPr="005967F9">
        <w:rPr>
          <w:rFonts w:hint="eastAsia"/>
          <w:lang w:eastAsia="zh-CN"/>
        </w:rPr>
        <w:t xml:space="preserve"> </w:t>
      </w:r>
      <w:r w:rsidRPr="005967F9">
        <w:rPr>
          <w:rFonts w:hint="eastAsia"/>
          <w:lang w:eastAsia="zh-CN"/>
        </w:rPr>
        <w:t>仅由一个分号组成。对于所有其他构造函数，</w:t>
      </w:r>
      <w:r w:rsidRPr="005967F9">
        <w:rPr>
          <w:rStyle w:val="Production"/>
          <w:rFonts w:hint="eastAsia"/>
          <w:lang w:eastAsia="zh-CN"/>
        </w:rPr>
        <w:t>constructor-body</w:t>
      </w:r>
      <w:r w:rsidRPr="005967F9">
        <w:rPr>
          <w:rFonts w:hint="eastAsia"/>
          <w:lang w:eastAsia="zh-CN"/>
        </w:rPr>
        <w:t xml:space="preserve"> </w:t>
      </w:r>
      <w:r w:rsidRPr="005967F9">
        <w:rPr>
          <w:rFonts w:hint="eastAsia"/>
          <w:lang w:eastAsia="zh-CN"/>
        </w:rPr>
        <w:t>都由一个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组成，它用于指定初始化该类的一个新实例时需要执行的语句。这正好相当于一个具有</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返回类型的实例方法的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（第</w:t>
      </w:r>
      <w:r w:rsidRPr="005967F9">
        <w:rPr>
          <w:rFonts w:hint="eastAsia"/>
          <w:lang w:eastAsia="zh-CN"/>
        </w:rPr>
        <w:t xml:space="preserve"> </w:t>
      </w:r>
      <w:fldSimple w:instr=" REF _Ref458503251 \r \h  \* MERGEFORMAT ">
        <w:r w:rsidR="00437C65" w:rsidRPr="005967F9">
          <w:rPr>
            <w:rFonts w:hint="eastAsia"/>
            <w:lang w:eastAsia="zh-CN"/>
          </w:rPr>
          <w:t>10.6.10</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实例构造函数是不能继承的。因此，一个类除了自已声明的实例构造函数外，不可能有其他的实例构造函数。如果一个类不包含任何实例构造函数声明，则会自动地为该类提供一个默认实例构造函数（第</w:t>
      </w:r>
      <w:r w:rsidRPr="005967F9">
        <w:rPr>
          <w:rFonts w:hint="eastAsia"/>
          <w:lang w:eastAsia="zh-CN"/>
        </w:rPr>
        <w:t xml:space="preserve"> </w:t>
      </w:r>
      <w:fldSimple w:instr=" REF _Ref458504602 \r \h  \* MERGEFORMAT ">
        <w:r w:rsidR="00437C65" w:rsidRPr="005967F9">
          <w:rPr>
            <w:rFonts w:hint="eastAsia"/>
            <w:lang w:eastAsia="zh-CN"/>
          </w:rPr>
          <w:t>10.11.4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实例构造函数是由</w:t>
      </w:r>
      <w:r w:rsidRPr="005967F9">
        <w:rPr>
          <w:rFonts w:hint="eastAsia"/>
          <w:lang w:eastAsia="zh-CN"/>
        </w:rPr>
        <w:t xml:space="preserve"> </w:t>
      </w:r>
      <w:r w:rsidRPr="005967F9">
        <w:rPr>
          <w:rStyle w:val="Production"/>
          <w:rFonts w:hint="eastAsia"/>
          <w:lang w:eastAsia="zh-CN"/>
        </w:rPr>
        <w:t>object-creation-expression</w:t>
      </w:r>
      <w:r w:rsidRPr="005967F9">
        <w:rPr>
          <w:rFonts w:hint="eastAsia"/>
          <w:lang w:eastAsia="zh-CN"/>
        </w:rPr>
        <w:t>（第</w:t>
      </w:r>
      <w:r w:rsidRPr="005967F9">
        <w:rPr>
          <w:rFonts w:hint="eastAsia"/>
          <w:lang w:eastAsia="zh-CN"/>
        </w:rPr>
        <w:t xml:space="preserve"> </w:t>
      </w:r>
      <w:fldSimple w:instr=" REF _Ref451397492 \r \h  \* MERGEFORMAT ">
        <w:r w:rsidR="00437C65" w:rsidRPr="005967F9">
          <w:rPr>
            <w:rFonts w:hint="eastAsia"/>
            <w:lang w:eastAsia="zh-CN"/>
          </w:rPr>
          <w:t>7.6.10.1</w:t>
        </w:r>
      </w:fldSimple>
      <w:r w:rsidRPr="005967F9">
        <w:rPr>
          <w:rFonts w:hint="eastAsia"/>
          <w:lang w:eastAsia="zh-CN"/>
        </w:rPr>
        <w:t xml:space="preserve"> </w:t>
      </w:r>
      <w:r w:rsidRPr="005967F9">
        <w:rPr>
          <w:rFonts w:hint="eastAsia"/>
          <w:lang w:eastAsia="zh-CN"/>
        </w:rPr>
        <w:t>节）并通过</w:t>
      </w:r>
      <w:r w:rsidRPr="005967F9">
        <w:rPr>
          <w:rFonts w:hint="eastAsia"/>
          <w:lang w:eastAsia="zh-CN"/>
        </w:rPr>
        <w:t xml:space="preserve"> </w:t>
      </w:r>
      <w:r w:rsidRPr="005967F9">
        <w:rPr>
          <w:rStyle w:val="Production"/>
          <w:rFonts w:hint="eastAsia"/>
          <w:lang w:eastAsia="zh-CN"/>
        </w:rPr>
        <w:t>constructor-initializer</w:t>
      </w:r>
      <w:r w:rsidRPr="005967F9">
        <w:rPr>
          <w:rFonts w:hint="eastAsia"/>
          <w:lang w:eastAsia="zh-CN"/>
        </w:rPr>
        <w:t xml:space="preserve"> </w:t>
      </w:r>
      <w:r w:rsidRPr="005967F9">
        <w:rPr>
          <w:rFonts w:hint="eastAsia"/>
          <w:lang w:eastAsia="zh-CN"/>
        </w:rPr>
        <w:t>调用的。</w:t>
      </w:r>
    </w:p>
    <w:p w:rsidR="0028536B" w:rsidRPr="005967F9" w:rsidRDefault="0028536B">
      <w:pPr>
        <w:pStyle w:val="Heading3"/>
        <w:rPr>
          <w:rFonts w:hint="eastAsia"/>
          <w:lang w:eastAsia="zh-CN"/>
        </w:rPr>
      </w:pPr>
      <w:bookmarkStart w:id="1342" w:name="_Ref458503115"/>
      <w:bookmarkStart w:id="1343" w:name="_Toc365630748"/>
      <w:r w:rsidRPr="005967F9">
        <w:rPr>
          <w:rFonts w:hint="eastAsia"/>
          <w:lang w:eastAsia="zh-CN"/>
        </w:rPr>
        <w:t>构造函数初始值设定项</w:t>
      </w:r>
      <w:bookmarkEnd w:id="1342"/>
      <w:bookmarkEnd w:id="1343"/>
    </w:p>
    <w:p w:rsidR="0028536B" w:rsidRPr="005967F9" w:rsidRDefault="0028536B">
      <w:pPr>
        <w:rPr>
          <w:lang w:eastAsia="zh-CN"/>
        </w:rPr>
      </w:pPr>
      <w:r w:rsidRPr="005967F9">
        <w:rPr>
          <w:rFonts w:hint="eastAsia"/>
          <w:lang w:eastAsia="zh-CN"/>
        </w:rPr>
        <w:t>除了类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的实例构造函数以外，所有其他的实例构造函数都隐式地包含一个对另一个实例构造函数的调用，该调用紧靠在</w:t>
      </w:r>
      <w:r w:rsidRPr="005967F9">
        <w:rPr>
          <w:rFonts w:hint="eastAsia"/>
          <w:lang w:eastAsia="zh-CN"/>
        </w:rPr>
        <w:t xml:space="preserve"> </w:t>
      </w:r>
      <w:r w:rsidRPr="005967F9">
        <w:rPr>
          <w:rStyle w:val="Production"/>
          <w:rFonts w:hint="eastAsia"/>
          <w:lang w:eastAsia="zh-CN"/>
        </w:rPr>
        <w:t>constructor-body</w:t>
      </w:r>
      <w:r w:rsidRPr="005967F9">
        <w:rPr>
          <w:rFonts w:hint="eastAsia"/>
          <w:lang w:eastAsia="zh-CN"/>
        </w:rPr>
        <w:t xml:space="preserve"> </w:t>
      </w:r>
      <w:r w:rsidRPr="005967F9">
        <w:rPr>
          <w:rFonts w:hint="eastAsia"/>
          <w:lang w:eastAsia="zh-CN"/>
        </w:rPr>
        <w:t>的前面。要隐式调用的构造函数是由</w:t>
      </w:r>
      <w:r w:rsidRPr="005967F9">
        <w:rPr>
          <w:rFonts w:hint="eastAsia"/>
          <w:lang w:eastAsia="zh-CN"/>
        </w:rPr>
        <w:t xml:space="preserve"> </w:t>
      </w:r>
      <w:r w:rsidRPr="005967F9">
        <w:rPr>
          <w:rStyle w:val="Production"/>
          <w:rFonts w:hint="eastAsia"/>
          <w:lang w:eastAsia="zh-CN"/>
        </w:rPr>
        <w:t>constructor-initializer</w:t>
      </w:r>
      <w:r w:rsidRPr="005967F9">
        <w:rPr>
          <w:rFonts w:hint="eastAsia"/>
          <w:lang w:eastAsia="zh-CN"/>
        </w:rPr>
        <w:t xml:space="preserve"> </w:t>
      </w:r>
      <w:r w:rsidRPr="005967F9">
        <w:rPr>
          <w:rFonts w:hint="eastAsia"/>
          <w:lang w:eastAsia="zh-CN"/>
        </w:rPr>
        <w:t>确定的：</w:t>
      </w:r>
    </w:p>
    <w:p w:rsidR="0028536B" w:rsidRPr="005967F9" w:rsidRDefault="0028536B">
      <w:pPr>
        <w:pStyle w:val="ListBullet"/>
        <w:rPr>
          <w:lang w:eastAsia="zh-CN"/>
        </w:rPr>
      </w:pPr>
      <w:r w:rsidRPr="005967F9">
        <w:rPr>
          <w:rStyle w:val="Codefragment"/>
          <w:rFonts w:hint="eastAsia"/>
          <w:lang w:eastAsia="zh-CN"/>
        </w:rPr>
        <w:t>base(</w:t>
      </w:r>
      <w:r w:rsidRPr="005967F9">
        <w:rPr>
          <w:rStyle w:val="Production"/>
          <w:rFonts w:hint="eastAsia"/>
          <w:lang w:eastAsia="zh-CN"/>
        </w:rPr>
        <w:t>argument-list</w:t>
      </w:r>
      <w:r w:rsidRPr="005967F9">
        <w:rPr>
          <w:rStyle w:val="Production"/>
          <w:rFonts w:hint="eastAsia"/>
          <w:vertAlign w:val="subscript"/>
          <w:lang w:eastAsia="zh-CN"/>
        </w:rPr>
        <w:t>opt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形式的实例构造函数初始值设定项导致调用直接基类中的实例构造函数。该构造函数是根据</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和第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节中的重载决策规则选择的。候选实例构造函数集由直接基类中包含的所有可访问的实例构造函数组成，如果直接基类中未声明任何实例构造函数，则候选实例构造函数集由默认构造函数（第</w:t>
      </w:r>
      <w:r w:rsidRPr="005967F9">
        <w:rPr>
          <w:rFonts w:hint="eastAsia"/>
          <w:lang w:eastAsia="zh-CN"/>
        </w:rPr>
        <w:t xml:space="preserve"> </w:t>
      </w:r>
      <w:fldSimple w:instr=" REF _Ref458504602 \r \h  \* MERGEFORMAT ">
        <w:r w:rsidR="00437C65" w:rsidRPr="005967F9">
          <w:rPr>
            <w:rFonts w:hint="eastAsia"/>
            <w:lang w:eastAsia="zh-CN"/>
          </w:rPr>
          <w:t>10.11.4</w:t>
        </w:r>
      </w:fldSimple>
      <w:r w:rsidRPr="005967F9">
        <w:rPr>
          <w:rFonts w:hint="eastAsia"/>
          <w:lang w:eastAsia="zh-CN"/>
        </w:rPr>
        <w:t xml:space="preserve"> </w:t>
      </w:r>
      <w:r w:rsidRPr="005967F9">
        <w:rPr>
          <w:rFonts w:hint="eastAsia"/>
          <w:lang w:eastAsia="zh-CN"/>
        </w:rPr>
        <w:t>节）组成。如果此集为空，或者无法标识单个最佳实例构造函数，就会发生编译时错误。</w:t>
      </w:r>
    </w:p>
    <w:p w:rsidR="0028536B" w:rsidRPr="005967F9" w:rsidRDefault="0028536B">
      <w:pPr>
        <w:pStyle w:val="ListBullet"/>
        <w:rPr>
          <w:lang w:eastAsia="zh-CN"/>
        </w:rPr>
      </w:pPr>
      <w:r w:rsidRPr="005967F9">
        <w:rPr>
          <w:rStyle w:val="Codefragment"/>
          <w:rFonts w:hint="eastAsia"/>
          <w:lang w:eastAsia="zh-CN"/>
        </w:rPr>
        <w:t>this(</w:t>
      </w:r>
      <w:r w:rsidRPr="005967F9">
        <w:rPr>
          <w:rStyle w:val="Production"/>
          <w:rFonts w:hint="eastAsia"/>
          <w:lang w:eastAsia="zh-CN"/>
        </w:rPr>
        <w:t>argument-list</w:t>
      </w:r>
      <w:r w:rsidRPr="005967F9">
        <w:rPr>
          <w:rStyle w:val="Production"/>
          <w:rFonts w:hint="eastAsia"/>
          <w:vertAlign w:val="subscript"/>
          <w:lang w:eastAsia="zh-CN"/>
        </w:rPr>
        <w:t>opt</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形式的实例构造函数初始值设定项导致调用该类本身所声明的实例构造函数。该构造函数是根据</w:t>
      </w:r>
      <w:r w:rsidRPr="005967F9">
        <w:rPr>
          <w:rFonts w:hint="eastAsia"/>
          <w:lang w:eastAsia="zh-CN"/>
        </w:rPr>
        <w:t xml:space="preserve"> </w:t>
      </w:r>
      <w:r w:rsidRPr="005967F9">
        <w:rPr>
          <w:rStyle w:val="Production"/>
          <w:rFonts w:hint="eastAsia"/>
          <w:lang w:eastAsia="zh-CN"/>
        </w:rPr>
        <w:t>argument-list</w:t>
      </w:r>
      <w:r w:rsidRPr="005967F9">
        <w:rPr>
          <w:rFonts w:hint="eastAsia"/>
          <w:lang w:eastAsia="zh-CN"/>
        </w:rPr>
        <w:t xml:space="preserve"> </w:t>
      </w:r>
      <w:r w:rsidRPr="005967F9">
        <w:rPr>
          <w:rFonts w:hint="eastAsia"/>
          <w:lang w:eastAsia="zh-CN"/>
        </w:rPr>
        <w:t>和第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中的重载决策规则选择的。候选实例构造函数集由类本身声明的所有可访问的实例构造函数组成。如果此集为空，或者无法标识单个最佳实例构造函数，就会发生编译时错误。如果实例构造函数声明中包含调用构造函数本身的构造函数初始值设定项，则发生编译时错误。</w:t>
      </w:r>
    </w:p>
    <w:p w:rsidR="0028536B" w:rsidRPr="005967F9" w:rsidRDefault="0028536B">
      <w:pPr>
        <w:rPr>
          <w:lang w:eastAsia="zh-CN"/>
        </w:rPr>
      </w:pPr>
      <w:r w:rsidRPr="005967F9">
        <w:rPr>
          <w:rFonts w:hint="eastAsia"/>
          <w:lang w:eastAsia="zh-CN"/>
        </w:rPr>
        <w:t>如果一个实例构造函数中没有构造函数初始值设定项，将会隐式地添加一个</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形式的构造函数初始值设定项。因此，下列形式的实例构造函数声明</w:t>
      </w:r>
    </w:p>
    <w:p w:rsidR="0028536B" w:rsidRPr="005967F9" w:rsidRDefault="0028536B">
      <w:pPr>
        <w:pStyle w:val="Code"/>
        <w:rPr>
          <w:lang w:eastAsia="zh-CN"/>
        </w:rPr>
      </w:pPr>
      <w:r w:rsidRPr="005967F9">
        <w:rPr>
          <w:rFonts w:hint="eastAsia"/>
          <w:lang w:eastAsia="zh-CN"/>
        </w:rPr>
        <w:t>C(...) {...}</w:t>
      </w:r>
    </w:p>
    <w:p w:rsidR="0028536B" w:rsidRPr="005967F9" w:rsidRDefault="0028536B">
      <w:pPr>
        <w:rPr>
          <w:lang w:eastAsia="zh-CN"/>
        </w:rPr>
      </w:pPr>
      <w:r w:rsidRPr="005967F9">
        <w:rPr>
          <w:rFonts w:hint="eastAsia"/>
          <w:lang w:eastAsia="zh-CN"/>
        </w:rPr>
        <w:t>完全等效于</w:t>
      </w:r>
    </w:p>
    <w:p w:rsidR="0028536B" w:rsidRPr="005967F9" w:rsidRDefault="0028536B">
      <w:pPr>
        <w:pStyle w:val="Code"/>
        <w:rPr>
          <w:lang w:eastAsia="zh-CN"/>
        </w:rPr>
      </w:pPr>
      <w:r w:rsidRPr="005967F9">
        <w:rPr>
          <w:rFonts w:hint="eastAsia"/>
          <w:lang w:eastAsia="zh-CN"/>
        </w:rPr>
        <w:t>C(...): base() {...}</w:t>
      </w:r>
    </w:p>
    <w:p w:rsidR="0028536B" w:rsidRPr="005967F9" w:rsidRDefault="0028536B">
      <w:pPr>
        <w:rPr>
          <w:lang w:eastAsia="zh-CN"/>
        </w:rPr>
      </w:pPr>
      <w:r w:rsidRPr="005967F9">
        <w:rPr>
          <w:rFonts w:hint="eastAsia"/>
          <w:lang w:eastAsia="zh-CN"/>
        </w:rPr>
        <w:t>实例构造函数声明中的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所给出的形参范围包含该声明的实例构造函数初始值设定项。因此，构造函数初始值设定项可以访问该构造函数的形参。例如：</w:t>
      </w:r>
    </w:p>
    <w:p w:rsidR="0028536B" w:rsidRPr="005967F9" w:rsidRDefault="0028536B">
      <w:pPr>
        <w:pStyle w:val="Code"/>
        <w:rPr>
          <w:lang w:eastAsia="zh-CN"/>
        </w:rPr>
      </w:pPr>
      <w:r w:rsidRPr="005967F9">
        <w:rPr>
          <w:rFonts w:hint="eastAsia"/>
          <w:lang w:eastAsia="zh-CN"/>
        </w:rPr>
        <w:lastRenderedPageBreak/>
        <w:t>class A</w:t>
      </w:r>
      <w:r w:rsidRPr="005967F9">
        <w:rPr>
          <w:rFonts w:hint="eastAsia"/>
          <w:lang w:eastAsia="zh-CN"/>
        </w:rPr>
        <w:br/>
        <w:t>{</w:t>
      </w:r>
      <w:r w:rsidRPr="005967F9">
        <w:rPr>
          <w:rFonts w:hint="eastAsia"/>
          <w:lang w:eastAsia="zh-CN"/>
        </w:rPr>
        <w:br/>
      </w:r>
      <w:r w:rsidRPr="005967F9">
        <w:rPr>
          <w:rFonts w:hint="eastAsia"/>
          <w:lang w:eastAsia="zh-CN"/>
        </w:rPr>
        <w:tab/>
        <w:t>public A(int x, int y)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public B(int x, int y): base(x + y, x - y) {}</w:t>
      </w:r>
      <w:r w:rsidRPr="005967F9">
        <w:rPr>
          <w:rFonts w:hint="eastAsia"/>
          <w:lang w:eastAsia="zh-CN"/>
        </w:rPr>
        <w:br/>
        <w:t>}</w:t>
      </w:r>
    </w:p>
    <w:p w:rsidR="0028536B" w:rsidRPr="005967F9" w:rsidRDefault="0028536B">
      <w:pPr>
        <w:rPr>
          <w:lang w:eastAsia="zh-CN"/>
        </w:rPr>
      </w:pPr>
      <w:r w:rsidRPr="005967F9">
        <w:rPr>
          <w:rFonts w:hint="eastAsia"/>
          <w:lang w:eastAsia="zh-CN"/>
        </w:rPr>
        <w:t>实例构造函数初始值设定项不能访问正在创建的实例。因此在构造函数初始值设定项的实参表达式中引用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属于编译时错误，就像实参表达式通过</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引用任何实例成员属于编译时错误一样。</w:t>
      </w:r>
    </w:p>
    <w:p w:rsidR="0028536B" w:rsidRPr="005967F9" w:rsidRDefault="0028536B">
      <w:pPr>
        <w:pStyle w:val="Heading3"/>
        <w:rPr>
          <w:rFonts w:hint="eastAsia"/>
          <w:lang w:eastAsia="zh-CN"/>
        </w:rPr>
      </w:pPr>
      <w:bookmarkStart w:id="1344" w:name="_Toc365630749"/>
      <w:r w:rsidRPr="005967F9">
        <w:rPr>
          <w:rFonts w:hint="eastAsia"/>
          <w:lang w:eastAsia="zh-CN"/>
        </w:rPr>
        <w:t>实例变量初始值设定项</w:t>
      </w:r>
      <w:bookmarkEnd w:id="1344"/>
    </w:p>
    <w:p w:rsidR="0028536B" w:rsidRPr="005967F9" w:rsidRDefault="0028536B">
      <w:pPr>
        <w:rPr>
          <w:lang w:eastAsia="zh-CN"/>
        </w:rPr>
      </w:pPr>
      <w:r w:rsidRPr="005967F9">
        <w:rPr>
          <w:rFonts w:hint="eastAsia"/>
          <w:lang w:eastAsia="zh-CN"/>
        </w:rPr>
        <w:t>当实例构造函数没有构造函数初始值设定项时，或仅具有</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形式的构造函数初始值设定项时，该构造函数就会隐式地执行在该类中声明的实例字段的初始化操作，这些操作由对应的字段声明中的</w:t>
      </w:r>
      <w:r w:rsidRPr="005967F9">
        <w:rPr>
          <w:rFonts w:hint="eastAsia"/>
          <w:lang w:eastAsia="zh-CN"/>
        </w:rPr>
        <w:t xml:space="preserve"> </w:t>
      </w:r>
      <w:r w:rsidRPr="005967F9">
        <w:rPr>
          <w:rStyle w:val="Production"/>
          <w:rFonts w:hint="eastAsia"/>
          <w:lang w:eastAsia="zh-CN"/>
        </w:rPr>
        <w:t>variable-initializer</w:t>
      </w:r>
      <w:r w:rsidRPr="005967F9">
        <w:rPr>
          <w:rFonts w:hint="eastAsia"/>
          <w:lang w:eastAsia="zh-CN"/>
        </w:rPr>
        <w:t xml:space="preserve"> </w:t>
      </w:r>
      <w:r w:rsidRPr="005967F9">
        <w:rPr>
          <w:rFonts w:hint="eastAsia"/>
          <w:lang w:eastAsia="zh-CN"/>
        </w:rPr>
        <w:t>指定。这对应于一个赋值序列，它们会在进入构造函数时，在对直接基类的构造函数进行隐式调用之前立即执行。这些变量初始值设定项按它们出现在类声明中的文本顺序执行。</w:t>
      </w:r>
    </w:p>
    <w:p w:rsidR="0028536B" w:rsidRPr="005967F9" w:rsidRDefault="0028536B">
      <w:pPr>
        <w:pStyle w:val="Heading3"/>
        <w:rPr>
          <w:rFonts w:hint="eastAsia"/>
          <w:lang w:eastAsia="zh-CN"/>
        </w:rPr>
      </w:pPr>
      <w:bookmarkStart w:id="1345" w:name="_Toc365630750"/>
      <w:r w:rsidRPr="005967F9">
        <w:rPr>
          <w:rFonts w:hint="eastAsia"/>
          <w:lang w:eastAsia="zh-CN"/>
        </w:rPr>
        <w:t>构造函数执行</w:t>
      </w:r>
      <w:bookmarkEnd w:id="1345"/>
    </w:p>
    <w:p w:rsidR="0028536B" w:rsidRPr="005967F9" w:rsidRDefault="0028536B">
      <w:pPr>
        <w:rPr>
          <w:lang w:eastAsia="zh-CN"/>
        </w:rPr>
      </w:pPr>
      <w:r w:rsidRPr="005967F9">
        <w:rPr>
          <w:rFonts w:hint="eastAsia"/>
          <w:lang w:eastAsia="zh-CN"/>
        </w:rPr>
        <w:t>变量初始值设定项被转换为赋值语句，而这些语句将在对基类实例构造函数进行调用之前执行。这种排序确保了在执行任何访问该实例的语句之前，所有实例字段都已按照它们的变量初始值设定项进行了初始化。</w:t>
      </w:r>
    </w:p>
    <w:p w:rsidR="0028536B" w:rsidRPr="005967F9" w:rsidRDefault="0028536B">
      <w:pPr>
        <w:rPr>
          <w:lang w:eastAsia="zh-CN"/>
        </w:rPr>
      </w:pPr>
      <w:r w:rsidRPr="005967F9">
        <w:rPr>
          <w:rFonts w:hint="eastAsia"/>
          <w:lang w:eastAsia="zh-CN"/>
        </w:rPr>
        <w:t>给定示例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A() {</w:t>
      </w:r>
      <w:r w:rsidRPr="005967F9">
        <w:rPr>
          <w:rFonts w:hint="eastAsia"/>
          <w:lang w:eastAsia="zh-CN"/>
        </w:rPr>
        <w:br/>
      </w:r>
      <w:r w:rsidRPr="005967F9">
        <w:rPr>
          <w:rFonts w:hint="eastAsia"/>
          <w:lang w:eastAsia="zh-CN"/>
        </w:rPr>
        <w:tab/>
      </w:r>
      <w:r w:rsidRPr="005967F9">
        <w:rPr>
          <w:rFonts w:hint="eastAsia"/>
          <w:lang w:eastAsia="zh-CN"/>
        </w:rPr>
        <w:tab/>
        <w:t>PrintFields();</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virtual void PrintFields() {}</w:t>
      </w:r>
    </w:p>
    <w:p w:rsidR="0028536B" w:rsidRPr="005967F9" w:rsidRDefault="0028536B">
      <w:pPr>
        <w:pStyle w:val="Code"/>
        <w:rPr>
          <w:lang w:eastAsia="zh-CN"/>
        </w:rPr>
      </w:pPr>
      <w:r w:rsidRPr="005967F9">
        <w:rPr>
          <w:rFonts w:hint="eastAsia"/>
          <w:lang w:eastAsia="zh-CN"/>
        </w:rP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int x = 1;</w:t>
      </w:r>
      <w:r w:rsidRPr="005967F9">
        <w:rPr>
          <w:rFonts w:hint="eastAsia"/>
          <w:lang w:eastAsia="zh-CN"/>
        </w:rPr>
        <w:br/>
      </w:r>
      <w:r w:rsidRPr="005967F9">
        <w:rPr>
          <w:rFonts w:hint="eastAsia"/>
          <w:lang w:eastAsia="zh-CN"/>
        </w:rPr>
        <w:tab/>
        <w:t>int y;</w:t>
      </w:r>
    </w:p>
    <w:p w:rsidR="0028536B" w:rsidRPr="005967F9" w:rsidRDefault="0028536B">
      <w:pPr>
        <w:pStyle w:val="Code"/>
        <w:rPr>
          <w:lang w:eastAsia="zh-CN"/>
        </w:rPr>
      </w:pPr>
      <w:r w:rsidRPr="005967F9">
        <w:rPr>
          <w:rFonts w:hint="eastAsia"/>
          <w:lang w:eastAsia="zh-CN"/>
        </w:rPr>
        <w:tab/>
        <w:t>public B() {</w:t>
      </w:r>
      <w:r w:rsidRPr="005967F9">
        <w:rPr>
          <w:rFonts w:hint="eastAsia"/>
          <w:lang w:eastAsia="zh-CN"/>
        </w:rPr>
        <w:br/>
      </w:r>
      <w:r w:rsidRPr="005967F9">
        <w:rPr>
          <w:rFonts w:hint="eastAsia"/>
          <w:lang w:eastAsia="zh-CN"/>
        </w:rPr>
        <w:tab/>
      </w:r>
      <w:r w:rsidRPr="005967F9">
        <w:rPr>
          <w:rFonts w:hint="eastAsia"/>
          <w:lang w:eastAsia="zh-CN"/>
        </w:rPr>
        <w:tab/>
        <w:t>y = -1;</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void PrintFields() {</w:t>
      </w:r>
      <w:r w:rsidRPr="005967F9">
        <w:rPr>
          <w:rFonts w:hint="eastAsia"/>
          <w:lang w:eastAsia="zh-CN"/>
        </w:rPr>
        <w:br/>
      </w:r>
      <w:r w:rsidRPr="005967F9">
        <w:rPr>
          <w:rFonts w:hint="eastAsia"/>
          <w:lang w:eastAsia="zh-CN"/>
        </w:rPr>
        <w:tab/>
      </w:r>
      <w:r w:rsidRPr="005967F9">
        <w:rPr>
          <w:rFonts w:hint="eastAsia"/>
          <w:lang w:eastAsia="zh-CN"/>
        </w:rPr>
        <w:tab/>
        <w:t>Console.WriteLine("x = {0}, y = {1}", x, y);</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当使用</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创建</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的实例时，产生如下输出：</w:t>
      </w:r>
    </w:p>
    <w:p w:rsidR="0028536B" w:rsidRPr="005967F9" w:rsidRDefault="0028536B">
      <w:pPr>
        <w:pStyle w:val="Code"/>
        <w:rPr>
          <w:lang w:eastAsia="zh-CN"/>
        </w:rPr>
      </w:pPr>
      <w:r w:rsidRPr="005967F9">
        <w:rPr>
          <w:rFonts w:hint="eastAsia"/>
          <w:lang w:eastAsia="zh-CN"/>
        </w:rPr>
        <w:t>x = 1, y = 0</w:t>
      </w:r>
    </w:p>
    <w:p w:rsidR="0028536B" w:rsidRPr="005967F9" w:rsidRDefault="0028536B">
      <w:pPr>
        <w:rPr>
          <w:lang w:eastAsia="zh-CN"/>
        </w:rPr>
      </w:pP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的值为</w:t>
      </w:r>
      <w:r w:rsidRPr="005967F9">
        <w:rPr>
          <w:rFonts w:hint="eastAsia"/>
          <w:lang w:eastAsia="zh-CN"/>
        </w:rPr>
        <w:t xml:space="preserve"> 1</w:t>
      </w:r>
      <w:r w:rsidRPr="005967F9">
        <w:rPr>
          <w:rFonts w:hint="eastAsia"/>
          <w:lang w:eastAsia="zh-CN"/>
        </w:rPr>
        <w:t>，这是由于变量初始值设定项是在调用基类实例构造函数之前执行的。但是，</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的值为</w:t>
      </w:r>
      <w:r w:rsidRPr="005967F9">
        <w:rPr>
          <w:rFonts w:hint="eastAsia"/>
          <w:lang w:eastAsia="zh-CN"/>
        </w:rPr>
        <w:t xml:space="preserve"> 0</w:t>
      </w:r>
      <w:r w:rsidRPr="005967F9">
        <w:rPr>
          <w:rFonts w:hint="eastAsia"/>
          <w:lang w:eastAsia="zh-CN"/>
        </w:rPr>
        <w:t>（</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型变量的默认值），这是因为对</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的赋值直到基类构造函数返回之后才执行。</w:t>
      </w:r>
    </w:p>
    <w:p w:rsidR="0028536B" w:rsidRPr="005967F9" w:rsidRDefault="0028536B">
      <w:pPr>
        <w:rPr>
          <w:lang w:eastAsia="zh-CN"/>
        </w:rPr>
      </w:pPr>
      <w:r w:rsidRPr="005967F9">
        <w:rPr>
          <w:rFonts w:hint="eastAsia"/>
          <w:lang w:eastAsia="zh-CN"/>
        </w:rPr>
        <w:t>可以这样设想来帮助理解：将实例变量初始值设定项和构造函数初始值设定项视为自动插入到</w:t>
      </w:r>
      <w:r w:rsidRPr="005967F9">
        <w:rPr>
          <w:rFonts w:hint="eastAsia"/>
          <w:lang w:eastAsia="zh-CN"/>
        </w:rPr>
        <w:t xml:space="preserve"> </w:t>
      </w:r>
      <w:r w:rsidRPr="005967F9">
        <w:rPr>
          <w:rStyle w:val="Production"/>
          <w:rFonts w:hint="eastAsia"/>
          <w:lang w:eastAsia="zh-CN"/>
        </w:rPr>
        <w:t>constructor-body</w:t>
      </w:r>
      <w:r w:rsidRPr="005967F9">
        <w:rPr>
          <w:rFonts w:hint="eastAsia"/>
          <w:lang w:eastAsia="zh-CN"/>
        </w:rPr>
        <w:t xml:space="preserve"> </w:t>
      </w:r>
      <w:r w:rsidRPr="005967F9">
        <w:rPr>
          <w:rFonts w:hint="eastAsia"/>
          <w:lang w:eastAsia="zh-CN"/>
        </w:rPr>
        <w:t>之前的语句。下面的示例</w:t>
      </w:r>
    </w:p>
    <w:p w:rsidR="0028536B" w:rsidRPr="005967F9" w:rsidRDefault="0028536B">
      <w:pPr>
        <w:pStyle w:val="Code"/>
        <w:rPr>
          <w:lang w:eastAsia="zh-CN"/>
        </w:rPr>
      </w:pPr>
      <w:r w:rsidRPr="005967F9">
        <w:rPr>
          <w:rFonts w:hint="eastAsia"/>
          <w:lang w:eastAsia="zh-CN"/>
        </w:rPr>
        <w:lastRenderedPageBreak/>
        <w:t>using System;</w:t>
      </w:r>
      <w:r w:rsidRPr="005967F9">
        <w:rPr>
          <w:rFonts w:hint="eastAsia"/>
          <w:lang w:eastAsia="zh-CN"/>
        </w:rPr>
        <w:br/>
        <w:t>using System.Collections;</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int x = 1, y = -1, count;</w:t>
      </w:r>
    </w:p>
    <w:p w:rsidR="0028536B" w:rsidRPr="005967F9" w:rsidRDefault="0028536B">
      <w:pPr>
        <w:pStyle w:val="Code"/>
        <w:rPr>
          <w:lang w:eastAsia="zh-CN"/>
        </w:rPr>
      </w:pPr>
      <w:r w:rsidRPr="005967F9">
        <w:rPr>
          <w:rFonts w:hint="eastAsia"/>
          <w:lang w:eastAsia="zh-CN"/>
        </w:rPr>
        <w:tab/>
        <w:t>public A() {</w:t>
      </w:r>
      <w:r w:rsidRPr="005967F9">
        <w:rPr>
          <w:rFonts w:hint="eastAsia"/>
          <w:lang w:eastAsia="zh-CN"/>
        </w:rPr>
        <w:br/>
      </w:r>
      <w:r w:rsidRPr="005967F9">
        <w:rPr>
          <w:rFonts w:hint="eastAsia"/>
          <w:lang w:eastAsia="zh-CN"/>
        </w:rPr>
        <w:tab/>
      </w:r>
      <w:r w:rsidRPr="005967F9">
        <w:rPr>
          <w:rFonts w:hint="eastAsia"/>
          <w:lang w:eastAsia="zh-CN"/>
        </w:rPr>
        <w:tab/>
        <w:t>count = 0;</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A(int n) {</w:t>
      </w:r>
      <w:r w:rsidRPr="005967F9">
        <w:rPr>
          <w:rFonts w:hint="eastAsia"/>
          <w:lang w:eastAsia="zh-CN"/>
        </w:rPr>
        <w:br/>
      </w:r>
      <w:r w:rsidRPr="005967F9">
        <w:rPr>
          <w:rFonts w:hint="eastAsia"/>
          <w:lang w:eastAsia="zh-CN"/>
        </w:rPr>
        <w:tab/>
      </w:r>
      <w:r w:rsidRPr="005967F9">
        <w:rPr>
          <w:rFonts w:hint="eastAsia"/>
          <w:lang w:eastAsia="zh-CN"/>
        </w:rPr>
        <w:tab/>
        <w:t>count = n;</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double sqrt2 = Math.Sqrt(2.0);</w:t>
      </w:r>
      <w:r w:rsidRPr="005967F9">
        <w:rPr>
          <w:rFonts w:hint="eastAsia"/>
          <w:lang w:eastAsia="zh-CN"/>
        </w:rPr>
        <w:br/>
      </w:r>
      <w:r w:rsidRPr="005967F9">
        <w:rPr>
          <w:rFonts w:hint="eastAsia"/>
          <w:lang w:eastAsia="zh-CN"/>
        </w:rPr>
        <w:tab/>
        <w:t>ArrayList items = new ArrayList(100);</w:t>
      </w:r>
      <w:r w:rsidRPr="005967F9">
        <w:rPr>
          <w:rFonts w:hint="eastAsia"/>
          <w:lang w:eastAsia="zh-CN"/>
        </w:rPr>
        <w:br/>
      </w:r>
      <w:r w:rsidRPr="005967F9">
        <w:rPr>
          <w:rFonts w:hint="eastAsia"/>
          <w:lang w:eastAsia="zh-CN"/>
        </w:rPr>
        <w:tab/>
        <w:t>int max;</w:t>
      </w:r>
    </w:p>
    <w:p w:rsidR="0028536B" w:rsidRPr="005967F9" w:rsidRDefault="0028536B">
      <w:pPr>
        <w:pStyle w:val="Code"/>
        <w:rPr>
          <w:lang w:eastAsia="zh-CN"/>
        </w:rPr>
      </w:pPr>
      <w:r w:rsidRPr="005967F9">
        <w:rPr>
          <w:rFonts w:hint="eastAsia"/>
          <w:lang w:eastAsia="zh-CN"/>
        </w:rPr>
        <w:tab/>
        <w:t>public B(): this(100) {</w:t>
      </w:r>
      <w:r w:rsidRPr="005967F9">
        <w:rPr>
          <w:rFonts w:hint="eastAsia"/>
          <w:lang w:eastAsia="zh-CN"/>
        </w:rPr>
        <w:br/>
      </w:r>
      <w:r w:rsidRPr="005967F9">
        <w:rPr>
          <w:rFonts w:hint="eastAsia"/>
          <w:lang w:eastAsia="zh-CN"/>
        </w:rPr>
        <w:tab/>
      </w:r>
      <w:r w:rsidRPr="005967F9">
        <w:rPr>
          <w:rFonts w:hint="eastAsia"/>
          <w:lang w:eastAsia="zh-CN"/>
        </w:rPr>
        <w:tab/>
        <w:t>items.Add("default");</w:t>
      </w:r>
      <w:r w:rsidRPr="005967F9">
        <w:rPr>
          <w:rFonts w:hint="eastAsia"/>
          <w:lang w:eastAsia="zh-CN"/>
        </w:rPr>
        <w:br/>
      </w:r>
      <w:r w:rsidRPr="005967F9">
        <w:rPr>
          <w:rFonts w:hint="eastAsia"/>
          <w:lang w:eastAsia="zh-CN"/>
        </w:rPr>
        <w:tab/>
        <w:t>}</w:t>
      </w:r>
    </w:p>
    <w:p w:rsidR="0028536B" w:rsidRPr="005967F9" w:rsidRDefault="0028536B">
      <w:pPr>
        <w:pStyle w:val="Code"/>
        <w:rPr>
          <w:lang w:val="pt-PT" w:eastAsia="zh-CN"/>
        </w:rPr>
      </w:pPr>
      <w:r w:rsidRPr="005967F9">
        <w:rPr>
          <w:rFonts w:hint="eastAsia"/>
          <w:lang w:eastAsia="zh-CN"/>
        </w:rPr>
        <w:tab/>
      </w:r>
      <w:r w:rsidRPr="005967F9">
        <w:rPr>
          <w:rFonts w:hint="eastAsia"/>
          <w:lang w:val="pt-PT" w:eastAsia="zh-CN"/>
        </w:rPr>
        <w:t xml:space="preserve">public B(int n): base(n </w:t>
      </w:r>
      <w:r w:rsidRPr="005967F9">
        <w:rPr>
          <w:rFonts w:hint="eastAsia"/>
          <w:lang w:val="pt-PT" w:eastAsia="zh-CN"/>
        </w:rPr>
        <w:t>–</w:t>
      </w:r>
      <w:r w:rsidRPr="005967F9">
        <w:rPr>
          <w:rFonts w:hint="eastAsia"/>
          <w:lang w:val="pt-PT" w:eastAsia="zh-CN"/>
        </w:rPr>
        <w:t xml:space="preserve"> 1) {</w:t>
      </w:r>
      <w:r w:rsidRPr="005967F9">
        <w:rPr>
          <w:rFonts w:hint="eastAsia"/>
          <w:lang w:val="pt-PT" w:eastAsia="zh-CN"/>
        </w:rPr>
        <w:br/>
      </w:r>
      <w:r w:rsidRPr="005967F9">
        <w:rPr>
          <w:rFonts w:hint="eastAsia"/>
          <w:lang w:val="pt-PT" w:eastAsia="zh-CN"/>
        </w:rPr>
        <w:tab/>
      </w:r>
      <w:r w:rsidRPr="005967F9">
        <w:rPr>
          <w:rFonts w:hint="eastAsia"/>
          <w:lang w:val="pt-PT" w:eastAsia="zh-CN"/>
        </w:rPr>
        <w:tab/>
        <w:t>max = n;</w:t>
      </w:r>
      <w:r w:rsidRPr="005967F9">
        <w:rPr>
          <w:rFonts w:hint="eastAsia"/>
          <w:lang w:val="pt-PT" w:eastAsia="zh-CN"/>
        </w:rPr>
        <w:br/>
      </w:r>
      <w:r w:rsidRPr="005967F9">
        <w:rPr>
          <w:rFonts w:hint="eastAsia"/>
          <w:lang w:val="pt-PT" w:eastAsia="zh-CN"/>
        </w:rPr>
        <w:tab/>
        <w:t>}</w:t>
      </w:r>
      <w:r w:rsidRPr="005967F9">
        <w:rPr>
          <w:rFonts w:hint="eastAsia"/>
          <w:lang w:val="pt-PT" w:eastAsia="zh-CN"/>
        </w:rPr>
        <w:br/>
        <w:t>}</w:t>
      </w:r>
    </w:p>
    <w:p w:rsidR="0028536B" w:rsidRPr="005967F9" w:rsidRDefault="0028536B">
      <w:pPr>
        <w:rPr>
          <w:lang w:eastAsia="zh-CN"/>
        </w:rPr>
      </w:pPr>
      <w:r w:rsidRPr="005967F9">
        <w:rPr>
          <w:rFonts w:hint="eastAsia"/>
          <w:lang w:eastAsia="zh-CN"/>
        </w:rPr>
        <w:t>包含若干个变量初始值设定项，还包含两种形式（</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）的构造函数初始值设定项。此示例对应于下面演示的代码，其中每个注释指示一个自动插入的语句（用于自动插入的构造函数调用的语法是无效的，而只是用来阐释此机制）。</w:t>
      </w:r>
    </w:p>
    <w:p w:rsidR="0028536B" w:rsidRPr="005967F9" w:rsidRDefault="0028536B">
      <w:pPr>
        <w:pStyle w:val="Code"/>
        <w:rPr>
          <w:lang w:eastAsia="zh-CN"/>
        </w:rPr>
      </w:pPr>
      <w:r w:rsidRPr="005967F9">
        <w:rPr>
          <w:rFonts w:hint="eastAsia"/>
          <w:lang w:eastAsia="zh-CN"/>
        </w:rPr>
        <w:t>using System.Collections;</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int x, y, count;</w:t>
      </w:r>
    </w:p>
    <w:p w:rsidR="0028536B" w:rsidRPr="005967F9" w:rsidRDefault="0028536B">
      <w:pPr>
        <w:pStyle w:val="Code"/>
        <w:rPr>
          <w:lang w:eastAsia="zh-CN"/>
        </w:rPr>
      </w:pPr>
      <w:r w:rsidRPr="005967F9">
        <w:rPr>
          <w:rFonts w:hint="eastAsia"/>
          <w:lang w:eastAsia="zh-CN"/>
        </w:rPr>
        <w:tab/>
        <w:t>public A() {</w:t>
      </w:r>
      <w:r w:rsidRPr="005967F9">
        <w:rPr>
          <w:rFonts w:hint="eastAsia"/>
          <w:lang w:eastAsia="zh-CN"/>
        </w:rPr>
        <w:br/>
      </w:r>
      <w:r w:rsidRPr="005967F9">
        <w:rPr>
          <w:rFonts w:hint="eastAsia"/>
          <w:lang w:eastAsia="zh-CN"/>
        </w:rPr>
        <w:tab/>
      </w:r>
      <w:r w:rsidRPr="005967F9">
        <w:rPr>
          <w:rFonts w:hint="eastAsia"/>
          <w:lang w:eastAsia="zh-CN"/>
        </w:rPr>
        <w:tab/>
        <w:t>x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Variable initializer</w:t>
      </w:r>
      <w:r w:rsidRPr="005967F9">
        <w:rPr>
          <w:rFonts w:hint="eastAsia"/>
          <w:lang w:eastAsia="zh-CN"/>
        </w:rPr>
        <w:br/>
      </w:r>
      <w:r w:rsidRPr="005967F9">
        <w:rPr>
          <w:rFonts w:hint="eastAsia"/>
          <w:lang w:eastAsia="zh-CN"/>
        </w:rPr>
        <w:tab/>
      </w:r>
      <w:r w:rsidRPr="005967F9">
        <w:rPr>
          <w:rFonts w:hint="eastAsia"/>
          <w:lang w:eastAsia="zh-CN"/>
        </w:rPr>
        <w:tab/>
        <w:t>y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Variable initializer</w:t>
      </w:r>
      <w:r w:rsidRPr="005967F9">
        <w:rPr>
          <w:rFonts w:hint="eastAsia"/>
          <w:lang w:eastAsia="zh-CN"/>
        </w:rPr>
        <w:br/>
      </w:r>
      <w:r w:rsidRPr="005967F9">
        <w:rPr>
          <w:rFonts w:hint="eastAsia"/>
          <w:lang w:eastAsia="zh-CN"/>
        </w:rPr>
        <w:tab/>
      </w:r>
      <w:r w:rsidRPr="005967F9">
        <w:rPr>
          <w:rFonts w:hint="eastAsia"/>
          <w:lang w:eastAsia="zh-CN"/>
        </w:rPr>
        <w:tab/>
        <w:t>object();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 object() constructor</w:t>
      </w:r>
      <w:r w:rsidRPr="005967F9">
        <w:rPr>
          <w:rFonts w:hint="eastAsia"/>
          <w:lang w:eastAsia="zh-CN"/>
        </w:rPr>
        <w:br/>
      </w:r>
      <w:r w:rsidRPr="005967F9">
        <w:rPr>
          <w:rFonts w:hint="eastAsia"/>
          <w:lang w:eastAsia="zh-CN"/>
        </w:rPr>
        <w:tab/>
      </w:r>
      <w:r w:rsidRPr="005967F9">
        <w:rPr>
          <w:rFonts w:hint="eastAsia"/>
          <w:lang w:eastAsia="zh-CN"/>
        </w:rPr>
        <w:tab/>
        <w:t>count = 0;</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A(int n) {</w:t>
      </w:r>
      <w:r w:rsidRPr="005967F9">
        <w:rPr>
          <w:rFonts w:hint="eastAsia"/>
          <w:lang w:eastAsia="zh-CN"/>
        </w:rPr>
        <w:br/>
      </w:r>
      <w:r w:rsidRPr="005967F9">
        <w:rPr>
          <w:rFonts w:hint="eastAsia"/>
          <w:lang w:eastAsia="zh-CN"/>
        </w:rPr>
        <w:tab/>
      </w:r>
      <w:r w:rsidRPr="005967F9">
        <w:rPr>
          <w:rFonts w:hint="eastAsia"/>
          <w:lang w:eastAsia="zh-CN"/>
        </w:rPr>
        <w:tab/>
        <w:t>x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Variable initializer</w:t>
      </w:r>
      <w:r w:rsidRPr="005967F9">
        <w:rPr>
          <w:rFonts w:hint="eastAsia"/>
          <w:lang w:eastAsia="zh-CN"/>
        </w:rPr>
        <w:br/>
      </w:r>
      <w:r w:rsidRPr="005967F9">
        <w:rPr>
          <w:rFonts w:hint="eastAsia"/>
          <w:lang w:eastAsia="zh-CN"/>
        </w:rPr>
        <w:tab/>
      </w:r>
      <w:r w:rsidRPr="005967F9">
        <w:rPr>
          <w:rFonts w:hint="eastAsia"/>
          <w:lang w:eastAsia="zh-CN"/>
        </w:rPr>
        <w:tab/>
        <w:t>y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Variable initializer</w:t>
      </w:r>
      <w:r w:rsidRPr="005967F9">
        <w:rPr>
          <w:rFonts w:hint="eastAsia"/>
          <w:lang w:eastAsia="zh-CN"/>
        </w:rPr>
        <w:br/>
      </w:r>
      <w:r w:rsidRPr="005967F9">
        <w:rPr>
          <w:rFonts w:hint="eastAsia"/>
          <w:lang w:eastAsia="zh-CN"/>
        </w:rPr>
        <w:tab/>
      </w:r>
      <w:r w:rsidRPr="005967F9">
        <w:rPr>
          <w:rFonts w:hint="eastAsia"/>
          <w:lang w:eastAsia="zh-CN"/>
        </w:rPr>
        <w:tab/>
        <w:t>object();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 object() constructor</w:t>
      </w:r>
      <w:r w:rsidRPr="005967F9">
        <w:rPr>
          <w:rFonts w:hint="eastAsia"/>
          <w:lang w:eastAsia="zh-CN"/>
        </w:rPr>
        <w:br/>
      </w:r>
      <w:r w:rsidRPr="005967F9">
        <w:rPr>
          <w:rFonts w:hint="eastAsia"/>
          <w:lang w:eastAsia="zh-CN"/>
        </w:rPr>
        <w:tab/>
      </w:r>
      <w:r w:rsidRPr="005967F9">
        <w:rPr>
          <w:rFonts w:hint="eastAsia"/>
          <w:lang w:eastAsia="zh-CN"/>
        </w:rPr>
        <w:tab/>
        <w:t>count = n;</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double sqrt2;</w:t>
      </w:r>
      <w:r w:rsidRPr="005967F9">
        <w:rPr>
          <w:rFonts w:hint="eastAsia"/>
          <w:lang w:eastAsia="zh-CN"/>
        </w:rPr>
        <w:br/>
      </w:r>
      <w:r w:rsidRPr="005967F9">
        <w:rPr>
          <w:rFonts w:hint="eastAsia"/>
          <w:lang w:eastAsia="zh-CN"/>
        </w:rPr>
        <w:tab/>
        <w:t>ArrayList items;</w:t>
      </w:r>
      <w:r w:rsidRPr="005967F9">
        <w:rPr>
          <w:rFonts w:hint="eastAsia"/>
          <w:lang w:eastAsia="zh-CN"/>
        </w:rPr>
        <w:br/>
      </w:r>
      <w:r w:rsidRPr="005967F9">
        <w:rPr>
          <w:rFonts w:hint="eastAsia"/>
          <w:lang w:eastAsia="zh-CN"/>
        </w:rPr>
        <w:tab/>
        <w:t>int max;</w:t>
      </w:r>
    </w:p>
    <w:p w:rsidR="0028536B" w:rsidRPr="005967F9" w:rsidRDefault="0028536B">
      <w:pPr>
        <w:pStyle w:val="Code"/>
        <w:rPr>
          <w:lang w:eastAsia="zh-CN"/>
        </w:rPr>
      </w:pPr>
      <w:r w:rsidRPr="005967F9">
        <w:rPr>
          <w:rFonts w:hint="eastAsia"/>
          <w:lang w:eastAsia="zh-CN"/>
        </w:rPr>
        <w:tab/>
        <w:t>public B(): this(100) {</w:t>
      </w:r>
      <w:r w:rsidRPr="005967F9">
        <w:rPr>
          <w:rFonts w:hint="eastAsia"/>
          <w:lang w:eastAsia="zh-CN"/>
        </w:rPr>
        <w:br/>
      </w:r>
      <w:r w:rsidRPr="005967F9">
        <w:rPr>
          <w:rFonts w:hint="eastAsia"/>
          <w:lang w:eastAsia="zh-CN"/>
        </w:rPr>
        <w:tab/>
      </w:r>
      <w:r w:rsidRPr="005967F9">
        <w:rPr>
          <w:rFonts w:hint="eastAsia"/>
          <w:lang w:eastAsia="zh-CN"/>
        </w:rPr>
        <w:tab/>
        <w:t>B(100);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 B(int) constructor</w:t>
      </w:r>
      <w:r w:rsidRPr="005967F9">
        <w:rPr>
          <w:rFonts w:hint="eastAsia"/>
          <w:lang w:eastAsia="zh-CN"/>
        </w:rPr>
        <w:br/>
      </w:r>
      <w:r w:rsidRPr="005967F9">
        <w:rPr>
          <w:rFonts w:hint="eastAsia"/>
          <w:lang w:eastAsia="zh-CN"/>
        </w:rPr>
        <w:tab/>
      </w:r>
      <w:r w:rsidRPr="005967F9">
        <w:rPr>
          <w:rFonts w:hint="eastAsia"/>
          <w:lang w:eastAsia="zh-CN"/>
        </w:rPr>
        <w:tab/>
        <w:t>items.Add("default");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 xml:space="preserve">public B(int n): base(n </w:t>
      </w:r>
      <w:r w:rsidRPr="005967F9">
        <w:rPr>
          <w:rFonts w:hint="eastAsia"/>
          <w:lang w:eastAsia="zh-CN"/>
        </w:rPr>
        <w:t>–</w:t>
      </w:r>
      <w:r w:rsidRPr="005967F9">
        <w:rPr>
          <w:rFonts w:hint="eastAsia"/>
          <w:lang w:eastAsia="zh-CN"/>
        </w:rPr>
        <w:t xml:space="preserve"> 1) {</w:t>
      </w:r>
      <w:r w:rsidRPr="005967F9">
        <w:rPr>
          <w:rFonts w:hint="eastAsia"/>
          <w:lang w:eastAsia="zh-CN"/>
        </w:rPr>
        <w:br/>
      </w:r>
      <w:r w:rsidRPr="005967F9">
        <w:rPr>
          <w:rFonts w:hint="eastAsia"/>
          <w:lang w:eastAsia="zh-CN"/>
        </w:rPr>
        <w:tab/>
      </w:r>
      <w:r w:rsidRPr="005967F9">
        <w:rPr>
          <w:rFonts w:hint="eastAsia"/>
          <w:lang w:eastAsia="zh-CN"/>
        </w:rPr>
        <w:tab/>
        <w:t>sqrt2 = Math.Sqrt(2.0);</w:t>
      </w:r>
      <w:r w:rsidRPr="005967F9">
        <w:rPr>
          <w:rFonts w:hint="eastAsia"/>
          <w:lang w:eastAsia="zh-CN"/>
        </w:rPr>
        <w:tab/>
      </w:r>
      <w:r w:rsidRPr="005967F9">
        <w:rPr>
          <w:rFonts w:hint="eastAsia"/>
          <w:lang w:eastAsia="zh-CN"/>
        </w:rPr>
        <w:tab/>
      </w:r>
      <w:r w:rsidRPr="005967F9">
        <w:rPr>
          <w:rFonts w:hint="eastAsia"/>
          <w:lang w:eastAsia="zh-CN"/>
        </w:rPr>
        <w:tab/>
        <w:t>// Variable initializer</w:t>
      </w:r>
      <w:r w:rsidRPr="005967F9">
        <w:rPr>
          <w:rFonts w:hint="eastAsia"/>
          <w:lang w:eastAsia="zh-CN"/>
        </w:rPr>
        <w:br/>
      </w:r>
      <w:r w:rsidRPr="005967F9">
        <w:rPr>
          <w:rFonts w:hint="eastAsia"/>
          <w:lang w:eastAsia="zh-CN"/>
        </w:rPr>
        <w:tab/>
      </w:r>
      <w:r w:rsidRPr="005967F9">
        <w:rPr>
          <w:rFonts w:hint="eastAsia"/>
          <w:lang w:eastAsia="zh-CN"/>
        </w:rPr>
        <w:tab/>
        <w:t>items = new ArrayList(100);</w:t>
      </w:r>
      <w:r w:rsidRPr="005967F9">
        <w:rPr>
          <w:rFonts w:hint="eastAsia"/>
          <w:lang w:eastAsia="zh-CN"/>
        </w:rPr>
        <w:tab/>
        <w:t>// Variable initializer</w:t>
      </w:r>
      <w:r w:rsidRPr="005967F9">
        <w:rPr>
          <w:rFonts w:hint="eastAsia"/>
          <w:lang w:eastAsia="zh-CN"/>
        </w:rPr>
        <w:br/>
      </w:r>
      <w:r w:rsidRPr="005967F9">
        <w:rPr>
          <w:rFonts w:hint="eastAsia"/>
          <w:lang w:eastAsia="zh-CN"/>
        </w:rPr>
        <w:tab/>
      </w:r>
      <w:r w:rsidRPr="005967F9">
        <w:rPr>
          <w:rFonts w:hint="eastAsia"/>
          <w:lang w:eastAsia="zh-CN"/>
        </w:rPr>
        <w:tab/>
        <w:t xml:space="preserve">A(n </w:t>
      </w:r>
      <w:r w:rsidRPr="005967F9">
        <w:rPr>
          <w:rFonts w:hint="eastAsia"/>
          <w:lang w:eastAsia="zh-CN"/>
        </w:rPr>
        <w:t>–</w:t>
      </w:r>
      <w:r w:rsidRPr="005967F9">
        <w:rPr>
          <w:rFonts w:hint="eastAsia"/>
          <w:lang w:eastAsia="zh-CN"/>
        </w:rPr>
        <w:t xml:space="preserve">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 A(int) constructor</w:t>
      </w:r>
      <w:r w:rsidRPr="005967F9">
        <w:rPr>
          <w:rFonts w:hint="eastAsia"/>
          <w:lang w:eastAsia="zh-CN"/>
        </w:rPr>
        <w:br/>
      </w:r>
      <w:r w:rsidRPr="005967F9">
        <w:rPr>
          <w:rFonts w:hint="eastAsia"/>
          <w:lang w:eastAsia="zh-CN"/>
        </w:rPr>
        <w:tab/>
      </w:r>
      <w:r w:rsidRPr="005967F9">
        <w:rPr>
          <w:rFonts w:hint="eastAsia"/>
          <w:lang w:eastAsia="zh-CN"/>
        </w:rPr>
        <w:tab/>
        <w:t>max = n;</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346" w:name="_Ref458504602"/>
      <w:bookmarkStart w:id="1347" w:name="_Toc365630751"/>
      <w:r w:rsidRPr="005967F9">
        <w:rPr>
          <w:rFonts w:hint="eastAsia"/>
          <w:lang w:eastAsia="zh-CN"/>
        </w:rPr>
        <w:t>默认构造函数</w:t>
      </w:r>
      <w:bookmarkEnd w:id="1346"/>
      <w:bookmarkEnd w:id="1347"/>
    </w:p>
    <w:p w:rsidR="0028536B" w:rsidRPr="005967F9" w:rsidRDefault="0028536B">
      <w:pPr>
        <w:rPr>
          <w:lang w:eastAsia="zh-CN"/>
        </w:rPr>
      </w:pPr>
      <w:r w:rsidRPr="005967F9">
        <w:rPr>
          <w:rFonts w:hint="eastAsia"/>
          <w:lang w:eastAsia="zh-CN"/>
        </w:rPr>
        <w:t>如果一个类不包含任何实例构造函数声明，则会自动地为该类提供一个默认实例构造函数。默认构造函数只是调用直接基类的无形参构造函数。对于一个抽象类，它的默认构造函数的声明可访问性是受保护的。而对于非抽象类，它的默认构造函数的声明可访问性是公共的。因此，默认构造函数始终为下列形式：</w:t>
      </w:r>
    </w:p>
    <w:p w:rsidR="0028536B" w:rsidRPr="005967F9" w:rsidRDefault="0028536B">
      <w:pPr>
        <w:pStyle w:val="Code"/>
        <w:rPr>
          <w:lang w:eastAsia="zh-CN"/>
        </w:rPr>
      </w:pPr>
      <w:r w:rsidRPr="005967F9">
        <w:rPr>
          <w:rFonts w:hint="eastAsia"/>
          <w:lang w:eastAsia="zh-CN"/>
        </w:rPr>
        <w:t>protected C(): base() {}</w:t>
      </w:r>
    </w:p>
    <w:p w:rsidR="0028536B" w:rsidRPr="005967F9" w:rsidRDefault="0028536B">
      <w:pPr>
        <w:rPr>
          <w:lang w:eastAsia="zh-CN"/>
        </w:rPr>
      </w:pPr>
      <w:r w:rsidRPr="005967F9">
        <w:rPr>
          <w:rFonts w:hint="eastAsia"/>
          <w:lang w:eastAsia="zh-CN"/>
        </w:rPr>
        <w:t>或</w:t>
      </w:r>
    </w:p>
    <w:p w:rsidR="0028536B" w:rsidRPr="005967F9" w:rsidRDefault="0028536B">
      <w:pPr>
        <w:pStyle w:val="Code"/>
        <w:rPr>
          <w:lang w:eastAsia="zh-CN"/>
        </w:rPr>
      </w:pPr>
      <w:r w:rsidRPr="005967F9">
        <w:rPr>
          <w:rFonts w:hint="eastAsia"/>
          <w:lang w:eastAsia="zh-CN"/>
        </w:rPr>
        <w:t>public C(): base() {}</w:t>
      </w:r>
    </w:p>
    <w:p w:rsidR="0028536B" w:rsidRPr="005967F9" w:rsidRDefault="0028536B">
      <w:pPr>
        <w:rPr>
          <w:lang w:eastAsia="zh-CN"/>
        </w:rPr>
      </w:pP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为类的名称。如果重载决策无法确定基类构造函数初始值设定项的唯一最佳候选，则产生编译时错误。</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Message</w:t>
      </w:r>
      <w:r w:rsidRPr="005967F9">
        <w:rPr>
          <w:rFonts w:hint="eastAsia"/>
          <w:lang w:eastAsia="zh-CN"/>
        </w:rPr>
        <w:br/>
        <w:t>{</w:t>
      </w:r>
      <w:r w:rsidRPr="005967F9">
        <w:rPr>
          <w:rFonts w:hint="eastAsia"/>
          <w:lang w:eastAsia="zh-CN"/>
        </w:rPr>
        <w:br/>
      </w:r>
      <w:r w:rsidRPr="005967F9">
        <w:rPr>
          <w:rFonts w:hint="eastAsia"/>
          <w:lang w:eastAsia="zh-CN"/>
        </w:rPr>
        <w:tab/>
        <w:t>object sender;</w:t>
      </w:r>
      <w:r w:rsidRPr="005967F9">
        <w:rPr>
          <w:rFonts w:hint="eastAsia"/>
          <w:lang w:eastAsia="zh-CN"/>
        </w:rPr>
        <w:br/>
      </w:r>
      <w:r w:rsidRPr="005967F9">
        <w:rPr>
          <w:rFonts w:hint="eastAsia"/>
          <w:lang w:eastAsia="zh-CN"/>
        </w:rPr>
        <w:tab/>
        <w:t>string text;</w:t>
      </w:r>
      <w:r w:rsidRPr="005967F9">
        <w:rPr>
          <w:rFonts w:hint="eastAsia"/>
          <w:lang w:eastAsia="zh-CN"/>
        </w:rPr>
        <w:br/>
        <w:t>}</w:t>
      </w:r>
    </w:p>
    <w:p w:rsidR="0028536B" w:rsidRPr="005967F9" w:rsidRDefault="0028536B">
      <w:pPr>
        <w:rPr>
          <w:lang w:eastAsia="zh-CN"/>
        </w:rPr>
      </w:pPr>
      <w:r w:rsidRPr="005967F9">
        <w:rPr>
          <w:rFonts w:hint="eastAsia"/>
          <w:lang w:eastAsia="zh-CN"/>
        </w:rPr>
        <w:t>由于类不包含任何实例构造函数声明，因此就为它提供了一个默认构造函数。因而，此示例完全等效于</w:t>
      </w:r>
    </w:p>
    <w:p w:rsidR="0028536B" w:rsidRPr="005967F9" w:rsidRDefault="0028536B">
      <w:pPr>
        <w:pStyle w:val="Code"/>
        <w:rPr>
          <w:lang w:eastAsia="zh-CN"/>
        </w:rPr>
      </w:pPr>
      <w:r w:rsidRPr="005967F9">
        <w:rPr>
          <w:rFonts w:hint="eastAsia"/>
          <w:lang w:eastAsia="zh-CN"/>
        </w:rPr>
        <w:t>class Message</w:t>
      </w:r>
      <w:r w:rsidRPr="005967F9">
        <w:rPr>
          <w:rFonts w:hint="eastAsia"/>
          <w:lang w:eastAsia="zh-CN"/>
        </w:rPr>
        <w:br/>
        <w:t>{</w:t>
      </w:r>
      <w:r w:rsidRPr="005967F9">
        <w:rPr>
          <w:rFonts w:hint="eastAsia"/>
          <w:lang w:eastAsia="zh-CN"/>
        </w:rPr>
        <w:br/>
      </w:r>
      <w:r w:rsidRPr="005967F9">
        <w:rPr>
          <w:rFonts w:hint="eastAsia"/>
          <w:lang w:eastAsia="zh-CN"/>
        </w:rPr>
        <w:tab/>
        <w:t>object sender;</w:t>
      </w:r>
      <w:r w:rsidRPr="005967F9">
        <w:rPr>
          <w:rFonts w:hint="eastAsia"/>
          <w:lang w:eastAsia="zh-CN"/>
        </w:rPr>
        <w:br/>
      </w:r>
      <w:r w:rsidRPr="005967F9">
        <w:rPr>
          <w:rFonts w:hint="eastAsia"/>
          <w:lang w:eastAsia="zh-CN"/>
        </w:rPr>
        <w:tab/>
        <w:t>string text;</w:t>
      </w:r>
    </w:p>
    <w:p w:rsidR="0028536B" w:rsidRPr="005967F9" w:rsidRDefault="0028536B">
      <w:pPr>
        <w:pStyle w:val="Code"/>
        <w:rPr>
          <w:lang w:eastAsia="zh-CN"/>
        </w:rPr>
      </w:pPr>
      <w:r w:rsidRPr="005967F9">
        <w:rPr>
          <w:rFonts w:hint="eastAsia"/>
          <w:lang w:eastAsia="zh-CN"/>
        </w:rPr>
        <w:tab/>
        <w:t>public Message(): base() {}</w:t>
      </w:r>
      <w:r w:rsidRPr="005967F9">
        <w:rPr>
          <w:rFonts w:hint="eastAsia"/>
          <w:lang w:eastAsia="zh-CN"/>
        </w:rPr>
        <w:br/>
        <w:t>}</w:t>
      </w:r>
    </w:p>
    <w:p w:rsidR="0028536B" w:rsidRPr="005967F9" w:rsidRDefault="0028536B">
      <w:pPr>
        <w:pStyle w:val="Heading3"/>
        <w:rPr>
          <w:rFonts w:hint="eastAsia"/>
          <w:lang w:eastAsia="zh-CN"/>
        </w:rPr>
      </w:pPr>
      <w:bookmarkStart w:id="1348" w:name="_Toc365630752"/>
      <w:r w:rsidRPr="005967F9">
        <w:rPr>
          <w:rFonts w:hint="eastAsia"/>
          <w:lang w:eastAsia="zh-CN"/>
        </w:rPr>
        <w:t>私有构造函数</w:t>
      </w:r>
      <w:bookmarkEnd w:id="1348"/>
    </w:p>
    <w:p w:rsidR="0028536B" w:rsidRPr="005967F9" w:rsidRDefault="0028536B">
      <w:pPr>
        <w:rPr>
          <w:lang w:eastAsia="zh-CN"/>
        </w:rPr>
      </w:pPr>
      <w:r w:rsidRPr="005967F9">
        <w:rPr>
          <w:rFonts w:hint="eastAsia"/>
          <w:lang w:eastAsia="zh-CN"/>
        </w:rPr>
        <w:t>当类</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只声明了私有实例构造函数时，则在</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的程序文本外部，既不可能从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派生出新的类，也不可能直接创建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的任何实例。因此，如果欲设计一个类，它只包含静态成员而且有意使它不能被实例化，则只需给它添加一个空的私有实例构造函数，即可达到目的。例如：</w:t>
      </w:r>
    </w:p>
    <w:p w:rsidR="0028536B" w:rsidRPr="005967F9" w:rsidRDefault="0028536B">
      <w:pPr>
        <w:pStyle w:val="Code"/>
        <w:rPr>
          <w:lang w:eastAsia="zh-CN"/>
        </w:rPr>
      </w:pPr>
      <w:r w:rsidRPr="005967F9">
        <w:rPr>
          <w:rFonts w:hint="eastAsia"/>
          <w:lang w:eastAsia="zh-CN"/>
        </w:rPr>
        <w:t>public class Trig</w:t>
      </w:r>
      <w:r w:rsidRPr="005967F9">
        <w:rPr>
          <w:rFonts w:hint="eastAsia"/>
          <w:lang w:eastAsia="zh-CN"/>
        </w:rPr>
        <w:br/>
        <w:t>{</w:t>
      </w:r>
      <w:r w:rsidRPr="005967F9">
        <w:rPr>
          <w:rFonts w:hint="eastAsia"/>
          <w:lang w:eastAsia="zh-CN"/>
        </w:rPr>
        <w:br/>
      </w:r>
      <w:r w:rsidRPr="005967F9">
        <w:rPr>
          <w:rFonts w:hint="eastAsia"/>
          <w:lang w:eastAsia="zh-CN"/>
        </w:rPr>
        <w:tab/>
        <w:t>private Trig() {}</w:t>
      </w:r>
      <w:r w:rsidRPr="005967F9">
        <w:rPr>
          <w:rFonts w:hint="eastAsia"/>
          <w:lang w:eastAsia="zh-CN"/>
        </w:rPr>
        <w:tab/>
      </w:r>
      <w:r w:rsidRPr="005967F9">
        <w:rPr>
          <w:rFonts w:hint="eastAsia"/>
          <w:lang w:eastAsia="zh-CN"/>
        </w:rPr>
        <w:tab/>
        <w:t>// Prevent instantiation</w:t>
      </w:r>
    </w:p>
    <w:p w:rsidR="0028536B" w:rsidRPr="005967F9" w:rsidRDefault="0028536B">
      <w:pPr>
        <w:pStyle w:val="Code"/>
        <w:rPr>
          <w:lang w:eastAsia="zh-CN"/>
        </w:rPr>
      </w:pPr>
      <w:r w:rsidRPr="005967F9">
        <w:rPr>
          <w:rFonts w:hint="eastAsia"/>
          <w:lang w:eastAsia="zh-CN"/>
        </w:rPr>
        <w:tab/>
        <w:t>public const double PI = 3.14159265358979323846;</w:t>
      </w:r>
    </w:p>
    <w:p w:rsidR="0028536B" w:rsidRPr="005967F9" w:rsidRDefault="0028536B">
      <w:pPr>
        <w:pStyle w:val="Code"/>
        <w:rPr>
          <w:lang w:eastAsia="zh-CN"/>
        </w:rPr>
      </w:pPr>
      <w:r w:rsidRPr="005967F9">
        <w:rPr>
          <w:rFonts w:hint="eastAsia"/>
          <w:lang w:eastAsia="zh-CN"/>
        </w:rPr>
        <w:tab/>
        <w:t>public static double Sin(double x) {...}</w:t>
      </w:r>
      <w:r w:rsidRPr="005967F9">
        <w:rPr>
          <w:rFonts w:hint="eastAsia"/>
          <w:lang w:eastAsia="zh-CN"/>
        </w:rPr>
        <w:br/>
      </w:r>
      <w:r w:rsidRPr="005967F9">
        <w:rPr>
          <w:rFonts w:hint="eastAsia"/>
          <w:lang w:eastAsia="zh-CN"/>
        </w:rPr>
        <w:tab/>
        <w:t>public static double Cos(double x) {...}</w:t>
      </w:r>
      <w:r w:rsidRPr="005967F9">
        <w:rPr>
          <w:rFonts w:hint="eastAsia"/>
          <w:lang w:eastAsia="zh-CN"/>
        </w:rPr>
        <w:br/>
      </w:r>
      <w:r w:rsidRPr="005967F9">
        <w:rPr>
          <w:rFonts w:hint="eastAsia"/>
          <w:lang w:eastAsia="zh-CN"/>
        </w:rPr>
        <w:tab/>
        <w:t>public static double Tan(double x)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Trig</w:t>
      </w:r>
      <w:r w:rsidRPr="005967F9">
        <w:rPr>
          <w:rFonts w:hint="eastAsia"/>
          <w:lang w:eastAsia="zh-CN"/>
        </w:rPr>
        <w:t xml:space="preserve"> </w:t>
      </w:r>
      <w:r w:rsidRPr="005967F9">
        <w:rPr>
          <w:rFonts w:hint="eastAsia"/>
          <w:lang w:eastAsia="zh-CN"/>
        </w:rPr>
        <w:t>类用于将相关的方法和常量组合在一起，但是它不能被实例化。因此它声明了单个空的私有实例构造函数。若要取消默认构造函数的自动生成，必须至少声明一个实例构造函数。</w:t>
      </w:r>
    </w:p>
    <w:p w:rsidR="0028536B" w:rsidRPr="005967F9" w:rsidRDefault="0028536B">
      <w:pPr>
        <w:pStyle w:val="Heading3"/>
        <w:rPr>
          <w:rFonts w:hint="eastAsia"/>
          <w:lang w:eastAsia="zh-CN"/>
        </w:rPr>
      </w:pPr>
      <w:bookmarkStart w:id="1349" w:name="_Toc365630753"/>
      <w:r w:rsidRPr="005967F9">
        <w:rPr>
          <w:rFonts w:hint="eastAsia"/>
          <w:lang w:eastAsia="zh-CN"/>
        </w:rPr>
        <w:lastRenderedPageBreak/>
        <w:t>可选的实例构造函数形参</w:t>
      </w:r>
      <w:bookmarkEnd w:id="1349"/>
    </w:p>
    <w:p w:rsidR="0028536B" w:rsidRPr="005967F9" w:rsidRDefault="0028536B">
      <w:pPr>
        <w:rPr>
          <w:lang w:eastAsia="zh-CN"/>
        </w:rPr>
      </w:pP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形式的构造函数初始值设定项通常与重载一起使用，以实现可选的实例构造函数形参。在下面的示例中</w:t>
      </w:r>
    </w:p>
    <w:p w:rsidR="0028536B" w:rsidRPr="005967F9" w:rsidRDefault="0028536B">
      <w:pPr>
        <w:pStyle w:val="Code"/>
        <w:rPr>
          <w:lang w:eastAsia="zh-CN"/>
        </w:rPr>
      </w:pPr>
      <w:r w:rsidRPr="005967F9">
        <w:rPr>
          <w:rFonts w:hint="eastAsia"/>
          <w:lang w:eastAsia="zh-CN"/>
        </w:rPr>
        <w:t>class Text</w:t>
      </w:r>
      <w:r w:rsidRPr="005967F9">
        <w:rPr>
          <w:rFonts w:hint="eastAsia"/>
          <w:lang w:eastAsia="zh-CN"/>
        </w:rPr>
        <w:br/>
        <w:t>{</w:t>
      </w:r>
      <w:r w:rsidRPr="005967F9">
        <w:rPr>
          <w:rFonts w:hint="eastAsia"/>
          <w:lang w:eastAsia="zh-CN"/>
        </w:rPr>
        <w:br/>
      </w:r>
      <w:r w:rsidRPr="005967F9">
        <w:rPr>
          <w:rFonts w:hint="eastAsia"/>
          <w:lang w:eastAsia="zh-CN"/>
        </w:rPr>
        <w:tab/>
        <w:t>public Text(): this(0, 0, null) {}</w:t>
      </w:r>
    </w:p>
    <w:p w:rsidR="0028536B" w:rsidRPr="005967F9" w:rsidRDefault="0028536B">
      <w:pPr>
        <w:pStyle w:val="Code"/>
        <w:rPr>
          <w:lang w:eastAsia="zh-CN"/>
        </w:rPr>
      </w:pPr>
      <w:r w:rsidRPr="005967F9">
        <w:rPr>
          <w:rFonts w:hint="eastAsia"/>
          <w:lang w:eastAsia="zh-CN"/>
        </w:rPr>
        <w:tab/>
        <w:t>public Text(int x, int y): this(x, y, null) {}</w:t>
      </w:r>
    </w:p>
    <w:p w:rsidR="0028536B" w:rsidRPr="005967F9" w:rsidRDefault="0028536B">
      <w:pPr>
        <w:pStyle w:val="Code"/>
        <w:rPr>
          <w:lang w:eastAsia="zh-CN"/>
        </w:rPr>
      </w:pPr>
      <w:r w:rsidRPr="005967F9">
        <w:rPr>
          <w:rFonts w:hint="eastAsia"/>
          <w:lang w:eastAsia="zh-CN"/>
        </w:rPr>
        <w:tab/>
        <w:t>public Text(int x, int y, string s) {</w:t>
      </w:r>
      <w:r w:rsidRPr="005967F9">
        <w:rPr>
          <w:rFonts w:hint="eastAsia"/>
          <w:lang w:eastAsia="zh-CN"/>
        </w:rPr>
        <w:br/>
      </w:r>
      <w:r w:rsidRPr="005967F9">
        <w:rPr>
          <w:rFonts w:hint="eastAsia"/>
          <w:lang w:eastAsia="zh-CN"/>
        </w:rPr>
        <w:tab/>
      </w:r>
      <w:r w:rsidRPr="005967F9">
        <w:rPr>
          <w:rFonts w:hint="eastAsia"/>
          <w:lang w:eastAsia="zh-CN"/>
        </w:rPr>
        <w:tab/>
        <w:t>// Actual constructor implementation</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前两个实例构造函数只为调用中没有传递过来的实参提供相应的默认值。这两个构造函数都使用</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构造函数初始值设定项来调用实际完成初始化新实例工作的第三个实例构造函数。这样，实际效果就是该实例构造函数具有可选的形参：</w:t>
      </w:r>
    </w:p>
    <w:p w:rsidR="0028536B" w:rsidRPr="005967F9" w:rsidRDefault="0028536B">
      <w:pPr>
        <w:pStyle w:val="Code"/>
        <w:rPr>
          <w:lang w:eastAsia="zh-CN"/>
        </w:rPr>
      </w:pPr>
      <w:r w:rsidRPr="005967F9">
        <w:rPr>
          <w:rFonts w:hint="eastAsia"/>
          <w:lang w:eastAsia="zh-CN"/>
        </w:rPr>
        <w:t>Text t1 = new Text();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Same as Text(0, 0, null)</w:t>
      </w:r>
      <w:r w:rsidRPr="005967F9">
        <w:rPr>
          <w:rFonts w:hint="eastAsia"/>
          <w:lang w:eastAsia="zh-CN"/>
        </w:rPr>
        <w:br/>
        <w:t>Text t2 = new Text(5, 10);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Same as Text(5, 10, null)</w:t>
      </w:r>
      <w:r w:rsidRPr="005967F9">
        <w:rPr>
          <w:rFonts w:hint="eastAsia"/>
          <w:lang w:eastAsia="zh-CN"/>
        </w:rPr>
        <w:br/>
        <w:t>Text t3 = new Text(5, 20, "Hello");</w:t>
      </w:r>
    </w:p>
    <w:p w:rsidR="0028536B" w:rsidRPr="005967F9" w:rsidRDefault="0028536B">
      <w:pPr>
        <w:pStyle w:val="Heading2"/>
        <w:rPr>
          <w:rFonts w:eastAsia="SimSun" w:hint="eastAsia"/>
          <w:lang w:eastAsia="zh-CN"/>
        </w:rPr>
      </w:pPr>
      <w:bookmarkStart w:id="1350" w:name="_Toc445783059"/>
      <w:bookmarkStart w:id="1351" w:name="_Ref456697737"/>
      <w:bookmarkStart w:id="1352" w:name="_Ref458680690"/>
      <w:bookmarkStart w:id="1353" w:name="_Ref461620027"/>
      <w:bookmarkStart w:id="1354" w:name="_Ref486414759"/>
      <w:bookmarkStart w:id="1355" w:name="_Ref496491523"/>
      <w:bookmarkStart w:id="1356" w:name="_Ref497294894"/>
      <w:bookmarkStart w:id="1357" w:name="_Ref529257846"/>
      <w:bookmarkStart w:id="1358" w:name="_Ref12430255"/>
      <w:bookmarkStart w:id="1359" w:name="_Ref174219581"/>
      <w:bookmarkStart w:id="1360" w:name="_Toc365630754"/>
      <w:bookmarkStart w:id="1361" w:name="_Toc445783060"/>
      <w:bookmarkStart w:id="1362" w:name="_Ref449412210"/>
      <w:bookmarkStart w:id="1363" w:name="_Ref451397123"/>
      <w:r w:rsidRPr="005967F9">
        <w:rPr>
          <w:rFonts w:eastAsia="SimSun" w:hint="eastAsia"/>
          <w:lang w:eastAsia="zh-CN"/>
        </w:rPr>
        <w:t>静态构造函数</w:t>
      </w:r>
      <w:bookmarkEnd w:id="1350"/>
      <w:bookmarkEnd w:id="1351"/>
      <w:bookmarkEnd w:id="1352"/>
      <w:bookmarkEnd w:id="1353"/>
      <w:bookmarkEnd w:id="1354"/>
      <w:bookmarkEnd w:id="1355"/>
      <w:bookmarkEnd w:id="1356"/>
      <w:bookmarkEnd w:id="1357"/>
      <w:bookmarkEnd w:id="1358"/>
      <w:bookmarkEnd w:id="1359"/>
      <w:bookmarkEnd w:id="1360"/>
    </w:p>
    <w:p w:rsidR="0028536B" w:rsidRPr="005967F9" w:rsidRDefault="0028536B">
      <w:pPr>
        <w:rPr>
          <w:lang w:eastAsia="zh-CN"/>
        </w:rPr>
      </w:pPr>
      <w:r w:rsidRPr="005967F9">
        <w:rPr>
          <w:rFonts w:hint="eastAsia"/>
          <w:lang w:eastAsia="zh-CN"/>
        </w:rPr>
        <w:t>静态构造函数</w:t>
      </w:r>
      <w:r w:rsidRPr="005967F9">
        <w:rPr>
          <w:rFonts w:hint="eastAsia"/>
          <w:lang w:eastAsia="zh-CN"/>
        </w:rPr>
        <w:t xml:space="preserve"> (static constructor) </w:t>
      </w:r>
      <w:r w:rsidRPr="005967F9">
        <w:rPr>
          <w:rFonts w:hint="eastAsia"/>
          <w:lang w:eastAsia="zh-CN"/>
        </w:rPr>
        <w:t>是一种用于实现初始化封闭式类类型所需操作的成员。静态构造函数是使用</w:t>
      </w:r>
      <w:r w:rsidRPr="005967F9">
        <w:rPr>
          <w:rFonts w:hint="eastAsia"/>
          <w:lang w:eastAsia="zh-CN"/>
        </w:rPr>
        <w:t xml:space="preserve"> </w:t>
      </w:r>
      <w:r w:rsidRPr="005967F9">
        <w:rPr>
          <w:rStyle w:val="Production"/>
          <w:rFonts w:hint="eastAsia"/>
          <w:lang w:eastAsia="zh-CN"/>
        </w:rPr>
        <w:t>static-constructor-declaration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lang w:eastAsia="zh-CN"/>
        </w:rPr>
      </w:pPr>
      <w:r w:rsidRPr="005967F9">
        <w:rPr>
          <w:rFonts w:hint="eastAsia"/>
          <w:lang w:eastAsia="zh-CN"/>
        </w:rPr>
        <w:t>static-constructor-declaration: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static-constructor-modifiers  identifier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static-constructor-body</w:t>
      </w:r>
    </w:p>
    <w:p w:rsidR="0028536B" w:rsidRPr="005967F9" w:rsidRDefault="0028536B">
      <w:pPr>
        <w:pStyle w:val="Grammar"/>
        <w:rPr>
          <w:vertAlign w:val="subscript"/>
          <w:lang w:eastAsia="zh-CN"/>
        </w:rPr>
      </w:pPr>
      <w:r w:rsidRPr="005967F9">
        <w:rPr>
          <w:rFonts w:hint="eastAsia"/>
          <w:lang w:eastAsia="zh-CN"/>
        </w:rPr>
        <w:t>static-constructor-modifiers:</w:t>
      </w:r>
      <w:r w:rsidRPr="005967F9">
        <w:rPr>
          <w:rFonts w:hint="eastAsia"/>
          <w:lang w:eastAsia="zh-CN"/>
        </w:rPr>
        <w:br/>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static</w:t>
      </w:r>
      <w:r w:rsidRPr="005967F9">
        <w:rPr>
          <w:rFonts w:hint="eastAsia"/>
          <w:lang w:eastAsia="zh-CN"/>
        </w:rPr>
        <w:br/>
      </w:r>
      <w:r w:rsidRPr="005967F9">
        <w:rPr>
          <w:rStyle w:val="Terminal"/>
          <w:rFonts w:hint="eastAsia"/>
          <w:lang w:eastAsia="zh-CN"/>
        </w:rPr>
        <w:t>static</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p>
    <w:p w:rsidR="0028536B" w:rsidRPr="005967F9" w:rsidRDefault="0028536B">
      <w:pPr>
        <w:pStyle w:val="Grammar"/>
        <w:rPr>
          <w:rStyle w:val="Terminal"/>
          <w:lang w:eastAsia="zh-CN"/>
        </w:rPr>
      </w:pPr>
      <w:r w:rsidRPr="005967F9">
        <w:rPr>
          <w:rFonts w:hint="eastAsia"/>
          <w:lang w:eastAsia="zh-CN"/>
        </w:rPr>
        <w:t>static-constructor-body: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t>static-constructor-declaration</w:t>
      </w:r>
      <w:r w:rsidRPr="005967F9">
        <w:rPr>
          <w:rFonts w:hint="eastAsia"/>
          <w:lang w:eastAsia="zh-CN"/>
        </w:rPr>
        <w:t xml:space="preserve"> </w:t>
      </w:r>
      <w:r w:rsidRPr="005967F9">
        <w:rPr>
          <w:rFonts w:hint="eastAsia"/>
          <w:lang w:eastAsia="zh-CN"/>
        </w:rPr>
        <w:t>可包含一组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章）和一个</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修饰符（第</w:t>
      </w:r>
      <w:r w:rsidRPr="005967F9">
        <w:rPr>
          <w:rFonts w:hint="eastAsia"/>
          <w:lang w:eastAsia="zh-CN"/>
        </w:rPr>
        <w:t xml:space="preserve"> </w:t>
      </w:r>
      <w:fldSimple w:instr=" REF _Ref462622820 \r \h  \* MERGEFORMAT ">
        <w:r w:rsidR="00437C65" w:rsidRPr="005967F9">
          <w:rPr>
            <w:rFonts w:hint="eastAsia"/>
            <w:lang w:eastAsia="zh-CN"/>
          </w:rPr>
          <w:t>10.6.7</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Style w:val="Production"/>
          <w:rFonts w:hint="eastAsia"/>
          <w:lang w:eastAsia="zh-CN"/>
        </w:rPr>
        <w:t>static-constructor-declaration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必须是声明了该静态构造函数的那个类的名称。如果指定了任何其他名称，则发生编译时错误。</w:t>
      </w:r>
    </w:p>
    <w:p w:rsidR="0028536B" w:rsidRPr="005967F9" w:rsidRDefault="0028536B">
      <w:pPr>
        <w:rPr>
          <w:lang w:eastAsia="zh-CN"/>
        </w:rPr>
      </w:pPr>
      <w:r w:rsidRPr="005967F9">
        <w:rPr>
          <w:rFonts w:hint="eastAsia"/>
          <w:lang w:eastAsia="zh-CN"/>
        </w:rPr>
        <w:t>当静态构造函数声明包含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修饰符时，称该静态构造函数为外部静态构造函数</w:t>
      </w:r>
      <w:r w:rsidRPr="005967F9">
        <w:rPr>
          <w:rFonts w:hint="eastAsia"/>
          <w:lang w:eastAsia="zh-CN"/>
        </w:rPr>
        <w:t xml:space="preserve"> (external static constructor)</w:t>
      </w:r>
      <w:r w:rsidRPr="005967F9">
        <w:rPr>
          <w:rFonts w:hint="eastAsia"/>
          <w:lang w:eastAsia="zh-CN"/>
        </w:rPr>
        <w:t>。因为外部静态构造函数声明不提供任何实际的实现，所以它的</w:t>
      </w:r>
      <w:r w:rsidRPr="005967F9">
        <w:rPr>
          <w:rFonts w:hint="eastAsia"/>
          <w:lang w:eastAsia="zh-CN"/>
        </w:rPr>
        <w:t xml:space="preserve"> </w:t>
      </w:r>
      <w:r w:rsidRPr="005967F9">
        <w:rPr>
          <w:rStyle w:val="Production"/>
          <w:rFonts w:hint="eastAsia"/>
          <w:lang w:eastAsia="zh-CN"/>
        </w:rPr>
        <w:t>static-constructor-body</w:t>
      </w:r>
      <w:r w:rsidRPr="005967F9">
        <w:rPr>
          <w:rFonts w:hint="eastAsia"/>
          <w:lang w:eastAsia="zh-CN"/>
        </w:rPr>
        <w:t xml:space="preserve"> </w:t>
      </w:r>
      <w:r w:rsidRPr="005967F9">
        <w:rPr>
          <w:rFonts w:hint="eastAsia"/>
          <w:lang w:eastAsia="zh-CN"/>
        </w:rPr>
        <w:t>由一个分号组成。对于所有其他的静态构造函数声明，</w:t>
      </w:r>
      <w:r w:rsidRPr="005967F9">
        <w:rPr>
          <w:rStyle w:val="Production"/>
          <w:rFonts w:hint="eastAsia"/>
          <w:lang w:eastAsia="zh-CN"/>
        </w:rPr>
        <w:t>static-constructor-body</w:t>
      </w:r>
      <w:r w:rsidRPr="005967F9">
        <w:rPr>
          <w:rFonts w:hint="eastAsia"/>
          <w:lang w:eastAsia="zh-CN"/>
        </w:rPr>
        <w:t xml:space="preserve"> </w:t>
      </w:r>
      <w:r w:rsidRPr="005967F9">
        <w:rPr>
          <w:rFonts w:hint="eastAsia"/>
          <w:lang w:eastAsia="zh-CN"/>
        </w:rPr>
        <w:t>都是一个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，它指定当初始化该类时需要执行的语句。这正好相当于具有</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返回类型的静态方法的</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（第</w:t>
      </w:r>
      <w:r w:rsidRPr="005967F9">
        <w:rPr>
          <w:rFonts w:hint="eastAsia"/>
          <w:lang w:eastAsia="zh-CN"/>
        </w:rPr>
        <w:t xml:space="preserve"> </w:t>
      </w:r>
      <w:fldSimple w:instr=" REF _Ref458503251 \r \h  \* MERGEFORMAT ">
        <w:r w:rsidR="00437C65" w:rsidRPr="005967F9">
          <w:rPr>
            <w:rFonts w:hint="eastAsia"/>
            <w:lang w:eastAsia="zh-CN"/>
          </w:rPr>
          <w:t>10.6.10</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静态构造函数是不可继承的，而且不能被直接调用。</w:t>
      </w:r>
    </w:p>
    <w:p w:rsidR="0028536B" w:rsidRPr="005967F9" w:rsidRDefault="0028536B">
      <w:pPr>
        <w:rPr>
          <w:lang w:eastAsia="zh-CN"/>
        </w:rPr>
      </w:pPr>
      <w:r w:rsidRPr="005967F9">
        <w:rPr>
          <w:rFonts w:hint="eastAsia"/>
          <w:lang w:eastAsia="zh-CN"/>
        </w:rPr>
        <w:t>封闭式类类型的静态构造函数在给定应用程序域中至多执行一次。应用程序域中第一次发生以下事件时将触发静态构造函数的执行：</w:t>
      </w:r>
    </w:p>
    <w:p w:rsidR="0028536B" w:rsidRPr="005967F9" w:rsidRDefault="0028536B">
      <w:pPr>
        <w:pStyle w:val="ListBullet"/>
        <w:rPr>
          <w:lang w:eastAsia="zh-CN"/>
        </w:rPr>
      </w:pPr>
      <w:r w:rsidRPr="005967F9">
        <w:rPr>
          <w:rFonts w:hint="eastAsia"/>
          <w:lang w:eastAsia="zh-CN"/>
        </w:rPr>
        <w:t>创建类类型的实例。</w:t>
      </w:r>
    </w:p>
    <w:p w:rsidR="0028536B" w:rsidRPr="005967F9" w:rsidRDefault="0028536B">
      <w:pPr>
        <w:pStyle w:val="ListBullet"/>
        <w:rPr>
          <w:lang w:eastAsia="zh-CN"/>
        </w:rPr>
      </w:pPr>
      <w:r w:rsidRPr="005967F9">
        <w:rPr>
          <w:rFonts w:hint="eastAsia"/>
          <w:lang w:eastAsia="zh-CN"/>
        </w:rPr>
        <w:t>引用类类型的任何静态成员。</w:t>
      </w:r>
    </w:p>
    <w:p w:rsidR="00EC7FBD" w:rsidRPr="005967F9" w:rsidRDefault="0028536B" w:rsidP="00EC7FBD">
      <w:pPr>
        <w:rPr>
          <w:lang w:eastAsia="zh-CN"/>
        </w:rPr>
      </w:pPr>
      <w:r w:rsidRPr="005967F9">
        <w:rPr>
          <w:rFonts w:hint="eastAsia"/>
          <w:lang w:eastAsia="zh-CN"/>
        </w:rPr>
        <w:lastRenderedPageBreak/>
        <w:t>如果类中包含用来开始执行的</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方法（第</w:t>
      </w:r>
      <w:r w:rsidRPr="005967F9">
        <w:rPr>
          <w:rFonts w:hint="eastAsia"/>
          <w:lang w:eastAsia="zh-CN"/>
        </w:rPr>
        <w:t xml:space="preserve"> </w:t>
      </w:r>
      <w:fldSimple w:instr=" REF _Ref529259251 \r \h  \* MERGEFORMAT ">
        <w:r w:rsidR="00437C65" w:rsidRPr="005967F9">
          <w:rPr>
            <w:rFonts w:hint="eastAsia"/>
            <w:lang w:eastAsia="zh-CN"/>
          </w:rPr>
          <w:t>3.1</w:t>
        </w:r>
      </w:fldSimple>
      <w:r w:rsidRPr="005967F9">
        <w:rPr>
          <w:rFonts w:hint="eastAsia"/>
          <w:lang w:eastAsia="zh-CN"/>
        </w:rPr>
        <w:t xml:space="preserve"> </w:t>
      </w:r>
      <w:r w:rsidRPr="005967F9">
        <w:rPr>
          <w:rFonts w:hint="eastAsia"/>
          <w:lang w:eastAsia="zh-CN"/>
        </w:rPr>
        <w:t>节），则该类的静态构造函数将在调用</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方法之前执行。</w:t>
      </w:r>
    </w:p>
    <w:p w:rsidR="00EC7FBD" w:rsidRPr="005967F9" w:rsidRDefault="00EC7FBD" w:rsidP="00EC7FBD">
      <w:pPr>
        <w:rPr>
          <w:lang w:eastAsia="zh-CN"/>
        </w:rPr>
      </w:pPr>
      <w:r w:rsidRPr="005967F9">
        <w:rPr>
          <w:rFonts w:hint="eastAsia"/>
          <w:lang w:eastAsia="zh-CN"/>
        </w:rPr>
        <w:t>若要初始化新的封闭式类类型，需要先为该特定的封闭类型创建一组新的静态字段（第</w:t>
      </w:r>
      <w:r w:rsidRPr="005967F9">
        <w:rPr>
          <w:rFonts w:hint="eastAsia"/>
          <w:lang w:eastAsia="zh-CN"/>
        </w:rPr>
        <w:t xml:space="preserve"> </w:t>
      </w:r>
      <w:fldSimple w:instr=" REF _Ref458831848 \r \h  \* MERGEFORMAT ">
        <w:r w:rsidR="00437C65" w:rsidRPr="005967F9">
          <w:rPr>
            <w:rFonts w:hint="eastAsia"/>
            <w:lang w:eastAsia="zh-CN"/>
          </w:rPr>
          <w:t>10.5.1</w:t>
        </w:r>
      </w:fldSimple>
      <w:r w:rsidRPr="005967F9">
        <w:rPr>
          <w:rFonts w:hint="eastAsia"/>
          <w:lang w:eastAsia="zh-CN"/>
        </w:rPr>
        <w:t xml:space="preserve"> </w:t>
      </w:r>
      <w:r w:rsidRPr="005967F9">
        <w:rPr>
          <w:rFonts w:hint="eastAsia"/>
          <w:lang w:eastAsia="zh-CN"/>
        </w:rPr>
        <w:t>节）。将其中的每个静态字段初始化为默认值（第</w:t>
      </w:r>
      <w:r w:rsidRPr="005967F9">
        <w:rPr>
          <w:rFonts w:hint="eastAsia"/>
          <w:lang w:eastAsia="zh-CN"/>
        </w:rPr>
        <w:t xml:space="preserve"> 5.2 </w:t>
      </w:r>
      <w:r w:rsidRPr="005967F9">
        <w:rPr>
          <w:rFonts w:hint="eastAsia"/>
          <w:lang w:eastAsia="zh-CN"/>
        </w:rPr>
        <w:t>节）。下一步，为这些静态字段执行静态字段初始值设定项（第</w:t>
      </w:r>
      <w:r w:rsidRPr="005967F9">
        <w:rPr>
          <w:rFonts w:hint="eastAsia"/>
          <w:lang w:eastAsia="zh-CN"/>
        </w:rPr>
        <w:t xml:space="preserve"> 10.4.5.1 </w:t>
      </w:r>
      <w:r w:rsidRPr="005967F9">
        <w:rPr>
          <w:rFonts w:hint="eastAsia"/>
          <w:lang w:eastAsia="zh-CN"/>
        </w:rPr>
        <w:t>节）。最后，执行静态构造函数。</w:t>
      </w:r>
    </w:p>
    <w:p w:rsidR="0028536B" w:rsidRPr="005967F9" w:rsidRDefault="0028536B">
      <w:pPr>
        <w:rPr>
          <w:lang w:eastAsia="zh-CN"/>
        </w:rPr>
      </w:pP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A.F();</w:t>
      </w:r>
      <w:r w:rsidRPr="005967F9">
        <w:rPr>
          <w:rFonts w:hint="eastAsia"/>
          <w:lang w:eastAsia="zh-CN"/>
        </w:rPr>
        <w:br/>
      </w:r>
      <w:r w:rsidRPr="005967F9">
        <w:rPr>
          <w:rFonts w:hint="eastAsia"/>
          <w:lang w:eastAsia="zh-CN"/>
        </w:rPr>
        <w:tab/>
      </w:r>
      <w:r w:rsidRPr="005967F9">
        <w:rPr>
          <w:rFonts w:hint="eastAsia"/>
          <w:lang w:eastAsia="zh-CN"/>
        </w:rPr>
        <w:tab/>
        <w:t>B.F();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static A() {</w:t>
      </w:r>
      <w:r w:rsidRPr="005967F9">
        <w:rPr>
          <w:rFonts w:hint="eastAsia"/>
          <w:lang w:eastAsia="zh-CN"/>
        </w:rPr>
        <w:br/>
      </w:r>
      <w:r w:rsidRPr="005967F9">
        <w:rPr>
          <w:rFonts w:hint="eastAsia"/>
          <w:lang w:eastAsia="zh-CN"/>
        </w:rPr>
        <w:tab/>
      </w:r>
      <w:r w:rsidRPr="005967F9">
        <w:rPr>
          <w:rFonts w:hint="eastAsia"/>
          <w:lang w:eastAsia="zh-CN"/>
        </w:rPr>
        <w:tab/>
        <w:t>Console.WriteLine("Init A");</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public static void F() {</w:t>
      </w:r>
      <w:r w:rsidRPr="005967F9">
        <w:rPr>
          <w:rFonts w:hint="eastAsia"/>
          <w:lang w:eastAsia="zh-CN"/>
        </w:rPr>
        <w:br/>
      </w:r>
      <w:r w:rsidRPr="005967F9">
        <w:rPr>
          <w:rFonts w:hint="eastAsia"/>
          <w:lang w:eastAsia="zh-CN"/>
        </w:rPr>
        <w:tab/>
      </w:r>
      <w:r w:rsidRPr="005967F9">
        <w:rPr>
          <w:rFonts w:hint="eastAsia"/>
          <w:lang w:eastAsia="zh-CN"/>
        </w:rPr>
        <w:tab/>
        <w:t>Console.WriteLine("A.F");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static B() {</w:t>
      </w:r>
      <w:r w:rsidRPr="005967F9">
        <w:rPr>
          <w:rFonts w:hint="eastAsia"/>
          <w:lang w:eastAsia="zh-CN"/>
        </w:rPr>
        <w:br/>
      </w:r>
      <w:r w:rsidRPr="005967F9">
        <w:rPr>
          <w:rFonts w:hint="eastAsia"/>
          <w:lang w:eastAsia="zh-CN"/>
        </w:rPr>
        <w:tab/>
      </w:r>
      <w:r w:rsidRPr="005967F9">
        <w:rPr>
          <w:rFonts w:hint="eastAsia"/>
          <w:lang w:eastAsia="zh-CN"/>
        </w:rPr>
        <w:tab/>
        <w:t>Console.WriteLine("Init B");</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public static void F() {</w:t>
      </w:r>
      <w:r w:rsidRPr="005967F9">
        <w:rPr>
          <w:rFonts w:hint="eastAsia"/>
          <w:lang w:eastAsia="zh-CN"/>
        </w:rPr>
        <w:br/>
      </w:r>
      <w:r w:rsidRPr="005967F9">
        <w:rPr>
          <w:rFonts w:hint="eastAsia"/>
          <w:lang w:eastAsia="zh-CN"/>
        </w:rPr>
        <w:tab/>
      </w:r>
      <w:r w:rsidRPr="005967F9">
        <w:rPr>
          <w:rFonts w:hint="eastAsia"/>
          <w:lang w:eastAsia="zh-CN"/>
        </w:rPr>
        <w:tab/>
        <w:t>Console.WriteLine("B.F");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一定产生输出：</w:t>
      </w:r>
    </w:p>
    <w:p w:rsidR="0028536B" w:rsidRPr="005967F9" w:rsidRDefault="0028536B">
      <w:pPr>
        <w:pStyle w:val="Code"/>
        <w:rPr>
          <w:lang w:eastAsia="zh-CN"/>
        </w:rPr>
      </w:pPr>
      <w:r w:rsidRPr="005967F9">
        <w:rPr>
          <w:rFonts w:hint="eastAsia"/>
          <w:lang w:eastAsia="zh-CN"/>
        </w:rPr>
        <w:t>Init A</w:t>
      </w:r>
      <w:r w:rsidRPr="005967F9">
        <w:rPr>
          <w:rFonts w:hint="eastAsia"/>
          <w:lang w:eastAsia="zh-CN"/>
        </w:rPr>
        <w:br/>
        <w:t>A.F</w:t>
      </w:r>
      <w:r w:rsidRPr="005967F9">
        <w:rPr>
          <w:rFonts w:hint="eastAsia"/>
          <w:lang w:eastAsia="zh-CN"/>
        </w:rPr>
        <w:br/>
        <w:t>Init B</w:t>
      </w:r>
      <w:r w:rsidRPr="005967F9">
        <w:rPr>
          <w:rFonts w:hint="eastAsia"/>
          <w:lang w:eastAsia="zh-CN"/>
        </w:rPr>
        <w:br/>
        <w:t>B.F</w:t>
      </w:r>
    </w:p>
    <w:p w:rsidR="0028536B" w:rsidRPr="005967F9" w:rsidRDefault="0028536B">
      <w:pPr>
        <w:rPr>
          <w:lang w:eastAsia="zh-CN"/>
        </w:rPr>
      </w:pP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的静态构造函数的执行是通过调用</w:t>
      </w:r>
      <w:r w:rsidRPr="005967F9">
        <w:rPr>
          <w:rFonts w:hint="eastAsia"/>
          <w:lang w:eastAsia="zh-CN"/>
        </w:rPr>
        <w:t xml:space="preserve"> </w:t>
      </w:r>
      <w:r w:rsidRPr="005967F9">
        <w:rPr>
          <w:rStyle w:val="Codefragment"/>
          <w:rFonts w:hint="eastAsia"/>
          <w:lang w:eastAsia="zh-CN"/>
        </w:rPr>
        <w:t>A.F</w:t>
      </w:r>
      <w:r w:rsidRPr="005967F9">
        <w:rPr>
          <w:rFonts w:hint="eastAsia"/>
          <w:lang w:eastAsia="zh-CN"/>
        </w:rPr>
        <w:t xml:space="preserve"> </w:t>
      </w:r>
      <w:r w:rsidRPr="005967F9">
        <w:rPr>
          <w:rFonts w:hint="eastAsia"/>
          <w:lang w:eastAsia="zh-CN"/>
        </w:rPr>
        <w:t>触发的，而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的静态构造函数的执行是通过调用</w:t>
      </w:r>
      <w:r w:rsidRPr="005967F9">
        <w:rPr>
          <w:rFonts w:hint="eastAsia"/>
          <w:lang w:eastAsia="zh-CN"/>
        </w:rPr>
        <w:t xml:space="preserve"> </w:t>
      </w:r>
      <w:r w:rsidRPr="005967F9">
        <w:rPr>
          <w:rStyle w:val="Codefragment"/>
          <w:rFonts w:hint="eastAsia"/>
          <w:lang w:eastAsia="zh-CN"/>
        </w:rPr>
        <w:t>B.F</w:t>
      </w:r>
      <w:r w:rsidRPr="005967F9">
        <w:rPr>
          <w:rFonts w:hint="eastAsia"/>
          <w:lang w:eastAsia="zh-CN"/>
        </w:rPr>
        <w:t xml:space="preserve"> </w:t>
      </w:r>
      <w:r w:rsidRPr="005967F9">
        <w:rPr>
          <w:rFonts w:hint="eastAsia"/>
          <w:lang w:eastAsia="zh-CN"/>
        </w:rPr>
        <w:t>触发的。</w:t>
      </w:r>
    </w:p>
    <w:p w:rsidR="0028536B" w:rsidRPr="005967F9" w:rsidRDefault="0028536B">
      <w:pPr>
        <w:rPr>
          <w:lang w:eastAsia="zh-CN"/>
        </w:rPr>
      </w:pPr>
      <w:r w:rsidRPr="005967F9">
        <w:rPr>
          <w:rFonts w:hint="eastAsia"/>
          <w:lang w:eastAsia="zh-CN"/>
        </w:rPr>
        <w:t>上述过程有可能构造出循环依赖关系，其中，带有变量初始值设定项的静态字段能够在其处于默认值状态时被观测。</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static int X;</w:t>
      </w:r>
    </w:p>
    <w:p w:rsidR="0028536B" w:rsidRPr="005967F9" w:rsidRDefault="0028536B">
      <w:pPr>
        <w:pStyle w:val="Code"/>
        <w:rPr>
          <w:lang w:eastAsia="zh-CN"/>
        </w:rPr>
      </w:pPr>
      <w:r w:rsidRPr="005967F9">
        <w:rPr>
          <w:rFonts w:hint="eastAsia"/>
          <w:lang w:eastAsia="zh-CN"/>
        </w:rPr>
        <w:lastRenderedPageBreak/>
        <w:tab/>
        <w:t>static A() {</w:t>
      </w:r>
      <w:r w:rsidRPr="005967F9">
        <w:rPr>
          <w:rFonts w:hint="eastAsia"/>
          <w:lang w:eastAsia="zh-CN"/>
        </w:rPr>
        <w:br/>
      </w:r>
      <w:r w:rsidRPr="005967F9">
        <w:rPr>
          <w:rFonts w:hint="eastAsia"/>
          <w:lang w:eastAsia="zh-CN"/>
        </w:rPr>
        <w:tab/>
      </w:r>
      <w:r w:rsidRPr="005967F9">
        <w:rPr>
          <w:rFonts w:hint="eastAsia"/>
          <w:lang w:eastAsia="zh-CN"/>
        </w:rPr>
        <w:tab/>
        <w:t>X = B.Y + 1;</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public static int Y = A.X + 1;</w:t>
      </w:r>
    </w:p>
    <w:p w:rsidR="0028536B" w:rsidRPr="005967F9" w:rsidRDefault="0028536B">
      <w:pPr>
        <w:pStyle w:val="Code"/>
        <w:rPr>
          <w:lang w:eastAsia="zh-CN"/>
        </w:rPr>
      </w:pPr>
      <w:r w:rsidRPr="005967F9">
        <w:rPr>
          <w:rFonts w:hint="eastAsia"/>
          <w:lang w:eastAsia="zh-CN"/>
        </w:rPr>
        <w:tab/>
        <w:t>static B() {}</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Console.WriteLine("X = {0}, Y = {1}", A.X, B.Y);</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产生输出</w:t>
      </w:r>
    </w:p>
    <w:p w:rsidR="0028536B" w:rsidRPr="005967F9" w:rsidRDefault="0028536B">
      <w:pPr>
        <w:pStyle w:val="Code"/>
        <w:rPr>
          <w:lang w:eastAsia="zh-CN"/>
        </w:rPr>
      </w:pPr>
      <w:r w:rsidRPr="005967F9">
        <w:rPr>
          <w:rFonts w:hint="eastAsia"/>
          <w:lang w:eastAsia="zh-CN"/>
        </w:rPr>
        <w:t>X = 1, Y = 2</w:t>
      </w:r>
    </w:p>
    <w:p w:rsidR="0028536B" w:rsidRPr="005967F9" w:rsidRDefault="0028536B">
      <w:pPr>
        <w:rPr>
          <w:lang w:eastAsia="zh-CN"/>
        </w:rPr>
      </w:pPr>
      <w:r w:rsidRPr="005967F9">
        <w:rPr>
          <w:rFonts w:hint="eastAsia"/>
          <w:lang w:eastAsia="zh-CN"/>
        </w:rPr>
        <w:t>要执行</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方法，系统在运行类</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的静态构造函数之前首先要运行</w:t>
      </w:r>
      <w:r w:rsidRPr="005967F9">
        <w:rPr>
          <w:rFonts w:hint="eastAsia"/>
          <w:lang w:eastAsia="zh-CN"/>
        </w:rPr>
        <w:t xml:space="preserve"> </w:t>
      </w:r>
      <w:r w:rsidRPr="005967F9">
        <w:rPr>
          <w:rStyle w:val="Codefragment"/>
          <w:rFonts w:hint="eastAsia"/>
          <w:lang w:eastAsia="zh-CN"/>
        </w:rPr>
        <w:t>B.Y</w:t>
      </w:r>
      <w:r w:rsidRPr="005967F9">
        <w:rPr>
          <w:rFonts w:hint="eastAsia"/>
          <w:lang w:eastAsia="zh-CN"/>
        </w:rPr>
        <w:t xml:space="preserve"> </w:t>
      </w:r>
      <w:r w:rsidRPr="005967F9">
        <w:rPr>
          <w:rFonts w:hint="eastAsia"/>
          <w:lang w:eastAsia="zh-CN"/>
        </w:rPr>
        <w:t>的初始值设定项。因为引用了</w:t>
      </w:r>
      <w:r w:rsidRPr="005967F9">
        <w:rPr>
          <w:rFonts w:hint="eastAsia"/>
          <w:lang w:eastAsia="zh-CN"/>
        </w:rPr>
        <w:t xml:space="preserve"> </w:t>
      </w:r>
      <w:r w:rsidRPr="005967F9">
        <w:rPr>
          <w:rStyle w:val="Codefragment"/>
          <w:rFonts w:hint="eastAsia"/>
          <w:lang w:eastAsia="zh-CN"/>
        </w:rPr>
        <w:t>A.X</w:t>
      </w:r>
      <w:r w:rsidRPr="005967F9">
        <w:rPr>
          <w:rFonts w:hint="eastAsia"/>
          <w:lang w:eastAsia="zh-CN"/>
        </w:rPr>
        <w:t xml:space="preserve"> </w:t>
      </w:r>
      <w:r w:rsidRPr="005967F9">
        <w:rPr>
          <w:rFonts w:hint="eastAsia"/>
          <w:lang w:eastAsia="zh-CN"/>
        </w:rPr>
        <w:t>的值，所以</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的初始值设定项导致运行</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的静态构造函数。这样，</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的静态构造函数将继续计算</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的值，从而获取</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的默认值</w:t>
      </w:r>
      <w:r w:rsidRPr="005967F9">
        <w:rPr>
          <w:rFonts w:hint="eastAsia"/>
          <w:lang w:eastAsia="zh-CN"/>
        </w:rPr>
        <w:t xml:space="preserve"> 0</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A.X</w:t>
      </w:r>
      <w:r w:rsidRPr="005967F9">
        <w:rPr>
          <w:rFonts w:hint="eastAsia"/>
          <w:lang w:eastAsia="zh-CN"/>
        </w:rPr>
        <w:t xml:space="preserve"> </w:t>
      </w:r>
      <w:r w:rsidRPr="005967F9">
        <w:rPr>
          <w:rFonts w:hint="eastAsia"/>
          <w:lang w:eastAsia="zh-CN"/>
        </w:rPr>
        <w:t>被初始化为</w:t>
      </w:r>
      <w:r w:rsidRPr="005967F9">
        <w:rPr>
          <w:rFonts w:hint="eastAsia"/>
          <w:lang w:eastAsia="zh-CN"/>
        </w:rPr>
        <w:t xml:space="preserve"> 1</w:t>
      </w:r>
      <w:r w:rsidRPr="005967F9">
        <w:rPr>
          <w:rFonts w:hint="eastAsia"/>
          <w:lang w:eastAsia="zh-CN"/>
        </w:rPr>
        <w:t>。这样就完成了运行</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的静态字段初始值设定项和静态构造函数的进程，控制返回到</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的初始值的计算，计算结果变为</w:t>
      </w:r>
      <w:r w:rsidRPr="005967F9">
        <w:rPr>
          <w:rFonts w:hint="eastAsia"/>
          <w:lang w:eastAsia="zh-CN"/>
        </w:rPr>
        <w:t xml:space="preserve"> 2</w:t>
      </w:r>
      <w:r w:rsidRPr="005967F9">
        <w:rPr>
          <w:rFonts w:hint="eastAsia"/>
          <w:lang w:eastAsia="zh-CN"/>
        </w:rPr>
        <w:t>。</w:t>
      </w:r>
    </w:p>
    <w:p w:rsidR="00EC7FBD" w:rsidRPr="005967F9" w:rsidRDefault="00EC7FBD" w:rsidP="00EC7FBD">
      <w:pPr>
        <w:rPr>
          <w:lang w:eastAsia="zh-CN"/>
        </w:rPr>
      </w:pPr>
      <w:bookmarkStart w:id="1364" w:name="_Ref456697771"/>
      <w:r w:rsidRPr="005967F9">
        <w:rPr>
          <w:rFonts w:hint="eastAsia"/>
          <w:lang w:eastAsia="zh-CN"/>
        </w:rPr>
        <w:t>由于静态构造函数只为每个封闭构造类类型执行一次，因此对于无法通过约束（第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节）在编译时进行检查的类型形参来说，此处是强制进行运行时检查的方便位置。例如，下面的类型使用静态构造函数检查类型实参是否为一个枚举：</w:t>
      </w:r>
    </w:p>
    <w:p w:rsidR="00EC7FBD" w:rsidRPr="005967F9" w:rsidRDefault="00EC7FBD" w:rsidP="00EC7FBD">
      <w:pPr>
        <w:pStyle w:val="Code"/>
        <w:rPr>
          <w:lang w:eastAsia="zh-CN"/>
        </w:rPr>
      </w:pPr>
      <w:r w:rsidRPr="005967F9">
        <w:rPr>
          <w:rFonts w:hint="eastAsia"/>
          <w:lang w:eastAsia="zh-CN"/>
        </w:rPr>
        <w:t>class Gen&lt;T&gt; where T: struct</w:t>
      </w:r>
      <w:r w:rsidRPr="005967F9">
        <w:rPr>
          <w:rFonts w:hint="eastAsia"/>
          <w:lang w:eastAsia="zh-CN"/>
        </w:rPr>
        <w:br/>
        <w:t>{</w:t>
      </w:r>
      <w:r w:rsidRPr="005967F9">
        <w:rPr>
          <w:rFonts w:hint="eastAsia"/>
          <w:lang w:eastAsia="zh-CN"/>
        </w:rPr>
        <w:br/>
      </w:r>
      <w:r w:rsidRPr="005967F9">
        <w:rPr>
          <w:rFonts w:hint="eastAsia"/>
          <w:lang w:eastAsia="zh-CN"/>
        </w:rPr>
        <w:tab/>
        <w:t>static Gen() {</w:t>
      </w:r>
      <w:r w:rsidRPr="005967F9">
        <w:rPr>
          <w:rFonts w:hint="eastAsia"/>
          <w:lang w:eastAsia="zh-CN"/>
        </w:rPr>
        <w:br/>
      </w:r>
      <w:r w:rsidRPr="005967F9">
        <w:rPr>
          <w:rFonts w:hint="eastAsia"/>
          <w:lang w:eastAsia="zh-CN"/>
        </w:rPr>
        <w:tab/>
      </w:r>
      <w:r w:rsidRPr="005967F9">
        <w:rPr>
          <w:rFonts w:hint="eastAsia"/>
          <w:lang w:eastAsia="zh-CN"/>
        </w:rPr>
        <w:tab/>
        <w:t>if (!typeof(T).IsEnum)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 new ArgumentException("T must be an enum");</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2"/>
        <w:rPr>
          <w:rFonts w:eastAsia="SimSun" w:hint="eastAsia"/>
          <w:lang w:eastAsia="zh-CN"/>
        </w:rPr>
      </w:pPr>
      <w:bookmarkStart w:id="1365" w:name="_Ref174219594"/>
      <w:bookmarkStart w:id="1366" w:name="_Toc365630755"/>
      <w:r w:rsidRPr="005967F9">
        <w:rPr>
          <w:rFonts w:eastAsia="SimSun" w:hint="eastAsia"/>
          <w:lang w:eastAsia="zh-CN"/>
        </w:rPr>
        <w:t>析构函数</w:t>
      </w:r>
      <w:bookmarkEnd w:id="1364"/>
      <w:bookmarkEnd w:id="1365"/>
      <w:bookmarkEnd w:id="1366"/>
    </w:p>
    <w:p w:rsidR="0028536B" w:rsidRPr="005967F9" w:rsidRDefault="0028536B">
      <w:pPr>
        <w:rPr>
          <w:lang w:eastAsia="zh-CN"/>
        </w:rPr>
      </w:pPr>
      <w:r w:rsidRPr="005967F9">
        <w:rPr>
          <w:rFonts w:hint="eastAsia"/>
          <w:lang w:eastAsia="zh-CN"/>
        </w:rPr>
        <w:t>析构函数</w:t>
      </w:r>
      <w:r w:rsidRPr="005967F9">
        <w:rPr>
          <w:rFonts w:hint="eastAsia"/>
          <w:lang w:eastAsia="zh-CN"/>
        </w:rPr>
        <w:t xml:space="preserve"> (destructor) </w:t>
      </w:r>
      <w:r w:rsidRPr="005967F9">
        <w:rPr>
          <w:rFonts w:hint="eastAsia"/>
          <w:lang w:eastAsia="zh-CN"/>
        </w:rPr>
        <w:t>是一种用于实现销毁类实例所需操作的成员。析构函数是用</w:t>
      </w:r>
      <w:r w:rsidRPr="005967F9">
        <w:rPr>
          <w:rFonts w:hint="eastAsia"/>
          <w:lang w:eastAsia="zh-CN"/>
        </w:rPr>
        <w:t xml:space="preserve"> </w:t>
      </w:r>
      <w:r w:rsidRPr="005967F9">
        <w:rPr>
          <w:rStyle w:val="Production"/>
          <w:rFonts w:hint="eastAsia"/>
          <w:lang w:eastAsia="zh-CN"/>
        </w:rPr>
        <w:t>destructor-declaration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lang w:eastAsia="zh-CN"/>
        </w:rPr>
      </w:pPr>
      <w:r w:rsidRPr="005967F9">
        <w:rPr>
          <w:rFonts w:hint="eastAsia"/>
          <w:lang w:eastAsia="zh-CN"/>
        </w:rPr>
        <w:t>destructor-declaration: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destructor-body</w:t>
      </w:r>
    </w:p>
    <w:p w:rsidR="0028536B" w:rsidRPr="005967F9" w:rsidRDefault="0028536B">
      <w:pPr>
        <w:pStyle w:val="Grammar"/>
        <w:rPr>
          <w:lang w:eastAsia="zh-CN"/>
        </w:rPr>
      </w:pPr>
      <w:r w:rsidRPr="005967F9">
        <w:rPr>
          <w:rFonts w:hint="eastAsia"/>
          <w:lang w:eastAsia="zh-CN"/>
        </w:rPr>
        <w:t>destructor-body: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t>destructor-declaration</w:t>
      </w:r>
      <w:r w:rsidRPr="005967F9">
        <w:rPr>
          <w:rFonts w:hint="eastAsia"/>
          <w:lang w:eastAsia="zh-CN"/>
        </w:rPr>
        <w:t xml:space="preserve"> </w:t>
      </w:r>
      <w:r w:rsidRPr="005967F9">
        <w:rPr>
          <w:rFonts w:hint="eastAsia"/>
          <w:lang w:eastAsia="zh-CN"/>
        </w:rPr>
        <w:t>可以包括一组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w:t>
      </w:r>
    </w:p>
    <w:p w:rsidR="0028536B" w:rsidRPr="005967F9" w:rsidRDefault="0028536B">
      <w:pPr>
        <w:rPr>
          <w:lang w:eastAsia="zh-CN"/>
        </w:rPr>
      </w:pPr>
      <w:r w:rsidRPr="005967F9">
        <w:rPr>
          <w:rStyle w:val="Production"/>
          <w:rFonts w:hint="eastAsia"/>
          <w:lang w:eastAsia="zh-CN"/>
        </w:rPr>
        <w:t>destructor-declarator</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必须就是声明了该析构函数的那个类的名称。如果指定了任何其他名称，则发生编译时错误。</w:t>
      </w:r>
    </w:p>
    <w:p w:rsidR="0028536B" w:rsidRPr="005967F9" w:rsidRDefault="0028536B">
      <w:pPr>
        <w:rPr>
          <w:lang w:eastAsia="zh-CN"/>
        </w:rPr>
      </w:pPr>
      <w:r w:rsidRPr="005967F9">
        <w:rPr>
          <w:rFonts w:hint="eastAsia"/>
          <w:lang w:eastAsia="zh-CN"/>
        </w:rPr>
        <w:t>当析构函数声明包含</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修饰符时，称该析构函数为外部析构函数</w:t>
      </w:r>
      <w:r w:rsidRPr="005967F9">
        <w:rPr>
          <w:rFonts w:hint="eastAsia"/>
          <w:lang w:eastAsia="zh-CN"/>
        </w:rPr>
        <w:t xml:space="preserve"> (external destructor)</w:t>
      </w:r>
      <w:r w:rsidRPr="005967F9">
        <w:rPr>
          <w:rFonts w:hint="eastAsia"/>
          <w:lang w:eastAsia="zh-CN"/>
        </w:rPr>
        <w:t>。因为外部析构函数声明不提供任何实际的实现，所以它的</w:t>
      </w:r>
      <w:r w:rsidRPr="005967F9">
        <w:rPr>
          <w:rFonts w:hint="eastAsia"/>
          <w:lang w:eastAsia="zh-CN"/>
        </w:rPr>
        <w:t xml:space="preserve"> </w:t>
      </w:r>
      <w:r w:rsidRPr="005967F9">
        <w:rPr>
          <w:rStyle w:val="Production"/>
          <w:rFonts w:hint="eastAsia"/>
          <w:lang w:eastAsia="zh-CN"/>
        </w:rPr>
        <w:t>destructor-body</w:t>
      </w:r>
      <w:r w:rsidRPr="005967F9">
        <w:rPr>
          <w:rFonts w:hint="eastAsia"/>
          <w:lang w:eastAsia="zh-CN"/>
        </w:rPr>
        <w:t xml:space="preserve"> </w:t>
      </w:r>
      <w:r w:rsidRPr="005967F9">
        <w:rPr>
          <w:rFonts w:hint="eastAsia"/>
          <w:lang w:eastAsia="zh-CN"/>
        </w:rPr>
        <w:t>由一个分号组成。对于所有其他析构函数，</w:t>
      </w:r>
      <w:r w:rsidRPr="005967F9">
        <w:rPr>
          <w:rStyle w:val="Production"/>
          <w:rFonts w:hint="eastAsia"/>
          <w:lang w:eastAsia="zh-CN"/>
        </w:rPr>
        <w:t>destructor-body</w:t>
      </w:r>
      <w:r w:rsidRPr="005967F9">
        <w:rPr>
          <w:rFonts w:hint="eastAsia"/>
          <w:lang w:eastAsia="zh-CN"/>
        </w:rPr>
        <w:t xml:space="preserve"> </w:t>
      </w:r>
      <w:r w:rsidRPr="005967F9">
        <w:rPr>
          <w:rFonts w:hint="eastAsia"/>
          <w:lang w:eastAsia="zh-CN"/>
        </w:rPr>
        <w:t>都由一个</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组成，它指定当销毁该类的一个实例时需要执行的语句。</w:t>
      </w:r>
      <w:r w:rsidRPr="005967F9">
        <w:rPr>
          <w:rStyle w:val="Production"/>
          <w:rFonts w:hint="eastAsia"/>
          <w:lang w:eastAsia="zh-CN"/>
        </w:rPr>
        <w:t>destructor-body</w:t>
      </w:r>
      <w:r w:rsidRPr="005967F9">
        <w:rPr>
          <w:rFonts w:hint="eastAsia"/>
          <w:lang w:eastAsia="zh-CN"/>
        </w:rPr>
        <w:t xml:space="preserve"> </w:t>
      </w:r>
      <w:r w:rsidRPr="005967F9">
        <w:rPr>
          <w:rFonts w:hint="eastAsia"/>
          <w:lang w:eastAsia="zh-CN"/>
        </w:rPr>
        <w:t>正好对应于具有</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返回类型（第</w:t>
      </w:r>
      <w:r w:rsidRPr="005967F9">
        <w:rPr>
          <w:rFonts w:hint="eastAsia"/>
          <w:lang w:eastAsia="zh-CN"/>
        </w:rPr>
        <w:t xml:space="preserve"> </w:t>
      </w:r>
      <w:fldSimple w:instr=" REF _Ref458503251 \r \h  \* MERGEFORMAT ">
        <w:r w:rsidR="00437C65" w:rsidRPr="005967F9">
          <w:rPr>
            <w:rFonts w:hint="eastAsia"/>
            <w:lang w:eastAsia="zh-CN"/>
          </w:rPr>
          <w:t>10.6.10</w:t>
        </w:r>
      </w:fldSimple>
      <w:r w:rsidRPr="005967F9">
        <w:rPr>
          <w:rFonts w:hint="eastAsia"/>
          <w:lang w:eastAsia="zh-CN"/>
        </w:rPr>
        <w:t xml:space="preserve"> </w:t>
      </w:r>
      <w:r w:rsidRPr="005967F9">
        <w:rPr>
          <w:rFonts w:hint="eastAsia"/>
          <w:lang w:eastAsia="zh-CN"/>
        </w:rPr>
        <w:t>节）的实例方法的</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w:t>
      </w:r>
    </w:p>
    <w:p w:rsidR="0028536B" w:rsidRPr="005967F9" w:rsidRDefault="0028536B">
      <w:pPr>
        <w:rPr>
          <w:lang w:eastAsia="zh-CN"/>
        </w:rPr>
      </w:pPr>
      <w:r w:rsidRPr="005967F9">
        <w:rPr>
          <w:rFonts w:hint="eastAsia"/>
          <w:lang w:eastAsia="zh-CN"/>
        </w:rPr>
        <w:t>析构函数是不可继承的。因此，除了自已所声明的析构函数外，一个类不具有其他析构函数。</w:t>
      </w:r>
    </w:p>
    <w:p w:rsidR="0028536B" w:rsidRPr="005967F9" w:rsidRDefault="0028536B">
      <w:pPr>
        <w:rPr>
          <w:lang w:eastAsia="zh-CN"/>
        </w:rPr>
      </w:pPr>
      <w:r w:rsidRPr="005967F9">
        <w:rPr>
          <w:rFonts w:hint="eastAsia"/>
          <w:lang w:eastAsia="zh-CN"/>
        </w:rPr>
        <w:lastRenderedPageBreak/>
        <w:t>由于析构函数要求不能带有形参，因此它不能被重载，所以一个类至多只能有一个析构函数。</w:t>
      </w:r>
    </w:p>
    <w:p w:rsidR="0028536B" w:rsidRPr="005967F9" w:rsidRDefault="0028536B">
      <w:pPr>
        <w:rPr>
          <w:lang w:eastAsia="zh-CN"/>
        </w:rPr>
      </w:pPr>
      <w:r w:rsidRPr="005967F9">
        <w:rPr>
          <w:rFonts w:hint="eastAsia"/>
          <w:lang w:eastAsia="zh-CN"/>
        </w:rPr>
        <w:t>析构函数是自动调用的，它不能被显式调用。当任何代码都不再可能使用一个实例时，该实例就符合被销毁的条件。此后，它所对应的实例析构函数随时均可能被调用。销毁一个实例时，按照从派生程度最大到派生程度最小的顺序，调用该实例的继承链中的各个析构函数。析构函数可以在任何线程上执行。有关控制何时及如何执行析构函数的规则的进一步讨论，请参见第</w:t>
      </w:r>
      <w:r w:rsidRPr="005967F9">
        <w:rPr>
          <w:rFonts w:hint="eastAsia"/>
          <w:lang w:eastAsia="zh-CN"/>
        </w:rPr>
        <w:t xml:space="preserve"> </w:t>
      </w:r>
      <w:fldSimple w:instr=" REF _Ref529681345 \r \h  \* MERGEFORMAT ">
        <w:r w:rsidR="00437C65" w:rsidRPr="005967F9">
          <w:rPr>
            <w:rFonts w:hint="eastAsia"/>
            <w:lang w:eastAsia="zh-CN"/>
          </w:rPr>
          <w:t>3.9</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下列示例的输出</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~A() {</w:t>
      </w:r>
      <w:r w:rsidRPr="005967F9">
        <w:rPr>
          <w:rFonts w:hint="eastAsia"/>
          <w:lang w:eastAsia="zh-CN"/>
        </w:rPr>
        <w:br/>
      </w:r>
      <w:r w:rsidRPr="005967F9">
        <w:rPr>
          <w:rFonts w:hint="eastAsia"/>
          <w:lang w:eastAsia="zh-CN"/>
        </w:rPr>
        <w:tab/>
      </w:r>
      <w:r w:rsidRPr="005967F9">
        <w:rPr>
          <w:rFonts w:hint="eastAsia"/>
          <w:lang w:eastAsia="zh-CN"/>
        </w:rPr>
        <w:tab/>
        <w:t>Console.WriteLine("A's destructor");</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 A</w:t>
      </w:r>
      <w:r w:rsidRPr="005967F9">
        <w:rPr>
          <w:rFonts w:hint="eastAsia"/>
          <w:lang w:eastAsia="zh-CN"/>
        </w:rPr>
        <w:br/>
        <w:t>{</w:t>
      </w:r>
      <w:r w:rsidRPr="005967F9">
        <w:rPr>
          <w:rFonts w:hint="eastAsia"/>
          <w:lang w:eastAsia="zh-CN"/>
        </w:rPr>
        <w:br/>
      </w:r>
      <w:r w:rsidRPr="005967F9">
        <w:rPr>
          <w:rFonts w:hint="eastAsia"/>
          <w:lang w:eastAsia="zh-CN"/>
        </w:rPr>
        <w:tab/>
        <w:t>~B() {</w:t>
      </w:r>
      <w:r w:rsidRPr="005967F9">
        <w:rPr>
          <w:rFonts w:hint="eastAsia"/>
          <w:lang w:eastAsia="zh-CN"/>
        </w:rPr>
        <w:br/>
      </w:r>
      <w:r w:rsidRPr="005967F9">
        <w:rPr>
          <w:rFonts w:hint="eastAsia"/>
          <w:lang w:eastAsia="zh-CN"/>
        </w:rPr>
        <w:tab/>
      </w:r>
      <w:r w:rsidRPr="005967F9">
        <w:rPr>
          <w:rFonts w:hint="eastAsia"/>
          <w:lang w:eastAsia="zh-CN"/>
        </w:rPr>
        <w:tab/>
        <w:t>Console.WriteLine("B's destructor");</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t xml:space="preserve">   static void Main() {</w:t>
      </w:r>
      <w:r w:rsidRPr="005967F9">
        <w:rPr>
          <w:rFonts w:hint="eastAsia"/>
          <w:lang w:eastAsia="zh-CN"/>
        </w:rPr>
        <w:br/>
      </w:r>
      <w:r w:rsidRPr="005967F9">
        <w:rPr>
          <w:rFonts w:hint="eastAsia"/>
          <w:lang w:eastAsia="zh-CN"/>
        </w:rPr>
        <w:tab/>
      </w:r>
      <w:r w:rsidRPr="005967F9">
        <w:rPr>
          <w:rFonts w:hint="eastAsia"/>
          <w:lang w:eastAsia="zh-CN"/>
        </w:rPr>
        <w:tab/>
        <w:t>B b = new B();</w:t>
      </w:r>
      <w:r w:rsidRPr="005967F9">
        <w:rPr>
          <w:rFonts w:hint="eastAsia"/>
          <w:lang w:eastAsia="zh-CN"/>
        </w:rPr>
        <w:br/>
      </w:r>
      <w:r w:rsidRPr="005967F9">
        <w:rPr>
          <w:rFonts w:hint="eastAsia"/>
          <w:lang w:eastAsia="zh-CN"/>
        </w:rPr>
        <w:tab/>
      </w:r>
      <w:r w:rsidRPr="005967F9">
        <w:rPr>
          <w:rFonts w:hint="eastAsia"/>
          <w:lang w:eastAsia="zh-CN"/>
        </w:rPr>
        <w:tab/>
        <w:t>b = null;</w:t>
      </w:r>
      <w:r w:rsidRPr="005967F9">
        <w:rPr>
          <w:rFonts w:hint="eastAsia"/>
          <w:lang w:eastAsia="zh-CN"/>
        </w:rPr>
        <w:br/>
      </w:r>
      <w:r w:rsidRPr="005967F9">
        <w:rPr>
          <w:rFonts w:hint="eastAsia"/>
          <w:lang w:eastAsia="zh-CN"/>
        </w:rPr>
        <w:tab/>
      </w:r>
      <w:r w:rsidRPr="005967F9">
        <w:rPr>
          <w:rFonts w:hint="eastAsia"/>
          <w:lang w:eastAsia="zh-CN"/>
        </w:rPr>
        <w:tab/>
        <w:t>GC.Collect();</w:t>
      </w:r>
      <w:r w:rsidRPr="005967F9">
        <w:rPr>
          <w:rFonts w:hint="eastAsia"/>
          <w:lang w:eastAsia="zh-CN"/>
        </w:rPr>
        <w:br/>
      </w:r>
      <w:r w:rsidRPr="005967F9">
        <w:rPr>
          <w:rFonts w:hint="eastAsia"/>
          <w:lang w:eastAsia="zh-CN"/>
        </w:rPr>
        <w:tab/>
      </w:r>
      <w:r w:rsidRPr="005967F9">
        <w:rPr>
          <w:rFonts w:hint="eastAsia"/>
          <w:lang w:eastAsia="zh-CN"/>
        </w:rPr>
        <w:tab/>
        <w:t>GC.WaitForPendingFinalizers();</w:t>
      </w:r>
      <w:r w:rsidRPr="005967F9">
        <w:rPr>
          <w:rFonts w:hint="eastAsia"/>
          <w:lang w:eastAsia="zh-CN"/>
        </w:rPr>
        <w:br/>
        <w:t xml:space="preserve">   }</w:t>
      </w:r>
      <w:r w:rsidRPr="005967F9">
        <w:rPr>
          <w:rFonts w:hint="eastAsia"/>
          <w:lang w:eastAsia="zh-CN"/>
        </w:rPr>
        <w:br/>
        <w:t>}</w:t>
      </w:r>
    </w:p>
    <w:p w:rsidR="0028536B" w:rsidRPr="005967F9" w:rsidRDefault="0028536B">
      <w:pPr>
        <w:rPr>
          <w:lang w:eastAsia="zh-CN"/>
        </w:rPr>
      </w:pPr>
      <w:r w:rsidRPr="005967F9">
        <w:rPr>
          <w:rFonts w:hint="eastAsia"/>
          <w:lang w:eastAsia="zh-CN"/>
        </w:rPr>
        <w:t>为</w:t>
      </w:r>
    </w:p>
    <w:p w:rsidR="0028536B" w:rsidRPr="005967F9" w:rsidRDefault="0028536B">
      <w:pPr>
        <w:pStyle w:val="Code"/>
        <w:rPr>
          <w:lang w:eastAsia="zh-CN"/>
        </w:rPr>
      </w:pPr>
      <w:r w:rsidRPr="005967F9">
        <w:rPr>
          <w:rFonts w:hint="eastAsia"/>
          <w:lang w:eastAsia="zh-CN"/>
        </w:rPr>
        <w:t>B</w:t>
      </w:r>
      <w:r w:rsidRPr="005C3EC2">
        <w:rPr>
          <w:lang w:eastAsia="zh-CN"/>
        </w:rPr>
        <w:t>’</w:t>
      </w:r>
      <w:r w:rsidRPr="005967F9">
        <w:rPr>
          <w:rFonts w:hint="eastAsia"/>
          <w:lang w:eastAsia="zh-CN"/>
        </w:rPr>
        <w:t>s destructor</w:t>
      </w:r>
      <w:r w:rsidRPr="005967F9">
        <w:rPr>
          <w:rFonts w:hint="eastAsia"/>
          <w:lang w:eastAsia="zh-CN"/>
        </w:rPr>
        <w:br/>
        <w:t>A</w:t>
      </w:r>
      <w:r w:rsidRPr="005C3EC2">
        <w:rPr>
          <w:lang w:eastAsia="zh-CN"/>
        </w:rPr>
        <w:t>’</w:t>
      </w:r>
      <w:r w:rsidRPr="005967F9">
        <w:rPr>
          <w:rFonts w:hint="eastAsia"/>
          <w:lang w:eastAsia="zh-CN"/>
        </w:rPr>
        <w:t>s destructor</w:t>
      </w:r>
    </w:p>
    <w:p w:rsidR="0028536B" w:rsidRPr="005967F9" w:rsidRDefault="0028536B">
      <w:pPr>
        <w:rPr>
          <w:lang w:eastAsia="zh-CN"/>
        </w:rPr>
      </w:pPr>
      <w:r w:rsidRPr="005967F9">
        <w:rPr>
          <w:rFonts w:hint="eastAsia"/>
          <w:lang w:eastAsia="zh-CN"/>
        </w:rPr>
        <w:t>这是由于继承链中的析构函数是按照从派生程度最大到派生程度最小的顺序调用的。</w:t>
      </w:r>
    </w:p>
    <w:p w:rsidR="0028536B" w:rsidRPr="005967F9" w:rsidRDefault="0028536B">
      <w:pPr>
        <w:rPr>
          <w:lang w:eastAsia="zh-CN"/>
        </w:rPr>
      </w:pPr>
      <w:bookmarkStart w:id="1367" w:name="_Ref461619890"/>
      <w:r w:rsidRPr="005967F9">
        <w:rPr>
          <w:rFonts w:hint="eastAsia"/>
          <w:lang w:eastAsia="zh-CN"/>
        </w:rPr>
        <w:t>析构函数是通过重写</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 xml:space="preserve"> </w:t>
      </w:r>
      <w:r w:rsidRPr="005967F9">
        <w:rPr>
          <w:rFonts w:hint="eastAsia"/>
          <w:lang w:eastAsia="zh-CN"/>
        </w:rPr>
        <w:t>中的虚方法</w:t>
      </w:r>
      <w:r w:rsidRPr="005967F9">
        <w:rPr>
          <w:rFonts w:hint="eastAsia"/>
          <w:lang w:eastAsia="zh-CN"/>
        </w:rPr>
        <w:t xml:space="preserve"> </w:t>
      </w:r>
      <w:r w:rsidRPr="005967F9">
        <w:rPr>
          <w:rStyle w:val="Codefragment"/>
          <w:rFonts w:hint="eastAsia"/>
          <w:lang w:eastAsia="zh-CN"/>
        </w:rPr>
        <w:t>Finalize</w:t>
      </w:r>
      <w:r w:rsidRPr="005967F9">
        <w:rPr>
          <w:rFonts w:hint="eastAsia"/>
          <w:lang w:eastAsia="zh-CN"/>
        </w:rPr>
        <w:t xml:space="preserve"> </w:t>
      </w:r>
      <w:r w:rsidRPr="005967F9">
        <w:rPr>
          <w:rFonts w:hint="eastAsia"/>
          <w:lang w:eastAsia="zh-CN"/>
        </w:rPr>
        <w:t>实现的。</w:t>
      </w:r>
      <w:r w:rsidRPr="005967F9">
        <w:rPr>
          <w:rFonts w:hint="eastAsia"/>
          <w:lang w:eastAsia="zh-CN"/>
        </w:rPr>
        <w:t xml:space="preserve">C# </w:t>
      </w:r>
      <w:r w:rsidRPr="005967F9">
        <w:rPr>
          <w:rFonts w:hint="eastAsia"/>
          <w:lang w:eastAsia="zh-CN"/>
        </w:rPr>
        <w:t>程序中不允许重写此方法或直接调用它（或它的重写）。例如，下列程序</w:t>
      </w:r>
    </w:p>
    <w:p w:rsidR="0028536B" w:rsidRPr="005967F9" w:rsidRDefault="0028536B">
      <w:pPr>
        <w:pStyle w:val="Code"/>
        <w:rPr>
          <w:lang w:eastAsia="zh-CN"/>
        </w:rPr>
      </w:pPr>
      <w:r w:rsidRPr="005967F9">
        <w:rPr>
          <w:rFonts w:hint="eastAsia"/>
          <w:lang w:eastAsia="zh-CN"/>
        </w:rPr>
        <w:t xml:space="preserve">class A </w:t>
      </w:r>
      <w:r w:rsidRPr="005967F9">
        <w:rPr>
          <w:rFonts w:hint="eastAsia"/>
          <w:lang w:eastAsia="zh-CN"/>
        </w:rPr>
        <w:br/>
        <w:t>{</w:t>
      </w:r>
      <w:r w:rsidRPr="005967F9">
        <w:rPr>
          <w:rFonts w:hint="eastAsia"/>
          <w:lang w:eastAsia="zh-CN"/>
        </w:rPr>
        <w:br/>
      </w:r>
      <w:r w:rsidRPr="005967F9">
        <w:rPr>
          <w:rFonts w:hint="eastAsia"/>
          <w:lang w:eastAsia="zh-CN"/>
        </w:rPr>
        <w:tab/>
        <w:t>override protected void Finalize() {}</w:t>
      </w:r>
      <w:r w:rsidRPr="005967F9">
        <w:rPr>
          <w:rFonts w:hint="eastAsia"/>
          <w:lang w:eastAsia="zh-CN"/>
        </w:rPr>
        <w:tab/>
        <w:t>// error</w:t>
      </w:r>
    </w:p>
    <w:p w:rsidR="0028536B" w:rsidRPr="005967F9" w:rsidRDefault="0028536B">
      <w:pPr>
        <w:pStyle w:val="Code"/>
        <w:rPr>
          <w:lang w:eastAsia="zh-CN"/>
        </w:rPr>
      </w:pPr>
      <w:r w:rsidRPr="005967F9">
        <w:rPr>
          <w:rFonts w:hint="eastAsia"/>
          <w:lang w:eastAsia="zh-CN"/>
        </w:rPr>
        <w:tab/>
        <w:t>public void F() {</w:t>
      </w:r>
      <w:r w:rsidRPr="005967F9">
        <w:rPr>
          <w:rFonts w:hint="eastAsia"/>
          <w:lang w:eastAsia="zh-CN"/>
        </w:rPr>
        <w:br/>
      </w:r>
      <w:r w:rsidRPr="005967F9">
        <w:rPr>
          <w:rFonts w:hint="eastAsia"/>
          <w:lang w:eastAsia="zh-CN"/>
        </w:rPr>
        <w:tab/>
      </w:r>
      <w:r w:rsidRPr="005967F9">
        <w:rPr>
          <w:rFonts w:hint="eastAsia"/>
          <w:lang w:eastAsia="zh-CN"/>
        </w:rPr>
        <w:tab/>
        <w:t>this.Finalize();</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包含两个错误。</w:t>
      </w:r>
    </w:p>
    <w:p w:rsidR="0028536B" w:rsidRPr="005967F9" w:rsidRDefault="0028536B">
      <w:pPr>
        <w:rPr>
          <w:lang w:eastAsia="zh-CN"/>
        </w:rPr>
      </w:pPr>
      <w:r w:rsidRPr="005967F9">
        <w:rPr>
          <w:rFonts w:hint="eastAsia"/>
          <w:lang w:eastAsia="zh-CN"/>
        </w:rPr>
        <w:t>编译器的行为就像此方法和它的重写根本不存在一样。因此，以下程序：</w:t>
      </w:r>
    </w:p>
    <w:p w:rsidR="0028536B" w:rsidRPr="005967F9" w:rsidRDefault="0028536B">
      <w:pPr>
        <w:pStyle w:val="Code"/>
        <w:rPr>
          <w:lang w:eastAsia="zh-CN"/>
        </w:rPr>
      </w:pPr>
      <w:r w:rsidRPr="005967F9">
        <w:rPr>
          <w:rFonts w:hint="eastAsia"/>
          <w:lang w:eastAsia="zh-CN"/>
        </w:rPr>
        <w:t xml:space="preserve">class A </w:t>
      </w:r>
      <w:r w:rsidRPr="005967F9">
        <w:rPr>
          <w:rFonts w:hint="eastAsia"/>
          <w:lang w:eastAsia="zh-CN"/>
        </w:rPr>
        <w:br/>
        <w:t>{</w:t>
      </w:r>
      <w:r w:rsidRPr="005967F9">
        <w:rPr>
          <w:rFonts w:hint="eastAsia"/>
          <w:lang w:eastAsia="zh-CN"/>
        </w:rPr>
        <w:br/>
      </w:r>
      <w:r w:rsidRPr="005967F9">
        <w:rPr>
          <w:rFonts w:hint="eastAsia"/>
          <w:lang w:eastAsia="zh-CN"/>
        </w:rPr>
        <w:tab/>
        <w:t>void Finalize()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permitted</w:t>
      </w:r>
      <w:r w:rsidRPr="005967F9">
        <w:rPr>
          <w:rFonts w:hint="eastAsia"/>
          <w:lang w:eastAsia="zh-CN"/>
        </w:rPr>
        <w:br/>
        <w:t>}</w:t>
      </w:r>
    </w:p>
    <w:p w:rsidR="0028536B" w:rsidRPr="005967F9" w:rsidRDefault="0028536B">
      <w:pPr>
        <w:rPr>
          <w:lang w:eastAsia="zh-CN"/>
        </w:rPr>
      </w:pPr>
      <w:r w:rsidRPr="005967F9">
        <w:rPr>
          <w:rFonts w:hint="eastAsia"/>
          <w:lang w:eastAsia="zh-CN"/>
        </w:rPr>
        <w:t>是有效的，所显示的方法隐藏了</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Finalize</w:t>
      </w:r>
      <w:r w:rsidRPr="005967F9">
        <w:rPr>
          <w:rFonts w:hint="eastAsia"/>
          <w:lang w:eastAsia="zh-CN"/>
        </w:rPr>
        <w:t xml:space="preserve"> </w:t>
      </w:r>
      <w:r w:rsidRPr="005967F9">
        <w:rPr>
          <w:rFonts w:hint="eastAsia"/>
          <w:lang w:eastAsia="zh-CN"/>
        </w:rPr>
        <w:t>方法。</w:t>
      </w:r>
    </w:p>
    <w:p w:rsidR="0028536B" w:rsidRPr="005967F9" w:rsidRDefault="0028536B">
      <w:pPr>
        <w:rPr>
          <w:lang w:eastAsia="zh-CN"/>
        </w:rPr>
      </w:pPr>
      <w:r w:rsidRPr="005967F9">
        <w:rPr>
          <w:rFonts w:hint="eastAsia"/>
          <w:lang w:eastAsia="zh-CN"/>
        </w:rPr>
        <w:lastRenderedPageBreak/>
        <w:t>有关从析构函数引发异常时的行为的讨论，请参见第</w:t>
      </w:r>
      <w:r w:rsidRPr="005967F9">
        <w:rPr>
          <w:rFonts w:hint="eastAsia"/>
          <w:lang w:eastAsia="zh-CN"/>
        </w:rPr>
        <w:t xml:space="preserve"> </w:t>
      </w:r>
      <w:fldSimple w:instr=" REF _Ref520102499 \r \h  \* MERGEFORMAT ">
        <w:r w:rsidR="00437C65" w:rsidRPr="005967F9">
          <w:rPr>
            <w:rFonts w:hint="eastAsia"/>
            <w:lang w:eastAsia="zh-CN"/>
          </w:rPr>
          <w:t>16.3</w:t>
        </w:r>
      </w:fldSimple>
      <w:r w:rsidRPr="005967F9">
        <w:rPr>
          <w:rFonts w:hint="eastAsia"/>
          <w:lang w:eastAsia="zh-CN"/>
        </w:rPr>
        <w:t xml:space="preserve"> </w:t>
      </w:r>
      <w:r w:rsidRPr="005967F9">
        <w:rPr>
          <w:rFonts w:hint="eastAsia"/>
          <w:lang w:eastAsia="zh-CN"/>
        </w:rPr>
        <w:t>节。</w:t>
      </w:r>
    </w:p>
    <w:p w:rsidR="00D34185" w:rsidRPr="005967F9" w:rsidRDefault="00D34185" w:rsidP="00D34185">
      <w:pPr>
        <w:pStyle w:val="Heading2"/>
        <w:rPr>
          <w:rFonts w:eastAsia="SimSun" w:hint="eastAsia"/>
          <w:lang w:eastAsia="zh-CN"/>
        </w:rPr>
      </w:pPr>
      <w:bookmarkStart w:id="1368" w:name="_Ref174226632"/>
      <w:bookmarkStart w:id="1369" w:name="_Ref174228602"/>
      <w:bookmarkStart w:id="1370" w:name="_Ref174230692"/>
      <w:bookmarkStart w:id="1371" w:name="_Ref174230719"/>
      <w:bookmarkStart w:id="1372" w:name="_Ref174231618"/>
      <w:bookmarkStart w:id="1373" w:name="_Toc365630756"/>
      <w:bookmarkStart w:id="1374" w:name="_Ref463364572"/>
      <w:r w:rsidRPr="005967F9">
        <w:rPr>
          <w:rFonts w:eastAsia="SimSun" w:hint="eastAsia"/>
          <w:lang w:eastAsia="zh-CN"/>
        </w:rPr>
        <w:t>迭代器</w:t>
      </w:r>
      <w:bookmarkEnd w:id="1368"/>
      <w:bookmarkEnd w:id="1369"/>
      <w:bookmarkEnd w:id="1370"/>
      <w:bookmarkEnd w:id="1371"/>
      <w:bookmarkEnd w:id="1372"/>
      <w:bookmarkEnd w:id="1373"/>
    </w:p>
    <w:p w:rsidR="00D34185" w:rsidRPr="005967F9" w:rsidRDefault="00D34185" w:rsidP="00D34185">
      <w:pPr>
        <w:rPr>
          <w:lang w:eastAsia="zh-CN"/>
        </w:rPr>
      </w:pPr>
      <w:r w:rsidRPr="005967F9">
        <w:rPr>
          <w:rFonts w:hint="eastAsia"/>
          <w:lang w:eastAsia="zh-CN"/>
        </w:rPr>
        <w:t>使用迭代器块（第</w:t>
      </w:r>
      <w:r w:rsidRPr="005967F9">
        <w:rPr>
          <w:rFonts w:hint="eastAsia"/>
          <w:lang w:eastAsia="zh-CN"/>
        </w:rPr>
        <w:t xml:space="preserve"> </w:t>
      </w:r>
      <w:fldSimple w:instr=" REF _Ref513812025 \r \h  \* MERGEFORMAT ">
        <w:r w:rsidR="00437C65" w:rsidRPr="005967F9">
          <w:rPr>
            <w:rFonts w:hint="eastAsia"/>
            <w:lang w:eastAsia="zh-CN"/>
          </w:rPr>
          <w:t>7.5</w:t>
        </w:r>
      </w:fldSimple>
      <w:r w:rsidRPr="005967F9">
        <w:rPr>
          <w:rFonts w:hint="eastAsia"/>
          <w:lang w:eastAsia="zh-CN"/>
        </w:rPr>
        <w:t xml:space="preserve"> </w:t>
      </w:r>
      <w:r w:rsidRPr="005967F9">
        <w:rPr>
          <w:rFonts w:hint="eastAsia"/>
          <w:lang w:eastAsia="zh-CN"/>
        </w:rPr>
        <w:t>节）实现的函数成员（第</w:t>
      </w:r>
      <w:r w:rsidRPr="005967F9">
        <w:rPr>
          <w:rFonts w:hint="eastAsia"/>
          <w:lang w:eastAsia="zh-CN"/>
        </w:rPr>
        <w:t xml:space="preserve"> </w:t>
      </w:r>
      <w:fldSimple w:instr=" REF _Ref460204110 \r \h  \* MERGEFORMAT ">
        <w:r w:rsidR="00437C65" w:rsidRPr="005967F9">
          <w:rPr>
            <w:rFonts w:hint="eastAsia"/>
            <w:lang w:eastAsia="zh-CN"/>
          </w:rPr>
          <w:t>8.2</w:t>
        </w:r>
      </w:fldSimple>
      <w:r w:rsidRPr="005967F9">
        <w:rPr>
          <w:rFonts w:hint="eastAsia"/>
          <w:lang w:eastAsia="zh-CN"/>
        </w:rPr>
        <w:t xml:space="preserve"> </w:t>
      </w:r>
      <w:r w:rsidRPr="005967F9">
        <w:rPr>
          <w:rFonts w:hint="eastAsia"/>
          <w:lang w:eastAsia="zh-CN"/>
        </w:rPr>
        <w:t>节）称为迭代器</w:t>
      </w:r>
      <w:r w:rsidRPr="005967F9">
        <w:rPr>
          <w:rFonts w:hint="eastAsia"/>
          <w:lang w:eastAsia="zh-CN"/>
        </w:rPr>
        <w:t xml:space="preserve"> (iterator)</w:t>
      </w:r>
      <w:r w:rsidRPr="005967F9">
        <w:rPr>
          <w:rFonts w:hint="eastAsia"/>
          <w:lang w:eastAsia="zh-CN"/>
        </w:rPr>
        <w:t>。</w:t>
      </w:r>
    </w:p>
    <w:p w:rsidR="00D34185" w:rsidRPr="005967F9" w:rsidRDefault="00D34185" w:rsidP="00D34185">
      <w:pPr>
        <w:rPr>
          <w:lang w:eastAsia="zh-CN"/>
        </w:rPr>
      </w:pPr>
      <w:r w:rsidRPr="005967F9">
        <w:rPr>
          <w:rFonts w:hint="eastAsia"/>
          <w:lang w:eastAsia="zh-CN"/>
        </w:rPr>
        <w:t>只要相应函数成员的返回类型是枚举器接口（第</w:t>
      </w:r>
      <w:r w:rsidRPr="005967F9">
        <w:rPr>
          <w:rFonts w:hint="eastAsia"/>
          <w:lang w:eastAsia="zh-CN"/>
        </w:rPr>
        <w:t xml:space="preserve"> </w:t>
      </w:r>
      <w:fldSimple w:instr=" REF _Ref174231387 \r \h  \* MERGEFORMAT ">
        <w:r w:rsidR="00437C65" w:rsidRPr="005967F9">
          <w:rPr>
            <w:rFonts w:hint="eastAsia"/>
            <w:lang w:eastAsia="zh-CN"/>
          </w:rPr>
          <w:t>10.14.1</w:t>
        </w:r>
      </w:fldSimple>
      <w:r w:rsidRPr="005967F9">
        <w:rPr>
          <w:rFonts w:hint="eastAsia"/>
          <w:lang w:eastAsia="zh-CN"/>
        </w:rPr>
        <w:t xml:space="preserve"> </w:t>
      </w:r>
      <w:r w:rsidRPr="005967F9">
        <w:rPr>
          <w:rFonts w:hint="eastAsia"/>
          <w:lang w:eastAsia="zh-CN"/>
        </w:rPr>
        <w:t>节）之一或可枚举接口（第</w:t>
      </w:r>
      <w:r w:rsidRPr="005967F9">
        <w:rPr>
          <w:rFonts w:hint="eastAsia"/>
          <w:lang w:eastAsia="zh-CN"/>
        </w:rPr>
        <w:t xml:space="preserve"> </w:t>
      </w:r>
      <w:fldSimple w:instr=" REF _Ref174231394 \r \h  \* MERGEFORMAT ">
        <w:r w:rsidR="00437C65" w:rsidRPr="005967F9">
          <w:rPr>
            <w:rFonts w:hint="eastAsia"/>
            <w:lang w:eastAsia="zh-CN"/>
          </w:rPr>
          <w:t>10.14.2</w:t>
        </w:r>
      </w:fldSimple>
      <w:r w:rsidRPr="005967F9">
        <w:rPr>
          <w:rFonts w:hint="eastAsia"/>
          <w:lang w:eastAsia="zh-CN"/>
        </w:rPr>
        <w:t xml:space="preserve"> </w:t>
      </w:r>
      <w:r w:rsidRPr="005967F9">
        <w:rPr>
          <w:rFonts w:hint="eastAsia"/>
          <w:lang w:eastAsia="zh-CN"/>
        </w:rPr>
        <w:t>节）之一，迭代器块就可用作该函数成员的函数体。它可以作为</w:t>
      </w:r>
      <w:r w:rsidRPr="005967F9">
        <w:rPr>
          <w:rFonts w:hint="eastAsia"/>
          <w:lang w:eastAsia="zh-CN"/>
        </w:rPr>
        <w:t xml:space="preserve"> </w:t>
      </w:r>
      <w:r w:rsidRPr="005967F9">
        <w:rPr>
          <w:rStyle w:val="Production"/>
          <w:rFonts w:hint="eastAsia"/>
          <w:lang w:eastAsia="zh-CN"/>
        </w:rPr>
        <w:t>method-body</w:t>
      </w:r>
      <w:r w:rsidRPr="005967F9">
        <w:rPr>
          <w:rFonts w:hint="eastAsia"/>
          <w:lang w:eastAsia="zh-CN"/>
        </w:rPr>
        <w:t>、</w:t>
      </w:r>
      <w:r w:rsidRPr="005967F9">
        <w:rPr>
          <w:rStyle w:val="Production"/>
          <w:rFonts w:hint="eastAsia"/>
          <w:lang w:eastAsia="zh-CN"/>
        </w:rPr>
        <w:t>operator-body</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accessor-body</w:t>
      </w:r>
      <w:r w:rsidRPr="005967F9">
        <w:rPr>
          <w:rFonts w:hint="eastAsia"/>
          <w:lang w:eastAsia="zh-CN"/>
        </w:rPr>
        <w:t xml:space="preserve"> </w:t>
      </w:r>
      <w:r w:rsidRPr="005967F9">
        <w:rPr>
          <w:rFonts w:hint="eastAsia"/>
          <w:lang w:eastAsia="zh-CN"/>
        </w:rPr>
        <w:t>出现，而不能将事件、实例构造函数、静态构造函数和析构函数作为迭代器来实现。</w:t>
      </w:r>
    </w:p>
    <w:p w:rsidR="00D34185" w:rsidRPr="005967F9" w:rsidRDefault="00D34185" w:rsidP="00D34185">
      <w:pPr>
        <w:rPr>
          <w:lang w:eastAsia="zh-CN"/>
        </w:rPr>
      </w:pPr>
      <w:r w:rsidRPr="005967F9">
        <w:rPr>
          <w:rFonts w:hint="eastAsia"/>
          <w:lang w:eastAsia="zh-CN"/>
        </w:rPr>
        <w:t>当使用迭代器块实现函数成员时，为该函数成员的形参列表指定任何</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形参将产生编译时错误。</w:t>
      </w:r>
    </w:p>
    <w:p w:rsidR="00D34185" w:rsidRPr="005967F9" w:rsidRDefault="00D34185" w:rsidP="00D34185">
      <w:pPr>
        <w:pStyle w:val="Heading3"/>
        <w:rPr>
          <w:rFonts w:hint="eastAsia"/>
          <w:lang w:eastAsia="zh-CN"/>
        </w:rPr>
      </w:pPr>
      <w:bookmarkStart w:id="1375" w:name="_Ref174231387"/>
      <w:bookmarkStart w:id="1376" w:name="_Toc365630757"/>
      <w:r w:rsidRPr="005967F9">
        <w:rPr>
          <w:rFonts w:hint="eastAsia"/>
          <w:lang w:eastAsia="zh-CN"/>
        </w:rPr>
        <w:t>枚举器接口</w:t>
      </w:r>
      <w:bookmarkEnd w:id="1375"/>
      <w:bookmarkEnd w:id="1376"/>
    </w:p>
    <w:p w:rsidR="00D34185" w:rsidRPr="005967F9" w:rsidRDefault="00D34185" w:rsidP="00D34185">
      <w:pPr>
        <w:rPr>
          <w:lang w:eastAsia="zh-CN"/>
        </w:rPr>
      </w:pPr>
      <w:r w:rsidRPr="005967F9">
        <w:rPr>
          <w:rFonts w:hint="eastAsia"/>
          <w:lang w:eastAsia="zh-CN"/>
        </w:rPr>
        <w:t>枚举器接口</w:t>
      </w:r>
      <w:r w:rsidRPr="005967F9">
        <w:rPr>
          <w:rFonts w:hint="eastAsia"/>
          <w:lang w:eastAsia="zh-CN"/>
        </w:rPr>
        <w:t xml:space="preserve"> (enumerator interface) </w:t>
      </w:r>
      <w:r w:rsidRPr="005967F9">
        <w:rPr>
          <w:rFonts w:hint="eastAsia"/>
          <w:lang w:eastAsia="zh-CN"/>
        </w:rPr>
        <w:t>为非泛型接口</w:t>
      </w:r>
      <w:r w:rsidRPr="005967F9">
        <w:rPr>
          <w:rFonts w:hint="eastAsia"/>
          <w:lang w:eastAsia="zh-CN"/>
        </w:rPr>
        <w:t xml:space="preserve"> </w:t>
      </w:r>
      <w:r w:rsidRPr="005967F9">
        <w:rPr>
          <w:rStyle w:val="Codefragment"/>
          <w:rFonts w:hint="eastAsia"/>
          <w:lang w:eastAsia="zh-CN"/>
        </w:rPr>
        <w:t>System.Collections.IEnumerator</w:t>
      </w:r>
      <w:r w:rsidRPr="005967F9">
        <w:rPr>
          <w:rFonts w:hint="eastAsia"/>
          <w:lang w:eastAsia="zh-CN"/>
        </w:rPr>
        <w:t xml:space="preserve"> </w:t>
      </w:r>
      <w:r w:rsidRPr="005967F9">
        <w:rPr>
          <w:rFonts w:hint="eastAsia"/>
          <w:lang w:eastAsia="zh-CN"/>
        </w:rPr>
        <w:t>和泛型接口</w:t>
      </w:r>
      <w:r w:rsidRPr="005967F9">
        <w:rPr>
          <w:rFonts w:hint="eastAsia"/>
          <w:lang w:eastAsia="zh-CN"/>
        </w:rPr>
        <w:t xml:space="preserve"> </w:t>
      </w:r>
      <w:r w:rsidRPr="005967F9">
        <w:rPr>
          <w:rStyle w:val="Codefragment"/>
          <w:rFonts w:hint="eastAsia"/>
          <w:lang w:eastAsia="zh-CN"/>
        </w:rPr>
        <w:t>System.Collections.Generic.IEnumerator&lt;T&gt;</w:t>
      </w:r>
      <w:r w:rsidRPr="005967F9">
        <w:rPr>
          <w:rFonts w:hint="eastAsia"/>
          <w:lang w:eastAsia="zh-CN"/>
        </w:rPr>
        <w:t xml:space="preserve"> </w:t>
      </w:r>
      <w:r w:rsidRPr="005967F9">
        <w:rPr>
          <w:rFonts w:hint="eastAsia"/>
          <w:lang w:eastAsia="zh-CN"/>
        </w:rPr>
        <w:t>的所有实例化。为简洁起见，本章中将这些接口分别表示为</w:t>
      </w:r>
      <w:r w:rsidRPr="005967F9">
        <w:rPr>
          <w:rFonts w:hint="eastAsia"/>
          <w:lang w:eastAsia="zh-CN"/>
        </w:rPr>
        <w:t xml:space="preserve"> </w:t>
      </w:r>
      <w:r w:rsidRPr="005967F9">
        <w:rPr>
          <w:rStyle w:val="Codefragment"/>
          <w:rFonts w:hint="eastAsia"/>
          <w:lang w:eastAsia="zh-CN"/>
        </w:rPr>
        <w:t>IEnumerator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IEnumerator&lt;T&gt;</w:t>
      </w:r>
      <w:r w:rsidRPr="005967F9">
        <w:rPr>
          <w:rFonts w:hint="eastAsia"/>
          <w:lang w:eastAsia="zh-CN"/>
        </w:rPr>
        <w:t>。</w:t>
      </w:r>
    </w:p>
    <w:p w:rsidR="00D34185" w:rsidRPr="005967F9" w:rsidRDefault="00D34185" w:rsidP="00D34185">
      <w:pPr>
        <w:pStyle w:val="Heading3"/>
        <w:rPr>
          <w:rFonts w:hint="eastAsia"/>
          <w:lang w:eastAsia="zh-CN"/>
        </w:rPr>
      </w:pPr>
      <w:bookmarkStart w:id="1377" w:name="_Ref174231394"/>
      <w:bookmarkStart w:id="1378" w:name="_Toc365630758"/>
      <w:r w:rsidRPr="005967F9">
        <w:rPr>
          <w:rFonts w:hint="eastAsia"/>
          <w:lang w:eastAsia="zh-CN"/>
        </w:rPr>
        <w:t>可枚举接口</w:t>
      </w:r>
      <w:bookmarkEnd w:id="1377"/>
      <w:bookmarkEnd w:id="1378"/>
    </w:p>
    <w:p w:rsidR="00D34185" w:rsidRPr="005967F9" w:rsidRDefault="00D34185" w:rsidP="00D34185">
      <w:pPr>
        <w:rPr>
          <w:lang w:eastAsia="zh-CN"/>
        </w:rPr>
      </w:pPr>
      <w:r w:rsidRPr="005967F9">
        <w:rPr>
          <w:rFonts w:hint="eastAsia"/>
          <w:lang w:eastAsia="zh-CN"/>
        </w:rPr>
        <w:t>可枚举接口</w:t>
      </w:r>
      <w:r w:rsidRPr="005967F9">
        <w:rPr>
          <w:rFonts w:hint="eastAsia"/>
          <w:lang w:eastAsia="zh-CN"/>
        </w:rPr>
        <w:t xml:space="preserve"> (enumerable interface) </w:t>
      </w:r>
      <w:r w:rsidRPr="005967F9">
        <w:rPr>
          <w:rFonts w:hint="eastAsia"/>
          <w:lang w:eastAsia="zh-CN"/>
        </w:rPr>
        <w:t>为非泛型接口</w:t>
      </w:r>
      <w:r w:rsidRPr="005967F9">
        <w:rPr>
          <w:rFonts w:hint="eastAsia"/>
          <w:lang w:eastAsia="zh-CN"/>
        </w:rPr>
        <w:t xml:space="preserve"> </w:t>
      </w:r>
      <w:r w:rsidRPr="005967F9">
        <w:rPr>
          <w:rStyle w:val="Codefragment"/>
          <w:rFonts w:hint="eastAsia"/>
          <w:lang w:eastAsia="zh-CN"/>
        </w:rPr>
        <w:t>System.Collections.IEnumerable</w:t>
      </w:r>
      <w:r w:rsidRPr="005967F9">
        <w:rPr>
          <w:rFonts w:hint="eastAsia"/>
          <w:lang w:eastAsia="zh-CN"/>
        </w:rPr>
        <w:t xml:space="preserve"> </w:t>
      </w:r>
      <w:r w:rsidRPr="005967F9">
        <w:rPr>
          <w:rFonts w:hint="eastAsia"/>
          <w:lang w:eastAsia="zh-CN"/>
        </w:rPr>
        <w:t>和泛型接口</w:t>
      </w:r>
      <w:r w:rsidRPr="005967F9">
        <w:rPr>
          <w:rFonts w:hint="eastAsia"/>
          <w:lang w:eastAsia="zh-CN"/>
        </w:rPr>
        <w:t xml:space="preserve"> </w:t>
      </w:r>
      <w:r w:rsidRPr="005967F9">
        <w:rPr>
          <w:rStyle w:val="Codefragment"/>
          <w:rFonts w:hint="eastAsia"/>
          <w:lang w:eastAsia="zh-CN"/>
        </w:rPr>
        <w:t>System.Collections.Generic.IEnumerable&lt;T&gt;</w:t>
      </w:r>
      <w:r w:rsidRPr="005967F9">
        <w:rPr>
          <w:rFonts w:hint="eastAsia"/>
          <w:lang w:eastAsia="zh-CN"/>
        </w:rPr>
        <w:t xml:space="preserve"> </w:t>
      </w:r>
      <w:r w:rsidRPr="005967F9">
        <w:rPr>
          <w:rFonts w:hint="eastAsia"/>
          <w:lang w:eastAsia="zh-CN"/>
        </w:rPr>
        <w:t>的所有实例化。为简洁起见，本章中将这些接口分别表示为</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IEnumerable&lt;T&gt;</w:t>
      </w:r>
      <w:r w:rsidRPr="005967F9">
        <w:rPr>
          <w:rFonts w:hint="eastAsia"/>
          <w:lang w:eastAsia="zh-CN"/>
        </w:rPr>
        <w:t>。</w:t>
      </w:r>
    </w:p>
    <w:p w:rsidR="00D34185" w:rsidRPr="005967F9" w:rsidRDefault="00D34185" w:rsidP="00D34185">
      <w:pPr>
        <w:pStyle w:val="Heading3"/>
        <w:rPr>
          <w:rFonts w:hint="eastAsia"/>
          <w:lang w:eastAsia="zh-CN"/>
        </w:rPr>
      </w:pPr>
      <w:bookmarkStart w:id="1379" w:name="_Ref174228948"/>
      <w:bookmarkStart w:id="1380" w:name="_Toc365630759"/>
      <w:r w:rsidRPr="005967F9">
        <w:rPr>
          <w:rFonts w:hint="eastAsia"/>
          <w:lang w:eastAsia="zh-CN"/>
        </w:rPr>
        <w:t>产生类型</w:t>
      </w:r>
      <w:bookmarkEnd w:id="1379"/>
      <w:bookmarkEnd w:id="1380"/>
    </w:p>
    <w:p w:rsidR="00D34185" w:rsidRPr="005967F9" w:rsidRDefault="00D34185" w:rsidP="00D34185">
      <w:pPr>
        <w:rPr>
          <w:lang w:eastAsia="zh-CN"/>
        </w:rPr>
      </w:pPr>
      <w:r w:rsidRPr="005967F9">
        <w:rPr>
          <w:rFonts w:hint="eastAsia"/>
          <w:lang w:eastAsia="zh-CN"/>
        </w:rPr>
        <w:t>迭代器产生一系列值，所有值的类型均相同。此类型称为迭代器的产生类型</w:t>
      </w:r>
      <w:r w:rsidRPr="005967F9">
        <w:rPr>
          <w:rFonts w:hint="eastAsia"/>
          <w:lang w:eastAsia="zh-CN"/>
        </w:rPr>
        <w:t xml:space="preserve"> (yield type)</w:t>
      </w:r>
      <w:r w:rsidRPr="005967F9">
        <w:rPr>
          <w:rFonts w:hint="eastAsia"/>
          <w:lang w:eastAsia="zh-CN"/>
        </w:rPr>
        <w:t>。</w:t>
      </w:r>
    </w:p>
    <w:p w:rsidR="00D34185" w:rsidRPr="005967F9" w:rsidRDefault="00D34185" w:rsidP="00D34185">
      <w:pPr>
        <w:pStyle w:val="ListBullet"/>
        <w:rPr>
          <w:lang w:eastAsia="zh-CN"/>
        </w:rPr>
      </w:pPr>
      <w:r w:rsidRPr="005967F9">
        <w:rPr>
          <w:rFonts w:hint="eastAsia"/>
          <w:lang w:eastAsia="zh-CN"/>
        </w:rPr>
        <w:t>返回</w:t>
      </w:r>
      <w:r w:rsidRPr="005967F9">
        <w:rPr>
          <w:rFonts w:hint="eastAsia"/>
          <w:lang w:eastAsia="zh-CN"/>
        </w:rPr>
        <w:t xml:space="preserve"> </w:t>
      </w:r>
      <w:r w:rsidRPr="005967F9">
        <w:rPr>
          <w:rStyle w:val="Codefragment"/>
          <w:rFonts w:hint="eastAsia"/>
          <w:lang w:eastAsia="zh-CN"/>
        </w:rPr>
        <w:t>IEnumerator</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的迭代器的产生类型是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D34185" w:rsidRPr="005967F9" w:rsidRDefault="00D34185" w:rsidP="00D34185">
      <w:pPr>
        <w:pStyle w:val="ListBullet"/>
        <w:rPr>
          <w:lang w:eastAsia="zh-CN"/>
        </w:rPr>
      </w:pPr>
      <w:r w:rsidRPr="005967F9">
        <w:rPr>
          <w:rFonts w:hint="eastAsia"/>
          <w:lang w:eastAsia="zh-CN"/>
        </w:rPr>
        <w:t>返回</w:t>
      </w:r>
      <w:r w:rsidRPr="005967F9">
        <w:rPr>
          <w:rFonts w:hint="eastAsia"/>
          <w:lang w:eastAsia="zh-CN"/>
        </w:rPr>
        <w:t xml:space="preserve"> </w:t>
      </w:r>
      <w:r w:rsidRPr="005967F9">
        <w:rPr>
          <w:rStyle w:val="Codefragment"/>
          <w:rFonts w:hint="eastAsia"/>
          <w:lang w:eastAsia="zh-CN"/>
        </w:rPr>
        <w:t>IEnumerator&lt;T&gt;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IEnumerable&lt;T&gt;</w:t>
      </w:r>
      <w:r w:rsidRPr="005967F9">
        <w:rPr>
          <w:rFonts w:hint="eastAsia"/>
          <w:lang w:eastAsia="zh-CN"/>
        </w:rPr>
        <w:t xml:space="preserve"> </w:t>
      </w:r>
      <w:r w:rsidRPr="005967F9">
        <w:rPr>
          <w:rFonts w:hint="eastAsia"/>
          <w:lang w:eastAsia="zh-CN"/>
        </w:rPr>
        <w:t>的迭代器的产生类型是</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p>
    <w:p w:rsidR="00D34185" w:rsidRPr="005967F9" w:rsidRDefault="00D34185" w:rsidP="00D34185">
      <w:pPr>
        <w:pStyle w:val="Heading3"/>
        <w:rPr>
          <w:rFonts w:hint="eastAsia"/>
          <w:lang w:eastAsia="zh-CN"/>
        </w:rPr>
      </w:pPr>
      <w:bookmarkStart w:id="1381" w:name="_Ref174228922"/>
      <w:bookmarkStart w:id="1382" w:name="_Ref174231462"/>
      <w:bookmarkStart w:id="1383" w:name="_Toc365630760"/>
      <w:r w:rsidRPr="005967F9">
        <w:rPr>
          <w:rFonts w:hint="eastAsia"/>
          <w:lang w:eastAsia="zh-CN"/>
        </w:rPr>
        <w:t>枚举器对象</w:t>
      </w:r>
      <w:bookmarkEnd w:id="1381"/>
      <w:bookmarkEnd w:id="1382"/>
      <w:bookmarkEnd w:id="1383"/>
    </w:p>
    <w:p w:rsidR="00D34185" w:rsidRPr="005967F9" w:rsidRDefault="00D34185" w:rsidP="00D34185">
      <w:pPr>
        <w:rPr>
          <w:lang w:eastAsia="zh-CN"/>
        </w:rPr>
      </w:pPr>
      <w:r w:rsidRPr="005967F9">
        <w:rPr>
          <w:rFonts w:hint="eastAsia"/>
          <w:lang w:eastAsia="zh-CN"/>
        </w:rPr>
        <w:t>如果返回枚举器接口类型的函数成员是使用迭代器块实现的，调用该函数成员不会立即执行迭代器块中的代码。而是先创建并返回一个枚举器对象</w:t>
      </w:r>
      <w:r w:rsidRPr="005967F9">
        <w:rPr>
          <w:rFonts w:hint="eastAsia"/>
          <w:lang w:eastAsia="zh-CN"/>
        </w:rPr>
        <w:t xml:space="preserve"> (enumerator object)</w:t>
      </w:r>
      <w:r w:rsidRPr="005967F9">
        <w:rPr>
          <w:rFonts w:hint="eastAsia"/>
          <w:lang w:eastAsia="zh-CN"/>
        </w:rPr>
        <w:t>。此对象封装了在迭代器块中指定的代码，并且在调用该枚举器对象的</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方法时执行该迭代器块中的代码。枚举器对象具有下列特点：</w:t>
      </w:r>
    </w:p>
    <w:p w:rsidR="00D34185" w:rsidRPr="005967F9" w:rsidRDefault="00D34185" w:rsidP="00D34185">
      <w:pPr>
        <w:pStyle w:val="ListBullet"/>
        <w:rPr>
          <w:lang w:eastAsia="zh-CN"/>
        </w:rPr>
      </w:pPr>
      <w:r w:rsidRPr="005967F9">
        <w:rPr>
          <w:rFonts w:hint="eastAsia"/>
          <w:lang w:eastAsia="zh-CN"/>
        </w:rPr>
        <w:t>它实现了</w:t>
      </w:r>
      <w:r w:rsidRPr="005967F9">
        <w:rPr>
          <w:rFonts w:hint="eastAsia"/>
          <w:lang w:eastAsia="zh-CN"/>
        </w:rPr>
        <w:t xml:space="preserve"> </w:t>
      </w:r>
      <w:r w:rsidRPr="005967F9">
        <w:rPr>
          <w:rStyle w:val="Codefragment"/>
          <w:rFonts w:hint="eastAsia"/>
          <w:lang w:eastAsia="zh-CN"/>
        </w:rPr>
        <w:t>IEnumerator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IEnumerator&lt;T&gt;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为迭代器的产生类型。</w:t>
      </w:r>
    </w:p>
    <w:p w:rsidR="00D34185" w:rsidRPr="005967F9" w:rsidRDefault="00D34185" w:rsidP="00D34185">
      <w:pPr>
        <w:pStyle w:val="ListBullet"/>
        <w:rPr>
          <w:lang w:eastAsia="zh-CN"/>
        </w:rPr>
      </w:pPr>
      <w:r w:rsidRPr="005967F9">
        <w:rPr>
          <w:rFonts w:hint="eastAsia"/>
          <w:lang w:eastAsia="zh-CN"/>
        </w:rPr>
        <w:t>它实现了</w:t>
      </w:r>
      <w:r w:rsidRPr="005967F9">
        <w:rPr>
          <w:rFonts w:hint="eastAsia"/>
          <w:lang w:eastAsia="zh-CN"/>
        </w:rPr>
        <w:t xml:space="preserve"> </w:t>
      </w:r>
      <w:r w:rsidRPr="005967F9">
        <w:rPr>
          <w:rStyle w:val="Codefragment"/>
          <w:rFonts w:hint="eastAsia"/>
          <w:lang w:eastAsia="zh-CN"/>
        </w:rPr>
        <w:t>System.IDisposable</w:t>
      </w:r>
      <w:r w:rsidRPr="005967F9">
        <w:rPr>
          <w:rFonts w:hint="eastAsia"/>
          <w:lang w:eastAsia="zh-CN"/>
        </w:rPr>
        <w:t>。</w:t>
      </w:r>
    </w:p>
    <w:p w:rsidR="00D34185" w:rsidRPr="005967F9" w:rsidRDefault="00D34185" w:rsidP="00D34185">
      <w:pPr>
        <w:pStyle w:val="ListBullet"/>
        <w:rPr>
          <w:lang w:eastAsia="zh-CN"/>
        </w:rPr>
      </w:pPr>
      <w:r w:rsidRPr="005967F9">
        <w:rPr>
          <w:rFonts w:hint="eastAsia"/>
          <w:lang w:eastAsia="zh-CN"/>
        </w:rPr>
        <w:t>它以传递给该函数成员的实参值（如果存在）和实例值的副本进行初始化。</w:t>
      </w:r>
    </w:p>
    <w:p w:rsidR="00D34185" w:rsidRPr="005967F9" w:rsidRDefault="00D34185" w:rsidP="00D34185">
      <w:pPr>
        <w:pStyle w:val="ListBullet"/>
        <w:rPr>
          <w:lang w:eastAsia="zh-CN"/>
        </w:rPr>
      </w:pPr>
      <w:r w:rsidRPr="005967F9">
        <w:rPr>
          <w:rFonts w:hint="eastAsia"/>
          <w:lang w:eastAsia="zh-CN"/>
        </w:rPr>
        <w:t>它有四种可能的状态：运行前</w:t>
      </w:r>
      <w:r w:rsidRPr="005967F9">
        <w:rPr>
          <w:rFonts w:hint="eastAsia"/>
          <w:lang w:eastAsia="zh-CN"/>
        </w:rPr>
        <w:t xml:space="preserve"> (before)</w:t>
      </w:r>
      <w:r w:rsidRPr="005967F9">
        <w:rPr>
          <w:rFonts w:hint="eastAsia"/>
          <w:lang w:eastAsia="zh-CN"/>
        </w:rPr>
        <w:t>、运行中</w:t>
      </w:r>
      <w:r w:rsidRPr="005967F9">
        <w:rPr>
          <w:rFonts w:hint="eastAsia"/>
          <w:lang w:eastAsia="zh-CN"/>
        </w:rPr>
        <w:t xml:space="preserve"> (running)</w:t>
      </w:r>
      <w:r w:rsidRPr="005967F9">
        <w:rPr>
          <w:rFonts w:hint="eastAsia"/>
          <w:lang w:eastAsia="zh-CN"/>
        </w:rPr>
        <w:t>、挂起</w:t>
      </w:r>
      <w:r w:rsidRPr="005967F9">
        <w:rPr>
          <w:rFonts w:hint="eastAsia"/>
          <w:lang w:eastAsia="zh-CN"/>
        </w:rPr>
        <w:t xml:space="preserve"> (suspended) </w:t>
      </w:r>
      <w:r w:rsidRPr="005967F9">
        <w:rPr>
          <w:rFonts w:hint="eastAsia"/>
          <w:lang w:eastAsia="zh-CN"/>
        </w:rPr>
        <w:t>和运行后</w:t>
      </w:r>
      <w:r w:rsidRPr="005967F9">
        <w:rPr>
          <w:rFonts w:hint="eastAsia"/>
          <w:lang w:eastAsia="zh-CN"/>
        </w:rPr>
        <w:t xml:space="preserve"> (after)</w:t>
      </w:r>
      <w:r w:rsidRPr="005967F9">
        <w:rPr>
          <w:rFonts w:hint="eastAsia"/>
          <w:lang w:eastAsia="zh-CN"/>
        </w:rPr>
        <w:t>，并且初始状态为运行前</w:t>
      </w:r>
      <w:r w:rsidRPr="005967F9">
        <w:rPr>
          <w:rFonts w:hint="eastAsia"/>
          <w:lang w:eastAsia="zh-CN"/>
        </w:rPr>
        <w:t xml:space="preserve"> (before) </w:t>
      </w:r>
      <w:r w:rsidRPr="005967F9">
        <w:rPr>
          <w:rFonts w:hint="eastAsia"/>
          <w:lang w:eastAsia="zh-CN"/>
        </w:rPr>
        <w:t>状态。</w:t>
      </w:r>
    </w:p>
    <w:p w:rsidR="00D34185" w:rsidRPr="005967F9" w:rsidRDefault="00D34185" w:rsidP="00D34185">
      <w:pPr>
        <w:rPr>
          <w:lang w:eastAsia="zh-CN"/>
        </w:rPr>
      </w:pPr>
      <w:r w:rsidRPr="005967F9">
        <w:rPr>
          <w:rFonts w:hint="eastAsia"/>
          <w:lang w:eastAsia="zh-CN"/>
        </w:rPr>
        <w:t>枚举器对象通常是编译器生成的枚举器类的一个实例，它封装了迭代器块中的代码，并实现了枚举器接口，但也可能实现其他方法。如果枚举器类由编译器生成，则该类将直接或间接嵌套在包含该函数成员的类中，它将具有私有可访问性，并且它将具有一个供编译器使用的保留名称（第</w:t>
      </w:r>
      <w:r w:rsidRPr="005967F9">
        <w:rPr>
          <w:rFonts w:hint="eastAsia"/>
          <w:lang w:eastAsia="zh-CN"/>
        </w:rPr>
        <w:t xml:space="preserve"> 2.4.2 </w:t>
      </w:r>
      <w:r w:rsidRPr="005967F9">
        <w:rPr>
          <w:rFonts w:hint="eastAsia"/>
          <w:lang w:eastAsia="zh-CN"/>
        </w:rPr>
        <w:t>节）。</w:t>
      </w:r>
    </w:p>
    <w:p w:rsidR="00D34185" w:rsidRPr="005967F9" w:rsidRDefault="00D34185" w:rsidP="00D34185">
      <w:pPr>
        <w:rPr>
          <w:lang w:eastAsia="zh-CN"/>
        </w:rPr>
      </w:pPr>
      <w:r w:rsidRPr="005967F9">
        <w:rPr>
          <w:rFonts w:hint="eastAsia"/>
          <w:lang w:eastAsia="zh-CN"/>
        </w:rPr>
        <w:t>枚举器对象可实现除上面指定的那些接口以外的其他接口。</w:t>
      </w:r>
    </w:p>
    <w:p w:rsidR="00D34185" w:rsidRPr="005967F9" w:rsidRDefault="00D34185" w:rsidP="00D34185">
      <w:pPr>
        <w:rPr>
          <w:lang w:eastAsia="zh-CN"/>
        </w:rPr>
      </w:pPr>
      <w:r w:rsidRPr="005967F9">
        <w:rPr>
          <w:rFonts w:hint="eastAsia"/>
          <w:lang w:eastAsia="zh-CN"/>
        </w:rPr>
        <w:t>下面的各节将描述由枚举器对象所提供的</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IEnumerable&lt;T&gt;</w:t>
      </w:r>
      <w:r w:rsidRPr="005967F9">
        <w:rPr>
          <w:rFonts w:hint="eastAsia"/>
          <w:lang w:eastAsia="zh-CN"/>
        </w:rPr>
        <w:t xml:space="preserve"> </w:t>
      </w:r>
      <w:r w:rsidRPr="005967F9">
        <w:rPr>
          <w:rFonts w:hint="eastAsia"/>
          <w:lang w:eastAsia="zh-CN"/>
        </w:rPr>
        <w:t>接口实现的</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成员的确切行为。</w:t>
      </w:r>
    </w:p>
    <w:p w:rsidR="00D34185" w:rsidRPr="005967F9" w:rsidRDefault="00D34185" w:rsidP="00D34185">
      <w:pPr>
        <w:rPr>
          <w:lang w:eastAsia="zh-CN"/>
        </w:rPr>
      </w:pPr>
      <w:r w:rsidRPr="005967F9">
        <w:rPr>
          <w:rFonts w:hint="eastAsia"/>
          <w:lang w:eastAsia="zh-CN"/>
        </w:rPr>
        <w:lastRenderedPageBreak/>
        <w:t>请注意，枚举器对象不支持</w:t>
      </w:r>
      <w:r w:rsidRPr="005967F9">
        <w:rPr>
          <w:rFonts w:hint="eastAsia"/>
          <w:lang w:eastAsia="zh-CN"/>
        </w:rPr>
        <w:t xml:space="preserve"> </w:t>
      </w:r>
      <w:r w:rsidRPr="005967F9">
        <w:rPr>
          <w:rStyle w:val="Codefragment"/>
          <w:rFonts w:hint="eastAsia"/>
          <w:lang w:eastAsia="zh-CN"/>
        </w:rPr>
        <w:t>IEnumerator.Reset</w:t>
      </w:r>
      <w:r w:rsidRPr="005967F9">
        <w:rPr>
          <w:rFonts w:hint="eastAsia"/>
          <w:lang w:eastAsia="zh-CN"/>
        </w:rPr>
        <w:t xml:space="preserve"> </w:t>
      </w:r>
      <w:r w:rsidRPr="005967F9">
        <w:rPr>
          <w:rFonts w:hint="eastAsia"/>
          <w:lang w:eastAsia="zh-CN"/>
        </w:rPr>
        <w:t>方法。调用此方法将导致引发</w:t>
      </w:r>
      <w:r w:rsidRPr="005967F9">
        <w:rPr>
          <w:rFonts w:hint="eastAsia"/>
          <w:lang w:eastAsia="zh-CN"/>
        </w:rPr>
        <w:t xml:space="preserve"> </w:t>
      </w:r>
      <w:r w:rsidRPr="005967F9">
        <w:rPr>
          <w:rStyle w:val="Codefragment"/>
          <w:rFonts w:hint="eastAsia"/>
          <w:lang w:eastAsia="zh-CN"/>
        </w:rPr>
        <w:t>System.NotSupportedException</w:t>
      </w:r>
      <w:r w:rsidRPr="005967F9">
        <w:rPr>
          <w:rFonts w:hint="eastAsia"/>
          <w:lang w:eastAsia="zh-CN"/>
        </w:rPr>
        <w:t>。</w:t>
      </w:r>
    </w:p>
    <w:p w:rsidR="00D34185" w:rsidRPr="005967F9" w:rsidRDefault="00D34185" w:rsidP="00D34185">
      <w:pPr>
        <w:pStyle w:val="Heading4"/>
        <w:rPr>
          <w:lang w:eastAsia="zh-CN"/>
        </w:rPr>
      </w:pPr>
      <w:bookmarkStart w:id="1384" w:name="_Toc365630761"/>
      <w:r w:rsidRPr="005967F9">
        <w:rPr>
          <w:rFonts w:hint="eastAsia"/>
          <w:lang w:eastAsia="zh-CN"/>
        </w:rPr>
        <w:t xml:space="preserve">MoveNext </w:t>
      </w:r>
      <w:r w:rsidRPr="005967F9">
        <w:rPr>
          <w:rFonts w:hint="eastAsia"/>
          <w:lang w:eastAsia="zh-CN"/>
        </w:rPr>
        <w:t>方法</w:t>
      </w:r>
      <w:bookmarkEnd w:id="1384"/>
    </w:p>
    <w:p w:rsidR="00D34185" w:rsidRPr="005967F9" w:rsidRDefault="00D34185" w:rsidP="00D34185">
      <w:pPr>
        <w:rPr>
          <w:lang w:eastAsia="zh-CN"/>
        </w:rPr>
      </w:pPr>
      <w:r w:rsidRPr="005967F9">
        <w:rPr>
          <w:rFonts w:hint="eastAsia"/>
          <w:lang w:eastAsia="zh-CN"/>
        </w:rPr>
        <w:t>枚举器对象的</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方法封装了迭代器块的代码。调用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方法将执行迭代器块中的代码，并相应设置枚举器对象的</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属性。</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执行的具体操作取决于调用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时的枚举器对象的状态：</w:t>
      </w:r>
    </w:p>
    <w:p w:rsidR="00D34185" w:rsidRPr="005967F9" w:rsidRDefault="00D34185" w:rsidP="00D34185">
      <w:pPr>
        <w:pStyle w:val="ListBullet"/>
        <w:rPr>
          <w:lang w:eastAsia="zh-CN"/>
        </w:rPr>
      </w:pPr>
      <w:r w:rsidRPr="005967F9">
        <w:rPr>
          <w:rFonts w:hint="eastAsia"/>
          <w:lang w:eastAsia="zh-CN"/>
        </w:rPr>
        <w:t>如果枚举器对象的状态为运行前</w:t>
      </w:r>
      <w:r w:rsidRPr="005967F9">
        <w:rPr>
          <w:rFonts w:hint="eastAsia"/>
          <w:lang w:eastAsia="zh-CN"/>
        </w:rPr>
        <w:t xml:space="preserve"> (before)</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会：</w:t>
      </w:r>
    </w:p>
    <w:p w:rsidR="00D34185" w:rsidRPr="005967F9" w:rsidRDefault="00D34185" w:rsidP="00D34185">
      <w:pPr>
        <w:pStyle w:val="ListBullet2"/>
        <w:rPr>
          <w:lang w:eastAsia="zh-CN"/>
        </w:rPr>
      </w:pPr>
      <w:r w:rsidRPr="005967F9">
        <w:rPr>
          <w:rFonts w:hint="eastAsia"/>
          <w:lang w:eastAsia="zh-CN"/>
        </w:rPr>
        <w:t>将状态更改为运行中</w:t>
      </w:r>
      <w:r w:rsidRPr="005967F9">
        <w:rPr>
          <w:rFonts w:hint="eastAsia"/>
          <w:lang w:eastAsia="zh-CN"/>
        </w:rPr>
        <w:t xml:space="preserve"> (running)</w:t>
      </w:r>
      <w:r w:rsidRPr="005967F9">
        <w:rPr>
          <w:rFonts w:hint="eastAsia"/>
          <w:lang w:eastAsia="zh-CN"/>
        </w:rPr>
        <w:t>。</w:t>
      </w:r>
    </w:p>
    <w:p w:rsidR="00D34185" w:rsidRPr="005967F9" w:rsidRDefault="00D34185" w:rsidP="00D34185">
      <w:pPr>
        <w:pStyle w:val="ListBullet2"/>
        <w:rPr>
          <w:lang w:eastAsia="zh-CN"/>
        </w:rPr>
      </w:pPr>
      <w:r w:rsidRPr="005967F9">
        <w:rPr>
          <w:rFonts w:hint="eastAsia"/>
          <w:lang w:eastAsia="zh-CN"/>
        </w:rPr>
        <w:t>将迭代器块的形参（包括</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）初始化为实参值以及初始化该枚举器对象时所保存的实例值。</w:t>
      </w:r>
    </w:p>
    <w:p w:rsidR="00D34185" w:rsidRPr="005967F9" w:rsidRDefault="00D34185" w:rsidP="00D34185">
      <w:pPr>
        <w:pStyle w:val="ListBullet2"/>
        <w:rPr>
          <w:lang w:eastAsia="zh-CN"/>
        </w:rPr>
      </w:pPr>
      <w:r w:rsidRPr="005967F9">
        <w:rPr>
          <w:rFonts w:hint="eastAsia"/>
          <w:lang w:eastAsia="zh-CN"/>
        </w:rPr>
        <w:t>从头开始执行迭代器块，直到执行被中断（如后文所述）。</w:t>
      </w:r>
    </w:p>
    <w:p w:rsidR="00D34185" w:rsidRPr="005967F9" w:rsidRDefault="00D34185" w:rsidP="00D34185">
      <w:pPr>
        <w:pStyle w:val="ListBullet"/>
        <w:rPr>
          <w:lang w:eastAsia="zh-CN"/>
        </w:rPr>
      </w:pPr>
      <w:r w:rsidRPr="005967F9">
        <w:rPr>
          <w:rFonts w:hint="eastAsia"/>
          <w:lang w:eastAsia="zh-CN"/>
        </w:rPr>
        <w:t>如果枚举器对象的状态为运行中</w:t>
      </w:r>
      <w:r w:rsidRPr="005967F9">
        <w:rPr>
          <w:rFonts w:hint="eastAsia"/>
          <w:lang w:eastAsia="zh-CN"/>
        </w:rPr>
        <w:t xml:space="preserve"> (running)</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的结果不确定。</w:t>
      </w:r>
    </w:p>
    <w:p w:rsidR="00D34185" w:rsidRPr="005967F9" w:rsidRDefault="00D34185" w:rsidP="00D34185">
      <w:pPr>
        <w:pStyle w:val="ListBullet"/>
        <w:rPr>
          <w:lang w:eastAsia="zh-CN"/>
        </w:rPr>
      </w:pPr>
      <w:r w:rsidRPr="005967F9">
        <w:rPr>
          <w:rFonts w:hint="eastAsia"/>
          <w:lang w:eastAsia="zh-CN"/>
        </w:rPr>
        <w:t>如果枚举器对象的状态为挂起</w:t>
      </w:r>
      <w:r w:rsidRPr="005967F9">
        <w:rPr>
          <w:rFonts w:hint="eastAsia"/>
          <w:lang w:eastAsia="zh-CN"/>
        </w:rPr>
        <w:t xml:space="preserve"> (suspended)</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将：</w:t>
      </w:r>
    </w:p>
    <w:p w:rsidR="00D34185" w:rsidRPr="005967F9" w:rsidRDefault="00D34185" w:rsidP="00D34185">
      <w:pPr>
        <w:pStyle w:val="ListBullet2"/>
        <w:rPr>
          <w:lang w:eastAsia="zh-CN"/>
        </w:rPr>
      </w:pPr>
      <w:r w:rsidRPr="005967F9">
        <w:rPr>
          <w:rFonts w:hint="eastAsia"/>
          <w:lang w:eastAsia="zh-CN"/>
        </w:rPr>
        <w:t>将状态更改为运行中</w:t>
      </w:r>
      <w:r w:rsidRPr="005967F9">
        <w:rPr>
          <w:rFonts w:hint="eastAsia"/>
          <w:lang w:eastAsia="zh-CN"/>
        </w:rPr>
        <w:t xml:space="preserve"> (running)</w:t>
      </w:r>
      <w:r w:rsidRPr="005967F9">
        <w:rPr>
          <w:rFonts w:hint="eastAsia"/>
          <w:lang w:eastAsia="zh-CN"/>
        </w:rPr>
        <w:t>。</w:t>
      </w:r>
    </w:p>
    <w:p w:rsidR="00D34185" w:rsidRPr="005967F9" w:rsidRDefault="00D34185" w:rsidP="00D34185">
      <w:pPr>
        <w:pStyle w:val="ListBullet2"/>
        <w:rPr>
          <w:lang w:eastAsia="zh-CN"/>
        </w:rPr>
      </w:pPr>
      <w:r w:rsidRPr="005967F9">
        <w:rPr>
          <w:rFonts w:hint="eastAsia"/>
          <w:lang w:eastAsia="zh-CN"/>
        </w:rPr>
        <w:t>将所有局部变量和形参（包括</w:t>
      </w:r>
      <w:r w:rsidRPr="005967F9">
        <w:rPr>
          <w:rFonts w:hint="eastAsia"/>
          <w:lang w:eastAsia="zh-CN"/>
        </w:rPr>
        <w:t xml:space="preserve"> this</w:t>
      </w:r>
      <w:r w:rsidRPr="005967F9">
        <w:rPr>
          <w:rFonts w:hint="eastAsia"/>
          <w:lang w:eastAsia="zh-CN"/>
        </w:rPr>
        <w:t>）的值恢复为迭代器块的执行上次挂起时保存的值。注意，这些变量所引用对象的内容可能自上次调用</w:t>
      </w:r>
      <w:r w:rsidRPr="005967F9">
        <w:rPr>
          <w:rFonts w:hint="eastAsia"/>
          <w:lang w:eastAsia="zh-CN"/>
        </w:rPr>
        <w:t xml:space="preserve"> MoveNext </w:t>
      </w:r>
      <w:r w:rsidRPr="005967F9">
        <w:rPr>
          <w:rFonts w:hint="eastAsia"/>
          <w:lang w:eastAsia="zh-CN"/>
        </w:rPr>
        <w:t>之后已经发生更改。</w:t>
      </w:r>
    </w:p>
    <w:p w:rsidR="00D34185" w:rsidRPr="005967F9" w:rsidRDefault="00D34185" w:rsidP="00D34185">
      <w:pPr>
        <w:pStyle w:val="ListBullet2"/>
        <w:rPr>
          <w:lang w:eastAsia="zh-CN"/>
        </w:rPr>
      </w:pPr>
      <w:r w:rsidRPr="005967F9">
        <w:rPr>
          <w:rFonts w:hint="eastAsia"/>
          <w:lang w:eastAsia="zh-CN"/>
        </w:rPr>
        <w:t>恢复执行紧跟在引起执行挂起的</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语句后面的迭代器块，并一直继续，直到执行中断（如后文所述）。</w:t>
      </w:r>
    </w:p>
    <w:p w:rsidR="00D34185" w:rsidRPr="005967F9" w:rsidRDefault="00D34185" w:rsidP="00D34185">
      <w:pPr>
        <w:pStyle w:val="ListBullet"/>
        <w:rPr>
          <w:lang w:eastAsia="zh-CN"/>
        </w:rPr>
      </w:pPr>
      <w:r w:rsidRPr="005967F9">
        <w:rPr>
          <w:rFonts w:hint="eastAsia"/>
          <w:lang w:eastAsia="zh-CN"/>
        </w:rPr>
        <w:t>如果枚举器对象的状态为运行后</w:t>
      </w:r>
      <w:r w:rsidRPr="005967F9">
        <w:rPr>
          <w:rFonts w:hint="eastAsia"/>
          <w:lang w:eastAsia="zh-CN"/>
        </w:rPr>
        <w:t xml:space="preserve"> (after)</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将返回</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w:t>
      </w:r>
    </w:p>
    <w:p w:rsidR="00D34185" w:rsidRPr="005967F9" w:rsidRDefault="00D34185" w:rsidP="00D34185">
      <w:pPr>
        <w:rPr>
          <w:lang w:eastAsia="zh-CN"/>
        </w:rPr>
      </w:pPr>
      <w:r w:rsidRPr="005967F9">
        <w:rPr>
          <w:rFonts w:hint="eastAsia"/>
          <w:lang w:eastAsia="zh-CN"/>
        </w:rPr>
        <w:t>当</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执行迭代器块时，可以采用四种方式来中断执行：通过</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语句、通过</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语句、到达迭代器块的末尾以及引发异常并将异常传播到迭代器块之外。</w:t>
      </w:r>
    </w:p>
    <w:p w:rsidR="00D34185" w:rsidRPr="005967F9" w:rsidRDefault="00D34185" w:rsidP="00D34185">
      <w:pPr>
        <w:pStyle w:val="ListBullet"/>
        <w:rPr>
          <w:lang w:eastAsia="zh-CN"/>
        </w:rPr>
      </w:pPr>
      <w:r w:rsidRPr="005967F9">
        <w:rPr>
          <w:rFonts w:hint="eastAsia"/>
          <w:lang w:eastAsia="zh-CN"/>
        </w:rPr>
        <w:t>当遇到</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语句时（第</w:t>
      </w:r>
      <w:r w:rsidRPr="005967F9">
        <w:rPr>
          <w:rFonts w:hint="eastAsia"/>
          <w:lang w:eastAsia="zh-CN"/>
        </w:rPr>
        <w:t xml:space="preserve"> </w:t>
      </w:r>
      <w:fldSimple w:instr=" REF _Ref174231418 \r \h  \* MERGEFORMAT ">
        <w:r w:rsidR="00437C65" w:rsidRPr="005967F9">
          <w:rPr>
            <w:rFonts w:hint="eastAsia"/>
            <w:lang w:eastAsia="zh-CN"/>
          </w:rPr>
          <w:t>8.14</w:t>
        </w:r>
      </w:fldSimple>
      <w:r w:rsidRPr="005967F9">
        <w:rPr>
          <w:rFonts w:hint="eastAsia"/>
          <w:lang w:eastAsia="zh-CN"/>
        </w:rPr>
        <w:t xml:space="preserve"> </w:t>
      </w:r>
      <w:r w:rsidRPr="005967F9">
        <w:rPr>
          <w:rFonts w:hint="eastAsia"/>
          <w:lang w:eastAsia="zh-CN"/>
        </w:rPr>
        <w:t>节）：</w:t>
      </w:r>
    </w:p>
    <w:p w:rsidR="00D34185" w:rsidRPr="005967F9" w:rsidRDefault="00D34185" w:rsidP="00D34185">
      <w:pPr>
        <w:pStyle w:val="ListBullet2"/>
        <w:rPr>
          <w:lang w:eastAsia="zh-CN"/>
        </w:rPr>
      </w:pPr>
      <w:r w:rsidRPr="005967F9">
        <w:rPr>
          <w:rFonts w:hint="eastAsia"/>
          <w:lang w:eastAsia="zh-CN"/>
        </w:rPr>
        <w:t>计算该语句中给出的表达式，隐式转换为产生类型，并赋给枚举器对象的</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属性。</w:t>
      </w:r>
    </w:p>
    <w:p w:rsidR="00D34185" w:rsidRPr="005967F9" w:rsidRDefault="00D34185" w:rsidP="00D34185">
      <w:pPr>
        <w:pStyle w:val="ListBullet2"/>
        <w:rPr>
          <w:lang w:eastAsia="zh-CN"/>
        </w:rPr>
      </w:pPr>
      <w:r w:rsidRPr="005967F9">
        <w:rPr>
          <w:rFonts w:hint="eastAsia"/>
          <w:lang w:eastAsia="zh-CN"/>
        </w:rPr>
        <w:t>迭代器体的执行被挂起。所有局部变量和形参（包括</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）的值被保存，此</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语句的位置也被保存。如果</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语句在一个或多个</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块内，则此时与之关联的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块将</w:t>
      </w:r>
      <w:r w:rsidRPr="005967F9">
        <w:rPr>
          <w:rStyle w:val="Emphasis"/>
          <w:rFonts w:hint="eastAsia"/>
          <w:lang w:eastAsia="zh-CN"/>
        </w:rPr>
        <w:t>不</w:t>
      </w:r>
      <w:r w:rsidRPr="005967F9">
        <w:rPr>
          <w:rFonts w:hint="eastAsia"/>
          <w:lang w:eastAsia="zh-CN"/>
        </w:rPr>
        <w:t>会执行。</w:t>
      </w:r>
    </w:p>
    <w:p w:rsidR="00D34185" w:rsidRPr="005967F9" w:rsidRDefault="00D34185" w:rsidP="00D34185">
      <w:pPr>
        <w:pStyle w:val="ListBullet2"/>
        <w:rPr>
          <w:lang w:eastAsia="zh-CN"/>
        </w:rPr>
      </w:pPr>
      <w:r w:rsidRPr="005967F9">
        <w:rPr>
          <w:rFonts w:hint="eastAsia"/>
          <w:lang w:eastAsia="zh-CN"/>
        </w:rPr>
        <w:t>枚举器对象的状态更改为挂起</w:t>
      </w:r>
      <w:r w:rsidRPr="005967F9">
        <w:rPr>
          <w:rFonts w:hint="eastAsia"/>
          <w:lang w:eastAsia="zh-CN"/>
        </w:rPr>
        <w:t xml:space="preserve"> (suspended)</w:t>
      </w:r>
      <w:r w:rsidRPr="005967F9">
        <w:rPr>
          <w:rFonts w:hint="eastAsia"/>
          <w:lang w:eastAsia="zh-CN"/>
        </w:rPr>
        <w:t>。</w:t>
      </w:r>
    </w:p>
    <w:p w:rsidR="00D34185" w:rsidRPr="005967F9" w:rsidRDefault="00D34185" w:rsidP="00D34185">
      <w:pPr>
        <w:pStyle w:val="ListBullet2"/>
        <w:rPr>
          <w:lang w:eastAsia="zh-CN"/>
        </w:rPr>
      </w:pP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方法向其调用方返回</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，指示迭代成功前进至下一个值。</w:t>
      </w:r>
    </w:p>
    <w:p w:rsidR="00D34185" w:rsidRPr="005967F9" w:rsidRDefault="00D34185" w:rsidP="00D34185">
      <w:pPr>
        <w:pStyle w:val="ListBullet"/>
        <w:rPr>
          <w:lang w:eastAsia="zh-CN"/>
        </w:rPr>
      </w:pPr>
      <w:r w:rsidRPr="005967F9">
        <w:rPr>
          <w:rFonts w:hint="eastAsia"/>
          <w:lang w:eastAsia="zh-CN"/>
        </w:rPr>
        <w:t>当遇到</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语句时（第</w:t>
      </w:r>
      <w:r w:rsidRPr="005967F9">
        <w:rPr>
          <w:rFonts w:hint="eastAsia"/>
          <w:lang w:eastAsia="zh-CN"/>
        </w:rPr>
        <w:t xml:space="preserve"> </w:t>
      </w:r>
      <w:fldSimple w:instr=" REF _Ref174231426 \r \h  \* MERGEFORMAT ">
        <w:r w:rsidR="00437C65" w:rsidRPr="005967F9">
          <w:rPr>
            <w:rFonts w:hint="eastAsia"/>
            <w:lang w:eastAsia="zh-CN"/>
          </w:rPr>
          <w:t>8.14</w:t>
        </w:r>
      </w:fldSimple>
      <w:r w:rsidRPr="005967F9">
        <w:rPr>
          <w:rFonts w:hint="eastAsia"/>
          <w:lang w:eastAsia="zh-CN"/>
        </w:rPr>
        <w:t xml:space="preserve"> </w:t>
      </w:r>
      <w:r w:rsidRPr="005967F9">
        <w:rPr>
          <w:rFonts w:hint="eastAsia"/>
          <w:lang w:eastAsia="zh-CN"/>
        </w:rPr>
        <w:t>节）：</w:t>
      </w:r>
    </w:p>
    <w:p w:rsidR="00D34185" w:rsidRPr="005967F9" w:rsidRDefault="00D34185" w:rsidP="00D34185">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语句在一个或多个</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块内，则与之关联的</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块将执行。</w:t>
      </w:r>
    </w:p>
    <w:p w:rsidR="00D34185" w:rsidRPr="005967F9" w:rsidRDefault="00D34185" w:rsidP="00D34185">
      <w:pPr>
        <w:pStyle w:val="ListBullet2"/>
        <w:rPr>
          <w:lang w:eastAsia="zh-CN"/>
        </w:rPr>
      </w:pPr>
      <w:r w:rsidRPr="005967F9">
        <w:rPr>
          <w:rFonts w:hint="eastAsia"/>
          <w:lang w:eastAsia="zh-CN"/>
        </w:rPr>
        <w:t>枚举器对象的状态更改为运行后</w:t>
      </w:r>
      <w:r w:rsidRPr="005967F9">
        <w:rPr>
          <w:rFonts w:hint="eastAsia"/>
          <w:lang w:eastAsia="zh-CN"/>
        </w:rPr>
        <w:t xml:space="preserve"> (after)</w:t>
      </w:r>
      <w:r w:rsidRPr="005967F9">
        <w:rPr>
          <w:rFonts w:hint="eastAsia"/>
          <w:lang w:eastAsia="zh-CN"/>
        </w:rPr>
        <w:t>。</w:t>
      </w:r>
    </w:p>
    <w:p w:rsidR="00D34185" w:rsidRPr="005967F9" w:rsidRDefault="00D34185" w:rsidP="00D34185">
      <w:pPr>
        <w:pStyle w:val="ListBullet2"/>
        <w:rPr>
          <w:lang w:eastAsia="zh-CN"/>
        </w:rPr>
      </w:pP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方法向其调用方返回</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，指示迭代完成。</w:t>
      </w:r>
    </w:p>
    <w:p w:rsidR="00D34185" w:rsidRPr="005967F9" w:rsidRDefault="00D34185" w:rsidP="00D34185">
      <w:pPr>
        <w:pStyle w:val="ListBullet"/>
        <w:rPr>
          <w:lang w:eastAsia="zh-CN"/>
        </w:rPr>
      </w:pPr>
      <w:r w:rsidRPr="005967F9">
        <w:rPr>
          <w:rFonts w:hint="eastAsia"/>
          <w:lang w:eastAsia="zh-CN"/>
        </w:rPr>
        <w:t>当遇到迭代器体的结束处时：</w:t>
      </w:r>
    </w:p>
    <w:p w:rsidR="00D34185" w:rsidRPr="005967F9" w:rsidRDefault="00D34185" w:rsidP="00D34185">
      <w:pPr>
        <w:pStyle w:val="ListBullet2"/>
        <w:rPr>
          <w:lang w:eastAsia="zh-CN"/>
        </w:rPr>
      </w:pPr>
      <w:r w:rsidRPr="005967F9">
        <w:rPr>
          <w:rFonts w:hint="eastAsia"/>
          <w:lang w:eastAsia="zh-CN"/>
        </w:rPr>
        <w:t>枚举器对象的状态更改为运行后</w:t>
      </w:r>
      <w:r w:rsidRPr="005967F9">
        <w:rPr>
          <w:rFonts w:hint="eastAsia"/>
          <w:lang w:eastAsia="zh-CN"/>
        </w:rPr>
        <w:t xml:space="preserve"> (after)</w:t>
      </w:r>
      <w:r w:rsidRPr="005967F9">
        <w:rPr>
          <w:rFonts w:hint="eastAsia"/>
          <w:lang w:eastAsia="zh-CN"/>
        </w:rPr>
        <w:t>。</w:t>
      </w:r>
    </w:p>
    <w:p w:rsidR="00D34185" w:rsidRPr="005967F9" w:rsidRDefault="00D34185" w:rsidP="00D34185">
      <w:pPr>
        <w:pStyle w:val="ListBullet2"/>
        <w:rPr>
          <w:lang w:eastAsia="zh-CN"/>
        </w:rPr>
      </w:pP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方法向其调用方返回</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，指示迭代完成。</w:t>
      </w:r>
    </w:p>
    <w:p w:rsidR="00D34185" w:rsidRPr="005967F9" w:rsidRDefault="00D34185" w:rsidP="00D34185">
      <w:pPr>
        <w:pStyle w:val="ListBullet"/>
        <w:rPr>
          <w:lang w:eastAsia="zh-CN"/>
        </w:rPr>
      </w:pPr>
      <w:r w:rsidRPr="005967F9">
        <w:rPr>
          <w:rFonts w:hint="eastAsia"/>
          <w:lang w:eastAsia="zh-CN"/>
        </w:rPr>
        <w:lastRenderedPageBreak/>
        <w:t>当引发异常并传播到迭代器块之外时：</w:t>
      </w:r>
    </w:p>
    <w:p w:rsidR="00D34185" w:rsidRPr="005967F9" w:rsidRDefault="00D34185" w:rsidP="00D34185">
      <w:pPr>
        <w:pStyle w:val="ListBullet2"/>
        <w:rPr>
          <w:lang w:eastAsia="zh-CN"/>
        </w:rPr>
      </w:pPr>
      <w:r w:rsidRPr="005967F9">
        <w:rPr>
          <w:rFonts w:hint="eastAsia"/>
          <w:lang w:eastAsia="zh-CN"/>
        </w:rPr>
        <w:t>通过异常传播机制执行迭代器体内的相应</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w:t>
      </w:r>
    </w:p>
    <w:p w:rsidR="00D34185" w:rsidRPr="005967F9" w:rsidRDefault="00D34185" w:rsidP="00D34185">
      <w:pPr>
        <w:pStyle w:val="ListBullet2"/>
        <w:rPr>
          <w:lang w:eastAsia="zh-CN"/>
        </w:rPr>
      </w:pPr>
      <w:r w:rsidRPr="005967F9">
        <w:rPr>
          <w:rFonts w:hint="eastAsia"/>
          <w:lang w:eastAsia="zh-CN"/>
        </w:rPr>
        <w:t>枚举器对象的状态更改为运行后</w:t>
      </w:r>
      <w:r w:rsidRPr="005967F9">
        <w:rPr>
          <w:rFonts w:hint="eastAsia"/>
          <w:lang w:eastAsia="zh-CN"/>
        </w:rPr>
        <w:t xml:space="preserve"> (after)</w:t>
      </w:r>
      <w:r w:rsidRPr="005967F9">
        <w:rPr>
          <w:rFonts w:hint="eastAsia"/>
          <w:lang w:eastAsia="zh-CN"/>
        </w:rPr>
        <w:t>。</w:t>
      </w:r>
    </w:p>
    <w:p w:rsidR="00D34185" w:rsidRPr="005967F9" w:rsidRDefault="00D34185" w:rsidP="00D34185">
      <w:pPr>
        <w:pStyle w:val="ListBullet2"/>
        <w:rPr>
          <w:lang w:eastAsia="zh-CN"/>
        </w:rPr>
      </w:pPr>
      <w:r w:rsidRPr="005967F9">
        <w:rPr>
          <w:rFonts w:hint="eastAsia"/>
          <w:lang w:eastAsia="zh-CN"/>
        </w:rPr>
        <w:t>异常继续传播至</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方法的调用方。</w:t>
      </w:r>
    </w:p>
    <w:p w:rsidR="00D34185" w:rsidRPr="005967F9" w:rsidRDefault="00D34185" w:rsidP="00D34185">
      <w:pPr>
        <w:pStyle w:val="Heading4"/>
        <w:rPr>
          <w:lang w:eastAsia="zh-CN"/>
        </w:rPr>
      </w:pPr>
      <w:bookmarkStart w:id="1385" w:name="_Toc365630762"/>
      <w:r w:rsidRPr="005967F9">
        <w:rPr>
          <w:rFonts w:hint="eastAsia"/>
          <w:lang w:eastAsia="zh-CN"/>
        </w:rPr>
        <w:t xml:space="preserve">Current </w:t>
      </w:r>
      <w:r w:rsidRPr="005967F9">
        <w:rPr>
          <w:rFonts w:hint="eastAsia"/>
          <w:lang w:eastAsia="zh-CN"/>
        </w:rPr>
        <w:t>属性</w:t>
      </w:r>
      <w:bookmarkEnd w:id="1385"/>
    </w:p>
    <w:p w:rsidR="00D34185" w:rsidRPr="005967F9" w:rsidRDefault="00D34185" w:rsidP="00D34185">
      <w:pPr>
        <w:rPr>
          <w:lang w:eastAsia="zh-CN"/>
        </w:rPr>
      </w:pPr>
      <w:r w:rsidRPr="005967F9">
        <w:rPr>
          <w:rFonts w:hint="eastAsia"/>
          <w:lang w:eastAsia="zh-CN"/>
        </w:rPr>
        <w:t>枚举器对象的</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属性将受迭代器块中的</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语句影响。</w:t>
      </w:r>
    </w:p>
    <w:p w:rsidR="00D34185" w:rsidRPr="005967F9" w:rsidRDefault="00D34185" w:rsidP="00D34185">
      <w:pPr>
        <w:rPr>
          <w:lang w:eastAsia="zh-CN"/>
        </w:rPr>
      </w:pPr>
      <w:r w:rsidRPr="005967F9">
        <w:rPr>
          <w:rFonts w:hint="eastAsia"/>
          <w:lang w:eastAsia="zh-CN"/>
        </w:rPr>
        <w:t>当枚举器对象处于挂起</w:t>
      </w:r>
      <w:r w:rsidRPr="005967F9">
        <w:rPr>
          <w:rFonts w:hint="eastAsia"/>
          <w:lang w:eastAsia="zh-CN"/>
        </w:rPr>
        <w:t xml:space="preserve"> (suspended) </w:t>
      </w:r>
      <w:r w:rsidRPr="005967F9">
        <w:rPr>
          <w:rFonts w:hint="eastAsia"/>
          <w:lang w:eastAsia="zh-CN"/>
        </w:rPr>
        <w:t>状态时，</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的值为上一次调用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时设置的值。当枚举器对象处于运行前</w:t>
      </w:r>
      <w:r w:rsidRPr="005967F9">
        <w:rPr>
          <w:rFonts w:hint="eastAsia"/>
          <w:lang w:eastAsia="zh-CN"/>
        </w:rPr>
        <w:t xml:space="preserve"> (before)</w:t>
      </w:r>
      <w:r w:rsidRPr="005967F9">
        <w:rPr>
          <w:rFonts w:hint="eastAsia"/>
          <w:lang w:eastAsia="zh-CN"/>
        </w:rPr>
        <w:t>、运行中</w:t>
      </w:r>
      <w:r w:rsidRPr="005967F9">
        <w:rPr>
          <w:rFonts w:hint="eastAsia"/>
          <w:lang w:eastAsia="zh-CN"/>
        </w:rPr>
        <w:t xml:space="preserve"> (running) </w:t>
      </w:r>
      <w:r w:rsidRPr="005967F9">
        <w:rPr>
          <w:rFonts w:hint="eastAsia"/>
          <w:lang w:eastAsia="zh-CN"/>
        </w:rPr>
        <w:t>或运行后</w:t>
      </w:r>
      <w:r w:rsidRPr="005967F9">
        <w:rPr>
          <w:rFonts w:hint="eastAsia"/>
          <w:lang w:eastAsia="zh-CN"/>
        </w:rPr>
        <w:t xml:space="preserve"> (after) </w:t>
      </w:r>
      <w:r w:rsidRPr="005967F9">
        <w:rPr>
          <w:rFonts w:hint="eastAsia"/>
          <w:lang w:eastAsia="zh-CN"/>
        </w:rPr>
        <w:t>状态时，访问</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的结果不确定。</w:t>
      </w:r>
    </w:p>
    <w:p w:rsidR="00D34185" w:rsidRPr="005967F9" w:rsidRDefault="00D34185" w:rsidP="00D34185">
      <w:pPr>
        <w:rPr>
          <w:lang w:eastAsia="zh-CN"/>
        </w:rPr>
      </w:pPr>
      <w:r w:rsidRPr="005967F9">
        <w:rPr>
          <w:rFonts w:hint="eastAsia"/>
          <w:lang w:eastAsia="zh-CN"/>
        </w:rPr>
        <w:t>对于产生类型不是</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的迭代器，通过枚举器对象的</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实现来访问</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的结果对应于通过枚举器对象的</w:t>
      </w:r>
      <w:r w:rsidRPr="005967F9">
        <w:rPr>
          <w:rFonts w:hint="eastAsia"/>
          <w:lang w:eastAsia="zh-CN"/>
        </w:rPr>
        <w:t xml:space="preserve"> </w:t>
      </w:r>
      <w:r w:rsidRPr="005967F9">
        <w:rPr>
          <w:rStyle w:val="Codefragment"/>
          <w:rFonts w:hint="eastAsia"/>
          <w:lang w:eastAsia="zh-CN"/>
        </w:rPr>
        <w:t>IEnumerator&lt;T&gt;</w:t>
      </w:r>
      <w:r w:rsidRPr="005967F9">
        <w:rPr>
          <w:rFonts w:hint="eastAsia"/>
          <w:lang w:eastAsia="zh-CN"/>
        </w:rPr>
        <w:t xml:space="preserve"> </w:t>
      </w:r>
      <w:r w:rsidRPr="005967F9">
        <w:rPr>
          <w:rFonts w:hint="eastAsia"/>
          <w:lang w:eastAsia="zh-CN"/>
        </w:rPr>
        <w:t>实现来访问</w:t>
      </w:r>
      <w:r w:rsidRPr="005967F9">
        <w:rPr>
          <w:rFonts w:hint="eastAsia"/>
          <w:lang w:eastAsia="zh-CN"/>
        </w:rPr>
        <w:t xml:space="preserve"> </w:t>
      </w:r>
      <w:r w:rsidRPr="005967F9">
        <w:rPr>
          <w:rStyle w:val="Codefragment"/>
          <w:rFonts w:hint="eastAsia"/>
          <w:lang w:eastAsia="zh-CN"/>
        </w:rPr>
        <w:t>Current</w:t>
      </w:r>
      <w:r w:rsidRPr="005967F9">
        <w:rPr>
          <w:rFonts w:hint="eastAsia"/>
          <w:lang w:eastAsia="zh-CN"/>
        </w:rPr>
        <w:t xml:space="preserve"> </w:t>
      </w:r>
      <w:r w:rsidRPr="005967F9">
        <w:rPr>
          <w:rFonts w:hint="eastAsia"/>
          <w:lang w:eastAsia="zh-CN"/>
        </w:rPr>
        <w:t>并将该结果强制转换为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p>
    <w:p w:rsidR="00D34185" w:rsidRPr="005967F9" w:rsidRDefault="00D34185" w:rsidP="00D34185">
      <w:pPr>
        <w:pStyle w:val="Heading4"/>
        <w:rPr>
          <w:lang w:eastAsia="zh-CN"/>
        </w:rPr>
      </w:pPr>
      <w:bookmarkStart w:id="1386" w:name="_Toc365630763"/>
      <w:r w:rsidRPr="005967F9">
        <w:rPr>
          <w:rFonts w:hint="eastAsia"/>
          <w:lang w:eastAsia="zh-CN"/>
        </w:rPr>
        <w:t xml:space="preserve">Dispose </w:t>
      </w:r>
      <w:r w:rsidRPr="005967F9">
        <w:rPr>
          <w:rFonts w:hint="eastAsia"/>
          <w:lang w:eastAsia="zh-CN"/>
        </w:rPr>
        <w:t>方法</w:t>
      </w:r>
      <w:bookmarkEnd w:id="1386"/>
    </w:p>
    <w:p w:rsidR="00D34185" w:rsidRPr="005967F9" w:rsidRDefault="00D34185" w:rsidP="00D34185">
      <w:pPr>
        <w:rPr>
          <w:lang w:eastAsia="zh-CN"/>
        </w:rPr>
      </w:pP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方法用于通过使枚举器对象变为运行后</w:t>
      </w:r>
      <w:r w:rsidRPr="005967F9">
        <w:rPr>
          <w:rFonts w:hint="eastAsia"/>
          <w:lang w:eastAsia="zh-CN"/>
        </w:rPr>
        <w:t xml:space="preserve"> (after) </w:t>
      </w:r>
      <w:r w:rsidRPr="005967F9">
        <w:rPr>
          <w:rFonts w:hint="eastAsia"/>
          <w:lang w:eastAsia="zh-CN"/>
        </w:rPr>
        <w:t>状态来清除迭代。</w:t>
      </w:r>
    </w:p>
    <w:p w:rsidR="00D34185" w:rsidRPr="005967F9" w:rsidRDefault="00D34185" w:rsidP="00D34185">
      <w:pPr>
        <w:pStyle w:val="ListBullet"/>
        <w:rPr>
          <w:lang w:eastAsia="zh-CN"/>
        </w:rPr>
      </w:pPr>
      <w:r w:rsidRPr="005967F9">
        <w:rPr>
          <w:rFonts w:hint="eastAsia"/>
          <w:lang w:eastAsia="zh-CN"/>
        </w:rPr>
        <w:t>如果枚举器对象的状态为运行前</w:t>
      </w:r>
      <w:r w:rsidRPr="005967F9">
        <w:rPr>
          <w:rFonts w:hint="eastAsia"/>
          <w:lang w:eastAsia="zh-CN"/>
        </w:rPr>
        <w:t xml:space="preserve"> (before)</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将把状态更改为运行后</w:t>
      </w:r>
      <w:r w:rsidRPr="005967F9">
        <w:rPr>
          <w:rFonts w:hint="eastAsia"/>
          <w:lang w:eastAsia="zh-CN"/>
        </w:rPr>
        <w:t xml:space="preserve"> (after)</w:t>
      </w:r>
      <w:r w:rsidRPr="005967F9">
        <w:rPr>
          <w:rFonts w:hint="eastAsia"/>
          <w:lang w:eastAsia="zh-CN"/>
        </w:rPr>
        <w:t>。</w:t>
      </w:r>
    </w:p>
    <w:p w:rsidR="00D34185" w:rsidRPr="005967F9" w:rsidRDefault="00D34185" w:rsidP="00D34185">
      <w:pPr>
        <w:pStyle w:val="ListBullet"/>
        <w:rPr>
          <w:lang w:eastAsia="zh-CN"/>
        </w:rPr>
      </w:pPr>
      <w:r w:rsidRPr="005967F9">
        <w:rPr>
          <w:rFonts w:hint="eastAsia"/>
          <w:lang w:eastAsia="zh-CN"/>
        </w:rPr>
        <w:t>如果枚举器对象的状态为运行中</w:t>
      </w:r>
      <w:r w:rsidRPr="005967F9">
        <w:rPr>
          <w:rFonts w:hint="eastAsia"/>
          <w:lang w:eastAsia="zh-CN"/>
        </w:rPr>
        <w:t xml:space="preserve"> (running)</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的结果不确定。</w:t>
      </w:r>
    </w:p>
    <w:p w:rsidR="00D34185" w:rsidRPr="005967F9" w:rsidRDefault="00D34185" w:rsidP="00D34185">
      <w:pPr>
        <w:pStyle w:val="ListBullet"/>
        <w:rPr>
          <w:lang w:eastAsia="zh-CN"/>
        </w:rPr>
      </w:pPr>
      <w:r w:rsidRPr="005967F9">
        <w:rPr>
          <w:rFonts w:hint="eastAsia"/>
          <w:lang w:eastAsia="zh-CN"/>
        </w:rPr>
        <w:t>如果枚举器对象的状态为挂起</w:t>
      </w:r>
      <w:r w:rsidRPr="005967F9">
        <w:rPr>
          <w:rFonts w:hint="eastAsia"/>
          <w:lang w:eastAsia="zh-CN"/>
        </w:rPr>
        <w:t xml:space="preserve"> (suspended)</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将：</w:t>
      </w:r>
    </w:p>
    <w:p w:rsidR="00D34185" w:rsidRPr="005967F9" w:rsidRDefault="00D34185" w:rsidP="00D34185">
      <w:pPr>
        <w:pStyle w:val="ListBullet2"/>
        <w:rPr>
          <w:lang w:eastAsia="zh-CN"/>
        </w:rPr>
      </w:pPr>
      <w:r w:rsidRPr="005967F9">
        <w:rPr>
          <w:rFonts w:hint="eastAsia"/>
          <w:lang w:eastAsia="zh-CN"/>
        </w:rPr>
        <w:t>将状态更改为运行中</w:t>
      </w:r>
      <w:r w:rsidRPr="005967F9">
        <w:rPr>
          <w:rFonts w:hint="eastAsia"/>
          <w:lang w:eastAsia="zh-CN"/>
        </w:rPr>
        <w:t xml:space="preserve"> (running)</w:t>
      </w:r>
      <w:r w:rsidRPr="005967F9">
        <w:rPr>
          <w:rFonts w:hint="eastAsia"/>
          <w:lang w:eastAsia="zh-CN"/>
        </w:rPr>
        <w:t>。</w:t>
      </w:r>
    </w:p>
    <w:p w:rsidR="00D34185" w:rsidRPr="005967F9" w:rsidRDefault="00D34185" w:rsidP="00D34185">
      <w:pPr>
        <w:pStyle w:val="ListBullet2"/>
        <w:rPr>
          <w:lang w:eastAsia="zh-CN"/>
        </w:rPr>
      </w:pPr>
      <w:r w:rsidRPr="005967F9">
        <w:rPr>
          <w:rFonts w:hint="eastAsia"/>
          <w:lang w:eastAsia="zh-CN"/>
        </w:rPr>
        <w:t>执行所有</w:t>
      </w:r>
      <w:r w:rsidRPr="005967F9">
        <w:rPr>
          <w:rFonts w:hint="eastAsia"/>
          <w:lang w:eastAsia="zh-CN"/>
        </w:rPr>
        <w:t xml:space="preserve"> finally </w:t>
      </w:r>
      <w:r w:rsidRPr="005967F9">
        <w:rPr>
          <w:rFonts w:hint="eastAsia"/>
          <w:lang w:eastAsia="zh-CN"/>
        </w:rPr>
        <w:t>块，就像最后执行的</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Fonts w:hint="eastAsia"/>
          <w:lang w:eastAsia="zh-CN"/>
        </w:rPr>
        <w:t>语句是</w:t>
      </w:r>
      <w:r w:rsidRPr="005967F9">
        <w:rPr>
          <w:rFonts w:hint="eastAsia"/>
          <w:lang w:eastAsia="zh-CN"/>
        </w:rPr>
        <w:t xml:space="preserve"> </w:t>
      </w:r>
      <w:r w:rsidRPr="005967F9">
        <w:rPr>
          <w:rStyle w:val="Codefragment"/>
          <w:rFonts w:hint="eastAsia"/>
          <w:lang w:eastAsia="zh-CN"/>
        </w:rPr>
        <w:t>yield</w:t>
      </w:r>
      <w:r w:rsidRPr="005967F9">
        <w:rPr>
          <w:rFonts w:hint="eastAsia"/>
          <w:lang w:eastAsia="zh-CN"/>
        </w:rPr>
        <w:t xml:space="preserve"> </w:t>
      </w:r>
      <w:r w:rsidRPr="005967F9">
        <w:rPr>
          <w:rStyle w:val="Codefragment"/>
          <w:rFonts w:hint="eastAsia"/>
          <w:lang w:eastAsia="zh-CN"/>
        </w:rPr>
        <w:t>break</w:t>
      </w:r>
      <w:r w:rsidRPr="005967F9">
        <w:rPr>
          <w:rFonts w:hint="eastAsia"/>
          <w:lang w:eastAsia="zh-CN"/>
        </w:rPr>
        <w:t xml:space="preserve"> </w:t>
      </w:r>
      <w:r w:rsidRPr="005967F9">
        <w:rPr>
          <w:rFonts w:hint="eastAsia"/>
          <w:lang w:eastAsia="zh-CN"/>
        </w:rPr>
        <w:t>语句一样。如果这导致引发异常，并且异常传播到迭代器体之外，则枚举器对象的状态设置为运行后</w:t>
      </w:r>
      <w:r w:rsidRPr="005967F9">
        <w:rPr>
          <w:rFonts w:hint="eastAsia"/>
          <w:lang w:eastAsia="zh-CN"/>
        </w:rPr>
        <w:t xml:space="preserve"> (after)</w:t>
      </w:r>
      <w:r w:rsidRPr="005967F9">
        <w:rPr>
          <w:rFonts w:hint="eastAsia"/>
          <w:lang w:eastAsia="zh-CN"/>
        </w:rPr>
        <w:t>，并且将异常传播到</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方法的调用方。</w:t>
      </w:r>
    </w:p>
    <w:p w:rsidR="00D34185" w:rsidRPr="005967F9" w:rsidRDefault="00D34185" w:rsidP="00D34185">
      <w:pPr>
        <w:pStyle w:val="ListBullet2"/>
        <w:rPr>
          <w:lang w:eastAsia="zh-CN"/>
        </w:rPr>
      </w:pPr>
      <w:r w:rsidRPr="005967F9">
        <w:rPr>
          <w:rFonts w:hint="eastAsia"/>
          <w:lang w:eastAsia="zh-CN"/>
        </w:rPr>
        <w:t>将状态更改为运行后</w:t>
      </w:r>
      <w:r w:rsidRPr="005967F9">
        <w:rPr>
          <w:rFonts w:hint="eastAsia"/>
          <w:lang w:eastAsia="zh-CN"/>
        </w:rPr>
        <w:t xml:space="preserve"> (after)</w:t>
      </w:r>
      <w:r w:rsidRPr="005967F9">
        <w:rPr>
          <w:rFonts w:hint="eastAsia"/>
          <w:lang w:eastAsia="zh-CN"/>
        </w:rPr>
        <w:t>。</w:t>
      </w:r>
    </w:p>
    <w:p w:rsidR="00D34185" w:rsidRPr="005967F9" w:rsidRDefault="00D34185" w:rsidP="00D34185">
      <w:pPr>
        <w:pStyle w:val="ListBullet"/>
        <w:rPr>
          <w:lang w:eastAsia="zh-CN"/>
        </w:rPr>
      </w:pPr>
      <w:r w:rsidRPr="005967F9">
        <w:rPr>
          <w:rFonts w:hint="eastAsia"/>
          <w:lang w:eastAsia="zh-CN"/>
        </w:rPr>
        <w:t>如果枚举器对象的状态为运行后</w:t>
      </w:r>
      <w:r w:rsidRPr="005967F9">
        <w:rPr>
          <w:rFonts w:hint="eastAsia"/>
          <w:lang w:eastAsia="zh-CN"/>
        </w:rPr>
        <w:t xml:space="preserve"> (after)</w:t>
      </w:r>
      <w:r w:rsidRPr="005967F9">
        <w:rPr>
          <w:rFonts w:hint="eastAsia"/>
          <w:lang w:eastAsia="zh-CN"/>
        </w:rPr>
        <w:t>，则调用</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没有任何作用。</w:t>
      </w:r>
    </w:p>
    <w:p w:rsidR="00D34185" w:rsidRPr="005967F9" w:rsidRDefault="00D34185" w:rsidP="00D34185">
      <w:pPr>
        <w:pStyle w:val="Heading3"/>
        <w:rPr>
          <w:rFonts w:hint="eastAsia"/>
          <w:lang w:eastAsia="zh-CN"/>
        </w:rPr>
      </w:pPr>
      <w:bookmarkStart w:id="1387" w:name="_Ref174228930"/>
      <w:bookmarkStart w:id="1388" w:name="_Toc365630764"/>
      <w:r w:rsidRPr="005967F9">
        <w:rPr>
          <w:rFonts w:hint="eastAsia"/>
          <w:lang w:eastAsia="zh-CN"/>
        </w:rPr>
        <w:t>可枚举对象</w:t>
      </w:r>
      <w:bookmarkEnd w:id="1387"/>
      <w:bookmarkEnd w:id="1388"/>
    </w:p>
    <w:p w:rsidR="00D34185" w:rsidRPr="005967F9" w:rsidRDefault="00D34185" w:rsidP="00D34185">
      <w:pPr>
        <w:rPr>
          <w:lang w:eastAsia="zh-CN"/>
        </w:rPr>
      </w:pPr>
      <w:r w:rsidRPr="005967F9">
        <w:rPr>
          <w:rFonts w:hint="eastAsia"/>
          <w:lang w:eastAsia="zh-CN"/>
        </w:rPr>
        <w:t>如果返回可枚举接口类型的函数成员是使用迭代器块实现的，调用该函数成员不会立即执行迭代器块中的代码。而是先创建并返回一个可枚举对象</w:t>
      </w:r>
      <w:r w:rsidRPr="005967F9">
        <w:rPr>
          <w:rFonts w:hint="eastAsia"/>
          <w:lang w:eastAsia="zh-CN"/>
        </w:rPr>
        <w:t xml:space="preserve"> (enumerable object)</w:t>
      </w:r>
      <w:r w:rsidRPr="005967F9">
        <w:rPr>
          <w:rFonts w:hint="eastAsia"/>
          <w:lang w:eastAsia="zh-CN"/>
        </w:rPr>
        <w:t>。可枚举对象的</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方法返回一个封装有迭代器块中指定的代码的枚举器对象，当调用该枚举器对象的</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方法时，将执行迭代器块中的代码。可枚举对象具有下列特点：</w:t>
      </w:r>
    </w:p>
    <w:p w:rsidR="00D34185" w:rsidRPr="005967F9" w:rsidRDefault="00D34185" w:rsidP="00D34185">
      <w:pPr>
        <w:pStyle w:val="ListBullet"/>
        <w:rPr>
          <w:lang w:eastAsia="zh-CN"/>
        </w:rPr>
      </w:pPr>
      <w:r w:rsidRPr="005967F9">
        <w:rPr>
          <w:rFonts w:hint="eastAsia"/>
          <w:lang w:eastAsia="zh-CN"/>
        </w:rPr>
        <w:t>它实现了</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IEnumerable&lt;T&gt;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为迭代器的产生类型。</w:t>
      </w:r>
    </w:p>
    <w:p w:rsidR="00D34185" w:rsidRPr="005967F9" w:rsidRDefault="00D34185" w:rsidP="00D34185">
      <w:pPr>
        <w:pStyle w:val="ListBullet"/>
        <w:rPr>
          <w:lang w:eastAsia="zh-CN"/>
        </w:rPr>
      </w:pPr>
      <w:r w:rsidRPr="005967F9">
        <w:rPr>
          <w:rFonts w:hint="eastAsia"/>
          <w:lang w:eastAsia="zh-CN"/>
        </w:rPr>
        <w:t>它以传递给该函数成员的实参值（如果存在）和实例值的副本进行初始化。</w:t>
      </w:r>
    </w:p>
    <w:p w:rsidR="00D34185" w:rsidRPr="005967F9" w:rsidRDefault="00D34185" w:rsidP="00D34185">
      <w:pPr>
        <w:rPr>
          <w:lang w:eastAsia="zh-CN"/>
        </w:rPr>
      </w:pPr>
      <w:r w:rsidRPr="005967F9">
        <w:rPr>
          <w:rFonts w:hint="eastAsia"/>
          <w:lang w:eastAsia="zh-CN"/>
        </w:rPr>
        <w:t>可枚举对象通常是编译器生成的可枚举类的实例，它封装了迭代器块中的代码，并实现了可枚举接口，但也可能实现其他方法。如果可枚举类由编译器生成，则该类将直接或间接嵌套在包含该函数成员的类中，它将具有私有可访问性，并且它将具有供编译器使用的保留名称（第</w:t>
      </w:r>
      <w:r w:rsidRPr="005967F9">
        <w:rPr>
          <w:rFonts w:hint="eastAsia"/>
          <w:lang w:eastAsia="zh-CN"/>
        </w:rPr>
        <w:t xml:space="preserve"> 2.4.2 </w:t>
      </w:r>
      <w:r w:rsidRPr="005967F9">
        <w:rPr>
          <w:rFonts w:hint="eastAsia"/>
          <w:lang w:eastAsia="zh-CN"/>
        </w:rPr>
        <w:t>节）。</w:t>
      </w:r>
    </w:p>
    <w:p w:rsidR="00D34185" w:rsidRPr="005967F9" w:rsidRDefault="00D34185" w:rsidP="00D34185">
      <w:pPr>
        <w:rPr>
          <w:lang w:eastAsia="zh-CN"/>
        </w:rPr>
      </w:pPr>
      <w:r w:rsidRPr="005967F9">
        <w:rPr>
          <w:rFonts w:hint="eastAsia"/>
          <w:lang w:eastAsia="zh-CN"/>
        </w:rPr>
        <w:t>可枚举对象可实现除上面指定的那些接口以外的其他接口。具体而言，可枚举对象还可实现</w:t>
      </w:r>
      <w:r w:rsidRPr="005967F9">
        <w:rPr>
          <w:rFonts w:hint="eastAsia"/>
          <w:lang w:eastAsia="zh-CN"/>
        </w:rPr>
        <w:t xml:space="preserve"> </w:t>
      </w:r>
      <w:r w:rsidRPr="005967F9">
        <w:rPr>
          <w:rStyle w:val="Codefragment"/>
          <w:rFonts w:hint="eastAsia"/>
          <w:lang w:eastAsia="zh-CN"/>
        </w:rPr>
        <w:t>IEnumerator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IEnumerator&lt;T&gt;</w:t>
      </w:r>
      <w:r w:rsidRPr="005967F9">
        <w:rPr>
          <w:rFonts w:hint="eastAsia"/>
          <w:lang w:eastAsia="zh-CN"/>
        </w:rPr>
        <w:t>，从而使其既可作为可枚举对象，也可作为枚举器对象。在该类型的实现中，首次调用可枚举对象的</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方法时，将返回可枚举对象本身。对可枚举对象的</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的后续调用（如果存在），将返回可枚举对象的副本。因此，每个返回的枚举器都有自己的状态，一个枚举器中的更改不会影响其他枚举器。</w:t>
      </w:r>
    </w:p>
    <w:p w:rsidR="00D34185" w:rsidRPr="005967F9" w:rsidRDefault="00D34185" w:rsidP="00D34185">
      <w:pPr>
        <w:pStyle w:val="Heading4"/>
        <w:rPr>
          <w:lang w:eastAsia="zh-CN"/>
        </w:rPr>
      </w:pPr>
      <w:bookmarkStart w:id="1389" w:name="_Toc365630765"/>
      <w:r w:rsidRPr="005967F9">
        <w:rPr>
          <w:rFonts w:hint="eastAsia"/>
          <w:lang w:eastAsia="zh-CN"/>
        </w:rPr>
        <w:lastRenderedPageBreak/>
        <w:t xml:space="preserve">GetEnumerator </w:t>
      </w:r>
      <w:r w:rsidRPr="005967F9">
        <w:rPr>
          <w:rFonts w:hint="eastAsia"/>
          <w:lang w:eastAsia="zh-CN"/>
        </w:rPr>
        <w:t>方法</w:t>
      </w:r>
      <w:bookmarkEnd w:id="1389"/>
    </w:p>
    <w:p w:rsidR="00D34185" w:rsidRPr="005967F9" w:rsidRDefault="00D34185" w:rsidP="00D34185">
      <w:pPr>
        <w:rPr>
          <w:lang w:eastAsia="zh-CN"/>
        </w:rPr>
      </w:pPr>
      <w:r w:rsidRPr="005967F9">
        <w:rPr>
          <w:rFonts w:hint="eastAsia"/>
          <w:lang w:eastAsia="zh-CN"/>
        </w:rPr>
        <w:t>可枚举对象实现了</w:t>
      </w:r>
      <w:r w:rsidRPr="005967F9">
        <w:rPr>
          <w:rFonts w:hint="eastAsia"/>
          <w:lang w:eastAsia="zh-CN"/>
        </w:rPr>
        <w:t xml:space="preserve"> </w:t>
      </w:r>
      <w:r w:rsidRPr="005967F9">
        <w:rPr>
          <w:rStyle w:val="Codefragment"/>
          <w:rFonts w:hint="eastAsia"/>
          <w:lang w:eastAsia="zh-CN"/>
        </w:rPr>
        <w:t>IEnumerable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IEnumerable&lt;T&gt;</w:t>
      </w:r>
      <w:r w:rsidRPr="005967F9">
        <w:rPr>
          <w:rFonts w:hint="eastAsia"/>
          <w:lang w:eastAsia="zh-CN"/>
        </w:rPr>
        <w:t xml:space="preserve"> </w:t>
      </w:r>
      <w:r w:rsidRPr="005967F9">
        <w:rPr>
          <w:rFonts w:hint="eastAsia"/>
          <w:lang w:eastAsia="zh-CN"/>
        </w:rPr>
        <w:t>接口的</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方法。这两种</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方法的实现是相同的，都是获取并返回一个可用的枚举器对象。枚举器对象是以初始化该可枚举对象时保存的实例值和实参值进行初始化的，此外，枚举器对象函数如第</w:t>
      </w:r>
      <w:r w:rsidRPr="005967F9">
        <w:rPr>
          <w:rFonts w:hint="eastAsia"/>
          <w:lang w:eastAsia="zh-CN"/>
        </w:rPr>
        <w:t xml:space="preserve"> </w:t>
      </w:r>
      <w:fldSimple w:instr=" REF _Ref174231462 \r \h  \* MERGEFORMAT ">
        <w:r w:rsidR="00437C65" w:rsidRPr="005967F9">
          <w:rPr>
            <w:rFonts w:hint="eastAsia"/>
            <w:lang w:eastAsia="zh-CN"/>
          </w:rPr>
          <w:t>10.14.4</w:t>
        </w:r>
      </w:fldSimple>
      <w:r w:rsidRPr="005967F9">
        <w:rPr>
          <w:rFonts w:hint="eastAsia"/>
          <w:lang w:eastAsia="zh-CN"/>
        </w:rPr>
        <w:t xml:space="preserve"> </w:t>
      </w:r>
      <w:r w:rsidRPr="005967F9">
        <w:rPr>
          <w:rFonts w:hint="eastAsia"/>
          <w:lang w:eastAsia="zh-CN"/>
        </w:rPr>
        <w:t>节所述。</w:t>
      </w:r>
    </w:p>
    <w:p w:rsidR="00D34185" w:rsidRPr="005967F9" w:rsidRDefault="00D34185" w:rsidP="00D34185">
      <w:pPr>
        <w:pStyle w:val="Heading3"/>
        <w:rPr>
          <w:rFonts w:hint="eastAsia"/>
          <w:lang w:eastAsia="zh-CN"/>
        </w:rPr>
      </w:pPr>
      <w:bookmarkStart w:id="1390" w:name="_Toc365630766"/>
      <w:r w:rsidRPr="005967F9">
        <w:rPr>
          <w:rFonts w:hint="eastAsia"/>
          <w:lang w:eastAsia="zh-CN"/>
        </w:rPr>
        <w:t>实现示例</w:t>
      </w:r>
      <w:bookmarkEnd w:id="1390"/>
    </w:p>
    <w:p w:rsidR="00D34185" w:rsidRPr="005967F9" w:rsidRDefault="00D34185" w:rsidP="00D34185">
      <w:pPr>
        <w:rPr>
          <w:lang w:eastAsia="zh-CN"/>
        </w:rPr>
      </w:pPr>
      <w:r w:rsidRPr="005967F9">
        <w:rPr>
          <w:rFonts w:hint="eastAsia"/>
          <w:lang w:eastAsia="zh-CN"/>
        </w:rPr>
        <w:t>本节从标准</w:t>
      </w:r>
      <w:r w:rsidRPr="005967F9">
        <w:rPr>
          <w:rFonts w:hint="eastAsia"/>
          <w:lang w:eastAsia="zh-CN"/>
        </w:rPr>
        <w:t xml:space="preserve"> C# </w:t>
      </w:r>
      <w:r w:rsidRPr="005967F9">
        <w:rPr>
          <w:rFonts w:hint="eastAsia"/>
          <w:lang w:eastAsia="zh-CN"/>
        </w:rPr>
        <w:t>构造的角度描述迭代器可能的实现。此处所描述的实现基于</w:t>
      </w:r>
      <w:r w:rsidRPr="005967F9">
        <w:rPr>
          <w:rFonts w:hint="eastAsia"/>
          <w:lang w:eastAsia="zh-CN"/>
        </w:rPr>
        <w:t xml:space="preserve"> Microsoft C# </w:t>
      </w:r>
      <w:r w:rsidRPr="005967F9">
        <w:rPr>
          <w:rFonts w:hint="eastAsia"/>
          <w:lang w:eastAsia="zh-CN"/>
        </w:rPr>
        <w:t>编译器所使用的相同原理，但决非是强制性的实现方式，也不是唯一可能的实现方式。</w:t>
      </w:r>
    </w:p>
    <w:p w:rsidR="00D34185" w:rsidRPr="005967F9" w:rsidRDefault="00D34185" w:rsidP="00D34185">
      <w:pPr>
        <w:rPr>
          <w:lang w:eastAsia="zh-CN"/>
        </w:rPr>
      </w:pPr>
      <w:r w:rsidRPr="005967F9">
        <w:rPr>
          <w:rFonts w:hint="eastAsia"/>
          <w:lang w:eastAsia="zh-CN"/>
        </w:rPr>
        <w:t>下面的</w:t>
      </w:r>
      <w:r w:rsidRPr="005967F9">
        <w:rPr>
          <w:rFonts w:hint="eastAsia"/>
          <w:lang w:eastAsia="zh-CN"/>
        </w:rPr>
        <w:t xml:space="preserve"> </w:t>
      </w:r>
      <w:r w:rsidRPr="005967F9">
        <w:rPr>
          <w:rStyle w:val="Codefragment"/>
          <w:rFonts w:hint="eastAsia"/>
          <w:lang w:eastAsia="zh-CN"/>
        </w:rPr>
        <w:t>Stack&lt;T&gt;</w:t>
      </w:r>
      <w:r w:rsidRPr="005967F9">
        <w:rPr>
          <w:rFonts w:hint="eastAsia"/>
          <w:lang w:eastAsia="zh-CN"/>
        </w:rPr>
        <w:t xml:space="preserve"> </w:t>
      </w:r>
      <w:r w:rsidRPr="005967F9">
        <w:rPr>
          <w:rFonts w:hint="eastAsia"/>
          <w:lang w:eastAsia="zh-CN"/>
        </w:rPr>
        <w:t>类使用一个迭代器实现其</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方法。该迭代器以自顶向下的顺序枚举堆栈的元素。</w:t>
      </w:r>
    </w:p>
    <w:p w:rsidR="00D34185" w:rsidRPr="005967F9" w:rsidRDefault="00D34185" w:rsidP="00D34185">
      <w:pPr>
        <w:pStyle w:val="Code"/>
        <w:rPr>
          <w:lang w:eastAsia="zh-CN"/>
        </w:rPr>
      </w:pPr>
      <w:r w:rsidRPr="005967F9">
        <w:rPr>
          <w:rFonts w:hint="eastAsia"/>
          <w:lang w:eastAsia="zh-CN"/>
        </w:rPr>
        <w:t>using System;</w:t>
      </w:r>
      <w:r w:rsidRPr="005967F9">
        <w:rPr>
          <w:rFonts w:hint="eastAsia"/>
          <w:lang w:eastAsia="zh-CN"/>
        </w:rPr>
        <w:br/>
        <w:t>using System.Collections;</w:t>
      </w:r>
      <w:r w:rsidRPr="005967F9">
        <w:rPr>
          <w:rFonts w:hint="eastAsia"/>
          <w:lang w:eastAsia="zh-CN"/>
        </w:rPr>
        <w:br/>
        <w:t>using System.Collections.Generic;</w:t>
      </w:r>
    </w:p>
    <w:p w:rsidR="00D34185" w:rsidRPr="005967F9" w:rsidRDefault="00D34185" w:rsidP="00D34185">
      <w:pPr>
        <w:pStyle w:val="Code"/>
        <w:rPr>
          <w:lang w:eastAsia="zh-CN"/>
        </w:rPr>
      </w:pPr>
      <w:r w:rsidRPr="005967F9">
        <w:rPr>
          <w:rFonts w:hint="eastAsia"/>
          <w:lang w:eastAsia="zh-CN"/>
        </w:rPr>
        <w:t>class Stack&lt;T&gt;: IEnumerable&lt;T&gt;</w:t>
      </w:r>
      <w:r w:rsidRPr="005967F9">
        <w:rPr>
          <w:rFonts w:hint="eastAsia"/>
          <w:lang w:eastAsia="zh-CN"/>
        </w:rPr>
        <w:br/>
        <w:t>{</w:t>
      </w:r>
      <w:r w:rsidRPr="005967F9">
        <w:rPr>
          <w:rFonts w:hint="eastAsia"/>
          <w:lang w:eastAsia="zh-CN"/>
        </w:rPr>
        <w:br/>
      </w:r>
      <w:r w:rsidRPr="005967F9">
        <w:rPr>
          <w:rFonts w:hint="eastAsia"/>
          <w:lang w:eastAsia="zh-CN"/>
        </w:rPr>
        <w:tab/>
        <w:t>T[] items;</w:t>
      </w:r>
      <w:r w:rsidRPr="005967F9">
        <w:rPr>
          <w:rFonts w:hint="eastAsia"/>
          <w:lang w:eastAsia="zh-CN"/>
        </w:rPr>
        <w:br/>
      </w:r>
      <w:r w:rsidRPr="005967F9">
        <w:rPr>
          <w:rFonts w:hint="eastAsia"/>
          <w:lang w:eastAsia="zh-CN"/>
        </w:rPr>
        <w:tab/>
        <w:t>int count;</w:t>
      </w:r>
    </w:p>
    <w:p w:rsidR="00D34185" w:rsidRPr="005967F9" w:rsidRDefault="00D34185" w:rsidP="00D34185">
      <w:pPr>
        <w:pStyle w:val="Code"/>
        <w:rPr>
          <w:lang w:eastAsia="zh-CN"/>
        </w:rPr>
      </w:pPr>
      <w:r w:rsidRPr="005967F9">
        <w:rPr>
          <w:rFonts w:hint="eastAsia"/>
          <w:lang w:eastAsia="zh-CN"/>
        </w:rPr>
        <w:tab/>
        <w:t>public void Push(T item) {</w:t>
      </w:r>
      <w:r w:rsidRPr="005967F9">
        <w:rPr>
          <w:rFonts w:hint="eastAsia"/>
          <w:lang w:eastAsia="zh-CN"/>
        </w:rPr>
        <w:br/>
      </w:r>
      <w:r w:rsidRPr="005967F9">
        <w:rPr>
          <w:rFonts w:hint="eastAsia"/>
          <w:lang w:eastAsia="zh-CN"/>
        </w:rPr>
        <w:tab/>
      </w:r>
      <w:r w:rsidRPr="005967F9">
        <w:rPr>
          <w:rFonts w:hint="eastAsia"/>
          <w:lang w:eastAsia="zh-CN"/>
        </w:rPr>
        <w:tab/>
        <w:t>if (items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items = new T[4];</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else if (items.Length == count)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 newItems = new T[count *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Array.Copy(items, 0, newItems, 0, count);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items = newItems;</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items[count++] = item;</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public T Pop() {</w:t>
      </w:r>
      <w:r w:rsidRPr="005967F9">
        <w:rPr>
          <w:rFonts w:hint="eastAsia"/>
          <w:lang w:eastAsia="zh-CN"/>
        </w:rPr>
        <w:br/>
      </w:r>
      <w:r w:rsidRPr="005967F9">
        <w:rPr>
          <w:rFonts w:hint="eastAsia"/>
          <w:lang w:eastAsia="zh-CN"/>
        </w:rPr>
        <w:tab/>
      </w:r>
      <w:r w:rsidRPr="005967F9">
        <w:rPr>
          <w:rFonts w:hint="eastAsia"/>
          <w:lang w:eastAsia="zh-CN"/>
        </w:rPr>
        <w:tab/>
        <w:t>T result = items[--count];</w:t>
      </w:r>
      <w:r w:rsidRPr="005967F9">
        <w:rPr>
          <w:rFonts w:hint="eastAsia"/>
          <w:lang w:eastAsia="zh-CN"/>
        </w:rPr>
        <w:br/>
      </w:r>
      <w:r w:rsidRPr="005967F9">
        <w:rPr>
          <w:rFonts w:hint="eastAsia"/>
          <w:lang w:eastAsia="zh-CN"/>
        </w:rPr>
        <w:tab/>
      </w:r>
      <w:r w:rsidRPr="005967F9">
        <w:rPr>
          <w:rFonts w:hint="eastAsia"/>
          <w:lang w:eastAsia="zh-CN"/>
        </w:rPr>
        <w:tab/>
        <w:t>items[count] = default(T);</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public IEnumerator&lt;T&gt; GetEnumerator() {</w:t>
      </w:r>
      <w:r w:rsidRPr="005967F9">
        <w:rPr>
          <w:rFonts w:hint="eastAsia"/>
          <w:lang w:eastAsia="zh-CN"/>
        </w:rPr>
        <w:br/>
      </w:r>
      <w:r w:rsidRPr="005967F9">
        <w:rPr>
          <w:rFonts w:hint="eastAsia"/>
          <w:lang w:eastAsia="zh-CN"/>
        </w:rPr>
        <w:tab/>
      </w:r>
      <w:r w:rsidRPr="005967F9">
        <w:rPr>
          <w:rFonts w:hint="eastAsia"/>
          <w:lang w:eastAsia="zh-CN"/>
        </w:rPr>
        <w:tab/>
        <w:t>for (int i = count - 1; i &gt;= 0; --i) yield return items[i];</w:t>
      </w:r>
      <w:r w:rsidRPr="005967F9">
        <w:rPr>
          <w:rFonts w:hint="eastAsia"/>
          <w:lang w:eastAsia="zh-CN"/>
        </w:rPr>
        <w:br/>
      </w:r>
      <w:r w:rsidRPr="005967F9">
        <w:rPr>
          <w:rFonts w:hint="eastAsia"/>
          <w:lang w:eastAsia="zh-CN"/>
        </w:rPr>
        <w:tab/>
        <w:t>}</w:t>
      </w:r>
      <w:r w:rsidRPr="005967F9">
        <w:rPr>
          <w:rFonts w:hint="eastAsia"/>
          <w:lang w:eastAsia="zh-CN"/>
        </w:rPr>
        <w:br/>
        <w:t>}</w:t>
      </w:r>
    </w:p>
    <w:p w:rsidR="00D34185" w:rsidRPr="005967F9" w:rsidRDefault="00D34185" w:rsidP="00D34185">
      <w:pPr>
        <w:rPr>
          <w:lang w:eastAsia="zh-CN"/>
        </w:rPr>
      </w:pP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方法可转换为编译器生成的枚举器类的实例化，该类封装了迭代器块中的代码，如下所示。</w:t>
      </w:r>
    </w:p>
    <w:p w:rsidR="00D34185" w:rsidRPr="005967F9" w:rsidRDefault="00D34185" w:rsidP="00D34185">
      <w:pPr>
        <w:pStyle w:val="Code"/>
        <w:rPr>
          <w:lang w:eastAsia="zh-CN"/>
        </w:rPr>
      </w:pPr>
      <w:r w:rsidRPr="005967F9">
        <w:rPr>
          <w:rFonts w:hint="eastAsia"/>
          <w:lang w:eastAsia="zh-CN"/>
        </w:rPr>
        <w:t>class Stack&lt;T&gt;: IEnumerable&lt;T&gt;</w:t>
      </w:r>
      <w:r w:rsidRPr="005967F9">
        <w:rPr>
          <w:rFonts w:hint="eastAsia"/>
          <w:lang w:eastAsia="zh-CN"/>
        </w:rPr>
        <w:br/>
        <w:t>{</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public IEnumerator&lt;T&gt; GetEnumerator() {</w:t>
      </w:r>
      <w:r w:rsidRPr="005967F9">
        <w:rPr>
          <w:rFonts w:hint="eastAsia"/>
          <w:lang w:eastAsia="zh-CN"/>
        </w:rPr>
        <w:br/>
      </w:r>
      <w:r w:rsidRPr="005967F9">
        <w:rPr>
          <w:rFonts w:hint="eastAsia"/>
          <w:lang w:eastAsia="zh-CN"/>
        </w:rPr>
        <w:tab/>
      </w:r>
      <w:r w:rsidRPr="005967F9">
        <w:rPr>
          <w:rFonts w:hint="eastAsia"/>
          <w:lang w:eastAsia="zh-CN"/>
        </w:rPr>
        <w:tab/>
        <w:t>return new __Enumerator1(this);</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class __Enumerator1: IEnumerator&lt;T&gt;, IEnumerator</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int __state;</w:t>
      </w:r>
      <w:r w:rsidRPr="005967F9">
        <w:rPr>
          <w:rFonts w:hint="eastAsia"/>
          <w:lang w:eastAsia="zh-CN"/>
        </w:rPr>
        <w:br/>
      </w:r>
      <w:r w:rsidRPr="005967F9">
        <w:rPr>
          <w:rFonts w:hint="eastAsia"/>
          <w:lang w:eastAsia="zh-CN"/>
        </w:rPr>
        <w:tab/>
      </w:r>
      <w:r w:rsidRPr="005967F9">
        <w:rPr>
          <w:rFonts w:hint="eastAsia"/>
          <w:lang w:eastAsia="zh-CN"/>
        </w:rPr>
        <w:tab/>
        <w:t>T __current;</w:t>
      </w:r>
      <w:r w:rsidRPr="005967F9">
        <w:rPr>
          <w:rFonts w:hint="eastAsia"/>
          <w:lang w:eastAsia="zh-CN"/>
        </w:rPr>
        <w:br/>
      </w:r>
      <w:r w:rsidRPr="005967F9">
        <w:rPr>
          <w:rFonts w:hint="eastAsia"/>
          <w:lang w:eastAsia="zh-CN"/>
        </w:rPr>
        <w:tab/>
      </w:r>
      <w:r w:rsidRPr="005967F9">
        <w:rPr>
          <w:rFonts w:hint="eastAsia"/>
          <w:lang w:eastAsia="zh-CN"/>
        </w:rPr>
        <w:tab/>
        <w:t>Stack&lt;T&gt; __this;</w:t>
      </w:r>
      <w:r w:rsidRPr="005967F9">
        <w:rPr>
          <w:rFonts w:hint="eastAsia"/>
          <w:lang w:eastAsia="zh-CN"/>
        </w:rPr>
        <w:br/>
      </w:r>
      <w:r w:rsidRPr="005967F9">
        <w:rPr>
          <w:rFonts w:hint="eastAsia"/>
          <w:lang w:eastAsia="zh-CN"/>
        </w:rPr>
        <w:tab/>
      </w:r>
      <w:r w:rsidRPr="005967F9">
        <w:rPr>
          <w:rFonts w:hint="eastAsia"/>
          <w:lang w:eastAsia="zh-CN"/>
        </w:rPr>
        <w:tab/>
        <w:t>int i;</w:t>
      </w:r>
    </w:p>
    <w:p w:rsidR="00D34185" w:rsidRPr="005967F9" w:rsidRDefault="00D34185" w:rsidP="00D34185">
      <w:pPr>
        <w:pStyle w:val="Code"/>
        <w:rPr>
          <w:lang w:eastAsia="zh-CN"/>
        </w:rPr>
      </w:pPr>
      <w:r w:rsidRPr="005967F9">
        <w:rPr>
          <w:rFonts w:hint="eastAsia"/>
          <w:lang w:eastAsia="zh-CN"/>
        </w:rPr>
        <w:lastRenderedPageBreak/>
        <w:tab/>
      </w:r>
      <w:r w:rsidRPr="005967F9">
        <w:rPr>
          <w:rFonts w:hint="eastAsia"/>
          <w:lang w:eastAsia="zh-CN"/>
        </w:rPr>
        <w:tab/>
        <w:t>public __Enumerator1(Stack&lt;T&gt; __this)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this.__this = __this;</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T Current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get { return __current; }</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object IEnumerator.Current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get { return __current; }</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bool MoveNext()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switch (__state)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1: goto __state1;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2: goto __state2;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 = __this.count - 1;</w:t>
      </w:r>
      <w:r w:rsidRPr="005967F9">
        <w:rPr>
          <w:rFonts w:hint="eastAsia"/>
          <w:lang w:eastAsia="zh-CN"/>
        </w:rPr>
        <w:br/>
      </w:r>
      <w:r w:rsidRPr="005967F9">
        <w:rPr>
          <w:rFonts w:hint="eastAsia"/>
          <w:lang w:eastAsia="zh-CN"/>
        </w:rPr>
        <w:tab/>
      </w:r>
      <w:r w:rsidRPr="005967F9">
        <w:rPr>
          <w:rFonts w:hint="eastAsia"/>
          <w:lang w:eastAsia="zh-CN"/>
        </w:rPr>
        <w:tab/>
        <w:t>__loop:</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(i &lt; 0) goto __state2;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__current = __this.items[i];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__state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true;</w:t>
      </w:r>
      <w:r w:rsidRPr="005967F9">
        <w:rPr>
          <w:rFonts w:hint="eastAsia"/>
          <w:lang w:eastAsia="zh-CN"/>
        </w:rPr>
        <w:br/>
      </w:r>
      <w:r w:rsidRPr="005967F9">
        <w:rPr>
          <w:rFonts w:hint="eastAsia"/>
          <w:lang w:eastAsia="zh-CN"/>
        </w:rPr>
        <w:tab/>
      </w:r>
      <w:r w:rsidRPr="005967F9">
        <w:rPr>
          <w:rFonts w:hint="eastAsia"/>
          <w:lang w:eastAsia="zh-CN"/>
        </w:rPr>
        <w:tab/>
        <w:t>__state1: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goto __loop;</w:t>
      </w:r>
      <w:r w:rsidRPr="005967F9">
        <w:rPr>
          <w:rFonts w:hint="eastAsia"/>
          <w:lang w:eastAsia="zh-CN"/>
        </w:rPr>
        <w:br/>
      </w:r>
      <w:r w:rsidRPr="005967F9">
        <w:rPr>
          <w:rFonts w:hint="eastAsia"/>
          <w:lang w:eastAsia="zh-CN"/>
        </w:rPr>
        <w:tab/>
      </w:r>
      <w:r w:rsidRPr="005967F9">
        <w:rPr>
          <w:rFonts w:hint="eastAsia"/>
          <w:lang w:eastAsia="zh-CN"/>
        </w:rPr>
        <w:tab/>
        <w:t>__state2: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__state =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false;</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void Dispose()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__state = 2;</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void IEnumerator.Reset()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 new NotSupportedException();</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34185" w:rsidRPr="005967F9" w:rsidRDefault="00D34185" w:rsidP="00D34185">
      <w:pPr>
        <w:rPr>
          <w:lang w:eastAsia="zh-CN"/>
        </w:rPr>
      </w:pPr>
      <w:r w:rsidRPr="005967F9">
        <w:rPr>
          <w:rFonts w:hint="eastAsia"/>
          <w:lang w:eastAsia="zh-CN"/>
        </w:rPr>
        <w:t>在前面的转换中，迭代器块中的代码转换为状态机，并置于枚举器类的</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方法中。此外，局部变量</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转换为枚举器对象中的字段，这样它就可以在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的多次调用之间继续存在。</w:t>
      </w:r>
    </w:p>
    <w:p w:rsidR="00D34185" w:rsidRPr="005967F9" w:rsidRDefault="00D34185" w:rsidP="00D34185">
      <w:pPr>
        <w:rPr>
          <w:lang w:eastAsia="zh-CN"/>
        </w:rPr>
      </w:pPr>
      <w:r w:rsidRPr="005967F9">
        <w:rPr>
          <w:rFonts w:hint="eastAsia"/>
          <w:lang w:eastAsia="zh-CN"/>
        </w:rPr>
        <w:t>下面的示例打印整数</w:t>
      </w:r>
      <w:r w:rsidRPr="005967F9">
        <w:rPr>
          <w:rFonts w:hint="eastAsia"/>
          <w:lang w:eastAsia="zh-CN"/>
        </w:rPr>
        <w:t xml:space="preserve"> 1 </w:t>
      </w:r>
      <w:r w:rsidRPr="005967F9">
        <w:rPr>
          <w:rFonts w:hint="eastAsia"/>
          <w:lang w:eastAsia="zh-CN"/>
        </w:rPr>
        <w:t>到</w:t>
      </w:r>
      <w:r w:rsidRPr="005967F9">
        <w:rPr>
          <w:rFonts w:hint="eastAsia"/>
          <w:lang w:eastAsia="zh-CN"/>
        </w:rPr>
        <w:t xml:space="preserve"> 10 </w:t>
      </w:r>
      <w:r w:rsidRPr="005967F9">
        <w:rPr>
          <w:rFonts w:hint="eastAsia"/>
          <w:lang w:eastAsia="zh-CN"/>
        </w:rPr>
        <w:t>的简单乘法表。该示例中的</w:t>
      </w:r>
      <w:r w:rsidRPr="005967F9">
        <w:rPr>
          <w:rFonts w:hint="eastAsia"/>
          <w:lang w:eastAsia="zh-CN"/>
        </w:rPr>
        <w:t xml:space="preserve"> </w:t>
      </w:r>
      <w:r w:rsidRPr="005967F9">
        <w:rPr>
          <w:rStyle w:val="Codefragment"/>
          <w:rFonts w:hint="eastAsia"/>
          <w:lang w:eastAsia="zh-CN"/>
        </w:rPr>
        <w:t>FromTo</w:t>
      </w:r>
      <w:r w:rsidRPr="005967F9">
        <w:rPr>
          <w:rFonts w:hint="eastAsia"/>
          <w:lang w:eastAsia="zh-CN"/>
        </w:rPr>
        <w:t xml:space="preserve"> </w:t>
      </w:r>
      <w:r w:rsidRPr="005967F9">
        <w:rPr>
          <w:rFonts w:hint="eastAsia"/>
          <w:lang w:eastAsia="zh-CN"/>
        </w:rPr>
        <w:t>方法使用迭代器实现，并且返回一个可枚举对象。</w:t>
      </w:r>
    </w:p>
    <w:p w:rsidR="00D34185" w:rsidRPr="005967F9" w:rsidRDefault="00D34185" w:rsidP="00D34185">
      <w:pPr>
        <w:pStyle w:val="Code"/>
        <w:rPr>
          <w:lang w:eastAsia="zh-CN"/>
        </w:rPr>
      </w:pPr>
      <w:r w:rsidRPr="005967F9">
        <w:rPr>
          <w:rFonts w:hint="eastAsia"/>
          <w:lang w:eastAsia="zh-CN"/>
        </w:rPr>
        <w:t>using System;</w:t>
      </w:r>
      <w:r w:rsidRPr="005967F9">
        <w:rPr>
          <w:rFonts w:hint="eastAsia"/>
          <w:lang w:eastAsia="zh-CN"/>
        </w:rPr>
        <w:br/>
        <w:t>using System.Collections.Generic;</w:t>
      </w:r>
    </w:p>
    <w:p w:rsidR="00D34185" w:rsidRPr="005967F9" w:rsidRDefault="00D34185" w:rsidP="00D3418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IEnumerable&lt;int&gt; FromTo(int from, int to) {</w:t>
      </w:r>
      <w:r w:rsidRPr="005967F9">
        <w:rPr>
          <w:rFonts w:hint="eastAsia"/>
          <w:lang w:eastAsia="zh-CN"/>
        </w:rPr>
        <w:br/>
      </w:r>
      <w:r w:rsidRPr="005967F9">
        <w:rPr>
          <w:rFonts w:hint="eastAsia"/>
          <w:lang w:eastAsia="zh-CN"/>
        </w:rPr>
        <w:tab/>
      </w:r>
      <w:r w:rsidRPr="005967F9">
        <w:rPr>
          <w:rFonts w:hint="eastAsia"/>
          <w:lang w:eastAsia="zh-CN"/>
        </w:rPr>
        <w:tab/>
        <w:t>while (from &lt;= to) yield return from++;</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IEnumerable&lt;int&gt; e = FromTo(1, 10);</w:t>
      </w:r>
      <w:r w:rsidRPr="005967F9">
        <w:rPr>
          <w:rFonts w:hint="eastAsia"/>
          <w:lang w:eastAsia="zh-CN"/>
        </w:rPr>
        <w:br/>
      </w:r>
      <w:r w:rsidRPr="005967F9">
        <w:rPr>
          <w:rFonts w:hint="eastAsia"/>
          <w:lang w:eastAsia="zh-CN"/>
        </w:rPr>
        <w:tab/>
      </w:r>
      <w:r w:rsidRPr="005967F9">
        <w:rPr>
          <w:rFonts w:hint="eastAsia"/>
          <w:lang w:eastAsia="zh-CN"/>
        </w:rPr>
        <w:tab/>
        <w:t>foreach (int x in 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foreach (int y in 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Console.Write("{0,3} ", x * y);</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34185" w:rsidRPr="005967F9" w:rsidRDefault="00D34185" w:rsidP="00D34185">
      <w:pPr>
        <w:rPr>
          <w:lang w:eastAsia="zh-CN"/>
        </w:rPr>
      </w:pPr>
      <w:r w:rsidRPr="005967F9">
        <w:rPr>
          <w:rStyle w:val="Codefragment"/>
          <w:rFonts w:hint="eastAsia"/>
          <w:lang w:eastAsia="zh-CN"/>
        </w:rPr>
        <w:lastRenderedPageBreak/>
        <w:t>FromTo</w:t>
      </w:r>
      <w:r w:rsidRPr="005967F9">
        <w:rPr>
          <w:rFonts w:hint="eastAsia"/>
          <w:lang w:eastAsia="zh-CN"/>
        </w:rPr>
        <w:t xml:space="preserve"> </w:t>
      </w:r>
      <w:r w:rsidRPr="005967F9">
        <w:rPr>
          <w:rFonts w:hint="eastAsia"/>
          <w:lang w:eastAsia="zh-CN"/>
        </w:rPr>
        <w:t>方法可转换为编译器生成的可枚举类的实例化，该类封装了迭代器块中的代码，如下所示。</w:t>
      </w:r>
    </w:p>
    <w:p w:rsidR="00D34185" w:rsidRPr="005967F9" w:rsidRDefault="00D34185" w:rsidP="00D34185">
      <w:pPr>
        <w:pStyle w:val="Code"/>
        <w:rPr>
          <w:lang w:eastAsia="zh-CN"/>
        </w:rPr>
      </w:pPr>
      <w:r w:rsidRPr="005967F9">
        <w:rPr>
          <w:rFonts w:hint="eastAsia"/>
          <w:lang w:eastAsia="zh-CN"/>
        </w:rPr>
        <w:t>using System;</w:t>
      </w:r>
      <w:r w:rsidRPr="005967F9">
        <w:rPr>
          <w:rFonts w:hint="eastAsia"/>
          <w:lang w:eastAsia="zh-CN"/>
        </w:rPr>
        <w:br/>
        <w:t>using System.Threading;</w:t>
      </w:r>
      <w:r w:rsidRPr="005967F9">
        <w:rPr>
          <w:rFonts w:hint="eastAsia"/>
          <w:lang w:eastAsia="zh-CN"/>
        </w:rPr>
        <w:br/>
        <w:t>using System.Collections;</w:t>
      </w:r>
      <w:r w:rsidRPr="005967F9">
        <w:rPr>
          <w:rFonts w:hint="eastAsia"/>
          <w:lang w:eastAsia="zh-CN"/>
        </w:rPr>
        <w:br/>
        <w:t>using System.Collections.Generic;</w:t>
      </w:r>
    </w:p>
    <w:p w:rsidR="00D34185" w:rsidRPr="005967F9" w:rsidRDefault="00D34185" w:rsidP="00D34185">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static IEnumerable&lt;int&gt; FromTo(int from, int to) {</w:t>
      </w:r>
      <w:r w:rsidRPr="005967F9">
        <w:rPr>
          <w:rFonts w:hint="eastAsia"/>
          <w:lang w:eastAsia="zh-CN"/>
        </w:rPr>
        <w:br/>
      </w:r>
      <w:r w:rsidRPr="005967F9">
        <w:rPr>
          <w:rFonts w:hint="eastAsia"/>
          <w:lang w:eastAsia="zh-CN"/>
        </w:rPr>
        <w:tab/>
      </w:r>
      <w:r w:rsidRPr="005967F9">
        <w:rPr>
          <w:rFonts w:hint="eastAsia"/>
          <w:lang w:eastAsia="zh-CN"/>
        </w:rPr>
        <w:tab/>
        <w:t>return new __Enumerable1(from, to);</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class __Enumerable1:</w:t>
      </w:r>
      <w:r w:rsidRPr="005967F9">
        <w:rPr>
          <w:rFonts w:hint="eastAsia"/>
          <w:lang w:eastAsia="zh-CN"/>
        </w:rPr>
        <w:br/>
      </w:r>
      <w:r w:rsidRPr="005967F9">
        <w:rPr>
          <w:rFonts w:hint="eastAsia"/>
          <w:lang w:eastAsia="zh-CN"/>
        </w:rPr>
        <w:tab/>
      </w:r>
      <w:r w:rsidRPr="005967F9">
        <w:rPr>
          <w:rFonts w:hint="eastAsia"/>
          <w:lang w:eastAsia="zh-CN"/>
        </w:rPr>
        <w:tab/>
        <w:t>IEnumerable&lt;int&gt;, IEnumerable,</w:t>
      </w:r>
      <w:r w:rsidRPr="005967F9">
        <w:rPr>
          <w:rFonts w:hint="eastAsia"/>
          <w:lang w:eastAsia="zh-CN"/>
        </w:rPr>
        <w:br/>
      </w:r>
      <w:r w:rsidRPr="005967F9">
        <w:rPr>
          <w:rFonts w:hint="eastAsia"/>
          <w:lang w:eastAsia="zh-CN"/>
        </w:rPr>
        <w:tab/>
      </w:r>
      <w:r w:rsidRPr="005967F9">
        <w:rPr>
          <w:rFonts w:hint="eastAsia"/>
          <w:lang w:eastAsia="zh-CN"/>
        </w:rPr>
        <w:tab/>
        <w:t>IEnumerator&lt;int&gt;, IEnumerator</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int __state;</w:t>
      </w:r>
      <w:r w:rsidRPr="005967F9">
        <w:rPr>
          <w:rFonts w:hint="eastAsia"/>
          <w:lang w:eastAsia="zh-CN"/>
        </w:rPr>
        <w:br/>
      </w:r>
      <w:r w:rsidRPr="005967F9">
        <w:rPr>
          <w:rFonts w:hint="eastAsia"/>
          <w:lang w:eastAsia="zh-CN"/>
        </w:rPr>
        <w:tab/>
      </w:r>
      <w:r w:rsidRPr="005967F9">
        <w:rPr>
          <w:rFonts w:hint="eastAsia"/>
          <w:lang w:eastAsia="zh-CN"/>
        </w:rPr>
        <w:tab/>
        <w:t>int __current;</w:t>
      </w:r>
      <w:r w:rsidRPr="005967F9">
        <w:rPr>
          <w:rFonts w:hint="eastAsia"/>
          <w:lang w:eastAsia="zh-CN"/>
        </w:rPr>
        <w:br/>
      </w:r>
      <w:r w:rsidRPr="005967F9">
        <w:rPr>
          <w:rFonts w:hint="eastAsia"/>
          <w:lang w:eastAsia="zh-CN"/>
        </w:rPr>
        <w:tab/>
      </w:r>
      <w:r w:rsidRPr="005967F9">
        <w:rPr>
          <w:rFonts w:hint="eastAsia"/>
          <w:lang w:eastAsia="zh-CN"/>
        </w:rPr>
        <w:tab/>
        <w:t>int __from;</w:t>
      </w:r>
      <w:r w:rsidRPr="005967F9">
        <w:rPr>
          <w:rFonts w:hint="eastAsia"/>
          <w:lang w:eastAsia="zh-CN"/>
        </w:rPr>
        <w:br/>
      </w:r>
      <w:r w:rsidRPr="005967F9">
        <w:rPr>
          <w:rFonts w:hint="eastAsia"/>
          <w:lang w:eastAsia="zh-CN"/>
        </w:rPr>
        <w:tab/>
      </w:r>
      <w:r w:rsidRPr="005967F9">
        <w:rPr>
          <w:rFonts w:hint="eastAsia"/>
          <w:lang w:eastAsia="zh-CN"/>
        </w:rPr>
        <w:tab/>
        <w:t>int from;</w:t>
      </w:r>
      <w:r w:rsidRPr="005967F9">
        <w:rPr>
          <w:rFonts w:hint="eastAsia"/>
          <w:lang w:eastAsia="zh-CN"/>
        </w:rPr>
        <w:br/>
      </w:r>
      <w:r w:rsidRPr="005967F9">
        <w:rPr>
          <w:rFonts w:hint="eastAsia"/>
          <w:lang w:eastAsia="zh-CN"/>
        </w:rPr>
        <w:tab/>
      </w:r>
      <w:r w:rsidRPr="005967F9">
        <w:rPr>
          <w:rFonts w:hint="eastAsia"/>
          <w:lang w:eastAsia="zh-CN"/>
        </w:rPr>
        <w:tab/>
        <w:t>int to;</w:t>
      </w:r>
      <w:r w:rsidRPr="005967F9">
        <w:rPr>
          <w:rFonts w:hint="eastAsia"/>
          <w:lang w:eastAsia="zh-CN"/>
        </w:rPr>
        <w:br/>
      </w:r>
      <w:r w:rsidRPr="005967F9">
        <w:rPr>
          <w:rFonts w:hint="eastAsia"/>
          <w:lang w:eastAsia="zh-CN"/>
        </w:rPr>
        <w:tab/>
      </w:r>
      <w:r w:rsidRPr="005967F9">
        <w:rPr>
          <w:rFonts w:hint="eastAsia"/>
          <w:lang w:eastAsia="zh-CN"/>
        </w:rPr>
        <w:tab/>
        <w:t>int i;</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__Enumerable1(int __from, int to)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this.__from = __from;</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this.to = to;</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IEnumerator&lt;int&gt; GetEnumerator()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__Enumerable1 result = this;</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(Interlocked.CompareExchange(ref __state, 1, 0) != 0)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result = new __Enumerable1(__from, to);</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result.__state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result.from = result.__from;</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IEnumerator IEnumerable.GetEnumerator()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(IEnumerator)GetEnumerator();</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int Current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get { return __current; }</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object IEnumerator.Current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get { return __current; }</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bool MoveNext()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switch (__state)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if (from &gt; to) goto case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__current = from++;</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true;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case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false;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default: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throw new InvalidOperationException();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lastRenderedPageBreak/>
        <w:tab/>
      </w:r>
      <w:r w:rsidRPr="005967F9">
        <w:rPr>
          <w:rFonts w:hint="eastAsia"/>
          <w:lang w:eastAsia="zh-CN"/>
        </w:rPr>
        <w:tab/>
        <w:t>public void Dispose()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__state = 2;</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void IEnumerator.Reset()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 new NotSupportedException();</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34185" w:rsidRPr="005967F9" w:rsidRDefault="00D34185" w:rsidP="00D34185">
      <w:pPr>
        <w:rPr>
          <w:lang w:eastAsia="zh-CN"/>
        </w:rPr>
      </w:pPr>
      <w:r w:rsidRPr="005967F9">
        <w:rPr>
          <w:rFonts w:hint="eastAsia"/>
          <w:lang w:eastAsia="zh-CN"/>
        </w:rPr>
        <w:t>可枚举类同时实现了可枚举接口和枚举器接口，使其既可作为可枚举对象，也可作为枚举器对象。首次调用</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方法时将返回该可枚举对象本身。对可枚举对象的</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的后续调用（如果存在），将返回可枚举对象的副本。因此，每个返回的枚举器都有自己的状态，一个枚举器中的更改不会影响其他枚举器。</w:t>
      </w:r>
      <w:r w:rsidRPr="005967F9">
        <w:rPr>
          <w:rStyle w:val="Codefragment"/>
          <w:rFonts w:hint="eastAsia"/>
          <w:lang w:eastAsia="zh-CN"/>
        </w:rPr>
        <w:t>Interlocked.CompareExchange</w:t>
      </w:r>
      <w:r w:rsidRPr="005967F9">
        <w:rPr>
          <w:rFonts w:hint="eastAsia"/>
          <w:lang w:eastAsia="zh-CN"/>
        </w:rPr>
        <w:t xml:space="preserve"> </w:t>
      </w:r>
      <w:r w:rsidRPr="005967F9">
        <w:rPr>
          <w:rFonts w:hint="eastAsia"/>
          <w:lang w:eastAsia="zh-CN"/>
        </w:rPr>
        <w:t>方法用于确保线程安全操作。</w:t>
      </w:r>
    </w:p>
    <w:p w:rsidR="00D34185" w:rsidRPr="005967F9" w:rsidRDefault="00D34185" w:rsidP="00D34185">
      <w:pPr>
        <w:rPr>
          <w:lang w:eastAsia="zh-CN"/>
        </w:rPr>
      </w:pP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to</w:t>
      </w:r>
      <w:r w:rsidRPr="005967F9">
        <w:rPr>
          <w:rFonts w:hint="eastAsia"/>
          <w:lang w:eastAsia="zh-CN"/>
        </w:rPr>
        <w:t xml:space="preserve"> </w:t>
      </w:r>
      <w:r w:rsidRPr="005967F9">
        <w:rPr>
          <w:rFonts w:hint="eastAsia"/>
          <w:lang w:eastAsia="zh-CN"/>
        </w:rPr>
        <w:t>形参转换为可枚举类中的字段。因为</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是在迭代器块中修改的，所以引入附加</w:t>
      </w:r>
      <w:r w:rsidRPr="005967F9">
        <w:rPr>
          <w:rFonts w:hint="eastAsia"/>
          <w:lang w:eastAsia="zh-CN"/>
        </w:rPr>
        <w:t xml:space="preserve"> </w:t>
      </w:r>
      <w:r w:rsidRPr="005967F9">
        <w:rPr>
          <w:rStyle w:val="Codefragment"/>
          <w:rFonts w:hint="eastAsia"/>
          <w:lang w:eastAsia="zh-CN"/>
        </w:rPr>
        <w:t>__from</w:t>
      </w:r>
      <w:r w:rsidRPr="005967F9">
        <w:rPr>
          <w:rFonts w:hint="eastAsia"/>
          <w:lang w:eastAsia="zh-CN"/>
        </w:rPr>
        <w:t xml:space="preserve"> </w:t>
      </w:r>
      <w:r w:rsidRPr="005967F9">
        <w:rPr>
          <w:rFonts w:hint="eastAsia"/>
          <w:lang w:eastAsia="zh-CN"/>
        </w:rPr>
        <w:t>字段以保存提供给每个枚举器中的</w:t>
      </w:r>
      <w:r w:rsidRPr="005967F9">
        <w:rPr>
          <w:rFonts w:hint="eastAsia"/>
          <w:lang w:eastAsia="zh-CN"/>
        </w:rPr>
        <w:t xml:space="preserve"> </w:t>
      </w:r>
      <w:r w:rsidRPr="005967F9">
        <w:rPr>
          <w:rStyle w:val="Codefragment"/>
          <w:rFonts w:hint="eastAsia"/>
          <w:lang w:eastAsia="zh-CN"/>
        </w:rPr>
        <w:t>from</w:t>
      </w:r>
      <w:r w:rsidRPr="005967F9">
        <w:rPr>
          <w:rFonts w:hint="eastAsia"/>
          <w:lang w:eastAsia="zh-CN"/>
        </w:rPr>
        <w:t xml:space="preserve"> </w:t>
      </w:r>
      <w:r w:rsidRPr="005967F9">
        <w:rPr>
          <w:rFonts w:hint="eastAsia"/>
          <w:lang w:eastAsia="zh-CN"/>
        </w:rPr>
        <w:t>的初始值。</w:t>
      </w:r>
    </w:p>
    <w:p w:rsidR="00D34185" w:rsidRPr="005967F9" w:rsidRDefault="00D34185" w:rsidP="00D34185">
      <w:pPr>
        <w:rPr>
          <w:lang w:eastAsia="zh-CN"/>
        </w:rPr>
      </w:pPr>
      <w:r w:rsidRPr="005967F9">
        <w:rPr>
          <w:rFonts w:hint="eastAsia"/>
          <w:lang w:eastAsia="zh-CN"/>
        </w:rPr>
        <w:t>如果在</w:t>
      </w:r>
      <w:r w:rsidRPr="005967F9">
        <w:rPr>
          <w:rFonts w:hint="eastAsia"/>
          <w:lang w:eastAsia="zh-CN"/>
        </w:rPr>
        <w:t xml:space="preserve"> </w:t>
      </w:r>
      <w:r w:rsidRPr="005967F9">
        <w:rPr>
          <w:rStyle w:val="Codefragment"/>
          <w:rFonts w:hint="eastAsia"/>
          <w:lang w:eastAsia="zh-CN"/>
        </w:rPr>
        <w:t>__state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时调用</w:t>
      </w:r>
      <w:r w:rsidRPr="005967F9">
        <w:rPr>
          <w:rFonts w:hint="eastAsia"/>
          <w:lang w:eastAsia="zh-CN"/>
        </w:rPr>
        <w:t xml:space="preserve"> </w:t>
      </w:r>
      <w:r w:rsidRPr="005967F9">
        <w:rPr>
          <w:rStyle w:val="Codefragment"/>
          <w:rFonts w:hint="eastAsia"/>
          <w:lang w:eastAsia="zh-CN"/>
        </w:rPr>
        <w:t>MoveNext</w:t>
      </w:r>
      <w:r w:rsidRPr="005967F9">
        <w:rPr>
          <w:rFonts w:hint="eastAsia"/>
          <w:lang w:eastAsia="zh-CN"/>
        </w:rPr>
        <w:t xml:space="preserve"> </w:t>
      </w:r>
      <w:r w:rsidRPr="005967F9">
        <w:rPr>
          <w:rFonts w:hint="eastAsia"/>
          <w:lang w:eastAsia="zh-CN"/>
        </w:rPr>
        <w:t>方法，则该方法将引发</w:t>
      </w:r>
      <w:r w:rsidRPr="005967F9">
        <w:rPr>
          <w:rFonts w:hint="eastAsia"/>
          <w:lang w:eastAsia="zh-CN"/>
        </w:rPr>
        <w:t xml:space="preserve"> </w:t>
      </w:r>
      <w:r w:rsidRPr="005967F9">
        <w:rPr>
          <w:rStyle w:val="Codefragment"/>
          <w:rFonts w:hint="eastAsia"/>
          <w:lang w:eastAsia="zh-CN"/>
        </w:rPr>
        <w:t>InvalidOperationException</w:t>
      </w:r>
      <w:r w:rsidRPr="005967F9">
        <w:rPr>
          <w:rFonts w:hint="eastAsia"/>
          <w:lang w:eastAsia="zh-CN"/>
        </w:rPr>
        <w:t>。这可防止在未事先调用</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的情况下将可枚举对象用作枚举器对象。</w:t>
      </w:r>
    </w:p>
    <w:p w:rsidR="00D34185" w:rsidRPr="005967F9" w:rsidRDefault="00D34185" w:rsidP="00D34185">
      <w:pPr>
        <w:rPr>
          <w:lang w:eastAsia="zh-CN"/>
        </w:rPr>
      </w:pPr>
      <w:r w:rsidRPr="005967F9">
        <w:rPr>
          <w:rFonts w:hint="eastAsia"/>
          <w:lang w:eastAsia="zh-CN"/>
        </w:rPr>
        <w:t>下面的示例演示一个简单的树类。</w:t>
      </w:r>
      <w:r w:rsidRPr="005967F9">
        <w:rPr>
          <w:rStyle w:val="Codefragment"/>
          <w:rFonts w:hint="eastAsia"/>
          <w:lang w:eastAsia="zh-CN"/>
        </w:rPr>
        <w:t>Tree&lt;T&gt;</w:t>
      </w:r>
      <w:r w:rsidRPr="005967F9">
        <w:rPr>
          <w:rFonts w:hint="eastAsia"/>
          <w:lang w:eastAsia="zh-CN"/>
        </w:rPr>
        <w:t xml:space="preserve"> </w:t>
      </w:r>
      <w:r w:rsidRPr="005967F9">
        <w:rPr>
          <w:rFonts w:hint="eastAsia"/>
          <w:lang w:eastAsia="zh-CN"/>
        </w:rPr>
        <w:t>类使用一个迭代器实现其</w:t>
      </w:r>
      <w:r w:rsidRPr="005967F9">
        <w:rPr>
          <w:rFonts w:hint="eastAsia"/>
          <w:lang w:eastAsia="zh-CN"/>
        </w:rPr>
        <w:t xml:space="preserve"> </w:t>
      </w: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方法。迭代器按照中缀顺序枚举树的元素。</w:t>
      </w:r>
    </w:p>
    <w:p w:rsidR="00D34185" w:rsidRPr="005967F9" w:rsidRDefault="00D34185" w:rsidP="00D34185">
      <w:pPr>
        <w:pStyle w:val="Code"/>
        <w:rPr>
          <w:lang w:eastAsia="zh-CN"/>
        </w:rPr>
      </w:pPr>
      <w:r w:rsidRPr="005967F9">
        <w:rPr>
          <w:rFonts w:hint="eastAsia"/>
          <w:lang w:eastAsia="zh-CN"/>
        </w:rPr>
        <w:t>using System;</w:t>
      </w:r>
      <w:r w:rsidRPr="005967F9">
        <w:rPr>
          <w:rFonts w:hint="eastAsia"/>
          <w:lang w:eastAsia="zh-CN"/>
        </w:rPr>
        <w:br/>
        <w:t>using System.Collections.Generic;</w:t>
      </w:r>
    </w:p>
    <w:p w:rsidR="00D34185" w:rsidRPr="005967F9" w:rsidRDefault="00D34185" w:rsidP="00D34185">
      <w:pPr>
        <w:pStyle w:val="Code"/>
        <w:rPr>
          <w:lang w:eastAsia="zh-CN"/>
        </w:rPr>
      </w:pPr>
      <w:r w:rsidRPr="005967F9">
        <w:rPr>
          <w:rFonts w:hint="eastAsia"/>
          <w:lang w:eastAsia="zh-CN"/>
        </w:rPr>
        <w:t>class Tree&lt;T&gt;: IEnumerable&lt;T&gt;</w:t>
      </w:r>
      <w:r w:rsidRPr="005967F9">
        <w:rPr>
          <w:rFonts w:hint="eastAsia"/>
          <w:lang w:eastAsia="zh-CN"/>
        </w:rPr>
        <w:br/>
        <w:t>{</w:t>
      </w:r>
      <w:r w:rsidRPr="005967F9">
        <w:rPr>
          <w:rFonts w:hint="eastAsia"/>
          <w:lang w:eastAsia="zh-CN"/>
        </w:rPr>
        <w:br/>
      </w:r>
      <w:r w:rsidRPr="005967F9">
        <w:rPr>
          <w:rFonts w:hint="eastAsia"/>
          <w:lang w:eastAsia="zh-CN"/>
        </w:rPr>
        <w:tab/>
        <w:t>T value;</w:t>
      </w:r>
      <w:r w:rsidRPr="005967F9">
        <w:rPr>
          <w:rFonts w:hint="eastAsia"/>
          <w:lang w:eastAsia="zh-CN"/>
        </w:rPr>
        <w:br/>
      </w:r>
      <w:r w:rsidRPr="005967F9">
        <w:rPr>
          <w:rFonts w:hint="eastAsia"/>
          <w:lang w:eastAsia="zh-CN"/>
        </w:rPr>
        <w:tab/>
        <w:t>Tree&lt;T&gt; left;</w:t>
      </w:r>
      <w:r w:rsidRPr="005967F9">
        <w:rPr>
          <w:rFonts w:hint="eastAsia"/>
          <w:lang w:eastAsia="zh-CN"/>
        </w:rPr>
        <w:br/>
      </w:r>
      <w:r w:rsidRPr="005967F9">
        <w:rPr>
          <w:rFonts w:hint="eastAsia"/>
          <w:lang w:eastAsia="zh-CN"/>
        </w:rPr>
        <w:tab/>
        <w:t>Tree&lt;T&gt; right;</w:t>
      </w:r>
    </w:p>
    <w:p w:rsidR="00D34185" w:rsidRPr="005967F9" w:rsidRDefault="00D34185" w:rsidP="00D34185">
      <w:pPr>
        <w:pStyle w:val="Code"/>
        <w:rPr>
          <w:lang w:eastAsia="zh-CN"/>
        </w:rPr>
      </w:pPr>
      <w:r w:rsidRPr="005967F9">
        <w:rPr>
          <w:rFonts w:hint="eastAsia"/>
          <w:lang w:eastAsia="zh-CN"/>
        </w:rPr>
        <w:tab/>
        <w:t>public Tree(T value, Tree&lt;T&gt; left, Tree&lt;T&gt; right) {</w:t>
      </w:r>
      <w:r w:rsidRPr="005967F9">
        <w:rPr>
          <w:rFonts w:hint="eastAsia"/>
          <w:lang w:eastAsia="zh-CN"/>
        </w:rPr>
        <w:br/>
      </w:r>
      <w:r w:rsidRPr="005967F9">
        <w:rPr>
          <w:rFonts w:hint="eastAsia"/>
          <w:lang w:eastAsia="zh-CN"/>
        </w:rPr>
        <w:tab/>
      </w:r>
      <w:r w:rsidRPr="005967F9">
        <w:rPr>
          <w:rFonts w:hint="eastAsia"/>
          <w:lang w:eastAsia="zh-CN"/>
        </w:rPr>
        <w:tab/>
        <w:t>this.value = value;</w:t>
      </w:r>
      <w:r w:rsidRPr="005967F9">
        <w:rPr>
          <w:rFonts w:hint="eastAsia"/>
          <w:lang w:eastAsia="zh-CN"/>
        </w:rPr>
        <w:br/>
      </w:r>
      <w:r w:rsidRPr="005967F9">
        <w:rPr>
          <w:rFonts w:hint="eastAsia"/>
          <w:lang w:eastAsia="zh-CN"/>
        </w:rPr>
        <w:tab/>
      </w:r>
      <w:r w:rsidRPr="005967F9">
        <w:rPr>
          <w:rFonts w:hint="eastAsia"/>
          <w:lang w:eastAsia="zh-CN"/>
        </w:rPr>
        <w:tab/>
        <w:t>this.left = left;</w:t>
      </w:r>
      <w:r w:rsidRPr="005967F9">
        <w:rPr>
          <w:rFonts w:hint="eastAsia"/>
          <w:lang w:eastAsia="zh-CN"/>
        </w:rPr>
        <w:br/>
      </w:r>
      <w:r w:rsidRPr="005967F9">
        <w:rPr>
          <w:rFonts w:hint="eastAsia"/>
          <w:lang w:eastAsia="zh-CN"/>
        </w:rPr>
        <w:tab/>
      </w:r>
      <w:r w:rsidRPr="005967F9">
        <w:rPr>
          <w:rFonts w:hint="eastAsia"/>
          <w:lang w:eastAsia="zh-CN"/>
        </w:rPr>
        <w:tab/>
        <w:t>this.right = right;</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public IEnumerator&lt;T&gt; GetEnumerator() {</w:t>
      </w:r>
      <w:r w:rsidRPr="005967F9">
        <w:rPr>
          <w:rFonts w:hint="eastAsia"/>
          <w:lang w:eastAsia="zh-CN"/>
        </w:rPr>
        <w:br/>
      </w:r>
      <w:r w:rsidRPr="005967F9">
        <w:rPr>
          <w:rFonts w:hint="eastAsia"/>
          <w:lang w:eastAsia="zh-CN"/>
        </w:rPr>
        <w:tab/>
      </w:r>
      <w:r w:rsidRPr="005967F9">
        <w:rPr>
          <w:rFonts w:hint="eastAsia"/>
          <w:lang w:eastAsia="zh-CN"/>
        </w:rPr>
        <w:tab/>
        <w:t>if (left != null) foreach (T x in left) yield x;</w:t>
      </w:r>
      <w:r w:rsidRPr="005967F9">
        <w:rPr>
          <w:rFonts w:hint="eastAsia"/>
          <w:lang w:eastAsia="zh-CN"/>
        </w:rPr>
        <w:br/>
      </w:r>
      <w:r w:rsidRPr="005967F9">
        <w:rPr>
          <w:rFonts w:hint="eastAsia"/>
          <w:lang w:eastAsia="zh-CN"/>
        </w:rPr>
        <w:tab/>
      </w:r>
      <w:r w:rsidRPr="005967F9">
        <w:rPr>
          <w:rFonts w:hint="eastAsia"/>
          <w:lang w:eastAsia="zh-CN"/>
        </w:rPr>
        <w:tab/>
        <w:t>yield value;</w:t>
      </w:r>
      <w:r w:rsidRPr="005967F9">
        <w:rPr>
          <w:rFonts w:hint="eastAsia"/>
          <w:lang w:eastAsia="zh-CN"/>
        </w:rPr>
        <w:br/>
      </w:r>
      <w:r w:rsidRPr="005967F9">
        <w:rPr>
          <w:rFonts w:hint="eastAsia"/>
          <w:lang w:eastAsia="zh-CN"/>
        </w:rPr>
        <w:tab/>
      </w:r>
      <w:r w:rsidRPr="005967F9">
        <w:rPr>
          <w:rFonts w:hint="eastAsia"/>
          <w:lang w:eastAsia="zh-CN"/>
        </w:rPr>
        <w:tab/>
        <w:t>if (right != null) foreach (T x in right) yield x;</w:t>
      </w:r>
      <w:r w:rsidRPr="005967F9">
        <w:rPr>
          <w:rFonts w:hint="eastAsia"/>
          <w:lang w:eastAsia="zh-CN"/>
        </w:rPr>
        <w:br/>
      </w:r>
      <w:r w:rsidRPr="005967F9">
        <w:rPr>
          <w:rFonts w:hint="eastAsia"/>
          <w:lang w:eastAsia="zh-CN"/>
        </w:rPr>
        <w:tab/>
        <w:t>}</w:t>
      </w:r>
      <w:r w:rsidRPr="005967F9">
        <w:rPr>
          <w:rFonts w:hint="eastAsia"/>
          <w:lang w:eastAsia="zh-CN"/>
        </w:rPr>
        <w:br/>
        <w:t>}</w:t>
      </w:r>
    </w:p>
    <w:p w:rsidR="00D34185" w:rsidRPr="005967F9" w:rsidRDefault="00D34185" w:rsidP="00D34185">
      <w:pPr>
        <w:pStyle w:val="Code"/>
        <w:rPr>
          <w:lang w:eastAsia="zh-CN"/>
        </w:rPr>
      </w:pPr>
      <w:r w:rsidRPr="005967F9">
        <w:rPr>
          <w:rFonts w:hint="eastAsia"/>
          <w:lang w:eastAsia="zh-CN"/>
        </w:rPr>
        <w:t>class Program</w:t>
      </w:r>
      <w:r w:rsidRPr="005967F9">
        <w:rPr>
          <w:rFonts w:hint="eastAsia"/>
          <w:lang w:eastAsia="zh-CN"/>
        </w:rPr>
        <w:br/>
        <w:t>{</w:t>
      </w:r>
      <w:r w:rsidRPr="005967F9">
        <w:rPr>
          <w:rFonts w:hint="eastAsia"/>
          <w:lang w:eastAsia="zh-CN"/>
        </w:rPr>
        <w:br/>
      </w:r>
      <w:r w:rsidRPr="005967F9">
        <w:rPr>
          <w:rFonts w:hint="eastAsia"/>
          <w:lang w:eastAsia="zh-CN"/>
        </w:rPr>
        <w:tab/>
        <w:t>static Tree&lt;T&gt; MakeTree&lt;T&gt;(T[] items, int left, int right) {</w:t>
      </w:r>
      <w:r w:rsidRPr="005967F9">
        <w:rPr>
          <w:rFonts w:hint="eastAsia"/>
          <w:lang w:eastAsia="zh-CN"/>
        </w:rPr>
        <w:br/>
      </w:r>
      <w:r w:rsidRPr="005967F9">
        <w:rPr>
          <w:rFonts w:hint="eastAsia"/>
          <w:lang w:eastAsia="zh-CN"/>
        </w:rPr>
        <w:tab/>
      </w:r>
      <w:r w:rsidRPr="005967F9">
        <w:rPr>
          <w:rFonts w:hint="eastAsia"/>
          <w:lang w:eastAsia="zh-CN"/>
        </w:rPr>
        <w:tab/>
        <w:t>if (left &gt; right) return null;</w:t>
      </w:r>
      <w:r w:rsidRPr="005967F9">
        <w:rPr>
          <w:rFonts w:hint="eastAsia"/>
          <w:lang w:eastAsia="zh-CN"/>
        </w:rPr>
        <w:br/>
      </w:r>
      <w:r w:rsidRPr="005967F9">
        <w:rPr>
          <w:rFonts w:hint="eastAsia"/>
          <w:lang w:eastAsia="zh-CN"/>
        </w:rPr>
        <w:tab/>
      </w:r>
      <w:r w:rsidRPr="005967F9">
        <w:rPr>
          <w:rFonts w:hint="eastAsia"/>
          <w:lang w:eastAsia="zh-CN"/>
        </w:rPr>
        <w:tab/>
        <w:t>int i = (left + right) / 2;</w:t>
      </w:r>
      <w:r w:rsidRPr="005967F9">
        <w:rPr>
          <w:rFonts w:hint="eastAsia"/>
          <w:lang w:eastAsia="zh-CN"/>
        </w:rPr>
        <w:br/>
      </w:r>
      <w:r w:rsidRPr="005967F9">
        <w:rPr>
          <w:rFonts w:hint="eastAsia"/>
          <w:lang w:eastAsia="zh-CN"/>
        </w:rPr>
        <w:tab/>
      </w:r>
      <w:r w:rsidRPr="005967F9">
        <w:rPr>
          <w:rFonts w:hint="eastAsia"/>
          <w:lang w:eastAsia="zh-CN"/>
        </w:rPr>
        <w:tab/>
        <w:t xml:space="preserve">return new Tree&lt;T&gt;(items[i],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MakeTree(items, left, i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MakeTree(items, i + 1, right));</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static Tree&lt;T&gt; MakeTree&lt;T&gt;(params T[] items) {</w:t>
      </w:r>
      <w:r w:rsidRPr="005967F9">
        <w:rPr>
          <w:rFonts w:hint="eastAsia"/>
          <w:lang w:eastAsia="zh-CN"/>
        </w:rPr>
        <w:br/>
      </w:r>
      <w:r w:rsidRPr="005967F9">
        <w:rPr>
          <w:rFonts w:hint="eastAsia"/>
          <w:lang w:eastAsia="zh-CN"/>
        </w:rPr>
        <w:tab/>
      </w:r>
      <w:r w:rsidRPr="005967F9">
        <w:rPr>
          <w:rFonts w:hint="eastAsia"/>
          <w:lang w:eastAsia="zh-CN"/>
        </w:rPr>
        <w:tab/>
        <w:t>return MakeTree(items, 0, items.Length - 1);</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 The output of the program is:</w:t>
      </w:r>
      <w:r w:rsidRPr="005967F9">
        <w:rPr>
          <w:rFonts w:hint="eastAsia"/>
          <w:lang w:eastAsia="zh-CN"/>
        </w:rPr>
        <w:br/>
      </w:r>
      <w:r w:rsidRPr="005967F9">
        <w:rPr>
          <w:rFonts w:hint="eastAsia"/>
          <w:lang w:eastAsia="zh-CN"/>
        </w:rPr>
        <w:tab/>
        <w:t>// 1 2 3 4 5 6 7 8 9</w:t>
      </w:r>
      <w:r w:rsidRPr="005967F9">
        <w:rPr>
          <w:rFonts w:hint="eastAsia"/>
          <w:lang w:eastAsia="zh-CN"/>
        </w:rPr>
        <w:br/>
      </w:r>
      <w:r w:rsidRPr="005967F9">
        <w:rPr>
          <w:rFonts w:hint="eastAsia"/>
          <w:lang w:eastAsia="zh-CN"/>
        </w:rPr>
        <w:tab/>
        <w:t>// Mon Tue Wed Thu Fri Sat Sun</w:t>
      </w:r>
    </w:p>
    <w:p w:rsidR="00D34185" w:rsidRPr="005967F9" w:rsidRDefault="00D34185" w:rsidP="00D34185">
      <w:pPr>
        <w:pStyle w:val="Code"/>
        <w:rPr>
          <w:lang w:eastAsia="zh-CN"/>
        </w:rPr>
      </w:pPr>
      <w:r w:rsidRPr="005967F9">
        <w:rPr>
          <w:rFonts w:hint="eastAsia"/>
          <w:lang w:eastAsia="zh-CN"/>
        </w:rPr>
        <w:lastRenderedPageBreak/>
        <w:tab/>
        <w:t>static void Main() {</w:t>
      </w:r>
      <w:r w:rsidRPr="005967F9">
        <w:rPr>
          <w:rFonts w:hint="eastAsia"/>
          <w:lang w:eastAsia="zh-CN"/>
        </w:rPr>
        <w:br/>
      </w:r>
      <w:r w:rsidRPr="005967F9">
        <w:rPr>
          <w:rFonts w:hint="eastAsia"/>
          <w:lang w:eastAsia="zh-CN"/>
        </w:rPr>
        <w:tab/>
      </w:r>
      <w:r w:rsidRPr="005967F9">
        <w:rPr>
          <w:rFonts w:hint="eastAsia"/>
          <w:lang w:eastAsia="zh-CN"/>
        </w:rPr>
        <w:tab/>
        <w:t>Tree&lt;int&gt; ints = MakeTree(1, 2, 3, 4, 5, 6, 7, 8, 9);</w:t>
      </w:r>
      <w:r w:rsidRPr="005967F9">
        <w:rPr>
          <w:rFonts w:hint="eastAsia"/>
          <w:lang w:eastAsia="zh-CN"/>
        </w:rPr>
        <w:br/>
      </w:r>
      <w:r w:rsidRPr="005967F9">
        <w:rPr>
          <w:rFonts w:hint="eastAsia"/>
          <w:lang w:eastAsia="zh-CN"/>
        </w:rPr>
        <w:tab/>
      </w:r>
      <w:r w:rsidRPr="005967F9">
        <w:rPr>
          <w:rFonts w:hint="eastAsia"/>
          <w:lang w:eastAsia="zh-CN"/>
        </w:rPr>
        <w:tab/>
        <w:t>foreach (int i in ints) Console.Write("{0} ", i);</w:t>
      </w:r>
      <w:r w:rsidRPr="005967F9">
        <w:rPr>
          <w:rFonts w:hint="eastAsia"/>
          <w:lang w:eastAsia="zh-CN"/>
        </w:rPr>
        <w:br/>
      </w:r>
      <w:r w:rsidRPr="005967F9">
        <w:rPr>
          <w:rFonts w:hint="eastAsia"/>
          <w:lang w:eastAsia="zh-CN"/>
        </w:rPr>
        <w:tab/>
      </w:r>
      <w:r w:rsidRPr="005967F9">
        <w:rPr>
          <w:rFonts w:hint="eastAsia"/>
          <w:lang w:eastAsia="zh-CN"/>
        </w:rPr>
        <w:tab/>
        <w:t>Console.WriteLine();</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Tree&lt;string&gt; strings = MakeTree(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"Mon", "Tue", "Wed", "Thu", "Fri", "Sat", "Sun");</w:t>
      </w:r>
      <w:r w:rsidRPr="005967F9">
        <w:rPr>
          <w:rFonts w:hint="eastAsia"/>
          <w:lang w:eastAsia="zh-CN"/>
        </w:rPr>
        <w:br/>
      </w:r>
      <w:r w:rsidRPr="005967F9">
        <w:rPr>
          <w:rFonts w:hint="eastAsia"/>
          <w:lang w:eastAsia="zh-CN"/>
        </w:rPr>
        <w:tab/>
      </w:r>
      <w:r w:rsidRPr="005967F9">
        <w:rPr>
          <w:rFonts w:hint="eastAsia"/>
          <w:lang w:eastAsia="zh-CN"/>
        </w:rPr>
        <w:tab/>
        <w:t>foreach (string s in strings) Console.Write("{0} ", s);</w:t>
      </w:r>
      <w:r w:rsidRPr="005967F9">
        <w:rPr>
          <w:rFonts w:hint="eastAsia"/>
          <w:lang w:eastAsia="zh-CN"/>
        </w:rPr>
        <w:br/>
      </w:r>
      <w:r w:rsidRPr="005967F9">
        <w:rPr>
          <w:rFonts w:hint="eastAsia"/>
          <w:lang w:eastAsia="zh-CN"/>
        </w:rPr>
        <w:tab/>
      </w:r>
      <w:r w:rsidRPr="005967F9">
        <w:rPr>
          <w:rFonts w:hint="eastAsia"/>
          <w:lang w:eastAsia="zh-CN"/>
        </w:rPr>
        <w:tab/>
        <w:t>Console.WriteLine();</w:t>
      </w:r>
      <w:r w:rsidRPr="005967F9">
        <w:rPr>
          <w:rFonts w:hint="eastAsia"/>
          <w:lang w:eastAsia="zh-CN"/>
        </w:rPr>
        <w:br/>
      </w:r>
      <w:r w:rsidRPr="005967F9">
        <w:rPr>
          <w:rFonts w:hint="eastAsia"/>
          <w:lang w:eastAsia="zh-CN"/>
        </w:rPr>
        <w:tab/>
        <w:t>}</w:t>
      </w:r>
      <w:r w:rsidRPr="005967F9">
        <w:rPr>
          <w:rFonts w:hint="eastAsia"/>
          <w:lang w:eastAsia="zh-CN"/>
        </w:rPr>
        <w:br/>
        <w:t>}</w:t>
      </w:r>
    </w:p>
    <w:p w:rsidR="00D34185" w:rsidRPr="005967F9" w:rsidRDefault="00D34185" w:rsidP="00D34185">
      <w:pPr>
        <w:rPr>
          <w:lang w:eastAsia="zh-CN"/>
        </w:rPr>
      </w:pPr>
      <w:r w:rsidRPr="005967F9">
        <w:rPr>
          <w:rStyle w:val="Codefragment"/>
          <w:rFonts w:hint="eastAsia"/>
          <w:lang w:eastAsia="zh-CN"/>
        </w:rPr>
        <w:t>GetEnumerator</w:t>
      </w:r>
      <w:r w:rsidRPr="005967F9">
        <w:rPr>
          <w:rFonts w:hint="eastAsia"/>
          <w:lang w:eastAsia="zh-CN"/>
        </w:rPr>
        <w:t xml:space="preserve"> </w:t>
      </w:r>
      <w:r w:rsidRPr="005967F9">
        <w:rPr>
          <w:rFonts w:hint="eastAsia"/>
          <w:lang w:eastAsia="zh-CN"/>
        </w:rPr>
        <w:t>方法可转换为编译器生成的枚举器类的实例化，该类封装了迭代器块中的代码，如下所示。</w:t>
      </w:r>
    </w:p>
    <w:p w:rsidR="00D34185" w:rsidRPr="005967F9" w:rsidRDefault="00D34185" w:rsidP="00D34185">
      <w:pPr>
        <w:pStyle w:val="Code"/>
        <w:rPr>
          <w:lang w:eastAsia="zh-CN"/>
        </w:rPr>
      </w:pPr>
      <w:r w:rsidRPr="005967F9">
        <w:rPr>
          <w:rFonts w:hint="eastAsia"/>
          <w:lang w:eastAsia="zh-CN"/>
        </w:rPr>
        <w:t>class Tree&lt;T&gt;: IEnumerable&lt;T&gt;</w:t>
      </w:r>
      <w:r w:rsidRPr="005967F9">
        <w:rPr>
          <w:rFonts w:hint="eastAsia"/>
          <w:lang w:eastAsia="zh-CN"/>
        </w:rPr>
        <w:br/>
        <w:t>{</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public IEnumerator&lt;T&gt; GetEnumerator() {</w:t>
      </w:r>
      <w:r w:rsidRPr="005967F9">
        <w:rPr>
          <w:rFonts w:hint="eastAsia"/>
          <w:lang w:eastAsia="zh-CN"/>
        </w:rPr>
        <w:br/>
      </w:r>
      <w:r w:rsidRPr="005967F9">
        <w:rPr>
          <w:rFonts w:hint="eastAsia"/>
          <w:lang w:eastAsia="zh-CN"/>
        </w:rPr>
        <w:tab/>
      </w:r>
      <w:r w:rsidRPr="005967F9">
        <w:rPr>
          <w:rFonts w:hint="eastAsia"/>
          <w:lang w:eastAsia="zh-CN"/>
        </w:rPr>
        <w:tab/>
        <w:t>return new __Enumerator1(this);</w:t>
      </w:r>
      <w:r w:rsidRPr="005967F9">
        <w:rPr>
          <w:rFonts w:hint="eastAsia"/>
          <w:lang w:eastAsia="zh-CN"/>
        </w:rPr>
        <w:br/>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t>class __Enumerator1 : IEnumerator&lt;T&gt;, IEnumerator</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Node&lt;T&gt; __this;</w:t>
      </w:r>
      <w:r w:rsidRPr="005967F9">
        <w:rPr>
          <w:rFonts w:hint="eastAsia"/>
          <w:lang w:eastAsia="zh-CN"/>
        </w:rPr>
        <w:br/>
      </w:r>
      <w:r w:rsidRPr="005967F9">
        <w:rPr>
          <w:rFonts w:hint="eastAsia"/>
          <w:lang w:eastAsia="zh-CN"/>
        </w:rPr>
        <w:tab/>
      </w:r>
      <w:r w:rsidRPr="005967F9">
        <w:rPr>
          <w:rFonts w:hint="eastAsia"/>
          <w:lang w:eastAsia="zh-CN"/>
        </w:rPr>
        <w:tab/>
        <w:t>IEnumerator&lt;T&gt; __left, __right;</w:t>
      </w:r>
      <w:r w:rsidRPr="005967F9">
        <w:rPr>
          <w:rFonts w:hint="eastAsia"/>
          <w:lang w:eastAsia="zh-CN"/>
        </w:rPr>
        <w:br/>
      </w:r>
      <w:r w:rsidRPr="005967F9">
        <w:rPr>
          <w:rFonts w:hint="eastAsia"/>
          <w:lang w:eastAsia="zh-CN"/>
        </w:rPr>
        <w:tab/>
      </w:r>
      <w:r w:rsidRPr="005967F9">
        <w:rPr>
          <w:rFonts w:hint="eastAsia"/>
          <w:lang w:eastAsia="zh-CN"/>
        </w:rPr>
        <w:tab/>
        <w:t>int __state;</w:t>
      </w:r>
      <w:r w:rsidRPr="005967F9">
        <w:rPr>
          <w:rFonts w:hint="eastAsia"/>
          <w:lang w:eastAsia="zh-CN"/>
        </w:rPr>
        <w:br/>
      </w:r>
      <w:r w:rsidRPr="005967F9">
        <w:rPr>
          <w:rFonts w:hint="eastAsia"/>
          <w:lang w:eastAsia="zh-CN"/>
        </w:rPr>
        <w:tab/>
      </w:r>
      <w:r w:rsidRPr="005967F9">
        <w:rPr>
          <w:rFonts w:hint="eastAsia"/>
          <w:lang w:eastAsia="zh-CN"/>
        </w:rPr>
        <w:tab/>
        <w:t>T __current;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__Enumerator1(Node&lt;T&gt; __this)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this.__this = __this;</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T Current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get { return __current; }</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object IEnumerator.Current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get { return __current; }</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bool MoveNext()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switch (__state) {</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if (__this.left == null) goto __yield_value;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__left = __this.left.GetEnumerator();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goto case 1;</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if (!__left.MoveNext()) goto __left_dispose;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__current = __left.Current;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true;</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__left_dispose: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__left.Dispose();</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__yield_value: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__current = __this.value;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true;</w:t>
      </w:r>
    </w:p>
    <w:p w:rsidR="00D34185" w:rsidRPr="005967F9" w:rsidRDefault="00D34185" w:rsidP="00D34185">
      <w:pPr>
        <w:pStyle w:val="Code"/>
        <w:rPr>
          <w:lang w:eastAsia="zh-CN"/>
        </w:rPr>
      </w:pPr>
      <w:r w:rsidRPr="005967F9">
        <w:rPr>
          <w:rFonts w:hint="eastAsia"/>
          <w:lang w:eastAsia="zh-CN"/>
        </w:rPr>
        <w:lastRenderedPageBreak/>
        <w:tab/>
      </w:r>
      <w:r w:rsidRPr="005967F9">
        <w:rPr>
          <w:rFonts w:hint="eastAsia"/>
          <w:lang w:eastAsia="zh-CN"/>
        </w:rPr>
        <w:tab/>
      </w:r>
      <w:r w:rsidRPr="005967F9">
        <w:rPr>
          <w:rFonts w:hint="eastAsia"/>
          <w:lang w:eastAsia="zh-CN"/>
        </w:rPr>
        <w:tab/>
      </w:r>
      <w:r w:rsidRPr="005967F9">
        <w:rPr>
          <w:rFonts w:hint="eastAsia"/>
          <w:lang w:eastAsia="zh-CN"/>
        </w:rPr>
        <w:tab/>
        <w:t>case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if (__this.right == null) goto __end;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__right = __this.right.GetEnumerator();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goto case 3;</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3:</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-3;</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if (!__right.MoveNext()) goto __right_dispose;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__current = __right.Current;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3;</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true;</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__right_dispose: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__right.Dispose();</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__end: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4;</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break;</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if (__state &lt; 0) Dispose();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false;</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public void Dispose()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switch (__state) {</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__left.Dispose();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break;</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3:</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case -3:</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__right.Dispose();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break;</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__state = 4;</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p>
    <w:p w:rsidR="00D34185" w:rsidRPr="005967F9" w:rsidRDefault="00D34185" w:rsidP="00D34185">
      <w:pPr>
        <w:pStyle w:val="Code"/>
        <w:rPr>
          <w:lang w:eastAsia="zh-CN"/>
        </w:rPr>
      </w:pPr>
      <w:r w:rsidRPr="005967F9">
        <w:rPr>
          <w:rFonts w:hint="eastAsia"/>
          <w:lang w:eastAsia="zh-CN"/>
        </w:rPr>
        <w:tab/>
      </w:r>
      <w:r w:rsidRPr="005967F9">
        <w:rPr>
          <w:rFonts w:hint="eastAsia"/>
          <w:lang w:eastAsia="zh-CN"/>
        </w:rPr>
        <w:tab/>
        <w:t>void IEnumerator.Reset()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 new NotSupportedException();</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D34185" w:rsidRPr="005967F9" w:rsidRDefault="00D34185" w:rsidP="00D34185">
      <w:pPr>
        <w:rPr>
          <w:lang w:eastAsia="zh-CN"/>
        </w:rPr>
      </w:pP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语句中使用的编译器生成的临时变量被提升为枚举器对象的</w:t>
      </w:r>
      <w:r w:rsidRPr="005967F9">
        <w:rPr>
          <w:rFonts w:hint="eastAsia"/>
          <w:lang w:eastAsia="zh-CN"/>
        </w:rPr>
        <w:t xml:space="preserve"> </w:t>
      </w:r>
      <w:r w:rsidRPr="005967F9">
        <w:rPr>
          <w:rStyle w:val="Codefragment"/>
          <w:rFonts w:hint="eastAsia"/>
          <w:lang w:eastAsia="zh-CN"/>
        </w:rPr>
        <w:t>__left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__right</w:t>
      </w:r>
      <w:r w:rsidRPr="005967F9">
        <w:rPr>
          <w:rFonts w:hint="eastAsia"/>
          <w:lang w:eastAsia="zh-CN"/>
        </w:rPr>
        <w:t xml:space="preserve"> </w:t>
      </w:r>
      <w:r w:rsidRPr="005967F9">
        <w:rPr>
          <w:rFonts w:hint="eastAsia"/>
          <w:lang w:eastAsia="zh-CN"/>
        </w:rPr>
        <w:t>字段。枚举器对象的</w:t>
      </w:r>
      <w:r w:rsidRPr="005967F9">
        <w:rPr>
          <w:rFonts w:hint="eastAsia"/>
          <w:lang w:eastAsia="zh-CN"/>
        </w:rPr>
        <w:t xml:space="preserve"> </w:t>
      </w:r>
      <w:r w:rsidRPr="005967F9">
        <w:rPr>
          <w:rStyle w:val="Codefragment"/>
          <w:rFonts w:hint="eastAsia"/>
          <w:lang w:eastAsia="zh-CN"/>
        </w:rPr>
        <w:t>__state</w:t>
      </w:r>
      <w:r w:rsidRPr="005967F9">
        <w:rPr>
          <w:rFonts w:hint="eastAsia"/>
          <w:lang w:eastAsia="zh-CN"/>
        </w:rPr>
        <w:t xml:space="preserve"> </w:t>
      </w:r>
      <w:r w:rsidRPr="005967F9">
        <w:rPr>
          <w:rFonts w:hint="eastAsia"/>
          <w:lang w:eastAsia="zh-CN"/>
        </w:rPr>
        <w:t>字段得到了妥善的更新，以便在引发异常时正确地调用正确的</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方法。注意，不可能使用简单的</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语句写入转换后的代码。</w:t>
      </w:r>
    </w:p>
    <w:p w:rsidR="00FA3325" w:rsidRPr="005967F9" w:rsidRDefault="00FA3325" w:rsidP="00FA3325">
      <w:pPr>
        <w:pStyle w:val="Heading2"/>
        <w:rPr>
          <w:rFonts w:eastAsia="SimSun" w:hint="eastAsia"/>
          <w:lang w:eastAsia="zh-CN"/>
        </w:rPr>
      </w:pPr>
      <w:bookmarkStart w:id="1391" w:name="_Toc365630767"/>
      <w:r w:rsidRPr="005967F9">
        <w:rPr>
          <w:rFonts w:eastAsia="SimSun" w:hint="eastAsia"/>
          <w:lang w:eastAsia="zh-CN"/>
        </w:rPr>
        <w:t>异步函数</w:t>
      </w:r>
      <w:bookmarkEnd w:id="1391"/>
    </w:p>
    <w:p w:rsidR="00FA3325" w:rsidRPr="005967F9" w:rsidRDefault="00FA3325" w:rsidP="00FA3325">
      <w:pPr>
        <w:rPr>
          <w:lang w:eastAsia="zh-CN"/>
        </w:rPr>
      </w:pPr>
      <w:r w:rsidRPr="005967F9">
        <w:rPr>
          <w:rFonts w:hint="eastAsia"/>
          <w:lang w:eastAsia="zh-CN"/>
        </w:rPr>
        <w:t>带有</w:t>
      </w:r>
      <w:r w:rsidRPr="005967F9">
        <w:rPr>
          <w:rFonts w:hint="eastAsia"/>
          <w:lang w:eastAsia="zh-CN"/>
        </w:rPr>
        <w:t xml:space="preserve"> </w:t>
      </w:r>
      <w:r w:rsidRPr="005967F9">
        <w:rPr>
          <w:rStyle w:val="Codefragment"/>
          <w:rFonts w:hint="eastAsia"/>
          <w:lang w:eastAsia="zh-CN"/>
        </w:rPr>
        <w:t>async</w:t>
      </w:r>
      <w:r w:rsidRPr="005967F9">
        <w:rPr>
          <w:rFonts w:hint="eastAsia"/>
          <w:lang w:eastAsia="zh-CN"/>
        </w:rPr>
        <w:t xml:space="preserve"> </w:t>
      </w:r>
      <w:r w:rsidRPr="005967F9">
        <w:rPr>
          <w:rFonts w:hint="eastAsia"/>
          <w:lang w:eastAsia="zh-CN"/>
        </w:rPr>
        <w:t>修饰符的方法（第</w:t>
      </w:r>
      <w:r w:rsidRPr="005967F9">
        <w:rPr>
          <w:rFonts w:hint="eastAsia"/>
          <w:lang w:eastAsia="zh-CN"/>
        </w:rPr>
        <w:t xml:space="preserve"> </w:t>
      </w:r>
      <w:fldSimple w:instr=" REF _Ref456697668 \r \h  \* MERGEFORMAT ">
        <w:r w:rsidRPr="005967F9">
          <w:rPr>
            <w:rFonts w:hint="eastAsia"/>
            <w:lang w:eastAsia="zh-CN"/>
          </w:rPr>
          <w:t>10.6</w:t>
        </w:r>
      </w:fldSimple>
      <w:r w:rsidRPr="005967F9">
        <w:rPr>
          <w:rFonts w:hint="eastAsia"/>
          <w:lang w:eastAsia="zh-CN"/>
        </w:rPr>
        <w:t xml:space="preserve"> </w:t>
      </w:r>
      <w:r w:rsidRPr="005967F9">
        <w:rPr>
          <w:rFonts w:hint="eastAsia"/>
          <w:lang w:eastAsia="zh-CN"/>
        </w:rPr>
        <w:t>节）或匿名函数（第</w:t>
      </w:r>
      <w:r w:rsidRPr="005967F9">
        <w:rPr>
          <w:rFonts w:hint="eastAsia"/>
          <w:lang w:eastAsia="zh-CN"/>
        </w:rPr>
        <w:t xml:space="preserve"> </w:t>
      </w:r>
      <w:fldSimple w:instr=" REF _Ref170644974 \r \h  \* MERGEFORMAT ">
        <w:r w:rsidRPr="005967F9">
          <w:rPr>
            <w:rFonts w:hint="eastAsia"/>
            <w:lang w:eastAsia="zh-CN"/>
          </w:rPr>
          <w:t>7.15</w:t>
        </w:r>
      </w:fldSimple>
      <w:r w:rsidRPr="005967F9">
        <w:rPr>
          <w:rFonts w:hint="eastAsia"/>
          <w:lang w:eastAsia="zh-CN"/>
        </w:rPr>
        <w:t xml:space="preserve"> </w:t>
      </w:r>
      <w:r w:rsidRPr="005967F9">
        <w:rPr>
          <w:rFonts w:hint="eastAsia"/>
          <w:lang w:eastAsia="zh-CN"/>
        </w:rPr>
        <w:t>节）称为</w:t>
      </w:r>
      <w:r w:rsidRPr="005967F9">
        <w:rPr>
          <w:rStyle w:val="Term"/>
          <w:rFonts w:hint="eastAsia"/>
          <w:lang w:eastAsia="zh-CN"/>
        </w:rPr>
        <w:t>异步函数</w:t>
      </w:r>
      <w:r w:rsidRPr="005967F9">
        <w:rPr>
          <w:rFonts w:hint="eastAsia"/>
          <w:lang w:eastAsia="zh-CN"/>
        </w:rPr>
        <w:t>。通常，术语</w:t>
      </w:r>
      <w:r w:rsidRPr="005967F9">
        <w:rPr>
          <w:rStyle w:val="Term"/>
          <w:rFonts w:hint="eastAsia"/>
          <w:lang w:eastAsia="zh-CN"/>
        </w:rPr>
        <w:t>异步</w:t>
      </w:r>
      <w:r w:rsidRPr="005967F9">
        <w:rPr>
          <w:rFonts w:hint="eastAsia"/>
          <w:lang w:eastAsia="zh-CN"/>
        </w:rPr>
        <w:t>用于描述具有</w:t>
      </w:r>
      <w:r w:rsidRPr="005967F9">
        <w:rPr>
          <w:rFonts w:hint="eastAsia"/>
          <w:lang w:eastAsia="zh-CN"/>
        </w:rPr>
        <w:t xml:space="preserve"> </w:t>
      </w:r>
      <w:r w:rsidRPr="005967F9">
        <w:rPr>
          <w:rStyle w:val="Codefragment"/>
          <w:rFonts w:hint="eastAsia"/>
          <w:lang w:eastAsia="zh-CN"/>
        </w:rPr>
        <w:t>async</w:t>
      </w:r>
      <w:r w:rsidRPr="005967F9">
        <w:rPr>
          <w:rFonts w:hint="eastAsia"/>
          <w:lang w:eastAsia="zh-CN"/>
        </w:rPr>
        <w:t xml:space="preserve"> </w:t>
      </w:r>
      <w:r w:rsidRPr="005967F9">
        <w:rPr>
          <w:rFonts w:hint="eastAsia"/>
          <w:lang w:eastAsia="zh-CN"/>
        </w:rPr>
        <w:t>修饰符的任何类型的函数。</w:t>
      </w:r>
    </w:p>
    <w:p w:rsidR="00FA3325" w:rsidRPr="005967F9" w:rsidRDefault="00FA3325" w:rsidP="00FA3325">
      <w:pPr>
        <w:rPr>
          <w:lang w:eastAsia="zh-CN"/>
        </w:rPr>
      </w:pPr>
      <w:r w:rsidRPr="005967F9">
        <w:rPr>
          <w:rFonts w:hint="eastAsia"/>
          <w:lang w:eastAsia="zh-CN"/>
        </w:rPr>
        <w:t>在异步函数的形参列表中指定任何</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参数会导致编译时错误。</w:t>
      </w:r>
    </w:p>
    <w:p w:rsidR="00FA3325" w:rsidRPr="005967F9" w:rsidRDefault="00FA3325" w:rsidP="00FA3325">
      <w:pPr>
        <w:rPr>
          <w:lang w:eastAsia="zh-CN"/>
        </w:rPr>
      </w:pPr>
      <w:r w:rsidRPr="005967F9">
        <w:rPr>
          <w:rFonts w:hint="eastAsia"/>
          <w:lang w:eastAsia="zh-CN"/>
        </w:rPr>
        <w:lastRenderedPageBreak/>
        <w:t>异步方法的</w:t>
      </w:r>
      <w:r w:rsidRPr="005967F9">
        <w:rPr>
          <w:rFonts w:hint="eastAsia"/>
          <w:lang w:eastAsia="zh-CN"/>
        </w:rPr>
        <w:t xml:space="preserve"> </w:t>
      </w:r>
      <w:r w:rsidRPr="005967F9">
        <w:rPr>
          <w:rStyle w:val="Production"/>
          <w:rFonts w:hint="eastAsia"/>
          <w:lang w:eastAsia="zh-CN"/>
        </w:rPr>
        <w:t>return-type</w:t>
      </w:r>
      <w:r w:rsidRPr="005967F9">
        <w:rPr>
          <w:rFonts w:hint="eastAsia"/>
          <w:lang w:eastAsia="zh-CN"/>
        </w:rPr>
        <w:t xml:space="preserve"> </w:t>
      </w:r>
      <w:r w:rsidRPr="005967F9">
        <w:rPr>
          <w:rFonts w:hint="eastAsia"/>
          <w:lang w:eastAsia="zh-CN"/>
        </w:rPr>
        <w:t>必须为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或</w:t>
      </w:r>
      <w:r w:rsidRPr="005967F9">
        <w:rPr>
          <w:rStyle w:val="Term"/>
          <w:rFonts w:hint="eastAsia"/>
          <w:lang w:eastAsia="zh-CN"/>
        </w:rPr>
        <w:t>任务类型</w:t>
      </w:r>
      <w:r w:rsidRPr="005967F9">
        <w:rPr>
          <w:rFonts w:hint="eastAsia"/>
          <w:lang w:eastAsia="zh-CN"/>
        </w:rPr>
        <w:t>。任务类型为</w:t>
      </w:r>
      <w:r w:rsidRPr="005967F9">
        <w:rPr>
          <w:rFonts w:hint="eastAsia"/>
          <w:lang w:eastAsia="zh-CN"/>
        </w:rPr>
        <w:t xml:space="preserve"> </w:t>
      </w:r>
      <w:r w:rsidRPr="005967F9">
        <w:rPr>
          <w:rStyle w:val="Codefragment"/>
          <w:rFonts w:hint="eastAsia"/>
          <w:lang w:eastAsia="zh-CN"/>
        </w:rPr>
        <w:t>System.Threading.Tasks.Task</w:t>
      </w:r>
      <w:r w:rsidRPr="005967F9">
        <w:rPr>
          <w:rFonts w:hint="eastAsia"/>
          <w:lang w:eastAsia="zh-CN"/>
        </w:rPr>
        <w:t>，且类型从</w:t>
      </w:r>
      <w:r w:rsidRPr="005967F9">
        <w:rPr>
          <w:rFonts w:hint="eastAsia"/>
          <w:lang w:eastAsia="zh-CN"/>
        </w:rPr>
        <w:t xml:space="preserve"> </w:t>
      </w:r>
      <w:r w:rsidRPr="005967F9">
        <w:rPr>
          <w:rStyle w:val="Codefragment"/>
          <w:rFonts w:hint="eastAsia"/>
          <w:lang w:eastAsia="zh-CN"/>
        </w:rPr>
        <w:t>System.Threading.Tasks.Task&lt;T&gt;</w:t>
      </w:r>
      <w:r w:rsidRPr="005967F9">
        <w:rPr>
          <w:rFonts w:hint="eastAsia"/>
          <w:lang w:eastAsia="zh-CN"/>
        </w:rPr>
        <w:t xml:space="preserve"> </w:t>
      </w:r>
      <w:r w:rsidRPr="005967F9">
        <w:rPr>
          <w:rFonts w:hint="eastAsia"/>
          <w:lang w:eastAsia="zh-CN"/>
        </w:rPr>
        <w:t>构建。为简洁起见，本章中将这些类型分别表示为</w:t>
      </w:r>
      <w:r w:rsidRPr="005967F9">
        <w:rPr>
          <w:rFonts w:hint="eastAsia"/>
          <w:lang w:eastAsia="zh-CN"/>
        </w:rPr>
        <w:t xml:space="preserve"> </w:t>
      </w:r>
      <w:r w:rsidRPr="005967F9">
        <w:rPr>
          <w:rStyle w:val="Codefragment"/>
          <w:rFonts w:hint="eastAsia"/>
          <w:lang w:eastAsia="zh-CN"/>
        </w:rPr>
        <w:t>Task</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Task&lt;T&gt;</w:t>
      </w:r>
      <w:r w:rsidRPr="005967F9">
        <w:rPr>
          <w:rFonts w:hint="eastAsia"/>
          <w:lang w:eastAsia="zh-CN"/>
        </w:rPr>
        <w:t>。返回任务类型的异步方法称为返回任务的方法。</w:t>
      </w:r>
    </w:p>
    <w:p w:rsidR="00FA3325" w:rsidRPr="005967F9" w:rsidRDefault="00FA3325" w:rsidP="00FA3325">
      <w:pPr>
        <w:rPr>
          <w:rStyle w:val="Emphasis"/>
          <w:lang w:eastAsia="zh-CN"/>
        </w:rPr>
      </w:pPr>
      <w:r w:rsidRPr="005967F9">
        <w:rPr>
          <w:rFonts w:hint="eastAsia"/>
          <w:lang w:eastAsia="zh-CN"/>
        </w:rPr>
        <w:t>任务类型的确切定义是由实现定义的，但从语言的角度来看，任务类型的状态分为</w:t>
      </w:r>
      <w:r w:rsidRPr="005967F9">
        <w:rPr>
          <w:rStyle w:val="Emphasis"/>
          <w:rFonts w:hint="eastAsia"/>
          <w:lang w:eastAsia="zh-CN"/>
        </w:rPr>
        <w:t>未完成</w:t>
      </w:r>
      <w:r w:rsidRPr="005967F9">
        <w:rPr>
          <w:rFonts w:hint="eastAsia"/>
          <w:lang w:eastAsia="zh-CN"/>
        </w:rPr>
        <w:t>、</w:t>
      </w:r>
      <w:r w:rsidRPr="005967F9">
        <w:rPr>
          <w:rStyle w:val="Emphasis"/>
          <w:rFonts w:hint="eastAsia"/>
          <w:lang w:eastAsia="zh-CN"/>
        </w:rPr>
        <w:t>成功</w:t>
      </w:r>
      <w:r w:rsidRPr="005967F9">
        <w:rPr>
          <w:rFonts w:hint="eastAsia"/>
          <w:lang w:eastAsia="zh-CN"/>
        </w:rPr>
        <w:t>或</w:t>
      </w:r>
      <w:r w:rsidRPr="005967F9">
        <w:rPr>
          <w:rStyle w:val="Emphasis"/>
          <w:rFonts w:hint="eastAsia"/>
          <w:lang w:eastAsia="zh-CN"/>
        </w:rPr>
        <w:t>出错</w:t>
      </w:r>
      <w:r w:rsidRPr="005967F9">
        <w:rPr>
          <w:rFonts w:hint="eastAsia"/>
          <w:lang w:eastAsia="zh-CN"/>
        </w:rPr>
        <w:t>。</w:t>
      </w:r>
      <w:r w:rsidRPr="005967F9">
        <w:rPr>
          <w:rStyle w:val="Emphasis"/>
          <w:rFonts w:hint="eastAsia"/>
          <w:lang w:eastAsia="zh-CN"/>
        </w:rPr>
        <w:t>出错</w:t>
      </w:r>
      <w:r w:rsidRPr="005967F9">
        <w:rPr>
          <w:rFonts w:hint="eastAsia"/>
          <w:lang w:eastAsia="zh-CN"/>
        </w:rPr>
        <w:t>任务将记录相关异常。</w:t>
      </w:r>
      <w:r w:rsidRPr="005967F9">
        <w:rPr>
          <w:rStyle w:val="Emphasis"/>
          <w:rFonts w:hint="eastAsia"/>
          <w:lang w:eastAsia="zh-CN"/>
        </w:rPr>
        <w:t>succeeded</w:t>
      </w:r>
      <w:r w:rsidRPr="005967F9">
        <w:rPr>
          <w:rFonts w:hint="eastAsia"/>
          <w:lang w:eastAsia="zh-CN"/>
        </w:rPr>
        <w:t xml:space="preserve"> </w:t>
      </w:r>
      <w:r w:rsidRPr="005967F9">
        <w:rPr>
          <w:rStyle w:val="Codefragment"/>
          <w:rFonts w:hint="eastAsia"/>
          <w:lang w:eastAsia="zh-CN"/>
        </w:rPr>
        <w:t>Task&lt;</w:t>
      </w:r>
      <w:r w:rsidRPr="005967F9">
        <w:rPr>
          <w:rStyle w:val="Codefragment"/>
          <w:rFonts w:hint="eastAsia"/>
          <w:i/>
          <w:lang w:eastAsia="zh-CN"/>
        </w:rPr>
        <w:t>T</w:t>
      </w:r>
      <w:r w:rsidRPr="005967F9">
        <w:rPr>
          <w:rStyle w:val="Codefragment"/>
          <w:rFonts w:hint="eastAsia"/>
          <w:lang w:eastAsia="zh-CN"/>
        </w:rPr>
        <w:t>&gt;</w:t>
      </w:r>
      <w:r w:rsidRPr="005967F9">
        <w:rPr>
          <w:rFonts w:hint="eastAsia"/>
          <w:lang w:eastAsia="zh-CN"/>
        </w:rPr>
        <w:t>记录类型</w:t>
      </w:r>
      <w:r w:rsidRPr="005967F9">
        <w:rPr>
          <w:rFonts w:hint="eastAsia"/>
          <w:lang w:eastAsia="zh-CN"/>
        </w:rPr>
        <w:t xml:space="preserve"> </w:t>
      </w:r>
      <w:r w:rsidRPr="005967F9">
        <w:rPr>
          <w:rStyle w:val="Codefragment"/>
          <w:rFonts w:hint="eastAsia"/>
          <w:i/>
          <w:lang w:eastAsia="zh-CN"/>
        </w:rPr>
        <w:t>T</w:t>
      </w:r>
      <w:r w:rsidRPr="005967F9">
        <w:rPr>
          <w:rFonts w:hint="eastAsia"/>
          <w:lang w:eastAsia="zh-CN"/>
        </w:rPr>
        <w:t xml:space="preserve"> </w:t>
      </w:r>
      <w:r w:rsidRPr="005967F9">
        <w:rPr>
          <w:rFonts w:hint="eastAsia"/>
          <w:lang w:eastAsia="zh-CN"/>
        </w:rPr>
        <w:t>的结果。任务类型是可等待的，因此任务可以作为</w:t>
      </w:r>
      <w:r w:rsidRPr="005967F9">
        <w:rPr>
          <w:rFonts w:hint="eastAsia"/>
          <w:lang w:eastAsia="zh-CN"/>
        </w:rPr>
        <w:t xml:space="preserve"> await </w:t>
      </w:r>
      <w:r w:rsidRPr="005967F9">
        <w:rPr>
          <w:rFonts w:hint="eastAsia"/>
          <w:lang w:eastAsia="zh-CN"/>
        </w:rPr>
        <w:t>表达式（第</w:t>
      </w:r>
      <w:r w:rsidRPr="005967F9">
        <w:rPr>
          <w:rFonts w:hint="eastAsia"/>
          <w:lang w:eastAsia="zh-CN"/>
        </w:rPr>
        <w:t xml:space="preserve"> </w:t>
      </w:r>
      <w:fldSimple w:instr=" REF _Ref324427957 \r \h  \* MERGEFORMAT ">
        <w:r w:rsidRPr="005967F9">
          <w:rPr>
            <w:rFonts w:hint="eastAsia"/>
            <w:lang w:eastAsia="zh-CN"/>
          </w:rPr>
          <w:t>7.7.7</w:t>
        </w:r>
      </w:fldSimple>
      <w:r w:rsidRPr="005967F9">
        <w:rPr>
          <w:rFonts w:hint="eastAsia"/>
          <w:lang w:eastAsia="zh-CN"/>
        </w:rPr>
        <w:t xml:space="preserve"> </w:t>
      </w:r>
      <w:r w:rsidRPr="005967F9">
        <w:rPr>
          <w:rFonts w:hint="eastAsia"/>
          <w:lang w:eastAsia="zh-CN"/>
        </w:rPr>
        <w:t>节）的操作数。</w:t>
      </w:r>
    </w:p>
    <w:p w:rsidR="00FA3325" w:rsidRPr="005967F9" w:rsidRDefault="00FA3325" w:rsidP="00FA3325">
      <w:pPr>
        <w:rPr>
          <w:lang w:eastAsia="zh-CN"/>
        </w:rPr>
      </w:pPr>
      <w:r w:rsidRPr="005967F9">
        <w:rPr>
          <w:rFonts w:hint="eastAsia"/>
          <w:lang w:eastAsia="zh-CN"/>
        </w:rPr>
        <w:t>异步函数调用可以通过其主体中的</w:t>
      </w:r>
      <w:r w:rsidRPr="005967F9">
        <w:rPr>
          <w:rFonts w:hint="eastAsia"/>
          <w:lang w:eastAsia="zh-CN"/>
        </w:rPr>
        <w:t xml:space="preserve"> await </w:t>
      </w:r>
      <w:r w:rsidRPr="005967F9">
        <w:rPr>
          <w:rFonts w:hint="eastAsia"/>
          <w:lang w:eastAsia="zh-CN"/>
        </w:rPr>
        <w:t>表达式（第</w:t>
      </w:r>
      <w:r w:rsidRPr="005967F9">
        <w:rPr>
          <w:rFonts w:hint="eastAsia"/>
          <w:lang w:eastAsia="zh-CN"/>
        </w:rPr>
        <w:t xml:space="preserve"> </w:t>
      </w:r>
      <w:fldSimple w:instr=" REF _Ref324427957 \r \h  \* MERGEFORMAT ">
        <w:r w:rsidRPr="005967F9">
          <w:rPr>
            <w:rFonts w:hint="eastAsia"/>
            <w:lang w:eastAsia="zh-CN"/>
          </w:rPr>
          <w:t>7.7.7</w:t>
        </w:r>
      </w:fldSimple>
      <w:r w:rsidRPr="005967F9">
        <w:rPr>
          <w:rFonts w:hint="eastAsia"/>
          <w:lang w:eastAsia="zh-CN"/>
        </w:rPr>
        <w:t xml:space="preserve"> </w:t>
      </w:r>
      <w:r w:rsidRPr="005967F9">
        <w:rPr>
          <w:rFonts w:hint="eastAsia"/>
          <w:lang w:eastAsia="zh-CN"/>
        </w:rPr>
        <w:t>节）挂起计算。计算可以在稍后通过</w:t>
      </w:r>
      <w:r w:rsidRPr="005967F9">
        <w:rPr>
          <w:rStyle w:val="Term"/>
          <w:rFonts w:hint="eastAsia"/>
          <w:lang w:eastAsia="zh-CN"/>
        </w:rPr>
        <w:t>恢复委托</w:t>
      </w:r>
      <w:r w:rsidRPr="005967F9">
        <w:rPr>
          <w:rFonts w:hint="eastAsia"/>
          <w:lang w:eastAsia="zh-CN"/>
        </w:rPr>
        <w:t>挂起</w:t>
      </w:r>
      <w:r w:rsidRPr="005967F9">
        <w:rPr>
          <w:rFonts w:hint="eastAsia"/>
          <w:lang w:eastAsia="zh-CN"/>
        </w:rPr>
        <w:t xml:space="preserve"> await </w:t>
      </w:r>
      <w:r w:rsidRPr="005967F9">
        <w:rPr>
          <w:rFonts w:hint="eastAsia"/>
          <w:lang w:eastAsia="zh-CN"/>
        </w:rPr>
        <w:t>表达式时恢复。恢复委托的类型为</w:t>
      </w:r>
      <w:r w:rsidRPr="005967F9">
        <w:rPr>
          <w:rFonts w:hint="eastAsia"/>
          <w:lang w:eastAsia="zh-CN"/>
        </w:rPr>
        <w:t xml:space="preserve"> </w:t>
      </w:r>
      <w:r w:rsidRPr="005967F9">
        <w:rPr>
          <w:rStyle w:val="Codefragment"/>
          <w:rFonts w:hint="eastAsia"/>
          <w:lang w:eastAsia="zh-CN"/>
        </w:rPr>
        <w:t>System.Action</w:t>
      </w:r>
      <w:r w:rsidRPr="005967F9">
        <w:rPr>
          <w:rFonts w:hint="eastAsia"/>
          <w:lang w:eastAsia="zh-CN"/>
        </w:rPr>
        <w:t>，调用它时，异步函数调用的计算将从</w:t>
      </w:r>
      <w:r w:rsidRPr="005967F9">
        <w:rPr>
          <w:rFonts w:hint="eastAsia"/>
          <w:lang w:eastAsia="zh-CN"/>
        </w:rPr>
        <w:t xml:space="preserve"> await </w:t>
      </w:r>
      <w:r w:rsidRPr="005967F9">
        <w:rPr>
          <w:rFonts w:hint="eastAsia"/>
          <w:lang w:eastAsia="zh-CN"/>
        </w:rPr>
        <w:t>表达式的中止位置恢复。如果异步函数调用从未挂起，则该函数调用的</w:t>
      </w:r>
      <w:r w:rsidRPr="005967F9">
        <w:rPr>
          <w:rStyle w:val="Term"/>
          <w:rFonts w:hint="eastAsia"/>
          <w:lang w:eastAsia="zh-CN"/>
        </w:rPr>
        <w:t>当前调用方</w:t>
      </w:r>
      <w:r w:rsidRPr="005967F9">
        <w:rPr>
          <w:rFonts w:hint="eastAsia"/>
          <w:lang w:eastAsia="zh-CN"/>
        </w:rPr>
        <w:t>为原始调用方，否则为恢复委托的最近一次调用方。</w:t>
      </w:r>
    </w:p>
    <w:p w:rsidR="00FA3325" w:rsidRPr="005967F9" w:rsidRDefault="00FA3325" w:rsidP="00FA3325">
      <w:pPr>
        <w:pStyle w:val="Heading3"/>
        <w:rPr>
          <w:rFonts w:hint="eastAsia"/>
          <w:lang w:eastAsia="zh-CN"/>
        </w:rPr>
      </w:pPr>
      <w:bookmarkStart w:id="1392" w:name="_Toc365630768"/>
      <w:r w:rsidRPr="005967F9">
        <w:rPr>
          <w:rFonts w:hint="eastAsia"/>
          <w:lang w:eastAsia="zh-CN"/>
        </w:rPr>
        <w:t>返回任务的异步函数计算</w:t>
      </w:r>
      <w:bookmarkEnd w:id="1392"/>
    </w:p>
    <w:p w:rsidR="00FA3325" w:rsidRPr="005967F9" w:rsidRDefault="00FA3325" w:rsidP="00FA3325">
      <w:pPr>
        <w:rPr>
          <w:lang w:eastAsia="zh-CN"/>
        </w:rPr>
      </w:pPr>
      <w:r w:rsidRPr="005967F9">
        <w:rPr>
          <w:rFonts w:hint="eastAsia"/>
          <w:lang w:eastAsia="zh-CN"/>
        </w:rPr>
        <w:t>调用返回任务的异步函数将导致生成返回的任务类型的实例。这称为异步函数的</w:t>
      </w:r>
      <w:r w:rsidRPr="005967F9">
        <w:rPr>
          <w:rStyle w:val="Term"/>
          <w:rFonts w:hint="eastAsia"/>
          <w:lang w:eastAsia="zh-CN"/>
        </w:rPr>
        <w:t>返回任务</w:t>
      </w:r>
      <w:r w:rsidRPr="005967F9">
        <w:rPr>
          <w:rFonts w:hint="eastAsia"/>
          <w:lang w:eastAsia="zh-CN"/>
        </w:rPr>
        <w:t>。任务最初处于</w:t>
      </w:r>
      <w:r w:rsidRPr="005967F9">
        <w:rPr>
          <w:rStyle w:val="Emphasis"/>
          <w:rFonts w:hint="eastAsia"/>
          <w:lang w:eastAsia="zh-CN"/>
        </w:rPr>
        <w:t>未完成</w:t>
      </w:r>
      <w:r w:rsidRPr="005967F9">
        <w:rPr>
          <w:rFonts w:hint="eastAsia"/>
          <w:lang w:eastAsia="zh-CN"/>
        </w:rPr>
        <w:t>状态。</w:t>
      </w:r>
    </w:p>
    <w:p w:rsidR="00FA3325" w:rsidRPr="005967F9" w:rsidRDefault="00FA3325" w:rsidP="00FA3325">
      <w:pPr>
        <w:rPr>
          <w:lang w:eastAsia="zh-CN"/>
        </w:rPr>
      </w:pPr>
      <w:r w:rsidRPr="005967F9">
        <w:rPr>
          <w:rFonts w:hint="eastAsia"/>
          <w:lang w:eastAsia="zh-CN"/>
        </w:rPr>
        <w:t>然后，异步函数体将一直计算，直到它挂起（由于到达</w:t>
      </w:r>
      <w:r w:rsidRPr="005967F9">
        <w:rPr>
          <w:rFonts w:hint="eastAsia"/>
          <w:lang w:eastAsia="zh-CN"/>
        </w:rPr>
        <w:t xml:space="preserve"> await </w:t>
      </w:r>
      <w:r w:rsidRPr="005967F9">
        <w:rPr>
          <w:rFonts w:hint="eastAsia"/>
          <w:lang w:eastAsia="zh-CN"/>
        </w:rPr>
        <w:t>表达式）或终止，此时控制将返回到调用方，并返回任务。</w:t>
      </w:r>
    </w:p>
    <w:p w:rsidR="00FA3325" w:rsidRPr="005967F9" w:rsidRDefault="00FA3325" w:rsidP="00FA3325">
      <w:pPr>
        <w:rPr>
          <w:lang w:eastAsia="zh-CN"/>
        </w:rPr>
      </w:pPr>
      <w:r w:rsidRPr="005967F9">
        <w:rPr>
          <w:rFonts w:hint="eastAsia"/>
          <w:lang w:eastAsia="zh-CN"/>
        </w:rPr>
        <w:t>当异步函数体终止时，返回的任务将脱离未完成状态：</w:t>
      </w:r>
    </w:p>
    <w:p w:rsidR="00FA3325" w:rsidRPr="005967F9" w:rsidRDefault="00FA3325" w:rsidP="00FA3325">
      <w:pPr>
        <w:pStyle w:val="ListBullet"/>
        <w:rPr>
          <w:lang w:eastAsia="zh-CN"/>
        </w:rPr>
      </w:pPr>
      <w:r w:rsidRPr="005967F9">
        <w:rPr>
          <w:rFonts w:hint="eastAsia"/>
          <w:lang w:eastAsia="zh-CN"/>
        </w:rPr>
        <w:t>如果由于到达</w:t>
      </w:r>
      <w:r w:rsidRPr="005967F9">
        <w:rPr>
          <w:rFonts w:hint="eastAsia"/>
          <w:lang w:eastAsia="zh-CN"/>
        </w:rPr>
        <w:t xml:space="preserve"> return </w:t>
      </w:r>
      <w:r w:rsidRPr="005967F9">
        <w:rPr>
          <w:rFonts w:hint="eastAsia"/>
          <w:lang w:eastAsia="zh-CN"/>
        </w:rPr>
        <w:t>语句或函数体末尾而导致函数体终止，则任何结果值均将记录在返回任务中，并将该任务置于</w:t>
      </w:r>
      <w:r w:rsidRPr="005967F9">
        <w:rPr>
          <w:rStyle w:val="Emphasis"/>
          <w:rFonts w:hint="eastAsia"/>
          <w:lang w:eastAsia="zh-CN"/>
        </w:rPr>
        <w:t>成功</w:t>
      </w:r>
      <w:r w:rsidRPr="005967F9">
        <w:rPr>
          <w:rFonts w:hint="eastAsia"/>
          <w:lang w:eastAsia="zh-CN"/>
        </w:rPr>
        <w:t>状态。</w:t>
      </w:r>
    </w:p>
    <w:p w:rsidR="00FA3325" w:rsidRPr="005967F9" w:rsidRDefault="00FA3325" w:rsidP="00FA3325">
      <w:pPr>
        <w:pStyle w:val="ListBullet"/>
        <w:rPr>
          <w:lang w:eastAsia="zh-CN"/>
        </w:rPr>
      </w:pPr>
      <w:r w:rsidRPr="005967F9">
        <w:rPr>
          <w:rFonts w:hint="eastAsia"/>
          <w:lang w:eastAsia="zh-CN"/>
        </w:rPr>
        <w:t>如果由于未捕获的异常（第</w:t>
      </w:r>
      <w:r w:rsidRPr="005967F9">
        <w:rPr>
          <w:rFonts w:hint="eastAsia"/>
          <w:lang w:eastAsia="zh-CN"/>
        </w:rPr>
        <w:t xml:space="preserve"> </w:t>
      </w:r>
      <w:fldSimple w:instr=" REF _Ref324429545 \r \h  \* MERGEFORMAT ">
        <w:r w:rsidRPr="005967F9">
          <w:rPr>
            <w:rFonts w:hint="eastAsia"/>
            <w:lang w:eastAsia="zh-CN"/>
          </w:rPr>
          <w:t>8.9.5</w:t>
        </w:r>
      </w:fldSimple>
      <w:r w:rsidRPr="005967F9">
        <w:rPr>
          <w:rFonts w:hint="eastAsia"/>
          <w:lang w:eastAsia="zh-CN"/>
        </w:rPr>
        <w:t xml:space="preserve"> </w:t>
      </w:r>
      <w:r w:rsidRPr="005967F9">
        <w:rPr>
          <w:rFonts w:hint="eastAsia"/>
          <w:lang w:eastAsia="zh-CN"/>
        </w:rPr>
        <w:t>节）而导致函数体终止，该异常将记录在返回任务中，并将该任务置于</w:t>
      </w:r>
      <w:r w:rsidRPr="005967F9">
        <w:rPr>
          <w:rStyle w:val="Emphasis"/>
          <w:rFonts w:hint="eastAsia"/>
          <w:lang w:eastAsia="zh-CN"/>
        </w:rPr>
        <w:t>出错</w:t>
      </w:r>
      <w:r w:rsidRPr="005967F9">
        <w:rPr>
          <w:rFonts w:hint="eastAsia"/>
          <w:lang w:eastAsia="zh-CN"/>
        </w:rPr>
        <w:t>状态。</w:t>
      </w:r>
    </w:p>
    <w:p w:rsidR="00FA3325" w:rsidRPr="005967F9" w:rsidRDefault="00FA3325" w:rsidP="00FA3325">
      <w:pPr>
        <w:pStyle w:val="Heading3"/>
        <w:rPr>
          <w:rFonts w:hint="eastAsia"/>
          <w:lang w:eastAsia="zh-CN"/>
        </w:rPr>
      </w:pPr>
      <w:bookmarkStart w:id="1393" w:name="_Toc365630769"/>
      <w:r w:rsidRPr="005967F9">
        <w:rPr>
          <w:rFonts w:hint="eastAsia"/>
          <w:lang w:eastAsia="zh-CN"/>
        </w:rPr>
        <w:t>返回</w:t>
      </w:r>
      <w:r w:rsidRPr="005967F9">
        <w:rPr>
          <w:rFonts w:hint="eastAsia"/>
          <w:lang w:eastAsia="zh-CN"/>
        </w:rPr>
        <w:t xml:space="preserve"> void </w:t>
      </w:r>
      <w:r w:rsidRPr="005967F9">
        <w:rPr>
          <w:rFonts w:hint="eastAsia"/>
          <w:lang w:eastAsia="zh-CN"/>
        </w:rPr>
        <w:t>的异步函数计算</w:t>
      </w:r>
      <w:bookmarkEnd w:id="1393"/>
    </w:p>
    <w:p w:rsidR="00FA3325" w:rsidRPr="005967F9" w:rsidRDefault="00FA3325" w:rsidP="00FA3325">
      <w:pPr>
        <w:rPr>
          <w:lang w:eastAsia="zh-CN"/>
        </w:rPr>
      </w:pPr>
      <w:r w:rsidRPr="005967F9">
        <w:rPr>
          <w:rFonts w:hint="eastAsia"/>
          <w:lang w:eastAsia="zh-CN"/>
        </w:rPr>
        <w:t>如果异步函数的返回类型是</w:t>
      </w:r>
      <w:r w:rsidRPr="005967F9">
        <w:rPr>
          <w:rFonts w:hint="eastAsia"/>
          <w:lang w:eastAsia="zh-CN"/>
        </w:rPr>
        <w:t xml:space="preserve"> </w:t>
      </w:r>
      <w:r w:rsidRPr="005967F9">
        <w:rPr>
          <w:rStyle w:val="Codefragment"/>
          <w:rFonts w:cstheme="minorBidi" w:hint="eastAsia"/>
          <w:lang w:eastAsia="zh-CN"/>
        </w:rPr>
        <w:t>void</w:t>
      </w:r>
      <w:r w:rsidRPr="005967F9">
        <w:rPr>
          <w:rFonts w:hint="eastAsia"/>
          <w:lang w:eastAsia="zh-CN"/>
        </w:rPr>
        <w:t>，则计算将在以下方面不同于上述函数：由于没有任务返回，该函数改为将完成状态和异常传递给当前线程的</w:t>
      </w:r>
      <w:r w:rsidRPr="005967F9">
        <w:rPr>
          <w:rStyle w:val="Term"/>
          <w:rFonts w:hint="eastAsia"/>
          <w:lang w:eastAsia="zh-CN"/>
        </w:rPr>
        <w:t>同步上下文</w:t>
      </w:r>
      <w:r w:rsidRPr="005967F9">
        <w:rPr>
          <w:rFonts w:hint="eastAsia"/>
          <w:lang w:eastAsia="zh-CN"/>
        </w:rPr>
        <w:t>。同步上下文的确切定义取决于实现，而且只是当前运行的线程所在“位置”的表示形式。返回</w:t>
      </w:r>
      <w:r w:rsidRPr="005967F9">
        <w:rPr>
          <w:rFonts w:hint="eastAsia"/>
          <w:lang w:eastAsia="zh-CN"/>
        </w:rPr>
        <w:t xml:space="preserve"> void </w:t>
      </w:r>
      <w:r w:rsidRPr="005967F9">
        <w:rPr>
          <w:rFonts w:hint="eastAsia"/>
          <w:lang w:eastAsia="zh-CN"/>
        </w:rPr>
        <w:t>的异步函数的计算在开始、成功完成或导致引发未捕获的异常时，均会通知同步上下文。</w:t>
      </w:r>
    </w:p>
    <w:p w:rsidR="00FA3325" w:rsidRPr="005967F9" w:rsidRDefault="00FA3325" w:rsidP="00FA3325">
      <w:pPr>
        <w:rPr>
          <w:lang w:eastAsia="zh-CN"/>
        </w:rPr>
      </w:pPr>
      <w:r w:rsidRPr="005967F9">
        <w:rPr>
          <w:rFonts w:hint="eastAsia"/>
          <w:lang w:eastAsia="zh-CN"/>
        </w:rPr>
        <w:t>这将使得上下文可以跟踪其下有多少返回</w:t>
      </w:r>
      <w:r w:rsidRPr="005967F9">
        <w:rPr>
          <w:rFonts w:hint="eastAsia"/>
          <w:lang w:eastAsia="zh-CN"/>
        </w:rPr>
        <w:t xml:space="preserve"> void </w:t>
      </w:r>
      <w:r w:rsidRPr="005967F9">
        <w:rPr>
          <w:rFonts w:hint="eastAsia"/>
          <w:lang w:eastAsia="zh-CN"/>
        </w:rPr>
        <w:t>的异步函数正在运行，并决定如何传播由这些函数产生的异常。</w:t>
      </w:r>
    </w:p>
    <w:p w:rsidR="00FA3325" w:rsidRPr="005967F9" w:rsidRDefault="00FA3325" w:rsidP="00D34185">
      <w:pPr>
        <w:rPr>
          <w:lang w:eastAsia="zh-CN"/>
        </w:rPr>
      </w:pPr>
    </w:p>
    <w:p w:rsidR="0028536B" w:rsidRPr="005967F9" w:rsidRDefault="0028536B">
      <w:pPr>
        <w:pStyle w:val="Heading1"/>
        <w:rPr>
          <w:rFonts w:eastAsia="SimSun" w:hint="eastAsia"/>
          <w:lang w:eastAsia="zh-CN"/>
        </w:rPr>
      </w:pPr>
      <w:bookmarkStart w:id="1394" w:name="_Toc365630770"/>
      <w:r w:rsidRPr="005967F9">
        <w:rPr>
          <w:rFonts w:eastAsia="SimSun" w:hint="eastAsia"/>
          <w:lang w:eastAsia="zh-CN"/>
        </w:rPr>
        <w:lastRenderedPageBreak/>
        <w:t>结构</w:t>
      </w:r>
      <w:bookmarkEnd w:id="1361"/>
      <w:bookmarkEnd w:id="1362"/>
      <w:bookmarkEnd w:id="1363"/>
      <w:bookmarkEnd w:id="1367"/>
      <w:bookmarkEnd w:id="1374"/>
      <w:bookmarkEnd w:id="1394"/>
    </w:p>
    <w:p w:rsidR="0028536B" w:rsidRPr="005967F9" w:rsidRDefault="0028536B">
      <w:pPr>
        <w:rPr>
          <w:lang w:eastAsia="zh-CN"/>
        </w:rPr>
      </w:pPr>
      <w:bookmarkStart w:id="1395" w:name="_Toc445783061"/>
      <w:bookmarkStart w:id="1396" w:name="_Ref451394422"/>
      <w:r w:rsidRPr="005967F9">
        <w:rPr>
          <w:rFonts w:hint="eastAsia"/>
          <w:lang w:eastAsia="zh-CN"/>
        </w:rPr>
        <w:t>结构与类的相似之处在于，它们都表示可以包含数据成员和函数成员的数据结构。但是，与类不同，结构是一种值类型，并且不需要堆分配。结构类型的变量直接包含了该结构的数据，而类类型的变量所包含的只是对相应数据的一个引用（被引用的数据称为“对象”）。</w:t>
      </w:r>
    </w:p>
    <w:p w:rsidR="0028536B" w:rsidRPr="005967F9" w:rsidRDefault="0028536B">
      <w:pPr>
        <w:rPr>
          <w:lang w:eastAsia="zh-CN"/>
        </w:rPr>
      </w:pPr>
      <w:r w:rsidRPr="005967F9">
        <w:rPr>
          <w:rFonts w:hint="eastAsia"/>
          <w:lang w:eastAsia="zh-CN"/>
        </w:rPr>
        <w:t>结构对于具有值语义的小型数据结构尤为有用。复数、坐标系中的点或字典中的“键</w:t>
      </w:r>
      <w:r w:rsidRPr="005967F9">
        <w:rPr>
          <w:rFonts w:hint="eastAsia"/>
          <w:lang w:eastAsia="zh-CN"/>
        </w:rPr>
        <w:t>-</w:t>
      </w:r>
      <w:r w:rsidRPr="005967F9">
        <w:rPr>
          <w:rFonts w:hint="eastAsia"/>
          <w:lang w:eastAsia="zh-CN"/>
        </w:rPr>
        <w:t>值”对都是结构的典型示例。这些数据结构的关键之处在于：它们只有少量数据成员，它们不要求使用继承或引用标识，而且它们适合使用值语义（赋值时直接复制值而不是复制它的引用）方便地实现。</w:t>
      </w:r>
    </w:p>
    <w:p w:rsidR="0028536B" w:rsidRPr="005967F9" w:rsidRDefault="0028536B">
      <w:pPr>
        <w:rPr>
          <w:lang w:eastAsia="zh-CN"/>
        </w:rPr>
      </w:pPr>
      <w:r w:rsidRPr="005967F9">
        <w:rPr>
          <w:rFonts w:hint="eastAsia"/>
          <w:lang w:eastAsia="zh-CN"/>
        </w:rPr>
        <w:t>如第</w:t>
      </w:r>
      <w:r w:rsidRPr="005967F9">
        <w:rPr>
          <w:rFonts w:hint="eastAsia"/>
          <w:lang w:eastAsia="zh-CN"/>
        </w:rPr>
        <w:t xml:space="preserve"> </w:t>
      </w:r>
      <w:fldSimple w:instr=" REF _Ref462545969 \w \h  \* MERGEFORMAT ">
        <w:r w:rsidR="00437C65" w:rsidRPr="005967F9">
          <w:rPr>
            <w:rFonts w:hint="eastAsia"/>
            <w:lang w:eastAsia="zh-CN"/>
          </w:rPr>
          <w:t>4.1.4</w:t>
        </w:r>
      </w:fldSimple>
      <w:r w:rsidRPr="005967F9">
        <w:rPr>
          <w:rFonts w:hint="eastAsia"/>
          <w:lang w:eastAsia="zh-CN"/>
        </w:rPr>
        <w:t xml:space="preserve"> </w:t>
      </w:r>
      <w:r w:rsidRPr="005967F9">
        <w:rPr>
          <w:rFonts w:hint="eastAsia"/>
          <w:lang w:eastAsia="zh-CN"/>
        </w:rPr>
        <w:t>节中所描述，</w:t>
      </w:r>
      <w:r w:rsidRPr="005967F9">
        <w:rPr>
          <w:rFonts w:hint="eastAsia"/>
          <w:lang w:eastAsia="zh-CN"/>
        </w:rPr>
        <w:t xml:space="preserve">C# </w:t>
      </w:r>
      <w:r w:rsidRPr="005967F9">
        <w:rPr>
          <w:rFonts w:hint="eastAsia"/>
          <w:lang w:eastAsia="zh-CN"/>
        </w:rPr>
        <w:t>提供的简单类型，如</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，实际上全都是结构类型。正如这些预定义类型是结构一样，也可以使用结构和运算符重载在</w:t>
      </w:r>
      <w:r w:rsidRPr="005967F9">
        <w:rPr>
          <w:rFonts w:hint="eastAsia"/>
          <w:lang w:eastAsia="zh-CN"/>
        </w:rPr>
        <w:t xml:space="preserve"> C# </w:t>
      </w:r>
      <w:r w:rsidRPr="005967F9">
        <w:rPr>
          <w:rFonts w:hint="eastAsia"/>
          <w:lang w:eastAsia="zh-CN"/>
        </w:rPr>
        <w:t>语言中实现新的“基元”类型。在本章结尾（第</w:t>
      </w:r>
      <w:r w:rsidRPr="005967F9">
        <w:rPr>
          <w:rFonts w:hint="eastAsia"/>
          <w:lang w:eastAsia="zh-CN"/>
        </w:rPr>
        <w:t xml:space="preserve"> </w:t>
      </w:r>
      <w:fldSimple w:instr=" REF _Ref22018983 \r \h  \* MERGEFORMAT ">
        <w:r w:rsidR="00437C65" w:rsidRPr="005967F9">
          <w:rPr>
            <w:rFonts w:hint="eastAsia"/>
            <w:lang w:eastAsia="zh-CN"/>
          </w:rPr>
          <w:t>11.4</w:t>
        </w:r>
      </w:fldSimple>
      <w:r w:rsidRPr="005967F9">
        <w:rPr>
          <w:rFonts w:hint="eastAsia"/>
          <w:lang w:eastAsia="zh-CN"/>
        </w:rPr>
        <w:t xml:space="preserve"> </w:t>
      </w:r>
      <w:r w:rsidRPr="005967F9">
        <w:rPr>
          <w:rFonts w:hint="eastAsia"/>
          <w:lang w:eastAsia="zh-CN"/>
        </w:rPr>
        <w:t>节）给出了这种类型的两个示例。</w:t>
      </w:r>
    </w:p>
    <w:p w:rsidR="0028536B" w:rsidRPr="005967F9" w:rsidRDefault="0028536B">
      <w:pPr>
        <w:pStyle w:val="Heading2"/>
        <w:rPr>
          <w:rFonts w:eastAsia="SimSun" w:hint="eastAsia"/>
          <w:lang w:eastAsia="zh-CN"/>
        </w:rPr>
      </w:pPr>
      <w:bookmarkStart w:id="1397" w:name="_Ref493151471"/>
      <w:bookmarkStart w:id="1398" w:name="_Toc365630771"/>
      <w:r w:rsidRPr="005967F9">
        <w:rPr>
          <w:rFonts w:eastAsia="SimSun" w:hint="eastAsia"/>
          <w:lang w:eastAsia="zh-CN"/>
        </w:rPr>
        <w:t>结构声明</w:t>
      </w:r>
      <w:bookmarkEnd w:id="1395"/>
      <w:bookmarkEnd w:id="1396"/>
      <w:bookmarkEnd w:id="1397"/>
      <w:bookmarkEnd w:id="1398"/>
    </w:p>
    <w:p w:rsidR="0028536B" w:rsidRPr="005967F9" w:rsidRDefault="0028536B">
      <w:pPr>
        <w:rPr>
          <w:lang w:eastAsia="zh-CN"/>
        </w:rPr>
      </w:pPr>
      <w:r w:rsidRPr="005967F9">
        <w:rPr>
          <w:rStyle w:val="Production"/>
          <w:rFonts w:hint="eastAsia"/>
          <w:lang w:eastAsia="zh-CN"/>
        </w:rPr>
        <w:t>struct-declaration</w:t>
      </w:r>
      <w:r w:rsidRPr="005967F9">
        <w:rPr>
          <w:rFonts w:hint="eastAsia"/>
          <w:lang w:eastAsia="zh-CN"/>
        </w:rPr>
        <w:t xml:space="preserve"> </w:t>
      </w:r>
      <w:r w:rsidRPr="005967F9">
        <w:rPr>
          <w:rFonts w:hint="eastAsia"/>
          <w:lang w:eastAsia="zh-CN"/>
        </w:rPr>
        <w:t>是一种用于声明新结构的</w:t>
      </w:r>
      <w:r w:rsidRPr="005967F9">
        <w:rPr>
          <w:rFonts w:hint="eastAsia"/>
          <w:lang w:eastAsia="zh-CN"/>
        </w:rPr>
        <w:t xml:space="preserve"> </w:t>
      </w:r>
      <w:r w:rsidRPr="005967F9">
        <w:rPr>
          <w:rStyle w:val="Production"/>
          <w:rFonts w:hint="eastAsia"/>
          <w:lang w:eastAsia="zh-CN"/>
        </w:rPr>
        <w:t>type-declaration</w:t>
      </w:r>
      <w:r w:rsidRPr="005967F9">
        <w:rPr>
          <w:rFonts w:hint="eastAsia"/>
          <w:lang w:eastAsia="zh-CN"/>
        </w:rPr>
        <w:t>（第</w:t>
      </w:r>
      <w:r w:rsidRPr="005967F9">
        <w:rPr>
          <w:rFonts w:hint="eastAsia"/>
          <w:lang w:eastAsia="zh-CN"/>
        </w:rPr>
        <w:t xml:space="preserve"> </w:t>
      </w:r>
      <w:fldSimple w:instr=" REF _Ref451305549 \w \h  \* MERGEFORMAT ">
        <w:r w:rsidR="00437C65" w:rsidRPr="005967F9">
          <w:rPr>
            <w:rFonts w:hint="eastAsia"/>
            <w:lang w:eastAsia="zh-CN"/>
          </w:rPr>
          <w:t>9.6</w:t>
        </w:r>
      </w:fldSimple>
      <w:r w:rsidRPr="005967F9">
        <w:rPr>
          <w:rFonts w:hint="eastAsia"/>
          <w:lang w:eastAsia="zh-CN"/>
        </w:rPr>
        <w:t xml:space="preserve"> </w:t>
      </w:r>
      <w:r w:rsidRPr="005967F9">
        <w:rPr>
          <w:rFonts w:hint="eastAsia"/>
          <w:lang w:eastAsia="zh-CN"/>
        </w:rPr>
        <w:t>节）：</w:t>
      </w:r>
    </w:p>
    <w:p w:rsidR="002D2308" w:rsidRPr="005967F9" w:rsidRDefault="002D2308" w:rsidP="002D2308">
      <w:pPr>
        <w:pStyle w:val="Grammar"/>
        <w:rPr>
          <w:vertAlign w:val="subscript"/>
          <w:lang w:eastAsia="zh-CN"/>
        </w:rPr>
      </w:pPr>
      <w:r w:rsidRPr="005967F9">
        <w:rPr>
          <w:rFonts w:hint="eastAsia"/>
          <w:lang w:eastAsia="zh-CN"/>
        </w:rPr>
        <w:t>struct-declaration: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struct-modifiers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partial</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struct</w:t>
      </w:r>
      <w:r w:rsidRPr="005967F9">
        <w:rPr>
          <w:rFonts w:hint="eastAsia"/>
          <w:lang w:eastAsia="zh-CN"/>
        </w:rPr>
        <w:t xml:space="preserve">   identifier   type-parameter-list</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t>struct-interfaces</w:t>
      </w:r>
      <w:r w:rsidRPr="005967F9">
        <w:rPr>
          <w:rFonts w:hint="eastAsia"/>
          <w:vertAlign w:val="subscript"/>
          <w:lang w:eastAsia="zh-CN"/>
        </w:rPr>
        <w:t>opt</w:t>
      </w:r>
      <w:r w:rsidRPr="005967F9">
        <w:rPr>
          <w:rFonts w:hint="eastAsia"/>
          <w:lang w:eastAsia="zh-CN"/>
        </w:rPr>
        <w:t xml:space="preserve">   type-parameter-constraints-clauses</w:t>
      </w:r>
      <w:r w:rsidRPr="005967F9">
        <w:rPr>
          <w:rFonts w:hint="eastAsia"/>
          <w:vertAlign w:val="subscript"/>
          <w:lang w:eastAsia="zh-CN"/>
        </w:rPr>
        <w:t>opt</w:t>
      </w:r>
      <w:r w:rsidRPr="005967F9">
        <w:rPr>
          <w:rFonts w:hint="eastAsia"/>
          <w:lang w:eastAsia="zh-CN"/>
        </w:rPr>
        <w:t xml:space="preserve">   struct-body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rPr>
          <w:lang w:eastAsia="zh-CN"/>
        </w:rPr>
      </w:pPr>
      <w:r w:rsidRPr="005967F9">
        <w:rPr>
          <w:rStyle w:val="Production"/>
          <w:rFonts w:hint="eastAsia"/>
          <w:lang w:eastAsia="zh-CN"/>
        </w:rPr>
        <w:t>struct-declaration</w:t>
      </w:r>
      <w:r w:rsidRPr="005967F9">
        <w:rPr>
          <w:rFonts w:hint="eastAsia"/>
          <w:lang w:eastAsia="zh-CN"/>
        </w:rPr>
        <w:t xml:space="preserve"> </w:t>
      </w:r>
      <w:r w:rsidRPr="005967F9">
        <w:rPr>
          <w:rFonts w:hint="eastAsia"/>
          <w:lang w:eastAsia="zh-CN"/>
        </w:rPr>
        <w:t>的组成结构如下：开头是一组可选</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章），然后依次是一组可选</w:t>
      </w:r>
      <w:r w:rsidRPr="005967F9">
        <w:rPr>
          <w:rFonts w:hint="eastAsia"/>
          <w:lang w:eastAsia="zh-CN"/>
        </w:rPr>
        <w:t xml:space="preserve"> </w:t>
      </w:r>
      <w:r w:rsidRPr="005967F9">
        <w:rPr>
          <w:rStyle w:val="Production"/>
          <w:rFonts w:hint="eastAsia"/>
          <w:lang w:eastAsia="zh-CN"/>
        </w:rPr>
        <w:t>struct-modifiers</w:t>
      </w:r>
      <w:r w:rsidRPr="005967F9">
        <w:rPr>
          <w:rFonts w:hint="eastAsia"/>
          <w:lang w:eastAsia="zh-CN"/>
        </w:rPr>
        <w:t>（第</w:t>
      </w:r>
      <w:r w:rsidRPr="005967F9">
        <w:rPr>
          <w:rFonts w:hint="eastAsia"/>
          <w:lang w:eastAsia="zh-CN"/>
        </w:rPr>
        <w:t xml:space="preserve"> </w:t>
      </w:r>
      <w:fldSimple w:instr=" REF _Ref496060149 \w \h  \* MERGEFORMAT ">
        <w:r w:rsidR="00437C65" w:rsidRPr="005967F9">
          <w:rPr>
            <w:rFonts w:hint="eastAsia"/>
            <w:lang w:eastAsia="zh-CN"/>
          </w:rPr>
          <w:t>11.1.1</w:t>
        </w:r>
      </w:fldSimple>
      <w:r w:rsidRPr="005967F9">
        <w:rPr>
          <w:rFonts w:hint="eastAsia"/>
          <w:lang w:eastAsia="zh-CN"/>
        </w:rPr>
        <w:t xml:space="preserve"> </w:t>
      </w:r>
      <w:r w:rsidRPr="005967F9">
        <w:rPr>
          <w:rFonts w:hint="eastAsia"/>
          <w:lang w:eastAsia="zh-CN"/>
        </w:rPr>
        <w:t>节）、可选</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修饰符、关键字</w:t>
      </w:r>
      <w:r w:rsidRPr="005967F9">
        <w:rPr>
          <w:rFonts w:hint="eastAsia"/>
          <w:lang w:eastAsia="zh-CN"/>
        </w:rPr>
        <w:t xml:space="preserve"> </w:t>
      </w:r>
      <w:r w:rsidRPr="005967F9">
        <w:rPr>
          <w:rStyle w:val="Codefragment"/>
          <w:rFonts w:hint="eastAsia"/>
          <w:lang w:eastAsia="zh-CN"/>
        </w:rPr>
        <w:t>struct</w:t>
      </w:r>
      <w:r w:rsidRPr="005967F9">
        <w:rPr>
          <w:rFonts w:hint="eastAsia"/>
          <w:lang w:eastAsia="zh-CN"/>
        </w:rPr>
        <w:t xml:space="preserve"> </w:t>
      </w:r>
      <w:r w:rsidRPr="005967F9">
        <w:rPr>
          <w:rFonts w:hint="eastAsia"/>
          <w:lang w:eastAsia="zh-CN"/>
        </w:rPr>
        <w:t>和命名结构的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、可选</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规范（第</w:t>
      </w:r>
      <w:r w:rsidRPr="005967F9">
        <w:rPr>
          <w:rFonts w:hint="eastAsia"/>
          <w:lang w:eastAsia="zh-CN"/>
        </w:rPr>
        <w:t xml:space="preserve"> </w:t>
      </w:r>
      <w:fldSimple w:instr=" REF _Ref174219147 \r \h  \* MERGEFORMAT ">
        <w:r w:rsidR="00437C65" w:rsidRPr="005967F9">
          <w:rPr>
            <w:rFonts w:hint="eastAsia"/>
            <w:lang w:eastAsia="zh-CN"/>
          </w:rPr>
          <w:t>10.1.3</w:t>
        </w:r>
      </w:fldSimple>
      <w:r w:rsidRPr="005967F9">
        <w:rPr>
          <w:rFonts w:hint="eastAsia"/>
          <w:lang w:eastAsia="zh-CN"/>
        </w:rPr>
        <w:t xml:space="preserve"> </w:t>
      </w:r>
      <w:r w:rsidRPr="005967F9">
        <w:rPr>
          <w:rFonts w:hint="eastAsia"/>
          <w:lang w:eastAsia="zh-CN"/>
        </w:rPr>
        <w:t>节）、可选</w:t>
      </w:r>
      <w:r w:rsidRPr="005967F9">
        <w:rPr>
          <w:rFonts w:hint="eastAsia"/>
          <w:lang w:eastAsia="zh-CN"/>
        </w:rPr>
        <w:t xml:space="preserve"> </w:t>
      </w:r>
      <w:r w:rsidRPr="005967F9">
        <w:rPr>
          <w:rStyle w:val="Production"/>
          <w:rFonts w:hint="eastAsia"/>
          <w:lang w:eastAsia="zh-CN"/>
        </w:rPr>
        <w:t>struct-interfaces</w:t>
      </w:r>
      <w:r w:rsidRPr="005967F9">
        <w:rPr>
          <w:rFonts w:hint="eastAsia"/>
          <w:lang w:eastAsia="zh-CN"/>
        </w:rPr>
        <w:t xml:space="preserve"> </w:t>
      </w:r>
      <w:r w:rsidRPr="005967F9">
        <w:rPr>
          <w:rFonts w:hint="eastAsia"/>
          <w:lang w:eastAsia="zh-CN"/>
        </w:rPr>
        <w:t>规范（第</w:t>
      </w:r>
      <w:r w:rsidRPr="005967F9">
        <w:rPr>
          <w:rFonts w:hint="eastAsia"/>
          <w:lang w:eastAsia="zh-CN"/>
        </w:rPr>
        <w:t xml:space="preserve"> </w:t>
      </w:r>
      <w:fldSimple w:instr=" REF _Ref496060203 \w \h  \* MERGEFORMAT ">
        <w:r w:rsidR="00437C65" w:rsidRPr="005967F9">
          <w:rPr>
            <w:rFonts w:hint="eastAsia"/>
            <w:lang w:eastAsia="zh-CN"/>
          </w:rPr>
          <w:t>11.1.2</w:t>
        </w:r>
      </w:fldSimple>
      <w:r w:rsidRPr="005967F9">
        <w:rPr>
          <w:rFonts w:hint="eastAsia"/>
          <w:lang w:eastAsia="zh-CN"/>
        </w:rPr>
        <w:t xml:space="preserve"> </w:t>
      </w:r>
      <w:r w:rsidRPr="005967F9">
        <w:rPr>
          <w:rFonts w:hint="eastAsia"/>
          <w:lang w:eastAsia="zh-CN"/>
        </w:rPr>
        <w:t>节）、可选</w:t>
      </w:r>
      <w:r w:rsidRPr="005967F9">
        <w:rPr>
          <w:rFonts w:hint="eastAsia"/>
          <w:lang w:eastAsia="zh-CN"/>
        </w:rPr>
        <w:t xml:space="preserve"> </w:t>
      </w:r>
      <w:r w:rsidRPr="005967F9">
        <w:rPr>
          <w:rStyle w:val="Production"/>
          <w:rFonts w:hint="eastAsia"/>
          <w:lang w:eastAsia="zh-CN"/>
        </w:rPr>
        <w:t>type-parameters-constraints-clauses</w:t>
      </w:r>
      <w:r w:rsidRPr="005967F9">
        <w:rPr>
          <w:rFonts w:hint="eastAsia"/>
          <w:lang w:eastAsia="zh-CN"/>
        </w:rPr>
        <w:t xml:space="preserve"> </w:t>
      </w:r>
      <w:r w:rsidRPr="005967F9">
        <w:rPr>
          <w:rFonts w:hint="eastAsia"/>
          <w:lang w:eastAsia="zh-CN"/>
        </w:rPr>
        <w:t>规范（第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struct-body</w:t>
      </w:r>
      <w:r w:rsidRPr="005967F9">
        <w:rPr>
          <w:rFonts w:hint="eastAsia"/>
          <w:lang w:eastAsia="zh-CN"/>
        </w:rPr>
        <w:t>（第</w:t>
      </w:r>
      <w:r w:rsidRPr="005967F9">
        <w:rPr>
          <w:rFonts w:hint="eastAsia"/>
          <w:lang w:eastAsia="zh-CN"/>
        </w:rPr>
        <w:t xml:space="preserve"> </w:t>
      </w:r>
      <w:fldSimple w:instr=" REF _Ref496060225 \w \h  \* MERGEFORMAT ">
        <w:r w:rsidR="00437C65" w:rsidRPr="005967F9">
          <w:rPr>
            <w:rFonts w:hint="eastAsia"/>
            <w:lang w:eastAsia="zh-CN"/>
          </w:rPr>
          <w:t>11.1.4</w:t>
        </w:r>
      </w:fldSimple>
      <w:r w:rsidRPr="005967F9">
        <w:rPr>
          <w:rFonts w:hint="eastAsia"/>
          <w:lang w:eastAsia="zh-CN"/>
        </w:rPr>
        <w:t xml:space="preserve"> </w:t>
      </w:r>
      <w:r w:rsidRPr="005967F9">
        <w:rPr>
          <w:rFonts w:hint="eastAsia"/>
          <w:lang w:eastAsia="zh-CN"/>
        </w:rPr>
        <w:t>节），最后是一个分号（可选）。</w:t>
      </w:r>
    </w:p>
    <w:p w:rsidR="0028536B" w:rsidRPr="005967F9" w:rsidRDefault="0028536B">
      <w:pPr>
        <w:pStyle w:val="Heading3"/>
        <w:rPr>
          <w:rFonts w:hint="eastAsia"/>
          <w:lang w:eastAsia="zh-CN"/>
        </w:rPr>
      </w:pPr>
      <w:bookmarkStart w:id="1399" w:name="_Toc445783062"/>
      <w:bookmarkStart w:id="1400" w:name="_Ref496060149"/>
      <w:bookmarkStart w:id="1401" w:name="_Toc365630772"/>
      <w:r w:rsidRPr="005967F9">
        <w:rPr>
          <w:rFonts w:hint="eastAsia"/>
          <w:lang w:eastAsia="zh-CN"/>
        </w:rPr>
        <w:t>结构修饰符</w:t>
      </w:r>
      <w:bookmarkEnd w:id="1399"/>
      <w:bookmarkEnd w:id="1400"/>
      <w:bookmarkEnd w:id="1401"/>
    </w:p>
    <w:p w:rsidR="0028536B" w:rsidRPr="005967F9" w:rsidRDefault="0028536B">
      <w:pPr>
        <w:rPr>
          <w:lang w:eastAsia="zh-CN"/>
        </w:rPr>
      </w:pPr>
      <w:r w:rsidRPr="005967F9">
        <w:rPr>
          <w:rStyle w:val="Production"/>
          <w:rFonts w:hint="eastAsia"/>
          <w:lang w:eastAsia="zh-CN"/>
        </w:rPr>
        <w:t>struct-declaration</w:t>
      </w:r>
      <w:r w:rsidRPr="005967F9">
        <w:rPr>
          <w:rFonts w:hint="eastAsia"/>
          <w:lang w:eastAsia="zh-CN"/>
        </w:rPr>
        <w:t xml:space="preserve"> </w:t>
      </w:r>
      <w:r w:rsidRPr="005967F9">
        <w:rPr>
          <w:rFonts w:hint="eastAsia"/>
          <w:lang w:eastAsia="zh-CN"/>
        </w:rPr>
        <w:t>可以根据需要包含一个结构修饰符序列：</w:t>
      </w:r>
    </w:p>
    <w:p w:rsidR="0028536B" w:rsidRPr="005967F9" w:rsidRDefault="0028536B">
      <w:pPr>
        <w:pStyle w:val="Grammar"/>
        <w:rPr>
          <w:lang w:eastAsia="zh-CN"/>
        </w:rPr>
      </w:pPr>
      <w:r w:rsidRPr="005967F9">
        <w:rPr>
          <w:rFonts w:hint="eastAsia"/>
          <w:lang w:eastAsia="zh-CN"/>
        </w:rPr>
        <w:t>struct-modifiers:</w:t>
      </w:r>
      <w:r w:rsidRPr="005967F9">
        <w:rPr>
          <w:rFonts w:hint="eastAsia"/>
          <w:lang w:eastAsia="zh-CN"/>
        </w:rPr>
        <w:br/>
        <w:t>struct-modifier</w:t>
      </w:r>
      <w:r w:rsidRPr="005967F9">
        <w:rPr>
          <w:rFonts w:hint="eastAsia"/>
          <w:lang w:eastAsia="zh-CN"/>
        </w:rPr>
        <w:br/>
        <w:t>struct-modifiers   struct-modifier</w:t>
      </w:r>
    </w:p>
    <w:p w:rsidR="0028536B" w:rsidRPr="005967F9" w:rsidRDefault="0028536B">
      <w:pPr>
        <w:pStyle w:val="Grammar"/>
        <w:rPr>
          <w:lang w:eastAsia="zh-CN"/>
        </w:rPr>
      </w:pPr>
      <w:r w:rsidRPr="005967F9">
        <w:rPr>
          <w:rFonts w:hint="eastAsia"/>
          <w:lang w:eastAsia="zh-CN"/>
        </w:rPr>
        <w:t>struct-modifier: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p>
    <w:p w:rsidR="0028536B" w:rsidRPr="005967F9" w:rsidRDefault="0028536B">
      <w:pPr>
        <w:rPr>
          <w:lang w:eastAsia="zh-CN"/>
        </w:rPr>
      </w:pPr>
      <w:r w:rsidRPr="005967F9">
        <w:rPr>
          <w:rFonts w:hint="eastAsia"/>
          <w:lang w:eastAsia="zh-CN"/>
        </w:rPr>
        <w:t>同一修饰符在结构声明中出现多次是编译时错误。</w:t>
      </w:r>
    </w:p>
    <w:p w:rsidR="0028536B" w:rsidRPr="005967F9" w:rsidRDefault="0028536B">
      <w:pPr>
        <w:rPr>
          <w:lang w:eastAsia="zh-CN"/>
        </w:rPr>
      </w:pPr>
      <w:r w:rsidRPr="005967F9">
        <w:rPr>
          <w:rFonts w:hint="eastAsia"/>
          <w:lang w:eastAsia="zh-CN"/>
        </w:rPr>
        <w:t>结构声明的修饰符与类声明（第</w:t>
      </w:r>
      <w:r w:rsidRPr="005967F9">
        <w:rPr>
          <w:rFonts w:hint="eastAsia"/>
          <w:lang w:eastAsia="zh-CN"/>
        </w:rPr>
        <w:t xml:space="preserve"> </w:t>
      </w:r>
      <w:fldSimple w:instr=" REF _Ref174231547 \r \h  \* MERGEFORMAT ">
        <w:r w:rsidR="00437C65" w:rsidRPr="005967F9">
          <w:rPr>
            <w:rFonts w:hint="eastAsia"/>
            <w:lang w:eastAsia="zh-CN"/>
          </w:rPr>
          <w:t>10.1</w:t>
        </w:r>
      </w:fldSimple>
      <w:r w:rsidRPr="005967F9">
        <w:rPr>
          <w:rFonts w:hint="eastAsia"/>
          <w:lang w:eastAsia="zh-CN"/>
        </w:rPr>
        <w:t xml:space="preserve"> </w:t>
      </w:r>
      <w:r w:rsidRPr="005967F9">
        <w:rPr>
          <w:rFonts w:hint="eastAsia"/>
          <w:lang w:eastAsia="zh-CN"/>
        </w:rPr>
        <w:t>节）的修饰符具有相同的意义。</w:t>
      </w:r>
    </w:p>
    <w:p w:rsidR="002D2308" w:rsidRPr="005967F9" w:rsidRDefault="002D2308" w:rsidP="002D2308">
      <w:pPr>
        <w:pStyle w:val="Heading3"/>
        <w:rPr>
          <w:rFonts w:hint="eastAsia"/>
          <w:lang w:eastAsia="zh-CN"/>
        </w:rPr>
      </w:pPr>
      <w:bookmarkStart w:id="1402" w:name="_Toc365630773"/>
      <w:bookmarkStart w:id="1403" w:name="_Ref496060203"/>
      <w:r w:rsidRPr="005967F9">
        <w:rPr>
          <w:rFonts w:hint="eastAsia"/>
          <w:lang w:eastAsia="zh-CN"/>
        </w:rPr>
        <w:t>分部修饰符</w:t>
      </w:r>
      <w:bookmarkEnd w:id="1402"/>
    </w:p>
    <w:p w:rsidR="002D2308" w:rsidRPr="005967F9" w:rsidRDefault="002D2308" w:rsidP="002D2308">
      <w:pPr>
        <w:rPr>
          <w:lang w:eastAsia="zh-CN"/>
        </w:rPr>
      </w:pP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修饰符指示该</w:t>
      </w:r>
      <w:r w:rsidRPr="005967F9">
        <w:rPr>
          <w:rFonts w:hint="eastAsia"/>
          <w:lang w:eastAsia="zh-CN"/>
        </w:rPr>
        <w:t xml:space="preserve"> </w:t>
      </w:r>
      <w:r w:rsidRPr="005967F9">
        <w:rPr>
          <w:rStyle w:val="Production"/>
          <w:rFonts w:hint="eastAsia"/>
          <w:lang w:eastAsia="zh-CN"/>
        </w:rPr>
        <w:t>struct-declaration</w:t>
      </w:r>
      <w:r w:rsidRPr="005967F9">
        <w:rPr>
          <w:rFonts w:hint="eastAsia"/>
          <w:lang w:eastAsia="zh-CN"/>
        </w:rPr>
        <w:t xml:space="preserve"> </w:t>
      </w:r>
      <w:r w:rsidRPr="005967F9">
        <w:rPr>
          <w:rFonts w:hint="eastAsia"/>
          <w:lang w:eastAsia="zh-CN"/>
        </w:rPr>
        <w:t>是分部类型声明。封闭命名空间或类型声明中同名的多个分部结构声明，按照第</w:t>
      </w:r>
      <w:r w:rsidRPr="005967F9">
        <w:rPr>
          <w:rFonts w:hint="eastAsia"/>
          <w:lang w:eastAsia="zh-CN"/>
        </w:rPr>
        <w:t xml:space="preserve"> </w:t>
      </w:r>
      <w:fldSimple w:instr=" REF _Ref174231560 \r \h  \* MERGEFORMAT ">
        <w:r w:rsidR="00437C65" w:rsidRPr="005967F9">
          <w:rPr>
            <w:rFonts w:hint="eastAsia"/>
            <w:lang w:eastAsia="zh-CN"/>
          </w:rPr>
          <w:t>10.2</w:t>
        </w:r>
      </w:fldSimple>
      <w:r w:rsidRPr="005967F9">
        <w:rPr>
          <w:rFonts w:hint="eastAsia"/>
          <w:lang w:eastAsia="zh-CN"/>
        </w:rPr>
        <w:t xml:space="preserve"> </w:t>
      </w:r>
      <w:r w:rsidRPr="005967F9">
        <w:rPr>
          <w:rFonts w:hint="eastAsia"/>
          <w:lang w:eastAsia="zh-CN"/>
        </w:rPr>
        <w:t>节中指定的规则组合形成一个结构声明。</w:t>
      </w:r>
    </w:p>
    <w:p w:rsidR="0028536B" w:rsidRPr="005967F9" w:rsidRDefault="0028536B">
      <w:pPr>
        <w:pStyle w:val="Heading3"/>
        <w:rPr>
          <w:rFonts w:hint="eastAsia"/>
          <w:lang w:eastAsia="zh-CN"/>
        </w:rPr>
      </w:pPr>
      <w:bookmarkStart w:id="1404" w:name="_Toc365630774"/>
      <w:r w:rsidRPr="005967F9">
        <w:rPr>
          <w:rFonts w:hint="eastAsia"/>
          <w:lang w:eastAsia="zh-CN"/>
        </w:rPr>
        <w:lastRenderedPageBreak/>
        <w:t>结构接口</w:t>
      </w:r>
      <w:bookmarkEnd w:id="1403"/>
      <w:bookmarkEnd w:id="1404"/>
    </w:p>
    <w:p w:rsidR="0028536B" w:rsidRPr="005967F9" w:rsidRDefault="0028536B">
      <w:pPr>
        <w:rPr>
          <w:lang w:eastAsia="zh-CN"/>
        </w:rPr>
      </w:pPr>
      <w:r w:rsidRPr="005967F9">
        <w:rPr>
          <w:rFonts w:hint="eastAsia"/>
          <w:lang w:eastAsia="zh-CN"/>
        </w:rPr>
        <w:t>结构声明中可以含有一个</w:t>
      </w:r>
      <w:r w:rsidRPr="005967F9">
        <w:rPr>
          <w:rFonts w:hint="eastAsia"/>
          <w:lang w:eastAsia="zh-CN"/>
        </w:rPr>
        <w:t xml:space="preserve"> </w:t>
      </w:r>
      <w:r w:rsidRPr="005967F9">
        <w:rPr>
          <w:rStyle w:val="Production"/>
          <w:rFonts w:hint="eastAsia"/>
          <w:lang w:eastAsia="zh-CN"/>
        </w:rPr>
        <w:t>struct-interfaces</w:t>
      </w:r>
      <w:r w:rsidRPr="005967F9">
        <w:rPr>
          <w:rFonts w:hint="eastAsia"/>
          <w:lang w:eastAsia="zh-CN"/>
        </w:rPr>
        <w:t xml:space="preserve"> </w:t>
      </w:r>
      <w:r w:rsidRPr="005967F9">
        <w:rPr>
          <w:rFonts w:hint="eastAsia"/>
          <w:lang w:eastAsia="zh-CN"/>
        </w:rPr>
        <w:t>规范，这种情况下称该结构直接实现给定的接口类型。</w:t>
      </w:r>
    </w:p>
    <w:p w:rsidR="0028536B" w:rsidRPr="005967F9" w:rsidRDefault="0028536B">
      <w:pPr>
        <w:pStyle w:val="Grammar"/>
        <w:rPr>
          <w:lang w:eastAsia="zh-CN"/>
        </w:rPr>
      </w:pPr>
      <w:r w:rsidRPr="005967F9">
        <w:rPr>
          <w:rFonts w:hint="eastAsia"/>
          <w:lang w:eastAsia="zh-CN"/>
        </w:rPr>
        <w:t>struct-interfaces:</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interface-type-list</w:t>
      </w:r>
    </w:p>
    <w:p w:rsidR="0028536B" w:rsidRPr="005967F9" w:rsidRDefault="0028536B">
      <w:pPr>
        <w:rPr>
          <w:lang w:eastAsia="zh-CN"/>
        </w:rPr>
      </w:pPr>
      <w:r w:rsidRPr="005967F9">
        <w:rPr>
          <w:rFonts w:hint="eastAsia"/>
          <w:lang w:eastAsia="zh-CN"/>
        </w:rPr>
        <w:t>第</w:t>
      </w:r>
      <w:r w:rsidRPr="005967F9">
        <w:rPr>
          <w:rFonts w:hint="eastAsia"/>
          <w:lang w:eastAsia="zh-CN"/>
        </w:rPr>
        <w:t xml:space="preserve"> </w:t>
      </w:r>
      <w:fldSimple w:instr=" REF _Ref496060837 \w \h  \* MERGEFORMAT ">
        <w:r w:rsidR="00437C65" w:rsidRPr="005967F9">
          <w:rPr>
            <w:rFonts w:hint="eastAsia"/>
            <w:lang w:eastAsia="zh-CN"/>
          </w:rPr>
          <w:t>13.4</w:t>
        </w:r>
      </w:fldSimple>
      <w:r w:rsidRPr="005967F9">
        <w:rPr>
          <w:rFonts w:hint="eastAsia"/>
          <w:lang w:eastAsia="zh-CN"/>
        </w:rPr>
        <w:t xml:space="preserve"> </w:t>
      </w:r>
      <w:r w:rsidRPr="005967F9">
        <w:rPr>
          <w:rFonts w:hint="eastAsia"/>
          <w:lang w:eastAsia="zh-CN"/>
        </w:rPr>
        <w:t>节对接口实现进行了进一步讨论。</w:t>
      </w:r>
    </w:p>
    <w:p w:rsidR="0028536B" w:rsidRPr="005967F9" w:rsidRDefault="0028536B">
      <w:pPr>
        <w:pStyle w:val="Heading3"/>
        <w:rPr>
          <w:rFonts w:hint="eastAsia"/>
          <w:lang w:eastAsia="zh-CN"/>
        </w:rPr>
      </w:pPr>
      <w:bookmarkStart w:id="1405" w:name="_Toc445783064"/>
      <w:bookmarkStart w:id="1406" w:name="_Ref465151440"/>
      <w:bookmarkStart w:id="1407" w:name="_Ref496060225"/>
      <w:bookmarkStart w:id="1408" w:name="_Toc365630775"/>
      <w:r w:rsidRPr="005967F9">
        <w:rPr>
          <w:rFonts w:hint="eastAsia"/>
          <w:lang w:eastAsia="zh-CN"/>
        </w:rPr>
        <w:t>结构体</w:t>
      </w:r>
      <w:bookmarkEnd w:id="1405"/>
      <w:bookmarkEnd w:id="1406"/>
      <w:bookmarkEnd w:id="1407"/>
      <w:bookmarkEnd w:id="1408"/>
    </w:p>
    <w:p w:rsidR="0028536B" w:rsidRPr="005967F9" w:rsidRDefault="0028536B">
      <w:pPr>
        <w:rPr>
          <w:lang w:eastAsia="zh-CN"/>
        </w:rPr>
      </w:pPr>
      <w:r w:rsidRPr="005967F9">
        <w:rPr>
          <w:rFonts w:hint="eastAsia"/>
          <w:lang w:eastAsia="zh-CN"/>
        </w:rPr>
        <w:t>结构的</w:t>
      </w:r>
      <w:r w:rsidRPr="005967F9">
        <w:rPr>
          <w:rFonts w:hint="eastAsia"/>
          <w:lang w:eastAsia="zh-CN"/>
        </w:rPr>
        <w:t xml:space="preserve"> </w:t>
      </w:r>
      <w:r w:rsidRPr="005967F9">
        <w:rPr>
          <w:rStyle w:val="Production"/>
          <w:rFonts w:hint="eastAsia"/>
          <w:lang w:eastAsia="zh-CN"/>
        </w:rPr>
        <w:t>struct-body</w:t>
      </w:r>
      <w:r w:rsidRPr="005967F9">
        <w:rPr>
          <w:rFonts w:hint="eastAsia"/>
          <w:lang w:eastAsia="zh-CN"/>
        </w:rPr>
        <w:t xml:space="preserve"> </w:t>
      </w:r>
      <w:r w:rsidRPr="005967F9">
        <w:rPr>
          <w:rFonts w:hint="eastAsia"/>
          <w:lang w:eastAsia="zh-CN"/>
        </w:rPr>
        <w:t>用于定义该结构所包含的成员。</w:t>
      </w:r>
    </w:p>
    <w:p w:rsidR="0028536B" w:rsidRPr="005967F9" w:rsidRDefault="0028536B">
      <w:pPr>
        <w:pStyle w:val="Grammar"/>
        <w:rPr>
          <w:vertAlign w:val="subscript"/>
          <w:lang w:eastAsia="zh-CN"/>
        </w:rPr>
      </w:pPr>
      <w:r w:rsidRPr="005967F9">
        <w:rPr>
          <w:rFonts w:hint="eastAsia"/>
          <w:lang w:eastAsia="zh-CN"/>
        </w:rPr>
        <w:t>struct-body: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struct-member-declarations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Heading2"/>
        <w:rPr>
          <w:rFonts w:eastAsia="SimSun" w:hint="eastAsia"/>
          <w:lang w:eastAsia="zh-CN"/>
        </w:rPr>
      </w:pPr>
      <w:bookmarkStart w:id="1409" w:name="_Toc445783065"/>
      <w:bookmarkStart w:id="1410" w:name="_Ref516035535"/>
      <w:bookmarkStart w:id="1411" w:name="_Ref11228246"/>
      <w:bookmarkStart w:id="1412" w:name="_Toc365630776"/>
      <w:r w:rsidRPr="005967F9">
        <w:rPr>
          <w:rFonts w:eastAsia="SimSun" w:hint="eastAsia"/>
          <w:lang w:eastAsia="zh-CN"/>
        </w:rPr>
        <w:t>结构成员</w:t>
      </w:r>
      <w:bookmarkEnd w:id="1409"/>
      <w:bookmarkEnd w:id="1410"/>
      <w:bookmarkEnd w:id="1411"/>
      <w:bookmarkEnd w:id="1412"/>
    </w:p>
    <w:p w:rsidR="0028536B" w:rsidRPr="005967F9" w:rsidRDefault="0028536B">
      <w:pPr>
        <w:rPr>
          <w:lang w:eastAsia="zh-CN"/>
        </w:rPr>
      </w:pPr>
      <w:r w:rsidRPr="005967F9">
        <w:rPr>
          <w:rFonts w:hint="eastAsia"/>
          <w:lang w:eastAsia="zh-CN"/>
        </w:rPr>
        <w:t>结构的成员由两部分组成：由结构的</w:t>
      </w:r>
      <w:r w:rsidRPr="005967F9">
        <w:rPr>
          <w:rFonts w:hint="eastAsia"/>
          <w:lang w:eastAsia="zh-CN"/>
        </w:rPr>
        <w:t xml:space="preserve"> </w:t>
      </w:r>
      <w:r w:rsidRPr="005967F9">
        <w:rPr>
          <w:rStyle w:val="Production"/>
          <w:rFonts w:hint="eastAsia"/>
          <w:lang w:eastAsia="zh-CN"/>
        </w:rPr>
        <w:t>struct-member-declaration</w:t>
      </w:r>
      <w:r w:rsidRPr="005967F9">
        <w:rPr>
          <w:rFonts w:hint="eastAsia"/>
          <w:lang w:eastAsia="zh-CN"/>
        </w:rPr>
        <w:t xml:space="preserve"> </w:t>
      </w:r>
      <w:r w:rsidRPr="005967F9">
        <w:rPr>
          <w:rFonts w:hint="eastAsia"/>
          <w:lang w:eastAsia="zh-CN"/>
        </w:rPr>
        <w:t>引入的成员，以及从类型</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继承的成员。</w:t>
      </w:r>
    </w:p>
    <w:p w:rsidR="0028536B" w:rsidRPr="005967F9" w:rsidRDefault="0028536B">
      <w:pPr>
        <w:pStyle w:val="Grammar"/>
        <w:rPr>
          <w:lang w:eastAsia="zh-CN"/>
        </w:rPr>
      </w:pPr>
      <w:r w:rsidRPr="005967F9">
        <w:rPr>
          <w:rFonts w:hint="eastAsia"/>
          <w:lang w:eastAsia="zh-CN"/>
        </w:rPr>
        <w:t>struct-member-declarations:</w:t>
      </w:r>
      <w:r w:rsidRPr="005967F9">
        <w:rPr>
          <w:rFonts w:hint="eastAsia"/>
          <w:lang w:eastAsia="zh-CN"/>
        </w:rPr>
        <w:br/>
        <w:t>struct-member-declaration</w:t>
      </w:r>
      <w:r w:rsidRPr="005967F9">
        <w:rPr>
          <w:rFonts w:hint="eastAsia"/>
          <w:lang w:eastAsia="zh-CN"/>
        </w:rPr>
        <w:br/>
        <w:t>struct-member-declarations   struct-member-declaration</w:t>
      </w:r>
    </w:p>
    <w:p w:rsidR="0028536B" w:rsidRPr="005967F9" w:rsidRDefault="0028536B">
      <w:pPr>
        <w:pStyle w:val="Grammar"/>
        <w:rPr>
          <w:lang w:eastAsia="zh-CN"/>
        </w:rPr>
      </w:pPr>
      <w:r w:rsidRPr="005967F9">
        <w:rPr>
          <w:rFonts w:hint="eastAsia"/>
          <w:lang w:eastAsia="zh-CN"/>
        </w:rPr>
        <w:t>struct-member-declaration:</w:t>
      </w:r>
      <w:r w:rsidRPr="005967F9">
        <w:rPr>
          <w:rFonts w:hint="eastAsia"/>
          <w:lang w:eastAsia="zh-CN"/>
        </w:rPr>
        <w:br/>
        <w:t>constant-declaration</w:t>
      </w:r>
      <w:r w:rsidRPr="005967F9">
        <w:rPr>
          <w:rFonts w:hint="eastAsia"/>
          <w:lang w:eastAsia="zh-CN"/>
        </w:rPr>
        <w:br/>
        <w:t>field-declaration</w:t>
      </w:r>
      <w:r w:rsidRPr="005967F9">
        <w:rPr>
          <w:rFonts w:hint="eastAsia"/>
          <w:lang w:eastAsia="zh-CN"/>
        </w:rPr>
        <w:br/>
        <w:t>method-declaration</w:t>
      </w:r>
      <w:r w:rsidRPr="005967F9">
        <w:rPr>
          <w:rFonts w:hint="eastAsia"/>
          <w:lang w:eastAsia="zh-CN"/>
        </w:rPr>
        <w:br/>
        <w:t>property-declaration</w:t>
      </w:r>
      <w:r w:rsidRPr="005967F9">
        <w:rPr>
          <w:rFonts w:hint="eastAsia"/>
          <w:lang w:eastAsia="zh-CN"/>
        </w:rPr>
        <w:br/>
        <w:t>event-declaration</w:t>
      </w:r>
      <w:r w:rsidRPr="005967F9">
        <w:rPr>
          <w:rFonts w:hint="eastAsia"/>
          <w:lang w:eastAsia="zh-CN"/>
        </w:rPr>
        <w:br/>
        <w:t>indexer-declaration</w:t>
      </w:r>
      <w:r w:rsidRPr="005967F9">
        <w:rPr>
          <w:rFonts w:hint="eastAsia"/>
          <w:lang w:eastAsia="zh-CN"/>
        </w:rPr>
        <w:br/>
        <w:t>operator-declaration</w:t>
      </w:r>
      <w:r w:rsidRPr="005967F9">
        <w:rPr>
          <w:rFonts w:hint="eastAsia"/>
          <w:lang w:eastAsia="zh-CN"/>
        </w:rPr>
        <w:br/>
        <w:t>constructor-declaration</w:t>
      </w:r>
      <w:r w:rsidRPr="005967F9">
        <w:rPr>
          <w:rFonts w:hint="eastAsia"/>
          <w:lang w:eastAsia="zh-CN"/>
        </w:rPr>
        <w:br/>
        <w:t>static-constructor-declaration</w:t>
      </w:r>
      <w:r w:rsidRPr="005967F9">
        <w:rPr>
          <w:rFonts w:hint="eastAsia"/>
          <w:lang w:eastAsia="zh-CN"/>
        </w:rPr>
        <w:br/>
        <w:t>type-declaration</w:t>
      </w:r>
    </w:p>
    <w:p w:rsidR="0028536B" w:rsidRPr="005967F9" w:rsidRDefault="0028536B">
      <w:pPr>
        <w:rPr>
          <w:lang w:eastAsia="zh-CN"/>
        </w:rPr>
      </w:pPr>
      <w:r w:rsidRPr="005967F9">
        <w:rPr>
          <w:rFonts w:hint="eastAsia"/>
          <w:lang w:eastAsia="zh-CN"/>
        </w:rPr>
        <w:t>除了在第</w:t>
      </w:r>
      <w:r w:rsidRPr="005967F9">
        <w:rPr>
          <w:rFonts w:hint="eastAsia"/>
          <w:lang w:eastAsia="zh-CN"/>
        </w:rPr>
        <w:t xml:space="preserve"> </w:t>
      </w:r>
      <w:fldSimple w:instr=" REF _Ref496070953 \w \h  \* MERGEFORMAT ">
        <w:r w:rsidR="00437C65" w:rsidRPr="005967F9">
          <w:rPr>
            <w:rFonts w:hint="eastAsia"/>
            <w:lang w:eastAsia="zh-CN"/>
          </w:rPr>
          <w:t>11.3</w:t>
        </w:r>
      </w:fldSimple>
      <w:r w:rsidRPr="005967F9">
        <w:rPr>
          <w:rFonts w:hint="eastAsia"/>
          <w:lang w:eastAsia="zh-CN"/>
        </w:rPr>
        <w:t xml:space="preserve"> </w:t>
      </w:r>
      <w:r w:rsidRPr="005967F9">
        <w:rPr>
          <w:rFonts w:hint="eastAsia"/>
          <w:lang w:eastAsia="zh-CN"/>
        </w:rPr>
        <w:t>节中指出的区别外，在从第</w:t>
      </w:r>
      <w:r w:rsidRPr="005967F9">
        <w:rPr>
          <w:rFonts w:hint="eastAsia"/>
          <w:lang w:eastAsia="zh-CN"/>
        </w:rPr>
        <w:t xml:space="preserve"> </w:t>
      </w:r>
      <w:fldSimple w:instr=" REF _Ref174233862 \r \h  \* MERGEFORMAT ">
        <w:r w:rsidR="00437C65" w:rsidRPr="005967F9">
          <w:rPr>
            <w:rFonts w:hint="eastAsia"/>
            <w:lang w:eastAsia="zh-CN"/>
          </w:rPr>
          <w:t>10.3</w:t>
        </w:r>
      </w:fldSimple>
      <w:r w:rsidRPr="005967F9">
        <w:rPr>
          <w:rFonts w:hint="eastAsia"/>
          <w:lang w:eastAsia="zh-CN"/>
        </w:rPr>
        <w:t xml:space="preserve"> </w:t>
      </w:r>
      <w:r w:rsidRPr="005967F9">
        <w:rPr>
          <w:rFonts w:hint="eastAsia"/>
          <w:lang w:eastAsia="zh-CN"/>
        </w:rPr>
        <w:t>节到第</w:t>
      </w:r>
      <w:r w:rsidRPr="005967F9">
        <w:rPr>
          <w:rFonts w:hint="eastAsia"/>
          <w:lang w:eastAsia="zh-CN"/>
        </w:rPr>
        <w:t xml:space="preserve"> </w:t>
      </w:r>
      <w:fldSimple w:instr=" REF _Ref174231618 \r \h  \* MERGEFORMAT ">
        <w:r w:rsidR="00437C65" w:rsidRPr="005967F9">
          <w:rPr>
            <w:rFonts w:hint="eastAsia"/>
            <w:lang w:eastAsia="zh-CN"/>
          </w:rPr>
          <w:t>10.14</w:t>
        </w:r>
      </w:fldSimple>
      <w:r w:rsidRPr="005967F9">
        <w:rPr>
          <w:rFonts w:hint="eastAsia"/>
          <w:lang w:eastAsia="zh-CN"/>
        </w:rPr>
        <w:t xml:space="preserve"> </w:t>
      </w:r>
      <w:r w:rsidRPr="005967F9">
        <w:rPr>
          <w:rFonts w:hint="eastAsia"/>
          <w:lang w:eastAsia="zh-CN"/>
        </w:rPr>
        <w:t>节中关于类成员的说明也适用于结构成员。</w:t>
      </w:r>
    </w:p>
    <w:p w:rsidR="0028536B" w:rsidRPr="005967F9" w:rsidRDefault="0028536B">
      <w:pPr>
        <w:pStyle w:val="Heading2"/>
        <w:rPr>
          <w:rFonts w:eastAsia="SimSun" w:hint="eastAsia"/>
          <w:lang w:eastAsia="zh-CN"/>
        </w:rPr>
      </w:pPr>
      <w:bookmarkStart w:id="1413" w:name="_Ref496070953"/>
      <w:bookmarkStart w:id="1414" w:name="_Toc365630777"/>
      <w:r w:rsidRPr="005967F9">
        <w:rPr>
          <w:rFonts w:eastAsia="SimSun" w:hint="eastAsia"/>
          <w:lang w:eastAsia="zh-CN"/>
        </w:rPr>
        <w:t>类和结构的区别</w:t>
      </w:r>
      <w:bookmarkEnd w:id="1413"/>
      <w:bookmarkEnd w:id="1414"/>
    </w:p>
    <w:p w:rsidR="0028536B" w:rsidRPr="005967F9" w:rsidRDefault="0028536B">
      <w:pPr>
        <w:rPr>
          <w:lang w:eastAsia="zh-CN"/>
        </w:rPr>
      </w:pPr>
      <w:r w:rsidRPr="005967F9">
        <w:rPr>
          <w:rFonts w:hint="eastAsia"/>
          <w:lang w:eastAsia="zh-CN"/>
        </w:rPr>
        <w:t>结构在以下几个重要方面和类是不同的：</w:t>
      </w:r>
    </w:p>
    <w:p w:rsidR="0028536B" w:rsidRPr="005967F9" w:rsidRDefault="0028536B">
      <w:pPr>
        <w:pStyle w:val="ListBullet"/>
        <w:rPr>
          <w:lang w:eastAsia="zh-CN"/>
        </w:rPr>
      </w:pPr>
      <w:r w:rsidRPr="005967F9">
        <w:rPr>
          <w:rFonts w:hint="eastAsia"/>
          <w:lang w:eastAsia="zh-CN"/>
        </w:rPr>
        <w:t>结构是值类型（第</w:t>
      </w:r>
      <w:r w:rsidRPr="005967F9">
        <w:rPr>
          <w:rFonts w:hint="eastAsia"/>
          <w:lang w:eastAsia="zh-CN"/>
        </w:rPr>
        <w:t xml:space="preserve"> </w:t>
      </w:r>
      <w:fldSimple w:instr=" REF _Ref520451066 \r \h  \* MERGEFORMAT ">
        <w:r w:rsidR="00437C65" w:rsidRPr="005967F9">
          <w:rPr>
            <w:rFonts w:hint="eastAsia"/>
            <w:lang w:eastAsia="zh-CN"/>
          </w:rPr>
          <w:t>11.3.1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所有结构类型均从类</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（第</w:t>
      </w:r>
      <w:r w:rsidRPr="005967F9">
        <w:rPr>
          <w:rFonts w:hint="eastAsia"/>
          <w:lang w:eastAsia="zh-CN"/>
        </w:rPr>
        <w:t xml:space="preserve"> </w:t>
      </w:r>
      <w:fldSimple w:instr=" REF _Ref520451111 \r \h  \* MERGEFORMAT ">
        <w:r w:rsidR="00437C65" w:rsidRPr="005967F9">
          <w:rPr>
            <w:rFonts w:hint="eastAsia"/>
            <w:lang w:eastAsia="zh-CN"/>
          </w:rPr>
          <w:t>11.3.2</w:t>
        </w:r>
      </w:fldSimple>
      <w:r w:rsidRPr="005967F9">
        <w:rPr>
          <w:rFonts w:hint="eastAsia"/>
          <w:lang w:eastAsia="zh-CN"/>
        </w:rPr>
        <w:t xml:space="preserve"> </w:t>
      </w:r>
      <w:r w:rsidRPr="005967F9">
        <w:rPr>
          <w:rFonts w:hint="eastAsia"/>
          <w:lang w:eastAsia="zh-CN"/>
        </w:rPr>
        <w:t>节）隐式继承。</w:t>
      </w:r>
    </w:p>
    <w:p w:rsidR="0028536B" w:rsidRPr="005967F9" w:rsidRDefault="0028536B">
      <w:pPr>
        <w:pStyle w:val="ListBullet"/>
        <w:rPr>
          <w:lang w:eastAsia="zh-CN"/>
        </w:rPr>
      </w:pPr>
      <w:r w:rsidRPr="005967F9">
        <w:rPr>
          <w:rFonts w:hint="eastAsia"/>
          <w:lang w:eastAsia="zh-CN"/>
        </w:rPr>
        <w:t>对结构类型变量进行赋值意味着将创建所赋的值的一个副本（第</w:t>
      </w:r>
      <w:r w:rsidRPr="005967F9">
        <w:rPr>
          <w:rFonts w:hint="eastAsia"/>
          <w:lang w:eastAsia="zh-CN"/>
        </w:rPr>
        <w:t xml:space="preserve"> </w:t>
      </w:r>
      <w:fldSimple w:instr=" REF _Ref520451155 \r \h  \* MERGEFORMAT ">
        <w:r w:rsidR="00437C65" w:rsidRPr="005967F9">
          <w:rPr>
            <w:rFonts w:hint="eastAsia"/>
            <w:lang w:eastAsia="zh-CN"/>
          </w:rPr>
          <w:t>11.3.3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结构的默认值的计算如下：将所有值类型字段设置为它们的默认值，并将所有引用类型字段设置为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，这样就产生了该结构的默认值（第</w:t>
      </w:r>
      <w:r w:rsidRPr="005967F9">
        <w:rPr>
          <w:rFonts w:hint="eastAsia"/>
          <w:lang w:eastAsia="zh-CN"/>
        </w:rPr>
        <w:t xml:space="preserve"> </w:t>
      </w:r>
      <w:fldSimple w:instr=" REF _Ref496604848 \r \h  \* MERGEFORMAT ">
        <w:r w:rsidR="00437C65" w:rsidRPr="005967F9">
          <w:rPr>
            <w:rFonts w:hint="eastAsia"/>
            <w:lang w:eastAsia="zh-CN"/>
          </w:rPr>
          <w:t>11.3.4</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使用装箱和取消装箱操作在结构类型和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之间进行转换（第</w:t>
      </w:r>
      <w:r w:rsidRPr="005967F9">
        <w:rPr>
          <w:rFonts w:hint="eastAsia"/>
          <w:lang w:eastAsia="zh-CN"/>
        </w:rPr>
        <w:t xml:space="preserve"> </w:t>
      </w:r>
      <w:fldSimple w:instr=" REF _Ref520451310 \r \h  \* MERGEFORMAT ">
        <w:r w:rsidR="00437C65" w:rsidRPr="005967F9">
          <w:rPr>
            <w:rFonts w:hint="eastAsia"/>
            <w:lang w:eastAsia="zh-CN"/>
          </w:rPr>
          <w:t>11.3.5</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对于结构，</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的意义不同（第</w:t>
      </w:r>
      <w:r w:rsidRPr="005967F9">
        <w:rPr>
          <w:rFonts w:hint="eastAsia"/>
          <w:lang w:eastAsia="zh-CN"/>
        </w:rPr>
        <w:t xml:space="preserve"> </w:t>
      </w:r>
      <w:fldSimple w:instr=" REF _Ref450031207 \r \h  \* MERGEFORMAT ">
        <w:r w:rsidR="00437C65" w:rsidRPr="005967F9">
          <w:rPr>
            <w:rFonts w:hint="eastAsia"/>
            <w:lang w:eastAsia="zh-CN"/>
          </w:rPr>
          <w:t>7.6.7</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结构的实例字段声明中不允许包含变量初始值设定项（第</w:t>
      </w:r>
      <w:r w:rsidRPr="005967F9">
        <w:rPr>
          <w:rFonts w:hint="eastAsia"/>
          <w:lang w:eastAsia="zh-CN"/>
        </w:rPr>
        <w:t xml:space="preserve"> </w:t>
      </w:r>
      <w:fldSimple w:instr=" REF _Ref520451448 \r \h  \* MERGEFORMAT ">
        <w:r w:rsidR="00437C65" w:rsidRPr="005967F9">
          <w:rPr>
            <w:rFonts w:hint="eastAsia"/>
            <w:lang w:eastAsia="zh-CN"/>
          </w:rPr>
          <w:t>11.3.7</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在结构中不能声明无形参的实例构造函数（第</w:t>
      </w:r>
      <w:r w:rsidRPr="005967F9">
        <w:rPr>
          <w:rFonts w:hint="eastAsia"/>
          <w:lang w:eastAsia="zh-CN"/>
        </w:rPr>
        <w:t xml:space="preserve"> </w:t>
      </w:r>
      <w:fldSimple w:instr=" REF _Ref507585922 \r \h  \* MERGEFORMAT ">
        <w:r w:rsidR="00437C65" w:rsidRPr="005967F9">
          <w:rPr>
            <w:rFonts w:hint="eastAsia"/>
            <w:lang w:eastAsia="zh-CN"/>
          </w:rPr>
          <w:t>11.3.8</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lastRenderedPageBreak/>
        <w:t>在结构中不允许声明析构函数（第</w:t>
      </w:r>
      <w:r w:rsidRPr="005967F9">
        <w:rPr>
          <w:rFonts w:hint="eastAsia"/>
          <w:lang w:eastAsia="zh-CN"/>
        </w:rPr>
        <w:t xml:space="preserve"> </w:t>
      </w:r>
      <w:fldSimple w:instr=" REF _Ref520451518 \r \h  \* MERGEFORMAT ">
        <w:r w:rsidR="00437C65" w:rsidRPr="005967F9">
          <w:rPr>
            <w:rFonts w:hint="eastAsia"/>
            <w:lang w:eastAsia="zh-CN"/>
          </w:rPr>
          <w:t>11.3.9</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1415" w:name="_Ref520451066"/>
      <w:bookmarkStart w:id="1416" w:name="_Toc365630778"/>
      <w:r w:rsidRPr="005967F9">
        <w:rPr>
          <w:rFonts w:hint="eastAsia"/>
          <w:lang w:eastAsia="zh-CN"/>
        </w:rPr>
        <w:t>值语义</w:t>
      </w:r>
      <w:bookmarkEnd w:id="1415"/>
      <w:bookmarkEnd w:id="1416"/>
    </w:p>
    <w:p w:rsidR="0028536B" w:rsidRPr="005967F9" w:rsidRDefault="0028536B">
      <w:pPr>
        <w:rPr>
          <w:lang w:eastAsia="zh-CN"/>
        </w:rPr>
      </w:pPr>
      <w:r w:rsidRPr="005967F9">
        <w:rPr>
          <w:rFonts w:hint="eastAsia"/>
          <w:lang w:eastAsia="zh-CN"/>
        </w:rPr>
        <w:t>结构是值类型（第</w:t>
      </w:r>
      <w:r w:rsidRPr="005967F9">
        <w:rPr>
          <w:rFonts w:hint="eastAsia"/>
          <w:lang w:eastAsia="zh-CN"/>
        </w:rPr>
        <w:t xml:space="preserve"> </w:t>
      </w:r>
      <w:fldSimple w:instr=" REF _Ref450883570 \w \h  \* MERGEFORMAT ">
        <w:r w:rsidR="00437C65" w:rsidRPr="005967F9">
          <w:rPr>
            <w:rFonts w:hint="eastAsia"/>
            <w:lang w:eastAsia="zh-CN"/>
          </w:rPr>
          <w:t>4.1</w:t>
        </w:r>
      </w:fldSimple>
      <w:r w:rsidRPr="005967F9">
        <w:rPr>
          <w:rFonts w:hint="eastAsia"/>
          <w:lang w:eastAsia="zh-CN"/>
        </w:rPr>
        <w:t xml:space="preserve"> </w:t>
      </w:r>
      <w:r w:rsidRPr="005967F9">
        <w:rPr>
          <w:rFonts w:hint="eastAsia"/>
          <w:lang w:eastAsia="zh-CN"/>
        </w:rPr>
        <w:t>节）且被称为具有值语义。另一方面，类是引用类型（第</w:t>
      </w:r>
      <w:r w:rsidRPr="005967F9">
        <w:rPr>
          <w:rFonts w:hint="eastAsia"/>
          <w:lang w:eastAsia="zh-CN"/>
        </w:rPr>
        <w:t xml:space="preserve"> </w:t>
      </w:r>
      <w:fldSimple w:instr=" REF _Ref496324790 \w \h  \* MERGEFORMAT ">
        <w:r w:rsidR="00437C65" w:rsidRPr="005967F9">
          <w:rPr>
            <w:rFonts w:hint="eastAsia"/>
            <w:lang w:eastAsia="zh-CN"/>
          </w:rPr>
          <w:t>4.2</w:t>
        </w:r>
      </w:fldSimple>
      <w:r w:rsidRPr="005967F9">
        <w:rPr>
          <w:rFonts w:hint="eastAsia"/>
          <w:lang w:eastAsia="zh-CN"/>
        </w:rPr>
        <w:t xml:space="preserve"> </w:t>
      </w:r>
      <w:r w:rsidRPr="005967F9">
        <w:rPr>
          <w:rFonts w:hint="eastAsia"/>
          <w:lang w:eastAsia="zh-CN"/>
        </w:rPr>
        <w:t>节）且被称为具有引用语义。</w:t>
      </w:r>
    </w:p>
    <w:p w:rsidR="00057D28" w:rsidRPr="005967F9" w:rsidRDefault="0028536B" w:rsidP="00057D28">
      <w:pPr>
        <w:rPr>
          <w:lang w:eastAsia="zh-CN"/>
        </w:rPr>
      </w:pPr>
      <w:r w:rsidRPr="005967F9">
        <w:rPr>
          <w:rFonts w:hint="eastAsia"/>
          <w:lang w:eastAsia="zh-CN"/>
        </w:rPr>
        <w:t>结构类型的变量直接包含了该结构的数据，而类类型的变量所包含的只是对相应数据的一个引用（被引用的数据称为“对象”）。当结构</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包含类型为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的实例字段，且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是结构类型时，</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依赖于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或从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构造的类型将产生编译时错误。如果结构</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包含结构</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类型的实例字段，则</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Term"/>
          <w:rFonts w:hint="eastAsia"/>
          <w:lang w:eastAsia="zh-CN"/>
        </w:rPr>
        <w:t xml:space="preserve"> </w:t>
      </w:r>
      <w:r w:rsidRPr="005967F9">
        <w:rPr>
          <w:rStyle w:val="Term"/>
          <w:rFonts w:hint="eastAsia"/>
          <w:lang w:eastAsia="zh-CN"/>
        </w:rPr>
        <w:t>直接依赖于</w:t>
      </w:r>
      <w:r w:rsidRPr="005967F9">
        <w:rPr>
          <w:rStyle w:val="Term"/>
          <w:rFonts w:hint="eastAsia"/>
          <w:lang w:eastAsia="zh-CN"/>
        </w:rPr>
        <w:t xml:space="preserve"> </w:t>
      </w:r>
      <w:r w:rsidRPr="005967F9">
        <w:rPr>
          <w:rFonts w:hint="eastAsia"/>
          <w:lang w:eastAsia="zh-CN"/>
        </w:rPr>
        <w:t xml:space="preserve"> a struct </w:t>
      </w:r>
      <w:r w:rsidRPr="005967F9">
        <w:rPr>
          <w:rStyle w:val="Codefragment"/>
          <w:rFonts w:hint="eastAsia"/>
          <w:lang w:eastAsia="zh-CN"/>
        </w:rPr>
        <w:t>Y</w:t>
      </w:r>
      <w:r w:rsidRPr="005967F9">
        <w:rPr>
          <w:rFonts w:hint="eastAsia"/>
          <w:lang w:eastAsia="zh-CN"/>
        </w:rPr>
        <w:t>。从上述定义可以推出：一个结构所依赖的结构的完整集合就是此直接依赖于</w:t>
      </w:r>
      <w:r w:rsidRPr="005967F9">
        <w:rPr>
          <w:rFonts w:hint="eastAsia"/>
          <w:lang w:eastAsia="zh-CN"/>
        </w:rPr>
        <w:t xml:space="preserve"> (directly depends on) </w:t>
      </w:r>
      <w:r w:rsidRPr="005967F9">
        <w:rPr>
          <w:rFonts w:hint="eastAsia"/>
          <w:lang w:eastAsia="zh-CN"/>
        </w:rPr>
        <w:t>关系的传递闭包。例如</w:t>
      </w:r>
    </w:p>
    <w:p w:rsidR="00057D28" w:rsidRPr="005967F9" w:rsidRDefault="00057D28" w:rsidP="00057D28">
      <w:pPr>
        <w:pStyle w:val="Code"/>
        <w:rPr>
          <w:lang w:eastAsia="zh-CN"/>
        </w:rPr>
      </w:pPr>
      <w:r w:rsidRPr="005967F9">
        <w:rPr>
          <w:rFonts w:hint="eastAsia"/>
          <w:lang w:eastAsia="zh-CN"/>
        </w:rPr>
        <w:t>struct Node</w:t>
      </w:r>
      <w:r w:rsidRPr="005967F9">
        <w:rPr>
          <w:rFonts w:hint="eastAsia"/>
          <w:lang w:eastAsia="zh-CN"/>
        </w:rPr>
        <w:br/>
        <w:t>{</w:t>
      </w:r>
      <w:r w:rsidRPr="005967F9">
        <w:rPr>
          <w:rFonts w:hint="eastAsia"/>
          <w:lang w:eastAsia="zh-CN"/>
        </w:rPr>
        <w:br/>
      </w:r>
      <w:r w:rsidRPr="005967F9">
        <w:rPr>
          <w:rFonts w:hint="eastAsia"/>
          <w:lang w:eastAsia="zh-CN"/>
        </w:rPr>
        <w:tab/>
        <w:t>int data;</w:t>
      </w:r>
    </w:p>
    <w:p w:rsidR="00057D28" w:rsidRPr="005967F9" w:rsidRDefault="00057D28" w:rsidP="00057D28">
      <w:pPr>
        <w:pStyle w:val="Code"/>
        <w:rPr>
          <w:lang w:eastAsia="zh-CN"/>
        </w:rPr>
      </w:pPr>
      <w:r w:rsidRPr="005967F9">
        <w:rPr>
          <w:rFonts w:hint="eastAsia"/>
          <w:lang w:eastAsia="zh-CN"/>
        </w:rPr>
        <w:tab/>
        <w:t>Node next; // error, Node directly depends on itself</w:t>
      </w:r>
    </w:p>
    <w:p w:rsidR="00057D28" w:rsidRPr="005967F9" w:rsidRDefault="00057D28" w:rsidP="00057D28">
      <w:pPr>
        <w:pStyle w:val="Code"/>
        <w:rPr>
          <w:lang w:eastAsia="zh-CN"/>
        </w:rPr>
      </w:pPr>
      <w:r w:rsidRPr="005967F9">
        <w:rPr>
          <w:rFonts w:hint="eastAsia"/>
          <w:lang w:eastAsia="zh-CN"/>
        </w:rPr>
        <w:t>}</w:t>
      </w:r>
    </w:p>
    <w:p w:rsidR="00057D28" w:rsidRPr="005967F9" w:rsidRDefault="00057D28" w:rsidP="00057D28">
      <w:pPr>
        <w:rPr>
          <w:lang w:eastAsia="zh-CN"/>
        </w:rPr>
      </w:pPr>
      <w:r w:rsidRPr="005967F9">
        <w:rPr>
          <w:rFonts w:hint="eastAsia"/>
          <w:lang w:eastAsia="zh-CN"/>
        </w:rPr>
        <w:t>是错误的，因为</w:t>
      </w:r>
      <w:r w:rsidRPr="005967F9">
        <w:rPr>
          <w:rFonts w:hint="eastAsia"/>
          <w:lang w:eastAsia="zh-CN"/>
        </w:rPr>
        <w:t xml:space="preserve"> </w:t>
      </w:r>
      <w:r w:rsidRPr="005967F9">
        <w:rPr>
          <w:rStyle w:val="Codefragment"/>
          <w:rFonts w:hint="eastAsia"/>
          <w:lang w:eastAsia="zh-CN"/>
        </w:rPr>
        <w:t>Node</w:t>
      </w:r>
      <w:r w:rsidRPr="005967F9">
        <w:rPr>
          <w:rFonts w:hint="eastAsia"/>
          <w:lang w:eastAsia="zh-CN"/>
        </w:rPr>
        <w:t xml:space="preserve"> </w:t>
      </w:r>
      <w:r w:rsidRPr="005967F9">
        <w:rPr>
          <w:rFonts w:hint="eastAsia"/>
          <w:lang w:eastAsia="zh-CN"/>
        </w:rPr>
        <w:t>包含自身类型的实例字段。请再看一个示例</w:t>
      </w:r>
    </w:p>
    <w:p w:rsidR="00057D28" w:rsidRPr="005967F9" w:rsidRDefault="00057D28" w:rsidP="00057D28">
      <w:pPr>
        <w:pStyle w:val="Code"/>
        <w:rPr>
          <w:lang w:val="fr-FR" w:eastAsia="zh-CN"/>
        </w:rPr>
      </w:pPr>
      <w:r w:rsidRPr="005967F9">
        <w:rPr>
          <w:rFonts w:hint="eastAsia"/>
          <w:lang w:eastAsia="zh-CN"/>
        </w:rPr>
        <w:t>struct A { B b; }</w:t>
      </w:r>
    </w:p>
    <w:p w:rsidR="00057D28" w:rsidRPr="005967F9" w:rsidRDefault="00057D28" w:rsidP="00057D28">
      <w:pPr>
        <w:pStyle w:val="Code"/>
        <w:ind w:left="360" w:firstLine="360"/>
        <w:rPr>
          <w:lang w:val="fr-FR" w:eastAsia="zh-CN"/>
        </w:rPr>
      </w:pPr>
      <w:r w:rsidRPr="005967F9">
        <w:rPr>
          <w:rFonts w:hint="eastAsia"/>
          <w:lang w:eastAsia="zh-CN"/>
        </w:rPr>
        <w:t>struct B { C c; }</w:t>
      </w:r>
    </w:p>
    <w:p w:rsidR="00057D28" w:rsidRPr="005967F9" w:rsidRDefault="00057D28" w:rsidP="00057D28">
      <w:pPr>
        <w:pStyle w:val="Code"/>
        <w:rPr>
          <w:lang w:val="fr-FR" w:eastAsia="zh-CN"/>
        </w:rPr>
      </w:pPr>
      <w:r w:rsidRPr="005967F9">
        <w:rPr>
          <w:rFonts w:hint="eastAsia"/>
          <w:lang w:eastAsia="zh-CN"/>
        </w:rPr>
        <w:t>struct C { A a; }</w:t>
      </w:r>
    </w:p>
    <w:p w:rsidR="0028536B" w:rsidRPr="005967F9" w:rsidRDefault="00057D28" w:rsidP="00057D28">
      <w:pPr>
        <w:rPr>
          <w:lang w:eastAsia="zh-CN"/>
        </w:rPr>
      </w:pPr>
      <w:r w:rsidRPr="005967F9">
        <w:rPr>
          <w:rFonts w:hint="eastAsia"/>
          <w:lang w:eastAsia="zh-CN"/>
        </w:rPr>
        <w:t>是错误的，因为类型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都彼此相互依赖。</w:t>
      </w:r>
    </w:p>
    <w:p w:rsidR="0028536B" w:rsidRPr="005967F9" w:rsidRDefault="0028536B">
      <w:pPr>
        <w:rPr>
          <w:lang w:eastAsia="zh-CN"/>
        </w:rPr>
      </w:pPr>
      <w:r w:rsidRPr="005967F9">
        <w:rPr>
          <w:rFonts w:hint="eastAsia"/>
          <w:lang w:eastAsia="zh-CN"/>
        </w:rPr>
        <w:t>对于类，两个变量可能引用同一对象，因此对一个变量进行的操作可能影响另一个变量所引用的对象。对于结构，每个变量都有它们自己的数据副本（除</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形参变量外），因此对一个变量的操作不可能影响其他变量。另外，由于结构不是引用类型，因此结构类型的值不可能为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28536B" w:rsidRPr="005967F9" w:rsidRDefault="0028536B">
      <w:pPr>
        <w:rPr>
          <w:lang w:eastAsia="zh-CN"/>
        </w:rPr>
      </w:pPr>
      <w:r w:rsidRPr="005967F9">
        <w:rPr>
          <w:rFonts w:hint="eastAsia"/>
          <w:lang w:eastAsia="zh-CN"/>
        </w:rPr>
        <w:t>给定下列声明</w:t>
      </w:r>
    </w:p>
    <w:p w:rsidR="0028536B" w:rsidRPr="005967F9" w:rsidRDefault="0028536B">
      <w:pPr>
        <w:pStyle w:val="Code"/>
        <w:rPr>
          <w:lang w:eastAsia="zh-CN"/>
        </w:rPr>
      </w:pPr>
      <w:r w:rsidRPr="005967F9">
        <w:rPr>
          <w:rFonts w:hint="eastAsia"/>
          <w:lang w:eastAsia="zh-CN"/>
        </w:rPr>
        <w:t>struct Point</w:t>
      </w:r>
      <w:r w:rsidRPr="005967F9">
        <w:rPr>
          <w:rFonts w:hint="eastAsia"/>
          <w:lang w:eastAsia="zh-CN"/>
        </w:rPr>
        <w:br/>
        <w:t>{</w:t>
      </w:r>
      <w:r w:rsidRPr="005967F9">
        <w:rPr>
          <w:rFonts w:hint="eastAsia"/>
          <w:lang w:eastAsia="zh-CN"/>
        </w:rPr>
        <w:br/>
      </w:r>
      <w:r w:rsidRPr="005967F9">
        <w:rPr>
          <w:rFonts w:hint="eastAsia"/>
          <w:lang w:eastAsia="zh-CN"/>
        </w:rPr>
        <w:tab/>
        <w:t>public int x, y;</w:t>
      </w:r>
    </w:p>
    <w:p w:rsidR="0028536B" w:rsidRPr="005967F9" w:rsidRDefault="0028536B">
      <w:pPr>
        <w:pStyle w:val="Code"/>
        <w:rPr>
          <w:lang w:eastAsia="zh-CN"/>
        </w:rPr>
      </w:pPr>
      <w:r w:rsidRPr="005967F9">
        <w:rPr>
          <w:rFonts w:hint="eastAsia"/>
          <w:lang w:eastAsia="zh-CN"/>
        </w:rPr>
        <w:tab/>
        <w:t>public Point(int x, int y) {</w:t>
      </w:r>
      <w:r w:rsidRPr="005967F9">
        <w:rPr>
          <w:rFonts w:hint="eastAsia"/>
          <w:lang w:eastAsia="zh-CN"/>
        </w:rPr>
        <w:br/>
      </w:r>
      <w:r w:rsidRPr="005967F9">
        <w:rPr>
          <w:rFonts w:hint="eastAsia"/>
          <w:lang w:eastAsia="zh-CN"/>
        </w:rPr>
        <w:tab/>
      </w:r>
      <w:r w:rsidRPr="005967F9">
        <w:rPr>
          <w:rFonts w:hint="eastAsia"/>
          <w:lang w:eastAsia="zh-CN"/>
        </w:rPr>
        <w:tab/>
        <w:t>this.x = x;</w:t>
      </w:r>
      <w:r w:rsidRPr="005967F9">
        <w:rPr>
          <w:rFonts w:hint="eastAsia"/>
          <w:lang w:eastAsia="zh-CN"/>
        </w:rPr>
        <w:br/>
      </w:r>
      <w:r w:rsidRPr="005967F9">
        <w:rPr>
          <w:rFonts w:hint="eastAsia"/>
          <w:lang w:eastAsia="zh-CN"/>
        </w:rPr>
        <w:tab/>
      </w:r>
      <w:r w:rsidRPr="005967F9">
        <w:rPr>
          <w:rFonts w:hint="eastAsia"/>
          <w:lang w:eastAsia="zh-CN"/>
        </w:rPr>
        <w:tab/>
        <w:t>this.y = y;</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代码段</w:t>
      </w:r>
    </w:p>
    <w:p w:rsidR="0028536B" w:rsidRPr="005967F9" w:rsidRDefault="0028536B">
      <w:pPr>
        <w:pStyle w:val="Code"/>
        <w:rPr>
          <w:lang w:eastAsia="zh-CN"/>
        </w:rPr>
      </w:pPr>
      <w:r w:rsidRPr="005967F9">
        <w:rPr>
          <w:rFonts w:hint="eastAsia"/>
          <w:lang w:eastAsia="zh-CN"/>
        </w:rPr>
        <w:t>Point a = new Point(10, 10);</w:t>
      </w:r>
      <w:r w:rsidRPr="005967F9">
        <w:rPr>
          <w:rFonts w:hint="eastAsia"/>
          <w:lang w:eastAsia="zh-CN"/>
        </w:rPr>
        <w:br/>
        <w:t>Point b = a;</w:t>
      </w:r>
      <w:r w:rsidRPr="005967F9">
        <w:rPr>
          <w:rFonts w:hint="eastAsia"/>
          <w:lang w:eastAsia="zh-CN"/>
        </w:rPr>
        <w:br/>
        <w:t>a.x = 100;</w:t>
      </w:r>
      <w:r w:rsidRPr="005967F9">
        <w:rPr>
          <w:rFonts w:hint="eastAsia"/>
          <w:lang w:eastAsia="zh-CN"/>
        </w:rPr>
        <w:br/>
        <w:t>System.Console.WriteLine(b.x);</w:t>
      </w:r>
    </w:p>
    <w:p w:rsidR="0028536B" w:rsidRPr="005967F9" w:rsidRDefault="0028536B">
      <w:pPr>
        <w:rPr>
          <w:lang w:eastAsia="zh-CN"/>
        </w:rPr>
      </w:pPr>
      <w:r w:rsidRPr="005967F9">
        <w:rPr>
          <w:rFonts w:hint="eastAsia"/>
          <w:lang w:eastAsia="zh-CN"/>
        </w:rPr>
        <w:t>输出值</w:t>
      </w:r>
      <w:r w:rsidRPr="005967F9">
        <w:rPr>
          <w:rFonts w:hint="eastAsia"/>
          <w:lang w:eastAsia="zh-CN"/>
        </w:rPr>
        <w:t xml:space="preserve"> </w:t>
      </w:r>
      <w:r w:rsidRPr="005967F9">
        <w:rPr>
          <w:rStyle w:val="Codefragment"/>
          <w:rFonts w:hint="eastAsia"/>
          <w:lang w:eastAsia="zh-CN"/>
        </w:rPr>
        <w:t>10</w:t>
      </w: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赋值给</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时将创建该值的副本，因此，</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不会受到为</w:t>
      </w:r>
      <w:r w:rsidRPr="005967F9">
        <w:rPr>
          <w:rFonts w:hint="eastAsia"/>
          <w:lang w:eastAsia="zh-CN"/>
        </w:rPr>
        <w:t xml:space="preserve"> </w:t>
      </w:r>
      <w:r w:rsidRPr="005967F9">
        <w:rPr>
          <w:rStyle w:val="Codefragment"/>
          <w:rFonts w:hint="eastAsia"/>
          <w:lang w:eastAsia="zh-CN"/>
        </w:rPr>
        <w:t>a.x</w:t>
      </w:r>
      <w:r w:rsidRPr="005967F9">
        <w:rPr>
          <w:rFonts w:hint="eastAsia"/>
          <w:lang w:eastAsia="zh-CN"/>
        </w:rPr>
        <w:t xml:space="preserve"> </w:t>
      </w:r>
      <w:r w:rsidRPr="005967F9">
        <w:rPr>
          <w:rFonts w:hint="eastAsia"/>
          <w:lang w:eastAsia="zh-CN"/>
        </w:rPr>
        <w:t>赋值的影响。假如</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被改为声明为类，则输出将为</w:t>
      </w:r>
      <w:r w:rsidRPr="005967F9">
        <w:rPr>
          <w:rFonts w:hint="eastAsia"/>
          <w:lang w:eastAsia="zh-CN"/>
        </w:rPr>
        <w:t xml:space="preserve"> </w:t>
      </w:r>
      <w:r w:rsidRPr="005967F9">
        <w:rPr>
          <w:rStyle w:val="Codefragment"/>
          <w:rFonts w:hint="eastAsia"/>
          <w:lang w:eastAsia="zh-CN"/>
        </w:rPr>
        <w:t>100</w:t>
      </w: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引用同一对象。</w:t>
      </w:r>
    </w:p>
    <w:p w:rsidR="0028536B" w:rsidRPr="005967F9" w:rsidRDefault="0028536B">
      <w:pPr>
        <w:pStyle w:val="Heading3"/>
        <w:rPr>
          <w:rFonts w:hint="eastAsia"/>
          <w:lang w:eastAsia="zh-CN"/>
        </w:rPr>
      </w:pPr>
      <w:bookmarkStart w:id="1417" w:name="_Ref520451111"/>
      <w:bookmarkStart w:id="1418" w:name="_Toc365630779"/>
      <w:r w:rsidRPr="005967F9">
        <w:rPr>
          <w:rFonts w:hint="eastAsia"/>
          <w:lang w:eastAsia="zh-CN"/>
        </w:rPr>
        <w:t>继承</w:t>
      </w:r>
      <w:bookmarkEnd w:id="1417"/>
      <w:bookmarkEnd w:id="1418"/>
    </w:p>
    <w:p w:rsidR="0028536B" w:rsidRPr="005967F9" w:rsidRDefault="0028536B">
      <w:pPr>
        <w:rPr>
          <w:lang w:eastAsia="zh-CN"/>
        </w:rPr>
      </w:pPr>
      <w:r w:rsidRPr="005967F9">
        <w:rPr>
          <w:rFonts w:hint="eastAsia"/>
          <w:lang w:eastAsia="zh-CN"/>
        </w:rPr>
        <w:t>所有结构类型均从类</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隐式继承，后者又从类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继承。一个结构声明可以指定实现的接口列表，但是不能指定基类。</w:t>
      </w:r>
    </w:p>
    <w:p w:rsidR="0028536B" w:rsidRPr="005967F9" w:rsidRDefault="0028536B">
      <w:pPr>
        <w:rPr>
          <w:lang w:eastAsia="zh-CN"/>
        </w:rPr>
      </w:pPr>
      <w:r w:rsidRPr="005967F9">
        <w:rPr>
          <w:rFonts w:hint="eastAsia"/>
          <w:lang w:eastAsia="zh-CN"/>
        </w:rPr>
        <w:lastRenderedPageBreak/>
        <w:t>结构类型永远不会是抽象的，并且始终是隐式密封的。因此在结构声明中不允许使用</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w:t>
      </w:r>
    </w:p>
    <w:p w:rsidR="0028536B" w:rsidRPr="005967F9" w:rsidRDefault="0028536B">
      <w:pPr>
        <w:rPr>
          <w:lang w:eastAsia="zh-CN"/>
        </w:rPr>
      </w:pPr>
      <w:r w:rsidRPr="005967F9">
        <w:rPr>
          <w:rFonts w:hint="eastAsia"/>
          <w:lang w:eastAsia="zh-CN"/>
        </w:rPr>
        <w:t>由于对结构不支持继承，所以结构成员的声明可访问性不能是</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protected</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w:t>
      </w:r>
    </w:p>
    <w:p w:rsidR="0028536B" w:rsidRPr="005967F9" w:rsidRDefault="0028536B">
      <w:pPr>
        <w:rPr>
          <w:lang w:eastAsia="zh-CN"/>
        </w:rPr>
      </w:pPr>
      <w:r w:rsidRPr="005967F9">
        <w:rPr>
          <w:rFonts w:hint="eastAsia"/>
          <w:lang w:eastAsia="zh-CN"/>
        </w:rPr>
        <w:t>结构中的函数成员不能是</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修饰符只适用于重写从</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继承的方法。</w:t>
      </w:r>
    </w:p>
    <w:p w:rsidR="0028536B" w:rsidRPr="005967F9" w:rsidRDefault="0028536B">
      <w:pPr>
        <w:pStyle w:val="Heading3"/>
        <w:rPr>
          <w:rFonts w:hint="eastAsia"/>
          <w:lang w:eastAsia="zh-CN"/>
        </w:rPr>
      </w:pPr>
      <w:bookmarkStart w:id="1419" w:name="_Ref520451155"/>
      <w:bookmarkStart w:id="1420" w:name="_Toc365630780"/>
      <w:r w:rsidRPr="005967F9">
        <w:rPr>
          <w:rFonts w:hint="eastAsia"/>
          <w:lang w:eastAsia="zh-CN"/>
        </w:rPr>
        <w:t>赋值</w:t>
      </w:r>
      <w:bookmarkEnd w:id="1419"/>
      <w:bookmarkEnd w:id="1420"/>
    </w:p>
    <w:p w:rsidR="0028536B" w:rsidRPr="005967F9" w:rsidRDefault="0028536B">
      <w:pPr>
        <w:rPr>
          <w:lang w:eastAsia="zh-CN"/>
        </w:rPr>
      </w:pPr>
      <w:r w:rsidRPr="005967F9">
        <w:rPr>
          <w:rFonts w:hint="eastAsia"/>
          <w:lang w:eastAsia="zh-CN"/>
        </w:rPr>
        <w:t>对结构类型变量进行赋值意味着将创建所赋的值的一个副本。这不同于对类类型变量的赋值，后者所复制的是引用，而不是复制由该引用所标识的对象。</w:t>
      </w:r>
    </w:p>
    <w:p w:rsidR="0028536B" w:rsidRPr="005967F9" w:rsidRDefault="0028536B">
      <w:pPr>
        <w:rPr>
          <w:lang w:eastAsia="zh-CN"/>
        </w:rPr>
      </w:pPr>
      <w:r w:rsidRPr="005967F9">
        <w:rPr>
          <w:rFonts w:hint="eastAsia"/>
          <w:lang w:eastAsia="zh-CN"/>
        </w:rPr>
        <w:t>与赋值类似，将结构作为值形参传递或者作为函数成员的结果返回时，也创建了该结构的一个副本。但是，结构仍可通过</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形参以引用方式传递给函数成员。</w:t>
      </w:r>
    </w:p>
    <w:p w:rsidR="0028536B" w:rsidRPr="005967F9" w:rsidRDefault="0028536B">
      <w:pPr>
        <w:rPr>
          <w:lang w:eastAsia="zh-CN"/>
        </w:rPr>
      </w:pPr>
      <w:r w:rsidRPr="005967F9">
        <w:rPr>
          <w:rFonts w:hint="eastAsia"/>
          <w:lang w:eastAsia="zh-CN"/>
        </w:rPr>
        <w:t>当结构的属性或索引器是赋值的目标时，与属性或索引器访问关联的实例表达式必须为变量类别。如果该实例表达式归类为值类别，则发生编译时错误。第</w:t>
      </w:r>
      <w:r w:rsidRPr="005967F9">
        <w:rPr>
          <w:rFonts w:hint="eastAsia"/>
          <w:lang w:eastAsia="zh-CN"/>
        </w:rPr>
        <w:t xml:space="preserve"> </w:t>
      </w:r>
      <w:fldSimple w:instr=" REF _Ref466780397 \w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节对此进行了进一步详细的描述。</w:t>
      </w:r>
    </w:p>
    <w:p w:rsidR="0028536B" w:rsidRPr="005967F9" w:rsidRDefault="0028536B">
      <w:pPr>
        <w:pStyle w:val="Heading3"/>
        <w:rPr>
          <w:rFonts w:hint="eastAsia"/>
          <w:lang w:eastAsia="zh-CN"/>
        </w:rPr>
      </w:pPr>
      <w:bookmarkStart w:id="1421" w:name="_Ref496604848"/>
      <w:bookmarkStart w:id="1422" w:name="_Toc365630781"/>
      <w:r w:rsidRPr="005967F9">
        <w:rPr>
          <w:rFonts w:hint="eastAsia"/>
          <w:lang w:eastAsia="zh-CN"/>
        </w:rPr>
        <w:t>默认值</w:t>
      </w:r>
      <w:bookmarkEnd w:id="1421"/>
      <w:bookmarkEnd w:id="1422"/>
    </w:p>
    <w:p w:rsidR="0028536B" w:rsidRPr="005967F9" w:rsidRDefault="0028536B">
      <w:pPr>
        <w:rPr>
          <w:lang w:eastAsia="zh-CN"/>
        </w:rPr>
      </w:pPr>
      <w:r w:rsidRPr="005967F9">
        <w:rPr>
          <w:rFonts w:hint="eastAsia"/>
          <w:lang w:eastAsia="zh-CN"/>
        </w:rPr>
        <w:t>如第</w:t>
      </w:r>
      <w:r w:rsidRPr="005967F9">
        <w:rPr>
          <w:rFonts w:hint="eastAsia"/>
          <w:lang w:eastAsia="zh-CN"/>
        </w:rPr>
        <w:t xml:space="preserve"> </w:t>
      </w:r>
      <w:fldSimple w:instr=" REF _Ref519498239 \n \h  \* MERGEFORMAT ">
        <w:r w:rsidR="00437C65" w:rsidRPr="005967F9">
          <w:rPr>
            <w:rFonts w:hint="eastAsia"/>
            <w:lang w:eastAsia="zh-CN"/>
          </w:rPr>
          <w:t>5.2</w:t>
        </w:r>
      </w:fldSimple>
      <w:r w:rsidRPr="005967F9">
        <w:rPr>
          <w:rFonts w:hint="eastAsia"/>
          <w:lang w:eastAsia="zh-CN"/>
        </w:rPr>
        <w:t xml:space="preserve"> </w:t>
      </w:r>
      <w:r w:rsidRPr="005967F9">
        <w:rPr>
          <w:rFonts w:hint="eastAsia"/>
          <w:lang w:eastAsia="zh-CN"/>
        </w:rPr>
        <w:t>节中所述，有几种变量在创建时自动初始化为它们的默认值。对于类类型和其他引用类型的变量，默认值为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。但是，由于结构是不能为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的值类型，结构的默认值是通过将所有值类型字段设置为它们的默认值，并将所有引用类型字段设置为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而产生的值。</w:t>
      </w:r>
    </w:p>
    <w:p w:rsidR="0028536B" w:rsidRPr="005967F9" w:rsidRDefault="0028536B">
      <w:pPr>
        <w:rPr>
          <w:lang w:eastAsia="zh-CN"/>
        </w:rPr>
      </w:pPr>
      <w:r w:rsidRPr="005967F9">
        <w:rPr>
          <w:rFonts w:hint="eastAsia"/>
          <w:lang w:eastAsia="zh-CN"/>
        </w:rPr>
        <w:t>引用上面声明的</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结构，下面的示例</w:t>
      </w:r>
    </w:p>
    <w:p w:rsidR="0028536B" w:rsidRPr="005967F9" w:rsidRDefault="0028536B">
      <w:pPr>
        <w:pStyle w:val="Code"/>
        <w:rPr>
          <w:lang w:eastAsia="zh-CN"/>
        </w:rPr>
      </w:pPr>
      <w:r w:rsidRPr="005967F9">
        <w:rPr>
          <w:rFonts w:hint="eastAsia"/>
          <w:lang w:eastAsia="zh-CN"/>
        </w:rPr>
        <w:t>Point[] a = new Point[100];</w:t>
      </w:r>
    </w:p>
    <w:p w:rsidR="0028536B" w:rsidRPr="005967F9" w:rsidRDefault="0028536B">
      <w:pPr>
        <w:rPr>
          <w:lang w:eastAsia="zh-CN"/>
        </w:rPr>
      </w:pPr>
      <w:r w:rsidRPr="005967F9">
        <w:rPr>
          <w:rFonts w:hint="eastAsia"/>
          <w:lang w:eastAsia="zh-CN"/>
        </w:rPr>
        <w:t>将数组中的每个</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初始化为通过将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字段设置为零而产生的值。</w:t>
      </w:r>
    </w:p>
    <w:p w:rsidR="0028536B" w:rsidRPr="005967F9" w:rsidRDefault="0028536B">
      <w:pPr>
        <w:rPr>
          <w:lang w:eastAsia="zh-CN"/>
        </w:rPr>
      </w:pPr>
      <w:r w:rsidRPr="005967F9">
        <w:rPr>
          <w:rFonts w:hint="eastAsia"/>
          <w:lang w:eastAsia="zh-CN"/>
        </w:rPr>
        <w:t>结构的默认值对应于该结构的默认构造函数所返回的值（第</w:t>
      </w:r>
      <w:r w:rsidRPr="005967F9">
        <w:rPr>
          <w:rFonts w:hint="eastAsia"/>
          <w:lang w:eastAsia="zh-CN"/>
        </w:rPr>
        <w:t xml:space="preserve"> </w:t>
      </w:r>
      <w:fldSimple w:instr=" REF _Ref12431475 \r \h  \* MERGEFORMAT ">
        <w:r w:rsidR="00437C65" w:rsidRPr="005967F9">
          <w:rPr>
            <w:rFonts w:hint="eastAsia"/>
            <w:lang w:eastAsia="zh-CN"/>
          </w:rPr>
          <w:t>4.1.2</w:t>
        </w:r>
      </w:fldSimple>
      <w:r w:rsidRPr="005967F9">
        <w:rPr>
          <w:rFonts w:hint="eastAsia"/>
          <w:lang w:eastAsia="zh-CN"/>
        </w:rPr>
        <w:t xml:space="preserve"> </w:t>
      </w:r>
      <w:r w:rsidRPr="005967F9">
        <w:rPr>
          <w:rFonts w:hint="eastAsia"/>
          <w:lang w:eastAsia="zh-CN"/>
        </w:rPr>
        <w:t>节）。与类不同，结构不允许声明无形参实例构造函数。相反，每个结构隐式地具有一个无形参实例构造函数，该构造函数始终返回相同的值，即通过将所有的值类型字段设置为它们的默认值，并将所有引用类型字段设置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而得到的值。</w:t>
      </w:r>
    </w:p>
    <w:p w:rsidR="0028536B" w:rsidRPr="005967F9" w:rsidRDefault="0028536B">
      <w:pPr>
        <w:rPr>
          <w:lang w:eastAsia="zh-CN"/>
        </w:rPr>
      </w:pPr>
      <w:r w:rsidRPr="005967F9">
        <w:rPr>
          <w:rFonts w:hint="eastAsia"/>
          <w:lang w:eastAsia="zh-CN"/>
        </w:rPr>
        <w:t>设计一个结构时，要设法确保它的默认初始化状是有效的状态。在下面的示例中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struct KeyValuePair</w:t>
      </w:r>
      <w:r w:rsidRPr="005967F9">
        <w:rPr>
          <w:rFonts w:hint="eastAsia"/>
          <w:lang w:eastAsia="zh-CN"/>
        </w:rPr>
        <w:br/>
        <w:t>{</w:t>
      </w:r>
      <w:r w:rsidRPr="005967F9">
        <w:rPr>
          <w:rFonts w:hint="eastAsia"/>
          <w:lang w:eastAsia="zh-CN"/>
        </w:rPr>
        <w:br/>
      </w:r>
      <w:r w:rsidRPr="005967F9">
        <w:rPr>
          <w:rFonts w:hint="eastAsia"/>
          <w:lang w:eastAsia="zh-CN"/>
        </w:rPr>
        <w:tab/>
        <w:t>string key;</w:t>
      </w:r>
      <w:r w:rsidRPr="005967F9">
        <w:rPr>
          <w:rFonts w:hint="eastAsia"/>
          <w:lang w:eastAsia="zh-CN"/>
        </w:rPr>
        <w:br/>
      </w:r>
      <w:r w:rsidRPr="005967F9">
        <w:rPr>
          <w:rFonts w:hint="eastAsia"/>
          <w:lang w:eastAsia="zh-CN"/>
        </w:rPr>
        <w:tab/>
        <w:t>string value;</w:t>
      </w:r>
    </w:p>
    <w:p w:rsidR="0028536B" w:rsidRPr="005967F9" w:rsidRDefault="0028536B">
      <w:pPr>
        <w:pStyle w:val="Code"/>
        <w:rPr>
          <w:lang w:eastAsia="zh-CN"/>
        </w:rPr>
      </w:pPr>
      <w:r w:rsidRPr="005967F9">
        <w:rPr>
          <w:rFonts w:hint="eastAsia"/>
          <w:lang w:eastAsia="zh-CN"/>
        </w:rPr>
        <w:tab/>
        <w:t>public KeyValuePair(string key, string value) {</w:t>
      </w:r>
      <w:r w:rsidRPr="005967F9">
        <w:rPr>
          <w:rFonts w:hint="eastAsia"/>
          <w:lang w:eastAsia="zh-CN"/>
        </w:rPr>
        <w:br/>
      </w:r>
      <w:r w:rsidRPr="005967F9">
        <w:rPr>
          <w:rFonts w:hint="eastAsia"/>
          <w:lang w:eastAsia="zh-CN"/>
        </w:rPr>
        <w:tab/>
      </w:r>
      <w:r w:rsidRPr="005967F9">
        <w:rPr>
          <w:rFonts w:hint="eastAsia"/>
          <w:lang w:eastAsia="zh-CN"/>
        </w:rPr>
        <w:tab/>
        <w:t>if (key == null || value == null) throw new ArgumentException();</w:t>
      </w:r>
      <w:r w:rsidRPr="005967F9">
        <w:rPr>
          <w:rFonts w:hint="eastAsia"/>
          <w:lang w:eastAsia="zh-CN"/>
        </w:rPr>
        <w:br/>
      </w:r>
      <w:r w:rsidRPr="005967F9">
        <w:rPr>
          <w:rFonts w:hint="eastAsia"/>
          <w:lang w:eastAsia="zh-CN"/>
        </w:rPr>
        <w:tab/>
      </w:r>
      <w:r w:rsidRPr="005967F9">
        <w:rPr>
          <w:rFonts w:hint="eastAsia"/>
          <w:lang w:eastAsia="zh-CN"/>
        </w:rPr>
        <w:tab/>
        <w:t>this.key = key;</w:t>
      </w:r>
      <w:r w:rsidRPr="005967F9">
        <w:rPr>
          <w:rFonts w:hint="eastAsia"/>
          <w:lang w:eastAsia="zh-CN"/>
        </w:rPr>
        <w:br/>
      </w:r>
      <w:r w:rsidRPr="005967F9">
        <w:rPr>
          <w:rFonts w:hint="eastAsia"/>
          <w:lang w:eastAsia="zh-CN"/>
        </w:rPr>
        <w:tab/>
      </w:r>
      <w:r w:rsidRPr="005967F9">
        <w:rPr>
          <w:rFonts w:hint="eastAsia"/>
          <w:lang w:eastAsia="zh-CN"/>
        </w:rPr>
        <w:tab/>
        <w:t>this.value = value;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用户定义的实例构造函数不允许出现</w:t>
      </w:r>
      <w:r w:rsidRPr="005967F9">
        <w:rPr>
          <w:rFonts w:hint="eastAsia"/>
          <w:lang w:eastAsia="zh-CN"/>
        </w:rPr>
        <w:t xml:space="preserve"> null </w:t>
      </w:r>
      <w:r w:rsidRPr="005967F9">
        <w:rPr>
          <w:rFonts w:hint="eastAsia"/>
          <w:lang w:eastAsia="zh-CN"/>
        </w:rPr>
        <w:t>值（除非在显式调用时）。但</w:t>
      </w:r>
      <w:r w:rsidRPr="005967F9">
        <w:rPr>
          <w:rFonts w:hint="eastAsia"/>
          <w:lang w:eastAsia="zh-CN"/>
        </w:rPr>
        <w:t xml:space="preserve"> </w:t>
      </w:r>
      <w:r w:rsidRPr="005967F9">
        <w:rPr>
          <w:rStyle w:val="Codefragment"/>
          <w:rFonts w:hint="eastAsia"/>
          <w:lang w:eastAsia="zh-CN"/>
        </w:rPr>
        <w:t>KeyValuePair</w:t>
      </w:r>
      <w:r w:rsidRPr="005967F9">
        <w:rPr>
          <w:rFonts w:hint="eastAsia"/>
          <w:lang w:eastAsia="zh-CN"/>
        </w:rPr>
        <w:t xml:space="preserve"> </w:t>
      </w:r>
      <w:r w:rsidRPr="005967F9">
        <w:rPr>
          <w:rFonts w:hint="eastAsia"/>
          <w:lang w:eastAsia="zh-CN"/>
        </w:rPr>
        <w:t>变量可能会被初始化为它的默认值，这样，</w:t>
      </w:r>
      <w:r w:rsidRPr="005967F9">
        <w:rPr>
          <w:rStyle w:val="Codefragment"/>
          <w:rFonts w:hint="eastAsia"/>
          <w:lang w:eastAsia="zh-CN"/>
        </w:rPr>
        <w:t>key</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字段就都为</w:t>
      </w:r>
      <w:r w:rsidRPr="005967F9">
        <w:rPr>
          <w:rFonts w:hint="eastAsia"/>
          <w:lang w:eastAsia="zh-CN"/>
        </w:rPr>
        <w:t xml:space="preserve"> null</w:t>
      </w:r>
      <w:r w:rsidRPr="005967F9">
        <w:rPr>
          <w:rFonts w:hint="eastAsia"/>
          <w:lang w:eastAsia="zh-CN"/>
        </w:rPr>
        <w:t>，所以，设计该结构时，必须正确处理好此问题。</w:t>
      </w:r>
    </w:p>
    <w:p w:rsidR="0028536B" w:rsidRPr="005967F9" w:rsidRDefault="0028536B">
      <w:pPr>
        <w:pStyle w:val="Heading3"/>
        <w:rPr>
          <w:rFonts w:hint="eastAsia"/>
          <w:lang w:eastAsia="zh-CN"/>
        </w:rPr>
      </w:pPr>
      <w:bookmarkStart w:id="1423" w:name="_Ref520451310"/>
      <w:bookmarkStart w:id="1424" w:name="_Toc365630782"/>
      <w:r w:rsidRPr="005967F9">
        <w:rPr>
          <w:rFonts w:hint="eastAsia"/>
          <w:lang w:eastAsia="zh-CN"/>
        </w:rPr>
        <w:t>装箱和拆箱</w:t>
      </w:r>
      <w:bookmarkEnd w:id="1423"/>
      <w:bookmarkEnd w:id="1424"/>
    </w:p>
    <w:p w:rsidR="0028536B" w:rsidRPr="005967F9" w:rsidRDefault="0028536B">
      <w:pPr>
        <w:rPr>
          <w:lang w:eastAsia="zh-CN"/>
        </w:rPr>
      </w:pPr>
      <w:r w:rsidRPr="005967F9">
        <w:rPr>
          <w:rFonts w:hint="eastAsia"/>
          <w:lang w:eastAsia="zh-CN"/>
        </w:rPr>
        <w:t>一个类类型的值可以转换为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类型或由该类实现的接口类型，这只需在编译时把对应的引用当作另一个类型处理即可。与此类似，一个</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类型的值或者接口类型的值也可以被转换回类类型而不必更改相应的引用。当然，在这种情况下，需要进行运行时类型检查。</w:t>
      </w:r>
    </w:p>
    <w:p w:rsidR="0028536B" w:rsidRPr="005967F9" w:rsidRDefault="0028536B">
      <w:pPr>
        <w:rPr>
          <w:lang w:eastAsia="zh-CN"/>
        </w:rPr>
      </w:pPr>
      <w:r w:rsidRPr="005967F9">
        <w:rPr>
          <w:rFonts w:hint="eastAsia"/>
          <w:lang w:eastAsia="zh-CN"/>
        </w:rPr>
        <w:lastRenderedPageBreak/>
        <w:t>由于结构不是引用类型，上述操作对结构类型是以不同的方式实现的。当结构类型的值被转换为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类型或由该结构实现的接口类型时，就会执行一次装箱操作。反之，当</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的值或接口类型的值被转换回结构类型时，会执行一次取消装箱操作。与对类类型进行的相同操作相比，主要区别在于：装箱操作会把相关的结构值复制为已被装箱的实例，而取消装箱则会从已被装箱的实例中复制出一个结构值。因此，在装箱或取消装箱操作后，对已取消装箱的结构进行的更改不会影响已装箱的结构。</w:t>
      </w:r>
    </w:p>
    <w:p w:rsidR="008206FB" w:rsidRPr="005967F9" w:rsidRDefault="008206FB" w:rsidP="008206FB">
      <w:pPr>
        <w:rPr>
          <w:lang w:eastAsia="zh-CN"/>
        </w:rPr>
      </w:pPr>
      <w:bookmarkStart w:id="1425" w:name="_Ref520451365"/>
      <w:r w:rsidRPr="005967F9">
        <w:rPr>
          <w:rFonts w:hint="eastAsia"/>
          <w:lang w:eastAsia="zh-CN"/>
        </w:rPr>
        <w:t>当结构类型重写从</w:t>
      </w:r>
      <w:r w:rsidRPr="005967F9">
        <w:rPr>
          <w:rFonts w:hint="eastAsia"/>
          <w:lang w:eastAsia="zh-CN"/>
        </w:rPr>
        <w:t xml:space="preserve"> </w:t>
      </w:r>
      <w:r w:rsidRPr="005967F9">
        <w:rPr>
          <w:rStyle w:val="Codefragment"/>
          <w:rFonts w:hint="eastAsia"/>
          <w:lang w:eastAsia="zh-CN"/>
        </w:rPr>
        <w:t>System.Object</w:t>
      </w:r>
      <w:r w:rsidRPr="005967F9">
        <w:rPr>
          <w:rFonts w:hint="eastAsia"/>
          <w:lang w:eastAsia="zh-CN"/>
        </w:rPr>
        <w:t xml:space="preserve"> </w:t>
      </w:r>
      <w:r w:rsidRPr="005967F9">
        <w:rPr>
          <w:rFonts w:hint="eastAsia"/>
          <w:lang w:eastAsia="zh-CN"/>
        </w:rPr>
        <w:t>继承的虚方法（如</w:t>
      </w:r>
      <w:r w:rsidRPr="005967F9">
        <w:rPr>
          <w:rFonts w:hint="eastAsia"/>
          <w:lang w:eastAsia="zh-CN"/>
        </w:rPr>
        <w:t xml:space="preserve"> </w:t>
      </w:r>
      <w:r w:rsidRPr="005967F9">
        <w:rPr>
          <w:rStyle w:val="Codefragment"/>
          <w:rFonts w:hint="eastAsia"/>
          <w:lang w:eastAsia="zh-CN"/>
        </w:rPr>
        <w:t>Equals</w:t>
      </w:r>
      <w:r w:rsidRPr="005967F9">
        <w:rPr>
          <w:rFonts w:hint="eastAsia"/>
          <w:lang w:eastAsia="zh-CN"/>
        </w:rPr>
        <w:t>、</w:t>
      </w:r>
      <w:r w:rsidRPr="005967F9">
        <w:rPr>
          <w:rStyle w:val="Codefragment"/>
          <w:rFonts w:hint="eastAsia"/>
          <w:lang w:eastAsia="zh-CN"/>
        </w:rPr>
        <w:t>GetHashCode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ToString</w:t>
      </w:r>
      <w:r w:rsidRPr="005967F9">
        <w:rPr>
          <w:rFonts w:hint="eastAsia"/>
          <w:lang w:eastAsia="zh-CN"/>
        </w:rPr>
        <w:t>）时，通过该结构类型的实例进行的虚方法调用不会导致装箱。即使将该结构用作类型形参，并且通过类型形参类型的实例进行调用，情况也是如此。例如：</w:t>
      </w:r>
    </w:p>
    <w:p w:rsidR="008206FB" w:rsidRPr="005967F9" w:rsidRDefault="008206FB" w:rsidP="008206FB">
      <w:pPr>
        <w:pStyle w:val="Code"/>
        <w:rPr>
          <w:lang w:eastAsia="zh-CN"/>
        </w:rPr>
      </w:pPr>
      <w:r w:rsidRPr="005967F9">
        <w:rPr>
          <w:rFonts w:hint="eastAsia"/>
          <w:lang w:eastAsia="zh-CN"/>
        </w:rPr>
        <w:t>using System;</w:t>
      </w:r>
    </w:p>
    <w:p w:rsidR="008206FB" w:rsidRPr="005967F9" w:rsidRDefault="008206FB" w:rsidP="008206FB">
      <w:pPr>
        <w:pStyle w:val="Code"/>
        <w:rPr>
          <w:lang w:eastAsia="zh-CN"/>
        </w:rPr>
      </w:pPr>
      <w:r w:rsidRPr="005967F9">
        <w:rPr>
          <w:rFonts w:hint="eastAsia"/>
          <w:lang w:eastAsia="zh-CN"/>
        </w:rPr>
        <w:t>struct Counter</w:t>
      </w:r>
      <w:r w:rsidRPr="005967F9">
        <w:rPr>
          <w:rFonts w:hint="eastAsia"/>
          <w:lang w:eastAsia="zh-CN"/>
        </w:rPr>
        <w:br/>
        <w:t>{</w:t>
      </w:r>
      <w:r w:rsidRPr="005967F9">
        <w:rPr>
          <w:rFonts w:hint="eastAsia"/>
          <w:lang w:eastAsia="zh-CN"/>
        </w:rPr>
        <w:br/>
      </w:r>
      <w:r w:rsidRPr="005967F9">
        <w:rPr>
          <w:rFonts w:hint="eastAsia"/>
          <w:lang w:eastAsia="zh-CN"/>
        </w:rPr>
        <w:tab/>
        <w:t>int value;</w:t>
      </w:r>
    </w:p>
    <w:p w:rsidR="008206FB" w:rsidRPr="005967F9" w:rsidRDefault="008206FB" w:rsidP="008206FB">
      <w:pPr>
        <w:pStyle w:val="Code"/>
        <w:rPr>
          <w:lang w:eastAsia="zh-CN"/>
        </w:rPr>
      </w:pPr>
      <w:r w:rsidRPr="005967F9">
        <w:rPr>
          <w:rFonts w:hint="eastAsia"/>
          <w:lang w:eastAsia="zh-CN"/>
        </w:rPr>
        <w:tab/>
        <w:t>public override string ToString() {</w:t>
      </w:r>
      <w:r w:rsidRPr="005967F9">
        <w:rPr>
          <w:rFonts w:hint="eastAsia"/>
          <w:lang w:eastAsia="zh-CN"/>
        </w:rPr>
        <w:br/>
      </w:r>
      <w:r w:rsidRPr="005967F9">
        <w:rPr>
          <w:rFonts w:hint="eastAsia"/>
          <w:lang w:eastAsia="zh-CN"/>
        </w:rPr>
        <w:tab/>
      </w:r>
      <w:r w:rsidRPr="005967F9">
        <w:rPr>
          <w:rFonts w:hint="eastAsia"/>
          <w:lang w:eastAsia="zh-CN"/>
        </w:rPr>
        <w:tab/>
        <w:t>value++;</w:t>
      </w:r>
      <w:r w:rsidRPr="005967F9">
        <w:rPr>
          <w:rFonts w:hint="eastAsia"/>
          <w:lang w:eastAsia="zh-CN"/>
        </w:rPr>
        <w:br/>
      </w:r>
      <w:r w:rsidRPr="005967F9">
        <w:rPr>
          <w:rFonts w:hint="eastAsia"/>
          <w:lang w:eastAsia="zh-CN"/>
        </w:rPr>
        <w:tab/>
      </w:r>
      <w:r w:rsidRPr="005967F9">
        <w:rPr>
          <w:rFonts w:hint="eastAsia"/>
          <w:lang w:eastAsia="zh-CN"/>
        </w:rPr>
        <w:tab/>
        <w:t>return value.ToString();</w:t>
      </w:r>
      <w:r w:rsidRPr="005967F9">
        <w:rPr>
          <w:rFonts w:hint="eastAsia"/>
          <w:lang w:eastAsia="zh-CN"/>
        </w:rPr>
        <w:br/>
      </w:r>
      <w:r w:rsidRPr="005967F9">
        <w:rPr>
          <w:rFonts w:hint="eastAsia"/>
          <w:lang w:eastAsia="zh-CN"/>
        </w:rPr>
        <w:tab/>
        <w:t>}</w:t>
      </w:r>
      <w:r w:rsidRPr="005967F9">
        <w:rPr>
          <w:rFonts w:hint="eastAsia"/>
          <w:lang w:eastAsia="zh-CN"/>
        </w:rPr>
        <w:br/>
        <w:t>}</w:t>
      </w:r>
    </w:p>
    <w:p w:rsidR="008206FB" w:rsidRPr="005967F9" w:rsidRDefault="008206FB" w:rsidP="008206FB">
      <w:pPr>
        <w:pStyle w:val="Code"/>
        <w:rPr>
          <w:lang w:eastAsia="zh-CN"/>
        </w:rPr>
      </w:pPr>
      <w:r w:rsidRPr="005967F9">
        <w:rPr>
          <w:rFonts w:hint="eastAsia"/>
          <w:lang w:eastAsia="zh-CN"/>
        </w:rPr>
        <w:t>class Program</w:t>
      </w:r>
      <w:r w:rsidRPr="005967F9">
        <w:rPr>
          <w:rFonts w:hint="eastAsia"/>
          <w:lang w:eastAsia="zh-CN"/>
        </w:rPr>
        <w:br/>
        <w:t>{</w:t>
      </w:r>
      <w:r w:rsidRPr="005967F9">
        <w:rPr>
          <w:rFonts w:hint="eastAsia"/>
          <w:lang w:eastAsia="zh-CN"/>
        </w:rPr>
        <w:br/>
      </w:r>
      <w:r w:rsidRPr="005967F9">
        <w:rPr>
          <w:rFonts w:hint="eastAsia"/>
          <w:lang w:eastAsia="zh-CN"/>
        </w:rPr>
        <w:tab/>
        <w:t>static void Test&lt;T&gt;() where T: new() {</w:t>
      </w:r>
      <w:r w:rsidRPr="005967F9">
        <w:rPr>
          <w:rFonts w:hint="eastAsia"/>
          <w:lang w:eastAsia="zh-CN"/>
        </w:rPr>
        <w:br/>
      </w:r>
      <w:r w:rsidRPr="005967F9">
        <w:rPr>
          <w:rFonts w:hint="eastAsia"/>
          <w:lang w:eastAsia="zh-CN"/>
        </w:rPr>
        <w:tab/>
      </w:r>
      <w:r w:rsidRPr="005967F9">
        <w:rPr>
          <w:rFonts w:hint="eastAsia"/>
          <w:lang w:eastAsia="zh-CN"/>
        </w:rPr>
        <w:tab/>
        <w:t>T x = new T();</w:t>
      </w:r>
      <w:r w:rsidRPr="005967F9">
        <w:rPr>
          <w:rFonts w:hint="eastAsia"/>
          <w:lang w:eastAsia="zh-CN"/>
        </w:rPr>
        <w:br/>
      </w:r>
      <w:r w:rsidRPr="005967F9">
        <w:rPr>
          <w:rFonts w:hint="eastAsia"/>
          <w:lang w:eastAsia="zh-CN"/>
        </w:rPr>
        <w:tab/>
      </w:r>
      <w:r w:rsidRPr="005967F9">
        <w:rPr>
          <w:rFonts w:hint="eastAsia"/>
          <w:lang w:eastAsia="zh-CN"/>
        </w:rPr>
        <w:tab/>
        <w:t>Console.WriteLine(x.ToString());</w:t>
      </w:r>
      <w:r w:rsidRPr="005967F9">
        <w:rPr>
          <w:rFonts w:hint="eastAsia"/>
          <w:lang w:eastAsia="zh-CN"/>
        </w:rPr>
        <w:br/>
      </w:r>
      <w:r w:rsidRPr="005967F9">
        <w:rPr>
          <w:rFonts w:hint="eastAsia"/>
          <w:lang w:eastAsia="zh-CN"/>
        </w:rPr>
        <w:tab/>
      </w:r>
      <w:r w:rsidRPr="005967F9">
        <w:rPr>
          <w:rFonts w:hint="eastAsia"/>
          <w:lang w:eastAsia="zh-CN"/>
        </w:rPr>
        <w:tab/>
        <w:t>Console.WriteLine(x.ToString());</w:t>
      </w:r>
      <w:r w:rsidRPr="005967F9">
        <w:rPr>
          <w:rFonts w:hint="eastAsia"/>
          <w:lang w:eastAsia="zh-CN"/>
        </w:rPr>
        <w:br/>
      </w:r>
      <w:r w:rsidRPr="005967F9">
        <w:rPr>
          <w:rFonts w:hint="eastAsia"/>
          <w:lang w:eastAsia="zh-CN"/>
        </w:rPr>
        <w:tab/>
      </w:r>
      <w:r w:rsidRPr="005967F9">
        <w:rPr>
          <w:rFonts w:hint="eastAsia"/>
          <w:lang w:eastAsia="zh-CN"/>
        </w:rPr>
        <w:tab/>
        <w:t>Console.WriteLine(x.ToString());</w:t>
      </w:r>
      <w:r w:rsidRPr="005967F9">
        <w:rPr>
          <w:rFonts w:hint="eastAsia"/>
          <w:lang w:eastAsia="zh-CN"/>
        </w:rPr>
        <w:br/>
      </w:r>
      <w:r w:rsidRPr="005967F9">
        <w:rPr>
          <w:rFonts w:hint="eastAsia"/>
          <w:lang w:eastAsia="zh-CN"/>
        </w:rPr>
        <w:tab/>
        <w:t>}</w:t>
      </w:r>
    </w:p>
    <w:p w:rsidR="008206FB" w:rsidRPr="005967F9" w:rsidRDefault="008206FB" w:rsidP="008206F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Test&lt;Counter&gt;();</w:t>
      </w:r>
      <w:r w:rsidRPr="005967F9">
        <w:rPr>
          <w:rFonts w:hint="eastAsia"/>
          <w:lang w:eastAsia="zh-CN"/>
        </w:rPr>
        <w:br/>
      </w:r>
      <w:r w:rsidRPr="005967F9">
        <w:rPr>
          <w:rFonts w:hint="eastAsia"/>
          <w:lang w:eastAsia="zh-CN"/>
        </w:rPr>
        <w:tab/>
        <w:t>}</w:t>
      </w:r>
      <w:r w:rsidRPr="005967F9">
        <w:rPr>
          <w:rFonts w:hint="eastAsia"/>
          <w:lang w:eastAsia="zh-CN"/>
        </w:rPr>
        <w:br/>
        <w:t>}</w:t>
      </w:r>
    </w:p>
    <w:p w:rsidR="008206FB" w:rsidRPr="005967F9" w:rsidRDefault="008206FB" w:rsidP="008206FB">
      <w:pPr>
        <w:rPr>
          <w:lang w:eastAsia="zh-CN"/>
        </w:rPr>
      </w:pPr>
      <w:r w:rsidRPr="005967F9">
        <w:rPr>
          <w:rFonts w:hint="eastAsia"/>
          <w:lang w:eastAsia="zh-CN"/>
        </w:rPr>
        <w:t>该程序的输出为：</w:t>
      </w:r>
    </w:p>
    <w:p w:rsidR="008206FB" w:rsidRPr="005967F9" w:rsidRDefault="008206FB" w:rsidP="008206FB">
      <w:pPr>
        <w:pStyle w:val="Code"/>
        <w:rPr>
          <w:lang w:eastAsia="zh-CN"/>
        </w:rPr>
      </w:pPr>
      <w:r w:rsidRPr="005967F9">
        <w:rPr>
          <w:rFonts w:hint="eastAsia"/>
          <w:lang w:eastAsia="zh-CN"/>
        </w:rPr>
        <w:t>1</w:t>
      </w:r>
      <w:r w:rsidRPr="005967F9">
        <w:rPr>
          <w:rFonts w:hint="eastAsia"/>
          <w:lang w:eastAsia="zh-CN"/>
        </w:rPr>
        <w:br/>
        <w:t>2</w:t>
      </w:r>
      <w:r w:rsidRPr="005967F9">
        <w:rPr>
          <w:rFonts w:hint="eastAsia"/>
          <w:lang w:eastAsia="zh-CN"/>
        </w:rPr>
        <w:br/>
        <w:t>3</w:t>
      </w:r>
    </w:p>
    <w:p w:rsidR="008206FB" w:rsidRPr="005967F9" w:rsidRDefault="008206FB" w:rsidP="008206FB">
      <w:pPr>
        <w:rPr>
          <w:lang w:eastAsia="zh-CN"/>
        </w:rPr>
      </w:pPr>
      <w:r w:rsidRPr="005967F9">
        <w:rPr>
          <w:rFonts w:hint="eastAsia"/>
          <w:lang w:eastAsia="zh-CN"/>
        </w:rPr>
        <w:t>虽然让</w:t>
      </w:r>
      <w:r w:rsidRPr="005967F9">
        <w:rPr>
          <w:rFonts w:hint="eastAsia"/>
          <w:lang w:eastAsia="zh-CN"/>
        </w:rPr>
        <w:t xml:space="preserve"> </w:t>
      </w:r>
      <w:r w:rsidRPr="005967F9">
        <w:rPr>
          <w:rStyle w:val="Codefragment"/>
          <w:rFonts w:hint="eastAsia"/>
          <w:lang w:eastAsia="zh-CN"/>
        </w:rPr>
        <w:t>ToString</w:t>
      </w:r>
      <w:r w:rsidRPr="005967F9">
        <w:rPr>
          <w:rFonts w:hint="eastAsia"/>
          <w:lang w:eastAsia="zh-CN"/>
        </w:rPr>
        <w:t xml:space="preserve"> </w:t>
      </w:r>
      <w:r w:rsidRPr="005967F9">
        <w:rPr>
          <w:rFonts w:hint="eastAsia"/>
          <w:lang w:eastAsia="zh-CN"/>
        </w:rPr>
        <w:t>具有副作用是一种不好的做法，但是该示例证明了</w:t>
      </w:r>
      <w:r w:rsidRPr="005967F9">
        <w:rPr>
          <w:rFonts w:hint="eastAsia"/>
          <w:lang w:eastAsia="zh-CN"/>
        </w:rPr>
        <w:t xml:space="preserve"> </w:t>
      </w:r>
      <w:r w:rsidRPr="005967F9">
        <w:rPr>
          <w:rStyle w:val="Codefragment"/>
          <w:rFonts w:hint="eastAsia"/>
          <w:lang w:eastAsia="zh-CN"/>
        </w:rPr>
        <w:t>x.ToString()</w:t>
      </w:r>
      <w:r w:rsidRPr="005967F9">
        <w:rPr>
          <w:rFonts w:hint="eastAsia"/>
          <w:lang w:eastAsia="zh-CN"/>
        </w:rPr>
        <w:t xml:space="preserve"> </w:t>
      </w:r>
      <w:r w:rsidRPr="005967F9">
        <w:rPr>
          <w:rFonts w:hint="eastAsia"/>
          <w:lang w:eastAsia="zh-CN"/>
        </w:rPr>
        <w:t>的三个调用没有发生装箱。</w:t>
      </w:r>
    </w:p>
    <w:p w:rsidR="008206FB" w:rsidRPr="005967F9" w:rsidRDefault="008206FB" w:rsidP="008206FB">
      <w:pPr>
        <w:rPr>
          <w:lang w:eastAsia="zh-CN"/>
        </w:rPr>
      </w:pPr>
      <w:r w:rsidRPr="005967F9">
        <w:rPr>
          <w:rFonts w:hint="eastAsia"/>
          <w:lang w:eastAsia="zh-CN"/>
        </w:rPr>
        <w:t>类似地，在受约束的类型形参上访问成员时，从来不会隐式地进行装箱。例如，假设接口</w:t>
      </w:r>
      <w:r w:rsidRPr="005967F9">
        <w:rPr>
          <w:rFonts w:hint="eastAsia"/>
          <w:lang w:eastAsia="zh-CN"/>
        </w:rPr>
        <w:t xml:space="preserve"> </w:t>
      </w:r>
      <w:r w:rsidRPr="005967F9">
        <w:rPr>
          <w:rStyle w:val="Codefragment"/>
          <w:rFonts w:hint="eastAsia"/>
          <w:lang w:eastAsia="zh-CN"/>
        </w:rPr>
        <w:t>ICounter</w:t>
      </w:r>
      <w:r w:rsidRPr="005967F9">
        <w:rPr>
          <w:rFonts w:hint="eastAsia"/>
          <w:lang w:eastAsia="zh-CN"/>
        </w:rPr>
        <w:t xml:space="preserve"> </w:t>
      </w:r>
      <w:r w:rsidRPr="005967F9">
        <w:rPr>
          <w:rFonts w:hint="eastAsia"/>
          <w:lang w:eastAsia="zh-CN"/>
        </w:rPr>
        <w:t>包含可用于修改值的方法</w:t>
      </w:r>
      <w:r w:rsidRPr="005967F9">
        <w:rPr>
          <w:rFonts w:hint="eastAsia"/>
          <w:lang w:eastAsia="zh-CN"/>
        </w:rPr>
        <w:t xml:space="preserve"> </w:t>
      </w:r>
      <w:r w:rsidRPr="005967F9">
        <w:rPr>
          <w:rStyle w:val="Codefragment"/>
          <w:rFonts w:hint="eastAsia"/>
          <w:lang w:eastAsia="zh-CN"/>
        </w:rPr>
        <w:t>Increment</w:t>
      </w:r>
      <w:r w:rsidRPr="005967F9">
        <w:rPr>
          <w:rFonts w:hint="eastAsia"/>
          <w:lang w:eastAsia="zh-CN"/>
        </w:rPr>
        <w:t>。如果将</w:t>
      </w:r>
      <w:r w:rsidRPr="005967F9">
        <w:rPr>
          <w:rFonts w:hint="eastAsia"/>
          <w:lang w:eastAsia="zh-CN"/>
        </w:rPr>
        <w:t xml:space="preserve"> </w:t>
      </w:r>
      <w:r w:rsidRPr="005967F9">
        <w:rPr>
          <w:rStyle w:val="Codefragment"/>
          <w:rFonts w:hint="eastAsia"/>
          <w:lang w:eastAsia="zh-CN"/>
        </w:rPr>
        <w:t>ICounter</w:t>
      </w:r>
      <w:r w:rsidRPr="005967F9">
        <w:rPr>
          <w:rFonts w:hint="eastAsia"/>
          <w:lang w:eastAsia="zh-CN"/>
        </w:rPr>
        <w:t xml:space="preserve"> </w:t>
      </w:r>
      <w:r w:rsidRPr="005967F9">
        <w:rPr>
          <w:rFonts w:hint="eastAsia"/>
          <w:lang w:eastAsia="zh-CN"/>
        </w:rPr>
        <w:t>用作约束，则将通过对调用了</w:t>
      </w:r>
      <w:r w:rsidRPr="005967F9">
        <w:rPr>
          <w:rFonts w:hint="eastAsia"/>
          <w:lang w:eastAsia="zh-CN"/>
        </w:rPr>
        <w:t xml:space="preserve"> </w:t>
      </w:r>
      <w:r w:rsidRPr="005967F9">
        <w:rPr>
          <w:rStyle w:val="Codefragment"/>
          <w:rFonts w:hint="eastAsia"/>
          <w:lang w:eastAsia="zh-CN"/>
        </w:rPr>
        <w:t>Increment</w:t>
      </w:r>
      <w:r w:rsidRPr="005967F9">
        <w:rPr>
          <w:rFonts w:hint="eastAsia"/>
          <w:lang w:eastAsia="zh-CN"/>
        </w:rPr>
        <w:t xml:space="preserve"> </w:t>
      </w:r>
      <w:r w:rsidRPr="005967F9">
        <w:rPr>
          <w:rFonts w:hint="eastAsia"/>
          <w:lang w:eastAsia="zh-CN"/>
        </w:rPr>
        <w:t>的变量（而不是装箱副本）的引用来调用</w:t>
      </w:r>
      <w:r w:rsidRPr="005967F9">
        <w:rPr>
          <w:rFonts w:hint="eastAsia"/>
          <w:lang w:eastAsia="zh-CN"/>
        </w:rPr>
        <w:t xml:space="preserve"> </w:t>
      </w:r>
      <w:r w:rsidRPr="005967F9">
        <w:rPr>
          <w:rStyle w:val="Codefragment"/>
          <w:rFonts w:hint="eastAsia"/>
          <w:lang w:eastAsia="zh-CN"/>
        </w:rPr>
        <w:t>Increment</w:t>
      </w:r>
      <w:r w:rsidRPr="005967F9">
        <w:rPr>
          <w:rFonts w:hint="eastAsia"/>
          <w:lang w:eastAsia="zh-CN"/>
        </w:rPr>
        <w:t xml:space="preserve"> </w:t>
      </w:r>
      <w:r w:rsidRPr="005967F9">
        <w:rPr>
          <w:rFonts w:hint="eastAsia"/>
          <w:lang w:eastAsia="zh-CN"/>
        </w:rPr>
        <w:t>方法的实现。</w:t>
      </w:r>
    </w:p>
    <w:p w:rsidR="008206FB" w:rsidRPr="005967F9" w:rsidRDefault="008206FB" w:rsidP="008206FB">
      <w:pPr>
        <w:pStyle w:val="Code"/>
        <w:rPr>
          <w:lang w:eastAsia="zh-CN"/>
        </w:rPr>
      </w:pPr>
      <w:r w:rsidRPr="005967F9">
        <w:rPr>
          <w:rFonts w:hint="eastAsia"/>
          <w:lang w:eastAsia="zh-CN"/>
        </w:rPr>
        <w:t>using System;</w:t>
      </w:r>
    </w:p>
    <w:p w:rsidR="008206FB" w:rsidRPr="005967F9" w:rsidRDefault="008206FB" w:rsidP="008206FB">
      <w:pPr>
        <w:pStyle w:val="Code"/>
        <w:rPr>
          <w:lang w:eastAsia="zh-CN"/>
        </w:rPr>
      </w:pPr>
      <w:r w:rsidRPr="005967F9">
        <w:rPr>
          <w:rFonts w:hint="eastAsia"/>
          <w:lang w:eastAsia="zh-CN"/>
        </w:rPr>
        <w:t>interface ICounter</w:t>
      </w:r>
      <w:r w:rsidRPr="005967F9">
        <w:rPr>
          <w:rFonts w:hint="eastAsia"/>
          <w:lang w:eastAsia="zh-CN"/>
        </w:rPr>
        <w:br/>
        <w:t>{</w:t>
      </w:r>
      <w:r w:rsidRPr="005967F9">
        <w:rPr>
          <w:rFonts w:hint="eastAsia"/>
          <w:lang w:eastAsia="zh-CN"/>
        </w:rPr>
        <w:br/>
      </w:r>
      <w:r w:rsidRPr="005967F9">
        <w:rPr>
          <w:rFonts w:hint="eastAsia"/>
          <w:lang w:eastAsia="zh-CN"/>
        </w:rPr>
        <w:tab/>
        <w:t>void Increment();</w:t>
      </w:r>
      <w:r w:rsidRPr="005967F9">
        <w:rPr>
          <w:rFonts w:hint="eastAsia"/>
          <w:lang w:eastAsia="zh-CN"/>
        </w:rPr>
        <w:br/>
        <w:t>}</w:t>
      </w:r>
    </w:p>
    <w:p w:rsidR="008206FB" w:rsidRPr="005967F9" w:rsidRDefault="008206FB" w:rsidP="008206FB">
      <w:pPr>
        <w:pStyle w:val="Code"/>
        <w:rPr>
          <w:lang w:eastAsia="zh-CN"/>
        </w:rPr>
      </w:pPr>
      <w:r w:rsidRPr="005967F9">
        <w:rPr>
          <w:rFonts w:hint="eastAsia"/>
          <w:lang w:eastAsia="zh-CN"/>
        </w:rPr>
        <w:t>struct Counter: ICounter</w:t>
      </w:r>
      <w:r w:rsidRPr="005967F9">
        <w:rPr>
          <w:rFonts w:hint="eastAsia"/>
          <w:lang w:eastAsia="zh-CN"/>
        </w:rPr>
        <w:br/>
        <w:t>{</w:t>
      </w:r>
      <w:r w:rsidRPr="005967F9">
        <w:rPr>
          <w:rFonts w:hint="eastAsia"/>
          <w:lang w:eastAsia="zh-CN"/>
        </w:rPr>
        <w:br/>
      </w:r>
      <w:r w:rsidRPr="005967F9">
        <w:rPr>
          <w:rFonts w:hint="eastAsia"/>
          <w:lang w:eastAsia="zh-CN"/>
        </w:rPr>
        <w:tab/>
        <w:t>int value;</w:t>
      </w:r>
    </w:p>
    <w:p w:rsidR="008206FB" w:rsidRPr="005967F9" w:rsidRDefault="008206FB" w:rsidP="008206FB">
      <w:pPr>
        <w:pStyle w:val="Code"/>
        <w:rPr>
          <w:lang w:eastAsia="zh-CN"/>
        </w:rPr>
      </w:pPr>
      <w:r w:rsidRPr="005967F9">
        <w:rPr>
          <w:rFonts w:hint="eastAsia"/>
          <w:lang w:eastAsia="zh-CN"/>
        </w:rPr>
        <w:tab/>
        <w:t>public override string ToString() {</w:t>
      </w:r>
      <w:r w:rsidRPr="005967F9">
        <w:rPr>
          <w:rFonts w:hint="eastAsia"/>
          <w:lang w:eastAsia="zh-CN"/>
        </w:rPr>
        <w:br/>
      </w:r>
      <w:r w:rsidRPr="005967F9">
        <w:rPr>
          <w:rFonts w:hint="eastAsia"/>
          <w:lang w:eastAsia="zh-CN"/>
        </w:rPr>
        <w:tab/>
      </w:r>
      <w:r w:rsidRPr="005967F9">
        <w:rPr>
          <w:rFonts w:hint="eastAsia"/>
          <w:lang w:eastAsia="zh-CN"/>
        </w:rPr>
        <w:tab/>
        <w:t>return value.ToString();</w:t>
      </w:r>
      <w:r w:rsidRPr="005967F9">
        <w:rPr>
          <w:rFonts w:hint="eastAsia"/>
          <w:lang w:eastAsia="zh-CN"/>
        </w:rPr>
        <w:br/>
      </w:r>
      <w:r w:rsidRPr="005967F9">
        <w:rPr>
          <w:rFonts w:hint="eastAsia"/>
          <w:lang w:eastAsia="zh-CN"/>
        </w:rPr>
        <w:tab/>
        <w:t>}</w:t>
      </w:r>
    </w:p>
    <w:p w:rsidR="008206FB" w:rsidRPr="005967F9" w:rsidRDefault="008206FB" w:rsidP="008206FB">
      <w:pPr>
        <w:pStyle w:val="Code"/>
        <w:rPr>
          <w:lang w:eastAsia="zh-CN"/>
        </w:rPr>
      </w:pPr>
      <w:r w:rsidRPr="005967F9">
        <w:rPr>
          <w:rFonts w:hint="eastAsia"/>
          <w:lang w:eastAsia="zh-CN"/>
        </w:rPr>
        <w:lastRenderedPageBreak/>
        <w:tab/>
        <w:t>void ICounter.Increment() {</w:t>
      </w:r>
      <w:r w:rsidRPr="005967F9">
        <w:rPr>
          <w:rFonts w:hint="eastAsia"/>
          <w:lang w:eastAsia="zh-CN"/>
        </w:rPr>
        <w:br/>
      </w:r>
      <w:r w:rsidRPr="005967F9">
        <w:rPr>
          <w:rFonts w:hint="eastAsia"/>
          <w:lang w:eastAsia="zh-CN"/>
        </w:rPr>
        <w:tab/>
      </w:r>
      <w:r w:rsidRPr="005967F9">
        <w:rPr>
          <w:rFonts w:hint="eastAsia"/>
          <w:lang w:eastAsia="zh-CN"/>
        </w:rPr>
        <w:tab/>
        <w:t>value++;</w:t>
      </w:r>
      <w:r w:rsidRPr="005967F9">
        <w:rPr>
          <w:rFonts w:hint="eastAsia"/>
          <w:lang w:eastAsia="zh-CN"/>
        </w:rPr>
        <w:br/>
      </w:r>
      <w:r w:rsidRPr="005967F9">
        <w:rPr>
          <w:rFonts w:hint="eastAsia"/>
          <w:lang w:eastAsia="zh-CN"/>
        </w:rPr>
        <w:tab/>
        <w:t>}</w:t>
      </w:r>
      <w:r w:rsidRPr="005967F9">
        <w:rPr>
          <w:rFonts w:hint="eastAsia"/>
          <w:lang w:eastAsia="zh-CN"/>
        </w:rPr>
        <w:br/>
        <w:t>}</w:t>
      </w:r>
    </w:p>
    <w:p w:rsidR="008206FB" w:rsidRPr="005967F9" w:rsidRDefault="008206FB" w:rsidP="008206FB">
      <w:pPr>
        <w:pStyle w:val="Code"/>
        <w:rPr>
          <w:lang w:eastAsia="zh-CN"/>
        </w:rPr>
      </w:pPr>
      <w:r w:rsidRPr="005967F9">
        <w:rPr>
          <w:rFonts w:hint="eastAsia"/>
          <w:lang w:eastAsia="zh-CN"/>
        </w:rPr>
        <w:t>class Program</w:t>
      </w:r>
      <w:r w:rsidRPr="005967F9">
        <w:rPr>
          <w:rFonts w:hint="eastAsia"/>
          <w:lang w:eastAsia="zh-CN"/>
        </w:rPr>
        <w:br/>
        <w:t>{</w:t>
      </w:r>
      <w:r w:rsidRPr="005967F9">
        <w:rPr>
          <w:rFonts w:hint="eastAsia"/>
          <w:lang w:eastAsia="zh-CN"/>
        </w:rPr>
        <w:br/>
      </w:r>
      <w:r w:rsidRPr="005967F9">
        <w:rPr>
          <w:rFonts w:hint="eastAsia"/>
          <w:lang w:eastAsia="zh-CN"/>
        </w:rPr>
        <w:tab/>
        <w:t>static void Test&lt;T&gt;() where T: ICounter, new() {</w:t>
      </w:r>
      <w:r w:rsidRPr="005967F9">
        <w:rPr>
          <w:rFonts w:hint="eastAsia"/>
          <w:lang w:eastAsia="zh-CN"/>
        </w:rPr>
        <w:br/>
      </w:r>
      <w:r w:rsidRPr="005967F9">
        <w:rPr>
          <w:rFonts w:hint="eastAsia"/>
          <w:lang w:eastAsia="zh-CN"/>
        </w:rPr>
        <w:tab/>
      </w:r>
      <w:r w:rsidRPr="005967F9">
        <w:rPr>
          <w:rFonts w:hint="eastAsia"/>
          <w:lang w:eastAsia="zh-CN"/>
        </w:rPr>
        <w:tab/>
        <w:t>T x = new T();</w:t>
      </w:r>
      <w:r w:rsidRPr="005967F9">
        <w:rPr>
          <w:rFonts w:hint="eastAsia"/>
          <w:lang w:eastAsia="zh-CN"/>
        </w:rPr>
        <w:br/>
      </w:r>
      <w:r w:rsidRPr="005967F9">
        <w:rPr>
          <w:rFonts w:hint="eastAsia"/>
          <w:lang w:eastAsia="zh-CN"/>
        </w:rPr>
        <w:tab/>
      </w:r>
      <w:r w:rsidRPr="005967F9">
        <w:rPr>
          <w:rFonts w:hint="eastAsia"/>
          <w:lang w:eastAsia="zh-CN"/>
        </w:rPr>
        <w:tab/>
        <w:t>Console.WriteLine(x);</w:t>
      </w:r>
      <w:r w:rsidRPr="005967F9">
        <w:rPr>
          <w:rFonts w:hint="eastAsia"/>
          <w:lang w:eastAsia="zh-CN"/>
        </w:rPr>
        <w:br/>
      </w:r>
      <w:r w:rsidRPr="005967F9">
        <w:rPr>
          <w:rFonts w:hint="eastAsia"/>
          <w:lang w:eastAsia="zh-CN"/>
        </w:rPr>
        <w:tab/>
      </w:r>
      <w:r w:rsidRPr="005967F9">
        <w:rPr>
          <w:rFonts w:hint="eastAsia"/>
          <w:lang w:eastAsia="zh-CN"/>
        </w:rPr>
        <w:tab/>
        <w:t>x.Increment();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Modify x</w:t>
      </w:r>
      <w:r w:rsidRPr="005967F9">
        <w:rPr>
          <w:rFonts w:hint="eastAsia"/>
          <w:lang w:eastAsia="zh-CN"/>
        </w:rPr>
        <w:br/>
      </w:r>
      <w:r w:rsidRPr="005967F9">
        <w:rPr>
          <w:rFonts w:hint="eastAsia"/>
          <w:lang w:eastAsia="zh-CN"/>
        </w:rPr>
        <w:tab/>
      </w:r>
      <w:r w:rsidRPr="005967F9">
        <w:rPr>
          <w:rFonts w:hint="eastAsia"/>
          <w:lang w:eastAsia="zh-CN"/>
        </w:rPr>
        <w:tab/>
        <w:t>Console.WriteLine(x);</w:t>
      </w:r>
      <w:r w:rsidRPr="005967F9">
        <w:rPr>
          <w:rFonts w:hint="eastAsia"/>
          <w:lang w:eastAsia="zh-CN"/>
        </w:rPr>
        <w:br/>
      </w:r>
      <w:r w:rsidRPr="005967F9">
        <w:rPr>
          <w:rFonts w:hint="eastAsia"/>
          <w:lang w:eastAsia="zh-CN"/>
        </w:rPr>
        <w:tab/>
      </w:r>
      <w:r w:rsidRPr="005967F9">
        <w:rPr>
          <w:rFonts w:hint="eastAsia"/>
          <w:lang w:eastAsia="zh-CN"/>
        </w:rPr>
        <w:tab/>
        <w:t>((ICounter)x).Increment();</w:t>
      </w:r>
      <w:r w:rsidRPr="005967F9">
        <w:rPr>
          <w:rFonts w:hint="eastAsia"/>
          <w:lang w:eastAsia="zh-CN"/>
        </w:rPr>
        <w:tab/>
      </w:r>
      <w:r w:rsidRPr="005967F9">
        <w:rPr>
          <w:rFonts w:hint="eastAsia"/>
          <w:lang w:eastAsia="zh-CN"/>
        </w:rPr>
        <w:tab/>
        <w:t>// Modify boxed copy of x</w:t>
      </w:r>
      <w:r w:rsidRPr="005967F9">
        <w:rPr>
          <w:rFonts w:hint="eastAsia"/>
          <w:lang w:eastAsia="zh-CN"/>
        </w:rPr>
        <w:br/>
      </w:r>
      <w:r w:rsidRPr="005967F9">
        <w:rPr>
          <w:rFonts w:hint="eastAsia"/>
          <w:lang w:eastAsia="zh-CN"/>
        </w:rPr>
        <w:tab/>
      </w:r>
      <w:r w:rsidRPr="005967F9">
        <w:rPr>
          <w:rFonts w:hint="eastAsia"/>
          <w:lang w:eastAsia="zh-CN"/>
        </w:rPr>
        <w:tab/>
        <w:t>Console.WriteLine(x);</w:t>
      </w:r>
      <w:r w:rsidRPr="005967F9">
        <w:rPr>
          <w:rFonts w:hint="eastAsia"/>
          <w:lang w:eastAsia="zh-CN"/>
        </w:rPr>
        <w:br/>
      </w:r>
      <w:r w:rsidRPr="005967F9">
        <w:rPr>
          <w:rFonts w:hint="eastAsia"/>
          <w:lang w:eastAsia="zh-CN"/>
        </w:rPr>
        <w:tab/>
        <w:t>}</w:t>
      </w:r>
    </w:p>
    <w:p w:rsidR="008206FB" w:rsidRPr="005967F9" w:rsidRDefault="008206FB" w:rsidP="008206F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Test&lt;Counter&gt;();</w:t>
      </w:r>
      <w:r w:rsidRPr="005967F9">
        <w:rPr>
          <w:rFonts w:hint="eastAsia"/>
          <w:lang w:eastAsia="zh-CN"/>
        </w:rPr>
        <w:br/>
      </w:r>
      <w:r w:rsidRPr="005967F9">
        <w:rPr>
          <w:rFonts w:hint="eastAsia"/>
          <w:lang w:eastAsia="zh-CN"/>
        </w:rPr>
        <w:tab/>
        <w:t>}</w:t>
      </w:r>
      <w:r w:rsidRPr="005967F9">
        <w:rPr>
          <w:rFonts w:hint="eastAsia"/>
          <w:lang w:eastAsia="zh-CN"/>
        </w:rPr>
        <w:br/>
        <w:t>}</w:t>
      </w:r>
    </w:p>
    <w:p w:rsidR="008206FB" w:rsidRPr="005967F9" w:rsidRDefault="008206FB" w:rsidP="008206FB">
      <w:pPr>
        <w:rPr>
          <w:lang w:eastAsia="zh-CN"/>
        </w:rPr>
      </w:pP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Increment</w:t>
      </w:r>
      <w:r w:rsidRPr="005967F9">
        <w:rPr>
          <w:rFonts w:hint="eastAsia"/>
          <w:lang w:eastAsia="zh-CN"/>
        </w:rPr>
        <w:t xml:space="preserve"> </w:t>
      </w:r>
      <w:r w:rsidRPr="005967F9">
        <w:rPr>
          <w:rFonts w:hint="eastAsia"/>
          <w:lang w:eastAsia="zh-CN"/>
        </w:rPr>
        <w:t>的第一个调用将修改变量</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中的值。这与对</w:t>
      </w:r>
      <w:r w:rsidRPr="005967F9">
        <w:rPr>
          <w:rFonts w:hint="eastAsia"/>
          <w:lang w:eastAsia="zh-CN"/>
        </w:rPr>
        <w:t xml:space="preserve"> </w:t>
      </w:r>
      <w:r w:rsidRPr="005967F9">
        <w:rPr>
          <w:rStyle w:val="Codefragment"/>
          <w:rFonts w:hint="eastAsia"/>
          <w:lang w:eastAsia="zh-CN"/>
        </w:rPr>
        <w:t>Increment</w:t>
      </w:r>
      <w:r w:rsidRPr="005967F9">
        <w:rPr>
          <w:rFonts w:hint="eastAsia"/>
          <w:lang w:eastAsia="zh-CN"/>
        </w:rPr>
        <w:t xml:space="preserve"> </w:t>
      </w:r>
      <w:r w:rsidRPr="005967F9">
        <w:rPr>
          <w:rFonts w:hint="eastAsia"/>
          <w:lang w:eastAsia="zh-CN"/>
        </w:rPr>
        <w:t>的第二个调用不等效，第二个调用修改</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的装箱副本中的值。因此，该程序的输出为：</w:t>
      </w:r>
    </w:p>
    <w:p w:rsidR="008206FB" w:rsidRPr="005967F9" w:rsidRDefault="008206FB" w:rsidP="008206FB">
      <w:pPr>
        <w:pStyle w:val="Code"/>
        <w:rPr>
          <w:lang w:eastAsia="zh-CN"/>
        </w:rPr>
      </w:pPr>
      <w:r w:rsidRPr="005967F9">
        <w:rPr>
          <w:rFonts w:hint="eastAsia"/>
          <w:lang w:eastAsia="zh-CN"/>
        </w:rPr>
        <w:t>0</w:t>
      </w:r>
      <w:r w:rsidRPr="005967F9">
        <w:rPr>
          <w:rFonts w:hint="eastAsia"/>
          <w:lang w:eastAsia="zh-CN"/>
        </w:rPr>
        <w:br/>
        <w:t>1</w:t>
      </w:r>
      <w:r w:rsidRPr="005967F9">
        <w:rPr>
          <w:rFonts w:hint="eastAsia"/>
          <w:lang w:eastAsia="zh-CN"/>
        </w:rPr>
        <w:br/>
        <w:t>1</w:t>
      </w:r>
    </w:p>
    <w:p w:rsidR="00163B2E" w:rsidRPr="005967F9" w:rsidRDefault="00163B2E" w:rsidP="00163B2E">
      <w:pPr>
        <w:rPr>
          <w:lang w:eastAsia="zh-CN"/>
        </w:rPr>
      </w:pPr>
      <w:r w:rsidRPr="005967F9">
        <w:rPr>
          <w:rFonts w:hint="eastAsia"/>
          <w:lang w:eastAsia="zh-CN"/>
        </w:rPr>
        <w:t>有关装箱和取消装箱的详细信息，请参见第</w:t>
      </w:r>
      <w:r w:rsidRPr="005967F9">
        <w:rPr>
          <w:rFonts w:hint="eastAsia"/>
          <w:lang w:eastAsia="zh-CN"/>
        </w:rPr>
        <w:t xml:space="preserve"> </w:t>
      </w:r>
      <w:fldSimple w:instr=" REF _Ref449152117 \w \h  \* MERGEFORMAT ">
        <w:r w:rsidR="00437C65" w:rsidRPr="005967F9">
          <w:rPr>
            <w:rFonts w:hint="eastAsia"/>
            <w:lang w:eastAsia="zh-CN"/>
          </w:rPr>
          <w:t>4.3</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1426" w:name="_Toc365630783"/>
      <w:r w:rsidRPr="005967F9">
        <w:rPr>
          <w:rFonts w:hint="eastAsia"/>
          <w:lang w:eastAsia="zh-CN"/>
        </w:rPr>
        <w:t xml:space="preserve">this </w:t>
      </w:r>
      <w:r w:rsidRPr="005967F9">
        <w:rPr>
          <w:rFonts w:hint="eastAsia"/>
          <w:lang w:eastAsia="zh-CN"/>
        </w:rPr>
        <w:t>的含义</w:t>
      </w:r>
      <w:bookmarkEnd w:id="1425"/>
      <w:bookmarkEnd w:id="1426"/>
    </w:p>
    <w:p w:rsidR="0028536B" w:rsidRPr="005967F9" w:rsidRDefault="0028536B">
      <w:pPr>
        <w:rPr>
          <w:lang w:eastAsia="zh-CN"/>
        </w:rPr>
      </w:pPr>
      <w:r w:rsidRPr="005967F9">
        <w:rPr>
          <w:rFonts w:hint="eastAsia"/>
          <w:lang w:eastAsia="zh-CN"/>
        </w:rPr>
        <w:t>在类的实例构造函数和实例函数成员中，</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为值类别。因此，虽然</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可以用于引用该函数成员调用所涉及的实例，但是不可能在类的函数成员中对</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本身赋值。</w:t>
      </w:r>
    </w:p>
    <w:p w:rsidR="0028536B" w:rsidRPr="005967F9" w:rsidRDefault="0028536B">
      <w:pPr>
        <w:rPr>
          <w:lang w:eastAsia="zh-CN"/>
        </w:rPr>
      </w:pPr>
      <w:r w:rsidRPr="005967F9">
        <w:rPr>
          <w:rFonts w:hint="eastAsia"/>
          <w:lang w:eastAsia="zh-CN"/>
        </w:rPr>
        <w:t>在结构的实例构造函数内，</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相当于一个结构类型的</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参数，而在结构的实例函数成员内，</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相当于一个结构类型的</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参数。在这两种情况下，</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本身相当于一个变量，因而有可能对该函数成员调用所涉及的整个结构进行修改（如对</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赋值，或者将</w:t>
      </w:r>
      <w:r w:rsidRPr="005967F9">
        <w:rPr>
          <w:rFonts w:hint="eastAsia"/>
          <w:lang w:eastAsia="zh-CN"/>
        </w:rPr>
        <w:t xml:space="preserve"> this </w:t>
      </w:r>
      <w:r w:rsidRPr="005967F9">
        <w:rPr>
          <w:rFonts w:hint="eastAsia"/>
          <w:lang w:eastAsia="zh-CN"/>
        </w:rPr>
        <w:t>作为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形参传递）。</w:t>
      </w:r>
    </w:p>
    <w:p w:rsidR="0028536B" w:rsidRPr="005967F9" w:rsidRDefault="0028536B">
      <w:pPr>
        <w:pStyle w:val="Heading3"/>
        <w:rPr>
          <w:rFonts w:hint="eastAsia"/>
          <w:lang w:eastAsia="zh-CN"/>
        </w:rPr>
      </w:pPr>
      <w:bookmarkStart w:id="1427" w:name="_Ref520451448"/>
      <w:bookmarkStart w:id="1428" w:name="_Toc365630784"/>
      <w:r w:rsidRPr="005967F9">
        <w:rPr>
          <w:rFonts w:hint="eastAsia"/>
          <w:lang w:eastAsia="zh-CN"/>
        </w:rPr>
        <w:t>字段初始值设定项</w:t>
      </w:r>
      <w:bookmarkEnd w:id="1427"/>
      <w:bookmarkEnd w:id="1428"/>
    </w:p>
    <w:p w:rsidR="0028536B" w:rsidRPr="005967F9" w:rsidRDefault="0028536B">
      <w:pPr>
        <w:rPr>
          <w:lang w:eastAsia="zh-CN"/>
        </w:rPr>
      </w:pPr>
      <w:r w:rsidRPr="005967F9">
        <w:rPr>
          <w:rFonts w:hint="eastAsia"/>
          <w:lang w:eastAsia="zh-CN"/>
        </w:rPr>
        <w:t>如第</w:t>
      </w:r>
      <w:r w:rsidRPr="005967F9">
        <w:rPr>
          <w:rFonts w:hint="eastAsia"/>
          <w:lang w:eastAsia="zh-CN"/>
        </w:rPr>
        <w:t xml:space="preserve"> </w:t>
      </w:r>
      <w:fldSimple w:instr=" REF _Ref496604848 \w \h  \* MERGEFORMAT ">
        <w:r w:rsidR="00437C65" w:rsidRPr="005967F9">
          <w:rPr>
            <w:rFonts w:hint="eastAsia"/>
            <w:lang w:eastAsia="zh-CN"/>
          </w:rPr>
          <w:t>11.3.4</w:t>
        </w:r>
      </w:fldSimple>
      <w:r w:rsidRPr="005967F9">
        <w:rPr>
          <w:rFonts w:hint="eastAsia"/>
          <w:lang w:eastAsia="zh-CN"/>
        </w:rPr>
        <w:t xml:space="preserve"> </w:t>
      </w:r>
      <w:r w:rsidRPr="005967F9">
        <w:rPr>
          <w:rFonts w:hint="eastAsia"/>
          <w:lang w:eastAsia="zh-CN"/>
        </w:rPr>
        <w:t>节中所述，结构的默认值就是将所有值类型字段设置为它们的默认值并将所有引用类型字段设置为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而产生的值。由于这个原因，结构不允许它的实例字段声明中含有变量初始值设定项。此限制只适用于实例字段。在结构的静态字段声明中可以含有变量初始值设定项。</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struct Point</w:t>
      </w:r>
      <w:r w:rsidRPr="005967F9">
        <w:rPr>
          <w:rFonts w:hint="eastAsia"/>
          <w:lang w:eastAsia="zh-CN"/>
        </w:rPr>
        <w:br/>
        <w:t>{</w:t>
      </w:r>
      <w:r w:rsidRPr="005967F9">
        <w:rPr>
          <w:rFonts w:hint="eastAsia"/>
          <w:lang w:eastAsia="zh-CN"/>
        </w:rPr>
        <w:br/>
      </w:r>
      <w:r w:rsidRPr="005967F9">
        <w:rPr>
          <w:rFonts w:hint="eastAsia"/>
          <w:lang w:eastAsia="zh-CN"/>
        </w:rPr>
        <w:tab/>
        <w:t>public int x = 1;  // Error, initializer not permitted</w:t>
      </w:r>
      <w:r w:rsidRPr="005967F9">
        <w:rPr>
          <w:rFonts w:hint="eastAsia"/>
          <w:lang w:eastAsia="zh-CN"/>
        </w:rPr>
        <w:br/>
      </w:r>
      <w:r w:rsidRPr="005967F9">
        <w:rPr>
          <w:rFonts w:hint="eastAsia"/>
          <w:lang w:eastAsia="zh-CN"/>
        </w:rPr>
        <w:tab/>
        <w:t>public int y = 1;  // Error, initializer not permitted</w:t>
      </w:r>
      <w:r w:rsidRPr="005967F9">
        <w:rPr>
          <w:rFonts w:hint="eastAsia"/>
          <w:lang w:eastAsia="zh-CN"/>
        </w:rPr>
        <w:br/>
        <w:t>}</w:t>
      </w:r>
    </w:p>
    <w:p w:rsidR="0028536B" w:rsidRPr="005967F9" w:rsidRDefault="0028536B">
      <w:pPr>
        <w:rPr>
          <w:lang w:eastAsia="zh-CN"/>
        </w:rPr>
      </w:pPr>
      <w:r w:rsidRPr="005967F9">
        <w:rPr>
          <w:rFonts w:hint="eastAsia"/>
          <w:lang w:eastAsia="zh-CN"/>
        </w:rPr>
        <w:t>出现错误，因为实例字段声明中含有变量初始值设定项。</w:t>
      </w:r>
    </w:p>
    <w:p w:rsidR="0028536B" w:rsidRPr="005967F9" w:rsidRDefault="0028536B">
      <w:pPr>
        <w:pStyle w:val="Heading3"/>
        <w:rPr>
          <w:rFonts w:hint="eastAsia"/>
          <w:lang w:eastAsia="zh-CN"/>
        </w:rPr>
      </w:pPr>
      <w:bookmarkStart w:id="1429" w:name="_Ref507585922"/>
      <w:bookmarkStart w:id="1430" w:name="_Toc365630785"/>
      <w:r w:rsidRPr="005967F9">
        <w:rPr>
          <w:rFonts w:hint="eastAsia"/>
          <w:lang w:eastAsia="zh-CN"/>
        </w:rPr>
        <w:t>构造函数</w:t>
      </w:r>
      <w:bookmarkEnd w:id="1429"/>
      <w:bookmarkEnd w:id="1430"/>
    </w:p>
    <w:p w:rsidR="0028536B" w:rsidRPr="005967F9" w:rsidRDefault="0028536B">
      <w:pPr>
        <w:rPr>
          <w:lang w:eastAsia="zh-CN"/>
        </w:rPr>
      </w:pPr>
      <w:r w:rsidRPr="005967F9">
        <w:rPr>
          <w:rFonts w:hint="eastAsia"/>
          <w:lang w:eastAsia="zh-CN"/>
        </w:rPr>
        <w:t>与类不同，结构不允许声明无形参实例构造函数。相反，每个结构隐式地具有一个无形参实例构造函数，该构造函数始终返回相同的值，即通过将所有的值类型字段设置为其默认值，并将所有引用类型字段设置为</w:t>
      </w:r>
      <w:r w:rsidRPr="005967F9">
        <w:rPr>
          <w:rFonts w:hint="eastAsia"/>
          <w:lang w:eastAsia="zh-CN"/>
        </w:rPr>
        <w:t xml:space="preserve"> null </w:t>
      </w:r>
      <w:r w:rsidRPr="005967F9">
        <w:rPr>
          <w:rFonts w:hint="eastAsia"/>
          <w:lang w:eastAsia="zh-CN"/>
        </w:rPr>
        <w:t>而得到的值（第</w:t>
      </w:r>
      <w:r w:rsidRPr="005967F9">
        <w:rPr>
          <w:rFonts w:hint="eastAsia"/>
          <w:lang w:eastAsia="zh-CN"/>
        </w:rPr>
        <w:t xml:space="preserve"> </w:t>
      </w:r>
      <w:fldSimple w:instr=" REF _Ref12431475 \r \h  \* MERGEFORMAT ">
        <w:r w:rsidR="00437C65" w:rsidRPr="005967F9">
          <w:rPr>
            <w:rFonts w:hint="eastAsia"/>
            <w:lang w:eastAsia="zh-CN"/>
          </w:rPr>
          <w:t>4.1.2</w:t>
        </w:r>
      </w:fldSimple>
      <w:r w:rsidRPr="005967F9">
        <w:rPr>
          <w:rFonts w:hint="eastAsia"/>
          <w:lang w:eastAsia="zh-CN"/>
        </w:rPr>
        <w:t xml:space="preserve"> </w:t>
      </w:r>
      <w:r w:rsidRPr="005967F9">
        <w:rPr>
          <w:rFonts w:hint="eastAsia"/>
          <w:lang w:eastAsia="zh-CN"/>
        </w:rPr>
        <w:t>节）。结构可以声明具有形参的实例构造函数。例如</w:t>
      </w:r>
    </w:p>
    <w:p w:rsidR="0028536B" w:rsidRPr="005967F9" w:rsidRDefault="0028536B">
      <w:pPr>
        <w:pStyle w:val="Code"/>
        <w:rPr>
          <w:lang w:eastAsia="zh-CN"/>
        </w:rPr>
      </w:pPr>
      <w:r w:rsidRPr="005967F9">
        <w:rPr>
          <w:rFonts w:hint="eastAsia"/>
          <w:lang w:eastAsia="zh-CN"/>
        </w:rPr>
        <w:lastRenderedPageBreak/>
        <w:t>struct Point</w:t>
      </w:r>
      <w:r w:rsidRPr="005967F9">
        <w:rPr>
          <w:rFonts w:hint="eastAsia"/>
          <w:lang w:eastAsia="zh-CN"/>
        </w:rPr>
        <w:br/>
        <w:t>{</w:t>
      </w:r>
      <w:r w:rsidRPr="005967F9">
        <w:rPr>
          <w:rFonts w:hint="eastAsia"/>
          <w:lang w:eastAsia="zh-CN"/>
        </w:rPr>
        <w:br/>
      </w:r>
      <w:r w:rsidRPr="005967F9">
        <w:rPr>
          <w:rFonts w:hint="eastAsia"/>
          <w:lang w:eastAsia="zh-CN"/>
        </w:rPr>
        <w:tab/>
        <w:t>int x, y;</w:t>
      </w:r>
    </w:p>
    <w:p w:rsidR="0028536B" w:rsidRPr="005967F9" w:rsidRDefault="0028536B">
      <w:pPr>
        <w:pStyle w:val="Code"/>
        <w:rPr>
          <w:lang w:eastAsia="zh-CN"/>
        </w:rPr>
      </w:pPr>
      <w:r w:rsidRPr="005967F9">
        <w:rPr>
          <w:rFonts w:hint="eastAsia"/>
          <w:lang w:eastAsia="zh-CN"/>
        </w:rPr>
        <w:tab/>
        <w:t>public Point(int x, int y) {</w:t>
      </w:r>
      <w:r w:rsidRPr="005967F9">
        <w:rPr>
          <w:rFonts w:hint="eastAsia"/>
          <w:lang w:eastAsia="zh-CN"/>
        </w:rPr>
        <w:br/>
      </w:r>
      <w:r w:rsidRPr="005967F9">
        <w:rPr>
          <w:rFonts w:hint="eastAsia"/>
          <w:lang w:eastAsia="zh-CN"/>
        </w:rPr>
        <w:tab/>
      </w:r>
      <w:r w:rsidRPr="005967F9">
        <w:rPr>
          <w:rFonts w:hint="eastAsia"/>
          <w:lang w:eastAsia="zh-CN"/>
        </w:rPr>
        <w:tab/>
        <w:t>this.x = x;</w:t>
      </w:r>
      <w:r w:rsidRPr="005967F9">
        <w:rPr>
          <w:rFonts w:hint="eastAsia"/>
          <w:lang w:eastAsia="zh-CN"/>
        </w:rPr>
        <w:br/>
      </w:r>
      <w:r w:rsidRPr="005967F9">
        <w:rPr>
          <w:rFonts w:hint="eastAsia"/>
          <w:lang w:eastAsia="zh-CN"/>
        </w:rPr>
        <w:tab/>
      </w:r>
      <w:r w:rsidRPr="005967F9">
        <w:rPr>
          <w:rFonts w:hint="eastAsia"/>
          <w:lang w:eastAsia="zh-CN"/>
        </w:rPr>
        <w:tab/>
        <w:t>this.y = y;</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已知以上声明，语句</w:t>
      </w:r>
    </w:p>
    <w:p w:rsidR="0028536B" w:rsidRPr="005967F9" w:rsidRDefault="0028536B">
      <w:pPr>
        <w:pStyle w:val="Code"/>
        <w:rPr>
          <w:lang w:eastAsia="zh-CN"/>
        </w:rPr>
      </w:pPr>
      <w:r w:rsidRPr="005967F9">
        <w:rPr>
          <w:rFonts w:hint="eastAsia"/>
          <w:lang w:eastAsia="zh-CN"/>
        </w:rPr>
        <w:t>Point p1 = new Point();</w:t>
      </w:r>
    </w:p>
    <w:p w:rsidR="0028536B" w:rsidRPr="005967F9" w:rsidRDefault="0028536B">
      <w:pPr>
        <w:pStyle w:val="Code"/>
        <w:rPr>
          <w:lang w:eastAsia="zh-CN"/>
        </w:rPr>
      </w:pPr>
      <w:r w:rsidRPr="005967F9">
        <w:rPr>
          <w:rFonts w:hint="eastAsia"/>
          <w:lang w:eastAsia="zh-CN"/>
        </w:rPr>
        <w:t>Point p2 = new Point(0, 0);</w:t>
      </w:r>
    </w:p>
    <w:p w:rsidR="0028536B" w:rsidRPr="005967F9" w:rsidRDefault="0028536B">
      <w:pPr>
        <w:rPr>
          <w:lang w:eastAsia="zh-CN"/>
        </w:rPr>
      </w:pPr>
      <w:r w:rsidRPr="005967F9">
        <w:rPr>
          <w:rFonts w:hint="eastAsia"/>
          <w:lang w:eastAsia="zh-CN"/>
        </w:rPr>
        <w:t>都将创建一个</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，其</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将初始化为零。</w:t>
      </w:r>
    </w:p>
    <w:p w:rsidR="0028536B" w:rsidRPr="005967F9" w:rsidRDefault="0028536B">
      <w:pPr>
        <w:rPr>
          <w:lang w:eastAsia="zh-CN"/>
        </w:rPr>
      </w:pPr>
      <w:r w:rsidRPr="005967F9">
        <w:rPr>
          <w:rFonts w:hint="eastAsia"/>
          <w:lang w:eastAsia="zh-CN"/>
        </w:rPr>
        <w:t>一个结构的实例构造函数不能含有</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形式的构造函数初始值设定项。</w:t>
      </w:r>
    </w:p>
    <w:p w:rsidR="0028536B" w:rsidRPr="005967F9" w:rsidRDefault="0028536B">
      <w:pPr>
        <w:rPr>
          <w:lang w:eastAsia="zh-CN"/>
        </w:rPr>
      </w:pPr>
      <w:r w:rsidRPr="005967F9">
        <w:rPr>
          <w:rFonts w:hint="eastAsia"/>
          <w:lang w:eastAsia="zh-CN"/>
        </w:rPr>
        <w:t>如果该结构实例构造函数没有指定构造函数初始值设定项，则</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变量就相当于一个结构类型的</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形参，并且，与</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形参类似，</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必须在该构造函数返回的每个位置上明确赋值（第</w:t>
      </w:r>
      <w:r w:rsidRPr="005967F9">
        <w:rPr>
          <w:rFonts w:hint="eastAsia"/>
          <w:lang w:eastAsia="zh-CN"/>
        </w:rPr>
        <w:t xml:space="preserve"> </w:t>
      </w:r>
      <w:fldSimple w:instr=" REF _Ref469056981 \w \h  \* MERGEFORMAT ">
        <w:r w:rsidR="00437C65" w:rsidRPr="005967F9">
          <w:rPr>
            <w:rFonts w:hint="eastAsia"/>
            <w:lang w:eastAsia="zh-CN"/>
          </w:rPr>
          <w:t>5.3</w:t>
        </w:r>
      </w:fldSimple>
      <w:r w:rsidRPr="005967F9">
        <w:rPr>
          <w:rFonts w:hint="eastAsia"/>
          <w:lang w:eastAsia="zh-CN"/>
        </w:rPr>
        <w:t xml:space="preserve"> </w:t>
      </w:r>
      <w:r w:rsidRPr="005967F9">
        <w:rPr>
          <w:rFonts w:hint="eastAsia"/>
          <w:lang w:eastAsia="zh-CN"/>
        </w:rPr>
        <w:t>节）。如果该结构实例构造函数指定了构造函数初始值设定项，则</w:t>
      </w:r>
      <w:r w:rsidRPr="005967F9">
        <w:rPr>
          <w:rFonts w:hint="eastAsia"/>
          <w:lang w:eastAsia="zh-CN"/>
        </w:rPr>
        <w:t xml:space="preserve"> </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变量就相当于结构类型的</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形参，并且，与</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形参类似，</w:t>
      </w:r>
      <w:r w:rsidRPr="005967F9">
        <w:rPr>
          <w:rStyle w:val="Codefragment"/>
          <w:rFonts w:hint="eastAsia"/>
          <w:lang w:eastAsia="zh-CN"/>
        </w:rPr>
        <w:t>this</w:t>
      </w:r>
      <w:r w:rsidRPr="005967F9">
        <w:rPr>
          <w:rFonts w:hint="eastAsia"/>
          <w:lang w:eastAsia="zh-CN"/>
        </w:rPr>
        <w:t xml:space="preserve"> </w:t>
      </w:r>
      <w:r w:rsidRPr="005967F9">
        <w:rPr>
          <w:rFonts w:hint="eastAsia"/>
          <w:lang w:eastAsia="zh-CN"/>
        </w:rPr>
        <w:t>被视为在进入构造函数体时已被明确赋值。请研究下面的实例构造函数实现：</w:t>
      </w:r>
    </w:p>
    <w:p w:rsidR="0028536B" w:rsidRPr="005967F9" w:rsidRDefault="0028536B">
      <w:pPr>
        <w:pStyle w:val="Code"/>
        <w:rPr>
          <w:lang w:val="fr-FR" w:eastAsia="zh-CN"/>
        </w:rPr>
      </w:pPr>
      <w:r w:rsidRPr="005967F9">
        <w:rPr>
          <w:rFonts w:hint="eastAsia"/>
          <w:lang w:eastAsia="zh-CN"/>
        </w:rPr>
        <w:t>struct Point</w:t>
      </w:r>
      <w:r w:rsidRPr="005967F9">
        <w:rPr>
          <w:rFonts w:hint="eastAsia"/>
          <w:lang w:eastAsia="zh-CN"/>
        </w:rPr>
        <w:br/>
        <w:t>{</w:t>
      </w:r>
      <w:r w:rsidRPr="005967F9">
        <w:rPr>
          <w:rFonts w:hint="eastAsia"/>
          <w:lang w:eastAsia="zh-CN"/>
        </w:rPr>
        <w:br/>
      </w:r>
      <w:r w:rsidRPr="005967F9">
        <w:rPr>
          <w:rFonts w:hint="eastAsia"/>
          <w:lang w:eastAsia="zh-CN"/>
        </w:rPr>
        <w:tab/>
        <w:t>int x, y;</w:t>
      </w:r>
    </w:p>
    <w:p w:rsidR="0028536B" w:rsidRPr="005967F9" w:rsidRDefault="0028536B">
      <w:pPr>
        <w:pStyle w:val="Code"/>
        <w:rPr>
          <w:lang w:eastAsia="zh-CN"/>
        </w:rPr>
      </w:pPr>
      <w:r w:rsidRPr="005967F9">
        <w:rPr>
          <w:rFonts w:hint="eastAsia"/>
          <w:lang w:eastAsia="zh-CN"/>
        </w:rPr>
        <w:tab/>
        <w:t>public int X {</w:t>
      </w:r>
      <w:r w:rsidRPr="005967F9">
        <w:rPr>
          <w:rFonts w:hint="eastAsia"/>
          <w:lang w:eastAsia="zh-CN"/>
        </w:rPr>
        <w:br/>
      </w:r>
      <w:r w:rsidRPr="005967F9">
        <w:rPr>
          <w:rFonts w:hint="eastAsia"/>
          <w:lang w:eastAsia="zh-CN"/>
        </w:rPr>
        <w:tab/>
      </w:r>
      <w:r w:rsidRPr="005967F9">
        <w:rPr>
          <w:rFonts w:hint="eastAsia"/>
          <w:lang w:eastAsia="zh-CN"/>
        </w:rPr>
        <w:tab/>
        <w:t>set { x = value;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int Y {</w:t>
      </w:r>
      <w:r w:rsidRPr="005967F9">
        <w:rPr>
          <w:rFonts w:hint="eastAsia"/>
          <w:lang w:eastAsia="zh-CN"/>
        </w:rPr>
        <w:br/>
      </w:r>
      <w:r w:rsidRPr="005967F9">
        <w:rPr>
          <w:rFonts w:hint="eastAsia"/>
          <w:lang w:eastAsia="zh-CN"/>
        </w:rPr>
        <w:tab/>
      </w:r>
      <w:r w:rsidRPr="005967F9">
        <w:rPr>
          <w:rFonts w:hint="eastAsia"/>
          <w:lang w:eastAsia="zh-CN"/>
        </w:rPr>
        <w:tab/>
        <w:t>set { y = value;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Point(int x, int y) {</w:t>
      </w:r>
      <w:r w:rsidRPr="005967F9">
        <w:rPr>
          <w:rFonts w:hint="eastAsia"/>
          <w:lang w:eastAsia="zh-CN"/>
        </w:rPr>
        <w:br/>
      </w:r>
      <w:r w:rsidRPr="005967F9">
        <w:rPr>
          <w:rFonts w:hint="eastAsia"/>
          <w:lang w:eastAsia="zh-CN"/>
        </w:rPr>
        <w:tab/>
      </w:r>
      <w:r w:rsidRPr="005967F9">
        <w:rPr>
          <w:rFonts w:hint="eastAsia"/>
          <w:lang w:eastAsia="zh-CN"/>
        </w:rPr>
        <w:tab/>
        <w:t>X = x;</w:t>
      </w:r>
      <w:r w:rsidRPr="005967F9">
        <w:rPr>
          <w:rFonts w:hint="eastAsia"/>
          <w:lang w:eastAsia="zh-CN"/>
        </w:rPr>
        <w:tab/>
      </w:r>
      <w:r w:rsidRPr="005967F9">
        <w:rPr>
          <w:rFonts w:hint="eastAsia"/>
          <w:lang w:eastAsia="zh-CN"/>
        </w:rPr>
        <w:tab/>
        <w:t>// error, this is not yet definitely assigned</w:t>
      </w:r>
      <w:r w:rsidRPr="005967F9">
        <w:rPr>
          <w:rFonts w:hint="eastAsia"/>
          <w:lang w:eastAsia="zh-CN"/>
        </w:rPr>
        <w:br/>
      </w:r>
      <w:r w:rsidRPr="005967F9">
        <w:rPr>
          <w:rFonts w:hint="eastAsia"/>
          <w:lang w:eastAsia="zh-CN"/>
        </w:rPr>
        <w:tab/>
      </w:r>
      <w:r w:rsidRPr="005967F9">
        <w:rPr>
          <w:rFonts w:hint="eastAsia"/>
          <w:lang w:eastAsia="zh-CN"/>
        </w:rPr>
        <w:tab/>
        <w:t>Y = y;</w:t>
      </w:r>
      <w:r w:rsidRPr="005967F9">
        <w:rPr>
          <w:rFonts w:hint="eastAsia"/>
          <w:lang w:eastAsia="zh-CN"/>
        </w:rPr>
        <w:tab/>
      </w:r>
      <w:r w:rsidRPr="005967F9">
        <w:rPr>
          <w:rFonts w:hint="eastAsia"/>
          <w:lang w:eastAsia="zh-CN"/>
        </w:rPr>
        <w:tab/>
        <w:t>// error, this is not yet definitely assigned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在被构造的结构的所有字段已明确赋值以前，不能调用任何实例成员函数（包括</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属性的</w:t>
      </w:r>
      <w:r w:rsidRPr="005967F9">
        <w:rPr>
          <w:rFonts w:hint="eastAsia"/>
          <w:lang w:eastAsia="zh-CN"/>
        </w:rPr>
        <w:t xml:space="preserve"> set </w:t>
      </w:r>
      <w:r w:rsidRPr="005967F9">
        <w:rPr>
          <w:rFonts w:hint="eastAsia"/>
          <w:lang w:eastAsia="zh-CN"/>
        </w:rPr>
        <w:t>访问器）。但是请注意，如果</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是类而不是结构，则允许上述的实例构造函数实现。</w:t>
      </w:r>
    </w:p>
    <w:p w:rsidR="0028536B" w:rsidRPr="005967F9" w:rsidRDefault="0028536B">
      <w:pPr>
        <w:pStyle w:val="Heading3"/>
        <w:rPr>
          <w:rFonts w:hint="eastAsia"/>
          <w:lang w:eastAsia="zh-CN"/>
        </w:rPr>
      </w:pPr>
      <w:bookmarkStart w:id="1431" w:name="_Ref520451518"/>
      <w:bookmarkStart w:id="1432" w:name="_Toc365630786"/>
      <w:r w:rsidRPr="005967F9">
        <w:rPr>
          <w:rFonts w:hint="eastAsia"/>
          <w:lang w:eastAsia="zh-CN"/>
        </w:rPr>
        <w:t>析构函数</w:t>
      </w:r>
      <w:bookmarkEnd w:id="1431"/>
      <w:bookmarkEnd w:id="1432"/>
    </w:p>
    <w:p w:rsidR="0028536B" w:rsidRPr="005967F9" w:rsidRDefault="0028536B">
      <w:pPr>
        <w:rPr>
          <w:lang w:eastAsia="zh-CN"/>
        </w:rPr>
      </w:pPr>
      <w:r w:rsidRPr="005967F9">
        <w:rPr>
          <w:rFonts w:hint="eastAsia"/>
          <w:lang w:eastAsia="zh-CN"/>
        </w:rPr>
        <w:t>在结构类型中不允许声明析构函数。</w:t>
      </w:r>
    </w:p>
    <w:p w:rsidR="00273647" w:rsidRPr="005967F9" w:rsidRDefault="00273647" w:rsidP="00273647">
      <w:pPr>
        <w:pStyle w:val="Heading3"/>
        <w:rPr>
          <w:rFonts w:hint="eastAsia"/>
          <w:lang w:eastAsia="zh-CN"/>
        </w:rPr>
      </w:pPr>
      <w:bookmarkStart w:id="1433" w:name="_Toc365630787"/>
      <w:bookmarkStart w:id="1434" w:name="_Ref496612091"/>
      <w:r w:rsidRPr="005967F9">
        <w:rPr>
          <w:rFonts w:hint="eastAsia"/>
          <w:lang w:eastAsia="zh-CN"/>
        </w:rPr>
        <w:t>静态构造函数</w:t>
      </w:r>
      <w:bookmarkEnd w:id="1433"/>
    </w:p>
    <w:p w:rsidR="00273647" w:rsidRPr="005967F9" w:rsidRDefault="00273647" w:rsidP="00273647">
      <w:pPr>
        <w:rPr>
          <w:lang w:eastAsia="zh-CN"/>
        </w:rPr>
      </w:pPr>
      <w:r w:rsidRPr="005967F9">
        <w:rPr>
          <w:rFonts w:hint="eastAsia"/>
          <w:lang w:eastAsia="zh-CN"/>
        </w:rPr>
        <w:t>结构的静态构造函数与类的静态构造函数所遵循的规则大体相同。应用程序域中第一次发生以下事件时将触发结构类型的静态构造函数的执行：</w:t>
      </w:r>
    </w:p>
    <w:p w:rsidR="00273647" w:rsidRPr="005967F9" w:rsidRDefault="00273647" w:rsidP="00273647">
      <w:pPr>
        <w:pStyle w:val="ListBullet"/>
        <w:rPr>
          <w:lang w:eastAsia="zh-CN"/>
        </w:rPr>
      </w:pPr>
      <w:r w:rsidRPr="005967F9">
        <w:rPr>
          <w:rFonts w:hint="eastAsia"/>
          <w:lang w:eastAsia="zh-CN"/>
        </w:rPr>
        <w:t>引用结构类型的静态成员。</w:t>
      </w:r>
    </w:p>
    <w:p w:rsidR="00273647" w:rsidRPr="005967F9" w:rsidRDefault="00273647" w:rsidP="00273647">
      <w:pPr>
        <w:pStyle w:val="ListBullet"/>
        <w:rPr>
          <w:lang w:eastAsia="zh-CN"/>
        </w:rPr>
      </w:pPr>
      <w:r w:rsidRPr="005967F9">
        <w:rPr>
          <w:rFonts w:hint="eastAsia"/>
          <w:lang w:eastAsia="zh-CN"/>
        </w:rPr>
        <w:t>结构类型的显式声明的构造函数被调用。</w:t>
      </w:r>
    </w:p>
    <w:p w:rsidR="00273647" w:rsidRPr="005967F9" w:rsidRDefault="00273647" w:rsidP="00273647">
      <w:pPr>
        <w:rPr>
          <w:lang w:eastAsia="zh-CN"/>
        </w:rPr>
      </w:pPr>
      <w:r w:rsidRPr="005967F9">
        <w:rPr>
          <w:rFonts w:hint="eastAsia"/>
          <w:lang w:eastAsia="zh-CN"/>
        </w:rPr>
        <w:t>创建结构类型的默认值（第</w:t>
      </w:r>
      <w:r w:rsidRPr="005967F9">
        <w:rPr>
          <w:rFonts w:hint="eastAsia"/>
          <w:lang w:eastAsia="zh-CN"/>
        </w:rPr>
        <w:t xml:space="preserve"> </w:t>
      </w:r>
      <w:fldSimple w:instr=" REF _Ref496604848 \r \h  \* MERGEFORMAT ">
        <w:r w:rsidR="00437C65" w:rsidRPr="005967F9">
          <w:rPr>
            <w:rFonts w:hint="eastAsia"/>
            <w:lang w:eastAsia="zh-CN"/>
          </w:rPr>
          <w:t>11.3.4</w:t>
        </w:r>
      </w:fldSimple>
      <w:r w:rsidRPr="005967F9">
        <w:rPr>
          <w:rFonts w:hint="eastAsia"/>
          <w:lang w:eastAsia="zh-CN"/>
        </w:rPr>
        <w:t xml:space="preserve"> </w:t>
      </w:r>
      <w:r w:rsidRPr="005967F9">
        <w:rPr>
          <w:rFonts w:hint="eastAsia"/>
          <w:lang w:eastAsia="zh-CN"/>
        </w:rPr>
        <w:t>节）不会触发静态构造函数。（一个示例是数组中元素的初始值。）</w:t>
      </w:r>
    </w:p>
    <w:p w:rsidR="0028536B" w:rsidRPr="005967F9" w:rsidRDefault="0028536B">
      <w:pPr>
        <w:pStyle w:val="Heading2"/>
        <w:rPr>
          <w:rFonts w:eastAsia="SimSun" w:hint="eastAsia"/>
          <w:lang w:eastAsia="zh-CN"/>
        </w:rPr>
      </w:pPr>
      <w:bookmarkStart w:id="1435" w:name="_Ref22018983"/>
      <w:bookmarkStart w:id="1436" w:name="_Toc365630788"/>
      <w:r w:rsidRPr="005967F9">
        <w:rPr>
          <w:rFonts w:eastAsia="SimSun" w:hint="eastAsia"/>
          <w:lang w:eastAsia="zh-CN"/>
        </w:rPr>
        <w:lastRenderedPageBreak/>
        <w:t>结构示例</w:t>
      </w:r>
      <w:bookmarkEnd w:id="1434"/>
      <w:bookmarkEnd w:id="1435"/>
      <w:bookmarkEnd w:id="1436"/>
    </w:p>
    <w:p w:rsidR="00F731D6" w:rsidRPr="005967F9" w:rsidRDefault="00F731D6">
      <w:pPr>
        <w:rPr>
          <w:lang w:eastAsia="zh-CN"/>
        </w:rPr>
      </w:pPr>
      <w:r w:rsidRPr="005967F9">
        <w:rPr>
          <w:rFonts w:hint="eastAsia"/>
          <w:lang w:eastAsia="zh-CN"/>
        </w:rPr>
        <w:t>下面的内容展示了关于应用</w:t>
      </w:r>
      <w:r w:rsidRPr="005967F9">
        <w:rPr>
          <w:rFonts w:hint="eastAsia"/>
          <w:lang w:eastAsia="zh-CN"/>
        </w:rPr>
        <w:t xml:space="preserve"> </w:t>
      </w:r>
      <w:r w:rsidRPr="005967F9">
        <w:rPr>
          <w:rStyle w:val="Codefragment"/>
          <w:rFonts w:hint="eastAsia"/>
          <w:lang w:eastAsia="zh-CN"/>
        </w:rPr>
        <w:t>struct</w:t>
      </w:r>
      <w:r w:rsidRPr="005967F9">
        <w:rPr>
          <w:rFonts w:hint="eastAsia"/>
          <w:lang w:eastAsia="zh-CN"/>
        </w:rPr>
        <w:t xml:space="preserve"> </w:t>
      </w:r>
      <w:r w:rsidRPr="005967F9">
        <w:rPr>
          <w:rFonts w:hint="eastAsia"/>
          <w:lang w:eastAsia="zh-CN"/>
        </w:rPr>
        <w:t>类型的两个重要示例，它们各自创建一个类型，这些类型使用起来就像</w:t>
      </w:r>
      <w:r w:rsidRPr="005967F9">
        <w:rPr>
          <w:rFonts w:hint="eastAsia"/>
          <w:lang w:eastAsia="zh-CN"/>
        </w:rPr>
        <w:t xml:space="preserve"> C# </w:t>
      </w:r>
      <w:r w:rsidRPr="005967F9">
        <w:rPr>
          <w:rFonts w:hint="eastAsia"/>
          <w:lang w:eastAsia="zh-CN"/>
        </w:rPr>
        <w:t>语言的预定义类型，但具有修改了的语义。</w:t>
      </w:r>
    </w:p>
    <w:p w:rsidR="0028536B" w:rsidRPr="005967F9" w:rsidRDefault="0028536B">
      <w:pPr>
        <w:pStyle w:val="Heading3"/>
        <w:rPr>
          <w:rFonts w:hint="eastAsia"/>
          <w:lang w:eastAsia="zh-CN"/>
        </w:rPr>
      </w:pPr>
      <w:bookmarkStart w:id="1437" w:name="_Toc365630789"/>
      <w:r w:rsidRPr="005967F9">
        <w:rPr>
          <w:rFonts w:hint="eastAsia"/>
          <w:lang w:eastAsia="zh-CN"/>
        </w:rPr>
        <w:t>数据库整数类型</w:t>
      </w:r>
      <w:bookmarkEnd w:id="1437"/>
    </w:p>
    <w:p w:rsidR="0028536B" w:rsidRPr="005967F9" w:rsidRDefault="0028536B">
      <w:pPr>
        <w:rPr>
          <w:lang w:eastAsia="zh-CN"/>
        </w:rPr>
      </w:pPr>
      <w:r w:rsidRPr="005967F9">
        <w:rPr>
          <w:rFonts w:hint="eastAsia"/>
          <w:lang w:eastAsia="zh-CN"/>
        </w:rPr>
        <w:t>下面的</w:t>
      </w:r>
      <w:r w:rsidRPr="005967F9">
        <w:rPr>
          <w:rFonts w:hint="eastAsia"/>
          <w:lang w:eastAsia="zh-CN"/>
        </w:rPr>
        <w:t xml:space="preserve"> </w:t>
      </w:r>
      <w:r w:rsidRPr="005967F9">
        <w:rPr>
          <w:rStyle w:val="Codefragment"/>
          <w:rFonts w:hint="eastAsia"/>
          <w:lang w:eastAsia="zh-CN"/>
        </w:rPr>
        <w:t>DBInt</w:t>
      </w:r>
      <w:r w:rsidRPr="005967F9">
        <w:rPr>
          <w:rFonts w:hint="eastAsia"/>
          <w:lang w:eastAsia="zh-CN"/>
        </w:rPr>
        <w:t xml:space="preserve"> </w:t>
      </w:r>
      <w:r w:rsidRPr="005967F9">
        <w:rPr>
          <w:rFonts w:hint="eastAsia"/>
          <w:lang w:eastAsia="zh-CN"/>
        </w:rPr>
        <w:t>结构实现了一个整数类型，它可以表示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类型的值的完整集合，再加上一个用于表示未知值的附加状态。具有这些特征的类型常用在数据库中。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public struct DBInt</w:t>
      </w:r>
      <w:r w:rsidRPr="005967F9">
        <w:rPr>
          <w:rFonts w:hint="eastAsia"/>
          <w:lang w:eastAsia="zh-CN"/>
        </w:rPr>
        <w:br/>
        <w:t>{</w:t>
      </w:r>
      <w:r w:rsidRPr="005967F9">
        <w:rPr>
          <w:rFonts w:hint="eastAsia"/>
          <w:lang w:eastAsia="zh-CN"/>
        </w:rPr>
        <w:br/>
      </w:r>
      <w:r w:rsidRPr="005967F9">
        <w:rPr>
          <w:rFonts w:hint="eastAsia"/>
          <w:lang w:eastAsia="zh-CN"/>
        </w:rPr>
        <w:tab/>
        <w:t>// The Null member represents an unknown DBInt value.</w:t>
      </w:r>
    </w:p>
    <w:p w:rsidR="0028536B" w:rsidRPr="005967F9" w:rsidRDefault="0028536B">
      <w:pPr>
        <w:pStyle w:val="Code"/>
        <w:rPr>
          <w:lang w:eastAsia="zh-CN"/>
        </w:rPr>
      </w:pPr>
      <w:r w:rsidRPr="005967F9">
        <w:rPr>
          <w:rFonts w:hint="eastAsia"/>
          <w:lang w:eastAsia="zh-CN"/>
        </w:rPr>
        <w:tab/>
        <w:t>public static readonly DBInt Null = new DBInt();</w:t>
      </w:r>
    </w:p>
    <w:p w:rsidR="0028536B" w:rsidRPr="005967F9" w:rsidRDefault="0028536B">
      <w:pPr>
        <w:pStyle w:val="Code"/>
        <w:rPr>
          <w:lang w:eastAsia="zh-CN"/>
        </w:rPr>
      </w:pPr>
      <w:r w:rsidRPr="005967F9">
        <w:rPr>
          <w:rFonts w:hint="eastAsia"/>
          <w:lang w:eastAsia="zh-CN"/>
        </w:rPr>
        <w:tab/>
        <w:t>// When the defined field is true, this DBInt represents a known value</w:t>
      </w:r>
      <w:r w:rsidRPr="005967F9">
        <w:rPr>
          <w:rFonts w:hint="eastAsia"/>
          <w:lang w:eastAsia="zh-CN"/>
        </w:rPr>
        <w:br/>
      </w:r>
      <w:r w:rsidRPr="005967F9">
        <w:rPr>
          <w:rFonts w:hint="eastAsia"/>
          <w:lang w:eastAsia="zh-CN"/>
        </w:rPr>
        <w:tab/>
        <w:t>// which is stored in the value field. When the defined field is false,</w:t>
      </w:r>
      <w:r w:rsidRPr="005967F9">
        <w:rPr>
          <w:rFonts w:hint="eastAsia"/>
          <w:lang w:eastAsia="zh-CN"/>
        </w:rPr>
        <w:br/>
      </w:r>
      <w:r w:rsidRPr="005967F9">
        <w:rPr>
          <w:rFonts w:hint="eastAsia"/>
          <w:lang w:eastAsia="zh-CN"/>
        </w:rPr>
        <w:tab/>
        <w:t>// this DBInt represents an unknown value, and the value field is 0.</w:t>
      </w:r>
    </w:p>
    <w:p w:rsidR="0028536B" w:rsidRPr="005967F9" w:rsidRDefault="0028536B">
      <w:pPr>
        <w:pStyle w:val="Code"/>
        <w:rPr>
          <w:lang w:eastAsia="zh-CN"/>
        </w:rPr>
      </w:pPr>
      <w:r w:rsidRPr="005967F9">
        <w:rPr>
          <w:rFonts w:hint="eastAsia"/>
          <w:lang w:eastAsia="zh-CN"/>
        </w:rPr>
        <w:tab/>
        <w:t>int value;</w:t>
      </w:r>
      <w:r w:rsidRPr="005967F9">
        <w:rPr>
          <w:rFonts w:hint="eastAsia"/>
          <w:lang w:eastAsia="zh-CN"/>
        </w:rPr>
        <w:br/>
      </w:r>
      <w:r w:rsidRPr="005967F9">
        <w:rPr>
          <w:rFonts w:hint="eastAsia"/>
          <w:lang w:eastAsia="zh-CN"/>
        </w:rPr>
        <w:tab/>
        <w:t>bool defined;</w:t>
      </w:r>
    </w:p>
    <w:p w:rsidR="0028536B" w:rsidRPr="005967F9" w:rsidRDefault="0028536B">
      <w:pPr>
        <w:pStyle w:val="Code"/>
        <w:rPr>
          <w:lang w:eastAsia="zh-CN"/>
        </w:rPr>
      </w:pPr>
      <w:r w:rsidRPr="005967F9">
        <w:rPr>
          <w:rFonts w:hint="eastAsia"/>
          <w:lang w:eastAsia="zh-CN"/>
        </w:rPr>
        <w:tab/>
        <w:t>// Private instance constructor. Creates a DBInt with a known value.</w:t>
      </w:r>
    </w:p>
    <w:p w:rsidR="0028536B" w:rsidRPr="005967F9" w:rsidRDefault="0028536B">
      <w:pPr>
        <w:pStyle w:val="Code"/>
        <w:rPr>
          <w:lang w:eastAsia="zh-CN"/>
        </w:rPr>
      </w:pPr>
      <w:r w:rsidRPr="005967F9">
        <w:rPr>
          <w:rFonts w:hint="eastAsia"/>
          <w:lang w:eastAsia="zh-CN"/>
        </w:rPr>
        <w:tab/>
        <w:t>DBInt(int value) {</w:t>
      </w:r>
      <w:r w:rsidRPr="005967F9">
        <w:rPr>
          <w:rFonts w:hint="eastAsia"/>
          <w:lang w:eastAsia="zh-CN"/>
        </w:rPr>
        <w:br/>
      </w:r>
      <w:r w:rsidRPr="005967F9">
        <w:rPr>
          <w:rFonts w:hint="eastAsia"/>
          <w:lang w:eastAsia="zh-CN"/>
        </w:rPr>
        <w:tab/>
      </w:r>
      <w:r w:rsidRPr="005967F9">
        <w:rPr>
          <w:rFonts w:hint="eastAsia"/>
          <w:lang w:eastAsia="zh-CN"/>
        </w:rPr>
        <w:tab/>
        <w:t>this.value = value;</w:t>
      </w:r>
      <w:r w:rsidRPr="005967F9">
        <w:rPr>
          <w:rFonts w:hint="eastAsia"/>
          <w:lang w:eastAsia="zh-CN"/>
        </w:rPr>
        <w:br/>
      </w:r>
      <w:r w:rsidRPr="005967F9">
        <w:rPr>
          <w:rFonts w:hint="eastAsia"/>
          <w:lang w:eastAsia="zh-CN"/>
        </w:rPr>
        <w:tab/>
      </w:r>
      <w:r w:rsidRPr="005967F9">
        <w:rPr>
          <w:rFonts w:hint="eastAsia"/>
          <w:lang w:eastAsia="zh-CN"/>
        </w:rPr>
        <w:tab/>
        <w:t>this.defined = true;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The IsNull property is true if this DBInt represents an unknown value.</w:t>
      </w:r>
    </w:p>
    <w:p w:rsidR="0028536B" w:rsidRPr="005967F9" w:rsidRDefault="0028536B">
      <w:pPr>
        <w:pStyle w:val="Code"/>
        <w:rPr>
          <w:lang w:eastAsia="zh-CN"/>
        </w:rPr>
      </w:pPr>
      <w:r w:rsidRPr="005967F9">
        <w:rPr>
          <w:rFonts w:hint="eastAsia"/>
          <w:lang w:eastAsia="zh-CN"/>
        </w:rPr>
        <w:tab/>
        <w:t>public bool IsNull { get { return !defined; } }</w:t>
      </w:r>
    </w:p>
    <w:p w:rsidR="0028536B" w:rsidRPr="005967F9" w:rsidRDefault="0028536B">
      <w:pPr>
        <w:pStyle w:val="Code"/>
        <w:rPr>
          <w:lang w:eastAsia="zh-CN"/>
        </w:rPr>
      </w:pPr>
      <w:r w:rsidRPr="005967F9">
        <w:rPr>
          <w:rFonts w:hint="eastAsia"/>
          <w:lang w:eastAsia="zh-CN"/>
        </w:rPr>
        <w:tab/>
        <w:t>// The Value property is the known value of this DBInt, or 0 if this</w:t>
      </w:r>
      <w:r w:rsidRPr="005967F9">
        <w:rPr>
          <w:rFonts w:hint="eastAsia"/>
          <w:lang w:eastAsia="zh-CN"/>
        </w:rPr>
        <w:br/>
      </w:r>
      <w:r w:rsidRPr="005967F9">
        <w:rPr>
          <w:rFonts w:hint="eastAsia"/>
          <w:lang w:eastAsia="zh-CN"/>
        </w:rPr>
        <w:tab/>
        <w:t>// DBInt represents an unknown value.</w:t>
      </w:r>
    </w:p>
    <w:p w:rsidR="0028536B" w:rsidRPr="005967F9" w:rsidRDefault="0028536B">
      <w:pPr>
        <w:pStyle w:val="Code"/>
        <w:rPr>
          <w:lang w:eastAsia="zh-CN"/>
        </w:rPr>
      </w:pPr>
      <w:r w:rsidRPr="005967F9">
        <w:rPr>
          <w:rFonts w:hint="eastAsia"/>
          <w:lang w:eastAsia="zh-CN"/>
        </w:rPr>
        <w:tab/>
        <w:t>public int Value { get { return value; } }</w:t>
      </w:r>
    </w:p>
    <w:p w:rsidR="0028536B" w:rsidRPr="005967F9" w:rsidRDefault="0028536B">
      <w:pPr>
        <w:pStyle w:val="Code"/>
        <w:rPr>
          <w:lang w:eastAsia="zh-CN"/>
        </w:rPr>
      </w:pPr>
      <w:r w:rsidRPr="005967F9">
        <w:rPr>
          <w:rFonts w:hint="eastAsia"/>
          <w:lang w:eastAsia="zh-CN"/>
        </w:rPr>
        <w:tab/>
        <w:t>// Implicit conversion from int to DBInt.</w:t>
      </w:r>
    </w:p>
    <w:p w:rsidR="0028536B" w:rsidRPr="005967F9" w:rsidRDefault="0028536B">
      <w:pPr>
        <w:pStyle w:val="Code"/>
        <w:rPr>
          <w:lang w:eastAsia="zh-CN"/>
        </w:rPr>
      </w:pPr>
      <w:r w:rsidRPr="005967F9">
        <w:rPr>
          <w:rFonts w:hint="eastAsia"/>
          <w:lang w:eastAsia="zh-CN"/>
        </w:rPr>
        <w:tab/>
        <w:t>public static implicit operator DBInt(int x) {</w:t>
      </w:r>
      <w:r w:rsidRPr="005967F9">
        <w:rPr>
          <w:rFonts w:hint="eastAsia"/>
          <w:lang w:eastAsia="zh-CN"/>
        </w:rPr>
        <w:br/>
      </w:r>
      <w:r w:rsidRPr="005967F9">
        <w:rPr>
          <w:rFonts w:hint="eastAsia"/>
          <w:lang w:eastAsia="zh-CN"/>
        </w:rPr>
        <w:tab/>
      </w:r>
      <w:r w:rsidRPr="005967F9">
        <w:rPr>
          <w:rFonts w:hint="eastAsia"/>
          <w:lang w:eastAsia="zh-CN"/>
        </w:rPr>
        <w:tab/>
        <w:t>return new DBInt(x);</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Explicit conversion from DBInt to int. Throws an exception if the</w:t>
      </w:r>
      <w:r w:rsidRPr="005967F9">
        <w:rPr>
          <w:rFonts w:hint="eastAsia"/>
          <w:lang w:eastAsia="zh-CN"/>
        </w:rPr>
        <w:br/>
      </w:r>
      <w:r w:rsidRPr="005967F9">
        <w:rPr>
          <w:rFonts w:hint="eastAsia"/>
          <w:lang w:eastAsia="zh-CN"/>
        </w:rPr>
        <w:tab/>
        <w:t>// given DBInt represents an unknown value.</w:t>
      </w:r>
    </w:p>
    <w:p w:rsidR="0028536B" w:rsidRPr="005967F9" w:rsidRDefault="0028536B">
      <w:pPr>
        <w:pStyle w:val="Code"/>
        <w:rPr>
          <w:lang w:eastAsia="zh-CN"/>
        </w:rPr>
      </w:pPr>
      <w:r w:rsidRPr="005967F9">
        <w:rPr>
          <w:rFonts w:hint="eastAsia"/>
          <w:lang w:eastAsia="zh-CN"/>
        </w:rPr>
        <w:tab/>
        <w:t>public static explicit operator int(DBInt x) {</w:t>
      </w:r>
      <w:r w:rsidRPr="005967F9">
        <w:rPr>
          <w:rFonts w:hint="eastAsia"/>
          <w:lang w:eastAsia="zh-CN"/>
        </w:rPr>
        <w:br/>
      </w:r>
      <w:r w:rsidRPr="005967F9">
        <w:rPr>
          <w:rFonts w:hint="eastAsia"/>
          <w:lang w:eastAsia="zh-CN"/>
        </w:rPr>
        <w:tab/>
      </w:r>
      <w:r w:rsidRPr="005967F9">
        <w:rPr>
          <w:rFonts w:hint="eastAsia"/>
          <w:lang w:eastAsia="zh-CN"/>
        </w:rPr>
        <w:tab/>
        <w:t>if (!x.defined) throw new InvalidOperationException();</w:t>
      </w:r>
      <w:r w:rsidRPr="005967F9">
        <w:rPr>
          <w:rFonts w:hint="eastAsia"/>
          <w:lang w:eastAsia="zh-CN"/>
        </w:rPr>
        <w:br/>
      </w:r>
      <w:r w:rsidRPr="005967F9">
        <w:rPr>
          <w:rFonts w:hint="eastAsia"/>
          <w:lang w:eastAsia="zh-CN"/>
        </w:rPr>
        <w:tab/>
      </w:r>
      <w:r w:rsidRPr="005967F9">
        <w:rPr>
          <w:rFonts w:hint="eastAsia"/>
          <w:lang w:eastAsia="zh-CN"/>
        </w:rPr>
        <w:tab/>
        <w:t>return x.value;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DBInt operator +(DBInt x) {</w:t>
      </w:r>
      <w:r w:rsidRPr="005967F9">
        <w:rPr>
          <w:rFonts w:hint="eastAsia"/>
          <w:lang w:eastAsia="zh-CN"/>
        </w:rPr>
        <w:br/>
      </w:r>
      <w:r w:rsidRPr="005967F9">
        <w:rPr>
          <w:rFonts w:hint="eastAsia"/>
          <w:lang w:eastAsia="zh-CN"/>
        </w:rPr>
        <w:tab/>
      </w:r>
      <w:r w:rsidRPr="005967F9">
        <w:rPr>
          <w:rFonts w:hint="eastAsia"/>
          <w:lang w:eastAsia="zh-CN"/>
        </w:rPr>
        <w:tab/>
        <w:t>return x;</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DBInt operator -(DBInt x) {</w:t>
      </w:r>
      <w:r w:rsidRPr="005967F9">
        <w:rPr>
          <w:rFonts w:hint="eastAsia"/>
          <w:lang w:eastAsia="zh-CN"/>
        </w:rPr>
        <w:br/>
      </w:r>
      <w:r w:rsidRPr="005967F9">
        <w:rPr>
          <w:rFonts w:hint="eastAsia"/>
          <w:lang w:eastAsia="zh-CN"/>
        </w:rPr>
        <w:tab/>
      </w:r>
      <w:r w:rsidRPr="005967F9">
        <w:rPr>
          <w:rFonts w:hint="eastAsia"/>
          <w:lang w:eastAsia="zh-CN"/>
        </w:rPr>
        <w:tab/>
        <w:t>return x.defined ? -x.value : 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DBInt operator +(DBInt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 y.value: 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DBInt operator -(DBInt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 y.value: 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public static DBInt operator *(DBInt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 y.value: 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DBInt operator /(DBInt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 y.value: 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DBInt operator %(DBInt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 y.value: 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DBBool operator ==(DBInt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 y.value: DBBool.Null;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DBBool operator !=(DBInt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 y.value: DBBool.Null;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DBBool operator &gt;(DBInt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&gt; y.value: DBBool.Null;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DBBool operator &lt;(DBInt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&lt; y.value: DBBool.Null;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DBBool operator &gt;=(DBInt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&gt;= y.value: DBBool.Null;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DBBool operator &lt;=(DBInt x, DBInt y) {</w:t>
      </w:r>
      <w:r w:rsidRPr="005967F9">
        <w:rPr>
          <w:rFonts w:hint="eastAsia"/>
          <w:lang w:eastAsia="zh-CN"/>
        </w:rPr>
        <w:br/>
      </w:r>
      <w:r w:rsidRPr="005967F9">
        <w:rPr>
          <w:rFonts w:hint="eastAsia"/>
          <w:lang w:eastAsia="zh-CN"/>
        </w:rPr>
        <w:tab/>
      </w:r>
      <w:r w:rsidRPr="005967F9">
        <w:rPr>
          <w:rFonts w:hint="eastAsia"/>
          <w:lang w:eastAsia="zh-CN"/>
        </w:rPr>
        <w:tab/>
        <w:t>return x.defined &amp;&amp; y.defined? x.value &lt;= y.value: DBBool.Null;</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bool Equals(object obj) {</w:t>
      </w:r>
      <w:r w:rsidRPr="005967F9">
        <w:rPr>
          <w:rFonts w:hint="eastAsia"/>
          <w:lang w:eastAsia="zh-CN"/>
        </w:rPr>
        <w:br/>
      </w:r>
      <w:r w:rsidRPr="005967F9">
        <w:rPr>
          <w:rFonts w:hint="eastAsia"/>
          <w:lang w:eastAsia="zh-CN"/>
        </w:rPr>
        <w:tab/>
      </w:r>
      <w:r w:rsidRPr="005967F9">
        <w:rPr>
          <w:rFonts w:hint="eastAsia"/>
          <w:lang w:eastAsia="zh-CN"/>
        </w:rPr>
        <w:tab/>
        <w:t>if (!(obj is DBInt)) return false;</w:t>
      </w:r>
      <w:r w:rsidRPr="005967F9">
        <w:rPr>
          <w:rFonts w:hint="eastAsia"/>
          <w:lang w:eastAsia="zh-CN"/>
        </w:rPr>
        <w:br/>
      </w:r>
      <w:r w:rsidRPr="005967F9">
        <w:rPr>
          <w:rFonts w:hint="eastAsia"/>
          <w:lang w:eastAsia="zh-CN"/>
        </w:rPr>
        <w:tab/>
      </w:r>
      <w:r w:rsidRPr="005967F9">
        <w:rPr>
          <w:rFonts w:hint="eastAsia"/>
          <w:lang w:eastAsia="zh-CN"/>
        </w:rPr>
        <w:tab/>
        <w:t>DBInt x = (DBInt)obj;</w:t>
      </w:r>
      <w:r w:rsidRPr="005967F9">
        <w:rPr>
          <w:rFonts w:hint="eastAsia"/>
          <w:lang w:eastAsia="zh-CN"/>
        </w:rPr>
        <w:br/>
      </w:r>
      <w:r w:rsidRPr="005967F9">
        <w:rPr>
          <w:rFonts w:hint="eastAsia"/>
          <w:lang w:eastAsia="zh-CN"/>
        </w:rPr>
        <w:tab/>
      </w:r>
      <w:r w:rsidRPr="005967F9">
        <w:rPr>
          <w:rFonts w:hint="eastAsia"/>
          <w:lang w:eastAsia="zh-CN"/>
        </w:rPr>
        <w:tab/>
        <w:t>return value == x.value &amp;&amp; defined == x.defined;</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int GetHashCode() {</w:t>
      </w:r>
      <w:r w:rsidRPr="005967F9">
        <w:rPr>
          <w:rFonts w:hint="eastAsia"/>
          <w:lang w:eastAsia="zh-CN"/>
        </w:rPr>
        <w:br/>
      </w:r>
      <w:r w:rsidRPr="005967F9">
        <w:rPr>
          <w:rFonts w:hint="eastAsia"/>
          <w:lang w:eastAsia="zh-CN"/>
        </w:rPr>
        <w:tab/>
      </w:r>
      <w:r w:rsidRPr="005967F9">
        <w:rPr>
          <w:rFonts w:hint="eastAsia"/>
          <w:lang w:eastAsia="zh-CN"/>
        </w:rPr>
        <w:tab/>
        <w:t>return 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string ToString() {</w:t>
      </w:r>
      <w:r w:rsidRPr="005967F9">
        <w:rPr>
          <w:rFonts w:hint="eastAsia"/>
          <w:lang w:eastAsia="zh-CN"/>
        </w:rPr>
        <w:br/>
      </w:r>
      <w:r w:rsidRPr="005967F9">
        <w:rPr>
          <w:rFonts w:hint="eastAsia"/>
          <w:lang w:eastAsia="zh-CN"/>
        </w:rPr>
        <w:tab/>
      </w:r>
      <w:r w:rsidRPr="005967F9">
        <w:rPr>
          <w:rFonts w:hint="eastAsia"/>
          <w:lang w:eastAsia="zh-CN"/>
        </w:rPr>
        <w:tab/>
        <w:t xml:space="preserve">return defined? value.ToString(): </w:t>
      </w:r>
      <w:r w:rsidRPr="005967F9">
        <w:rPr>
          <w:rFonts w:hint="eastAsia"/>
          <w:lang w:eastAsia="zh-CN"/>
        </w:rPr>
        <w:t>“</w:t>
      </w:r>
      <w:r w:rsidRPr="005967F9">
        <w:rPr>
          <w:rFonts w:hint="eastAsia"/>
          <w:lang w:eastAsia="zh-CN"/>
        </w:rPr>
        <w:t>DBInt.Null</w:t>
      </w:r>
      <w:r w:rsidRPr="005967F9">
        <w:rPr>
          <w:rFonts w:hint="eastAsia"/>
          <w:lang w:eastAsia="zh-CN"/>
        </w:rPr>
        <w:t>”</w:t>
      </w:r>
      <w:r w:rsidRPr="005967F9">
        <w:rPr>
          <w:rFonts w:hint="eastAsia"/>
          <w:lang w:eastAsia="zh-CN"/>
        </w:rPr>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438" w:name="_Ref463585603"/>
      <w:bookmarkStart w:id="1439" w:name="_Toc365630790"/>
      <w:r w:rsidRPr="005967F9">
        <w:rPr>
          <w:rFonts w:hint="eastAsia"/>
          <w:lang w:eastAsia="zh-CN"/>
        </w:rPr>
        <w:t>数据库布尔类型</w:t>
      </w:r>
      <w:bookmarkEnd w:id="1438"/>
      <w:bookmarkEnd w:id="1439"/>
    </w:p>
    <w:p w:rsidR="0028536B" w:rsidRPr="005967F9" w:rsidRDefault="0028536B">
      <w:pPr>
        <w:rPr>
          <w:lang w:eastAsia="zh-CN"/>
        </w:rPr>
      </w:pPr>
      <w:r w:rsidRPr="005967F9">
        <w:rPr>
          <w:rFonts w:hint="eastAsia"/>
          <w:lang w:eastAsia="zh-CN"/>
        </w:rPr>
        <w:t>下面的</w:t>
      </w:r>
      <w:r w:rsidRPr="005967F9">
        <w:rPr>
          <w:rFonts w:hint="eastAsia"/>
          <w:lang w:eastAsia="zh-CN"/>
        </w:rPr>
        <w:t xml:space="preserve"> </w:t>
      </w:r>
      <w:r w:rsidRPr="005967F9">
        <w:rPr>
          <w:rStyle w:val="Codefragment"/>
          <w:rFonts w:hint="eastAsia"/>
          <w:lang w:eastAsia="zh-CN"/>
        </w:rPr>
        <w:t>DBBool</w:t>
      </w:r>
      <w:r w:rsidRPr="005967F9">
        <w:rPr>
          <w:rFonts w:hint="eastAsia"/>
          <w:lang w:eastAsia="zh-CN"/>
        </w:rPr>
        <w:t xml:space="preserve"> </w:t>
      </w:r>
      <w:r w:rsidRPr="005967F9">
        <w:rPr>
          <w:rFonts w:hint="eastAsia"/>
          <w:lang w:eastAsia="zh-CN"/>
        </w:rPr>
        <w:t>结构实现了一个三值逻辑类型。此类型的可能值有</w:t>
      </w:r>
      <w:r w:rsidRPr="005967F9">
        <w:rPr>
          <w:rFonts w:hint="eastAsia"/>
          <w:lang w:eastAsia="zh-CN"/>
        </w:rPr>
        <w:t xml:space="preserve"> </w:t>
      </w:r>
      <w:r w:rsidRPr="005967F9">
        <w:rPr>
          <w:rStyle w:val="Codefragment"/>
          <w:rFonts w:hint="eastAsia"/>
          <w:lang w:eastAsia="zh-CN"/>
        </w:rPr>
        <w:t>DBBool.True</w:t>
      </w:r>
      <w:r w:rsidRPr="005967F9">
        <w:rPr>
          <w:rFonts w:hint="eastAsia"/>
          <w:lang w:eastAsia="zh-CN"/>
        </w:rPr>
        <w:t>、</w:t>
      </w:r>
      <w:r w:rsidRPr="005967F9">
        <w:rPr>
          <w:rStyle w:val="Codefragment"/>
          <w:rFonts w:hint="eastAsia"/>
          <w:lang w:eastAsia="zh-CN"/>
        </w:rPr>
        <w:t>DBBool.False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DBBool.Null</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成员用于表示未知值。这样的三值逻辑类型经常用在数据库中。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public struct DBBool</w:t>
      </w:r>
      <w:r w:rsidRPr="005967F9">
        <w:rPr>
          <w:rFonts w:hint="eastAsia"/>
          <w:lang w:eastAsia="zh-CN"/>
        </w:rPr>
        <w:br/>
        <w:t>{</w:t>
      </w:r>
      <w:r w:rsidRPr="005967F9">
        <w:rPr>
          <w:rFonts w:hint="eastAsia"/>
          <w:lang w:eastAsia="zh-CN"/>
        </w:rPr>
        <w:br/>
      </w:r>
      <w:r w:rsidRPr="005967F9">
        <w:rPr>
          <w:rFonts w:hint="eastAsia"/>
          <w:lang w:eastAsia="zh-CN"/>
        </w:rPr>
        <w:tab/>
        <w:t>// The three possible DBBool values.</w:t>
      </w:r>
    </w:p>
    <w:p w:rsidR="0028536B" w:rsidRPr="005967F9" w:rsidRDefault="0028536B">
      <w:pPr>
        <w:pStyle w:val="Code"/>
        <w:rPr>
          <w:lang w:eastAsia="zh-CN"/>
        </w:rPr>
      </w:pPr>
      <w:r w:rsidRPr="005967F9">
        <w:rPr>
          <w:rFonts w:hint="eastAsia"/>
          <w:lang w:eastAsia="zh-CN"/>
        </w:rPr>
        <w:tab/>
        <w:t>public static readonly DBBool Null = new DBBool(0);</w:t>
      </w:r>
      <w:r w:rsidRPr="005967F9">
        <w:rPr>
          <w:rFonts w:hint="eastAsia"/>
          <w:lang w:eastAsia="zh-CN"/>
        </w:rPr>
        <w:br/>
      </w:r>
      <w:r w:rsidRPr="005967F9">
        <w:rPr>
          <w:rFonts w:hint="eastAsia"/>
          <w:lang w:eastAsia="zh-CN"/>
        </w:rPr>
        <w:tab/>
        <w:t>public static readonly DBBool False = new DBBool(-1);</w:t>
      </w:r>
      <w:r w:rsidRPr="005967F9">
        <w:rPr>
          <w:rFonts w:hint="eastAsia"/>
          <w:lang w:eastAsia="zh-CN"/>
        </w:rPr>
        <w:br/>
      </w:r>
      <w:r w:rsidRPr="005967F9">
        <w:rPr>
          <w:rFonts w:hint="eastAsia"/>
          <w:lang w:eastAsia="zh-CN"/>
        </w:rPr>
        <w:tab/>
        <w:t>public static readonly DBBool True = new DBBool(1);</w:t>
      </w:r>
    </w:p>
    <w:p w:rsidR="0028536B" w:rsidRPr="005967F9" w:rsidRDefault="0028536B">
      <w:pPr>
        <w:pStyle w:val="Code"/>
        <w:rPr>
          <w:lang w:eastAsia="zh-CN"/>
        </w:rPr>
      </w:pPr>
      <w:r w:rsidRPr="005967F9">
        <w:rPr>
          <w:rFonts w:hint="eastAsia"/>
          <w:lang w:eastAsia="zh-CN"/>
        </w:rPr>
        <w:tab/>
        <w:t xml:space="preserve">// Private field that stores </w:t>
      </w:r>
      <w:r w:rsidRPr="005967F9">
        <w:rPr>
          <w:rFonts w:hint="eastAsia"/>
          <w:lang w:eastAsia="zh-CN"/>
        </w:rPr>
        <w:t>–</w:t>
      </w:r>
      <w:r w:rsidRPr="005967F9">
        <w:rPr>
          <w:rFonts w:hint="eastAsia"/>
          <w:lang w:eastAsia="zh-CN"/>
        </w:rPr>
        <w:t>1, 0, 1 for False, Null, True.</w:t>
      </w:r>
    </w:p>
    <w:p w:rsidR="0028536B" w:rsidRPr="005967F9" w:rsidRDefault="0028536B">
      <w:pPr>
        <w:pStyle w:val="Code"/>
        <w:rPr>
          <w:lang w:eastAsia="zh-CN"/>
        </w:rPr>
      </w:pPr>
      <w:r w:rsidRPr="005967F9">
        <w:rPr>
          <w:rFonts w:hint="eastAsia"/>
          <w:lang w:eastAsia="zh-CN"/>
        </w:rPr>
        <w:tab/>
        <w:t>sbyte value;</w:t>
      </w:r>
    </w:p>
    <w:p w:rsidR="0028536B" w:rsidRPr="005967F9" w:rsidRDefault="0028536B">
      <w:pPr>
        <w:pStyle w:val="Code"/>
        <w:rPr>
          <w:lang w:eastAsia="zh-CN"/>
        </w:rPr>
      </w:pPr>
      <w:r w:rsidRPr="005967F9">
        <w:rPr>
          <w:rFonts w:hint="eastAsia"/>
          <w:lang w:eastAsia="zh-CN"/>
        </w:rPr>
        <w:lastRenderedPageBreak/>
        <w:tab/>
        <w:t xml:space="preserve">// Private instance constructor. The value parameter must be </w:t>
      </w:r>
      <w:r w:rsidRPr="005967F9">
        <w:rPr>
          <w:rFonts w:hint="eastAsia"/>
          <w:lang w:eastAsia="zh-CN"/>
        </w:rPr>
        <w:t>–</w:t>
      </w:r>
      <w:r w:rsidRPr="005967F9">
        <w:rPr>
          <w:rFonts w:hint="eastAsia"/>
          <w:lang w:eastAsia="zh-CN"/>
        </w:rPr>
        <w:t>1, 0, or 1.</w:t>
      </w:r>
    </w:p>
    <w:p w:rsidR="0028536B" w:rsidRPr="005967F9" w:rsidRDefault="0028536B">
      <w:pPr>
        <w:pStyle w:val="Code"/>
        <w:rPr>
          <w:lang w:eastAsia="zh-CN"/>
        </w:rPr>
      </w:pPr>
      <w:r w:rsidRPr="005967F9">
        <w:rPr>
          <w:rFonts w:hint="eastAsia"/>
          <w:lang w:eastAsia="zh-CN"/>
        </w:rPr>
        <w:tab/>
        <w:t>DBBool(int value) {</w:t>
      </w:r>
      <w:r w:rsidRPr="005967F9">
        <w:rPr>
          <w:rFonts w:hint="eastAsia"/>
          <w:lang w:eastAsia="zh-CN"/>
        </w:rPr>
        <w:br/>
      </w:r>
      <w:r w:rsidRPr="005967F9">
        <w:rPr>
          <w:rFonts w:hint="eastAsia"/>
          <w:lang w:eastAsia="zh-CN"/>
        </w:rPr>
        <w:tab/>
      </w:r>
      <w:r w:rsidRPr="005967F9">
        <w:rPr>
          <w:rFonts w:hint="eastAsia"/>
          <w:lang w:eastAsia="zh-CN"/>
        </w:rPr>
        <w:tab/>
        <w:t>this.value = (sbyte)value;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Properties to examine the value of a DBBool. Return true if this</w:t>
      </w:r>
      <w:r w:rsidRPr="005967F9">
        <w:rPr>
          <w:rFonts w:hint="eastAsia"/>
          <w:lang w:eastAsia="zh-CN"/>
        </w:rPr>
        <w:br/>
      </w:r>
      <w:r w:rsidRPr="005967F9">
        <w:rPr>
          <w:rFonts w:hint="eastAsia"/>
          <w:lang w:eastAsia="zh-CN"/>
        </w:rPr>
        <w:tab/>
        <w:t>// DBBool has the given value, false otherwise.</w:t>
      </w:r>
    </w:p>
    <w:p w:rsidR="0028536B" w:rsidRPr="005967F9" w:rsidRDefault="0028536B">
      <w:pPr>
        <w:pStyle w:val="Code"/>
        <w:rPr>
          <w:lang w:eastAsia="zh-CN"/>
        </w:rPr>
      </w:pPr>
      <w:r w:rsidRPr="005967F9">
        <w:rPr>
          <w:rFonts w:hint="eastAsia"/>
          <w:lang w:eastAsia="zh-CN"/>
        </w:rPr>
        <w:tab/>
        <w:t>public bool IsNull { get { return value == 0; } }</w:t>
      </w:r>
    </w:p>
    <w:p w:rsidR="0028536B" w:rsidRPr="005967F9" w:rsidRDefault="0028536B">
      <w:pPr>
        <w:pStyle w:val="Code"/>
        <w:rPr>
          <w:lang w:eastAsia="zh-CN"/>
        </w:rPr>
      </w:pPr>
      <w:r w:rsidRPr="005967F9">
        <w:rPr>
          <w:rFonts w:hint="eastAsia"/>
          <w:lang w:eastAsia="zh-CN"/>
        </w:rPr>
        <w:tab/>
        <w:t>public bool IsFalse { get { return value &lt; 0; } }</w:t>
      </w:r>
    </w:p>
    <w:p w:rsidR="0028536B" w:rsidRPr="005967F9" w:rsidRDefault="0028536B">
      <w:pPr>
        <w:pStyle w:val="Code"/>
        <w:rPr>
          <w:lang w:eastAsia="zh-CN"/>
        </w:rPr>
      </w:pPr>
      <w:r w:rsidRPr="005967F9">
        <w:rPr>
          <w:rFonts w:hint="eastAsia"/>
          <w:lang w:eastAsia="zh-CN"/>
        </w:rPr>
        <w:tab/>
        <w:t>public bool IsTrue { get { return value &gt; 0; } }</w:t>
      </w:r>
    </w:p>
    <w:p w:rsidR="0028536B" w:rsidRPr="005967F9" w:rsidRDefault="0028536B">
      <w:pPr>
        <w:pStyle w:val="Code"/>
        <w:rPr>
          <w:lang w:eastAsia="zh-CN"/>
        </w:rPr>
      </w:pPr>
      <w:r w:rsidRPr="005967F9">
        <w:rPr>
          <w:rFonts w:hint="eastAsia"/>
          <w:lang w:eastAsia="zh-CN"/>
        </w:rPr>
        <w:tab/>
        <w:t>// Implicit conversion from bool to DBBool. Maps true to DBBool.True and</w:t>
      </w:r>
      <w:r w:rsidRPr="005967F9">
        <w:rPr>
          <w:rFonts w:hint="eastAsia"/>
          <w:lang w:eastAsia="zh-CN"/>
        </w:rPr>
        <w:br/>
      </w:r>
      <w:r w:rsidRPr="005967F9">
        <w:rPr>
          <w:rFonts w:hint="eastAsia"/>
          <w:lang w:eastAsia="zh-CN"/>
        </w:rPr>
        <w:tab/>
        <w:t>// false to DBBool.False.</w:t>
      </w:r>
    </w:p>
    <w:p w:rsidR="0028536B" w:rsidRPr="005967F9" w:rsidRDefault="0028536B">
      <w:pPr>
        <w:pStyle w:val="Code"/>
        <w:rPr>
          <w:lang w:eastAsia="zh-CN"/>
        </w:rPr>
      </w:pPr>
      <w:r w:rsidRPr="005967F9">
        <w:rPr>
          <w:rFonts w:hint="eastAsia"/>
          <w:lang w:eastAsia="zh-CN"/>
        </w:rPr>
        <w:tab/>
        <w:t>public static implicit operator DBBool(bool x) {</w:t>
      </w:r>
      <w:r w:rsidRPr="005967F9">
        <w:rPr>
          <w:rFonts w:hint="eastAsia"/>
          <w:lang w:eastAsia="zh-CN"/>
        </w:rPr>
        <w:br/>
      </w:r>
      <w:r w:rsidRPr="005967F9">
        <w:rPr>
          <w:rFonts w:hint="eastAsia"/>
          <w:lang w:eastAsia="zh-CN"/>
        </w:rPr>
        <w:tab/>
      </w:r>
      <w:r w:rsidRPr="005967F9">
        <w:rPr>
          <w:rFonts w:hint="eastAsia"/>
          <w:lang w:eastAsia="zh-CN"/>
        </w:rPr>
        <w:tab/>
        <w:t>return x? True: False;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Explicit conversion from DBBool to bool. Throws an exception if the</w:t>
      </w:r>
      <w:r w:rsidRPr="005967F9">
        <w:rPr>
          <w:rFonts w:hint="eastAsia"/>
          <w:lang w:eastAsia="zh-CN"/>
        </w:rPr>
        <w:br/>
      </w:r>
      <w:r w:rsidRPr="005967F9">
        <w:rPr>
          <w:rFonts w:hint="eastAsia"/>
          <w:lang w:eastAsia="zh-CN"/>
        </w:rPr>
        <w:tab/>
        <w:t>// given DBBool is Null, otherwise returns true or false.</w:t>
      </w:r>
    </w:p>
    <w:p w:rsidR="0028536B" w:rsidRPr="005967F9" w:rsidRDefault="0028536B">
      <w:pPr>
        <w:pStyle w:val="Code"/>
        <w:rPr>
          <w:lang w:eastAsia="zh-CN"/>
        </w:rPr>
      </w:pPr>
      <w:r w:rsidRPr="005967F9">
        <w:rPr>
          <w:rFonts w:hint="eastAsia"/>
          <w:lang w:eastAsia="zh-CN"/>
        </w:rPr>
        <w:tab/>
        <w:t>public static explicit operator bool(DBBool x) {</w:t>
      </w:r>
      <w:r w:rsidRPr="005967F9">
        <w:rPr>
          <w:rFonts w:hint="eastAsia"/>
          <w:lang w:eastAsia="zh-CN"/>
        </w:rPr>
        <w:br/>
      </w:r>
      <w:r w:rsidRPr="005967F9">
        <w:rPr>
          <w:rFonts w:hint="eastAsia"/>
          <w:lang w:eastAsia="zh-CN"/>
        </w:rPr>
        <w:tab/>
      </w:r>
      <w:r w:rsidRPr="005967F9">
        <w:rPr>
          <w:rFonts w:hint="eastAsia"/>
          <w:lang w:eastAsia="zh-CN"/>
        </w:rPr>
        <w:tab/>
        <w:t>if (x.value == 0) throw new InvalidOperationException();</w:t>
      </w:r>
      <w:r w:rsidRPr="005967F9">
        <w:rPr>
          <w:rFonts w:hint="eastAsia"/>
          <w:lang w:eastAsia="zh-CN"/>
        </w:rPr>
        <w:br/>
      </w:r>
      <w:r w:rsidRPr="005967F9">
        <w:rPr>
          <w:rFonts w:hint="eastAsia"/>
          <w:lang w:eastAsia="zh-CN"/>
        </w:rPr>
        <w:tab/>
      </w:r>
      <w:r w:rsidRPr="005967F9">
        <w:rPr>
          <w:rFonts w:hint="eastAsia"/>
          <w:lang w:eastAsia="zh-CN"/>
        </w:rPr>
        <w:tab/>
        <w:t>return x.value &gt; 0;</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Equality operator. Returns Null if either operand is Null, otherwise</w:t>
      </w:r>
      <w:r w:rsidRPr="005967F9">
        <w:rPr>
          <w:rFonts w:hint="eastAsia"/>
          <w:lang w:eastAsia="zh-CN"/>
        </w:rPr>
        <w:br/>
      </w:r>
      <w:r w:rsidRPr="005967F9">
        <w:rPr>
          <w:rFonts w:hint="eastAsia"/>
          <w:lang w:eastAsia="zh-CN"/>
        </w:rPr>
        <w:tab/>
        <w:t>// returns True or False.</w:t>
      </w:r>
    </w:p>
    <w:p w:rsidR="0028536B" w:rsidRPr="005967F9" w:rsidRDefault="0028536B">
      <w:pPr>
        <w:pStyle w:val="Code"/>
        <w:rPr>
          <w:lang w:eastAsia="zh-CN"/>
        </w:rPr>
      </w:pPr>
      <w:r w:rsidRPr="005967F9">
        <w:rPr>
          <w:rFonts w:hint="eastAsia"/>
          <w:lang w:eastAsia="zh-CN"/>
        </w:rPr>
        <w:tab/>
        <w:t>public static DBBool operator ==(DBBool x, DBBool y) {</w:t>
      </w:r>
      <w:r w:rsidRPr="005967F9">
        <w:rPr>
          <w:rFonts w:hint="eastAsia"/>
          <w:lang w:eastAsia="zh-CN"/>
        </w:rPr>
        <w:br/>
      </w:r>
      <w:r w:rsidRPr="005967F9">
        <w:rPr>
          <w:rFonts w:hint="eastAsia"/>
          <w:lang w:eastAsia="zh-CN"/>
        </w:rPr>
        <w:tab/>
      </w:r>
      <w:r w:rsidRPr="005967F9">
        <w:rPr>
          <w:rFonts w:hint="eastAsia"/>
          <w:lang w:eastAsia="zh-CN"/>
        </w:rPr>
        <w:tab/>
        <w:t>if (x.value == 0 || y.value == 0) return Null;</w:t>
      </w:r>
      <w:r w:rsidRPr="005967F9">
        <w:rPr>
          <w:rFonts w:hint="eastAsia"/>
          <w:lang w:eastAsia="zh-CN"/>
        </w:rPr>
        <w:br/>
      </w:r>
      <w:r w:rsidRPr="005967F9">
        <w:rPr>
          <w:rFonts w:hint="eastAsia"/>
          <w:lang w:eastAsia="zh-CN"/>
        </w:rPr>
        <w:tab/>
      </w:r>
      <w:r w:rsidRPr="005967F9">
        <w:rPr>
          <w:rFonts w:hint="eastAsia"/>
          <w:lang w:eastAsia="zh-CN"/>
        </w:rPr>
        <w:tab/>
        <w:t>return x.value == y.value? True: False;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Inequality operator. Returns Null if either operand is Null, otherwise</w:t>
      </w:r>
      <w:r w:rsidRPr="005967F9">
        <w:rPr>
          <w:rFonts w:hint="eastAsia"/>
          <w:lang w:eastAsia="zh-CN"/>
        </w:rPr>
        <w:br/>
      </w:r>
      <w:r w:rsidRPr="005967F9">
        <w:rPr>
          <w:rFonts w:hint="eastAsia"/>
          <w:lang w:eastAsia="zh-CN"/>
        </w:rPr>
        <w:tab/>
        <w:t>// returns True or False.</w:t>
      </w:r>
    </w:p>
    <w:p w:rsidR="0028536B" w:rsidRPr="005967F9" w:rsidRDefault="0028536B">
      <w:pPr>
        <w:pStyle w:val="Code"/>
        <w:rPr>
          <w:lang w:eastAsia="zh-CN"/>
        </w:rPr>
      </w:pPr>
      <w:r w:rsidRPr="005967F9">
        <w:rPr>
          <w:rFonts w:hint="eastAsia"/>
          <w:lang w:eastAsia="zh-CN"/>
        </w:rPr>
        <w:tab/>
        <w:t>public static DBBool operator !=(DBBool x, DBBool y) {</w:t>
      </w:r>
      <w:r w:rsidRPr="005967F9">
        <w:rPr>
          <w:rFonts w:hint="eastAsia"/>
          <w:lang w:eastAsia="zh-CN"/>
        </w:rPr>
        <w:br/>
      </w:r>
      <w:r w:rsidRPr="005967F9">
        <w:rPr>
          <w:rFonts w:hint="eastAsia"/>
          <w:lang w:eastAsia="zh-CN"/>
        </w:rPr>
        <w:tab/>
      </w:r>
      <w:r w:rsidRPr="005967F9">
        <w:rPr>
          <w:rFonts w:hint="eastAsia"/>
          <w:lang w:eastAsia="zh-CN"/>
        </w:rPr>
        <w:tab/>
        <w:t>if (x.value == 0 || y.value == 0) return Null;</w:t>
      </w:r>
      <w:r w:rsidRPr="005967F9">
        <w:rPr>
          <w:rFonts w:hint="eastAsia"/>
          <w:lang w:eastAsia="zh-CN"/>
        </w:rPr>
        <w:br/>
      </w:r>
      <w:r w:rsidRPr="005967F9">
        <w:rPr>
          <w:rFonts w:hint="eastAsia"/>
          <w:lang w:eastAsia="zh-CN"/>
        </w:rPr>
        <w:tab/>
      </w:r>
      <w:r w:rsidRPr="005967F9">
        <w:rPr>
          <w:rFonts w:hint="eastAsia"/>
          <w:lang w:eastAsia="zh-CN"/>
        </w:rPr>
        <w:tab/>
        <w:t>return x.value != y.value? True: False;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Logical negation operator. Returns True if the operand is False, Null</w:t>
      </w:r>
      <w:r w:rsidRPr="005967F9">
        <w:rPr>
          <w:rFonts w:hint="eastAsia"/>
          <w:lang w:eastAsia="zh-CN"/>
        </w:rPr>
        <w:br/>
      </w:r>
      <w:r w:rsidRPr="005967F9">
        <w:rPr>
          <w:rFonts w:hint="eastAsia"/>
          <w:lang w:eastAsia="zh-CN"/>
        </w:rPr>
        <w:tab/>
        <w:t>// if the operand is Null, or False if the operand is True.</w:t>
      </w:r>
    </w:p>
    <w:p w:rsidR="0028536B" w:rsidRPr="005967F9" w:rsidRDefault="0028536B">
      <w:pPr>
        <w:pStyle w:val="Code"/>
        <w:rPr>
          <w:lang w:eastAsia="zh-CN"/>
        </w:rPr>
      </w:pPr>
      <w:r w:rsidRPr="005967F9">
        <w:rPr>
          <w:rFonts w:hint="eastAsia"/>
          <w:lang w:eastAsia="zh-CN"/>
        </w:rPr>
        <w:tab/>
        <w:t>public static DBBool operator !(DBBool x) {</w:t>
      </w:r>
      <w:r w:rsidRPr="005967F9">
        <w:rPr>
          <w:rFonts w:hint="eastAsia"/>
          <w:lang w:eastAsia="zh-CN"/>
        </w:rPr>
        <w:br/>
      </w:r>
      <w:r w:rsidRPr="005967F9">
        <w:rPr>
          <w:rFonts w:hint="eastAsia"/>
          <w:lang w:eastAsia="zh-CN"/>
        </w:rPr>
        <w:tab/>
      </w:r>
      <w:r w:rsidRPr="005967F9">
        <w:rPr>
          <w:rFonts w:hint="eastAsia"/>
          <w:lang w:eastAsia="zh-CN"/>
        </w:rPr>
        <w:tab/>
        <w:t>return new DBBool(-x.value);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Logical AND operator. Returns False if either operand is False,</w:t>
      </w:r>
      <w:r w:rsidRPr="005967F9">
        <w:rPr>
          <w:rFonts w:hint="eastAsia"/>
          <w:lang w:eastAsia="zh-CN"/>
        </w:rPr>
        <w:br/>
      </w:r>
      <w:r w:rsidRPr="005967F9">
        <w:rPr>
          <w:rFonts w:hint="eastAsia"/>
          <w:lang w:eastAsia="zh-CN"/>
        </w:rPr>
        <w:tab/>
        <w:t>// otherwise Null if either operand is Null, otherwise True.</w:t>
      </w:r>
    </w:p>
    <w:p w:rsidR="0028536B" w:rsidRPr="005967F9" w:rsidRDefault="0028536B">
      <w:pPr>
        <w:pStyle w:val="Code"/>
        <w:rPr>
          <w:lang w:eastAsia="zh-CN"/>
        </w:rPr>
      </w:pPr>
      <w:r w:rsidRPr="005967F9">
        <w:rPr>
          <w:rFonts w:hint="eastAsia"/>
          <w:lang w:eastAsia="zh-CN"/>
        </w:rPr>
        <w:tab/>
        <w:t>public static DBBool operator &amp;(DBBool x, DBBool y) {</w:t>
      </w:r>
      <w:r w:rsidRPr="005967F9">
        <w:rPr>
          <w:rFonts w:hint="eastAsia"/>
          <w:lang w:eastAsia="zh-CN"/>
        </w:rPr>
        <w:br/>
      </w:r>
      <w:r w:rsidRPr="005967F9">
        <w:rPr>
          <w:rFonts w:hint="eastAsia"/>
          <w:lang w:eastAsia="zh-CN"/>
        </w:rPr>
        <w:tab/>
      </w:r>
      <w:r w:rsidRPr="005967F9">
        <w:rPr>
          <w:rFonts w:hint="eastAsia"/>
          <w:lang w:eastAsia="zh-CN"/>
        </w:rPr>
        <w:tab/>
        <w:t>return new DBBool(x.value &lt; y.value? x.value: y.value);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Logical OR operator. Returns True if either operand is True, otherwise</w:t>
      </w:r>
      <w:r w:rsidRPr="005967F9">
        <w:rPr>
          <w:rFonts w:hint="eastAsia"/>
          <w:lang w:eastAsia="zh-CN"/>
        </w:rPr>
        <w:br/>
      </w:r>
      <w:r w:rsidRPr="005967F9">
        <w:rPr>
          <w:rFonts w:hint="eastAsia"/>
          <w:lang w:eastAsia="zh-CN"/>
        </w:rPr>
        <w:tab/>
        <w:t>// Null if either operand is Null, otherwise False.</w:t>
      </w:r>
    </w:p>
    <w:p w:rsidR="0028536B" w:rsidRPr="005967F9" w:rsidRDefault="0028536B">
      <w:pPr>
        <w:pStyle w:val="Code"/>
        <w:rPr>
          <w:lang w:eastAsia="zh-CN"/>
        </w:rPr>
      </w:pPr>
      <w:r w:rsidRPr="005967F9">
        <w:rPr>
          <w:rFonts w:hint="eastAsia"/>
          <w:lang w:eastAsia="zh-CN"/>
        </w:rPr>
        <w:tab/>
        <w:t>public static DBBool operator |(DBBool x, DBBool y) {</w:t>
      </w:r>
      <w:r w:rsidRPr="005967F9">
        <w:rPr>
          <w:rFonts w:hint="eastAsia"/>
          <w:lang w:eastAsia="zh-CN"/>
        </w:rPr>
        <w:br/>
      </w:r>
      <w:r w:rsidRPr="005967F9">
        <w:rPr>
          <w:rFonts w:hint="eastAsia"/>
          <w:lang w:eastAsia="zh-CN"/>
        </w:rPr>
        <w:tab/>
      </w:r>
      <w:r w:rsidRPr="005967F9">
        <w:rPr>
          <w:rFonts w:hint="eastAsia"/>
          <w:lang w:eastAsia="zh-CN"/>
        </w:rPr>
        <w:tab/>
        <w:t>return new DBBool(x.value &gt; y.value? x.value: y.value);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Definitely true operator. Returns true if the operand is True, false</w:t>
      </w:r>
      <w:r w:rsidRPr="005967F9">
        <w:rPr>
          <w:rFonts w:hint="eastAsia"/>
          <w:lang w:eastAsia="zh-CN"/>
        </w:rPr>
        <w:br/>
      </w:r>
      <w:r w:rsidRPr="005967F9">
        <w:rPr>
          <w:rFonts w:hint="eastAsia"/>
          <w:lang w:eastAsia="zh-CN"/>
        </w:rPr>
        <w:tab/>
        <w:t>// otherwise.</w:t>
      </w:r>
    </w:p>
    <w:p w:rsidR="0028536B" w:rsidRPr="005967F9" w:rsidRDefault="0028536B">
      <w:pPr>
        <w:pStyle w:val="Code"/>
        <w:rPr>
          <w:lang w:eastAsia="zh-CN"/>
        </w:rPr>
      </w:pPr>
      <w:r w:rsidRPr="005967F9">
        <w:rPr>
          <w:rFonts w:hint="eastAsia"/>
          <w:lang w:eastAsia="zh-CN"/>
        </w:rPr>
        <w:lastRenderedPageBreak/>
        <w:tab/>
        <w:t>public static bool operator true(DBBool x) {</w:t>
      </w:r>
      <w:r w:rsidRPr="005967F9">
        <w:rPr>
          <w:rFonts w:hint="eastAsia"/>
          <w:lang w:eastAsia="zh-CN"/>
        </w:rPr>
        <w:br/>
      </w:r>
      <w:r w:rsidRPr="005967F9">
        <w:rPr>
          <w:rFonts w:hint="eastAsia"/>
          <w:lang w:eastAsia="zh-CN"/>
        </w:rPr>
        <w:tab/>
      </w:r>
      <w:r w:rsidRPr="005967F9">
        <w:rPr>
          <w:rFonts w:hint="eastAsia"/>
          <w:lang w:eastAsia="zh-CN"/>
        </w:rPr>
        <w:tab/>
        <w:t>return x.value &gt; 0;</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Definitely false operator. Returns true if the operand is False, false</w:t>
      </w:r>
      <w:r w:rsidRPr="005967F9">
        <w:rPr>
          <w:rFonts w:hint="eastAsia"/>
          <w:lang w:eastAsia="zh-CN"/>
        </w:rPr>
        <w:br/>
      </w:r>
      <w:r w:rsidRPr="005967F9">
        <w:rPr>
          <w:rFonts w:hint="eastAsia"/>
          <w:lang w:eastAsia="zh-CN"/>
        </w:rPr>
        <w:tab/>
        <w:t>// otherwise.</w:t>
      </w:r>
    </w:p>
    <w:p w:rsidR="0028536B" w:rsidRPr="005967F9" w:rsidRDefault="0028536B">
      <w:pPr>
        <w:pStyle w:val="Code"/>
        <w:rPr>
          <w:lang w:eastAsia="zh-CN"/>
        </w:rPr>
      </w:pPr>
      <w:r w:rsidRPr="005967F9">
        <w:rPr>
          <w:rFonts w:hint="eastAsia"/>
          <w:lang w:eastAsia="zh-CN"/>
        </w:rPr>
        <w:tab/>
        <w:t>public static bool operator false(DBBool x) {</w:t>
      </w:r>
      <w:r w:rsidRPr="005967F9">
        <w:rPr>
          <w:rFonts w:hint="eastAsia"/>
          <w:lang w:eastAsia="zh-CN"/>
        </w:rPr>
        <w:br/>
      </w:r>
      <w:r w:rsidRPr="005967F9">
        <w:rPr>
          <w:rFonts w:hint="eastAsia"/>
          <w:lang w:eastAsia="zh-CN"/>
        </w:rPr>
        <w:tab/>
      </w:r>
      <w:r w:rsidRPr="005967F9">
        <w:rPr>
          <w:rFonts w:hint="eastAsia"/>
          <w:lang w:eastAsia="zh-CN"/>
        </w:rPr>
        <w:tab/>
        <w:t>return x.value &lt; 0;</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bool Equals(object obj) {</w:t>
      </w:r>
      <w:r w:rsidRPr="005967F9">
        <w:rPr>
          <w:rFonts w:hint="eastAsia"/>
          <w:lang w:eastAsia="zh-CN"/>
        </w:rPr>
        <w:br/>
      </w:r>
      <w:r w:rsidRPr="005967F9">
        <w:rPr>
          <w:rFonts w:hint="eastAsia"/>
          <w:lang w:eastAsia="zh-CN"/>
        </w:rPr>
        <w:tab/>
      </w:r>
      <w:r w:rsidRPr="005967F9">
        <w:rPr>
          <w:rFonts w:hint="eastAsia"/>
          <w:lang w:eastAsia="zh-CN"/>
        </w:rPr>
        <w:tab/>
        <w:t>if (!(obj is DBBool)) return false;</w:t>
      </w:r>
      <w:r w:rsidRPr="005967F9">
        <w:rPr>
          <w:rFonts w:hint="eastAsia"/>
          <w:lang w:eastAsia="zh-CN"/>
        </w:rPr>
        <w:br/>
      </w:r>
      <w:r w:rsidRPr="005967F9">
        <w:rPr>
          <w:rFonts w:hint="eastAsia"/>
          <w:lang w:eastAsia="zh-CN"/>
        </w:rPr>
        <w:tab/>
      </w:r>
      <w:r w:rsidRPr="005967F9">
        <w:rPr>
          <w:rFonts w:hint="eastAsia"/>
          <w:lang w:eastAsia="zh-CN"/>
        </w:rPr>
        <w:tab/>
        <w:t>return value == ((DBBool)obj).value;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int GetHashCode() {</w:t>
      </w:r>
      <w:r w:rsidRPr="005967F9">
        <w:rPr>
          <w:rFonts w:hint="eastAsia"/>
          <w:lang w:eastAsia="zh-CN"/>
        </w:rPr>
        <w:br/>
      </w:r>
      <w:r w:rsidRPr="005967F9">
        <w:rPr>
          <w:rFonts w:hint="eastAsia"/>
          <w:lang w:eastAsia="zh-CN"/>
        </w:rPr>
        <w:tab/>
      </w:r>
      <w:r w:rsidRPr="005967F9">
        <w:rPr>
          <w:rFonts w:hint="eastAsia"/>
          <w:lang w:eastAsia="zh-CN"/>
        </w:rPr>
        <w:tab/>
        <w:t>return 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override string ToString() {</w:t>
      </w:r>
      <w:r w:rsidRPr="005967F9">
        <w:rPr>
          <w:rFonts w:hint="eastAsia"/>
          <w:lang w:eastAsia="zh-CN"/>
        </w:rPr>
        <w:br/>
      </w:r>
      <w:r w:rsidRPr="005967F9">
        <w:rPr>
          <w:rFonts w:hint="eastAsia"/>
          <w:lang w:eastAsia="zh-CN"/>
        </w:rPr>
        <w:tab/>
      </w:r>
      <w:r w:rsidRPr="005967F9">
        <w:rPr>
          <w:rFonts w:hint="eastAsia"/>
          <w:lang w:eastAsia="zh-CN"/>
        </w:rPr>
        <w:tab/>
        <w:t>if (value &gt; 0) return "DBBool.True";</w:t>
      </w:r>
      <w:r w:rsidRPr="005967F9">
        <w:rPr>
          <w:rFonts w:hint="eastAsia"/>
          <w:lang w:eastAsia="zh-CN"/>
        </w:rPr>
        <w:br/>
      </w:r>
      <w:r w:rsidRPr="005967F9">
        <w:rPr>
          <w:rFonts w:hint="eastAsia"/>
          <w:lang w:eastAsia="zh-CN"/>
        </w:rPr>
        <w:tab/>
      </w:r>
      <w:r w:rsidRPr="005967F9">
        <w:rPr>
          <w:rFonts w:hint="eastAsia"/>
          <w:lang w:eastAsia="zh-CN"/>
        </w:rPr>
        <w:tab/>
        <w:t>if (value &lt; 0) return "DBBool.False";</w:t>
      </w:r>
      <w:r w:rsidRPr="005967F9">
        <w:rPr>
          <w:rFonts w:hint="eastAsia"/>
          <w:lang w:eastAsia="zh-CN"/>
        </w:rPr>
        <w:br/>
      </w:r>
      <w:r w:rsidRPr="005967F9">
        <w:rPr>
          <w:rFonts w:hint="eastAsia"/>
          <w:lang w:eastAsia="zh-CN"/>
        </w:rPr>
        <w:tab/>
      </w:r>
      <w:r w:rsidRPr="005967F9">
        <w:rPr>
          <w:rFonts w:hint="eastAsia"/>
          <w:lang w:eastAsia="zh-CN"/>
        </w:rPr>
        <w:tab/>
        <w:t>return "DBBool.Null";</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1440" w:name="_Toc445783066"/>
      <w:bookmarkStart w:id="1441" w:name="_Ref451675312"/>
    </w:p>
    <w:p w:rsidR="0028536B" w:rsidRPr="005967F9" w:rsidRDefault="0028536B">
      <w:pPr>
        <w:pStyle w:val="Heading1"/>
        <w:rPr>
          <w:rFonts w:eastAsia="SimSun" w:hint="eastAsia"/>
          <w:lang w:eastAsia="zh-CN"/>
        </w:rPr>
      </w:pPr>
      <w:bookmarkStart w:id="1442" w:name="_Ref463497420"/>
      <w:bookmarkStart w:id="1443" w:name="_Toc365630791"/>
      <w:r w:rsidRPr="005967F9">
        <w:rPr>
          <w:rFonts w:eastAsia="SimSun" w:hint="eastAsia"/>
          <w:lang w:eastAsia="zh-CN"/>
        </w:rPr>
        <w:lastRenderedPageBreak/>
        <w:t>数组</w:t>
      </w:r>
      <w:bookmarkEnd w:id="1440"/>
      <w:bookmarkEnd w:id="1441"/>
      <w:bookmarkEnd w:id="1442"/>
      <w:bookmarkEnd w:id="1443"/>
    </w:p>
    <w:p w:rsidR="0028536B" w:rsidRPr="005967F9" w:rsidRDefault="0028536B">
      <w:pPr>
        <w:rPr>
          <w:lang w:eastAsia="zh-CN"/>
        </w:rPr>
      </w:pPr>
      <w:r w:rsidRPr="005967F9">
        <w:rPr>
          <w:rFonts w:hint="eastAsia"/>
          <w:lang w:eastAsia="zh-CN"/>
        </w:rPr>
        <w:t>数组是一种包含若干变量的数据结构，这些变量都可以通过计算索引进行访问。数组中包含的变量（又称数组的元素）具有相同的类型，该类型称为数组的元素类型。</w:t>
      </w:r>
    </w:p>
    <w:p w:rsidR="0028536B" w:rsidRPr="005967F9" w:rsidRDefault="0028536B">
      <w:pPr>
        <w:rPr>
          <w:lang w:eastAsia="zh-CN"/>
        </w:rPr>
      </w:pPr>
      <w:r w:rsidRPr="005967F9">
        <w:rPr>
          <w:rFonts w:hint="eastAsia"/>
          <w:lang w:eastAsia="zh-CN"/>
        </w:rPr>
        <w:t>数组有一个“秩”，它确定和每个数组元素关联的索引个数。数组的秩又称为数组的维度。“秩”为</w:t>
      </w:r>
      <w:r w:rsidRPr="005967F9">
        <w:rPr>
          <w:rFonts w:hint="eastAsia"/>
          <w:lang w:eastAsia="zh-CN"/>
        </w:rPr>
        <w:t xml:space="preserve"> 1 </w:t>
      </w:r>
      <w:r w:rsidRPr="005967F9">
        <w:rPr>
          <w:rFonts w:hint="eastAsia"/>
          <w:lang w:eastAsia="zh-CN"/>
        </w:rPr>
        <w:t>的数组称为一维数组</w:t>
      </w:r>
      <w:r w:rsidRPr="005967F9">
        <w:rPr>
          <w:rFonts w:hint="eastAsia"/>
          <w:lang w:eastAsia="zh-CN"/>
        </w:rPr>
        <w:t xml:space="preserve"> (single-dimensional array)</w:t>
      </w:r>
      <w:r w:rsidRPr="005967F9">
        <w:rPr>
          <w:rFonts w:hint="eastAsia"/>
          <w:lang w:eastAsia="zh-CN"/>
        </w:rPr>
        <w:t>。“秩”大于</w:t>
      </w:r>
      <w:r w:rsidRPr="005967F9">
        <w:rPr>
          <w:rFonts w:hint="eastAsia"/>
          <w:lang w:eastAsia="zh-CN"/>
        </w:rPr>
        <w:t xml:space="preserve"> 1 </w:t>
      </w:r>
      <w:r w:rsidRPr="005967F9">
        <w:rPr>
          <w:rFonts w:hint="eastAsia"/>
          <w:lang w:eastAsia="zh-CN"/>
        </w:rPr>
        <w:t>的数组称为多维数组</w:t>
      </w:r>
      <w:r w:rsidRPr="005967F9">
        <w:rPr>
          <w:rFonts w:hint="eastAsia"/>
          <w:lang w:eastAsia="zh-CN"/>
        </w:rPr>
        <w:t xml:space="preserve"> (multi-dimensional array)</w:t>
      </w:r>
      <w:r w:rsidRPr="005967F9">
        <w:rPr>
          <w:rFonts w:hint="eastAsia"/>
          <w:lang w:eastAsia="zh-CN"/>
        </w:rPr>
        <w:t>。维度大小确定的多维数组通常称为两维数组、三维数组等。</w:t>
      </w:r>
    </w:p>
    <w:p w:rsidR="0028536B" w:rsidRPr="005967F9" w:rsidRDefault="0028536B">
      <w:pPr>
        <w:rPr>
          <w:lang w:eastAsia="zh-CN"/>
        </w:rPr>
      </w:pPr>
      <w:r w:rsidRPr="005967F9">
        <w:rPr>
          <w:rFonts w:hint="eastAsia"/>
          <w:lang w:eastAsia="zh-CN"/>
        </w:rPr>
        <w:t>数组的每个维度都有一个关联的长度，它是一个大于或等于零的整数。维度的长度不是数组类型的组成部分，而只与数组类型的实例相关联，它是在运行时创建实例时确定的。维度长度确定该维度索引的有效范围：如果维度长度为</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，则索引的范围可以从</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（包括</w:t>
      </w:r>
      <w:r w:rsidRPr="005967F9">
        <w:rPr>
          <w:rFonts w:hint="eastAsia"/>
          <w:lang w:eastAsia="zh-CN"/>
        </w:rPr>
        <w:t xml:space="preserve"> N </w:t>
      </w:r>
      <w:r w:rsidRPr="005967F9">
        <w:rPr>
          <w:rFonts w:hint="eastAsia"/>
          <w:lang w:eastAsia="zh-CN"/>
        </w:rPr>
        <w:t>–</w:t>
      </w:r>
      <w:r w:rsidRPr="005967F9">
        <w:rPr>
          <w:rFonts w:hint="eastAsia"/>
          <w:lang w:eastAsia="zh-CN"/>
        </w:rPr>
        <w:t xml:space="preserve"> 1</w:t>
      </w:r>
      <w:r w:rsidRPr="005967F9">
        <w:rPr>
          <w:rFonts w:hint="eastAsia"/>
          <w:lang w:eastAsia="zh-CN"/>
        </w:rPr>
        <w:t>）。数组中的元素总数是数组中各维度长度的乘积。如果数组的一个或多个维度的长度为零，则称该数组为空。</w:t>
      </w:r>
    </w:p>
    <w:p w:rsidR="0028536B" w:rsidRPr="005967F9" w:rsidRDefault="0028536B">
      <w:pPr>
        <w:rPr>
          <w:lang w:eastAsia="zh-CN"/>
        </w:rPr>
      </w:pPr>
      <w:r w:rsidRPr="005967F9">
        <w:rPr>
          <w:rFonts w:hint="eastAsia"/>
          <w:lang w:eastAsia="zh-CN"/>
        </w:rPr>
        <w:t>数组的元素类型可以是任意类型，包括数组类型。</w:t>
      </w:r>
    </w:p>
    <w:p w:rsidR="0028536B" w:rsidRPr="005967F9" w:rsidRDefault="0028536B">
      <w:pPr>
        <w:pStyle w:val="Heading2"/>
        <w:rPr>
          <w:rFonts w:eastAsia="SimSun" w:hint="eastAsia"/>
          <w:lang w:eastAsia="zh-CN"/>
        </w:rPr>
      </w:pPr>
      <w:bookmarkStart w:id="1444" w:name="_Ref485188753"/>
      <w:bookmarkStart w:id="1445" w:name="_Toc365630792"/>
      <w:r w:rsidRPr="005967F9">
        <w:rPr>
          <w:rFonts w:eastAsia="SimSun" w:hint="eastAsia"/>
          <w:lang w:eastAsia="zh-CN"/>
        </w:rPr>
        <w:t>数组类型</w:t>
      </w:r>
      <w:bookmarkEnd w:id="1444"/>
      <w:bookmarkEnd w:id="1445"/>
    </w:p>
    <w:p w:rsidR="0028536B" w:rsidRPr="005967F9" w:rsidRDefault="0028536B">
      <w:pPr>
        <w:rPr>
          <w:lang w:eastAsia="zh-CN"/>
        </w:rPr>
      </w:pPr>
      <w:r w:rsidRPr="005967F9">
        <w:rPr>
          <w:rFonts w:hint="eastAsia"/>
          <w:lang w:eastAsia="zh-CN"/>
        </w:rPr>
        <w:t>数组类型表示为一个</w:t>
      </w:r>
      <w:r w:rsidRPr="005967F9">
        <w:rPr>
          <w:rFonts w:hint="eastAsia"/>
          <w:lang w:eastAsia="zh-CN"/>
        </w:rPr>
        <w:t xml:space="preserve"> </w:t>
      </w:r>
      <w:r w:rsidRPr="005967F9">
        <w:rPr>
          <w:rStyle w:val="Production"/>
          <w:rFonts w:hint="eastAsia"/>
          <w:lang w:eastAsia="zh-CN"/>
        </w:rPr>
        <w:t>non-array-type</w:t>
      </w:r>
      <w:r w:rsidRPr="005967F9">
        <w:rPr>
          <w:rFonts w:hint="eastAsia"/>
          <w:lang w:eastAsia="zh-CN"/>
        </w:rPr>
        <w:t xml:space="preserve"> </w:t>
      </w:r>
      <w:r w:rsidRPr="005967F9">
        <w:rPr>
          <w:rFonts w:hint="eastAsia"/>
          <w:lang w:eastAsia="zh-CN"/>
        </w:rPr>
        <w:t>后接一个或多个</w:t>
      </w:r>
      <w:r w:rsidRPr="005967F9">
        <w:rPr>
          <w:rFonts w:hint="eastAsia"/>
          <w:lang w:eastAsia="zh-CN"/>
        </w:rPr>
        <w:t xml:space="preserve"> </w:t>
      </w:r>
      <w:r w:rsidRPr="005967F9">
        <w:rPr>
          <w:rStyle w:val="Production"/>
          <w:rFonts w:hint="eastAsia"/>
          <w:lang w:eastAsia="zh-CN"/>
        </w:rPr>
        <w:t>rank-specifier</w:t>
      </w:r>
      <w:r w:rsidRPr="005967F9">
        <w:rPr>
          <w:rFonts w:hint="eastAsia"/>
          <w:lang w:eastAsia="zh-CN"/>
        </w:rPr>
        <w:t>：</w:t>
      </w:r>
    </w:p>
    <w:p w:rsidR="0028536B" w:rsidRPr="005967F9" w:rsidRDefault="0028536B">
      <w:pPr>
        <w:pStyle w:val="Grammar"/>
        <w:rPr>
          <w:lang w:eastAsia="zh-CN"/>
        </w:rPr>
      </w:pPr>
      <w:r w:rsidRPr="005967F9">
        <w:rPr>
          <w:rFonts w:hint="eastAsia"/>
          <w:lang w:eastAsia="zh-CN"/>
        </w:rPr>
        <w:t>array-type:</w:t>
      </w:r>
      <w:r w:rsidRPr="005967F9">
        <w:rPr>
          <w:rFonts w:hint="eastAsia"/>
          <w:lang w:eastAsia="zh-CN"/>
        </w:rPr>
        <w:br/>
        <w:t>non-array-type   rank-specifiers</w:t>
      </w:r>
    </w:p>
    <w:p w:rsidR="0028536B" w:rsidRPr="005967F9" w:rsidRDefault="0028536B">
      <w:pPr>
        <w:pStyle w:val="Grammar"/>
        <w:rPr>
          <w:lang w:eastAsia="zh-CN"/>
        </w:rPr>
      </w:pPr>
      <w:r w:rsidRPr="005967F9">
        <w:rPr>
          <w:rFonts w:hint="eastAsia"/>
          <w:lang w:eastAsia="zh-CN"/>
        </w:rPr>
        <w:t>non-array-type:</w:t>
      </w:r>
      <w:r w:rsidRPr="005967F9">
        <w:rPr>
          <w:rFonts w:hint="eastAsia"/>
          <w:lang w:eastAsia="zh-CN"/>
        </w:rPr>
        <w:br/>
        <w:t>type</w:t>
      </w:r>
    </w:p>
    <w:p w:rsidR="0028536B" w:rsidRPr="005967F9" w:rsidRDefault="0028536B">
      <w:pPr>
        <w:pStyle w:val="Grammar"/>
        <w:rPr>
          <w:lang w:eastAsia="zh-CN"/>
        </w:rPr>
      </w:pPr>
      <w:r w:rsidRPr="005967F9">
        <w:rPr>
          <w:rFonts w:hint="eastAsia"/>
          <w:lang w:eastAsia="zh-CN"/>
        </w:rPr>
        <w:t>rank-specifiers:</w:t>
      </w:r>
      <w:r w:rsidRPr="005967F9">
        <w:rPr>
          <w:rFonts w:hint="eastAsia"/>
          <w:lang w:eastAsia="zh-CN"/>
        </w:rPr>
        <w:br/>
        <w:t>rank-specifier</w:t>
      </w:r>
      <w:r w:rsidRPr="005967F9">
        <w:rPr>
          <w:rFonts w:hint="eastAsia"/>
          <w:lang w:eastAsia="zh-CN"/>
        </w:rPr>
        <w:br/>
        <w:t>rank-specifiers   rank-specifier</w:t>
      </w:r>
    </w:p>
    <w:p w:rsidR="0028536B" w:rsidRPr="005967F9" w:rsidRDefault="0028536B">
      <w:pPr>
        <w:pStyle w:val="Grammar"/>
        <w:rPr>
          <w:rStyle w:val="Terminal"/>
          <w:lang w:eastAsia="zh-CN"/>
        </w:rPr>
      </w:pPr>
      <w:r w:rsidRPr="005967F9">
        <w:rPr>
          <w:rFonts w:hint="eastAsia"/>
          <w:lang w:eastAsia="zh-CN"/>
        </w:rPr>
        <w:t>rank-specifier: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dim-separators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dim-separators:</w:t>
      </w:r>
      <w:r w:rsidRPr="005967F9">
        <w:rPr>
          <w:rFonts w:hint="eastAsia"/>
          <w:lang w:eastAsia="zh-CN"/>
        </w:rPr>
        <w:br/>
      </w:r>
      <w:r w:rsidRPr="005967F9">
        <w:rPr>
          <w:rStyle w:val="Terminal"/>
          <w:rFonts w:hint="eastAsia"/>
          <w:lang w:eastAsia="zh-CN"/>
        </w:rPr>
        <w:t>,</w:t>
      </w:r>
      <w:r w:rsidRPr="005967F9">
        <w:rPr>
          <w:rFonts w:hint="eastAsia"/>
          <w:lang w:eastAsia="zh-CN"/>
        </w:rPr>
        <w:br/>
        <w:t xml:space="preserve">dim-separators   </w:t>
      </w:r>
      <w:r w:rsidRPr="005967F9">
        <w:rPr>
          <w:rStyle w:val="Terminal"/>
          <w:rFonts w:hint="eastAsia"/>
          <w:lang w:eastAsia="zh-CN"/>
        </w:rPr>
        <w:t>,</w:t>
      </w:r>
    </w:p>
    <w:p w:rsidR="0028536B" w:rsidRPr="005967F9" w:rsidRDefault="0028536B">
      <w:pPr>
        <w:rPr>
          <w:lang w:eastAsia="zh-CN"/>
        </w:rPr>
      </w:pPr>
      <w:r w:rsidRPr="005967F9">
        <w:rPr>
          <w:rStyle w:val="Production"/>
          <w:rFonts w:hint="eastAsia"/>
          <w:lang w:eastAsia="zh-CN"/>
        </w:rPr>
        <w:t>non-array-type</w:t>
      </w:r>
      <w:r w:rsidRPr="005967F9">
        <w:rPr>
          <w:rFonts w:hint="eastAsia"/>
          <w:lang w:eastAsia="zh-CN"/>
        </w:rPr>
        <w:t xml:space="preserve"> </w:t>
      </w:r>
      <w:r w:rsidRPr="005967F9">
        <w:rPr>
          <w:rFonts w:hint="eastAsia"/>
          <w:lang w:eastAsia="zh-CN"/>
        </w:rPr>
        <w:t>是本身不是</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的任意</w:t>
      </w:r>
      <w:r w:rsidRPr="005967F9">
        <w:rPr>
          <w:rFonts w:hint="eastAsia"/>
          <w:lang w:eastAsia="zh-CN"/>
        </w:rPr>
        <w:t xml:space="preserve"> </w:t>
      </w:r>
      <w:r w:rsidRPr="005967F9">
        <w:rPr>
          <w:rStyle w:val="Production"/>
          <w:rFonts w:hint="eastAsia"/>
          <w:lang w:eastAsia="zh-CN"/>
        </w:rPr>
        <w:t>type</w:t>
      </w:r>
      <w:r w:rsidRPr="005967F9">
        <w:rPr>
          <w:rFonts w:hint="eastAsia"/>
          <w:lang w:eastAsia="zh-CN"/>
        </w:rPr>
        <w:t>。</w:t>
      </w:r>
    </w:p>
    <w:p w:rsidR="0028536B" w:rsidRPr="005967F9" w:rsidRDefault="0028536B">
      <w:pPr>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中最左侧的</w:t>
      </w:r>
      <w:r w:rsidRPr="005967F9">
        <w:rPr>
          <w:rFonts w:hint="eastAsia"/>
          <w:lang w:eastAsia="zh-CN"/>
        </w:rPr>
        <w:t xml:space="preserve"> </w:t>
      </w:r>
      <w:r w:rsidRPr="005967F9">
        <w:rPr>
          <w:rStyle w:val="Production"/>
          <w:rFonts w:hint="eastAsia"/>
          <w:lang w:eastAsia="zh-CN"/>
        </w:rPr>
        <w:t>rank-specifier</w:t>
      </w:r>
      <w:r w:rsidRPr="005967F9">
        <w:rPr>
          <w:rFonts w:hint="eastAsia"/>
          <w:lang w:eastAsia="zh-CN"/>
        </w:rPr>
        <w:t xml:space="preserve"> </w:t>
      </w:r>
      <w:r w:rsidRPr="005967F9">
        <w:rPr>
          <w:rFonts w:hint="eastAsia"/>
          <w:lang w:eastAsia="zh-CN"/>
        </w:rPr>
        <w:t>给定数组类型的秩：</w:t>
      </w:r>
      <w:r w:rsidRPr="005967F9">
        <w:rPr>
          <w:rStyle w:val="Production"/>
          <w:rFonts w:hint="eastAsia"/>
          <w:lang w:eastAsia="zh-CN"/>
        </w:rPr>
        <w:t>rank-specifier</w:t>
      </w:r>
      <w:r w:rsidRPr="005967F9">
        <w:rPr>
          <w:rFonts w:hint="eastAsia"/>
          <w:lang w:eastAsia="zh-CN"/>
        </w:rPr>
        <w:t xml:space="preserve"> </w:t>
      </w:r>
      <w:r w:rsidRPr="005967F9">
        <w:rPr>
          <w:rFonts w:hint="eastAsia"/>
          <w:lang w:eastAsia="zh-CN"/>
        </w:rPr>
        <w:t>表示该数组是其秩为</w:t>
      </w:r>
      <w:r w:rsidRPr="005967F9">
        <w:rPr>
          <w:rFonts w:hint="eastAsia"/>
          <w:lang w:eastAsia="zh-CN"/>
        </w:rPr>
        <w:t xml:space="preserve"> 1 </w:t>
      </w:r>
      <w:r w:rsidRPr="005967F9">
        <w:rPr>
          <w:rFonts w:hint="eastAsia"/>
          <w:lang w:eastAsia="zh-CN"/>
        </w:rPr>
        <w:t>加上</w:t>
      </w:r>
      <w:r w:rsidRPr="005967F9">
        <w:rPr>
          <w:rFonts w:hint="eastAsia"/>
          <w:lang w:eastAsia="zh-CN"/>
        </w:rPr>
        <w:t xml:space="preserve"> </w:t>
      </w:r>
      <w:r w:rsidRPr="005967F9">
        <w:rPr>
          <w:rStyle w:val="Production"/>
          <w:rFonts w:hint="eastAsia"/>
          <w:lang w:eastAsia="zh-CN"/>
        </w:rPr>
        <w:t>rank-specifier</w:t>
      </w:r>
      <w:r w:rsidRPr="005967F9">
        <w:rPr>
          <w:rFonts w:hint="eastAsia"/>
          <w:lang w:eastAsia="zh-CN"/>
        </w:rPr>
        <w:t xml:space="preserve"> </w:t>
      </w:r>
      <w:r w:rsidRPr="005967F9">
        <w:rPr>
          <w:rFonts w:hint="eastAsia"/>
          <w:lang w:eastAsia="zh-CN"/>
        </w:rPr>
        <w:t>中的“</w:t>
      </w:r>
      <w:r w:rsidRPr="005967F9">
        <w:rPr>
          <w:rStyle w:val="Codefragment"/>
          <w:rFonts w:hint="eastAsia"/>
          <w:lang w:eastAsia="zh-CN"/>
        </w:rPr>
        <w:t>,</w:t>
      </w:r>
      <w:r w:rsidRPr="005967F9">
        <w:rPr>
          <w:rFonts w:hint="eastAsia"/>
          <w:lang w:eastAsia="zh-CN"/>
        </w:rPr>
        <w:t>”标记个数的数组。</w:t>
      </w:r>
    </w:p>
    <w:p w:rsidR="0028536B" w:rsidRPr="005967F9" w:rsidRDefault="0028536B">
      <w:pPr>
        <w:rPr>
          <w:lang w:eastAsia="zh-CN"/>
        </w:rPr>
      </w:pPr>
      <w:r w:rsidRPr="005967F9">
        <w:rPr>
          <w:rFonts w:hint="eastAsia"/>
          <w:lang w:eastAsia="zh-CN"/>
        </w:rPr>
        <w:t>数组类型的元素类型就是去掉最左边的</w:t>
      </w:r>
      <w:r w:rsidRPr="005967F9">
        <w:rPr>
          <w:rFonts w:hint="eastAsia"/>
          <w:lang w:eastAsia="zh-CN"/>
        </w:rPr>
        <w:t xml:space="preserve"> </w:t>
      </w:r>
      <w:r w:rsidRPr="005967F9">
        <w:rPr>
          <w:rStyle w:val="Production"/>
          <w:rFonts w:hint="eastAsia"/>
          <w:lang w:eastAsia="zh-CN"/>
        </w:rPr>
        <w:t>rank-specifier</w:t>
      </w:r>
      <w:r w:rsidRPr="005967F9">
        <w:rPr>
          <w:rFonts w:hint="eastAsia"/>
          <w:lang w:eastAsia="zh-CN"/>
        </w:rPr>
        <w:t xml:space="preserve"> </w:t>
      </w:r>
      <w:r w:rsidRPr="005967F9">
        <w:rPr>
          <w:rFonts w:hint="eastAsia"/>
          <w:lang w:eastAsia="zh-CN"/>
        </w:rPr>
        <w:t>后剩余表达式的类型：</w:t>
      </w:r>
    </w:p>
    <w:p w:rsidR="0028536B" w:rsidRPr="005967F9" w:rsidRDefault="0028536B">
      <w:pPr>
        <w:pStyle w:val="ListBullet"/>
        <w:rPr>
          <w:lang w:eastAsia="zh-CN"/>
        </w:rPr>
      </w:pPr>
      <w:r w:rsidRPr="005967F9">
        <w:rPr>
          <w:rFonts w:hint="eastAsia"/>
          <w:lang w:eastAsia="zh-CN"/>
        </w:rPr>
        <w:t>形式为</w:t>
      </w:r>
      <w:r w:rsidRPr="005967F9">
        <w:rPr>
          <w:rFonts w:hint="eastAsia"/>
          <w:lang w:eastAsia="zh-CN"/>
        </w:rPr>
        <w:t xml:space="preserve"> </w:t>
      </w:r>
      <w:r w:rsidRPr="005967F9">
        <w:rPr>
          <w:rStyle w:val="Codefragment"/>
          <w:rFonts w:hint="eastAsia"/>
          <w:lang w:eastAsia="zh-CN"/>
        </w:rPr>
        <w:t>T[R]</w:t>
      </w:r>
      <w:r w:rsidRPr="005967F9">
        <w:rPr>
          <w:rFonts w:hint="eastAsia"/>
          <w:lang w:eastAsia="zh-CN"/>
        </w:rPr>
        <w:t xml:space="preserve"> </w:t>
      </w:r>
      <w:r w:rsidRPr="005967F9">
        <w:rPr>
          <w:rFonts w:hint="eastAsia"/>
          <w:lang w:eastAsia="zh-CN"/>
        </w:rPr>
        <w:t>的数组类型是秩为</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、元素类型为非数组元素类型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的数组。</w:t>
      </w:r>
    </w:p>
    <w:p w:rsidR="0028536B" w:rsidRPr="005967F9" w:rsidRDefault="0028536B">
      <w:pPr>
        <w:pStyle w:val="ListBullet"/>
        <w:rPr>
          <w:lang w:eastAsia="zh-CN"/>
        </w:rPr>
      </w:pPr>
      <w:r w:rsidRPr="005967F9">
        <w:rPr>
          <w:rFonts w:hint="eastAsia"/>
          <w:lang w:eastAsia="zh-CN"/>
        </w:rPr>
        <w:t>形式为</w:t>
      </w:r>
      <w:r w:rsidRPr="005967F9">
        <w:rPr>
          <w:rFonts w:hint="eastAsia"/>
          <w:lang w:eastAsia="zh-CN"/>
        </w:rPr>
        <w:t xml:space="preserve"> </w:t>
      </w:r>
      <w:r w:rsidRPr="005967F9">
        <w:rPr>
          <w:rStyle w:val="Codefragment"/>
          <w:rFonts w:hint="eastAsia"/>
          <w:lang w:eastAsia="zh-CN"/>
        </w:rPr>
        <w:t>T[R][R</w:t>
      </w:r>
      <w:r w:rsidRPr="005967F9">
        <w:rPr>
          <w:rStyle w:val="Codefragment"/>
          <w:rFonts w:hint="eastAsia"/>
          <w:vertAlign w:val="subscript"/>
          <w:lang w:eastAsia="zh-CN"/>
        </w:rPr>
        <w:t>1</w:t>
      </w:r>
      <w:r w:rsidRPr="005967F9">
        <w:rPr>
          <w:rStyle w:val="Codefragment"/>
          <w:rFonts w:hint="eastAsia"/>
          <w:lang w:eastAsia="zh-CN"/>
        </w:rPr>
        <w:t>]...[R</w:t>
      </w:r>
      <w:r w:rsidRPr="005967F9">
        <w:rPr>
          <w:rStyle w:val="Codefragment"/>
          <w:rFonts w:hint="eastAsia"/>
          <w:vertAlign w:val="subscript"/>
          <w:lang w:eastAsia="zh-CN"/>
        </w:rPr>
        <w:t>N</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的数组类型是秩为</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、元素类型为</w:t>
      </w:r>
      <w:r w:rsidRPr="005967F9">
        <w:rPr>
          <w:rFonts w:hint="eastAsia"/>
          <w:lang w:eastAsia="zh-CN"/>
        </w:rPr>
        <w:t xml:space="preserve"> </w:t>
      </w:r>
      <w:r w:rsidRPr="005967F9">
        <w:rPr>
          <w:rStyle w:val="Codefragment"/>
          <w:rFonts w:hint="eastAsia"/>
          <w:lang w:eastAsia="zh-CN"/>
        </w:rPr>
        <w:t>T[R</w:t>
      </w:r>
      <w:r w:rsidRPr="005967F9">
        <w:rPr>
          <w:rStyle w:val="Codefragment"/>
          <w:rFonts w:hint="eastAsia"/>
          <w:vertAlign w:val="subscript"/>
          <w:lang w:eastAsia="zh-CN"/>
        </w:rPr>
        <w:t>1</w:t>
      </w:r>
      <w:r w:rsidRPr="005967F9">
        <w:rPr>
          <w:rStyle w:val="Codefragment"/>
          <w:rFonts w:hint="eastAsia"/>
          <w:lang w:eastAsia="zh-CN"/>
        </w:rPr>
        <w:t>]...[R</w:t>
      </w:r>
      <w:r w:rsidRPr="005967F9">
        <w:rPr>
          <w:rStyle w:val="Codefragment"/>
          <w:rFonts w:hint="eastAsia"/>
          <w:vertAlign w:val="subscript"/>
          <w:lang w:eastAsia="zh-CN"/>
        </w:rPr>
        <w:t>N</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的数组。</w:t>
      </w:r>
    </w:p>
    <w:p w:rsidR="0028536B" w:rsidRPr="005967F9" w:rsidRDefault="0028536B">
      <w:pPr>
        <w:rPr>
          <w:lang w:eastAsia="zh-CN"/>
        </w:rPr>
      </w:pPr>
      <w:r w:rsidRPr="005967F9">
        <w:rPr>
          <w:rFonts w:hint="eastAsia"/>
          <w:lang w:eastAsia="zh-CN"/>
        </w:rPr>
        <w:t>实质上，在解释数组类型时，先从左到右读取</w:t>
      </w:r>
      <w:r w:rsidRPr="005967F9">
        <w:rPr>
          <w:rFonts w:hint="eastAsia"/>
          <w:lang w:eastAsia="zh-CN"/>
        </w:rPr>
        <w:t xml:space="preserve"> </w:t>
      </w:r>
      <w:r w:rsidRPr="005967F9">
        <w:rPr>
          <w:rStyle w:val="Production"/>
          <w:rFonts w:hint="eastAsia"/>
          <w:lang w:eastAsia="zh-CN"/>
        </w:rPr>
        <w:t>rank-specifier</w:t>
      </w:r>
      <w:r w:rsidRPr="005967F9">
        <w:rPr>
          <w:rFonts w:hint="eastAsia"/>
          <w:lang w:eastAsia="zh-CN"/>
        </w:rPr>
        <w:t>，最后才读取那个最终的非数组元素类型。例如，类型</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表示一个一维数组，该一维数组的元素类型为三维数组，该三维数组的元素类型为二维数组，该二维数组的元素类型为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p>
    <w:p w:rsidR="0028536B" w:rsidRPr="005967F9" w:rsidRDefault="0028536B">
      <w:pPr>
        <w:rPr>
          <w:lang w:eastAsia="zh-CN"/>
        </w:rPr>
      </w:pPr>
      <w:r w:rsidRPr="005967F9">
        <w:rPr>
          <w:rFonts w:hint="eastAsia"/>
          <w:lang w:eastAsia="zh-CN"/>
        </w:rPr>
        <w:lastRenderedPageBreak/>
        <w:t>在运行时，数组类型的值可以为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或对该数组类型的某个实例的引用。</w:t>
      </w:r>
    </w:p>
    <w:p w:rsidR="0028536B" w:rsidRPr="005967F9" w:rsidRDefault="0028536B">
      <w:pPr>
        <w:pStyle w:val="Heading3"/>
        <w:rPr>
          <w:rFonts w:hint="eastAsia"/>
          <w:lang w:eastAsia="zh-CN"/>
        </w:rPr>
      </w:pPr>
      <w:bookmarkStart w:id="1446" w:name="_Ref472844677"/>
      <w:bookmarkStart w:id="1447" w:name="_Toc365630793"/>
      <w:r w:rsidRPr="005967F9">
        <w:rPr>
          <w:rFonts w:hint="eastAsia"/>
          <w:lang w:eastAsia="zh-CN"/>
        </w:rPr>
        <w:t xml:space="preserve">System.Array </w:t>
      </w:r>
      <w:r w:rsidRPr="005967F9">
        <w:rPr>
          <w:rFonts w:hint="eastAsia"/>
          <w:lang w:eastAsia="zh-CN"/>
        </w:rPr>
        <w:t>类型</w:t>
      </w:r>
      <w:bookmarkEnd w:id="1446"/>
      <w:bookmarkEnd w:id="1447"/>
    </w:p>
    <w:p w:rsidR="0028536B" w:rsidRPr="005967F9" w:rsidRDefault="0028536B">
      <w:pPr>
        <w:rPr>
          <w:lang w:eastAsia="zh-CN"/>
        </w:rPr>
      </w:pP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类型是所有数组类型的抽象基类型。存在从任何数组类型到</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的隐式引用转换（第</w:t>
      </w:r>
      <w:r w:rsidRPr="005967F9">
        <w:rPr>
          <w:rFonts w:hint="eastAsia"/>
          <w:lang w:eastAsia="zh-CN"/>
        </w:rPr>
        <w:t xml:space="preserve"> </w:t>
      </w:r>
      <w:fldSimple w:instr=" REF _Ref174234031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节），并且存在从</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到任何数组类型的显式引用转换（第</w:t>
      </w:r>
      <w:r w:rsidRPr="005967F9">
        <w:rPr>
          <w:rFonts w:hint="eastAsia"/>
          <w:lang w:eastAsia="zh-CN"/>
        </w:rPr>
        <w:t xml:space="preserve"> </w:t>
      </w:r>
      <w:fldSimple w:instr=" REF _Ref174234041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节）。请注意，</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本身不是</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。相反，它是一个从中派生所有</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w:t>
      </w:r>
    </w:p>
    <w:p w:rsidR="0028536B" w:rsidRPr="005967F9" w:rsidRDefault="0028536B">
      <w:pPr>
        <w:rPr>
          <w:lang w:eastAsia="zh-CN"/>
        </w:rPr>
      </w:pPr>
      <w:r w:rsidRPr="005967F9">
        <w:rPr>
          <w:rFonts w:hint="eastAsia"/>
          <w:lang w:eastAsia="zh-CN"/>
        </w:rPr>
        <w:t>在运行时，</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类型的值可以是</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或是对任何数组类型的实例的引用。</w:t>
      </w:r>
    </w:p>
    <w:p w:rsidR="00691E34" w:rsidRPr="005967F9" w:rsidRDefault="00691E34" w:rsidP="00691E34">
      <w:pPr>
        <w:pStyle w:val="Heading3"/>
        <w:rPr>
          <w:rFonts w:hint="eastAsia"/>
          <w:lang w:eastAsia="zh-CN"/>
        </w:rPr>
      </w:pPr>
      <w:bookmarkStart w:id="1448" w:name="_Toc365630794"/>
      <w:r w:rsidRPr="005967F9">
        <w:rPr>
          <w:rFonts w:hint="eastAsia"/>
          <w:lang w:eastAsia="zh-CN"/>
        </w:rPr>
        <w:t>数组和泛型</w:t>
      </w:r>
      <w:r w:rsidRPr="005967F9">
        <w:rPr>
          <w:rFonts w:hint="eastAsia"/>
          <w:lang w:eastAsia="zh-CN"/>
        </w:rPr>
        <w:t xml:space="preserve"> IList </w:t>
      </w:r>
      <w:r w:rsidRPr="005967F9">
        <w:rPr>
          <w:rFonts w:hint="eastAsia"/>
          <w:lang w:eastAsia="zh-CN"/>
        </w:rPr>
        <w:t>接口</w:t>
      </w:r>
      <w:bookmarkEnd w:id="1448"/>
    </w:p>
    <w:p w:rsidR="00691E34" w:rsidRPr="005967F9" w:rsidRDefault="00691E34" w:rsidP="00691E34">
      <w:pPr>
        <w:rPr>
          <w:lang w:eastAsia="zh-CN"/>
        </w:rPr>
      </w:pPr>
      <w:r w:rsidRPr="005967F9">
        <w:rPr>
          <w:rFonts w:hint="eastAsia"/>
          <w:lang w:eastAsia="zh-CN"/>
        </w:rPr>
        <w:t>一维数组</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实现了接口</w:t>
      </w:r>
      <w:r w:rsidRPr="005967F9">
        <w:rPr>
          <w:rFonts w:hint="eastAsia"/>
          <w:lang w:eastAsia="zh-CN"/>
        </w:rPr>
        <w:t xml:space="preserve"> </w:t>
      </w:r>
      <w:r w:rsidRPr="005967F9">
        <w:rPr>
          <w:rStyle w:val="Codefragment"/>
          <w:rFonts w:hint="eastAsia"/>
          <w:lang w:eastAsia="zh-CN"/>
        </w:rPr>
        <w:t>System.Collections.Generic.IList&lt;T&gt;</w:t>
      </w:r>
      <w:r w:rsidRPr="005967F9">
        <w:rPr>
          <w:rFonts w:hint="eastAsia"/>
          <w:lang w:eastAsia="zh-CN"/>
        </w:rPr>
        <w:t>（缩写为</w:t>
      </w:r>
      <w:r w:rsidRPr="005967F9">
        <w:rPr>
          <w:rFonts w:hint="eastAsia"/>
          <w:lang w:eastAsia="zh-CN"/>
        </w:rPr>
        <w:t xml:space="preserve"> </w:t>
      </w:r>
      <w:r w:rsidRPr="005967F9">
        <w:rPr>
          <w:rStyle w:val="Codefragment"/>
          <w:rFonts w:hint="eastAsia"/>
          <w:lang w:eastAsia="zh-CN"/>
        </w:rPr>
        <w:t>IList&lt;T&gt;</w:t>
      </w:r>
      <w:r w:rsidRPr="005967F9">
        <w:rPr>
          <w:rFonts w:hint="eastAsia"/>
          <w:lang w:eastAsia="zh-CN"/>
        </w:rPr>
        <w:t>）及其基接口。相应地，存在从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IList&lt;T&gt;</w:t>
      </w:r>
      <w:r w:rsidRPr="005967F9">
        <w:rPr>
          <w:rFonts w:hint="eastAsia"/>
          <w:lang w:eastAsia="zh-CN"/>
        </w:rPr>
        <w:t xml:space="preserve"> </w:t>
      </w:r>
      <w:r w:rsidRPr="005967F9">
        <w:rPr>
          <w:rFonts w:hint="eastAsia"/>
          <w:lang w:eastAsia="zh-CN"/>
        </w:rPr>
        <w:t>及其基接口的隐式转换。此外，如果存在从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的隐式引用转换，则</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实现</w:t>
      </w:r>
      <w:r w:rsidRPr="005967F9">
        <w:rPr>
          <w:rFonts w:hint="eastAsia"/>
          <w:lang w:eastAsia="zh-CN"/>
        </w:rPr>
        <w:t xml:space="preserve"> </w:t>
      </w:r>
      <w:r w:rsidRPr="005967F9">
        <w:rPr>
          <w:rStyle w:val="Codefragment"/>
          <w:rFonts w:hint="eastAsia"/>
          <w:lang w:eastAsia="zh-CN"/>
        </w:rPr>
        <w:t>IList&lt;T&gt;</w:t>
      </w:r>
      <w:r w:rsidRPr="005967F9">
        <w:rPr>
          <w:rFonts w:hint="eastAsia"/>
          <w:lang w:eastAsia="zh-CN"/>
        </w:rPr>
        <w:t>，并且存在从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IList&lt;T&gt;</w:t>
      </w:r>
      <w:r w:rsidRPr="005967F9">
        <w:rPr>
          <w:rFonts w:hint="eastAsia"/>
          <w:lang w:eastAsia="zh-CN"/>
        </w:rPr>
        <w:t xml:space="preserve"> </w:t>
      </w:r>
      <w:r w:rsidRPr="005967F9">
        <w:rPr>
          <w:rFonts w:hint="eastAsia"/>
          <w:lang w:eastAsia="zh-CN"/>
        </w:rPr>
        <w:t>及其基接口的隐式引用转换（第</w:t>
      </w:r>
      <w:r w:rsidRPr="005967F9">
        <w:rPr>
          <w:rFonts w:hint="eastAsia"/>
          <w:lang w:eastAsia="zh-CN"/>
        </w:rPr>
        <w:t xml:space="preserve"> </w:t>
      </w:r>
      <w:fldSimple w:instr=" REF _Ref174234076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节）。如果存在从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的显式引用转换，则存在从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IList&lt;T&gt;</w:t>
      </w:r>
      <w:r w:rsidRPr="005967F9">
        <w:rPr>
          <w:rFonts w:hint="eastAsia"/>
          <w:lang w:eastAsia="zh-CN"/>
        </w:rPr>
        <w:t xml:space="preserve"> </w:t>
      </w:r>
      <w:r w:rsidRPr="005967F9">
        <w:rPr>
          <w:rFonts w:hint="eastAsia"/>
          <w:lang w:eastAsia="zh-CN"/>
        </w:rPr>
        <w:t>及其基接口的显式引用转换（第</w:t>
      </w:r>
      <w:r w:rsidRPr="005967F9">
        <w:rPr>
          <w:rFonts w:hint="eastAsia"/>
          <w:lang w:eastAsia="zh-CN"/>
        </w:rPr>
        <w:t xml:space="preserve"> </w:t>
      </w:r>
      <w:fldSimple w:instr=" REF _Ref174234092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节）。例如：</w:t>
      </w:r>
    </w:p>
    <w:p w:rsidR="00691E34" w:rsidRPr="005967F9" w:rsidRDefault="00691E34" w:rsidP="00691E34">
      <w:pPr>
        <w:pStyle w:val="Code"/>
        <w:rPr>
          <w:lang w:eastAsia="zh-CN"/>
        </w:rPr>
      </w:pPr>
      <w:r w:rsidRPr="005967F9">
        <w:rPr>
          <w:rFonts w:hint="eastAsia"/>
          <w:lang w:eastAsia="zh-CN"/>
        </w:rPr>
        <w:t>using System.Collections.Generic;</w:t>
      </w:r>
    </w:p>
    <w:p w:rsidR="00691E34" w:rsidRPr="005967F9" w:rsidRDefault="00691E34" w:rsidP="00691E34">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string[] sa = new string[5];</w:t>
      </w:r>
      <w:r w:rsidRPr="005967F9">
        <w:rPr>
          <w:rFonts w:hint="eastAsia"/>
          <w:lang w:eastAsia="zh-CN"/>
        </w:rPr>
        <w:br/>
      </w:r>
      <w:r w:rsidRPr="005967F9">
        <w:rPr>
          <w:rFonts w:hint="eastAsia"/>
          <w:lang w:eastAsia="zh-CN"/>
        </w:rPr>
        <w:tab/>
      </w:r>
      <w:r w:rsidRPr="005967F9">
        <w:rPr>
          <w:rFonts w:hint="eastAsia"/>
          <w:lang w:eastAsia="zh-CN"/>
        </w:rPr>
        <w:tab/>
        <w:t>object[] oa1 = new object[5];</w:t>
      </w:r>
      <w:r w:rsidRPr="005967F9">
        <w:rPr>
          <w:rFonts w:hint="eastAsia"/>
          <w:lang w:eastAsia="zh-CN"/>
        </w:rPr>
        <w:br/>
      </w:r>
      <w:r w:rsidRPr="005967F9">
        <w:rPr>
          <w:rFonts w:hint="eastAsia"/>
          <w:lang w:eastAsia="zh-CN"/>
        </w:rPr>
        <w:tab/>
      </w:r>
      <w:r w:rsidRPr="005967F9">
        <w:rPr>
          <w:rFonts w:hint="eastAsia"/>
          <w:lang w:eastAsia="zh-CN"/>
        </w:rPr>
        <w:tab/>
        <w:t>object[] oa2 = sa;</w:t>
      </w:r>
    </w:p>
    <w:p w:rsidR="00691E34" w:rsidRPr="005967F9" w:rsidRDefault="00691E34" w:rsidP="00691E34">
      <w:pPr>
        <w:pStyle w:val="Code"/>
        <w:rPr>
          <w:lang w:eastAsia="zh-CN"/>
        </w:rPr>
      </w:pPr>
      <w:r w:rsidRPr="005967F9">
        <w:rPr>
          <w:rFonts w:hint="eastAsia"/>
          <w:lang w:eastAsia="zh-CN"/>
        </w:rPr>
        <w:tab/>
      </w:r>
      <w:r w:rsidRPr="005967F9">
        <w:rPr>
          <w:rFonts w:hint="eastAsia"/>
          <w:lang w:eastAsia="zh-CN"/>
        </w:rPr>
        <w:tab/>
        <w:t>IList&lt;string&gt; lst1 = sa;</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IList&lt;string&gt; lst2 = oa1;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cast needed</w:t>
      </w:r>
      <w:r w:rsidRPr="005967F9">
        <w:rPr>
          <w:rFonts w:hint="eastAsia"/>
          <w:lang w:eastAsia="zh-CN"/>
        </w:rPr>
        <w:br/>
      </w:r>
      <w:r w:rsidRPr="005967F9">
        <w:rPr>
          <w:rFonts w:hint="eastAsia"/>
          <w:lang w:eastAsia="zh-CN"/>
        </w:rPr>
        <w:tab/>
      </w:r>
      <w:r w:rsidRPr="005967F9">
        <w:rPr>
          <w:rFonts w:hint="eastAsia"/>
          <w:lang w:eastAsia="zh-CN"/>
        </w:rPr>
        <w:tab/>
        <w:t>IList&lt;object&gt; lst3 = sa;</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IList&lt;object&gt; lst4 = oa1;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Ok</w:t>
      </w:r>
    </w:p>
    <w:p w:rsidR="00691E34" w:rsidRPr="005967F9" w:rsidRDefault="00691E34" w:rsidP="00691E34">
      <w:pPr>
        <w:pStyle w:val="Code"/>
        <w:rPr>
          <w:lang w:val="da-DK" w:eastAsia="zh-CN"/>
        </w:rPr>
      </w:pPr>
      <w:r w:rsidRPr="005967F9">
        <w:rPr>
          <w:rFonts w:hint="eastAsia"/>
          <w:lang w:eastAsia="zh-CN"/>
        </w:rPr>
        <w:tab/>
      </w:r>
      <w:r w:rsidRPr="005967F9">
        <w:rPr>
          <w:rFonts w:hint="eastAsia"/>
          <w:lang w:eastAsia="zh-CN"/>
        </w:rPr>
        <w:tab/>
        <w:t>IList&lt;string&gt; lst5 = (IList&lt;string&gt;)oa1;</w:t>
      </w:r>
      <w:r w:rsidRPr="005967F9">
        <w:rPr>
          <w:rFonts w:hint="eastAsia"/>
          <w:lang w:eastAsia="zh-CN"/>
        </w:rPr>
        <w:tab/>
        <w:t>// Exception</w:t>
      </w:r>
      <w:r w:rsidRPr="005967F9">
        <w:rPr>
          <w:rFonts w:hint="eastAsia"/>
          <w:lang w:eastAsia="zh-CN"/>
        </w:rPr>
        <w:br/>
      </w:r>
      <w:r w:rsidRPr="005967F9">
        <w:rPr>
          <w:rFonts w:hint="eastAsia"/>
          <w:lang w:eastAsia="zh-CN"/>
        </w:rPr>
        <w:tab/>
      </w:r>
      <w:r w:rsidRPr="005967F9">
        <w:rPr>
          <w:rFonts w:hint="eastAsia"/>
          <w:lang w:eastAsia="zh-CN"/>
        </w:rPr>
        <w:tab/>
        <w:t>IList&lt;string&gt; lst6 = (IList&lt;string&gt;)oa2;</w:t>
      </w:r>
      <w:r w:rsidRPr="005967F9">
        <w:rPr>
          <w:rFonts w:hint="eastAsia"/>
          <w:lang w:eastAsia="zh-CN"/>
        </w:rPr>
        <w:tab/>
        <w:t>// Ok</w:t>
      </w:r>
      <w:r w:rsidRPr="005967F9">
        <w:rPr>
          <w:rFonts w:hint="eastAsia"/>
          <w:lang w:eastAsia="zh-CN"/>
        </w:rPr>
        <w:br/>
      </w:r>
      <w:r w:rsidRPr="005967F9">
        <w:rPr>
          <w:rFonts w:hint="eastAsia"/>
          <w:lang w:eastAsia="zh-CN"/>
        </w:rPr>
        <w:tab/>
        <w:t>}</w:t>
      </w:r>
      <w:r w:rsidRPr="005967F9">
        <w:rPr>
          <w:rFonts w:hint="eastAsia"/>
          <w:lang w:eastAsia="zh-CN"/>
        </w:rPr>
        <w:br/>
        <w:t>}</w:t>
      </w:r>
    </w:p>
    <w:p w:rsidR="00691E34" w:rsidRPr="005967F9" w:rsidRDefault="00691E34" w:rsidP="00691E34">
      <w:pPr>
        <w:rPr>
          <w:lang w:eastAsia="zh-CN"/>
        </w:rPr>
      </w:pPr>
      <w:r w:rsidRPr="005967F9">
        <w:rPr>
          <w:rFonts w:hint="eastAsia"/>
          <w:lang w:eastAsia="zh-CN"/>
        </w:rPr>
        <w:t>赋值操作</w:t>
      </w:r>
      <w:r w:rsidRPr="005967F9">
        <w:rPr>
          <w:rFonts w:hint="eastAsia"/>
          <w:lang w:eastAsia="zh-CN"/>
        </w:rPr>
        <w:t xml:space="preserve"> </w:t>
      </w:r>
      <w:r w:rsidRPr="005967F9">
        <w:rPr>
          <w:rStyle w:val="Codefragment"/>
          <w:rFonts w:hint="eastAsia"/>
          <w:lang w:eastAsia="zh-CN"/>
        </w:rPr>
        <w:t>lst2</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oa1</w:t>
      </w:r>
      <w:r w:rsidRPr="005967F9">
        <w:rPr>
          <w:rFonts w:hint="eastAsia"/>
          <w:lang w:eastAsia="zh-CN"/>
        </w:rPr>
        <w:t xml:space="preserve"> </w:t>
      </w:r>
      <w:r w:rsidRPr="005967F9">
        <w:rPr>
          <w:rFonts w:hint="eastAsia"/>
          <w:lang w:eastAsia="zh-CN"/>
        </w:rPr>
        <w:t>将产生编译时错误，因为从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IList&lt;string&gt;</w:t>
      </w:r>
      <w:r w:rsidRPr="005967F9">
        <w:rPr>
          <w:rFonts w:hint="eastAsia"/>
          <w:lang w:eastAsia="zh-CN"/>
        </w:rPr>
        <w:t xml:space="preserve"> </w:t>
      </w:r>
      <w:r w:rsidRPr="005967F9">
        <w:rPr>
          <w:rFonts w:hint="eastAsia"/>
          <w:lang w:eastAsia="zh-CN"/>
        </w:rPr>
        <w:t>的转换是显式转换，不是隐式转换。强制转换</w:t>
      </w:r>
      <w:r w:rsidRPr="005967F9">
        <w:rPr>
          <w:rFonts w:hint="eastAsia"/>
          <w:lang w:eastAsia="zh-CN"/>
        </w:rPr>
        <w:t xml:space="preserve"> </w:t>
      </w:r>
      <w:r w:rsidRPr="005967F9">
        <w:rPr>
          <w:rStyle w:val="Codefragment"/>
          <w:rFonts w:hint="eastAsia"/>
          <w:lang w:eastAsia="zh-CN"/>
        </w:rPr>
        <w:t>(IList&lt;string&gt;)oa1</w:t>
      </w:r>
      <w:r w:rsidRPr="005967F9">
        <w:rPr>
          <w:rFonts w:hint="eastAsia"/>
          <w:lang w:eastAsia="zh-CN"/>
        </w:rPr>
        <w:t xml:space="preserve"> </w:t>
      </w:r>
      <w:r w:rsidRPr="005967F9">
        <w:rPr>
          <w:rFonts w:hint="eastAsia"/>
          <w:lang w:eastAsia="zh-CN"/>
        </w:rPr>
        <w:t>会导致在运行时引发异常，因为</w:t>
      </w:r>
      <w:r w:rsidRPr="005967F9">
        <w:rPr>
          <w:rFonts w:hint="eastAsia"/>
          <w:lang w:eastAsia="zh-CN"/>
        </w:rPr>
        <w:t xml:space="preserve"> </w:t>
      </w:r>
      <w:r w:rsidRPr="005967F9">
        <w:rPr>
          <w:rStyle w:val="Codefragment"/>
          <w:rFonts w:hint="eastAsia"/>
          <w:lang w:eastAsia="zh-CN"/>
        </w:rPr>
        <w:t>oa1</w:t>
      </w:r>
      <w:r w:rsidRPr="005967F9">
        <w:rPr>
          <w:rFonts w:hint="eastAsia"/>
          <w:lang w:eastAsia="zh-CN"/>
        </w:rPr>
        <w:t xml:space="preserve"> </w:t>
      </w:r>
      <w:r w:rsidRPr="005967F9">
        <w:rPr>
          <w:rFonts w:hint="eastAsia"/>
          <w:lang w:eastAsia="zh-CN"/>
        </w:rPr>
        <w:t>引用</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而不是</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。但是，强制转换</w:t>
      </w:r>
      <w:r w:rsidRPr="005967F9">
        <w:rPr>
          <w:rFonts w:hint="eastAsia"/>
          <w:lang w:eastAsia="zh-CN"/>
        </w:rPr>
        <w:t xml:space="preserve"> </w:t>
      </w:r>
      <w:r w:rsidRPr="005967F9">
        <w:rPr>
          <w:rStyle w:val="Codefragment"/>
          <w:rFonts w:hint="eastAsia"/>
          <w:lang w:eastAsia="zh-CN"/>
        </w:rPr>
        <w:t>(IList&lt;string&gt;)oa2</w:t>
      </w:r>
      <w:r w:rsidRPr="005967F9">
        <w:rPr>
          <w:rFonts w:hint="eastAsia"/>
          <w:lang w:eastAsia="zh-CN"/>
        </w:rPr>
        <w:t xml:space="preserve"> </w:t>
      </w:r>
      <w:r w:rsidRPr="005967F9">
        <w:rPr>
          <w:rFonts w:hint="eastAsia"/>
          <w:lang w:eastAsia="zh-CN"/>
        </w:rPr>
        <w:t>不会导致在运行时引发异常，因为</w:t>
      </w:r>
      <w:r w:rsidRPr="005967F9">
        <w:rPr>
          <w:rFonts w:hint="eastAsia"/>
          <w:lang w:eastAsia="zh-CN"/>
        </w:rPr>
        <w:t xml:space="preserve"> </w:t>
      </w:r>
      <w:r w:rsidRPr="005967F9">
        <w:rPr>
          <w:rStyle w:val="Codefragment"/>
          <w:rFonts w:hint="eastAsia"/>
          <w:lang w:eastAsia="zh-CN"/>
        </w:rPr>
        <w:t>oa2</w:t>
      </w:r>
      <w:r w:rsidRPr="005967F9">
        <w:rPr>
          <w:rFonts w:hint="eastAsia"/>
          <w:lang w:eastAsia="zh-CN"/>
        </w:rPr>
        <w:t xml:space="preserve"> </w:t>
      </w:r>
      <w:r w:rsidRPr="005967F9">
        <w:rPr>
          <w:rFonts w:hint="eastAsia"/>
          <w:lang w:eastAsia="zh-CN"/>
        </w:rPr>
        <w:t>引用</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w:t>
      </w:r>
    </w:p>
    <w:p w:rsidR="00691E34" w:rsidRPr="005967F9" w:rsidRDefault="00691E34" w:rsidP="00691E34">
      <w:pPr>
        <w:rPr>
          <w:lang w:eastAsia="zh-CN"/>
        </w:rPr>
      </w:pP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IList&lt;T&gt;</w:t>
      </w:r>
      <w:r w:rsidRPr="005967F9">
        <w:rPr>
          <w:rFonts w:hint="eastAsia"/>
          <w:lang w:eastAsia="zh-CN"/>
        </w:rPr>
        <w:t xml:space="preserve"> </w:t>
      </w:r>
      <w:r w:rsidRPr="005967F9">
        <w:rPr>
          <w:rFonts w:hint="eastAsia"/>
          <w:lang w:eastAsia="zh-CN"/>
        </w:rPr>
        <w:t>的隐式或显式引用转换，则也存在从</w:t>
      </w:r>
      <w:r w:rsidRPr="005967F9">
        <w:rPr>
          <w:rFonts w:hint="eastAsia"/>
          <w:lang w:eastAsia="zh-CN"/>
        </w:rPr>
        <w:t xml:space="preserve"> </w:t>
      </w:r>
      <w:r w:rsidRPr="005967F9">
        <w:rPr>
          <w:rStyle w:val="Codefragment"/>
          <w:rFonts w:hint="eastAsia"/>
          <w:lang w:eastAsia="zh-CN"/>
        </w:rPr>
        <w:t>IList&lt;T&gt;</w:t>
      </w:r>
      <w:r w:rsidRPr="005967F9">
        <w:rPr>
          <w:rFonts w:hint="eastAsia"/>
          <w:lang w:eastAsia="zh-CN"/>
        </w:rPr>
        <w:t xml:space="preserve"> </w:t>
      </w:r>
      <w:r w:rsidRPr="005967F9">
        <w:rPr>
          <w:rFonts w:hint="eastAsia"/>
          <w:lang w:eastAsia="zh-CN"/>
        </w:rPr>
        <w:t>及其基接口到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的显式引用转换（第</w:t>
      </w:r>
      <w:r w:rsidRPr="005967F9">
        <w:rPr>
          <w:rFonts w:hint="eastAsia"/>
          <w:lang w:eastAsia="zh-CN"/>
        </w:rPr>
        <w:t xml:space="preserve"> </w:t>
      </w:r>
      <w:fldSimple w:instr=" REF _Ref174234119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w:t>
      </w:r>
    </w:p>
    <w:p w:rsidR="00691E34" w:rsidRPr="005967F9" w:rsidRDefault="00691E34" w:rsidP="00691E34">
      <w:pPr>
        <w:rPr>
          <w:lang w:eastAsia="zh-CN"/>
        </w:rPr>
      </w:pPr>
      <w:r w:rsidRPr="005967F9">
        <w:rPr>
          <w:rFonts w:hint="eastAsia"/>
          <w:lang w:eastAsia="zh-CN"/>
        </w:rPr>
        <w:t>当数组类型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实现</w:t>
      </w:r>
      <w:r w:rsidRPr="005967F9">
        <w:rPr>
          <w:rFonts w:hint="eastAsia"/>
          <w:lang w:eastAsia="zh-CN"/>
        </w:rPr>
        <w:t xml:space="preserve"> </w:t>
      </w:r>
      <w:r w:rsidRPr="005967F9">
        <w:rPr>
          <w:rStyle w:val="Codefragment"/>
          <w:rFonts w:hint="eastAsia"/>
          <w:lang w:eastAsia="zh-CN"/>
        </w:rPr>
        <w:t>IList&lt;T&gt;</w:t>
      </w:r>
      <w:r w:rsidRPr="005967F9">
        <w:rPr>
          <w:rFonts w:hint="eastAsia"/>
          <w:lang w:eastAsia="zh-CN"/>
        </w:rPr>
        <w:t xml:space="preserve"> </w:t>
      </w:r>
      <w:r w:rsidRPr="005967F9">
        <w:rPr>
          <w:rFonts w:hint="eastAsia"/>
          <w:lang w:eastAsia="zh-CN"/>
        </w:rPr>
        <w:t>时，所实现的接口的有些成员可能会引发异常。该接口的实现的确切行为不在本规范讨论的范围之内。</w:t>
      </w:r>
    </w:p>
    <w:p w:rsidR="0028536B" w:rsidRPr="005967F9" w:rsidRDefault="0028536B">
      <w:pPr>
        <w:pStyle w:val="Heading2"/>
        <w:rPr>
          <w:rFonts w:eastAsia="SimSun" w:hint="eastAsia"/>
          <w:lang w:eastAsia="zh-CN"/>
        </w:rPr>
      </w:pPr>
      <w:bookmarkStart w:id="1449" w:name="_Toc365630795"/>
      <w:r w:rsidRPr="005967F9">
        <w:rPr>
          <w:rFonts w:eastAsia="SimSun" w:hint="eastAsia"/>
          <w:lang w:eastAsia="zh-CN"/>
        </w:rPr>
        <w:t>数组创建</w:t>
      </w:r>
      <w:bookmarkEnd w:id="1449"/>
    </w:p>
    <w:p w:rsidR="0028536B" w:rsidRPr="005967F9" w:rsidRDefault="0028536B">
      <w:pPr>
        <w:rPr>
          <w:lang w:eastAsia="zh-CN"/>
        </w:rPr>
      </w:pPr>
      <w:r w:rsidRPr="005967F9">
        <w:rPr>
          <w:rFonts w:hint="eastAsia"/>
          <w:lang w:eastAsia="zh-CN"/>
        </w:rPr>
        <w:t>数组实例是由</w:t>
      </w:r>
      <w:r w:rsidRPr="005967F9">
        <w:rPr>
          <w:rFonts w:hint="eastAsia"/>
          <w:lang w:eastAsia="zh-CN"/>
        </w:rPr>
        <w:t xml:space="preserve"> </w:t>
      </w:r>
      <w:r w:rsidRPr="005967F9">
        <w:rPr>
          <w:rStyle w:val="Production"/>
          <w:rFonts w:hint="eastAsia"/>
          <w:lang w:eastAsia="zh-CN"/>
        </w:rPr>
        <w:t>array-creation-expression</w:t>
      </w:r>
      <w:r w:rsidRPr="005967F9">
        <w:rPr>
          <w:rFonts w:hint="eastAsia"/>
          <w:lang w:eastAsia="zh-CN"/>
        </w:rPr>
        <w:t>（第</w:t>
      </w:r>
      <w:r w:rsidRPr="005967F9">
        <w:rPr>
          <w:rFonts w:hint="eastAsia"/>
          <w:lang w:eastAsia="zh-CN"/>
        </w:rPr>
        <w:t xml:space="preserve"> </w:t>
      </w:r>
      <w:fldSimple w:instr=" REF _Ref174234148 \r \h  \* MERGEFORMAT ">
        <w:r w:rsidR="00437C65" w:rsidRPr="005967F9">
          <w:rPr>
            <w:rFonts w:hint="eastAsia"/>
            <w:lang w:eastAsia="zh-CN"/>
          </w:rPr>
          <w:t>7.6.10.4</w:t>
        </w:r>
      </w:fldSimple>
      <w:r w:rsidRPr="005967F9">
        <w:rPr>
          <w:rFonts w:hint="eastAsia"/>
          <w:lang w:eastAsia="zh-CN"/>
        </w:rPr>
        <w:t xml:space="preserve"> </w:t>
      </w:r>
      <w:r w:rsidRPr="005967F9">
        <w:rPr>
          <w:rFonts w:hint="eastAsia"/>
          <w:lang w:eastAsia="zh-CN"/>
        </w:rPr>
        <w:t>节）创建的，或者是由包含</w:t>
      </w:r>
      <w:r w:rsidRPr="005967F9">
        <w:rPr>
          <w:rFonts w:hint="eastAsia"/>
          <w:lang w:eastAsia="zh-CN"/>
        </w:rPr>
        <w:t xml:space="preserve"> </w:t>
      </w:r>
      <w:r w:rsidRPr="005967F9">
        <w:rPr>
          <w:rStyle w:val="Production"/>
          <w:rFonts w:hint="eastAsia"/>
          <w:lang w:eastAsia="zh-CN"/>
        </w:rPr>
        <w:t>array-initializer</w:t>
      </w:r>
      <w:r w:rsidRPr="005967F9">
        <w:rPr>
          <w:rFonts w:hint="eastAsia"/>
          <w:lang w:eastAsia="zh-CN"/>
        </w:rPr>
        <w:t>（第</w:t>
      </w:r>
      <w:r w:rsidRPr="005967F9">
        <w:rPr>
          <w:rFonts w:hint="eastAsia"/>
          <w:lang w:eastAsia="zh-CN"/>
        </w:rPr>
        <w:t xml:space="preserve"> </w:t>
      </w:r>
      <w:fldSimple w:instr=" REF _Ref452277092 \r \h  \* MERGEFORMAT ">
        <w:r w:rsidR="00437C65" w:rsidRPr="005967F9">
          <w:rPr>
            <w:rFonts w:hint="eastAsia"/>
            <w:lang w:eastAsia="zh-CN"/>
          </w:rPr>
          <w:t>12.6</w:t>
        </w:r>
      </w:fldSimple>
      <w:r w:rsidRPr="005967F9">
        <w:rPr>
          <w:rFonts w:hint="eastAsia"/>
          <w:lang w:eastAsia="zh-CN"/>
        </w:rPr>
        <w:t xml:space="preserve"> </w:t>
      </w:r>
      <w:r w:rsidRPr="005967F9">
        <w:rPr>
          <w:rFonts w:hint="eastAsia"/>
          <w:lang w:eastAsia="zh-CN"/>
        </w:rPr>
        <w:t>节）的字段声明或局部变量声明创建的。</w:t>
      </w:r>
    </w:p>
    <w:p w:rsidR="0028536B" w:rsidRPr="005967F9" w:rsidRDefault="0028536B">
      <w:pPr>
        <w:rPr>
          <w:lang w:eastAsia="zh-CN"/>
        </w:rPr>
      </w:pPr>
      <w:r w:rsidRPr="005967F9">
        <w:rPr>
          <w:rFonts w:hint="eastAsia"/>
          <w:lang w:eastAsia="zh-CN"/>
        </w:rPr>
        <w:t>创建数组实例时，将确定秩和各维度的长度，它们在该实例的整个生存期内保持不变。换言之，对于一个已存在的数组实例，既不能更改它的秩，也不可能调整它的维度大小。</w:t>
      </w:r>
    </w:p>
    <w:p w:rsidR="0028536B" w:rsidRPr="005967F9" w:rsidRDefault="0028536B">
      <w:pPr>
        <w:rPr>
          <w:lang w:eastAsia="zh-CN"/>
        </w:rPr>
      </w:pPr>
      <w:r w:rsidRPr="005967F9">
        <w:rPr>
          <w:rFonts w:hint="eastAsia"/>
          <w:lang w:eastAsia="zh-CN"/>
        </w:rPr>
        <w:t>数组实例一定是数组类型。</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类型是不能实例化的抽象类型。</w:t>
      </w:r>
    </w:p>
    <w:p w:rsidR="0028536B" w:rsidRPr="005967F9" w:rsidRDefault="0028536B">
      <w:pPr>
        <w:rPr>
          <w:lang w:eastAsia="zh-CN"/>
        </w:rPr>
      </w:pPr>
      <w:r w:rsidRPr="005967F9">
        <w:rPr>
          <w:rFonts w:hint="eastAsia"/>
          <w:lang w:eastAsia="zh-CN"/>
        </w:rPr>
        <w:t>由</w:t>
      </w:r>
      <w:r w:rsidRPr="005967F9">
        <w:rPr>
          <w:rFonts w:hint="eastAsia"/>
          <w:lang w:eastAsia="zh-CN"/>
        </w:rPr>
        <w:t xml:space="preserve"> </w:t>
      </w:r>
      <w:r w:rsidRPr="005967F9">
        <w:rPr>
          <w:rStyle w:val="Production"/>
          <w:rFonts w:hint="eastAsia"/>
          <w:lang w:eastAsia="zh-CN"/>
        </w:rPr>
        <w:t>array-creation-expression</w:t>
      </w:r>
      <w:r w:rsidRPr="005967F9">
        <w:rPr>
          <w:rFonts w:hint="eastAsia"/>
          <w:lang w:eastAsia="zh-CN"/>
        </w:rPr>
        <w:t xml:space="preserve"> </w:t>
      </w:r>
      <w:r w:rsidRPr="005967F9">
        <w:rPr>
          <w:rFonts w:hint="eastAsia"/>
          <w:lang w:eastAsia="zh-CN"/>
        </w:rPr>
        <w:t>创建的数组的元素总是被初始化为它们的默认值（第</w:t>
      </w:r>
      <w:r w:rsidRPr="005967F9">
        <w:rPr>
          <w:rFonts w:hint="eastAsia"/>
          <w:lang w:eastAsia="zh-CN"/>
        </w:rPr>
        <w:t xml:space="preserve"> </w:t>
      </w:r>
      <w:fldSimple w:instr=" REF _Ref519498265 \n \h  \* MERGEFORMAT ">
        <w:r w:rsidR="00437C65" w:rsidRPr="005967F9">
          <w:rPr>
            <w:rFonts w:hint="eastAsia"/>
            <w:lang w:eastAsia="zh-CN"/>
          </w:rPr>
          <w:t>5.2</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2"/>
        <w:rPr>
          <w:rFonts w:eastAsia="SimSun" w:hint="eastAsia"/>
          <w:lang w:eastAsia="zh-CN"/>
        </w:rPr>
      </w:pPr>
      <w:bookmarkStart w:id="1450" w:name="_Toc365630796"/>
      <w:r w:rsidRPr="005967F9">
        <w:rPr>
          <w:rFonts w:eastAsia="SimSun" w:hint="eastAsia"/>
          <w:lang w:eastAsia="zh-CN"/>
        </w:rPr>
        <w:lastRenderedPageBreak/>
        <w:t>数组元素访问</w:t>
      </w:r>
      <w:bookmarkEnd w:id="1450"/>
    </w:p>
    <w:p w:rsidR="0028536B" w:rsidRPr="005967F9" w:rsidRDefault="0028536B">
      <w:pPr>
        <w:rPr>
          <w:lang w:eastAsia="zh-CN"/>
        </w:rPr>
      </w:pPr>
      <w:r w:rsidRPr="005967F9">
        <w:rPr>
          <w:rFonts w:hint="eastAsia"/>
          <w:lang w:eastAsia="zh-CN"/>
        </w:rPr>
        <w:t>数组元素使用形式为</w:t>
      </w:r>
      <w:r w:rsidRPr="005967F9">
        <w:rPr>
          <w:rFonts w:hint="eastAsia"/>
          <w:lang w:eastAsia="zh-CN"/>
        </w:rPr>
        <w:t xml:space="preserve"> </w:t>
      </w:r>
      <w:r w:rsidRPr="005967F9">
        <w:rPr>
          <w:rStyle w:val="Codefragment"/>
          <w:rFonts w:hint="eastAsia"/>
          <w:lang w:eastAsia="zh-CN"/>
        </w:rPr>
        <w:t>A[I</w:t>
      </w:r>
      <w:r w:rsidRPr="005967F9">
        <w:rPr>
          <w:rStyle w:val="Codefragment"/>
          <w:rFonts w:hint="eastAsia"/>
          <w:vertAlign w:val="subscript"/>
          <w:lang w:eastAsia="zh-CN"/>
        </w:rPr>
        <w:t>1</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2</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N</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450735349 \r \h  \* MERGEFORMAT ">
        <w:r w:rsidR="00437C65" w:rsidRPr="005967F9">
          <w:rPr>
            <w:rFonts w:hint="eastAsia"/>
            <w:lang w:eastAsia="zh-CN"/>
          </w:rPr>
          <w:t>7.6.6.1</w:t>
        </w:r>
      </w:fldSimple>
      <w:r w:rsidRPr="005967F9">
        <w:rPr>
          <w:rFonts w:hint="eastAsia"/>
          <w:lang w:eastAsia="zh-CN"/>
        </w:rPr>
        <w:t xml:space="preserve"> </w:t>
      </w:r>
      <w:r w:rsidRPr="005967F9">
        <w:rPr>
          <w:rFonts w:hint="eastAsia"/>
          <w:lang w:eastAsia="zh-CN"/>
        </w:rPr>
        <w:t>节）进行访问，其中</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是数组类型的表达式，每个</w:t>
      </w:r>
      <w:r w:rsidRPr="005967F9">
        <w:rPr>
          <w:rFonts w:hint="eastAsia"/>
          <w:lang w:eastAsia="zh-CN"/>
        </w:rPr>
        <w:t xml:space="preserve"> </w:t>
      </w:r>
      <w:r w:rsidRPr="005967F9">
        <w:rPr>
          <w:rStyle w:val="Codefragment"/>
          <w:rFonts w:hint="eastAsia"/>
          <w:lang w:eastAsia="zh-CN"/>
        </w:rPr>
        <w:t>I</w:t>
      </w:r>
      <w:r w:rsidRPr="005967F9">
        <w:rPr>
          <w:rStyle w:val="Codefragment"/>
          <w:rFonts w:hint="eastAsia"/>
          <w:vertAlign w:val="subscript"/>
          <w:lang w:eastAsia="zh-CN"/>
        </w:rPr>
        <w:t>X</w:t>
      </w:r>
      <w:r w:rsidRPr="005967F9">
        <w:rPr>
          <w:rFonts w:hint="eastAsia"/>
          <w:lang w:eastAsia="zh-CN"/>
        </w:rPr>
        <w:t xml:space="preserve"> </w:t>
      </w:r>
      <w:r w:rsidRPr="005967F9">
        <w:rPr>
          <w:rFonts w:hint="eastAsia"/>
          <w:lang w:eastAsia="zh-CN"/>
        </w:rPr>
        <w:t>都是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类型的表达式，或者可以隐式转换为这些类型的一种或多种类型。数组元素访问的结果是变量，即由下标选定的数组元素。</w:t>
      </w:r>
    </w:p>
    <w:p w:rsidR="0028536B" w:rsidRPr="005967F9" w:rsidRDefault="0028536B">
      <w:pPr>
        <w:rPr>
          <w:lang w:eastAsia="zh-CN"/>
        </w:rPr>
      </w:pPr>
      <w:r w:rsidRPr="005967F9">
        <w:rPr>
          <w:rFonts w:hint="eastAsia"/>
          <w:lang w:eastAsia="zh-CN"/>
        </w:rPr>
        <w:t>此外，还可以使用</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72841558 \w \h  \* MERGEFORMAT ">
        <w:r w:rsidR="00437C65" w:rsidRPr="005967F9">
          <w:rPr>
            <w:rFonts w:hint="eastAsia"/>
            <w:lang w:eastAsia="zh-CN"/>
          </w:rPr>
          <w:t>8.8.4</w:t>
        </w:r>
      </w:fldSimple>
      <w:r w:rsidRPr="005967F9">
        <w:rPr>
          <w:rFonts w:hint="eastAsia"/>
          <w:lang w:eastAsia="zh-CN"/>
        </w:rPr>
        <w:t xml:space="preserve">) </w:t>
      </w:r>
      <w:r w:rsidRPr="005967F9">
        <w:rPr>
          <w:rFonts w:hint="eastAsia"/>
          <w:lang w:eastAsia="zh-CN"/>
        </w:rPr>
        <w:t>节）来枚举数组的各个元素。</w:t>
      </w:r>
    </w:p>
    <w:p w:rsidR="0028536B" w:rsidRPr="005967F9" w:rsidRDefault="0028536B">
      <w:pPr>
        <w:pStyle w:val="Heading2"/>
        <w:rPr>
          <w:rFonts w:eastAsia="SimSun" w:hint="eastAsia"/>
          <w:lang w:eastAsia="zh-CN"/>
        </w:rPr>
      </w:pPr>
      <w:bookmarkStart w:id="1451" w:name="_Toc365630797"/>
      <w:r w:rsidRPr="005967F9">
        <w:rPr>
          <w:rFonts w:eastAsia="SimSun" w:hint="eastAsia"/>
          <w:lang w:eastAsia="zh-CN"/>
        </w:rPr>
        <w:t>数组成员</w:t>
      </w:r>
      <w:bookmarkEnd w:id="1451"/>
    </w:p>
    <w:p w:rsidR="0028536B" w:rsidRPr="005967F9" w:rsidRDefault="0028536B">
      <w:pPr>
        <w:rPr>
          <w:lang w:eastAsia="zh-CN"/>
        </w:rPr>
      </w:pPr>
      <w:r w:rsidRPr="005967F9">
        <w:rPr>
          <w:rFonts w:hint="eastAsia"/>
          <w:lang w:eastAsia="zh-CN"/>
        </w:rPr>
        <w:t>每个数组类型均继承由</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类型声明的成员。</w:t>
      </w:r>
    </w:p>
    <w:p w:rsidR="0028536B" w:rsidRPr="005967F9" w:rsidRDefault="0028536B">
      <w:pPr>
        <w:pStyle w:val="Heading2"/>
        <w:rPr>
          <w:rFonts w:eastAsia="SimSun" w:hint="eastAsia"/>
          <w:lang w:eastAsia="zh-CN"/>
        </w:rPr>
      </w:pPr>
      <w:bookmarkStart w:id="1452" w:name="_Ref466602092"/>
      <w:bookmarkStart w:id="1453" w:name="_Toc365630798"/>
      <w:bookmarkStart w:id="1454" w:name="_Ref451688256"/>
      <w:r w:rsidRPr="005967F9">
        <w:rPr>
          <w:rFonts w:eastAsia="SimSun" w:hint="eastAsia"/>
          <w:lang w:eastAsia="zh-CN"/>
        </w:rPr>
        <w:t>数组协变</w:t>
      </w:r>
      <w:bookmarkEnd w:id="1452"/>
      <w:bookmarkEnd w:id="1453"/>
    </w:p>
    <w:p w:rsidR="0028536B" w:rsidRPr="005967F9" w:rsidRDefault="0028536B">
      <w:pPr>
        <w:rPr>
          <w:lang w:eastAsia="zh-CN"/>
        </w:rPr>
      </w:pPr>
      <w:r w:rsidRPr="005967F9">
        <w:rPr>
          <w:rFonts w:hint="eastAsia"/>
          <w:lang w:eastAsia="zh-CN"/>
        </w:rPr>
        <w:t>对于任意两个</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，如果存在从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的隐式引用转换（第</w:t>
      </w:r>
      <w:r w:rsidRPr="005967F9">
        <w:rPr>
          <w:rFonts w:hint="eastAsia"/>
          <w:lang w:eastAsia="zh-CN"/>
        </w:rPr>
        <w:t xml:space="preserve"> </w:t>
      </w:r>
      <w:fldSimple w:instr=" REF _Ref174234228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节）或显式引用转换（第</w:t>
      </w:r>
      <w:r w:rsidRPr="005967F9">
        <w:rPr>
          <w:rFonts w:hint="eastAsia"/>
          <w:lang w:eastAsia="zh-CN"/>
        </w:rPr>
        <w:t xml:space="preserve"> </w:t>
      </w:r>
      <w:fldSimple w:instr=" REF _Ref174234291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节），则也一定存在从数组类型</w:t>
      </w:r>
      <w:r w:rsidRPr="005967F9">
        <w:rPr>
          <w:rFonts w:hint="eastAsia"/>
          <w:lang w:eastAsia="zh-CN"/>
        </w:rPr>
        <w:t xml:space="preserve"> </w:t>
      </w:r>
      <w:r w:rsidRPr="005967F9">
        <w:rPr>
          <w:rStyle w:val="Codefragment"/>
          <w:rFonts w:hint="eastAsia"/>
          <w:lang w:eastAsia="zh-CN"/>
        </w:rPr>
        <w:t>A[R]</w:t>
      </w:r>
      <w:r w:rsidRPr="005967F9">
        <w:rPr>
          <w:rFonts w:hint="eastAsia"/>
          <w:lang w:eastAsia="zh-CN"/>
        </w:rPr>
        <w:t xml:space="preserve"> </w:t>
      </w:r>
      <w:r w:rsidRPr="005967F9">
        <w:rPr>
          <w:rFonts w:hint="eastAsia"/>
          <w:lang w:eastAsia="zh-CN"/>
        </w:rPr>
        <w:t>到数组类型</w:t>
      </w:r>
      <w:r w:rsidRPr="005967F9">
        <w:rPr>
          <w:rFonts w:hint="eastAsia"/>
          <w:lang w:eastAsia="zh-CN"/>
        </w:rPr>
        <w:t xml:space="preserve"> </w:t>
      </w:r>
      <w:r w:rsidRPr="005967F9">
        <w:rPr>
          <w:rStyle w:val="Codefragment"/>
          <w:rFonts w:hint="eastAsia"/>
          <w:lang w:eastAsia="zh-CN"/>
        </w:rPr>
        <w:t>B[R]</w:t>
      </w:r>
      <w:r w:rsidRPr="005967F9">
        <w:rPr>
          <w:rFonts w:hint="eastAsia"/>
          <w:lang w:eastAsia="zh-CN"/>
        </w:rPr>
        <w:t xml:space="preserve"> </w:t>
      </w:r>
      <w:r w:rsidRPr="005967F9">
        <w:rPr>
          <w:rFonts w:hint="eastAsia"/>
          <w:lang w:eastAsia="zh-CN"/>
        </w:rPr>
        <w:t>的相同的引用转换，其中</w:t>
      </w:r>
      <w:r w:rsidRPr="005967F9">
        <w:rPr>
          <w:rFonts w:hint="eastAsia"/>
          <w:lang w:eastAsia="zh-CN"/>
        </w:rPr>
        <w:t xml:space="preserve"> </w:t>
      </w:r>
      <w:r w:rsidRPr="005967F9">
        <w:rPr>
          <w:rStyle w:val="Codefragment"/>
          <w:rFonts w:hint="eastAsia"/>
          <w:lang w:eastAsia="zh-CN"/>
        </w:rPr>
        <w:t>R</w:t>
      </w:r>
      <w:r w:rsidRPr="005967F9">
        <w:rPr>
          <w:rFonts w:hint="eastAsia"/>
          <w:lang w:eastAsia="zh-CN"/>
        </w:rPr>
        <w:t xml:space="preserve"> </w:t>
      </w:r>
      <w:r w:rsidRPr="005967F9">
        <w:rPr>
          <w:rFonts w:hint="eastAsia"/>
          <w:lang w:eastAsia="zh-CN"/>
        </w:rPr>
        <w:t>可以是任何给定的</w:t>
      </w:r>
      <w:r w:rsidRPr="005967F9">
        <w:rPr>
          <w:rFonts w:hint="eastAsia"/>
          <w:lang w:eastAsia="zh-CN"/>
        </w:rPr>
        <w:t xml:space="preserve"> </w:t>
      </w:r>
      <w:r w:rsidRPr="005967F9">
        <w:rPr>
          <w:rStyle w:val="Production"/>
          <w:rFonts w:hint="eastAsia"/>
          <w:lang w:eastAsia="zh-CN"/>
        </w:rPr>
        <w:t>rank-specifier</w:t>
      </w:r>
      <w:r w:rsidRPr="005967F9">
        <w:rPr>
          <w:rFonts w:hint="eastAsia"/>
          <w:lang w:eastAsia="zh-CN"/>
        </w:rPr>
        <w:t>，但这两个数组类型必须使用相同的</w:t>
      </w:r>
      <w:r w:rsidRPr="005967F9">
        <w:rPr>
          <w:rFonts w:hint="eastAsia"/>
          <w:lang w:eastAsia="zh-CN"/>
        </w:rPr>
        <w:t xml:space="preserve"> R</w:t>
      </w:r>
      <w:r w:rsidRPr="005967F9">
        <w:rPr>
          <w:rFonts w:hint="eastAsia"/>
          <w:lang w:eastAsia="zh-CN"/>
        </w:rPr>
        <w:t>。这种关系称为数组协变。具体而言，数组协变意味着数组类型</w:t>
      </w:r>
      <w:r w:rsidRPr="005967F9">
        <w:rPr>
          <w:rFonts w:hint="eastAsia"/>
          <w:lang w:eastAsia="zh-CN"/>
        </w:rPr>
        <w:t xml:space="preserve"> </w:t>
      </w:r>
      <w:r w:rsidRPr="005967F9">
        <w:rPr>
          <w:rStyle w:val="Codefragment"/>
          <w:rFonts w:hint="eastAsia"/>
          <w:lang w:eastAsia="zh-CN"/>
        </w:rPr>
        <w:t>A[R]</w:t>
      </w:r>
      <w:r w:rsidRPr="005967F9">
        <w:rPr>
          <w:rFonts w:hint="eastAsia"/>
          <w:lang w:eastAsia="zh-CN"/>
        </w:rPr>
        <w:t xml:space="preserve"> </w:t>
      </w:r>
      <w:r w:rsidRPr="005967F9">
        <w:rPr>
          <w:rFonts w:hint="eastAsia"/>
          <w:lang w:eastAsia="zh-CN"/>
        </w:rPr>
        <w:t>的值实际上可能是对数组类型</w:t>
      </w:r>
      <w:r w:rsidRPr="005967F9">
        <w:rPr>
          <w:rFonts w:hint="eastAsia"/>
          <w:lang w:eastAsia="zh-CN"/>
        </w:rPr>
        <w:t xml:space="preserve"> </w:t>
      </w:r>
      <w:r w:rsidRPr="005967F9">
        <w:rPr>
          <w:rStyle w:val="Codefragment"/>
          <w:rFonts w:hint="eastAsia"/>
          <w:lang w:eastAsia="zh-CN"/>
        </w:rPr>
        <w:t>B[R]</w:t>
      </w:r>
      <w:r w:rsidRPr="005967F9">
        <w:rPr>
          <w:rFonts w:hint="eastAsia"/>
          <w:lang w:eastAsia="zh-CN"/>
        </w:rPr>
        <w:t xml:space="preserve"> </w:t>
      </w:r>
      <w:r w:rsidRPr="005967F9">
        <w:rPr>
          <w:rFonts w:hint="eastAsia"/>
          <w:lang w:eastAsia="zh-CN"/>
        </w:rPr>
        <w:t>的实例的引用（如果存在从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的隐式引用转换）。</w:t>
      </w:r>
    </w:p>
    <w:p w:rsidR="0028536B" w:rsidRPr="005967F9" w:rsidRDefault="0028536B">
      <w:pPr>
        <w:rPr>
          <w:lang w:eastAsia="zh-CN"/>
        </w:rPr>
      </w:pPr>
      <w:r w:rsidRPr="005967F9">
        <w:rPr>
          <w:rFonts w:hint="eastAsia"/>
          <w:lang w:eastAsia="zh-CN"/>
        </w:rPr>
        <w:t>由于存在数组协变，对引用类型数组的元素的赋值操作会包括一个运行时检查，以确保正在赋给数组元素的值确实是允许的类型（第</w:t>
      </w:r>
      <w:r w:rsidRPr="005967F9">
        <w:rPr>
          <w:rFonts w:hint="eastAsia"/>
          <w:lang w:eastAsia="zh-CN"/>
        </w:rPr>
        <w:t xml:space="preserve"> </w:t>
      </w:r>
      <w:fldSimple w:instr=" REF _Ref466780397 \r \h  \* MERGEFORMAT ">
        <w:r w:rsidR="00437C65" w:rsidRPr="005967F9">
          <w:rPr>
            <w:rFonts w:hint="eastAsia"/>
            <w:lang w:eastAsia="zh-CN"/>
          </w:rPr>
          <w:t>7.17.1</w:t>
        </w:r>
      </w:fldSimple>
      <w:r w:rsidRPr="005967F9">
        <w:rPr>
          <w:rFonts w:hint="eastAsia"/>
          <w:lang w:eastAsia="zh-CN"/>
        </w:rPr>
        <w:t xml:space="preserve"> </w:t>
      </w:r>
      <w:r w:rsidRPr="005967F9">
        <w:rPr>
          <w:rFonts w:hint="eastAsia"/>
          <w:lang w:eastAsia="zh-CN"/>
        </w:rPr>
        <w:t>节）。例如：</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Fill(object[] array, int index, int count, object value) {</w:t>
      </w:r>
      <w:r w:rsidRPr="005967F9">
        <w:rPr>
          <w:rFonts w:hint="eastAsia"/>
          <w:lang w:eastAsia="zh-CN"/>
        </w:rPr>
        <w:br/>
      </w:r>
      <w:r w:rsidRPr="005967F9">
        <w:rPr>
          <w:rFonts w:hint="eastAsia"/>
          <w:lang w:eastAsia="zh-CN"/>
        </w:rPr>
        <w:tab/>
      </w:r>
      <w:r w:rsidRPr="005967F9">
        <w:rPr>
          <w:rFonts w:hint="eastAsia"/>
          <w:lang w:eastAsia="zh-CN"/>
        </w:rPr>
        <w:tab/>
        <w:t>for (int i = index; i &lt; index + count; i++) array[i] = 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string[] strings = new string[100];</w:t>
      </w:r>
      <w:r w:rsidRPr="005967F9">
        <w:rPr>
          <w:rFonts w:hint="eastAsia"/>
          <w:lang w:eastAsia="zh-CN"/>
        </w:rPr>
        <w:br/>
      </w:r>
      <w:r w:rsidRPr="005967F9">
        <w:rPr>
          <w:rFonts w:hint="eastAsia"/>
          <w:lang w:eastAsia="zh-CN"/>
        </w:rPr>
        <w:tab/>
      </w:r>
      <w:r w:rsidRPr="005967F9">
        <w:rPr>
          <w:rFonts w:hint="eastAsia"/>
          <w:lang w:eastAsia="zh-CN"/>
        </w:rPr>
        <w:tab/>
        <w:t>Fill(strings, 0, 100, "Undefined");</w:t>
      </w:r>
      <w:r w:rsidRPr="005967F9">
        <w:rPr>
          <w:rFonts w:hint="eastAsia"/>
          <w:lang w:eastAsia="zh-CN"/>
        </w:rPr>
        <w:br/>
      </w:r>
      <w:r w:rsidRPr="005967F9">
        <w:rPr>
          <w:rFonts w:hint="eastAsia"/>
          <w:lang w:eastAsia="zh-CN"/>
        </w:rPr>
        <w:tab/>
      </w:r>
      <w:r w:rsidRPr="005967F9">
        <w:rPr>
          <w:rFonts w:hint="eastAsia"/>
          <w:lang w:eastAsia="zh-CN"/>
        </w:rPr>
        <w:tab/>
        <w:t>Fill(strings, 0, 10, null);</w:t>
      </w:r>
      <w:r w:rsidRPr="005967F9">
        <w:rPr>
          <w:rFonts w:hint="eastAsia"/>
          <w:lang w:eastAsia="zh-CN"/>
        </w:rPr>
        <w:br/>
      </w:r>
      <w:r w:rsidRPr="005967F9">
        <w:rPr>
          <w:rFonts w:hint="eastAsia"/>
          <w:lang w:eastAsia="zh-CN"/>
        </w:rPr>
        <w:tab/>
      </w:r>
      <w:r w:rsidRPr="005967F9">
        <w:rPr>
          <w:rFonts w:hint="eastAsia"/>
          <w:lang w:eastAsia="zh-CN"/>
        </w:rPr>
        <w:tab/>
        <w:t>Fill(strings, 90, 10, 0);</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Fill</w:t>
      </w:r>
      <w:r w:rsidRPr="005967F9">
        <w:rPr>
          <w:rFonts w:hint="eastAsia"/>
          <w:lang w:eastAsia="zh-CN"/>
        </w:rPr>
        <w:t xml:space="preserve"> </w:t>
      </w:r>
      <w:r w:rsidRPr="005967F9">
        <w:rPr>
          <w:rFonts w:hint="eastAsia"/>
          <w:lang w:eastAsia="zh-CN"/>
        </w:rPr>
        <w:t>方法中对</w:t>
      </w:r>
      <w:r w:rsidRPr="005967F9">
        <w:rPr>
          <w:rFonts w:hint="eastAsia"/>
          <w:lang w:eastAsia="zh-CN"/>
        </w:rPr>
        <w:t xml:space="preserve"> </w:t>
      </w:r>
      <w:r w:rsidRPr="005967F9">
        <w:rPr>
          <w:rStyle w:val="Codefragment"/>
          <w:rFonts w:hint="eastAsia"/>
          <w:lang w:eastAsia="zh-CN"/>
        </w:rPr>
        <w:t>array[i]</w:t>
      </w:r>
      <w:r w:rsidRPr="005967F9">
        <w:rPr>
          <w:rFonts w:hint="eastAsia"/>
          <w:lang w:eastAsia="zh-CN"/>
        </w:rPr>
        <w:t xml:space="preserve"> </w:t>
      </w:r>
      <w:r w:rsidRPr="005967F9">
        <w:rPr>
          <w:rFonts w:hint="eastAsia"/>
          <w:lang w:eastAsia="zh-CN"/>
        </w:rPr>
        <w:t>的赋值隐式包括运行时检查，该检查可确保由</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引用的对象是</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或与</w:t>
      </w:r>
      <w:r w:rsidRPr="005967F9">
        <w:rPr>
          <w:rFonts w:hint="eastAsia"/>
          <w:lang w:eastAsia="zh-CN"/>
        </w:rPr>
        <w:t xml:space="preserve"> </w:t>
      </w:r>
      <w:r w:rsidRPr="005967F9">
        <w:rPr>
          <w:rStyle w:val="Codefragment"/>
          <w:rFonts w:hint="eastAsia"/>
          <w:lang w:eastAsia="zh-CN"/>
        </w:rPr>
        <w:t>array</w:t>
      </w:r>
      <w:r w:rsidRPr="005967F9">
        <w:rPr>
          <w:rFonts w:hint="eastAsia"/>
          <w:lang w:eastAsia="zh-CN"/>
        </w:rPr>
        <w:t xml:space="preserve"> </w:t>
      </w:r>
      <w:r w:rsidRPr="005967F9">
        <w:rPr>
          <w:rFonts w:hint="eastAsia"/>
          <w:lang w:eastAsia="zh-CN"/>
        </w:rPr>
        <w:t>的实际元素类型兼容的实例。在</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中，</w:t>
      </w:r>
      <w:r w:rsidRPr="005967F9">
        <w:rPr>
          <w:rStyle w:val="Codefragment"/>
          <w:rFonts w:hint="eastAsia"/>
          <w:lang w:eastAsia="zh-CN"/>
        </w:rPr>
        <w:t>Fill</w:t>
      </w:r>
      <w:r w:rsidRPr="005967F9">
        <w:rPr>
          <w:rFonts w:hint="eastAsia"/>
          <w:lang w:eastAsia="zh-CN"/>
        </w:rPr>
        <w:t xml:space="preserve"> </w:t>
      </w:r>
      <w:r w:rsidRPr="005967F9">
        <w:rPr>
          <w:rFonts w:hint="eastAsia"/>
          <w:lang w:eastAsia="zh-CN"/>
        </w:rPr>
        <w:t>的前两次调用会成功，但第三次调用在执行</w:t>
      </w:r>
      <w:r w:rsidRPr="005967F9">
        <w:rPr>
          <w:rFonts w:hint="eastAsia"/>
          <w:lang w:eastAsia="zh-CN"/>
        </w:rPr>
        <w:t xml:space="preserve"> </w:t>
      </w:r>
      <w:r w:rsidRPr="005967F9">
        <w:rPr>
          <w:rStyle w:val="Codefragment"/>
          <w:rFonts w:hint="eastAsia"/>
          <w:lang w:eastAsia="zh-CN"/>
        </w:rPr>
        <w:t>array[i]</w:t>
      </w:r>
      <w:r w:rsidRPr="005967F9">
        <w:rPr>
          <w:rFonts w:hint="eastAsia"/>
          <w:lang w:eastAsia="zh-CN"/>
        </w:rPr>
        <w:t xml:space="preserve"> </w:t>
      </w:r>
      <w:r w:rsidRPr="005967F9">
        <w:rPr>
          <w:rFonts w:hint="eastAsia"/>
          <w:lang w:eastAsia="zh-CN"/>
        </w:rPr>
        <w:t>的第一个赋值操作时会引发</w:t>
      </w:r>
      <w:r w:rsidRPr="005967F9">
        <w:rPr>
          <w:rFonts w:hint="eastAsia"/>
          <w:lang w:eastAsia="zh-CN"/>
        </w:rPr>
        <w:t xml:space="preserve"> </w:t>
      </w:r>
      <w:r w:rsidRPr="005967F9">
        <w:rPr>
          <w:rStyle w:val="Codefragment"/>
          <w:rFonts w:hint="eastAsia"/>
          <w:lang w:eastAsia="zh-CN"/>
        </w:rPr>
        <w:t>System.ArrayTypeMismatchException</w:t>
      </w:r>
      <w:r w:rsidRPr="005967F9">
        <w:rPr>
          <w:rFonts w:hint="eastAsia"/>
          <w:lang w:eastAsia="zh-CN"/>
        </w:rPr>
        <w:t>。发生此异常是因为装箱的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类型不能存储在</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数组中。</w:t>
      </w:r>
    </w:p>
    <w:p w:rsidR="0028536B" w:rsidRPr="005967F9" w:rsidRDefault="0028536B">
      <w:pPr>
        <w:rPr>
          <w:lang w:eastAsia="zh-CN"/>
        </w:rPr>
      </w:pPr>
      <w:r w:rsidRPr="005967F9">
        <w:rPr>
          <w:rFonts w:hint="eastAsia"/>
          <w:lang w:eastAsia="zh-CN"/>
        </w:rPr>
        <w:t>具体而言，数组协变不能扩展至</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的数组。例如，不存在允许将</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当作</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来处理的转换。</w:t>
      </w:r>
    </w:p>
    <w:p w:rsidR="0028536B" w:rsidRPr="005967F9" w:rsidRDefault="0028536B">
      <w:pPr>
        <w:pStyle w:val="Heading2"/>
        <w:rPr>
          <w:rFonts w:eastAsia="SimSun" w:hint="eastAsia"/>
          <w:lang w:eastAsia="zh-CN"/>
        </w:rPr>
      </w:pPr>
      <w:bookmarkStart w:id="1455" w:name="_Ref452277092"/>
      <w:bookmarkStart w:id="1456" w:name="_Toc365630799"/>
      <w:r w:rsidRPr="005967F9">
        <w:rPr>
          <w:rFonts w:eastAsia="SimSun" w:hint="eastAsia"/>
          <w:lang w:eastAsia="zh-CN"/>
        </w:rPr>
        <w:t>数组初始值设定项</w:t>
      </w:r>
      <w:bookmarkEnd w:id="1454"/>
      <w:bookmarkEnd w:id="1455"/>
      <w:bookmarkEnd w:id="1456"/>
    </w:p>
    <w:p w:rsidR="0028536B" w:rsidRPr="005967F9" w:rsidRDefault="0028536B">
      <w:pPr>
        <w:rPr>
          <w:lang w:eastAsia="zh-CN"/>
        </w:rPr>
      </w:pPr>
      <w:r w:rsidRPr="005967F9">
        <w:rPr>
          <w:rFonts w:hint="eastAsia"/>
          <w:lang w:eastAsia="zh-CN"/>
        </w:rPr>
        <w:t>数组初始值设定项可以在字段声明（第</w:t>
      </w:r>
      <w:r w:rsidRPr="005967F9">
        <w:rPr>
          <w:rFonts w:hint="eastAsia"/>
          <w:lang w:eastAsia="zh-CN"/>
        </w:rPr>
        <w:t xml:space="preserve"> </w:t>
      </w:r>
      <w:fldSimple w:instr=" REF _Ref485190209 \r \h  \* MERGEFORMAT ">
        <w:r w:rsidR="00437C65" w:rsidRPr="005967F9">
          <w:rPr>
            <w:rFonts w:hint="eastAsia"/>
            <w:lang w:eastAsia="zh-CN"/>
          </w:rPr>
          <w:t>10.5</w:t>
        </w:r>
      </w:fldSimple>
      <w:r w:rsidRPr="005967F9">
        <w:rPr>
          <w:rFonts w:hint="eastAsia"/>
          <w:lang w:eastAsia="zh-CN"/>
        </w:rPr>
        <w:t xml:space="preserve"> </w:t>
      </w:r>
      <w:r w:rsidRPr="005967F9">
        <w:rPr>
          <w:rFonts w:hint="eastAsia"/>
          <w:lang w:eastAsia="zh-CN"/>
        </w:rPr>
        <w:t>节）、局部变量声明（第</w:t>
      </w:r>
      <w:r w:rsidRPr="005967F9">
        <w:rPr>
          <w:rFonts w:hint="eastAsia"/>
          <w:lang w:eastAsia="zh-CN"/>
        </w:rPr>
        <w:t xml:space="preserve"> </w:t>
      </w:r>
      <w:fldSimple w:instr=" REF _Ref470933975 \r \h  \* MERGEFORMAT ">
        <w:r w:rsidR="00437C65" w:rsidRPr="005967F9">
          <w:rPr>
            <w:rFonts w:hint="eastAsia"/>
            <w:lang w:eastAsia="zh-CN"/>
          </w:rPr>
          <w:t>8.5.1</w:t>
        </w:r>
      </w:fldSimple>
      <w:r w:rsidRPr="005967F9">
        <w:rPr>
          <w:rFonts w:hint="eastAsia"/>
          <w:lang w:eastAsia="zh-CN"/>
        </w:rPr>
        <w:t xml:space="preserve"> </w:t>
      </w:r>
      <w:r w:rsidRPr="005967F9">
        <w:rPr>
          <w:rFonts w:hint="eastAsia"/>
          <w:lang w:eastAsia="zh-CN"/>
        </w:rPr>
        <w:t>节）和数组创建表达式（第</w:t>
      </w:r>
      <w:r w:rsidRPr="005967F9">
        <w:rPr>
          <w:rFonts w:hint="eastAsia"/>
          <w:lang w:eastAsia="zh-CN"/>
        </w:rPr>
        <w:t xml:space="preserve"> </w:t>
      </w:r>
      <w:fldSimple w:instr=" REF _Ref174234329 \r \h  \* MERGEFORMAT ">
        <w:r w:rsidR="00437C65" w:rsidRPr="005967F9">
          <w:rPr>
            <w:rFonts w:hint="eastAsia"/>
            <w:lang w:eastAsia="zh-CN"/>
          </w:rPr>
          <w:t>7.6.10.4</w:t>
        </w:r>
      </w:fldSimple>
      <w:r w:rsidRPr="005967F9">
        <w:rPr>
          <w:rFonts w:hint="eastAsia"/>
          <w:lang w:eastAsia="zh-CN"/>
        </w:rPr>
        <w:t xml:space="preserve"> </w:t>
      </w:r>
      <w:r w:rsidRPr="005967F9">
        <w:rPr>
          <w:rFonts w:hint="eastAsia"/>
          <w:lang w:eastAsia="zh-CN"/>
        </w:rPr>
        <w:t>节）中指定：</w:t>
      </w:r>
    </w:p>
    <w:p w:rsidR="0028536B" w:rsidRPr="005967F9" w:rsidRDefault="0028536B">
      <w:pPr>
        <w:pStyle w:val="Grammar"/>
        <w:rPr>
          <w:lang w:eastAsia="zh-CN"/>
        </w:rPr>
      </w:pPr>
      <w:r w:rsidRPr="005967F9">
        <w:rPr>
          <w:rFonts w:hint="eastAsia"/>
          <w:lang w:eastAsia="zh-CN"/>
        </w:rPr>
        <w:t>array-initializer: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variable-initializer-list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variable-initializer-list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variable-initializer-list:</w:t>
      </w:r>
      <w:r w:rsidRPr="005967F9">
        <w:rPr>
          <w:rFonts w:hint="eastAsia"/>
          <w:lang w:eastAsia="zh-CN"/>
        </w:rPr>
        <w:br/>
        <w:t>variable-initializer</w:t>
      </w:r>
      <w:r w:rsidRPr="005967F9">
        <w:rPr>
          <w:rFonts w:hint="eastAsia"/>
          <w:lang w:eastAsia="zh-CN"/>
        </w:rPr>
        <w:br/>
        <w:t xml:space="preserve">variable-initializer-list   </w:t>
      </w:r>
      <w:r w:rsidRPr="005967F9">
        <w:rPr>
          <w:rStyle w:val="Terminal"/>
          <w:rFonts w:hint="eastAsia"/>
          <w:lang w:eastAsia="zh-CN"/>
        </w:rPr>
        <w:t>,</w:t>
      </w:r>
      <w:bookmarkStart w:id="1457" w:name="_Toc445783067"/>
      <w:r w:rsidRPr="005967F9">
        <w:rPr>
          <w:rFonts w:hint="eastAsia"/>
          <w:lang w:eastAsia="zh-CN"/>
        </w:rPr>
        <w:t xml:space="preserve">   variable-initializer</w:t>
      </w:r>
    </w:p>
    <w:p w:rsidR="0028536B" w:rsidRPr="005967F9" w:rsidRDefault="0028536B">
      <w:pPr>
        <w:pStyle w:val="Grammar"/>
        <w:rPr>
          <w:lang w:eastAsia="zh-CN"/>
        </w:rPr>
      </w:pPr>
      <w:r w:rsidRPr="005967F9">
        <w:rPr>
          <w:rFonts w:hint="eastAsia"/>
          <w:lang w:eastAsia="zh-CN"/>
        </w:rPr>
        <w:lastRenderedPageBreak/>
        <w:t>variable-initializer:</w:t>
      </w:r>
      <w:r w:rsidRPr="005967F9">
        <w:rPr>
          <w:rFonts w:hint="eastAsia"/>
          <w:lang w:eastAsia="zh-CN"/>
        </w:rPr>
        <w:br/>
        <w:t>expression</w:t>
      </w:r>
      <w:r w:rsidRPr="005967F9">
        <w:rPr>
          <w:rFonts w:hint="eastAsia"/>
          <w:lang w:eastAsia="zh-CN"/>
        </w:rPr>
        <w:br/>
        <w:t>array-initializer</w:t>
      </w:r>
    </w:p>
    <w:p w:rsidR="0028536B" w:rsidRPr="005967F9" w:rsidRDefault="0028536B">
      <w:pPr>
        <w:rPr>
          <w:lang w:eastAsia="zh-CN"/>
        </w:rPr>
      </w:pPr>
      <w:r w:rsidRPr="005967F9">
        <w:rPr>
          <w:rFonts w:hint="eastAsia"/>
          <w:lang w:eastAsia="zh-CN"/>
        </w:rPr>
        <w:t>数组初始值设定项包含一系列变量初始值设定项，它们括在“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”标记中并且用“</w:t>
      </w:r>
      <w:r w:rsidRPr="005967F9">
        <w:rPr>
          <w:rStyle w:val="Codefragment"/>
          <w:rFonts w:hint="eastAsia"/>
          <w:lang w:eastAsia="zh-CN"/>
        </w:rPr>
        <w:t>,</w:t>
      </w:r>
      <w:r w:rsidRPr="005967F9">
        <w:rPr>
          <w:rFonts w:hint="eastAsia"/>
          <w:lang w:eastAsia="zh-CN"/>
        </w:rPr>
        <w:t>”标记分隔。每个变量初始值设定项是一个表达式，或者（在多维数组的情况下）是一个嵌套的数组初始值设定项。</w:t>
      </w:r>
    </w:p>
    <w:p w:rsidR="0028536B" w:rsidRPr="005967F9" w:rsidRDefault="0028536B">
      <w:pPr>
        <w:rPr>
          <w:lang w:eastAsia="zh-CN"/>
        </w:rPr>
      </w:pPr>
      <w:r w:rsidRPr="005967F9">
        <w:rPr>
          <w:rFonts w:hint="eastAsia"/>
          <w:lang w:eastAsia="zh-CN"/>
        </w:rPr>
        <w:t>数组初始值设定项所在位置的上下文确定了正在被初始化的数组的类型。在数组创建表达式中，数组类型紧靠初始值设定项之前，或者由数组初始值设定项中的表达式推断得出。在字段或变量声明中，数组类型就是所声明的字段或变量的类型。当数组初始值设定项用在字段或变量声明中时，如：</w:t>
      </w:r>
    </w:p>
    <w:p w:rsidR="0028536B" w:rsidRPr="005967F9" w:rsidRDefault="0028536B">
      <w:pPr>
        <w:pStyle w:val="Code"/>
        <w:rPr>
          <w:lang w:eastAsia="zh-CN"/>
        </w:rPr>
      </w:pPr>
      <w:r w:rsidRPr="005967F9">
        <w:rPr>
          <w:rFonts w:hint="eastAsia"/>
          <w:lang w:eastAsia="zh-CN"/>
        </w:rPr>
        <w:t>int[] a = {0, 2, 4, 6, 8};</w:t>
      </w:r>
    </w:p>
    <w:p w:rsidR="0028536B" w:rsidRPr="005967F9" w:rsidRDefault="0028536B">
      <w:pPr>
        <w:rPr>
          <w:lang w:eastAsia="zh-CN"/>
        </w:rPr>
      </w:pPr>
      <w:r w:rsidRPr="005967F9">
        <w:rPr>
          <w:rFonts w:hint="eastAsia"/>
          <w:lang w:eastAsia="zh-CN"/>
        </w:rPr>
        <w:t>它只是下列等效数组创建表达式的简写形式：</w:t>
      </w:r>
    </w:p>
    <w:p w:rsidR="0028536B" w:rsidRPr="005967F9" w:rsidRDefault="0028536B">
      <w:pPr>
        <w:pStyle w:val="Code"/>
        <w:rPr>
          <w:lang w:eastAsia="zh-CN"/>
        </w:rPr>
      </w:pPr>
      <w:r w:rsidRPr="005967F9">
        <w:rPr>
          <w:rFonts w:hint="eastAsia"/>
          <w:lang w:eastAsia="zh-CN"/>
        </w:rPr>
        <w:t>int[] a = new int[] {0, 2, 4, 6, 8};</w:t>
      </w:r>
    </w:p>
    <w:p w:rsidR="0028536B" w:rsidRPr="005967F9" w:rsidRDefault="0028536B">
      <w:pPr>
        <w:rPr>
          <w:lang w:eastAsia="zh-CN"/>
        </w:rPr>
      </w:pPr>
      <w:r w:rsidRPr="005967F9">
        <w:rPr>
          <w:rFonts w:hint="eastAsia"/>
          <w:lang w:eastAsia="zh-CN"/>
        </w:rPr>
        <w:t>对于一维数组，数组初始值设定项必须包含一个表达式序列，这些表达式是与数组的元素类型兼容的赋值表达式。这些表达式从下标为零的元素开始，按照升序初始化数组元素。数组初始值设定项中所含的表达式的数目确定正在创建的数组实例的长度。例如，上面的数组初始值设定项创建了一个长度为</w:t>
      </w:r>
      <w:r w:rsidRPr="005967F9">
        <w:rPr>
          <w:rFonts w:hint="eastAsia"/>
          <w:lang w:eastAsia="zh-CN"/>
        </w:rPr>
        <w:t xml:space="preserve"> 5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实例并用下列值初始化该实例：</w:t>
      </w:r>
    </w:p>
    <w:p w:rsidR="0028536B" w:rsidRPr="005967F9" w:rsidRDefault="0028536B">
      <w:pPr>
        <w:pStyle w:val="Code"/>
        <w:rPr>
          <w:lang w:eastAsia="zh-CN"/>
        </w:rPr>
      </w:pPr>
      <w:r w:rsidRPr="005967F9">
        <w:rPr>
          <w:rFonts w:hint="eastAsia"/>
          <w:lang w:eastAsia="zh-CN"/>
        </w:rPr>
        <w:t>a[0] = 0; a[1] = 2; a[2] = 4; a[3] = 6; a[4] = 8;</w:t>
      </w:r>
    </w:p>
    <w:p w:rsidR="0028536B" w:rsidRPr="005967F9" w:rsidRDefault="0028536B">
      <w:pPr>
        <w:rPr>
          <w:lang w:eastAsia="zh-CN"/>
        </w:rPr>
      </w:pPr>
      <w:r w:rsidRPr="005967F9">
        <w:rPr>
          <w:rFonts w:hint="eastAsia"/>
          <w:lang w:eastAsia="zh-CN"/>
        </w:rPr>
        <w:t>对于多维数组，数组初始值设定项必须具有与数组维数同样多的嵌套级别。最外面的嵌套级别对应于最左边的维度，而最里面的嵌套级别对应于最右边的维度。数组各维度的长度是由数组初始值设定项中相应嵌套级别内的元素数目确定的。对于每个嵌套的数组初始值设定项，元素的数目必须与同一级别的其他数组初始值设定项所包含的元素数相同。示例：</w:t>
      </w:r>
    </w:p>
    <w:p w:rsidR="0028536B" w:rsidRPr="005967F9" w:rsidRDefault="0028536B">
      <w:pPr>
        <w:pStyle w:val="Code"/>
        <w:rPr>
          <w:lang w:eastAsia="zh-CN"/>
        </w:rPr>
      </w:pPr>
      <w:r w:rsidRPr="005967F9">
        <w:rPr>
          <w:rFonts w:hint="eastAsia"/>
          <w:lang w:eastAsia="zh-CN"/>
        </w:rPr>
        <w:t>int[,] b = {{0, 1}, {2, 3}, {4, 5}, {6, 7}, {8, 9}};</w:t>
      </w:r>
    </w:p>
    <w:p w:rsidR="0028536B" w:rsidRPr="005967F9" w:rsidRDefault="0028536B">
      <w:pPr>
        <w:rPr>
          <w:lang w:eastAsia="zh-CN"/>
        </w:rPr>
      </w:pPr>
      <w:r w:rsidRPr="005967F9">
        <w:rPr>
          <w:rFonts w:hint="eastAsia"/>
          <w:lang w:eastAsia="zh-CN"/>
        </w:rPr>
        <w:t>创建一个二维数组，其最左边的维度的长度为</w:t>
      </w:r>
      <w:r w:rsidRPr="005967F9">
        <w:rPr>
          <w:rFonts w:hint="eastAsia"/>
          <w:lang w:eastAsia="zh-CN"/>
        </w:rPr>
        <w:t xml:space="preserve"> 5</w:t>
      </w:r>
      <w:r w:rsidRPr="005967F9">
        <w:rPr>
          <w:rFonts w:hint="eastAsia"/>
          <w:lang w:eastAsia="zh-CN"/>
        </w:rPr>
        <w:t>，最右边的维度的长度为</w:t>
      </w:r>
      <w:r w:rsidRPr="005967F9">
        <w:rPr>
          <w:rFonts w:hint="eastAsia"/>
          <w:lang w:eastAsia="zh-CN"/>
        </w:rPr>
        <w:t xml:space="preserve"> 2</w:t>
      </w:r>
      <w:r w:rsidRPr="005967F9">
        <w:rPr>
          <w:rFonts w:hint="eastAsia"/>
          <w:lang w:eastAsia="zh-CN"/>
        </w:rPr>
        <w:t>：</w:t>
      </w:r>
    </w:p>
    <w:p w:rsidR="0028536B" w:rsidRPr="005967F9" w:rsidRDefault="0028536B">
      <w:pPr>
        <w:pStyle w:val="Code"/>
        <w:rPr>
          <w:lang w:eastAsia="zh-CN"/>
        </w:rPr>
      </w:pPr>
      <w:r w:rsidRPr="005967F9">
        <w:rPr>
          <w:rFonts w:hint="eastAsia"/>
          <w:lang w:eastAsia="zh-CN"/>
        </w:rPr>
        <w:t>int[,] b = new int[5, 2];</w:t>
      </w:r>
    </w:p>
    <w:p w:rsidR="0028536B" w:rsidRPr="005967F9" w:rsidRDefault="0028536B">
      <w:pPr>
        <w:rPr>
          <w:lang w:eastAsia="zh-CN"/>
        </w:rPr>
      </w:pPr>
      <w:r w:rsidRPr="005967F9">
        <w:rPr>
          <w:rFonts w:hint="eastAsia"/>
          <w:lang w:eastAsia="zh-CN"/>
        </w:rPr>
        <w:t>然后用下列值初始化该数组实例：</w:t>
      </w:r>
    </w:p>
    <w:p w:rsidR="0028536B" w:rsidRPr="005967F9" w:rsidRDefault="0028536B">
      <w:pPr>
        <w:pStyle w:val="Code"/>
        <w:rPr>
          <w:lang w:eastAsia="zh-CN"/>
        </w:rPr>
      </w:pPr>
      <w:r w:rsidRPr="005967F9">
        <w:rPr>
          <w:rFonts w:hint="eastAsia"/>
          <w:lang w:eastAsia="zh-CN"/>
        </w:rPr>
        <w:t>b[0, 0] = 0; b[0, 1] = 1;</w:t>
      </w:r>
      <w:r w:rsidRPr="005967F9">
        <w:rPr>
          <w:rFonts w:hint="eastAsia"/>
          <w:lang w:eastAsia="zh-CN"/>
        </w:rPr>
        <w:br/>
        <w:t>b[1, 0] = 2; b[1, 1] = 3;</w:t>
      </w:r>
      <w:r w:rsidRPr="005967F9">
        <w:rPr>
          <w:rFonts w:hint="eastAsia"/>
          <w:lang w:eastAsia="zh-CN"/>
        </w:rPr>
        <w:br/>
        <w:t>b[2, 0] = 4; b[2, 1] = 5;</w:t>
      </w:r>
      <w:r w:rsidRPr="005967F9">
        <w:rPr>
          <w:rFonts w:hint="eastAsia"/>
          <w:lang w:eastAsia="zh-CN"/>
        </w:rPr>
        <w:br/>
        <w:t>b[3, 0] = 6; b[3, 1] = 7;</w:t>
      </w:r>
      <w:r w:rsidRPr="005967F9">
        <w:rPr>
          <w:rFonts w:hint="eastAsia"/>
          <w:lang w:eastAsia="zh-CN"/>
        </w:rPr>
        <w:br/>
        <w:t>b[4, 0] = 8; b[4, 1] = 9;</w:t>
      </w:r>
    </w:p>
    <w:p w:rsidR="00A47B05" w:rsidRPr="005967F9" w:rsidRDefault="00A47B05">
      <w:pPr>
        <w:rPr>
          <w:lang w:eastAsia="zh-CN"/>
        </w:rPr>
      </w:pPr>
      <w:r w:rsidRPr="005967F9">
        <w:rPr>
          <w:rFonts w:hint="eastAsia"/>
          <w:lang w:eastAsia="zh-CN"/>
        </w:rPr>
        <w:t>如果指定非最右边的维度的长度为零，则假定后续维度的长度也为零。示例：</w:t>
      </w:r>
    </w:p>
    <w:p w:rsidR="00A47B05" w:rsidRPr="005967F9" w:rsidRDefault="00A47B05" w:rsidP="00A47B05">
      <w:pPr>
        <w:pStyle w:val="Code"/>
        <w:rPr>
          <w:lang w:eastAsia="zh-CN"/>
        </w:rPr>
      </w:pPr>
      <w:r w:rsidRPr="005967F9">
        <w:rPr>
          <w:rFonts w:hint="eastAsia"/>
          <w:lang w:eastAsia="zh-CN"/>
        </w:rPr>
        <w:t>int[,] c = {};</w:t>
      </w:r>
    </w:p>
    <w:p w:rsidR="00500F76" w:rsidRPr="005967F9" w:rsidRDefault="00500F76">
      <w:pPr>
        <w:rPr>
          <w:lang w:eastAsia="zh-CN"/>
        </w:rPr>
      </w:pPr>
      <w:r w:rsidRPr="005967F9">
        <w:rPr>
          <w:rFonts w:hint="eastAsia"/>
          <w:lang w:eastAsia="zh-CN"/>
        </w:rPr>
        <w:t>创建一个二维数组，其最左边和最右边的维度的长度均为零。</w:t>
      </w:r>
    </w:p>
    <w:p w:rsidR="00500F76" w:rsidRPr="005967F9" w:rsidRDefault="00500F76" w:rsidP="00500F76">
      <w:pPr>
        <w:pStyle w:val="Code"/>
        <w:rPr>
          <w:lang w:eastAsia="zh-CN"/>
        </w:rPr>
      </w:pPr>
      <w:r w:rsidRPr="005967F9">
        <w:rPr>
          <w:rFonts w:hint="eastAsia"/>
          <w:lang w:eastAsia="zh-CN"/>
        </w:rPr>
        <w:t>int[,] c = new int[0, 0];</w:t>
      </w:r>
    </w:p>
    <w:p w:rsidR="0028536B" w:rsidRPr="005967F9" w:rsidRDefault="0028536B">
      <w:pPr>
        <w:rPr>
          <w:lang w:eastAsia="zh-CN"/>
        </w:rPr>
      </w:pPr>
      <w:r w:rsidRPr="005967F9">
        <w:rPr>
          <w:rFonts w:hint="eastAsia"/>
          <w:lang w:eastAsia="zh-CN"/>
        </w:rPr>
        <w:t>当数组创建表达式同时包含显式维度长度和一个数组初始值设定项时，长度必须是常量表达式，并且各嵌套级别的元素数目必须与相应的维度长度匹配。以下是几个示例：</w:t>
      </w:r>
    </w:p>
    <w:p w:rsidR="0028536B" w:rsidRPr="005967F9" w:rsidRDefault="0028536B">
      <w:pPr>
        <w:pStyle w:val="Code"/>
        <w:rPr>
          <w:lang w:eastAsia="zh-CN"/>
        </w:rPr>
      </w:pPr>
      <w:r w:rsidRPr="005967F9">
        <w:rPr>
          <w:rFonts w:hint="eastAsia"/>
          <w:lang w:eastAsia="zh-CN"/>
        </w:rPr>
        <w:t>int i = 3;</w:t>
      </w:r>
      <w:r w:rsidRPr="005967F9">
        <w:rPr>
          <w:rFonts w:hint="eastAsia"/>
          <w:lang w:eastAsia="zh-CN"/>
        </w:rPr>
        <w:br/>
        <w:t>int[] x = new int[3] {0, 1, 2};</w:t>
      </w:r>
      <w:r w:rsidRPr="005967F9">
        <w:rPr>
          <w:rFonts w:hint="eastAsia"/>
          <w:lang w:eastAsia="zh-CN"/>
        </w:rPr>
        <w:tab/>
      </w:r>
      <w:r w:rsidRPr="005967F9">
        <w:rPr>
          <w:rFonts w:hint="eastAsia"/>
          <w:lang w:eastAsia="zh-CN"/>
        </w:rPr>
        <w:tab/>
        <w:t>// OK</w:t>
      </w:r>
      <w:r w:rsidRPr="005967F9">
        <w:rPr>
          <w:rFonts w:hint="eastAsia"/>
          <w:lang w:eastAsia="zh-CN"/>
        </w:rPr>
        <w:br/>
        <w:t>int[] y = new int[i] {0, 1, 2};</w:t>
      </w:r>
      <w:r w:rsidRPr="005967F9">
        <w:rPr>
          <w:rFonts w:hint="eastAsia"/>
          <w:lang w:eastAsia="zh-CN"/>
        </w:rPr>
        <w:tab/>
      </w:r>
      <w:r w:rsidRPr="005967F9">
        <w:rPr>
          <w:rFonts w:hint="eastAsia"/>
          <w:lang w:eastAsia="zh-CN"/>
        </w:rPr>
        <w:tab/>
        <w:t>// Error, i not a constant</w:t>
      </w:r>
      <w:r w:rsidRPr="005967F9">
        <w:rPr>
          <w:rFonts w:hint="eastAsia"/>
          <w:lang w:eastAsia="zh-CN"/>
        </w:rPr>
        <w:br/>
        <w:t>int[] z = new int[3] {0, 1, 2, 3};</w:t>
      </w:r>
      <w:r w:rsidRPr="005967F9">
        <w:rPr>
          <w:rFonts w:hint="eastAsia"/>
          <w:lang w:eastAsia="zh-CN"/>
        </w:rPr>
        <w:tab/>
        <w:t>// Error, length/initializer mismatch</w:t>
      </w:r>
    </w:p>
    <w:p w:rsidR="0028536B" w:rsidRPr="005967F9" w:rsidRDefault="0028536B">
      <w:pPr>
        <w:rPr>
          <w:lang w:eastAsia="zh-CN"/>
        </w:rPr>
      </w:pPr>
      <w:r w:rsidRPr="005967F9">
        <w:rPr>
          <w:rFonts w:hint="eastAsia"/>
          <w:lang w:eastAsia="zh-CN"/>
        </w:rPr>
        <w:t>这里，由于维度长度表达式不是常量，因此</w:t>
      </w:r>
      <w:r w:rsidRPr="005967F9">
        <w:rPr>
          <w:rFonts w:hint="eastAsia"/>
          <w:lang w:eastAsia="zh-CN"/>
        </w:rPr>
        <w:t xml:space="preserve"> </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的初始值设定项导致编译时错误；另外由于初始值设定项中所设定的长度和元素数目不一致，</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的初始值设定项也导致编译时错误。</w:t>
      </w: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1458" w:name="_Ref461619912"/>
    </w:p>
    <w:p w:rsidR="0028536B" w:rsidRPr="005967F9" w:rsidRDefault="0028536B">
      <w:pPr>
        <w:pStyle w:val="Heading1"/>
        <w:rPr>
          <w:rFonts w:eastAsia="SimSun" w:hint="eastAsia"/>
          <w:lang w:eastAsia="zh-CN"/>
        </w:rPr>
      </w:pPr>
      <w:bookmarkStart w:id="1459" w:name="_Ref463364581"/>
      <w:bookmarkStart w:id="1460" w:name="_Toc365630800"/>
      <w:r w:rsidRPr="005967F9">
        <w:rPr>
          <w:rFonts w:eastAsia="SimSun" w:hint="eastAsia"/>
          <w:lang w:eastAsia="zh-CN"/>
        </w:rPr>
        <w:lastRenderedPageBreak/>
        <w:t>接口</w:t>
      </w:r>
      <w:bookmarkEnd w:id="1457"/>
      <w:bookmarkEnd w:id="1458"/>
      <w:bookmarkEnd w:id="1459"/>
      <w:bookmarkEnd w:id="1460"/>
    </w:p>
    <w:p w:rsidR="0028536B" w:rsidRPr="005967F9" w:rsidRDefault="0028536B">
      <w:pPr>
        <w:rPr>
          <w:lang w:eastAsia="zh-CN"/>
        </w:rPr>
      </w:pPr>
      <w:r w:rsidRPr="005967F9">
        <w:rPr>
          <w:rFonts w:hint="eastAsia"/>
          <w:lang w:eastAsia="zh-CN"/>
        </w:rPr>
        <w:t>一个接口定义一个协定。实现某接口的类或结构必须遵守该接口定义的协定。一个接口可以从多个基接口继承，而一个类或结构可以实现多个接口。</w:t>
      </w:r>
    </w:p>
    <w:p w:rsidR="0028536B" w:rsidRPr="005967F9" w:rsidRDefault="0028536B">
      <w:pPr>
        <w:rPr>
          <w:lang w:eastAsia="zh-CN"/>
        </w:rPr>
      </w:pPr>
      <w:r w:rsidRPr="005967F9">
        <w:rPr>
          <w:rFonts w:hint="eastAsia"/>
          <w:lang w:eastAsia="zh-CN"/>
        </w:rPr>
        <w:t>接口可以包含方法、属性、事件和索引器。接口本身不提供它所定义的成员的实现。接口只指定实现该接口的类或结构必须提供的成员。</w:t>
      </w:r>
    </w:p>
    <w:p w:rsidR="0028536B" w:rsidRPr="005967F9" w:rsidRDefault="0028536B">
      <w:pPr>
        <w:pStyle w:val="Heading2"/>
        <w:rPr>
          <w:rFonts w:eastAsia="SimSun" w:hint="eastAsia"/>
          <w:lang w:eastAsia="zh-CN"/>
        </w:rPr>
      </w:pPr>
      <w:bookmarkStart w:id="1461" w:name="_Toc445783068"/>
      <w:bookmarkStart w:id="1462" w:name="_Ref451394443"/>
      <w:bookmarkStart w:id="1463" w:name="_Ref493151483"/>
      <w:bookmarkStart w:id="1464" w:name="_Ref495219188"/>
      <w:bookmarkStart w:id="1465" w:name="_Ref155509122"/>
      <w:bookmarkStart w:id="1466" w:name="_Toc365630801"/>
      <w:r w:rsidRPr="005967F9">
        <w:rPr>
          <w:rFonts w:eastAsia="SimSun" w:hint="eastAsia"/>
          <w:lang w:eastAsia="zh-CN"/>
        </w:rPr>
        <w:t>接口声明</w:t>
      </w:r>
      <w:bookmarkEnd w:id="1461"/>
      <w:bookmarkEnd w:id="1462"/>
      <w:bookmarkEnd w:id="1463"/>
      <w:bookmarkEnd w:id="1464"/>
      <w:bookmarkEnd w:id="1465"/>
      <w:bookmarkEnd w:id="1466"/>
    </w:p>
    <w:p w:rsidR="0028536B" w:rsidRPr="005967F9" w:rsidRDefault="0028536B">
      <w:pPr>
        <w:rPr>
          <w:lang w:eastAsia="zh-CN"/>
        </w:rPr>
      </w:pPr>
      <w:r w:rsidRPr="005967F9">
        <w:rPr>
          <w:rStyle w:val="Production"/>
          <w:rFonts w:hint="eastAsia"/>
          <w:lang w:eastAsia="zh-CN"/>
        </w:rPr>
        <w:t>interface-declaration</w:t>
      </w:r>
      <w:r w:rsidRPr="005967F9">
        <w:rPr>
          <w:rFonts w:hint="eastAsia"/>
          <w:lang w:eastAsia="zh-CN"/>
        </w:rPr>
        <w:t xml:space="preserve"> </w:t>
      </w:r>
      <w:r w:rsidRPr="005967F9">
        <w:rPr>
          <w:rFonts w:hint="eastAsia"/>
          <w:lang w:eastAsia="zh-CN"/>
        </w:rPr>
        <w:t>是用于声明新的接口类型的</w:t>
      </w:r>
      <w:r w:rsidRPr="005967F9">
        <w:rPr>
          <w:rFonts w:hint="eastAsia"/>
          <w:lang w:eastAsia="zh-CN"/>
        </w:rPr>
        <w:t xml:space="preserve"> </w:t>
      </w:r>
      <w:r w:rsidRPr="005967F9">
        <w:rPr>
          <w:rStyle w:val="Production"/>
          <w:rFonts w:hint="eastAsia"/>
          <w:lang w:eastAsia="zh-CN"/>
        </w:rPr>
        <w:t>type-declaration</w:t>
      </w:r>
      <w:r w:rsidRPr="005967F9">
        <w:rPr>
          <w:rFonts w:hint="eastAsia"/>
          <w:lang w:eastAsia="zh-CN"/>
        </w:rPr>
        <w:t>（第</w:t>
      </w:r>
      <w:r w:rsidRPr="005967F9">
        <w:rPr>
          <w:rFonts w:hint="eastAsia"/>
          <w:lang w:eastAsia="zh-CN"/>
        </w:rPr>
        <w:t xml:space="preserve"> </w:t>
      </w:r>
      <w:fldSimple w:instr=" REF _Ref451305549 \r \h  \* MERGEFORMAT ">
        <w:r w:rsidR="00437C65" w:rsidRPr="005967F9">
          <w:rPr>
            <w:rFonts w:hint="eastAsia"/>
            <w:lang w:eastAsia="zh-CN"/>
          </w:rPr>
          <w:t>9.6</w:t>
        </w:r>
      </w:fldSimple>
      <w:r w:rsidRPr="005967F9">
        <w:rPr>
          <w:rFonts w:hint="eastAsia"/>
          <w:lang w:eastAsia="zh-CN"/>
        </w:rPr>
        <w:t xml:space="preserve"> </w:t>
      </w:r>
      <w:r w:rsidRPr="005967F9">
        <w:rPr>
          <w:rFonts w:hint="eastAsia"/>
          <w:lang w:eastAsia="zh-CN"/>
        </w:rPr>
        <w:t>节）。</w:t>
      </w:r>
    </w:p>
    <w:p w:rsidR="00CA0F79" w:rsidRPr="005967F9" w:rsidRDefault="00CA0F79" w:rsidP="00CA0F79">
      <w:pPr>
        <w:pStyle w:val="Grammar"/>
        <w:rPr>
          <w:vertAlign w:val="subscript"/>
          <w:lang w:eastAsia="zh-CN"/>
        </w:rPr>
      </w:pPr>
      <w:r w:rsidRPr="005967F9">
        <w:rPr>
          <w:rFonts w:hint="eastAsia"/>
          <w:lang w:eastAsia="zh-CN"/>
        </w:rPr>
        <w:t>interface-declaration: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interface-modifiers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partial</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interface</w:t>
      </w:r>
      <w:r w:rsidRPr="005967F9">
        <w:rPr>
          <w:rFonts w:hint="eastAsia"/>
          <w:lang w:eastAsia="zh-CN"/>
        </w:rPr>
        <w:t xml:space="preserve">   </w:t>
      </w:r>
      <w:r w:rsidRPr="005967F9">
        <w:rPr>
          <w:rFonts w:hint="eastAsia"/>
          <w:lang w:eastAsia="zh-CN"/>
        </w:rPr>
        <w:br/>
      </w:r>
      <w:r w:rsidRPr="005967F9">
        <w:rPr>
          <w:rFonts w:hint="eastAsia"/>
          <w:lang w:eastAsia="zh-CN"/>
        </w:rPr>
        <w:tab/>
      </w:r>
      <w:r w:rsidRPr="005967F9">
        <w:rPr>
          <w:rFonts w:hint="eastAsia"/>
          <w:lang w:eastAsia="zh-CN"/>
        </w:rPr>
        <w:tab/>
        <w:t>identifier   variant-type-parameter-list</w:t>
      </w:r>
      <w:r w:rsidRPr="005967F9">
        <w:rPr>
          <w:rFonts w:hint="eastAsia"/>
          <w:vertAlign w:val="subscript"/>
          <w:lang w:eastAsia="zh-CN"/>
        </w:rPr>
        <w:t>opt</w:t>
      </w:r>
      <w:r w:rsidRPr="005967F9">
        <w:rPr>
          <w:rFonts w:hint="eastAsia"/>
          <w:lang w:eastAsia="zh-CN"/>
        </w:rPr>
        <w:t xml:space="preserve">   interface-base</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t>type-parameter-constraints-clauses</w:t>
      </w:r>
      <w:r w:rsidRPr="005967F9">
        <w:rPr>
          <w:rFonts w:hint="eastAsia"/>
          <w:vertAlign w:val="subscript"/>
          <w:lang w:eastAsia="zh-CN"/>
        </w:rPr>
        <w:t>opt</w:t>
      </w:r>
      <w:r w:rsidRPr="005967F9">
        <w:rPr>
          <w:rFonts w:hint="eastAsia"/>
          <w:lang w:eastAsia="zh-CN"/>
        </w:rPr>
        <w:t xml:space="preserve">   interface-body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rPr>
          <w:lang w:eastAsia="zh-CN"/>
        </w:rPr>
      </w:pPr>
      <w:bookmarkStart w:id="1467" w:name="_Toc445783069"/>
      <w:r w:rsidRPr="005967F9">
        <w:rPr>
          <w:rStyle w:val="Production"/>
          <w:rFonts w:hint="eastAsia"/>
          <w:lang w:eastAsia="zh-CN"/>
        </w:rPr>
        <w:t>interface-declaration</w:t>
      </w:r>
      <w:r w:rsidRPr="005967F9">
        <w:rPr>
          <w:rFonts w:hint="eastAsia"/>
          <w:lang w:eastAsia="zh-CN"/>
        </w:rPr>
        <w:t xml:space="preserve"> </w:t>
      </w:r>
      <w:r w:rsidRPr="005967F9">
        <w:rPr>
          <w:rFonts w:hint="eastAsia"/>
          <w:lang w:eastAsia="zh-CN"/>
        </w:rPr>
        <w:t>由以下内容组成：一组可选</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（第</w:t>
      </w:r>
      <w:r w:rsidRPr="005967F9">
        <w:rPr>
          <w:rFonts w:hint="eastAsia"/>
          <w:lang w:eastAsia="zh-CN"/>
        </w:rPr>
        <w:t xml:space="preserve"> </w:t>
      </w:r>
      <w:fldSimple w:instr=" REF _Ref463497458 \r \h  \* MERGEFORMAT ">
        <w:r w:rsidR="00437C65" w:rsidRPr="005967F9">
          <w:rPr>
            <w:rFonts w:hint="eastAsia"/>
            <w:lang w:eastAsia="zh-CN"/>
          </w:rPr>
          <w:t>17</w:t>
        </w:r>
      </w:fldSimple>
      <w:r w:rsidRPr="005967F9">
        <w:rPr>
          <w:rFonts w:hint="eastAsia"/>
          <w:lang w:eastAsia="zh-CN"/>
        </w:rPr>
        <w:t xml:space="preserve"> </w:t>
      </w:r>
      <w:r w:rsidRPr="005967F9">
        <w:rPr>
          <w:rFonts w:hint="eastAsia"/>
          <w:lang w:eastAsia="zh-CN"/>
        </w:rPr>
        <w:t>章），然后依次是一组可选</w:t>
      </w:r>
      <w:r w:rsidRPr="005967F9">
        <w:rPr>
          <w:rFonts w:hint="eastAsia"/>
          <w:lang w:eastAsia="zh-CN"/>
        </w:rPr>
        <w:t xml:space="preserve"> </w:t>
      </w:r>
      <w:r w:rsidRPr="005967F9">
        <w:rPr>
          <w:rStyle w:val="Production"/>
          <w:rFonts w:hint="eastAsia"/>
          <w:lang w:eastAsia="zh-CN"/>
        </w:rPr>
        <w:t>interface-modifiers</w:t>
      </w:r>
      <w:r w:rsidRPr="005967F9">
        <w:rPr>
          <w:rFonts w:hint="eastAsia"/>
          <w:lang w:eastAsia="zh-CN"/>
        </w:rPr>
        <w:t>（第</w:t>
      </w:r>
      <w:r w:rsidRPr="005967F9">
        <w:rPr>
          <w:rFonts w:hint="eastAsia"/>
          <w:lang w:eastAsia="zh-CN"/>
        </w:rPr>
        <w:t xml:space="preserve"> </w:t>
      </w:r>
      <w:fldSimple w:instr=" REF _Ref456661590 \r \h  \* MERGEFORMAT ">
        <w:r w:rsidR="00437C65" w:rsidRPr="005967F9">
          <w:rPr>
            <w:rFonts w:hint="eastAsia"/>
            <w:lang w:eastAsia="zh-CN"/>
          </w:rPr>
          <w:t>13.1.1</w:t>
        </w:r>
      </w:fldSimple>
      <w:r w:rsidRPr="005967F9">
        <w:rPr>
          <w:rFonts w:hint="eastAsia"/>
          <w:lang w:eastAsia="zh-CN"/>
        </w:rPr>
        <w:t xml:space="preserve"> </w:t>
      </w:r>
      <w:r w:rsidRPr="005967F9">
        <w:rPr>
          <w:rFonts w:hint="eastAsia"/>
          <w:lang w:eastAsia="zh-CN"/>
        </w:rPr>
        <w:t>节）、可选</w:t>
      </w:r>
      <w:r w:rsidRPr="005967F9">
        <w:rPr>
          <w:rFonts w:hint="eastAsia"/>
          <w:lang w:eastAsia="zh-CN"/>
        </w:rPr>
        <w:t xml:space="preserve"> </w:t>
      </w: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修饰符、关键字</w:t>
      </w:r>
      <w:r w:rsidRPr="005967F9">
        <w:rPr>
          <w:rFonts w:hint="eastAsia"/>
          <w:lang w:eastAsia="zh-CN"/>
        </w:rPr>
        <w:t xml:space="preserve"> </w:t>
      </w:r>
      <w:r w:rsidRPr="005967F9">
        <w:rPr>
          <w:rStyle w:val="Codefragment"/>
          <w:rFonts w:hint="eastAsia"/>
          <w:lang w:eastAsia="zh-CN"/>
        </w:rPr>
        <w:t>interface</w:t>
      </w:r>
      <w:r w:rsidRPr="005967F9">
        <w:rPr>
          <w:rFonts w:hint="eastAsia"/>
          <w:lang w:eastAsia="zh-CN"/>
        </w:rPr>
        <w:t xml:space="preserve"> </w:t>
      </w:r>
      <w:r w:rsidRPr="005967F9">
        <w:rPr>
          <w:rFonts w:hint="eastAsia"/>
          <w:lang w:eastAsia="zh-CN"/>
        </w:rPr>
        <w:t>和用于命名接口的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、可选</w:t>
      </w:r>
      <w:r w:rsidRPr="005967F9">
        <w:rPr>
          <w:rFonts w:hint="eastAsia"/>
          <w:lang w:eastAsia="zh-CN"/>
        </w:rPr>
        <w:t xml:space="preserve"> </w:t>
      </w:r>
      <w:r w:rsidRPr="005967F9">
        <w:rPr>
          <w:rStyle w:val="Production"/>
          <w:rFonts w:hint="eastAsia"/>
          <w:lang w:eastAsia="zh-CN"/>
        </w:rPr>
        <w:t>variant-</w:t>
      </w:r>
      <w:r w:rsidRPr="005967F9">
        <w:rPr>
          <w:rFonts w:hint="eastAsia"/>
          <w:i/>
          <w:lang w:eastAsia="zh-CN"/>
        </w:rPr>
        <w:t>type-parameter-list</w:t>
      </w:r>
      <w:r w:rsidRPr="005967F9">
        <w:rPr>
          <w:rFonts w:hint="eastAsia"/>
          <w:lang w:eastAsia="zh-CN"/>
        </w:rPr>
        <w:t xml:space="preserve"> </w:t>
      </w:r>
      <w:r w:rsidRPr="005967F9">
        <w:rPr>
          <w:rFonts w:hint="eastAsia"/>
          <w:lang w:eastAsia="zh-CN"/>
        </w:rPr>
        <w:t>规范（第</w:t>
      </w:r>
      <w:r w:rsidRPr="005967F9">
        <w:rPr>
          <w:rFonts w:hint="eastAsia"/>
          <w:lang w:eastAsia="zh-CN"/>
        </w:rPr>
        <w:t xml:space="preserve"> </w:t>
      </w:r>
      <w:fldSimple w:instr=" REF _Ref248221788 \r \h  \* MERGEFORMAT ">
        <w:r w:rsidR="00437C65" w:rsidRPr="005967F9">
          <w:rPr>
            <w:rFonts w:hint="eastAsia"/>
            <w:lang w:eastAsia="zh-CN"/>
          </w:rPr>
          <w:t>13.1.3</w:t>
        </w:r>
      </w:fldSimple>
      <w:r w:rsidRPr="005967F9">
        <w:rPr>
          <w:rFonts w:hint="eastAsia"/>
          <w:lang w:eastAsia="zh-CN"/>
        </w:rPr>
        <w:t xml:space="preserve"> </w:t>
      </w:r>
      <w:r w:rsidRPr="005967F9">
        <w:rPr>
          <w:rFonts w:hint="eastAsia"/>
          <w:lang w:eastAsia="zh-CN"/>
        </w:rPr>
        <w:t>节）、可选</w:t>
      </w:r>
      <w:r w:rsidRPr="005967F9">
        <w:rPr>
          <w:rFonts w:hint="eastAsia"/>
          <w:lang w:eastAsia="zh-CN"/>
        </w:rPr>
        <w:t xml:space="preserve"> </w:t>
      </w:r>
      <w:r w:rsidRPr="005967F9">
        <w:rPr>
          <w:rStyle w:val="Production"/>
          <w:rFonts w:hint="eastAsia"/>
          <w:lang w:eastAsia="zh-CN"/>
        </w:rPr>
        <w:t>interface-base</w:t>
      </w:r>
      <w:r w:rsidRPr="005967F9">
        <w:rPr>
          <w:rFonts w:hint="eastAsia"/>
          <w:lang w:eastAsia="zh-CN"/>
        </w:rPr>
        <w:t xml:space="preserve"> </w:t>
      </w:r>
      <w:r w:rsidRPr="005967F9">
        <w:rPr>
          <w:rFonts w:hint="eastAsia"/>
          <w:lang w:eastAsia="zh-CN"/>
        </w:rPr>
        <w:t>规范（第</w:t>
      </w:r>
      <w:r w:rsidRPr="005967F9">
        <w:rPr>
          <w:rFonts w:hint="eastAsia"/>
          <w:lang w:eastAsia="zh-CN"/>
        </w:rPr>
        <w:t xml:space="preserve"> </w:t>
      </w:r>
      <w:fldSimple w:instr=" REF _Ref248245836 \r \h  \* MERGEFORMAT ">
        <w:r w:rsidR="00437C65" w:rsidRPr="005967F9">
          <w:rPr>
            <w:rFonts w:hint="eastAsia"/>
            <w:lang w:eastAsia="zh-CN"/>
          </w:rPr>
          <w:t>13.1.4</w:t>
        </w:r>
      </w:fldSimple>
      <w:r w:rsidRPr="005967F9">
        <w:rPr>
          <w:rFonts w:hint="eastAsia"/>
          <w:lang w:eastAsia="zh-CN"/>
        </w:rPr>
        <w:t xml:space="preserve"> </w:t>
      </w:r>
      <w:r w:rsidRPr="005967F9">
        <w:rPr>
          <w:rFonts w:hint="eastAsia"/>
          <w:lang w:eastAsia="zh-CN"/>
        </w:rPr>
        <w:t>节）、可选</w:t>
      </w:r>
      <w:r w:rsidRPr="005967F9">
        <w:rPr>
          <w:rFonts w:hint="eastAsia"/>
          <w:lang w:eastAsia="zh-CN"/>
        </w:rPr>
        <w:t xml:space="preserve"> </w:t>
      </w:r>
      <w:r w:rsidRPr="005967F9">
        <w:rPr>
          <w:rStyle w:val="Production"/>
          <w:rFonts w:hint="eastAsia"/>
          <w:lang w:eastAsia="zh-CN"/>
        </w:rPr>
        <w:t>type-parameter-constraints-clauses</w:t>
      </w:r>
      <w:r w:rsidRPr="005967F9">
        <w:rPr>
          <w:rFonts w:hint="eastAsia"/>
          <w:lang w:eastAsia="zh-CN"/>
        </w:rPr>
        <w:t xml:space="preserve"> </w:t>
      </w:r>
      <w:r w:rsidRPr="005967F9">
        <w:rPr>
          <w:rFonts w:hint="eastAsia"/>
          <w:lang w:eastAsia="zh-CN"/>
        </w:rPr>
        <w:t>规范（第</w:t>
      </w:r>
      <w:r w:rsidRPr="005967F9">
        <w:rPr>
          <w:rFonts w:hint="eastAsia"/>
          <w:lang w:eastAsia="zh-CN"/>
        </w:rPr>
        <w:t xml:space="preserve"> </w:t>
      </w:r>
      <w:fldSimple w:instr=" REF _Ref155169092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interface-body</w:t>
      </w:r>
      <w:r w:rsidRPr="005967F9">
        <w:rPr>
          <w:rFonts w:hint="eastAsia"/>
          <w:lang w:eastAsia="zh-CN"/>
        </w:rPr>
        <w:t>（第</w:t>
      </w:r>
      <w:r w:rsidRPr="005967F9">
        <w:rPr>
          <w:rFonts w:hint="eastAsia"/>
          <w:lang w:eastAsia="zh-CN"/>
        </w:rPr>
        <w:t xml:space="preserve"> </w:t>
      </w:r>
      <w:fldSimple w:instr=" REF _Ref456661645 \w \h  \* MERGEFORMAT ">
        <w:r w:rsidR="00437C65" w:rsidRPr="005967F9">
          <w:rPr>
            <w:rFonts w:hint="eastAsia"/>
            <w:lang w:eastAsia="zh-CN"/>
          </w:rPr>
          <w:t>13.1.5</w:t>
        </w:r>
      </w:fldSimple>
      <w:r w:rsidRPr="005967F9">
        <w:rPr>
          <w:rFonts w:hint="eastAsia"/>
          <w:lang w:eastAsia="zh-CN"/>
        </w:rPr>
        <w:t xml:space="preserve"> </w:t>
      </w:r>
      <w:r w:rsidRPr="005967F9">
        <w:rPr>
          <w:rFonts w:hint="eastAsia"/>
          <w:lang w:eastAsia="zh-CN"/>
        </w:rPr>
        <w:t>节），最后是一个分号（可选）。</w:t>
      </w:r>
    </w:p>
    <w:p w:rsidR="0028536B" w:rsidRPr="005967F9" w:rsidRDefault="0028536B">
      <w:pPr>
        <w:pStyle w:val="Heading3"/>
        <w:rPr>
          <w:rFonts w:hint="eastAsia"/>
          <w:lang w:eastAsia="zh-CN"/>
        </w:rPr>
      </w:pPr>
      <w:bookmarkStart w:id="1468" w:name="_Ref456661590"/>
      <w:bookmarkStart w:id="1469" w:name="_Toc365630802"/>
      <w:r w:rsidRPr="005967F9">
        <w:rPr>
          <w:rFonts w:hint="eastAsia"/>
          <w:lang w:eastAsia="zh-CN"/>
        </w:rPr>
        <w:t>接口修饰符</w:t>
      </w:r>
      <w:bookmarkEnd w:id="1467"/>
      <w:bookmarkEnd w:id="1468"/>
      <w:bookmarkEnd w:id="1469"/>
    </w:p>
    <w:p w:rsidR="0028536B" w:rsidRPr="005967F9" w:rsidRDefault="0028536B">
      <w:pPr>
        <w:rPr>
          <w:lang w:eastAsia="zh-CN"/>
        </w:rPr>
      </w:pPr>
      <w:r w:rsidRPr="005967F9">
        <w:rPr>
          <w:rStyle w:val="Production"/>
          <w:rFonts w:hint="eastAsia"/>
          <w:lang w:eastAsia="zh-CN"/>
        </w:rPr>
        <w:t>interface-declaration</w:t>
      </w:r>
      <w:r w:rsidRPr="005967F9">
        <w:rPr>
          <w:rFonts w:hint="eastAsia"/>
          <w:lang w:eastAsia="zh-CN"/>
        </w:rPr>
        <w:t xml:space="preserve"> </w:t>
      </w:r>
      <w:r w:rsidRPr="005967F9">
        <w:rPr>
          <w:rFonts w:hint="eastAsia"/>
          <w:lang w:eastAsia="zh-CN"/>
        </w:rPr>
        <w:t>可以根据需要包含一个接口修饰符序列：</w:t>
      </w:r>
    </w:p>
    <w:p w:rsidR="0028536B" w:rsidRPr="005967F9" w:rsidRDefault="0028536B">
      <w:pPr>
        <w:pStyle w:val="Grammar"/>
        <w:rPr>
          <w:lang w:val="fr-FR" w:eastAsia="zh-CN"/>
        </w:rPr>
      </w:pPr>
      <w:r w:rsidRPr="005967F9">
        <w:rPr>
          <w:rFonts w:hint="eastAsia"/>
          <w:lang w:val="fr-FR" w:eastAsia="zh-CN"/>
        </w:rPr>
        <w:t>interface-modifiers:</w:t>
      </w:r>
      <w:r w:rsidRPr="005967F9">
        <w:rPr>
          <w:rFonts w:hint="eastAsia"/>
          <w:lang w:val="fr-FR" w:eastAsia="zh-CN"/>
        </w:rPr>
        <w:br/>
        <w:t>interface-modifier</w:t>
      </w:r>
      <w:r w:rsidRPr="005967F9">
        <w:rPr>
          <w:rFonts w:hint="eastAsia"/>
          <w:lang w:val="fr-FR" w:eastAsia="zh-CN"/>
        </w:rPr>
        <w:br/>
        <w:t>interface-modifiers   interface-modifier</w:t>
      </w:r>
    </w:p>
    <w:p w:rsidR="0028536B" w:rsidRPr="005967F9" w:rsidRDefault="0028536B">
      <w:pPr>
        <w:pStyle w:val="Grammar"/>
        <w:rPr>
          <w:rStyle w:val="Terminal"/>
          <w:lang w:eastAsia="zh-CN"/>
        </w:rPr>
      </w:pPr>
      <w:r w:rsidRPr="005967F9">
        <w:rPr>
          <w:rFonts w:hint="eastAsia"/>
          <w:lang w:eastAsia="zh-CN"/>
        </w:rPr>
        <w:t>interface-modifier: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p>
    <w:p w:rsidR="0028536B" w:rsidRPr="005967F9" w:rsidRDefault="0028536B">
      <w:pPr>
        <w:rPr>
          <w:lang w:eastAsia="zh-CN"/>
        </w:rPr>
      </w:pPr>
      <w:bookmarkStart w:id="1470" w:name="_Toc445783070"/>
      <w:bookmarkStart w:id="1471" w:name="_Ref456661617"/>
      <w:r w:rsidRPr="005967F9">
        <w:rPr>
          <w:rFonts w:hint="eastAsia"/>
          <w:lang w:eastAsia="zh-CN"/>
        </w:rPr>
        <w:t>同一修饰符在一个接口声明中多次出现属于编译时错误。</w:t>
      </w:r>
    </w:p>
    <w:p w:rsidR="0028536B" w:rsidRPr="005967F9" w:rsidRDefault="0028536B">
      <w:pPr>
        <w:rPr>
          <w:lang w:eastAsia="zh-CN"/>
        </w:rPr>
      </w:pP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修饰符仅允许在类中定义的接口中使用。它指定接口隐藏同名的继承成员，详见第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节中的介绍。</w:t>
      </w:r>
    </w:p>
    <w:p w:rsidR="0028536B" w:rsidRPr="005967F9" w:rsidRDefault="0028536B">
      <w:pPr>
        <w:rPr>
          <w:lang w:eastAsia="zh-CN"/>
        </w:rPr>
      </w:pP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修饰符将控制接口的可访问性。根据接口声明所在的上下文，只允许使用这些修饰符中的一部分（第</w:t>
      </w:r>
      <w:r w:rsidRPr="005967F9">
        <w:rPr>
          <w:rFonts w:hint="eastAsia"/>
          <w:lang w:eastAsia="zh-CN"/>
        </w:rPr>
        <w:t xml:space="preserve"> </w:t>
      </w:r>
      <w:fldSimple w:instr=" REF _Ref465248875 \w \h  \* MERGEFORMAT ">
        <w:r w:rsidR="00437C65" w:rsidRPr="005967F9">
          <w:rPr>
            <w:rFonts w:hint="eastAsia"/>
            <w:lang w:eastAsia="zh-CN"/>
          </w:rPr>
          <w:t>3.5.1</w:t>
        </w:r>
      </w:fldSimple>
      <w:r w:rsidRPr="005967F9">
        <w:rPr>
          <w:rFonts w:hint="eastAsia"/>
          <w:lang w:eastAsia="zh-CN"/>
        </w:rPr>
        <w:t xml:space="preserve"> </w:t>
      </w:r>
      <w:r w:rsidRPr="005967F9">
        <w:rPr>
          <w:rFonts w:hint="eastAsia"/>
          <w:lang w:eastAsia="zh-CN"/>
        </w:rPr>
        <w:t>节）。</w:t>
      </w:r>
    </w:p>
    <w:p w:rsidR="002D2308" w:rsidRPr="005967F9" w:rsidRDefault="002D2308" w:rsidP="002D2308">
      <w:pPr>
        <w:pStyle w:val="Heading3"/>
        <w:rPr>
          <w:rFonts w:hint="eastAsia"/>
          <w:lang w:eastAsia="zh-CN"/>
        </w:rPr>
      </w:pPr>
      <w:bookmarkStart w:id="1472" w:name="_Toc365630803"/>
      <w:bookmarkStart w:id="1473" w:name="_Ref462024376"/>
      <w:r w:rsidRPr="005967F9">
        <w:rPr>
          <w:rFonts w:hint="eastAsia"/>
          <w:lang w:eastAsia="zh-CN"/>
        </w:rPr>
        <w:t>分部修饰符</w:t>
      </w:r>
      <w:bookmarkEnd w:id="1472"/>
    </w:p>
    <w:p w:rsidR="002D2308" w:rsidRPr="005967F9" w:rsidRDefault="002D2308" w:rsidP="002D2308">
      <w:pPr>
        <w:rPr>
          <w:lang w:eastAsia="zh-CN"/>
        </w:rPr>
      </w:pPr>
      <w:r w:rsidRPr="005967F9">
        <w:rPr>
          <w:rStyle w:val="Codefragment"/>
          <w:rFonts w:hint="eastAsia"/>
          <w:lang w:eastAsia="zh-CN"/>
        </w:rPr>
        <w:t>partial</w:t>
      </w:r>
      <w:r w:rsidRPr="005967F9">
        <w:rPr>
          <w:rFonts w:hint="eastAsia"/>
          <w:lang w:eastAsia="zh-CN"/>
        </w:rPr>
        <w:t xml:space="preserve"> </w:t>
      </w:r>
      <w:r w:rsidRPr="005967F9">
        <w:rPr>
          <w:rFonts w:hint="eastAsia"/>
          <w:lang w:eastAsia="zh-CN"/>
        </w:rPr>
        <w:t>修饰符指示此</w:t>
      </w:r>
      <w:r w:rsidRPr="005967F9">
        <w:rPr>
          <w:rFonts w:hint="eastAsia"/>
          <w:lang w:eastAsia="zh-CN"/>
        </w:rPr>
        <w:t xml:space="preserve"> </w:t>
      </w:r>
      <w:r w:rsidRPr="005967F9">
        <w:rPr>
          <w:rStyle w:val="Production"/>
          <w:rFonts w:hint="eastAsia"/>
          <w:lang w:eastAsia="zh-CN"/>
        </w:rPr>
        <w:t>interface-declaration</w:t>
      </w:r>
      <w:r w:rsidRPr="005967F9">
        <w:rPr>
          <w:rFonts w:hint="eastAsia"/>
          <w:lang w:eastAsia="zh-CN"/>
        </w:rPr>
        <w:t xml:space="preserve"> </w:t>
      </w:r>
      <w:r w:rsidRPr="005967F9">
        <w:rPr>
          <w:rFonts w:hint="eastAsia"/>
          <w:lang w:eastAsia="zh-CN"/>
        </w:rPr>
        <w:t>为分部类型声明。封闭命名空间或类型声明中的多个同名分部接口声明按照第</w:t>
      </w:r>
      <w:r w:rsidRPr="005967F9">
        <w:rPr>
          <w:rFonts w:hint="eastAsia"/>
          <w:lang w:eastAsia="zh-CN"/>
        </w:rPr>
        <w:t xml:space="preserve"> </w:t>
      </w:r>
      <w:fldSimple w:instr=" REF _Ref174234408 \r \h  \* MERGEFORMAT ">
        <w:r w:rsidR="00437C65" w:rsidRPr="005967F9">
          <w:rPr>
            <w:rFonts w:hint="eastAsia"/>
            <w:lang w:eastAsia="zh-CN"/>
          </w:rPr>
          <w:t>10.2</w:t>
        </w:r>
      </w:fldSimple>
      <w:r w:rsidRPr="005967F9">
        <w:rPr>
          <w:rFonts w:hint="eastAsia"/>
          <w:lang w:eastAsia="zh-CN"/>
        </w:rPr>
        <w:t xml:space="preserve"> </w:t>
      </w:r>
      <w:r w:rsidRPr="005967F9">
        <w:rPr>
          <w:rFonts w:hint="eastAsia"/>
          <w:lang w:eastAsia="zh-CN"/>
        </w:rPr>
        <w:t>节中指定的规则组合成一个接口声明。</w:t>
      </w:r>
    </w:p>
    <w:p w:rsidR="00CD14FE" w:rsidRPr="005967F9" w:rsidRDefault="00CD14FE">
      <w:pPr>
        <w:pStyle w:val="Heading3"/>
        <w:rPr>
          <w:rFonts w:hint="eastAsia"/>
          <w:lang w:eastAsia="zh-CN"/>
        </w:rPr>
      </w:pPr>
      <w:bookmarkStart w:id="1474" w:name="_Ref248221788"/>
      <w:bookmarkStart w:id="1475" w:name="_Toc365630804"/>
      <w:bookmarkStart w:id="1476" w:name="_Ref174222093"/>
      <w:r w:rsidRPr="005967F9">
        <w:rPr>
          <w:rFonts w:hint="eastAsia"/>
          <w:lang w:eastAsia="zh-CN"/>
        </w:rPr>
        <w:lastRenderedPageBreak/>
        <w:t xml:space="preserve">Variant </w:t>
      </w:r>
      <w:r w:rsidRPr="005967F9">
        <w:rPr>
          <w:rFonts w:hint="eastAsia"/>
          <w:lang w:eastAsia="zh-CN"/>
        </w:rPr>
        <w:t>类型形参列表</w:t>
      </w:r>
      <w:bookmarkEnd w:id="1474"/>
      <w:bookmarkEnd w:id="1475"/>
    </w:p>
    <w:p w:rsidR="00530D72" w:rsidRPr="005967F9" w:rsidRDefault="00530D72" w:rsidP="00530D72">
      <w:pPr>
        <w:rPr>
          <w:lang w:eastAsia="zh-CN"/>
        </w:rPr>
      </w:pPr>
      <w:r w:rsidRPr="005967F9">
        <w:rPr>
          <w:rFonts w:hint="eastAsia"/>
          <w:lang w:eastAsia="zh-CN"/>
        </w:rPr>
        <w:t xml:space="preserve">Variant </w:t>
      </w:r>
      <w:r w:rsidRPr="005967F9">
        <w:rPr>
          <w:rFonts w:hint="eastAsia"/>
          <w:lang w:eastAsia="zh-CN"/>
        </w:rPr>
        <w:t>类型形参列表只能在接口和委托类型上出现。与普通</w:t>
      </w:r>
      <w:r w:rsidRPr="005967F9">
        <w:rPr>
          <w:rFonts w:hint="eastAsia"/>
          <w:lang w:eastAsia="zh-CN"/>
        </w:rPr>
        <w:t xml:space="preserve"> </w:t>
      </w:r>
      <w:r w:rsidRPr="005967F9">
        <w:rPr>
          <w:rStyle w:val="Production"/>
          <w:rFonts w:hint="eastAsia"/>
          <w:lang w:eastAsia="zh-CN"/>
        </w:rPr>
        <w:t>type-parameter-list</w:t>
      </w:r>
      <w:r w:rsidRPr="005967F9">
        <w:rPr>
          <w:rFonts w:hint="eastAsia"/>
          <w:lang w:eastAsia="zh-CN"/>
        </w:rPr>
        <w:t xml:space="preserve"> </w:t>
      </w:r>
      <w:r w:rsidRPr="005967F9">
        <w:rPr>
          <w:rFonts w:hint="eastAsia"/>
          <w:lang w:eastAsia="zh-CN"/>
        </w:rPr>
        <w:t>的差异在于每个类型形参上的可选</w:t>
      </w:r>
      <w:r w:rsidRPr="005967F9">
        <w:rPr>
          <w:rFonts w:hint="eastAsia"/>
          <w:lang w:eastAsia="zh-CN"/>
        </w:rPr>
        <w:t xml:space="preserve"> </w:t>
      </w:r>
      <w:r w:rsidRPr="005967F9">
        <w:rPr>
          <w:rStyle w:val="Production"/>
          <w:rFonts w:hint="eastAsia"/>
          <w:lang w:eastAsia="zh-CN"/>
        </w:rPr>
        <w:t>variance-annotation</w:t>
      </w:r>
      <w:r w:rsidRPr="005967F9">
        <w:rPr>
          <w:rFonts w:hint="eastAsia"/>
          <w:lang w:eastAsia="zh-CN"/>
        </w:rPr>
        <w:t>。</w:t>
      </w:r>
    </w:p>
    <w:p w:rsidR="00CD14FE" w:rsidRPr="005967F9" w:rsidRDefault="00CD14FE" w:rsidP="00CD14FE">
      <w:pPr>
        <w:pStyle w:val="Grammar"/>
        <w:rPr>
          <w:rStyle w:val="Terminal"/>
          <w:lang w:eastAsia="zh-CN"/>
        </w:rPr>
      </w:pPr>
      <w:r w:rsidRPr="005967F9">
        <w:rPr>
          <w:rFonts w:hint="eastAsia"/>
          <w:lang w:eastAsia="zh-CN"/>
        </w:rPr>
        <w:t>variant-type-parameter-list:</w:t>
      </w:r>
      <w:r w:rsidRPr="005967F9">
        <w:rPr>
          <w:rFonts w:hint="eastAsia"/>
          <w:lang w:eastAsia="zh-CN"/>
        </w:rPr>
        <w:br/>
      </w:r>
      <w:r w:rsidRPr="005967F9">
        <w:rPr>
          <w:rStyle w:val="Terminal"/>
          <w:rFonts w:hint="eastAsia"/>
          <w:lang w:eastAsia="zh-CN"/>
        </w:rPr>
        <w:t>&lt;</w:t>
      </w:r>
      <w:r w:rsidRPr="005967F9">
        <w:rPr>
          <w:rFonts w:hint="eastAsia"/>
          <w:lang w:eastAsia="zh-CN"/>
        </w:rPr>
        <w:t xml:space="preserve">   variant-type-parameters   </w:t>
      </w:r>
      <w:r w:rsidRPr="005967F9">
        <w:rPr>
          <w:rStyle w:val="Terminal"/>
          <w:rFonts w:hint="eastAsia"/>
          <w:lang w:eastAsia="zh-CN"/>
        </w:rPr>
        <w:t>&gt;</w:t>
      </w:r>
    </w:p>
    <w:p w:rsidR="00CD14FE" w:rsidRPr="005967F9" w:rsidRDefault="00CD14FE" w:rsidP="00CD14FE">
      <w:pPr>
        <w:pStyle w:val="Grammar"/>
        <w:rPr>
          <w:lang w:eastAsia="zh-CN"/>
        </w:rPr>
      </w:pPr>
      <w:r w:rsidRPr="005967F9">
        <w:rPr>
          <w:rFonts w:hint="eastAsia"/>
          <w:lang w:eastAsia="zh-CN"/>
        </w:rPr>
        <w:t>variant-type-parameters:</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variance-annotation</w:t>
      </w:r>
      <w:r w:rsidRPr="005967F9">
        <w:rPr>
          <w:rFonts w:hint="eastAsia"/>
          <w:vertAlign w:val="subscript"/>
          <w:lang w:eastAsia="zh-CN"/>
        </w:rPr>
        <w:t xml:space="preserve">opt </w:t>
      </w:r>
      <w:r w:rsidRPr="005967F9">
        <w:rPr>
          <w:rFonts w:hint="eastAsia"/>
          <w:lang w:eastAsia="zh-CN"/>
        </w:rPr>
        <w:t xml:space="preserve"> type-parameter</w:t>
      </w:r>
      <w:r w:rsidRPr="005967F9">
        <w:rPr>
          <w:rFonts w:hint="eastAsia"/>
          <w:lang w:eastAsia="zh-CN"/>
        </w:rPr>
        <w:br/>
        <w:t xml:space="preserve">variant-type-parameters   </w:t>
      </w:r>
      <w:r w:rsidRPr="005967F9">
        <w:rPr>
          <w:rStyle w:val="Terminal"/>
          <w:rFonts w:hint="eastAsia"/>
          <w:lang w:eastAsia="zh-CN"/>
        </w:rPr>
        <w:t>,</w:t>
      </w:r>
      <w:r w:rsidRPr="005967F9">
        <w:rPr>
          <w:rFonts w:hint="eastAsia"/>
          <w:lang w:eastAsia="zh-CN"/>
        </w:rPr>
        <w:t xml:space="preserve">   attributes</w:t>
      </w:r>
      <w:r w:rsidRPr="005967F9">
        <w:rPr>
          <w:rFonts w:hint="eastAsia"/>
          <w:vertAlign w:val="subscript"/>
          <w:lang w:eastAsia="zh-CN"/>
        </w:rPr>
        <w:t>opt</w:t>
      </w:r>
      <w:r w:rsidRPr="005967F9">
        <w:rPr>
          <w:rFonts w:hint="eastAsia"/>
          <w:lang w:eastAsia="zh-CN"/>
        </w:rPr>
        <w:t xml:space="preserve">   variance-annotation</w:t>
      </w:r>
      <w:r w:rsidRPr="005967F9">
        <w:rPr>
          <w:rFonts w:hint="eastAsia"/>
          <w:vertAlign w:val="subscript"/>
          <w:lang w:eastAsia="zh-CN"/>
        </w:rPr>
        <w:t>opt</w:t>
      </w:r>
      <w:r w:rsidRPr="005967F9">
        <w:rPr>
          <w:rFonts w:hint="eastAsia"/>
          <w:lang w:eastAsia="zh-CN"/>
        </w:rPr>
        <w:t xml:space="preserve">  type-parameter</w:t>
      </w:r>
    </w:p>
    <w:p w:rsidR="00CD14FE" w:rsidRPr="005967F9" w:rsidRDefault="00CD14FE" w:rsidP="00CD14FE">
      <w:pPr>
        <w:pStyle w:val="Grammar"/>
        <w:rPr>
          <w:rStyle w:val="Codefragment"/>
          <w:i w:val="0"/>
          <w:lang w:eastAsia="zh-CN"/>
        </w:rPr>
      </w:pPr>
      <w:r w:rsidRPr="005967F9">
        <w:rPr>
          <w:rFonts w:hint="eastAsia"/>
          <w:lang w:eastAsia="zh-CN"/>
        </w:rPr>
        <w:t>variance-annotation:</w:t>
      </w:r>
      <w:r w:rsidRPr="005967F9">
        <w:rPr>
          <w:rFonts w:hint="eastAsia"/>
          <w:lang w:eastAsia="zh-CN"/>
        </w:rPr>
        <w:br/>
      </w:r>
      <w:r w:rsidRPr="005967F9">
        <w:rPr>
          <w:rStyle w:val="Codefragment"/>
          <w:rFonts w:hint="eastAsia"/>
          <w:i w:val="0"/>
          <w:lang w:eastAsia="zh-CN"/>
        </w:rPr>
        <w:t>in</w:t>
      </w:r>
      <w:r w:rsidRPr="005967F9">
        <w:rPr>
          <w:rStyle w:val="Codefragment"/>
          <w:rFonts w:hint="eastAsia"/>
          <w:i w:val="0"/>
          <w:lang w:eastAsia="zh-CN"/>
        </w:rPr>
        <w:br/>
        <w:t>out</w:t>
      </w:r>
    </w:p>
    <w:p w:rsidR="00530D72" w:rsidRPr="005967F9" w:rsidRDefault="00530D72" w:rsidP="00530D72">
      <w:pPr>
        <w:rPr>
          <w:lang w:eastAsia="zh-CN"/>
        </w:rPr>
      </w:pPr>
      <w:bookmarkStart w:id="1477" w:name="_Ref248221881"/>
      <w:r w:rsidRPr="005967F9">
        <w:rPr>
          <w:rFonts w:hint="eastAsia"/>
          <w:lang w:eastAsia="zh-CN"/>
        </w:rPr>
        <w:t>如果变化批注为</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，则类型形参称为协变</w:t>
      </w:r>
      <w:r w:rsidRPr="005967F9">
        <w:rPr>
          <w:rFonts w:hint="eastAsia"/>
          <w:lang w:eastAsia="zh-CN"/>
        </w:rPr>
        <w:t xml:space="preserve"> (covariant)</w:t>
      </w:r>
      <w:r w:rsidRPr="005967F9">
        <w:rPr>
          <w:rFonts w:hint="eastAsia"/>
          <w:lang w:eastAsia="zh-CN"/>
        </w:rPr>
        <w:t>。如果变化批注为</w:t>
      </w:r>
      <w:r w:rsidRPr="005967F9">
        <w:rPr>
          <w:rFonts w:hint="eastAsia"/>
          <w:lang w:eastAsia="zh-CN"/>
        </w:rPr>
        <w:t xml:space="preserve"> </w:t>
      </w:r>
      <w:r w:rsidRPr="005967F9">
        <w:rPr>
          <w:rStyle w:val="Codefragment"/>
          <w:rFonts w:hint="eastAsia"/>
          <w:lang w:eastAsia="zh-CN"/>
        </w:rPr>
        <w:t>in</w:t>
      </w:r>
      <w:r w:rsidRPr="005967F9">
        <w:rPr>
          <w:rFonts w:hint="eastAsia"/>
          <w:lang w:eastAsia="zh-CN"/>
        </w:rPr>
        <w:t>，则类型形参称为逆变</w:t>
      </w:r>
      <w:r w:rsidRPr="005967F9">
        <w:rPr>
          <w:rFonts w:hint="eastAsia"/>
          <w:lang w:eastAsia="zh-CN"/>
        </w:rPr>
        <w:t xml:space="preserve"> (contravariant)</w:t>
      </w:r>
      <w:r w:rsidRPr="005967F9">
        <w:rPr>
          <w:rFonts w:hint="eastAsia"/>
          <w:lang w:eastAsia="zh-CN"/>
        </w:rPr>
        <w:t>。如果不存在变化批注，则类型形参称为是固定的</w:t>
      </w:r>
      <w:r w:rsidRPr="005967F9">
        <w:rPr>
          <w:rFonts w:hint="eastAsia"/>
          <w:lang w:eastAsia="zh-CN"/>
        </w:rPr>
        <w:t xml:space="preserve"> (invariant)</w:t>
      </w:r>
      <w:r w:rsidRPr="005967F9">
        <w:rPr>
          <w:rFonts w:hint="eastAsia"/>
          <w:lang w:eastAsia="zh-CN"/>
        </w:rPr>
        <w:t>。</w:t>
      </w:r>
    </w:p>
    <w:p w:rsidR="00530D72" w:rsidRPr="005967F9" w:rsidRDefault="00530D72" w:rsidP="00530D72">
      <w:pPr>
        <w:rPr>
          <w:lang w:eastAsia="zh-CN"/>
        </w:rPr>
      </w:pPr>
      <w:r w:rsidRPr="005967F9">
        <w:rPr>
          <w:rFonts w:hint="eastAsia"/>
          <w:lang w:eastAsia="zh-CN"/>
        </w:rPr>
        <w:t>在下面的示例中</w:t>
      </w:r>
    </w:p>
    <w:p w:rsidR="00530D72" w:rsidRPr="005967F9" w:rsidRDefault="00530D72" w:rsidP="00530D72">
      <w:pPr>
        <w:pStyle w:val="Code"/>
        <w:rPr>
          <w:lang w:eastAsia="zh-CN"/>
        </w:rPr>
      </w:pPr>
      <w:r w:rsidRPr="005967F9">
        <w:rPr>
          <w:rFonts w:hint="eastAsia"/>
          <w:lang w:eastAsia="zh-CN"/>
        </w:rPr>
        <w:t xml:space="preserve">interface C&lt;out X, in Y, Z&gt; </w:t>
      </w:r>
      <w:r w:rsidRPr="005967F9">
        <w:rPr>
          <w:rFonts w:hint="eastAsia"/>
          <w:lang w:eastAsia="zh-CN"/>
        </w:rPr>
        <w:br/>
        <w:t>{</w:t>
      </w:r>
      <w:r w:rsidRPr="005967F9">
        <w:rPr>
          <w:rFonts w:hint="eastAsia"/>
          <w:lang w:eastAsia="zh-CN"/>
        </w:rPr>
        <w:br/>
        <w:t xml:space="preserve">  X M(Y y);</w:t>
      </w:r>
    </w:p>
    <w:p w:rsidR="00530D72" w:rsidRPr="005967F9" w:rsidRDefault="00530D72" w:rsidP="00530D72">
      <w:pPr>
        <w:pStyle w:val="Code"/>
        <w:rPr>
          <w:lang w:eastAsia="zh-CN"/>
        </w:rPr>
      </w:pPr>
      <w:r w:rsidRPr="005967F9">
        <w:rPr>
          <w:rFonts w:hint="eastAsia"/>
          <w:lang w:eastAsia="zh-CN"/>
        </w:rPr>
        <w:t xml:space="preserve">  Z P { get; set; }</w:t>
      </w:r>
      <w:r w:rsidRPr="005967F9">
        <w:rPr>
          <w:rFonts w:hint="eastAsia"/>
          <w:lang w:eastAsia="zh-CN"/>
        </w:rPr>
        <w:br/>
        <w:t>}</w:t>
      </w:r>
    </w:p>
    <w:p w:rsidR="00530D72" w:rsidRPr="005967F9" w:rsidRDefault="00530D72" w:rsidP="00530D72">
      <w:pPr>
        <w:rPr>
          <w:lang w:eastAsia="zh-CN"/>
        </w:rPr>
      </w:pP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为协变，</w:t>
      </w:r>
      <w:r w:rsidRPr="005967F9">
        <w:rPr>
          <w:rStyle w:val="Codefragment"/>
          <w:rFonts w:hint="eastAsia"/>
          <w:lang w:eastAsia="zh-CN"/>
        </w:rPr>
        <w:t>Y</w:t>
      </w:r>
      <w:r w:rsidRPr="005967F9">
        <w:rPr>
          <w:rFonts w:hint="eastAsia"/>
          <w:lang w:eastAsia="zh-CN"/>
        </w:rPr>
        <w:t xml:space="preserve"> </w:t>
      </w:r>
      <w:r w:rsidRPr="005967F9">
        <w:rPr>
          <w:rFonts w:hint="eastAsia"/>
          <w:lang w:eastAsia="zh-CN"/>
        </w:rPr>
        <w:t>为逆变，而</w:t>
      </w:r>
      <w:r w:rsidRPr="005967F9">
        <w:rPr>
          <w:rFonts w:hint="eastAsia"/>
          <w:lang w:eastAsia="zh-CN"/>
        </w:rPr>
        <w:t xml:space="preserve"> </w:t>
      </w:r>
      <w:r w:rsidRPr="005967F9">
        <w:rPr>
          <w:rStyle w:val="Codefragment"/>
          <w:rFonts w:hint="eastAsia"/>
          <w:lang w:eastAsia="zh-CN"/>
        </w:rPr>
        <w:t>Z</w:t>
      </w:r>
      <w:r w:rsidRPr="005967F9">
        <w:rPr>
          <w:rFonts w:hint="eastAsia"/>
          <w:lang w:eastAsia="zh-CN"/>
        </w:rPr>
        <w:t xml:space="preserve"> </w:t>
      </w:r>
      <w:r w:rsidRPr="005967F9">
        <w:rPr>
          <w:rFonts w:hint="eastAsia"/>
          <w:lang w:eastAsia="zh-CN"/>
        </w:rPr>
        <w:t>为固定的。</w:t>
      </w:r>
    </w:p>
    <w:p w:rsidR="00AD48F4" w:rsidRPr="005967F9" w:rsidRDefault="00AD48F4" w:rsidP="00AD48F4">
      <w:pPr>
        <w:pStyle w:val="Heading4"/>
        <w:rPr>
          <w:lang w:eastAsia="zh-CN"/>
        </w:rPr>
      </w:pPr>
      <w:bookmarkStart w:id="1478" w:name="_Toc225846657"/>
      <w:bookmarkStart w:id="1479" w:name="_Ref248224545"/>
      <w:bookmarkStart w:id="1480" w:name="_Ref248225336"/>
      <w:bookmarkStart w:id="1481" w:name="_Toc365630805"/>
      <w:r w:rsidRPr="005967F9">
        <w:rPr>
          <w:rFonts w:hint="eastAsia"/>
          <w:lang w:eastAsia="zh-CN"/>
        </w:rPr>
        <w:t>变化安全性</w:t>
      </w:r>
      <w:bookmarkEnd w:id="1478"/>
      <w:bookmarkEnd w:id="1479"/>
      <w:bookmarkEnd w:id="1480"/>
      <w:bookmarkEnd w:id="1481"/>
    </w:p>
    <w:p w:rsidR="00AD48F4" w:rsidRPr="005967F9" w:rsidRDefault="00AD48F4" w:rsidP="00AD48F4">
      <w:pPr>
        <w:rPr>
          <w:lang w:eastAsia="zh-CN"/>
        </w:rPr>
      </w:pPr>
      <w:r w:rsidRPr="005967F9">
        <w:rPr>
          <w:rFonts w:hint="eastAsia"/>
          <w:lang w:eastAsia="zh-CN"/>
        </w:rPr>
        <w:t>类型的类型形参列表中出现变化批注会限制类型在类型声明中可以出现的位置。</w:t>
      </w:r>
    </w:p>
    <w:p w:rsidR="00AD48F4" w:rsidRPr="005967F9" w:rsidRDefault="00AD48F4" w:rsidP="00AD48F4">
      <w:pPr>
        <w:rPr>
          <w:lang w:eastAsia="zh-CN"/>
        </w:rPr>
      </w:pPr>
      <w:r w:rsidRPr="005967F9">
        <w:rPr>
          <w:rFonts w:hint="eastAsia"/>
          <w:lang w:eastAsia="zh-CN"/>
        </w:rPr>
        <w:t>如果存在以下情况之一，则类型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是输出不安全</w:t>
      </w:r>
      <w:r w:rsidRPr="005967F9">
        <w:rPr>
          <w:rFonts w:hint="eastAsia"/>
          <w:lang w:eastAsia="zh-CN"/>
        </w:rPr>
        <w:t xml:space="preserve"> (output-unsafe) </w:t>
      </w:r>
      <w:r w:rsidRPr="005967F9">
        <w:rPr>
          <w:rFonts w:hint="eastAsia"/>
          <w:lang w:eastAsia="zh-CN"/>
        </w:rPr>
        <w:t>的：</w:t>
      </w:r>
    </w:p>
    <w:p w:rsidR="00AD48F4" w:rsidRPr="005967F9" w:rsidRDefault="00AD48F4" w:rsidP="00AD48F4">
      <w:pPr>
        <w:pStyle w:val="ListBullet"/>
        <w:rPr>
          <w:lang w:eastAsia="zh-CN"/>
        </w:rPr>
      </w:pP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为逆变类型形参</w:t>
      </w:r>
    </w:p>
    <w:p w:rsidR="00AD48F4" w:rsidRPr="005967F9" w:rsidRDefault="00AD48F4" w:rsidP="00AD48F4">
      <w:pPr>
        <w:pStyle w:val="ListBullet"/>
        <w:rPr>
          <w:lang w:eastAsia="zh-CN"/>
        </w:rPr>
      </w:pP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为具有输出不安全元素类型的数组类型</w:t>
      </w:r>
    </w:p>
    <w:p w:rsidR="00AD48F4" w:rsidRPr="005967F9" w:rsidRDefault="00AD48F4" w:rsidP="00AD48F4">
      <w:pPr>
        <w:pStyle w:val="ListBullet"/>
        <w:rPr>
          <w:lang w:eastAsia="zh-CN"/>
        </w:rPr>
      </w:pP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为从泛型类型</w:t>
      </w:r>
      <w:r w:rsidRPr="005967F9">
        <w:rPr>
          <w:rFonts w:hint="eastAsia"/>
          <w:lang w:eastAsia="zh-CN"/>
        </w:rPr>
        <w:t xml:space="preserve"> </w:t>
      </w:r>
      <w:r w:rsidRPr="005967F9">
        <w:rPr>
          <w:rStyle w:val="Codefragment"/>
          <w:rFonts w:hint="eastAsia"/>
          <w:lang w:eastAsia="zh-CN"/>
        </w:rPr>
        <w:t>S&lt;A</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 xml:space="preserve"> 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构造的接口或委托类型</w:t>
      </w:r>
      <w:r w:rsidRPr="005967F9">
        <w:rPr>
          <w:rFonts w:hint="eastAsia"/>
          <w:lang w:eastAsia="zh-CN"/>
        </w:rPr>
        <w:t xml:space="preserve"> </w:t>
      </w:r>
      <w:r w:rsidRPr="005967F9">
        <w:rPr>
          <w:rStyle w:val="Codefragment"/>
          <w:rFonts w:hint="eastAsia"/>
          <w:lang w:eastAsia="zh-CN"/>
        </w:rPr>
        <w:t>S&lt;X</w:t>
      </w:r>
      <w:r w:rsidRPr="005967F9">
        <w:rPr>
          <w:rStyle w:val="Codefragment"/>
          <w:rFonts w:hint="eastAsia"/>
          <w:vertAlign w:val="subscript"/>
          <w:lang w:eastAsia="zh-CN"/>
        </w:rPr>
        <w:t>1</w:t>
      </w:r>
      <w:r w:rsidRPr="005967F9">
        <w:rPr>
          <w:rStyle w:val="Codefragment"/>
          <w:rFonts w:hint="eastAsia"/>
          <w:lang w:eastAsia="zh-CN"/>
        </w:rPr>
        <w:t>, .. X</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，其中，对于至少一个</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，存在以下情况之一：</w:t>
      </w:r>
    </w:p>
    <w:p w:rsidR="00AD48F4" w:rsidRPr="005967F9" w:rsidRDefault="00AD48F4" w:rsidP="00AD48F4">
      <w:pPr>
        <w:pStyle w:val="ListBullet2"/>
        <w:rPr>
          <w:lang w:eastAsia="zh-CN"/>
        </w:rPr>
      </w:pPr>
      <w:r w:rsidRPr="005967F9">
        <w:rPr>
          <w:rStyle w:val="Codefragment"/>
          <w:rFonts w:hint="eastAsia"/>
          <w:lang w:eastAsia="zh-CN"/>
        </w:rPr>
        <w:t>X</w:t>
      </w:r>
      <w:r w:rsidRPr="005967F9">
        <w:rPr>
          <w:rStyle w:val="Codefragment"/>
          <w:rFonts w:hint="eastAsia"/>
          <w:vertAlign w:val="subscript"/>
          <w:lang w:eastAsia="zh-CN"/>
        </w:rPr>
        <w:t>i</w:t>
      </w:r>
      <w:r w:rsidRPr="005967F9">
        <w:rPr>
          <w:rStyle w:val="Codefragment"/>
          <w:rFonts w:hint="eastAsia"/>
          <w:lang w:eastAsia="zh-CN"/>
        </w:rPr>
        <w:t xml:space="preserve"> </w:t>
      </w:r>
      <w:r w:rsidRPr="005967F9">
        <w:rPr>
          <w:rFonts w:hint="eastAsia"/>
          <w:lang w:eastAsia="zh-CN"/>
        </w:rPr>
        <w:t xml:space="preserve"> </w:t>
      </w:r>
      <w:r w:rsidRPr="005967F9">
        <w:rPr>
          <w:rFonts w:hint="eastAsia"/>
          <w:lang w:eastAsia="zh-CN"/>
        </w:rPr>
        <w:t>是协变或固定的，而</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是输出不安全的。</w:t>
      </w:r>
    </w:p>
    <w:p w:rsidR="00AD48F4" w:rsidRPr="005967F9" w:rsidRDefault="00AD48F4" w:rsidP="00AD48F4">
      <w:pPr>
        <w:pStyle w:val="ListBullet2"/>
        <w:rPr>
          <w:lang w:eastAsia="zh-CN"/>
        </w:rPr>
      </w:pPr>
      <w:r w:rsidRPr="005967F9">
        <w:rPr>
          <w:rStyle w:val="Codefragment"/>
          <w:rFonts w:hint="eastAsia"/>
          <w:lang w:eastAsia="zh-CN"/>
        </w:rPr>
        <w:t>X</w:t>
      </w:r>
      <w:r w:rsidRPr="005967F9">
        <w:rPr>
          <w:rStyle w:val="Codefragment"/>
          <w:rFonts w:hint="eastAsia"/>
          <w:vertAlign w:val="subscript"/>
          <w:lang w:eastAsia="zh-CN"/>
        </w:rPr>
        <w:t>i</w:t>
      </w:r>
      <w:r w:rsidRPr="005967F9">
        <w:rPr>
          <w:rStyle w:val="Codefragment"/>
          <w:rFonts w:hint="eastAsia"/>
          <w:lang w:eastAsia="zh-CN"/>
        </w:rPr>
        <w:t xml:space="preserve"> </w:t>
      </w:r>
      <w:r w:rsidRPr="005967F9">
        <w:rPr>
          <w:rFonts w:hint="eastAsia"/>
          <w:lang w:eastAsia="zh-CN"/>
        </w:rPr>
        <w:t xml:space="preserve"> </w:t>
      </w:r>
      <w:r w:rsidRPr="005967F9">
        <w:rPr>
          <w:rFonts w:hint="eastAsia"/>
          <w:lang w:eastAsia="zh-CN"/>
        </w:rPr>
        <w:t>是逆变或固定的，而</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是输入安全的。</w:t>
      </w:r>
    </w:p>
    <w:p w:rsidR="00AD48F4" w:rsidRPr="005967F9" w:rsidRDefault="00AD48F4" w:rsidP="00AD48F4">
      <w:pPr>
        <w:rPr>
          <w:lang w:eastAsia="zh-CN"/>
        </w:rPr>
      </w:pPr>
      <w:r w:rsidRPr="005967F9">
        <w:rPr>
          <w:rFonts w:hint="eastAsia"/>
          <w:lang w:eastAsia="zh-CN"/>
        </w:rPr>
        <w:t>如果存在以下情况之一，则类型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是输入不安全</w:t>
      </w:r>
      <w:r w:rsidRPr="005967F9">
        <w:rPr>
          <w:rFonts w:hint="eastAsia"/>
          <w:lang w:eastAsia="zh-CN"/>
        </w:rPr>
        <w:t xml:space="preserve"> (input-unsafe) </w:t>
      </w:r>
      <w:r w:rsidRPr="005967F9">
        <w:rPr>
          <w:rFonts w:hint="eastAsia"/>
          <w:lang w:eastAsia="zh-CN"/>
        </w:rPr>
        <w:t>的</w:t>
      </w:r>
      <w:r w:rsidRPr="005967F9">
        <w:rPr>
          <w:rFonts w:hint="eastAsia"/>
          <w:lang w:eastAsia="zh-CN"/>
        </w:rPr>
        <w:t xml:space="preserve"> </w:t>
      </w:r>
      <w:r w:rsidRPr="005967F9">
        <w:rPr>
          <w:rFonts w:hint="eastAsia"/>
          <w:lang w:eastAsia="zh-CN"/>
        </w:rPr>
        <w:t>：</w:t>
      </w:r>
    </w:p>
    <w:p w:rsidR="00AD48F4" w:rsidRPr="005967F9" w:rsidRDefault="00AD48F4" w:rsidP="00AD48F4">
      <w:pPr>
        <w:pStyle w:val="ListBullet"/>
        <w:rPr>
          <w:lang w:eastAsia="zh-CN"/>
        </w:rPr>
      </w:pP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是协变类型形参</w:t>
      </w:r>
    </w:p>
    <w:p w:rsidR="00AD48F4" w:rsidRPr="005967F9" w:rsidRDefault="00AD48F4" w:rsidP="00AD48F4">
      <w:pPr>
        <w:pStyle w:val="ListBullet"/>
        <w:rPr>
          <w:lang w:eastAsia="zh-CN"/>
        </w:rPr>
      </w:pP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是具有输入不安全元素类型的数组类型</w:t>
      </w:r>
    </w:p>
    <w:p w:rsidR="00AD48F4" w:rsidRPr="005967F9" w:rsidRDefault="00AD48F4" w:rsidP="00AD48F4">
      <w:pPr>
        <w:pStyle w:val="ListBullet"/>
        <w:rPr>
          <w:lang w:eastAsia="zh-CN"/>
        </w:rPr>
      </w:pP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为从泛型类型</w:t>
      </w:r>
      <w:r w:rsidRPr="005967F9">
        <w:rPr>
          <w:rFonts w:hint="eastAsia"/>
          <w:lang w:eastAsia="zh-CN"/>
        </w:rPr>
        <w:t xml:space="preserve"> </w:t>
      </w:r>
      <w:r w:rsidRPr="005967F9">
        <w:rPr>
          <w:rStyle w:val="Codefragment"/>
          <w:rFonts w:hint="eastAsia"/>
          <w:lang w:eastAsia="zh-CN"/>
        </w:rPr>
        <w:t>S&lt;A</w:t>
      </w:r>
      <w:r w:rsidRPr="005967F9">
        <w:rPr>
          <w:rStyle w:val="Codefragment"/>
          <w:rFonts w:hint="eastAsia"/>
          <w:vertAlign w:val="subscript"/>
          <w:lang w:eastAsia="zh-CN"/>
        </w:rPr>
        <w:t>1</w:t>
      </w:r>
      <w:r w:rsidRPr="005967F9">
        <w:rPr>
          <w:rStyle w:val="Codefragment"/>
          <w:rFonts w:hint="eastAsia"/>
          <w:lang w:eastAsia="zh-CN"/>
        </w:rPr>
        <w:t>,</w:t>
      </w:r>
      <w:r w:rsidRPr="005967F9">
        <w:rPr>
          <w:rStyle w:val="Codefragment"/>
          <w:rFonts w:hint="eastAsia"/>
          <w:lang w:eastAsia="zh-CN"/>
        </w:rPr>
        <w:t>…</w:t>
      </w:r>
      <w:r w:rsidRPr="005967F9">
        <w:rPr>
          <w:rStyle w:val="Codefragment"/>
          <w:rFonts w:hint="eastAsia"/>
          <w:lang w:eastAsia="zh-CN"/>
        </w:rPr>
        <w:t xml:space="preserve"> A</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构造的接口或委托类型</w:t>
      </w:r>
      <w:r w:rsidRPr="005967F9">
        <w:rPr>
          <w:rFonts w:hint="eastAsia"/>
          <w:lang w:eastAsia="zh-CN"/>
        </w:rPr>
        <w:t xml:space="preserve"> </w:t>
      </w:r>
      <w:r w:rsidRPr="005967F9">
        <w:rPr>
          <w:rStyle w:val="Codefragment"/>
          <w:rFonts w:hint="eastAsia"/>
          <w:lang w:eastAsia="zh-CN"/>
        </w:rPr>
        <w:t>S&lt;X</w:t>
      </w:r>
      <w:r w:rsidRPr="005967F9">
        <w:rPr>
          <w:rStyle w:val="Codefragment"/>
          <w:rFonts w:hint="eastAsia"/>
          <w:vertAlign w:val="subscript"/>
          <w:lang w:eastAsia="zh-CN"/>
        </w:rPr>
        <w:t>1</w:t>
      </w:r>
      <w:r w:rsidRPr="005967F9">
        <w:rPr>
          <w:rStyle w:val="Codefragment"/>
          <w:rFonts w:hint="eastAsia"/>
          <w:lang w:eastAsia="zh-CN"/>
        </w:rPr>
        <w:t>, .. X</w:t>
      </w:r>
      <w:r w:rsidRPr="005967F9">
        <w:rPr>
          <w:rStyle w:val="Codefragment"/>
          <w:rFonts w:hint="eastAsia"/>
          <w:vertAlign w:val="subscript"/>
          <w:lang w:eastAsia="zh-CN"/>
        </w:rPr>
        <w:t>K</w:t>
      </w:r>
      <w:r w:rsidRPr="005967F9">
        <w:rPr>
          <w:rStyle w:val="Codefragment"/>
          <w:rFonts w:hint="eastAsia"/>
          <w:lang w:eastAsia="zh-CN"/>
        </w:rPr>
        <w:t>&gt;</w:t>
      </w:r>
      <w:r w:rsidRPr="005967F9">
        <w:rPr>
          <w:rFonts w:hint="eastAsia"/>
          <w:lang w:eastAsia="zh-CN"/>
        </w:rPr>
        <w:t>，其中，对于至少一个</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，存在以下情况之一：</w:t>
      </w:r>
    </w:p>
    <w:p w:rsidR="00AD48F4" w:rsidRPr="005967F9" w:rsidRDefault="00AD48F4" w:rsidP="00AD48F4">
      <w:pPr>
        <w:pStyle w:val="ListBullet2"/>
        <w:rPr>
          <w:lang w:eastAsia="zh-CN"/>
        </w:rPr>
      </w:pPr>
      <w:r w:rsidRPr="005967F9">
        <w:rPr>
          <w:rStyle w:val="Codefragment"/>
          <w:rFonts w:hint="eastAsia"/>
          <w:lang w:eastAsia="zh-CN"/>
        </w:rPr>
        <w:t>X</w:t>
      </w:r>
      <w:r w:rsidRPr="005967F9">
        <w:rPr>
          <w:rStyle w:val="Codefragment"/>
          <w:rFonts w:hint="eastAsia"/>
          <w:vertAlign w:val="subscript"/>
          <w:lang w:eastAsia="zh-CN"/>
        </w:rPr>
        <w:t>i</w:t>
      </w:r>
      <w:r w:rsidRPr="005967F9">
        <w:rPr>
          <w:rStyle w:val="Codefragment"/>
          <w:rFonts w:hint="eastAsia"/>
          <w:lang w:eastAsia="zh-CN"/>
        </w:rPr>
        <w:t xml:space="preserve"> </w:t>
      </w:r>
      <w:r w:rsidRPr="005967F9">
        <w:rPr>
          <w:rFonts w:hint="eastAsia"/>
          <w:lang w:eastAsia="zh-CN"/>
        </w:rPr>
        <w:t xml:space="preserve"> </w:t>
      </w:r>
      <w:r w:rsidRPr="005967F9">
        <w:rPr>
          <w:rFonts w:hint="eastAsia"/>
          <w:lang w:eastAsia="zh-CN"/>
        </w:rPr>
        <w:t>是协变或固定的，而</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是输入不安全的。</w:t>
      </w:r>
    </w:p>
    <w:p w:rsidR="00AD48F4" w:rsidRPr="005967F9" w:rsidRDefault="00AD48F4" w:rsidP="00AD48F4">
      <w:pPr>
        <w:pStyle w:val="ListBullet2"/>
        <w:rPr>
          <w:lang w:eastAsia="zh-CN"/>
        </w:rPr>
      </w:pPr>
      <w:r w:rsidRPr="005967F9">
        <w:rPr>
          <w:rStyle w:val="Codefragment"/>
          <w:rFonts w:hint="eastAsia"/>
          <w:lang w:eastAsia="zh-CN"/>
        </w:rPr>
        <w:t>X</w:t>
      </w:r>
      <w:r w:rsidRPr="005967F9">
        <w:rPr>
          <w:rStyle w:val="Codefragment"/>
          <w:rFonts w:hint="eastAsia"/>
          <w:vertAlign w:val="subscript"/>
          <w:lang w:eastAsia="zh-CN"/>
        </w:rPr>
        <w:t>i</w:t>
      </w:r>
      <w:r w:rsidRPr="005967F9">
        <w:rPr>
          <w:rStyle w:val="Codefragment"/>
          <w:rFonts w:hint="eastAsia"/>
          <w:lang w:eastAsia="zh-CN"/>
        </w:rPr>
        <w:t xml:space="preserve"> </w:t>
      </w:r>
      <w:r w:rsidRPr="005967F9">
        <w:rPr>
          <w:rFonts w:hint="eastAsia"/>
          <w:lang w:eastAsia="zh-CN"/>
        </w:rPr>
        <w:t xml:space="preserve"> </w:t>
      </w:r>
      <w:r w:rsidRPr="005967F9">
        <w:rPr>
          <w:rFonts w:hint="eastAsia"/>
          <w:lang w:eastAsia="zh-CN"/>
        </w:rPr>
        <w:t>是逆变或固定的，而</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是输出不安全的。</w:t>
      </w:r>
    </w:p>
    <w:p w:rsidR="00AD48F4" w:rsidRPr="005967F9" w:rsidRDefault="00AD48F4" w:rsidP="00AD48F4">
      <w:pPr>
        <w:pStyle w:val="ListBullet"/>
        <w:numPr>
          <w:ilvl w:val="0"/>
          <w:numId w:val="0"/>
        </w:numPr>
        <w:rPr>
          <w:lang w:eastAsia="zh-CN"/>
        </w:rPr>
      </w:pPr>
      <w:r w:rsidRPr="005967F9">
        <w:rPr>
          <w:rFonts w:hint="eastAsia"/>
          <w:lang w:eastAsia="zh-CN"/>
        </w:rPr>
        <w:t>从直观上看，应在输出位置上禁止使用输出不安全类型，在输入位置上禁止使用输入不安全类型。</w:t>
      </w:r>
    </w:p>
    <w:p w:rsidR="00AD48F4" w:rsidRPr="005967F9" w:rsidRDefault="00AD48F4" w:rsidP="00AD48F4">
      <w:pPr>
        <w:pStyle w:val="ListBullet"/>
        <w:numPr>
          <w:ilvl w:val="0"/>
          <w:numId w:val="0"/>
        </w:numPr>
        <w:rPr>
          <w:lang w:eastAsia="zh-CN"/>
        </w:rPr>
      </w:pPr>
      <w:r w:rsidRPr="005967F9">
        <w:rPr>
          <w:rFonts w:hint="eastAsia"/>
          <w:lang w:eastAsia="zh-CN"/>
        </w:rPr>
        <w:lastRenderedPageBreak/>
        <w:t>类型如果不是输出不安全的，则是输出安全</w:t>
      </w:r>
      <w:r w:rsidRPr="005967F9">
        <w:rPr>
          <w:rFonts w:hint="eastAsia"/>
          <w:lang w:eastAsia="zh-CN"/>
        </w:rPr>
        <w:t xml:space="preserve"> (output-safe) </w:t>
      </w:r>
      <w:r w:rsidRPr="005967F9">
        <w:rPr>
          <w:rFonts w:hint="eastAsia"/>
          <w:lang w:eastAsia="zh-CN"/>
        </w:rPr>
        <w:t>的，如果不是输入不安全的，则是输入安全</w:t>
      </w:r>
      <w:r w:rsidRPr="005967F9">
        <w:rPr>
          <w:rFonts w:hint="eastAsia"/>
          <w:lang w:eastAsia="zh-CN"/>
        </w:rPr>
        <w:t xml:space="preserve"> (input-safe) </w:t>
      </w:r>
      <w:r w:rsidRPr="005967F9">
        <w:rPr>
          <w:rFonts w:hint="eastAsia"/>
          <w:lang w:eastAsia="zh-CN"/>
        </w:rPr>
        <w:t>的。</w:t>
      </w:r>
    </w:p>
    <w:p w:rsidR="000F2534" w:rsidRPr="005967F9" w:rsidRDefault="000F2534" w:rsidP="000F2534">
      <w:pPr>
        <w:pStyle w:val="Heading4"/>
        <w:rPr>
          <w:lang w:eastAsia="zh-CN"/>
        </w:rPr>
      </w:pPr>
      <w:bookmarkStart w:id="1482" w:name="_Ref248226201"/>
      <w:bookmarkStart w:id="1483" w:name="_Toc365630806"/>
      <w:r w:rsidRPr="005967F9">
        <w:rPr>
          <w:rFonts w:hint="eastAsia"/>
          <w:lang w:eastAsia="zh-CN"/>
        </w:rPr>
        <w:t>变化转换</w:t>
      </w:r>
      <w:bookmarkEnd w:id="1482"/>
      <w:bookmarkEnd w:id="1483"/>
    </w:p>
    <w:p w:rsidR="000F2534" w:rsidRPr="005967F9" w:rsidRDefault="000F2534" w:rsidP="000F2534">
      <w:pPr>
        <w:rPr>
          <w:lang w:eastAsia="zh-CN"/>
        </w:rPr>
      </w:pPr>
      <w:r w:rsidRPr="005967F9">
        <w:rPr>
          <w:rFonts w:hint="eastAsia"/>
          <w:lang w:eastAsia="zh-CN"/>
        </w:rPr>
        <w:t>变化批注用于提供到接口和委托类型的更加宽松（仍然类型安全）的转换。为此，隐式转换（第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节）和显式转换（第</w:t>
      </w:r>
      <w:r w:rsidRPr="005967F9">
        <w:rPr>
          <w:rFonts w:hint="eastAsia"/>
          <w:lang w:eastAsia="zh-CN"/>
        </w:rPr>
        <w:t xml:space="preserve"> </w:t>
      </w:r>
      <w:fldSimple w:instr=" REF _Ref248225970 \r \h  \* MERGEFORMAT ">
        <w:r w:rsidR="00437C65" w:rsidRPr="005967F9">
          <w:rPr>
            <w:rFonts w:hint="eastAsia"/>
            <w:lang w:eastAsia="zh-CN"/>
          </w:rPr>
          <w:t>6.2</w:t>
        </w:r>
      </w:fldSimple>
      <w:r w:rsidRPr="005967F9">
        <w:rPr>
          <w:rFonts w:hint="eastAsia"/>
          <w:lang w:eastAsia="zh-CN"/>
        </w:rPr>
        <w:t xml:space="preserve"> </w:t>
      </w:r>
      <w:r w:rsidRPr="005967F9">
        <w:rPr>
          <w:rFonts w:hint="eastAsia"/>
          <w:lang w:eastAsia="zh-CN"/>
        </w:rPr>
        <w:t>节）的定义利用了变化可转换性的概念，该概念定义如下：</w:t>
      </w:r>
    </w:p>
    <w:p w:rsidR="000F2534" w:rsidRPr="005967F9" w:rsidRDefault="000F2534" w:rsidP="000F2534">
      <w:pPr>
        <w:rPr>
          <w:lang w:eastAsia="zh-CN"/>
        </w:rPr>
      </w:pPr>
      <w:r w:rsidRPr="005967F9">
        <w:rPr>
          <w:rFonts w:hint="eastAsia"/>
          <w:lang w:eastAsia="zh-CN"/>
        </w:rPr>
        <w:t>如果类型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是使用变化类型形参</w:t>
      </w:r>
      <w:r w:rsidRPr="005967F9">
        <w:rPr>
          <w:rFonts w:hint="eastAsia"/>
          <w:lang w:eastAsia="zh-CN"/>
        </w:rPr>
        <w:t xml:space="preserve"> </w:t>
      </w:r>
      <w:r w:rsidRPr="005967F9">
        <w:rPr>
          <w:rStyle w:val="Codefragment"/>
          <w:rFonts w:hint="eastAsia"/>
          <w:lang w:eastAsia="zh-CN"/>
        </w:rPr>
        <w:t>T&lt;X</w:t>
      </w:r>
      <w:r w:rsidRPr="005967F9">
        <w:rPr>
          <w:rStyle w:val="Codefragment"/>
          <w:rFonts w:hint="eastAsia"/>
          <w:vertAlign w:val="subscript"/>
          <w:lang w:eastAsia="zh-CN"/>
        </w:rPr>
        <w:t>1</w:t>
      </w:r>
      <w:r w:rsidRPr="005967F9">
        <w:rPr>
          <w:rStyle w:val="Codefragment"/>
          <w:rFonts w:hint="eastAsia"/>
          <w:lang w:eastAsia="zh-CN"/>
        </w:rPr>
        <w:t xml:space="preserve">, </w:t>
      </w:r>
      <w:r w:rsidRPr="005967F9">
        <w:rPr>
          <w:rStyle w:val="Codefragment"/>
          <w:rFonts w:hint="eastAsia"/>
          <w:lang w:eastAsia="zh-CN"/>
        </w:rPr>
        <w:t>…</w:t>
      </w:r>
      <w:r w:rsidRPr="005967F9">
        <w:rPr>
          <w:rStyle w:val="Codefragment"/>
          <w:rFonts w:hint="eastAsia"/>
          <w:lang w:eastAsia="zh-CN"/>
        </w:rPr>
        <w:t>, X</w:t>
      </w:r>
      <w:r w:rsidRPr="005967F9">
        <w:rPr>
          <w:rStyle w:val="Codefragment"/>
          <w:rFonts w:hint="eastAsia"/>
          <w:vertAlign w:val="subscript"/>
          <w:lang w:eastAsia="zh-CN"/>
        </w:rPr>
        <w:t>n</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声明的接口或委托类型，并且对于每个变体类型形参</w:t>
      </w:r>
      <w:r w:rsidRPr="005967F9">
        <w:rPr>
          <w:rFonts w:hint="eastAsia"/>
          <w:lang w:eastAsia="zh-CN"/>
        </w:rPr>
        <w:t xml:space="preserve"> </w:t>
      </w: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，都存在以下情况之一，则类型</w:t>
      </w:r>
      <w:r w:rsidRPr="005967F9">
        <w:rPr>
          <w:rFonts w:hint="eastAsia"/>
          <w:lang w:eastAsia="zh-CN"/>
        </w:rPr>
        <w:t xml:space="preserve"> </w:t>
      </w:r>
      <w:r w:rsidRPr="005967F9">
        <w:rPr>
          <w:rStyle w:val="Codefragment"/>
          <w:rFonts w:hint="eastAsia"/>
          <w:lang w:eastAsia="zh-CN"/>
        </w:rPr>
        <w:t>T&lt;A</w:t>
      </w:r>
      <w:r w:rsidRPr="005967F9">
        <w:rPr>
          <w:rStyle w:val="Codefragment"/>
          <w:rFonts w:hint="eastAsia"/>
          <w:vertAlign w:val="subscript"/>
          <w:lang w:eastAsia="zh-CN"/>
        </w:rPr>
        <w:t>1</w:t>
      </w:r>
      <w:r w:rsidRPr="005967F9">
        <w:rPr>
          <w:rStyle w:val="Codefragment"/>
          <w:rFonts w:hint="eastAsia"/>
          <w:lang w:eastAsia="zh-CN"/>
        </w:rPr>
        <w:t xml:space="preserve">, </w:t>
      </w:r>
      <w:r w:rsidRPr="005967F9">
        <w:rPr>
          <w:rStyle w:val="Codefragment"/>
          <w:rFonts w:hint="eastAsia"/>
          <w:lang w:eastAsia="zh-CN"/>
        </w:rPr>
        <w:t>…</w:t>
      </w:r>
      <w:r w:rsidRPr="005967F9">
        <w:rPr>
          <w:rStyle w:val="Codefragment"/>
          <w:rFonts w:hint="eastAsia"/>
          <w:lang w:eastAsia="zh-CN"/>
        </w:rPr>
        <w:t>, A</w:t>
      </w:r>
      <w:r w:rsidRPr="005967F9">
        <w:rPr>
          <w:rStyle w:val="Codefragment"/>
          <w:rFonts w:hint="eastAsia"/>
          <w:vertAlign w:val="subscript"/>
          <w:lang w:eastAsia="zh-CN"/>
        </w:rPr>
        <w:t>n</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可变化转换为类型</w:t>
      </w:r>
      <w:r w:rsidRPr="005967F9">
        <w:rPr>
          <w:rFonts w:hint="eastAsia"/>
          <w:lang w:eastAsia="zh-CN"/>
        </w:rPr>
        <w:t xml:space="preserve"> </w:t>
      </w:r>
      <w:r w:rsidRPr="005967F9">
        <w:rPr>
          <w:rStyle w:val="Codefragment"/>
          <w:rFonts w:hint="eastAsia"/>
          <w:lang w:eastAsia="zh-CN"/>
        </w:rPr>
        <w:t>T&lt;B</w:t>
      </w:r>
      <w:r w:rsidRPr="005967F9">
        <w:rPr>
          <w:rStyle w:val="Codefragment"/>
          <w:rFonts w:hint="eastAsia"/>
          <w:vertAlign w:val="subscript"/>
          <w:lang w:eastAsia="zh-CN"/>
        </w:rPr>
        <w:t>1</w:t>
      </w:r>
      <w:r w:rsidRPr="005967F9">
        <w:rPr>
          <w:rStyle w:val="Codefragment"/>
          <w:rFonts w:hint="eastAsia"/>
          <w:lang w:eastAsia="zh-CN"/>
        </w:rPr>
        <w:t xml:space="preserve">, </w:t>
      </w:r>
      <w:r w:rsidRPr="005967F9">
        <w:rPr>
          <w:rStyle w:val="Codefragment"/>
          <w:rFonts w:hint="eastAsia"/>
          <w:lang w:eastAsia="zh-CN"/>
        </w:rPr>
        <w:t>…</w:t>
      </w:r>
      <w:r w:rsidRPr="005967F9">
        <w:rPr>
          <w:rStyle w:val="Codefragment"/>
          <w:rFonts w:hint="eastAsia"/>
          <w:lang w:eastAsia="zh-CN"/>
        </w:rPr>
        <w:t>, B</w:t>
      </w:r>
      <w:r w:rsidRPr="005967F9">
        <w:rPr>
          <w:rStyle w:val="Codefragment"/>
          <w:rFonts w:hint="eastAsia"/>
          <w:vertAlign w:val="subscript"/>
          <w:lang w:eastAsia="zh-CN"/>
        </w:rPr>
        <w:t>n</w:t>
      </w:r>
      <w:r w:rsidRPr="005967F9">
        <w:rPr>
          <w:rStyle w:val="Codefragment"/>
          <w:rFonts w:hint="eastAsia"/>
          <w:lang w:eastAsia="zh-CN"/>
        </w:rPr>
        <w:t>&gt;</w:t>
      </w:r>
      <w:r w:rsidRPr="005967F9">
        <w:rPr>
          <w:rFonts w:hint="eastAsia"/>
          <w:lang w:eastAsia="zh-CN"/>
        </w:rPr>
        <w:t>：</w:t>
      </w:r>
    </w:p>
    <w:p w:rsidR="000F2534" w:rsidRPr="005967F9" w:rsidRDefault="000F2534" w:rsidP="000F2534">
      <w:pPr>
        <w:pStyle w:val="ListBullet"/>
        <w:rPr>
          <w:lang w:eastAsia="zh-CN"/>
        </w:rPr>
      </w:pP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是协变的，且存在从</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的隐式引用或标识转换</w:t>
      </w:r>
    </w:p>
    <w:p w:rsidR="000F2534" w:rsidRPr="005967F9" w:rsidRDefault="000F2534" w:rsidP="000F2534">
      <w:pPr>
        <w:pStyle w:val="ListBullet"/>
        <w:rPr>
          <w:lang w:eastAsia="zh-CN"/>
        </w:rPr>
      </w:pP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是协变的，且存在从</w:t>
      </w:r>
      <w:r w:rsidRPr="005967F9">
        <w:rPr>
          <w:rFonts w:hint="eastAsia"/>
          <w:lang w:eastAsia="zh-CN"/>
        </w:rPr>
        <w:t xml:space="preserve"> </w:t>
      </w:r>
      <w:r w:rsidRPr="005967F9">
        <w:rPr>
          <w:rStyle w:val="Codefragment"/>
          <w:rFonts w:hint="eastAsia"/>
          <w:lang w:eastAsia="zh-CN"/>
        </w:rPr>
        <w:t>B</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的隐式引用或标识转换</w:t>
      </w:r>
    </w:p>
    <w:p w:rsidR="000F2534" w:rsidRPr="005967F9" w:rsidRDefault="000F2534" w:rsidP="000F2534">
      <w:pPr>
        <w:pStyle w:val="ListBullet"/>
        <w:rPr>
          <w:lang w:eastAsia="zh-CN"/>
        </w:rPr>
      </w:pPr>
      <w:r w:rsidRPr="005967F9">
        <w:rPr>
          <w:rStyle w:val="Codefragment"/>
          <w:rFonts w:hint="eastAsia"/>
          <w:lang w:eastAsia="zh-CN"/>
        </w:rPr>
        <w:t>X</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是固定的，且存在从</w:t>
      </w:r>
      <w:r w:rsidRPr="005967F9">
        <w:rPr>
          <w:rFonts w:hint="eastAsia"/>
          <w:lang w:eastAsia="zh-CN"/>
        </w:rPr>
        <w:t xml:space="preserve"> </w:t>
      </w:r>
      <w:r w:rsidRPr="005967F9">
        <w:rPr>
          <w:rStyle w:val="Codefragment"/>
          <w:rFonts w:hint="eastAsia"/>
          <w:lang w:eastAsia="zh-CN"/>
        </w:rPr>
        <w:t>A</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B</w:t>
      </w:r>
      <w:r w:rsidRPr="005967F9">
        <w:rPr>
          <w:rStyle w:val="Codefragment"/>
          <w:rFonts w:hint="eastAsia"/>
          <w:vertAlign w:val="subscript"/>
          <w:lang w:eastAsia="zh-CN"/>
        </w:rPr>
        <w:t>i</w:t>
      </w:r>
      <w:r w:rsidRPr="005967F9">
        <w:rPr>
          <w:rFonts w:hint="eastAsia"/>
          <w:lang w:eastAsia="zh-CN"/>
        </w:rPr>
        <w:t xml:space="preserve"> </w:t>
      </w:r>
      <w:r w:rsidRPr="005967F9">
        <w:rPr>
          <w:rFonts w:hint="eastAsia"/>
          <w:lang w:eastAsia="zh-CN"/>
        </w:rPr>
        <w:t>的标识转换</w:t>
      </w:r>
    </w:p>
    <w:p w:rsidR="0028536B" w:rsidRPr="005967F9" w:rsidRDefault="0028536B">
      <w:pPr>
        <w:pStyle w:val="Heading3"/>
        <w:rPr>
          <w:rFonts w:hint="eastAsia"/>
          <w:lang w:eastAsia="zh-CN"/>
        </w:rPr>
      </w:pPr>
      <w:bookmarkStart w:id="1484" w:name="_Ref248245836"/>
      <w:bookmarkStart w:id="1485" w:name="_Toc365630807"/>
      <w:r w:rsidRPr="005967F9">
        <w:rPr>
          <w:rFonts w:hint="eastAsia"/>
          <w:lang w:eastAsia="zh-CN"/>
        </w:rPr>
        <w:t>基接口</w:t>
      </w:r>
      <w:bookmarkEnd w:id="1470"/>
      <w:bookmarkEnd w:id="1471"/>
      <w:bookmarkEnd w:id="1473"/>
      <w:bookmarkEnd w:id="1476"/>
      <w:bookmarkEnd w:id="1477"/>
      <w:bookmarkEnd w:id="1484"/>
      <w:bookmarkEnd w:id="1485"/>
    </w:p>
    <w:p w:rsidR="0028536B" w:rsidRPr="005967F9" w:rsidRDefault="0028536B">
      <w:pPr>
        <w:rPr>
          <w:lang w:eastAsia="zh-CN"/>
        </w:rPr>
      </w:pPr>
      <w:r w:rsidRPr="005967F9">
        <w:rPr>
          <w:rFonts w:hint="eastAsia"/>
          <w:lang w:eastAsia="zh-CN"/>
        </w:rPr>
        <w:t>接口可以继承自零个或多个接口类型，这些类型称为接口的显式基接口</w:t>
      </w:r>
      <w:r w:rsidRPr="005967F9">
        <w:rPr>
          <w:rFonts w:hint="eastAsia"/>
          <w:lang w:eastAsia="zh-CN"/>
        </w:rPr>
        <w:t xml:space="preserve"> (explicit base interface)</w:t>
      </w:r>
      <w:r w:rsidRPr="005967F9">
        <w:rPr>
          <w:rFonts w:hint="eastAsia"/>
          <w:lang w:eastAsia="zh-CN"/>
        </w:rPr>
        <w:t>。当接口具有一个或多个显式基接口时，在该接口声明中，接口标识符后就要紧跟一个冒号以及一个由逗号分隔的基接口类型列表。</w:t>
      </w:r>
    </w:p>
    <w:p w:rsidR="0028536B" w:rsidRPr="005967F9" w:rsidRDefault="0028536B">
      <w:pPr>
        <w:pStyle w:val="Grammar"/>
        <w:rPr>
          <w:lang w:eastAsia="zh-CN"/>
        </w:rPr>
      </w:pPr>
      <w:r w:rsidRPr="005967F9">
        <w:rPr>
          <w:rFonts w:hint="eastAsia"/>
          <w:lang w:eastAsia="zh-CN"/>
        </w:rPr>
        <w:t>interface-base:</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interface-type-list</w:t>
      </w:r>
    </w:p>
    <w:p w:rsidR="009F7FCB" w:rsidRPr="005967F9" w:rsidRDefault="009F7FCB">
      <w:pPr>
        <w:rPr>
          <w:lang w:eastAsia="zh-CN"/>
        </w:rPr>
      </w:pPr>
      <w:r w:rsidRPr="005967F9">
        <w:rPr>
          <w:rFonts w:hint="eastAsia"/>
          <w:lang w:eastAsia="zh-CN"/>
        </w:rPr>
        <w:t>对于构造接口类型，显式基接口的组成方式为：采用泛型类型声明上的显式基接口声明，并将基接口声明中的每个</w:t>
      </w:r>
      <w:r w:rsidRPr="005967F9">
        <w:rPr>
          <w:rFonts w:hint="eastAsia"/>
          <w:lang w:eastAsia="zh-CN"/>
        </w:rPr>
        <w:t xml:space="preserve"> </w:t>
      </w:r>
      <w:r w:rsidRPr="005967F9">
        <w:rPr>
          <w:rStyle w:val="Production"/>
          <w:rFonts w:hint="eastAsia"/>
          <w:lang w:eastAsia="zh-CN"/>
        </w:rPr>
        <w:t>type-parameter</w:t>
      </w:r>
      <w:r w:rsidRPr="005967F9">
        <w:rPr>
          <w:rFonts w:hint="eastAsia"/>
          <w:lang w:eastAsia="zh-CN"/>
        </w:rPr>
        <w:t xml:space="preserve"> </w:t>
      </w:r>
      <w:r w:rsidRPr="005967F9">
        <w:rPr>
          <w:rFonts w:hint="eastAsia"/>
          <w:lang w:eastAsia="zh-CN"/>
        </w:rPr>
        <w:t>替换为构造类型的对应</w:t>
      </w:r>
      <w:r w:rsidRPr="005967F9">
        <w:rPr>
          <w:rFonts w:hint="eastAsia"/>
          <w:lang w:eastAsia="zh-CN"/>
        </w:rPr>
        <w:t xml:space="preserve"> </w:t>
      </w:r>
      <w:r w:rsidRPr="005967F9">
        <w:rPr>
          <w:rStyle w:val="Production"/>
          <w:rFonts w:hint="eastAsia"/>
          <w:lang w:eastAsia="zh-CN"/>
        </w:rPr>
        <w:t>type-argument</w:t>
      </w:r>
      <w:r w:rsidRPr="005967F9">
        <w:rPr>
          <w:rFonts w:hint="eastAsia"/>
          <w:lang w:eastAsia="zh-CN"/>
        </w:rPr>
        <w:t>。</w:t>
      </w:r>
    </w:p>
    <w:p w:rsidR="0028536B" w:rsidRPr="005967F9" w:rsidRDefault="0028536B">
      <w:pPr>
        <w:rPr>
          <w:lang w:eastAsia="zh-CN"/>
        </w:rPr>
      </w:pPr>
      <w:r w:rsidRPr="005967F9">
        <w:rPr>
          <w:rFonts w:hint="eastAsia"/>
          <w:lang w:eastAsia="zh-CN"/>
        </w:rPr>
        <w:t>接口的显式基接口的可访问性必须至少与接口本身相同（第</w:t>
      </w:r>
      <w:r w:rsidRPr="005967F9">
        <w:rPr>
          <w:rFonts w:hint="eastAsia"/>
          <w:lang w:eastAsia="zh-CN"/>
        </w:rPr>
        <w:t xml:space="preserve"> </w:t>
      </w:r>
      <w:fldSimple w:instr=" REF _Ref174234440 \r \h  \* MERGEFORMAT ">
        <w:r w:rsidR="00437C65" w:rsidRPr="005967F9">
          <w:rPr>
            <w:rFonts w:hint="eastAsia"/>
            <w:lang w:eastAsia="zh-CN"/>
          </w:rPr>
          <w:t>3.5.4</w:t>
        </w:r>
      </w:fldSimple>
      <w:r w:rsidRPr="005967F9">
        <w:rPr>
          <w:rFonts w:hint="eastAsia"/>
          <w:lang w:eastAsia="zh-CN"/>
        </w:rPr>
        <w:t xml:space="preserve"> </w:t>
      </w:r>
      <w:r w:rsidRPr="005967F9">
        <w:rPr>
          <w:rFonts w:hint="eastAsia"/>
          <w:lang w:eastAsia="zh-CN"/>
        </w:rPr>
        <w:t>节）。例如，在</w:t>
      </w:r>
      <w:r w:rsidRPr="005967F9">
        <w:rPr>
          <w:rFonts w:hint="eastAsia"/>
          <w:lang w:eastAsia="zh-CN"/>
        </w:rPr>
        <w:t xml:space="preserve"> </w:t>
      </w:r>
      <w:r w:rsidRPr="005967F9">
        <w:rPr>
          <w:rStyle w:val="Codefragment"/>
          <w:rFonts w:hint="eastAsia"/>
          <w:lang w:eastAsia="zh-CN"/>
        </w:rPr>
        <w:t>public</w:t>
      </w:r>
      <w:r w:rsidRPr="005967F9">
        <w:rPr>
          <w:rFonts w:hint="eastAsia"/>
          <w:lang w:eastAsia="zh-CN"/>
        </w:rPr>
        <w:t xml:space="preserve"> </w:t>
      </w:r>
      <w:r w:rsidRPr="005967F9">
        <w:rPr>
          <w:rFonts w:hint="eastAsia"/>
          <w:lang w:eastAsia="zh-CN"/>
        </w:rPr>
        <w:t>接口的</w:t>
      </w:r>
      <w:r w:rsidRPr="005967F9">
        <w:rPr>
          <w:rFonts w:hint="eastAsia"/>
          <w:lang w:eastAsia="zh-CN"/>
        </w:rPr>
        <w:t xml:space="preserve"> </w:t>
      </w:r>
      <w:r w:rsidRPr="005967F9">
        <w:rPr>
          <w:rStyle w:val="Production"/>
          <w:rFonts w:hint="eastAsia"/>
          <w:lang w:eastAsia="zh-CN"/>
        </w:rPr>
        <w:t>interface-base</w:t>
      </w:r>
      <w:r w:rsidRPr="005967F9">
        <w:rPr>
          <w:rFonts w:hint="eastAsia"/>
          <w:lang w:eastAsia="zh-CN"/>
        </w:rPr>
        <w:t xml:space="preserve"> </w:t>
      </w:r>
      <w:r w:rsidRPr="005967F9">
        <w:rPr>
          <w:rFonts w:hint="eastAsia"/>
          <w:lang w:eastAsia="zh-CN"/>
        </w:rPr>
        <w:t>中指定</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接口会导致编译时错误。</w:t>
      </w:r>
    </w:p>
    <w:p w:rsidR="009F7FCB" w:rsidRPr="005967F9" w:rsidRDefault="0028536B">
      <w:pPr>
        <w:rPr>
          <w:lang w:eastAsia="zh-CN"/>
        </w:rPr>
      </w:pPr>
      <w:r w:rsidRPr="005967F9">
        <w:rPr>
          <w:rFonts w:hint="eastAsia"/>
          <w:lang w:eastAsia="zh-CN"/>
        </w:rPr>
        <w:t>接口不能从自身直接或间接继承，否则会发生编译时错误。</w:t>
      </w:r>
    </w:p>
    <w:p w:rsidR="0028536B" w:rsidRPr="005967F9" w:rsidRDefault="0028536B">
      <w:pPr>
        <w:rPr>
          <w:lang w:eastAsia="zh-CN"/>
        </w:rPr>
      </w:pPr>
      <w:r w:rsidRPr="005967F9">
        <w:rPr>
          <w:rFonts w:hint="eastAsia"/>
          <w:lang w:eastAsia="zh-CN"/>
        </w:rPr>
        <w:t>接口的基接口是显式基接口及其基接口。换言之，基接口集是显式基接口、后者的显式基接口（依此类推）的完全可传递的闭包。接口继承其基接口的所有成员。在下面的示例中</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ITextBox: IControl</w:t>
      </w:r>
      <w:r w:rsidRPr="005967F9">
        <w:rPr>
          <w:rFonts w:hint="eastAsia"/>
          <w:lang w:eastAsia="zh-CN"/>
        </w:rPr>
        <w:br/>
        <w:t>{</w:t>
      </w:r>
      <w:r w:rsidRPr="005967F9">
        <w:rPr>
          <w:rFonts w:hint="eastAsia"/>
          <w:lang w:eastAsia="zh-CN"/>
        </w:rPr>
        <w:br/>
      </w:r>
      <w:r w:rsidRPr="005967F9">
        <w:rPr>
          <w:rFonts w:hint="eastAsia"/>
          <w:lang w:eastAsia="zh-CN"/>
        </w:rPr>
        <w:tab/>
        <w:t>void SetText(string text);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IListBox: IControl</w:t>
      </w:r>
      <w:r w:rsidRPr="005967F9">
        <w:rPr>
          <w:rFonts w:hint="eastAsia"/>
          <w:lang w:eastAsia="zh-CN"/>
        </w:rPr>
        <w:br/>
        <w:t>{</w:t>
      </w:r>
      <w:r w:rsidRPr="005967F9">
        <w:rPr>
          <w:rFonts w:hint="eastAsia"/>
          <w:lang w:eastAsia="zh-CN"/>
        </w:rPr>
        <w:br/>
      </w:r>
      <w:r w:rsidRPr="005967F9">
        <w:rPr>
          <w:rFonts w:hint="eastAsia"/>
          <w:lang w:eastAsia="zh-CN"/>
        </w:rPr>
        <w:tab/>
        <w:t>void SetItems(string[] items);</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IComboBox: ITextBox, IListBox {}</w:t>
      </w:r>
    </w:p>
    <w:p w:rsidR="0028536B" w:rsidRPr="005967F9" w:rsidRDefault="0028536B">
      <w:pPr>
        <w:rPr>
          <w:lang w:eastAsia="zh-CN"/>
        </w:rPr>
      </w:pPr>
      <w:r w:rsidRPr="005967F9">
        <w:rPr>
          <w:rStyle w:val="Codefragment"/>
          <w:rFonts w:hint="eastAsia"/>
          <w:lang w:eastAsia="zh-CN"/>
        </w:rPr>
        <w:t>IComboBox</w:t>
      </w:r>
      <w:r w:rsidRPr="005967F9">
        <w:rPr>
          <w:rFonts w:hint="eastAsia"/>
          <w:lang w:eastAsia="zh-CN"/>
        </w:rPr>
        <w:t xml:space="preserve"> </w:t>
      </w:r>
      <w:r w:rsidRPr="005967F9">
        <w:rPr>
          <w:rFonts w:hint="eastAsia"/>
          <w:lang w:eastAsia="zh-CN"/>
        </w:rPr>
        <w:t>的基接口是</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w:t>
      </w:r>
      <w:r w:rsidRPr="005967F9">
        <w:rPr>
          <w:rStyle w:val="Codefragment"/>
          <w:rFonts w:hint="eastAsia"/>
          <w:lang w:eastAsia="zh-CN"/>
        </w:rPr>
        <w:t>ITextBox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IListBox</w:t>
      </w:r>
      <w:r w:rsidRPr="005967F9">
        <w:rPr>
          <w:rFonts w:hint="eastAsia"/>
          <w:lang w:eastAsia="zh-CN"/>
        </w:rPr>
        <w:t>。</w:t>
      </w:r>
    </w:p>
    <w:p w:rsidR="0028536B" w:rsidRPr="005967F9" w:rsidRDefault="0028536B">
      <w:pPr>
        <w:rPr>
          <w:lang w:eastAsia="zh-CN"/>
        </w:rPr>
      </w:pPr>
      <w:r w:rsidRPr="005967F9">
        <w:rPr>
          <w:rFonts w:hint="eastAsia"/>
          <w:lang w:eastAsia="zh-CN"/>
        </w:rPr>
        <w:t>换言之，上面的</w:t>
      </w:r>
      <w:r w:rsidRPr="005967F9">
        <w:rPr>
          <w:rFonts w:hint="eastAsia"/>
          <w:lang w:eastAsia="zh-CN"/>
        </w:rPr>
        <w:t xml:space="preserve"> </w:t>
      </w:r>
      <w:r w:rsidRPr="005967F9">
        <w:rPr>
          <w:rStyle w:val="Codefragment"/>
          <w:rFonts w:hint="eastAsia"/>
          <w:lang w:eastAsia="zh-CN"/>
        </w:rPr>
        <w:t>IComboBox</w:t>
      </w:r>
      <w:r w:rsidRPr="005967F9">
        <w:rPr>
          <w:rFonts w:hint="eastAsia"/>
          <w:lang w:eastAsia="zh-CN"/>
        </w:rPr>
        <w:t xml:space="preserve"> </w:t>
      </w:r>
      <w:r w:rsidRPr="005967F9">
        <w:rPr>
          <w:rFonts w:hint="eastAsia"/>
          <w:lang w:eastAsia="zh-CN"/>
        </w:rPr>
        <w:t>接口继承成员</w:t>
      </w:r>
      <w:r w:rsidRPr="005967F9">
        <w:rPr>
          <w:rFonts w:hint="eastAsia"/>
          <w:lang w:eastAsia="zh-CN"/>
        </w:rPr>
        <w:t xml:space="preserve"> </w:t>
      </w:r>
      <w:r w:rsidRPr="005967F9">
        <w:rPr>
          <w:rStyle w:val="Codefragment"/>
          <w:rFonts w:hint="eastAsia"/>
          <w:lang w:eastAsia="zh-CN"/>
        </w:rPr>
        <w:t>SetText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SetItems</w:t>
      </w:r>
      <w:r w:rsidRPr="005967F9">
        <w:rPr>
          <w:rFonts w:hint="eastAsia"/>
          <w:lang w:eastAsia="zh-CN"/>
        </w:rPr>
        <w:t xml:space="preserve"> </w:t>
      </w:r>
      <w:r w:rsidRPr="005967F9">
        <w:rPr>
          <w:rFonts w:hint="eastAsia"/>
          <w:lang w:eastAsia="zh-CN"/>
        </w:rPr>
        <w:t>以及</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w:t>
      </w:r>
    </w:p>
    <w:p w:rsidR="0028536B" w:rsidRPr="005967F9" w:rsidRDefault="00134605">
      <w:pPr>
        <w:rPr>
          <w:lang w:eastAsia="zh-CN"/>
        </w:rPr>
      </w:pPr>
      <w:r w:rsidRPr="005967F9">
        <w:rPr>
          <w:rFonts w:hint="eastAsia"/>
          <w:lang w:eastAsia="zh-CN"/>
        </w:rPr>
        <w:t>接口的每个基接口都必须是输出安全（第</w:t>
      </w:r>
      <w:r w:rsidRPr="005967F9">
        <w:rPr>
          <w:rFonts w:hint="eastAsia"/>
          <w:lang w:eastAsia="zh-CN"/>
        </w:rPr>
        <w:t xml:space="preserve"> </w:t>
      </w:r>
      <w:fldSimple w:instr=" REF _Ref248224545 \r \h  \* MERGEFORMAT ">
        <w:r w:rsidR="00437C65" w:rsidRPr="005967F9">
          <w:rPr>
            <w:rFonts w:hint="eastAsia"/>
            <w:lang w:eastAsia="zh-CN"/>
          </w:rPr>
          <w:t>13.1.3.1</w:t>
        </w:r>
      </w:fldSimple>
      <w:r w:rsidRPr="005967F9">
        <w:rPr>
          <w:rFonts w:hint="eastAsia"/>
          <w:lang w:eastAsia="zh-CN"/>
        </w:rPr>
        <w:t xml:space="preserve"> </w:t>
      </w:r>
      <w:r w:rsidRPr="005967F9">
        <w:rPr>
          <w:rFonts w:hint="eastAsia"/>
          <w:lang w:eastAsia="zh-CN"/>
        </w:rPr>
        <w:t>节）的。如果一个类或结构实现某接口，则它还隐式实现该接口的所有基接口。</w:t>
      </w:r>
    </w:p>
    <w:p w:rsidR="0028536B" w:rsidRPr="005967F9" w:rsidRDefault="0028536B">
      <w:pPr>
        <w:pStyle w:val="Heading3"/>
        <w:rPr>
          <w:rFonts w:hint="eastAsia"/>
          <w:lang w:eastAsia="zh-CN"/>
        </w:rPr>
      </w:pPr>
      <w:bookmarkStart w:id="1486" w:name="_Toc445783071"/>
      <w:bookmarkStart w:id="1487" w:name="_Ref456661645"/>
      <w:bookmarkStart w:id="1488" w:name="_Ref465151456"/>
      <w:bookmarkStart w:id="1489" w:name="_Toc365630808"/>
      <w:r w:rsidRPr="005967F9">
        <w:rPr>
          <w:rFonts w:hint="eastAsia"/>
          <w:lang w:eastAsia="zh-CN"/>
        </w:rPr>
        <w:lastRenderedPageBreak/>
        <w:t>接口体</w:t>
      </w:r>
      <w:bookmarkEnd w:id="1486"/>
      <w:bookmarkEnd w:id="1487"/>
      <w:bookmarkEnd w:id="1488"/>
      <w:bookmarkEnd w:id="1489"/>
    </w:p>
    <w:p w:rsidR="0028536B" w:rsidRPr="005967F9" w:rsidRDefault="0028536B">
      <w:pPr>
        <w:rPr>
          <w:lang w:eastAsia="zh-CN"/>
        </w:rPr>
      </w:pPr>
      <w:r w:rsidRPr="005967F9">
        <w:rPr>
          <w:rFonts w:hint="eastAsia"/>
          <w:lang w:eastAsia="zh-CN"/>
        </w:rPr>
        <w:t>接口的</w:t>
      </w:r>
      <w:r w:rsidRPr="005967F9">
        <w:rPr>
          <w:rFonts w:hint="eastAsia"/>
          <w:lang w:eastAsia="zh-CN"/>
        </w:rPr>
        <w:t xml:space="preserve"> </w:t>
      </w:r>
      <w:r w:rsidRPr="005967F9">
        <w:rPr>
          <w:rStyle w:val="Production"/>
          <w:rFonts w:hint="eastAsia"/>
          <w:lang w:eastAsia="zh-CN"/>
        </w:rPr>
        <w:t>interface-body</w:t>
      </w:r>
      <w:r w:rsidRPr="005967F9">
        <w:rPr>
          <w:rFonts w:hint="eastAsia"/>
          <w:lang w:eastAsia="zh-CN"/>
        </w:rPr>
        <w:t xml:space="preserve"> </w:t>
      </w:r>
      <w:r w:rsidRPr="005967F9">
        <w:rPr>
          <w:rFonts w:hint="eastAsia"/>
          <w:lang w:eastAsia="zh-CN"/>
        </w:rPr>
        <w:t>定义接口的成员。</w:t>
      </w:r>
    </w:p>
    <w:p w:rsidR="0028536B" w:rsidRPr="005967F9" w:rsidRDefault="0028536B">
      <w:pPr>
        <w:pStyle w:val="Grammar"/>
        <w:rPr>
          <w:lang w:eastAsia="zh-CN"/>
        </w:rPr>
      </w:pPr>
      <w:r w:rsidRPr="005967F9">
        <w:rPr>
          <w:rFonts w:hint="eastAsia"/>
          <w:lang w:eastAsia="zh-CN"/>
        </w:rPr>
        <w:t>interface-body: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interface-member-declarations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Heading2"/>
        <w:rPr>
          <w:rFonts w:eastAsia="SimSun" w:hint="eastAsia"/>
          <w:lang w:eastAsia="zh-CN"/>
        </w:rPr>
      </w:pPr>
      <w:bookmarkStart w:id="1490" w:name="_Toc445783072"/>
      <w:bookmarkStart w:id="1491" w:name="_Ref513827550"/>
      <w:bookmarkStart w:id="1492" w:name="_Ref21882395"/>
      <w:bookmarkStart w:id="1493" w:name="_Ref21883095"/>
      <w:bookmarkStart w:id="1494" w:name="_Toc365630809"/>
      <w:r w:rsidRPr="005967F9">
        <w:rPr>
          <w:rFonts w:eastAsia="SimSun" w:hint="eastAsia"/>
          <w:lang w:eastAsia="zh-CN"/>
        </w:rPr>
        <w:t>接口成员</w:t>
      </w:r>
      <w:bookmarkEnd w:id="1490"/>
      <w:bookmarkEnd w:id="1491"/>
      <w:bookmarkEnd w:id="1492"/>
      <w:bookmarkEnd w:id="1493"/>
      <w:bookmarkEnd w:id="1494"/>
    </w:p>
    <w:p w:rsidR="0028536B" w:rsidRPr="005967F9" w:rsidRDefault="0028536B">
      <w:pPr>
        <w:rPr>
          <w:lang w:eastAsia="zh-CN"/>
        </w:rPr>
      </w:pPr>
      <w:r w:rsidRPr="005967F9">
        <w:rPr>
          <w:rFonts w:hint="eastAsia"/>
          <w:lang w:eastAsia="zh-CN"/>
        </w:rPr>
        <w:t>接口的成员包括从基接口继承的成员和由接口本身声明的成员。</w:t>
      </w:r>
    </w:p>
    <w:p w:rsidR="0028536B" w:rsidRPr="005967F9" w:rsidRDefault="0028536B">
      <w:pPr>
        <w:pStyle w:val="Grammar"/>
        <w:rPr>
          <w:lang w:eastAsia="zh-CN"/>
        </w:rPr>
      </w:pPr>
      <w:r w:rsidRPr="005967F9">
        <w:rPr>
          <w:rFonts w:hint="eastAsia"/>
          <w:lang w:eastAsia="zh-CN"/>
        </w:rPr>
        <w:t>interface-member-declarations:</w:t>
      </w:r>
      <w:r w:rsidRPr="005967F9">
        <w:rPr>
          <w:rFonts w:hint="eastAsia"/>
          <w:lang w:eastAsia="zh-CN"/>
        </w:rPr>
        <w:br/>
        <w:t>interface-member-declaration</w:t>
      </w:r>
      <w:r w:rsidRPr="005967F9">
        <w:rPr>
          <w:rFonts w:hint="eastAsia"/>
          <w:lang w:eastAsia="zh-CN"/>
        </w:rPr>
        <w:br/>
        <w:t>interface-member-declarations   interface-member-declaration</w:t>
      </w:r>
    </w:p>
    <w:p w:rsidR="0028536B" w:rsidRPr="005967F9" w:rsidRDefault="0028536B">
      <w:pPr>
        <w:pStyle w:val="Grammar"/>
        <w:rPr>
          <w:lang w:eastAsia="zh-CN"/>
        </w:rPr>
      </w:pPr>
      <w:r w:rsidRPr="005967F9">
        <w:rPr>
          <w:rFonts w:hint="eastAsia"/>
          <w:lang w:eastAsia="zh-CN"/>
        </w:rPr>
        <w:t>interface-member-declaration:</w:t>
      </w:r>
      <w:r w:rsidRPr="005967F9">
        <w:rPr>
          <w:rFonts w:hint="eastAsia"/>
          <w:lang w:eastAsia="zh-CN"/>
        </w:rPr>
        <w:br/>
        <w:t>interface-method-declaration</w:t>
      </w:r>
      <w:r w:rsidRPr="005967F9">
        <w:rPr>
          <w:rFonts w:hint="eastAsia"/>
          <w:lang w:eastAsia="zh-CN"/>
        </w:rPr>
        <w:br/>
        <w:t>interface-property-declaration</w:t>
      </w:r>
      <w:r w:rsidRPr="005967F9">
        <w:rPr>
          <w:rFonts w:hint="eastAsia"/>
          <w:lang w:eastAsia="zh-CN"/>
        </w:rPr>
        <w:br/>
        <w:t>interface-event-declaration</w:t>
      </w:r>
      <w:r w:rsidRPr="005967F9">
        <w:rPr>
          <w:rFonts w:hint="eastAsia"/>
          <w:lang w:eastAsia="zh-CN"/>
        </w:rPr>
        <w:br/>
        <w:t>interface-indexer-declaration</w:t>
      </w:r>
    </w:p>
    <w:p w:rsidR="0028536B" w:rsidRPr="005967F9" w:rsidRDefault="0028536B">
      <w:pPr>
        <w:rPr>
          <w:lang w:eastAsia="zh-CN"/>
        </w:rPr>
      </w:pPr>
      <w:r w:rsidRPr="005967F9">
        <w:rPr>
          <w:rFonts w:hint="eastAsia"/>
          <w:lang w:eastAsia="zh-CN"/>
        </w:rPr>
        <w:t>一个接口声明可以声明零个或多个成员。接口的成员必须是方法、属性、事件或索引器。接口不能包含常量、字段、运算符、实例构造函数、析构函数或类型，也不能包含任何种类的静态成员。</w:t>
      </w:r>
    </w:p>
    <w:p w:rsidR="0028536B" w:rsidRPr="005967F9" w:rsidRDefault="0028536B">
      <w:pPr>
        <w:rPr>
          <w:lang w:eastAsia="zh-CN"/>
        </w:rPr>
      </w:pPr>
      <w:r w:rsidRPr="005967F9">
        <w:rPr>
          <w:rFonts w:hint="eastAsia"/>
          <w:lang w:eastAsia="zh-CN"/>
        </w:rPr>
        <w:t>所有接口成员都隐式地具有</w:t>
      </w:r>
      <w:r w:rsidRPr="005967F9">
        <w:rPr>
          <w:rFonts w:hint="eastAsia"/>
          <w:lang w:eastAsia="zh-CN"/>
        </w:rPr>
        <w:t xml:space="preserve"> public </w:t>
      </w:r>
      <w:r w:rsidRPr="005967F9">
        <w:rPr>
          <w:rFonts w:hint="eastAsia"/>
          <w:lang w:eastAsia="zh-CN"/>
        </w:rPr>
        <w:t>访问属性。接口成员声明中包含任何修饰符都属于编译时错误。具体来说，不能使用修饰符</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w:t>
      </w:r>
      <w:r w:rsidRPr="005967F9">
        <w:rPr>
          <w:rStyle w:val="Codefragment"/>
          <w:rFonts w:hint="eastAsia"/>
          <w:lang w:eastAsia="zh-CN"/>
        </w:rPr>
        <w:t>private</w:t>
      </w:r>
      <w:r w:rsidRPr="005967F9">
        <w:rPr>
          <w:rFonts w:hint="eastAsia"/>
          <w:lang w:eastAsia="zh-CN"/>
        </w:rPr>
        <w:t>、</w:t>
      </w:r>
      <w:r w:rsidRPr="005967F9">
        <w:rPr>
          <w:rStyle w:val="Codefragment"/>
          <w:rFonts w:hint="eastAsia"/>
          <w:lang w:eastAsia="zh-CN"/>
        </w:rPr>
        <w:t>virtual</w:t>
      </w:r>
      <w:r w:rsidRPr="005967F9">
        <w:rPr>
          <w:rFonts w:hint="eastAsia"/>
          <w:lang w:eastAsia="zh-CN"/>
        </w:rPr>
        <w:t>、</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来声明接口成员。</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public delegate void StringListEvent(IStringList sender);</w:t>
      </w:r>
    </w:p>
    <w:p w:rsidR="0028536B" w:rsidRPr="005967F9" w:rsidRDefault="0028536B">
      <w:pPr>
        <w:pStyle w:val="Code"/>
        <w:rPr>
          <w:lang w:eastAsia="zh-CN"/>
        </w:rPr>
      </w:pPr>
      <w:r w:rsidRPr="005967F9">
        <w:rPr>
          <w:rFonts w:hint="eastAsia"/>
          <w:lang w:eastAsia="zh-CN"/>
        </w:rPr>
        <w:t>public interface IStringList</w:t>
      </w:r>
      <w:r w:rsidRPr="005967F9">
        <w:rPr>
          <w:rFonts w:hint="eastAsia"/>
          <w:lang w:eastAsia="zh-CN"/>
        </w:rPr>
        <w:br/>
        <w:t>{</w:t>
      </w:r>
      <w:r w:rsidRPr="005967F9">
        <w:rPr>
          <w:rFonts w:hint="eastAsia"/>
          <w:lang w:eastAsia="zh-CN"/>
        </w:rPr>
        <w:br/>
      </w:r>
      <w:r w:rsidRPr="005967F9">
        <w:rPr>
          <w:rFonts w:hint="eastAsia"/>
          <w:lang w:eastAsia="zh-CN"/>
        </w:rPr>
        <w:tab/>
        <w:t>void Add(string s);</w:t>
      </w:r>
    </w:p>
    <w:p w:rsidR="0028536B" w:rsidRPr="005967F9" w:rsidRDefault="0028536B">
      <w:pPr>
        <w:pStyle w:val="Code"/>
        <w:rPr>
          <w:lang w:eastAsia="zh-CN"/>
        </w:rPr>
      </w:pPr>
      <w:r w:rsidRPr="005967F9">
        <w:rPr>
          <w:rFonts w:hint="eastAsia"/>
          <w:lang w:eastAsia="zh-CN"/>
        </w:rPr>
        <w:tab/>
        <w:t>int Count { get; }</w:t>
      </w:r>
    </w:p>
    <w:p w:rsidR="0028536B" w:rsidRPr="005967F9" w:rsidRDefault="0028536B">
      <w:pPr>
        <w:pStyle w:val="Code"/>
        <w:rPr>
          <w:lang w:eastAsia="zh-CN"/>
        </w:rPr>
      </w:pPr>
      <w:r w:rsidRPr="005967F9">
        <w:rPr>
          <w:rFonts w:hint="eastAsia"/>
          <w:lang w:eastAsia="zh-CN"/>
        </w:rPr>
        <w:tab/>
        <w:t>event StringListEvent Changed;</w:t>
      </w:r>
    </w:p>
    <w:p w:rsidR="0028536B" w:rsidRPr="005967F9" w:rsidRDefault="0028536B">
      <w:pPr>
        <w:pStyle w:val="Code"/>
        <w:rPr>
          <w:lang w:eastAsia="zh-CN"/>
        </w:rPr>
      </w:pPr>
      <w:r w:rsidRPr="005967F9">
        <w:rPr>
          <w:rFonts w:hint="eastAsia"/>
          <w:lang w:eastAsia="zh-CN"/>
        </w:rPr>
        <w:tab/>
        <w:t>string this[int index] { get; set; }</w:t>
      </w:r>
      <w:r w:rsidRPr="005967F9">
        <w:rPr>
          <w:rFonts w:hint="eastAsia"/>
          <w:lang w:eastAsia="zh-CN"/>
        </w:rPr>
        <w:br/>
        <w:t>}</w:t>
      </w:r>
    </w:p>
    <w:p w:rsidR="0028536B" w:rsidRPr="005967F9" w:rsidRDefault="0028536B">
      <w:pPr>
        <w:rPr>
          <w:lang w:eastAsia="zh-CN"/>
        </w:rPr>
      </w:pPr>
      <w:r w:rsidRPr="005967F9">
        <w:rPr>
          <w:rFonts w:hint="eastAsia"/>
          <w:lang w:eastAsia="zh-CN"/>
        </w:rPr>
        <w:t>声明了一个接口，该接口的成员涵盖了所有可能作为接口成员的种类：方法、属性、事件和索引器。</w:t>
      </w:r>
    </w:p>
    <w:p w:rsidR="0028536B" w:rsidRPr="005967F9" w:rsidRDefault="0028536B">
      <w:pPr>
        <w:rPr>
          <w:lang w:eastAsia="zh-CN"/>
        </w:rPr>
      </w:pPr>
      <w:r w:rsidRPr="005967F9">
        <w:rPr>
          <w:rStyle w:val="Production"/>
          <w:rFonts w:hint="eastAsia"/>
          <w:lang w:eastAsia="zh-CN"/>
        </w:rPr>
        <w:t>interface-declaration</w:t>
      </w:r>
      <w:r w:rsidRPr="005967F9">
        <w:rPr>
          <w:rFonts w:hint="eastAsia"/>
          <w:lang w:eastAsia="zh-CN"/>
        </w:rPr>
        <w:t xml:space="preserve"> </w:t>
      </w:r>
      <w:r w:rsidRPr="005967F9">
        <w:rPr>
          <w:rFonts w:hint="eastAsia"/>
          <w:lang w:eastAsia="zh-CN"/>
        </w:rPr>
        <w:t>创建新的声明空间（第</w:t>
      </w:r>
      <w:r w:rsidRPr="005967F9">
        <w:rPr>
          <w:rFonts w:hint="eastAsia"/>
          <w:lang w:eastAsia="zh-CN"/>
        </w:rPr>
        <w:t xml:space="preserve"> </w:t>
      </w:r>
      <w:fldSimple w:instr=" REF _Ref461622138 \r \h  \* MERGEFORMAT ">
        <w:r w:rsidR="00437C65" w:rsidRPr="005967F9">
          <w:rPr>
            <w:rFonts w:hint="eastAsia"/>
            <w:lang w:eastAsia="zh-CN"/>
          </w:rPr>
          <w:t>3.3</w:t>
        </w:r>
      </w:fldSimple>
      <w:r w:rsidRPr="005967F9">
        <w:rPr>
          <w:rFonts w:hint="eastAsia"/>
          <w:lang w:eastAsia="zh-CN"/>
        </w:rPr>
        <w:t xml:space="preserve"> </w:t>
      </w:r>
      <w:r w:rsidRPr="005967F9">
        <w:rPr>
          <w:rFonts w:hint="eastAsia"/>
          <w:lang w:eastAsia="zh-CN"/>
        </w:rPr>
        <w:t>节），并且</w:t>
      </w:r>
      <w:r w:rsidRPr="005967F9">
        <w:rPr>
          <w:rFonts w:hint="eastAsia"/>
          <w:lang w:eastAsia="zh-CN"/>
        </w:rPr>
        <w:t xml:space="preserve"> </w:t>
      </w:r>
      <w:r w:rsidRPr="005967F9">
        <w:rPr>
          <w:rStyle w:val="Production"/>
          <w:rFonts w:hint="eastAsia"/>
          <w:lang w:eastAsia="zh-CN"/>
        </w:rPr>
        <w:t>interface-declaration</w:t>
      </w:r>
      <w:r w:rsidRPr="005967F9">
        <w:rPr>
          <w:rFonts w:hint="eastAsia"/>
          <w:lang w:eastAsia="zh-CN"/>
        </w:rPr>
        <w:t xml:space="preserve"> </w:t>
      </w:r>
      <w:r w:rsidRPr="005967F9">
        <w:rPr>
          <w:rFonts w:hint="eastAsia"/>
          <w:lang w:eastAsia="zh-CN"/>
        </w:rPr>
        <w:t>直接包含的</w:t>
      </w:r>
      <w:r w:rsidRPr="005967F9">
        <w:rPr>
          <w:rFonts w:hint="eastAsia"/>
          <w:lang w:eastAsia="zh-CN"/>
        </w:rPr>
        <w:t xml:space="preserve"> </w:t>
      </w:r>
      <w:r w:rsidRPr="005967F9">
        <w:rPr>
          <w:rStyle w:val="Production"/>
          <w:rFonts w:hint="eastAsia"/>
          <w:lang w:eastAsia="zh-CN"/>
        </w:rPr>
        <w:t>interface-member-declarations</w:t>
      </w:r>
      <w:r w:rsidRPr="005967F9">
        <w:rPr>
          <w:rFonts w:hint="eastAsia"/>
          <w:lang w:eastAsia="zh-CN"/>
        </w:rPr>
        <w:t xml:space="preserve"> </w:t>
      </w:r>
      <w:r w:rsidRPr="005967F9">
        <w:rPr>
          <w:rFonts w:hint="eastAsia"/>
          <w:lang w:eastAsia="zh-CN"/>
        </w:rPr>
        <w:t>将新成员引入了该声明空间。以下规则适用于</w:t>
      </w:r>
      <w:r w:rsidRPr="005967F9">
        <w:rPr>
          <w:rFonts w:hint="eastAsia"/>
          <w:lang w:eastAsia="zh-CN"/>
        </w:rPr>
        <w:t xml:space="preserve"> </w:t>
      </w:r>
      <w:r w:rsidRPr="005967F9">
        <w:rPr>
          <w:rStyle w:val="Production"/>
          <w:rFonts w:hint="eastAsia"/>
          <w:lang w:eastAsia="zh-CN"/>
        </w:rPr>
        <w:t>interface-member-declaration</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方法的名称必须与同一接口中声明的所有属性和事件的名称不同。此外，方法的签名（第</w:t>
      </w:r>
      <w:r w:rsidRPr="005967F9">
        <w:rPr>
          <w:rFonts w:hint="eastAsia"/>
          <w:lang w:eastAsia="zh-CN"/>
        </w:rPr>
        <w:t xml:space="preserve"> </w:t>
      </w:r>
      <w:fldSimple w:instr=" REF _Ref457117867 \r \h  \* MERGEFORMAT ">
        <w:r w:rsidR="00437C65" w:rsidRPr="005967F9">
          <w:rPr>
            <w:rFonts w:hint="eastAsia"/>
            <w:lang w:eastAsia="zh-CN"/>
          </w:rPr>
          <w:t>3.6</w:t>
        </w:r>
      </w:fldSimple>
      <w:r w:rsidRPr="005967F9">
        <w:rPr>
          <w:rFonts w:hint="eastAsia"/>
          <w:lang w:eastAsia="zh-CN"/>
        </w:rPr>
        <w:t xml:space="preserve"> </w:t>
      </w:r>
      <w:r w:rsidRPr="005967F9">
        <w:rPr>
          <w:rFonts w:hint="eastAsia"/>
          <w:lang w:eastAsia="zh-CN"/>
        </w:rPr>
        <w:t>节）不能与在同一接口中声明的其他所有方法的签名相同，并且在同一接口中声明的两种方法的签名不能只有</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不同。</w:t>
      </w:r>
    </w:p>
    <w:p w:rsidR="0028536B" w:rsidRPr="005967F9" w:rsidRDefault="0028536B">
      <w:pPr>
        <w:pStyle w:val="ListBullet"/>
        <w:rPr>
          <w:lang w:eastAsia="zh-CN"/>
        </w:rPr>
      </w:pPr>
      <w:r w:rsidRPr="005967F9">
        <w:rPr>
          <w:rFonts w:hint="eastAsia"/>
          <w:lang w:eastAsia="zh-CN"/>
        </w:rPr>
        <w:t>属性或事件的名称必须与同一接口中声明的所有其他成员的名称不同。</w:t>
      </w:r>
    </w:p>
    <w:p w:rsidR="0028536B" w:rsidRPr="005967F9" w:rsidRDefault="0028536B">
      <w:pPr>
        <w:pStyle w:val="ListBullet"/>
        <w:rPr>
          <w:lang w:eastAsia="zh-CN"/>
        </w:rPr>
      </w:pPr>
      <w:r w:rsidRPr="005967F9">
        <w:rPr>
          <w:rFonts w:hint="eastAsia"/>
          <w:lang w:eastAsia="zh-CN"/>
        </w:rPr>
        <w:t>一个索引器的签名必须区别于在同一接口中声明的其他所有索引器的签名。</w:t>
      </w:r>
    </w:p>
    <w:p w:rsidR="0028536B" w:rsidRPr="005967F9" w:rsidRDefault="0028536B">
      <w:pPr>
        <w:rPr>
          <w:lang w:eastAsia="zh-CN"/>
        </w:rPr>
      </w:pPr>
      <w:r w:rsidRPr="005967F9">
        <w:rPr>
          <w:rFonts w:hint="eastAsia"/>
          <w:lang w:eastAsia="zh-CN"/>
        </w:rPr>
        <w:t>准确地说，接口所继承的成员不是该接口的声明空间的一部分。因此，允许接口用与它所继承的成员相同的名称或签名来声明新的成员。</w:t>
      </w:r>
      <w:bookmarkStart w:id="1495" w:name="_Toc445783073"/>
      <w:r w:rsidRPr="005967F9">
        <w:rPr>
          <w:rFonts w:hint="eastAsia"/>
          <w:lang w:eastAsia="zh-CN"/>
        </w:rPr>
        <w:t>发生这种情况时，则称派生的接口成员隐藏了基接口成员。隐藏一个继承的成员不算是错误，但这确实会导致编译器发出警告。为了避免出现上述警告，派生接口成员的声</w:t>
      </w:r>
      <w:r w:rsidRPr="005967F9">
        <w:rPr>
          <w:rFonts w:hint="eastAsia"/>
          <w:lang w:eastAsia="zh-CN"/>
        </w:rPr>
        <w:lastRenderedPageBreak/>
        <w:t>明中必须包含一个</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修饰符，以指示该派生成员将要隐藏对应的基成员。第</w:t>
      </w:r>
      <w:r w:rsidRPr="005967F9">
        <w:rPr>
          <w:rFonts w:hint="eastAsia"/>
          <w:lang w:eastAsia="zh-CN"/>
        </w:rPr>
        <w:t xml:space="preserve"> </w:t>
      </w:r>
      <w:fldSimple w:instr=" REF _Ref457359254 \r \h  \* MERGEFORMAT ">
        <w:r w:rsidR="00437C65" w:rsidRPr="005967F9">
          <w:rPr>
            <w:rFonts w:hint="eastAsia"/>
            <w:lang w:eastAsia="zh-CN"/>
          </w:rPr>
          <w:t>3.7.1.2</w:t>
        </w:r>
      </w:fldSimple>
      <w:r w:rsidRPr="005967F9">
        <w:rPr>
          <w:rFonts w:hint="eastAsia"/>
          <w:lang w:eastAsia="zh-CN"/>
        </w:rPr>
        <w:t xml:space="preserve"> </w:t>
      </w:r>
      <w:r w:rsidRPr="005967F9">
        <w:rPr>
          <w:rFonts w:hint="eastAsia"/>
          <w:lang w:eastAsia="zh-CN"/>
        </w:rPr>
        <w:t>节对本主题进行了进一步讨论。</w:t>
      </w:r>
    </w:p>
    <w:p w:rsidR="0028536B" w:rsidRPr="005967F9" w:rsidRDefault="0028536B">
      <w:pPr>
        <w:rPr>
          <w:lang w:eastAsia="zh-CN"/>
        </w:rPr>
      </w:pPr>
      <w:r w:rsidRPr="005967F9">
        <w:rPr>
          <w:rFonts w:hint="eastAsia"/>
          <w:lang w:eastAsia="zh-CN"/>
        </w:rPr>
        <w:t>如果在不隐藏所继承成员的声明中包含</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修饰符，将对此状况发出警告。通过移除</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修饰符可取消显示此警告。</w:t>
      </w:r>
    </w:p>
    <w:p w:rsidR="0010784F" w:rsidRPr="005967F9" w:rsidRDefault="0010784F">
      <w:pPr>
        <w:rPr>
          <w:lang w:eastAsia="zh-CN"/>
        </w:rPr>
      </w:pPr>
      <w:r w:rsidRPr="005967F9">
        <w:rPr>
          <w:rFonts w:hint="eastAsia"/>
          <w:lang w:eastAsia="zh-CN"/>
        </w:rPr>
        <w:t>请注意，严格来讲，类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中的成员不是任何接口的成员（第</w:t>
      </w:r>
      <w:r w:rsidRPr="005967F9">
        <w:rPr>
          <w:rFonts w:hint="eastAsia"/>
          <w:lang w:eastAsia="zh-CN"/>
        </w:rPr>
        <w:t xml:space="preserve"> </w:t>
      </w:r>
      <w:fldSimple w:instr=" REF _Ref21883095 \r \h  \* MERGEFORMAT ">
        <w:r w:rsidR="00437C65" w:rsidRPr="005967F9">
          <w:rPr>
            <w:rFonts w:hint="eastAsia"/>
            <w:lang w:eastAsia="zh-CN"/>
          </w:rPr>
          <w:t>13.2</w:t>
        </w:r>
      </w:fldSimple>
      <w:r w:rsidRPr="005967F9">
        <w:rPr>
          <w:rFonts w:hint="eastAsia"/>
          <w:lang w:eastAsia="zh-CN"/>
        </w:rPr>
        <w:t xml:space="preserve"> </w:t>
      </w:r>
      <w:r w:rsidRPr="005967F9">
        <w:rPr>
          <w:rFonts w:hint="eastAsia"/>
          <w:lang w:eastAsia="zh-CN"/>
        </w:rPr>
        <w:t>节）。但是，通过在任何接口类型中进行成员查找，可获得类</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中的成员（第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3"/>
        <w:rPr>
          <w:rFonts w:hint="eastAsia"/>
          <w:lang w:eastAsia="zh-CN"/>
        </w:rPr>
      </w:pPr>
      <w:bookmarkStart w:id="1496" w:name="_Toc365630810"/>
      <w:r w:rsidRPr="005967F9">
        <w:rPr>
          <w:rFonts w:hint="eastAsia"/>
          <w:lang w:eastAsia="zh-CN"/>
        </w:rPr>
        <w:t>接口方法</w:t>
      </w:r>
      <w:bookmarkEnd w:id="1495"/>
      <w:bookmarkEnd w:id="1496"/>
    </w:p>
    <w:p w:rsidR="0028536B" w:rsidRPr="005967F9" w:rsidRDefault="0028536B">
      <w:pPr>
        <w:rPr>
          <w:lang w:eastAsia="zh-CN"/>
        </w:rPr>
      </w:pPr>
      <w:r w:rsidRPr="005967F9">
        <w:rPr>
          <w:rFonts w:hint="eastAsia"/>
          <w:lang w:eastAsia="zh-CN"/>
        </w:rPr>
        <w:t>接口方法是使用</w:t>
      </w:r>
      <w:r w:rsidRPr="005967F9">
        <w:rPr>
          <w:rFonts w:hint="eastAsia"/>
          <w:lang w:eastAsia="zh-CN"/>
        </w:rPr>
        <w:t xml:space="preserve"> </w:t>
      </w:r>
      <w:r w:rsidRPr="005967F9">
        <w:rPr>
          <w:rStyle w:val="Production"/>
          <w:rFonts w:hint="eastAsia"/>
          <w:lang w:eastAsia="zh-CN"/>
        </w:rPr>
        <w:t>interface-method-declaration</w:t>
      </w:r>
      <w:r w:rsidRPr="005967F9">
        <w:rPr>
          <w:rFonts w:hint="eastAsia"/>
          <w:lang w:eastAsia="zh-CN"/>
        </w:rPr>
        <w:t xml:space="preserve"> </w:t>
      </w:r>
      <w:r w:rsidRPr="005967F9">
        <w:rPr>
          <w:rFonts w:hint="eastAsia"/>
          <w:lang w:eastAsia="zh-CN"/>
        </w:rPr>
        <w:t>来声明的：</w:t>
      </w:r>
    </w:p>
    <w:p w:rsidR="008855F3" w:rsidRPr="005967F9" w:rsidRDefault="0028536B" w:rsidP="008855F3">
      <w:pPr>
        <w:pStyle w:val="Grammar"/>
        <w:rPr>
          <w:lang w:eastAsia="zh-CN"/>
        </w:rPr>
      </w:pPr>
      <w:r w:rsidRPr="005967F9">
        <w:rPr>
          <w:rFonts w:hint="eastAsia"/>
          <w:lang w:eastAsia="zh-CN"/>
        </w:rPr>
        <w:t>interface-method-declaration: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new</w:t>
      </w:r>
      <w:r w:rsidRPr="005967F9">
        <w:rPr>
          <w:rFonts w:hint="eastAsia"/>
          <w:vertAlign w:val="subscript"/>
          <w:lang w:eastAsia="zh-CN"/>
        </w:rPr>
        <w:t>opt</w:t>
      </w:r>
      <w:r w:rsidRPr="005967F9">
        <w:rPr>
          <w:rFonts w:hint="eastAsia"/>
          <w:lang w:eastAsia="zh-CN"/>
        </w:rPr>
        <w:t xml:space="preserve">   return-type   identifier   type-parameter-list</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Terminal"/>
          <w:rFonts w:hint="eastAsia"/>
          <w:lang w:eastAsia="zh-CN"/>
        </w:rPr>
        <w:t>(</w:t>
      </w:r>
      <w:r w:rsidRPr="005967F9">
        <w:rPr>
          <w:rFonts w:hint="eastAsia"/>
          <w:lang w:eastAsia="zh-CN"/>
        </w:rPr>
        <w:t xml:space="preserve">   formal-parameter-list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type-parameter-constraints-clauses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rsidP="002A5877">
      <w:pPr>
        <w:rPr>
          <w:lang w:eastAsia="zh-CN"/>
        </w:rPr>
      </w:pPr>
      <w:r w:rsidRPr="005967F9">
        <w:rPr>
          <w:rFonts w:hint="eastAsia"/>
          <w:lang w:eastAsia="zh-CN"/>
        </w:rPr>
        <w:t>接口方法声明中的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w:t>
      </w:r>
      <w:r w:rsidRPr="005967F9">
        <w:rPr>
          <w:rStyle w:val="Production"/>
          <w:rFonts w:hint="eastAsia"/>
          <w:lang w:eastAsia="zh-CN"/>
        </w:rPr>
        <w:t>return-type</w:t>
      </w:r>
      <w:r w:rsidRPr="005967F9">
        <w:rPr>
          <w:rFonts w:hint="eastAsia"/>
          <w:lang w:eastAsia="zh-CN"/>
        </w:rPr>
        <w:t>、</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与类中方法声明的对应项（第</w:t>
      </w:r>
      <w:r w:rsidRPr="005967F9">
        <w:rPr>
          <w:rFonts w:hint="eastAsia"/>
          <w:lang w:eastAsia="zh-CN"/>
        </w:rPr>
        <w:t xml:space="preserve"> </w:t>
      </w:r>
      <w:fldSimple w:instr=" REF _Ref456697668 \r \h  \* MERGEFORMAT ">
        <w:r w:rsidR="00437C65" w:rsidRPr="005967F9">
          <w:rPr>
            <w:rFonts w:hint="eastAsia"/>
            <w:lang w:eastAsia="zh-CN"/>
          </w:rPr>
          <w:t>10.6</w:t>
        </w:r>
      </w:fldSimple>
      <w:r w:rsidRPr="005967F9">
        <w:rPr>
          <w:rFonts w:hint="eastAsia"/>
          <w:lang w:eastAsia="zh-CN"/>
        </w:rPr>
        <w:t xml:space="preserve"> </w:t>
      </w:r>
      <w:r w:rsidRPr="005967F9">
        <w:rPr>
          <w:rFonts w:hint="eastAsia"/>
          <w:lang w:eastAsia="zh-CN"/>
        </w:rPr>
        <w:t>节）具有相同的意义。不允许接口方法声明指定方法体，因此，声明总是以分号结尾。</w:t>
      </w:r>
    </w:p>
    <w:p w:rsidR="00134605" w:rsidRPr="005967F9" w:rsidRDefault="00134605" w:rsidP="00134605">
      <w:pPr>
        <w:rPr>
          <w:lang w:eastAsia="zh-CN"/>
        </w:rPr>
      </w:pPr>
      <w:bookmarkStart w:id="1497" w:name="_Toc445783074"/>
      <w:r w:rsidRPr="005967F9">
        <w:rPr>
          <w:rFonts w:hint="eastAsia"/>
          <w:lang w:eastAsia="zh-CN"/>
        </w:rPr>
        <w:t>接口方法的每个形参类型都必须是输入安全（第</w:t>
      </w:r>
      <w:r w:rsidRPr="005967F9">
        <w:rPr>
          <w:rFonts w:hint="eastAsia"/>
          <w:lang w:eastAsia="zh-CN"/>
        </w:rPr>
        <w:t xml:space="preserve"> </w:t>
      </w:r>
      <w:fldSimple w:instr=" REF _Ref248224545 \r \h  \* MERGEFORMAT ">
        <w:r w:rsidR="00437C65" w:rsidRPr="005967F9">
          <w:rPr>
            <w:rFonts w:hint="eastAsia"/>
            <w:lang w:eastAsia="zh-CN"/>
          </w:rPr>
          <w:t>13.1.3.1</w:t>
        </w:r>
      </w:fldSimple>
      <w:r w:rsidRPr="005967F9">
        <w:rPr>
          <w:rFonts w:hint="eastAsia"/>
          <w:lang w:eastAsia="zh-CN"/>
        </w:rPr>
        <w:t xml:space="preserve"> </w:t>
      </w:r>
      <w:r w:rsidRPr="005967F9">
        <w:rPr>
          <w:rFonts w:hint="eastAsia"/>
          <w:lang w:eastAsia="zh-CN"/>
        </w:rPr>
        <w:t>节）的，返回类型都必须为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或输出安全的。而且，方法的任何类型形参上的每个类类型约束、接口类型约束和类型形参约束都必须是输入安全的。</w:t>
      </w:r>
    </w:p>
    <w:p w:rsidR="00134605" w:rsidRPr="005967F9" w:rsidRDefault="00134605" w:rsidP="00134605">
      <w:pPr>
        <w:pStyle w:val="ListBullet"/>
        <w:numPr>
          <w:ilvl w:val="0"/>
          <w:numId w:val="0"/>
        </w:numPr>
        <w:rPr>
          <w:lang w:eastAsia="zh-CN"/>
        </w:rPr>
      </w:pPr>
      <w:r w:rsidRPr="005967F9">
        <w:rPr>
          <w:rFonts w:hint="eastAsia"/>
          <w:lang w:eastAsia="zh-CN"/>
        </w:rPr>
        <w:t>这些规则可确保接口的任何协变或逆变使用都保持类型安全。例如，</w:t>
      </w:r>
    </w:p>
    <w:p w:rsidR="00134605" w:rsidRPr="005967F9" w:rsidRDefault="00134605" w:rsidP="00134605">
      <w:pPr>
        <w:pStyle w:val="ListBullet"/>
        <w:numPr>
          <w:ilvl w:val="0"/>
          <w:numId w:val="0"/>
        </w:numPr>
        <w:ind w:left="360" w:hanging="360"/>
        <w:rPr>
          <w:rStyle w:val="Codefragment"/>
          <w:lang w:eastAsia="zh-CN"/>
        </w:rPr>
      </w:pPr>
      <w:r w:rsidRPr="005967F9">
        <w:rPr>
          <w:rStyle w:val="Codefragment"/>
          <w:rFonts w:hint="eastAsia"/>
          <w:lang w:eastAsia="zh-CN"/>
        </w:rPr>
        <w:t>interface I&lt;out T&gt; { void M&lt;U&gt;() where U : T; }</w:t>
      </w:r>
    </w:p>
    <w:p w:rsidR="00134605" w:rsidRPr="005967F9" w:rsidRDefault="00134605" w:rsidP="00134605">
      <w:pPr>
        <w:rPr>
          <w:lang w:eastAsia="zh-CN"/>
        </w:rPr>
      </w:pPr>
      <w:r w:rsidRPr="005967F9">
        <w:rPr>
          <w:rFonts w:hint="eastAsia"/>
          <w:lang w:eastAsia="zh-CN"/>
        </w:rPr>
        <w:t>是非法的，因为将</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用作</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上的类型形参约束不是输入安全的。</w:t>
      </w:r>
    </w:p>
    <w:p w:rsidR="00134605" w:rsidRPr="005967F9" w:rsidRDefault="00134605" w:rsidP="00134605">
      <w:pPr>
        <w:rPr>
          <w:lang w:eastAsia="zh-CN"/>
        </w:rPr>
      </w:pPr>
      <w:r w:rsidRPr="005967F9">
        <w:rPr>
          <w:rFonts w:hint="eastAsia"/>
          <w:lang w:eastAsia="zh-CN"/>
        </w:rPr>
        <w:t>如果不应用此限制，则可能通过以下方式违反类型安全：</w:t>
      </w:r>
    </w:p>
    <w:p w:rsidR="00134605" w:rsidRPr="005967F9" w:rsidRDefault="00134605" w:rsidP="00134605">
      <w:pPr>
        <w:rPr>
          <w:rStyle w:val="Codefragment"/>
          <w:lang w:eastAsia="zh-CN"/>
        </w:rPr>
      </w:pPr>
      <w:r w:rsidRPr="005967F9">
        <w:rPr>
          <w:rStyle w:val="Codefragment"/>
          <w:rFonts w:hint="eastAsia"/>
          <w:lang w:eastAsia="zh-CN"/>
        </w:rPr>
        <w:t>class B {}</w:t>
      </w:r>
      <w:r w:rsidRPr="005967F9">
        <w:rPr>
          <w:rStyle w:val="Codefragment"/>
          <w:rFonts w:hint="eastAsia"/>
          <w:lang w:eastAsia="zh-CN"/>
        </w:rPr>
        <w:br/>
        <w:t>class D : B {}</w:t>
      </w:r>
      <w:r w:rsidRPr="005967F9">
        <w:rPr>
          <w:rStyle w:val="Codefragment"/>
          <w:rFonts w:hint="eastAsia"/>
          <w:lang w:eastAsia="zh-CN"/>
        </w:rPr>
        <w:br/>
        <w:t>class E : B {}</w:t>
      </w:r>
      <w:r w:rsidRPr="005967F9">
        <w:rPr>
          <w:rStyle w:val="Codefragment"/>
          <w:rFonts w:hint="eastAsia"/>
          <w:lang w:eastAsia="zh-CN"/>
        </w:rPr>
        <w:br/>
        <w:t>class C : I&lt;D&gt; { public void M&lt;U&gt;() {</w:t>
      </w:r>
      <w:r w:rsidRPr="005967F9">
        <w:rPr>
          <w:rStyle w:val="Codefragment"/>
          <w:rFonts w:hint="eastAsia"/>
          <w:lang w:eastAsia="zh-CN"/>
        </w:rPr>
        <w:t>…</w:t>
      </w:r>
      <w:r w:rsidRPr="005967F9">
        <w:rPr>
          <w:rStyle w:val="Codefragment"/>
          <w:rFonts w:hint="eastAsia"/>
          <w:lang w:eastAsia="zh-CN"/>
        </w:rPr>
        <w:t>} }</w:t>
      </w:r>
      <w:r w:rsidRPr="005967F9">
        <w:rPr>
          <w:rStyle w:val="Codefragment"/>
          <w:rFonts w:hint="eastAsia"/>
          <w:lang w:eastAsia="zh-CN"/>
        </w:rPr>
        <w:br/>
      </w:r>
      <w:r w:rsidRPr="005967F9">
        <w:rPr>
          <w:rStyle w:val="Codefragment"/>
          <w:rFonts w:hint="eastAsia"/>
          <w:lang w:eastAsia="zh-CN"/>
        </w:rPr>
        <w:t>…</w:t>
      </w:r>
      <w:r w:rsidRPr="005967F9">
        <w:rPr>
          <w:rStyle w:val="Codefragment"/>
          <w:rFonts w:hint="eastAsia"/>
          <w:lang w:eastAsia="zh-CN"/>
        </w:rPr>
        <w:br/>
        <w:t>I&lt;B&gt; b = new C();</w:t>
      </w:r>
      <w:r w:rsidRPr="005967F9">
        <w:rPr>
          <w:rStyle w:val="Codefragment"/>
          <w:rFonts w:hint="eastAsia"/>
          <w:lang w:eastAsia="zh-CN"/>
        </w:rPr>
        <w:br/>
        <w:t xml:space="preserve">b.M&lt;E&gt;(); </w:t>
      </w:r>
    </w:p>
    <w:p w:rsidR="00134605" w:rsidRPr="005967F9" w:rsidRDefault="00134605" w:rsidP="00134605">
      <w:pPr>
        <w:rPr>
          <w:lang w:eastAsia="zh-CN"/>
        </w:rPr>
      </w:pPr>
      <w:r w:rsidRPr="005967F9">
        <w:rPr>
          <w:rFonts w:hint="eastAsia"/>
          <w:lang w:eastAsia="zh-CN"/>
        </w:rPr>
        <w:t>实际这是对</w:t>
      </w:r>
      <w:r w:rsidRPr="005967F9">
        <w:rPr>
          <w:rFonts w:hint="eastAsia"/>
          <w:lang w:eastAsia="zh-CN"/>
        </w:rPr>
        <w:t xml:space="preserve"> </w:t>
      </w:r>
      <w:r w:rsidRPr="005967F9">
        <w:rPr>
          <w:rStyle w:val="Codefragment"/>
          <w:rFonts w:hint="eastAsia"/>
          <w:lang w:eastAsia="zh-CN"/>
        </w:rPr>
        <w:t xml:space="preserve">C.M&lt;E&gt;. </w:t>
      </w:r>
      <w:r w:rsidRPr="005967F9">
        <w:rPr>
          <w:rFonts w:hint="eastAsia"/>
          <w:lang w:eastAsia="zh-CN"/>
        </w:rPr>
        <w:t xml:space="preserve"> </w:t>
      </w:r>
      <w:r w:rsidRPr="005967F9">
        <w:rPr>
          <w:rFonts w:hint="eastAsia"/>
          <w:lang w:eastAsia="zh-CN"/>
        </w:rPr>
        <w:t>的调用。但是该调用要求</w:t>
      </w:r>
      <w:r w:rsidRPr="005967F9">
        <w:rPr>
          <w:rFonts w:hint="eastAsia"/>
          <w:lang w:eastAsia="zh-CN"/>
        </w:rPr>
        <w:t xml:space="preserve"> </w:t>
      </w:r>
      <w:r w:rsidRPr="005967F9">
        <w:rPr>
          <w:rStyle w:val="Codefragment"/>
          <w:rFonts w:hint="eastAsia"/>
          <w:lang w:eastAsia="zh-CN"/>
        </w:rPr>
        <w:t xml:space="preserve"> E</w:t>
      </w:r>
      <w:r w:rsidRPr="005967F9">
        <w:rPr>
          <w:rFonts w:hint="eastAsia"/>
          <w:lang w:eastAsia="zh-CN"/>
        </w:rPr>
        <w:t xml:space="preserve"> </w:t>
      </w:r>
      <w:r w:rsidRPr="005967F9">
        <w:rPr>
          <w:rFonts w:hint="eastAsia"/>
          <w:lang w:eastAsia="zh-CN"/>
        </w:rPr>
        <w:t>派生自</w:t>
      </w:r>
      <w:r w:rsidRPr="005967F9">
        <w:rPr>
          <w:rFonts w:hint="eastAsia"/>
          <w:lang w:eastAsia="zh-CN"/>
        </w:rPr>
        <w:t xml:space="preserve"> </w:t>
      </w:r>
      <w:r w:rsidRPr="005967F9">
        <w:rPr>
          <w:rStyle w:val="Codefragment"/>
          <w:rFonts w:hint="eastAsia"/>
          <w:lang w:eastAsia="zh-CN"/>
        </w:rPr>
        <w:t xml:space="preserve"> D</w:t>
      </w:r>
      <w:r w:rsidRPr="005967F9">
        <w:rPr>
          <w:rFonts w:hint="eastAsia"/>
          <w:lang w:eastAsia="zh-CN"/>
        </w:rPr>
        <w:t>，因此会违反类型安全。</w:t>
      </w:r>
    </w:p>
    <w:p w:rsidR="0028536B" w:rsidRPr="005967F9" w:rsidRDefault="0028536B">
      <w:pPr>
        <w:pStyle w:val="Heading3"/>
        <w:rPr>
          <w:rFonts w:hint="eastAsia"/>
          <w:lang w:eastAsia="zh-CN"/>
        </w:rPr>
      </w:pPr>
      <w:bookmarkStart w:id="1498" w:name="_Toc365630811"/>
      <w:r w:rsidRPr="005967F9">
        <w:rPr>
          <w:rFonts w:hint="eastAsia"/>
          <w:lang w:eastAsia="zh-CN"/>
        </w:rPr>
        <w:t>接口属性</w:t>
      </w:r>
      <w:bookmarkEnd w:id="1497"/>
      <w:bookmarkEnd w:id="1498"/>
    </w:p>
    <w:p w:rsidR="0028536B" w:rsidRPr="005967F9" w:rsidRDefault="0028536B">
      <w:pPr>
        <w:rPr>
          <w:lang w:eastAsia="zh-CN"/>
        </w:rPr>
      </w:pPr>
      <w:r w:rsidRPr="005967F9">
        <w:rPr>
          <w:rFonts w:hint="eastAsia"/>
          <w:lang w:eastAsia="zh-CN"/>
        </w:rPr>
        <w:t>接口属性是使用</w:t>
      </w:r>
      <w:r w:rsidRPr="005967F9">
        <w:rPr>
          <w:rFonts w:hint="eastAsia"/>
          <w:lang w:eastAsia="zh-CN"/>
        </w:rPr>
        <w:t xml:space="preserve"> </w:t>
      </w:r>
      <w:r w:rsidRPr="005967F9">
        <w:rPr>
          <w:rStyle w:val="Production"/>
          <w:rFonts w:hint="eastAsia"/>
          <w:lang w:eastAsia="zh-CN"/>
        </w:rPr>
        <w:t>interface-property-declaration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lang w:eastAsia="zh-CN"/>
        </w:rPr>
      </w:pPr>
      <w:r w:rsidRPr="005967F9">
        <w:rPr>
          <w:rFonts w:hint="eastAsia"/>
          <w:lang w:eastAsia="zh-CN"/>
        </w:rPr>
        <w:t>interface-property-declaration: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new</w:t>
      </w:r>
      <w:r w:rsidRPr="005967F9">
        <w:rPr>
          <w:rFonts w:hint="eastAsia"/>
          <w:vertAlign w:val="subscript"/>
          <w:lang w:eastAsia="zh-CN"/>
        </w:rPr>
        <w:t>opt</w:t>
      </w:r>
      <w:r w:rsidRPr="005967F9">
        <w:rPr>
          <w:rFonts w:hint="eastAsia"/>
          <w:lang w:eastAsia="zh-CN"/>
        </w:rPr>
        <w:t xml:space="preserve">   type   identifier   </w:t>
      </w:r>
      <w:r w:rsidRPr="005967F9">
        <w:rPr>
          <w:rStyle w:val="Terminal"/>
          <w:rFonts w:hint="eastAsia"/>
          <w:lang w:eastAsia="zh-CN"/>
        </w:rPr>
        <w:t>{</w:t>
      </w:r>
      <w:r w:rsidRPr="005967F9">
        <w:rPr>
          <w:rFonts w:hint="eastAsia"/>
          <w:lang w:eastAsia="zh-CN"/>
        </w:rPr>
        <w:t xml:space="preserve">   interface-accessors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interface-accessors:</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get</w:t>
      </w:r>
      <w:r w:rsidRPr="005967F9">
        <w:rPr>
          <w:rFonts w:hint="eastAsia"/>
          <w:lang w:eastAsia="zh-CN"/>
        </w:rPr>
        <w:t xml:space="preserve">   </w:t>
      </w:r>
      <w:r w:rsidRPr="005967F9">
        <w:rPr>
          <w:rStyle w:val="Terminal"/>
          <w:rFonts w:hint="eastAsia"/>
          <w:lang w:eastAsia="zh-CN"/>
        </w:rPr>
        <w:t>;</w:t>
      </w:r>
      <w:r w:rsidRPr="005967F9">
        <w:rPr>
          <w:rStyle w:val="Terminal"/>
          <w:rFonts w:hint="eastAsia"/>
          <w:lang w:eastAsia="zh-CN"/>
        </w:rPr>
        <w:br/>
      </w:r>
      <w:r w:rsidRPr="005967F9">
        <w:rPr>
          <w:rFonts w:hint="eastAsia"/>
          <w:lang w:eastAsia="zh-CN"/>
        </w:rP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set</w:t>
      </w:r>
      <w:r w:rsidRPr="005967F9">
        <w:rPr>
          <w:rFonts w:hint="eastAsia"/>
          <w:lang w:eastAsia="zh-CN"/>
        </w:rPr>
        <w:t xml:space="preserve">   </w:t>
      </w:r>
      <w:r w:rsidRPr="005967F9">
        <w:rPr>
          <w:rStyle w:val="Terminal"/>
          <w:rFonts w:hint="eastAsia"/>
          <w:lang w:eastAsia="zh-CN"/>
        </w:rPr>
        <w:t>;</w:t>
      </w:r>
      <w:r w:rsidRPr="005967F9">
        <w:rPr>
          <w:rStyle w:val="Terminal"/>
          <w:rFonts w:hint="eastAsia"/>
          <w:lang w:eastAsia="zh-CN"/>
        </w:rPr>
        <w:br/>
      </w:r>
      <w:r w:rsidRPr="005967F9">
        <w:rPr>
          <w:rFonts w:hint="eastAsia"/>
          <w:lang w:eastAsia="zh-CN"/>
        </w:rP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get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set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set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get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接口属性声明中的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与类中属性声明的对应项（第</w:t>
      </w:r>
      <w:r w:rsidRPr="005967F9">
        <w:rPr>
          <w:rFonts w:hint="eastAsia"/>
          <w:lang w:eastAsia="zh-CN"/>
        </w:rPr>
        <w:t xml:space="preserve"> </w:t>
      </w:r>
      <w:fldSimple w:instr=" REF _Ref462986749 \r \h  \* MERGEFORMAT ">
        <w:r w:rsidR="00437C65" w:rsidRPr="005967F9">
          <w:rPr>
            <w:rFonts w:hint="eastAsia"/>
            <w:lang w:eastAsia="zh-CN"/>
          </w:rPr>
          <w:t>10.7</w:t>
        </w:r>
      </w:fldSimple>
      <w:r w:rsidRPr="005967F9">
        <w:rPr>
          <w:rFonts w:hint="eastAsia"/>
          <w:lang w:eastAsia="zh-CN"/>
        </w:rPr>
        <w:t xml:space="preserve"> </w:t>
      </w:r>
      <w:r w:rsidRPr="005967F9">
        <w:rPr>
          <w:rFonts w:hint="eastAsia"/>
          <w:lang w:eastAsia="zh-CN"/>
        </w:rPr>
        <w:t>节）具有相同的意义。</w:t>
      </w:r>
    </w:p>
    <w:p w:rsidR="0028536B" w:rsidRPr="005967F9" w:rsidRDefault="0028536B">
      <w:pPr>
        <w:rPr>
          <w:lang w:eastAsia="zh-CN"/>
        </w:rPr>
      </w:pPr>
      <w:r w:rsidRPr="005967F9">
        <w:rPr>
          <w:rFonts w:hint="eastAsia"/>
          <w:lang w:eastAsia="zh-CN"/>
        </w:rPr>
        <w:t>接口属性声明的访问器与类属性声明（第</w:t>
      </w:r>
      <w:r w:rsidRPr="005967F9">
        <w:rPr>
          <w:rFonts w:hint="eastAsia"/>
          <w:lang w:eastAsia="zh-CN"/>
        </w:rPr>
        <w:t xml:space="preserve"> </w:t>
      </w:r>
      <w:fldSimple w:instr=" REF _Ref462024327 \r \h  \* MERGEFORMAT ">
        <w:r w:rsidR="00437C65" w:rsidRPr="005967F9">
          <w:rPr>
            <w:rFonts w:hint="eastAsia"/>
            <w:lang w:eastAsia="zh-CN"/>
          </w:rPr>
          <w:t>10.7.2</w:t>
        </w:r>
      </w:fldSimple>
      <w:r w:rsidRPr="005967F9">
        <w:rPr>
          <w:rFonts w:hint="eastAsia"/>
          <w:lang w:eastAsia="zh-CN"/>
        </w:rPr>
        <w:t xml:space="preserve"> </w:t>
      </w:r>
      <w:r w:rsidRPr="005967F9">
        <w:rPr>
          <w:rFonts w:hint="eastAsia"/>
          <w:lang w:eastAsia="zh-CN"/>
        </w:rPr>
        <w:t>节）的访问器相对应，不同之处在于接口属性声明的访问器体必须始终是一个分号。因此，访问器在这里只用于表示该属性为读写、只读还是只写。</w:t>
      </w:r>
    </w:p>
    <w:p w:rsidR="00134605" w:rsidRPr="005967F9" w:rsidRDefault="00134605" w:rsidP="00134605">
      <w:pPr>
        <w:rPr>
          <w:lang w:eastAsia="zh-CN"/>
        </w:rPr>
      </w:pPr>
      <w:r w:rsidRPr="005967F9">
        <w:rPr>
          <w:rFonts w:hint="eastAsia"/>
          <w:lang w:eastAsia="zh-CN"/>
        </w:rPr>
        <w:lastRenderedPageBreak/>
        <w:t>如果存在</w:t>
      </w:r>
      <w:r w:rsidRPr="005967F9">
        <w:rPr>
          <w:rFonts w:hint="eastAsia"/>
          <w:lang w:eastAsia="zh-CN"/>
        </w:rPr>
        <w:t xml:space="preserve"> get </w:t>
      </w:r>
      <w:r w:rsidRPr="005967F9">
        <w:rPr>
          <w:rFonts w:hint="eastAsia"/>
          <w:lang w:eastAsia="zh-CN"/>
        </w:rPr>
        <w:t>访问器，则接口属性的类型必须是输出安全的，如果存在</w:t>
      </w:r>
      <w:r w:rsidRPr="005967F9">
        <w:rPr>
          <w:rFonts w:hint="eastAsia"/>
          <w:lang w:eastAsia="zh-CN"/>
        </w:rPr>
        <w:t xml:space="preserve"> set </w:t>
      </w:r>
      <w:r w:rsidRPr="005967F9">
        <w:rPr>
          <w:rFonts w:hint="eastAsia"/>
          <w:lang w:eastAsia="zh-CN"/>
        </w:rPr>
        <w:t>访问器，则必须是输入安全的。</w:t>
      </w:r>
    </w:p>
    <w:p w:rsidR="0028536B" w:rsidRPr="005967F9" w:rsidRDefault="0028536B">
      <w:pPr>
        <w:pStyle w:val="Heading3"/>
        <w:rPr>
          <w:rFonts w:hint="eastAsia"/>
          <w:lang w:eastAsia="zh-CN"/>
        </w:rPr>
      </w:pPr>
      <w:bookmarkStart w:id="1499" w:name="_Toc365630812"/>
      <w:r w:rsidRPr="005967F9">
        <w:rPr>
          <w:rFonts w:hint="eastAsia"/>
          <w:lang w:eastAsia="zh-CN"/>
        </w:rPr>
        <w:t>接口事件</w:t>
      </w:r>
      <w:bookmarkEnd w:id="1499"/>
    </w:p>
    <w:p w:rsidR="0028536B" w:rsidRPr="005967F9" w:rsidRDefault="0028536B">
      <w:pPr>
        <w:rPr>
          <w:lang w:eastAsia="zh-CN"/>
        </w:rPr>
      </w:pPr>
      <w:r w:rsidRPr="005967F9">
        <w:rPr>
          <w:rFonts w:hint="eastAsia"/>
          <w:lang w:eastAsia="zh-CN"/>
        </w:rPr>
        <w:t>接口事件是使用</w:t>
      </w:r>
      <w:r w:rsidRPr="005967F9">
        <w:rPr>
          <w:rFonts w:hint="eastAsia"/>
          <w:lang w:eastAsia="zh-CN"/>
        </w:rPr>
        <w:t xml:space="preserve"> </w:t>
      </w:r>
      <w:r w:rsidRPr="005967F9">
        <w:rPr>
          <w:rStyle w:val="Production"/>
          <w:rFonts w:hint="eastAsia"/>
          <w:lang w:eastAsia="zh-CN"/>
        </w:rPr>
        <w:t>interface-event-declarations</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rStyle w:val="Terminal"/>
          <w:lang w:eastAsia="zh-CN"/>
        </w:rPr>
      </w:pPr>
      <w:r w:rsidRPr="005967F9">
        <w:rPr>
          <w:rFonts w:hint="eastAsia"/>
          <w:lang w:eastAsia="zh-CN"/>
        </w:rPr>
        <w:t>interface-event-declaration: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new</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event</w:t>
      </w:r>
      <w:r w:rsidRPr="005967F9">
        <w:rPr>
          <w:rFonts w:hint="eastAsia"/>
          <w:lang w:eastAsia="zh-CN"/>
        </w:rPr>
        <w:t xml:space="preserve">   type   identifier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接口事件声明中的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与类中事件声明的对应项（第</w:t>
      </w:r>
      <w:r w:rsidRPr="005967F9">
        <w:rPr>
          <w:rFonts w:hint="eastAsia"/>
          <w:lang w:eastAsia="zh-CN"/>
        </w:rPr>
        <w:t xml:space="preserve"> </w:t>
      </w:r>
      <w:fldSimple w:instr=" REF _Ref174219523 \r \h  \* MERGEFORMAT ">
        <w:r w:rsidR="00437C65" w:rsidRPr="005967F9">
          <w:rPr>
            <w:rFonts w:hint="eastAsia"/>
            <w:lang w:eastAsia="zh-CN"/>
          </w:rPr>
          <w:t>10.8</w:t>
        </w:r>
      </w:fldSimple>
      <w:r w:rsidRPr="005967F9">
        <w:rPr>
          <w:rFonts w:hint="eastAsia"/>
          <w:lang w:eastAsia="zh-CN"/>
        </w:rPr>
        <w:t xml:space="preserve"> </w:t>
      </w:r>
      <w:r w:rsidRPr="005967F9">
        <w:rPr>
          <w:rFonts w:hint="eastAsia"/>
          <w:lang w:eastAsia="zh-CN"/>
        </w:rPr>
        <w:t>节）具有相同的意义。</w:t>
      </w:r>
    </w:p>
    <w:p w:rsidR="000F2534" w:rsidRPr="005967F9" w:rsidRDefault="000F2534" w:rsidP="000F2534">
      <w:pPr>
        <w:rPr>
          <w:lang w:eastAsia="zh-CN"/>
        </w:rPr>
      </w:pPr>
      <w:r w:rsidRPr="005967F9">
        <w:rPr>
          <w:rFonts w:hint="eastAsia"/>
          <w:lang w:eastAsia="zh-CN"/>
        </w:rPr>
        <w:t>接口事件的类型必须是输入安全的。</w:t>
      </w:r>
    </w:p>
    <w:p w:rsidR="0028536B" w:rsidRPr="005967F9" w:rsidRDefault="0028536B">
      <w:pPr>
        <w:pStyle w:val="Heading3"/>
        <w:rPr>
          <w:rFonts w:hint="eastAsia"/>
          <w:lang w:eastAsia="zh-CN"/>
        </w:rPr>
      </w:pPr>
      <w:bookmarkStart w:id="1500" w:name="_Toc365630813"/>
      <w:r w:rsidRPr="005967F9">
        <w:rPr>
          <w:rFonts w:hint="eastAsia"/>
          <w:lang w:eastAsia="zh-CN"/>
        </w:rPr>
        <w:t>接口索引器</w:t>
      </w:r>
      <w:bookmarkEnd w:id="1500"/>
    </w:p>
    <w:p w:rsidR="0028536B" w:rsidRPr="005967F9" w:rsidRDefault="0028536B">
      <w:pPr>
        <w:rPr>
          <w:lang w:eastAsia="zh-CN"/>
        </w:rPr>
      </w:pPr>
      <w:r w:rsidRPr="005967F9">
        <w:rPr>
          <w:rFonts w:hint="eastAsia"/>
          <w:lang w:eastAsia="zh-CN"/>
        </w:rPr>
        <w:t>接口索引器是使用</w:t>
      </w:r>
      <w:r w:rsidRPr="005967F9">
        <w:rPr>
          <w:rFonts w:hint="eastAsia"/>
          <w:lang w:eastAsia="zh-CN"/>
        </w:rPr>
        <w:t xml:space="preserve"> </w:t>
      </w:r>
      <w:r w:rsidRPr="005967F9">
        <w:rPr>
          <w:rStyle w:val="Production"/>
          <w:rFonts w:hint="eastAsia"/>
          <w:lang w:eastAsia="zh-CN"/>
        </w:rPr>
        <w:t>interface-indexer-declaration</w:t>
      </w:r>
      <w:r w:rsidRPr="005967F9">
        <w:rPr>
          <w:rFonts w:hint="eastAsia"/>
          <w:lang w:eastAsia="zh-CN"/>
        </w:rPr>
        <w:t xml:space="preserve"> </w:t>
      </w:r>
      <w:r w:rsidRPr="005967F9">
        <w:rPr>
          <w:rFonts w:hint="eastAsia"/>
          <w:lang w:eastAsia="zh-CN"/>
        </w:rPr>
        <w:t>来声明的：</w:t>
      </w:r>
    </w:p>
    <w:p w:rsidR="0028536B" w:rsidRPr="005967F9" w:rsidRDefault="0028536B">
      <w:pPr>
        <w:pStyle w:val="Grammar"/>
        <w:rPr>
          <w:rStyle w:val="Terminal"/>
          <w:lang w:eastAsia="zh-CN"/>
        </w:rPr>
      </w:pPr>
      <w:r w:rsidRPr="005967F9">
        <w:rPr>
          <w:rFonts w:hint="eastAsia"/>
          <w:lang w:eastAsia="zh-CN"/>
        </w:rPr>
        <w:t>interface-indexer-declaration: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new</w:t>
      </w:r>
      <w:r w:rsidRPr="005967F9">
        <w:rPr>
          <w:rFonts w:hint="eastAsia"/>
          <w:vertAlign w:val="subscript"/>
          <w:lang w:eastAsia="zh-CN"/>
        </w:rPr>
        <w:t>opt</w:t>
      </w:r>
      <w:r w:rsidRPr="005967F9">
        <w:rPr>
          <w:rFonts w:hint="eastAsia"/>
          <w:lang w:eastAsia="zh-CN"/>
        </w:rPr>
        <w:t xml:space="preserve">   type   </w:t>
      </w:r>
      <w:r w:rsidRPr="005967F9">
        <w:rPr>
          <w:rStyle w:val="Terminal"/>
          <w:rFonts w:hint="eastAsia"/>
          <w:lang w:eastAsia="zh-CN"/>
        </w:rPr>
        <w:t>this</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formal-parameter-list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interface-accessors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接口索引器声明中的</w:t>
      </w:r>
      <w:r w:rsidRPr="005967F9">
        <w:rPr>
          <w:rFonts w:hint="eastAsia"/>
          <w:lang w:eastAsia="zh-CN"/>
        </w:rPr>
        <w:t xml:space="preserve"> </w:t>
      </w:r>
      <w:r w:rsidRPr="005967F9">
        <w:rPr>
          <w:rStyle w:val="Production"/>
          <w:rFonts w:hint="eastAsia"/>
          <w:lang w:eastAsia="zh-CN"/>
        </w:rPr>
        <w:t>attributes</w:t>
      </w:r>
      <w:r w:rsidRPr="005967F9">
        <w:rPr>
          <w:rFonts w:hint="eastAsia"/>
          <w:lang w:eastAsia="zh-CN"/>
        </w:rPr>
        <w:t>、</w:t>
      </w:r>
      <w:r w:rsidRPr="005967F9">
        <w:rPr>
          <w:rStyle w:val="Production"/>
          <w:rFonts w:hint="eastAsia"/>
          <w:lang w:eastAsia="zh-CN"/>
        </w:rPr>
        <w:t>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 xml:space="preserve"> </w:t>
      </w:r>
      <w:r w:rsidRPr="005967F9">
        <w:rPr>
          <w:rFonts w:hint="eastAsia"/>
          <w:lang w:eastAsia="zh-CN"/>
        </w:rPr>
        <w:t>与类中索引器声明的对应项（第</w:t>
      </w:r>
      <w:r w:rsidRPr="005967F9">
        <w:rPr>
          <w:rFonts w:hint="eastAsia"/>
          <w:lang w:eastAsia="zh-CN"/>
        </w:rPr>
        <w:t xml:space="preserve"> </w:t>
      </w:r>
      <w:fldSimple w:instr=" REF _Ref461974722 \r \h  \* MERGEFORMAT ">
        <w:r w:rsidR="00437C65" w:rsidRPr="005967F9">
          <w:rPr>
            <w:rFonts w:hint="eastAsia"/>
            <w:lang w:eastAsia="zh-CN"/>
          </w:rPr>
          <w:t>10.9</w:t>
        </w:r>
      </w:fldSimple>
      <w:r w:rsidRPr="005967F9">
        <w:rPr>
          <w:rFonts w:hint="eastAsia"/>
          <w:lang w:eastAsia="zh-CN"/>
        </w:rPr>
        <w:t xml:space="preserve"> </w:t>
      </w:r>
      <w:r w:rsidRPr="005967F9">
        <w:rPr>
          <w:rFonts w:hint="eastAsia"/>
          <w:lang w:eastAsia="zh-CN"/>
        </w:rPr>
        <w:t>节）具有相同的意义。</w:t>
      </w:r>
    </w:p>
    <w:p w:rsidR="0028536B" w:rsidRPr="005967F9" w:rsidRDefault="0028536B">
      <w:pPr>
        <w:rPr>
          <w:lang w:eastAsia="zh-CN"/>
        </w:rPr>
      </w:pPr>
      <w:r w:rsidRPr="005967F9">
        <w:rPr>
          <w:rFonts w:hint="eastAsia"/>
          <w:lang w:eastAsia="zh-CN"/>
        </w:rPr>
        <w:t>接口索引器声明的访问器与类索引器声明（第</w:t>
      </w:r>
      <w:r w:rsidRPr="005967F9">
        <w:rPr>
          <w:rFonts w:hint="eastAsia"/>
          <w:lang w:eastAsia="zh-CN"/>
        </w:rPr>
        <w:t xml:space="preserve"> </w:t>
      </w:r>
      <w:fldSimple w:instr=" REF _Ref461974722 \r \h  \* MERGEFORMAT ">
        <w:r w:rsidR="00437C65" w:rsidRPr="005967F9">
          <w:rPr>
            <w:rFonts w:hint="eastAsia"/>
            <w:lang w:eastAsia="zh-CN"/>
          </w:rPr>
          <w:t>10.9</w:t>
        </w:r>
      </w:fldSimple>
      <w:r w:rsidRPr="005967F9">
        <w:rPr>
          <w:rFonts w:hint="eastAsia"/>
          <w:lang w:eastAsia="zh-CN"/>
        </w:rPr>
        <w:t xml:space="preserve"> </w:t>
      </w:r>
      <w:r w:rsidRPr="005967F9">
        <w:rPr>
          <w:rFonts w:hint="eastAsia"/>
          <w:lang w:eastAsia="zh-CN"/>
        </w:rPr>
        <w:t>节）的访问器相对应，不同之处在于接口索引器声明的访问器体必须始终是一个分号。因此，访问器在这里只用于表示该索引器为读写、只读还是只写。</w:t>
      </w:r>
    </w:p>
    <w:p w:rsidR="000F2534" w:rsidRPr="005967F9" w:rsidRDefault="000F2534" w:rsidP="000F2534">
      <w:pPr>
        <w:rPr>
          <w:lang w:eastAsia="zh-CN"/>
        </w:rPr>
      </w:pPr>
      <w:bookmarkStart w:id="1501" w:name="_Ref463177195"/>
      <w:r w:rsidRPr="005967F9">
        <w:rPr>
          <w:rFonts w:hint="eastAsia"/>
          <w:lang w:eastAsia="zh-CN"/>
        </w:rPr>
        <w:t>接口索引器的所有形参类型都必须是输入安全的。此外，所有</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形参类型也必须是输出安全的。请注意，由于基础执行平台的限制，甚至</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形参也必须是输入安全的。</w:t>
      </w:r>
    </w:p>
    <w:p w:rsidR="000F2534" w:rsidRPr="005967F9" w:rsidRDefault="000F2534" w:rsidP="000F2534">
      <w:pPr>
        <w:rPr>
          <w:lang w:eastAsia="zh-CN"/>
        </w:rPr>
      </w:pPr>
      <w:r w:rsidRPr="005967F9">
        <w:rPr>
          <w:rFonts w:hint="eastAsia"/>
          <w:lang w:eastAsia="zh-CN"/>
        </w:rPr>
        <w:t>如果存在</w:t>
      </w:r>
      <w:r w:rsidRPr="005967F9">
        <w:rPr>
          <w:rFonts w:hint="eastAsia"/>
          <w:lang w:eastAsia="zh-CN"/>
        </w:rPr>
        <w:t xml:space="preserve"> get </w:t>
      </w:r>
      <w:r w:rsidRPr="005967F9">
        <w:rPr>
          <w:rFonts w:hint="eastAsia"/>
          <w:lang w:eastAsia="zh-CN"/>
        </w:rPr>
        <w:t>访问器，则接口索引器的类型必须是输出安全的，如果存在</w:t>
      </w:r>
      <w:r w:rsidRPr="005967F9">
        <w:rPr>
          <w:rFonts w:hint="eastAsia"/>
          <w:lang w:eastAsia="zh-CN"/>
        </w:rPr>
        <w:t xml:space="preserve"> set </w:t>
      </w:r>
      <w:r w:rsidRPr="005967F9">
        <w:rPr>
          <w:rFonts w:hint="eastAsia"/>
          <w:lang w:eastAsia="zh-CN"/>
        </w:rPr>
        <w:t>访问器，则必须是输入安全的。</w:t>
      </w:r>
    </w:p>
    <w:p w:rsidR="0028536B" w:rsidRPr="005967F9" w:rsidRDefault="0028536B">
      <w:pPr>
        <w:pStyle w:val="Heading3"/>
        <w:rPr>
          <w:rFonts w:hint="eastAsia"/>
          <w:lang w:eastAsia="zh-CN"/>
        </w:rPr>
      </w:pPr>
      <w:bookmarkStart w:id="1502" w:name="_Toc365630814"/>
      <w:r w:rsidRPr="005967F9">
        <w:rPr>
          <w:rFonts w:hint="eastAsia"/>
          <w:lang w:eastAsia="zh-CN"/>
        </w:rPr>
        <w:t>接口成员访问</w:t>
      </w:r>
      <w:bookmarkEnd w:id="1501"/>
      <w:bookmarkEnd w:id="1502"/>
    </w:p>
    <w:p w:rsidR="0028536B" w:rsidRPr="005967F9" w:rsidRDefault="0028536B">
      <w:pPr>
        <w:rPr>
          <w:lang w:eastAsia="zh-CN"/>
        </w:rPr>
      </w:pPr>
      <w:r w:rsidRPr="005967F9">
        <w:rPr>
          <w:rFonts w:hint="eastAsia"/>
          <w:lang w:eastAsia="zh-CN"/>
        </w:rPr>
        <w:t>接口成员是通过</w:t>
      </w:r>
      <w:r w:rsidRPr="005967F9">
        <w:rPr>
          <w:rFonts w:hint="eastAsia"/>
          <w:lang w:eastAsia="zh-CN"/>
        </w:rPr>
        <w:t xml:space="preserve"> </w:t>
      </w:r>
      <w:r w:rsidRPr="005967F9">
        <w:rPr>
          <w:rStyle w:val="Codefragment"/>
          <w:rFonts w:hint="eastAsia"/>
          <w:lang w:eastAsia="zh-CN"/>
        </w:rPr>
        <w:t>I.M</w:t>
      </w:r>
      <w:r w:rsidRPr="005967F9">
        <w:rPr>
          <w:rFonts w:hint="eastAsia"/>
          <w:lang w:eastAsia="zh-CN"/>
        </w:rPr>
        <w:t xml:space="preserve"> </w:t>
      </w:r>
      <w:r w:rsidRPr="005967F9">
        <w:rPr>
          <w:rFonts w:hint="eastAsia"/>
          <w:lang w:eastAsia="zh-CN"/>
        </w:rPr>
        <w:t>形式的成员访问（第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节）表达式和</w:t>
      </w:r>
      <w:r w:rsidRPr="005967F9">
        <w:rPr>
          <w:rStyle w:val="Codefragment"/>
          <w:rFonts w:hint="eastAsia"/>
          <w:lang w:eastAsia="zh-CN"/>
        </w:rPr>
        <w:t>I[A]</w:t>
      </w:r>
      <w:r w:rsidRPr="005967F9">
        <w:rPr>
          <w:rFonts w:hint="eastAsia"/>
          <w:lang w:eastAsia="zh-CN"/>
        </w:rPr>
        <w:t xml:space="preserve"> </w:t>
      </w:r>
      <w:r w:rsidRPr="005967F9">
        <w:rPr>
          <w:rFonts w:hint="eastAsia"/>
          <w:lang w:eastAsia="zh-CN"/>
        </w:rPr>
        <w:t>形式的索引器访问（第</w:t>
      </w:r>
      <w:r w:rsidRPr="005967F9">
        <w:rPr>
          <w:rFonts w:hint="eastAsia"/>
          <w:lang w:eastAsia="zh-CN"/>
        </w:rPr>
        <w:t xml:space="preserve"> </w:t>
      </w:r>
      <w:fldSimple w:instr=" REF _Ref450790928 \r \h  \* MERGEFORMAT ">
        <w:r w:rsidR="00437C65" w:rsidRPr="005967F9">
          <w:rPr>
            <w:rFonts w:hint="eastAsia"/>
            <w:lang w:eastAsia="zh-CN"/>
          </w:rPr>
          <w:t>7.6.6.2</w:t>
        </w:r>
      </w:fldSimple>
      <w:r w:rsidRPr="005967F9">
        <w:rPr>
          <w:rFonts w:hint="eastAsia"/>
          <w:lang w:eastAsia="zh-CN"/>
        </w:rPr>
        <w:t xml:space="preserve"> </w:t>
      </w:r>
      <w:r w:rsidRPr="005967F9">
        <w:rPr>
          <w:rFonts w:hint="eastAsia"/>
          <w:lang w:eastAsia="zh-CN"/>
        </w:rPr>
        <w:t>节）表达式来访问的，其中</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是接口类型，</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是该接口类型的方法、属性或事件，</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是索引器参数列表。</w:t>
      </w:r>
    </w:p>
    <w:p w:rsidR="0028536B" w:rsidRPr="005967F9" w:rsidRDefault="0028536B">
      <w:pPr>
        <w:rPr>
          <w:lang w:eastAsia="zh-CN"/>
        </w:rPr>
      </w:pPr>
      <w:r w:rsidRPr="005967F9">
        <w:rPr>
          <w:rFonts w:hint="eastAsia"/>
          <w:lang w:eastAsia="zh-CN"/>
        </w:rPr>
        <w:t>对于严格单一继承（继承链中的每个接口均恰巧有零个或一个直接基接口）的接口，成员查找（第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节）、方法调用（第</w:t>
      </w:r>
      <w:r w:rsidRPr="005967F9">
        <w:rPr>
          <w:rFonts w:hint="eastAsia"/>
          <w:lang w:eastAsia="zh-CN"/>
        </w:rPr>
        <w:t xml:space="preserve"> </w:t>
      </w:r>
      <w:fldSimple w:instr=" REF _Ref450536895 \r \h  \* MERGEFORMAT ">
        <w:r w:rsidR="00437C65" w:rsidRPr="005967F9">
          <w:rPr>
            <w:rFonts w:hint="eastAsia"/>
            <w:lang w:eastAsia="zh-CN"/>
          </w:rPr>
          <w:t>7.6.5.1</w:t>
        </w:r>
      </w:fldSimple>
      <w:r w:rsidRPr="005967F9">
        <w:rPr>
          <w:rFonts w:hint="eastAsia"/>
          <w:lang w:eastAsia="zh-CN"/>
        </w:rPr>
        <w:t xml:space="preserve"> </w:t>
      </w:r>
      <w:r w:rsidRPr="005967F9">
        <w:rPr>
          <w:rFonts w:hint="eastAsia"/>
          <w:lang w:eastAsia="zh-CN"/>
        </w:rPr>
        <w:t>节）和索引器访问（第</w:t>
      </w:r>
      <w:r w:rsidRPr="005967F9">
        <w:rPr>
          <w:rFonts w:hint="eastAsia"/>
          <w:lang w:eastAsia="zh-CN"/>
        </w:rPr>
        <w:t xml:space="preserve"> </w:t>
      </w:r>
      <w:fldSimple w:instr=" REF _Ref450790928 \r \h  \* MERGEFORMAT ">
        <w:r w:rsidR="00437C65" w:rsidRPr="005967F9">
          <w:rPr>
            <w:rFonts w:hint="eastAsia"/>
            <w:lang w:eastAsia="zh-CN"/>
          </w:rPr>
          <w:t>7.6.6.2</w:t>
        </w:r>
      </w:fldSimple>
      <w:r w:rsidRPr="005967F9">
        <w:rPr>
          <w:rFonts w:hint="eastAsia"/>
          <w:lang w:eastAsia="zh-CN"/>
        </w:rPr>
        <w:t xml:space="preserve"> </w:t>
      </w:r>
      <w:r w:rsidRPr="005967F9">
        <w:rPr>
          <w:rFonts w:hint="eastAsia"/>
          <w:lang w:eastAsia="zh-CN"/>
        </w:rPr>
        <w:t>节）规则的效果与类和结构的完全相同：派生程度较大的成员隐藏具有相同名称或签名的派生程度较小的成员。然而，对于多重继承接口，当两个或更多个不相关（互不继承）的基接口中声明了具有相同名称或签名的成员时，就会发生多义性。本节列出了此类情况的几个示例。在所有情况下，都可以使用显式强制转换来解决这种多义性。</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interface IList</w:t>
      </w:r>
      <w:r w:rsidRPr="005967F9">
        <w:rPr>
          <w:rFonts w:hint="eastAsia"/>
          <w:lang w:eastAsia="zh-CN"/>
        </w:rPr>
        <w:br/>
        <w:t>{</w:t>
      </w:r>
      <w:r w:rsidRPr="005967F9">
        <w:rPr>
          <w:rFonts w:hint="eastAsia"/>
          <w:lang w:eastAsia="zh-CN"/>
        </w:rPr>
        <w:br/>
      </w:r>
      <w:r w:rsidRPr="005967F9">
        <w:rPr>
          <w:rFonts w:hint="eastAsia"/>
          <w:lang w:eastAsia="zh-CN"/>
        </w:rPr>
        <w:tab/>
        <w:t>int Count { get; set;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ICounter</w:t>
      </w:r>
      <w:r w:rsidRPr="005967F9">
        <w:rPr>
          <w:rFonts w:hint="eastAsia"/>
          <w:lang w:eastAsia="zh-CN"/>
        </w:rPr>
        <w:br/>
        <w:t>{</w:t>
      </w:r>
      <w:r w:rsidRPr="005967F9">
        <w:rPr>
          <w:rFonts w:hint="eastAsia"/>
          <w:lang w:eastAsia="zh-CN"/>
        </w:rPr>
        <w:br/>
      </w:r>
      <w:r w:rsidRPr="005967F9">
        <w:rPr>
          <w:rFonts w:hint="eastAsia"/>
          <w:lang w:eastAsia="zh-CN"/>
        </w:rPr>
        <w:tab/>
        <w:t>void Count(int i);</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IListCounter: IList, ICounter {}</w:t>
      </w:r>
    </w:p>
    <w:p w:rsidR="0028536B" w:rsidRPr="005967F9" w:rsidRDefault="0028536B">
      <w:pPr>
        <w:pStyle w:val="Code"/>
        <w:rPr>
          <w:lang w:eastAsia="zh-CN"/>
        </w:rPr>
      </w:pPr>
      <w:r w:rsidRPr="005967F9">
        <w:rPr>
          <w:rFonts w:hint="eastAsia"/>
          <w:lang w:eastAsia="zh-CN"/>
        </w:rPr>
        <w:lastRenderedPageBreak/>
        <w:t>class C</w:t>
      </w:r>
      <w:r w:rsidRPr="005967F9">
        <w:rPr>
          <w:rFonts w:hint="eastAsia"/>
          <w:lang w:eastAsia="zh-CN"/>
        </w:rPr>
        <w:br/>
        <w:t>{</w:t>
      </w:r>
      <w:r w:rsidRPr="005967F9">
        <w:rPr>
          <w:rFonts w:hint="eastAsia"/>
          <w:lang w:eastAsia="zh-CN"/>
        </w:rPr>
        <w:br/>
      </w:r>
      <w:r w:rsidRPr="005967F9">
        <w:rPr>
          <w:rFonts w:hint="eastAsia"/>
          <w:lang w:eastAsia="zh-CN"/>
        </w:rPr>
        <w:tab/>
        <w:t>void Test(IListCounter x) {</w:t>
      </w:r>
      <w:r w:rsidRPr="005967F9">
        <w:rPr>
          <w:rFonts w:hint="eastAsia"/>
          <w:lang w:eastAsia="zh-CN"/>
        </w:rPr>
        <w:br/>
      </w:r>
      <w:r w:rsidRPr="005967F9">
        <w:rPr>
          <w:rFonts w:hint="eastAsia"/>
          <w:lang w:eastAsia="zh-CN"/>
        </w:rPr>
        <w:tab/>
      </w:r>
      <w:r w:rsidRPr="005967F9">
        <w:rPr>
          <w:rFonts w:hint="eastAsia"/>
          <w:lang w:eastAsia="zh-CN"/>
        </w:rPr>
        <w:tab/>
        <w:t>x.Count(1);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w:t>
      </w:r>
      <w:r w:rsidRPr="005967F9">
        <w:rPr>
          <w:rFonts w:hint="eastAsia"/>
          <w:lang w:eastAsia="zh-CN"/>
        </w:rPr>
        <w:br/>
      </w:r>
      <w:r w:rsidRPr="005967F9">
        <w:rPr>
          <w:rFonts w:hint="eastAsia"/>
          <w:lang w:eastAsia="zh-CN"/>
        </w:rPr>
        <w:tab/>
      </w:r>
      <w:r w:rsidRPr="005967F9">
        <w:rPr>
          <w:rFonts w:hint="eastAsia"/>
          <w:lang w:eastAsia="zh-CN"/>
        </w:rPr>
        <w:tab/>
        <w:t>x.Count = 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w:t>
      </w:r>
      <w:r w:rsidRPr="005967F9">
        <w:rPr>
          <w:rFonts w:hint="eastAsia"/>
          <w:lang w:eastAsia="zh-CN"/>
        </w:rPr>
        <w:br/>
      </w:r>
      <w:r w:rsidRPr="005967F9">
        <w:rPr>
          <w:rFonts w:hint="eastAsia"/>
          <w:lang w:eastAsia="zh-CN"/>
        </w:rPr>
        <w:tab/>
      </w:r>
      <w:r w:rsidRPr="005967F9">
        <w:rPr>
          <w:rFonts w:hint="eastAsia"/>
          <w:lang w:eastAsia="zh-CN"/>
        </w:rPr>
        <w:tab/>
        <w:t>((IList)x).Count = 1;</w:t>
      </w:r>
      <w:r w:rsidRPr="005967F9">
        <w:rPr>
          <w:rFonts w:hint="eastAsia"/>
          <w:lang w:eastAsia="zh-CN"/>
        </w:rPr>
        <w:tab/>
      </w:r>
      <w:r w:rsidRPr="005967F9">
        <w:rPr>
          <w:rFonts w:hint="eastAsia"/>
          <w:lang w:eastAsia="zh-CN"/>
        </w:rPr>
        <w:tab/>
        <w:t>// Ok, invokes IList.Count.set</w:t>
      </w:r>
      <w:r w:rsidRPr="005967F9">
        <w:rPr>
          <w:rFonts w:hint="eastAsia"/>
          <w:lang w:eastAsia="zh-CN"/>
        </w:rPr>
        <w:br/>
      </w:r>
      <w:r w:rsidRPr="005967F9">
        <w:rPr>
          <w:rFonts w:hint="eastAsia"/>
          <w:lang w:eastAsia="zh-CN"/>
        </w:rPr>
        <w:tab/>
      </w:r>
      <w:r w:rsidRPr="005967F9">
        <w:rPr>
          <w:rFonts w:hint="eastAsia"/>
          <w:lang w:eastAsia="zh-CN"/>
        </w:rPr>
        <w:tab/>
        <w:t>((ICounter)x).Count(1);</w:t>
      </w:r>
      <w:r w:rsidRPr="005967F9">
        <w:rPr>
          <w:rFonts w:hint="eastAsia"/>
          <w:lang w:eastAsia="zh-CN"/>
        </w:rPr>
        <w:tab/>
      </w:r>
      <w:r w:rsidRPr="005967F9">
        <w:rPr>
          <w:rFonts w:hint="eastAsia"/>
          <w:lang w:eastAsia="zh-CN"/>
        </w:rPr>
        <w:tab/>
        <w:t>// Ok, invokes ICounter.Count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由于在</w:t>
      </w:r>
      <w:r w:rsidRPr="005967F9">
        <w:rPr>
          <w:rFonts w:hint="eastAsia"/>
          <w:lang w:eastAsia="zh-CN"/>
        </w:rPr>
        <w:t xml:space="preserve"> </w:t>
      </w:r>
      <w:r w:rsidRPr="005967F9">
        <w:rPr>
          <w:rStyle w:val="Codefragment"/>
          <w:rFonts w:hint="eastAsia"/>
          <w:lang w:eastAsia="zh-CN"/>
        </w:rPr>
        <w:t>IListCounter</w:t>
      </w:r>
      <w:r w:rsidRPr="005967F9">
        <w:rPr>
          <w:rFonts w:hint="eastAsia"/>
          <w:lang w:eastAsia="zh-CN"/>
        </w:rPr>
        <w:t xml:space="preserve"> </w:t>
      </w:r>
      <w:r w:rsidRPr="005967F9">
        <w:rPr>
          <w:rFonts w:hint="eastAsia"/>
          <w:lang w:eastAsia="zh-CN"/>
        </w:rPr>
        <w:t>中对</w:t>
      </w:r>
      <w:r w:rsidRPr="005967F9">
        <w:rPr>
          <w:rFonts w:hint="eastAsia"/>
          <w:lang w:eastAsia="zh-CN"/>
        </w:rPr>
        <w:t xml:space="preserve"> </w:t>
      </w:r>
      <w:r w:rsidRPr="005967F9">
        <w:rPr>
          <w:rStyle w:val="Codefragment"/>
          <w:rFonts w:hint="eastAsia"/>
          <w:lang w:eastAsia="zh-CN"/>
        </w:rPr>
        <w:t>Count</w:t>
      </w:r>
      <w:r w:rsidRPr="005967F9">
        <w:rPr>
          <w:rFonts w:hint="eastAsia"/>
          <w:lang w:eastAsia="zh-CN"/>
        </w:rPr>
        <w:t xml:space="preserve"> </w:t>
      </w:r>
      <w:r w:rsidRPr="005967F9">
        <w:rPr>
          <w:rFonts w:hint="eastAsia"/>
          <w:lang w:eastAsia="zh-CN"/>
        </w:rPr>
        <w:t>的成员查找（第</w:t>
      </w:r>
      <w:r w:rsidRPr="005967F9">
        <w:rPr>
          <w:rFonts w:hint="eastAsia"/>
          <w:lang w:eastAsia="zh-CN"/>
        </w:rPr>
        <w:t xml:space="preserve"> </w:t>
      </w:r>
      <w:fldSimple w:instr=" REF _Ref463167327 \r \h  \* MERGEFORMAT ">
        <w:r w:rsidR="00437C65" w:rsidRPr="005967F9">
          <w:rPr>
            <w:rFonts w:hint="eastAsia"/>
            <w:lang w:eastAsia="zh-CN"/>
          </w:rPr>
          <w:t>7.4</w:t>
        </w:r>
      </w:fldSimple>
      <w:r w:rsidRPr="005967F9">
        <w:rPr>
          <w:rFonts w:hint="eastAsia"/>
          <w:lang w:eastAsia="zh-CN"/>
        </w:rPr>
        <w:t xml:space="preserve"> </w:t>
      </w:r>
      <w:r w:rsidRPr="005967F9">
        <w:rPr>
          <w:rFonts w:hint="eastAsia"/>
          <w:lang w:eastAsia="zh-CN"/>
        </w:rPr>
        <w:t>节）所获得的结果是不明确的，因此前两个语句将引起编译时错误。如示例所阐释的，将</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强制转换为适当的基接口类型就可以消除这种多义性。此类强制转换没有运行时开销，它们只是在编译时将该实例视为派生程度较小的类型而已。</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interface IInteger</w:t>
      </w:r>
      <w:r w:rsidRPr="005967F9">
        <w:rPr>
          <w:rFonts w:hint="eastAsia"/>
          <w:lang w:eastAsia="zh-CN"/>
        </w:rPr>
        <w:br/>
        <w:t>{</w:t>
      </w:r>
      <w:r w:rsidRPr="005967F9">
        <w:rPr>
          <w:rFonts w:hint="eastAsia"/>
          <w:lang w:eastAsia="zh-CN"/>
        </w:rPr>
        <w:br/>
      </w:r>
      <w:r w:rsidRPr="005967F9">
        <w:rPr>
          <w:rFonts w:hint="eastAsia"/>
          <w:lang w:eastAsia="zh-CN"/>
        </w:rPr>
        <w:tab/>
        <w:t>void Add(int i);</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IDouble</w:t>
      </w:r>
      <w:r w:rsidRPr="005967F9">
        <w:rPr>
          <w:rFonts w:hint="eastAsia"/>
          <w:lang w:eastAsia="zh-CN"/>
        </w:rPr>
        <w:br/>
        <w:t>{</w:t>
      </w:r>
      <w:r w:rsidRPr="005967F9">
        <w:rPr>
          <w:rFonts w:hint="eastAsia"/>
          <w:lang w:eastAsia="zh-CN"/>
        </w:rPr>
        <w:br/>
      </w:r>
      <w:r w:rsidRPr="005967F9">
        <w:rPr>
          <w:rFonts w:hint="eastAsia"/>
          <w:lang w:eastAsia="zh-CN"/>
        </w:rPr>
        <w:tab/>
        <w:t>void Add(double d);</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INumber: IInteger, IDouble {}</w:t>
      </w:r>
    </w:p>
    <w:p w:rsidR="0028536B" w:rsidRPr="005967F9" w:rsidRDefault="0028536B">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void Test(INumber n) {</w:t>
      </w:r>
      <w:r w:rsidRPr="005967F9">
        <w:rPr>
          <w:rFonts w:hint="eastAsia"/>
          <w:lang w:eastAsia="zh-CN"/>
        </w:rPr>
        <w:br/>
      </w:r>
      <w:r w:rsidRPr="005967F9">
        <w:rPr>
          <w:rFonts w:hint="eastAsia"/>
          <w:lang w:eastAsia="zh-CN"/>
        </w:rPr>
        <w:tab/>
      </w:r>
      <w:r w:rsidRPr="005967F9">
        <w:rPr>
          <w:rFonts w:hint="eastAsia"/>
          <w:lang w:eastAsia="zh-CN"/>
        </w:rPr>
        <w:tab/>
        <w:t>n.Add(1);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Invokes IInteger.Add</w:t>
      </w:r>
      <w:r w:rsidRPr="005967F9">
        <w:rPr>
          <w:rFonts w:hint="eastAsia"/>
          <w:lang w:eastAsia="zh-CN"/>
        </w:rPr>
        <w:br/>
      </w:r>
      <w:r w:rsidRPr="005967F9">
        <w:rPr>
          <w:rFonts w:hint="eastAsia"/>
          <w:lang w:eastAsia="zh-CN"/>
        </w:rPr>
        <w:tab/>
      </w:r>
      <w:r w:rsidRPr="005967F9">
        <w:rPr>
          <w:rFonts w:hint="eastAsia"/>
          <w:lang w:eastAsia="zh-CN"/>
        </w:rPr>
        <w:tab/>
        <w:t>n.Add(1.0);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Only IDouble.Add is applicable</w:t>
      </w:r>
      <w:r w:rsidRPr="005967F9">
        <w:rPr>
          <w:rFonts w:hint="eastAsia"/>
          <w:lang w:eastAsia="zh-CN"/>
        </w:rPr>
        <w:br/>
      </w:r>
      <w:r w:rsidRPr="005967F9">
        <w:rPr>
          <w:rFonts w:hint="eastAsia"/>
          <w:lang w:eastAsia="zh-CN"/>
        </w:rPr>
        <w:tab/>
      </w:r>
      <w:r w:rsidRPr="005967F9">
        <w:rPr>
          <w:rFonts w:hint="eastAsia"/>
          <w:lang w:eastAsia="zh-CN"/>
        </w:rPr>
        <w:tab/>
        <w:t>((IInteger)n).Add(1);</w:t>
      </w:r>
      <w:r w:rsidRPr="005967F9">
        <w:rPr>
          <w:rFonts w:hint="eastAsia"/>
          <w:lang w:eastAsia="zh-CN"/>
        </w:rPr>
        <w:tab/>
        <w:t>// Only IInteger.Add is a candidate</w:t>
      </w:r>
      <w:r w:rsidRPr="005967F9">
        <w:rPr>
          <w:rFonts w:hint="eastAsia"/>
          <w:lang w:eastAsia="zh-CN"/>
        </w:rPr>
        <w:br/>
      </w:r>
      <w:r w:rsidRPr="005967F9">
        <w:rPr>
          <w:rFonts w:hint="eastAsia"/>
          <w:lang w:eastAsia="zh-CN"/>
        </w:rPr>
        <w:tab/>
      </w:r>
      <w:r w:rsidRPr="005967F9">
        <w:rPr>
          <w:rFonts w:hint="eastAsia"/>
          <w:lang w:eastAsia="zh-CN"/>
        </w:rPr>
        <w:tab/>
        <w:t>((IDouble)n).Add(1);</w:t>
      </w:r>
      <w:r w:rsidRPr="005967F9">
        <w:rPr>
          <w:rFonts w:hint="eastAsia"/>
          <w:lang w:eastAsia="zh-CN"/>
        </w:rPr>
        <w:tab/>
      </w:r>
      <w:r w:rsidRPr="005967F9">
        <w:rPr>
          <w:rFonts w:hint="eastAsia"/>
          <w:lang w:eastAsia="zh-CN"/>
        </w:rPr>
        <w:tab/>
        <w:t>// Only IDouble.Add is a candidate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通过应用第</w:t>
      </w:r>
      <w:r w:rsidRPr="005967F9">
        <w:rPr>
          <w:rFonts w:hint="eastAsia"/>
          <w:lang w:eastAsia="zh-CN"/>
        </w:rPr>
        <w:t xml:space="preserve"> </w:t>
      </w:r>
      <w:fldSimple w:instr=" REF _Ref174194617 \r \h  \* MERGEFORMAT ">
        <w:r w:rsidR="00437C65" w:rsidRPr="005967F9">
          <w:rPr>
            <w:rFonts w:hint="eastAsia"/>
            <w:lang w:eastAsia="zh-CN"/>
          </w:rPr>
          <w:t>7.5.3</w:t>
        </w:r>
      </w:fldSimple>
      <w:r w:rsidRPr="005967F9">
        <w:rPr>
          <w:rFonts w:hint="eastAsia"/>
          <w:lang w:eastAsia="zh-CN"/>
        </w:rPr>
        <w:t xml:space="preserve"> </w:t>
      </w:r>
      <w:r w:rsidRPr="005967F9">
        <w:rPr>
          <w:rFonts w:hint="eastAsia"/>
          <w:lang w:eastAsia="zh-CN"/>
        </w:rPr>
        <w:t>节的重载决策规则，在调用</w:t>
      </w:r>
      <w:r w:rsidRPr="005967F9">
        <w:rPr>
          <w:rFonts w:hint="eastAsia"/>
          <w:lang w:eastAsia="zh-CN"/>
        </w:rPr>
        <w:t xml:space="preserve"> </w:t>
      </w:r>
      <w:r w:rsidRPr="005967F9">
        <w:rPr>
          <w:rStyle w:val="Codefragment"/>
          <w:rFonts w:hint="eastAsia"/>
          <w:lang w:eastAsia="zh-CN"/>
        </w:rPr>
        <w:t>n.Add(1)</w:t>
      </w:r>
      <w:r w:rsidRPr="005967F9">
        <w:rPr>
          <w:rFonts w:hint="eastAsia"/>
          <w:lang w:eastAsia="zh-CN"/>
        </w:rPr>
        <w:t xml:space="preserve"> </w:t>
      </w:r>
      <w:r w:rsidRPr="005967F9">
        <w:rPr>
          <w:rFonts w:hint="eastAsia"/>
          <w:lang w:eastAsia="zh-CN"/>
        </w:rPr>
        <w:t>时将选择</w:t>
      </w:r>
      <w:r w:rsidRPr="005967F9">
        <w:rPr>
          <w:rFonts w:hint="eastAsia"/>
          <w:lang w:eastAsia="zh-CN"/>
        </w:rPr>
        <w:t xml:space="preserve"> </w:t>
      </w:r>
      <w:r w:rsidRPr="005967F9">
        <w:rPr>
          <w:rStyle w:val="Codefragment"/>
          <w:rFonts w:hint="eastAsia"/>
          <w:lang w:eastAsia="zh-CN"/>
        </w:rPr>
        <w:t>IInteger.Add</w:t>
      </w:r>
      <w:r w:rsidRPr="005967F9">
        <w:rPr>
          <w:rFonts w:hint="eastAsia"/>
          <w:lang w:eastAsia="zh-CN"/>
        </w:rPr>
        <w:t>。类似地，在调用</w:t>
      </w:r>
      <w:r w:rsidRPr="005967F9">
        <w:rPr>
          <w:rFonts w:hint="eastAsia"/>
          <w:lang w:eastAsia="zh-CN"/>
        </w:rPr>
        <w:t xml:space="preserve"> </w:t>
      </w:r>
      <w:r w:rsidRPr="005967F9">
        <w:rPr>
          <w:rStyle w:val="Codefragment"/>
          <w:rFonts w:hint="eastAsia"/>
          <w:lang w:eastAsia="zh-CN"/>
        </w:rPr>
        <w:t>n.Add(1.0)</w:t>
      </w:r>
      <w:r w:rsidRPr="005967F9">
        <w:rPr>
          <w:rFonts w:hint="eastAsia"/>
          <w:lang w:eastAsia="zh-CN"/>
        </w:rPr>
        <w:t xml:space="preserve"> </w:t>
      </w:r>
      <w:r w:rsidRPr="005967F9">
        <w:rPr>
          <w:rFonts w:hint="eastAsia"/>
          <w:lang w:eastAsia="zh-CN"/>
        </w:rPr>
        <w:t>时将选择</w:t>
      </w:r>
      <w:r w:rsidRPr="005967F9">
        <w:rPr>
          <w:rFonts w:hint="eastAsia"/>
          <w:lang w:eastAsia="zh-CN"/>
        </w:rPr>
        <w:t xml:space="preserve"> </w:t>
      </w:r>
      <w:r w:rsidRPr="005967F9">
        <w:rPr>
          <w:rStyle w:val="Codefragment"/>
          <w:rFonts w:hint="eastAsia"/>
          <w:lang w:eastAsia="zh-CN"/>
        </w:rPr>
        <w:t>IDouble.Add</w:t>
      </w:r>
      <w:r w:rsidRPr="005967F9">
        <w:rPr>
          <w:rFonts w:hint="eastAsia"/>
          <w:lang w:eastAsia="zh-CN"/>
        </w:rPr>
        <w:t>。插入显式强制转换后，就只有一个候选方法了，因此没有多义性。</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interface IBase</w:t>
      </w:r>
      <w:r w:rsidRPr="005967F9">
        <w:rPr>
          <w:rFonts w:hint="eastAsia"/>
          <w:lang w:eastAsia="zh-CN"/>
        </w:rPr>
        <w:br/>
        <w:t>{</w:t>
      </w:r>
      <w:r w:rsidRPr="005967F9">
        <w:rPr>
          <w:rFonts w:hint="eastAsia"/>
          <w:lang w:eastAsia="zh-CN"/>
        </w:rPr>
        <w:br/>
      </w:r>
      <w:r w:rsidRPr="005967F9">
        <w:rPr>
          <w:rFonts w:hint="eastAsia"/>
          <w:lang w:eastAsia="zh-CN"/>
        </w:rPr>
        <w:tab/>
        <w:t>void F(int i);</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ILeft: IBase</w:t>
      </w:r>
      <w:r w:rsidRPr="005967F9">
        <w:rPr>
          <w:rFonts w:hint="eastAsia"/>
          <w:lang w:eastAsia="zh-CN"/>
        </w:rPr>
        <w:br/>
        <w:t>{</w:t>
      </w:r>
      <w:r w:rsidRPr="005967F9">
        <w:rPr>
          <w:rFonts w:hint="eastAsia"/>
          <w:lang w:eastAsia="zh-CN"/>
        </w:rPr>
        <w:br/>
      </w:r>
      <w:r w:rsidRPr="005967F9">
        <w:rPr>
          <w:rFonts w:hint="eastAsia"/>
          <w:lang w:eastAsia="zh-CN"/>
        </w:rPr>
        <w:tab/>
        <w:t>new void F(int i);</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IRight: IBase</w:t>
      </w:r>
      <w:r w:rsidRPr="005967F9">
        <w:rPr>
          <w:rFonts w:hint="eastAsia"/>
          <w:lang w:eastAsia="zh-CN"/>
        </w:rPr>
        <w:br/>
        <w:t>{</w:t>
      </w:r>
      <w:r w:rsidRPr="005967F9">
        <w:rPr>
          <w:rFonts w:hint="eastAsia"/>
          <w:lang w:eastAsia="zh-CN"/>
        </w:rPr>
        <w:br/>
      </w:r>
      <w:r w:rsidRPr="005967F9">
        <w:rPr>
          <w:rFonts w:hint="eastAsia"/>
          <w:lang w:eastAsia="zh-CN"/>
        </w:rPr>
        <w:tab/>
        <w:t>void G();</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IDerived: ILeft, IRight {}</w:t>
      </w:r>
    </w:p>
    <w:p w:rsidR="0028536B" w:rsidRPr="005967F9" w:rsidRDefault="0028536B">
      <w:pPr>
        <w:pStyle w:val="Code"/>
        <w:rPr>
          <w:lang w:eastAsia="zh-CN"/>
        </w:rPr>
      </w:pPr>
      <w:r w:rsidRPr="005967F9">
        <w:rPr>
          <w:rFonts w:hint="eastAsia"/>
          <w:lang w:eastAsia="zh-CN"/>
        </w:rPr>
        <w:lastRenderedPageBreak/>
        <w:t>class A</w:t>
      </w:r>
      <w:r w:rsidRPr="005967F9">
        <w:rPr>
          <w:rFonts w:hint="eastAsia"/>
          <w:lang w:eastAsia="zh-CN"/>
        </w:rPr>
        <w:br/>
        <w:t>{</w:t>
      </w:r>
      <w:r w:rsidRPr="005967F9">
        <w:rPr>
          <w:rFonts w:hint="eastAsia"/>
          <w:lang w:eastAsia="zh-CN"/>
        </w:rPr>
        <w:br/>
      </w:r>
      <w:r w:rsidRPr="005967F9">
        <w:rPr>
          <w:rFonts w:hint="eastAsia"/>
          <w:lang w:eastAsia="zh-CN"/>
        </w:rPr>
        <w:tab/>
        <w:t>void Test(IDerived d) {</w:t>
      </w:r>
      <w:r w:rsidRPr="005967F9">
        <w:rPr>
          <w:rFonts w:hint="eastAsia"/>
          <w:lang w:eastAsia="zh-CN"/>
        </w:rPr>
        <w:br/>
      </w:r>
      <w:r w:rsidRPr="005967F9">
        <w:rPr>
          <w:rFonts w:hint="eastAsia"/>
          <w:lang w:eastAsia="zh-CN"/>
        </w:rPr>
        <w:tab/>
      </w:r>
      <w:r w:rsidRPr="005967F9">
        <w:rPr>
          <w:rFonts w:hint="eastAsia"/>
          <w:lang w:eastAsia="zh-CN"/>
        </w:rPr>
        <w:tab/>
        <w:t>d.F(1);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Invokes ILeft.F</w:t>
      </w:r>
      <w:r w:rsidRPr="005967F9">
        <w:rPr>
          <w:rFonts w:hint="eastAsia"/>
          <w:lang w:eastAsia="zh-CN"/>
        </w:rPr>
        <w:br/>
      </w:r>
      <w:r w:rsidRPr="005967F9">
        <w:rPr>
          <w:rFonts w:hint="eastAsia"/>
          <w:lang w:eastAsia="zh-CN"/>
        </w:rPr>
        <w:tab/>
      </w:r>
      <w:r w:rsidRPr="005967F9">
        <w:rPr>
          <w:rFonts w:hint="eastAsia"/>
          <w:lang w:eastAsia="zh-CN"/>
        </w:rPr>
        <w:tab/>
        <w:t>((IBase)d).F(1);</w:t>
      </w:r>
      <w:r w:rsidRPr="005967F9">
        <w:rPr>
          <w:rFonts w:hint="eastAsia"/>
          <w:lang w:eastAsia="zh-CN"/>
        </w:rPr>
        <w:tab/>
      </w:r>
      <w:r w:rsidRPr="005967F9">
        <w:rPr>
          <w:rFonts w:hint="eastAsia"/>
          <w:lang w:eastAsia="zh-CN"/>
        </w:rPr>
        <w:tab/>
        <w:t>// Invokes IBase.F</w:t>
      </w:r>
      <w:r w:rsidRPr="005967F9">
        <w:rPr>
          <w:rFonts w:hint="eastAsia"/>
          <w:lang w:eastAsia="zh-CN"/>
        </w:rPr>
        <w:br/>
      </w:r>
      <w:r w:rsidRPr="005967F9">
        <w:rPr>
          <w:rFonts w:hint="eastAsia"/>
          <w:lang w:eastAsia="zh-CN"/>
        </w:rPr>
        <w:tab/>
      </w:r>
      <w:r w:rsidRPr="005967F9">
        <w:rPr>
          <w:rFonts w:hint="eastAsia"/>
          <w:lang w:eastAsia="zh-CN"/>
        </w:rPr>
        <w:tab/>
        <w:t>((ILeft)d).F(1);</w:t>
      </w:r>
      <w:r w:rsidRPr="005967F9">
        <w:rPr>
          <w:rFonts w:hint="eastAsia"/>
          <w:lang w:eastAsia="zh-CN"/>
        </w:rPr>
        <w:tab/>
      </w:r>
      <w:r w:rsidRPr="005967F9">
        <w:rPr>
          <w:rFonts w:hint="eastAsia"/>
          <w:lang w:eastAsia="zh-CN"/>
        </w:rPr>
        <w:tab/>
        <w:t>// Invokes ILeft.F</w:t>
      </w:r>
      <w:r w:rsidRPr="005967F9">
        <w:rPr>
          <w:rFonts w:hint="eastAsia"/>
          <w:lang w:eastAsia="zh-CN"/>
        </w:rPr>
        <w:br/>
      </w:r>
      <w:r w:rsidRPr="005967F9">
        <w:rPr>
          <w:rFonts w:hint="eastAsia"/>
          <w:lang w:eastAsia="zh-CN"/>
        </w:rPr>
        <w:tab/>
      </w:r>
      <w:r w:rsidRPr="005967F9">
        <w:rPr>
          <w:rFonts w:hint="eastAsia"/>
          <w:lang w:eastAsia="zh-CN"/>
        </w:rPr>
        <w:tab/>
        <w:t>((IRight)d).F(1);</w:t>
      </w:r>
      <w:r w:rsidRPr="005967F9">
        <w:rPr>
          <w:rFonts w:hint="eastAsia"/>
          <w:lang w:eastAsia="zh-CN"/>
        </w:rPr>
        <w:tab/>
      </w:r>
      <w:r w:rsidRPr="005967F9">
        <w:rPr>
          <w:rFonts w:hint="eastAsia"/>
          <w:lang w:eastAsia="zh-CN"/>
        </w:rPr>
        <w:tab/>
        <w:t>// Invokes IBase.F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IBase.F</w:t>
      </w:r>
      <w:r w:rsidRPr="005967F9">
        <w:rPr>
          <w:rFonts w:hint="eastAsia"/>
          <w:lang w:eastAsia="zh-CN"/>
        </w:rPr>
        <w:t xml:space="preserve"> </w:t>
      </w:r>
      <w:r w:rsidRPr="005967F9">
        <w:rPr>
          <w:rFonts w:hint="eastAsia"/>
          <w:lang w:eastAsia="zh-CN"/>
        </w:rPr>
        <w:t>成员将被</w:t>
      </w:r>
      <w:r w:rsidRPr="005967F9">
        <w:rPr>
          <w:rFonts w:hint="eastAsia"/>
          <w:lang w:eastAsia="zh-CN"/>
        </w:rPr>
        <w:t xml:space="preserve"> </w:t>
      </w:r>
      <w:r w:rsidRPr="005967F9">
        <w:rPr>
          <w:rStyle w:val="Codefragment"/>
          <w:rFonts w:hint="eastAsia"/>
          <w:lang w:eastAsia="zh-CN"/>
        </w:rPr>
        <w:t>ILeft.F</w:t>
      </w:r>
      <w:r w:rsidRPr="005967F9">
        <w:rPr>
          <w:rFonts w:hint="eastAsia"/>
          <w:lang w:eastAsia="zh-CN"/>
        </w:rPr>
        <w:t xml:space="preserve"> </w:t>
      </w:r>
      <w:r w:rsidRPr="005967F9">
        <w:rPr>
          <w:rFonts w:hint="eastAsia"/>
          <w:lang w:eastAsia="zh-CN"/>
        </w:rPr>
        <w:t>成员隐藏。因此，调用</w:t>
      </w:r>
      <w:r w:rsidRPr="005967F9">
        <w:rPr>
          <w:rFonts w:hint="eastAsia"/>
          <w:lang w:eastAsia="zh-CN"/>
        </w:rPr>
        <w:t xml:space="preserve"> </w:t>
      </w:r>
      <w:r w:rsidRPr="005967F9">
        <w:rPr>
          <w:rStyle w:val="Codefragment"/>
          <w:rFonts w:hint="eastAsia"/>
          <w:lang w:eastAsia="zh-CN"/>
        </w:rPr>
        <w:t>d.F(1)</w:t>
      </w:r>
      <w:r w:rsidRPr="005967F9">
        <w:rPr>
          <w:rFonts w:hint="eastAsia"/>
          <w:lang w:eastAsia="zh-CN"/>
        </w:rPr>
        <w:t xml:space="preserve"> </w:t>
      </w:r>
      <w:r w:rsidRPr="005967F9">
        <w:rPr>
          <w:rFonts w:hint="eastAsia"/>
          <w:lang w:eastAsia="zh-CN"/>
        </w:rPr>
        <w:t>时将选择</w:t>
      </w:r>
      <w:r w:rsidRPr="005967F9">
        <w:rPr>
          <w:rFonts w:hint="eastAsia"/>
          <w:lang w:eastAsia="zh-CN"/>
        </w:rPr>
        <w:t xml:space="preserve"> </w:t>
      </w:r>
      <w:r w:rsidRPr="005967F9">
        <w:rPr>
          <w:rStyle w:val="Codefragment"/>
          <w:rFonts w:hint="eastAsia"/>
          <w:lang w:eastAsia="zh-CN"/>
        </w:rPr>
        <w:t>ILeft.F</w:t>
      </w:r>
      <w:r w:rsidRPr="005967F9">
        <w:rPr>
          <w:rFonts w:hint="eastAsia"/>
          <w:lang w:eastAsia="zh-CN"/>
        </w:rPr>
        <w:t>，即使</w:t>
      </w:r>
      <w:r w:rsidRPr="005967F9">
        <w:rPr>
          <w:rFonts w:hint="eastAsia"/>
          <w:lang w:eastAsia="zh-CN"/>
        </w:rPr>
        <w:t xml:space="preserve"> </w:t>
      </w:r>
      <w:r w:rsidRPr="005967F9">
        <w:rPr>
          <w:rStyle w:val="Codefragment"/>
          <w:rFonts w:hint="eastAsia"/>
          <w:lang w:eastAsia="zh-CN"/>
        </w:rPr>
        <w:t>IBase.F</w:t>
      </w:r>
      <w:r w:rsidRPr="005967F9">
        <w:rPr>
          <w:rFonts w:hint="eastAsia"/>
          <w:lang w:eastAsia="zh-CN"/>
        </w:rPr>
        <w:t xml:space="preserve"> </w:t>
      </w:r>
      <w:r w:rsidRPr="005967F9">
        <w:rPr>
          <w:rFonts w:hint="eastAsia"/>
          <w:lang w:eastAsia="zh-CN"/>
        </w:rPr>
        <w:t>看起来未在通过</w:t>
      </w:r>
      <w:r w:rsidRPr="005967F9">
        <w:rPr>
          <w:rFonts w:hint="eastAsia"/>
          <w:lang w:eastAsia="zh-CN"/>
        </w:rPr>
        <w:t xml:space="preserve"> </w:t>
      </w:r>
      <w:r w:rsidRPr="005967F9">
        <w:rPr>
          <w:rStyle w:val="Codefragment"/>
          <w:rFonts w:hint="eastAsia"/>
          <w:lang w:eastAsia="zh-CN"/>
        </w:rPr>
        <w:t>IRight</w:t>
      </w:r>
      <w:r w:rsidRPr="005967F9">
        <w:rPr>
          <w:rFonts w:hint="eastAsia"/>
          <w:lang w:eastAsia="zh-CN"/>
        </w:rPr>
        <w:t xml:space="preserve"> </w:t>
      </w:r>
      <w:r w:rsidRPr="005967F9">
        <w:rPr>
          <w:rFonts w:hint="eastAsia"/>
          <w:lang w:eastAsia="zh-CN"/>
        </w:rPr>
        <w:t>的访问路径中隐藏。</w:t>
      </w:r>
    </w:p>
    <w:p w:rsidR="0028536B" w:rsidRPr="005967F9" w:rsidRDefault="0028536B">
      <w:pPr>
        <w:rPr>
          <w:lang w:eastAsia="zh-CN"/>
        </w:rPr>
      </w:pPr>
      <w:r w:rsidRPr="005967F9">
        <w:rPr>
          <w:rFonts w:hint="eastAsia"/>
          <w:lang w:eastAsia="zh-CN"/>
        </w:rPr>
        <w:t>简单地说，多重继承接口中的直观隐藏规则是：如果成员在任一访问路径中被隐藏，那么它在所有访问路径中都被隐藏。因为从</w:t>
      </w:r>
      <w:r w:rsidRPr="005967F9">
        <w:rPr>
          <w:rFonts w:hint="eastAsia"/>
          <w:lang w:eastAsia="zh-CN"/>
        </w:rPr>
        <w:t xml:space="preserve"> </w:t>
      </w:r>
      <w:r w:rsidRPr="005967F9">
        <w:rPr>
          <w:rStyle w:val="Codefragment"/>
          <w:rFonts w:hint="eastAsia"/>
          <w:lang w:eastAsia="zh-CN"/>
        </w:rPr>
        <w:t>IDerived</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ILeft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IBase</w:t>
      </w:r>
      <w:r w:rsidRPr="005967F9">
        <w:rPr>
          <w:rFonts w:hint="eastAsia"/>
          <w:lang w:eastAsia="zh-CN"/>
        </w:rPr>
        <w:t xml:space="preserve"> </w:t>
      </w:r>
      <w:r w:rsidRPr="005967F9">
        <w:rPr>
          <w:rFonts w:hint="eastAsia"/>
          <w:lang w:eastAsia="zh-CN"/>
        </w:rPr>
        <w:t>的访问路径隐藏了</w:t>
      </w:r>
      <w:r w:rsidRPr="005967F9">
        <w:rPr>
          <w:rFonts w:hint="eastAsia"/>
          <w:lang w:eastAsia="zh-CN"/>
        </w:rPr>
        <w:t xml:space="preserve"> </w:t>
      </w:r>
      <w:r w:rsidRPr="005967F9">
        <w:rPr>
          <w:rStyle w:val="Codefragment"/>
          <w:rFonts w:hint="eastAsia"/>
          <w:lang w:eastAsia="zh-CN"/>
        </w:rPr>
        <w:t>IBase.F</w:t>
      </w:r>
      <w:r w:rsidRPr="005967F9">
        <w:rPr>
          <w:rFonts w:hint="eastAsia"/>
          <w:lang w:eastAsia="zh-CN"/>
        </w:rPr>
        <w:t>，所以从</w:t>
      </w:r>
      <w:r w:rsidRPr="005967F9">
        <w:rPr>
          <w:rFonts w:hint="eastAsia"/>
          <w:lang w:eastAsia="zh-CN"/>
        </w:rPr>
        <w:t xml:space="preserve"> </w:t>
      </w:r>
      <w:r w:rsidRPr="005967F9">
        <w:rPr>
          <w:rStyle w:val="Codefragment"/>
          <w:rFonts w:hint="eastAsia"/>
          <w:lang w:eastAsia="zh-CN"/>
        </w:rPr>
        <w:t>IDerived</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IRight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IBase</w:t>
      </w:r>
      <w:r w:rsidRPr="005967F9">
        <w:rPr>
          <w:rFonts w:hint="eastAsia"/>
          <w:lang w:eastAsia="zh-CN"/>
        </w:rPr>
        <w:t xml:space="preserve"> </w:t>
      </w:r>
      <w:r w:rsidRPr="005967F9">
        <w:rPr>
          <w:rFonts w:hint="eastAsia"/>
          <w:lang w:eastAsia="zh-CN"/>
        </w:rPr>
        <w:t>的访问路径中也隐藏了该成员。</w:t>
      </w:r>
    </w:p>
    <w:p w:rsidR="0028536B" w:rsidRPr="005967F9" w:rsidRDefault="0028536B">
      <w:pPr>
        <w:pStyle w:val="Heading2"/>
        <w:rPr>
          <w:rFonts w:eastAsia="SimSun" w:hint="eastAsia"/>
          <w:lang w:eastAsia="zh-CN"/>
        </w:rPr>
      </w:pPr>
      <w:bookmarkStart w:id="1503" w:name="_Toc445783075"/>
      <w:bookmarkStart w:id="1504" w:name="_Toc365630815"/>
      <w:r w:rsidRPr="005967F9">
        <w:rPr>
          <w:rFonts w:eastAsia="SimSun" w:hint="eastAsia"/>
          <w:lang w:eastAsia="zh-CN"/>
        </w:rPr>
        <w:t>完全限定接口成员名</w:t>
      </w:r>
      <w:bookmarkEnd w:id="1503"/>
      <w:bookmarkEnd w:id="1504"/>
    </w:p>
    <w:p w:rsidR="0028536B" w:rsidRPr="005967F9" w:rsidRDefault="0028536B">
      <w:pPr>
        <w:rPr>
          <w:lang w:eastAsia="zh-CN"/>
        </w:rPr>
      </w:pPr>
      <w:r w:rsidRPr="005967F9">
        <w:rPr>
          <w:rFonts w:hint="eastAsia"/>
          <w:lang w:eastAsia="zh-CN"/>
        </w:rPr>
        <w:t>接口成员有时也用它的完全限定名</w:t>
      </w:r>
      <w:r w:rsidRPr="005967F9">
        <w:rPr>
          <w:rFonts w:hint="eastAsia"/>
          <w:lang w:eastAsia="zh-CN"/>
        </w:rPr>
        <w:t xml:space="preserve"> (fully qualified name) </w:t>
      </w:r>
      <w:r w:rsidRPr="005967F9">
        <w:rPr>
          <w:rFonts w:hint="eastAsia"/>
          <w:lang w:eastAsia="zh-CN"/>
        </w:rPr>
        <w:t>来引用。接口成员的完全限定名是这样组成的：声明该成员的接口的名称，后接一个点，再后接该成员的名称。成员的完全限定名将引用声明该成员的接口。例如，给定下列声明</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ITextBox: IControl</w:t>
      </w:r>
      <w:r w:rsidRPr="005967F9">
        <w:rPr>
          <w:rFonts w:hint="eastAsia"/>
          <w:lang w:eastAsia="zh-CN"/>
        </w:rPr>
        <w:br/>
        <w:t>{</w:t>
      </w:r>
      <w:r w:rsidRPr="005967F9">
        <w:rPr>
          <w:rFonts w:hint="eastAsia"/>
          <w:lang w:eastAsia="zh-CN"/>
        </w:rPr>
        <w:br/>
      </w:r>
      <w:r w:rsidRPr="005967F9">
        <w:rPr>
          <w:rFonts w:hint="eastAsia"/>
          <w:lang w:eastAsia="zh-CN"/>
        </w:rPr>
        <w:tab/>
        <w:t>void SetText(string text);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的完全限定名是</w:t>
      </w:r>
      <w:r w:rsidRPr="005967F9">
        <w:rPr>
          <w:rFonts w:hint="eastAsia"/>
          <w:lang w:eastAsia="zh-CN"/>
        </w:rPr>
        <w:t xml:space="preserve"> </w:t>
      </w:r>
      <w:r w:rsidRPr="005967F9">
        <w:rPr>
          <w:rStyle w:val="Codefragment"/>
          <w:rFonts w:hint="eastAsia"/>
          <w:lang w:eastAsia="zh-CN"/>
        </w:rPr>
        <w:t>IControl.Paint</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SetText</w:t>
      </w:r>
      <w:r w:rsidRPr="005967F9">
        <w:rPr>
          <w:rFonts w:hint="eastAsia"/>
          <w:lang w:eastAsia="zh-CN"/>
        </w:rPr>
        <w:t xml:space="preserve"> </w:t>
      </w:r>
      <w:r w:rsidRPr="005967F9">
        <w:rPr>
          <w:rFonts w:hint="eastAsia"/>
          <w:lang w:eastAsia="zh-CN"/>
        </w:rPr>
        <w:t>的完全限定名是</w:t>
      </w:r>
      <w:r w:rsidRPr="005967F9">
        <w:rPr>
          <w:rFonts w:hint="eastAsia"/>
          <w:lang w:eastAsia="zh-CN"/>
        </w:rPr>
        <w:t xml:space="preserve"> </w:t>
      </w:r>
      <w:r w:rsidRPr="005967F9">
        <w:rPr>
          <w:rStyle w:val="Codefragment"/>
          <w:rFonts w:hint="eastAsia"/>
          <w:lang w:eastAsia="zh-CN"/>
        </w:rPr>
        <w:t>ITextBox.SetText</w:t>
      </w:r>
      <w:r w:rsidRPr="005967F9">
        <w:rPr>
          <w:rFonts w:hint="eastAsia"/>
          <w:lang w:eastAsia="zh-CN"/>
        </w:rPr>
        <w:t>。</w:t>
      </w:r>
    </w:p>
    <w:p w:rsidR="0028536B" w:rsidRPr="005967F9" w:rsidRDefault="0028536B">
      <w:pPr>
        <w:rPr>
          <w:lang w:eastAsia="zh-CN"/>
        </w:rPr>
      </w:pPr>
      <w:r w:rsidRPr="005967F9">
        <w:rPr>
          <w:rFonts w:hint="eastAsia"/>
          <w:lang w:eastAsia="zh-CN"/>
        </w:rPr>
        <w:t>在上面的示例中，不能用</w:t>
      </w:r>
      <w:r w:rsidRPr="005967F9">
        <w:rPr>
          <w:rFonts w:hint="eastAsia"/>
          <w:lang w:eastAsia="zh-CN"/>
        </w:rPr>
        <w:t xml:space="preserve"> </w:t>
      </w:r>
      <w:r w:rsidRPr="005967F9">
        <w:rPr>
          <w:rStyle w:val="Codefragment"/>
          <w:rFonts w:hint="eastAsia"/>
          <w:lang w:eastAsia="zh-CN"/>
        </w:rPr>
        <w:t>ITextBox.Paint</w:t>
      </w:r>
      <w:r w:rsidRPr="005967F9">
        <w:rPr>
          <w:rFonts w:hint="eastAsia"/>
          <w:lang w:eastAsia="zh-CN"/>
        </w:rPr>
        <w:t xml:space="preserve"> </w:t>
      </w:r>
      <w:r w:rsidRPr="005967F9">
        <w:rPr>
          <w:rFonts w:hint="eastAsia"/>
          <w:lang w:eastAsia="zh-CN"/>
        </w:rPr>
        <w:t>来引用</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w:t>
      </w:r>
    </w:p>
    <w:p w:rsidR="0028536B" w:rsidRPr="005967F9" w:rsidRDefault="0028536B">
      <w:pPr>
        <w:rPr>
          <w:lang w:eastAsia="zh-CN"/>
        </w:rPr>
      </w:pPr>
      <w:r w:rsidRPr="005967F9">
        <w:rPr>
          <w:rFonts w:hint="eastAsia"/>
          <w:lang w:eastAsia="zh-CN"/>
        </w:rPr>
        <w:t>当接口是命名空间的组成部分时，该接口的成员的完全限定名需包含命名空间名称。例如</w:t>
      </w:r>
    </w:p>
    <w:p w:rsidR="0028536B" w:rsidRPr="005967F9" w:rsidRDefault="0028536B">
      <w:pPr>
        <w:pStyle w:val="Code"/>
        <w:rPr>
          <w:lang w:eastAsia="zh-CN"/>
        </w:rPr>
      </w:pPr>
      <w:r w:rsidRPr="005967F9">
        <w:rPr>
          <w:rFonts w:hint="eastAsia"/>
          <w:lang w:eastAsia="zh-CN"/>
        </w:rPr>
        <w:t>namespace System</w:t>
      </w:r>
      <w:r w:rsidRPr="005967F9">
        <w:rPr>
          <w:rFonts w:hint="eastAsia"/>
          <w:lang w:eastAsia="zh-CN"/>
        </w:rPr>
        <w:br/>
        <w:t>{</w:t>
      </w:r>
      <w:r w:rsidRPr="005967F9">
        <w:rPr>
          <w:rFonts w:hint="eastAsia"/>
          <w:lang w:eastAsia="zh-CN"/>
        </w:rPr>
        <w:br/>
      </w:r>
      <w:r w:rsidRPr="005967F9">
        <w:rPr>
          <w:rFonts w:hint="eastAsia"/>
          <w:lang w:eastAsia="zh-CN"/>
        </w:rPr>
        <w:tab/>
        <w:t>public interface ICloneable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object Clone();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此处，</w:t>
      </w:r>
      <w:r w:rsidRPr="005967F9">
        <w:rPr>
          <w:rStyle w:val="Codefragment"/>
          <w:rFonts w:hint="eastAsia"/>
          <w:lang w:eastAsia="zh-CN"/>
        </w:rPr>
        <w:t>Clone</w:t>
      </w:r>
      <w:r w:rsidRPr="005967F9">
        <w:rPr>
          <w:rFonts w:hint="eastAsia"/>
          <w:lang w:eastAsia="zh-CN"/>
        </w:rPr>
        <w:t xml:space="preserve"> </w:t>
      </w:r>
      <w:r w:rsidRPr="005967F9">
        <w:rPr>
          <w:rFonts w:hint="eastAsia"/>
          <w:lang w:eastAsia="zh-CN"/>
        </w:rPr>
        <w:t>方法的完全限定名是</w:t>
      </w:r>
      <w:r w:rsidRPr="005967F9">
        <w:rPr>
          <w:rFonts w:hint="eastAsia"/>
          <w:lang w:eastAsia="zh-CN"/>
        </w:rPr>
        <w:t xml:space="preserve"> </w:t>
      </w:r>
      <w:r w:rsidRPr="005967F9">
        <w:rPr>
          <w:rStyle w:val="Codefragment"/>
          <w:rFonts w:hint="eastAsia"/>
          <w:lang w:eastAsia="zh-CN"/>
        </w:rPr>
        <w:t>System.ICloneable.Clone</w:t>
      </w:r>
      <w:r w:rsidRPr="005967F9">
        <w:rPr>
          <w:rFonts w:hint="eastAsia"/>
          <w:lang w:eastAsia="zh-CN"/>
        </w:rPr>
        <w:t>。</w:t>
      </w:r>
    </w:p>
    <w:p w:rsidR="0028536B" w:rsidRPr="005967F9" w:rsidRDefault="0028536B">
      <w:pPr>
        <w:pStyle w:val="Heading2"/>
        <w:rPr>
          <w:rFonts w:eastAsia="SimSun" w:hint="eastAsia"/>
          <w:lang w:eastAsia="zh-CN"/>
        </w:rPr>
      </w:pPr>
      <w:bookmarkStart w:id="1505" w:name="_Toc445783076"/>
      <w:bookmarkStart w:id="1506" w:name="_Ref456696450"/>
      <w:bookmarkStart w:id="1507" w:name="_Ref496060837"/>
      <w:bookmarkStart w:id="1508" w:name="_Toc365630816"/>
      <w:r w:rsidRPr="005967F9">
        <w:rPr>
          <w:rFonts w:eastAsia="SimSun" w:hint="eastAsia"/>
          <w:lang w:eastAsia="zh-CN"/>
        </w:rPr>
        <w:t>接口实现</w:t>
      </w:r>
      <w:bookmarkEnd w:id="1505"/>
      <w:bookmarkEnd w:id="1506"/>
      <w:bookmarkEnd w:id="1507"/>
      <w:bookmarkEnd w:id="1508"/>
    </w:p>
    <w:p w:rsidR="0028536B" w:rsidRPr="005967F9" w:rsidRDefault="0028536B">
      <w:pPr>
        <w:rPr>
          <w:lang w:eastAsia="zh-CN"/>
        </w:rPr>
      </w:pPr>
      <w:r w:rsidRPr="005967F9">
        <w:rPr>
          <w:rFonts w:hint="eastAsia"/>
          <w:lang w:eastAsia="zh-CN"/>
        </w:rPr>
        <w:t>接口可以由类和结构来实现。为了指示类或结构直接实现了某接口，在该类或结构的基类列表中应该包含该接口的标识符。例如：</w:t>
      </w:r>
    </w:p>
    <w:p w:rsidR="0028536B" w:rsidRPr="005967F9" w:rsidRDefault="0028536B">
      <w:pPr>
        <w:pStyle w:val="Code"/>
        <w:rPr>
          <w:lang w:eastAsia="zh-CN"/>
        </w:rPr>
      </w:pPr>
      <w:r w:rsidRPr="005967F9">
        <w:rPr>
          <w:rFonts w:hint="eastAsia"/>
          <w:lang w:eastAsia="zh-CN"/>
        </w:rPr>
        <w:t>interface ICloneable</w:t>
      </w:r>
      <w:r w:rsidRPr="005967F9">
        <w:rPr>
          <w:rFonts w:hint="eastAsia"/>
          <w:lang w:eastAsia="zh-CN"/>
        </w:rPr>
        <w:br/>
        <w:t>{</w:t>
      </w:r>
      <w:r w:rsidRPr="005967F9">
        <w:rPr>
          <w:rFonts w:hint="eastAsia"/>
          <w:lang w:eastAsia="zh-CN"/>
        </w:rPr>
        <w:br/>
      </w:r>
      <w:r w:rsidRPr="005967F9">
        <w:rPr>
          <w:rFonts w:hint="eastAsia"/>
          <w:lang w:eastAsia="zh-CN"/>
        </w:rPr>
        <w:tab/>
        <w:t>object Clone();</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IComparable</w:t>
      </w:r>
      <w:r w:rsidRPr="005967F9">
        <w:rPr>
          <w:rFonts w:hint="eastAsia"/>
          <w:lang w:eastAsia="zh-CN"/>
        </w:rPr>
        <w:br/>
        <w:t>{</w:t>
      </w:r>
      <w:r w:rsidRPr="005967F9">
        <w:rPr>
          <w:rFonts w:hint="eastAsia"/>
          <w:lang w:eastAsia="zh-CN"/>
        </w:rPr>
        <w:br/>
      </w:r>
      <w:r w:rsidRPr="005967F9">
        <w:rPr>
          <w:rFonts w:hint="eastAsia"/>
          <w:lang w:eastAsia="zh-CN"/>
        </w:rPr>
        <w:tab/>
        <w:t>int CompareTo(object other);</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class ListEntry: ICloneable, IComparable</w:t>
      </w:r>
      <w:r w:rsidRPr="005967F9">
        <w:rPr>
          <w:rFonts w:hint="eastAsia"/>
          <w:lang w:eastAsia="zh-CN"/>
        </w:rPr>
        <w:br/>
        <w:t>{</w:t>
      </w:r>
      <w:r w:rsidRPr="005967F9">
        <w:rPr>
          <w:rFonts w:hint="eastAsia"/>
          <w:lang w:eastAsia="zh-CN"/>
        </w:rPr>
        <w:br/>
      </w:r>
      <w:r w:rsidRPr="005967F9">
        <w:rPr>
          <w:rFonts w:hint="eastAsia"/>
          <w:lang w:eastAsia="zh-CN"/>
        </w:rPr>
        <w:tab/>
        <w:t>public object Clone() {...}</w:t>
      </w:r>
    </w:p>
    <w:p w:rsidR="0028536B" w:rsidRPr="005967F9" w:rsidRDefault="0028536B">
      <w:pPr>
        <w:pStyle w:val="Code"/>
        <w:rPr>
          <w:lang w:eastAsia="zh-CN"/>
        </w:rPr>
      </w:pPr>
      <w:r w:rsidRPr="005967F9">
        <w:rPr>
          <w:rFonts w:hint="eastAsia"/>
          <w:lang w:eastAsia="zh-CN"/>
        </w:rPr>
        <w:tab/>
        <w:t>public int CompareTo(object other) {...}</w:t>
      </w:r>
      <w:r w:rsidRPr="005967F9">
        <w:rPr>
          <w:rFonts w:hint="eastAsia"/>
          <w:lang w:eastAsia="zh-CN"/>
        </w:rPr>
        <w:br/>
        <w:t>}</w:t>
      </w:r>
    </w:p>
    <w:p w:rsidR="0028536B" w:rsidRPr="005967F9" w:rsidRDefault="0028536B">
      <w:pPr>
        <w:rPr>
          <w:lang w:eastAsia="zh-CN"/>
        </w:rPr>
      </w:pPr>
      <w:r w:rsidRPr="005967F9">
        <w:rPr>
          <w:rFonts w:hint="eastAsia"/>
          <w:lang w:eastAsia="zh-CN"/>
        </w:rPr>
        <w:t>如果一个类或结构直接实现某接口，则它还直接隐式实现该接口的所有基接口。即使在类或结构的基类列表中没有显式列出所有基接口，也是这样。例如：</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ITextBox: IControl</w:t>
      </w:r>
      <w:r w:rsidRPr="005967F9">
        <w:rPr>
          <w:rFonts w:hint="eastAsia"/>
          <w:lang w:eastAsia="zh-CN"/>
        </w:rPr>
        <w:br/>
        <w:t>{</w:t>
      </w:r>
      <w:r w:rsidRPr="005967F9">
        <w:rPr>
          <w:rFonts w:hint="eastAsia"/>
          <w:lang w:eastAsia="zh-CN"/>
        </w:rPr>
        <w:br/>
      </w:r>
      <w:r w:rsidRPr="005967F9">
        <w:rPr>
          <w:rFonts w:hint="eastAsia"/>
          <w:lang w:eastAsia="zh-CN"/>
        </w:rPr>
        <w:tab/>
        <w:t>void SetText(string text);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TextBox: ITextBox</w:t>
      </w:r>
      <w:r w:rsidRPr="005967F9">
        <w:rPr>
          <w:rFonts w:hint="eastAsia"/>
          <w:lang w:eastAsia="zh-CN"/>
        </w:rPr>
        <w:br/>
        <w:t>{</w:t>
      </w:r>
      <w:r w:rsidRPr="005967F9">
        <w:rPr>
          <w:rFonts w:hint="eastAsia"/>
          <w:lang w:eastAsia="zh-CN"/>
        </w:rPr>
        <w:br/>
      </w:r>
      <w:r w:rsidRPr="005967F9">
        <w:rPr>
          <w:rFonts w:hint="eastAsia"/>
          <w:lang w:eastAsia="zh-CN"/>
        </w:rPr>
        <w:tab/>
        <w:t>public void Paint() {...}</w:t>
      </w:r>
    </w:p>
    <w:p w:rsidR="0028536B" w:rsidRPr="005967F9" w:rsidRDefault="0028536B">
      <w:pPr>
        <w:pStyle w:val="Code"/>
        <w:rPr>
          <w:lang w:eastAsia="zh-CN"/>
        </w:rPr>
      </w:pPr>
      <w:r w:rsidRPr="005967F9">
        <w:rPr>
          <w:rFonts w:hint="eastAsia"/>
          <w:lang w:eastAsia="zh-CN"/>
        </w:rPr>
        <w:tab/>
        <w:t>public void SetText(string text) {...}</w:t>
      </w:r>
      <w:r w:rsidRPr="005967F9">
        <w:rPr>
          <w:rFonts w:hint="eastAsia"/>
          <w:lang w:eastAsia="zh-CN"/>
        </w:rPr>
        <w:br/>
        <w:t>}</w:t>
      </w:r>
    </w:p>
    <w:p w:rsidR="0028536B" w:rsidRPr="005967F9" w:rsidRDefault="0028536B">
      <w:pPr>
        <w:rPr>
          <w:lang w:eastAsia="zh-CN"/>
        </w:rPr>
      </w:pPr>
      <w:r w:rsidRPr="005967F9">
        <w:rPr>
          <w:rFonts w:hint="eastAsia"/>
          <w:lang w:eastAsia="zh-CN"/>
        </w:rPr>
        <w:t>此处，类</w:t>
      </w:r>
      <w:r w:rsidRPr="005967F9">
        <w:rPr>
          <w:rFonts w:hint="eastAsia"/>
          <w:lang w:eastAsia="zh-CN"/>
        </w:rPr>
        <w:t xml:space="preserve"> </w:t>
      </w:r>
      <w:r w:rsidRPr="005967F9">
        <w:rPr>
          <w:rStyle w:val="Codefragment"/>
          <w:rFonts w:hint="eastAsia"/>
          <w:lang w:eastAsia="zh-CN"/>
        </w:rPr>
        <w:t>TextBox</w:t>
      </w:r>
      <w:r w:rsidRPr="005967F9">
        <w:rPr>
          <w:rFonts w:hint="eastAsia"/>
          <w:lang w:eastAsia="zh-CN"/>
        </w:rPr>
        <w:t xml:space="preserve"> </w:t>
      </w:r>
      <w:r w:rsidRPr="005967F9">
        <w:rPr>
          <w:rFonts w:hint="eastAsia"/>
          <w:lang w:eastAsia="zh-CN"/>
        </w:rPr>
        <w:t>同时实现了</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ITextBox</w:t>
      </w:r>
      <w:r w:rsidRPr="005967F9">
        <w:rPr>
          <w:rFonts w:hint="eastAsia"/>
          <w:lang w:eastAsia="zh-CN"/>
        </w:rPr>
        <w:t>。</w:t>
      </w:r>
    </w:p>
    <w:p w:rsidR="00D13517" w:rsidRPr="005967F9" w:rsidRDefault="005578C5" w:rsidP="00D13517">
      <w:pPr>
        <w:rPr>
          <w:lang w:eastAsia="zh-CN"/>
        </w:rPr>
      </w:pPr>
      <w:r w:rsidRPr="005967F9">
        <w:rPr>
          <w:rFonts w:hint="eastAsia"/>
          <w:lang w:eastAsia="zh-CN"/>
        </w:rPr>
        <w:t>如果类</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直接实现某个接口，则由</w:t>
      </w:r>
      <w:r w:rsidRPr="005967F9">
        <w:rPr>
          <w:rFonts w:hint="eastAsia"/>
          <w:lang w:eastAsia="zh-CN"/>
        </w:rPr>
        <w:t xml:space="preserve"> C </w:t>
      </w:r>
      <w:r w:rsidRPr="005967F9">
        <w:rPr>
          <w:rFonts w:hint="eastAsia"/>
          <w:lang w:eastAsia="zh-CN"/>
        </w:rPr>
        <w:t>派生的所有类均隐式实现该接口。类声明中指定的基接口可以是构造接口类型（第</w:t>
      </w:r>
      <w:r w:rsidRPr="005967F9">
        <w:rPr>
          <w:rFonts w:hint="eastAsia"/>
          <w:lang w:eastAsia="zh-CN"/>
        </w:rPr>
        <w:t xml:space="preserve"> </w:t>
      </w:r>
      <w:fldSimple w:instr=" REF _Ref174235606 \r \h  \* MERGEFORMAT ">
        <w:r w:rsidR="00437C65" w:rsidRPr="005967F9">
          <w:rPr>
            <w:rFonts w:hint="eastAsia"/>
            <w:lang w:eastAsia="zh-CN"/>
          </w:rPr>
          <w:t>4.4</w:t>
        </w:r>
      </w:fldSimple>
      <w:r w:rsidRPr="005967F9">
        <w:rPr>
          <w:rFonts w:hint="eastAsia"/>
          <w:lang w:eastAsia="zh-CN"/>
        </w:rPr>
        <w:t xml:space="preserve"> </w:t>
      </w:r>
      <w:r w:rsidRPr="005967F9">
        <w:rPr>
          <w:rFonts w:hint="eastAsia"/>
          <w:lang w:eastAsia="zh-CN"/>
        </w:rPr>
        <w:t>节）。基接口本身不能是类型形参，但在其作用域中可以包含类型形参。下面的代码演示类实现和扩展构造类型的方法：</w:t>
      </w:r>
    </w:p>
    <w:p w:rsidR="00D13517" w:rsidRPr="005967F9" w:rsidRDefault="00D13517" w:rsidP="00D13517">
      <w:pPr>
        <w:pStyle w:val="Code"/>
        <w:rPr>
          <w:lang w:eastAsia="zh-CN"/>
        </w:rPr>
      </w:pPr>
      <w:r w:rsidRPr="005967F9">
        <w:rPr>
          <w:rFonts w:hint="eastAsia"/>
          <w:lang w:eastAsia="zh-CN"/>
        </w:rPr>
        <w:t>class C&lt;U,V&gt; {}</w:t>
      </w:r>
    </w:p>
    <w:p w:rsidR="00D13517" w:rsidRPr="005967F9" w:rsidRDefault="00D13517" w:rsidP="00D13517">
      <w:pPr>
        <w:pStyle w:val="Code"/>
        <w:rPr>
          <w:lang w:eastAsia="zh-CN"/>
        </w:rPr>
      </w:pPr>
      <w:r w:rsidRPr="005967F9">
        <w:rPr>
          <w:rFonts w:hint="eastAsia"/>
          <w:lang w:eastAsia="zh-CN"/>
        </w:rPr>
        <w:t>interface I1&lt;V&gt; {}</w:t>
      </w:r>
    </w:p>
    <w:p w:rsidR="00D13517" w:rsidRPr="005967F9" w:rsidRDefault="00D13517" w:rsidP="00D13517">
      <w:pPr>
        <w:pStyle w:val="Code"/>
        <w:rPr>
          <w:lang w:eastAsia="zh-CN"/>
        </w:rPr>
      </w:pPr>
      <w:r w:rsidRPr="005967F9">
        <w:rPr>
          <w:rFonts w:hint="eastAsia"/>
          <w:lang w:eastAsia="zh-CN"/>
        </w:rPr>
        <w:t>class D: C&lt;string,int&gt;, I1&lt;string&gt; {}</w:t>
      </w:r>
    </w:p>
    <w:p w:rsidR="00D13517" w:rsidRPr="005967F9" w:rsidRDefault="00D13517" w:rsidP="00D13517">
      <w:pPr>
        <w:pStyle w:val="Code"/>
        <w:rPr>
          <w:lang w:eastAsia="zh-CN"/>
        </w:rPr>
      </w:pPr>
      <w:r w:rsidRPr="005967F9">
        <w:rPr>
          <w:rFonts w:hint="eastAsia"/>
          <w:lang w:eastAsia="zh-CN"/>
        </w:rPr>
        <w:t>class E&lt;T&gt;: C&lt;int,T&gt;, I1&lt;T&gt; {}</w:t>
      </w:r>
    </w:p>
    <w:p w:rsidR="00D13517" w:rsidRPr="005967F9" w:rsidRDefault="00D13517">
      <w:pPr>
        <w:rPr>
          <w:lang w:eastAsia="zh-CN"/>
        </w:rPr>
      </w:pPr>
      <w:r w:rsidRPr="005967F9">
        <w:rPr>
          <w:rFonts w:hint="eastAsia"/>
          <w:lang w:eastAsia="zh-CN"/>
        </w:rPr>
        <w:t>泛型类声明的基接口必须满足第</w:t>
      </w:r>
      <w:r w:rsidRPr="005967F9">
        <w:rPr>
          <w:rFonts w:hint="eastAsia"/>
          <w:lang w:eastAsia="zh-CN"/>
        </w:rPr>
        <w:t xml:space="preserve"> </w:t>
      </w:r>
      <w:fldSimple w:instr=" REF _Ref23664734 \r \h  \* MERGEFORMAT ">
        <w:r w:rsidR="00437C65" w:rsidRPr="005967F9">
          <w:rPr>
            <w:rFonts w:hint="eastAsia"/>
            <w:lang w:eastAsia="zh-CN"/>
          </w:rPr>
          <w:t>13.4.2</w:t>
        </w:r>
      </w:fldSimple>
      <w:r w:rsidRPr="005967F9">
        <w:rPr>
          <w:rFonts w:hint="eastAsia"/>
          <w:lang w:eastAsia="zh-CN"/>
        </w:rPr>
        <w:t xml:space="preserve"> </w:t>
      </w:r>
      <w:r w:rsidRPr="005967F9">
        <w:rPr>
          <w:rFonts w:hint="eastAsia"/>
          <w:lang w:eastAsia="zh-CN"/>
        </w:rPr>
        <w:t>节中所述的唯一性规则。</w:t>
      </w:r>
    </w:p>
    <w:p w:rsidR="0028536B" w:rsidRPr="005967F9" w:rsidRDefault="0028536B">
      <w:pPr>
        <w:pStyle w:val="Heading3"/>
        <w:rPr>
          <w:rFonts w:hint="eastAsia"/>
          <w:lang w:eastAsia="zh-CN"/>
        </w:rPr>
      </w:pPr>
      <w:bookmarkStart w:id="1509" w:name="_Toc445783077"/>
      <w:bookmarkStart w:id="1510" w:name="_Ref458832533"/>
      <w:bookmarkStart w:id="1511" w:name="_Ref508195234"/>
      <w:bookmarkStart w:id="1512" w:name="_Ref12427409"/>
      <w:bookmarkStart w:id="1513" w:name="_Ref248215288"/>
      <w:bookmarkStart w:id="1514" w:name="_Ref248215300"/>
      <w:bookmarkStart w:id="1515" w:name="_Toc365630817"/>
      <w:r w:rsidRPr="005967F9">
        <w:rPr>
          <w:rFonts w:hint="eastAsia"/>
          <w:lang w:eastAsia="zh-CN"/>
        </w:rPr>
        <w:t>显式接口成员实现</w:t>
      </w:r>
      <w:bookmarkEnd w:id="1509"/>
      <w:bookmarkEnd w:id="1510"/>
      <w:bookmarkEnd w:id="1511"/>
      <w:bookmarkEnd w:id="1512"/>
      <w:bookmarkEnd w:id="1513"/>
      <w:bookmarkEnd w:id="1514"/>
      <w:bookmarkEnd w:id="1515"/>
    </w:p>
    <w:p w:rsidR="0028536B" w:rsidRPr="005967F9" w:rsidRDefault="0028536B">
      <w:pPr>
        <w:rPr>
          <w:lang w:eastAsia="zh-CN"/>
        </w:rPr>
      </w:pPr>
      <w:r w:rsidRPr="005967F9">
        <w:rPr>
          <w:rFonts w:hint="eastAsia"/>
          <w:lang w:eastAsia="zh-CN"/>
        </w:rPr>
        <w:t>为了实现接口，类或结构可以声明显式接口成员实现</w:t>
      </w:r>
      <w:r w:rsidRPr="005967F9">
        <w:rPr>
          <w:rFonts w:hint="eastAsia"/>
          <w:lang w:eastAsia="zh-CN"/>
        </w:rPr>
        <w:t xml:space="preserve"> (explicit interface member implementation)</w:t>
      </w:r>
      <w:r w:rsidRPr="005967F9">
        <w:rPr>
          <w:rFonts w:hint="eastAsia"/>
          <w:lang w:eastAsia="zh-CN"/>
        </w:rPr>
        <w:t>。显式接口成员实现就是一种方法、属性、事件或索引器声明，它使用完全限定接口成员名称作为标识符。例如</w:t>
      </w:r>
    </w:p>
    <w:p w:rsidR="00126881" w:rsidRPr="005967F9" w:rsidRDefault="00126881" w:rsidP="00126881">
      <w:pPr>
        <w:pStyle w:val="Code"/>
        <w:rPr>
          <w:lang w:val="fr-FR" w:eastAsia="zh-CN"/>
        </w:rPr>
      </w:pPr>
      <w:r w:rsidRPr="005967F9">
        <w:rPr>
          <w:rFonts w:hint="eastAsia"/>
          <w:lang w:eastAsia="zh-CN"/>
        </w:rPr>
        <w:t>interface IList&lt;T&gt;</w:t>
      </w:r>
      <w:r w:rsidRPr="005967F9">
        <w:rPr>
          <w:rFonts w:hint="eastAsia"/>
          <w:lang w:eastAsia="zh-CN"/>
        </w:rPr>
        <w:br/>
        <w:t>{</w:t>
      </w:r>
      <w:r w:rsidRPr="005967F9">
        <w:rPr>
          <w:rFonts w:hint="eastAsia"/>
          <w:lang w:eastAsia="zh-CN"/>
        </w:rPr>
        <w:br/>
      </w:r>
      <w:r w:rsidRPr="005967F9">
        <w:rPr>
          <w:rFonts w:hint="eastAsia"/>
          <w:lang w:eastAsia="zh-CN"/>
        </w:rPr>
        <w:tab/>
        <w:t>T[] GetElements();</w:t>
      </w:r>
      <w:r w:rsidRPr="005967F9">
        <w:rPr>
          <w:rFonts w:hint="eastAsia"/>
          <w:lang w:eastAsia="zh-CN"/>
        </w:rPr>
        <w:br/>
        <w:t>}</w:t>
      </w:r>
    </w:p>
    <w:p w:rsidR="00126881" w:rsidRPr="005967F9" w:rsidRDefault="00126881" w:rsidP="00126881">
      <w:pPr>
        <w:pStyle w:val="Code"/>
        <w:rPr>
          <w:lang w:eastAsia="zh-CN"/>
        </w:rPr>
      </w:pPr>
      <w:r w:rsidRPr="005967F9">
        <w:rPr>
          <w:rFonts w:hint="eastAsia"/>
          <w:lang w:eastAsia="zh-CN"/>
        </w:rPr>
        <w:t>interface IDictionary&lt;K,V&gt;</w:t>
      </w:r>
      <w:r w:rsidRPr="005967F9">
        <w:rPr>
          <w:rFonts w:hint="eastAsia"/>
          <w:lang w:eastAsia="zh-CN"/>
        </w:rPr>
        <w:br/>
        <w:t>{</w:t>
      </w:r>
      <w:r w:rsidRPr="005967F9">
        <w:rPr>
          <w:rFonts w:hint="eastAsia"/>
          <w:lang w:eastAsia="zh-CN"/>
        </w:rPr>
        <w:br/>
      </w:r>
      <w:r w:rsidRPr="005967F9">
        <w:rPr>
          <w:rFonts w:hint="eastAsia"/>
          <w:lang w:eastAsia="zh-CN"/>
        </w:rPr>
        <w:tab/>
        <w:t>V this[K key];</w:t>
      </w:r>
    </w:p>
    <w:p w:rsidR="00126881" w:rsidRPr="005967F9" w:rsidRDefault="00126881" w:rsidP="00126881">
      <w:pPr>
        <w:pStyle w:val="Code"/>
        <w:rPr>
          <w:lang w:eastAsia="zh-CN"/>
        </w:rPr>
      </w:pPr>
      <w:r w:rsidRPr="005967F9">
        <w:rPr>
          <w:rFonts w:hint="eastAsia"/>
          <w:lang w:eastAsia="zh-CN"/>
        </w:rPr>
        <w:tab/>
        <w:t>void Add(K key, V value);</w:t>
      </w:r>
      <w:r w:rsidRPr="005967F9">
        <w:rPr>
          <w:rFonts w:hint="eastAsia"/>
          <w:lang w:eastAsia="zh-CN"/>
        </w:rPr>
        <w:br/>
        <w:t>}</w:t>
      </w:r>
    </w:p>
    <w:p w:rsidR="00126881" w:rsidRPr="005967F9" w:rsidRDefault="00126881" w:rsidP="00126881">
      <w:pPr>
        <w:pStyle w:val="Code"/>
        <w:rPr>
          <w:lang w:val="fr-FR" w:eastAsia="zh-CN"/>
        </w:rPr>
      </w:pPr>
      <w:r w:rsidRPr="005967F9">
        <w:rPr>
          <w:rFonts w:hint="eastAsia"/>
          <w:lang w:val="fr-FR" w:eastAsia="zh-CN"/>
        </w:rPr>
        <w:t>class List&lt;T&gt;: IList&lt;T&gt;, IDictionary&lt;int,T&gt;</w:t>
      </w:r>
      <w:r w:rsidRPr="005967F9">
        <w:rPr>
          <w:rFonts w:hint="eastAsia"/>
          <w:lang w:val="fr-FR" w:eastAsia="zh-CN"/>
        </w:rPr>
        <w:br/>
        <w:t>{</w:t>
      </w:r>
      <w:r w:rsidRPr="005967F9">
        <w:rPr>
          <w:rFonts w:hint="eastAsia"/>
          <w:lang w:val="fr-FR" w:eastAsia="zh-CN"/>
        </w:rPr>
        <w:br/>
      </w:r>
      <w:r w:rsidRPr="005967F9">
        <w:rPr>
          <w:rFonts w:hint="eastAsia"/>
          <w:lang w:val="fr-FR" w:eastAsia="zh-CN"/>
        </w:rPr>
        <w:tab/>
        <w:t>T[] IList&lt;T&gt;.GetElements() {...}</w:t>
      </w:r>
    </w:p>
    <w:p w:rsidR="00126881" w:rsidRPr="005967F9" w:rsidRDefault="00126881" w:rsidP="00126881">
      <w:pPr>
        <w:pStyle w:val="Code"/>
        <w:rPr>
          <w:lang w:eastAsia="zh-CN"/>
        </w:rPr>
      </w:pPr>
      <w:r w:rsidRPr="005967F9">
        <w:rPr>
          <w:rFonts w:hint="eastAsia"/>
          <w:lang w:val="fr-FR" w:eastAsia="zh-CN"/>
        </w:rPr>
        <w:tab/>
      </w:r>
      <w:r w:rsidRPr="005967F9">
        <w:rPr>
          <w:rFonts w:hint="eastAsia"/>
          <w:lang w:eastAsia="zh-CN"/>
        </w:rPr>
        <w:t>T IDictionary&lt;int,T&gt;.this[int index] {...}</w:t>
      </w:r>
    </w:p>
    <w:p w:rsidR="00126881" w:rsidRPr="005967F9" w:rsidRDefault="00126881" w:rsidP="00126881">
      <w:pPr>
        <w:pStyle w:val="Code"/>
        <w:rPr>
          <w:lang w:eastAsia="zh-CN"/>
        </w:rPr>
      </w:pPr>
      <w:r w:rsidRPr="005967F9">
        <w:rPr>
          <w:rFonts w:hint="eastAsia"/>
          <w:lang w:eastAsia="zh-CN"/>
        </w:rPr>
        <w:t xml:space="preserve">   void IDictionary&lt;int,T&gt;.Add(int index, T value) {...}</w:t>
      </w:r>
      <w:r w:rsidRPr="005967F9">
        <w:rPr>
          <w:rFonts w:hint="eastAsia"/>
          <w:lang w:eastAsia="zh-CN"/>
        </w:rPr>
        <w:br/>
        <w:t>}</w:t>
      </w:r>
    </w:p>
    <w:p w:rsidR="00163B2E" w:rsidRPr="005967F9" w:rsidRDefault="00163B2E">
      <w:pPr>
        <w:rPr>
          <w:lang w:eastAsia="zh-CN"/>
        </w:rPr>
      </w:pPr>
      <w:r w:rsidRPr="005967F9">
        <w:rPr>
          <w:rFonts w:hint="eastAsia"/>
          <w:lang w:eastAsia="zh-CN"/>
        </w:rPr>
        <w:lastRenderedPageBreak/>
        <w:t>这里，</w:t>
      </w:r>
      <w:r w:rsidRPr="005967F9">
        <w:rPr>
          <w:rStyle w:val="Codefragment"/>
          <w:rFonts w:hint="eastAsia"/>
          <w:lang w:eastAsia="zh-CN"/>
        </w:rPr>
        <w:t>IDictionary&lt;int,T&gt;.this</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IDictionary&lt;int,T&gt;.Add</w:t>
      </w:r>
      <w:r w:rsidRPr="005967F9">
        <w:rPr>
          <w:rFonts w:hint="eastAsia"/>
          <w:lang w:eastAsia="zh-CN"/>
        </w:rPr>
        <w:t xml:space="preserve"> </w:t>
      </w:r>
      <w:r w:rsidRPr="005967F9">
        <w:rPr>
          <w:rFonts w:hint="eastAsia"/>
          <w:lang w:eastAsia="zh-CN"/>
        </w:rPr>
        <w:t>是显式接口成员实现。</w:t>
      </w:r>
    </w:p>
    <w:p w:rsidR="0028536B" w:rsidRPr="005967F9" w:rsidRDefault="0028536B">
      <w:pPr>
        <w:rPr>
          <w:lang w:eastAsia="zh-CN"/>
        </w:rPr>
      </w:pPr>
      <w:r w:rsidRPr="005967F9">
        <w:rPr>
          <w:rFonts w:hint="eastAsia"/>
          <w:lang w:eastAsia="zh-CN"/>
        </w:rPr>
        <w:t>某些情况下，接口成员的名称对于实现该接口的类可能是不适当的，此时，可以使用显式接口成员实现来实现该接口成员。例如，一个实现“文件抽象”的类一般会实现一个具有释放文件资源作用的</w:t>
      </w:r>
      <w:r w:rsidRPr="005967F9">
        <w:rPr>
          <w:rFonts w:hint="eastAsia"/>
          <w:lang w:eastAsia="zh-CN"/>
        </w:rPr>
        <w:t xml:space="preserve"> </w:t>
      </w:r>
      <w:r w:rsidRPr="005967F9">
        <w:rPr>
          <w:rStyle w:val="Codefragment"/>
          <w:rFonts w:hint="eastAsia"/>
          <w:lang w:eastAsia="zh-CN"/>
        </w:rPr>
        <w:t>Close</w:t>
      </w:r>
      <w:r w:rsidRPr="005967F9">
        <w:rPr>
          <w:rFonts w:hint="eastAsia"/>
          <w:lang w:eastAsia="zh-CN"/>
        </w:rPr>
        <w:t xml:space="preserve"> </w:t>
      </w:r>
      <w:r w:rsidRPr="005967F9">
        <w:rPr>
          <w:rFonts w:hint="eastAsia"/>
          <w:lang w:eastAsia="zh-CN"/>
        </w:rPr>
        <w:t>成员函数，同时还可能使用显式接口成员实现来实现</w:t>
      </w:r>
      <w:r w:rsidRPr="005967F9">
        <w:rPr>
          <w:rFonts w:hint="eastAsia"/>
          <w:lang w:eastAsia="zh-CN"/>
        </w:rPr>
        <w:t xml:space="preserve"> </w:t>
      </w:r>
      <w:r w:rsidRPr="005967F9">
        <w:rPr>
          <w:rStyle w:val="Codefragment"/>
          <w:rFonts w:hint="eastAsia"/>
          <w:lang w:eastAsia="zh-CN"/>
        </w:rPr>
        <w:t>IDisposable</w:t>
      </w:r>
      <w:r w:rsidRPr="005967F9">
        <w:rPr>
          <w:rFonts w:hint="eastAsia"/>
          <w:lang w:eastAsia="zh-CN"/>
        </w:rPr>
        <w:t xml:space="preserve"> </w:t>
      </w:r>
      <w:r w:rsidRPr="005967F9">
        <w:rPr>
          <w:rFonts w:hint="eastAsia"/>
          <w:lang w:eastAsia="zh-CN"/>
        </w:rPr>
        <w:t>接口的</w:t>
      </w:r>
      <w:r w:rsidRPr="005967F9">
        <w:rPr>
          <w:rFonts w:hint="eastAsia"/>
          <w:lang w:eastAsia="zh-CN"/>
        </w:rPr>
        <w:t xml:space="preserve"> </w:t>
      </w:r>
      <w:r w:rsidRPr="005967F9">
        <w:rPr>
          <w:rStyle w:val="Codefragment"/>
          <w:rFonts w:hint="eastAsia"/>
          <w:lang w:eastAsia="zh-CN"/>
        </w:rPr>
        <w:t>Dispose</w:t>
      </w:r>
      <w:r w:rsidRPr="005967F9">
        <w:rPr>
          <w:rFonts w:hint="eastAsia"/>
          <w:lang w:eastAsia="zh-CN"/>
        </w:rPr>
        <w:t xml:space="preserve"> </w:t>
      </w:r>
      <w:r w:rsidRPr="005967F9">
        <w:rPr>
          <w:rFonts w:hint="eastAsia"/>
          <w:lang w:eastAsia="zh-CN"/>
        </w:rPr>
        <w:t>方法：</w:t>
      </w:r>
    </w:p>
    <w:p w:rsidR="0028536B" w:rsidRPr="005967F9" w:rsidRDefault="0028536B">
      <w:pPr>
        <w:pStyle w:val="Code"/>
        <w:rPr>
          <w:rStyle w:val="Codefragment"/>
          <w:lang w:eastAsia="zh-CN"/>
        </w:rPr>
      </w:pPr>
      <w:r w:rsidRPr="005967F9">
        <w:rPr>
          <w:rStyle w:val="Codefragment"/>
          <w:rFonts w:hint="eastAsia"/>
          <w:lang w:eastAsia="zh-CN"/>
        </w:rPr>
        <w:t>interface IDisposable</w:t>
      </w:r>
      <w:r w:rsidRPr="005967F9">
        <w:rPr>
          <w:rStyle w:val="Codefragment"/>
          <w:rFonts w:hint="eastAsia"/>
          <w:lang w:eastAsia="zh-CN"/>
        </w:rPr>
        <w:br/>
        <w:t>{</w:t>
      </w:r>
      <w:r w:rsidRPr="005967F9">
        <w:rPr>
          <w:rStyle w:val="Codefragment"/>
          <w:rFonts w:hint="eastAsia"/>
          <w:lang w:eastAsia="zh-CN"/>
        </w:rPr>
        <w:br/>
      </w:r>
      <w:r w:rsidRPr="005967F9">
        <w:rPr>
          <w:rStyle w:val="Codefragment"/>
          <w:rFonts w:hint="eastAsia"/>
          <w:lang w:eastAsia="zh-CN"/>
        </w:rPr>
        <w:tab/>
        <w:t>void Dispose();</w:t>
      </w:r>
      <w:r w:rsidRPr="005967F9">
        <w:rPr>
          <w:rStyle w:val="Codefragment"/>
          <w:rFonts w:hint="eastAsia"/>
          <w:lang w:eastAsia="zh-CN"/>
        </w:rPr>
        <w:br/>
        <w:t>}</w:t>
      </w:r>
    </w:p>
    <w:p w:rsidR="0028536B" w:rsidRPr="005967F9" w:rsidRDefault="0028536B">
      <w:pPr>
        <w:pStyle w:val="Code"/>
        <w:rPr>
          <w:rStyle w:val="Codefragment"/>
          <w:lang w:eastAsia="zh-CN"/>
        </w:rPr>
      </w:pPr>
      <w:r w:rsidRPr="005967F9">
        <w:rPr>
          <w:rStyle w:val="Codefragment"/>
          <w:rFonts w:hint="eastAsia"/>
          <w:lang w:eastAsia="zh-CN"/>
        </w:rPr>
        <w:t>class MyFile: IDisposable</w:t>
      </w:r>
      <w:r w:rsidRPr="005967F9">
        <w:rPr>
          <w:rStyle w:val="Codefragment"/>
          <w:rFonts w:hint="eastAsia"/>
          <w:lang w:eastAsia="zh-CN"/>
        </w:rPr>
        <w:br/>
        <w:t>{</w:t>
      </w:r>
      <w:r w:rsidRPr="005967F9">
        <w:rPr>
          <w:rStyle w:val="Codefragment"/>
          <w:rFonts w:hint="eastAsia"/>
          <w:lang w:eastAsia="zh-CN"/>
        </w:rPr>
        <w:br/>
      </w:r>
      <w:r w:rsidRPr="005967F9">
        <w:rPr>
          <w:rStyle w:val="Codefragment"/>
          <w:rFonts w:hint="eastAsia"/>
          <w:lang w:eastAsia="zh-CN"/>
        </w:rPr>
        <w:tab/>
        <w:t>void IDisposable.Dispose()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Close();</w:t>
      </w:r>
      <w:r w:rsidRPr="005967F9">
        <w:rPr>
          <w:rStyle w:val="Codefragment"/>
          <w:rFonts w:hint="eastAsia"/>
          <w:lang w:eastAsia="zh-CN"/>
        </w:rPr>
        <w:br/>
      </w:r>
      <w:r w:rsidRPr="005967F9">
        <w:rPr>
          <w:rStyle w:val="Codefragment"/>
          <w:rFonts w:hint="eastAsia"/>
          <w:lang w:eastAsia="zh-CN"/>
        </w:rPr>
        <w:tab/>
        <w:t>}</w:t>
      </w:r>
    </w:p>
    <w:p w:rsidR="0028536B" w:rsidRPr="005967F9" w:rsidRDefault="0028536B">
      <w:pPr>
        <w:pStyle w:val="Code"/>
        <w:rPr>
          <w:rStyle w:val="Codefragment"/>
          <w:lang w:eastAsia="zh-CN"/>
        </w:rPr>
      </w:pPr>
      <w:r w:rsidRPr="005967F9">
        <w:rPr>
          <w:rStyle w:val="Codefragment"/>
          <w:rFonts w:hint="eastAsia"/>
          <w:lang w:eastAsia="zh-CN"/>
        </w:rPr>
        <w:tab/>
        <w:t>public void Close() {</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 Do what's necessary to close the file</w:t>
      </w:r>
      <w:r w:rsidRPr="005967F9">
        <w:rPr>
          <w:rStyle w:val="Codefragment"/>
          <w:rFonts w:hint="eastAsia"/>
          <w:lang w:eastAsia="zh-CN"/>
        </w:rPr>
        <w:br/>
      </w:r>
      <w:r w:rsidRPr="005967F9">
        <w:rPr>
          <w:rStyle w:val="Codefragment"/>
          <w:rFonts w:hint="eastAsia"/>
          <w:lang w:eastAsia="zh-CN"/>
        </w:rPr>
        <w:tab/>
      </w:r>
      <w:r w:rsidRPr="005967F9">
        <w:rPr>
          <w:rStyle w:val="Codefragment"/>
          <w:rFonts w:hint="eastAsia"/>
          <w:lang w:eastAsia="zh-CN"/>
        </w:rPr>
        <w:tab/>
        <w:t>System.GC.SuppressFinalize(this);</w:t>
      </w:r>
      <w:r w:rsidRPr="005967F9">
        <w:rPr>
          <w:rStyle w:val="Codefragment"/>
          <w:rFonts w:hint="eastAsia"/>
          <w:lang w:eastAsia="zh-CN"/>
        </w:rPr>
        <w:br/>
      </w:r>
      <w:r w:rsidRPr="005967F9">
        <w:rPr>
          <w:rStyle w:val="Codefragment"/>
          <w:rFonts w:hint="eastAsia"/>
          <w:lang w:eastAsia="zh-CN"/>
        </w:rPr>
        <w:tab/>
        <w:t>}</w:t>
      </w:r>
      <w:r w:rsidRPr="005967F9">
        <w:rPr>
          <w:rStyle w:val="Codefragment"/>
          <w:rFonts w:hint="eastAsia"/>
          <w:lang w:eastAsia="zh-CN"/>
        </w:rPr>
        <w:br/>
        <w:t>}</w:t>
      </w:r>
    </w:p>
    <w:p w:rsidR="0028536B" w:rsidRPr="005967F9" w:rsidRDefault="0028536B">
      <w:pPr>
        <w:rPr>
          <w:lang w:eastAsia="zh-CN"/>
        </w:rPr>
      </w:pPr>
      <w:r w:rsidRPr="005967F9">
        <w:rPr>
          <w:rFonts w:hint="eastAsia"/>
          <w:lang w:eastAsia="zh-CN"/>
        </w:rPr>
        <w:t>在方法调用、属性访问或索引器访问中，不能直接访问“显式接口成员实现”的成员，即使用它的完全限定名也不行。“显式接口成员实现”的成员只能通过接口实例来访问，并且在通过接口实例访问时，只能用该接口成员的名称来引用。</w:t>
      </w:r>
    </w:p>
    <w:p w:rsidR="0028536B" w:rsidRPr="005967F9" w:rsidRDefault="0028536B">
      <w:pPr>
        <w:rPr>
          <w:lang w:eastAsia="zh-CN"/>
        </w:rPr>
      </w:pPr>
      <w:r w:rsidRPr="005967F9">
        <w:rPr>
          <w:rFonts w:hint="eastAsia"/>
          <w:lang w:eastAsia="zh-CN"/>
        </w:rPr>
        <w:t>显式接口成员实现中包含访问修饰符属于编译时错误，而且如果包含</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w:t>
      </w:r>
      <w:r w:rsidRPr="005967F9">
        <w:rPr>
          <w:rStyle w:val="Codefragment"/>
          <w:rFonts w:hint="eastAsia"/>
          <w:lang w:eastAsia="zh-CN"/>
        </w:rPr>
        <w:t>virtual</w:t>
      </w:r>
      <w:r w:rsidRPr="005967F9">
        <w:rPr>
          <w:rFonts w:hint="eastAsia"/>
          <w:lang w:eastAsia="zh-CN"/>
        </w:rPr>
        <w:t>、</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修饰符也属于编译时错误。</w:t>
      </w:r>
    </w:p>
    <w:p w:rsidR="0028536B" w:rsidRPr="005967F9" w:rsidRDefault="0028536B">
      <w:pPr>
        <w:rPr>
          <w:lang w:eastAsia="zh-CN"/>
        </w:rPr>
      </w:pPr>
      <w:r w:rsidRPr="005967F9">
        <w:rPr>
          <w:rFonts w:hint="eastAsia"/>
          <w:lang w:eastAsia="zh-CN"/>
        </w:rPr>
        <w:t>显式接口成员实现具有与其他成员不同的可访问性特征。由于显式接口成员实现永远不能在方法调用或属性访问中通过它们的完全限定名来访问，因此，它们似乎是</w:t>
      </w:r>
      <w:r w:rsidRPr="005967F9">
        <w:rPr>
          <w:rFonts w:hint="eastAsia"/>
          <w:lang w:eastAsia="zh-CN"/>
        </w:rPr>
        <w:t xml:space="preserve"> private</w:t>
      </w:r>
      <w:r w:rsidRPr="005967F9">
        <w:rPr>
          <w:rFonts w:hint="eastAsia"/>
          <w:lang w:eastAsia="zh-CN"/>
        </w:rPr>
        <w:t>（私有的）。但是，因为它们可以通过接口实例来访问，所以它们似乎又是</w:t>
      </w:r>
      <w:r w:rsidRPr="005967F9">
        <w:rPr>
          <w:rFonts w:hint="eastAsia"/>
          <w:lang w:eastAsia="zh-CN"/>
        </w:rPr>
        <w:t xml:space="preserve"> public</w:t>
      </w:r>
      <w:r w:rsidRPr="005967F9">
        <w:rPr>
          <w:rFonts w:hint="eastAsia"/>
          <w:lang w:eastAsia="zh-CN"/>
        </w:rPr>
        <w:t>（公共的）。</w:t>
      </w:r>
    </w:p>
    <w:p w:rsidR="0028536B" w:rsidRPr="005967F9" w:rsidRDefault="0028536B">
      <w:pPr>
        <w:rPr>
          <w:lang w:eastAsia="zh-CN"/>
        </w:rPr>
      </w:pPr>
      <w:r w:rsidRPr="005967F9">
        <w:rPr>
          <w:rFonts w:hint="eastAsia"/>
          <w:lang w:eastAsia="zh-CN"/>
        </w:rPr>
        <w:t>显式接口成员实现有两个主要用途：</w:t>
      </w:r>
    </w:p>
    <w:p w:rsidR="0028536B" w:rsidRPr="005967F9" w:rsidRDefault="0028536B">
      <w:pPr>
        <w:pStyle w:val="ListBullet"/>
        <w:rPr>
          <w:lang w:eastAsia="zh-CN"/>
        </w:rPr>
      </w:pPr>
      <w:r w:rsidRPr="005967F9">
        <w:rPr>
          <w:rFonts w:hint="eastAsia"/>
          <w:lang w:eastAsia="zh-CN"/>
        </w:rPr>
        <w:t>由于显式接口成员实现不能通过类或结构实例来访问，因此它们就不属于类或结构的自身的公共接口。当需在一个公用的类或结构中实现一些仅供内部使用（不允许外界访问）的接口时，这就特别有用。</w:t>
      </w:r>
    </w:p>
    <w:p w:rsidR="0028536B" w:rsidRPr="005967F9" w:rsidRDefault="0028536B">
      <w:pPr>
        <w:pStyle w:val="ListBullet"/>
        <w:rPr>
          <w:lang w:eastAsia="zh-CN"/>
        </w:rPr>
      </w:pPr>
      <w:r w:rsidRPr="005967F9">
        <w:rPr>
          <w:rFonts w:hint="eastAsia"/>
          <w:lang w:eastAsia="zh-CN"/>
        </w:rPr>
        <w:t>显式接口成员实现可以消除因同时含有多个相同签名的接口成员所引起的多义性。如果没有显式接口成员实现，一个类或结构就不可能为具有相同签名和返回类型的接口成员分别提供相应的实现，也不可能为具有相同签名和不同返回类型的所有接口成员中的任何一个提供实现。</w:t>
      </w:r>
    </w:p>
    <w:p w:rsidR="0028536B" w:rsidRPr="005967F9" w:rsidRDefault="0028536B">
      <w:pPr>
        <w:rPr>
          <w:lang w:eastAsia="zh-CN"/>
        </w:rPr>
      </w:pPr>
      <w:r w:rsidRPr="005967F9">
        <w:rPr>
          <w:rFonts w:hint="eastAsia"/>
          <w:lang w:eastAsia="zh-CN"/>
        </w:rPr>
        <w:t>为了使显式接口成员实现有效，声明它的类或结构必须在它的基类列表中指定一个接口，而该接口必须包含一个成员，该成员的完全限定名、类型和参数类型与该显式接口成员实现所具有的完全相同。因此，在下列类中</w:t>
      </w:r>
    </w:p>
    <w:p w:rsidR="0028536B" w:rsidRPr="005967F9" w:rsidRDefault="0028536B">
      <w:pPr>
        <w:pStyle w:val="Code"/>
        <w:rPr>
          <w:lang w:eastAsia="zh-CN"/>
        </w:rPr>
      </w:pPr>
      <w:r w:rsidRPr="005967F9">
        <w:rPr>
          <w:rFonts w:hint="eastAsia"/>
          <w:lang w:eastAsia="zh-CN"/>
        </w:rPr>
        <w:t>class Shape: ICloneable</w:t>
      </w:r>
      <w:r w:rsidRPr="005967F9">
        <w:rPr>
          <w:rFonts w:hint="eastAsia"/>
          <w:lang w:eastAsia="zh-CN"/>
        </w:rPr>
        <w:br/>
        <w:t>{</w:t>
      </w:r>
      <w:r w:rsidRPr="005967F9">
        <w:rPr>
          <w:rFonts w:hint="eastAsia"/>
          <w:lang w:eastAsia="zh-CN"/>
        </w:rPr>
        <w:br/>
      </w:r>
      <w:r w:rsidRPr="005967F9">
        <w:rPr>
          <w:rFonts w:hint="eastAsia"/>
          <w:lang w:eastAsia="zh-CN"/>
        </w:rPr>
        <w:tab/>
        <w:t>object ICloneable.Clone() {...}</w:t>
      </w:r>
    </w:p>
    <w:p w:rsidR="0028536B" w:rsidRPr="005967F9" w:rsidRDefault="0028536B">
      <w:pPr>
        <w:pStyle w:val="Code"/>
        <w:rPr>
          <w:lang w:eastAsia="zh-CN"/>
        </w:rPr>
      </w:pPr>
      <w:r w:rsidRPr="005967F9">
        <w:rPr>
          <w:rFonts w:hint="eastAsia"/>
          <w:lang w:eastAsia="zh-CN"/>
        </w:rPr>
        <w:tab/>
        <w:t>int IComparable.CompareTo(object other) {...}</w:t>
      </w:r>
      <w:r w:rsidRPr="005967F9">
        <w:rPr>
          <w:rFonts w:hint="eastAsia"/>
          <w:lang w:eastAsia="zh-CN"/>
        </w:rPr>
        <w:tab/>
        <w:t>// invalid</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IComparable.CompareTo</w:t>
      </w:r>
      <w:r w:rsidRPr="005967F9">
        <w:rPr>
          <w:rFonts w:hint="eastAsia"/>
          <w:lang w:eastAsia="zh-CN"/>
        </w:rPr>
        <w:t xml:space="preserve"> </w:t>
      </w:r>
      <w:r w:rsidRPr="005967F9">
        <w:rPr>
          <w:rFonts w:hint="eastAsia"/>
          <w:lang w:eastAsia="zh-CN"/>
        </w:rPr>
        <w:t>声明将导致编译时错误，因为</w:t>
      </w:r>
      <w:r w:rsidRPr="005967F9">
        <w:rPr>
          <w:rFonts w:hint="eastAsia"/>
          <w:lang w:eastAsia="zh-CN"/>
        </w:rPr>
        <w:t xml:space="preserve"> </w:t>
      </w:r>
      <w:r w:rsidRPr="005967F9">
        <w:rPr>
          <w:rStyle w:val="Codefragment"/>
          <w:rFonts w:hint="eastAsia"/>
          <w:lang w:eastAsia="zh-CN"/>
        </w:rPr>
        <w:t>IComparable</w:t>
      </w:r>
      <w:r w:rsidRPr="005967F9">
        <w:rPr>
          <w:rFonts w:hint="eastAsia"/>
          <w:lang w:eastAsia="zh-CN"/>
        </w:rPr>
        <w:t xml:space="preserve"> </w:t>
      </w:r>
      <w:r w:rsidRPr="005967F9">
        <w:rPr>
          <w:rFonts w:hint="eastAsia"/>
          <w:lang w:eastAsia="zh-CN"/>
        </w:rPr>
        <w:t>未列在</w:t>
      </w:r>
      <w:r w:rsidRPr="005967F9">
        <w:rPr>
          <w:rFonts w:hint="eastAsia"/>
          <w:lang w:eastAsia="zh-CN"/>
        </w:rPr>
        <w:t xml:space="preserve"> </w:t>
      </w:r>
      <w:r w:rsidRPr="005967F9">
        <w:rPr>
          <w:rStyle w:val="Codefragment"/>
          <w:rFonts w:hint="eastAsia"/>
          <w:lang w:eastAsia="zh-CN"/>
        </w:rPr>
        <w:t>Shape</w:t>
      </w:r>
      <w:r w:rsidRPr="005967F9">
        <w:rPr>
          <w:rFonts w:hint="eastAsia"/>
          <w:lang w:eastAsia="zh-CN"/>
        </w:rPr>
        <w:t xml:space="preserve"> </w:t>
      </w:r>
      <w:r w:rsidRPr="005967F9">
        <w:rPr>
          <w:rFonts w:hint="eastAsia"/>
          <w:lang w:eastAsia="zh-CN"/>
        </w:rPr>
        <w:t>的基类列表中，并且不是</w:t>
      </w:r>
      <w:r w:rsidRPr="005967F9">
        <w:rPr>
          <w:rFonts w:hint="eastAsia"/>
          <w:lang w:eastAsia="zh-CN"/>
        </w:rPr>
        <w:t xml:space="preserve"> </w:t>
      </w:r>
      <w:r w:rsidRPr="005967F9">
        <w:rPr>
          <w:rStyle w:val="Codefragment"/>
          <w:rFonts w:hint="eastAsia"/>
          <w:lang w:eastAsia="zh-CN"/>
        </w:rPr>
        <w:t>ICloneable</w:t>
      </w:r>
      <w:r w:rsidRPr="005967F9">
        <w:rPr>
          <w:rFonts w:hint="eastAsia"/>
          <w:lang w:eastAsia="zh-CN"/>
        </w:rPr>
        <w:t xml:space="preserve"> </w:t>
      </w:r>
      <w:r w:rsidRPr="005967F9">
        <w:rPr>
          <w:rFonts w:hint="eastAsia"/>
          <w:lang w:eastAsia="zh-CN"/>
        </w:rPr>
        <w:t>的基接口。与此类似，在下列声明中</w:t>
      </w:r>
    </w:p>
    <w:p w:rsidR="0028536B" w:rsidRPr="005967F9" w:rsidRDefault="0028536B">
      <w:pPr>
        <w:pStyle w:val="Code"/>
        <w:rPr>
          <w:lang w:eastAsia="zh-CN"/>
        </w:rPr>
      </w:pPr>
      <w:r w:rsidRPr="005967F9">
        <w:rPr>
          <w:rFonts w:hint="eastAsia"/>
          <w:lang w:eastAsia="zh-CN"/>
        </w:rPr>
        <w:lastRenderedPageBreak/>
        <w:t>class Shape: ICloneable</w:t>
      </w:r>
      <w:r w:rsidRPr="005967F9">
        <w:rPr>
          <w:rFonts w:hint="eastAsia"/>
          <w:lang w:eastAsia="zh-CN"/>
        </w:rPr>
        <w:br/>
        <w:t>{</w:t>
      </w:r>
      <w:r w:rsidRPr="005967F9">
        <w:rPr>
          <w:rFonts w:hint="eastAsia"/>
          <w:lang w:eastAsia="zh-CN"/>
        </w:rPr>
        <w:br/>
      </w:r>
      <w:r w:rsidRPr="005967F9">
        <w:rPr>
          <w:rFonts w:hint="eastAsia"/>
          <w:lang w:eastAsia="zh-CN"/>
        </w:rPr>
        <w:tab/>
        <w:t>object ICloneable.Clone()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Ellipse: Shape</w:t>
      </w:r>
      <w:r w:rsidRPr="005967F9">
        <w:rPr>
          <w:rFonts w:hint="eastAsia"/>
          <w:lang w:eastAsia="zh-CN"/>
        </w:rPr>
        <w:br/>
        <w:t>{</w:t>
      </w:r>
      <w:r w:rsidRPr="005967F9">
        <w:rPr>
          <w:rFonts w:hint="eastAsia"/>
          <w:lang w:eastAsia="zh-CN"/>
        </w:rPr>
        <w:br/>
      </w:r>
      <w:r w:rsidRPr="005967F9">
        <w:rPr>
          <w:rFonts w:hint="eastAsia"/>
          <w:lang w:eastAsia="zh-CN"/>
        </w:rPr>
        <w:tab/>
        <w:t>object ICloneable.Clone() {...}</w:t>
      </w:r>
      <w:r w:rsidRPr="005967F9">
        <w:rPr>
          <w:rFonts w:hint="eastAsia"/>
          <w:lang w:eastAsia="zh-CN"/>
        </w:rPr>
        <w:tab/>
        <w:t>// invalid</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Ellipse</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ICloneable.Clone</w:t>
      </w:r>
      <w:r w:rsidRPr="005967F9">
        <w:rPr>
          <w:rFonts w:hint="eastAsia"/>
          <w:lang w:eastAsia="zh-CN"/>
        </w:rPr>
        <w:t xml:space="preserve"> </w:t>
      </w:r>
      <w:r w:rsidRPr="005967F9">
        <w:rPr>
          <w:rFonts w:hint="eastAsia"/>
          <w:lang w:eastAsia="zh-CN"/>
        </w:rPr>
        <w:t>声明也将导致编译时错误，因为</w:t>
      </w:r>
      <w:r w:rsidRPr="005967F9">
        <w:rPr>
          <w:rFonts w:hint="eastAsia"/>
          <w:lang w:eastAsia="zh-CN"/>
        </w:rPr>
        <w:t xml:space="preserve"> </w:t>
      </w:r>
      <w:r w:rsidRPr="005967F9">
        <w:rPr>
          <w:rStyle w:val="Codefragment"/>
          <w:rFonts w:hint="eastAsia"/>
          <w:lang w:eastAsia="zh-CN"/>
        </w:rPr>
        <w:t>ICloneable</w:t>
      </w:r>
      <w:r w:rsidRPr="005967F9">
        <w:rPr>
          <w:rFonts w:hint="eastAsia"/>
          <w:lang w:eastAsia="zh-CN"/>
        </w:rPr>
        <w:t xml:space="preserve"> </w:t>
      </w:r>
      <w:r w:rsidRPr="005967F9">
        <w:rPr>
          <w:rFonts w:hint="eastAsia"/>
          <w:lang w:eastAsia="zh-CN"/>
        </w:rPr>
        <w:t>未在</w:t>
      </w:r>
      <w:r w:rsidRPr="005967F9">
        <w:rPr>
          <w:rFonts w:hint="eastAsia"/>
          <w:lang w:eastAsia="zh-CN"/>
        </w:rPr>
        <w:t xml:space="preserve"> </w:t>
      </w:r>
      <w:r w:rsidRPr="005967F9">
        <w:rPr>
          <w:rStyle w:val="Codefragment"/>
          <w:rFonts w:hint="eastAsia"/>
          <w:lang w:eastAsia="zh-CN"/>
        </w:rPr>
        <w:t>Ellipse</w:t>
      </w:r>
      <w:r w:rsidRPr="005967F9">
        <w:rPr>
          <w:rFonts w:hint="eastAsia"/>
          <w:lang w:eastAsia="zh-CN"/>
        </w:rPr>
        <w:t xml:space="preserve"> </w:t>
      </w:r>
      <w:r w:rsidRPr="005967F9">
        <w:rPr>
          <w:rFonts w:hint="eastAsia"/>
          <w:lang w:eastAsia="zh-CN"/>
        </w:rPr>
        <w:t>的基类列表中显式列出。</w:t>
      </w:r>
    </w:p>
    <w:p w:rsidR="0028536B" w:rsidRPr="005967F9" w:rsidRDefault="0028536B">
      <w:pPr>
        <w:rPr>
          <w:lang w:eastAsia="zh-CN"/>
        </w:rPr>
      </w:pPr>
      <w:r w:rsidRPr="005967F9">
        <w:rPr>
          <w:rFonts w:hint="eastAsia"/>
          <w:lang w:eastAsia="zh-CN"/>
        </w:rPr>
        <w:t>接口成员的完全限定名必须引用声明该成员的接口。因此，下列声明中</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ITextBox: IControl</w:t>
      </w:r>
      <w:r w:rsidRPr="005967F9">
        <w:rPr>
          <w:rFonts w:hint="eastAsia"/>
          <w:lang w:eastAsia="zh-CN"/>
        </w:rPr>
        <w:br/>
        <w:t>{</w:t>
      </w:r>
      <w:r w:rsidRPr="005967F9">
        <w:rPr>
          <w:rFonts w:hint="eastAsia"/>
          <w:lang w:eastAsia="zh-CN"/>
        </w:rPr>
        <w:br/>
      </w:r>
      <w:r w:rsidRPr="005967F9">
        <w:rPr>
          <w:rFonts w:hint="eastAsia"/>
          <w:lang w:eastAsia="zh-CN"/>
        </w:rPr>
        <w:tab/>
        <w:t>void SetText(string text);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TextBox: ITextBox</w:t>
      </w:r>
      <w:r w:rsidRPr="005967F9">
        <w:rPr>
          <w:rFonts w:hint="eastAsia"/>
          <w:lang w:eastAsia="zh-CN"/>
        </w:rPr>
        <w:br/>
        <w:t>{</w:t>
      </w:r>
      <w:r w:rsidRPr="005967F9">
        <w:rPr>
          <w:rFonts w:hint="eastAsia"/>
          <w:lang w:eastAsia="zh-CN"/>
        </w:rPr>
        <w:br/>
      </w:r>
      <w:r w:rsidRPr="005967F9">
        <w:rPr>
          <w:rFonts w:hint="eastAsia"/>
          <w:lang w:eastAsia="zh-CN"/>
        </w:rPr>
        <w:tab/>
        <w:t>void IControl.Paint() {...}</w:t>
      </w:r>
    </w:p>
    <w:p w:rsidR="0028536B" w:rsidRPr="005967F9" w:rsidRDefault="0028536B">
      <w:pPr>
        <w:pStyle w:val="Code"/>
        <w:rPr>
          <w:lang w:eastAsia="zh-CN"/>
        </w:rPr>
      </w:pPr>
      <w:r w:rsidRPr="005967F9">
        <w:rPr>
          <w:rFonts w:hint="eastAsia"/>
          <w:lang w:eastAsia="zh-CN"/>
        </w:rPr>
        <w:tab/>
        <w:t>void ITextBox.SetText(string text)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的显式接口成员实现必须写为</w:t>
      </w:r>
      <w:r w:rsidRPr="005967F9">
        <w:rPr>
          <w:rFonts w:hint="eastAsia"/>
          <w:lang w:eastAsia="zh-CN"/>
        </w:rPr>
        <w:t xml:space="preserve"> </w:t>
      </w:r>
      <w:r w:rsidRPr="005967F9">
        <w:rPr>
          <w:rStyle w:val="Codefragment"/>
          <w:rFonts w:hint="eastAsia"/>
          <w:lang w:eastAsia="zh-CN"/>
        </w:rPr>
        <w:t>IControl.Paint</w:t>
      </w:r>
      <w:r w:rsidRPr="005967F9">
        <w:rPr>
          <w:rFonts w:hint="eastAsia"/>
          <w:lang w:eastAsia="zh-CN"/>
        </w:rPr>
        <w:t>。</w:t>
      </w:r>
    </w:p>
    <w:p w:rsidR="001A700A" w:rsidRPr="005967F9" w:rsidRDefault="001A700A" w:rsidP="001A700A">
      <w:pPr>
        <w:pStyle w:val="Heading3"/>
        <w:rPr>
          <w:rFonts w:hint="eastAsia"/>
          <w:lang w:eastAsia="zh-CN"/>
        </w:rPr>
      </w:pPr>
      <w:bookmarkStart w:id="1516" w:name="_Ref23664734"/>
      <w:bookmarkStart w:id="1517" w:name="_Toc30840771"/>
      <w:bookmarkStart w:id="1518" w:name="_Toc35074094"/>
      <w:bookmarkStart w:id="1519" w:name="_Toc111395295"/>
      <w:bookmarkStart w:id="1520" w:name="_Toc365630818"/>
      <w:bookmarkStart w:id="1521" w:name="_Toc445783078"/>
      <w:bookmarkStart w:id="1522" w:name="_Ref529352862"/>
      <w:r w:rsidRPr="005967F9">
        <w:rPr>
          <w:rFonts w:hint="eastAsia"/>
          <w:lang w:eastAsia="zh-CN"/>
        </w:rPr>
        <w:t>所实现接口的唯一性</w:t>
      </w:r>
      <w:bookmarkEnd w:id="1516"/>
      <w:bookmarkEnd w:id="1517"/>
      <w:bookmarkEnd w:id="1518"/>
      <w:bookmarkEnd w:id="1519"/>
      <w:bookmarkEnd w:id="1520"/>
    </w:p>
    <w:p w:rsidR="001A700A" w:rsidRPr="005967F9" w:rsidRDefault="001A700A" w:rsidP="001A700A">
      <w:pPr>
        <w:rPr>
          <w:lang w:eastAsia="zh-CN"/>
        </w:rPr>
      </w:pPr>
      <w:r w:rsidRPr="005967F9">
        <w:rPr>
          <w:rFonts w:hint="eastAsia"/>
          <w:lang w:eastAsia="zh-CN"/>
        </w:rPr>
        <w:t>泛型类型声明所实现的接口必须对所有可能的构造类型都保持唯一。如果没有此规则，则无法确定要为某些构造类型调用的正确方法。例如，假设允许以如下形式声明某个泛型类：</w:t>
      </w:r>
    </w:p>
    <w:p w:rsidR="001A700A" w:rsidRPr="005967F9" w:rsidRDefault="001A700A" w:rsidP="001A700A">
      <w:pPr>
        <w:pStyle w:val="Code"/>
        <w:rPr>
          <w:lang w:eastAsia="zh-CN"/>
        </w:rPr>
      </w:pPr>
      <w:r w:rsidRPr="005967F9">
        <w:rPr>
          <w:rFonts w:hint="eastAsia"/>
          <w:lang w:eastAsia="zh-CN"/>
        </w:rPr>
        <w:t>interface I&lt;T&gt;</w:t>
      </w:r>
      <w:r w:rsidRPr="005967F9">
        <w:rPr>
          <w:rFonts w:hint="eastAsia"/>
          <w:lang w:eastAsia="zh-CN"/>
        </w:rPr>
        <w:br/>
        <w:t>{</w:t>
      </w:r>
      <w:r w:rsidRPr="005967F9">
        <w:rPr>
          <w:rFonts w:hint="eastAsia"/>
          <w:lang w:eastAsia="zh-CN"/>
        </w:rPr>
        <w:br/>
      </w:r>
      <w:r w:rsidRPr="005967F9">
        <w:rPr>
          <w:rFonts w:hint="eastAsia"/>
          <w:lang w:eastAsia="zh-CN"/>
        </w:rPr>
        <w:tab/>
        <w:t>void F();</w:t>
      </w:r>
      <w:r w:rsidRPr="005967F9">
        <w:rPr>
          <w:rFonts w:hint="eastAsia"/>
          <w:lang w:eastAsia="zh-CN"/>
        </w:rPr>
        <w:br/>
        <w:t>}</w:t>
      </w:r>
    </w:p>
    <w:p w:rsidR="001A700A" w:rsidRPr="005967F9" w:rsidRDefault="001A700A" w:rsidP="001A700A">
      <w:pPr>
        <w:pStyle w:val="Code"/>
        <w:rPr>
          <w:lang w:eastAsia="zh-CN"/>
        </w:rPr>
      </w:pPr>
      <w:r w:rsidRPr="005967F9">
        <w:rPr>
          <w:rFonts w:hint="eastAsia"/>
          <w:lang w:eastAsia="zh-CN"/>
        </w:rPr>
        <w:t>class X&lt;U,V&gt;: I&lt;U&gt;, I&lt;V&gt;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I&lt;U&gt; and I&lt;V&gt; conflict</w:t>
      </w:r>
      <w:r w:rsidRPr="005967F9">
        <w:rPr>
          <w:rFonts w:hint="eastAsia"/>
          <w:lang w:eastAsia="zh-CN"/>
        </w:rPr>
        <w:br/>
        <w:t>{</w:t>
      </w:r>
      <w:r w:rsidRPr="005967F9">
        <w:rPr>
          <w:rFonts w:hint="eastAsia"/>
          <w:lang w:eastAsia="zh-CN"/>
        </w:rPr>
        <w:br/>
      </w:r>
      <w:r w:rsidRPr="005967F9">
        <w:rPr>
          <w:rFonts w:hint="eastAsia"/>
          <w:lang w:eastAsia="zh-CN"/>
        </w:rPr>
        <w:tab/>
        <w:t>void I&lt;U&gt;.F() {...}</w:t>
      </w:r>
      <w:r w:rsidRPr="005967F9">
        <w:rPr>
          <w:rFonts w:hint="eastAsia"/>
          <w:lang w:eastAsia="zh-CN"/>
        </w:rPr>
        <w:br/>
      </w:r>
      <w:r w:rsidRPr="005967F9">
        <w:rPr>
          <w:rFonts w:hint="eastAsia"/>
          <w:lang w:eastAsia="zh-CN"/>
        </w:rPr>
        <w:tab/>
        <w:t>void I&lt;V&gt;.F() {...}</w:t>
      </w:r>
      <w:r w:rsidRPr="005967F9">
        <w:rPr>
          <w:rFonts w:hint="eastAsia"/>
          <w:lang w:eastAsia="zh-CN"/>
        </w:rPr>
        <w:br/>
        <w:t>}</w:t>
      </w:r>
    </w:p>
    <w:p w:rsidR="001A700A" w:rsidRPr="005967F9" w:rsidRDefault="001A700A" w:rsidP="001A700A">
      <w:pPr>
        <w:rPr>
          <w:lang w:eastAsia="zh-CN"/>
        </w:rPr>
      </w:pPr>
      <w:r w:rsidRPr="005967F9">
        <w:rPr>
          <w:rFonts w:hint="eastAsia"/>
          <w:lang w:eastAsia="zh-CN"/>
        </w:rPr>
        <w:t>如果允许这样，则无法确定要在下面的情况下执行的代码：</w:t>
      </w:r>
    </w:p>
    <w:p w:rsidR="001A700A" w:rsidRPr="005967F9" w:rsidRDefault="001A700A" w:rsidP="001A700A">
      <w:pPr>
        <w:pStyle w:val="Code"/>
        <w:rPr>
          <w:lang w:eastAsia="zh-CN"/>
        </w:rPr>
      </w:pPr>
      <w:r w:rsidRPr="005967F9">
        <w:rPr>
          <w:rFonts w:hint="eastAsia"/>
          <w:lang w:eastAsia="zh-CN"/>
        </w:rPr>
        <w:t>I&lt;int&gt; x = new X&lt;int,int&gt;();</w:t>
      </w:r>
      <w:r w:rsidRPr="005967F9">
        <w:rPr>
          <w:rFonts w:hint="eastAsia"/>
          <w:lang w:eastAsia="zh-CN"/>
        </w:rPr>
        <w:br/>
        <w:t>x.F();</w:t>
      </w:r>
    </w:p>
    <w:p w:rsidR="001A700A" w:rsidRPr="005967F9" w:rsidRDefault="001A700A" w:rsidP="001A700A">
      <w:pPr>
        <w:rPr>
          <w:lang w:eastAsia="zh-CN"/>
        </w:rPr>
      </w:pPr>
      <w:r w:rsidRPr="005967F9">
        <w:rPr>
          <w:rFonts w:hint="eastAsia"/>
          <w:lang w:eastAsia="zh-CN"/>
        </w:rPr>
        <w:t>为了确定泛型类型声明的接口列表是否有效，将执行以下步骤：</w:t>
      </w:r>
    </w:p>
    <w:p w:rsidR="001A700A" w:rsidRPr="005967F9" w:rsidRDefault="001A700A" w:rsidP="001A700A">
      <w:pPr>
        <w:pStyle w:val="ListBullet"/>
        <w:rPr>
          <w:lang w:eastAsia="zh-CN"/>
        </w:rPr>
      </w:pPr>
      <w:r w:rsidRPr="005967F9">
        <w:rPr>
          <w:rFonts w:hint="eastAsia"/>
          <w:lang w:eastAsia="zh-CN"/>
        </w:rPr>
        <w:t>假设</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是泛型类、结构或接口声明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中直接指定的接口列表。</w:t>
      </w:r>
    </w:p>
    <w:p w:rsidR="001A700A" w:rsidRPr="005967F9" w:rsidRDefault="001A700A" w:rsidP="001A700A">
      <w:pPr>
        <w:pStyle w:val="ListBullet"/>
        <w:rPr>
          <w:lang w:eastAsia="zh-CN"/>
        </w:rPr>
      </w:pPr>
      <w:r w:rsidRPr="005967F9">
        <w:rPr>
          <w:rFonts w:hint="eastAsia"/>
          <w:lang w:eastAsia="zh-CN"/>
        </w:rPr>
        <w:t>将已经在</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中的接口的所有基接口添加到</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w:t>
      </w:r>
    </w:p>
    <w:p w:rsidR="001A700A" w:rsidRPr="005967F9" w:rsidRDefault="001A700A" w:rsidP="001A700A">
      <w:pPr>
        <w:pStyle w:val="ListBullet"/>
        <w:rPr>
          <w:lang w:eastAsia="zh-CN"/>
        </w:rPr>
      </w:pPr>
      <w:r w:rsidRPr="005967F9">
        <w:rPr>
          <w:rFonts w:hint="eastAsia"/>
          <w:lang w:eastAsia="zh-CN"/>
        </w:rPr>
        <w:t>移除</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中的所有重复接口。</w:t>
      </w:r>
    </w:p>
    <w:p w:rsidR="001A700A" w:rsidRPr="005967F9" w:rsidRDefault="001A700A" w:rsidP="001A700A">
      <w:pPr>
        <w:pStyle w:val="ListBullet"/>
        <w:rPr>
          <w:lang w:eastAsia="zh-CN"/>
        </w:rPr>
      </w:pPr>
      <w:r w:rsidRPr="005967F9">
        <w:rPr>
          <w:rFonts w:hint="eastAsia"/>
          <w:lang w:eastAsia="zh-CN"/>
        </w:rPr>
        <w:t>在将类型实参替换到</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中之后，如果从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创建的任何可能的构造类型导致</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中的两个接口完全相同，则</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的声明无效。在确定所有可能的构造类型时不考虑约束声明。</w:t>
      </w:r>
    </w:p>
    <w:p w:rsidR="001A700A" w:rsidRPr="005967F9" w:rsidRDefault="001A700A" w:rsidP="001A700A">
      <w:pPr>
        <w:rPr>
          <w:lang w:eastAsia="zh-CN"/>
        </w:rPr>
      </w:pPr>
      <w:r w:rsidRPr="005967F9">
        <w:rPr>
          <w:rFonts w:hint="eastAsia"/>
          <w:lang w:eastAsia="zh-CN"/>
        </w:rPr>
        <w:lastRenderedPageBreak/>
        <w:t>在上面的类声明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中，接口列表</w:t>
      </w:r>
      <w:r w:rsidRPr="005967F9">
        <w:rPr>
          <w:rFonts w:hint="eastAsia"/>
          <w:lang w:eastAsia="zh-CN"/>
        </w:rPr>
        <w:t xml:space="preserve"> </w:t>
      </w:r>
      <w:r w:rsidRPr="005967F9">
        <w:rPr>
          <w:rStyle w:val="Codefragment"/>
          <w:rFonts w:hint="eastAsia"/>
          <w:lang w:eastAsia="zh-CN"/>
        </w:rPr>
        <w:t>L</w:t>
      </w:r>
      <w:r w:rsidRPr="005967F9">
        <w:rPr>
          <w:rFonts w:hint="eastAsia"/>
          <w:lang w:eastAsia="zh-CN"/>
        </w:rPr>
        <w:t xml:space="preserve"> </w:t>
      </w:r>
      <w:r w:rsidRPr="005967F9">
        <w:rPr>
          <w:rFonts w:hint="eastAsia"/>
          <w:lang w:eastAsia="zh-CN"/>
        </w:rPr>
        <w:t>由</w:t>
      </w:r>
      <w:r w:rsidRPr="005967F9">
        <w:rPr>
          <w:rFonts w:hint="eastAsia"/>
          <w:lang w:eastAsia="zh-CN"/>
        </w:rPr>
        <w:t xml:space="preserve"> </w:t>
      </w:r>
      <w:r w:rsidRPr="005967F9">
        <w:rPr>
          <w:rStyle w:val="Codefragment"/>
          <w:rFonts w:hint="eastAsia"/>
          <w:lang w:eastAsia="zh-CN"/>
        </w:rPr>
        <w:t>I&lt;U&gt;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I&lt;V&gt;</w:t>
      </w:r>
      <w:r w:rsidRPr="005967F9">
        <w:rPr>
          <w:rFonts w:hint="eastAsia"/>
          <w:lang w:eastAsia="zh-CN"/>
        </w:rPr>
        <w:t xml:space="preserve"> </w:t>
      </w:r>
      <w:r w:rsidRPr="005967F9">
        <w:rPr>
          <w:rFonts w:hint="eastAsia"/>
          <w:lang w:eastAsia="zh-CN"/>
        </w:rPr>
        <w:t>组成。该声明无效，因为任何</w:t>
      </w:r>
      <w:r w:rsidRPr="005967F9">
        <w:rPr>
          <w:rFonts w:hint="eastAsia"/>
          <w:lang w:eastAsia="zh-CN"/>
        </w:rPr>
        <w:t xml:space="preserve"> </w:t>
      </w:r>
      <w:r w:rsidRPr="005967F9">
        <w:rPr>
          <w:rStyle w:val="Codefragment"/>
          <w:rFonts w:hint="eastAsia"/>
          <w:lang w:eastAsia="zh-CN"/>
        </w:rPr>
        <w:t>U</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属于相同类型的构造类型都将导致这两个接口成为完全相同的类型。</w:t>
      </w:r>
    </w:p>
    <w:p w:rsidR="001A700A" w:rsidRPr="005967F9" w:rsidRDefault="001A700A" w:rsidP="001A700A">
      <w:pPr>
        <w:rPr>
          <w:lang w:eastAsia="zh-CN"/>
        </w:rPr>
      </w:pPr>
      <w:r w:rsidRPr="005967F9">
        <w:rPr>
          <w:rFonts w:hint="eastAsia"/>
          <w:lang w:eastAsia="zh-CN"/>
        </w:rPr>
        <w:t>可以将不同继承级别指定的接口进行统一：</w:t>
      </w:r>
    </w:p>
    <w:p w:rsidR="001A700A" w:rsidRPr="005967F9" w:rsidRDefault="001A700A" w:rsidP="001A700A">
      <w:pPr>
        <w:pStyle w:val="Code"/>
        <w:rPr>
          <w:lang w:eastAsia="zh-CN"/>
        </w:rPr>
      </w:pPr>
      <w:r w:rsidRPr="005967F9">
        <w:rPr>
          <w:rFonts w:hint="eastAsia"/>
          <w:lang w:eastAsia="zh-CN"/>
        </w:rPr>
        <w:t>interface I&lt;T&gt;</w:t>
      </w:r>
      <w:r w:rsidRPr="005967F9">
        <w:rPr>
          <w:rFonts w:hint="eastAsia"/>
          <w:lang w:eastAsia="zh-CN"/>
        </w:rPr>
        <w:br/>
        <w:t>{</w:t>
      </w:r>
      <w:r w:rsidRPr="005967F9">
        <w:rPr>
          <w:rFonts w:hint="eastAsia"/>
          <w:lang w:eastAsia="zh-CN"/>
        </w:rPr>
        <w:br/>
      </w:r>
      <w:r w:rsidRPr="005967F9">
        <w:rPr>
          <w:rFonts w:hint="eastAsia"/>
          <w:lang w:eastAsia="zh-CN"/>
        </w:rPr>
        <w:tab/>
        <w:t>void F();</w:t>
      </w:r>
      <w:r w:rsidRPr="005967F9">
        <w:rPr>
          <w:rFonts w:hint="eastAsia"/>
          <w:lang w:eastAsia="zh-CN"/>
        </w:rPr>
        <w:br/>
        <w:t>}</w:t>
      </w:r>
    </w:p>
    <w:p w:rsidR="001A700A" w:rsidRPr="005967F9" w:rsidRDefault="001A700A" w:rsidP="001A700A">
      <w:pPr>
        <w:pStyle w:val="Code"/>
        <w:rPr>
          <w:lang w:eastAsia="zh-CN"/>
        </w:rPr>
      </w:pPr>
      <w:r w:rsidRPr="005967F9">
        <w:rPr>
          <w:rFonts w:hint="eastAsia"/>
          <w:lang w:eastAsia="zh-CN"/>
        </w:rPr>
        <w:t>class Base&lt;U&gt;: I&lt;U&gt;</w:t>
      </w:r>
      <w:r w:rsidRPr="005967F9">
        <w:rPr>
          <w:rFonts w:hint="eastAsia"/>
          <w:lang w:eastAsia="zh-CN"/>
        </w:rPr>
        <w:br/>
        <w:t>{</w:t>
      </w:r>
      <w:r w:rsidRPr="005967F9">
        <w:rPr>
          <w:rFonts w:hint="eastAsia"/>
          <w:lang w:eastAsia="zh-CN"/>
        </w:rPr>
        <w:br/>
      </w:r>
      <w:r w:rsidRPr="005967F9">
        <w:rPr>
          <w:rFonts w:hint="eastAsia"/>
          <w:lang w:eastAsia="zh-CN"/>
        </w:rPr>
        <w:tab/>
        <w:t>void I&lt;U&gt;.F() {</w:t>
      </w:r>
      <w:r w:rsidRPr="005967F9">
        <w:rPr>
          <w:rFonts w:hint="eastAsia"/>
          <w:lang w:eastAsia="zh-CN"/>
        </w:rPr>
        <w:t>…</w:t>
      </w:r>
      <w:r w:rsidRPr="005967F9">
        <w:rPr>
          <w:rFonts w:hint="eastAsia"/>
          <w:lang w:eastAsia="zh-CN"/>
        </w:rPr>
        <w:t>}</w:t>
      </w:r>
      <w:r w:rsidRPr="005967F9">
        <w:rPr>
          <w:rFonts w:hint="eastAsia"/>
          <w:lang w:eastAsia="zh-CN"/>
        </w:rPr>
        <w:br/>
        <w:t>}</w:t>
      </w:r>
    </w:p>
    <w:p w:rsidR="001A700A" w:rsidRPr="005967F9" w:rsidRDefault="001A700A" w:rsidP="001A700A">
      <w:pPr>
        <w:pStyle w:val="Code"/>
        <w:rPr>
          <w:lang w:eastAsia="zh-CN"/>
        </w:rPr>
      </w:pPr>
      <w:r w:rsidRPr="005967F9">
        <w:rPr>
          <w:rFonts w:hint="eastAsia"/>
          <w:lang w:eastAsia="zh-CN"/>
        </w:rPr>
        <w:t>class Derived&lt;U,V&gt;: Base&lt;U&gt;, I&lt;V&gt;</w:t>
      </w:r>
      <w:r w:rsidRPr="005967F9">
        <w:rPr>
          <w:rFonts w:hint="eastAsia"/>
          <w:lang w:eastAsia="zh-CN"/>
        </w:rPr>
        <w:tab/>
        <w:t>// Ok</w:t>
      </w:r>
      <w:r w:rsidRPr="005967F9">
        <w:rPr>
          <w:rFonts w:hint="eastAsia"/>
          <w:lang w:eastAsia="zh-CN"/>
        </w:rPr>
        <w:br/>
        <w:t>{</w:t>
      </w:r>
      <w:r w:rsidRPr="005967F9">
        <w:rPr>
          <w:rFonts w:hint="eastAsia"/>
          <w:lang w:eastAsia="zh-CN"/>
        </w:rPr>
        <w:br/>
      </w:r>
      <w:r w:rsidRPr="005967F9">
        <w:rPr>
          <w:rFonts w:hint="eastAsia"/>
          <w:lang w:eastAsia="zh-CN"/>
        </w:rPr>
        <w:tab/>
        <w:t>void I&lt;V&gt;.F() {</w:t>
      </w:r>
      <w:r w:rsidRPr="005967F9">
        <w:rPr>
          <w:rFonts w:hint="eastAsia"/>
          <w:lang w:eastAsia="zh-CN"/>
        </w:rPr>
        <w:t>…</w:t>
      </w:r>
      <w:r w:rsidRPr="005967F9">
        <w:rPr>
          <w:rFonts w:hint="eastAsia"/>
          <w:lang w:eastAsia="zh-CN"/>
        </w:rPr>
        <w:t>}</w:t>
      </w:r>
      <w:r w:rsidRPr="005967F9">
        <w:rPr>
          <w:rFonts w:hint="eastAsia"/>
          <w:lang w:eastAsia="zh-CN"/>
        </w:rPr>
        <w:br/>
        <w:t>}</w:t>
      </w:r>
    </w:p>
    <w:p w:rsidR="001A700A" w:rsidRPr="005967F9" w:rsidRDefault="001A700A" w:rsidP="001A700A">
      <w:pPr>
        <w:rPr>
          <w:lang w:eastAsia="zh-CN"/>
        </w:rPr>
      </w:pPr>
      <w:r w:rsidRPr="005967F9">
        <w:rPr>
          <w:rFonts w:hint="eastAsia"/>
          <w:lang w:eastAsia="zh-CN"/>
        </w:rPr>
        <w:t>虽然</w:t>
      </w:r>
      <w:r w:rsidRPr="005967F9">
        <w:rPr>
          <w:rFonts w:hint="eastAsia"/>
          <w:lang w:eastAsia="zh-CN"/>
        </w:rPr>
        <w:t xml:space="preserve"> </w:t>
      </w:r>
      <w:r w:rsidRPr="005967F9">
        <w:rPr>
          <w:rStyle w:val="Codefragment"/>
          <w:rFonts w:hint="eastAsia"/>
          <w:lang w:eastAsia="zh-CN"/>
        </w:rPr>
        <w:t>Derived&lt;U,V&gt;</w:t>
      </w:r>
      <w:r w:rsidRPr="005967F9">
        <w:rPr>
          <w:rFonts w:hint="eastAsia"/>
          <w:lang w:eastAsia="zh-CN"/>
        </w:rPr>
        <w:t xml:space="preserve"> </w:t>
      </w:r>
      <w:r w:rsidRPr="005967F9">
        <w:rPr>
          <w:rFonts w:hint="eastAsia"/>
          <w:lang w:eastAsia="zh-CN"/>
        </w:rPr>
        <w:t>同时实现了</w:t>
      </w:r>
      <w:r w:rsidRPr="005967F9">
        <w:rPr>
          <w:rFonts w:hint="eastAsia"/>
          <w:lang w:eastAsia="zh-CN"/>
        </w:rPr>
        <w:t xml:space="preserve"> </w:t>
      </w:r>
      <w:r w:rsidRPr="005967F9">
        <w:rPr>
          <w:rStyle w:val="Codefragment"/>
          <w:rFonts w:hint="eastAsia"/>
          <w:lang w:eastAsia="zh-CN"/>
        </w:rPr>
        <w:t>I&lt;U&gt;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I&lt;V&gt;</w:t>
      </w:r>
      <w:r w:rsidRPr="005967F9">
        <w:rPr>
          <w:rFonts w:hint="eastAsia"/>
          <w:lang w:eastAsia="zh-CN"/>
        </w:rPr>
        <w:t>，但是此代码是有效的。代码</w:t>
      </w:r>
    </w:p>
    <w:p w:rsidR="001A700A" w:rsidRPr="005967F9" w:rsidRDefault="001A700A" w:rsidP="001A700A">
      <w:pPr>
        <w:pStyle w:val="Code"/>
        <w:rPr>
          <w:lang w:eastAsia="zh-CN"/>
        </w:rPr>
      </w:pPr>
      <w:r w:rsidRPr="005967F9">
        <w:rPr>
          <w:rFonts w:hint="eastAsia"/>
          <w:lang w:eastAsia="zh-CN"/>
        </w:rPr>
        <w:t>I&lt;int&gt; x = new Derived&lt;int,int&gt;();</w:t>
      </w:r>
      <w:r w:rsidRPr="005967F9">
        <w:rPr>
          <w:rFonts w:hint="eastAsia"/>
          <w:lang w:eastAsia="zh-CN"/>
        </w:rPr>
        <w:br/>
        <w:t>x.F();</w:t>
      </w:r>
    </w:p>
    <w:p w:rsidR="001A700A" w:rsidRPr="005967F9" w:rsidRDefault="001A700A" w:rsidP="001A700A">
      <w:pPr>
        <w:rPr>
          <w:lang w:eastAsia="zh-CN"/>
        </w:rPr>
      </w:pPr>
      <w:r w:rsidRPr="005967F9">
        <w:rPr>
          <w:rFonts w:hint="eastAsia"/>
          <w:lang w:eastAsia="zh-CN"/>
        </w:rPr>
        <w:t>调用</w:t>
      </w:r>
      <w:r w:rsidRPr="005967F9">
        <w:rPr>
          <w:rFonts w:hint="eastAsia"/>
          <w:lang w:eastAsia="zh-CN"/>
        </w:rPr>
        <w:t xml:space="preserve"> </w:t>
      </w:r>
      <w:r w:rsidRPr="005967F9">
        <w:rPr>
          <w:rStyle w:val="Codefragment"/>
          <w:rFonts w:hint="eastAsia"/>
          <w:lang w:eastAsia="zh-CN"/>
        </w:rPr>
        <w:t>Derived</w:t>
      </w:r>
      <w:r w:rsidRPr="005967F9">
        <w:rPr>
          <w:rFonts w:hint="eastAsia"/>
          <w:lang w:eastAsia="zh-CN"/>
        </w:rPr>
        <w:t xml:space="preserve"> </w:t>
      </w:r>
      <w:r w:rsidRPr="005967F9">
        <w:rPr>
          <w:rFonts w:hint="eastAsia"/>
          <w:lang w:eastAsia="zh-CN"/>
        </w:rPr>
        <w:t>中的方法，因为</w:t>
      </w:r>
      <w:r w:rsidRPr="005967F9">
        <w:rPr>
          <w:rFonts w:hint="eastAsia"/>
          <w:lang w:eastAsia="zh-CN"/>
        </w:rPr>
        <w:t xml:space="preserve"> </w:t>
      </w:r>
      <w:r w:rsidRPr="005967F9">
        <w:rPr>
          <w:rStyle w:val="Codefragment"/>
          <w:rFonts w:hint="eastAsia"/>
          <w:lang w:eastAsia="zh-CN"/>
        </w:rPr>
        <w:t>Derived&lt;int,int&gt;</w:t>
      </w:r>
      <w:r w:rsidRPr="005967F9">
        <w:rPr>
          <w:rFonts w:hint="eastAsia"/>
          <w:lang w:eastAsia="zh-CN"/>
        </w:rPr>
        <w:t xml:space="preserve"> </w:t>
      </w:r>
      <w:r w:rsidRPr="005967F9">
        <w:rPr>
          <w:rFonts w:hint="eastAsia"/>
          <w:lang w:eastAsia="zh-CN"/>
        </w:rPr>
        <w:t>实际重新实现了</w:t>
      </w:r>
      <w:r w:rsidRPr="005967F9">
        <w:rPr>
          <w:rFonts w:hint="eastAsia"/>
          <w:lang w:eastAsia="zh-CN"/>
        </w:rPr>
        <w:t xml:space="preserve"> </w:t>
      </w:r>
      <w:r w:rsidRPr="005967F9">
        <w:rPr>
          <w:rStyle w:val="Codefragment"/>
          <w:rFonts w:hint="eastAsia"/>
          <w:lang w:eastAsia="zh-CN"/>
        </w:rPr>
        <w:t>I&lt;int&gt;</w:t>
      </w:r>
      <w:r w:rsidRPr="005967F9">
        <w:rPr>
          <w:rFonts w:hint="eastAsia"/>
          <w:lang w:eastAsia="zh-CN"/>
        </w:rPr>
        <w:t>（第</w:t>
      </w:r>
      <w:r w:rsidRPr="005967F9">
        <w:rPr>
          <w:rFonts w:hint="eastAsia"/>
          <w:lang w:eastAsia="zh-CN"/>
        </w:rPr>
        <w:t xml:space="preserve"> </w:t>
      </w:r>
      <w:fldSimple w:instr=" REF _Ref155510188 \r \h  \* MERGEFORMAT ">
        <w:r w:rsidR="00437C65" w:rsidRPr="005967F9">
          <w:rPr>
            <w:rFonts w:hint="eastAsia"/>
            <w:lang w:eastAsia="zh-CN"/>
          </w:rPr>
          <w:t>13.4.6</w:t>
        </w:r>
      </w:fldSimple>
      <w:r w:rsidRPr="005967F9">
        <w:rPr>
          <w:rFonts w:hint="eastAsia"/>
          <w:lang w:eastAsia="zh-CN"/>
        </w:rPr>
        <w:t xml:space="preserve"> </w:t>
      </w:r>
      <w:r w:rsidRPr="005967F9">
        <w:rPr>
          <w:rFonts w:hint="eastAsia"/>
          <w:lang w:eastAsia="zh-CN"/>
        </w:rPr>
        <w:t>节）。</w:t>
      </w:r>
    </w:p>
    <w:p w:rsidR="000F59A1" w:rsidRPr="005967F9" w:rsidRDefault="000F59A1">
      <w:pPr>
        <w:pStyle w:val="Heading3"/>
        <w:rPr>
          <w:rFonts w:hint="eastAsia"/>
          <w:lang w:eastAsia="zh-CN"/>
        </w:rPr>
      </w:pPr>
      <w:bookmarkStart w:id="1523" w:name="_Toc365630819"/>
      <w:r w:rsidRPr="005967F9">
        <w:rPr>
          <w:rFonts w:hint="eastAsia"/>
          <w:lang w:eastAsia="zh-CN"/>
        </w:rPr>
        <w:t>泛型方法实现</w:t>
      </w:r>
      <w:bookmarkEnd w:id="1523"/>
    </w:p>
    <w:p w:rsidR="000F59A1" w:rsidRPr="005967F9" w:rsidRDefault="000F59A1" w:rsidP="000F59A1">
      <w:pPr>
        <w:rPr>
          <w:lang w:eastAsia="zh-CN"/>
        </w:rPr>
      </w:pPr>
      <w:r w:rsidRPr="005967F9">
        <w:rPr>
          <w:rFonts w:hint="eastAsia"/>
          <w:lang w:eastAsia="zh-CN"/>
        </w:rPr>
        <w:t>当泛型方法隐式地实现接口方法时，为每个方法类型形参提供的约束必须在两个声明中是等效的（在将任何接口类型形参替换为相应的类型实参之后），其中方法的类型形参按序号位置从左到右进行标识。</w:t>
      </w:r>
    </w:p>
    <w:p w:rsidR="000F59A1" w:rsidRPr="005967F9" w:rsidRDefault="000F59A1" w:rsidP="000F59A1">
      <w:pPr>
        <w:rPr>
          <w:lang w:eastAsia="zh-CN"/>
        </w:rPr>
      </w:pPr>
      <w:r w:rsidRPr="005967F9">
        <w:rPr>
          <w:rFonts w:hint="eastAsia"/>
          <w:lang w:eastAsia="zh-CN"/>
        </w:rPr>
        <w:t>但是，如果泛型方法显式实现接口方法，则不允许对实现方法使用任何约束。而是从接口方法继承约束</w:t>
      </w:r>
    </w:p>
    <w:p w:rsidR="007D34AD" w:rsidRPr="005967F9" w:rsidRDefault="007D34AD" w:rsidP="007D34AD">
      <w:pPr>
        <w:pStyle w:val="Code"/>
        <w:rPr>
          <w:lang w:val="fr-FR" w:eastAsia="zh-CN"/>
        </w:rPr>
      </w:pPr>
      <w:r w:rsidRPr="005967F9">
        <w:rPr>
          <w:rFonts w:hint="eastAsia"/>
          <w:lang w:val="fr-FR" w:eastAsia="zh-CN"/>
        </w:rPr>
        <w:t>interface I&lt;A,B,C&gt;</w:t>
      </w:r>
      <w:r w:rsidRPr="005967F9">
        <w:rPr>
          <w:rFonts w:hint="eastAsia"/>
          <w:lang w:val="fr-FR" w:eastAsia="zh-CN"/>
        </w:rPr>
        <w:br/>
        <w:t>{</w:t>
      </w:r>
      <w:r w:rsidRPr="005967F9">
        <w:rPr>
          <w:rFonts w:hint="eastAsia"/>
          <w:lang w:val="fr-FR" w:eastAsia="zh-CN"/>
        </w:rPr>
        <w:br/>
      </w:r>
      <w:r w:rsidRPr="005967F9">
        <w:rPr>
          <w:rFonts w:hint="eastAsia"/>
          <w:lang w:val="fr-FR" w:eastAsia="zh-CN"/>
        </w:rPr>
        <w:tab/>
        <w:t>void F&lt;T&gt;(T t) where T: A;</w:t>
      </w:r>
      <w:r w:rsidRPr="005967F9">
        <w:rPr>
          <w:rFonts w:hint="eastAsia"/>
          <w:lang w:val="fr-FR" w:eastAsia="zh-CN"/>
        </w:rPr>
        <w:br/>
      </w:r>
      <w:r w:rsidRPr="005967F9">
        <w:rPr>
          <w:rFonts w:hint="eastAsia"/>
          <w:lang w:val="fr-FR" w:eastAsia="zh-CN"/>
        </w:rPr>
        <w:tab/>
        <w:t>void G&lt;T&gt;(T t) where T: B;</w:t>
      </w:r>
      <w:r w:rsidRPr="005967F9">
        <w:rPr>
          <w:rFonts w:hint="eastAsia"/>
          <w:lang w:val="fr-FR" w:eastAsia="zh-CN"/>
        </w:rPr>
        <w:br/>
      </w:r>
      <w:r w:rsidRPr="005967F9">
        <w:rPr>
          <w:rFonts w:hint="eastAsia"/>
          <w:lang w:val="fr-FR" w:eastAsia="zh-CN"/>
        </w:rPr>
        <w:tab/>
        <w:t>void H&lt;T&gt;(T t) where T: C;</w:t>
      </w:r>
      <w:r w:rsidRPr="005967F9">
        <w:rPr>
          <w:rFonts w:hint="eastAsia"/>
          <w:lang w:val="fr-FR" w:eastAsia="zh-CN"/>
        </w:rPr>
        <w:br/>
        <w:t>}</w:t>
      </w:r>
    </w:p>
    <w:p w:rsidR="007D34AD" w:rsidRPr="005967F9" w:rsidRDefault="007D34AD" w:rsidP="007D34AD">
      <w:pPr>
        <w:pStyle w:val="Code"/>
        <w:rPr>
          <w:lang w:val="fr-FR" w:eastAsia="zh-CN"/>
        </w:rPr>
      </w:pPr>
      <w:r w:rsidRPr="005967F9">
        <w:rPr>
          <w:rFonts w:hint="eastAsia"/>
          <w:lang w:val="fr-FR" w:eastAsia="zh-CN"/>
        </w:rPr>
        <w:t>class C: I&lt;object,C,string&gt;</w:t>
      </w:r>
      <w:r w:rsidRPr="005967F9">
        <w:rPr>
          <w:rFonts w:hint="eastAsia"/>
          <w:lang w:val="fr-FR" w:eastAsia="zh-CN"/>
        </w:rPr>
        <w:br/>
        <w:t>{</w:t>
      </w:r>
      <w:r w:rsidRPr="005967F9">
        <w:rPr>
          <w:rFonts w:hint="eastAsia"/>
          <w:lang w:val="fr-FR" w:eastAsia="zh-CN"/>
        </w:rPr>
        <w:br/>
      </w:r>
      <w:r w:rsidRPr="005967F9">
        <w:rPr>
          <w:rFonts w:hint="eastAsia"/>
          <w:lang w:val="fr-FR" w:eastAsia="zh-CN"/>
        </w:rPr>
        <w:tab/>
        <w:t>public void F&lt;T&gt;(T t) {...}</w:t>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r>
      <w:r w:rsidRPr="005967F9">
        <w:rPr>
          <w:rFonts w:hint="eastAsia"/>
          <w:lang w:val="fr-FR" w:eastAsia="zh-CN"/>
        </w:rPr>
        <w:tab/>
        <w:t>// Ok</w:t>
      </w:r>
      <w:r w:rsidRPr="005967F9">
        <w:rPr>
          <w:rFonts w:hint="eastAsia"/>
          <w:lang w:val="fr-FR" w:eastAsia="zh-CN"/>
        </w:rPr>
        <w:br/>
      </w:r>
      <w:r w:rsidRPr="005967F9">
        <w:rPr>
          <w:rFonts w:hint="eastAsia"/>
          <w:lang w:val="fr-FR" w:eastAsia="zh-CN"/>
        </w:rPr>
        <w:tab/>
        <w:t>public void G&lt;T&gt;(T t) where T: C {...}</w:t>
      </w:r>
      <w:r w:rsidRPr="005967F9">
        <w:rPr>
          <w:rFonts w:hint="eastAsia"/>
          <w:lang w:val="fr-FR" w:eastAsia="zh-CN"/>
        </w:rPr>
        <w:tab/>
      </w:r>
      <w:r w:rsidRPr="005967F9">
        <w:rPr>
          <w:rFonts w:hint="eastAsia"/>
          <w:lang w:val="fr-FR" w:eastAsia="zh-CN"/>
        </w:rPr>
        <w:tab/>
      </w:r>
      <w:r w:rsidRPr="005967F9">
        <w:rPr>
          <w:rFonts w:hint="eastAsia"/>
          <w:lang w:val="fr-FR" w:eastAsia="zh-CN"/>
        </w:rPr>
        <w:tab/>
        <w:t>// Ok</w:t>
      </w:r>
      <w:r w:rsidRPr="005967F9">
        <w:rPr>
          <w:rFonts w:hint="eastAsia"/>
          <w:lang w:val="fr-FR" w:eastAsia="zh-CN"/>
        </w:rPr>
        <w:br/>
      </w:r>
      <w:r w:rsidRPr="005967F9">
        <w:rPr>
          <w:rFonts w:hint="eastAsia"/>
          <w:lang w:val="fr-FR" w:eastAsia="zh-CN"/>
        </w:rPr>
        <w:tab/>
        <w:t>public void H&lt;T&gt;(T t) where T: string {...}</w:t>
      </w:r>
      <w:r w:rsidRPr="005967F9">
        <w:rPr>
          <w:rFonts w:hint="eastAsia"/>
          <w:lang w:val="fr-FR" w:eastAsia="zh-CN"/>
        </w:rPr>
        <w:tab/>
        <w:t>// Error</w:t>
      </w:r>
      <w:r w:rsidRPr="005967F9">
        <w:rPr>
          <w:rFonts w:hint="eastAsia"/>
          <w:lang w:val="fr-FR" w:eastAsia="zh-CN"/>
        </w:rPr>
        <w:br/>
        <w:t>}</w:t>
      </w:r>
    </w:p>
    <w:p w:rsidR="007D34AD" w:rsidRPr="005967F9" w:rsidRDefault="007D34AD" w:rsidP="007D34AD">
      <w:pPr>
        <w:rPr>
          <w:lang w:eastAsia="zh-CN"/>
        </w:rPr>
      </w:pPr>
      <w:r w:rsidRPr="005967F9">
        <w:rPr>
          <w:rFonts w:hint="eastAsia"/>
          <w:lang w:eastAsia="zh-CN"/>
        </w:rPr>
        <w:t>方法</w:t>
      </w:r>
      <w:r w:rsidRPr="005967F9">
        <w:rPr>
          <w:rFonts w:hint="eastAsia"/>
          <w:lang w:val="fr-FR" w:eastAsia="zh-CN"/>
        </w:rPr>
        <w:t xml:space="preserve"> </w:t>
      </w:r>
      <w:r w:rsidRPr="005967F9">
        <w:rPr>
          <w:rStyle w:val="Codefragment"/>
          <w:rFonts w:hint="eastAsia"/>
          <w:lang w:val="fr-FR" w:eastAsia="zh-CN"/>
        </w:rPr>
        <w:t>C.F&lt;T&gt;</w:t>
      </w:r>
      <w:r w:rsidRPr="005967F9">
        <w:rPr>
          <w:rFonts w:hint="eastAsia"/>
          <w:lang w:val="fr-FR" w:eastAsia="zh-CN"/>
        </w:rPr>
        <w:t xml:space="preserve"> </w:t>
      </w:r>
      <w:r w:rsidRPr="005967F9">
        <w:rPr>
          <w:rFonts w:hint="eastAsia"/>
          <w:lang w:eastAsia="zh-CN"/>
        </w:rPr>
        <w:t>隐式实现</w:t>
      </w:r>
      <w:r w:rsidRPr="005967F9">
        <w:rPr>
          <w:rFonts w:hint="eastAsia"/>
          <w:lang w:val="fr-FR" w:eastAsia="zh-CN"/>
        </w:rPr>
        <w:t xml:space="preserve"> </w:t>
      </w:r>
      <w:r w:rsidRPr="005967F9">
        <w:rPr>
          <w:rStyle w:val="Codefragment"/>
          <w:rFonts w:hint="eastAsia"/>
          <w:lang w:val="fr-FR" w:eastAsia="zh-CN"/>
        </w:rPr>
        <w:t>I&lt;object,C,string&gt;.F&lt;T&gt;</w:t>
      </w:r>
      <w:r w:rsidRPr="005967F9">
        <w:rPr>
          <w:rFonts w:hint="eastAsia"/>
          <w:lang w:val="fr-FR" w:eastAsia="zh-CN"/>
        </w:rPr>
        <w:t xml:space="preserve"> </w:t>
      </w:r>
      <w:r w:rsidRPr="005967F9">
        <w:rPr>
          <w:rFonts w:hint="eastAsia"/>
          <w:lang w:eastAsia="zh-CN"/>
        </w:rPr>
        <w:t>方法。在此例中，</w:t>
      </w:r>
      <w:r w:rsidRPr="005967F9">
        <w:rPr>
          <w:rStyle w:val="Codefragment"/>
          <w:rFonts w:hint="eastAsia"/>
          <w:lang w:eastAsia="zh-CN"/>
        </w:rPr>
        <w:t>C.F&lt;T&gt;</w:t>
      </w:r>
      <w:r w:rsidRPr="005967F9">
        <w:rPr>
          <w:rFonts w:hint="eastAsia"/>
          <w:lang w:eastAsia="zh-CN"/>
        </w:rPr>
        <w:t xml:space="preserve"> </w:t>
      </w:r>
      <w:r w:rsidRPr="005967F9">
        <w:rPr>
          <w:rFonts w:hint="eastAsia"/>
          <w:lang w:eastAsia="zh-CN"/>
        </w:rPr>
        <w:t>不需要（也不允许）指定约束</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，因为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是所有类型形参上的隐式约束。方法</w:t>
      </w:r>
      <w:r w:rsidRPr="005967F9">
        <w:rPr>
          <w:rFonts w:hint="eastAsia"/>
          <w:lang w:eastAsia="zh-CN"/>
        </w:rPr>
        <w:t xml:space="preserve"> </w:t>
      </w:r>
      <w:r w:rsidRPr="005967F9">
        <w:rPr>
          <w:rStyle w:val="Codefragment"/>
          <w:rFonts w:hint="eastAsia"/>
          <w:lang w:eastAsia="zh-CN"/>
        </w:rPr>
        <w:t>C.G&lt;T&gt;</w:t>
      </w:r>
      <w:r w:rsidRPr="005967F9">
        <w:rPr>
          <w:rFonts w:hint="eastAsia"/>
          <w:lang w:eastAsia="zh-CN"/>
        </w:rPr>
        <w:t xml:space="preserve"> </w:t>
      </w:r>
      <w:r w:rsidRPr="005967F9">
        <w:rPr>
          <w:rFonts w:hint="eastAsia"/>
          <w:lang w:eastAsia="zh-CN"/>
        </w:rPr>
        <w:t>隐式地实现</w:t>
      </w:r>
      <w:r w:rsidRPr="005967F9">
        <w:rPr>
          <w:rFonts w:hint="eastAsia"/>
          <w:lang w:eastAsia="zh-CN"/>
        </w:rPr>
        <w:t xml:space="preserve"> </w:t>
      </w:r>
      <w:r w:rsidRPr="005967F9">
        <w:rPr>
          <w:rStyle w:val="Codefragment"/>
          <w:rFonts w:hint="eastAsia"/>
          <w:lang w:eastAsia="zh-CN"/>
        </w:rPr>
        <w:t>I&lt;object,C,string&gt;.G&lt;T&gt;</w:t>
      </w:r>
      <w:r w:rsidRPr="005967F9">
        <w:rPr>
          <w:rFonts w:hint="eastAsia"/>
          <w:lang w:eastAsia="zh-CN"/>
        </w:rPr>
        <w:t>，因为在将接口类型形参替换为对应的类型实参之后，该约束与接口中的约束匹配。方法</w:t>
      </w:r>
      <w:r w:rsidRPr="005967F9">
        <w:rPr>
          <w:rFonts w:hint="eastAsia"/>
          <w:lang w:eastAsia="zh-CN"/>
        </w:rPr>
        <w:t xml:space="preserve"> </w:t>
      </w:r>
      <w:r w:rsidRPr="005967F9">
        <w:rPr>
          <w:rStyle w:val="Codefragment"/>
          <w:rFonts w:hint="eastAsia"/>
          <w:lang w:eastAsia="zh-CN"/>
        </w:rPr>
        <w:t>C.H&lt;T&gt;</w:t>
      </w:r>
      <w:r w:rsidRPr="005967F9">
        <w:rPr>
          <w:rFonts w:hint="eastAsia"/>
          <w:lang w:eastAsia="zh-CN"/>
        </w:rPr>
        <w:t xml:space="preserve"> </w:t>
      </w:r>
      <w:r w:rsidRPr="005967F9">
        <w:rPr>
          <w:rFonts w:hint="eastAsia"/>
          <w:lang w:eastAsia="zh-CN"/>
        </w:rPr>
        <w:t>的约束是错误的，因为密封类型（在此例中为</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）不能用作约束。省略该约束也是错误的，因为需要对隐式接口方法实现的约束进行匹配。因此，隐式地实现</w:t>
      </w:r>
      <w:r w:rsidRPr="005967F9">
        <w:rPr>
          <w:rFonts w:hint="eastAsia"/>
          <w:lang w:eastAsia="zh-CN"/>
        </w:rPr>
        <w:t xml:space="preserve"> </w:t>
      </w:r>
      <w:r w:rsidRPr="005967F9">
        <w:rPr>
          <w:rStyle w:val="Codefragment"/>
          <w:rFonts w:hint="eastAsia"/>
          <w:lang w:eastAsia="zh-CN"/>
        </w:rPr>
        <w:t>I&lt;object,C,string&gt;.H&lt;T&gt;</w:t>
      </w:r>
      <w:r w:rsidRPr="005967F9">
        <w:rPr>
          <w:rFonts w:hint="eastAsia"/>
          <w:lang w:eastAsia="zh-CN"/>
        </w:rPr>
        <w:t xml:space="preserve"> </w:t>
      </w:r>
      <w:r w:rsidRPr="005967F9">
        <w:rPr>
          <w:rFonts w:hint="eastAsia"/>
          <w:lang w:eastAsia="zh-CN"/>
        </w:rPr>
        <w:t>是不可能的。此接口方法只能使用显式接口成员实现来实现：</w:t>
      </w:r>
    </w:p>
    <w:p w:rsidR="007D34AD" w:rsidRPr="005967F9" w:rsidRDefault="007D34AD" w:rsidP="007D34AD">
      <w:pPr>
        <w:pStyle w:val="Code"/>
        <w:rPr>
          <w:lang w:eastAsia="zh-CN"/>
        </w:rPr>
      </w:pPr>
      <w:r w:rsidRPr="005967F9">
        <w:rPr>
          <w:rFonts w:hint="eastAsia"/>
          <w:lang w:eastAsia="zh-CN"/>
        </w:rPr>
        <w:t>class C: I&lt;object,C,string&gt;</w:t>
      </w:r>
      <w:r w:rsidRPr="005967F9">
        <w:rPr>
          <w:rFonts w:hint="eastAsia"/>
          <w:lang w:eastAsia="zh-CN"/>
        </w:rPr>
        <w:br/>
        <w:t>{</w:t>
      </w:r>
      <w:r w:rsidRPr="005967F9">
        <w:rPr>
          <w:rFonts w:hint="eastAsia"/>
          <w:lang w:eastAsia="zh-CN"/>
        </w:rPr>
        <w:br/>
      </w:r>
      <w:r w:rsidRPr="005967F9">
        <w:rPr>
          <w:rFonts w:hint="eastAsia"/>
          <w:lang w:eastAsia="zh-CN"/>
        </w:rPr>
        <w:tab/>
        <w:t>...</w:t>
      </w:r>
    </w:p>
    <w:p w:rsidR="007D34AD" w:rsidRPr="005967F9" w:rsidRDefault="007D34AD" w:rsidP="007D34AD">
      <w:pPr>
        <w:pStyle w:val="Code"/>
        <w:rPr>
          <w:lang w:eastAsia="zh-CN"/>
        </w:rPr>
      </w:pPr>
      <w:r w:rsidRPr="005967F9">
        <w:rPr>
          <w:rFonts w:hint="eastAsia"/>
          <w:lang w:eastAsia="zh-CN"/>
        </w:rPr>
        <w:tab/>
        <w:t>public void H&lt;U&gt;(U u) where U: class {...}</w:t>
      </w:r>
    </w:p>
    <w:p w:rsidR="007D34AD" w:rsidRPr="005967F9" w:rsidRDefault="007D34AD" w:rsidP="007D34AD">
      <w:pPr>
        <w:pStyle w:val="Code"/>
        <w:rPr>
          <w:lang w:eastAsia="zh-CN"/>
        </w:rPr>
      </w:pPr>
      <w:r w:rsidRPr="005967F9">
        <w:rPr>
          <w:rFonts w:hint="eastAsia"/>
          <w:lang w:eastAsia="zh-CN"/>
        </w:rPr>
        <w:lastRenderedPageBreak/>
        <w:tab/>
        <w:t>void I&lt;object,C,string&gt;.H&lt;T&gt;(T t) {</w:t>
      </w:r>
      <w:r w:rsidRPr="005967F9">
        <w:rPr>
          <w:rFonts w:hint="eastAsia"/>
          <w:lang w:eastAsia="zh-CN"/>
        </w:rPr>
        <w:br/>
      </w:r>
      <w:r w:rsidRPr="005967F9">
        <w:rPr>
          <w:rFonts w:hint="eastAsia"/>
          <w:lang w:eastAsia="zh-CN"/>
        </w:rPr>
        <w:tab/>
      </w:r>
      <w:r w:rsidRPr="005967F9">
        <w:rPr>
          <w:rFonts w:hint="eastAsia"/>
          <w:lang w:eastAsia="zh-CN"/>
        </w:rPr>
        <w:tab/>
        <w:t>string s = t;</w:t>
      </w:r>
      <w:r w:rsidRPr="005967F9">
        <w:rPr>
          <w:rFonts w:hint="eastAsia"/>
          <w:lang w:eastAsia="zh-CN"/>
        </w:rPr>
        <w:tab/>
        <w:t>// Ok</w:t>
      </w:r>
      <w:r w:rsidRPr="005967F9">
        <w:rPr>
          <w:rFonts w:hint="eastAsia"/>
          <w:lang w:eastAsia="zh-CN"/>
        </w:rPr>
        <w:br/>
      </w:r>
      <w:r w:rsidRPr="005967F9">
        <w:rPr>
          <w:rFonts w:hint="eastAsia"/>
          <w:lang w:eastAsia="zh-CN"/>
        </w:rPr>
        <w:tab/>
      </w:r>
      <w:r w:rsidRPr="005967F9">
        <w:rPr>
          <w:rFonts w:hint="eastAsia"/>
          <w:lang w:eastAsia="zh-CN"/>
        </w:rPr>
        <w:tab/>
        <w:t>H&lt;T&gt;(t);</w:t>
      </w:r>
      <w:r w:rsidRPr="005967F9">
        <w:rPr>
          <w:rFonts w:hint="eastAsia"/>
          <w:lang w:eastAsia="zh-CN"/>
        </w:rPr>
        <w:br/>
      </w:r>
      <w:r w:rsidRPr="005967F9">
        <w:rPr>
          <w:rFonts w:hint="eastAsia"/>
          <w:lang w:eastAsia="zh-CN"/>
        </w:rPr>
        <w:tab/>
        <w:t>}</w:t>
      </w:r>
      <w:r w:rsidRPr="005967F9">
        <w:rPr>
          <w:rFonts w:hint="eastAsia"/>
          <w:lang w:eastAsia="zh-CN"/>
        </w:rPr>
        <w:br/>
        <w:t>}</w:t>
      </w:r>
    </w:p>
    <w:p w:rsidR="007D34AD" w:rsidRPr="005967F9" w:rsidRDefault="007D34AD" w:rsidP="000F59A1">
      <w:pPr>
        <w:rPr>
          <w:lang w:eastAsia="zh-CN"/>
        </w:rPr>
      </w:pPr>
      <w:r w:rsidRPr="005967F9">
        <w:rPr>
          <w:rFonts w:hint="eastAsia"/>
          <w:lang w:eastAsia="zh-CN"/>
        </w:rPr>
        <w:t>在此例中，该显式接口成员实现调用严格具有更弱约束的公共方法。注意，虽然</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约束无法在源代码中表示，但从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的赋值是有效的，因为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继承该约束。</w:t>
      </w:r>
    </w:p>
    <w:p w:rsidR="0028536B" w:rsidRPr="005967F9" w:rsidRDefault="0028536B">
      <w:pPr>
        <w:pStyle w:val="Heading3"/>
        <w:rPr>
          <w:rFonts w:hint="eastAsia"/>
          <w:lang w:eastAsia="zh-CN"/>
        </w:rPr>
      </w:pPr>
      <w:bookmarkStart w:id="1524" w:name="_Ref174225954"/>
      <w:bookmarkStart w:id="1525" w:name="_Toc365630820"/>
      <w:r w:rsidRPr="005967F9">
        <w:rPr>
          <w:rFonts w:hint="eastAsia"/>
          <w:lang w:eastAsia="zh-CN"/>
        </w:rPr>
        <w:t>接口映射</w:t>
      </w:r>
      <w:bookmarkEnd w:id="1521"/>
      <w:bookmarkEnd w:id="1522"/>
      <w:bookmarkEnd w:id="1524"/>
      <w:bookmarkEnd w:id="1525"/>
    </w:p>
    <w:p w:rsidR="0028536B" w:rsidRPr="005967F9" w:rsidRDefault="0028536B">
      <w:pPr>
        <w:rPr>
          <w:lang w:eastAsia="zh-CN"/>
        </w:rPr>
      </w:pPr>
      <w:r w:rsidRPr="005967F9">
        <w:rPr>
          <w:rFonts w:hint="eastAsia"/>
          <w:lang w:eastAsia="zh-CN"/>
        </w:rPr>
        <w:t>类或结构必须为它的基类列表中所列出的接口的所有成员提供它自己的实现。在进行实现的类或结构中定位接口成员的实现的过程称为接口映射</w:t>
      </w:r>
      <w:r w:rsidRPr="005967F9">
        <w:rPr>
          <w:rFonts w:hint="eastAsia"/>
          <w:lang w:eastAsia="zh-CN"/>
        </w:rPr>
        <w:t xml:space="preserve"> (interface mapping)</w:t>
      </w:r>
      <w:r w:rsidRPr="005967F9">
        <w:rPr>
          <w:rFonts w:hint="eastAsia"/>
          <w:lang w:eastAsia="zh-CN"/>
        </w:rPr>
        <w:t>。</w:t>
      </w:r>
    </w:p>
    <w:p w:rsidR="0028536B" w:rsidRPr="005967F9" w:rsidRDefault="0028536B">
      <w:pPr>
        <w:rPr>
          <w:lang w:eastAsia="zh-CN"/>
        </w:rPr>
      </w:pPr>
      <w:r w:rsidRPr="005967F9">
        <w:rPr>
          <w:rFonts w:hint="eastAsia"/>
          <w:lang w:eastAsia="zh-CN"/>
        </w:rPr>
        <w:t>关于类或结构</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的接口映射就是查找</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的基类列表中指定的每个接口的每个成员的实现。对某个特定接口成员</w:t>
      </w:r>
      <w:r w:rsidRPr="005967F9">
        <w:rPr>
          <w:rFonts w:hint="eastAsia"/>
          <w:lang w:eastAsia="zh-CN"/>
        </w:rPr>
        <w:t xml:space="preserve"> </w:t>
      </w:r>
      <w:r w:rsidRPr="005967F9">
        <w:rPr>
          <w:rStyle w:val="Codefragment"/>
          <w:rFonts w:hint="eastAsia"/>
          <w:lang w:eastAsia="zh-CN"/>
        </w:rPr>
        <w:t>I.M</w:t>
      </w:r>
      <w:r w:rsidRPr="005967F9">
        <w:rPr>
          <w:rFonts w:hint="eastAsia"/>
          <w:lang w:eastAsia="zh-CN"/>
        </w:rPr>
        <w:t xml:space="preserve"> </w:t>
      </w:r>
      <w:r w:rsidRPr="005967F9">
        <w:rPr>
          <w:rFonts w:hint="eastAsia"/>
          <w:lang w:eastAsia="zh-CN"/>
        </w:rPr>
        <w:t>的实现（其中</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是声明了成员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的接口）的定位按下述规则执行：从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开始，按继承顺序，逐个检查</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的每个后续基类（下面用</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表示每个进行检查的类或结构），直到找到匹配项：</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包含一个与</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匹配的显式接口成员实现的声明，那么此成员就是</w:t>
      </w:r>
      <w:r w:rsidRPr="005967F9">
        <w:rPr>
          <w:rFonts w:hint="eastAsia"/>
          <w:lang w:eastAsia="zh-CN"/>
        </w:rPr>
        <w:t xml:space="preserve"> </w:t>
      </w:r>
      <w:r w:rsidRPr="005967F9">
        <w:rPr>
          <w:rStyle w:val="Codefragment"/>
          <w:rFonts w:hint="eastAsia"/>
          <w:lang w:eastAsia="zh-CN"/>
        </w:rPr>
        <w:t>I.M</w:t>
      </w:r>
      <w:r w:rsidRPr="005967F9">
        <w:rPr>
          <w:rFonts w:hint="eastAsia"/>
          <w:lang w:eastAsia="zh-CN"/>
        </w:rPr>
        <w:t xml:space="preserve"> </w:t>
      </w:r>
      <w:r w:rsidRPr="005967F9">
        <w:rPr>
          <w:rFonts w:hint="eastAsia"/>
          <w:lang w:eastAsia="zh-CN"/>
        </w:rPr>
        <w:t>的实现。</w:t>
      </w:r>
    </w:p>
    <w:p w:rsidR="0028536B" w:rsidRPr="005967F9" w:rsidRDefault="0028536B">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包含与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匹配的非静态的</w:t>
      </w:r>
      <w:r w:rsidRPr="005967F9">
        <w:rPr>
          <w:rFonts w:hint="eastAsia"/>
          <w:lang w:eastAsia="zh-CN"/>
        </w:rPr>
        <w:t xml:space="preserve"> public </w:t>
      </w:r>
      <w:r w:rsidRPr="005967F9">
        <w:rPr>
          <w:rFonts w:hint="eastAsia"/>
          <w:lang w:eastAsia="zh-CN"/>
        </w:rPr>
        <w:t>成员声明，则此成员就是</w:t>
      </w:r>
      <w:r w:rsidRPr="005967F9">
        <w:rPr>
          <w:rFonts w:hint="eastAsia"/>
          <w:lang w:eastAsia="zh-CN"/>
        </w:rPr>
        <w:t xml:space="preserve"> </w:t>
      </w:r>
      <w:r w:rsidRPr="005967F9">
        <w:rPr>
          <w:rStyle w:val="Codefragment"/>
          <w:rFonts w:hint="eastAsia"/>
          <w:lang w:eastAsia="zh-CN"/>
        </w:rPr>
        <w:t>I.M</w:t>
      </w:r>
      <w:r w:rsidRPr="005967F9">
        <w:rPr>
          <w:rFonts w:hint="eastAsia"/>
          <w:lang w:eastAsia="zh-CN"/>
        </w:rPr>
        <w:t xml:space="preserve"> </w:t>
      </w:r>
      <w:r w:rsidRPr="005967F9">
        <w:rPr>
          <w:rFonts w:hint="eastAsia"/>
          <w:lang w:eastAsia="zh-CN"/>
        </w:rPr>
        <w:t>的实现。如果找到多个匹配成员，则无法确定哪个成员是</w:t>
      </w:r>
      <w:r w:rsidRPr="005967F9">
        <w:rPr>
          <w:rFonts w:hint="eastAsia"/>
          <w:lang w:eastAsia="zh-CN"/>
        </w:rPr>
        <w:t xml:space="preserve"> </w:t>
      </w:r>
      <w:r w:rsidRPr="005967F9">
        <w:rPr>
          <w:rStyle w:val="Codefragment"/>
          <w:rFonts w:hint="eastAsia"/>
          <w:lang w:eastAsia="zh-CN"/>
        </w:rPr>
        <w:t>I.M</w:t>
      </w:r>
      <w:r w:rsidRPr="005967F9">
        <w:rPr>
          <w:rFonts w:hint="eastAsia"/>
          <w:lang w:eastAsia="zh-CN"/>
        </w:rPr>
        <w:t xml:space="preserve"> </w:t>
      </w:r>
      <w:r w:rsidRPr="005967F9">
        <w:rPr>
          <w:rFonts w:hint="eastAsia"/>
          <w:lang w:eastAsia="zh-CN"/>
        </w:rPr>
        <w:t>的实现。只有</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是构造类型（在此情况下，泛型类型中声明的两个成员具有不同的签名，但类型参数却使他们的签名相同）时，才会出现此情况。</w:t>
      </w:r>
    </w:p>
    <w:p w:rsidR="0028536B" w:rsidRPr="005967F9" w:rsidRDefault="0028536B">
      <w:pPr>
        <w:rPr>
          <w:lang w:eastAsia="zh-CN"/>
        </w:rPr>
      </w:pPr>
      <w:r w:rsidRPr="005967F9">
        <w:rPr>
          <w:rFonts w:hint="eastAsia"/>
          <w:lang w:eastAsia="zh-CN"/>
        </w:rPr>
        <w:t>如果不能为在</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的基类列表中指定的所有接口的所有成员找到实现，则将发生编译时错误。请注意，接口的成员包括那些从基接口继承的成员。</w:t>
      </w:r>
    </w:p>
    <w:p w:rsidR="0028536B" w:rsidRPr="005967F9" w:rsidRDefault="0028536B">
      <w:pPr>
        <w:rPr>
          <w:lang w:eastAsia="zh-CN"/>
        </w:rPr>
      </w:pPr>
      <w:r w:rsidRPr="005967F9">
        <w:rPr>
          <w:rFonts w:hint="eastAsia"/>
          <w:lang w:eastAsia="zh-CN"/>
        </w:rPr>
        <w:t>根据接口映射的含义，类成员</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在下列情况下与接口成员</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匹配：</w:t>
      </w:r>
    </w:p>
    <w:p w:rsidR="0028536B" w:rsidRPr="005967F9" w:rsidRDefault="0028536B">
      <w:pPr>
        <w:pStyle w:val="ListBullet"/>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都是方法，并且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的名称、类型和形参表都相同。</w:t>
      </w:r>
    </w:p>
    <w:p w:rsidR="0028536B" w:rsidRPr="005967F9" w:rsidRDefault="0028536B">
      <w:pPr>
        <w:pStyle w:val="ListBullet"/>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都是属性，</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的名称和类型相同，并且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具有相同的访问器（如果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不是显式接口成员实现，则它可以具有其他访问器）。</w:t>
      </w:r>
    </w:p>
    <w:p w:rsidR="0028536B" w:rsidRPr="005967F9" w:rsidRDefault="0028536B">
      <w:pPr>
        <w:pStyle w:val="ListBullet"/>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都是事件，并且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的名称和类型相同。</w:t>
      </w:r>
    </w:p>
    <w:p w:rsidR="0028536B" w:rsidRPr="005967F9" w:rsidRDefault="0028536B">
      <w:pPr>
        <w:pStyle w:val="ListBullet"/>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都是索引器，</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的类型和形参表相同，并且</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具有相同的访问器（如果</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不是显式接口成员实现，则它可以具有其他访问器）。</w:t>
      </w:r>
    </w:p>
    <w:p w:rsidR="0028536B" w:rsidRPr="005967F9" w:rsidRDefault="0028536B">
      <w:pPr>
        <w:rPr>
          <w:lang w:eastAsia="zh-CN"/>
        </w:rPr>
      </w:pPr>
      <w:r w:rsidRPr="005967F9">
        <w:rPr>
          <w:rFonts w:hint="eastAsia"/>
          <w:lang w:eastAsia="zh-CN"/>
        </w:rPr>
        <w:t>接口映射算法中隐含着下列值得注意的特征：</w:t>
      </w:r>
    </w:p>
    <w:p w:rsidR="0028536B" w:rsidRPr="005967F9" w:rsidRDefault="0028536B">
      <w:pPr>
        <w:pStyle w:val="ListBullet"/>
        <w:rPr>
          <w:lang w:eastAsia="zh-CN"/>
        </w:rPr>
      </w:pPr>
      <w:r w:rsidRPr="005967F9">
        <w:rPr>
          <w:rFonts w:hint="eastAsia"/>
          <w:lang w:eastAsia="zh-CN"/>
        </w:rPr>
        <w:t>在类或结构成员中确定哪个实现了接口成员时，显式接口成员实现比同一个类或结构中的其他成员具有更高的优先级。</w:t>
      </w:r>
    </w:p>
    <w:p w:rsidR="0028536B" w:rsidRPr="005967F9" w:rsidRDefault="0028536B">
      <w:pPr>
        <w:pStyle w:val="ListBullet"/>
        <w:rPr>
          <w:lang w:eastAsia="zh-CN"/>
        </w:rPr>
      </w:pPr>
      <w:r w:rsidRPr="005967F9">
        <w:rPr>
          <w:rFonts w:hint="eastAsia"/>
          <w:lang w:eastAsia="zh-CN"/>
        </w:rPr>
        <w:t>接口映射不涉及非公共成员和静态成员。</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interface ICloneable</w:t>
      </w:r>
      <w:r w:rsidRPr="005967F9">
        <w:rPr>
          <w:rFonts w:hint="eastAsia"/>
          <w:lang w:eastAsia="zh-CN"/>
        </w:rPr>
        <w:br/>
        <w:t>{</w:t>
      </w:r>
      <w:r w:rsidRPr="005967F9">
        <w:rPr>
          <w:rFonts w:hint="eastAsia"/>
          <w:lang w:eastAsia="zh-CN"/>
        </w:rPr>
        <w:br/>
      </w:r>
      <w:r w:rsidRPr="005967F9">
        <w:rPr>
          <w:rFonts w:hint="eastAsia"/>
          <w:lang w:eastAsia="zh-CN"/>
        </w:rPr>
        <w:tab/>
        <w:t>object Clone();</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 ICloneable</w:t>
      </w:r>
      <w:r w:rsidRPr="005967F9">
        <w:rPr>
          <w:rFonts w:hint="eastAsia"/>
          <w:lang w:eastAsia="zh-CN"/>
        </w:rPr>
        <w:br/>
        <w:t>{</w:t>
      </w:r>
      <w:r w:rsidRPr="005967F9">
        <w:rPr>
          <w:rFonts w:hint="eastAsia"/>
          <w:lang w:eastAsia="zh-CN"/>
        </w:rPr>
        <w:br/>
      </w:r>
      <w:r w:rsidRPr="005967F9">
        <w:rPr>
          <w:rFonts w:hint="eastAsia"/>
          <w:lang w:eastAsia="zh-CN"/>
        </w:rPr>
        <w:tab/>
        <w:t>object ICloneable.Clone() {...}</w:t>
      </w:r>
    </w:p>
    <w:p w:rsidR="0028536B" w:rsidRPr="005967F9" w:rsidRDefault="0028536B">
      <w:pPr>
        <w:pStyle w:val="Code"/>
        <w:rPr>
          <w:lang w:eastAsia="zh-CN"/>
        </w:rPr>
      </w:pPr>
      <w:r w:rsidRPr="005967F9">
        <w:rPr>
          <w:rFonts w:hint="eastAsia"/>
          <w:lang w:eastAsia="zh-CN"/>
        </w:rPr>
        <w:tab/>
        <w:t>public object Clone()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lastRenderedPageBreak/>
        <w:t>C</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ICloneable.Clone</w:t>
      </w:r>
      <w:r w:rsidRPr="005967F9">
        <w:rPr>
          <w:rFonts w:hint="eastAsia"/>
          <w:lang w:eastAsia="zh-CN"/>
        </w:rPr>
        <w:t xml:space="preserve"> </w:t>
      </w:r>
      <w:r w:rsidRPr="005967F9">
        <w:rPr>
          <w:rFonts w:hint="eastAsia"/>
          <w:lang w:eastAsia="zh-CN"/>
        </w:rPr>
        <w:t>成员将成为</w:t>
      </w:r>
      <w:r w:rsidRPr="005967F9">
        <w:rPr>
          <w:rFonts w:hint="eastAsia"/>
          <w:lang w:eastAsia="zh-CN"/>
        </w:rPr>
        <w:t xml:space="preserve"> </w:t>
      </w:r>
      <w:r w:rsidRPr="005967F9">
        <w:rPr>
          <w:rStyle w:val="Codefragment"/>
          <w:rFonts w:hint="eastAsia"/>
          <w:lang w:eastAsia="zh-CN"/>
        </w:rPr>
        <w:t>ICloneable</w:t>
      </w:r>
      <w:r w:rsidRPr="005967F9">
        <w:rPr>
          <w:rFonts w:hint="eastAsia"/>
          <w:lang w:eastAsia="zh-CN"/>
        </w:rPr>
        <w:t xml:space="preserve"> </w:t>
      </w:r>
      <w:r w:rsidRPr="005967F9">
        <w:rPr>
          <w:rFonts w:hint="eastAsia"/>
          <w:lang w:eastAsia="zh-CN"/>
        </w:rPr>
        <w:t>中</w:t>
      </w:r>
      <w:r w:rsidRPr="005967F9">
        <w:rPr>
          <w:rFonts w:hint="eastAsia"/>
          <w:lang w:eastAsia="zh-CN"/>
        </w:rPr>
        <w:t xml:space="preserve"> </w:t>
      </w:r>
      <w:r w:rsidRPr="005967F9">
        <w:rPr>
          <w:rStyle w:val="Codefragment"/>
          <w:rFonts w:hint="eastAsia"/>
          <w:lang w:eastAsia="zh-CN"/>
        </w:rPr>
        <w:t>Clone</w:t>
      </w:r>
      <w:r w:rsidRPr="005967F9">
        <w:rPr>
          <w:rFonts w:hint="eastAsia"/>
          <w:lang w:eastAsia="zh-CN"/>
        </w:rPr>
        <w:t xml:space="preserve"> </w:t>
      </w:r>
      <w:r w:rsidRPr="005967F9">
        <w:rPr>
          <w:rFonts w:hint="eastAsia"/>
          <w:lang w:eastAsia="zh-CN"/>
        </w:rPr>
        <w:t>的实现，这是因为显式接口成员实现优先于其他成员。</w:t>
      </w:r>
    </w:p>
    <w:p w:rsidR="0028536B" w:rsidRPr="005967F9" w:rsidRDefault="0028536B">
      <w:pPr>
        <w:rPr>
          <w:lang w:eastAsia="zh-CN"/>
        </w:rPr>
      </w:pPr>
      <w:r w:rsidRPr="005967F9">
        <w:rPr>
          <w:rFonts w:hint="eastAsia"/>
          <w:lang w:eastAsia="zh-CN"/>
        </w:rPr>
        <w:t>如果类或结构实现两个或更多个接口，而这些接口包含具有相同名称、类型和参数类型的成员，则这些接口成员可以全部映射到单个类或结构成员上。例如</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IForm</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Page: IControl, IForm</w:t>
      </w:r>
      <w:r w:rsidRPr="005967F9">
        <w:rPr>
          <w:rFonts w:hint="eastAsia"/>
          <w:lang w:eastAsia="zh-CN"/>
        </w:rPr>
        <w:br/>
        <w:t>{</w:t>
      </w:r>
      <w:r w:rsidRPr="005967F9">
        <w:rPr>
          <w:rFonts w:hint="eastAsia"/>
          <w:lang w:eastAsia="zh-CN"/>
        </w:rPr>
        <w:br/>
      </w:r>
      <w:r w:rsidRPr="005967F9">
        <w:rPr>
          <w:rFonts w:hint="eastAsia"/>
          <w:lang w:eastAsia="zh-CN"/>
        </w:rPr>
        <w:tab/>
        <w:t>public void Paint() {...}</w:t>
      </w:r>
      <w:r w:rsidRPr="005967F9">
        <w:rPr>
          <w:rFonts w:hint="eastAsia"/>
          <w:lang w:eastAsia="zh-CN"/>
        </w:rPr>
        <w:br/>
        <w:t>}</w:t>
      </w:r>
    </w:p>
    <w:p w:rsidR="0028536B" w:rsidRPr="005967F9" w:rsidRDefault="0028536B">
      <w:pPr>
        <w:rPr>
          <w:lang w:eastAsia="zh-CN"/>
        </w:rPr>
      </w:pPr>
      <w:r w:rsidRPr="005967F9">
        <w:rPr>
          <w:rFonts w:hint="eastAsia"/>
          <w:lang w:eastAsia="zh-CN"/>
        </w:rPr>
        <w:t>在此，</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IForm</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方法均将映射到</w:t>
      </w:r>
      <w:r w:rsidRPr="005967F9">
        <w:rPr>
          <w:rFonts w:hint="eastAsia"/>
          <w:lang w:eastAsia="zh-CN"/>
        </w:rPr>
        <w:t xml:space="preserve"> </w:t>
      </w:r>
      <w:r w:rsidRPr="005967F9">
        <w:rPr>
          <w:rStyle w:val="Codefragment"/>
          <w:rFonts w:hint="eastAsia"/>
          <w:lang w:eastAsia="zh-CN"/>
        </w:rPr>
        <w:t>Page</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方法。当然也可以为这两个方法提供单独的显式接口成员实现。</w:t>
      </w:r>
    </w:p>
    <w:p w:rsidR="0028536B" w:rsidRPr="005967F9" w:rsidRDefault="0028536B">
      <w:pPr>
        <w:rPr>
          <w:lang w:eastAsia="zh-CN"/>
        </w:rPr>
      </w:pPr>
      <w:r w:rsidRPr="005967F9">
        <w:rPr>
          <w:rFonts w:hint="eastAsia"/>
          <w:lang w:eastAsia="zh-CN"/>
        </w:rPr>
        <w:t>如果类或结构实现一个包含被隐藏成员的接口，那么一些成员必须通过显式接口成员实现来实现。例如</w:t>
      </w:r>
    </w:p>
    <w:p w:rsidR="0028536B" w:rsidRPr="005967F9" w:rsidRDefault="0028536B">
      <w:pPr>
        <w:pStyle w:val="Code"/>
        <w:rPr>
          <w:lang w:eastAsia="zh-CN"/>
        </w:rPr>
      </w:pPr>
      <w:r w:rsidRPr="005967F9">
        <w:rPr>
          <w:rFonts w:hint="eastAsia"/>
          <w:lang w:eastAsia="zh-CN"/>
        </w:rPr>
        <w:t>interface IBase</w:t>
      </w:r>
      <w:r w:rsidRPr="005967F9">
        <w:rPr>
          <w:rFonts w:hint="eastAsia"/>
          <w:lang w:eastAsia="zh-CN"/>
        </w:rPr>
        <w:br/>
        <w:t>{</w:t>
      </w:r>
      <w:r w:rsidRPr="005967F9">
        <w:rPr>
          <w:rFonts w:hint="eastAsia"/>
          <w:lang w:eastAsia="zh-CN"/>
        </w:rPr>
        <w:br/>
      </w:r>
      <w:r w:rsidRPr="005967F9">
        <w:rPr>
          <w:rFonts w:hint="eastAsia"/>
          <w:lang w:eastAsia="zh-CN"/>
        </w:rPr>
        <w:tab/>
        <w:t>int P { get;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IDerived: IBase</w:t>
      </w:r>
      <w:r w:rsidRPr="005967F9">
        <w:rPr>
          <w:rFonts w:hint="eastAsia"/>
          <w:lang w:eastAsia="zh-CN"/>
        </w:rPr>
        <w:br/>
        <w:t>{</w:t>
      </w:r>
      <w:r w:rsidRPr="005967F9">
        <w:rPr>
          <w:rFonts w:hint="eastAsia"/>
          <w:lang w:eastAsia="zh-CN"/>
        </w:rPr>
        <w:br/>
      </w:r>
      <w:r w:rsidRPr="005967F9">
        <w:rPr>
          <w:rFonts w:hint="eastAsia"/>
          <w:lang w:eastAsia="zh-CN"/>
        </w:rPr>
        <w:tab/>
        <w:t>new int P();</w:t>
      </w:r>
      <w:r w:rsidRPr="005967F9">
        <w:rPr>
          <w:rFonts w:hint="eastAsia"/>
          <w:lang w:eastAsia="zh-CN"/>
        </w:rPr>
        <w:br/>
        <w:t>}</w:t>
      </w:r>
    </w:p>
    <w:p w:rsidR="0028536B" w:rsidRPr="005967F9" w:rsidRDefault="0028536B">
      <w:pPr>
        <w:rPr>
          <w:lang w:eastAsia="zh-CN"/>
        </w:rPr>
      </w:pPr>
      <w:r w:rsidRPr="005967F9">
        <w:rPr>
          <w:rFonts w:hint="eastAsia"/>
          <w:lang w:eastAsia="zh-CN"/>
        </w:rPr>
        <w:t>此接口的实现将至少需要一个显式接口成员实现，可采取下列形式之一</w:t>
      </w:r>
    </w:p>
    <w:p w:rsidR="0028536B" w:rsidRPr="005967F9" w:rsidRDefault="0028536B">
      <w:pPr>
        <w:pStyle w:val="Code"/>
        <w:rPr>
          <w:lang w:eastAsia="zh-CN"/>
        </w:rPr>
      </w:pPr>
      <w:r w:rsidRPr="005967F9">
        <w:rPr>
          <w:rFonts w:hint="eastAsia"/>
          <w:lang w:eastAsia="zh-CN"/>
        </w:rPr>
        <w:t>class C: IDerived</w:t>
      </w:r>
      <w:r w:rsidRPr="005967F9">
        <w:rPr>
          <w:rFonts w:hint="eastAsia"/>
          <w:lang w:eastAsia="zh-CN"/>
        </w:rPr>
        <w:br/>
        <w:t>{</w:t>
      </w:r>
      <w:r w:rsidRPr="005967F9">
        <w:rPr>
          <w:rFonts w:hint="eastAsia"/>
          <w:lang w:eastAsia="zh-CN"/>
        </w:rPr>
        <w:br/>
      </w:r>
      <w:r w:rsidRPr="005967F9">
        <w:rPr>
          <w:rFonts w:hint="eastAsia"/>
          <w:lang w:eastAsia="zh-CN"/>
        </w:rPr>
        <w:tab/>
        <w:t>int IBase.P { get {...} }</w:t>
      </w:r>
    </w:p>
    <w:p w:rsidR="0028536B" w:rsidRPr="005967F9" w:rsidRDefault="0028536B">
      <w:pPr>
        <w:pStyle w:val="Code"/>
        <w:rPr>
          <w:lang w:eastAsia="zh-CN"/>
        </w:rPr>
      </w:pPr>
      <w:r w:rsidRPr="005967F9">
        <w:rPr>
          <w:rFonts w:hint="eastAsia"/>
          <w:lang w:eastAsia="zh-CN"/>
        </w:rPr>
        <w:tab/>
        <w:t>int IDerived.P()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 IDerived</w:t>
      </w:r>
      <w:r w:rsidRPr="005967F9">
        <w:rPr>
          <w:rFonts w:hint="eastAsia"/>
          <w:lang w:eastAsia="zh-CN"/>
        </w:rPr>
        <w:br/>
        <w:t>{</w:t>
      </w:r>
      <w:r w:rsidRPr="005967F9">
        <w:rPr>
          <w:rFonts w:hint="eastAsia"/>
          <w:lang w:eastAsia="zh-CN"/>
        </w:rPr>
        <w:br/>
      </w:r>
      <w:r w:rsidRPr="005967F9">
        <w:rPr>
          <w:rFonts w:hint="eastAsia"/>
          <w:lang w:eastAsia="zh-CN"/>
        </w:rPr>
        <w:tab/>
        <w:t>public int P { get {...} }</w:t>
      </w:r>
    </w:p>
    <w:p w:rsidR="0028536B" w:rsidRPr="005967F9" w:rsidRDefault="0028536B">
      <w:pPr>
        <w:pStyle w:val="Code"/>
        <w:rPr>
          <w:lang w:eastAsia="zh-CN"/>
        </w:rPr>
      </w:pPr>
      <w:r w:rsidRPr="005967F9">
        <w:rPr>
          <w:rFonts w:hint="eastAsia"/>
          <w:lang w:eastAsia="zh-CN"/>
        </w:rPr>
        <w:tab/>
        <w:t>int IDerived.P()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 IDerived</w:t>
      </w:r>
      <w:r w:rsidRPr="005967F9">
        <w:rPr>
          <w:rFonts w:hint="eastAsia"/>
          <w:lang w:eastAsia="zh-CN"/>
        </w:rPr>
        <w:br/>
        <w:t>{</w:t>
      </w:r>
      <w:r w:rsidRPr="005967F9">
        <w:rPr>
          <w:rFonts w:hint="eastAsia"/>
          <w:lang w:eastAsia="zh-CN"/>
        </w:rPr>
        <w:br/>
      </w:r>
      <w:r w:rsidRPr="005967F9">
        <w:rPr>
          <w:rFonts w:hint="eastAsia"/>
          <w:lang w:eastAsia="zh-CN"/>
        </w:rPr>
        <w:tab/>
        <w:t>int IBase.P { get {...} }</w:t>
      </w:r>
    </w:p>
    <w:p w:rsidR="0028536B" w:rsidRPr="005967F9" w:rsidRDefault="0028536B">
      <w:pPr>
        <w:pStyle w:val="Code"/>
        <w:rPr>
          <w:lang w:eastAsia="zh-CN"/>
        </w:rPr>
      </w:pPr>
      <w:r w:rsidRPr="005967F9">
        <w:rPr>
          <w:rFonts w:hint="eastAsia"/>
          <w:lang w:eastAsia="zh-CN"/>
        </w:rPr>
        <w:tab/>
        <w:t>public int P() {...}</w:t>
      </w:r>
      <w:r w:rsidRPr="005967F9">
        <w:rPr>
          <w:rFonts w:hint="eastAsia"/>
          <w:lang w:eastAsia="zh-CN"/>
        </w:rPr>
        <w:br/>
        <w:t>}</w:t>
      </w:r>
    </w:p>
    <w:p w:rsidR="0028536B" w:rsidRPr="005967F9" w:rsidRDefault="0028536B">
      <w:pPr>
        <w:rPr>
          <w:lang w:eastAsia="zh-CN"/>
        </w:rPr>
      </w:pPr>
      <w:r w:rsidRPr="005967F9">
        <w:rPr>
          <w:rFonts w:hint="eastAsia"/>
          <w:lang w:eastAsia="zh-CN"/>
        </w:rPr>
        <w:t>当一个类实现多个具有相同基接口的接口时，为该基接口提供的实现只能有一个。在下面的示例中</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interface ITextBox: IControl</w:t>
      </w:r>
      <w:r w:rsidRPr="005967F9">
        <w:rPr>
          <w:rFonts w:hint="eastAsia"/>
          <w:lang w:eastAsia="zh-CN"/>
        </w:rPr>
        <w:br/>
        <w:t>{</w:t>
      </w:r>
      <w:r w:rsidRPr="005967F9">
        <w:rPr>
          <w:rFonts w:hint="eastAsia"/>
          <w:lang w:eastAsia="zh-CN"/>
        </w:rPr>
        <w:br/>
      </w:r>
      <w:r w:rsidRPr="005967F9">
        <w:rPr>
          <w:rFonts w:hint="eastAsia"/>
          <w:lang w:eastAsia="zh-CN"/>
        </w:rPr>
        <w:tab/>
        <w:t>void SetText(string text);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IListBox: IControl</w:t>
      </w:r>
      <w:r w:rsidRPr="005967F9">
        <w:rPr>
          <w:rFonts w:hint="eastAsia"/>
          <w:lang w:eastAsia="zh-CN"/>
        </w:rPr>
        <w:br/>
        <w:t>{</w:t>
      </w:r>
      <w:r w:rsidRPr="005967F9">
        <w:rPr>
          <w:rFonts w:hint="eastAsia"/>
          <w:lang w:eastAsia="zh-CN"/>
        </w:rPr>
        <w:br/>
      </w:r>
      <w:r w:rsidRPr="005967F9">
        <w:rPr>
          <w:rFonts w:hint="eastAsia"/>
          <w:lang w:eastAsia="zh-CN"/>
        </w:rPr>
        <w:tab/>
        <w:t>void SetItems(string[] items);</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ComboBox: IControl, ITextBox, IListBox</w:t>
      </w:r>
      <w:r w:rsidRPr="005967F9">
        <w:rPr>
          <w:rFonts w:hint="eastAsia"/>
          <w:lang w:eastAsia="zh-CN"/>
        </w:rPr>
        <w:br/>
        <w:t>{</w:t>
      </w:r>
      <w:r w:rsidRPr="005967F9">
        <w:rPr>
          <w:rFonts w:hint="eastAsia"/>
          <w:lang w:eastAsia="zh-CN"/>
        </w:rPr>
        <w:br/>
      </w:r>
      <w:r w:rsidRPr="005967F9">
        <w:rPr>
          <w:rFonts w:hint="eastAsia"/>
          <w:lang w:eastAsia="zh-CN"/>
        </w:rPr>
        <w:tab/>
        <w:t>void IControl.Paint() {...}</w:t>
      </w:r>
    </w:p>
    <w:p w:rsidR="0028536B" w:rsidRPr="005967F9" w:rsidRDefault="0028536B">
      <w:pPr>
        <w:pStyle w:val="Code"/>
        <w:rPr>
          <w:lang w:eastAsia="zh-CN"/>
        </w:rPr>
      </w:pPr>
      <w:r w:rsidRPr="005967F9">
        <w:rPr>
          <w:rFonts w:hint="eastAsia"/>
          <w:lang w:eastAsia="zh-CN"/>
        </w:rPr>
        <w:tab/>
        <w:t>void ITextBox.SetText(string text) {...}</w:t>
      </w:r>
    </w:p>
    <w:p w:rsidR="0028536B" w:rsidRPr="005967F9" w:rsidRDefault="0028536B">
      <w:pPr>
        <w:pStyle w:val="Code"/>
        <w:rPr>
          <w:lang w:eastAsia="zh-CN"/>
        </w:rPr>
      </w:pPr>
      <w:r w:rsidRPr="005967F9">
        <w:rPr>
          <w:rFonts w:hint="eastAsia"/>
          <w:lang w:eastAsia="zh-CN"/>
        </w:rPr>
        <w:tab/>
        <w:t>void IListBox.SetItems(string[] items) {...}</w:t>
      </w:r>
      <w:r w:rsidRPr="005967F9">
        <w:rPr>
          <w:rFonts w:hint="eastAsia"/>
          <w:lang w:eastAsia="zh-CN"/>
        </w:rPr>
        <w:br/>
        <w:t>}</w:t>
      </w:r>
    </w:p>
    <w:p w:rsidR="0028536B" w:rsidRPr="005967F9" w:rsidRDefault="0028536B">
      <w:pPr>
        <w:rPr>
          <w:lang w:eastAsia="zh-CN"/>
        </w:rPr>
      </w:pPr>
      <w:r w:rsidRPr="005967F9">
        <w:rPr>
          <w:rFonts w:hint="eastAsia"/>
          <w:lang w:eastAsia="zh-CN"/>
        </w:rPr>
        <w:t>在基类列表中命名的</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、由</w:t>
      </w:r>
      <w:r w:rsidRPr="005967F9">
        <w:rPr>
          <w:rFonts w:hint="eastAsia"/>
          <w:lang w:eastAsia="zh-CN"/>
        </w:rPr>
        <w:t xml:space="preserve"> </w:t>
      </w:r>
      <w:r w:rsidRPr="005967F9">
        <w:rPr>
          <w:rStyle w:val="Codefragment"/>
          <w:rFonts w:hint="eastAsia"/>
          <w:lang w:eastAsia="zh-CN"/>
        </w:rPr>
        <w:t>ITextBox</w:t>
      </w:r>
      <w:r w:rsidRPr="005967F9">
        <w:rPr>
          <w:rFonts w:hint="eastAsia"/>
          <w:lang w:eastAsia="zh-CN"/>
        </w:rPr>
        <w:t xml:space="preserve"> </w:t>
      </w:r>
      <w:r w:rsidRPr="005967F9">
        <w:rPr>
          <w:rFonts w:hint="eastAsia"/>
          <w:lang w:eastAsia="zh-CN"/>
        </w:rPr>
        <w:t>继承的</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和由</w:t>
      </w:r>
      <w:r w:rsidRPr="005967F9">
        <w:rPr>
          <w:rFonts w:hint="eastAsia"/>
          <w:lang w:eastAsia="zh-CN"/>
        </w:rPr>
        <w:t xml:space="preserve"> </w:t>
      </w:r>
      <w:r w:rsidRPr="005967F9">
        <w:rPr>
          <w:rStyle w:val="Codefragment"/>
          <w:rFonts w:hint="eastAsia"/>
          <w:lang w:eastAsia="zh-CN"/>
        </w:rPr>
        <w:t>IListBox</w:t>
      </w:r>
      <w:r w:rsidRPr="005967F9">
        <w:rPr>
          <w:rFonts w:hint="eastAsia"/>
          <w:lang w:eastAsia="zh-CN"/>
        </w:rPr>
        <w:t xml:space="preserve"> </w:t>
      </w:r>
      <w:r w:rsidRPr="005967F9">
        <w:rPr>
          <w:rFonts w:hint="eastAsia"/>
          <w:lang w:eastAsia="zh-CN"/>
        </w:rPr>
        <w:t>继承的</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不可能有各自不同的实现。事实上，没有为这些接口提供单独实现的打算。相反，</w:t>
      </w:r>
      <w:r w:rsidRPr="005967F9">
        <w:rPr>
          <w:rStyle w:val="Codefragment"/>
          <w:rFonts w:hint="eastAsia"/>
          <w:lang w:eastAsia="zh-CN"/>
        </w:rPr>
        <w:t>ITextBox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IListBox</w:t>
      </w:r>
      <w:r w:rsidRPr="005967F9">
        <w:rPr>
          <w:rFonts w:hint="eastAsia"/>
          <w:lang w:eastAsia="zh-CN"/>
        </w:rPr>
        <w:t xml:space="preserve"> </w:t>
      </w:r>
      <w:r w:rsidRPr="005967F9">
        <w:rPr>
          <w:rFonts w:hint="eastAsia"/>
          <w:lang w:eastAsia="zh-CN"/>
        </w:rPr>
        <w:t>的实现共享相同的</w:t>
      </w:r>
      <w:r w:rsidRPr="005967F9">
        <w:rPr>
          <w:rFonts w:hint="eastAsia"/>
          <w:lang w:eastAsia="zh-CN"/>
        </w:rPr>
        <w:t xml:space="preserve"> </w:t>
      </w:r>
      <w:r w:rsidRPr="005967F9">
        <w:rPr>
          <w:rStyle w:val="Codefragment"/>
          <w:rFonts w:hint="eastAsia"/>
          <w:lang w:eastAsia="zh-CN"/>
        </w:rPr>
        <w:t>IControl</w:t>
      </w:r>
      <w:r w:rsidRPr="005967F9">
        <w:rPr>
          <w:rFonts w:hint="eastAsia"/>
          <w:lang w:eastAsia="zh-CN"/>
        </w:rPr>
        <w:t xml:space="preserve"> </w:t>
      </w:r>
      <w:r w:rsidRPr="005967F9">
        <w:rPr>
          <w:rFonts w:hint="eastAsia"/>
          <w:lang w:eastAsia="zh-CN"/>
        </w:rPr>
        <w:t>实现，因而可以简单地认为</w:t>
      </w:r>
      <w:r w:rsidRPr="005967F9">
        <w:rPr>
          <w:rFonts w:hint="eastAsia"/>
          <w:lang w:eastAsia="zh-CN"/>
        </w:rPr>
        <w:t xml:space="preserve"> </w:t>
      </w:r>
      <w:r w:rsidRPr="005967F9">
        <w:rPr>
          <w:rStyle w:val="Codefragment"/>
          <w:rFonts w:hint="eastAsia"/>
          <w:lang w:eastAsia="zh-CN"/>
        </w:rPr>
        <w:t>ComboBox</w:t>
      </w:r>
      <w:r w:rsidRPr="005967F9">
        <w:rPr>
          <w:rFonts w:hint="eastAsia"/>
          <w:lang w:eastAsia="zh-CN"/>
        </w:rPr>
        <w:t xml:space="preserve"> </w:t>
      </w:r>
      <w:r w:rsidRPr="005967F9">
        <w:rPr>
          <w:rFonts w:hint="eastAsia"/>
          <w:lang w:eastAsia="zh-CN"/>
        </w:rPr>
        <w:t>实现了三个接口：</w:t>
      </w:r>
      <w:r w:rsidRPr="005967F9">
        <w:rPr>
          <w:rStyle w:val="Codefragment"/>
          <w:rFonts w:hint="eastAsia"/>
          <w:lang w:eastAsia="zh-CN"/>
        </w:rPr>
        <w:t>IControl</w:t>
      </w:r>
      <w:r w:rsidRPr="005967F9">
        <w:rPr>
          <w:rFonts w:hint="eastAsia"/>
          <w:lang w:eastAsia="zh-CN"/>
        </w:rPr>
        <w:t>、</w:t>
      </w:r>
      <w:r w:rsidRPr="005967F9">
        <w:rPr>
          <w:rStyle w:val="Codefragment"/>
          <w:rFonts w:hint="eastAsia"/>
          <w:lang w:eastAsia="zh-CN"/>
        </w:rPr>
        <w:t>ITextBox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IListBox</w:t>
      </w:r>
      <w:r w:rsidRPr="005967F9">
        <w:rPr>
          <w:rFonts w:hint="eastAsia"/>
          <w:lang w:eastAsia="zh-CN"/>
        </w:rPr>
        <w:t>。</w:t>
      </w:r>
    </w:p>
    <w:p w:rsidR="0028536B" w:rsidRPr="005967F9" w:rsidRDefault="0028536B">
      <w:pPr>
        <w:rPr>
          <w:lang w:eastAsia="zh-CN"/>
        </w:rPr>
      </w:pPr>
      <w:r w:rsidRPr="005967F9">
        <w:rPr>
          <w:rFonts w:hint="eastAsia"/>
          <w:lang w:eastAsia="zh-CN"/>
        </w:rPr>
        <w:t>基类的成员参与接口映射。在下面的示例中</w:t>
      </w:r>
    </w:p>
    <w:p w:rsidR="0028536B" w:rsidRPr="005967F9" w:rsidRDefault="0028536B">
      <w:pPr>
        <w:pStyle w:val="Code"/>
        <w:rPr>
          <w:lang w:eastAsia="zh-CN"/>
        </w:rPr>
      </w:pPr>
      <w:r w:rsidRPr="005967F9">
        <w:rPr>
          <w:rFonts w:hint="eastAsia"/>
          <w:lang w:eastAsia="zh-CN"/>
        </w:rPr>
        <w:t>interface Interface1</w:t>
      </w:r>
      <w:r w:rsidRPr="005967F9">
        <w:rPr>
          <w:rFonts w:hint="eastAsia"/>
          <w:lang w:eastAsia="zh-CN"/>
        </w:rPr>
        <w:br/>
        <w:t>{</w:t>
      </w:r>
      <w:r w:rsidRPr="005967F9">
        <w:rPr>
          <w:rFonts w:hint="eastAsia"/>
          <w:lang w:eastAsia="zh-CN"/>
        </w:rPr>
        <w:br/>
      </w:r>
      <w:r w:rsidRPr="005967F9">
        <w:rPr>
          <w:rFonts w:hint="eastAsia"/>
          <w:lang w:eastAsia="zh-CN"/>
        </w:rPr>
        <w:tab/>
        <w:t>void F();</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Class1</w:t>
      </w:r>
      <w:r w:rsidRPr="005967F9">
        <w:rPr>
          <w:rFonts w:hint="eastAsia"/>
          <w:lang w:eastAsia="zh-CN"/>
        </w:rPr>
        <w:br/>
        <w:t>{</w:t>
      </w:r>
      <w:r w:rsidRPr="005967F9">
        <w:rPr>
          <w:rFonts w:hint="eastAsia"/>
          <w:lang w:eastAsia="zh-CN"/>
        </w:rPr>
        <w:br/>
      </w:r>
      <w:r w:rsidRPr="005967F9">
        <w:rPr>
          <w:rFonts w:hint="eastAsia"/>
          <w:lang w:eastAsia="zh-CN"/>
        </w:rPr>
        <w:tab/>
        <w:t>public void F() {}</w:t>
      </w:r>
    </w:p>
    <w:p w:rsidR="0028536B" w:rsidRPr="005967F9" w:rsidRDefault="0028536B">
      <w:pPr>
        <w:pStyle w:val="Code"/>
        <w:rPr>
          <w:lang w:eastAsia="zh-CN"/>
        </w:rPr>
      </w:pPr>
      <w:r w:rsidRPr="005967F9">
        <w:rPr>
          <w:rFonts w:hint="eastAsia"/>
          <w:lang w:eastAsia="zh-CN"/>
        </w:rPr>
        <w:tab/>
        <w:t>public void G()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Class2: Class1, Interface1</w:t>
      </w:r>
      <w:r w:rsidRPr="005967F9">
        <w:rPr>
          <w:rFonts w:hint="eastAsia"/>
          <w:lang w:eastAsia="zh-CN"/>
        </w:rPr>
        <w:br/>
        <w:t>{</w:t>
      </w:r>
      <w:r w:rsidRPr="005967F9">
        <w:rPr>
          <w:rFonts w:hint="eastAsia"/>
          <w:lang w:eastAsia="zh-CN"/>
        </w:rPr>
        <w:br/>
      </w:r>
      <w:r w:rsidRPr="005967F9">
        <w:rPr>
          <w:rFonts w:hint="eastAsia"/>
          <w:lang w:eastAsia="zh-CN"/>
        </w:rPr>
        <w:tab/>
        <w:t>new public void G()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Class1</w:t>
      </w:r>
      <w:r w:rsidRPr="005967F9">
        <w:rPr>
          <w:rFonts w:hint="eastAsia"/>
          <w:lang w:eastAsia="zh-CN"/>
        </w:rPr>
        <w:t xml:space="preserve"> </w:t>
      </w:r>
      <w:r w:rsidRPr="005967F9">
        <w:rPr>
          <w:rFonts w:hint="eastAsia"/>
          <w:lang w:eastAsia="zh-CN"/>
        </w:rPr>
        <w:t>中的方法</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用于</w:t>
      </w:r>
      <w:r w:rsidRPr="005967F9">
        <w:rPr>
          <w:rFonts w:hint="eastAsia"/>
          <w:lang w:eastAsia="zh-CN"/>
        </w:rPr>
        <w:t xml:space="preserve"> </w:t>
      </w: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Interface1</w:t>
      </w:r>
      <w:r w:rsidRPr="005967F9">
        <w:rPr>
          <w:rFonts w:hint="eastAsia"/>
          <w:lang w:eastAsia="zh-CN"/>
        </w:rPr>
        <w:t xml:space="preserve"> </w:t>
      </w:r>
      <w:r w:rsidRPr="005967F9">
        <w:rPr>
          <w:rFonts w:hint="eastAsia"/>
          <w:lang w:eastAsia="zh-CN"/>
        </w:rPr>
        <w:t>实现中。</w:t>
      </w:r>
    </w:p>
    <w:p w:rsidR="0028536B" w:rsidRPr="005967F9" w:rsidRDefault="0028536B">
      <w:pPr>
        <w:pStyle w:val="Heading3"/>
        <w:rPr>
          <w:rFonts w:hint="eastAsia"/>
          <w:lang w:eastAsia="zh-CN"/>
        </w:rPr>
      </w:pPr>
      <w:bookmarkStart w:id="1526" w:name="_Toc445783079"/>
      <w:bookmarkStart w:id="1527" w:name="_Toc365630821"/>
      <w:r w:rsidRPr="005967F9">
        <w:rPr>
          <w:rFonts w:hint="eastAsia"/>
          <w:lang w:eastAsia="zh-CN"/>
        </w:rPr>
        <w:t>接口实现继承</w:t>
      </w:r>
      <w:bookmarkEnd w:id="1526"/>
      <w:bookmarkEnd w:id="1527"/>
    </w:p>
    <w:p w:rsidR="0028536B" w:rsidRPr="005967F9" w:rsidRDefault="0028536B">
      <w:pPr>
        <w:rPr>
          <w:lang w:eastAsia="zh-CN"/>
        </w:rPr>
      </w:pPr>
      <w:r w:rsidRPr="005967F9">
        <w:rPr>
          <w:rFonts w:hint="eastAsia"/>
          <w:lang w:eastAsia="zh-CN"/>
        </w:rPr>
        <w:t>类继承由其基类提供的所有接口实现。</w:t>
      </w:r>
    </w:p>
    <w:p w:rsidR="0028536B" w:rsidRPr="005967F9" w:rsidRDefault="0028536B">
      <w:pPr>
        <w:rPr>
          <w:lang w:eastAsia="zh-CN"/>
        </w:rPr>
      </w:pPr>
      <w:r w:rsidRPr="005967F9">
        <w:rPr>
          <w:rFonts w:hint="eastAsia"/>
          <w:lang w:eastAsia="zh-CN"/>
        </w:rPr>
        <w:t>如果不显式地重新实现</w:t>
      </w:r>
      <w:r w:rsidRPr="005967F9">
        <w:rPr>
          <w:rFonts w:hint="eastAsia"/>
          <w:lang w:eastAsia="zh-CN"/>
        </w:rPr>
        <w:t xml:space="preserve"> (re-implementing) </w:t>
      </w:r>
      <w:r w:rsidRPr="005967F9">
        <w:rPr>
          <w:rFonts w:hint="eastAsia"/>
          <w:lang w:eastAsia="zh-CN"/>
        </w:rPr>
        <w:t>接口，派生类就无法以任何方式更改它从其基类继承的接口映射。例如，在下面的声明中</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Control: IControl</w:t>
      </w:r>
      <w:r w:rsidRPr="005967F9">
        <w:rPr>
          <w:rFonts w:hint="eastAsia"/>
          <w:lang w:eastAsia="zh-CN"/>
        </w:rPr>
        <w:br/>
        <w:t>{</w:t>
      </w:r>
      <w:r w:rsidRPr="005967F9">
        <w:rPr>
          <w:rFonts w:hint="eastAsia"/>
          <w:lang w:eastAsia="zh-CN"/>
        </w:rPr>
        <w:br/>
      </w:r>
      <w:r w:rsidRPr="005967F9">
        <w:rPr>
          <w:rFonts w:hint="eastAsia"/>
          <w:lang w:eastAsia="zh-CN"/>
        </w:rPr>
        <w:tab/>
        <w:t>public void Paint()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TextBox: Control</w:t>
      </w:r>
      <w:r w:rsidRPr="005967F9">
        <w:rPr>
          <w:rFonts w:hint="eastAsia"/>
          <w:lang w:eastAsia="zh-CN"/>
        </w:rPr>
        <w:br/>
        <w:t>{</w:t>
      </w:r>
      <w:r w:rsidRPr="005967F9">
        <w:rPr>
          <w:rFonts w:hint="eastAsia"/>
          <w:lang w:eastAsia="zh-CN"/>
        </w:rPr>
        <w:br/>
      </w:r>
      <w:r w:rsidRPr="005967F9">
        <w:rPr>
          <w:rFonts w:hint="eastAsia"/>
          <w:lang w:eastAsia="zh-CN"/>
        </w:rPr>
        <w:tab/>
        <w:t>new public void Paint()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lastRenderedPageBreak/>
        <w:t>TextBox</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方法将隐藏</w:t>
      </w:r>
      <w:r w:rsidRPr="005967F9">
        <w:rPr>
          <w:rFonts w:hint="eastAsia"/>
          <w:lang w:eastAsia="zh-CN"/>
        </w:rPr>
        <w:t xml:space="preserve"> </w:t>
      </w:r>
      <w:r w:rsidRPr="005967F9">
        <w:rPr>
          <w:rStyle w:val="Codefragment"/>
          <w:rFonts w:hint="eastAsia"/>
          <w:lang w:eastAsia="zh-CN"/>
        </w:rPr>
        <w:t>Control</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方法，但这种隐藏并不变更</w:t>
      </w:r>
      <w:r w:rsidRPr="005967F9">
        <w:rPr>
          <w:rFonts w:hint="eastAsia"/>
          <w:lang w:eastAsia="zh-CN"/>
        </w:rPr>
        <w:t xml:space="preserve"> </w:t>
      </w:r>
      <w:r w:rsidRPr="005967F9">
        <w:rPr>
          <w:rStyle w:val="Codefragment"/>
          <w:rFonts w:hint="eastAsia"/>
          <w:lang w:eastAsia="zh-CN"/>
        </w:rPr>
        <w:t>Control.Paint</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IControl.Paint</w:t>
      </w:r>
      <w:r w:rsidRPr="005967F9">
        <w:rPr>
          <w:rFonts w:hint="eastAsia"/>
          <w:lang w:eastAsia="zh-CN"/>
        </w:rPr>
        <w:t xml:space="preserve"> </w:t>
      </w:r>
      <w:r w:rsidRPr="005967F9">
        <w:rPr>
          <w:rFonts w:hint="eastAsia"/>
          <w:lang w:eastAsia="zh-CN"/>
        </w:rPr>
        <w:t>的映射，因此通过类实例和接口实例对</w:t>
      </w:r>
      <w:r w:rsidRPr="005967F9">
        <w:rPr>
          <w:rFonts w:hint="eastAsia"/>
          <w:lang w:eastAsia="zh-CN"/>
        </w:rPr>
        <w:t xml:space="preserve"> </w:t>
      </w:r>
      <w:r w:rsidRPr="005967F9">
        <w:rPr>
          <w:rStyle w:val="Codefragment"/>
          <w:rFonts w:hint="eastAsia"/>
          <w:lang w:eastAsia="zh-CN"/>
        </w:rPr>
        <w:t>Paint</w:t>
      </w:r>
      <w:r w:rsidRPr="005967F9">
        <w:rPr>
          <w:rFonts w:hint="eastAsia"/>
          <w:lang w:eastAsia="zh-CN"/>
        </w:rPr>
        <w:t xml:space="preserve"> </w:t>
      </w:r>
      <w:r w:rsidRPr="005967F9">
        <w:rPr>
          <w:rFonts w:hint="eastAsia"/>
          <w:lang w:eastAsia="zh-CN"/>
        </w:rPr>
        <w:t>进行的调用将具有以下效果</w:t>
      </w:r>
    </w:p>
    <w:p w:rsidR="0028536B" w:rsidRPr="005967F9" w:rsidRDefault="0028536B">
      <w:pPr>
        <w:pStyle w:val="Code"/>
        <w:rPr>
          <w:lang w:eastAsia="zh-CN"/>
        </w:rPr>
      </w:pPr>
      <w:r w:rsidRPr="005967F9">
        <w:rPr>
          <w:rFonts w:hint="eastAsia"/>
          <w:lang w:eastAsia="zh-CN"/>
        </w:rPr>
        <w:t>Control c = new Control();</w:t>
      </w:r>
      <w:r w:rsidRPr="005967F9">
        <w:rPr>
          <w:rFonts w:hint="eastAsia"/>
          <w:lang w:eastAsia="zh-CN"/>
        </w:rPr>
        <w:br/>
        <w:t>TextBox t = new TextBox();</w:t>
      </w:r>
      <w:r w:rsidRPr="005967F9">
        <w:rPr>
          <w:rFonts w:hint="eastAsia"/>
          <w:lang w:eastAsia="zh-CN"/>
        </w:rPr>
        <w:br/>
        <w:t>IControl ic = c;</w:t>
      </w:r>
      <w:r w:rsidRPr="005967F9">
        <w:rPr>
          <w:rFonts w:hint="eastAsia"/>
          <w:lang w:eastAsia="zh-CN"/>
        </w:rPr>
        <w:br/>
        <w:t>IControl it = t;</w:t>
      </w:r>
      <w:r w:rsidRPr="005967F9">
        <w:rPr>
          <w:rFonts w:hint="eastAsia"/>
          <w:lang w:eastAsia="zh-CN"/>
        </w:rPr>
        <w:br/>
        <w:t>c.Paint();</w:t>
      </w:r>
      <w:r w:rsidRPr="005967F9">
        <w:rPr>
          <w:rFonts w:hint="eastAsia"/>
          <w:lang w:eastAsia="zh-CN"/>
        </w:rPr>
        <w:tab/>
      </w:r>
      <w:r w:rsidRPr="005967F9">
        <w:rPr>
          <w:rFonts w:hint="eastAsia"/>
          <w:lang w:eastAsia="zh-CN"/>
        </w:rPr>
        <w:tab/>
      </w:r>
      <w:r w:rsidRPr="005967F9">
        <w:rPr>
          <w:rFonts w:hint="eastAsia"/>
          <w:lang w:eastAsia="zh-CN"/>
        </w:rPr>
        <w:tab/>
        <w:t>// invokes Control.Paint();</w:t>
      </w:r>
      <w:r w:rsidRPr="005967F9">
        <w:rPr>
          <w:rFonts w:hint="eastAsia"/>
          <w:lang w:eastAsia="zh-CN"/>
        </w:rPr>
        <w:br/>
        <w:t>t.Paint();</w:t>
      </w:r>
      <w:r w:rsidRPr="005967F9">
        <w:rPr>
          <w:rFonts w:hint="eastAsia"/>
          <w:lang w:eastAsia="zh-CN"/>
        </w:rPr>
        <w:tab/>
      </w:r>
      <w:r w:rsidRPr="005967F9">
        <w:rPr>
          <w:rFonts w:hint="eastAsia"/>
          <w:lang w:eastAsia="zh-CN"/>
        </w:rPr>
        <w:tab/>
      </w:r>
      <w:r w:rsidRPr="005967F9">
        <w:rPr>
          <w:rFonts w:hint="eastAsia"/>
          <w:lang w:eastAsia="zh-CN"/>
        </w:rPr>
        <w:tab/>
        <w:t>// invokes TextBox.Paint();</w:t>
      </w:r>
      <w:r w:rsidRPr="005967F9">
        <w:rPr>
          <w:rFonts w:hint="eastAsia"/>
          <w:lang w:eastAsia="zh-CN"/>
        </w:rPr>
        <w:br/>
        <w:t>ic.Paint();</w:t>
      </w:r>
      <w:r w:rsidRPr="005967F9">
        <w:rPr>
          <w:rFonts w:hint="eastAsia"/>
          <w:lang w:eastAsia="zh-CN"/>
        </w:rPr>
        <w:tab/>
      </w:r>
      <w:r w:rsidRPr="005967F9">
        <w:rPr>
          <w:rFonts w:hint="eastAsia"/>
          <w:lang w:eastAsia="zh-CN"/>
        </w:rPr>
        <w:tab/>
      </w:r>
      <w:r w:rsidRPr="005967F9">
        <w:rPr>
          <w:rFonts w:hint="eastAsia"/>
          <w:lang w:eastAsia="zh-CN"/>
        </w:rPr>
        <w:tab/>
        <w:t>// invokes Control.Paint();</w:t>
      </w:r>
      <w:r w:rsidRPr="005967F9">
        <w:rPr>
          <w:rFonts w:hint="eastAsia"/>
          <w:lang w:eastAsia="zh-CN"/>
        </w:rPr>
        <w:br/>
        <w:t>it.Paint();</w:t>
      </w:r>
      <w:r w:rsidRPr="005967F9">
        <w:rPr>
          <w:rFonts w:hint="eastAsia"/>
          <w:lang w:eastAsia="zh-CN"/>
        </w:rPr>
        <w:tab/>
      </w:r>
      <w:r w:rsidRPr="005967F9">
        <w:rPr>
          <w:rFonts w:hint="eastAsia"/>
          <w:lang w:eastAsia="zh-CN"/>
        </w:rPr>
        <w:tab/>
      </w:r>
      <w:r w:rsidRPr="005967F9">
        <w:rPr>
          <w:rFonts w:hint="eastAsia"/>
          <w:lang w:eastAsia="zh-CN"/>
        </w:rPr>
        <w:tab/>
        <w:t>// invokes Control.Paint();</w:t>
      </w:r>
    </w:p>
    <w:p w:rsidR="0028536B" w:rsidRPr="005967F9" w:rsidRDefault="0028536B">
      <w:pPr>
        <w:rPr>
          <w:lang w:eastAsia="zh-CN"/>
        </w:rPr>
      </w:pPr>
      <w:r w:rsidRPr="005967F9">
        <w:rPr>
          <w:rFonts w:hint="eastAsia"/>
          <w:lang w:eastAsia="zh-CN"/>
        </w:rPr>
        <w:t>但是，当接口方法被映射到类中的虚方法上时，从该类派生的类若重写了该虚方法，则将同时更改该接口的实现。例如，将上面的声明改写为</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Control: IControl</w:t>
      </w:r>
      <w:r w:rsidRPr="005967F9">
        <w:rPr>
          <w:rFonts w:hint="eastAsia"/>
          <w:lang w:eastAsia="zh-CN"/>
        </w:rPr>
        <w:br/>
        <w:t>{</w:t>
      </w:r>
      <w:r w:rsidRPr="005967F9">
        <w:rPr>
          <w:rFonts w:hint="eastAsia"/>
          <w:lang w:eastAsia="zh-CN"/>
        </w:rPr>
        <w:br/>
      </w:r>
      <w:r w:rsidRPr="005967F9">
        <w:rPr>
          <w:rFonts w:hint="eastAsia"/>
          <w:lang w:eastAsia="zh-CN"/>
        </w:rPr>
        <w:tab/>
        <w:t>public virtual void Paint()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TextBox: Control</w:t>
      </w:r>
      <w:r w:rsidRPr="005967F9">
        <w:rPr>
          <w:rFonts w:hint="eastAsia"/>
          <w:lang w:eastAsia="zh-CN"/>
        </w:rPr>
        <w:br/>
        <w:t>{</w:t>
      </w:r>
      <w:r w:rsidRPr="005967F9">
        <w:rPr>
          <w:rFonts w:hint="eastAsia"/>
          <w:lang w:eastAsia="zh-CN"/>
        </w:rPr>
        <w:br/>
      </w:r>
      <w:r w:rsidRPr="005967F9">
        <w:rPr>
          <w:rFonts w:hint="eastAsia"/>
          <w:lang w:eastAsia="zh-CN"/>
        </w:rPr>
        <w:tab/>
        <w:t>public override void Paint() {...}</w:t>
      </w:r>
      <w:r w:rsidRPr="005967F9">
        <w:rPr>
          <w:rFonts w:hint="eastAsia"/>
          <w:lang w:eastAsia="zh-CN"/>
        </w:rPr>
        <w:br/>
        <w:t>}</w:t>
      </w:r>
    </w:p>
    <w:p w:rsidR="0028536B" w:rsidRPr="005967F9" w:rsidRDefault="0028536B">
      <w:pPr>
        <w:rPr>
          <w:lang w:eastAsia="zh-CN"/>
        </w:rPr>
      </w:pPr>
      <w:r w:rsidRPr="005967F9">
        <w:rPr>
          <w:rFonts w:hint="eastAsia"/>
          <w:lang w:eastAsia="zh-CN"/>
        </w:rPr>
        <w:t>将产生下列效果</w:t>
      </w:r>
    </w:p>
    <w:p w:rsidR="0028536B" w:rsidRPr="005967F9" w:rsidRDefault="0028536B">
      <w:pPr>
        <w:pStyle w:val="Code"/>
        <w:rPr>
          <w:lang w:eastAsia="zh-CN"/>
        </w:rPr>
      </w:pPr>
      <w:r w:rsidRPr="005967F9">
        <w:rPr>
          <w:rFonts w:hint="eastAsia"/>
          <w:lang w:eastAsia="zh-CN"/>
        </w:rPr>
        <w:t>Control c = new Control();</w:t>
      </w:r>
      <w:r w:rsidRPr="005967F9">
        <w:rPr>
          <w:rFonts w:hint="eastAsia"/>
          <w:lang w:eastAsia="zh-CN"/>
        </w:rPr>
        <w:br/>
        <w:t>TextBox t = new TextBox();</w:t>
      </w:r>
      <w:r w:rsidRPr="005967F9">
        <w:rPr>
          <w:rFonts w:hint="eastAsia"/>
          <w:lang w:eastAsia="zh-CN"/>
        </w:rPr>
        <w:br/>
        <w:t>IControl ic = c;</w:t>
      </w:r>
      <w:r w:rsidRPr="005967F9">
        <w:rPr>
          <w:rFonts w:hint="eastAsia"/>
          <w:lang w:eastAsia="zh-CN"/>
        </w:rPr>
        <w:br/>
        <w:t>IControl it = t;</w:t>
      </w:r>
      <w:r w:rsidRPr="005967F9">
        <w:rPr>
          <w:rFonts w:hint="eastAsia"/>
          <w:lang w:eastAsia="zh-CN"/>
        </w:rPr>
        <w:br/>
        <w:t>c.Paint();</w:t>
      </w:r>
      <w:r w:rsidRPr="005967F9">
        <w:rPr>
          <w:rFonts w:hint="eastAsia"/>
          <w:lang w:eastAsia="zh-CN"/>
        </w:rPr>
        <w:tab/>
      </w:r>
      <w:r w:rsidRPr="005967F9">
        <w:rPr>
          <w:rFonts w:hint="eastAsia"/>
          <w:lang w:eastAsia="zh-CN"/>
        </w:rPr>
        <w:tab/>
      </w:r>
      <w:r w:rsidRPr="005967F9">
        <w:rPr>
          <w:rFonts w:hint="eastAsia"/>
          <w:lang w:eastAsia="zh-CN"/>
        </w:rPr>
        <w:tab/>
        <w:t>// invokes Control.Paint();</w:t>
      </w:r>
      <w:r w:rsidRPr="005967F9">
        <w:rPr>
          <w:rFonts w:hint="eastAsia"/>
          <w:lang w:eastAsia="zh-CN"/>
        </w:rPr>
        <w:br/>
        <w:t>t.Paint();</w:t>
      </w:r>
      <w:r w:rsidRPr="005967F9">
        <w:rPr>
          <w:rFonts w:hint="eastAsia"/>
          <w:lang w:eastAsia="zh-CN"/>
        </w:rPr>
        <w:tab/>
      </w:r>
      <w:r w:rsidRPr="005967F9">
        <w:rPr>
          <w:rFonts w:hint="eastAsia"/>
          <w:lang w:eastAsia="zh-CN"/>
        </w:rPr>
        <w:tab/>
      </w:r>
      <w:r w:rsidRPr="005967F9">
        <w:rPr>
          <w:rFonts w:hint="eastAsia"/>
          <w:lang w:eastAsia="zh-CN"/>
        </w:rPr>
        <w:tab/>
        <w:t>// invokes TextBox.Paint();</w:t>
      </w:r>
      <w:r w:rsidRPr="005967F9">
        <w:rPr>
          <w:rFonts w:hint="eastAsia"/>
          <w:lang w:eastAsia="zh-CN"/>
        </w:rPr>
        <w:br/>
        <w:t>ic.Paint();</w:t>
      </w:r>
      <w:r w:rsidRPr="005967F9">
        <w:rPr>
          <w:rFonts w:hint="eastAsia"/>
          <w:lang w:eastAsia="zh-CN"/>
        </w:rPr>
        <w:tab/>
      </w:r>
      <w:r w:rsidRPr="005967F9">
        <w:rPr>
          <w:rFonts w:hint="eastAsia"/>
          <w:lang w:eastAsia="zh-CN"/>
        </w:rPr>
        <w:tab/>
      </w:r>
      <w:r w:rsidRPr="005967F9">
        <w:rPr>
          <w:rFonts w:hint="eastAsia"/>
          <w:lang w:eastAsia="zh-CN"/>
        </w:rPr>
        <w:tab/>
        <w:t>// invokes Control.Paint();</w:t>
      </w:r>
      <w:r w:rsidRPr="005967F9">
        <w:rPr>
          <w:rFonts w:hint="eastAsia"/>
          <w:lang w:eastAsia="zh-CN"/>
        </w:rPr>
        <w:br/>
        <w:t>it.Paint();</w:t>
      </w:r>
      <w:r w:rsidRPr="005967F9">
        <w:rPr>
          <w:rFonts w:hint="eastAsia"/>
          <w:lang w:eastAsia="zh-CN"/>
        </w:rPr>
        <w:tab/>
      </w:r>
      <w:r w:rsidRPr="005967F9">
        <w:rPr>
          <w:rFonts w:hint="eastAsia"/>
          <w:lang w:eastAsia="zh-CN"/>
        </w:rPr>
        <w:tab/>
      </w:r>
      <w:r w:rsidRPr="005967F9">
        <w:rPr>
          <w:rFonts w:hint="eastAsia"/>
          <w:lang w:eastAsia="zh-CN"/>
        </w:rPr>
        <w:tab/>
        <w:t>// invokes TextBox.Paint();</w:t>
      </w:r>
    </w:p>
    <w:p w:rsidR="0028536B" w:rsidRPr="005967F9" w:rsidRDefault="0028536B">
      <w:pPr>
        <w:rPr>
          <w:lang w:eastAsia="zh-CN"/>
        </w:rPr>
      </w:pPr>
      <w:r w:rsidRPr="005967F9">
        <w:rPr>
          <w:rFonts w:hint="eastAsia"/>
          <w:lang w:eastAsia="zh-CN"/>
        </w:rPr>
        <w:t>由于显式接口成员实现不能被声明为虚的，因此不可能重写显式接口成员实现。然而，显式接口成员实现的内部完全可以调用另一个方法，只要将该方法声明为虚方法，派生类就可以重写它了。例如</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Control: IControl</w:t>
      </w:r>
      <w:r w:rsidRPr="005967F9">
        <w:rPr>
          <w:rFonts w:hint="eastAsia"/>
          <w:lang w:eastAsia="zh-CN"/>
        </w:rPr>
        <w:br/>
        <w:t>{</w:t>
      </w:r>
      <w:r w:rsidRPr="005967F9">
        <w:rPr>
          <w:rFonts w:hint="eastAsia"/>
          <w:lang w:eastAsia="zh-CN"/>
        </w:rPr>
        <w:br/>
      </w:r>
      <w:r w:rsidRPr="005967F9">
        <w:rPr>
          <w:rFonts w:hint="eastAsia"/>
          <w:lang w:eastAsia="zh-CN"/>
        </w:rPr>
        <w:tab/>
        <w:t>void IControl.Paint() { PaintControl(); }</w:t>
      </w:r>
    </w:p>
    <w:p w:rsidR="0028536B" w:rsidRPr="005967F9" w:rsidRDefault="0028536B">
      <w:pPr>
        <w:pStyle w:val="Code"/>
        <w:rPr>
          <w:lang w:eastAsia="zh-CN"/>
        </w:rPr>
      </w:pPr>
      <w:r w:rsidRPr="005967F9">
        <w:rPr>
          <w:rFonts w:hint="eastAsia"/>
          <w:lang w:eastAsia="zh-CN"/>
        </w:rPr>
        <w:tab/>
        <w:t>protected virtual void PaintControl()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TextBox: Control</w:t>
      </w:r>
      <w:r w:rsidRPr="005967F9">
        <w:rPr>
          <w:rFonts w:hint="eastAsia"/>
          <w:lang w:eastAsia="zh-CN"/>
        </w:rPr>
        <w:br/>
        <w:t>{</w:t>
      </w:r>
      <w:r w:rsidRPr="005967F9">
        <w:rPr>
          <w:rFonts w:hint="eastAsia"/>
          <w:lang w:eastAsia="zh-CN"/>
        </w:rPr>
        <w:br/>
      </w:r>
      <w:r w:rsidRPr="005967F9">
        <w:rPr>
          <w:rFonts w:hint="eastAsia"/>
          <w:lang w:eastAsia="zh-CN"/>
        </w:rPr>
        <w:tab/>
        <w:t>protected override void PaintControl() {...}</w:t>
      </w:r>
      <w:r w:rsidRPr="005967F9">
        <w:rPr>
          <w:rFonts w:hint="eastAsia"/>
          <w:lang w:eastAsia="zh-CN"/>
        </w:rPr>
        <w:br/>
        <w:t>}</w:t>
      </w:r>
    </w:p>
    <w:p w:rsidR="0028536B" w:rsidRPr="005967F9" w:rsidRDefault="0028536B">
      <w:pPr>
        <w:rPr>
          <w:lang w:eastAsia="zh-CN"/>
        </w:rPr>
      </w:pPr>
      <w:r w:rsidRPr="005967F9">
        <w:rPr>
          <w:rFonts w:hint="eastAsia"/>
          <w:lang w:eastAsia="zh-CN"/>
        </w:rPr>
        <w:t>在此，从</w:t>
      </w:r>
      <w:r w:rsidRPr="005967F9">
        <w:rPr>
          <w:rFonts w:hint="eastAsia"/>
          <w:lang w:eastAsia="zh-CN"/>
        </w:rPr>
        <w:t xml:space="preserve"> </w:t>
      </w:r>
      <w:r w:rsidRPr="005967F9">
        <w:rPr>
          <w:rStyle w:val="Codefragment"/>
          <w:rFonts w:hint="eastAsia"/>
          <w:lang w:eastAsia="zh-CN"/>
        </w:rPr>
        <w:t>Control</w:t>
      </w:r>
      <w:r w:rsidRPr="005967F9">
        <w:rPr>
          <w:rFonts w:hint="eastAsia"/>
          <w:lang w:eastAsia="zh-CN"/>
        </w:rPr>
        <w:t xml:space="preserve"> </w:t>
      </w:r>
      <w:r w:rsidRPr="005967F9">
        <w:rPr>
          <w:rFonts w:hint="eastAsia"/>
          <w:lang w:eastAsia="zh-CN"/>
        </w:rPr>
        <w:t>派生的类可通过重写</w:t>
      </w:r>
      <w:r w:rsidRPr="005967F9">
        <w:rPr>
          <w:rFonts w:hint="eastAsia"/>
          <w:lang w:eastAsia="zh-CN"/>
        </w:rPr>
        <w:t xml:space="preserve"> </w:t>
      </w:r>
      <w:r w:rsidRPr="005967F9">
        <w:rPr>
          <w:rStyle w:val="Codefragment"/>
          <w:rFonts w:hint="eastAsia"/>
          <w:lang w:eastAsia="zh-CN"/>
        </w:rPr>
        <w:t>PaintControl</w:t>
      </w:r>
      <w:r w:rsidRPr="005967F9">
        <w:rPr>
          <w:rFonts w:hint="eastAsia"/>
          <w:lang w:eastAsia="zh-CN"/>
        </w:rPr>
        <w:t xml:space="preserve"> </w:t>
      </w:r>
      <w:r w:rsidRPr="005967F9">
        <w:rPr>
          <w:rFonts w:hint="eastAsia"/>
          <w:lang w:eastAsia="zh-CN"/>
        </w:rPr>
        <w:t>方法来专用化</w:t>
      </w:r>
      <w:r w:rsidRPr="005967F9">
        <w:rPr>
          <w:rFonts w:hint="eastAsia"/>
          <w:lang w:eastAsia="zh-CN"/>
        </w:rPr>
        <w:t xml:space="preserve"> </w:t>
      </w:r>
      <w:r w:rsidRPr="005967F9">
        <w:rPr>
          <w:rStyle w:val="Codefragment"/>
          <w:rFonts w:hint="eastAsia"/>
          <w:lang w:eastAsia="zh-CN"/>
        </w:rPr>
        <w:t>IControl.Paint</w:t>
      </w:r>
      <w:r w:rsidRPr="005967F9">
        <w:rPr>
          <w:rFonts w:hint="eastAsia"/>
          <w:lang w:eastAsia="zh-CN"/>
        </w:rPr>
        <w:t xml:space="preserve"> </w:t>
      </w:r>
      <w:r w:rsidRPr="005967F9">
        <w:rPr>
          <w:rFonts w:hint="eastAsia"/>
          <w:lang w:eastAsia="zh-CN"/>
        </w:rPr>
        <w:t>的实现。</w:t>
      </w:r>
    </w:p>
    <w:p w:rsidR="0028536B" w:rsidRPr="005967F9" w:rsidRDefault="0028536B">
      <w:pPr>
        <w:pStyle w:val="Heading3"/>
        <w:rPr>
          <w:rFonts w:hint="eastAsia"/>
          <w:lang w:eastAsia="zh-CN"/>
        </w:rPr>
      </w:pPr>
      <w:bookmarkStart w:id="1528" w:name="_Toc445783080"/>
      <w:bookmarkStart w:id="1529" w:name="_Ref155510188"/>
      <w:bookmarkStart w:id="1530" w:name="_Toc365630822"/>
      <w:r w:rsidRPr="005967F9">
        <w:rPr>
          <w:rFonts w:hint="eastAsia"/>
          <w:lang w:eastAsia="zh-CN"/>
        </w:rPr>
        <w:lastRenderedPageBreak/>
        <w:t>接口重新实现</w:t>
      </w:r>
      <w:bookmarkEnd w:id="1528"/>
      <w:bookmarkEnd w:id="1529"/>
      <w:bookmarkEnd w:id="1530"/>
    </w:p>
    <w:p w:rsidR="0028536B" w:rsidRPr="005967F9" w:rsidRDefault="0028536B">
      <w:pPr>
        <w:rPr>
          <w:lang w:eastAsia="zh-CN"/>
        </w:rPr>
      </w:pPr>
      <w:r w:rsidRPr="005967F9">
        <w:rPr>
          <w:rFonts w:hint="eastAsia"/>
          <w:lang w:eastAsia="zh-CN"/>
        </w:rPr>
        <w:t>一个类若继承了某个接口的实现，则只要将该接口列入它的基类列表中，就可以重新实现</w:t>
      </w:r>
      <w:r w:rsidRPr="005967F9">
        <w:rPr>
          <w:rFonts w:hint="eastAsia"/>
          <w:lang w:eastAsia="zh-CN"/>
        </w:rPr>
        <w:t xml:space="preserve"> (re-implement) </w:t>
      </w:r>
      <w:r w:rsidRPr="005967F9">
        <w:rPr>
          <w:rFonts w:hint="eastAsia"/>
          <w:lang w:eastAsia="zh-CN"/>
        </w:rPr>
        <w:t>该接口。</w:t>
      </w:r>
    </w:p>
    <w:p w:rsidR="0028536B" w:rsidRPr="005967F9" w:rsidRDefault="0028536B">
      <w:pPr>
        <w:rPr>
          <w:lang w:eastAsia="zh-CN"/>
        </w:rPr>
      </w:pPr>
      <w:r w:rsidRPr="005967F9">
        <w:rPr>
          <w:rFonts w:hint="eastAsia"/>
          <w:lang w:eastAsia="zh-CN"/>
        </w:rPr>
        <w:t>接口的重新实现与接口的初始实现遵循完全相同的接口映射规则。因此，继承的接口映射不会对为重新实现该接口而建立的接口映射产生任何影响。例如，在下面的声明中</w:t>
      </w:r>
    </w:p>
    <w:p w:rsidR="0028536B" w:rsidRPr="005967F9" w:rsidRDefault="0028536B">
      <w:pPr>
        <w:pStyle w:val="Code"/>
        <w:rPr>
          <w:lang w:eastAsia="zh-CN"/>
        </w:rPr>
      </w:pPr>
      <w:r w:rsidRPr="005967F9">
        <w:rPr>
          <w:rFonts w:hint="eastAsia"/>
          <w:lang w:eastAsia="zh-CN"/>
        </w:rPr>
        <w:t>interface IControl</w:t>
      </w:r>
      <w:r w:rsidRPr="005967F9">
        <w:rPr>
          <w:rFonts w:hint="eastAsia"/>
          <w:lang w:eastAsia="zh-CN"/>
        </w:rPr>
        <w:br/>
        <w:t>{</w:t>
      </w:r>
      <w:r w:rsidRPr="005967F9">
        <w:rPr>
          <w:rFonts w:hint="eastAsia"/>
          <w:lang w:eastAsia="zh-CN"/>
        </w:rPr>
        <w:br/>
      </w:r>
      <w:r w:rsidRPr="005967F9">
        <w:rPr>
          <w:rFonts w:hint="eastAsia"/>
          <w:lang w:eastAsia="zh-CN"/>
        </w:rPr>
        <w:tab/>
        <w:t>void Paint();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Control: IControl</w:t>
      </w:r>
      <w:r w:rsidRPr="005967F9">
        <w:rPr>
          <w:rFonts w:hint="eastAsia"/>
          <w:lang w:eastAsia="zh-CN"/>
        </w:rPr>
        <w:br/>
        <w:t>{</w:t>
      </w:r>
      <w:r w:rsidRPr="005967F9">
        <w:rPr>
          <w:rFonts w:hint="eastAsia"/>
          <w:lang w:eastAsia="zh-CN"/>
        </w:rPr>
        <w:br/>
      </w:r>
      <w:r w:rsidRPr="005967F9">
        <w:rPr>
          <w:rFonts w:hint="eastAsia"/>
          <w:lang w:eastAsia="zh-CN"/>
        </w:rPr>
        <w:tab/>
        <w:t>void IControl.Paint()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MyControl: Control, IControl</w:t>
      </w:r>
      <w:r w:rsidRPr="005967F9">
        <w:rPr>
          <w:rFonts w:hint="eastAsia"/>
          <w:lang w:eastAsia="zh-CN"/>
        </w:rPr>
        <w:br/>
        <w:t>{</w:t>
      </w:r>
      <w:r w:rsidRPr="005967F9">
        <w:rPr>
          <w:rFonts w:hint="eastAsia"/>
          <w:lang w:eastAsia="zh-CN"/>
        </w:rPr>
        <w:br/>
      </w:r>
      <w:r w:rsidRPr="005967F9">
        <w:rPr>
          <w:rFonts w:hint="eastAsia"/>
          <w:lang w:eastAsia="zh-CN"/>
        </w:rPr>
        <w:tab/>
        <w:t>public void Paint() {}</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Control</w:t>
      </w:r>
      <w:r w:rsidRPr="005967F9">
        <w:rPr>
          <w:rFonts w:hint="eastAsia"/>
          <w:lang w:eastAsia="zh-CN"/>
        </w:rPr>
        <w:t xml:space="preserve"> </w:t>
      </w: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IControl.Paint</w:t>
      </w:r>
      <w:r w:rsidRPr="005967F9">
        <w:rPr>
          <w:rFonts w:hint="eastAsia"/>
          <w:lang w:eastAsia="zh-CN"/>
        </w:rPr>
        <w:t xml:space="preserve"> </w:t>
      </w:r>
      <w:r w:rsidRPr="005967F9">
        <w:rPr>
          <w:rFonts w:hint="eastAsia"/>
          <w:lang w:eastAsia="zh-CN"/>
        </w:rPr>
        <w:t>映射到</w:t>
      </w:r>
      <w:r w:rsidRPr="005967F9">
        <w:rPr>
          <w:rFonts w:hint="eastAsia"/>
          <w:lang w:eastAsia="zh-CN"/>
        </w:rPr>
        <w:t xml:space="preserve"> </w:t>
      </w:r>
      <w:r w:rsidRPr="005967F9">
        <w:rPr>
          <w:rStyle w:val="Codefragment"/>
          <w:rFonts w:hint="eastAsia"/>
          <w:lang w:eastAsia="zh-CN"/>
        </w:rPr>
        <w:t>Control.IControl.Paint</w:t>
      </w:r>
      <w:r w:rsidRPr="005967F9">
        <w:rPr>
          <w:rFonts w:hint="eastAsia"/>
          <w:lang w:eastAsia="zh-CN"/>
        </w:rPr>
        <w:t xml:space="preserve"> </w:t>
      </w:r>
      <w:r w:rsidRPr="005967F9">
        <w:rPr>
          <w:rFonts w:hint="eastAsia"/>
          <w:lang w:eastAsia="zh-CN"/>
        </w:rPr>
        <w:t>并不影响</w:t>
      </w:r>
      <w:r w:rsidRPr="005967F9">
        <w:rPr>
          <w:rFonts w:hint="eastAsia"/>
          <w:lang w:eastAsia="zh-CN"/>
        </w:rPr>
        <w:t xml:space="preserve"> </w:t>
      </w:r>
      <w:r w:rsidRPr="005967F9">
        <w:rPr>
          <w:rStyle w:val="Codefragment"/>
          <w:rFonts w:hint="eastAsia"/>
          <w:lang w:eastAsia="zh-CN"/>
        </w:rPr>
        <w:t>MyControl</w:t>
      </w:r>
      <w:r w:rsidRPr="005967F9">
        <w:rPr>
          <w:rFonts w:hint="eastAsia"/>
          <w:lang w:eastAsia="zh-CN"/>
        </w:rPr>
        <w:t xml:space="preserve"> </w:t>
      </w:r>
      <w:r w:rsidRPr="005967F9">
        <w:rPr>
          <w:rFonts w:hint="eastAsia"/>
          <w:lang w:eastAsia="zh-CN"/>
        </w:rPr>
        <w:t>中的重新实现，该重新实现将</w:t>
      </w:r>
      <w:r w:rsidRPr="005967F9">
        <w:rPr>
          <w:rFonts w:hint="eastAsia"/>
          <w:lang w:eastAsia="zh-CN"/>
        </w:rPr>
        <w:t xml:space="preserve"> </w:t>
      </w:r>
      <w:r w:rsidRPr="005967F9">
        <w:rPr>
          <w:rStyle w:val="Codefragment"/>
          <w:rFonts w:hint="eastAsia"/>
          <w:lang w:eastAsia="zh-CN"/>
        </w:rPr>
        <w:t>IControl.Paint</w:t>
      </w:r>
      <w:r w:rsidRPr="005967F9">
        <w:rPr>
          <w:rFonts w:hint="eastAsia"/>
          <w:lang w:eastAsia="zh-CN"/>
        </w:rPr>
        <w:t xml:space="preserve"> </w:t>
      </w:r>
      <w:r w:rsidRPr="005967F9">
        <w:rPr>
          <w:rFonts w:hint="eastAsia"/>
          <w:lang w:eastAsia="zh-CN"/>
        </w:rPr>
        <w:t>映射到</w:t>
      </w:r>
      <w:r w:rsidRPr="005967F9">
        <w:rPr>
          <w:rFonts w:hint="eastAsia"/>
          <w:lang w:eastAsia="zh-CN"/>
        </w:rPr>
        <w:t xml:space="preserve"> </w:t>
      </w:r>
      <w:r w:rsidRPr="005967F9">
        <w:rPr>
          <w:rStyle w:val="Codefragment"/>
          <w:rFonts w:hint="eastAsia"/>
          <w:lang w:eastAsia="zh-CN"/>
        </w:rPr>
        <w:t>MyControl.Paint</w:t>
      </w:r>
      <w:r w:rsidRPr="005967F9">
        <w:rPr>
          <w:rFonts w:hint="eastAsia"/>
          <w:lang w:eastAsia="zh-CN"/>
        </w:rPr>
        <w:t>。</w:t>
      </w:r>
    </w:p>
    <w:p w:rsidR="0028536B" w:rsidRPr="005967F9" w:rsidRDefault="0028536B">
      <w:pPr>
        <w:rPr>
          <w:lang w:eastAsia="zh-CN"/>
        </w:rPr>
      </w:pPr>
      <w:r w:rsidRPr="005967F9">
        <w:rPr>
          <w:rFonts w:hint="eastAsia"/>
          <w:lang w:eastAsia="zh-CN"/>
        </w:rPr>
        <w:t>继承的公共成员声明和继承的显式接口成员声明可以参与重新实现接口的接口映射过程。例如</w:t>
      </w:r>
    </w:p>
    <w:p w:rsidR="0028536B" w:rsidRPr="005967F9" w:rsidRDefault="0028536B">
      <w:pPr>
        <w:pStyle w:val="Code"/>
        <w:rPr>
          <w:lang w:eastAsia="zh-CN"/>
        </w:rPr>
      </w:pPr>
      <w:r w:rsidRPr="005967F9">
        <w:rPr>
          <w:rFonts w:hint="eastAsia"/>
          <w:lang w:eastAsia="zh-CN"/>
        </w:rPr>
        <w:t>interface IMethods</w:t>
      </w:r>
      <w:r w:rsidRPr="005967F9">
        <w:rPr>
          <w:rFonts w:hint="eastAsia"/>
          <w:lang w:eastAsia="zh-CN"/>
        </w:rPr>
        <w:br/>
        <w:t>{</w:t>
      </w:r>
      <w:r w:rsidRPr="005967F9">
        <w:rPr>
          <w:rFonts w:hint="eastAsia"/>
          <w:lang w:eastAsia="zh-CN"/>
        </w:rPr>
        <w:br/>
      </w:r>
      <w:r w:rsidRPr="005967F9">
        <w:rPr>
          <w:rFonts w:hint="eastAsia"/>
          <w:lang w:eastAsia="zh-CN"/>
        </w:rPr>
        <w:tab/>
        <w:t>void F();</w:t>
      </w:r>
      <w:r w:rsidRPr="005967F9">
        <w:rPr>
          <w:rFonts w:hint="eastAsia"/>
          <w:lang w:eastAsia="zh-CN"/>
        </w:rPr>
        <w:br/>
      </w:r>
      <w:r w:rsidRPr="005967F9">
        <w:rPr>
          <w:rFonts w:hint="eastAsia"/>
          <w:lang w:eastAsia="zh-CN"/>
        </w:rPr>
        <w:tab/>
        <w:t>void G();</w:t>
      </w:r>
      <w:r w:rsidRPr="005967F9">
        <w:rPr>
          <w:rFonts w:hint="eastAsia"/>
          <w:lang w:eastAsia="zh-CN"/>
        </w:rPr>
        <w:br/>
      </w:r>
      <w:r w:rsidRPr="005967F9">
        <w:rPr>
          <w:rFonts w:hint="eastAsia"/>
          <w:lang w:eastAsia="zh-CN"/>
        </w:rPr>
        <w:tab/>
        <w:t>void H();</w:t>
      </w:r>
      <w:r w:rsidRPr="005967F9">
        <w:rPr>
          <w:rFonts w:hint="eastAsia"/>
          <w:lang w:eastAsia="zh-CN"/>
        </w:rPr>
        <w:br/>
      </w:r>
      <w:r w:rsidRPr="005967F9">
        <w:rPr>
          <w:rFonts w:hint="eastAsia"/>
          <w:lang w:eastAsia="zh-CN"/>
        </w:rPr>
        <w:tab/>
        <w:t>void I();</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Base: IMethods</w:t>
      </w:r>
      <w:r w:rsidRPr="005967F9">
        <w:rPr>
          <w:rFonts w:hint="eastAsia"/>
          <w:lang w:eastAsia="zh-CN"/>
        </w:rPr>
        <w:br/>
        <w:t>{</w:t>
      </w:r>
      <w:r w:rsidRPr="005967F9">
        <w:rPr>
          <w:rFonts w:hint="eastAsia"/>
          <w:lang w:eastAsia="zh-CN"/>
        </w:rPr>
        <w:br/>
      </w:r>
      <w:r w:rsidRPr="005967F9">
        <w:rPr>
          <w:rFonts w:hint="eastAsia"/>
          <w:lang w:eastAsia="zh-CN"/>
        </w:rPr>
        <w:tab/>
        <w:t>void IMethods.F() {}</w:t>
      </w:r>
      <w:r w:rsidRPr="005967F9">
        <w:rPr>
          <w:rFonts w:hint="eastAsia"/>
          <w:lang w:eastAsia="zh-CN"/>
        </w:rPr>
        <w:br/>
      </w:r>
      <w:r w:rsidRPr="005967F9">
        <w:rPr>
          <w:rFonts w:hint="eastAsia"/>
          <w:lang w:eastAsia="zh-CN"/>
        </w:rPr>
        <w:tab/>
        <w:t>void IMethods.G() {}</w:t>
      </w:r>
      <w:r w:rsidRPr="005967F9">
        <w:rPr>
          <w:rFonts w:hint="eastAsia"/>
          <w:lang w:eastAsia="zh-CN"/>
        </w:rPr>
        <w:br/>
      </w:r>
      <w:r w:rsidRPr="005967F9">
        <w:rPr>
          <w:rFonts w:hint="eastAsia"/>
          <w:lang w:eastAsia="zh-CN"/>
        </w:rPr>
        <w:tab/>
        <w:t>public void H() {}</w:t>
      </w:r>
      <w:r w:rsidRPr="005967F9">
        <w:rPr>
          <w:rFonts w:hint="eastAsia"/>
          <w:lang w:eastAsia="zh-CN"/>
        </w:rPr>
        <w:br/>
      </w:r>
      <w:r w:rsidRPr="005967F9">
        <w:rPr>
          <w:rFonts w:hint="eastAsia"/>
          <w:lang w:eastAsia="zh-CN"/>
        </w:rPr>
        <w:tab/>
        <w:t>public void I()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Derived: Base, IMethods</w:t>
      </w:r>
      <w:r w:rsidRPr="005967F9">
        <w:rPr>
          <w:rFonts w:hint="eastAsia"/>
          <w:lang w:eastAsia="zh-CN"/>
        </w:rPr>
        <w:br/>
        <w:t>{</w:t>
      </w:r>
      <w:r w:rsidRPr="005967F9">
        <w:rPr>
          <w:rFonts w:hint="eastAsia"/>
          <w:lang w:eastAsia="zh-CN"/>
        </w:rPr>
        <w:br/>
      </w:r>
      <w:r w:rsidRPr="005967F9">
        <w:rPr>
          <w:rFonts w:hint="eastAsia"/>
          <w:lang w:eastAsia="zh-CN"/>
        </w:rPr>
        <w:tab/>
        <w:t>public void F() {}</w:t>
      </w:r>
      <w:r w:rsidRPr="005967F9">
        <w:rPr>
          <w:rFonts w:hint="eastAsia"/>
          <w:lang w:eastAsia="zh-CN"/>
        </w:rPr>
        <w:br/>
      </w:r>
      <w:r w:rsidRPr="005967F9">
        <w:rPr>
          <w:rFonts w:hint="eastAsia"/>
          <w:lang w:eastAsia="zh-CN"/>
        </w:rPr>
        <w:tab/>
        <w:t>void IMethods.H() {}</w:t>
      </w:r>
      <w:r w:rsidRPr="005967F9">
        <w:rPr>
          <w:rFonts w:hint="eastAsia"/>
          <w:lang w:eastAsia="zh-CN"/>
        </w:rPr>
        <w:br/>
        <w:t>}</w:t>
      </w:r>
    </w:p>
    <w:p w:rsidR="0028536B" w:rsidRPr="005967F9" w:rsidRDefault="0028536B">
      <w:pPr>
        <w:rPr>
          <w:lang w:eastAsia="zh-CN"/>
        </w:rPr>
      </w:pPr>
      <w:r w:rsidRPr="005967F9">
        <w:rPr>
          <w:rFonts w:hint="eastAsia"/>
          <w:lang w:eastAsia="zh-CN"/>
        </w:rPr>
        <w:t>在此，</w:t>
      </w:r>
      <w:r w:rsidRPr="005967F9">
        <w:rPr>
          <w:rStyle w:val="Codefragment"/>
          <w:rFonts w:hint="eastAsia"/>
          <w:lang w:eastAsia="zh-CN"/>
        </w:rPr>
        <w:t>Derived</w:t>
      </w:r>
      <w:r w:rsidRPr="005967F9">
        <w:rPr>
          <w:rFonts w:hint="eastAsia"/>
          <w:lang w:eastAsia="zh-CN"/>
        </w:rPr>
        <w:t xml:space="preserve"> </w:t>
      </w:r>
      <w:r w:rsidRPr="005967F9">
        <w:rPr>
          <w:rFonts w:hint="eastAsia"/>
          <w:lang w:eastAsia="zh-CN"/>
        </w:rPr>
        <w:t>中</w:t>
      </w:r>
      <w:r w:rsidRPr="005967F9">
        <w:rPr>
          <w:rFonts w:hint="eastAsia"/>
          <w:lang w:eastAsia="zh-CN"/>
        </w:rPr>
        <w:t xml:space="preserve"> </w:t>
      </w:r>
      <w:r w:rsidRPr="005967F9">
        <w:rPr>
          <w:rStyle w:val="Codefragment"/>
          <w:rFonts w:hint="eastAsia"/>
          <w:lang w:eastAsia="zh-CN"/>
        </w:rPr>
        <w:t>IMethods</w:t>
      </w:r>
      <w:r w:rsidRPr="005967F9">
        <w:rPr>
          <w:rFonts w:hint="eastAsia"/>
          <w:lang w:eastAsia="zh-CN"/>
        </w:rPr>
        <w:t xml:space="preserve"> </w:t>
      </w:r>
      <w:r w:rsidRPr="005967F9">
        <w:rPr>
          <w:rFonts w:hint="eastAsia"/>
          <w:lang w:eastAsia="zh-CN"/>
        </w:rPr>
        <w:t>的实现将接口方法映射到</w:t>
      </w:r>
      <w:r w:rsidRPr="005967F9">
        <w:rPr>
          <w:rFonts w:hint="eastAsia"/>
          <w:lang w:eastAsia="zh-CN"/>
        </w:rPr>
        <w:t xml:space="preserve"> </w:t>
      </w:r>
      <w:r w:rsidRPr="005967F9">
        <w:rPr>
          <w:rStyle w:val="Codefragment"/>
          <w:rFonts w:hint="eastAsia"/>
          <w:lang w:eastAsia="zh-CN"/>
        </w:rPr>
        <w:t>Derived.F</w:t>
      </w:r>
      <w:r w:rsidRPr="005967F9">
        <w:rPr>
          <w:rFonts w:hint="eastAsia"/>
          <w:lang w:eastAsia="zh-CN"/>
        </w:rPr>
        <w:t>、</w:t>
      </w:r>
      <w:r w:rsidRPr="005967F9">
        <w:rPr>
          <w:rStyle w:val="Codefragment"/>
          <w:rFonts w:hint="eastAsia"/>
          <w:lang w:eastAsia="zh-CN"/>
        </w:rPr>
        <w:t>Base.IMethods.G</w:t>
      </w:r>
      <w:r w:rsidRPr="005967F9">
        <w:rPr>
          <w:rFonts w:hint="eastAsia"/>
          <w:lang w:eastAsia="zh-CN"/>
        </w:rPr>
        <w:t>、</w:t>
      </w:r>
      <w:r w:rsidRPr="005967F9">
        <w:rPr>
          <w:rStyle w:val="Codefragment"/>
          <w:rFonts w:hint="eastAsia"/>
          <w:lang w:eastAsia="zh-CN"/>
        </w:rPr>
        <w:t>Derived.IMethods.H</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Base.I</w:t>
      </w:r>
      <w:r w:rsidRPr="005967F9">
        <w:rPr>
          <w:rFonts w:hint="eastAsia"/>
          <w:lang w:eastAsia="zh-CN"/>
        </w:rPr>
        <w:t>。</w:t>
      </w:r>
    </w:p>
    <w:p w:rsidR="0028536B" w:rsidRPr="005967F9" w:rsidRDefault="0028536B">
      <w:pPr>
        <w:rPr>
          <w:lang w:eastAsia="zh-CN"/>
        </w:rPr>
      </w:pPr>
      <w:r w:rsidRPr="005967F9">
        <w:rPr>
          <w:rFonts w:hint="eastAsia"/>
          <w:lang w:eastAsia="zh-CN"/>
        </w:rPr>
        <w:t>当类实现接口时，它还隐式实现该接口的所有基接口。与此类似，接口的重新实现也同时隐式地对该接口的所有基接口进行重新实现。例如</w:t>
      </w:r>
    </w:p>
    <w:p w:rsidR="0028536B" w:rsidRPr="005967F9" w:rsidRDefault="0028536B">
      <w:pPr>
        <w:pStyle w:val="Code"/>
        <w:rPr>
          <w:lang w:eastAsia="zh-CN"/>
        </w:rPr>
      </w:pPr>
      <w:r w:rsidRPr="005967F9">
        <w:rPr>
          <w:rFonts w:hint="eastAsia"/>
          <w:lang w:eastAsia="zh-CN"/>
        </w:rPr>
        <w:t>interface IBase</w:t>
      </w:r>
      <w:r w:rsidRPr="005967F9">
        <w:rPr>
          <w:rFonts w:hint="eastAsia"/>
          <w:lang w:eastAsia="zh-CN"/>
        </w:rPr>
        <w:br/>
        <w:t>{</w:t>
      </w:r>
      <w:r w:rsidRPr="005967F9">
        <w:rPr>
          <w:rFonts w:hint="eastAsia"/>
          <w:lang w:eastAsia="zh-CN"/>
        </w:rPr>
        <w:br/>
      </w:r>
      <w:r w:rsidRPr="005967F9">
        <w:rPr>
          <w:rFonts w:hint="eastAsia"/>
          <w:lang w:eastAsia="zh-CN"/>
        </w:rPr>
        <w:tab/>
        <w:t>void F();</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interface IDerived: IBase</w:t>
      </w:r>
      <w:r w:rsidRPr="005967F9">
        <w:rPr>
          <w:rFonts w:hint="eastAsia"/>
          <w:lang w:eastAsia="zh-CN"/>
        </w:rPr>
        <w:br/>
        <w:t>{</w:t>
      </w:r>
      <w:r w:rsidRPr="005967F9">
        <w:rPr>
          <w:rFonts w:hint="eastAsia"/>
          <w:lang w:eastAsia="zh-CN"/>
        </w:rPr>
        <w:br/>
      </w:r>
      <w:r w:rsidRPr="005967F9">
        <w:rPr>
          <w:rFonts w:hint="eastAsia"/>
          <w:lang w:eastAsia="zh-CN"/>
        </w:rPr>
        <w:tab/>
        <w:t>void G();</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class C: IDerived</w:t>
      </w:r>
      <w:r w:rsidRPr="005967F9">
        <w:rPr>
          <w:rFonts w:hint="eastAsia"/>
          <w:lang w:eastAsia="zh-CN"/>
        </w:rPr>
        <w:br/>
        <w:t>{</w:t>
      </w:r>
      <w:r w:rsidRPr="005967F9">
        <w:rPr>
          <w:rFonts w:hint="eastAsia"/>
          <w:lang w:eastAsia="zh-CN"/>
        </w:rPr>
        <w:br/>
      </w:r>
      <w:r w:rsidRPr="005967F9">
        <w:rPr>
          <w:rFonts w:hint="eastAsia"/>
          <w:lang w:eastAsia="zh-CN"/>
        </w:rPr>
        <w:tab/>
        <w:t>void IBase.F() {...}</w:t>
      </w:r>
    </w:p>
    <w:p w:rsidR="0028536B" w:rsidRPr="005967F9" w:rsidRDefault="0028536B">
      <w:pPr>
        <w:pStyle w:val="Code"/>
        <w:rPr>
          <w:lang w:eastAsia="zh-CN"/>
        </w:rPr>
      </w:pPr>
      <w:r w:rsidRPr="005967F9">
        <w:rPr>
          <w:rFonts w:hint="eastAsia"/>
          <w:lang w:eastAsia="zh-CN"/>
        </w:rPr>
        <w:tab/>
        <w:t>void IDerived.G()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D: C, IDerived</w:t>
      </w:r>
      <w:r w:rsidRPr="005967F9">
        <w:rPr>
          <w:rFonts w:hint="eastAsia"/>
          <w:lang w:eastAsia="zh-CN"/>
        </w:rPr>
        <w:br/>
        <w:t>{</w:t>
      </w:r>
      <w:r w:rsidRPr="005967F9">
        <w:rPr>
          <w:rFonts w:hint="eastAsia"/>
          <w:lang w:eastAsia="zh-CN"/>
        </w:rPr>
        <w:br/>
      </w:r>
      <w:r w:rsidRPr="005967F9">
        <w:rPr>
          <w:rFonts w:hint="eastAsia"/>
          <w:lang w:eastAsia="zh-CN"/>
        </w:rPr>
        <w:tab/>
        <w:t>public void F() {...}</w:t>
      </w:r>
    </w:p>
    <w:p w:rsidR="0028536B" w:rsidRPr="005967F9" w:rsidRDefault="0028536B">
      <w:pPr>
        <w:pStyle w:val="Code"/>
        <w:rPr>
          <w:lang w:eastAsia="zh-CN"/>
        </w:rPr>
      </w:pPr>
      <w:r w:rsidRPr="005967F9">
        <w:rPr>
          <w:rFonts w:hint="eastAsia"/>
          <w:lang w:eastAsia="zh-CN"/>
        </w:rPr>
        <w:tab/>
        <w:t>public void G() {...}</w:t>
      </w:r>
      <w:r w:rsidRPr="005967F9">
        <w:rPr>
          <w:rFonts w:hint="eastAsia"/>
          <w:lang w:eastAsia="zh-CN"/>
        </w:rPr>
        <w:br/>
        <w:t>}</w:t>
      </w:r>
    </w:p>
    <w:p w:rsidR="0028536B" w:rsidRPr="005967F9" w:rsidRDefault="0028536B">
      <w:pPr>
        <w:rPr>
          <w:lang w:eastAsia="zh-CN"/>
        </w:rPr>
      </w:pPr>
      <w:r w:rsidRPr="005967F9">
        <w:rPr>
          <w:rFonts w:hint="eastAsia"/>
          <w:lang w:eastAsia="zh-CN"/>
        </w:rPr>
        <w:t>在此，</w:t>
      </w:r>
      <w:r w:rsidRPr="005967F9">
        <w:rPr>
          <w:rStyle w:val="Codefragment"/>
          <w:rFonts w:hint="eastAsia"/>
          <w:lang w:eastAsia="zh-CN"/>
        </w:rPr>
        <w:t>IDerived</w:t>
      </w:r>
      <w:r w:rsidRPr="005967F9">
        <w:rPr>
          <w:rFonts w:hint="eastAsia"/>
          <w:lang w:eastAsia="zh-CN"/>
        </w:rPr>
        <w:t xml:space="preserve"> </w:t>
      </w:r>
      <w:r w:rsidRPr="005967F9">
        <w:rPr>
          <w:rFonts w:hint="eastAsia"/>
          <w:lang w:eastAsia="zh-CN"/>
        </w:rPr>
        <w:t>的重新实现也重新实现了</w:t>
      </w:r>
      <w:r w:rsidRPr="005967F9">
        <w:rPr>
          <w:rFonts w:hint="eastAsia"/>
          <w:lang w:eastAsia="zh-CN"/>
        </w:rPr>
        <w:t xml:space="preserve"> </w:t>
      </w:r>
      <w:r w:rsidRPr="005967F9">
        <w:rPr>
          <w:rStyle w:val="Codefragment"/>
          <w:rFonts w:hint="eastAsia"/>
          <w:lang w:eastAsia="zh-CN"/>
        </w:rPr>
        <w:t>IBase</w:t>
      </w:r>
      <w:r w:rsidRPr="005967F9">
        <w:rPr>
          <w:rFonts w:hint="eastAsia"/>
          <w:lang w:eastAsia="zh-CN"/>
        </w:rPr>
        <w:t>，并将</w:t>
      </w:r>
      <w:r w:rsidRPr="005967F9">
        <w:rPr>
          <w:rFonts w:hint="eastAsia"/>
          <w:lang w:eastAsia="zh-CN"/>
        </w:rPr>
        <w:t xml:space="preserve"> </w:t>
      </w:r>
      <w:r w:rsidRPr="005967F9">
        <w:rPr>
          <w:rStyle w:val="Codefragment"/>
          <w:rFonts w:hint="eastAsia"/>
          <w:lang w:eastAsia="zh-CN"/>
        </w:rPr>
        <w:t>IBase.F</w:t>
      </w:r>
      <w:r w:rsidRPr="005967F9">
        <w:rPr>
          <w:rFonts w:hint="eastAsia"/>
          <w:lang w:eastAsia="zh-CN"/>
        </w:rPr>
        <w:t xml:space="preserve"> </w:t>
      </w:r>
      <w:r w:rsidRPr="005967F9">
        <w:rPr>
          <w:rFonts w:hint="eastAsia"/>
          <w:lang w:eastAsia="zh-CN"/>
        </w:rPr>
        <w:t>映射到</w:t>
      </w:r>
      <w:r w:rsidRPr="005967F9">
        <w:rPr>
          <w:rFonts w:hint="eastAsia"/>
          <w:lang w:eastAsia="zh-CN"/>
        </w:rPr>
        <w:t xml:space="preserve"> </w:t>
      </w:r>
      <w:r w:rsidRPr="005967F9">
        <w:rPr>
          <w:rStyle w:val="Codefragment"/>
          <w:rFonts w:hint="eastAsia"/>
          <w:lang w:eastAsia="zh-CN"/>
        </w:rPr>
        <w:t>D.F</w:t>
      </w:r>
      <w:r w:rsidRPr="005967F9">
        <w:rPr>
          <w:rFonts w:hint="eastAsia"/>
          <w:lang w:eastAsia="zh-CN"/>
        </w:rPr>
        <w:t>。</w:t>
      </w:r>
    </w:p>
    <w:p w:rsidR="0028536B" w:rsidRPr="005967F9" w:rsidRDefault="0028536B">
      <w:pPr>
        <w:pStyle w:val="Heading3"/>
        <w:rPr>
          <w:rFonts w:hint="eastAsia"/>
          <w:lang w:eastAsia="zh-CN"/>
        </w:rPr>
      </w:pPr>
      <w:bookmarkStart w:id="1531" w:name="_Toc445783081"/>
      <w:bookmarkStart w:id="1532" w:name="_Toc365630823"/>
      <w:r w:rsidRPr="005967F9">
        <w:rPr>
          <w:rFonts w:hint="eastAsia"/>
          <w:lang w:eastAsia="zh-CN"/>
        </w:rPr>
        <w:t>抽象类和接口</w:t>
      </w:r>
      <w:bookmarkEnd w:id="1531"/>
      <w:bookmarkEnd w:id="1532"/>
    </w:p>
    <w:p w:rsidR="0028536B" w:rsidRPr="005967F9" w:rsidRDefault="0028536B">
      <w:pPr>
        <w:rPr>
          <w:lang w:eastAsia="zh-CN"/>
        </w:rPr>
      </w:pPr>
      <w:r w:rsidRPr="005967F9">
        <w:rPr>
          <w:rFonts w:hint="eastAsia"/>
          <w:lang w:eastAsia="zh-CN"/>
        </w:rPr>
        <w:t>与非抽象类类似，抽象类也必须为在该类的基类列表中列出的接口的所有成员提供它自己的实现。但是，允许抽象类将接口方法映射到抽象方法上。例如</w:t>
      </w:r>
    </w:p>
    <w:p w:rsidR="0028536B" w:rsidRPr="005967F9" w:rsidRDefault="0028536B">
      <w:pPr>
        <w:pStyle w:val="Code"/>
        <w:rPr>
          <w:lang w:eastAsia="zh-CN"/>
        </w:rPr>
      </w:pPr>
      <w:r w:rsidRPr="005967F9">
        <w:rPr>
          <w:rFonts w:hint="eastAsia"/>
          <w:lang w:eastAsia="zh-CN"/>
        </w:rPr>
        <w:t>interface IMethods</w:t>
      </w:r>
      <w:r w:rsidRPr="005967F9">
        <w:rPr>
          <w:rFonts w:hint="eastAsia"/>
          <w:lang w:eastAsia="zh-CN"/>
        </w:rPr>
        <w:br/>
        <w:t>{</w:t>
      </w:r>
      <w:r w:rsidRPr="005967F9">
        <w:rPr>
          <w:rFonts w:hint="eastAsia"/>
          <w:lang w:eastAsia="zh-CN"/>
        </w:rPr>
        <w:br/>
      </w:r>
      <w:r w:rsidRPr="005967F9">
        <w:rPr>
          <w:rFonts w:hint="eastAsia"/>
          <w:lang w:eastAsia="zh-CN"/>
        </w:rPr>
        <w:tab/>
        <w:t>void F();</w:t>
      </w:r>
      <w:r w:rsidRPr="005967F9">
        <w:rPr>
          <w:rFonts w:hint="eastAsia"/>
          <w:lang w:eastAsia="zh-CN"/>
        </w:rPr>
        <w:br/>
      </w:r>
      <w:r w:rsidRPr="005967F9">
        <w:rPr>
          <w:rFonts w:hint="eastAsia"/>
          <w:lang w:eastAsia="zh-CN"/>
        </w:rPr>
        <w:tab/>
        <w:t>void G();</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abstract class C: IMethods</w:t>
      </w:r>
      <w:r w:rsidRPr="005967F9">
        <w:rPr>
          <w:rFonts w:hint="eastAsia"/>
          <w:lang w:eastAsia="zh-CN"/>
        </w:rPr>
        <w:br/>
        <w:t>{</w:t>
      </w:r>
      <w:r w:rsidRPr="005967F9">
        <w:rPr>
          <w:rFonts w:hint="eastAsia"/>
          <w:lang w:eastAsia="zh-CN"/>
        </w:rPr>
        <w:br/>
      </w:r>
      <w:r w:rsidRPr="005967F9">
        <w:rPr>
          <w:rFonts w:hint="eastAsia"/>
          <w:lang w:eastAsia="zh-CN"/>
        </w:rPr>
        <w:tab/>
        <w:t>public abstract void F();</w:t>
      </w:r>
      <w:r w:rsidRPr="005967F9">
        <w:rPr>
          <w:rFonts w:hint="eastAsia"/>
          <w:lang w:eastAsia="zh-CN"/>
        </w:rPr>
        <w:br/>
      </w:r>
      <w:r w:rsidRPr="005967F9">
        <w:rPr>
          <w:rFonts w:hint="eastAsia"/>
          <w:lang w:eastAsia="zh-CN"/>
        </w:rPr>
        <w:tab/>
        <w:t>public abstract void G();</w:t>
      </w:r>
      <w:r w:rsidRPr="005967F9">
        <w:rPr>
          <w:rFonts w:hint="eastAsia"/>
          <w:lang w:eastAsia="zh-CN"/>
        </w:rPr>
        <w:br/>
        <w:t>}</w:t>
      </w:r>
    </w:p>
    <w:p w:rsidR="0028536B" w:rsidRPr="005967F9" w:rsidRDefault="0028536B">
      <w:pPr>
        <w:rPr>
          <w:lang w:eastAsia="zh-CN"/>
        </w:rPr>
      </w:pPr>
      <w:r w:rsidRPr="005967F9">
        <w:rPr>
          <w:rFonts w:hint="eastAsia"/>
          <w:lang w:eastAsia="zh-CN"/>
        </w:rPr>
        <w:t>这里，</w:t>
      </w:r>
      <w:r w:rsidRPr="005967F9">
        <w:rPr>
          <w:rStyle w:val="Codefragment"/>
          <w:rFonts w:hint="eastAsia"/>
          <w:lang w:eastAsia="zh-CN"/>
        </w:rPr>
        <w:t>IMethods</w:t>
      </w:r>
      <w:r w:rsidRPr="005967F9">
        <w:rPr>
          <w:rFonts w:hint="eastAsia"/>
          <w:lang w:eastAsia="zh-CN"/>
        </w:rPr>
        <w:t xml:space="preserve"> </w:t>
      </w:r>
      <w:r w:rsidRPr="005967F9">
        <w:rPr>
          <w:rFonts w:hint="eastAsia"/>
          <w:lang w:eastAsia="zh-CN"/>
        </w:rPr>
        <w:t>的实现将</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w:t>
      </w:r>
      <w:r w:rsidRPr="005967F9">
        <w:rPr>
          <w:rFonts w:hint="eastAsia"/>
          <w:lang w:eastAsia="zh-CN"/>
        </w:rPr>
        <w:t xml:space="preserve"> </w:t>
      </w:r>
      <w:r w:rsidRPr="005967F9">
        <w:rPr>
          <w:rFonts w:hint="eastAsia"/>
          <w:lang w:eastAsia="zh-CN"/>
        </w:rPr>
        <w:t>映射到抽象方法上，这些抽象方法必须在从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派生的非抽象类中重写。</w:t>
      </w:r>
    </w:p>
    <w:p w:rsidR="0028536B" w:rsidRPr="005967F9" w:rsidRDefault="0028536B">
      <w:pPr>
        <w:rPr>
          <w:lang w:eastAsia="zh-CN"/>
        </w:rPr>
      </w:pPr>
      <w:r w:rsidRPr="005967F9">
        <w:rPr>
          <w:rFonts w:hint="eastAsia"/>
          <w:lang w:eastAsia="zh-CN"/>
        </w:rPr>
        <w:t>注意：显式接口成员实现本身不能是抽象的，但是当然允许显式接口成员实现调用抽象方法。例如</w:t>
      </w:r>
    </w:p>
    <w:p w:rsidR="0028536B" w:rsidRPr="005967F9" w:rsidRDefault="0028536B">
      <w:pPr>
        <w:pStyle w:val="Code"/>
        <w:rPr>
          <w:lang w:eastAsia="zh-CN"/>
        </w:rPr>
      </w:pPr>
      <w:r w:rsidRPr="005967F9">
        <w:rPr>
          <w:rFonts w:hint="eastAsia"/>
          <w:lang w:eastAsia="zh-CN"/>
        </w:rPr>
        <w:t>interface IMethods</w:t>
      </w:r>
      <w:r w:rsidRPr="005967F9">
        <w:rPr>
          <w:rFonts w:hint="eastAsia"/>
          <w:lang w:eastAsia="zh-CN"/>
        </w:rPr>
        <w:br/>
        <w:t>{</w:t>
      </w:r>
      <w:r w:rsidRPr="005967F9">
        <w:rPr>
          <w:rFonts w:hint="eastAsia"/>
          <w:lang w:eastAsia="zh-CN"/>
        </w:rPr>
        <w:br/>
      </w:r>
      <w:r w:rsidRPr="005967F9">
        <w:rPr>
          <w:rFonts w:hint="eastAsia"/>
          <w:lang w:eastAsia="zh-CN"/>
        </w:rPr>
        <w:tab/>
        <w:t>void F();</w:t>
      </w:r>
      <w:r w:rsidRPr="005967F9">
        <w:rPr>
          <w:rFonts w:hint="eastAsia"/>
          <w:lang w:eastAsia="zh-CN"/>
        </w:rPr>
        <w:br/>
      </w:r>
      <w:r w:rsidRPr="005967F9">
        <w:rPr>
          <w:rFonts w:hint="eastAsia"/>
          <w:lang w:eastAsia="zh-CN"/>
        </w:rPr>
        <w:tab/>
        <w:t>void G();</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abstract class C: IMethods</w:t>
      </w:r>
      <w:r w:rsidRPr="005967F9">
        <w:rPr>
          <w:rFonts w:hint="eastAsia"/>
          <w:lang w:eastAsia="zh-CN"/>
        </w:rPr>
        <w:br/>
        <w:t>{</w:t>
      </w:r>
      <w:r w:rsidRPr="005967F9">
        <w:rPr>
          <w:rFonts w:hint="eastAsia"/>
          <w:lang w:eastAsia="zh-CN"/>
        </w:rPr>
        <w:br/>
      </w:r>
      <w:r w:rsidRPr="005967F9">
        <w:rPr>
          <w:rFonts w:hint="eastAsia"/>
          <w:lang w:eastAsia="zh-CN"/>
        </w:rPr>
        <w:tab/>
        <w:t>void IMethods.F() { FF(); }</w:t>
      </w:r>
    </w:p>
    <w:p w:rsidR="0028536B" w:rsidRPr="005967F9" w:rsidRDefault="0028536B">
      <w:pPr>
        <w:pStyle w:val="Code"/>
        <w:rPr>
          <w:lang w:eastAsia="zh-CN"/>
        </w:rPr>
      </w:pPr>
      <w:r w:rsidRPr="005967F9">
        <w:rPr>
          <w:rFonts w:hint="eastAsia"/>
          <w:lang w:eastAsia="zh-CN"/>
        </w:rPr>
        <w:tab/>
        <w:t>void IMethods.G() { GG(); }</w:t>
      </w:r>
    </w:p>
    <w:p w:rsidR="0028536B" w:rsidRPr="005967F9" w:rsidRDefault="0028536B">
      <w:pPr>
        <w:pStyle w:val="Code"/>
        <w:rPr>
          <w:lang w:eastAsia="zh-CN"/>
        </w:rPr>
      </w:pPr>
      <w:r w:rsidRPr="005967F9">
        <w:rPr>
          <w:rFonts w:hint="eastAsia"/>
          <w:lang w:eastAsia="zh-CN"/>
        </w:rPr>
        <w:tab/>
        <w:t>protected abstract void FF();</w:t>
      </w:r>
    </w:p>
    <w:p w:rsidR="0028536B" w:rsidRPr="005967F9" w:rsidRDefault="0028536B">
      <w:pPr>
        <w:pStyle w:val="Code"/>
        <w:rPr>
          <w:lang w:eastAsia="zh-CN"/>
        </w:rPr>
      </w:pPr>
      <w:r w:rsidRPr="005967F9">
        <w:rPr>
          <w:rFonts w:hint="eastAsia"/>
          <w:lang w:eastAsia="zh-CN"/>
        </w:rPr>
        <w:tab/>
        <w:t>protected abstract void GG();</w:t>
      </w:r>
      <w:r w:rsidRPr="005967F9">
        <w:rPr>
          <w:rFonts w:hint="eastAsia"/>
          <w:lang w:eastAsia="zh-CN"/>
        </w:rPr>
        <w:br/>
        <w:t>}</w:t>
      </w:r>
    </w:p>
    <w:p w:rsidR="0028536B" w:rsidRPr="005967F9" w:rsidRDefault="0028536B">
      <w:pPr>
        <w:rPr>
          <w:lang w:eastAsia="zh-CN"/>
        </w:rPr>
      </w:pPr>
      <w:r w:rsidRPr="005967F9">
        <w:rPr>
          <w:rFonts w:hint="eastAsia"/>
          <w:lang w:eastAsia="zh-CN"/>
        </w:rPr>
        <w:t>此处，要求从</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派生的非抽象类重写</w:t>
      </w:r>
      <w:r w:rsidRPr="005967F9">
        <w:rPr>
          <w:rFonts w:hint="eastAsia"/>
          <w:lang w:eastAsia="zh-CN"/>
        </w:rPr>
        <w:t xml:space="preserve"> </w:t>
      </w:r>
      <w:r w:rsidRPr="005967F9">
        <w:rPr>
          <w:rStyle w:val="Codefragment"/>
          <w:rFonts w:hint="eastAsia"/>
          <w:lang w:eastAsia="zh-CN"/>
        </w:rPr>
        <w:t>FF</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GG</w:t>
      </w:r>
      <w:r w:rsidRPr="005967F9">
        <w:rPr>
          <w:rFonts w:hint="eastAsia"/>
          <w:lang w:eastAsia="zh-CN"/>
        </w:rPr>
        <w:t>，从而提供</w:t>
      </w:r>
      <w:r w:rsidRPr="005967F9">
        <w:rPr>
          <w:rFonts w:hint="eastAsia"/>
          <w:lang w:eastAsia="zh-CN"/>
        </w:rPr>
        <w:t xml:space="preserve"> </w:t>
      </w:r>
      <w:r w:rsidRPr="005967F9">
        <w:rPr>
          <w:rStyle w:val="Codefragment"/>
          <w:rFonts w:hint="eastAsia"/>
          <w:lang w:eastAsia="zh-CN"/>
        </w:rPr>
        <w:t>IMethods</w:t>
      </w:r>
      <w:r w:rsidRPr="005967F9">
        <w:rPr>
          <w:rFonts w:hint="eastAsia"/>
          <w:lang w:eastAsia="zh-CN"/>
        </w:rPr>
        <w:t xml:space="preserve"> </w:t>
      </w:r>
      <w:r w:rsidRPr="005967F9">
        <w:rPr>
          <w:rFonts w:hint="eastAsia"/>
          <w:lang w:eastAsia="zh-CN"/>
        </w:rPr>
        <w:t>的实际实现。</w:t>
      </w: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1533" w:name="_Ref461619929"/>
      <w:bookmarkStart w:id="1534" w:name="_Ref461620357"/>
      <w:bookmarkStart w:id="1535" w:name="_Toc445783082"/>
    </w:p>
    <w:p w:rsidR="0028536B" w:rsidRPr="005967F9" w:rsidRDefault="0028536B">
      <w:pPr>
        <w:pStyle w:val="Heading1"/>
        <w:rPr>
          <w:rFonts w:eastAsia="SimSun" w:hint="eastAsia"/>
          <w:lang w:eastAsia="zh-CN"/>
        </w:rPr>
      </w:pPr>
      <w:bookmarkStart w:id="1536" w:name="_Ref463364591"/>
      <w:bookmarkStart w:id="1537" w:name="_Toc365630824"/>
      <w:r w:rsidRPr="005967F9">
        <w:rPr>
          <w:rFonts w:eastAsia="SimSun" w:hint="eastAsia"/>
          <w:lang w:eastAsia="zh-CN"/>
        </w:rPr>
        <w:lastRenderedPageBreak/>
        <w:t>枚举</w:t>
      </w:r>
      <w:bookmarkEnd w:id="1533"/>
      <w:bookmarkEnd w:id="1534"/>
      <w:bookmarkEnd w:id="1536"/>
      <w:bookmarkEnd w:id="1537"/>
    </w:p>
    <w:p w:rsidR="0028536B" w:rsidRPr="005967F9" w:rsidRDefault="0028536B">
      <w:pPr>
        <w:rPr>
          <w:lang w:eastAsia="zh-CN"/>
        </w:rPr>
      </w:pPr>
      <w:r w:rsidRPr="005967F9">
        <w:rPr>
          <w:rFonts w:hint="eastAsia"/>
          <w:lang w:eastAsia="zh-CN"/>
        </w:rPr>
        <w:t>枚举类型</w:t>
      </w:r>
      <w:r w:rsidRPr="005967F9">
        <w:rPr>
          <w:rFonts w:hint="eastAsia"/>
          <w:lang w:eastAsia="zh-CN"/>
        </w:rPr>
        <w:t xml:space="preserve"> (enum type) </w:t>
      </w:r>
      <w:r w:rsidRPr="005967F9">
        <w:rPr>
          <w:rFonts w:hint="eastAsia"/>
          <w:lang w:eastAsia="zh-CN"/>
        </w:rPr>
        <w:t>是一种独特的值类型（第</w:t>
      </w:r>
      <w:r w:rsidRPr="005967F9">
        <w:rPr>
          <w:rFonts w:hint="eastAsia"/>
          <w:lang w:eastAsia="zh-CN"/>
        </w:rPr>
        <w:t xml:space="preserve"> </w:t>
      </w:r>
      <w:fldSimple w:instr=" REF _Ref450883570 \w \h  \* MERGEFORMAT ">
        <w:r w:rsidR="00437C65" w:rsidRPr="005967F9">
          <w:rPr>
            <w:rFonts w:hint="eastAsia"/>
            <w:lang w:eastAsia="zh-CN"/>
          </w:rPr>
          <w:t>4.1</w:t>
        </w:r>
      </w:fldSimple>
      <w:r w:rsidRPr="005967F9">
        <w:rPr>
          <w:rFonts w:hint="eastAsia"/>
          <w:lang w:eastAsia="zh-CN"/>
        </w:rPr>
        <w:t xml:space="preserve"> </w:t>
      </w:r>
      <w:r w:rsidRPr="005967F9">
        <w:rPr>
          <w:rFonts w:hint="eastAsia"/>
          <w:lang w:eastAsia="zh-CN"/>
        </w:rPr>
        <w:t>节），它用于声明一组命名的常量。</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enum Color</w:t>
      </w:r>
      <w:r w:rsidRPr="005967F9">
        <w:rPr>
          <w:rFonts w:hint="eastAsia"/>
          <w:lang w:eastAsia="zh-CN"/>
        </w:rPr>
        <w:br/>
        <w:t>{</w:t>
      </w:r>
      <w:r w:rsidRPr="005967F9">
        <w:rPr>
          <w:rFonts w:hint="eastAsia"/>
          <w:lang w:eastAsia="zh-CN"/>
        </w:rPr>
        <w:br/>
      </w:r>
      <w:r w:rsidRPr="005967F9">
        <w:rPr>
          <w:rFonts w:hint="eastAsia"/>
          <w:lang w:eastAsia="zh-CN"/>
        </w:rPr>
        <w:tab/>
        <w:t>Red,</w:t>
      </w:r>
      <w:r w:rsidRPr="005967F9">
        <w:rPr>
          <w:rFonts w:hint="eastAsia"/>
          <w:lang w:eastAsia="zh-CN"/>
        </w:rPr>
        <w:br/>
      </w:r>
      <w:r w:rsidRPr="005967F9">
        <w:rPr>
          <w:rFonts w:hint="eastAsia"/>
          <w:lang w:eastAsia="zh-CN"/>
        </w:rPr>
        <w:tab/>
        <w:t>Green,</w:t>
      </w:r>
      <w:r w:rsidRPr="005967F9">
        <w:rPr>
          <w:rFonts w:hint="eastAsia"/>
          <w:lang w:eastAsia="zh-CN"/>
        </w:rPr>
        <w:br/>
      </w:r>
      <w:r w:rsidRPr="005967F9">
        <w:rPr>
          <w:rFonts w:hint="eastAsia"/>
          <w:lang w:eastAsia="zh-CN"/>
        </w:rPr>
        <w:tab/>
        <w:t>Blue</w:t>
      </w:r>
      <w:r w:rsidRPr="005967F9">
        <w:rPr>
          <w:rFonts w:hint="eastAsia"/>
          <w:lang w:eastAsia="zh-CN"/>
        </w:rPr>
        <w:br/>
        <w:t>}</w:t>
      </w:r>
    </w:p>
    <w:p w:rsidR="0028536B" w:rsidRPr="005967F9" w:rsidRDefault="0028536B">
      <w:pPr>
        <w:rPr>
          <w:lang w:eastAsia="zh-CN"/>
        </w:rPr>
      </w:pPr>
      <w:r w:rsidRPr="005967F9">
        <w:rPr>
          <w:rFonts w:hint="eastAsia"/>
          <w:lang w:eastAsia="zh-CN"/>
        </w:rPr>
        <w:t>声明一个名为</w:t>
      </w:r>
      <w:r w:rsidRPr="005967F9">
        <w:rPr>
          <w:rFonts w:hint="eastAsia"/>
          <w:lang w:eastAsia="zh-CN"/>
        </w:rPr>
        <w:t xml:space="preserve"> </w:t>
      </w:r>
      <w:r w:rsidRPr="005967F9">
        <w:rPr>
          <w:rStyle w:val="Codefragment"/>
          <w:rFonts w:hint="eastAsia"/>
          <w:lang w:eastAsia="zh-CN"/>
        </w:rPr>
        <w:t>Color</w:t>
      </w:r>
      <w:r w:rsidRPr="005967F9">
        <w:rPr>
          <w:rFonts w:hint="eastAsia"/>
          <w:lang w:eastAsia="zh-CN"/>
        </w:rPr>
        <w:t xml:space="preserve"> </w:t>
      </w:r>
      <w:r w:rsidRPr="005967F9">
        <w:rPr>
          <w:rFonts w:hint="eastAsia"/>
          <w:lang w:eastAsia="zh-CN"/>
        </w:rPr>
        <w:t>的枚举类型，该类型具有三个成员：</w:t>
      </w:r>
      <w:r w:rsidRPr="005967F9">
        <w:rPr>
          <w:rStyle w:val="Codefragment"/>
          <w:rFonts w:hint="eastAsia"/>
          <w:lang w:eastAsia="zh-CN"/>
        </w:rPr>
        <w:t>Red</w:t>
      </w:r>
      <w:r w:rsidRPr="005967F9">
        <w:rPr>
          <w:rFonts w:hint="eastAsia"/>
          <w:lang w:eastAsia="zh-CN"/>
        </w:rPr>
        <w:t>、</w:t>
      </w:r>
      <w:r w:rsidRPr="005967F9">
        <w:rPr>
          <w:rStyle w:val="Codefragment"/>
          <w:rFonts w:hint="eastAsia"/>
          <w:lang w:eastAsia="zh-CN"/>
        </w:rPr>
        <w:t>Green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Blue</w:t>
      </w:r>
      <w:r w:rsidRPr="005967F9">
        <w:rPr>
          <w:rFonts w:hint="eastAsia"/>
          <w:lang w:eastAsia="zh-CN"/>
        </w:rPr>
        <w:t>。</w:t>
      </w:r>
    </w:p>
    <w:p w:rsidR="0028536B" w:rsidRPr="005967F9" w:rsidRDefault="0028536B">
      <w:pPr>
        <w:pStyle w:val="Heading2"/>
        <w:rPr>
          <w:rFonts w:eastAsia="SimSun" w:hint="eastAsia"/>
          <w:lang w:eastAsia="zh-CN"/>
        </w:rPr>
      </w:pPr>
      <w:bookmarkStart w:id="1538" w:name="_Ref446328810"/>
      <w:bookmarkStart w:id="1539" w:name="_Toc365630825"/>
      <w:r w:rsidRPr="005967F9">
        <w:rPr>
          <w:rFonts w:eastAsia="SimSun" w:hint="eastAsia"/>
          <w:lang w:eastAsia="zh-CN"/>
        </w:rPr>
        <w:t>枚举声明</w:t>
      </w:r>
      <w:bookmarkEnd w:id="1538"/>
      <w:bookmarkEnd w:id="1539"/>
    </w:p>
    <w:p w:rsidR="0028536B" w:rsidRPr="005967F9" w:rsidRDefault="0028536B">
      <w:pPr>
        <w:rPr>
          <w:lang w:eastAsia="zh-CN"/>
        </w:rPr>
      </w:pPr>
      <w:r w:rsidRPr="005967F9">
        <w:rPr>
          <w:rFonts w:hint="eastAsia"/>
          <w:lang w:eastAsia="zh-CN"/>
        </w:rPr>
        <w:t>枚举声明用于声明新的枚举类型。枚举声明以关键字</w:t>
      </w:r>
      <w:r w:rsidRPr="005967F9">
        <w:rPr>
          <w:rFonts w:hint="eastAsia"/>
          <w:lang w:eastAsia="zh-CN"/>
        </w:rPr>
        <w:t xml:space="preserve"> </w:t>
      </w:r>
      <w:r w:rsidRPr="005967F9">
        <w:rPr>
          <w:rStyle w:val="Codefragment"/>
          <w:rFonts w:hint="eastAsia"/>
          <w:lang w:eastAsia="zh-CN"/>
        </w:rPr>
        <w:t>enum</w:t>
      </w:r>
      <w:r w:rsidRPr="005967F9">
        <w:rPr>
          <w:rFonts w:hint="eastAsia"/>
          <w:lang w:eastAsia="zh-CN"/>
        </w:rPr>
        <w:t xml:space="preserve"> </w:t>
      </w:r>
      <w:r w:rsidRPr="005967F9">
        <w:rPr>
          <w:rFonts w:hint="eastAsia"/>
          <w:lang w:eastAsia="zh-CN"/>
        </w:rPr>
        <w:t>开始，然后定义该枚举的名称、可访问性、基础类型和成员。</w:t>
      </w:r>
    </w:p>
    <w:p w:rsidR="0028536B" w:rsidRPr="005967F9" w:rsidRDefault="0028536B">
      <w:pPr>
        <w:pStyle w:val="Grammar"/>
        <w:rPr>
          <w:vertAlign w:val="subscript"/>
          <w:lang w:eastAsia="zh-CN"/>
        </w:rPr>
      </w:pPr>
      <w:r w:rsidRPr="005967F9">
        <w:rPr>
          <w:rFonts w:hint="eastAsia"/>
          <w:lang w:eastAsia="zh-CN"/>
        </w:rPr>
        <w:t>enum-declaration: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enum-modifiers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enum</w:t>
      </w:r>
      <w:r w:rsidRPr="005967F9">
        <w:rPr>
          <w:rFonts w:hint="eastAsia"/>
          <w:lang w:eastAsia="zh-CN"/>
        </w:rPr>
        <w:t xml:space="preserve">   identifier   enum-base</w:t>
      </w:r>
      <w:r w:rsidRPr="005967F9">
        <w:rPr>
          <w:rFonts w:hint="eastAsia"/>
          <w:vertAlign w:val="subscript"/>
          <w:lang w:eastAsia="zh-CN"/>
        </w:rPr>
        <w:t>opt</w:t>
      </w:r>
      <w:r w:rsidRPr="005967F9">
        <w:rPr>
          <w:rFonts w:hint="eastAsia"/>
          <w:lang w:eastAsia="zh-CN"/>
        </w:rPr>
        <w:t xml:space="preserve">   enum-body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enum-base:</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integral-type</w:t>
      </w:r>
    </w:p>
    <w:p w:rsidR="0028536B" w:rsidRPr="005967F9" w:rsidRDefault="0028536B">
      <w:pPr>
        <w:pStyle w:val="Grammar"/>
        <w:rPr>
          <w:lang w:eastAsia="zh-CN"/>
        </w:rPr>
      </w:pPr>
      <w:r w:rsidRPr="005967F9">
        <w:rPr>
          <w:rFonts w:hint="eastAsia"/>
          <w:lang w:eastAsia="zh-CN"/>
        </w:rPr>
        <w:t>enum-body: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enum-member-declarations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enum-member-declarations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每个枚举类型都有一个相应的整型类型，称为该枚举类型的基础类型</w:t>
      </w:r>
      <w:r w:rsidRPr="005967F9">
        <w:rPr>
          <w:rFonts w:hint="eastAsia"/>
          <w:lang w:eastAsia="zh-CN"/>
        </w:rPr>
        <w:t xml:space="preserve"> (underlying type)</w:t>
      </w:r>
      <w:r w:rsidRPr="005967F9">
        <w:rPr>
          <w:rFonts w:hint="eastAsia"/>
          <w:lang w:eastAsia="zh-CN"/>
        </w:rPr>
        <w:t>。此基础类型必须能够表示该枚举中定义的所有枚举数值。枚举声明可以显式地声明</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的基础类型。请注意</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不能用作基础类型。没有显式地声明基础类型的枚举声明意味着所对应的基础类型是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enum Color: long</w:t>
      </w:r>
      <w:r w:rsidRPr="005967F9">
        <w:rPr>
          <w:rFonts w:hint="eastAsia"/>
          <w:lang w:eastAsia="zh-CN"/>
        </w:rPr>
        <w:br/>
        <w:t>{</w:t>
      </w:r>
      <w:r w:rsidRPr="005967F9">
        <w:rPr>
          <w:rFonts w:hint="eastAsia"/>
          <w:lang w:eastAsia="zh-CN"/>
        </w:rPr>
        <w:br/>
      </w:r>
      <w:r w:rsidRPr="005967F9">
        <w:rPr>
          <w:rFonts w:hint="eastAsia"/>
          <w:lang w:eastAsia="zh-CN"/>
        </w:rPr>
        <w:tab/>
        <w:t>Red,</w:t>
      </w:r>
      <w:r w:rsidRPr="005967F9">
        <w:rPr>
          <w:rFonts w:hint="eastAsia"/>
          <w:lang w:eastAsia="zh-CN"/>
        </w:rPr>
        <w:br/>
      </w:r>
      <w:r w:rsidRPr="005967F9">
        <w:rPr>
          <w:rFonts w:hint="eastAsia"/>
          <w:lang w:eastAsia="zh-CN"/>
        </w:rPr>
        <w:tab/>
        <w:t>Green,</w:t>
      </w:r>
      <w:r w:rsidRPr="005967F9">
        <w:rPr>
          <w:rFonts w:hint="eastAsia"/>
          <w:lang w:eastAsia="zh-CN"/>
        </w:rPr>
        <w:br/>
      </w:r>
      <w:r w:rsidRPr="005967F9">
        <w:rPr>
          <w:rFonts w:hint="eastAsia"/>
          <w:lang w:eastAsia="zh-CN"/>
        </w:rPr>
        <w:tab/>
        <w:t>Blue</w:t>
      </w:r>
      <w:r w:rsidRPr="005967F9">
        <w:rPr>
          <w:rFonts w:hint="eastAsia"/>
          <w:lang w:eastAsia="zh-CN"/>
        </w:rPr>
        <w:br/>
        <w:t>}</w:t>
      </w:r>
    </w:p>
    <w:p w:rsidR="0028536B" w:rsidRPr="005967F9" w:rsidRDefault="0028536B">
      <w:pPr>
        <w:rPr>
          <w:lang w:eastAsia="zh-CN"/>
        </w:rPr>
      </w:pPr>
      <w:r w:rsidRPr="005967F9">
        <w:rPr>
          <w:rFonts w:hint="eastAsia"/>
          <w:lang w:eastAsia="zh-CN"/>
        </w:rPr>
        <w:t>声明了一个基础类型为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的枚举。开发人员可以像本示例一样选择使用</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基础类型，以便能够使用在</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范围内而不是在</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范围内的值，或者保留此选项供将来使用。</w:t>
      </w:r>
    </w:p>
    <w:p w:rsidR="0028536B" w:rsidRPr="005967F9" w:rsidRDefault="0028536B">
      <w:pPr>
        <w:pStyle w:val="Heading2"/>
        <w:rPr>
          <w:rFonts w:eastAsia="SimSun" w:hint="eastAsia"/>
          <w:lang w:eastAsia="zh-CN"/>
        </w:rPr>
      </w:pPr>
      <w:bookmarkStart w:id="1540" w:name="_Toc365630826"/>
      <w:r w:rsidRPr="005967F9">
        <w:rPr>
          <w:rFonts w:eastAsia="SimSun" w:hint="eastAsia"/>
          <w:lang w:eastAsia="zh-CN"/>
        </w:rPr>
        <w:t>枚举修饰符</w:t>
      </w:r>
      <w:bookmarkEnd w:id="1540"/>
    </w:p>
    <w:p w:rsidR="0028536B" w:rsidRPr="005967F9" w:rsidRDefault="0028536B">
      <w:pPr>
        <w:rPr>
          <w:lang w:eastAsia="zh-CN"/>
        </w:rPr>
      </w:pPr>
      <w:r w:rsidRPr="005967F9">
        <w:rPr>
          <w:rStyle w:val="Production"/>
          <w:rFonts w:hint="eastAsia"/>
          <w:lang w:eastAsia="zh-CN"/>
        </w:rPr>
        <w:t>enum-declaration</w:t>
      </w:r>
      <w:r w:rsidRPr="005967F9">
        <w:rPr>
          <w:rFonts w:hint="eastAsia"/>
          <w:lang w:eastAsia="zh-CN"/>
        </w:rPr>
        <w:t xml:space="preserve"> </w:t>
      </w:r>
      <w:r w:rsidRPr="005967F9">
        <w:rPr>
          <w:rFonts w:hint="eastAsia"/>
          <w:lang w:eastAsia="zh-CN"/>
        </w:rPr>
        <w:t>可以根据需要包含一个枚举修饰符序列：</w:t>
      </w:r>
    </w:p>
    <w:p w:rsidR="0028536B" w:rsidRPr="005967F9" w:rsidRDefault="0028536B">
      <w:pPr>
        <w:pStyle w:val="Grammar"/>
        <w:rPr>
          <w:lang w:val="fr-FR" w:eastAsia="zh-CN"/>
        </w:rPr>
      </w:pPr>
      <w:r w:rsidRPr="005967F9">
        <w:rPr>
          <w:rFonts w:hint="eastAsia"/>
          <w:lang w:val="fr-FR" w:eastAsia="zh-CN"/>
        </w:rPr>
        <w:t>enum-modifiers:</w:t>
      </w:r>
      <w:r w:rsidRPr="005967F9">
        <w:rPr>
          <w:rFonts w:hint="eastAsia"/>
          <w:lang w:val="fr-FR" w:eastAsia="zh-CN"/>
        </w:rPr>
        <w:br/>
        <w:t>enum-modifier</w:t>
      </w:r>
      <w:r w:rsidRPr="005967F9">
        <w:rPr>
          <w:rFonts w:hint="eastAsia"/>
          <w:lang w:val="fr-FR" w:eastAsia="zh-CN"/>
        </w:rPr>
        <w:br/>
        <w:t>enum-modifiers   enum-modifier</w:t>
      </w:r>
    </w:p>
    <w:p w:rsidR="0028536B" w:rsidRPr="005967F9" w:rsidRDefault="0028536B">
      <w:pPr>
        <w:pStyle w:val="Grammar"/>
        <w:rPr>
          <w:rStyle w:val="Terminal"/>
          <w:lang w:eastAsia="zh-CN"/>
        </w:rPr>
      </w:pPr>
      <w:r w:rsidRPr="005967F9">
        <w:rPr>
          <w:rFonts w:hint="eastAsia"/>
          <w:lang w:eastAsia="zh-CN"/>
        </w:rPr>
        <w:lastRenderedPageBreak/>
        <w:t>enum-modifier: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p>
    <w:p w:rsidR="0028536B" w:rsidRPr="005967F9" w:rsidRDefault="0028536B">
      <w:pPr>
        <w:rPr>
          <w:lang w:eastAsia="zh-CN"/>
        </w:rPr>
      </w:pPr>
      <w:bookmarkStart w:id="1541" w:name="_Ref483210964"/>
      <w:bookmarkStart w:id="1542" w:name="_Ref485188649"/>
      <w:bookmarkStart w:id="1543" w:name="_Ref485188801"/>
      <w:r w:rsidRPr="005967F9">
        <w:rPr>
          <w:rFonts w:hint="eastAsia"/>
          <w:lang w:eastAsia="zh-CN"/>
        </w:rPr>
        <w:t>同一修饰符在一个枚举声明中多次出现属于编译时错误。</w:t>
      </w:r>
    </w:p>
    <w:p w:rsidR="0028536B" w:rsidRPr="005967F9" w:rsidRDefault="0028536B">
      <w:pPr>
        <w:rPr>
          <w:lang w:eastAsia="zh-CN"/>
        </w:rPr>
      </w:pPr>
      <w:r w:rsidRPr="005967F9">
        <w:rPr>
          <w:rFonts w:hint="eastAsia"/>
          <w:lang w:eastAsia="zh-CN"/>
        </w:rPr>
        <w:t>枚举声明的修饰符与类声明（第</w:t>
      </w:r>
      <w:r w:rsidRPr="005967F9">
        <w:rPr>
          <w:rFonts w:hint="eastAsia"/>
          <w:lang w:eastAsia="zh-CN"/>
        </w:rPr>
        <w:t xml:space="preserve"> </w:t>
      </w:r>
      <w:fldSimple w:instr=" REF _Ref174235713 \r \h  \* MERGEFORMAT ">
        <w:r w:rsidR="00437C65" w:rsidRPr="005967F9">
          <w:rPr>
            <w:rFonts w:hint="eastAsia"/>
            <w:lang w:eastAsia="zh-CN"/>
          </w:rPr>
          <w:t>10.1.1</w:t>
        </w:r>
      </w:fldSimple>
      <w:r w:rsidRPr="005967F9">
        <w:rPr>
          <w:rFonts w:hint="eastAsia"/>
          <w:lang w:eastAsia="zh-CN"/>
        </w:rPr>
        <w:t xml:space="preserve"> </w:t>
      </w:r>
      <w:r w:rsidRPr="005967F9">
        <w:rPr>
          <w:rFonts w:hint="eastAsia"/>
          <w:lang w:eastAsia="zh-CN"/>
        </w:rPr>
        <w:t>节）的修饰符具有同样的意义。然而请注意，在枚举声明中不允许使用</w:t>
      </w:r>
      <w:r w:rsidRPr="005967F9">
        <w:rPr>
          <w:rFonts w:hint="eastAsia"/>
          <w:lang w:eastAsia="zh-CN"/>
        </w:rPr>
        <w:t xml:space="preserve"> </w:t>
      </w:r>
      <w:r w:rsidRPr="005967F9">
        <w:rPr>
          <w:rStyle w:val="Codefragment"/>
          <w:rFonts w:hint="eastAsia"/>
          <w:lang w:eastAsia="zh-CN"/>
        </w:rPr>
        <w:t>abstract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 xml:space="preserve"> </w:t>
      </w:r>
      <w:r w:rsidRPr="005967F9">
        <w:rPr>
          <w:rFonts w:hint="eastAsia"/>
          <w:lang w:eastAsia="zh-CN"/>
        </w:rPr>
        <w:t>修饰符。枚举不能是抽象的，也不允许派生。</w:t>
      </w:r>
    </w:p>
    <w:p w:rsidR="0028536B" w:rsidRPr="005967F9" w:rsidRDefault="0028536B">
      <w:pPr>
        <w:pStyle w:val="Heading2"/>
        <w:rPr>
          <w:rFonts w:eastAsia="SimSun" w:hint="eastAsia"/>
          <w:lang w:eastAsia="zh-CN"/>
        </w:rPr>
      </w:pPr>
      <w:bookmarkStart w:id="1544" w:name="_Ref507584006"/>
      <w:bookmarkStart w:id="1545" w:name="_Ref508190430"/>
      <w:bookmarkStart w:id="1546" w:name="_Ref508600719"/>
      <w:bookmarkStart w:id="1547" w:name="_Toc365630827"/>
      <w:r w:rsidRPr="005967F9">
        <w:rPr>
          <w:rFonts w:eastAsia="SimSun" w:hint="eastAsia"/>
          <w:lang w:eastAsia="zh-CN"/>
        </w:rPr>
        <w:t>枚举</w:t>
      </w:r>
      <w:bookmarkEnd w:id="1541"/>
      <w:r w:rsidRPr="005967F9">
        <w:rPr>
          <w:rFonts w:eastAsia="SimSun" w:hint="eastAsia"/>
          <w:lang w:eastAsia="zh-CN"/>
        </w:rPr>
        <w:t>成员</w:t>
      </w:r>
      <w:bookmarkEnd w:id="1542"/>
      <w:bookmarkEnd w:id="1543"/>
      <w:bookmarkEnd w:id="1544"/>
      <w:bookmarkEnd w:id="1545"/>
      <w:bookmarkEnd w:id="1546"/>
      <w:bookmarkEnd w:id="1547"/>
    </w:p>
    <w:p w:rsidR="0028536B" w:rsidRPr="005967F9" w:rsidRDefault="0028536B">
      <w:pPr>
        <w:rPr>
          <w:lang w:eastAsia="zh-CN"/>
        </w:rPr>
      </w:pPr>
      <w:r w:rsidRPr="005967F9">
        <w:rPr>
          <w:rFonts w:hint="eastAsia"/>
          <w:lang w:eastAsia="zh-CN"/>
        </w:rPr>
        <w:t>枚举类型声明体用于定义零个或多个枚举成员，这些成员是该枚举类型的命名常量。任意两个枚举成员不能具有相同的名称。</w:t>
      </w:r>
    </w:p>
    <w:p w:rsidR="0028536B" w:rsidRPr="005967F9" w:rsidRDefault="0028536B">
      <w:pPr>
        <w:pStyle w:val="Grammar"/>
        <w:rPr>
          <w:lang w:eastAsia="zh-CN"/>
        </w:rPr>
      </w:pPr>
      <w:r w:rsidRPr="005967F9">
        <w:rPr>
          <w:rFonts w:hint="eastAsia"/>
          <w:lang w:eastAsia="zh-CN"/>
        </w:rPr>
        <w:t>enum-member-declarations:</w:t>
      </w:r>
      <w:r w:rsidRPr="005967F9">
        <w:rPr>
          <w:rFonts w:hint="eastAsia"/>
          <w:lang w:eastAsia="zh-CN"/>
        </w:rPr>
        <w:br/>
        <w:t>enum-member-declaration</w:t>
      </w:r>
      <w:r w:rsidRPr="005967F9">
        <w:rPr>
          <w:rFonts w:hint="eastAsia"/>
          <w:lang w:eastAsia="zh-CN"/>
        </w:rPr>
        <w:br/>
        <w:t xml:space="preserve">enum-member-declarations   </w:t>
      </w:r>
      <w:r w:rsidRPr="005967F9">
        <w:rPr>
          <w:rStyle w:val="Terminal"/>
          <w:rFonts w:hint="eastAsia"/>
          <w:lang w:eastAsia="zh-CN"/>
        </w:rPr>
        <w:t>,</w:t>
      </w:r>
      <w:r w:rsidRPr="005967F9">
        <w:rPr>
          <w:rFonts w:hint="eastAsia"/>
          <w:lang w:eastAsia="zh-CN"/>
        </w:rPr>
        <w:t xml:space="preserve">   enum-member-declaration</w:t>
      </w:r>
    </w:p>
    <w:p w:rsidR="0028536B" w:rsidRPr="005967F9" w:rsidRDefault="0028536B">
      <w:pPr>
        <w:pStyle w:val="Grammar"/>
        <w:rPr>
          <w:lang w:eastAsia="zh-CN"/>
        </w:rPr>
      </w:pPr>
      <w:r w:rsidRPr="005967F9">
        <w:rPr>
          <w:rFonts w:hint="eastAsia"/>
          <w:lang w:eastAsia="zh-CN"/>
        </w:rPr>
        <w:t>enum-member-declaration: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identifier</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constant-expression</w:t>
      </w:r>
    </w:p>
    <w:p w:rsidR="0028536B" w:rsidRPr="005967F9" w:rsidRDefault="0028536B">
      <w:pPr>
        <w:rPr>
          <w:lang w:eastAsia="zh-CN"/>
        </w:rPr>
      </w:pPr>
      <w:r w:rsidRPr="005967F9">
        <w:rPr>
          <w:rFonts w:hint="eastAsia"/>
          <w:lang w:eastAsia="zh-CN"/>
        </w:rPr>
        <w:t>每个枚举成员均具有相关联的常量值。此值的类型就是包含了它的那个枚举的基础类型。每个枚举成员的常量值必须在该枚举的基础类型的范围之内。下面的示例</w:t>
      </w:r>
    </w:p>
    <w:p w:rsidR="0028536B" w:rsidRPr="005967F9" w:rsidRDefault="0028536B">
      <w:pPr>
        <w:pStyle w:val="Code"/>
        <w:rPr>
          <w:lang w:eastAsia="zh-CN"/>
        </w:rPr>
      </w:pPr>
      <w:r w:rsidRPr="005967F9">
        <w:rPr>
          <w:rFonts w:hint="eastAsia"/>
          <w:lang w:eastAsia="zh-CN"/>
        </w:rPr>
        <w:t>enum Color: uint</w:t>
      </w:r>
      <w:r w:rsidRPr="005967F9">
        <w:rPr>
          <w:rFonts w:hint="eastAsia"/>
          <w:lang w:eastAsia="zh-CN"/>
        </w:rPr>
        <w:br/>
        <w:t>{</w:t>
      </w:r>
      <w:r w:rsidRPr="005967F9">
        <w:rPr>
          <w:rFonts w:hint="eastAsia"/>
          <w:lang w:eastAsia="zh-CN"/>
        </w:rPr>
        <w:br/>
      </w:r>
      <w:r w:rsidRPr="005967F9">
        <w:rPr>
          <w:rFonts w:hint="eastAsia"/>
          <w:lang w:eastAsia="zh-CN"/>
        </w:rPr>
        <w:tab/>
        <w:t>Red = -1,</w:t>
      </w:r>
      <w:r w:rsidRPr="005967F9">
        <w:rPr>
          <w:rFonts w:hint="eastAsia"/>
          <w:lang w:eastAsia="zh-CN"/>
        </w:rPr>
        <w:br/>
      </w:r>
      <w:r w:rsidRPr="005967F9">
        <w:rPr>
          <w:rFonts w:hint="eastAsia"/>
          <w:lang w:eastAsia="zh-CN"/>
        </w:rPr>
        <w:tab/>
        <w:t>Green = -2,</w:t>
      </w:r>
      <w:r w:rsidRPr="005967F9">
        <w:rPr>
          <w:rFonts w:hint="eastAsia"/>
          <w:lang w:eastAsia="zh-CN"/>
        </w:rPr>
        <w:br/>
      </w:r>
      <w:r w:rsidRPr="005967F9">
        <w:rPr>
          <w:rFonts w:hint="eastAsia"/>
          <w:lang w:eastAsia="zh-CN"/>
        </w:rPr>
        <w:tab/>
        <w:t>Blue = -3</w:t>
      </w:r>
      <w:r w:rsidRPr="005967F9">
        <w:rPr>
          <w:rFonts w:hint="eastAsia"/>
          <w:lang w:eastAsia="zh-CN"/>
        </w:rPr>
        <w:br/>
        <w:t>}</w:t>
      </w:r>
    </w:p>
    <w:p w:rsidR="0028536B" w:rsidRPr="005967F9" w:rsidRDefault="0028536B">
      <w:pPr>
        <w:rPr>
          <w:lang w:eastAsia="zh-CN"/>
        </w:rPr>
      </w:pPr>
      <w:r w:rsidRPr="005967F9">
        <w:rPr>
          <w:rFonts w:hint="eastAsia"/>
          <w:lang w:eastAsia="zh-CN"/>
        </w:rPr>
        <w:t>会导致编译时错误，因为常量值</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w:t>
      </w:r>
      <w:r w:rsidRPr="005967F9">
        <w:rPr>
          <w:rStyle w:val="Codefragment"/>
          <w:rFonts w:hint="eastAsia"/>
          <w:lang w:eastAsia="zh-CN"/>
        </w:rPr>
        <w:t>-2</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Style w:val="Codefragment"/>
          <w:rFonts w:hint="eastAsia"/>
          <w:lang w:eastAsia="zh-CN"/>
        </w:rPr>
        <w:t>3</w:t>
      </w:r>
      <w:r w:rsidRPr="005967F9">
        <w:rPr>
          <w:rFonts w:hint="eastAsia"/>
          <w:lang w:eastAsia="zh-CN"/>
        </w:rPr>
        <w:t xml:space="preserve"> </w:t>
      </w:r>
      <w:r w:rsidRPr="005967F9">
        <w:rPr>
          <w:rFonts w:hint="eastAsia"/>
          <w:lang w:eastAsia="zh-CN"/>
        </w:rPr>
        <w:t>不处于基础整型</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的范围中。</w:t>
      </w:r>
    </w:p>
    <w:p w:rsidR="0028536B" w:rsidRPr="005967F9" w:rsidRDefault="0028536B">
      <w:pPr>
        <w:rPr>
          <w:lang w:eastAsia="zh-CN"/>
        </w:rPr>
      </w:pPr>
      <w:r w:rsidRPr="005967F9">
        <w:rPr>
          <w:rFonts w:hint="eastAsia"/>
          <w:lang w:eastAsia="zh-CN"/>
        </w:rPr>
        <w:t>多个枚举成员可以共享同一个关联值。下面的示例</w:t>
      </w:r>
    </w:p>
    <w:p w:rsidR="0028536B" w:rsidRPr="005967F9" w:rsidRDefault="0028536B">
      <w:pPr>
        <w:pStyle w:val="Code"/>
        <w:rPr>
          <w:lang w:eastAsia="zh-CN"/>
        </w:rPr>
      </w:pPr>
      <w:r w:rsidRPr="005967F9">
        <w:rPr>
          <w:rFonts w:hint="eastAsia"/>
          <w:lang w:eastAsia="zh-CN"/>
        </w:rPr>
        <w:t xml:space="preserve">enum Color </w:t>
      </w:r>
      <w:r w:rsidRPr="005967F9">
        <w:rPr>
          <w:rFonts w:hint="eastAsia"/>
          <w:lang w:eastAsia="zh-CN"/>
        </w:rPr>
        <w:br/>
        <w:t>{</w:t>
      </w:r>
      <w:r w:rsidRPr="005967F9">
        <w:rPr>
          <w:rFonts w:hint="eastAsia"/>
          <w:lang w:eastAsia="zh-CN"/>
        </w:rPr>
        <w:br/>
      </w:r>
      <w:r w:rsidRPr="005967F9">
        <w:rPr>
          <w:rFonts w:hint="eastAsia"/>
          <w:lang w:eastAsia="zh-CN"/>
        </w:rPr>
        <w:tab/>
        <w:t>Red,</w:t>
      </w:r>
      <w:r w:rsidRPr="005967F9">
        <w:rPr>
          <w:rFonts w:hint="eastAsia"/>
          <w:lang w:eastAsia="zh-CN"/>
        </w:rPr>
        <w:br/>
      </w:r>
      <w:r w:rsidRPr="005967F9">
        <w:rPr>
          <w:rFonts w:hint="eastAsia"/>
          <w:lang w:eastAsia="zh-CN"/>
        </w:rPr>
        <w:tab/>
        <w:t>Green,</w:t>
      </w:r>
      <w:r w:rsidRPr="005967F9">
        <w:rPr>
          <w:rFonts w:hint="eastAsia"/>
          <w:lang w:eastAsia="zh-CN"/>
        </w:rPr>
        <w:br/>
      </w:r>
      <w:r w:rsidRPr="005967F9">
        <w:rPr>
          <w:rFonts w:hint="eastAsia"/>
          <w:lang w:eastAsia="zh-CN"/>
        </w:rPr>
        <w:tab/>
        <w:t>Blue,</w:t>
      </w:r>
    </w:p>
    <w:p w:rsidR="0028536B" w:rsidRPr="005967F9" w:rsidRDefault="0028536B">
      <w:pPr>
        <w:pStyle w:val="Code"/>
        <w:rPr>
          <w:lang w:eastAsia="zh-CN"/>
        </w:rPr>
      </w:pPr>
      <w:r w:rsidRPr="005967F9">
        <w:rPr>
          <w:rFonts w:hint="eastAsia"/>
          <w:lang w:eastAsia="zh-CN"/>
        </w:rPr>
        <w:tab/>
        <w:t>Max = Blue</w:t>
      </w:r>
      <w:r w:rsidRPr="005967F9">
        <w:rPr>
          <w:rFonts w:hint="eastAsia"/>
          <w:lang w:eastAsia="zh-CN"/>
        </w:rPr>
        <w:br/>
        <w:t>}</w:t>
      </w:r>
    </w:p>
    <w:p w:rsidR="0028536B" w:rsidRPr="005967F9" w:rsidRDefault="0028536B">
      <w:pPr>
        <w:rPr>
          <w:lang w:eastAsia="zh-CN"/>
        </w:rPr>
      </w:pPr>
      <w:r w:rsidRPr="005967F9">
        <w:rPr>
          <w:rFonts w:hint="eastAsia"/>
          <w:lang w:eastAsia="zh-CN"/>
        </w:rPr>
        <w:t>演示一个枚举，其中的两个枚举成员（</w:t>
      </w:r>
      <w:r w:rsidRPr="005967F9">
        <w:rPr>
          <w:rStyle w:val="Codefragment"/>
          <w:rFonts w:hint="eastAsia"/>
          <w:lang w:eastAsia="zh-CN"/>
        </w:rPr>
        <w:t>Blue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Max</w:t>
      </w:r>
      <w:r w:rsidRPr="005967F9">
        <w:rPr>
          <w:rFonts w:hint="eastAsia"/>
          <w:lang w:eastAsia="zh-CN"/>
        </w:rPr>
        <w:t>）具有相同的关联值。</w:t>
      </w:r>
    </w:p>
    <w:p w:rsidR="0028536B" w:rsidRPr="005967F9" w:rsidRDefault="0028536B">
      <w:pPr>
        <w:rPr>
          <w:lang w:eastAsia="zh-CN"/>
        </w:rPr>
      </w:pPr>
      <w:r w:rsidRPr="005967F9">
        <w:rPr>
          <w:rFonts w:hint="eastAsia"/>
          <w:lang w:eastAsia="zh-CN"/>
        </w:rPr>
        <w:t>一个枚举成员的关联值或隐式地、或显式地被赋值。如果枚举成员的声明中具有</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初始值设定项，则该常量表达式的值（它隐式转换为枚举的基础类型）就是该枚举成员的关联值。如果枚举成员的声明不具有初始值设定项，则它的关联值按下面规则隐式地设置：</w:t>
      </w:r>
    </w:p>
    <w:p w:rsidR="0028536B" w:rsidRPr="005967F9" w:rsidRDefault="0028536B">
      <w:pPr>
        <w:pStyle w:val="ListBullet"/>
        <w:rPr>
          <w:lang w:eastAsia="zh-CN"/>
        </w:rPr>
      </w:pPr>
      <w:r w:rsidRPr="005967F9">
        <w:rPr>
          <w:rFonts w:hint="eastAsia"/>
          <w:lang w:eastAsia="zh-CN"/>
        </w:rPr>
        <w:t>如果枚举成员是在枚举类型中声明的第一个枚举成员，则它的关联值为零。</w:t>
      </w:r>
    </w:p>
    <w:p w:rsidR="0028536B" w:rsidRPr="005967F9" w:rsidRDefault="0028536B">
      <w:pPr>
        <w:pStyle w:val="ListBullet"/>
        <w:rPr>
          <w:lang w:eastAsia="zh-CN"/>
        </w:rPr>
      </w:pPr>
      <w:r w:rsidRPr="005967F9">
        <w:rPr>
          <w:rFonts w:hint="eastAsia"/>
          <w:lang w:eastAsia="zh-CN"/>
        </w:rPr>
        <w:t>否则，枚举成员的关联值是通过将前一个枚举成员（按照文本顺序）的关联值加</w:t>
      </w:r>
      <w:r w:rsidRPr="005967F9">
        <w:rPr>
          <w:rFonts w:hint="eastAsia"/>
          <w:lang w:eastAsia="zh-CN"/>
        </w:rPr>
        <w:t xml:space="preserve"> 1 </w:t>
      </w:r>
      <w:r w:rsidRPr="005967F9">
        <w:rPr>
          <w:rFonts w:hint="eastAsia"/>
          <w:lang w:eastAsia="zh-CN"/>
        </w:rPr>
        <w:t>得到的。这样增加后的值必须在该基础类型可表示的值的范围内；否则，会出现编译时错误。</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lastRenderedPageBreak/>
        <w:t>using System;</w:t>
      </w:r>
    </w:p>
    <w:p w:rsidR="0028536B" w:rsidRPr="005967F9" w:rsidRDefault="0028536B">
      <w:pPr>
        <w:pStyle w:val="Code"/>
        <w:rPr>
          <w:lang w:eastAsia="zh-CN"/>
        </w:rPr>
      </w:pPr>
      <w:r w:rsidRPr="005967F9">
        <w:rPr>
          <w:rFonts w:hint="eastAsia"/>
          <w:lang w:eastAsia="zh-CN"/>
        </w:rPr>
        <w:t>enum Color</w:t>
      </w:r>
      <w:r w:rsidRPr="005967F9">
        <w:rPr>
          <w:rFonts w:hint="eastAsia"/>
          <w:lang w:eastAsia="zh-CN"/>
        </w:rPr>
        <w:br/>
        <w:t>{</w:t>
      </w:r>
      <w:r w:rsidRPr="005967F9">
        <w:rPr>
          <w:rFonts w:hint="eastAsia"/>
          <w:lang w:eastAsia="zh-CN"/>
        </w:rPr>
        <w:br/>
      </w:r>
      <w:r w:rsidRPr="005967F9">
        <w:rPr>
          <w:rFonts w:hint="eastAsia"/>
          <w:lang w:eastAsia="zh-CN"/>
        </w:rPr>
        <w:tab/>
        <w:t>Red,</w:t>
      </w:r>
      <w:r w:rsidRPr="005967F9">
        <w:rPr>
          <w:rFonts w:hint="eastAsia"/>
          <w:lang w:eastAsia="zh-CN"/>
        </w:rPr>
        <w:br/>
      </w:r>
      <w:r w:rsidRPr="005967F9">
        <w:rPr>
          <w:rFonts w:hint="eastAsia"/>
          <w:lang w:eastAsia="zh-CN"/>
        </w:rPr>
        <w:tab/>
        <w:t>Green = 10,</w:t>
      </w:r>
      <w:r w:rsidRPr="005967F9">
        <w:rPr>
          <w:rFonts w:hint="eastAsia"/>
          <w:lang w:eastAsia="zh-CN"/>
        </w:rPr>
        <w:br/>
      </w:r>
      <w:r w:rsidRPr="005967F9">
        <w:rPr>
          <w:rFonts w:hint="eastAsia"/>
          <w:lang w:eastAsia="zh-CN"/>
        </w:rPr>
        <w:tab/>
        <w:t>Blue</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Console.WriteLine(StringFromColor(Color.Red));</w:t>
      </w:r>
      <w:r w:rsidRPr="005967F9">
        <w:rPr>
          <w:rFonts w:hint="eastAsia"/>
          <w:lang w:eastAsia="zh-CN"/>
        </w:rPr>
        <w:br/>
      </w:r>
      <w:r w:rsidRPr="005967F9">
        <w:rPr>
          <w:rFonts w:hint="eastAsia"/>
          <w:lang w:eastAsia="zh-CN"/>
        </w:rPr>
        <w:tab/>
      </w:r>
      <w:r w:rsidRPr="005967F9">
        <w:rPr>
          <w:rFonts w:hint="eastAsia"/>
          <w:lang w:eastAsia="zh-CN"/>
        </w:rPr>
        <w:tab/>
        <w:t>Console.WriteLine(StringFromColor(Color.Green));</w:t>
      </w:r>
      <w:r w:rsidRPr="005967F9">
        <w:rPr>
          <w:rFonts w:hint="eastAsia"/>
          <w:lang w:eastAsia="zh-CN"/>
        </w:rPr>
        <w:br/>
      </w:r>
      <w:r w:rsidRPr="005967F9">
        <w:rPr>
          <w:rFonts w:hint="eastAsia"/>
          <w:lang w:eastAsia="zh-CN"/>
        </w:rPr>
        <w:tab/>
      </w:r>
      <w:r w:rsidRPr="005967F9">
        <w:rPr>
          <w:rFonts w:hint="eastAsia"/>
          <w:lang w:eastAsia="zh-CN"/>
        </w:rPr>
        <w:tab/>
        <w:t>Console.WriteLine(StringFromColor(Color.Blue));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string StringFromColor(Color c) {</w:t>
      </w:r>
      <w:r w:rsidRPr="005967F9">
        <w:rPr>
          <w:rFonts w:hint="eastAsia"/>
          <w:lang w:eastAsia="zh-CN"/>
        </w:rPr>
        <w:br/>
      </w:r>
      <w:r w:rsidRPr="005967F9">
        <w:rPr>
          <w:rFonts w:hint="eastAsia"/>
          <w:lang w:eastAsia="zh-CN"/>
        </w:rPr>
        <w:tab/>
      </w:r>
      <w:r w:rsidRPr="005967F9">
        <w:rPr>
          <w:rFonts w:hint="eastAsia"/>
          <w:lang w:eastAsia="zh-CN"/>
        </w:rPr>
        <w:tab/>
        <w:t>switch (c)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xml:space="preserve">case Color.Red: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String.Format("Red = {0}", (int) c);</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t>case Color.Green:</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String.Format("Green = {0}", (int) c);</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t>case Color.Blue: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String.Format("Blue = {0}", (int) c);</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t>default: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return "Invalid color";</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输出枚举成员名称和它们的关联值。输出为：</w:t>
      </w:r>
    </w:p>
    <w:p w:rsidR="0028536B" w:rsidRPr="005967F9" w:rsidRDefault="0028536B">
      <w:pPr>
        <w:pStyle w:val="Code"/>
        <w:rPr>
          <w:lang w:eastAsia="zh-CN"/>
        </w:rPr>
      </w:pPr>
      <w:r w:rsidRPr="005967F9">
        <w:rPr>
          <w:rFonts w:hint="eastAsia"/>
          <w:lang w:eastAsia="zh-CN"/>
        </w:rPr>
        <w:t>Red = 0</w:t>
      </w:r>
      <w:r w:rsidRPr="005967F9">
        <w:rPr>
          <w:rFonts w:hint="eastAsia"/>
          <w:lang w:eastAsia="zh-CN"/>
        </w:rPr>
        <w:br/>
        <w:t>Green = 10</w:t>
      </w:r>
      <w:r w:rsidRPr="005967F9">
        <w:rPr>
          <w:rFonts w:hint="eastAsia"/>
          <w:lang w:eastAsia="zh-CN"/>
        </w:rPr>
        <w:br/>
        <w:t>Blue = 11</w:t>
      </w:r>
    </w:p>
    <w:p w:rsidR="0028536B" w:rsidRPr="005967F9" w:rsidRDefault="0028536B">
      <w:pPr>
        <w:rPr>
          <w:lang w:eastAsia="zh-CN"/>
        </w:rPr>
      </w:pPr>
      <w:r w:rsidRPr="005967F9">
        <w:rPr>
          <w:rFonts w:hint="eastAsia"/>
          <w:lang w:eastAsia="zh-CN"/>
        </w:rPr>
        <w:t>原因如下：</w:t>
      </w:r>
    </w:p>
    <w:p w:rsidR="0028536B" w:rsidRPr="005967F9" w:rsidRDefault="0028536B">
      <w:pPr>
        <w:pStyle w:val="ListBullet"/>
        <w:rPr>
          <w:lang w:eastAsia="zh-CN"/>
        </w:rPr>
      </w:pPr>
      <w:r w:rsidRPr="005967F9">
        <w:rPr>
          <w:rFonts w:hint="eastAsia"/>
          <w:lang w:eastAsia="zh-CN"/>
        </w:rPr>
        <w:t>枚举成员</w:t>
      </w:r>
      <w:r w:rsidRPr="005967F9">
        <w:rPr>
          <w:rFonts w:hint="eastAsia"/>
          <w:lang w:eastAsia="zh-CN"/>
        </w:rPr>
        <w:t xml:space="preserve"> </w:t>
      </w:r>
      <w:r w:rsidRPr="005967F9">
        <w:rPr>
          <w:rStyle w:val="Codefragment"/>
          <w:rFonts w:hint="eastAsia"/>
          <w:lang w:eastAsia="zh-CN"/>
        </w:rPr>
        <w:t>Red</w:t>
      </w:r>
      <w:r w:rsidRPr="005967F9">
        <w:rPr>
          <w:rFonts w:hint="eastAsia"/>
          <w:lang w:eastAsia="zh-CN"/>
        </w:rPr>
        <w:t xml:space="preserve"> </w:t>
      </w:r>
      <w:r w:rsidRPr="005967F9">
        <w:rPr>
          <w:rFonts w:hint="eastAsia"/>
          <w:lang w:eastAsia="zh-CN"/>
        </w:rPr>
        <w:t>被自动赋予零值（因为它不具有初始值设定项并且是第一个枚举成员）；</w:t>
      </w:r>
    </w:p>
    <w:p w:rsidR="0028536B" w:rsidRPr="005967F9" w:rsidRDefault="0028536B">
      <w:pPr>
        <w:pStyle w:val="ListBullet"/>
        <w:rPr>
          <w:lang w:eastAsia="zh-CN"/>
        </w:rPr>
      </w:pPr>
      <w:r w:rsidRPr="005967F9">
        <w:rPr>
          <w:rFonts w:hint="eastAsia"/>
          <w:lang w:eastAsia="zh-CN"/>
        </w:rPr>
        <w:t>枚举成员</w:t>
      </w:r>
      <w:r w:rsidRPr="005967F9">
        <w:rPr>
          <w:rFonts w:hint="eastAsia"/>
          <w:lang w:eastAsia="zh-CN"/>
        </w:rPr>
        <w:t xml:space="preserve"> </w:t>
      </w:r>
      <w:r w:rsidRPr="005967F9">
        <w:rPr>
          <w:rStyle w:val="Codefragment"/>
          <w:rFonts w:hint="eastAsia"/>
          <w:lang w:eastAsia="zh-CN"/>
        </w:rPr>
        <w:t>Green</w:t>
      </w:r>
      <w:r w:rsidRPr="005967F9">
        <w:rPr>
          <w:rFonts w:hint="eastAsia"/>
          <w:lang w:eastAsia="zh-CN"/>
        </w:rPr>
        <w:t xml:space="preserve"> </w:t>
      </w:r>
      <w:r w:rsidRPr="005967F9">
        <w:rPr>
          <w:rFonts w:hint="eastAsia"/>
          <w:lang w:eastAsia="zh-CN"/>
        </w:rPr>
        <w:t>被显式赋予值</w:t>
      </w:r>
      <w:r w:rsidRPr="005967F9">
        <w:rPr>
          <w:rFonts w:hint="eastAsia"/>
          <w:lang w:eastAsia="zh-CN"/>
        </w:rPr>
        <w:t xml:space="preserve"> </w:t>
      </w:r>
      <w:r w:rsidRPr="005967F9">
        <w:rPr>
          <w:rStyle w:val="Codefragment"/>
          <w:rFonts w:hint="eastAsia"/>
          <w:lang w:eastAsia="zh-CN"/>
        </w:rPr>
        <w:t>10</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而枚举成员</w:t>
      </w:r>
      <w:r w:rsidRPr="005967F9">
        <w:rPr>
          <w:rFonts w:hint="eastAsia"/>
          <w:lang w:eastAsia="zh-CN"/>
        </w:rPr>
        <w:t xml:space="preserve"> </w:t>
      </w:r>
      <w:r w:rsidRPr="005967F9">
        <w:rPr>
          <w:rStyle w:val="Codefragment"/>
          <w:rFonts w:hint="eastAsia"/>
          <w:lang w:eastAsia="zh-CN"/>
        </w:rPr>
        <w:t>Blue</w:t>
      </w:r>
      <w:r w:rsidRPr="005967F9">
        <w:rPr>
          <w:rFonts w:hint="eastAsia"/>
          <w:lang w:eastAsia="zh-CN"/>
        </w:rPr>
        <w:t xml:space="preserve"> </w:t>
      </w:r>
      <w:r w:rsidRPr="005967F9">
        <w:rPr>
          <w:rFonts w:hint="eastAsia"/>
          <w:lang w:eastAsia="zh-CN"/>
        </w:rPr>
        <w:t>被自动赋予比文本上位于它前面的成员大</w:t>
      </w:r>
      <w:r w:rsidRPr="005967F9">
        <w:rPr>
          <w:rFonts w:hint="eastAsia"/>
          <w:lang w:eastAsia="zh-CN"/>
        </w:rPr>
        <w:t xml:space="preserve"> 1 </w:t>
      </w:r>
      <w:r w:rsidRPr="005967F9">
        <w:rPr>
          <w:rFonts w:hint="eastAsia"/>
          <w:lang w:eastAsia="zh-CN"/>
        </w:rPr>
        <w:t>的值。</w:t>
      </w:r>
    </w:p>
    <w:p w:rsidR="0028536B" w:rsidRPr="005967F9" w:rsidRDefault="0028536B">
      <w:pPr>
        <w:rPr>
          <w:lang w:eastAsia="zh-CN"/>
        </w:rPr>
      </w:pPr>
      <w:r w:rsidRPr="005967F9">
        <w:rPr>
          <w:rFonts w:hint="eastAsia"/>
          <w:lang w:eastAsia="zh-CN"/>
        </w:rPr>
        <w:t>枚举成员的关联值不能直接或间接地使用它自己的关联枚举成员的值。除了这个循环性限制外，枚举成员初始值设定项可以自由地引用其他的枚举成员初始值设定项，而不必考虑它们所在的文本位置的排列顺序。在枚举成员初始值设定项内，其他枚举成员的值始终被视为属于所对应的基础类型，因此在引用其他枚举成员时，没有必要使用强制转换。</w:t>
      </w:r>
    </w:p>
    <w:p w:rsidR="0028536B" w:rsidRPr="005967F9" w:rsidRDefault="0028536B">
      <w:pPr>
        <w:rPr>
          <w:lang w:val="pt-PT" w:eastAsia="zh-CN"/>
        </w:rPr>
      </w:pPr>
      <w:r w:rsidRPr="005967F9">
        <w:rPr>
          <w:rFonts w:hint="eastAsia"/>
          <w:lang w:eastAsia="zh-CN"/>
        </w:rPr>
        <w:t>下面的示例</w:t>
      </w:r>
    </w:p>
    <w:p w:rsidR="0028536B" w:rsidRPr="005967F9" w:rsidRDefault="0028536B">
      <w:pPr>
        <w:pStyle w:val="Code"/>
        <w:rPr>
          <w:lang w:val="pt-PT" w:eastAsia="zh-CN"/>
        </w:rPr>
      </w:pPr>
      <w:r w:rsidRPr="005967F9">
        <w:rPr>
          <w:rFonts w:hint="eastAsia"/>
          <w:lang w:val="pt-PT" w:eastAsia="zh-CN"/>
        </w:rPr>
        <w:t>enum Circular</w:t>
      </w:r>
      <w:r w:rsidRPr="005967F9">
        <w:rPr>
          <w:rFonts w:hint="eastAsia"/>
          <w:lang w:val="pt-PT" w:eastAsia="zh-CN"/>
        </w:rPr>
        <w:br/>
        <w:t>{</w:t>
      </w:r>
      <w:r w:rsidRPr="005967F9">
        <w:rPr>
          <w:rFonts w:hint="eastAsia"/>
          <w:lang w:val="pt-PT" w:eastAsia="zh-CN"/>
        </w:rPr>
        <w:br/>
      </w:r>
      <w:r w:rsidRPr="005967F9">
        <w:rPr>
          <w:rFonts w:hint="eastAsia"/>
          <w:lang w:val="pt-PT" w:eastAsia="zh-CN"/>
        </w:rPr>
        <w:tab/>
        <w:t>A = B,</w:t>
      </w:r>
      <w:r w:rsidRPr="005967F9">
        <w:rPr>
          <w:rFonts w:hint="eastAsia"/>
          <w:lang w:val="pt-PT" w:eastAsia="zh-CN"/>
        </w:rPr>
        <w:br/>
      </w:r>
      <w:r w:rsidRPr="005967F9">
        <w:rPr>
          <w:rFonts w:hint="eastAsia"/>
          <w:lang w:val="pt-PT" w:eastAsia="zh-CN"/>
        </w:rPr>
        <w:tab/>
        <w:t>B</w:t>
      </w:r>
      <w:r w:rsidRPr="005967F9">
        <w:rPr>
          <w:rFonts w:hint="eastAsia"/>
          <w:lang w:val="pt-PT" w:eastAsia="zh-CN"/>
        </w:rPr>
        <w:br/>
        <w:t>}</w:t>
      </w:r>
    </w:p>
    <w:p w:rsidR="0028536B" w:rsidRPr="005967F9" w:rsidRDefault="0028536B">
      <w:pPr>
        <w:rPr>
          <w:lang w:eastAsia="zh-CN"/>
        </w:rPr>
      </w:pPr>
      <w:r w:rsidRPr="005967F9">
        <w:rPr>
          <w:rFonts w:hint="eastAsia"/>
          <w:lang w:eastAsia="zh-CN"/>
        </w:rPr>
        <w:t>产生编译时错误，因为</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的声明是循环的。</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显式依赖于</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隐式依赖于</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w:t>
      </w:r>
    </w:p>
    <w:p w:rsidR="0028536B" w:rsidRPr="005967F9" w:rsidRDefault="0028536B">
      <w:pPr>
        <w:rPr>
          <w:lang w:eastAsia="zh-CN"/>
        </w:rPr>
      </w:pPr>
      <w:r w:rsidRPr="005967F9">
        <w:rPr>
          <w:rFonts w:hint="eastAsia"/>
          <w:lang w:eastAsia="zh-CN"/>
        </w:rPr>
        <w:t>枚举成员的命名方式和作用范围与类中的字段完全类似。枚举成员的范围是包含了它的枚举类型的体。在该范围内，枚举成员可以用它们的简单名称引用。在所有其他代码中，枚举成员的名称必须用它的枚</w:t>
      </w:r>
      <w:r w:rsidRPr="005967F9">
        <w:rPr>
          <w:rFonts w:hint="eastAsia"/>
          <w:lang w:eastAsia="zh-CN"/>
        </w:rPr>
        <w:lastRenderedPageBreak/>
        <w:t>举类型的名称限定。枚举成员不具有任何声明可访问性，如果一个枚举类型是可访问的，则它所含的所有枚举成员都是可访问的。</w:t>
      </w:r>
    </w:p>
    <w:p w:rsidR="0028536B" w:rsidRPr="005967F9" w:rsidRDefault="0028536B">
      <w:pPr>
        <w:pStyle w:val="Heading2"/>
        <w:rPr>
          <w:rFonts w:eastAsia="SimSun" w:hint="eastAsia"/>
          <w:lang w:eastAsia="zh-CN"/>
        </w:rPr>
      </w:pPr>
      <w:bookmarkStart w:id="1548" w:name="_Toc365630828"/>
      <w:r w:rsidRPr="005967F9">
        <w:rPr>
          <w:rFonts w:eastAsia="SimSun" w:hint="eastAsia"/>
          <w:lang w:eastAsia="zh-CN"/>
        </w:rPr>
        <w:t xml:space="preserve">System.Enum </w:t>
      </w:r>
      <w:r w:rsidRPr="005967F9">
        <w:rPr>
          <w:rFonts w:eastAsia="SimSun" w:hint="eastAsia"/>
          <w:lang w:eastAsia="zh-CN"/>
        </w:rPr>
        <w:t>类型</w:t>
      </w:r>
      <w:bookmarkEnd w:id="1548"/>
    </w:p>
    <w:p w:rsidR="0028536B" w:rsidRPr="005967F9" w:rsidRDefault="0028536B">
      <w:pPr>
        <w:rPr>
          <w:lang w:eastAsia="zh-CN"/>
        </w:rPr>
      </w:pP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类型是所有枚举类型的抽象基类（它是一种与枚举类型的基础类型不同的独特类型），并且从</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继承的成员在任何枚举类型中都可用。存在从任何枚举类型到</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的装箱转换（第</w:t>
      </w:r>
      <w:r w:rsidRPr="005967F9">
        <w:rPr>
          <w:rFonts w:hint="eastAsia"/>
          <w:lang w:eastAsia="zh-CN"/>
        </w:rPr>
        <w:t xml:space="preserve"> </w:t>
      </w:r>
      <w:fldSimple w:instr=" REF _Ref448885981 \w \h  \* MERGEFORMAT ">
        <w:r w:rsidR="00437C65" w:rsidRPr="005967F9">
          <w:rPr>
            <w:rFonts w:hint="eastAsia"/>
            <w:lang w:eastAsia="zh-CN"/>
          </w:rPr>
          <w:t>4.3.1</w:t>
        </w:r>
      </w:fldSimple>
      <w:r w:rsidRPr="005967F9">
        <w:rPr>
          <w:rFonts w:hint="eastAsia"/>
          <w:lang w:eastAsia="zh-CN"/>
        </w:rPr>
        <w:t xml:space="preserve"> </w:t>
      </w:r>
      <w:r w:rsidRPr="005967F9">
        <w:rPr>
          <w:rFonts w:hint="eastAsia"/>
          <w:lang w:eastAsia="zh-CN"/>
        </w:rPr>
        <w:t>节），并且存在从</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到任何枚举类型的取消装箱转换（第</w:t>
      </w:r>
      <w:r w:rsidRPr="005967F9">
        <w:rPr>
          <w:rFonts w:hint="eastAsia"/>
          <w:lang w:eastAsia="zh-CN"/>
        </w:rPr>
        <w:t xml:space="preserve"> </w:t>
      </w:r>
      <w:fldSimple w:instr=" REF _Ref448886573 \w \h  \* MERGEFORMAT ">
        <w:r w:rsidR="00437C65" w:rsidRPr="005967F9">
          <w:rPr>
            <w:rFonts w:hint="eastAsia"/>
            <w:lang w:eastAsia="zh-CN"/>
          </w:rPr>
          <w:t>4.3.2</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请注意，</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本身不是</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。而是</w:t>
      </w:r>
      <w:r w:rsidRPr="005967F9">
        <w:rPr>
          <w:rFonts w:hint="eastAsia"/>
          <w:lang w:eastAsia="zh-CN"/>
        </w:rPr>
        <w:t xml:space="preserve"> </w:t>
      </w:r>
      <w:r w:rsidRPr="005967F9">
        <w:rPr>
          <w:rStyle w:val="Production"/>
          <w:rFonts w:hint="eastAsia"/>
          <w:lang w:eastAsia="zh-CN"/>
        </w:rPr>
        <w:t>class-type</w:t>
      </w:r>
      <w:r w:rsidRPr="005967F9">
        <w:rPr>
          <w:rFonts w:hint="eastAsia"/>
          <w:lang w:eastAsia="zh-CN"/>
        </w:rPr>
        <w:t>，所有</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 xml:space="preserve"> </w:t>
      </w:r>
      <w:r w:rsidRPr="005967F9">
        <w:rPr>
          <w:rFonts w:hint="eastAsia"/>
          <w:lang w:eastAsia="zh-CN"/>
        </w:rPr>
        <w:t>都是从它派生的。类型</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从类型</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（第</w:t>
      </w:r>
      <w:r w:rsidRPr="005967F9">
        <w:rPr>
          <w:rFonts w:hint="eastAsia"/>
          <w:lang w:eastAsia="zh-CN"/>
        </w:rPr>
        <w:t xml:space="preserve"> </w:t>
      </w:r>
      <w:fldSimple w:instr=" REF _Ref8386026 \w \h  \* MERGEFORMAT ">
        <w:r w:rsidR="00437C65" w:rsidRPr="005967F9">
          <w:rPr>
            <w:rFonts w:hint="eastAsia"/>
            <w:lang w:eastAsia="zh-CN"/>
          </w:rPr>
          <w:t>4.1.1</w:t>
        </w:r>
      </w:fldSimple>
      <w:r w:rsidRPr="005967F9">
        <w:rPr>
          <w:rFonts w:hint="eastAsia"/>
          <w:lang w:eastAsia="zh-CN"/>
        </w:rPr>
        <w:t xml:space="preserve"> </w:t>
      </w:r>
      <w:r w:rsidRPr="005967F9">
        <w:rPr>
          <w:rFonts w:hint="eastAsia"/>
          <w:lang w:eastAsia="zh-CN"/>
        </w:rPr>
        <w:t>节）继承，而后者又从类型</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继承。在运行时，类型</w:t>
      </w:r>
      <w:r w:rsidRPr="005967F9">
        <w:rPr>
          <w:rFonts w:hint="eastAsia"/>
          <w:lang w:eastAsia="zh-CN"/>
        </w:rPr>
        <w:t xml:space="preserve"> </w:t>
      </w:r>
      <w:r w:rsidRPr="005967F9">
        <w:rPr>
          <w:rStyle w:val="Codefragment"/>
          <w:rFonts w:hint="eastAsia"/>
          <w:lang w:eastAsia="zh-CN"/>
        </w:rPr>
        <w:t>System.Enum</w:t>
      </w:r>
      <w:r w:rsidRPr="005967F9">
        <w:rPr>
          <w:rFonts w:hint="eastAsia"/>
          <w:lang w:eastAsia="zh-CN"/>
        </w:rPr>
        <w:t xml:space="preserve"> </w:t>
      </w:r>
      <w:r w:rsidRPr="005967F9">
        <w:rPr>
          <w:rFonts w:hint="eastAsia"/>
          <w:lang w:eastAsia="zh-CN"/>
        </w:rPr>
        <w:t>的值可以是</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或是对任何枚举类型的装箱值的引用。</w:t>
      </w:r>
    </w:p>
    <w:p w:rsidR="0028536B" w:rsidRPr="005967F9" w:rsidRDefault="0028536B">
      <w:pPr>
        <w:pStyle w:val="Heading2"/>
        <w:rPr>
          <w:rFonts w:eastAsia="SimSun" w:hint="eastAsia"/>
          <w:lang w:eastAsia="zh-CN"/>
        </w:rPr>
      </w:pPr>
      <w:bookmarkStart w:id="1549" w:name="_Toc365630829"/>
      <w:r w:rsidRPr="005967F9">
        <w:rPr>
          <w:rFonts w:eastAsia="SimSun" w:hint="eastAsia"/>
          <w:lang w:eastAsia="zh-CN"/>
        </w:rPr>
        <w:t>枚举值和运算</w:t>
      </w:r>
      <w:bookmarkEnd w:id="1549"/>
    </w:p>
    <w:p w:rsidR="0028536B" w:rsidRPr="005967F9" w:rsidRDefault="0028536B">
      <w:pPr>
        <w:rPr>
          <w:lang w:eastAsia="zh-CN"/>
        </w:rPr>
      </w:pPr>
      <w:r w:rsidRPr="005967F9">
        <w:rPr>
          <w:rFonts w:hint="eastAsia"/>
          <w:lang w:eastAsia="zh-CN"/>
        </w:rPr>
        <w:t>每个枚举类型都定义了一个不同的类型；需要使用显式枚举转换（第</w:t>
      </w:r>
      <w:r w:rsidRPr="005967F9">
        <w:rPr>
          <w:rFonts w:hint="eastAsia"/>
          <w:lang w:eastAsia="zh-CN"/>
        </w:rPr>
        <w:t xml:space="preserve"> </w:t>
      </w:r>
      <w:fldSimple w:instr=" REF _Ref448239720 \r \h  \* MERGEFORMAT ">
        <w:r w:rsidR="00437C65" w:rsidRPr="005967F9">
          <w:rPr>
            <w:rFonts w:hint="eastAsia"/>
            <w:lang w:eastAsia="zh-CN"/>
          </w:rPr>
          <w:t>6.2.2</w:t>
        </w:r>
      </w:fldSimple>
      <w:r w:rsidRPr="005967F9">
        <w:rPr>
          <w:rFonts w:hint="eastAsia"/>
          <w:lang w:eastAsia="zh-CN"/>
        </w:rPr>
        <w:t xml:space="preserve"> </w:t>
      </w:r>
      <w:r w:rsidRPr="005967F9">
        <w:rPr>
          <w:rFonts w:hint="eastAsia"/>
          <w:lang w:eastAsia="zh-CN"/>
        </w:rPr>
        <w:t>节）在枚举类型和整型之间或在两个枚举类型之间进行转换。一个枚举类型的值域不受它的枚举成员限制。具体而言，一个枚举的基础类型的任何一个值都可以被强制转换为该枚举类型，成为该枚举类型的一个独特的有效值。</w:t>
      </w:r>
    </w:p>
    <w:p w:rsidR="0028536B" w:rsidRPr="005967F9" w:rsidRDefault="0028536B">
      <w:pPr>
        <w:rPr>
          <w:lang w:eastAsia="zh-CN"/>
        </w:rPr>
      </w:pPr>
      <w:r w:rsidRPr="005967F9">
        <w:rPr>
          <w:rFonts w:hint="eastAsia"/>
          <w:lang w:eastAsia="zh-CN"/>
        </w:rPr>
        <w:t>枚举成员所属的类型就是声明了它们的那个枚举（出现在其他枚举成员初始值设定项中时除外：请参见第</w:t>
      </w:r>
      <w:r w:rsidRPr="005967F9">
        <w:rPr>
          <w:rFonts w:hint="eastAsia"/>
          <w:lang w:eastAsia="zh-CN"/>
        </w:rPr>
        <w:t xml:space="preserve"> </w:t>
      </w:r>
      <w:fldSimple w:instr=" REF _Ref508190430 \r \h  \* MERGEFORMAT ">
        <w:r w:rsidR="00437C65" w:rsidRPr="005967F9">
          <w:rPr>
            <w:rFonts w:hint="eastAsia"/>
            <w:lang w:eastAsia="zh-CN"/>
          </w:rPr>
          <w:t>14.3</w:t>
        </w:r>
      </w:fldSimple>
      <w:r w:rsidRPr="005967F9">
        <w:rPr>
          <w:rFonts w:hint="eastAsia"/>
          <w:lang w:eastAsia="zh-CN"/>
        </w:rPr>
        <w:t xml:space="preserve"> </w:t>
      </w:r>
      <w:r w:rsidRPr="005967F9">
        <w:rPr>
          <w:rFonts w:hint="eastAsia"/>
          <w:lang w:eastAsia="zh-CN"/>
        </w:rPr>
        <w:t>节）。在枚举类型</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中声明且关联值为</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的枚举成员的值为</w:t>
      </w:r>
      <w:r w:rsidRPr="005967F9">
        <w:rPr>
          <w:rFonts w:hint="eastAsia"/>
          <w:lang w:eastAsia="zh-CN"/>
        </w:rPr>
        <w:t xml:space="preserve"> </w:t>
      </w:r>
      <w:r w:rsidRPr="005967F9">
        <w:rPr>
          <w:rStyle w:val="Codefragment"/>
          <w:rFonts w:hint="eastAsia"/>
          <w:lang w:eastAsia="zh-CN"/>
        </w:rPr>
        <w:t>(E)v</w:t>
      </w:r>
      <w:r w:rsidRPr="005967F9">
        <w:rPr>
          <w:rFonts w:hint="eastAsia"/>
          <w:lang w:eastAsia="zh-CN"/>
        </w:rPr>
        <w:t>。</w:t>
      </w:r>
    </w:p>
    <w:p w:rsidR="0028536B" w:rsidRPr="005967F9" w:rsidRDefault="0028536B">
      <w:pPr>
        <w:rPr>
          <w:lang w:eastAsia="zh-CN"/>
        </w:rPr>
      </w:pPr>
      <w:r w:rsidRPr="005967F9">
        <w:rPr>
          <w:rFonts w:hint="eastAsia"/>
          <w:lang w:eastAsia="zh-CN"/>
        </w:rPr>
        <w:t>以下运算符可用于枚举类型的值：</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（第</w:t>
      </w:r>
      <w:r w:rsidRPr="005967F9">
        <w:rPr>
          <w:rFonts w:hint="eastAsia"/>
          <w:lang w:eastAsia="zh-CN"/>
        </w:rPr>
        <w:t xml:space="preserve"> </w:t>
      </w:r>
      <w:fldSimple w:instr=" REF _Ref485189099 \r \h  \* MERGEFORMAT ">
        <w:r w:rsidR="00437C65" w:rsidRPr="005967F9">
          <w:rPr>
            <w:rFonts w:hint="eastAsia"/>
            <w:lang w:eastAsia="zh-CN"/>
          </w:rPr>
          <w:t>7.10.5</w:t>
        </w:r>
      </w:fldSimple>
      <w:r w:rsidRPr="005967F9">
        <w:rPr>
          <w:rFonts w:hint="eastAsia"/>
          <w:lang w:eastAsia="zh-CN"/>
        </w:rPr>
        <w:t xml:space="preserve"> </w:t>
      </w:r>
      <w:r w:rsidRPr="005967F9">
        <w:rPr>
          <w:rFonts w:hint="eastAsia"/>
          <w:lang w:eastAsia="zh-CN"/>
        </w:rPr>
        <w:t>节）、二元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（第</w:t>
      </w:r>
      <w:r w:rsidRPr="005967F9">
        <w:rPr>
          <w:rFonts w:hint="eastAsia"/>
          <w:lang w:eastAsia="zh-CN"/>
        </w:rPr>
        <w:t xml:space="preserve"> </w:t>
      </w:r>
      <w:fldSimple w:instr=" REF _Ref485188914 \r \h  \* MERGEFORMAT ">
        <w:r w:rsidR="00437C65" w:rsidRPr="005967F9">
          <w:rPr>
            <w:rFonts w:hint="eastAsia"/>
            <w:lang w:eastAsia="zh-CN"/>
          </w:rPr>
          <w:t>7.8.4</w:t>
        </w:r>
      </w:fldSimple>
      <w:r w:rsidRPr="005967F9">
        <w:rPr>
          <w:rFonts w:hint="eastAsia"/>
          <w:lang w:eastAsia="zh-CN"/>
        </w:rPr>
        <w:t xml:space="preserve"> </w:t>
      </w:r>
      <w:r w:rsidRPr="005967F9">
        <w:rPr>
          <w:rFonts w:hint="eastAsia"/>
          <w:lang w:eastAsia="zh-CN"/>
        </w:rPr>
        <w:t>节）、二元</w:t>
      </w:r>
      <w:r w:rsidRPr="005967F9">
        <w:rPr>
          <w:rFonts w:hint="eastAsia"/>
          <w:lang w:eastAsia="zh-CN"/>
        </w:rPr>
        <w:t xml:space="preserve"> </w:t>
      </w:r>
      <w:r w:rsidRPr="005967F9">
        <w:rPr>
          <w:rStyle w:val="Codefragment"/>
          <w:rFonts w:hint="eastAsia"/>
          <w:lang w:eastAsia="zh-CN"/>
        </w:rPr>
        <w:noBreakHyphen/>
      </w:r>
      <w:r w:rsidRPr="005967F9">
        <w:rPr>
          <w:rFonts w:hint="eastAsia"/>
          <w:lang w:eastAsia="zh-CN"/>
        </w:rPr>
        <w:t>（第</w:t>
      </w:r>
      <w:r w:rsidRPr="005967F9">
        <w:rPr>
          <w:rFonts w:hint="eastAsia"/>
          <w:lang w:eastAsia="zh-CN"/>
        </w:rPr>
        <w:t xml:space="preserve"> </w:t>
      </w:r>
      <w:fldSimple w:instr=" REF _Ref486414401 \r \h  \* MERGEFORMAT ">
        <w:r w:rsidR="00437C65" w:rsidRPr="005967F9">
          <w:rPr>
            <w:rFonts w:hint="eastAsia"/>
            <w:lang w:eastAsia="zh-CN"/>
          </w:rPr>
          <w:t>7.8.5</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&amp;</w:t>
      </w:r>
      <w:r w:rsidRPr="005967F9">
        <w:rPr>
          <w:rFonts w:hint="eastAsia"/>
          <w:lang w:eastAsia="zh-CN"/>
        </w:rPr>
        <w:t>、</w:t>
      </w:r>
      <w:r w:rsidRPr="005967F9">
        <w:rPr>
          <w:rStyle w:val="Codefragment"/>
          <w:rFonts w:hint="eastAsia"/>
          <w:lang w:eastAsia="zh-CN"/>
        </w:rPr>
        <w:t>|</w:t>
      </w:r>
      <w:r w:rsidRPr="005967F9">
        <w:rPr>
          <w:rFonts w:hint="eastAsia"/>
          <w:lang w:eastAsia="zh-CN"/>
        </w:rPr>
        <w:t>（第</w:t>
      </w:r>
      <w:r w:rsidRPr="005967F9">
        <w:rPr>
          <w:rFonts w:hint="eastAsia"/>
          <w:lang w:eastAsia="zh-CN"/>
        </w:rPr>
        <w:t xml:space="preserve"> </w:t>
      </w:r>
      <w:fldSimple w:instr=" REF _Ref483218257 \r \h  \* MERGEFORMAT ">
        <w:r w:rsidR="00437C65" w:rsidRPr="005967F9">
          <w:rPr>
            <w:rFonts w:hint="eastAsia"/>
            <w:lang w:eastAsia="zh-CN"/>
          </w:rPr>
          <w:t>7.11.2</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w:t>
      </w:r>
      <w:r w:rsidRPr="005967F9">
        <w:rPr>
          <w:rFonts w:hint="eastAsia"/>
          <w:lang w:eastAsia="zh-CN"/>
        </w:rPr>
        <w:t>（第</w:t>
      </w:r>
      <w:r w:rsidRPr="005967F9">
        <w:rPr>
          <w:rFonts w:hint="eastAsia"/>
          <w:lang w:eastAsia="zh-CN"/>
        </w:rPr>
        <w:t xml:space="preserve"> </w:t>
      </w:r>
      <w:fldSimple w:instr=" REF _Ref485189005 \r \h  \* MERGEFORMAT ">
        <w:r w:rsidR="00437C65" w:rsidRPr="005967F9">
          <w:rPr>
            <w:rFonts w:hint="eastAsia"/>
            <w:lang w:eastAsia="zh-CN"/>
          </w:rPr>
          <w:t>7.7.4</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（第</w:t>
      </w:r>
      <w:r w:rsidRPr="005967F9">
        <w:rPr>
          <w:rFonts w:hint="eastAsia"/>
          <w:lang w:eastAsia="zh-CN"/>
        </w:rPr>
        <w:t xml:space="preserve"> </w:t>
      </w:r>
      <w:fldSimple w:instr=" REF _Ref466968183 \r \h  \* MERGEFORMAT ">
        <w:r w:rsidR="00437C65" w:rsidRPr="005967F9">
          <w:rPr>
            <w:rFonts w:hint="eastAsia"/>
            <w:lang w:eastAsia="zh-CN"/>
          </w:rPr>
          <w:t>7.6.9</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66967949 \r \h  \* MERGEFORMAT ">
        <w:r w:rsidR="00437C65" w:rsidRPr="005967F9">
          <w:rPr>
            <w:rFonts w:hint="eastAsia"/>
            <w:lang w:eastAsia="zh-CN"/>
          </w:rPr>
          <w:t>7.7.5</w:t>
        </w:r>
      </w:fldSimple>
      <w:r w:rsidRPr="005967F9">
        <w:rPr>
          <w:rFonts w:hint="eastAsia"/>
          <w:lang w:eastAsia="zh-CN"/>
        </w:rPr>
        <w:t xml:space="preserve"> </w:t>
      </w:r>
      <w:r w:rsidRPr="005967F9">
        <w:rPr>
          <w:rFonts w:hint="eastAsia"/>
          <w:lang w:eastAsia="zh-CN"/>
        </w:rPr>
        <w:t>节）。</w:t>
      </w:r>
    </w:p>
    <w:p w:rsidR="003A6461" w:rsidRPr="005967F9" w:rsidRDefault="003A6461">
      <w:pPr>
        <w:rPr>
          <w:lang w:eastAsia="zh-CN"/>
        </w:rPr>
      </w:pPr>
      <w:r w:rsidRPr="005967F9">
        <w:rPr>
          <w:rFonts w:hint="eastAsia"/>
          <w:lang w:eastAsia="zh-CN"/>
        </w:rPr>
        <w:t>每个枚举</w:t>
      </w:r>
      <w:r w:rsidR="00122DD0" w:rsidRPr="005967F9">
        <w:rPr>
          <w:rFonts w:hint="eastAsia"/>
          <w:lang w:eastAsia="zh-CN"/>
        </w:rPr>
        <w:fldChar w:fldCharType="begin"/>
      </w:r>
      <w:r w:rsidRPr="005967F9">
        <w:rPr>
          <w:rFonts w:hint="eastAsia"/>
          <w:lang w:eastAsia="zh-CN"/>
        </w:rPr>
        <w:instrText xml:space="preserve">XE "enum" \t "See also Enum" </w:instrText>
      </w:r>
      <w:r w:rsidR="00122DD0" w:rsidRPr="005967F9">
        <w:rPr>
          <w:rFonts w:hint="eastAsia"/>
          <w:lang w:eastAsia="zh-CN"/>
        </w:rPr>
        <w:fldChar w:fldCharType="end"/>
      </w:r>
      <w:r w:rsidRPr="005967F9">
        <w:rPr>
          <w:rFonts w:hint="eastAsia"/>
          <w:lang w:eastAsia="zh-CN"/>
        </w:rPr>
        <w:t>类型自动派生自类</w:t>
      </w:r>
      <w:r w:rsidRPr="005967F9">
        <w:rPr>
          <w:rFonts w:hint="eastAsia"/>
          <w:lang w:eastAsia="zh-CN"/>
        </w:rPr>
        <w:t xml:space="preserve"> </w:t>
      </w:r>
      <w:r w:rsidRPr="005967F9">
        <w:rPr>
          <w:rStyle w:val="Codefragment"/>
          <w:rFonts w:hint="eastAsia"/>
          <w:lang w:eastAsia="zh-CN"/>
        </w:rPr>
        <w:t xml:space="preserve">System.Enum </w:t>
      </w:r>
      <w:r w:rsidRPr="005967F9">
        <w:rPr>
          <w:rFonts w:hint="eastAsia"/>
          <w:lang w:eastAsia="zh-CN"/>
        </w:rPr>
        <w:t>（后者又派生自</w:t>
      </w:r>
      <w:r w:rsidRPr="005967F9">
        <w:rPr>
          <w:rFonts w:hint="eastAsia"/>
          <w:lang w:eastAsia="zh-CN"/>
        </w:rPr>
        <w:t xml:space="preserve"> </w:t>
      </w:r>
      <w:r w:rsidRPr="005967F9">
        <w:rPr>
          <w:rStyle w:val="Codefragment"/>
          <w:rFonts w:hint="eastAsia"/>
          <w:lang w:eastAsia="zh-CN"/>
        </w:rPr>
        <w:t>System.ValueType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w:t>
      </w:r>
      <w:r w:rsidRPr="005967F9">
        <w:rPr>
          <w:rFonts w:hint="eastAsia"/>
          <w:lang w:eastAsia="zh-CN"/>
        </w:rPr>
        <w:t xml:space="preserve"> \t "See also Enum" </w:t>
      </w:r>
      <w:r w:rsidR="00122DD0" w:rsidRPr="005967F9">
        <w:rPr>
          <w:rFonts w:hint="eastAsia"/>
          <w:lang w:eastAsia="zh-CN"/>
        </w:rPr>
        <w:fldChar w:fldCharType="begin"/>
      </w:r>
      <w:r w:rsidRPr="005967F9">
        <w:rPr>
          <w:rFonts w:hint="eastAsia"/>
          <w:lang w:eastAsia="zh-CN"/>
        </w:rPr>
        <w:instrText>XE "Enum"</w:instrText>
      </w:r>
      <w:r w:rsidR="00122DD0" w:rsidRPr="005967F9">
        <w:rPr>
          <w:rFonts w:hint="eastAsia"/>
          <w:lang w:eastAsia="zh-CN"/>
        </w:rPr>
        <w:fldChar w:fldCharType="end"/>
      </w:r>
      <w:r w:rsidRPr="005967F9">
        <w:rPr>
          <w:rFonts w:hint="eastAsia"/>
          <w:lang w:eastAsia="zh-CN"/>
        </w:rPr>
        <w:t xml:space="preserve"> \t "See also Enum" </w:t>
      </w:r>
      <w:r w:rsidR="00122DD0" w:rsidRPr="005967F9">
        <w:rPr>
          <w:rFonts w:hint="eastAsia"/>
          <w:lang w:eastAsia="zh-CN"/>
        </w:rPr>
        <w:fldChar w:fldCharType="begin"/>
      </w:r>
      <w:r w:rsidRPr="005967F9">
        <w:rPr>
          <w:rFonts w:hint="eastAsia"/>
          <w:lang w:eastAsia="zh-CN"/>
        </w:rPr>
        <w:instrText xml:space="preserve">XE "System.Enum" \t "See Enum" </w:instrText>
      </w:r>
      <w:r w:rsidR="00122DD0" w:rsidRPr="005967F9">
        <w:rPr>
          <w:rFonts w:hint="eastAsia"/>
          <w:lang w:eastAsia="zh-CN"/>
        </w:rPr>
        <w:fldChar w:fldCharType="end"/>
      </w:r>
      <w:r w:rsidRPr="005967F9">
        <w:rPr>
          <w:rFonts w:hint="eastAsia"/>
          <w:lang w:eastAsia="zh-CN"/>
        </w:rPr>
        <w:t xml:space="preserve"> \t "See also Enum"  \t "See Enum" </w:t>
      </w:r>
      <w:r w:rsidR="00122DD0" w:rsidRPr="005967F9">
        <w:rPr>
          <w:rFonts w:hint="eastAsia"/>
          <w:lang w:eastAsia="zh-CN"/>
        </w:rPr>
        <w:fldChar w:fldCharType="begin"/>
      </w:r>
      <w:r w:rsidRPr="005967F9">
        <w:rPr>
          <w:rFonts w:hint="eastAsia"/>
          <w:lang w:eastAsia="zh-CN"/>
        </w:rPr>
        <w:instrText>XE "Enum"</w:instrText>
      </w:r>
      <w:r w:rsidR="00122DD0" w:rsidRPr="005967F9">
        <w:rPr>
          <w:rFonts w:hint="eastAsia"/>
          <w:lang w:eastAsia="zh-CN"/>
        </w:rPr>
        <w:fldChar w:fldCharType="end"/>
      </w:r>
      <w:r w:rsidRPr="005967F9">
        <w:rPr>
          <w:rFonts w:hint="eastAsia"/>
          <w:lang w:eastAsia="zh-CN"/>
        </w:rPr>
        <w:t xml:space="preserve"> \t "See also Enum"  \t "See Enum" </w:t>
      </w:r>
      <w:r w:rsidR="00122DD0" w:rsidRPr="005967F9">
        <w:rPr>
          <w:rFonts w:hint="eastAsia"/>
          <w:lang w:eastAsia="zh-CN"/>
        </w:rPr>
        <w:fldChar w:fldCharType="begin"/>
      </w:r>
      <w:r w:rsidRPr="005967F9">
        <w:rPr>
          <w:rFonts w:hint="eastAsia"/>
          <w:lang w:eastAsia="zh-CN"/>
        </w:rPr>
        <w:instrText xml:space="preserve">XE "System.Enum" \t "See Enum" </w:instrText>
      </w:r>
      <w:r w:rsidR="00122DD0" w:rsidRPr="005967F9">
        <w:rPr>
          <w:rFonts w:hint="eastAsia"/>
          <w:lang w:eastAsia="zh-CN"/>
        </w:rPr>
        <w:fldChar w:fldCharType="end"/>
      </w:r>
      <w:r w:rsidRPr="005967F9">
        <w:rPr>
          <w:rStyle w:val="Codefragment"/>
          <w:rFonts w:hint="eastAsia"/>
          <w:lang w:eastAsia="zh-CN"/>
        </w:rPr>
        <w:t>。因此，此类的派生方法和属性可以用在枚举类型的值上。</w:t>
      </w: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1550" w:name="_Toc445783088"/>
      <w:bookmarkStart w:id="1551" w:name="_Ref452620453"/>
      <w:bookmarkStart w:id="1552" w:name="_Ref461619945"/>
      <w:bookmarkEnd w:id="1535"/>
    </w:p>
    <w:p w:rsidR="0028536B" w:rsidRPr="005967F9" w:rsidRDefault="0028536B">
      <w:pPr>
        <w:pStyle w:val="Heading1"/>
        <w:rPr>
          <w:rFonts w:eastAsia="SimSun" w:hint="eastAsia"/>
          <w:lang w:eastAsia="zh-CN"/>
        </w:rPr>
      </w:pPr>
      <w:bookmarkStart w:id="1553" w:name="_Ref463364598"/>
      <w:bookmarkStart w:id="1554" w:name="_Toc365630830"/>
      <w:r w:rsidRPr="005967F9">
        <w:rPr>
          <w:rFonts w:eastAsia="SimSun" w:hint="eastAsia"/>
          <w:lang w:eastAsia="zh-CN"/>
        </w:rPr>
        <w:lastRenderedPageBreak/>
        <w:t>委托</w:t>
      </w:r>
      <w:bookmarkEnd w:id="1550"/>
      <w:bookmarkEnd w:id="1551"/>
      <w:bookmarkEnd w:id="1552"/>
      <w:bookmarkEnd w:id="1553"/>
      <w:bookmarkEnd w:id="1554"/>
    </w:p>
    <w:p w:rsidR="0028536B" w:rsidRPr="005967F9" w:rsidRDefault="0028536B">
      <w:pPr>
        <w:rPr>
          <w:lang w:eastAsia="zh-CN"/>
        </w:rPr>
      </w:pPr>
      <w:r w:rsidRPr="005967F9">
        <w:rPr>
          <w:rFonts w:hint="eastAsia"/>
          <w:lang w:eastAsia="zh-CN"/>
        </w:rPr>
        <w:t>委托是用来处理其他语言（如</w:t>
      </w:r>
      <w:r w:rsidRPr="005967F9">
        <w:rPr>
          <w:rFonts w:hint="eastAsia"/>
          <w:lang w:eastAsia="zh-CN"/>
        </w:rPr>
        <w:t xml:space="preserve"> C++</w:t>
      </w:r>
      <w:r w:rsidRPr="005967F9">
        <w:rPr>
          <w:rFonts w:hint="eastAsia"/>
          <w:lang w:eastAsia="zh-CN"/>
        </w:rPr>
        <w:t>、</w:t>
      </w:r>
      <w:r w:rsidRPr="005967F9">
        <w:rPr>
          <w:rFonts w:hint="eastAsia"/>
          <w:lang w:eastAsia="zh-CN"/>
        </w:rPr>
        <w:t xml:space="preserve">Pascal </w:t>
      </w:r>
      <w:r w:rsidRPr="005967F9">
        <w:rPr>
          <w:rFonts w:hint="eastAsia"/>
          <w:lang w:eastAsia="zh-CN"/>
        </w:rPr>
        <w:t>和</w:t>
      </w:r>
      <w:r w:rsidRPr="005967F9">
        <w:rPr>
          <w:rFonts w:hint="eastAsia"/>
          <w:lang w:eastAsia="zh-CN"/>
        </w:rPr>
        <w:t xml:space="preserve"> Modula</w:t>
      </w:r>
      <w:r w:rsidRPr="005967F9">
        <w:rPr>
          <w:rFonts w:hint="eastAsia"/>
          <w:lang w:eastAsia="zh-CN"/>
        </w:rPr>
        <w:t>）需用函数指针来处理的情况的。不过与</w:t>
      </w:r>
      <w:r w:rsidRPr="005967F9">
        <w:rPr>
          <w:rFonts w:hint="eastAsia"/>
          <w:lang w:eastAsia="zh-CN"/>
        </w:rPr>
        <w:t xml:space="preserve"> C++ </w:t>
      </w:r>
      <w:r w:rsidRPr="005967F9">
        <w:rPr>
          <w:rFonts w:hint="eastAsia"/>
          <w:lang w:eastAsia="zh-CN"/>
        </w:rPr>
        <w:t>函数指针不同，委托是完全面向对象的；另外，</w:t>
      </w:r>
      <w:r w:rsidRPr="005967F9">
        <w:rPr>
          <w:rFonts w:hint="eastAsia"/>
          <w:lang w:eastAsia="zh-CN"/>
        </w:rPr>
        <w:t xml:space="preserve">C++ </w:t>
      </w:r>
      <w:r w:rsidRPr="005967F9">
        <w:rPr>
          <w:rFonts w:hint="eastAsia"/>
          <w:lang w:eastAsia="zh-CN"/>
        </w:rPr>
        <w:t>指针仅指向成员函数，而委托同时封装了对象实例和方法。</w:t>
      </w:r>
    </w:p>
    <w:p w:rsidR="0028536B" w:rsidRPr="005967F9" w:rsidRDefault="0028536B">
      <w:pPr>
        <w:rPr>
          <w:lang w:eastAsia="zh-CN"/>
        </w:rPr>
      </w:pPr>
      <w:r w:rsidRPr="005967F9">
        <w:rPr>
          <w:rFonts w:hint="eastAsia"/>
          <w:lang w:eastAsia="zh-CN"/>
        </w:rPr>
        <w:t>委托声明定义一个从</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类派生的类。委托实例封装了一个调用列表，该列表列出了一个或多个方法，每个方法称为一个可调用实体。对于实例方法，可调用实体由该方法和一个相关联的实例组成。对于静态方法，可调用实体仅由一个方法组成。用一个适当的参数集来调用一个委托实例，就是用此给定的参数集来调用该委托实例的每个可调用实体。</w:t>
      </w:r>
    </w:p>
    <w:p w:rsidR="0028536B" w:rsidRPr="005967F9" w:rsidRDefault="0028536B">
      <w:pPr>
        <w:rPr>
          <w:lang w:eastAsia="zh-CN"/>
        </w:rPr>
      </w:pPr>
      <w:r w:rsidRPr="005967F9">
        <w:rPr>
          <w:rFonts w:hint="eastAsia"/>
          <w:lang w:eastAsia="zh-CN"/>
        </w:rPr>
        <w:t>委托实例的一个有趣且有用的属性是：它不知道也不关心它所封装的方法所属的类；它所关心的仅限于这些方法必须与委托的类型兼容（第</w:t>
      </w:r>
      <w:r w:rsidRPr="005967F9">
        <w:rPr>
          <w:rFonts w:hint="eastAsia"/>
          <w:lang w:eastAsia="zh-CN"/>
        </w:rPr>
        <w:t xml:space="preserve"> </w:t>
      </w:r>
      <w:fldSimple w:instr=" REF _Ref508432331 \r \h  \* MERGEFORMAT ">
        <w:r w:rsidR="00437C65" w:rsidRPr="005967F9">
          <w:rPr>
            <w:rFonts w:hint="eastAsia"/>
            <w:lang w:eastAsia="zh-CN"/>
          </w:rPr>
          <w:t>15.1</w:t>
        </w:r>
      </w:fldSimple>
      <w:r w:rsidRPr="005967F9">
        <w:rPr>
          <w:rFonts w:hint="eastAsia"/>
          <w:lang w:eastAsia="zh-CN"/>
        </w:rPr>
        <w:t xml:space="preserve"> </w:t>
      </w:r>
      <w:r w:rsidRPr="005967F9">
        <w:rPr>
          <w:rFonts w:hint="eastAsia"/>
          <w:lang w:eastAsia="zh-CN"/>
        </w:rPr>
        <w:t>节）。这使委托非常适合于“匿名”调用。</w:t>
      </w:r>
    </w:p>
    <w:p w:rsidR="0028536B" w:rsidRPr="005967F9" w:rsidRDefault="0028536B">
      <w:pPr>
        <w:pStyle w:val="Heading2"/>
        <w:rPr>
          <w:rFonts w:eastAsia="SimSun" w:hint="eastAsia"/>
          <w:lang w:eastAsia="zh-CN"/>
        </w:rPr>
      </w:pPr>
      <w:bookmarkStart w:id="1555" w:name="_Toc445783089"/>
      <w:bookmarkStart w:id="1556" w:name="_Ref451394461"/>
      <w:bookmarkStart w:id="1557" w:name="_Ref493151493"/>
      <w:bookmarkStart w:id="1558" w:name="_Ref495219206"/>
      <w:bookmarkStart w:id="1559" w:name="_Ref508191585"/>
      <w:bookmarkStart w:id="1560" w:name="_Ref508192744"/>
      <w:bookmarkStart w:id="1561" w:name="_Ref508432331"/>
      <w:bookmarkStart w:id="1562" w:name="_Ref508600674"/>
      <w:bookmarkStart w:id="1563" w:name="_Ref508600694"/>
      <w:bookmarkStart w:id="1564" w:name="_Ref513725258"/>
      <w:bookmarkStart w:id="1565" w:name="_Ref12502422"/>
      <w:bookmarkStart w:id="1566" w:name="_Ref155511458"/>
      <w:bookmarkStart w:id="1567" w:name="_Ref171237638"/>
      <w:bookmarkStart w:id="1568" w:name="_Toc365630831"/>
      <w:r w:rsidRPr="005967F9">
        <w:rPr>
          <w:rFonts w:eastAsia="SimSun" w:hint="eastAsia"/>
          <w:lang w:eastAsia="zh-CN"/>
        </w:rPr>
        <w:t>委托声明</w:t>
      </w:r>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p>
    <w:p w:rsidR="0028536B" w:rsidRPr="005967F9" w:rsidRDefault="0028536B">
      <w:pPr>
        <w:rPr>
          <w:lang w:eastAsia="zh-CN"/>
        </w:rPr>
      </w:pPr>
      <w:r w:rsidRPr="005967F9">
        <w:rPr>
          <w:rStyle w:val="Production"/>
          <w:rFonts w:hint="eastAsia"/>
          <w:lang w:eastAsia="zh-CN"/>
        </w:rPr>
        <w:t>delegate-declaration</w:t>
      </w:r>
      <w:r w:rsidRPr="005967F9">
        <w:rPr>
          <w:rFonts w:hint="eastAsia"/>
          <w:lang w:eastAsia="zh-CN"/>
        </w:rPr>
        <w:t xml:space="preserve"> </w:t>
      </w:r>
      <w:r w:rsidRPr="005967F9">
        <w:rPr>
          <w:rFonts w:hint="eastAsia"/>
          <w:lang w:eastAsia="zh-CN"/>
        </w:rPr>
        <w:t>是一种</w:t>
      </w:r>
      <w:r w:rsidRPr="005967F9">
        <w:rPr>
          <w:rFonts w:hint="eastAsia"/>
          <w:lang w:eastAsia="zh-CN"/>
        </w:rPr>
        <w:t xml:space="preserve"> </w:t>
      </w:r>
      <w:r w:rsidRPr="005967F9">
        <w:rPr>
          <w:rStyle w:val="Production"/>
          <w:rFonts w:hint="eastAsia"/>
          <w:lang w:eastAsia="zh-CN"/>
        </w:rPr>
        <w:t>type-declaration</w:t>
      </w:r>
      <w:r w:rsidRPr="005967F9">
        <w:rPr>
          <w:rFonts w:hint="eastAsia"/>
          <w:lang w:eastAsia="zh-CN"/>
        </w:rPr>
        <w:t>（第</w:t>
      </w:r>
      <w:r w:rsidRPr="005967F9">
        <w:rPr>
          <w:rFonts w:hint="eastAsia"/>
          <w:lang w:eastAsia="zh-CN"/>
        </w:rPr>
        <w:t xml:space="preserve"> </w:t>
      </w:r>
      <w:fldSimple w:instr=" REF _Ref451305549 \r \h  \* MERGEFORMAT ">
        <w:r w:rsidR="00437C65" w:rsidRPr="005967F9">
          <w:rPr>
            <w:rFonts w:hint="eastAsia"/>
            <w:lang w:eastAsia="zh-CN"/>
          </w:rPr>
          <w:t>9.6</w:t>
        </w:r>
      </w:fldSimple>
      <w:r w:rsidRPr="005967F9">
        <w:rPr>
          <w:rFonts w:hint="eastAsia"/>
          <w:lang w:eastAsia="zh-CN"/>
        </w:rPr>
        <w:t xml:space="preserve"> </w:t>
      </w:r>
      <w:r w:rsidRPr="005967F9">
        <w:rPr>
          <w:rFonts w:hint="eastAsia"/>
          <w:lang w:eastAsia="zh-CN"/>
        </w:rPr>
        <w:t>节），它声明一个新的委托类型。</w:t>
      </w:r>
    </w:p>
    <w:p w:rsidR="009C2602" w:rsidRPr="005967F9" w:rsidRDefault="009C2602" w:rsidP="009C2602">
      <w:pPr>
        <w:pStyle w:val="Grammar"/>
        <w:rPr>
          <w:lang w:eastAsia="zh-CN"/>
        </w:rPr>
      </w:pPr>
      <w:r w:rsidRPr="005967F9">
        <w:rPr>
          <w:rFonts w:hint="eastAsia"/>
          <w:lang w:eastAsia="zh-CN"/>
        </w:rPr>
        <w:t>delegate-declaration: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delegate-modifiers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delegate</w:t>
      </w:r>
      <w:r w:rsidRPr="005967F9">
        <w:rPr>
          <w:rFonts w:hint="eastAsia"/>
          <w:lang w:eastAsia="zh-CN"/>
        </w:rPr>
        <w:t xml:space="preserve">   return-type   </w:t>
      </w:r>
      <w:r w:rsidRPr="005967F9">
        <w:rPr>
          <w:rFonts w:hint="eastAsia"/>
          <w:lang w:eastAsia="zh-CN"/>
        </w:rPr>
        <w:br/>
      </w:r>
      <w:r w:rsidRPr="005967F9">
        <w:rPr>
          <w:rFonts w:hint="eastAsia"/>
          <w:lang w:eastAsia="zh-CN"/>
        </w:rPr>
        <w:tab/>
      </w:r>
      <w:r w:rsidRPr="005967F9">
        <w:rPr>
          <w:rFonts w:hint="eastAsia"/>
          <w:lang w:eastAsia="zh-CN"/>
        </w:rPr>
        <w:tab/>
        <w:t>identifier  variant-type-parameter-list</w:t>
      </w:r>
      <w:r w:rsidRPr="005967F9">
        <w:rPr>
          <w:rFonts w:hint="eastAsia"/>
          <w:vertAlign w:val="subscript"/>
          <w:lang w:eastAsia="zh-CN"/>
        </w:rPr>
        <w:t>opt</w:t>
      </w:r>
      <w:r w:rsidRPr="005967F9">
        <w:rPr>
          <w:rFonts w:hint="eastAsia"/>
          <w:lang w:eastAsia="zh-CN"/>
        </w:rPr>
        <w:t xml:space="preserve">   </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Terminal"/>
          <w:rFonts w:hint="eastAsia"/>
          <w:lang w:eastAsia="zh-CN"/>
        </w:rPr>
        <w:t>(</w:t>
      </w:r>
      <w:r w:rsidRPr="005967F9">
        <w:rPr>
          <w:rFonts w:hint="eastAsia"/>
          <w:lang w:eastAsia="zh-CN"/>
        </w:rPr>
        <w:t xml:space="preserve">   formal-parameter-list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type-parameter-constraints-clauses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delegate-modifiers:</w:t>
      </w:r>
      <w:r w:rsidRPr="005967F9">
        <w:rPr>
          <w:rFonts w:hint="eastAsia"/>
          <w:lang w:eastAsia="zh-CN"/>
        </w:rPr>
        <w:br/>
        <w:t>delegate-modifier</w:t>
      </w:r>
      <w:r w:rsidRPr="005967F9">
        <w:rPr>
          <w:rFonts w:hint="eastAsia"/>
          <w:lang w:eastAsia="zh-CN"/>
        </w:rPr>
        <w:br/>
        <w:t>delegate-modifiers   delegate-modifier</w:t>
      </w:r>
    </w:p>
    <w:p w:rsidR="0028536B" w:rsidRPr="005967F9" w:rsidRDefault="0028536B">
      <w:pPr>
        <w:pStyle w:val="Grammar"/>
        <w:rPr>
          <w:rStyle w:val="Terminal"/>
          <w:lang w:eastAsia="zh-CN"/>
        </w:rPr>
      </w:pPr>
      <w:r w:rsidRPr="005967F9">
        <w:rPr>
          <w:rFonts w:hint="eastAsia"/>
          <w:lang w:eastAsia="zh-CN"/>
        </w:rPr>
        <w:t>delegate-modifier: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p>
    <w:p w:rsidR="0028536B" w:rsidRPr="005967F9" w:rsidRDefault="0028536B">
      <w:pPr>
        <w:rPr>
          <w:lang w:eastAsia="zh-CN"/>
        </w:rPr>
      </w:pPr>
      <w:r w:rsidRPr="005967F9">
        <w:rPr>
          <w:rFonts w:hint="eastAsia"/>
          <w:lang w:eastAsia="zh-CN"/>
        </w:rPr>
        <w:t>同一修饰符在一个委托声明中多次出现属于编译时错误。</w:t>
      </w:r>
    </w:p>
    <w:p w:rsidR="0028536B" w:rsidRPr="005967F9" w:rsidRDefault="0028536B">
      <w:pPr>
        <w:rPr>
          <w:lang w:eastAsia="zh-CN"/>
        </w:rPr>
      </w:pP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修饰符仅允许在其他类型中声明的委托上使用，在这种情况下该修饰符表示所声明的委托会隐藏具有相同名称的继承成员，详见第</w:t>
      </w:r>
      <w:r w:rsidRPr="005967F9">
        <w:rPr>
          <w:rFonts w:hint="eastAsia"/>
          <w:lang w:eastAsia="zh-CN"/>
        </w:rPr>
        <w:t xml:space="preserve"> </w:t>
      </w:r>
      <w:fldSimple w:instr=" REF _Ref457122985 \r \h  \* MERGEFORMAT ">
        <w:r w:rsidR="00437C65" w:rsidRPr="005967F9">
          <w:rPr>
            <w:rFonts w:hint="eastAsia"/>
            <w:lang w:eastAsia="zh-CN"/>
          </w:rPr>
          <w:t>10.3.4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 xml:space="preserve"> </w:t>
      </w:r>
      <w:r w:rsidRPr="005967F9">
        <w:rPr>
          <w:rFonts w:hint="eastAsia"/>
          <w:lang w:eastAsia="zh-CN"/>
        </w:rPr>
        <w:t>修饰符将控制委托类型的可访问性。根据委托声明所在的上下文，可能不允许使用其中某些修饰符（第</w:t>
      </w:r>
      <w:r w:rsidRPr="005967F9">
        <w:rPr>
          <w:rFonts w:hint="eastAsia"/>
          <w:lang w:eastAsia="zh-CN"/>
        </w:rPr>
        <w:t xml:space="preserve"> </w:t>
      </w:r>
      <w:fldSimple w:instr=" REF _Ref465248875 \w \h  \* MERGEFORMAT ">
        <w:r w:rsidR="00437C65" w:rsidRPr="005967F9">
          <w:rPr>
            <w:rFonts w:hint="eastAsia"/>
            <w:lang w:eastAsia="zh-CN"/>
          </w:rPr>
          <w:t>3.5.1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上述的语法产生式中，</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用于指定委托的类型名称。</w:t>
      </w:r>
    </w:p>
    <w:p w:rsidR="0001461F" w:rsidRPr="005967F9" w:rsidRDefault="0028536B">
      <w:pPr>
        <w:rPr>
          <w:lang w:eastAsia="zh-CN"/>
        </w:rPr>
      </w:pPr>
      <w:r w:rsidRPr="005967F9">
        <w:rPr>
          <w:rFonts w:hint="eastAsia"/>
          <w:lang w:eastAsia="zh-CN"/>
        </w:rPr>
        <w:t>可选的</w:t>
      </w:r>
      <w:r w:rsidRPr="005967F9">
        <w:rPr>
          <w:rFonts w:hint="eastAsia"/>
          <w:lang w:eastAsia="zh-CN"/>
        </w:rPr>
        <w:t xml:space="preserve"> </w:t>
      </w:r>
      <w:r w:rsidRPr="005967F9">
        <w:rPr>
          <w:rStyle w:val="Production"/>
          <w:rFonts w:hint="eastAsia"/>
          <w:lang w:eastAsia="zh-CN"/>
        </w:rPr>
        <w:t>formal-parameter-list</w:t>
      </w:r>
      <w:r w:rsidRPr="005967F9">
        <w:rPr>
          <w:rFonts w:hint="eastAsia"/>
          <w:lang w:eastAsia="zh-CN"/>
        </w:rPr>
        <w:t>用于指定委托的参数，而</w:t>
      </w:r>
      <w:r w:rsidRPr="005967F9">
        <w:rPr>
          <w:rFonts w:hint="eastAsia"/>
          <w:lang w:eastAsia="zh-CN"/>
        </w:rPr>
        <w:t xml:space="preserve"> </w:t>
      </w:r>
      <w:r w:rsidRPr="005967F9">
        <w:rPr>
          <w:rStyle w:val="Production"/>
          <w:rFonts w:hint="eastAsia"/>
          <w:lang w:eastAsia="zh-CN"/>
        </w:rPr>
        <w:t>return-type</w:t>
      </w:r>
      <w:r w:rsidRPr="005967F9">
        <w:rPr>
          <w:rFonts w:hint="eastAsia"/>
          <w:lang w:eastAsia="zh-CN"/>
        </w:rPr>
        <w:t xml:space="preserve"> </w:t>
      </w:r>
      <w:r w:rsidRPr="005967F9">
        <w:rPr>
          <w:rFonts w:hint="eastAsia"/>
          <w:lang w:eastAsia="zh-CN"/>
        </w:rPr>
        <w:t>则指定委托的返回类型。</w:t>
      </w:r>
    </w:p>
    <w:p w:rsidR="0001461F" w:rsidRPr="005967F9" w:rsidRDefault="0001461F">
      <w:pPr>
        <w:rPr>
          <w:lang w:eastAsia="zh-CN"/>
        </w:rPr>
      </w:pPr>
      <w:r w:rsidRPr="005967F9">
        <w:rPr>
          <w:rFonts w:hint="eastAsia"/>
          <w:lang w:eastAsia="zh-CN"/>
        </w:rPr>
        <w:t>可选的</w:t>
      </w:r>
      <w:r w:rsidRPr="005967F9">
        <w:rPr>
          <w:rFonts w:hint="eastAsia"/>
          <w:lang w:eastAsia="zh-CN"/>
        </w:rPr>
        <w:t xml:space="preserve"> </w:t>
      </w:r>
      <w:r w:rsidRPr="005967F9">
        <w:rPr>
          <w:rStyle w:val="Production"/>
          <w:rFonts w:hint="eastAsia"/>
          <w:lang w:eastAsia="zh-CN"/>
        </w:rPr>
        <w:t>variant-type-parameter-list</w:t>
      </w:r>
      <w:r w:rsidRPr="005967F9">
        <w:rPr>
          <w:rFonts w:hint="eastAsia"/>
          <w:lang w:eastAsia="zh-CN"/>
        </w:rPr>
        <w:t>（第</w:t>
      </w:r>
      <w:r w:rsidRPr="005967F9">
        <w:rPr>
          <w:rFonts w:hint="eastAsia"/>
          <w:lang w:eastAsia="zh-CN"/>
        </w:rPr>
        <w:t xml:space="preserve"> </w:t>
      </w:r>
      <w:fldSimple w:instr=" REF _Ref248221788 \r \h  \* MERGEFORMAT ">
        <w:r w:rsidR="00437C65" w:rsidRPr="005967F9">
          <w:rPr>
            <w:rFonts w:hint="eastAsia"/>
            <w:lang w:eastAsia="zh-CN"/>
          </w:rPr>
          <w:t>13.1.3</w:t>
        </w:r>
      </w:fldSimple>
      <w:r w:rsidRPr="005967F9">
        <w:rPr>
          <w:rFonts w:hint="eastAsia"/>
          <w:lang w:eastAsia="zh-CN"/>
        </w:rPr>
        <w:t xml:space="preserve"> </w:t>
      </w:r>
      <w:r w:rsidRPr="005967F9">
        <w:rPr>
          <w:rFonts w:hint="eastAsia"/>
          <w:lang w:eastAsia="zh-CN"/>
        </w:rPr>
        <w:t>节）指定委托本身的类型形参。</w:t>
      </w:r>
    </w:p>
    <w:p w:rsidR="000F2534" w:rsidRPr="005967F9" w:rsidRDefault="000F2534" w:rsidP="000F2534">
      <w:pPr>
        <w:rPr>
          <w:lang w:eastAsia="zh-CN"/>
        </w:rPr>
      </w:pPr>
      <w:r w:rsidRPr="005967F9">
        <w:rPr>
          <w:rFonts w:hint="eastAsia"/>
          <w:lang w:eastAsia="zh-CN"/>
        </w:rPr>
        <w:t>委托类型的返回类型必须为</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或输出安全（第</w:t>
      </w:r>
      <w:r w:rsidRPr="005967F9">
        <w:rPr>
          <w:rFonts w:hint="eastAsia"/>
          <w:lang w:eastAsia="zh-CN"/>
        </w:rPr>
        <w:t xml:space="preserve"> </w:t>
      </w:r>
      <w:fldSimple w:instr=" REF _Ref248225336 \r \h  \* MERGEFORMAT ">
        <w:r w:rsidR="00437C65" w:rsidRPr="005967F9">
          <w:rPr>
            <w:rFonts w:hint="eastAsia"/>
            <w:lang w:eastAsia="zh-CN"/>
          </w:rPr>
          <w:t>13.1.3.1</w:t>
        </w:r>
      </w:fldSimple>
      <w:r w:rsidRPr="005967F9">
        <w:rPr>
          <w:rFonts w:hint="eastAsia"/>
          <w:lang w:eastAsia="zh-CN"/>
        </w:rPr>
        <w:t xml:space="preserve"> </w:t>
      </w:r>
      <w:r w:rsidRPr="005967F9">
        <w:rPr>
          <w:rFonts w:hint="eastAsia"/>
          <w:lang w:eastAsia="zh-CN"/>
        </w:rPr>
        <w:t>节）。</w:t>
      </w:r>
    </w:p>
    <w:p w:rsidR="000F2534" w:rsidRPr="005967F9" w:rsidRDefault="000F2534">
      <w:pPr>
        <w:rPr>
          <w:lang w:eastAsia="zh-CN"/>
        </w:rPr>
      </w:pPr>
      <w:r w:rsidRPr="005967F9">
        <w:rPr>
          <w:rFonts w:hint="eastAsia"/>
          <w:lang w:eastAsia="zh-CN"/>
        </w:rPr>
        <w:lastRenderedPageBreak/>
        <w:t>委托类型的所有形参类型都必须是输入安全的。此外，所有</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参数类型也必须是输出安全的。请注意，由于基础执行平台的限制，甚至</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形参也必须是输入安全的。</w:t>
      </w:r>
    </w:p>
    <w:p w:rsidR="0028536B" w:rsidRPr="005967F9" w:rsidRDefault="0028536B">
      <w:pPr>
        <w:rPr>
          <w:lang w:eastAsia="zh-CN"/>
        </w:rPr>
      </w:pPr>
      <w:r w:rsidRPr="005967F9">
        <w:rPr>
          <w:rFonts w:hint="eastAsia"/>
          <w:lang w:eastAsia="zh-CN"/>
        </w:rPr>
        <w:t xml:space="preserve">C# </w:t>
      </w:r>
      <w:r w:rsidRPr="005967F9">
        <w:rPr>
          <w:rFonts w:hint="eastAsia"/>
          <w:lang w:eastAsia="zh-CN"/>
        </w:rPr>
        <w:t>中的委托类型是名称等效的，而不是结构等效的。具体地说，对于两个委托类型，即使它们具有相同的参数列表和返回类型，仍被认为是不同的两个委托类型。但是，两个不同但结构上等效的委托类型的实例可能比较为相等（第</w:t>
      </w:r>
      <w:r w:rsidRPr="005967F9">
        <w:rPr>
          <w:rFonts w:hint="eastAsia"/>
          <w:lang w:eastAsia="zh-CN"/>
        </w:rPr>
        <w:t xml:space="preserve"> 7.9.8 </w:t>
      </w:r>
      <w:r w:rsidRPr="005967F9">
        <w:rPr>
          <w:rFonts w:hint="eastAsia"/>
          <w:lang w:eastAsia="zh-CN"/>
        </w:rPr>
        <w:t>节）。</w:t>
      </w:r>
    </w:p>
    <w:p w:rsidR="0028536B" w:rsidRPr="005967F9" w:rsidRDefault="0028536B">
      <w:pPr>
        <w:rPr>
          <w:lang w:eastAsia="zh-CN"/>
        </w:rPr>
      </w:pPr>
      <w:r w:rsidRPr="005967F9">
        <w:rPr>
          <w:rFonts w:hint="eastAsia"/>
          <w:lang w:eastAsia="zh-CN"/>
        </w:rPr>
        <w:t>例如：</w:t>
      </w:r>
    </w:p>
    <w:p w:rsidR="0028536B" w:rsidRPr="005967F9" w:rsidRDefault="0028536B">
      <w:pPr>
        <w:pStyle w:val="Code"/>
        <w:rPr>
          <w:lang w:eastAsia="zh-CN"/>
        </w:rPr>
      </w:pPr>
      <w:r w:rsidRPr="005967F9">
        <w:rPr>
          <w:rFonts w:hint="eastAsia"/>
          <w:lang w:eastAsia="zh-CN"/>
        </w:rPr>
        <w:t>delegate int D1(int i, double d);</w:t>
      </w:r>
    </w:p>
    <w:p w:rsidR="0028536B" w:rsidRPr="005967F9" w:rsidRDefault="0028536B">
      <w:pPr>
        <w:pStyle w:val="Code"/>
        <w:rPr>
          <w:lang w:eastAsia="zh-CN"/>
        </w:rPr>
      </w:pPr>
      <w:r w:rsidRPr="005967F9">
        <w:rPr>
          <w:rFonts w:hint="eastAsia"/>
          <w:lang w:eastAsia="zh-CN"/>
        </w:rPr>
        <w:t>class A</w:t>
      </w:r>
      <w:r w:rsidRPr="005967F9">
        <w:rPr>
          <w:rFonts w:hint="eastAsia"/>
          <w:lang w:eastAsia="zh-CN"/>
        </w:rPr>
        <w:br/>
        <w:t>{</w:t>
      </w:r>
      <w:r w:rsidRPr="005967F9">
        <w:rPr>
          <w:rFonts w:hint="eastAsia"/>
          <w:lang w:eastAsia="zh-CN"/>
        </w:rPr>
        <w:br/>
      </w:r>
      <w:r w:rsidRPr="005967F9">
        <w:rPr>
          <w:rFonts w:hint="eastAsia"/>
          <w:lang w:eastAsia="zh-CN"/>
        </w:rPr>
        <w:tab/>
        <w:t>public static int M1(int a, double b)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delegate int D2(int c, double d);</w:t>
      </w:r>
    </w:p>
    <w:p w:rsidR="0028536B" w:rsidRPr="005967F9" w:rsidRDefault="0028536B">
      <w:pPr>
        <w:pStyle w:val="Code"/>
        <w:rPr>
          <w:lang w:eastAsia="zh-CN"/>
        </w:rPr>
      </w:pPr>
      <w:r w:rsidRPr="005967F9">
        <w:rPr>
          <w:rFonts w:hint="eastAsia"/>
          <w:lang w:eastAsia="zh-CN"/>
        </w:rPr>
        <w:tab/>
        <w:t>public static int M1(int f, double g) {...}</w:t>
      </w:r>
    </w:p>
    <w:p w:rsidR="0028536B" w:rsidRPr="005967F9" w:rsidRDefault="0028536B">
      <w:pPr>
        <w:pStyle w:val="Code"/>
        <w:rPr>
          <w:lang w:eastAsia="zh-CN"/>
        </w:rPr>
      </w:pPr>
      <w:r w:rsidRPr="005967F9">
        <w:rPr>
          <w:rFonts w:hint="eastAsia"/>
          <w:lang w:eastAsia="zh-CN"/>
        </w:rPr>
        <w:tab/>
        <w:t>public static void M2(int k, double l) {...}</w:t>
      </w:r>
    </w:p>
    <w:p w:rsidR="0028536B" w:rsidRPr="005967F9" w:rsidRDefault="0028536B">
      <w:pPr>
        <w:pStyle w:val="Code"/>
        <w:rPr>
          <w:lang w:eastAsia="zh-CN"/>
        </w:rPr>
      </w:pPr>
      <w:r w:rsidRPr="005967F9">
        <w:rPr>
          <w:rFonts w:hint="eastAsia"/>
          <w:lang w:eastAsia="zh-CN"/>
        </w:rPr>
        <w:tab/>
        <w:t>public static int M3(int g) {...}</w:t>
      </w:r>
    </w:p>
    <w:p w:rsidR="0028536B" w:rsidRPr="005967F9" w:rsidRDefault="0028536B">
      <w:pPr>
        <w:pStyle w:val="Code"/>
        <w:rPr>
          <w:lang w:eastAsia="zh-CN"/>
        </w:rPr>
      </w:pPr>
      <w:r w:rsidRPr="005967F9">
        <w:rPr>
          <w:rFonts w:hint="eastAsia"/>
          <w:lang w:eastAsia="zh-CN"/>
        </w:rPr>
        <w:tab/>
        <w:t>public static void M4(int g) {...}</w:t>
      </w:r>
      <w:r w:rsidRPr="005967F9">
        <w:rPr>
          <w:rFonts w:hint="eastAsia"/>
          <w:lang w:eastAsia="zh-CN"/>
        </w:rPr>
        <w:br/>
        <w:t>}</w:t>
      </w:r>
    </w:p>
    <w:p w:rsidR="0028536B" w:rsidRPr="005967F9" w:rsidRDefault="0028536B">
      <w:pPr>
        <w:rPr>
          <w:lang w:eastAsia="zh-CN"/>
        </w:rPr>
      </w:pPr>
      <w:r w:rsidRPr="005967F9">
        <w:rPr>
          <w:rFonts w:hint="eastAsia"/>
          <w:lang w:eastAsia="zh-CN"/>
        </w:rPr>
        <w:t>方法</w:t>
      </w:r>
      <w:r w:rsidRPr="005967F9">
        <w:rPr>
          <w:rFonts w:hint="eastAsia"/>
          <w:lang w:eastAsia="zh-CN"/>
        </w:rPr>
        <w:t xml:space="preserve"> </w:t>
      </w:r>
      <w:r w:rsidRPr="005967F9">
        <w:rPr>
          <w:rStyle w:val="Codefragment"/>
          <w:rFonts w:hint="eastAsia"/>
          <w:lang w:eastAsia="zh-CN"/>
        </w:rPr>
        <w:t>A.M1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 xml:space="preserve">B.M1 </w:t>
      </w:r>
      <w:r w:rsidRPr="005967F9">
        <w:rPr>
          <w:rFonts w:hint="eastAsia"/>
          <w:lang w:eastAsia="zh-CN"/>
        </w:rPr>
        <w:t xml:space="preserve"> </w:t>
      </w:r>
      <w:r w:rsidRPr="005967F9">
        <w:rPr>
          <w:rFonts w:hint="eastAsia"/>
          <w:lang w:eastAsia="zh-CN"/>
        </w:rPr>
        <w:t>与委托类型</w:t>
      </w:r>
      <w:r w:rsidRPr="005967F9">
        <w:rPr>
          <w:rFonts w:hint="eastAsia"/>
          <w:lang w:eastAsia="zh-CN"/>
        </w:rPr>
        <w:t xml:space="preserve"> </w:t>
      </w:r>
      <w:r w:rsidRPr="005967F9">
        <w:rPr>
          <w:rStyle w:val="Codefragment"/>
          <w:rFonts w:hint="eastAsia"/>
          <w:lang w:eastAsia="zh-CN"/>
        </w:rPr>
        <w:t>D1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D2</w:t>
      </w:r>
      <w:r w:rsidRPr="005967F9">
        <w:rPr>
          <w:rFonts w:hint="eastAsia"/>
          <w:lang w:eastAsia="zh-CN"/>
        </w:rPr>
        <w:t xml:space="preserve"> </w:t>
      </w:r>
      <w:r w:rsidRPr="005967F9">
        <w:rPr>
          <w:rFonts w:hint="eastAsia"/>
          <w:lang w:eastAsia="zh-CN"/>
        </w:rPr>
        <w:t>都兼容，因为这两个方法的返回类型和参数列表相同；但是，这两个委托类型是两个不同的类型，因此这两个委托类型不可互换。方法</w:t>
      </w:r>
      <w:r w:rsidRPr="005967F9">
        <w:rPr>
          <w:rFonts w:hint="eastAsia"/>
          <w:lang w:eastAsia="zh-CN"/>
        </w:rPr>
        <w:t xml:space="preserve"> </w:t>
      </w:r>
      <w:r w:rsidRPr="005967F9">
        <w:rPr>
          <w:rStyle w:val="Codefragment"/>
          <w:rFonts w:hint="eastAsia"/>
          <w:lang w:eastAsia="zh-CN"/>
        </w:rPr>
        <w:t>B.M2</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B.M3</w:t>
      </w:r>
      <w:r w:rsidRPr="005967F9">
        <w:rPr>
          <w:rFonts w:hint="eastAsia"/>
          <w:lang w:eastAsia="zh-CN"/>
        </w:rPr>
        <w:t>、</w:t>
      </w:r>
      <w:r w:rsidRPr="005967F9">
        <w:rPr>
          <w:rStyle w:val="Codefragment"/>
          <w:rFonts w:hint="eastAsia"/>
          <w:lang w:eastAsia="zh-CN"/>
        </w:rPr>
        <w:t>B.M4</w:t>
      </w:r>
      <w:r w:rsidRPr="005967F9">
        <w:rPr>
          <w:rFonts w:hint="eastAsia"/>
          <w:lang w:eastAsia="zh-CN"/>
        </w:rPr>
        <w:t xml:space="preserve"> </w:t>
      </w:r>
      <w:r w:rsidRPr="005967F9">
        <w:rPr>
          <w:rFonts w:hint="eastAsia"/>
          <w:lang w:eastAsia="zh-CN"/>
        </w:rPr>
        <w:t>与委托类型</w:t>
      </w:r>
      <w:r w:rsidRPr="005967F9">
        <w:rPr>
          <w:rFonts w:hint="eastAsia"/>
          <w:lang w:eastAsia="zh-CN"/>
        </w:rPr>
        <w:t xml:space="preserve"> </w:t>
      </w:r>
      <w:r w:rsidRPr="005967F9">
        <w:rPr>
          <w:rStyle w:val="Codefragment"/>
          <w:rFonts w:hint="eastAsia"/>
          <w:lang w:eastAsia="zh-CN"/>
        </w:rPr>
        <w:t>D1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D2</w:t>
      </w:r>
      <w:r w:rsidRPr="005967F9">
        <w:rPr>
          <w:rFonts w:hint="eastAsia"/>
          <w:lang w:eastAsia="zh-CN"/>
        </w:rPr>
        <w:t xml:space="preserve"> </w:t>
      </w:r>
      <w:r w:rsidRPr="005967F9">
        <w:rPr>
          <w:rFonts w:hint="eastAsia"/>
          <w:lang w:eastAsia="zh-CN"/>
        </w:rPr>
        <w:t>不兼容，因为这两个方法的返回类型或参数列表不同。</w:t>
      </w:r>
    </w:p>
    <w:p w:rsidR="0001461F" w:rsidRPr="005967F9" w:rsidRDefault="0001461F" w:rsidP="0001461F">
      <w:pPr>
        <w:rPr>
          <w:lang w:eastAsia="zh-CN"/>
        </w:rPr>
      </w:pPr>
      <w:r w:rsidRPr="005967F9">
        <w:rPr>
          <w:rFonts w:hint="eastAsia"/>
          <w:lang w:eastAsia="zh-CN"/>
        </w:rPr>
        <w:t>与其他泛型类型声明一样，必须提供类型实参才能创建构造委托类型。构造委托类型的形参类型和返回类型是通过将委托声明中的每个类型形参替换为构造委托类型的对应类型实参来创建的。结果返回类型和形参类型用于确定哪些方法与构造委托类型兼容。例如：</w:t>
      </w:r>
    </w:p>
    <w:p w:rsidR="0001461F" w:rsidRPr="005967F9" w:rsidRDefault="0001461F" w:rsidP="0001461F">
      <w:pPr>
        <w:pStyle w:val="Code"/>
        <w:rPr>
          <w:lang w:eastAsia="zh-CN"/>
        </w:rPr>
      </w:pPr>
      <w:r w:rsidRPr="005967F9">
        <w:rPr>
          <w:rFonts w:hint="eastAsia"/>
          <w:lang w:eastAsia="zh-CN"/>
        </w:rPr>
        <w:t>delegate bool Predicate&lt;T&gt;(T value);</w:t>
      </w:r>
    </w:p>
    <w:p w:rsidR="0001461F" w:rsidRPr="005967F9" w:rsidRDefault="0001461F" w:rsidP="0001461F">
      <w:pPr>
        <w:pStyle w:val="Code"/>
        <w:rPr>
          <w:lang w:eastAsia="zh-CN"/>
        </w:rPr>
      </w:pPr>
      <w:r w:rsidRPr="005967F9">
        <w:rPr>
          <w:rFonts w:hint="eastAsia"/>
          <w:lang w:eastAsia="zh-CN"/>
        </w:rPr>
        <w:t>class X</w:t>
      </w:r>
      <w:r w:rsidRPr="005967F9">
        <w:rPr>
          <w:rFonts w:hint="eastAsia"/>
          <w:lang w:eastAsia="zh-CN"/>
        </w:rPr>
        <w:br/>
        <w:t>{</w:t>
      </w:r>
      <w:r w:rsidRPr="005967F9">
        <w:rPr>
          <w:rFonts w:hint="eastAsia"/>
          <w:lang w:eastAsia="zh-CN"/>
        </w:rPr>
        <w:br/>
      </w:r>
      <w:r w:rsidRPr="005967F9">
        <w:rPr>
          <w:rFonts w:hint="eastAsia"/>
          <w:lang w:eastAsia="zh-CN"/>
        </w:rPr>
        <w:tab/>
        <w:t>static bool F(int i) {...}</w:t>
      </w:r>
    </w:p>
    <w:p w:rsidR="0001461F" w:rsidRPr="005967F9" w:rsidRDefault="0001461F" w:rsidP="0001461F">
      <w:pPr>
        <w:pStyle w:val="Code"/>
        <w:rPr>
          <w:lang w:eastAsia="zh-CN"/>
        </w:rPr>
      </w:pPr>
      <w:r w:rsidRPr="005967F9">
        <w:rPr>
          <w:rFonts w:hint="eastAsia"/>
          <w:lang w:eastAsia="zh-CN"/>
        </w:rPr>
        <w:tab/>
        <w:t>static bool G(string s) {...}</w:t>
      </w:r>
      <w:r w:rsidRPr="005967F9">
        <w:rPr>
          <w:rFonts w:hint="eastAsia"/>
          <w:lang w:eastAsia="zh-CN"/>
        </w:rPr>
        <w:br/>
        <w:t>}</w:t>
      </w:r>
    </w:p>
    <w:p w:rsidR="0001461F" w:rsidRPr="005967F9" w:rsidRDefault="0001461F">
      <w:pPr>
        <w:rPr>
          <w:lang w:eastAsia="zh-CN"/>
        </w:rPr>
      </w:pPr>
      <w:r w:rsidRPr="005967F9">
        <w:rPr>
          <w:rFonts w:hint="eastAsia"/>
          <w:lang w:eastAsia="zh-CN"/>
        </w:rPr>
        <w:t>方法</w:t>
      </w:r>
      <w:r w:rsidRPr="005967F9">
        <w:rPr>
          <w:rFonts w:hint="eastAsia"/>
          <w:lang w:eastAsia="zh-CN"/>
        </w:rPr>
        <w:t xml:space="preserve"> </w:t>
      </w:r>
      <w:r w:rsidRPr="005967F9">
        <w:rPr>
          <w:rStyle w:val="Codefragment"/>
          <w:rFonts w:hint="eastAsia"/>
          <w:lang w:eastAsia="zh-CN"/>
        </w:rPr>
        <w:t>X.F</w:t>
      </w:r>
      <w:r w:rsidRPr="005967F9">
        <w:rPr>
          <w:rFonts w:hint="eastAsia"/>
          <w:lang w:eastAsia="zh-CN"/>
        </w:rPr>
        <w:t xml:space="preserve"> </w:t>
      </w:r>
      <w:r w:rsidRPr="005967F9">
        <w:rPr>
          <w:rFonts w:hint="eastAsia"/>
          <w:lang w:eastAsia="zh-CN"/>
        </w:rPr>
        <w:t>与委托类型</w:t>
      </w:r>
      <w:r w:rsidRPr="005967F9">
        <w:rPr>
          <w:rFonts w:hint="eastAsia"/>
          <w:lang w:eastAsia="zh-CN"/>
        </w:rPr>
        <w:t xml:space="preserve"> </w:t>
      </w:r>
      <w:r w:rsidRPr="005967F9">
        <w:rPr>
          <w:rStyle w:val="Codefragment"/>
          <w:rFonts w:hint="eastAsia"/>
          <w:lang w:eastAsia="zh-CN"/>
        </w:rPr>
        <w:t>Predicate&lt;int&gt;</w:t>
      </w:r>
      <w:r w:rsidRPr="005967F9">
        <w:rPr>
          <w:rFonts w:hint="eastAsia"/>
          <w:lang w:eastAsia="zh-CN"/>
        </w:rPr>
        <w:t xml:space="preserve"> </w:t>
      </w:r>
      <w:r w:rsidRPr="005967F9">
        <w:rPr>
          <w:rFonts w:hint="eastAsia"/>
          <w:lang w:eastAsia="zh-CN"/>
        </w:rPr>
        <w:t>兼容，方法</w:t>
      </w:r>
      <w:r w:rsidRPr="005967F9">
        <w:rPr>
          <w:rFonts w:hint="eastAsia"/>
          <w:lang w:eastAsia="zh-CN"/>
        </w:rPr>
        <w:t xml:space="preserve"> </w:t>
      </w:r>
      <w:r w:rsidRPr="005967F9">
        <w:rPr>
          <w:rStyle w:val="Codefragment"/>
          <w:rFonts w:hint="eastAsia"/>
          <w:lang w:eastAsia="zh-CN"/>
        </w:rPr>
        <w:t>X.G</w:t>
      </w:r>
      <w:r w:rsidRPr="005967F9">
        <w:rPr>
          <w:rFonts w:hint="eastAsia"/>
          <w:lang w:eastAsia="zh-CN"/>
        </w:rPr>
        <w:t xml:space="preserve"> </w:t>
      </w:r>
      <w:r w:rsidRPr="005967F9">
        <w:rPr>
          <w:rFonts w:hint="eastAsia"/>
          <w:lang w:eastAsia="zh-CN"/>
        </w:rPr>
        <w:t>与委托类型</w:t>
      </w:r>
      <w:r w:rsidRPr="005967F9">
        <w:rPr>
          <w:rFonts w:hint="eastAsia"/>
          <w:lang w:eastAsia="zh-CN"/>
        </w:rPr>
        <w:t xml:space="preserve"> </w:t>
      </w:r>
      <w:r w:rsidRPr="005967F9">
        <w:rPr>
          <w:rStyle w:val="Codefragment"/>
          <w:rFonts w:hint="eastAsia"/>
          <w:lang w:eastAsia="zh-CN"/>
        </w:rPr>
        <w:t>Predicate&lt;string&gt;</w:t>
      </w:r>
      <w:r w:rsidRPr="005967F9">
        <w:rPr>
          <w:rFonts w:hint="eastAsia"/>
          <w:lang w:eastAsia="zh-CN"/>
        </w:rPr>
        <w:t xml:space="preserve"> </w:t>
      </w:r>
      <w:r w:rsidRPr="005967F9">
        <w:rPr>
          <w:rFonts w:hint="eastAsia"/>
          <w:lang w:eastAsia="zh-CN"/>
        </w:rPr>
        <w:t>兼容。</w:t>
      </w:r>
    </w:p>
    <w:p w:rsidR="0028536B" w:rsidRPr="005967F9" w:rsidRDefault="0028536B">
      <w:pPr>
        <w:rPr>
          <w:lang w:eastAsia="zh-CN"/>
        </w:rPr>
      </w:pPr>
      <w:r w:rsidRPr="005967F9">
        <w:rPr>
          <w:rFonts w:hint="eastAsia"/>
          <w:lang w:eastAsia="zh-CN"/>
        </w:rPr>
        <w:t>声明一个委托类型的唯一方法是通过</w:t>
      </w:r>
      <w:r w:rsidRPr="005967F9">
        <w:rPr>
          <w:rFonts w:hint="eastAsia"/>
          <w:lang w:eastAsia="zh-CN"/>
        </w:rPr>
        <w:t xml:space="preserve"> </w:t>
      </w:r>
      <w:r w:rsidRPr="005967F9">
        <w:rPr>
          <w:rStyle w:val="Production"/>
          <w:rFonts w:hint="eastAsia"/>
          <w:lang w:eastAsia="zh-CN"/>
        </w:rPr>
        <w:t>delegate-declaration</w:t>
      </w:r>
      <w:r w:rsidRPr="005967F9">
        <w:rPr>
          <w:rFonts w:hint="eastAsia"/>
          <w:lang w:eastAsia="zh-CN"/>
        </w:rPr>
        <w:t>。委托类型是从</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派生的类类型。委托类型隐含为</w:t>
      </w:r>
      <w:r w:rsidRPr="005967F9">
        <w:rPr>
          <w:rFonts w:hint="eastAsia"/>
          <w:lang w:eastAsia="zh-CN"/>
        </w:rPr>
        <w:t xml:space="preserve"> </w:t>
      </w:r>
      <w:r w:rsidRPr="005967F9">
        <w:rPr>
          <w:rStyle w:val="Codefragment"/>
          <w:rFonts w:hint="eastAsia"/>
          <w:lang w:eastAsia="zh-CN"/>
        </w:rPr>
        <w:t>sealed</w:t>
      </w:r>
      <w:r w:rsidRPr="005967F9">
        <w:rPr>
          <w:rFonts w:hint="eastAsia"/>
          <w:lang w:eastAsia="zh-CN"/>
        </w:rPr>
        <w:t>，所以不允许从一个委托类型派生任何类型。也不允许从</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派生非委托类类型。请注意：</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本身不是委托类型；它是从中派生所有委托类型的类类型。</w:t>
      </w:r>
    </w:p>
    <w:p w:rsidR="0028536B" w:rsidRPr="005967F9" w:rsidRDefault="0028536B">
      <w:pPr>
        <w:rPr>
          <w:lang w:eastAsia="zh-CN"/>
        </w:rPr>
      </w:pPr>
      <w:r w:rsidRPr="005967F9">
        <w:rPr>
          <w:rFonts w:hint="eastAsia"/>
          <w:lang w:eastAsia="zh-CN"/>
        </w:rPr>
        <w:t xml:space="preserve">C# </w:t>
      </w:r>
      <w:r w:rsidRPr="005967F9">
        <w:rPr>
          <w:rFonts w:hint="eastAsia"/>
          <w:lang w:eastAsia="zh-CN"/>
        </w:rPr>
        <w:t>提供了专门的语法用于委托类型的实例化和调用。除实例化外，所有可以应用于类或类实例的操作也可以相应地应用于委托类或委托实例。具体而言，可以通过通常的成员访问语法访问</w:t>
      </w:r>
      <w:r w:rsidRPr="005967F9">
        <w:rPr>
          <w:rFonts w:hint="eastAsia"/>
          <w:lang w:eastAsia="zh-CN"/>
        </w:rPr>
        <w:t xml:space="preserve"> </w:t>
      </w:r>
      <w:r w:rsidRPr="005967F9">
        <w:rPr>
          <w:rStyle w:val="Codefragment"/>
          <w:rFonts w:hint="eastAsia"/>
          <w:lang w:eastAsia="zh-CN"/>
        </w:rPr>
        <w:t>System.Delegate</w:t>
      </w:r>
      <w:r w:rsidRPr="005967F9">
        <w:rPr>
          <w:rFonts w:hint="eastAsia"/>
          <w:lang w:eastAsia="zh-CN"/>
        </w:rPr>
        <w:t xml:space="preserve"> </w:t>
      </w:r>
      <w:r w:rsidRPr="005967F9">
        <w:rPr>
          <w:rFonts w:hint="eastAsia"/>
          <w:lang w:eastAsia="zh-CN"/>
        </w:rPr>
        <w:t>类型的成员。</w:t>
      </w:r>
    </w:p>
    <w:p w:rsidR="0028536B" w:rsidRPr="005967F9" w:rsidRDefault="0028536B">
      <w:pPr>
        <w:rPr>
          <w:lang w:eastAsia="zh-CN"/>
        </w:rPr>
      </w:pPr>
      <w:bookmarkStart w:id="1569" w:name="_Toc445783091"/>
      <w:r w:rsidRPr="005967F9">
        <w:rPr>
          <w:rFonts w:hint="eastAsia"/>
          <w:lang w:eastAsia="zh-CN"/>
        </w:rPr>
        <w:t>委托实例所封装的方法集合称为调用列表。从某个方法创建一个委托实例时（第</w:t>
      </w:r>
      <w:r w:rsidRPr="005967F9">
        <w:rPr>
          <w:rFonts w:hint="eastAsia"/>
          <w:lang w:eastAsia="zh-CN"/>
        </w:rPr>
        <w:t xml:space="preserve"> </w:t>
      </w:r>
      <w:fldSimple w:instr=" REF _Ref508433325 \r \h  \* MERGEFORMAT ">
        <w:r w:rsidR="00437C65" w:rsidRPr="005967F9">
          <w:rPr>
            <w:rFonts w:hint="eastAsia"/>
            <w:lang w:eastAsia="zh-CN"/>
          </w:rPr>
          <w:t>15.2</w:t>
        </w:r>
      </w:fldSimple>
      <w:r w:rsidRPr="005967F9">
        <w:rPr>
          <w:rFonts w:hint="eastAsia"/>
          <w:lang w:eastAsia="zh-CN"/>
        </w:rPr>
        <w:t xml:space="preserve"> </w:t>
      </w:r>
      <w:r w:rsidRPr="005967F9">
        <w:rPr>
          <w:rFonts w:hint="eastAsia"/>
          <w:lang w:eastAsia="zh-CN"/>
        </w:rPr>
        <w:t>节），该委托实例将封装此方法，此时，它的调用列表只包含一个“入口点”。但是，当组合两个非空委托实例时，它们的调用列表将连接在一起（按照左操作数在前、右操作数在后的顺序）以组成一个新的调用列表，其中包含两个或更多个“入口点”。</w:t>
      </w:r>
    </w:p>
    <w:p w:rsidR="0028536B" w:rsidRPr="005967F9" w:rsidRDefault="0028536B">
      <w:pPr>
        <w:rPr>
          <w:lang w:eastAsia="zh-CN"/>
        </w:rPr>
      </w:pPr>
      <w:r w:rsidRPr="005967F9">
        <w:rPr>
          <w:rFonts w:hint="eastAsia"/>
          <w:lang w:eastAsia="zh-CN"/>
        </w:rPr>
        <w:lastRenderedPageBreak/>
        <w:t>委托是使用二元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（第</w:t>
      </w:r>
      <w:r w:rsidRPr="005967F9">
        <w:rPr>
          <w:rFonts w:hint="eastAsia"/>
          <w:lang w:eastAsia="zh-CN"/>
        </w:rPr>
        <w:t xml:space="preserve"> </w:t>
      </w:r>
      <w:fldSimple w:instr=" REF _Ref485188914 \r \h  \* MERGEFORMAT ">
        <w:r w:rsidR="00437C65" w:rsidRPr="005967F9">
          <w:rPr>
            <w:rFonts w:hint="eastAsia"/>
            <w:lang w:eastAsia="zh-CN"/>
          </w:rPr>
          <w:t>7.8.4</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66780411 \r \h  \* MERGEFORMAT ">
        <w:r w:rsidR="00437C65" w:rsidRPr="005967F9">
          <w:rPr>
            <w:rFonts w:hint="eastAsia"/>
            <w:lang w:eastAsia="zh-CN"/>
          </w:rPr>
          <w:t>7.17.2</w:t>
        </w:r>
      </w:fldSimple>
      <w:r w:rsidRPr="005967F9">
        <w:rPr>
          <w:rFonts w:hint="eastAsia"/>
          <w:lang w:eastAsia="zh-CN"/>
        </w:rPr>
        <w:t xml:space="preserve"> </w:t>
      </w:r>
      <w:r w:rsidRPr="005967F9">
        <w:rPr>
          <w:rFonts w:hint="eastAsia"/>
          <w:lang w:eastAsia="zh-CN"/>
        </w:rPr>
        <w:t>节）进行组合的。可以使用二元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（第</w:t>
      </w:r>
      <w:r w:rsidRPr="005967F9">
        <w:rPr>
          <w:rFonts w:hint="eastAsia"/>
          <w:lang w:eastAsia="zh-CN"/>
        </w:rPr>
        <w:t xml:space="preserve"> </w:t>
      </w:r>
      <w:fldSimple w:instr=" REF _Ref486414401 \r \h  \* MERGEFORMAT ">
        <w:r w:rsidR="00437C65" w:rsidRPr="005967F9">
          <w:rPr>
            <w:rFonts w:hint="eastAsia"/>
            <w:lang w:eastAsia="zh-CN"/>
          </w:rPr>
          <w:t>7.8.5</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66780411 \r \h  \* MERGEFORMAT ">
        <w:r w:rsidR="00437C65" w:rsidRPr="005967F9">
          <w:rPr>
            <w:rFonts w:hint="eastAsia"/>
            <w:lang w:eastAsia="zh-CN"/>
          </w:rPr>
          <w:t>7.17.2</w:t>
        </w:r>
      </w:fldSimple>
      <w:r w:rsidRPr="005967F9">
        <w:rPr>
          <w:rFonts w:hint="eastAsia"/>
          <w:lang w:eastAsia="zh-CN"/>
        </w:rPr>
        <w:t xml:space="preserve"> </w:t>
      </w:r>
      <w:r w:rsidRPr="005967F9">
        <w:rPr>
          <w:rFonts w:hint="eastAsia"/>
          <w:lang w:eastAsia="zh-CN"/>
        </w:rPr>
        <w:t>节）将一个委托从委托组合中移除。委托间还可以进行比较以确定它们是否相等（第</w:t>
      </w:r>
      <w:r w:rsidRPr="005967F9">
        <w:rPr>
          <w:rFonts w:hint="eastAsia"/>
          <w:lang w:eastAsia="zh-CN"/>
        </w:rPr>
        <w:t xml:space="preserve"> </w:t>
      </w:r>
      <w:fldSimple w:instr=" REF _Ref486412217 \r \h  \* MERGEFORMAT ">
        <w:r w:rsidR="00437C65" w:rsidRPr="005967F9">
          <w:rPr>
            <w:rFonts w:hint="eastAsia"/>
            <w:lang w:eastAsia="zh-CN"/>
          </w:rPr>
          <w:t>7.10.8</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下面的示例演示多个委托的实例化及其相应的调用列表：</w:t>
      </w:r>
    </w:p>
    <w:p w:rsidR="0028536B" w:rsidRPr="005967F9" w:rsidRDefault="0028536B">
      <w:pPr>
        <w:pStyle w:val="Code"/>
        <w:rPr>
          <w:lang w:val="nb-NO" w:eastAsia="zh-CN"/>
        </w:rPr>
      </w:pPr>
      <w:r w:rsidRPr="005967F9">
        <w:rPr>
          <w:rFonts w:hint="eastAsia"/>
          <w:lang w:eastAsia="zh-CN"/>
        </w:rPr>
        <w:t>delegate void D(int x);</w:t>
      </w:r>
    </w:p>
    <w:p w:rsidR="0028536B" w:rsidRPr="005967F9" w:rsidRDefault="0028536B">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public static void M1(int i) {...}</w:t>
      </w:r>
    </w:p>
    <w:p w:rsidR="0028536B" w:rsidRPr="005967F9" w:rsidRDefault="0028536B">
      <w:pPr>
        <w:pStyle w:val="Code"/>
        <w:rPr>
          <w:lang w:eastAsia="zh-CN"/>
        </w:rPr>
      </w:pPr>
      <w:r w:rsidRPr="005967F9">
        <w:rPr>
          <w:rFonts w:hint="eastAsia"/>
          <w:lang w:eastAsia="zh-CN"/>
        </w:rPr>
        <w:tab/>
        <w:t>public static void M2(int i) {...}</w:t>
      </w:r>
    </w:p>
    <w:p w:rsidR="0028536B" w:rsidRPr="005967F9" w:rsidRDefault="0028536B">
      <w:pPr>
        <w:pStyle w:val="Code"/>
        <w:rPr>
          <w:lang w:eastAsia="zh-CN"/>
        </w:rPr>
      </w:pPr>
      <w:r w:rsidRPr="005967F9">
        <w:rPr>
          <w:rFonts w:hint="eastAsia"/>
          <w:lang w:eastAsia="zh-CN"/>
        </w:rP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D cd1 = new D(C.M1);</w:t>
      </w:r>
      <w:r w:rsidRPr="005967F9">
        <w:rPr>
          <w:rFonts w:hint="eastAsia"/>
          <w:lang w:eastAsia="zh-CN"/>
        </w:rPr>
        <w:tab/>
      </w:r>
      <w:r w:rsidRPr="005967F9">
        <w:rPr>
          <w:rFonts w:hint="eastAsia"/>
          <w:lang w:eastAsia="zh-CN"/>
        </w:rPr>
        <w:tab/>
        <w:t>// M1</w:t>
      </w:r>
      <w:r w:rsidRPr="005967F9">
        <w:rPr>
          <w:rFonts w:hint="eastAsia"/>
          <w:lang w:eastAsia="zh-CN"/>
        </w:rPr>
        <w:br/>
      </w:r>
      <w:r w:rsidRPr="005967F9">
        <w:rPr>
          <w:rFonts w:hint="eastAsia"/>
          <w:lang w:eastAsia="zh-CN"/>
        </w:rPr>
        <w:tab/>
      </w:r>
      <w:r w:rsidRPr="005967F9">
        <w:rPr>
          <w:rFonts w:hint="eastAsia"/>
          <w:lang w:eastAsia="zh-CN"/>
        </w:rPr>
        <w:tab/>
        <w:t>D cd2 = new D(C.M2);</w:t>
      </w:r>
      <w:r w:rsidRPr="005967F9">
        <w:rPr>
          <w:rFonts w:hint="eastAsia"/>
          <w:lang w:eastAsia="zh-CN"/>
        </w:rPr>
        <w:tab/>
      </w:r>
      <w:r w:rsidRPr="005967F9">
        <w:rPr>
          <w:rFonts w:hint="eastAsia"/>
          <w:lang w:eastAsia="zh-CN"/>
        </w:rPr>
        <w:tab/>
        <w:t>// M2</w:t>
      </w:r>
      <w:r w:rsidRPr="005967F9">
        <w:rPr>
          <w:rFonts w:hint="eastAsia"/>
          <w:lang w:eastAsia="zh-CN"/>
        </w:rPr>
        <w:br/>
      </w:r>
      <w:r w:rsidRPr="005967F9">
        <w:rPr>
          <w:rFonts w:hint="eastAsia"/>
          <w:lang w:eastAsia="zh-CN"/>
        </w:rPr>
        <w:tab/>
      </w:r>
      <w:r w:rsidRPr="005967F9">
        <w:rPr>
          <w:rFonts w:hint="eastAsia"/>
          <w:lang w:eastAsia="zh-CN"/>
        </w:rPr>
        <w:tab/>
        <w:t>D cd3 = cd1 + cd2;</w:t>
      </w:r>
      <w:r w:rsidRPr="005967F9">
        <w:rPr>
          <w:rFonts w:hint="eastAsia"/>
          <w:lang w:eastAsia="zh-CN"/>
        </w:rPr>
        <w:tab/>
      </w:r>
      <w:r w:rsidRPr="005967F9">
        <w:rPr>
          <w:rFonts w:hint="eastAsia"/>
          <w:lang w:eastAsia="zh-CN"/>
        </w:rPr>
        <w:tab/>
        <w:t>// M1 + M2</w:t>
      </w:r>
      <w:r w:rsidRPr="005967F9">
        <w:rPr>
          <w:rFonts w:hint="eastAsia"/>
          <w:lang w:eastAsia="zh-CN"/>
        </w:rPr>
        <w:br/>
      </w:r>
      <w:r w:rsidRPr="005967F9">
        <w:rPr>
          <w:rFonts w:hint="eastAsia"/>
          <w:lang w:eastAsia="zh-CN"/>
        </w:rPr>
        <w:tab/>
      </w:r>
      <w:r w:rsidRPr="005967F9">
        <w:rPr>
          <w:rFonts w:hint="eastAsia"/>
          <w:lang w:eastAsia="zh-CN"/>
        </w:rPr>
        <w:tab/>
        <w:t xml:space="preserve">D cd4 = cd3 + cd1; </w:t>
      </w:r>
      <w:r w:rsidRPr="005967F9">
        <w:rPr>
          <w:rFonts w:hint="eastAsia"/>
          <w:lang w:eastAsia="zh-CN"/>
        </w:rPr>
        <w:tab/>
      </w:r>
      <w:r w:rsidRPr="005967F9">
        <w:rPr>
          <w:rFonts w:hint="eastAsia"/>
          <w:lang w:eastAsia="zh-CN"/>
        </w:rPr>
        <w:tab/>
        <w:t>// M1 + M2 + M1</w:t>
      </w:r>
      <w:r w:rsidRPr="005967F9">
        <w:rPr>
          <w:rFonts w:hint="eastAsia"/>
          <w:lang w:eastAsia="zh-CN"/>
        </w:rPr>
        <w:br/>
      </w:r>
      <w:r w:rsidRPr="005967F9">
        <w:rPr>
          <w:rFonts w:hint="eastAsia"/>
          <w:lang w:eastAsia="zh-CN"/>
        </w:rPr>
        <w:tab/>
      </w:r>
      <w:r w:rsidRPr="005967F9">
        <w:rPr>
          <w:rFonts w:hint="eastAsia"/>
          <w:lang w:eastAsia="zh-CN"/>
        </w:rPr>
        <w:tab/>
        <w:t xml:space="preserve">D cd5 = cd4 + cd3; </w:t>
      </w:r>
      <w:r w:rsidRPr="005967F9">
        <w:rPr>
          <w:rFonts w:hint="eastAsia"/>
          <w:lang w:eastAsia="zh-CN"/>
        </w:rPr>
        <w:tab/>
      </w:r>
      <w:r w:rsidRPr="005967F9">
        <w:rPr>
          <w:rFonts w:hint="eastAsia"/>
          <w:lang w:eastAsia="zh-CN"/>
        </w:rPr>
        <w:tab/>
        <w:t>// M1 + M2 + M1 + M1 + M2</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w:t>
      </w:r>
    </w:p>
    <w:p w:rsidR="0028536B" w:rsidRPr="005967F9" w:rsidRDefault="0028536B">
      <w:pPr>
        <w:rPr>
          <w:lang w:eastAsia="zh-CN"/>
        </w:rPr>
      </w:pPr>
      <w:r w:rsidRPr="005967F9">
        <w:rPr>
          <w:rFonts w:hint="eastAsia"/>
          <w:lang w:eastAsia="zh-CN"/>
        </w:rPr>
        <w:t>实例化</w:t>
      </w:r>
      <w:r w:rsidRPr="005967F9">
        <w:rPr>
          <w:rFonts w:hint="eastAsia"/>
          <w:lang w:eastAsia="zh-CN"/>
        </w:rPr>
        <w:t xml:space="preserve"> </w:t>
      </w:r>
      <w:r w:rsidRPr="005967F9">
        <w:rPr>
          <w:rStyle w:val="Codefragment"/>
          <w:rFonts w:hint="eastAsia"/>
          <w:lang w:eastAsia="zh-CN"/>
        </w:rPr>
        <w:t>cd1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cd2</w:t>
      </w:r>
      <w:r w:rsidRPr="005967F9">
        <w:rPr>
          <w:rFonts w:hint="eastAsia"/>
          <w:lang w:eastAsia="zh-CN"/>
        </w:rPr>
        <w:t xml:space="preserve"> </w:t>
      </w:r>
      <w:r w:rsidRPr="005967F9">
        <w:rPr>
          <w:rFonts w:hint="eastAsia"/>
          <w:lang w:eastAsia="zh-CN"/>
        </w:rPr>
        <w:t>时，它们分别封装一个方法。实例化</w:t>
      </w:r>
      <w:r w:rsidRPr="005967F9">
        <w:rPr>
          <w:rFonts w:hint="eastAsia"/>
          <w:lang w:eastAsia="zh-CN"/>
        </w:rPr>
        <w:t xml:space="preserve"> </w:t>
      </w:r>
      <w:r w:rsidRPr="005967F9">
        <w:rPr>
          <w:rStyle w:val="Codefragment"/>
          <w:rFonts w:hint="eastAsia"/>
          <w:lang w:eastAsia="zh-CN"/>
        </w:rPr>
        <w:t>cd3</w:t>
      </w:r>
      <w:r w:rsidRPr="005967F9">
        <w:rPr>
          <w:rFonts w:hint="eastAsia"/>
          <w:lang w:eastAsia="zh-CN"/>
        </w:rPr>
        <w:t xml:space="preserve"> </w:t>
      </w:r>
      <w:r w:rsidRPr="005967F9">
        <w:rPr>
          <w:rFonts w:hint="eastAsia"/>
          <w:lang w:eastAsia="zh-CN"/>
        </w:rPr>
        <w:t>时，它的调用列表有两个方法</w:t>
      </w:r>
      <w:r w:rsidRPr="005967F9">
        <w:rPr>
          <w:rFonts w:hint="eastAsia"/>
          <w:lang w:eastAsia="zh-CN"/>
        </w:rPr>
        <w:t xml:space="preserve"> </w:t>
      </w:r>
      <w:r w:rsidRPr="005967F9">
        <w:rPr>
          <w:rStyle w:val="Codefragment"/>
          <w:rFonts w:hint="eastAsia"/>
          <w:lang w:eastAsia="zh-CN"/>
        </w:rPr>
        <w:t>M1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M2</w:t>
      </w:r>
      <w:r w:rsidRPr="005967F9">
        <w:rPr>
          <w:rFonts w:hint="eastAsia"/>
          <w:lang w:eastAsia="zh-CN"/>
        </w:rPr>
        <w:t>，而且顺序与此相同。</w:t>
      </w:r>
      <w:r w:rsidRPr="005967F9">
        <w:rPr>
          <w:rStyle w:val="Codefragment"/>
          <w:rFonts w:hint="eastAsia"/>
          <w:lang w:eastAsia="zh-CN"/>
        </w:rPr>
        <w:t>cd4</w:t>
      </w:r>
      <w:r w:rsidRPr="005967F9">
        <w:rPr>
          <w:rFonts w:hint="eastAsia"/>
          <w:lang w:eastAsia="zh-CN"/>
        </w:rPr>
        <w:t xml:space="preserve"> </w:t>
      </w:r>
      <w:r w:rsidRPr="005967F9">
        <w:rPr>
          <w:rFonts w:hint="eastAsia"/>
          <w:lang w:eastAsia="zh-CN"/>
        </w:rPr>
        <w:t>的调用列表中依次包含</w:t>
      </w:r>
      <w:r w:rsidRPr="005967F9">
        <w:rPr>
          <w:rFonts w:hint="eastAsia"/>
          <w:lang w:eastAsia="zh-CN"/>
        </w:rPr>
        <w:t xml:space="preserve"> </w:t>
      </w:r>
      <w:r w:rsidRPr="005967F9">
        <w:rPr>
          <w:rStyle w:val="Codefragment"/>
          <w:rFonts w:hint="eastAsia"/>
          <w:lang w:eastAsia="zh-CN"/>
        </w:rPr>
        <w:t>M1</w:t>
      </w:r>
      <w:r w:rsidRPr="005967F9">
        <w:rPr>
          <w:rFonts w:hint="eastAsia"/>
          <w:lang w:eastAsia="zh-CN"/>
        </w:rPr>
        <w:t>、</w:t>
      </w:r>
      <w:r w:rsidRPr="005967F9">
        <w:rPr>
          <w:rStyle w:val="Codefragment"/>
          <w:rFonts w:hint="eastAsia"/>
          <w:lang w:eastAsia="zh-CN"/>
        </w:rPr>
        <w:t>M2</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M1</w:t>
      </w:r>
      <w:r w:rsidRPr="005967F9">
        <w:rPr>
          <w:rFonts w:hint="eastAsia"/>
          <w:lang w:eastAsia="zh-CN"/>
        </w:rPr>
        <w:t>。最后，</w:t>
      </w:r>
      <w:r w:rsidRPr="005967F9">
        <w:rPr>
          <w:rStyle w:val="Codefragment"/>
          <w:rFonts w:hint="eastAsia"/>
          <w:lang w:eastAsia="zh-CN"/>
        </w:rPr>
        <w:t>cd5</w:t>
      </w:r>
      <w:r w:rsidRPr="005967F9">
        <w:rPr>
          <w:rFonts w:hint="eastAsia"/>
          <w:lang w:eastAsia="zh-CN"/>
        </w:rPr>
        <w:t xml:space="preserve"> </w:t>
      </w:r>
      <w:r w:rsidRPr="005967F9">
        <w:rPr>
          <w:rFonts w:hint="eastAsia"/>
          <w:lang w:eastAsia="zh-CN"/>
        </w:rPr>
        <w:t>的调用列表中依次包含</w:t>
      </w:r>
      <w:r w:rsidRPr="005967F9">
        <w:rPr>
          <w:rFonts w:hint="eastAsia"/>
          <w:lang w:eastAsia="zh-CN"/>
        </w:rPr>
        <w:t xml:space="preserve"> </w:t>
      </w:r>
      <w:r w:rsidRPr="005967F9">
        <w:rPr>
          <w:rStyle w:val="Codefragment"/>
          <w:rFonts w:hint="eastAsia"/>
          <w:lang w:eastAsia="zh-CN"/>
        </w:rPr>
        <w:t>M1</w:t>
      </w:r>
      <w:r w:rsidRPr="005967F9">
        <w:rPr>
          <w:rFonts w:hint="eastAsia"/>
          <w:lang w:eastAsia="zh-CN"/>
        </w:rPr>
        <w:t>、</w:t>
      </w:r>
      <w:r w:rsidRPr="005967F9">
        <w:rPr>
          <w:rStyle w:val="Codefragment"/>
          <w:rFonts w:hint="eastAsia"/>
          <w:lang w:eastAsia="zh-CN"/>
        </w:rPr>
        <w:t>M2</w:t>
      </w:r>
      <w:r w:rsidRPr="005967F9">
        <w:rPr>
          <w:rFonts w:hint="eastAsia"/>
          <w:lang w:eastAsia="zh-CN"/>
        </w:rPr>
        <w:t>、</w:t>
      </w:r>
      <w:r w:rsidRPr="005967F9">
        <w:rPr>
          <w:rStyle w:val="Codefragment"/>
          <w:rFonts w:hint="eastAsia"/>
          <w:lang w:eastAsia="zh-CN"/>
        </w:rPr>
        <w:t>M1</w:t>
      </w:r>
      <w:r w:rsidRPr="005967F9">
        <w:rPr>
          <w:rFonts w:hint="eastAsia"/>
          <w:lang w:eastAsia="zh-CN"/>
        </w:rPr>
        <w:t>、</w:t>
      </w:r>
      <w:r w:rsidRPr="005967F9">
        <w:rPr>
          <w:rStyle w:val="Codefragment"/>
          <w:rFonts w:hint="eastAsia"/>
          <w:lang w:eastAsia="zh-CN"/>
        </w:rPr>
        <w:t>M1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M2</w:t>
      </w:r>
      <w:r w:rsidRPr="005967F9">
        <w:rPr>
          <w:rFonts w:hint="eastAsia"/>
          <w:lang w:eastAsia="zh-CN"/>
        </w:rPr>
        <w:t>。有关组合</w:t>
      </w:r>
      <w:r w:rsidRPr="005967F9">
        <w:rPr>
          <w:rFonts w:hint="eastAsia"/>
          <w:lang w:eastAsia="zh-CN"/>
        </w:rPr>
        <w:t>(</w:t>
      </w:r>
      <w:r w:rsidRPr="005967F9">
        <w:rPr>
          <w:rFonts w:hint="eastAsia"/>
          <w:lang w:eastAsia="zh-CN"/>
        </w:rPr>
        <w:t>以及移除</w:t>
      </w:r>
      <w:r w:rsidRPr="005967F9">
        <w:rPr>
          <w:rFonts w:hint="eastAsia"/>
          <w:lang w:eastAsia="zh-CN"/>
        </w:rPr>
        <w:t>)</w:t>
      </w:r>
      <w:r w:rsidRPr="005967F9">
        <w:rPr>
          <w:rFonts w:hint="eastAsia"/>
          <w:lang w:eastAsia="zh-CN"/>
        </w:rPr>
        <w:t>委托的更多示例，请参见第</w:t>
      </w:r>
      <w:r w:rsidRPr="005967F9">
        <w:rPr>
          <w:rFonts w:hint="eastAsia"/>
          <w:lang w:eastAsia="zh-CN"/>
        </w:rPr>
        <w:t xml:space="preserve"> </w:t>
      </w:r>
      <w:fldSimple w:instr=" REF _Ref513725642 \r \h  \* MERGEFORMAT ">
        <w:r w:rsidR="00437C65" w:rsidRPr="005967F9">
          <w:rPr>
            <w:rFonts w:hint="eastAsia"/>
            <w:lang w:eastAsia="zh-CN"/>
          </w:rPr>
          <w:t>15.4</w:t>
        </w:r>
      </w:fldSimple>
      <w:r w:rsidRPr="005967F9">
        <w:rPr>
          <w:rFonts w:hint="eastAsia"/>
          <w:lang w:eastAsia="zh-CN"/>
        </w:rPr>
        <w:t xml:space="preserve"> </w:t>
      </w:r>
      <w:r w:rsidRPr="005967F9">
        <w:rPr>
          <w:rFonts w:hint="eastAsia"/>
          <w:lang w:eastAsia="zh-CN"/>
        </w:rPr>
        <w:t>节。</w:t>
      </w:r>
    </w:p>
    <w:p w:rsidR="00685E68" w:rsidRPr="005967F9" w:rsidRDefault="00685E68">
      <w:pPr>
        <w:pStyle w:val="Heading2"/>
        <w:rPr>
          <w:rFonts w:eastAsia="SimSun" w:hint="eastAsia"/>
          <w:lang w:eastAsia="zh-CN"/>
        </w:rPr>
      </w:pPr>
      <w:bookmarkStart w:id="1570" w:name="_Ref174224038"/>
      <w:bookmarkStart w:id="1571" w:name="_Toc365630832"/>
      <w:bookmarkStart w:id="1572" w:name="_Toc486309875"/>
      <w:bookmarkStart w:id="1573" w:name="_Ref508433325"/>
      <w:r w:rsidRPr="005967F9">
        <w:rPr>
          <w:rFonts w:eastAsia="SimSun" w:hint="eastAsia"/>
          <w:lang w:eastAsia="zh-CN"/>
        </w:rPr>
        <w:t>委托兼容性</w:t>
      </w:r>
      <w:bookmarkEnd w:id="1570"/>
      <w:bookmarkEnd w:id="1571"/>
    </w:p>
    <w:p w:rsidR="00685E68" w:rsidRPr="005967F9" w:rsidRDefault="00685E68" w:rsidP="00685E68">
      <w:pPr>
        <w:rPr>
          <w:lang w:eastAsia="zh-CN"/>
        </w:rPr>
      </w:pPr>
      <w:r w:rsidRPr="005967F9">
        <w:rPr>
          <w:rFonts w:hint="eastAsia"/>
          <w:lang w:eastAsia="zh-CN"/>
        </w:rPr>
        <w:t>方法或委托</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可</w:t>
      </w:r>
      <w:r w:rsidRPr="005967F9">
        <w:rPr>
          <w:rStyle w:val="Term"/>
          <w:rFonts w:hint="eastAsia"/>
          <w:lang w:eastAsia="zh-CN"/>
        </w:rPr>
        <w:t>兼容</w:t>
      </w:r>
      <w:r w:rsidRPr="005967F9">
        <w:rPr>
          <w:rStyle w:val="Term"/>
          <w:rFonts w:hint="eastAsia"/>
          <w:lang w:eastAsia="zh-CN"/>
        </w:rPr>
        <w:t xml:space="preserve"> (compatible)</w:t>
      </w:r>
      <w:r w:rsidRPr="005967F9">
        <w:rPr>
          <w:rFonts w:hint="eastAsia"/>
          <w:lang w:eastAsia="zh-CN"/>
        </w:rPr>
        <w:t>委托类型</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，前提是以下所有条件都成立：</w:t>
      </w:r>
    </w:p>
    <w:p w:rsidR="00685E68" w:rsidRPr="005967F9" w:rsidRDefault="00685E68" w:rsidP="00685E68">
      <w:pPr>
        <w:pStyle w:val="ListBullet"/>
        <w:rPr>
          <w:lang w:eastAsia="zh-CN"/>
        </w:rPr>
      </w:pP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具有相同数量的形参，并且</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中的每个形参都具有与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中对应形参相同的</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w:t>
      </w:r>
    </w:p>
    <w:p w:rsidR="00685E68" w:rsidRPr="005967F9" w:rsidRDefault="00685E68" w:rsidP="00685E68">
      <w:pPr>
        <w:pStyle w:val="ListBullet"/>
        <w:rPr>
          <w:lang w:eastAsia="zh-CN"/>
        </w:rPr>
      </w:pPr>
      <w:r w:rsidRPr="005967F9">
        <w:rPr>
          <w:rFonts w:hint="eastAsia"/>
          <w:lang w:eastAsia="zh-CN"/>
        </w:rPr>
        <w:t>对于每个值形参（没有</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修饰符的形参），存在从</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中形参类型到</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中对应形参类型的标识转换（第</w:t>
      </w:r>
      <w:r w:rsidRPr="005967F9">
        <w:rPr>
          <w:rFonts w:hint="eastAsia"/>
          <w:lang w:eastAsia="zh-CN"/>
        </w:rPr>
        <w:t xml:space="preserve"> 6.1.1 </w:t>
      </w:r>
      <w:r w:rsidRPr="005967F9">
        <w:rPr>
          <w:rFonts w:hint="eastAsia"/>
          <w:lang w:eastAsia="zh-CN"/>
        </w:rPr>
        <w:t>节）或隐式引用转换（第</w:t>
      </w:r>
      <w:r w:rsidRPr="005967F9">
        <w:rPr>
          <w:rFonts w:hint="eastAsia"/>
          <w:lang w:eastAsia="zh-CN"/>
        </w:rPr>
        <w:t xml:space="preserve"> </w:t>
      </w:r>
      <w:fldSimple w:instr=" REF _Ref174236530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w:t>
      </w:r>
    </w:p>
    <w:p w:rsidR="00685E68" w:rsidRPr="005967F9" w:rsidRDefault="00685E68" w:rsidP="00685E68">
      <w:pPr>
        <w:pStyle w:val="ListBullet"/>
        <w:rPr>
          <w:lang w:eastAsia="zh-CN"/>
        </w:rPr>
      </w:pPr>
      <w:r w:rsidRPr="005967F9">
        <w:rPr>
          <w:rFonts w:hint="eastAsia"/>
          <w:lang w:eastAsia="zh-CN"/>
        </w:rPr>
        <w:t>对于每个</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中的参数类型与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中的参数类型相同。</w:t>
      </w:r>
    </w:p>
    <w:p w:rsidR="00685E68" w:rsidRPr="005967F9" w:rsidRDefault="00685E68" w:rsidP="00685E68">
      <w:pPr>
        <w:pStyle w:val="ListBullet"/>
        <w:rPr>
          <w:lang w:eastAsia="zh-CN"/>
        </w:rPr>
      </w:pPr>
      <w:r w:rsidRPr="005967F9">
        <w:rPr>
          <w:rFonts w:hint="eastAsia"/>
          <w:lang w:eastAsia="zh-CN"/>
        </w:rPr>
        <w:t>存在从</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的返回类型到</w:t>
      </w:r>
      <w:r w:rsidRPr="005967F9">
        <w:rPr>
          <w:rFonts w:hint="eastAsia"/>
          <w:lang w:eastAsia="zh-CN"/>
        </w:rPr>
        <w:t xml:space="preserve"> </w:t>
      </w:r>
      <w:r w:rsidRPr="005967F9">
        <w:rPr>
          <w:rStyle w:val="Codefragment"/>
          <w:rFonts w:hint="eastAsia"/>
          <w:lang w:eastAsia="zh-CN"/>
        </w:rPr>
        <w:t>D</w:t>
      </w:r>
      <w:r w:rsidRPr="005967F9">
        <w:rPr>
          <w:rFonts w:hint="eastAsia"/>
          <w:lang w:eastAsia="zh-CN"/>
        </w:rPr>
        <w:t xml:space="preserve"> </w:t>
      </w:r>
      <w:r w:rsidRPr="005967F9">
        <w:rPr>
          <w:rFonts w:hint="eastAsia"/>
          <w:lang w:eastAsia="zh-CN"/>
        </w:rPr>
        <w:t>的返回类型的标识或隐式引用转换。</w:t>
      </w:r>
    </w:p>
    <w:p w:rsidR="0028536B" w:rsidRPr="005967F9" w:rsidRDefault="0028536B">
      <w:pPr>
        <w:pStyle w:val="Heading2"/>
        <w:rPr>
          <w:rFonts w:eastAsia="SimSun" w:hint="eastAsia"/>
          <w:lang w:eastAsia="zh-CN"/>
        </w:rPr>
      </w:pPr>
      <w:bookmarkStart w:id="1574" w:name="_Toc365630833"/>
      <w:r w:rsidRPr="005967F9">
        <w:rPr>
          <w:rFonts w:eastAsia="SimSun" w:hint="eastAsia"/>
          <w:lang w:eastAsia="zh-CN"/>
        </w:rPr>
        <w:t>委托实例化</w:t>
      </w:r>
      <w:bookmarkEnd w:id="1572"/>
      <w:bookmarkEnd w:id="1573"/>
      <w:bookmarkEnd w:id="1574"/>
    </w:p>
    <w:p w:rsidR="0028536B" w:rsidRPr="005967F9" w:rsidRDefault="0028536B">
      <w:pPr>
        <w:rPr>
          <w:lang w:eastAsia="zh-CN"/>
        </w:rPr>
      </w:pPr>
      <w:r w:rsidRPr="005967F9">
        <w:rPr>
          <w:rFonts w:hint="eastAsia"/>
          <w:lang w:eastAsia="zh-CN"/>
        </w:rPr>
        <w:t>委托的实例通过</w:t>
      </w:r>
      <w:r w:rsidRPr="005967F9">
        <w:rPr>
          <w:rFonts w:hint="eastAsia"/>
          <w:lang w:eastAsia="zh-CN"/>
        </w:rPr>
        <w:t xml:space="preserve"> </w:t>
      </w:r>
      <w:r w:rsidRPr="005967F9">
        <w:rPr>
          <w:rStyle w:val="Production"/>
          <w:rFonts w:hint="eastAsia"/>
          <w:lang w:eastAsia="zh-CN"/>
        </w:rPr>
        <w:t>delegate-creation-expression</w:t>
      </w:r>
      <w:r w:rsidRPr="005967F9">
        <w:rPr>
          <w:rFonts w:hint="eastAsia"/>
          <w:lang w:eastAsia="zh-CN"/>
        </w:rPr>
        <w:t>（第</w:t>
      </w:r>
      <w:r w:rsidRPr="005967F9">
        <w:rPr>
          <w:rFonts w:hint="eastAsia"/>
          <w:lang w:eastAsia="zh-CN"/>
        </w:rPr>
        <w:t xml:space="preserve"> </w:t>
      </w:r>
      <w:fldSimple w:instr=" REF _Ref174236690 \r \h  \* MERGEFORMAT ">
        <w:r w:rsidR="00437C65" w:rsidRPr="005967F9">
          <w:rPr>
            <w:rFonts w:hint="eastAsia"/>
            <w:lang w:eastAsia="zh-CN"/>
          </w:rPr>
          <w:t>7.6.10.5</w:t>
        </w:r>
      </w:fldSimple>
      <w:r w:rsidRPr="005967F9">
        <w:rPr>
          <w:rFonts w:hint="eastAsia"/>
          <w:lang w:eastAsia="zh-CN"/>
        </w:rPr>
        <w:t xml:space="preserve"> </w:t>
      </w:r>
      <w:r w:rsidRPr="005967F9">
        <w:rPr>
          <w:rFonts w:hint="eastAsia"/>
          <w:lang w:eastAsia="zh-CN"/>
        </w:rPr>
        <w:t>节）或到委托类型的转换进行创建。因此，新创建的委托实例将引用以下各项之一：</w:t>
      </w:r>
    </w:p>
    <w:p w:rsidR="0028536B" w:rsidRPr="005967F9" w:rsidRDefault="0028536B">
      <w:pPr>
        <w:pStyle w:val="ListBullet"/>
        <w:rPr>
          <w:lang w:eastAsia="zh-CN"/>
        </w:rPr>
      </w:pPr>
      <w:r w:rsidRPr="005967F9">
        <w:rPr>
          <w:rStyle w:val="Production"/>
          <w:rFonts w:hint="eastAsia"/>
          <w:lang w:eastAsia="zh-CN"/>
        </w:rPr>
        <w:t>delegate-creation-expression</w:t>
      </w:r>
      <w:r w:rsidRPr="005967F9">
        <w:rPr>
          <w:rFonts w:hint="eastAsia"/>
          <w:lang w:eastAsia="zh-CN"/>
        </w:rPr>
        <w:t xml:space="preserve"> </w:t>
      </w:r>
      <w:r w:rsidRPr="005967F9">
        <w:rPr>
          <w:rFonts w:hint="eastAsia"/>
          <w:lang w:eastAsia="zh-CN"/>
        </w:rPr>
        <w:t>中引用的静态方法，或者</w:t>
      </w:r>
    </w:p>
    <w:p w:rsidR="0028536B" w:rsidRPr="005967F9" w:rsidRDefault="0028536B">
      <w:pPr>
        <w:pStyle w:val="ListBullet"/>
        <w:rPr>
          <w:lang w:eastAsia="zh-CN"/>
        </w:rPr>
      </w:pPr>
      <w:r w:rsidRPr="005967F9">
        <w:rPr>
          <w:rStyle w:val="Production"/>
          <w:rFonts w:hint="eastAsia"/>
          <w:lang w:eastAsia="zh-CN"/>
        </w:rPr>
        <w:t>delegate-creation-expression</w:t>
      </w:r>
      <w:r w:rsidRPr="005967F9">
        <w:rPr>
          <w:rFonts w:hint="eastAsia"/>
          <w:lang w:eastAsia="zh-CN"/>
        </w:rPr>
        <w:t xml:space="preserve"> </w:t>
      </w:r>
      <w:r w:rsidRPr="005967F9">
        <w:rPr>
          <w:rFonts w:hint="eastAsia"/>
          <w:lang w:eastAsia="zh-CN"/>
        </w:rPr>
        <w:t>中引用的目标对象（此对象不能为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）和实例方法，或者</w:t>
      </w:r>
    </w:p>
    <w:p w:rsidR="0028536B" w:rsidRPr="005967F9" w:rsidRDefault="0028536B">
      <w:pPr>
        <w:pStyle w:val="ListBullet"/>
        <w:rPr>
          <w:lang w:eastAsia="zh-CN"/>
        </w:rPr>
      </w:pPr>
      <w:r w:rsidRPr="005967F9">
        <w:rPr>
          <w:rFonts w:hint="eastAsia"/>
          <w:lang w:eastAsia="zh-CN"/>
        </w:rPr>
        <w:t>另一个委托。</w:t>
      </w:r>
    </w:p>
    <w:p w:rsidR="0028536B" w:rsidRPr="005967F9" w:rsidRDefault="0028536B">
      <w:pPr>
        <w:rPr>
          <w:lang w:eastAsia="zh-CN"/>
        </w:rPr>
      </w:pPr>
      <w:r w:rsidRPr="005967F9">
        <w:rPr>
          <w:rFonts w:hint="eastAsia"/>
          <w:lang w:eastAsia="zh-CN"/>
        </w:rPr>
        <w:t>例如：</w:t>
      </w:r>
    </w:p>
    <w:p w:rsidR="0028536B" w:rsidRPr="005967F9" w:rsidRDefault="0028536B">
      <w:pPr>
        <w:pStyle w:val="Code"/>
        <w:rPr>
          <w:lang w:val="nb-NO" w:eastAsia="zh-CN"/>
        </w:rPr>
      </w:pPr>
      <w:r w:rsidRPr="005967F9">
        <w:rPr>
          <w:rFonts w:hint="eastAsia"/>
          <w:lang w:eastAsia="zh-CN"/>
        </w:rPr>
        <w:t>delegate void D(int x);</w:t>
      </w:r>
    </w:p>
    <w:p w:rsidR="0028536B" w:rsidRPr="005967F9" w:rsidRDefault="0028536B">
      <w:pPr>
        <w:pStyle w:val="Code"/>
        <w:rPr>
          <w:lang w:eastAsia="zh-CN"/>
        </w:rPr>
      </w:pPr>
      <w:r w:rsidRPr="005967F9">
        <w:rPr>
          <w:rFonts w:hint="eastAsia"/>
          <w:lang w:eastAsia="zh-CN"/>
        </w:rPr>
        <w:lastRenderedPageBreak/>
        <w:t>class C</w:t>
      </w:r>
      <w:r w:rsidRPr="005967F9">
        <w:rPr>
          <w:rFonts w:hint="eastAsia"/>
          <w:lang w:eastAsia="zh-CN"/>
        </w:rPr>
        <w:br/>
        <w:t>{</w:t>
      </w:r>
      <w:r w:rsidRPr="005967F9">
        <w:rPr>
          <w:rFonts w:hint="eastAsia"/>
          <w:lang w:eastAsia="zh-CN"/>
        </w:rPr>
        <w:br/>
      </w:r>
      <w:r w:rsidRPr="005967F9">
        <w:rPr>
          <w:rFonts w:hint="eastAsia"/>
          <w:lang w:eastAsia="zh-CN"/>
        </w:rPr>
        <w:tab/>
        <w:t>public static void M1(int i) {...}</w:t>
      </w:r>
      <w:r w:rsidRPr="005967F9">
        <w:rPr>
          <w:rFonts w:hint="eastAsia"/>
          <w:lang w:eastAsia="zh-CN"/>
        </w:rPr>
        <w:br/>
      </w:r>
      <w:r w:rsidRPr="005967F9">
        <w:rPr>
          <w:rFonts w:hint="eastAsia"/>
          <w:lang w:eastAsia="zh-CN"/>
        </w:rPr>
        <w:tab/>
        <w:t>public void M2(int i)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 xml:space="preserve">static void Main() { </w:t>
      </w:r>
      <w:r w:rsidRPr="005967F9">
        <w:rPr>
          <w:rFonts w:hint="eastAsia"/>
          <w:lang w:eastAsia="zh-CN"/>
        </w:rPr>
        <w:br/>
      </w:r>
      <w:r w:rsidRPr="005967F9">
        <w:rPr>
          <w:rFonts w:hint="eastAsia"/>
          <w:lang w:eastAsia="zh-CN"/>
        </w:rPr>
        <w:tab/>
      </w:r>
      <w:r w:rsidRPr="005967F9">
        <w:rPr>
          <w:rFonts w:hint="eastAsia"/>
          <w:lang w:eastAsia="zh-CN"/>
        </w:rPr>
        <w:tab/>
        <w:t>D cd1 = new D(C.M1);</w:t>
      </w:r>
      <w:r w:rsidRPr="005967F9">
        <w:rPr>
          <w:rFonts w:hint="eastAsia"/>
          <w:lang w:eastAsia="zh-CN"/>
        </w:rPr>
        <w:tab/>
      </w:r>
      <w:r w:rsidRPr="005967F9">
        <w:rPr>
          <w:rFonts w:hint="eastAsia"/>
          <w:lang w:eastAsia="zh-CN"/>
        </w:rPr>
        <w:tab/>
        <w:t>// static method</w:t>
      </w:r>
      <w:r w:rsidRPr="005967F9">
        <w:rPr>
          <w:rFonts w:hint="eastAsia"/>
          <w:lang w:eastAsia="zh-CN"/>
        </w:rPr>
        <w:br/>
      </w:r>
      <w:r w:rsidRPr="005967F9">
        <w:rPr>
          <w:rFonts w:hint="eastAsia"/>
          <w:lang w:eastAsia="zh-CN"/>
        </w:rPr>
        <w:tab/>
      </w:r>
      <w:r w:rsidRPr="005967F9">
        <w:rPr>
          <w:rFonts w:hint="eastAsia"/>
          <w:lang w:eastAsia="zh-CN"/>
        </w:rPr>
        <w:tab/>
        <w:t>C t = new C();</w:t>
      </w:r>
      <w:r w:rsidRPr="005967F9">
        <w:rPr>
          <w:rFonts w:hint="eastAsia"/>
          <w:lang w:eastAsia="zh-CN"/>
        </w:rPr>
        <w:br/>
      </w:r>
      <w:r w:rsidRPr="005967F9">
        <w:rPr>
          <w:rFonts w:hint="eastAsia"/>
          <w:lang w:eastAsia="zh-CN"/>
        </w:rPr>
        <w:tab/>
      </w:r>
      <w:r w:rsidRPr="005967F9">
        <w:rPr>
          <w:rFonts w:hint="eastAsia"/>
          <w:lang w:eastAsia="zh-CN"/>
        </w:rPr>
        <w:tab/>
        <w:t>D cd2 = new D(t.M2);</w:t>
      </w:r>
      <w:r w:rsidRPr="005967F9">
        <w:rPr>
          <w:rFonts w:hint="eastAsia"/>
          <w:lang w:eastAsia="zh-CN"/>
        </w:rPr>
        <w:tab/>
      </w:r>
      <w:r w:rsidRPr="005967F9">
        <w:rPr>
          <w:rFonts w:hint="eastAsia"/>
          <w:lang w:eastAsia="zh-CN"/>
        </w:rPr>
        <w:tab/>
        <w:t>// instance method</w:t>
      </w:r>
      <w:r w:rsidRPr="005967F9">
        <w:rPr>
          <w:rFonts w:hint="eastAsia"/>
          <w:lang w:eastAsia="zh-CN"/>
        </w:rPr>
        <w:br/>
      </w:r>
      <w:r w:rsidRPr="005967F9">
        <w:rPr>
          <w:rFonts w:hint="eastAsia"/>
          <w:lang w:eastAsia="zh-CN"/>
        </w:rPr>
        <w:tab/>
      </w:r>
      <w:r w:rsidRPr="005967F9">
        <w:rPr>
          <w:rFonts w:hint="eastAsia"/>
          <w:lang w:eastAsia="zh-CN"/>
        </w:rPr>
        <w:tab/>
        <w:t>D cd3 = new D(cd2);</w:t>
      </w:r>
      <w:r w:rsidRPr="005967F9">
        <w:rPr>
          <w:rFonts w:hint="eastAsia"/>
          <w:lang w:eastAsia="zh-CN"/>
        </w:rPr>
        <w:tab/>
      </w:r>
      <w:r w:rsidRPr="005967F9">
        <w:rPr>
          <w:rFonts w:hint="eastAsia"/>
          <w:lang w:eastAsia="zh-CN"/>
        </w:rPr>
        <w:tab/>
        <w:t>// another delegate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委托实例一旦被实例化，它将始终引用同一目标对象和方法。记住，当组合两个委托或者从一个委托移除另一个时，将产生一个新的委托，该委托具有它自己的调用列表；被组合或移除的委托的调用列表将保持不变。</w:t>
      </w:r>
    </w:p>
    <w:p w:rsidR="0028536B" w:rsidRPr="005967F9" w:rsidRDefault="0028536B">
      <w:pPr>
        <w:pStyle w:val="Heading2"/>
        <w:rPr>
          <w:rFonts w:eastAsia="SimSun" w:hint="eastAsia"/>
          <w:lang w:eastAsia="zh-CN"/>
        </w:rPr>
      </w:pPr>
      <w:bookmarkStart w:id="1575" w:name="_Toc486309877"/>
      <w:bookmarkStart w:id="1576" w:name="_Ref513725642"/>
      <w:bookmarkStart w:id="1577" w:name="_Ref5435980"/>
      <w:bookmarkStart w:id="1578" w:name="_Toc365630834"/>
      <w:bookmarkStart w:id="1579" w:name="_Ref485628540"/>
      <w:r w:rsidRPr="005967F9">
        <w:rPr>
          <w:rFonts w:eastAsia="SimSun" w:hint="eastAsia"/>
          <w:lang w:eastAsia="zh-CN"/>
        </w:rPr>
        <w:t>委托调用</w:t>
      </w:r>
      <w:bookmarkEnd w:id="1575"/>
      <w:bookmarkEnd w:id="1576"/>
      <w:bookmarkEnd w:id="1577"/>
      <w:bookmarkEnd w:id="1578"/>
    </w:p>
    <w:p w:rsidR="0028536B" w:rsidRPr="005967F9" w:rsidRDefault="0028536B">
      <w:pPr>
        <w:rPr>
          <w:lang w:eastAsia="zh-CN"/>
        </w:rPr>
      </w:pPr>
      <w:r w:rsidRPr="005967F9">
        <w:rPr>
          <w:rFonts w:hint="eastAsia"/>
          <w:lang w:eastAsia="zh-CN"/>
        </w:rPr>
        <w:t xml:space="preserve">C# </w:t>
      </w:r>
      <w:r w:rsidRPr="005967F9">
        <w:rPr>
          <w:rFonts w:hint="eastAsia"/>
          <w:lang w:eastAsia="zh-CN"/>
        </w:rPr>
        <w:t>为调用委托提供了专门的语法。当调用非空的、调用列表仅包含一个入口点的委托实例时，它调用调用列表中的方法，委托调用所使用的参数和返回的值均与该方法的对应项相同。</w:t>
      </w:r>
      <w:r w:rsidRPr="005967F9">
        <w:rPr>
          <w:rFonts w:hint="eastAsia"/>
          <w:lang w:eastAsia="zh-CN"/>
        </w:rPr>
        <w:t>(</w:t>
      </w:r>
      <w:r w:rsidRPr="005967F9">
        <w:rPr>
          <w:rFonts w:hint="eastAsia"/>
          <w:lang w:eastAsia="zh-CN"/>
        </w:rPr>
        <w:t>有关委托调用的详细信息，请参见第</w:t>
      </w:r>
      <w:r w:rsidRPr="005967F9">
        <w:rPr>
          <w:rFonts w:hint="eastAsia"/>
          <w:lang w:eastAsia="zh-CN"/>
        </w:rPr>
        <w:t xml:space="preserve"> </w:t>
      </w:r>
      <w:fldSimple w:instr=" REF _Ref174181455 \r \h  \* MERGEFORMAT ">
        <w:r w:rsidR="00437C65" w:rsidRPr="005967F9">
          <w:rPr>
            <w:rFonts w:hint="eastAsia"/>
            <w:lang w:eastAsia="zh-CN"/>
          </w:rPr>
          <w:t>7.6.5.3</w:t>
        </w:r>
      </w:fldSimple>
      <w:r w:rsidRPr="005967F9">
        <w:rPr>
          <w:rFonts w:hint="eastAsia"/>
          <w:lang w:eastAsia="zh-CN"/>
        </w:rPr>
        <w:t xml:space="preserve"> </w:t>
      </w:r>
      <w:r w:rsidRPr="005967F9">
        <w:rPr>
          <w:rFonts w:hint="eastAsia"/>
          <w:lang w:eastAsia="zh-CN"/>
        </w:rPr>
        <w:t>节。</w:t>
      </w:r>
      <w:r w:rsidRPr="005967F9">
        <w:rPr>
          <w:rFonts w:hint="eastAsia"/>
          <w:lang w:eastAsia="zh-CN"/>
        </w:rPr>
        <w:t>)</w:t>
      </w:r>
      <w:r w:rsidRPr="005967F9">
        <w:rPr>
          <w:rFonts w:hint="eastAsia"/>
          <w:lang w:eastAsia="zh-CN"/>
        </w:rPr>
        <w:t>如果在对这样的委托进行调用期间发生异常，而且没有在被调用的方法内捕捉到该异常，则会在调用该委托的方法内继续搜索与该异常对应的</w:t>
      </w:r>
      <w:r w:rsidRPr="005967F9">
        <w:rPr>
          <w:rFonts w:hint="eastAsia"/>
          <w:lang w:eastAsia="zh-CN"/>
        </w:rPr>
        <w:t xml:space="preserve"> catch </w:t>
      </w:r>
      <w:r w:rsidRPr="005967F9">
        <w:rPr>
          <w:rFonts w:hint="eastAsia"/>
          <w:lang w:eastAsia="zh-CN"/>
        </w:rPr>
        <w:t>子句，就像调用该委托的方法直接调用了该委托所引用的方法一样。</w:t>
      </w:r>
    </w:p>
    <w:p w:rsidR="0028536B" w:rsidRPr="005967F9" w:rsidRDefault="0028536B">
      <w:pPr>
        <w:rPr>
          <w:lang w:eastAsia="zh-CN"/>
        </w:rPr>
      </w:pPr>
      <w:r w:rsidRPr="005967F9">
        <w:rPr>
          <w:rFonts w:hint="eastAsia"/>
          <w:lang w:eastAsia="zh-CN"/>
        </w:rPr>
        <w:t>如果一个委托实例的调用列表包含多个入口点，那么调用这样的委托实例就是按顺序同步地调用调用列表中所列的各个方法。以这种方式调用的每个方法都使用相同的参数集，即提供给委托实例的参数集。如果这样的委托调用包含引用参数（第</w:t>
      </w:r>
      <w:r w:rsidRPr="005967F9">
        <w:rPr>
          <w:rFonts w:hint="eastAsia"/>
          <w:lang w:eastAsia="zh-CN"/>
        </w:rPr>
        <w:t xml:space="preserve"> </w:t>
      </w:r>
      <w:fldSimple w:instr=" REF _Ref469545785 \r \h  \* MERGEFORMAT ">
        <w:r w:rsidR="00437C65" w:rsidRPr="005967F9">
          <w:rPr>
            <w:rFonts w:hint="eastAsia"/>
            <w:lang w:eastAsia="zh-CN"/>
          </w:rPr>
          <w:t>10.6.1.2</w:t>
        </w:r>
      </w:fldSimple>
      <w:r w:rsidRPr="005967F9">
        <w:rPr>
          <w:rFonts w:hint="eastAsia"/>
          <w:lang w:eastAsia="zh-CN"/>
        </w:rPr>
        <w:t xml:space="preserve"> </w:t>
      </w:r>
      <w:r w:rsidRPr="005967F9">
        <w:rPr>
          <w:rFonts w:hint="eastAsia"/>
          <w:lang w:eastAsia="zh-CN"/>
        </w:rPr>
        <w:t>节），那么每个方法调用都将使用对同一变量的引用；这样，若调用列表中有某个方法对该变量进行了更改，则调用列表中排在该方法之后的所有方法都会见到此变更。如果委托调用包含输出参数或一个返回值，则它们的最终值就是调用列表中最后一个方法调用所产生的结果。</w:t>
      </w:r>
    </w:p>
    <w:p w:rsidR="0028536B" w:rsidRPr="005967F9" w:rsidRDefault="0028536B">
      <w:pPr>
        <w:rPr>
          <w:lang w:eastAsia="zh-CN"/>
        </w:rPr>
      </w:pPr>
      <w:r w:rsidRPr="005967F9">
        <w:rPr>
          <w:rFonts w:hint="eastAsia"/>
          <w:lang w:eastAsia="zh-CN"/>
        </w:rPr>
        <w:t>如果在处理此类委托的调用期间发生异常，而且没有在正被调用的方法内捕捉到该异常，则会在调用该委托的方法内继续搜索与该异常对应的</w:t>
      </w:r>
      <w:r w:rsidRPr="005967F9">
        <w:rPr>
          <w:rFonts w:hint="eastAsia"/>
          <w:lang w:eastAsia="zh-CN"/>
        </w:rPr>
        <w:t xml:space="preserve"> catch </w:t>
      </w:r>
      <w:r w:rsidRPr="005967F9">
        <w:rPr>
          <w:rFonts w:hint="eastAsia"/>
          <w:lang w:eastAsia="zh-CN"/>
        </w:rPr>
        <w:t>子句，此时，调用列表中排在后面的任何方法将不会被调用。</w:t>
      </w:r>
      <w:bookmarkEnd w:id="1579"/>
    </w:p>
    <w:p w:rsidR="0028536B" w:rsidRPr="005967F9" w:rsidRDefault="0028536B">
      <w:pPr>
        <w:rPr>
          <w:lang w:eastAsia="zh-CN"/>
        </w:rPr>
      </w:pPr>
      <w:r w:rsidRPr="005967F9">
        <w:rPr>
          <w:rFonts w:hint="eastAsia"/>
          <w:lang w:eastAsia="zh-CN"/>
        </w:rPr>
        <w:t>试图调用其值为</w:t>
      </w:r>
      <w:r w:rsidRPr="005967F9">
        <w:rPr>
          <w:rFonts w:hint="eastAsia"/>
          <w:lang w:eastAsia="zh-CN"/>
        </w:rPr>
        <w:t xml:space="preserve"> null </w:t>
      </w:r>
      <w:r w:rsidRPr="005967F9">
        <w:rPr>
          <w:rFonts w:hint="eastAsia"/>
          <w:lang w:eastAsia="zh-CN"/>
        </w:rPr>
        <w:t>的委托实例将导致</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 xml:space="preserve"> </w:t>
      </w:r>
      <w:r w:rsidRPr="005967F9">
        <w:rPr>
          <w:rFonts w:hint="eastAsia"/>
          <w:lang w:eastAsia="zh-CN"/>
        </w:rPr>
        <w:t>类型的异常。</w:t>
      </w:r>
    </w:p>
    <w:p w:rsidR="0028536B" w:rsidRPr="005967F9" w:rsidRDefault="0028536B">
      <w:pPr>
        <w:rPr>
          <w:lang w:eastAsia="zh-CN"/>
        </w:rPr>
      </w:pPr>
      <w:r w:rsidRPr="005967F9">
        <w:rPr>
          <w:rFonts w:hint="eastAsia"/>
          <w:lang w:eastAsia="zh-CN"/>
        </w:rPr>
        <w:t>下面的示例演示如何实例化、组合、移除和调用委托：</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delegate void D(int x);</w:t>
      </w:r>
    </w:p>
    <w:p w:rsidR="0028536B" w:rsidRPr="005967F9" w:rsidRDefault="0028536B">
      <w:pPr>
        <w:pStyle w:val="Code"/>
        <w:rPr>
          <w:lang w:eastAsia="zh-CN"/>
        </w:rPr>
      </w:pPr>
      <w:r w:rsidRPr="005967F9">
        <w:rPr>
          <w:rFonts w:hint="eastAsia"/>
          <w:lang w:eastAsia="zh-CN"/>
        </w:rPr>
        <w:t>class C</w:t>
      </w:r>
      <w:r w:rsidRPr="005967F9">
        <w:rPr>
          <w:rFonts w:hint="eastAsia"/>
          <w:lang w:eastAsia="zh-CN"/>
        </w:rPr>
        <w:br/>
        <w:t>{</w:t>
      </w:r>
      <w:r w:rsidRPr="005967F9">
        <w:rPr>
          <w:rFonts w:hint="eastAsia"/>
          <w:lang w:eastAsia="zh-CN"/>
        </w:rPr>
        <w:br/>
      </w:r>
      <w:r w:rsidRPr="005967F9">
        <w:rPr>
          <w:rFonts w:hint="eastAsia"/>
          <w:lang w:eastAsia="zh-CN"/>
        </w:rPr>
        <w:tab/>
        <w:t>public static void M1(int i) {</w:t>
      </w:r>
      <w:r w:rsidRPr="005967F9">
        <w:rPr>
          <w:rFonts w:hint="eastAsia"/>
          <w:lang w:eastAsia="zh-CN"/>
        </w:rPr>
        <w:br/>
      </w:r>
      <w:r w:rsidRPr="005967F9">
        <w:rPr>
          <w:rFonts w:hint="eastAsia"/>
          <w:lang w:eastAsia="zh-CN"/>
        </w:rPr>
        <w:tab/>
      </w:r>
      <w:r w:rsidRPr="005967F9">
        <w:rPr>
          <w:rFonts w:hint="eastAsia"/>
          <w:lang w:eastAsia="zh-CN"/>
        </w:rPr>
        <w:tab/>
        <w:t>Console.WriteLine("C.M1: " + i);</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static void M2(int i) {</w:t>
      </w:r>
      <w:r w:rsidRPr="005967F9">
        <w:rPr>
          <w:rFonts w:hint="eastAsia"/>
          <w:lang w:eastAsia="zh-CN"/>
        </w:rPr>
        <w:br/>
      </w:r>
      <w:r w:rsidRPr="005967F9">
        <w:rPr>
          <w:rFonts w:hint="eastAsia"/>
          <w:lang w:eastAsia="zh-CN"/>
        </w:rPr>
        <w:tab/>
      </w:r>
      <w:r w:rsidRPr="005967F9">
        <w:rPr>
          <w:rFonts w:hint="eastAsia"/>
          <w:lang w:eastAsia="zh-CN"/>
        </w:rPr>
        <w:tab/>
        <w:t>Console.WriteLine("C.M2: " + i);</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void M3(int i) {</w:t>
      </w:r>
      <w:r w:rsidRPr="005967F9">
        <w:rPr>
          <w:rFonts w:hint="eastAsia"/>
          <w:lang w:eastAsia="zh-CN"/>
        </w:rPr>
        <w:br/>
      </w:r>
      <w:r w:rsidRPr="005967F9">
        <w:rPr>
          <w:rFonts w:hint="eastAsia"/>
          <w:lang w:eastAsia="zh-CN"/>
        </w:rPr>
        <w:tab/>
      </w:r>
      <w:r w:rsidRPr="005967F9">
        <w:rPr>
          <w:rFonts w:hint="eastAsia"/>
          <w:lang w:eastAsia="zh-CN"/>
        </w:rPr>
        <w:tab/>
        <w:t>Console.WriteLine("C.M3: " + i);</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 xml:space="preserve">static void Main() { </w:t>
      </w:r>
      <w:r w:rsidRPr="005967F9">
        <w:rPr>
          <w:rFonts w:hint="eastAsia"/>
          <w:lang w:eastAsia="zh-CN"/>
        </w:rPr>
        <w:br/>
      </w:r>
      <w:r w:rsidRPr="005967F9">
        <w:rPr>
          <w:rFonts w:hint="eastAsia"/>
          <w:lang w:eastAsia="zh-CN"/>
        </w:rPr>
        <w:tab/>
      </w:r>
      <w:r w:rsidRPr="005967F9">
        <w:rPr>
          <w:rFonts w:hint="eastAsia"/>
          <w:lang w:eastAsia="zh-CN"/>
        </w:rPr>
        <w:tab/>
        <w:t>D cd1 = new D(C.M1);</w:t>
      </w:r>
      <w:r w:rsidRPr="005967F9">
        <w:rPr>
          <w:rFonts w:hint="eastAsia"/>
          <w:lang w:eastAsia="zh-CN"/>
        </w:rPr>
        <w:br/>
      </w:r>
      <w:r w:rsidRPr="005967F9">
        <w:rPr>
          <w:rFonts w:hint="eastAsia"/>
          <w:lang w:eastAsia="zh-CN"/>
        </w:rPr>
        <w:tab/>
      </w:r>
      <w:r w:rsidRPr="005967F9">
        <w:rPr>
          <w:rFonts w:hint="eastAsia"/>
          <w:lang w:eastAsia="zh-CN"/>
        </w:rPr>
        <w:tab/>
        <w:t>cd1(-1);</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M1</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D cd2 = new D(C.M2);</w:t>
      </w:r>
      <w:r w:rsidRPr="005967F9">
        <w:rPr>
          <w:rFonts w:hint="eastAsia"/>
          <w:lang w:eastAsia="zh-CN"/>
        </w:rPr>
        <w:br/>
      </w:r>
      <w:r w:rsidRPr="005967F9">
        <w:rPr>
          <w:rFonts w:hint="eastAsia"/>
          <w:lang w:eastAsia="zh-CN"/>
        </w:rPr>
        <w:tab/>
      </w:r>
      <w:r w:rsidRPr="005967F9">
        <w:rPr>
          <w:rFonts w:hint="eastAsia"/>
          <w:lang w:eastAsia="zh-CN"/>
        </w:rPr>
        <w:tab/>
        <w:t>cd2(-2);</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M2</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D cd3 = cd1 + cd2;</w:t>
      </w:r>
      <w:r w:rsidRPr="005967F9">
        <w:rPr>
          <w:rFonts w:hint="eastAsia"/>
          <w:lang w:eastAsia="zh-CN"/>
        </w:rPr>
        <w:br/>
      </w:r>
      <w:r w:rsidRPr="005967F9">
        <w:rPr>
          <w:rFonts w:hint="eastAsia"/>
          <w:lang w:eastAsia="zh-CN"/>
        </w:rPr>
        <w:tab/>
      </w:r>
      <w:r w:rsidRPr="005967F9">
        <w:rPr>
          <w:rFonts w:hint="eastAsia"/>
          <w:lang w:eastAsia="zh-CN"/>
        </w:rPr>
        <w:tab/>
        <w:t>cd3(10);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M1 then M2</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cd1;</w:t>
      </w:r>
      <w:r w:rsidRPr="005967F9">
        <w:rPr>
          <w:rFonts w:hint="eastAsia"/>
          <w:lang w:eastAsia="zh-CN"/>
        </w:rPr>
        <w:br/>
      </w:r>
      <w:r w:rsidRPr="005967F9">
        <w:rPr>
          <w:rFonts w:hint="eastAsia"/>
          <w:lang w:eastAsia="zh-CN"/>
        </w:rPr>
        <w:tab/>
      </w:r>
      <w:r w:rsidRPr="005967F9">
        <w:rPr>
          <w:rFonts w:hint="eastAsia"/>
          <w:lang w:eastAsia="zh-CN"/>
        </w:rPr>
        <w:tab/>
        <w:t>cd3(20);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M1, M2, then M1</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 c = new C();</w:t>
      </w:r>
      <w:r w:rsidRPr="005967F9">
        <w:rPr>
          <w:rFonts w:hint="eastAsia"/>
          <w:lang w:eastAsia="zh-CN"/>
        </w:rPr>
        <w:br/>
      </w:r>
      <w:r w:rsidRPr="005967F9">
        <w:rPr>
          <w:rFonts w:hint="eastAsia"/>
          <w:lang w:eastAsia="zh-CN"/>
        </w:rPr>
        <w:tab/>
      </w:r>
      <w:r w:rsidRPr="005967F9">
        <w:rPr>
          <w:rFonts w:hint="eastAsia"/>
          <w:lang w:eastAsia="zh-CN"/>
        </w:rPr>
        <w:tab/>
        <w:t>D cd4 = new D(c.M3);</w:t>
      </w:r>
      <w:r w:rsidRPr="005967F9">
        <w:rPr>
          <w:rFonts w:hint="eastAsia"/>
          <w:lang w:eastAsia="zh-CN"/>
        </w:rPr>
        <w:br/>
      </w:r>
      <w:r w:rsidRPr="005967F9">
        <w:rPr>
          <w:rFonts w:hint="eastAsia"/>
          <w:lang w:eastAsia="zh-CN"/>
        </w:rPr>
        <w:tab/>
      </w:r>
      <w:r w:rsidRPr="005967F9">
        <w:rPr>
          <w:rFonts w:hint="eastAsia"/>
          <w:lang w:eastAsia="zh-CN"/>
        </w:rPr>
        <w:tab/>
        <w:t>cd3 += cd4;</w:t>
      </w:r>
      <w:r w:rsidRPr="005967F9">
        <w:rPr>
          <w:rFonts w:hint="eastAsia"/>
          <w:lang w:eastAsia="zh-CN"/>
        </w:rPr>
        <w:br/>
      </w:r>
      <w:r w:rsidRPr="005967F9">
        <w:rPr>
          <w:rFonts w:hint="eastAsia"/>
          <w:lang w:eastAsia="zh-CN"/>
        </w:rPr>
        <w:tab/>
      </w:r>
      <w:r w:rsidRPr="005967F9">
        <w:rPr>
          <w:rFonts w:hint="eastAsia"/>
          <w:lang w:eastAsia="zh-CN"/>
        </w:rPr>
        <w:tab/>
        <w:t>cd3(30);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M1, M2, M1, then M3</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cd1;</w:t>
      </w:r>
      <w:r w:rsidRPr="005967F9">
        <w:rPr>
          <w:rFonts w:hint="eastAsia"/>
          <w:lang w:eastAsia="zh-CN"/>
        </w:rPr>
        <w:tab/>
      </w:r>
      <w:r w:rsidRPr="005967F9">
        <w:rPr>
          <w:rFonts w:hint="eastAsia"/>
          <w:lang w:eastAsia="zh-CN"/>
        </w:rPr>
        <w:tab/>
      </w:r>
      <w:r w:rsidRPr="005967F9">
        <w:rPr>
          <w:rFonts w:hint="eastAsia"/>
          <w:lang w:eastAsia="zh-CN"/>
        </w:rPr>
        <w:tab/>
        <w:t>// remove last M1</w:t>
      </w:r>
      <w:r w:rsidRPr="005967F9">
        <w:rPr>
          <w:rFonts w:hint="eastAsia"/>
          <w:lang w:eastAsia="zh-CN"/>
        </w:rPr>
        <w:br/>
      </w:r>
      <w:r w:rsidRPr="005967F9">
        <w:rPr>
          <w:rFonts w:hint="eastAsia"/>
          <w:lang w:eastAsia="zh-CN"/>
        </w:rPr>
        <w:tab/>
      </w:r>
      <w:r w:rsidRPr="005967F9">
        <w:rPr>
          <w:rFonts w:hint="eastAsia"/>
          <w:lang w:eastAsia="zh-CN"/>
        </w:rPr>
        <w:tab/>
        <w:t>cd3(40);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M1, M2, then M3</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cd4;</w:t>
      </w:r>
      <w:r w:rsidRPr="005967F9">
        <w:rPr>
          <w:rFonts w:hint="eastAsia"/>
          <w:lang w:eastAsia="zh-CN"/>
        </w:rPr>
        <w:br/>
      </w:r>
      <w:r w:rsidRPr="005967F9">
        <w:rPr>
          <w:rFonts w:hint="eastAsia"/>
          <w:lang w:eastAsia="zh-CN"/>
        </w:rPr>
        <w:tab/>
      </w:r>
      <w:r w:rsidRPr="005967F9">
        <w:rPr>
          <w:rFonts w:hint="eastAsia"/>
          <w:lang w:eastAsia="zh-CN"/>
        </w:rPr>
        <w:tab/>
        <w:t>cd3(50);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M1 then M2</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cd2;</w:t>
      </w:r>
      <w:r w:rsidRPr="005967F9">
        <w:rPr>
          <w:rFonts w:hint="eastAsia"/>
          <w:lang w:eastAsia="zh-CN"/>
        </w:rPr>
        <w:br/>
      </w:r>
      <w:r w:rsidRPr="005967F9">
        <w:rPr>
          <w:rFonts w:hint="eastAsia"/>
          <w:lang w:eastAsia="zh-CN"/>
        </w:rPr>
        <w:tab/>
      </w:r>
      <w:r w:rsidRPr="005967F9">
        <w:rPr>
          <w:rFonts w:hint="eastAsia"/>
          <w:lang w:eastAsia="zh-CN"/>
        </w:rPr>
        <w:tab/>
        <w:t>cd3(60);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M1</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cd2;</w:t>
      </w:r>
      <w:r w:rsidRPr="005967F9">
        <w:rPr>
          <w:rFonts w:hint="eastAsia"/>
          <w:lang w:eastAsia="zh-CN"/>
        </w:rPr>
        <w:tab/>
      </w:r>
      <w:r w:rsidRPr="005967F9">
        <w:rPr>
          <w:rFonts w:hint="eastAsia"/>
          <w:lang w:eastAsia="zh-CN"/>
        </w:rPr>
        <w:tab/>
      </w:r>
      <w:r w:rsidRPr="005967F9">
        <w:rPr>
          <w:rFonts w:hint="eastAsia"/>
          <w:lang w:eastAsia="zh-CN"/>
        </w:rPr>
        <w:tab/>
        <w:t>// impossible removal is benign</w:t>
      </w:r>
      <w:r w:rsidRPr="005967F9">
        <w:rPr>
          <w:rFonts w:hint="eastAsia"/>
          <w:lang w:eastAsia="zh-CN"/>
        </w:rPr>
        <w:br/>
      </w:r>
      <w:r w:rsidRPr="005967F9">
        <w:rPr>
          <w:rFonts w:hint="eastAsia"/>
          <w:lang w:eastAsia="zh-CN"/>
        </w:rPr>
        <w:tab/>
      </w:r>
      <w:r w:rsidRPr="005967F9">
        <w:rPr>
          <w:rFonts w:hint="eastAsia"/>
          <w:lang w:eastAsia="zh-CN"/>
        </w:rPr>
        <w:tab/>
        <w:t>cd3(60);</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call M1</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cd1;</w:t>
      </w:r>
      <w:r w:rsidRPr="005967F9">
        <w:rPr>
          <w:rFonts w:hint="eastAsia"/>
          <w:lang w:eastAsia="zh-CN"/>
        </w:rPr>
        <w:tab/>
      </w:r>
      <w:r w:rsidRPr="005967F9">
        <w:rPr>
          <w:rFonts w:hint="eastAsia"/>
          <w:lang w:eastAsia="zh-CN"/>
        </w:rPr>
        <w:tab/>
      </w:r>
      <w:r w:rsidRPr="005967F9">
        <w:rPr>
          <w:rFonts w:hint="eastAsia"/>
          <w:lang w:eastAsia="zh-CN"/>
        </w:rPr>
        <w:tab/>
        <w:t>// invocation list is empty so cd3 is null</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w:t>
      </w:r>
      <w:r w:rsidRPr="005967F9">
        <w:rPr>
          <w:rFonts w:hint="eastAsia"/>
          <w:lang w:eastAsia="zh-CN"/>
        </w:rPr>
        <w:tab/>
      </w:r>
      <w:r w:rsidRPr="005967F9">
        <w:rPr>
          <w:rFonts w:hint="eastAsia"/>
          <w:lang w:eastAsia="zh-CN"/>
        </w:rPr>
        <w:tab/>
        <w:t>cd3(70);</w:t>
      </w:r>
      <w:r w:rsidRPr="005967F9">
        <w:rPr>
          <w:rFonts w:hint="eastAsia"/>
          <w:lang w:eastAsia="zh-CN"/>
        </w:rPr>
        <w:tab/>
      </w:r>
      <w:r w:rsidRPr="005967F9">
        <w:rPr>
          <w:rFonts w:hint="eastAsia"/>
          <w:lang w:eastAsia="zh-CN"/>
        </w:rPr>
        <w:tab/>
        <w:t>// System.NullReferenceException thrown</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cd3 -= cd1;</w:t>
      </w:r>
      <w:r w:rsidRPr="005967F9">
        <w:rPr>
          <w:rFonts w:hint="eastAsia"/>
          <w:lang w:eastAsia="zh-CN"/>
        </w:rPr>
        <w:tab/>
      </w:r>
      <w:r w:rsidRPr="005967F9">
        <w:rPr>
          <w:rFonts w:hint="eastAsia"/>
          <w:lang w:eastAsia="zh-CN"/>
        </w:rPr>
        <w:tab/>
      </w:r>
      <w:r w:rsidRPr="005967F9">
        <w:rPr>
          <w:rFonts w:hint="eastAsia"/>
          <w:lang w:eastAsia="zh-CN"/>
        </w:rPr>
        <w:tab/>
        <w:t>// impossible removal is benign</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如语句</w:t>
      </w:r>
      <w:r w:rsidRPr="005967F9">
        <w:rPr>
          <w:rFonts w:hint="eastAsia"/>
          <w:lang w:eastAsia="zh-CN"/>
        </w:rPr>
        <w:t xml:space="preserve"> </w:t>
      </w:r>
      <w:r w:rsidRPr="005967F9">
        <w:rPr>
          <w:rStyle w:val="Codefragment"/>
          <w:rFonts w:hint="eastAsia"/>
          <w:lang w:eastAsia="zh-CN"/>
        </w:rPr>
        <w:t>cd3 += cd1;</w:t>
      </w:r>
      <w:r w:rsidRPr="005967F9">
        <w:rPr>
          <w:rFonts w:hint="eastAsia"/>
          <w:lang w:eastAsia="zh-CN"/>
        </w:rPr>
        <w:t xml:space="preserve"> </w:t>
      </w:r>
      <w:r w:rsidRPr="005967F9">
        <w:rPr>
          <w:rFonts w:hint="eastAsia"/>
          <w:lang w:eastAsia="zh-CN"/>
        </w:rPr>
        <w:t>中所演示，委托可以多次出现在一个调用列表中。这种情况下，它每出现一次，就会被调用一次。在这样的调用列表中，当移除委托时，实际上移除的是调用列表中最后出现的那个委托实例。</w:t>
      </w:r>
    </w:p>
    <w:p w:rsidR="0028536B" w:rsidRPr="005967F9" w:rsidRDefault="0028536B">
      <w:pPr>
        <w:rPr>
          <w:lang w:eastAsia="zh-CN"/>
        </w:rPr>
      </w:pPr>
      <w:r w:rsidRPr="005967F9">
        <w:rPr>
          <w:rFonts w:hint="eastAsia"/>
          <w:lang w:eastAsia="zh-CN"/>
        </w:rPr>
        <w:t>就在执行最后一条语句</w:t>
      </w:r>
      <w:r w:rsidRPr="005967F9">
        <w:rPr>
          <w:rFonts w:hint="eastAsia"/>
          <w:lang w:eastAsia="zh-CN"/>
        </w:rPr>
        <w:t xml:space="preserve"> </w:t>
      </w:r>
      <w:r w:rsidRPr="005967F9">
        <w:rPr>
          <w:rStyle w:val="Codefragment"/>
          <w:rFonts w:hint="eastAsia"/>
          <w:lang w:eastAsia="zh-CN"/>
        </w:rPr>
        <w:t>cd3 -= cd1;</w:t>
      </w:r>
      <w:r w:rsidRPr="005967F9">
        <w:rPr>
          <w:rFonts w:hint="eastAsia"/>
          <w:lang w:eastAsia="zh-CN"/>
        </w:rPr>
        <w:t xml:space="preserve"> </w:t>
      </w:r>
      <w:r w:rsidRPr="005967F9">
        <w:rPr>
          <w:rFonts w:hint="eastAsia"/>
          <w:lang w:eastAsia="zh-CN"/>
        </w:rPr>
        <w:t>之前，委托</w:t>
      </w:r>
      <w:r w:rsidRPr="005967F9">
        <w:rPr>
          <w:rFonts w:hint="eastAsia"/>
          <w:lang w:eastAsia="zh-CN"/>
        </w:rPr>
        <w:t xml:space="preserve"> </w:t>
      </w:r>
      <w:r w:rsidRPr="005967F9">
        <w:rPr>
          <w:rStyle w:val="Codefragment"/>
          <w:rFonts w:hint="eastAsia"/>
          <w:lang w:eastAsia="zh-CN"/>
        </w:rPr>
        <w:t>cd3</w:t>
      </w:r>
      <w:r w:rsidRPr="005967F9">
        <w:rPr>
          <w:rFonts w:hint="eastAsia"/>
          <w:lang w:eastAsia="zh-CN"/>
        </w:rPr>
        <w:t xml:space="preserve"> </w:t>
      </w:r>
      <w:r w:rsidRPr="005967F9">
        <w:rPr>
          <w:rFonts w:hint="eastAsia"/>
          <w:lang w:eastAsia="zh-CN"/>
        </w:rPr>
        <w:t>引用了一个空的调用列表。试图从空的列表中移除委托（或者从非空列表中移除表中没有的委托）不算是错误。</w:t>
      </w:r>
    </w:p>
    <w:p w:rsidR="0028536B" w:rsidRPr="005967F9" w:rsidRDefault="0028536B">
      <w:pPr>
        <w:rPr>
          <w:lang w:eastAsia="zh-CN"/>
        </w:rPr>
      </w:pPr>
      <w:r w:rsidRPr="005967F9">
        <w:rPr>
          <w:rFonts w:hint="eastAsia"/>
          <w:lang w:eastAsia="zh-CN"/>
        </w:rPr>
        <w:t>产生的输出为：</w:t>
      </w:r>
    </w:p>
    <w:p w:rsidR="0028536B" w:rsidRPr="005967F9" w:rsidRDefault="0028536B">
      <w:pPr>
        <w:pStyle w:val="Code"/>
        <w:rPr>
          <w:lang w:eastAsia="zh-CN"/>
        </w:rPr>
        <w:sectPr w:rsidR="0028536B" w:rsidRPr="005967F9">
          <w:type w:val="oddPage"/>
          <w:pgSz w:w="12240" w:h="15840" w:code="1"/>
          <w:pgMar w:top="1440" w:right="1152" w:bottom="1440" w:left="1152" w:header="720" w:footer="720" w:gutter="0"/>
          <w:cols w:space="720"/>
        </w:sectPr>
      </w:pPr>
      <w:r w:rsidRPr="005967F9">
        <w:rPr>
          <w:rFonts w:hint="eastAsia"/>
          <w:lang w:eastAsia="zh-CN"/>
        </w:rPr>
        <w:t>C.M1: -1</w:t>
      </w:r>
      <w:r w:rsidRPr="005967F9">
        <w:rPr>
          <w:rFonts w:hint="eastAsia"/>
          <w:lang w:eastAsia="zh-CN"/>
        </w:rPr>
        <w:br/>
        <w:t>C.M2: -2</w:t>
      </w:r>
      <w:r w:rsidRPr="005967F9">
        <w:rPr>
          <w:rFonts w:hint="eastAsia"/>
          <w:lang w:eastAsia="zh-CN"/>
        </w:rPr>
        <w:br/>
        <w:t>C.M1: 10</w:t>
      </w:r>
      <w:r w:rsidRPr="005967F9">
        <w:rPr>
          <w:rFonts w:hint="eastAsia"/>
          <w:lang w:eastAsia="zh-CN"/>
        </w:rPr>
        <w:br/>
        <w:t>C.M2: 10</w:t>
      </w:r>
      <w:r w:rsidRPr="005967F9">
        <w:rPr>
          <w:rFonts w:hint="eastAsia"/>
          <w:lang w:eastAsia="zh-CN"/>
        </w:rPr>
        <w:br/>
        <w:t>C.M1: 20</w:t>
      </w:r>
      <w:r w:rsidRPr="005967F9">
        <w:rPr>
          <w:rFonts w:hint="eastAsia"/>
          <w:lang w:eastAsia="zh-CN"/>
        </w:rPr>
        <w:br/>
        <w:t>C.M2: 20</w:t>
      </w:r>
      <w:r w:rsidRPr="005967F9">
        <w:rPr>
          <w:rFonts w:hint="eastAsia"/>
          <w:lang w:eastAsia="zh-CN"/>
        </w:rPr>
        <w:br/>
        <w:t>C.M1: 20</w:t>
      </w:r>
      <w:r w:rsidRPr="005967F9">
        <w:rPr>
          <w:rFonts w:hint="eastAsia"/>
          <w:lang w:eastAsia="zh-CN"/>
        </w:rPr>
        <w:br/>
        <w:t>C.M1: 30</w:t>
      </w:r>
      <w:r w:rsidRPr="005967F9">
        <w:rPr>
          <w:rFonts w:hint="eastAsia"/>
          <w:lang w:eastAsia="zh-CN"/>
        </w:rPr>
        <w:br/>
        <w:t>C.M2: 30</w:t>
      </w:r>
      <w:r w:rsidRPr="005967F9">
        <w:rPr>
          <w:rFonts w:hint="eastAsia"/>
          <w:lang w:eastAsia="zh-CN"/>
        </w:rPr>
        <w:br/>
        <w:t>C.M1: 30</w:t>
      </w:r>
      <w:r w:rsidRPr="005967F9">
        <w:rPr>
          <w:rFonts w:hint="eastAsia"/>
          <w:lang w:eastAsia="zh-CN"/>
        </w:rPr>
        <w:br/>
        <w:t>C.M3: 30</w:t>
      </w:r>
      <w:r w:rsidRPr="005967F9">
        <w:rPr>
          <w:rFonts w:hint="eastAsia"/>
          <w:lang w:eastAsia="zh-CN"/>
        </w:rPr>
        <w:br/>
        <w:t>C.M1: 40</w:t>
      </w:r>
      <w:r w:rsidRPr="005967F9">
        <w:rPr>
          <w:rFonts w:hint="eastAsia"/>
          <w:lang w:eastAsia="zh-CN"/>
        </w:rPr>
        <w:br/>
        <w:t>C.M2: 40</w:t>
      </w:r>
      <w:r w:rsidRPr="005967F9">
        <w:rPr>
          <w:rFonts w:hint="eastAsia"/>
          <w:lang w:eastAsia="zh-CN"/>
        </w:rPr>
        <w:br/>
        <w:t>C.M3: 40</w:t>
      </w:r>
      <w:r w:rsidRPr="005967F9">
        <w:rPr>
          <w:rFonts w:hint="eastAsia"/>
          <w:lang w:eastAsia="zh-CN"/>
        </w:rPr>
        <w:br/>
        <w:t>C.M1: 50</w:t>
      </w:r>
      <w:r w:rsidRPr="005967F9">
        <w:rPr>
          <w:rFonts w:hint="eastAsia"/>
          <w:lang w:eastAsia="zh-CN"/>
        </w:rPr>
        <w:br/>
        <w:t>C.M2: 50</w:t>
      </w:r>
      <w:r w:rsidRPr="005967F9">
        <w:rPr>
          <w:rFonts w:hint="eastAsia"/>
          <w:lang w:eastAsia="zh-CN"/>
        </w:rPr>
        <w:br/>
        <w:t>C.M1: 60</w:t>
      </w:r>
      <w:r w:rsidRPr="005967F9">
        <w:rPr>
          <w:rFonts w:hint="eastAsia"/>
          <w:lang w:eastAsia="zh-CN"/>
        </w:rPr>
        <w:br/>
        <w:t>C.M1: 60</w:t>
      </w:r>
    </w:p>
    <w:p w:rsidR="0028536B" w:rsidRPr="005967F9" w:rsidRDefault="0028536B">
      <w:pPr>
        <w:pStyle w:val="Heading1"/>
        <w:rPr>
          <w:rFonts w:eastAsia="SimSun" w:hint="eastAsia"/>
          <w:lang w:eastAsia="zh-CN"/>
        </w:rPr>
      </w:pPr>
      <w:bookmarkStart w:id="1580" w:name="_Ref8285150"/>
      <w:bookmarkStart w:id="1581" w:name="_Toc365630835"/>
      <w:r w:rsidRPr="005967F9">
        <w:rPr>
          <w:rFonts w:eastAsia="SimSun" w:hint="eastAsia"/>
          <w:lang w:eastAsia="zh-CN"/>
        </w:rPr>
        <w:lastRenderedPageBreak/>
        <w:t>异常</w:t>
      </w:r>
      <w:bookmarkEnd w:id="1569"/>
      <w:bookmarkEnd w:id="1580"/>
      <w:bookmarkEnd w:id="1581"/>
    </w:p>
    <w:p w:rsidR="0028536B" w:rsidRPr="005967F9" w:rsidRDefault="0028536B">
      <w:pPr>
        <w:rPr>
          <w:lang w:eastAsia="zh-CN"/>
        </w:rPr>
      </w:pPr>
      <w:r w:rsidRPr="005967F9">
        <w:rPr>
          <w:rFonts w:hint="eastAsia"/>
          <w:lang w:eastAsia="zh-CN"/>
        </w:rPr>
        <w:t xml:space="preserve">C# </w:t>
      </w:r>
      <w:r w:rsidRPr="005967F9">
        <w:rPr>
          <w:rFonts w:hint="eastAsia"/>
          <w:lang w:eastAsia="zh-CN"/>
        </w:rPr>
        <w:t>中的异常用于处理系统级和应用程序级的错误状态，它是一种结构化的、统一的和类型安全的处理机制。</w:t>
      </w:r>
      <w:r w:rsidRPr="005967F9">
        <w:rPr>
          <w:rFonts w:hint="eastAsia"/>
          <w:lang w:eastAsia="zh-CN"/>
        </w:rPr>
        <w:t xml:space="preserve">C# </w:t>
      </w:r>
      <w:r w:rsidRPr="005967F9">
        <w:rPr>
          <w:rFonts w:hint="eastAsia"/>
          <w:lang w:eastAsia="zh-CN"/>
        </w:rPr>
        <w:t>中的异常机制非常类似于</w:t>
      </w:r>
      <w:r w:rsidRPr="005967F9">
        <w:rPr>
          <w:rFonts w:hint="eastAsia"/>
          <w:lang w:eastAsia="zh-CN"/>
        </w:rPr>
        <w:t xml:space="preserve"> C++ </w:t>
      </w:r>
      <w:r w:rsidRPr="005967F9">
        <w:rPr>
          <w:rFonts w:hint="eastAsia"/>
          <w:lang w:eastAsia="zh-CN"/>
        </w:rPr>
        <w:t>的异常机制，但是有一些重要的区别：</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中，所有的异常必须由从</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派生的类类型的实例来表示。在</w:t>
      </w:r>
      <w:r w:rsidRPr="005967F9">
        <w:rPr>
          <w:rFonts w:hint="eastAsia"/>
          <w:lang w:eastAsia="zh-CN"/>
        </w:rPr>
        <w:t xml:space="preserve"> C++ </w:t>
      </w:r>
      <w:r w:rsidRPr="005967F9">
        <w:rPr>
          <w:rFonts w:hint="eastAsia"/>
          <w:lang w:eastAsia="zh-CN"/>
        </w:rPr>
        <w:t>中，可以使用任何类型的任何值表示异常。</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中，利用</w:t>
      </w:r>
      <w:r w:rsidRPr="005967F9">
        <w:rPr>
          <w:rFonts w:hint="eastAsia"/>
          <w:lang w:eastAsia="zh-CN"/>
        </w:rPr>
        <w:t xml:space="preserve"> finally </w:t>
      </w:r>
      <w:r w:rsidRPr="005967F9">
        <w:rPr>
          <w:rFonts w:hint="eastAsia"/>
          <w:lang w:eastAsia="zh-CN"/>
        </w:rPr>
        <w:t>块（第</w:t>
      </w:r>
      <w:r w:rsidRPr="005967F9">
        <w:rPr>
          <w:rFonts w:hint="eastAsia"/>
          <w:lang w:eastAsia="zh-CN"/>
        </w:rPr>
        <w:t xml:space="preserve"> </w:t>
      </w:r>
      <w:fldSimple w:instr=" REF _Ref486414635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节）可编写在正常执行和异常情况下都将执行的终止代码。在</w:t>
      </w:r>
      <w:r w:rsidRPr="005967F9">
        <w:rPr>
          <w:rFonts w:hint="eastAsia"/>
          <w:lang w:eastAsia="zh-CN"/>
        </w:rPr>
        <w:t xml:space="preserve"> C++ </w:t>
      </w:r>
      <w:r w:rsidRPr="005967F9">
        <w:rPr>
          <w:rFonts w:hint="eastAsia"/>
          <w:lang w:eastAsia="zh-CN"/>
        </w:rPr>
        <w:t>中，很难在不重复代码的情况下编写这样的代码。</w:t>
      </w:r>
    </w:p>
    <w:p w:rsidR="0028536B" w:rsidRPr="005967F9" w:rsidRDefault="0028536B">
      <w:pPr>
        <w:pStyle w:val="ListBullet"/>
        <w:rPr>
          <w:lang w:eastAsia="zh-CN"/>
        </w:rPr>
      </w:pPr>
      <w:r w:rsidRPr="005967F9">
        <w:rPr>
          <w:rFonts w:hint="eastAsia"/>
          <w:lang w:eastAsia="zh-CN"/>
        </w:rPr>
        <w:t>在</w:t>
      </w:r>
      <w:r w:rsidRPr="005967F9">
        <w:rPr>
          <w:rFonts w:hint="eastAsia"/>
          <w:lang w:eastAsia="zh-CN"/>
        </w:rPr>
        <w:t xml:space="preserve"> C# </w:t>
      </w:r>
      <w:r w:rsidRPr="005967F9">
        <w:rPr>
          <w:rFonts w:hint="eastAsia"/>
          <w:lang w:eastAsia="zh-CN"/>
        </w:rPr>
        <w:t>中，系统级的异常如溢出、被零除和</w:t>
      </w:r>
      <w:r w:rsidRPr="005967F9">
        <w:rPr>
          <w:rFonts w:hint="eastAsia"/>
          <w:lang w:eastAsia="zh-CN"/>
        </w:rPr>
        <w:t xml:space="preserve"> null </w:t>
      </w:r>
      <w:r w:rsidRPr="005967F9">
        <w:rPr>
          <w:rFonts w:hint="eastAsia"/>
          <w:lang w:eastAsia="zh-CN"/>
        </w:rPr>
        <w:t>等都对应地定义了与其匹配的异常类，并且与应用程序级的错误状态处于同等地位。</w:t>
      </w:r>
    </w:p>
    <w:p w:rsidR="0028536B" w:rsidRPr="005967F9" w:rsidRDefault="0028536B">
      <w:pPr>
        <w:pStyle w:val="Heading2"/>
        <w:rPr>
          <w:rFonts w:eastAsia="SimSun" w:hint="eastAsia"/>
          <w:lang w:eastAsia="zh-CN"/>
        </w:rPr>
      </w:pPr>
      <w:bookmarkStart w:id="1582" w:name="_Toc486309880"/>
      <w:bookmarkStart w:id="1583" w:name="_Toc365630836"/>
      <w:r w:rsidRPr="005967F9">
        <w:rPr>
          <w:rFonts w:eastAsia="SimSun" w:hint="eastAsia"/>
          <w:lang w:eastAsia="zh-CN"/>
        </w:rPr>
        <w:t>导致异常的原因</w:t>
      </w:r>
      <w:bookmarkEnd w:id="1582"/>
      <w:bookmarkEnd w:id="1583"/>
    </w:p>
    <w:p w:rsidR="0028536B" w:rsidRPr="005967F9" w:rsidRDefault="0028536B">
      <w:pPr>
        <w:rPr>
          <w:lang w:eastAsia="zh-CN"/>
        </w:rPr>
      </w:pPr>
      <w:r w:rsidRPr="005967F9">
        <w:rPr>
          <w:rFonts w:hint="eastAsia"/>
          <w:lang w:eastAsia="zh-CN"/>
        </w:rPr>
        <w:t>可以以两种不同的方式引发异常。</w:t>
      </w:r>
    </w:p>
    <w:p w:rsidR="0028536B" w:rsidRPr="005967F9" w:rsidRDefault="0028536B">
      <w:pPr>
        <w:pStyle w:val="ListBullet"/>
        <w:rPr>
          <w:lang w:eastAsia="zh-CN"/>
        </w:rPr>
      </w:pP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86414653 \r \h  \* MERGEFORMAT ">
        <w:r w:rsidR="00437C65" w:rsidRPr="005967F9">
          <w:rPr>
            <w:rFonts w:hint="eastAsia"/>
            <w:lang w:eastAsia="zh-CN"/>
          </w:rPr>
          <w:t>8.9.5</w:t>
        </w:r>
      </w:fldSimple>
      <w:r w:rsidRPr="005967F9">
        <w:rPr>
          <w:rFonts w:hint="eastAsia"/>
          <w:lang w:eastAsia="zh-CN"/>
        </w:rPr>
        <w:t xml:space="preserve"> </w:t>
      </w:r>
      <w:r w:rsidRPr="005967F9">
        <w:rPr>
          <w:rFonts w:hint="eastAsia"/>
          <w:lang w:eastAsia="zh-CN"/>
        </w:rPr>
        <w:t>节）用于立即无条件地引发异常。控制永远不会到达紧跟在</w:t>
      </w:r>
      <w:r w:rsidRPr="005967F9">
        <w:rPr>
          <w:rFonts w:hint="eastAsia"/>
          <w:lang w:eastAsia="zh-CN"/>
        </w:rPr>
        <w:t xml:space="preserve"> </w:t>
      </w:r>
      <w:r w:rsidRPr="005967F9">
        <w:rPr>
          <w:rStyle w:val="Codefragment"/>
          <w:rFonts w:hint="eastAsia"/>
          <w:lang w:eastAsia="zh-CN"/>
        </w:rPr>
        <w:t>throw</w:t>
      </w:r>
      <w:r w:rsidRPr="005967F9">
        <w:rPr>
          <w:rFonts w:hint="eastAsia"/>
          <w:lang w:eastAsia="zh-CN"/>
        </w:rPr>
        <w:t xml:space="preserve"> </w:t>
      </w:r>
      <w:r w:rsidRPr="005967F9">
        <w:rPr>
          <w:rFonts w:hint="eastAsia"/>
          <w:lang w:eastAsia="zh-CN"/>
        </w:rPr>
        <w:t>后面的语句。</w:t>
      </w:r>
    </w:p>
    <w:p w:rsidR="0028536B" w:rsidRPr="005967F9" w:rsidRDefault="0028536B">
      <w:pPr>
        <w:pStyle w:val="ListBullet"/>
        <w:rPr>
          <w:lang w:eastAsia="zh-CN"/>
        </w:rPr>
      </w:pPr>
      <w:r w:rsidRPr="005967F9">
        <w:rPr>
          <w:rFonts w:hint="eastAsia"/>
          <w:lang w:eastAsia="zh-CN"/>
        </w:rPr>
        <w:t>在执行</w:t>
      </w:r>
      <w:r w:rsidRPr="005967F9">
        <w:rPr>
          <w:rFonts w:hint="eastAsia"/>
          <w:lang w:eastAsia="zh-CN"/>
        </w:rPr>
        <w:t xml:space="preserve"> C# </w:t>
      </w:r>
      <w:r w:rsidRPr="005967F9">
        <w:rPr>
          <w:rFonts w:hint="eastAsia"/>
          <w:lang w:eastAsia="zh-CN"/>
        </w:rPr>
        <w:t>语句和表达式的过程中，有时会出现一些例外情况，使某些操作无法正常完成，此时就会引发一个异常。例如，在整数除法运算（第</w:t>
      </w:r>
      <w:r w:rsidRPr="005967F9">
        <w:rPr>
          <w:rFonts w:hint="eastAsia"/>
          <w:lang w:eastAsia="zh-CN"/>
        </w:rPr>
        <w:t xml:space="preserve"> </w:t>
      </w:r>
      <w:fldSimple w:instr=" REF _Ref486414684 \r \h  \* MERGEFORMAT ">
        <w:r w:rsidR="00437C65" w:rsidRPr="005967F9">
          <w:rPr>
            <w:rFonts w:hint="eastAsia"/>
            <w:lang w:eastAsia="zh-CN"/>
          </w:rPr>
          <w:t>7.8.2</w:t>
        </w:r>
      </w:fldSimple>
      <w:r w:rsidRPr="005967F9">
        <w:rPr>
          <w:rFonts w:hint="eastAsia"/>
          <w:lang w:eastAsia="zh-CN"/>
        </w:rPr>
        <w:t xml:space="preserve"> </w:t>
      </w:r>
      <w:r w:rsidRPr="005967F9">
        <w:rPr>
          <w:rFonts w:hint="eastAsia"/>
          <w:lang w:eastAsia="zh-CN"/>
        </w:rPr>
        <w:t>节）中，如果分母为零，则会引发</w:t>
      </w:r>
      <w:r w:rsidRPr="005967F9">
        <w:rPr>
          <w:rFonts w:hint="eastAsia"/>
          <w:lang w:eastAsia="zh-CN"/>
        </w:rPr>
        <w:t xml:space="preserve"> </w:t>
      </w:r>
      <w:r w:rsidRPr="005967F9">
        <w:rPr>
          <w:rStyle w:val="Codefragment"/>
          <w:rFonts w:hint="eastAsia"/>
          <w:lang w:eastAsia="zh-CN"/>
        </w:rPr>
        <w:t>System.DivideByZeroException</w:t>
      </w:r>
      <w:r w:rsidRPr="005967F9">
        <w:rPr>
          <w:rFonts w:hint="eastAsia"/>
          <w:lang w:eastAsia="zh-CN"/>
        </w:rPr>
        <w:t>。有关可能以此方式引发的各种异常的列表，请参见第</w:t>
      </w:r>
      <w:r w:rsidRPr="005967F9">
        <w:rPr>
          <w:rFonts w:hint="eastAsia"/>
          <w:lang w:eastAsia="zh-CN"/>
        </w:rPr>
        <w:t xml:space="preserve"> </w:t>
      </w:r>
      <w:fldSimple w:instr=" REF _Ref486144916 \r \h  \* MERGEFORMAT ">
        <w:r w:rsidR="00437C65" w:rsidRPr="005967F9">
          <w:rPr>
            <w:rFonts w:hint="eastAsia"/>
            <w:lang w:eastAsia="zh-CN"/>
          </w:rPr>
          <w:t>16.4</w:t>
        </w:r>
      </w:fldSimple>
      <w:r w:rsidRPr="005967F9">
        <w:rPr>
          <w:rFonts w:hint="eastAsia"/>
          <w:lang w:eastAsia="zh-CN"/>
        </w:rPr>
        <w:t xml:space="preserve"> </w:t>
      </w:r>
      <w:r w:rsidRPr="005967F9">
        <w:rPr>
          <w:rFonts w:hint="eastAsia"/>
          <w:lang w:eastAsia="zh-CN"/>
        </w:rPr>
        <w:t>节。</w:t>
      </w:r>
    </w:p>
    <w:p w:rsidR="0028536B" w:rsidRPr="005967F9" w:rsidRDefault="0028536B">
      <w:pPr>
        <w:pStyle w:val="Heading2"/>
        <w:rPr>
          <w:rFonts w:eastAsia="SimSun" w:hint="eastAsia"/>
          <w:lang w:eastAsia="zh-CN"/>
        </w:rPr>
      </w:pPr>
      <w:bookmarkStart w:id="1584" w:name="_Toc486309881"/>
      <w:bookmarkStart w:id="1585" w:name="_Toc365630837"/>
      <w:r w:rsidRPr="005967F9">
        <w:rPr>
          <w:rFonts w:eastAsia="SimSun" w:hint="eastAsia"/>
          <w:lang w:eastAsia="zh-CN"/>
        </w:rPr>
        <w:t xml:space="preserve">System.Exception </w:t>
      </w:r>
      <w:r w:rsidRPr="005967F9">
        <w:rPr>
          <w:rFonts w:eastAsia="SimSun" w:hint="eastAsia"/>
          <w:lang w:eastAsia="zh-CN"/>
        </w:rPr>
        <w:t>类</w:t>
      </w:r>
      <w:bookmarkEnd w:id="1584"/>
      <w:bookmarkEnd w:id="1585"/>
    </w:p>
    <w:p w:rsidR="0028536B" w:rsidRPr="005967F9" w:rsidRDefault="0028536B">
      <w:pPr>
        <w:rPr>
          <w:lang w:eastAsia="zh-CN"/>
        </w:rPr>
      </w:pP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类是所有异常的基类型。此类具有一些所有异常共享的值得注意的属性：</w:t>
      </w:r>
    </w:p>
    <w:p w:rsidR="0028536B" w:rsidRPr="005967F9" w:rsidRDefault="0028536B">
      <w:pPr>
        <w:pStyle w:val="ListBullet"/>
        <w:rPr>
          <w:lang w:eastAsia="zh-CN"/>
        </w:rPr>
      </w:pPr>
      <w:r w:rsidRPr="005967F9">
        <w:rPr>
          <w:rStyle w:val="Codefragment"/>
          <w:rFonts w:hint="eastAsia"/>
          <w:lang w:eastAsia="zh-CN"/>
        </w:rPr>
        <w:t>Message</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类型的一个只读属性，它包含关于所发生异常的原因的描述（易于人工阅读）。</w:t>
      </w:r>
    </w:p>
    <w:p w:rsidR="0028536B" w:rsidRPr="005967F9" w:rsidRDefault="0028536B">
      <w:pPr>
        <w:pStyle w:val="ListBullet"/>
        <w:rPr>
          <w:lang w:eastAsia="zh-CN"/>
        </w:rPr>
      </w:pPr>
      <w:r w:rsidRPr="005967F9">
        <w:rPr>
          <w:rStyle w:val="Codefragment"/>
          <w:rFonts w:hint="eastAsia"/>
          <w:lang w:eastAsia="zh-CN"/>
        </w:rPr>
        <w:t>InnerException</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Codefragment"/>
          <w:rFonts w:hint="eastAsia"/>
          <w:lang w:eastAsia="zh-CN"/>
        </w:rPr>
        <w:t>Exception</w:t>
      </w:r>
      <w:r w:rsidRPr="005967F9">
        <w:rPr>
          <w:rFonts w:hint="eastAsia"/>
          <w:lang w:eastAsia="zh-CN"/>
        </w:rPr>
        <w:t xml:space="preserve"> </w:t>
      </w:r>
      <w:r w:rsidRPr="005967F9">
        <w:rPr>
          <w:rFonts w:hint="eastAsia"/>
          <w:lang w:eastAsia="zh-CN"/>
        </w:rPr>
        <w:t>类型的一个只读属性。如果它的值不是</w:t>
      </w:r>
      <w:r w:rsidRPr="005967F9">
        <w:rPr>
          <w:rFonts w:hint="eastAsia"/>
          <w:lang w:eastAsia="zh-CN"/>
        </w:rPr>
        <w:t xml:space="preserve"> null</w:t>
      </w:r>
      <w:r w:rsidRPr="005967F9">
        <w:rPr>
          <w:rFonts w:hint="eastAsia"/>
          <w:lang w:eastAsia="zh-CN"/>
        </w:rPr>
        <w:t>，则它所引用的是导致了当前异常的那个异常，即表示当前异常是在处理那个</w:t>
      </w:r>
      <w:r w:rsidRPr="005967F9">
        <w:rPr>
          <w:rFonts w:hint="eastAsia"/>
          <w:lang w:eastAsia="zh-CN"/>
        </w:rPr>
        <w:t xml:space="preserve"> </w:t>
      </w:r>
      <w:r w:rsidRPr="005967F9">
        <w:rPr>
          <w:rStyle w:val="Codefragment"/>
          <w:rFonts w:hint="eastAsia"/>
          <w:lang w:eastAsia="zh-CN"/>
        </w:rPr>
        <w:t>InnerException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catch </w:t>
      </w:r>
      <w:r w:rsidRPr="005967F9">
        <w:rPr>
          <w:rFonts w:hint="eastAsia"/>
          <w:lang w:eastAsia="zh-CN"/>
        </w:rPr>
        <w:t>块中被引发的。否则，它的值为</w:t>
      </w:r>
      <w:r w:rsidRPr="005967F9">
        <w:rPr>
          <w:rFonts w:hint="eastAsia"/>
          <w:lang w:eastAsia="zh-CN"/>
        </w:rPr>
        <w:t xml:space="preserve"> null</w:t>
      </w:r>
      <w:r w:rsidRPr="005967F9">
        <w:rPr>
          <w:rFonts w:hint="eastAsia"/>
          <w:lang w:eastAsia="zh-CN"/>
        </w:rPr>
        <w:t>，则表示该异常不是由另一个异常引发的。以这种方式链接在一起的异常对象的数目可以是任意的。</w:t>
      </w:r>
    </w:p>
    <w:p w:rsidR="0028536B" w:rsidRPr="005967F9" w:rsidRDefault="0028536B">
      <w:pPr>
        <w:rPr>
          <w:lang w:eastAsia="zh-CN"/>
        </w:rPr>
      </w:pPr>
      <w:r w:rsidRPr="005967F9">
        <w:rPr>
          <w:rFonts w:hint="eastAsia"/>
          <w:lang w:eastAsia="zh-CN"/>
        </w:rPr>
        <w:t>这些属性的值可以在调用</w:t>
      </w:r>
      <w:r w:rsidRPr="005967F9">
        <w:rPr>
          <w:rFonts w:hint="eastAsia"/>
          <w:lang w:eastAsia="zh-CN"/>
        </w:rPr>
        <w:t xml:space="preserve"> </w:t>
      </w:r>
      <w:r w:rsidRPr="005967F9">
        <w:rPr>
          <w:rStyle w:val="Codefragment"/>
          <w:rFonts w:hint="eastAsia"/>
          <w:lang w:eastAsia="zh-CN"/>
        </w:rPr>
        <w:t>System.Exception</w:t>
      </w:r>
      <w:r w:rsidRPr="005967F9">
        <w:rPr>
          <w:rFonts w:hint="eastAsia"/>
          <w:lang w:eastAsia="zh-CN"/>
        </w:rPr>
        <w:t xml:space="preserve"> </w:t>
      </w:r>
      <w:r w:rsidRPr="005967F9">
        <w:rPr>
          <w:rFonts w:hint="eastAsia"/>
          <w:lang w:eastAsia="zh-CN"/>
        </w:rPr>
        <w:t>的实例构造函数时指定。</w:t>
      </w:r>
    </w:p>
    <w:p w:rsidR="0028536B" w:rsidRPr="005967F9" w:rsidRDefault="0028536B">
      <w:pPr>
        <w:pStyle w:val="Heading2"/>
        <w:rPr>
          <w:rFonts w:eastAsia="SimSun" w:hint="eastAsia"/>
          <w:lang w:eastAsia="zh-CN"/>
        </w:rPr>
      </w:pPr>
      <w:bookmarkStart w:id="1586" w:name="_Toc486309882"/>
      <w:bookmarkStart w:id="1587" w:name="_Ref520102499"/>
      <w:bookmarkStart w:id="1588" w:name="_Toc365630838"/>
      <w:r w:rsidRPr="005967F9">
        <w:rPr>
          <w:rFonts w:eastAsia="SimSun" w:hint="eastAsia"/>
          <w:lang w:eastAsia="zh-CN"/>
        </w:rPr>
        <w:t>异常的处理方式</w:t>
      </w:r>
      <w:bookmarkEnd w:id="1586"/>
      <w:bookmarkEnd w:id="1587"/>
      <w:bookmarkEnd w:id="1588"/>
    </w:p>
    <w:p w:rsidR="0028536B" w:rsidRPr="005967F9" w:rsidRDefault="0028536B">
      <w:pPr>
        <w:rPr>
          <w:lang w:eastAsia="zh-CN"/>
        </w:rPr>
      </w:pPr>
      <w:r w:rsidRPr="005967F9">
        <w:rPr>
          <w:rFonts w:hint="eastAsia"/>
          <w:lang w:eastAsia="zh-CN"/>
        </w:rPr>
        <w:t>异常是由</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86767569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节）处理的。</w:t>
      </w:r>
    </w:p>
    <w:p w:rsidR="0028536B" w:rsidRPr="005967F9" w:rsidRDefault="0028536B">
      <w:pPr>
        <w:rPr>
          <w:lang w:eastAsia="zh-CN"/>
        </w:rPr>
      </w:pPr>
      <w:r w:rsidRPr="005967F9">
        <w:rPr>
          <w:rFonts w:hint="eastAsia"/>
          <w:lang w:eastAsia="zh-CN"/>
        </w:rPr>
        <w:t>发生异常时，系统将搜索可以处理该异常的最近的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子句（根据该异常的运行时类型来确定）。首先，搜索当前的方法以查找一个词法上包含着它的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语句，并按顺序考察与该</w:t>
      </w:r>
      <w:r w:rsidRPr="005967F9">
        <w:rPr>
          <w:rFonts w:hint="eastAsia"/>
          <w:lang w:eastAsia="zh-CN"/>
        </w:rPr>
        <w:t xml:space="preserve"> try </w:t>
      </w:r>
      <w:r w:rsidRPr="005967F9">
        <w:rPr>
          <w:rFonts w:hint="eastAsia"/>
          <w:lang w:eastAsia="zh-CN"/>
        </w:rPr>
        <w:t>语句相关联的各个</w:t>
      </w:r>
      <w:r w:rsidRPr="005967F9">
        <w:rPr>
          <w:rFonts w:hint="eastAsia"/>
          <w:lang w:eastAsia="zh-CN"/>
        </w:rPr>
        <w:t xml:space="preserve"> catch </w:t>
      </w:r>
      <w:r w:rsidRPr="005967F9">
        <w:rPr>
          <w:rFonts w:hint="eastAsia"/>
          <w:lang w:eastAsia="zh-CN"/>
        </w:rPr>
        <w:t>子句。如果上述操作失败，则在调用了当前方法的方法中，搜索在词法上包含着当前方法调用代码位置的</w:t>
      </w:r>
      <w:r w:rsidRPr="005967F9">
        <w:rPr>
          <w:rFonts w:hint="eastAsia"/>
          <w:lang w:eastAsia="zh-CN"/>
        </w:rPr>
        <w:t xml:space="preserve"> </w:t>
      </w:r>
      <w:r w:rsidRPr="005967F9">
        <w:rPr>
          <w:rStyle w:val="Codefragment"/>
          <w:rFonts w:hint="eastAsia"/>
          <w:lang w:eastAsia="zh-CN"/>
        </w:rPr>
        <w:t>try</w:t>
      </w:r>
      <w:r w:rsidRPr="005967F9">
        <w:rPr>
          <w:rFonts w:hint="eastAsia"/>
          <w:lang w:eastAsia="zh-CN"/>
        </w:rPr>
        <w:t xml:space="preserve"> </w:t>
      </w:r>
      <w:r w:rsidRPr="005967F9">
        <w:rPr>
          <w:rFonts w:hint="eastAsia"/>
          <w:lang w:eastAsia="zh-CN"/>
        </w:rPr>
        <w:t>语句。此搜索将一直进行下去，直到找到可以处理当前异常的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子句（该子句指定一个异常类，它与当前引发该异常的运行时类型属于同一个类或是该运行时类型所属类的一个基类）。注意，没有指定异常类的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子句可以处理任何异常。</w:t>
      </w:r>
    </w:p>
    <w:p w:rsidR="0028536B" w:rsidRPr="005967F9" w:rsidRDefault="0028536B">
      <w:pPr>
        <w:rPr>
          <w:lang w:eastAsia="zh-CN"/>
        </w:rPr>
      </w:pPr>
      <w:r w:rsidRPr="005967F9">
        <w:rPr>
          <w:rFonts w:hint="eastAsia"/>
          <w:lang w:eastAsia="zh-CN"/>
        </w:rPr>
        <w:lastRenderedPageBreak/>
        <w:t>找到匹配的</w:t>
      </w:r>
      <w:r w:rsidRPr="005967F9">
        <w:rPr>
          <w:rFonts w:hint="eastAsia"/>
          <w:lang w:eastAsia="zh-CN"/>
        </w:rPr>
        <w:t xml:space="preserve"> catch </w:t>
      </w:r>
      <w:r w:rsidRPr="005967F9">
        <w:rPr>
          <w:rFonts w:hint="eastAsia"/>
          <w:lang w:eastAsia="zh-CN"/>
        </w:rPr>
        <w:t>子句后，系统将把控制转移到该</w:t>
      </w:r>
      <w:r w:rsidRPr="005967F9">
        <w:rPr>
          <w:rFonts w:hint="eastAsia"/>
          <w:lang w:eastAsia="zh-CN"/>
        </w:rPr>
        <w:t xml:space="preserve"> catch </w:t>
      </w:r>
      <w:r w:rsidRPr="005967F9">
        <w:rPr>
          <w:rFonts w:hint="eastAsia"/>
          <w:lang w:eastAsia="zh-CN"/>
        </w:rPr>
        <w:t>子句的第一条语句。在</w:t>
      </w:r>
      <w:r w:rsidRPr="005967F9">
        <w:rPr>
          <w:rFonts w:hint="eastAsia"/>
          <w:lang w:eastAsia="zh-CN"/>
        </w:rPr>
        <w:t xml:space="preserve"> catch </w:t>
      </w:r>
      <w:r w:rsidRPr="005967F9">
        <w:rPr>
          <w:rFonts w:hint="eastAsia"/>
          <w:lang w:eastAsia="zh-CN"/>
        </w:rPr>
        <w:t>子句的执行开始前，系统将首先按顺序执行嵌套在捕捉到该异常的</w:t>
      </w:r>
      <w:r w:rsidRPr="005967F9">
        <w:rPr>
          <w:rFonts w:hint="eastAsia"/>
          <w:lang w:eastAsia="zh-CN"/>
        </w:rPr>
        <w:t xml:space="preserve"> try </w:t>
      </w:r>
      <w:r w:rsidRPr="005967F9">
        <w:rPr>
          <w:rFonts w:hint="eastAsia"/>
          <w:lang w:eastAsia="zh-CN"/>
        </w:rPr>
        <w:t>语句里面的所有</w:t>
      </w:r>
      <w:r w:rsidRPr="005967F9">
        <w:rPr>
          <w:rFonts w:hint="eastAsia"/>
          <w:lang w:eastAsia="zh-CN"/>
        </w:rPr>
        <w:t xml:space="preserve"> try </w:t>
      </w:r>
      <w:r w:rsidRPr="005967F9">
        <w:rPr>
          <w:rFonts w:hint="eastAsia"/>
          <w:lang w:eastAsia="zh-CN"/>
        </w:rPr>
        <w:t>语句所对应的全部</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子句。</w:t>
      </w:r>
    </w:p>
    <w:p w:rsidR="0028536B" w:rsidRPr="005967F9" w:rsidRDefault="0028536B">
      <w:pPr>
        <w:rPr>
          <w:lang w:eastAsia="zh-CN"/>
        </w:rPr>
      </w:pPr>
      <w:r w:rsidRPr="005967F9">
        <w:rPr>
          <w:rFonts w:hint="eastAsia"/>
          <w:lang w:eastAsia="zh-CN"/>
        </w:rPr>
        <w:t>如果没有找到匹配的</w:t>
      </w:r>
      <w:r w:rsidRPr="005967F9">
        <w:rPr>
          <w:rFonts w:hint="eastAsia"/>
          <w:lang w:eastAsia="zh-CN"/>
        </w:rPr>
        <w:t xml:space="preserve"> catch </w:t>
      </w:r>
      <w:r w:rsidRPr="005967F9">
        <w:rPr>
          <w:rFonts w:hint="eastAsia"/>
          <w:lang w:eastAsia="zh-CN"/>
        </w:rPr>
        <w:t>子句，则发生下列两种情况之一：</w:t>
      </w:r>
    </w:p>
    <w:p w:rsidR="0028536B" w:rsidRPr="005967F9" w:rsidRDefault="0028536B">
      <w:pPr>
        <w:pStyle w:val="ListBullet"/>
        <w:rPr>
          <w:lang w:eastAsia="zh-CN"/>
        </w:rPr>
      </w:pPr>
      <w:r w:rsidRPr="005967F9">
        <w:rPr>
          <w:rFonts w:hint="eastAsia"/>
          <w:lang w:eastAsia="zh-CN"/>
        </w:rPr>
        <w:t>如果对匹配的</w:t>
      </w:r>
      <w:r w:rsidRPr="005967F9">
        <w:rPr>
          <w:rFonts w:hint="eastAsia"/>
          <w:lang w:eastAsia="zh-CN"/>
        </w:rPr>
        <w:t xml:space="preserve"> catch </w:t>
      </w:r>
      <w:r w:rsidRPr="005967F9">
        <w:rPr>
          <w:rFonts w:hint="eastAsia"/>
          <w:lang w:eastAsia="zh-CN"/>
        </w:rPr>
        <w:t>子句的搜索到达一个静态构造函数（第</w:t>
      </w:r>
      <w:r w:rsidRPr="005967F9">
        <w:rPr>
          <w:rFonts w:hint="eastAsia"/>
          <w:lang w:eastAsia="zh-CN"/>
        </w:rPr>
        <w:t xml:space="preserve"> </w:t>
      </w:r>
      <w:fldSimple w:instr=" REF _Ref486414759 \r \h  \* MERGEFORMAT ">
        <w:r w:rsidR="00437C65" w:rsidRPr="005967F9">
          <w:rPr>
            <w:rFonts w:hint="eastAsia"/>
            <w:lang w:eastAsia="zh-CN"/>
          </w:rPr>
          <w:t>10.12</w:t>
        </w:r>
      </w:fldSimple>
      <w:r w:rsidRPr="005967F9">
        <w:rPr>
          <w:rFonts w:hint="eastAsia"/>
          <w:lang w:eastAsia="zh-CN"/>
        </w:rPr>
        <w:t xml:space="preserve"> </w:t>
      </w:r>
      <w:r w:rsidRPr="005967F9">
        <w:rPr>
          <w:rFonts w:hint="eastAsia"/>
          <w:lang w:eastAsia="zh-CN"/>
        </w:rPr>
        <w:t>节）或静态字段初始值设定项，则在导致调用该静态构造函数的代码位置引发</w:t>
      </w:r>
      <w:r w:rsidRPr="005967F9">
        <w:rPr>
          <w:rFonts w:hint="eastAsia"/>
          <w:lang w:eastAsia="zh-CN"/>
        </w:rPr>
        <w:t xml:space="preserve"> </w:t>
      </w:r>
      <w:r w:rsidRPr="005967F9">
        <w:rPr>
          <w:rStyle w:val="Codefragment"/>
          <w:rFonts w:hint="eastAsia"/>
          <w:lang w:eastAsia="zh-CN"/>
        </w:rPr>
        <w:t>System.TypeInitializationException</w:t>
      </w:r>
      <w:r w:rsidRPr="005967F9">
        <w:rPr>
          <w:rFonts w:hint="eastAsia"/>
          <w:lang w:eastAsia="zh-CN"/>
        </w:rPr>
        <w:t>。该</w:t>
      </w:r>
      <w:r w:rsidRPr="005967F9">
        <w:rPr>
          <w:rFonts w:hint="eastAsia"/>
          <w:lang w:eastAsia="zh-CN"/>
        </w:rPr>
        <w:t xml:space="preserve"> </w:t>
      </w:r>
      <w:r w:rsidRPr="005967F9">
        <w:rPr>
          <w:rStyle w:val="Codefragment"/>
          <w:rFonts w:hint="eastAsia"/>
          <w:lang w:eastAsia="zh-CN"/>
        </w:rPr>
        <w:t>System.TypeInitializationException</w:t>
      </w:r>
      <w:r w:rsidRPr="005967F9">
        <w:rPr>
          <w:rFonts w:hint="eastAsia"/>
          <w:lang w:eastAsia="zh-CN"/>
        </w:rPr>
        <w:t xml:space="preserve"> </w:t>
      </w:r>
      <w:r w:rsidRPr="005967F9">
        <w:rPr>
          <w:rFonts w:hint="eastAsia"/>
          <w:lang w:eastAsia="zh-CN"/>
        </w:rPr>
        <w:t>的内部异常将包含最初引发的异常。</w:t>
      </w:r>
    </w:p>
    <w:p w:rsidR="0028536B" w:rsidRPr="005967F9" w:rsidRDefault="0028536B">
      <w:pPr>
        <w:pStyle w:val="ListBullet"/>
        <w:rPr>
          <w:lang w:eastAsia="zh-CN"/>
        </w:rPr>
      </w:pPr>
      <w:r w:rsidRPr="005967F9">
        <w:rPr>
          <w:rFonts w:hint="eastAsia"/>
          <w:lang w:eastAsia="zh-CN"/>
        </w:rPr>
        <w:t>如果对匹配的</w:t>
      </w:r>
      <w:r w:rsidRPr="005967F9">
        <w:rPr>
          <w:rFonts w:hint="eastAsia"/>
          <w:lang w:eastAsia="zh-CN"/>
        </w:rPr>
        <w:t xml:space="preserve"> catch </w:t>
      </w:r>
      <w:r w:rsidRPr="005967F9">
        <w:rPr>
          <w:rFonts w:hint="eastAsia"/>
          <w:lang w:eastAsia="zh-CN"/>
        </w:rPr>
        <w:t>子句的搜索到达最初启动当前线程的代码处，则该线程的执行就会终止。此类终止会产生什么影响，应由实现来定义。</w:t>
      </w:r>
    </w:p>
    <w:p w:rsidR="0028536B" w:rsidRPr="005967F9" w:rsidRDefault="0028536B">
      <w:pPr>
        <w:rPr>
          <w:lang w:eastAsia="zh-CN"/>
        </w:rPr>
      </w:pPr>
      <w:r w:rsidRPr="005967F9">
        <w:rPr>
          <w:rFonts w:hint="eastAsia"/>
          <w:lang w:eastAsia="zh-CN"/>
        </w:rPr>
        <w:t>特别值得注意的是在析构函数执行过程中发生的异常。如果在析构函数执行过程中发生异常且该异常未被捕获，则将终止该析构函数的执行，并调用它的基类的析构函数（如果有）。如果没有基类（如</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类型中的情况），或者如果没有基类析构函数，则该异常将被忽略。</w:t>
      </w:r>
    </w:p>
    <w:p w:rsidR="0028536B" w:rsidRPr="005967F9" w:rsidRDefault="0028536B">
      <w:pPr>
        <w:pStyle w:val="Heading2"/>
        <w:rPr>
          <w:rFonts w:eastAsia="SimSun" w:hint="eastAsia"/>
          <w:lang w:eastAsia="zh-CN"/>
        </w:rPr>
      </w:pPr>
      <w:bookmarkStart w:id="1589" w:name="_Ref486144916"/>
      <w:bookmarkStart w:id="1590" w:name="_Toc486309883"/>
      <w:bookmarkStart w:id="1591" w:name="_Toc365630839"/>
      <w:r w:rsidRPr="005967F9">
        <w:rPr>
          <w:rFonts w:eastAsia="SimSun" w:hint="eastAsia"/>
          <w:lang w:eastAsia="zh-CN"/>
        </w:rPr>
        <w:t>公共异常类</w:t>
      </w:r>
      <w:bookmarkEnd w:id="1589"/>
      <w:bookmarkEnd w:id="1590"/>
      <w:bookmarkEnd w:id="1591"/>
    </w:p>
    <w:p w:rsidR="0028536B" w:rsidRPr="005967F9" w:rsidRDefault="0028536B">
      <w:pPr>
        <w:rPr>
          <w:lang w:eastAsia="zh-CN"/>
        </w:rPr>
      </w:pPr>
      <w:r w:rsidRPr="005967F9">
        <w:rPr>
          <w:rFonts w:hint="eastAsia"/>
          <w:lang w:eastAsia="zh-CN"/>
        </w:rPr>
        <w:t>下列异常由某些</w:t>
      </w:r>
      <w:r w:rsidRPr="005967F9">
        <w:rPr>
          <w:rFonts w:hint="eastAsia"/>
          <w:lang w:eastAsia="zh-CN"/>
        </w:rPr>
        <w:t xml:space="preserve"> C# </w:t>
      </w:r>
      <w:r w:rsidRPr="005967F9">
        <w:rPr>
          <w:rFonts w:hint="eastAsia"/>
          <w:lang w:eastAsia="zh-CN"/>
        </w:rPr>
        <w:t>操作引发。</w:t>
      </w:r>
    </w:p>
    <w:p w:rsidR="0028536B" w:rsidRPr="005967F9" w:rsidRDefault="0028536B">
      <w:pPr>
        <w:pStyle w:val="TableStart"/>
        <w:rPr>
          <w:lang w:eastAsia="zh-CN"/>
        </w:rPr>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96"/>
        <w:gridCol w:w="4762"/>
      </w:tblGrid>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System.ArithmeticException</w:t>
            </w:r>
          </w:p>
        </w:tc>
        <w:tc>
          <w:tcPr>
            <w:tcW w:w="4762" w:type="dxa"/>
          </w:tcPr>
          <w:p w:rsidR="0028536B" w:rsidRPr="005967F9" w:rsidRDefault="0028536B">
            <w:pPr>
              <w:pStyle w:val="Table"/>
              <w:rPr>
                <w:lang w:eastAsia="zh-CN"/>
              </w:rPr>
            </w:pPr>
            <w:r w:rsidRPr="005967F9">
              <w:rPr>
                <w:rFonts w:hint="eastAsia"/>
                <w:lang w:eastAsia="zh-CN"/>
              </w:rPr>
              <w:t>在算术运算期间发生的异常（如</w:t>
            </w:r>
            <w:r w:rsidRPr="005967F9">
              <w:rPr>
                <w:rFonts w:hint="eastAsia"/>
                <w:lang w:eastAsia="zh-CN"/>
              </w:rPr>
              <w:t xml:space="preserve"> </w:t>
            </w:r>
            <w:r w:rsidRPr="005967F9">
              <w:rPr>
                <w:rStyle w:val="Codefragment"/>
                <w:rFonts w:hint="eastAsia"/>
                <w:lang w:eastAsia="zh-CN"/>
              </w:rPr>
              <w:t>System.DivideByZeroException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System.OverflowException</w:t>
            </w:r>
            <w:r w:rsidRPr="005967F9">
              <w:rPr>
                <w:rFonts w:hint="eastAsia"/>
                <w:lang w:eastAsia="zh-CN"/>
              </w:rPr>
              <w:t>）的基类。</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System.ArrayTypeMismatchException</w:t>
            </w:r>
          </w:p>
        </w:tc>
        <w:tc>
          <w:tcPr>
            <w:tcW w:w="4762" w:type="dxa"/>
          </w:tcPr>
          <w:p w:rsidR="0028536B" w:rsidRPr="005967F9" w:rsidRDefault="0028536B">
            <w:pPr>
              <w:pStyle w:val="Table"/>
              <w:rPr>
                <w:lang w:eastAsia="zh-CN"/>
              </w:rPr>
            </w:pPr>
            <w:r w:rsidRPr="005967F9">
              <w:rPr>
                <w:rFonts w:hint="eastAsia"/>
                <w:lang w:eastAsia="zh-CN"/>
              </w:rPr>
              <w:t>当存储一个数组时，如果由于被存储的元素的实际类型与数组的实际类型不兼容而导致存储失败，就会引发此异常。</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System.DivideByZeroException</w:t>
            </w:r>
          </w:p>
        </w:tc>
        <w:tc>
          <w:tcPr>
            <w:tcW w:w="4762" w:type="dxa"/>
          </w:tcPr>
          <w:p w:rsidR="0028536B" w:rsidRPr="005967F9" w:rsidRDefault="0028536B">
            <w:pPr>
              <w:pStyle w:val="Table"/>
              <w:rPr>
                <w:lang w:eastAsia="zh-CN"/>
              </w:rPr>
            </w:pPr>
            <w:r w:rsidRPr="005967F9">
              <w:rPr>
                <w:rFonts w:hint="eastAsia"/>
                <w:lang w:eastAsia="zh-CN"/>
              </w:rPr>
              <w:t>在试图用零除整数值时引发。</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System.IndexOutOfRangeException</w:t>
            </w:r>
          </w:p>
        </w:tc>
        <w:tc>
          <w:tcPr>
            <w:tcW w:w="4762" w:type="dxa"/>
          </w:tcPr>
          <w:p w:rsidR="0028536B" w:rsidRPr="005967F9" w:rsidRDefault="0028536B">
            <w:pPr>
              <w:pStyle w:val="Table"/>
              <w:rPr>
                <w:lang w:eastAsia="zh-CN"/>
              </w:rPr>
            </w:pPr>
            <w:r w:rsidRPr="005967F9">
              <w:rPr>
                <w:rFonts w:hint="eastAsia"/>
                <w:lang w:eastAsia="zh-CN"/>
              </w:rPr>
              <w:t>在试图使用小于零或超出数组界限的下标索引数组时引发。</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System.InvalidCastException</w:t>
            </w:r>
          </w:p>
        </w:tc>
        <w:tc>
          <w:tcPr>
            <w:tcW w:w="4762" w:type="dxa"/>
          </w:tcPr>
          <w:p w:rsidR="0028536B" w:rsidRPr="005967F9" w:rsidRDefault="0028536B">
            <w:pPr>
              <w:pStyle w:val="Table"/>
              <w:rPr>
                <w:lang w:eastAsia="zh-CN"/>
              </w:rPr>
            </w:pPr>
            <w:r w:rsidRPr="005967F9">
              <w:rPr>
                <w:rFonts w:hint="eastAsia"/>
                <w:lang w:eastAsia="zh-CN"/>
              </w:rPr>
              <w:t>当从基类型或接口到派生类型的显式转换在运行时失败时，就会引发此异常。</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System.NullReferenceException</w:t>
            </w:r>
          </w:p>
        </w:tc>
        <w:tc>
          <w:tcPr>
            <w:tcW w:w="4762" w:type="dxa"/>
          </w:tcPr>
          <w:p w:rsidR="0028536B" w:rsidRPr="005967F9" w:rsidRDefault="0028536B">
            <w:pPr>
              <w:pStyle w:val="Table"/>
              <w:rPr>
                <w:lang w:eastAsia="zh-CN"/>
              </w:rPr>
            </w:pPr>
            <w:r w:rsidRPr="005967F9">
              <w:rPr>
                <w:rFonts w:hint="eastAsia"/>
                <w:lang w:eastAsia="zh-CN"/>
              </w:rPr>
              <w:t>在需要使用引用对象的场合，如果使用</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引用，就会引发此异常。</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System.OutOfMemoryException</w:t>
            </w:r>
          </w:p>
        </w:tc>
        <w:tc>
          <w:tcPr>
            <w:tcW w:w="4762" w:type="dxa"/>
          </w:tcPr>
          <w:p w:rsidR="0028536B" w:rsidRPr="005967F9" w:rsidRDefault="0028536B">
            <w:pPr>
              <w:pStyle w:val="Table"/>
              <w:rPr>
                <w:lang w:eastAsia="zh-CN"/>
              </w:rPr>
            </w:pPr>
            <w:r w:rsidRPr="005967F9">
              <w:rPr>
                <w:rFonts w:hint="eastAsia"/>
                <w:lang w:eastAsia="zh-CN"/>
              </w:rPr>
              <w:t>在分配内存（通过</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）的尝试失败时引发。</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System.OverflowException</w:t>
            </w:r>
          </w:p>
        </w:tc>
        <w:tc>
          <w:tcPr>
            <w:tcW w:w="4762" w:type="dxa"/>
          </w:tcPr>
          <w:p w:rsidR="0028536B" w:rsidRPr="005967F9" w:rsidRDefault="0028536B">
            <w:pPr>
              <w:pStyle w:val="Table"/>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checked</w:t>
            </w:r>
            <w:r w:rsidRPr="005967F9">
              <w:rPr>
                <w:rFonts w:hint="eastAsia"/>
                <w:lang w:eastAsia="zh-CN"/>
              </w:rPr>
              <w:t xml:space="preserve"> </w:t>
            </w:r>
            <w:r w:rsidRPr="005967F9">
              <w:rPr>
                <w:rFonts w:hint="eastAsia"/>
                <w:lang w:eastAsia="zh-CN"/>
              </w:rPr>
              <w:t>上下文中的算术运算溢出时引发。</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System.StackOverflowException</w:t>
            </w:r>
          </w:p>
        </w:tc>
        <w:tc>
          <w:tcPr>
            <w:tcW w:w="4762" w:type="dxa"/>
          </w:tcPr>
          <w:p w:rsidR="0028536B" w:rsidRPr="005967F9" w:rsidRDefault="0028536B">
            <w:pPr>
              <w:pStyle w:val="Table"/>
              <w:rPr>
                <w:lang w:eastAsia="zh-CN"/>
              </w:rPr>
            </w:pPr>
            <w:r w:rsidRPr="005967F9">
              <w:rPr>
                <w:rFonts w:hint="eastAsia"/>
                <w:lang w:eastAsia="zh-CN"/>
              </w:rPr>
              <w:t>当执行堆栈由于保存了太多挂起的方法调用而耗尽时，就会引发此异常；这通常表明存在非常深或无限的递归。</w:t>
            </w:r>
          </w:p>
        </w:tc>
      </w:tr>
      <w:tr w:rsidR="0028536B" w:rsidRPr="005967F9">
        <w:tc>
          <w:tcPr>
            <w:tcW w:w="4796" w:type="dxa"/>
          </w:tcPr>
          <w:p w:rsidR="0028536B" w:rsidRPr="005967F9" w:rsidRDefault="0028536B">
            <w:pPr>
              <w:pStyle w:val="Table"/>
              <w:rPr>
                <w:rStyle w:val="Codefragment"/>
                <w:lang w:eastAsia="zh-CN"/>
              </w:rPr>
            </w:pPr>
            <w:r w:rsidRPr="005967F9">
              <w:rPr>
                <w:rStyle w:val="Codefragment"/>
                <w:rFonts w:hint="eastAsia"/>
                <w:lang w:eastAsia="zh-CN"/>
              </w:rPr>
              <w:t>System.TypeInitializationException</w:t>
            </w:r>
          </w:p>
        </w:tc>
        <w:tc>
          <w:tcPr>
            <w:tcW w:w="4762" w:type="dxa"/>
          </w:tcPr>
          <w:p w:rsidR="0028536B" w:rsidRPr="005967F9" w:rsidRDefault="0028536B">
            <w:pPr>
              <w:pStyle w:val="Table"/>
              <w:rPr>
                <w:lang w:eastAsia="zh-CN"/>
              </w:rPr>
            </w:pPr>
            <w:r w:rsidRPr="005967F9">
              <w:rPr>
                <w:rFonts w:hint="eastAsia"/>
                <w:lang w:eastAsia="zh-CN"/>
              </w:rPr>
              <w:t>在静态构造函数引发异常并且没有可以捕捉到它的</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子句时引发。</w:t>
            </w:r>
          </w:p>
        </w:tc>
      </w:tr>
    </w:tbl>
    <w:p w:rsidR="0028536B" w:rsidRPr="005967F9" w:rsidRDefault="0028536B">
      <w:pPr>
        <w:pStyle w:val="TableEnd"/>
        <w:rPr>
          <w:lang w:eastAsia="zh-CN"/>
        </w:rPr>
      </w:pPr>
    </w:p>
    <w:p w:rsidR="0028536B" w:rsidRPr="005967F9" w:rsidRDefault="0028536B">
      <w:pPr>
        <w:rPr>
          <w:lang w:eastAsia="zh-CN"/>
        </w:rPr>
        <w:sectPr w:rsidR="0028536B" w:rsidRPr="005967F9">
          <w:type w:val="oddPage"/>
          <w:pgSz w:w="12240" w:h="15840" w:code="1"/>
          <w:pgMar w:top="1440" w:right="1152" w:bottom="1440" w:left="1152" w:header="720" w:footer="720" w:gutter="0"/>
          <w:cols w:space="720"/>
        </w:sectPr>
      </w:pPr>
      <w:bookmarkStart w:id="1592" w:name="_Toc456601364"/>
      <w:bookmarkStart w:id="1593" w:name="_Toc445783092"/>
      <w:bookmarkStart w:id="1594" w:name="_Ref456607421"/>
    </w:p>
    <w:p w:rsidR="0028536B" w:rsidRPr="005967F9" w:rsidRDefault="0028536B">
      <w:pPr>
        <w:pStyle w:val="Heading1"/>
        <w:rPr>
          <w:rFonts w:eastAsia="SimSun" w:hint="eastAsia"/>
          <w:lang w:eastAsia="zh-CN"/>
        </w:rPr>
      </w:pPr>
      <w:bookmarkStart w:id="1595" w:name="_Ref463497458"/>
      <w:bookmarkStart w:id="1596" w:name="_Toc365630840"/>
      <w:r w:rsidRPr="005967F9">
        <w:rPr>
          <w:rFonts w:eastAsia="SimSun" w:hint="eastAsia"/>
          <w:lang w:eastAsia="zh-CN"/>
        </w:rPr>
        <w:lastRenderedPageBreak/>
        <w:t>特性</w:t>
      </w:r>
      <w:bookmarkEnd w:id="1592"/>
      <w:bookmarkEnd w:id="1595"/>
      <w:bookmarkEnd w:id="1596"/>
    </w:p>
    <w:p w:rsidR="0028536B" w:rsidRPr="005967F9" w:rsidRDefault="0028536B">
      <w:pPr>
        <w:rPr>
          <w:lang w:eastAsia="zh-CN"/>
        </w:rPr>
      </w:pPr>
      <w:bookmarkStart w:id="1597" w:name="_Toc445783095"/>
      <w:bookmarkEnd w:id="1593"/>
      <w:bookmarkEnd w:id="1594"/>
      <w:r w:rsidRPr="005967F9">
        <w:rPr>
          <w:rFonts w:hint="eastAsia"/>
          <w:lang w:eastAsia="zh-CN"/>
        </w:rPr>
        <w:t xml:space="preserve">C# </w:t>
      </w:r>
      <w:r w:rsidRPr="005967F9">
        <w:rPr>
          <w:rFonts w:hint="eastAsia"/>
          <w:lang w:eastAsia="zh-CN"/>
        </w:rPr>
        <w:t>语言的一个重要特征是使程序员能够为程序中定义的实体指定声明性信息。例如，类中方法的可访问性是通过使用</w:t>
      </w:r>
      <w:r w:rsidRPr="005967F9">
        <w:rPr>
          <w:rFonts w:hint="eastAsia"/>
          <w:lang w:eastAsia="zh-CN"/>
        </w:rPr>
        <w:t xml:space="preserve"> </w:t>
      </w:r>
      <w:r w:rsidRPr="005967F9">
        <w:rPr>
          <w:rStyle w:val="Production"/>
          <w:rFonts w:hint="eastAsia"/>
          <w:lang w:eastAsia="zh-CN"/>
        </w:rPr>
        <w:t>method-modifiers</w:t>
      </w:r>
      <w:r w:rsidRPr="005967F9">
        <w:rPr>
          <w:rFonts w:hint="eastAsia"/>
          <w:lang w:eastAsia="zh-CN"/>
        </w:rPr>
        <w:t>（</w:t>
      </w:r>
      <w:r w:rsidRPr="005967F9">
        <w:rPr>
          <w:rStyle w:val="Codefragment"/>
          <w:rFonts w:hint="eastAsia"/>
          <w:lang w:eastAsia="zh-CN"/>
        </w:rPr>
        <w:t>public</w:t>
      </w:r>
      <w:r w:rsidRPr="005967F9">
        <w:rPr>
          <w:rFonts w:hint="eastAsia"/>
          <w:lang w:eastAsia="zh-CN"/>
        </w:rPr>
        <w:t>、</w:t>
      </w:r>
      <w:r w:rsidRPr="005967F9">
        <w:rPr>
          <w:rStyle w:val="Codefragment"/>
          <w:rFonts w:hint="eastAsia"/>
          <w:lang w:eastAsia="zh-CN"/>
        </w:rPr>
        <w:t>protected</w:t>
      </w:r>
      <w:r w:rsidRPr="005967F9">
        <w:rPr>
          <w:rFonts w:hint="eastAsia"/>
          <w:lang w:eastAsia="zh-CN"/>
        </w:rPr>
        <w:t>、</w:t>
      </w:r>
      <w:r w:rsidRPr="005967F9">
        <w:rPr>
          <w:rStyle w:val="Codefragment"/>
          <w:rFonts w:hint="eastAsia"/>
          <w:lang w:eastAsia="zh-CN"/>
        </w:rPr>
        <w:t>internal</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private</w:t>
      </w:r>
      <w:r w:rsidRPr="005967F9">
        <w:rPr>
          <w:rFonts w:hint="eastAsia"/>
          <w:lang w:eastAsia="zh-CN"/>
        </w:rPr>
        <w:t>）加以修饰来指定的。</w:t>
      </w:r>
    </w:p>
    <w:p w:rsidR="0028536B" w:rsidRPr="005967F9" w:rsidRDefault="0028536B">
      <w:pPr>
        <w:rPr>
          <w:lang w:eastAsia="zh-CN"/>
        </w:rPr>
      </w:pPr>
      <w:r w:rsidRPr="005967F9">
        <w:rPr>
          <w:rFonts w:hint="eastAsia"/>
          <w:lang w:eastAsia="zh-CN"/>
        </w:rPr>
        <w:t xml:space="preserve">C# </w:t>
      </w:r>
      <w:r w:rsidRPr="005967F9">
        <w:rPr>
          <w:rFonts w:hint="eastAsia"/>
          <w:lang w:eastAsia="zh-CN"/>
        </w:rPr>
        <w:t>使程序员可以创造新的声明性信息的种类，称为特性</w:t>
      </w:r>
      <w:r w:rsidRPr="005967F9">
        <w:rPr>
          <w:rFonts w:hint="eastAsia"/>
          <w:lang w:eastAsia="zh-CN"/>
        </w:rPr>
        <w:t xml:space="preserve"> (attributes)</w:t>
      </w:r>
      <w:r w:rsidRPr="005967F9">
        <w:rPr>
          <w:rFonts w:hint="eastAsia"/>
          <w:lang w:eastAsia="zh-CN"/>
        </w:rPr>
        <w:t>。然后，程序员可以将这种特性附加到各种程序实体，而且在运行时环境中还可以检索这些特性信息。例如，一个框架可以定义一个名为</w:t>
      </w:r>
      <w:r w:rsidRPr="005967F9">
        <w:rPr>
          <w:rFonts w:hint="eastAsia"/>
          <w:lang w:eastAsia="zh-CN"/>
        </w:rPr>
        <w:t xml:space="preserve"> </w:t>
      </w:r>
      <w:r w:rsidRPr="005967F9">
        <w:rPr>
          <w:rStyle w:val="Codefragment"/>
          <w:rFonts w:hint="eastAsia"/>
          <w:lang w:eastAsia="zh-CN"/>
        </w:rPr>
        <w:t>HelpAttribute</w:t>
      </w:r>
      <w:r w:rsidRPr="005967F9">
        <w:rPr>
          <w:rFonts w:hint="eastAsia"/>
          <w:lang w:eastAsia="zh-CN"/>
        </w:rPr>
        <w:t xml:space="preserve"> </w:t>
      </w:r>
      <w:r w:rsidRPr="005967F9">
        <w:rPr>
          <w:rFonts w:hint="eastAsia"/>
          <w:lang w:eastAsia="zh-CN"/>
        </w:rPr>
        <w:t>的特性，该特性可以放在某些程序元素（如类和方法）上，以提供从这些程序元素到其文档说明的映射。</w:t>
      </w:r>
    </w:p>
    <w:p w:rsidR="0028536B" w:rsidRPr="005967F9" w:rsidRDefault="0028536B">
      <w:pPr>
        <w:rPr>
          <w:lang w:eastAsia="zh-CN"/>
        </w:rPr>
      </w:pPr>
      <w:r w:rsidRPr="005967F9">
        <w:rPr>
          <w:rFonts w:hint="eastAsia"/>
          <w:lang w:eastAsia="zh-CN"/>
        </w:rPr>
        <w:t>特性是通过特性类（第</w:t>
      </w:r>
      <w:r w:rsidRPr="005967F9">
        <w:rPr>
          <w:rFonts w:hint="eastAsia"/>
          <w:lang w:eastAsia="zh-CN"/>
        </w:rPr>
        <w:t xml:space="preserve"> </w:t>
      </w:r>
      <w:fldSimple w:instr=" REF _Ref461621152 \r \h  \* MERGEFORMAT ">
        <w:r w:rsidR="00437C65" w:rsidRPr="005967F9">
          <w:rPr>
            <w:rFonts w:hint="eastAsia"/>
            <w:lang w:eastAsia="zh-CN"/>
          </w:rPr>
          <w:t>17.1</w:t>
        </w:r>
      </w:fldSimple>
      <w:r w:rsidRPr="005967F9">
        <w:rPr>
          <w:rFonts w:hint="eastAsia"/>
          <w:lang w:eastAsia="zh-CN"/>
        </w:rPr>
        <w:t xml:space="preserve"> </w:t>
      </w:r>
      <w:r w:rsidRPr="005967F9">
        <w:rPr>
          <w:rFonts w:hint="eastAsia"/>
          <w:lang w:eastAsia="zh-CN"/>
        </w:rPr>
        <w:t>节）的声明定义的，该声明可以具有定位和命名参数（第</w:t>
      </w:r>
      <w:r w:rsidRPr="005967F9">
        <w:rPr>
          <w:rFonts w:hint="eastAsia"/>
          <w:lang w:eastAsia="zh-CN"/>
        </w:rPr>
        <w:t xml:space="preserve"> </w:t>
      </w:r>
      <w:fldSimple w:instr=" REF _Ref461621174 \r \h  \* MERGEFORMAT ">
        <w:r w:rsidR="00437C65" w:rsidRPr="005967F9">
          <w:rPr>
            <w:rFonts w:hint="eastAsia"/>
            <w:lang w:eastAsia="zh-CN"/>
          </w:rPr>
          <w:t>17.1.2</w:t>
        </w:r>
      </w:fldSimple>
      <w:r w:rsidRPr="005967F9">
        <w:rPr>
          <w:rFonts w:hint="eastAsia"/>
          <w:lang w:eastAsia="zh-CN"/>
        </w:rPr>
        <w:t xml:space="preserve"> </w:t>
      </w:r>
      <w:r w:rsidRPr="005967F9">
        <w:rPr>
          <w:rFonts w:hint="eastAsia"/>
          <w:lang w:eastAsia="zh-CN"/>
        </w:rPr>
        <w:t>节）。特性是使用特性说明（第</w:t>
      </w:r>
      <w:r w:rsidRPr="005967F9">
        <w:rPr>
          <w:rFonts w:hint="eastAsia"/>
          <w:lang w:eastAsia="zh-CN"/>
        </w:rPr>
        <w:t xml:space="preserve"> </w:t>
      </w:r>
      <w:fldSimple w:instr=" REF _Ref6217116 \w \h  \* MERGEFORMAT ">
        <w:r w:rsidR="00437C65" w:rsidRPr="005967F9">
          <w:rPr>
            <w:rFonts w:hint="eastAsia"/>
            <w:lang w:eastAsia="zh-CN"/>
          </w:rPr>
          <w:t>17.2</w:t>
        </w:r>
      </w:fldSimple>
      <w:r w:rsidRPr="005967F9">
        <w:rPr>
          <w:rFonts w:hint="eastAsia"/>
          <w:lang w:eastAsia="zh-CN"/>
        </w:rPr>
        <w:t xml:space="preserve"> </w:t>
      </w:r>
      <w:r w:rsidRPr="005967F9">
        <w:rPr>
          <w:rFonts w:hint="eastAsia"/>
          <w:lang w:eastAsia="zh-CN"/>
        </w:rPr>
        <w:t>节）附加到</w:t>
      </w:r>
      <w:r w:rsidRPr="005967F9">
        <w:rPr>
          <w:rFonts w:hint="eastAsia"/>
          <w:lang w:eastAsia="zh-CN"/>
        </w:rPr>
        <w:t xml:space="preserve"> C# </w:t>
      </w:r>
      <w:r w:rsidRPr="005967F9">
        <w:rPr>
          <w:rFonts w:hint="eastAsia"/>
          <w:lang w:eastAsia="zh-CN"/>
        </w:rPr>
        <w:t>程序中的实体上的，而且可以在运行时作为特性实例（第</w:t>
      </w:r>
      <w:r w:rsidRPr="005967F9">
        <w:rPr>
          <w:rFonts w:hint="eastAsia"/>
          <w:lang w:eastAsia="zh-CN"/>
        </w:rPr>
        <w:t xml:space="preserve"> </w:t>
      </w:r>
      <w:fldSimple w:instr=" REF _Ref174236832 \r \h  \* MERGEFORMAT ">
        <w:r w:rsidR="00437C65" w:rsidRPr="005967F9">
          <w:rPr>
            <w:rFonts w:hint="eastAsia"/>
            <w:lang w:eastAsia="zh-CN"/>
          </w:rPr>
          <w:t>17.3</w:t>
        </w:r>
      </w:fldSimple>
      <w:r w:rsidRPr="005967F9">
        <w:rPr>
          <w:rFonts w:hint="eastAsia"/>
          <w:lang w:eastAsia="zh-CN"/>
        </w:rPr>
        <w:t xml:space="preserve"> </w:t>
      </w:r>
      <w:r w:rsidRPr="005967F9">
        <w:rPr>
          <w:rFonts w:hint="eastAsia"/>
          <w:lang w:eastAsia="zh-CN"/>
        </w:rPr>
        <w:t>节）来检索。</w:t>
      </w:r>
    </w:p>
    <w:p w:rsidR="0028536B" w:rsidRPr="005967F9" w:rsidRDefault="0028536B">
      <w:pPr>
        <w:pStyle w:val="Heading2"/>
        <w:rPr>
          <w:rFonts w:eastAsia="SimSun" w:hint="eastAsia"/>
          <w:lang w:eastAsia="zh-CN"/>
        </w:rPr>
      </w:pPr>
      <w:bookmarkStart w:id="1598" w:name="_Ref461621152"/>
      <w:bookmarkStart w:id="1599" w:name="_Toc466975628"/>
      <w:bookmarkStart w:id="1600" w:name="_Toc365630841"/>
      <w:r w:rsidRPr="005967F9">
        <w:rPr>
          <w:rFonts w:eastAsia="SimSun" w:hint="eastAsia"/>
          <w:lang w:eastAsia="zh-CN"/>
        </w:rPr>
        <w:t>特性类</w:t>
      </w:r>
      <w:bookmarkEnd w:id="1598"/>
      <w:bookmarkEnd w:id="1599"/>
      <w:bookmarkEnd w:id="1600"/>
    </w:p>
    <w:p w:rsidR="0028536B" w:rsidRPr="005967F9" w:rsidRDefault="0028536B">
      <w:pPr>
        <w:rPr>
          <w:lang w:eastAsia="zh-CN"/>
        </w:rPr>
      </w:pPr>
      <w:r w:rsidRPr="005967F9">
        <w:rPr>
          <w:rFonts w:hint="eastAsia"/>
          <w:lang w:eastAsia="zh-CN"/>
        </w:rPr>
        <w:t>从抽象类</w:t>
      </w:r>
      <w:r w:rsidRPr="005967F9">
        <w:rPr>
          <w:rFonts w:hint="eastAsia"/>
          <w:lang w:eastAsia="zh-CN"/>
        </w:rPr>
        <w:t xml:space="preserve"> </w:t>
      </w:r>
      <w:r w:rsidRPr="005967F9">
        <w:rPr>
          <w:rStyle w:val="Codefragment"/>
          <w:rFonts w:hint="eastAsia"/>
          <w:lang w:eastAsia="zh-CN"/>
        </w:rPr>
        <w:t>System.Attribute</w:t>
      </w:r>
      <w:r w:rsidRPr="005967F9">
        <w:rPr>
          <w:rFonts w:hint="eastAsia"/>
          <w:lang w:eastAsia="zh-CN"/>
        </w:rPr>
        <w:t xml:space="preserve"> </w:t>
      </w:r>
      <w:r w:rsidRPr="005967F9">
        <w:rPr>
          <w:rFonts w:hint="eastAsia"/>
          <w:lang w:eastAsia="zh-CN"/>
        </w:rPr>
        <w:t>派生的类（不论是直接的还是间接的）都称为特性类</w:t>
      </w:r>
      <w:r w:rsidRPr="005967F9">
        <w:rPr>
          <w:rFonts w:hint="eastAsia"/>
          <w:lang w:eastAsia="zh-CN"/>
        </w:rPr>
        <w:t xml:space="preserve"> (attribute class)</w:t>
      </w:r>
      <w:r w:rsidRPr="005967F9">
        <w:rPr>
          <w:rFonts w:hint="eastAsia"/>
          <w:lang w:eastAsia="zh-CN"/>
        </w:rPr>
        <w:t>。一个关于特性类的声明定义一种新特性</w:t>
      </w:r>
      <w:r w:rsidRPr="005967F9">
        <w:rPr>
          <w:rFonts w:hint="eastAsia"/>
          <w:lang w:eastAsia="zh-CN"/>
        </w:rPr>
        <w:t xml:space="preserve"> (attribute)</w:t>
      </w:r>
      <w:r w:rsidRPr="005967F9">
        <w:rPr>
          <w:rFonts w:hint="eastAsia"/>
          <w:lang w:eastAsia="zh-CN"/>
        </w:rPr>
        <w:t>，它可以放置在其他声明上。按照约定，特性类的名称均带有</w:t>
      </w:r>
      <w:r w:rsidRPr="005967F9">
        <w:rPr>
          <w:rFonts w:hint="eastAsia"/>
          <w:lang w:eastAsia="zh-CN"/>
        </w:rPr>
        <w:t xml:space="preserve"> </w:t>
      </w:r>
      <w:r w:rsidRPr="005967F9">
        <w:rPr>
          <w:rStyle w:val="Codefragment"/>
          <w:rFonts w:hint="eastAsia"/>
          <w:lang w:eastAsia="zh-CN"/>
        </w:rPr>
        <w:t>Attribute</w:t>
      </w:r>
      <w:r w:rsidRPr="005967F9">
        <w:rPr>
          <w:rFonts w:hint="eastAsia"/>
          <w:lang w:eastAsia="zh-CN"/>
        </w:rPr>
        <w:t xml:space="preserve"> </w:t>
      </w:r>
      <w:r w:rsidRPr="005967F9">
        <w:rPr>
          <w:rFonts w:hint="eastAsia"/>
          <w:lang w:eastAsia="zh-CN"/>
        </w:rPr>
        <w:t>后缀。使用特性时可以包含或省略此后缀。</w:t>
      </w:r>
    </w:p>
    <w:p w:rsidR="0028536B" w:rsidRPr="005967F9" w:rsidRDefault="0028536B">
      <w:pPr>
        <w:pStyle w:val="Heading3"/>
        <w:rPr>
          <w:rFonts w:hint="eastAsia"/>
          <w:lang w:eastAsia="zh-CN"/>
        </w:rPr>
      </w:pPr>
      <w:bookmarkStart w:id="1601" w:name="_Toc365630842"/>
      <w:bookmarkStart w:id="1602" w:name="_Toc466975629"/>
      <w:r w:rsidRPr="005967F9">
        <w:rPr>
          <w:rFonts w:hint="eastAsia"/>
          <w:lang w:eastAsia="zh-CN"/>
        </w:rPr>
        <w:t>特性用法</w:t>
      </w:r>
      <w:bookmarkEnd w:id="1601"/>
    </w:p>
    <w:p w:rsidR="0028536B" w:rsidRPr="005967F9" w:rsidRDefault="0028536B">
      <w:pPr>
        <w:rPr>
          <w:lang w:eastAsia="zh-CN"/>
        </w:rPr>
      </w:pPr>
      <w:r w:rsidRPr="005967F9">
        <w:rPr>
          <w:rFonts w:hint="eastAsia"/>
          <w:lang w:eastAsia="zh-CN"/>
        </w:rPr>
        <w:t>特性</w:t>
      </w:r>
      <w:r w:rsidRPr="005967F9">
        <w:rPr>
          <w:rFonts w:hint="eastAsia"/>
          <w:lang w:eastAsia="zh-CN"/>
        </w:rPr>
        <w:t xml:space="preserve"> </w:t>
      </w:r>
      <w:r w:rsidRPr="005967F9">
        <w:rPr>
          <w:rStyle w:val="Codefragment"/>
          <w:rFonts w:hint="eastAsia"/>
          <w:lang w:eastAsia="zh-CN"/>
        </w:rPr>
        <w:t>AttributeUsage</w:t>
      </w:r>
      <w:r w:rsidRPr="005967F9">
        <w:rPr>
          <w:rFonts w:hint="eastAsia"/>
          <w:lang w:eastAsia="zh-CN"/>
        </w:rPr>
        <w:t>（第</w:t>
      </w:r>
      <w:r w:rsidRPr="005967F9">
        <w:rPr>
          <w:rFonts w:hint="eastAsia"/>
          <w:lang w:eastAsia="zh-CN"/>
        </w:rPr>
        <w:t xml:space="preserve"> </w:t>
      </w:r>
      <w:fldSimple w:instr=" REF _Ref461621265 \r \h  \* MERGEFORMAT ">
        <w:r w:rsidR="00437C65" w:rsidRPr="005967F9">
          <w:rPr>
            <w:rFonts w:hint="eastAsia"/>
            <w:lang w:eastAsia="zh-CN"/>
          </w:rPr>
          <w:t>17.4.1</w:t>
        </w:r>
      </w:fldSimple>
      <w:r w:rsidRPr="005967F9">
        <w:rPr>
          <w:rFonts w:hint="eastAsia"/>
          <w:lang w:eastAsia="zh-CN"/>
        </w:rPr>
        <w:t xml:space="preserve"> </w:t>
      </w:r>
      <w:r w:rsidRPr="005967F9">
        <w:rPr>
          <w:rFonts w:hint="eastAsia"/>
          <w:lang w:eastAsia="zh-CN"/>
        </w:rPr>
        <w:t>节）用于描述使用特性类的方式。</w:t>
      </w:r>
    </w:p>
    <w:p w:rsidR="0028536B" w:rsidRPr="005967F9" w:rsidRDefault="0028536B">
      <w:pPr>
        <w:rPr>
          <w:lang w:eastAsia="zh-CN"/>
        </w:rPr>
      </w:pPr>
      <w:r w:rsidRPr="005967F9">
        <w:rPr>
          <w:rStyle w:val="Codefragment"/>
          <w:rFonts w:hint="eastAsia"/>
          <w:lang w:eastAsia="zh-CN"/>
        </w:rPr>
        <w:t>AttributeUsage</w:t>
      </w:r>
      <w:r w:rsidRPr="005967F9">
        <w:rPr>
          <w:rFonts w:hint="eastAsia"/>
          <w:lang w:eastAsia="zh-CN"/>
        </w:rPr>
        <w:t xml:space="preserve"> </w:t>
      </w:r>
      <w:r w:rsidRPr="005967F9">
        <w:rPr>
          <w:rFonts w:hint="eastAsia"/>
          <w:lang w:eastAsia="zh-CN"/>
        </w:rPr>
        <w:t>具有一个定位参数（第</w:t>
      </w:r>
      <w:r w:rsidRPr="005967F9">
        <w:rPr>
          <w:rFonts w:hint="eastAsia"/>
          <w:lang w:eastAsia="zh-CN"/>
        </w:rPr>
        <w:t xml:space="preserve"> </w:t>
      </w:r>
      <w:fldSimple w:instr=" REF _Ref461621174 \r \h  \* MERGEFORMAT ">
        <w:r w:rsidR="00437C65" w:rsidRPr="005967F9">
          <w:rPr>
            <w:rFonts w:hint="eastAsia"/>
            <w:lang w:eastAsia="zh-CN"/>
          </w:rPr>
          <w:t>17.1.2</w:t>
        </w:r>
      </w:fldSimple>
      <w:r w:rsidRPr="005967F9">
        <w:rPr>
          <w:rFonts w:hint="eastAsia"/>
          <w:lang w:eastAsia="zh-CN"/>
        </w:rPr>
        <w:t xml:space="preserve"> </w:t>
      </w:r>
      <w:r w:rsidRPr="005967F9">
        <w:rPr>
          <w:rFonts w:hint="eastAsia"/>
          <w:lang w:eastAsia="zh-CN"/>
        </w:rPr>
        <w:t>节），该参数使特性类能够指定自己可以用在哪种声明上。下面的示例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[AttributeUsage(AttributeTargets.Class | AttributeTargets.Interface)]</w:t>
      </w:r>
      <w:r w:rsidRPr="005967F9">
        <w:rPr>
          <w:rFonts w:hint="eastAsia"/>
          <w:lang w:eastAsia="zh-CN"/>
        </w:rPr>
        <w:br/>
        <w:t xml:space="preserve">public class SimpleAttribute: Attribute </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定义了一个名为</w:t>
      </w:r>
      <w:r w:rsidRPr="005967F9">
        <w:rPr>
          <w:rFonts w:hint="eastAsia"/>
          <w:lang w:eastAsia="zh-CN"/>
        </w:rPr>
        <w:t xml:space="preserve"> </w:t>
      </w:r>
      <w:r w:rsidRPr="005967F9">
        <w:rPr>
          <w:rStyle w:val="Codefragment"/>
          <w:rFonts w:hint="eastAsia"/>
          <w:lang w:eastAsia="zh-CN"/>
        </w:rPr>
        <w:t>SimpleAttribute</w:t>
      </w:r>
      <w:r w:rsidRPr="005967F9">
        <w:rPr>
          <w:rFonts w:hint="eastAsia"/>
          <w:lang w:eastAsia="zh-CN"/>
        </w:rPr>
        <w:t xml:space="preserve"> </w:t>
      </w:r>
      <w:r w:rsidRPr="005967F9">
        <w:rPr>
          <w:rFonts w:hint="eastAsia"/>
          <w:lang w:eastAsia="zh-CN"/>
        </w:rPr>
        <w:t>的特性类，此特性类只能放在</w:t>
      </w:r>
      <w:r w:rsidRPr="005967F9">
        <w:rPr>
          <w:rFonts w:hint="eastAsia"/>
          <w:lang w:eastAsia="zh-CN"/>
        </w:rPr>
        <w:t xml:space="preserve"> </w:t>
      </w:r>
      <w:r w:rsidRPr="005967F9">
        <w:rPr>
          <w:rStyle w:val="Production"/>
          <w:rFonts w:hint="eastAsia"/>
          <w:lang w:eastAsia="zh-CN"/>
        </w:rPr>
        <w:t>class-declaration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interface-declaration</w:t>
      </w:r>
      <w:r w:rsidRPr="005967F9">
        <w:rPr>
          <w:rFonts w:hint="eastAsia"/>
          <w:lang w:eastAsia="zh-CN"/>
        </w:rPr>
        <w:t xml:space="preserve"> </w:t>
      </w:r>
      <w:r w:rsidRPr="005967F9">
        <w:rPr>
          <w:rFonts w:hint="eastAsia"/>
          <w:lang w:eastAsia="zh-CN"/>
        </w:rPr>
        <w:t>上。下面的示例</w:t>
      </w:r>
    </w:p>
    <w:p w:rsidR="0028536B" w:rsidRPr="005967F9" w:rsidRDefault="0028536B">
      <w:pPr>
        <w:pStyle w:val="Code"/>
        <w:rPr>
          <w:lang w:eastAsia="zh-CN"/>
        </w:rPr>
      </w:pPr>
      <w:r w:rsidRPr="005967F9">
        <w:rPr>
          <w:rFonts w:hint="eastAsia"/>
          <w:lang w:eastAsia="zh-CN"/>
        </w:rPr>
        <w:t>[Simple] class Class1 {...}</w:t>
      </w:r>
    </w:p>
    <w:p w:rsidR="0028536B" w:rsidRPr="005967F9" w:rsidRDefault="0028536B">
      <w:pPr>
        <w:pStyle w:val="Code"/>
        <w:rPr>
          <w:lang w:eastAsia="zh-CN"/>
        </w:rPr>
      </w:pPr>
      <w:r w:rsidRPr="005967F9">
        <w:rPr>
          <w:rFonts w:hint="eastAsia"/>
          <w:lang w:eastAsia="zh-CN"/>
        </w:rPr>
        <w:t>[Simple] interface Interface1 {...}</w:t>
      </w:r>
    </w:p>
    <w:p w:rsidR="0028536B" w:rsidRPr="005967F9" w:rsidRDefault="0028536B">
      <w:pPr>
        <w:rPr>
          <w:lang w:eastAsia="zh-CN"/>
        </w:rPr>
      </w:pPr>
      <w:r w:rsidRPr="005967F9">
        <w:rPr>
          <w:rFonts w:hint="eastAsia"/>
          <w:lang w:eastAsia="zh-CN"/>
        </w:rPr>
        <w:t>演示了</w:t>
      </w:r>
      <w:r w:rsidRPr="005967F9">
        <w:rPr>
          <w:rFonts w:hint="eastAsia"/>
          <w:lang w:eastAsia="zh-CN"/>
        </w:rPr>
        <w:t xml:space="preserve"> </w:t>
      </w:r>
      <w:r w:rsidRPr="005967F9">
        <w:rPr>
          <w:rStyle w:val="Codefragment"/>
          <w:rFonts w:hint="eastAsia"/>
          <w:lang w:eastAsia="zh-CN"/>
        </w:rPr>
        <w:t>Simple</w:t>
      </w:r>
      <w:r w:rsidRPr="005967F9">
        <w:rPr>
          <w:rFonts w:hint="eastAsia"/>
          <w:lang w:eastAsia="zh-CN"/>
        </w:rPr>
        <w:t xml:space="preserve"> </w:t>
      </w:r>
      <w:r w:rsidRPr="005967F9">
        <w:rPr>
          <w:rFonts w:hint="eastAsia"/>
          <w:lang w:eastAsia="zh-CN"/>
        </w:rPr>
        <w:t>特性的几种用法。虽然此特性是用名称</w:t>
      </w:r>
      <w:r w:rsidRPr="005967F9">
        <w:rPr>
          <w:rFonts w:hint="eastAsia"/>
          <w:lang w:eastAsia="zh-CN"/>
        </w:rPr>
        <w:t xml:space="preserve"> </w:t>
      </w:r>
      <w:r w:rsidRPr="005967F9">
        <w:rPr>
          <w:rStyle w:val="Codefragment"/>
          <w:rFonts w:hint="eastAsia"/>
          <w:lang w:eastAsia="zh-CN"/>
        </w:rPr>
        <w:t>SimpleAttribute</w:t>
      </w:r>
      <w:r w:rsidRPr="005967F9">
        <w:rPr>
          <w:rFonts w:hint="eastAsia"/>
          <w:lang w:eastAsia="zh-CN"/>
        </w:rPr>
        <w:t xml:space="preserve"> </w:t>
      </w:r>
      <w:r w:rsidRPr="005967F9">
        <w:rPr>
          <w:rFonts w:hint="eastAsia"/>
          <w:lang w:eastAsia="zh-CN"/>
        </w:rPr>
        <w:t>定义的，但在使用时可以省略</w:t>
      </w:r>
      <w:r w:rsidRPr="005967F9">
        <w:rPr>
          <w:rFonts w:hint="eastAsia"/>
          <w:lang w:eastAsia="zh-CN"/>
        </w:rPr>
        <w:t xml:space="preserve"> </w:t>
      </w:r>
      <w:r w:rsidRPr="005967F9">
        <w:rPr>
          <w:rStyle w:val="Codefragment"/>
          <w:rFonts w:hint="eastAsia"/>
          <w:lang w:eastAsia="zh-CN"/>
        </w:rPr>
        <w:t>Attribute</w:t>
      </w:r>
      <w:r w:rsidRPr="005967F9">
        <w:rPr>
          <w:rFonts w:hint="eastAsia"/>
          <w:lang w:eastAsia="zh-CN"/>
        </w:rPr>
        <w:t xml:space="preserve"> </w:t>
      </w:r>
      <w:r w:rsidRPr="005967F9">
        <w:rPr>
          <w:rFonts w:hint="eastAsia"/>
          <w:lang w:eastAsia="zh-CN"/>
        </w:rPr>
        <w:t>后缀，从而得到简称</w:t>
      </w:r>
      <w:r w:rsidRPr="005967F9">
        <w:rPr>
          <w:rFonts w:hint="eastAsia"/>
          <w:lang w:eastAsia="zh-CN"/>
        </w:rPr>
        <w:t xml:space="preserve"> </w:t>
      </w:r>
      <w:r w:rsidRPr="005967F9">
        <w:rPr>
          <w:rStyle w:val="Codefragment"/>
          <w:rFonts w:hint="eastAsia"/>
          <w:lang w:eastAsia="zh-CN"/>
        </w:rPr>
        <w:t>Simple</w:t>
      </w:r>
      <w:r w:rsidRPr="005967F9">
        <w:rPr>
          <w:rFonts w:hint="eastAsia"/>
          <w:lang w:eastAsia="zh-CN"/>
        </w:rPr>
        <w:t>。因此，上例在语义上等效于：</w:t>
      </w:r>
    </w:p>
    <w:p w:rsidR="0028536B" w:rsidRPr="005967F9" w:rsidRDefault="0028536B">
      <w:pPr>
        <w:pStyle w:val="Code"/>
        <w:rPr>
          <w:lang w:eastAsia="zh-CN"/>
        </w:rPr>
      </w:pPr>
      <w:r w:rsidRPr="005967F9">
        <w:rPr>
          <w:rFonts w:hint="eastAsia"/>
          <w:lang w:eastAsia="zh-CN"/>
        </w:rPr>
        <w:t>[SimpleAttribute] class Class1 {...}</w:t>
      </w:r>
    </w:p>
    <w:p w:rsidR="0028536B" w:rsidRPr="005967F9" w:rsidRDefault="0028536B">
      <w:pPr>
        <w:pStyle w:val="Code"/>
        <w:rPr>
          <w:lang w:eastAsia="zh-CN"/>
        </w:rPr>
      </w:pPr>
      <w:r w:rsidRPr="005967F9">
        <w:rPr>
          <w:rFonts w:hint="eastAsia"/>
          <w:lang w:eastAsia="zh-CN"/>
        </w:rPr>
        <w:t>[SimpleAttribute] interface Interface1 {...}</w:t>
      </w:r>
    </w:p>
    <w:p w:rsidR="0028536B" w:rsidRPr="005967F9" w:rsidRDefault="0028536B">
      <w:pPr>
        <w:rPr>
          <w:lang w:eastAsia="zh-CN"/>
        </w:rPr>
      </w:pPr>
      <w:r w:rsidRPr="005967F9">
        <w:rPr>
          <w:rStyle w:val="Codefragment"/>
          <w:rFonts w:hint="eastAsia"/>
          <w:lang w:eastAsia="zh-CN"/>
        </w:rPr>
        <w:t>AttributeUsage</w:t>
      </w:r>
      <w:r w:rsidRPr="005967F9">
        <w:rPr>
          <w:rFonts w:hint="eastAsia"/>
          <w:lang w:eastAsia="zh-CN"/>
        </w:rPr>
        <w:t xml:space="preserve"> </w:t>
      </w:r>
      <w:r w:rsidRPr="005967F9">
        <w:rPr>
          <w:rFonts w:hint="eastAsia"/>
          <w:lang w:eastAsia="zh-CN"/>
        </w:rPr>
        <w:t>还具有一个名为</w:t>
      </w:r>
      <w:r w:rsidRPr="005967F9">
        <w:rPr>
          <w:rFonts w:hint="eastAsia"/>
          <w:lang w:eastAsia="zh-CN"/>
        </w:rPr>
        <w:t xml:space="preserve"> </w:t>
      </w:r>
      <w:r w:rsidRPr="005967F9">
        <w:rPr>
          <w:rStyle w:val="Codefragment"/>
          <w:rFonts w:hint="eastAsia"/>
          <w:lang w:eastAsia="zh-CN"/>
        </w:rPr>
        <w:t>AllowMultiple</w:t>
      </w:r>
      <w:r w:rsidRPr="005967F9">
        <w:rPr>
          <w:rFonts w:hint="eastAsia"/>
          <w:lang w:eastAsia="zh-CN"/>
        </w:rPr>
        <w:t xml:space="preserve"> </w:t>
      </w:r>
      <w:r w:rsidRPr="005967F9">
        <w:rPr>
          <w:rFonts w:hint="eastAsia"/>
          <w:lang w:eastAsia="zh-CN"/>
        </w:rPr>
        <w:t>的命名参数（第</w:t>
      </w:r>
      <w:r w:rsidRPr="005967F9">
        <w:rPr>
          <w:rFonts w:hint="eastAsia"/>
          <w:lang w:eastAsia="zh-CN"/>
        </w:rPr>
        <w:t xml:space="preserve"> </w:t>
      </w:r>
      <w:fldSimple w:instr=" REF _Ref461621174 \r \h  \* MERGEFORMAT ">
        <w:r w:rsidR="00437C65" w:rsidRPr="005967F9">
          <w:rPr>
            <w:rFonts w:hint="eastAsia"/>
            <w:lang w:eastAsia="zh-CN"/>
          </w:rPr>
          <w:t>17.1.2</w:t>
        </w:r>
      </w:fldSimple>
      <w:r w:rsidRPr="005967F9">
        <w:rPr>
          <w:rFonts w:hint="eastAsia"/>
          <w:lang w:eastAsia="zh-CN"/>
        </w:rPr>
        <w:t xml:space="preserve"> </w:t>
      </w:r>
      <w:r w:rsidRPr="005967F9">
        <w:rPr>
          <w:rFonts w:hint="eastAsia"/>
          <w:lang w:eastAsia="zh-CN"/>
        </w:rPr>
        <w:t>节），此参数用于说明对于某个给定实体，是否可以多次指定该特性。如果特性类的</w:t>
      </w:r>
      <w:r w:rsidRPr="005967F9">
        <w:rPr>
          <w:rFonts w:hint="eastAsia"/>
          <w:lang w:eastAsia="zh-CN"/>
        </w:rPr>
        <w:t xml:space="preserve"> </w:t>
      </w:r>
      <w:r w:rsidRPr="005967F9">
        <w:rPr>
          <w:rStyle w:val="Codefragment"/>
          <w:rFonts w:hint="eastAsia"/>
          <w:lang w:eastAsia="zh-CN"/>
        </w:rPr>
        <w:t>AllowMultiple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true</w:t>
      </w:r>
      <w:r w:rsidRPr="005967F9">
        <w:rPr>
          <w:rFonts w:hint="eastAsia"/>
          <w:lang w:eastAsia="zh-CN"/>
        </w:rPr>
        <w:t>，则此特性类是多次性特性类</w:t>
      </w:r>
      <w:r w:rsidRPr="005967F9">
        <w:rPr>
          <w:rFonts w:hint="eastAsia"/>
          <w:lang w:eastAsia="zh-CN"/>
        </w:rPr>
        <w:t xml:space="preserve"> (multi-use attribute class)</w:t>
      </w:r>
      <w:r w:rsidRPr="005967F9">
        <w:rPr>
          <w:rFonts w:hint="eastAsia"/>
          <w:lang w:eastAsia="zh-CN"/>
        </w:rPr>
        <w:t>，可以在一个实体上多次被指定。如果特性类的</w:t>
      </w:r>
      <w:r w:rsidRPr="005967F9">
        <w:rPr>
          <w:rFonts w:hint="eastAsia"/>
          <w:lang w:eastAsia="zh-CN"/>
        </w:rPr>
        <w:t xml:space="preserve"> </w:t>
      </w:r>
      <w:r w:rsidRPr="005967F9">
        <w:rPr>
          <w:rStyle w:val="Codefragment"/>
          <w:rFonts w:hint="eastAsia"/>
          <w:lang w:eastAsia="zh-CN"/>
        </w:rPr>
        <w:t>AllowMultiple</w:t>
      </w:r>
      <w:r w:rsidRPr="005967F9">
        <w:rPr>
          <w:rFonts w:hint="eastAsia"/>
          <w:lang w:eastAsia="zh-CN"/>
        </w:rPr>
        <w:t xml:space="preserve"> </w:t>
      </w:r>
      <w:r w:rsidRPr="005967F9">
        <w:rPr>
          <w:rFonts w:hint="eastAsia"/>
          <w:lang w:eastAsia="zh-CN"/>
        </w:rPr>
        <w:t>为</w:t>
      </w:r>
      <w:r w:rsidRPr="005967F9">
        <w:rPr>
          <w:rFonts w:hint="eastAsia"/>
          <w:lang w:eastAsia="zh-CN"/>
        </w:rPr>
        <w:t xml:space="preserve"> false </w:t>
      </w:r>
      <w:r w:rsidRPr="005967F9">
        <w:rPr>
          <w:rFonts w:hint="eastAsia"/>
          <w:lang w:eastAsia="zh-CN"/>
        </w:rPr>
        <w:t>或未指定，则此特性类是一次性特性类</w:t>
      </w:r>
      <w:r w:rsidRPr="005967F9">
        <w:rPr>
          <w:rFonts w:hint="eastAsia"/>
          <w:lang w:eastAsia="zh-CN"/>
        </w:rPr>
        <w:t xml:space="preserve"> (single-use attribute class)</w:t>
      </w:r>
      <w:r w:rsidRPr="005967F9">
        <w:rPr>
          <w:rFonts w:hint="eastAsia"/>
          <w:lang w:eastAsia="zh-CN"/>
        </w:rPr>
        <w:t>，在一个实体上最多只能指定一次。</w:t>
      </w:r>
    </w:p>
    <w:p w:rsidR="0028536B" w:rsidRPr="005967F9" w:rsidRDefault="0028536B">
      <w:pPr>
        <w:rPr>
          <w:lang w:eastAsia="zh-CN"/>
        </w:rPr>
      </w:pPr>
      <w:r w:rsidRPr="005967F9">
        <w:rPr>
          <w:rFonts w:hint="eastAsia"/>
          <w:lang w:eastAsia="zh-CN"/>
        </w:rPr>
        <w:lastRenderedPageBreak/>
        <w:t>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[AttributeUsage(AttributeTargets.Class, AllowMultiple = true)]</w:t>
      </w:r>
      <w:r w:rsidRPr="005967F9">
        <w:rPr>
          <w:rFonts w:hint="eastAsia"/>
          <w:lang w:eastAsia="zh-CN"/>
        </w:rPr>
        <w:br/>
        <w:t>public class AuthorAttribute: Attribute</w:t>
      </w:r>
      <w:r w:rsidRPr="005967F9">
        <w:rPr>
          <w:rFonts w:hint="eastAsia"/>
          <w:lang w:eastAsia="zh-CN"/>
        </w:rPr>
        <w:br/>
        <w:t>{</w:t>
      </w:r>
      <w:r w:rsidRPr="005967F9">
        <w:rPr>
          <w:rFonts w:hint="eastAsia"/>
          <w:lang w:eastAsia="zh-CN"/>
        </w:rPr>
        <w:br/>
      </w:r>
      <w:r w:rsidRPr="005967F9">
        <w:rPr>
          <w:rFonts w:hint="eastAsia"/>
          <w:lang w:eastAsia="zh-CN"/>
        </w:rPr>
        <w:tab/>
        <w:t>private string name;</w:t>
      </w:r>
    </w:p>
    <w:p w:rsidR="0028536B" w:rsidRPr="005967F9" w:rsidRDefault="0028536B">
      <w:pPr>
        <w:pStyle w:val="Code"/>
        <w:rPr>
          <w:lang w:eastAsia="zh-CN"/>
        </w:rPr>
      </w:pPr>
      <w:r w:rsidRPr="005967F9">
        <w:rPr>
          <w:rFonts w:hint="eastAsia"/>
          <w:lang w:eastAsia="zh-CN"/>
        </w:rPr>
        <w:tab/>
        <w:t>public AuthorAttribute(string name) {</w:t>
      </w:r>
      <w:r w:rsidRPr="005967F9">
        <w:rPr>
          <w:rFonts w:hint="eastAsia"/>
          <w:lang w:eastAsia="zh-CN"/>
        </w:rPr>
        <w:br/>
      </w:r>
      <w:r w:rsidRPr="005967F9">
        <w:rPr>
          <w:rFonts w:hint="eastAsia"/>
          <w:lang w:eastAsia="zh-CN"/>
        </w:rPr>
        <w:tab/>
      </w:r>
      <w:r w:rsidRPr="005967F9">
        <w:rPr>
          <w:rFonts w:hint="eastAsia"/>
          <w:lang w:eastAsia="zh-CN"/>
        </w:rPr>
        <w:tab/>
        <w:t>this.name = name;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string Name {</w:t>
      </w:r>
      <w:r w:rsidRPr="005967F9">
        <w:rPr>
          <w:rFonts w:hint="eastAsia"/>
          <w:lang w:eastAsia="zh-CN"/>
        </w:rPr>
        <w:br/>
      </w:r>
      <w:r w:rsidRPr="005967F9">
        <w:rPr>
          <w:rFonts w:hint="eastAsia"/>
          <w:lang w:eastAsia="zh-CN"/>
        </w:rPr>
        <w:tab/>
      </w:r>
      <w:r w:rsidRPr="005967F9">
        <w:rPr>
          <w:rFonts w:hint="eastAsia"/>
          <w:lang w:eastAsia="zh-CN"/>
        </w:rPr>
        <w:tab/>
        <w:t>get { return name;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定义一个多次使用的特性类，名为</w:t>
      </w:r>
      <w:r w:rsidRPr="005967F9">
        <w:rPr>
          <w:rFonts w:hint="eastAsia"/>
          <w:lang w:eastAsia="zh-CN"/>
        </w:rPr>
        <w:t xml:space="preserve"> </w:t>
      </w:r>
      <w:r w:rsidRPr="005967F9">
        <w:rPr>
          <w:rStyle w:val="Codefragment"/>
          <w:rFonts w:hint="eastAsia"/>
          <w:lang w:eastAsia="zh-CN"/>
        </w:rPr>
        <w:t>AuthorAttribute</w:t>
      </w: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 xml:space="preserve">[Author("Brian Kernighan"), Author("Dennis Ritchie")] </w:t>
      </w:r>
      <w:r w:rsidRPr="005967F9">
        <w:rPr>
          <w:rFonts w:hint="eastAsia"/>
          <w:lang w:eastAsia="zh-CN"/>
        </w:rPr>
        <w:br/>
        <w:t>class Class1</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演示了一个两次使用</w:t>
      </w:r>
      <w:r w:rsidRPr="005967F9">
        <w:rPr>
          <w:rFonts w:hint="eastAsia"/>
          <w:lang w:eastAsia="zh-CN"/>
        </w:rPr>
        <w:t xml:space="preserve"> </w:t>
      </w:r>
      <w:r w:rsidRPr="005967F9">
        <w:rPr>
          <w:rStyle w:val="Codefragment"/>
          <w:rFonts w:hint="eastAsia"/>
          <w:lang w:eastAsia="zh-CN"/>
        </w:rPr>
        <w:t>Author</w:t>
      </w:r>
      <w:r w:rsidRPr="005967F9">
        <w:rPr>
          <w:rFonts w:hint="eastAsia"/>
          <w:lang w:eastAsia="zh-CN"/>
        </w:rPr>
        <w:t xml:space="preserve"> </w:t>
      </w:r>
      <w:r w:rsidRPr="005967F9">
        <w:rPr>
          <w:rFonts w:hint="eastAsia"/>
          <w:lang w:eastAsia="zh-CN"/>
        </w:rPr>
        <w:t>特性的类声明。</w:t>
      </w:r>
    </w:p>
    <w:p w:rsidR="0028536B" w:rsidRPr="005967F9" w:rsidRDefault="0028536B">
      <w:pPr>
        <w:rPr>
          <w:lang w:eastAsia="zh-CN"/>
        </w:rPr>
      </w:pPr>
      <w:r w:rsidRPr="005967F9">
        <w:rPr>
          <w:rStyle w:val="Codefragment"/>
          <w:rFonts w:hint="eastAsia"/>
          <w:lang w:eastAsia="zh-CN"/>
        </w:rPr>
        <w:t>AttributeUsage</w:t>
      </w:r>
      <w:r w:rsidRPr="005967F9">
        <w:rPr>
          <w:rFonts w:hint="eastAsia"/>
          <w:lang w:eastAsia="zh-CN"/>
        </w:rPr>
        <w:t xml:space="preserve"> </w:t>
      </w:r>
      <w:r w:rsidRPr="005967F9">
        <w:rPr>
          <w:rFonts w:hint="eastAsia"/>
          <w:lang w:eastAsia="zh-CN"/>
        </w:rPr>
        <w:t>具有另一个名为</w:t>
      </w:r>
      <w:r w:rsidRPr="005967F9">
        <w:rPr>
          <w:rFonts w:hint="eastAsia"/>
          <w:lang w:eastAsia="zh-CN"/>
        </w:rPr>
        <w:t xml:space="preserve"> </w:t>
      </w:r>
      <w:r w:rsidRPr="005967F9">
        <w:rPr>
          <w:rStyle w:val="Codefragment"/>
          <w:rFonts w:hint="eastAsia"/>
          <w:lang w:eastAsia="zh-CN"/>
        </w:rPr>
        <w:t>Inherited</w:t>
      </w:r>
      <w:r w:rsidRPr="005967F9">
        <w:rPr>
          <w:rFonts w:hint="eastAsia"/>
          <w:lang w:eastAsia="zh-CN"/>
        </w:rPr>
        <w:t xml:space="preserve"> </w:t>
      </w:r>
      <w:r w:rsidRPr="005967F9">
        <w:rPr>
          <w:rFonts w:hint="eastAsia"/>
          <w:lang w:eastAsia="zh-CN"/>
        </w:rPr>
        <w:t>的命名参数，此参数指示在基类上指定该特性时，该特性是否也会被从此基类派生的类所继承。如果特性类的</w:t>
      </w:r>
      <w:r w:rsidRPr="005967F9">
        <w:rPr>
          <w:rFonts w:hint="eastAsia"/>
          <w:lang w:eastAsia="zh-CN"/>
        </w:rPr>
        <w:t xml:space="preserve"> </w:t>
      </w:r>
      <w:r w:rsidRPr="005967F9">
        <w:rPr>
          <w:rStyle w:val="Codefragment"/>
          <w:rFonts w:hint="eastAsia"/>
          <w:lang w:eastAsia="zh-CN"/>
        </w:rPr>
        <w:t>Inherited</w:t>
      </w:r>
      <w:r w:rsidRPr="005967F9">
        <w:rPr>
          <w:rFonts w:hint="eastAsia"/>
          <w:lang w:eastAsia="zh-CN"/>
        </w:rPr>
        <w:t xml:space="preserve"> </w:t>
      </w:r>
      <w:r w:rsidRPr="005967F9">
        <w:rPr>
          <w:rFonts w:hint="eastAsia"/>
          <w:lang w:eastAsia="zh-CN"/>
        </w:rPr>
        <w:t>为</w:t>
      </w:r>
      <w:r w:rsidRPr="005967F9">
        <w:rPr>
          <w:rFonts w:hint="eastAsia"/>
          <w:lang w:eastAsia="zh-CN"/>
        </w:rPr>
        <w:t xml:space="preserve"> true</w:t>
      </w:r>
      <w:r w:rsidRPr="005967F9">
        <w:rPr>
          <w:rFonts w:hint="eastAsia"/>
          <w:lang w:eastAsia="zh-CN"/>
        </w:rPr>
        <w:t>，则该特性会被继承。如果特性类的</w:t>
      </w:r>
      <w:r w:rsidRPr="005967F9">
        <w:rPr>
          <w:rFonts w:hint="eastAsia"/>
          <w:lang w:eastAsia="zh-CN"/>
        </w:rPr>
        <w:t xml:space="preserve"> </w:t>
      </w:r>
      <w:r w:rsidRPr="005967F9">
        <w:rPr>
          <w:rStyle w:val="Codefragment"/>
          <w:rFonts w:hint="eastAsia"/>
          <w:lang w:eastAsia="zh-CN"/>
        </w:rPr>
        <w:t>Inherited</w:t>
      </w:r>
      <w:r w:rsidRPr="005967F9">
        <w:rPr>
          <w:rFonts w:hint="eastAsia"/>
          <w:lang w:eastAsia="zh-CN"/>
        </w:rPr>
        <w:t xml:space="preserve"> </w:t>
      </w:r>
      <w:r w:rsidRPr="005967F9">
        <w:rPr>
          <w:rFonts w:hint="eastAsia"/>
          <w:lang w:eastAsia="zh-CN"/>
        </w:rPr>
        <w:t>为</w:t>
      </w:r>
      <w:r w:rsidRPr="005967F9">
        <w:rPr>
          <w:rFonts w:hint="eastAsia"/>
          <w:lang w:eastAsia="zh-CN"/>
        </w:rPr>
        <w:t xml:space="preserve"> false</w:t>
      </w:r>
      <w:r w:rsidRPr="005967F9">
        <w:rPr>
          <w:rFonts w:hint="eastAsia"/>
          <w:lang w:eastAsia="zh-CN"/>
        </w:rPr>
        <w:t>，则该特性不会被继承。如果该值未指定，则其默认值为</w:t>
      </w:r>
      <w:r w:rsidRPr="005967F9">
        <w:rPr>
          <w:rFonts w:hint="eastAsia"/>
          <w:lang w:eastAsia="zh-CN"/>
        </w:rPr>
        <w:t xml:space="preserve"> true</w:t>
      </w:r>
      <w:r w:rsidRPr="005967F9">
        <w:rPr>
          <w:rFonts w:hint="eastAsia"/>
          <w:lang w:eastAsia="zh-CN"/>
        </w:rPr>
        <w:t>。</w:t>
      </w:r>
    </w:p>
    <w:p w:rsidR="0028536B" w:rsidRPr="005967F9" w:rsidRDefault="0028536B">
      <w:pPr>
        <w:rPr>
          <w:lang w:eastAsia="zh-CN"/>
        </w:rPr>
      </w:pPr>
      <w:r w:rsidRPr="005967F9">
        <w:rPr>
          <w:rFonts w:hint="eastAsia"/>
          <w:lang w:eastAsia="zh-CN"/>
        </w:rPr>
        <w:t>没有附加</w:t>
      </w:r>
      <w:r w:rsidRPr="005967F9">
        <w:rPr>
          <w:rFonts w:hint="eastAsia"/>
          <w:lang w:eastAsia="zh-CN"/>
        </w:rPr>
        <w:t xml:space="preserve"> </w:t>
      </w:r>
      <w:r w:rsidRPr="005967F9">
        <w:rPr>
          <w:rStyle w:val="Codefragment"/>
          <w:rFonts w:hint="eastAsia"/>
          <w:lang w:eastAsia="zh-CN"/>
        </w:rPr>
        <w:t>AttributeUsage</w:t>
      </w:r>
      <w:r w:rsidRPr="005967F9">
        <w:rPr>
          <w:rFonts w:hint="eastAsia"/>
          <w:lang w:eastAsia="zh-CN"/>
        </w:rPr>
        <w:t xml:space="preserve"> </w:t>
      </w:r>
      <w:r w:rsidRPr="005967F9">
        <w:rPr>
          <w:rFonts w:hint="eastAsia"/>
          <w:lang w:eastAsia="zh-CN"/>
        </w:rPr>
        <w:t>特性的特性类</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，例如</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X: Attribute {...}</w:t>
      </w:r>
    </w:p>
    <w:p w:rsidR="0028536B" w:rsidRPr="005967F9" w:rsidRDefault="0028536B">
      <w:pPr>
        <w:rPr>
          <w:lang w:eastAsia="zh-CN"/>
        </w:rPr>
      </w:pPr>
      <w:r w:rsidRPr="005967F9">
        <w:rPr>
          <w:rFonts w:hint="eastAsia"/>
          <w:lang w:eastAsia="zh-CN"/>
        </w:rPr>
        <w:t>等效于下面的内容：</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[AttributeUsage(</w:t>
      </w:r>
      <w:r w:rsidRPr="005967F9">
        <w:rPr>
          <w:rFonts w:hint="eastAsia"/>
          <w:lang w:eastAsia="zh-CN"/>
        </w:rPr>
        <w:br/>
      </w:r>
      <w:r w:rsidRPr="005967F9">
        <w:rPr>
          <w:rFonts w:hint="eastAsia"/>
          <w:lang w:eastAsia="zh-CN"/>
        </w:rPr>
        <w:tab/>
        <w:t>AttributeTargets.All,</w:t>
      </w:r>
      <w:r w:rsidRPr="005967F9">
        <w:rPr>
          <w:rFonts w:hint="eastAsia"/>
          <w:lang w:eastAsia="zh-CN"/>
        </w:rPr>
        <w:br/>
      </w:r>
      <w:r w:rsidRPr="005967F9">
        <w:rPr>
          <w:rFonts w:hint="eastAsia"/>
          <w:lang w:eastAsia="zh-CN"/>
        </w:rPr>
        <w:tab/>
        <w:t>AllowMultiple = false,</w:t>
      </w:r>
      <w:r w:rsidRPr="005967F9">
        <w:rPr>
          <w:rFonts w:hint="eastAsia"/>
          <w:lang w:eastAsia="zh-CN"/>
        </w:rPr>
        <w:br/>
      </w:r>
      <w:r w:rsidRPr="005967F9">
        <w:rPr>
          <w:rFonts w:hint="eastAsia"/>
          <w:lang w:eastAsia="zh-CN"/>
        </w:rPr>
        <w:tab/>
        <w:t>Inherited = true)</w:t>
      </w:r>
      <w:r w:rsidRPr="005967F9">
        <w:rPr>
          <w:rFonts w:hint="eastAsia"/>
          <w:lang w:eastAsia="zh-CN"/>
        </w:rPr>
        <w:br/>
        <w:t>]</w:t>
      </w:r>
      <w:r w:rsidRPr="005967F9">
        <w:rPr>
          <w:rFonts w:hint="eastAsia"/>
          <w:lang w:eastAsia="zh-CN"/>
        </w:rPr>
        <w:br/>
        <w:t>class X: Attribute {...}</w:t>
      </w:r>
    </w:p>
    <w:p w:rsidR="0028536B" w:rsidRPr="005967F9" w:rsidRDefault="0028536B">
      <w:pPr>
        <w:pStyle w:val="Heading3"/>
        <w:rPr>
          <w:rFonts w:hint="eastAsia"/>
          <w:lang w:eastAsia="zh-CN"/>
        </w:rPr>
      </w:pPr>
      <w:bookmarkStart w:id="1603" w:name="_Ref461621174"/>
      <w:bookmarkStart w:id="1604" w:name="_Toc466975630"/>
      <w:bookmarkStart w:id="1605" w:name="_Toc365630843"/>
      <w:bookmarkEnd w:id="1602"/>
      <w:r w:rsidRPr="005967F9">
        <w:rPr>
          <w:rFonts w:hint="eastAsia"/>
          <w:lang w:eastAsia="zh-CN"/>
        </w:rPr>
        <w:t>定位和命名参数</w:t>
      </w:r>
      <w:bookmarkEnd w:id="1603"/>
      <w:bookmarkEnd w:id="1604"/>
      <w:bookmarkEnd w:id="1605"/>
    </w:p>
    <w:p w:rsidR="0028536B" w:rsidRPr="005967F9" w:rsidRDefault="0028536B">
      <w:pPr>
        <w:rPr>
          <w:lang w:eastAsia="zh-CN"/>
        </w:rPr>
      </w:pPr>
      <w:r w:rsidRPr="005967F9">
        <w:rPr>
          <w:rFonts w:hint="eastAsia"/>
          <w:lang w:eastAsia="zh-CN"/>
        </w:rPr>
        <w:t>特性类可以具有定位参数</w:t>
      </w:r>
      <w:r w:rsidRPr="005967F9">
        <w:rPr>
          <w:rFonts w:hint="eastAsia"/>
          <w:lang w:eastAsia="zh-CN"/>
        </w:rPr>
        <w:t xml:space="preserve"> (positional parameter) </w:t>
      </w:r>
      <w:r w:rsidRPr="005967F9">
        <w:rPr>
          <w:rFonts w:hint="eastAsia"/>
          <w:lang w:eastAsia="zh-CN"/>
        </w:rPr>
        <w:t>和命名参数</w:t>
      </w:r>
      <w:r w:rsidRPr="005967F9">
        <w:rPr>
          <w:rFonts w:hint="eastAsia"/>
          <w:lang w:eastAsia="zh-CN"/>
        </w:rPr>
        <w:t xml:space="preserve"> (named parameter)</w:t>
      </w:r>
      <w:r w:rsidRPr="005967F9">
        <w:rPr>
          <w:rFonts w:hint="eastAsia"/>
          <w:lang w:eastAsia="zh-CN"/>
        </w:rPr>
        <w:t>。特性类的每个公共实例构造函数为该特性类定义一个有效的定位参数序列。特性类的每个非静态公共读写字段和属性为该特性类定义一个命名参数。</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[AttributeUsage(AttributeTargets.Class)]</w:t>
      </w:r>
      <w:r w:rsidRPr="005967F9">
        <w:rPr>
          <w:rFonts w:hint="eastAsia"/>
          <w:lang w:eastAsia="zh-CN"/>
        </w:rPr>
        <w:br/>
        <w:t>public class HelpAttribute: Attribute</w:t>
      </w:r>
      <w:r w:rsidRPr="005967F9">
        <w:rPr>
          <w:rFonts w:hint="eastAsia"/>
          <w:lang w:eastAsia="zh-CN"/>
        </w:rPr>
        <w:br/>
        <w:t>{</w:t>
      </w:r>
      <w:r w:rsidRPr="005967F9">
        <w:rPr>
          <w:rFonts w:hint="eastAsia"/>
          <w:lang w:eastAsia="zh-CN"/>
        </w:rPr>
        <w:br/>
      </w:r>
      <w:r w:rsidRPr="005967F9">
        <w:rPr>
          <w:rFonts w:hint="eastAsia"/>
          <w:lang w:eastAsia="zh-CN"/>
        </w:rPr>
        <w:tab/>
        <w:t>public HelpAttribute(string url) {</w:t>
      </w:r>
      <w:r w:rsidRPr="005967F9">
        <w:rPr>
          <w:rFonts w:hint="eastAsia"/>
          <w:lang w:eastAsia="zh-CN"/>
        </w:rPr>
        <w:tab/>
      </w:r>
      <w:r w:rsidRPr="005967F9">
        <w:rPr>
          <w:rFonts w:hint="eastAsia"/>
          <w:lang w:eastAsia="zh-CN"/>
        </w:rPr>
        <w:tab/>
        <w:t>// Positional parameter</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public string Topic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Named parameter</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string Url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定义了一个名为</w:t>
      </w:r>
      <w:r w:rsidRPr="005967F9">
        <w:rPr>
          <w:rFonts w:hint="eastAsia"/>
          <w:lang w:eastAsia="zh-CN"/>
        </w:rPr>
        <w:t xml:space="preserve"> </w:t>
      </w:r>
      <w:r w:rsidRPr="005967F9">
        <w:rPr>
          <w:rStyle w:val="Codefragment"/>
          <w:rFonts w:hint="eastAsia"/>
          <w:lang w:eastAsia="zh-CN"/>
        </w:rPr>
        <w:t>HelpAttribute</w:t>
      </w:r>
      <w:r w:rsidRPr="005967F9">
        <w:rPr>
          <w:rFonts w:hint="eastAsia"/>
          <w:lang w:eastAsia="zh-CN"/>
        </w:rPr>
        <w:t xml:space="preserve"> </w:t>
      </w:r>
      <w:r w:rsidRPr="005967F9">
        <w:rPr>
          <w:rFonts w:hint="eastAsia"/>
          <w:lang w:eastAsia="zh-CN"/>
        </w:rPr>
        <w:t>的特性类，它具有一个定位参数</w:t>
      </w:r>
      <w:r w:rsidRPr="005967F9">
        <w:rPr>
          <w:rFonts w:hint="eastAsia"/>
          <w:lang w:eastAsia="zh-CN"/>
        </w:rPr>
        <w:t xml:space="preserve"> (</w:t>
      </w:r>
      <w:r w:rsidRPr="005967F9">
        <w:rPr>
          <w:rStyle w:val="Codefragment"/>
          <w:rFonts w:hint="eastAsia"/>
          <w:lang w:eastAsia="zh-CN"/>
        </w:rPr>
        <w:t>url</w:t>
      </w:r>
      <w:r w:rsidRPr="005967F9">
        <w:rPr>
          <w:rFonts w:hint="eastAsia"/>
          <w:lang w:eastAsia="zh-CN"/>
        </w:rPr>
        <w:t xml:space="preserve">) </w:t>
      </w:r>
      <w:r w:rsidRPr="005967F9">
        <w:rPr>
          <w:rFonts w:hint="eastAsia"/>
          <w:lang w:eastAsia="zh-CN"/>
        </w:rPr>
        <w:t>和一个命名参数</w:t>
      </w:r>
      <w:r w:rsidRPr="005967F9">
        <w:rPr>
          <w:rFonts w:hint="eastAsia"/>
          <w:lang w:eastAsia="zh-CN"/>
        </w:rPr>
        <w:t xml:space="preserve"> (</w:t>
      </w:r>
      <w:r w:rsidRPr="005967F9">
        <w:rPr>
          <w:rStyle w:val="Codefragment"/>
          <w:rFonts w:hint="eastAsia"/>
          <w:lang w:eastAsia="zh-CN"/>
        </w:rPr>
        <w:t>Topic</w:t>
      </w:r>
      <w:r w:rsidRPr="005967F9">
        <w:rPr>
          <w:rFonts w:hint="eastAsia"/>
          <w:lang w:eastAsia="zh-CN"/>
        </w:rPr>
        <w:t>)</w:t>
      </w:r>
      <w:r w:rsidRPr="005967F9">
        <w:rPr>
          <w:rFonts w:hint="eastAsia"/>
          <w:lang w:eastAsia="zh-CN"/>
        </w:rPr>
        <w:t>。虽然</w:t>
      </w:r>
      <w:r w:rsidRPr="005967F9">
        <w:rPr>
          <w:rFonts w:hint="eastAsia"/>
          <w:lang w:eastAsia="zh-CN"/>
        </w:rPr>
        <w:t xml:space="preserve"> </w:t>
      </w:r>
      <w:r w:rsidRPr="005967F9">
        <w:rPr>
          <w:rStyle w:val="Codefragment"/>
          <w:rFonts w:hint="eastAsia"/>
          <w:lang w:eastAsia="zh-CN"/>
        </w:rPr>
        <w:t>Url</w:t>
      </w:r>
      <w:r w:rsidRPr="005967F9">
        <w:rPr>
          <w:rFonts w:hint="eastAsia"/>
          <w:lang w:eastAsia="zh-CN"/>
        </w:rPr>
        <w:t xml:space="preserve"> </w:t>
      </w:r>
      <w:r w:rsidRPr="005967F9">
        <w:rPr>
          <w:rFonts w:hint="eastAsia"/>
          <w:lang w:eastAsia="zh-CN"/>
        </w:rPr>
        <w:t>属性是非静态的和公共的，但由于它不是读写的，因此它并不定义命名参数。</w:t>
      </w:r>
    </w:p>
    <w:p w:rsidR="0028536B" w:rsidRPr="005967F9" w:rsidRDefault="0028536B">
      <w:pPr>
        <w:rPr>
          <w:lang w:eastAsia="zh-CN"/>
        </w:rPr>
      </w:pPr>
      <w:r w:rsidRPr="005967F9">
        <w:rPr>
          <w:rFonts w:hint="eastAsia"/>
          <w:lang w:eastAsia="zh-CN"/>
        </w:rPr>
        <w:t>此特性类可以如下方式使用：</w:t>
      </w:r>
    </w:p>
    <w:p w:rsidR="0028536B" w:rsidRPr="005967F9" w:rsidRDefault="0028536B">
      <w:pPr>
        <w:pStyle w:val="Code"/>
        <w:rPr>
          <w:lang w:eastAsia="zh-CN"/>
        </w:rPr>
      </w:pPr>
      <w:r w:rsidRPr="005967F9">
        <w:rPr>
          <w:rFonts w:hint="eastAsia"/>
          <w:lang w:eastAsia="zh-CN"/>
        </w:rPr>
        <w:t>[Help("http://www.mycompany.com/.../Class1.htm")]</w:t>
      </w:r>
      <w:r w:rsidRPr="005967F9">
        <w:rPr>
          <w:rFonts w:hint="eastAsia"/>
          <w:lang w:eastAsia="zh-CN"/>
        </w:rPr>
        <w:br/>
        <w:t>class Class1</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[Help("http://www.mycompany.com/.../Misc.htm", Topic = "Class2")]</w:t>
      </w:r>
      <w:r w:rsidRPr="005967F9">
        <w:rPr>
          <w:rFonts w:hint="eastAsia"/>
          <w:lang w:eastAsia="zh-CN"/>
        </w:rPr>
        <w:br/>
        <w:t>class Class2</w:t>
      </w:r>
      <w:r w:rsidRPr="005967F9">
        <w:rPr>
          <w:rFonts w:hint="eastAsia"/>
          <w:lang w:eastAsia="zh-CN"/>
        </w:rPr>
        <w:br/>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606" w:name="_Ref461621294"/>
      <w:bookmarkStart w:id="1607" w:name="_Toc466975631"/>
      <w:bookmarkStart w:id="1608" w:name="_Toc365630844"/>
      <w:r w:rsidRPr="005967F9">
        <w:rPr>
          <w:rFonts w:hint="eastAsia"/>
          <w:lang w:eastAsia="zh-CN"/>
        </w:rPr>
        <w:t>特性参数类型</w:t>
      </w:r>
      <w:bookmarkEnd w:id="1606"/>
      <w:bookmarkEnd w:id="1607"/>
      <w:bookmarkEnd w:id="1608"/>
    </w:p>
    <w:p w:rsidR="0028536B" w:rsidRPr="005967F9" w:rsidRDefault="0028536B">
      <w:pPr>
        <w:rPr>
          <w:lang w:eastAsia="zh-CN"/>
        </w:rPr>
      </w:pPr>
      <w:r w:rsidRPr="005967F9">
        <w:rPr>
          <w:rFonts w:hint="eastAsia"/>
          <w:lang w:eastAsia="zh-CN"/>
        </w:rPr>
        <w:t>特性类的定位参数和命名参数的类型仅限于特性参数类型</w:t>
      </w:r>
      <w:r w:rsidRPr="005967F9">
        <w:rPr>
          <w:rFonts w:hint="eastAsia"/>
          <w:lang w:eastAsia="zh-CN"/>
        </w:rPr>
        <w:t xml:space="preserve"> (attribute parameter type)</w:t>
      </w:r>
      <w:r w:rsidRPr="005967F9">
        <w:rPr>
          <w:rFonts w:hint="eastAsia"/>
          <w:lang w:eastAsia="zh-CN"/>
        </w:rPr>
        <w:t>，它们是：</w:t>
      </w:r>
    </w:p>
    <w:p w:rsidR="0028536B" w:rsidRPr="005967F9" w:rsidRDefault="0028536B">
      <w:pPr>
        <w:pStyle w:val="ListBullet"/>
        <w:rPr>
          <w:lang w:eastAsia="zh-CN"/>
        </w:rPr>
      </w:pPr>
      <w:r w:rsidRPr="005967F9">
        <w:rPr>
          <w:rFonts w:hint="eastAsia"/>
          <w:lang w:eastAsia="zh-CN"/>
        </w:rPr>
        <w:t>以下类型之一：</w:t>
      </w:r>
      <w:r w:rsidRPr="005967F9">
        <w:rPr>
          <w:rStyle w:val="Codefragment"/>
          <w:rFonts w:hint="eastAsia"/>
          <w:lang w:eastAsia="zh-CN"/>
        </w:rPr>
        <w:t>bool</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double</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1"/>
          <w:rFonts w:hint="eastAsia"/>
          <w:lang w:eastAsia="zh-CN"/>
        </w:rPr>
        <w:t>sbyte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string</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ushort</w:t>
      </w:r>
      <w:r w:rsidRPr="005967F9">
        <w:rPr>
          <w:rFonts w:hint="eastAsia"/>
          <w:lang w:eastAsia="zh-CN"/>
        </w:rPr>
        <w:t>。</w:t>
      </w:r>
    </w:p>
    <w:p w:rsidR="0028536B" w:rsidRPr="005967F9" w:rsidRDefault="0028536B">
      <w:pPr>
        <w:pStyle w:val="ListBullet"/>
        <w:rPr>
          <w:lang w:eastAsia="zh-CN"/>
        </w:rPr>
      </w:pP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枚举类型，前提是该枚举类型具有</w:t>
      </w:r>
      <w:r w:rsidRPr="005967F9">
        <w:rPr>
          <w:rFonts w:hint="eastAsia"/>
          <w:lang w:eastAsia="zh-CN"/>
        </w:rPr>
        <w:t xml:space="preserve"> public </w:t>
      </w:r>
      <w:r w:rsidRPr="005967F9">
        <w:rPr>
          <w:rFonts w:hint="eastAsia"/>
          <w:lang w:eastAsia="zh-CN"/>
        </w:rPr>
        <w:t>可访问性，而且所有嵌套着它的类型（如果有）也必须具有</w:t>
      </w:r>
      <w:r w:rsidRPr="005967F9">
        <w:rPr>
          <w:rFonts w:hint="eastAsia"/>
          <w:lang w:eastAsia="zh-CN"/>
        </w:rPr>
        <w:t xml:space="preserve"> public </w:t>
      </w:r>
      <w:r w:rsidRPr="005967F9">
        <w:rPr>
          <w:rFonts w:hint="eastAsia"/>
          <w:lang w:eastAsia="zh-CN"/>
        </w:rPr>
        <w:t>可访问性（第</w:t>
      </w:r>
      <w:r w:rsidRPr="005967F9">
        <w:rPr>
          <w:rFonts w:hint="eastAsia"/>
          <w:lang w:eastAsia="zh-CN"/>
        </w:rPr>
        <w:t xml:space="preserve"> </w:t>
      </w:r>
      <w:fldSimple w:instr=" REF _Ref6217116 \r \h  \* MERGEFORMAT ">
        <w:r w:rsidR="00437C65" w:rsidRPr="005967F9">
          <w:rPr>
            <w:rFonts w:hint="eastAsia"/>
            <w:lang w:eastAsia="zh-CN"/>
          </w:rPr>
          <w:t>17.2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bookmarkStart w:id="1609" w:name="_Ref461621220"/>
      <w:bookmarkStart w:id="1610" w:name="_Toc466975632"/>
      <w:r w:rsidRPr="005967F9">
        <w:rPr>
          <w:rFonts w:hint="eastAsia"/>
          <w:lang w:eastAsia="zh-CN"/>
        </w:rPr>
        <w:t>以上类型的一维数组。</w:t>
      </w:r>
    </w:p>
    <w:p w:rsidR="004708AA" w:rsidRPr="005967F9" w:rsidRDefault="004708AA" w:rsidP="004708AA">
      <w:pPr>
        <w:pStyle w:val="ListBullet"/>
        <w:numPr>
          <w:ilvl w:val="0"/>
          <w:numId w:val="0"/>
        </w:numPr>
        <w:rPr>
          <w:lang w:eastAsia="zh-CN"/>
        </w:rPr>
      </w:pPr>
      <w:r w:rsidRPr="005967F9">
        <w:rPr>
          <w:rFonts w:hint="eastAsia"/>
          <w:lang w:eastAsia="zh-CN"/>
        </w:rPr>
        <w:t>不是这些类型的构造函数实参或公共字段不能用作特性规范中的位置或命名形参。</w:t>
      </w:r>
    </w:p>
    <w:p w:rsidR="0028536B" w:rsidRPr="005967F9" w:rsidRDefault="0028536B">
      <w:pPr>
        <w:pStyle w:val="Heading2"/>
        <w:rPr>
          <w:rFonts w:eastAsia="SimSun" w:hint="eastAsia"/>
          <w:lang w:eastAsia="zh-CN"/>
        </w:rPr>
      </w:pPr>
      <w:bookmarkStart w:id="1611" w:name="_Ref6217116"/>
      <w:bookmarkStart w:id="1612" w:name="_Toc365630845"/>
      <w:r w:rsidRPr="005967F9">
        <w:rPr>
          <w:rFonts w:eastAsia="SimSun" w:hint="eastAsia"/>
          <w:lang w:eastAsia="zh-CN"/>
        </w:rPr>
        <w:t>特性说明</w:t>
      </w:r>
      <w:bookmarkEnd w:id="1609"/>
      <w:bookmarkEnd w:id="1610"/>
      <w:bookmarkEnd w:id="1611"/>
      <w:bookmarkEnd w:id="1612"/>
    </w:p>
    <w:p w:rsidR="0028536B" w:rsidRPr="005967F9" w:rsidRDefault="0028536B">
      <w:pPr>
        <w:rPr>
          <w:lang w:eastAsia="zh-CN"/>
        </w:rPr>
      </w:pPr>
      <w:r w:rsidRPr="005967F9">
        <w:rPr>
          <w:rFonts w:hint="eastAsia"/>
          <w:lang w:eastAsia="zh-CN"/>
        </w:rPr>
        <w:t>特性规范</w:t>
      </w:r>
      <w:r w:rsidRPr="005967F9">
        <w:rPr>
          <w:rFonts w:hint="eastAsia"/>
          <w:lang w:eastAsia="zh-CN"/>
        </w:rPr>
        <w:t xml:space="preserve"> (Attribute specification) </w:t>
      </w:r>
      <w:r w:rsidRPr="005967F9">
        <w:rPr>
          <w:rFonts w:hint="eastAsia"/>
          <w:lang w:eastAsia="zh-CN"/>
        </w:rPr>
        <w:t>就是将以前定义的特性应用到某个声明上。特性本身是一段附加说明性信息，可以把它指定给某个声明。可以在全局范围指定特性（即，在包含程序集或模块上指定特性），也可以为下列各项指定特性：</w:t>
      </w:r>
      <w:r w:rsidRPr="005967F9">
        <w:rPr>
          <w:rStyle w:val="Production"/>
          <w:rFonts w:hint="eastAsia"/>
          <w:lang w:eastAsia="zh-CN"/>
        </w:rPr>
        <w:t>type-declaration</w:t>
      </w:r>
      <w:r w:rsidRPr="005967F9">
        <w:rPr>
          <w:rFonts w:hint="eastAsia"/>
          <w:lang w:eastAsia="zh-CN"/>
        </w:rPr>
        <w:t>（第</w:t>
      </w:r>
      <w:r w:rsidRPr="005967F9">
        <w:rPr>
          <w:rFonts w:hint="eastAsia"/>
          <w:lang w:eastAsia="zh-CN"/>
        </w:rPr>
        <w:t xml:space="preserve"> </w:t>
      </w:r>
      <w:fldSimple w:instr=" REF _Ref451305549 \r \h  \* MERGEFORMAT ">
        <w:r w:rsidR="00437C65" w:rsidRPr="005967F9">
          <w:rPr>
            <w:rFonts w:hint="eastAsia"/>
            <w:lang w:eastAsia="zh-CN"/>
          </w:rPr>
          <w:t>9.6</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class-member-declaration</w:t>
      </w:r>
      <w:r w:rsidRPr="005967F9">
        <w:rPr>
          <w:rFonts w:hint="eastAsia"/>
          <w:lang w:eastAsia="zh-CN"/>
        </w:rPr>
        <w:t>（第</w:t>
      </w:r>
      <w:r w:rsidRPr="005967F9">
        <w:rPr>
          <w:rFonts w:hint="eastAsia"/>
          <w:lang w:eastAsia="zh-CN"/>
        </w:rPr>
        <w:t xml:space="preserve"> </w:t>
      </w:r>
      <w:fldSimple w:instr=" REF _Ref513827321 \r \h  \* MERGEFORMAT ">
        <w:r w:rsidR="00437C65" w:rsidRPr="005967F9">
          <w:rPr>
            <w:rFonts w:hint="eastAsia"/>
            <w:lang w:eastAsia="zh-CN"/>
          </w:rPr>
          <w:t>10.1.5</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interface-member-declaration</w:t>
      </w:r>
      <w:r w:rsidRPr="005967F9">
        <w:rPr>
          <w:rFonts w:hint="eastAsia"/>
          <w:lang w:eastAsia="zh-CN"/>
        </w:rPr>
        <w:t>（第</w:t>
      </w:r>
      <w:r w:rsidRPr="005967F9">
        <w:rPr>
          <w:rFonts w:hint="eastAsia"/>
          <w:lang w:eastAsia="zh-CN"/>
        </w:rPr>
        <w:t xml:space="preserve"> </w:t>
      </w:r>
      <w:fldSimple w:instr=" REF _Ref513827550 \r \h  \* MERGEFORMAT ">
        <w:r w:rsidR="00437C65" w:rsidRPr="005967F9">
          <w:rPr>
            <w:rFonts w:hint="eastAsia"/>
            <w:lang w:eastAsia="zh-CN"/>
          </w:rPr>
          <w:t>13.2</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struct-member-declaration</w:t>
      </w:r>
      <w:r w:rsidRPr="005967F9">
        <w:rPr>
          <w:rFonts w:hint="eastAsia"/>
          <w:lang w:eastAsia="zh-CN"/>
        </w:rPr>
        <w:t>（第</w:t>
      </w:r>
      <w:r w:rsidRPr="005967F9">
        <w:rPr>
          <w:rFonts w:hint="eastAsia"/>
          <w:lang w:eastAsia="zh-CN"/>
        </w:rPr>
        <w:t xml:space="preserve"> </w:t>
      </w:r>
      <w:fldSimple w:instr=" REF _Ref11228246 \r \h  \* MERGEFORMAT ">
        <w:r w:rsidR="00437C65" w:rsidRPr="005967F9">
          <w:rPr>
            <w:rFonts w:hint="eastAsia"/>
            <w:lang w:eastAsia="zh-CN"/>
          </w:rPr>
          <w:t>11.2</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enum-member-declaration</w:t>
      </w:r>
      <w:r w:rsidRPr="005967F9">
        <w:rPr>
          <w:rFonts w:hint="eastAsia"/>
          <w:lang w:eastAsia="zh-CN"/>
        </w:rPr>
        <w:t>（第</w:t>
      </w:r>
      <w:r w:rsidRPr="005967F9">
        <w:rPr>
          <w:rFonts w:hint="eastAsia"/>
          <w:lang w:eastAsia="zh-CN"/>
        </w:rPr>
        <w:t xml:space="preserve"> </w:t>
      </w:r>
      <w:fldSimple w:instr=" REF _Ref507584006 \r \h  \* MERGEFORMAT ">
        <w:r w:rsidR="00437C65" w:rsidRPr="005967F9">
          <w:rPr>
            <w:rFonts w:hint="eastAsia"/>
            <w:lang w:eastAsia="zh-CN"/>
          </w:rPr>
          <w:t>14.3</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accessor-declaration</w:t>
      </w:r>
      <w:r w:rsidRPr="005967F9">
        <w:rPr>
          <w:rFonts w:hint="eastAsia"/>
          <w:lang w:eastAsia="zh-CN"/>
        </w:rPr>
        <w:t>（第</w:t>
      </w:r>
      <w:r w:rsidRPr="005967F9">
        <w:rPr>
          <w:rFonts w:hint="eastAsia"/>
          <w:lang w:eastAsia="zh-CN"/>
        </w:rPr>
        <w:t xml:space="preserve"> </w:t>
      </w:r>
      <w:fldSimple w:instr=" REF _Ref462024327 \r \h  \* MERGEFORMAT ">
        <w:r w:rsidR="00437C65" w:rsidRPr="005967F9">
          <w:rPr>
            <w:rFonts w:hint="eastAsia"/>
            <w:lang w:eastAsia="zh-CN"/>
          </w:rPr>
          <w:t>10.7.2</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event-accessor-declarations</w:t>
      </w:r>
      <w:r w:rsidRPr="005967F9">
        <w:rPr>
          <w:rFonts w:hint="eastAsia"/>
          <w:lang w:eastAsia="zh-CN"/>
        </w:rPr>
        <w:t>（第</w:t>
      </w:r>
      <w:r w:rsidRPr="005967F9">
        <w:rPr>
          <w:rFonts w:hint="eastAsia"/>
          <w:lang w:eastAsia="zh-CN"/>
        </w:rPr>
        <w:t xml:space="preserve"> </w:t>
      </w:r>
      <w:fldSimple w:instr=" REF _Ref513827619 \r \h  \* MERGEFORMAT ">
        <w:r w:rsidR="00437C65" w:rsidRPr="005967F9">
          <w:rPr>
            <w:rFonts w:hint="eastAsia"/>
            <w:lang w:eastAsia="zh-CN"/>
          </w:rPr>
          <w:t>10.8.1</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Production"/>
          <w:rFonts w:hint="eastAsia"/>
          <w:lang w:eastAsia="zh-CN"/>
        </w:rPr>
        <w:t>formal-parameter-lists</w:t>
      </w:r>
      <w:r w:rsidRPr="005967F9">
        <w:rPr>
          <w:rFonts w:hint="eastAsia"/>
          <w:lang w:eastAsia="zh-CN"/>
        </w:rPr>
        <w:t>（第</w:t>
      </w:r>
      <w:r w:rsidRPr="005967F9">
        <w:rPr>
          <w:rFonts w:hint="eastAsia"/>
          <w:lang w:eastAsia="zh-CN"/>
        </w:rPr>
        <w:t xml:space="preserve"> </w:t>
      </w:r>
      <w:fldSimple w:instr=" REF _Ref458833300 \r \h  \* MERGEFORMAT ">
        <w:r w:rsidR="00437C65" w:rsidRPr="005967F9">
          <w:rPr>
            <w:rFonts w:hint="eastAsia"/>
            <w:lang w:eastAsia="zh-CN"/>
          </w:rPr>
          <w:t>10.6.1</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特性是在特性节</w:t>
      </w:r>
      <w:r w:rsidRPr="005967F9">
        <w:rPr>
          <w:rFonts w:hint="eastAsia"/>
          <w:lang w:eastAsia="zh-CN"/>
        </w:rPr>
        <w:t xml:space="preserve"> (attribute section) </w:t>
      </w:r>
      <w:r w:rsidRPr="005967F9">
        <w:rPr>
          <w:rFonts w:hint="eastAsia"/>
          <w:lang w:eastAsia="zh-CN"/>
        </w:rPr>
        <w:t>中指定的。特性节由一对方括号组成，此方括号括着一个用逗号分隔的、含有一个或多个特性的列表。在这类列表中以何种顺序指定特性，以及附加到同一程序实体的特性节以何种顺序排列等细节并不重要。例如，特性说明</w:t>
      </w:r>
      <w:r w:rsidRPr="005967F9">
        <w:rPr>
          <w:rFonts w:hint="eastAsia"/>
          <w:lang w:eastAsia="zh-CN"/>
        </w:rPr>
        <w:t xml:space="preserve"> </w:t>
      </w:r>
      <w:r w:rsidRPr="005967F9">
        <w:rPr>
          <w:rStyle w:val="Codefragment"/>
          <w:rFonts w:hint="eastAsia"/>
          <w:lang w:eastAsia="zh-CN"/>
        </w:rPr>
        <w:t>[A][B]</w:t>
      </w:r>
      <w:r w:rsidRPr="005967F9">
        <w:rPr>
          <w:rFonts w:hint="eastAsia"/>
          <w:lang w:eastAsia="zh-CN"/>
        </w:rPr>
        <w:t>、</w:t>
      </w:r>
      <w:r w:rsidRPr="005967F9">
        <w:rPr>
          <w:rStyle w:val="Codefragment"/>
          <w:rFonts w:hint="eastAsia"/>
          <w:lang w:eastAsia="zh-CN"/>
        </w:rPr>
        <w:t>[B][A]</w:t>
      </w:r>
      <w:r w:rsidRPr="005967F9">
        <w:rPr>
          <w:rFonts w:hint="eastAsia"/>
          <w:lang w:eastAsia="zh-CN"/>
        </w:rPr>
        <w:t>、</w:t>
      </w:r>
      <w:r w:rsidRPr="005967F9">
        <w:rPr>
          <w:rStyle w:val="Codefragment"/>
          <w:rFonts w:hint="eastAsia"/>
          <w:lang w:eastAsia="zh-CN"/>
        </w:rPr>
        <w:t>[A,</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是等效的。</w:t>
      </w:r>
    </w:p>
    <w:p w:rsidR="0028536B" w:rsidRPr="005967F9" w:rsidRDefault="0028536B">
      <w:pPr>
        <w:pStyle w:val="Grammar"/>
        <w:rPr>
          <w:lang w:eastAsia="zh-CN"/>
        </w:rPr>
      </w:pPr>
      <w:r w:rsidRPr="005967F9">
        <w:rPr>
          <w:rFonts w:hint="eastAsia"/>
          <w:lang w:eastAsia="zh-CN"/>
        </w:rPr>
        <w:t>global-attributes:</w:t>
      </w:r>
      <w:r w:rsidRPr="005967F9">
        <w:rPr>
          <w:rFonts w:hint="eastAsia"/>
          <w:lang w:eastAsia="zh-CN"/>
        </w:rPr>
        <w:br/>
        <w:t>global-attribute-sections</w:t>
      </w:r>
    </w:p>
    <w:p w:rsidR="0028536B" w:rsidRPr="005967F9" w:rsidRDefault="0028536B">
      <w:pPr>
        <w:pStyle w:val="Grammar"/>
        <w:rPr>
          <w:lang w:eastAsia="zh-CN"/>
        </w:rPr>
      </w:pPr>
      <w:r w:rsidRPr="005967F9">
        <w:rPr>
          <w:rFonts w:hint="eastAsia"/>
          <w:lang w:eastAsia="zh-CN"/>
        </w:rPr>
        <w:lastRenderedPageBreak/>
        <w:t>global-attribute-sections:</w:t>
      </w:r>
      <w:r w:rsidRPr="005967F9">
        <w:rPr>
          <w:rFonts w:hint="eastAsia"/>
          <w:lang w:eastAsia="zh-CN"/>
        </w:rPr>
        <w:br/>
        <w:t>global-attribute-section</w:t>
      </w:r>
      <w:r w:rsidRPr="005967F9">
        <w:rPr>
          <w:rFonts w:hint="eastAsia"/>
          <w:lang w:eastAsia="zh-CN"/>
        </w:rPr>
        <w:br/>
        <w:t>global-attribute-sections   global-attribute-section</w:t>
      </w:r>
    </w:p>
    <w:p w:rsidR="0028536B" w:rsidRPr="005967F9" w:rsidRDefault="0028536B">
      <w:pPr>
        <w:pStyle w:val="Grammar"/>
        <w:rPr>
          <w:rStyle w:val="Terminal"/>
          <w:lang w:eastAsia="zh-CN"/>
        </w:rPr>
      </w:pPr>
      <w:r w:rsidRPr="005967F9">
        <w:rPr>
          <w:rFonts w:hint="eastAsia"/>
          <w:lang w:eastAsia="zh-CN"/>
        </w:rPr>
        <w:t>global-attribute-section: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global-attribute-target-specifier   attribute-list   </w:t>
      </w:r>
      <w:r w:rsidRPr="005967F9">
        <w:rPr>
          <w:rStyle w:val="Terminal"/>
          <w:rFonts w:hint="eastAsia"/>
          <w:lang w:eastAsia="zh-CN"/>
        </w:rPr>
        <w:t>]</w:t>
      </w:r>
      <w:r w:rsidRPr="005967F9">
        <w:rPr>
          <w:rStyle w:val="Terminal"/>
          <w:rFonts w:hint="eastAsia"/>
          <w:lang w:eastAsia="zh-CN"/>
        </w:rPr>
        <w:br/>
        <w:t>[</w:t>
      </w:r>
      <w:r w:rsidRPr="005967F9">
        <w:rPr>
          <w:rFonts w:hint="eastAsia"/>
          <w:lang w:eastAsia="zh-CN"/>
        </w:rPr>
        <w:t xml:space="preserve">   global-attribute-target-specifier   attribute-list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global-attribute-target-specifier:</w:t>
      </w:r>
      <w:r w:rsidRPr="005967F9">
        <w:rPr>
          <w:rFonts w:hint="eastAsia"/>
          <w:lang w:eastAsia="zh-CN"/>
        </w:rPr>
        <w:br/>
        <w:t xml:space="preserve">global-attribute-target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global-attribute-target:</w:t>
      </w:r>
      <w:r w:rsidRPr="005967F9">
        <w:rPr>
          <w:rFonts w:hint="eastAsia"/>
          <w:lang w:eastAsia="zh-CN"/>
        </w:rPr>
        <w:br/>
      </w:r>
      <w:r w:rsidRPr="005967F9">
        <w:rPr>
          <w:rStyle w:val="Terminal"/>
          <w:rFonts w:hint="eastAsia"/>
          <w:lang w:eastAsia="zh-CN"/>
        </w:rPr>
        <w:t>assembly</w:t>
      </w:r>
      <w:r w:rsidRPr="005967F9">
        <w:rPr>
          <w:rStyle w:val="Terminal"/>
          <w:rFonts w:hint="eastAsia"/>
          <w:lang w:eastAsia="zh-CN"/>
        </w:rPr>
        <w:br/>
        <w:t>module</w:t>
      </w:r>
    </w:p>
    <w:p w:rsidR="0028536B" w:rsidRPr="005967F9" w:rsidRDefault="0028536B">
      <w:pPr>
        <w:pStyle w:val="Grammar"/>
        <w:rPr>
          <w:lang w:eastAsia="zh-CN"/>
        </w:rPr>
      </w:pPr>
      <w:r w:rsidRPr="005967F9">
        <w:rPr>
          <w:rFonts w:hint="eastAsia"/>
          <w:lang w:eastAsia="zh-CN"/>
        </w:rPr>
        <w:t>attributes:</w:t>
      </w:r>
      <w:r w:rsidRPr="005967F9">
        <w:rPr>
          <w:rFonts w:hint="eastAsia"/>
          <w:lang w:eastAsia="zh-CN"/>
        </w:rPr>
        <w:br/>
        <w:t>attribute-sections</w:t>
      </w:r>
    </w:p>
    <w:p w:rsidR="0028536B" w:rsidRPr="005967F9" w:rsidRDefault="0028536B">
      <w:pPr>
        <w:pStyle w:val="Grammar"/>
        <w:rPr>
          <w:lang w:eastAsia="zh-CN"/>
        </w:rPr>
      </w:pPr>
      <w:r w:rsidRPr="005967F9">
        <w:rPr>
          <w:rFonts w:hint="eastAsia"/>
          <w:lang w:eastAsia="zh-CN"/>
        </w:rPr>
        <w:t>attribute-sections:</w:t>
      </w:r>
      <w:r w:rsidRPr="005967F9">
        <w:rPr>
          <w:rFonts w:hint="eastAsia"/>
          <w:lang w:eastAsia="zh-CN"/>
        </w:rPr>
        <w:br/>
        <w:t>attribute-section</w:t>
      </w:r>
      <w:r w:rsidRPr="005967F9">
        <w:rPr>
          <w:rFonts w:hint="eastAsia"/>
          <w:lang w:eastAsia="zh-CN"/>
        </w:rPr>
        <w:br/>
        <w:t>attribute-sections   attribute-section</w:t>
      </w:r>
    </w:p>
    <w:p w:rsidR="0028536B" w:rsidRPr="005967F9" w:rsidRDefault="0028536B">
      <w:pPr>
        <w:pStyle w:val="Grammar"/>
        <w:rPr>
          <w:rStyle w:val="Terminal"/>
          <w:lang w:eastAsia="zh-CN"/>
        </w:rPr>
      </w:pPr>
      <w:r w:rsidRPr="005967F9">
        <w:rPr>
          <w:rFonts w:hint="eastAsia"/>
          <w:lang w:eastAsia="zh-CN"/>
        </w:rPr>
        <w:t>attribute-section: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attribute-target-specifier</w:t>
      </w:r>
      <w:r w:rsidRPr="005967F9">
        <w:rPr>
          <w:rFonts w:hint="eastAsia"/>
          <w:vertAlign w:val="subscript"/>
          <w:lang w:eastAsia="zh-CN"/>
        </w:rPr>
        <w:t>opt</w:t>
      </w:r>
      <w:r w:rsidRPr="005967F9">
        <w:rPr>
          <w:rFonts w:hint="eastAsia"/>
          <w:lang w:eastAsia="zh-CN"/>
        </w:rPr>
        <w:t xml:space="preserve">   attribute-list   </w:t>
      </w:r>
      <w:r w:rsidRPr="005967F9">
        <w:rPr>
          <w:rStyle w:val="Terminal"/>
          <w:rFonts w:hint="eastAsia"/>
          <w:lang w:eastAsia="zh-CN"/>
        </w:rPr>
        <w:t>]</w:t>
      </w:r>
      <w:r w:rsidRPr="005967F9">
        <w:rPr>
          <w:rStyle w:val="Terminal"/>
          <w:rFonts w:hint="eastAsia"/>
          <w:lang w:eastAsia="zh-CN"/>
        </w:rPr>
        <w:br/>
        <w:t>[</w:t>
      </w:r>
      <w:r w:rsidRPr="005967F9">
        <w:rPr>
          <w:rFonts w:hint="eastAsia"/>
          <w:lang w:eastAsia="zh-CN"/>
        </w:rPr>
        <w:t xml:space="preserve">   attribute-target-specifier</w:t>
      </w:r>
      <w:r w:rsidRPr="005967F9">
        <w:rPr>
          <w:rFonts w:hint="eastAsia"/>
          <w:vertAlign w:val="subscript"/>
          <w:lang w:eastAsia="zh-CN"/>
        </w:rPr>
        <w:t>opt</w:t>
      </w:r>
      <w:r w:rsidRPr="005967F9">
        <w:rPr>
          <w:rFonts w:hint="eastAsia"/>
          <w:lang w:eastAsia="zh-CN"/>
        </w:rPr>
        <w:t xml:space="preserve">   attribute-list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attribute-target-specifier:</w:t>
      </w:r>
      <w:r w:rsidRPr="005967F9">
        <w:rPr>
          <w:rFonts w:hint="eastAsia"/>
          <w:lang w:eastAsia="zh-CN"/>
        </w:rPr>
        <w:br/>
        <w:t xml:space="preserve">attribute-target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attribute-target:</w:t>
      </w:r>
      <w:r w:rsidRPr="005967F9">
        <w:rPr>
          <w:rFonts w:hint="eastAsia"/>
          <w:lang w:eastAsia="zh-CN"/>
        </w:rPr>
        <w:br/>
      </w:r>
      <w:r w:rsidRPr="005967F9">
        <w:rPr>
          <w:rStyle w:val="Terminal"/>
          <w:rFonts w:hint="eastAsia"/>
          <w:lang w:eastAsia="zh-CN"/>
        </w:rPr>
        <w:t>field</w:t>
      </w:r>
      <w:r w:rsidRPr="005967F9">
        <w:rPr>
          <w:rFonts w:hint="eastAsia"/>
          <w:lang w:eastAsia="zh-CN"/>
        </w:rPr>
        <w:br/>
      </w:r>
      <w:r w:rsidRPr="005967F9">
        <w:rPr>
          <w:rStyle w:val="Terminal"/>
          <w:rFonts w:hint="eastAsia"/>
          <w:lang w:eastAsia="zh-CN"/>
        </w:rPr>
        <w:t>event</w:t>
      </w:r>
      <w:r w:rsidRPr="005967F9">
        <w:rPr>
          <w:rFonts w:hint="eastAsia"/>
          <w:lang w:eastAsia="zh-CN"/>
        </w:rPr>
        <w:br/>
      </w:r>
      <w:r w:rsidRPr="005967F9">
        <w:rPr>
          <w:rStyle w:val="Terminal"/>
          <w:rFonts w:hint="eastAsia"/>
          <w:lang w:eastAsia="zh-CN"/>
        </w:rPr>
        <w:t>method</w:t>
      </w:r>
      <w:r w:rsidRPr="005967F9">
        <w:rPr>
          <w:rFonts w:hint="eastAsia"/>
          <w:lang w:eastAsia="zh-CN"/>
        </w:rPr>
        <w:br/>
      </w:r>
      <w:r w:rsidRPr="005967F9">
        <w:rPr>
          <w:rStyle w:val="Terminal"/>
          <w:rFonts w:hint="eastAsia"/>
          <w:lang w:eastAsia="zh-CN"/>
        </w:rPr>
        <w:t>param</w:t>
      </w:r>
      <w:r w:rsidRPr="005967F9">
        <w:rPr>
          <w:rFonts w:hint="eastAsia"/>
          <w:lang w:eastAsia="zh-CN"/>
        </w:rPr>
        <w:br/>
      </w:r>
      <w:r w:rsidRPr="005967F9">
        <w:rPr>
          <w:rStyle w:val="Terminal"/>
          <w:rFonts w:hint="eastAsia"/>
          <w:lang w:eastAsia="zh-CN"/>
        </w:rPr>
        <w:t>property</w:t>
      </w:r>
      <w:r w:rsidRPr="005967F9">
        <w:rPr>
          <w:rFonts w:hint="eastAsia"/>
          <w:lang w:eastAsia="zh-CN"/>
        </w:rPr>
        <w:br/>
      </w:r>
      <w:r w:rsidRPr="005967F9">
        <w:rPr>
          <w:rStyle w:val="Terminal"/>
          <w:rFonts w:hint="eastAsia"/>
          <w:lang w:eastAsia="zh-CN"/>
        </w:rPr>
        <w:t>return</w:t>
      </w:r>
      <w:r w:rsidRPr="005967F9">
        <w:rPr>
          <w:rStyle w:val="Terminal"/>
          <w:rFonts w:hint="eastAsia"/>
          <w:lang w:eastAsia="zh-CN"/>
        </w:rPr>
        <w:br/>
        <w:t>type</w:t>
      </w:r>
    </w:p>
    <w:p w:rsidR="0028536B" w:rsidRPr="005967F9" w:rsidRDefault="0028536B">
      <w:pPr>
        <w:pStyle w:val="Grammar"/>
        <w:rPr>
          <w:lang w:val="fr-FR" w:eastAsia="zh-CN"/>
        </w:rPr>
      </w:pPr>
      <w:r w:rsidRPr="005967F9">
        <w:rPr>
          <w:rFonts w:hint="eastAsia"/>
          <w:lang w:val="fr-FR" w:eastAsia="zh-CN"/>
        </w:rPr>
        <w:t>attribute-list:</w:t>
      </w:r>
      <w:r w:rsidRPr="005967F9">
        <w:rPr>
          <w:rFonts w:hint="eastAsia"/>
          <w:lang w:val="fr-FR" w:eastAsia="zh-CN"/>
        </w:rPr>
        <w:br/>
        <w:t>attribute</w:t>
      </w:r>
      <w:r w:rsidRPr="005967F9">
        <w:rPr>
          <w:rFonts w:hint="eastAsia"/>
          <w:lang w:val="fr-FR" w:eastAsia="zh-CN"/>
        </w:rPr>
        <w:br/>
        <w:t xml:space="preserve">attribute-list   </w:t>
      </w:r>
      <w:r w:rsidRPr="005967F9">
        <w:rPr>
          <w:rStyle w:val="Terminal"/>
          <w:rFonts w:hint="eastAsia"/>
          <w:lang w:val="fr-FR" w:eastAsia="zh-CN"/>
        </w:rPr>
        <w:t>,</w:t>
      </w:r>
      <w:r w:rsidRPr="005967F9">
        <w:rPr>
          <w:rFonts w:hint="eastAsia"/>
          <w:lang w:val="fr-FR" w:eastAsia="zh-CN"/>
        </w:rPr>
        <w:t xml:space="preserve">   attribute</w:t>
      </w:r>
    </w:p>
    <w:p w:rsidR="0028536B" w:rsidRPr="005967F9" w:rsidRDefault="0028536B">
      <w:pPr>
        <w:pStyle w:val="Grammar"/>
        <w:rPr>
          <w:lang w:val="fr-FR" w:eastAsia="zh-CN"/>
        </w:rPr>
      </w:pPr>
      <w:r w:rsidRPr="005967F9">
        <w:rPr>
          <w:rFonts w:hint="eastAsia"/>
          <w:lang w:val="fr-FR" w:eastAsia="zh-CN"/>
        </w:rPr>
        <w:t>attribute:</w:t>
      </w:r>
      <w:r w:rsidRPr="005967F9">
        <w:rPr>
          <w:rFonts w:hint="eastAsia"/>
          <w:lang w:val="fr-FR" w:eastAsia="zh-CN"/>
        </w:rPr>
        <w:br/>
        <w:t>attribute-name   attribute-arguments</w:t>
      </w:r>
      <w:r w:rsidRPr="005967F9">
        <w:rPr>
          <w:rFonts w:hint="eastAsia"/>
          <w:vertAlign w:val="subscript"/>
          <w:lang w:val="fr-FR" w:eastAsia="zh-CN"/>
        </w:rPr>
        <w:t>opt</w:t>
      </w:r>
    </w:p>
    <w:p w:rsidR="0028536B" w:rsidRPr="005967F9" w:rsidRDefault="0028536B">
      <w:pPr>
        <w:pStyle w:val="Grammar"/>
        <w:rPr>
          <w:lang w:val="fr-FR" w:eastAsia="zh-CN"/>
        </w:rPr>
      </w:pPr>
      <w:r w:rsidRPr="005967F9">
        <w:rPr>
          <w:rFonts w:hint="eastAsia"/>
          <w:lang w:val="fr-FR" w:eastAsia="zh-CN"/>
        </w:rPr>
        <w:t>attribute-name:</w:t>
      </w:r>
      <w:r w:rsidRPr="005967F9">
        <w:rPr>
          <w:rFonts w:hint="eastAsia"/>
          <w:lang w:val="fr-FR" w:eastAsia="zh-CN"/>
        </w:rPr>
        <w:br/>
        <w:t xml:space="preserve"> type-name</w:t>
      </w:r>
    </w:p>
    <w:p w:rsidR="0028536B" w:rsidRPr="005967F9" w:rsidRDefault="0028536B">
      <w:pPr>
        <w:pStyle w:val="Grammar"/>
        <w:rPr>
          <w:lang w:val="fr-FR" w:eastAsia="zh-CN"/>
        </w:rPr>
      </w:pPr>
      <w:r w:rsidRPr="005967F9">
        <w:rPr>
          <w:rFonts w:hint="eastAsia"/>
          <w:lang w:val="fr-FR" w:eastAsia="zh-CN"/>
        </w:rPr>
        <w:t>attribute-arguments:</w:t>
      </w:r>
      <w:r w:rsidRPr="005967F9">
        <w:rPr>
          <w:rFonts w:hint="eastAsia"/>
          <w:lang w:val="fr-FR" w:eastAsia="zh-CN"/>
        </w:rPr>
        <w:br/>
      </w:r>
      <w:r w:rsidRPr="005967F9">
        <w:rPr>
          <w:rStyle w:val="Terminal"/>
          <w:rFonts w:hint="eastAsia"/>
          <w:lang w:val="fr-FR" w:eastAsia="zh-CN"/>
        </w:rPr>
        <w:t>(</w:t>
      </w:r>
      <w:r w:rsidRPr="005967F9">
        <w:rPr>
          <w:rFonts w:hint="eastAsia"/>
          <w:lang w:val="fr-FR" w:eastAsia="zh-CN"/>
        </w:rPr>
        <w:t xml:space="preserve">   positional-argument-list</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w:t>
      </w:r>
      <w:r w:rsidRPr="005967F9">
        <w:rPr>
          <w:rStyle w:val="Terminal"/>
          <w:rFonts w:hint="eastAsia"/>
          <w:lang w:val="fr-FR" w:eastAsia="zh-CN"/>
        </w:rPr>
        <w:br/>
        <w:t>(</w:t>
      </w:r>
      <w:r w:rsidRPr="005967F9">
        <w:rPr>
          <w:rFonts w:hint="eastAsia"/>
          <w:lang w:val="fr-FR" w:eastAsia="zh-CN"/>
        </w:rPr>
        <w:t xml:space="preserve">   positional-argument-list   </w:t>
      </w:r>
      <w:r w:rsidRPr="005967F9">
        <w:rPr>
          <w:rStyle w:val="Terminal"/>
          <w:rFonts w:hint="eastAsia"/>
          <w:lang w:val="fr-FR" w:eastAsia="zh-CN"/>
        </w:rPr>
        <w:t>,</w:t>
      </w:r>
      <w:r w:rsidRPr="005967F9">
        <w:rPr>
          <w:rFonts w:hint="eastAsia"/>
          <w:lang w:val="fr-FR" w:eastAsia="zh-CN"/>
        </w:rPr>
        <w:t xml:space="preserve">   named-argument-list   </w:t>
      </w:r>
      <w:r w:rsidRPr="005967F9">
        <w:rPr>
          <w:rStyle w:val="Terminal"/>
          <w:rFonts w:hint="eastAsia"/>
          <w:lang w:val="fr-FR" w:eastAsia="zh-CN"/>
        </w:rPr>
        <w:t>)</w:t>
      </w:r>
      <w:r w:rsidRPr="005967F9">
        <w:rPr>
          <w:rStyle w:val="Terminal"/>
          <w:rFonts w:hint="eastAsia"/>
          <w:lang w:val="fr-FR" w:eastAsia="zh-CN"/>
        </w:rPr>
        <w:br/>
        <w:t>(</w:t>
      </w:r>
      <w:r w:rsidRPr="005967F9">
        <w:rPr>
          <w:rFonts w:hint="eastAsia"/>
          <w:lang w:val="fr-FR" w:eastAsia="zh-CN"/>
        </w:rPr>
        <w:t xml:space="preserve">   named-argument-list   </w:t>
      </w:r>
      <w:r w:rsidRPr="005967F9">
        <w:rPr>
          <w:rStyle w:val="Terminal"/>
          <w:rFonts w:hint="eastAsia"/>
          <w:lang w:val="fr-FR" w:eastAsia="zh-CN"/>
        </w:rPr>
        <w:t>)</w:t>
      </w:r>
    </w:p>
    <w:p w:rsidR="0028536B" w:rsidRPr="005967F9" w:rsidRDefault="0028536B">
      <w:pPr>
        <w:pStyle w:val="Grammar"/>
        <w:rPr>
          <w:lang w:val="fr-FR" w:eastAsia="zh-CN"/>
        </w:rPr>
      </w:pPr>
      <w:r w:rsidRPr="005967F9">
        <w:rPr>
          <w:rFonts w:hint="eastAsia"/>
          <w:lang w:val="fr-FR" w:eastAsia="zh-CN"/>
        </w:rPr>
        <w:t>positional-argument-list:</w:t>
      </w:r>
      <w:r w:rsidRPr="005967F9">
        <w:rPr>
          <w:rFonts w:hint="eastAsia"/>
          <w:lang w:val="fr-FR" w:eastAsia="zh-CN"/>
        </w:rPr>
        <w:br/>
        <w:t>positional-argument</w:t>
      </w:r>
      <w:r w:rsidRPr="005967F9">
        <w:rPr>
          <w:rFonts w:hint="eastAsia"/>
          <w:lang w:val="fr-FR" w:eastAsia="zh-CN"/>
        </w:rPr>
        <w:br/>
        <w:t xml:space="preserve">positional-argument-list   </w:t>
      </w:r>
      <w:r w:rsidRPr="005967F9">
        <w:rPr>
          <w:rStyle w:val="Terminal"/>
          <w:rFonts w:hint="eastAsia"/>
          <w:lang w:val="fr-FR" w:eastAsia="zh-CN"/>
        </w:rPr>
        <w:t>,</w:t>
      </w:r>
      <w:r w:rsidRPr="005967F9">
        <w:rPr>
          <w:rFonts w:hint="eastAsia"/>
          <w:lang w:val="fr-FR" w:eastAsia="zh-CN"/>
        </w:rPr>
        <w:t xml:space="preserve">   positional-argument</w:t>
      </w:r>
    </w:p>
    <w:p w:rsidR="0028536B" w:rsidRPr="005967F9" w:rsidRDefault="0028536B">
      <w:pPr>
        <w:pStyle w:val="Grammar"/>
        <w:rPr>
          <w:lang w:eastAsia="zh-CN"/>
        </w:rPr>
      </w:pPr>
      <w:r w:rsidRPr="005967F9">
        <w:rPr>
          <w:rFonts w:hint="eastAsia"/>
          <w:lang w:eastAsia="zh-CN"/>
        </w:rPr>
        <w:t>positional-argument:</w:t>
      </w:r>
      <w:r w:rsidRPr="005967F9">
        <w:rPr>
          <w:rFonts w:hint="eastAsia"/>
          <w:lang w:eastAsia="zh-CN"/>
        </w:rPr>
        <w:br/>
        <w:t>argument-name</w:t>
      </w:r>
      <w:r w:rsidRPr="005967F9">
        <w:rPr>
          <w:rFonts w:hint="eastAsia"/>
          <w:vertAlign w:val="subscript"/>
          <w:lang w:eastAsia="zh-CN"/>
        </w:rPr>
        <w:t>opt</w:t>
      </w:r>
      <w:r w:rsidRPr="005967F9">
        <w:rPr>
          <w:rFonts w:hint="eastAsia"/>
          <w:lang w:eastAsia="zh-CN"/>
        </w:rPr>
        <w:t xml:space="preserve">   attribute-argument-expression</w:t>
      </w:r>
    </w:p>
    <w:p w:rsidR="0028536B" w:rsidRPr="005967F9" w:rsidRDefault="0028536B">
      <w:pPr>
        <w:pStyle w:val="Grammar"/>
        <w:rPr>
          <w:lang w:eastAsia="zh-CN"/>
        </w:rPr>
      </w:pPr>
      <w:r w:rsidRPr="005967F9">
        <w:rPr>
          <w:rFonts w:hint="eastAsia"/>
          <w:lang w:eastAsia="zh-CN"/>
        </w:rPr>
        <w:lastRenderedPageBreak/>
        <w:t>named-argument-list:</w:t>
      </w:r>
      <w:r w:rsidRPr="005967F9">
        <w:rPr>
          <w:rFonts w:hint="eastAsia"/>
          <w:lang w:eastAsia="zh-CN"/>
        </w:rPr>
        <w:br/>
        <w:t>named-argument</w:t>
      </w:r>
      <w:r w:rsidRPr="005967F9">
        <w:rPr>
          <w:rFonts w:hint="eastAsia"/>
          <w:lang w:eastAsia="zh-CN"/>
        </w:rPr>
        <w:br/>
        <w:t xml:space="preserve">named-argument-list   </w:t>
      </w:r>
      <w:r w:rsidRPr="005967F9">
        <w:rPr>
          <w:rStyle w:val="Terminal"/>
          <w:rFonts w:hint="eastAsia"/>
          <w:lang w:eastAsia="zh-CN"/>
        </w:rPr>
        <w:t>,</w:t>
      </w:r>
      <w:r w:rsidRPr="005967F9">
        <w:rPr>
          <w:rFonts w:hint="eastAsia"/>
          <w:lang w:eastAsia="zh-CN"/>
        </w:rPr>
        <w:t xml:space="preserve">   named-argument</w:t>
      </w:r>
    </w:p>
    <w:p w:rsidR="0028536B" w:rsidRPr="005967F9" w:rsidRDefault="0028536B">
      <w:pPr>
        <w:pStyle w:val="Grammar"/>
        <w:rPr>
          <w:lang w:eastAsia="zh-CN"/>
        </w:rPr>
      </w:pPr>
      <w:r w:rsidRPr="005967F9">
        <w:rPr>
          <w:rFonts w:hint="eastAsia"/>
          <w:lang w:eastAsia="zh-CN"/>
        </w:rPr>
        <w:t>named-argument:</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attribute-argument-expression</w:t>
      </w:r>
    </w:p>
    <w:p w:rsidR="0028536B" w:rsidRPr="005967F9" w:rsidRDefault="0028536B">
      <w:pPr>
        <w:pStyle w:val="Grammar"/>
        <w:rPr>
          <w:lang w:eastAsia="zh-CN"/>
        </w:rPr>
      </w:pPr>
      <w:r w:rsidRPr="005967F9">
        <w:rPr>
          <w:rFonts w:hint="eastAsia"/>
          <w:lang w:eastAsia="zh-CN"/>
        </w:rPr>
        <w:t>attribute-argument-expression:</w:t>
      </w:r>
      <w:r w:rsidRPr="005967F9">
        <w:rPr>
          <w:rFonts w:hint="eastAsia"/>
          <w:lang w:eastAsia="zh-CN"/>
        </w:rPr>
        <w:br/>
        <w:t>expression</w:t>
      </w:r>
    </w:p>
    <w:p w:rsidR="0028536B" w:rsidRPr="005967F9" w:rsidRDefault="0028536B">
      <w:pPr>
        <w:rPr>
          <w:lang w:eastAsia="zh-CN"/>
        </w:rPr>
      </w:pPr>
      <w:r w:rsidRPr="005967F9">
        <w:rPr>
          <w:rFonts w:hint="eastAsia"/>
          <w:lang w:eastAsia="zh-CN"/>
        </w:rPr>
        <w:t>如上所述，特性由一个</w:t>
      </w:r>
      <w:r w:rsidRPr="005967F9">
        <w:rPr>
          <w:rFonts w:hint="eastAsia"/>
          <w:lang w:eastAsia="zh-CN"/>
        </w:rPr>
        <w:t xml:space="preserve"> </w:t>
      </w:r>
      <w:r w:rsidRPr="005967F9">
        <w:rPr>
          <w:rStyle w:val="Production"/>
          <w:rFonts w:hint="eastAsia"/>
          <w:lang w:eastAsia="zh-CN"/>
        </w:rPr>
        <w:t>attribute-name</w:t>
      </w:r>
      <w:r w:rsidRPr="005967F9">
        <w:rPr>
          <w:rFonts w:hint="eastAsia"/>
          <w:lang w:eastAsia="zh-CN"/>
        </w:rPr>
        <w:t xml:space="preserve"> </w:t>
      </w:r>
      <w:r w:rsidRPr="005967F9">
        <w:rPr>
          <w:rFonts w:hint="eastAsia"/>
          <w:lang w:eastAsia="zh-CN"/>
        </w:rPr>
        <w:t>和一个可选的定位和命名参数列表组成。定位参数（如果有）列在命名参数前面。定位参数包含一个</w:t>
      </w:r>
      <w:r w:rsidRPr="005967F9">
        <w:rPr>
          <w:rFonts w:hint="eastAsia"/>
          <w:lang w:eastAsia="zh-CN"/>
        </w:rPr>
        <w:t xml:space="preserve"> </w:t>
      </w:r>
      <w:r w:rsidRPr="005967F9">
        <w:rPr>
          <w:rStyle w:val="Production"/>
          <w:rFonts w:hint="eastAsia"/>
          <w:lang w:eastAsia="zh-CN"/>
        </w:rPr>
        <w:t>attribute-argument-expression</w:t>
      </w:r>
      <w:r w:rsidRPr="005967F9">
        <w:rPr>
          <w:rFonts w:hint="eastAsia"/>
          <w:lang w:eastAsia="zh-CN"/>
        </w:rPr>
        <w:t>；命名参数包含一个名称，名称后接一个等号和一个</w:t>
      </w:r>
      <w:r w:rsidRPr="005967F9">
        <w:rPr>
          <w:rFonts w:hint="eastAsia"/>
          <w:lang w:eastAsia="zh-CN"/>
        </w:rPr>
        <w:t xml:space="preserve"> </w:t>
      </w:r>
      <w:r w:rsidRPr="005967F9">
        <w:rPr>
          <w:rStyle w:val="Production"/>
          <w:rFonts w:hint="eastAsia"/>
          <w:lang w:eastAsia="zh-CN"/>
        </w:rPr>
        <w:t>attribute-argument-expression</w:t>
      </w:r>
      <w:r w:rsidRPr="005967F9">
        <w:rPr>
          <w:rFonts w:hint="eastAsia"/>
          <w:lang w:eastAsia="zh-CN"/>
        </w:rPr>
        <w:t>，这两种参数都受简单赋值规则约束。命名参数的排列顺序无关紧要。</w:t>
      </w:r>
    </w:p>
    <w:p w:rsidR="0028536B" w:rsidRPr="005967F9" w:rsidRDefault="0028536B">
      <w:pPr>
        <w:rPr>
          <w:lang w:eastAsia="zh-CN"/>
        </w:rPr>
      </w:pPr>
      <w:r w:rsidRPr="005967F9">
        <w:rPr>
          <w:rStyle w:val="Production"/>
          <w:rFonts w:hint="eastAsia"/>
          <w:lang w:eastAsia="zh-CN"/>
        </w:rPr>
        <w:t>attribute-name</w:t>
      </w:r>
      <w:r w:rsidRPr="005967F9">
        <w:rPr>
          <w:rFonts w:hint="eastAsia"/>
          <w:lang w:eastAsia="zh-CN"/>
        </w:rPr>
        <w:t xml:space="preserve"> </w:t>
      </w:r>
      <w:r w:rsidRPr="005967F9">
        <w:rPr>
          <w:rFonts w:hint="eastAsia"/>
          <w:lang w:eastAsia="zh-CN"/>
        </w:rPr>
        <w:t>用于标识特性类。如果</w:t>
      </w:r>
      <w:r w:rsidRPr="005967F9">
        <w:rPr>
          <w:rFonts w:hint="eastAsia"/>
          <w:lang w:eastAsia="zh-CN"/>
        </w:rPr>
        <w:t xml:space="preserve"> </w:t>
      </w:r>
      <w:r w:rsidRPr="005967F9">
        <w:rPr>
          <w:rStyle w:val="Production"/>
          <w:rFonts w:hint="eastAsia"/>
          <w:lang w:eastAsia="zh-CN"/>
        </w:rPr>
        <w:t>attribute-name</w:t>
      </w:r>
      <w:r w:rsidRPr="005967F9">
        <w:rPr>
          <w:rFonts w:hint="eastAsia"/>
          <w:lang w:eastAsia="zh-CN"/>
        </w:rPr>
        <w:t xml:space="preserve"> </w:t>
      </w:r>
      <w:r w:rsidRPr="005967F9">
        <w:rPr>
          <w:rFonts w:hint="eastAsia"/>
          <w:lang w:eastAsia="zh-CN"/>
        </w:rPr>
        <w:t>的形式等同于一个</w:t>
      </w:r>
      <w:r w:rsidRPr="005967F9">
        <w:rPr>
          <w:rFonts w:hint="eastAsia"/>
          <w:lang w:eastAsia="zh-CN"/>
        </w:rPr>
        <w:t xml:space="preserve"> </w:t>
      </w:r>
      <w:r w:rsidRPr="005967F9">
        <w:rPr>
          <w:rStyle w:val="Production"/>
          <w:rFonts w:hint="eastAsia"/>
          <w:lang w:eastAsia="zh-CN"/>
        </w:rPr>
        <w:t>type-name</w:t>
      </w:r>
      <w:r w:rsidRPr="005967F9">
        <w:rPr>
          <w:rFonts w:hint="eastAsia"/>
          <w:lang w:eastAsia="zh-CN"/>
        </w:rPr>
        <w:t>，则此名称必须引用一个特性类。其他情况下，将发生编译时错误。下面的示例</w:t>
      </w:r>
    </w:p>
    <w:p w:rsidR="0028536B" w:rsidRPr="005967F9" w:rsidRDefault="0028536B">
      <w:pPr>
        <w:pStyle w:val="Code"/>
        <w:rPr>
          <w:lang w:eastAsia="zh-CN"/>
        </w:rPr>
      </w:pPr>
      <w:r w:rsidRPr="005967F9">
        <w:rPr>
          <w:rFonts w:hint="eastAsia"/>
          <w:lang w:eastAsia="zh-CN"/>
        </w:rPr>
        <w:t>class Class1 {}</w:t>
      </w:r>
    </w:p>
    <w:p w:rsidR="0028536B" w:rsidRPr="005967F9" w:rsidRDefault="0028536B">
      <w:pPr>
        <w:pStyle w:val="Code"/>
        <w:rPr>
          <w:lang w:eastAsia="zh-CN"/>
        </w:rPr>
      </w:pPr>
      <w:r w:rsidRPr="005967F9">
        <w:rPr>
          <w:rFonts w:hint="eastAsia"/>
          <w:lang w:eastAsia="zh-CN"/>
        </w:rPr>
        <w:t>[Class1] class Class2 {}</w:t>
      </w:r>
      <w:r w:rsidRPr="005967F9">
        <w:rPr>
          <w:rFonts w:hint="eastAsia"/>
          <w:lang w:eastAsia="zh-CN"/>
        </w:rPr>
        <w:tab/>
        <w:t>// Error</w:t>
      </w:r>
    </w:p>
    <w:p w:rsidR="0028536B" w:rsidRPr="005967F9" w:rsidRDefault="0028536B">
      <w:pPr>
        <w:rPr>
          <w:lang w:eastAsia="zh-CN"/>
        </w:rPr>
      </w:pPr>
      <w:r w:rsidRPr="005967F9">
        <w:rPr>
          <w:rFonts w:hint="eastAsia"/>
          <w:lang w:eastAsia="zh-CN"/>
        </w:rPr>
        <w:t>产生编译时错误，因为它试图将</w:t>
      </w:r>
      <w:r w:rsidRPr="005967F9">
        <w:rPr>
          <w:rFonts w:hint="eastAsia"/>
          <w:lang w:eastAsia="zh-CN"/>
        </w:rPr>
        <w:t xml:space="preserve"> </w:t>
      </w:r>
      <w:r w:rsidRPr="005967F9">
        <w:rPr>
          <w:rStyle w:val="Codefragment"/>
          <w:rFonts w:hint="eastAsia"/>
          <w:lang w:eastAsia="zh-CN"/>
        </w:rPr>
        <w:t>Class1</w:t>
      </w:r>
      <w:r w:rsidRPr="005967F9">
        <w:rPr>
          <w:rFonts w:hint="eastAsia"/>
          <w:lang w:eastAsia="zh-CN"/>
        </w:rPr>
        <w:t xml:space="preserve"> </w:t>
      </w:r>
      <w:r w:rsidRPr="005967F9">
        <w:rPr>
          <w:rFonts w:hint="eastAsia"/>
          <w:lang w:eastAsia="zh-CN"/>
        </w:rPr>
        <w:t>用作特性类，而</w:t>
      </w:r>
      <w:r w:rsidRPr="005967F9">
        <w:rPr>
          <w:rFonts w:hint="eastAsia"/>
          <w:lang w:eastAsia="zh-CN"/>
        </w:rPr>
        <w:t xml:space="preserve"> </w:t>
      </w:r>
      <w:r w:rsidRPr="005967F9">
        <w:rPr>
          <w:rStyle w:val="Codefragment"/>
          <w:rFonts w:hint="eastAsia"/>
          <w:lang w:eastAsia="zh-CN"/>
        </w:rPr>
        <w:t>Class1</w:t>
      </w:r>
      <w:r w:rsidRPr="005967F9">
        <w:rPr>
          <w:rFonts w:hint="eastAsia"/>
          <w:lang w:eastAsia="zh-CN"/>
        </w:rPr>
        <w:t xml:space="preserve"> </w:t>
      </w:r>
      <w:r w:rsidRPr="005967F9">
        <w:rPr>
          <w:rFonts w:hint="eastAsia"/>
          <w:lang w:eastAsia="zh-CN"/>
        </w:rPr>
        <w:t>并不是一个特性类。</w:t>
      </w:r>
    </w:p>
    <w:p w:rsidR="0028536B" w:rsidRPr="005967F9" w:rsidRDefault="0028536B">
      <w:pPr>
        <w:rPr>
          <w:lang w:eastAsia="zh-CN"/>
        </w:rPr>
      </w:pPr>
      <w:r w:rsidRPr="005967F9">
        <w:rPr>
          <w:rFonts w:hint="eastAsia"/>
          <w:lang w:eastAsia="zh-CN"/>
        </w:rPr>
        <w:t>某些上下文允许将一个特性指定给多个目标。程序中可以利用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 xml:space="preserve"> </w:t>
      </w:r>
      <w:r w:rsidRPr="005967F9">
        <w:rPr>
          <w:rFonts w:hint="eastAsia"/>
          <w:lang w:eastAsia="zh-CN"/>
        </w:rPr>
        <w:t>来显式地指定目标。特性放置在全局级别中时，则需要</w:t>
      </w:r>
      <w:r w:rsidRPr="005967F9">
        <w:rPr>
          <w:rFonts w:hint="eastAsia"/>
          <w:lang w:eastAsia="zh-CN"/>
        </w:rPr>
        <w:t xml:space="preserve"> </w:t>
      </w:r>
      <w:r w:rsidRPr="005967F9">
        <w:rPr>
          <w:rStyle w:val="Production"/>
          <w:rFonts w:hint="eastAsia"/>
          <w:lang w:eastAsia="zh-CN"/>
        </w:rPr>
        <w:t>global-attribute-target-specifier</w:t>
      </w:r>
      <w:r w:rsidRPr="005967F9">
        <w:rPr>
          <w:rFonts w:hint="eastAsia"/>
          <w:lang w:eastAsia="zh-CN"/>
        </w:rPr>
        <w:t>。对于所有其他位置上的特性，则采用系统提供的合理的默认值，但是在某些目标不明确的情况下可以使用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 xml:space="preserve"> </w:t>
      </w:r>
      <w:r w:rsidRPr="005967F9">
        <w:rPr>
          <w:rFonts w:hint="eastAsia"/>
          <w:lang w:eastAsia="zh-CN"/>
        </w:rPr>
        <w:t>来确认或重写默认值，也可以在目标明确的情况下使用特性目标说明符来确认默认值。因此，除在全局级别之外，通常可以省略</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。对于可能造成不明确性的上下文，按下述规则处理：</w:t>
      </w:r>
    </w:p>
    <w:p w:rsidR="0028536B" w:rsidRPr="005967F9" w:rsidRDefault="0028536B">
      <w:pPr>
        <w:pStyle w:val="ListBullet"/>
        <w:rPr>
          <w:lang w:eastAsia="zh-CN"/>
        </w:rPr>
      </w:pPr>
      <w:r w:rsidRPr="005967F9">
        <w:rPr>
          <w:rFonts w:hint="eastAsia"/>
          <w:lang w:eastAsia="zh-CN"/>
        </w:rPr>
        <w:t>在全局范围指定的特性可以应用于目标程序集或目标模块。系统没有为此上下文提供默认形式，所以在此上下文中始终需要一个</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。如果存在</w:t>
      </w:r>
      <w:r w:rsidRPr="005967F9">
        <w:rPr>
          <w:rFonts w:hint="eastAsia"/>
          <w:lang w:eastAsia="zh-CN"/>
        </w:rPr>
        <w:t xml:space="preserve"> </w:t>
      </w:r>
      <w:r w:rsidRPr="005967F9">
        <w:rPr>
          <w:rStyle w:val="Codefragment"/>
          <w:rFonts w:hint="eastAsia"/>
          <w:lang w:eastAsia="zh-CN"/>
        </w:rPr>
        <w:t>assembly</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，则表明此特性适用于指定的目标程序集；如果存在</w:t>
      </w:r>
      <w:r w:rsidRPr="005967F9">
        <w:rPr>
          <w:rFonts w:hint="eastAsia"/>
          <w:lang w:eastAsia="zh-CN"/>
        </w:rPr>
        <w:t xml:space="preserve"> </w:t>
      </w:r>
      <w:r w:rsidRPr="005967F9">
        <w:rPr>
          <w:rStyle w:val="Codefragment"/>
          <w:rFonts w:hint="eastAsia"/>
          <w:lang w:eastAsia="zh-CN"/>
        </w:rPr>
        <w:t>module</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，则表明此特性适用于指定的目标模块。</w:t>
      </w:r>
    </w:p>
    <w:p w:rsidR="0028536B" w:rsidRPr="005967F9" w:rsidRDefault="0028536B">
      <w:pPr>
        <w:pStyle w:val="ListBullet"/>
        <w:rPr>
          <w:lang w:eastAsia="zh-CN"/>
        </w:rPr>
      </w:pPr>
      <w:r w:rsidRPr="005967F9">
        <w:rPr>
          <w:rFonts w:hint="eastAsia"/>
          <w:lang w:eastAsia="zh-CN"/>
        </w:rPr>
        <w:t>在委托声明上指定的特性，或者适用于所声明的委托，或者适用于它的返回值。如果不存在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，则此特性适用于该委托。如果存在</w:t>
      </w:r>
      <w:r w:rsidRPr="005967F9">
        <w:rPr>
          <w:rFonts w:hint="eastAsia"/>
          <w:lang w:eastAsia="zh-CN"/>
        </w:rPr>
        <w:t xml:space="preserve"> </w:t>
      </w:r>
      <w:r w:rsidRPr="005967F9">
        <w:rPr>
          <w:rStyle w:val="Codefragment"/>
          <w:rFonts w:hint="eastAsia"/>
          <w:lang w:eastAsia="zh-CN"/>
        </w:rPr>
        <w:t>type</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，则表明此特性适用于该委托；如果存在</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，则表明此特性适用于返回值。</w:t>
      </w:r>
    </w:p>
    <w:p w:rsidR="0028536B" w:rsidRPr="005967F9" w:rsidRDefault="0028536B">
      <w:pPr>
        <w:pStyle w:val="ListBullet"/>
        <w:rPr>
          <w:lang w:eastAsia="zh-CN"/>
        </w:rPr>
      </w:pPr>
      <w:r w:rsidRPr="005967F9">
        <w:rPr>
          <w:rFonts w:hint="eastAsia"/>
          <w:lang w:eastAsia="zh-CN"/>
        </w:rPr>
        <w:t>在方法声明上指定的特性，或者适用于所声明的方法，或者适用于它的返回值。如果不存在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，则此特性适用于方法。如果存在</w:t>
      </w:r>
      <w:r w:rsidRPr="005967F9">
        <w:rPr>
          <w:rFonts w:hint="eastAsia"/>
          <w:lang w:eastAsia="zh-CN"/>
        </w:rPr>
        <w:t xml:space="preserve"> </w:t>
      </w:r>
      <w:r w:rsidRPr="005967F9">
        <w:rPr>
          <w:rStyle w:val="Codefragment"/>
          <w:rFonts w:hint="eastAsia"/>
          <w:lang w:eastAsia="zh-CN"/>
        </w:rPr>
        <w:t>method</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，则表明此特性适用于方法；如果存在</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，则表明此特性适用于返回值。</w:t>
      </w:r>
    </w:p>
    <w:p w:rsidR="0028536B" w:rsidRPr="005967F9" w:rsidRDefault="0028536B">
      <w:pPr>
        <w:pStyle w:val="ListBullet"/>
        <w:rPr>
          <w:lang w:eastAsia="zh-CN"/>
        </w:rPr>
      </w:pPr>
      <w:r w:rsidRPr="005967F9">
        <w:rPr>
          <w:rFonts w:hint="eastAsia"/>
          <w:lang w:eastAsia="zh-CN"/>
        </w:rPr>
        <w:t>在运算符声明上指定的特性，或者适用于所声明的运算符，或者适用于它的返回值。如果不存在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，则此特性适用于该运算符。如果存在</w:t>
      </w:r>
      <w:r w:rsidRPr="005967F9">
        <w:rPr>
          <w:rFonts w:hint="eastAsia"/>
          <w:lang w:eastAsia="zh-CN"/>
        </w:rPr>
        <w:t xml:space="preserve"> </w:t>
      </w:r>
      <w:r w:rsidRPr="005967F9">
        <w:rPr>
          <w:rStyle w:val="Codefragment"/>
          <w:rFonts w:hint="eastAsia"/>
          <w:lang w:eastAsia="zh-CN"/>
        </w:rPr>
        <w:t>method</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，则表明此特性适用于该运算符；如果存在</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，则表明此特性适用于返回值。</w:t>
      </w:r>
    </w:p>
    <w:p w:rsidR="0028536B" w:rsidRPr="005967F9" w:rsidRDefault="0028536B">
      <w:pPr>
        <w:pStyle w:val="ListBullet"/>
        <w:rPr>
          <w:lang w:eastAsia="zh-CN"/>
        </w:rPr>
      </w:pPr>
      <w:r w:rsidRPr="005967F9">
        <w:rPr>
          <w:rFonts w:hint="eastAsia"/>
          <w:lang w:eastAsia="zh-CN"/>
        </w:rPr>
        <w:t>对于在省略了事件访问器的事件声明上指定的特性，它的目标对象有三种可能的选择：所声明的事件；与该事件关联的字段（如果该事件是非抽象事件）；与该事件关联的</w:t>
      </w:r>
      <w:r w:rsidRPr="005967F9">
        <w:rPr>
          <w:rFonts w:hint="eastAsia"/>
          <w:lang w:eastAsia="zh-CN"/>
        </w:rPr>
        <w:t xml:space="preserve"> add </w:t>
      </w:r>
      <w:r w:rsidRPr="005967F9">
        <w:rPr>
          <w:rFonts w:hint="eastAsia"/>
          <w:lang w:eastAsia="zh-CN"/>
        </w:rPr>
        <w:t>和</w:t>
      </w:r>
      <w:r w:rsidRPr="005967F9">
        <w:rPr>
          <w:rFonts w:hint="eastAsia"/>
          <w:lang w:eastAsia="zh-CN"/>
        </w:rPr>
        <w:t xml:space="preserve"> remove </w:t>
      </w:r>
      <w:r w:rsidRPr="005967F9">
        <w:rPr>
          <w:rFonts w:hint="eastAsia"/>
          <w:lang w:eastAsia="zh-CN"/>
        </w:rPr>
        <w:t>方法。如果不存在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，则此特性适用于该事件。如果存在</w:t>
      </w:r>
      <w:r w:rsidRPr="005967F9">
        <w:rPr>
          <w:rFonts w:hint="eastAsia"/>
          <w:lang w:eastAsia="zh-CN"/>
        </w:rPr>
        <w:t xml:space="preserve"> </w:t>
      </w:r>
      <w:r w:rsidRPr="005967F9">
        <w:rPr>
          <w:rStyle w:val="Codefragment"/>
          <w:rFonts w:hint="eastAsia"/>
          <w:lang w:eastAsia="zh-CN"/>
        </w:rPr>
        <w:t>event</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，则表明此特性适用于该事件；如果存在</w:t>
      </w:r>
      <w:r w:rsidRPr="005967F9">
        <w:rPr>
          <w:rFonts w:hint="eastAsia"/>
          <w:lang w:eastAsia="zh-CN"/>
        </w:rPr>
        <w:t xml:space="preserve"> </w:t>
      </w:r>
      <w:r w:rsidRPr="005967F9">
        <w:rPr>
          <w:rStyle w:val="Codefragment"/>
          <w:rFonts w:hint="eastAsia"/>
          <w:lang w:eastAsia="zh-CN"/>
        </w:rPr>
        <w:t>field</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，则表明此特性适用于该字段；而如果存在</w:t>
      </w:r>
      <w:r w:rsidRPr="005967F9">
        <w:rPr>
          <w:rFonts w:hint="eastAsia"/>
          <w:lang w:eastAsia="zh-CN"/>
        </w:rPr>
        <w:t xml:space="preserve"> </w:t>
      </w:r>
      <w:r w:rsidRPr="005967F9">
        <w:rPr>
          <w:rStyle w:val="Codefragment"/>
          <w:rFonts w:hint="eastAsia"/>
          <w:lang w:eastAsia="zh-CN"/>
        </w:rPr>
        <w:t>method</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，则表明此特性适用于这些方法。</w:t>
      </w:r>
    </w:p>
    <w:p w:rsidR="0028536B" w:rsidRPr="005967F9" w:rsidRDefault="0028536B">
      <w:pPr>
        <w:pStyle w:val="ListBullet"/>
        <w:rPr>
          <w:lang w:eastAsia="zh-CN"/>
        </w:rPr>
      </w:pPr>
      <w:r w:rsidRPr="005967F9">
        <w:rPr>
          <w:rFonts w:hint="eastAsia"/>
          <w:lang w:eastAsia="zh-CN"/>
        </w:rPr>
        <w:lastRenderedPageBreak/>
        <w:t>在属性或索引器声明中的</w:t>
      </w:r>
      <w:r w:rsidRPr="005967F9">
        <w:rPr>
          <w:rFonts w:hint="eastAsia"/>
          <w:lang w:eastAsia="zh-CN"/>
        </w:rPr>
        <w:t xml:space="preserve"> get </w:t>
      </w:r>
      <w:r w:rsidRPr="005967F9">
        <w:rPr>
          <w:rFonts w:hint="eastAsia"/>
          <w:lang w:eastAsia="zh-CN"/>
        </w:rPr>
        <w:t>访问器声明上指定的特性，或者适用于该访问器关联的方法，或者适用于它的返回值。如果不存在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，则此特性适用于方法。如果存在</w:t>
      </w:r>
      <w:r w:rsidRPr="005967F9">
        <w:rPr>
          <w:rFonts w:hint="eastAsia"/>
          <w:lang w:eastAsia="zh-CN"/>
        </w:rPr>
        <w:t xml:space="preserve"> </w:t>
      </w:r>
      <w:r w:rsidRPr="005967F9">
        <w:rPr>
          <w:rStyle w:val="Codefragment"/>
          <w:rFonts w:hint="eastAsia"/>
          <w:lang w:eastAsia="zh-CN"/>
        </w:rPr>
        <w:t>method</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，则表明此特性适用于方法；如果存在</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，则表明此特性适用于返回值。</w:t>
      </w:r>
    </w:p>
    <w:p w:rsidR="0028536B" w:rsidRPr="005967F9" w:rsidRDefault="0028536B">
      <w:pPr>
        <w:pStyle w:val="ListBullet"/>
        <w:rPr>
          <w:lang w:eastAsia="zh-CN"/>
        </w:rPr>
      </w:pPr>
      <w:r w:rsidRPr="005967F9">
        <w:rPr>
          <w:rFonts w:hint="eastAsia"/>
          <w:lang w:eastAsia="zh-CN"/>
        </w:rPr>
        <w:t>在属性或索引器声明中的</w:t>
      </w:r>
      <w:r w:rsidRPr="005967F9">
        <w:rPr>
          <w:rFonts w:hint="eastAsia"/>
          <w:lang w:eastAsia="zh-CN"/>
        </w:rPr>
        <w:t xml:space="preserve"> set </w:t>
      </w:r>
      <w:r w:rsidRPr="005967F9">
        <w:rPr>
          <w:rFonts w:hint="eastAsia"/>
          <w:lang w:eastAsia="zh-CN"/>
        </w:rPr>
        <w:t>访问器上指定的特性，或者可适用于该访问器关联的方法，或者适用于它的独立的隐式参数。如果不存在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，则此特性适用于方法。如果存在</w:t>
      </w:r>
      <w:r w:rsidRPr="005967F9">
        <w:rPr>
          <w:rFonts w:hint="eastAsia"/>
          <w:lang w:eastAsia="zh-CN"/>
        </w:rPr>
        <w:t xml:space="preserve"> </w:t>
      </w:r>
      <w:r w:rsidRPr="005967F9">
        <w:rPr>
          <w:rStyle w:val="Codefragment"/>
          <w:rFonts w:hint="eastAsia"/>
          <w:lang w:eastAsia="zh-CN"/>
        </w:rPr>
        <w:t>method</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，则表明此特性适用于该方法；如果存在</w:t>
      </w:r>
      <w:r w:rsidRPr="005967F9">
        <w:rPr>
          <w:rFonts w:hint="eastAsia"/>
          <w:lang w:eastAsia="zh-CN"/>
        </w:rPr>
        <w:t xml:space="preserve"> </w:t>
      </w:r>
      <w:r w:rsidRPr="005967F9">
        <w:rPr>
          <w:rStyle w:val="Codefragment"/>
          <w:rFonts w:hint="eastAsia"/>
          <w:lang w:eastAsia="zh-CN"/>
        </w:rPr>
        <w:t>param</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，则表明此特性适用于该参数；而如果存在</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，则表明此特性适用于该返回值。</w:t>
      </w:r>
    </w:p>
    <w:p w:rsidR="0028536B" w:rsidRPr="005967F9" w:rsidRDefault="0028536B">
      <w:pPr>
        <w:pStyle w:val="ListBullet"/>
        <w:rPr>
          <w:lang w:eastAsia="zh-CN"/>
        </w:rPr>
      </w:pPr>
      <w:r w:rsidRPr="005967F9">
        <w:rPr>
          <w:rFonts w:hint="eastAsia"/>
          <w:lang w:eastAsia="zh-CN"/>
        </w:rPr>
        <w:t>在事件声明的添加或移除访问器声明上指定的特性，或者适用于该访问器关联的方法，或者适用于它的独立参数。如果不存在</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，则此特性适用于方法。如果存在</w:t>
      </w:r>
      <w:r w:rsidRPr="005967F9">
        <w:rPr>
          <w:rFonts w:hint="eastAsia"/>
          <w:lang w:eastAsia="zh-CN"/>
        </w:rPr>
        <w:t xml:space="preserve"> </w:t>
      </w:r>
      <w:r w:rsidRPr="005967F9">
        <w:rPr>
          <w:rStyle w:val="Codefragment"/>
          <w:rFonts w:hint="eastAsia"/>
          <w:lang w:eastAsia="zh-CN"/>
        </w:rPr>
        <w:t>method</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，则表明此特性适用于该方法；如果存在</w:t>
      </w:r>
      <w:r w:rsidRPr="005967F9">
        <w:rPr>
          <w:rFonts w:hint="eastAsia"/>
          <w:lang w:eastAsia="zh-CN"/>
        </w:rPr>
        <w:t xml:space="preserve"> </w:t>
      </w:r>
      <w:r w:rsidRPr="005967F9">
        <w:rPr>
          <w:rStyle w:val="Codefragment"/>
          <w:rFonts w:hint="eastAsia"/>
          <w:lang w:eastAsia="zh-CN"/>
        </w:rPr>
        <w:t>param</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，则表明此特性适用于该参数；而如果存在</w:t>
      </w:r>
      <w:r w:rsidRPr="005967F9">
        <w:rPr>
          <w:rFonts w:hint="eastAsia"/>
          <w:lang w:eastAsia="zh-CN"/>
        </w:rPr>
        <w:t xml:space="preserve"> </w:t>
      </w:r>
      <w:r w:rsidRPr="005967F9">
        <w:rPr>
          <w:rStyle w:val="Codefragment"/>
          <w:rFonts w:hint="eastAsia"/>
          <w:lang w:eastAsia="zh-CN"/>
        </w:rPr>
        <w:t>return</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，则表明此特性适用于该返回值。</w:t>
      </w:r>
    </w:p>
    <w:p w:rsidR="0028536B" w:rsidRPr="005967F9" w:rsidRDefault="0028536B">
      <w:pPr>
        <w:rPr>
          <w:lang w:eastAsia="zh-CN"/>
        </w:rPr>
      </w:pPr>
      <w:r w:rsidRPr="005967F9">
        <w:rPr>
          <w:rFonts w:hint="eastAsia"/>
          <w:lang w:eastAsia="zh-CN"/>
        </w:rPr>
        <w:t>在其他上下文中，允许包含一个</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，但这样做是没有必要的。例如，类声明既可以包括也可以省略说明符</w:t>
      </w:r>
      <w:r w:rsidRPr="005967F9">
        <w:rPr>
          <w:rFonts w:hint="eastAsia"/>
          <w:lang w:eastAsia="zh-CN"/>
        </w:rPr>
        <w:t xml:space="preserve"> </w:t>
      </w:r>
      <w:r w:rsidRPr="005967F9">
        <w:rPr>
          <w:rStyle w:val="Codefragment"/>
          <w:rFonts w:hint="eastAsia"/>
          <w:lang w:eastAsia="zh-CN"/>
        </w:rPr>
        <w:t>type</w:t>
      </w:r>
      <w:r w:rsidRPr="005967F9">
        <w:rPr>
          <w:rFonts w:hint="eastAsia"/>
          <w:lang w:eastAsia="zh-CN"/>
        </w:rPr>
        <w:t>：</w:t>
      </w:r>
    </w:p>
    <w:p w:rsidR="0028536B" w:rsidRPr="005967F9" w:rsidRDefault="0028536B">
      <w:pPr>
        <w:pStyle w:val="Code"/>
        <w:rPr>
          <w:lang w:eastAsia="zh-CN"/>
        </w:rPr>
      </w:pPr>
      <w:r w:rsidRPr="005967F9">
        <w:rPr>
          <w:rFonts w:hint="eastAsia"/>
          <w:lang w:eastAsia="zh-CN"/>
        </w:rPr>
        <w:t>[type: Author("Brian Kernighan")]</w:t>
      </w:r>
      <w:r w:rsidRPr="005967F9">
        <w:rPr>
          <w:rFonts w:hint="eastAsia"/>
          <w:lang w:eastAsia="zh-CN"/>
        </w:rPr>
        <w:br/>
        <w:t>class Class1 {}</w:t>
      </w:r>
    </w:p>
    <w:p w:rsidR="0028536B" w:rsidRPr="005967F9" w:rsidRDefault="0028536B">
      <w:pPr>
        <w:pStyle w:val="Code"/>
        <w:rPr>
          <w:lang w:eastAsia="zh-CN"/>
        </w:rPr>
      </w:pPr>
      <w:r w:rsidRPr="005967F9">
        <w:rPr>
          <w:rFonts w:hint="eastAsia"/>
          <w:lang w:eastAsia="zh-CN"/>
        </w:rPr>
        <w:t>[Author("Dennis Ritchie")]</w:t>
      </w:r>
      <w:r w:rsidRPr="005967F9">
        <w:rPr>
          <w:rFonts w:hint="eastAsia"/>
          <w:lang w:eastAsia="zh-CN"/>
        </w:rPr>
        <w:br/>
        <w:t>class Class2 {}</w:t>
      </w:r>
    </w:p>
    <w:p w:rsidR="0028536B" w:rsidRPr="005967F9" w:rsidRDefault="0028536B">
      <w:pPr>
        <w:rPr>
          <w:lang w:eastAsia="zh-CN"/>
        </w:rPr>
      </w:pPr>
      <w:r w:rsidRPr="005967F9">
        <w:rPr>
          <w:rFonts w:hint="eastAsia"/>
          <w:lang w:eastAsia="zh-CN"/>
        </w:rPr>
        <w:t>如果指定了无效的</w:t>
      </w:r>
      <w:r w:rsidRPr="005967F9">
        <w:rPr>
          <w:rFonts w:hint="eastAsia"/>
          <w:lang w:eastAsia="zh-CN"/>
        </w:rPr>
        <w:t xml:space="preserve"> </w:t>
      </w:r>
      <w:r w:rsidRPr="005967F9">
        <w:rPr>
          <w:rStyle w:val="Production"/>
          <w:rFonts w:hint="eastAsia"/>
          <w:lang w:eastAsia="zh-CN"/>
        </w:rPr>
        <w:t>attribute-target-specifier</w:t>
      </w:r>
      <w:r w:rsidRPr="005967F9">
        <w:rPr>
          <w:rFonts w:hint="eastAsia"/>
          <w:lang w:eastAsia="zh-CN"/>
        </w:rPr>
        <w:t>，则会发生错误。例如，不能将说明符</w:t>
      </w:r>
      <w:r w:rsidRPr="005967F9">
        <w:rPr>
          <w:rFonts w:hint="eastAsia"/>
          <w:lang w:eastAsia="zh-CN"/>
        </w:rPr>
        <w:t xml:space="preserve"> </w:t>
      </w:r>
      <w:r w:rsidRPr="005967F9">
        <w:rPr>
          <w:rStyle w:val="Codefragment"/>
          <w:rFonts w:hint="eastAsia"/>
          <w:lang w:eastAsia="zh-CN"/>
        </w:rPr>
        <w:t>param</w:t>
      </w:r>
      <w:r w:rsidRPr="005967F9">
        <w:rPr>
          <w:rFonts w:hint="eastAsia"/>
          <w:lang w:eastAsia="zh-CN"/>
        </w:rPr>
        <w:t xml:space="preserve"> </w:t>
      </w:r>
      <w:r w:rsidRPr="005967F9">
        <w:rPr>
          <w:rFonts w:hint="eastAsia"/>
          <w:lang w:eastAsia="zh-CN"/>
        </w:rPr>
        <w:t>用在类声明中：</w:t>
      </w:r>
    </w:p>
    <w:p w:rsidR="0028536B" w:rsidRPr="005967F9" w:rsidRDefault="0028536B">
      <w:pPr>
        <w:pStyle w:val="Code"/>
        <w:rPr>
          <w:lang w:eastAsia="zh-CN"/>
        </w:rPr>
      </w:pPr>
      <w:r w:rsidRPr="005967F9">
        <w:rPr>
          <w:rFonts w:hint="eastAsia"/>
          <w:lang w:eastAsia="zh-CN"/>
        </w:rPr>
        <w:t>[param: Author("Brian Kernighan")]</w:t>
      </w:r>
      <w:r w:rsidRPr="005967F9">
        <w:rPr>
          <w:rFonts w:hint="eastAsia"/>
          <w:lang w:eastAsia="zh-CN"/>
        </w:rPr>
        <w:tab/>
      </w:r>
      <w:r w:rsidRPr="005967F9">
        <w:rPr>
          <w:rFonts w:hint="eastAsia"/>
          <w:lang w:eastAsia="zh-CN"/>
        </w:rPr>
        <w:tab/>
        <w:t>// Error</w:t>
      </w:r>
      <w:r w:rsidRPr="005967F9">
        <w:rPr>
          <w:rFonts w:hint="eastAsia"/>
          <w:lang w:eastAsia="zh-CN"/>
        </w:rPr>
        <w:br/>
        <w:t>class Class1 {}</w:t>
      </w:r>
    </w:p>
    <w:p w:rsidR="0028536B" w:rsidRPr="005967F9" w:rsidRDefault="0028536B">
      <w:pPr>
        <w:rPr>
          <w:lang w:eastAsia="zh-CN"/>
        </w:rPr>
      </w:pPr>
      <w:r w:rsidRPr="005967F9">
        <w:rPr>
          <w:rFonts w:hint="eastAsia"/>
          <w:lang w:eastAsia="zh-CN"/>
        </w:rPr>
        <w:t>按照约定，特性类的名称均带有</w:t>
      </w:r>
      <w:r w:rsidRPr="005967F9">
        <w:rPr>
          <w:rFonts w:hint="eastAsia"/>
          <w:lang w:eastAsia="zh-CN"/>
        </w:rPr>
        <w:t xml:space="preserve"> </w:t>
      </w:r>
      <w:r w:rsidRPr="005967F9">
        <w:rPr>
          <w:rStyle w:val="Codefragment"/>
          <w:rFonts w:hint="eastAsia"/>
          <w:lang w:eastAsia="zh-CN"/>
        </w:rPr>
        <w:t>Attribute</w:t>
      </w:r>
      <w:r w:rsidRPr="005967F9">
        <w:rPr>
          <w:rFonts w:hint="eastAsia"/>
          <w:lang w:eastAsia="zh-CN"/>
        </w:rPr>
        <w:t xml:space="preserve"> </w:t>
      </w:r>
      <w:r w:rsidRPr="005967F9">
        <w:rPr>
          <w:rFonts w:hint="eastAsia"/>
          <w:lang w:eastAsia="zh-CN"/>
        </w:rPr>
        <w:t>后缀。</w:t>
      </w:r>
      <w:r w:rsidRPr="005967F9">
        <w:rPr>
          <w:rStyle w:val="Production"/>
          <w:rFonts w:hint="eastAsia"/>
          <w:lang w:eastAsia="zh-CN"/>
        </w:rPr>
        <w:t>type-name</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attribute-name</w:t>
      </w:r>
      <w:r w:rsidRPr="005967F9">
        <w:rPr>
          <w:rFonts w:hint="eastAsia"/>
          <w:lang w:eastAsia="zh-CN"/>
        </w:rPr>
        <w:t>既可以包含也可以省略此后缀。如果发现特性类中同时出现带和不带此后缀的名称，则引用时就可能出现多义性，从而导致运行时错误。如果在拼写</w:t>
      </w:r>
      <w:r w:rsidRPr="005967F9">
        <w:rPr>
          <w:rFonts w:hint="eastAsia"/>
          <w:lang w:eastAsia="zh-CN"/>
        </w:rPr>
        <w:t xml:space="preserve"> </w:t>
      </w:r>
      <w:r w:rsidRPr="005967F9">
        <w:rPr>
          <w:rStyle w:val="Production"/>
          <w:rFonts w:hint="eastAsia"/>
          <w:lang w:eastAsia="zh-CN"/>
        </w:rPr>
        <w:t>attribute-name</w:t>
      </w:r>
      <w:r w:rsidRPr="005967F9">
        <w:rPr>
          <w:rFonts w:hint="eastAsia"/>
          <w:lang w:eastAsia="zh-CN"/>
        </w:rPr>
        <w:t xml:space="preserve"> </w:t>
      </w:r>
      <w:r w:rsidRPr="005967F9">
        <w:rPr>
          <w:rFonts w:hint="eastAsia"/>
          <w:lang w:eastAsia="zh-CN"/>
        </w:rPr>
        <w:t>时，明确说明其最右边的</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为逐字标识符（第</w:t>
      </w:r>
      <w:r w:rsidRPr="005967F9">
        <w:rPr>
          <w:rFonts w:hint="eastAsia"/>
          <w:lang w:eastAsia="zh-CN"/>
        </w:rPr>
        <w:t xml:space="preserve"> </w:t>
      </w:r>
      <w:fldSimple w:instr=" REF _Ref503695357 \w \h  \* MERGEFORMAT ">
        <w:r w:rsidR="00437C65" w:rsidRPr="005967F9">
          <w:rPr>
            <w:rFonts w:hint="eastAsia"/>
            <w:lang w:eastAsia="zh-CN"/>
          </w:rPr>
          <w:t>2.4.2</w:t>
        </w:r>
      </w:fldSimple>
      <w:r w:rsidRPr="005967F9">
        <w:rPr>
          <w:rFonts w:hint="eastAsia"/>
          <w:lang w:eastAsia="zh-CN"/>
        </w:rPr>
        <w:t xml:space="preserve"> </w:t>
      </w:r>
      <w:r w:rsidRPr="005967F9">
        <w:rPr>
          <w:rFonts w:hint="eastAsia"/>
          <w:lang w:eastAsia="zh-CN"/>
        </w:rPr>
        <w:t>节），则它仅匹配没有后缀的特性，从而能够解决这类多义性。下面的示例</w:t>
      </w:r>
    </w:p>
    <w:p w:rsidR="0028536B" w:rsidRPr="005967F9" w:rsidRDefault="0028536B">
      <w:pPr>
        <w:pStyle w:val="Code"/>
        <w:rPr>
          <w:lang w:eastAsia="zh-CN"/>
        </w:rPr>
      </w:pPr>
      <w:bookmarkStart w:id="1613" w:name="_Ref461621235"/>
      <w:bookmarkStart w:id="1614" w:name="_Toc466975633"/>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[AttributeUsage(AttributeTargets.All)]</w:t>
      </w:r>
      <w:r w:rsidRPr="005967F9">
        <w:rPr>
          <w:rFonts w:hint="eastAsia"/>
          <w:lang w:eastAsia="zh-CN"/>
        </w:rPr>
        <w:br/>
        <w:t>public class X: Attribute</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[AttributeUsage(AttributeTargets.All)]</w:t>
      </w:r>
      <w:r w:rsidRPr="005967F9">
        <w:rPr>
          <w:rFonts w:hint="eastAsia"/>
          <w:lang w:eastAsia="zh-CN"/>
        </w:rPr>
        <w:br/>
        <w:t>public class XAttribute: Attribute</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ambiguity</w:t>
      </w:r>
      <w:r w:rsidRPr="005967F9">
        <w:rPr>
          <w:rFonts w:hint="eastAsia"/>
          <w:lang w:eastAsia="zh-CN"/>
        </w:rPr>
        <w:br/>
        <w:t>class Class1 {}</w:t>
      </w:r>
    </w:p>
    <w:p w:rsidR="0028536B" w:rsidRPr="005967F9" w:rsidRDefault="0028536B">
      <w:pPr>
        <w:pStyle w:val="Code"/>
        <w:rPr>
          <w:lang w:eastAsia="zh-CN"/>
        </w:rPr>
      </w:pPr>
      <w:r w:rsidRPr="005967F9">
        <w:rPr>
          <w:rFonts w:hint="eastAsia"/>
          <w:lang w:eastAsia="zh-CN"/>
        </w:rPr>
        <w:t>[XAttribute]</w:t>
      </w:r>
      <w:r w:rsidRPr="005967F9">
        <w:rPr>
          <w:rFonts w:hint="eastAsia"/>
          <w:lang w:eastAsia="zh-CN"/>
        </w:rPr>
        <w:tab/>
      </w:r>
      <w:r w:rsidRPr="005967F9">
        <w:rPr>
          <w:rFonts w:hint="eastAsia"/>
          <w:lang w:eastAsia="zh-CN"/>
        </w:rPr>
        <w:tab/>
      </w:r>
      <w:r w:rsidRPr="005967F9">
        <w:rPr>
          <w:rFonts w:hint="eastAsia"/>
          <w:lang w:eastAsia="zh-CN"/>
        </w:rPr>
        <w:tab/>
        <w:t>// Refers to XAttribute</w:t>
      </w:r>
      <w:r w:rsidRPr="005967F9">
        <w:rPr>
          <w:rFonts w:hint="eastAsia"/>
          <w:lang w:eastAsia="zh-CN"/>
        </w:rPr>
        <w:br/>
        <w:t>class Class2 {}</w:t>
      </w:r>
    </w:p>
    <w:p w:rsidR="0028536B" w:rsidRPr="005967F9" w:rsidRDefault="0028536B">
      <w:pPr>
        <w:pStyle w:val="Code"/>
        <w:rPr>
          <w:lang w:eastAsia="zh-CN"/>
        </w:rPr>
      </w:pPr>
      <w:r w:rsidRPr="005967F9">
        <w:rPr>
          <w:rFonts w:hint="eastAsia"/>
          <w:lang w:eastAsia="zh-CN"/>
        </w:rPr>
        <w:t>[@X]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Refers to X</w:t>
      </w:r>
      <w:r w:rsidRPr="005967F9">
        <w:rPr>
          <w:rFonts w:hint="eastAsia"/>
          <w:lang w:eastAsia="zh-CN"/>
        </w:rPr>
        <w:br/>
        <w:t>class Class3 {}</w:t>
      </w:r>
    </w:p>
    <w:p w:rsidR="0028536B" w:rsidRPr="005967F9" w:rsidRDefault="0028536B">
      <w:pPr>
        <w:pStyle w:val="Code"/>
        <w:rPr>
          <w:lang w:eastAsia="zh-CN"/>
        </w:rPr>
      </w:pPr>
      <w:r w:rsidRPr="005967F9">
        <w:rPr>
          <w:rFonts w:hint="eastAsia"/>
          <w:lang w:eastAsia="zh-CN"/>
        </w:rPr>
        <w:t>[@XAttribute]</w:t>
      </w:r>
      <w:r w:rsidRPr="005967F9">
        <w:rPr>
          <w:rFonts w:hint="eastAsia"/>
          <w:lang w:eastAsia="zh-CN"/>
        </w:rPr>
        <w:tab/>
      </w:r>
      <w:r w:rsidRPr="005967F9">
        <w:rPr>
          <w:rFonts w:hint="eastAsia"/>
          <w:lang w:eastAsia="zh-CN"/>
        </w:rPr>
        <w:tab/>
      </w:r>
      <w:r w:rsidRPr="005967F9">
        <w:rPr>
          <w:rFonts w:hint="eastAsia"/>
          <w:lang w:eastAsia="zh-CN"/>
        </w:rPr>
        <w:tab/>
        <w:t>// Refers to XAttribute</w:t>
      </w:r>
      <w:r w:rsidRPr="005967F9">
        <w:rPr>
          <w:rFonts w:hint="eastAsia"/>
          <w:lang w:eastAsia="zh-CN"/>
        </w:rPr>
        <w:br/>
        <w:t>class Class4 {}</w:t>
      </w:r>
    </w:p>
    <w:p w:rsidR="0028536B" w:rsidRPr="005967F9" w:rsidRDefault="0028536B">
      <w:pPr>
        <w:rPr>
          <w:lang w:eastAsia="zh-CN"/>
        </w:rPr>
      </w:pPr>
      <w:r w:rsidRPr="005967F9">
        <w:rPr>
          <w:rFonts w:hint="eastAsia"/>
          <w:lang w:eastAsia="zh-CN"/>
        </w:rPr>
        <w:t>演示两个分别名为</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XAttribute</w:t>
      </w:r>
      <w:r w:rsidRPr="005967F9">
        <w:rPr>
          <w:rFonts w:hint="eastAsia"/>
          <w:lang w:eastAsia="zh-CN"/>
        </w:rPr>
        <w:t xml:space="preserve"> </w:t>
      </w:r>
      <w:r w:rsidRPr="005967F9">
        <w:rPr>
          <w:rFonts w:hint="eastAsia"/>
          <w:lang w:eastAsia="zh-CN"/>
        </w:rPr>
        <w:t>的特性类。特性</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具有多义性，因为该特性既可引用</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也可引用</w:t>
      </w:r>
      <w:r w:rsidRPr="005967F9">
        <w:rPr>
          <w:rFonts w:hint="eastAsia"/>
          <w:lang w:eastAsia="zh-CN"/>
        </w:rPr>
        <w:t xml:space="preserve"> </w:t>
      </w:r>
      <w:r w:rsidRPr="005967F9">
        <w:rPr>
          <w:rStyle w:val="Codefragment"/>
          <w:rFonts w:hint="eastAsia"/>
          <w:lang w:eastAsia="zh-CN"/>
        </w:rPr>
        <w:t>XAttribute</w:t>
      </w:r>
      <w:r w:rsidRPr="005967F9">
        <w:rPr>
          <w:rFonts w:hint="eastAsia"/>
          <w:lang w:eastAsia="zh-CN"/>
        </w:rPr>
        <w:t>。使用逐字标识符能够在这种极少见的情况下表明确切的意图。特性</w:t>
      </w:r>
      <w:r w:rsidRPr="005967F9">
        <w:rPr>
          <w:rFonts w:hint="eastAsia"/>
          <w:lang w:eastAsia="zh-CN"/>
        </w:rPr>
        <w:t xml:space="preserve"> </w:t>
      </w:r>
      <w:r w:rsidRPr="005967F9">
        <w:rPr>
          <w:rStyle w:val="Codefragment"/>
          <w:rFonts w:hint="eastAsia"/>
          <w:lang w:eastAsia="zh-CN"/>
        </w:rPr>
        <w:t>[XAttribute]</w:t>
      </w:r>
      <w:r w:rsidRPr="005967F9">
        <w:rPr>
          <w:rFonts w:hint="eastAsia"/>
          <w:lang w:eastAsia="zh-CN"/>
        </w:rPr>
        <w:t xml:space="preserve"> </w:t>
      </w:r>
      <w:r w:rsidRPr="005967F9">
        <w:rPr>
          <w:rFonts w:hint="eastAsia"/>
          <w:lang w:eastAsia="zh-CN"/>
        </w:rPr>
        <w:t>是</w:t>
      </w:r>
      <w:r w:rsidRPr="005967F9">
        <w:rPr>
          <w:rFonts w:hint="eastAsia"/>
          <w:lang w:eastAsia="zh-CN"/>
        </w:rPr>
        <w:lastRenderedPageBreak/>
        <w:t>明确的（尽管当存在名为</w:t>
      </w:r>
      <w:r w:rsidRPr="005967F9">
        <w:rPr>
          <w:rFonts w:hint="eastAsia"/>
          <w:lang w:eastAsia="zh-CN"/>
        </w:rPr>
        <w:t xml:space="preserve"> </w:t>
      </w:r>
      <w:r w:rsidRPr="005967F9">
        <w:rPr>
          <w:rStyle w:val="Codefragment"/>
          <w:rFonts w:hint="eastAsia"/>
          <w:lang w:eastAsia="zh-CN"/>
        </w:rPr>
        <w:t>XAttributeAttribute</w:t>
      </w:r>
      <w:r w:rsidRPr="005967F9">
        <w:rPr>
          <w:rFonts w:hint="eastAsia"/>
          <w:lang w:eastAsia="zh-CN"/>
        </w:rPr>
        <w:t xml:space="preserve"> </w:t>
      </w:r>
      <w:r w:rsidRPr="005967F9">
        <w:rPr>
          <w:rFonts w:hint="eastAsia"/>
          <w:lang w:eastAsia="zh-CN"/>
        </w:rPr>
        <w:t>的特性类时，该特性将是不明确的！）。如果移除了类</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的声明，那么上述两个特性都将引用名为</w:t>
      </w:r>
      <w:r w:rsidRPr="005967F9">
        <w:rPr>
          <w:rFonts w:hint="eastAsia"/>
          <w:lang w:eastAsia="zh-CN"/>
        </w:rPr>
        <w:t xml:space="preserve"> </w:t>
      </w:r>
      <w:r w:rsidRPr="005967F9">
        <w:rPr>
          <w:rStyle w:val="Codefragment"/>
          <w:rFonts w:hint="eastAsia"/>
          <w:lang w:eastAsia="zh-CN"/>
        </w:rPr>
        <w:t>XAttribute</w:t>
      </w:r>
      <w:r w:rsidRPr="005967F9">
        <w:rPr>
          <w:rFonts w:hint="eastAsia"/>
          <w:lang w:eastAsia="zh-CN"/>
        </w:rPr>
        <w:t xml:space="preserve"> </w:t>
      </w:r>
      <w:r w:rsidRPr="005967F9">
        <w:rPr>
          <w:rFonts w:hint="eastAsia"/>
          <w:lang w:eastAsia="zh-CN"/>
        </w:rPr>
        <w:t>的特性类，如下所示：</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[AttributeUsage(AttributeTargets.All)]</w:t>
      </w:r>
      <w:r w:rsidRPr="005967F9">
        <w:rPr>
          <w:rFonts w:hint="eastAsia"/>
          <w:lang w:eastAsia="zh-CN"/>
        </w:rPr>
        <w:br/>
        <w:t>public class XAttribute: Attribute</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Refers to XAttribute</w:t>
      </w:r>
      <w:r w:rsidRPr="005967F9">
        <w:rPr>
          <w:rFonts w:hint="eastAsia"/>
          <w:lang w:eastAsia="zh-CN"/>
        </w:rPr>
        <w:br/>
        <w:t>class Class1 {}</w:t>
      </w:r>
    </w:p>
    <w:p w:rsidR="0028536B" w:rsidRPr="005967F9" w:rsidRDefault="0028536B">
      <w:pPr>
        <w:pStyle w:val="Code"/>
        <w:rPr>
          <w:lang w:eastAsia="zh-CN"/>
        </w:rPr>
      </w:pPr>
      <w:r w:rsidRPr="005967F9">
        <w:rPr>
          <w:rFonts w:hint="eastAsia"/>
          <w:lang w:eastAsia="zh-CN"/>
        </w:rPr>
        <w:t>[XAttribute]</w:t>
      </w:r>
      <w:r w:rsidRPr="005967F9">
        <w:rPr>
          <w:rFonts w:hint="eastAsia"/>
          <w:lang w:eastAsia="zh-CN"/>
        </w:rPr>
        <w:tab/>
      </w:r>
      <w:r w:rsidRPr="005967F9">
        <w:rPr>
          <w:rFonts w:hint="eastAsia"/>
          <w:lang w:eastAsia="zh-CN"/>
        </w:rPr>
        <w:tab/>
      </w:r>
      <w:r w:rsidRPr="005967F9">
        <w:rPr>
          <w:rFonts w:hint="eastAsia"/>
          <w:lang w:eastAsia="zh-CN"/>
        </w:rPr>
        <w:tab/>
        <w:t>// Refers to XAttribute</w:t>
      </w:r>
      <w:r w:rsidRPr="005967F9">
        <w:rPr>
          <w:rFonts w:hint="eastAsia"/>
          <w:lang w:eastAsia="zh-CN"/>
        </w:rPr>
        <w:br/>
        <w:t>class Class2 {}</w:t>
      </w:r>
    </w:p>
    <w:p w:rsidR="0028536B" w:rsidRPr="005967F9" w:rsidRDefault="0028536B">
      <w:pPr>
        <w:pStyle w:val="Code"/>
        <w:rPr>
          <w:lang w:eastAsia="zh-CN"/>
        </w:rPr>
      </w:pPr>
      <w:r w:rsidRPr="005967F9">
        <w:rPr>
          <w:rFonts w:hint="eastAsia"/>
          <w:lang w:eastAsia="zh-CN"/>
        </w:rPr>
        <w:t>[@X]</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no attribute named "X"</w:t>
      </w:r>
      <w:r w:rsidRPr="005967F9">
        <w:rPr>
          <w:rFonts w:hint="eastAsia"/>
          <w:lang w:eastAsia="zh-CN"/>
        </w:rPr>
        <w:br/>
        <w:t>class Class3 {}</w:t>
      </w:r>
    </w:p>
    <w:p w:rsidR="0028536B" w:rsidRPr="005967F9" w:rsidRDefault="0028536B">
      <w:pPr>
        <w:rPr>
          <w:lang w:eastAsia="zh-CN"/>
        </w:rPr>
      </w:pPr>
      <w:r w:rsidRPr="005967F9">
        <w:rPr>
          <w:rFonts w:hint="eastAsia"/>
          <w:lang w:eastAsia="zh-CN"/>
        </w:rPr>
        <w:t>在同一个实体中多次使用单次使用的特性类属于编译时错误。下面的示例</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[AttributeUsage(AttributeTargets.Class)]</w:t>
      </w:r>
      <w:r w:rsidRPr="005967F9">
        <w:rPr>
          <w:rFonts w:hint="eastAsia"/>
          <w:lang w:eastAsia="zh-CN"/>
        </w:rPr>
        <w:br/>
        <w:t>public class HelpStringAttribute: Attribute</w:t>
      </w:r>
      <w:r w:rsidRPr="005967F9">
        <w:rPr>
          <w:rFonts w:hint="eastAsia"/>
          <w:lang w:eastAsia="zh-CN"/>
        </w:rPr>
        <w:br/>
        <w:t>{</w:t>
      </w:r>
      <w:r w:rsidRPr="005967F9">
        <w:rPr>
          <w:rFonts w:hint="eastAsia"/>
          <w:lang w:eastAsia="zh-CN"/>
        </w:rPr>
        <w:br/>
      </w:r>
      <w:r w:rsidRPr="005967F9">
        <w:rPr>
          <w:rFonts w:hint="eastAsia"/>
          <w:lang w:eastAsia="zh-CN"/>
        </w:rPr>
        <w:tab/>
        <w:t>string value;</w:t>
      </w:r>
    </w:p>
    <w:p w:rsidR="0028536B" w:rsidRPr="005967F9" w:rsidRDefault="0028536B">
      <w:pPr>
        <w:pStyle w:val="Code"/>
        <w:rPr>
          <w:lang w:eastAsia="zh-CN"/>
        </w:rPr>
      </w:pPr>
      <w:r w:rsidRPr="005967F9">
        <w:rPr>
          <w:rFonts w:hint="eastAsia"/>
          <w:lang w:eastAsia="zh-CN"/>
        </w:rPr>
        <w:tab/>
        <w:t>public HelpStringAttribute(string value) {</w:t>
      </w:r>
      <w:r w:rsidRPr="005967F9">
        <w:rPr>
          <w:rFonts w:hint="eastAsia"/>
          <w:lang w:eastAsia="zh-CN"/>
        </w:rPr>
        <w:br/>
      </w:r>
      <w:r w:rsidRPr="005967F9">
        <w:rPr>
          <w:rFonts w:hint="eastAsia"/>
          <w:lang w:eastAsia="zh-CN"/>
        </w:rPr>
        <w:tab/>
      </w:r>
      <w:r w:rsidRPr="005967F9">
        <w:rPr>
          <w:rFonts w:hint="eastAsia"/>
          <w:lang w:eastAsia="zh-CN"/>
        </w:rPr>
        <w:tab/>
        <w:t>this.value = 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string Value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[HelpString("Description of Class1")]</w:t>
      </w:r>
      <w:r w:rsidRPr="005967F9">
        <w:rPr>
          <w:rFonts w:hint="eastAsia"/>
          <w:lang w:eastAsia="zh-CN"/>
        </w:rPr>
        <w:br/>
        <w:t>[HelpString("Another description of Class1")]</w:t>
      </w:r>
      <w:r w:rsidRPr="005967F9">
        <w:rPr>
          <w:rFonts w:hint="eastAsia"/>
          <w:lang w:eastAsia="zh-CN"/>
        </w:rPr>
        <w:br/>
        <w:t>public class Class1 {}</w:t>
      </w:r>
    </w:p>
    <w:p w:rsidR="0028536B" w:rsidRPr="005967F9" w:rsidRDefault="0028536B">
      <w:pPr>
        <w:rPr>
          <w:lang w:eastAsia="zh-CN"/>
        </w:rPr>
      </w:pPr>
      <w:r w:rsidRPr="005967F9">
        <w:rPr>
          <w:rFonts w:hint="eastAsia"/>
          <w:lang w:eastAsia="zh-CN"/>
        </w:rPr>
        <w:t>产生编译时错误，因为它尝试在</w:t>
      </w:r>
      <w:r w:rsidRPr="005967F9">
        <w:rPr>
          <w:rFonts w:hint="eastAsia"/>
          <w:lang w:eastAsia="zh-CN"/>
        </w:rPr>
        <w:t xml:space="preserve"> </w:t>
      </w:r>
      <w:r w:rsidRPr="005967F9">
        <w:rPr>
          <w:rStyle w:val="Codefragment"/>
          <w:rFonts w:hint="eastAsia"/>
          <w:lang w:eastAsia="zh-CN"/>
        </w:rPr>
        <w:t>Class1</w:t>
      </w:r>
      <w:r w:rsidRPr="005967F9">
        <w:rPr>
          <w:rFonts w:hint="eastAsia"/>
          <w:lang w:eastAsia="zh-CN"/>
        </w:rPr>
        <w:t xml:space="preserve"> </w:t>
      </w:r>
      <w:r w:rsidRPr="005967F9">
        <w:rPr>
          <w:rFonts w:hint="eastAsia"/>
          <w:lang w:eastAsia="zh-CN"/>
        </w:rPr>
        <w:t>的声明中多次使用单次使用的特性类</w:t>
      </w:r>
      <w:r w:rsidRPr="005967F9">
        <w:rPr>
          <w:rFonts w:hint="eastAsia"/>
          <w:lang w:eastAsia="zh-CN"/>
        </w:rPr>
        <w:t xml:space="preserve"> </w:t>
      </w:r>
      <w:r w:rsidRPr="005967F9">
        <w:rPr>
          <w:rStyle w:val="Codefragment"/>
          <w:rFonts w:hint="eastAsia"/>
          <w:lang w:eastAsia="zh-CN"/>
        </w:rPr>
        <w:t>HelpString</w:t>
      </w:r>
      <w:r w:rsidRPr="005967F9">
        <w:rPr>
          <w:rFonts w:hint="eastAsia"/>
          <w:lang w:eastAsia="zh-CN"/>
        </w:rPr>
        <w:t>。</w:t>
      </w:r>
    </w:p>
    <w:p w:rsidR="0028536B" w:rsidRPr="005967F9" w:rsidRDefault="0028536B">
      <w:pPr>
        <w:rPr>
          <w:lang w:eastAsia="zh-CN"/>
        </w:rPr>
      </w:pPr>
      <w:r w:rsidRPr="005967F9">
        <w:rPr>
          <w:rFonts w:hint="eastAsia"/>
          <w:lang w:eastAsia="zh-CN"/>
        </w:rPr>
        <w:t>如果表达式</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满足下列所有条件，则该表达式为</w:t>
      </w:r>
      <w:r w:rsidRPr="005967F9">
        <w:rPr>
          <w:rFonts w:hint="eastAsia"/>
          <w:lang w:eastAsia="zh-CN"/>
        </w:rPr>
        <w:t xml:space="preserve"> </w:t>
      </w:r>
      <w:r w:rsidRPr="005967F9">
        <w:rPr>
          <w:rStyle w:val="Production"/>
          <w:rFonts w:hint="eastAsia"/>
          <w:lang w:eastAsia="zh-CN"/>
        </w:rPr>
        <w:t>attribute-argument-expression</w:t>
      </w:r>
      <w:r w:rsidRPr="005967F9">
        <w:rPr>
          <w:rFonts w:hint="eastAsia"/>
          <w:lang w:eastAsia="zh-CN"/>
        </w:rPr>
        <w:t>：</w:t>
      </w:r>
    </w:p>
    <w:p w:rsidR="0028536B" w:rsidRPr="005967F9" w:rsidRDefault="0028536B">
      <w:pPr>
        <w:pStyle w:val="ListBullet"/>
        <w:rPr>
          <w:lang w:eastAsia="zh-CN"/>
        </w:rPr>
      </w:pP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的类型是特性参数类型（第</w:t>
      </w:r>
      <w:r w:rsidRPr="005967F9">
        <w:rPr>
          <w:rFonts w:hint="eastAsia"/>
          <w:lang w:eastAsia="zh-CN"/>
        </w:rPr>
        <w:t xml:space="preserve"> </w:t>
      </w:r>
      <w:fldSimple w:instr=" REF _Ref461621294 \w \h  \* MERGEFORMAT ">
        <w:r w:rsidR="00437C65" w:rsidRPr="005967F9">
          <w:rPr>
            <w:rFonts w:hint="eastAsia"/>
            <w:lang w:eastAsia="zh-CN"/>
          </w:rPr>
          <w:t>17.1.3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Fonts w:hint="eastAsia"/>
          <w:lang w:eastAsia="zh-CN"/>
        </w:rPr>
        <w:t>在编译时，</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的值可以解析为下列之一：</w:t>
      </w:r>
    </w:p>
    <w:p w:rsidR="0028536B" w:rsidRPr="005967F9" w:rsidRDefault="0028536B">
      <w:pPr>
        <w:pStyle w:val="ListBullet2"/>
        <w:rPr>
          <w:lang w:eastAsia="zh-CN"/>
        </w:rPr>
      </w:pPr>
      <w:r w:rsidRPr="005967F9">
        <w:rPr>
          <w:rFonts w:hint="eastAsia"/>
          <w:lang w:eastAsia="zh-CN"/>
        </w:rPr>
        <w:t>常量值。</w:t>
      </w:r>
    </w:p>
    <w:p w:rsidR="0028536B" w:rsidRPr="005967F9" w:rsidRDefault="0028536B">
      <w:pPr>
        <w:pStyle w:val="ListBullet2"/>
        <w:rPr>
          <w:lang w:eastAsia="zh-CN"/>
        </w:rPr>
      </w:pPr>
      <w:r w:rsidRPr="005967F9">
        <w:rPr>
          <w:rFonts w:hint="eastAsia"/>
          <w:lang w:eastAsia="zh-CN"/>
        </w:rPr>
        <w:t>一个</w:t>
      </w:r>
      <w:r w:rsidRPr="005967F9">
        <w:rPr>
          <w:rFonts w:hint="eastAsia"/>
          <w:lang w:eastAsia="zh-CN"/>
        </w:rPr>
        <w:t xml:space="preserve"> </w:t>
      </w:r>
      <w:r w:rsidRPr="005967F9">
        <w:rPr>
          <w:rStyle w:val="Codefragment"/>
          <w:rFonts w:hint="eastAsia"/>
          <w:lang w:eastAsia="zh-CN"/>
        </w:rPr>
        <w:t>System.Type</w:t>
      </w:r>
      <w:r w:rsidRPr="005967F9">
        <w:rPr>
          <w:rFonts w:hint="eastAsia"/>
          <w:lang w:eastAsia="zh-CN"/>
        </w:rPr>
        <w:t xml:space="preserve"> </w:t>
      </w:r>
      <w:r w:rsidRPr="005967F9">
        <w:rPr>
          <w:rFonts w:hint="eastAsia"/>
          <w:lang w:eastAsia="zh-CN"/>
        </w:rPr>
        <w:t>对象。</w:t>
      </w:r>
    </w:p>
    <w:p w:rsidR="0028536B" w:rsidRPr="005967F9" w:rsidRDefault="0028536B">
      <w:pPr>
        <w:pStyle w:val="ListBullet2"/>
        <w:rPr>
          <w:lang w:eastAsia="zh-CN"/>
        </w:rPr>
      </w:pPr>
      <w:r w:rsidRPr="005967F9">
        <w:rPr>
          <w:rStyle w:val="Production"/>
          <w:rFonts w:hint="eastAsia"/>
          <w:lang w:eastAsia="zh-CN"/>
        </w:rPr>
        <w:t>attribute-argument-expression</w:t>
      </w:r>
      <w:r w:rsidRPr="005967F9">
        <w:rPr>
          <w:rFonts w:hint="eastAsia"/>
          <w:lang w:eastAsia="zh-CN"/>
        </w:rPr>
        <w:t xml:space="preserve"> </w:t>
      </w:r>
      <w:r w:rsidRPr="005967F9">
        <w:rPr>
          <w:rFonts w:hint="eastAsia"/>
          <w:lang w:eastAsia="zh-CN"/>
        </w:rPr>
        <w:t>的一维数组。</w:t>
      </w:r>
    </w:p>
    <w:p w:rsidR="0028536B" w:rsidRPr="005967F9" w:rsidRDefault="0028536B">
      <w:pPr>
        <w:rPr>
          <w:lang w:eastAsia="zh-CN"/>
        </w:rPr>
      </w:pPr>
      <w:r w:rsidRPr="005967F9">
        <w:rPr>
          <w:rFonts w:hint="eastAsia"/>
          <w:lang w:eastAsia="zh-CN"/>
        </w:rPr>
        <w:t>例如：</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[AttributeUsage(AttributeTargets.Class)]</w:t>
      </w:r>
      <w:r w:rsidRPr="005967F9">
        <w:rPr>
          <w:rFonts w:hint="eastAsia"/>
          <w:lang w:eastAsia="zh-CN"/>
        </w:rPr>
        <w:br/>
        <w:t>public class TestAttribute: Attribute</w:t>
      </w:r>
      <w:r w:rsidRPr="005967F9">
        <w:rPr>
          <w:rFonts w:hint="eastAsia"/>
          <w:lang w:eastAsia="zh-CN"/>
        </w:rPr>
        <w:br/>
        <w:t>{</w:t>
      </w:r>
      <w:r w:rsidRPr="005967F9">
        <w:rPr>
          <w:rFonts w:hint="eastAsia"/>
          <w:lang w:eastAsia="zh-CN"/>
        </w:rPr>
        <w:br/>
      </w:r>
      <w:r w:rsidRPr="005967F9">
        <w:rPr>
          <w:rFonts w:hint="eastAsia"/>
          <w:lang w:eastAsia="zh-CN"/>
        </w:rPr>
        <w:tab/>
        <w:t>public int P1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public Type P2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public object P3 {</w:t>
      </w:r>
      <w:r w:rsidRPr="005967F9">
        <w:rPr>
          <w:rFonts w:hint="eastAsia"/>
          <w:lang w:eastAsia="zh-CN"/>
        </w:rPr>
        <w:br/>
      </w:r>
      <w:r w:rsidRPr="005967F9">
        <w:rPr>
          <w:rFonts w:hint="eastAsia"/>
          <w:lang w:eastAsia="zh-CN"/>
        </w:rPr>
        <w:tab/>
      </w:r>
      <w:r w:rsidRPr="005967F9">
        <w:rPr>
          <w:rFonts w:hint="eastAsia"/>
          <w:lang w:eastAsia="zh-CN"/>
        </w:rPr>
        <w:tab/>
        <w:t>get {...}</w:t>
      </w:r>
      <w:r w:rsidRPr="005967F9">
        <w:rPr>
          <w:rFonts w:hint="eastAsia"/>
          <w:lang w:eastAsia="zh-CN"/>
        </w:rPr>
        <w:br/>
      </w:r>
      <w:r w:rsidRPr="005967F9">
        <w:rPr>
          <w:rFonts w:hint="eastAsia"/>
          <w:lang w:eastAsia="zh-CN"/>
        </w:rPr>
        <w:tab/>
      </w:r>
      <w:r w:rsidRPr="005967F9">
        <w:rPr>
          <w:rFonts w:hint="eastAsia"/>
          <w:lang w:eastAsia="zh-CN"/>
        </w:rPr>
        <w:tab/>
        <w:t>set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[Test(P1 = 1234, P3 = new int[] {1, 3, 5}, P2 = typeof(float))]</w:t>
      </w:r>
      <w:r w:rsidRPr="005967F9">
        <w:rPr>
          <w:rFonts w:hint="eastAsia"/>
          <w:lang w:eastAsia="zh-CN"/>
        </w:rPr>
        <w:br/>
        <w:t>class MyClass {}</w:t>
      </w:r>
    </w:p>
    <w:p w:rsidR="00DF0C73" w:rsidRPr="005967F9" w:rsidRDefault="00685E68" w:rsidP="00DF0C73">
      <w:pPr>
        <w:rPr>
          <w:lang w:eastAsia="zh-CN"/>
        </w:rPr>
      </w:pPr>
      <w:r w:rsidRPr="005967F9">
        <w:rPr>
          <w:rFonts w:hint="eastAsia"/>
          <w:lang w:eastAsia="zh-CN"/>
        </w:rPr>
        <w:t>用作特性实参表达式的</w:t>
      </w:r>
      <w:r w:rsidRPr="005967F9">
        <w:rPr>
          <w:rFonts w:hint="eastAsia"/>
          <w:lang w:eastAsia="zh-CN"/>
        </w:rPr>
        <w:t xml:space="preserve"> </w:t>
      </w:r>
      <w:r w:rsidRPr="005967F9">
        <w:rPr>
          <w:rStyle w:val="Production"/>
          <w:rFonts w:hint="eastAsia"/>
          <w:lang w:eastAsia="zh-CN"/>
        </w:rPr>
        <w:t>typeof-expression</w:t>
      </w:r>
      <w:r w:rsidRPr="005967F9">
        <w:rPr>
          <w:rFonts w:hint="eastAsia"/>
          <w:lang w:eastAsia="zh-CN"/>
        </w:rPr>
        <w:t>（第</w:t>
      </w:r>
      <w:r w:rsidRPr="005967F9">
        <w:rPr>
          <w:rFonts w:hint="eastAsia"/>
          <w:lang w:eastAsia="zh-CN"/>
        </w:rPr>
        <w:t xml:space="preserve"> </w:t>
      </w:r>
      <w:fldSimple w:instr=" REF _Ref174236908 \r \h  \* MERGEFORMAT ">
        <w:r w:rsidR="00437C65" w:rsidRPr="005967F9">
          <w:rPr>
            <w:rFonts w:hint="eastAsia"/>
            <w:lang w:eastAsia="zh-CN"/>
          </w:rPr>
          <w:t>7.6.11</w:t>
        </w:r>
      </w:fldSimple>
      <w:r w:rsidRPr="005967F9">
        <w:rPr>
          <w:rFonts w:hint="eastAsia"/>
          <w:lang w:eastAsia="zh-CN"/>
        </w:rPr>
        <w:t xml:space="preserve"> </w:t>
      </w:r>
      <w:r w:rsidRPr="005967F9">
        <w:rPr>
          <w:rFonts w:hint="eastAsia"/>
          <w:lang w:eastAsia="zh-CN"/>
        </w:rPr>
        <w:t>节）可引用非泛型类型、封闭构造类型或未绑定的泛型类型，但是不能引用开放类型。这用于确保在编译时可以解析表达式。</w:t>
      </w:r>
    </w:p>
    <w:p w:rsidR="00DF0C73" w:rsidRPr="005967F9" w:rsidRDefault="00DF0C73" w:rsidP="00DF0C73">
      <w:pPr>
        <w:pStyle w:val="Code"/>
        <w:rPr>
          <w:lang w:eastAsia="zh-CN"/>
        </w:rPr>
      </w:pPr>
      <w:r w:rsidRPr="005967F9">
        <w:rPr>
          <w:rFonts w:hint="eastAsia"/>
          <w:lang w:eastAsia="zh-CN"/>
        </w:rPr>
        <w:t>class A: Attribute</w:t>
      </w:r>
      <w:r w:rsidRPr="005967F9">
        <w:rPr>
          <w:rFonts w:hint="eastAsia"/>
          <w:lang w:eastAsia="zh-CN"/>
        </w:rPr>
        <w:br/>
        <w:t>{</w:t>
      </w:r>
      <w:r w:rsidRPr="005967F9">
        <w:rPr>
          <w:rFonts w:hint="eastAsia"/>
          <w:lang w:eastAsia="zh-CN"/>
        </w:rPr>
        <w:br/>
      </w:r>
      <w:r w:rsidRPr="005967F9">
        <w:rPr>
          <w:rFonts w:hint="eastAsia"/>
          <w:lang w:eastAsia="zh-CN"/>
        </w:rPr>
        <w:tab/>
        <w:t>public A(Type t) {...}</w:t>
      </w:r>
      <w:r w:rsidRPr="005967F9">
        <w:rPr>
          <w:rFonts w:hint="eastAsia"/>
          <w:lang w:eastAsia="zh-CN"/>
        </w:rPr>
        <w:br/>
        <w:t>}</w:t>
      </w:r>
    </w:p>
    <w:p w:rsidR="00DF0C73" w:rsidRPr="005967F9" w:rsidRDefault="00DF0C73" w:rsidP="00DF0C73">
      <w:pPr>
        <w:pStyle w:val="Code"/>
        <w:rPr>
          <w:lang w:eastAsia="zh-CN"/>
        </w:rPr>
      </w:pPr>
      <w:r w:rsidRPr="005967F9">
        <w:rPr>
          <w:rFonts w:hint="eastAsia"/>
          <w:lang w:eastAsia="zh-CN"/>
        </w:rPr>
        <w:t>class G&lt;T&gt;</w:t>
      </w:r>
      <w:r w:rsidRPr="005967F9">
        <w:rPr>
          <w:rFonts w:hint="eastAsia"/>
          <w:lang w:eastAsia="zh-CN"/>
        </w:rPr>
        <w:br/>
        <w:t>{</w:t>
      </w:r>
      <w:r w:rsidRPr="005967F9">
        <w:rPr>
          <w:rFonts w:hint="eastAsia"/>
          <w:lang w:eastAsia="zh-CN"/>
        </w:rPr>
        <w:br/>
      </w:r>
      <w:r w:rsidRPr="005967F9">
        <w:rPr>
          <w:rFonts w:hint="eastAsia"/>
          <w:lang w:eastAsia="zh-CN"/>
        </w:rPr>
        <w:tab/>
        <w:t>[A(typeof(T))] T 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Error, open type in attribute</w:t>
      </w:r>
      <w:r w:rsidRPr="005967F9">
        <w:rPr>
          <w:rFonts w:hint="eastAsia"/>
          <w:lang w:eastAsia="zh-CN"/>
        </w:rPr>
        <w:br/>
        <w:t>}</w:t>
      </w:r>
    </w:p>
    <w:p w:rsidR="00582E6B" w:rsidRPr="005967F9" w:rsidRDefault="00DF0C73" w:rsidP="00582E6B">
      <w:pPr>
        <w:pStyle w:val="Code"/>
        <w:rPr>
          <w:lang w:eastAsia="zh-CN"/>
        </w:rPr>
      </w:pPr>
      <w:r w:rsidRPr="005967F9">
        <w:rPr>
          <w:rFonts w:hint="eastAsia"/>
          <w:lang w:eastAsia="zh-CN"/>
        </w:rPr>
        <w:t>class X</w:t>
      </w:r>
      <w:r w:rsidRPr="005967F9">
        <w:rPr>
          <w:rFonts w:hint="eastAsia"/>
          <w:lang w:eastAsia="zh-CN"/>
        </w:rPr>
        <w:br/>
        <w:t>{</w:t>
      </w:r>
      <w:r w:rsidRPr="005967F9">
        <w:rPr>
          <w:rFonts w:hint="eastAsia"/>
          <w:lang w:eastAsia="zh-CN"/>
        </w:rPr>
        <w:br/>
      </w:r>
      <w:r w:rsidRPr="005967F9">
        <w:rPr>
          <w:rFonts w:hint="eastAsia"/>
          <w:lang w:eastAsia="zh-CN"/>
        </w:rPr>
        <w:tab/>
        <w:t>[A(typeof(List&lt;int&gt;))] int x;</w:t>
      </w:r>
      <w:r w:rsidRPr="005967F9">
        <w:rPr>
          <w:rFonts w:hint="eastAsia"/>
          <w:lang w:eastAsia="zh-CN"/>
        </w:rPr>
        <w:tab/>
      </w:r>
      <w:r w:rsidRPr="005967F9">
        <w:rPr>
          <w:rFonts w:hint="eastAsia"/>
          <w:lang w:eastAsia="zh-CN"/>
        </w:rPr>
        <w:tab/>
        <w:t>// Ok, closed constructed type</w:t>
      </w:r>
      <w:r w:rsidRPr="005967F9">
        <w:rPr>
          <w:rFonts w:hint="eastAsia"/>
          <w:lang w:eastAsia="zh-CN"/>
        </w:rPr>
        <w:br/>
      </w:r>
      <w:r w:rsidRPr="005967F9">
        <w:rPr>
          <w:rFonts w:hint="eastAsia"/>
          <w:lang w:eastAsia="zh-CN"/>
        </w:rPr>
        <w:tab/>
        <w:t>[A(typeof(List&lt;&gt;))] int y;</w:t>
      </w:r>
      <w:r w:rsidRPr="005967F9">
        <w:rPr>
          <w:rFonts w:hint="eastAsia"/>
          <w:lang w:eastAsia="zh-CN"/>
        </w:rPr>
        <w:tab/>
      </w:r>
      <w:r w:rsidRPr="005967F9">
        <w:rPr>
          <w:rFonts w:hint="eastAsia"/>
          <w:lang w:eastAsia="zh-CN"/>
        </w:rPr>
        <w:tab/>
      </w:r>
      <w:r w:rsidRPr="005967F9">
        <w:rPr>
          <w:rFonts w:hint="eastAsia"/>
          <w:lang w:eastAsia="zh-CN"/>
        </w:rPr>
        <w:tab/>
        <w:t>// Ok, unbound generic type</w:t>
      </w:r>
      <w:r w:rsidRPr="005967F9">
        <w:rPr>
          <w:rFonts w:hint="eastAsia"/>
          <w:lang w:eastAsia="zh-CN"/>
        </w:rPr>
        <w:br/>
        <w:t>}</w:t>
      </w:r>
      <w:bookmarkStart w:id="1615" w:name="_Ref6931684"/>
    </w:p>
    <w:p w:rsidR="0028536B" w:rsidRPr="005967F9" w:rsidRDefault="0028536B">
      <w:pPr>
        <w:pStyle w:val="Heading2"/>
        <w:rPr>
          <w:rFonts w:eastAsia="SimSun" w:hint="eastAsia"/>
          <w:lang w:eastAsia="zh-CN"/>
        </w:rPr>
      </w:pPr>
      <w:bookmarkStart w:id="1616" w:name="_Ref174236832"/>
      <w:bookmarkStart w:id="1617" w:name="_Toc365630846"/>
      <w:r w:rsidRPr="005967F9">
        <w:rPr>
          <w:rFonts w:eastAsia="SimSun" w:hint="eastAsia"/>
          <w:lang w:eastAsia="zh-CN"/>
        </w:rPr>
        <w:t>特性实例</w:t>
      </w:r>
      <w:bookmarkEnd w:id="1613"/>
      <w:bookmarkEnd w:id="1614"/>
      <w:bookmarkEnd w:id="1615"/>
      <w:bookmarkEnd w:id="1616"/>
      <w:bookmarkEnd w:id="1617"/>
    </w:p>
    <w:p w:rsidR="0028536B" w:rsidRPr="005967F9" w:rsidRDefault="0028536B">
      <w:pPr>
        <w:rPr>
          <w:lang w:eastAsia="zh-CN"/>
        </w:rPr>
      </w:pPr>
      <w:r w:rsidRPr="005967F9">
        <w:rPr>
          <w:rFonts w:hint="eastAsia"/>
          <w:lang w:eastAsia="zh-CN"/>
        </w:rPr>
        <w:t>特性实例</w:t>
      </w:r>
      <w:r w:rsidRPr="005967F9">
        <w:rPr>
          <w:rFonts w:hint="eastAsia"/>
          <w:lang w:eastAsia="zh-CN"/>
        </w:rPr>
        <w:t xml:space="preserve"> (attribute instance) </w:t>
      </w:r>
      <w:r w:rsidRPr="005967F9">
        <w:rPr>
          <w:rFonts w:hint="eastAsia"/>
          <w:lang w:eastAsia="zh-CN"/>
        </w:rPr>
        <w:t>是一个实例，用于在运行时表示特性。特性是用特性类、定位参数和命名参数定义的。特性实例是一个特性类的实例，它是用定位参数和命名参数初始化后得到的。</w:t>
      </w:r>
    </w:p>
    <w:p w:rsidR="0028536B" w:rsidRPr="005967F9" w:rsidRDefault="0028536B">
      <w:pPr>
        <w:rPr>
          <w:lang w:eastAsia="zh-CN"/>
        </w:rPr>
      </w:pPr>
      <w:r w:rsidRPr="005967F9">
        <w:rPr>
          <w:rFonts w:hint="eastAsia"/>
          <w:lang w:eastAsia="zh-CN"/>
        </w:rPr>
        <w:t>特性实例的检索涉及编译时和运行时处理，详见后面几节中的介绍。</w:t>
      </w:r>
    </w:p>
    <w:p w:rsidR="0028536B" w:rsidRPr="005967F9" w:rsidRDefault="0028536B">
      <w:pPr>
        <w:pStyle w:val="Heading3"/>
        <w:rPr>
          <w:rFonts w:hint="eastAsia"/>
          <w:lang w:eastAsia="zh-CN"/>
        </w:rPr>
      </w:pPr>
      <w:bookmarkStart w:id="1618" w:name="_Toc466975634"/>
      <w:bookmarkStart w:id="1619" w:name="_Toc365630847"/>
      <w:r w:rsidRPr="005967F9">
        <w:rPr>
          <w:rFonts w:hint="eastAsia"/>
          <w:lang w:eastAsia="zh-CN"/>
        </w:rPr>
        <w:t>特性的编译</w:t>
      </w:r>
      <w:bookmarkEnd w:id="1618"/>
      <w:bookmarkEnd w:id="1619"/>
    </w:p>
    <w:p w:rsidR="0028536B" w:rsidRPr="005967F9" w:rsidRDefault="0028536B">
      <w:pPr>
        <w:rPr>
          <w:lang w:eastAsia="zh-CN"/>
        </w:rPr>
      </w:pPr>
      <w:r w:rsidRPr="005967F9">
        <w:rPr>
          <w:rFonts w:hint="eastAsia"/>
          <w:lang w:eastAsia="zh-CN"/>
        </w:rPr>
        <w:t>对于一个具有特性类</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r w:rsidRPr="005967F9">
        <w:rPr>
          <w:rStyle w:val="Production"/>
          <w:rFonts w:hint="eastAsia"/>
          <w:lang w:eastAsia="zh-CN"/>
        </w:rPr>
        <w:t>positional-argument-list</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named-argument-list</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attribute</w:t>
      </w:r>
      <w:r w:rsidRPr="005967F9">
        <w:rPr>
          <w:rFonts w:hint="eastAsia"/>
          <w:lang w:eastAsia="zh-CN"/>
        </w:rPr>
        <w:t xml:space="preserve"> </w:t>
      </w:r>
      <w:r w:rsidRPr="005967F9">
        <w:rPr>
          <w:rFonts w:hint="eastAsia"/>
          <w:lang w:eastAsia="zh-CN"/>
        </w:rPr>
        <w:t>的编译过程由下列步骤组成：</w:t>
      </w:r>
    </w:p>
    <w:p w:rsidR="0028536B" w:rsidRPr="005967F9" w:rsidRDefault="0028536B">
      <w:pPr>
        <w:pStyle w:val="ListBullet"/>
        <w:rPr>
          <w:lang w:eastAsia="zh-CN"/>
        </w:rPr>
      </w:pPr>
      <w:r w:rsidRPr="005967F9">
        <w:rPr>
          <w:rFonts w:hint="eastAsia"/>
          <w:lang w:eastAsia="zh-CN"/>
        </w:rPr>
        <w:t>遵循形式为</w:t>
      </w:r>
      <w:r w:rsidRPr="005967F9">
        <w:rPr>
          <w:rFonts w:hint="eastAsia"/>
          <w:lang w:eastAsia="zh-CN"/>
        </w:rPr>
        <w:t xml:space="preserve"> </w:t>
      </w:r>
      <w:r w:rsidRPr="005967F9">
        <w:rPr>
          <w:rStyle w:val="Codefragment"/>
          <w:rFonts w:hint="eastAsia"/>
          <w:lang w:eastAsia="zh-CN"/>
        </w:rPr>
        <w:t>new T(P)</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object-creation-expression</w:t>
      </w:r>
      <w:r w:rsidRPr="005967F9">
        <w:rPr>
          <w:rFonts w:hint="eastAsia"/>
          <w:lang w:eastAsia="zh-CN"/>
        </w:rPr>
        <w:t xml:space="preserve"> </w:t>
      </w:r>
      <w:r w:rsidRPr="005967F9">
        <w:rPr>
          <w:rFonts w:hint="eastAsia"/>
          <w:lang w:eastAsia="zh-CN"/>
        </w:rPr>
        <w:t>的编译规则所规定的步骤进行编译时处理。这些步骤或者导致编译时错误，或者确定</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上的可以在运行时调用的实例构造函数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不具有公共可访问性，则发生编译时错误。</w:t>
      </w:r>
    </w:p>
    <w:p w:rsidR="0028536B" w:rsidRPr="005967F9" w:rsidRDefault="0028536B">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中的每个</w:t>
      </w:r>
      <w:r w:rsidRPr="005967F9">
        <w:rPr>
          <w:rFonts w:hint="eastAsia"/>
          <w:lang w:eastAsia="zh-CN"/>
        </w:rPr>
        <w:t xml:space="preserve"> </w:t>
      </w:r>
      <w:r w:rsidRPr="005967F9">
        <w:rPr>
          <w:rStyle w:val="Production"/>
          <w:rFonts w:hint="eastAsia"/>
          <w:lang w:eastAsia="zh-CN"/>
        </w:rPr>
        <w:t>named-argument</w:t>
      </w:r>
      <w:r w:rsidRPr="005967F9">
        <w:rPr>
          <w:rFonts w:hint="eastAsia"/>
          <w:lang w:eastAsia="zh-CN"/>
        </w:rPr>
        <w:t xml:space="preserve"> </w:t>
      </w:r>
      <w:r w:rsidRPr="005967F9">
        <w:rPr>
          <w:rStyle w:val="Codefragment"/>
          <w:rFonts w:hint="eastAsia"/>
          <w:lang w:eastAsia="zh-CN"/>
        </w:rPr>
        <w:t>Arg</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Name</w:t>
      </w:r>
      <w:r w:rsidRPr="005967F9">
        <w:rPr>
          <w:rFonts w:hint="eastAsia"/>
          <w:lang w:eastAsia="zh-CN"/>
        </w:rPr>
        <w:t xml:space="preserve"> </w:t>
      </w:r>
      <w:r w:rsidRPr="005967F9">
        <w:rPr>
          <w:rFonts w:hint="eastAsia"/>
          <w:lang w:eastAsia="zh-CN"/>
        </w:rPr>
        <w:t>设为</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（属于</w:t>
      </w:r>
      <w:r w:rsidRPr="005967F9">
        <w:rPr>
          <w:rFonts w:hint="eastAsia"/>
          <w:lang w:eastAsia="zh-CN"/>
        </w:rPr>
        <w:t xml:space="preserve"> </w:t>
      </w:r>
      <w:r w:rsidRPr="005967F9">
        <w:rPr>
          <w:rStyle w:val="Production"/>
          <w:rFonts w:hint="eastAsia"/>
          <w:lang w:eastAsia="zh-CN"/>
        </w:rPr>
        <w:t>named-argument</w:t>
      </w:r>
      <w:r w:rsidRPr="005967F9">
        <w:rPr>
          <w:rFonts w:hint="eastAsia"/>
          <w:lang w:eastAsia="zh-CN"/>
        </w:rPr>
        <w:t xml:space="preserve"> </w:t>
      </w:r>
      <w:r w:rsidRPr="005967F9">
        <w:rPr>
          <w:rStyle w:val="Codefragment"/>
          <w:rFonts w:hint="eastAsia"/>
          <w:lang w:eastAsia="zh-CN"/>
        </w:rPr>
        <w:t>Arg</w:t>
      </w:r>
      <w:r w:rsidRPr="005967F9">
        <w:rPr>
          <w:rFonts w:hint="eastAsia"/>
          <w:lang w:eastAsia="zh-CN"/>
        </w:rPr>
        <w:t>）。</w:t>
      </w:r>
    </w:p>
    <w:p w:rsidR="0028536B" w:rsidRPr="005967F9" w:rsidRDefault="0028536B">
      <w:pPr>
        <w:pStyle w:val="ListBullet2"/>
        <w:rPr>
          <w:lang w:eastAsia="zh-CN"/>
        </w:rPr>
      </w:pPr>
      <w:r w:rsidRPr="005967F9">
        <w:rPr>
          <w:rStyle w:val="Codefragment"/>
          <w:rFonts w:hint="eastAsia"/>
          <w:lang w:eastAsia="zh-CN"/>
        </w:rPr>
        <w:t>Name</w:t>
      </w:r>
      <w:r w:rsidRPr="005967F9">
        <w:rPr>
          <w:rFonts w:hint="eastAsia"/>
          <w:lang w:eastAsia="zh-CN"/>
        </w:rPr>
        <w:t xml:space="preserve"> </w:t>
      </w:r>
      <w:r w:rsidRPr="005967F9">
        <w:rPr>
          <w:rFonts w:hint="eastAsia"/>
          <w:lang w:eastAsia="zh-CN"/>
        </w:rPr>
        <w:t>必须标识</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中的一个非静态读写字段或属性。如果</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没有这样的字段或属性，则发生编译时错误。</w:t>
      </w:r>
    </w:p>
    <w:p w:rsidR="0028536B" w:rsidRPr="005967F9" w:rsidRDefault="0028536B">
      <w:pPr>
        <w:pStyle w:val="ListBullet"/>
        <w:rPr>
          <w:lang w:eastAsia="zh-CN"/>
        </w:rPr>
      </w:pPr>
      <w:r w:rsidRPr="005967F9">
        <w:rPr>
          <w:rFonts w:hint="eastAsia"/>
          <w:lang w:eastAsia="zh-CN"/>
        </w:rPr>
        <w:t>保留以下信息用于特性的运行时实例化：特性类</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上的实例构造函数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w:t>
      </w:r>
      <w:r w:rsidRPr="005967F9">
        <w:rPr>
          <w:rStyle w:val="Production"/>
          <w:rFonts w:hint="eastAsia"/>
          <w:lang w:eastAsia="zh-CN"/>
        </w:rPr>
        <w:t>positional-argument-list</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named-argument-list</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w:t>
      </w:r>
    </w:p>
    <w:p w:rsidR="0028536B" w:rsidRPr="005967F9" w:rsidRDefault="0028536B">
      <w:pPr>
        <w:pStyle w:val="Heading3"/>
        <w:rPr>
          <w:rFonts w:hint="eastAsia"/>
          <w:lang w:eastAsia="zh-CN"/>
        </w:rPr>
      </w:pPr>
      <w:bookmarkStart w:id="1620" w:name="_Toc466975635"/>
      <w:bookmarkStart w:id="1621" w:name="_Toc365630848"/>
      <w:r w:rsidRPr="005967F9">
        <w:rPr>
          <w:rFonts w:hint="eastAsia"/>
          <w:lang w:eastAsia="zh-CN"/>
        </w:rPr>
        <w:lastRenderedPageBreak/>
        <w:t>特性实例的运行时检索</w:t>
      </w:r>
      <w:bookmarkEnd w:id="1620"/>
      <w:bookmarkEnd w:id="1621"/>
    </w:p>
    <w:p w:rsidR="0028536B" w:rsidRPr="005967F9" w:rsidRDefault="0028536B">
      <w:pPr>
        <w:rPr>
          <w:lang w:eastAsia="zh-CN"/>
        </w:rPr>
      </w:pPr>
      <w:r w:rsidRPr="005967F9">
        <w:rPr>
          <w:rFonts w:hint="eastAsia"/>
          <w:lang w:eastAsia="zh-CN"/>
        </w:rPr>
        <w:t>对一个</w:t>
      </w:r>
      <w:r w:rsidRPr="005967F9">
        <w:rPr>
          <w:rFonts w:hint="eastAsia"/>
          <w:lang w:eastAsia="zh-CN"/>
        </w:rPr>
        <w:t xml:space="preserve"> </w:t>
      </w:r>
      <w:r w:rsidRPr="005967F9">
        <w:rPr>
          <w:rStyle w:val="Production"/>
          <w:rFonts w:hint="eastAsia"/>
          <w:lang w:eastAsia="zh-CN"/>
        </w:rPr>
        <w:t>attribute</w:t>
      </w:r>
      <w:r w:rsidRPr="005967F9">
        <w:rPr>
          <w:rFonts w:hint="eastAsia"/>
          <w:lang w:eastAsia="zh-CN"/>
        </w:rPr>
        <w:t xml:space="preserve"> </w:t>
      </w:r>
      <w:r w:rsidRPr="005967F9">
        <w:rPr>
          <w:rFonts w:hint="eastAsia"/>
          <w:lang w:eastAsia="zh-CN"/>
        </w:rPr>
        <w:t>进行编译后，会产生一个特性类</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、一个</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上的实例构造函数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、一个</w:t>
      </w:r>
      <w:r w:rsidRPr="005967F9">
        <w:rPr>
          <w:rFonts w:hint="eastAsia"/>
          <w:lang w:eastAsia="zh-CN"/>
        </w:rPr>
        <w:t xml:space="preserve"> </w:t>
      </w:r>
      <w:r w:rsidRPr="005967F9">
        <w:rPr>
          <w:rStyle w:val="Production"/>
          <w:rFonts w:hint="eastAsia"/>
          <w:lang w:eastAsia="zh-CN"/>
        </w:rPr>
        <w:t>positional-argument-list</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和一个</w:t>
      </w:r>
      <w:r w:rsidRPr="005967F9">
        <w:rPr>
          <w:rFonts w:hint="eastAsia"/>
          <w:lang w:eastAsia="zh-CN"/>
        </w:rPr>
        <w:t xml:space="preserve"> </w:t>
      </w:r>
      <w:r w:rsidRPr="005967F9">
        <w:rPr>
          <w:rStyle w:val="Production"/>
          <w:rFonts w:hint="eastAsia"/>
          <w:lang w:eastAsia="zh-CN"/>
        </w:rPr>
        <w:t>named-argument-list</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。给定了上述信息后，就可以在运行时使用下列步骤进行检索来生成一个特性实例：</w:t>
      </w:r>
    </w:p>
    <w:p w:rsidR="0028536B" w:rsidRPr="005967F9" w:rsidRDefault="0028536B">
      <w:pPr>
        <w:pStyle w:val="ListBullet"/>
        <w:rPr>
          <w:lang w:eastAsia="zh-CN"/>
        </w:rPr>
      </w:pPr>
      <w:r w:rsidRPr="005967F9">
        <w:rPr>
          <w:rFonts w:hint="eastAsia"/>
          <w:lang w:eastAsia="zh-CN"/>
        </w:rPr>
        <w:t>遵循执行</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Style w:val="Codefragment"/>
          <w:rFonts w:hint="eastAsia"/>
          <w:lang w:eastAsia="zh-CN"/>
        </w:rPr>
        <w:t>T(P)</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object-creation-expression</w:t>
      </w:r>
      <w:r w:rsidRPr="005967F9">
        <w:rPr>
          <w:rFonts w:hint="eastAsia"/>
          <w:lang w:eastAsia="zh-CN"/>
        </w:rPr>
        <w:t>（使用在编译时确定的实例构造函数</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）的运行时处理步骤。这些步骤或者导致异常，或者产生</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的一个实例</w:t>
      </w:r>
      <w:r w:rsidRPr="005967F9">
        <w:rPr>
          <w:rFonts w:hint="eastAsia"/>
          <w:lang w:eastAsia="zh-CN"/>
        </w:rPr>
        <w:t xml:space="preserve"> </w:t>
      </w:r>
      <w:r w:rsidRPr="005967F9">
        <w:rPr>
          <w:rStyle w:val="Codefragment"/>
          <w:rFonts w:hint="eastAsia"/>
          <w:lang w:eastAsia="zh-CN"/>
        </w:rPr>
        <w:t>O</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对于</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中的每个</w:t>
      </w:r>
      <w:r w:rsidRPr="005967F9">
        <w:rPr>
          <w:rFonts w:hint="eastAsia"/>
          <w:lang w:eastAsia="zh-CN"/>
        </w:rPr>
        <w:t xml:space="preserve"> </w:t>
      </w:r>
      <w:r w:rsidRPr="005967F9">
        <w:rPr>
          <w:rStyle w:val="Production"/>
          <w:rFonts w:hint="eastAsia"/>
          <w:lang w:eastAsia="zh-CN"/>
        </w:rPr>
        <w:t>named-argument</w:t>
      </w:r>
      <w:r w:rsidRPr="005967F9">
        <w:rPr>
          <w:rFonts w:hint="eastAsia"/>
          <w:lang w:eastAsia="zh-CN"/>
        </w:rPr>
        <w:t xml:space="preserve"> </w:t>
      </w:r>
      <w:r w:rsidRPr="005967F9">
        <w:rPr>
          <w:rStyle w:val="Codefragment"/>
          <w:rFonts w:hint="eastAsia"/>
          <w:lang w:eastAsia="zh-CN"/>
        </w:rPr>
        <w:t>Arg</w:t>
      </w:r>
      <w:r w:rsidRPr="005967F9">
        <w:rPr>
          <w:rFonts w:hint="eastAsia"/>
          <w:lang w:eastAsia="zh-CN"/>
        </w:rPr>
        <w:t>，按以下顺序进行处理：</w:t>
      </w:r>
    </w:p>
    <w:p w:rsidR="0028536B" w:rsidRPr="005967F9" w:rsidRDefault="0028536B">
      <w:pPr>
        <w:pStyle w:val="ListBullet2"/>
        <w:rPr>
          <w:lang w:eastAsia="zh-CN"/>
        </w:rPr>
      </w:pP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Name</w:t>
      </w:r>
      <w:r w:rsidRPr="005967F9">
        <w:rPr>
          <w:rFonts w:hint="eastAsia"/>
          <w:lang w:eastAsia="zh-CN"/>
        </w:rPr>
        <w:t xml:space="preserve"> </w:t>
      </w:r>
      <w:r w:rsidRPr="005967F9">
        <w:rPr>
          <w:rFonts w:hint="eastAsia"/>
          <w:lang w:eastAsia="zh-CN"/>
        </w:rPr>
        <w:t>设为</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（属于</w:t>
      </w:r>
      <w:r w:rsidRPr="005967F9">
        <w:rPr>
          <w:rFonts w:hint="eastAsia"/>
          <w:lang w:eastAsia="zh-CN"/>
        </w:rPr>
        <w:t xml:space="preserve"> </w:t>
      </w:r>
      <w:r w:rsidRPr="005967F9">
        <w:rPr>
          <w:rStyle w:val="Production"/>
          <w:rFonts w:hint="eastAsia"/>
          <w:lang w:eastAsia="zh-CN"/>
        </w:rPr>
        <w:t>named-argument</w:t>
      </w:r>
      <w:r w:rsidRPr="005967F9">
        <w:rPr>
          <w:rFonts w:hint="eastAsia"/>
          <w:lang w:eastAsia="zh-CN"/>
        </w:rPr>
        <w:t xml:space="preserve"> </w:t>
      </w:r>
      <w:r w:rsidRPr="005967F9">
        <w:rPr>
          <w:rStyle w:val="Codefragment"/>
          <w:rFonts w:hint="eastAsia"/>
          <w:lang w:eastAsia="zh-CN"/>
        </w:rPr>
        <w:t>Arg</w:t>
      </w: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Name</w:t>
      </w:r>
      <w:r w:rsidRPr="005967F9">
        <w:rPr>
          <w:rFonts w:hint="eastAsia"/>
          <w:lang w:eastAsia="zh-CN"/>
        </w:rPr>
        <w:t xml:space="preserve"> </w:t>
      </w:r>
      <w:r w:rsidRPr="005967F9">
        <w:rPr>
          <w:rFonts w:hint="eastAsia"/>
          <w:lang w:eastAsia="zh-CN"/>
        </w:rPr>
        <w:t>未在</w:t>
      </w:r>
      <w:r w:rsidRPr="005967F9">
        <w:rPr>
          <w:rFonts w:hint="eastAsia"/>
          <w:lang w:eastAsia="zh-CN"/>
        </w:rPr>
        <w:t xml:space="preserve"> </w:t>
      </w:r>
      <w:r w:rsidRPr="005967F9">
        <w:rPr>
          <w:rStyle w:val="Codefragment"/>
          <w:rFonts w:hint="eastAsia"/>
          <w:lang w:eastAsia="zh-CN"/>
        </w:rPr>
        <w:t>O</w:t>
      </w:r>
      <w:r w:rsidRPr="005967F9">
        <w:rPr>
          <w:rFonts w:hint="eastAsia"/>
          <w:lang w:eastAsia="zh-CN"/>
        </w:rPr>
        <w:t xml:space="preserve"> </w:t>
      </w:r>
      <w:r w:rsidRPr="005967F9">
        <w:rPr>
          <w:rFonts w:hint="eastAsia"/>
          <w:lang w:eastAsia="zh-CN"/>
        </w:rPr>
        <w:t>上标识一个非静态公共读写字段或属性，则将引发异常。</w:t>
      </w:r>
    </w:p>
    <w:p w:rsidR="0028536B" w:rsidRPr="005967F9" w:rsidRDefault="0028536B">
      <w:pPr>
        <w:pStyle w:val="ListBullet2"/>
        <w:rPr>
          <w:lang w:eastAsia="zh-CN"/>
        </w:rPr>
      </w:pP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 xml:space="preserve"> </w:t>
      </w:r>
      <w:r w:rsidRPr="005967F9">
        <w:rPr>
          <w:rFonts w:hint="eastAsia"/>
          <w:lang w:eastAsia="zh-CN"/>
        </w:rPr>
        <w:t>设为</w:t>
      </w:r>
      <w:r w:rsidRPr="005967F9">
        <w:rPr>
          <w:rFonts w:hint="eastAsia"/>
          <w:lang w:eastAsia="zh-CN"/>
        </w:rPr>
        <w:t xml:space="preserve"> </w:t>
      </w:r>
      <w:r w:rsidRPr="005967F9">
        <w:rPr>
          <w:rStyle w:val="Production"/>
          <w:rFonts w:hint="eastAsia"/>
          <w:lang w:eastAsia="zh-CN"/>
        </w:rPr>
        <w:t>attribute-argument-expression</w:t>
      </w:r>
      <w:r w:rsidRPr="005967F9">
        <w:rPr>
          <w:rFonts w:hint="eastAsia"/>
          <w:lang w:eastAsia="zh-CN"/>
        </w:rPr>
        <w:t>（属于</w:t>
      </w:r>
      <w:r w:rsidRPr="005967F9">
        <w:rPr>
          <w:rFonts w:hint="eastAsia"/>
          <w:lang w:eastAsia="zh-CN"/>
        </w:rPr>
        <w:t xml:space="preserve"> </w:t>
      </w:r>
      <w:r w:rsidRPr="005967F9">
        <w:rPr>
          <w:rStyle w:val="Codefragment"/>
          <w:rFonts w:hint="eastAsia"/>
          <w:lang w:eastAsia="zh-CN"/>
        </w:rPr>
        <w:t>Arg</w:t>
      </w:r>
      <w:r w:rsidRPr="005967F9">
        <w:rPr>
          <w:rFonts w:hint="eastAsia"/>
          <w:lang w:eastAsia="zh-CN"/>
        </w:rPr>
        <w:t>）的计算结果。</w:t>
      </w:r>
    </w:p>
    <w:p w:rsidR="0028536B" w:rsidRPr="005967F9" w:rsidRDefault="0028536B">
      <w:pPr>
        <w:pStyle w:val="ListBullet2"/>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Name</w:t>
      </w:r>
      <w:r w:rsidRPr="005967F9">
        <w:rPr>
          <w:rFonts w:hint="eastAsia"/>
          <w:lang w:eastAsia="zh-CN"/>
        </w:rPr>
        <w:t xml:space="preserve"> </w:t>
      </w:r>
      <w:r w:rsidRPr="005967F9">
        <w:rPr>
          <w:rFonts w:hint="eastAsia"/>
          <w:lang w:eastAsia="zh-CN"/>
        </w:rPr>
        <w:t>标识</w:t>
      </w:r>
      <w:r w:rsidRPr="005967F9">
        <w:rPr>
          <w:rFonts w:hint="eastAsia"/>
          <w:lang w:eastAsia="zh-CN"/>
        </w:rPr>
        <w:t xml:space="preserve"> </w:t>
      </w:r>
      <w:r w:rsidRPr="005967F9">
        <w:rPr>
          <w:rStyle w:val="Codefragment"/>
          <w:rFonts w:hint="eastAsia"/>
          <w:lang w:eastAsia="zh-CN"/>
        </w:rPr>
        <w:t>O</w:t>
      </w:r>
      <w:r w:rsidRPr="005967F9">
        <w:rPr>
          <w:rFonts w:hint="eastAsia"/>
          <w:lang w:eastAsia="zh-CN"/>
        </w:rPr>
        <w:t xml:space="preserve"> </w:t>
      </w:r>
      <w:r w:rsidRPr="005967F9">
        <w:rPr>
          <w:rFonts w:hint="eastAsia"/>
          <w:lang w:eastAsia="zh-CN"/>
        </w:rPr>
        <w:t>上的一个字段，则将此字段设置为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否则，</w:t>
      </w:r>
      <w:r w:rsidRPr="005967F9">
        <w:rPr>
          <w:rStyle w:val="Codefragment"/>
          <w:rFonts w:hint="eastAsia"/>
          <w:lang w:eastAsia="zh-CN"/>
        </w:rPr>
        <w:t>Name</w:t>
      </w:r>
      <w:r w:rsidRPr="005967F9">
        <w:rPr>
          <w:rFonts w:hint="eastAsia"/>
          <w:lang w:eastAsia="zh-CN"/>
        </w:rPr>
        <w:t xml:space="preserve"> </w:t>
      </w:r>
      <w:r w:rsidRPr="005967F9">
        <w:rPr>
          <w:rFonts w:hint="eastAsia"/>
          <w:lang w:eastAsia="zh-CN"/>
        </w:rPr>
        <w:t>将标识</w:t>
      </w:r>
      <w:r w:rsidRPr="005967F9">
        <w:rPr>
          <w:rFonts w:hint="eastAsia"/>
          <w:lang w:eastAsia="zh-CN"/>
        </w:rPr>
        <w:t xml:space="preserve"> </w:t>
      </w:r>
      <w:r w:rsidRPr="005967F9">
        <w:rPr>
          <w:rStyle w:val="Codefragment"/>
          <w:rFonts w:hint="eastAsia"/>
          <w:lang w:eastAsia="zh-CN"/>
        </w:rPr>
        <w:t>O</w:t>
      </w:r>
      <w:r w:rsidRPr="005967F9">
        <w:rPr>
          <w:rFonts w:hint="eastAsia"/>
          <w:lang w:eastAsia="zh-CN"/>
        </w:rPr>
        <w:t xml:space="preserve"> </w:t>
      </w:r>
      <w:r w:rsidRPr="005967F9">
        <w:rPr>
          <w:rFonts w:hint="eastAsia"/>
          <w:lang w:eastAsia="zh-CN"/>
        </w:rPr>
        <w:t>上的一个属性。将此属性设置为</w:t>
      </w:r>
      <w:r w:rsidRPr="005967F9">
        <w:rPr>
          <w:rFonts w:hint="eastAsia"/>
          <w:lang w:eastAsia="zh-CN"/>
        </w:rPr>
        <w:t xml:space="preserve"> </w:t>
      </w:r>
      <w:r w:rsidRPr="005967F9">
        <w:rPr>
          <w:rStyle w:val="Codefragment"/>
          <w:rFonts w:hint="eastAsia"/>
          <w:lang w:eastAsia="zh-CN"/>
        </w:rPr>
        <w:t>Value</w:t>
      </w:r>
      <w:r w:rsidRPr="005967F9">
        <w:rPr>
          <w:rFonts w:hint="eastAsia"/>
          <w:lang w:eastAsia="zh-CN"/>
        </w:rPr>
        <w:t>。</w:t>
      </w:r>
    </w:p>
    <w:p w:rsidR="0028536B" w:rsidRPr="005967F9" w:rsidRDefault="0028536B">
      <w:pPr>
        <w:pStyle w:val="ListBullet2"/>
        <w:rPr>
          <w:lang w:eastAsia="zh-CN"/>
        </w:rPr>
      </w:pPr>
      <w:r w:rsidRPr="005967F9">
        <w:rPr>
          <w:rFonts w:hint="eastAsia"/>
          <w:lang w:eastAsia="zh-CN"/>
        </w:rPr>
        <w:t>结果为</w:t>
      </w:r>
      <w:r w:rsidRPr="005967F9">
        <w:rPr>
          <w:rFonts w:hint="eastAsia"/>
          <w:lang w:eastAsia="zh-CN"/>
        </w:rPr>
        <w:t xml:space="preserve"> </w:t>
      </w:r>
      <w:r w:rsidRPr="005967F9">
        <w:rPr>
          <w:rStyle w:val="Codefragment"/>
          <w:rFonts w:hint="eastAsia"/>
          <w:lang w:eastAsia="zh-CN"/>
        </w:rPr>
        <w:t>O</w:t>
      </w:r>
      <w:r w:rsidRPr="005967F9">
        <w:rPr>
          <w:rFonts w:hint="eastAsia"/>
          <w:lang w:eastAsia="zh-CN"/>
        </w:rPr>
        <w:t>，它是已经用</w:t>
      </w:r>
      <w:r w:rsidRPr="005967F9">
        <w:rPr>
          <w:rFonts w:hint="eastAsia"/>
          <w:lang w:eastAsia="zh-CN"/>
        </w:rPr>
        <w:t xml:space="preserve"> </w:t>
      </w:r>
      <w:r w:rsidRPr="005967F9">
        <w:rPr>
          <w:rStyle w:val="Production"/>
          <w:rFonts w:hint="eastAsia"/>
          <w:lang w:eastAsia="zh-CN"/>
        </w:rPr>
        <w:t>positional-argument-list</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Production"/>
          <w:rFonts w:hint="eastAsia"/>
          <w:lang w:eastAsia="zh-CN"/>
        </w:rPr>
        <w:t>named-argument-list</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初始化了的特性类</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的一个实例。</w:t>
      </w:r>
    </w:p>
    <w:p w:rsidR="0028536B" w:rsidRPr="005967F9" w:rsidRDefault="0028536B">
      <w:pPr>
        <w:pStyle w:val="Heading2"/>
        <w:rPr>
          <w:rFonts w:eastAsia="SimSun" w:hint="eastAsia"/>
          <w:lang w:eastAsia="zh-CN"/>
        </w:rPr>
      </w:pPr>
      <w:bookmarkStart w:id="1622" w:name="_Toc466975636"/>
      <w:bookmarkStart w:id="1623" w:name="_Toc365630849"/>
      <w:r w:rsidRPr="005967F9">
        <w:rPr>
          <w:rFonts w:eastAsia="SimSun" w:hint="eastAsia"/>
          <w:lang w:eastAsia="zh-CN"/>
        </w:rPr>
        <w:t>保留特性</w:t>
      </w:r>
      <w:bookmarkEnd w:id="1622"/>
      <w:bookmarkEnd w:id="1623"/>
    </w:p>
    <w:p w:rsidR="0028536B" w:rsidRPr="005967F9" w:rsidRDefault="0028536B">
      <w:pPr>
        <w:rPr>
          <w:lang w:eastAsia="zh-CN"/>
        </w:rPr>
      </w:pPr>
      <w:r w:rsidRPr="005967F9">
        <w:rPr>
          <w:rFonts w:hint="eastAsia"/>
          <w:lang w:eastAsia="zh-CN"/>
        </w:rPr>
        <w:t>少数特性以某种方式影响语言。这些特性包括：</w:t>
      </w:r>
    </w:p>
    <w:p w:rsidR="0028536B" w:rsidRPr="005967F9" w:rsidRDefault="0028536B">
      <w:pPr>
        <w:pStyle w:val="ListBullet"/>
        <w:rPr>
          <w:lang w:eastAsia="zh-CN"/>
        </w:rPr>
      </w:pPr>
      <w:r w:rsidRPr="005967F9">
        <w:rPr>
          <w:rStyle w:val="Codefragment"/>
          <w:rFonts w:hint="eastAsia"/>
          <w:lang w:eastAsia="zh-CN"/>
        </w:rPr>
        <w:t>System.AttributeUsageAttribute</w:t>
      </w:r>
      <w:r w:rsidRPr="005967F9">
        <w:rPr>
          <w:rFonts w:hint="eastAsia"/>
          <w:lang w:eastAsia="zh-CN"/>
        </w:rPr>
        <w:t>（第</w:t>
      </w:r>
      <w:r w:rsidRPr="005967F9">
        <w:rPr>
          <w:rFonts w:hint="eastAsia"/>
          <w:lang w:eastAsia="zh-CN"/>
        </w:rPr>
        <w:t xml:space="preserve"> </w:t>
      </w:r>
      <w:fldSimple w:instr=" REF _Ref461621265 \r \h  \* MERGEFORMAT ">
        <w:r w:rsidR="00437C65" w:rsidRPr="005967F9">
          <w:rPr>
            <w:rFonts w:hint="eastAsia"/>
            <w:lang w:eastAsia="zh-CN"/>
          </w:rPr>
          <w:t>17.4.1</w:t>
        </w:r>
      </w:fldSimple>
      <w:r w:rsidRPr="005967F9">
        <w:rPr>
          <w:rFonts w:hint="eastAsia"/>
          <w:lang w:eastAsia="zh-CN"/>
        </w:rPr>
        <w:t xml:space="preserve"> </w:t>
      </w:r>
      <w:r w:rsidRPr="005967F9">
        <w:rPr>
          <w:rFonts w:hint="eastAsia"/>
          <w:lang w:eastAsia="zh-CN"/>
        </w:rPr>
        <w:t>节），它用于描述可以以哪些方式使用特性类。</w:t>
      </w:r>
    </w:p>
    <w:p w:rsidR="0028536B" w:rsidRPr="005967F9" w:rsidRDefault="0028536B">
      <w:pPr>
        <w:pStyle w:val="ListBullet"/>
        <w:rPr>
          <w:lang w:eastAsia="zh-CN"/>
        </w:rPr>
      </w:pPr>
      <w:r w:rsidRPr="005967F9">
        <w:rPr>
          <w:rStyle w:val="Codefragment"/>
          <w:rFonts w:hint="eastAsia"/>
          <w:lang w:eastAsia="zh-CN"/>
        </w:rPr>
        <w:t>System.Diagnostics.ConditionalAttribute</w:t>
      </w:r>
      <w:r w:rsidRPr="005967F9">
        <w:rPr>
          <w:rFonts w:hint="eastAsia"/>
          <w:lang w:eastAsia="zh-CN"/>
        </w:rPr>
        <w:t>（第</w:t>
      </w:r>
      <w:r w:rsidRPr="005967F9">
        <w:rPr>
          <w:rFonts w:hint="eastAsia"/>
          <w:lang w:eastAsia="zh-CN"/>
        </w:rPr>
        <w:t xml:space="preserve"> </w:t>
      </w:r>
      <w:fldSimple w:instr=" REF _Ref513828631 \r \h  \* MERGEFORMAT ">
        <w:r w:rsidR="00437C65" w:rsidRPr="005967F9">
          <w:rPr>
            <w:rFonts w:hint="eastAsia"/>
            <w:lang w:eastAsia="zh-CN"/>
          </w:rPr>
          <w:t>17.4.2</w:t>
        </w:r>
      </w:fldSimple>
      <w:r w:rsidRPr="005967F9">
        <w:rPr>
          <w:rFonts w:hint="eastAsia"/>
          <w:lang w:eastAsia="zh-CN"/>
        </w:rPr>
        <w:t xml:space="preserve"> </w:t>
      </w:r>
      <w:r w:rsidRPr="005967F9">
        <w:rPr>
          <w:rFonts w:hint="eastAsia"/>
          <w:lang w:eastAsia="zh-CN"/>
        </w:rPr>
        <w:t>节），用于定义条件方法。</w:t>
      </w:r>
    </w:p>
    <w:p w:rsidR="0028536B" w:rsidRPr="005967F9" w:rsidRDefault="0028536B">
      <w:pPr>
        <w:pStyle w:val="ListBullet"/>
        <w:rPr>
          <w:lang w:eastAsia="zh-CN"/>
        </w:rPr>
      </w:pPr>
      <w:r w:rsidRPr="005967F9">
        <w:rPr>
          <w:rStyle w:val="Codefragment"/>
          <w:rFonts w:hint="eastAsia"/>
          <w:lang w:eastAsia="zh-CN"/>
        </w:rPr>
        <w:t>System.ObsoleteAttribute</w:t>
      </w:r>
      <w:r w:rsidRPr="005967F9">
        <w:rPr>
          <w:rFonts w:hint="eastAsia"/>
          <w:lang w:eastAsia="zh-CN"/>
        </w:rPr>
        <w:t>（第</w:t>
      </w:r>
      <w:r w:rsidRPr="005967F9">
        <w:rPr>
          <w:rFonts w:hint="eastAsia"/>
          <w:lang w:eastAsia="zh-CN"/>
        </w:rPr>
        <w:t xml:space="preserve"> </w:t>
      </w:r>
      <w:fldSimple w:instr=" REF _Ref6931683 \w \h  \* MERGEFORMAT ">
        <w:r w:rsidR="00437C65" w:rsidRPr="005967F9">
          <w:rPr>
            <w:rFonts w:hint="eastAsia"/>
            <w:lang w:eastAsia="zh-CN"/>
          </w:rPr>
          <w:t>17.4.3</w:t>
        </w:r>
      </w:fldSimple>
      <w:r w:rsidRPr="005967F9">
        <w:rPr>
          <w:rFonts w:hint="eastAsia"/>
          <w:lang w:eastAsia="zh-CN"/>
        </w:rPr>
        <w:t xml:space="preserve"> </w:t>
      </w:r>
      <w:r w:rsidRPr="005967F9">
        <w:rPr>
          <w:rFonts w:hint="eastAsia"/>
          <w:lang w:eastAsia="zh-CN"/>
        </w:rPr>
        <w:t>节），用于将某个成员标记为已过时。</w:t>
      </w:r>
    </w:p>
    <w:p w:rsidR="007E541F" w:rsidRPr="005967F9" w:rsidRDefault="00884261">
      <w:pPr>
        <w:pStyle w:val="ListBullet"/>
        <w:rPr>
          <w:lang w:eastAsia="zh-CN"/>
        </w:rPr>
      </w:pPr>
      <w:r w:rsidRPr="005967F9">
        <w:rPr>
          <w:rStyle w:val="Codefragment"/>
          <w:rFonts w:hint="eastAsia"/>
          <w:lang w:eastAsia="zh-CN"/>
        </w:rPr>
        <w:t>System.Runtime.CompilerServices.CallerLineNumberAttribute</w:t>
      </w:r>
      <w:r w:rsidRPr="005967F9">
        <w:rPr>
          <w:rFonts w:hint="eastAsia"/>
          <w:lang w:eastAsia="zh-CN"/>
        </w:rPr>
        <w:t>、</w:t>
      </w:r>
      <w:r w:rsidRPr="005967F9">
        <w:rPr>
          <w:rStyle w:val="Codefragment"/>
          <w:rFonts w:hint="eastAsia"/>
          <w:lang w:eastAsia="zh-CN"/>
        </w:rPr>
        <w:t>System.Runtime.CompilerServices.CallerFilePathAttribute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System.Runtime.CompilerServices.CallerMemberNameAttribute</w:t>
      </w:r>
      <w:r w:rsidRPr="005967F9">
        <w:rPr>
          <w:rFonts w:hint="eastAsia"/>
          <w:lang w:eastAsia="zh-CN"/>
        </w:rPr>
        <w:t>（第</w:t>
      </w:r>
      <w:r w:rsidRPr="005967F9">
        <w:rPr>
          <w:rFonts w:hint="eastAsia"/>
          <w:lang w:eastAsia="zh-CN"/>
        </w:rPr>
        <w:t xml:space="preserve"> </w:t>
      </w:r>
      <w:fldSimple w:instr=" REF _Ref324504651 \r \h  \* MERGEFORMAT ">
        <w:r w:rsidRPr="005967F9">
          <w:rPr>
            <w:rFonts w:hint="eastAsia"/>
            <w:lang w:eastAsia="zh-CN"/>
          </w:rPr>
          <w:t>17.4.4</w:t>
        </w:r>
      </w:fldSimple>
      <w:r w:rsidRPr="005967F9">
        <w:rPr>
          <w:rFonts w:hint="eastAsia"/>
          <w:lang w:eastAsia="zh-CN"/>
        </w:rPr>
        <w:t xml:space="preserve"> </w:t>
      </w:r>
      <w:r w:rsidRPr="005967F9">
        <w:rPr>
          <w:rFonts w:hint="eastAsia"/>
          <w:lang w:eastAsia="zh-CN"/>
        </w:rPr>
        <w:t>节），用于提供有关可选参数的调用上下文的信息。</w:t>
      </w:r>
    </w:p>
    <w:p w:rsidR="0028536B" w:rsidRPr="005967F9" w:rsidRDefault="0028536B">
      <w:pPr>
        <w:pStyle w:val="Heading3"/>
        <w:rPr>
          <w:rFonts w:hint="eastAsia"/>
          <w:lang w:eastAsia="zh-CN"/>
        </w:rPr>
      </w:pPr>
      <w:bookmarkStart w:id="1624" w:name="_Ref461621265"/>
      <w:bookmarkStart w:id="1625" w:name="_Toc466975637"/>
      <w:bookmarkStart w:id="1626" w:name="_Toc365630850"/>
      <w:r w:rsidRPr="005967F9">
        <w:rPr>
          <w:rFonts w:hint="eastAsia"/>
          <w:lang w:eastAsia="zh-CN"/>
        </w:rPr>
        <w:t xml:space="preserve">AttributeUsage </w:t>
      </w:r>
      <w:r w:rsidRPr="005967F9">
        <w:rPr>
          <w:rFonts w:hint="eastAsia"/>
          <w:lang w:eastAsia="zh-CN"/>
        </w:rPr>
        <w:t>特性</w:t>
      </w:r>
      <w:bookmarkEnd w:id="1624"/>
      <w:bookmarkEnd w:id="1625"/>
      <w:bookmarkEnd w:id="1626"/>
    </w:p>
    <w:p w:rsidR="0028536B" w:rsidRPr="005967F9" w:rsidRDefault="0028536B">
      <w:pPr>
        <w:rPr>
          <w:lang w:eastAsia="zh-CN"/>
        </w:rPr>
      </w:pPr>
      <w:r w:rsidRPr="005967F9">
        <w:rPr>
          <w:rStyle w:val="Codefragment"/>
          <w:rFonts w:hint="eastAsia"/>
          <w:lang w:eastAsia="zh-CN"/>
        </w:rPr>
        <w:t>AttributeUsage</w:t>
      </w:r>
      <w:r w:rsidRPr="005967F9">
        <w:rPr>
          <w:rFonts w:hint="eastAsia"/>
          <w:lang w:eastAsia="zh-CN"/>
        </w:rPr>
        <w:t xml:space="preserve"> </w:t>
      </w:r>
      <w:r w:rsidRPr="005967F9">
        <w:rPr>
          <w:rFonts w:hint="eastAsia"/>
          <w:lang w:eastAsia="zh-CN"/>
        </w:rPr>
        <w:t>特性用于描述使用特性类的方式。</w:t>
      </w:r>
    </w:p>
    <w:p w:rsidR="0028536B" w:rsidRPr="005967F9" w:rsidRDefault="0028536B">
      <w:pPr>
        <w:rPr>
          <w:lang w:eastAsia="zh-CN"/>
        </w:rPr>
      </w:pPr>
      <w:r w:rsidRPr="005967F9">
        <w:rPr>
          <w:rFonts w:hint="eastAsia"/>
          <w:lang w:eastAsia="zh-CN"/>
        </w:rPr>
        <w:t>使用</w:t>
      </w:r>
      <w:r w:rsidRPr="005967F9">
        <w:rPr>
          <w:rFonts w:hint="eastAsia"/>
          <w:lang w:eastAsia="zh-CN"/>
        </w:rPr>
        <w:t xml:space="preserve"> </w:t>
      </w:r>
      <w:r w:rsidRPr="005967F9">
        <w:rPr>
          <w:rStyle w:val="Codefragment"/>
          <w:rFonts w:hint="eastAsia"/>
          <w:lang w:eastAsia="zh-CN"/>
        </w:rPr>
        <w:t>AttributeUsage</w:t>
      </w:r>
      <w:r w:rsidRPr="005967F9">
        <w:rPr>
          <w:rFonts w:hint="eastAsia"/>
          <w:lang w:eastAsia="zh-CN"/>
        </w:rPr>
        <w:t xml:space="preserve"> </w:t>
      </w:r>
      <w:r w:rsidRPr="005967F9">
        <w:rPr>
          <w:rFonts w:hint="eastAsia"/>
          <w:lang w:eastAsia="zh-CN"/>
        </w:rPr>
        <w:t>特性修饰的类必须直接或间接从</w:t>
      </w:r>
      <w:r w:rsidRPr="005967F9">
        <w:rPr>
          <w:rFonts w:hint="eastAsia"/>
          <w:lang w:eastAsia="zh-CN"/>
        </w:rPr>
        <w:t xml:space="preserve"> </w:t>
      </w:r>
      <w:r w:rsidRPr="005967F9">
        <w:rPr>
          <w:rStyle w:val="Codefragment"/>
          <w:rFonts w:hint="eastAsia"/>
          <w:lang w:eastAsia="zh-CN"/>
        </w:rPr>
        <w:t>System.Attribute</w:t>
      </w:r>
      <w:r w:rsidRPr="005967F9">
        <w:rPr>
          <w:rFonts w:hint="eastAsia"/>
          <w:lang w:eastAsia="zh-CN"/>
        </w:rPr>
        <w:t xml:space="preserve"> </w:t>
      </w:r>
      <w:r w:rsidRPr="005967F9">
        <w:rPr>
          <w:rFonts w:hint="eastAsia"/>
          <w:lang w:eastAsia="zh-CN"/>
        </w:rPr>
        <w:t>派生。其他情况下，将发生编译时错误。</w:t>
      </w:r>
    </w:p>
    <w:p w:rsidR="0028536B" w:rsidRPr="005967F9" w:rsidRDefault="0028536B">
      <w:pPr>
        <w:pStyle w:val="Code"/>
        <w:rPr>
          <w:lang w:eastAsia="zh-CN"/>
        </w:rPr>
      </w:pPr>
      <w:r w:rsidRPr="005967F9">
        <w:rPr>
          <w:rFonts w:hint="eastAsia"/>
          <w:lang w:eastAsia="zh-CN"/>
        </w:rPr>
        <w:t>namespace System</w:t>
      </w:r>
      <w:r w:rsidRPr="005967F9">
        <w:rPr>
          <w:rFonts w:hint="eastAsia"/>
          <w:lang w:eastAsia="zh-CN"/>
        </w:rPr>
        <w:br/>
        <w:t>{</w:t>
      </w:r>
      <w:r w:rsidRPr="005967F9">
        <w:rPr>
          <w:rFonts w:hint="eastAsia"/>
          <w:lang w:eastAsia="zh-CN"/>
        </w:rPr>
        <w:br/>
      </w:r>
      <w:r w:rsidRPr="005967F9">
        <w:rPr>
          <w:rFonts w:hint="eastAsia"/>
          <w:lang w:eastAsia="zh-CN"/>
        </w:rPr>
        <w:tab/>
        <w:t>[AttributeUsage(AttributeTargets.Class)]</w:t>
      </w:r>
      <w:r w:rsidRPr="005967F9">
        <w:rPr>
          <w:rFonts w:hint="eastAsia"/>
          <w:lang w:eastAsia="zh-CN"/>
        </w:rPr>
        <w:br/>
      </w:r>
      <w:r w:rsidRPr="005967F9">
        <w:rPr>
          <w:rFonts w:hint="eastAsia"/>
          <w:lang w:eastAsia="zh-CN"/>
        </w:rPr>
        <w:tab/>
        <w:t>public class AttributeUsageAttribute: Attribute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AttributeUsageAttribute(AttributeTargets validOn) {...}</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virtual bool AllowMultiple { get {...} set {...} }</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virtual bool Inherited { get {...} set {...} }</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virtual AttributeTargets ValidOn { get {...} }</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public enum AttributeTargets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 xml:space="preserve">Assembly </w:t>
      </w:r>
      <w:r w:rsidRPr="005967F9">
        <w:rPr>
          <w:rFonts w:hint="eastAsia"/>
          <w:lang w:eastAsia="zh-CN"/>
        </w:rPr>
        <w:tab/>
        <w:t>= 0x0001,</w:t>
      </w:r>
      <w:r w:rsidRPr="005967F9">
        <w:rPr>
          <w:rFonts w:hint="eastAsia"/>
          <w:lang w:eastAsia="zh-CN"/>
        </w:rPr>
        <w:br/>
      </w:r>
      <w:r w:rsidRPr="005967F9">
        <w:rPr>
          <w:rFonts w:hint="eastAsia"/>
          <w:lang w:eastAsia="zh-CN"/>
        </w:rPr>
        <w:tab/>
      </w:r>
      <w:r w:rsidRPr="005967F9">
        <w:rPr>
          <w:rFonts w:hint="eastAsia"/>
          <w:lang w:eastAsia="zh-CN"/>
        </w:rPr>
        <w:tab/>
        <w:t xml:space="preserve">Module </w:t>
      </w:r>
      <w:r w:rsidRPr="005967F9">
        <w:rPr>
          <w:rFonts w:hint="eastAsia"/>
          <w:lang w:eastAsia="zh-CN"/>
        </w:rPr>
        <w:tab/>
      </w:r>
      <w:r w:rsidRPr="005967F9">
        <w:rPr>
          <w:rFonts w:hint="eastAsia"/>
          <w:lang w:eastAsia="zh-CN"/>
        </w:rPr>
        <w:tab/>
        <w:t>= 0x0002,</w:t>
      </w:r>
      <w:r w:rsidRPr="005967F9">
        <w:rPr>
          <w:rFonts w:hint="eastAsia"/>
          <w:lang w:eastAsia="zh-CN"/>
        </w:rPr>
        <w:br/>
      </w:r>
      <w:r w:rsidRPr="005967F9">
        <w:rPr>
          <w:rFonts w:hint="eastAsia"/>
          <w:lang w:eastAsia="zh-CN"/>
        </w:rPr>
        <w:tab/>
      </w:r>
      <w:r w:rsidRPr="005967F9">
        <w:rPr>
          <w:rFonts w:hint="eastAsia"/>
          <w:lang w:eastAsia="zh-CN"/>
        </w:rPr>
        <w:tab/>
        <w:t xml:space="preserve">Class </w:t>
      </w:r>
      <w:r w:rsidRPr="005967F9">
        <w:rPr>
          <w:rFonts w:hint="eastAsia"/>
          <w:lang w:eastAsia="zh-CN"/>
        </w:rPr>
        <w:tab/>
      </w:r>
      <w:r w:rsidRPr="005967F9">
        <w:rPr>
          <w:rFonts w:hint="eastAsia"/>
          <w:lang w:eastAsia="zh-CN"/>
        </w:rPr>
        <w:tab/>
        <w:t>= 0x0004,</w:t>
      </w:r>
      <w:r w:rsidRPr="005967F9">
        <w:rPr>
          <w:rFonts w:hint="eastAsia"/>
          <w:lang w:eastAsia="zh-CN"/>
        </w:rPr>
        <w:br/>
      </w:r>
      <w:r w:rsidRPr="005967F9">
        <w:rPr>
          <w:rFonts w:hint="eastAsia"/>
          <w:lang w:eastAsia="zh-CN"/>
        </w:rPr>
        <w:tab/>
      </w:r>
      <w:r w:rsidRPr="005967F9">
        <w:rPr>
          <w:rFonts w:hint="eastAsia"/>
          <w:lang w:eastAsia="zh-CN"/>
        </w:rPr>
        <w:tab/>
        <w:t xml:space="preserve">Struct </w:t>
      </w:r>
      <w:r w:rsidRPr="005967F9">
        <w:rPr>
          <w:rFonts w:hint="eastAsia"/>
          <w:lang w:eastAsia="zh-CN"/>
        </w:rPr>
        <w:tab/>
      </w:r>
      <w:r w:rsidRPr="005967F9">
        <w:rPr>
          <w:rFonts w:hint="eastAsia"/>
          <w:lang w:eastAsia="zh-CN"/>
        </w:rPr>
        <w:tab/>
        <w:t>= 0x0008,</w:t>
      </w:r>
      <w:r w:rsidRPr="005967F9">
        <w:rPr>
          <w:rFonts w:hint="eastAsia"/>
          <w:lang w:eastAsia="zh-CN"/>
        </w:rPr>
        <w:br/>
      </w:r>
      <w:r w:rsidRPr="005967F9">
        <w:rPr>
          <w:rFonts w:hint="eastAsia"/>
          <w:lang w:eastAsia="zh-CN"/>
        </w:rPr>
        <w:tab/>
      </w:r>
      <w:r w:rsidRPr="005967F9">
        <w:rPr>
          <w:rFonts w:hint="eastAsia"/>
          <w:lang w:eastAsia="zh-CN"/>
        </w:rPr>
        <w:tab/>
        <w:t xml:space="preserve">Enum </w:t>
      </w:r>
      <w:r w:rsidRPr="005967F9">
        <w:rPr>
          <w:rFonts w:hint="eastAsia"/>
          <w:lang w:eastAsia="zh-CN"/>
        </w:rPr>
        <w:tab/>
      </w:r>
      <w:r w:rsidRPr="005967F9">
        <w:rPr>
          <w:rFonts w:hint="eastAsia"/>
          <w:lang w:eastAsia="zh-CN"/>
        </w:rPr>
        <w:tab/>
      </w:r>
      <w:r w:rsidRPr="005967F9">
        <w:rPr>
          <w:rFonts w:hint="eastAsia"/>
          <w:lang w:eastAsia="zh-CN"/>
        </w:rPr>
        <w:tab/>
        <w:t>= 0x0010,</w:t>
      </w:r>
      <w:r w:rsidRPr="005967F9">
        <w:rPr>
          <w:rFonts w:hint="eastAsia"/>
          <w:lang w:eastAsia="zh-CN"/>
        </w:rPr>
        <w:br/>
      </w:r>
      <w:r w:rsidRPr="005967F9">
        <w:rPr>
          <w:rFonts w:hint="eastAsia"/>
          <w:lang w:eastAsia="zh-CN"/>
        </w:rPr>
        <w:tab/>
      </w:r>
      <w:r w:rsidRPr="005967F9">
        <w:rPr>
          <w:rFonts w:hint="eastAsia"/>
          <w:lang w:eastAsia="zh-CN"/>
        </w:rPr>
        <w:tab/>
        <w:t>Constructor = 0x0020,</w:t>
      </w:r>
      <w:r w:rsidRPr="005967F9">
        <w:rPr>
          <w:rFonts w:hint="eastAsia"/>
          <w:lang w:eastAsia="zh-CN"/>
        </w:rPr>
        <w:br/>
      </w:r>
      <w:r w:rsidRPr="005967F9">
        <w:rPr>
          <w:rFonts w:hint="eastAsia"/>
          <w:lang w:eastAsia="zh-CN"/>
        </w:rPr>
        <w:tab/>
      </w:r>
      <w:r w:rsidRPr="005967F9">
        <w:rPr>
          <w:rFonts w:hint="eastAsia"/>
          <w:lang w:eastAsia="zh-CN"/>
        </w:rPr>
        <w:tab/>
        <w:t xml:space="preserve">Method </w:t>
      </w:r>
      <w:r w:rsidRPr="005967F9">
        <w:rPr>
          <w:rFonts w:hint="eastAsia"/>
          <w:lang w:eastAsia="zh-CN"/>
        </w:rPr>
        <w:tab/>
      </w:r>
      <w:r w:rsidRPr="005967F9">
        <w:rPr>
          <w:rFonts w:hint="eastAsia"/>
          <w:lang w:eastAsia="zh-CN"/>
        </w:rPr>
        <w:tab/>
        <w:t>= 0x0040,</w:t>
      </w:r>
      <w:r w:rsidRPr="005967F9">
        <w:rPr>
          <w:rFonts w:hint="eastAsia"/>
          <w:lang w:eastAsia="zh-CN"/>
        </w:rPr>
        <w:br/>
      </w:r>
      <w:r w:rsidRPr="005967F9">
        <w:rPr>
          <w:rFonts w:hint="eastAsia"/>
          <w:lang w:eastAsia="zh-CN"/>
        </w:rPr>
        <w:tab/>
      </w:r>
      <w:r w:rsidRPr="005967F9">
        <w:rPr>
          <w:rFonts w:hint="eastAsia"/>
          <w:lang w:eastAsia="zh-CN"/>
        </w:rPr>
        <w:tab/>
        <w:t xml:space="preserve">Property </w:t>
      </w:r>
      <w:r w:rsidRPr="005967F9">
        <w:rPr>
          <w:rFonts w:hint="eastAsia"/>
          <w:lang w:eastAsia="zh-CN"/>
        </w:rPr>
        <w:tab/>
        <w:t>= 0x0080,</w:t>
      </w:r>
      <w:r w:rsidRPr="005967F9">
        <w:rPr>
          <w:rFonts w:hint="eastAsia"/>
          <w:lang w:eastAsia="zh-CN"/>
        </w:rPr>
        <w:br/>
      </w:r>
      <w:r w:rsidRPr="005967F9">
        <w:rPr>
          <w:rFonts w:hint="eastAsia"/>
          <w:lang w:eastAsia="zh-CN"/>
        </w:rPr>
        <w:tab/>
      </w:r>
      <w:r w:rsidRPr="005967F9">
        <w:rPr>
          <w:rFonts w:hint="eastAsia"/>
          <w:lang w:eastAsia="zh-CN"/>
        </w:rPr>
        <w:tab/>
        <w:t xml:space="preserve">Field </w:t>
      </w:r>
      <w:r w:rsidRPr="005967F9">
        <w:rPr>
          <w:rFonts w:hint="eastAsia"/>
          <w:lang w:eastAsia="zh-CN"/>
        </w:rPr>
        <w:tab/>
      </w:r>
      <w:r w:rsidRPr="005967F9">
        <w:rPr>
          <w:rFonts w:hint="eastAsia"/>
          <w:lang w:eastAsia="zh-CN"/>
        </w:rPr>
        <w:tab/>
        <w:t>= 0x0100,</w:t>
      </w:r>
      <w:r w:rsidRPr="005967F9">
        <w:rPr>
          <w:rFonts w:hint="eastAsia"/>
          <w:lang w:eastAsia="zh-CN"/>
        </w:rPr>
        <w:br/>
      </w:r>
      <w:r w:rsidRPr="005967F9">
        <w:rPr>
          <w:rFonts w:hint="eastAsia"/>
          <w:lang w:eastAsia="zh-CN"/>
        </w:rPr>
        <w:tab/>
      </w:r>
      <w:r w:rsidRPr="005967F9">
        <w:rPr>
          <w:rFonts w:hint="eastAsia"/>
          <w:lang w:eastAsia="zh-CN"/>
        </w:rPr>
        <w:tab/>
        <w:t xml:space="preserve">Event </w:t>
      </w:r>
      <w:r w:rsidRPr="005967F9">
        <w:rPr>
          <w:rFonts w:hint="eastAsia"/>
          <w:lang w:eastAsia="zh-CN"/>
        </w:rPr>
        <w:tab/>
      </w:r>
      <w:r w:rsidRPr="005967F9">
        <w:rPr>
          <w:rFonts w:hint="eastAsia"/>
          <w:lang w:eastAsia="zh-CN"/>
        </w:rPr>
        <w:tab/>
        <w:t>= 0x0200,</w:t>
      </w:r>
      <w:r w:rsidRPr="005967F9">
        <w:rPr>
          <w:rFonts w:hint="eastAsia"/>
          <w:lang w:eastAsia="zh-CN"/>
        </w:rPr>
        <w:br/>
      </w:r>
      <w:r w:rsidRPr="005967F9">
        <w:rPr>
          <w:rFonts w:hint="eastAsia"/>
          <w:lang w:eastAsia="zh-CN"/>
        </w:rPr>
        <w:tab/>
      </w:r>
      <w:r w:rsidRPr="005967F9">
        <w:rPr>
          <w:rFonts w:hint="eastAsia"/>
          <w:lang w:eastAsia="zh-CN"/>
        </w:rPr>
        <w:tab/>
        <w:t xml:space="preserve">Interface </w:t>
      </w:r>
      <w:r w:rsidRPr="005967F9">
        <w:rPr>
          <w:rFonts w:hint="eastAsia"/>
          <w:lang w:eastAsia="zh-CN"/>
        </w:rPr>
        <w:tab/>
        <w:t>= 0x0400,</w:t>
      </w:r>
      <w:r w:rsidRPr="005967F9">
        <w:rPr>
          <w:rFonts w:hint="eastAsia"/>
          <w:lang w:eastAsia="zh-CN"/>
        </w:rPr>
        <w:br/>
      </w:r>
      <w:r w:rsidRPr="005967F9">
        <w:rPr>
          <w:rFonts w:hint="eastAsia"/>
          <w:lang w:eastAsia="zh-CN"/>
        </w:rPr>
        <w:tab/>
      </w:r>
      <w:r w:rsidRPr="005967F9">
        <w:rPr>
          <w:rFonts w:hint="eastAsia"/>
          <w:lang w:eastAsia="zh-CN"/>
        </w:rPr>
        <w:tab/>
        <w:t xml:space="preserve">Parameter </w:t>
      </w:r>
      <w:r w:rsidRPr="005967F9">
        <w:rPr>
          <w:rFonts w:hint="eastAsia"/>
          <w:lang w:eastAsia="zh-CN"/>
        </w:rPr>
        <w:tab/>
        <w:t>= 0x0800,</w:t>
      </w:r>
      <w:r w:rsidRPr="005967F9">
        <w:rPr>
          <w:rFonts w:hint="eastAsia"/>
          <w:lang w:eastAsia="zh-CN"/>
        </w:rPr>
        <w:br/>
      </w:r>
      <w:r w:rsidRPr="005967F9">
        <w:rPr>
          <w:rFonts w:hint="eastAsia"/>
          <w:lang w:eastAsia="zh-CN"/>
        </w:rPr>
        <w:tab/>
      </w:r>
      <w:r w:rsidRPr="005967F9">
        <w:rPr>
          <w:rFonts w:hint="eastAsia"/>
          <w:lang w:eastAsia="zh-CN"/>
        </w:rPr>
        <w:tab/>
        <w:t xml:space="preserve">Delegate </w:t>
      </w:r>
      <w:r w:rsidRPr="005967F9">
        <w:rPr>
          <w:rFonts w:hint="eastAsia"/>
          <w:lang w:eastAsia="zh-CN"/>
        </w:rPr>
        <w:tab/>
        <w:t>= 0x1000,</w:t>
      </w:r>
      <w:r w:rsidRPr="005967F9">
        <w:rPr>
          <w:rFonts w:hint="eastAsia"/>
          <w:lang w:eastAsia="zh-CN"/>
        </w:rPr>
        <w:br/>
      </w:r>
      <w:r w:rsidRPr="005967F9">
        <w:rPr>
          <w:rFonts w:hint="eastAsia"/>
          <w:lang w:eastAsia="zh-CN"/>
        </w:rPr>
        <w:tab/>
      </w:r>
      <w:r w:rsidRPr="005967F9">
        <w:rPr>
          <w:rFonts w:hint="eastAsia"/>
          <w:lang w:eastAsia="zh-CN"/>
        </w:rPr>
        <w:tab/>
        <w:t>ReturnValue = 0x2000,</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 xml:space="preserve">All = Assembly | Module | Class | Struct | Enum | Constructor |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xml:space="preserve">Method | Property | Field | Event | Interface | Parameter |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Delegate | ReturnValue</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Heading3"/>
        <w:rPr>
          <w:rFonts w:hint="eastAsia"/>
          <w:lang w:eastAsia="zh-CN"/>
        </w:rPr>
      </w:pPr>
      <w:bookmarkStart w:id="1627" w:name="_Ref513828631"/>
      <w:bookmarkStart w:id="1628" w:name="_Toc365630851"/>
      <w:bookmarkStart w:id="1629" w:name="_Toc466975638"/>
      <w:r w:rsidRPr="005967F9">
        <w:rPr>
          <w:rFonts w:hint="eastAsia"/>
          <w:lang w:eastAsia="zh-CN"/>
        </w:rPr>
        <w:t xml:space="preserve">Conditional </w:t>
      </w:r>
      <w:r w:rsidRPr="005967F9">
        <w:rPr>
          <w:rFonts w:hint="eastAsia"/>
          <w:lang w:eastAsia="zh-CN"/>
        </w:rPr>
        <w:t>特性</w:t>
      </w:r>
      <w:bookmarkEnd w:id="1627"/>
      <w:bookmarkEnd w:id="1628"/>
    </w:p>
    <w:p w:rsidR="0081288D" w:rsidRPr="005967F9" w:rsidRDefault="0081288D" w:rsidP="0081288D">
      <w:pPr>
        <w:rPr>
          <w:lang w:eastAsia="zh-CN"/>
        </w:rPr>
      </w:pPr>
      <w:r w:rsidRPr="005967F9">
        <w:rPr>
          <w:rFonts w:hint="eastAsia"/>
          <w:lang w:eastAsia="zh-CN"/>
        </w:rPr>
        <w:t>通过特性</w:t>
      </w:r>
      <w:r w:rsidRPr="005967F9">
        <w:rPr>
          <w:rFonts w:hint="eastAsia"/>
          <w:lang w:eastAsia="zh-CN"/>
        </w:rPr>
        <w:t xml:space="preserve"> </w:t>
      </w:r>
      <w:r w:rsidRPr="005967F9">
        <w:rPr>
          <w:rStyle w:val="Codefragment"/>
          <w:rFonts w:hint="eastAsia"/>
          <w:lang w:eastAsia="zh-CN"/>
        </w:rPr>
        <w:t>Conditional</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条件特性</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 xml:space="preserve"> \b </w:t>
      </w:r>
      <w:r w:rsidR="00122DD0" w:rsidRPr="005967F9">
        <w:rPr>
          <w:rFonts w:hint="eastAsia"/>
          <w:lang w:eastAsia="zh-CN"/>
        </w:rPr>
        <w:fldChar w:fldCharType="begin"/>
      </w:r>
      <w:r w:rsidRPr="005967F9">
        <w:rPr>
          <w:rFonts w:hint="eastAsia"/>
          <w:lang w:eastAsia="zh-CN"/>
        </w:rPr>
        <w:instrText xml:space="preserve">XE "#define;define:ConditionalAttribute and" \b </w:instrText>
      </w:r>
      <w:r w:rsidR="00122DD0" w:rsidRPr="005967F9">
        <w:rPr>
          <w:rFonts w:hint="eastAsia"/>
          <w:lang w:eastAsia="zh-CN"/>
        </w:rPr>
        <w:fldChar w:fldCharType="end"/>
      </w:r>
      <w:r w:rsidRPr="005967F9">
        <w:rPr>
          <w:rStyle w:val="Codefragment"/>
          <w:rFonts w:hint="eastAsia"/>
          <w:lang w:eastAsia="zh-CN"/>
        </w:rPr>
        <w:t xml:space="preserve"> </w:t>
      </w:r>
      <w:r w:rsidRPr="005967F9">
        <w:rPr>
          <w:rStyle w:val="Codefragment"/>
          <w:rFonts w:hint="eastAsia"/>
          <w:lang w:eastAsia="zh-CN"/>
        </w:rPr>
        <w:t>可实现</w:t>
      </w:r>
      <w:r w:rsidRPr="005967F9">
        <w:rPr>
          <w:rStyle w:val="Term"/>
          <w:rFonts w:hint="eastAsia"/>
          <w:lang w:eastAsia="zh-CN"/>
        </w:rPr>
        <w:t>条件方法</w:t>
      </w:r>
      <w:r w:rsidRPr="005967F9">
        <w:rPr>
          <w:rFonts w:hint="eastAsia"/>
          <w:lang w:eastAsia="zh-CN"/>
        </w:rPr>
        <w:t>和</w:t>
      </w:r>
      <w:r w:rsidRPr="005967F9">
        <w:rPr>
          <w:rStyle w:val="Term"/>
          <w:rFonts w:hint="eastAsia"/>
          <w:lang w:eastAsia="zh-CN"/>
        </w:rPr>
        <w:t>条件特性类</w:t>
      </w:r>
      <w:r w:rsidRPr="005967F9">
        <w:rPr>
          <w:rFonts w:hint="eastAsia"/>
          <w:lang w:eastAsia="zh-CN"/>
        </w:rPr>
        <w:t>的定义。</w:t>
      </w:r>
    </w:p>
    <w:p w:rsidR="0081288D" w:rsidRPr="005967F9" w:rsidRDefault="0081288D" w:rsidP="0081288D">
      <w:pPr>
        <w:pStyle w:val="Code"/>
        <w:rPr>
          <w:lang w:eastAsia="zh-CN"/>
        </w:rPr>
      </w:pPr>
      <w:r w:rsidRPr="005967F9">
        <w:rPr>
          <w:rFonts w:hint="eastAsia"/>
          <w:lang w:eastAsia="zh-CN"/>
        </w:rPr>
        <w:t>namespace System.Diagnostics</w:t>
      </w:r>
      <w:r w:rsidRPr="005967F9">
        <w:rPr>
          <w:rFonts w:hint="eastAsia"/>
          <w:lang w:eastAsia="zh-CN"/>
        </w:rPr>
        <w:br/>
        <w:t>{</w:t>
      </w:r>
      <w:r w:rsidRPr="005967F9">
        <w:rPr>
          <w:rFonts w:hint="eastAsia"/>
          <w:lang w:eastAsia="zh-CN"/>
        </w:rPr>
        <w:br/>
      </w:r>
      <w:r w:rsidRPr="005967F9">
        <w:rPr>
          <w:rFonts w:hint="eastAsia"/>
          <w:lang w:eastAsia="zh-CN"/>
        </w:rPr>
        <w:tab/>
        <w:t>[AttributeUsage(AttributeTargets.Method | AttributeTargets.Class,</w:t>
      </w:r>
      <w:r w:rsidRPr="005967F9">
        <w:rPr>
          <w:rFonts w:hint="eastAsia"/>
          <w:lang w:eastAsia="zh-CN"/>
        </w:rPr>
        <w:br/>
        <w:t xml:space="preserve">                   AllowMultiple = true)]</w:t>
      </w:r>
      <w:r w:rsidRPr="005967F9">
        <w:rPr>
          <w:rFonts w:hint="eastAsia"/>
          <w:lang w:eastAsia="zh-CN"/>
        </w:rPr>
        <w:br/>
      </w:r>
      <w:r w:rsidRPr="005967F9">
        <w:rPr>
          <w:rFonts w:hint="eastAsia"/>
          <w:lang w:eastAsia="zh-CN"/>
        </w:rPr>
        <w:tab/>
        <w:t>public class ConditionalAttribute: Attribute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ConditionalAttribute(string conditionString) {...}</w:t>
      </w:r>
    </w:p>
    <w:p w:rsidR="0081288D" w:rsidRPr="005967F9" w:rsidRDefault="0081288D" w:rsidP="0081288D">
      <w:pPr>
        <w:pStyle w:val="Code"/>
        <w:rPr>
          <w:lang w:eastAsia="zh-CN"/>
        </w:rPr>
      </w:pPr>
      <w:r w:rsidRPr="005967F9">
        <w:rPr>
          <w:rFonts w:hint="eastAsia"/>
          <w:lang w:eastAsia="zh-CN"/>
        </w:rPr>
        <w:tab/>
      </w:r>
      <w:r w:rsidRPr="005967F9">
        <w:rPr>
          <w:rFonts w:hint="eastAsia"/>
          <w:lang w:eastAsia="zh-CN"/>
        </w:rPr>
        <w:tab/>
        <w:t>public string ConditionString { get {...} }</w:t>
      </w:r>
      <w:r w:rsidRPr="005967F9">
        <w:rPr>
          <w:rFonts w:hint="eastAsia"/>
          <w:lang w:eastAsia="zh-CN"/>
        </w:rPr>
        <w:br/>
      </w:r>
      <w:r w:rsidRPr="005967F9">
        <w:rPr>
          <w:rFonts w:hint="eastAsia"/>
          <w:lang w:eastAsia="zh-CN"/>
        </w:rPr>
        <w:tab/>
        <w:t>}</w:t>
      </w:r>
      <w:r w:rsidRPr="005967F9">
        <w:rPr>
          <w:rFonts w:hint="eastAsia"/>
          <w:lang w:eastAsia="zh-CN"/>
        </w:rPr>
        <w:br/>
        <w:t>}</w:t>
      </w:r>
    </w:p>
    <w:p w:rsidR="0081288D" w:rsidRPr="005967F9" w:rsidRDefault="0081288D" w:rsidP="0081288D">
      <w:pPr>
        <w:pStyle w:val="Heading4"/>
        <w:rPr>
          <w:lang w:eastAsia="zh-CN"/>
        </w:rPr>
      </w:pPr>
      <w:bookmarkStart w:id="1630" w:name="_Toc67150785"/>
      <w:bookmarkStart w:id="1631" w:name="_Toc99384438"/>
      <w:bookmarkStart w:id="1632" w:name="_Toc365630852"/>
      <w:r w:rsidRPr="005967F9">
        <w:rPr>
          <w:rFonts w:hint="eastAsia"/>
          <w:lang w:eastAsia="zh-CN"/>
        </w:rPr>
        <w:t>条件方法</w:t>
      </w:r>
      <w:bookmarkEnd w:id="1630"/>
      <w:bookmarkEnd w:id="1631"/>
      <w:bookmarkEnd w:id="1632"/>
    </w:p>
    <w:p w:rsidR="0028536B" w:rsidRPr="005967F9" w:rsidRDefault="0081288D">
      <w:pPr>
        <w:rPr>
          <w:lang w:eastAsia="zh-CN"/>
        </w:rPr>
      </w:pPr>
      <w:r w:rsidRPr="005967F9">
        <w:rPr>
          <w:rFonts w:hint="eastAsia"/>
          <w:lang w:eastAsia="zh-CN"/>
        </w:rPr>
        <w:t>用</w:t>
      </w:r>
      <w:r w:rsidRPr="005967F9">
        <w:rPr>
          <w:rFonts w:hint="eastAsia"/>
          <w:lang w:eastAsia="zh-CN"/>
        </w:rPr>
        <w:t xml:space="preserve"> </w:t>
      </w:r>
      <w:r w:rsidRPr="005967F9">
        <w:rPr>
          <w:rStyle w:val="Codefragment"/>
          <w:rFonts w:hint="eastAsia"/>
          <w:lang w:eastAsia="zh-CN"/>
        </w:rPr>
        <w:t>Conditional</w:t>
      </w:r>
      <w:r w:rsidRPr="005967F9">
        <w:rPr>
          <w:rFonts w:hint="eastAsia"/>
          <w:lang w:eastAsia="zh-CN"/>
        </w:rPr>
        <w:t xml:space="preserve"> </w:t>
      </w:r>
      <w:r w:rsidRPr="005967F9">
        <w:rPr>
          <w:rFonts w:hint="eastAsia"/>
          <w:lang w:eastAsia="zh-CN"/>
        </w:rPr>
        <w:t>特性修饰的方法是条件方法。</w:t>
      </w:r>
      <w:r w:rsidRPr="005967F9">
        <w:rPr>
          <w:rStyle w:val="Codefragment"/>
          <w:rFonts w:hint="eastAsia"/>
          <w:lang w:eastAsia="zh-CN"/>
        </w:rPr>
        <w:t>Conditional</w:t>
      </w:r>
      <w:r w:rsidRPr="005967F9">
        <w:rPr>
          <w:rFonts w:hint="eastAsia"/>
          <w:lang w:eastAsia="zh-CN"/>
        </w:rPr>
        <w:t xml:space="preserve"> </w:t>
      </w:r>
      <w:r w:rsidRPr="005967F9">
        <w:rPr>
          <w:rFonts w:hint="eastAsia"/>
          <w:lang w:eastAsia="zh-CN"/>
        </w:rPr>
        <w:t>特性通过测试条件编译符号来指示条件。当运行到一个条件方法调用时，是否执行该调用，要根据出现该调用时是否已定义了此符号来确定。如果定义了此符号，则执行该调用；否则省略该调用（包括对调用的接收器和形参的计算）。</w:t>
      </w:r>
    </w:p>
    <w:p w:rsidR="0028536B" w:rsidRPr="005967F9" w:rsidRDefault="0028536B">
      <w:pPr>
        <w:rPr>
          <w:lang w:eastAsia="zh-CN"/>
        </w:rPr>
      </w:pPr>
      <w:r w:rsidRPr="005967F9">
        <w:rPr>
          <w:rFonts w:hint="eastAsia"/>
          <w:lang w:eastAsia="zh-CN"/>
        </w:rPr>
        <w:t>条件方法要受到以下限制：</w:t>
      </w:r>
    </w:p>
    <w:p w:rsidR="0028536B" w:rsidRPr="005967F9" w:rsidRDefault="0028536B">
      <w:pPr>
        <w:pStyle w:val="ListBullet"/>
        <w:rPr>
          <w:lang w:eastAsia="zh-CN"/>
        </w:rPr>
      </w:pPr>
      <w:r w:rsidRPr="005967F9">
        <w:rPr>
          <w:rFonts w:hint="eastAsia"/>
          <w:lang w:eastAsia="zh-CN"/>
        </w:rPr>
        <w:t>条件方法必须是</w:t>
      </w:r>
      <w:r w:rsidRPr="005967F9">
        <w:rPr>
          <w:rFonts w:hint="eastAsia"/>
          <w:lang w:eastAsia="zh-CN"/>
        </w:rPr>
        <w:t xml:space="preserve"> </w:t>
      </w:r>
      <w:r w:rsidRPr="005967F9">
        <w:rPr>
          <w:rStyle w:val="Production"/>
          <w:rFonts w:hint="eastAsia"/>
          <w:lang w:eastAsia="zh-CN"/>
        </w:rPr>
        <w:t>class-declaration</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struct-declaration</w:t>
      </w:r>
      <w:r w:rsidRPr="005967F9">
        <w:rPr>
          <w:rFonts w:hint="eastAsia"/>
          <w:lang w:eastAsia="zh-CN"/>
        </w:rPr>
        <w:t xml:space="preserve"> </w:t>
      </w:r>
      <w:r w:rsidRPr="005967F9">
        <w:rPr>
          <w:rFonts w:hint="eastAsia"/>
          <w:lang w:eastAsia="zh-CN"/>
        </w:rPr>
        <w:t>中的方法。如果在接口声明中的方法上指定</w:t>
      </w:r>
      <w:r w:rsidRPr="005967F9">
        <w:rPr>
          <w:rFonts w:hint="eastAsia"/>
          <w:lang w:eastAsia="zh-CN"/>
        </w:rPr>
        <w:t xml:space="preserve"> </w:t>
      </w:r>
      <w:r w:rsidRPr="005967F9">
        <w:rPr>
          <w:rStyle w:val="Codefragment"/>
          <w:rFonts w:hint="eastAsia"/>
          <w:lang w:eastAsia="zh-CN"/>
        </w:rPr>
        <w:t>Conditional</w:t>
      </w:r>
      <w:r w:rsidRPr="005967F9">
        <w:rPr>
          <w:rFonts w:hint="eastAsia"/>
          <w:lang w:eastAsia="zh-CN"/>
        </w:rPr>
        <w:t xml:space="preserve"> </w:t>
      </w:r>
      <w:r w:rsidRPr="005967F9">
        <w:rPr>
          <w:rFonts w:hint="eastAsia"/>
          <w:lang w:eastAsia="zh-CN"/>
        </w:rPr>
        <w:t>特性，将出现编译时错误。</w:t>
      </w:r>
    </w:p>
    <w:p w:rsidR="0028536B" w:rsidRPr="005967F9" w:rsidRDefault="0028536B">
      <w:pPr>
        <w:pStyle w:val="ListBullet"/>
        <w:rPr>
          <w:lang w:eastAsia="zh-CN"/>
        </w:rPr>
      </w:pPr>
      <w:r w:rsidRPr="005967F9">
        <w:rPr>
          <w:rFonts w:hint="eastAsia"/>
          <w:lang w:eastAsia="zh-CN"/>
        </w:rPr>
        <w:t>条件方法必须具有</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返回类型。</w:t>
      </w:r>
    </w:p>
    <w:p w:rsidR="0028536B" w:rsidRPr="005967F9" w:rsidRDefault="0028536B">
      <w:pPr>
        <w:pStyle w:val="ListBullet"/>
        <w:rPr>
          <w:lang w:eastAsia="zh-CN"/>
        </w:rPr>
      </w:pPr>
      <w:r w:rsidRPr="005967F9">
        <w:rPr>
          <w:rFonts w:hint="eastAsia"/>
          <w:lang w:eastAsia="zh-CN"/>
        </w:rPr>
        <w:t>不能用</w:t>
      </w:r>
      <w:r w:rsidRPr="005967F9">
        <w:rPr>
          <w:rFonts w:hint="eastAsia"/>
          <w:lang w:eastAsia="zh-CN"/>
        </w:rPr>
        <w:t xml:space="preserve"> </w:t>
      </w:r>
      <w:r w:rsidRPr="005967F9">
        <w:rPr>
          <w:rStyle w:val="Codefragment"/>
          <w:rFonts w:hint="eastAsia"/>
          <w:lang w:eastAsia="zh-CN"/>
        </w:rPr>
        <w:t>override</w:t>
      </w:r>
      <w:r w:rsidRPr="005967F9">
        <w:rPr>
          <w:rFonts w:hint="eastAsia"/>
          <w:lang w:eastAsia="zh-CN"/>
        </w:rPr>
        <w:t xml:space="preserve"> </w:t>
      </w:r>
      <w:r w:rsidRPr="005967F9">
        <w:rPr>
          <w:rFonts w:hint="eastAsia"/>
          <w:lang w:eastAsia="zh-CN"/>
        </w:rPr>
        <w:t>修饰符标记条件方法。但是，可以用</w:t>
      </w:r>
      <w:r w:rsidRPr="005967F9">
        <w:rPr>
          <w:rFonts w:hint="eastAsia"/>
          <w:lang w:eastAsia="zh-CN"/>
        </w:rPr>
        <w:t xml:space="preserve"> </w:t>
      </w:r>
      <w:r w:rsidRPr="005967F9">
        <w:rPr>
          <w:rStyle w:val="Codefragment"/>
          <w:rFonts w:hint="eastAsia"/>
          <w:lang w:eastAsia="zh-CN"/>
        </w:rPr>
        <w:t>virtual</w:t>
      </w:r>
      <w:r w:rsidRPr="005967F9">
        <w:rPr>
          <w:rFonts w:hint="eastAsia"/>
          <w:lang w:eastAsia="zh-CN"/>
        </w:rPr>
        <w:t xml:space="preserve"> </w:t>
      </w:r>
      <w:r w:rsidRPr="005967F9">
        <w:rPr>
          <w:rFonts w:hint="eastAsia"/>
          <w:lang w:eastAsia="zh-CN"/>
        </w:rPr>
        <w:t>修饰符标记条件方法。此类方法的重写方法隐含为有条件的方法，而且不能用</w:t>
      </w:r>
      <w:r w:rsidRPr="005967F9">
        <w:rPr>
          <w:rFonts w:hint="eastAsia"/>
          <w:lang w:eastAsia="zh-CN"/>
        </w:rPr>
        <w:t xml:space="preserve"> </w:t>
      </w:r>
      <w:r w:rsidRPr="005967F9">
        <w:rPr>
          <w:rStyle w:val="Codefragment"/>
          <w:rFonts w:hint="eastAsia"/>
          <w:lang w:eastAsia="zh-CN"/>
        </w:rPr>
        <w:t>Conditional</w:t>
      </w:r>
      <w:r w:rsidRPr="005967F9">
        <w:rPr>
          <w:rFonts w:hint="eastAsia"/>
          <w:lang w:eastAsia="zh-CN"/>
        </w:rPr>
        <w:t xml:space="preserve"> </w:t>
      </w:r>
      <w:r w:rsidRPr="005967F9">
        <w:rPr>
          <w:rFonts w:hint="eastAsia"/>
          <w:lang w:eastAsia="zh-CN"/>
        </w:rPr>
        <w:t>特性显式标记。</w:t>
      </w:r>
    </w:p>
    <w:p w:rsidR="0028536B" w:rsidRPr="005967F9" w:rsidRDefault="0028536B">
      <w:pPr>
        <w:pStyle w:val="ListBullet"/>
        <w:rPr>
          <w:lang w:eastAsia="zh-CN"/>
        </w:rPr>
      </w:pPr>
      <w:r w:rsidRPr="005967F9">
        <w:rPr>
          <w:rFonts w:hint="eastAsia"/>
          <w:lang w:eastAsia="zh-CN"/>
        </w:rPr>
        <w:t>条件方法不能是接口方法的实现。其他情况下，将发生编译时错误。</w:t>
      </w:r>
    </w:p>
    <w:p w:rsidR="0028536B" w:rsidRPr="005967F9" w:rsidRDefault="0028536B">
      <w:pPr>
        <w:rPr>
          <w:lang w:eastAsia="zh-CN"/>
        </w:rPr>
      </w:pPr>
      <w:r w:rsidRPr="005967F9">
        <w:rPr>
          <w:rFonts w:hint="eastAsia"/>
          <w:lang w:eastAsia="zh-CN"/>
        </w:rPr>
        <w:t>此外，如果条件方法用在</w:t>
      </w:r>
      <w:r w:rsidRPr="005967F9">
        <w:rPr>
          <w:rFonts w:hint="eastAsia"/>
          <w:lang w:eastAsia="zh-CN"/>
        </w:rPr>
        <w:t xml:space="preserve"> </w:t>
      </w:r>
      <w:r w:rsidRPr="005967F9">
        <w:rPr>
          <w:rStyle w:val="Production"/>
          <w:rFonts w:hint="eastAsia"/>
          <w:lang w:eastAsia="zh-CN"/>
        </w:rPr>
        <w:t>delegate-creation-expression</w:t>
      </w:r>
      <w:r w:rsidRPr="005967F9">
        <w:rPr>
          <w:rFonts w:hint="eastAsia"/>
          <w:lang w:eastAsia="zh-CN"/>
        </w:rPr>
        <w:t xml:space="preserve"> </w:t>
      </w:r>
      <w:r w:rsidRPr="005967F9">
        <w:rPr>
          <w:rFonts w:hint="eastAsia"/>
          <w:lang w:eastAsia="zh-CN"/>
        </w:rPr>
        <w:t>中，也会发生编译时错误。下面的示例</w:t>
      </w:r>
    </w:p>
    <w:p w:rsidR="0028536B" w:rsidRPr="005967F9" w:rsidRDefault="0028536B">
      <w:pPr>
        <w:pStyle w:val="Code"/>
        <w:rPr>
          <w:lang w:eastAsia="zh-CN"/>
        </w:rPr>
      </w:pPr>
      <w:r w:rsidRPr="005967F9">
        <w:rPr>
          <w:rFonts w:hint="eastAsia"/>
          <w:lang w:eastAsia="zh-CN"/>
        </w:rPr>
        <w:t>#define DEBUG</w:t>
      </w:r>
    </w:p>
    <w:p w:rsidR="0028536B" w:rsidRPr="005967F9" w:rsidRDefault="0028536B">
      <w:pPr>
        <w:pStyle w:val="Code"/>
        <w:rPr>
          <w:lang w:eastAsia="zh-CN"/>
        </w:rPr>
      </w:pPr>
      <w:r w:rsidRPr="005967F9">
        <w:rPr>
          <w:rFonts w:hint="eastAsia"/>
          <w:lang w:eastAsia="zh-CN"/>
        </w:rPr>
        <w:t>using System;</w:t>
      </w:r>
      <w:r w:rsidRPr="005967F9">
        <w:rPr>
          <w:rFonts w:hint="eastAsia"/>
          <w:lang w:eastAsia="zh-CN"/>
        </w:rPr>
        <w:br/>
        <w:t>using System.Diagnostics;</w:t>
      </w:r>
    </w:p>
    <w:p w:rsidR="0028536B" w:rsidRPr="005967F9" w:rsidRDefault="0028536B">
      <w:pPr>
        <w:pStyle w:val="Code"/>
        <w:rPr>
          <w:lang w:eastAsia="zh-CN"/>
        </w:rPr>
      </w:pPr>
      <w:r w:rsidRPr="005967F9">
        <w:rPr>
          <w:rFonts w:hint="eastAsia"/>
          <w:lang w:eastAsia="zh-CN"/>
        </w:rPr>
        <w:lastRenderedPageBreak/>
        <w:t xml:space="preserve">class Class1 </w:t>
      </w:r>
      <w:r w:rsidRPr="005967F9">
        <w:rPr>
          <w:rFonts w:hint="eastAsia"/>
          <w:lang w:eastAsia="zh-CN"/>
        </w:rPr>
        <w:br/>
        <w:t>{</w:t>
      </w:r>
      <w:r w:rsidRPr="005967F9">
        <w:rPr>
          <w:rFonts w:hint="eastAsia"/>
          <w:lang w:eastAsia="zh-CN"/>
        </w:rPr>
        <w:br/>
      </w:r>
      <w:r w:rsidRPr="005967F9">
        <w:rPr>
          <w:rFonts w:hint="eastAsia"/>
          <w:lang w:eastAsia="zh-CN"/>
        </w:rPr>
        <w:tab/>
        <w:t>[Conditional("DEBUG")]</w:t>
      </w:r>
      <w:r w:rsidRPr="005967F9">
        <w:rPr>
          <w:rFonts w:hint="eastAsia"/>
          <w:lang w:eastAsia="zh-CN"/>
        </w:rPr>
        <w:br/>
      </w:r>
      <w:r w:rsidRPr="005967F9">
        <w:rPr>
          <w:rFonts w:hint="eastAsia"/>
          <w:lang w:eastAsia="zh-CN"/>
        </w:rPr>
        <w:tab/>
        <w:t>public static void M() {</w:t>
      </w:r>
      <w:r w:rsidRPr="005967F9">
        <w:rPr>
          <w:rFonts w:hint="eastAsia"/>
          <w:lang w:eastAsia="zh-CN"/>
        </w:rPr>
        <w:br/>
      </w:r>
      <w:r w:rsidRPr="005967F9">
        <w:rPr>
          <w:rFonts w:hint="eastAsia"/>
          <w:lang w:eastAsia="zh-CN"/>
        </w:rPr>
        <w:tab/>
      </w:r>
      <w:r w:rsidRPr="005967F9">
        <w:rPr>
          <w:rFonts w:hint="eastAsia"/>
          <w:lang w:eastAsia="zh-CN"/>
        </w:rPr>
        <w:tab/>
        <w:t>Console.WriteLine("Executed Class1.M");</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Class2</w:t>
      </w:r>
      <w:r w:rsidRPr="005967F9">
        <w:rPr>
          <w:rFonts w:hint="eastAsia"/>
          <w:lang w:eastAsia="zh-CN"/>
        </w:rPr>
        <w:br/>
        <w:t>{</w:t>
      </w:r>
      <w:r w:rsidRPr="005967F9">
        <w:rPr>
          <w:rFonts w:hint="eastAsia"/>
          <w:lang w:eastAsia="zh-CN"/>
        </w:rPr>
        <w:br/>
      </w:r>
      <w:r w:rsidRPr="005967F9">
        <w:rPr>
          <w:rFonts w:hint="eastAsia"/>
          <w:lang w:eastAsia="zh-CN"/>
        </w:rPr>
        <w:tab/>
        <w:t>public static void Test() {</w:t>
      </w:r>
      <w:r w:rsidRPr="005967F9">
        <w:rPr>
          <w:rFonts w:hint="eastAsia"/>
          <w:lang w:eastAsia="zh-CN"/>
        </w:rPr>
        <w:br/>
      </w:r>
      <w:r w:rsidRPr="005967F9">
        <w:rPr>
          <w:rFonts w:hint="eastAsia"/>
          <w:lang w:eastAsia="zh-CN"/>
        </w:rPr>
        <w:tab/>
      </w:r>
      <w:r w:rsidRPr="005967F9">
        <w:rPr>
          <w:rFonts w:hint="eastAsia"/>
          <w:lang w:eastAsia="zh-CN"/>
        </w:rPr>
        <w:tab/>
        <w:t>Class1.M();</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Class1.M</w:t>
      </w:r>
      <w:r w:rsidRPr="005967F9">
        <w:rPr>
          <w:rFonts w:hint="eastAsia"/>
          <w:lang w:eastAsia="zh-CN"/>
        </w:rPr>
        <w:t xml:space="preserve"> </w:t>
      </w:r>
      <w:r w:rsidRPr="005967F9">
        <w:rPr>
          <w:rFonts w:hint="eastAsia"/>
          <w:lang w:eastAsia="zh-CN"/>
        </w:rPr>
        <w:t>声明为条件方法。</w:t>
      </w: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Test</w:t>
      </w:r>
      <w:r w:rsidRPr="005967F9">
        <w:rPr>
          <w:rFonts w:hint="eastAsia"/>
          <w:lang w:eastAsia="zh-CN"/>
        </w:rPr>
        <w:t xml:space="preserve"> </w:t>
      </w:r>
      <w:r w:rsidRPr="005967F9">
        <w:rPr>
          <w:rFonts w:hint="eastAsia"/>
          <w:lang w:eastAsia="zh-CN"/>
        </w:rPr>
        <w:t>方法将调用此方法。由于定义了条件编译符号</w:t>
      </w:r>
      <w:r w:rsidRPr="005967F9">
        <w:rPr>
          <w:rFonts w:hint="eastAsia"/>
          <w:lang w:eastAsia="zh-CN"/>
        </w:rPr>
        <w:t xml:space="preserve"> </w:t>
      </w:r>
      <w:r w:rsidRPr="005967F9">
        <w:rPr>
          <w:rStyle w:val="Codefragment"/>
          <w:rFonts w:hint="eastAsia"/>
          <w:lang w:eastAsia="zh-CN"/>
        </w:rPr>
        <w:t>DEBUG</w:t>
      </w:r>
      <w:r w:rsidRPr="005967F9">
        <w:rPr>
          <w:rFonts w:hint="eastAsia"/>
          <w:lang w:eastAsia="zh-CN"/>
        </w:rPr>
        <w:t>，因此如果调用</w:t>
      </w:r>
      <w:r w:rsidRPr="005967F9">
        <w:rPr>
          <w:rFonts w:hint="eastAsia"/>
          <w:lang w:eastAsia="zh-CN"/>
        </w:rPr>
        <w:t xml:space="preserve"> </w:t>
      </w:r>
      <w:r w:rsidRPr="005967F9">
        <w:rPr>
          <w:rStyle w:val="Codefragment"/>
          <w:rFonts w:hint="eastAsia"/>
          <w:lang w:eastAsia="zh-CN"/>
        </w:rPr>
        <w:t>Class2.Test</w:t>
      </w:r>
      <w:r w:rsidRPr="005967F9">
        <w:rPr>
          <w:rFonts w:hint="eastAsia"/>
          <w:lang w:eastAsia="zh-CN"/>
        </w:rPr>
        <w:t>，则它会调用</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。如果尚未定义符号</w:t>
      </w:r>
      <w:r w:rsidRPr="005967F9">
        <w:rPr>
          <w:rFonts w:hint="eastAsia"/>
          <w:lang w:eastAsia="zh-CN"/>
        </w:rPr>
        <w:t xml:space="preserve"> </w:t>
      </w:r>
      <w:r w:rsidRPr="005967F9">
        <w:rPr>
          <w:rStyle w:val="Codefragment"/>
          <w:rFonts w:hint="eastAsia"/>
          <w:lang w:eastAsia="zh-CN"/>
        </w:rPr>
        <w:t>DEBUG</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Class2.Test</w:t>
      </w:r>
      <w:r w:rsidRPr="005967F9">
        <w:rPr>
          <w:rFonts w:hint="eastAsia"/>
          <w:lang w:eastAsia="zh-CN"/>
        </w:rPr>
        <w:t xml:space="preserve"> </w:t>
      </w:r>
      <w:r w:rsidRPr="005967F9">
        <w:rPr>
          <w:rFonts w:hint="eastAsia"/>
          <w:lang w:eastAsia="zh-CN"/>
        </w:rPr>
        <w:t>将不会调用</w:t>
      </w:r>
      <w:r w:rsidRPr="005967F9">
        <w:rPr>
          <w:rFonts w:hint="eastAsia"/>
          <w:lang w:eastAsia="zh-CN"/>
        </w:rPr>
        <w:t xml:space="preserve"> </w:t>
      </w:r>
      <w:r w:rsidRPr="005967F9">
        <w:rPr>
          <w:rStyle w:val="Codefragment"/>
          <w:rFonts w:hint="eastAsia"/>
          <w:lang w:eastAsia="zh-CN"/>
        </w:rPr>
        <w:t>Class1.M</w:t>
      </w:r>
      <w:r w:rsidRPr="005967F9">
        <w:rPr>
          <w:rFonts w:hint="eastAsia"/>
          <w:lang w:eastAsia="zh-CN"/>
        </w:rPr>
        <w:t>。</w:t>
      </w:r>
    </w:p>
    <w:p w:rsidR="0028536B" w:rsidRPr="005967F9" w:rsidRDefault="0028536B">
      <w:pPr>
        <w:rPr>
          <w:lang w:eastAsia="zh-CN"/>
        </w:rPr>
      </w:pPr>
      <w:r w:rsidRPr="005967F9">
        <w:rPr>
          <w:rFonts w:hint="eastAsia"/>
          <w:lang w:eastAsia="zh-CN"/>
        </w:rPr>
        <w:t>一定要注意包含或排除对条件方法的调用是由该调用所在处的条件编译符号控制的。在下面的示例中</w:t>
      </w:r>
    </w:p>
    <w:p w:rsidR="0028536B" w:rsidRPr="005967F9" w:rsidRDefault="0028536B">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class1.cs</w:t>
      </w:r>
      <w:r w:rsidRPr="005967F9">
        <w:rPr>
          <w:rFonts w:hint="eastAsia"/>
          <w:lang w:eastAsia="zh-CN"/>
        </w:rPr>
        <w:t>：</w:t>
      </w:r>
    </w:p>
    <w:p w:rsidR="0028536B" w:rsidRPr="005967F9" w:rsidRDefault="0028536B">
      <w:pPr>
        <w:pStyle w:val="Code"/>
        <w:rPr>
          <w:lang w:eastAsia="zh-CN"/>
        </w:rPr>
      </w:pPr>
      <w:r w:rsidRPr="005967F9">
        <w:rPr>
          <w:rFonts w:hint="eastAsia"/>
          <w:lang w:eastAsia="zh-CN"/>
        </w:rPr>
        <w:t>using System.Diagnostics;</w:t>
      </w:r>
    </w:p>
    <w:p w:rsidR="0028536B" w:rsidRPr="005967F9" w:rsidRDefault="0028536B">
      <w:pPr>
        <w:pStyle w:val="Code"/>
        <w:rPr>
          <w:lang w:eastAsia="zh-CN"/>
        </w:rPr>
      </w:pPr>
      <w:r w:rsidRPr="005967F9">
        <w:rPr>
          <w:rFonts w:hint="eastAsia"/>
          <w:lang w:eastAsia="zh-CN"/>
        </w:rPr>
        <w:t xml:space="preserve">class Class1 </w:t>
      </w:r>
      <w:r w:rsidRPr="005967F9">
        <w:rPr>
          <w:rFonts w:hint="eastAsia"/>
          <w:lang w:eastAsia="zh-CN"/>
        </w:rPr>
        <w:br/>
        <w:t>{</w:t>
      </w:r>
      <w:r w:rsidRPr="005967F9">
        <w:rPr>
          <w:rFonts w:hint="eastAsia"/>
          <w:lang w:eastAsia="zh-CN"/>
        </w:rPr>
        <w:br/>
      </w:r>
      <w:r w:rsidRPr="005967F9">
        <w:rPr>
          <w:rFonts w:hint="eastAsia"/>
          <w:lang w:eastAsia="zh-CN"/>
        </w:rPr>
        <w:tab/>
        <w:t>[Conditional("DEBUG")]</w:t>
      </w:r>
      <w:r w:rsidRPr="005967F9">
        <w:rPr>
          <w:rFonts w:hint="eastAsia"/>
          <w:lang w:eastAsia="zh-CN"/>
        </w:rPr>
        <w:br/>
      </w:r>
      <w:r w:rsidRPr="005967F9">
        <w:rPr>
          <w:rFonts w:hint="eastAsia"/>
          <w:lang w:eastAsia="zh-CN"/>
        </w:rPr>
        <w:tab/>
        <w:t>public static void F() {</w:t>
      </w:r>
      <w:r w:rsidRPr="005967F9">
        <w:rPr>
          <w:rFonts w:hint="eastAsia"/>
          <w:lang w:eastAsia="zh-CN"/>
        </w:rPr>
        <w:br/>
      </w:r>
      <w:r w:rsidRPr="005967F9">
        <w:rPr>
          <w:rFonts w:hint="eastAsia"/>
          <w:lang w:eastAsia="zh-CN"/>
        </w:rPr>
        <w:tab/>
      </w:r>
      <w:r w:rsidRPr="005967F9">
        <w:rPr>
          <w:rFonts w:hint="eastAsia"/>
          <w:lang w:eastAsia="zh-CN"/>
        </w:rPr>
        <w:tab/>
        <w:t>Console.WriteLine("Executed Class1.F");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class2.cs</w:t>
      </w:r>
      <w:r w:rsidRPr="005967F9">
        <w:rPr>
          <w:rFonts w:hint="eastAsia"/>
          <w:lang w:eastAsia="zh-CN"/>
        </w:rPr>
        <w:t>：</w:t>
      </w:r>
    </w:p>
    <w:p w:rsidR="0028536B" w:rsidRPr="005967F9" w:rsidRDefault="0028536B">
      <w:pPr>
        <w:pStyle w:val="Code"/>
        <w:rPr>
          <w:lang w:eastAsia="zh-CN"/>
        </w:rPr>
      </w:pPr>
      <w:r w:rsidRPr="005967F9">
        <w:rPr>
          <w:rFonts w:hint="eastAsia"/>
          <w:lang w:eastAsia="zh-CN"/>
        </w:rPr>
        <w:t>#define DEBUG</w:t>
      </w:r>
    </w:p>
    <w:p w:rsidR="0028536B" w:rsidRPr="005967F9" w:rsidRDefault="0028536B">
      <w:pPr>
        <w:pStyle w:val="Code"/>
        <w:rPr>
          <w:lang w:eastAsia="zh-CN"/>
        </w:rPr>
      </w:pPr>
      <w:r w:rsidRPr="005967F9">
        <w:rPr>
          <w:rFonts w:hint="eastAsia"/>
          <w:lang w:eastAsia="zh-CN"/>
        </w:rPr>
        <w:t>class Class2</w:t>
      </w:r>
      <w:r w:rsidRPr="005967F9">
        <w:rPr>
          <w:rFonts w:hint="eastAsia"/>
          <w:lang w:eastAsia="zh-CN"/>
        </w:rPr>
        <w:br/>
        <w:t>{</w:t>
      </w:r>
      <w:r w:rsidRPr="005967F9">
        <w:rPr>
          <w:rFonts w:hint="eastAsia"/>
          <w:lang w:eastAsia="zh-CN"/>
        </w:rPr>
        <w:br/>
      </w:r>
      <w:r w:rsidRPr="005967F9">
        <w:rPr>
          <w:rFonts w:hint="eastAsia"/>
          <w:lang w:eastAsia="zh-CN"/>
        </w:rPr>
        <w:tab/>
        <w:t>public static void G() {</w:t>
      </w:r>
      <w:r w:rsidRPr="005967F9">
        <w:rPr>
          <w:rFonts w:hint="eastAsia"/>
          <w:lang w:eastAsia="zh-CN"/>
        </w:rPr>
        <w:br/>
      </w:r>
      <w:r w:rsidRPr="005967F9">
        <w:rPr>
          <w:rFonts w:hint="eastAsia"/>
          <w:lang w:eastAsia="zh-CN"/>
        </w:rPr>
        <w:tab/>
      </w:r>
      <w:r w:rsidRPr="005967F9">
        <w:rPr>
          <w:rFonts w:hint="eastAsia"/>
          <w:lang w:eastAsia="zh-CN"/>
        </w:rPr>
        <w:tab/>
        <w:t>Class1.F();</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 is called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class3.cs</w:t>
      </w:r>
      <w:r w:rsidRPr="005967F9">
        <w:rPr>
          <w:rFonts w:hint="eastAsia"/>
          <w:lang w:eastAsia="zh-CN"/>
        </w:rPr>
        <w:t>：</w:t>
      </w:r>
    </w:p>
    <w:p w:rsidR="0028536B" w:rsidRPr="005967F9" w:rsidRDefault="0028536B">
      <w:pPr>
        <w:pStyle w:val="Code"/>
        <w:rPr>
          <w:lang w:eastAsia="zh-CN"/>
        </w:rPr>
      </w:pPr>
      <w:r w:rsidRPr="005967F9">
        <w:rPr>
          <w:rFonts w:hint="eastAsia"/>
          <w:lang w:eastAsia="zh-CN"/>
        </w:rPr>
        <w:t>#undef DEBUG</w:t>
      </w:r>
    </w:p>
    <w:p w:rsidR="0028536B" w:rsidRPr="005967F9" w:rsidRDefault="0028536B">
      <w:pPr>
        <w:pStyle w:val="Code"/>
        <w:rPr>
          <w:lang w:eastAsia="zh-CN"/>
        </w:rPr>
      </w:pPr>
      <w:r w:rsidRPr="005967F9">
        <w:rPr>
          <w:rFonts w:hint="eastAsia"/>
          <w:lang w:eastAsia="zh-CN"/>
        </w:rPr>
        <w:t>class Class3</w:t>
      </w:r>
      <w:r w:rsidRPr="005967F9">
        <w:rPr>
          <w:rFonts w:hint="eastAsia"/>
          <w:lang w:eastAsia="zh-CN"/>
        </w:rPr>
        <w:br/>
        <w:t>{</w:t>
      </w:r>
      <w:r w:rsidRPr="005967F9">
        <w:rPr>
          <w:rFonts w:hint="eastAsia"/>
          <w:lang w:eastAsia="zh-CN"/>
        </w:rPr>
        <w:br/>
      </w:r>
      <w:r w:rsidRPr="005967F9">
        <w:rPr>
          <w:rFonts w:hint="eastAsia"/>
          <w:lang w:eastAsia="zh-CN"/>
        </w:rPr>
        <w:tab/>
        <w:t>public static void H() {</w:t>
      </w:r>
      <w:r w:rsidRPr="005967F9">
        <w:rPr>
          <w:rFonts w:hint="eastAsia"/>
          <w:lang w:eastAsia="zh-CN"/>
        </w:rPr>
        <w:br/>
      </w:r>
      <w:r w:rsidRPr="005967F9">
        <w:rPr>
          <w:rFonts w:hint="eastAsia"/>
          <w:lang w:eastAsia="zh-CN"/>
        </w:rPr>
        <w:tab/>
      </w:r>
      <w:r w:rsidRPr="005967F9">
        <w:rPr>
          <w:rFonts w:hint="eastAsia"/>
          <w:lang w:eastAsia="zh-CN"/>
        </w:rPr>
        <w:tab/>
        <w:t>Class1.F();</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F is not called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Class3</w:t>
      </w:r>
      <w:r w:rsidRPr="005967F9">
        <w:rPr>
          <w:rFonts w:hint="eastAsia"/>
          <w:lang w:eastAsia="zh-CN"/>
        </w:rPr>
        <w:t xml:space="preserve"> </w:t>
      </w:r>
      <w:r w:rsidRPr="005967F9">
        <w:rPr>
          <w:rFonts w:hint="eastAsia"/>
          <w:lang w:eastAsia="zh-CN"/>
        </w:rPr>
        <w:t>均包含对条件方法</w:t>
      </w:r>
      <w:r w:rsidRPr="005967F9">
        <w:rPr>
          <w:rFonts w:hint="eastAsia"/>
          <w:lang w:eastAsia="zh-CN"/>
        </w:rPr>
        <w:t xml:space="preserve"> </w:t>
      </w:r>
      <w:r w:rsidRPr="005967F9">
        <w:rPr>
          <w:rStyle w:val="Codefragment"/>
          <w:rFonts w:hint="eastAsia"/>
          <w:lang w:eastAsia="zh-CN"/>
        </w:rPr>
        <w:t>Class1.F</w:t>
      </w:r>
      <w:r w:rsidRPr="005967F9">
        <w:rPr>
          <w:rFonts w:hint="eastAsia"/>
          <w:lang w:eastAsia="zh-CN"/>
        </w:rPr>
        <w:t xml:space="preserve"> </w:t>
      </w:r>
      <w:r w:rsidRPr="005967F9">
        <w:rPr>
          <w:rFonts w:hint="eastAsia"/>
          <w:lang w:eastAsia="zh-CN"/>
        </w:rPr>
        <w:t>的调用，根据是否定义了</w:t>
      </w:r>
      <w:r w:rsidRPr="005967F9">
        <w:rPr>
          <w:rFonts w:hint="eastAsia"/>
          <w:lang w:eastAsia="zh-CN"/>
        </w:rPr>
        <w:t xml:space="preserve"> </w:t>
      </w:r>
      <w:r w:rsidRPr="005967F9">
        <w:rPr>
          <w:rStyle w:val="Codefragment"/>
          <w:rFonts w:hint="eastAsia"/>
          <w:lang w:eastAsia="zh-CN"/>
        </w:rPr>
        <w:t>DEBUG</w:t>
      </w:r>
      <w:r w:rsidRPr="005967F9">
        <w:rPr>
          <w:rFonts w:hint="eastAsia"/>
          <w:lang w:eastAsia="zh-CN"/>
        </w:rPr>
        <w:t>，此调用是有条件的。由于在</w:t>
      </w:r>
      <w:r w:rsidRPr="005967F9">
        <w:rPr>
          <w:rFonts w:hint="eastAsia"/>
          <w:lang w:eastAsia="zh-CN"/>
        </w:rPr>
        <w:t xml:space="preserve"> </w:t>
      </w: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的上下文中定义了此符号而在</w:t>
      </w:r>
      <w:r w:rsidRPr="005967F9">
        <w:rPr>
          <w:rFonts w:hint="eastAsia"/>
          <w:lang w:eastAsia="zh-CN"/>
        </w:rPr>
        <w:t xml:space="preserve"> </w:t>
      </w:r>
      <w:r w:rsidRPr="005967F9">
        <w:rPr>
          <w:rStyle w:val="Codefragment"/>
          <w:rFonts w:hint="eastAsia"/>
          <w:lang w:eastAsia="zh-CN"/>
        </w:rPr>
        <w:t>Class3</w:t>
      </w:r>
      <w:r w:rsidRPr="005967F9">
        <w:rPr>
          <w:rFonts w:hint="eastAsia"/>
          <w:lang w:eastAsia="zh-CN"/>
        </w:rPr>
        <w:t xml:space="preserve"> </w:t>
      </w:r>
      <w:r w:rsidRPr="005967F9">
        <w:rPr>
          <w:rFonts w:hint="eastAsia"/>
          <w:lang w:eastAsia="zh-CN"/>
        </w:rPr>
        <w:t>的上下文中没有定义，因此在</w:t>
      </w:r>
      <w:r w:rsidRPr="005967F9">
        <w:rPr>
          <w:rFonts w:hint="eastAsia"/>
          <w:lang w:eastAsia="zh-CN"/>
        </w:rPr>
        <w:t xml:space="preserve"> </w:t>
      </w: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中包含了对</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的调用，而在</w:t>
      </w:r>
      <w:r w:rsidRPr="005967F9">
        <w:rPr>
          <w:rFonts w:hint="eastAsia"/>
          <w:lang w:eastAsia="zh-CN"/>
        </w:rPr>
        <w:t xml:space="preserve"> </w:t>
      </w:r>
      <w:r w:rsidRPr="005967F9">
        <w:rPr>
          <w:rStyle w:val="Codefragment"/>
          <w:rFonts w:hint="eastAsia"/>
          <w:lang w:eastAsia="zh-CN"/>
        </w:rPr>
        <w:t>Class3</w:t>
      </w:r>
      <w:r w:rsidRPr="005967F9">
        <w:rPr>
          <w:rFonts w:hint="eastAsia"/>
          <w:lang w:eastAsia="zh-CN"/>
        </w:rPr>
        <w:t xml:space="preserve"> </w:t>
      </w:r>
      <w:r w:rsidRPr="005967F9">
        <w:rPr>
          <w:rFonts w:hint="eastAsia"/>
          <w:lang w:eastAsia="zh-CN"/>
        </w:rPr>
        <w:t>中省略了对</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的调用。</w:t>
      </w:r>
    </w:p>
    <w:p w:rsidR="0028536B" w:rsidRPr="005967F9" w:rsidRDefault="0028536B">
      <w:pPr>
        <w:rPr>
          <w:lang w:eastAsia="zh-CN"/>
        </w:rPr>
      </w:pPr>
      <w:bookmarkStart w:id="1633" w:name="_Ref513828648"/>
      <w:r w:rsidRPr="005967F9">
        <w:rPr>
          <w:rFonts w:hint="eastAsia"/>
          <w:lang w:eastAsia="zh-CN"/>
        </w:rPr>
        <w:t>在继承链中使用条件方法可能引起混乱。通过</w:t>
      </w:r>
      <w:r w:rsidRPr="005967F9">
        <w:rPr>
          <w:rFonts w:hint="eastAsia"/>
          <w:lang w:eastAsia="zh-CN"/>
        </w:rPr>
        <w:t xml:space="preserve"> </w:t>
      </w:r>
      <w:r w:rsidRPr="005967F9">
        <w:rPr>
          <w:rStyle w:val="Codefragment"/>
          <w:rFonts w:hint="eastAsia"/>
          <w:lang w:eastAsia="zh-CN"/>
        </w:rPr>
        <w:t>base.M</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Codefragment"/>
          <w:rFonts w:hint="eastAsia"/>
          <w:lang w:eastAsia="zh-CN"/>
        </w:rPr>
        <w:t>base</w:t>
      </w:r>
      <w:r w:rsidRPr="005967F9">
        <w:rPr>
          <w:rFonts w:hint="eastAsia"/>
          <w:lang w:eastAsia="zh-CN"/>
        </w:rPr>
        <w:t xml:space="preserve"> </w:t>
      </w:r>
      <w:r w:rsidRPr="005967F9">
        <w:rPr>
          <w:rFonts w:hint="eastAsia"/>
          <w:lang w:eastAsia="zh-CN"/>
        </w:rPr>
        <w:t>对条件方法进行的调用受正常条件方法调用规则的限制。在下面的示例中</w:t>
      </w:r>
    </w:p>
    <w:p w:rsidR="0028536B" w:rsidRPr="005967F9" w:rsidRDefault="0028536B">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class1.cs</w:t>
      </w:r>
      <w:r w:rsidRPr="005967F9">
        <w:rPr>
          <w:rFonts w:hint="eastAsia"/>
          <w:lang w:eastAsia="zh-CN"/>
        </w:rPr>
        <w:t>：</w:t>
      </w:r>
    </w:p>
    <w:p w:rsidR="0028536B" w:rsidRPr="005967F9" w:rsidRDefault="0028536B">
      <w:pPr>
        <w:pStyle w:val="Code"/>
        <w:rPr>
          <w:lang w:eastAsia="zh-CN"/>
        </w:rPr>
      </w:pPr>
      <w:r w:rsidRPr="005967F9">
        <w:rPr>
          <w:rFonts w:hint="eastAsia"/>
          <w:lang w:eastAsia="zh-CN"/>
        </w:rPr>
        <w:lastRenderedPageBreak/>
        <w:t>using System;</w:t>
      </w:r>
      <w:r w:rsidRPr="005967F9">
        <w:rPr>
          <w:rFonts w:hint="eastAsia"/>
          <w:lang w:eastAsia="zh-CN"/>
        </w:rPr>
        <w:br/>
        <w:t>using System.Diagnostics;</w:t>
      </w:r>
    </w:p>
    <w:p w:rsidR="0028536B" w:rsidRPr="005967F9" w:rsidRDefault="0028536B">
      <w:pPr>
        <w:pStyle w:val="Code"/>
        <w:rPr>
          <w:lang w:eastAsia="zh-CN"/>
        </w:rPr>
      </w:pPr>
      <w:r w:rsidRPr="005967F9">
        <w:rPr>
          <w:rFonts w:hint="eastAsia"/>
          <w:lang w:eastAsia="zh-CN"/>
        </w:rPr>
        <w:t xml:space="preserve">class Class1 </w:t>
      </w:r>
      <w:r w:rsidRPr="005967F9">
        <w:rPr>
          <w:rFonts w:hint="eastAsia"/>
          <w:lang w:eastAsia="zh-CN"/>
        </w:rPr>
        <w:br/>
        <w:t>{</w:t>
      </w:r>
      <w:r w:rsidRPr="005967F9">
        <w:rPr>
          <w:rFonts w:hint="eastAsia"/>
          <w:lang w:eastAsia="zh-CN"/>
        </w:rPr>
        <w:br/>
      </w:r>
      <w:r w:rsidRPr="005967F9">
        <w:rPr>
          <w:rFonts w:hint="eastAsia"/>
          <w:lang w:eastAsia="zh-CN"/>
        </w:rPr>
        <w:tab/>
        <w:t>[Conditional("DEBUG")]</w:t>
      </w:r>
      <w:r w:rsidRPr="005967F9">
        <w:rPr>
          <w:rFonts w:hint="eastAsia"/>
          <w:lang w:eastAsia="zh-CN"/>
        </w:rPr>
        <w:br/>
      </w:r>
      <w:r w:rsidRPr="005967F9">
        <w:rPr>
          <w:rFonts w:hint="eastAsia"/>
          <w:lang w:eastAsia="zh-CN"/>
        </w:rPr>
        <w:tab/>
        <w:t>public virtual void M() {</w:t>
      </w:r>
      <w:r w:rsidRPr="005967F9">
        <w:rPr>
          <w:rFonts w:hint="eastAsia"/>
          <w:lang w:eastAsia="zh-CN"/>
        </w:rPr>
        <w:br/>
      </w:r>
      <w:r w:rsidRPr="005967F9">
        <w:rPr>
          <w:rFonts w:hint="eastAsia"/>
          <w:lang w:eastAsia="zh-CN"/>
        </w:rPr>
        <w:tab/>
      </w:r>
      <w:r w:rsidRPr="005967F9">
        <w:rPr>
          <w:rFonts w:hint="eastAsia"/>
          <w:lang w:eastAsia="zh-CN"/>
        </w:rPr>
        <w:tab/>
        <w:t>Console.WriteLine("Class1.M executed");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class2.cs</w:t>
      </w:r>
      <w:r w:rsidRPr="005967F9">
        <w:rPr>
          <w:rFonts w:hint="eastAsia"/>
          <w:lang w:eastAsia="zh-CN"/>
        </w:rPr>
        <w:t>：</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Class2: Class1</w:t>
      </w:r>
      <w:r w:rsidRPr="005967F9">
        <w:rPr>
          <w:rFonts w:hint="eastAsia"/>
          <w:lang w:eastAsia="zh-CN"/>
        </w:rPr>
        <w:br/>
        <w:t>{</w:t>
      </w:r>
      <w:r w:rsidRPr="005967F9">
        <w:rPr>
          <w:rFonts w:hint="eastAsia"/>
          <w:lang w:eastAsia="zh-CN"/>
        </w:rPr>
        <w:br/>
      </w:r>
      <w:r w:rsidRPr="005967F9">
        <w:rPr>
          <w:rFonts w:hint="eastAsia"/>
          <w:lang w:eastAsia="zh-CN"/>
        </w:rPr>
        <w:tab/>
        <w:t>public override void M() {</w:t>
      </w:r>
      <w:r w:rsidRPr="005967F9">
        <w:rPr>
          <w:rFonts w:hint="eastAsia"/>
          <w:lang w:eastAsia="zh-CN"/>
        </w:rPr>
        <w:br/>
      </w:r>
      <w:r w:rsidRPr="005967F9">
        <w:rPr>
          <w:rFonts w:hint="eastAsia"/>
          <w:lang w:eastAsia="zh-CN"/>
        </w:rPr>
        <w:tab/>
      </w:r>
      <w:r w:rsidRPr="005967F9">
        <w:rPr>
          <w:rFonts w:hint="eastAsia"/>
          <w:lang w:eastAsia="zh-CN"/>
        </w:rPr>
        <w:tab/>
        <w:t>Console.WriteLine("Class2.M executed");</w:t>
      </w:r>
      <w:r w:rsidRPr="005967F9">
        <w:rPr>
          <w:rFonts w:hint="eastAsia"/>
          <w:lang w:eastAsia="zh-CN"/>
        </w:rPr>
        <w:br/>
      </w:r>
      <w:r w:rsidRPr="005967F9">
        <w:rPr>
          <w:rFonts w:hint="eastAsia"/>
          <w:lang w:eastAsia="zh-CN"/>
        </w:rPr>
        <w:tab/>
      </w:r>
      <w:r w:rsidRPr="005967F9">
        <w:rPr>
          <w:rFonts w:hint="eastAsia"/>
          <w:lang w:eastAsia="zh-CN"/>
        </w:rPr>
        <w:tab/>
        <w:t>base.M();</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base.M is not called!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class3.cs</w:t>
      </w:r>
      <w:r w:rsidRPr="005967F9">
        <w:rPr>
          <w:rFonts w:hint="eastAsia"/>
          <w:lang w:eastAsia="zh-CN"/>
        </w:rPr>
        <w:t>：</w:t>
      </w:r>
    </w:p>
    <w:p w:rsidR="0028536B" w:rsidRPr="005967F9" w:rsidRDefault="0028536B">
      <w:pPr>
        <w:pStyle w:val="Code"/>
        <w:rPr>
          <w:lang w:eastAsia="zh-CN"/>
        </w:rPr>
      </w:pPr>
      <w:r w:rsidRPr="005967F9">
        <w:rPr>
          <w:rFonts w:hint="eastAsia"/>
          <w:lang w:eastAsia="zh-CN"/>
        </w:rPr>
        <w:t>#define DEBUG</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Class3</w:t>
      </w:r>
      <w:r w:rsidRPr="005967F9">
        <w:rPr>
          <w:rFonts w:hint="eastAsia"/>
          <w:lang w:eastAsia="zh-CN"/>
        </w:rPr>
        <w:br/>
        <w:t>{</w:t>
      </w:r>
      <w:r w:rsidRPr="005967F9">
        <w:rPr>
          <w:rFonts w:hint="eastAsia"/>
          <w:lang w:eastAsia="zh-CN"/>
        </w:rPr>
        <w:br/>
      </w:r>
      <w:r w:rsidRPr="005967F9">
        <w:rPr>
          <w:rFonts w:hint="eastAsia"/>
          <w:lang w:eastAsia="zh-CN"/>
        </w:rPr>
        <w:tab/>
        <w:t>public static void Test() {</w:t>
      </w:r>
      <w:r w:rsidRPr="005967F9">
        <w:rPr>
          <w:rFonts w:hint="eastAsia"/>
          <w:lang w:eastAsia="zh-CN"/>
        </w:rPr>
        <w:br/>
      </w:r>
      <w:r w:rsidRPr="005967F9">
        <w:rPr>
          <w:rFonts w:hint="eastAsia"/>
          <w:lang w:eastAsia="zh-CN"/>
        </w:rPr>
        <w:tab/>
      </w:r>
      <w:r w:rsidRPr="005967F9">
        <w:rPr>
          <w:rFonts w:hint="eastAsia"/>
          <w:lang w:eastAsia="zh-CN"/>
        </w:rPr>
        <w:tab/>
        <w:t>Class2 c = new Class2();</w:t>
      </w:r>
      <w:r w:rsidRPr="005967F9">
        <w:rPr>
          <w:rFonts w:hint="eastAsia"/>
          <w:lang w:eastAsia="zh-CN"/>
        </w:rPr>
        <w:br/>
      </w:r>
      <w:r w:rsidRPr="005967F9">
        <w:rPr>
          <w:rFonts w:hint="eastAsia"/>
          <w:lang w:eastAsia="zh-CN"/>
        </w:rPr>
        <w:tab/>
      </w:r>
      <w:r w:rsidRPr="005967F9">
        <w:rPr>
          <w:rFonts w:hint="eastAsia"/>
          <w:lang w:eastAsia="zh-CN"/>
        </w:rPr>
        <w:tab/>
        <w:t>c.M();</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M is called</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包括一个对在其基类中定义的</w:t>
      </w:r>
      <w:r w:rsidRPr="005967F9">
        <w:rPr>
          <w:rFonts w:hint="eastAsia"/>
          <w:lang w:eastAsia="zh-CN"/>
        </w:rPr>
        <w:t xml:space="preserve"> </w:t>
      </w:r>
      <w:r w:rsidRPr="005967F9">
        <w:rPr>
          <w:rStyle w:val="Codefragment"/>
          <w:rFonts w:hint="eastAsia"/>
          <w:lang w:eastAsia="zh-CN"/>
        </w:rPr>
        <w:t>M</w:t>
      </w:r>
      <w:r w:rsidRPr="005967F9">
        <w:rPr>
          <w:rFonts w:hint="eastAsia"/>
          <w:lang w:eastAsia="zh-CN"/>
        </w:rPr>
        <w:t xml:space="preserve"> </w:t>
      </w:r>
      <w:r w:rsidRPr="005967F9">
        <w:rPr>
          <w:rFonts w:hint="eastAsia"/>
          <w:lang w:eastAsia="zh-CN"/>
        </w:rPr>
        <w:t>的调用。此调用被省略，因为基方法是条件性的，依赖于符号</w:t>
      </w:r>
      <w:r w:rsidRPr="005967F9">
        <w:rPr>
          <w:rFonts w:hint="eastAsia"/>
          <w:lang w:eastAsia="zh-CN"/>
        </w:rPr>
        <w:t xml:space="preserve"> </w:t>
      </w:r>
      <w:r w:rsidRPr="005967F9">
        <w:rPr>
          <w:rStyle w:val="Codefragment"/>
          <w:rFonts w:hint="eastAsia"/>
          <w:lang w:eastAsia="zh-CN"/>
        </w:rPr>
        <w:t>DEBUG</w:t>
      </w:r>
      <w:r w:rsidRPr="005967F9">
        <w:rPr>
          <w:rFonts w:hint="eastAsia"/>
          <w:lang w:eastAsia="zh-CN"/>
        </w:rPr>
        <w:t xml:space="preserve"> </w:t>
      </w:r>
      <w:r w:rsidRPr="005967F9">
        <w:rPr>
          <w:rFonts w:hint="eastAsia"/>
          <w:lang w:eastAsia="zh-CN"/>
        </w:rPr>
        <w:t>是否存在，而该符号在此处没有定义。因此，该方法仅向控制台写入“</w:t>
      </w:r>
      <w:r w:rsidRPr="005967F9">
        <w:rPr>
          <w:rStyle w:val="Codefragment"/>
          <w:rFonts w:hint="eastAsia"/>
          <w:lang w:eastAsia="zh-CN"/>
        </w:rPr>
        <w:t>Class2.M executed</w:t>
      </w:r>
      <w:r w:rsidRPr="005967F9">
        <w:rPr>
          <w:rFonts w:hint="eastAsia"/>
          <w:lang w:eastAsia="zh-CN"/>
        </w:rPr>
        <w:t>”。审慎使用</w:t>
      </w:r>
      <w:r w:rsidRPr="005967F9">
        <w:rPr>
          <w:rFonts w:hint="eastAsia"/>
          <w:lang w:eastAsia="zh-CN"/>
        </w:rPr>
        <w:t xml:space="preserve"> </w:t>
      </w:r>
      <w:r w:rsidRPr="005967F9">
        <w:rPr>
          <w:rStyle w:val="Production"/>
          <w:rFonts w:hint="eastAsia"/>
          <w:lang w:eastAsia="zh-CN"/>
        </w:rPr>
        <w:t>pp-declaration</w:t>
      </w:r>
      <w:r w:rsidRPr="005967F9">
        <w:rPr>
          <w:rFonts w:hint="eastAsia"/>
          <w:lang w:eastAsia="zh-CN"/>
        </w:rPr>
        <w:t xml:space="preserve"> </w:t>
      </w:r>
      <w:r w:rsidRPr="005967F9">
        <w:rPr>
          <w:rFonts w:hint="eastAsia"/>
          <w:lang w:eastAsia="zh-CN"/>
        </w:rPr>
        <w:t>可以消除这类问题。</w:t>
      </w:r>
    </w:p>
    <w:p w:rsidR="0081288D" w:rsidRPr="005967F9" w:rsidRDefault="0081288D" w:rsidP="0081288D">
      <w:pPr>
        <w:pStyle w:val="Heading4"/>
        <w:rPr>
          <w:lang w:eastAsia="zh-CN"/>
        </w:rPr>
      </w:pPr>
      <w:bookmarkStart w:id="1634" w:name="_Toc49244609"/>
      <w:bookmarkStart w:id="1635" w:name="_Toc67150786"/>
      <w:bookmarkStart w:id="1636" w:name="_Toc99384439"/>
      <w:bookmarkStart w:id="1637" w:name="_Toc365630853"/>
      <w:r w:rsidRPr="005967F9">
        <w:rPr>
          <w:rFonts w:hint="eastAsia"/>
          <w:lang w:eastAsia="zh-CN"/>
        </w:rPr>
        <w:t>条件特性类</w:t>
      </w:r>
      <w:bookmarkEnd w:id="1634"/>
      <w:bookmarkEnd w:id="1635"/>
      <w:bookmarkEnd w:id="1636"/>
      <w:bookmarkEnd w:id="1637"/>
    </w:p>
    <w:p w:rsidR="0081288D" w:rsidRPr="005967F9" w:rsidRDefault="0081288D" w:rsidP="0081288D">
      <w:pPr>
        <w:rPr>
          <w:lang w:eastAsia="zh-CN"/>
        </w:rPr>
      </w:pPr>
      <w:r w:rsidRPr="005967F9">
        <w:rPr>
          <w:rFonts w:hint="eastAsia"/>
          <w:lang w:eastAsia="zh-CN"/>
        </w:rPr>
        <w:t>使用一个或多个</w:t>
      </w:r>
      <w:r w:rsidRPr="005967F9">
        <w:rPr>
          <w:rFonts w:hint="eastAsia"/>
          <w:lang w:eastAsia="zh-CN"/>
        </w:rPr>
        <w:t xml:space="preserve"> </w:t>
      </w:r>
      <w:r w:rsidRPr="005967F9">
        <w:rPr>
          <w:rStyle w:val="Codefragment"/>
          <w:rFonts w:hint="eastAsia"/>
          <w:lang w:eastAsia="zh-CN"/>
        </w:rPr>
        <w:t>Conditional</w:t>
      </w:r>
      <w:r w:rsidRPr="005967F9">
        <w:rPr>
          <w:rFonts w:hint="eastAsia"/>
          <w:lang w:eastAsia="zh-CN"/>
        </w:rPr>
        <w:t xml:space="preserve"> </w:t>
      </w:r>
      <w:r w:rsidRPr="005967F9">
        <w:rPr>
          <w:rFonts w:hint="eastAsia"/>
          <w:lang w:eastAsia="zh-CN"/>
        </w:rPr>
        <w:t>特性修饰的特性类（第</w:t>
      </w:r>
      <w:r w:rsidRPr="005967F9">
        <w:rPr>
          <w:rFonts w:hint="eastAsia"/>
          <w:lang w:eastAsia="zh-CN"/>
        </w:rPr>
        <w:t xml:space="preserve"> </w:t>
      </w:r>
      <w:fldSimple w:instr=" REF _Ref461621152 \r \h  \* MERGEFORMAT ">
        <w:r w:rsidR="00437C65" w:rsidRPr="005967F9">
          <w:rPr>
            <w:rFonts w:hint="eastAsia"/>
            <w:lang w:eastAsia="zh-CN"/>
          </w:rPr>
          <w:t>17.1</w:t>
        </w:r>
      </w:fldSimple>
      <w:r w:rsidRPr="005967F9">
        <w:rPr>
          <w:rFonts w:hint="eastAsia"/>
          <w:lang w:eastAsia="zh-CN"/>
        </w:rPr>
        <w:t xml:space="preserve"> </w:t>
      </w:r>
      <w:r w:rsidRPr="005967F9">
        <w:rPr>
          <w:rFonts w:hint="eastAsia"/>
          <w:lang w:eastAsia="zh-CN"/>
        </w:rPr>
        <w:t>节）就是条件特性类</w:t>
      </w:r>
      <w:r w:rsidRPr="005967F9">
        <w:rPr>
          <w:rFonts w:hint="eastAsia"/>
          <w:lang w:eastAsia="zh-CN"/>
        </w:rPr>
        <w:t xml:space="preserve"> (conditional attribute class)</w:t>
      </w:r>
      <w:r w:rsidRPr="005967F9">
        <w:rPr>
          <w:rFonts w:hint="eastAsia"/>
          <w:lang w:eastAsia="zh-CN"/>
        </w:rPr>
        <w:t>。条件特性类因此与在其</w:t>
      </w:r>
      <w:r w:rsidRPr="005967F9">
        <w:rPr>
          <w:rFonts w:hint="eastAsia"/>
          <w:lang w:eastAsia="zh-CN"/>
        </w:rPr>
        <w:t xml:space="preserve"> </w:t>
      </w:r>
      <w:r w:rsidRPr="005967F9">
        <w:rPr>
          <w:rStyle w:val="Codefragment"/>
          <w:rFonts w:hint="eastAsia"/>
          <w:lang w:eastAsia="zh-CN"/>
        </w:rPr>
        <w:t>Conditional</w:t>
      </w:r>
      <w:r w:rsidRPr="005967F9">
        <w:rPr>
          <w:rFonts w:hint="eastAsia"/>
          <w:lang w:eastAsia="zh-CN"/>
        </w:rPr>
        <w:t xml:space="preserve"> </w:t>
      </w:r>
      <w:r w:rsidRPr="005967F9">
        <w:rPr>
          <w:rFonts w:hint="eastAsia"/>
          <w:lang w:eastAsia="zh-CN"/>
        </w:rPr>
        <w:t>特性中声明的条件编译符号关联。本示例：</w:t>
      </w:r>
    </w:p>
    <w:p w:rsidR="0081288D" w:rsidRPr="005967F9" w:rsidRDefault="0081288D" w:rsidP="0081288D">
      <w:pPr>
        <w:pStyle w:val="Code"/>
        <w:rPr>
          <w:lang w:eastAsia="zh-CN"/>
        </w:rPr>
      </w:pPr>
      <w:r w:rsidRPr="005967F9">
        <w:rPr>
          <w:rFonts w:hint="eastAsia"/>
          <w:lang w:eastAsia="zh-CN"/>
        </w:rPr>
        <w:t>using System;</w:t>
      </w:r>
      <w:r w:rsidRPr="005967F9">
        <w:rPr>
          <w:rFonts w:hint="eastAsia"/>
          <w:lang w:eastAsia="zh-CN"/>
        </w:rPr>
        <w:br/>
        <w:t>using System.Diagnostics;</w:t>
      </w:r>
      <w:r w:rsidRPr="005967F9">
        <w:rPr>
          <w:rFonts w:hint="eastAsia"/>
          <w:lang w:eastAsia="zh-CN"/>
        </w:rPr>
        <w:br/>
        <w:t>[Conditional("ALPHA")]</w:t>
      </w:r>
      <w:r w:rsidRPr="005967F9">
        <w:rPr>
          <w:rFonts w:hint="eastAsia"/>
          <w:lang w:eastAsia="zh-CN"/>
        </w:rPr>
        <w:br/>
        <w:t>[Conditional("BETA")]</w:t>
      </w:r>
      <w:r w:rsidRPr="005967F9">
        <w:rPr>
          <w:rFonts w:hint="eastAsia"/>
          <w:lang w:eastAsia="zh-CN"/>
        </w:rPr>
        <w:br/>
        <w:t>public class TestAttribute : Attribute {}</w:t>
      </w:r>
    </w:p>
    <w:p w:rsidR="0081288D" w:rsidRPr="005967F9" w:rsidRDefault="0081288D" w:rsidP="0081288D">
      <w:pPr>
        <w:rPr>
          <w:lang w:eastAsia="zh-CN"/>
        </w:rPr>
      </w:pPr>
      <w:r w:rsidRPr="005967F9">
        <w:rPr>
          <w:rFonts w:hint="eastAsia"/>
          <w:lang w:eastAsia="zh-CN"/>
        </w:rPr>
        <w:t>将</w:t>
      </w:r>
      <w:r w:rsidRPr="005967F9">
        <w:rPr>
          <w:rFonts w:hint="eastAsia"/>
          <w:lang w:eastAsia="zh-CN"/>
        </w:rPr>
        <w:t xml:space="preserve"> </w:t>
      </w:r>
      <w:r w:rsidRPr="005967F9">
        <w:rPr>
          <w:rStyle w:val="Codefragment"/>
          <w:rFonts w:hint="eastAsia"/>
          <w:lang w:eastAsia="zh-CN"/>
        </w:rPr>
        <w:t>TestAttribute</w:t>
      </w:r>
      <w:r w:rsidRPr="005967F9">
        <w:rPr>
          <w:rFonts w:hint="eastAsia"/>
          <w:lang w:eastAsia="zh-CN"/>
        </w:rPr>
        <w:t xml:space="preserve"> </w:t>
      </w:r>
      <w:r w:rsidRPr="005967F9">
        <w:rPr>
          <w:rFonts w:hint="eastAsia"/>
          <w:lang w:eastAsia="zh-CN"/>
        </w:rPr>
        <w:t>声明为与条件编译符号</w:t>
      </w:r>
      <w:r w:rsidRPr="005967F9">
        <w:rPr>
          <w:rFonts w:hint="eastAsia"/>
          <w:lang w:eastAsia="zh-CN"/>
        </w:rPr>
        <w:t xml:space="preserve"> </w:t>
      </w:r>
      <w:r w:rsidRPr="005967F9">
        <w:rPr>
          <w:rStyle w:val="Codefragment"/>
          <w:rFonts w:hint="eastAsia"/>
          <w:lang w:eastAsia="zh-CN"/>
        </w:rPr>
        <w:t>ALPHA</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BETA</w:t>
      </w:r>
      <w:r w:rsidRPr="005967F9">
        <w:rPr>
          <w:rFonts w:hint="eastAsia"/>
          <w:lang w:eastAsia="zh-CN"/>
        </w:rPr>
        <w:t xml:space="preserve"> </w:t>
      </w:r>
      <w:r w:rsidRPr="005967F9">
        <w:rPr>
          <w:rFonts w:hint="eastAsia"/>
          <w:lang w:eastAsia="zh-CN"/>
        </w:rPr>
        <w:t>关联的条件特性类。</w:t>
      </w:r>
    </w:p>
    <w:p w:rsidR="0081288D" w:rsidRPr="005967F9" w:rsidRDefault="0081288D" w:rsidP="0081288D">
      <w:pPr>
        <w:rPr>
          <w:rFonts w:ascii="Courier New" w:hAnsi="Courier New" w:cs="Courier New"/>
          <w:sz w:val="20"/>
          <w:lang w:eastAsia="zh-CN"/>
        </w:rPr>
      </w:pPr>
      <w:r w:rsidRPr="005967F9">
        <w:rPr>
          <w:rFonts w:hint="eastAsia"/>
          <w:lang w:eastAsia="zh-CN"/>
        </w:rPr>
        <w:t>如果在特性说明处定义了一个或多个关联的条件编译符号，则条件特性的特性说明（第</w:t>
      </w:r>
      <w:r w:rsidRPr="005967F9">
        <w:rPr>
          <w:rFonts w:hint="eastAsia"/>
          <w:lang w:eastAsia="zh-CN"/>
        </w:rPr>
        <w:t xml:space="preserve"> </w:t>
      </w:r>
      <w:fldSimple w:instr=" REF _Ref6217116 \r \h  \* MERGEFORMAT ">
        <w:r w:rsidR="00437C65" w:rsidRPr="005967F9">
          <w:rPr>
            <w:rFonts w:hint="eastAsia"/>
            <w:lang w:eastAsia="zh-CN"/>
          </w:rPr>
          <w:t>17.2</w:t>
        </w:r>
      </w:fldSimple>
      <w:r w:rsidRPr="005967F9">
        <w:rPr>
          <w:rFonts w:hint="eastAsia"/>
          <w:lang w:eastAsia="zh-CN"/>
        </w:rPr>
        <w:t xml:space="preserve"> </w:t>
      </w:r>
      <w:r w:rsidRPr="005967F9">
        <w:rPr>
          <w:rFonts w:hint="eastAsia"/>
          <w:lang w:eastAsia="zh-CN"/>
        </w:rPr>
        <w:t>节）也会包括在内；否则会忽略特性说明。</w:t>
      </w:r>
    </w:p>
    <w:p w:rsidR="0081288D" w:rsidRPr="005967F9" w:rsidRDefault="0081288D" w:rsidP="0081288D">
      <w:pPr>
        <w:rPr>
          <w:lang w:eastAsia="zh-CN"/>
        </w:rPr>
      </w:pPr>
      <w:r w:rsidRPr="005967F9">
        <w:rPr>
          <w:rFonts w:hint="eastAsia"/>
          <w:lang w:eastAsia="zh-CN"/>
        </w:rPr>
        <w:t>注意包含或排除条件特性类的特性规范是由该指定所在位置的条件编译符号控制的，这一点很重要。在下面的示例中</w:t>
      </w:r>
    </w:p>
    <w:p w:rsidR="0081288D" w:rsidRPr="005967F9" w:rsidRDefault="0081288D" w:rsidP="0081288D">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test.cs</w:t>
      </w:r>
      <w:r w:rsidRPr="005967F9">
        <w:rPr>
          <w:rFonts w:hint="eastAsia"/>
          <w:lang w:eastAsia="zh-CN"/>
        </w:rPr>
        <w:t>：</w:t>
      </w:r>
    </w:p>
    <w:p w:rsidR="0081288D" w:rsidRPr="005967F9" w:rsidRDefault="0081288D" w:rsidP="0081288D">
      <w:pPr>
        <w:pStyle w:val="Code"/>
        <w:rPr>
          <w:lang w:eastAsia="zh-CN"/>
        </w:rPr>
      </w:pPr>
      <w:r w:rsidRPr="005967F9">
        <w:rPr>
          <w:rFonts w:hint="eastAsia"/>
          <w:lang w:eastAsia="zh-CN"/>
        </w:rPr>
        <w:t>using System;</w:t>
      </w:r>
      <w:r w:rsidRPr="005967F9">
        <w:rPr>
          <w:rFonts w:hint="eastAsia"/>
          <w:lang w:eastAsia="zh-CN"/>
        </w:rPr>
        <w:br/>
        <w:t>using System.Diagnostics;</w:t>
      </w:r>
    </w:p>
    <w:p w:rsidR="0081288D" w:rsidRPr="005967F9" w:rsidRDefault="0081288D" w:rsidP="0081288D">
      <w:pPr>
        <w:pStyle w:val="Code"/>
        <w:rPr>
          <w:lang w:eastAsia="zh-CN"/>
        </w:rPr>
      </w:pPr>
      <w:r w:rsidRPr="005967F9">
        <w:rPr>
          <w:rFonts w:hint="eastAsia"/>
          <w:lang w:eastAsia="zh-CN"/>
        </w:rPr>
        <w:t>[Conditional("DEBUG")]</w:t>
      </w:r>
    </w:p>
    <w:p w:rsidR="0081288D" w:rsidRPr="005967F9" w:rsidRDefault="0081288D" w:rsidP="0081288D">
      <w:pPr>
        <w:pStyle w:val="Code"/>
        <w:rPr>
          <w:lang w:eastAsia="zh-CN"/>
        </w:rPr>
      </w:pPr>
      <w:r w:rsidRPr="005967F9">
        <w:rPr>
          <w:rFonts w:hint="eastAsia"/>
          <w:lang w:eastAsia="zh-CN"/>
        </w:rPr>
        <w:lastRenderedPageBreak/>
        <w:t>public class TestAttribute : Attribute {}</w:t>
      </w:r>
    </w:p>
    <w:p w:rsidR="0081288D" w:rsidRPr="005967F9" w:rsidRDefault="0081288D" w:rsidP="0081288D">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class1.cs</w:t>
      </w:r>
      <w:r w:rsidRPr="005967F9">
        <w:rPr>
          <w:rFonts w:hint="eastAsia"/>
          <w:lang w:eastAsia="zh-CN"/>
        </w:rPr>
        <w:t>：</w:t>
      </w:r>
    </w:p>
    <w:p w:rsidR="0081288D" w:rsidRPr="005967F9" w:rsidRDefault="0081288D" w:rsidP="0081288D">
      <w:pPr>
        <w:pStyle w:val="Code"/>
        <w:rPr>
          <w:lang w:eastAsia="zh-CN"/>
        </w:rPr>
      </w:pPr>
      <w:r w:rsidRPr="005967F9">
        <w:rPr>
          <w:rFonts w:hint="eastAsia"/>
          <w:lang w:eastAsia="zh-CN"/>
        </w:rPr>
        <w:t>#define DEBUG</w:t>
      </w:r>
    </w:p>
    <w:p w:rsidR="0081288D" w:rsidRPr="005967F9" w:rsidRDefault="0081288D" w:rsidP="0081288D">
      <w:pPr>
        <w:pStyle w:val="Code"/>
        <w:rPr>
          <w:lang w:eastAsia="zh-CN"/>
        </w:rPr>
      </w:pPr>
      <w:r w:rsidRPr="005967F9">
        <w:rPr>
          <w:rFonts w:hint="eastAsia"/>
          <w:lang w:eastAsia="zh-CN"/>
        </w:rPr>
        <w:t>[Test]</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TestAttribute is specified</w:t>
      </w:r>
    </w:p>
    <w:p w:rsidR="0081288D" w:rsidRPr="005967F9" w:rsidRDefault="0081288D" w:rsidP="0081288D">
      <w:pPr>
        <w:pStyle w:val="Code"/>
        <w:rPr>
          <w:lang w:eastAsia="zh-CN"/>
        </w:rPr>
      </w:pPr>
      <w:r w:rsidRPr="005967F9">
        <w:rPr>
          <w:rFonts w:hint="eastAsia"/>
          <w:lang w:eastAsia="zh-CN"/>
        </w:rPr>
        <w:t>class Class1 {}</w:t>
      </w:r>
    </w:p>
    <w:p w:rsidR="0081288D" w:rsidRPr="005967F9" w:rsidRDefault="0081288D" w:rsidP="0081288D">
      <w:pPr>
        <w:ind w:left="360"/>
        <w:rPr>
          <w:lang w:eastAsia="zh-CN"/>
        </w:rPr>
      </w:pPr>
      <w:r w:rsidRPr="005967F9">
        <w:rPr>
          <w:rFonts w:hint="eastAsia"/>
          <w:lang w:eastAsia="zh-CN"/>
        </w:rPr>
        <w:t>文件</w:t>
      </w:r>
      <w:r w:rsidRPr="005967F9">
        <w:rPr>
          <w:rFonts w:hint="eastAsia"/>
          <w:lang w:eastAsia="zh-CN"/>
        </w:rPr>
        <w:t xml:space="preserve"> </w:t>
      </w:r>
      <w:r w:rsidRPr="005967F9">
        <w:rPr>
          <w:rStyle w:val="Codefragment"/>
          <w:rFonts w:hint="eastAsia"/>
          <w:lang w:eastAsia="zh-CN"/>
        </w:rPr>
        <w:t>class2.cs</w:t>
      </w:r>
      <w:r w:rsidRPr="005967F9">
        <w:rPr>
          <w:rFonts w:hint="eastAsia"/>
          <w:lang w:eastAsia="zh-CN"/>
        </w:rPr>
        <w:t>：</w:t>
      </w:r>
    </w:p>
    <w:p w:rsidR="0081288D" w:rsidRPr="005967F9" w:rsidRDefault="0081288D" w:rsidP="0081288D">
      <w:pPr>
        <w:pStyle w:val="Code"/>
        <w:rPr>
          <w:lang w:eastAsia="zh-CN"/>
        </w:rPr>
      </w:pPr>
      <w:r w:rsidRPr="005967F9">
        <w:rPr>
          <w:rFonts w:hint="eastAsia"/>
          <w:lang w:eastAsia="zh-CN"/>
        </w:rPr>
        <w:t>#undef DEBUG</w:t>
      </w:r>
    </w:p>
    <w:p w:rsidR="0081288D" w:rsidRPr="005967F9" w:rsidRDefault="0081288D" w:rsidP="0081288D">
      <w:pPr>
        <w:pStyle w:val="Code"/>
        <w:rPr>
          <w:lang w:eastAsia="zh-CN"/>
        </w:rPr>
      </w:pPr>
      <w:r w:rsidRPr="005967F9">
        <w:rPr>
          <w:rFonts w:hint="eastAsia"/>
          <w:lang w:eastAsia="zh-CN"/>
        </w:rPr>
        <w:t xml:space="preserve">[Test] </w:t>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TestAttribute is not specified</w:t>
      </w:r>
    </w:p>
    <w:p w:rsidR="0081288D" w:rsidRPr="005967F9" w:rsidRDefault="0081288D" w:rsidP="0081288D">
      <w:pPr>
        <w:pStyle w:val="Code"/>
        <w:rPr>
          <w:lang w:eastAsia="zh-CN"/>
        </w:rPr>
      </w:pPr>
      <w:r w:rsidRPr="005967F9">
        <w:rPr>
          <w:rFonts w:hint="eastAsia"/>
          <w:lang w:eastAsia="zh-CN"/>
        </w:rPr>
        <w:t>class Class2 {}</w:t>
      </w:r>
    </w:p>
    <w:p w:rsidR="0081288D" w:rsidRPr="005967F9" w:rsidRDefault="0081288D" w:rsidP="0081288D">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Class1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均使用特性</w:t>
      </w:r>
      <w:r w:rsidRPr="005967F9">
        <w:rPr>
          <w:rFonts w:hint="eastAsia"/>
          <w:lang w:eastAsia="zh-CN"/>
        </w:rPr>
        <w:t xml:space="preserve"> </w:t>
      </w:r>
      <w:r w:rsidRPr="005967F9">
        <w:rPr>
          <w:rStyle w:val="Codefragment"/>
          <w:rFonts w:hint="eastAsia"/>
          <w:lang w:eastAsia="zh-CN"/>
        </w:rPr>
        <w:t>Test</w:t>
      </w:r>
      <w:r w:rsidRPr="005967F9">
        <w:rPr>
          <w:rFonts w:hint="eastAsia"/>
          <w:lang w:eastAsia="zh-CN"/>
        </w:rPr>
        <w:t xml:space="preserve"> </w:t>
      </w:r>
      <w:r w:rsidRPr="005967F9">
        <w:rPr>
          <w:rFonts w:hint="eastAsia"/>
          <w:lang w:eastAsia="zh-CN"/>
        </w:rPr>
        <w:t>进行修饰，根据是否定义了</w:t>
      </w:r>
      <w:r w:rsidRPr="005967F9">
        <w:rPr>
          <w:rFonts w:hint="eastAsia"/>
          <w:lang w:eastAsia="zh-CN"/>
        </w:rPr>
        <w:t xml:space="preserve"> </w:t>
      </w:r>
      <w:r w:rsidRPr="005967F9">
        <w:rPr>
          <w:rStyle w:val="Codefragment"/>
          <w:rFonts w:hint="eastAsia"/>
          <w:lang w:eastAsia="zh-CN"/>
        </w:rPr>
        <w:t>DEBUG</w:t>
      </w:r>
      <w:r w:rsidRPr="005967F9">
        <w:rPr>
          <w:rFonts w:hint="eastAsia"/>
          <w:lang w:eastAsia="zh-CN"/>
        </w:rPr>
        <w:t>，此特性是有条件的。由于此符号是在</w:t>
      </w:r>
      <w:r w:rsidRPr="005967F9">
        <w:rPr>
          <w:rFonts w:hint="eastAsia"/>
          <w:lang w:eastAsia="zh-CN"/>
        </w:rPr>
        <w:t xml:space="preserve"> </w:t>
      </w:r>
      <w:r w:rsidRPr="005967F9">
        <w:rPr>
          <w:rStyle w:val="Codefragment"/>
          <w:rFonts w:hint="eastAsia"/>
          <w:lang w:eastAsia="zh-CN"/>
        </w:rPr>
        <w:t>Class1</w:t>
      </w:r>
      <w:r w:rsidRPr="005967F9">
        <w:rPr>
          <w:rFonts w:hint="eastAsia"/>
          <w:lang w:eastAsia="zh-CN"/>
        </w:rPr>
        <w:t xml:space="preserve"> </w:t>
      </w:r>
      <w:r w:rsidRPr="005967F9">
        <w:rPr>
          <w:rFonts w:hint="eastAsia"/>
          <w:lang w:eastAsia="zh-CN"/>
        </w:rPr>
        <w:t>而不是</w:t>
      </w:r>
      <w:r w:rsidRPr="005967F9">
        <w:rPr>
          <w:rFonts w:hint="eastAsia"/>
          <w:lang w:eastAsia="zh-CN"/>
        </w:rPr>
        <w:t xml:space="preserve"> </w:t>
      </w: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的上下文中定义的，因此包含</w:t>
      </w:r>
      <w:r w:rsidRPr="005967F9">
        <w:rPr>
          <w:rFonts w:hint="eastAsia"/>
          <w:lang w:eastAsia="zh-CN"/>
        </w:rPr>
        <w:t xml:space="preserve"> </w:t>
      </w:r>
      <w:r w:rsidRPr="005967F9">
        <w:rPr>
          <w:rStyle w:val="Codefragment"/>
          <w:rFonts w:hint="eastAsia"/>
          <w:lang w:eastAsia="zh-CN"/>
        </w:rPr>
        <w:t>Class1</w:t>
      </w:r>
      <w:r w:rsidRPr="005967F9">
        <w:rPr>
          <w:rFonts w:hint="eastAsia"/>
          <w:lang w:eastAsia="zh-CN"/>
        </w:rPr>
        <w:t xml:space="preserve"> </w:t>
      </w:r>
      <w:r w:rsidRPr="005967F9">
        <w:rPr>
          <w:rFonts w:hint="eastAsia"/>
          <w:lang w:eastAsia="zh-CN"/>
        </w:rPr>
        <w:t>中</w:t>
      </w:r>
      <w:r w:rsidRPr="005967F9">
        <w:rPr>
          <w:rFonts w:hint="eastAsia"/>
          <w:lang w:eastAsia="zh-CN"/>
        </w:rPr>
        <w:t xml:space="preserve"> </w:t>
      </w:r>
      <w:r w:rsidRPr="005967F9">
        <w:rPr>
          <w:rStyle w:val="Codefragment"/>
          <w:rFonts w:hint="eastAsia"/>
          <w:lang w:eastAsia="zh-CN"/>
        </w:rPr>
        <w:t>Test</w:t>
      </w:r>
      <w:r w:rsidRPr="005967F9">
        <w:rPr>
          <w:rFonts w:hint="eastAsia"/>
          <w:lang w:eastAsia="zh-CN"/>
        </w:rPr>
        <w:t xml:space="preserve"> </w:t>
      </w:r>
      <w:r w:rsidRPr="005967F9">
        <w:rPr>
          <w:rFonts w:hint="eastAsia"/>
          <w:lang w:eastAsia="zh-CN"/>
        </w:rPr>
        <w:t>特性的规范，而省略</w:t>
      </w:r>
      <w:r w:rsidRPr="005967F9">
        <w:rPr>
          <w:rFonts w:hint="eastAsia"/>
          <w:lang w:eastAsia="zh-CN"/>
        </w:rPr>
        <w:t xml:space="preserve"> </w:t>
      </w:r>
      <w:r w:rsidRPr="005967F9">
        <w:rPr>
          <w:rStyle w:val="Codefragment"/>
          <w:rFonts w:hint="eastAsia"/>
          <w:lang w:eastAsia="zh-CN"/>
        </w:rPr>
        <w:t>Class2</w:t>
      </w:r>
      <w:r w:rsidRPr="005967F9">
        <w:rPr>
          <w:rFonts w:hint="eastAsia"/>
          <w:lang w:eastAsia="zh-CN"/>
        </w:rPr>
        <w:t xml:space="preserve"> </w:t>
      </w:r>
      <w:r w:rsidRPr="005967F9">
        <w:rPr>
          <w:rFonts w:hint="eastAsia"/>
          <w:lang w:eastAsia="zh-CN"/>
        </w:rPr>
        <w:t>中</w:t>
      </w:r>
      <w:r w:rsidRPr="005967F9">
        <w:rPr>
          <w:rFonts w:hint="eastAsia"/>
          <w:lang w:eastAsia="zh-CN"/>
        </w:rPr>
        <w:t xml:space="preserve"> </w:t>
      </w:r>
      <w:r w:rsidRPr="005967F9">
        <w:rPr>
          <w:rStyle w:val="Codefragment"/>
          <w:rFonts w:hint="eastAsia"/>
          <w:lang w:eastAsia="zh-CN"/>
        </w:rPr>
        <w:t>Test</w:t>
      </w:r>
      <w:r w:rsidRPr="005967F9">
        <w:rPr>
          <w:rFonts w:hint="eastAsia"/>
          <w:lang w:eastAsia="zh-CN"/>
        </w:rPr>
        <w:t xml:space="preserve"> </w:t>
      </w:r>
      <w:r w:rsidRPr="005967F9">
        <w:rPr>
          <w:rFonts w:hint="eastAsia"/>
          <w:lang w:eastAsia="zh-CN"/>
        </w:rPr>
        <w:t>特性的规范。</w:t>
      </w:r>
    </w:p>
    <w:p w:rsidR="0081288D" w:rsidRPr="005967F9" w:rsidRDefault="0081288D">
      <w:pPr>
        <w:rPr>
          <w:lang w:eastAsia="zh-CN"/>
        </w:rPr>
      </w:pPr>
    </w:p>
    <w:p w:rsidR="0028536B" w:rsidRPr="005967F9" w:rsidRDefault="0028536B">
      <w:pPr>
        <w:pStyle w:val="Heading3"/>
        <w:rPr>
          <w:rFonts w:hint="eastAsia"/>
          <w:lang w:eastAsia="zh-CN"/>
        </w:rPr>
      </w:pPr>
      <w:bookmarkStart w:id="1638" w:name="_Ref6931683"/>
      <w:bookmarkStart w:id="1639" w:name="_Toc365630854"/>
      <w:r w:rsidRPr="005967F9">
        <w:rPr>
          <w:rFonts w:hint="eastAsia"/>
          <w:lang w:eastAsia="zh-CN"/>
        </w:rPr>
        <w:t xml:space="preserve">Obsolete </w:t>
      </w:r>
      <w:r w:rsidRPr="005967F9">
        <w:rPr>
          <w:rFonts w:hint="eastAsia"/>
          <w:lang w:eastAsia="zh-CN"/>
        </w:rPr>
        <w:t>特性</w:t>
      </w:r>
      <w:bookmarkEnd w:id="1633"/>
      <w:bookmarkEnd w:id="1638"/>
      <w:bookmarkEnd w:id="1639"/>
    </w:p>
    <w:p w:rsidR="0028536B" w:rsidRPr="005967F9" w:rsidRDefault="0028536B">
      <w:pPr>
        <w:rPr>
          <w:lang w:eastAsia="zh-CN"/>
        </w:rPr>
      </w:pPr>
      <w:r w:rsidRPr="005967F9">
        <w:rPr>
          <w:rStyle w:val="Codefragment"/>
          <w:rFonts w:hint="eastAsia"/>
          <w:lang w:eastAsia="zh-CN"/>
        </w:rPr>
        <w:t>Obsolete</w:t>
      </w:r>
      <w:r w:rsidRPr="005967F9">
        <w:rPr>
          <w:rFonts w:hint="eastAsia"/>
          <w:lang w:eastAsia="zh-CN"/>
        </w:rPr>
        <w:t xml:space="preserve"> </w:t>
      </w:r>
      <w:r w:rsidRPr="005967F9">
        <w:rPr>
          <w:rFonts w:hint="eastAsia"/>
          <w:lang w:eastAsia="zh-CN"/>
        </w:rPr>
        <w:t>特性用于标记不应该再使用的类型和类型成员。</w:t>
      </w:r>
    </w:p>
    <w:p w:rsidR="0028536B" w:rsidRPr="005967F9" w:rsidRDefault="0028536B">
      <w:pPr>
        <w:pStyle w:val="Code"/>
        <w:rPr>
          <w:lang w:eastAsia="zh-CN"/>
        </w:rPr>
      </w:pPr>
      <w:r w:rsidRPr="005967F9">
        <w:rPr>
          <w:rFonts w:hint="eastAsia"/>
          <w:lang w:eastAsia="zh-CN"/>
        </w:rPr>
        <w:t>namespace System</w:t>
      </w:r>
      <w:r w:rsidRPr="005967F9">
        <w:rPr>
          <w:rFonts w:hint="eastAsia"/>
          <w:lang w:eastAsia="zh-CN"/>
        </w:rPr>
        <w:br/>
        <w:t>{</w:t>
      </w:r>
      <w:r w:rsidRPr="005967F9">
        <w:rPr>
          <w:rFonts w:hint="eastAsia"/>
          <w:lang w:eastAsia="zh-CN"/>
        </w:rPr>
        <w:br/>
      </w:r>
      <w:r w:rsidRPr="005967F9">
        <w:rPr>
          <w:rFonts w:hint="eastAsia"/>
          <w:lang w:eastAsia="zh-CN"/>
        </w:rPr>
        <w:tab/>
        <w:t>[AttributeUsage(</w:t>
      </w:r>
      <w:r w:rsidRPr="005967F9">
        <w:rPr>
          <w:rFonts w:hint="eastAsia"/>
          <w:lang w:eastAsia="zh-CN"/>
        </w:rPr>
        <w:br/>
      </w:r>
      <w:r w:rsidRPr="005967F9">
        <w:rPr>
          <w:rFonts w:hint="eastAsia"/>
          <w:lang w:eastAsia="zh-CN"/>
        </w:rPr>
        <w:tab/>
      </w:r>
      <w:r w:rsidRPr="005967F9">
        <w:rPr>
          <w:rFonts w:hint="eastAsia"/>
          <w:lang w:eastAsia="zh-CN"/>
        </w:rPr>
        <w:tab/>
        <w:t xml:space="preserve">AttributeTargets.Class | </w:t>
      </w:r>
      <w:r w:rsidRPr="005967F9">
        <w:rPr>
          <w:rFonts w:hint="eastAsia"/>
          <w:lang w:eastAsia="zh-CN"/>
        </w:rPr>
        <w:br/>
      </w:r>
      <w:r w:rsidRPr="005967F9">
        <w:rPr>
          <w:rFonts w:hint="eastAsia"/>
          <w:lang w:eastAsia="zh-CN"/>
        </w:rPr>
        <w:tab/>
      </w:r>
      <w:r w:rsidRPr="005967F9">
        <w:rPr>
          <w:rFonts w:hint="eastAsia"/>
          <w:lang w:eastAsia="zh-CN"/>
        </w:rPr>
        <w:tab/>
        <w:t>AttributeTargets.Struct |</w:t>
      </w:r>
      <w:r w:rsidRPr="005967F9">
        <w:rPr>
          <w:rFonts w:hint="eastAsia"/>
          <w:lang w:eastAsia="zh-CN"/>
        </w:rPr>
        <w:br/>
      </w:r>
      <w:r w:rsidRPr="005967F9">
        <w:rPr>
          <w:rFonts w:hint="eastAsia"/>
          <w:lang w:eastAsia="zh-CN"/>
        </w:rPr>
        <w:tab/>
        <w:t xml:space="preserve"> </w:t>
      </w:r>
      <w:r w:rsidRPr="005967F9">
        <w:rPr>
          <w:rFonts w:hint="eastAsia"/>
          <w:lang w:eastAsia="zh-CN"/>
        </w:rPr>
        <w:tab/>
        <w:t xml:space="preserve">AttributeTargets.Enum | </w:t>
      </w:r>
      <w:r w:rsidRPr="005967F9">
        <w:rPr>
          <w:rFonts w:hint="eastAsia"/>
          <w:lang w:eastAsia="zh-CN"/>
        </w:rPr>
        <w:br/>
      </w:r>
      <w:r w:rsidRPr="005967F9">
        <w:rPr>
          <w:rFonts w:hint="eastAsia"/>
          <w:lang w:eastAsia="zh-CN"/>
        </w:rPr>
        <w:tab/>
      </w:r>
      <w:r w:rsidRPr="005967F9">
        <w:rPr>
          <w:rFonts w:hint="eastAsia"/>
          <w:lang w:eastAsia="zh-CN"/>
        </w:rPr>
        <w:tab/>
        <w:t xml:space="preserve">AttributeTargets.Interface | </w:t>
      </w:r>
      <w:r w:rsidRPr="005967F9">
        <w:rPr>
          <w:rFonts w:hint="eastAsia"/>
          <w:lang w:eastAsia="zh-CN"/>
        </w:rPr>
        <w:br/>
      </w:r>
      <w:r w:rsidRPr="005967F9">
        <w:rPr>
          <w:rFonts w:hint="eastAsia"/>
          <w:lang w:eastAsia="zh-CN"/>
        </w:rPr>
        <w:tab/>
      </w:r>
      <w:r w:rsidRPr="005967F9">
        <w:rPr>
          <w:rFonts w:hint="eastAsia"/>
          <w:lang w:eastAsia="zh-CN"/>
        </w:rPr>
        <w:tab/>
        <w:t>AttributeTargets.Delegate |</w:t>
      </w:r>
      <w:r w:rsidRPr="005967F9">
        <w:rPr>
          <w:rFonts w:hint="eastAsia"/>
          <w:lang w:eastAsia="zh-CN"/>
        </w:rPr>
        <w:br/>
      </w:r>
      <w:r w:rsidRPr="005967F9">
        <w:rPr>
          <w:rFonts w:hint="eastAsia"/>
          <w:lang w:eastAsia="zh-CN"/>
        </w:rPr>
        <w:tab/>
      </w:r>
      <w:r w:rsidRPr="005967F9">
        <w:rPr>
          <w:rFonts w:hint="eastAsia"/>
          <w:lang w:eastAsia="zh-CN"/>
        </w:rPr>
        <w:tab/>
        <w:t xml:space="preserve">AttributeTargets.Method | </w:t>
      </w:r>
      <w:r w:rsidRPr="005967F9">
        <w:rPr>
          <w:rFonts w:hint="eastAsia"/>
          <w:lang w:eastAsia="zh-CN"/>
        </w:rPr>
        <w:br/>
      </w:r>
      <w:r w:rsidRPr="005967F9">
        <w:rPr>
          <w:rFonts w:hint="eastAsia"/>
          <w:lang w:eastAsia="zh-CN"/>
        </w:rPr>
        <w:tab/>
      </w:r>
      <w:r w:rsidRPr="005967F9">
        <w:rPr>
          <w:rFonts w:hint="eastAsia"/>
          <w:lang w:eastAsia="zh-CN"/>
        </w:rPr>
        <w:tab/>
        <w:t>AttributeTargets.Constructor |</w:t>
      </w:r>
      <w:r w:rsidRPr="005967F9">
        <w:rPr>
          <w:rFonts w:hint="eastAsia"/>
          <w:lang w:eastAsia="zh-CN"/>
        </w:rPr>
        <w:br/>
      </w:r>
      <w:r w:rsidRPr="005967F9">
        <w:rPr>
          <w:rFonts w:hint="eastAsia"/>
          <w:lang w:eastAsia="zh-CN"/>
        </w:rPr>
        <w:tab/>
      </w:r>
      <w:r w:rsidRPr="005967F9">
        <w:rPr>
          <w:rFonts w:hint="eastAsia"/>
          <w:lang w:eastAsia="zh-CN"/>
        </w:rPr>
        <w:tab/>
        <w:t xml:space="preserve">AttributeTargets.Property | </w:t>
      </w:r>
      <w:r w:rsidRPr="005967F9">
        <w:rPr>
          <w:rFonts w:hint="eastAsia"/>
          <w:lang w:eastAsia="zh-CN"/>
        </w:rPr>
        <w:br/>
      </w:r>
      <w:r w:rsidRPr="005967F9">
        <w:rPr>
          <w:rFonts w:hint="eastAsia"/>
          <w:lang w:eastAsia="zh-CN"/>
        </w:rPr>
        <w:tab/>
      </w:r>
      <w:r w:rsidRPr="005967F9">
        <w:rPr>
          <w:rFonts w:hint="eastAsia"/>
          <w:lang w:eastAsia="zh-CN"/>
        </w:rPr>
        <w:tab/>
        <w:t>AttributeTargets.Field |</w:t>
      </w:r>
      <w:r w:rsidRPr="005967F9">
        <w:rPr>
          <w:rFonts w:hint="eastAsia"/>
          <w:lang w:eastAsia="zh-CN"/>
        </w:rPr>
        <w:br/>
      </w:r>
      <w:r w:rsidRPr="005967F9">
        <w:rPr>
          <w:rFonts w:hint="eastAsia"/>
          <w:lang w:eastAsia="zh-CN"/>
        </w:rPr>
        <w:tab/>
      </w:r>
      <w:r w:rsidRPr="005967F9">
        <w:rPr>
          <w:rFonts w:hint="eastAsia"/>
          <w:lang w:eastAsia="zh-CN"/>
        </w:rPr>
        <w:tab/>
        <w:t>AttributeTargets.Event,</w:t>
      </w:r>
      <w:r w:rsidRPr="005967F9">
        <w:rPr>
          <w:rFonts w:hint="eastAsia"/>
          <w:lang w:eastAsia="zh-CN"/>
        </w:rPr>
        <w:br/>
      </w:r>
      <w:r w:rsidRPr="005967F9">
        <w:rPr>
          <w:rFonts w:hint="eastAsia"/>
          <w:lang w:eastAsia="zh-CN"/>
        </w:rPr>
        <w:tab/>
      </w:r>
      <w:r w:rsidRPr="005967F9">
        <w:rPr>
          <w:rFonts w:hint="eastAsia"/>
          <w:lang w:eastAsia="zh-CN"/>
        </w:rPr>
        <w:tab/>
        <w:t>Inherited = false)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public class ObsoleteAttribute: Attribute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ObsoleteAttribute() {...}</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ObsoleteAttribute(string message) {...}</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ObsoleteAttribute(string message, bool error) {...}</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string Message { get {...} }</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public bool IsError { get {...}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如果程序使用了由</w:t>
      </w:r>
      <w:r w:rsidRPr="005967F9">
        <w:rPr>
          <w:rFonts w:hint="eastAsia"/>
          <w:lang w:eastAsia="zh-CN"/>
        </w:rPr>
        <w:t xml:space="preserve"> </w:t>
      </w:r>
      <w:r w:rsidRPr="005967F9">
        <w:rPr>
          <w:rStyle w:val="Codefragment"/>
          <w:rFonts w:hint="eastAsia"/>
          <w:lang w:eastAsia="zh-CN"/>
        </w:rPr>
        <w:t>Obsolete</w:t>
      </w:r>
      <w:r w:rsidRPr="005967F9">
        <w:rPr>
          <w:rFonts w:hint="eastAsia"/>
          <w:lang w:eastAsia="zh-CN"/>
        </w:rPr>
        <w:t xml:space="preserve"> </w:t>
      </w:r>
      <w:r w:rsidRPr="005967F9">
        <w:rPr>
          <w:rFonts w:hint="eastAsia"/>
          <w:lang w:eastAsia="zh-CN"/>
        </w:rPr>
        <w:t>特性修饰的类型或成员，则编译器将发出警告或错误信息。具体而言，如果没有提供错误参数，或者如果提供了错误参数但该错误参数的值为</w:t>
      </w:r>
      <w:r w:rsidRPr="005967F9">
        <w:rPr>
          <w:rFonts w:hint="eastAsia"/>
          <w:lang w:eastAsia="zh-CN"/>
        </w:rPr>
        <w:t xml:space="preserve"> </w:t>
      </w:r>
      <w:r w:rsidRPr="005967F9">
        <w:rPr>
          <w:rStyle w:val="Codefragment"/>
          <w:rFonts w:hint="eastAsia"/>
          <w:lang w:eastAsia="zh-CN"/>
        </w:rPr>
        <w:t>false</w:t>
      </w:r>
      <w:r w:rsidRPr="005967F9">
        <w:rPr>
          <w:rFonts w:hint="eastAsia"/>
          <w:lang w:eastAsia="zh-CN"/>
        </w:rPr>
        <w:t>，则编译器将发出警告。如果指定了错误参数并且该错误参数的值为</w:t>
      </w:r>
      <w:r w:rsidRPr="005967F9">
        <w:rPr>
          <w:rFonts w:hint="eastAsia"/>
          <w:lang w:eastAsia="zh-CN"/>
        </w:rPr>
        <w:t xml:space="preserve"> </w:t>
      </w:r>
      <w:r w:rsidRPr="005967F9">
        <w:rPr>
          <w:rStyle w:val="Codefragment"/>
          <w:rFonts w:hint="eastAsia"/>
          <w:lang w:eastAsia="zh-CN"/>
        </w:rPr>
        <w:t>true</w:t>
      </w:r>
      <w:r w:rsidRPr="005967F9">
        <w:rPr>
          <w:rFonts w:hint="eastAsia"/>
          <w:lang w:eastAsia="zh-CN"/>
        </w:rPr>
        <w:t>，则会引发一个编译时错误。</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lastRenderedPageBreak/>
        <w:t>[Obsolete("This class is obsolete; use class B instead")]</w:t>
      </w:r>
      <w:r w:rsidRPr="005967F9">
        <w:rPr>
          <w:rFonts w:hint="eastAsia"/>
          <w:lang w:eastAsia="zh-CN"/>
        </w:rPr>
        <w:br/>
        <w:t>class A</w:t>
      </w:r>
      <w:r w:rsidRPr="005967F9">
        <w:rPr>
          <w:rFonts w:hint="eastAsia"/>
          <w:lang w:eastAsia="zh-CN"/>
        </w:rPr>
        <w:br/>
        <w:t>{</w:t>
      </w:r>
      <w:r w:rsidRPr="005967F9">
        <w:rPr>
          <w:rFonts w:hint="eastAsia"/>
          <w:lang w:eastAsia="zh-CN"/>
        </w:rPr>
        <w:br/>
      </w:r>
      <w:r w:rsidRPr="005967F9">
        <w:rPr>
          <w:rFonts w:hint="eastAsia"/>
          <w:lang w:eastAsia="zh-CN"/>
        </w:rPr>
        <w:tab/>
        <w:t>public void 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B</w:t>
      </w:r>
      <w:r w:rsidRPr="005967F9">
        <w:rPr>
          <w:rFonts w:hint="eastAsia"/>
          <w:lang w:eastAsia="zh-CN"/>
        </w:rPr>
        <w:br/>
        <w:t>{</w:t>
      </w:r>
      <w:r w:rsidRPr="005967F9">
        <w:rPr>
          <w:rFonts w:hint="eastAsia"/>
          <w:lang w:eastAsia="zh-CN"/>
        </w:rPr>
        <w:br/>
      </w:r>
      <w:r w:rsidRPr="005967F9">
        <w:rPr>
          <w:rFonts w:hint="eastAsia"/>
          <w:lang w:eastAsia="zh-CN"/>
        </w:rPr>
        <w:tab/>
        <w:t>public void F()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 xml:space="preserve">A a = new A(); </w:t>
      </w:r>
      <w:r w:rsidRPr="005967F9">
        <w:rPr>
          <w:rFonts w:hint="eastAsia"/>
          <w:lang w:eastAsia="zh-CN"/>
        </w:rPr>
        <w:tab/>
      </w:r>
      <w:r w:rsidRPr="005967F9">
        <w:rPr>
          <w:rFonts w:hint="eastAsia"/>
          <w:lang w:eastAsia="zh-CN"/>
        </w:rPr>
        <w:tab/>
        <w:t>// Warning</w:t>
      </w:r>
      <w:r w:rsidRPr="005967F9">
        <w:rPr>
          <w:rFonts w:hint="eastAsia"/>
          <w:lang w:eastAsia="zh-CN"/>
        </w:rPr>
        <w:br/>
      </w:r>
      <w:r w:rsidRPr="005967F9">
        <w:rPr>
          <w:rFonts w:hint="eastAsia"/>
          <w:lang w:eastAsia="zh-CN"/>
        </w:rPr>
        <w:tab/>
      </w:r>
      <w:r w:rsidRPr="005967F9">
        <w:rPr>
          <w:rFonts w:hint="eastAsia"/>
          <w:lang w:eastAsia="zh-CN"/>
        </w:rPr>
        <w:tab/>
        <w:t>a.F();</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类</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是用</w:t>
      </w:r>
      <w:r w:rsidRPr="005967F9">
        <w:rPr>
          <w:rFonts w:hint="eastAsia"/>
          <w:lang w:eastAsia="zh-CN"/>
        </w:rPr>
        <w:t xml:space="preserve"> </w:t>
      </w:r>
      <w:r w:rsidRPr="005967F9">
        <w:rPr>
          <w:rStyle w:val="Codefragment"/>
          <w:rFonts w:hint="eastAsia"/>
          <w:lang w:eastAsia="zh-CN"/>
        </w:rPr>
        <w:t>Obsolete</w:t>
      </w:r>
      <w:r w:rsidRPr="005967F9">
        <w:rPr>
          <w:rFonts w:hint="eastAsia"/>
          <w:lang w:eastAsia="zh-CN"/>
        </w:rPr>
        <w:t xml:space="preserve"> </w:t>
      </w:r>
      <w:r w:rsidRPr="005967F9">
        <w:rPr>
          <w:rFonts w:hint="eastAsia"/>
          <w:lang w:eastAsia="zh-CN"/>
        </w:rPr>
        <w:t>特性修饰的。</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的代码中，每次使用</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时均会导致一个包含指定消息“</w:t>
      </w:r>
      <w:r w:rsidRPr="005967F9">
        <w:rPr>
          <w:rFonts w:hint="eastAsia"/>
          <w:lang w:eastAsia="zh-CN"/>
        </w:rPr>
        <w:t>This class is obsolete; use class B instead</w:t>
      </w:r>
      <w:r w:rsidRPr="005967F9">
        <w:rPr>
          <w:rFonts w:hint="eastAsia"/>
          <w:lang w:eastAsia="zh-CN"/>
        </w:rPr>
        <w:t>”</w:t>
      </w:r>
      <w:r w:rsidRPr="005967F9">
        <w:rPr>
          <w:rFonts w:hint="eastAsia"/>
          <w:lang w:eastAsia="zh-CN"/>
        </w:rPr>
        <w:t>(</w:t>
      </w:r>
      <w:r w:rsidRPr="005967F9">
        <w:rPr>
          <w:rFonts w:hint="eastAsia"/>
          <w:lang w:eastAsia="zh-CN"/>
        </w:rPr>
        <w:t>此类已过时；请改用类</w:t>
      </w:r>
      <w:r w:rsidRPr="005967F9">
        <w:rPr>
          <w:rFonts w:hint="eastAsia"/>
          <w:lang w:eastAsia="zh-CN"/>
        </w:rPr>
        <w:t xml:space="preserve"> B)</w:t>
      </w:r>
      <w:r w:rsidRPr="005967F9">
        <w:rPr>
          <w:rFonts w:hint="eastAsia"/>
          <w:lang w:eastAsia="zh-CN"/>
        </w:rPr>
        <w:t>的警告。</w:t>
      </w:r>
    </w:p>
    <w:p w:rsidR="00884261" w:rsidRPr="005967F9" w:rsidRDefault="00884261" w:rsidP="00884261">
      <w:pPr>
        <w:pStyle w:val="Heading3"/>
        <w:rPr>
          <w:rFonts w:hint="eastAsia"/>
          <w:lang w:eastAsia="zh-CN"/>
        </w:rPr>
      </w:pPr>
      <w:bookmarkStart w:id="1640" w:name="_Ref324504651"/>
      <w:bookmarkStart w:id="1641" w:name="_Toc365630855"/>
      <w:r w:rsidRPr="005967F9">
        <w:rPr>
          <w:rFonts w:hint="eastAsia"/>
          <w:lang w:eastAsia="zh-CN"/>
        </w:rPr>
        <w:t>调用方信息特性</w:t>
      </w:r>
      <w:bookmarkEnd w:id="1640"/>
      <w:bookmarkEnd w:id="1641"/>
    </w:p>
    <w:p w:rsidR="00866F05" w:rsidRPr="005967F9" w:rsidRDefault="00866F05" w:rsidP="00866F05">
      <w:pPr>
        <w:rPr>
          <w:lang w:eastAsia="zh-CN"/>
        </w:rPr>
      </w:pPr>
      <w:r w:rsidRPr="005967F9">
        <w:rPr>
          <w:rFonts w:hint="eastAsia"/>
          <w:lang w:eastAsia="zh-CN"/>
        </w:rPr>
        <w:t>出于日志记录和报告等目的，使用函数成员获取某些有关调用代码的编译时信息有时是很有用的。调用方信息特性提供了透明地传递此类信息的方法。</w:t>
      </w:r>
    </w:p>
    <w:p w:rsidR="00866F05" w:rsidRPr="005967F9" w:rsidRDefault="00866F05" w:rsidP="00866F05">
      <w:pPr>
        <w:rPr>
          <w:lang w:eastAsia="zh-CN"/>
        </w:rPr>
      </w:pPr>
      <w:r w:rsidRPr="005967F9">
        <w:rPr>
          <w:rFonts w:hint="eastAsia"/>
          <w:lang w:eastAsia="zh-CN"/>
        </w:rPr>
        <w:t>当使用调用方信息特性之一批注了可选参数时，在调用中省略相应参数不一定导致替换为默认参数值。相反，如果有关调用上下文的指定信息可用，则该信息将作为参数值进行传递。</w:t>
      </w:r>
    </w:p>
    <w:p w:rsidR="00866F05" w:rsidRPr="005967F9" w:rsidRDefault="00866F05" w:rsidP="00866F05">
      <w:pPr>
        <w:rPr>
          <w:lang w:eastAsia="zh-CN"/>
        </w:rPr>
      </w:pPr>
      <w:r w:rsidRPr="005967F9">
        <w:rPr>
          <w:rFonts w:hint="eastAsia"/>
          <w:lang w:eastAsia="zh-CN"/>
        </w:rPr>
        <w:t>例如：</w:t>
      </w:r>
    </w:p>
    <w:p w:rsidR="00866F05" w:rsidRPr="005967F9" w:rsidRDefault="00866F05" w:rsidP="00866F05">
      <w:pPr>
        <w:pStyle w:val="Code"/>
        <w:rPr>
          <w:lang w:eastAsia="zh-CN"/>
        </w:rPr>
      </w:pPr>
      <w:r w:rsidRPr="005967F9">
        <w:rPr>
          <w:rFonts w:hint="eastAsia"/>
          <w:lang w:eastAsia="zh-CN"/>
        </w:rPr>
        <w:t>using System.Runtime.CompilerServices</w:t>
      </w:r>
    </w:p>
    <w:p w:rsidR="00866F05" w:rsidRPr="005967F9" w:rsidRDefault="00866F05" w:rsidP="00866F05">
      <w:pPr>
        <w:pStyle w:val="Code"/>
        <w:rPr>
          <w:lang w:eastAsia="zh-CN"/>
        </w:rPr>
      </w:pPr>
      <w:r w:rsidRPr="005967F9">
        <w:rPr>
          <w:rFonts w:hint="eastAsia"/>
          <w:lang w:eastAsia="zh-CN"/>
        </w:rPr>
        <w:t>…</w:t>
      </w:r>
    </w:p>
    <w:p w:rsidR="00866F05" w:rsidRPr="005967F9" w:rsidRDefault="00866F05" w:rsidP="00866F05">
      <w:pPr>
        <w:pStyle w:val="Code"/>
        <w:rPr>
          <w:lang w:eastAsia="zh-CN"/>
        </w:rPr>
      </w:pPr>
      <w:r w:rsidRPr="005967F9">
        <w:rPr>
          <w:rFonts w:hint="eastAsia"/>
          <w:lang w:eastAsia="zh-CN"/>
        </w:rPr>
        <w:t>public void Log(</w:t>
      </w:r>
      <w:r w:rsidRPr="005967F9">
        <w:rPr>
          <w:rFonts w:hint="eastAsia"/>
          <w:lang w:eastAsia="zh-CN"/>
        </w:rPr>
        <w:br/>
      </w:r>
      <w:r w:rsidRPr="005967F9">
        <w:rPr>
          <w:rFonts w:hint="eastAsia"/>
          <w:lang w:eastAsia="zh-CN"/>
        </w:rPr>
        <w:tab/>
        <w:t>[CallerLineNumber] int line = -1,</w:t>
      </w:r>
      <w:r w:rsidRPr="005967F9">
        <w:rPr>
          <w:rFonts w:hint="eastAsia"/>
          <w:lang w:eastAsia="zh-CN"/>
        </w:rPr>
        <w:br/>
      </w:r>
      <w:r w:rsidRPr="005967F9">
        <w:rPr>
          <w:rFonts w:hint="eastAsia"/>
          <w:lang w:eastAsia="zh-CN"/>
        </w:rPr>
        <w:tab/>
        <w:t>[CallerFilePath]   string path = null,</w:t>
      </w:r>
      <w:r w:rsidRPr="005967F9">
        <w:rPr>
          <w:rFonts w:hint="eastAsia"/>
          <w:lang w:eastAsia="zh-CN"/>
        </w:rPr>
        <w:br/>
      </w:r>
      <w:r w:rsidRPr="005967F9">
        <w:rPr>
          <w:rFonts w:hint="eastAsia"/>
          <w:lang w:eastAsia="zh-CN"/>
        </w:rPr>
        <w:tab/>
        <w:t>[CallerMemberName] string name = null</w:t>
      </w:r>
      <w:r w:rsidRPr="005967F9">
        <w:rPr>
          <w:rFonts w:hint="eastAsia"/>
          <w:lang w:eastAsia="zh-CN"/>
        </w:rPr>
        <w:br/>
        <w:t>)</w:t>
      </w:r>
      <w:r w:rsidRPr="005967F9">
        <w:rPr>
          <w:rFonts w:hint="eastAsia"/>
          <w:lang w:eastAsia="zh-CN"/>
        </w:rPr>
        <w:br/>
        <w:t>{</w:t>
      </w:r>
      <w:r w:rsidRPr="005967F9">
        <w:rPr>
          <w:rFonts w:hint="eastAsia"/>
          <w:lang w:eastAsia="zh-CN"/>
        </w:rPr>
        <w:br/>
      </w:r>
      <w:r w:rsidRPr="005967F9">
        <w:rPr>
          <w:rFonts w:hint="eastAsia"/>
          <w:lang w:eastAsia="zh-CN"/>
        </w:rPr>
        <w:tab/>
        <w:t>Console.WriteLine((line &lt; 0) ? "No line" : "Line "+ line);</w:t>
      </w:r>
      <w:r w:rsidRPr="005967F9">
        <w:rPr>
          <w:rFonts w:hint="eastAsia"/>
          <w:lang w:eastAsia="zh-CN"/>
        </w:rPr>
        <w:br/>
      </w:r>
      <w:r w:rsidRPr="005967F9">
        <w:rPr>
          <w:rFonts w:hint="eastAsia"/>
          <w:lang w:eastAsia="zh-CN"/>
        </w:rPr>
        <w:tab/>
        <w:t>Console.WriteLine((path == null) ? "No file path" : path);</w:t>
      </w:r>
      <w:r w:rsidRPr="005967F9">
        <w:rPr>
          <w:rFonts w:hint="eastAsia"/>
          <w:lang w:eastAsia="zh-CN"/>
        </w:rPr>
        <w:br/>
      </w:r>
      <w:r w:rsidRPr="005967F9">
        <w:rPr>
          <w:rFonts w:hint="eastAsia"/>
          <w:lang w:eastAsia="zh-CN"/>
        </w:rPr>
        <w:tab/>
        <w:t>Console.WriteLine((name == null) ? "No member name" : name);</w:t>
      </w:r>
      <w:r w:rsidRPr="005967F9">
        <w:rPr>
          <w:rFonts w:hint="eastAsia"/>
          <w:lang w:eastAsia="zh-CN"/>
        </w:rPr>
        <w:br/>
        <w:t>}</w:t>
      </w:r>
    </w:p>
    <w:p w:rsidR="00866F05" w:rsidRPr="005967F9" w:rsidRDefault="00866F05" w:rsidP="00866F05">
      <w:pPr>
        <w:rPr>
          <w:lang w:eastAsia="zh-CN"/>
        </w:rPr>
      </w:pPr>
      <w:r w:rsidRPr="005967F9">
        <w:rPr>
          <w:rFonts w:hint="eastAsia"/>
          <w:lang w:eastAsia="zh-CN"/>
        </w:rPr>
        <w:t>调用不带参数的</w:t>
      </w:r>
      <w:r w:rsidRPr="005967F9">
        <w:rPr>
          <w:rFonts w:hint="eastAsia"/>
          <w:lang w:eastAsia="zh-CN"/>
        </w:rPr>
        <w:t xml:space="preserve"> </w:t>
      </w:r>
      <w:r w:rsidRPr="005967F9">
        <w:rPr>
          <w:rStyle w:val="Codefragment"/>
          <w:rFonts w:hint="eastAsia"/>
          <w:lang w:eastAsia="zh-CN"/>
        </w:rPr>
        <w:t>Log()</w:t>
      </w:r>
      <w:r w:rsidRPr="005967F9">
        <w:rPr>
          <w:rFonts w:hint="eastAsia"/>
          <w:lang w:eastAsia="zh-CN"/>
        </w:rPr>
        <w:t xml:space="preserve"> </w:t>
      </w:r>
      <w:r w:rsidRPr="005967F9">
        <w:rPr>
          <w:rFonts w:hint="eastAsia"/>
          <w:lang w:eastAsia="zh-CN"/>
        </w:rPr>
        <w:t>时将输出调用的行号和文件路径，以及在其中发生调用的成员的名称。</w:t>
      </w:r>
    </w:p>
    <w:p w:rsidR="00866F05" w:rsidRPr="005967F9" w:rsidRDefault="00866F05" w:rsidP="00866F05">
      <w:pPr>
        <w:rPr>
          <w:lang w:eastAsia="zh-CN"/>
        </w:rPr>
      </w:pPr>
      <w:r w:rsidRPr="005967F9">
        <w:rPr>
          <w:rFonts w:hint="eastAsia"/>
          <w:lang w:eastAsia="zh-CN"/>
        </w:rPr>
        <w:t>调用方信息特性可以出现在任何位置的可选参数上，包括出现在委托声明中。但是，特定调用方信息特性对于它们可以规定其特性的参数类型有限制，因此将始终存在从替换值到参数类型的隐式转换。</w:t>
      </w:r>
    </w:p>
    <w:p w:rsidR="00866F05" w:rsidRPr="005967F9" w:rsidRDefault="00866F05" w:rsidP="00866F05">
      <w:pPr>
        <w:rPr>
          <w:lang w:eastAsia="zh-CN"/>
        </w:rPr>
      </w:pPr>
      <w:r w:rsidRPr="005967F9">
        <w:rPr>
          <w:rFonts w:hint="eastAsia"/>
          <w:lang w:eastAsia="zh-CN"/>
        </w:rPr>
        <w:t>在分部方法声明的定义部分和实现部分的参数上出现相同的调用方信息特性会导致出错。仅应用定义部分的调用方信息特性，而忽略仅出现在实现部分的调用方信息特性。</w:t>
      </w:r>
    </w:p>
    <w:p w:rsidR="00866F05" w:rsidRPr="005967F9" w:rsidRDefault="00866F05" w:rsidP="00866F05">
      <w:pPr>
        <w:rPr>
          <w:lang w:eastAsia="zh-CN"/>
        </w:rPr>
      </w:pPr>
      <w:r w:rsidRPr="005967F9">
        <w:rPr>
          <w:rFonts w:hint="eastAsia"/>
          <w:lang w:eastAsia="zh-CN"/>
        </w:rPr>
        <w:t>调用方信息不会影响重载决策。当仍从调用方的源代码中省略特性化的可选参数时，重载决策将以忽略其他省略的可选参数（第</w:t>
      </w:r>
      <w:r w:rsidRPr="005967F9">
        <w:rPr>
          <w:rFonts w:hint="eastAsia"/>
          <w:lang w:eastAsia="zh-CN"/>
        </w:rPr>
        <w:t xml:space="preserve"> </w:t>
      </w:r>
      <w:fldSimple w:instr=" REF _Ref174194617 \r \h  \* MERGEFORMAT ">
        <w:r w:rsidRPr="005967F9">
          <w:rPr>
            <w:rFonts w:hint="eastAsia"/>
            <w:lang w:eastAsia="zh-CN"/>
          </w:rPr>
          <w:t>7.5.3</w:t>
        </w:r>
      </w:fldSimple>
      <w:r w:rsidRPr="005967F9">
        <w:rPr>
          <w:rFonts w:hint="eastAsia"/>
          <w:lang w:eastAsia="zh-CN"/>
        </w:rPr>
        <w:t xml:space="preserve"> </w:t>
      </w:r>
      <w:r w:rsidRPr="005967F9">
        <w:rPr>
          <w:rFonts w:hint="eastAsia"/>
          <w:lang w:eastAsia="zh-CN"/>
        </w:rPr>
        <w:t>节）的相同方式忽略这些参数。</w:t>
      </w:r>
    </w:p>
    <w:p w:rsidR="00866F05" w:rsidRPr="005967F9" w:rsidRDefault="00866F05" w:rsidP="00866F05">
      <w:pPr>
        <w:rPr>
          <w:lang w:eastAsia="zh-CN"/>
        </w:rPr>
      </w:pPr>
      <w:r w:rsidRPr="005967F9">
        <w:rPr>
          <w:rFonts w:hint="eastAsia"/>
          <w:lang w:eastAsia="zh-CN"/>
        </w:rPr>
        <w:t>只有在源代码中显式调用函数时，才会替换为调用方信息。隐式父构造函数调用等隐式调用没有源位置，因此不会替换为调用方信息。此外，动态绑定的调用将不会替换为调用方信息。在这种情况下省略调用方信息特性化参数时，将改为使用指定的参数默认值。</w:t>
      </w:r>
    </w:p>
    <w:p w:rsidR="00F84152" w:rsidRPr="005967F9" w:rsidRDefault="00F84152" w:rsidP="00F84152">
      <w:pPr>
        <w:rPr>
          <w:lang w:eastAsia="zh-CN"/>
        </w:rPr>
      </w:pPr>
      <w:r w:rsidRPr="005967F9">
        <w:rPr>
          <w:rFonts w:hint="eastAsia"/>
          <w:lang w:eastAsia="zh-CN"/>
        </w:rPr>
        <w:lastRenderedPageBreak/>
        <w:t>查询表达式是一个例外。这些被视为是句法扩展，并且如果用户将调用扩展为使用调用方信息特性而省略可选参数，则将替换为调用方信息。所用位置是从中生成调用的查询子句的位置。</w:t>
      </w:r>
    </w:p>
    <w:p w:rsidR="00F84152" w:rsidRPr="005967F9" w:rsidRDefault="00F84152" w:rsidP="00F84152">
      <w:pPr>
        <w:rPr>
          <w:lang w:eastAsia="zh-CN"/>
        </w:rPr>
      </w:pPr>
      <w:r w:rsidRPr="005967F9">
        <w:rPr>
          <w:rFonts w:hint="eastAsia"/>
          <w:lang w:eastAsia="zh-CN"/>
        </w:rPr>
        <w:t>如果在给定的参数中指定了多个调用方信息特性，则它们的优先顺序如下：</w:t>
      </w:r>
      <w:r w:rsidRPr="005967F9">
        <w:rPr>
          <w:rStyle w:val="Codefragment"/>
          <w:rFonts w:hint="eastAsia"/>
          <w:lang w:eastAsia="zh-CN"/>
        </w:rPr>
        <w:t>CallerLineNumber</w:t>
      </w:r>
      <w:r w:rsidRPr="005967F9">
        <w:rPr>
          <w:rFonts w:hint="eastAsia"/>
          <w:lang w:eastAsia="zh-CN"/>
        </w:rPr>
        <w:t>、</w:t>
      </w:r>
      <w:r w:rsidRPr="005967F9">
        <w:rPr>
          <w:rStyle w:val="Codefragment"/>
          <w:rFonts w:hint="eastAsia"/>
          <w:lang w:eastAsia="zh-CN"/>
        </w:rPr>
        <w:t>CallerFilePath</w:t>
      </w:r>
      <w:r w:rsidRPr="005967F9">
        <w:rPr>
          <w:rFonts w:hint="eastAsia"/>
          <w:lang w:eastAsia="zh-CN"/>
        </w:rPr>
        <w:t>、</w:t>
      </w:r>
      <w:r w:rsidRPr="005967F9">
        <w:rPr>
          <w:rStyle w:val="Codefragment"/>
          <w:rFonts w:hint="eastAsia"/>
          <w:lang w:eastAsia="zh-CN"/>
        </w:rPr>
        <w:t>CallerMemberName</w:t>
      </w:r>
      <w:r w:rsidRPr="005967F9">
        <w:rPr>
          <w:rFonts w:hint="eastAsia"/>
          <w:lang w:eastAsia="zh-CN"/>
        </w:rPr>
        <w:t>。</w:t>
      </w:r>
    </w:p>
    <w:p w:rsidR="00F84152" w:rsidRPr="005967F9" w:rsidRDefault="00F84152" w:rsidP="00F84152">
      <w:pPr>
        <w:pStyle w:val="Heading4"/>
        <w:rPr>
          <w:lang w:eastAsia="zh-CN"/>
        </w:rPr>
      </w:pPr>
      <w:bookmarkStart w:id="1642" w:name="_Toc365630856"/>
      <w:r w:rsidRPr="005967F9">
        <w:rPr>
          <w:rFonts w:hint="eastAsia"/>
          <w:lang w:eastAsia="zh-CN"/>
        </w:rPr>
        <w:t xml:space="preserve">CallerLineNumber </w:t>
      </w:r>
      <w:r w:rsidRPr="005967F9">
        <w:rPr>
          <w:rFonts w:hint="eastAsia"/>
          <w:lang w:eastAsia="zh-CN"/>
        </w:rPr>
        <w:t>特性</w:t>
      </w:r>
      <w:bookmarkEnd w:id="1642"/>
    </w:p>
    <w:p w:rsidR="00866F05" w:rsidRPr="005967F9" w:rsidRDefault="00866F05" w:rsidP="00866F05">
      <w:pPr>
        <w:rPr>
          <w:lang w:eastAsia="zh-CN"/>
        </w:rPr>
      </w:pPr>
      <w:r w:rsidRPr="005967F9">
        <w:rPr>
          <w:rFonts w:hint="eastAsia"/>
          <w:lang w:eastAsia="zh-CN"/>
        </w:rPr>
        <w:t>当存在从常量值</w:t>
      </w:r>
      <w:r w:rsidRPr="005967F9">
        <w:rPr>
          <w:rFonts w:hint="eastAsia"/>
          <w:lang w:eastAsia="zh-CN"/>
        </w:rPr>
        <w:t xml:space="preserve"> </w:t>
      </w:r>
      <w:r w:rsidRPr="005967F9">
        <w:rPr>
          <w:rStyle w:val="Codefragment"/>
          <w:rFonts w:hint="eastAsia"/>
          <w:lang w:eastAsia="zh-CN"/>
        </w:rPr>
        <w:t>int.MaxValue</w:t>
      </w:r>
      <w:r w:rsidRPr="005967F9">
        <w:rPr>
          <w:rFonts w:hint="eastAsia"/>
          <w:lang w:eastAsia="zh-CN"/>
        </w:rPr>
        <w:t xml:space="preserve"> </w:t>
      </w:r>
      <w:r w:rsidRPr="005967F9">
        <w:rPr>
          <w:rFonts w:hint="eastAsia"/>
          <w:lang w:eastAsia="zh-CN"/>
        </w:rPr>
        <w:t>到参数类型的标准隐式转换（第</w:t>
      </w:r>
      <w:r w:rsidRPr="005967F9">
        <w:rPr>
          <w:rFonts w:hint="eastAsia"/>
          <w:lang w:eastAsia="zh-CN"/>
        </w:rPr>
        <w:t xml:space="preserve"> </w:t>
      </w:r>
      <w:fldSimple w:instr=" REF _Ref448208013 \r \h  \* MERGEFORMAT ">
        <w:r w:rsidR="00E01064" w:rsidRPr="005967F9">
          <w:rPr>
            <w:rFonts w:hint="eastAsia"/>
            <w:lang w:eastAsia="zh-CN"/>
          </w:rPr>
          <w:t>6.3.1</w:t>
        </w:r>
      </w:fldSimple>
      <w:r w:rsidRPr="005967F9">
        <w:rPr>
          <w:rFonts w:hint="eastAsia"/>
          <w:lang w:eastAsia="zh-CN"/>
        </w:rPr>
        <w:t xml:space="preserve"> </w:t>
      </w:r>
      <w:r w:rsidRPr="005967F9">
        <w:rPr>
          <w:rFonts w:hint="eastAsia"/>
          <w:lang w:eastAsia="zh-CN"/>
        </w:rPr>
        <w:t>节）时，允许对可选参数使用</w:t>
      </w:r>
      <w:r w:rsidRPr="005967F9">
        <w:rPr>
          <w:rFonts w:hint="eastAsia"/>
          <w:lang w:eastAsia="zh-CN"/>
        </w:rPr>
        <w:t xml:space="preserve"> </w:t>
      </w:r>
      <w:r w:rsidRPr="005967F9">
        <w:rPr>
          <w:rStyle w:val="Codefragment"/>
          <w:rFonts w:hint="eastAsia"/>
          <w:lang w:eastAsia="zh-CN"/>
        </w:rPr>
        <w:t>System.Runtime.CompilerServices.CallerLineNumberAttribute</w:t>
      </w:r>
      <w:r w:rsidRPr="005967F9">
        <w:rPr>
          <w:rFonts w:hint="eastAsia"/>
          <w:lang w:eastAsia="zh-CN"/>
        </w:rPr>
        <w:t>。这将确保可以传递任何小于等于该值的非负行号，而不会出错。</w:t>
      </w:r>
    </w:p>
    <w:p w:rsidR="00866F05" w:rsidRPr="005967F9" w:rsidRDefault="00866F05" w:rsidP="00866F05">
      <w:pPr>
        <w:rPr>
          <w:lang w:eastAsia="zh-CN"/>
        </w:rPr>
      </w:pPr>
      <w:r w:rsidRPr="005967F9">
        <w:rPr>
          <w:rFonts w:hint="eastAsia"/>
          <w:lang w:eastAsia="zh-CN"/>
        </w:rPr>
        <w:t>如果从源代码中的某个位置调用函数时使用</w:t>
      </w:r>
      <w:r w:rsidRPr="005967F9">
        <w:rPr>
          <w:rFonts w:hint="eastAsia"/>
          <w:lang w:eastAsia="zh-CN"/>
        </w:rPr>
        <w:t xml:space="preserve"> </w:t>
      </w:r>
      <w:r w:rsidRPr="005967F9">
        <w:rPr>
          <w:rStyle w:val="Codefragment"/>
          <w:rFonts w:hint="eastAsia"/>
          <w:lang w:eastAsia="zh-CN"/>
        </w:rPr>
        <w:t>CallerLineNumberAttribute</w:t>
      </w:r>
      <w:r w:rsidRPr="005967F9">
        <w:rPr>
          <w:rFonts w:hint="eastAsia"/>
          <w:lang w:eastAsia="zh-CN"/>
        </w:rPr>
        <w:t xml:space="preserve"> </w:t>
      </w:r>
      <w:r w:rsidRPr="005967F9">
        <w:rPr>
          <w:rFonts w:hint="eastAsia"/>
          <w:lang w:eastAsia="zh-CN"/>
        </w:rPr>
        <w:t>而省略了可选形参，则表示该位置的行号的数字文本（而不是默认参数值）将用作此调用的实参。</w:t>
      </w:r>
    </w:p>
    <w:p w:rsidR="00866F05" w:rsidRPr="005967F9" w:rsidRDefault="00866F05" w:rsidP="00866F05">
      <w:pPr>
        <w:rPr>
          <w:lang w:eastAsia="zh-CN"/>
        </w:rPr>
      </w:pPr>
      <w:r w:rsidRPr="005967F9">
        <w:rPr>
          <w:rFonts w:hint="eastAsia"/>
          <w:lang w:eastAsia="zh-CN"/>
        </w:rPr>
        <w:t>如果该调用跨多行，则选择哪一行将取决于具体实现。</w:t>
      </w:r>
    </w:p>
    <w:p w:rsidR="00465B3C" w:rsidRPr="005967F9" w:rsidRDefault="00465B3C" w:rsidP="00866F05">
      <w:pPr>
        <w:rPr>
          <w:lang w:eastAsia="zh-CN"/>
        </w:rPr>
      </w:pPr>
      <w:r w:rsidRPr="005967F9">
        <w:rPr>
          <w:rFonts w:hint="eastAsia"/>
          <w:lang w:eastAsia="zh-CN"/>
        </w:rPr>
        <w:t>请注意，行号可能会受</w:t>
      </w:r>
      <w:r w:rsidRPr="005967F9">
        <w:rPr>
          <w:rFonts w:hint="eastAsia"/>
          <w:lang w:eastAsia="zh-CN"/>
        </w:rPr>
        <w:t xml:space="preserve"> </w:t>
      </w:r>
      <w:r w:rsidRPr="005967F9">
        <w:rPr>
          <w:rStyle w:val="Codefragment"/>
          <w:rFonts w:hint="eastAsia"/>
          <w:lang w:eastAsia="zh-CN"/>
        </w:rPr>
        <w:t>#line</w:t>
      </w:r>
      <w:r w:rsidRPr="005967F9">
        <w:rPr>
          <w:rFonts w:hint="eastAsia"/>
          <w:lang w:eastAsia="zh-CN"/>
        </w:rPr>
        <w:t xml:space="preserve"> </w:t>
      </w:r>
      <w:r w:rsidRPr="005967F9">
        <w:rPr>
          <w:rFonts w:hint="eastAsia"/>
          <w:lang w:eastAsia="zh-CN"/>
        </w:rPr>
        <w:t>指令（第</w:t>
      </w:r>
      <w:r w:rsidRPr="005967F9">
        <w:rPr>
          <w:rFonts w:hint="eastAsia"/>
          <w:lang w:eastAsia="zh-CN"/>
        </w:rPr>
        <w:t xml:space="preserve"> </w:t>
      </w:r>
      <w:fldSimple w:instr=" REF _Ref503236543 \r \h  \* MERGEFORMAT ">
        <w:r w:rsidRPr="005967F9">
          <w:rPr>
            <w:rFonts w:hint="eastAsia"/>
            <w:lang w:eastAsia="zh-CN"/>
          </w:rPr>
          <w:t>2.5.7</w:t>
        </w:r>
      </w:fldSimple>
      <w:r w:rsidRPr="005967F9">
        <w:rPr>
          <w:rFonts w:hint="eastAsia"/>
          <w:lang w:eastAsia="zh-CN"/>
        </w:rPr>
        <w:t xml:space="preserve"> </w:t>
      </w:r>
      <w:r w:rsidRPr="005967F9">
        <w:rPr>
          <w:rFonts w:hint="eastAsia"/>
          <w:lang w:eastAsia="zh-CN"/>
        </w:rPr>
        <w:t>节）影响。</w:t>
      </w:r>
    </w:p>
    <w:p w:rsidR="00866F05" w:rsidRPr="005967F9" w:rsidRDefault="00866F05" w:rsidP="00866F05">
      <w:pPr>
        <w:pStyle w:val="Heading4"/>
        <w:rPr>
          <w:lang w:eastAsia="zh-CN"/>
        </w:rPr>
      </w:pPr>
      <w:bookmarkStart w:id="1643" w:name="_Toc365630857"/>
      <w:r w:rsidRPr="005967F9">
        <w:rPr>
          <w:rFonts w:hint="eastAsia"/>
          <w:lang w:eastAsia="zh-CN"/>
        </w:rPr>
        <w:t xml:space="preserve">CallerFilePath </w:t>
      </w:r>
      <w:r w:rsidRPr="005967F9">
        <w:rPr>
          <w:rFonts w:hint="eastAsia"/>
          <w:lang w:eastAsia="zh-CN"/>
        </w:rPr>
        <w:t>特性</w:t>
      </w:r>
      <w:bookmarkEnd w:id="1643"/>
    </w:p>
    <w:p w:rsidR="00866F05" w:rsidRPr="005967F9" w:rsidRDefault="00866F05" w:rsidP="00866F05">
      <w:pPr>
        <w:rPr>
          <w:lang w:eastAsia="zh-CN"/>
        </w:rPr>
      </w:pPr>
      <w:r w:rsidRPr="005967F9">
        <w:rPr>
          <w:rFonts w:hint="eastAsia"/>
          <w:lang w:eastAsia="zh-CN"/>
        </w:rPr>
        <w:t>当存在从</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到参数类型的标准隐式转换（第</w:t>
      </w:r>
      <w:r w:rsidRPr="005967F9">
        <w:rPr>
          <w:rFonts w:hint="eastAsia"/>
          <w:lang w:eastAsia="zh-CN"/>
        </w:rPr>
        <w:t xml:space="preserve"> </w:t>
      </w:r>
      <w:fldSimple w:instr=" REF _Ref448208013 \r \h  \* MERGEFORMAT ">
        <w:r w:rsidR="00E01064" w:rsidRPr="005967F9">
          <w:rPr>
            <w:rFonts w:hint="eastAsia"/>
            <w:lang w:eastAsia="zh-CN"/>
          </w:rPr>
          <w:t>6.3.1</w:t>
        </w:r>
      </w:fldSimple>
      <w:r w:rsidRPr="005967F9">
        <w:rPr>
          <w:rFonts w:hint="eastAsia"/>
          <w:lang w:eastAsia="zh-CN"/>
        </w:rPr>
        <w:t xml:space="preserve"> </w:t>
      </w:r>
      <w:r w:rsidRPr="005967F9">
        <w:rPr>
          <w:rFonts w:hint="eastAsia"/>
          <w:lang w:eastAsia="zh-CN"/>
        </w:rPr>
        <w:t>节）时，允许对可选参数使用</w:t>
      </w:r>
      <w:r w:rsidRPr="005967F9">
        <w:rPr>
          <w:rFonts w:hint="eastAsia"/>
          <w:lang w:eastAsia="zh-CN"/>
        </w:rPr>
        <w:t xml:space="preserve"> </w:t>
      </w:r>
      <w:r w:rsidRPr="005967F9">
        <w:rPr>
          <w:rStyle w:val="Codefragment"/>
          <w:rFonts w:hint="eastAsia"/>
          <w:lang w:eastAsia="zh-CN"/>
        </w:rPr>
        <w:t>System.Runtime.CompilerServices.CallerFilePathAttribute</w:t>
      </w:r>
      <w:r w:rsidRPr="005967F9">
        <w:rPr>
          <w:rFonts w:hint="eastAsia"/>
          <w:lang w:eastAsia="zh-CN"/>
        </w:rPr>
        <w:t>。</w:t>
      </w:r>
    </w:p>
    <w:p w:rsidR="00866F05" w:rsidRPr="005967F9" w:rsidRDefault="00866F05" w:rsidP="00866F05">
      <w:pPr>
        <w:rPr>
          <w:lang w:eastAsia="zh-CN"/>
        </w:rPr>
      </w:pPr>
      <w:r w:rsidRPr="005967F9">
        <w:rPr>
          <w:rFonts w:hint="eastAsia"/>
          <w:lang w:eastAsia="zh-CN"/>
        </w:rPr>
        <w:t>如果从源代码中的某个位置调用函数时使用</w:t>
      </w:r>
      <w:r w:rsidRPr="005967F9">
        <w:rPr>
          <w:rFonts w:hint="eastAsia"/>
          <w:lang w:eastAsia="zh-CN"/>
        </w:rPr>
        <w:t xml:space="preserve"> </w:t>
      </w:r>
      <w:r w:rsidRPr="005967F9">
        <w:rPr>
          <w:rStyle w:val="Codefragment"/>
          <w:rFonts w:hint="eastAsia"/>
          <w:lang w:eastAsia="zh-CN"/>
        </w:rPr>
        <w:t>CallerFilePathAttribute</w:t>
      </w:r>
      <w:r w:rsidRPr="005967F9">
        <w:rPr>
          <w:rFonts w:hint="eastAsia"/>
          <w:lang w:eastAsia="zh-CN"/>
        </w:rPr>
        <w:t xml:space="preserve"> </w:t>
      </w:r>
      <w:r w:rsidRPr="005967F9">
        <w:rPr>
          <w:rFonts w:hint="eastAsia"/>
          <w:lang w:eastAsia="zh-CN"/>
        </w:rPr>
        <w:t>而省略了可选形参，则表示该位置的文件路径的字符串文本（而不是默认参数值）将用作此调用的实参。</w:t>
      </w:r>
    </w:p>
    <w:p w:rsidR="00866F05" w:rsidRPr="005967F9" w:rsidRDefault="00866F05" w:rsidP="00866F05">
      <w:pPr>
        <w:rPr>
          <w:lang w:eastAsia="zh-CN"/>
        </w:rPr>
      </w:pPr>
      <w:r w:rsidRPr="005967F9">
        <w:rPr>
          <w:rFonts w:hint="eastAsia"/>
          <w:lang w:eastAsia="zh-CN"/>
        </w:rPr>
        <w:t>文件路径的格式取决于具体实现。</w:t>
      </w:r>
    </w:p>
    <w:p w:rsidR="00465B3C" w:rsidRPr="005967F9" w:rsidRDefault="00465B3C" w:rsidP="00465B3C">
      <w:pPr>
        <w:rPr>
          <w:lang w:eastAsia="zh-CN"/>
        </w:rPr>
      </w:pPr>
      <w:r w:rsidRPr="005967F9">
        <w:rPr>
          <w:rFonts w:hint="eastAsia"/>
          <w:lang w:eastAsia="zh-CN"/>
        </w:rPr>
        <w:t>请注意，文件路径可能会受</w:t>
      </w:r>
      <w:r w:rsidRPr="005967F9">
        <w:rPr>
          <w:rFonts w:hint="eastAsia"/>
          <w:lang w:eastAsia="zh-CN"/>
        </w:rPr>
        <w:t xml:space="preserve"> </w:t>
      </w:r>
      <w:r w:rsidRPr="005967F9">
        <w:rPr>
          <w:rStyle w:val="Codefragment"/>
          <w:rFonts w:hint="eastAsia"/>
          <w:lang w:eastAsia="zh-CN"/>
        </w:rPr>
        <w:t>#line</w:t>
      </w:r>
      <w:r w:rsidRPr="005967F9">
        <w:rPr>
          <w:rFonts w:hint="eastAsia"/>
          <w:lang w:eastAsia="zh-CN"/>
        </w:rPr>
        <w:t xml:space="preserve"> </w:t>
      </w:r>
      <w:r w:rsidRPr="005967F9">
        <w:rPr>
          <w:rFonts w:hint="eastAsia"/>
          <w:lang w:eastAsia="zh-CN"/>
        </w:rPr>
        <w:t>指令（第</w:t>
      </w:r>
      <w:r w:rsidRPr="005967F9">
        <w:rPr>
          <w:rFonts w:hint="eastAsia"/>
          <w:lang w:eastAsia="zh-CN"/>
        </w:rPr>
        <w:t xml:space="preserve"> </w:t>
      </w:r>
      <w:fldSimple w:instr=" REF _Ref503236543 \r \h  \* MERGEFORMAT ">
        <w:r w:rsidRPr="005967F9">
          <w:rPr>
            <w:rFonts w:hint="eastAsia"/>
            <w:lang w:eastAsia="zh-CN"/>
          </w:rPr>
          <w:t>2.5.7</w:t>
        </w:r>
      </w:fldSimple>
      <w:r w:rsidRPr="005967F9">
        <w:rPr>
          <w:rFonts w:hint="eastAsia"/>
          <w:lang w:eastAsia="zh-CN"/>
        </w:rPr>
        <w:t xml:space="preserve"> </w:t>
      </w:r>
      <w:r w:rsidRPr="005967F9">
        <w:rPr>
          <w:rFonts w:hint="eastAsia"/>
          <w:lang w:eastAsia="zh-CN"/>
        </w:rPr>
        <w:t>节）影响。</w:t>
      </w:r>
    </w:p>
    <w:p w:rsidR="00866F05" w:rsidRPr="005967F9" w:rsidRDefault="00866F05" w:rsidP="00866F05">
      <w:pPr>
        <w:pStyle w:val="Heading4"/>
        <w:rPr>
          <w:lang w:eastAsia="zh-CN"/>
        </w:rPr>
      </w:pPr>
      <w:bookmarkStart w:id="1644" w:name="_Toc365630858"/>
      <w:r w:rsidRPr="005967F9">
        <w:rPr>
          <w:rFonts w:hint="eastAsia"/>
          <w:lang w:eastAsia="zh-CN"/>
        </w:rPr>
        <w:t xml:space="preserve">CallerMemberName </w:t>
      </w:r>
      <w:r w:rsidRPr="005967F9">
        <w:rPr>
          <w:rFonts w:hint="eastAsia"/>
          <w:lang w:eastAsia="zh-CN"/>
        </w:rPr>
        <w:t>特性</w:t>
      </w:r>
      <w:bookmarkEnd w:id="1644"/>
    </w:p>
    <w:p w:rsidR="00866F05" w:rsidRPr="005967F9" w:rsidRDefault="00866F05" w:rsidP="00866F05">
      <w:pPr>
        <w:rPr>
          <w:lang w:eastAsia="zh-CN"/>
        </w:rPr>
      </w:pPr>
      <w:r w:rsidRPr="005967F9">
        <w:rPr>
          <w:rFonts w:hint="eastAsia"/>
          <w:lang w:eastAsia="zh-CN"/>
        </w:rPr>
        <w:t>当存在从</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到参数类型的标准隐式转换（第</w:t>
      </w:r>
      <w:r w:rsidRPr="005967F9">
        <w:rPr>
          <w:rFonts w:hint="eastAsia"/>
          <w:lang w:eastAsia="zh-CN"/>
        </w:rPr>
        <w:t xml:space="preserve"> </w:t>
      </w:r>
      <w:fldSimple w:instr=" REF _Ref448208013 \r \h  \* MERGEFORMAT ">
        <w:r w:rsidR="00E01064" w:rsidRPr="005967F9">
          <w:rPr>
            <w:rFonts w:hint="eastAsia"/>
            <w:lang w:eastAsia="zh-CN"/>
          </w:rPr>
          <w:t>6.3.1</w:t>
        </w:r>
      </w:fldSimple>
      <w:r w:rsidRPr="005967F9">
        <w:rPr>
          <w:rFonts w:hint="eastAsia"/>
          <w:lang w:eastAsia="zh-CN"/>
        </w:rPr>
        <w:t xml:space="preserve"> </w:t>
      </w:r>
      <w:r w:rsidRPr="005967F9">
        <w:rPr>
          <w:rFonts w:hint="eastAsia"/>
          <w:lang w:eastAsia="zh-CN"/>
        </w:rPr>
        <w:t>节）时，允许对可选参数使用</w:t>
      </w:r>
      <w:r w:rsidRPr="005967F9">
        <w:rPr>
          <w:rFonts w:hint="eastAsia"/>
          <w:lang w:eastAsia="zh-CN"/>
        </w:rPr>
        <w:t xml:space="preserve"> </w:t>
      </w:r>
      <w:r w:rsidRPr="005967F9">
        <w:rPr>
          <w:rStyle w:val="Codefragment"/>
          <w:rFonts w:hint="eastAsia"/>
          <w:lang w:eastAsia="zh-CN"/>
        </w:rPr>
        <w:t>System.Runtime.CompilerServices.CallerMemberNameAttribute</w:t>
      </w:r>
      <w:r w:rsidRPr="005967F9">
        <w:rPr>
          <w:rFonts w:hint="eastAsia"/>
          <w:lang w:eastAsia="zh-CN"/>
        </w:rPr>
        <w:t>。</w:t>
      </w:r>
    </w:p>
    <w:p w:rsidR="00866F05" w:rsidRPr="005967F9" w:rsidRDefault="00866F05" w:rsidP="00866F05">
      <w:pPr>
        <w:rPr>
          <w:lang w:eastAsia="zh-CN"/>
        </w:rPr>
      </w:pPr>
      <w:r w:rsidRPr="005967F9">
        <w:rPr>
          <w:rFonts w:hint="eastAsia"/>
          <w:lang w:eastAsia="zh-CN"/>
        </w:rPr>
        <w:t>如果从源代码中的函数成员体内或应用于函数成员本身、函数成员返回类型、形参或类型形参的某个特性中的某个位置调用函数时使用</w:t>
      </w:r>
      <w:r w:rsidRPr="005967F9">
        <w:rPr>
          <w:rFonts w:hint="eastAsia"/>
          <w:lang w:eastAsia="zh-CN"/>
        </w:rPr>
        <w:t xml:space="preserve"> </w:t>
      </w:r>
      <w:r w:rsidRPr="005967F9">
        <w:rPr>
          <w:rStyle w:val="Codefragment"/>
          <w:rFonts w:hint="eastAsia"/>
          <w:lang w:eastAsia="zh-CN"/>
        </w:rPr>
        <w:t>CallerMemberNameAttribute</w:t>
      </w:r>
      <w:r w:rsidRPr="005967F9">
        <w:rPr>
          <w:rFonts w:hint="eastAsia"/>
          <w:lang w:eastAsia="zh-CN"/>
        </w:rPr>
        <w:t xml:space="preserve"> </w:t>
      </w:r>
      <w:r w:rsidRPr="005967F9">
        <w:rPr>
          <w:rFonts w:hint="eastAsia"/>
          <w:lang w:eastAsia="zh-CN"/>
        </w:rPr>
        <w:t>而省略可选形参，则表示该成员名称的字符串文本（而不是默认参数值）将用作此调用的实参。</w:t>
      </w:r>
    </w:p>
    <w:p w:rsidR="00866F05" w:rsidRPr="005967F9" w:rsidRDefault="00866F05" w:rsidP="00866F05">
      <w:pPr>
        <w:rPr>
          <w:lang w:eastAsia="zh-CN"/>
        </w:rPr>
      </w:pPr>
      <w:r w:rsidRPr="005967F9">
        <w:rPr>
          <w:rFonts w:hint="eastAsia"/>
          <w:lang w:eastAsia="zh-CN"/>
        </w:rPr>
        <w:t>对于发生在泛型方法内的调用，仅使用方法名称本身，而不带类型形参列表。</w:t>
      </w:r>
    </w:p>
    <w:p w:rsidR="00866F05" w:rsidRPr="005967F9" w:rsidRDefault="00866F05" w:rsidP="00866F05">
      <w:pPr>
        <w:rPr>
          <w:lang w:eastAsia="zh-CN"/>
        </w:rPr>
      </w:pPr>
      <w:r w:rsidRPr="005967F9">
        <w:rPr>
          <w:rFonts w:hint="eastAsia"/>
          <w:lang w:eastAsia="zh-CN"/>
        </w:rPr>
        <w:t>对于发生在显式接口成员实现中的调用，仅使用方法名称本身，而不带前面的接口限定。</w:t>
      </w:r>
    </w:p>
    <w:p w:rsidR="00866F05" w:rsidRPr="005967F9" w:rsidRDefault="00866F05" w:rsidP="00866F05">
      <w:pPr>
        <w:rPr>
          <w:lang w:eastAsia="zh-CN"/>
        </w:rPr>
      </w:pPr>
      <w:r w:rsidRPr="005967F9">
        <w:rPr>
          <w:rFonts w:hint="eastAsia"/>
          <w:lang w:eastAsia="zh-CN"/>
        </w:rPr>
        <w:t>对于发生在属性访问器或事件访问器中的调用，所使用的成员名称是该属性或事件本身的名称。</w:t>
      </w:r>
    </w:p>
    <w:p w:rsidR="00866F05" w:rsidRPr="005967F9" w:rsidRDefault="00866F05" w:rsidP="00866F05">
      <w:pPr>
        <w:rPr>
          <w:lang w:eastAsia="zh-CN"/>
        </w:rPr>
      </w:pPr>
      <w:r w:rsidRPr="005967F9">
        <w:rPr>
          <w:rFonts w:hint="eastAsia"/>
          <w:lang w:eastAsia="zh-CN"/>
        </w:rPr>
        <w:t>对于发生在索引器访问器中的调用，所使用的成员名称是由索引器成员（如果存在）的</w:t>
      </w:r>
      <w:r w:rsidRPr="005967F9">
        <w:rPr>
          <w:rFonts w:hint="eastAsia"/>
          <w:lang w:eastAsia="zh-CN"/>
        </w:rPr>
        <w:t xml:space="preserve"> </w:t>
      </w:r>
      <w:r w:rsidRPr="005967F9">
        <w:rPr>
          <w:rStyle w:val="Codefragment"/>
          <w:rFonts w:hint="eastAsia"/>
          <w:lang w:eastAsia="zh-CN"/>
        </w:rPr>
        <w:t>IndexerNameAttribute</w:t>
      </w:r>
      <w:r w:rsidRPr="005967F9">
        <w:rPr>
          <w:rFonts w:hint="eastAsia"/>
          <w:lang w:eastAsia="zh-CN"/>
        </w:rPr>
        <w:t>（第</w:t>
      </w:r>
      <w:r w:rsidRPr="005967F9">
        <w:rPr>
          <w:rFonts w:hint="eastAsia"/>
          <w:lang w:eastAsia="zh-CN"/>
        </w:rPr>
        <w:t xml:space="preserve"> </w:t>
      </w:r>
      <w:fldSimple w:instr=" REF _Ref324925204 \r \h  \* MERGEFORMAT ">
        <w:r w:rsidRPr="005967F9">
          <w:rPr>
            <w:rFonts w:hint="eastAsia"/>
            <w:lang w:eastAsia="zh-CN"/>
          </w:rPr>
          <w:t>17.5.2.1</w:t>
        </w:r>
      </w:fldSimple>
      <w:r w:rsidRPr="005967F9">
        <w:rPr>
          <w:rFonts w:hint="eastAsia"/>
          <w:lang w:eastAsia="zh-CN"/>
        </w:rPr>
        <w:t xml:space="preserve"> </w:t>
      </w:r>
      <w:r w:rsidRPr="005967F9">
        <w:rPr>
          <w:rFonts w:hint="eastAsia"/>
          <w:lang w:eastAsia="zh-CN"/>
        </w:rPr>
        <w:t>节）提供的名称或默认名称</w:t>
      </w:r>
      <w:r w:rsidRPr="005967F9">
        <w:rPr>
          <w:rFonts w:hint="eastAsia"/>
          <w:lang w:eastAsia="zh-CN"/>
        </w:rPr>
        <w:t xml:space="preserve"> </w:t>
      </w:r>
      <w:r w:rsidRPr="005967F9">
        <w:rPr>
          <w:rStyle w:val="Codefragment"/>
          <w:rFonts w:hint="eastAsia"/>
          <w:lang w:eastAsia="zh-CN"/>
        </w:rPr>
        <w:t>Item</w:t>
      </w:r>
      <w:r w:rsidRPr="005967F9">
        <w:rPr>
          <w:rFonts w:hint="eastAsia"/>
          <w:lang w:eastAsia="zh-CN"/>
        </w:rPr>
        <w:t>（如果索引器成员不存在）。</w:t>
      </w:r>
    </w:p>
    <w:p w:rsidR="00866F05" w:rsidRPr="005967F9" w:rsidRDefault="00866F05" w:rsidP="00866F05">
      <w:pPr>
        <w:rPr>
          <w:lang w:eastAsia="zh-CN"/>
        </w:rPr>
      </w:pPr>
      <w:r w:rsidRPr="005967F9">
        <w:rPr>
          <w:rFonts w:hint="eastAsia"/>
          <w:lang w:eastAsia="zh-CN"/>
        </w:rPr>
        <w:t>对于发生在实例构造函数、静态构造函数、析构函数和运算符的声明中的调用，所使用的成员名称取决于具体实现。</w:t>
      </w:r>
    </w:p>
    <w:p w:rsidR="0028536B" w:rsidRPr="005967F9" w:rsidRDefault="0028536B">
      <w:pPr>
        <w:pStyle w:val="Heading2"/>
        <w:rPr>
          <w:rFonts w:eastAsia="SimSun" w:hint="eastAsia"/>
          <w:lang w:eastAsia="zh-CN"/>
        </w:rPr>
      </w:pPr>
      <w:bookmarkStart w:id="1645" w:name="_Toc365630859"/>
      <w:r w:rsidRPr="005967F9">
        <w:rPr>
          <w:rFonts w:eastAsia="SimSun" w:hint="eastAsia"/>
          <w:lang w:eastAsia="zh-CN"/>
        </w:rPr>
        <w:t>互操作的特性</w:t>
      </w:r>
      <w:bookmarkEnd w:id="1645"/>
    </w:p>
    <w:p w:rsidR="0028536B" w:rsidRPr="005967F9" w:rsidRDefault="0028536B">
      <w:pPr>
        <w:rPr>
          <w:rStyle w:val="Emphasis"/>
          <w:lang w:eastAsia="zh-CN"/>
        </w:rPr>
      </w:pPr>
      <w:r w:rsidRPr="005967F9">
        <w:rPr>
          <w:rStyle w:val="Emphasis"/>
          <w:rFonts w:hint="eastAsia"/>
          <w:lang w:eastAsia="zh-CN"/>
        </w:rPr>
        <w:t>注意：本节仅适用于</w:t>
      </w:r>
      <w:r w:rsidRPr="005967F9">
        <w:rPr>
          <w:rStyle w:val="Emphasis"/>
          <w:rFonts w:hint="eastAsia"/>
          <w:lang w:eastAsia="zh-CN"/>
        </w:rPr>
        <w:t xml:space="preserve"> C# </w:t>
      </w:r>
      <w:r w:rsidRPr="005967F9">
        <w:rPr>
          <w:rStyle w:val="Emphasis"/>
          <w:rFonts w:hint="eastAsia"/>
          <w:lang w:eastAsia="zh-CN"/>
        </w:rPr>
        <w:t>的</w:t>
      </w:r>
      <w:r w:rsidRPr="005967F9">
        <w:rPr>
          <w:rStyle w:val="Emphasis"/>
          <w:rFonts w:hint="eastAsia"/>
          <w:lang w:eastAsia="zh-CN"/>
        </w:rPr>
        <w:t xml:space="preserve"> Microsoft .NET </w:t>
      </w:r>
      <w:r w:rsidRPr="005967F9">
        <w:rPr>
          <w:rStyle w:val="Emphasis"/>
          <w:rFonts w:hint="eastAsia"/>
          <w:lang w:eastAsia="zh-CN"/>
        </w:rPr>
        <w:t>实现。</w:t>
      </w:r>
    </w:p>
    <w:p w:rsidR="0028536B" w:rsidRPr="005967F9" w:rsidRDefault="0028536B">
      <w:pPr>
        <w:pStyle w:val="Heading3"/>
        <w:rPr>
          <w:rFonts w:hint="eastAsia"/>
          <w:lang w:eastAsia="zh-CN"/>
        </w:rPr>
      </w:pPr>
      <w:bookmarkStart w:id="1646" w:name="_Ref530208779"/>
      <w:bookmarkStart w:id="1647" w:name="_Toc365630860"/>
      <w:r w:rsidRPr="005967F9">
        <w:rPr>
          <w:rFonts w:hint="eastAsia"/>
          <w:lang w:eastAsia="zh-CN"/>
        </w:rPr>
        <w:lastRenderedPageBreak/>
        <w:t>与</w:t>
      </w:r>
      <w:r w:rsidRPr="005967F9">
        <w:rPr>
          <w:rFonts w:hint="eastAsia"/>
          <w:lang w:eastAsia="zh-CN"/>
        </w:rPr>
        <w:t xml:space="preserve"> COM </w:t>
      </w:r>
      <w:r w:rsidRPr="005967F9">
        <w:rPr>
          <w:rFonts w:hint="eastAsia"/>
          <w:lang w:eastAsia="zh-CN"/>
        </w:rPr>
        <w:t>和</w:t>
      </w:r>
      <w:r w:rsidRPr="005967F9">
        <w:rPr>
          <w:rFonts w:hint="eastAsia"/>
          <w:lang w:eastAsia="zh-CN"/>
        </w:rPr>
        <w:t xml:space="preserve"> Win32 </w:t>
      </w:r>
      <w:r w:rsidRPr="005967F9">
        <w:rPr>
          <w:rFonts w:hint="eastAsia"/>
          <w:lang w:eastAsia="zh-CN"/>
        </w:rPr>
        <w:t>组件的互操作</w:t>
      </w:r>
      <w:bookmarkEnd w:id="1646"/>
      <w:bookmarkEnd w:id="1647"/>
    </w:p>
    <w:p w:rsidR="0028536B" w:rsidRPr="005967F9" w:rsidRDefault="0028536B">
      <w:pPr>
        <w:rPr>
          <w:lang w:eastAsia="zh-CN"/>
        </w:rPr>
      </w:pPr>
      <w:r w:rsidRPr="005967F9">
        <w:rPr>
          <w:rFonts w:hint="eastAsia"/>
          <w:lang w:eastAsia="zh-CN"/>
        </w:rPr>
        <w:t xml:space="preserve">.NET </w:t>
      </w:r>
      <w:r w:rsidRPr="005967F9">
        <w:rPr>
          <w:rFonts w:hint="eastAsia"/>
          <w:lang w:eastAsia="zh-CN"/>
        </w:rPr>
        <w:t>运行时提供大量特性，通过这些特性，</w:t>
      </w:r>
      <w:r w:rsidRPr="005967F9">
        <w:rPr>
          <w:rFonts w:hint="eastAsia"/>
          <w:lang w:eastAsia="zh-CN"/>
        </w:rPr>
        <w:t xml:space="preserve">C# </w:t>
      </w:r>
      <w:r w:rsidRPr="005967F9">
        <w:rPr>
          <w:rFonts w:hint="eastAsia"/>
          <w:lang w:eastAsia="zh-CN"/>
        </w:rPr>
        <w:t>程序可以与使用</w:t>
      </w:r>
      <w:r w:rsidRPr="005967F9">
        <w:rPr>
          <w:rFonts w:hint="eastAsia"/>
          <w:lang w:eastAsia="zh-CN"/>
        </w:rPr>
        <w:t xml:space="preserve"> COM </w:t>
      </w:r>
      <w:r w:rsidRPr="005967F9">
        <w:rPr>
          <w:rFonts w:hint="eastAsia"/>
          <w:lang w:eastAsia="zh-CN"/>
        </w:rPr>
        <w:t>和</w:t>
      </w:r>
      <w:r w:rsidRPr="005967F9">
        <w:rPr>
          <w:rFonts w:hint="eastAsia"/>
          <w:lang w:eastAsia="zh-CN"/>
        </w:rPr>
        <w:t xml:space="preserve"> Win32 DLL </w:t>
      </w:r>
      <w:r w:rsidRPr="005967F9">
        <w:rPr>
          <w:rFonts w:hint="eastAsia"/>
          <w:lang w:eastAsia="zh-CN"/>
        </w:rPr>
        <w:t>编写的组件进行交互操作。例如，可以在</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Style w:val="Codefragment"/>
          <w:rFonts w:hint="eastAsia"/>
          <w:lang w:eastAsia="zh-CN"/>
        </w:rPr>
        <w:t>extern</w:t>
      </w:r>
      <w:r w:rsidRPr="005967F9">
        <w:rPr>
          <w:rFonts w:hint="eastAsia"/>
          <w:lang w:eastAsia="zh-CN"/>
        </w:rPr>
        <w:t xml:space="preserve"> </w:t>
      </w:r>
      <w:r w:rsidRPr="005967F9">
        <w:rPr>
          <w:rFonts w:hint="eastAsia"/>
          <w:lang w:eastAsia="zh-CN"/>
        </w:rPr>
        <w:t>方法上使用</w:t>
      </w:r>
      <w:r w:rsidRPr="005967F9">
        <w:rPr>
          <w:rFonts w:hint="eastAsia"/>
          <w:lang w:eastAsia="zh-CN"/>
        </w:rPr>
        <w:t xml:space="preserve"> </w:t>
      </w:r>
      <w:r w:rsidRPr="005967F9">
        <w:rPr>
          <w:rStyle w:val="Codefragment"/>
          <w:rFonts w:hint="eastAsia"/>
          <w:lang w:eastAsia="zh-CN"/>
        </w:rPr>
        <w:t>DllImport</w:t>
      </w:r>
      <w:r w:rsidRPr="005967F9">
        <w:rPr>
          <w:rFonts w:hint="eastAsia"/>
          <w:lang w:eastAsia="zh-CN"/>
        </w:rPr>
        <w:t xml:space="preserve"> </w:t>
      </w:r>
      <w:r w:rsidRPr="005967F9">
        <w:rPr>
          <w:rFonts w:hint="eastAsia"/>
          <w:lang w:eastAsia="zh-CN"/>
        </w:rPr>
        <w:t>特性来表示该方法的实现应该到</w:t>
      </w:r>
      <w:r w:rsidRPr="005967F9">
        <w:rPr>
          <w:rFonts w:hint="eastAsia"/>
          <w:lang w:eastAsia="zh-CN"/>
        </w:rPr>
        <w:t xml:space="preserve"> Win32 DLL </w:t>
      </w:r>
      <w:r w:rsidRPr="005967F9">
        <w:rPr>
          <w:rFonts w:hint="eastAsia"/>
          <w:lang w:eastAsia="zh-CN"/>
        </w:rPr>
        <w:t>中去查找。这些特性可在</w:t>
      </w:r>
      <w:r w:rsidRPr="005967F9">
        <w:rPr>
          <w:rFonts w:hint="eastAsia"/>
          <w:lang w:eastAsia="zh-CN"/>
        </w:rPr>
        <w:t xml:space="preserve"> </w:t>
      </w:r>
      <w:r w:rsidRPr="005967F9">
        <w:rPr>
          <w:rStyle w:val="Codefragment"/>
          <w:rFonts w:hint="eastAsia"/>
          <w:lang w:eastAsia="zh-CN"/>
        </w:rPr>
        <w:t>System.Runtime.InteropServices</w:t>
      </w:r>
      <w:r w:rsidRPr="005967F9">
        <w:rPr>
          <w:rFonts w:hint="eastAsia"/>
          <w:lang w:eastAsia="zh-CN"/>
        </w:rPr>
        <w:t xml:space="preserve"> </w:t>
      </w:r>
      <w:r w:rsidRPr="005967F9">
        <w:rPr>
          <w:rFonts w:hint="eastAsia"/>
          <w:lang w:eastAsia="zh-CN"/>
        </w:rPr>
        <w:t>命名空间中找到，有关这些特性的详细文档可在</w:t>
      </w:r>
      <w:r w:rsidRPr="005967F9">
        <w:rPr>
          <w:rFonts w:hint="eastAsia"/>
          <w:lang w:eastAsia="zh-CN"/>
        </w:rPr>
        <w:t xml:space="preserve"> .NET </w:t>
      </w:r>
      <w:r w:rsidRPr="005967F9">
        <w:rPr>
          <w:rFonts w:hint="eastAsia"/>
          <w:lang w:eastAsia="zh-CN"/>
        </w:rPr>
        <w:t>运行时文档中找到。</w:t>
      </w:r>
    </w:p>
    <w:p w:rsidR="0028536B" w:rsidRPr="005967F9" w:rsidRDefault="0028536B">
      <w:pPr>
        <w:pStyle w:val="Heading3"/>
        <w:rPr>
          <w:rFonts w:hint="eastAsia"/>
          <w:lang w:eastAsia="zh-CN"/>
        </w:rPr>
      </w:pPr>
      <w:bookmarkStart w:id="1648" w:name="_Toc365630861"/>
      <w:r w:rsidRPr="005967F9">
        <w:rPr>
          <w:rFonts w:hint="eastAsia"/>
          <w:lang w:eastAsia="zh-CN"/>
        </w:rPr>
        <w:t>与其他</w:t>
      </w:r>
      <w:r w:rsidRPr="005967F9">
        <w:rPr>
          <w:rFonts w:hint="eastAsia"/>
          <w:lang w:eastAsia="zh-CN"/>
        </w:rPr>
        <w:t xml:space="preserve"> .NET </w:t>
      </w:r>
      <w:r w:rsidRPr="005967F9">
        <w:rPr>
          <w:rFonts w:hint="eastAsia"/>
          <w:lang w:eastAsia="zh-CN"/>
        </w:rPr>
        <w:t>语言的互操作</w:t>
      </w:r>
      <w:bookmarkEnd w:id="1648"/>
    </w:p>
    <w:p w:rsidR="0028536B" w:rsidRPr="005967F9" w:rsidRDefault="0028536B">
      <w:pPr>
        <w:pStyle w:val="Heading4"/>
        <w:rPr>
          <w:lang w:eastAsia="zh-CN"/>
        </w:rPr>
      </w:pPr>
      <w:bookmarkStart w:id="1649" w:name="_Ref324925204"/>
      <w:bookmarkStart w:id="1650" w:name="_Toc365630862"/>
      <w:r w:rsidRPr="005967F9">
        <w:rPr>
          <w:rFonts w:hint="eastAsia"/>
          <w:lang w:eastAsia="zh-CN"/>
        </w:rPr>
        <w:t xml:space="preserve">IndexerName </w:t>
      </w:r>
      <w:r w:rsidRPr="005967F9">
        <w:rPr>
          <w:rFonts w:hint="eastAsia"/>
          <w:lang w:eastAsia="zh-CN"/>
        </w:rPr>
        <w:t>特性</w:t>
      </w:r>
      <w:bookmarkEnd w:id="1649"/>
      <w:bookmarkEnd w:id="1650"/>
    </w:p>
    <w:p w:rsidR="0028536B" w:rsidRPr="005967F9" w:rsidRDefault="0028536B">
      <w:pPr>
        <w:rPr>
          <w:lang w:eastAsia="zh-CN"/>
        </w:rPr>
      </w:pPr>
      <w:r w:rsidRPr="005967F9">
        <w:rPr>
          <w:rFonts w:hint="eastAsia"/>
          <w:lang w:eastAsia="zh-CN"/>
        </w:rPr>
        <w:t>索引器是利用索引属性在</w:t>
      </w:r>
      <w:r w:rsidRPr="005967F9">
        <w:rPr>
          <w:rFonts w:hint="eastAsia"/>
          <w:lang w:eastAsia="zh-CN"/>
        </w:rPr>
        <w:t xml:space="preserve"> .NET </w:t>
      </w:r>
      <w:r w:rsidRPr="005967F9">
        <w:rPr>
          <w:rFonts w:hint="eastAsia"/>
          <w:lang w:eastAsia="zh-CN"/>
        </w:rPr>
        <w:t>中实现的，并且具有一个属于</w:t>
      </w:r>
      <w:r w:rsidRPr="005967F9">
        <w:rPr>
          <w:rFonts w:hint="eastAsia"/>
          <w:lang w:eastAsia="zh-CN"/>
        </w:rPr>
        <w:t xml:space="preserve"> .NET </w:t>
      </w:r>
      <w:r w:rsidRPr="005967F9">
        <w:rPr>
          <w:rFonts w:hint="eastAsia"/>
          <w:lang w:eastAsia="zh-CN"/>
        </w:rPr>
        <w:t>元数据的名称。如果索引器没有被指定</w:t>
      </w:r>
      <w:r w:rsidRPr="005967F9">
        <w:rPr>
          <w:rFonts w:hint="eastAsia"/>
          <w:lang w:eastAsia="zh-CN"/>
        </w:rPr>
        <w:t xml:space="preserve"> </w:t>
      </w:r>
      <w:r w:rsidRPr="005967F9">
        <w:rPr>
          <w:rStyle w:val="Codefragment"/>
          <w:rFonts w:hint="eastAsia"/>
          <w:lang w:eastAsia="zh-CN"/>
        </w:rPr>
        <w:t>IndexerName</w:t>
      </w:r>
      <w:r w:rsidRPr="005967F9">
        <w:rPr>
          <w:rFonts w:hint="eastAsia"/>
          <w:lang w:eastAsia="zh-CN"/>
        </w:rPr>
        <w:t xml:space="preserve"> </w:t>
      </w:r>
      <w:r w:rsidRPr="005967F9">
        <w:rPr>
          <w:rFonts w:hint="eastAsia"/>
          <w:lang w:eastAsia="zh-CN"/>
        </w:rPr>
        <w:t>特性，则默认情况下将使用名称</w:t>
      </w:r>
      <w:r w:rsidRPr="005967F9">
        <w:rPr>
          <w:rFonts w:hint="eastAsia"/>
          <w:lang w:eastAsia="zh-CN"/>
        </w:rPr>
        <w:t xml:space="preserve"> </w:t>
      </w:r>
      <w:r w:rsidRPr="005967F9">
        <w:rPr>
          <w:rStyle w:val="Codefragment"/>
          <w:rFonts w:hint="eastAsia"/>
          <w:lang w:eastAsia="zh-CN"/>
        </w:rPr>
        <w:t>Item</w:t>
      </w:r>
      <w:r w:rsidRPr="005967F9">
        <w:rPr>
          <w:rFonts w:hint="eastAsia"/>
          <w:lang w:eastAsia="zh-CN"/>
        </w:rPr>
        <w:t>。</w:t>
      </w:r>
      <w:r w:rsidRPr="005967F9">
        <w:rPr>
          <w:rStyle w:val="Codefragment"/>
          <w:rFonts w:hint="eastAsia"/>
          <w:lang w:eastAsia="zh-CN"/>
        </w:rPr>
        <w:t>IndexerName</w:t>
      </w:r>
      <w:r w:rsidRPr="005967F9">
        <w:rPr>
          <w:rFonts w:hint="eastAsia"/>
          <w:lang w:eastAsia="zh-CN"/>
        </w:rPr>
        <w:t xml:space="preserve"> </w:t>
      </w:r>
      <w:r w:rsidRPr="005967F9">
        <w:rPr>
          <w:rFonts w:hint="eastAsia"/>
          <w:lang w:eastAsia="zh-CN"/>
        </w:rPr>
        <w:t>特性使开发人员可以重写此默认名称并指定不同的名称。</w:t>
      </w:r>
    </w:p>
    <w:p w:rsidR="0028536B" w:rsidRPr="005967F9" w:rsidRDefault="0028536B">
      <w:pPr>
        <w:pStyle w:val="Code"/>
        <w:rPr>
          <w:lang w:eastAsia="zh-CN"/>
        </w:rPr>
      </w:pPr>
      <w:r w:rsidRPr="005967F9">
        <w:rPr>
          <w:rFonts w:hint="eastAsia"/>
          <w:lang w:eastAsia="zh-CN"/>
        </w:rPr>
        <w:t>namespace System.Runtime.CompilerServices.CSharp</w:t>
      </w:r>
      <w:r w:rsidRPr="005967F9">
        <w:rPr>
          <w:rFonts w:hint="eastAsia"/>
          <w:lang w:eastAsia="zh-CN"/>
        </w:rPr>
        <w:br/>
        <w:t>{</w:t>
      </w:r>
      <w:r w:rsidRPr="005967F9">
        <w:rPr>
          <w:rFonts w:hint="eastAsia"/>
          <w:lang w:eastAsia="zh-CN"/>
        </w:rPr>
        <w:br/>
      </w:r>
      <w:r w:rsidRPr="005967F9">
        <w:rPr>
          <w:rFonts w:hint="eastAsia"/>
          <w:lang w:eastAsia="zh-CN"/>
        </w:rPr>
        <w:tab/>
        <w:t>[AttributeUsage(AttributeTargets.Property)]</w:t>
      </w:r>
      <w:r w:rsidRPr="005967F9">
        <w:rPr>
          <w:rFonts w:hint="eastAsia"/>
          <w:lang w:eastAsia="zh-CN"/>
        </w:rPr>
        <w:br/>
      </w:r>
      <w:r w:rsidRPr="005967F9">
        <w:rPr>
          <w:rFonts w:hint="eastAsia"/>
          <w:lang w:eastAsia="zh-CN"/>
        </w:rPr>
        <w:tab/>
        <w:t>public class IndexerNameAttribute: Attribute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IndexerNameAttribute(string indexerName) {...}</w:t>
      </w:r>
    </w:p>
    <w:p w:rsidR="0028536B" w:rsidRPr="005967F9" w:rsidRDefault="0028536B">
      <w:pPr>
        <w:pStyle w:val="Code"/>
        <w:rPr>
          <w:lang w:eastAsia="zh-CN"/>
        </w:rPr>
        <w:sectPr w:rsidR="0028536B" w:rsidRPr="005967F9">
          <w:type w:val="oddPage"/>
          <w:pgSz w:w="12240" w:h="15840" w:code="1"/>
          <w:pgMar w:top="1440" w:right="1152" w:bottom="1440" w:left="1152" w:header="720" w:footer="720" w:gutter="0"/>
          <w:cols w:space="720"/>
        </w:sectPr>
      </w:pPr>
      <w:r w:rsidRPr="005967F9">
        <w:rPr>
          <w:rFonts w:hint="eastAsia"/>
          <w:lang w:eastAsia="zh-CN"/>
        </w:rPr>
        <w:tab/>
      </w:r>
      <w:r w:rsidRPr="005967F9">
        <w:rPr>
          <w:rFonts w:hint="eastAsia"/>
          <w:lang w:eastAsia="zh-CN"/>
        </w:rPr>
        <w:tab/>
        <w:t xml:space="preserve">public string Value { get {...} } </w:t>
      </w:r>
      <w:r w:rsidRPr="005967F9">
        <w:rPr>
          <w:rFonts w:hint="eastAsia"/>
          <w:lang w:eastAsia="zh-CN"/>
        </w:rPr>
        <w:br/>
      </w:r>
      <w:r w:rsidRPr="005967F9">
        <w:rPr>
          <w:rFonts w:hint="eastAsia"/>
          <w:lang w:eastAsia="zh-CN"/>
        </w:rPr>
        <w:tab/>
        <w:t>}</w:t>
      </w:r>
      <w:r w:rsidRPr="005967F9">
        <w:rPr>
          <w:rFonts w:hint="eastAsia"/>
          <w:lang w:eastAsia="zh-CN"/>
        </w:rPr>
        <w:br/>
        <w:t>}</w:t>
      </w:r>
      <w:bookmarkStart w:id="1651" w:name="_Toc466972227"/>
      <w:bookmarkStart w:id="1652" w:name="_Toc466975639"/>
      <w:bookmarkStart w:id="1653" w:name="_Toc466972237"/>
      <w:bookmarkStart w:id="1654" w:name="_Toc466975649"/>
      <w:bookmarkStart w:id="1655" w:name="_Toc466972241"/>
      <w:bookmarkStart w:id="1656" w:name="_Toc466975653"/>
      <w:bookmarkStart w:id="1657" w:name="_Toc466972244"/>
      <w:bookmarkStart w:id="1658" w:name="_Toc466975656"/>
      <w:bookmarkEnd w:id="1629"/>
      <w:bookmarkEnd w:id="1651"/>
      <w:bookmarkEnd w:id="1652"/>
      <w:bookmarkEnd w:id="1653"/>
      <w:bookmarkEnd w:id="1654"/>
      <w:bookmarkEnd w:id="1655"/>
      <w:bookmarkEnd w:id="1656"/>
      <w:bookmarkEnd w:id="1657"/>
      <w:bookmarkEnd w:id="1658"/>
    </w:p>
    <w:p w:rsidR="0028536B" w:rsidRPr="005967F9" w:rsidRDefault="0028536B" w:rsidP="00BB72EA">
      <w:pPr>
        <w:pStyle w:val="Heading1"/>
        <w:rPr>
          <w:rFonts w:eastAsia="SimSun" w:hint="eastAsia"/>
          <w:lang w:eastAsia="zh-CN"/>
        </w:rPr>
      </w:pPr>
      <w:bookmarkStart w:id="1659" w:name="_Ref520097939"/>
      <w:bookmarkStart w:id="1660" w:name="_Toc365630863"/>
      <w:r w:rsidRPr="005967F9">
        <w:rPr>
          <w:rFonts w:eastAsia="SimSun" w:hint="eastAsia"/>
          <w:lang w:eastAsia="zh-CN"/>
        </w:rPr>
        <w:lastRenderedPageBreak/>
        <w:t>不安全代码</w:t>
      </w:r>
      <w:bookmarkStart w:id="1661" w:name="_Toc451323509"/>
      <w:bookmarkEnd w:id="1597"/>
      <w:bookmarkEnd w:id="1659"/>
      <w:bookmarkEnd w:id="1660"/>
    </w:p>
    <w:p w:rsidR="0028536B" w:rsidRPr="005967F9" w:rsidRDefault="0028536B">
      <w:pPr>
        <w:rPr>
          <w:lang w:eastAsia="zh-CN"/>
        </w:rPr>
      </w:pPr>
      <w:r w:rsidRPr="005967F9">
        <w:rPr>
          <w:rFonts w:hint="eastAsia"/>
          <w:lang w:eastAsia="zh-CN"/>
        </w:rPr>
        <w:t>如前面几章所定义，核心</w:t>
      </w:r>
      <w:r w:rsidRPr="005967F9">
        <w:rPr>
          <w:rFonts w:hint="eastAsia"/>
          <w:lang w:eastAsia="zh-CN"/>
        </w:rPr>
        <w:t xml:space="preserve"> C# </w:t>
      </w:r>
      <w:r w:rsidRPr="005967F9">
        <w:rPr>
          <w:rFonts w:hint="eastAsia"/>
          <w:lang w:eastAsia="zh-CN"/>
        </w:rPr>
        <w:t>语言没有将指针列入它所支持的数据类型，从而与</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有着显著的区别。作为替代，</w:t>
      </w:r>
      <w:r w:rsidRPr="005967F9">
        <w:rPr>
          <w:rFonts w:hint="eastAsia"/>
          <w:lang w:eastAsia="zh-CN"/>
        </w:rPr>
        <w:t xml:space="preserve">C# </w:t>
      </w:r>
      <w:r w:rsidRPr="005967F9">
        <w:rPr>
          <w:rFonts w:hint="eastAsia"/>
          <w:lang w:eastAsia="zh-CN"/>
        </w:rPr>
        <w:t>提供了各种引用类型，并能够创建可由垃圾回收器管理的对象。这种设计结合其他功能，使</w:t>
      </w:r>
      <w:r w:rsidRPr="005967F9">
        <w:rPr>
          <w:rFonts w:hint="eastAsia"/>
          <w:lang w:eastAsia="zh-CN"/>
        </w:rPr>
        <w:t xml:space="preserve"> C# </w:t>
      </w:r>
      <w:r w:rsidRPr="005967F9">
        <w:rPr>
          <w:rFonts w:hint="eastAsia"/>
          <w:lang w:eastAsia="zh-CN"/>
        </w:rPr>
        <w:t>成为比</w:t>
      </w:r>
      <w:r w:rsidRPr="005967F9">
        <w:rPr>
          <w:rFonts w:hint="eastAsia"/>
          <w:lang w:eastAsia="zh-CN"/>
        </w:rPr>
        <w:t xml:space="preserve"> C </w:t>
      </w:r>
      <w:r w:rsidRPr="005967F9">
        <w:rPr>
          <w:rFonts w:hint="eastAsia"/>
          <w:lang w:eastAsia="zh-CN"/>
        </w:rPr>
        <w:t>或</w:t>
      </w:r>
      <w:r w:rsidRPr="005967F9">
        <w:rPr>
          <w:rFonts w:hint="eastAsia"/>
          <w:lang w:eastAsia="zh-CN"/>
        </w:rPr>
        <w:t xml:space="preserve"> C++ </w:t>
      </w:r>
      <w:r w:rsidRPr="005967F9">
        <w:rPr>
          <w:rFonts w:hint="eastAsia"/>
          <w:lang w:eastAsia="zh-CN"/>
        </w:rPr>
        <w:t>安全得多的语言。在核心</w:t>
      </w:r>
      <w:r w:rsidRPr="005967F9">
        <w:rPr>
          <w:rFonts w:hint="eastAsia"/>
          <w:lang w:eastAsia="zh-CN"/>
        </w:rPr>
        <w:t xml:space="preserve"> C# </w:t>
      </w:r>
      <w:r w:rsidRPr="005967F9">
        <w:rPr>
          <w:rFonts w:hint="eastAsia"/>
          <w:lang w:eastAsia="zh-CN"/>
        </w:rPr>
        <w:t>语言中，不可能有未初始化的变量、“虚”指针或者超过数组的界限对其进行索引的表达式。这样，以往总是不断地烦扰</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程序的一系列错误就不会再出现了。</w:t>
      </w:r>
    </w:p>
    <w:p w:rsidR="0028536B" w:rsidRPr="005967F9" w:rsidRDefault="0028536B">
      <w:pPr>
        <w:rPr>
          <w:lang w:eastAsia="zh-CN"/>
        </w:rPr>
      </w:pPr>
      <w:r w:rsidRPr="005967F9">
        <w:rPr>
          <w:rFonts w:hint="eastAsia"/>
          <w:lang w:eastAsia="zh-CN"/>
        </w:rPr>
        <w:t>尽管实际上对</w:t>
      </w:r>
      <w:r w:rsidRPr="005967F9">
        <w:rPr>
          <w:rFonts w:hint="eastAsia"/>
          <w:lang w:eastAsia="zh-CN"/>
        </w:rPr>
        <w:t xml:space="preserve"> C </w:t>
      </w:r>
      <w:r w:rsidRPr="005967F9">
        <w:rPr>
          <w:rFonts w:hint="eastAsia"/>
          <w:lang w:eastAsia="zh-CN"/>
        </w:rPr>
        <w:t>或</w:t>
      </w:r>
      <w:r w:rsidRPr="005967F9">
        <w:rPr>
          <w:rFonts w:hint="eastAsia"/>
          <w:lang w:eastAsia="zh-CN"/>
        </w:rPr>
        <w:t xml:space="preserve"> C++ </w:t>
      </w:r>
      <w:r w:rsidRPr="005967F9">
        <w:rPr>
          <w:rFonts w:hint="eastAsia"/>
          <w:lang w:eastAsia="zh-CN"/>
        </w:rPr>
        <w:t>中的每种指针类型构造，</w:t>
      </w:r>
      <w:r w:rsidRPr="005967F9">
        <w:rPr>
          <w:rFonts w:hint="eastAsia"/>
          <w:lang w:eastAsia="zh-CN"/>
        </w:rPr>
        <w:t xml:space="preserve">C# </w:t>
      </w:r>
      <w:r w:rsidRPr="005967F9">
        <w:rPr>
          <w:rFonts w:hint="eastAsia"/>
          <w:lang w:eastAsia="zh-CN"/>
        </w:rPr>
        <w:t>都设置了与之对应的引用类型，但仍然会有一些场合需要访问指针类型。例如，当需要与基础操作系统进行交互、访问内存映射设备，或实现一些以时间为关键的算法时，若没有访问指针的手段，就不可能或者至少很难完成。为了满足这样的需求，</w:t>
      </w:r>
      <w:r w:rsidRPr="005967F9">
        <w:rPr>
          <w:rFonts w:hint="eastAsia"/>
          <w:lang w:eastAsia="zh-CN"/>
        </w:rPr>
        <w:t xml:space="preserve">C# </w:t>
      </w:r>
      <w:r w:rsidRPr="005967F9">
        <w:rPr>
          <w:rFonts w:hint="eastAsia"/>
          <w:lang w:eastAsia="zh-CN"/>
        </w:rPr>
        <w:t>提供了编写不安全代码</w:t>
      </w:r>
      <w:r w:rsidRPr="005967F9">
        <w:rPr>
          <w:rFonts w:hint="eastAsia"/>
          <w:lang w:eastAsia="zh-CN"/>
        </w:rPr>
        <w:t xml:space="preserve"> (unsafe code) </w:t>
      </w:r>
      <w:r w:rsidRPr="005967F9">
        <w:rPr>
          <w:rFonts w:hint="eastAsia"/>
          <w:lang w:eastAsia="zh-CN"/>
        </w:rPr>
        <w:t>的能力。</w:t>
      </w:r>
    </w:p>
    <w:p w:rsidR="0028536B" w:rsidRPr="005967F9" w:rsidRDefault="0028536B">
      <w:pPr>
        <w:rPr>
          <w:lang w:eastAsia="zh-CN"/>
        </w:rPr>
      </w:pPr>
      <w:r w:rsidRPr="005967F9">
        <w:rPr>
          <w:rFonts w:hint="eastAsia"/>
          <w:lang w:eastAsia="zh-CN"/>
        </w:rPr>
        <w:t>在不安全代码中，可以声明和操作指针，可以在指针和整型之间执行转换，还可以获取变量的地址，等等。在某种意义上，编写不安全代码很像在</w:t>
      </w:r>
      <w:r w:rsidRPr="005967F9">
        <w:rPr>
          <w:rFonts w:hint="eastAsia"/>
          <w:lang w:eastAsia="zh-CN"/>
        </w:rPr>
        <w:t xml:space="preserve"> C# </w:t>
      </w:r>
      <w:r w:rsidRPr="005967F9">
        <w:rPr>
          <w:rFonts w:hint="eastAsia"/>
          <w:lang w:eastAsia="zh-CN"/>
        </w:rPr>
        <w:t>程序中编写</w:t>
      </w:r>
      <w:r w:rsidRPr="005967F9">
        <w:rPr>
          <w:rFonts w:hint="eastAsia"/>
          <w:lang w:eastAsia="zh-CN"/>
        </w:rPr>
        <w:t xml:space="preserve"> C </w:t>
      </w:r>
      <w:r w:rsidRPr="005967F9">
        <w:rPr>
          <w:rFonts w:hint="eastAsia"/>
          <w:lang w:eastAsia="zh-CN"/>
        </w:rPr>
        <w:t>代码。</w:t>
      </w:r>
    </w:p>
    <w:p w:rsidR="0028536B" w:rsidRPr="005967F9" w:rsidRDefault="0028536B">
      <w:pPr>
        <w:rPr>
          <w:lang w:eastAsia="zh-CN"/>
        </w:rPr>
      </w:pPr>
      <w:r w:rsidRPr="005967F9">
        <w:rPr>
          <w:rFonts w:hint="eastAsia"/>
          <w:lang w:eastAsia="zh-CN"/>
        </w:rPr>
        <w:t>无论从开发人员还是从用户角度来看，不安全代码事实上都是一种“安全”功能。不安全代码必须用修饰符</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明确地标记，这样开发人员就不会误用不安全功能，而执行引擎将确保不会在不受信任的环境中执行不安全代码。</w:t>
      </w:r>
    </w:p>
    <w:p w:rsidR="0028536B" w:rsidRPr="005967F9" w:rsidRDefault="0028536B" w:rsidP="00BB72EA">
      <w:pPr>
        <w:pStyle w:val="Heading2"/>
        <w:rPr>
          <w:rFonts w:eastAsia="SimSun" w:hint="eastAsia"/>
          <w:lang w:eastAsia="zh-CN"/>
        </w:rPr>
      </w:pPr>
      <w:bookmarkStart w:id="1662" w:name="_Ref520101501"/>
      <w:bookmarkStart w:id="1663" w:name="_Toc365630864"/>
      <w:r w:rsidRPr="005967F9">
        <w:rPr>
          <w:rFonts w:eastAsia="SimSun" w:hint="eastAsia"/>
          <w:lang w:eastAsia="zh-CN"/>
        </w:rPr>
        <w:t>不安全</w:t>
      </w:r>
      <w:bookmarkEnd w:id="1661"/>
      <w:r w:rsidRPr="005967F9">
        <w:rPr>
          <w:rFonts w:eastAsia="SimSun" w:hint="eastAsia"/>
          <w:lang w:eastAsia="zh-CN"/>
        </w:rPr>
        <w:t>上下文</w:t>
      </w:r>
      <w:bookmarkEnd w:id="1662"/>
      <w:bookmarkEnd w:id="1663"/>
    </w:p>
    <w:p w:rsidR="0028536B" w:rsidRPr="005967F9" w:rsidRDefault="0028536B">
      <w:pPr>
        <w:rPr>
          <w:lang w:eastAsia="zh-CN"/>
        </w:rPr>
      </w:pPr>
      <w:r w:rsidRPr="005967F9">
        <w:rPr>
          <w:rFonts w:hint="eastAsia"/>
          <w:lang w:eastAsia="zh-CN"/>
        </w:rPr>
        <w:t xml:space="preserve">C# </w:t>
      </w:r>
      <w:r w:rsidRPr="005967F9">
        <w:rPr>
          <w:rFonts w:hint="eastAsia"/>
          <w:lang w:eastAsia="zh-CN"/>
        </w:rPr>
        <w:t>的不安全功能仅用于不安全上下文中。不安全上下文是通过在类型或成员的声明中包含一个</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修饰符或者通过使用</w:t>
      </w:r>
      <w:r w:rsidRPr="005967F9">
        <w:rPr>
          <w:rFonts w:hint="eastAsia"/>
          <w:lang w:eastAsia="zh-CN"/>
        </w:rPr>
        <w:t xml:space="preserve"> </w:t>
      </w:r>
      <w:r w:rsidRPr="005967F9">
        <w:rPr>
          <w:rStyle w:val="Production"/>
          <w:rFonts w:hint="eastAsia"/>
          <w:lang w:eastAsia="zh-CN"/>
        </w:rPr>
        <w:t>unsafe-statement</w:t>
      </w:r>
      <w:r w:rsidRPr="005967F9">
        <w:rPr>
          <w:rFonts w:hint="eastAsia"/>
          <w:lang w:eastAsia="zh-CN"/>
        </w:rPr>
        <w:t xml:space="preserve"> </w:t>
      </w:r>
      <w:r w:rsidRPr="005967F9">
        <w:rPr>
          <w:rFonts w:hint="eastAsia"/>
          <w:lang w:eastAsia="zh-CN"/>
        </w:rPr>
        <w:t>引入的：</w:t>
      </w:r>
    </w:p>
    <w:p w:rsidR="0028536B" w:rsidRPr="005967F9" w:rsidRDefault="0028536B">
      <w:pPr>
        <w:pStyle w:val="ListBullet"/>
        <w:rPr>
          <w:lang w:eastAsia="zh-CN"/>
        </w:rPr>
      </w:pPr>
      <w:r w:rsidRPr="005967F9">
        <w:rPr>
          <w:rFonts w:hint="eastAsia"/>
          <w:lang w:eastAsia="zh-CN"/>
        </w:rPr>
        <w:t>类、结构、接口或委托的声明可以包含一个</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修饰符，在这种情况下，该类型声明的整个文本范围（包括类、结构或接口的体）被认为是不安全上下文。</w:t>
      </w:r>
    </w:p>
    <w:p w:rsidR="0028536B" w:rsidRPr="005967F9" w:rsidRDefault="0028536B">
      <w:pPr>
        <w:pStyle w:val="ListBullet"/>
        <w:rPr>
          <w:lang w:eastAsia="zh-CN"/>
        </w:rPr>
      </w:pPr>
      <w:r w:rsidRPr="005967F9">
        <w:rPr>
          <w:rFonts w:hint="eastAsia"/>
          <w:lang w:eastAsia="zh-CN"/>
        </w:rPr>
        <w:t>在字段、方法、属性、事件、索引器、运算符、实例构造函数、析构函数或静态构造函数的声明中，也可以包含一个</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修饰符，在这种情况下，该成员声明的整个文本范围被认为是不安全上下文。</w:t>
      </w:r>
    </w:p>
    <w:p w:rsidR="0028536B" w:rsidRPr="005967F9" w:rsidRDefault="0028536B">
      <w:pPr>
        <w:pStyle w:val="ListBullet"/>
        <w:rPr>
          <w:lang w:eastAsia="zh-CN"/>
        </w:rPr>
      </w:pPr>
      <w:r w:rsidRPr="005967F9">
        <w:rPr>
          <w:rStyle w:val="Production"/>
          <w:rFonts w:hint="eastAsia"/>
          <w:lang w:eastAsia="zh-CN"/>
        </w:rPr>
        <w:t>unsafe-statement</w:t>
      </w:r>
      <w:r w:rsidRPr="005967F9">
        <w:rPr>
          <w:rFonts w:hint="eastAsia"/>
          <w:lang w:eastAsia="zh-CN"/>
        </w:rPr>
        <w:t xml:space="preserve"> </w:t>
      </w:r>
      <w:r w:rsidRPr="005967F9">
        <w:rPr>
          <w:rFonts w:hint="eastAsia"/>
          <w:lang w:eastAsia="zh-CN"/>
        </w:rPr>
        <w:t>使得可以在</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内使用不安全上下文。该语句关联的</w:t>
      </w:r>
      <w:r w:rsidRPr="005967F9">
        <w:rPr>
          <w:rFonts w:hint="eastAsia"/>
          <w:lang w:eastAsia="zh-CN"/>
        </w:rPr>
        <w:t xml:space="preserve"> </w:t>
      </w:r>
      <w:r w:rsidRPr="005967F9">
        <w:rPr>
          <w:rStyle w:val="Production"/>
          <w:rFonts w:hint="eastAsia"/>
          <w:lang w:eastAsia="zh-CN"/>
        </w:rPr>
        <w:t>block</w:t>
      </w:r>
      <w:r w:rsidRPr="005967F9">
        <w:rPr>
          <w:rFonts w:hint="eastAsia"/>
          <w:lang w:eastAsia="zh-CN"/>
        </w:rPr>
        <w:t xml:space="preserve"> </w:t>
      </w:r>
      <w:r w:rsidRPr="005967F9">
        <w:rPr>
          <w:rFonts w:hint="eastAsia"/>
          <w:lang w:eastAsia="zh-CN"/>
        </w:rPr>
        <w:t>的整个文本范围被认为是不安全上下文。</w:t>
      </w:r>
    </w:p>
    <w:p w:rsidR="0028536B" w:rsidRPr="005967F9" w:rsidRDefault="0028536B">
      <w:pPr>
        <w:rPr>
          <w:lang w:eastAsia="zh-CN"/>
        </w:rPr>
      </w:pPr>
      <w:r w:rsidRPr="005967F9">
        <w:rPr>
          <w:rFonts w:hint="eastAsia"/>
          <w:lang w:eastAsia="zh-CN"/>
        </w:rPr>
        <w:t>下面显示了关联的语法扩展。为简洁起见，将使用省略号</w:t>
      </w:r>
      <w:r w:rsidRPr="005967F9">
        <w:rPr>
          <w:rFonts w:hint="eastAsia"/>
          <w:lang w:eastAsia="zh-CN"/>
        </w:rPr>
        <w:t xml:space="preserve"> (...) </w:t>
      </w:r>
      <w:r w:rsidRPr="005967F9">
        <w:rPr>
          <w:rFonts w:hint="eastAsia"/>
          <w:lang w:eastAsia="zh-CN"/>
        </w:rPr>
        <w:t>来表示出现在前面章节中的产生式。</w:t>
      </w:r>
    </w:p>
    <w:p w:rsidR="0028536B" w:rsidRPr="005967F9" w:rsidRDefault="0028536B">
      <w:pPr>
        <w:pStyle w:val="Grammar"/>
        <w:rPr>
          <w:lang w:eastAsia="zh-CN"/>
        </w:rPr>
      </w:pPr>
      <w:r w:rsidRPr="005967F9">
        <w:rPr>
          <w:rFonts w:hint="eastAsia"/>
          <w:lang w:eastAsia="zh-CN"/>
        </w:rPr>
        <w:t>class-modifier: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28536B" w:rsidRPr="005967F9" w:rsidRDefault="0028536B">
      <w:pPr>
        <w:pStyle w:val="Grammar"/>
        <w:rPr>
          <w:lang w:eastAsia="zh-CN"/>
        </w:rPr>
      </w:pPr>
      <w:r w:rsidRPr="005967F9">
        <w:rPr>
          <w:rFonts w:hint="eastAsia"/>
          <w:lang w:eastAsia="zh-CN"/>
        </w:rPr>
        <w:t>struct-modifier: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28536B" w:rsidRPr="005967F9" w:rsidRDefault="0028536B">
      <w:pPr>
        <w:pStyle w:val="Grammar"/>
        <w:rPr>
          <w:lang w:eastAsia="zh-CN"/>
        </w:rPr>
      </w:pPr>
      <w:r w:rsidRPr="005967F9">
        <w:rPr>
          <w:rFonts w:hint="eastAsia"/>
          <w:lang w:eastAsia="zh-CN"/>
        </w:rPr>
        <w:t>interface-modifier: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28536B" w:rsidRPr="005967F9" w:rsidRDefault="0028536B">
      <w:pPr>
        <w:pStyle w:val="Grammar"/>
        <w:rPr>
          <w:lang w:eastAsia="zh-CN"/>
        </w:rPr>
      </w:pPr>
      <w:r w:rsidRPr="005967F9">
        <w:rPr>
          <w:rFonts w:hint="eastAsia"/>
          <w:lang w:eastAsia="zh-CN"/>
        </w:rPr>
        <w:lastRenderedPageBreak/>
        <w:t>delegate-modifier: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28536B" w:rsidRPr="005967F9" w:rsidRDefault="0028536B">
      <w:pPr>
        <w:pStyle w:val="Grammar"/>
        <w:rPr>
          <w:lang w:eastAsia="zh-CN"/>
        </w:rPr>
      </w:pPr>
      <w:r w:rsidRPr="005967F9">
        <w:rPr>
          <w:rFonts w:hint="eastAsia"/>
          <w:lang w:eastAsia="zh-CN"/>
        </w:rPr>
        <w:t>field-modifier: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28536B" w:rsidRPr="005967F9" w:rsidRDefault="0028536B">
      <w:pPr>
        <w:pStyle w:val="Grammar"/>
        <w:rPr>
          <w:lang w:eastAsia="zh-CN"/>
        </w:rPr>
      </w:pPr>
      <w:r w:rsidRPr="005967F9">
        <w:rPr>
          <w:rFonts w:hint="eastAsia"/>
          <w:lang w:eastAsia="zh-CN"/>
        </w:rPr>
        <w:t>method-modifier: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28536B" w:rsidRPr="005967F9" w:rsidRDefault="0028536B">
      <w:pPr>
        <w:pStyle w:val="Grammar"/>
        <w:rPr>
          <w:lang w:eastAsia="zh-CN"/>
        </w:rPr>
      </w:pPr>
      <w:r w:rsidRPr="005967F9">
        <w:rPr>
          <w:rFonts w:hint="eastAsia"/>
          <w:lang w:eastAsia="zh-CN"/>
        </w:rPr>
        <w:t>property-modifier: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28536B" w:rsidRPr="005967F9" w:rsidRDefault="0028536B">
      <w:pPr>
        <w:pStyle w:val="Grammar"/>
        <w:rPr>
          <w:lang w:val="fr-FR" w:eastAsia="zh-CN"/>
        </w:rPr>
      </w:pPr>
      <w:r w:rsidRPr="005967F9">
        <w:rPr>
          <w:rFonts w:hint="eastAsia"/>
          <w:lang w:val="fr-FR" w:eastAsia="zh-CN"/>
        </w:rPr>
        <w:t>event-modifier:</w:t>
      </w:r>
      <w:r w:rsidRPr="005967F9">
        <w:rPr>
          <w:rFonts w:hint="eastAsia"/>
          <w:lang w:val="fr-FR" w:eastAsia="zh-CN"/>
        </w:rPr>
        <w:br/>
        <w:t>...</w:t>
      </w:r>
      <w:r w:rsidRPr="005967F9">
        <w:rPr>
          <w:rFonts w:hint="eastAsia"/>
          <w:lang w:val="fr-FR" w:eastAsia="zh-CN"/>
        </w:rPr>
        <w:br/>
      </w:r>
      <w:r w:rsidRPr="005967F9">
        <w:rPr>
          <w:rStyle w:val="Terminal"/>
          <w:rFonts w:hint="eastAsia"/>
          <w:lang w:val="fr-FR" w:eastAsia="zh-CN"/>
        </w:rPr>
        <w:t>unsafe</w:t>
      </w:r>
    </w:p>
    <w:p w:rsidR="0028536B" w:rsidRPr="005967F9" w:rsidRDefault="0028536B">
      <w:pPr>
        <w:pStyle w:val="Grammar"/>
        <w:rPr>
          <w:lang w:val="fr-FR" w:eastAsia="zh-CN"/>
        </w:rPr>
      </w:pPr>
      <w:r w:rsidRPr="005967F9">
        <w:rPr>
          <w:rFonts w:hint="eastAsia"/>
          <w:lang w:val="fr-FR" w:eastAsia="zh-CN"/>
        </w:rPr>
        <w:t>indexer-modifier:</w:t>
      </w:r>
      <w:r w:rsidRPr="005967F9">
        <w:rPr>
          <w:rFonts w:hint="eastAsia"/>
          <w:lang w:val="fr-FR" w:eastAsia="zh-CN"/>
        </w:rPr>
        <w:br/>
        <w:t>...</w:t>
      </w:r>
      <w:r w:rsidRPr="005967F9">
        <w:rPr>
          <w:rFonts w:hint="eastAsia"/>
          <w:lang w:val="fr-FR" w:eastAsia="zh-CN"/>
        </w:rPr>
        <w:br/>
      </w:r>
      <w:r w:rsidRPr="005967F9">
        <w:rPr>
          <w:rStyle w:val="Terminal"/>
          <w:rFonts w:hint="eastAsia"/>
          <w:lang w:val="fr-FR" w:eastAsia="zh-CN"/>
        </w:rPr>
        <w:t>unsafe</w:t>
      </w:r>
    </w:p>
    <w:p w:rsidR="0028536B" w:rsidRPr="005967F9" w:rsidRDefault="0028536B">
      <w:pPr>
        <w:pStyle w:val="Grammar"/>
        <w:rPr>
          <w:lang w:val="fr-FR" w:eastAsia="zh-CN"/>
        </w:rPr>
      </w:pPr>
      <w:r w:rsidRPr="005967F9">
        <w:rPr>
          <w:rFonts w:hint="eastAsia"/>
          <w:lang w:val="fr-FR" w:eastAsia="zh-CN"/>
        </w:rPr>
        <w:t>operator-modifier:</w:t>
      </w:r>
      <w:r w:rsidRPr="005967F9">
        <w:rPr>
          <w:rFonts w:hint="eastAsia"/>
          <w:lang w:val="fr-FR" w:eastAsia="zh-CN"/>
        </w:rPr>
        <w:br/>
        <w:t>...</w:t>
      </w:r>
      <w:r w:rsidRPr="005967F9">
        <w:rPr>
          <w:rFonts w:hint="eastAsia"/>
          <w:lang w:val="fr-FR" w:eastAsia="zh-CN"/>
        </w:rPr>
        <w:br/>
      </w:r>
      <w:r w:rsidRPr="005967F9">
        <w:rPr>
          <w:rStyle w:val="Terminal"/>
          <w:rFonts w:hint="eastAsia"/>
          <w:lang w:val="fr-FR" w:eastAsia="zh-CN"/>
        </w:rPr>
        <w:t>unsafe</w:t>
      </w:r>
    </w:p>
    <w:p w:rsidR="0028536B" w:rsidRPr="005967F9" w:rsidRDefault="0028536B">
      <w:pPr>
        <w:pStyle w:val="Grammar"/>
        <w:rPr>
          <w:lang w:val="fr-FR" w:eastAsia="zh-CN"/>
        </w:rPr>
      </w:pPr>
      <w:r w:rsidRPr="005967F9">
        <w:rPr>
          <w:rFonts w:hint="eastAsia"/>
          <w:lang w:val="fr-FR" w:eastAsia="zh-CN"/>
        </w:rPr>
        <w:t>constructor-modifier:</w:t>
      </w:r>
      <w:r w:rsidRPr="005967F9">
        <w:rPr>
          <w:rFonts w:hint="eastAsia"/>
          <w:lang w:val="fr-FR" w:eastAsia="zh-CN"/>
        </w:rPr>
        <w:br/>
        <w:t>...</w:t>
      </w:r>
      <w:r w:rsidRPr="005967F9">
        <w:rPr>
          <w:rFonts w:hint="eastAsia"/>
          <w:lang w:val="fr-FR" w:eastAsia="zh-CN"/>
        </w:rPr>
        <w:br/>
      </w:r>
      <w:r w:rsidRPr="005967F9">
        <w:rPr>
          <w:rStyle w:val="Terminal"/>
          <w:rFonts w:hint="eastAsia"/>
          <w:lang w:val="fr-FR" w:eastAsia="zh-CN"/>
        </w:rPr>
        <w:t>unsafe</w:t>
      </w:r>
    </w:p>
    <w:p w:rsidR="0028536B" w:rsidRPr="005967F9" w:rsidRDefault="0028536B">
      <w:pPr>
        <w:pStyle w:val="Grammar"/>
        <w:rPr>
          <w:lang w:val="fr-FR" w:eastAsia="zh-CN"/>
        </w:rPr>
      </w:pPr>
      <w:r w:rsidRPr="005967F9">
        <w:rPr>
          <w:rFonts w:hint="eastAsia"/>
          <w:lang w:val="fr-FR" w:eastAsia="zh-CN"/>
        </w:rPr>
        <w:t>destructor-declaration:</w:t>
      </w:r>
      <w:r w:rsidRPr="005967F9">
        <w:rPr>
          <w:rFonts w:hint="eastAsia"/>
          <w:lang w:val="fr-FR" w:eastAsia="zh-CN"/>
        </w:rPr>
        <w:br/>
        <w:t>attributes</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extern</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unsafe</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w:t>
      </w:r>
      <w:r w:rsidRPr="005967F9">
        <w:rPr>
          <w:rFonts w:hint="eastAsia"/>
          <w:lang w:val="fr-FR" w:eastAsia="zh-CN"/>
        </w:rPr>
        <w:t xml:space="preserve">   identifier   </w:t>
      </w:r>
      <w:r w:rsidRPr="005967F9">
        <w:rPr>
          <w:rStyle w:val="Terminal"/>
          <w:rFonts w:hint="eastAsia"/>
          <w:lang w:val="fr-FR" w:eastAsia="zh-CN"/>
        </w:rPr>
        <w:t>(</w:t>
      </w:r>
      <w:r w:rsidRPr="005967F9">
        <w:rPr>
          <w:rFonts w:hint="eastAsia"/>
          <w:lang w:val="fr-FR" w:eastAsia="zh-CN"/>
        </w:rPr>
        <w:t xml:space="preserve">   </w:t>
      </w:r>
      <w:r w:rsidRPr="005967F9">
        <w:rPr>
          <w:rStyle w:val="Terminal"/>
          <w:rFonts w:hint="eastAsia"/>
          <w:lang w:val="fr-FR" w:eastAsia="zh-CN"/>
        </w:rPr>
        <w:t>)</w:t>
      </w:r>
      <w:r w:rsidRPr="005967F9">
        <w:rPr>
          <w:rFonts w:hint="eastAsia"/>
          <w:lang w:val="fr-FR" w:eastAsia="zh-CN"/>
        </w:rPr>
        <w:t xml:space="preserve">    destructor-body</w:t>
      </w:r>
      <w:r w:rsidRPr="005967F9">
        <w:rPr>
          <w:rFonts w:hint="eastAsia"/>
          <w:lang w:val="fr-FR" w:eastAsia="zh-CN"/>
        </w:rPr>
        <w:br/>
        <w:t>attributes</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unsafe</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extern</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w:t>
      </w:r>
      <w:r w:rsidRPr="005967F9">
        <w:rPr>
          <w:rFonts w:hint="eastAsia"/>
          <w:lang w:val="fr-FR" w:eastAsia="zh-CN"/>
        </w:rPr>
        <w:t xml:space="preserve">   identifier   </w:t>
      </w:r>
      <w:r w:rsidRPr="005967F9">
        <w:rPr>
          <w:rStyle w:val="Terminal"/>
          <w:rFonts w:hint="eastAsia"/>
          <w:lang w:val="fr-FR" w:eastAsia="zh-CN"/>
        </w:rPr>
        <w:t>(</w:t>
      </w:r>
      <w:r w:rsidRPr="005967F9">
        <w:rPr>
          <w:rFonts w:hint="eastAsia"/>
          <w:lang w:val="fr-FR" w:eastAsia="zh-CN"/>
        </w:rPr>
        <w:t xml:space="preserve">   </w:t>
      </w:r>
      <w:r w:rsidRPr="005967F9">
        <w:rPr>
          <w:rStyle w:val="Terminal"/>
          <w:rFonts w:hint="eastAsia"/>
          <w:lang w:val="fr-FR" w:eastAsia="zh-CN"/>
        </w:rPr>
        <w:t>)</w:t>
      </w:r>
      <w:r w:rsidRPr="005967F9">
        <w:rPr>
          <w:rFonts w:hint="eastAsia"/>
          <w:lang w:val="fr-FR" w:eastAsia="zh-CN"/>
        </w:rPr>
        <w:t xml:space="preserve">    destructor-body</w:t>
      </w:r>
    </w:p>
    <w:p w:rsidR="0028536B" w:rsidRPr="005967F9" w:rsidRDefault="0028536B">
      <w:pPr>
        <w:pStyle w:val="Grammar"/>
        <w:rPr>
          <w:lang w:val="fr-FR" w:eastAsia="zh-CN"/>
        </w:rPr>
      </w:pPr>
      <w:r w:rsidRPr="005967F9">
        <w:rPr>
          <w:rFonts w:hint="eastAsia"/>
          <w:lang w:val="fr-FR" w:eastAsia="zh-CN"/>
        </w:rPr>
        <w:t>static-constructor-modifiers:</w:t>
      </w:r>
      <w:r w:rsidRPr="005967F9">
        <w:rPr>
          <w:rFonts w:hint="eastAsia"/>
          <w:lang w:val="fr-FR" w:eastAsia="zh-CN"/>
        </w:rPr>
        <w:br/>
      </w:r>
      <w:r w:rsidRPr="005967F9">
        <w:rPr>
          <w:rStyle w:val="Terminal"/>
          <w:rFonts w:hint="eastAsia"/>
          <w:lang w:val="fr-FR" w:eastAsia="zh-CN"/>
        </w:rPr>
        <w:t>extern</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unsafe</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static</w:t>
      </w:r>
      <w:r w:rsidRPr="005967F9">
        <w:rPr>
          <w:rFonts w:hint="eastAsia"/>
          <w:lang w:val="fr-FR" w:eastAsia="zh-CN"/>
        </w:rPr>
        <w:br/>
      </w:r>
      <w:r w:rsidRPr="005967F9">
        <w:rPr>
          <w:rStyle w:val="Terminal"/>
          <w:rFonts w:hint="eastAsia"/>
          <w:lang w:val="fr-FR" w:eastAsia="zh-CN"/>
        </w:rPr>
        <w:t>unsafe</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extern</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static</w:t>
      </w:r>
      <w:r w:rsidRPr="005967F9">
        <w:rPr>
          <w:rFonts w:hint="eastAsia"/>
          <w:lang w:val="fr-FR" w:eastAsia="zh-CN"/>
        </w:rPr>
        <w:br/>
      </w:r>
      <w:r w:rsidRPr="005967F9">
        <w:rPr>
          <w:rStyle w:val="Terminal"/>
          <w:rFonts w:hint="eastAsia"/>
          <w:lang w:val="fr-FR" w:eastAsia="zh-CN"/>
        </w:rPr>
        <w:t>extern</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static</w:t>
      </w:r>
      <w:r w:rsidRPr="005967F9">
        <w:rPr>
          <w:rFonts w:hint="eastAsia"/>
          <w:lang w:val="fr-FR" w:eastAsia="zh-CN"/>
        </w:rPr>
        <w:t xml:space="preserve">   </w:t>
      </w:r>
      <w:r w:rsidRPr="005967F9">
        <w:rPr>
          <w:rStyle w:val="Terminal"/>
          <w:rFonts w:hint="eastAsia"/>
          <w:lang w:val="fr-FR" w:eastAsia="zh-CN"/>
        </w:rPr>
        <w:t>unsafe</w:t>
      </w:r>
      <w:r w:rsidRPr="005967F9">
        <w:rPr>
          <w:rFonts w:hint="eastAsia"/>
          <w:vertAlign w:val="subscript"/>
          <w:lang w:val="fr-FR" w:eastAsia="zh-CN"/>
        </w:rPr>
        <w:t>opt</w:t>
      </w:r>
      <w:r w:rsidRPr="005967F9">
        <w:rPr>
          <w:rFonts w:hint="eastAsia"/>
          <w:lang w:val="fr-FR" w:eastAsia="zh-CN"/>
        </w:rPr>
        <w:t xml:space="preserve"> </w:t>
      </w:r>
      <w:r w:rsidRPr="005967F9">
        <w:rPr>
          <w:rFonts w:hint="eastAsia"/>
          <w:lang w:val="fr-FR" w:eastAsia="zh-CN"/>
        </w:rPr>
        <w:br/>
      </w:r>
      <w:r w:rsidRPr="005967F9">
        <w:rPr>
          <w:rStyle w:val="Terminal"/>
          <w:rFonts w:hint="eastAsia"/>
          <w:lang w:val="fr-FR" w:eastAsia="zh-CN"/>
        </w:rPr>
        <w:t>unsafe</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static</w:t>
      </w:r>
      <w:r w:rsidRPr="005967F9">
        <w:rPr>
          <w:rFonts w:hint="eastAsia"/>
          <w:lang w:val="fr-FR" w:eastAsia="zh-CN"/>
        </w:rPr>
        <w:t xml:space="preserve">   </w:t>
      </w:r>
      <w:r w:rsidRPr="005967F9">
        <w:rPr>
          <w:rStyle w:val="Terminal"/>
          <w:rFonts w:hint="eastAsia"/>
          <w:lang w:val="fr-FR" w:eastAsia="zh-CN"/>
        </w:rPr>
        <w:t>extern</w:t>
      </w:r>
      <w:r w:rsidRPr="005967F9">
        <w:rPr>
          <w:rFonts w:hint="eastAsia"/>
          <w:vertAlign w:val="subscript"/>
          <w:lang w:val="fr-FR" w:eastAsia="zh-CN"/>
        </w:rPr>
        <w:t>opt</w:t>
      </w:r>
      <w:r w:rsidRPr="005967F9">
        <w:rPr>
          <w:rFonts w:hint="eastAsia"/>
          <w:lang w:val="fr-FR" w:eastAsia="zh-CN"/>
        </w:rPr>
        <w:br/>
      </w:r>
      <w:r w:rsidRPr="005967F9">
        <w:rPr>
          <w:rStyle w:val="Terminal"/>
          <w:rFonts w:hint="eastAsia"/>
          <w:lang w:val="fr-FR" w:eastAsia="zh-CN"/>
        </w:rPr>
        <w:t>static</w:t>
      </w:r>
      <w:r w:rsidRPr="005967F9">
        <w:rPr>
          <w:rFonts w:hint="eastAsia"/>
          <w:lang w:val="fr-FR" w:eastAsia="zh-CN"/>
        </w:rPr>
        <w:t xml:space="preserve">   </w:t>
      </w:r>
      <w:r w:rsidRPr="005967F9">
        <w:rPr>
          <w:rStyle w:val="Terminal"/>
          <w:rFonts w:hint="eastAsia"/>
          <w:lang w:val="fr-FR" w:eastAsia="zh-CN"/>
        </w:rPr>
        <w:t>extern</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unsafe</w:t>
      </w:r>
      <w:r w:rsidRPr="005967F9">
        <w:rPr>
          <w:rFonts w:hint="eastAsia"/>
          <w:vertAlign w:val="subscript"/>
          <w:lang w:val="fr-FR" w:eastAsia="zh-CN"/>
        </w:rPr>
        <w:t>opt</w:t>
      </w:r>
      <w:r w:rsidRPr="005967F9">
        <w:rPr>
          <w:rFonts w:hint="eastAsia"/>
          <w:lang w:val="fr-FR" w:eastAsia="zh-CN"/>
        </w:rPr>
        <w:br/>
      </w:r>
      <w:r w:rsidRPr="005967F9">
        <w:rPr>
          <w:rStyle w:val="Terminal"/>
          <w:rFonts w:hint="eastAsia"/>
          <w:lang w:val="fr-FR" w:eastAsia="zh-CN"/>
        </w:rPr>
        <w:t>static</w:t>
      </w:r>
      <w:r w:rsidRPr="005967F9">
        <w:rPr>
          <w:rFonts w:hint="eastAsia"/>
          <w:lang w:val="fr-FR" w:eastAsia="zh-CN"/>
        </w:rPr>
        <w:t xml:space="preserve">   </w:t>
      </w:r>
      <w:r w:rsidRPr="005967F9">
        <w:rPr>
          <w:rStyle w:val="Terminal"/>
          <w:rFonts w:hint="eastAsia"/>
          <w:lang w:val="fr-FR" w:eastAsia="zh-CN"/>
        </w:rPr>
        <w:t>unsafe</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extern</w:t>
      </w:r>
      <w:r w:rsidRPr="005967F9">
        <w:rPr>
          <w:rFonts w:hint="eastAsia"/>
          <w:vertAlign w:val="subscript"/>
          <w:lang w:val="fr-FR" w:eastAsia="zh-CN"/>
        </w:rPr>
        <w:t>opt</w:t>
      </w:r>
    </w:p>
    <w:p w:rsidR="0028536B" w:rsidRPr="005967F9" w:rsidRDefault="0028536B">
      <w:pPr>
        <w:pStyle w:val="Grammar"/>
        <w:rPr>
          <w:lang w:eastAsia="zh-CN"/>
        </w:rPr>
      </w:pPr>
      <w:r w:rsidRPr="005967F9">
        <w:rPr>
          <w:rFonts w:hint="eastAsia"/>
          <w:lang w:eastAsia="zh-CN"/>
        </w:rPr>
        <w:t>embedded-statement:</w:t>
      </w:r>
      <w:r w:rsidRPr="005967F9">
        <w:rPr>
          <w:rFonts w:hint="eastAsia"/>
          <w:lang w:eastAsia="zh-CN"/>
        </w:rPr>
        <w:br/>
        <w:t>...</w:t>
      </w:r>
      <w:r w:rsidRPr="005967F9">
        <w:rPr>
          <w:rFonts w:hint="eastAsia"/>
          <w:lang w:eastAsia="zh-CN"/>
        </w:rPr>
        <w:br/>
        <w:t>unsafe-statement</w:t>
      </w:r>
    </w:p>
    <w:p w:rsidR="0028536B" w:rsidRPr="005967F9" w:rsidRDefault="0028536B">
      <w:pPr>
        <w:pStyle w:val="Grammar"/>
        <w:rPr>
          <w:lang w:eastAsia="zh-CN"/>
        </w:rPr>
      </w:pPr>
      <w:r w:rsidRPr="005967F9">
        <w:rPr>
          <w:rFonts w:hint="eastAsia"/>
          <w:lang w:eastAsia="zh-CN"/>
        </w:rPr>
        <w:t>unsafe-statement:</w:t>
      </w:r>
      <w:r w:rsidRPr="005967F9">
        <w:rPr>
          <w:rFonts w:hint="eastAsia"/>
          <w:lang w:eastAsia="zh-CN"/>
        </w:rPr>
        <w:br/>
      </w:r>
      <w:r w:rsidRPr="005967F9">
        <w:rPr>
          <w:rStyle w:val="Terminal"/>
          <w:rFonts w:hint="eastAsia"/>
          <w:lang w:eastAsia="zh-CN"/>
        </w:rPr>
        <w:t>unsafe</w:t>
      </w:r>
      <w:r w:rsidRPr="005967F9">
        <w:rPr>
          <w:rFonts w:hint="eastAsia"/>
          <w:lang w:eastAsia="zh-CN"/>
        </w:rPr>
        <w:t xml:space="preserve">   block</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public unsafe struct Node</w:t>
      </w:r>
      <w:r w:rsidRPr="005967F9">
        <w:rPr>
          <w:rFonts w:hint="eastAsia"/>
          <w:lang w:eastAsia="zh-CN"/>
        </w:rPr>
        <w:br/>
        <w:t>{</w:t>
      </w:r>
      <w:r w:rsidRPr="005967F9">
        <w:rPr>
          <w:rFonts w:hint="eastAsia"/>
          <w:lang w:eastAsia="zh-CN"/>
        </w:rPr>
        <w:br/>
      </w:r>
      <w:r w:rsidRPr="005967F9">
        <w:rPr>
          <w:rFonts w:hint="eastAsia"/>
          <w:lang w:eastAsia="zh-CN"/>
        </w:rPr>
        <w:tab/>
        <w:t>public int Value;</w:t>
      </w:r>
      <w:r w:rsidRPr="005967F9">
        <w:rPr>
          <w:rFonts w:hint="eastAsia"/>
          <w:lang w:eastAsia="zh-CN"/>
        </w:rPr>
        <w:br/>
      </w:r>
      <w:r w:rsidRPr="005967F9">
        <w:rPr>
          <w:rFonts w:hint="eastAsia"/>
          <w:lang w:eastAsia="zh-CN"/>
        </w:rPr>
        <w:tab/>
        <w:t>public Node* Left;</w:t>
      </w:r>
      <w:r w:rsidRPr="005967F9">
        <w:rPr>
          <w:rFonts w:hint="eastAsia"/>
          <w:lang w:eastAsia="zh-CN"/>
        </w:rPr>
        <w:br/>
      </w:r>
      <w:r w:rsidRPr="005967F9">
        <w:rPr>
          <w:rFonts w:hint="eastAsia"/>
          <w:lang w:eastAsia="zh-CN"/>
        </w:rPr>
        <w:tab/>
        <w:t>public Node* Right;</w:t>
      </w:r>
      <w:r w:rsidRPr="005967F9">
        <w:rPr>
          <w:rFonts w:hint="eastAsia"/>
          <w:lang w:eastAsia="zh-CN"/>
        </w:rPr>
        <w:br/>
        <w:t>}</w:t>
      </w:r>
    </w:p>
    <w:p w:rsidR="0028536B" w:rsidRPr="005967F9" w:rsidRDefault="0028536B">
      <w:pPr>
        <w:rPr>
          <w:lang w:eastAsia="zh-CN"/>
        </w:rPr>
      </w:pPr>
      <w:r w:rsidRPr="005967F9">
        <w:rPr>
          <w:rFonts w:hint="eastAsia"/>
          <w:lang w:eastAsia="zh-CN"/>
        </w:rPr>
        <w:lastRenderedPageBreak/>
        <w:t>在结构声明中指定的</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修饰符导致该结构声明的整个文本范围成为不安全上下文。因此，可以将</w:t>
      </w:r>
      <w:r w:rsidRPr="005967F9">
        <w:rPr>
          <w:rFonts w:hint="eastAsia"/>
          <w:lang w:eastAsia="zh-CN"/>
        </w:rPr>
        <w:t xml:space="preserve"> </w:t>
      </w:r>
      <w:r w:rsidRPr="005967F9">
        <w:rPr>
          <w:rStyle w:val="Codefragment"/>
          <w:rFonts w:hint="eastAsia"/>
          <w:lang w:eastAsia="zh-CN"/>
        </w:rPr>
        <w:t>Left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Right</w:t>
      </w:r>
      <w:r w:rsidRPr="005967F9">
        <w:rPr>
          <w:rFonts w:hint="eastAsia"/>
          <w:lang w:eastAsia="zh-CN"/>
        </w:rPr>
        <w:t xml:space="preserve"> </w:t>
      </w:r>
      <w:r w:rsidRPr="005967F9">
        <w:rPr>
          <w:rFonts w:hint="eastAsia"/>
          <w:lang w:eastAsia="zh-CN"/>
        </w:rPr>
        <w:t>字段声明为指针类型。上面的示例还可以编写为</w:t>
      </w:r>
    </w:p>
    <w:p w:rsidR="0028536B" w:rsidRPr="005967F9" w:rsidRDefault="0028536B">
      <w:pPr>
        <w:pStyle w:val="Code"/>
        <w:rPr>
          <w:lang w:eastAsia="zh-CN"/>
        </w:rPr>
      </w:pPr>
      <w:r w:rsidRPr="005967F9">
        <w:rPr>
          <w:rFonts w:hint="eastAsia"/>
          <w:lang w:eastAsia="zh-CN"/>
        </w:rPr>
        <w:t>public struct Node</w:t>
      </w:r>
      <w:r w:rsidRPr="005967F9">
        <w:rPr>
          <w:rFonts w:hint="eastAsia"/>
          <w:lang w:eastAsia="zh-CN"/>
        </w:rPr>
        <w:br/>
        <w:t>{</w:t>
      </w:r>
      <w:r w:rsidRPr="005967F9">
        <w:rPr>
          <w:rFonts w:hint="eastAsia"/>
          <w:lang w:eastAsia="zh-CN"/>
        </w:rPr>
        <w:br/>
      </w:r>
      <w:r w:rsidRPr="005967F9">
        <w:rPr>
          <w:rFonts w:hint="eastAsia"/>
          <w:lang w:eastAsia="zh-CN"/>
        </w:rPr>
        <w:tab/>
        <w:t>public int Value;</w:t>
      </w:r>
      <w:r w:rsidRPr="005967F9">
        <w:rPr>
          <w:rFonts w:hint="eastAsia"/>
          <w:lang w:eastAsia="zh-CN"/>
        </w:rPr>
        <w:br/>
      </w:r>
      <w:r w:rsidRPr="005967F9">
        <w:rPr>
          <w:rFonts w:hint="eastAsia"/>
          <w:lang w:eastAsia="zh-CN"/>
        </w:rPr>
        <w:tab/>
        <w:t>public unsafe Node* Left;</w:t>
      </w:r>
      <w:r w:rsidRPr="005967F9">
        <w:rPr>
          <w:rFonts w:hint="eastAsia"/>
          <w:lang w:eastAsia="zh-CN"/>
        </w:rPr>
        <w:br/>
      </w:r>
      <w:r w:rsidRPr="005967F9">
        <w:rPr>
          <w:rFonts w:hint="eastAsia"/>
          <w:lang w:eastAsia="zh-CN"/>
        </w:rPr>
        <w:tab/>
        <w:t>public unsafe Node* Right;</w:t>
      </w:r>
      <w:r w:rsidRPr="005967F9">
        <w:rPr>
          <w:rFonts w:hint="eastAsia"/>
          <w:lang w:eastAsia="zh-CN"/>
        </w:rPr>
        <w:br/>
        <w:t>}</w:t>
      </w:r>
    </w:p>
    <w:p w:rsidR="0028536B" w:rsidRPr="005967F9" w:rsidRDefault="0028536B">
      <w:pPr>
        <w:rPr>
          <w:lang w:eastAsia="zh-CN"/>
        </w:rPr>
      </w:pPr>
      <w:r w:rsidRPr="005967F9">
        <w:rPr>
          <w:rFonts w:hint="eastAsia"/>
          <w:lang w:eastAsia="zh-CN"/>
        </w:rPr>
        <w:t>此处，字段声明中的</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修饰符导致这些声明被认为是不安全上下文。</w:t>
      </w:r>
    </w:p>
    <w:p w:rsidR="0028536B" w:rsidRPr="005967F9" w:rsidRDefault="0028536B">
      <w:pPr>
        <w:rPr>
          <w:lang w:eastAsia="zh-CN"/>
        </w:rPr>
      </w:pPr>
      <w:r w:rsidRPr="005967F9">
        <w:rPr>
          <w:rFonts w:hint="eastAsia"/>
          <w:lang w:eastAsia="zh-CN"/>
        </w:rPr>
        <w:t>除了建立不安全上下文从而允许使用指针类型外，</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修饰符对类型或成员没有影响。在下面的示例中</w:t>
      </w:r>
    </w:p>
    <w:p w:rsidR="0028536B" w:rsidRPr="005967F9" w:rsidRDefault="0028536B">
      <w:pPr>
        <w:pStyle w:val="Code"/>
        <w:rPr>
          <w:lang w:eastAsia="zh-CN"/>
        </w:rPr>
      </w:pPr>
      <w:r w:rsidRPr="005967F9">
        <w:rPr>
          <w:rFonts w:hint="eastAsia"/>
          <w:lang w:eastAsia="zh-CN"/>
        </w:rPr>
        <w:t>public class A</w:t>
      </w:r>
      <w:r w:rsidRPr="005967F9">
        <w:rPr>
          <w:rFonts w:hint="eastAsia"/>
          <w:lang w:eastAsia="zh-CN"/>
        </w:rPr>
        <w:br/>
        <w:t>{</w:t>
      </w:r>
      <w:r w:rsidRPr="005967F9">
        <w:rPr>
          <w:rFonts w:hint="eastAsia"/>
          <w:lang w:eastAsia="zh-CN"/>
        </w:rPr>
        <w:br/>
      </w:r>
      <w:r w:rsidRPr="005967F9">
        <w:rPr>
          <w:rFonts w:hint="eastAsia"/>
          <w:lang w:eastAsia="zh-CN"/>
        </w:rPr>
        <w:tab/>
        <w:t>public unsafe virtual void F() {</w:t>
      </w:r>
      <w:r w:rsidRPr="005967F9">
        <w:rPr>
          <w:rFonts w:hint="eastAsia"/>
          <w:lang w:eastAsia="zh-CN"/>
        </w:rPr>
        <w:br/>
      </w:r>
      <w:r w:rsidRPr="005967F9">
        <w:rPr>
          <w:rFonts w:hint="eastAsia"/>
          <w:lang w:eastAsia="zh-CN"/>
        </w:rPr>
        <w:tab/>
      </w:r>
      <w:r w:rsidRPr="005967F9">
        <w:rPr>
          <w:rFonts w:hint="eastAsia"/>
          <w:lang w:eastAsia="zh-CN"/>
        </w:rPr>
        <w:tab/>
        <w:t>char* p;</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public class B: A</w:t>
      </w:r>
      <w:r w:rsidRPr="005967F9">
        <w:rPr>
          <w:rFonts w:hint="eastAsia"/>
          <w:lang w:eastAsia="zh-CN"/>
        </w:rPr>
        <w:br/>
        <w:t>{</w:t>
      </w:r>
      <w:r w:rsidRPr="005967F9">
        <w:rPr>
          <w:rFonts w:hint="eastAsia"/>
          <w:lang w:eastAsia="zh-CN"/>
        </w:rPr>
        <w:br/>
      </w:r>
      <w:r w:rsidRPr="005967F9">
        <w:rPr>
          <w:rFonts w:hint="eastAsia"/>
          <w:lang w:eastAsia="zh-CN"/>
        </w:rPr>
        <w:tab/>
        <w:t>public override void F() {</w:t>
      </w:r>
      <w:r w:rsidRPr="005967F9">
        <w:rPr>
          <w:rFonts w:hint="eastAsia"/>
          <w:lang w:eastAsia="zh-CN"/>
        </w:rPr>
        <w:br/>
      </w:r>
      <w:r w:rsidRPr="005967F9">
        <w:rPr>
          <w:rFonts w:hint="eastAsia"/>
          <w:lang w:eastAsia="zh-CN"/>
        </w:rPr>
        <w:tab/>
      </w:r>
      <w:r w:rsidRPr="005967F9">
        <w:rPr>
          <w:rFonts w:hint="eastAsia"/>
          <w:lang w:eastAsia="zh-CN"/>
        </w:rPr>
        <w:tab/>
        <w:t>base.F();</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方法上的</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修饰符直接导致</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的文本范围成为不安全上下文并可以在其中使用语言的不安全功能。在</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中对</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的重写中，不需要重新指定</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修饰符，除非</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方法本身需要访问不安全功能。</w:t>
      </w:r>
    </w:p>
    <w:p w:rsidR="0028536B" w:rsidRPr="005967F9" w:rsidRDefault="0028536B">
      <w:pPr>
        <w:rPr>
          <w:lang w:eastAsia="zh-CN"/>
        </w:rPr>
      </w:pPr>
      <w:r w:rsidRPr="005967F9">
        <w:rPr>
          <w:rFonts w:hint="eastAsia"/>
          <w:lang w:eastAsia="zh-CN"/>
        </w:rPr>
        <w:t>当指针类型是方法签名的一部分时，情况略有不同</w:t>
      </w:r>
    </w:p>
    <w:p w:rsidR="0028536B" w:rsidRPr="005967F9" w:rsidRDefault="0028536B">
      <w:pPr>
        <w:pStyle w:val="Code"/>
        <w:rPr>
          <w:lang w:eastAsia="zh-CN"/>
        </w:rPr>
      </w:pPr>
      <w:r w:rsidRPr="005967F9">
        <w:rPr>
          <w:rFonts w:hint="eastAsia"/>
          <w:lang w:eastAsia="zh-CN"/>
        </w:rPr>
        <w:t>public unsafe class A</w:t>
      </w:r>
      <w:r w:rsidRPr="005967F9">
        <w:rPr>
          <w:rFonts w:hint="eastAsia"/>
          <w:lang w:eastAsia="zh-CN"/>
        </w:rPr>
        <w:br/>
        <w:t>{</w:t>
      </w:r>
      <w:r w:rsidRPr="005967F9">
        <w:rPr>
          <w:rFonts w:hint="eastAsia"/>
          <w:lang w:eastAsia="zh-CN"/>
        </w:rPr>
        <w:br/>
      </w:r>
      <w:r w:rsidRPr="005967F9">
        <w:rPr>
          <w:rFonts w:hint="eastAsia"/>
          <w:lang w:eastAsia="zh-CN"/>
        </w:rPr>
        <w:tab/>
        <w:t>public virtual void F(char* p) {...}</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public class B: A</w:t>
      </w:r>
      <w:r w:rsidRPr="005967F9">
        <w:rPr>
          <w:rFonts w:hint="eastAsia"/>
          <w:lang w:eastAsia="zh-CN"/>
        </w:rPr>
        <w:br/>
        <w:t>{</w:t>
      </w:r>
      <w:r w:rsidRPr="005967F9">
        <w:rPr>
          <w:rFonts w:hint="eastAsia"/>
          <w:lang w:eastAsia="zh-CN"/>
        </w:rPr>
        <w:br/>
      </w:r>
      <w:r w:rsidRPr="005967F9">
        <w:rPr>
          <w:rFonts w:hint="eastAsia"/>
          <w:lang w:eastAsia="zh-CN"/>
        </w:rPr>
        <w:tab/>
        <w:t>public unsafe override void F(char* p) {...}</w:t>
      </w:r>
      <w:r w:rsidRPr="005967F9">
        <w:rPr>
          <w:rFonts w:hint="eastAsia"/>
          <w:lang w:eastAsia="zh-CN"/>
        </w:rPr>
        <w:br/>
        <w:t>}</w:t>
      </w:r>
    </w:p>
    <w:p w:rsidR="0028536B" w:rsidRPr="005967F9" w:rsidRDefault="0028536B">
      <w:pPr>
        <w:rPr>
          <w:lang w:eastAsia="zh-CN"/>
        </w:rPr>
      </w:pPr>
      <w:r w:rsidRPr="005967F9">
        <w:rPr>
          <w:rFonts w:hint="eastAsia"/>
          <w:lang w:eastAsia="zh-CN"/>
        </w:rPr>
        <w:t>此处，由于</w:t>
      </w:r>
      <w:r w:rsidRPr="005967F9">
        <w:rPr>
          <w:rFonts w:hint="eastAsia"/>
          <w:lang w:eastAsia="zh-CN"/>
        </w:rPr>
        <w:t xml:space="preserve"> </w:t>
      </w:r>
      <w:r w:rsidRPr="005967F9">
        <w:rPr>
          <w:rStyle w:val="Codefragment"/>
          <w:rFonts w:hint="eastAsia"/>
          <w:lang w:eastAsia="zh-CN"/>
        </w:rPr>
        <w:t>F</w:t>
      </w:r>
      <w:r w:rsidRPr="005967F9">
        <w:rPr>
          <w:rFonts w:hint="eastAsia"/>
          <w:lang w:eastAsia="zh-CN"/>
        </w:rPr>
        <w:t xml:space="preserve"> </w:t>
      </w:r>
      <w:r w:rsidRPr="005967F9">
        <w:rPr>
          <w:rFonts w:hint="eastAsia"/>
          <w:lang w:eastAsia="zh-CN"/>
        </w:rPr>
        <w:t>的签名包括指针类型，因此它只能写入不安全上下文中。然而，为设置此不安全上下文，既可以将整个类设置为不安全的（如</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中的情况），也可以仅在方法声明中包含一个</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修饰符（如</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中的情况）。</w:t>
      </w:r>
    </w:p>
    <w:p w:rsidR="0028536B" w:rsidRPr="005967F9" w:rsidRDefault="0028536B" w:rsidP="00BB72EA">
      <w:pPr>
        <w:pStyle w:val="Heading2"/>
        <w:rPr>
          <w:rFonts w:eastAsia="SimSun" w:hint="eastAsia"/>
          <w:lang w:eastAsia="zh-CN"/>
        </w:rPr>
      </w:pPr>
      <w:bookmarkStart w:id="1664" w:name="_Ref449318995"/>
      <w:bookmarkStart w:id="1665" w:name="_Toc365630865"/>
      <w:r w:rsidRPr="005967F9">
        <w:rPr>
          <w:rFonts w:eastAsia="SimSun" w:hint="eastAsia"/>
          <w:lang w:eastAsia="zh-CN"/>
        </w:rPr>
        <w:t>指针类型</w:t>
      </w:r>
      <w:bookmarkEnd w:id="1664"/>
      <w:bookmarkEnd w:id="1665"/>
    </w:p>
    <w:p w:rsidR="0028536B" w:rsidRPr="005967F9" w:rsidRDefault="0028536B">
      <w:pPr>
        <w:rPr>
          <w:lang w:eastAsia="zh-CN"/>
        </w:rPr>
      </w:pPr>
      <w:r w:rsidRPr="005967F9">
        <w:rPr>
          <w:rFonts w:hint="eastAsia"/>
          <w:lang w:eastAsia="zh-CN"/>
        </w:rPr>
        <w:t>在不安全上下文中，</w:t>
      </w:r>
      <w:r w:rsidRPr="005967F9">
        <w:rPr>
          <w:rStyle w:val="Production"/>
          <w:rFonts w:hint="eastAsia"/>
          <w:lang w:eastAsia="zh-CN"/>
        </w:rPr>
        <w:t>type</w:t>
      </w:r>
      <w:r w:rsidRPr="005967F9">
        <w:rPr>
          <w:rFonts w:hint="eastAsia"/>
          <w:lang w:eastAsia="zh-CN"/>
        </w:rPr>
        <w:t>（第</w:t>
      </w:r>
      <w:r w:rsidRPr="005967F9">
        <w:rPr>
          <w:rFonts w:hint="eastAsia"/>
          <w:lang w:eastAsia="zh-CN"/>
        </w:rPr>
        <w:t xml:space="preserve"> </w:t>
      </w:r>
      <w:fldSimple w:instr=" REF _Ref492783637 \w \h  \* MERGEFORMAT ">
        <w:r w:rsidR="00437C65" w:rsidRPr="005967F9">
          <w:rPr>
            <w:rFonts w:hint="eastAsia"/>
            <w:lang w:eastAsia="zh-CN"/>
          </w:rPr>
          <w:t>4</w:t>
        </w:r>
      </w:fldSimple>
      <w:r w:rsidRPr="005967F9">
        <w:rPr>
          <w:rFonts w:hint="eastAsia"/>
          <w:lang w:eastAsia="zh-CN"/>
        </w:rPr>
        <w:t xml:space="preserve"> </w:t>
      </w:r>
      <w:r w:rsidRPr="005967F9">
        <w:rPr>
          <w:rFonts w:hint="eastAsia"/>
          <w:lang w:eastAsia="zh-CN"/>
        </w:rPr>
        <w:t>章）可以是</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，也可以是</w:t>
      </w:r>
      <w:r w:rsidRPr="005967F9">
        <w:rPr>
          <w:rFonts w:hint="eastAsia"/>
          <w:lang w:eastAsia="zh-CN"/>
        </w:rPr>
        <w:t xml:space="preserve"> </w:t>
      </w:r>
      <w:r w:rsidRPr="005967F9">
        <w:rPr>
          <w:rStyle w:val="Production"/>
          <w:rFonts w:hint="eastAsia"/>
          <w:lang w:eastAsia="zh-CN"/>
        </w:rPr>
        <w:t>value-type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。但是，</w:t>
      </w:r>
      <w:r w:rsidRPr="005967F9">
        <w:rPr>
          <w:rFonts w:hint="eastAsia"/>
          <w:i/>
          <w:lang w:eastAsia="zh-CN"/>
        </w:rPr>
        <w:t>pointer-type</w:t>
      </w:r>
      <w:r w:rsidRPr="005967F9">
        <w:rPr>
          <w:rFonts w:hint="eastAsia"/>
          <w:lang w:eastAsia="zh-CN"/>
        </w:rPr>
        <w:t>也可以在不安全上下文外部的</w:t>
      </w:r>
      <w:r w:rsidRPr="005967F9">
        <w:rPr>
          <w:rFonts w:hint="eastAsia"/>
          <w:lang w:eastAsia="zh-CN"/>
        </w:rPr>
        <w:t xml:space="preserve"> </w:t>
      </w:r>
      <w:r w:rsidRPr="005967F9">
        <w:rPr>
          <w:rStyle w:val="Codefragment"/>
          <w:rFonts w:hint="eastAsia"/>
          <w:lang w:eastAsia="zh-CN"/>
        </w:rPr>
        <w:t>typeof</w:t>
      </w:r>
      <w:r w:rsidRPr="005967F9">
        <w:rPr>
          <w:rFonts w:hint="eastAsia"/>
          <w:lang w:eastAsia="zh-CN"/>
        </w:rPr>
        <w:t xml:space="preserve"> </w:t>
      </w:r>
      <w:r w:rsidRPr="005967F9">
        <w:rPr>
          <w:rFonts w:hint="eastAsia"/>
          <w:lang w:eastAsia="zh-CN"/>
        </w:rPr>
        <w:t>表达式（第</w:t>
      </w:r>
      <w:r w:rsidRPr="005967F9">
        <w:rPr>
          <w:rFonts w:hint="eastAsia"/>
          <w:lang w:eastAsia="zh-CN"/>
        </w:rPr>
        <w:t xml:space="preserve"> </w:t>
      </w:r>
      <w:fldSimple w:instr=" REF _Ref503342546 \w \h  \* MERGEFORMAT ">
        <w:r w:rsidR="00437C65" w:rsidRPr="005967F9">
          <w:rPr>
            <w:rFonts w:hint="eastAsia"/>
            <w:lang w:eastAsia="zh-CN"/>
          </w:rPr>
          <w:t>7.6.10.6</w:t>
        </w:r>
      </w:fldSimple>
      <w:r w:rsidRPr="005967F9">
        <w:rPr>
          <w:rFonts w:hint="eastAsia"/>
          <w:lang w:eastAsia="zh-CN"/>
        </w:rPr>
        <w:t xml:space="preserve"> </w:t>
      </w:r>
      <w:r w:rsidRPr="005967F9">
        <w:rPr>
          <w:rFonts w:hint="eastAsia"/>
          <w:lang w:eastAsia="zh-CN"/>
        </w:rPr>
        <w:t>节）中使用，因为此类不是不安全的。</w:t>
      </w:r>
    </w:p>
    <w:p w:rsidR="0028536B" w:rsidRPr="005967F9" w:rsidRDefault="0028536B">
      <w:pPr>
        <w:pStyle w:val="Grammar"/>
        <w:rPr>
          <w:lang w:eastAsia="zh-CN"/>
        </w:rPr>
      </w:pPr>
      <w:r w:rsidRPr="005967F9">
        <w:rPr>
          <w:rFonts w:hint="eastAsia"/>
          <w:lang w:eastAsia="zh-CN"/>
        </w:rPr>
        <w:t>type:</w:t>
      </w:r>
      <w:r w:rsidRPr="005967F9">
        <w:rPr>
          <w:rFonts w:hint="eastAsia"/>
          <w:lang w:eastAsia="zh-CN"/>
        </w:rPr>
        <w:br/>
        <w:t>...</w:t>
      </w:r>
      <w:r w:rsidRPr="005967F9">
        <w:rPr>
          <w:rFonts w:hint="eastAsia"/>
          <w:lang w:eastAsia="zh-CN"/>
        </w:rPr>
        <w:br/>
        <w:t>pointer-type</w:t>
      </w:r>
    </w:p>
    <w:p w:rsidR="0028536B" w:rsidRPr="005967F9" w:rsidRDefault="0028536B">
      <w:pPr>
        <w:rPr>
          <w:lang w:eastAsia="zh-CN"/>
        </w:rPr>
      </w:pP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可表示为</w:t>
      </w:r>
      <w:r w:rsidRPr="005967F9">
        <w:rPr>
          <w:rFonts w:hint="eastAsia"/>
          <w:lang w:eastAsia="zh-CN"/>
        </w:rPr>
        <w:t xml:space="preserve"> </w:t>
      </w:r>
      <w:r w:rsidRPr="005967F9">
        <w:rPr>
          <w:rStyle w:val="Production"/>
          <w:rFonts w:hint="eastAsia"/>
          <w:lang w:eastAsia="zh-CN"/>
        </w:rPr>
        <w:t>unmanaged-type</w:t>
      </w:r>
      <w:r w:rsidRPr="005967F9">
        <w:rPr>
          <w:rFonts w:hint="eastAsia"/>
          <w:lang w:eastAsia="zh-CN"/>
        </w:rPr>
        <w:t xml:space="preserve"> </w:t>
      </w:r>
      <w:r w:rsidRPr="005967F9">
        <w:rPr>
          <w:rFonts w:hint="eastAsia"/>
          <w:lang w:eastAsia="zh-CN"/>
        </w:rPr>
        <w:t>后接一个</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标记，或者关键字</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后接一个</w:t>
      </w:r>
      <w:r w:rsidRPr="005967F9">
        <w:rPr>
          <w:rFonts w:hint="eastAsia"/>
          <w:lang w:eastAsia="zh-CN"/>
        </w:rPr>
        <w:t xml:space="preserve"> * </w:t>
      </w:r>
      <w:r w:rsidRPr="005967F9">
        <w:rPr>
          <w:rFonts w:hint="eastAsia"/>
          <w:lang w:eastAsia="zh-CN"/>
        </w:rPr>
        <w:t>标记：</w:t>
      </w:r>
    </w:p>
    <w:p w:rsidR="0028536B" w:rsidRPr="005967F9" w:rsidRDefault="0028536B">
      <w:pPr>
        <w:pStyle w:val="Grammar"/>
        <w:rPr>
          <w:lang w:eastAsia="zh-CN"/>
        </w:rPr>
      </w:pPr>
      <w:r w:rsidRPr="005967F9">
        <w:rPr>
          <w:rFonts w:hint="eastAsia"/>
          <w:lang w:eastAsia="zh-CN"/>
        </w:rPr>
        <w:lastRenderedPageBreak/>
        <w:t>pointer-type:</w:t>
      </w:r>
      <w:r w:rsidRPr="005967F9">
        <w:rPr>
          <w:rFonts w:hint="eastAsia"/>
          <w:lang w:eastAsia="zh-CN"/>
        </w:rPr>
        <w:br/>
        <w:t xml:space="preserve">unmanaged-type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void</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unmanaged-type:</w:t>
      </w:r>
      <w:r w:rsidRPr="005967F9">
        <w:rPr>
          <w:rFonts w:hint="eastAsia"/>
          <w:lang w:eastAsia="zh-CN"/>
        </w:rPr>
        <w:br/>
        <w:t>type</w:t>
      </w:r>
    </w:p>
    <w:p w:rsidR="0028536B" w:rsidRPr="005967F9" w:rsidRDefault="0028536B">
      <w:pPr>
        <w:rPr>
          <w:lang w:eastAsia="zh-CN"/>
        </w:rPr>
      </w:pPr>
      <w:r w:rsidRPr="005967F9">
        <w:rPr>
          <w:rFonts w:hint="eastAsia"/>
          <w:lang w:eastAsia="zh-CN"/>
        </w:rPr>
        <w:t>指针类型中，在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前面指定的类型称为该指针类型的目标类型</w:t>
      </w:r>
      <w:r w:rsidRPr="005967F9">
        <w:rPr>
          <w:rFonts w:hint="eastAsia"/>
          <w:lang w:eastAsia="zh-CN"/>
        </w:rPr>
        <w:t xml:space="preserve"> (referent type)</w:t>
      </w:r>
      <w:r w:rsidRPr="005967F9">
        <w:rPr>
          <w:rFonts w:hint="eastAsia"/>
          <w:lang w:eastAsia="zh-CN"/>
        </w:rPr>
        <w:t>。它表示该指针类型的值所指向的变量的类型。</w:t>
      </w:r>
    </w:p>
    <w:p w:rsidR="0028536B" w:rsidRPr="005967F9" w:rsidRDefault="0028536B">
      <w:pPr>
        <w:rPr>
          <w:lang w:eastAsia="zh-CN"/>
        </w:rPr>
      </w:pPr>
      <w:r w:rsidRPr="005967F9">
        <w:rPr>
          <w:rFonts w:hint="eastAsia"/>
          <w:lang w:eastAsia="zh-CN"/>
        </w:rPr>
        <w:t>与引用（引用类型的值）不同，指针不受垃圾回收器跟踪（垃圾回收器并不知晓指针和它们指向的数据）。出于此原因，不允许指针指向引用或者包含引用的结构，并且指针的目标类型必须是</w:t>
      </w:r>
      <w:r w:rsidRPr="005967F9">
        <w:rPr>
          <w:rFonts w:hint="eastAsia"/>
          <w:lang w:eastAsia="zh-CN"/>
        </w:rPr>
        <w:t xml:space="preserve"> </w:t>
      </w:r>
      <w:r w:rsidRPr="005967F9">
        <w:rPr>
          <w:rStyle w:val="Production"/>
          <w:rFonts w:hint="eastAsia"/>
          <w:lang w:eastAsia="zh-CN"/>
        </w:rPr>
        <w:t>unmanaged-type</w:t>
      </w:r>
      <w:r w:rsidRPr="005967F9">
        <w:rPr>
          <w:rFonts w:hint="eastAsia"/>
          <w:lang w:eastAsia="zh-CN"/>
        </w:rPr>
        <w:t>。</w:t>
      </w:r>
    </w:p>
    <w:p w:rsidR="0028536B" w:rsidRPr="005967F9" w:rsidRDefault="0028536B">
      <w:pPr>
        <w:rPr>
          <w:lang w:eastAsia="zh-CN"/>
        </w:rPr>
      </w:pPr>
      <w:r w:rsidRPr="005967F9">
        <w:rPr>
          <w:rStyle w:val="Production"/>
          <w:rFonts w:hint="eastAsia"/>
          <w:lang w:eastAsia="zh-CN"/>
        </w:rPr>
        <w:t>unmanaged-type</w:t>
      </w:r>
      <w:r w:rsidRPr="005967F9">
        <w:rPr>
          <w:rFonts w:hint="eastAsia"/>
          <w:lang w:eastAsia="zh-CN"/>
        </w:rPr>
        <w:t xml:space="preserve"> </w:t>
      </w:r>
      <w:r w:rsidRPr="005967F9">
        <w:rPr>
          <w:rFonts w:hint="eastAsia"/>
          <w:lang w:eastAsia="zh-CN"/>
        </w:rPr>
        <w:t>为不是</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或构造类型的任何类型，不在任何嵌套级别上包含</w:t>
      </w:r>
      <w:r w:rsidRPr="005967F9">
        <w:rPr>
          <w:rFonts w:hint="eastAsia"/>
          <w:lang w:eastAsia="zh-CN"/>
        </w:rPr>
        <w:t xml:space="preserve"> </w:t>
      </w:r>
      <w:r w:rsidRPr="005967F9">
        <w:rPr>
          <w:rStyle w:val="Production"/>
          <w:rFonts w:hint="eastAsia"/>
          <w:lang w:eastAsia="zh-CN"/>
        </w:rPr>
        <w:t>reference-type</w:t>
      </w:r>
      <w:r w:rsidRPr="005967F9">
        <w:rPr>
          <w:rFonts w:hint="eastAsia"/>
          <w:lang w:eastAsia="zh-CN"/>
        </w:rPr>
        <w:t xml:space="preserve"> </w:t>
      </w:r>
      <w:r w:rsidRPr="005967F9">
        <w:rPr>
          <w:rFonts w:hint="eastAsia"/>
          <w:lang w:eastAsia="zh-CN"/>
        </w:rPr>
        <w:t>或构造类型字段。换句话说，</w:t>
      </w:r>
      <w:r w:rsidRPr="005967F9">
        <w:rPr>
          <w:rStyle w:val="Production"/>
          <w:rFonts w:hint="eastAsia"/>
          <w:lang w:eastAsia="zh-CN"/>
        </w:rPr>
        <w:t>unmanaged-type</w:t>
      </w:r>
      <w:r w:rsidRPr="005967F9">
        <w:rPr>
          <w:rFonts w:hint="eastAsia"/>
          <w:lang w:eastAsia="zh-CN"/>
        </w:rPr>
        <w:t xml:space="preserve"> </w:t>
      </w:r>
      <w:r w:rsidRPr="005967F9">
        <w:rPr>
          <w:rFonts w:hint="eastAsia"/>
          <w:lang w:eastAsia="zh-CN"/>
        </w:rPr>
        <w:t>是下列类型之一：</w:t>
      </w:r>
    </w:p>
    <w:p w:rsidR="0028536B" w:rsidRPr="005967F9" w:rsidRDefault="0028536B">
      <w:pPr>
        <w:pStyle w:val="ListBullet"/>
        <w:rPr>
          <w:lang w:eastAsia="zh-CN"/>
        </w:rPr>
      </w:pP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w:t>
      </w:r>
      <w:r w:rsidRPr="005967F9">
        <w:rPr>
          <w:rStyle w:val="Codefragment"/>
          <w:rFonts w:hint="eastAsia"/>
          <w:lang w:eastAsia="zh-CN"/>
        </w:rPr>
        <w:t>decimal</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任何</w:t>
      </w:r>
      <w:r w:rsidRPr="005967F9">
        <w:rPr>
          <w:rFonts w:hint="eastAsia"/>
          <w:lang w:eastAsia="zh-CN"/>
        </w:rPr>
        <w:t xml:space="preserve"> </w:t>
      </w:r>
      <w:r w:rsidRPr="005967F9">
        <w:rPr>
          <w:rStyle w:val="Production"/>
          <w:rFonts w:hint="eastAsia"/>
          <w:lang w:eastAsia="zh-CN"/>
        </w:rPr>
        <w:t>enum-type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任何</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非构造类型且仅包含</w:t>
      </w:r>
      <w:r w:rsidRPr="005967F9">
        <w:rPr>
          <w:rStyle w:val="Production"/>
          <w:rFonts w:hint="eastAsia"/>
          <w:lang w:eastAsia="zh-CN"/>
        </w:rPr>
        <w:t>unmanaged-type</w:t>
      </w:r>
      <w:r w:rsidRPr="005967F9">
        <w:rPr>
          <w:rFonts w:hint="eastAsia"/>
          <w:lang w:eastAsia="zh-CN"/>
        </w:rPr>
        <w:t xml:space="preserve"> </w:t>
      </w:r>
      <w:r w:rsidRPr="005967F9">
        <w:rPr>
          <w:rFonts w:hint="eastAsia"/>
          <w:lang w:eastAsia="zh-CN"/>
        </w:rPr>
        <w:t>的字段的任何用户定义</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w:t>
      </w:r>
    </w:p>
    <w:p w:rsidR="0028536B" w:rsidRPr="005967F9" w:rsidRDefault="0028536B">
      <w:pPr>
        <w:rPr>
          <w:lang w:eastAsia="zh-CN"/>
        </w:rPr>
      </w:pPr>
      <w:r w:rsidRPr="005967F9">
        <w:rPr>
          <w:rFonts w:hint="eastAsia"/>
          <w:lang w:eastAsia="zh-CN"/>
        </w:rPr>
        <w:t>将指针和引用进行混合使用时的基本规则是；引用（对象）的目标可以包含指针，但指针的目标不能包含引用。</w:t>
      </w:r>
    </w:p>
    <w:p w:rsidR="0028536B" w:rsidRPr="005967F9" w:rsidRDefault="0028536B">
      <w:pPr>
        <w:rPr>
          <w:lang w:eastAsia="zh-CN"/>
        </w:rPr>
      </w:pPr>
      <w:r w:rsidRPr="005967F9">
        <w:rPr>
          <w:rFonts w:hint="eastAsia"/>
          <w:lang w:eastAsia="zh-CN"/>
        </w:rPr>
        <w:t>下表给出了一些指针类型的示例：</w:t>
      </w:r>
    </w:p>
    <w:p w:rsidR="0028536B" w:rsidRPr="005967F9"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5310"/>
      </w:tblGrid>
      <w:tr w:rsidR="0028536B" w:rsidRPr="005967F9">
        <w:tc>
          <w:tcPr>
            <w:tcW w:w="2088" w:type="dxa"/>
          </w:tcPr>
          <w:p w:rsidR="0028536B" w:rsidRPr="005967F9" w:rsidRDefault="0028536B">
            <w:pPr>
              <w:pStyle w:val="Table"/>
              <w:rPr>
                <w:b/>
                <w:lang w:eastAsia="zh-CN"/>
              </w:rPr>
            </w:pPr>
            <w:r w:rsidRPr="005967F9">
              <w:rPr>
                <w:rFonts w:hint="eastAsia"/>
                <w:b/>
                <w:lang w:eastAsia="zh-CN"/>
              </w:rPr>
              <w:t>示例</w:t>
            </w:r>
          </w:p>
        </w:tc>
        <w:tc>
          <w:tcPr>
            <w:tcW w:w="5310" w:type="dxa"/>
          </w:tcPr>
          <w:p w:rsidR="0028536B" w:rsidRPr="005967F9" w:rsidRDefault="0028536B">
            <w:pPr>
              <w:pStyle w:val="Table"/>
              <w:rPr>
                <w:b/>
                <w:lang w:eastAsia="zh-CN"/>
              </w:rPr>
            </w:pPr>
            <w:r w:rsidRPr="005967F9">
              <w:rPr>
                <w:rFonts w:hint="eastAsia"/>
                <w:b/>
                <w:lang w:eastAsia="zh-CN"/>
              </w:rPr>
              <w:t>说明</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byte*</w:t>
            </w:r>
          </w:p>
        </w:tc>
        <w:tc>
          <w:tcPr>
            <w:tcW w:w="5310" w:type="dxa"/>
          </w:tcPr>
          <w:p w:rsidR="0028536B" w:rsidRPr="005967F9" w:rsidRDefault="0028536B">
            <w:pPr>
              <w:pStyle w:val="Table"/>
              <w:rPr>
                <w:bCs/>
                <w:lang w:eastAsia="zh-CN"/>
              </w:rPr>
            </w:pPr>
            <w:r w:rsidRPr="005967F9">
              <w:rPr>
                <w:rFonts w:hint="eastAsia"/>
                <w:lang w:eastAsia="zh-CN"/>
              </w:rPr>
              <w:t>指向</w:t>
            </w:r>
            <w:r w:rsidRPr="005967F9">
              <w:rPr>
                <w:rFonts w:hint="eastAsia"/>
                <w:lang w:eastAsia="zh-CN"/>
              </w:rPr>
              <w:t xml:space="preserve"> </w:t>
            </w:r>
            <w:r w:rsidRPr="005967F9">
              <w:rPr>
                <w:rStyle w:val="Codefragment"/>
                <w:rFonts w:hint="eastAsia"/>
                <w:lang w:eastAsia="zh-CN"/>
              </w:rPr>
              <w:t>byte</w:t>
            </w:r>
            <w:r w:rsidRPr="005967F9">
              <w:rPr>
                <w:rFonts w:hint="eastAsia"/>
                <w:lang w:eastAsia="zh-CN"/>
              </w:rPr>
              <w:t xml:space="preserve"> </w:t>
            </w:r>
            <w:r w:rsidRPr="005967F9">
              <w:rPr>
                <w:rFonts w:hint="eastAsia"/>
                <w:lang w:eastAsia="zh-CN"/>
              </w:rPr>
              <w:t>的指针</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char*</w:t>
            </w:r>
          </w:p>
        </w:tc>
        <w:tc>
          <w:tcPr>
            <w:tcW w:w="5310" w:type="dxa"/>
          </w:tcPr>
          <w:p w:rsidR="0028536B" w:rsidRPr="005967F9" w:rsidRDefault="0028536B">
            <w:pPr>
              <w:pStyle w:val="Table"/>
              <w:rPr>
                <w:bCs/>
                <w:lang w:eastAsia="zh-CN"/>
              </w:rPr>
            </w:pPr>
            <w:r w:rsidRPr="005967F9">
              <w:rPr>
                <w:rFonts w:hint="eastAsia"/>
                <w:lang w:eastAsia="zh-CN"/>
              </w:rPr>
              <w:t>指向</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的指针</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int**</w:t>
            </w:r>
          </w:p>
        </w:tc>
        <w:tc>
          <w:tcPr>
            <w:tcW w:w="5310" w:type="dxa"/>
          </w:tcPr>
          <w:p w:rsidR="0028536B" w:rsidRPr="005967F9" w:rsidRDefault="0028536B">
            <w:pPr>
              <w:pStyle w:val="Table"/>
              <w:rPr>
                <w:bCs/>
                <w:lang w:eastAsia="zh-CN"/>
              </w:rPr>
            </w:pPr>
            <w:r w:rsidRPr="005967F9">
              <w:rPr>
                <w:rFonts w:hint="eastAsia"/>
                <w:lang w:eastAsia="zh-CN"/>
              </w:rPr>
              <w:t>指向</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的指针</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int*[]</w:t>
            </w:r>
          </w:p>
        </w:tc>
        <w:tc>
          <w:tcPr>
            <w:tcW w:w="5310" w:type="dxa"/>
          </w:tcPr>
          <w:p w:rsidR="0028536B" w:rsidRPr="005967F9" w:rsidRDefault="0028536B">
            <w:pPr>
              <w:pStyle w:val="Table"/>
              <w:rPr>
                <w:bCs/>
                <w:lang w:eastAsia="zh-CN"/>
              </w:rPr>
            </w:pPr>
            <w:r w:rsidRPr="005967F9">
              <w:rPr>
                <w:rFonts w:hint="eastAsia"/>
                <w:lang w:eastAsia="zh-CN"/>
              </w:rPr>
              <w:t>由指向</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的指针构成的一维数组</w:t>
            </w:r>
          </w:p>
        </w:tc>
      </w:tr>
      <w:tr w:rsidR="0028536B" w:rsidRPr="005967F9">
        <w:tc>
          <w:tcPr>
            <w:tcW w:w="2088" w:type="dxa"/>
          </w:tcPr>
          <w:p w:rsidR="0028536B" w:rsidRPr="005967F9" w:rsidRDefault="0028536B">
            <w:pPr>
              <w:pStyle w:val="Table"/>
              <w:rPr>
                <w:rStyle w:val="Codefragment"/>
                <w:lang w:eastAsia="zh-CN"/>
              </w:rPr>
            </w:pPr>
            <w:r w:rsidRPr="005967F9">
              <w:rPr>
                <w:rStyle w:val="Codefragment"/>
                <w:rFonts w:hint="eastAsia"/>
                <w:lang w:eastAsia="zh-CN"/>
              </w:rPr>
              <w:t>void*</w:t>
            </w:r>
          </w:p>
        </w:tc>
        <w:tc>
          <w:tcPr>
            <w:tcW w:w="5310" w:type="dxa"/>
          </w:tcPr>
          <w:p w:rsidR="0028536B" w:rsidRPr="005967F9" w:rsidRDefault="0028536B">
            <w:pPr>
              <w:pStyle w:val="Table"/>
              <w:rPr>
                <w:bCs/>
                <w:lang w:eastAsia="zh-CN"/>
              </w:rPr>
            </w:pPr>
            <w:r w:rsidRPr="005967F9">
              <w:rPr>
                <w:rFonts w:hint="eastAsia"/>
                <w:lang w:eastAsia="zh-CN"/>
              </w:rPr>
              <w:t>指向未知类型的指针</w:t>
            </w:r>
          </w:p>
        </w:tc>
      </w:tr>
    </w:tbl>
    <w:p w:rsidR="0028536B" w:rsidRPr="005967F9" w:rsidRDefault="0028536B">
      <w:pPr>
        <w:pStyle w:val="TableEnd"/>
        <w:rPr>
          <w:lang w:eastAsia="zh-CN"/>
        </w:rPr>
      </w:pPr>
    </w:p>
    <w:p w:rsidR="0028536B" w:rsidRPr="005967F9" w:rsidRDefault="0028536B">
      <w:pPr>
        <w:rPr>
          <w:lang w:eastAsia="zh-CN"/>
        </w:rPr>
      </w:pPr>
      <w:r w:rsidRPr="005967F9">
        <w:rPr>
          <w:rFonts w:hint="eastAsia"/>
          <w:lang w:eastAsia="zh-CN"/>
        </w:rPr>
        <w:t>对于某个给定实现，所有的指针类型都必须具有相同的大小和表示形式。</w:t>
      </w:r>
    </w:p>
    <w:p w:rsidR="0028536B" w:rsidRPr="005967F9" w:rsidRDefault="0028536B">
      <w:pPr>
        <w:rPr>
          <w:lang w:eastAsia="zh-CN"/>
        </w:rPr>
      </w:pPr>
      <w:r w:rsidRPr="005967F9">
        <w:rPr>
          <w:rFonts w:hint="eastAsia"/>
          <w:lang w:eastAsia="zh-CN"/>
        </w:rPr>
        <w:t>与</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不同，在</w:t>
      </w:r>
      <w:r w:rsidRPr="005967F9">
        <w:rPr>
          <w:rFonts w:hint="eastAsia"/>
          <w:lang w:eastAsia="zh-CN"/>
        </w:rPr>
        <w:t xml:space="preserve"> C# </w:t>
      </w:r>
      <w:r w:rsidRPr="005967F9">
        <w:rPr>
          <w:rFonts w:hint="eastAsia"/>
          <w:lang w:eastAsia="zh-CN"/>
        </w:rPr>
        <w:t>中，当在同一声明中声明多个指针时，</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只与基础类型写在一起，而不充当每个指针名称的前缀标点符号。例如</w:t>
      </w:r>
    </w:p>
    <w:p w:rsidR="0028536B" w:rsidRPr="005967F9" w:rsidRDefault="0028536B">
      <w:pPr>
        <w:pStyle w:val="Code"/>
        <w:rPr>
          <w:lang w:eastAsia="zh-CN"/>
        </w:rPr>
      </w:pPr>
      <w:r w:rsidRPr="005967F9">
        <w:rPr>
          <w:rFonts w:hint="eastAsia"/>
          <w:lang w:eastAsia="zh-CN"/>
        </w:rPr>
        <w:t>int* pi, pj;</w:t>
      </w:r>
      <w:r w:rsidRPr="005967F9">
        <w:rPr>
          <w:rFonts w:hint="eastAsia"/>
          <w:lang w:eastAsia="zh-CN"/>
        </w:rPr>
        <w:tab/>
        <w:t>// NOT as int *pi, *pj;</w:t>
      </w:r>
    </w:p>
    <w:p w:rsidR="0028536B" w:rsidRPr="005967F9" w:rsidRDefault="0028536B">
      <w:pPr>
        <w:rPr>
          <w:lang w:eastAsia="zh-CN"/>
        </w:rPr>
      </w:pPr>
      <w:r w:rsidRPr="005967F9">
        <w:rPr>
          <w:rFonts w:hint="eastAsia"/>
          <w:lang w:eastAsia="zh-CN"/>
        </w:rPr>
        <w:t>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的一个指针的值表示类型为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的一个变量的地址。指针间接寻址运算符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（第</w:t>
      </w:r>
      <w:r w:rsidRPr="005967F9">
        <w:rPr>
          <w:rFonts w:hint="eastAsia"/>
          <w:lang w:eastAsia="zh-CN"/>
        </w:rPr>
        <w:t xml:space="preserve"> </w:t>
      </w:r>
      <w:fldSimple w:instr=" REF _Ref492807630 \r \h  \* MERGEFORMAT ">
        <w:r w:rsidR="00437C65" w:rsidRPr="005967F9">
          <w:rPr>
            <w:rFonts w:hint="eastAsia"/>
            <w:lang w:eastAsia="zh-CN"/>
          </w:rPr>
          <w:t>18.5.1</w:t>
        </w:r>
      </w:fldSimple>
      <w:r w:rsidRPr="005967F9">
        <w:rPr>
          <w:rFonts w:hint="eastAsia"/>
          <w:lang w:eastAsia="zh-CN"/>
        </w:rPr>
        <w:t xml:space="preserve"> </w:t>
      </w:r>
      <w:r w:rsidRPr="005967F9">
        <w:rPr>
          <w:rFonts w:hint="eastAsia"/>
          <w:lang w:eastAsia="zh-CN"/>
        </w:rPr>
        <w:t>节）可用于访问此变量。例如，给定</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类型的变量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，则表达式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表示在</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中包含的地址处找到的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变量。</w:t>
      </w:r>
    </w:p>
    <w:p w:rsidR="0028536B" w:rsidRPr="005967F9" w:rsidRDefault="0028536B">
      <w:pPr>
        <w:rPr>
          <w:lang w:eastAsia="zh-CN"/>
        </w:rPr>
      </w:pPr>
      <w:r w:rsidRPr="005967F9">
        <w:rPr>
          <w:rFonts w:hint="eastAsia"/>
          <w:lang w:eastAsia="zh-CN"/>
        </w:rPr>
        <w:t>与对象引用类似，指针可以是</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。如果将间接寻址运算符应用于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指针，则其行为将由实现自己定义。值为</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的指针表示为将该指针的所有位都置零。</w:t>
      </w:r>
    </w:p>
    <w:p w:rsidR="0028536B" w:rsidRPr="005967F9" w:rsidRDefault="0028536B">
      <w:pPr>
        <w:rPr>
          <w:lang w:eastAsia="zh-CN"/>
        </w:rPr>
      </w:pPr>
      <w:r w:rsidRPr="005967F9">
        <w:rPr>
          <w:rStyle w:val="Codefragment"/>
          <w:rFonts w:hint="eastAsia"/>
          <w:lang w:eastAsia="zh-CN"/>
        </w:rPr>
        <w:lastRenderedPageBreak/>
        <w:t>void*</w:t>
      </w:r>
      <w:r w:rsidRPr="005967F9">
        <w:rPr>
          <w:rFonts w:hint="eastAsia"/>
          <w:lang w:eastAsia="zh-CN"/>
        </w:rPr>
        <w:t xml:space="preserve"> </w:t>
      </w:r>
      <w:r w:rsidRPr="005967F9">
        <w:rPr>
          <w:rFonts w:hint="eastAsia"/>
          <w:lang w:eastAsia="zh-CN"/>
        </w:rPr>
        <w:t>类型表示指向未知类型的指针。因为目标类型是未知的，所以间接寻址运算符不能应用于</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类型的指针，也不能对这样的指针执行任何算术运算。但是，</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类型的指针可以强制转换为任何其他指针类型（反之亦然）。</w:t>
      </w:r>
    </w:p>
    <w:p w:rsidR="0028536B" w:rsidRPr="005967F9" w:rsidRDefault="0028536B">
      <w:pPr>
        <w:rPr>
          <w:lang w:eastAsia="zh-CN"/>
        </w:rPr>
      </w:pPr>
      <w:r w:rsidRPr="005967F9">
        <w:rPr>
          <w:rFonts w:hint="eastAsia"/>
          <w:lang w:eastAsia="zh-CN"/>
        </w:rPr>
        <w:t>指针类型是一个单独类别的类型。与引用类型和值类型不同，指针类型不从</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继承，而且不存在指针类型和</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 xml:space="preserve"> </w:t>
      </w:r>
      <w:r w:rsidRPr="005967F9">
        <w:rPr>
          <w:rFonts w:hint="eastAsia"/>
          <w:lang w:eastAsia="zh-CN"/>
        </w:rPr>
        <w:t>之间的转换。具体而言，指针不支持装箱和取消装箱（第</w:t>
      </w:r>
      <w:r w:rsidRPr="005967F9">
        <w:rPr>
          <w:rFonts w:hint="eastAsia"/>
          <w:lang w:eastAsia="zh-CN"/>
        </w:rPr>
        <w:t xml:space="preserve"> </w:t>
      </w:r>
      <w:fldSimple w:instr=" REF _Ref449152117 \w \h  \* MERGEFORMAT ">
        <w:r w:rsidR="00437C65" w:rsidRPr="005967F9">
          <w:rPr>
            <w:rFonts w:hint="eastAsia"/>
            <w:lang w:eastAsia="zh-CN"/>
          </w:rPr>
          <w:t>4.3</w:t>
        </w:r>
      </w:fldSimple>
      <w:r w:rsidRPr="005967F9">
        <w:rPr>
          <w:rFonts w:hint="eastAsia"/>
          <w:lang w:eastAsia="zh-CN"/>
        </w:rPr>
        <w:t xml:space="preserve"> </w:t>
      </w:r>
      <w:r w:rsidRPr="005967F9">
        <w:rPr>
          <w:rFonts w:hint="eastAsia"/>
          <w:lang w:eastAsia="zh-CN"/>
        </w:rPr>
        <w:t>节）操作。但是，允许在不同指针类型之间以及指针类型与整型之间进行转换。第</w:t>
      </w:r>
      <w:r w:rsidRPr="005967F9">
        <w:rPr>
          <w:rFonts w:hint="eastAsia"/>
          <w:lang w:eastAsia="zh-CN"/>
        </w:rPr>
        <w:t xml:space="preserve"> </w:t>
      </w:r>
      <w:fldSimple w:instr=" REF _Ref495385654 \w \h  \* MERGEFORMAT ">
        <w:r w:rsidR="00437C65" w:rsidRPr="005967F9">
          <w:rPr>
            <w:rFonts w:hint="eastAsia"/>
            <w:lang w:eastAsia="zh-CN"/>
          </w:rPr>
          <w:t>18.4</w:t>
        </w:r>
      </w:fldSimple>
      <w:r w:rsidRPr="005967F9">
        <w:rPr>
          <w:rFonts w:hint="eastAsia"/>
          <w:lang w:eastAsia="zh-CN"/>
        </w:rPr>
        <w:t xml:space="preserve"> </w:t>
      </w:r>
      <w:r w:rsidRPr="005967F9">
        <w:rPr>
          <w:rFonts w:hint="eastAsia"/>
          <w:lang w:eastAsia="zh-CN"/>
        </w:rPr>
        <w:t>节中对此进行了介绍。</w:t>
      </w:r>
    </w:p>
    <w:p w:rsidR="005F772A" w:rsidRPr="005967F9" w:rsidRDefault="005F772A">
      <w:pPr>
        <w:rPr>
          <w:lang w:eastAsia="zh-CN"/>
        </w:rPr>
      </w:pP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不能用作类型实参（第</w:t>
      </w:r>
      <w:r w:rsidRPr="005967F9">
        <w:rPr>
          <w:rFonts w:hint="eastAsia"/>
          <w:lang w:eastAsia="zh-CN"/>
        </w:rPr>
        <w:t xml:space="preserve"> </w:t>
      </w:r>
      <w:fldSimple w:instr=" REF _Ref174229358 \r \h  \* MERGEFORMAT ">
        <w:r w:rsidR="00437C65" w:rsidRPr="005967F9">
          <w:rPr>
            <w:rFonts w:hint="eastAsia"/>
            <w:lang w:eastAsia="zh-CN"/>
          </w:rPr>
          <w:t>4.4</w:t>
        </w:r>
      </w:fldSimple>
      <w:r w:rsidRPr="005967F9">
        <w:rPr>
          <w:rFonts w:hint="eastAsia"/>
          <w:lang w:eastAsia="zh-CN"/>
        </w:rPr>
        <w:t xml:space="preserve"> </w:t>
      </w:r>
      <w:r w:rsidRPr="005967F9">
        <w:rPr>
          <w:rFonts w:hint="eastAsia"/>
          <w:lang w:eastAsia="zh-CN"/>
        </w:rPr>
        <w:t>节），且类型推断（第</w:t>
      </w:r>
      <w:r w:rsidRPr="005967F9">
        <w:rPr>
          <w:rFonts w:hint="eastAsia"/>
          <w:lang w:eastAsia="zh-CN"/>
        </w:rPr>
        <w:t xml:space="preserve"> </w:t>
      </w:r>
      <w:fldSimple w:instr=" REF _Ref96251878 \r \h  \* MERGEFORMAT ">
        <w:r w:rsidR="00437C65" w:rsidRPr="005967F9">
          <w:rPr>
            <w:rFonts w:hint="eastAsia"/>
            <w:lang w:eastAsia="zh-CN"/>
          </w:rPr>
          <w:t>7.5.2</w:t>
        </w:r>
      </w:fldSimple>
      <w:r w:rsidRPr="005967F9">
        <w:rPr>
          <w:rFonts w:hint="eastAsia"/>
          <w:lang w:eastAsia="zh-CN"/>
        </w:rPr>
        <w:t xml:space="preserve"> </w:t>
      </w:r>
      <w:r w:rsidRPr="005967F9">
        <w:rPr>
          <w:rFonts w:hint="eastAsia"/>
          <w:lang w:eastAsia="zh-CN"/>
        </w:rPr>
        <w:t>节）在泛型方法调用期间失败，因为该调用会将类型实参推断为指针类型。</w:t>
      </w:r>
    </w:p>
    <w:p w:rsidR="00BD3D92" w:rsidRPr="005967F9" w:rsidRDefault="00BD3D92" w:rsidP="00BD3D92">
      <w:pPr>
        <w:rPr>
          <w:lang w:eastAsia="zh-CN"/>
        </w:rPr>
      </w:pP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不能用作动态绑定操作的构成表达式的类型（第</w:t>
      </w:r>
      <w:r w:rsidRPr="005967F9">
        <w:rPr>
          <w:rFonts w:hint="eastAsia"/>
          <w:lang w:eastAsia="zh-CN"/>
        </w:rPr>
        <w:t xml:space="preserve"> </w:t>
      </w:r>
      <w:fldSimple w:instr=" REF _Ref248201593 \r \h  \* MERGEFORMAT ">
        <w:r w:rsidRPr="005967F9">
          <w:rPr>
            <w:rFonts w:hint="eastAsia"/>
            <w:lang w:eastAsia="zh-CN"/>
          </w:rPr>
          <w:t>7.2.2</w:t>
        </w:r>
      </w:fldSimple>
      <w:r w:rsidRPr="005967F9">
        <w:rPr>
          <w:rFonts w:hint="eastAsia"/>
          <w:lang w:eastAsia="zh-CN"/>
        </w:rPr>
        <w:t xml:space="preserve"> </w:t>
      </w:r>
      <w:r w:rsidRPr="005967F9">
        <w:rPr>
          <w:rFonts w:hint="eastAsia"/>
          <w:lang w:eastAsia="zh-CN"/>
        </w:rPr>
        <w:t>节）。</w:t>
      </w:r>
    </w:p>
    <w:p w:rsidR="0028536B" w:rsidRPr="005967F9" w:rsidRDefault="0028536B" w:rsidP="00BD3D92">
      <w:pPr>
        <w:rPr>
          <w:lang w:eastAsia="zh-CN"/>
        </w:rPr>
      </w:pP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可用作易失字段的类型（第</w:t>
      </w:r>
      <w:r w:rsidRPr="005967F9">
        <w:rPr>
          <w:rFonts w:hint="eastAsia"/>
          <w:lang w:eastAsia="zh-CN"/>
        </w:rPr>
        <w:t xml:space="preserve"> </w:t>
      </w:r>
      <w:fldSimple w:instr=" REF _Ref513708616 \r \h  \* MERGEFORMAT ">
        <w:r w:rsidR="00437C65" w:rsidRPr="005967F9">
          <w:rPr>
            <w:rFonts w:hint="eastAsia"/>
            <w:lang w:eastAsia="zh-CN"/>
          </w:rPr>
          <w:t>10.5.3</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虽然指针可以作为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传递，但这样做可能会导致未定义的行为，例如，指针可能被设置为指向一个局部变量，而当调用方法返回时，该局部变量可能已不存在了；或者指针曾指向一个固定对象，但当调用方法返回时，该对象不再是固定的了。例如：</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int value = 20;</w:t>
      </w:r>
    </w:p>
    <w:p w:rsidR="0028536B" w:rsidRPr="005967F9" w:rsidRDefault="0028536B">
      <w:pPr>
        <w:pStyle w:val="Code"/>
        <w:rPr>
          <w:lang w:eastAsia="zh-CN"/>
        </w:rPr>
      </w:pPr>
      <w:r w:rsidRPr="005967F9">
        <w:rPr>
          <w:rFonts w:hint="eastAsia"/>
          <w:lang w:eastAsia="zh-CN"/>
        </w:rPr>
        <w:tab/>
        <w:t>unsafe static void F(out int* pi1, ref int* pi2) {</w:t>
      </w:r>
      <w:r w:rsidRPr="005967F9">
        <w:rPr>
          <w:rFonts w:hint="eastAsia"/>
          <w:lang w:eastAsia="zh-CN"/>
        </w:rPr>
        <w:br/>
      </w:r>
      <w:r w:rsidRPr="005967F9">
        <w:rPr>
          <w:rFonts w:hint="eastAsia"/>
          <w:lang w:eastAsia="zh-CN"/>
        </w:rPr>
        <w:tab/>
      </w:r>
      <w:r w:rsidRPr="005967F9">
        <w:rPr>
          <w:rFonts w:hint="eastAsia"/>
          <w:lang w:eastAsia="zh-CN"/>
        </w:rPr>
        <w:tab/>
        <w:t>int i = 10;</w:t>
      </w:r>
      <w:r w:rsidRPr="005967F9">
        <w:rPr>
          <w:rFonts w:hint="eastAsia"/>
          <w:lang w:eastAsia="zh-CN"/>
        </w:rPr>
        <w:br/>
      </w:r>
      <w:r w:rsidRPr="005967F9">
        <w:rPr>
          <w:rFonts w:hint="eastAsia"/>
          <w:lang w:eastAsia="zh-CN"/>
        </w:rPr>
        <w:tab/>
      </w:r>
      <w:r w:rsidRPr="005967F9">
        <w:rPr>
          <w:rFonts w:hint="eastAsia"/>
          <w:lang w:eastAsia="zh-CN"/>
        </w:rPr>
        <w:tab/>
        <w:t>pi1 = &amp;i;</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fixed (int* pj = &amp;value)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pi2 = pj;</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i = 10;</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px1;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px2 = &amp;i;</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t>F(out px1, ref px2);</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r>
      <w:r w:rsidRPr="005967F9">
        <w:rPr>
          <w:rFonts w:hint="eastAsia"/>
          <w:lang w:eastAsia="zh-CN"/>
        </w:rPr>
        <w:tab/>
        <w:t>Console.WriteLine("*px1 = {0}, *px2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*px1, *px2);</w:t>
      </w:r>
      <w:r w:rsidRPr="005967F9">
        <w:rPr>
          <w:rFonts w:hint="eastAsia"/>
          <w:lang w:eastAsia="zh-CN"/>
        </w:rPr>
        <w:tab/>
        <w:t>// undefined behavior</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方法可以返回某一类型的值，而该类型可以是指针。例如，给定一个指向连续的</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值序列的指针、该序列的元素个数，和另外一个</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值，下面的方法将在该整数序列中查找与该</w:t>
      </w:r>
      <w:r w:rsidRPr="005967F9">
        <w:rPr>
          <w:rFonts w:hint="eastAsia"/>
          <w:lang w:eastAsia="zh-CN"/>
        </w:rPr>
        <w:t xml:space="preserve"> value </w:t>
      </w:r>
      <w:r w:rsidRPr="005967F9">
        <w:rPr>
          <w:rFonts w:hint="eastAsia"/>
          <w:lang w:eastAsia="zh-CN"/>
        </w:rPr>
        <w:t>匹配的值，若找到匹配项，则返回该匹配项的地址；否则，它将返回</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w:t>
      </w:r>
    </w:p>
    <w:p w:rsidR="0028536B" w:rsidRPr="005967F9" w:rsidRDefault="0028536B">
      <w:pPr>
        <w:pStyle w:val="Code"/>
        <w:rPr>
          <w:lang w:eastAsia="zh-CN"/>
        </w:rPr>
      </w:pPr>
      <w:r w:rsidRPr="005967F9">
        <w:rPr>
          <w:rFonts w:hint="eastAsia"/>
          <w:lang w:eastAsia="zh-CN"/>
        </w:rPr>
        <w:t>unsafe static int* Find(int* pi, int size, int value) {</w:t>
      </w:r>
      <w:r w:rsidRPr="005967F9">
        <w:rPr>
          <w:rFonts w:hint="eastAsia"/>
          <w:lang w:eastAsia="zh-CN"/>
        </w:rPr>
        <w:br/>
      </w:r>
      <w:r w:rsidRPr="005967F9">
        <w:rPr>
          <w:rFonts w:hint="eastAsia"/>
          <w:lang w:eastAsia="zh-CN"/>
        </w:rPr>
        <w:tab/>
        <w:t>for (int i = 0; i &lt; size; ++i) {</w:t>
      </w:r>
      <w:r w:rsidRPr="005967F9">
        <w:rPr>
          <w:rFonts w:hint="eastAsia"/>
          <w:lang w:eastAsia="zh-CN"/>
        </w:rPr>
        <w:br/>
      </w:r>
      <w:r w:rsidRPr="005967F9">
        <w:rPr>
          <w:rFonts w:hint="eastAsia"/>
          <w:lang w:eastAsia="zh-CN"/>
        </w:rPr>
        <w:tab/>
      </w:r>
      <w:r w:rsidRPr="005967F9">
        <w:rPr>
          <w:rFonts w:hint="eastAsia"/>
          <w:lang w:eastAsia="zh-CN"/>
        </w:rPr>
        <w:tab/>
        <w:t xml:space="preserve">if (*pi == value)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pi;</w:t>
      </w:r>
      <w:r w:rsidRPr="005967F9">
        <w:rPr>
          <w:rFonts w:hint="eastAsia"/>
          <w:lang w:eastAsia="zh-CN"/>
        </w:rPr>
        <w:br/>
      </w:r>
      <w:r w:rsidRPr="005967F9">
        <w:rPr>
          <w:rFonts w:hint="eastAsia"/>
          <w:lang w:eastAsia="zh-CN"/>
        </w:rPr>
        <w:tab/>
      </w:r>
      <w:r w:rsidRPr="005967F9">
        <w:rPr>
          <w:rFonts w:hint="eastAsia"/>
          <w:lang w:eastAsia="zh-CN"/>
        </w:rPr>
        <w:tab/>
        <w:t>++pi;</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t>return null;</w:t>
      </w:r>
      <w:r w:rsidRPr="005967F9">
        <w:rPr>
          <w:rFonts w:hint="eastAsia"/>
          <w:lang w:eastAsia="zh-CN"/>
        </w:rPr>
        <w:br/>
        <w:t>}</w:t>
      </w:r>
    </w:p>
    <w:p w:rsidR="0028536B" w:rsidRPr="005967F9" w:rsidRDefault="0028536B">
      <w:pPr>
        <w:rPr>
          <w:lang w:eastAsia="zh-CN"/>
        </w:rPr>
      </w:pPr>
      <w:r w:rsidRPr="005967F9">
        <w:rPr>
          <w:rFonts w:hint="eastAsia"/>
          <w:lang w:eastAsia="zh-CN"/>
        </w:rPr>
        <w:t>在不安全上下文中，可以使用下列几种构造操作指针：</w:t>
      </w:r>
    </w:p>
    <w:p w:rsidR="0028536B" w:rsidRPr="005967F9" w:rsidRDefault="0028536B">
      <w:pPr>
        <w:pStyle w:val="ListBullet"/>
        <w:rPr>
          <w:lang w:eastAsia="zh-CN"/>
        </w:rPr>
      </w:pPr>
      <w:r w:rsidRPr="005967F9">
        <w:rPr>
          <w:rStyle w:val="Codefragment"/>
          <w:rFonts w:hint="eastAsia"/>
          <w:lang w:eastAsia="zh-CN"/>
        </w:rPr>
        <w:lastRenderedPageBreak/>
        <w:t>*</w:t>
      </w:r>
      <w:r w:rsidRPr="005967F9">
        <w:rPr>
          <w:rFonts w:hint="eastAsia"/>
          <w:lang w:eastAsia="zh-CN"/>
        </w:rPr>
        <w:t xml:space="preserve"> </w:t>
      </w:r>
      <w:r w:rsidRPr="005967F9">
        <w:rPr>
          <w:rFonts w:hint="eastAsia"/>
          <w:lang w:eastAsia="zh-CN"/>
        </w:rPr>
        <w:t>运算符可用于执行指针间接寻址（第</w:t>
      </w:r>
      <w:r w:rsidRPr="005967F9">
        <w:rPr>
          <w:rFonts w:hint="eastAsia"/>
          <w:lang w:eastAsia="zh-CN"/>
        </w:rPr>
        <w:t xml:space="preserve"> </w:t>
      </w:r>
      <w:fldSimple w:instr=" REF _Ref492807630 \w \h  \* MERGEFORMAT ">
        <w:r w:rsidR="00437C65" w:rsidRPr="005967F9">
          <w:rPr>
            <w:rFonts w:hint="eastAsia"/>
            <w:lang w:eastAsia="zh-CN"/>
          </w:rPr>
          <w:t>18.5.1</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运算符可用于通过指针访问结构的成员（第</w:t>
      </w:r>
      <w:r w:rsidRPr="005967F9">
        <w:rPr>
          <w:rFonts w:hint="eastAsia"/>
          <w:lang w:eastAsia="zh-CN"/>
        </w:rPr>
        <w:t xml:space="preserve"> </w:t>
      </w:r>
      <w:fldSimple w:instr=" REF _Ref495401680 \w \h  \* MERGEFORMAT ">
        <w:r w:rsidR="00437C65" w:rsidRPr="005967F9">
          <w:rPr>
            <w:rFonts w:hint="eastAsia"/>
            <w:lang w:eastAsia="zh-CN"/>
          </w:rPr>
          <w:t>18.5.2</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运算符可用于索引指针（第</w:t>
      </w:r>
      <w:r w:rsidRPr="005967F9">
        <w:rPr>
          <w:rFonts w:hint="eastAsia"/>
          <w:lang w:eastAsia="zh-CN"/>
        </w:rPr>
        <w:t xml:space="preserve"> </w:t>
      </w:r>
      <w:fldSimple w:instr=" REF _Ref493143524 \w \h  \* MERGEFORMAT ">
        <w:r w:rsidR="00437C65" w:rsidRPr="005967F9">
          <w:rPr>
            <w:rFonts w:hint="eastAsia"/>
            <w:lang w:eastAsia="zh-CN"/>
          </w:rPr>
          <w:t>18.5.3</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运算符可用于获取变量的地址（第</w:t>
      </w:r>
      <w:r w:rsidRPr="005967F9">
        <w:rPr>
          <w:rFonts w:hint="eastAsia"/>
          <w:lang w:eastAsia="zh-CN"/>
        </w:rPr>
        <w:t xml:space="preserve"> </w:t>
      </w:r>
      <w:fldSimple w:instr=" REF _Ref493144510 \w \h  \* MERGEFORMAT ">
        <w:r w:rsidR="00437C65" w:rsidRPr="005967F9">
          <w:rPr>
            <w:rFonts w:hint="eastAsia"/>
            <w:lang w:eastAsia="zh-CN"/>
          </w:rPr>
          <w:t>18.5.4</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运算符可以用于递增和递减指针（第</w:t>
      </w:r>
      <w:r w:rsidRPr="005967F9">
        <w:rPr>
          <w:rFonts w:hint="eastAsia"/>
          <w:lang w:eastAsia="zh-CN"/>
        </w:rPr>
        <w:t xml:space="preserve"> </w:t>
      </w:r>
      <w:fldSimple w:instr=" REF _Ref495400700 \w \h  \* MERGEFORMAT ">
        <w:r w:rsidR="00437C65" w:rsidRPr="005967F9">
          <w:rPr>
            <w:rFonts w:hint="eastAsia"/>
            <w:lang w:eastAsia="zh-CN"/>
          </w:rPr>
          <w:t>18.5.5</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运算符可用于执行指针算术运算（第</w:t>
      </w:r>
      <w:r w:rsidRPr="005967F9">
        <w:rPr>
          <w:rFonts w:hint="eastAsia"/>
          <w:lang w:eastAsia="zh-CN"/>
        </w:rPr>
        <w:t xml:space="preserve"> </w:t>
      </w:r>
      <w:fldSimple w:instr=" REF _Ref495400710 \w \h  \* MERGEFORMAT ">
        <w:r w:rsidR="00437C65" w:rsidRPr="005967F9">
          <w:rPr>
            <w:rFonts w:hint="eastAsia"/>
            <w:lang w:eastAsia="zh-CN"/>
          </w:rPr>
          <w:t>18.5.6</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运算符可以用于比较指针（第</w:t>
      </w:r>
      <w:r w:rsidRPr="005967F9">
        <w:rPr>
          <w:rFonts w:hint="eastAsia"/>
          <w:lang w:eastAsia="zh-CN"/>
        </w:rPr>
        <w:t xml:space="preserve"> </w:t>
      </w:r>
      <w:fldSimple w:instr=" REF _Ref495400718 \w \h  \* MERGEFORMAT ">
        <w:r w:rsidR="00437C65" w:rsidRPr="005967F9">
          <w:rPr>
            <w:rFonts w:hint="eastAsia"/>
            <w:lang w:eastAsia="zh-CN"/>
          </w:rPr>
          <w:t>18.5.7</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stackalloc</w:t>
      </w:r>
      <w:r w:rsidRPr="005967F9">
        <w:rPr>
          <w:rFonts w:hint="eastAsia"/>
          <w:lang w:eastAsia="zh-CN"/>
        </w:rPr>
        <w:t xml:space="preserve"> </w:t>
      </w:r>
      <w:r w:rsidRPr="005967F9">
        <w:rPr>
          <w:rFonts w:hint="eastAsia"/>
          <w:lang w:eastAsia="zh-CN"/>
        </w:rPr>
        <w:t>运算符可用于从调用堆栈中分配内存（第</w:t>
      </w:r>
      <w:r w:rsidRPr="005967F9">
        <w:rPr>
          <w:rFonts w:hint="eastAsia"/>
          <w:lang w:eastAsia="zh-CN"/>
        </w:rPr>
        <w:t xml:space="preserve"> </w:t>
      </w:r>
      <w:fldSimple w:instr=" REF _Ref495742547 \w \h  \* MERGEFORMAT ">
        <w:r w:rsidR="00437C65" w:rsidRPr="005967F9">
          <w:rPr>
            <w:rFonts w:hint="eastAsia"/>
            <w:lang w:eastAsia="zh-CN"/>
          </w:rPr>
          <w:t>18.7</w:t>
        </w:r>
      </w:fldSimple>
      <w:r w:rsidRPr="005967F9">
        <w:rPr>
          <w:rFonts w:hint="eastAsia"/>
          <w:lang w:eastAsia="zh-CN"/>
        </w:rPr>
        <w:t xml:space="preserve"> </w:t>
      </w:r>
      <w:r w:rsidRPr="005967F9">
        <w:rPr>
          <w:rFonts w:hint="eastAsia"/>
          <w:lang w:eastAsia="zh-CN"/>
        </w:rPr>
        <w:t>节）。</w:t>
      </w:r>
    </w:p>
    <w:p w:rsidR="0028536B" w:rsidRPr="005967F9" w:rsidRDefault="0028536B">
      <w:pPr>
        <w:pStyle w:val="ListBullet"/>
        <w:rPr>
          <w:lang w:eastAsia="zh-CN"/>
        </w:rPr>
      </w:pP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语句可用于临时固定一个变量，以便可以获取它的地址（第</w:t>
      </w:r>
      <w:r w:rsidRPr="005967F9">
        <w:rPr>
          <w:rFonts w:hint="eastAsia"/>
          <w:lang w:eastAsia="zh-CN"/>
        </w:rPr>
        <w:t xml:space="preserve"> </w:t>
      </w:r>
      <w:fldSimple w:instr=" REF _Ref493144520 \w \h  \* MERGEFORMAT ">
        <w:r w:rsidR="00437C65" w:rsidRPr="005967F9">
          <w:rPr>
            <w:rFonts w:hint="eastAsia"/>
            <w:lang w:eastAsia="zh-CN"/>
          </w:rPr>
          <w:t>18.6</w:t>
        </w:r>
      </w:fldSimple>
      <w:r w:rsidRPr="005967F9">
        <w:rPr>
          <w:rFonts w:hint="eastAsia"/>
          <w:lang w:eastAsia="zh-CN"/>
        </w:rPr>
        <w:t xml:space="preserve"> </w:t>
      </w:r>
      <w:r w:rsidRPr="005967F9">
        <w:rPr>
          <w:rFonts w:hint="eastAsia"/>
          <w:lang w:eastAsia="zh-CN"/>
        </w:rPr>
        <w:t>节）。</w:t>
      </w:r>
    </w:p>
    <w:p w:rsidR="0028536B" w:rsidRPr="005967F9" w:rsidRDefault="0028536B" w:rsidP="00BB72EA">
      <w:pPr>
        <w:pStyle w:val="Heading2"/>
        <w:rPr>
          <w:rFonts w:eastAsia="SimSun" w:hint="eastAsia"/>
          <w:lang w:eastAsia="zh-CN"/>
        </w:rPr>
      </w:pPr>
      <w:bookmarkStart w:id="1666" w:name="_Ref495280856"/>
      <w:bookmarkStart w:id="1667" w:name="_Ref520439203"/>
      <w:bookmarkStart w:id="1668" w:name="_Toc365630866"/>
      <w:r w:rsidRPr="005967F9">
        <w:rPr>
          <w:rFonts w:eastAsia="SimSun" w:hint="eastAsia"/>
          <w:lang w:eastAsia="zh-CN"/>
        </w:rPr>
        <w:t>固定和可移动变量</w:t>
      </w:r>
      <w:bookmarkEnd w:id="1666"/>
      <w:bookmarkEnd w:id="1667"/>
      <w:bookmarkEnd w:id="1668"/>
    </w:p>
    <w:p w:rsidR="0028536B" w:rsidRPr="005967F9" w:rsidRDefault="0028536B">
      <w:pPr>
        <w:rPr>
          <w:lang w:eastAsia="zh-CN"/>
        </w:rPr>
      </w:pPr>
      <w:r w:rsidRPr="005967F9">
        <w:rPr>
          <w:rFonts w:hint="eastAsia"/>
          <w:lang w:eastAsia="zh-CN"/>
        </w:rPr>
        <w:t xml:space="preserve">address-of </w:t>
      </w:r>
      <w:r w:rsidRPr="005967F9">
        <w:rPr>
          <w:rFonts w:hint="eastAsia"/>
          <w:lang w:eastAsia="zh-CN"/>
        </w:rPr>
        <w:t>运算符（第</w:t>
      </w:r>
      <w:r w:rsidRPr="005967F9">
        <w:rPr>
          <w:rFonts w:hint="eastAsia"/>
          <w:lang w:eastAsia="zh-CN"/>
        </w:rPr>
        <w:t xml:space="preserve"> </w:t>
      </w:r>
      <w:fldSimple w:instr=" REF _Ref493144510 \w \h  \* MERGEFORMAT ">
        <w:r w:rsidR="00437C65" w:rsidRPr="005967F9">
          <w:rPr>
            <w:rFonts w:hint="eastAsia"/>
            <w:lang w:eastAsia="zh-CN"/>
          </w:rPr>
          <w:t>18.5.4</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93144520 \w \h  \* MERGEFORMAT ">
        <w:r w:rsidR="00437C65" w:rsidRPr="005967F9">
          <w:rPr>
            <w:rFonts w:hint="eastAsia"/>
            <w:lang w:eastAsia="zh-CN"/>
          </w:rPr>
          <w:t>18.6</w:t>
        </w:r>
      </w:fldSimple>
      <w:r w:rsidRPr="005967F9">
        <w:rPr>
          <w:rFonts w:hint="eastAsia"/>
          <w:lang w:eastAsia="zh-CN"/>
        </w:rPr>
        <w:t xml:space="preserve"> </w:t>
      </w:r>
      <w:r w:rsidRPr="005967F9">
        <w:rPr>
          <w:rFonts w:hint="eastAsia"/>
          <w:lang w:eastAsia="zh-CN"/>
        </w:rPr>
        <w:t>节）将变量分为两种类别：固定变量</w:t>
      </w:r>
      <w:r w:rsidRPr="005967F9">
        <w:rPr>
          <w:rFonts w:hint="eastAsia"/>
          <w:lang w:eastAsia="zh-CN"/>
        </w:rPr>
        <w:t xml:space="preserve"> (Fixed variables) </w:t>
      </w:r>
      <w:r w:rsidRPr="005967F9">
        <w:rPr>
          <w:rFonts w:hint="eastAsia"/>
          <w:lang w:eastAsia="zh-CN"/>
        </w:rPr>
        <w:t>和可移动变量</w:t>
      </w:r>
      <w:r w:rsidRPr="005967F9">
        <w:rPr>
          <w:rFonts w:hint="eastAsia"/>
          <w:lang w:eastAsia="zh-CN"/>
        </w:rPr>
        <w:t xml:space="preserve"> (moveable variables)</w:t>
      </w:r>
      <w:r w:rsidRPr="005967F9">
        <w:rPr>
          <w:rFonts w:hint="eastAsia"/>
          <w:lang w:eastAsia="zh-CN"/>
        </w:rPr>
        <w:t>。</w:t>
      </w:r>
    </w:p>
    <w:p w:rsidR="0028536B" w:rsidRPr="005967F9" w:rsidRDefault="0028536B">
      <w:pPr>
        <w:rPr>
          <w:lang w:eastAsia="zh-CN"/>
        </w:rPr>
      </w:pPr>
      <w:r w:rsidRPr="005967F9">
        <w:rPr>
          <w:rFonts w:hint="eastAsia"/>
          <w:lang w:eastAsia="zh-CN"/>
        </w:rPr>
        <w:t>固定变量驻留在不受垃圾回收器的操作影响的存储位置中。（固定变量的示例包括局部变量、值参数和由取消指针引用而创建的变量。）另一方面，可移动变量则驻留在会被垃圾回收器重定位或释放的存储位置中。（可移动变量的示例包括对象中的字段和数组的元素。）</w:t>
      </w:r>
    </w:p>
    <w:p w:rsidR="0028536B" w:rsidRPr="005967F9" w:rsidRDefault="0028536B">
      <w:pPr>
        <w:rPr>
          <w:lang w:eastAsia="zh-CN"/>
        </w:rPr>
      </w:pP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93144510 \w \h  \* MERGEFORMAT ">
        <w:r w:rsidR="00437C65" w:rsidRPr="005967F9">
          <w:rPr>
            <w:rFonts w:hint="eastAsia"/>
            <w:lang w:eastAsia="zh-CN"/>
          </w:rPr>
          <w:t>18.5.4</w:t>
        </w:r>
      </w:fldSimple>
      <w:r w:rsidRPr="005967F9">
        <w:rPr>
          <w:rFonts w:hint="eastAsia"/>
          <w:lang w:eastAsia="zh-CN"/>
        </w:rPr>
        <w:t xml:space="preserve"> </w:t>
      </w:r>
      <w:r w:rsidRPr="005967F9">
        <w:rPr>
          <w:rFonts w:hint="eastAsia"/>
          <w:lang w:eastAsia="zh-CN"/>
        </w:rPr>
        <w:t>节）允许不受限制地获取固定变量的地址。但是，由于可移动变量会受到垃圾回收器的重定位或释放，因此可移动变量的地址只能使用</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语句（第</w:t>
      </w:r>
      <w:r w:rsidRPr="005967F9">
        <w:rPr>
          <w:rFonts w:hint="eastAsia"/>
          <w:lang w:eastAsia="zh-CN"/>
        </w:rPr>
        <w:t xml:space="preserve"> </w:t>
      </w:r>
      <w:fldSimple w:instr=" REF _Ref493144520 \w \h  \* MERGEFORMAT ">
        <w:r w:rsidR="00437C65" w:rsidRPr="005967F9">
          <w:rPr>
            <w:rFonts w:hint="eastAsia"/>
            <w:lang w:eastAsia="zh-CN"/>
          </w:rPr>
          <w:t>18.6</w:t>
        </w:r>
      </w:fldSimple>
      <w:r w:rsidRPr="005967F9">
        <w:rPr>
          <w:rFonts w:hint="eastAsia"/>
          <w:lang w:eastAsia="zh-CN"/>
        </w:rPr>
        <w:t xml:space="preserve"> </w:t>
      </w:r>
      <w:r w:rsidRPr="005967F9">
        <w:rPr>
          <w:rFonts w:hint="eastAsia"/>
          <w:lang w:eastAsia="zh-CN"/>
        </w:rPr>
        <w:t>节）获取，而且该地址只在此</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语句的生存期内有效。</w:t>
      </w:r>
    </w:p>
    <w:p w:rsidR="0028536B" w:rsidRPr="005967F9" w:rsidRDefault="0028536B">
      <w:pPr>
        <w:rPr>
          <w:lang w:eastAsia="zh-CN"/>
        </w:rPr>
      </w:pPr>
      <w:r w:rsidRPr="005967F9">
        <w:rPr>
          <w:rFonts w:hint="eastAsia"/>
          <w:lang w:eastAsia="zh-CN"/>
        </w:rPr>
        <w:t>准确地说，固定变量是下列之一：</w:t>
      </w:r>
    </w:p>
    <w:p w:rsidR="0028536B" w:rsidRPr="005967F9" w:rsidRDefault="0028536B">
      <w:pPr>
        <w:pStyle w:val="ListBullet"/>
        <w:rPr>
          <w:lang w:eastAsia="zh-CN"/>
        </w:rPr>
      </w:pPr>
      <w:r w:rsidRPr="005967F9">
        <w:rPr>
          <w:rFonts w:hint="eastAsia"/>
          <w:lang w:eastAsia="zh-CN"/>
        </w:rPr>
        <w:t>用引用局部变量或值参数的</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2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节）表示的变量（如果该变量未由匿名函数捕获）。</w:t>
      </w:r>
    </w:p>
    <w:p w:rsidR="0028536B" w:rsidRPr="005967F9" w:rsidRDefault="0028536B">
      <w:pPr>
        <w:pStyle w:val="ListBullet"/>
        <w:rPr>
          <w:lang w:eastAsia="zh-CN"/>
        </w:rPr>
      </w:pPr>
      <w:r w:rsidRPr="005967F9">
        <w:rPr>
          <w:rFonts w:hint="eastAsia"/>
          <w:lang w:eastAsia="zh-CN"/>
        </w:rPr>
        <w:t>用</w:t>
      </w:r>
      <w:r w:rsidRPr="005967F9">
        <w:rPr>
          <w:rFonts w:hint="eastAsia"/>
          <w:lang w:eastAsia="zh-CN"/>
        </w:rPr>
        <w:t xml:space="preserve"> </w:t>
      </w:r>
      <w:r w:rsidRPr="005967F9">
        <w:rPr>
          <w:rStyle w:val="Codefragment"/>
          <w:rFonts w:hint="eastAsia"/>
          <w:lang w:eastAsia="zh-CN"/>
        </w:rPr>
        <w:t>V.I</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w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节）表示的变量，其中</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是</w:t>
      </w:r>
      <w:r w:rsidRPr="005967F9">
        <w:rPr>
          <w:rFonts w:hint="eastAsia"/>
          <w:lang w:eastAsia="zh-CN"/>
        </w:rPr>
        <w:t xml:space="preserve"> </w:t>
      </w:r>
      <w:r w:rsidRPr="005967F9">
        <w:rPr>
          <w:rStyle w:val="Production"/>
          <w:rFonts w:hint="eastAsia"/>
          <w:lang w:eastAsia="zh-CN"/>
        </w:rPr>
        <w:t>struct-type</w:t>
      </w:r>
      <w:r w:rsidRPr="005967F9">
        <w:rPr>
          <w:rFonts w:hint="eastAsia"/>
          <w:lang w:eastAsia="zh-CN"/>
        </w:rPr>
        <w:t xml:space="preserve"> </w:t>
      </w:r>
      <w:r w:rsidRPr="005967F9">
        <w:rPr>
          <w:rFonts w:hint="eastAsia"/>
          <w:lang w:eastAsia="zh-CN"/>
        </w:rPr>
        <w:t>的固定变量。</w:t>
      </w:r>
    </w:p>
    <w:p w:rsidR="0028536B" w:rsidRPr="005967F9" w:rsidRDefault="0028536B">
      <w:pPr>
        <w:pStyle w:val="ListBullet"/>
        <w:rPr>
          <w:lang w:eastAsia="zh-CN"/>
        </w:rPr>
      </w:pPr>
      <w:r w:rsidRPr="005967F9">
        <w:rPr>
          <w:rFonts w:hint="eastAsia"/>
          <w:lang w:eastAsia="zh-CN"/>
        </w:rPr>
        <w:t>用</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pointer-indirection-expression</w:t>
      </w:r>
      <w:r w:rsidRPr="005967F9">
        <w:rPr>
          <w:rFonts w:hint="eastAsia"/>
          <w:lang w:eastAsia="zh-CN"/>
        </w:rPr>
        <w:t>（第</w:t>
      </w:r>
      <w:r w:rsidRPr="005967F9">
        <w:rPr>
          <w:rFonts w:hint="eastAsia"/>
          <w:lang w:eastAsia="zh-CN"/>
        </w:rPr>
        <w:t xml:space="preserve"> </w:t>
      </w:r>
      <w:fldSimple w:instr=" REF _Ref492807630 \w \h  \* MERGEFORMAT ">
        <w:r w:rsidR="00437C65" w:rsidRPr="005967F9">
          <w:rPr>
            <w:rFonts w:hint="eastAsia"/>
            <w:lang w:eastAsia="zh-CN"/>
          </w:rPr>
          <w:t>18.5.1</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P-&gt;I</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 xml:space="preserve"> pointer-member-access</w:t>
      </w:r>
      <w:r w:rsidRPr="005967F9">
        <w:rPr>
          <w:rFonts w:hint="eastAsia"/>
          <w:lang w:eastAsia="zh-CN"/>
        </w:rPr>
        <w:t>（第</w:t>
      </w:r>
      <w:r w:rsidRPr="005967F9">
        <w:rPr>
          <w:rFonts w:hint="eastAsia"/>
          <w:lang w:eastAsia="zh-CN"/>
        </w:rPr>
        <w:t xml:space="preserve"> </w:t>
      </w:r>
      <w:fldSimple w:instr=" REF _Ref495401681 \w \h  \* MERGEFORMAT ">
        <w:r w:rsidR="00437C65" w:rsidRPr="005967F9">
          <w:rPr>
            <w:rFonts w:hint="eastAsia"/>
            <w:lang w:eastAsia="zh-CN"/>
          </w:rPr>
          <w:t>18.5.2</w:t>
        </w:r>
      </w:fldSimple>
      <w:r w:rsidRPr="005967F9">
        <w:rPr>
          <w:rFonts w:hint="eastAsia"/>
          <w:lang w:eastAsia="zh-CN"/>
        </w:rPr>
        <w:t xml:space="preserve"> </w:t>
      </w:r>
      <w:r w:rsidRPr="005967F9">
        <w:rPr>
          <w:rFonts w:hint="eastAsia"/>
          <w:lang w:eastAsia="zh-CN"/>
        </w:rPr>
        <w:t>节）或</w:t>
      </w:r>
      <w:r w:rsidRPr="005967F9">
        <w:rPr>
          <w:rFonts w:hint="eastAsia"/>
          <w:lang w:eastAsia="zh-CN"/>
        </w:rPr>
        <w:t xml:space="preserve"> </w:t>
      </w:r>
      <w:r w:rsidRPr="005967F9">
        <w:rPr>
          <w:rStyle w:val="Codefragment"/>
          <w:rFonts w:hint="eastAsia"/>
          <w:lang w:eastAsia="zh-CN"/>
        </w:rPr>
        <w:t>P[E]</w:t>
      </w:r>
      <w:r w:rsidRPr="005967F9">
        <w:rPr>
          <w:rFonts w:hint="eastAsia"/>
          <w:lang w:eastAsia="zh-CN"/>
        </w:rPr>
        <w:t xml:space="preserve"> </w:t>
      </w:r>
      <w:r w:rsidRPr="005967F9">
        <w:rPr>
          <w:rFonts w:hint="eastAsia"/>
          <w:lang w:eastAsia="zh-CN"/>
        </w:rPr>
        <w:t>形式的</w:t>
      </w:r>
      <w:r w:rsidRPr="005967F9">
        <w:rPr>
          <w:rFonts w:hint="eastAsia"/>
          <w:lang w:eastAsia="zh-CN"/>
        </w:rPr>
        <w:t xml:space="preserve"> </w:t>
      </w:r>
      <w:r w:rsidRPr="005967F9">
        <w:rPr>
          <w:rStyle w:val="Production"/>
          <w:rFonts w:hint="eastAsia"/>
          <w:lang w:eastAsia="zh-CN"/>
        </w:rPr>
        <w:t>pointer-element-access</w:t>
      </w:r>
      <w:r w:rsidRPr="005967F9">
        <w:rPr>
          <w:rFonts w:hint="eastAsia"/>
          <w:lang w:eastAsia="zh-CN"/>
        </w:rPr>
        <w:t>（第</w:t>
      </w:r>
      <w:r w:rsidRPr="005967F9">
        <w:rPr>
          <w:rFonts w:hint="eastAsia"/>
          <w:lang w:eastAsia="zh-CN"/>
        </w:rPr>
        <w:t xml:space="preserve"> </w:t>
      </w:r>
      <w:fldSimple w:instr=" REF _Ref493143524 \w \h  \* MERGEFORMAT ">
        <w:r w:rsidR="00437C65" w:rsidRPr="005967F9">
          <w:rPr>
            <w:rFonts w:hint="eastAsia"/>
            <w:lang w:eastAsia="zh-CN"/>
          </w:rPr>
          <w:t>18.5.3</w:t>
        </w:r>
      </w:fldSimple>
      <w:r w:rsidRPr="005967F9">
        <w:rPr>
          <w:rFonts w:hint="eastAsia"/>
          <w:lang w:eastAsia="zh-CN"/>
        </w:rPr>
        <w:t xml:space="preserve"> </w:t>
      </w:r>
      <w:r w:rsidRPr="005967F9">
        <w:rPr>
          <w:rFonts w:hint="eastAsia"/>
          <w:lang w:eastAsia="zh-CN"/>
        </w:rPr>
        <w:t>节）表示的变量。</w:t>
      </w:r>
    </w:p>
    <w:p w:rsidR="0028536B" w:rsidRPr="005967F9" w:rsidRDefault="0028536B">
      <w:pPr>
        <w:rPr>
          <w:lang w:eastAsia="zh-CN"/>
        </w:rPr>
      </w:pPr>
      <w:r w:rsidRPr="005967F9">
        <w:rPr>
          <w:rFonts w:hint="eastAsia"/>
          <w:lang w:eastAsia="zh-CN"/>
        </w:rPr>
        <w:t>所有其他变量都属于可移动变量。</w:t>
      </w:r>
    </w:p>
    <w:p w:rsidR="0028536B" w:rsidRPr="005967F9" w:rsidRDefault="0028536B">
      <w:pPr>
        <w:rPr>
          <w:lang w:eastAsia="zh-CN"/>
        </w:rPr>
      </w:pPr>
      <w:r w:rsidRPr="005967F9">
        <w:rPr>
          <w:rFonts w:hint="eastAsia"/>
          <w:lang w:eastAsia="zh-CN"/>
        </w:rPr>
        <w:t>请注意静态字段属于可移动变量。还请注意即使赋予</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形参的实参是固定变量，它们仍属于可移动变量。最后请注意，由取消指针引用而产生的变量总是属于固定变量。</w:t>
      </w:r>
    </w:p>
    <w:p w:rsidR="0028536B" w:rsidRPr="005967F9" w:rsidRDefault="0028536B" w:rsidP="00BB72EA">
      <w:pPr>
        <w:pStyle w:val="Heading2"/>
        <w:rPr>
          <w:rFonts w:eastAsia="SimSun" w:hint="eastAsia"/>
          <w:lang w:eastAsia="zh-CN"/>
        </w:rPr>
      </w:pPr>
      <w:bookmarkStart w:id="1669" w:name="_Ref495385654"/>
      <w:bookmarkStart w:id="1670" w:name="_Toc365630867"/>
      <w:r w:rsidRPr="005967F9">
        <w:rPr>
          <w:rFonts w:eastAsia="SimSun" w:hint="eastAsia"/>
          <w:lang w:eastAsia="zh-CN"/>
        </w:rPr>
        <w:t>指针转换</w:t>
      </w:r>
      <w:bookmarkEnd w:id="1669"/>
      <w:bookmarkEnd w:id="1670"/>
    </w:p>
    <w:p w:rsidR="0028536B" w:rsidRPr="005967F9" w:rsidRDefault="0028536B">
      <w:pPr>
        <w:rPr>
          <w:lang w:eastAsia="zh-CN"/>
        </w:rPr>
      </w:pPr>
      <w:r w:rsidRPr="005967F9">
        <w:rPr>
          <w:rFonts w:hint="eastAsia"/>
          <w:lang w:eastAsia="zh-CN"/>
        </w:rPr>
        <w:t>在不安全上下文中，可供使用的隐式转换的集合（第</w:t>
      </w:r>
      <w:r w:rsidRPr="005967F9">
        <w:rPr>
          <w:rFonts w:hint="eastAsia"/>
          <w:lang w:eastAsia="zh-CN"/>
        </w:rPr>
        <w:t xml:space="preserve"> </w:t>
      </w:r>
      <w:fldSimple w:instr=" REF _Ref448664519 \r \h  \* MERGEFORMAT ">
        <w:r w:rsidR="00437C65" w:rsidRPr="005967F9">
          <w:rPr>
            <w:rFonts w:hint="eastAsia"/>
            <w:lang w:eastAsia="zh-CN"/>
          </w:rPr>
          <w:t>6.1</w:t>
        </w:r>
      </w:fldSimple>
      <w:r w:rsidRPr="005967F9">
        <w:rPr>
          <w:rFonts w:hint="eastAsia"/>
          <w:lang w:eastAsia="zh-CN"/>
        </w:rPr>
        <w:t xml:space="preserve"> </w:t>
      </w:r>
      <w:r w:rsidRPr="005967F9">
        <w:rPr>
          <w:rFonts w:hint="eastAsia"/>
          <w:lang w:eastAsia="zh-CN"/>
        </w:rPr>
        <w:t>节）也扩展为包括以下隐式指针转换：</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类型。</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文本到任何</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w:t>
      </w:r>
    </w:p>
    <w:p w:rsidR="0028536B" w:rsidRPr="005967F9" w:rsidRDefault="0028536B">
      <w:pPr>
        <w:rPr>
          <w:lang w:eastAsia="zh-CN"/>
        </w:rPr>
      </w:pPr>
      <w:r w:rsidRPr="005967F9">
        <w:rPr>
          <w:rFonts w:hint="eastAsia"/>
          <w:lang w:eastAsia="zh-CN"/>
        </w:rPr>
        <w:t>另外，在不安全上下文中，可供使用的显式转换的集合（第</w:t>
      </w:r>
      <w:r w:rsidRPr="005967F9">
        <w:rPr>
          <w:rFonts w:hint="eastAsia"/>
          <w:lang w:eastAsia="zh-CN"/>
        </w:rPr>
        <w:t xml:space="preserve"> </w:t>
      </w:r>
      <w:fldSimple w:instr=" REF _Ref514494680 \r \h  \* MERGEFORMAT ">
        <w:r w:rsidR="00437C65" w:rsidRPr="005967F9">
          <w:rPr>
            <w:rFonts w:hint="eastAsia"/>
            <w:lang w:eastAsia="zh-CN"/>
          </w:rPr>
          <w:t>6.2</w:t>
        </w:r>
      </w:fldSimple>
      <w:r w:rsidRPr="005967F9">
        <w:rPr>
          <w:rFonts w:hint="eastAsia"/>
          <w:lang w:eastAsia="zh-CN"/>
        </w:rPr>
        <w:t xml:space="preserve"> </w:t>
      </w:r>
      <w:r w:rsidRPr="005967F9">
        <w:rPr>
          <w:rFonts w:hint="eastAsia"/>
          <w:lang w:eastAsia="zh-CN"/>
        </w:rPr>
        <w:t>节）也扩展为包括以下显式指针转换：</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到任何其他</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到任何</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w:t>
      </w:r>
    </w:p>
    <w:p w:rsidR="0028536B" w:rsidRPr="005967F9" w:rsidRDefault="0028536B">
      <w:pPr>
        <w:pStyle w:val="ListBullet"/>
        <w:rPr>
          <w:lang w:eastAsia="zh-CN"/>
        </w:rPr>
      </w:pPr>
      <w:r w:rsidRPr="005967F9">
        <w:rPr>
          <w:rFonts w:hint="eastAsia"/>
          <w:lang w:eastAsia="zh-CN"/>
        </w:rPr>
        <w:lastRenderedPageBreak/>
        <w:t>从任何</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w:t>
      </w:r>
    </w:p>
    <w:p w:rsidR="0028536B" w:rsidRPr="005967F9" w:rsidRDefault="0028536B">
      <w:pPr>
        <w:rPr>
          <w:lang w:eastAsia="zh-CN"/>
        </w:rPr>
      </w:pPr>
      <w:r w:rsidRPr="005967F9">
        <w:rPr>
          <w:rFonts w:hint="eastAsia"/>
          <w:lang w:eastAsia="zh-CN"/>
        </w:rPr>
        <w:t>最后，在不安全上下文中，标准隐式转换（第</w:t>
      </w:r>
      <w:r w:rsidRPr="005967F9">
        <w:rPr>
          <w:rFonts w:hint="eastAsia"/>
          <w:lang w:eastAsia="zh-CN"/>
        </w:rPr>
        <w:t xml:space="preserve"> </w:t>
      </w:r>
      <w:fldSimple w:instr=" REF _Ref448208013 \r \h  \* MERGEFORMAT ">
        <w:r w:rsidR="00437C65" w:rsidRPr="005967F9">
          <w:rPr>
            <w:rFonts w:hint="eastAsia"/>
            <w:lang w:eastAsia="zh-CN"/>
          </w:rPr>
          <w:t>6.3.1</w:t>
        </w:r>
      </w:fldSimple>
      <w:r w:rsidRPr="005967F9">
        <w:rPr>
          <w:rFonts w:hint="eastAsia"/>
          <w:lang w:eastAsia="zh-CN"/>
        </w:rPr>
        <w:t xml:space="preserve"> </w:t>
      </w:r>
      <w:r w:rsidRPr="005967F9">
        <w:rPr>
          <w:rFonts w:hint="eastAsia"/>
          <w:lang w:eastAsia="zh-CN"/>
        </w:rPr>
        <w:t>节）的集包括下列指针转换：</w:t>
      </w:r>
    </w:p>
    <w:p w:rsidR="0028536B" w:rsidRPr="005967F9" w:rsidRDefault="0028536B">
      <w:pPr>
        <w:pStyle w:val="ListBullet"/>
        <w:rPr>
          <w:lang w:eastAsia="zh-CN"/>
        </w:rPr>
      </w:pPr>
      <w:r w:rsidRPr="005967F9">
        <w:rPr>
          <w:rFonts w:hint="eastAsia"/>
          <w:lang w:eastAsia="zh-CN"/>
        </w:rPr>
        <w:t>从任何</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类型。</w:t>
      </w:r>
    </w:p>
    <w:p w:rsidR="00EB257A" w:rsidRPr="005967F9" w:rsidRDefault="00EB257A" w:rsidP="00EB257A">
      <w:pPr>
        <w:pStyle w:val="ListBullet"/>
        <w:rPr>
          <w:lang w:eastAsia="zh-CN"/>
        </w:rPr>
      </w:pPr>
      <w:bookmarkStart w:id="1671" w:name="_Ref463365573"/>
      <w:bookmarkStart w:id="1672" w:name="_Toc448303248"/>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文本到任何</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w:t>
      </w:r>
    </w:p>
    <w:p w:rsidR="0028536B" w:rsidRPr="005967F9" w:rsidRDefault="0028536B">
      <w:pPr>
        <w:rPr>
          <w:lang w:eastAsia="zh-CN"/>
        </w:rPr>
      </w:pPr>
      <w:r w:rsidRPr="005967F9">
        <w:rPr>
          <w:rFonts w:hint="eastAsia"/>
          <w:lang w:eastAsia="zh-CN"/>
        </w:rPr>
        <w:t>两个指针类型之间的转换永远不会更改实际的指针值。换句话说，从一个指针类型到另一个指针类型的转换不会影响由指针给出的基础地址。</w:t>
      </w:r>
    </w:p>
    <w:p w:rsidR="0028536B" w:rsidRPr="005967F9" w:rsidRDefault="0028536B">
      <w:pPr>
        <w:rPr>
          <w:lang w:eastAsia="zh-CN"/>
        </w:rPr>
      </w:pPr>
      <w:r w:rsidRPr="005967F9">
        <w:rPr>
          <w:rFonts w:hint="eastAsia"/>
          <w:lang w:eastAsia="zh-CN"/>
        </w:rPr>
        <w:t>当一个指针类型被转换为另一个指针类型时，如果没有将得到的指针正确地对指向的类型对齐，则当结果被取消引用时，该行为将是未定义的。一般情况下，“正确对齐”的概念具有传递性：如果指向类型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的指针正确地与指向类型</w:t>
      </w:r>
      <w:r w:rsidRPr="005967F9">
        <w:rPr>
          <w:rFonts w:hint="eastAsia"/>
          <w:lang w:eastAsia="zh-CN"/>
        </w:rPr>
        <w:t xml:space="preserve"> </w:t>
      </w:r>
      <w:r w:rsidRPr="005967F9">
        <w:rPr>
          <w:rStyle w:val="Codefragment"/>
          <w:rFonts w:hint="eastAsia"/>
          <w:lang w:eastAsia="zh-CN"/>
        </w:rPr>
        <w:t>B</w:t>
      </w:r>
      <w:r w:rsidRPr="005967F9">
        <w:rPr>
          <w:rFonts w:hint="eastAsia"/>
          <w:lang w:eastAsia="zh-CN"/>
        </w:rPr>
        <w:t xml:space="preserve"> </w:t>
      </w:r>
      <w:r w:rsidRPr="005967F9">
        <w:rPr>
          <w:rFonts w:hint="eastAsia"/>
          <w:lang w:eastAsia="zh-CN"/>
        </w:rPr>
        <w:t>的指针对齐，而此指向类型</w:t>
      </w:r>
      <w:r w:rsidRPr="005967F9">
        <w:rPr>
          <w:rFonts w:hint="eastAsia"/>
          <w:lang w:eastAsia="zh-CN"/>
        </w:rPr>
        <w:t xml:space="preserve"> B </w:t>
      </w:r>
      <w:r w:rsidRPr="005967F9">
        <w:rPr>
          <w:rFonts w:hint="eastAsia"/>
          <w:lang w:eastAsia="zh-CN"/>
        </w:rPr>
        <w:t>的指针又正确地与指向类型</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的指针对齐，则指向类型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的指针将正确地与指向类型</w:t>
      </w:r>
      <w:r w:rsidRPr="005967F9">
        <w:rPr>
          <w:rFonts w:hint="eastAsia"/>
          <w:lang w:eastAsia="zh-CN"/>
        </w:rPr>
        <w:t xml:space="preserve"> </w:t>
      </w:r>
      <w:r w:rsidRPr="005967F9">
        <w:rPr>
          <w:rStyle w:val="Codefragment"/>
          <w:rFonts w:hint="eastAsia"/>
          <w:lang w:eastAsia="zh-CN"/>
        </w:rPr>
        <w:t>C</w:t>
      </w:r>
      <w:r w:rsidRPr="005967F9">
        <w:rPr>
          <w:rFonts w:hint="eastAsia"/>
          <w:lang w:eastAsia="zh-CN"/>
        </w:rPr>
        <w:t xml:space="preserve"> </w:t>
      </w:r>
      <w:r w:rsidRPr="005967F9">
        <w:rPr>
          <w:rFonts w:hint="eastAsia"/>
          <w:lang w:eastAsia="zh-CN"/>
        </w:rPr>
        <w:t>的指针对齐。</w:t>
      </w:r>
    </w:p>
    <w:p w:rsidR="0028536B" w:rsidRPr="005967F9" w:rsidRDefault="0028536B">
      <w:pPr>
        <w:rPr>
          <w:lang w:eastAsia="zh-CN"/>
        </w:rPr>
      </w:pPr>
      <w:r w:rsidRPr="005967F9">
        <w:rPr>
          <w:rFonts w:hint="eastAsia"/>
          <w:lang w:eastAsia="zh-CN"/>
        </w:rPr>
        <w:t>请考虑下列情况，其中具有一个类型的变量被通过指向一个不同类型的指针访问：</w:t>
      </w:r>
    </w:p>
    <w:p w:rsidR="0028536B" w:rsidRPr="005967F9" w:rsidRDefault="0028536B">
      <w:pPr>
        <w:pStyle w:val="Code"/>
        <w:rPr>
          <w:lang w:eastAsia="zh-CN"/>
        </w:rPr>
      </w:pPr>
      <w:r w:rsidRPr="005967F9">
        <w:rPr>
          <w:rFonts w:hint="eastAsia"/>
          <w:lang w:eastAsia="zh-CN"/>
        </w:rPr>
        <w:t>char c = 'A';</w:t>
      </w:r>
      <w:r w:rsidRPr="005967F9">
        <w:rPr>
          <w:rFonts w:hint="eastAsia"/>
          <w:lang w:eastAsia="zh-CN"/>
        </w:rPr>
        <w:br/>
        <w:t>char* pc = &amp;c;</w:t>
      </w:r>
      <w:r w:rsidRPr="005967F9">
        <w:rPr>
          <w:rFonts w:hint="eastAsia"/>
          <w:lang w:eastAsia="zh-CN"/>
        </w:rPr>
        <w:br/>
        <w:t>void* pv = pc;</w:t>
      </w:r>
      <w:r w:rsidRPr="005967F9">
        <w:rPr>
          <w:rFonts w:hint="eastAsia"/>
          <w:lang w:eastAsia="zh-CN"/>
        </w:rPr>
        <w:br/>
        <w:t>int* pi = (int*)pv;</w:t>
      </w:r>
      <w:r w:rsidRPr="005967F9">
        <w:rPr>
          <w:rFonts w:hint="eastAsia"/>
          <w:lang w:eastAsia="zh-CN"/>
        </w:rPr>
        <w:br/>
        <w:t>int i = *pi;</w:t>
      </w:r>
      <w:r w:rsidRPr="005967F9">
        <w:rPr>
          <w:rFonts w:hint="eastAsia"/>
          <w:lang w:eastAsia="zh-CN"/>
        </w:rPr>
        <w:tab/>
      </w:r>
      <w:r w:rsidRPr="005967F9">
        <w:rPr>
          <w:rFonts w:hint="eastAsia"/>
          <w:lang w:eastAsia="zh-CN"/>
        </w:rPr>
        <w:tab/>
        <w:t>// undefined</w:t>
      </w:r>
      <w:r w:rsidRPr="005967F9">
        <w:rPr>
          <w:rFonts w:hint="eastAsia"/>
          <w:lang w:eastAsia="zh-CN"/>
        </w:rPr>
        <w:br/>
        <w:t>*pi = 123456;</w:t>
      </w:r>
      <w:r w:rsidRPr="005967F9">
        <w:rPr>
          <w:rFonts w:hint="eastAsia"/>
          <w:lang w:eastAsia="zh-CN"/>
        </w:rPr>
        <w:tab/>
      </w:r>
      <w:r w:rsidRPr="005967F9">
        <w:rPr>
          <w:rFonts w:hint="eastAsia"/>
          <w:lang w:eastAsia="zh-CN"/>
        </w:rPr>
        <w:tab/>
        <w:t>// undefined</w:t>
      </w:r>
    </w:p>
    <w:p w:rsidR="0028536B" w:rsidRPr="005967F9" w:rsidRDefault="0028536B">
      <w:pPr>
        <w:rPr>
          <w:lang w:eastAsia="zh-CN"/>
        </w:rPr>
      </w:pPr>
      <w:r w:rsidRPr="005967F9">
        <w:rPr>
          <w:rFonts w:hint="eastAsia"/>
          <w:lang w:eastAsia="zh-CN"/>
        </w:rPr>
        <w:t>当一个指针类型被转换为指向字节的指针时，转换后的指针将指向原来所指变量的地址中的最低寻址字节。连续增加该变换后的指针（最大可达到该变量所占内存空间的大小），将产生指向该变量的其他字节的指针。例如，下列方法将</w:t>
      </w:r>
      <w:r w:rsidRPr="005967F9">
        <w:rPr>
          <w:rFonts w:hint="eastAsia"/>
          <w:lang w:eastAsia="zh-CN"/>
        </w:rPr>
        <w:t xml:space="preserve"> double </w:t>
      </w:r>
      <w:r w:rsidRPr="005967F9">
        <w:rPr>
          <w:rFonts w:hint="eastAsia"/>
          <w:lang w:eastAsia="zh-CN"/>
        </w:rPr>
        <w:t>型变量中的八个字节的每一个显示为一个十六进制值：</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unsafe static void Main() {</w:t>
      </w:r>
      <w:r w:rsidRPr="005967F9">
        <w:rPr>
          <w:rFonts w:hint="eastAsia"/>
          <w:lang w:eastAsia="zh-CN"/>
        </w:rPr>
        <w:br/>
        <w:t xml:space="preserve">      double d = 123.456e23;</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t xml:space="preserve">   byte* pb = (byte*)&amp;d;</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 (int i = 0; i &lt; sizeof(double); ++i)</w:t>
      </w:r>
      <w:r w:rsidRPr="005967F9">
        <w:rPr>
          <w:rFonts w:hint="eastAsia"/>
          <w:lang w:eastAsia="zh-CN"/>
        </w:rPr>
        <w:br/>
      </w:r>
      <w:r w:rsidRPr="005967F9">
        <w:rPr>
          <w:rFonts w:hint="eastAsia"/>
          <w:lang w:eastAsia="zh-CN"/>
        </w:rPr>
        <w:tab/>
        <w:t xml:space="preserve">   </w:t>
      </w:r>
      <w:r w:rsidRPr="005967F9">
        <w:rPr>
          <w:rFonts w:hint="eastAsia"/>
          <w:lang w:eastAsia="zh-CN"/>
        </w:rPr>
        <w:tab/>
      </w:r>
      <w:r w:rsidRPr="005967F9">
        <w:rPr>
          <w:rFonts w:hint="eastAsia"/>
          <w:lang w:eastAsia="zh-CN"/>
        </w:rPr>
        <w:tab/>
        <w:t>Console.Write("{0:X2} ", *pb++);</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当然，产生的输出取决于字节存储顺序</w:t>
      </w:r>
      <w:r w:rsidRPr="005967F9">
        <w:rPr>
          <w:rFonts w:hint="eastAsia"/>
          <w:lang w:eastAsia="zh-CN"/>
        </w:rPr>
        <w:t xml:space="preserve"> (Endianness)</w:t>
      </w:r>
      <w:r w:rsidRPr="005967F9">
        <w:rPr>
          <w:rFonts w:hint="eastAsia"/>
          <w:lang w:eastAsia="zh-CN"/>
        </w:rPr>
        <w:t>。</w:t>
      </w:r>
    </w:p>
    <w:p w:rsidR="0028536B" w:rsidRPr="005967F9" w:rsidRDefault="0028536B">
      <w:pPr>
        <w:rPr>
          <w:lang w:eastAsia="zh-CN"/>
        </w:rPr>
      </w:pPr>
      <w:r w:rsidRPr="005967F9">
        <w:rPr>
          <w:rFonts w:hint="eastAsia"/>
          <w:lang w:eastAsia="zh-CN"/>
        </w:rPr>
        <w:t>指针和整数之间的映射由实现定义。但是，在具有线性地址空间的</w:t>
      </w:r>
      <w:r w:rsidRPr="005967F9">
        <w:rPr>
          <w:rFonts w:hint="eastAsia"/>
          <w:lang w:eastAsia="zh-CN"/>
        </w:rPr>
        <w:t xml:space="preserve"> 32 </w:t>
      </w:r>
      <w:r w:rsidRPr="005967F9">
        <w:rPr>
          <w:rFonts w:hint="eastAsia"/>
          <w:lang w:eastAsia="zh-CN"/>
        </w:rPr>
        <w:t>位和</w:t>
      </w:r>
      <w:r w:rsidRPr="005967F9">
        <w:rPr>
          <w:rFonts w:hint="eastAsia"/>
          <w:lang w:eastAsia="zh-CN"/>
        </w:rPr>
        <w:t xml:space="preserve"> 64 </w:t>
      </w:r>
      <w:r w:rsidRPr="005967F9">
        <w:rPr>
          <w:rFonts w:hint="eastAsia"/>
          <w:lang w:eastAsia="zh-CN"/>
        </w:rPr>
        <w:t>位</w:t>
      </w:r>
      <w:r w:rsidRPr="005967F9">
        <w:rPr>
          <w:rFonts w:hint="eastAsia"/>
          <w:lang w:eastAsia="zh-CN"/>
        </w:rPr>
        <w:t xml:space="preserve"> CPU </w:t>
      </w:r>
      <w:r w:rsidRPr="005967F9">
        <w:rPr>
          <w:rFonts w:hint="eastAsia"/>
          <w:lang w:eastAsia="zh-CN"/>
        </w:rPr>
        <w:t>体系结构上，指针和整型之间的转换通常与</w:t>
      </w:r>
      <w:r w:rsidRPr="005967F9">
        <w:rPr>
          <w:rFonts w:hint="eastAsia"/>
          <w:lang w:eastAsia="zh-CN"/>
        </w:rPr>
        <w:t xml:space="preserve"> </w:t>
      </w:r>
      <w:r w:rsidRPr="005967F9">
        <w:rPr>
          <w:rStyle w:val="Codefragment"/>
          <w:rFonts w:hint="eastAsia"/>
          <w:lang w:eastAsia="zh-CN"/>
        </w:rPr>
        <w:t>uint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类型的值与这些整型之间的对应方向上的转换具有完全相同的行为。</w:t>
      </w:r>
    </w:p>
    <w:p w:rsidR="00FD007E" w:rsidRPr="005967F9" w:rsidRDefault="00FD007E" w:rsidP="00FD007E">
      <w:pPr>
        <w:pStyle w:val="Heading3"/>
        <w:rPr>
          <w:rFonts w:hint="eastAsia"/>
          <w:lang w:eastAsia="zh-CN"/>
        </w:rPr>
      </w:pPr>
      <w:bookmarkStart w:id="1673" w:name="_Toc365630868"/>
      <w:r w:rsidRPr="005967F9">
        <w:rPr>
          <w:rFonts w:hint="eastAsia"/>
          <w:lang w:eastAsia="zh-CN"/>
        </w:rPr>
        <w:t>指针数组</w:t>
      </w:r>
      <w:bookmarkEnd w:id="1673"/>
    </w:p>
    <w:p w:rsidR="00FD007E" w:rsidRPr="005967F9" w:rsidRDefault="00FD007E" w:rsidP="00FD007E">
      <w:pPr>
        <w:rPr>
          <w:lang w:eastAsia="zh-CN"/>
        </w:rPr>
      </w:pPr>
      <w:r w:rsidRPr="005967F9">
        <w:rPr>
          <w:rFonts w:hint="eastAsia"/>
          <w:lang w:eastAsia="zh-CN"/>
        </w:rPr>
        <w:t>可以在不安全上下文中构造指针数组。只有一部分适用于其他数组类型的转换适用于指针数组</w:t>
      </w:r>
      <w:r w:rsidRPr="005967F9">
        <w:rPr>
          <w:rFonts w:hint="eastAsia"/>
          <w:lang w:eastAsia="zh-CN"/>
        </w:rPr>
        <w:t>:</w:t>
      </w:r>
    </w:p>
    <w:p w:rsidR="00E6473C" w:rsidRPr="005967F9" w:rsidRDefault="00E6473C" w:rsidP="00E6473C">
      <w:pPr>
        <w:pStyle w:val="ListBullet"/>
        <w:rPr>
          <w:lang w:eastAsia="zh-CN"/>
        </w:rPr>
      </w:pPr>
      <w:r w:rsidRPr="005967F9">
        <w:rPr>
          <w:rFonts w:hint="eastAsia"/>
          <w:lang w:eastAsia="zh-CN"/>
        </w:rPr>
        <w:t>从任意</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及其实现的接口的隐式引用转换（第</w:t>
      </w:r>
      <w:r w:rsidRPr="005967F9">
        <w:rPr>
          <w:rFonts w:hint="eastAsia"/>
          <w:lang w:eastAsia="zh-CN"/>
        </w:rPr>
        <w:t xml:space="preserve"> </w:t>
      </w:r>
      <w:fldSimple w:instr=" REF _Ref174221958 \r \h  \* MERGEFORMAT ">
        <w:r w:rsidR="00437C65" w:rsidRPr="005967F9">
          <w:rPr>
            <w:rFonts w:hint="eastAsia"/>
            <w:lang w:eastAsia="zh-CN"/>
          </w:rPr>
          <w:t>6.1.6</w:t>
        </w:r>
      </w:fldSimple>
      <w:r w:rsidRPr="005967F9">
        <w:rPr>
          <w:rFonts w:hint="eastAsia"/>
          <w:lang w:eastAsia="zh-CN"/>
        </w:rPr>
        <w:t xml:space="preserve"> </w:t>
      </w:r>
      <w:r w:rsidRPr="005967F9">
        <w:rPr>
          <w:rFonts w:hint="eastAsia"/>
          <w:lang w:eastAsia="zh-CN"/>
        </w:rPr>
        <w:t>节）也适用于指针数组。但是，由于指针类型不可转换为</w:t>
      </w:r>
      <w:r w:rsidRPr="005967F9">
        <w:rPr>
          <w:rFonts w:hint="eastAsia"/>
          <w:lang w:eastAsia="zh-CN"/>
        </w:rPr>
        <w:t xml:space="preserve"> </w:t>
      </w:r>
      <w:r w:rsidRPr="005967F9">
        <w:rPr>
          <w:rStyle w:val="Codefragment"/>
          <w:rFonts w:hint="eastAsia"/>
          <w:lang w:eastAsia="zh-CN"/>
        </w:rPr>
        <w:t>object</w:t>
      </w:r>
      <w:r w:rsidRPr="005967F9">
        <w:rPr>
          <w:rFonts w:hint="eastAsia"/>
          <w:lang w:eastAsia="zh-CN"/>
        </w:rPr>
        <w:t>，因此只要尝试通过</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或其实现的接口访问数组元素，就会导致在运行时出现异常。</w:t>
      </w:r>
    </w:p>
    <w:p w:rsidR="00E6473C" w:rsidRPr="005967F9" w:rsidRDefault="00E6473C" w:rsidP="00E6473C">
      <w:pPr>
        <w:pStyle w:val="ListBullet"/>
        <w:rPr>
          <w:lang w:eastAsia="zh-CN"/>
        </w:rPr>
      </w:pPr>
      <w:r w:rsidRPr="005967F9">
        <w:rPr>
          <w:rFonts w:hint="eastAsia"/>
          <w:lang w:eastAsia="zh-CN"/>
        </w:rPr>
        <w:lastRenderedPageBreak/>
        <w:t>从一维数组类型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System.Collections.Generic.IList&lt;T&gt;</w:t>
      </w:r>
      <w:r w:rsidRPr="005967F9">
        <w:rPr>
          <w:rFonts w:hint="eastAsia"/>
          <w:lang w:eastAsia="zh-CN"/>
        </w:rPr>
        <w:t xml:space="preserve"> </w:t>
      </w:r>
      <w:r w:rsidRPr="005967F9">
        <w:rPr>
          <w:rFonts w:hint="eastAsia"/>
          <w:lang w:eastAsia="zh-CN"/>
        </w:rPr>
        <w:t>及其泛型基接口的隐式和显式引用转换（第</w:t>
      </w:r>
      <w:r w:rsidRPr="005967F9">
        <w:rPr>
          <w:rFonts w:hint="eastAsia"/>
          <w:lang w:eastAsia="zh-CN"/>
        </w:rPr>
        <w:t xml:space="preserve"> </w:t>
      </w:r>
      <w:fldSimple w:instr=" REF _Ref174221958 \r \h  \* MERGEFORMAT ">
        <w:r w:rsidR="00437C65" w:rsidRPr="005967F9">
          <w:rPr>
            <w:rFonts w:hint="eastAsia"/>
            <w:lang w:eastAsia="zh-CN"/>
          </w:rPr>
          <w:t>6.1.6</w:t>
        </w:r>
      </w:fldSimple>
      <w:r w:rsidRPr="005967F9">
        <w:rPr>
          <w:rFonts w:hint="eastAsia"/>
          <w:lang w:eastAsia="zh-CN"/>
        </w:rPr>
        <w:t>、</w:t>
      </w:r>
      <w:fldSimple w:instr=" REF _Ref174223684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节）从不适用于指针数组，因为指针类型不能用作类型实参，且不存在从指针类型到非指针类型的转换。</w:t>
      </w:r>
    </w:p>
    <w:p w:rsidR="00595B83" w:rsidRPr="005967F9" w:rsidRDefault="00595B83" w:rsidP="00595B83">
      <w:pPr>
        <w:pStyle w:val="ListBullet"/>
        <w:rPr>
          <w:lang w:eastAsia="zh-CN"/>
        </w:rPr>
      </w:pPr>
      <w:r w:rsidRPr="005967F9">
        <w:rPr>
          <w:rFonts w:hint="eastAsia"/>
          <w:lang w:eastAsia="zh-CN"/>
        </w:rPr>
        <w:t>从</w:t>
      </w:r>
      <w:r w:rsidRPr="005967F9">
        <w:rPr>
          <w:rFonts w:hint="eastAsia"/>
          <w:lang w:eastAsia="zh-CN"/>
        </w:rPr>
        <w:t xml:space="preserve"> </w:t>
      </w:r>
      <w:r w:rsidRPr="005967F9">
        <w:rPr>
          <w:rStyle w:val="Codefragment"/>
          <w:rFonts w:hint="eastAsia"/>
          <w:lang w:eastAsia="zh-CN"/>
        </w:rPr>
        <w:t>System.Array</w:t>
      </w:r>
      <w:r w:rsidRPr="005967F9">
        <w:rPr>
          <w:rFonts w:hint="eastAsia"/>
          <w:lang w:eastAsia="zh-CN"/>
        </w:rPr>
        <w:t xml:space="preserve"> </w:t>
      </w:r>
      <w:r w:rsidRPr="005967F9">
        <w:rPr>
          <w:rFonts w:hint="eastAsia"/>
          <w:lang w:eastAsia="zh-CN"/>
        </w:rPr>
        <w:t>及其实现的接口到任意</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的显式引用转换（第</w:t>
      </w:r>
      <w:r w:rsidRPr="005967F9">
        <w:rPr>
          <w:rFonts w:hint="eastAsia"/>
          <w:lang w:eastAsia="zh-CN"/>
        </w:rPr>
        <w:t xml:space="preserve"> </w:t>
      </w:r>
      <w:fldSimple w:instr=" REF _Ref174223684 \r \h  \* MERGEFORMAT ">
        <w:r w:rsidR="00437C65" w:rsidRPr="005967F9">
          <w:rPr>
            <w:rFonts w:hint="eastAsia"/>
            <w:lang w:eastAsia="zh-CN"/>
          </w:rPr>
          <w:t>6.2.4</w:t>
        </w:r>
      </w:fldSimple>
      <w:r w:rsidRPr="005967F9">
        <w:rPr>
          <w:rFonts w:hint="eastAsia"/>
          <w:lang w:eastAsia="zh-CN"/>
        </w:rPr>
        <w:t xml:space="preserve"> </w:t>
      </w:r>
      <w:r w:rsidRPr="005967F9">
        <w:rPr>
          <w:rFonts w:hint="eastAsia"/>
          <w:lang w:eastAsia="zh-CN"/>
        </w:rPr>
        <w:t>节）均适用于指针数组。</w:t>
      </w:r>
    </w:p>
    <w:p w:rsidR="00E6473C" w:rsidRPr="005967F9" w:rsidRDefault="00595B83" w:rsidP="00FD007E">
      <w:pPr>
        <w:pStyle w:val="ListBullet"/>
        <w:rPr>
          <w:lang w:eastAsia="zh-CN"/>
        </w:rPr>
      </w:pPr>
      <w:r w:rsidRPr="005967F9">
        <w:rPr>
          <w:rFonts w:hint="eastAsia"/>
          <w:lang w:eastAsia="zh-CN"/>
        </w:rPr>
        <w:t>从</w:t>
      </w:r>
      <w:r w:rsidRPr="005967F9">
        <w:rPr>
          <w:rStyle w:val="Codefragment"/>
          <w:rFonts w:hint="eastAsia"/>
          <w:lang w:eastAsia="zh-CN"/>
        </w:rPr>
        <w:t>System.Collections.Generic.IList&lt;S&gt;</w:t>
      </w:r>
      <w:r w:rsidRPr="005967F9">
        <w:rPr>
          <w:rFonts w:hint="eastAsia"/>
          <w:lang w:eastAsia="zh-CN"/>
        </w:rPr>
        <w:t xml:space="preserve"> </w:t>
      </w:r>
      <w:r w:rsidRPr="005967F9">
        <w:rPr>
          <w:rFonts w:hint="eastAsia"/>
          <w:lang w:eastAsia="zh-CN"/>
        </w:rPr>
        <w:t>及其基接口到一维数组类型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的隐式引用转换（第</w:t>
      </w:r>
      <w:r w:rsidRPr="005967F9">
        <w:rPr>
          <w:rFonts w:hint="eastAsia"/>
          <w:lang w:eastAsia="zh-CN"/>
        </w:rPr>
        <w:t xml:space="preserve"> </w:t>
      </w:r>
      <w:fldSimple w:instr=" REF _Ref174223684 \r \h  \* MERGEFORMAT ">
        <w:r w:rsidR="00437C65" w:rsidRPr="005967F9">
          <w:rPr>
            <w:rFonts w:hint="eastAsia"/>
            <w:lang w:eastAsia="zh-CN"/>
          </w:rPr>
          <w:t>6.2.4</w:t>
        </w:r>
      </w:fldSimple>
      <w:r w:rsidRPr="005967F9">
        <w:rPr>
          <w:rFonts w:hint="eastAsia"/>
          <w:lang w:eastAsia="zh-CN"/>
        </w:rPr>
        <w:t>节）在任何情况下均不适用于指针数组，因为指针类型不能用作类型实参，且不存在从指针类型到非指针类型的转换。</w:t>
      </w:r>
    </w:p>
    <w:p w:rsidR="00595B83" w:rsidRPr="005967F9" w:rsidRDefault="00595B83" w:rsidP="00595B83">
      <w:pPr>
        <w:rPr>
          <w:lang w:eastAsia="zh-CN"/>
        </w:rPr>
      </w:pPr>
      <w:r w:rsidRPr="005967F9">
        <w:rPr>
          <w:rFonts w:hint="eastAsia"/>
          <w:lang w:eastAsia="zh-CN"/>
        </w:rPr>
        <w:t>这些限制意味着通过第</w:t>
      </w:r>
      <w:r w:rsidRPr="005967F9">
        <w:rPr>
          <w:rFonts w:hint="eastAsia"/>
          <w:lang w:eastAsia="zh-CN"/>
        </w:rPr>
        <w:t xml:space="preserve"> </w:t>
      </w:r>
      <w:fldSimple w:instr=" REF _Ref174504189 \r \h  \* MERGEFORMAT ">
        <w:r w:rsidR="00437C65" w:rsidRPr="005967F9">
          <w:rPr>
            <w:rFonts w:hint="eastAsia"/>
            <w:lang w:eastAsia="zh-CN"/>
          </w:rPr>
          <w:t>8.8.4</w:t>
        </w:r>
      </w:fldSimple>
      <w:r w:rsidRPr="005967F9">
        <w:rPr>
          <w:rFonts w:hint="eastAsia"/>
          <w:lang w:eastAsia="zh-CN"/>
        </w:rPr>
        <w:t xml:space="preserve"> </w:t>
      </w:r>
      <w:r w:rsidRPr="005967F9">
        <w:rPr>
          <w:rFonts w:hint="eastAsia"/>
          <w:lang w:eastAsia="zh-CN"/>
        </w:rPr>
        <w:t>节中给出的数组对</w:t>
      </w:r>
      <w:r w:rsidRPr="005967F9">
        <w:rPr>
          <w:rFonts w:hint="eastAsia"/>
          <w:lang w:eastAsia="zh-CN"/>
        </w:rPr>
        <w:t xml:space="preserve"> </w:t>
      </w:r>
      <w:r w:rsidRPr="005967F9">
        <w:rPr>
          <w:rStyle w:val="Codefragment"/>
          <w:rFonts w:hint="eastAsia"/>
          <w:lang w:eastAsia="zh-CN"/>
        </w:rPr>
        <w:t>foreach</w:t>
      </w:r>
      <w:r w:rsidRPr="005967F9">
        <w:rPr>
          <w:rFonts w:hint="eastAsia"/>
          <w:lang w:eastAsia="zh-CN"/>
        </w:rPr>
        <w:t xml:space="preserve"> </w:t>
      </w:r>
      <w:r w:rsidRPr="005967F9">
        <w:rPr>
          <w:rFonts w:hint="eastAsia"/>
          <w:lang w:eastAsia="zh-CN"/>
        </w:rPr>
        <w:t>语句进行的扩展不能用于指针数组。而下列形式的</w:t>
      </w:r>
      <w:r w:rsidRPr="005967F9">
        <w:rPr>
          <w:rFonts w:hint="eastAsia"/>
          <w:lang w:eastAsia="zh-CN"/>
        </w:rPr>
        <w:t xml:space="preserve"> foreach </w:t>
      </w:r>
      <w:r w:rsidRPr="005967F9">
        <w:rPr>
          <w:rFonts w:hint="eastAsia"/>
          <w:lang w:eastAsia="zh-CN"/>
        </w:rPr>
        <w:t>语句</w:t>
      </w:r>
    </w:p>
    <w:p w:rsidR="00BE4D69" w:rsidRPr="005967F9" w:rsidRDefault="00BE4D69" w:rsidP="00BE4D69">
      <w:pPr>
        <w:ind w:left="360" w:firstLine="360"/>
        <w:rPr>
          <w:lang w:eastAsia="zh-CN"/>
        </w:rPr>
      </w:pPr>
      <w:r w:rsidRPr="005967F9">
        <w:rPr>
          <w:rStyle w:val="CodeChar"/>
          <w:rFonts w:hint="eastAsia"/>
          <w:sz w:val="20"/>
          <w:lang w:eastAsia="zh-CN"/>
        </w:rPr>
        <w:t>foreach (V v in x)</w:t>
      </w:r>
      <w:r w:rsidRPr="005967F9">
        <w:rPr>
          <w:rFonts w:hint="eastAsia"/>
          <w:lang w:eastAsia="zh-CN"/>
        </w:rPr>
        <w:t xml:space="preserve"> </w:t>
      </w:r>
      <w:r w:rsidRPr="005967F9">
        <w:rPr>
          <w:rStyle w:val="Production"/>
          <w:rFonts w:hint="eastAsia"/>
          <w:lang w:eastAsia="zh-CN"/>
        </w:rPr>
        <w:t>embedded-statement</w:t>
      </w:r>
    </w:p>
    <w:p w:rsidR="00595B83" w:rsidRPr="005967F9" w:rsidRDefault="00B34552" w:rsidP="00595B83">
      <w:pPr>
        <w:rPr>
          <w:lang w:eastAsia="zh-CN"/>
        </w:rPr>
      </w:pPr>
      <w:r w:rsidRPr="005967F9">
        <w:rPr>
          <w:rFonts w:hint="eastAsia"/>
          <w:lang w:eastAsia="zh-CN"/>
        </w:rPr>
        <w:t>(</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x</w:t>
      </w:r>
      <w:r w:rsidRPr="005967F9">
        <w:rPr>
          <w:rStyle w:val="Production"/>
          <w:rFonts w:hint="eastAsia"/>
          <w:lang w:eastAsia="zh-CN"/>
        </w:rPr>
        <w:t xml:space="preserve"> </w:t>
      </w:r>
      <w:r w:rsidRPr="005967F9">
        <w:rPr>
          <w:rFonts w:hint="eastAsia"/>
          <w:lang w:eastAsia="zh-CN"/>
        </w:rPr>
        <w:t xml:space="preserve"> </w:t>
      </w:r>
      <w:r w:rsidRPr="005967F9">
        <w:rPr>
          <w:rFonts w:hint="eastAsia"/>
          <w:lang w:eastAsia="zh-CN"/>
        </w:rPr>
        <w:t>的类型为具有</w:t>
      </w:r>
      <w:r w:rsidRPr="005967F9">
        <w:rPr>
          <w:rFonts w:hint="eastAsia"/>
          <w:lang w:eastAsia="zh-CN"/>
        </w:rPr>
        <w:t xml:space="preserve"> </w:t>
      </w:r>
      <w:r w:rsidRPr="005967F9">
        <w:rPr>
          <w:rStyle w:val="Codefragment"/>
          <w:rFonts w:hint="eastAsia"/>
          <w:lang w:eastAsia="zh-CN"/>
        </w:rPr>
        <w:t>T[,,</w:t>
      </w:r>
      <w:r w:rsidRPr="005967F9">
        <w:rPr>
          <w:rStyle w:val="Codefragment"/>
          <w:rFonts w:hint="eastAsia"/>
          <w:lang w:eastAsia="zh-CN"/>
        </w:rPr>
        <w:t>…</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n</w:t>
      </w:r>
      <w:r w:rsidRPr="005967F9">
        <w:rPr>
          <w:rFonts w:hint="eastAsia"/>
          <w:lang w:eastAsia="zh-CN"/>
        </w:rPr>
        <w:t xml:space="preserve"> </w:t>
      </w:r>
      <w:r w:rsidRPr="005967F9">
        <w:rPr>
          <w:rFonts w:hint="eastAsia"/>
          <w:lang w:eastAsia="zh-CN"/>
        </w:rPr>
        <w:t>形式的数组类型，</w:t>
      </w:r>
      <w:r w:rsidRPr="005967F9">
        <w:rPr>
          <w:rFonts w:hint="eastAsia"/>
          <w:lang w:eastAsia="zh-CN"/>
        </w:rPr>
        <w:t xml:space="preserve">n </w:t>
      </w:r>
      <w:r w:rsidRPr="005967F9">
        <w:rPr>
          <w:rFonts w:hint="eastAsia"/>
          <w:lang w:eastAsia="zh-CN"/>
        </w:rPr>
        <w:t>为维度数减</w:t>
      </w:r>
      <w:r w:rsidRPr="005967F9">
        <w:rPr>
          <w:rFonts w:hint="eastAsia"/>
          <w:lang w:eastAsia="zh-CN"/>
        </w:rPr>
        <w:t xml:space="preserve"> 1</w:t>
      </w:r>
      <w:r w:rsidRPr="005967F9">
        <w:rPr>
          <w:rFonts w:hint="eastAsia"/>
          <w:lang w:eastAsia="zh-CN"/>
        </w:rPr>
        <w:t>，</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为指针类型</w:t>
      </w:r>
      <w:r w:rsidRPr="005967F9">
        <w:rPr>
          <w:rFonts w:hint="eastAsia"/>
          <w:lang w:eastAsia="zh-CN"/>
        </w:rPr>
        <w:t>)</w:t>
      </w:r>
      <w:r w:rsidRPr="005967F9">
        <w:rPr>
          <w:rFonts w:hint="eastAsia"/>
          <w:lang w:eastAsia="zh-CN"/>
        </w:rPr>
        <w:t>使用嵌套</w:t>
      </w:r>
      <w:r w:rsidRPr="005967F9">
        <w:rPr>
          <w:rFonts w:hint="eastAsia"/>
          <w:lang w:eastAsia="zh-CN"/>
        </w:rPr>
        <w:t xml:space="preserve"> for </w:t>
      </w:r>
      <w:r w:rsidRPr="005967F9">
        <w:rPr>
          <w:rFonts w:hint="eastAsia"/>
          <w:lang w:eastAsia="zh-CN"/>
        </w:rPr>
        <w:t>循环扩展，如下所示：</w:t>
      </w:r>
    </w:p>
    <w:p w:rsidR="002E180E" w:rsidRPr="005967F9" w:rsidRDefault="002E180E" w:rsidP="002E180E">
      <w:pPr>
        <w:ind w:left="720"/>
        <w:rPr>
          <w:rStyle w:val="CodeChar"/>
          <w:sz w:val="20"/>
          <w:lang w:eastAsia="zh-CN"/>
        </w:rPr>
      </w:pPr>
      <w:r w:rsidRPr="005967F9">
        <w:rPr>
          <w:rStyle w:val="CodeChar"/>
          <w:rFonts w:hint="eastAsia"/>
          <w:sz w:val="20"/>
          <w:lang w:eastAsia="zh-CN"/>
        </w:rPr>
        <w:t>{</w:t>
      </w:r>
      <w:r w:rsidRPr="005967F9">
        <w:rPr>
          <w:rStyle w:val="CodeChar"/>
          <w:rFonts w:hint="eastAsia"/>
          <w:sz w:val="20"/>
          <w:lang w:eastAsia="zh-CN"/>
        </w:rPr>
        <w:br/>
      </w:r>
      <w:r w:rsidRPr="005967F9">
        <w:rPr>
          <w:rStyle w:val="CodeChar"/>
          <w:rFonts w:hint="eastAsia"/>
          <w:sz w:val="20"/>
          <w:lang w:eastAsia="zh-CN"/>
        </w:rPr>
        <w:tab/>
        <w:t>T[,,</w:t>
      </w:r>
      <w:r w:rsidRPr="005967F9">
        <w:rPr>
          <w:rStyle w:val="CodeChar"/>
          <w:rFonts w:hint="eastAsia"/>
          <w:sz w:val="20"/>
          <w:lang w:eastAsia="zh-CN"/>
        </w:rPr>
        <w:t>…</w:t>
      </w:r>
      <w:r w:rsidRPr="005967F9">
        <w:rPr>
          <w:rStyle w:val="CodeChar"/>
          <w:rFonts w:hint="eastAsia"/>
          <w:sz w:val="20"/>
          <w:lang w:eastAsia="zh-CN"/>
        </w:rPr>
        <w:t>,] a = x;</w:t>
      </w:r>
      <w:r w:rsidRPr="005967F9">
        <w:rPr>
          <w:rStyle w:val="CodeChar"/>
          <w:rFonts w:hint="eastAsia"/>
          <w:sz w:val="20"/>
          <w:lang w:eastAsia="zh-CN"/>
        </w:rPr>
        <w:br/>
      </w:r>
      <w:r w:rsidRPr="005967F9">
        <w:rPr>
          <w:rStyle w:val="CodeChar"/>
          <w:rFonts w:hint="eastAsia"/>
          <w:sz w:val="20"/>
          <w:lang w:eastAsia="zh-CN"/>
        </w:rPr>
        <w:tab/>
        <w:t>V v;</w:t>
      </w:r>
      <w:r w:rsidRPr="005967F9">
        <w:rPr>
          <w:rStyle w:val="CodeChar"/>
          <w:rFonts w:hint="eastAsia"/>
          <w:sz w:val="20"/>
          <w:lang w:eastAsia="zh-CN"/>
        </w:rPr>
        <w:br/>
      </w:r>
      <w:r w:rsidRPr="005967F9">
        <w:rPr>
          <w:rStyle w:val="CodeChar"/>
          <w:rFonts w:hint="eastAsia"/>
          <w:sz w:val="20"/>
          <w:lang w:eastAsia="zh-CN"/>
        </w:rPr>
        <w:tab/>
        <w:t>for (int i0 = a.GetLowerBound(0); i0 &lt;= a.GetUpperBound(0); i0++)</w:t>
      </w:r>
      <w:r w:rsidRPr="005967F9">
        <w:rPr>
          <w:rStyle w:val="CodeChar"/>
          <w:rFonts w:hint="eastAsia"/>
          <w:sz w:val="20"/>
          <w:lang w:eastAsia="zh-CN"/>
        </w:rPr>
        <w:br/>
      </w:r>
      <w:r w:rsidRPr="005967F9">
        <w:rPr>
          <w:rStyle w:val="CodeChar"/>
          <w:rFonts w:hint="eastAsia"/>
          <w:sz w:val="20"/>
          <w:lang w:eastAsia="zh-CN"/>
        </w:rPr>
        <w:tab/>
        <w:t>for (int i1 = a.GetLowerBound(1); i1 &lt;= a.GetUpperBound(1); i1++)</w:t>
      </w:r>
      <w:r w:rsidRPr="005967F9">
        <w:rPr>
          <w:rStyle w:val="CodeChar"/>
          <w:rFonts w:hint="eastAsia"/>
          <w:sz w:val="20"/>
          <w:lang w:eastAsia="zh-CN"/>
        </w:rPr>
        <w:br/>
      </w:r>
      <w:r w:rsidRPr="005967F9">
        <w:rPr>
          <w:rStyle w:val="CodeChar"/>
          <w:rFonts w:hint="eastAsia"/>
          <w:sz w:val="20"/>
          <w:lang w:eastAsia="zh-CN"/>
        </w:rPr>
        <w:tab/>
      </w:r>
      <w:r w:rsidRPr="005967F9">
        <w:rPr>
          <w:rStyle w:val="CodeChar"/>
          <w:rFonts w:hint="eastAsia"/>
          <w:sz w:val="20"/>
          <w:lang w:eastAsia="zh-CN"/>
        </w:rPr>
        <w:t>…</w:t>
      </w:r>
      <w:r w:rsidRPr="005967F9">
        <w:rPr>
          <w:rStyle w:val="CodeChar"/>
          <w:rFonts w:hint="eastAsia"/>
          <w:sz w:val="20"/>
          <w:lang w:eastAsia="zh-CN"/>
        </w:rPr>
        <w:br/>
      </w:r>
      <w:r w:rsidRPr="005967F9">
        <w:rPr>
          <w:rStyle w:val="CodeChar"/>
          <w:rFonts w:hint="eastAsia"/>
          <w:sz w:val="20"/>
          <w:lang w:eastAsia="zh-CN"/>
        </w:rPr>
        <w:tab/>
        <w:t>for (int i</w:t>
      </w:r>
      <w:r w:rsidRPr="005967F9">
        <w:rPr>
          <w:rStyle w:val="Production"/>
          <w:rFonts w:hint="eastAsia"/>
          <w:lang w:eastAsia="zh-CN"/>
        </w:rPr>
        <w:t>n</w:t>
      </w:r>
      <w:r w:rsidRPr="005967F9">
        <w:rPr>
          <w:rStyle w:val="CodeChar"/>
          <w:rFonts w:hint="eastAsia"/>
          <w:sz w:val="20"/>
          <w:lang w:eastAsia="zh-CN"/>
        </w:rPr>
        <w:t xml:space="preserve"> = a.GetLowerBound(</w:t>
      </w:r>
      <w:r w:rsidRPr="005967F9">
        <w:rPr>
          <w:rStyle w:val="Production"/>
          <w:rFonts w:hint="eastAsia"/>
          <w:lang w:eastAsia="zh-CN"/>
        </w:rPr>
        <w:t>n</w:t>
      </w:r>
      <w:r w:rsidRPr="005967F9">
        <w:rPr>
          <w:rStyle w:val="CodeChar"/>
          <w:rFonts w:hint="eastAsia"/>
          <w:sz w:val="20"/>
          <w:lang w:eastAsia="zh-CN"/>
        </w:rPr>
        <w:t>); i</w:t>
      </w:r>
      <w:r w:rsidRPr="005967F9">
        <w:rPr>
          <w:rStyle w:val="Production"/>
          <w:rFonts w:hint="eastAsia"/>
          <w:lang w:eastAsia="zh-CN"/>
        </w:rPr>
        <w:t>n</w:t>
      </w:r>
      <w:r w:rsidRPr="005967F9">
        <w:rPr>
          <w:rStyle w:val="CodeChar"/>
          <w:rFonts w:hint="eastAsia"/>
          <w:sz w:val="20"/>
          <w:lang w:eastAsia="zh-CN"/>
        </w:rPr>
        <w:t xml:space="preserve"> &lt;= a.GetUpperBound(</w:t>
      </w:r>
      <w:r w:rsidRPr="005967F9">
        <w:rPr>
          <w:rStyle w:val="Production"/>
          <w:rFonts w:hint="eastAsia"/>
          <w:lang w:eastAsia="zh-CN"/>
        </w:rPr>
        <w:t>n</w:t>
      </w:r>
      <w:r w:rsidRPr="005967F9">
        <w:rPr>
          <w:rStyle w:val="CodeChar"/>
          <w:rFonts w:hint="eastAsia"/>
          <w:sz w:val="20"/>
          <w:lang w:eastAsia="zh-CN"/>
        </w:rPr>
        <w:t>); i</w:t>
      </w:r>
      <w:r w:rsidRPr="005967F9">
        <w:rPr>
          <w:rStyle w:val="Production"/>
          <w:rFonts w:hint="eastAsia"/>
          <w:lang w:eastAsia="zh-CN"/>
        </w:rPr>
        <w:t>n</w:t>
      </w:r>
      <w:r w:rsidRPr="005967F9">
        <w:rPr>
          <w:rStyle w:val="CodeChar"/>
          <w:rFonts w:hint="eastAsia"/>
          <w:sz w:val="20"/>
          <w:lang w:eastAsia="zh-CN"/>
        </w:rPr>
        <w:t>++) {</w:t>
      </w:r>
      <w:r w:rsidRPr="005967F9">
        <w:rPr>
          <w:rStyle w:val="CodeChar"/>
          <w:rFonts w:hint="eastAsia"/>
          <w:sz w:val="20"/>
          <w:lang w:eastAsia="zh-CN"/>
        </w:rPr>
        <w:br/>
      </w:r>
      <w:r w:rsidRPr="005967F9">
        <w:rPr>
          <w:rStyle w:val="CodeChar"/>
          <w:rFonts w:hint="eastAsia"/>
          <w:sz w:val="20"/>
          <w:lang w:eastAsia="zh-CN"/>
        </w:rPr>
        <w:tab/>
      </w:r>
      <w:r w:rsidRPr="005967F9">
        <w:rPr>
          <w:rStyle w:val="CodeChar"/>
          <w:rFonts w:hint="eastAsia"/>
          <w:sz w:val="20"/>
          <w:lang w:eastAsia="zh-CN"/>
        </w:rPr>
        <w:tab/>
        <w:t>v</w:t>
      </w:r>
      <w:r w:rsidRPr="005967F9">
        <w:rPr>
          <w:rStyle w:val="Production"/>
          <w:rFonts w:hint="eastAsia"/>
          <w:lang w:eastAsia="zh-CN"/>
        </w:rPr>
        <w:t xml:space="preserve"> </w:t>
      </w:r>
      <w:r w:rsidRPr="005967F9">
        <w:rPr>
          <w:rStyle w:val="CodeChar"/>
          <w:rFonts w:hint="eastAsia"/>
          <w:sz w:val="20"/>
          <w:lang w:eastAsia="zh-CN"/>
        </w:rPr>
        <w:t xml:space="preserve"> = (V)a.GetValue(i0,i1,</w:t>
      </w:r>
      <w:r w:rsidRPr="005967F9">
        <w:rPr>
          <w:rStyle w:val="CodeChar"/>
          <w:rFonts w:hint="eastAsia"/>
          <w:sz w:val="20"/>
          <w:lang w:eastAsia="zh-CN"/>
        </w:rPr>
        <w:t>…</w:t>
      </w:r>
      <w:r w:rsidRPr="005967F9">
        <w:rPr>
          <w:rStyle w:val="CodeChar"/>
          <w:rFonts w:hint="eastAsia"/>
          <w:sz w:val="20"/>
          <w:lang w:eastAsia="zh-CN"/>
        </w:rPr>
        <w:t>,i</w:t>
      </w:r>
      <w:r w:rsidRPr="005967F9">
        <w:rPr>
          <w:rStyle w:val="Production"/>
          <w:rFonts w:hint="eastAsia"/>
          <w:lang w:eastAsia="zh-CN"/>
        </w:rPr>
        <w:t>n</w:t>
      </w:r>
      <w:r w:rsidRPr="005967F9">
        <w:rPr>
          <w:rStyle w:val="CodeChar"/>
          <w:rFonts w:hint="eastAsia"/>
          <w:sz w:val="20"/>
          <w:lang w:eastAsia="zh-CN"/>
        </w:rPr>
        <w:t>);</w:t>
      </w:r>
      <w:r w:rsidRPr="005967F9">
        <w:rPr>
          <w:rStyle w:val="CodeChar"/>
          <w:rFonts w:hint="eastAsia"/>
          <w:sz w:val="20"/>
          <w:lang w:eastAsia="zh-CN"/>
        </w:rPr>
        <w:br/>
      </w:r>
      <w:r w:rsidRPr="005967F9">
        <w:rPr>
          <w:rFonts w:hint="eastAsia"/>
          <w:lang w:eastAsia="zh-CN"/>
        </w:rPr>
        <w:tab/>
      </w:r>
      <w:r w:rsidRPr="005967F9">
        <w:rPr>
          <w:rFonts w:hint="eastAsia"/>
          <w:lang w:eastAsia="zh-CN"/>
        </w:rPr>
        <w:tab/>
      </w:r>
      <w:r w:rsidRPr="005967F9">
        <w:rPr>
          <w:rStyle w:val="Production"/>
          <w:rFonts w:hint="eastAsia"/>
          <w:lang w:eastAsia="zh-CN"/>
        </w:rPr>
        <w:t>embedded-statement</w:t>
      </w:r>
      <w:r w:rsidRPr="005967F9">
        <w:rPr>
          <w:rStyle w:val="CodeChar"/>
          <w:rFonts w:hint="eastAsia"/>
          <w:sz w:val="20"/>
          <w:lang w:eastAsia="zh-CN"/>
        </w:rPr>
        <w:br/>
      </w:r>
      <w:r w:rsidRPr="005967F9">
        <w:rPr>
          <w:rStyle w:val="CodeChar"/>
          <w:rFonts w:hint="eastAsia"/>
          <w:sz w:val="20"/>
          <w:lang w:eastAsia="zh-CN"/>
        </w:rPr>
        <w:tab/>
        <w:t>}</w:t>
      </w:r>
      <w:r w:rsidRPr="005967F9">
        <w:rPr>
          <w:rStyle w:val="CodeChar"/>
          <w:rFonts w:hint="eastAsia"/>
          <w:sz w:val="20"/>
          <w:lang w:eastAsia="zh-CN"/>
        </w:rPr>
        <w:br/>
        <w:t>}</w:t>
      </w:r>
    </w:p>
    <w:p w:rsidR="00B34552" w:rsidRPr="005967F9" w:rsidRDefault="002E180E" w:rsidP="00595B83">
      <w:pPr>
        <w:rPr>
          <w:lang w:eastAsia="zh-CN"/>
        </w:rPr>
      </w:pPr>
      <w:r w:rsidRPr="005967F9">
        <w:rPr>
          <w:rFonts w:hint="eastAsia"/>
          <w:lang w:eastAsia="zh-CN"/>
        </w:rPr>
        <w:t>变量</w:t>
      </w:r>
      <w:r w:rsidRPr="005967F9">
        <w:rPr>
          <w:rFonts w:hint="eastAsia"/>
          <w:lang w:eastAsia="zh-CN"/>
        </w:rPr>
        <w:t xml:space="preserve"> </w:t>
      </w:r>
      <w:r w:rsidRPr="005967F9">
        <w:rPr>
          <w:rStyle w:val="Codefragment"/>
          <w:rFonts w:hint="eastAsia"/>
          <w:lang w:eastAsia="zh-CN"/>
        </w:rPr>
        <w:t>a, i0</w:t>
      </w:r>
      <w:r w:rsidRPr="005967F9">
        <w:rPr>
          <w:rFonts w:hint="eastAsia"/>
          <w:lang w:eastAsia="zh-CN"/>
        </w:rPr>
        <w:t xml:space="preserve">, </w:t>
      </w:r>
      <w:r w:rsidRPr="005967F9">
        <w:rPr>
          <w:rStyle w:val="Codefragment"/>
          <w:rFonts w:hint="eastAsia"/>
          <w:lang w:eastAsia="zh-CN"/>
        </w:rPr>
        <w:t>i1</w:t>
      </w:r>
      <w:r w:rsidRPr="005967F9">
        <w:rPr>
          <w:rFonts w:hint="eastAsia"/>
          <w:lang w:eastAsia="zh-CN"/>
        </w:rPr>
        <w:t xml:space="preserve">, </w:t>
      </w:r>
      <w:r w:rsidRPr="005967F9">
        <w:rPr>
          <w:rFonts w:hint="eastAsia"/>
          <w:lang w:eastAsia="zh-CN"/>
        </w:rPr>
        <w:t>…</w:t>
      </w:r>
      <w:r w:rsidRPr="005967F9">
        <w:rPr>
          <w:rStyle w:val="Codefragment"/>
          <w:rFonts w:hint="eastAsia"/>
          <w:lang w:eastAsia="zh-CN"/>
        </w:rPr>
        <w:t xml:space="preserve"> i</w:t>
      </w:r>
      <w:r w:rsidRPr="005967F9">
        <w:rPr>
          <w:rStyle w:val="Production"/>
          <w:rFonts w:hint="eastAsia"/>
          <w:lang w:eastAsia="zh-CN"/>
        </w:rPr>
        <w:t>n</w:t>
      </w:r>
      <w:r w:rsidRPr="005967F9">
        <w:rPr>
          <w:rFonts w:hint="eastAsia"/>
          <w:lang w:eastAsia="zh-CN"/>
        </w:rPr>
        <w:t xml:space="preserve"> </w:t>
      </w:r>
      <w:r w:rsidRPr="005967F9">
        <w:rPr>
          <w:rFonts w:hint="eastAsia"/>
          <w:lang w:eastAsia="zh-CN"/>
        </w:rPr>
        <w:t>对</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t>或该程序的任何其他源代码均不可见或不可访问。变量</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在嵌入语句中是只读的。如果不存在从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（元素类型）到</w:t>
      </w:r>
      <w:r w:rsidRPr="005967F9">
        <w:rPr>
          <w:rFonts w:hint="eastAsia"/>
          <w:lang w:eastAsia="zh-CN"/>
        </w:rPr>
        <w:t xml:space="preserve"> </w:t>
      </w:r>
      <w:r w:rsidRPr="005967F9">
        <w:rPr>
          <w:rStyle w:val="Codefragment"/>
          <w:rFonts w:hint="eastAsia"/>
          <w:lang w:eastAsia="zh-CN"/>
        </w:rPr>
        <w:t>V</w:t>
      </w:r>
      <w:r w:rsidRPr="005967F9">
        <w:rPr>
          <w:rFonts w:hint="eastAsia"/>
          <w:lang w:eastAsia="zh-CN"/>
        </w:rPr>
        <w:t xml:space="preserve"> </w:t>
      </w:r>
      <w:r w:rsidRPr="005967F9">
        <w:rPr>
          <w:rFonts w:hint="eastAsia"/>
          <w:lang w:eastAsia="zh-CN"/>
        </w:rPr>
        <w:t>的显式转换（第</w:t>
      </w:r>
      <w:r w:rsidRPr="005967F9">
        <w:rPr>
          <w:rFonts w:hint="eastAsia"/>
          <w:lang w:eastAsia="zh-CN"/>
        </w:rPr>
        <w:t xml:space="preserve"> </w:t>
      </w:r>
      <w:fldSimple w:instr=" REF _Ref495385654 \r \h  \* MERGEFORMAT ">
        <w:r w:rsidR="00437C65" w:rsidRPr="005967F9">
          <w:rPr>
            <w:rFonts w:hint="eastAsia"/>
            <w:lang w:eastAsia="zh-CN"/>
          </w:rPr>
          <w:t>18.4</w:t>
        </w:r>
      </w:fldSimple>
      <w:r w:rsidRPr="005967F9">
        <w:rPr>
          <w:rFonts w:hint="eastAsia"/>
          <w:lang w:eastAsia="zh-CN"/>
        </w:rPr>
        <w:t xml:space="preserve"> </w:t>
      </w:r>
      <w:r w:rsidRPr="005967F9">
        <w:rPr>
          <w:rFonts w:hint="eastAsia"/>
          <w:lang w:eastAsia="zh-CN"/>
        </w:rPr>
        <w:t>节），则会出错且不会执行下面的步骤。如果</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Fonts w:hint="eastAsia"/>
          <w:lang w:eastAsia="zh-CN"/>
        </w:rPr>
        <w:t>具有值</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，则将在运行时引发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w:t>
      </w:r>
    </w:p>
    <w:p w:rsidR="0028536B" w:rsidRPr="005967F9" w:rsidRDefault="0028536B" w:rsidP="00BB72EA">
      <w:pPr>
        <w:pStyle w:val="Heading2"/>
        <w:rPr>
          <w:rFonts w:eastAsia="SimSun" w:hint="eastAsia"/>
          <w:lang w:eastAsia="zh-CN"/>
        </w:rPr>
      </w:pPr>
      <w:bookmarkStart w:id="1674" w:name="_Toc186872834"/>
      <w:bookmarkStart w:id="1675" w:name="_Toc187557364"/>
      <w:bookmarkStart w:id="1676" w:name="_Toc365630869"/>
      <w:bookmarkEnd w:id="1674"/>
      <w:bookmarkEnd w:id="1675"/>
      <w:r w:rsidRPr="005967F9">
        <w:rPr>
          <w:rFonts w:eastAsia="SimSun" w:hint="eastAsia"/>
          <w:lang w:eastAsia="zh-CN"/>
        </w:rPr>
        <w:t>表达式中的指针</w:t>
      </w:r>
      <w:bookmarkEnd w:id="1676"/>
    </w:p>
    <w:p w:rsidR="0028536B" w:rsidRPr="005967F9" w:rsidRDefault="0028536B">
      <w:pPr>
        <w:rPr>
          <w:lang w:eastAsia="zh-CN"/>
        </w:rPr>
      </w:pPr>
      <w:r w:rsidRPr="005967F9">
        <w:rPr>
          <w:rFonts w:hint="eastAsia"/>
          <w:lang w:eastAsia="zh-CN"/>
        </w:rPr>
        <w:t>在不安全上下文中，表达式可能产生指针类型的结果，但是在不安全上下文以外，表达式为指针类型属于编译时错误。准确地说，在不安全上下文以外，如果任何</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w:t>
      </w:r>
      <w:fldSimple w:instr=" REF _Ref493143521 \w \h  \* MERGEFORMAT ">
        <w:r w:rsidR="00437C65" w:rsidRPr="005967F9">
          <w:rPr>
            <w:rFonts w:hint="eastAsia"/>
            <w:lang w:eastAsia="zh-CN"/>
          </w:rPr>
          <w:t>7.6.2</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w:t>
      </w:r>
      <w:fldSimple w:instr=" REF _Ref448036412 \w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w:t>
      </w:r>
      <w:r w:rsidRPr="005967F9">
        <w:rPr>
          <w:rStyle w:val="Production"/>
          <w:rFonts w:hint="eastAsia"/>
          <w:lang w:eastAsia="zh-CN"/>
        </w:rPr>
        <w:t>invocation-expression</w:t>
      </w:r>
      <w:r w:rsidRPr="005967F9">
        <w:rPr>
          <w:rFonts w:hint="eastAsia"/>
          <w:lang w:eastAsia="zh-CN"/>
        </w:rPr>
        <w:t>（第</w:t>
      </w:r>
      <w:r w:rsidRPr="005967F9">
        <w:rPr>
          <w:rFonts w:hint="eastAsia"/>
          <w:lang w:eastAsia="zh-CN"/>
        </w:rPr>
        <w:t xml:space="preserve"> </w:t>
      </w:r>
      <w:fldSimple w:instr=" REF _Ref174237062 \r \h  \* MERGEFORMAT ">
        <w:r w:rsidR="00437C65" w:rsidRPr="005967F9">
          <w:rPr>
            <w:rFonts w:hint="eastAsia"/>
            <w:lang w:eastAsia="zh-CN"/>
          </w:rPr>
          <w:t>7.6.5</w:t>
        </w:r>
      </w:fldSimple>
      <w:r w:rsidRPr="005967F9">
        <w:rPr>
          <w:rFonts w:hint="eastAsia"/>
          <w:lang w:eastAsia="zh-CN"/>
        </w:rPr>
        <w:t xml:space="preserve"> </w:t>
      </w:r>
      <w:r w:rsidRPr="005967F9">
        <w:rPr>
          <w:rFonts w:hint="eastAsia"/>
          <w:lang w:eastAsia="zh-CN"/>
        </w:rPr>
        <w:t>节）或</w:t>
      </w:r>
      <w:r w:rsidRPr="005967F9">
        <w:rPr>
          <w:rFonts w:hint="eastAsia"/>
          <w:lang w:eastAsia="zh-CN"/>
        </w:rPr>
        <w:t xml:space="preserve"> </w:t>
      </w:r>
      <w:r w:rsidRPr="005967F9">
        <w:rPr>
          <w:rStyle w:val="Production"/>
          <w:rFonts w:hint="eastAsia"/>
          <w:lang w:eastAsia="zh-CN"/>
        </w:rPr>
        <w:t>element-access</w:t>
      </w:r>
      <w:r w:rsidRPr="005967F9">
        <w:rPr>
          <w:rFonts w:hint="eastAsia"/>
          <w:lang w:eastAsia="zh-CN"/>
        </w:rPr>
        <w:t>（第</w:t>
      </w:r>
      <w:r w:rsidRPr="005967F9">
        <w:rPr>
          <w:rFonts w:hint="eastAsia"/>
          <w:lang w:eastAsia="zh-CN"/>
        </w:rPr>
        <w:t xml:space="preserve"> </w:t>
      </w:r>
      <w:fldSimple w:instr=" REF _Ref450701326 \w \h  \* MERGEFORMAT ">
        <w:r w:rsidR="00437C65" w:rsidRPr="005967F9">
          <w:rPr>
            <w:rFonts w:hint="eastAsia"/>
            <w:lang w:eastAsia="zh-CN"/>
          </w:rPr>
          <w:t>7.6.6</w:t>
        </w:r>
      </w:fldSimple>
      <w:r w:rsidRPr="005967F9">
        <w:rPr>
          <w:rFonts w:hint="eastAsia"/>
          <w:lang w:eastAsia="zh-CN"/>
        </w:rPr>
        <w:t xml:space="preserve"> </w:t>
      </w:r>
      <w:r w:rsidRPr="005967F9">
        <w:rPr>
          <w:rFonts w:hint="eastAsia"/>
          <w:lang w:eastAsia="zh-CN"/>
        </w:rPr>
        <w:t>节）属于指针类型，则将发生编译时错误。</w:t>
      </w:r>
    </w:p>
    <w:p w:rsidR="0028536B" w:rsidRPr="005967F9" w:rsidRDefault="0028536B">
      <w:pPr>
        <w:rPr>
          <w:lang w:eastAsia="zh-CN"/>
        </w:rPr>
      </w:pPr>
      <w:r w:rsidRPr="005967F9">
        <w:rPr>
          <w:rFonts w:hint="eastAsia"/>
          <w:lang w:eastAsia="zh-CN"/>
        </w:rPr>
        <w:t>在不安全上下文中，</w:t>
      </w:r>
      <w:r w:rsidRPr="005967F9">
        <w:rPr>
          <w:rStyle w:val="Production"/>
          <w:rFonts w:hint="eastAsia"/>
          <w:lang w:eastAsia="zh-CN"/>
        </w:rPr>
        <w:t>primary-no-array-creation-expression</w:t>
      </w:r>
      <w:r w:rsidRPr="005967F9">
        <w:rPr>
          <w:rFonts w:hint="eastAsia"/>
          <w:lang w:eastAsia="zh-CN"/>
        </w:rPr>
        <w:t>（第</w:t>
      </w:r>
      <w:r w:rsidRPr="005967F9">
        <w:rPr>
          <w:rFonts w:hint="eastAsia"/>
          <w:lang w:eastAsia="zh-CN"/>
        </w:rPr>
        <w:t xml:space="preserve"> </w:t>
      </w:r>
      <w:fldSimple w:instr=" REF _Ref486766991 \w \h  \* MERGEFORMAT ">
        <w:r w:rsidR="00437C65" w:rsidRPr="005967F9">
          <w:rPr>
            <w:rFonts w:hint="eastAsia"/>
            <w:lang w:eastAsia="zh-CN"/>
          </w:rPr>
          <w:t>7.6</w:t>
        </w:r>
      </w:fldSimple>
      <w:r w:rsidRPr="005967F9">
        <w:rPr>
          <w:rFonts w:hint="eastAsia"/>
          <w:lang w:eastAsia="zh-CN"/>
        </w:rPr>
        <w:t xml:space="preserve"> </w:t>
      </w:r>
      <w:r w:rsidRPr="005967F9">
        <w:rPr>
          <w:rFonts w:hint="eastAsia"/>
          <w:lang w:eastAsia="zh-CN"/>
        </w:rPr>
        <w:t>节）和</w:t>
      </w:r>
      <w:r w:rsidRPr="005967F9">
        <w:rPr>
          <w:rFonts w:hint="eastAsia"/>
          <w:lang w:eastAsia="zh-CN"/>
        </w:rPr>
        <w:t xml:space="preserve"> </w:t>
      </w:r>
      <w:r w:rsidRPr="005967F9">
        <w:rPr>
          <w:rStyle w:val="Production"/>
          <w:rFonts w:hint="eastAsia"/>
          <w:lang w:eastAsia="zh-CN"/>
        </w:rPr>
        <w:t>unary-expression</w:t>
      </w:r>
      <w:r w:rsidRPr="005967F9">
        <w:rPr>
          <w:rFonts w:hint="eastAsia"/>
          <w:lang w:eastAsia="zh-CN"/>
        </w:rPr>
        <w:t>（第</w:t>
      </w:r>
      <w:r w:rsidRPr="005967F9">
        <w:rPr>
          <w:rFonts w:hint="eastAsia"/>
          <w:lang w:eastAsia="zh-CN"/>
        </w:rPr>
        <w:t xml:space="preserve"> </w:t>
      </w:r>
      <w:fldSimple w:instr=" REF _Ref529685859 \r \h  \* MERGEFORMAT ">
        <w:r w:rsidR="00437C65" w:rsidRPr="005967F9">
          <w:rPr>
            <w:rFonts w:hint="eastAsia"/>
            <w:lang w:eastAsia="zh-CN"/>
          </w:rPr>
          <w:t>7.7</w:t>
        </w:r>
      </w:fldSimple>
      <w:r w:rsidRPr="005967F9">
        <w:rPr>
          <w:rFonts w:hint="eastAsia"/>
          <w:lang w:eastAsia="zh-CN"/>
        </w:rPr>
        <w:t xml:space="preserve"> </w:t>
      </w:r>
      <w:r w:rsidRPr="005967F9">
        <w:rPr>
          <w:rFonts w:hint="eastAsia"/>
          <w:lang w:eastAsia="zh-CN"/>
        </w:rPr>
        <w:t>节）产生式允许使用下列附加构造：</w:t>
      </w:r>
    </w:p>
    <w:p w:rsidR="0028536B" w:rsidRPr="005967F9" w:rsidRDefault="0028536B">
      <w:pPr>
        <w:pStyle w:val="Grammar"/>
        <w:rPr>
          <w:lang w:eastAsia="zh-CN"/>
        </w:rPr>
      </w:pPr>
      <w:r w:rsidRPr="005967F9">
        <w:rPr>
          <w:rFonts w:hint="eastAsia"/>
          <w:lang w:eastAsia="zh-CN"/>
        </w:rPr>
        <w:t>primary-no-array-creation-expression:</w:t>
      </w:r>
      <w:r w:rsidRPr="005967F9">
        <w:rPr>
          <w:rFonts w:hint="eastAsia"/>
          <w:lang w:eastAsia="zh-CN"/>
        </w:rPr>
        <w:br/>
        <w:t>...</w:t>
      </w:r>
      <w:r w:rsidRPr="005967F9">
        <w:rPr>
          <w:rFonts w:hint="eastAsia"/>
          <w:lang w:eastAsia="zh-CN"/>
        </w:rPr>
        <w:br/>
        <w:t>pointer-member-access</w:t>
      </w:r>
      <w:r w:rsidRPr="005967F9">
        <w:rPr>
          <w:rFonts w:hint="eastAsia"/>
          <w:lang w:eastAsia="zh-CN"/>
        </w:rPr>
        <w:br/>
        <w:t>pointer-element-access</w:t>
      </w:r>
      <w:r w:rsidRPr="005967F9">
        <w:rPr>
          <w:rFonts w:hint="eastAsia"/>
          <w:lang w:eastAsia="zh-CN"/>
        </w:rPr>
        <w:br/>
        <w:t>sizeof-expression</w:t>
      </w:r>
    </w:p>
    <w:p w:rsidR="0028536B" w:rsidRPr="005967F9" w:rsidRDefault="0028536B">
      <w:pPr>
        <w:pStyle w:val="Grammar"/>
        <w:rPr>
          <w:lang w:eastAsia="zh-CN"/>
        </w:rPr>
      </w:pPr>
      <w:r w:rsidRPr="005967F9">
        <w:rPr>
          <w:rFonts w:hint="eastAsia"/>
          <w:lang w:eastAsia="zh-CN"/>
        </w:rPr>
        <w:t>unary-expression:</w:t>
      </w:r>
      <w:r w:rsidRPr="005967F9">
        <w:rPr>
          <w:rFonts w:hint="eastAsia"/>
          <w:lang w:eastAsia="zh-CN"/>
        </w:rPr>
        <w:br/>
        <w:t>...</w:t>
      </w:r>
      <w:r w:rsidRPr="005967F9">
        <w:rPr>
          <w:rFonts w:hint="eastAsia"/>
          <w:lang w:eastAsia="zh-CN"/>
        </w:rPr>
        <w:br/>
        <w:t>pointer-indirection-expression</w:t>
      </w:r>
      <w:r w:rsidRPr="005967F9">
        <w:rPr>
          <w:rFonts w:hint="eastAsia"/>
          <w:lang w:eastAsia="zh-CN"/>
        </w:rPr>
        <w:br/>
        <w:t>addressof-expression</w:t>
      </w:r>
    </w:p>
    <w:p w:rsidR="0028536B" w:rsidRPr="005967F9" w:rsidRDefault="0028536B">
      <w:pPr>
        <w:rPr>
          <w:lang w:eastAsia="zh-CN"/>
        </w:rPr>
      </w:pPr>
      <w:r w:rsidRPr="005967F9">
        <w:rPr>
          <w:rFonts w:hint="eastAsia"/>
          <w:lang w:eastAsia="zh-CN"/>
        </w:rPr>
        <w:lastRenderedPageBreak/>
        <w:t>以下几节对这些构造进行了描述。相关的语法暗示了不安全运算符的优先级和结合性。</w:t>
      </w:r>
    </w:p>
    <w:p w:rsidR="0028536B" w:rsidRPr="005967F9" w:rsidRDefault="0028536B" w:rsidP="00BB72EA">
      <w:pPr>
        <w:pStyle w:val="Heading3"/>
        <w:rPr>
          <w:rFonts w:hint="eastAsia"/>
          <w:lang w:eastAsia="zh-CN"/>
        </w:rPr>
      </w:pPr>
      <w:bookmarkStart w:id="1677" w:name="_Ref492807630"/>
      <w:bookmarkStart w:id="1678" w:name="_Toc365630870"/>
      <w:bookmarkStart w:id="1679" w:name="_Ref493143523"/>
      <w:bookmarkStart w:id="1680" w:name="_Ref492805760"/>
      <w:r w:rsidRPr="005967F9">
        <w:rPr>
          <w:rFonts w:hint="eastAsia"/>
          <w:lang w:eastAsia="zh-CN"/>
        </w:rPr>
        <w:t>指针间接寻址</w:t>
      </w:r>
      <w:bookmarkEnd w:id="1677"/>
      <w:bookmarkEnd w:id="1678"/>
    </w:p>
    <w:p w:rsidR="0028536B" w:rsidRPr="005967F9" w:rsidRDefault="0028536B">
      <w:pPr>
        <w:rPr>
          <w:lang w:eastAsia="zh-CN"/>
        </w:rPr>
      </w:pPr>
      <w:r w:rsidRPr="005967F9">
        <w:rPr>
          <w:rStyle w:val="Production"/>
          <w:rFonts w:hint="eastAsia"/>
          <w:lang w:eastAsia="zh-CN"/>
        </w:rPr>
        <w:t>pointer-indirection-expression</w:t>
      </w:r>
      <w:r w:rsidRPr="005967F9">
        <w:rPr>
          <w:rFonts w:hint="eastAsia"/>
          <w:lang w:eastAsia="zh-CN"/>
        </w:rPr>
        <w:t xml:space="preserve"> </w:t>
      </w:r>
      <w:r w:rsidRPr="005967F9">
        <w:rPr>
          <w:rFonts w:hint="eastAsia"/>
          <w:lang w:eastAsia="zh-CN"/>
        </w:rPr>
        <w:t>包含一个星号</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r w:rsidRPr="005967F9">
        <w:rPr>
          <w:rFonts w:hint="eastAsia"/>
          <w:lang w:eastAsia="zh-CN"/>
        </w:rPr>
        <w:t>，后接一个</w:t>
      </w:r>
      <w:r w:rsidRPr="005967F9">
        <w:rPr>
          <w:rFonts w:hint="eastAsia"/>
          <w:lang w:eastAsia="zh-CN"/>
        </w:rPr>
        <w:t xml:space="preserve"> </w:t>
      </w:r>
      <w:r w:rsidRPr="005967F9">
        <w:rPr>
          <w:rStyle w:val="Production"/>
          <w:rFonts w:hint="eastAsia"/>
          <w:lang w:eastAsia="zh-CN"/>
        </w:rPr>
        <w:t>unary-expression</w:t>
      </w:r>
      <w:r w:rsidRPr="005967F9">
        <w:rPr>
          <w:rFonts w:hint="eastAsia"/>
          <w:lang w:eastAsia="zh-CN"/>
        </w:rPr>
        <w:t>。</w:t>
      </w:r>
    </w:p>
    <w:p w:rsidR="0028536B" w:rsidRPr="005967F9" w:rsidRDefault="0028536B">
      <w:pPr>
        <w:pStyle w:val="Grammar"/>
        <w:rPr>
          <w:lang w:eastAsia="zh-CN"/>
        </w:rPr>
      </w:pPr>
      <w:r w:rsidRPr="005967F9">
        <w:rPr>
          <w:rFonts w:hint="eastAsia"/>
          <w:lang w:eastAsia="zh-CN"/>
        </w:rPr>
        <w:t>pointer-indirection-expression: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rPr>
          <w:lang w:eastAsia="zh-CN"/>
        </w:rPr>
      </w:pPr>
      <w:r w:rsidRPr="005967F9">
        <w:rPr>
          <w:rFonts w:hint="eastAsia"/>
          <w:lang w:eastAsia="zh-CN"/>
        </w:rPr>
        <w:t>一元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运算符表示指针间接寻址并且用于获取指针所指向的变量。计算</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得到的结果（其中</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为指针类型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的表达式）是类型为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的一个变量。将一元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运算符应用于</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类型的表达式或者应用于不是指针类型的表达式属于编译时错误。</w:t>
      </w:r>
    </w:p>
    <w:p w:rsidR="0028536B" w:rsidRPr="005967F9" w:rsidRDefault="0028536B">
      <w:pPr>
        <w:rPr>
          <w:lang w:eastAsia="zh-CN"/>
        </w:rPr>
      </w:pPr>
      <w:r w:rsidRPr="005967F9">
        <w:rPr>
          <w:rFonts w:hint="eastAsia"/>
          <w:lang w:eastAsia="zh-CN"/>
        </w:rPr>
        <w:t>将一元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运算符应用于</w:t>
      </w:r>
      <w:r w:rsidRPr="005967F9">
        <w:rPr>
          <w:rFonts w:hint="eastAsia"/>
          <w:lang w:eastAsia="zh-CN"/>
        </w:rPr>
        <w:t xml:space="preserve"> </w:t>
      </w:r>
      <w:r w:rsidRPr="005967F9">
        <w:rPr>
          <w:rStyle w:val="Codefragment"/>
          <w:rFonts w:hint="eastAsia"/>
          <w:lang w:eastAsia="zh-CN"/>
        </w:rPr>
        <w:t>null</w:t>
      </w:r>
      <w:r w:rsidRPr="005967F9">
        <w:rPr>
          <w:rFonts w:hint="eastAsia"/>
          <w:lang w:eastAsia="zh-CN"/>
        </w:rPr>
        <w:t xml:space="preserve"> </w:t>
      </w:r>
      <w:r w:rsidRPr="005967F9">
        <w:rPr>
          <w:rFonts w:hint="eastAsia"/>
          <w:lang w:eastAsia="zh-CN"/>
        </w:rPr>
        <w:t>指针的效果是由实现定义的。具体而言，不能保证此操作会引发</w:t>
      </w:r>
      <w:r w:rsidRPr="005967F9">
        <w:rPr>
          <w:rFonts w:hint="eastAsia"/>
          <w:lang w:eastAsia="zh-CN"/>
        </w:rPr>
        <w:t xml:space="preserve"> </w:t>
      </w:r>
      <w:r w:rsidRPr="005967F9">
        <w:rPr>
          <w:rStyle w:val="Codefragment"/>
          <w:rFonts w:hint="eastAsia"/>
          <w:lang w:eastAsia="zh-CN"/>
        </w:rPr>
        <w:t>System.NullReferenceException</w:t>
      </w:r>
      <w:r w:rsidRPr="005967F9">
        <w:rPr>
          <w:rFonts w:hint="eastAsia"/>
          <w:lang w:eastAsia="zh-CN"/>
        </w:rPr>
        <w:t>。</w:t>
      </w:r>
    </w:p>
    <w:p w:rsidR="0028536B" w:rsidRPr="005967F9" w:rsidRDefault="0028536B">
      <w:pPr>
        <w:rPr>
          <w:lang w:eastAsia="zh-CN"/>
        </w:rPr>
      </w:pPr>
      <w:r w:rsidRPr="005967F9">
        <w:rPr>
          <w:rFonts w:hint="eastAsia"/>
          <w:lang w:eastAsia="zh-CN"/>
        </w:rPr>
        <w:t>如果已经将无效值赋给指针，则一元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运算符的行为是未定义的。通过一元</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运算符取消指针引用有时会产生无效值，这些无效值包括：没能按所指向的类型正确对齐的地址（请参见第</w:t>
      </w:r>
      <w:r w:rsidRPr="005967F9">
        <w:rPr>
          <w:rFonts w:hint="eastAsia"/>
          <w:lang w:eastAsia="zh-CN"/>
        </w:rPr>
        <w:t xml:space="preserve"> </w:t>
      </w:r>
      <w:fldSimple w:instr=" REF _Ref495385654 \r \h  \* MERGEFORMAT ">
        <w:r w:rsidR="00437C65" w:rsidRPr="005967F9">
          <w:rPr>
            <w:rFonts w:hint="eastAsia"/>
            <w:lang w:eastAsia="zh-CN"/>
          </w:rPr>
          <w:t>18.4</w:t>
        </w:r>
      </w:fldSimple>
      <w:r w:rsidRPr="005967F9">
        <w:rPr>
          <w:rFonts w:hint="eastAsia"/>
          <w:lang w:eastAsia="zh-CN"/>
        </w:rPr>
        <w:t xml:space="preserve"> </w:t>
      </w:r>
      <w:r w:rsidRPr="005967F9">
        <w:rPr>
          <w:rFonts w:hint="eastAsia"/>
          <w:lang w:eastAsia="zh-CN"/>
        </w:rPr>
        <w:t>节中的示例）和超过生存期的变量的地址。</w:t>
      </w:r>
    </w:p>
    <w:p w:rsidR="0028536B" w:rsidRPr="005967F9" w:rsidRDefault="0028536B">
      <w:pPr>
        <w:rPr>
          <w:lang w:eastAsia="zh-CN"/>
        </w:rPr>
      </w:pPr>
      <w:r w:rsidRPr="005967F9">
        <w:rPr>
          <w:rFonts w:hint="eastAsia"/>
          <w:lang w:eastAsia="zh-CN"/>
        </w:rPr>
        <w:t>出于明确赋值分析的目的，通过计算</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形式的表达式产生的变量被认为是初始化赋过值的（第</w:t>
      </w:r>
      <w:r w:rsidRPr="005967F9">
        <w:rPr>
          <w:rFonts w:hint="eastAsia"/>
          <w:lang w:eastAsia="zh-CN"/>
        </w:rPr>
        <w:t xml:space="preserve"> </w:t>
      </w:r>
      <w:fldSimple w:instr=" REF _Ref469203006 \w \h  \* MERGEFORMAT ">
        <w:r w:rsidR="00437C65" w:rsidRPr="005967F9">
          <w:rPr>
            <w:rFonts w:hint="eastAsia"/>
            <w:lang w:eastAsia="zh-CN"/>
          </w:rPr>
          <w:t>5.3.1</w:t>
        </w:r>
      </w:fldSimple>
      <w:r w:rsidRPr="005967F9">
        <w:rPr>
          <w:rFonts w:hint="eastAsia"/>
          <w:lang w:eastAsia="zh-CN"/>
        </w:rPr>
        <w:t xml:space="preserve"> </w:t>
      </w:r>
      <w:r w:rsidRPr="005967F9">
        <w:rPr>
          <w:rFonts w:hint="eastAsia"/>
          <w:lang w:eastAsia="zh-CN"/>
        </w:rPr>
        <w:t>节）。</w:t>
      </w:r>
    </w:p>
    <w:p w:rsidR="0028536B" w:rsidRPr="005967F9" w:rsidRDefault="0028536B" w:rsidP="00BB72EA">
      <w:pPr>
        <w:pStyle w:val="Heading3"/>
        <w:rPr>
          <w:rFonts w:hint="eastAsia"/>
          <w:lang w:eastAsia="zh-CN"/>
        </w:rPr>
      </w:pPr>
      <w:bookmarkStart w:id="1681" w:name="_Ref495401680"/>
      <w:bookmarkStart w:id="1682" w:name="_Ref495401681"/>
      <w:bookmarkStart w:id="1683" w:name="_Toc365630871"/>
      <w:r w:rsidRPr="005967F9">
        <w:rPr>
          <w:rFonts w:hint="eastAsia"/>
          <w:lang w:eastAsia="zh-CN"/>
        </w:rPr>
        <w:t>指针成员访问</w:t>
      </w:r>
      <w:bookmarkEnd w:id="1679"/>
      <w:bookmarkEnd w:id="1681"/>
      <w:bookmarkEnd w:id="1682"/>
      <w:bookmarkEnd w:id="1683"/>
    </w:p>
    <w:p w:rsidR="0028536B" w:rsidRPr="005967F9" w:rsidRDefault="0028536B">
      <w:pPr>
        <w:rPr>
          <w:lang w:eastAsia="zh-CN"/>
        </w:rPr>
      </w:pPr>
      <w:r w:rsidRPr="005967F9">
        <w:rPr>
          <w:rStyle w:val="Production"/>
          <w:rFonts w:hint="eastAsia"/>
          <w:lang w:eastAsia="zh-CN"/>
        </w:rPr>
        <w:t>pointer-member-access</w:t>
      </w:r>
      <w:r w:rsidRPr="005967F9">
        <w:rPr>
          <w:rFonts w:hint="eastAsia"/>
          <w:lang w:eastAsia="zh-CN"/>
        </w:rPr>
        <w:t xml:space="preserve"> </w:t>
      </w:r>
      <w:r w:rsidRPr="005967F9">
        <w:rPr>
          <w:rFonts w:hint="eastAsia"/>
          <w:lang w:eastAsia="zh-CN"/>
        </w:rPr>
        <w:t>包含一个</w:t>
      </w:r>
      <w:r w:rsidRPr="005967F9">
        <w:rPr>
          <w:rFonts w:hint="eastAsia"/>
          <w:lang w:eastAsia="zh-CN"/>
        </w:rPr>
        <w:t xml:space="preserve"> </w:t>
      </w:r>
      <w:r w:rsidRPr="005967F9">
        <w:rPr>
          <w:rStyle w:val="Production"/>
          <w:rFonts w:hint="eastAsia"/>
          <w:lang w:eastAsia="zh-CN"/>
        </w:rPr>
        <w:t>primary-expression</w:t>
      </w:r>
      <w:r w:rsidRPr="005967F9">
        <w:rPr>
          <w:rFonts w:hint="eastAsia"/>
          <w:lang w:eastAsia="zh-CN"/>
        </w:rPr>
        <w:t>，后接一个“</w:t>
      </w:r>
      <w:r w:rsidRPr="005967F9">
        <w:rPr>
          <w:rStyle w:val="Codefragment"/>
          <w:rFonts w:hint="eastAsia"/>
          <w:lang w:eastAsia="zh-CN"/>
        </w:rPr>
        <w:t>-&gt;</w:t>
      </w:r>
      <w:r w:rsidRPr="005967F9">
        <w:rPr>
          <w:rFonts w:hint="eastAsia"/>
          <w:lang w:eastAsia="zh-CN"/>
        </w:rPr>
        <w:t>”标记，最后是一个</w:t>
      </w:r>
      <w:r w:rsidRPr="005967F9">
        <w:rPr>
          <w:rFonts w:hint="eastAsia"/>
          <w:lang w:eastAsia="zh-CN"/>
        </w:rPr>
        <w:t xml:space="preserve"> </w:t>
      </w:r>
      <w:r w:rsidRPr="005967F9">
        <w:rPr>
          <w:rStyle w:val="Production"/>
          <w:rFonts w:hint="eastAsia"/>
          <w:lang w:eastAsia="zh-CN"/>
        </w:rPr>
        <w:t>identifier</w:t>
      </w:r>
      <w:r w:rsidRPr="005967F9">
        <w:rPr>
          <w:rFonts w:hint="eastAsia"/>
          <w:lang w:eastAsia="zh-CN"/>
        </w:rPr>
        <w:t xml:space="preserve"> </w:t>
      </w:r>
      <w:r w:rsidRPr="005967F9">
        <w:rPr>
          <w:rFonts w:hint="eastAsia"/>
          <w:lang w:eastAsia="zh-CN"/>
        </w:rPr>
        <w:t>和一个可选</w:t>
      </w:r>
      <w:r w:rsidRPr="005967F9">
        <w:rPr>
          <w:rFonts w:hint="eastAsia"/>
          <w:lang w:eastAsia="zh-CN"/>
        </w:rPr>
        <w:t xml:space="preserve"> </w:t>
      </w:r>
      <w:r w:rsidRPr="005967F9">
        <w:rPr>
          <w:rStyle w:val="Production"/>
          <w:rFonts w:hint="eastAsia"/>
          <w:lang w:eastAsia="zh-CN"/>
        </w:rPr>
        <w:t>type-argument-list</w:t>
      </w:r>
      <w:r w:rsidRPr="005967F9">
        <w:rPr>
          <w:rFonts w:hint="eastAsia"/>
          <w:lang w:eastAsia="zh-CN"/>
        </w:rPr>
        <w:t>。</w:t>
      </w:r>
    </w:p>
    <w:p w:rsidR="0028536B" w:rsidRPr="005967F9" w:rsidRDefault="0028536B">
      <w:pPr>
        <w:pStyle w:val="Grammar"/>
        <w:rPr>
          <w:lang w:eastAsia="zh-CN"/>
        </w:rPr>
      </w:pPr>
      <w:r w:rsidRPr="005967F9">
        <w:rPr>
          <w:rFonts w:hint="eastAsia"/>
          <w:lang w:eastAsia="zh-CN"/>
        </w:rPr>
        <w:t>pointer-member-access:</w:t>
      </w:r>
      <w:r w:rsidRPr="005967F9">
        <w:rPr>
          <w:rFonts w:hint="eastAsia"/>
          <w:lang w:eastAsia="zh-CN"/>
        </w:rPr>
        <w:br/>
        <w:t xml:space="preserve">primary-expression   </w:t>
      </w:r>
      <w:r w:rsidRPr="005967F9">
        <w:rPr>
          <w:rStyle w:val="Terminal"/>
          <w:rFonts w:hint="eastAsia"/>
          <w:lang w:eastAsia="zh-CN"/>
        </w:rPr>
        <w:t>-&gt;</w:t>
      </w:r>
      <w:r w:rsidRPr="005967F9">
        <w:rPr>
          <w:rFonts w:hint="eastAsia"/>
          <w:lang w:eastAsia="zh-CN"/>
        </w:rPr>
        <w:t xml:space="preserve">   identifier  type-argument-list</w:t>
      </w:r>
      <w:r w:rsidRPr="005967F9">
        <w:rPr>
          <w:rFonts w:hint="eastAsia"/>
          <w:vertAlign w:val="subscript"/>
          <w:lang w:eastAsia="zh-CN"/>
        </w:rPr>
        <w:t>opt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P-&gt;I</w:t>
      </w:r>
      <w:r w:rsidRPr="005967F9">
        <w:rPr>
          <w:rFonts w:hint="eastAsia"/>
          <w:lang w:eastAsia="zh-CN"/>
        </w:rPr>
        <w:t xml:space="preserve"> </w:t>
      </w:r>
      <w:r w:rsidRPr="005967F9">
        <w:rPr>
          <w:rFonts w:hint="eastAsia"/>
          <w:lang w:eastAsia="zh-CN"/>
        </w:rPr>
        <w:t>形式的指针成员访问中，</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必须是除</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以外的某个指针类型的表达式，而</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必须表示</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所指向的类型的可访问成员。</w:t>
      </w:r>
    </w:p>
    <w:p w:rsidR="0028536B" w:rsidRPr="005967F9" w:rsidRDefault="0028536B">
      <w:pPr>
        <w:rPr>
          <w:lang w:eastAsia="zh-CN"/>
        </w:rPr>
      </w:pPr>
      <w:r w:rsidRPr="005967F9">
        <w:rPr>
          <w:rStyle w:val="Codefragment"/>
          <w:rFonts w:hint="eastAsia"/>
          <w:lang w:eastAsia="zh-CN"/>
        </w:rPr>
        <w:t>P-&gt;I</w:t>
      </w:r>
      <w:r w:rsidRPr="005967F9">
        <w:rPr>
          <w:rFonts w:hint="eastAsia"/>
          <w:lang w:eastAsia="zh-CN"/>
        </w:rPr>
        <w:t xml:space="preserve"> </w:t>
      </w:r>
      <w:r w:rsidRPr="005967F9">
        <w:rPr>
          <w:rFonts w:hint="eastAsia"/>
          <w:lang w:eastAsia="zh-CN"/>
        </w:rPr>
        <w:t>形式的指针成员访问的计算方式与</w:t>
      </w:r>
      <w:r w:rsidRPr="005967F9">
        <w:rPr>
          <w:rFonts w:hint="eastAsia"/>
          <w:lang w:eastAsia="zh-CN"/>
        </w:rPr>
        <w:t xml:space="preserve"> </w:t>
      </w:r>
      <w:r w:rsidRPr="005967F9">
        <w:rPr>
          <w:rStyle w:val="Codefragment"/>
          <w:rFonts w:hint="eastAsia"/>
          <w:lang w:eastAsia="zh-CN"/>
        </w:rPr>
        <w:t>(*P).I</w:t>
      </w:r>
      <w:r w:rsidRPr="005967F9">
        <w:rPr>
          <w:rFonts w:hint="eastAsia"/>
          <w:lang w:eastAsia="zh-CN"/>
        </w:rPr>
        <w:t xml:space="preserve"> </w:t>
      </w:r>
      <w:r w:rsidRPr="005967F9">
        <w:rPr>
          <w:rFonts w:hint="eastAsia"/>
          <w:lang w:eastAsia="zh-CN"/>
        </w:rPr>
        <w:t>完全相同。有关指针间接寻址运算符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的说明，请参见第</w:t>
      </w:r>
      <w:r w:rsidRPr="005967F9">
        <w:rPr>
          <w:rFonts w:hint="eastAsia"/>
          <w:lang w:eastAsia="zh-CN"/>
        </w:rPr>
        <w:t xml:space="preserve"> </w:t>
      </w:r>
      <w:fldSimple w:instr=" REF _Ref492807630 \w \h  \* MERGEFORMAT ">
        <w:r w:rsidR="00437C65" w:rsidRPr="005967F9">
          <w:rPr>
            <w:rFonts w:hint="eastAsia"/>
            <w:lang w:eastAsia="zh-CN"/>
          </w:rPr>
          <w:t>18.5.1</w:t>
        </w:r>
      </w:fldSimple>
      <w:r w:rsidRPr="005967F9">
        <w:rPr>
          <w:rFonts w:hint="eastAsia"/>
          <w:lang w:eastAsia="zh-CN"/>
        </w:rPr>
        <w:t xml:space="preserve"> </w:t>
      </w:r>
      <w:r w:rsidRPr="005967F9">
        <w:rPr>
          <w:rFonts w:hint="eastAsia"/>
          <w:lang w:eastAsia="zh-CN"/>
        </w:rPr>
        <w:t>节。有关成员访问运算符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的说明，请参见第</w:t>
      </w:r>
      <w:r w:rsidRPr="005967F9">
        <w:rPr>
          <w:rFonts w:hint="eastAsia"/>
          <w:lang w:eastAsia="zh-CN"/>
        </w:rPr>
        <w:t xml:space="preserve"> </w:t>
      </w:r>
      <w:fldSimple w:instr=" REF _Ref448036412 \w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struct Point</w:t>
      </w:r>
      <w:r w:rsidRPr="005967F9">
        <w:rPr>
          <w:rFonts w:hint="eastAsia"/>
          <w:lang w:eastAsia="zh-CN"/>
        </w:rPr>
        <w:br/>
        <w:t>{</w:t>
      </w:r>
      <w:r w:rsidRPr="005967F9">
        <w:rPr>
          <w:rFonts w:hint="eastAsia"/>
          <w:lang w:eastAsia="zh-CN"/>
        </w:rPr>
        <w:br/>
      </w:r>
      <w:r w:rsidRPr="005967F9">
        <w:rPr>
          <w:rFonts w:hint="eastAsia"/>
          <w:lang w:eastAsia="zh-CN"/>
        </w:rPr>
        <w:tab/>
        <w:t>public int x;</w:t>
      </w:r>
      <w:r w:rsidRPr="005967F9">
        <w:rPr>
          <w:rFonts w:hint="eastAsia"/>
          <w:lang w:eastAsia="zh-CN"/>
        </w:rPr>
        <w:br/>
      </w:r>
      <w:r w:rsidRPr="005967F9">
        <w:rPr>
          <w:rFonts w:hint="eastAsia"/>
          <w:lang w:eastAsia="zh-CN"/>
        </w:rPr>
        <w:tab/>
        <w:t>public int y;</w:t>
      </w:r>
    </w:p>
    <w:p w:rsidR="0028536B" w:rsidRPr="005967F9" w:rsidRDefault="0028536B">
      <w:pPr>
        <w:pStyle w:val="Code"/>
        <w:rPr>
          <w:lang w:eastAsia="zh-CN"/>
        </w:rPr>
      </w:pPr>
      <w:r w:rsidRPr="005967F9">
        <w:rPr>
          <w:rFonts w:hint="eastAsia"/>
          <w:lang w:eastAsia="zh-CN"/>
        </w:rPr>
        <w:tab/>
        <w:t>public override string ToString() {</w:t>
      </w:r>
      <w:r w:rsidRPr="005967F9">
        <w:rPr>
          <w:rFonts w:hint="eastAsia"/>
          <w:lang w:eastAsia="zh-CN"/>
        </w:rPr>
        <w:br/>
      </w:r>
      <w:r w:rsidRPr="005967F9">
        <w:rPr>
          <w:rFonts w:hint="eastAsia"/>
          <w:lang w:eastAsia="zh-CN"/>
        </w:rPr>
        <w:tab/>
      </w:r>
      <w:r w:rsidRPr="005967F9">
        <w:rPr>
          <w:rFonts w:hint="eastAsia"/>
          <w:lang w:eastAsia="zh-CN"/>
        </w:rPr>
        <w:tab/>
        <w:t>return "(" + x + "," + y + ")";</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Point point;</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Point* p = &amp;point;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p-&gt;x = 10;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p-&gt;y = 20;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Console.WriteLine(p-&gt;ToString());</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运算符用于通过指针访问结构中的字段和调用结构中的方法。由于</w:t>
      </w:r>
      <w:r w:rsidRPr="005967F9">
        <w:rPr>
          <w:rFonts w:hint="eastAsia"/>
          <w:lang w:eastAsia="zh-CN"/>
        </w:rPr>
        <w:t xml:space="preserve"> </w:t>
      </w:r>
      <w:r w:rsidRPr="005967F9">
        <w:rPr>
          <w:rStyle w:val="Codefragment"/>
          <w:rFonts w:hint="eastAsia"/>
          <w:lang w:eastAsia="zh-CN"/>
        </w:rPr>
        <w:t>P-&gt;I</w:t>
      </w:r>
      <w:r w:rsidRPr="005967F9">
        <w:rPr>
          <w:rFonts w:hint="eastAsia"/>
          <w:lang w:eastAsia="zh-CN"/>
        </w:rPr>
        <w:t xml:space="preserve"> </w:t>
      </w:r>
      <w:r w:rsidRPr="005967F9">
        <w:rPr>
          <w:rFonts w:hint="eastAsia"/>
          <w:lang w:eastAsia="zh-CN"/>
        </w:rPr>
        <w:t>操作完全等效于</w:t>
      </w:r>
      <w:r w:rsidRPr="005967F9">
        <w:rPr>
          <w:rFonts w:hint="eastAsia"/>
          <w:lang w:eastAsia="zh-CN"/>
        </w:rPr>
        <w:t xml:space="preserve"> </w:t>
      </w:r>
      <w:r w:rsidRPr="005967F9">
        <w:rPr>
          <w:rStyle w:val="Codefragment"/>
          <w:rFonts w:hint="eastAsia"/>
          <w:lang w:eastAsia="zh-CN"/>
        </w:rPr>
        <w:t>(*P).I</w:t>
      </w:r>
      <w:r w:rsidRPr="005967F9">
        <w:rPr>
          <w:rFonts w:hint="eastAsia"/>
          <w:lang w:eastAsia="zh-CN"/>
        </w:rPr>
        <w:t>，因此</w:t>
      </w:r>
      <w:r w:rsidRPr="005967F9">
        <w:rPr>
          <w:rFonts w:hint="eastAsia"/>
          <w:lang w:eastAsia="zh-CN"/>
        </w:rPr>
        <w:t xml:space="preserve"> </w:t>
      </w:r>
      <w:r w:rsidRPr="005967F9">
        <w:rPr>
          <w:rStyle w:val="Codefragment"/>
          <w:rFonts w:hint="eastAsia"/>
          <w:lang w:eastAsia="zh-CN"/>
        </w:rPr>
        <w:t>Main</w:t>
      </w:r>
      <w:r w:rsidRPr="005967F9">
        <w:rPr>
          <w:rFonts w:hint="eastAsia"/>
          <w:lang w:eastAsia="zh-CN"/>
        </w:rPr>
        <w:t xml:space="preserve"> </w:t>
      </w:r>
      <w:r w:rsidRPr="005967F9">
        <w:rPr>
          <w:rFonts w:hint="eastAsia"/>
          <w:lang w:eastAsia="zh-CN"/>
        </w:rPr>
        <w:t>方法可以等效地编写为：</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Point point;</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Point* p = &amp;point;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(*p).x = 10;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(*p).y = 20;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Console.WriteLine((*p).ToString());</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rsidP="00BB72EA">
      <w:pPr>
        <w:pStyle w:val="Heading3"/>
        <w:rPr>
          <w:rFonts w:hint="eastAsia"/>
          <w:lang w:eastAsia="zh-CN"/>
        </w:rPr>
      </w:pPr>
      <w:bookmarkStart w:id="1684" w:name="_Ref493143524"/>
      <w:bookmarkStart w:id="1685" w:name="_Toc365630872"/>
      <w:r w:rsidRPr="005967F9">
        <w:rPr>
          <w:rFonts w:hint="eastAsia"/>
          <w:lang w:eastAsia="zh-CN"/>
        </w:rPr>
        <w:t>指针元素访问</w:t>
      </w:r>
      <w:bookmarkEnd w:id="1684"/>
      <w:bookmarkEnd w:id="1685"/>
    </w:p>
    <w:p w:rsidR="0028536B" w:rsidRPr="005967F9" w:rsidRDefault="0028536B">
      <w:pPr>
        <w:rPr>
          <w:lang w:eastAsia="zh-CN"/>
        </w:rPr>
      </w:pPr>
      <w:r w:rsidRPr="005967F9">
        <w:rPr>
          <w:rStyle w:val="Production"/>
          <w:rFonts w:hint="eastAsia"/>
          <w:lang w:eastAsia="zh-CN"/>
        </w:rPr>
        <w:t>pointer-element-access</w:t>
      </w:r>
      <w:r w:rsidRPr="005967F9">
        <w:rPr>
          <w:rFonts w:hint="eastAsia"/>
          <w:lang w:eastAsia="zh-CN"/>
        </w:rPr>
        <w:t xml:space="preserve"> </w:t>
      </w:r>
      <w:r w:rsidRPr="005967F9">
        <w:rPr>
          <w:rFonts w:hint="eastAsia"/>
          <w:lang w:eastAsia="zh-CN"/>
        </w:rPr>
        <w:t>包括一个</w:t>
      </w:r>
      <w:r w:rsidRPr="005967F9">
        <w:rPr>
          <w:rFonts w:hint="eastAsia"/>
          <w:lang w:eastAsia="zh-CN"/>
        </w:rPr>
        <w:t xml:space="preserve"> </w:t>
      </w:r>
      <w:r w:rsidRPr="005967F9">
        <w:rPr>
          <w:rStyle w:val="Production"/>
          <w:rFonts w:hint="eastAsia"/>
          <w:lang w:eastAsia="zh-CN"/>
        </w:rPr>
        <w:t>primary-no-array-creation-expression</w:t>
      </w:r>
      <w:r w:rsidRPr="005967F9">
        <w:rPr>
          <w:rFonts w:hint="eastAsia"/>
          <w:lang w:eastAsia="zh-CN"/>
        </w:rPr>
        <w:t>，后接一个用“</w:t>
      </w:r>
      <w:r w:rsidRPr="005967F9">
        <w:rPr>
          <w:rStyle w:val="Codefragment"/>
          <w:rFonts w:hint="eastAsia"/>
          <w:lang w:eastAsia="zh-CN"/>
        </w:rPr>
        <w:t>[</w:t>
      </w:r>
      <w:r w:rsidRPr="005967F9">
        <w:rPr>
          <w:rFonts w:hint="eastAsia"/>
          <w:lang w:eastAsia="zh-CN"/>
        </w:rPr>
        <w:t>”和“</w:t>
      </w:r>
      <w:r w:rsidRPr="005967F9">
        <w:rPr>
          <w:rStyle w:val="Codefragment"/>
          <w:rFonts w:hint="eastAsia"/>
          <w:lang w:eastAsia="zh-CN"/>
        </w:rPr>
        <w:t>]</w:t>
      </w:r>
      <w:r w:rsidRPr="005967F9">
        <w:rPr>
          <w:rFonts w:hint="eastAsia"/>
          <w:lang w:eastAsia="zh-CN"/>
        </w:rPr>
        <w:t>”括起来的表达式。</w:t>
      </w:r>
    </w:p>
    <w:p w:rsidR="0028536B" w:rsidRPr="005967F9" w:rsidRDefault="0028536B">
      <w:pPr>
        <w:pStyle w:val="Grammar"/>
        <w:rPr>
          <w:lang w:eastAsia="zh-CN"/>
        </w:rPr>
      </w:pPr>
      <w:r w:rsidRPr="005967F9">
        <w:rPr>
          <w:rFonts w:hint="eastAsia"/>
          <w:lang w:eastAsia="zh-CN"/>
        </w:rPr>
        <w:t>pointer-element-access:</w:t>
      </w:r>
      <w:r w:rsidRPr="005967F9">
        <w:rPr>
          <w:rFonts w:hint="eastAsia"/>
          <w:lang w:eastAsia="zh-CN"/>
        </w:rPr>
        <w:br/>
        <w:t xml:space="preserve">primary-no-array-creation-expression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在形式为</w:t>
      </w:r>
      <w:r w:rsidRPr="005967F9">
        <w:rPr>
          <w:rFonts w:hint="eastAsia"/>
          <w:lang w:eastAsia="zh-CN"/>
        </w:rPr>
        <w:t xml:space="preserve"> </w:t>
      </w:r>
      <w:r w:rsidRPr="005967F9">
        <w:rPr>
          <w:rStyle w:val="Codefragment"/>
          <w:rFonts w:hint="eastAsia"/>
          <w:lang w:eastAsia="zh-CN"/>
        </w:rPr>
        <w:t>P[E]</w:t>
      </w:r>
      <w:r w:rsidRPr="005967F9">
        <w:rPr>
          <w:rFonts w:hint="eastAsia"/>
          <w:lang w:eastAsia="zh-CN"/>
        </w:rPr>
        <w:t xml:space="preserve"> </w:t>
      </w:r>
      <w:r w:rsidRPr="005967F9">
        <w:rPr>
          <w:rFonts w:hint="eastAsia"/>
          <w:lang w:eastAsia="zh-CN"/>
        </w:rPr>
        <w:t>的指针元素访问中，</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必须为除</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之外的指针类型表达式，</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必须为可以隐式转换为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的表达式。</w:t>
      </w:r>
    </w:p>
    <w:p w:rsidR="0028536B" w:rsidRPr="005967F9" w:rsidRDefault="0028536B">
      <w:pPr>
        <w:rPr>
          <w:lang w:eastAsia="zh-CN"/>
        </w:rPr>
      </w:pPr>
      <w:r w:rsidRPr="005967F9">
        <w:rPr>
          <w:rStyle w:val="Codefragment"/>
          <w:rFonts w:hint="eastAsia"/>
          <w:lang w:eastAsia="zh-CN"/>
        </w:rPr>
        <w:t>P[E]</w:t>
      </w:r>
      <w:r w:rsidRPr="005967F9">
        <w:rPr>
          <w:rFonts w:hint="eastAsia"/>
          <w:lang w:eastAsia="zh-CN"/>
        </w:rPr>
        <w:t xml:space="preserve"> </w:t>
      </w:r>
      <w:r w:rsidRPr="005967F9">
        <w:rPr>
          <w:rFonts w:hint="eastAsia"/>
          <w:lang w:eastAsia="zh-CN"/>
        </w:rPr>
        <w:t>形式的指针元素访问的计算方式与</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完全相同。有关指针间接寻址运算符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的说明，请参见第</w:t>
      </w:r>
      <w:r w:rsidRPr="005967F9">
        <w:rPr>
          <w:rFonts w:hint="eastAsia"/>
          <w:lang w:eastAsia="zh-CN"/>
        </w:rPr>
        <w:t xml:space="preserve"> </w:t>
      </w:r>
      <w:fldSimple w:instr=" REF _Ref492807630 \w \h  \* MERGEFORMAT ">
        <w:r w:rsidR="00437C65" w:rsidRPr="005967F9">
          <w:rPr>
            <w:rFonts w:hint="eastAsia"/>
            <w:lang w:eastAsia="zh-CN"/>
          </w:rPr>
          <w:t>18.5.1</w:t>
        </w:r>
      </w:fldSimple>
      <w:r w:rsidRPr="005967F9">
        <w:rPr>
          <w:rFonts w:hint="eastAsia"/>
          <w:lang w:eastAsia="zh-CN"/>
        </w:rPr>
        <w:t xml:space="preserve"> </w:t>
      </w:r>
      <w:r w:rsidRPr="005967F9">
        <w:rPr>
          <w:rFonts w:hint="eastAsia"/>
          <w:lang w:eastAsia="zh-CN"/>
        </w:rPr>
        <w:t>节。有关指针加法运算符</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的说明，请参见第</w:t>
      </w:r>
      <w:r w:rsidRPr="005967F9">
        <w:rPr>
          <w:rFonts w:hint="eastAsia"/>
          <w:lang w:eastAsia="zh-CN"/>
        </w:rPr>
        <w:t xml:space="preserve"> </w:t>
      </w:r>
      <w:fldSimple w:instr=" REF _Ref495386002 \w \h  \* MERGEFORMAT ">
        <w:r w:rsidR="00437C65" w:rsidRPr="005967F9">
          <w:rPr>
            <w:rFonts w:hint="eastAsia"/>
            <w:lang w:eastAsia="zh-CN"/>
          </w:rPr>
          <w:t>18.5.6</w:t>
        </w:r>
      </w:fldSimple>
      <w:r w:rsidRPr="005967F9">
        <w:rPr>
          <w:rFonts w:hint="eastAsia"/>
          <w:lang w:eastAsia="zh-CN"/>
        </w:rPr>
        <w:t xml:space="preserve"> </w:t>
      </w:r>
      <w:r w:rsidRPr="005967F9">
        <w:rPr>
          <w:rFonts w:hint="eastAsia"/>
          <w:lang w:eastAsia="zh-CN"/>
        </w:rPr>
        <w:t>节。</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char* p = stackalloc char[256];</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 (int i = 0; i &lt; 256; i++) p[i] = (char)i;</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指针元素访问用于在</w:t>
      </w:r>
      <w:r w:rsidRPr="005967F9">
        <w:rPr>
          <w:rFonts w:hint="eastAsia"/>
          <w:lang w:eastAsia="zh-CN"/>
        </w:rPr>
        <w:t xml:space="preserve"> </w:t>
      </w:r>
      <w:r w:rsidRPr="005967F9">
        <w:rPr>
          <w:rStyle w:val="Codefragment"/>
          <w:rFonts w:hint="eastAsia"/>
          <w:lang w:eastAsia="zh-CN"/>
        </w:rPr>
        <w:t>for</w:t>
      </w:r>
      <w:r w:rsidRPr="005967F9">
        <w:rPr>
          <w:rFonts w:hint="eastAsia"/>
          <w:lang w:eastAsia="zh-CN"/>
        </w:rPr>
        <w:t xml:space="preserve"> </w:t>
      </w:r>
      <w:r w:rsidRPr="005967F9">
        <w:rPr>
          <w:rFonts w:hint="eastAsia"/>
          <w:lang w:eastAsia="zh-CN"/>
        </w:rPr>
        <w:t>循环中初始化字符缓冲区。由于</w:t>
      </w:r>
      <w:r w:rsidRPr="005967F9">
        <w:rPr>
          <w:rFonts w:hint="eastAsia"/>
          <w:lang w:eastAsia="zh-CN"/>
        </w:rPr>
        <w:t xml:space="preserve"> </w:t>
      </w:r>
      <w:r w:rsidRPr="005967F9">
        <w:rPr>
          <w:rStyle w:val="Codefragment"/>
          <w:rFonts w:hint="eastAsia"/>
          <w:lang w:eastAsia="zh-CN"/>
        </w:rPr>
        <w:t>P[E]</w:t>
      </w:r>
      <w:r w:rsidRPr="005967F9">
        <w:rPr>
          <w:rFonts w:hint="eastAsia"/>
          <w:lang w:eastAsia="zh-CN"/>
        </w:rPr>
        <w:t xml:space="preserve"> </w:t>
      </w:r>
      <w:r w:rsidRPr="005967F9">
        <w:rPr>
          <w:rFonts w:hint="eastAsia"/>
          <w:lang w:eastAsia="zh-CN"/>
        </w:rPr>
        <w:t>操作完全等效于</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，因此示例可以等效地编写为：</w:t>
      </w:r>
    </w:p>
    <w:p w:rsidR="0028536B" w:rsidRPr="005967F9" w:rsidRDefault="0028536B">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char* p = stackalloc char[256];</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 (int i = 0; i &lt; 256; i++) *(p + i) = (char)i;</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指针元素访问运算符不能检验是否发生访问越界错误，而且当访问超出界限的元素时行为是未定义的。这与</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相同。</w:t>
      </w:r>
    </w:p>
    <w:p w:rsidR="0028536B" w:rsidRPr="005967F9" w:rsidRDefault="0028536B" w:rsidP="00BB72EA">
      <w:pPr>
        <w:pStyle w:val="Heading3"/>
        <w:rPr>
          <w:rFonts w:hint="eastAsia"/>
          <w:lang w:eastAsia="zh-CN"/>
        </w:rPr>
      </w:pPr>
      <w:bookmarkStart w:id="1686" w:name="_Ref493144510"/>
      <w:bookmarkStart w:id="1687" w:name="_Toc365630873"/>
      <w:bookmarkStart w:id="1688" w:name="_Ref493879791"/>
      <w:r w:rsidRPr="005967F9">
        <w:rPr>
          <w:rFonts w:hint="eastAsia"/>
          <w:lang w:eastAsia="zh-CN"/>
        </w:rPr>
        <w:t xml:space="preserve">address-of </w:t>
      </w:r>
      <w:r w:rsidRPr="005967F9">
        <w:rPr>
          <w:rFonts w:hint="eastAsia"/>
          <w:lang w:eastAsia="zh-CN"/>
        </w:rPr>
        <w:t>运算符</w:t>
      </w:r>
      <w:bookmarkEnd w:id="1686"/>
      <w:bookmarkEnd w:id="1687"/>
    </w:p>
    <w:p w:rsidR="0028536B" w:rsidRPr="005967F9" w:rsidRDefault="0028536B">
      <w:pPr>
        <w:rPr>
          <w:lang w:eastAsia="zh-CN"/>
        </w:rPr>
      </w:pPr>
      <w:r w:rsidRPr="005967F9">
        <w:rPr>
          <w:rStyle w:val="Production"/>
          <w:rFonts w:hint="eastAsia"/>
          <w:lang w:eastAsia="zh-CN"/>
        </w:rPr>
        <w:t>addressof-expression</w:t>
      </w:r>
      <w:r w:rsidRPr="005967F9">
        <w:rPr>
          <w:rFonts w:hint="eastAsia"/>
          <w:lang w:eastAsia="zh-CN"/>
        </w:rPr>
        <w:t xml:space="preserve"> </w:t>
      </w:r>
      <w:r w:rsidRPr="005967F9">
        <w:rPr>
          <w:rFonts w:hint="eastAsia"/>
          <w:lang w:eastAsia="zh-CN"/>
        </w:rPr>
        <w:t>包含一个“</w:t>
      </w:r>
      <w:r w:rsidRPr="005967F9">
        <w:rPr>
          <w:rStyle w:val="Codefragment"/>
          <w:rFonts w:hint="eastAsia"/>
          <w:lang w:eastAsia="zh-CN"/>
        </w:rPr>
        <w:t>&amp;</w:t>
      </w:r>
      <w:r w:rsidRPr="005967F9">
        <w:rPr>
          <w:rFonts w:hint="eastAsia"/>
          <w:lang w:eastAsia="zh-CN"/>
        </w:rPr>
        <w:t>”符</w:t>
      </w:r>
      <w:r w:rsidRPr="005967F9">
        <w:rPr>
          <w:rFonts w:hint="eastAsia"/>
          <w:lang w:eastAsia="zh-CN"/>
        </w:rPr>
        <w:t xml:space="preserve"> (&amp;)</w:t>
      </w:r>
      <w:r w:rsidRPr="005967F9">
        <w:rPr>
          <w:rFonts w:hint="eastAsia"/>
          <w:lang w:eastAsia="zh-CN"/>
        </w:rPr>
        <w:t>，后接一个</w:t>
      </w:r>
      <w:r w:rsidRPr="005967F9">
        <w:rPr>
          <w:rFonts w:hint="eastAsia"/>
          <w:lang w:eastAsia="zh-CN"/>
        </w:rPr>
        <w:t xml:space="preserve"> </w:t>
      </w:r>
      <w:r w:rsidRPr="005967F9">
        <w:rPr>
          <w:rStyle w:val="Production"/>
          <w:rFonts w:hint="eastAsia"/>
          <w:lang w:eastAsia="zh-CN"/>
        </w:rPr>
        <w:t>unary-expression</w:t>
      </w:r>
      <w:r w:rsidRPr="005967F9">
        <w:rPr>
          <w:rFonts w:hint="eastAsia"/>
          <w:lang w:eastAsia="zh-CN"/>
        </w:rPr>
        <w:t>。</w:t>
      </w:r>
    </w:p>
    <w:p w:rsidR="0028536B" w:rsidRPr="005967F9" w:rsidRDefault="0028536B">
      <w:pPr>
        <w:pStyle w:val="Grammar"/>
        <w:rPr>
          <w:lang w:eastAsia="zh-CN"/>
        </w:rPr>
      </w:pPr>
      <w:r w:rsidRPr="005967F9">
        <w:rPr>
          <w:rFonts w:hint="eastAsia"/>
          <w:lang w:eastAsia="zh-CN"/>
        </w:rPr>
        <w:t>addressof-expression:</w:t>
      </w:r>
      <w:r w:rsidRPr="005967F9">
        <w:rPr>
          <w:rFonts w:hint="eastAsia"/>
          <w:lang w:eastAsia="zh-CN"/>
        </w:rPr>
        <w:br/>
      </w:r>
      <w:r w:rsidRPr="005967F9">
        <w:rPr>
          <w:rStyle w:val="Terminal"/>
          <w:rFonts w:hint="eastAsia"/>
          <w:lang w:eastAsia="zh-CN"/>
        </w:rPr>
        <w:t>&amp;</w:t>
      </w:r>
      <w:r w:rsidRPr="005967F9">
        <w:rPr>
          <w:rFonts w:hint="eastAsia"/>
          <w:lang w:eastAsia="zh-CN"/>
        </w:rPr>
        <w:t xml:space="preserve">   unary-expression</w:t>
      </w:r>
    </w:p>
    <w:p w:rsidR="0028536B" w:rsidRPr="005967F9" w:rsidRDefault="0028536B">
      <w:pPr>
        <w:rPr>
          <w:lang w:eastAsia="zh-CN"/>
        </w:rPr>
      </w:pPr>
      <w:r w:rsidRPr="005967F9">
        <w:rPr>
          <w:rFonts w:hint="eastAsia"/>
          <w:lang w:eastAsia="zh-CN"/>
        </w:rPr>
        <w:t>如果给定类型为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且属于固定变量（第</w:t>
      </w:r>
      <w:r w:rsidRPr="005967F9">
        <w:rPr>
          <w:rFonts w:hint="eastAsia"/>
          <w:lang w:eastAsia="zh-CN"/>
        </w:rPr>
        <w:t xml:space="preserve"> </w:t>
      </w:r>
      <w:fldSimple w:instr=" REF _Ref520439203 \r \h  \* MERGEFORMAT ">
        <w:r w:rsidR="00437C65" w:rsidRPr="005967F9">
          <w:rPr>
            <w:rFonts w:hint="eastAsia"/>
            <w:lang w:eastAsia="zh-CN"/>
          </w:rPr>
          <w:t>18.3</w:t>
        </w:r>
      </w:fldSimple>
      <w:r w:rsidRPr="005967F9">
        <w:rPr>
          <w:rFonts w:hint="eastAsia"/>
          <w:lang w:eastAsia="zh-CN"/>
        </w:rPr>
        <w:t xml:space="preserve"> </w:t>
      </w:r>
      <w:r w:rsidRPr="005967F9">
        <w:rPr>
          <w:rFonts w:hint="eastAsia"/>
          <w:lang w:eastAsia="zh-CN"/>
        </w:rPr>
        <w:t>节）的表达式</w:t>
      </w:r>
      <w:r w:rsidRPr="005967F9">
        <w:rPr>
          <w:rStyle w:val="Codefragment"/>
          <w:rFonts w:hint="eastAsia"/>
          <w:lang w:eastAsia="zh-CN"/>
        </w:rPr>
        <w:t>E</w:t>
      </w:r>
      <w:r w:rsidRPr="005967F9">
        <w:rPr>
          <w:rFonts w:hint="eastAsia"/>
          <w:lang w:eastAsia="zh-CN"/>
        </w:rPr>
        <w:t>，构造</w:t>
      </w:r>
      <w:r w:rsidRPr="005967F9">
        <w:rPr>
          <w:rFonts w:hint="eastAsia"/>
          <w:lang w:eastAsia="zh-CN"/>
        </w:rPr>
        <w:t xml:space="preserve"> </w:t>
      </w:r>
      <w:r w:rsidRPr="005967F9">
        <w:rPr>
          <w:rStyle w:val="Codefragment"/>
          <w:rFonts w:hint="eastAsia"/>
          <w:lang w:eastAsia="zh-CN"/>
        </w:rPr>
        <w:t>&amp;E</w:t>
      </w:r>
      <w:r w:rsidRPr="005967F9">
        <w:rPr>
          <w:rFonts w:hint="eastAsia"/>
          <w:lang w:eastAsia="zh-CN"/>
        </w:rPr>
        <w:t xml:space="preserve"> </w:t>
      </w:r>
      <w:r w:rsidRPr="005967F9">
        <w:rPr>
          <w:rFonts w:hint="eastAsia"/>
          <w:lang w:eastAsia="zh-CN"/>
        </w:rPr>
        <w:t>将计算由</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给出的变量的地址。计算的结果是一个类型为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的值。如果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不属于变量，如果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属于只读局部变量，或如果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表示可移的变量，则将发生编译时错误。在最后一种情况中，可以先利用固定语句（第</w:t>
      </w:r>
      <w:r w:rsidRPr="005967F9">
        <w:rPr>
          <w:rFonts w:hint="eastAsia"/>
          <w:lang w:eastAsia="zh-CN"/>
        </w:rPr>
        <w:t xml:space="preserve"> </w:t>
      </w:r>
      <w:fldSimple w:instr=" REF _Ref493144520 \w \h  \* MERGEFORMAT ">
        <w:r w:rsidR="00437C65" w:rsidRPr="005967F9">
          <w:rPr>
            <w:rFonts w:hint="eastAsia"/>
            <w:lang w:eastAsia="zh-CN"/>
          </w:rPr>
          <w:t>18.6</w:t>
        </w:r>
      </w:fldSimple>
      <w:r w:rsidRPr="005967F9">
        <w:rPr>
          <w:rFonts w:hint="eastAsia"/>
          <w:lang w:eastAsia="zh-CN"/>
        </w:rPr>
        <w:t xml:space="preserve"> </w:t>
      </w:r>
      <w:r w:rsidRPr="005967F9">
        <w:rPr>
          <w:rFonts w:hint="eastAsia"/>
          <w:lang w:eastAsia="zh-CN"/>
        </w:rPr>
        <w:t>节）临时“固定”该变量，再获取它的地址。如第</w:t>
      </w:r>
      <w:r w:rsidRPr="005967F9">
        <w:rPr>
          <w:rFonts w:hint="eastAsia"/>
          <w:lang w:eastAsia="zh-CN"/>
        </w:rPr>
        <w:t xml:space="preserve"> </w:t>
      </w:r>
      <w:fldSimple w:instr=" REF _Ref448036412 \r \h  \* MERGEFORMAT ">
        <w:r w:rsidR="00437C65" w:rsidRPr="005967F9">
          <w:rPr>
            <w:rFonts w:hint="eastAsia"/>
            <w:lang w:eastAsia="zh-CN"/>
          </w:rPr>
          <w:t>7.6.4</w:t>
        </w:r>
      </w:fldSimple>
      <w:r w:rsidRPr="005967F9">
        <w:rPr>
          <w:rFonts w:hint="eastAsia"/>
          <w:lang w:eastAsia="zh-CN"/>
        </w:rPr>
        <w:t xml:space="preserve"> </w:t>
      </w:r>
      <w:r w:rsidRPr="005967F9">
        <w:rPr>
          <w:rFonts w:hint="eastAsia"/>
          <w:lang w:eastAsia="zh-CN"/>
        </w:rPr>
        <w:t>节中所述，如果在实例构造函数或静态构造函数之外，在结构或类中定义了</w:t>
      </w:r>
      <w:r w:rsidRPr="005967F9">
        <w:rPr>
          <w:rFonts w:hint="eastAsia"/>
          <w:lang w:eastAsia="zh-CN"/>
        </w:rPr>
        <w:t xml:space="preserve"> </w:t>
      </w:r>
      <w:r w:rsidRPr="005967F9">
        <w:rPr>
          <w:rStyle w:val="Codefragment"/>
          <w:rFonts w:hint="eastAsia"/>
          <w:lang w:eastAsia="zh-CN"/>
        </w:rPr>
        <w:t>readonly</w:t>
      </w:r>
      <w:r w:rsidRPr="005967F9">
        <w:rPr>
          <w:rFonts w:hint="eastAsia"/>
          <w:lang w:eastAsia="zh-CN"/>
        </w:rPr>
        <w:t xml:space="preserve"> </w:t>
      </w:r>
      <w:r w:rsidRPr="005967F9">
        <w:rPr>
          <w:rFonts w:hint="eastAsia"/>
          <w:lang w:eastAsia="zh-CN"/>
        </w:rPr>
        <w:t>字段，则该字段被认为是一个值，而不是变量。因此，无法获取它的地址。与此类似，无法获取常量的地址。</w:t>
      </w:r>
    </w:p>
    <w:p w:rsidR="0028536B" w:rsidRPr="005967F9" w:rsidRDefault="0028536B">
      <w:pPr>
        <w:rPr>
          <w:lang w:eastAsia="zh-CN"/>
        </w:rPr>
      </w:pP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运算符不要求它的参数先被明确赋值，但是在执行了</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操作后，该运算符所应用于的那个变量在此操作发生的执行路径中被“认为是”已经明确赋值的。这意味着，由程序员负责确保在相关的上下文中对该变量实际进行合适的初始化。</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i;</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p = &amp;i;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 = 123;</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Console.WriteLine(i);</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初始化</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的代码执行了</w:t>
      </w:r>
      <w:r w:rsidRPr="005967F9">
        <w:rPr>
          <w:rFonts w:hint="eastAsia"/>
          <w:lang w:eastAsia="zh-CN"/>
        </w:rPr>
        <w:t xml:space="preserve"> </w:t>
      </w:r>
      <w:r w:rsidRPr="005967F9">
        <w:rPr>
          <w:rStyle w:val="Codefragment"/>
          <w:rFonts w:hint="eastAsia"/>
          <w:lang w:eastAsia="zh-CN"/>
        </w:rPr>
        <w:t>&amp;i</w:t>
      </w:r>
      <w:r w:rsidRPr="005967F9">
        <w:rPr>
          <w:rFonts w:hint="eastAsia"/>
          <w:lang w:eastAsia="zh-CN"/>
        </w:rPr>
        <w:t xml:space="preserve"> </w:t>
      </w:r>
      <w:r w:rsidRPr="005967F9">
        <w:rPr>
          <w:rFonts w:hint="eastAsia"/>
          <w:lang w:eastAsia="zh-CN"/>
        </w:rPr>
        <w:t>操作，此后</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被认为是明确赋值的。对</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的赋值实际上是初始化了</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，但设置此初始化是程序员的责任，而且如果移除此赋值语句，也不会发生编译时错误。</w:t>
      </w:r>
    </w:p>
    <w:p w:rsidR="0028536B" w:rsidRPr="005967F9" w:rsidRDefault="0028536B">
      <w:pPr>
        <w:rPr>
          <w:lang w:eastAsia="zh-CN"/>
        </w:rPr>
      </w:pPr>
      <w:r w:rsidRPr="005967F9">
        <w:rPr>
          <w:rFonts w:hint="eastAsia"/>
          <w:lang w:eastAsia="zh-CN"/>
        </w:rPr>
        <w:t>上述</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运算符的明确赋值规则可以避免局部变量的冗余初始化。例如，许多外部</w:t>
      </w:r>
      <w:r w:rsidRPr="005967F9">
        <w:rPr>
          <w:rFonts w:hint="eastAsia"/>
          <w:lang w:eastAsia="zh-CN"/>
        </w:rPr>
        <w:t xml:space="preserve"> API </w:t>
      </w:r>
      <w:r w:rsidRPr="005967F9">
        <w:rPr>
          <w:rFonts w:hint="eastAsia"/>
          <w:lang w:eastAsia="zh-CN"/>
        </w:rPr>
        <w:t>要求获取指向结构的指针，而由此</w:t>
      </w:r>
      <w:r w:rsidRPr="005967F9">
        <w:rPr>
          <w:rFonts w:hint="eastAsia"/>
          <w:lang w:eastAsia="zh-CN"/>
        </w:rPr>
        <w:t xml:space="preserve"> API </w:t>
      </w:r>
      <w:r w:rsidRPr="005967F9">
        <w:rPr>
          <w:rFonts w:hint="eastAsia"/>
          <w:lang w:eastAsia="zh-CN"/>
        </w:rPr>
        <w:t>来填充该结构。对此类</w:t>
      </w:r>
      <w:r w:rsidRPr="005967F9">
        <w:rPr>
          <w:rFonts w:hint="eastAsia"/>
          <w:lang w:eastAsia="zh-CN"/>
        </w:rPr>
        <w:t xml:space="preserve"> API </w:t>
      </w:r>
      <w:r w:rsidRPr="005967F9">
        <w:rPr>
          <w:rFonts w:hint="eastAsia"/>
          <w:lang w:eastAsia="zh-CN"/>
        </w:rPr>
        <w:t>进行的调用通常会传递局部结构变量的地址，而如果没有上述规则，则将需要对此结构变量进行冗余初始化。</w:t>
      </w:r>
    </w:p>
    <w:p w:rsidR="0028536B" w:rsidRPr="005967F9" w:rsidRDefault="0028536B" w:rsidP="00BB72EA">
      <w:pPr>
        <w:pStyle w:val="Heading3"/>
        <w:rPr>
          <w:rFonts w:hint="eastAsia"/>
          <w:lang w:eastAsia="zh-CN"/>
        </w:rPr>
      </w:pPr>
      <w:bookmarkStart w:id="1689" w:name="_Ref495385994"/>
      <w:bookmarkStart w:id="1690" w:name="_Ref495400700"/>
      <w:bookmarkStart w:id="1691" w:name="_Toc365630874"/>
      <w:r w:rsidRPr="005967F9">
        <w:rPr>
          <w:rFonts w:hint="eastAsia"/>
          <w:lang w:eastAsia="zh-CN"/>
        </w:rPr>
        <w:t>指针递增和递减</w:t>
      </w:r>
      <w:bookmarkEnd w:id="1689"/>
      <w:bookmarkEnd w:id="1690"/>
      <w:bookmarkEnd w:id="1691"/>
    </w:p>
    <w:p w:rsidR="0028536B" w:rsidRPr="005967F9" w:rsidRDefault="0028536B">
      <w:pPr>
        <w:rPr>
          <w:lang w:eastAsia="zh-CN"/>
        </w:rPr>
      </w:pPr>
      <w:r w:rsidRPr="005967F9">
        <w:rPr>
          <w:rFonts w:hint="eastAsia"/>
          <w:lang w:eastAsia="zh-CN"/>
        </w:rPr>
        <w:t>在不安全上下文中，</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noBreakHyphen/>
      </w:r>
      <w:r w:rsidRPr="005967F9">
        <w:rPr>
          <w:rStyle w:val="Codefragment"/>
          <w:rFonts w:hint="eastAsia"/>
          <w:lang w:eastAsia="zh-CN"/>
        </w:rPr>
        <w:noBreakHyphen/>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66968183 \w \h  \* MERGEFORMAT ">
        <w:r w:rsidR="00437C65" w:rsidRPr="005967F9">
          <w:rPr>
            <w:rFonts w:hint="eastAsia"/>
            <w:lang w:eastAsia="zh-CN"/>
          </w:rPr>
          <w:t>7.6.9</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66967949 \w \h  \* MERGEFORMAT ">
        <w:r w:rsidR="00437C65" w:rsidRPr="005967F9">
          <w:rPr>
            <w:rFonts w:hint="eastAsia"/>
            <w:lang w:eastAsia="zh-CN"/>
          </w:rPr>
          <w:t>7.7.5</w:t>
        </w:r>
      </w:fldSimple>
      <w:r w:rsidRPr="005967F9">
        <w:rPr>
          <w:rFonts w:hint="eastAsia"/>
          <w:lang w:eastAsia="zh-CN"/>
        </w:rPr>
        <w:t xml:space="preserve"> </w:t>
      </w:r>
      <w:r w:rsidRPr="005967F9">
        <w:rPr>
          <w:rFonts w:hint="eastAsia"/>
          <w:lang w:eastAsia="zh-CN"/>
        </w:rPr>
        <w:t>节）可以应用于除</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以外的所有类型的指针变量。因此，为每个指针类型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都隐式定义了下列运算符：</w:t>
      </w:r>
    </w:p>
    <w:p w:rsidR="0028536B" w:rsidRPr="005967F9" w:rsidRDefault="0028536B">
      <w:pPr>
        <w:pStyle w:val="Code"/>
        <w:rPr>
          <w:lang w:val="de-DE" w:eastAsia="zh-CN"/>
        </w:rPr>
      </w:pPr>
      <w:r w:rsidRPr="005967F9">
        <w:rPr>
          <w:rFonts w:hint="eastAsia"/>
          <w:lang w:val="de-DE" w:eastAsia="zh-CN"/>
        </w:rPr>
        <w:t>T* operator ++(T* x);</w:t>
      </w:r>
    </w:p>
    <w:p w:rsidR="0028536B" w:rsidRPr="005967F9" w:rsidRDefault="0028536B">
      <w:pPr>
        <w:pStyle w:val="Code"/>
        <w:rPr>
          <w:lang w:val="de-DE" w:eastAsia="zh-CN"/>
        </w:rPr>
      </w:pPr>
      <w:r w:rsidRPr="005967F9">
        <w:rPr>
          <w:rFonts w:hint="eastAsia"/>
          <w:lang w:val="de-DE" w:eastAsia="zh-CN"/>
        </w:rPr>
        <w:lastRenderedPageBreak/>
        <w:t>T* operator --(T* x);</w:t>
      </w:r>
    </w:p>
    <w:p w:rsidR="0028536B" w:rsidRPr="005967F9" w:rsidRDefault="0028536B">
      <w:pPr>
        <w:rPr>
          <w:lang w:eastAsia="zh-CN"/>
        </w:rPr>
      </w:pPr>
      <w:r w:rsidRPr="005967F9">
        <w:rPr>
          <w:rFonts w:hint="eastAsia"/>
          <w:lang w:eastAsia="zh-CN"/>
        </w:rPr>
        <w:t>这些运算符分别产生与</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x</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（第</w:t>
      </w:r>
      <w:r w:rsidRPr="005967F9">
        <w:rPr>
          <w:rFonts w:hint="eastAsia"/>
          <w:lang w:eastAsia="zh-CN"/>
        </w:rPr>
        <w:t xml:space="preserve"> </w:t>
      </w:r>
      <w:fldSimple w:instr=" REF _Ref495386002 \r \h  \* MERGEFORMAT ">
        <w:r w:rsidR="00437C65" w:rsidRPr="005967F9">
          <w:rPr>
            <w:rFonts w:hint="eastAsia"/>
            <w:lang w:eastAsia="zh-CN"/>
          </w:rPr>
          <w:t>18.5.6</w:t>
        </w:r>
      </w:fldSimple>
      <w:r w:rsidRPr="005967F9">
        <w:rPr>
          <w:rFonts w:hint="eastAsia"/>
          <w:lang w:eastAsia="zh-CN"/>
        </w:rPr>
        <w:t xml:space="preserve"> </w:t>
      </w:r>
      <w:r w:rsidRPr="005967F9">
        <w:rPr>
          <w:rFonts w:hint="eastAsia"/>
          <w:lang w:eastAsia="zh-CN"/>
        </w:rPr>
        <w:t>节）相同的结果。换句话说，对于</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类型的指针变量，</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运算符将该变量的地址加上</w:t>
      </w:r>
      <w:r w:rsidRPr="005967F9">
        <w:rPr>
          <w:rFonts w:hint="eastAsia"/>
          <w:lang w:eastAsia="zh-CN"/>
        </w:rPr>
        <w:t xml:space="preserve"> </w:t>
      </w:r>
      <w:r w:rsidRPr="005967F9">
        <w:rPr>
          <w:rStyle w:val="Codefragment"/>
          <w:rFonts w:hint="eastAsia"/>
          <w:lang w:eastAsia="zh-CN"/>
        </w:rPr>
        <w:t>sizeof(T)</w:t>
      </w:r>
      <w:r w:rsidRPr="005967F9">
        <w:rPr>
          <w:rFonts w:hint="eastAsia"/>
          <w:lang w:eastAsia="zh-CN"/>
        </w:rPr>
        <w:t>，而</w:t>
      </w:r>
      <w:r w:rsidRPr="005967F9">
        <w:rPr>
          <w:rFonts w:hint="eastAsia"/>
          <w:lang w:eastAsia="zh-CN"/>
        </w:rPr>
        <w:t xml:space="preserve"> </w:t>
      </w:r>
      <w:r w:rsidRPr="005967F9">
        <w:rPr>
          <w:rStyle w:val="Codefragment"/>
          <w:rFonts w:hint="eastAsia"/>
          <w:lang w:eastAsia="zh-CN"/>
        </w:rPr>
        <w:noBreakHyphen/>
      </w:r>
      <w:r w:rsidRPr="005967F9">
        <w:rPr>
          <w:rStyle w:val="Codefragment"/>
          <w:rFonts w:hint="eastAsia"/>
          <w:lang w:eastAsia="zh-CN"/>
        </w:rPr>
        <w:noBreakHyphen/>
      </w:r>
      <w:r w:rsidRPr="005967F9">
        <w:rPr>
          <w:rFonts w:hint="eastAsia"/>
          <w:lang w:eastAsia="zh-CN"/>
        </w:rPr>
        <w:t xml:space="preserve"> </w:t>
      </w:r>
      <w:r w:rsidRPr="005967F9">
        <w:rPr>
          <w:rFonts w:hint="eastAsia"/>
          <w:lang w:eastAsia="zh-CN"/>
        </w:rPr>
        <w:t>运算符则将该变量的地址减去</w:t>
      </w:r>
      <w:r w:rsidRPr="005967F9">
        <w:rPr>
          <w:rFonts w:hint="eastAsia"/>
          <w:lang w:eastAsia="zh-CN"/>
        </w:rPr>
        <w:t xml:space="preserve"> </w:t>
      </w:r>
      <w:r w:rsidRPr="005967F9">
        <w:rPr>
          <w:rStyle w:val="Codefragment"/>
          <w:rFonts w:hint="eastAsia"/>
          <w:lang w:eastAsia="zh-CN"/>
        </w:rPr>
        <w:t>sizeof(T)</w:t>
      </w:r>
      <w:r w:rsidRPr="005967F9">
        <w:rPr>
          <w:rFonts w:hint="eastAsia"/>
          <w:lang w:eastAsia="zh-CN"/>
        </w:rPr>
        <w:t>。</w:t>
      </w:r>
    </w:p>
    <w:p w:rsidR="0028536B" w:rsidRPr="005967F9" w:rsidRDefault="0028536B">
      <w:pPr>
        <w:rPr>
          <w:lang w:eastAsia="zh-CN"/>
        </w:rPr>
      </w:pPr>
      <w:r w:rsidRPr="005967F9">
        <w:rPr>
          <w:rFonts w:hint="eastAsia"/>
          <w:lang w:eastAsia="zh-CN"/>
        </w:rPr>
        <w:t>如果指针递增或递减运算的结果超过指针类型的域，则结果是由实现定义的，但不会产生异常。</w:t>
      </w:r>
    </w:p>
    <w:p w:rsidR="0028536B" w:rsidRPr="005967F9" w:rsidRDefault="0028536B" w:rsidP="00BB72EA">
      <w:pPr>
        <w:pStyle w:val="Heading3"/>
        <w:rPr>
          <w:rFonts w:hint="eastAsia"/>
          <w:lang w:eastAsia="zh-CN"/>
        </w:rPr>
      </w:pPr>
      <w:bookmarkStart w:id="1692" w:name="_Ref495386002"/>
      <w:bookmarkStart w:id="1693" w:name="_Ref495400710"/>
      <w:bookmarkStart w:id="1694" w:name="_Toc365630875"/>
      <w:r w:rsidRPr="005967F9">
        <w:rPr>
          <w:rFonts w:hint="eastAsia"/>
          <w:lang w:eastAsia="zh-CN"/>
        </w:rPr>
        <w:t>指针算术运算</w:t>
      </w:r>
      <w:bookmarkEnd w:id="1692"/>
      <w:bookmarkEnd w:id="1693"/>
      <w:bookmarkEnd w:id="1694"/>
    </w:p>
    <w:p w:rsidR="0028536B" w:rsidRPr="005967F9" w:rsidRDefault="0028536B">
      <w:pPr>
        <w:rPr>
          <w:lang w:eastAsia="zh-CN"/>
        </w:rPr>
      </w:pPr>
      <w:r w:rsidRPr="005967F9">
        <w:rPr>
          <w:rFonts w:hint="eastAsia"/>
          <w:lang w:eastAsia="zh-CN"/>
        </w:rPr>
        <w:t>在不安全上下文中，</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85188914 \w \h  \* MERGEFORMAT ">
        <w:r w:rsidR="00437C65" w:rsidRPr="005967F9">
          <w:rPr>
            <w:rFonts w:hint="eastAsia"/>
            <w:lang w:eastAsia="zh-CN"/>
          </w:rPr>
          <w:t>7.8.4</w:t>
        </w:r>
      </w:fldSimple>
      <w:r w:rsidRPr="005967F9">
        <w:rPr>
          <w:rFonts w:hint="eastAsia"/>
          <w:lang w:eastAsia="zh-CN"/>
        </w:rPr>
        <w:t xml:space="preserve"> </w:t>
      </w:r>
      <w:r w:rsidRPr="005967F9">
        <w:rPr>
          <w:rFonts w:hint="eastAsia"/>
          <w:lang w:eastAsia="zh-CN"/>
        </w:rPr>
        <w:t>节和第</w:t>
      </w:r>
      <w:r w:rsidRPr="005967F9">
        <w:rPr>
          <w:rFonts w:hint="eastAsia"/>
          <w:lang w:eastAsia="zh-CN"/>
        </w:rPr>
        <w:t xml:space="preserve"> </w:t>
      </w:r>
      <w:fldSimple w:instr=" REF _Ref486414401 \w \h  \* MERGEFORMAT ">
        <w:r w:rsidR="00437C65" w:rsidRPr="005967F9">
          <w:rPr>
            <w:rFonts w:hint="eastAsia"/>
            <w:lang w:eastAsia="zh-CN"/>
          </w:rPr>
          <w:t>7.8.5</w:t>
        </w:r>
      </w:fldSimple>
      <w:r w:rsidRPr="005967F9">
        <w:rPr>
          <w:rFonts w:hint="eastAsia"/>
          <w:lang w:eastAsia="zh-CN"/>
        </w:rPr>
        <w:t xml:space="preserve"> </w:t>
      </w:r>
      <w:r w:rsidRPr="005967F9">
        <w:rPr>
          <w:rFonts w:hint="eastAsia"/>
          <w:lang w:eastAsia="zh-CN"/>
        </w:rPr>
        <w:t>节）可以应用于除</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以外的所有指针类型的值。因此，为每个指针类型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都隐式定义了下列运算符：</w:t>
      </w:r>
    </w:p>
    <w:p w:rsidR="0028536B" w:rsidRPr="005967F9" w:rsidRDefault="0028536B">
      <w:pPr>
        <w:pStyle w:val="Code"/>
        <w:rPr>
          <w:lang w:eastAsia="zh-CN"/>
        </w:rPr>
      </w:pPr>
      <w:r w:rsidRPr="005967F9">
        <w:rPr>
          <w:rFonts w:hint="eastAsia"/>
          <w:lang w:eastAsia="zh-CN"/>
        </w:rPr>
        <w:t>T* operator +(T* x, int y);</w:t>
      </w:r>
      <w:r w:rsidRPr="005967F9">
        <w:rPr>
          <w:rFonts w:hint="eastAsia"/>
          <w:lang w:eastAsia="zh-CN"/>
        </w:rPr>
        <w:br/>
        <w:t>T* operator +(T* x, uint y);</w:t>
      </w:r>
      <w:r w:rsidRPr="005967F9">
        <w:rPr>
          <w:rFonts w:hint="eastAsia"/>
          <w:lang w:eastAsia="zh-CN"/>
        </w:rPr>
        <w:br/>
        <w:t>T* operator +(T* x, long y);</w:t>
      </w:r>
      <w:r w:rsidRPr="005967F9">
        <w:rPr>
          <w:rFonts w:hint="eastAsia"/>
          <w:lang w:eastAsia="zh-CN"/>
        </w:rPr>
        <w:br/>
        <w:t>T* operator +(T* x, ulong y);</w:t>
      </w:r>
    </w:p>
    <w:p w:rsidR="0028536B" w:rsidRPr="005967F9" w:rsidRDefault="0028536B">
      <w:pPr>
        <w:pStyle w:val="Code"/>
        <w:rPr>
          <w:lang w:eastAsia="zh-CN"/>
        </w:rPr>
      </w:pPr>
      <w:r w:rsidRPr="005967F9">
        <w:rPr>
          <w:rFonts w:hint="eastAsia"/>
          <w:lang w:eastAsia="zh-CN"/>
        </w:rPr>
        <w:t>T* operator +(int x, T* y);</w:t>
      </w:r>
      <w:r w:rsidRPr="005967F9">
        <w:rPr>
          <w:rFonts w:hint="eastAsia"/>
          <w:lang w:eastAsia="zh-CN"/>
        </w:rPr>
        <w:br/>
        <w:t>T* operator +(uint x, T* y);</w:t>
      </w:r>
      <w:r w:rsidRPr="005967F9">
        <w:rPr>
          <w:rFonts w:hint="eastAsia"/>
          <w:lang w:eastAsia="zh-CN"/>
        </w:rPr>
        <w:br/>
        <w:t>T* operator +(long x, T* y);</w:t>
      </w:r>
      <w:r w:rsidRPr="005967F9">
        <w:rPr>
          <w:rFonts w:hint="eastAsia"/>
          <w:lang w:eastAsia="zh-CN"/>
        </w:rPr>
        <w:br/>
        <w:t>T* operator +(ulong x, T* y);</w:t>
      </w:r>
    </w:p>
    <w:p w:rsidR="0028536B" w:rsidRPr="005967F9" w:rsidRDefault="0028536B">
      <w:pPr>
        <w:pStyle w:val="Code"/>
        <w:rPr>
          <w:lang w:eastAsia="zh-CN"/>
        </w:rPr>
      </w:pPr>
      <w:r w:rsidRPr="005967F9">
        <w:rPr>
          <w:rFonts w:hint="eastAsia"/>
          <w:lang w:eastAsia="zh-CN"/>
        </w:rPr>
        <w:t xml:space="preserve">T* operator </w:t>
      </w:r>
      <w:r w:rsidRPr="005967F9">
        <w:rPr>
          <w:rFonts w:hint="eastAsia"/>
          <w:lang w:eastAsia="zh-CN"/>
        </w:rPr>
        <w:t>–</w:t>
      </w:r>
      <w:r w:rsidRPr="005967F9">
        <w:rPr>
          <w:rFonts w:hint="eastAsia"/>
          <w:lang w:eastAsia="zh-CN"/>
        </w:rPr>
        <w:t>(T* x, int y);</w:t>
      </w:r>
      <w:r w:rsidRPr="005967F9">
        <w:rPr>
          <w:rFonts w:hint="eastAsia"/>
          <w:lang w:eastAsia="zh-CN"/>
        </w:rPr>
        <w:br/>
        <w:t xml:space="preserve">T* operator </w:t>
      </w:r>
      <w:r w:rsidRPr="005967F9">
        <w:rPr>
          <w:rFonts w:hint="eastAsia"/>
          <w:lang w:eastAsia="zh-CN"/>
        </w:rPr>
        <w:t>–</w:t>
      </w:r>
      <w:r w:rsidRPr="005967F9">
        <w:rPr>
          <w:rFonts w:hint="eastAsia"/>
          <w:lang w:eastAsia="zh-CN"/>
        </w:rPr>
        <w:t>(T* x, uint y);</w:t>
      </w:r>
      <w:r w:rsidRPr="005967F9">
        <w:rPr>
          <w:rFonts w:hint="eastAsia"/>
          <w:lang w:eastAsia="zh-CN"/>
        </w:rPr>
        <w:br/>
        <w:t xml:space="preserve">T* operator </w:t>
      </w:r>
      <w:r w:rsidRPr="005967F9">
        <w:rPr>
          <w:rFonts w:hint="eastAsia"/>
          <w:lang w:eastAsia="zh-CN"/>
        </w:rPr>
        <w:t>–</w:t>
      </w:r>
      <w:r w:rsidRPr="005967F9">
        <w:rPr>
          <w:rFonts w:hint="eastAsia"/>
          <w:lang w:eastAsia="zh-CN"/>
        </w:rPr>
        <w:t>(T* x, long y);</w:t>
      </w:r>
      <w:r w:rsidRPr="005967F9">
        <w:rPr>
          <w:rFonts w:hint="eastAsia"/>
          <w:lang w:eastAsia="zh-CN"/>
        </w:rPr>
        <w:br/>
        <w:t xml:space="preserve">T* operator </w:t>
      </w:r>
      <w:r w:rsidRPr="005967F9">
        <w:rPr>
          <w:rFonts w:hint="eastAsia"/>
          <w:lang w:eastAsia="zh-CN"/>
        </w:rPr>
        <w:t>–</w:t>
      </w:r>
      <w:r w:rsidRPr="005967F9">
        <w:rPr>
          <w:rFonts w:hint="eastAsia"/>
          <w:lang w:eastAsia="zh-CN"/>
        </w:rPr>
        <w:t>(T* x, ulong y);</w:t>
      </w:r>
    </w:p>
    <w:p w:rsidR="0028536B" w:rsidRPr="005967F9" w:rsidRDefault="0028536B">
      <w:pPr>
        <w:pStyle w:val="Code"/>
        <w:rPr>
          <w:lang w:eastAsia="zh-CN"/>
        </w:rPr>
      </w:pPr>
      <w:r w:rsidRPr="005967F9">
        <w:rPr>
          <w:rFonts w:hint="eastAsia"/>
          <w:lang w:eastAsia="zh-CN"/>
        </w:rPr>
        <w:t xml:space="preserve">long operator </w:t>
      </w:r>
      <w:r w:rsidRPr="005967F9">
        <w:rPr>
          <w:rFonts w:hint="eastAsia"/>
          <w:lang w:eastAsia="zh-CN"/>
        </w:rPr>
        <w:t>–</w:t>
      </w:r>
      <w:r w:rsidRPr="005967F9">
        <w:rPr>
          <w:rFonts w:hint="eastAsia"/>
          <w:lang w:eastAsia="zh-CN"/>
        </w:rPr>
        <w:t>(T* x, T* y);</w:t>
      </w:r>
    </w:p>
    <w:p w:rsidR="0028536B" w:rsidRPr="005967F9" w:rsidRDefault="0028536B">
      <w:pPr>
        <w:rPr>
          <w:lang w:eastAsia="zh-CN"/>
        </w:rPr>
      </w:pPr>
      <w:r w:rsidRPr="005967F9">
        <w:rPr>
          <w:rFonts w:hint="eastAsia"/>
          <w:lang w:eastAsia="zh-CN"/>
        </w:rPr>
        <w:t>给定指针类型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和类型为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ulong</w:t>
      </w:r>
      <w:r w:rsidRPr="005967F9">
        <w:rPr>
          <w:rFonts w:hint="eastAsia"/>
          <w:lang w:eastAsia="zh-CN"/>
        </w:rPr>
        <w:t xml:space="preserve"> </w:t>
      </w:r>
      <w:r w:rsidRPr="005967F9">
        <w:rPr>
          <w:rFonts w:hint="eastAsia"/>
          <w:lang w:eastAsia="zh-CN"/>
        </w:rPr>
        <w:t>的表达式</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，表达式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将计算类型为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的指针值，该值等于由</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给出的地址加上</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sizeof(T)</w:t>
      </w:r>
      <w:r w:rsidRPr="005967F9">
        <w:rPr>
          <w:rFonts w:hint="eastAsia"/>
          <w:lang w:eastAsia="zh-CN"/>
        </w:rPr>
        <w:t>。与此类似，表达式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Fonts w:hint="eastAsia"/>
          <w:lang w:eastAsia="zh-CN"/>
        </w:rPr>
        <w:t>将计算类型为</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的指针值，该值等于由</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给出的地址减去</w:t>
      </w:r>
      <w:r w:rsidRPr="005967F9">
        <w:rPr>
          <w:rFonts w:hint="eastAsia"/>
          <w:lang w:eastAsia="zh-CN"/>
        </w:rPr>
        <w:t xml:space="preserve"> </w:t>
      </w:r>
      <w:r w:rsidRPr="005967F9">
        <w:rPr>
          <w:rStyle w:val="Codefragment"/>
          <w:rFonts w:hint="eastAsia"/>
          <w:lang w:eastAsia="zh-CN"/>
        </w:rPr>
        <w:t>N</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sizeof(T)</w:t>
      </w:r>
      <w:r w:rsidRPr="005967F9">
        <w:rPr>
          <w:rFonts w:hint="eastAsia"/>
          <w:lang w:eastAsia="zh-CN"/>
        </w:rPr>
        <w:t>。</w:t>
      </w:r>
    </w:p>
    <w:p w:rsidR="0028536B" w:rsidRPr="005967F9" w:rsidRDefault="0028536B">
      <w:pPr>
        <w:rPr>
          <w:lang w:eastAsia="zh-CN"/>
        </w:rPr>
      </w:pPr>
      <w:r w:rsidRPr="005967F9">
        <w:rPr>
          <w:rFonts w:hint="eastAsia"/>
          <w:lang w:eastAsia="zh-CN"/>
        </w:rPr>
        <w:t>给定指针类型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的两个表达式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Q</w:t>
      </w:r>
      <w:r w:rsidRPr="005967F9">
        <w:rPr>
          <w:rFonts w:hint="eastAsia"/>
          <w:lang w:eastAsia="zh-CN"/>
        </w:rPr>
        <w:t>，表达式</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Q</w:t>
      </w:r>
      <w:r w:rsidRPr="005967F9">
        <w:rPr>
          <w:rFonts w:hint="eastAsia"/>
          <w:lang w:eastAsia="zh-CN"/>
        </w:rPr>
        <w:t xml:space="preserve"> </w:t>
      </w:r>
      <w:r w:rsidRPr="005967F9">
        <w:rPr>
          <w:rFonts w:hint="eastAsia"/>
          <w:lang w:eastAsia="zh-CN"/>
        </w:rPr>
        <w:t>将先计算</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Q</w:t>
      </w:r>
      <w:r w:rsidRPr="005967F9">
        <w:rPr>
          <w:rFonts w:hint="eastAsia"/>
          <w:lang w:eastAsia="zh-CN"/>
        </w:rPr>
        <w:t xml:space="preserve"> </w:t>
      </w:r>
      <w:r w:rsidRPr="005967F9">
        <w:rPr>
          <w:rFonts w:hint="eastAsia"/>
          <w:lang w:eastAsia="zh-CN"/>
        </w:rPr>
        <w:t>给出的地址之间的差，然后用</w:t>
      </w:r>
      <w:r w:rsidRPr="005967F9">
        <w:rPr>
          <w:rFonts w:hint="eastAsia"/>
          <w:lang w:eastAsia="zh-CN"/>
        </w:rPr>
        <w:t xml:space="preserve"> </w:t>
      </w:r>
      <w:r w:rsidRPr="005967F9">
        <w:rPr>
          <w:rStyle w:val="Codefragment"/>
          <w:rFonts w:hint="eastAsia"/>
          <w:lang w:eastAsia="zh-CN"/>
        </w:rPr>
        <w:t>sizeof(T)</w:t>
      </w:r>
      <w:r w:rsidRPr="005967F9">
        <w:rPr>
          <w:rFonts w:hint="eastAsia"/>
          <w:lang w:eastAsia="zh-CN"/>
        </w:rPr>
        <w:t xml:space="preserve"> </w:t>
      </w:r>
      <w:r w:rsidRPr="005967F9">
        <w:rPr>
          <w:rFonts w:hint="eastAsia"/>
          <w:lang w:eastAsia="zh-CN"/>
        </w:rPr>
        <w:t>去除该差值。计算结果的类型始终为</w:t>
      </w:r>
      <w:r w:rsidRPr="005967F9">
        <w:rPr>
          <w:rFonts w:hint="eastAsia"/>
          <w:lang w:eastAsia="zh-CN"/>
        </w:rPr>
        <w:t xml:space="preserve"> </w:t>
      </w:r>
      <w:r w:rsidRPr="005967F9">
        <w:rPr>
          <w:rStyle w:val="Codefragment"/>
          <w:rFonts w:hint="eastAsia"/>
          <w:lang w:eastAsia="zh-CN"/>
        </w:rPr>
        <w:t>long</w:t>
      </w:r>
      <w:r w:rsidRPr="005967F9">
        <w:rPr>
          <w:rFonts w:hint="eastAsia"/>
          <w:lang w:eastAsia="zh-CN"/>
        </w:rPr>
        <w:t>。实际上，</w:t>
      </w: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Q</w:t>
      </w:r>
      <w:r w:rsidRPr="005967F9">
        <w:rPr>
          <w:rFonts w:hint="eastAsia"/>
          <w:lang w:eastAsia="zh-CN"/>
        </w:rPr>
        <w:t xml:space="preserve"> </w:t>
      </w:r>
      <w:r w:rsidRPr="005967F9">
        <w:rPr>
          <w:rFonts w:hint="eastAsia"/>
          <w:lang w:eastAsia="zh-CN"/>
        </w:rPr>
        <w:t>将按</w:t>
      </w:r>
      <w:r w:rsidRPr="005967F9">
        <w:rPr>
          <w:rFonts w:hint="eastAsia"/>
          <w:lang w:eastAsia="zh-CN"/>
        </w:rPr>
        <w:t xml:space="preserve"> </w:t>
      </w:r>
      <w:r w:rsidRPr="005967F9">
        <w:rPr>
          <w:rStyle w:val="Codefragment"/>
          <w:rFonts w:hint="eastAsia"/>
          <w:lang w:eastAsia="zh-CN"/>
        </w:rPr>
        <w:t>((long)(P)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(long)(Q))</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sizeof(T)</w:t>
      </w:r>
      <w:r w:rsidRPr="005967F9">
        <w:rPr>
          <w:rFonts w:hint="eastAsia"/>
          <w:lang w:eastAsia="zh-CN"/>
        </w:rPr>
        <w:t xml:space="preserve"> </w:t>
      </w:r>
      <w:r w:rsidRPr="005967F9">
        <w:rPr>
          <w:rFonts w:hint="eastAsia"/>
          <w:lang w:eastAsia="zh-CN"/>
        </w:rPr>
        <w:t>进行计算。</w:t>
      </w:r>
    </w:p>
    <w:p w:rsidR="0028536B" w:rsidRPr="005967F9" w:rsidRDefault="0028536B">
      <w:pPr>
        <w:rPr>
          <w:lang w:eastAsia="zh-CN"/>
        </w:rPr>
      </w:pPr>
      <w:r w:rsidRPr="005967F9">
        <w:rPr>
          <w:rFonts w:hint="eastAsia"/>
          <w:lang w:eastAsia="zh-CN"/>
        </w:rPr>
        <w:t>例如：</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values = stackalloc int[20];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p = &amp;values[1];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int* q = &amp;values[15];</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Console.WriteLine("p - q = {0}", p - q);</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Console.WriteLine("q - p = {0}", q - p);</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生成以下输出：</w:t>
      </w:r>
    </w:p>
    <w:p w:rsidR="0028536B" w:rsidRPr="005967F9" w:rsidRDefault="0028536B">
      <w:pPr>
        <w:pStyle w:val="Code"/>
        <w:rPr>
          <w:lang w:eastAsia="zh-CN"/>
        </w:rPr>
      </w:pPr>
      <w:r w:rsidRPr="005967F9">
        <w:rPr>
          <w:rFonts w:hint="eastAsia"/>
          <w:lang w:eastAsia="zh-CN"/>
        </w:rPr>
        <w:t>p - q = -14</w:t>
      </w:r>
      <w:r w:rsidRPr="005967F9">
        <w:rPr>
          <w:rFonts w:hint="eastAsia"/>
          <w:lang w:eastAsia="zh-CN"/>
        </w:rPr>
        <w:br/>
        <w:t>q - p = 14</w:t>
      </w:r>
    </w:p>
    <w:p w:rsidR="0028536B" w:rsidRPr="005967F9" w:rsidRDefault="0028536B">
      <w:pPr>
        <w:rPr>
          <w:lang w:eastAsia="zh-CN"/>
        </w:rPr>
      </w:pPr>
      <w:r w:rsidRPr="005967F9">
        <w:rPr>
          <w:rFonts w:hint="eastAsia"/>
          <w:lang w:eastAsia="zh-CN"/>
        </w:rPr>
        <w:t>如果在执行上述指针算法时，计算结果超越该指针类型的域，则将以实现所定义的方式截断结果，但是不会产生异常。</w:t>
      </w:r>
    </w:p>
    <w:p w:rsidR="0028536B" w:rsidRPr="005967F9" w:rsidRDefault="0028536B" w:rsidP="00BB72EA">
      <w:pPr>
        <w:pStyle w:val="Heading3"/>
        <w:rPr>
          <w:rFonts w:hint="eastAsia"/>
          <w:lang w:eastAsia="zh-CN"/>
        </w:rPr>
      </w:pPr>
      <w:bookmarkStart w:id="1695" w:name="_Ref495386185"/>
      <w:bookmarkStart w:id="1696" w:name="_Ref495400718"/>
      <w:bookmarkStart w:id="1697" w:name="_Toc365630876"/>
      <w:r w:rsidRPr="005967F9">
        <w:rPr>
          <w:rFonts w:hint="eastAsia"/>
          <w:lang w:eastAsia="zh-CN"/>
        </w:rPr>
        <w:lastRenderedPageBreak/>
        <w:t>指针比较</w:t>
      </w:r>
      <w:bookmarkEnd w:id="1695"/>
      <w:bookmarkEnd w:id="1696"/>
      <w:bookmarkEnd w:id="1697"/>
    </w:p>
    <w:p w:rsidR="0028536B" w:rsidRPr="005967F9" w:rsidRDefault="0028536B">
      <w:pPr>
        <w:rPr>
          <w:lang w:eastAsia="zh-CN"/>
        </w:rPr>
      </w:pPr>
      <w:r w:rsidRPr="005967F9">
        <w:rPr>
          <w:rFonts w:hint="eastAsia"/>
          <w:lang w:eastAsia="zh-CN"/>
        </w:rPr>
        <w:t>在不安全上下文中，</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w:t>
      </w:r>
      <w:r w:rsidRPr="005967F9">
        <w:rPr>
          <w:rFonts w:hint="eastAsia"/>
          <w:lang w:eastAsia="zh-CN"/>
        </w:rPr>
        <w:t>、</w:t>
      </w:r>
      <w:r w:rsidRPr="005967F9">
        <w:rPr>
          <w:rStyle w:val="Codefragment"/>
          <w:rFonts w:hint="eastAsia"/>
          <w:lang w:eastAsia="zh-CN"/>
        </w:rPr>
        <w:t>&lt;</w:t>
      </w:r>
      <w:r w:rsidRPr="005967F9">
        <w:rPr>
          <w:rFonts w:hint="eastAsia"/>
          <w:lang w:eastAsia="zh-CN"/>
        </w:rPr>
        <w:t>、</w:t>
      </w:r>
      <w:r w:rsidRPr="005967F9">
        <w:rPr>
          <w:rStyle w:val="Codefragment"/>
          <w:rFonts w:hint="eastAsia"/>
          <w:lang w:eastAsia="zh-CN"/>
        </w:rPr>
        <w:t>&gt;</w:t>
      </w:r>
      <w:r w:rsidRPr="005967F9">
        <w:rPr>
          <w:rFonts w:hint="eastAsia"/>
          <w:lang w:eastAsia="zh-CN"/>
        </w:rPr>
        <w:t>、</w:t>
      </w:r>
      <w:r w:rsidRPr="005967F9">
        <w:rPr>
          <w:rStyle w:val="Codefragment"/>
          <w:rFonts w:hint="eastAsia"/>
          <w:lang w:eastAsia="zh-CN"/>
        </w:rPr>
        <w:t>&lt;=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=&gt;</w:t>
      </w:r>
      <w:r w:rsidRPr="005967F9">
        <w:rPr>
          <w:rFonts w:hint="eastAsia"/>
          <w:lang w:eastAsia="zh-CN"/>
        </w:rPr>
        <w:t xml:space="preserve"> </w:t>
      </w:r>
      <w:r w:rsidRPr="005967F9">
        <w:rPr>
          <w:rFonts w:hint="eastAsia"/>
          <w:lang w:eastAsia="zh-CN"/>
        </w:rPr>
        <w:t>运算符（第</w:t>
      </w:r>
      <w:r w:rsidRPr="005967F9">
        <w:rPr>
          <w:rFonts w:hint="eastAsia"/>
          <w:lang w:eastAsia="zh-CN"/>
        </w:rPr>
        <w:t xml:space="preserve"> </w:t>
      </w:r>
      <w:fldSimple w:instr=" REF _Ref461974763 \w \h  \* MERGEFORMAT ">
        <w:r w:rsidR="00437C65" w:rsidRPr="005967F9">
          <w:rPr>
            <w:rFonts w:hint="eastAsia"/>
            <w:lang w:eastAsia="zh-CN"/>
          </w:rPr>
          <w:t>7.10</w:t>
        </w:r>
      </w:fldSimple>
      <w:r w:rsidRPr="005967F9">
        <w:rPr>
          <w:rFonts w:hint="eastAsia"/>
          <w:lang w:eastAsia="zh-CN"/>
        </w:rPr>
        <w:t xml:space="preserve"> </w:t>
      </w:r>
      <w:r w:rsidRPr="005967F9">
        <w:rPr>
          <w:rFonts w:hint="eastAsia"/>
          <w:lang w:eastAsia="zh-CN"/>
        </w:rPr>
        <w:t>节）可以应用于所有指针类型的值。指针比较运算符有：</w:t>
      </w:r>
    </w:p>
    <w:p w:rsidR="0028536B" w:rsidRPr="005967F9" w:rsidRDefault="0028536B">
      <w:pPr>
        <w:pStyle w:val="Code"/>
        <w:rPr>
          <w:lang w:eastAsia="zh-CN"/>
        </w:rPr>
      </w:pPr>
      <w:r w:rsidRPr="005967F9">
        <w:rPr>
          <w:rFonts w:hint="eastAsia"/>
          <w:lang w:eastAsia="zh-CN"/>
        </w:rPr>
        <w:t>bool operator ==(void* x, void* y);</w:t>
      </w:r>
    </w:p>
    <w:p w:rsidR="0028536B" w:rsidRPr="005967F9" w:rsidRDefault="0028536B">
      <w:pPr>
        <w:pStyle w:val="Code"/>
        <w:rPr>
          <w:lang w:eastAsia="zh-CN"/>
        </w:rPr>
      </w:pPr>
      <w:r w:rsidRPr="005967F9">
        <w:rPr>
          <w:rFonts w:hint="eastAsia"/>
          <w:lang w:eastAsia="zh-CN"/>
        </w:rPr>
        <w:t>bool operator !=(void* x, void* y);</w:t>
      </w:r>
    </w:p>
    <w:p w:rsidR="0028536B" w:rsidRPr="005967F9" w:rsidRDefault="0028536B">
      <w:pPr>
        <w:pStyle w:val="Code"/>
        <w:rPr>
          <w:lang w:eastAsia="zh-CN"/>
        </w:rPr>
      </w:pPr>
      <w:r w:rsidRPr="005967F9">
        <w:rPr>
          <w:rFonts w:hint="eastAsia"/>
          <w:lang w:eastAsia="zh-CN"/>
        </w:rPr>
        <w:t>bool operator &lt;(void* x, void* y);</w:t>
      </w:r>
    </w:p>
    <w:p w:rsidR="0028536B" w:rsidRPr="005967F9" w:rsidRDefault="0028536B">
      <w:pPr>
        <w:pStyle w:val="Code"/>
        <w:rPr>
          <w:lang w:eastAsia="zh-CN"/>
        </w:rPr>
      </w:pPr>
      <w:r w:rsidRPr="005967F9">
        <w:rPr>
          <w:rFonts w:hint="eastAsia"/>
          <w:lang w:eastAsia="zh-CN"/>
        </w:rPr>
        <w:t>bool operator &gt;(void* x, void* y);</w:t>
      </w:r>
    </w:p>
    <w:p w:rsidR="0028536B" w:rsidRPr="005967F9" w:rsidRDefault="0028536B">
      <w:pPr>
        <w:pStyle w:val="Code"/>
        <w:rPr>
          <w:lang w:eastAsia="zh-CN"/>
        </w:rPr>
      </w:pPr>
      <w:r w:rsidRPr="005967F9">
        <w:rPr>
          <w:rFonts w:hint="eastAsia"/>
          <w:lang w:eastAsia="zh-CN"/>
        </w:rPr>
        <w:t>bool operator &lt;=(void* x, void* y);</w:t>
      </w:r>
    </w:p>
    <w:p w:rsidR="0028536B" w:rsidRPr="005967F9" w:rsidRDefault="0028536B">
      <w:pPr>
        <w:pStyle w:val="Code"/>
        <w:rPr>
          <w:lang w:eastAsia="zh-CN"/>
        </w:rPr>
      </w:pPr>
      <w:r w:rsidRPr="005967F9">
        <w:rPr>
          <w:rFonts w:hint="eastAsia"/>
          <w:lang w:eastAsia="zh-CN"/>
        </w:rPr>
        <w:t>bool operator &gt;=(void* x, void* y);</w:t>
      </w:r>
    </w:p>
    <w:p w:rsidR="0028536B" w:rsidRPr="005967F9" w:rsidRDefault="0028536B">
      <w:pPr>
        <w:rPr>
          <w:lang w:eastAsia="zh-CN"/>
        </w:rPr>
      </w:pPr>
      <w:r w:rsidRPr="005967F9">
        <w:rPr>
          <w:rFonts w:hint="eastAsia"/>
          <w:lang w:eastAsia="zh-CN"/>
        </w:rPr>
        <w:t>由于存在从任何指针类型到</w:t>
      </w:r>
      <w:r w:rsidRPr="005967F9">
        <w:rPr>
          <w:rFonts w:hint="eastAsia"/>
          <w:lang w:eastAsia="zh-CN"/>
        </w:rPr>
        <w:t xml:space="preserve"> </w:t>
      </w:r>
      <w:r w:rsidRPr="005967F9">
        <w:rPr>
          <w:rStyle w:val="Codefragment"/>
          <w:rFonts w:hint="eastAsia"/>
          <w:lang w:eastAsia="zh-CN"/>
        </w:rPr>
        <w:t>void*</w:t>
      </w:r>
      <w:r w:rsidRPr="005967F9">
        <w:rPr>
          <w:rFonts w:hint="eastAsia"/>
          <w:lang w:eastAsia="zh-CN"/>
        </w:rPr>
        <w:t xml:space="preserve"> </w:t>
      </w:r>
      <w:r w:rsidRPr="005967F9">
        <w:rPr>
          <w:rFonts w:hint="eastAsia"/>
          <w:lang w:eastAsia="zh-CN"/>
        </w:rPr>
        <w:t>类型的隐式转换，因此可以使用这些运算符来比较任何指针类型的操作数。比较运算符像比较无符号整数一样比较两个操作数给出的地址。</w:t>
      </w:r>
    </w:p>
    <w:p w:rsidR="0028536B" w:rsidRPr="005967F9" w:rsidRDefault="0028536B" w:rsidP="00BB72EA">
      <w:pPr>
        <w:pStyle w:val="Heading3"/>
        <w:rPr>
          <w:rFonts w:hint="eastAsia"/>
          <w:lang w:eastAsia="zh-CN"/>
        </w:rPr>
      </w:pPr>
      <w:bookmarkStart w:id="1698" w:name="_Toc365630877"/>
      <w:r w:rsidRPr="005967F9">
        <w:rPr>
          <w:rFonts w:hint="eastAsia"/>
          <w:lang w:eastAsia="zh-CN"/>
        </w:rPr>
        <w:t xml:space="preserve">sizeof </w:t>
      </w:r>
      <w:r w:rsidRPr="005967F9">
        <w:rPr>
          <w:rFonts w:hint="eastAsia"/>
          <w:lang w:eastAsia="zh-CN"/>
        </w:rPr>
        <w:t>运算符</w:t>
      </w:r>
      <w:bookmarkEnd w:id="1688"/>
      <w:bookmarkEnd w:id="1698"/>
    </w:p>
    <w:p w:rsidR="0028536B" w:rsidRPr="005967F9" w:rsidRDefault="0028536B">
      <w:pPr>
        <w:rPr>
          <w:lang w:eastAsia="zh-CN"/>
        </w:rPr>
      </w:pPr>
      <w:r w:rsidRPr="005967F9">
        <w:rPr>
          <w:rStyle w:val="Codefragment"/>
          <w:rFonts w:hint="eastAsia"/>
          <w:lang w:eastAsia="zh-CN"/>
        </w:rPr>
        <w:t>sizeof</w:t>
      </w:r>
      <w:r w:rsidRPr="005967F9">
        <w:rPr>
          <w:rFonts w:hint="eastAsia"/>
          <w:lang w:eastAsia="zh-CN"/>
        </w:rPr>
        <w:t xml:space="preserve"> </w:t>
      </w:r>
      <w:r w:rsidRPr="005967F9">
        <w:rPr>
          <w:rFonts w:hint="eastAsia"/>
          <w:lang w:eastAsia="zh-CN"/>
        </w:rPr>
        <w:t>运算符返回由给定类型的变量占用的字节数。被指定为</w:t>
      </w:r>
      <w:r w:rsidRPr="005967F9">
        <w:rPr>
          <w:rFonts w:hint="eastAsia"/>
          <w:lang w:eastAsia="zh-CN"/>
        </w:rPr>
        <w:t xml:space="preserve"> </w:t>
      </w:r>
      <w:r w:rsidRPr="005967F9">
        <w:rPr>
          <w:rStyle w:val="Codefragment"/>
          <w:rFonts w:hint="eastAsia"/>
          <w:lang w:eastAsia="zh-CN"/>
        </w:rPr>
        <w:t>sizeof</w:t>
      </w:r>
      <w:r w:rsidRPr="005967F9">
        <w:rPr>
          <w:rFonts w:hint="eastAsia"/>
          <w:lang w:eastAsia="zh-CN"/>
        </w:rPr>
        <w:t xml:space="preserve"> </w:t>
      </w:r>
      <w:r w:rsidRPr="005967F9">
        <w:rPr>
          <w:rFonts w:hint="eastAsia"/>
          <w:lang w:eastAsia="zh-CN"/>
        </w:rPr>
        <w:t>的操作数的类型必须为</w:t>
      </w:r>
      <w:r w:rsidRPr="005967F9">
        <w:rPr>
          <w:rFonts w:hint="eastAsia"/>
          <w:lang w:eastAsia="zh-CN"/>
        </w:rPr>
        <w:t xml:space="preserve"> </w:t>
      </w:r>
      <w:r w:rsidRPr="005967F9">
        <w:rPr>
          <w:rStyle w:val="Production"/>
          <w:rFonts w:hint="eastAsia"/>
          <w:lang w:eastAsia="zh-CN"/>
        </w:rPr>
        <w:t>unmanaged-type</w:t>
      </w:r>
      <w:r w:rsidRPr="005967F9">
        <w:rPr>
          <w:rFonts w:hint="eastAsia"/>
          <w:lang w:eastAsia="zh-CN"/>
        </w:rPr>
        <w:t>（第</w:t>
      </w:r>
      <w:r w:rsidRPr="005967F9">
        <w:rPr>
          <w:rFonts w:hint="eastAsia"/>
          <w:lang w:eastAsia="zh-CN"/>
        </w:rPr>
        <w:t xml:space="preserve"> </w:t>
      </w:r>
      <w:fldSimple w:instr=" REF _Ref449318995 \w \h  \* MERGEFORMAT ">
        <w:r w:rsidR="00437C65" w:rsidRPr="005967F9">
          <w:rPr>
            <w:rFonts w:hint="eastAsia"/>
            <w:lang w:eastAsia="zh-CN"/>
          </w:rPr>
          <w:t>18.2</w:t>
        </w:r>
      </w:fldSimple>
      <w:r w:rsidRPr="005967F9">
        <w:rPr>
          <w:rFonts w:hint="eastAsia"/>
          <w:lang w:eastAsia="zh-CN"/>
        </w:rPr>
        <w:t xml:space="preserve"> </w:t>
      </w:r>
      <w:r w:rsidRPr="005967F9">
        <w:rPr>
          <w:rFonts w:hint="eastAsia"/>
          <w:lang w:eastAsia="zh-CN"/>
        </w:rPr>
        <w:t>节）。</w:t>
      </w:r>
    </w:p>
    <w:p w:rsidR="0028536B" w:rsidRPr="005967F9" w:rsidRDefault="0028536B">
      <w:pPr>
        <w:pStyle w:val="Grammar"/>
        <w:rPr>
          <w:lang w:eastAsia="zh-CN"/>
        </w:rPr>
      </w:pPr>
      <w:r w:rsidRPr="005967F9">
        <w:rPr>
          <w:rFonts w:hint="eastAsia"/>
          <w:lang w:eastAsia="zh-CN"/>
        </w:rPr>
        <w:t>sizeof-expression:</w:t>
      </w:r>
      <w:r w:rsidRPr="005967F9">
        <w:rPr>
          <w:rFonts w:hint="eastAsia"/>
          <w:lang w:eastAsia="zh-CN"/>
        </w:rPr>
        <w:br/>
      </w:r>
      <w:r w:rsidRPr="005967F9">
        <w:rPr>
          <w:rStyle w:val="Terminal"/>
          <w:rFonts w:hint="eastAsia"/>
          <w:lang w:eastAsia="zh-CN"/>
        </w:rPr>
        <w:t>sizeof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unmanaged-type   </w:t>
      </w:r>
      <w:r w:rsidRPr="005967F9">
        <w:rPr>
          <w:rStyle w:val="Terminal"/>
          <w:rFonts w:hint="eastAsia"/>
          <w:lang w:eastAsia="zh-CN"/>
        </w:rPr>
        <w:t>)</w:t>
      </w:r>
    </w:p>
    <w:p w:rsidR="0028536B" w:rsidRPr="005967F9" w:rsidRDefault="0028536B">
      <w:pPr>
        <w:rPr>
          <w:lang w:eastAsia="zh-CN"/>
        </w:rPr>
      </w:pPr>
      <w:r w:rsidRPr="005967F9">
        <w:rPr>
          <w:rStyle w:val="Codefragment"/>
          <w:rFonts w:hint="eastAsia"/>
          <w:lang w:eastAsia="zh-CN"/>
        </w:rPr>
        <w:t>sizeof</w:t>
      </w:r>
      <w:r w:rsidRPr="005967F9">
        <w:rPr>
          <w:rFonts w:hint="eastAsia"/>
          <w:lang w:eastAsia="zh-CN"/>
        </w:rPr>
        <w:t xml:space="preserve"> </w:t>
      </w:r>
      <w:r w:rsidRPr="005967F9">
        <w:rPr>
          <w:rFonts w:hint="eastAsia"/>
          <w:lang w:eastAsia="zh-CN"/>
        </w:rPr>
        <w:t>运算符的结果是</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类型的值。对于某些预定义类型，</w:t>
      </w:r>
      <w:r w:rsidRPr="005967F9">
        <w:rPr>
          <w:rStyle w:val="Codefragment"/>
          <w:rFonts w:hint="eastAsia"/>
          <w:lang w:eastAsia="zh-CN"/>
        </w:rPr>
        <w:t>sizeof</w:t>
      </w:r>
      <w:r w:rsidRPr="005967F9">
        <w:rPr>
          <w:rFonts w:hint="eastAsia"/>
          <w:lang w:eastAsia="zh-CN"/>
        </w:rPr>
        <w:t xml:space="preserve"> </w:t>
      </w:r>
      <w:r w:rsidRPr="005967F9">
        <w:rPr>
          <w:rFonts w:hint="eastAsia"/>
          <w:lang w:eastAsia="zh-CN"/>
        </w:rPr>
        <w:t>运算符将产生如下表所示的常量值。</w:t>
      </w:r>
    </w:p>
    <w:p w:rsidR="0028536B" w:rsidRPr="005967F9"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1260"/>
      </w:tblGrid>
      <w:tr w:rsidR="0028536B" w:rsidRPr="005967F9">
        <w:tc>
          <w:tcPr>
            <w:tcW w:w="2538" w:type="dxa"/>
          </w:tcPr>
          <w:p w:rsidR="0028536B" w:rsidRPr="005967F9" w:rsidRDefault="0028536B">
            <w:pPr>
              <w:pStyle w:val="Table"/>
              <w:rPr>
                <w:b/>
                <w:lang w:eastAsia="zh-CN"/>
              </w:rPr>
            </w:pPr>
            <w:r w:rsidRPr="005967F9">
              <w:rPr>
                <w:rFonts w:hint="eastAsia"/>
                <w:b/>
                <w:lang w:eastAsia="zh-CN"/>
              </w:rPr>
              <w:t>表达式</w:t>
            </w:r>
          </w:p>
        </w:tc>
        <w:tc>
          <w:tcPr>
            <w:tcW w:w="1260" w:type="dxa"/>
          </w:tcPr>
          <w:p w:rsidR="0028536B" w:rsidRPr="005967F9" w:rsidRDefault="0028536B">
            <w:pPr>
              <w:pStyle w:val="Table"/>
              <w:rPr>
                <w:b/>
                <w:lang w:eastAsia="zh-CN"/>
              </w:rPr>
            </w:pPr>
            <w:r w:rsidRPr="005967F9">
              <w:rPr>
                <w:rFonts w:hint="eastAsia"/>
                <w:b/>
                <w:lang w:eastAsia="zh-CN"/>
              </w:rPr>
              <w:t>结果</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sizeof(sbyte)</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1</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sizeof(byte)</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1</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sizeof(short)</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2</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sizeof(ushort)</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2</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sizeof(int)</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4</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sizeof(uint)</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4</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sizeof(long)</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8</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sizeof(ulong)</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8</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sizeof(char)</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2</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sizeof(float)</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4</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sizeof(double)</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8</w:t>
            </w:r>
          </w:p>
        </w:tc>
      </w:tr>
      <w:tr w:rsidR="0028536B" w:rsidRPr="005967F9">
        <w:tc>
          <w:tcPr>
            <w:tcW w:w="2538" w:type="dxa"/>
          </w:tcPr>
          <w:p w:rsidR="0028536B" w:rsidRPr="005967F9" w:rsidRDefault="0028536B">
            <w:pPr>
              <w:pStyle w:val="Table"/>
              <w:rPr>
                <w:rStyle w:val="Codefragment"/>
                <w:lang w:eastAsia="zh-CN"/>
              </w:rPr>
            </w:pPr>
            <w:r w:rsidRPr="005967F9">
              <w:rPr>
                <w:rStyle w:val="Codefragment"/>
                <w:rFonts w:hint="eastAsia"/>
                <w:lang w:eastAsia="zh-CN"/>
              </w:rPr>
              <w:t>sizeof(bool)</w:t>
            </w:r>
          </w:p>
        </w:tc>
        <w:tc>
          <w:tcPr>
            <w:tcW w:w="1260" w:type="dxa"/>
          </w:tcPr>
          <w:p w:rsidR="0028536B" w:rsidRPr="005967F9" w:rsidRDefault="0028536B">
            <w:pPr>
              <w:pStyle w:val="Table"/>
              <w:rPr>
                <w:rStyle w:val="Codefragment"/>
                <w:lang w:eastAsia="zh-CN"/>
              </w:rPr>
            </w:pPr>
            <w:r w:rsidRPr="005967F9">
              <w:rPr>
                <w:rStyle w:val="Codefragment"/>
                <w:rFonts w:hint="eastAsia"/>
                <w:lang w:eastAsia="zh-CN"/>
              </w:rPr>
              <w:t>1</w:t>
            </w:r>
          </w:p>
        </w:tc>
      </w:tr>
    </w:tbl>
    <w:p w:rsidR="0028536B" w:rsidRPr="005967F9" w:rsidRDefault="0028536B">
      <w:pPr>
        <w:pStyle w:val="TableEnd"/>
        <w:rPr>
          <w:lang w:eastAsia="zh-CN"/>
        </w:rPr>
      </w:pPr>
    </w:p>
    <w:p w:rsidR="0028536B" w:rsidRPr="005967F9" w:rsidRDefault="0028536B">
      <w:pPr>
        <w:rPr>
          <w:lang w:eastAsia="zh-CN"/>
        </w:rPr>
      </w:pPr>
      <w:r w:rsidRPr="005967F9">
        <w:rPr>
          <w:rFonts w:hint="eastAsia"/>
          <w:lang w:eastAsia="zh-CN"/>
        </w:rPr>
        <w:t>对于所有其他类型，</w:t>
      </w:r>
      <w:r w:rsidRPr="005967F9">
        <w:rPr>
          <w:rStyle w:val="Codefragment"/>
          <w:rFonts w:hint="eastAsia"/>
          <w:lang w:eastAsia="zh-CN"/>
        </w:rPr>
        <w:t>sizeof</w:t>
      </w:r>
      <w:r w:rsidRPr="005967F9">
        <w:rPr>
          <w:rFonts w:hint="eastAsia"/>
          <w:lang w:eastAsia="zh-CN"/>
        </w:rPr>
        <w:t xml:space="preserve"> </w:t>
      </w:r>
      <w:r w:rsidRPr="005967F9">
        <w:rPr>
          <w:rFonts w:hint="eastAsia"/>
          <w:lang w:eastAsia="zh-CN"/>
        </w:rPr>
        <w:t>运算符的结果是由实现定义的，并且属于值而不是常量。</w:t>
      </w:r>
    </w:p>
    <w:p w:rsidR="0028536B" w:rsidRPr="005967F9" w:rsidRDefault="0028536B">
      <w:pPr>
        <w:rPr>
          <w:lang w:eastAsia="zh-CN"/>
        </w:rPr>
      </w:pPr>
      <w:r w:rsidRPr="005967F9">
        <w:rPr>
          <w:rFonts w:hint="eastAsia"/>
          <w:lang w:eastAsia="zh-CN"/>
        </w:rPr>
        <w:t>一个结构所属的各个成员以什么顺序被装入该结构中，没有明确规定。</w:t>
      </w:r>
    </w:p>
    <w:p w:rsidR="0028536B" w:rsidRPr="005967F9" w:rsidRDefault="0028536B">
      <w:pPr>
        <w:rPr>
          <w:lang w:eastAsia="zh-CN"/>
        </w:rPr>
      </w:pPr>
      <w:r w:rsidRPr="005967F9">
        <w:rPr>
          <w:rFonts w:hint="eastAsia"/>
          <w:lang w:eastAsia="zh-CN"/>
        </w:rPr>
        <w:t>出于对齐的目的，在结构的开头、结构内以及结构的结尾处可以插入一些未命名的填充位。这些填充位的内容是不确定的。</w:t>
      </w:r>
    </w:p>
    <w:p w:rsidR="0028536B" w:rsidRPr="005967F9" w:rsidRDefault="0028536B">
      <w:pPr>
        <w:rPr>
          <w:lang w:eastAsia="zh-CN"/>
        </w:rPr>
      </w:pPr>
      <w:r w:rsidRPr="005967F9">
        <w:rPr>
          <w:rFonts w:hint="eastAsia"/>
          <w:lang w:eastAsia="zh-CN"/>
        </w:rPr>
        <w:t>当</w:t>
      </w:r>
      <w:r w:rsidRPr="005967F9">
        <w:rPr>
          <w:rFonts w:hint="eastAsia"/>
          <w:lang w:eastAsia="zh-CN"/>
        </w:rPr>
        <w:t xml:space="preserve"> sizeof </w:t>
      </w:r>
      <w:r w:rsidRPr="005967F9">
        <w:rPr>
          <w:rFonts w:hint="eastAsia"/>
          <w:lang w:eastAsia="zh-CN"/>
        </w:rPr>
        <w:t>应用于具有结构类型的操作数时，结果是该类型变量所占的字节总数（包括所有填充位在内）。</w:t>
      </w:r>
    </w:p>
    <w:p w:rsidR="0028536B" w:rsidRPr="005967F9" w:rsidRDefault="0028536B" w:rsidP="00BB72EA">
      <w:pPr>
        <w:pStyle w:val="Heading2"/>
        <w:rPr>
          <w:rFonts w:eastAsia="SimSun" w:hint="eastAsia"/>
          <w:lang w:eastAsia="zh-CN"/>
        </w:rPr>
      </w:pPr>
      <w:bookmarkStart w:id="1699" w:name="_Ref493144520"/>
      <w:bookmarkStart w:id="1700" w:name="_Toc365630878"/>
      <w:bookmarkEnd w:id="1680"/>
      <w:r w:rsidRPr="005967F9">
        <w:rPr>
          <w:rFonts w:eastAsia="SimSun" w:hint="eastAsia"/>
          <w:lang w:eastAsia="zh-CN"/>
        </w:rPr>
        <w:lastRenderedPageBreak/>
        <w:t xml:space="preserve">fixed </w:t>
      </w:r>
      <w:r w:rsidRPr="005967F9">
        <w:rPr>
          <w:rFonts w:eastAsia="SimSun" w:hint="eastAsia"/>
          <w:lang w:eastAsia="zh-CN"/>
        </w:rPr>
        <w:t>语句</w:t>
      </w:r>
      <w:bookmarkEnd w:id="1699"/>
      <w:bookmarkEnd w:id="1700"/>
    </w:p>
    <w:p w:rsidR="0028536B" w:rsidRPr="005967F9" w:rsidRDefault="0028536B">
      <w:pPr>
        <w:rPr>
          <w:lang w:eastAsia="zh-CN"/>
        </w:rPr>
      </w:pPr>
      <w:r w:rsidRPr="005967F9">
        <w:rPr>
          <w:rFonts w:hint="eastAsia"/>
          <w:lang w:eastAsia="zh-CN"/>
        </w:rPr>
        <w:t>在不安全上下文中，</w:t>
      </w:r>
      <w:r w:rsidRPr="005967F9">
        <w:rPr>
          <w:rStyle w:val="Production"/>
          <w:rFonts w:hint="eastAsia"/>
          <w:lang w:eastAsia="zh-CN"/>
        </w:rPr>
        <w:t>embedded-statement</w:t>
      </w:r>
      <w:r w:rsidRPr="005967F9">
        <w:rPr>
          <w:rFonts w:hint="eastAsia"/>
          <w:lang w:eastAsia="zh-CN"/>
        </w:rPr>
        <w:t>（第</w:t>
      </w:r>
      <w:r w:rsidRPr="005967F9">
        <w:rPr>
          <w:rFonts w:hint="eastAsia"/>
          <w:lang w:eastAsia="zh-CN"/>
        </w:rPr>
        <w:t xml:space="preserve"> </w:t>
      </w:r>
      <w:fldSimple w:instr=" REF _Ref504820942 \r \h  \* MERGEFORMAT ">
        <w:r w:rsidR="00437C65" w:rsidRPr="005967F9">
          <w:rPr>
            <w:rFonts w:hint="eastAsia"/>
            <w:lang w:eastAsia="zh-CN"/>
          </w:rPr>
          <w:t>8</w:t>
        </w:r>
      </w:fldSimple>
      <w:r w:rsidRPr="005967F9">
        <w:rPr>
          <w:rFonts w:hint="eastAsia"/>
          <w:lang w:eastAsia="zh-CN"/>
        </w:rPr>
        <w:t xml:space="preserve"> </w:t>
      </w:r>
      <w:r w:rsidRPr="005967F9">
        <w:rPr>
          <w:rFonts w:hint="eastAsia"/>
          <w:lang w:eastAsia="zh-CN"/>
        </w:rPr>
        <w:t>章）产生式允许使用一个附加结构即</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语句，该语句用于“固定”可移动变量，从而使该变量的地址在语句的持续时间内保持不变。</w:t>
      </w:r>
    </w:p>
    <w:p w:rsidR="0028536B" w:rsidRPr="005967F9" w:rsidRDefault="0028536B">
      <w:pPr>
        <w:pStyle w:val="Grammar"/>
        <w:rPr>
          <w:lang w:eastAsia="zh-CN"/>
        </w:rPr>
      </w:pPr>
      <w:r w:rsidRPr="005967F9">
        <w:rPr>
          <w:rFonts w:hint="eastAsia"/>
          <w:lang w:eastAsia="zh-CN"/>
        </w:rPr>
        <w:t>embedded-statement:</w:t>
      </w:r>
      <w:r w:rsidRPr="005967F9">
        <w:rPr>
          <w:rFonts w:hint="eastAsia"/>
          <w:lang w:eastAsia="zh-CN"/>
        </w:rPr>
        <w:br/>
        <w:t>...</w:t>
      </w:r>
      <w:r w:rsidRPr="005967F9">
        <w:rPr>
          <w:rFonts w:hint="eastAsia"/>
          <w:lang w:eastAsia="zh-CN"/>
        </w:rPr>
        <w:br/>
        <w:t>fixed-statement</w:t>
      </w:r>
    </w:p>
    <w:p w:rsidR="0028536B" w:rsidRPr="005967F9" w:rsidRDefault="0028536B">
      <w:pPr>
        <w:pStyle w:val="Grammar"/>
        <w:rPr>
          <w:lang w:eastAsia="zh-CN"/>
        </w:rPr>
      </w:pPr>
      <w:r w:rsidRPr="005967F9">
        <w:rPr>
          <w:rFonts w:hint="eastAsia"/>
          <w:lang w:eastAsia="zh-CN"/>
        </w:rPr>
        <w:t>fixed-statement:</w:t>
      </w:r>
      <w:r w:rsidRPr="005967F9">
        <w:rPr>
          <w:rFonts w:hint="eastAsia"/>
          <w:lang w:eastAsia="zh-CN"/>
        </w:rPr>
        <w:br/>
      </w:r>
      <w:r w:rsidRPr="005967F9">
        <w:rPr>
          <w:rStyle w:val="Terminal"/>
          <w:rFonts w:hint="eastAsia"/>
          <w:lang w:eastAsia="zh-CN"/>
        </w:rPr>
        <w:t>fixed</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pointer-type   fixed-pointer-declarators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lang w:eastAsia="zh-CN"/>
        </w:rPr>
      </w:pPr>
      <w:r w:rsidRPr="005967F9">
        <w:rPr>
          <w:rFonts w:hint="eastAsia"/>
          <w:lang w:eastAsia="zh-CN"/>
        </w:rPr>
        <w:t>fixed-pointer-declarators:</w:t>
      </w:r>
      <w:r w:rsidRPr="005967F9">
        <w:rPr>
          <w:rFonts w:hint="eastAsia"/>
          <w:lang w:eastAsia="zh-CN"/>
        </w:rPr>
        <w:br/>
        <w:t>fixed-pointer-declarator</w:t>
      </w:r>
      <w:r w:rsidRPr="005967F9">
        <w:rPr>
          <w:rFonts w:hint="eastAsia"/>
          <w:lang w:eastAsia="zh-CN"/>
        </w:rPr>
        <w:br/>
        <w:t xml:space="preserve">fixed-pointer-declarators   </w:t>
      </w:r>
      <w:r w:rsidRPr="005967F9">
        <w:rPr>
          <w:rStyle w:val="Terminal"/>
          <w:rFonts w:hint="eastAsia"/>
          <w:lang w:eastAsia="zh-CN"/>
        </w:rPr>
        <w:t>,</w:t>
      </w:r>
      <w:r w:rsidRPr="005967F9">
        <w:rPr>
          <w:rFonts w:hint="eastAsia"/>
          <w:lang w:eastAsia="zh-CN"/>
        </w:rPr>
        <w:t xml:space="preserve">   fixed-pointer-declarator</w:t>
      </w:r>
    </w:p>
    <w:p w:rsidR="0028536B" w:rsidRPr="005967F9" w:rsidRDefault="0028536B">
      <w:pPr>
        <w:pStyle w:val="Grammar"/>
        <w:rPr>
          <w:lang w:eastAsia="zh-CN"/>
        </w:rPr>
      </w:pPr>
      <w:r w:rsidRPr="005967F9">
        <w:rPr>
          <w:rFonts w:hint="eastAsia"/>
          <w:lang w:eastAsia="zh-CN"/>
        </w:rPr>
        <w:t>fixed-pointer-declarator:</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fixed-pointer-initializer</w:t>
      </w:r>
    </w:p>
    <w:p w:rsidR="0028536B" w:rsidRPr="005967F9" w:rsidRDefault="0028536B">
      <w:pPr>
        <w:pStyle w:val="Grammar"/>
        <w:rPr>
          <w:lang w:eastAsia="zh-CN"/>
        </w:rPr>
      </w:pPr>
      <w:r w:rsidRPr="005967F9">
        <w:rPr>
          <w:rFonts w:hint="eastAsia"/>
          <w:lang w:eastAsia="zh-CN"/>
        </w:rPr>
        <w:t>fixed-pointer-initializer:</w:t>
      </w:r>
      <w:r w:rsidRPr="005967F9">
        <w:rPr>
          <w:rFonts w:hint="eastAsia"/>
          <w:lang w:eastAsia="zh-CN"/>
        </w:rPr>
        <w:br/>
      </w:r>
      <w:r w:rsidRPr="005967F9">
        <w:rPr>
          <w:rStyle w:val="Terminal"/>
          <w:rFonts w:hint="eastAsia"/>
          <w:lang w:eastAsia="zh-CN"/>
        </w:rPr>
        <w:t>&amp;</w:t>
      </w:r>
      <w:r w:rsidRPr="005967F9">
        <w:rPr>
          <w:rFonts w:hint="eastAsia"/>
          <w:lang w:eastAsia="zh-CN"/>
        </w:rPr>
        <w:t xml:space="preserve">   variable-reference</w:t>
      </w:r>
      <w:r w:rsidRPr="005967F9">
        <w:rPr>
          <w:rFonts w:hint="eastAsia"/>
          <w:lang w:eastAsia="zh-CN"/>
        </w:rPr>
        <w:br/>
        <w:t>expression</w:t>
      </w:r>
    </w:p>
    <w:p w:rsidR="0028536B" w:rsidRPr="005967F9" w:rsidRDefault="0028536B">
      <w:pPr>
        <w:rPr>
          <w:lang w:eastAsia="zh-CN"/>
        </w:rPr>
      </w:pPr>
      <w:r w:rsidRPr="005967F9">
        <w:rPr>
          <w:rFonts w:hint="eastAsia"/>
          <w:lang w:eastAsia="zh-CN"/>
        </w:rPr>
        <w:t>如上述产生式所述，每个</w:t>
      </w:r>
      <w:r w:rsidRPr="005967F9">
        <w:rPr>
          <w:rFonts w:hint="eastAsia"/>
          <w:lang w:eastAsia="zh-CN"/>
        </w:rPr>
        <w:t xml:space="preserve"> </w:t>
      </w:r>
      <w:r w:rsidRPr="005967F9">
        <w:rPr>
          <w:rStyle w:val="Production"/>
          <w:rFonts w:hint="eastAsia"/>
          <w:lang w:eastAsia="zh-CN"/>
        </w:rPr>
        <w:t>fixed-pointer-declarator</w:t>
      </w:r>
      <w:r w:rsidRPr="005967F9">
        <w:rPr>
          <w:rFonts w:hint="eastAsia"/>
          <w:lang w:eastAsia="zh-CN"/>
        </w:rPr>
        <w:t xml:space="preserve"> </w:t>
      </w:r>
      <w:r w:rsidRPr="005967F9">
        <w:rPr>
          <w:rFonts w:hint="eastAsia"/>
          <w:lang w:eastAsia="zh-CN"/>
        </w:rPr>
        <w:t>声明一个给定</w:t>
      </w:r>
      <w:r w:rsidRPr="005967F9">
        <w:rPr>
          <w:rFonts w:hint="eastAsia"/>
          <w:lang w:eastAsia="zh-CN"/>
        </w:rPr>
        <w:t xml:space="preserve"> </w:t>
      </w:r>
      <w:r w:rsidRPr="005967F9">
        <w:rPr>
          <w:rStyle w:val="Production"/>
          <w:rFonts w:hint="eastAsia"/>
          <w:lang w:eastAsia="zh-CN"/>
        </w:rPr>
        <w:t>pointer-type</w:t>
      </w:r>
      <w:r w:rsidRPr="005967F9">
        <w:rPr>
          <w:rFonts w:hint="eastAsia"/>
          <w:lang w:eastAsia="zh-CN"/>
        </w:rPr>
        <w:t xml:space="preserve"> </w:t>
      </w:r>
      <w:r w:rsidRPr="005967F9">
        <w:rPr>
          <w:rFonts w:hint="eastAsia"/>
          <w:lang w:eastAsia="zh-CN"/>
        </w:rPr>
        <w:t>的局部变量，并使用由相应的</w:t>
      </w:r>
      <w:r w:rsidRPr="005967F9">
        <w:rPr>
          <w:rFonts w:hint="eastAsia"/>
          <w:lang w:eastAsia="zh-CN"/>
        </w:rPr>
        <w:t xml:space="preserve"> </w:t>
      </w:r>
      <w:r w:rsidRPr="005967F9">
        <w:rPr>
          <w:rStyle w:val="Production"/>
          <w:rFonts w:hint="eastAsia"/>
          <w:lang w:eastAsia="zh-CN"/>
        </w:rPr>
        <w:t>fixed-pointer-initializer</w:t>
      </w:r>
      <w:r w:rsidRPr="005967F9">
        <w:rPr>
          <w:rFonts w:hint="eastAsia"/>
          <w:lang w:eastAsia="zh-CN"/>
        </w:rPr>
        <w:t xml:space="preserve"> </w:t>
      </w:r>
      <w:r w:rsidRPr="005967F9">
        <w:rPr>
          <w:rFonts w:hint="eastAsia"/>
          <w:lang w:eastAsia="zh-CN"/>
        </w:rPr>
        <w:t>计算的地址初始化该局部变量。在</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语句中声明的局部变量的可访问范围仅限于：在该变量声明右边的所有</w:t>
      </w:r>
      <w:r w:rsidRPr="005967F9">
        <w:rPr>
          <w:rFonts w:hint="eastAsia"/>
          <w:lang w:eastAsia="zh-CN"/>
        </w:rPr>
        <w:t xml:space="preserve"> </w:t>
      </w:r>
      <w:r w:rsidRPr="005967F9">
        <w:rPr>
          <w:rStyle w:val="Production"/>
          <w:rFonts w:hint="eastAsia"/>
          <w:lang w:eastAsia="zh-CN"/>
        </w:rPr>
        <w:t>fixed-pointer-initializer</w:t>
      </w:r>
      <w:r w:rsidRPr="005967F9">
        <w:rPr>
          <w:rFonts w:hint="eastAsia"/>
          <w:lang w:eastAsia="zh-CN"/>
        </w:rPr>
        <w:t xml:space="preserve"> </w:t>
      </w:r>
      <w:r w:rsidRPr="005967F9">
        <w:rPr>
          <w:rFonts w:hint="eastAsia"/>
          <w:lang w:eastAsia="zh-CN"/>
        </w:rPr>
        <w:t>中，以及在该</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语句的</w:t>
      </w:r>
      <w:r w:rsidRPr="005967F9">
        <w:rPr>
          <w:rFonts w:hint="eastAsia"/>
          <w:lang w:eastAsia="zh-CN"/>
        </w:rPr>
        <w:t xml:space="preserve"> </w:t>
      </w:r>
      <w:r w:rsidRPr="005967F9">
        <w:rPr>
          <w:rStyle w:val="Production"/>
          <w:rFonts w:hint="eastAsia"/>
          <w:lang w:eastAsia="zh-CN"/>
        </w:rPr>
        <w:t>embedded-statement</w:t>
      </w:r>
      <w:r w:rsidRPr="005967F9">
        <w:rPr>
          <w:rFonts w:hint="eastAsia"/>
          <w:lang w:eastAsia="zh-CN"/>
        </w:rPr>
        <w:t xml:space="preserve"> </w:t>
      </w:r>
      <w:r w:rsidRPr="005967F9">
        <w:rPr>
          <w:rFonts w:hint="eastAsia"/>
          <w:lang w:eastAsia="zh-CN"/>
        </w:rPr>
        <w:t>中。由</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语句声明的局部变量被视为只读。如果嵌入语句试图修改此局部变量（通过赋值或</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noBreakHyphen/>
      </w:r>
      <w:r w:rsidRPr="005967F9">
        <w:rPr>
          <w:rStyle w:val="Codefragment"/>
          <w:rFonts w:hint="eastAsia"/>
          <w:lang w:eastAsia="zh-CN"/>
        </w:rPr>
        <w:noBreakHyphen/>
      </w:r>
      <w:r w:rsidRPr="005967F9">
        <w:rPr>
          <w:rFonts w:hint="eastAsia"/>
          <w:lang w:eastAsia="zh-CN"/>
        </w:rPr>
        <w:t xml:space="preserve"> </w:t>
      </w:r>
      <w:r w:rsidRPr="005967F9">
        <w:rPr>
          <w:rFonts w:hint="eastAsia"/>
          <w:lang w:eastAsia="zh-CN"/>
        </w:rPr>
        <w:t>运算符）或者将它作为</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参数传递，则将出现编译时错误。</w:t>
      </w:r>
    </w:p>
    <w:p w:rsidR="0028536B" w:rsidRPr="005967F9" w:rsidRDefault="0028536B">
      <w:pPr>
        <w:rPr>
          <w:lang w:eastAsia="zh-CN"/>
        </w:rPr>
      </w:pPr>
      <w:r w:rsidRPr="005967F9">
        <w:rPr>
          <w:rStyle w:val="Production"/>
          <w:rFonts w:hint="eastAsia"/>
          <w:lang w:eastAsia="zh-CN"/>
        </w:rPr>
        <w:t>fixed-pointer-initializer</w:t>
      </w:r>
      <w:r w:rsidRPr="005967F9">
        <w:rPr>
          <w:rFonts w:hint="eastAsia"/>
          <w:lang w:eastAsia="zh-CN"/>
        </w:rPr>
        <w:t xml:space="preserve"> </w:t>
      </w:r>
      <w:r w:rsidRPr="005967F9">
        <w:rPr>
          <w:rFonts w:hint="eastAsia"/>
          <w:lang w:eastAsia="zh-CN"/>
        </w:rPr>
        <w:t>可以是下列之一：</w:t>
      </w:r>
    </w:p>
    <w:p w:rsidR="0028536B" w:rsidRPr="005967F9" w:rsidRDefault="0028536B">
      <w:pPr>
        <w:pStyle w:val="ListBullet"/>
        <w:rPr>
          <w:lang w:eastAsia="zh-CN"/>
        </w:rPr>
      </w:pPr>
      <w:r w:rsidRPr="005967F9">
        <w:rPr>
          <w:rFonts w:hint="eastAsia"/>
          <w:lang w:eastAsia="zh-CN"/>
        </w:rPr>
        <w:t>“</w:t>
      </w:r>
      <w:r w:rsidRPr="005967F9">
        <w:rPr>
          <w:rStyle w:val="Codefragment"/>
          <w:rFonts w:hint="eastAsia"/>
          <w:lang w:eastAsia="zh-CN"/>
        </w:rPr>
        <w:t>&amp;</w:t>
      </w:r>
      <w:r w:rsidRPr="005967F9">
        <w:rPr>
          <w:rFonts w:hint="eastAsia"/>
          <w:lang w:eastAsia="zh-CN"/>
        </w:rPr>
        <w:t>”标记，后接一个</w:t>
      </w:r>
      <w:r w:rsidRPr="005967F9">
        <w:rPr>
          <w:rFonts w:hint="eastAsia"/>
          <w:lang w:eastAsia="zh-CN"/>
        </w:rPr>
        <w:t xml:space="preserve"> </w:t>
      </w:r>
      <w:r w:rsidRPr="005967F9">
        <w:rPr>
          <w:rStyle w:val="Production"/>
          <w:rFonts w:hint="eastAsia"/>
          <w:lang w:eastAsia="zh-CN"/>
        </w:rPr>
        <w:t>variable-reference</w:t>
      </w:r>
      <w:r w:rsidRPr="005967F9">
        <w:rPr>
          <w:rFonts w:hint="eastAsia"/>
          <w:lang w:eastAsia="zh-CN"/>
        </w:rPr>
        <w:t>（第</w:t>
      </w:r>
      <w:r w:rsidRPr="005967F9">
        <w:rPr>
          <w:rFonts w:hint="eastAsia"/>
          <w:lang w:eastAsia="zh-CN"/>
        </w:rPr>
        <w:t xml:space="preserve"> </w:t>
      </w:r>
      <w:fldSimple w:instr=" REF _Ref450634158 \w \h  \* MERGEFORMAT ">
        <w:r w:rsidR="00437C65" w:rsidRPr="005967F9">
          <w:rPr>
            <w:rFonts w:hint="eastAsia"/>
            <w:lang w:eastAsia="zh-CN"/>
          </w:rPr>
          <w:t>5.3.3</w:t>
        </w:r>
      </w:fldSimple>
      <w:r w:rsidRPr="005967F9">
        <w:rPr>
          <w:rFonts w:hint="eastAsia"/>
          <w:lang w:eastAsia="zh-CN"/>
        </w:rPr>
        <w:t xml:space="preserve"> </w:t>
      </w:r>
      <w:r w:rsidRPr="005967F9">
        <w:rPr>
          <w:rFonts w:hint="eastAsia"/>
          <w:lang w:eastAsia="zh-CN"/>
        </w:rPr>
        <w:t>节），它引用非托管类型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的可移动变量（第</w:t>
      </w:r>
      <w:r w:rsidRPr="005967F9">
        <w:rPr>
          <w:rFonts w:hint="eastAsia"/>
          <w:lang w:eastAsia="zh-CN"/>
        </w:rPr>
        <w:t xml:space="preserve"> </w:t>
      </w:r>
      <w:fldSimple w:instr=" REF _Ref520439203 \r \h  \* MERGEFORMAT ">
        <w:r w:rsidR="00437C65" w:rsidRPr="005967F9">
          <w:rPr>
            <w:rFonts w:hint="eastAsia"/>
            <w:lang w:eastAsia="zh-CN"/>
          </w:rPr>
          <w:t>18.3</w:t>
        </w:r>
      </w:fldSimple>
      <w:r w:rsidRPr="005967F9">
        <w:rPr>
          <w:rFonts w:hint="eastAsia"/>
          <w:lang w:eastAsia="zh-CN"/>
        </w:rPr>
        <w:t xml:space="preserve"> </w:t>
      </w:r>
      <w:r w:rsidRPr="005967F9">
        <w:rPr>
          <w:rFonts w:hint="eastAsia"/>
          <w:lang w:eastAsia="zh-CN"/>
        </w:rPr>
        <w:t>节），前提是类型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可以隐式转换为</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语句中给出的指针类型。在这种情况下，初始值设定项将计算给定变量的地址，而</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语句在生存期内将保证该变量的地址不变。</w:t>
      </w:r>
    </w:p>
    <w:p w:rsidR="0028536B" w:rsidRPr="005967F9" w:rsidRDefault="0028536B">
      <w:pPr>
        <w:pStyle w:val="ListBullet"/>
        <w:rPr>
          <w:lang w:eastAsia="zh-CN"/>
        </w:rPr>
      </w:pPr>
      <w:r w:rsidRPr="005967F9">
        <w:rPr>
          <w:rFonts w:hint="eastAsia"/>
          <w:lang w:eastAsia="zh-CN"/>
        </w:rPr>
        <w:t>元素类型为非托管类型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Production"/>
          <w:rFonts w:hint="eastAsia"/>
          <w:lang w:eastAsia="zh-CN"/>
        </w:rPr>
        <w:t>array-type</w:t>
      </w:r>
      <w:r w:rsidRPr="005967F9">
        <w:rPr>
          <w:rFonts w:hint="eastAsia"/>
          <w:lang w:eastAsia="zh-CN"/>
        </w:rPr>
        <w:t xml:space="preserve"> </w:t>
      </w:r>
      <w:r w:rsidRPr="005967F9">
        <w:rPr>
          <w:rFonts w:hint="eastAsia"/>
          <w:lang w:eastAsia="zh-CN"/>
        </w:rPr>
        <w:t>的表达式，前提是类型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可隐式转换为</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语句中给出的指针类型。在这种情况下，初始值设定项将计算数组中第一个元素的地址，而</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语句在生存期内将保证整个数组的地址保持不变。如果数组表达式为</w:t>
      </w:r>
      <w:r w:rsidRPr="005967F9">
        <w:rPr>
          <w:rFonts w:hint="eastAsia"/>
          <w:lang w:eastAsia="zh-CN"/>
        </w:rPr>
        <w:t xml:space="preserve"> null </w:t>
      </w:r>
      <w:r w:rsidRPr="005967F9">
        <w:rPr>
          <w:rFonts w:hint="eastAsia"/>
          <w:lang w:eastAsia="zh-CN"/>
        </w:rPr>
        <w:t>或者数组具有零个元素，则</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语句的行为由实现定义。</w:t>
      </w:r>
    </w:p>
    <w:p w:rsidR="0028536B" w:rsidRPr="005967F9" w:rsidRDefault="0028536B">
      <w:pPr>
        <w:pStyle w:val="ListBullet"/>
        <w:rPr>
          <w:lang w:eastAsia="zh-CN"/>
        </w:rPr>
      </w:pPr>
      <w:r w:rsidRPr="005967F9">
        <w:rPr>
          <w:rStyle w:val="Codefragment"/>
          <w:rFonts w:hint="eastAsia"/>
          <w:lang w:eastAsia="zh-CN"/>
        </w:rPr>
        <w:t>string</w:t>
      </w:r>
      <w:r w:rsidRPr="005967F9">
        <w:rPr>
          <w:rFonts w:hint="eastAsia"/>
          <w:lang w:eastAsia="zh-CN"/>
        </w:rPr>
        <w:t xml:space="preserve"> </w:t>
      </w:r>
      <w:r w:rsidRPr="005967F9">
        <w:rPr>
          <w:rFonts w:hint="eastAsia"/>
          <w:lang w:eastAsia="zh-CN"/>
        </w:rPr>
        <w:t>类型的表达式，前提是类型</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可以隐式转换为</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语句中给出的指针类型。在这种情况下，初始值设定项将计算字符串中第一个字符的地址，而</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语句在生存期内将保证整个字符串的地址不变。如果字符串表达式为</w:t>
      </w:r>
      <w:r w:rsidRPr="005967F9">
        <w:rPr>
          <w:rFonts w:hint="eastAsia"/>
          <w:lang w:eastAsia="zh-CN"/>
        </w:rPr>
        <w:t xml:space="preserve"> null</w:t>
      </w:r>
      <w:r w:rsidRPr="005967F9">
        <w:rPr>
          <w:rFonts w:hint="eastAsia"/>
          <w:lang w:eastAsia="zh-CN"/>
        </w:rPr>
        <w:t>，则</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语句的行为由实现定义。</w:t>
      </w:r>
    </w:p>
    <w:p w:rsidR="00853B45" w:rsidRPr="005967F9" w:rsidRDefault="00685E68" w:rsidP="00853B45">
      <w:pPr>
        <w:pStyle w:val="ListBullet"/>
        <w:rPr>
          <w:lang w:eastAsia="zh-CN"/>
        </w:rPr>
      </w:pPr>
      <w:r w:rsidRPr="005967F9">
        <w:rPr>
          <w:rFonts w:hint="eastAsia"/>
          <w:lang w:eastAsia="zh-CN"/>
        </w:rPr>
        <w:t>引用可移动变量的固定大小缓冲区成员的</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，前提是固定大小缓冲区成员的类型可以隐式转换为</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语句中给出的指针类型。这种情况下，初始值设定项计算出指向固定大小缓冲区（第</w:t>
      </w:r>
      <w:r w:rsidRPr="005967F9">
        <w:rPr>
          <w:rFonts w:hint="eastAsia"/>
          <w:lang w:eastAsia="zh-CN"/>
        </w:rPr>
        <w:t xml:space="preserve"> </w:t>
      </w:r>
      <w:fldSimple w:instr=" REF _Ref98059481 \w \h  \* MERGEFORMAT ">
        <w:r w:rsidR="00437C65" w:rsidRPr="005967F9">
          <w:rPr>
            <w:rFonts w:hint="eastAsia"/>
            <w:lang w:eastAsia="zh-CN"/>
          </w:rPr>
          <w:t>18.7.2</w:t>
        </w:r>
      </w:fldSimple>
      <w:r w:rsidRPr="005967F9">
        <w:rPr>
          <w:rFonts w:hint="eastAsia"/>
          <w:lang w:eastAsia="zh-CN"/>
        </w:rPr>
        <w:t xml:space="preserve"> </w:t>
      </w:r>
      <w:r w:rsidRPr="005967F9">
        <w:rPr>
          <w:rFonts w:hint="eastAsia"/>
          <w:lang w:eastAsia="zh-CN"/>
        </w:rPr>
        <w:t>节）第一个元素的指针，并且该固定大小缓冲区保证在</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语句的持续时间内保留在某个固定地址。</w:t>
      </w:r>
    </w:p>
    <w:p w:rsidR="0028536B" w:rsidRPr="005967F9" w:rsidRDefault="0028536B">
      <w:pPr>
        <w:rPr>
          <w:lang w:eastAsia="zh-CN"/>
        </w:rPr>
      </w:pPr>
      <w:r w:rsidRPr="005967F9">
        <w:rPr>
          <w:rFonts w:hint="eastAsia"/>
          <w:lang w:eastAsia="zh-CN"/>
        </w:rPr>
        <w:t>对于每个由</w:t>
      </w:r>
      <w:r w:rsidRPr="005967F9">
        <w:rPr>
          <w:rFonts w:hint="eastAsia"/>
          <w:lang w:eastAsia="zh-CN"/>
        </w:rPr>
        <w:t xml:space="preserve"> </w:t>
      </w:r>
      <w:r w:rsidRPr="005967F9">
        <w:rPr>
          <w:rStyle w:val="Production"/>
          <w:rFonts w:hint="eastAsia"/>
          <w:lang w:eastAsia="zh-CN"/>
        </w:rPr>
        <w:t>fixed-pointer-initializer</w:t>
      </w:r>
      <w:r w:rsidRPr="005967F9">
        <w:rPr>
          <w:rFonts w:hint="eastAsia"/>
          <w:lang w:eastAsia="zh-CN"/>
        </w:rPr>
        <w:t xml:space="preserve"> </w:t>
      </w:r>
      <w:r w:rsidRPr="005967F9">
        <w:rPr>
          <w:rFonts w:hint="eastAsia"/>
          <w:lang w:eastAsia="zh-CN"/>
        </w:rPr>
        <w:t>计算的地址，</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语句确保由该地址引用的变量在</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语句的生存期内不会被垃圾回收器重定位或者释放。例如，如果由</w:t>
      </w:r>
      <w:r w:rsidRPr="005967F9">
        <w:rPr>
          <w:rFonts w:hint="eastAsia"/>
          <w:lang w:eastAsia="zh-CN"/>
        </w:rPr>
        <w:t xml:space="preserve"> </w:t>
      </w:r>
      <w:r w:rsidRPr="005967F9">
        <w:rPr>
          <w:rStyle w:val="Production"/>
          <w:rFonts w:hint="eastAsia"/>
          <w:lang w:eastAsia="zh-CN"/>
        </w:rPr>
        <w:t>fixed-pointer-initializer</w:t>
      </w:r>
      <w:r w:rsidRPr="005967F9">
        <w:rPr>
          <w:rFonts w:hint="eastAsia"/>
          <w:lang w:eastAsia="zh-CN"/>
        </w:rPr>
        <w:t xml:space="preserve"> </w:t>
      </w:r>
      <w:r w:rsidRPr="005967F9">
        <w:rPr>
          <w:rFonts w:hint="eastAsia"/>
          <w:lang w:eastAsia="zh-CN"/>
        </w:rPr>
        <w:t>计算的地址引用对象的字段或数组实例的元素，</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语句将保证包含该字段或元素的对象实例本身也不会在该语句的生存期内被重定位或者释放。</w:t>
      </w:r>
    </w:p>
    <w:p w:rsidR="0028536B" w:rsidRPr="005967F9" w:rsidRDefault="0028536B">
      <w:pPr>
        <w:rPr>
          <w:lang w:eastAsia="zh-CN"/>
        </w:rPr>
      </w:pPr>
      <w:r w:rsidRPr="005967F9">
        <w:rPr>
          <w:rFonts w:hint="eastAsia"/>
          <w:lang w:eastAsia="zh-CN"/>
        </w:rPr>
        <w:lastRenderedPageBreak/>
        <w:t>确保由</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语句创建的指针在执行这些语句之后不再存在是程序员的责任。例如，当</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语句创建的指针被传递到外部</w:t>
      </w:r>
      <w:r w:rsidRPr="005967F9">
        <w:rPr>
          <w:rFonts w:hint="eastAsia"/>
          <w:lang w:eastAsia="zh-CN"/>
        </w:rPr>
        <w:t xml:space="preserve"> API </w:t>
      </w:r>
      <w:r w:rsidRPr="005967F9">
        <w:rPr>
          <w:rFonts w:hint="eastAsia"/>
          <w:lang w:eastAsia="zh-CN"/>
        </w:rPr>
        <w:t>时，确保</w:t>
      </w:r>
      <w:r w:rsidRPr="005967F9">
        <w:rPr>
          <w:rFonts w:hint="eastAsia"/>
          <w:lang w:eastAsia="zh-CN"/>
        </w:rPr>
        <w:t xml:space="preserve"> API </w:t>
      </w:r>
      <w:r w:rsidRPr="005967F9">
        <w:rPr>
          <w:rFonts w:hint="eastAsia"/>
          <w:lang w:eastAsia="zh-CN"/>
        </w:rPr>
        <w:t>不会在内存中保留这些指针是程序员的责任。</w:t>
      </w:r>
    </w:p>
    <w:p w:rsidR="0028536B" w:rsidRPr="005967F9" w:rsidRDefault="0028536B">
      <w:pPr>
        <w:rPr>
          <w:lang w:eastAsia="zh-CN"/>
        </w:rPr>
      </w:pPr>
      <w:r w:rsidRPr="005967F9">
        <w:rPr>
          <w:rFonts w:hint="eastAsia"/>
          <w:lang w:eastAsia="zh-CN"/>
        </w:rPr>
        <w:t>固定对象可能导致堆中产生存储碎片（因为它们无法移动）。出于该原因，只有在绝对必要时才应当固定对象，而且固定对象的时间越短越好。</w:t>
      </w:r>
    </w:p>
    <w:p w:rsidR="0028536B" w:rsidRPr="005967F9" w:rsidRDefault="0028536B">
      <w:pPr>
        <w:rPr>
          <w:lang w:eastAsia="zh-CN"/>
        </w:rPr>
      </w:pPr>
      <w:r w:rsidRPr="005967F9">
        <w:rPr>
          <w:rFonts w:hint="eastAsia"/>
          <w:lang w:eastAsia="zh-CN"/>
        </w:rPr>
        <w:t>下面的示例</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int x;</w:t>
      </w:r>
      <w:r w:rsidRPr="005967F9">
        <w:rPr>
          <w:rFonts w:hint="eastAsia"/>
          <w:lang w:eastAsia="zh-CN"/>
        </w:rPr>
        <w:br/>
      </w:r>
      <w:r w:rsidRPr="005967F9">
        <w:rPr>
          <w:rFonts w:hint="eastAsia"/>
          <w:lang w:eastAsia="zh-CN"/>
        </w:rPr>
        <w:tab/>
        <w:t>int y;</w:t>
      </w:r>
    </w:p>
    <w:p w:rsidR="0028536B" w:rsidRPr="005967F9" w:rsidRDefault="0028536B">
      <w:pPr>
        <w:pStyle w:val="Code"/>
        <w:rPr>
          <w:lang w:eastAsia="zh-CN"/>
        </w:rPr>
      </w:pPr>
      <w:r w:rsidRPr="005967F9">
        <w:rPr>
          <w:rFonts w:hint="eastAsia"/>
          <w:lang w:eastAsia="zh-CN"/>
        </w:rPr>
        <w:tab/>
        <w:t>unsafe static void F(int* p) {</w:t>
      </w:r>
      <w:r w:rsidRPr="005967F9">
        <w:rPr>
          <w:rFonts w:hint="eastAsia"/>
          <w:lang w:eastAsia="zh-CN"/>
        </w:rPr>
        <w:br/>
      </w:r>
      <w:r w:rsidRPr="005967F9">
        <w:rPr>
          <w:rFonts w:hint="eastAsia"/>
          <w:lang w:eastAsia="zh-CN"/>
        </w:rPr>
        <w:tab/>
      </w:r>
      <w:r w:rsidRPr="005967F9">
        <w:rPr>
          <w:rFonts w:hint="eastAsia"/>
          <w:lang w:eastAsia="zh-CN"/>
        </w:rPr>
        <w:tab/>
        <w:t>*p = 1;</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Test t = new Test();</w:t>
      </w:r>
      <w:r w:rsidRPr="005967F9">
        <w:rPr>
          <w:rFonts w:hint="eastAsia"/>
          <w:lang w:eastAsia="zh-CN"/>
        </w:rPr>
        <w:br/>
      </w:r>
      <w:r w:rsidRPr="005967F9">
        <w:rPr>
          <w:rFonts w:hint="eastAsia"/>
          <w:lang w:eastAsia="zh-CN"/>
        </w:rPr>
        <w:tab/>
      </w:r>
      <w:r w:rsidRPr="005967F9">
        <w:rPr>
          <w:rFonts w:hint="eastAsia"/>
          <w:lang w:eastAsia="zh-CN"/>
        </w:rPr>
        <w:tab/>
        <w:t>int[] a = new int[10];</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fixed (int* p = &amp;x) F(p);</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fixed (int* p = &amp;t.y) F(p);</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fixed (int* p = &amp;a[0]) F(p);</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fixed (int* p = a) F(p);</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演示了</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语句的几种用法。第一条语句固定并获取一个静态字段的地址，第二条语句固定并获取一个实例字段的地址，第三条语句固定并获取一个数组元素的地址。在这几种情况下，直接使用常规</w:t>
      </w:r>
      <w:r w:rsidRPr="005967F9">
        <w:rPr>
          <w:rFonts w:hint="eastAsia"/>
          <w:lang w:eastAsia="zh-CN"/>
        </w:rPr>
        <w:t xml:space="preserve"> </w:t>
      </w:r>
      <w:r w:rsidRPr="005967F9">
        <w:rPr>
          <w:rStyle w:val="Codefragment"/>
          <w:rFonts w:hint="eastAsia"/>
          <w:lang w:eastAsia="zh-CN"/>
        </w:rPr>
        <w:t>&amp;</w:t>
      </w:r>
      <w:r w:rsidRPr="005967F9">
        <w:rPr>
          <w:rFonts w:hint="eastAsia"/>
          <w:lang w:eastAsia="zh-CN"/>
        </w:rPr>
        <w:t xml:space="preserve"> </w:t>
      </w:r>
      <w:r w:rsidRPr="005967F9">
        <w:rPr>
          <w:rFonts w:hint="eastAsia"/>
          <w:lang w:eastAsia="zh-CN"/>
        </w:rPr>
        <w:t>运算符都是错误的，这是因为这些变量都属于可移动变量。</w:t>
      </w:r>
    </w:p>
    <w:p w:rsidR="0028536B" w:rsidRPr="005967F9" w:rsidRDefault="009A24EF">
      <w:pPr>
        <w:rPr>
          <w:lang w:eastAsia="zh-CN"/>
        </w:rPr>
      </w:pPr>
      <w:r w:rsidRPr="005967F9">
        <w:rPr>
          <w:rFonts w:hint="eastAsia"/>
          <w:lang w:eastAsia="zh-CN"/>
        </w:rPr>
        <w:t>上面示例中的第四个</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语句生成与第三个语句类似的结果。</w:t>
      </w:r>
    </w:p>
    <w:p w:rsidR="0028536B" w:rsidRPr="005967F9" w:rsidRDefault="00685E68">
      <w:pPr>
        <w:rPr>
          <w:lang w:eastAsia="zh-CN"/>
        </w:rPr>
      </w:pPr>
      <w:r w:rsidRPr="005967F9">
        <w:rPr>
          <w:rFonts w:hint="eastAsia"/>
          <w:lang w:eastAsia="zh-CN"/>
        </w:rPr>
        <w:t>此</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语句示例将使用</w:t>
      </w:r>
      <w:r w:rsidRPr="005967F9">
        <w:rPr>
          <w:rFonts w:hint="eastAsia"/>
          <w:lang w:eastAsia="zh-CN"/>
        </w:rPr>
        <w:t xml:space="preserve"> </w:t>
      </w:r>
      <w:r w:rsidRPr="005967F9">
        <w:rPr>
          <w:rStyle w:val="Codefragment"/>
          <w:rFonts w:hint="eastAsia"/>
          <w:lang w:eastAsia="zh-CN"/>
        </w:rPr>
        <w:t>string</w:t>
      </w:r>
      <w:r w:rsidRPr="005967F9">
        <w:rPr>
          <w:rFonts w:hint="eastAsia"/>
          <w:lang w:eastAsia="zh-CN"/>
        </w:rPr>
        <w:t>：</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string name = "xx";</w:t>
      </w:r>
    </w:p>
    <w:p w:rsidR="0028536B" w:rsidRPr="005967F9" w:rsidRDefault="0028536B">
      <w:pPr>
        <w:pStyle w:val="Code"/>
        <w:rPr>
          <w:lang w:eastAsia="zh-CN"/>
        </w:rPr>
      </w:pPr>
      <w:r w:rsidRPr="005967F9">
        <w:rPr>
          <w:rFonts w:hint="eastAsia"/>
          <w:lang w:eastAsia="zh-CN"/>
        </w:rPr>
        <w:tab/>
        <w:t>unsafe static void F(char* p) {</w:t>
      </w:r>
      <w:r w:rsidRPr="005967F9">
        <w:rPr>
          <w:rFonts w:hint="eastAsia"/>
          <w:lang w:eastAsia="zh-CN"/>
        </w:rPr>
        <w:br/>
      </w:r>
      <w:r w:rsidRPr="005967F9">
        <w:rPr>
          <w:rFonts w:hint="eastAsia"/>
          <w:lang w:eastAsia="zh-CN"/>
        </w:rPr>
        <w:tab/>
      </w:r>
      <w:r w:rsidRPr="005967F9">
        <w:rPr>
          <w:rFonts w:hint="eastAsia"/>
          <w:lang w:eastAsia="zh-CN"/>
        </w:rPr>
        <w:tab/>
        <w:t>for (int i = 0; p[i] != '\0'; ++i)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Console.WriteLine(p[i]);</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fixed (char* p = name) F(p);</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fixed (char* p = "xx") F(p);</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在不安全上下文中，一维数组的数组元素按递增索引顺序存储，从索引</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开始，到索引</w:t>
      </w:r>
      <w:r w:rsidRPr="005967F9">
        <w:rPr>
          <w:rFonts w:hint="eastAsia"/>
          <w:lang w:eastAsia="zh-CN"/>
        </w:rPr>
        <w:t xml:space="preserve"> </w:t>
      </w:r>
      <w:r w:rsidRPr="005967F9">
        <w:rPr>
          <w:rStyle w:val="Codefragment"/>
          <w:rFonts w:hint="eastAsia"/>
          <w:lang w:eastAsia="zh-CN"/>
        </w:rPr>
        <w:t>Length</w:t>
      </w:r>
      <w:r w:rsidRPr="005967F9">
        <w:rPr>
          <w:rFonts w:hint="eastAsia"/>
          <w:lang w:eastAsia="zh-CN"/>
        </w:rPr>
        <w:t> </w:t>
      </w:r>
      <w:r w:rsidRPr="005967F9">
        <w:rPr>
          <w:rStyle w:val="Codefragment"/>
          <w:rFonts w:hint="eastAsia"/>
          <w:lang w:eastAsia="zh-CN"/>
        </w:rPr>
        <w:t>–</w:t>
      </w:r>
      <w:r w:rsidRPr="005967F9">
        <w:rPr>
          <w:rFonts w:hint="eastAsia"/>
          <w:lang w:eastAsia="zh-CN"/>
        </w:rPr>
        <w:t>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结束。对于多维数组，数组元素按这样的方式存储：首先增加最右边维度的索引，然后是左边紧邻的维度，依此类推直到最左边。在获取指向数组实例</w:t>
      </w:r>
      <w:r w:rsidRPr="005967F9">
        <w:rPr>
          <w:rFonts w:hint="eastAsia"/>
          <w:lang w:eastAsia="zh-CN"/>
        </w:rPr>
        <w:t xml:space="preserve"> </w:t>
      </w:r>
      <w:r w:rsidRPr="005967F9">
        <w:rPr>
          <w:rStyle w:val="Codefragment"/>
          <w:rFonts w:hint="eastAsia"/>
          <w:lang w:eastAsia="zh-CN"/>
        </w:rPr>
        <w:t>a</w:t>
      </w:r>
      <w:r w:rsidRPr="005967F9">
        <w:rPr>
          <w:rFonts w:hint="eastAsia"/>
          <w:lang w:eastAsia="zh-CN"/>
        </w:rPr>
        <w:t xml:space="preserve"> </w:t>
      </w:r>
      <w:r w:rsidRPr="005967F9">
        <w:rPr>
          <w:rFonts w:hint="eastAsia"/>
          <w:lang w:eastAsia="zh-CN"/>
        </w:rPr>
        <w:t>的指针</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语句内，从</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w:t>
      </w:r>
      <w:r w:rsidRPr="005967F9">
        <w:rPr>
          <w:rStyle w:val="Codefragment"/>
          <w:rFonts w:hint="eastAsia"/>
          <w:lang w:eastAsia="zh-CN"/>
        </w:rPr>
        <w:t>+</w:t>
      </w:r>
      <w:r w:rsidRPr="005967F9">
        <w:rPr>
          <w:rFonts w:hint="eastAsia"/>
          <w:lang w:eastAsia="zh-CN"/>
        </w:rPr>
        <w:t> </w:t>
      </w:r>
      <w:r w:rsidRPr="005967F9">
        <w:rPr>
          <w:rStyle w:val="Codefragment"/>
          <w:rFonts w:hint="eastAsia"/>
          <w:lang w:eastAsia="zh-CN"/>
        </w:rPr>
        <w:t>a.Length</w:t>
      </w:r>
      <w:r w:rsidRPr="005967F9">
        <w:rPr>
          <w:rFonts w:hint="eastAsia"/>
          <w:lang w:eastAsia="zh-CN"/>
        </w:rPr>
        <w:t> </w:t>
      </w:r>
      <w:r w:rsidRPr="005967F9">
        <w:rPr>
          <w:rStyle w:val="Codefragment"/>
          <w:rFonts w:hint="eastAsia"/>
          <w:lang w:eastAsia="zh-CN"/>
        </w:rPr>
        <w:t>-</w:t>
      </w:r>
      <w:r w:rsidRPr="005967F9">
        <w:rPr>
          <w:rFonts w:hint="eastAsia"/>
          <w:lang w:eastAsia="zh-CN"/>
        </w:rPr>
        <w:t>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范围内的每个指针值均表示数组中的一个元素的地址。与此类似，从</w:t>
      </w:r>
      <w:r w:rsidRPr="005967F9">
        <w:rPr>
          <w:rFonts w:hint="eastAsia"/>
          <w:lang w:eastAsia="zh-CN"/>
        </w:rPr>
        <w:t xml:space="preserve"> </w:t>
      </w:r>
      <w:r w:rsidRPr="005967F9">
        <w:rPr>
          <w:rStyle w:val="Codefragment"/>
          <w:rFonts w:hint="eastAsia"/>
          <w:lang w:eastAsia="zh-CN"/>
        </w:rPr>
        <w:t>p[0]</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p[a.Length</w:t>
      </w:r>
      <w:r w:rsidRPr="005967F9">
        <w:rPr>
          <w:rFonts w:hint="eastAsia"/>
          <w:lang w:eastAsia="zh-CN"/>
        </w:rPr>
        <w:t> </w:t>
      </w:r>
      <w:r w:rsidRPr="005967F9">
        <w:rPr>
          <w:rStyle w:val="Codefragment"/>
          <w:rFonts w:hint="eastAsia"/>
          <w:lang w:eastAsia="zh-CN"/>
        </w:rPr>
        <w:t>-</w:t>
      </w:r>
      <w:r w:rsidRPr="005967F9">
        <w:rPr>
          <w:rFonts w:hint="eastAsia"/>
          <w:lang w:eastAsia="zh-CN"/>
        </w:rPr>
        <w:t>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范围内的变量表示实际的数组元素。已知数组的存储方式，可以将任意维度的数组都视为线性的。</w:t>
      </w:r>
    </w:p>
    <w:p w:rsidR="0028536B" w:rsidRPr="005967F9" w:rsidRDefault="0028536B">
      <w:pPr>
        <w:rPr>
          <w:lang w:eastAsia="zh-CN"/>
        </w:rPr>
      </w:pPr>
      <w:r w:rsidRPr="005967F9">
        <w:rPr>
          <w:rFonts w:hint="eastAsia"/>
          <w:lang w:eastAsia="zh-CN"/>
        </w:rPr>
        <w:t>例如：</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a = new int[2,3,4];</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fixed (int* p = a)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for (int i = 0; i &lt; a.Length; ++i)</w:t>
      </w:r>
      <w:r w:rsidRPr="005967F9">
        <w:rPr>
          <w:rFonts w:hint="eastAsia"/>
          <w:lang w:eastAsia="zh-CN"/>
        </w:rPr>
        <w:tab/>
        <w:t>// treat as linear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p[i] = 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r>
      <w:r w:rsidRPr="005967F9">
        <w:rPr>
          <w:rFonts w:hint="eastAsia"/>
          <w:lang w:eastAsia="zh-CN"/>
        </w:rPr>
        <w:tab/>
        <w:t>for (int i = 0; i &lt; 2; ++i)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 (int j = 0; j &lt; 3; ++j)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for (int k = 0; k &lt; 4; ++k)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Console.Write("[{0},{1},{2}] = {3,2} ", i, j, k, a[i,j,k]);</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Console.WriteLine();</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生成以下输出：</w:t>
      </w:r>
    </w:p>
    <w:p w:rsidR="0028536B" w:rsidRPr="005967F9" w:rsidRDefault="0028536B">
      <w:pPr>
        <w:pStyle w:val="Code"/>
        <w:rPr>
          <w:lang w:eastAsia="zh-CN"/>
        </w:rPr>
      </w:pPr>
      <w:r w:rsidRPr="005967F9">
        <w:rPr>
          <w:rFonts w:hint="eastAsia"/>
          <w:lang w:eastAsia="zh-CN"/>
        </w:rPr>
        <w:t>[0,0,0] =  0 [0,0,1] =  1 [0,0,2] =  2 [0,0,3] =  3</w:t>
      </w:r>
      <w:r w:rsidRPr="005967F9">
        <w:rPr>
          <w:rFonts w:hint="eastAsia"/>
          <w:lang w:eastAsia="zh-CN"/>
        </w:rPr>
        <w:br/>
        <w:t>[0,1,0] =  4 [0,1,1] =  5 [0,1,2] =  6 [0,1,3] =  7</w:t>
      </w:r>
      <w:r w:rsidRPr="005967F9">
        <w:rPr>
          <w:rFonts w:hint="eastAsia"/>
          <w:lang w:eastAsia="zh-CN"/>
        </w:rPr>
        <w:br/>
        <w:t>[0,2,0] =  8 [0,2,1] =  9 [0,2,2] = 10 [0,2,3] = 11</w:t>
      </w:r>
      <w:r w:rsidRPr="005967F9">
        <w:rPr>
          <w:rFonts w:hint="eastAsia"/>
          <w:lang w:eastAsia="zh-CN"/>
        </w:rPr>
        <w:br/>
        <w:t>[1,0,0] = 12 [1,0,1] = 13 [1,0,2] = 14 [1,0,3] = 15</w:t>
      </w:r>
      <w:r w:rsidRPr="005967F9">
        <w:rPr>
          <w:rFonts w:hint="eastAsia"/>
          <w:lang w:eastAsia="zh-CN"/>
        </w:rPr>
        <w:br/>
        <w:t>[1,1,0] = 16 [1,1,1] = 17 [1,1,2] = 18 [1,1,3] = 19</w:t>
      </w:r>
      <w:r w:rsidRPr="005967F9">
        <w:rPr>
          <w:rFonts w:hint="eastAsia"/>
          <w:lang w:eastAsia="zh-CN"/>
        </w:rPr>
        <w:br/>
        <w:t>[1,2,0] = 20 [1,2,1] = 21 [1,2,2] = 22 [1,2,3] = 23</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unsafe static void Fill(int* p, int count, int value) {</w:t>
      </w:r>
      <w:r w:rsidRPr="005967F9">
        <w:rPr>
          <w:rFonts w:hint="eastAsia"/>
          <w:lang w:eastAsia="zh-CN"/>
        </w:rPr>
        <w:br/>
      </w:r>
      <w:r w:rsidRPr="005967F9">
        <w:rPr>
          <w:rFonts w:hint="eastAsia"/>
          <w:lang w:eastAsia="zh-CN"/>
        </w:rPr>
        <w:tab/>
      </w:r>
      <w:r w:rsidRPr="005967F9">
        <w:rPr>
          <w:rFonts w:hint="eastAsia"/>
          <w:lang w:eastAsia="zh-CN"/>
        </w:rPr>
        <w:tab/>
        <w:t>for (; count != 0; count--) *p++ = value;</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int[] a = new int[100];</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fixed (int* p = a) Fill(p, 100, -1);</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使用一条</w:t>
      </w:r>
      <w:r w:rsidRPr="005967F9">
        <w:rPr>
          <w:rFonts w:hint="eastAsia"/>
          <w:lang w:eastAsia="zh-CN"/>
        </w:rPr>
        <w:t xml:space="preserve"> </w:t>
      </w:r>
      <w:r w:rsidRPr="005967F9">
        <w:rPr>
          <w:rStyle w:val="Codefragment"/>
          <w:rFonts w:hint="eastAsia"/>
          <w:lang w:eastAsia="zh-CN"/>
        </w:rPr>
        <w:t>fixed</w:t>
      </w:r>
      <w:r w:rsidRPr="005967F9">
        <w:rPr>
          <w:rFonts w:hint="eastAsia"/>
          <w:lang w:eastAsia="zh-CN"/>
        </w:rPr>
        <w:t xml:space="preserve"> </w:t>
      </w:r>
      <w:r w:rsidRPr="005967F9">
        <w:rPr>
          <w:rFonts w:hint="eastAsia"/>
          <w:lang w:eastAsia="zh-CN"/>
        </w:rPr>
        <w:t>语句固定一个数组，以便可以将该数组的地址传递给一个采用指针作为参数的方法。</w:t>
      </w:r>
    </w:p>
    <w:p w:rsidR="00685E68" w:rsidRPr="005967F9" w:rsidRDefault="00685E68" w:rsidP="00685E68">
      <w:pPr>
        <w:rPr>
          <w:lang w:eastAsia="zh-CN"/>
        </w:rPr>
      </w:pPr>
      <w:r w:rsidRPr="005967F9">
        <w:rPr>
          <w:rFonts w:hint="eastAsia"/>
          <w:lang w:eastAsia="zh-CN"/>
        </w:rPr>
        <w:t>在下面的示例中：</w:t>
      </w:r>
    </w:p>
    <w:p w:rsidR="00685E68" w:rsidRPr="005967F9" w:rsidRDefault="00685E68" w:rsidP="00685E68">
      <w:pPr>
        <w:pStyle w:val="Code"/>
        <w:rPr>
          <w:lang w:eastAsia="zh-CN"/>
        </w:rPr>
      </w:pPr>
      <w:r w:rsidRPr="005967F9">
        <w:rPr>
          <w:rFonts w:hint="eastAsia"/>
          <w:lang w:eastAsia="zh-CN"/>
        </w:rPr>
        <w:t>unsafe struct Font</w:t>
      </w:r>
      <w:r w:rsidRPr="005967F9">
        <w:rPr>
          <w:rFonts w:hint="eastAsia"/>
          <w:lang w:eastAsia="zh-CN"/>
        </w:rPr>
        <w:br/>
        <w:t>{</w:t>
      </w:r>
      <w:r w:rsidRPr="005967F9">
        <w:rPr>
          <w:rFonts w:hint="eastAsia"/>
          <w:lang w:eastAsia="zh-CN"/>
        </w:rPr>
        <w:br/>
      </w:r>
      <w:r w:rsidRPr="005967F9">
        <w:rPr>
          <w:rFonts w:hint="eastAsia"/>
          <w:lang w:eastAsia="zh-CN"/>
        </w:rPr>
        <w:tab/>
        <w:t>public int size;</w:t>
      </w:r>
      <w:r w:rsidRPr="005967F9">
        <w:rPr>
          <w:rFonts w:hint="eastAsia"/>
          <w:lang w:eastAsia="zh-CN"/>
        </w:rPr>
        <w:br/>
      </w:r>
      <w:r w:rsidRPr="005967F9">
        <w:rPr>
          <w:rFonts w:hint="eastAsia"/>
          <w:lang w:eastAsia="zh-CN"/>
        </w:rPr>
        <w:tab/>
        <w:t>public fixed char name[32];</w:t>
      </w:r>
      <w:r w:rsidRPr="005967F9">
        <w:rPr>
          <w:rFonts w:hint="eastAsia"/>
          <w:lang w:eastAsia="zh-CN"/>
        </w:rPr>
        <w:br/>
        <w:t>}</w:t>
      </w:r>
    </w:p>
    <w:p w:rsidR="00685E68" w:rsidRPr="005967F9" w:rsidRDefault="00685E68" w:rsidP="00685E68">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unsafe static void PutString(string s, char* buffer, int bufSize) {</w:t>
      </w:r>
      <w:r w:rsidRPr="005967F9">
        <w:rPr>
          <w:rFonts w:hint="eastAsia"/>
          <w:lang w:eastAsia="zh-CN"/>
        </w:rPr>
        <w:br/>
      </w:r>
      <w:r w:rsidRPr="005967F9">
        <w:rPr>
          <w:rFonts w:hint="eastAsia"/>
          <w:lang w:eastAsia="zh-CN"/>
        </w:rPr>
        <w:tab/>
      </w:r>
      <w:r w:rsidRPr="005967F9">
        <w:rPr>
          <w:rFonts w:hint="eastAsia"/>
          <w:lang w:eastAsia="zh-CN"/>
        </w:rPr>
        <w:tab/>
        <w:t>int len = s.Length;</w:t>
      </w:r>
      <w:r w:rsidRPr="005967F9">
        <w:rPr>
          <w:rFonts w:hint="eastAsia"/>
          <w:lang w:eastAsia="zh-CN"/>
        </w:rPr>
        <w:br/>
      </w:r>
      <w:r w:rsidRPr="005967F9">
        <w:rPr>
          <w:rFonts w:hint="eastAsia"/>
          <w:lang w:eastAsia="zh-CN"/>
        </w:rPr>
        <w:tab/>
      </w:r>
      <w:r w:rsidRPr="005967F9">
        <w:rPr>
          <w:rFonts w:hint="eastAsia"/>
          <w:lang w:eastAsia="zh-CN"/>
        </w:rPr>
        <w:tab/>
        <w:t>if (len &gt; bufSize) len = bufSize;</w:t>
      </w:r>
      <w:r w:rsidRPr="005967F9">
        <w:rPr>
          <w:rFonts w:hint="eastAsia"/>
          <w:lang w:eastAsia="zh-CN"/>
        </w:rPr>
        <w:br/>
      </w:r>
      <w:r w:rsidRPr="005967F9">
        <w:rPr>
          <w:rFonts w:hint="eastAsia"/>
          <w:lang w:eastAsia="zh-CN"/>
        </w:rPr>
        <w:tab/>
      </w:r>
      <w:r w:rsidRPr="005967F9">
        <w:rPr>
          <w:rFonts w:hint="eastAsia"/>
          <w:lang w:eastAsia="zh-CN"/>
        </w:rPr>
        <w:tab/>
        <w:t>for (int i = 0; i &lt; len; i++) buffer[i] = s[i];</w:t>
      </w:r>
      <w:r w:rsidRPr="005967F9">
        <w:rPr>
          <w:rFonts w:hint="eastAsia"/>
          <w:lang w:eastAsia="zh-CN"/>
        </w:rPr>
        <w:br/>
      </w:r>
      <w:r w:rsidRPr="005967F9">
        <w:rPr>
          <w:rFonts w:hint="eastAsia"/>
          <w:lang w:eastAsia="zh-CN"/>
        </w:rPr>
        <w:tab/>
      </w:r>
      <w:r w:rsidRPr="005967F9">
        <w:rPr>
          <w:rFonts w:hint="eastAsia"/>
          <w:lang w:eastAsia="zh-CN"/>
        </w:rPr>
        <w:tab/>
        <w:t>for (int i = len; i &lt; bufSize; i++) buffer[i] = (char)0;</w:t>
      </w:r>
      <w:r w:rsidRPr="005967F9">
        <w:rPr>
          <w:rFonts w:hint="eastAsia"/>
          <w:lang w:eastAsia="zh-CN"/>
        </w:rPr>
        <w:br/>
      </w:r>
      <w:r w:rsidRPr="005967F9">
        <w:rPr>
          <w:rFonts w:hint="eastAsia"/>
          <w:lang w:eastAsia="zh-CN"/>
        </w:rPr>
        <w:tab/>
        <w:t>}</w:t>
      </w:r>
    </w:p>
    <w:p w:rsidR="00685E68" w:rsidRPr="005967F9" w:rsidRDefault="00685E68" w:rsidP="00685E68">
      <w:pPr>
        <w:pStyle w:val="Code"/>
        <w:rPr>
          <w:lang w:eastAsia="zh-CN"/>
        </w:rPr>
      </w:pPr>
      <w:r w:rsidRPr="005967F9">
        <w:rPr>
          <w:rFonts w:hint="eastAsia"/>
          <w:lang w:eastAsia="zh-CN"/>
        </w:rPr>
        <w:tab/>
        <w:t>Font f;</w:t>
      </w:r>
    </w:p>
    <w:p w:rsidR="00685E68" w:rsidRPr="005967F9" w:rsidRDefault="00685E68" w:rsidP="00685E68">
      <w:pPr>
        <w:pStyle w:val="Code"/>
        <w:rPr>
          <w:lang w:eastAsia="zh-CN"/>
        </w:rPr>
      </w:pPr>
      <w:r w:rsidRPr="005967F9">
        <w:rPr>
          <w:rFonts w:hint="eastAsia"/>
          <w:lang w:eastAsia="zh-CN"/>
        </w:rPr>
        <w:lastRenderedPageBreak/>
        <w:tab/>
        <w:t>unsafe static void Main()</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Test test = new Test();</w:t>
      </w:r>
      <w:r w:rsidRPr="005967F9">
        <w:rPr>
          <w:rFonts w:hint="eastAsia"/>
          <w:lang w:eastAsia="zh-CN"/>
        </w:rPr>
        <w:br/>
      </w:r>
      <w:r w:rsidRPr="005967F9">
        <w:rPr>
          <w:rFonts w:hint="eastAsia"/>
          <w:lang w:eastAsia="zh-CN"/>
        </w:rPr>
        <w:tab/>
      </w:r>
      <w:r w:rsidRPr="005967F9">
        <w:rPr>
          <w:rFonts w:hint="eastAsia"/>
          <w:lang w:eastAsia="zh-CN"/>
        </w:rPr>
        <w:tab/>
        <w:t>test.f.size = 10;</w:t>
      </w:r>
      <w:r w:rsidRPr="005967F9">
        <w:rPr>
          <w:rFonts w:hint="eastAsia"/>
          <w:lang w:eastAsia="zh-CN"/>
        </w:rPr>
        <w:br/>
      </w:r>
      <w:r w:rsidRPr="005967F9">
        <w:rPr>
          <w:rFonts w:hint="eastAsia"/>
          <w:lang w:eastAsia="zh-CN"/>
        </w:rPr>
        <w:tab/>
      </w:r>
      <w:r w:rsidRPr="005967F9">
        <w:rPr>
          <w:rFonts w:hint="eastAsia"/>
          <w:lang w:eastAsia="zh-CN"/>
        </w:rPr>
        <w:tab/>
        <w:t>fixed (char* p = test.f.name)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PutString("Times New Roman", p, 32);</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685E68" w:rsidRPr="005967F9" w:rsidRDefault="00685E68" w:rsidP="00685E68">
      <w:pPr>
        <w:rPr>
          <w:lang w:eastAsia="zh-CN"/>
        </w:rPr>
      </w:pPr>
      <w:r w:rsidRPr="005967F9">
        <w:rPr>
          <w:rFonts w:hint="eastAsia"/>
          <w:lang w:eastAsia="zh-CN"/>
        </w:rPr>
        <w:t>一个固定语句用于固定一个结构的固定大小缓冲区，因此可以将该缓冲区的地址用作指针。</w:t>
      </w:r>
    </w:p>
    <w:p w:rsidR="0028536B" w:rsidRPr="005967F9" w:rsidRDefault="0028536B" w:rsidP="00685E68">
      <w:pPr>
        <w:rPr>
          <w:lang w:eastAsia="zh-CN"/>
        </w:rPr>
      </w:pPr>
      <w:r w:rsidRPr="005967F9">
        <w:rPr>
          <w:rFonts w:hint="eastAsia"/>
          <w:lang w:eastAsia="zh-CN"/>
        </w:rPr>
        <w:t>通过固定字符串实例产生的</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类型的值始终指向以</w:t>
      </w:r>
      <w:r w:rsidRPr="005967F9">
        <w:rPr>
          <w:rFonts w:hint="eastAsia"/>
          <w:lang w:eastAsia="zh-CN"/>
        </w:rPr>
        <w:t xml:space="preserve"> null </w:t>
      </w:r>
      <w:r w:rsidRPr="005967F9">
        <w:rPr>
          <w:rFonts w:hint="eastAsia"/>
          <w:lang w:eastAsia="zh-CN"/>
        </w:rPr>
        <w:t>结尾的字符串。在获取指向字符串实例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的指针</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的</w:t>
      </w:r>
      <w:r w:rsidRPr="005967F9">
        <w:rPr>
          <w:rFonts w:hint="eastAsia"/>
          <w:lang w:eastAsia="zh-CN"/>
        </w:rPr>
        <w:t xml:space="preserve"> fixed </w:t>
      </w:r>
      <w:r w:rsidRPr="005967F9">
        <w:rPr>
          <w:rFonts w:hint="eastAsia"/>
          <w:lang w:eastAsia="zh-CN"/>
        </w:rPr>
        <w:t>语句内，从</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Fonts w:hint="eastAsia"/>
          <w:lang w:eastAsia="zh-CN"/>
        </w:rPr>
        <w:t>到</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s.Length</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1</w:t>
      </w:r>
      <w:r w:rsidRPr="005967F9">
        <w:rPr>
          <w:rFonts w:hint="eastAsia"/>
          <w:lang w:eastAsia="zh-CN"/>
        </w:rPr>
        <w:t xml:space="preserve"> </w:t>
      </w:r>
      <w:r w:rsidRPr="005967F9">
        <w:rPr>
          <w:rFonts w:hint="eastAsia"/>
          <w:lang w:eastAsia="zh-CN"/>
        </w:rPr>
        <w:t>范围内的指针值表示字符串中字符的地址，而指针值</w:t>
      </w:r>
      <w:r w:rsidRPr="005967F9">
        <w:rPr>
          <w:rFonts w:hint="eastAsia"/>
          <w:lang w:eastAsia="zh-CN"/>
        </w:rPr>
        <w:t xml:space="preserve"> </w:t>
      </w:r>
      <w:r w:rsidRPr="005967F9">
        <w:rPr>
          <w:rStyle w:val="Codefragment"/>
          <w:rFonts w:hint="eastAsia"/>
          <w:lang w:eastAsia="zh-CN"/>
        </w:rPr>
        <w:t>p</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s.Length</w:t>
      </w:r>
      <w:r w:rsidRPr="005967F9">
        <w:rPr>
          <w:rFonts w:hint="eastAsia"/>
          <w:lang w:eastAsia="zh-CN"/>
        </w:rPr>
        <w:t xml:space="preserve"> </w:t>
      </w:r>
      <w:r w:rsidRPr="005967F9">
        <w:rPr>
          <w:rFonts w:hint="eastAsia"/>
          <w:lang w:eastAsia="zh-CN"/>
        </w:rPr>
        <w:t>则始终指向一个</w:t>
      </w:r>
      <w:r w:rsidRPr="005967F9">
        <w:rPr>
          <w:rFonts w:hint="eastAsia"/>
          <w:lang w:eastAsia="zh-CN"/>
        </w:rPr>
        <w:t xml:space="preserve"> null </w:t>
      </w:r>
      <w:r w:rsidRPr="005967F9">
        <w:rPr>
          <w:rFonts w:hint="eastAsia"/>
          <w:lang w:eastAsia="zh-CN"/>
        </w:rPr>
        <w:t>字符</w:t>
      </w:r>
      <w:r w:rsidRPr="005967F9">
        <w:rPr>
          <w:rFonts w:hint="eastAsia"/>
          <w:lang w:eastAsia="zh-CN"/>
        </w:rPr>
        <w:t>(</w:t>
      </w:r>
      <w:r w:rsidRPr="005967F9">
        <w:rPr>
          <w:rFonts w:hint="eastAsia"/>
          <w:lang w:eastAsia="zh-CN"/>
        </w:rPr>
        <w:t>值为</w:t>
      </w:r>
      <w:r w:rsidRPr="005967F9">
        <w:rPr>
          <w:rFonts w:hint="eastAsia"/>
          <w:lang w:eastAsia="zh-CN"/>
        </w:rPr>
        <w:t xml:space="preserve"> </w:t>
      </w:r>
      <w:r w:rsidRPr="005967F9">
        <w:rPr>
          <w:rStyle w:val="Codefragment"/>
          <w:rFonts w:hint="eastAsia"/>
          <w:lang w:eastAsia="zh-CN"/>
        </w:rPr>
        <w:t>'\0'</w:t>
      </w:r>
      <w:r w:rsidRPr="005967F9">
        <w:rPr>
          <w:rFonts w:hint="eastAsia"/>
          <w:lang w:eastAsia="zh-CN"/>
        </w:rPr>
        <w:t xml:space="preserve"> </w:t>
      </w:r>
      <w:r w:rsidRPr="005967F9">
        <w:rPr>
          <w:rFonts w:hint="eastAsia"/>
          <w:lang w:eastAsia="zh-CN"/>
        </w:rPr>
        <w:t>的字符</w:t>
      </w:r>
      <w:r w:rsidRPr="005967F9">
        <w:rPr>
          <w:rFonts w:hint="eastAsia"/>
          <w:lang w:eastAsia="zh-CN"/>
        </w:rPr>
        <w:t>)</w:t>
      </w:r>
      <w:r w:rsidRPr="005967F9">
        <w:rPr>
          <w:rFonts w:hint="eastAsia"/>
          <w:lang w:eastAsia="zh-CN"/>
        </w:rPr>
        <w:t>。</w:t>
      </w:r>
    </w:p>
    <w:p w:rsidR="0028536B" w:rsidRPr="005967F9" w:rsidRDefault="0028536B">
      <w:pPr>
        <w:rPr>
          <w:lang w:eastAsia="zh-CN"/>
        </w:rPr>
      </w:pPr>
      <w:r w:rsidRPr="005967F9">
        <w:rPr>
          <w:rFonts w:hint="eastAsia"/>
          <w:lang w:eastAsia="zh-CN"/>
        </w:rPr>
        <w:t>通过固定指针修改托管类型的对象可能导致未定义的行为。例如，由于字符串是不可变的，因此程序员应确保指向固定字符串的指针所引用的字符不被修改。</w:t>
      </w:r>
    </w:p>
    <w:p w:rsidR="0028536B" w:rsidRPr="005967F9" w:rsidRDefault="0028536B">
      <w:pPr>
        <w:rPr>
          <w:lang w:eastAsia="zh-CN"/>
        </w:rPr>
      </w:pPr>
      <w:r w:rsidRPr="005967F9">
        <w:rPr>
          <w:rFonts w:hint="eastAsia"/>
          <w:lang w:eastAsia="zh-CN"/>
        </w:rPr>
        <w:t>这种字符串的自动空字符终止功能，大大方便了调用需要“</w:t>
      </w:r>
      <w:r w:rsidRPr="005967F9">
        <w:rPr>
          <w:rFonts w:hint="eastAsia"/>
          <w:lang w:eastAsia="zh-CN"/>
        </w:rPr>
        <w:t xml:space="preserve">C </w:t>
      </w:r>
      <w:r w:rsidRPr="005967F9">
        <w:rPr>
          <w:rFonts w:hint="eastAsia"/>
          <w:lang w:eastAsia="zh-CN"/>
        </w:rPr>
        <w:t>风格”字符串的外部</w:t>
      </w:r>
      <w:r w:rsidRPr="005967F9">
        <w:rPr>
          <w:rFonts w:hint="eastAsia"/>
          <w:lang w:eastAsia="zh-CN"/>
        </w:rPr>
        <w:t xml:space="preserve"> API</w:t>
      </w:r>
      <w:r w:rsidRPr="005967F9">
        <w:rPr>
          <w:rFonts w:hint="eastAsia"/>
          <w:lang w:eastAsia="zh-CN"/>
        </w:rPr>
        <w:t>。但请注意，核心</w:t>
      </w:r>
      <w:r w:rsidRPr="005967F9">
        <w:rPr>
          <w:rFonts w:hint="eastAsia"/>
          <w:lang w:eastAsia="zh-CN"/>
        </w:rPr>
        <w:t xml:space="preserve"> C# </w:t>
      </w:r>
      <w:r w:rsidRPr="005967F9">
        <w:rPr>
          <w:rFonts w:hint="eastAsia"/>
          <w:lang w:eastAsia="zh-CN"/>
        </w:rPr>
        <w:t>允许字符串实例包含空字符。如果字符串中存在此类空字符，则在将字符串视为空终止的</w:t>
      </w:r>
      <w:r w:rsidRPr="005967F9">
        <w:rPr>
          <w:rFonts w:hint="eastAsia"/>
          <w:lang w:eastAsia="zh-CN"/>
        </w:rPr>
        <w:t xml:space="preserve"> </w:t>
      </w:r>
      <w:r w:rsidRPr="005967F9">
        <w:rPr>
          <w:rStyle w:val="Codefragment"/>
          <w:rFonts w:hint="eastAsia"/>
          <w:lang w:eastAsia="zh-CN"/>
        </w:rPr>
        <w:t>char*</w:t>
      </w:r>
      <w:r w:rsidRPr="005967F9">
        <w:rPr>
          <w:rFonts w:hint="eastAsia"/>
          <w:lang w:eastAsia="zh-CN"/>
        </w:rPr>
        <w:t xml:space="preserve"> </w:t>
      </w:r>
      <w:r w:rsidRPr="005967F9">
        <w:rPr>
          <w:rFonts w:hint="eastAsia"/>
          <w:lang w:eastAsia="zh-CN"/>
        </w:rPr>
        <w:t>时将出现截断。</w:t>
      </w:r>
    </w:p>
    <w:p w:rsidR="0003237C" w:rsidRPr="005967F9" w:rsidRDefault="0003237C" w:rsidP="0003237C">
      <w:pPr>
        <w:pStyle w:val="Heading2"/>
        <w:rPr>
          <w:rFonts w:eastAsia="SimSun" w:hint="eastAsia"/>
          <w:lang w:eastAsia="zh-CN"/>
        </w:rPr>
      </w:pPr>
      <w:bookmarkStart w:id="1701" w:name="_Toc365630879"/>
      <w:bookmarkStart w:id="1702" w:name="_Ref495742547"/>
      <w:r w:rsidRPr="005967F9">
        <w:rPr>
          <w:rFonts w:eastAsia="SimSun" w:hint="eastAsia"/>
          <w:lang w:eastAsia="zh-CN"/>
        </w:rPr>
        <w:t>固定大小缓冲区</w:t>
      </w:r>
      <w:bookmarkEnd w:id="1701"/>
    </w:p>
    <w:p w:rsidR="0003237C" w:rsidRPr="005967F9" w:rsidRDefault="0003237C" w:rsidP="0003237C">
      <w:pPr>
        <w:rPr>
          <w:lang w:eastAsia="zh-CN"/>
        </w:rPr>
      </w:pPr>
      <w:r w:rsidRPr="005967F9">
        <w:rPr>
          <w:rFonts w:hint="eastAsia"/>
          <w:lang w:eastAsia="zh-CN"/>
        </w:rPr>
        <w:t>固定大小缓冲区用于将“</w:t>
      </w:r>
      <w:r w:rsidRPr="005967F9">
        <w:rPr>
          <w:rFonts w:hint="eastAsia"/>
          <w:lang w:eastAsia="zh-CN"/>
        </w:rPr>
        <w:t xml:space="preserve">C </w:t>
      </w:r>
      <w:r w:rsidRPr="005967F9">
        <w:rPr>
          <w:rFonts w:hint="eastAsia"/>
          <w:lang w:eastAsia="zh-CN"/>
        </w:rPr>
        <w:t>风格”的内联数组声明为结构的成员，且主要用于与非托管</w:t>
      </w:r>
      <w:r w:rsidRPr="005967F9">
        <w:rPr>
          <w:rFonts w:hint="eastAsia"/>
          <w:lang w:eastAsia="zh-CN"/>
        </w:rPr>
        <w:t xml:space="preserve"> API </w:t>
      </w:r>
      <w:r w:rsidRPr="005967F9">
        <w:rPr>
          <w:rFonts w:hint="eastAsia"/>
          <w:lang w:eastAsia="zh-CN"/>
        </w:rPr>
        <w:t>交互。</w:t>
      </w:r>
    </w:p>
    <w:p w:rsidR="0003237C" w:rsidRPr="005967F9" w:rsidRDefault="0003237C" w:rsidP="0003237C">
      <w:pPr>
        <w:pStyle w:val="Heading3"/>
        <w:rPr>
          <w:rFonts w:hint="eastAsia"/>
          <w:lang w:eastAsia="zh-CN"/>
        </w:rPr>
      </w:pPr>
      <w:bookmarkStart w:id="1703" w:name="_Toc111395421"/>
      <w:bookmarkStart w:id="1704" w:name="_Toc365630880"/>
      <w:r w:rsidRPr="005967F9">
        <w:rPr>
          <w:rFonts w:hint="eastAsia"/>
          <w:lang w:eastAsia="zh-CN"/>
        </w:rPr>
        <w:t>固定大小缓冲区的声明</w:t>
      </w:r>
      <w:bookmarkEnd w:id="1703"/>
      <w:bookmarkEnd w:id="1704"/>
    </w:p>
    <w:p w:rsidR="0003237C" w:rsidRPr="005967F9" w:rsidRDefault="0003237C" w:rsidP="0003237C">
      <w:pPr>
        <w:rPr>
          <w:lang w:eastAsia="zh-CN"/>
        </w:rPr>
      </w:pPr>
      <w:r w:rsidRPr="005967F9">
        <w:rPr>
          <w:rFonts w:hint="eastAsia"/>
          <w:lang w:eastAsia="zh-CN"/>
        </w:rPr>
        <w:t>固定大小缓冲区</w:t>
      </w:r>
      <w:r w:rsidRPr="005967F9">
        <w:rPr>
          <w:rFonts w:hint="eastAsia"/>
          <w:lang w:eastAsia="zh-CN"/>
        </w:rPr>
        <w:t xml:space="preserve"> (fixed size buffer) </w:t>
      </w:r>
      <w:r w:rsidRPr="005967F9">
        <w:rPr>
          <w:rFonts w:hint="eastAsia"/>
          <w:lang w:eastAsia="zh-CN"/>
        </w:rPr>
        <w:t>是一个成员，表示给定类型的变量的固定长度缓冲区的存储区。固定大小缓冲区声明引入了给定元素类型的一个或多个固定大小缓冲区。仅允许在结构声明中使用固定大小缓冲区，且只能出现在不安全上下文（第</w:t>
      </w:r>
      <w:r w:rsidRPr="005967F9">
        <w:rPr>
          <w:rFonts w:hint="eastAsia"/>
          <w:lang w:eastAsia="zh-CN"/>
        </w:rPr>
        <w:t xml:space="preserve"> 18.1 </w:t>
      </w:r>
      <w:r w:rsidRPr="005967F9">
        <w:rPr>
          <w:rFonts w:hint="eastAsia"/>
          <w:lang w:eastAsia="zh-CN"/>
        </w:rPr>
        <w:t>节）中。</w:t>
      </w:r>
    </w:p>
    <w:p w:rsidR="0003237C" w:rsidRPr="005967F9" w:rsidRDefault="0003237C" w:rsidP="0003237C">
      <w:pPr>
        <w:pStyle w:val="Grammar"/>
        <w:rPr>
          <w:lang w:eastAsia="zh-CN"/>
        </w:rPr>
      </w:pPr>
      <w:r w:rsidRPr="005967F9">
        <w:rPr>
          <w:rFonts w:hint="eastAsia"/>
          <w:lang w:eastAsia="zh-CN"/>
        </w:rPr>
        <w:t>struct-member-declaration:</w:t>
      </w:r>
      <w:r w:rsidRPr="005967F9">
        <w:rPr>
          <w:rFonts w:hint="eastAsia"/>
          <w:lang w:eastAsia="zh-CN"/>
        </w:rPr>
        <w:br/>
      </w:r>
      <w:r w:rsidRPr="005967F9">
        <w:rPr>
          <w:rFonts w:hint="eastAsia"/>
          <w:lang w:eastAsia="zh-CN"/>
        </w:rPr>
        <w:t>…</w:t>
      </w:r>
      <w:r w:rsidRPr="005967F9">
        <w:rPr>
          <w:rFonts w:hint="eastAsia"/>
          <w:lang w:eastAsia="zh-CN"/>
        </w:rPr>
        <w:br/>
        <w:t>fixed-size-buffer-declaration</w:t>
      </w:r>
    </w:p>
    <w:p w:rsidR="0003237C" w:rsidRPr="005967F9" w:rsidRDefault="0003237C" w:rsidP="0003237C">
      <w:pPr>
        <w:pStyle w:val="Grammar"/>
        <w:rPr>
          <w:rStyle w:val="Terminal"/>
          <w:lang w:eastAsia="zh-CN"/>
        </w:rPr>
      </w:pPr>
      <w:r w:rsidRPr="005967F9">
        <w:rPr>
          <w:rFonts w:hint="eastAsia"/>
          <w:lang w:eastAsia="zh-CN"/>
        </w:rPr>
        <w:t>fixed-size-buffer-declaration: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fixed-size-buffer-modifiers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fixed</w:t>
      </w:r>
      <w:r w:rsidRPr="005967F9">
        <w:rPr>
          <w:rFonts w:hint="eastAsia"/>
          <w:lang w:eastAsia="zh-CN"/>
        </w:rPr>
        <w:t xml:space="preserve">   buffer-element-type</w:t>
      </w:r>
      <w:r w:rsidRPr="005967F9">
        <w:rPr>
          <w:rFonts w:hint="eastAsia"/>
          <w:lang w:eastAsia="zh-CN"/>
        </w:rPr>
        <w:br/>
      </w:r>
      <w:r w:rsidRPr="005967F9">
        <w:rPr>
          <w:rFonts w:hint="eastAsia"/>
          <w:lang w:eastAsia="zh-CN"/>
        </w:rPr>
        <w:tab/>
      </w:r>
      <w:r w:rsidRPr="005967F9">
        <w:rPr>
          <w:rFonts w:hint="eastAsia"/>
          <w:lang w:eastAsia="zh-CN"/>
        </w:rPr>
        <w:tab/>
        <w:t xml:space="preserve">fixed-size-buffer-declarators   </w:t>
      </w:r>
      <w:r w:rsidRPr="005967F9">
        <w:rPr>
          <w:rStyle w:val="Terminal"/>
          <w:rFonts w:hint="eastAsia"/>
          <w:lang w:eastAsia="zh-CN"/>
        </w:rPr>
        <w:t>;</w:t>
      </w:r>
    </w:p>
    <w:p w:rsidR="0003237C" w:rsidRPr="005967F9" w:rsidRDefault="0003237C" w:rsidP="0003237C">
      <w:pPr>
        <w:pStyle w:val="Grammar"/>
        <w:rPr>
          <w:lang w:eastAsia="zh-CN"/>
        </w:rPr>
      </w:pPr>
      <w:r w:rsidRPr="005967F9">
        <w:rPr>
          <w:rFonts w:hint="eastAsia"/>
          <w:lang w:eastAsia="zh-CN"/>
        </w:rPr>
        <w:t>fixed-size-buffer-modifiers:</w:t>
      </w:r>
      <w:r w:rsidRPr="005967F9">
        <w:rPr>
          <w:rFonts w:hint="eastAsia"/>
          <w:lang w:eastAsia="zh-CN"/>
        </w:rPr>
        <w:br/>
        <w:t>fixed-size-buffer-modifier</w:t>
      </w:r>
      <w:r w:rsidRPr="005967F9">
        <w:rPr>
          <w:rFonts w:hint="eastAsia"/>
          <w:lang w:eastAsia="zh-CN"/>
        </w:rPr>
        <w:br/>
        <w:t>fixed-size-buffer-modifier   fixed-size-buffer-modifiers</w:t>
      </w:r>
    </w:p>
    <w:p w:rsidR="0003237C" w:rsidRPr="005967F9" w:rsidRDefault="0003237C" w:rsidP="0003237C">
      <w:pPr>
        <w:pStyle w:val="Grammar"/>
        <w:rPr>
          <w:lang w:eastAsia="zh-CN"/>
        </w:rPr>
      </w:pPr>
      <w:r w:rsidRPr="005967F9">
        <w:rPr>
          <w:rFonts w:hint="eastAsia"/>
          <w:lang w:eastAsia="zh-CN"/>
        </w:rPr>
        <w:t>fixed-size-buffer-modifier: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Fonts w:hint="eastAsia"/>
          <w:lang w:eastAsia="zh-CN"/>
        </w:rPr>
        <w:br/>
      </w:r>
      <w:r w:rsidRPr="005967F9">
        <w:rPr>
          <w:rStyle w:val="Terminal"/>
          <w:rFonts w:hint="eastAsia"/>
          <w:lang w:eastAsia="zh-CN"/>
        </w:rP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r w:rsidRPr="005967F9">
        <w:rPr>
          <w:rStyle w:val="Terminal"/>
          <w:rFonts w:hint="eastAsia"/>
          <w:lang w:eastAsia="zh-CN"/>
        </w:rPr>
        <w:br/>
        <w:t>unsafe</w:t>
      </w:r>
    </w:p>
    <w:p w:rsidR="0003237C" w:rsidRPr="005967F9" w:rsidRDefault="0003237C" w:rsidP="0003237C">
      <w:pPr>
        <w:pStyle w:val="Grammar"/>
        <w:rPr>
          <w:lang w:eastAsia="zh-CN"/>
        </w:rPr>
      </w:pPr>
      <w:r w:rsidRPr="005967F9">
        <w:rPr>
          <w:rFonts w:hint="eastAsia"/>
          <w:lang w:eastAsia="zh-CN"/>
        </w:rPr>
        <w:t>buffer-element-type:</w:t>
      </w:r>
      <w:r w:rsidRPr="005967F9">
        <w:rPr>
          <w:rFonts w:hint="eastAsia"/>
          <w:lang w:eastAsia="zh-CN"/>
        </w:rPr>
        <w:br/>
        <w:t>type</w:t>
      </w:r>
    </w:p>
    <w:p w:rsidR="0003237C" w:rsidRPr="005967F9" w:rsidRDefault="0003237C" w:rsidP="0003237C">
      <w:pPr>
        <w:pStyle w:val="Grammar"/>
        <w:rPr>
          <w:lang w:eastAsia="zh-CN"/>
        </w:rPr>
      </w:pPr>
      <w:r w:rsidRPr="005967F9">
        <w:rPr>
          <w:rFonts w:hint="eastAsia"/>
          <w:lang w:eastAsia="zh-CN"/>
        </w:rPr>
        <w:lastRenderedPageBreak/>
        <w:t>fixed-size-buffer-declarators:</w:t>
      </w:r>
      <w:r w:rsidRPr="005967F9">
        <w:rPr>
          <w:rFonts w:hint="eastAsia"/>
          <w:lang w:eastAsia="zh-CN"/>
        </w:rPr>
        <w:br/>
        <w:t>fixed-size-buffer-declarator</w:t>
      </w:r>
      <w:r w:rsidRPr="005967F9">
        <w:rPr>
          <w:rFonts w:hint="eastAsia"/>
          <w:lang w:eastAsia="zh-CN"/>
        </w:rPr>
        <w:br/>
        <w:t xml:space="preserve">fixed-size-buffer-declarator   </w:t>
      </w:r>
      <w:r w:rsidRPr="005967F9">
        <w:rPr>
          <w:rStyle w:val="Terminal"/>
          <w:rFonts w:hint="eastAsia"/>
          <w:lang w:eastAsia="zh-CN"/>
        </w:rPr>
        <w:t>,</w:t>
      </w:r>
      <w:r w:rsidRPr="005967F9">
        <w:rPr>
          <w:rFonts w:hint="eastAsia"/>
          <w:lang w:eastAsia="zh-CN"/>
        </w:rPr>
        <w:t xml:space="preserve">   fixed-size-buffer-declarators</w:t>
      </w:r>
    </w:p>
    <w:p w:rsidR="0003237C" w:rsidRPr="005967F9" w:rsidRDefault="0003237C" w:rsidP="0003237C">
      <w:pPr>
        <w:pStyle w:val="Grammar"/>
        <w:rPr>
          <w:rStyle w:val="Terminal"/>
          <w:i/>
          <w:lang w:eastAsia="zh-CN"/>
        </w:rPr>
      </w:pPr>
      <w:r w:rsidRPr="005967F9">
        <w:rPr>
          <w:rFonts w:hint="eastAsia"/>
          <w:lang w:eastAsia="zh-CN"/>
        </w:rPr>
        <w:t>fixed-size-buffer-declarator:</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constant-expression   </w:t>
      </w:r>
      <w:r w:rsidRPr="005967F9">
        <w:rPr>
          <w:rStyle w:val="Terminal"/>
          <w:rFonts w:hint="eastAsia"/>
          <w:lang w:eastAsia="zh-CN"/>
        </w:rPr>
        <w:t>]</w:t>
      </w:r>
    </w:p>
    <w:p w:rsidR="0003237C" w:rsidRPr="005967F9" w:rsidRDefault="0003237C" w:rsidP="0003237C">
      <w:pPr>
        <w:rPr>
          <w:lang w:eastAsia="zh-CN"/>
        </w:rPr>
      </w:pPr>
      <w:r w:rsidRPr="005967F9">
        <w:rPr>
          <w:rFonts w:hint="eastAsia"/>
          <w:lang w:eastAsia="zh-CN"/>
        </w:rPr>
        <w:t>固定大小缓冲区声明可包括一组特性（第</w:t>
      </w:r>
      <w:r w:rsidRPr="005967F9">
        <w:rPr>
          <w:rFonts w:hint="eastAsia"/>
          <w:lang w:eastAsia="zh-CN"/>
        </w:rPr>
        <w:t xml:space="preserve"> 17 </w:t>
      </w:r>
      <w:r w:rsidRPr="005967F9">
        <w:rPr>
          <w:rFonts w:hint="eastAsia"/>
          <w:lang w:eastAsia="zh-CN"/>
        </w:rPr>
        <w:t>节）、一个</w:t>
      </w:r>
      <w:r w:rsidRPr="005967F9">
        <w:rPr>
          <w:rFonts w:hint="eastAsia"/>
          <w:lang w:eastAsia="zh-CN"/>
        </w:rPr>
        <w:t xml:space="preserve"> </w:t>
      </w:r>
      <w:r w:rsidRPr="005967F9">
        <w:rPr>
          <w:rStyle w:val="Codefragment"/>
          <w:rFonts w:hint="eastAsia"/>
          <w:lang w:eastAsia="zh-CN"/>
        </w:rPr>
        <w:t>new</w:t>
      </w:r>
      <w:r w:rsidRPr="005967F9">
        <w:rPr>
          <w:rFonts w:hint="eastAsia"/>
          <w:lang w:eastAsia="zh-CN"/>
        </w:rPr>
        <w:t xml:space="preserve"> </w:t>
      </w:r>
      <w:r w:rsidRPr="005967F9">
        <w:rPr>
          <w:rFonts w:hint="eastAsia"/>
          <w:lang w:eastAsia="zh-CN"/>
        </w:rPr>
        <w:t>修饰符（第</w:t>
      </w:r>
      <w:r w:rsidRPr="005967F9">
        <w:rPr>
          <w:rFonts w:hint="eastAsia"/>
          <w:lang w:eastAsia="zh-CN"/>
        </w:rPr>
        <w:t xml:space="preserve"> 10.2.2 </w:t>
      </w:r>
      <w:r w:rsidRPr="005967F9">
        <w:rPr>
          <w:rFonts w:hint="eastAsia"/>
          <w:lang w:eastAsia="zh-CN"/>
        </w:rPr>
        <w:t>节）、四个访问修饰符（第</w:t>
      </w:r>
      <w:r w:rsidRPr="005967F9">
        <w:rPr>
          <w:rFonts w:hint="eastAsia"/>
          <w:lang w:eastAsia="zh-CN"/>
        </w:rPr>
        <w:t xml:space="preserve"> 10.2.3 </w:t>
      </w:r>
      <w:r w:rsidRPr="005967F9">
        <w:rPr>
          <w:rFonts w:hint="eastAsia"/>
          <w:lang w:eastAsia="zh-CN"/>
        </w:rPr>
        <w:t>节）的一个有效组合和一个</w:t>
      </w:r>
      <w:r w:rsidRPr="005967F9">
        <w:rPr>
          <w:rFonts w:hint="eastAsia"/>
          <w:lang w:eastAsia="zh-CN"/>
        </w:rPr>
        <w:t xml:space="preserve"> </w:t>
      </w:r>
      <w:r w:rsidRPr="005967F9">
        <w:rPr>
          <w:rStyle w:val="Codefragment"/>
          <w:rFonts w:hint="eastAsia"/>
          <w:lang w:eastAsia="zh-CN"/>
        </w:rPr>
        <w:t>unsafe</w:t>
      </w:r>
      <w:r w:rsidRPr="005967F9">
        <w:rPr>
          <w:rFonts w:hint="eastAsia"/>
          <w:lang w:eastAsia="zh-CN"/>
        </w:rPr>
        <w:t xml:space="preserve"> </w:t>
      </w:r>
      <w:r w:rsidRPr="005967F9">
        <w:rPr>
          <w:rFonts w:hint="eastAsia"/>
          <w:lang w:eastAsia="zh-CN"/>
        </w:rPr>
        <w:t>修饰符（第</w:t>
      </w:r>
      <w:r w:rsidRPr="005967F9">
        <w:rPr>
          <w:rFonts w:hint="eastAsia"/>
          <w:lang w:eastAsia="zh-CN"/>
        </w:rPr>
        <w:t xml:space="preserve"> 18.1 </w:t>
      </w:r>
      <w:r w:rsidRPr="005967F9">
        <w:rPr>
          <w:rFonts w:hint="eastAsia"/>
          <w:lang w:eastAsia="zh-CN"/>
        </w:rPr>
        <w:t>节）。这些特性和修饰符适用于由固定大小缓冲区声明所声明的所有成员。同一个修饰符在一个固定大小缓冲区声明中出现多次是一个错误。</w:t>
      </w:r>
    </w:p>
    <w:p w:rsidR="0003237C" w:rsidRPr="005967F9" w:rsidRDefault="0003237C" w:rsidP="0003237C">
      <w:pPr>
        <w:rPr>
          <w:lang w:eastAsia="zh-CN"/>
        </w:rPr>
      </w:pPr>
      <w:r w:rsidRPr="005967F9">
        <w:rPr>
          <w:rFonts w:hint="eastAsia"/>
          <w:lang w:eastAsia="zh-CN"/>
        </w:rPr>
        <w:t>固定大小缓冲区声明不允许包含</w:t>
      </w:r>
      <w:r w:rsidRPr="005967F9">
        <w:rPr>
          <w:rFonts w:hint="eastAsia"/>
          <w:lang w:eastAsia="zh-CN"/>
        </w:rPr>
        <w:t xml:space="preserve"> </w:t>
      </w:r>
      <w:r w:rsidRPr="005967F9">
        <w:rPr>
          <w:rStyle w:val="Codefragment"/>
          <w:rFonts w:hint="eastAsia"/>
          <w:lang w:eastAsia="zh-CN"/>
        </w:rPr>
        <w:t>static</w:t>
      </w:r>
      <w:r w:rsidRPr="005967F9">
        <w:rPr>
          <w:rFonts w:hint="eastAsia"/>
          <w:lang w:eastAsia="zh-CN"/>
        </w:rPr>
        <w:t xml:space="preserve"> </w:t>
      </w:r>
      <w:r w:rsidRPr="005967F9">
        <w:rPr>
          <w:rFonts w:hint="eastAsia"/>
          <w:lang w:eastAsia="zh-CN"/>
        </w:rPr>
        <w:t>修饰符。</w:t>
      </w:r>
    </w:p>
    <w:p w:rsidR="0003237C" w:rsidRPr="005967F9" w:rsidRDefault="0003237C" w:rsidP="0003237C">
      <w:pPr>
        <w:rPr>
          <w:lang w:eastAsia="zh-CN"/>
        </w:rPr>
      </w:pPr>
      <w:r w:rsidRPr="005967F9">
        <w:rPr>
          <w:rFonts w:hint="eastAsia"/>
          <w:lang w:eastAsia="zh-CN"/>
        </w:rPr>
        <w:t>固定大小缓冲区声明的缓冲区元素类型指定了由该声明引入的缓冲区的元素类型。缓冲区元素类型必须为下列预定义类型之一：</w:t>
      </w:r>
      <w:r w:rsidRPr="005967F9">
        <w:rPr>
          <w:rStyle w:val="Codefragment"/>
          <w:rFonts w:hint="eastAsia"/>
          <w:lang w:eastAsia="zh-CN"/>
        </w:rPr>
        <w:t>sbyte</w:t>
      </w:r>
      <w:r w:rsidRPr="005967F9">
        <w:rPr>
          <w:rFonts w:hint="eastAsia"/>
          <w:lang w:eastAsia="zh-CN"/>
        </w:rPr>
        <w:t>、</w:t>
      </w:r>
      <w:r w:rsidRPr="005967F9">
        <w:rPr>
          <w:rStyle w:val="Codefragment"/>
          <w:rFonts w:hint="eastAsia"/>
          <w:lang w:eastAsia="zh-CN"/>
        </w:rPr>
        <w:t>byte</w:t>
      </w:r>
      <w:r w:rsidRPr="005967F9">
        <w:rPr>
          <w:rFonts w:hint="eastAsia"/>
          <w:lang w:eastAsia="zh-CN"/>
        </w:rPr>
        <w:t>、</w:t>
      </w:r>
      <w:r w:rsidRPr="005967F9">
        <w:rPr>
          <w:rStyle w:val="Codefragment"/>
          <w:rFonts w:hint="eastAsia"/>
          <w:lang w:eastAsia="zh-CN"/>
        </w:rPr>
        <w:t>short</w:t>
      </w:r>
      <w:r w:rsidRPr="005967F9">
        <w:rPr>
          <w:rFonts w:hint="eastAsia"/>
          <w:lang w:eastAsia="zh-CN"/>
        </w:rPr>
        <w:t>、</w:t>
      </w:r>
      <w:r w:rsidRPr="005967F9">
        <w:rPr>
          <w:rStyle w:val="Codefragment"/>
          <w:rFonts w:hint="eastAsia"/>
          <w:lang w:eastAsia="zh-CN"/>
        </w:rPr>
        <w:t>ushort</w:t>
      </w:r>
      <w:r w:rsidRPr="005967F9">
        <w:rPr>
          <w:rFonts w:hint="eastAsia"/>
          <w:lang w:eastAsia="zh-CN"/>
        </w:rPr>
        <w:t>、</w:t>
      </w:r>
      <w:r w:rsidRPr="005967F9">
        <w:rPr>
          <w:rStyle w:val="Codefragment"/>
          <w:rFonts w:hint="eastAsia"/>
          <w:lang w:eastAsia="zh-CN"/>
        </w:rPr>
        <w:t>int</w:t>
      </w:r>
      <w:r w:rsidRPr="005967F9">
        <w:rPr>
          <w:rFonts w:hint="eastAsia"/>
          <w:lang w:eastAsia="zh-CN"/>
        </w:rPr>
        <w:t>、</w:t>
      </w:r>
      <w:r w:rsidRPr="005967F9">
        <w:rPr>
          <w:rStyle w:val="Codefragment"/>
          <w:rFonts w:hint="eastAsia"/>
          <w:lang w:eastAsia="zh-CN"/>
        </w:rPr>
        <w:t>uint</w:t>
      </w:r>
      <w:r w:rsidRPr="005967F9">
        <w:rPr>
          <w:rFonts w:hint="eastAsia"/>
          <w:lang w:eastAsia="zh-CN"/>
        </w:rPr>
        <w:t>、</w:t>
      </w:r>
      <w:r w:rsidRPr="005967F9">
        <w:rPr>
          <w:rStyle w:val="Codefragment"/>
          <w:rFonts w:hint="eastAsia"/>
          <w:lang w:eastAsia="zh-CN"/>
        </w:rPr>
        <w:t>long</w:t>
      </w:r>
      <w:r w:rsidRPr="005967F9">
        <w:rPr>
          <w:rFonts w:hint="eastAsia"/>
          <w:lang w:eastAsia="zh-CN"/>
        </w:rPr>
        <w:t>、</w:t>
      </w:r>
      <w:r w:rsidRPr="005967F9">
        <w:rPr>
          <w:rStyle w:val="Codefragment"/>
          <w:rFonts w:hint="eastAsia"/>
          <w:lang w:eastAsia="zh-CN"/>
        </w:rPr>
        <w:t>ulong</w:t>
      </w:r>
      <w:r w:rsidRPr="005967F9">
        <w:rPr>
          <w:rFonts w:hint="eastAsia"/>
          <w:lang w:eastAsia="zh-CN"/>
        </w:rPr>
        <w:t>、</w:t>
      </w:r>
      <w:r w:rsidRPr="005967F9">
        <w:rPr>
          <w:rStyle w:val="Codefragment"/>
          <w:rFonts w:hint="eastAsia"/>
          <w:lang w:eastAsia="zh-CN"/>
        </w:rPr>
        <w:t>char</w:t>
      </w:r>
      <w:r w:rsidRPr="005967F9">
        <w:rPr>
          <w:rFonts w:hint="eastAsia"/>
          <w:lang w:eastAsia="zh-CN"/>
        </w:rPr>
        <w:t>、</w:t>
      </w:r>
      <w:r w:rsidRPr="005967F9">
        <w:rPr>
          <w:rStyle w:val="Codefragment"/>
          <w:rFonts w:hint="eastAsia"/>
          <w:lang w:eastAsia="zh-CN"/>
        </w:rPr>
        <w:t>float</w:t>
      </w:r>
      <w:r w:rsidRPr="005967F9">
        <w:rPr>
          <w:rFonts w:hint="eastAsia"/>
          <w:lang w:eastAsia="zh-CN"/>
        </w:rPr>
        <w:t>、</w:t>
      </w:r>
      <w:r w:rsidRPr="005967F9">
        <w:rPr>
          <w:rStyle w:val="Codefragment"/>
          <w:rFonts w:hint="eastAsia"/>
          <w:lang w:eastAsia="zh-CN"/>
        </w:rPr>
        <w:t>double</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bool</w:t>
      </w:r>
      <w:r w:rsidRPr="005967F9">
        <w:rPr>
          <w:rFonts w:hint="eastAsia"/>
          <w:lang w:eastAsia="zh-CN"/>
        </w:rPr>
        <w:t>。</w:t>
      </w:r>
    </w:p>
    <w:p w:rsidR="0003237C" w:rsidRPr="005967F9" w:rsidRDefault="0003237C" w:rsidP="0003237C">
      <w:pPr>
        <w:rPr>
          <w:lang w:eastAsia="zh-CN"/>
        </w:rPr>
      </w:pPr>
      <w:r w:rsidRPr="005967F9">
        <w:rPr>
          <w:rFonts w:hint="eastAsia"/>
          <w:lang w:eastAsia="zh-CN"/>
        </w:rPr>
        <w:t>缓冲区元素类型后接一个固定大小缓冲区声明符的列表，该列表中的每个声明符引入一个新成员。固定大小缓冲区声明符由一个用于命名成员的标识符以及标识符后面由</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标记括起来的常量表达式所组成。该常量表达式表示在由该固定大小缓冲区声明符引入的成员中的元素数量。该常量表达式的类型必须可隐式转换为类型</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，并且该值必须是非零的正整数。</w:t>
      </w:r>
    </w:p>
    <w:p w:rsidR="0003237C" w:rsidRPr="005967F9" w:rsidRDefault="0003237C" w:rsidP="0003237C">
      <w:pPr>
        <w:rPr>
          <w:lang w:eastAsia="zh-CN"/>
        </w:rPr>
      </w:pPr>
      <w:r w:rsidRPr="005967F9">
        <w:rPr>
          <w:rFonts w:hint="eastAsia"/>
          <w:lang w:eastAsia="zh-CN"/>
        </w:rPr>
        <w:t>固定大小缓冲区的元素保证在内存中按顺序放置。</w:t>
      </w:r>
    </w:p>
    <w:p w:rsidR="0003237C" w:rsidRPr="005967F9" w:rsidRDefault="0003237C" w:rsidP="0003237C">
      <w:pPr>
        <w:rPr>
          <w:lang w:eastAsia="zh-CN"/>
        </w:rPr>
      </w:pPr>
      <w:r w:rsidRPr="005967F9">
        <w:rPr>
          <w:rFonts w:hint="eastAsia"/>
          <w:lang w:eastAsia="zh-CN"/>
        </w:rPr>
        <w:t>声明多个固定大小缓冲区的固定大小缓冲区声明相当于单个固定大小缓冲区的带有相同特性和元素类型的多个声明。例如</w:t>
      </w:r>
    </w:p>
    <w:p w:rsidR="0003237C" w:rsidRPr="005967F9" w:rsidRDefault="0003237C" w:rsidP="0003237C">
      <w:pPr>
        <w:pStyle w:val="Code"/>
        <w:rPr>
          <w:lang w:eastAsia="zh-CN"/>
        </w:rPr>
      </w:pPr>
      <w:r w:rsidRPr="005967F9">
        <w:rPr>
          <w:rFonts w:hint="eastAsia"/>
          <w:lang w:eastAsia="zh-CN"/>
        </w:rPr>
        <w:t>unsafe struct A</w:t>
      </w:r>
      <w:r w:rsidRPr="005967F9">
        <w:rPr>
          <w:rFonts w:hint="eastAsia"/>
          <w:lang w:eastAsia="zh-CN"/>
        </w:rPr>
        <w:br/>
        <w:t>{</w:t>
      </w:r>
      <w:r w:rsidRPr="005967F9">
        <w:rPr>
          <w:rFonts w:hint="eastAsia"/>
          <w:lang w:eastAsia="zh-CN"/>
        </w:rPr>
        <w:br/>
        <w:t xml:space="preserve">   public fixed int x[5], y[10], z[100];</w:t>
      </w:r>
      <w:r w:rsidRPr="005967F9">
        <w:rPr>
          <w:rFonts w:hint="eastAsia"/>
          <w:lang w:eastAsia="zh-CN"/>
        </w:rPr>
        <w:br/>
        <w:t>}</w:t>
      </w:r>
    </w:p>
    <w:p w:rsidR="0003237C" w:rsidRPr="005967F9" w:rsidRDefault="0003237C" w:rsidP="0003237C">
      <w:pPr>
        <w:rPr>
          <w:lang w:eastAsia="zh-CN"/>
        </w:rPr>
      </w:pPr>
      <w:r w:rsidRPr="005967F9">
        <w:rPr>
          <w:rFonts w:hint="eastAsia"/>
          <w:lang w:eastAsia="zh-CN"/>
        </w:rPr>
        <w:t>相当于</w:t>
      </w:r>
    </w:p>
    <w:p w:rsidR="0003237C" w:rsidRPr="005967F9" w:rsidRDefault="0003237C" w:rsidP="0003237C">
      <w:pPr>
        <w:pStyle w:val="Code"/>
        <w:rPr>
          <w:lang w:eastAsia="zh-CN"/>
        </w:rPr>
      </w:pPr>
      <w:r w:rsidRPr="005967F9">
        <w:rPr>
          <w:rFonts w:hint="eastAsia"/>
          <w:lang w:eastAsia="zh-CN"/>
        </w:rPr>
        <w:t>unsafe struct A</w:t>
      </w:r>
      <w:r w:rsidRPr="005967F9">
        <w:rPr>
          <w:rFonts w:hint="eastAsia"/>
          <w:lang w:eastAsia="zh-CN"/>
        </w:rPr>
        <w:br/>
        <w:t>{</w:t>
      </w:r>
      <w:r w:rsidRPr="005967F9">
        <w:rPr>
          <w:rFonts w:hint="eastAsia"/>
          <w:lang w:eastAsia="zh-CN"/>
        </w:rPr>
        <w:br/>
        <w:t xml:space="preserve">   public fixed int x[5];</w:t>
      </w:r>
      <w:r w:rsidRPr="005967F9">
        <w:rPr>
          <w:rFonts w:hint="eastAsia"/>
          <w:lang w:eastAsia="zh-CN"/>
        </w:rPr>
        <w:br/>
        <w:t xml:space="preserve">   public fixed int y[10];</w:t>
      </w:r>
      <w:r w:rsidRPr="005967F9">
        <w:rPr>
          <w:rFonts w:hint="eastAsia"/>
          <w:lang w:eastAsia="zh-CN"/>
        </w:rPr>
        <w:br/>
        <w:t xml:space="preserve">   public fixed int z[100];</w:t>
      </w:r>
      <w:r w:rsidRPr="005967F9">
        <w:rPr>
          <w:rFonts w:hint="eastAsia"/>
          <w:lang w:eastAsia="zh-CN"/>
        </w:rPr>
        <w:br/>
        <w:t>}</w:t>
      </w:r>
    </w:p>
    <w:p w:rsidR="0003237C" w:rsidRPr="005967F9" w:rsidRDefault="0003237C" w:rsidP="0003237C">
      <w:pPr>
        <w:pStyle w:val="Heading3"/>
        <w:rPr>
          <w:rFonts w:hint="eastAsia"/>
          <w:lang w:eastAsia="zh-CN"/>
        </w:rPr>
      </w:pPr>
      <w:bookmarkStart w:id="1705" w:name="_Toc71984394"/>
      <w:bookmarkStart w:id="1706" w:name="_Ref98059278"/>
      <w:bookmarkStart w:id="1707" w:name="_Ref98059481"/>
      <w:bookmarkStart w:id="1708" w:name="_Toc111395422"/>
      <w:bookmarkStart w:id="1709" w:name="_Toc365630881"/>
      <w:r w:rsidRPr="005967F9">
        <w:rPr>
          <w:rFonts w:hint="eastAsia"/>
          <w:lang w:eastAsia="zh-CN"/>
        </w:rPr>
        <w:t>表达式中的固定大小缓冲区</w:t>
      </w:r>
      <w:bookmarkEnd w:id="1705"/>
      <w:bookmarkEnd w:id="1706"/>
      <w:bookmarkEnd w:id="1707"/>
      <w:bookmarkEnd w:id="1708"/>
      <w:bookmarkEnd w:id="1709"/>
    </w:p>
    <w:p w:rsidR="0003237C" w:rsidRPr="005967F9" w:rsidRDefault="0003237C" w:rsidP="0003237C">
      <w:pPr>
        <w:rPr>
          <w:lang w:eastAsia="zh-CN"/>
        </w:rPr>
      </w:pPr>
      <w:r w:rsidRPr="005967F9">
        <w:rPr>
          <w:rFonts w:hint="eastAsia"/>
          <w:lang w:eastAsia="zh-CN"/>
        </w:rPr>
        <w:t>固定大小缓冲区成员的成员查找（第</w:t>
      </w:r>
      <w:r w:rsidRPr="005967F9">
        <w:rPr>
          <w:rFonts w:hint="eastAsia"/>
          <w:lang w:eastAsia="zh-CN"/>
        </w:rPr>
        <w:t xml:space="preserve"> 7.3 </w:t>
      </w:r>
      <w:r w:rsidRPr="005967F9">
        <w:rPr>
          <w:rFonts w:hint="eastAsia"/>
          <w:lang w:eastAsia="zh-CN"/>
        </w:rPr>
        <w:t>节）过程与字段的成员查找完全相同。</w:t>
      </w:r>
    </w:p>
    <w:p w:rsidR="0003237C" w:rsidRPr="005967F9" w:rsidRDefault="0003237C" w:rsidP="0003237C">
      <w:pPr>
        <w:rPr>
          <w:lang w:eastAsia="zh-CN"/>
        </w:rPr>
      </w:pPr>
      <w:r w:rsidRPr="005967F9">
        <w:rPr>
          <w:rFonts w:hint="eastAsia"/>
          <w:lang w:eastAsia="zh-CN"/>
        </w:rPr>
        <w:t>可使用</w:t>
      </w:r>
      <w:r w:rsidRPr="005967F9">
        <w:rPr>
          <w:rFonts w:hint="eastAsia"/>
          <w:lang w:eastAsia="zh-CN"/>
        </w:rPr>
        <w:t xml:space="preserve"> </w:t>
      </w:r>
      <w:r w:rsidRPr="005967F9">
        <w:rPr>
          <w:rStyle w:val="Production"/>
          <w:rFonts w:hint="eastAsia"/>
          <w:lang w:eastAsia="zh-CN"/>
        </w:rPr>
        <w:t>simple-name</w:t>
      </w:r>
      <w:r w:rsidRPr="005967F9">
        <w:rPr>
          <w:rFonts w:hint="eastAsia"/>
          <w:lang w:eastAsia="zh-CN"/>
        </w:rPr>
        <w:t>（第</w:t>
      </w:r>
      <w:r w:rsidRPr="005967F9">
        <w:rPr>
          <w:rFonts w:hint="eastAsia"/>
          <w:lang w:eastAsia="zh-CN"/>
        </w:rPr>
        <w:t xml:space="preserve"> 7.5.2 </w:t>
      </w:r>
      <w:r w:rsidRPr="005967F9">
        <w:rPr>
          <w:rFonts w:hint="eastAsia"/>
          <w:lang w:eastAsia="zh-CN"/>
        </w:rPr>
        <w:t>节）或</w:t>
      </w:r>
      <w:r w:rsidRPr="005967F9">
        <w:rPr>
          <w:rFonts w:hint="eastAsia"/>
          <w:lang w:eastAsia="zh-CN"/>
        </w:rPr>
        <w:t xml:space="preserve"> </w:t>
      </w:r>
      <w:r w:rsidRPr="005967F9">
        <w:rPr>
          <w:rStyle w:val="Production"/>
          <w:rFonts w:hint="eastAsia"/>
          <w:lang w:eastAsia="zh-CN"/>
        </w:rPr>
        <w:t>member-access</w:t>
      </w:r>
      <w:r w:rsidRPr="005967F9">
        <w:rPr>
          <w:rFonts w:hint="eastAsia"/>
          <w:lang w:eastAsia="zh-CN"/>
        </w:rPr>
        <w:t>（第</w:t>
      </w:r>
      <w:r w:rsidRPr="005967F9">
        <w:rPr>
          <w:rFonts w:hint="eastAsia"/>
          <w:lang w:eastAsia="zh-CN"/>
        </w:rPr>
        <w:t xml:space="preserve"> 7.5.4 </w:t>
      </w:r>
      <w:r w:rsidRPr="005967F9">
        <w:rPr>
          <w:rFonts w:hint="eastAsia"/>
          <w:lang w:eastAsia="zh-CN"/>
        </w:rPr>
        <w:t>节）在表达式中引用固定大小缓冲区。</w:t>
      </w:r>
    </w:p>
    <w:p w:rsidR="0003237C" w:rsidRPr="005967F9" w:rsidRDefault="0003237C" w:rsidP="0003237C">
      <w:pPr>
        <w:rPr>
          <w:lang w:eastAsia="zh-CN"/>
        </w:rPr>
      </w:pPr>
      <w:r w:rsidRPr="005967F9">
        <w:rPr>
          <w:rFonts w:hint="eastAsia"/>
          <w:lang w:eastAsia="zh-CN"/>
        </w:rPr>
        <w:t>当固定大小缓冲区成员作为简单名称被引用时，其效果与</w:t>
      </w:r>
      <w:r w:rsidRPr="005967F9">
        <w:rPr>
          <w:rFonts w:hint="eastAsia"/>
          <w:lang w:eastAsia="zh-CN"/>
        </w:rPr>
        <w:t xml:space="preserve"> </w:t>
      </w:r>
      <w:r w:rsidRPr="005967F9">
        <w:rPr>
          <w:rStyle w:val="Codefragment"/>
          <w:rFonts w:hint="eastAsia"/>
          <w:lang w:eastAsia="zh-CN"/>
        </w:rPr>
        <w:t>this.I</w:t>
      </w:r>
      <w:r w:rsidRPr="005967F9">
        <w:rPr>
          <w:rFonts w:hint="eastAsia"/>
          <w:lang w:eastAsia="zh-CN"/>
        </w:rPr>
        <w:t xml:space="preserve"> </w:t>
      </w:r>
      <w:r w:rsidRPr="005967F9">
        <w:rPr>
          <w:rFonts w:hint="eastAsia"/>
          <w:lang w:eastAsia="zh-CN"/>
        </w:rPr>
        <w:t>形式的成员访问相同，其中</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为固定大小缓冲区成员。</w:t>
      </w:r>
    </w:p>
    <w:p w:rsidR="0003237C" w:rsidRPr="005967F9" w:rsidRDefault="0003237C" w:rsidP="0003237C">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形式的成员访问中，如果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为结构类型，并且在该结构类型中通过</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的成员查找标识了一个固定大小成员，则如下计算并归类</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w:t>
      </w:r>
    </w:p>
    <w:p w:rsidR="0003237C" w:rsidRPr="005967F9" w:rsidRDefault="0003237C" w:rsidP="0003237C">
      <w:pPr>
        <w:pStyle w:val="ListBullet"/>
        <w:rPr>
          <w:lang w:eastAsia="zh-CN"/>
        </w:rPr>
      </w:pPr>
      <w:r w:rsidRPr="005967F9">
        <w:rPr>
          <w:rFonts w:hint="eastAsia"/>
          <w:lang w:eastAsia="zh-CN"/>
        </w:rPr>
        <w:t>如果表达式</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不属于不安全上下文，则发生编译时错误。</w:t>
      </w:r>
    </w:p>
    <w:p w:rsidR="0003237C" w:rsidRPr="005967F9" w:rsidRDefault="0003237C" w:rsidP="0003237C">
      <w:pPr>
        <w:pStyle w:val="ListBullet"/>
        <w:rPr>
          <w:lang w:eastAsia="zh-CN"/>
        </w:rPr>
      </w:pPr>
      <w:r w:rsidRPr="005967F9">
        <w:rPr>
          <w:rFonts w:hint="eastAsia"/>
          <w:lang w:eastAsia="zh-CN"/>
        </w:rPr>
        <w:t>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归类为值类别，则发生编译时错误。</w:t>
      </w:r>
    </w:p>
    <w:p w:rsidR="0003237C" w:rsidRPr="005967F9" w:rsidRDefault="0003237C" w:rsidP="0003237C">
      <w:pPr>
        <w:pStyle w:val="ListBullet"/>
        <w:rPr>
          <w:lang w:eastAsia="zh-CN"/>
        </w:rPr>
      </w:pPr>
      <w:r w:rsidRPr="005967F9">
        <w:rPr>
          <w:rFonts w:hint="eastAsia"/>
          <w:lang w:eastAsia="zh-CN"/>
        </w:rPr>
        <w:t>否则，如果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为可移动变量</w:t>
      </w:r>
      <w:r w:rsidRPr="005967F9">
        <w:rPr>
          <w:rFonts w:hint="eastAsia"/>
          <w:lang w:eastAsia="zh-CN"/>
        </w:rPr>
        <w:t>(</w:t>
      </w:r>
      <w:r w:rsidRPr="005967F9">
        <w:rPr>
          <w:rFonts w:hint="eastAsia"/>
          <w:lang w:eastAsia="zh-CN"/>
        </w:rPr>
        <w:t>第</w:t>
      </w:r>
      <w:r w:rsidRPr="005967F9">
        <w:rPr>
          <w:rFonts w:hint="eastAsia"/>
          <w:lang w:eastAsia="zh-CN"/>
        </w:rPr>
        <w:t xml:space="preserve"> 18.3 </w:t>
      </w:r>
      <w:r w:rsidRPr="005967F9">
        <w:rPr>
          <w:rFonts w:hint="eastAsia"/>
          <w:lang w:eastAsia="zh-CN"/>
        </w:rPr>
        <w:t>节</w:t>
      </w:r>
      <w:r w:rsidRPr="005967F9">
        <w:rPr>
          <w:rFonts w:hint="eastAsia"/>
          <w:lang w:eastAsia="zh-CN"/>
        </w:rPr>
        <w:t>)</w:t>
      </w:r>
      <w:r w:rsidRPr="005967F9">
        <w:rPr>
          <w:rFonts w:hint="eastAsia"/>
          <w:lang w:eastAsia="zh-CN"/>
        </w:rPr>
        <w:t>并且表达式</w:t>
      </w:r>
      <w:r w:rsidRPr="005967F9">
        <w:rPr>
          <w:rFonts w:hint="eastAsia"/>
          <w:lang w:eastAsia="zh-CN"/>
        </w:rPr>
        <w:t xml:space="preserve"> </w:t>
      </w:r>
      <w:r w:rsidRPr="005967F9">
        <w:rPr>
          <w:rStyle w:val="Codefragment"/>
          <w:rFonts w:hint="eastAsia"/>
          <w:lang w:eastAsia="zh-CN"/>
        </w:rPr>
        <w:t>E.I</w:t>
      </w:r>
      <w:r w:rsidRPr="005967F9">
        <w:rPr>
          <w:rFonts w:hint="eastAsia"/>
          <w:lang w:eastAsia="zh-CN"/>
        </w:rPr>
        <w:t xml:space="preserve"> </w:t>
      </w:r>
      <w:r w:rsidRPr="005967F9">
        <w:rPr>
          <w:rFonts w:hint="eastAsia"/>
          <w:lang w:eastAsia="zh-CN"/>
        </w:rPr>
        <w:t>不是</w:t>
      </w:r>
      <w:r w:rsidRPr="005967F9">
        <w:rPr>
          <w:rFonts w:hint="eastAsia"/>
          <w:lang w:eastAsia="zh-CN"/>
        </w:rPr>
        <w:t xml:space="preserve"> </w:t>
      </w:r>
      <w:r w:rsidRPr="005967F9">
        <w:rPr>
          <w:rStyle w:val="Production"/>
          <w:rFonts w:hint="eastAsia"/>
          <w:lang w:eastAsia="zh-CN"/>
        </w:rPr>
        <w:t>fixed-pointer-initializer</w:t>
      </w:r>
      <w:r w:rsidRPr="005967F9">
        <w:rPr>
          <w:rFonts w:hint="eastAsia"/>
          <w:lang w:eastAsia="zh-CN"/>
        </w:rPr>
        <w:t>（第</w:t>
      </w:r>
      <w:r w:rsidRPr="005967F9">
        <w:rPr>
          <w:rFonts w:hint="eastAsia"/>
          <w:lang w:eastAsia="zh-CN"/>
        </w:rPr>
        <w:t xml:space="preserve"> 18.6 </w:t>
      </w:r>
      <w:r w:rsidRPr="005967F9">
        <w:rPr>
          <w:rFonts w:hint="eastAsia"/>
          <w:lang w:eastAsia="zh-CN"/>
        </w:rPr>
        <w:t>节），则发生编译时错误。</w:t>
      </w:r>
    </w:p>
    <w:p w:rsidR="0003237C" w:rsidRPr="005967F9" w:rsidRDefault="0003237C" w:rsidP="0003237C">
      <w:pPr>
        <w:pStyle w:val="ListBullet"/>
        <w:rPr>
          <w:lang w:eastAsia="zh-CN"/>
        </w:rPr>
      </w:pPr>
      <w:r w:rsidRPr="005967F9">
        <w:rPr>
          <w:rFonts w:hint="eastAsia"/>
          <w:lang w:eastAsia="zh-CN"/>
        </w:rPr>
        <w:lastRenderedPageBreak/>
        <w:t>否则，</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引用固定变量，并且该表达式的结果为指向</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中的固定大小缓冲区成员</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的第一个元素的指针。结果为类型</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，其中</w:t>
      </w:r>
      <w:r w:rsidRPr="005967F9">
        <w:rPr>
          <w:rFonts w:hint="eastAsia"/>
          <w:lang w:eastAsia="zh-CN"/>
        </w:rPr>
        <w:t xml:space="preserve"> </w:t>
      </w:r>
      <w:r w:rsidRPr="005967F9">
        <w:rPr>
          <w:rStyle w:val="Codefragment"/>
          <w:rFonts w:hint="eastAsia"/>
          <w:lang w:eastAsia="zh-CN"/>
        </w:rPr>
        <w:t>S</w:t>
      </w:r>
      <w:r w:rsidRPr="005967F9">
        <w:rPr>
          <w:rFonts w:hint="eastAsia"/>
          <w:lang w:eastAsia="zh-CN"/>
        </w:rPr>
        <w:t xml:space="preserve"> </w:t>
      </w:r>
      <w:r w:rsidRPr="005967F9">
        <w:rPr>
          <w:rFonts w:hint="eastAsia"/>
          <w:lang w:eastAsia="zh-CN"/>
        </w:rPr>
        <w:t>为</w:t>
      </w:r>
      <w:r w:rsidRPr="005967F9">
        <w:rPr>
          <w:rFonts w:hint="eastAsia"/>
          <w:lang w:eastAsia="zh-CN"/>
        </w:rPr>
        <w:t xml:space="preserve"> </w:t>
      </w:r>
      <w:r w:rsidRPr="005967F9">
        <w:rPr>
          <w:rStyle w:val="Codefragment"/>
          <w:rFonts w:hint="eastAsia"/>
          <w:lang w:eastAsia="zh-CN"/>
        </w:rPr>
        <w:t>I</w:t>
      </w:r>
      <w:r w:rsidRPr="005967F9">
        <w:rPr>
          <w:rFonts w:hint="eastAsia"/>
          <w:lang w:eastAsia="zh-CN"/>
        </w:rPr>
        <w:t xml:space="preserve"> </w:t>
      </w:r>
      <w:r w:rsidRPr="005967F9">
        <w:rPr>
          <w:rFonts w:hint="eastAsia"/>
          <w:lang w:eastAsia="zh-CN"/>
        </w:rPr>
        <w:t>的元素类型，并且归类为值。</w:t>
      </w:r>
    </w:p>
    <w:p w:rsidR="0003237C" w:rsidRPr="005967F9" w:rsidRDefault="0003237C" w:rsidP="0003237C">
      <w:pPr>
        <w:rPr>
          <w:lang w:eastAsia="zh-CN"/>
        </w:rPr>
      </w:pPr>
      <w:r w:rsidRPr="005967F9">
        <w:rPr>
          <w:rFonts w:hint="eastAsia"/>
          <w:lang w:eastAsia="zh-CN"/>
        </w:rPr>
        <w:t>可使用指针操作从第一个元素开始访问固定大小缓冲区的后续元素。与访问数组不同，访问固定大小缓冲区的元素是不安全操作，并且不进行范围检查。</w:t>
      </w:r>
    </w:p>
    <w:p w:rsidR="0003237C" w:rsidRPr="005967F9" w:rsidRDefault="0003237C" w:rsidP="0003237C">
      <w:pPr>
        <w:pStyle w:val="ListBullet"/>
        <w:numPr>
          <w:ilvl w:val="0"/>
          <w:numId w:val="0"/>
        </w:numPr>
        <w:tabs>
          <w:tab w:val="left" w:pos="720"/>
        </w:tabs>
        <w:ind w:left="360" w:hanging="360"/>
        <w:rPr>
          <w:lang w:eastAsia="zh-CN"/>
        </w:rPr>
      </w:pPr>
      <w:r w:rsidRPr="005967F9">
        <w:rPr>
          <w:rFonts w:hint="eastAsia"/>
          <w:lang w:eastAsia="zh-CN"/>
        </w:rPr>
        <w:t>下面的示例声明并使用了一个包含固定大小缓冲区成员的结构。</w:t>
      </w:r>
    </w:p>
    <w:p w:rsidR="0003237C" w:rsidRPr="005967F9" w:rsidRDefault="0003237C" w:rsidP="0003237C">
      <w:pPr>
        <w:pStyle w:val="Code"/>
        <w:rPr>
          <w:lang w:eastAsia="zh-CN"/>
        </w:rPr>
      </w:pPr>
      <w:r w:rsidRPr="005967F9">
        <w:rPr>
          <w:rFonts w:hint="eastAsia"/>
          <w:lang w:eastAsia="zh-CN"/>
        </w:rPr>
        <w:t>unsafe struct Font</w:t>
      </w:r>
      <w:r w:rsidRPr="005967F9">
        <w:rPr>
          <w:rFonts w:hint="eastAsia"/>
          <w:lang w:eastAsia="zh-CN"/>
        </w:rPr>
        <w:br/>
        <w:t>{</w:t>
      </w:r>
      <w:r w:rsidRPr="005967F9">
        <w:rPr>
          <w:rFonts w:hint="eastAsia"/>
          <w:lang w:eastAsia="zh-CN"/>
        </w:rPr>
        <w:br/>
      </w:r>
      <w:r w:rsidRPr="005967F9">
        <w:rPr>
          <w:rFonts w:hint="eastAsia"/>
          <w:lang w:eastAsia="zh-CN"/>
        </w:rPr>
        <w:tab/>
        <w:t>public int size;</w:t>
      </w:r>
      <w:r w:rsidRPr="005967F9">
        <w:rPr>
          <w:rFonts w:hint="eastAsia"/>
          <w:lang w:eastAsia="zh-CN"/>
        </w:rPr>
        <w:br/>
      </w:r>
      <w:r w:rsidRPr="005967F9">
        <w:rPr>
          <w:rFonts w:hint="eastAsia"/>
          <w:lang w:eastAsia="zh-CN"/>
        </w:rPr>
        <w:tab/>
        <w:t>public fixed char name[32];</w:t>
      </w:r>
      <w:r w:rsidRPr="005967F9">
        <w:rPr>
          <w:rFonts w:hint="eastAsia"/>
          <w:lang w:eastAsia="zh-CN"/>
        </w:rPr>
        <w:br/>
        <w:t>}</w:t>
      </w:r>
    </w:p>
    <w:p w:rsidR="0003237C" w:rsidRPr="005967F9" w:rsidRDefault="0003237C" w:rsidP="0003237C">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unsafe static void PutString(string s, char* buffer, int bufSize) {</w:t>
      </w:r>
      <w:r w:rsidRPr="005967F9">
        <w:rPr>
          <w:rFonts w:hint="eastAsia"/>
          <w:lang w:eastAsia="zh-CN"/>
        </w:rPr>
        <w:br/>
      </w:r>
      <w:r w:rsidRPr="005967F9">
        <w:rPr>
          <w:rFonts w:hint="eastAsia"/>
          <w:lang w:eastAsia="zh-CN"/>
        </w:rPr>
        <w:tab/>
      </w:r>
      <w:r w:rsidRPr="005967F9">
        <w:rPr>
          <w:rFonts w:hint="eastAsia"/>
          <w:lang w:eastAsia="zh-CN"/>
        </w:rPr>
        <w:tab/>
        <w:t>int len = s.Length;</w:t>
      </w:r>
      <w:r w:rsidRPr="005967F9">
        <w:rPr>
          <w:rFonts w:hint="eastAsia"/>
          <w:lang w:eastAsia="zh-CN"/>
        </w:rPr>
        <w:br/>
      </w:r>
      <w:r w:rsidRPr="005967F9">
        <w:rPr>
          <w:rFonts w:hint="eastAsia"/>
          <w:lang w:eastAsia="zh-CN"/>
        </w:rPr>
        <w:tab/>
      </w:r>
      <w:r w:rsidRPr="005967F9">
        <w:rPr>
          <w:rFonts w:hint="eastAsia"/>
          <w:lang w:eastAsia="zh-CN"/>
        </w:rPr>
        <w:tab/>
        <w:t>if (len &gt; bufSize) len = bufSize;</w:t>
      </w:r>
      <w:r w:rsidRPr="005967F9">
        <w:rPr>
          <w:rFonts w:hint="eastAsia"/>
          <w:lang w:eastAsia="zh-CN"/>
        </w:rPr>
        <w:br/>
      </w:r>
      <w:r w:rsidRPr="005967F9">
        <w:rPr>
          <w:rFonts w:hint="eastAsia"/>
          <w:lang w:eastAsia="zh-CN"/>
        </w:rPr>
        <w:tab/>
      </w:r>
      <w:r w:rsidRPr="005967F9">
        <w:rPr>
          <w:rFonts w:hint="eastAsia"/>
          <w:lang w:eastAsia="zh-CN"/>
        </w:rPr>
        <w:tab/>
        <w:t>for (int i = 0; i &lt; len; i++) buffer[i] = s[i];</w:t>
      </w:r>
      <w:r w:rsidRPr="005967F9">
        <w:rPr>
          <w:rFonts w:hint="eastAsia"/>
          <w:lang w:eastAsia="zh-CN"/>
        </w:rPr>
        <w:br/>
      </w:r>
      <w:r w:rsidRPr="005967F9">
        <w:rPr>
          <w:rFonts w:hint="eastAsia"/>
          <w:lang w:eastAsia="zh-CN"/>
        </w:rPr>
        <w:tab/>
      </w:r>
      <w:r w:rsidRPr="005967F9">
        <w:rPr>
          <w:rFonts w:hint="eastAsia"/>
          <w:lang w:eastAsia="zh-CN"/>
        </w:rPr>
        <w:tab/>
        <w:t>for (int i = len; i &lt; bufSize; i++) buffer[i] = (char)0;</w:t>
      </w:r>
      <w:r w:rsidRPr="005967F9">
        <w:rPr>
          <w:rFonts w:hint="eastAsia"/>
          <w:lang w:eastAsia="zh-CN"/>
        </w:rPr>
        <w:br/>
      </w:r>
      <w:r w:rsidRPr="005967F9">
        <w:rPr>
          <w:rFonts w:hint="eastAsia"/>
          <w:lang w:eastAsia="zh-CN"/>
        </w:rPr>
        <w:tab/>
        <w:t>}</w:t>
      </w:r>
    </w:p>
    <w:p w:rsidR="0003237C" w:rsidRPr="005967F9" w:rsidRDefault="0003237C" w:rsidP="0003237C">
      <w:pPr>
        <w:pStyle w:val="Code"/>
        <w:rPr>
          <w:lang w:eastAsia="zh-CN"/>
        </w:rPr>
      </w:pPr>
      <w:r w:rsidRPr="005967F9">
        <w:rPr>
          <w:rFonts w:hint="eastAsia"/>
          <w:lang w:eastAsia="zh-CN"/>
        </w:rPr>
        <w:tab/>
        <w:t>unsafe static void Main()</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Font f;</w:t>
      </w:r>
      <w:r w:rsidRPr="005967F9">
        <w:rPr>
          <w:rFonts w:hint="eastAsia"/>
          <w:lang w:eastAsia="zh-CN"/>
        </w:rPr>
        <w:br/>
      </w:r>
      <w:r w:rsidRPr="005967F9">
        <w:rPr>
          <w:rFonts w:hint="eastAsia"/>
          <w:lang w:eastAsia="zh-CN"/>
        </w:rPr>
        <w:tab/>
      </w:r>
      <w:r w:rsidRPr="005967F9">
        <w:rPr>
          <w:rFonts w:hint="eastAsia"/>
          <w:lang w:eastAsia="zh-CN"/>
        </w:rPr>
        <w:tab/>
        <w:t>f.size = 10;</w:t>
      </w:r>
      <w:r w:rsidRPr="005967F9">
        <w:rPr>
          <w:rFonts w:hint="eastAsia"/>
          <w:lang w:eastAsia="zh-CN"/>
        </w:rPr>
        <w:br/>
      </w:r>
      <w:r w:rsidRPr="005967F9">
        <w:rPr>
          <w:rFonts w:hint="eastAsia"/>
          <w:lang w:eastAsia="zh-CN"/>
        </w:rPr>
        <w:tab/>
      </w:r>
      <w:r w:rsidRPr="005967F9">
        <w:rPr>
          <w:rFonts w:hint="eastAsia"/>
          <w:lang w:eastAsia="zh-CN"/>
        </w:rPr>
        <w:tab/>
        <w:t>PutString("Times New Roman", f.name, 32);</w:t>
      </w:r>
      <w:r w:rsidRPr="005967F9">
        <w:rPr>
          <w:rFonts w:hint="eastAsia"/>
          <w:lang w:eastAsia="zh-CN"/>
        </w:rPr>
        <w:br/>
      </w:r>
      <w:r w:rsidRPr="005967F9">
        <w:rPr>
          <w:rFonts w:hint="eastAsia"/>
          <w:lang w:eastAsia="zh-CN"/>
        </w:rPr>
        <w:tab/>
        <w:t>}</w:t>
      </w:r>
      <w:r w:rsidRPr="005967F9">
        <w:rPr>
          <w:rFonts w:hint="eastAsia"/>
          <w:lang w:eastAsia="zh-CN"/>
        </w:rPr>
        <w:br/>
        <w:t>}</w:t>
      </w:r>
    </w:p>
    <w:p w:rsidR="0003237C" w:rsidRPr="005967F9" w:rsidRDefault="0003237C" w:rsidP="0003237C">
      <w:pPr>
        <w:pStyle w:val="Heading3"/>
        <w:rPr>
          <w:rFonts w:hint="eastAsia"/>
          <w:lang w:eastAsia="zh-CN"/>
        </w:rPr>
      </w:pPr>
      <w:bookmarkStart w:id="1710" w:name="_Toc71984396"/>
      <w:bookmarkStart w:id="1711" w:name="_Toc111395424"/>
      <w:bookmarkStart w:id="1712" w:name="_Toc365630882"/>
      <w:r w:rsidRPr="005967F9">
        <w:rPr>
          <w:rFonts w:hint="eastAsia"/>
          <w:lang w:eastAsia="zh-CN"/>
        </w:rPr>
        <w:t>明确赋值</w:t>
      </w:r>
      <w:bookmarkEnd w:id="1710"/>
      <w:r w:rsidRPr="005967F9">
        <w:rPr>
          <w:rFonts w:hint="eastAsia"/>
          <w:lang w:eastAsia="zh-CN"/>
        </w:rPr>
        <w:t xml:space="preserve"> </w:t>
      </w:r>
      <w:r w:rsidRPr="005967F9">
        <w:rPr>
          <w:rFonts w:hint="eastAsia"/>
          <w:lang w:eastAsia="zh-CN"/>
        </w:rPr>
        <w:t>检查</w:t>
      </w:r>
      <w:bookmarkEnd w:id="1711"/>
      <w:bookmarkEnd w:id="1712"/>
    </w:p>
    <w:p w:rsidR="0003237C" w:rsidRPr="005967F9" w:rsidRDefault="0003237C" w:rsidP="0003237C">
      <w:pPr>
        <w:rPr>
          <w:lang w:eastAsia="zh-CN"/>
        </w:rPr>
      </w:pPr>
      <w:r w:rsidRPr="005967F9">
        <w:rPr>
          <w:rFonts w:hint="eastAsia"/>
          <w:lang w:eastAsia="zh-CN"/>
        </w:rPr>
        <w:t>固定大小缓冲区不接受明确赋值检查（第</w:t>
      </w:r>
      <w:r w:rsidRPr="005967F9">
        <w:rPr>
          <w:rFonts w:hint="eastAsia"/>
          <w:lang w:eastAsia="zh-CN"/>
        </w:rPr>
        <w:t xml:space="preserve"> 5.3 </w:t>
      </w:r>
      <w:r w:rsidRPr="005967F9">
        <w:rPr>
          <w:rFonts w:hint="eastAsia"/>
          <w:lang w:eastAsia="zh-CN"/>
        </w:rPr>
        <w:t>节），并且为了对结构类型变量进行明确赋值检查，忽略固定大小缓冲区成员。</w:t>
      </w:r>
    </w:p>
    <w:p w:rsidR="0003237C" w:rsidRPr="005967F9" w:rsidRDefault="0003237C" w:rsidP="0003237C">
      <w:pPr>
        <w:rPr>
          <w:lang w:eastAsia="zh-CN"/>
        </w:rPr>
      </w:pPr>
      <w:r w:rsidRPr="005967F9">
        <w:rPr>
          <w:rFonts w:hint="eastAsia"/>
          <w:lang w:eastAsia="zh-CN"/>
        </w:rPr>
        <w:t>当包含固定大小缓冲区成员的最外层结构变量为静态变量、类实例的实例变量或数组元素时，该固定大小缓冲区的元素自动初始化为其默认值（第</w:t>
      </w:r>
      <w:r w:rsidRPr="005967F9">
        <w:rPr>
          <w:rFonts w:hint="eastAsia"/>
          <w:lang w:eastAsia="zh-CN"/>
        </w:rPr>
        <w:t xml:space="preserve"> 5.2 </w:t>
      </w:r>
      <w:r w:rsidRPr="005967F9">
        <w:rPr>
          <w:rFonts w:hint="eastAsia"/>
          <w:lang w:eastAsia="zh-CN"/>
        </w:rPr>
        <w:t>节）。而在所有其他情况下，固定大小缓冲区的初始内容未定义。</w:t>
      </w:r>
    </w:p>
    <w:p w:rsidR="0028536B" w:rsidRPr="005967F9" w:rsidRDefault="0028536B" w:rsidP="00BB72EA">
      <w:pPr>
        <w:pStyle w:val="Heading2"/>
        <w:rPr>
          <w:rFonts w:eastAsia="SimSun" w:hint="eastAsia"/>
          <w:lang w:eastAsia="zh-CN"/>
        </w:rPr>
      </w:pPr>
      <w:bookmarkStart w:id="1713" w:name="_Toc365630883"/>
      <w:r w:rsidRPr="005967F9">
        <w:rPr>
          <w:rFonts w:eastAsia="SimSun" w:hint="eastAsia"/>
          <w:lang w:eastAsia="zh-CN"/>
        </w:rPr>
        <w:t>堆栈分配</w:t>
      </w:r>
      <w:bookmarkEnd w:id="1702"/>
      <w:bookmarkEnd w:id="1713"/>
    </w:p>
    <w:p w:rsidR="0028536B" w:rsidRPr="005967F9" w:rsidRDefault="0028536B">
      <w:pPr>
        <w:rPr>
          <w:lang w:eastAsia="zh-CN"/>
        </w:rPr>
      </w:pPr>
      <w:r w:rsidRPr="005967F9">
        <w:rPr>
          <w:rFonts w:hint="eastAsia"/>
          <w:lang w:eastAsia="zh-CN"/>
        </w:rPr>
        <w:t>在不安全上下文中，局部变量声明（第</w:t>
      </w:r>
      <w:r w:rsidRPr="005967F9">
        <w:rPr>
          <w:rFonts w:hint="eastAsia"/>
          <w:lang w:eastAsia="zh-CN"/>
        </w:rPr>
        <w:t xml:space="preserve"> </w:t>
      </w:r>
      <w:fldSimple w:instr=" REF _Ref470933975 \w \h  \* MERGEFORMAT ">
        <w:r w:rsidR="00437C65" w:rsidRPr="005967F9">
          <w:rPr>
            <w:rFonts w:hint="eastAsia"/>
            <w:lang w:eastAsia="zh-CN"/>
          </w:rPr>
          <w:t>8.5.1</w:t>
        </w:r>
      </w:fldSimple>
      <w:r w:rsidRPr="005967F9">
        <w:rPr>
          <w:rFonts w:hint="eastAsia"/>
          <w:lang w:eastAsia="zh-CN"/>
        </w:rPr>
        <w:t xml:space="preserve"> </w:t>
      </w:r>
      <w:r w:rsidRPr="005967F9">
        <w:rPr>
          <w:rFonts w:hint="eastAsia"/>
          <w:lang w:eastAsia="zh-CN"/>
        </w:rPr>
        <w:t>节）可以包含一个从调用堆栈中分配内存的堆栈分配初始值设定项。</w:t>
      </w:r>
    </w:p>
    <w:p w:rsidR="0028536B" w:rsidRPr="005967F9" w:rsidRDefault="0028536B">
      <w:pPr>
        <w:pStyle w:val="Grammar"/>
        <w:rPr>
          <w:lang w:eastAsia="zh-CN"/>
        </w:rPr>
      </w:pPr>
      <w:r w:rsidRPr="005967F9">
        <w:rPr>
          <w:rFonts w:hint="eastAsia"/>
          <w:lang w:eastAsia="zh-CN"/>
        </w:rPr>
        <w:t>local-variable-initializer:</w:t>
      </w:r>
      <w:r w:rsidRPr="005967F9">
        <w:rPr>
          <w:rFonts w:hint="eastAsia"/>
          <w:lang w:eastAsia="zh-CN"/>
        </w:rPr>
        <w:br/>
      </w:r>
      <w:r w:rsidRPr="005967F9">
        <w:rPr>
          <w:rFonts w:hint="eastAsia"/>
          <w:lang w:eastAsia="zh-CN"/>
        </w:rPr>
        <w:t>…</w:t>
      </w:r>
      <w:r w:rsidRPr="005967F9">
        <w:rPr>
          <w:rFonts w:hint="eastAsia"/>
          <w:lang w:eastAsia="zh-CN"/>
        </w:rPr>
        <w:br/>
        <w:t>stackalloc-initializer</w:t>
      </w:r>
    </w:p>
    <w:p w:rsidR="0028536B" w:rsidRPr="005967F9" w:rsidRDefault="0028536B">
      <w:pPr>
        <w:pStyle w:val="Grammar"/>
        <w:rPr>
          <w:rStyle w:val="Terminal"/>
          <w:lang w:eastAsia="zh-CN"/>
        </w:rPr>
      </w:pPr>
      <w:r w:rsidRPr="005967F9">
        <w:rPr>
          <w:rFonts w:hint="eastAsia"/>
          <w:lang w:eastAsia="zh-CN"/>
        </w:rPr>
        <w:t>stackalloc-initializer:</w:t>
      </w:r>
      <w:r w:rsidRPr="005967F9">
        <w:rPr>
          <w:rFonts w:hint="eastAsia"/>
          <w:lang w:eastAsia="zh-CN"/>
        </w:rPr>
        <w:br/>
      </w:r>
      <w:r w:rsidRPr="005967F9">
        <w:rPr>
          <w:rStyle w:val="Terminal"/>
          <w:rFonts w:hint="eastAsia"/>
          <w:lang w:eastAsia="zh-CN"/>
        </w:rPr>
        <w:t>stackalloc</w:t>
      </w:r>
      <w:r w:rsidRPr="005967F9">
        <w:rPr>
          <w:rFonts w:hint="eastAsia"/>
          <w:lang w:eastAsia="zh-CN"/>
        </w:rPr>
        <w:t xml:space="preserve">   unmanaged-type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rPr>
          <w:lang w:eastAsia="zh-CN"/>
        </w:rPr>
      </w:pPr>
      <w:r w:rsidRPr="005967F9">
        <w:rPr>
          <w:rFonts w:hint="eastAsia"/>
          <w:lang w:eastAsia="zh-CN"/>
        </w:rPr>
        <w:t>上述产生式中，</w:t>
      </w:r>
      <w:r w:rsidRPr="005967F9">
        <w:rPr>
          <w:rStyle w:val="Production"/>
          <w:rFonts w:hint="eastAsia"/>
          <w:lang w:eastAsia="zh-CN"/>
        </w:rPr>
        <w:t>unmanaged-type</w:t>
      </w:r>
      <w:r w:rsidRPr="005967F9">
        <w:rPr>
          <w:rFonts w:hint="eastAsia"/>
          <w:lang w:eastAsia="zh-CN"/>
        </w:rPr>
        <w:t xml:space="preserve"> </w:t>
      </w:r>
      <w:r w:rsidRPr="005967F9">
        <w:rPr>
          <w:rFonts w:hint="eastAsia"/>
          <w:lang w:eastAsia="zh-CN"/>
        </w:rPr>
        <w:t>表示将在新分配的位置中存储的项的类型，而</w:t>
      </w:r>
      <w:r w:rsidRPr="005967F9">
        <w:rPr>
          <w:rFonts w:hint="eastAsia"/>
          <w:lang w:eastAsia="zh-CN"/>
        </w:rPr>
        <w:t xml:space="preserve"> </w:t>
      </w:r>
      <w:r w:rsidRPr="005967F9">
        <w:rPr>
          <w:rStyle w:val="Production"/>
          <w:rFonts w:hint="eastAsia"/>
          <w:lang w:eastAsia="zh-CN"/>
        </w:rPr>
        <w:t>expression</w:t>
      </w:r>
      <w:r w:rsidRPr="005967F9">
        <w:rPr>
          <w:rFonts w:hint="eastAsia"/>
          <w:lang w:eastAsia="zh-CN"/>
        </w:rPr>
        <w:t xml:space="preserve"> </w:t>
      </w:r>
      <w:r w:rsidRPr="005967F9">
        <w:rPr>
          <w:rFonts w:hint="eastAsia"/>
          <w:lang w:eastAsia="zh-CN"/>
        </w:rPr>
        <w:t>则指示这些项的数目。合在一起，它们指定所需的分配大小。由于堆栈分配的大小不能为负值，因此将项的数目指定为计算结果为负值的</w:t>
      </w:r>
      <w:r w:rsidRPr="005967F9">
        <w:rPr>
          <w:rFonts w:hint="eastAsia"/>
          <w:lang w:eastAsia="zh-CN"/>
        </w:rPr>
        <w:t xml:space="preserve"> </w:t>
      </w:r>
      <w:r w:rsidRPr="005967F9">
        <w:rPr>
          <w:rStyle w:val="Production"/>
          <w:rFonts w:hint="eastAsia"/>
          <w:lang w:eastAsia="zh-CN"/>
        </w:rPr>
        <w:t>constant-expression</w:t>
      </w:r>
      <w:r w:rsidRPr="005967F9">
        <w:rPr>
          <w:rFonts w:hint="eastAsia"/>
          <w:lang w:eastAsia="zh-CN"/>
        </w:rPr>
        <w:t xml:space="preserve"> </w:t>
      </w:r>
      <w:r w:rsidRPr="005967F9">
        <w:rPr>
          <w:rFonts w:hint="eastAsia"/>
          <w:lang w:eastAsia="zh-CN"/>
        </w:rPr>
        <w:t>属于编译时错误。</w:t>
      </w:r>
    </w:p>
    <w:p w:rsidR="0028536B" w:rsidRPr="005967F9" w:rsidRDefault="0028536B">
      <w:pPr>
        <w:rPr>
          <w:lang w:eastAsia="zh-CN"/>
        </w:rPr>
      </w:pPr>
      <w:r w:rsidRPr="005967F9">
        <w:rPr>
          <w:rStyle w:val="Codefragment"/>
          <w:rFonts w:hint="eastAsia"/>
          <w:lang w:eastAsia="zh-CN"/>
        </w:rPr>
        <w:t>stackalloc</w:t>
      </w:r>
      <w:r w:rsidRPr="005967F9">
        <w:rPr>
          <w:rFonts w:hint="eastAsia"/>
          <w:lang w:eastAsia="zh-CN"/>
        </w:rPr>
        <w:t xml:space="preserve"> </w:t>
      </w:r>
      <w:r w:rsidRPr="005967F9">
        <w:rPr>
          <w:rStyle w:val="Codefragment"/>
          <w:rFonts w:hint="eastAsia"/>
          <w:lang w:eastAsia="zh-CN"/>
        </w:rPr>
        <w:t>T[E]</w:t>
      </w:r>
      <w:r w:rsidRPr="005967F9">
        <w:rPr>
          <w:rFonts w:hint="eastAsia"/>
          <w:lang w:eastAsia="zh-CN"/>
        </w:rPr>
        <w:t xml:space="preserve"> </w:t>
      </w:r>
      <w:r w:rsidRPr="005967F9">
        <w:rPr>
          <w:rFonts w:hint="eastAsia"/>
          <w:lang w:eastAsia="zh-CN"/>
        </w:rPr>
        <w:t>形式的堆栈分配初始值设定项要求</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必须为非托管类型（第</w:t>
      </w:r>
      <w:r w:rsidRPr="005967F9">
        <w:rPr>
          <w:rFonts w:hint="eastAsia"/>
          <w:lang w:eastAsia="zh-CN"/>
        </w:rPr>
        <w:t xml:space="preserve"> </w:t>
      </w:r>
      <w:fldSimple w:instr=" REF _Ref449318995 \w \h  \* MERGEFORMAT ">
        <w:r w:rsidR="00437C65" w:rsidRPr="005967F9">
          <w:rPr>
            <w:rFonts w:hint="eastAsia"/>
            <w:lang w:eastAsia="zh-CN"/>
          </w:rPr>
          <w:t>18.2</w:t>
        </w:r>
      </w:fldSimple>
      <w:r w:rsidRPr="005967F9">
        <w:rPr>
          <w:rFonts w:hint="eastAsia"/>
          <w:lang w:eastAsia="zh-CN"/>
        </w:rPr>
        <w:t xml:space="preserve"> </w:t>
      </w:r>
      <w:r w:rsidRPr="005967F9">
        <w:rPr>
          <w:rFonts w:hint="eastAsia"/>
          <w:lang w:eastAsia="zh-CN"/>
        </w:rPr>
        <w:t>节），</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必须为</w:t>
      </w:r>
      <w:r w:rsidRPr="005967F9">
        <w:rPr>
          <w:rFonts w:hint="eastAsia"/>
          <w:lang w:eastAsia="zh-CN"/>
        </w:rPr>
        <w:t xml:space="preserve"> </w:t>
      </w:r>
      <w:r w:rsidRPr="005967F9">
        <w:rPr>
          <w:rStyle w:val="Codefragment"/>
          <w:rFonts w:hint="eastAsia"/>
          <w:lang w:eastAsia="zh-CN"/>
        </w:rPr>
        <w:t>int</w:t>
      </w:r>
      <w:r w:rsidRPr="005967F9">
        <w:rPr>
          <w:rFonts w:hint="eastAsia"/>
          <w:lang w:eastAsia="zh-CN"/>
        </w:rPr>
        <w:t xml:space="preserve"> </w:t>
      </w:r>
      <w:r w:rsidRPr="005967F9">
        <w:rPr>
          <w:rFonts w:hint="eastAsia"/>
          <w:lang w:eastAsia="zh-CN"/>
        </w:rPr>
        <w:t>类型的表达式。该构造从调用堆栈中分配</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sizeof(T)</w:t>
      </w:r>
      <w:r w:rsidRPr="005967F9">
        <w:rPr>
          <w:rFonts w:hint="eastAsia"/>
          <w:lang w:eastAsia="zh-CN"/>
        </w:rPr>
        <w:t xml:space="preserve"> </w:t>
      </w:r>
      <w:r w:rsidRPr="005967F9">
        <w:rPr>
          <w:rFonts w:hint="eastAsia"/>
          <w:lang w:eastAsia="zh-CN"/>
        </w:rPr>
        <w:t>个字节，并返回一个指向新分配的块的、类型</w:t>
      </w:r>
      <w:r w:rsidRPr="005967F9">
        <w:rPr>
          <w:rFonts w:hint="eastAsia"/>
          <w:lang w:eastAsia="zh-CN"/>
        </w:rPr>
        <w:t xml:space="preserve"> </w:t>
      </w:r>
      <w:r w:rsidRPr="005967F9">
        <w:rPr>
          <w:rStyle w:val="Codefragment"/>
          <w:rFonts w:hint="eastAsia"/>
          <w:lang w:eastAsia="zh-CN"/>
        </w:rPr>
        <w:t>T*</w:t>
      </w:r>
      <w:r w:rsidRPr="005967F9">
        <w:rPr>
          <w:rFonts w:hint="eastAsia"/>
          <w:lang w:eastAsia="zh-CN"/>
        </w:rPr>
        <w:t xml:space="preserve"> </w:t>
      </w:r>
      <w:r w:rsidRPr="005967F9">
        <w:rPr>
          <w:rFonts w:hint="eastAsia"/>
          <w:lang w:eastAsia="zh-CN"/>
        </w:rPr>
        <w:t>的指针。如果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为负值，则其行为是未定义的。如果</w:t>
      </w:r>
      <w:r w:rsidRPr="005967F9">
        <w:rPr>
          <w:rFonts w:hint="eastAsia"/>
          <w:lang w:eastAsia="zh-CN"/>
        </w:rPr>
        <w:t xml:space="preserve"> </w:t>
      </w:r>
      <w:r w:rsidRPr="005967F9">
        <w:rPr>
          <w:rStyle w:val="Codefragment"/>
          <w:rFonts w:hint="eastAsia"/>
          <w:lang w:eastAsia="zh-CN"/>
        </w:rPr>
        <w:t>E</w:t>
      </w:r>
      <w:r w:rsidRPr="005967F9">
        <w:rPr>
          <w:rFonts w:hint="eastAsia"/>
          <w:lang w:eastAsia="zh-CN"/>
        </w:rPr>
        <w:t xml:space="preserve"> </w:t>
      </w:r>
      <w:r w:rsidRPr="005967F9">
        <w:rPr>
          <w:rFonts w:hint="eastAsia"/>
          <w:lang w:eastAsia="zh-CN"/>
        </w:rPr>
        <w:t>为零，则不进行任何分配，并且返回的指针由实现定义。如果没有足够的内存以分配给定大小的块，则引发</w:t>
      </w:r>
      <w:r w:rsidRPr="005967F9">
        <w:rPr>
          <w:rFonts w:hint="eastAsia"/>
          <w:lang w:eastAsia="zh-CN"/>
        </w:rPr>
        <w:t xml:space="preserve"> </w:t>
      </w:r>
      <w:r w:rsidRPr="005967F9">
        <w:rPr>
          <w:rStyle w:val="Codefragment"/>
          <w:rFonts w:hint="eastAsia"/>
          <w:lang w:eastAsia="zh-CN"/>
        </w:rPr>
        <w:t>System.StackOverflowException</w:t>
      </w:r>
      <w:r w:rsidRPr="005967F9">
        <w:rPr>
          <w:rFonts w:hint="eastAsia"/>
          <w:lang w:eastAsia="zh-CN"/>
        </w:rPr>
        <w:t>。</w:t>
      </w:r>
    </w:p>
    <w:p w:rsidR="0028536B" w:rsidRPr="005967F9" w:rsidRDefault="0028536B">
      <w:pPr>
        <w:rPr>
          <w:lang w:eastAsia="zh-CN"/>
        </w:rPr>
      </w:pPr>
      <w:r w:rsidRPr="005967F9">
        <w:rPr>
          <w:rFonts w:hint="eastAsia"/>
          <w:lang w:eastAsia="zh-CN"/>
        </w:rPr>
        <w:lastRenderedPageBreak/>
        <w:t>新分配的内存的内容是未定义的。</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catch</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finally</w:t>
      </w:r>
      <w:r w:rsidRPr="005967F9">
        <w:rPr>
          <w:rFonts w:hint="eastAsia"/>
          <w:lang w:eastAsia="zh-CN"/>
        </w:rPr>
        <w:t xml:space="preserve"> </w:t>
      </w:r>
      <w:r w:rsidRPr="005967F9">
        <w:rPr>
          <w:rFonts w:hint="eastAsia"/>
          <w:lang w:eastAsia="zh-CN"/>
        </w:rPr>
        <w:t>块（第</w:t>
      </w:r>
      <w:r w:rsidRPr="005967F9">
        <w:rPr>
          <w:rFonts w:hint="eastAsia"/>
          <w:lang w:eastAsia="zh-CN"/>
        </w:rPr>
        <w:t xml:space="preserve"> </w:t>
      </w:r>
      <w:fldSimple w:instr=" REF _Ref513707937 \r \h  \* MERGEFORMAT ">
        <w:r w:rsidR="00437C65" w:rsidRPr="005967F9">
          <w:rPr>
            <w:rFonts w:hint="eastAsia"/>
            <w:lang w:eastAsia="zh-CN"/>
          </w:rPr>
          <w:t>8.10</w:t>
        </w:r>
      </w:fldSimple>
      <w:r w:rsidRPr="005967F9">
        <w:rPr>
          <w:rFonts w:hint="eastAsia"/>
          <w:lang w:eastAsia="zh-CN"/>
        </w:rPr>
        <w:t xml:space="preserve"> </w:t>
      </w:r>
      <w:r w:rsidRPr="005967F9">
        <w:rPr>
          <w:rFonts w:hint="eastAsia"/>
          <w:lang w:eastAsia="zh-CN"/>
        </w:rPr>
        <w:t>节）中不允许使用堆栈分配初始值设定项。</w:t>
      </w:r>
    </w:p>
    <w:p w:rsidR="0028536B" w:rsidRPr="005967F9" w:rsidRDefault="0028536B">
      <w:pPr>
        <w:rPr>
          <w:lang w:eastAsia="zh-CN"/>
        </w:rPr>
      </w:pPr>
      <w:r w:rsidRPr="005967F9">
        <w:rPr>
          <w:rFonts w:hint="eastAsia"/>
          <w:lang w:eastAsia="zh-CN"/>
        </w:rPr>
        <w:t>无法显式释放利用</w:t>
      </w:r>
      <w:r w:rsidRPr="005967F9">
        <w:rPr>
          <w:rFonts w:hint="eastAsia"/>
          <w:lang w:eastAsia="zh-CN"/>
        </w:rPr>
        <w:t xml:space="preserve"> </w:t>
      </w:r>
      <w:r w:rsidRPr="005967F9">
        <w:rPr>
          <w:rStyle w:val="Codefragment"/>
          <w:rFonts w:hint="eastAsia"/>
          <w:lang w:eastAsia="zh-CN"/>
        </w:rPr>
        <w:t>stackalloc</w:t>
      </w:r>
      <w:r w:rsidRPr="005967F9">
        <w:rPr>
          <w:rFonts w:hint="eastAsia"/>
          <w:lang w:eastAsia="zh-CN"/>
        </w:rPr>
        <w:t xml:space="preserve"> </w:t>
      </w:r>
      <w:r w:rsidRPr="005967F9">
        <w:rPr>
          <w:rFonts w:hint="eastAsia"/>
          <w:lang w:eastAsia="zh-CN"/>
        </w:rPr>
        <w:t>分配的内存。在函数成员的执行期间创建的所有堆栈分配内存块都将在该函数成员返回时自动丢弃。这对应于</w:t>
      </w:r>
      <w:r w:rsidRPr="005967F9">
        <w:rPr>
          <w:rFonts w:hint="eastAsia"/>
          <w:lang w:eastAsia="zh-CN"/>
        </w:rPr>
        <w:t xml:space="preserve"> </w:t>
      </w:r>
      <w:r w:rsidRPr="005967F9">
        <w:rPr>
          <w:rStyle w:val="Codefragment"/>
          <w:rFonts w:hint="eastAsia"/>
          <w:lang w:eastAsia="zh-CN"/>
        </w:rPr>
        <w:t>alloca</w:t>
      </w:r>
      <w:r w:rsidRPr="005967F9">
        <w:rPr>
          <w:rFonts w:hint="eastAsia"/>
          <w:lang w:eastAsia="zh-CN"/>
        </w:rPr>
        <w:t xml:space="preserve"> </w:t>
      </w:r>
      <w:r w:rsidRPr="005967F9">
        <w:rPr>
          <w:rFonts w:hint="eastAsia"/>
          <w:lang w:eastAsia="zh-CN"/>
        </w:rPr>
        <w:t>函数，它是通常存在于</w:t>
      </w:r>
      <w:r w:rsidRPr="005967F9">
        <w:rPr>
          <w:rFonts w:hint="eastAsia"/>
          <w:lang w:eastAsia="zh-CN"/>
        </w:rPr>
        <w:t xml:space="preserve"> C </w:t>
      </w:r>
      <w:r w:rsidRPr="005967F9">
        <w:rPr>
          <w:rFonts w:hint="eastAsia"/>
          <w:lang w:eastAsia="zh-CN"/>
        </w:rPr>
        <w:t>和</w:t>
      </w:r>
      <w:r w:rsidRPr="005967F9">
        <w:rPr>
          <w:rFonts w:hint="eastAsia"/>
          <w:lang w:eastAsia="zh-CN"/>
        </w:rPr>
        <w:t xml:space="preserve"> C++ </w:t>
      </w:r>
      <w:r w:rsidRPr="005967F9">
        <w:rPr>
          <w:rFonts w:hint="eastAsia"/>
          <w:lang w:eastAsia="zh-CN"/>
        </w:rPr>
        <w:t>实现中的一个扩展。</w:t>
      </w:r>
    </w:p>
    <w:p w:rsidR="0028536B" w:rsidRPr="005967F9" w:rsidRDefault="0028536B">
      <w:pPr>
        <w:rPr>
          <w:lang w:eastAsia="zh-CN"/>
        </w:rPr>
      </w:pPr>
      <w:r w:rsidRPr="005967F9">
        <w:rPr>
          <w:rFonts w:hint="eastAsia"/>
          <w:lang w:eastAsia="zh-CN"/>
        </w:rPr>
        <w:t>在下面的示例中</w:t>
      </w:r>
    </w:p>
    <w:p w:rsidR="0028536B" w:rsidRPr="005967F9" w:rsidRDefault="0028536B">
      <w:pPr>
        <w:pStyle w:val="Code"/>
        <w:rPr>
          <w:lang w:eastAsia="zh-CN"/>
        </w:rPr>
      </w:pPr>
      <w:r w:rsidRPr="005967F9">
        <w:rPr>
          <w:rFonts w:hint="eastAsia"/>
          <w:lang w:eastAsia="zh-CN"/>
        </w:rPr>
        <w:t>using System;</w:t>
      </w:r>
    </w:p>
    <w:p w:rsidR="0028536B" w:rsidRPr="005967F9" w:rsidRDefault="0028536B">
      <w:pPr>
        <w:pStyle w:val="Code"/>
        <w:rPr>
          <w:lang w:eastAsia="zh-CN"/>
        </w:rPr>
      </w:pPr>
      <w:r w:rsidRPr="005967F9">
        <w:rPr>
          <w:rFonts w:hint="eastAsia"/>
          <w:lang w:eastAsia="zh-CN"/>
        </w:rPr>
        <w:t>class Test</w:t>
      </w:r>
      <w:r w:rsidRPr="005967F9">
        <w:rPr>
          <w:rFonts w:hint="eastAsia"/>
          <w:lang w:eastAsia="zh-CN"/>
        </w:rPr>
        <w:br/>
        <w:t>{</w:t>
      </w:r>
      <w:r w:rsidRPr="005967F9">
        <w:rPr>
          <w:rFonts w:hint="eastAsia"/>
          <w:lang w:eastAsia="zh-CN"/>
        </w:rPr>
        <w:br/>
      </w:r>
      <w:r w:rsidRPr="005967F9">
        <w:rPr>
          <w:rFonts w:hint="eastAsia"/>
          <w:lang w:eastAsia="zh-CN"/>
        </w:rPr>
        <w:tab/>
        <w:t>static string IntToString(int value) {</w:t>
      </w:r>
      <w:r w:rsidRPr="005967F9">
        <w:rPr>
          <w:rFonts w:hint="eastAsia"/>
          <w:lang w:eastAsia="zh-CN"/>
        </w:rPr>
        <w:br/>
      </w:r>
      <w:r w:rsidRPr="005967F9">
        <w:rPr>
          <w:rFonts w:hint="eastAsia"/>
          <w:lang w:eastAsia="zh-CN"/>
        </w:rPr>
        <w:tab/>
      </w:r>
      <w:r w:rsidRPr="005967F9">
        <w:rPr>
          <w:rFonts w:hint="eastAsia"/>
          <w:lang w:eastAsia="zh-CN"/>
        </w:rPr>
        <w:tab/>
        <w:t>int n = value &gt;= 0? value: -value;</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char* buffer = stackalloc char[16];</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char* p = buffer + 16;</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do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*--p = (char)(n % 10 + '0');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n /= 10;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 while (n != 0);</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if (value &lt; 0) *--p =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new string(p, 0, (int)(buffer + 16 - p));</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Console.WriteLine(IntToString(12345));</w:t>
      </w:r>
      <w:r w:rsidRPr="005967F9">
        <w:rPr>
          <w:rFonts w:hint="eastAsia"/>
          <w:lang w:eastAsia="zh-CN"/>
        </w:rPr>
        <w:br/>
      </w:r>
      <w:r w:rsidRPr="005967F9">
        <w:rPr>
          <w:rFonts w:hint="eastAsia"/>
          <w:lang w:eastAsia="zh-CN"/>
        </w:rPr>
        <w:tab/>
      </w:r>
      <w:r w:rsidRPr="005967F9">
        <w:rPr>
          <w:rFonts w:hint="eastAsia"/>
          <w:lang w:eastAsia="zh-CN"/>
        </w:rPr>
        <w:tab/>
        <w:t>Console.WriteLine(IntToString(-999));</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在</w:t>
      </w:r>
      <w:r w:rsidRPr="005967F9">
        <w:rPr>
          <w:rFonts w:hint="eastAsia"/>
          <w:lang w:eastAsia="zh-CN"/>
        </w:rPr>
        <w:t xml:space="preserve"> </w:t>
      </w:r>
      <w:r w:rsidRPr="005967F9">
        <w:rPr>
          <w:rStyle w:val="Codefragment"/>
          <w:rFonts w:hint="eastAsia"/>
          <w:lang w:eastAsia="zh-CN"/>
        </w:rPr>
        <w:t>IntToString</w:t>
      </w:r>
      <w:r w:rsidRPr="005967F9">
        <w:rPr>
          <w:rFonts w:hint="eastAsia"/>
          <w:lang w:eastAsia="zh-CN"/>
        </w:rPr>
        <w:t xml:space="preserve"> </w:t>
      </w:r>
      <w:r w:rsidRPr="005967F9">
        <w:rPr>
          <w:rFonts w:hint="eastAsia"/>
          <w:lang w:eastAsia="zh-CN"/>
        </w:rPr>
        <w:t>方法中使用了</w:t>
      </w:r>
      <w:r w:rsidRPr="005967F9">
        <w:rPr>
          <w:rFonts w:hint="eastAsia"/>
          <w:lang w:eastAsia="zh-CN"/>
        </w:rPr>
        <w:t xml:space="preserve"> </w:t>
      </w:r>
      <w:r w:rsidRPr="005967F9">
        <w:rPr>
          <w:rStyle w:val="Codefragment"/>
          <w:rFonts w:hint="eastAsia"/>
          <w:lang w:eastAsia="zh-CN"/>
        </w:rPr>
        <w:t>stackalloc</w:t>
      </w:r>
      <w:r w:rsidRPr="005967F9">
        <w:rPr>
          <w:rFonts w:hint="eastAsia"/>
          <w:lang w:eastAsia="zh-CN"/>
        </w:rPr>
        <w:t xml:space="preserve"> </w:t>
      </w:r>
      <w:r w:rsidRPr="005967F9">
        <w:rPr>
          <w:rFonts w:hint="eastAsia"/>
          <w:lang w:eastAsia="zh-CN"/>
        </w:rPr>
        <w:t>初始值设定项，以在堆栈上分配一个</w:t>
      </w:r>
      <w:r w:rsidRPr="005967F9">
        <w:rPr>
          <w:rFonts w:hint="eastAsia"/>
          <w:lang w:eastAsia="zh-CN"/>
        </w:rPr>
        <w:t xml:space="preserve"> 16 </w:t>
      </w:r>
      <w:r w:rsidRPr="005967F9">
        <w:rPr>
          <w:rFonts w:hint="eastAsia"/>
          <w:lang w:eastAsia="zh-CN"/>
        </w:rPr>
        <w:t>个字符的缓冲区。此缓冲区在该方法返回时自动丢弃。</w:t>
      </w:r>
    </w:p>
    <w:p w:rsidR="0028536B" w:rsidRPr="005967F9" w:rsidRDefault="0028536B" w:rsidP="00BB72EA">
      <w:pPr>
        <w:pStyle w:val="Heading2"/>
        <w:rPr>
          <w:rFonts w:eastAsia="SimSun" w:hint="eastAsia"/>
          <w:lang w:eastAsia="zh-CN"/>
        </w:rPr>
      </w:pPr>
      <w:bookmarkStart w:id="1714" w:name="_Toc365630884"/>
      <w:r w:rsidRPr="005967F9">
        <w:rPr>
          <w:rFonts w:eastAsia="SimSun" w:hint="eastAsia"/>
          <w:lang w:eastAsia="zh-CN"/>
        </w:rPr>
        <w:t>动态内存分配</w:t>
      </w:r>
      <w:bookmarkEnd w:id="1714"/>
    </w:p>
    <w:p w:rsidR="0028536B" w:rsidRPr="005967F9" w:rsidRDefault="0028536B">
      <w:pPr>
        <w:rPr>
          <w:lang w:eastAsia="zh-CN"/>
        </w:rPr>
      </w:pPr>
      <w:r w:rsidRPr="005967F9">
        <w:rPr>
          <w:rFonts w:hint="eastAsia"/>
          <w:lang w:eastAsia="zh-CN"/>
        </w:rPr>
        <w:t>除</w:t>
      </w:r>
      <w:r w:rsidRPr="005967F9">
        <w:rPr>
          <w:rFonts w:hint="eastAsia"/>
          <w:lang w:eastAsia="zh-CN"/>
        </w:rPr>
        <w:t xml:space="preserve"> </w:t>
      </w:r>
      <w:r w:rsidRPr="005967F9">
        <w:rPr>
          <w:rStyle w:val="Codefragment"/>
          <w:rFonts w:hint="eastAsia"/>
          <w:lang w:eastAsia="zh-CN"/>
        </w:rPr>
        <w:t>stackalloc</w:t>
      </w:r>
      <w:r w:rsidRPr="005967F9">
        <w:rPr>
          <w:rFonts w:hint="eastAsia"/>
          <w:lang w:eastAsia="zh-CN"/>
        </w:rPr>
        <w:t xml:space="preserve"> </w:t>
      </w:r>
      <w:r w:rsidRPr="005967F9">
        <w:rPr>
          <w:rFonts w:hint="eastAsia"/>
          <w:lang w:eastAsia="zh-CN"/>
        </w:rPr>
        <w:t>运算符外，</w:t>
      </w:r>
      <w:r w:rsidRPr="005967F9">
        <w:rPr>
          <w:rFonts w:hint="eastAsia"/>
          <w:lang w:eastAsia="zh-CN"/>
        </w:rPr>
        <w:t xml:space="preserve">C# </w:t>
      </w:r>
      <w:r w:rsidRPr="005967F9">
        <w:rPr>
          <w:rFonts w:hint="eastAsia"/>
          <w:lang w:eastAsia="zh-CN"/>
        </w:rPr>
        <w:t>不提供其他预定义构造来管理那些不受垃圾回收控制的内存。这些服务通常是由支持类库提供或者直接从基础操作系统导入的。例如，下面的</w:t>
      </w:r>
      <w:r w:rsidRPr="005967F9">
        <w:rPr>
          <w:rFonts w:hint="eastAsia"/>
          <w:lang w:eastAsia="zh-CN"/>
        </w:rPr>
        <w:t xml:space="preserve"> </w:t>
      </w:r>
      <w:r w:rsidRPr="005967F9">
        <w:rPr>
          <w:rStyle w:val="Codefragment"/>
          <w:rFonts w:hint="eastAsia"/>
          <w:lang w:eastAsia="zh-CN"/>
        </w:rPr>
        <w:t>Memory</w:t>
      </w:r>
      <w:r w:rsidRPr="005967F9">
        <w:rPr>
          <w:rFonts w:hint="eastAsia"/>
          <w:lang w:eastAsia="zh-CN"/>
        </w:rPr>
        <w:t xml:space="preserve"> </w:t>
      </w:r>
      <w:r w:rsidRPr="005967F9">
        <w:rPr>
          <w:rFonts w:hint="eastAsia"/>
          <w:lang w:eastAsia="zh-CN"/>
        </w:rPr>
        <w:t>类阐释了可以如何从</w:t>
      </w:r>
      <w:r w:rsidRPr="005967F9">
        <w:rPr>
          <w:rFonts w:hint="eastAsia"/>
          <w:lang w:eastAsia="zh-CN"/>
        </w:rPr>
        <w:t xml:space="preserve"> C# </w:t>
      </w:r>
      <w:r w:rsidRPr="005967F9">
        <w:rPr>
          <w:rFonts w:hint="eastAsia"/>
          <w:lang w:eastAsia="zh-CN"/>
        </w:rPr>
        <w:t>访问基础操作系统的有关堆处理的各种函数：</w:t>
      </w:r>
    </w:p>
    <w:p w:rsidR="0028536B" w:rsidRPr="005967F9" w:rsidRDefault="0028536B">
      <w:pPr>
        <w:pStyle w:val="Code"/>
        <w:rPr>
          <w:lang w:eastAsia="zh-CN"/>
        </w:rPr>
      </w:pPr>
      <w:r w:rsidRPr="005967F9">
        <w:rPr>
          <w:rFonts w:hint="eastAsia"/>
          <w:lang w:eastAsia="zh-CN"/>
        </w:rPr>
        <w:t>using System;</w:t>
      </w:r>
      <w:r w:rsidRPr="005967F9">
        <w:rPr>
          <w:rFonts w:hint="eastAsia"/>
          <w:lang w:eastAsia="zh-CN"/>
        </w:rPr>
        <w:br/>
        <w:t>using System.Runtime.InteropServices;</w:t>
      </w:r>
    </w:p>
    <w:p w:rsidR="0028536B" w:rsidRPr="005967F9" w:rsidRDefault="0028536B">
      <w:pPr>
        <w:pStyle w:val="Code"/>
        <w:rPr>
          <w:lang w:eastAsia="zh-CN"/>
        </w:rPr>
      </w:pPr>
      <w:r w:rsidRPr="005967F9">
        <w:rPr>
          <w:rFonts w:hint="eastAsia"/>
          <w:lang w:eastAsia="zh-CN"/>
        </w:rPr>
        <w:t>public unsafe class Memory</w:t>
      </w:r>
      <w:r w:rsidRPr="005967F9">
        <w:rPr>
          <w:rFonts w:hint="eastAsia"/>
          <w:lang w:eastAsia="zh-CN"/>
        </w:rPr>
        <w:br/>
        <w:t>{</w:t>
      </w:r>
      <w:r w:rsidRPr="005967F9">
        <w:rPr>
          <w:rFonts w:hint="eastAsia"/>
          <w:lang w:eastAsia="zh-CN"/>
        </w:rPr>
        <w:br/>
      </w:r>
      <w:r w:rsidRPr="005967F9">
        <w:rPr>
          <w:rFonts w:hint="eastAsia"/>
          <w:lang w:eastAsia="zh-CN"/>
        </w:rPr>
        <w:tab/>
        <w:t>// Handle for the process heap. This handle is used in all calls to the</w:t>
      </w:r>
      <w:r w:rsidRPr="005967F9">
        <w:rPr>
          <w:rFonts w:hint="eastAsia"/>
          <w:lang w:eastAsia="zh-CN"/>
        </w:rPr>
        <w:br/>
      </w:r>
      <w:r w:rsidRPr="005967F9">
        <w:rPr>
          <w:rFonts w:hint="eastAsia"/>
          <w:lang w:eastAsia="zh-CN"/>
        </w:rPr>
        <w:tab/>
        <w:t>// HeapXXX APIs in the methods below.</w:t>
      </w:r>
    </w:p>
    <w:p w:rsidR="0028536B" w:rsidRPr="005967F9" w:rsidRDefault="0028536B">
      <w:pPr>
        <w:pStyle w:val="Code"/>
        <w:rPr>
          <w:lang w:eastAsia="zh-CN"/>
        </w:rPr>
      </w:pPr>
      <w:r w:rsidRPr="005967F9">
        <w:rPr>
          <w:rFonts w:hint="eastAsia"/>
          <w:lang w:eastAsia="zh-CN"/>
        </w:rPr>
        <w:tab/>
        <w:t>static int ph = GetProcessHeap();</w:t>
      </w:r>
    </w:p>
    <w:p w:rsidR="0028536B" w:rsidRPr="005967F9" w:rsidRDefault="0028536B">
      <w:pPr>
        <w:pStyle w:val="Code"/>
        <w:rPr>
          <w:lang w:eastAsia="zh-CN"/>
        </w:rPr>
      </w:pPr>
      <w:r w:rsidRPr="005967F9">
        <w:rPr>
          <w:rFonts w:hint="eastAsia"/>
          <w:lang w:eastAsia="zh-CN"/>
        </w:rPr>
        <w:tab/>
        <w:t>// Private instance constructor to prevent instantiation.</w:t>
      </w:r>
    </w:p>
    <w:p w:rsidR="0028536B" w:rsidRPr="005967F9" w:rsidRDefault="0028536B">
      <w:pPr>
        <w:pStyle w:val="Code"/>
        <w:rPr>
          <w:lang w:eastAsia="zh-CN"/>
        </w:rPr>
      </w:pPr>
      <w:r w:rsidRPr="005967F9">
        <w:rPr>
          <w:rFonts w:hint="eastAsia"/>
          <w:lang w:eastAsia="zh-CN"/>
        </w:rPr>
        <w:tab/>
        <w:t>private Memory() {}</w:t>
      </w:r>
    </w:p>
    <w:p w:rsidR="0028536B" w:rsidRPr="005967F9" w:rsidRDefault="0028536B">
      <w:pPr>
        <w:pStyle w:val="Code"/>
        <w:rPr>
          <w:lang w:eastAsia="zh-CN"/>
        </w:rPr>
      </w:pPr>
      <w:r w:rsidRPr="005967F9">
        <w:rPr>
          <w:rFonts w:hint="eastAsia"/>
          <w:lang w:eastAsia="zh-CN"/>
        </w:rPr>
        <w:tab/>
        <w:t>// Allocates a memory block of the given size. The allocated memory is</w:t>
      </w:r>
      <w:r w:rsidRPr="005967F9">
        <w:rPr>
          <w:rFonts w:hint="eastAsia"/>
          <w:lang w:eastAsia="zh-CN"/>
        </w:rPr>
        <w:br/>
      </w:r>
      <w:r w:rsidRPr="005967F9">
        <w:rPr>
          <w:rFonts w:hint="eastAsia"/>
          <w:lang w:eastAsia="zh-CN"/>
        </w:rPr>
        <w:tab/>
        <w:t>// automatically initialized to zero.</w:t>
      </w:r>
    </w:p>
    <w:p w:rsidR="0028536B" w:rsidRPr="005967F9" w:rsidRDefault="0028536B">
      <w:pPr>
        <w:pStyle w:val="Code"/>
        <w:rPr>
          <w:lang w:eastAsia="zh-CN"/>
        </w:rPr>
      </w:pPr>
      <w:r w:rsidRPr="005967F9">
        <w:rPr>
          <w:rFonts w:hint="eastAsia"/>
          <w:lang w:eastAsia="zh-CN"/>
        </w:rPr>
        <w:tab/>
        <w:t>public static void* Alloc(int size) {</w:t>
      </w:r>
      <w:r w:rsidRPr="005967F9">
        <w:rPr>
          <w:rFonts w:hint="eastAsia"/>
          <w:lang w:eastAsia="zh-CN"/>
        </w:rPr>
        <w:br/>
      </w:r>
      <w:r w:rsidRPr="005967F9">
        <w:rPr>
          <w:rFonts w:hint="eastAsia"/>
          <w:lang w:eastAsia="zh-CN"/>
        </w:rPr>
        <w:tab/>
      </w:r>
      <w:r w:rsidRPr="005967F9">
        <w:rPr>
          <w:rFonts w:hint="eastAsia"/>
          <w:lang w:eastAsia="zh-CN"/>
        </w:rPr>
        <w:tab/>
        <w:t>void* result = HeapAlloc(ph, HEAP_ZERO_MEMORY, size);</w:t>
      </w:r>
      <w:r w:rsidRPr="005967F9">
        <w:rPr>
          <w:rFonts w:hint="eastAsia"/>
          <w:lang w:eastAsia="zh-CN"/>
        </w:rPr>
        <w:br/>
      </w:r>
      <w:r w:rsidRPr="005967F9">
        <w:rPr>
          <w:rFonts w:hint="eastAsia"/>
          <w:lang w:eastAsia="zh-CN"/>
        </w:rPr>
        <w:tab/>
      </w:r>
      <w:r w:rsidRPr="005967F9">
        <w:rPr>
          <w:rFonts w:hint="eastAsia"/>
          <w:lang w:eastAsia="zh-CN"/>
        </w:rPr>
        <w:tab/>
        <w:t>if (result == null) throw new OutOfMemoryException();</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lastRenderedPageBreak/>
        <w:tab/>
        <w:t>// Copies count bytes from src to dst. The source and destination</w:t>
      </w:r>
      <w:r w:rsidRPr="005967F9">
        <w:rPr>
          <w:rFonts w:hint="eastAsia"/>
          <w:lang w:eastAsia="zh-CN"/>
        </w:rPr>
        <w:br/>
      </w:r>
      <w:r w:rsidRPr="005967F9">
        <w:rPr>
          <w:rFonts w:hint="eastAsia"/>
          <w:lang w:eastAsia="zh-CN"/>
        </w:rPr>
        <w:tab/>
        <w:t>// blocks are permitted to overlap.</w:t>
      </w:r>
    </w:p>
    <w:p w:rsidR="0028536B" w:rsidRPr="005967F9" w:rsidRDefault="0028536B">
      <w:pPr>
        <w:pStyle w:val="Code"/>
        <w:rPr>
          <w:lang w:eastAsia="zh-CN"/>
        </w:rPr>
      </w:pPr>
      <w:r w:rsidRPr="005967F9">
        <w:rPr>
          <w:rFonts w:hint="eastAsia"/>
          <w:lang w:eastAsia="zh-CN"/>
        </w:rPr>
        <w:tab/>
        <w:t>public static void Copy(void* src, void* dst, int count) {</w:t>
      </w:r>
      <w:r w:rsidRPr="005967F9">
        <w:rPr>
          <w:rFonts w:hint="eastAsia"/>
          <w:lang w:eastAsia="zh-CN"/>
        </w:rPr>
        <w:br/>
      </w:r>
      <w:r w:rsidRPr="005967F9">
        <w:rPr>
          <w:rFonts w:hint="eastAsia"/>
          <w:lang w:eastAsia="zh-CN"/>
        </w:rPr>
        <w:tab/>
      </w:r>
      <w:r w:rsidRPr="005967F9">
        <w:rPr>
          <w:rFonts w:hint="eastAsia"/>
          <w:lang w:eastAsia="zh-CN"/>
        </w:rPr>
        <w:tab/>
        <w:t>byte* ps = (byte*)src;</w:t>
      </w:r>
      <w:r w:rsidRPr="005967F9">
        <w:rPr>
          <w:rFonts w:hint="eastAsia"/>
          <w:lang w:eastAsia="zh-CN"/>
        </w:rPr>
        <w:br/>
      </w:r>
      <w:r w:rsidRPr="005967F9">
        <w:rPr>
          <w:rFonts w:hint="eastAsia"/>
          <w:lang w:eastAsia="zh-CN"/>
        </w:rPr>
        <w:tab/>
      </w:r>
      <w:r w:rsidRPr="005967F9">
        <w:rPr>
          <w:rFonts w:hint="eastAsia"/>
          <w:lang w:eastAsia="zh-CN"/>
        </w:rPr>
        <w:tab/>
        <w:t>byte* pd = (byte*)dst;</w:t>
      </w:r>
      <w:r w:rsidRPr="005967F9">
        <w:rPr>
          <w:rFonts w:hint="eastAsia"/>
          <w:lang w:eastAsia="zh-CN"/>
        </w:rPr>
        <w:br/>
      </w:r>
      <w:r w:rsidRPr="005967F9">
        <w:rPr>
          <w:rFonts w:hint="eastAsia"/>
          <w:lang w:eastAsia="zh-CN"/>
        </w:rPr>
        <w:tab/>
      </w:r>
      <w:r w:rsidRPr="005967F9">
        <w:rPr>
          <w:rFonts w:hint="eastAsia"/>
          <w:lang w:eastAsia="zh-CN"/>
        </w:rPr>
        <w:tab/>
        <w:t>if (ps &gt; pd)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 (; count != 0; count--) *pd++ = *ps++;</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else if (ps &lt; pd)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 (ps += count, pd += count; count != 0; count--) *--pd = *--ps;</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Frees a memory block.</w:t>
      </w:r>
    </w:p>
    <w:p w:rsidR="0028536B" w:rsidRPr="005967F9" w:rsidRDefault="0028536B">
      <w:pPr>
        <w:pStyle w:val="Code"/>
        <w:rPr>
          <w:lang w:eastAsia="zh-CN"/>
        </w:rPr>
      </w:pPr>
      <w:r w:rsidRPr="005967F9">
        <w:rPr>
          <w:rFonts w:hint="eastAsia"/>
          <w:lang w:eastAsia="zh-CN"/>
        </w:rPr>
        <w:tab/>
        <w:t>public static void Free(void* block) {</w:t>
      </w:r>
      <w:r w:rsidRPr="005967F9">
        <w:rPr>
          <w:rFonts w:hint="eastAsia"/>
          <w:lang w:eastAsia="zh-CN"/>
        </w:rPr>
        <w:br/>
      </w:r>
      <w:r w:rsidRPr="005967F9">
        <w:rPr>
          <w:rFonts w:hint="eastAsia"/>
          <w:lang w:eastAsia="zh-CN"/>
        </w:rPr>
        <w:tab/>
      </w:r>
      <w:r w:rsidRPr="005967F9">
        <w:rPr>
          <w:rFonts w:hint="eastAsia"/>
          <w:lang w:eastAsia="zh-CN"/>
        </w:rPr>
        <w:tab/>
        <w:t>if (!HeapFree(ph, 0, block)) throw new InvalidOperationException();</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Re-allocates a memory block. If the reallocation request is for a</w:t>
      </w:r>
      <w:r w:rsidRPr="005967F9">
        <w:rPr>
          <w:rFonts w:hint="eastAsia"/>
          <w:lang w:eastAsia="zh-CN"/>
        </w:rPr>
        <w:br/>
      </w:r>
      <w:r w:rsidRPr="005967F9">
        <w:rPr>
          <w:rFonts w:hint="eastAsia"/>
          <w:lang w:eastAsia="zh-CN"/>
        </w:rPr>
        <w:tab/>
        <w:t>// larger size, the additional region of memory is automatically</w:t>
      </w:r>
      <w:r w:rsidRPr="005967F9">
        <w:rPr>
          <w:rFonts w:hint="eastAsia"/>
          <w:lang w:eastAsia="zh-CN"/>
        </w:rPr>
        <w:br/>
      </w:r>
      <w:r w:rsidRPr="005967F9">
        <w:rPr>
          <w:rFonts w:hint="eastAsia"/>
          <w:lang w:eastAsia="zh-CN"/>
        </w:rPr>
        <w:tab/>
        <w:t>// initialized to zero.</w:t>
      </w:r>
    </w:p>
    <w:p w:rsidR="0028536B" w:rsidRPr="005967F9" w:rsidRDefault="0028536B">
      <w:pPr>
        <w:pStyle w:val="Code"/>
        <w:rPr>
          <w:lang w:eastAsia="zh-CN"/>
        </w:rPr>
      </w:pPr>
      <w:r w:rsidRPr="005967F9">
        <w:rPr>
          <w:rFonts w:hint="eastAsia"/>
          <w:lang w:eastAsia="zh-CN"/>
        </w:rPr>
        <w:tab/>
        <w:t>public static void* ReAlloc(void* block, int size) {</w:t>
      </w:r>
      <w:r w:rsidRPr="005967F9">
        <w:rPr>
          <w:rFonts w:hint="eastAsia"/>
          <w:lang w:eastAsia="zh-CN"/>
        </w:rPr>
        <w:br/>
      </w:r>
      <w:r w:rsidRPr="005967F9">
        <w:rPr>
          <w:rFonts w:hint="eastAsia"/>
          <w:lang w:eastAsia="zh-CN"/>
        </w:rPr>
        <w:tab/>
      </w:r>
      <w:r w:rsidRPr="005967F9">
        <w:rPr>
          <w:rFonts w:hint="eastAsia"/>
          <w:lang w:eastAsia="zh-CN"/>
        </w:rPr>
        <w:tab/>
        <w:t>void* result = HeapReAlloc(ph, HEAP_ZERO_MEMORY, block, size);</w:t>
      </w:r>
      <w:r w:rsidRPr="005967F9">
        <w:rPr>
          <w:rFonts w:hint="eastAsia"/>
          <w:lang w:eastAsia="zh-CN"/>
        </w:rPr>
        <w:br/>
      </w:r>
      <w:r w:rsidRPr="005967F9">
        <w:rPr>
          <w:rFonts w:hint="eastAsia"/>
          <w:lang w:eastAsia="zh-CN"/>
        </w:rPr>
        <w:tab/>
      </w:r>
      <w:r w:rsidRPr="005967F9">
        <w:rPr>
          <w:rFonts w:hint="eastAsia"/>
          <w:lang w:eastAsia="zh-CN"/>
        </w:rPr>
        <w:tab/>
        <w:t>if (result == null) throw new OutOfMemoryException();</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Returns the size of a memory block.</w:t>
      </w:r>
    </w:p>
    <w:p w:rsidR="0028536B" w:rsidRPr="005967F9" w:rsidRDefault="0028536B">
      <w:pPr>
        <w:pStyle w:val="Code"/>
        <w:rPr>
          <w:lang w:eastAsia="zh-CN"/>
        </w:rPr>
      </w:pPr>
      <w:r w:rsidRPr="005967F9">
        <w:rPr>
          <w:rFonts w:hint="eastAsia"/>
          <w:lang w:eastAsia="zh-CN"/>
        </w:rPr>
        <w:tab/>
        <w:t>public static int SizeOf(void* block) {</w:t>
      </w:r>
      <w:r w:rsidRPr="005967F9">
        <w:rPr>
          <w:rFonts w:hint="eastAsia"/>
          <w:lang w:eastAsia="zh-CN"/>
        </w:rPr>
        <w:br/>
      </w:r>
      <w:r w:rsidRPr="005967F9">
        <w:rPr>
          <w:rFonts w:hint="eastAsia"/>
          <w:lang w:eastAsia="zh-CN"/>
        </w:rPr>
        <w:tab/>
      </w:r>
      <w:r w:rsidRPr="005967F9">
        <w:rPr>
          <w:rFonts w:hint="eastAsia"/>
          <w:lang w:eastAsia="zh-CN"/>
        </w:rPr>
        <w:tab/>
        <w:t>int result = HeapSize(ph, 0, block);</w:t>
      </w:r>
      <w:r w:rsidRPr="005967F9">
        <w:rPr>
          <w:rFonts w:hint="eastAsia"/>
          <w:lang w:eastAsia="zh-CN"/>
        </w:rPr>
        <w:br/>
      </w:r>
      <w:r w:rsidRPr="005967F9">
        <w:rPr>
          <w:rFonts w:hint="eastAsia"/>
          <w:lang w:eastAsia="zh-CN"/>
        </w:rPr>
        <w:tab/>
      </w:r>
      <w:r w:rsidRPr="005967F9">
        <w:rPr>
          <w:rFonts w:hint="eastAsia"/>
          <w:lang w:eastAsia="zh-CN"/>
        </w:rPr>
        <w:tab/>
        <w:t>if (result == -1) throw new InvalidOperationException();</w:t>
      </w:r>
      <w:r w:rsidRPr="005967F9">
        <w:rPr>
          <w:rFonts w:hint="eastAsia"/>
          <w:lang w:eastAsia="zh-CN"/>
        </w:rPr>
        <w:br/>
      </w:r>
      <w:r w:rsidRPr="005967F9">
        <w:rPr>
          <w:rFonts w:hint="eastAsia"/>
          <w:lang w:eastAsia="zh-CN"/>
        </w:rPr>
        <w:tab/>
      </w:r>
      <w:r w:rsidRPr="005967F9">
        <w:rPr>
          <w:rFonts w:hint="eastAsia"/>
          <w:lang w:eastAsia="zh-CN"/>
        </w:rPr>
        <w:tab/>
        <w:t>return result;</w:t>
      </w:r>
      <w:r w:rsidRPr="005967F9">
        <w:rPr>
          <w:rFonts w:hint="eastAsia"/>
          <w:lang w:eastAsia="zh-CN"/>
        </w:rPr>
        <w:br/>
      </w:r>
      <w:r w:rsidRPr="005967F9">
        <w:rPr>
          <w:rFonts w:hint="eastAsia"/>
          <w:lang w:eastAsia="zh-CN"/>
        </w:rPr>
        <w:tab/>
        <w:t>}</w:t>
      </w:r>
    </w:p>
    <w:p w:rsidR="0028536B" w:rsidRPr="005967F9" w:rsidRDefault="0028536B">
      <w:pPr>
        <w:pStyle w:val="Code"/>
        <w:rPr>
          <w:lang w:eastAsia="zh-CN"/>
        </w:rPr>
      </w:pPr>
      <w:r w:rsidRPr="005967F9">
        <w:rPr>
          <w:rFonts w:hint="eastAsia"/>
          <w:lang w:eastAsia="zh-CN"/>
        </w:rPr>
        <w:tab/>
        <w:t>// Heap API flags</w:t>
      </w:r>
    </w:p>
    <w:p w:rsidR="0028536B" w:rsidRPr="005967F9" w:rsidRDefault="0028536B">
      <w:pPr>
        <w:pStyle w:val="Code"/>
        <w:rPr>
          <w:lang w:eastAsia="zh-CN"/>
        </w:rPr>
      </w:pPr>
      <w:r w:rsidRPr="005967F9">
        <w:rPr>
          <w:rFonts w:hint="eastAsia"/>
          <w:lang w:eastAsia="zh-CN"/>
        </w:rPr>
        <w:tab/>
        <w:t>const int HEAP_ZERO_MEMORY = 0x00000008;</w:t>
      </w:r>
    </w:p>
    <w:p w:rsidR="0028536B" w:rsidRPr="005967F9" w:rsidRDefault="0028536B">
      <w:pPr>
        <w:pStyle w:val="Code"/>
        <w:rPr>
          <w:lang w:eastAsia="zh-CN"/>
        </w:rPr>
      </w:pPr>
      <w:r w:rsidRPr="005967F9">
        <w:rPr>
          <w:rFonts w:hint="eastAsia"/>
          <w:lang w:eastAsia="zh-CN"/>
        </w:rPr>
        <w:tab/>
        <w:t>// Heap API functions</w:t>
      </w:r>
    </w:p>
    <w:p w:rsidR="0028536B" w:rsidRPr="005967F9" w:rsidRDefault="0028536B">
      <w:pPr>
        <w:pStyle w:val="Code"/>
        <w:rPr>
          <w:lang w:eastAsia="zh-CN"/>
        </w:rPr>
      </w:pPr>
      <w:r w:rsidRPr="005967F9">
        <w:rPr>
          <w:rFonts w:hint="eastAsia"/>
          <w:lang w:eastAsia="zh-CN"/>
        </w:rPr>
        <w:tab/>
        <w:t>[DllImport("kernel32")]</w:t>
      </w:r>
      <w:r w:rsidRPr="005967F9">
        <w:rPr>
          <w:rFonts w:hint="eastAsia"/>
          <w:lang w:eastAsia="zh-CN"/>
        </w:rPr>
        <w:br/>
      </w:r>
      <w:r w:rsidRPr="005967F9">
        <w:rPr>
          <w:rFonts w:hint="eastAsia"/>
          <w:lang w:eastAsia="zh-CN"/>
        </w:rPr>
        <w:tab/>
        <w:t>static extern int GetProcessHeap();</w:t>
      </w:r>
    </w:p>
    <w:p w:rsidR="0028536B" w:rsidRPr="005967F9" w:rsidRDefault="0028536B">
      <w:pPr>
        <w:pStyle w:val="Code"/>
        <w:rPr>
          <w:lang w:eastAsia="zh-CN"/>
        </w:rPr>
      </w:pPr>
      <w:r w:rsidRPr="005967F9">
        <w:rPr>
          <w:rFonts w:hint="eastAsia"/>
          <w:lang w:eastAsia="zh-CN"/>
        </w:rPr>
        <w:tab/>
        <w:t>[DllImport("kernel32")]</w:t>
      </w:r>
      <w:r w:rsidRPr="005967F9">
        <w:rPr>
          <w:rFonts w:hint="eastAsia"/>
          <w:lang w:eastAsia="zh-CN"/>
        </w:rPr>
        <w:br/>
      </w:r>
      <w:r w:rsidRPr="005967F9">
        <w:rPr>
          <w:rFonts w:hint="eastAsia"/>
          <w:lang w:eastAsia="zh-CN"/>
        </w:rPr>
        <w:tab/>
        <w:t>static extern void* HeapAlloc(int hHeap, int flags, int size);</w:t>
      </w:r>
    </w:p>
    <w:p w:rsidR="0028536B" w:rsidRPr="005967F9" w:rsidRDefault="0028536B">
      <w:pPr>
        <w:pStyle w:val="Code"/>
        <w:rPr>
          <w:lang w:eastAsia="zh-CN"/>
        </w:rPr>
      </w:pPr>
      <w:r w:rsidRPr="005967F9">
        <w:rPr>
          <w:rFonts w:hint="eastAsia"/>
          <w:lang w:eastAsia="zh-CN"/>
        </w:rPr>
        <w:tab/>
        <w:t>[DllImport("kernel32")]</w:t>
      </w:r>
      <w:r w:rsidRPr="005967F9">
        <w:rPr>
          <w:rFonts w:hint="eastAsia"/>
          <w:lang w:eastAsia="zh-CN"/>
        </w:rPr>
        <w:br/>
      </w:r>
      <w:r w:rsidRPr="005967F9">
        <w:rPr>
          <w:rFonts w:hint="eastAsia"/>
          <w:lang w:eastAsia="zh-CN"/>
        </w:rPr>
        <w:tab/>
        <w:t>static extern bool HeapFree(int hHeap, int flags, void* block);</w:t>
      </w:r>
    </w:p>
    <w:p w:rsidR="0028536B" w:rsidRPr="005967F9" w:rsidRDefault="0028536B">
      <w:pPr>
        <w:pStyle w:val="Code"/>
        <w:rPr>
          <w:lang w:eastAsia="zh-CN"/>
        </w:rPr>
      </w:pPr>
      <w:r w:rsidRPr="005967F9">
        <w:rPr>
          <w:rFonts w:hint="eastAsia"/>
          <w:lang w:eastAsia="zh-CN"/>
        </w:rPr>
        <w:tab/>
        <w:t>[DllImport("kernel32")]</w:t>
      </w:r>
      <w:r w:rsidRPr="005967F9">
        <w:rPr>
          <w:rFonts w:hint="eastAsia"/>
          <w:lang w:eastAsia="zh-CN"/>
        </w:rPr>
        <w:br/>
      </w:r>
      <w:r w:rsidRPr="005967F9">
        <w:rPr>
          <w:rFonts w:hint="eastAsia"/>
          <w:lang w:eastAsia="zh-CN"/>
        </w:rPr>
        <w:tab/>
        <w:t>static extern void* HeapReAlloc(int hHeap, int flags,</w:t>
      </w:r>
      <w:r w:rsidRPr="005967F9">
        <w:rPr>
          <w:rFonts w:hint="eastAsia"/>
          <w:lang w:eastAsia="zh-CN"/>
        </w:rPr>
        <w:br/>
      </w:r>
      <w:r w:rsidRPr="005967F9">
        <w:rPr>
          <w:rFonts w:hint="eastAsia"/>
          <w:lang w:eastAsia="zh-CN"/>
        </w:rPr>
        <w:tab/>
      </w:r>
      <w:r w:rsidRPr="005967F9">
        <w:rPr>
          <w:rFonts w:hint="eastAsia"/>
          <w:lang w:eastAsia="zh-CN"/>
        </w:rPr>
        <w:tab/>
        <w:t>void* block, int size);</w:t>
      </w:r>
    </w:p>
    <w:p w:rsidR="0028536B" w:rsidRPr="005967F9" w:rsidRDefault="0028536B">
      <w:pPr>
        <w:pStyle w:val="Code"/>
        <w:rPr>
          <w:lang w:eastAsia="zh-CN"/>
        </w:rPr>
      </w:pPr>
      <w:r w:rsidRPr="005967F9">
        <w:rPr>
          <w:rFonts w:hint="eastAsia"/>
          <w:lang w:eastAsia="zh-CN"/>
        </w:rPr>
        <w:tab/>
        <w:t>[DllImport("kernel32")]</w:t>
      </w:r>
      <w:r w:rsidRPr="005967F9">
        <w:rPr>
          <w:rFonts w:hint="eastAsia"/>
          <w:lang w:eastAsia="zh-CN"/>
        </w:rPr>
        <w:br/>
      </w:r>
      <w:r w:rsidRPr="005967F9">
        <w:rPr>
          <w:rFonts w:hint="eastAsia"/>
          <w:lang w:eastAsia="zh-CN"/>
        </w:rPr>
        <w:tab/>
        <w:t>static extern int HeapSize(int hHeap, int flags, void* block);</w:t>
      </w:r>
      <w:r w:rsidRPr="005967F9">
        <w:rPr>
          <w:rFonts w:hint="eastAsia"/>
          <w:lang w:eastAsia="zh-CN"/>
        </w:rPr>
        <w:br/>
        <w:t>}</w:t>
      </w:r>
    </w:p>
    <w:p w:rsidR="0028536B" w:rsidRPr="005967F9" w:rsidRDefault="0028536B">
      <w:pPr>
        <w:rPr>
          <w:lang w:eastAsia="zh-CN"/>
        </w:rPr>
      </w:pPr>
      <w:r w:rsidRPr="005967F9">
        <w:rPr>
          <w:rFonts w:hint="eastAsia"/>
          <w:lang w:eastAsia="zh-CN"/>
        </w:rPr>
        <w:t>以下给出一个使用</w:t>
      </w:r>
      <w:r w:rsidRPr="005967F9">
        <w:rPr>
          <w:rFonts w:hint="eastAsia"/>
          <w:lang w:eastAsia="zh-CN"/>
        </w:rPr>
        <w:t xml:space="preserve"> </w:t>
      </w:r>
      <w:r w:rsidRPr="005967F9">
        <w:rPr>
          <w:rStyle w:val="Codefragment"/>
          <w:rFonts w:hint="eastAsia"/>
          <w:lang w:eastAsia="zh-CN"/>
        </w:rPr>
        <w:t>Memory</w:t>
      </w:r>
      <w:r w:rsidRPr="005967F9">
        <w:rPr>
          <w:rFonts w:hint="eastAsia"/>
          <w:lang w:eastAsia="zh-CN"/>
        </w:rPr>
        <w:t xml:space="preserve"> </w:t>
      </w:r>
      <w:r w:rsidRPr="005967F9">
        <w:rPr>
          <w:rFonts w:hint="eastAsia"/>
          <w:lang w:eastAsia="zh-CN"/>
        </w:rPr>
        <w:t>类的示例：</w:t>
      </w:r>
    </w:p>
    <w:p w:rsidR="0028536B" w:rsidRPr="005967F9" w:rsidRDefault="0028536B">
      <w:pPr>
        <w:pStyle w:val="Code"/>
        <w:rPr>
          <w:lang w:eastAsia="zh-CN"/>
        </w:rPr>
      </w:pPr>
      <w:r w:rsidRPr="005967F9">
        <w:rPr>
          <w:rFonts w:hint="eastAsia"/>
          <w:lang w:eastAsia="zh-CN"/>
        </w:rPr>
        <w:lastRenderedPageBreak/>
        <w:t>class Test</w:t>
      </w:r>
      <w:r w:rsidRPr="005967F9">
        <w:rPr>
          <w:rFonts w:hint="eastAsia"/>
          <w:lang w:eastAsia="zh-CN"/>
        </w:rPr>
        <w:br/>
        <w:t>{</w:t>
      </w:r>
      <w:r w:rsidRPr="005967F9">
        <w:rPr>
          <w:rFonts w:hint="eastAsia"/>
          <w:lang w:eastAsia="zh-CN"/>
        </w:rPr>
        <w:br/>
      </w:r>
      <w:r w:rsidRPr="005967F9">
        <w:rPr>
          <w:rFonts w:hint="eastAsia"/>
          <w:lang w:eastAsia="zh-CN"/>
        </w:rPr>
        <w:tab/>
        <w:t>static void Main() {</w:t>
      </w:r>
      <w:r w:rsidRPr="005967F9">
        <w:rPr>
          <w:rFonts w:hint="eastAsia"/>
          <w:lang w:eastAsia="zh-CN"/>
        </w:rPr>
        <w:br/>
      </w:r>
      <w:r w:rsidRPr="005967F9">
        <w:rPr>
          <w:rFonts w:hint="eastAsia"/>
          <w:lang w:eastAsia="zh-CN"/>
        </w:rPr>
        <w:tab/>
      </w:r>
      <w:r w:rsidRPr="005967F9">
        <w:rPr>
          <w:rFonts w:hint="eastAsia"/>
          <w:lang w:eastAsia="zh-CN"/>
        </w:rPr>
        <w:tab/>
        <w:t>unsafe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byte* buffer = (byte*)Memory.Alloc(256);</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try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for (int i = 0; i &lt; 256; i++) buffer[i] = (byte)i;</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byte[] array = new byte[256];</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 xml:space="preserve">fixed (byte* p = array) Memory.Copy(buffer, p, 256);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finally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r>
      <w:r w:rsidRPr="005967F9">
        <w:rPr>
          <w:rFonts w:hint="eastAsia"/>
          <w:lang w:eastAsia="zh-CN"/>
        </w:rPr>
        <w:tab/>
        <w:t>Memory.Free(buffer);</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for (int i = 0; i &lt; 256; i++) Console.WriteLine(array[i]);</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t>}</w:t>
      </w:r>
      <w:r w:rsidRPr="005967F9">
        <w:rPr>
          <w:rFonts w:hint="eastAsia"/>
          <w:lang w:eastAsia="zh-CN"/>
        </w:rPr>
        <w:br/>
        <w:t>}</w:t>
      </w:r>
    </w:p>
    <w:p w:rsidR="0028536B" w:rsidRPr="005967F9" w:rsidRDefault="0028536B">
      <w:pPr>
        <w:rPr>
          <w:lang w:eastAsia="zh-CN"/>
        </w:rPr>
      </w:pPr>
      <w:r w:rsidRPr="005967F9">
        <w:rPr>
          <w:rFonts w:hint="eastAsia"/>
          <w:lang w:eastAsia="zh-CN"/>
        </w:rPr>
        <w:t>此示例通过</w:t>
      </w:r>
      <w:r w:rsidRPr="005967F9">
        <w:rPr>
          <w:rFonts w:hint="eastAsia"/>
          <w:lang w:eastAsia="zh-CN"/>
        </w:rPr>
        <w:t xml:space="preserve"> </w:t>
      </w:r>
      <w:r w:rsidRPr="005967F9">
        <w:rPr>
          <w:rStyle w:val="Codefragment"/>
          <w:rFonts w:hint="eastAsia"/>
          <w:lang w:eastAsia="zh-CN"/>
        </w:rPr>
        <w:t>Memory.Alloc</w:t>
      </w:r>
      <w:r w:rsidRPr="005967F9">
        <w:rPr>
          <w:rFonts w:hint="eastAsia"/>
          <w:lang w:eastAsia="zh-CN"/>
        </w:rPr>
        <w:t xml:space="preserve"> </w:t>
      </w:r>
      <w:r w:rsidRPr="005967F9">
        <w:rPr>
          <w:rFonts w:hint="eastAsia"/>
          <w:lang w:eastAsia="zh-CN"/>
        </w:rPr>
        <w:t>分配了</w:t>
      </w:r>
      <w:r w:rsidRPr="005967F9">
        <w:rPr>
          <w:rFonts w:hint="eastAsia"/>
          <w:lang w:eastAsia="zh-CN"/>
        </w:rPr>
        <w:t xml:space="preserve"> 256 </w:t>
      </w:r>
      <w:r w:rsidRPr="005967F9">
        <w:rPr>
          <w:rFonts w:hint="eastAsia"/>
          <w:lang w:eastAsia="zh-CN"/>
        </w:rPr>
        <w:t>字节的内存，并且使用从</w:t>
      </w:r>
      <w:r w:rsidRPr="005967F9">
        <w:rPr>
          <w:rFonts w:hint="eastAsia"/>
          <w:lang w:eastAsia="zh-CN"/>
        </w:rPr>
        <w:t xml:space="preserve"> 0 </w:t>
      </w:r>
      <w:r w:rsidRPr="005967F9">
        <w:rPr>
          <w:rFonts w:hint="eastAsia"/>
          <w:lang w:eastAsia="zh-CN"/>
        </w:rPr>
        <w:t>增加到</w:t>
      </w:r>
      <w:r w:rsidRPr="005967F9">
        <w:rPr>
          <w:rFonts w:hint="eastAsia"/>
          <w:lang w:eastAsia="zh-CN"/>
        </w:rPr>
        <w:t xml:space="preserve"> 255 </w:t>
      </w:r>
      <w:r w:rsidRPr="005967F9">
        <w:rPr>
          <w:rFonts w:hint="eastAsia"/>
          <w:lang w:eastAsia="zh-CN"/>
        </w:rPr>
        <w:t>的值初始化该内存块。它然后分配一个具有</w:t>
      </w:r>
      <w:r w:rsidRPr="005967F9">
        <w:rPr>
          <w:rFonts w:hint="eastAsia"/>
          <w:lang w:eastAsia="zh-CN"/>
        </w:rPr>
        <w:t xml:space="preserve"> 256 </w:t>
      </w:r>
      <w:r w:rsidRPr="005967F9">
        <w:rPr>
          <w:rFonts w:hint="eastAsia"/>
          <w:lang w:eastAsia="zh-CN"/>
        </w:rPr>
        <w:t>个元素的字节数组并使用</w:t>
      </w:r>
      <w:r w:rsidRPr="005967F9">
        <w:rPr>
          <w:rFonts w:hint="eastAsia"/>
          <w:lang w:eastAsia="zh-CN"/>
        </w:rPr>
        <w:t xml:space="preserve"> </w:t>
      </w:r>
      <w:r w:rsidRPr="005967F9">
        <w:rPr>
          <w:rStyle w:val="Codefragment"/>
          <w:rFonts w:hint="eastAsia"/>
          <w:lang w:eastAsia="zh-CN"/>
        </w:rPr>
        <w:t>Memory.Copy</w:t>
      </w:r>
      <w:r w:rsidRPr="005967F9">
        <w:rPr>
          <w:rFonts w:hint="eastAsia"/>
          <w:lang w:eastAsia="zh-CN"/>
        </w:rPr>
        <w:t xml:space="preserve"> </w:t>
      </w:r>
      <w:r w:rsidRPr="005967F9">
        <w:rPr>
          <w:rFonts w:hint="eastAsia"/>
          <w:lang w:eastAsia="zh-CN"/>
        </w:rPr>
        <w:t>将内存块的内容复制到此字节数组中。最后，使用</w:t>
      </w:r>
      <w:r w:rsidRPr="005967F9">
        <w:rPr>
          <w:rFonts w:hint="eastAsia"/>
          <w:lang w:eastAsia="zh-CN"/>
        </w:rPr>
        <w:t xml:space="preserve"> </w:t>
      </w:r>
      <w:r w:rsidRPr="005967F9">
        <w:rPr>
          <w:rStyle w:val="Codefragment"/>
          <w:rFonts w:hint="eastAsia"/>
          <w:lang w:eastAsia="zh-CN"/>
        </w:rPr>
        <w:t>Memory.Free</w:t>
      </w:r>
      <w:r w:rsidRPr="005967F9">
        <w:rPr>
          <w:rFonts w:hint="eastAsia"/>
          <w:lang w:eastAsia="zh-CN"/>
        </w:rPr>
        <w:t xml:space="preserve"> </w:t>
      </w:r>
      <w:r w:rsidRPr="005967F9">
        <w:rPr>
          <w:rFonts w:hint="eastAsia"/>
          <w:lang w:eastAsia="zh-CN"/>
        </w:rPr>
        <w:t>释放内存块并将字节数组的内容输出到控制台上。</w:t>
      </w:r>
    </w:p>
    <w:p w:rsidR="0028536B" w:rsidRPr="005967F9" w:rsidRDefault="0028536B">
      <w:pPr>
        <w:rPr>
          <w:rStyle w:val="Codefragment"/>
          <w:lang w:eastAsia="zh-CN"/>
        </w:rPr>
        <w:sectPr w:rsidR="0028536B" w:rsidRPr="005967F9" w:rsidSect="00233160">
          <w:type w:val="oddPage"/>
          <w:pgSz w:w="12240" w:h="15840" w:code="1"/>
          <w:pgMar w:top="1440" w:right="1152" w:bottom="1440" w:left="1152" w:header="720" w:footer="720" w:gutter="0"/>
          <w:paperSrc w:first="49" w:other="49"/>
          <w:cols w:space="720"/>
          <w:docGrid w:linePitch="299"/>
        </w:sectPr>
      </w:pPr>
    </w:p>
    <w:p w:rsidR="008701B4" w:rsidRPr="005967F9" w:rsidRDefault="008701B4" w:rsidP="0072107C">
      <w:pPr>
        <w:pStyle w:val="Appendix1"/>
        <w:rPr>
          <w:rFonts w:eastAsia="SimSun" w:hint="eastAsia"/>
          <w:lang w:eastAsia="zh-CN"/>
        </w:rPr>
      </w:pPr>
      <w:bookmarkStart w:id="1715" w:name="_Toc510510556"/>
      <w:bookmarkStart w:id="1716" w:name="_Toc522359376"/>
      <w:bookmarkStart w:id="1717" w:name="_Toc365630885"/>
      <w:bookmarkEnd w:id="1671"/>
      <w:r w:rsidRPr="005967F9">
        <w:rPr>
          <w:rFonts w:eastAsia="SimSun" w:hint="eastAsia"/>
          <w:lang w:eastAsia="zh-CN"/>
        </w:rPr>
        <w:lastRenderedPageBreak/>
        <w:t>文档注释</w:t>
      </w:r>
      <w:bookmarkEnd w:id="1715"/>
      <w:bookmarkEnd w:id="1716"/>
      <w:bookmarkEnd w:id="1717"/>
    </w:p>
    <w:p w:rsidR="008701B4" w:rsidRPr="005967F9" w:rsidRDefault="008701B4" w:rsidP="008701B4">
      <w:pPr>
        <w:rPr>
          <w:lang w:eastAsia="zh-CN"/>
        </w:rPr>
      </w:pPr>
      <w:r w:rsidRPr="005967F9">
        <w:rPr>
          <w:rFonts w:hint="eastAsia"/>
          <w:lang w:eastAsia="zh-CN"/>
        </w:rPr>
        <w:t xml:space="preserve">C# </w:t>
      </w:r>
      <w:r w:rsidRPr="005967F9">
        <w:rPr>
          <w:rFonts w:hint="eastAsia"/>
          <w:lang w:eastAsia="zh-CN"/>
        </w:rPr>
        <w:t>提供一种机制，使程序员可以使用含有</w:t>
      </w:r>
      <w:r w:rsidRPr="005967F9">
        <w:rPr>
          <w:rFonts w:hint="eastAsia"/>
          <w:lang w:eastAsia="zh-CN"/>
        </w:rPr>
        <w:t xml:space="preserve"> XML </w:t>
      </w:r>
      <w:r w:rsidRPr="005967F9">
        <w:rPr>
          <w:rFonts w:hint="eastAsia"/>
          <w:lang w:eastAsia="zh-CN"/>
        </w:rPr>
        <w:t>文本的特殊注释语法为他们的代码编写文档。在源代码文件中，可以使用特定形式的注释来指导工具从这些注释</w:t>
      </w:r>
      <w:r w:rsidR="00122DD0" w:rsidRPr="005967F9">
        <w:rPr>
          <w:rFonts w:hint="eastAsia"/>
          <w:lang w:eastAsia="zh-CN"/>
        </w:rPr>
        <w:fldChar w:fldCharType="begin"/>
      </w:r>
      <w:r w:rsidRPr="005967F9">
        <w:rPr>
          <w:rFonts w:hint="eastAsia"/>
          <w:lang w:eastAsia="zh-CN"/>
        </w:rPr>
        <w:instrText>XE "XML"</w:instrText>
      </w:r>
      <w:r w:rsidR="00122DD0" w:rsidRPr="005967F9">
        <w:rPr>
          <w:rFonts w:hint="eastAsia"/>
          <w:lang w:eastAsia="zh-CN"/>
        </w:rPr>
        <w:fldChar w:fldCharType="end"/>
      </w:r>
      <w:r w:rsidRPr="005967F9">
        <w:rPr>
          <w:rFonts w:hint="eastAsia"/>
          <w:lang w:eastAsia="zh-CN"/>
        </w:rPr>
        <w:t>及其后的源代码元素生成</w:t>
      </w:r>
      <w:r w:rsidRPr="005967F9">
        <w:rPr>
          <w:rFonts w:hint="eastAsia"/>
          <w:lang w:eastAsia="zh-CN"/>
        </w:rPr>
        <w:t xml:space="preserve"> XML</w:t>
      </w:r>
      <w:r w:rsidRPr="005967F9">
        <w:rPr>
          <w:rFonts w:hint="eastAsia"/>
          <w:lang w:eastAsia="zh-CN"/>
        </w:rPr>
        <w:t>。使用这类语法的注释称为文档注释</w:t>
      </w:r>
      <w:r w:rsidRPr="005967F9">
        <w:rPr>
          <w:rFonts w:hint="eastAsia"/>
          <w:lang w:eastAsia="zh-CN"/>
        </w:rPr>
        <w:t xml:space="preserve"> (documentation comment)</w:t>
      </w:r>
      <w:r w:rsidRPr="005967F9">
        <w:rPr>
          <w:rFonts w:hint="eastAsia"/>
          <w:lang w:eastAsia="zh-CN"/>
        </w:rPr>
        <w:t>。</w:t>
      </w:r>
      <w:r w:rsidR="00122DD0" w:rsidRPr="005967F9">
        <w:rPr>
          <w:rFonts w:hint="eastAsia"/>
          <w:lang w:eastAsia="zh-CN"/>
        </w:rPr>
        <w:fldChar w:fldCharType="begin"/>
      </w:r>
      <w:r w:rsidRPr="005967F9">
        <w:rPr>
          <w:rFonts w:hint="eastAsia"/>
          <w:lang w:eastAsia="zh-CN"/>
        </w:rPr>
        <w:instrText xml:space="preserve">XE "///" \t "See documentation comment" </w:instrText>
      </w:r>
      <w:r w:rsidR="00122DD0" w:rsidRPr="005967F9">
        <w:rPr>
          <w:rFonts w:hint="eastAsia"/>
          <w:lang w:eastAsia="zh-CN"/>
        </w:rPr>
        <w:fldChar w:fldCharType="end"/>
      </w:r>
      <w:r w:rsidRPr="005967F9">
        <w:rPr>
          <w:rFonts w:hint="eastAsia"/>
          <w:lang w:eastAsia="zh-CN"/>
        </w:rPr>
        <w:t>这些注释后面必须紧跟用户定义的类型（如类、委托或接口）或者成员（如字段、事件、属性或方法）。该</w:t>
      </w:r>
      <w:r w:rsidRPr="005967F9">
        <w:rPr>
          <w:rFonts w:hint="eastAsia"/>
          <w:lang w:eastAsia="zh-CN"/>
        </w:rPr>
        <w:t xml:space="preserve"> XML </w:t>
      </w:r>
      <w:r w:rsidRPr="005967F9">
        <w:rPr>
          <w:rFonts w:hint="eastAsia"/>
          <w:lang w:eastAsia="zh-CN"/>
        </w:rPr>
        <w:t>生成工具称为</w:t>
      </w:r>
      <w:r w:rsidRPr="005967F9">
        <w:rPr>
          <w:rStyle w:val="Term"/>
          <w:rFonts w:hint="eastAsia"/>
          <w:lang w:eastAsia="zh-CN"/>
        </w:rPr>
        <w:t>文档生成器</w:t>
      </w:r>
      <w:r w:rsidRPr="005967F9">
        <w:rPr>
          <w:rFonts w:hint="eastAsia"/>
          <w:lang w:eastAsia="zh-CN"/>
        </w:rPr>
        <w:t>。</w:t>
      </w:r>
      <w:r w:rsidRPr="005967F9">
        <w:rPr>
          <w:rFonts w:hint="eastAsia"/>
          <w:lang w:eastAsia="zh-CN"/>
        </w:rPr>
        <w:t xml:space="preserve"> \t "See documentation comment" </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文档生成器</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（此生成器可以但不需要是</w:t>
      </w:r>
      <w:r w:rsidRPr="005967F9">
        <w:rPr>
          <w:rFonts w:hint="eastAsia"/>
          <w:lang w:eastAsia="zh-CN"/>
        </w:rPr>
        <w:t xml:space="preserve"> C# </w:t>
      </w:r>
      <w:r w:rsidRPr="005967F9">
        <w:rPr>
          <w:rFonts w:hint="eastAsia"/>
          <w:lang w:eastAsia="zh-CN"/>
        </w:rPr>
        <w:t>编译器本身。）文档生成器生成的输出称为</w:t>
      </w:r>
      <w:r w:rsidRPr="005967F9">
        <w:rPr>
          <w:rStyle w:val="Term"/>
          <w:rFonts w:hint="eastAsia"/>
          <w:lang w:eastAsia="zh-CN"/>
        </w:rPr>
        <w:t>文档文件</w:t>
      </w:r>
      <w:r w:rsidRPr="005967F9">
        <w:rPr>
          <w:rFonts w:hint="eastAsia"/>
          <w:lang w:eastAsia="zh-CN"/>
        </w:rPr>
        <w:t>。</w:t>
      </w:r>
      <w:r w:rsidRPr="005967F9">
        <w:rPr>
          <w:rFonts w:hint="eastAsia"/>
          <w:lang w:eastAsia="zh-CN"/>
        </w:rPr>
        <w:t xml:space="preserve"> \t "See documentation comment"  \b </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文档文件</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文档文件用作</w:t>
      </w:r>
      <w:r w:rsidRPr="005967F9">
        <w:rPr>
          <w:rStyle w:val="Term"/>
          <w:rFonts w:hint="eastAsia"/>
          <w:lang w:eastAsia="zh-CN"/>
        </w:rPr>
        <w:t>文档查看器</w:t>
      </w:r>
      <w:r w:rsidRPr="005967F9">
        <w:rPr>
          <w:rFonts w:hint="eastAsia"/>
          <w:lang w:eastAsia="zh-CN"/>
        </w:rPr>
        <w:t>（</w:t>
      </w:r>
      <w:r w:rsidRPr="005967F9">
        <w:rPr>
          <w:rFonts w:hint="eastAsia"/>
          <w:lang w:eastAsia="zh-CN"/>
        </w:rPr>
        <w:t xml:space="preserve"> \t "See documentation comment"  \b  \b </w:t>
      </w:r>
      <w:r w:rsidR="00122DD0" w:rsidRPr="005967F9">
        <w:rPr>
          <w:rFonts w:hint="eastAsia"/>
          <w:lang w:eastAsia="zh-CN"/>
        </w:rPr>
        <w:fldChar w:fldCharType="begin"/>
      </w:r>
      <w:r w:rsidRPr="005967F9">
        <w:rPr>
          <w:rFonts w:hint="eastAsia"/>
          <w:lang w:eastAsia="zh-CN"/>
        </w:rPr>
        <w:instrText>XE "</w:instrText>
      </w:r>
      <w:r w:rsidRPr="005967F9">
        <w:rPr>
          <w:rFonts w:hint="eastAsia"/>
          <w:lang w:eastAsia="zh-CN"/>
        </w:rPr>
        <w:instrText>文档查看器</w:instrText>
      </w:r>
      <w:r w:rsidRPr="005967F9">
        <w:rPr>
          <w:rFonts w:hint="eastAsia"/>
          <w:lang w:eastAsia="zh-CN"/>
        </w:rPr>
        <w:instrText xml:space="preserve">" \b </w:instrText>
      </w:r>
      <w:r w:rsidR="00122DD0" w:rsidRPr="005967F9">
        <w:rPr>
          <w:rFonts w:hint="eastAsia"/>
          <w:lang w:eastAsia="zh-CN"/>
        </w:rPr>
        <w:fldChar w:fldCharType="end"/>
      </w:r>
      <w:r w:rsidRPr="005967F9">
        <w:rPr>
          <w:rFonts w:hint="eastAsia"/>
          <w:lang w:eastAsia="zh-CN"/>
        </w:rPr>
        <w:t>一个用于生成类型信息及其关联文档的某种可视显示的工具）的输入。</w:t>
      </w:r>
    </w:p>
    <w:p w:rsidR="008701B4" w:rsidRPr="005967F9" w:rsidRDefault="008701B4" w:rsidP="008701B4">
      <w:pPr>
        <w:rPr>
          <w:lang w:eastAsia="zh-CN"/>
        </w:rPr>
      </w:pPr>
      <w:r w:rsidRPr="005967F9">
        <w:rPr>
          <w:rFonts w:hint="eastAsia"/>
          <w:lang w:eastAsia="zh-CN"/>
        </w:rPr>
        <w:t>此规范推荐了一组在文档注释中使用的标记，但是这些标记不是必须使用的，如果需要也可以使用其他标记，只要遵循“格式良好的</w:t>
      </w:r>
      <w:r w:rsidRPr="005967F9">
        <w:rPr>
          <w:rFonts w:hint="eastAsia"/>
          <w:lang w:eastAsia="zh-CN"/>
        </w:rPr>
        <w:t xml:space="preserve"> XML</w:t>
      </w:r>
      <w:r w:rsidRPr="005967F9">
        <w:rPr>
          <w:rFonts w:hint="eastAsia"/>
          <w:lang w:eastAsia="zh-CN"/>
        </w:rPr>
        <w:t>”规则即可。</w:t>
      </w:r>
    </w:p>
    <w:p w:rsidR="008701B4" w:rsidRPr="005967F9" w:rsidRDefault="008701B4" w:rsidP="00C71C9D">
      <w:pPr>
        <w:pStyle w:val="Appendix2"/>
        <w:rPr>
          <w:rFonts w:eastAsia="SimSun" w:hint="eastAsia"/>
          <w:lang w:eastAsia="zh-CN"/>
        </w:rPr>
      </w:pPr>
      <w:bookmarkStart w:id="1718" w:name="_Toc510510557"/>
      <w:bookmarkStart w:id="1719" w:name="_Toc522359377"/>
      <w:bookmarkStart w:id="1720" w:name="_Toc365630886"/>
      <w:r w:rsidRPr="005967F9">
        <w:rPr>
          <w:rFonts w:eastAsia="SimSun" w:hint="eastAsia"/>
          <w:lang w:eastAsia="zh-CN"/>
        </w:rPr>
        <w:t>介绍</w:t>
      </w:r>
      <w:bookmarkEnd w:id="1718"/>
      <w:bookmarkEnd w:id="1719"/>
      <w:bookmarkEnd w:id="1720"/>
    </w:p>
    <w:p w:rsidR="008701B4" w:rsidRPr="005967F9" w:rsidRDefault="008701B4" w:rsidP="008701B4">
      <w:pPr>
        <w:rPr>
          <w:lang w:eastAsia="zh-CN"/>
        </w:rPr>
      </w:pPr>
      <w:r w:rsidRPr="005967F9">
        <w:rPr>
          <w:rFonts w:hint="eastAsia"/>
          <w:lang w:eastAsia="zh-CN"/>
        </w:rPr>
        <w:t>具有特殊格式的注释可用于指导某个工具根据这些注释</w:t>
      </w:r>
      <w:r w:rsidR="00122DD0" w:rsidRPr="005967F9">
        <w:rPr>
          <w:rFonts w:hint="eastAsia"/>
          <w:lang w:eastAsia="zh-CN"/>
        </w:rPr>
        <w:fldChar w:fldCharType="begin"/>
      </w:r>
      <w:r w:rsidRPr="005967F9">
        <w:rPr>
          <w:rFonts w:hint="eastAsia"/>
          <w:lang w:eastAsia="zh-CN"/>
        </w:rPr>
        <w:instrText>XE "XML"</w:instrText>
      </w:r>
      <w:r w:rsidR="00122DD0" w:rsidRPr="005967F9">
        <w:rPr>
          <w:rFonts w:hint="eastAsia"/>
          <w:lang w:eastAsia="zh-CN"/>
        </w:rPr>
        <w:fldChar w:fldCharType="end"/>
      </w:r>
      <w:r w:rsidRPr="005967F9">
        <w:rPr>
          <w:rFonts w:hint="eastAsia"/>
          <w:lang w:eastAsia="zh-CN"/>
        </w:rPr>
        <w:t xml:space="preserve"> </w:t>
      </w:r>
      <w:r w:rsidRPr="005967F9">
        <w:rPr>
          <w:rFonts w:hint="eastAsia"/>
          <w:lang w:eastAsia="zh-CN"/>
        </w:rPr>
        <w:t>和它们后面的源代码元素生成</w:t>
      </w:r>
      <w:r w:rsidRPr="005967F9">
        <w:rPr>
          <w:rFonts w:hint="eastAsia"/>
          <w:lang w:eastAsia="zh-CN"/>
        </w:rPr>
        <w:t xml:space="preserve"> XML</w:t>
      </w:r>
      <w:r w:rsidRPr="005967F9">
        <w:rPr>
          <w:rFonts w:hint="eastAsia"/>
          <w:lang w:eastAsia="zh-CN"/>
        </w:rPr>
        <w:t>。这类注释是以三个斜杠</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开始的单行注释，或者是以一个斜杠和两个星号</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开始的分隔注释。这些注释后面必须紧跟它们所注释的用户定义类型（如类、委托或接口）或者成员（如字段、事件、属性或方法）。特性节（第</w:t>
      </w:r>
      <w:r w:rsidRPr="005967F9">
        <w:rPr>
          <w:rFonts w:hint="eastAsia"/>
          <w:lang w:eastAsia="zh-CN"/>
        </w:rPr>
        <w:t xml:space="preserve"> </w:t>
      </w:r>
      <w:fldSimple w:instr=" REF _Ref6217116 \r \h  \* MERGEFORMAT ">
        <w:r w:rsidR="00437C65" w:rsidRPr="005967F9">
          <w:rPr>
            <w:rFonts w:hint="eastAsia"/>
            <w:lang w:eastAsia="zh-CN"/>
          </w:rPr>
          <w:t>17.2</w:t>
        </w:r>
      </w:fldSimple>
      <w:r w:rsidRPr="005967F9">
        <w:rPr>
          <w:rFonts w:hint="eastAsia"/>
          <w:lang w:eastAsia="zh-CN"/>
        </w:rPr>
        <w:t xml:space="preserve"> </w:t>
      </w:r>
      <w:r w:rsidRPr="005967F9">
        <w:rPr>
          <w:rFonts w:hint="eastAsia"/>
          <w:lang w:eastAsia="zh-CN"/>
        </w:rPr>
        <w:t>节）被视为声明的一部分，因此，文档注释必须位于应用到类型或成员的特性之前。</w:t>
      </w:r>
    </w:p>
    <w:p w:rsidR="008701B4" w:rsidRPr="005967F9" w:rsidRDefault="008701B4" w:rsidP="008701B4">
      <w:pPr>
        <w:rPr>
          <w:b/>
          <w:lang w:eastAsia="zh-CN"/>
        </w:rPr>
      </w:pPr>
      <w:r w:rsidRPr="005967F9">
        <w:rPr>
          <w:rFonts w:hint="eastAsia"/>
          <w:b/>
          <w:lang w:eastAsia="zh-CN"/>
        </w:rPr>
        <w:t>语法：</w:t>
      </w:r>
    </w:p>
    <w:p w:rsidR="008701B4" w:rsidRPr="005967F9" w:rsidRDefault="008701B4" w:rsidP="008701B4">
      <w:pPr>
        <w:pStyle w:val="Grammar"/>
        <w:rPr>
          <w:vertAlign w:val="subscript"/>
          <w:lang w:eastAsia="zh-CN"/>
        </w:rPr>
      </w:pPr>
      <w:r w:rsidRPr="005967F9">
        <w:rPr>
          <w:rFonts w:hint="eastAsia"/>
          <w:lang w:eastAsia="zh-CN"/>
        </w:rPr>
        <w:t>single-line-doc-comment:</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input-characters</w:t>
      </w:r>
      <w:r w:rsidRPr="005967F9">
        <w:rPr>
          <w:rFonts w:hint="eastAsia"/>
          <w:vertAlign w:val="subscript"/>
          <w:lang w:eastAsia="zh-CN"/>
        </w:rPr>
        <w:t>opt</w:t>
      </w:r>
    </w:p>
    <w:p w:rsidR="008701B4" w:rsidRPr="005967F9" w:rsidRDefault="008701B4" w:rsidP="008701B4">
      <w:pPr>
        <w:pStyle w:val="Grammar"/>
        <w:rPr>
          <w:vertAlign w:val="subscript"/>
          <w:lang w:eastAsia="zh-CN"/>
        </w:rPr>
      </w:pPr>
      <w:r w:rsidRPr="005967F9">
        <w:rPr>
          <w:rFonts w:hint="eastAsia"/>
          <w:lang w:eastAsia="zh-CN"/>
        </w:rPr>
        <w:t>delimited-doc-comment:</w:t>
      </w:r>
      <w:r w:rsidRPr="005967F9">
        <w:rPr>
          <w:rFonts w:hint="eastAsia"/>
          <w:lang w:eastAsia="zh-CN"/>
        </w:rPr>
        <w:br/>
      </w:r>
      <w:r w:rsidRPr="005967F9">
        <w:rPr>
          <w:rStyle w:val="Terminal"/>
          <w:rFonts w:hint="eastAsia"/>
          <w:lang w:eastAsia="zh-CN"/>
        </w:rPr>
        <w:t>/**</w:t>
      </w:r>
      <w:r w:rsidRPr="005967F9">
        <w:rPr>
          <w:rFonts w:hint="eastAsia"/>
          <w:lang w:eastAsia="zh-CN"/>
        </w:rPr>
        <w:t xml:space="preserve">   delimited-comment-text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8701B4" w:rsidRPr="005967F9" w:rsidRDefault="008701B4" w:rsidP="008701B4">
      <w:pPr>
        <w:rPr>
          <w:lang w:eastAsia="zh-CN"/>
        </w:rPr>
      </w:pPr>
      <w:r w:rsidRPr="005967F9">
        <w:rPr>
          <w:rFonts w:hint="eastAsia"/>
          <w:lang w:eastAsia="zh-CN"/>
        </w:rPr>
        <w:t>在</w:t>
      </w:r>
      <w:r w:rsidRPr="005967F9">
        <w:rPr>
          <w:rFonts w:hint="eastAsia"/>
          <w:lang w:eastAsia="zh-CN"/>
        </w:rPr>
        <w:t xml:space="preserve"> </w:t>
      </w:r>
      <w:r w:rsidRPr="005967F9">
        <w:rPr>
          <w:rStyle w:val="Production"/>
          <w:rFonts w:hint="eastAsia"/>
          <w:lang w:eastAsia="zh-CN"/>
        </w:rPr>
        <w:t>single-line-doc-comment</w:t>
      </w:r>
      <w:r w:rsidRPr="005967F9">
        <w:rPr>
          <w:rFonts w:hint="eastAsia"/>
          <w:lang w:eastAsia="zh-CN"/>
        </w:rPr>
        <w:t xml:space="preserve"> </w:t>
      </w:r>
      <w:r w:rsidRPr="005967F9">
        <w:rPr>
          <w:rFonts w:hint="eastAsia"/>
          <w:lang w:eastAsia="zh-CN"/>
        </w:rPr>
        <w:t>中，如果当前</w:t>
      </w:r>
      <w:r w:rsidRPr="005967F9">
        <w:rPr>
          <w:rFonts w:hint="eastAsia"/>
          <w:lang w:eastAsia="zh-CN"/>
        </w:rPr>
        <w:t xml:space="preserve"> </w:t>
      </w:r>
      <w:r w:rsidRPr="005967F9">
        <w:rPr>
          <w:rStyle w:val="Production"/>
          <w:rFonts w:hint="eastAsia"/>
          <w:lang w:eastAsia="zh-CN"/>
        </w:rPr>
        <w:t>single-line-doc-comment</w:t>
      </w:r>
      <w:r w:rsidRPr="005967F9">
        <w:rPr>
          <w:rFonts w:hint="eastAsia"/>
          <w:lang w:eastAsia="zh-CN"/>
        </w:rPr>
        <w:t>旁边的每</w:t>
      </w:r>
      <w:r w:rsidRPr="005967F9">
        <w:rPr>
          <w:rFonts w:hint="eastAsia"/>
          <w:lang w:eastAsia="zh-CN"/>
        </w:rPr>
        <w:t xml:space="preserve"> </w:t>
      </w:r>
      <w:r w:rsidRPr="005967F9">
        <w:rPr>
          <w:rStyle w:val="Production"/>
          <w:rFonts w:hint="eastAsia"/>
          <w:lang w:eastAsia="zh-CN"/>
        </w:rPr>
        <w:t>single-line-doc-comment</w:t>
      </w:r>
      <w:r w:rsidRPr="005967F9">
        <w:rPr>
          <w:rFonts w:hint="eastAsia"/>
          <w:lang w:eastAsia="zh-CN"/>
        </w:rPr>
        <w:t>上的</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字符后接有</w:t>
      </w:r>
      <w:r w:rsidRPr="005967F9">
        <w:rPr>
          <w:rFonts w:hint="eastAsia"/>
          <w:lang w:eastAsia="zh-CN"/>
        </w:rPr>
        <w:t xml:space="preserve"> </w:t>
      </w:r>
      <w:r w:rsidRPr="005967F9">
        <w:rPr>
          <w:rStyle w:val="Production"/>
          <w:rFonts w:hint="eastAsia"/>
          <w:lang w:eastAsia="zh-CN"/>
        </w:rPr>
        <w:t>whitespace</w:t>
      </w:r>
      <w:r w:rsidRPr="005967F9">
        <w:rPr>
          <w:rFonts w:hint="eastAsia"/>
          <w:lang w:eastAsia="zh-CN"/>
        </w:rPr>
        <w:t xml:space="preserve"> </w:t>
      </w:r>
      <w:r w:rsidRPr="005967F9">
        <w:rPr>
          <w:rFonts w:hint="eastAsia"/>
          <w:lang w:eastAsia="zh-CN"/>
        </w:rPr>
        <w:t>字符，则此</w:t>
      </w:r>
      <w:r w:rsidRPr="005967F9">
        <w:rPr>
          <w:rFonts w:hint="eastAsia"/>
          <w:lang w:eastAsia="zh-CN"/>
        </w:rPr>
        <w:t xml:space="preserve"> </w:t>
      </w:r>
      <w:r w:rsidRPr="005967F9">
        <w:rPr>
          <w:rStyle w:val="Production"/>
          <w:rFonts w:hint="eastAsia"/>
          <w:lang w:eastAsia="zh-CN"/>
        </w:rPr>
        <w:t>whitespace</w:t>
      </w:r>
      <w:r w:rsidRPr="005967F9">
        <w:rPr>
          <w:rFonts w:hint="eastAsia"/>
          <w:lang w:eastAsia="zh-CN"/>
        </w:rPr>
        <w:t xml:space="preserve"> </w:t>
      </w:r>
      <w:r w:rsidRPr="005967F9">
        <w:rPr>
          <w:rFonts w:hint="eastAsia"/>
          <w:lang w:eastAsia="zh-CN"/>
        </w:rPr>
        <w:t>字符不包括在</w:t>
      </w:r>
      <w:r w:rsidRPr="005967F9">
        <w:rPr>
          <w:rFonts w:hint="eastAsia"/>
          <w:lang w:eastAsia="zh-CN"/>
        </w:rPr>
        <w:t xml:space="preserve"> XML </w:t>
      </w:r>
      <w:r w:rsidRPr="005967F9">
        <w:rPr>
          <w:rFonts w:hint="eastAsia"/>
          <w:lang w:eastAsia="zh-CN"/>
        </w:rPr>
        <w:t>输出中。</w:t>
      </w:r>
    </w:p>
    <w:p w:rsidR="008701B4" w:rsidRPr="005967F9" w:rsidRDefault="008701B4" w:rsidP="008701B4">
      <w:pPr>
        <w:rPr>
          <w:lang w:eastAsia="zh-CN"/>
        </w:rPr>
      </w:pPr>
      <w:r w:rsidRPr="005967F9">
        <w:rPr>
          <w:rFonts w:hint="eastAsia"/>
          <w:lang w:eastAsia="zh-CN"/>
        </w:rPr>
        <w:t>在</w:t>
      </w:r>
      <w:r w:rsidRPr="005967F9">
        <w:rPr>
          <w:rFonts w:hint="eastAsia"/>
          <w:lang w:eastAsia="zh-CN"/>
        </w:rPr>
        <w:t xml:space="preserve"> </w:t>
      </w:r>
      <w:r w:rsidRPr="005967F9">
        <w:rPr>
          <w:rStyle w:val="Emphasis"/>
          <w:rFonts w:hint="eastAsia"/>
          <w:lang w:eastAsia="zh-CN"/>
        </w:rPr>
        <w:t>delimited-doc-comment</w:t>
      </w:r>
      <w:r w:rsidRPr="005967F9">
        <w:rPr>
          <w:rFonts w:hint="eastAsia"/>
          <w:lang w:eastAsia="zh-CN"/>
        </w:rPr>
        <w:t xml:space="preserve"> </w:t>
      </w:r>
      <w:r w:rsidRPr="005967F9">
        <w:rPr>
          <w:rFonts w:hint="eastAsia"/>
          <w:lang w:eastAsia="zh-CN"/>
        </w:rPr>
        <w:t>中，如果第二行上的第一个非</w:t>
      </w:r>
      <w:r w:rsidRPr="005967F9">
        <w:rPr>
          <w:rFonts w:hint="eastAsia"/>
          <w:lang w:eastAsia="zh-CN"/>
        </w:rPr>
        <w:t xml:space="preserve"> </w:t>
      </w:r>
      <w:r w:rsidRPr="005967F9">
        <w:rPr>
          <w:rStyle w:val="Emphasis"/>
          <w:rFonts w:hint="eastAsia"/>
          <w:lang w:eastAsia="zh-CN"/>
        </w:rPr>
        <w:t>whitespace</w:t>
      </w:r>
      <w:r w:rsidRPr="005967F9">
        <w:rPr>
          <w:rFonts w:hint="eastAsia"/>
          <w:lang w:eastAsia="zh-CN"/>
        </w:rPr>
        <w:t xml:space="preserve"> </w:t>
      </w:r>
      <w:r w:rsidRPr="005967F9">
        <w:rPr>
          <w:rFonts w:hint="eastAsia"/>
          <w:lang w:eastAsia="zh-CN"/>
        </w:rPr>
        <w:t>字符是一个</w:t>
      </w:r>
      <w:r w:rsidRPr="005967F9">
        <w:rPr>
          <w:rFonts w:hint="eastAsia"/>
          <w:lang w:eastAsia="zh-CN"/>
        </w:rPr>
        <w:t xml:space="preserve"> </w:t>
      </w:r>
      <w:r w:rsidRPr="005967F9">
        <w:rPr>
          <w:rStyle w:val="Emphasis"/>
          <w:rFonts w:hint="eastAsia"/>
          <w:lang w:eastAsia="zh-CN"/>
        </w:rPr>
        <w:t>asterisk</w:t>
      </w:r>
      <w:r w:rsidRPr="005967F9">
        <w:rPr>
          <w:rFonts w:hint="eastAsia"/>
          <w:lang w:eastAsia="zh-CN"/>
        </w:rPr>
        <w:t>，并且在</w:t>
      </w:r>
      <w:r w:rsidRPr="005967F9">
        <w:rPr>
          <w:rFonts w:hint="eastAsia"/>
          <w:lang w:eastAsia="zh-CN"/>
        </w:rPr>
        <w:t xml:space="preserve"> </w:t>
      </w:r>
      <w:r w:rsidRPr="005967F9">
        <w:rPr>
          <w:rStyle w:val="Emphasis"/>
          <w:rFonts w:hint="eastAsia"/>
          <w:lang w:eastAsia="zh-CN"/>
        </w:rPr>
        <w:t>delimited-doc-comment</w:t>
      </w:r>
      <w:r w:rsidRPr="005967F9">
        <w:rPr>
          <w:rFonts w:hint="eastAsia"/>
          <w:lang w:eastAsia="zh-CN"/>
        </w:rPr>
        <w:t xml:space="preserve"> </w:t>
      </w:r>
      <w:r w:rsidRPr="005967F9">
        <w:rPr>
          <w:rFonts w:hint="eastAsia"/>
          <w:lang w:eastAsia="zh-CN"/>
        </w:rPr>
        <w:t>内的每行开头都重复同一个由可选</w:t>
      </w:r>
      <w:r w:rsidRPr="005967F9">
        <w:rPr>
          <w:rFonts w:hint="eastAsia"/>
          <w:lang w:eastAsia="zh-CN"/>
        </w:rPr>
        <w:t xml:space="preserve"> </w:t>
      </w:r>
      <w:r w:rsidRPr="005967F9">
        <w:rPr>
          <w:rStyle w:val="Emphasis"/>
          <w:rFonts w:hint="eastAsia"/>
          <w:lang w:eastAsia="zh-CN"/>
        </w:rPr>
        <w:t>whitespace</w:t>
      </w:r>
      <w:r w:rsidRPr="005967F9">
        <w:rPr>
          <w:rFonts w:hint="eastAsia"/>
          <w:lang w:eastAsia="zh-CN"/>
        </w:rPr>
        <w:t xml:space="preserve"> </w:t>
      </w:r>
      <w:r w:rsidRPr="005967F9">
        <w:rPr>
          <w:rFonts w:hint="eastAsia"/>
          <w:lang w:eastAsia="zh-CN"/>
        </w:rPr>
        <w:t>字符和</w:t>
      </w:r>
      <w:r w:rsidRPr="005967F9">
        <w:rPr>
          <w:rFonts w:hint="eastAsia"/>
          <w:lang w:eastAsia="zh-CN"/>
        </w:rPr>
        <w:t xml:space="preserve"> </w:t>
      </w:r>
      <w:r w:rsidRPr="005967F9">
        <w:rPr>
          <w:rStyle w:val="Emphasis"/>
          <w:rFonts w:hint="eastAsia"/>
          <w:lang w:eastAsia="zh-CN"/>
        </w:rPr>
        <w:t>asterisk</w:t>
      </w:r>
      <w:r w:rsidRPr="005967F9">
        <w:rPr>
          <w:rFonts w:hint="eastAsia"/>
          <w:lang w:eastAsia="zh-CN"/>
        </w:rPr>
        <w:t xml:space="preserve"> </w:t>
      </w:r>
      <w:r w:rsidRPr="005967F9">
        <w:rPr>
          <w:rFonts w:hint="eastAsia"/>
          <w:lang w:eastAsia="zh-CN"/>
        </w:rPr>
        <w:t>字符组成的样式，则该重复出现的样式所含的字符不包括在</w:t>
      </w:r>
      <w:r w:rsidRPr="005967F9">
        <w:rPr>
          <w:rFonts w:hint="eastAsia"/>
          <w:lang w:eastAsia="zh-CN"/>
        </w:rPr>
        <w:t xml:space="preserve"> XML </w:t>
      </w:r>
      <w:r w:rsidRPr="005967F9">
        <w:rPr>
          <w:rFonts w:hint="eastAsia"/>
          <w:lang w:eastAsia="zh-CN"/>
        </w:rPr>
        <w:t>输出中。此样式中，可以在</w:t>
      </w:r>
      <w:r w:rsidRPr="005967F9">
        <w:rPr>
          <w:rFonts w:hint="eastAsia"/>
          <w:lang w:eastAsia="zh-CN"/>
        </w:rPr>
        <w:t xml:space="preserve"> </w:t>
      </w:r>
      <w:r w:rsidRPr="005967F9">
        <w:rPr>
          <w:rStyle w:val="Emphasis"/>
          <w:rFonts w:hint="eastAsia"/>
          <w:lang w:eastAsia="zh-CN"/>
        </w:rPr>
        <w:t xml:space="preserve">asterisk </w:t>
      </w:r>
      <w:r w:rsidRPr="005967F9">
        <w:rPr>
          <w:rFonts w:hint="eastAsia"/>
          <w:lang w:eastAsia="zh-CN"/>
        </w:rPr>
        <w:t>字符之前或之后包括</w:t>
      </w:r>
      <w:r w:rsidRPr="005967F9">
        <w:rPr>
          <w:rFonts w:hint="eastAsia"/>
          <w:lang w:eastAsia="zh-CN"/>
        </w:rPr>
        <w:t xml:space="preserve"> </w:t>
      </w:r>
      <w:r w:rsidRPr="005967F9">
        <w:rPr>
          <w:rStyle w:val="Emphasis"/>
          <w:rFonts w:hint="eastAsia"/>
          <w:lang w:eastAsia="zh-CN"/>
        </w:rPr>
        <w:t>whitespace</w:t>
      </w:r>
      <w:r w:rsidRPr="005967F9">
        <w:rPr>
          <w:rFonts w:hint="eastAsia"/>
          <w:lang w:eastAsia="zh-CN"/>
        </w:rPr>
        <w:t xml:space="preserve"> </w:t>
      </w:r>
      <w:r w:rsidRPr="005967F9">
        <w:rPr>
          <w:rFonts w:hint="eastAsia"/>
          <w:lang w:eastAsia="zh-CN"/>
        </w:rPr>
        <w:t>字符。</w:t>
      </w:r>
    </w:p>
    <w:p w:rsidR="008701B4" w:rsidRPr="005967F9" w:rsidRDefault="008701B4" w:rsidP="008701B4">
      <w:pPr>
        <w:rPr>
          <w:b/>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&lt;summary&gt;Class &lt;c&gt;Point&lt;/c&gt; models a point in a two-dimensional</w:t>
      </w:r>
      <w:r w:rsidRPr="005967F9">
        <w:rPr>
          <w:rFonts w:hint="eastAsia"/>
          <w:lang w:eastAsia="zh-CN"/>
        </w:rPr>
        <w:br/>
        <w:t>/// plane.&lt;/summary&gt;</w:t>
      </w:r>
      <w:r w:rsidRPr="005967F9">
        <w:rPr>
          <w:rFonts w:hint="eastAsia"/>
          <w:lang w:eastAsia="zh-CN"/>
        </w:rPr>
        <w:br/>
        <w:t>///</w:t>
      </w:r>
      <w:r w:rsidRPr="005967F9">
        <w:rPr>
          <w:rFonts w:hint="eastAsia"/>
          <w:lang w:eastAsia="zh-CN"/>
        </w:rPr>
        <w:br/>
        <w:t xml:space="preserve">public class Point </w:t>
      </w:r>
      <w:r w:rsidRPr="005967F9">
        <w:rPr>
          <w:rFonts w:hint="eastAsia"/>
          <w:lang w:eastAsia="zh-CN"/>
        </w:rPr>
        <w:br/>
        <w:t>{</w:t>
      </w:r>
      <w:r w:rsidRPr="005967F9">
        <w:rPr>
          <w:rFonts w:hint="eastAsia"/>
          <w:lang w:eastAsia="zh-CN"/>
        </w:rPr>
        <w:br/>
      </w:r>
      <w:r w:rsidRPr="005967F9">
        <w:rPr>
          <w:rFonts w:hint="eastAsia"/>
          <w:lang w:eastAsia="zh-CN"/>
        </w:rPr>
        <w:tab/>
        <w:t>/// &lt;summary&gt;method &lt;c&gt;draw&lt;/c&gt; renders the point.&lt;/summary&gt;</w:t>
      </w:r>
      <w:r w:rsidRPr="005967F9">
        <w:rPr>
          <w:rFonts w:hint="eastAsia"/>
          <w:lang w:eastAsia="zh-CN"/>
        </w:rPr>
        <w:br/>
      </w:r>
      <w:r w:rsidRPr="005967F9">
        <w:rPr>
          <w:rFonts w:hint="eastAsia"/>
          <w:lang w:eastAsia="zh-CN"/>
        </w:rPr>
        <w:tab/>
        <w:t>void draw() {</w:t>
      </w:r>
      <w:r w:rsidRPr="005967F9">
        <w:rPr>
          <w:rFonts w:hint="eastAsia"/>
          <w:lang w:eastAsia="zh-CN"/>
        </w:rPr>
        <w:t>…</w:t>
      </w:r>
      <w:r w:rsidRPr="005967F9">
        <w:rPr>
          <w:rFonts w:hint="eastAsia"/>
          <w:lang w:eastAsia="zh-CN"/>
        </w:rPr>
        <w:t>}</w:t>
      </w:r>
      <w:r w:rsidRPr="005967F9">
        <w:rPr>
          <w:rFonts w:hint="eastAsia"/>
          <w:lang w:eastAsia="zh-CN"/>
        </w:rPr>
        <w:br/>
        <w:t>}</w:t>
      </w:r>
    </w:p>
    <w:p w:rsidR="008701B4" w:rsidRPr="005967F9" w:rsidRDefault="008701B4" w:rsidP="008701B4">
      <w:pPr>
        <w:rPr>
          <w:lang w:eastAsia="zh-CN"/>
        </w:rPr>
      </w:pPr>
      <w:r w:rsidRPr="005967F9">
        <w:rPr>
          <w:rFonts w:hint="eastAsia"/>
          <w:lang w:eastAsia="zh-CN"/>
        </w:rPr>
        <w:t>文档注释内的文本必须根据</w:t>
      </w:r>
      <w:r w:rsidRPr="005967F9">
        <w:rPr>
          <w:rFonts w:hint="eastAsia"/>
          <w:lang w:eastAsia="zh-CN"/>
        </w:rPr>
        <w:t xml:space="preserve"> XML </w:t>
      </w:r>
      <w:r w:rsidRPr="005967F9">
        <w:rPr>
          <w:rFonts w:hint="eastAsia"/>
          <w:lang w:eastAsia="zh-CN"/>
        </w:rPr>
        <w:t>规则</w:t>
      </w:r>
      <w:r w:rsidRPr="005967F9">
        <w:rPr>
          <w:rFonts w:hint="eastAsia"/>
          <w:lang w:eastAsia="zh-CN"/>
        </w:rPr>
        <w:t xml:space="preserve"> (http://www.w3.org/TR/REC-xml) </w:t>
      </w:r>
      <w:r w:rsidRPr="005967F9">
        <w:rPr>
          <w:rFonts w:hint="eastAsia"/>
          <w:lang w:eastAsia="zh-CN"/>
        </w:rPr>
        <w:t>设置正确的格式。如果</w:t>
      </w:r>
      <w:r w:rsidRPr="005967F9">
        <w:rPr>
          <w:rFonts w:hint="eastAsia"/>
          <w:lang w:eastAsia="zh-CN"/>
        </w:rPr>
        <w:t xml:space="preserve"> XML </w:t>
      </w:r>
      <w:r w:rsidRPr="005967F9">
        <w:rPr>
          <w:rFonts w:hint="eastAsia"/>
          <w:lang w:eastAsia="zh-CN"/>
        </w:rPr>
        <w:t>不符合标准格式，将生成警告，并且文档文件将包含一条注释，指出遇到错误。</w:t>
      </w:r>
    </w:p>
    <w:p w:rsidR="008701B4" w:rsidRPr="005967F9" w:rsidRDefault="008701B4" w:rsidP="008701B4">
      <w:pPr>
        <w:rPr>
          <w:lang w:eastAsia="zh-CN"/>
        </w:rPr>
      </w:pPr>
      <w:r w:rsidRPr="005967F9">
        <w:rPr>
          <w:rFonts w:hint="eastAsia"/>
          <w:lang w:eastAsia="zh-CN"/>
        </w:rPr>
        <w:lastRenderedPageBreak/>
        <w:t>尽管开发人员可自由创建自己的标记集，但第</w:t>
      </w:r>
      <w:r w:rsidRPr="005967F9">
        <w:rPr>
          <w:rFonts w:hint="eastAsia"/>
          <w:lang w:eastAsia="zh-CN"/>
        </w:rPr>
        <w:t xml:space="preserve"> </w:t>
      </w:r>
      <w:fldSimple w:instr=" REF _Ref509214687 \r \h  \* MERGEFORMAT ">
        <w:r w:rsidR="00437C65" w:rsidRPr="005967F9">
          <w:rPr>
            <w:rFonts w:hint="eastAsia"/>
            <w:lang w:eastAsia="zh-CN"/>
          </w:rPr>
          <w:t>A.2</w:t>
        </w:r>
      </w:fldSimple>
      <w:r w:rsidRPr="005967F9">
        <w:rPr>
          <w:rFonts w:hint="eastAsia"/>
          <w:lang w:eastAsia="zh-CN"/>
        </w:rPr>
        <w:t xml:space="preserve"> </w:t>
      </w:r>
      <w:r w:rsidRPr="005967F9">
        <w:rPr>
          <w:rFonts w:hint="eastAsia"/>
          <w:lang w:eastAsia="zh-CN"/>
        </w:rPr>
        <w:t>节中定义有建议的标记集。某些建议的标记具有特殊含义：</w:t>
      </w:r>
    </w:p>
    <w:p w:rsidR="008701B4" w:rsidRPr="005967F9" w:rsidRDefault="008701B4" w:rsidP="008701B4">
      <w:pPr>
        <w:pStyle w:val="ListBullet"/>
        <w:rPr>
          <w:lang w:eastAsia="zh-CN"/>
        </w:rPr>
      </w:pPr>
      <w:r w:rsidRPr="005967F9">
        <w:rPr>
          <w:rStyle w:val="Codefragment"/>
          <w:rFonts w:hint="eastAsia"/>
          <w:lang w:eastAsia="zh-CN"/>
        </w:rPr>
        <w:t>&lt;param&gt;</w:t>
      </w:r>
      <w:r w:rsidRPr="005967F9">
        <w:rPr>
          <w:rFonts w:hint="eastAsia"/>
          <w:lang w:eastAsia="zh-CN"/>
        </w:rPr>
        <w:t xml:space="preserve"> </w:t>
      </w:r>
      <w:r w:rsidRPr="005967F9">
        <w:rPr>
          <w:rFonts w:hint="eastAsia"/>
          <w:lang w:eastAsia="zh-CN"/>
        </w:rPr>
        <w:t>标记用于描述参数。如果使用这样的标记，文档生成器必须验证指定参数是否存在以及文档注释中是否描述了所有参数。如果此验证失败，文档生成器将发出警告。</w:t>
      </w:r>
    </w:p>
    <w:p w:rsidR="008701B4" w:rsidRPr="005967F9" w:rsidRDefault="008701B4" w:rsidP="008701B4">
      <w:pPr>
        <w:pStyle w:val="ListBullet"/>
        <w:rPr>
          <w:lang w:eastAsia="zh-CN"/>
        </w:rPr>
      </w:pPr>
      <w:r w:rsidRPr="005967F9">
        <w:rPr>
          <w:rStyle w:val="Codefragment"/>
          <w:rFonts w:hint="eastAsia"/>
          <w:lang w:eastAsia="zh-CN"/>
        </w:rPr>
        <w:t>cref</w:t>
      </w:r>
      <w:r w:rsidR="00122DD0" w:rsidRPr="005967F9">
        <w:rPr>
          <w:rFonts w:hint="eastAsia"/>
          <w:lang w:eastAsia="zh-CN"/>
        </w:rPr>
        <w:fldChar w:fldCharType="begin"/>
      </w:r>
      <w:r w:rsidRPr="005967F9">
        <w:rPr>
          <w:rFonts w:hint="eastAsia"/>
          <w:lang w:eastAsia="zh-CN"/>
        </w:rPr>
        <w:instrText xml:space="preserve">XE "cref" \b </w:instrText>
      </w:r>
      <w:r w:rsidR="00122DD0" w:rsidRPr="005967F9">
        <w:rPr>
          <w:rFonts w:hint="eastAsia"/>
          <w:lang w:eastAsia="zh-CN"/>
        </w:rPr>
        <w:fldChar w:fldCharType="end"/>
      </w:r>
      <w:r w:rsidRPr="005967F9">
        <w:rPr>
          <w:rFonts w:hint="eastAsia"/>
          <w:lang w:eastAsia="zh-CN"/>
        </w:rPr>
        <w:t xml:space="preserve"> \b </w:t>
      </w:r>
      <w:r w:rsidR="00122DD0" w:rsidRPr="005967F9">
        <w:rPr>
          <w:rFonts w:hint="eastAsia"/>
          <w:lang w:eastAsia="zh-CN"/>
        </w:rPr>
        <w:fldChar w:fldCharType="begin"/>
      </w:r>
      <w:r w:rsidRPr="005967F9">
        <w:rPr>
          <w:rFonts w:hint="eastAsia"/>
          <w:lang w:eastAsia="zh-CN"/>
        </w:rPr>
        <w:instrText xml:space="preserve">XE "documentation comment tag:cref" \t "See cref" \b </w:instrText>
      </w:r>
      <w:r w:rsidR="00122DD0" w:rsidRPr="005967F9">
        <w:rPr>
          <w:rFonts w:hint="eastAsia"/>
          <w:lang w:eastAsia="zh-CN"/>
        </w:rPr>
        <w:fldChar w:fldCharType="end"/>
      </w:r>
      <w:r w:rsidRPr="005967F9">
        <w:rPr>
          <w:rFonts w:hint="eastAsia"/>
          <w:lang w:eastAsia="zh-CN"/>
        </w:rPr>
        <w:t xml:space="preserve"> </w:t>
      </w:r>
      <w:r w:rsidRPr="005967F9">
        <w:rPr>
          <w:rFonts w:hint="eastAsia"/>
          <w:lang w:eastAsia="zh-CN"/>
        </w:rPr>
        <w:t>特性可以附加到任意标记，以提供对代码元素的引用。文档生成器必须验证此代码元素是否存在。如果验证失败，文档生成器将发出警告。查找在</w:t>
      </w:r>
      <w:r w:rsidRPr="005967F9">
        <w:rPr>
          <w:rFonts w:hint="eastAsia"/>
          <w:lang w:eastAsia="zh-CN"/>
        </w:rPr>
        <w:t xml:space="preserve"> </w:t>
      </w:r>
      <w:r w:rsidRPr="005967F9">
        <w:rPr>
          <w:rStyle w:val="Codefragment"/>
          <w:rFonts w:hint="eastAsia"/>
          <w:lang w:eastAsia="zh-CN"/>
        </w:rPr>
        <w:t>cref</w:t>
      </w:r>
      <w:r w:rsidRPr="005967F9">
        <w:rPr>
          <w:rFonts w:hint="eastAsia"/>
          <w:lang w:eastAsia="zh-CN"/>
        </w:rPr>
        <w:t xml:space="preserve"> </w:t>
      </w:r>
      <w:r w:rsidRPr="005967F9">
        <w:rPr>
          <w:rFonts w:hint="eastAsia"/>
          <w:lang w:eastAsia="zh-CN"/>
        </w:rPr>
        <w:t>特性中描述的名称时，文档生成器必须根据源代码中出现的</w:t>
      </w:r>
      <w:r w:rsidRPr="005967F9">
        <w:rPr>
          <w:rFonts w:hint="eastAsia"/>
          <w:lang w:eastAsia="zh-CN"/>
        </w:rPr>
        <w:t xml:space="preserve"> </w:t>
      </w:r>
      <w:r w:rsidRPr="005967F9">
        <w:rPr>
          <w:rStyle w:val="Codefragment"/>
          <w:rFonts w:hint="eastAsia"/>
          <w:lang w:eastAsia="zh-CN"/>
        </w:rPr>
        <w:t>using</w:t>
      </w:r>
      <w:r w:rsidRPr="005967F9">
        <w:rPr>
          <w:rFonts w:hint="eastAsia"/>
          <w:lang w:eastAsia="zh-CN"/>
        </w:rPr>
        <w:t xml:space="preserve"> </w:t>
      </w:r>
      <w:r w:rsidRPr="005967F9">
        <w:rPr>
          <w:rFonts w:hint="eastAsia"/>
          <w:lang w:eastAsia="zh-CN"/>
        </w:rPr>
        <w:t>语句来考虑命名空间的可见性。对于泛型代码元素，不能使用正常的泛型语法（即“</w:t>
      </w:r>
      <w:r w:rsidRPr="005967F9">
        <w:rPr>
          <w:rStyle w:val="Codefragment"/>
          <w:rFonts w:hint="eastAsia"/>
          <w:lang w:eastAsia="zh-CN"/>
        </w:rPr>
        <w:t>List&lt;T&gt;</w:t>
      </w:r>
      <w:r w:rsidRPr="005967F9">
        <w:rPr>
          <w:rFonts w:hint="eastAsia"/>
          <w:lang w:eastAsia="zh-CN"/>
        </w:rPr>
        <w:t>”），因为该语法会生成无效的</w:t>
      </w:r>
      <w:r w:rsidRPr="005967F9">
        <w:rPr>
          <w:rFonts w:hint="eastAsia"/>
          <w:lang w:eastAsia="zh-CN"/>
        </w:rPr>
        <w:t xml:space="preserve"> XML</w:t>
      </w:r>
      <w:r w:rsidRPr="005967F9">
        <w:rPr>
          <w:rFonts w:hint="eastAsia"/>
          <w:lang w:eastAsia="zh-CN"/>
        </w:rPr>
        <w:t>。可以使用大括号代替方括号（即“</w:t>
      </w:r>
      <w:r w:rsidRPr="005967F9">
        <w:rPr>
          <w:rStyle w:val="Codefragment"/>
          <w:rFonts w:hint="eastAsia"/>
          <w:lang w:eastAsia="zh-CN"/>
        </w:rPr>
        <w:t>List{T}</w:t>
      </w:r>
      <w:r w:rsidRPr="005967F9">
        <w:rPr>
          <w:rFonts w:hint="eastAsia"/>
          <w:lang w:eastAsia="zh-CN"/>
        </w:rPr>
        <w:t>”），也可以使用</w:t>
      </w:r>
      <w:r w:rsidRPr="005967F9">
        <w:rPr>
          <w:rFonts w:hint="eastAsia"/>
          <w:lang w:eastAsia="zh-CN"/>
        </w:rPr>
        <w:t xml:space="preserve"> XML </w:t>
      </w:r>
      <w:r w:rsidRPr="005967F9">
        <w:rPr>
          <w:rFonts w:hint="eastAsia"/>
          <w:lang w:eastAsia="zh-CN"/>
        </w:rPr>
        <w:t>转义语法（即“</w:t>
      </w:r>
      <w:r w:rsidRPr="005967F9">
        <w:rPr>
          <w:rStyle w:val="Codefragment"/>
          <w:rFonts w:hint="eastAsia"/>
          <w:lang w:eastAsia="zh-CN"/>
        </w:rPr>
        <w:t>List&amp;lt;T&amp;gt;</w:t>
      </w:r>
      <w:r w:rsidRPr="005967F9">
        <w:rPr>
          <w:rFonts w:hint="eastAsia"/>
          <w:lang w:eastAsia="zh-CN"/>
        </w:rPr>
        <w:t>”）。</w:t>
      </w:r>
    </w:p>
    <w:p w:rsidR="008701B4" w:rsidRPr="005967F9" w:rsidRDefault="008701B4" w:rsidP="008701B4">
      <w:pPr>
        <w:pStyle w:val="ListBullet"/>
        <w:rPr>
          <w:lang w:eastAsia="zh-CN"/>
        </w:rPr>
      </w:pPr>
      <w:r w:rsidRPr="005967F9">
        <w:rPr>
          <w:rStyle w:val="Codefragment"/>
          <w:rFonts w:hint="eastAsia"/>
          <w:lang w:eastAsia="zh-CN"/>
        </w:rPr>
        <w:t>&lt;summary&gt;</w:t>
      </w:r>
      <w:r w:rsidRPr="005967F9">
        <w:rPr>
          <w:rFonts w:hint="eastAsia"/>
          <w:lang w:eastAsia="zh-CN"/>
        </w:rPr>
        <w:t xml:space="preserve"> </w:t>
      </w:r>
      <w:r w:rsidRPr="005967F9">
        <w:rPr>
          <w:rFonts w:hint="eastAsia"/>
          <w:lang w:eastAsia="zh-CN"/>
        </w:rPr>
        <w:t>标记旨在标出可由文档查看器显示的有关类型或成员的额外信息。</w:t>
      </w:r>
    </w:p>
    <w:p w:rsidR="008701B4" w:rsidRPr="005967F9" w:rsidRDefault="008701B4" w:rsidP="008701B4">
      <w:pPr>
        <w:pStyle w:val="ListBullet"/>
        <w:rPr>
          <w:lang w:eastAsia="zh-CN"/>
        </w:rPr>
      </w:pPr>
      <w:r w:rsidRPr="005967F9">
        <w:rPr>
          <w:rStyle w:val="Codefragment"/>
          <w:rFonts w:hint="eastAsia"/>
          <w:lang w:eastAsia="zh-CN"/>
        </w:rPr>
        <w:t>&lt;include&gt;</w:t>
      </w:r>
      <w:r w:rsidRPr="005967F9">
        <w:rPr>
          <w:rFonts w:hint="eastAsia"/>
          <w:lang w:eastAsia="zh-CN"/>
        </w:rPr>
        <w:t xml:space="preserve"> </w:t>
      </w:r>
      <w:r w:rsidRPr="005967F9">
        <w:rPr>
          <w:rFonts w:hint="eastAsia"/>
          <w:lang w:eastAsia="zh-CN"/>
        </w:rPr>
        <w:t>标记表示应该包含的来自外部</w:t>
      </w:r>
      <w:r w:rsidRPr="005967F9">
        <w:rPr>
          <w:rFonts w:hint="eastAsia"/>
          <w:lang w:eastAsia="zh-CN"/>
        </w:rPr>
        <w:t xml:space="preserve"> XML </w:t>
      </w:r>
      <w:r w:rsidRPr="005967F9">
        <w:rPr>
          <w:rFonts w:hint="eastAsia"/>
          <w:lang w:eastAsia="zh-CN"/>
        </w:rPr>
        <w:t>文件的信息。</w:t>
      </w:r>
    </w:p>
    <w:p w:rsidR="008701B4" w:rsidRPr="005967F9" w:rsidRDefault="008701B4" w:rsidP="008701B4">
      <w:pPr>
        <w:rPr>
          <w:lang w:eastAsia="zh-CN"/>
        </w:rPr>
      </w:pPr>
      <w:r w:rsidRPr="005967F9">
        <w:rPr>
          <w:rFonts w:hint="eastAsia"/>
          <w:lang w:eastAsia="zh-CN"/>
        </w:rPr>
        <w:t>注意，文档文件并不提供有关类型和成员的完整信息（例如，它不包含任何关于类型的信息）。若要获得有关类型或成员的完整信息，必须协同使用文档文件与对实际涉及的类型或成员的反射调用。</w:t>
      </w:r>
    </w:p>
    <w:p w:rsidR="008701B4" w:rsidRPr="005967F9" w:rsidRDefault="008701B4" w:rsidP="00C71C9D">
      <w:pPr>
        <w:pStyle w:val="Appendix2"/>
        <w:rPr>
          <w:rFonts w:eastAsia="SimSun" w:hint="eastAsia"/>
          <w:lang w:eastAsia="zh-CN"/>
        </w:rPr>
      </w:pPr>
      <w:bookmarkStart w:id="1721" w:name="_Ref509214687"/>
      <w:bookmarkStart w:id="1722" w:name="_Toc510510558"/>
      <w:bookmarkStart w:id="1723" w:name="_Toc522359378"/>
      <w:bookmarkStart w:id="1724" w:name="_Toc365630887"/>
      <w:r w:rsidRPr="005967F9">
        <w:rPr>
          <w:rFonts w:eastAsia="SimSun" w:hint="eastAsia"/>
          <w:lang w:eastAsia="zh-CN"/>
        </w:rPr>
        <w:t>建议的标记</w:t>
      </w:r>
      <w:bookmarkEnd w:id="1721"/>
      <w:bookmarkEnd w:id="1722"/>
      <w:bookmarkEnd w:id="1723"/>
      <w:bookmarkEnd w:id="1724"/>
      <w:r w:rsidR="00122DD0" w:rsidRPr="005967F9">
        <w:rPr>
          <w:rFonts w:eastAsia="SimSun" w:hint="eastAsia"/>
          <w:lang w:eastAsia="zh-CN"/>
        </w:rPr>
        <w:fldChar w:fldCharType="begin"/>
      </w:r>
      <w:r w:rsidRPr="005967F9">
        <w:rPr>
          <w:rFonts w:eastAsia="SimSun" w:hint="eastAsia"/>
          <w:lang w:eastAsia="zh-CN"/>
        </w:rPr>
        <w:instrText xml:space="preserve">XE "documentation comment:recommended tags in" \b </w:instrText>
      </w:r>
      <w:r w:rsidR="00122DD0" w:rsidRPr="005967F9">
        <w:rPr>
          <w:rFonts w:eastAsia="SimSun" w:hint="eastAsia"/>
          <w:lang w:eastAsia="zh-CN"/>
        </w:rPr>
        <w:fldChar w:fldCharType="end"/>
      </w:r>
    </w:p>
    <w:p w:rsidR="008701B4" w:rsidRPr="005967F9" w:rsidRDefault="008701B4" w:rsidP="008701B4">
      <w:pPr>
        <w:rPr>
          <w:lang w:eastAsia="zh-CN"/>
        </w:rPr>
      </w:pPr>
      <w:r w:rsidRPr="005967F9">
        <w:rPr>
          <w:rFonts w:hint="eastAsia"/>
          <w:lang w:eastAsia="zh-CN"/>
        </w:rPr>
        <w:t>依据</w:t>
      </w:r>
      <w:r w:rsidRPr="005967F9">
        <w:rPr>
          <w:rFonts w:hint="eastAsia"/>
          <w:lang w:eastAsia="zh-CN"/>
        </w:rPr>
        <w:t xml:space="preserve"> XML </w:t>
      </w:r>
      <w:r w:rsidRPr="005967F9">
        <w:rPr>
          <w:rFonts w:hint="eastAsia"/>
          <w:lang w:eastAsia="zh-CN"/>
        </w:rPr>
        <w:t>的规则，文档生成器必须接受并处理任何有效标记。下列标记提供了用户文档中常用的功能。（当然，也可能有其他标记。）</w:t>
      </w:r>
    </w:p>
    <w:p w:rsidR="008701B4" w:rsidRPr="005967F9" w:rsidRDefault="008701B4" w:rsidP="008701B4">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4"/>
        <w:gridCol w:w="1174"/>
        <w:gridCol w:w="5310"/>
      </w:tblGrid>
      <w:tr w:rsidR="008701B4" w:rsidRPr="005967F9" w:rsidTr="009065E9">
        <w:tc>
          <w:tcPr>
            <w:tcW w:w="0" w:type="auto"/>
          </w:tcPr>
          <w:p w:rsidR="008701B4" w:rsidRPr="005967F9" w:rsidRDefault="008701B4" w:rsidP="009065E9">
            <w:pPr>
              <w:pStyle w:val="Table"/>
              <w:rPr>
                <w:b/>
                <w:lang w:eastAsia="zh-CN"/>
              </w:rPr>
            </w:pPr>
            <w:r w:rsidRPr="005967F9">
              <w:rPr>
                <w:rFonts w:hint="eastAsia"/>
                <w:b/>
                <w:lang w:eastAsia="zh-CN"/>
              </w:rPr>
              <w:lastRenderedPageBreak/>
              <w:t>标记</w:t>
            </w:r>
          </w:p>
        </w:tc>
        <w:tc>
          <w:tcPr>
            <w:tcW w:w="1174" w:type="dxa"/>
          </w:tcPr>
          <w:p w:rsidR="008701B4" w:rsidRPr="005967F9" w:rsidRDefault="008701B4" w:rsidP="009065E9">
            <w:pPr>
              <w:pStyle w:val="Table"/>
              <w:rPr>
                <w:b/>
                <w:lang w:eastAsia="zh-CN"/>
              </w:rPr>
            </w:pPr>
            <w:r w:rsidRPr="005967F9">
              <w:rPr>
                <w:rFonts w:hint="eastAsia"/>
                <w:b/>
                <w:lang w:eastAsia="zh-CN"/>
              </w:rPr>
              <w:t>章节</w:t>
            </w:r>
          </w:p>
        </w:tc>
        <w:tc>
          <w:tcPr>
            <w:tcW w:w="5310" w:type="dxa"/>
          </w:tcPr>
          <w:p w:rsidR="008701B4" w:rsidRPr="005967F9" w:rsidRDefault="008701B4" w:rsidP="009065E9">
            <w:pPr>
              <w:pStyle w:val="Table"/>
              <w:rPr>
                <w:b/>
                <w:lang w:eastAsia="zh-CN"/>
              </w:rPr>
            </w:pPr>
            <w:r w:rsidRPr="005967F9">
              <w:rPr>
                <w:rFonts w:hint="eastAsia"/>
                <w:b/>
                <w:lang w:eastAsia="zh-CN"/>
              </w:rPr>
              <w:t>用途</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&lt;c&gt;</w:t>
            </w:r>
          </w:p>
        </w:tc>
        <w:tc>
          <w:tcPr>
            <w:tcW w:w="1174" w:type="dxa"/>
          </w:tcPr>
          <w:p w:rsidR="008701B4" w:rsidRPr="005967F9" w:rsidRDefault="00122DD0" w:rsidP="009065E9">
            <w:pPr>
              <w:pStyle w:val="Table"/>
              <w:rPr>
                <w:sz w:val="20"/>
                <w:lang w:eastAsia="zh-CN"/>
              </w:rPr>
            </w:pPr>
            <w:fldSimple w:instr=" REF _Ref517612614 \r \h  \* MERGEFORMAT ">
              <w:r w:rsidR="00437C65" w:rsidRPr="005967F9">
                <w:rPr>
                  <w:rFonts w:ascii="Lucida Console" w:hAnsi="Lucida Console" w:hint="eastAsia"/>
                  <w:sz w:val="20"/>
                  <w:lang w:eastAsia="zh-CN"/>
                </w:rPr>
                <w:t>A.2.1</w:t>
              </w:r>
            </w:fldSimple>
          </w:p>
        </w:tc>
        <w:tc>
          <w:tcPr>
            <w:tcW w:w="5310" w:type="dxa"/>
          </w:tcPr>
          <w:p w:rsidR="008701B4" w:rsidRPr="005967F9" w:rsidRDefault="008701B4" w:rsidP="009065E9">
            <w:pPr>
              <w:pStyle w:val="Table"/>
              <w:rPr>
                <w:lang w:eastAsia="zh-CN"/>
              </w:rPr>
            </w:pPr>
            <w:r w:rsidRPr="005967F9">
              <w:rPr>
                <w:rFonts w:hint="eastAsia"/>
                <w:lang w:eastAsia="zh-CN"/>
              </w:rPr>
              <w:t>将文本设置为类似代码的字体</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&lt;code&gt;</w:t>
            </w:r>
          </w:p>
        </w:tc>
        <w:tc>
          <w:tcPr>
            <w:tcW w:w="1174" w:type="dxa"/>
          </w:tcPr>
          <w:p w:rsidR="008701B4" w:rsidRPr="005967F9" w:rsidRDefault="00122DD0" w:rsidP="009065E9">
            <w:pPr>
              <w:pStyle w:val="Table"/>
              <w:rPr>
                <w:rFonts w:ascii="Lucida Console" w:hAnsi="Lucida Console"/>
                <w:sz w:val="20"/>
                <w:lang w:eastAsia="zh-CN"/>
              </w:rPr>
            </w:pPr>
            <w:fldSimple w:instr=" REF _Ref509215358 \r \h  \* MERGEFORMAT ">
              <w:r w:rsidR="00437C65" w:rsidRPr="005967F9">
                <w:rPr>
                  <w:rFonts w:ascii="Lucida Console" w:hAnsi="Lucida Console" w:hint="eastAsia"/>
                  <w:sz w:val="20"/>
                  <w:lang w:eastAsia="zh-CN"/>
                </w:rPr>
                <w:t>A.2.2</w:t>
              </w:r>
            </w:fldSimple>
          </w:p>
        </w:tc>
        <w:tc>
          <w:tcPr>
            <w:tcW w:w="5310" w:type="dxa"/>
          </w:tcPr>
          <w:p w:rsidR="008701B4" w:rsidRPr="005967F9" w:rsidRDefault="008701B4" w:rsidP="009065E9">
            <w:pPr>
              <w:pStyle w:val="Table"/>
              <w:rPr>
                <w:rStyle w:val="Codefragment"/>
                <w:lang w:eastAsia="zh-CN"/>
              </w:rPr>
            </w:pPr>
            <w:r w:rsidRPr="005967F9">
              <w:rPr>
                <w:rFonts w:hint="eastAsia"/>
                <w:lang w:eastAsia="zh-CN"/>
              </w:rPr>
              <w:t>将一行或多行源代码或程序输出设置为某种字体</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&lt;example&gt;</w:t>
            </w:r>
          </w:p>
        </w:tc>
        <w:tc>
          <w:tcPr>
            <w:tcW w:w="1174" w:type="dxa"/>
          </w:tcPr>
          <w:p w:rsidR="008701B4" w:rsidRPr="005967F9" w:rsidRDefault="00122DD0" w:rsidP="009065E9">
            <w:pPr>
              <w:pStyle w:val="Table"/>
              <w:rPr>
                <w:rStyle w:val="Codefragment"/>
                <w:noProof w:val="0"/>
                <w:lang w:eastAsia="zh-CN"/>
              </w:rPr>
            </w:pPr>
            <w:fldSimple w:instr=" REF _Ref502725174 \r \h  \* MERGEFORMAT ">
              <w:r w:rsidR="00437C65" w:rsidRPr="005967F9">
                <w:rPr>
                  <w:rStyle w:val="Codefragment"/>
                  <w:rFonts w:hint="eastAsia"/>
                  <w:noProof w:val="0"/>
                  <w:lang w:eastAsia="zh-CN"/>
                </w:rPr>
                <w:t>A.2.3</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lang w:eastAsia="zh-CN"/>
              </w:rPr>
            </w:pPr>
            <w:r w:rsidRPr="005967F9">
              <w:rPr>
                <w:rFonts w:hint="eastAsia"/>
                <w:lang w:eastAsia="zh-CN"/>
              </w:rPr>
              <w:t>表示所含的是示例</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&lt;exception&gt;</w:t>
            </w:r>
          </w:p>
        </w:tc>
        <w:tc>
          <w:tcPr>
            <w:tcW w:w="1174" w:type="dxa"/>
          </w:tcPr>
          <w:p w:rsidR="008701B4" w:rsidRPr="005967F9" w:rsidRDefault="00122DD0" w:rsidP="009065E9">
            <w:pPr>
              <w:pStyle w:val="Table"/>
              <w:rPr>
                <w:rStyle w:val="Codefragment"/>
                <w:rFonts w:ascii="Times New Roman" w:hAnsi="Times New Roman"/>
                <w:lang w:eastAsia="zh-CN"/>
              </w:rPr>
            </w:pPr>
            <w:fldSimple w:instr=" REF _Ref509222283 \r \h  \* MERGEFORMAT ">
              <w:r w:rsidR="00437C65" w:rsidRPr="005967F9">
                <w:rPr>
                  <w:rStyle w:val="Codefragment"/>
                  <w:rFonts w:hint="eastAsia"/>
                  <w:lang w:eastAsia="zh-CN"/>
                </w:rPr>
                <w:t>A.2.4</w:t>
              </w:r>
            </w:fldSimple>
          </w:p>
        </w:tc>
        <w:tc>
          <w:tcPr>
            <w:tcW w:w="5310" w:type="dxa"/>
          </w:tcPr>
          <w:p w:rsidR="008701B4" w:rsidRPr="005967F9" w:rsidRDefault="008701B4" w:rsidP="009065E9">
            <w:pPr>
              <w:pStyle w:val="Table"/>
              <w:rPr>
                <w:rStyle w:val="Codefragment"/>
                <w:rFonts w:ascii="Times New Roman" w:hAnsi="Times New Roman"/>
                <w:sz w:val="22"/>
                <w:lang w:eastAsia="zh-CN"/>
              </w:rPr>
            </w:pPr>
            <w:r w:rsidRPr="005967F9">
              <w:rPr>
                <w:rFonts w:hint="eastAsia"/>
                <w:lang w:eastAsia="zh-CN"/>
              </w:rPr>
              <w:t>标识方法可能引发的异常</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&lt;include&gt;</w:t>
            </w:r>
          </w:p>
        </w:tc>
        <w:tc>
          <w:tcPr>
            <w:tcW w:w="1174" w:type="dxa"/>
          </w:tcPr>
          <w:p w:rsidR="008701B4" w:rsidRPr="005967F9" w:rsidRDefault="00122DD0" w:rsidP="009065E9">
            <w:pPr>
              <w:pStyle w:val="Table"/>
              <w:rPr>
                <w:rFonts w:ascii="Lucida Console" w:hAnsi="Lucida Console"/>
                <w:sz w:val="20"/>
                <w:lang w:eastAsia="zh-CN"/>
              </w:rPr>
            </w:pPr>
            <w:fldSimple w:instr=" REF _Ref14078574 \w \h  \* MERGEFORMAT ">
              <w:r w:rsidR="00437C65" w:rsidRPr="005967F9">
                <w:rPr>
                  <w:rFonts w:ascii="Lucida Console" w:hAnsi="Lucida Console" w:hint="eastAsia"/>
                  <w:sz w:val="20"/>
                  <w:lang w:eastAsia="zh-CN"/>
                </w:rPr>
                <w:t>A.2.5</w:t>
              </w:r>
            </w:fldSimple>
          </w:p>
        </w:tc>
        <w:tc>
          <w:tcPr>
            <w:tcW w:w="5310" w:type="dxa"/>
          </w:tcPr>
          <w:p w:rsidR="008701B4" w:rsidRPr="005967F9" w:rsidRDefault="008701B4" w:rsidP="009065E9">
            <w:pPr>
              <w:pStyle w:val="Table"/>
              <w:rPr>
                <w:lang w:eastAsia="zh-CN"/>
              </w:rPr>
            </w:pPr>
            <w:r w:rsidRPr="005967F9">
              <w:rPr>
                <w:rFonts w:hint="eastAsia"/>
                <w:lang w:eastAsia="zh-CN"/>
              </w:rPr>
              <w:t>包括来自外部文件的</w:t>
            </w:r>
            <w:r w:rsidRPr="005967F9">
              <w:rPr>
                <w:rFonts w:hint="eastAsia"/>
                <w:lang w:eastAsia="zh-CN"/>
              </w:rPr>
              <w:t xml:space="preserve"> XML</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&lt;list&gt;</w:t>
            </w:r>
          </w:p>
        </w:tc>
        <w:tc>
          <w:tcPr>
            <w:tcW w:w="1174" w:type="dxa"/>
          </w:tcPr>
          <w:p w:rsidR="008701B4" w:rsidRPr="005967F9" w:rsidRDefault="00122DD0" w:rsidP="009065E9">
            <w:pPr>
              <w:pStyle w:val="Table"/>
              <w:rPr>
                <w:sz w:val="20"/>
                <w:lang w:eastAsia="zh-CN"/>
              </w:rPr>
            </w:pPr>
            <w:fldSimple w:instr=" REF _Ref14078600 \w \h  \* MERGEFORMAT ">
              <w:r w:rsidR="00437C65" w:rsidRPr="005967F9">
                <w:rPr>
                  <w:rFonts w:ascii="Lucida Console" w:hAnsi="Lucida Console" w:hint="eastAsia"/>
                  <w:sz w:val="20"/>
                  <w:lang w:eastAsia="zh-CN"/>
                </w:rPr>
                <w:t>A.2.6</w:t>
              </w:r>
            </w:fldSimple>
          </w:p>
        </w:tc>
        <w:tc>
          <w:tcPr>
            <w:tcW w:w="5310" w:type="dxa"/>
          </w:tcPr>
          <w:p w:rsidR="008701B4" w:rsidRPr="005967F9" w:rsidRDefault="008701B4" w:rsidP="009065E9">
            <w:pPr>
              <w:pStyle w:val="Table"/>
              <w:rPr>
                <w:rStyle w:val="Codefragment"/>
                <w:lang w:eastAsia="zh-CN"/>
              </w:rPr>
            </w:pPr>
            <w:r w:rsidRPr="005967F9">
              <w:rPr>
                <w:rFonts w:hint="eastAsia"/>
                <w:lang w:eastAsia="zh-CN"/>
              </w:rPr>
              <w:t>创建列表或表</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&lt;para&gt;</w:t>
            </w:r>
          </w:p>
        </w:tc>
        <w:tc>
          <w:tcPr>
            <w:tcW w:w="1174" w:type="dxa"/>
          </w:tcPr>
          <w:p w:rsidR="008701B4" w:rsidRPr="005967F9" w:rsidRDefault="00122DD0" w:rsidP="009065E9">
            <w:pPr>
              <w:pStyle w:val="Table"/>
              <w:rPr>
                <w:rStyle w:val="Codefragment"/>
                <w:lang w:eastAsia="zh-CN"/>
              </w:rPr>
            </w:pPr>
            <w:fldSimple w:instr=" REF _Ref509222296 \r \h  \* MERGEFORMAT ">
              <w:r w:rsidR="00437C65" w:rsidRPr="005967F9">
                <w:rPr>
                  <w:rStyle w:val="Codefragment"/>
                  <w:rFonts w:hint="eastAsia"/>
                  <w:lang w:eastAsia="zh-CN"/>
                </w:rPr>
                <w:t>A.2.7</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lang w:eastAsia="zh-CN"/>
              </w:rPr>
            </w:pPr>
            <w:r w:rsidRPr="005967F9">
              <w:rPr>
                <w:rFonts w:hint="eastAsia"/>
                <w:lang w:eastAsia="zh-CN"/>
              </w:rPr>
              <w:t>用于将结构添加到文本中</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&lt;param&gt;</w:t>
            </w:r>
          </w:p>
        </w:tc>
        <w:tc>
          <w:tcPr>
            <w:tcW w:w="1174" w:type="dxa"/>
          </w:tcPr>
          <w:p w:rsidR="008701B4" w:rsidRPr="005967F9" w:rsidRDefault="00122DD0" w:rsidP="009065E9">
            <w:pPr>
              <w:pStyle w:val="Table"/>
              <w:rPr>
                <w:rStyle w:val="Codefragment"/>
                <w:lang w:eastAsia="zh-CN"/>
              </w:rPr>
            </w:pPr>
            <w:fldSimple w:instr=" REF _Ref509222304 \r \h  \* MERGEFORMAT ">
              <w:r w:rsidR="00437C65" w:rsidRPr="005967F9">
                <w:rPr>
                  <w:rStyle w:val="Codefragment"/>
                  <w:rFonts w:hint="eastAsia"/>
                  <w:lang w:eastAsia="zh-CN"/>
                </w:rPr>
                <w:t>A.2.8</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rStyle w:val="Codefragment"/>
                <w:lang w:eastAsia="zh-CN"/>
              </w:rPr>
            </w:pPr>
            <w:r w:rsidRPr="005967F9">
              <w:rPr>
                <w:rFonts w:hint="eastAsia"/>
                <w:lang w:eastAsia="zh-CN"/>
              </w:rPr>
              <w:t>描述方法或构造函数的参数</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&lt;paramref&gt;</w:t>
            </w:r>
          </w:p>
        </w:tc>
        <w:tc>
          <w:tcPr>
            <w:tcW w:w="1174" w:type="dxa"/>
          </w:tcPr>
          <w:p w:rsidR="008701B4" w:rsidRPr="005967F9" w:rsidRDefault="00122DD0" w:rsidP="009065E9">
            <w:pPr>
              <w:pStyle w:val="Table"/>
              <w:rPr>
                <w:rStyle w:val="Codefragment"/>
                <w:lang w:eastAsia="zh-CN"/>
              </w:rPr>
            </w:pPr>
            <w:fldSimple w:instr=" REF _Ref509222310 \r \h  \* MERGEFORMAT ">
              <w:r w:rsidR="00437C65" w:rsidRPr="005967F9">
                <w:rPr>
                  <w:rStyle w:val="Codefragment"/>
                  <w:rFonts w:hint="eastAsia"/>
                  <w:lang w:eastAsia="zh-CN"/>
                </w:rPr>
                <w:t>A.2.9</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rStyle w:val="Codefragment"/>
                <w:lang w:eastAsia="zh-CN"/>
              </w:rPr>
            </w:pPr>
            <w:r w:rsidRPr="005967F9">
              <w:rPr>
                <w:rFonts w:hint="eastAsia"/>
                <w:lang w:eastAsia="zh-CN"/>
              </w:rPr>
              <w:t>确认某个单词是参数名</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&lt;permission&gt;</w:t>
            </w:r>
          </w:p>
        </w:tc>
        <w:tc>
          <w:tcPr>
            <w:tcW w:w="1174" w:type="dxa"/>
          </w:tcPr>
          <w:p w:rsidR="008701B4" w:rsidRPr="005967F9" w:rsidRDefault="00122DD0" w:rsidP="009065E9">
            <w:pPr>
              <w:pStyle w:val="Table"/>
              <w:rPr>
                <w:rStyle w:val="Codefragment"/>
                <w:lang w:eastAsia="zh-CN"/>
              </w:rPr>
            </w:pPr>
            <w:fldSimple w:instr=" REF _Ref509222318 \r \h  \* MERGEFORMAT ">
              <w:r w:rsidR="00437C65" w:rsidRPr="005967F9">
                <w:rPr>
                  <w:rStyle w:val="Codefragment"/>
                  <w:rFonts w:hint="eastAsia"/>
                  <w:lang w:eastAsia="zh-CN"/>
                </w:rPr>
                <w:t>A.2.10</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rStyle w:val="Codefragment"/>
                <w:lang w:eastAsia="zh-CN"/>
              </w:rPr>
            </w:pPr>
            <w:r w:rsidRPr="005967F9">
              <w:rPr>
                <w:rFonts w:hint="eastAsia"/>
                <w:lang w:eastAsia="zh-CN"/>
              </w:rPr>
              <w:t>描述成员的安全性和访问权限</w:t>
            </w:r>
          </w:p>
        </w:tc>
      </w:tr>
      <w:tr w:rsidR="008701B4" w:rsidRPr="005967F9" w:rsidTr="009065E9">
        <w:tc>
          <w:tcPr>
            <w:tcW w:w="0" w:type="auto"/>
          </w:tcPr>
          <w:p w:rsidR="008701B4" w:rsidRPr="005967F9" w:rsidRDefault="008701B4" w:rsidP="005254FF">
            <w:pPr>
              <w:pStyle w:val="Table"/>
              <w:rPr>
                <w:rStyle w:val="Codefragment"/>
                <w:lang w:eastAsia="zh-CN"/>
              </w:rPr>
            </w:pPr>
            <w:r w:rsidRPr="005967F9">
              <w:rPr>
                <w:rStyle w:val="Codefragment"/>
                <w:rFonts w:hint="eastAsia"/>
                <w:lang w:eastAsia="zh-CN"/>
              </w:rPr>
              <w:t>&lt;remark&gt;</w:t>
            </w:r>
          </w:p>
        </w:tc>
        <w:tc>
          <w:tcPr>
            <w:tcW w:w="1174" w:type="dxa"/>
          </w:tcPr>
          <w:p w:rsidR="008701B4" w:rsidRPr="005967F9" w:rsidRDefault="00122DD0" w:rsidP="009065E9">
            <w:pPr>
              <w:pStyle w:val="Table"/>
              <w:rPr>
                <w:rStyle w:val="Codefragment"/>
                <w:lang w:eastAsia="zh-CN"/>
              </w:rPr>
            </w:pPr>
            <w:fldSimple w:instr=" REF _Ref509216042 \r \h  \* MERGEFORMAT ">
              <w:r w:rsidR="00437C65" w:rsidRPr="005967F9">
                <w:rPr>
                  <w:rStyle w:val="Codefragment"/>
                  <w:rFonts w:hint="eastAsia"/>
                  <w:lang w:eastAsia="zh-CN"/>
                </w:rPr>
                <w:t>A.2.11</w:t>
              </w:r>
            </w:fldSimple>
            <w:r w:rsidR="0026090C" w:rsidRPr="005967F9">
              <w:rPr>
                <w:rStyle w:val="Codefragment"/>
                <w:rFonts w:hint="eastAsia"/>
                <w:lang w:eastAsia="zh-CN"/>
              </w:rPr>
              <w:t xml:space="preserve"> </w:t>
            </w:r>
          </w:p>
        </w:tc>
        <w:tc>
          <w:tcPr>
            <w:tcW w:w="5310" w:type="dxa"/>
          </w:tcPr>
          <w:p w:rsidR="008701B4" w:rsidRPr="005967F9" w:rsidRDefault="008701B4" w:rsidP="005254FF">
            <w:pPr>
              <w:pStyle w:val="Table"/>
              <w:rPr>
                <w:lang w:eastAsia="zh-CN"/>
              </w:rPr>
            </w:pPr>
            <w:r w:rsidRPr="005967F9">
              <w:rPr>
                <w:rFonts w:hint="eastAsia"/>
                <w:lang w:eastAsia="zh-CN"/>
              </w:rPr>
              <w:t>描述有关类型的更多信息</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&lt;returns&gt;</w:t>
            </w:r>
          </w:p>
        </w:tc>
        <w:tc>
          <w:tcPr>
            <w:tcW w:w="1174" w:type="dxa"/>
          </w:tcPr>
          <w:p w:rsidR="008701B4" w:rsidRPr="005967F9" w:rsidRDefault="00122DD0" w:rsidP="009065E9">
            <w:pPr>
              <w:pStyle w:val="Table"/>
              <w:rPr>
                <w:rStyle w:val="Codefragment"/>
                <w:lang w:eastAsia="zh-CN"/>
              </w:rPr>
            </w:pPr>
            <w:fldSimple w:instr=" REF _Ref509216030 \r \h  \* MERGEFORMAT ">
              <w:r w:rsidR="00437C65" w:rsidRPr="005967F9">
                <w:rPr>
                  <w:rStyle w:val="Codefragment"/>
                  <w:rFonts w:hint="eastAsia"/>
                  <w:lang w:eastAsia="zh-CN"/>
                </w:rPr>
                <w:t>A.2.12</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rStyle w:val="Codefragment"/>
                <w:lang w:eastAsia="zh-CN"/>
              </w:rPr>
            </w:pPr>
            <w:r w:rsidRPr="005967F9">
              <w:rPr>
                <w:rFonts w:hint="eastAsia"/>
                <w:lang w:eastAsia="zh-CN"/>
              </w:rPr>
              <w:t>描述方法的返回值</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&lt;see&gt;</w:t>
            </w:r>
          </w:p>
        </w:tc>
        <w:tc>
          <w:tcPr>
            <w:tcW w:w="1174" w:type="dxa"/>
          </w:tcPr>
          <w:p w:rsidR="008701B4" w:rsidRPr="005967F9" w:rsidRDefault="00122DD0" w:rsidP="009065E9">
            <w:pPr>
              <w:pStyle w:val="Table"/>
              <w:rPr>
                <w:rStyle w:val="Codefragment"/>
                <w:lang w:eastAsia="zh-CN"/>
              </w:rPr>
            </w:pPr>
            <w:fldSimple w:instr=" REF _Ref509216501 \r \h  \* MERGEFORMAT ">
              <w:r w:rsidR="00437C65" w:rsidRPr="005967F9">
                <w:rPr>
                  <w:rStyle w:val="Codefragment"/>
                  <w:rFonts w:hint="eastAsia"/>
                  <w:lang w:eastAsia="zh-CN"/>
                </w:rPr>
                <w:t>A.2.13</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lang w:eastAsia="zh-CN"/>
              </w:rPr>
            </w:pPr>
            <w:r w:rsidRPr="005967F9">
              <w:rPr>
                <w:rFonts w:hint="eastAsia"/>
                <w:lang w:eastAsia="zh-CN"/>
              </w:rPr>
              <w:t>指定链接</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&lt;seealso&gt;</w:t>
            </w:r>
          </w:p>
        </w:tc>
        <w:tc>
          <w:tcPr>
            <w:tcW w:w="1174" w:type="dxa"/>
          </w:tcPr>
          <w:p w:rsidR="008701B4" w:rsidRPr="005967F9" w:rsidRDefault="00122DD0" w:rsidP="009065E9">
            <w:pPr>
              <w:pStyle w:val="Table"/>
              <w:rPr>
                <w:rStyle w:val="Codefragment"/>
                <w:lang w:eastAsia="zh-CN"/>
              </w:rPr>
            </w:pPr>
            <w:fldSimple w:instr=" REF _Ref509216414 \r \h  \* MERGEFORMAT ">
              <w:r w:rsidR="00437C65" w:rsidRPr="005967F9">
                <w:rPr>
                  <w:rStyle w:val="Codefragment"/>
                  <w:rFonts w:hint="eastAsia"/>
                  <w:lang w:eastAsia="zh-CN"/>
                </w:rPr>
                <w:t>A.2.14</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rStyle w:val="Codefragment"/>
                <w:lang w:eastAsia="zh-CN"/>
              </w:rPr>
            </w:pPr>
            <w:r w:rsidRPr="005967F9">
              <w:rPr>
                <w:rFonts w:hint="eastAsia"/>
                <w:lang w:eastAsia="zh-CN"/>
              </w:rPr>
              <w:t>生成“请参见”项</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&lt;summary&gt;</w:t>
            </w:r>
          </w:p>
        </w:tc>
        <w:tc>
          <w:tcPr>
            <w:tcW w:w="1174" w:type="dxa"/>
          </w:tcPr>
          <w:p w:rsidR="008701B4" w:rsidRPr="005967F9" w:rsidRDefault="00122DD0" w:rsidP="009065E9">
            <w:pPr>
              <w:pStyle w:val="Table"/>
              <w:rPr>
                <w:rStyle w:val="Codefragment"/>
                <w:lang w:eastAsia="zh-CN"/>
              </w:rPr>
            </w:pPr>
            <w:fldSimple w:instr=" REF _Ref502728779 \r \h  \* MERGEFORMAT ">
              <w:r w:rsidR="00437C65" w:rsidRPr="005967F9">
                <w:rPr>
                  <w:rStyle w:val="Codefragment"/>
                  <w:rFonts w:hint="eastAsia"/>
                  <w:lang w:eastAsia="zh-CN"/>
                </w:rPr>
                <w:t>A.2.15</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lang w:eastAsia="zh-CN"/>
              </w:rPr>
            </w:pPr>
            <w:r w:rsidRPr="005967F9">
              <w:rPr>
                <w:rFonts w:hint="eastAsia"/>
                <w:lang w:eastAsia="zh-CN"/>
              </w:rPr>
              <w:t>描述类型或类型的成员</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&lt;value&gt;</w:t>
            </w:r>
          </w:p>
        </w:tc>
        <w:tc>
          <w:tcPr>
            <w:tcW w:w="1174" w:type="dxa"/>
          </w:tcPr>
          <w:p w:rsidR="008701B4" w:rsidRPr="005967F9" w:rsidRDefault="00122DD0" w:rsidP="009065E9">
            <w:pPr>
              <w:pStyle w:val="Table"/>
              <w:rPr>
                <w:rStyle w:val="Codefragment"/>
                <w:lang w:eastAsia="zh-CN"/>
              </w:rPr>
            </w:pPr>
            <w:fldSimple w:instr=" REF _Ref509222174 \r \h  \* MERGEFORMAT ">
              <w:r w:rsidR="00437C65" w:rsidRPr="005967F9">
                <w:rPr>
                  <w:rStyle w:val="Codefragment"/>
                  <w:rFonts w:hint="eastAsia"/>
                  <w:lang w:eastAsia="zh-CN"/>
                </w:rPr>
                <w:t>A.2.16</w:t>
              </w:r>
            </w:fldSimple>
            <w:r w:rsidR="0026090C" w:rsidRPr="005967F9">
              <w:rPr>
                <w:rStyle w:val="Codefragment"/>
                <w:rFonts w:hint="eastAsia"/>
                <w:lang w:eastAsia="zh-CN"/>
              </w:rPr>
              <w:t xml:space="preserve"> </w:t>
            </w:r>
          </w:p>
        </w:tc>
        <w:tc>
          <w:tcPr>
            <w:tcW w:w="5310" w:type="dxa"/>
          </w:tcPr>
          <w:p w:rsidR="008701B4" w:rsidRPr="005967F9" w:rsidRDefault="008701B4" w:rsidP="009065E9">
            <w:pPr>
              <w:pStyle w:val="Table"/>
              <w:rPr>
                <w:lang w:eastAsia="zh-CN"/>
              </w:rPr>
            </w:pPr>
            <w:r w:rsidRPr="005967F9">
              <w:rPr>
                <w:rFonts w:hint="eastAsia"/>
                <w:lang w:eastAsia="zh-CN"/>
              </w:rPr>
              <w:t>描述属性</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&lt;typeparam&gt;</w:t>
            </w:r>
          </w:p>
        </w:tc>
        <w:tc>
          <w:tcPr>
            <w:tcW w:w="1174" w:type="dxa"/>
          </w:tcPr>
          <w:p w:rsidR="008701B4" w:rsidRPr="005967F9" w:rsidRDefault="008701B4" w:rsidP="009065E9">
            <w:pPr>
              <w:pStyle w:val="Table"/>
              <w:rPr>
                <w:rStyle w:val="Codefragment"/>
                <w:lang w:eastAsia="zh-CN"/>
              </w:rPr>
            </w:pPr>
          </w:p>
        </w:tc>
        <w:tc>
          <w:tcPr>
            <w:tcW w:w="5310" w:type="dxa"/>
          </w:tcPr>
          <w:p w:rsidR="008701B4" w:rsidRPr="005967F9" w:rsidRDefault="008701B4" w:rsidP="009065E9">
            <w:pPr>
              <w:pStyle w:val="Table"/>
              <w:rPr>
                <w:lang w:eastAsia="zh-CN"/>
              </w:rPr>
            </w:pPr>
            <w:r w:rsidRPr="005967F9">
              <w:rPr>
                <w:rFonts w:hint="eastAsia"/>
                <w:lang w:eastAsia="zh-CN"/>
              </w:rPr>
              <w:t>描述泛型类型形参</w:t>
            </w:r>
          </w:p>
        </w:tc>
      </w:tr>
      <w:tr w:rsidR="008701B4" w:rsidRPr="005967F9" w:rsidTr="009065E9">
        <w:tc>
          <w:tcPr>
            <w:tcW w:w="0" w:type="auto"/>
          </w:tcPr>
          <w:p w:rsidR="008701B4" w:rsidRPr="005967F9" w:rsidRDefault="008701B4" w:rsidP="009065E9">
            <w:pPr>
              <w:pStyle w:val="Table"/>
              <w:rPr>
                <w:rStyle w:val="Codefragment"/>
                <w:lang w:eastAsia="zh-CN"/>
              </w:rPr>
            </w:pPr>
            <w:r w:rsidRPr="005967F9">
              <w:rPr>
                <w:rStyle w:val="Codefragment"/>
                <w:rFonts w:hint="eastAsia"/>
                <w:lang w:eastAsia="zh-CN"/>
              </w:rPr>
              <w:t>&lt;typeparamref&gt;</w:t>
            </w:r>
          </w:p>
        </w:tc>
        <w:tc>
          <w:tcPr>
            <w:tcW w:w="1174" w:type="dxa"/>
          </w:tcPr>
          <w:p w:rsidR="008701B4" w:rsidRPr="005967F9" w:rsidRDefault="008701B4" w:rsidP="009065E9">
            <w:pPr>
              <w:pStyle w:val="Table"/>
              <w:rPr>
                <w:rStyle w:val="Codefragment"/>
                <w:lang w:eastAsia="zh-CN"/>
              </w:rPr>
            </w:pPr>
          </w:p>
        </w:tc>
        <w:tc>
          <w:tcPr>
            <w:tcW w:w="5310" w:type="dxa"/>
          </w:tcPr>
          <w:p w:rsidR="008701B4" w:rsidRPr="005967F9" w:rsidRDefault="008701B4" w:rsidP="009065E9">
            <w:pPr>
              <w:pStyle w:val="Table"/>
              <w:rPr>
                <w:lang w:eastAsia="zh-CN"/>
              </w:rPr>
            </w:pPr>
            <w:r w:rsidRPr="005967F9">
              <w:rPr>
                <w:rFonts w:hint="eastAsia"/>
                <w:lang w:eastAsia="zh-CN"/>
              </w:rPr>
              <w:t>标识某个单词是类型形参名称</w:t>
            </w:r>
          </w:p>
        </w:tc>
      </w:tr>
    </w:tbl>
    <w:p w:rsidR="008701B4" w:rsidRPr="005967F9" w:rsidRDefault="008701B4" w:rsidP="008701B4">
      <w:pPr>
        <w:pStyle w:val="TableEnd"/>
        <w:rPr>
          <w:lang w:eastAsia="zh-CN"/>
        </w:rPr>
      </w:pPr>
    </w:p>
    <w:p w:rsidR="008701B4" w:rsidRPr="005967F9" w:rsidRDefault="008701B4" w:rsidP="00C71C9D">
      <w:pPr>
        <w:pStyle w:val="Appendix3"/>
        <w:rPr>
          <w:rFonts w:hint="eastAsia"/>
          <w:lang w:eastAsia="zh-CN"/>
        </w:rPr>
      </w:pPr>
      <w:bookmarkStart w:id="1725" w:name="_Ref517612614"/>
      <w:bookmarkStart w:id="1726" w:name="_Ref518038653"/>
      <w:bookmarkStart w:id="1727" w:name="_Toc522359379"/>
      <w:bookmarkStart w:id="1728" w:name="_Toc365630888"/>
      <w:r w:rsidRPr="005967F9">
        <w:rPr>
          <w:rFonts w:hint="eastAsia"/>
          <w:lang w:eastAsia="zh-CN"/>
        </w:rPr>
        <w:t>&lt;c&gt;</w:t>
      </w:r>
      <w:bookmarkEnd w:id="1725"/>
      <w:bookmarkEnd w:id="1726"/>
      <w:bookmarkEnd w:id="1727"/>
      <w:r w:rsidR="00122DD0" w:rsidRPr="005967F9">
        <w:rPr>
          <w:rFonts w:hint="eastAsia"/>
          <w:lang w:eastAsia="zh-CN"/>
        </w:rPr>
        <w:fldChar w:fldCharType="begin"/>
      </w:r>
      <w:r w:rsidRPr="005967F9">
        <w:rPr>
          <w:rFonts w:hint="eastAsia"/>
          <w:lang w:eastAsia="zh-CN"/>
        </w:rPr>
        <w:instrText xml:space="preserve">XE "documentation comment tag:&lt;c&gt;" \t "See &lt;c&gt;" \b </w:instrText>
      </w:r>
      <w:r w:rsidR="00122DD0" w:rsidRPr="005967F9">
        <w:rPr>
          <w:rFonts w:hint="eastAsia"/>
          <w:lang w:eastAsia="zh-CN"/>
        </w:rPr>
        <w:fldChar w:fldCharType="end"/>
      </w:r>
      <w:r w:rsidRPr="005967F9">
        <w:rPr>
          <w:rFonts w:hint="eastAsia"/>
          <w:lang w:eastAsia="zh-CN"/>
        </w:rPr>
        <w:t xml:space="preserve"> \t "See &lt;c&gt;" \b</w:t>
      </w:r>
      <w:bookmarkEnd w:id="1728"/>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"&lt;c&gt;;c"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此标记提供一种机制以指示用特殊字体（如用于代码块的字体）设置说明中的文本段落。对于实际代码行，请使用</w:t>
      </w:r>
      <w:r w:rsidRPr="005967F9">
        <w:rPr>
          <w:rFonts w:hint="eastAsia"/>
          <w:lang w:eastAsia="zh-CN"/>
        </w:rPr>
        <w:t xml:space="preserve"> </w:t>
      </w:r>
      <w:r w:rsidRPr="005967F9">
        <w:rPr>
          <w:rStyle w:val="Codefragment"/>
          <w:rFonts w:hint="eastAsia"/>
          <w:lang w:eastAsia="zh-CN"/>
        </w:rPr>
        <w:t>&lt;code&gt;</w:t>
      </w:r>
      <w:r w:rsidRPr="005967F9">
        <w:rPr>
          <w:rFonts w:hint="eastAsia"/>
          <w:lang w:eastAsia="zh-CN"/>
        </w:rPr>
        <w:t>（第</w:t>
      </w:r>
      <w:r w:rsidRPr="005967F9">
        <w:rPr>
          <w:rFonts w:hint="eastAsia"/>
          <w:lang w:eastAsia="zh-CN"/>
        </w:rPr>
        <w:t xml:space="preserve"> </w:t>
      </w:r>
      <w:fldSimple w:instr=" REF _Ref509215358 \r \h  \* MERGEFORMAT ">
        <w:r w:rsidR="00437C65" w:rsidRPr="005967F9">
          <w:rPr>
            <w:rFonts w:hint="eastAsia"/>
            <w:lang w:eastAsia="zh-CN"/>
          </w:rPr>
          <w:t>A.2.2</w:t>
        </w:r>
      </w:fldSimple>
      <w:r w:rsidRPr="005967F9">
        <w:rPr>
          <w:rFonts w:hint="eastAsia"/>
          <w:lang w:eastAsia="zh-CN"/>
        </w:rPr>
        <w:t xml:space="preserve"> </w:t>
      </w:r>
      <w:r w:rsidRPr="005967F9">
        <w:rPr>
          <w:rFonts w:hint="eastAsia"/>
          <w:lang w:eastAsia="zh-CN"/>
        </w:rPr>
        <w:t>节）。</w:t>
      </w:r>
    </w:p>
    <w:p w:rsidR="008701B4" w:rsidRPr="005967F9" w:rsidRDefault="008701B4" w:rsidP="008701B4">
      <w:pPr>
        <w:rPr>
          <w:b/>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&lt;c&gt;</w:t>
      </w:r>
      <w:r w:rsidRPr="005967F9">
        <w:rPr>
          <w:rFonts w:hint="eastAsia"/>
          <w:i/>
          <w:lang w:eastAsia="zh-CN"/>
        </w:rPr>
        <w:t>text</w:t>
      </w:r>
      <w:r w:rsidRPr="005967F9">
        <w:rPr>
          <w:rFonts w:hint="eastAsia"/>
          <w:lang w:eastAsia="zh-CN"/>
        </w:rPr>
        <w:t>&lt;/c&gt;</w:t>
      </w:r>
    </w:p>
    <w:p w:rsidR="008701B4" w:rsidRPr="005967F9" w:rsidRDefault="008701B4" w:rsidP="008701B4">
      <w:pPr>
        <w:rPr>
          <w:b/>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&lt;summary&gt;Class &lt;c&gt;Point&lt;/c&gt; models a point in a two-dimensional</w:t>
      </w:r>
      <w:r w:rsidRPr="005967F9">
        <w:rPr>
          <w:rFonts w:hint="eastAsia"/>
          <w:lang w:eastAsia="zh-CN"/>
        </w:rPr>
        <w:br/>
        <w:t>/// plane.&lt;/summary&gt;</w:t>
      </w:r>
    </w:p>
    <w:p w:rsidR="008701B4" w:rsidRPr="005967F9" w:rsidRDefault="008701B4" w:rsidP="008701B4">
      <w:pPr>
        <w:pStyle w:val="Code"/>
        <w:rPr>
          <w:lang w:eastAsia="zh-CN"/>
        </w:rPr>
      </w:pPr>
      <w:r w:rsidRPr="005967F9">
        <w:rPr>
          <w:rFonts w:hint="eastAsia"/>
          <w:lang w:eastAsia="zh-CN"/>
        </w:rPr>
        <w:t xml:space="preserve">public class Point </w:t>
      </w:r>
      <w:r w:rsidRPr="005967F9">
        <w:rPr>
          <w:rFonts w:hint="eastAsia"/>
          <w:lang w:eastAsia="zh-CN"/>
        </w:rPr>
        <w:br/>
        <w:t>{</w:t>
      </w:r>
      <w:r w:rsidRPr="005967F9">
        <w:rPr>
          <w:rFonts w:hint="eastAsia"/>
          <w:lang w:eastAsia="zh-CN"/>
        </w:rPr>
        <w:br/>
      </w:r>
      <w:r w:rsidRPr="005967F9">
        <w:rPr>
          <w:rFonts w:hint="eastAsia"/>
          <w:lang w:eastAsia="zh-CN"/>
        </w:rPr>
        <w:tab/>
        <w:t>// ...</w:t>
      </w:r>
      <w:r w:rsidRPr="005967F9">
        <w:rPr>
          <w:rFonts w:hint="eastAsia"/>
          <w:lang w:eastAsia="zh-CN"/>
        </w:rPr>
        <w:br/>
        <w:t>}</w:t>
      </w:r>
    </w:p>
    <w:p w:rsidR="008701B4" w:rsidRPr="005967F9" w:rsidRDefault="008701B4" w:rsidP="00C71C9D">
      <w:pPr>
        <w:pStyle w:val="Appendix3"/>
        <w:rPr>
          <w:rFonts w:hint="eastAsia"/>
          <w:lang w:val="fr-FR" w:eastAsia="zh-CN"/>
        </w:rPr>
      </w:pPr>
      <w:bookmarkStart w:id="1729" w:name="_Ref509215358"/>
      <w:bookmarkStart w:id="1730" w:name="_Ref509215642"/>
      <w:bookmarkStart w:id="1731" w:name="_Ref509222272"/>
      <w:bookmarkStart w:id="1732" w:name="_Toc510510560"/>
      <w:bookmarkStart w:id="1733" w:name="_Toc522359380"/>
      <w:bookmarkStart w:id="1734" w:name="_Toc365630889"/>
      <w:r w:rsidRPr="005967F9">
        <w:rPr>
          <w:rFonts w:hint="eastAsia"/>
          <w:lang w:val="fr-FR" w:eastAsia="zh-CN"/>
        </w:rPr>
        <w:t>&lt;code&gt;</w:t>
      </w:r>
      <w:bookmarkEnd w:id="1729"/>
      <w:bookmarkEnd w:id="1730"/>
      <w:bookmarkEnd w:id="1731"/>
      <w:bookmarkEnd w:id="1732"/>
      <w:bookmarkEnd w:id="1733"/>
      <w:r w:rsidR="00122DD0" w:rsidRPr="005967F9">
        <w:rPr>
          <w:rFonts w:hint="eastAsia"/>
          <w:lang w:eastAsia="zh-CN"/>
        </w:rPr>
        <w:fldChar w:fldCharType="begin"/>
      </w:r>
      <w:r w:rsidRPr="005967F9">
        <w:rPr>
          <w:rFonts w:hint="eastAsia"/>
          <w:lang w:val="fr-FR" w:eastAsia="zh-CN"/>
        </w:rPr>
        <w:instrText xml:space="preserve">XE "documentation comment tag:&lt;code&gt;" \t "See &lt;code&gt;" \b </w:instrText>
      </w:r>
      <w:r w:rsidR="00122DD0" w:rsidRPr="005967F9">
        <w:rPr>
          <w:rFonts w:hint="eastAsia"/>
          <w:lang w:eastAsia="zh-CN"/>
        </w:rPr>
        <w:fldChar w:fldCharType="end"/>
      </w:r>
      <w:r w:rsidRPr="005967F9">
        <w:rPr>
          <w:rFonts w:hint="eastAsia"/>
          <w:lang w:val="fr-FR" w:eastAsia="zh-CN"/>
        </w:rPr>
        <w:t xml:space="preserve"> \t "See &lt;code&gt;" \b</w:t>
      </w:r>
      <w:bookmarkEnd w:id="1734"/>
      <w:r w:rsidRPr="005967F9">
        <w:rPr>
          <w:rFonts w:hint="eastAsia"/>
          <w:lang w:val="fr-FR" w:eastAsia="zh-CN"/>
        </w:rPr>
        <w:t xml:space="preserve"> </w:t>
      </w:r>
      <w:r w:rsidR="00122DD0" w:rsidRPr="005967F9">
        <w:rPr>
          <w:rFonts w:hint="eastAsia"/>
          <w:lang w:eastAsia="zh-CN"/>
        </w:rPr>
        <w:fldChar w:fldCharType="begin"/>
      </w:r>
      <w:r w:rsidRPr="005967F9">
        <w:rPr>
          <w:rFonts w:hint="eastAsia"/>
          <w:lang w:val="fr-FR" w:eastAsia="zh-CN"/>
        </w:rPr>
        <w:instrText xml:space="preserve">XE "&lt;code&gt;;code"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此标记用于将一行或多行源代码或程序输出设置为某种特殊字体。对于叙述中较小的代码段，请使用</w:t>
      </w:r>
      <w:r w:rsidRPr="005967F9">
        <w:rPr>
          <w:rFonts w:hint="eastAsia"/>
          <w:lang w:eastAsia="zh-CN"/>
        </w:rPr>
        <w:t xml:space="preserve"> </w:t>
      </w:r>
      <w:r w:rsidRPr="005967F9">
        <w:rPr>
          <w:rStyle w:val="Codefragment"/>
          <w:rFonts w:hint="eastAsia"/>
          <w:lang w:eastAsia="zh-CN"/>
        </w:rPr>
        <w:t>&lt;c&gt;</w:t>
      </w:r>
      <w:r w:rsidRPr="005967F9">
        <w:rPr>
          <w:rFonts w:hint="eastAsia"/>
          <w:lang w:eastAsia="zh-CN"/>
        </w:rPr>
        <w:t>（第</w:t>
      </w:r>
      <w:r w:rsidRPr="005967F9">
        <w:rPr>
          <w:rFonts w:hint="eastAsia"/>
          <w:lang w:eastAsia="zh-CN"/>
        </w:rPr>
        <w:t xml:space="preserve"> </w:t>
      </w:r>
      <w:fldSimple w:instr=" REF _Ref517612614 \r \h  \* MERGEFORMAT ">
        <w:r w:rsidR="00437C65" w:rsidRPr="005967F9">
          <w:rPr>
            <w:rFonts w:hint="eastAsia"/>
            <w:lang w:eastAsia="zh-CN"/>
          </w:rPr>
          <w:t>A.2.1</w:t>
        </w:r>
      </w:fldSimple>
      <w:r w:rsidRPr="005967F9">
        <w:rPr>
          <w:rFonts w:hint="eastAsia"/>
          <w:lang w:eastAsia="zh-CN"/>
        </w:rPr>
        <w:t xml:space="preserve"> </w:t>
      </w:r>
      <w:r w:rsidRPr="005967F9">
        <w:rPr>
          <w:rFonts w:hint="eastAsia"/>
          <w:lang w:eastAsia="zh-CN"/>
        </w:rPr>
        <w:t>节）。</w:t>
      </w:r>
    </w:p>
    <w:p w:rsidR="008701B4" w:rsidRPr="005967F9" w:rsidRDefault="008701B4" w:rsidP="008701B4">
      <w:pPr>
        <w:rPr>
          <w:b/>
          <w:lang w:eastAsia="zh-CN"/>
        </w:rPr>
      </w:pPr>
      <w:r w:rsidRPr="005967F9">
        <w:rPr>
          <w:rFonts w:hint="eastAsia"/>
          <w:b/>
          <w:lang w:eastAsia="zh-CN"/>
        </w:rPr>
        <w:lastRenderedPageBreak/>
        <w:t>语法：</w:t>
      </w:r>
    </w:p>
    <w:p w:rsidR="008701B4" w:rsidRPr="005967F9" w:rsidRDefault="008701B4" w:rsidP="008701B4">
      <w:pPr>
        <w:pStyle w:val="Code"/>
        <w:rPr>
          <w:lang w:eastAsia="zh-CN"/>
        </w:rPr>
      </w:pPr>
      <w:r w:rsidRPr="005967F9">
        <w:rPr>
          <w:rFonts w:hint="eastAsia"/>
          <w:lang w:eastAsia="zh-CN"/>
        </w:rPr>
        <w:t>&lt;code&gt;</w:t>
      </w:r>
      <w:r w:rsidRPr="005967F9">
        <w:rPr>
          <w:rFonts w:hint="eastAsia"/>
          <w:i/>
          <w:lang w:eastAsia="zh-CN"/>
        </w:rPr>
        <w:t>source code or program output</w:t>
      </w:r>
      <w:r w:rsidRPr="005967F9">
        <w:rPr>
          <w:rFonts w:hint="eastAsia"/>
          <w:lang w:eastAsia="zh-CN"/>
        </w:rPr>
        <w:t>&lt;/code&gt;</w:t>
      </w:r>
    </w:p>
    <w:p w:rsidR="008701B4" w:rsidRPr="005967F9" w:rsidRDefault="008701B4" w:rsidP="008701B4">
      <w:pPr>
        <w:rPr>
          <w:b/>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&lt;summary&gt;This method changes the point's location by</w:t>
      </w:r>
      <w:r w:rsidRPr="005967F9">
        <w:rPr>
          <w:rFonts w:hint="eastAsia"/>
          <w:lang w:eastAsia="zh-CN"/>
        </w:rPr>
        <w:br/>
        <w:t>///</w:t>
      </w:r>
      <w:r w:rsidRPr="005967F9">
        <w:rPr>
          <w:rFonts w:hint="eastAsia"/>
          <w:lang w:eastAsia="zh-CN"/>
        </w:rPr>
        <w:tab/>
        <w:t>the given x- and y-offsets.</w:t>
      </w:r>
      <w:r w:rsidRPr="005967F9">
        <w:rPr>
          <w:rFonts w:hint="eastAsia"/>
          <w:lang w:eastAsia="zh-CN"/>
        </w:rPr>
        <w:br/>
        <w:t>/// &lt;example&gt;For example:</w:t>
      </w:r>
      <w:r w:rsidRPr="005967F9">
        <w:rPr>
          <w:rFonts w:hint="eastAsia"/>
          <w:lang w:eastAsia="zh-CN"/>
        </w:rPr>
        <w:br/>
        <w:t>/// &lt;code&gt;</w:t>
      </w:r>
      <w:r w:rsidRPr="005967F9">
        <w:rPr>
          <w:rFonts w:hint="eastAsia"/>
          <w:lang w:eastAsia="zh-CN"/>
        </w:rPr>
        <w:br/>
        <w:t>///</w:t>
      </w:r>
      <w:r w:rsidRPr="005967F9">
        <w:rPr>
          <w:rFonts w:hint="eastAsia"/>
          <w:lang w:eastAsia="zh-CN"/>
        </w:rPr>
        <w:tab/>
        <w:t>Point p = new Point(3,5);</w:t>
      </w:r>
      <w:r w:rsidRPr="005967F9">
        <w:rPr>
          <w:rFonts w:hint="eastAsia"/>
          <w:lang w:eastAsia="zh-CN"/>
        </w:rPr>
        <w:br/>
        <w:t>///</w:t>
      </w:r>
      <w:r w:rsidRPr="005967F9">
        <w:rPr>
          <w:rFonts w:hint="eastAsia"/>
          <w:lang w:eastAsia="zh-CN"/>
        </w:rPr>
        <w:tab/>
        <w:t>p.Translate(-1,3);</w:t>
      </w:r>
      <w:r w:rsidRPr="005967F9">
        <w:rPr>
          <w:rFonts w:hint="eastAsia"/>
          <w:lang w:eastAsia="zh-CN"/>
        </w:rPr>
        <w:br/>
        <w:t>/// &lt;/code&gt;</w:t>
      </w:r>
      <w:r w:rsidRPr="005967F9">
        <w:rPr>
          <w:rFonts w:hint="eastAsia"/>
          <w:lang w:eastAsia="zh-CN"/>
        </w:rPr>
        <w:br/>
        <w:t>/// results in &lt;c&gt;p&lt;/c&gt;'s having the value (2,8).</w:t>
      </w:r>
      <w:r w:rsidRPr="005967F9">
        <w:rPr>
          <w:rFonts w:hint="eastAsia"/>
          <w:lang w:eastAsia="zh-CN"/>
        </w:rPr>
        <w:br/>
        <w:t>/// &lt;/example&gt;</w:t>
      </w:r>
      <w:r w:rsidRPr="005967F9">
        <w:rPr>
          <w:rFonts w:hint="eastAsia"/>
          <w:lang w:eastAsia="zh-CN"/>
        </w:rPr>
        <w:br/>
        <w:t>/// &lt;/summary&gt;</w:t>
      </w:r>
    </w:p>
    <w:p w:rsidR="008701B4" w:rsidRPr="005967F9" w:rsidRDefault="008701B4" w:rsidP="008701B4">
      <w:pPr>
        <w:pStyle w:val="Code"/>
        <w:rPr>
          <w:lang w:eastAsia="zh-CN"/>
        </w:rPr>
      </w:pPr>
      <w:r w:rsidRPr="005967F9">
        <w:rPr>
          <w:rFonts w:hint="eastAsia"/>
          <w:lang w:eastAsia="zh-CN"/>
        </w:rPr>
        <w:t>public void Translate(int xor, int yor) {</w:t>
      </w:r>
      <w:r w:rsidRPr="005967F9">
        <w:rPr>
          <w:rFonts w:hint="eastAsia"/>
          <w:lang w:eastAsia="zh-CN"/>
        </w:rPr>
        <w:br/>
      </w:r>
      <w:r w:rsidRPr="005967F9">
        <w:rPr>
          <w:rFonts w:hint="eastAsia"/>
          <w:lang w:eastAsia="zh-CN"/>
        </w:rPr>
        <w:tab/>
        <w:t>X += xor;</w:t>
      </w:r>
      <w:r w:rsidRPr="005967F9">
        <w:rPr>
          <w:rFonts w:hint="eastAsia"/>
          <w:lang w:eastAsia="zh-CN"/>
        </w:rPr>
        <w:br/>
      </w:r>
      <w:r w:rsidRPr="005967F9">
        <w:rPr>
          <w:rFonts w:hint="eastAsia"/>
          <w:lang w:eastAsia="zh-CN"/>
        </w:rPr>
        <w:tab/>
        <w:t>Y += yor;</w:t>
      </w:r>
      <w:r w:rsidRPr="005967F9">
        <w:rPr>
          <w:rFonts w:hint="eastAsia"/>
          <w:lang w:eastAsia="zh-CN"/>
        </w:rPr>
        <w:br/>
        <w:t>}</w:t>
      </w:r>
      <w:r w:rsidRPr="005967F9">
        <w:rPr>
          <w:rFonts w:hint="eastAsia"/>
          <w:lang w:eastAsia="zh-CN"/>
        </w:rPr>
        <w:tab/>
      </w:r>
    </w:p>
    <w:p w:rsidR="008701B4" w:rsidRPr="005967F9" w:rsidRDefault="008701B4" w:rsidP="00C71C9D">
      <w:pPr>
        <w:pStyle w:val="Appendix3"/>
        <w:rPr>
          <w:rFonts w:hint="eastAsia"/>
          <w:lang w:eastAsia="zh-CN"/>
        </w:rPr>
      </w:pPr>
      <w:bookmarkStart w:id="1735" w:name="_Ref502725174"/>
      <w:bookmarkStart w:id="1736" w:name="_Toc510510561"/>
      <w:bookmarkStart w:id="1737" w:name="_Toc522359381"/>
      <w:bookmarkStart w:id="1738" w:name="_Toc365630890"/>
      <w:r w:rsidRPr="005967F9">
        <w:rPr>
          <w:rFonts w:hint="eastAsia"/>
          <w:lang w:eastAsia="zh-CN"/>
        </w:rPr>
        <w:t>&lt;example&gt;</w:t>
      </w:r>
      <w:bookmarkEnd w:id="1735"/>
      <w:bookmarkEnd w:id="1736"/>
      <w:bookmarkEnd w:id="1737"/>
      <w:r w:rsidR="00122DD0" w:rsidRPr="005967F9">
        <w:rPr>
          <w:rFonts w:hint="eastAsia"/>
          <w:lang w:eastAsia="zh-CN"/>
        </w:rPr>
        <w:fldChar w:fldCharType="begin"/>
      </w:r>
      <w:r w:rsidRPr="005967F9">
        <w:rPr>
          <w:rFonts w:hint="eastAsia"/>
          <w:lang w:eastAsia="zh-CN"/>
        </w:rPr>
        <w:instrText xml:space="preserve">XE "documentation comment tag:&lt;example&gt;" \t "See &lt;example&gt;" \b </w:instrText>
      </w:r>
      <w:r w:rsidR="00122DD0" w:rsidRPr="005967F9">
        <w:rPr>
          <w:rFonts w:hint="eastAsia"/>
          <w:lang w:eastAsia="zh-CN"/>
        </w:rPr>
        <w:fldChar w:fldCharType="end"/>
      </w:r>
      <w:r w:rsidRPr="005967F9">
        <w:rPr>
          <w:rFonts w:hint="eastAsia"/>
          <w:lang w:eastAsia="zh-CN"/>
        </w:rPr>
        <w:t xml:space="preserve"> \t "See &lt;example&gt;" \b</w:t>
      </w:r>
      <w:bookmarkEnd w:id="1738"/>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"&lt;example&gt;;example"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此标记用于在注释中插入代码示例，以说明如何使用所关联的方法或其他库成员。通常，此标记是同标记</w:t>
      </w:r>
      <w:r w:rsidRPr="005967F9">
        <w:rPr>
          <w:rFonts w:hint="eastAsia"/>
          <w:lang w:eastAsia="zh-CN"/>
        </w:rPr>
        <w:t xml:space="preserve"> </w:t>
      </w:r>
      <w:r w:rsidRPr="005967F9">
        <w:rPr>
          <w:rStyle w:val="Codefragment"/>
          <w:rFonts w:hint="eastAsia"/>
          <w:lang w:eastAsia="zh-CN"/>
        </w:rPr>
        <w:t>&lt;code&gt;</w:t>
      </w:r>
      <w:r w:rsidRPr="005967F9">
        <w:rPr>
          <w:rFonts w:hint="eastAsia"/>
          <w:lang w:eastAsia="zh-CN"/>
        </w:rPr>
        <w:t>（第</w:t>
      </w:r>
      <w:r w:rsidRPr="005967F9">
        <w:rPr>
          <w:rFonts w:hint="eastAsia"/>
          <w:lang w:eastAsia="zh-CN"/>
        </w:rPr>
        <w:t xml:space="preserve"> </w:t>
      </w:r>
      <w:fldSimple w:instr=" REF _Ref509215358 \r \h  \* MERGEFORMAT ">
        <w:r w:rsidR="00437C65" w:rsidRPr="005967F9">
          <w:rPr>
            <w:rStyle w:val="Codefragment"/>
            <w:rFonts w:ascii="Times New Roman" w:hAnsi="Times New Roman" w:hint="eastAsia"/>
            <w:noProof w:val="0"/>
            <w:sz w:val="22"/>
            <w:lang w:eastAsia="zh-CN"/>
          </w:rPr>
          <w:t>A.2.2</w:t>
        </w:r>
      </w:fldSimple>
      <w:r w:rsidRPr="005967F9">
        <w:rPr>
          <w:rFonts w:hint="eastAsia"/>
          <w:lang w:eastAsia="zh-CN"/>
        </w:rPr>
        <w:t xml:space="preserve"> </w:t>
      </w:r>
      <w:r w:rsidRPr="005967F9">
        <w:rPr>
          <w:rFonts w:hint="eastAsia"/>
          <w:lang w:eastAsia="zh-CN"/>
        </w:rPr>
        <w:t>节）一起使用的。</w:t>
      </w:r>
    </w:p>
    <w:p w:rsidR="008701B4" w:rsidRPr="005967F9" w:rsidRDefault="008701B4" w:rsidP="008701B4">
      <w:pPr>
        <w:rPr>
          <w:b/>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&lt;example&gt;</w:t>
      </w:r>
      <w:r w:rsidRPr="005967F9">
        <w:rPr>
          <w:rFonts w:hint="eastAsia"/>
          <w:i/>
          <w:lang w:eastAsia="zh-CN"/>
        </w:rPr>
        <w:t>description</w:t>
      </w:r>
      <w:r w:rsidRPr="005967F9">
        <w:rPr>
          <w:rFonts w:hint="eastAsia"/>
          <w:lang w:eastAsia="zh-CN"/>
        </w:rPr>
        <w:t>&lt;/example&gt;</w:t>
      </w:r>
    </w:p>
    <w:p w:rsidR="008701B4" w:rsidRPr="005967F9" w:rsidRDefault="008701B4" w:rsidP="008701B4">
      <w:pPr>
        <w:rPr>
          <w:b/>
          <w:lang w:eastAsia="zh-CN"/>
        </w:rPr>
      </w:pPr>
      <w:r w:rsidRPr="005967F9">
        <w:rPr>
          <w:rFonts w:hint="eastAsia"/>
          <w:b/>
          <w:lang w:eastAsia="zh-CN"/>
        </w:rPr>
        <w:t>示例：</w:t>
      </w:r>
    </w:p>
    <w:p w:rsidR="008701B4" w:rsidRPr="005967F9" w:rsidRDefault="008701B4" w:rsidP="008701B4">
      <w:pPr>
        <w:rPr>
          <w:lang w:eastAsia="zh-CN"/>
        </w:rPr>
      </w:pPr>
      <w:r w:rsidRPr="005967F9">
        <w:rPr>
          <w:rFonts w:hint="eastAsia"/>
          <w:lang w:eastAsia="zh-CN"/>
        </w:rPr>
        <w:t>有关示例，请参见</w:t>
      </w:r>
      <w:r w:rsidRPr="005967F9">
        <w:rPr>
          <w:rFonts w:hint="eastAsia"/>
          <w:lang w:eastAsia="zh-CN"/>
        </w:rPr>
        <w:t xml:space="preserve"> </w:t>
      </w:r>
      <w:r w:rsidRPr="005967F9">
        <w:rPr>
          <w:rStyle w:val="Codefragment"/>
          <w:rFonts w:hint="eastAsia"/>
          <w:lang w:eastAsia="zh-CN"/>
        </w:rPr>
        <w:t>&lt;code&gt;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w:t>
      </w:r>
      <w:fldSimple w:instr=" REF _Ref509215358 \r \h  \* MERGEFORMAT ">
        <w:r w:rsidR="00437C65" w:rsidRPr="005967F9">
          <w:rPr>
            <w:rFonts w:hint="eastAsia"/>
            <w:lang w:eastAsia="zh-CN"/>
          </w:rPr>
          <w:t>A.2.2</w:t>
        </w:r>
      </w:fldSimple>
      <w:r w:rsidRPr="005967F9">
        <w:rPr>
          <w:rStyle w:val="Codefragment"/>
          <w:rFonts w:hint="eastAsia"/>
          <w:lang w:eastAsia="zh-CN"/>
        </w:rPr>
        <w:t>)</w:t>
      </w:r>
      <w:r w:rsidRPr="005967F9">
        <w:rPr>
          <w:rFonts w:hint="eastAsia"/>
          <w:lang w:eastAsia="zh-CN"/>
        </w:rPr>
        <w:t>。</w:t>
      </w:r>
    </w:p>
    <w:p w:rsidR="008701B4" w:rsidRPr="005967F9" w:rsidRDefault="008701B4" w:rsidP="00C71C9D">
      <w:pPr>
        <w:pStyle w:val="Appendix3"/>
        <w:rPr>
          <w:rFonts w:hint="eastAsia"/>
          <w:lang w:val="fr-FR" w:eastAsia="zh-CN"/>
        </w:rPr>
      </w:pPr>
      <w:bookmarkStart w:id="1739" w:name="_Ref509222283"/>
      <w:bookmarkStart w:id="1740" w:name="_Toc510510562"/>
      <w:bookmarkStart w:id="1741" w:name="_Toc522359382"/>
      <w:bookmarkStart w:id="1742" w:name="_Toc365630891"/>
      <w:r w:rsidRPr="005967F9">
        <w:rPr>
          <w:rFonts w:hint="eastAsia"/>
          <w:lang w:val="fr-FR" w:eastAsia="zh-CN"/>
        </w:rPr>
        <w:t>&lt;exception&gt;</w:t>
      </w:r>
      <w:bookmarkEnd w:id="1739"/>
      <w:bookmarkEnd w:id="1740"/>
      <w:bookmarkEnd w:id="1741"/>
      <w:r w:rsidR="00122DD0" w:rsidRPr="005967F9">
        <w:rPr>
          <w:rFonts w:hint="eastAsia"/>
          <w:lang w:eastAsia="zh-CN"/>
        </w:rPr>
        <w:fldChar w:fldCharType="begin"/>
      </w:r>
      <w:r w:rsidRPr="005967F9">
        <w:rPr>
          <w:rFonts w:hint="eastAsia"/>
          <w:lang w:val="fr-FR" w:eastAsia="zh-CN"/>
        </w:rPr>
        <w:instrText xml:space="preserve">XE "documentation comment tag:&lt;exception&gt;" \t "See &lt;exception&gt;" \b </w:instrText>
      </w:r>
      <w:r w:rsidR="00122DD0" w:rsidRPr="005967F9">
        <w:rPr>
          <w:rFonts w:hint="eastAsia"/>
          <w:lang w:eastAsia="zh-CN"/>
        </w:rPr>
        <w:fldChar w:fldCharType="end"/>
      </w:r>
      <w:r w:rsidRPr="005967F9">
        <w:rPr>
          <w:rFonts w:hint="eastAsia"/>
          <w:lang w:val="fr-FR" w:eastAsia="zh-CN"/>
        </w:rPr>
        <w:t xml:space="preserve"> \t "See &lt;exception&gt;" \b</w:t>
      </w:r>
      <w:bookmarkEnd w:id="1742"/>
      <w:r w:rsidRPr="005967F9">
        <w:rPr>
          <w:rFonts w:hint="eastAsia"/>
          <w:lang w:val="fr-FR" w:eastAsia="zh-CN"/>
        </w:rPr>
        <w:t xml:space="preserve"> </w:t>
      </w:r>
      <w:r w:rsidR="00122DD0" w:rsidRPr="005967F9">
        <w:rPr>
          <w:rFonts w:hint="eastAsia"/>
          <w:lang w:eastAsia="zh-CN"/>
        </w:rPr>
        <w:fldChar w:fldCharType="begin"/>
      </w:r>
      <w:r w:rsidRPr="005967F9">
        <w:rPr>
          <w:rFonts w:hint="eastAsia"/>
          <w:lang w:val="fr-FR" w:eastAsia="zh-CN"/>
        </w:rPr>
        <w:instrText xml:space="preserve">XE "&lt;exception&gt;;exception"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此标记提供了一种用于记录方法可以引发的异常的方式。</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&lt;exception cref="</w:t>
      </w:r>
      <w:r w:rsidRPr="005967F9">
        <w:rPr>
          <w:rFonts w:hint="eastAsia"/>
          <w:i/>
          <w:lang w:eastAsia="zh-CN"/>
        </w:rPr>
        <w:t>member</w:t>
      </w:r>
      <w:r w:rsidRPr="005967F9">
        <w:rPr>
          <w:rFonts w:hint="eastAsia"/>
          <w:lang w:eastAsia="zh-CN"/>
        </w:rPr>
        <w:t>"&gt;</w:t>
      </w:r>
      <w:r w:rsidRPr="005967F9">
        <w:rPr>
          <w:rFonts w:hint="eastAsia"/>
          <w:i/>
          <w:lang w:eastAsia="zh-CN"/>
        </w:rPr>
        <w:t>description</w:t>
      </w:r>
      <w:r w:rsidRPr="005967F9">
        <w:rPr>
          <w:rFonts w:hint="eastAsia"/>
          <w:lang w:eastAsia="zh-CN"/>
        </w:rPr>
        <w:t>&lt;/exception&gt;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lang w:eastAsia="zh-CN"/>
        </w:rPr>
      </w:pPr>
      <w:r w:rsidRPr="005967F9">
        <w:rPr>
          <w:rStyle w:val="Codefragment"/>
          <w:rFonts w:hint="eastAsia"/>
          <w:lang w:eastAsia="zh-CN"/>
        </w:rPr>
        <w:t>cref="</w:t>
      </w:r>
      <w:r w:rsidRPr="005967F9">
        <w:rPr>
          <w:rStyle w:val="Codefragment"/>
          <w:rFonts w:hint="eastAsia"/>
          <w:i/>
          <w:lang w:eastAsia="zh-CN"/>
        </w:rPr>
        <w:t>member</w:t>
      </w:r>
      <w:r w:rsidRPr="005967F9">
        <w:rPr>
          <w:rStyle w:val="Codefragment"/>
          <w:rFonts w:hint="eastAsia"/>
          <w:lang w:eastAsia="zh-CN"/>
        </w:rPr>
        <w:t>"</w:t>
      </w:r>
    </w:p>
    <w:p w:rsidR="008701B4" w:rsidRPr="005967F9" w:rsidRDefault="008701B4" w:rsidP="008701B4">
      <w:pPr>
        <w:ind w:left="720"/>
        <w:rPr>
          <w:lang w:eastAsia="zh-CN"/>
        </w:rPr>
      </w:pPr>
      <w:r w:rsidRPr="005967F9">
        <w:rPr>
          <w:rFonts w:hint="eastAsia"/>
          <w:lang w:eastAsia="zh-CN"/>
        </w:rPr>
        <w:t>成员的名称。文档生成器检查给定成员是否存在，并将</w:t>
      </w:r>
      <w:r w:rsidRPr="005967F9">
        <w:rPr>
          <w:rFonts w:hint="eastAsia"/>
          <w:lang w:eastAsia="zh-CN"/>
        </w:rPr>
        <w:t xml:space="preserve"> </w:t>
      </w:r>
      <w:r w:rsidRPr="005967F9">
        <w:rPr>
          <w:rStyle w:val="Production"/>
          <w:rFonts w:hint="eastAsia"/>
          <w:lang w:eastAsia="zh-CN"/>
        </w:rPr>
        <w:t>member</w:t>
      </w:r>
      <w:r w:rsidRPr="005967F9">
        <w:rPr>
          <w:rFonts w:hint="eastAsia"/>
          <w:lang w:eastAsia="zh-CN"/>
        </w:rPr>
        <w:t xml:space="preserve"> </w:t>
      </w:r>
      <w:r w:rsidRPr="005967F9">
        <w:rPr>
          <w:rFonts w:hint="eastAsia"/>
          <w:lang w:eastAsia="zh-CN"/>
        </w:rPr>
        <w:t>转换为文档文件中的规范化元素名称。</w:t>
      </w:r>
    </w:p>
    <w:p w:rsidR="008701B4" w:rsidRPr="005967F9" w:rsidRDefault="008701B4" w:rsidP="008701B4">
      <w:pPr>
        <w:ind w:left="360"/>
        <w:rPr>
          <w:rStyle w:val="Codefragment"/>
          <w:i/>
          <w:iCs/>
          <w:lang w:eastAsia="zh-CN"/>
        </w:rPr>
      </w:pPr>
      <w:r w:rsidRPr="005967F9">
        <w:rPr>
          <w:rStyle w:val="Codefragment"/>
          <w:rFonts w:hint="eastAsia"/>
          <w:i/>
          <w:lang w:eastAsia="zh-CN"/>
        </w:rPr>
        <w:t>description</w:t>
      </w:r>
    </w:p>
    <w:p w:rsidR="008701B4" w:rsidRPr="005967F9" w:rsidRDefault="008701B4" w:rsidP="008701B4">
      <w:pPr>
        <w:ind w:left="720"/>
        <w:rPr>
          <w:lang w:eastAsia="zh-CN"/>
        </w:rPr>
      </w:pPr>
      <w:r w:rsidRPr="005967F9">
        <w:rPr>
          <w:rFonts w:hint="eastAsia"/>
          <w:lang w:eastAsia="zh-CN"/>
        </w:rPr>
        <w:t>对引发异常的情况的描述。</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lastRenderedPageBreak/>
        <w:t>public class DataBaseOperations</w:t>
      </w:r>
      <w:r w:rsidRPr="005967F9">
        <w:rPr>
          <w:rFonts w:hint="eastAsia"/>
          <w:lang w:eastAsia="zh-CN"/>
        </w:rPr>
        <w:br/>
        <w:t>{</w:t>
      </w:r>
      <w:r w:rsidRPr="005967F9">
        <w:rPr>
          <w:rFonts w:hint="eastAsia"/>
          <w:lang w:eastAsia="zh-CN"/>
        </w:rPr>
        <w:br/>
      </w:r>
      <w:r w:rsidRPr="005967F9">
        <w:rPr>
          <w:rFonts w:hint="eastAsia"/>
          <w:lang w:eastAsia="zh-CN"/>
        </w:rPr>
        <w:tab/>
        <w:t>/// &lt;exception cref="MasterFileFormatCorruptException"&gt;&lt;/exception&gt;</w:t>
      </w:r>
      <w:r w:rsidRPr="005967F9">
        <w:rPr>
          <w:rFonts w:hint="eastAsia"/>
          <w:lang w:eastAsia="zh-CN"/>
        </w:rPr>
        <w:br/>
      </w:r>
      <w:r w:rsidRPr="005967F9">
        <w:rPr>
          <w:rFonts w:hint="eastAsia"/>
          <w:lang w:eastAsia="zh-CN"/>
        </w:rPr>
        <w:tab/>
        <w:t>/// &lt;exception cref="MasterFileLockedOpenException"&gt;&lt;/exception&gt;</w:t>
      </w:r>
      <w:r w:rsidRPr="005967F9">
        <w:rPr>
          <w:rFonts w:hint="eastAsia"/>
          <w:lang w:eastAsia="zh-CN"/>
        </w:rPr>
        <w:br/>
      </w:r>
      <w:r w:rsidRPr="005967F9">
        <w:rPr>
          <w:rFonts w:hint="eastAsia"/>
          <w:lang w:eastAsia="zh-CN"/>
        </w:rPr>
        <w:tab/>
        <w:t>public static void ReadRecord(int flag) {</w:t>
      </w:r>
      <w:r w:rsidRPr="005967F9">
        <w:rPr>
          <w:rFonts w:hint="eastAsia"/>
          <w:lang w:eastAsia="zh-CN"/>
        </w:rPr>
        <w:br/>
      </w:r>
      <w:r w:rsidRPr="005967F9">
        <w:rPr>
          <w:rFonts w:hint="eastAsia"/>
          <w:lang w:eastAsia="zh-CN"/>
        </w:rPr>
        <w:tab/>
      </w:r>
      <w:r w:rsidRPr="005967F9">
        <w:rPr>
          <w:rFonts w:hint="eastAsia"/>
          <w:lang w:eastAsia="zh-CN"/>
        </w:rPr>
        <w:tab/>
        <w:t>if (flag == 1)</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 new MasterFileFormatCorruptException();</w:t>
      </w:r>
      <w:r w:rsidRPr="005967F9">
        <w:rPr>
          <w:rFonts w:hint="eastAsia"/>
          <w:lang w:eastAsia="zh-CN"/>
        </w:rPr>
        <w:br/>
      </w:r>
      <w:r w:rsidRPr="005967F9">
        <w:rPr>
          <w:rFonts w:hint="eastAsia"/>
          <w:lang w:eastAsia="zh-CN"/>
        </w:rPr>
        <w:tab/>
      </w:r>
      <w:r w:rsidRPr="005967F9">
        <w:rPr>
          <w:rFonts w:hint="eastAsia"/>
          <w:lang w:eastAsia="zh-CN"/>
        </w:rPr>
        <w:tab/>
        <w:t>else if (flag == 2)</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throw new MasterFileLockedOpenException();</w:t>
      </w:r>
      <w:r w:rsidRPr="005967F9">
        <w:rPr>
          <w:rFonts w:hint="eastAsia"/>
          <w:lang w:eastAsia="zh-CN"/>
        </w:rPr>
        <w:br/>
      </w:r>
      <w:r w:rsidRPr="005967F9">
        <w:rPr>
          <w:rFonts w:hint="eastAsia"/>
          <w:lang w:eastAsia="zh-CN"/>
        </w:rPr>
        <w:tab/>
      </w:r>
      <w:r w:rsidRPr="005967F9">
        <w:rPr>
          <w:rFonts w:hint="eastAsia"/>
          <w:lang w:eastAsia="zh-CN"/>
        </w:rPr>
        <w:tab/>
        <w:t xml:space="preserve">// </w:t>
      </w:r>
      <w:r w:rsidRPr="005967F9">
        <w:rPr>
          <w:rFonts w:hint="eastAsia"/>
          <w:lang w:eastAsia="zh-CN"/>
        </w:rPr>
        <w:t>…</w:t>
      </w:r>
      <w:r w:rsidRPr="005967F9">
        <w:rPr>
          <w:rFonts w:hint="eastAsia"/>
          <w:lang w:eastAsia="zh-CN"/>
        </w:rPr>
        <w:br/>
      </w:r>
      <w:r w:rsidRPr="005967F9">
        <w:rPr>
          <w:rFonts w:hint="eastAsia"/>
          <w:lang w:eastAsia="zh-CN"/>
        </w:rPr>
        <w:tab/>
        <w:t xml:space="preserve">} </w:t>
      </w:r>
      <w:r w:rsidRPr="005967F9">
        <w:rPr>
          <w:rFonts w:hint="eastAsia"/>
          <w:lang w:eastAsia="zh-CN"/>
        </w:rPr>
        <w:br/>
        <w:t>}</w:t>
      </w:r>
    </w:p>
    <w:p w:rsidR="008701B4" w:rsidRPr="005967F9" w:rsidRDefault="008701B4" w:rsidP="00C71C9D">
      <w:pPr>
        <w:pStyle w:val="Appendix3"/>
        <w:rPr>
          <w:rFonts w:hint="eastAsia"/>
          <w:lang w:eastAsia="zh-CN"/>
        </w:rPr>
      </w:pPr>
      <w:bookmarkStart w:id="1743" w:name="_Ref14078574"/>
      <w:bookmarkStart w:id="1744" w:name="_Toc365630892"/>
      <w:bookmarkStart w:id="1745" w:name="_Ref509222287"/>
      <w:bookmarkStart w:id="1746" w:name="_Toc510510563"/>
      <w:bookmarkStart w:id="1747" w:name="_Toc522359383"/>
      <w:r w:rsidRPr="005967F9">
        <w:rPr>
          <w:rFonts w:hint="eastAsia"/>
          <w:lang w:eastAsia="zh-CN"/>
        </w:rPr>
        <w:t>&lt;include&gt;</w:t>
      </w:r>
      <w:bookmarkEnd w:id="1743"/>
      <w:bookmarkEnd w:id="1744"/>
    </w:p>
    <w:p w:rsidR="008701B4" w:rsidRPr="005967F9" w:rsidRDefault="008701B4" w:rsidP="008701B4">
      <w:pPr>
        <w:rPr>
          <w:lang w:eastAsia="zh-CN"/>
        </w:rPr>
      </w:pPr>
      <w:r w:rsidRPr="005967F9">
        <w:rPr>
          <w:rFonts w:hint="eastAsia"/>
          <w:lang w:eastAsia="zh-CN"/>
        </w:rPr>
        <w:t>此标记允许包含来自源代码文件外部的</w:t>
      </w:r>
      <w:r w:rsidRPr="005967F9">
        <w:rPr>
          <w:rFonts w:hint="eastAsia"/>
          <w:lang w:eastAsia="zh-CN"/>
        </w:rPr>
        <w:t xml:space="preserve"> XML </w:t>
      </w:r>
      <w:r w:rsidRPr="005967F9">
        <w:rPr>
          <w:rFonts w:hint="eastAsia"/>
          <w:lang w:eastAsia="zh-CN"/>
        </w:rPr>
        <w:t>文档的信息。外部文件必须是格式良好的</w:t>
      </w:r>
      <w:r w:rsidRPr="005967F9">
        <w:rPr>
          <w:rFonts w:hint="eastAsia"/>
          <w:lang w:eastAsia="zh-CN"/>
        </w:rPr>
        <w:t xml:space="preserve"> XML </w:t>
      </w:r>
      <w:r w:rsidRPr="005967F9">
        <w:rPr>
          <w:rFonts w:hint="eastAsia"/>
          <w:lang w:eastAsia="zh-CN"/>
        </w:rPr>
        <w:t>文档，还可以将</w:t>
      </w:r>
      <w:r w:rsidRPr="005967F9">
        <w:rPr>
          <w:rFonts w:hint="eastAsia"/>
          <w:lang w:eastAsia="zh-CN"/>
        </w:rPr>
        <w:t xml:space="preserve"> XPath </w:t>
      </w:r>
      <w:r w:rsidRPr="005967F9">
        <w:rPr>
          <w:rFonts w:hint="eastAsia"/>
          <w:lang w:eastAsia="zh-CN"/>
        </w:rPr>
        <w:t>表达式应用于该文档来指定应包含该</w:t>
      </w:r>
      <w:r w:rsidRPr="005967F9">
        <w:rPr>
          <w:rFonts w:hint="eastAsia"/>
          <w:lang w:eastAsia="zh-CN"/>
        </w:rPr>
        <w:t xml:space="preserve"> XML </w:t>
      </w:r>
      <w:r w:rsidRPr="005967F9">
        <w:rPr>
          <w:rFonts w:hint="eastAsia"/>
          <w:lang w:eastAsia="zh-CN"/>
        </w:rPr>
        <w:t>文档中的哪些</w:t>
      </w:r>
      <w:r w:rsidRPr="005967F9">
        <w:rPr>
          <w:rFonts w:hint="eastAsia"/>
          <w:lang w:eastAsia="zh-CN"/>
        </w:rPr>
        <w:t xml:space="preserve"> XML </w:t>
      </w:r>
      <w:r w:rsidRPr="005967F9">
        <w:rPr>
          <w:rFonts w:hint="eastAsia"/>
          <w:lang w:eastAsia="zh-CN"/>
        </w:rPr>
        <w:t>文本。然后用从外部文档中选定的</w:t>
      </w:r>
      <w:r w:rsidRPr="005967F9">
        <w:rPr>
          <w:rFonts w:hint="eastAsia"/>
          <w:lang w:eastAsia="zh-CN"/>
        </w:rPr>
        <w:t xml:space="preserve"> XML </w:t>
      </w:r>
      <w:r w:rsidRPr="005967F9">
        <w:rPr>
          <w:rFonts w:hint="eastAsia"/>
          <w:lang w:eastAsia="zh-CN"/>
        </w:rPr>
        <w:t>来替换</w:t>
      </w:r>
      <w:r w:rsidRPr="005967F9">
        <w:rPr>
          <w:rFonts w:hint="eastAsia"/>
          <w:lang w:eastAsia="zh-CN"/>
        </w:rPr>
        <w:t xml:space="preserve"> </w:t>
      </w:r>
      <w:r w:rsidRPr="005967F9">
        <w:rPr>
          <w:rStyle w:val="CodeChar"/>
          <w:rFonts w:hint="eastAsia"/>
          <w:sz w:val="20"/>
          <w:lang w:eastAsia="zh-CN"/>
        </w:rPr>
        <w:t>&lt;include&gt;</w:t>
      </w:r>
      <w:r w:rsidRPr="005967F9">
        <w:rPr>
          <w:rFonts w:hint="eastAsia"/>
          <w:lang w:eastAsia="zh-CN"/>
        </w:rPr>
        <w:t xml:space="preserve"> </w:t>
      </w:r>
      <w:r w:rsidRPr="005967F9">
        <w:rPr>
          <w:rFonts w:hint="eastAsia"/>
          <w:lang w:eastAsia="zh-CN"/>
        </w:rPr>
        <w:t>标记。</w:t>
      </w:r>
    </w:p>
    <w:p w:rsidR="008701B4" w:rsidRPr="005967F9" w:rsidRDefault="008701B4" w:rsidP="008701B4">
      <w:pPr>
        <w:rPr>
          <w:b/>
          <w:lang w:eastAsia="zh-CN"/>
        </w:rPr>
      </w:pPr>
      <w:r w:rsidRPr="005967F9">
        <w:rPr>
          <w:rFonts w:hint="eastAsia"/>
          <w:b/>
          <w:lang w:eastAsia="zh-CN"/>
        </w:rPr>
        <w:t>语法：</w:t>
      </w:r>
    </w:p>
    <w:p w:rsidR="008701B4" w:rsidRPr="005967F9" w:rsidRDefault="008701B4" w:rsidP="008701B4">
      <w:pPr>
        <w:pStyle w:val="Code"/>
        <w:rPr>
          <w:rStyle w:val="Emphasis"/>
          <w:i w:val="0"/>
          <w:lang w:eastAsia="zh-CN"/>
        </w:rPr>
      </w:pPr>
      <w:r w:rsidRPr="005967F9">
        <w:rPr>
          <w:rFonts w:hint="eastAsia"/>
          <w:lang w:eastAsia="zh-CN"/>
        </w:rPr>
        <w:t>&lt;include file="</w:t>
      </w:r>
      <w:r w:rsidRPr="005967F9">
        <w:rPr>
          <w:rStyle w:val="Emphasis"/>
          <w:rFonts w:hint="eastAsia"/>
          <w:lang w:eastAsia="zh-CN"/>
        </w:rPr>
        <w:t>filename</w:t>
      </w:r>
      <w:r w:rsidRPr="005967F9">
        <w:rPr>
          <w:rFonts w:hint="eastAsia"/>
          <w:lang w:eastAsia="zh-CN"/>
        </w:rPr>
        <w:t>"</w:t>
      </w:r>
      <w:r w:rsidRPr="005967F9">
        <w:rPr>
          <w:rStyle w:val="Emphasis"/>
          <w:rFonts w:hint="eastAsia"/>
          <w:i w:val="0"/>
          <w:lang w:eastAsia="zh-CN"/>
        </w:rPr>
        <w:t xml:space="preserve"> path=</w:t>
      </w:r>
      <w:r w:rsidRPr="005967F9">
        <w:rPr>
          <w:rFonts w:hint="eastAsia"/>
          <w:lang w:eastAsia="zh-CN"/>
        </w:rPr>
        <w:t>"</w:t>
      </w:r>
      <w:r w:rsidRPr="005967F9">
        <w:rPr>
          <w:rStyle w:val="Emphasis"/>
          <w:rFonts w:hint="eastAsia"/>
          <w:lang w:eastAsia="zh-CN"/>
        </w:rPr>
        <w:t>xpath</w:t>
      </w:r>
      <w:r w:rsidRPr="005967F9">
        <w:rPr>
          <w:rFonts w:hint="eastAsia"/>
          <w:lang w:eastAsia="zh-CN"/>
        </w:rPr>
        <w:t xml:space="preserve">" </w:t>
      </w:r>
      <w:r w:rsidRPr="005967F9">
        <w:rPr>
          <w:rStyle w:val="Emphasis"/>
          <w:rFonts w:hint="eastAsia"/>
          <w:i w:val="0"/>
          <w:lang w:eastAsia="zh-CN"/>
        </w:rPr>
        <w:t>/&gt;</w:t>
      </w:r>
    </w:p>
    <w:p w:rsidR="008701B4" w:rsidRPr="005967F9" w:rsidRDefault="008701B4" w:rsidP="008701B4">
      <w:pPr>
        <w:rPr>
          <w:rStyle w:val="Emphasis"/>
          <w:i w:val="0"/>
          <w:lang w:eastAsia="zh-CN"/>
        </w:rPr>
      </w:pPr>
      <w:r w:rsidRPr="005967F9">
        <w:rPr>
          <w:rStyle w:val="Emphasis"/>
          <w:rFonts w:hint="eastAsia"/>
          <w:i w:val="0"/>
          <w:lang w:eastAsia="zh-CN"/>
        </w:rPr>
        <w:t>其中</w:t>
      </w:r>
    </w:p>
    <w:p w:rsidR="008701B4" w:rsidRPr="005967F9" w:rsidRDefault="008701B4" w:rsidP="008701B4">
      <w:pPr>
        <w:pStyle w:val="Code"/>
        <w:ind w:left="360"/>
        <w:rPr>
          <w:lang w:eastAsia="zh-CN"/>
        </w:rPr>
      </w:pPr>
      <w:r w:rsidRPr="005967F9">
        <w:rPr>
          <w:rFonts w:hint="eastAsia"/>
          <w:lang w:eastAsia="zh-CN"/>
        </w:rPr>
        <w:t>file="</w:t>
      </w:r>
      <w:r w:rsidRPr="005967F9">
        <w:rPr>
          <w:rStyle w:val="Emphasis"/>
          <w:rFonts w:hint="eastAsia"/>
          <w:lang w:eastAsia="zh-CN"/>
        </w:rPr>
        <w:t>filename</w:t>
      </w:r>
      <w:r w:rsidRPr="005967F9">
        <w:rPr>
          <w:rFonts w:hint="eastAsia"/>
          <w:lang w:eastAsia="zh-CN"/>
        </w:rPr>
        <w:t>"</w:t>
      </w:r>
    </w:p>
    <w:p w:rsidR="008701B4" w:rsidRPr="005967F9" w:rsidRDefault="008701B4" w:rsidP="008701B4">
      <w:pPr>
        <w:ind w:left="720"/>
        <w:rPr>
          <w:rStyle w:val="Emphasis"/>
          <w:i w:val="0"/>
          <w:lang w:eastAsia="zh-CN"/>
        </w:rPr>
      </w:pPr>
      <w:r w:rsidRPr="005967F9">
        <w:rPr>
          <w:rStyle w:val="Emphasis"/>
          <w:rFonts w:hint="eastAsia"/>
          <w:i w:val="0"/>
          <w:lang w:eastAsia="zh-CN"/>
        </w:rPr>
        <w:t>外部</w:t>
      </w:r>
      <w:r w:rsidRPr="005967F9">
        <w:rPr>
          <w:rStyle w:val="Emphasis"/>
          <w:rFonts w:hint="eastAsia"/>
          <w:i w:val="0"/>
          <w:lang w:eastAsia="zh-CN"/>
        </w:rPr>
        <w:t xml:space="preserve"> XML </w:t>
      </w:r>
      <w:r w:rsidRPr="005967F9">
        <w:rPr>
          <w:rStyle w:val="Emphasis"/>
          <w:rFonts w:hint="eastAsia"/>
          <w:i w:val="0"/>
          <w:lang w:eastAsia="zh-CN"/>
        </w:rPr>
        <w:t>文件的文件名。该文件名是相对于包含</w:t>
      </w:r>
      <w:r w:rsidRPr="005967F9">
        <w:rPr>
          <w:rStyle w:val="Emphasis"/>
          <w:rFonts w:hint="eastAsia"/>
          <w:i w:val="0"/>
          <w:lang w:eastAsia="zh-CN"/>
        </w:rPr>
        <w:t xml:space="preserve"> include </w:t>
      </w:r>
      <w:r w:rsidRPr="005967F9">
        <w:rPr>
          <w:rStyle w:val="Emphasis"/>
          <w:rFonts w:hint="eastAsia"/>
          <w:i w:val="0"/>
          <w:lang w:eastAsia="zh-CN"/>
        </w:rPr>
        <w:t>标记的文件进行解释的（确定其完整路径名）。</w:t>
      </w:r>
    </w:p>
    <w:p w:rsidR="008701B4" w:rsidRPr="005967F9" w:rsidRDefault="008701B4" w:rsidP="008701B4">
      <w:pPr>
        <w:pStyle w:val="Code"/>
        <w:ind w:left="360"/>
        <w:rPr>
          <w:lang w:eastAsia="zh-CN"/>
        </w:rPr>
      </w:pPr>
      <w:r w:rsidRPr="005967F9">
        <w:rPr>
          <w:rStyle w:val="Emphasis"/>
          <w:rFonts w:hint="eastAsia"/>
          <w:i w:val="0"/>
          <w:lang w:eastAsia="zh-CN"/>
        </w:rPr>
        <w:t>path=</w:t>
      </w:r>
      <w:r w:rsidRPr="005967F9">
        <w:rPr>
          <w:rFonts w:hint="eastAsia"/>
          <w:lang w:eastAsia="zh-CN"/>
        </w:rPr>
        <w:t>"</w:t>
      </w:r>
      <w:r w:rsidRPr="005967F9">
        <w:rPr>
          <w:rStyle w:val="Emphasis"/>
          <w:rFonts w:hint="eastAsia"/>
          <w:lang w:eastAsia="zh-CN"/>
        </w:rPr>
        <w:t>xpath</w:t>
      </w:r>
      <w:r w:rsidRPr="005967F9">
        <w:rPr>
          <w:rFonts w:hint="eastAsia"/>
          <w:lang w:eastAsia="zh-CN"/>
        </w:rPr>
        <w:t>"</w:t>
      </w:r>
    </w:p>
    <w:p w:rsidR="008701B4" w:rsidRPr="005967F9" w:rsidRDefault="008701B4" w:rsidP="008701B4">
      <w:pPr>
        <w:ind w:left="720"/>
        <w:rPr>
          <w:rStyle w:val="Emphasis"/>
          <w:i w:val="0"/>
          <w:lang w:eastAsia="zh-CN"/>
        </w:rPr>
      </w:pPr>
      <w:r w:rsidRPr="005967F9">
        <w:rPr>
          <w:rStyle w:val="Emphasis"/>
          <w:rFonts w:hint="eastAsia"/>
          <w:i w:val="0"/>
          <w:lang w:eastAsia="zh-CN"/>
        </w:rPr>
        <w:t xml:space="preserve">XPath </w:t>
      </w:r>
      <w:r w:rsidRPr="005967F9">
        <w:rPr>
          <w:rStyle w:val="Emphasis"/>
          <w:rFonts w:hint="eastAsia"/>
          <w:i w:val="0"/>
          <w:lang w:eastAsia="zh-CN"/>
        </w:rPr>
        <w:t>表达式，用于选择外部</w:t>
      </w:r>
      <w:r w:rsidRPr="005967F9">
        <w:rPr>
          <w:rStyle w:val="Emphasis"/>
          <w:rFonts w:hint="eastAsia"/>
          <w:i w:val="0"/>
          <w:lang w:eastAsia="zh-CN"/>
        </w:rPr>
        <w:t xml:space="preserve"> XML </w:t>
      </w:r>
      <w:r w:rsidRPr="005967F9">
        <w:rPr>
          <w:rStyle w:val="Emphasis"/>
          <w:rFonts w:hint="eastAsia"/>
          <w:i w:val="0"/>
          <w:lang w:eastAsia="zh-CN"/>
        </w:rPr>
        <w:t>文件中的某些</w:t>
      </w:r>
      <w:r w:rsidRPr="005967F9">
        <w:rPr>
          <w:rStyle w:val="Emphasis"/>
          <w:rFonts w:hint="eastAsia"/>
          <w:i w:val="0"/>
          <w:lang w:eastAsia="zh-CN"/>
        </w:rPr>
        <w:t xml:space="preserve"> XML</w:t>
      </w:r>
      <w:r w:rsidRPr="005967F9">
        <w:rPr>
          <w:rStyle w:val="Emphasis"/>
          <w:rFonts w:hint="eastAsia"/>
          <w:i w:val="0"/>
          <w:lang w:eastAsia="zh-CN"/>
        </w:rPr>
        <w:t>。</w:t>
      </w:r>
    </w:p>
    <w:p w:rsidR="008701B4" w:rsidRPr="005967F9" w:rsidRDefault="008701B4" w:rsidP="008701B4">
      <w:pPr>
        <w:rPr>
          <w:rStyle w:val="Emphasis"/>
          <w:b/>
          <w:i w:val="0"/>
          <w:lang w:eastAsia="zh-CN"/>
        </w:rPr>
      </w:pPr>
      <w:r w:rsidRPr="005967F9">
        <w:rPr>
          <w:rStyle w:val="Emphasis"/>
          <w:rFonts w:hint="eastAsia"/>
          <w:b/>
          <w:i w:val="0"/>
          <w:lang w:eastAsia="zh-CN"/>
        </w:rPr>
        <w:t>示例：</w:t>
      </w:r>
    </w:p>
    <w:p w:rsidR="008701B4" w:rsidRPr="005967F9" w:rsidRDefault="008701B4" w:rsidP="008701B4">
      <w:pPr>
        <w:rPr>
          <w:rStyle w:val="Emphasis"/>
          <w:i w:val="0"/>
          <w:lang w:eastAsia="zh-CN"/>
        </w:rPr>
      </w:pPr>
      <w:r w:rsidRPr="005967F9">
        <w:rPr>
          <w:rStyle w:val="Emphasis"/>
          <w:rFonts w:hint="eastAsia"/>
          <w:i w:val="0"/>
          <w:lang w:eastAsia="zh-CN"/>
        </w:rPr>
        <w:t>如果源代码包含了如下声明：</w:t>
      </w:r>
    </w:p>
    <w:p w:rsidR="008701B4" w:rsidRPr="005967F9" w:rsidRDefault="008701B4" w:rsidP="008701B4">
      <w:pPr>
        <w:pStyle w:val="Code"/>
        <w:rPr>
          <w:rStyle w:val="Emphasis"/>
          <w:i w:val="0"/>
          <w:lang w:eastAsia="zh-CN"/>
        </w:rPr>
      </w:pPr>
      <w:r w:rsidRPr="005967F9">
        <w:rPr>
          <w:rStyle w:val="Emphasis"/>
          <w:rFonts w:hint="eastAsia"/>
          <w:i w:val="0"/>
          <w:lang w:eastAsia="zh-CN"/>
        </w:rPr>
        <w:t>/// &lt;include file=</w:t>
      </w:r>
      <w:r w:rsidRPr="005967F9">
        <w:rPr>
          <w:rFonts w:hint="eastAsia"/>
          <w:lang w:eastAsia="zh-CN"/>
        </w:rPr>
        <w:t>"</w:t>
      </w:r>
      <w:r w:rsidRPr="005967F9">
        <w:rPr>
          <w:rStyle w:val="Emphasis"/>
          <w:rFonts w:hint="eastAsia"/>
          <w:i w:val="0"/>
          <w:lang w:eastAsia="zh-CN"/>
        </w:rPr>
        <w:t>docs.xml</w:t>
      </w:r>
      <w:r w:rsidRPr="005967F9">
        <w:rPr>
          <w:rFonts w:hint="eastAsia"/>
          <w:lang w:eastAsia="zh-CN"/>
        </w:rPr>
        <w:t>"</w:t>
      </w:r>
      <w:r w:rsidRPr="005967F9">
        <w:rPr>
          <w:rStyle w:val="Emphasis"/>
          <w:rFonts w:hint="eastAsia"/>
          <w:i w:val="0"/>
          <w:lang w:eastAsia="zh-CN"/>
        </w:rPr>
        <w:t xml:space="preserve"> path=</w:t>
      </w:r>
      <w:r w:rsidRPr="005967F9">
        <w:rPr>
          <w:rFonts w:hint="eastAsia"/>
          <w:lang w:eastAsia="zh-CN"/>
        </w:rPr>
        <w:t>'extradoc/class[@name="IntList"]/*' /&gt;</w:t>
      </w:r>
      <w:r w:rsidRPr="005967F9">
        <w:rPr>
          <w:rStyle w:val="Emphasis"/>
          <w:rFonts w:hint="eastAsia"/>
          <w:i w:val="0"/>
          <w:lang w:eastAsia="zh-CN"/>
        </w:rPr>
        <w:br/>
        <w:t xml:space="preserve">public class IntList { </w:t>
      </w:r>
      <w:r w:rsidRPr="005967F9">
        <w:rPr>
          <w:rStyle w:val="Emphasis"/>
          <w:rFonts w:hint="eastAsia"/>
          <w:i w:val="0"/>
          <w:lang w:eastAsia="zh-CN"/>
        </w:rPr>
        <w:t>…</w:t>
      </w:r>
      <w:r w:rsidRPr="005967F9">
        <w:rPr>
          <w:rStyle w:val="Emphasis"/>
          <w:rFonts w:hint="eastAsia"/>
          <w:i w:val="0"/>
          <w:lang w:eastAsia="zh-CN"/>
        </w:rPr>
        <w:t xml:space="preserve"> } </w:t>
      </w:r>
    </w:p>
    <w:p w:rsidR="008701B4" w:rsidRPr="005967F9" w:rsidRDefault="008701B4" w:rsidP="008701B4">
      <w:pPr>
        <w:rPr>
          <w:rStyle w:val="Emphasis"/>
          <w:i w:val="0"/>
          <w:lang w:eastAsia="zh-CN"/>
        </w:rPr>
      </w:pPr>
      <w:r w:rsidRPr="005967F9">
        <w:rPr>
          <w:rFonts w:hint="eastAsia"/>
          <w:lang w:eastAsia="zh-CN"/>
        </w:rPr>
        <w:t>并且外部文件“</w:t>
      </w:r>
      <w:r w:rsidRPr="005967F9">
        <w:rPr>
          <w:rStyle w:val="CodeChar"/>
          <w:rFonts w:hint="eastAsia"/>
          <w:sz w:val="20"/>
          <w:lang w:eastAsia="zh-CN"/>
        </w:rPr>
        <w:t>docs.xml</w:t>
      </w:r>
      <w:r w:rsidRPr="005967F9">
        <w:rPr>
          <w:rFonts w:hint="eastAsia"/>
          <w:lang w:eastAsia="zh-CN"/>
        </w:rPr>
        <w:t>”含有以下内容：</w:t>
      </w:r>
    </w:p>
    <w:p w:rsidR="008701B4" w:rsidRPr="005967F9" w:rsidRDefault="008701B4" w:rsidP="008701B4">
      <w:pPr>
        <w:pStyle w:val="Code"/>
        <w:rPr>
          <w:rStyle w:val="Emphasis"/>
          <w:i w:val="0"/>
          <w:lang w:eastAsia="zh-CN"/>
        </w:rPr>
      </w:pPr>
      <w:r w:rsidRPr="005967F9">
        <w:rPr>
          <w:rStyle w:val="Emphasis"/>
          <w:rFonts w:hint="eastAsia"/>
          <w:i w:val="0"/>
          <w:lang w:eastAsia="zh-CN"/>
        </w:rPr>
        <w:t>&lt;?xml version=</w:t>
      </w:r>
      <w:r w:rsidRPr="005967F9">
        <w:rPr>
          <w:rFonts w:hint="eastAsia"/>
          <w:lang w:eastAsia="zh-CN"/>
        </w:rPr>
        <w:t>"1.0"?&gt;</w:t>
      </w:r>
      <w:r w:rsidRPr="005967F9">
        <w:rPr>
          <w:rStyle w:val="Emphasis"/>
          <w:rFonts w:hint="eastAsia"/>
          <w:i w:val="0"/>
          <w:lang w:eastAsia="zh-CN"/>
        </w:rPr>
        <w:br/>
        <w:t>&lt;extradoc&gt;</w:t>
      </w:r>
      <w:r w:rsidRPr="005967F9">
        <w:rPr>
          <w:rStyle w:val="Emphasis"/>
          <w:rFonts w:hint="eastAsia"/>
          <w:i w:val="0"/>
          <w:lang w:eastAsia="zh-CN"/>
        </w:rPr>
        <w:br/>
        <w:t xml:space="preserve">   &lt;class name=</w:t>
      </w:r>
      <w:r w:rsidRPr="005967F9">
        <w:rPr>
          <w:rFonts w:hint="eastAsia"/>
          <w:lang w:eastAsia="zh-CN"/>
        </w:rPr>
        <w:t>"</w:t>
      </w:r>
      <w:r w:rsidRPr="005967F9">
        <w:rPr>
          <w:rStyle w:val="Emphasis"/>
          <w:rFonts w:hint="eastAsia"/>
          <w:i w:val="0"/>
          <w:lang w:eastAsia="zh-CN"/>
        </w:rPr>
        <w:t>IntList</w:t>
      </w:r>
      <w:r w:rsidRPr="005967F9">
        <w:rPr>
          <w:rFonts w:hint="eastAsia"/>
          <w:lang w:eastAsia="zh-CN"/>
        </w:rPr>
        <w:t>"</w:t>
      </w:r>
      <w:r w:rsidRPr="005967F9">
        <w:rPr>
          <w:rStyle w:val="Emphasis"/>
          <w:rFonts w:hint="eastAsia"/>
          <w:i w:val="0"/>
          <w:lang w:eastAsia="zh-CN"/>
        </w:rPr>
        <w:t>&gt;</w:t>
      </w:r>
      <w:r w:rsidRPr="005967F9">
        <w:rPr>
          <w:rStyle w:val="Emphasis"/>
          <w:rFonts w:hint="eastAsia"/>
          <w:i w:val="0"/>
          <w:lang w:eastAsia="zh-CN"/>
        </w:rPr>
        <w:br/>
        <w:t xml:space="preserve">      &lt;summary&gt;</w:t>
      </w:r>
      <w:r w:rsidRPr="005967F9">
        <w:rPr>
          <w:rStyle w:val="Emphasis"/>
          <w:rFonts w:hint="eastAsia"/>
          <w:i w:val="0"/>
          <w:lang w:eastAsia="zh-CN"/>
        </w:rPr>
        <w:br/>
        <w:t xml:space="preserve">         Contains a list of integers.</w:t>
      </w:r>
      <w:r w:rsidRPr="005967F9">
        <w:rPr>
          <w:rStyle w:val="Emphasis"/>
          <w:rFonts w:hint="eastAsia"/>
          <w:i w:val="0"/>
          <w:lang w:eastAsia="zh-CN"/>
        </w:rPr>
        <w:br/>
        <w:t xml:space="preserve">      &lt;/summary&gt;</w:t>
      </w:r>
      <w:r w:rsidRPr="005967F9">
        <w:rPr>
          <w:rStyle w:val="Emphasis"/>
          <w:rFonts w:hint="eastAsia"/>
          <w:i w:val="0"/>
          <w:lang w:eastAsia="zh-CN"/>
        </w:rPr>
        <w:br/>
        <w:t xml:space="preserve">   &lt;/class&gt;</w:t>
      </w:r>
      <w:r w:rsidRPr="005967F9">
        <w:rPr>
          <w:rStyle w:val="Emphasis"/>
          <w:rFonts w:hint="eastAsia"/>
          <w:i w:val="0"/>
          <w:lang w:eastAsia="zh-CN"/>
        </w:rPr>
        <w:br/>
        <w:t xml:space="preserve">   &lt;class name=</w:t>
      </w:r>
      <w:r w:rsidRPr="005967F9">
        <w:rPr>
          <w:rFonts w:hint="eastAsia"/>
          <w:lang w:eastAsia="zh-CN"/>
        </w:rPr>
        <w:t>"</w:t>
      </w:r>
      <w:r w:rsidRPr="005967F9">
        <w:rPr>
          <w:rStyle w:val="Emphasis"/>
          <w:rFonts w:hint="eastAsia"/>
          <w:i w:val="0"/>
          <w:lang w:eastAsia="zh-CN"/>
        </w:rPr>
        <w:t>StringList</w:t>
      </w:r>
      <w:r w:rsidRPr="005967F9">
        <w:rPr>
          <w:rFonts w:hint="eastAsia"/>
          <w:lang w:eastAsia="zh-CN"/>
        </w:rPr>
        <w:t>"</w:t>
      </w:r>
      <w:r w:rsidRPr="005967F9">
        <w:rPr>
          <w:rStyle w:val="Emphasis"/>
          <w:rFonts w:hint="eastAsia"/>
          <w:i w:val="0"/>
          <w:lang w:eastAsia="zh-CN"/>
        </w:rPr>
        <w:t>&gt;</w:t>
      </w:r>
      <w:r w:rsidRPr="005967F9">
        <w:rPr>
          <w:rStyle w:val="Emphasis"/>
          <w:rFonts w:hint="eastAsia"/>
          <w:i w:val="0"/>
          <w:lang w:eastAsia="zh-CN"/>
        </w:rPr>
        <w:br/>
        <w:t xml:space="preserve">      &lt;summary&gt;</w:t>
      </w:r>
      <w:r w:rsidRPr="005967F9">
        <w:rPr>
          <w:rStyle w:val="Emphasis"/>
          <w:rFonts w:hint="eastAsia"/>
          <w:i w:val="0"/>
          <w:lang w:eastAsia="zh-CN"/>
        </w:rPr>
        <w:br/>
        <w:t xml:space="preserve">         Contains a list of integers.</w:t>
      </w:r>
      <w:r w:rsidRPr="005967F9">
        <w:rPr>
          <w:rStyle w:val="Emphasis"/>
          <w:rFonts w:hint="eastAsia"/>
          <w:i w:val="0"/>
          <w:lang w:eastAsia="zh-CN"/>
        </w:rPr>
        <w:br/>
        <w:t xml:space="preserve">      &lt;/summary&gt;</w:t>
      </w:r>
      <w:r w:rsidRPr="005967F9">
        <w:rPr>
          <w:rStyle w:val="Emphasis"/>
          <w:rFonts w:hint="eastAsia"/>
          <w:i w:val="0"/>
          <w:lang w:eastAsia="zh-CN"/>
        </w:rPr>
        <w:br/>
        <w:t xml:space="preserve">   &lt;/class&gt;</w:t>
      </w:r>
      <w:r w:rsidRPr="005967F9">
        <w:rPr>
          <w:rStyle w:val="Emphasis"/>
          <w:rFonts w:hint="eastAsia"/>
          <w:i w:val="0"/>
          <w:lang w:eastAsia="zh-CN"/>
        </w:rPr>
        <w:br/>
        <w:t>&lt;/extradoc&gt;</w:t>
      </w:r>
    </w:p>
    <w:p w:rsidR="008701B4" w:rsidRPr="005967F9" w:rsidRDefault="008701B4" w:rsidP="008701B4">
      <w:pPr>
        <w:rPr>
          <w:rStyle w:val="Emphasis"/>
          <w:i w:val="0"/>
          <w:lang w:eastAsia="zh-CN"/>
        </w:rPr>
      </w:pPr>
      <w:r w:rsidRPr="005967F9">
        <w:rPr>
          <w:rStyle w:val="Emphasis"/>
          <w:rFonts w:hint="eastAsia"/>
          <w:i w:val="0"/>
          <w:lang w:eastAsia="zh-CN"/>
        </w:rPr>
        <w:t>则输出的文档将与源代码中包含以下内容时一样：</w:t>
      </w:r>
    </w:p>
    <w:p w:rsidR="008701B4" w:rsidRPr="005967F9" w:rsidRDefault="008701B4" w:rsidP="008701B4">
      <w:pPr>
        <w:pStyle w:val="Code"/>
        <w:rPr>
          <w:rStyle w:val="Emphasis"/>
          <w:i w:val="0"/>
          <w:lang w:eastAsia="zh-CN"/>
        </w:rPr>
      </w:pPr>
      <w:r w:rsidRPr="005967F9">
        <w:rPr>
          <w:rStyle w:val="Emphasis"/>
          <w:rFonts w:hint="eastAsia"/>
          <w:i w:val="0"/>
          <w:lang w:eastAsia="zh-CN"/>
        </w:rPr>
        <w:t>/// &lt;summary&gt;</w:t>
      </w:r>
      <w:r w:rsidRPr="005967F9">
        <w:rPr>
          <w:rStyle w:val="Emphasis"/>
          <w:rFonts w:hint="eastAsia"/>
          <w:i w:val="0"/>
          <w:lang w:eastAsia="zh-CN"/>
        </w:rPr>
        <w:br/>
        <w:t>///    Contains a list of integers.</w:t>
      </w:r>
      <w:r w:rsidRPr="005967F9">
        <w:rPr>
          <w:rStyle w:val="Emphasis"/>
          <w:rFonts w:hint="eastAsia"/>
          <w:i w:val="0"/>
          <w:lang w:eastAsia="zh-CN"/>
        </w:rPr>
        <w:br/>
        <w:t>/// &lt;/summary&gt;</w:t>
      </w:r>
      <w:r w:rsidRPr="005967F9">
        <w:rPr>
          <w:rStyle w:val="Emphasis"/>
          <w:rFonts w:hint="eastAsia"/>
          <w:i w:val="0"/>
          <w:lang w:eastAsia="zh-CN"/>
        </w:rPr>
        <w:br/>
        <w:t xml:space="preserve">public class IntList { </w:t>
      </w:r>
      <w:r w:rsidRPr="005967F9">
        <w:rPr>
          <w:rStyle w:val="Emphasis"/>
          <w:rFonts w:hint="eastAsia"/>
          <w:i w:val="0"/>
          <w:lang w:eastAsia="zh-CN"/>
        </w:rPr>
        <w:t>…</w:t>
      </w:r>
      <w:r w:rsidRPr="005967F9">
        <w:rPr>
          <w:rStyle w:val="Emphasis"/>
          <w:rFonts w:hint="eastAsia"/>
          <w:i w:val="0"/>
          <w:lang w:eastAsia="zh-CN"/>
        </w:rPr>
        <w:t xml:space="preserve"> } </w:t>
      </w:r>
    </w:p>
    <w:p w:rsidR="008701B4" w:rsidRPr="005967F9" w:rsidRDefault="008701B4" w:rsidP="00C71C9D">
      <w:pPr>
        <w:pStyle w:val="Appendix3"/>
        <w:rPr>
          <w:rFonts w:hint="eastAsia"/>
          <w:lang w:eastAsia="zh-CN"/>
        </w:rPr>
      </w:pPr>
      <w:bookmarkStart w:id="1748" w:name="_Ref14078600"/>
      <w:bookmarkStart w:id="1749" w:name="_Toc365630893"/>
      <w:r w:rsidRPr="005967F9">
        <w:rPr>
          <w:rFonts w:hint="eastAsia"/>
          <w:lang w:eastAsia="zh-CN"/>
        </w:rPr>
        <w:lastRenderedPageBreak/>
        <w:t>&lt;list&gt;</w:t>
      </w:r>
      <w:bookmarkEnd w:id="1745"/>
      <w:bookmarkEnd w:id="1746"/>
      <w:bookmarkEnd w:id="1747"/>
      <w:bookmarkEnd w:id="1748"/>
      <w:r w:rsidR="00122DD0" w:rsidRPr="005967F9">
        <w:rPr>
          <w:rFonts w:hint="eastAsia"/>
          <w:lang w:eastAsia="zh-CN"/>
        </w:rPr>
        <w:fldChar w:fldCharType="begin"/>
      </w:r>
      <w:r w:rsidRPr="005967F9">
        <w:rPr>
          <w:rFonts w:hint="eastAsia"/>
          <w:lang w:eastAsia="zh-CN"/>
        </w:rPr>
        <w:instrText xml:space="preserve">XE "documentation comment tag:&lt;list&gt;" \t "See &lt;list&gt;" \b </w:instrText>
      </w:r>
      <w:r w:rsidR="00122DD0" w:rsidRPr="005967F9">
        <w:rPr>
          <w:rFonts w:hint="eastAsia"/>
          <w:lang w:eastAsia="zh-CN"/>
        </w:rPr>
        <w:fldChar w:fldCharType="end"/>
      </w:r>
      <w:r w:rsidRPr="005967F9">
        <w:rPr>
          <w:rFonts w:hint="eastAsia"/>
          <w:lang w:eastAsia="zh-CN"/>
        </w:rPr>
        <w:t xml:space="preserve"> \t "See &lt;list&gt;" \b</w:t>
      </w:r>
      <w:bookmarkEnd w:id="1749"/>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"&lt;list&gt;;list"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此标记用于创建项列表或项表。它可以包含</w:t>
      </w:r>
      <w:r w:rsidRPr="005967F9">
        <w:rPr>
          <w:rFonts w:hint="eastAsia"/>
          <w:lang w:eastAsia="zh-CN"/>
        </w:rPr>
        <w:t xml:space="preserve"> </w:t>
      </w:r>
      <w:r w:rsidRPr="005967F9">
        <w:rPr>
          <w:rStyle w:val="Codefragment"/>
          <w:rFonts w:hint="eastAsia"/>
          <w:lang w:eastAsia="zh-CN"/>
        </w:rPr>
        <w:t>&lt;listheader&gt;</w:t>
      </w:r>
      <w:r w:rsidRPr="005967F9">
        <w:rPr>
          <w:rFonts w:hint="eastAsia"/>
          <w:lang w:eastAsia="zh-CN"/>
        </w:rPr>
        <w:t xml:space="preserve"> </w:t>
      </w:r>
      <w:r w:rsidRPr="005967F9">
        <w:rPr>
          <w:rFonts w:hint="eastAsia"/>
          <w:lang w:eastAsia="zh-CN"/>
        </w:rPr>
        <w:t>块以定义表或定义列表的标头行。（定义表时，只需提供一项作为标题中的</w:t>
      </w:r>
      <w:r w:rsidRPr="005967F9">
        <w:rPr>
          <w:rFonts w:hint="eastAsia"/>
          <w:lang w:eastAsia="zh-CN"/>
        </w:rPr>
        <w:t xml:space="preserve"> </w:t>
      </w:r>
      <w:r w:rsidRPr="005967F9">
        <w:rPr>
          <w:rStyle w:val="Codefragment"/>
          <w:rFonts w:hint="eastAsia"/>
          <w:i/>
          <w:lang w:eastAsia="zh-CN"/>
        </w:rPr>
        <w:t>term</w:t>
      </w:r>
      <w:r w:rsidRPr="005967F9">
        <w:rPr>
          <w:rFonts w:hint="eastAsia"/>
          <w:lang w:eastAsia="zh-CN"/>
        </w:rPr>
        <w:t>。）</w:t>
      </w:r>
    </w:p>
    <w:p w:rsidR="008701B4" w:rsidRPr="005967F9" w:rsidRDefault="008701B4" w:rsidP="008701B4">
      <w:pPr>
        <w:rPr>
          <w:lang w:eastAsia="zh-CN"/>
        </w:rPr>
      </w:pPr>
      <w:r w:rsidRPr="005967F9">
        <w:rPr>
          <w:rFonts w:hint="eastAsia"/>
          <w:lang w:eastAsia="zh-CN"/>
        </w:rPr>
        <w:t>列表中的每一项都用一个</w:t>
      </w:r>
      <w:r w:rsidRPr="005967F9">
        <w:rPr>
          <w:rFonts w:hint="eastAsia"/>
          <w:lang w:eastAsia="zh-CN"/>
        </w:rPr>
        <w:t xml:space="preserve"> </w:t>
      </w:r>
      <w:r w:rsidRPr="005967F9">
        <w:rPr>
          <w:rStyle w:val="Codefragment"/>
          <w:rFonts w:hint="eastAsia"/>
          <w:lang w:eastAsia="zh-CN"/>
        </w:rPr>
        <w:t>&lt;item&gt;</w:t>
      </w:r>
      <w:r w:rsidRPr="005967F9">
        <w:rPr>
          <w:rFonts w:hint="eastAsia"/>
          <w:lang w:eastAsia="zh-CN"/>
        </w:rPr>
        <w:t xml:space="preserve"> </w:t>
      </w:r>
      <w:r w:rsidRPr="005967F9">
        <w:rPr>
          <w:rFonts w:hint="eastAsia"/>
          <w:lang w:eastAsia="zh-CN"/>
        </w:rPr>
        <w:t>块来指定。创建定义列表时，必须同时指定</w:t>
      </w:r>
      <w:r w:rsidRPr="005967F9">
        <w:rPr>
          <w:rFonts w:hint="eastAsia"/>
          <w:lang w:eastAsia="zh-CN"/>
        </w:rPr>
        <w:t xml:space="preserve"> </w:t>
      </w:r>
      <w:r w:rsidRPr="005967F9">
        <w:rPr>
          <w:rStyle w:val="Codefragment"/>
          <w:rFonts w:hint="eastAsia"/>
          <w:i/>
          <w:lang w:eastAsia="zh-CN"/>
        </w:rPr>
        <w:t>term</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i/>
          <w:lang w:eastAsia="zh-CN"/>
        </w:rPr>
        <w:t>description</w:t>
      </w:r>
      <w:r w:rsidRPr="005967F9">
        <w:rPr>
          <w:rFonts w:hint="eastAsia"/>
          <w:lang w:eastAsia="zh-CN"/>
        </w:rPr>
        <w:t>。但对于表、项目符号列表或编号列表，只需指定</w:t>
      </w:r>
      <w:r w:rsidRPr="005967F9">
        <w:rPr>
          <w:rFonts w:hint="eastAsia"/>
          <w:lang w:eastAsia="zh-CN"/>
        </w:rPr>
        <w:t xml:space="preserve"> </w:t>
      </w:r>
      <w:r w:rsidRPr="005967F9">
        <w:rPr>
          <w:rStyle w:val="Codefragment"/>
          <w:rFonts w:hint="eastAsia"/>
          <w:i/>
          <w:lang w:eastAsia="zh-CN"/>
        </w:rPr>
        <w:t>description</w:t>
      </w:r>
      <w:r w:rsidRPr="005967F9">
        <w:rPr>
          <w:rFonts w:hint="eastAsia"/>
          <w:lang w:eastAsia="zh-CN"/>
        </w:rPr>
        <w:t>。</w:t>
      </w:r>
    </w:p>
    <w:p w:rsidR="008701B4" w:rsidRPr="005967F9" w:rsidRDefault="008701B4" w:rsidP="008701B4">
      <w:pPr>
        <w:rPr>
          <w:b/>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&lt;list type="bullet" | "number" | "table"&gt;</w:t>
      </w:r>
      <w:r w:rsidRPr="005967F9">
        <w:rPr>
          <w:rFonts w:hint="eastAsia"/>
          <w:lang w:eastAsia="zh-CN"/>
        </w:rPr>
        <w:br/>
        <w:t xml:space="preserve">   &lt;listheader&gt;</w:t>
      </w:r>
      <w:r w:rsidRPr="005967F9">
        <w:rPr>
          <w:rFonts w:hint="eastAsia"/>
          <w:lang w:eastAsia="zh-CN"/>
        </w:rPr>
        <w:br/>
        <w:t xml:space="preserve">      &lt;term&gt;</w:t>
      </w:r>
      <w:r w:rsidRPr="005967F9">
        <w:rPr>
          <w:rFonts w:hint="eastAsia"/>
          <w:i/>
          <w:lang w:eastAsia="zh-CN"/>
        </w:rPr>
        <w:t>term</w:t>
      </w:r>
      <w:r w:rsidRPr="005967F9">
        <w:rPr>
          <w:rFonts w:hint="eastAsia"/>
          <w:lang w:eastAsia="zh-CN"/>
        </w:rPr>
        <w:t>&lt;/term&gt;</w:t>
      </w:r>
      <w:r w:rsidRPr="005967F9">
        <w:rPr>
          <w:rFonts w:hint="eastAsia"/>
          <w:lang w:eastAsia="zh-CN"/>
        </w:rPr>
        <w:br/>
        <w:t xml:space="preserve">      &lt;description&gt;</w:t>
      </w:r>
      <w:r w:rsidRPr="005967F9">
        <w:rPr>
          <w:rFonts w:hint="eastAsia"/>
          <w:i/>
          <w:lang w:eastAsia="zh-CN"/>
        </w:rPr>
        <w:t>description</w:t>
      </w:r>
      <w:r w:rsidRPr="005967F9">
        <w:rPr>
          <w:rFonts w:hint="eastAsia"/>
          <w:lang w:eastAsia="zh-CN"/>
        </w:rPr>
        <w:t>&lt;/description&gt;</w:t>
      </w:r>
      <w:r w:rsidRPr="005967F9">
        <w:rPr>
          <w:rFonts w:hint="eastAsia"/>
          <w:lang w:eastAsia="zh-CN"/>
        </w:rPr>
        <w:br/>
        <w:t xml:space="preserve">   &lt;/listheader&gt;</w:t>
      </w:r>
      <w:r w:rsidRPr="005967F9">
        <w:rPr>
          <w:rFonts w:hint="eastAsia"/>
          <w:lang w:eastAsia="zh-CN"/>
        </w:rPr>
        <w:br/>
        <w:t xml:space="preserve">   &lt;item&gt;</w:t>
      </w:r>
      <w:r w:rsidRPr="005967F9">
        <w:rPr>
          <w:rFonts w:hint="eastAsia"/>
          <w:lang w:eastAsia="zh-CN"/>
        </w:rPr>
        <w:br/>
        <w:t xml:space="preserve">      &lt;term&gt;</w:t>
      </w:r>
      <w:r w:rsidRPr="005967F9">
        <w:rPr>
          <w:rFonts w:hint="eastAsia"/>
          <w:i/>
          <w:lang w:eastAsia="zh-CN"/>
        </w:rPr>
        <w:t>term</w:t>
      </w:r>
      <w:r w:rsidRPr="005967F9">
        <w:rPr>
          <w:rFonts w:hint="eastAsia"/>
          <w:lang w:eastAsia="zh-CN"/>
        </w:rPr>
        <w:t>&lt;/term&gt;</w:t>
      </w:r>
      <w:r w:rsidRPr="005967F9">
        <w:rPr>
          <w:rFonts w:hint="eastAsia"/>
          <w:lang w:eastAsia="zh-CN"/>
        </w:rPr>
        <w:br/>
        <w:t xml:space="preserve">      &lt;description&gt;</w:t>
      </w:r>
      <w:r w:rsidRPr="005967F9">
        <w:rPr>
          <w:rFonts w:hint="eastAsia"/>
          <w:i/>
          <w:lang w:eastAsia="zh-CN"/>
        </w:rPr>
        <w:t>description</w:t>
      </w:r>
      <w:r w:rsidRPr="005967F9">
        <w:rPr>
          <w:rFonts w:hint="eastAsia"/>
          <w:lang w:eastAsia="zh-CN"/>
        </w:rPr>
        <w:t>&lt;/description&gt;</w:t>
      </w:r>
      <w:r w:rsidRPr="005967F9">
        <w:rPr>
          <w:rFonts w:hint="eastAsia"/>
          <w:lang w:eastAsia="zh-CN"/>
        </w:rPr>
        <w:br/>
        <w:t xml:space="preserve">   &lt;/item&gt;</w:t>
      </w:r>
      <w:r w:rsidRPr="005967F9">
        <w:rPr>
          <w:rFonts w:hint="eastAsia"/>
          <w:lang w:eastAsia="zh-CN"/>
        </w:rPr>
        <w:br/>
      </w:r>
      <w:r w:rsidRPr="005967F9">
        <w:rPr>
          <w:rFonts w:hint="eastAsia"/>
          <w:lang w:eastAsia="zh-CN"/>
        </w:rPr>
        <w:tab/>
      </w:r>
      <w:r w:rsidRPr="005967F9">
        <w:rPr>
          <w:rFonts w:hint="eastAsia"/>
          <w:lang w:eastAsia="zh-CN"/>
        </w:rPr>
        <w:t>…</w:t>
      </w:r>
      <w:r w:rsidRPr="005967F9">
        <w:rPr>
          <w:rFonts w:hint="eastAsia"/>
          <w:lang w:eastAsia="zh-CN"/>
        </w:rPr>
        <w:br/>
        <w:t xml:space="preserve">   &lt;item&gt;</w:t>
      </w:r>
      <w:r w:rsidRPr="005967F9">
        <w:rPr>
          <w:rFonts w:hint="eastAsia"/>
          <w:lang w:eastAsia="zh-CN"/>
        </w:rPr>
        <w:br/>
        <w:t xml:space="preserve">      &lt;term&gt;</w:t>
      </w:r>
      <w:r w:rsidRPr="005967F9">
        <w:rPr>
          <w:rFonts w:hint="eastAsia"/>
          <w:i/>
          <w:lang w:eastAsia="zh-CN"/>
        </w:rPr>
        <w:t>term</w:t>
      </w:r>
      <w:r w:rsidRPr="005967F9">
        <w:rPr>
          <w:rFonts w:hint="eastAsia"/>
          <w:lang w:eastAsia="zh-CN"/>
        </w:rPr>
        <w:t>&lt;/term&gt;</w:t>
      </w:r>
      <w:r w:rsidRPr="005967F9">
        <w:rPr>
          <w:rFonts w:hint="eastAsia"/>
          <w:lang w:eastAsia="zh-CN"/>
        </w:rPr>
        <w:br/>
        <w:t xml:space="preserve">      &lt;description&gt;</w:t>
      </w:r>
      <w:r w:rsidRPr="005967F9">
        <w:rPr>
          <w:rFonts w:hint="eastAsia"/>
          <w:i/>
          <w:lang w:eastAsia="zh-CN"/>
        </w:rPr>
        <w:t>description</w:t>
      </w:r>
      <w:r w:rsidRPr="005967F9">
        <w:rPr>
          <w:rFonts w:hint="eastAsia"/>
          <w:lang w:eastAsia="zh-CN"/>
        </w:rPr>
        <w:t>&lt;/description&gt;</w:t>
      </w:r>
      <w:r w:rsidRPr="005967F9">
        <w:rPr>
          <w:rFonts w:hint="eastAsia"/>
          <w:lang w:eastAsia="zh-CN"/>
        </w:rPr>
        <w:br/>
        <w:t xml:space="preserve">   &lt;/item&gt;</w:t>
      </w:r>
      <w:r w:rsidRPr="005967F9">
        <w:rPr>
          <w:rFonts w:hint="eastAsia"/>
          <w:lang w:eastAsia="zh-CN"/>
        </w:rPr>
        <w:br/>
        <w:t>&lt;/list&gt;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iCs/>
          <w:lang w:eastAsia="zh-CN"/>
        </w:rPr>
      </w:pPr>
      <w:r w:rsidRPr="005967F9">
        <w:rPr>
          <w:rStyle w:val="Codefragment"/>
          <w:rFonts w:hint="eastAsia"/>
          <w:i/>
          <w:lang w:eastAsia="zh-CN"/>
        </w:rPr>
        <w:t>term</w:t>
      </w:r>
    </w:p>
    <w:p w:rsidR="008701B4" w:rsidRPr="005967F9" w:rsidRDefault="008701B4" w:rsidP="008701B4">
      <w:pPr>
        <w:ind w:left="720"/>
        <w:rPr>
          <w:lang w:eastAsia="zh-CN"/>
        </w:rPr>
      </w:pPr>
      <w:r w:rsidRPr="005967F9">
        <w:rPr>
          <w:rFonts w:hint="eastAsia"/>
          <w:lang w:eastAsia="zh-CN"/>
        </w:rPr>
        <w:t>要定义的术语，其定义位于</w:t>
      </w:r>
      <w:r w:rsidRPr="005967F9">
        <w:rPr>
          <w:rFonts w:hint="eastAsia"/>
          <w:lang w:eastAsia="zh-CN"/>
        </w:rPr>
        <w:t xml:space="preserve"> </w:t>
      </w:r>
      <w:r w:rsidRPr="005967F9">
        <w:rPr>
          <w:rStyle w:val="Codefragment"/>
          <w:rFonts w:hint="eastAsia"/>
          <w:i/>
          <w:lang w:eastAsia="zh-CN"/>
        </w:rPr>
        <w:t>description</w:t>
      </w:r>
      <w:r w:rsidRPr="005967F9">
        <w:rPr>
          <w:rFonts w:hint="eastAsia"/>
          <w:lang w:eastAsia="zh-CN"/>
        </w:rPr>
        <w:t xml:space="preserve"> </w:t>
      </w:r>
      <w:r w:rsidRPr="005967F9">
        <w:rPr>
          <w:rFonts w:hint="eastAsia"/>
          <w:lang w:eastAsia="zh-CN"/>
        </w:rPr>
        <w:t>中。</w:t>
      </w:r>
    </w:p>
    <w:p w:rsidR="008701B4" w:rsidRPr="005967F9" w:rsidRDefault="008701B4" w:rsidP="008701B4">
      <w:pPr>
        <w:ind w:left="360"/>
        <w:rPr>
          <w:rStyle w:val="Codefragment"/>
          <w:i/>
          <w:iCs/>
          <w:lang w:eastAsia="zh-CN"/>
        </w:rPr>
      </w:pPr>
      <w:r w:rsidRPr="005967F9">
        <w:rPr>
          <w:rStyle w:val="Codefragment"/>
          <w:rFonts w:hint="eastAsia"/>
          <w:i/>
          <w:lang w:eastAsia="zh-CN"/>
        </w:rPr>
        <w:t xml:space="preserve">description </w:t>
      </w:r>
    </w:p>
    <w:p w:rsidR="008701B4" w:rsidRPr="005967F9" w:rsidRDefault="008701B4" w:rsidP="008701B4">
      <w:pPr>
        <w:ind w:left="720"/>
        <w:rPr>
          <w:lang w:eastAsia="zh-CN"/>
        </w:rPr>
      </w:pPr>
      <w:r w:rsidRPr="005967F9">
        <w:rPr>
          <w:rFonts w:hint="eastAsia"/>
          <w:lang w:eastAsia="zh-CN"/>
        </w:rPr>
        <w:t>是项目符号列表或编号列表中的项，或者是</w:t>
      </w:r>
      <w:r w:rsidRPr="005967F9">
        <w:rPr>
          <w:rFonts w:hint="eastAsia"/>
          <w:lang w:eastAsia="zh-CN"/>
        </w:rPr>
        <w:t xml:space="preserve"> </w:t>
      </w:r>
      <w:r w:rsidRPr="005967F9">
        <w:rPr>
          <w:rStyle w:val="Codefragment"/>
          <w:rFonts w:hint="eastAsia"/>
          <w:i/>
          <w:lang w:eastAsia="zh-CN"/>
        </w:rPr>
        <w:t>term</w:t>
      </w:r>
      <w:r w:rsidRPr="005967F9">
        <w:rPr>
          <w:rFonts w:hint="eastAsia"/>
          <w:lang w:eastAsia="zh-CN"/>
        </w:rPr>
        <w:t xml:space="preserve"> </w:t>
      </w:r>
      <w:r w:rsidRPr="005967F9">
        <w:rPr>
          <w:rFonts w:hint="eastAsia"/>
          <w:lang w:eastAsia="zh-CN"/>
        </w:rPr>
        <w:t>的定义。</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public class MyClass</w:t>
      </w:r>
      <w:r w:rsidRPr="005967F9">
        <w:rPr>
          <w:rFonts w:hint="eastAsia"/>
          <w:lang w:eastAsia="zh-CN"/>
        </w:rPr>
        <w:br/>
        <w:t>{</w:t>
      </w:r>
      <w:r w:rsidRPr="005967F9">
        <w:rPr>
          <w:rFonts w:hint="eastAsia"/>
          <w:lang w:eastAsia="zh-CN"/>
        </w:rPr>
        <w:br/>
      </w:r>
      <w:r w:rsidRPr="005967F9">
        <w:rPr>
          <w:rFonts w:hint="eastAsia"/>
          <w:lang w:eastAsia="zh-CN"/>
        </w:rPr>
        <w:tab/>
        <w:t>/// &lt;summary&gt;Here is an example of a bulleted list:</w:t>
      </w:r>
      <w:r w:rsidRPr="005967F9">
        <w:rPr>
          <w:rFonts w:hint="eastAsia"/>
          <w:lang w:eastAsia="zh-CN"/>
        </w:rPr>
        <w:br/>
      </w:r>
      <w:r w:rsidRPr="005967F9">
        <w:rPr>
          <w:rFonts w:hint="eastAsia"/>
          <w:lang w:eastAsia="zh-CN"/>
        </w:rPr>
        <w:tab/>
        <w:t>/// &lt;list type="bullet"&gt;</w:t>
      </w:r>
      <w:r w:rsidRPr="005967F9">
        <w:rPr>
          <w:rFonts w:hint="eastAsia"/>
          <w:lang w:eastAsia="zh-CN"/>
        </w:rPr>
        <w:br/>
      </w:r>
      <w:r w:rsidRPr="005967F9">
        <w:rPr>
          <w:rFonts w:hint="eastAsia"/>
          <w:lang w:eastAsia="zh-CN"/>
        </w:rPr>
        <w:tab/>
        <w:t>/// &lt;item&gt;</w:t>
      </w:r>
      <w:r w:rsidRPr="005967F9">
        <w:rPr>
          <w:rFonts w:hint="eastAsia"/>
          <w:lang w:eastAsia="zh-CN"/>
        </w:rPr>
        <w:br/>
      </w:r>
      <w:r w:rsidRPr="005967F9">
        <w:rPr>
          <w:rFonts w:hint="eastAsia"/>
          <w:lang w:eastAsia="zh-CN"/>
        </w:rPr>
        <w:tab/>
        <w:t>/// &lt;description&gt;Item 1.&lt;/description&gt;</w:t>
      </w:r>
      <w:r w:rsidRPr="005967F9">
        <w:rPr>
          <w:rFonts w:hint="eastAsia"/>
          <w:lang w:eastAsia="zh-CN"/>
        </w:rPr>
        <w:br/>
      </w:r>
      <w:r w:rsidRPr="005967F9">
        <w:rPr>
          <w:rFonts w:hint="eastAsia"/>
          <w:lang w:eastAsia="zh-CN"/>
        </w:rPr>
        <w:tab/>
        <w:t>/// &lt;/item&gt;</w:t>
      </w:r>
      <w:r w:rsidRPr="005967F9">
        <w:rPr>
          <w:rFonts w:hint="eastAsia"/>
          <w:lang w:eastAsia="zh-CN"/>
        </w:rPr>
        <w:br/>
      </w:r>
      <w:r w:rsidRPr="005967F9">
        <w:rPr>
          <w:rFonts w:hint="eastAsia"/>
          <w:lang w:eastAsia="zh-CN"/>
        </w:rPr>
        <w:tab/>
        <w:t>/// &lt;item&gt;</w:t>
      </w:r>
      <w:r w:rsidRPr="005967F9">
        <w:rPr>
          <w:rFonts w:hint="eastAsia"/>
          <w:lang w:eastAsia="zh-CN"/>
        </w:rPr>
        <w:br/>
      </w:r>
      <w:r w:rsidRPr="005967F9">
        <w:rPr>
          <w:rFonts w:hint="eastAsia"/>
          <w:lang w:eastAsia="zh-CN"/>
        </w:rPr>
        <w:tab/>
        <w:t>/// &lt;description&gt;Item 2.&lt;/description&gt;</w:t>
      </w:r>
      <w:r w:rsidRPr="005967F9">
        <w:rPr>
          <w:rFonts w:hint="eastAsia"/>
          <w:lang w:eastAsia="zh-CN"/>
        </w:rPr>
        <w:br/>
      </w:r>
      <w:r w:rsidRPr="005967F9">
        <w:rPr>
          <w:rFonts w:hint="eastAsia"/>
          <w:lang w:eastAsia="zh-CN"/>
        </w:rPr>
        <w:tab/>
        <w:t>/// &lt;/item&gt;</w:t>
      </w:r>
      <w:r w:rsidRPr="005967F9">
        <w:rPr>
          <w:rFonts w:hint="eastAsia"/>
          <w:lang w:eastAsia="zh-CN"/>
        </w:rPr>
        <w:br/>
      </w:r>
      <w:r w:rsidRPr="005967F9">
        <w:rPr>
          <w:rFonts w:hint="eastAsia"/>
          <w:lang w:eastAsia="zh-CN"/>
        </w:rPr>
        <w:tab/>
        <w:t>/// &lt;/list&gt;</w:t>
      </w:r>
      <w:r w:rsidRPr="005967F9">
        <w:rPr>
          <w:rFonts w:hint="eastAsia"/>
          <w:lang w:eastAsia="zh-CN"/>
        </w:rPr>
        <w:br/>
      </w:r>
      <w:r w:rsidRPr="005967F9">
        <w:rPr>
          <w:rFonts w:hint="eastAsia"/>
          <w:lang w:eastAsia="zh-CN"/>
        </w:rPr>
        <w:tab/>
        <w:t>/// &lt;/summary&gt;</w:t>
      </w:r>
      <w:r w:rsidRPr="005967F9">
        <w:rPr>
          <w:rFonts w:hint="eastAsia"/>
          <w:lang w:eastAsia="zh-CN"/>
        </w:rPr>
        <w:br/>
      </w:r>
      <w:r w:rsidRPr="005967F9">
        <w:rPr>
          <w:rFonts w:hint="eastAsia"/>
          <w:lang w:eastAsia="zh-CN"/>
        </w:rPr>
        <w:tab/>
        <w:t>public static void Main () {</w:t>
      </w:r>
      <w:r w:rsidRPr="005967F9">
        <w:rPr>
          <w:rFonts w:hint="eastAsia"/>
          <w:lang w:eastAsia="zh-CN"/>
        </w:rPr>
        <w:br/>
      </w:r>
      <w:r w:rsidRPr="005967F9">
        <w:rPr>
          <w:rFonts w:hint="eastAsia"/>
          <w:lang w:eastAsia="zh-CN"/>
        </w:rPr>
        <w:tab/>
      </w:r>
      <w:r w:rsidRPr="005967F9">
        <w:rPr>
          <w:rFonts w:hint="eastAsia"/>
          <w:lang w:eastAsia="zh-CN"/>
        </w:rPr>
        <w:tab/>
        <w:t>//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DE5DAB" w:rsidRDefault="008701B4" w:rsidP="00C71C9D">
      <w:pPr>
        <w:pStyle w:val="Appendix3"/>
        <w:rPr>
          <w:rFonts w:hint="eastAsia"/>
          <w:lang w:val="pt-PT" w:eastAsia="zh-CN"/>
        </w:rPr>
      </w:pPr>
      <w:bookmarkStart w:id="1750" w:name="_Ref509222296"/>
      <w:bookmarkStart w:id="1751" w:name="_Toc510510564"/>
      <w:bookmarkStart w:id="1752" w:name="_Toc522359384"/>
      <w:bookmarkStart w:id="1753" w:name="_Toc365630894"/>
      <w:r w:rsidRPr="00DE5DAB">
        <w:rPr>
          <w:rFonts w:hint="eastAsia"/>
          <w:lang w:val="pt-PT" w:eastAsia="zh-CN"/>
        </w:rPr>
        <w:t>&lt;para&gt;</w:t>
      </w:r>
      <w:bookmarkEnd w:id="1750"/>
      <w:bookmarkEnd w:id="1751"/>
      <w:bookmarkEnd w:id="1752"/>
      <w:r w:rsidR="00122DD0" w:rsidRPr="005967F9">
        <w:rPr>
          <w:rFonts w:hint="eastAsia"/>
          <w:lang w:eastAsia="zh-CN"/>
        </w:rPr>
        <w:fldChar w:fldCharType="begin"/>
      </w:r>
      <w:r w:rsidRPr="00DE5DAB">
        <w:rPr>
          <w:rFonts w:hint="eastAsia"/>
          <w:lang w:val="pt-PT" w:eastAsia="zh-CN"/>
        </w:rPr>
        <w:instrText xml:space="preserve">XE "documentation comment tag:&lt;para&gt;" \t "See &lt;para&gt;" \b </w:instrText>
      </w:r>
      <w:r w:rsidR="00122DD0" w:rsidRPr="005967F9">
        <w:rPr>
          <w:rFonts w:hint="eastAsia"/>
          <w:lang w:eastAsia="zh-CN"/>
        </w:rPr>
        <w:fldChar w:fldCharType="end"/>
      </w:r>
      <w:r w:rsidRPr="00DE5DAB">
        <w:rPr>
          <w:rFonts w:hint="eastAsia"/>
          <w:lang w:val="pt-PT" w:eastAsia="zh-CN"/>
        </w:rPr>
        <w:t xml:space="preserve"> \t "See &lt;para&gt;" \b</w:t>
      </w:r>
      <w:bookmarkEnd w:id="1753"/>
      <w:r w:rsidRPr="00DE5DAB">
        <w:rPr>
          <w:rFonts w:hint="eastAsia"/>
          <w:lang w:val="pt-PT" w:eastAsia="zh-CN"/>
        </w:rPr>
        <w:t xml:space="preserve"> </w:t>
      </w:r>
      <w:r w:rsidR="00122DD0" w:rsidRPr="005967F9">
        <w:rPr>
          <w:rFonts w:hint="eastAsia"/>
          <w:lang w:eastAsia="zh-CN"/>
        </w:rPr>
        <w:fldChar w:fldCharType="begin"/>
      </w:r>
      <w:r w:rsidRPr="00DE5DAB">
        <w:rPr>
          <w:rFonts w:hint="eastAsia"/>
          <w:lang w:val="pt-PT" w:eastAsia="zh-CN"/>
        </w:rPr>
        <w:instrText xml:space="preserve">XE "&lt;para&gt;;para" \b </w:instrText>
      </w:r>
      <w:r w:rsidR="00122DD0" w:rsidRPr="005967F9">
        <w:rPr>
          <w:rFonts w:hint="eastAsia"/>
          <w:lang w:eastAsia="zh-CN"/>
        </w:rPr>
        <w:fldChar w:fldCharType="end"/>
      </w:r>
    </w:p>
    <w:p w:rsidR="008701B4" w:rsidRPr="00DE5DAB" w:rsidRDefault="008701B4" w:rsidP="008701B4">
      <w:pPr>
        <w:rPr>
          <w:lang w:val="pt-PT" w:eastAsia="zh-CN"/>
        </w:rPr>
      </w:pPr>
      <w:r w:rsidRPr="005967F9">
        <w:rPr>
          <w:rFonts w:hint="eastAsia"/>
          <w:lang w:eastAsia="zh-CN"/>
        </w:rPr>
        <w:t>此标记用于其他标记内</w:t>
      </w:r>
      <w:r w:rsidRPr="00DE5DAB">
        <w:rPr>
          <w:rFonts w:hint="eastAsia"/>
          <w:lang w:val="pt-PT" w:eastAsia="zh-CN"/>
        </w:rPr>
        <w:t>，</w:t>
      </w:r>
      <w:r w:rsidRPr="005967F9">
        <w:rPr>
          <w:rFonts w:hint="eastAsia"/>
          <w:lang w:eastAsia="zh-CN"/>
        </w:rPr>
        <w:t>如</w:t>
      </w:r>
      <w:r w:rsidRPr="00DE5DAB">
        <w:rPr>
          <w:rFonts w:hint="eastAsia"/>
          <w:lang w:val="pt-PT" w:eastAsia="zh-CN"/>
        </w:rPr>
        <w:t xml:space="preserve"> </w:t>
      </w:r>
      <w:r w:rsidRPr="00DE5DAB">
        <w:rPr>
          <w:rStyle w:val="Codefragment"/>
          <w:rFonts w:hint="eastAsia"/>
          <w:lang w:val="pt-PT" w:eastAsia="zh-CN"/>
        </w:rPr>
        <w:t>&lt;summary&gt;</w:t>
      </w:r>
      <w:r w:rsidRPr="00DE5DAB">
        <w:rPr>
          <w:rFonts w:hint="eastAsia"/>
          <w:lang w:val="pt-PT" w:eastAsia="zh-CN"/>
        </w:rPr>
        <w:t>（</w:t>
      </w:r>
      <w:r w:rsidRPr="005967F9">
        <w:rPr>
          <w:rFonts w:hint="eastAsia"/>
          <w:lang w:eastAsia="zh-CN"/>
        </w:rPr>
        <w:t>第</w:t>
      </w:r>
      <w:r w:rsidRPr="00DE5DAB">
        <w:rPr>
          <w:rFonts w:hint="eastAsia"/>
          <w:lang w:val="pt-PT" w:eastAsia="zh-CN"/>
        </w:rPr>
        <w:t xml:space="preserve"> </w:t>
      </w:r>
      <w:fldSimple w:instr=" REF _Ref509216042 \r \h  \* MERGEFORMAT ">
        <w:r w:rsidR="00437C65" w:rsidRPr="00DE5DAB">
          <w:rPr>
            <w:rStyle w:val="Codefragment"/>
            <w:rFonts w:ascii="Times New Roman" w:hAnsi="Times New Roman" w:hint="eastAsia"/>
            <w:noProof w:val="0"/>
            <w:sz w:val="22"/>
            <w:lang w:val="pt-PT" w:eastAsia="zh-CN"/>
          </w:rPr>
          <w:t>A.2.11</w:t>
        </w:r>
      </w:fldSimple>
      <w:r w:rsidRPr="00DE5DAB">
        <w:rPr>
          <w:rFonts w:hint="eastAsia"/>
          <w:lang w:val="pt-PT" w:eastAsia="zh-CN"/>
        </w:rPr>
        <w:t xml:space="preserve"> </w:t>
      </w:r>
      <w:r w:rsidRPr="005967F9">
        <w:rPr>
          <w:rFonts w:hint="eastAsia"/>
          <w:lang w:eastAsia="zh-CN"/>
        </w:rPr>
        <w:t>节</w:t>
      </w:r>
      <w:r w:rsidRPr="00DE5DAB">
        <w:rPr>
          <w:rFonts w:hint="eastAsia"/>
          <w:lang w:val="pt-PT" w:eastAsia="zh-CN"/>
        </w:rPr>
        <w:t>）</w:t>
      </w:r>
      <w:r w:rsidRPr="005967F9">
        <w:rPr>
          <w:rFonts w:hint="eastAsia"/>
          <w:lang w:eastAsia="zh-CN"/>
        </w:rPr>
        <w:t>或</w:t>
      </w:r>
      <w:r w:rsidRPr="00DE5DAB">
        <w:rPr>
          <w:rFonts w:hint="eastAsia"/>
          <w:lang w:val="pt-PT" w:eastAsia="zh-CN"/>
        </w:rPr>
        <w:t xml:space="preserve"> </w:t>
      </w:r>
      <w:r w:rsidRPr="00DE5DAB">
        <w:rPr>
          <w:rStyle w:val="Codefragment"/>
          <w:rFonts w:hint="eastAsia"/>
          <w:lang w:val="pt-PT" w:eastAsia="zh-CN"/>
        </w:rPr>
        <w:t>&lt;returns&gt;</w:t>
      </w:r>
      <w:r w:rsidRPr="00DE5DAB">
        <w:rPr>
          <w:rFonts w:hint="eastAsia"/>
          <w:lang w:val="pt-PT" w:eastAsia="zh-CN"/>
        </w:rPr>
        <w:t>（</w:t>
      </w:r>
      <w:r w:rsidRPr="005967F9">
        <w:rPr>
          <w:rFonts w:hint="eastAsia"/>
          <w:lang w:eastAsia="zh-CN"/>
        </w:rPr>
        <w:t>第</w:t>
      </w:r>
      <w:r w:rsidRPr="00DE5DAB">
        <w:rPr>
          <w:rFonts w:hint="eastAsia"/>
          <w:lang w:val="pt-PT" w:eastAsia="zh-CN"/>
        </w:rPr>
        <w:t xml:space="preserve"> </w:t>
      </w:r>
      <w:fldSimple w:instr=" REF _Ref509216030 \r \h  \* MERGEFORMAT ">
        <w:r w:rsidR="00437C65" w:rsidRPr="00DE5DAB">
          <w:rPr>
            <w:rStyle w:val="Codefragment"/>
            <w:rFonts w:ascii="Times New Roman" w:hAnsi="Times New Roman" w:hint="eastAsia"/>
            <w:noProof w:val="0"/>
            <w:sz w:val="22"/>
            <w:lang w:val="pt-PT" w:eastAsia="zh-CN"/>
          </w:rPr>
          <w:t>A.2.12</w:t>
        </w:r>
      </w:fldSimple>
      <w:r w:rsidRPr="00DE5DAB">
        <w:rPr>
          <w:rFonts w:hint="eastAsia"/>
          <w:lang w:val="pt-PT" w:eastAsia="zh-CN"/>
        </w:rPr>
        <w:t xml:space="preserve"> </w:t>
      </w:r>
      <w:r w:rsidRPr="005967F9">
        <w:rPr>
          <w:rFonts w:hint="eastAsia"/>
          <w:lang w:eastAsia="zh-CN"/>
        </w:rPr>
        <w:t>节</w:t>
      </w:r>
      <w:r w:rsidRPr="00DE5DAB">
        <w:rPr>
          <w:rFonts w:hint="eastAsia"/>
          <w:lang w:val="pt-PT" w:eastAsia="zh-CN"/>
        </w:rPr>
        <w:t>），</w:t>
      </w:r>
      <w:r w:rsidRPr="005967F9">
        <w:rPr>
          <w:rFonts w:hint="eastAsia"/>
          <w:lang w:eastAsia="zh-CN"/>
        </w:rPr>
        <w:t>用于将结构添加到文本中。</w:t>
      </w:r>
    </w:p>
    <w:p w:rsidR="008701B4" w:rsidRPr="00DE5DAB" w:rsidRDefault="008701B4" w:rsidP="008701B4">
      <w:pPr>
        <w:rPr>
          <w:lang w:val="pt-PT" w:eastAsia="zh-CN"/>
        </w:rPr>
      </w:pPr>
      <w:r w:rsidRPr="005967F9">
        <w:rPr>
          <w:rFonts w:hint="eastAsia"/>
          <w:b/>
          <w:lang w:eastAsia="zh-CN"/>
        </w:rPr>
        <w:t>语法</w:t>
      </w:r>
      <w:r w:rsidRPr="00DE5DAB">
        <w:rPr>
          <w:rFonts w:hint="eastAsia"/>
          <w:b/>
          <w:lang w:val="pt-PT" w:eastAsia="zh-CN"/>
        </w:rPr>
        <w:t>：</w:t>
      </w:r>
    </w:p>
    <w:p w:rsidR="008701B4" w:rsidRPr="00DE5DAB" w:rsidRDefault="008701B4" w:rsidP="008701B4">
      <w:pPr>
        <w:pStyle w:val="Code"/>
        <w:rPr>
          <w:lang w:val="pt-PT" w:eastAsia="zh-CN"/>
        </w:rPr>
      </w:pPr>
      <w:r w:rsidRPr="00DE5DAB">
        <w:rPr>
          <w:rFonts w:hint="eastAsia"/>
          <w:lang w:val="pt-PT" w:eastAsia="zh-CN"/>
        </w:rPr>
        <w:t>&lt;para&gt;</w:t>
      </w:r>
      <w:r w:rsidRPr="00DE5DAB">
        <w:rPr>
          <w:rFonts w:hint="eastAsia"/>
          <w:i/>
          <w:lang w:val="pt-PT" w:eastAsia="zh-CN"/>
        </w:rPr>
        <w:t>content</w:t>
      </w:r>
      <w:r w:rsidRPr="00DE5DAB">
        <w:rPr>
          <w:rFonts w:hint="eastAsia"/>
          <w:lang w:val="pt-PT" w:eastAsia="zh-CN"/>
        </w:rPr>
        <w:t>&lt;/para&gt;</w:t>
      </w:r>
    </w:p>
    <w:p w:rsidR="008701B4" w:rsidRPr="00DE5DAB" w:rsidRDefault="008701B4" w:rsidP="008701B4">
      <w:pPr>
        <w:rPr>
          <w:lang w:val="pt-PT" w:eastAsia="zh-CN"/>
        </w:rPr>
      </w:pPr>
      <w:r w:rsidRPr="005967F9">
        <w:rPr>
          <w:rFonts w:hint="eastAsia"/>
          <w:lang w:eastAsia="zh-CN"/>
        </w:rPr>
        <w:t>其中</w:t>
      </w:r>
    </w:p>
    <w:p w:rsidR="008701B4" w:rsidRPr="00DE5DAB" w:rsidRDefault="008701B4" w:rsidP="008701B4">
      <w:pPr>
        <w:ind w:left="360"/>
        <w:rPr>
          <w:rStyle w:val="Codefragment"/>
          <w:i/>
          <w:iCs/>
          <w:lang w:val="pt-PT" w:eastAsia="zh-CN"/>
        </w:rPr>
      </w:pPr>
      <w:r w:rsidRPr="00DE5DAB">
        <w:rPr>
          <w:rStyle w:val="Codefragment"/>
          <w:rFonts w:hint="eastAsia"/>
          <w:i/>
          <w:lang w:val="pt-PT" w:eastAsia="zh-CN"/>
        </w:rPr>
        <w:lastRenderedPageBreak/>
        <w:t xml:space="preserve">content </w:t>
      </w:r>
    </w:p>
    <w:p w:rsidR="008701B4" w:rsidRPr="00DE5DAB" w:rsidRDefault="008701B4" w:rsidP="008701B4">
      <w:pPr>
        <w:ind w:left="720"/>
        <w:rPr>
          <w:lang w:val="pt-PT" w:eastAsia="zh-CN"/>
        </w:rPr>
      </w:pPr>
      <w:r w:rsidRPr="005967F9">
        <w:rPr>
          <w:rFonts w:hint="eastAsia"/>
          <w:lang w:eastAsia="zh-CN"/>
        </w:rPr>
        <w:t>段落文本。</w:t>
      </w:r>
    </w:p>
    <w:p w:rsidR="008701B4" w:rsidRPr="00DE5DAB" w:rsidRDefault="008701B4" w:rsidP="008701B4">
      <w:pPr>
        <w:rPr>
          <w:b/>
          <w:bCs/>
          <w:lang w:val="pt-PT" w:eastAsia="zh-CN"/>
        </w:rPr>
      </w:pPr>
      <w:r w:rsidRPr="005967F9">
        <w:rPr>
          <w:rFonts w:hint="eastAsia"/>
          <w:b/>
          <w:lang w:eastAsia="zh-CN"/>
        </w:rPr>
        <w:t>示例</w:t>
      </w:r>
      <w:r w:rsidRPr="00DE5DAB">
        <w:rPr>
          <w:rFonts w:hint="eastAsia"/>
          <w:b/>
          <w:lang w:val="pt-PT" w:eastAsia="zh-CN"/>
        </w:rPr>
        <w:t>：</w:t>
      </w:r>
    </w:p>
    <w:p w:rsidR="008701B4" w:rsidRPr="005967F9" w:rsidRDefault="008701B4" w:rsidP="008701B4">
      <w:pPr>
        <w:pStyle w:val="Code"/>
        <w:rPr>
          <w:lang w:eastAsia="zh-CN"/>
        </w:rPr>
      </w:pPr>
      <w:r w:rsidRPr="005967F9">
        <w:rPr>
          <w:rFonts w:hint="eastAsia"/>
          <w:lang w:eastAsia="zh-CN"/>
        </w:rPr>
        <w:t>/// &lt;summary&gt;This is the entry point of the Point class testing program.</w:t>
      </w:r>
      <w:r w:rsidRPr="005967F9">
        <w:rPr>
          <w:rFonts w:hint="eastAsia"/>
          <w:lang w:eastAsia="zh-CN"/>
        </w:rPr>
        <w:br/>
        <w:t>/// &lt;para&gt;This program tests each method and operator, and</w:t>
      </w:r>
      <w:r w:rsidRPr="005967F9">
        <w:rPr>
          <w:rFonts w:hint="eastAsia"/>
          <w:lang w:eastAsia="zh-CN"/>
        </w:rPr>
        <w:br/>
        <w:t>/// is intended to be run after any non-trvial maintenance has</w:t>
      </w:r>
      <w:r w:rsidRPr="005967F9">
        <w:rPr>
          <w:rFonts w:hint="eastAsia"/>
          <w:lang w:eastAsia="zh-CN"/>
        </w:rPr>
        <w:br/>
        <w:t>/// been performed on the Point class.&lt;/para&gt;&lt;/summary&gt;</w:t>
      </w:r>
      <w:r w:rsidRPr="005967F9">
        <w:rPr>
          <w:rFonts w:hint="eastAsia"/>
          <w:lang w:eastAsia="zh-CN"/>
        </w:rPr>
        <w:br/>
        <w:t>public static void Main() {</w:t>
      </w:r>
      <w:r w:rsidRPr="005967F9">
        <w:rPr>
          <w:rFonts w:hint="eastAsia"/>
          <w:lang w:eastAsia="zh-CN"/>
        </w:rPr>
        <w:br/>
      </w:r>
      <w:r w:rsidRPr="005967F9">
        <w:rPr>
          <w:rFonts w:hint="eastAsia"/>
          <w:lang w:eastAsia="zh-CN"/>
        </w:rPr>
        <w:tab/>
        <w:t>// ...</w:t>
      </w:r>
      <w:r w:rsidRPr="005967F9">
        <w:rPr>
          <w:rFonts w:hint="eastAsia"/>
          <w:lang w:eastAsia="zh-CN"/>
        </w:rPr>
        <w:br/>
        <w:t>}</w:t>
      </w:r>
    </w:p>
    <w:p w:rsidR="008701B4" w:rsidRPr="005967F9" w:rsidRDefault="008701B4" w:rsidP="00C71C9D">
      <w:pPr>
        <w:pStyle w:val="Appendix3"/>
        <w:rPr>
          <w:rFonts w:hint="eastAsia"/>
          <w:lang w:eastAsia="zh-CN"/>
        </w:rPr>
      </w:pPr>
      <w:bookmarkStart w:id="1754" w:name="_Ref509222304"/>
      <w:bookmarkStart w:id="1755" w:name="_Toc510510565"/>
      <w:bookmarkStart w:id="1756" w:name="_Toc522359385"/>
      <w:bookmarkStart w:id="1757" w:name="_Toc365630895"/>
      <w:r w:rsidRPr="005967F9">
        <w:rPr>
          <w:rFonts w:hint="eastAsia"/>
          <w:lang w:eastAsia="zh-CN"/>
        </w:rPr>
        <w:t>&lt;param&gt;</w:t>
      </w:r>
      <w:bookmarkEnd w:id="1754"/>
      <w:bookmarkEnd w:id="1755"/>
      <w:bookmarkEnd w:id="1756"/>
      <w:r w:rsidR="00122DD0" w:rsidRPr="005967F9">
        <w:rPr>
          <w:rFonts w:hint="eastAsia"/>
          <w:lang w:eastAsia="zh-CN"/>
        </w:rPr>
        <w:fldChar w:fldCharType="begin"/>
      </w:r>
      <w:r w:rsidRPr="005967F9">
        <w:rPr>
          <w:rFonts w:hint="eastAsia"/>
          <w:lang w:eastAsia="zh-CN"/>
        </w:rPr>
        <w:instrText xml:space="preserve">XE "documentation comment tag:&lt;param&gt;" \t "See &lt;param&gt;" \b </w:instrText>
      </w:r>
      <w:r w:rsidR="00122DD0" w:rsidRPr="005967F9">
        <w:rPr>
          <w:rFonts w:hint="eastAsia"/>
          <w:lang w:eastAsia="zh-CN"/>
        </w:rPr>
        <w:fldChar w:fldCharType="end"/>
      </w:r>
      <w:r w:rsidRPr="005967F9">
        <w:rPr>
          <w:rFonts w:hint="eastAsia"/>
          <w:lang w:eastAsia="zh-CN"/>
        </w:rPr>
        <w:t xml:space="preserve"> \t "See &lt;param&gt;" \b</w:t>
      </w:r>
      <w:bookmarkEnd w:id="1757"/>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"&lt;param&gt;;param"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该标记用于描述方法、构造函数或索引器的参数。</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&lt;param name="</w:t>
      </w:r>
      <w:r w:rsidRPr="005967F9">
        <w:rPr>
          <w:rFonts w:hint="eastAsia"/>
          <w:i/>
          <w:lang w:eastAsia="zh-CN"/>
        </w:rPr>
        <w:t>name</w:t>
      </w:r>
      <w:r w:rsidRPr="005967F9">
        <w:rPr>
          <w:rFonts w:hint="eastAsia"/>
          <w:lang w:eastAsia="zh-CN"/>
        </w:rPr>
        <w:t>"&gt;</w:t>
      </w:r>
      <w:r w:rsidRPr="005967F9">
        <w:rPr>
          <w:rFonts w:hint="eastAsia"/>
          <w:i/>
          <w:lang w:eastAsia="zh-CN"/>
        </w:rPr>
        <w:t>description</w:t>
      </w:r>
      <w:r w:rsidRPr="005967F9">
        <w:rPr>
          <w:rFonts w:hint="eastAsia"/>
          <w:lang w:eastAsia="zh-CN"/>
        </w:rPr>
        <w:t>&lt;/param&gt;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iCs/>
          <w:lang w:eastAsia="zh-CN"/>
        </w:rPr>
      </w:pPr>
      <w:r w:rsidRPr="005967F9">
        <w:rPr>
          <w:rStyle w:val="Codefragment"/>
          <w:rFonts w:hint="eastAsia"/>
          <w:i/>
          <w:lang w:eastAsia="zh-CN"/>
        </w:rPr>
        <w:t xml:space="preserve">name </w:t>
      </w:r>
    </w:p>
    <w:p w:rsidR="008701B4" w:rsidRPr="005967F9" w:rsidRDefault="008701B4" w:rsidP="008701B4">
      <w:pPr>
        <w:ind w:left="720"/>
        <w:rPr>
          <w:lang w:eastAsia="zh-CN"/>
        </w:rPr>
      </w:pPr>
      <w:r w:rsidRPr="005967F9">
        <w:rPr>
          <w:rFonts w:hint="eastAsia"/>
          <w:lang w:eastAsia="zh-CN"/>
        </w:rPr>
        <w:t>参数名。</w:t>
      </w:r>
    </w:p>
    <w:p w:rsidR="008701B4" w:rsidRPr="005967F9" w:rsidRDefault="008701B4" w:rsidP="008701B4">
      <w:pPr>
        <w:ind w:left="360"/>
        <w:rPr>
          <w:rStyle w:val="Codefragment"/>
          <w:i/>
          <w:iCs/>
          <w:lang w:eastAsia="zh-CN"/>
        </w:rPr>
      </w:pPr>
      <w:r w:rsidRPr="005967F9">
        <w:rPr>
          <w:rStyle w:val="Codefragment"/>
          <w:rFonts w:hint="eastAsia"/>
          <w:i/>
          <w:lang w:eastAsia="zh-CN"/>
        </w:rPr>
        <w:t xml:space="preserve">description </w:t>
      </w:r>
    </w:p>
    <w:p w:rsidR="008701B4" w:rsidRPr="005967F9" w:rsidRDefault="008701B4" w:rsidP="008701B4">
      <w:pPr>
        <w:ind w:left="720"/>
        <w:rPr>
          <w:lang w:eastAsia="zh-CN"/>
        </w:rPr>
      </w:pPr>
      <w:r w:rsidRPr="005967F9">
        <w:rPr>
          <w:rFonts w:hint="eastAsia"/>
          <w:lang w:eastAsia="zh-CN"/>
        </w:rPr>
        <w:t>参数的描述。</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&lt;summary&gt;This method changes the point's location to</w:t>
      </w:r>
      <w:r w:rsidRPr="005967F9">
        <w:rPr>
          <w:rFonts w:hint="eastAsia"/>
          <w:lang w:eastAsia="zh-CN"/>
        </w:rPr>
        <w:br/>
        <w:t>///</w:t>
      </w:r>
      <w:r w:rsidRPr="005967F9">
        <w:rPr>
          <w:rFonts w:hint="eastAsia"/>
          <w:lang w:eastAsia="zh-CN"/>
        </w:rPr>
        <w:tab/>
        <w:t>the given coordinates.&lt;/summary&gt;</w:t>
      </w:r>
      <w:r w:rsidRPr="005967F9">
        <w:rPr>
          <w:rFonts w:hint="eastAsia"/>
          <w:lang w:eastAsia="zh-CN"/>
        </w:rPr>
        <w:br/>
        <w:t>/// &lt;param name="xor"&gt;the new x-coordinate.&lt;/param&gt;</w:t>
      </w:r>
      <w:r w:rsidRPr="005967F9">
        <w:rPr>
          <w:rFonts w:hint="eastAsia"/>
          <w:lang w:eastAsia="zh-CN"/>
        </w:rPr>
        <w:br/>
        <w:t>/// &lt;param name="yor"&gt;the new y-coordinate.&lt;/param&gt;</w:t>
      </w:r>
      <w:r w:rsidRPr="005967F9">
        <w:rPr>
          <w:rFonts w:hint="eastAsia"/>
          <w:lang w:eastAsia="zh-CN"/>
        </w:rPr>
        <w:br/>
        <w:t>public void Move(int xor, int yor) {</w:t>
      </w:r>
      <w:r w:rsidRPr="005967F9">
        <w:rPr>
          <w:rFonts w:hint="eastAsia"/>
          <w:lang w:eastAsia="zh-CN"/>
        </w:rPr>
        <w:br/>
      </w:r>
      <w:r w:rsidRPr="005967F9">
        <w:rPr>
          <w:rFonts w:hint="eastAsia"/>
          <w:lang w:eastAsia="zh-CN"/>
        </w:rPr>
        <w:tab/>
        <w:t>X = xor;</w:t>
      </w:r>
      <w:r w:rsidRPr="005967F9">
        <w:rPr>
          <w:rFonts w:hint="eastAsia"/>
          <w:lang w:eastAsia="zh-CN"/>
        </w:rPr>
        <w:br/>
      </w:r>
      <w:r w:rsidRPr="005967F9">
        <w:rPr>
          <w:rFonts w:hint="eastAsia"/>
          <w:lang w:eastAsia="zh-CN"/>
        </w:rPr>
        <w:tab/>
        <w:t>Y = yor;</w:t>
      </w:r>
      <w:r w:rsidRPr="005967F9">
        <w:rPr>
          <w:rFonts w:hint="eastAsia"/>
          <w:lang w:eastAsia="zh-CN"/>
        </w:rPr>
        <w:br/>
        <w:t>}</w:t>
      </w:r>
    </w:p>
    <w:p w:rsidR="008701B4" w:rsidRPr="005967F9" w:rsidRDefault="008701B4" w:rsidP="00C71C9D">
      <w:pPr>
        <w:pStyle w:val="Appendix3"/>
        <w:rPr>
          <w:rFonts w:hint="eastAsia"/>
          <w:lang w:val="fr-FR" w:eastAsia="zh-CN"/>
        </w:rPr>
      </w:pPr>
      <w:bookmarkStart w:id="1758" w:name="_Ref509222310"/>
      <w:bookmarkStart w:id="1759" w:name="_Toc510510566"/>
      <w:bookmarkStart w:id="1760" w:name="_Toc522359386"/>
      <w:bookmarkStart w:id="1761" w:name="_Toc365630896"/>
      <w:r w:rsidRPr="005967F9">
        <w:rPr>
          <w:rFonts w:hint="eastAsia"/>
          <w:lang w:val="fr-FR" w:eastAsia="zh-CN"/>
        </w:rPr>
        <w:t>&lt;paramref&gt;</w:t>
      </w:r>
      <w:bookmarkEnd w:id="1758"/>
      <w:bookmarkEnd w:id="1759"/>
      <w:bookmarkEnd w:id="1760"/>
      <w:r w:rsidR="00122DD0" w:rsidRPr="005967F9">
        <w:rPr>
          <w:rFonts w:hint="eastAsia"/>
          <w:lang w:eastAsia="zh-CN"/>
        </w:rPr>
        <w:fldChar w:fldCharType="begin"/>
      </w:r>
      <w:r w:rsidRPr="005967F9">
        <w:rPr>
          <w:rFonts w:hint="eastAsia"/>
          <w:lang w:val="fr-FR" w:eastAsia="zh-CN"/>
        </w:rPr>
        <w:instrText xml:space="preserve">XE "documentation comment tag:&lt;paramref&gt;" \t "See &lt;paramref&gt;" \b </w:instrText>
      </w:r>
      <w:r w:rsidR="00122DD0" w:rsidRPr="005967F9">
        <w:rPr>
          <w:rFonts w:hint="eastAsia"/>
          <w:lang w:eastAsia="zh-CN"/>
        </w:rPr>
        <w:fldChar w:fldCharType="end"/>
      </w:r>
      <w:r w:rsidRPr="005967F9">
        <w:rPr>
          <w:rFonts w:hint="eastAsia"/>
          <w:lang w:val="fr-FR" w:eastAsia="zh-CN"/>
        </w:rPr>
        <w:t xml:space="preserve"> \t "See &lt;paramref&gt;" \b</w:t>
      </w:r>
      <w:bookmarkEnd w:id="1761"/>
      <w:r w:rsidRPr="005967F9">
        <w:rPr>
          <w:rFonts w:hint="eastAsia"/>
          <w:lang w:val="fr-FR" w:eastAsia="zh-CN"/>
        </w:rPr>
        <w:t xml:space="preserve"> </w:t>
      </w:r>
      <w:r w:rsidR="00122DD0" w:rsidRPr="005967F9">
        <w:rPr>
          <w:rFonts w:hint="eastAsia"/>
          <w:lang w:eastAsia="zh-CN"/>
        </w:rPr>
        <w:fldChar w:fldCharType="begin"/>
      </w:r>
      <w:r w:rsidRPr="005967F9">
        <w:rPr>
          <w:rFonts w:hint="eastAsia"/>
          <w:lang w:val="fr-FR" w:eastAsia="zh-CN"/>
        </w:rPr>
        <w:instrText xml:space="preserve">XE "&lt;paramref&gt;;paramref"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该标记表示某单词是一个参数。可以对生成文档文件进行处理，以便用某种独特的方法来设置该参数的格式。</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&lt;paramref name="</w:t>
      </w:r>
      <w:r w:rsidRPr="005967F9">
        <w:rPr>
          <w:rFonts w:hint="eastAsia"/>
          <w:i/>
          <w:lang w:eastAsia="zh-CN"/>
        </w:rPr>
        <w:t>name</w:t>
      </w:r>
      <w:r w:rsidRPr="005967F9">
        <w:rPr>
          <w:rFonts w:hint="eastAsia"/>
          <w:lang w:eastAsia="zh-CN"/>
        </w:rPr>
        <w:t>"/&gt;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iCs/>
          <w:lang w:eastAsia="zh-CN"/>
        </w:rPr>
      </w:pPr>
      <w:r w:rsidRPr="005967F9">
        <w:rPr>
          <w:rStyle w:val="Codefragment"/>
          <w:rFonts w:hint="eastAsia"/>
          <w:i/>
          <w:lang w:eastAsia="zh-CN"/>
        </w:rPr>
        <w:t>name</w:t>
      </w:r>
    </w:p>
    <w:p w:rsidR="008701B4" w:rsidRPr="005967F9" w:rsidRDefault="008701B4" w:rsidP="008701B4">
      <w:pPr>
        <w:ind w:left="720"/>
        <w:rPr>
          <w:lang w:eastAsia="zh-CN"/>
        </w:rPr>
      </w:pPr>
      <w:r w:rsidRPr="005967F9">
        <w:rPr>
          <w:rFonts w:hint="eastAsia"/>
          <w:lang w:eastAsia="zh-CN"/>
        </w:rPr>
        <w:t>参数名。</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&lt;summary&gt;This constructor initializes the new Point to</w:t>
      </w:r>
      <w:r w:rsidRPr="005967F9">
        <w:rPr>
          <w:rFonts w:hint="eastAsia"/>
          <w:lang w:eastAsia="zh-CN"/>
        </w:rPr>
        <w:br/>
        <w:t>///</w:t>
      </w:r>
      <w:r w:rsidRPr="005967F9">
        <w:rPr>
          <w:rFonts w:hint="eastAsia"/>
          <w:lang w:eastAsia="zh-CN"/>
        </w:rPr>
        <w:tab/>
        <w:t>(&lt;paramref name="xor"/&gt;,&lt;paramref name="yor"/&gt;).&lt;/summary&gt;</w:t>
      </w:r>
      <w:r w:rsidRPr="005967F9">
        <w:rPr>
          <w:rFonts w:hint="eastAsia"/>
          <w:lang w:eastAsia="zh-CN"/>
        </w:rPr>
        <w:br/>
        <w:t>/// &lt;param name="xor"&gt;the new Point's x-coordinate.&lt;/param&gt;</w:t>
      </w:r>
      <w:r w:rsidRPr="005967F9">
        <w:rPr>
          <w:rFonts w:hint="eastAsia"/>
          <w:lang w:eastAsia="zh-CN"/>
        </w:rPr>
        <w:br/>
        <w:t>/// &lt;param name="yor"&gt;the new Point's y-coordinate.&lt;/param&gt;</w:t>
      </w:r>
    </w:p>
    <w:p w:rsidR="008701B4" w:rsidRPr="005967F9" w:rsidRDefault="008701B4" w:rsidP="008701B4">
      <w:pPr>
        <w:pStyle w:val="Code"/>
        <w:rPr>
          <w:lang w:eastAsia="zh-CN"/>
        </w:rPr>
      </w:pPr>
      <w:r w:rsidRPr="005967F9">
        <w:rPr>
          <w:rFonts w:hint="eastAsia"/>
          <w:lang w:eastAsia="zh-CN"/>
        </w:rPr>
        <w:lastRenderedPageBreak/>
        <w:t>public Point(int xor, int yor) {</w:t>
      </w:r>
      <w:r w:rsidRPr="005967F9">
        <w:rPr>
          <w:rFonts w:hint="eastAsia"/>
          <w:lang w:eastAsia="zh-CN"/>
        </w:rPr>
        <w:br/>
      </w:r>
      <w:r w:rsidRPr="005967F9">
        <w:rPr>
          <w:rFonts w:hint="eastAsia"/>
          <w:lang w:eastAsia="zh-CN"/>
        </w:rPr>
        <w:tab/>
        <w:t>X = xor;</w:t>
      </w:r>
      <w:r w:rsidRPr="005967F9">
        <w:rPr>
          <w:rFonts w:hint="eastAsia"/>
          <w:lang w:eastAsia="zh-CN"/>
        </w:rPr>
        <w:br/>
      </w:r>
      <w:r w:rsidRPr="005967F9">
        <w:rPr>
          <w:rFonts w:hint="eastAsia"/>
          <w:lang w:eastAsia="zh-CN"/>
        </w:rPr>
        <w:tab/>
        <w:t>Y = yor;</w:t>
      </w:r>
      <w:r w:rsidRPr="005967F9">
        <w:rPr>
          <w:rFonts w:hint="eastAsia"/>
          <w:lang w:eastAsia="zh-CN"/>
        </w:rPr>
        <w:br/>
        <w:t>}</w:t>
      </w:r>
    </w:p>
    <w:p w:rsidR="008701B4" w:rsidRPr="005967F9" w:rsidRDefault="008701B4" w:rsidP="00C71C9D">
      <w:pPr>
        <w:pStyle w:val="Appendix3"/>
        <w:rPr>
          <w:rFonts w:hint="eastAsia"/>
          <w:lang w:val="fr-FR" w:eastAsia="zh-CN"/>
        </w:rPr>
      </w:pPr>
      <w:bookmarkStart w:id="1762" w:name="_Ref509222318"/>
      <w:bookmarkStart w:id="1763" w:name="_Toc510510567"/>
      <w:bookmarkStart w:id="1764" w:name="_Toc522359387"/>
      <w:bookmarkStart w:id="1765" w:name="_Toc365630897"/>
      <w:r w:rsidRPr="005967F9">
        <w:rPr>
          <w:rFonts w:hint="eastAsia"/>
          <w:lang w:val="fr-FR" w:eastAsia="zh-CN"/>
        </w:rPr>
        <w:t>&lt;permission&gt;</w:t>
      </w:r>
      <w:bookmarkEnd w:id="1762"/>
      <w:bookmarkEnd w:id="1763"/>
      <w:bookmarkEnd w:id="1764"/>
      <w:r w:rsidR="00122DD0" w:rsidRPr="005967F9">
        <w:rPr>
          <w:rFonts w:hint="eastAsia"/>
          <w:lang w:eastAsia="zh-CN"/>
        </w:rPr>
        <w:fldChar w:fldCharType="begin"/>
      </w:r>
      <w:r w:rsidRPr="005967F9">
        <w:rPr>
          <w:rFonts w:hint="eastAsia"/>
          <w:lang w:val="fr-FR" w:eastAsia="zh-CN"/>
        </w:rPr>
        <w:instrText xml:space="preserve">XE "documentation comment tag:&lt;permission&gt;" \t "See &lt;permission&gt;" \b </w:instrText>
      </w:r>
      <w:r w:rsidR="00122DD0" w:rsidRPr="005967F9">
        <w:rPr>
          <w:rFonts w:hint="eastAsia"/>
          <w:lang w:eastAsia="zh-CN"/>
        </w:rPr>
        <w:fldChar w:fldCharType="end"/>
      </w:r>
      <w:r w:rsidRPr="005967F9">
        <w:rPr>
          <w:rFonts w:hint="eastAsia"/>
          <w:lang w:val="fr-FR" w:eastAsia="zh-CN"/>
        </w:rPr>
        <w:t xml:space="preserve"> \t "See &lt;permission&gt;" \b</w:t>
      </w:r>
      <w:bookmarkEnd w:id="1765"/>
      <w:r w:rsidRPr="005967F9">
        <w:rPr>
          <w:rFonts w:hint="eastAsia"/>
          <w:lang w:val="fr-FR" w:eastAsia="zh-CN"/>
        </w:rPr>
        <w:t xml:space="preserve"> </w:t>
      </w:r>
      <w:r w:rsidR="00122DD0" w:rsidRPr="005967F9">
        <w:rPr>
          <w:rFonts w:hint="eastAsia"/>
          <w:lang w:eastAsia="zh-CN"/>
        </w:rPr>
        <w:fldChar w:fldCharType="begin"/>
      </w:r>
      <w:r w:rsidRPr="005967F9">
        <w:rPr>
          <w:rFonts w:hint="eastAsia"/>
          <w:lang w:val="fr-FR" w:eastAsia="zh-CN"/>
        </w:rPr>
        <w:instrText xml:space="preserve">XE "&lt;permission&gt;;permission"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该标记用于将成员的安全性和可访问性记入文档。</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&lt;permission cref="</w:t>
      </w:r>
      <w:r w:rsidRPr="005967F9">
        <w:rPr>
          <w:rFonts w:hint="eastAsia"/>
          <w:i/>
          <w:lang w:eastAsia="zh-CN"/>
        </w:rPr>
        <w:t>member</w:t>
      </w:r>
      <w:r w:rsidRPr="005967F9">
        <w:rPr>
          <w:rFonts w:hint="eastAsia"/>
          <w:lang w:eastAsia="zh-CN"/>
        </w:rPr>
        <w:t>"&gt;</w:t>
      </w:r>
      <w:r w:rsidRPr="005967F9">
        <w:rPr>
          <w:rFonts w:hint="eastAsia"/>
          <w:i/>
          <w:lang w:eastAsia="zh-CN"/>
        </w:rPr>
        <w:t>description</w:t>
      </w:r>
      <w:r w:rsidRPr="005967F9">
        <w:rPr>
          <w:rFonts w:hint="eastAsia"/>
          <w:lang w:eastAsia="zh-CN"/>
        </w:rPr>
        <w:t>&lt;/permission&gt;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lang w:eastAsia="zh-CN"/>
        </w:rPr>
      </w:pPr>
      <w:r w:rsidRPr="005967F9">
        <w:rPr>
          <w:rStyle w:val="Codefragment"/>
          <w:rFonts w:hint="eastAsia"/>
          <w:lang w:eastAsia="zh-CN"/>
        </w:rPr>
        <w:t>cref="</w:t>
      </w:r>
      <w:r w:rsidRPr="005967F9">
        <w:rPr>
          <w:rStyle w:val="Codefragment"/>
          <w:rFonts w:hint="eastAsia"/>
          <w:i/>
          <w:lang w:eastAsia="zh-CN"/>
        </w:rPr>
        <w:t>member</w:t>
      </w:r>
      <w:r w:rsidRPr="005967F9">
        <w:rPr>
          <w:rStyle w:val="Codefragment"/>
          <w:rFonts w:hint="eastAsia"/>
          <w:lang w:eastAsia="zh-CN"/>
        </w:rPr>
        <w:t>"</w:t>
      </w:r>
    </w:p>
    <w:p w:rsidR="008701B4" w:rsidRPr="005967F9" w:rsidRDefault="008701B4" w:rsidP="008701B4">
      <w:pPr>
        <w:ind w:left="720"/>
        <w:rPr>
          <w:lang w:eastAsia="zh-CN"/>
        </w:rPr>
      </w:pPr>
      <w:r w:rsidRPr="005967F9">
        <w:rPr>
          <w:rFonts w:hint="eastAsia"/>
          <w:lang w:eastAsia="zh-CN"/>
        </w:rPr>
        <w:t>成员的名称。文档生成器检查给定的代码元素是否存在，并将</w:t>
      </w:r>
      <w:r w:rsidRPr="005967F9">
        <w:rPr>
          <w:rFonts w:hint="eastAsia"/>
          <w:lang w:eastAsia="zh-CN"/>
        </w:rPr>
        <w:t xml:space="preserve"> </w:t>
      </w:r>
      <w:r w:rsidRPr="005967F9">
        <w:rPr>
          <w:rStyle w:val="Production"/>
          <w:rFonts w:hint="eastAsia"/>
          <w:lang w:eastAsia="zh-CN"/>
        </w:rPr>
        <w:t>member</w:t>
      </w:r>
      <w:r w:rsidRPr="005967F9">
        <w:rPr>
          <w:rFonts w:hint="eastAsia"/>
          <w:lang w:eastAsia="zh-CN"/>
        </w:rPr>
        <w:t xml:space="preserve"> </w:t>
      </w:r>
      <w:r w:rsidRPr="005967F9">
        <w:rPr>
          <w:rFonts w:hint="eastAsia"/>
          <w:lang w:eastAsia="zh-CN"/>
        </w:rPr>
        <w:t>转换为文档文件中的规范化元素名称。</w:t>
      </w:r>
    </w:p>
    <w:p w:rsidR="008701B4" w:rsidRPr="005967F9" w:rsidRDefault="008701B4" w:rsidP="008701B4">
      <w:pPr>
        <w:ind w:left="360"/>
        <w:rPr>
          <w:rStyle w:val="Codefragment"/>
          <w:i/>
          <w:iCs/>
          <w:lang w:eastAsia="zh-CN"/>
        </w:rPr>
      </w:pPr>
      <w:r w:rsidRPr="005967F9">
        <w:rPr>
          <w:rStyle w:val="Codefragment"/>
          <w:rFonts w:hint="eastAsia"/>
          <w:i/>
          <w:lang w:eastAsia="zh-CN"/>
        </w:rPr>
        <w:t>description</w:t>
      </w:r>
    </w:p>
    <w:p w:rsidR="008701B4" w:rsidRPr="005967F9" w:rsidRDefault="008701B4" w:rsidP="008701B4">
      <w:pPr>
        <w:ind w:left="720"/>
        <w:rPr>
          <w:lang w:eastAsia="zh-CN"/>
        </w:rPr>
      </w:pPr>
      <w:r w:rsidRPr="005967F9">
        <w:rPr>
          <w:rFonts w:hint="eastAsia"/>
          <w:lang w:eastAsia="zh-CN"/>
        </w:rPr>
        <w:t>对成员的访问属性的说明。</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&lt;permission cref="System.Security.PermissionSet"&gt;Everyone can</w:t>
      </w:r>
      <w:r w:rsidRPr="005967F9">
        <w:rPr>
          <w:rFonts w:hint="eastAsia"/>
          <w:lang w:eastAsia="zh-CN"/>
        </w:rPr>
        <w:br/>
        <w:t>/// access this method.&lt;/permission&gt;</w:t>
      </w:r>
    </w:p>
    <w:p w:rsidR="008701B4" w:rsidRPr="005967F9" w:rsidRDefault="008701B4" w:rsidP="008701B4">
      <w:pPr>
        <w:pStyle w:val="Code"/>
        <w:rPr>
          <w:lang w:eastAsia="zh-CN"/>
        </w:rPr>
      </w:pPr>
      <w:r w:rsidRPr="005967F9">
        <w:rPr>
          <w:rFonts w:hint="eastAsia"/>
          <w:lang w:eastAsia="zh-CN"/>
        </w:rPr>
        <w:t>public static void Test() {</w:t>
      </w:r>
      <w:r w:rsidRPr="005967F9">
        <w:rPr>
          <w:rFonts w:hint="eastAsia"/>
          <w:lang w:eastAsia="zh-CN"/>
        </w:rPr>
        <w:br/>
      </w:r>
      <w:r w:rsidRPr="005967F9">
        <w:rPr>
          <w:rFonts w:hint="eastAsia"/>
          <w:lang w:eastAsia="zh-CN"/>
        </w:rPr>
        <w:tab/>
        <w:t>// ...</w:t>
      </w:r>
      <w:r w:rsidRPr="005967F9">
        <w:rPr>
          <w:rFonts w:hint="eastAsia"/>
          <w:lang w:eastAsia="zh-CN"/>
        </w:rPr>
        <w:br/>
        <w:t>}</w:t>
      </w:r>
    </w:p>
    <w:p w:rsidR="008701B4" w:rsidRPr="005967F9" w:rsidRDefault="008701B4" w:rsidP="00C71C9D">
      <w:pPr>
        <w:pStyle w:val="Appendix3"/>
        <w:rPr>
          <w:rFonts w:hint="eastAsia"/>
          <w:lang w:eastAsia="zh-CN"/>
        </w:rPr>
      </w:pPr>
      <w:bookmarkStart w:id="1766" w:name="_Ref509216042"/>
      <w:bookmarkStart w:id="1767" w:name="_Ref509216639"/>
      <w:bookmarkStart w:id="1768" w:name="_Ref509222326"/>
      <w:bookmarkStart w:id="1769" w:name="_Toc510510568"/>
      <w:bookmarkStart w:id="1770" w:name="_Toc522359388"/>
      <w:bookmarkStart w:id="1771" w:name="_Toc365630898"/>
      <w:r w:rsidRPr="005967F9">
        <w:rPr>
          <w:rFonts w:hint="eastAsia"/>
          <w:lang w:eastAsia="zh-CN"/>
        </w:rPr>
        <w:t>&lt;remark&gt;</w:t>
      </w:r>
      <w:bookmarkEnd w:id="1766"/>
      <w:bookmarkEnd w:id="1767"/>
      <w:bookmarkEnd w:id="1768"/>
      <w:bookmarkEnd w:id="1769"/>
      <w:bookmarkEnd w:id="1770"/>
      <w:r w:rsidR="00122DD0" w:rsidRPr="005967F9">
        <w:rPr>
          <w:rFonts w:hint="eastAsia"/>
          <w:lang w:eastAsia="zh-CN"/>
        </w:rPr>
        <w:fldChar w:fldCharType="begin"/>
      </w:r>
      <w:r w:rsidRPr="005967F9">
        <w:rPr>
          <w:rFonts w:hint="eastAsia"/>
          <w:lang w:eastAsia="zh-CN"/>
        </w:rPr>
        <w:instrText xml:space="preserve">XE "documentation comment tag:&lt;remarks&gt;" \t "See &lt;remarks&gt;" \b </w:instrText>
      </w:r>
      <w:r w:rsidR="00122DD0" w:rsidRPr="005967F9">
        <w:rPr>
          <w:rFonts w:hint="eastAsia"/>
          <w:lang w:eastAsia="zh-CN"/>
        </w:rPr>
        <w:fldChar w:fldCharType="end"/>
      </w:r>
      <w:r w:rsidRPr="005967F9">
        <w:rPr>
          <w:rFonts w:hint="eastAsia"/>
          <w:lang w:eastAsia="zh-CN"/>
        </w:rPr>
        <w:t xml:space="preserve"> \t "See &lt;remarks&gt;" \b</w:t>
      </w:r>
      <w:bookmarkEnd w:id="1771"/>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"&lt;remarks&gt;;remarks"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该标记用于指定类型的额外信息。（使用</w:t>
      </w:r>
      <w:r w:rsidRPr="005967F9">
        <w:rPr>
          <w:rFonts w:hint="eastAsia"/>
          <w:lang w:eastAsia="zh-CN"/>
        </w:rPr>
        <w:t xml:space="preserve"> </w:t>
      </w:r>
      <w:r w:rsidRPr="005967F9">
        <w:rPr>
          <w:rStyle w:val="Codefragment"/>
          <w:rFonts w:hint="eastAsia"/>
          <w:lang w:eastAsia="zh-CN"/>
        </w:rPr>
        <w:t>&lt;summary&gt;</w:t>
      </w:r>
      <w:r w:rsidRPr="005967F9">
        <w:rPr>
          <w:rFonts w:hint="eastAsia"/>
          <w:lang w:eastAsia="zh-CN"/>
        </w:rPr>
        <w:t>（第</w:t>
      </w:r>
      <w:r w:rsidRPr="005967F9">
        <w:rPr>
          <w:rFonts w:hint="eastAsia"/>
          <w:lang w:eastAsia="zh-CN"/>
        </w:rPr>
        <w:t xml:space="preserve"> </w:t>
      </w:r>
      <w:fldSimple w:instr=" REF _Ref502728779 \r \h  \* MERGEFORMAT ">
        <w:r w:rsidR="00437C65" w:rsidRPr="005967F9">
          <w:rPr>
            <w:rStyle w:val="Codefragment"/>
            <w:rFonts w:ascii="Times New Roman" w:hAnsi="Times New Roman" w:hint="eastAsia"/>
            <w:noProof w:val="0"/>
            <w:sz w:val="22"/>
            <w:lang w:eastAsia="zh-CN"/>
          </w:rPr>
          <w:t>A.2.15</w:t>
        </w:r>
      </w:fldSimple>
      <w:r w:rsidRPr="005967F9">
        <w:rPr>
          <w:rFonts w:hint="eastAsia"/>
          <w:lang w:eastAsia="zh-CN"/>
        </w:rPr>
        <w:t xml:space="preserve"> </w:t>
      </w:r>
      <w:r w:rsidRPr="005967F9">
        <w:rPr>
          <w:rFonts w:hint="eastAsia"/>
          <w:lang w:eastAsia="zh-CN"/>
        </w:rPr>
        <w:t>节）描述类型本身及类型的成员。）</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&lt;remark&gt;</w:t>
      </w:r>
      <w:r w:rsidRPr="005967F9">
        <w:rPr>
          <w:rFonts w:hint="eastAsia"/>
          <w:i/>
          <w:lang w:eastAsia="zh-CN"/>
        </w:rPr>
        <w:t>description</w:t>
      </w:r>
      <w:r w:rsidRPr="005967F9">
        <w:rPr>
          <w:rFonts w:hint="eastAsia"/>
          <w:lang w:eastAsia="zh-CN"/>
        </w:rPr>
        <w:t>&lt;/remark&gt;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lang w:eastAsia="zh-CN"/>
        </w:rPr>
      </w:pPr>
      <w:r w:rsidRPr="005967F9">
        <w:rPr>
          <w:rStyle w:val="Codefragment"/>
          <w:rFonts w:hint="eastAsia"/>
          <w:i/>
          <w:lang w:eastAsia="zh-CN"/>
        </w:rPr>
        <w:t>description</w:t>
      </w:r>
    </w:p>
    <w:p w:rsidR="008701B4" w:rsidRPr="005967F9" w:rsidRDefault="008701B4" w:rsidP="008701B4">
      <w:pPr>
        <w:ind w:left="720"/>
        <w:rPr>
          <w:lang w:eastAsia="zh-CN"/>
        </w:rPr>
      </w:pPr>
      <w:r w:rsidRPr="005967F9">
        <w:rPr>
          <w:rFonts w:hint="eastAsia"/>
          <w:lang w:eastAsia="zh-CN"/>
        </w:rPr>
        <w:t>备注文本。</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xml:space="preserve">/// &lt;summary&gt;Class &lt;c&gt;Point&lt;/c&gt; models a point in a </w:t>
      </w:r>
      <w:r w:rsidRPr="005967F9">
        <w:rPr>
          <w:rFonts w:hint="eastAsia"/>
          <w:lang w:eastAsia="zh-CN"/>
        </w:rPr>
        <w:br/>
        <w:t>/// two-dimensional plane.&lt;/summary&gt;</w:t>
      </w:r>
      <w:r w:rsidRPr="005967F9">
        <w:rPr>
          <w:rFonts w:hint="eastAsia"/>
          <w:lang w:eastAsia="zh-CN"/>
        </w:rPr>
        <w:br/>
        <w:t>/// &lt;remark&gt;Uses polar coordinates&lt;/remark&gt;</w:t>
      </w:r>
      <w:r w:rsidRPr="005967F9">
        <w:rPr>
          <w:rFonts w:hint="eastAsia"/>
          <w:lang w:eastAsia="zh-CN"/>
        </w:rPr>
        <w:br/>
        <w:t xml:space="preserve">public class Point </w:t>
      </w:r>
      <w:r w:rsidRPr="005967F9">
        <w:rPr>
          <w:rFonts w:hint="eastAsia"/>
          <w:lang w:eastAsia="zh-CN"/>
        </w:rPr>
        <w:br/>
        <w:t>{</w:t>
      </w:r>
      <w:r w:rsidRPr="005967F9">
        <w:rPr>
          <w:rFonts w:hint="eastAsia"/>
          <w:lang w:eastAsia="zh-CN"/>
        </w:rPr>
        <w:br/>
      </w:r>
      <w:r w:rsidRPr="005967F9">
        <w:rPr>
          <w:rFonts w:hint="eastAsia"/>
          <w:lang w:eastAsia="zh-CN"/>
        </w:rPr>
        <w:tab/>
        <w:t>// ...</w:t>
      </w:r>
      <w:r w:rsidRPr="005967F9">
        <w:rPr>
          <w:rFonts w:hint="eastAsia"/>
          <w:lang w:eastAsia="zh-CN"/>
        </w:rPr>
        <w:br/>
        <w:t>}</w:t>
      </w:r>
    </w:p>
    <w:p w:rsidR="008701B4" w:rsidRPr="005967F9" w:rsidRDefault="008701B4" w:rsidP="00C71C9D">
      <w:pPr>
        <w:pStyle w:val="Appendix3"/>
        <w:rPr>
          <w:rFonts w:hint="eastAsia"/>
          <w:lang w:eastAsia="zh-CN"/>
        </w:rPr>
      </w:pPr>
      <w:bookmarkStart w:id="1772" w:name="_Ref509216030"/>
      <w:bookmarkStart w:id="1773" w:name="_Ref509222345"/>
      <w:bookmarkStart w:id="1774" w:name="_Toc510510569"/>
      <w:bookmarkStart w:id="1775" w:name="_Toc522359389"/>
      <w:bookmarkStart w:id="1776" w:name="_Toc365630899"/>
      <w:r w:rsidRPr="005967F9">
        <w:rPr>
          <w:rFonts w:hint="eastAsia"/>
          <w:lang w:eastAsia="zh-CN"/>
        </w:rPr>
        <w:t>&lt;returns&gt;</w:t>
      </w:r>
      <w:bookmarkEnd w:id="1772"/>
      <w:bookmarkEnd w:id="1773"/>
      <w:bookmarkEnd w:id="1774"/>
      <w:bookmarkEnd w:id="1775"/>
      <w:r w:rsidR="00122DD0" w:rsidRPr="005967F9">
        <w:rPr>
          <w:rFonts w:hint="eastAsia"/>
          <w:lang w:eastAsia="zh-CN"/>
        </w:rPr>
        <w:fldChar w:fldCharType="begin"/>
      </w:r>
      <w:r w:rsidRPr="005967F9">
        <w:rPr>
          <w:rFonts w:hint="eastAsia"/>
          <w:lang w:eastAsia="zh-CN"/>
        </w:rPr>
        <w:instrText xml:space="preserve">XE "documentation comment tag:&lt;returns&gt;" \t "See &lt;returns&gt;" \b </w:instrText>
      </w:r>
      <w:r w:rsidR="00122DD0" w:rsidRPr="005967F9">
        <w:rPr>
          <w:rFonts w:hint="eastAsia"/>
          <w:lang w:eastAsia="zh-CN"/>
        </w:rPr>
        <w:fldChar w:fldCharType="end"/>
      </w:r>
      <w:r w:rsidRPr="005967F9">
        <w:rPr>
          <w:rFonts w:hint="eastAsia"/>
          <w:lang w:eastAsia="zh-CN"/>
        </w:rPr>
        <w:t xml:space="preserve"> \t "See &lt;returns&gt;" \b</w:t>
      </w:r>
      <w:bookmarkEnd w:id="1776"/>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"&lt;returns&gt;;returns"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该标记用于描述方法的返回值。</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&lt;returns&gt;</w:t>
      </w:r>
      <w:r w:rsidRPr="005967F9">
        <w:rPr>
          <w:rFonts w:hint="eastAsia"/>
          <w:i/>
          <w:lang w:eastAsia="zh-CN"/>
        </w:rPr>
        <w:t>description</w:t>
      </w:r>
      <w:r w:rsidRPr="005967F9">
        <w:rPr>
          <w:rFonts w:hint="eastAsia"/>
          <w:lang w:eastAsia="zh-CN"/>
        </w:rPr>
        <w:t>&lt;/returns&gt;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lang w:eastAsia="zh-CN"/>
        </w:rPr>
      </w:pPr>
      <w:r w:rsidRPr="005967F9">
        <w:rPr>
          <w:rStyle w:val="Codefragment"/>
          <w:rFonts w:hint="eastAsia"/>
          <w:i/>
          <w:lang w:eastAsia="zh-CN"/>
        </w:rPr>
        <w:t>description</w:t>
      </w:r>
    </w:p>
    <w:p w:rsidR="008701B4" w:rsidRPr="005967F9" w:rsidRDefault="008701B4" w:rsidP="008701B4">
      <w:pPr>
        <w:ind w:left="720"/>
        <w:rPr>
          <w:lang w:eastAsia="zh-CN"/>
        </w:rPr>
      </w:pPr>
      <w:r w:rsidRPr="005967F9">
        <w:rPr>
          <w:rFonts w:hint="eastAsia"/>
          <w:lang w:eastAsia="zh-CN"/>
        </w:rPr>
        <w:lastRenderedPageBreak/>
        <w:t>返回值的说明。</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&lt;summary&gt;Report a point's location as a string.&lt;/summary&gt;</w:t>
      </w:r>
      <w:r w:rsidRPr="005967F9">
        <w:rPr>
          <w:rFonts w:hint="eastAsia"/>
          <w:lang w:eastAsia="zh-CN"/>
        </w:rPr>
        <w:br/>
        <w:t>/// &lt;returns&gt;A string representing a point's location, in the form (x,y),</w:t>
      </w:r>
      <w:r w:rsidRPr="005967F9">
        <w:rPr>
          <w:rFonts w:hint="eastAsia"/>
          <w:lang w:eastAsia="zh-CN"/>
        </w:rPr>
        <w:br/>
        <w:t>///</w:t>
      </w:r>
      <w:r w:rsidRPr="005967F9">
        <w:rPr>
          <w:rFonts w:hint="eastAsia"/>
          <w:lang w:eastAsia="zh-CN"/>
        </w:rPr>
        <w:tab/>
        <w:t>without any leading, trailing, or embedded whitespace.&lt;/returns&gt;</w:t>
      </w:r>
      <w:r w:rsidRPr="005967F9">
        <w:rPr>
          <w:rFonts w:hint="eastAsia"/>
          <w:lang w:eastAsia="zh-CN"/>
        </w:rPr>
        <w:br/>
        <w:t>public override string ToString() {</w:t>
      </w:r>
      <w:r w:rsidRPr="005967F9">
        <w:rPr>
          <w:rFonts w:hint="eastAsia"/>
          <w:lang w:eastAsia="zh-CN"/>
        </w:rPr>
        <w:br/>
      </w:r>
      <w:r w:rsidRPr="005967F9">
        <w:rPr>
          <w:rFonts w:hint="eastAsia"/>
          <w:lang w:eastAsia="zh-CN"/>
        </w:rPr>
        <w:tab/>
        <w:t>return "(" + X + "," + Y + ")";</w:t>
      </w:r>
      <w:r w:rsidRPr="005967F9">
        <w:rPr>
          <w:rFonts w:hint="eastAsia"/>
          <w:lang w:eastAsia="zh-CN"/>
        </w:rPr>
        <w:br/>
        <w:t>}</w:t>
      </w:r>
    </w:p>
    <w:p w:rsidR="008701B4" w:rsidRPr="005967F9" w:rsidRDefault="008701B4" w:rsidP="00C71C9D">
      <w:pPr>
        <w:pStyle w:val="Appendix3"/>
        <w:rPr>
          <w:rFonts w:hint="eastAsia"/>
          <w:lang w:eastAsia="zh-CN"/>
        </w:rPr>
      </w:pPr>
      <w:bookmarkStart w:id="1777" w:name="_Ref509216501"/>
      <w:bookmarkStart w:id="1778" w:name="_Ref509222352"/>
      <w:bookmarkStart w:id="1779" w:name="_Toc510510570"/>
      <w:bookmarkStart w:id="1780" w:name="_Toc522359390"/>
      <w:bookmarkStart w:id="1781" w:name="_Toc365630900"/>
      <w:r w:rsidRPr="005967F9">
        <w:rPr>
          <w:rFonts w:hint="eastAsia"/>
          <w:lang w:eastAsia="zh-CN"/>
        </w:rPr>
        <w:t>&lt;see&gt;</w:t>
      </w:r>
      <w:bookmarkEnd w:id="1777"/>
      <w:bookmarkEnd w:id="1778"/>
      <w:bookmarkEnd w:id="1779"/>
      <w:bookmarkEnd w:id="1780"/>
      <w:r w:rsidR="00122DD0" w:rsidRPr="005967F9">
        <w:rPr>
          <w:rFonts w:hint="eastAsia"/>
          <w:lang w:eastAsia="zh-CN"/>
        </w:rPr>
        <w:fldChar w:fldCharType="begin"/>
      </w:r>
      <w:r w:rsidRPr="005967F9">
        <w:rPr>
          <w:rFonts w:hint="eastAsia"/>
          <w:lang w:eastAsia="zh-CN"/>
        </w:rPr>
        <w:instrText xml:space="preserve">XE "documentation comment tag:&lt;see&gt;" \t "See &lt;see&gt;" \b </w:instrText>
      </w:r>
      <w:r w:rsidR="00122DD0" w:rsidRPr="005967F9">
        <w:rPr>
          <w:rFonts w:hint="eastAsia"/>
          <w:lang w:eastAsia="zh-CN"/>
        </w:rPr>
        <w:fldChar w:fldCharType="end"/>
      </w:r>
      <w:r w:rsidRPr="005967F9">
        <w:rPr>
          <w:rFonts w:hint="eastAsia"/>
          <w:lang w:eastAsia="zh-CN"/>
        </w:rPr>
        <w:t xml:space="preserve"> \t "See &lt;see&gt;" \b</w:t>
      </w:r>
      <w:bookmarkEnd w:id="1781"/>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"&lt;see&gt;;see"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此标记用于在文本内指定链接。（使用</w:t>
      </w:r>
      <w:r w:rsidRPr="005967F9">
        <w:rPr>
          <w:rFonts w:hint="eastAsia"/>
          <w:lang w:eastAsia="zh-CN"/>
        </w:rPr>
        <w:t xml:space="preserve"> </w:t>
      </w:r>
      <w:r w:rsidRPr="005967F9">
        <w:rPr>
          <w:rStyle w:val="Codefragment"/>
          <w:rFonts w:hint="eastAsia"/>
          <w:lang w:eastAsia="zh-CN"/>
        </w:rPr>
        <w:t>&lt;seealso&gt;</w:t>
      </w:r>
      <w:r w:rsidRPr="005967F9">
        <w:rPr>
          <w:rFonts w:hint="eastAsia"/>
          <w:lang w:eastAsia="zh-CN"/>
        </w:rPr>
        <w:t>（第</w:t>
      </w:r>
      <w:r w:rsidRPr="005967F9">
        <w:rPr>
          <w:rFonts w:hint="eastAsia"/>
          <w:lang w:eastAsia="zh-CN"/>
        </w:rPr>
        <w:t xml:space="preserve"> </w:t>
      </w:r>
      <w:fldSimple w:instr=" REF _Ref509216414 \r \h  \* MERGEFORMAT ">
        <w:r w:rsidR="00437C65" w:rsidRPr="005967F9">
          <w:rPr>
            <w:rStyle w:val="Codefragment"/>
            <w:rFonts w:ascii="Times New Roman" w:hAnsi="Times New Roman" w:hint="eastAsia"/>
            <w:noProof w:val="0"/>
            <w:sz w:val="22"/>
            <w:lang w:eastAsia="zh-CN"/>
          </w:rPr>
          <w:t>A.2.14</w:t>
        </w:r>
      </w:fldSimple>
      <w:r w:rsidRPr="005967F9">
        <w:rPr>
          <w:rFonts w:hint="eastAsia"/>
          <w:lang w:eastAsia="zh-CN"/>
        </w:rPr>
        <w:t xml:space="preserve"> </w:t>
      </w:r>
      <w:r w:rsidRPr="005967F9">
        <w:rPr>
          <w:rFonts w:hint="eastAsia"/>
          <w:lang w:eastAsia="zh-CN"/>
        </w:rPr>
        <w:t>节）</w:t>
      </w:r>
      <w:r w:rsidRPr="005967F9">
        <w:rPr>
          <w:rFonts w:hint="eastAsia"/>
          <w:lang w:eastAsia="zh-CN"/>
        </w:rPr>
        <w:t xml:space="preserve"> </w:t>
      </w:r>
      <w:r w:rsidRPr="005967F9">
        <w:rPr>
          <w:rFonts w:hint="eastAsia"/>
          <w:lang w:eastAsia="zh-CN"/>
        </w:rPr>
        <w:t>指定将在“请参见”部分中出现的文本。）</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&lt;see cref="</w:t>
      </w:r>
      <w:r w:rsidRPr="005967F9">
        <w:rPr>
          <w:rFonts w:hint="eastAsia"/>
          <w:i/>
          <w:lang w:eastAsia="zh-CN"/>
        </w:rPr>
        <w:t>member</w:t>
      </w:r>
      <w:r w:rsidRPr="005967F9">
        <w:rPr>
          <w:rFonts w:hint="eastAsia"/>
          <w:lang w:eastAsia="zh-CN"/>
        </w:rPr>
        <w:t>"/&gt;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lang w:eastAsia="zh-CN"/>
        </w:rPr>
      </w:pPr>
      <w:r w:rsidRPr="005967F9">
        <w:rPr>
          <w:rStyle w:val="Codefragment"/>
          <w:rFonts w:hint="eastAsia"/>
          <w:lang w:eastAsia="zh-CN"/>
        </w:rPr>
        <w:t>cref="</w:t>
      </w:r>
      <w:r w:rsidRPr="005967F9">
        <w:rPr>
          <w:rStyle w:val="Codefragment"/>
          <w:rFonts w:hint="eastAsia"/>
          <w:i/>
          <w:lang w:eastAsia="zh-CN"/>
        </w:rPr>
        <w:t>member</w:t>
      </w:r>
      <w:r w:rsidRPr="005967F9">
        <w:rPr>
          <w:rStyle w:val="Codefragment"/>
          <w:rFonts w:hint="eastAsia"/>
          <w:lang w:eastAsia="zh-CN"/>
        </w:rPr>
        <w:t>"</w:t>
      </w:r>
    </w:p>
    <w:p w:rsidR="008701B4" w:rsidRPr="005967F9" w:rsidRDefault="008701B4" w:rsidP="008701B4">
      <w:pPr>
        <w:ind w:left="720"/>
        <w:rPr>
          <w:lang w:eastAsia="zh-CN"/>
        </w:rPr>
      </w:pPr>
      <w:r w:rsidRPr="005967F9">
        <w:rPr>
          <w:rFonts w:hint="eastAsia"/>
          <w:lang w:eastAsia="zh-CN"/>
        </w:rPr>
        <w:t>成员的名称。文档生成器检查给定的代码元素是否存在，并将</w:t>
      </w:r>
      <w:r w:rsidRPr="005967F9">
        <w:rPr>
          <w:rFonts w:hint="eastAsia"/>
          <w:lang w:eastAsia="zh-CN"/>
        </w:rPr>
        <w:t xml:space="preserve"> </w:t>
      </w:r>
      <w:r w:rsidRPr="005967F9">
        <w:rPr>
          <w:rStyle w:val="Production"/>
          <w:rFonts w:hint="eastAsia"/>
          <w:lang w:eastAsia="zh-CN"/>
        </w:rPr>
        <w:t>member</w:t>
      </w:r>
      <w:r w:rsidRPr="005967F9">
        <w:rPr>
          <w:rFonts w:hint="eastAsia"/>
          <w:lang w:eastAsia="zh-CN"/>
        </w:rPr>
        <w:t xml:space="preserve"> </w:t>
      </w:r>
      <w:r w:rsidRPr="005967F9">
        <w:rPr>
          <w:rFonts w:hint="eastAsia"/>
          <w:lang w:eastAsia="zh-CN"/>
        </w:rPr>
        <w:t>更改为所生成的文档文件中的元素名称。</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&lt;summary&gt;This method changes the point's location to</w:t>
      </w:r>
      <w:r w:rsidRPr="005967F9">
        <w:rPr>
          <w:rFonts w:hint="eastAsia"/>
          <w:lang w:eastAsia="zh-CN"/>
        </w:rPr>
        <w:br/>
        <w:t>///</w:t>
      </w:r>
      <w:r w:rsidRPr="005967F9">
        <w:rPr>
          <w:rFonts w:hint="eastAsia"/>
          <w:lang w:eastAsia="zh-CN"/>
        </w:rPr>
        <w:tab/>
        <w:t>the given coordinates.&lt;/summary&gt;</w:t>
      </w:r>
      <w:r w:rsidRPr="005967F9">
        <w:rPr>
          <w:rFonts w:hint="eastAsia"/>
          <w:lang w:eastAsia="zh-CN"/>
        </w:rPr>
        <w:br/>
        <w:t>/// &lt;see cref="Translate"/&gt;</w:t>
      </w:r>
      <w:r w:rsidRPr="005967F9">
        <w:rPr>
          <w:rFonts w:hint="eastAsia"/>
          <w:lang w:eastAsia="zh-CN"/>
        </w:rPr>
        <w:br/>
        <w:t>public void Move(int xor, int yor) {</w:t>
      </w:r>
      <w:r w:rsidRPr="005967F9">
        <w:rPr>
          <w:rFonts w:hint="eastAsia"/>
          <w:lang w:eastAsia="zh-CN"/>
        </w:rPr>
        <w:br/>
      </w:r>
      <w:r w:rsidRPr="005967F9">
        <w:rPr>
          <w:rFonts w:hint="eastAsia"/>
          <w:lang w:eastAsia="zh-CN"/>
        </w:rPr>
        <w:tab/>
        <w:t>X = xor;</w:t>
      </w:r>
      <w:r w:rsidRPr="005967F9">
        <w:rPr>
          <w:rFonts w:hint="eastAsia"/>
          <w:lang w:eastAsia="zh-CN"/>
        </w:rPr>
        <w:br/>
      </w:r>
      <w:r w:rsidRPr="005967F9">
        <w:rPr>
          <w:rFonts w:hint="eastAsia"/>
          <w:lang w:eastAsia="zh-CN"/>
        </w:rPr>
        <w:tab/>
        <w:t>Y = yor;</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 &lt;summary&gt;This method changes the point's location by</w:t>
      </w:r>
      <w:r w:rsidRPr="005967F9">
        <w:rPr>
          <w:rFonts w:hint="eastAsia"/>
          <w:lang w:eastAsia="zh-CN"/>
        </w:rPr>
        <w:br/>
        <w:t>///</w:t>
      </w:r>
      <w:r w:rsidRPr="005967F9">
        <w:rPr>
          <w:rFonts w:hint="eastAsia"/>
          <w:lang w:eastAsia="zh-CN"/>
        </w:rPr>
        <w:tab/>
        <w:t>the given x- and y-offsets.</w:t>
      </w:r>
      <w:r w:rsidRPr="005967F9">
        <w:rPr>
          <w:rFonts w:hint="eastAsia"/>
          <w:lang w:eastAsia="zh-CN"/>
        </w:rPr>
        <w:br/>
        <w:t>/// &lt;/summary&gt;</w:t>
      </w:r>
      <w:r w:rsidRPr="005967F9">
        <w:rPr>
          <w:rFonts w:hint="eastAsia"/>
          <w:lang w:eastAsia="zh-CN"/>
        </w:rPr>
        <w:br/>
        <w:t>/// &lt;see cref="Move"/&gt;</w:t>
      </w:r>
      <w:r w:rsidRPr="005967F9">
        <w:rPr>
          <w:rFonts w:hint="eastAsia"/>
          <w:lang w:eastAsia="zh-CN"/>
        </w:rPr>
        <w:br/>
        <w:t>public void Translate(int xor, int yor) {</w:t>
      </w:r>
      <w:r w:rsidRPr="005967F9">
        <w:rPr>
          <w:rFonts w:hint="eastAsia"/>
          <w:lang w:eastAsia="zh-CN"/>
        </w:rPr>
        <w:br/>
      </w:r>
      <w:r w:rsidRPr="005967F9">
        <w:rPr>
          <w:rFonts w:hint="eastAsia"/>
          <w:lang w:eastAsia="zh-CN"/>
        </w:rPr>
        <w:tab/>
        <w:t>X += xor;</w:t>
      </w:r>
      <w:r w:rsidRPr="005967F9">
        <w:rPr>
          <w:rFonts w:hint="eastAsia"/>
          <w:lang w:eastAsia="zh-CN"/>
        </w:rPr>
        <w:br/>
      </w:r>
      <w:r w:rsidRPr="005967F9">
        <w:rPr>
          <w:rFonts w:hint="eastAsia"/>
          <w:lang w:eastAsia="zh-CN"/>
        </w:rPr>
        <w:tab/>
        <w:t>Y += yor;</w:t>
      </w:r>
      <w:r w:rsidRPr="005967F9">
        <w:rPr>
          <w:rFonts w:hint="eastAsia"/>
          <w:lang w:eastAsia="zh-CN"/>
        </w:rPr>
        <w:br/>
        <w:t>}</w:t>
      </w:r>
    </w:p>
    <w:p w:rsidR="008701B4" w:rsidRPr="005967F9" w:rsidRDefault="008701B4" w:rsidP="00C71C9D">
      <w:pPr>
        <w:pStyle w:val="Appendix3"/>
        <w:rPr>
          <w:rFonts w:hint="eastAsia"/>
          <w:lang w:eastAsia="zh-CN"/>
        </w:rPr>
      </w:pPr>
      <w:bookmarkStart w:id="1782" w:name="_Ref509216414"/>
      <w:bookmarkStart w:id="1783" w:name="_Ref509222359"/>
      <w:bookmarkStart w:id="1784" w:name="_Toc510510571"/>
      <w:bookmarkStart w:id="1785" w:name="_Toc522359391"/>
      <w:bookmarkStart w:id="1786" w:name="_Toc365630901"/>
      <w:r w:rsidRPr="005967F9">
        <w:rPr>
          <w:rFonts w:hint="eastAsia"/>
          <w:lang w:eastAsia="zh-CN"/>
        </w:rPr>
        <w:t>&lt;seealso&gt;</w:t>
      </w:r>
      <w:bookmarkEnd w:id="1782"/>
      <w:bookmarkEnd w:id="1783"/>
      <w:bookmarkEnd w:id="1784"/>
      <w:bookmarkEnd w:id="1785"/>
      <w:r w:rsidR="00122DD0" w:rsidRPr="005967F9">
        <w:rPr>
          <w:rFonts w:hint="eastAsia"/>
          <w:lang w:eastAsia="zh-CN"/>
        </w:rPr>
        <w:fldChar w:fldCharType="begin"/>
      </w:r>
      <w:r w:rsidRPr="005967F9">
        <w:rPr>
          <w:rFonts w:hint="eastAsia"/>
          <w:lang w:eastAsia="zh-CN"/>
        </w:rPr>
        <w:instrText xml:space="preserve">XE "documentation comment tag:&lt;seealso&gt;" \t "See &lt;seealso&gt;" \b </w:instrText>
      </w:r>
      <w:r w:rsidR="00122DD0" w:rsidRPr="005967F9">
        <w:rPr>
          <w:rFonts w:hint="eastAsia"/>
          <w:lang w:eastAsia="zh-CN"/>
        </w:rPr>
        <w:fldChar w:fldCharType="end"/>
      </w:r>
      <w:r w:rsidRPr="005967F9">
        <w:rPr>
          <w:rFonts w:hint="eastAsia"/>
          <w:lang w:eastAsia="zh-CN"/>
        </w:rPr>
        <w:t xml:space="preserve"> \t "See &lt;seealso&gt;" \b</w:t>
      </w:r>
      <w:bookmarkEnd w:id="1786"/>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"&lt;seealso&gt;;seealso"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该标记用于生成将列入“请参见”部分的项。（使用</w:t>
      </w:r>
      <w:r w:rsidRPr="005967F9">
        <w:rPr>
          <w:rFonts w:hint="eastAsia"/>
          <w:lang w:eastAsia="zh-CN"/>
        </w:rPr>
        <w:t xml:space="preserve"> </w:t>
      </w:r>
      <w:r w:rsidRPr="005967F9">
        <w:rPr>
          <w:rStyle w:val="Codefragment"/>
          <w:rFonts w:hint="eastAsia"/>
          <w:lang w:eastAsia="zh-CN"/>
        </w:rPr>
        <w:t>&lt;see&gt;</w:t>
      </w:r>
      <w:r w:rsidRPr="005967F9">
        <w:rPr>
          <w:rFonts w:hint="eastAsia"/>
          <w:lang w:eastAsia="zh-CN"/>
        </w:rPr>
        <w:t>（第</w:t>
      </w:r>
      <w:r w:rsidRPr="005967F9">
        <w:rPr>
          <w:rFonts w:hint="eastAsia"/>
          <w:lang w:eastAsia="zh-CN"/>
        </w:rPr>
        <w:t xml:space="preserve"> </w:t>
      </w:r>
      <w:fldSimple w:instr=" REF _Ref509216501 \r \h  \* MERGEFORMAT ">
        <w:r w:rsidR="00437C65" w:rsidRPr="005967F9">
          <w:rPr>
            <w:rStyle w:val="Codefragment"/>
            <w:rFonts w:ascii="Times New Roman" w:hAnsi="Times New Roman" w:hint="eastAsia"/>
            <w:noProof w:val="0"/>
            <w:sz w:val="22"/>
            <w:lang w:eastAsia="zh-CN"/>
          </w:rPr>
          <w:t>A.2.13</w:t>
        </w:r>
      </w:fldSimple>
      <w:r w:rsidRPr="005967F9">
        <w:rPr>
          <w:rFonts w:hint="eastAsia"/>
          <w:lang w:eastAsia="zh-CN"/>
        </w:rPr>
        <w:t xml:space="preserve"> </w:t>
      </w:r>
      <w:r w:rsidRPr="005967F9">
        <w:rPr>
          <w:rFonts w:hint="eastAsia"/>
          <w:lang w:eastAsia="zh-CN"/>
        </w:rPr>
        <w:t>节）可指定文本中的链接。）</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&lt;seealso cref="</w:t>
      </w:r>
      <w:r w:rsidRPr="005967F9">
        <w:rPr>
          <w:rFonts w:hint="eastAsia"/>
          <w:i/>
          <w:lang w:eastAsia="zh-CN"/>
        </w:rPr>
        <w:t>member</w:t>
      </w:r>
      <w:r w:rsidRPr="005967F9">
        <w:rPr>
          <w:rFonts w:hint="eastAsia"/>
          <w:lang w:eastAsia="zh-CN"/>
        </w:rPr>
        <w:t>"/&gt;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lang w:eastAsia="zh-CN"/>
        </w:rPr>
      </w:pPr>
      <w:r w:rsidRPr="005967F9">
        <w:rPr>
          <w:rStyle w:val="Codefragment"/>
          <w:rFonts w:hint="eastAsia"/>
          <w:lang w:eastAsia="zh-CN"/>
        </w:rPr>
        <w:t>cref="</w:t>
      </w:r>
      <w:r w:rsidRPr="005967F9">
        <w:rPr>
          <w:rStyle w:val="Codefragment"/>
          <w:rFonts w:hint="eastAsia"/>
          <w:i/>
          <w:lang w:eastAsia="zh-CN"/>
        </w:rPr>
        <w:t>member</w:t>
      </w:r>
      <w:r w:rsidRPr="005967F9">
        <w:rPr>
          <w:rStyle w:val="Codefragment"/>
          <w:rFonts w:hint="eastAsia"/>
          <w:lang w:eastAsia="zh-CN"/>
        </w:rPr>
        <w:t xml:space="preserve">" </w:t>
      </w:r>
    </w:p>
    <w:p w:rsidR="008701B4" w:rsidRPr="005967F9" w:rsidRDefault="008701B4" w:rsidP="008701B4">
      <w:pPr>
        <w:ind w:left="720"/>
        <w:rPr>
          <w:lang w:eastAsia="zh-CN"/>
        </w:rPr>
      </w:pPr>
      <w:r w:rsidRPr="005967F9">
        <w:rPr>
          <w:rFonts w:hint="eastAsia"/>
          <w:lang w:eastAsia="zh-CN"/>
        </w:rPr>
        <w:t>成员的名称。文档生成器检查给定的代码元素是否存在，并将</w:t>
      </w:r>
      <w:r w:rsidRPr="005967F9">
        <w:rPr>
          <w:rFonts w:hint="eastAsia"/>
          <w:lang w:eastAsia="zh-CN"/>
        </w:rPr>
        <w:t xml:space="preserve"> </w:t>
      </w:r>
      <w:r w:rsidRPr="005967F9">
        <w:rPr>
          <w:rStyle w:val="Production"/>
          <w:rFonts w:hint="eastAsia"/>
          <w:lang w:eastAsia="zh-CN"/>
        </w:rPr>
        <w:t>member</w:t>
      </w:r>
      <w:r w:rsidRPr="005967F9">
        <w:rPr>
          <w:rFonts w:hint="eastAsia"/>
          <w:lang w:eastAsia="zh-CN"/>
        </w:rPr>
        <w:t xml:space="preserve"> </w:t>
      </w:r>
      <w:r w:rsidRPr="005967F9">
        <w:rPr>
          <w:rFonts w:hint="eastAsia"/>
          <w:lang w:eastAsia="zh-CN"/>
        </w:rPr>
        <w:t>更改为所生成的文档文件中的元素名称。</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lastRenderedPageBreak/>
        <w:t>/// &lt;summary&gt;This method determines whether two Points have the same</w:t>
      </w:r>
      <w:r w:rsidRPr="005967F9">
        <w:rPr>
          <w:rFonts w:hint="eastAsia"/>
          <w:lang w:eastAsia="zh-CN"/>
        </w:rPr>
        <w:br/>
        <w:t>///</w:t>
      </w:r>
      <w:r w:rsidRPr="005967F9">
        <w:rPr>
          <w:rFonts w:hint="eastAsia"/>
          <w:lang w:eastAsia="zh-CN"/>
        </w:rPr>
        <w:tab/>
        <w:t>location.&lt;/summary&gt;</w:t>
      </w:r>
      <w:r w:rsidRPr="005967F9">
        <w:rPr>
          <w:rFonts w:hint="eastAsia"/>
          <w:lang w:eastAsia="zh-CN"/>
        </w:rPr>
        <w:br/>
        <w:t>/// &lt;seealso cref="operator=="/&gt;</w:t>
      </w:r>
      <w:r w:rsidRPr="005967F9">
        <w:rPr>
          <w:rFonts w:hint="eastAsia"/>
          <w:lang w:eastAsia="zh-CN"/>
        </w:rPr>
        <w:br/>
        <w:t>/// &lt;seealso cref="operator!="/&gt;</w:t>
      </w:r>
      <w:r w:rsidRPr="005967F9">
        <w:rPr>
          <w:rFonts w:hint="eastAsia"/>
          <w:lang w:eastAsia="zh-CN"/>
        </w:rPr>
        <w:br/>
        <w:t>public override bool Equals(object o) {</w:t>
      </w:r>
      <w:r w:rsidRPr="005967F9">
        <w:rPr>
          <w:rFonts w:hint="eastAsia"/>
          <w:lang w:eastAsia="zh-CN"/>
        </w:rPr>
        <w:br/>
      </w:r>
      <w:r w:rsidRPr="005967F9">
        <w:rPr>
          <w:rFonts w:hint="eastAsia"/>
          <w:lang w:eastAsia="zh-CN"/>
        </w:rPr>
        <w:tab/>
        <w:t>// ...</w:t>
      </w:r>
      <w:r w:rsidRPr="005967F9">
        <w:rPr>
          <w:rFonts w:hint="eastAsia"/>
          <w:lang w:eastAsia="zh-CN"/>
        </w:rPr>
        <w:br/>
        <w:t>}</w:t>
      </w:r>
    </w:p>
    <w:p w:rsidR="008701B4" w:rsidRPr="005967F9" w:rsidRDefault="008701B4" w:rsidP="00C71C9D">
      <w:pPr>
        <w:pStyle w:val="Appendix3"/>
        <w:rPr>
          <w:rFonts w:hint="eastAsia"/>
          <w:lang w:eastAsia="zh-CN"/>
        </w:rPr>
      </w:pPr>
      <w:bookmarkStart w:id="1787" w:name="_Ref502728779"/>
      <w:bookmarkStart w:id="1788" w:name="_Ref502731119"/>
      <w:bookmarkStart w:id="1789" w:name="_Toc510510572"/>
      <w:bookmarkStart w:id="1790" w:name="_Toc522359392"/>
      <w:bookmarkStart w:id="1791" w:name="_Toc365630902"/>
      <w:r w:rsidRPr="005967F9">
        <w:rPr>
          <w:rFonts w:hint="eastAsia"/>
          <w:lang w:eastAsia="zh-CN"/>
        </w:rPr>
        <w:t>&lt;summary&gt;</w:t>
      </w:r>
      <w:bookmarkEnd w:id="1787"/>
      <w:bookmarkEnd w:id="1788"/>
      <w:bookmarkEnd w:id="1789"/>
      <w:bookmarkEnd w:id="1790"/>
      <w:r w:rsidR="00122DD0" w:rsidRPr="005967F9">
        <w:rPr>
          <w:rFonts w:hint="eastAsia"/>
          <w:lang w:eastAsia="zh-CN"/>
        </w:rPr>
        <w:fldChar w:fldCharType="begin"/>
      </w:r>
      <w:r w:rsidRPr="005967F9">
        <w:rPr>
          <w:rFonts w:hint="eastAsia"/>
          <w:lang w:eastAsia="zh-CN"/>
        </w:rPr>
        <w:instrText xml:space="preserve">XE "documentation comment tag:&lt;summary&gt;" \t "See &lt;summary&gt;" \b </w:instrText>
      </w:r>
      <w:r w:rsidR="00122DD0" w:rsidRPr="005967F9">
        <w:rPr>
          <w:rFonts w:hint="eastAsia"/>
          <w:lang w:eastAsia="zh-CN"/>
        </w:rPr>
        <w:fldChar w:fldCharType="end"/>
      </w:r>
      <w:r w:rsidRPr="005967F9">
        <w:rPr>
          <w:rFonts w:hint="eastAsia"/>
          <w:lang w:eastAsia="zh-CN"/>
        </w:rPr>
        <w:t xml:space="preserve"> \t "See &lt;summary&gt;" \b</w:t>
      </w:r>
      <w:bookmarkEnd w:id="1791"/>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"&lt;summary&gt;;summary"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可以用此标记描述类型或类型的成员。使用</w:t>
      </w:r>
      <w:r w:rsidRPr="005967F9">
        <w:rPr>
          <w:rFonts w:hint="eastAsia"/>
          <w:lang w:eastAsia="zh-CN"/>
        </w:rPr>
        <w:t xml:space="preserve"> </w:t>
      </w:r>
      <w:r w:rsidRPr="005967F9">
        <w:rPr>
          <w:rStyle w:val="Codefragment"/>
          <w:rFonts w:hint="eastAsia"/>
          <w:lang w:eastAsia="zh-CN"/>
        </w:rPr>
        <w:t>&lt;remark&gt;</w:t>
      </w:r>
      <w:r w:rsidRPr="005967F9">
        <w:rPr>
          <w:rFonts w:hint="eastAsia"/>
          <w:lang w:eastAsia="zh-CN"/>
        </w:rPr>
        <w:t>（第</w:t>
      </w:r>
      <w:r w:rsidRPr="005967F9">
        <w:rPr>
          <w:rFonts w:hint="eastAsia"/>
          <w:lang w:eastAsia="zh-CN"/>
        </w:rPr>
        <w:t xml:space="preserve"> </w:t>
      </w:r>
      <w:fldSimple w:instr=" REF _Ref509216042 \r \h  \* MERGEFORMAT ">
        <w:r w:rsidR="00437C65" w:rsidRPr="005967F9">
          <w:rPr>
            <w:rStyle w:val="Codefragment"/>
            <w:rFonts w:ascii="Times New Roman" w:hAnsi="Times New Roman" w:hint="eastAsia"/>
            <w:noProof w:val="0"/>
            <w:sz w:val="22"/>
            <w:lang w:eastAsia="zh-CN"/>
          </w:rPr>
          <w:t>A.2.11</w:t>
        </w:r>
      </w:fldSimple>
      <w:r w:rsidRPr="005967F9">
        <w:rPr>
          <w:rFonts w:hint="eastAsia"/>
          <w:lang w:eastAsia="zh-CN"/>
        </w:rPr>
        <w:t xml:space="preserve"> </w:t>
      </w:r>
      <w:r w:rsidRPr="005967F9">
        <w:rPr>
          <w:rFonts w:hint="eastAsia"/>
          <w:lang w:eastAsia="zh-CN"/>
        </w:rPr>
        <w:t>节）描述类型本身。</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&lt;summary&gt;</w:t>
      </w:r>
      <w:r w:rsidRPr="005967F9">
        <w:rPr>
          <w:rFonts w:hint="eastAsia"/>
          <w:i/>
          <w:lang w:eastAsia="zh-CN"/>
        </w:rPr>
        <w:t>description</w:t>
      </w:r>
      <w:r w:rsidRPr="005967F9">
        <w:rPr>
          <w:rFonts w:hint="eastAsia"/>
          <w:lang w:eastAsia="zh-CN"/>
        </w:rPr>
        <w:t>&lt;/summary&gt;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iCs/>
          <w:lang w:eastAsia="zh-CN"/>
        </w:rPr>
      </w:pPr>
      <w:r w:rsidRPr="005967F9">
        <w:rPr>
          <w:rStyle w:val="Codefragment"/>
          <w:rFonts w:hint="eastAsia"/>
          <w:i/>
          <w:lang w:eastAsia="zh-CN"/>
        </w:rPr>
        <w:t xml:space="preserve">description </w:t>
      </w:r>
    </w:p>
    <w:p w:rsidR="008701B4" w:rsidRPr="005967F9" w:rsidRDefault="008701B4" w:rsidP="008701B4">
      <w:pPr>
        <w:ind w:left="720"/>
        <w:rPr>
          <w:lang w:eastAsia="zh-CN"/>
        </w:rPr>
      </w:pPr>
      <w:r w:rsidRPr="005967F9">
        <w:rPr>
          <w:rFonts w:hint="eastAsia"/>
          <w:lang w:eastAsia="zh-CN"/>
        </w:rPr>
        <w:t>类型或成员的摘要。</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&lt;summary&gt;This constructor initializes the new Point to (0,0).&lt;/summary&gt;</w:t>
      </w:r>
      <w:r w:rsidRPr="005967F9">
        <w:rPr>
          <w:rFonts w:hint="eastAsia"/>
          <w:lang w:eastAsia="zh-CN"/>
        </w:rPr>
        <w:br/>
        <w:t>public Point() : this(0,0) {</w:t>
      </w:r>
      <w:r w:rsidRPr="005967F9">
        <w:rPr>
          <w:rFonts w:hint="eastAsia"/>
          <w:lang w:eastAsia="zh-CN"/>
        </w:rPr>
        <w:br/>
        <w:t>}</w:t>
      </w:r>
    </w:p>
    <w:p w:rsidR="008701B4" w:rsidRPr="005967F9" w:rsidRDefault="008701B4" w:rsidP="00C71C9D">
      <w:pPr>
        <w:pStyle w:val="Appendix3"/>
        <w:rPr>
          <w:rFonts w:hint="eastAsia"/>
          <w:lang w:eastAsia="zh-CN"/>
        </w:rPr>
      </w:pPr>
      <w:bookmarkStart w:id="1792" w:name="_Ref509222174"/>
      <w:bookmarkStart w:id="1793" w:name="_Toc510510573"/>
      <w:bookmarkStart w:id="1794" w:name="_Toc522359393"/>
      <w:bookmarkStart w:id="1795" w:name="_Toc365630903"/>
      <w:r w:rsidRPr="005967F9">
        <w:rPr>
          <w:rFonts w:hint="eastAsia"/>
          <w:lang w:eastAsia="zh-CN"/>
        </w:rPr>
        <w:t>&lt;value&gt;</w:t>
      </w:r>
      <w:bookmarkEnd w:id="1792"/>
      <w:bookmarkEnd w:id="1793"/>
      <w:bookmarkEnd w:id="1794"/>
      <w:r w:rsidR="00122DD0" w:rsidRPr="005967F9">
        <w:rPr>
          <w:rFonts w:hint="eastAsia"/>
          <w:lang w:eastAsia="zh-CN"/>
        </w:rPr>
        <w:fldChar w:fldCharType="begin"/>
      </w:r>
      <w:r w:rsidRPr="005967F9">
        <w:rPr>
          <w:rFonts w:hint="eastAsia"/>
          <w:lang w:eastAsia="zh-CN"/>
        </w:rPr>
        <w:instrText xml:space="preserve">XE "documentation comment tag:&lt;value&gt;" \t "See &lt;value&gt;" \b </w:instrText>
      </w:r>
      <w:r w:rsidR="00122DD0" w:rsidRPr="005967F9">
        <w:rPr>
          <w:rFonts w:hint="eastAsia"/>
          <w:lang w:eastAsia="zh-CN"/>
        </w:rPr>
        <w:fldChar w:fldCharType="end"/>
      </w:r>
      <w:r w:rsidRPr="005967F9">
        <w:rPr>
          <w:rFonts w:hint="eastAsia"/>
          <w:lang w:eastAsia="zh-CN"/>
        </w:rPr>
        <w:t xml:space="preserve"> \t "See &lt;value&gt;" \b</w:t>
      </w:r>
      <w:bookmarkEnd w:id="1795"/>
      <w:r w:rsidRPr="005967F9">
        <w:rPr>
          <w:rFonts w:hint="eastAsia"/>
          <w:lang w:eastAsia="zh-CN"/>
        </w:rPr>
        <w:t xml:space="preserve"> </w:t>
      </w:r>
      <w:r w:rsidR="00122DD0" w:rsidRPr="005967F9">
        <w:rPr>
          <w:rFonts w:hint="eastAsia"/>
          <w:lang w:eastAsia="zh-CN"/>
        </w:rPr>
        <w:fldChar w:fldCharType="begin"/>
      </w:r>
      <w:r w:rsidRPr="005967F9">
        <w:rPr>
          <w:rFonts w:hint="eastAsia"/>
          <w:lang w:eastAsia="zh-CN"/>
        </w:rPr>
        <w:instrText xml:space="preserve">XE "&lt;value&gt;;value" \b </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该标记用于描述属性。</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&lt;value&gt;</w:t>
      </w:r>
      <w:r w:rsidRPr="005967F9">
        <w:rPr>
          <w:rFonts w:hint="eastAsia"/>
          <w:i/>
          <w:lang w:eastAsia="zh-CN"/>
        </w:rPr>
        <w:t>property</w:t>
      </w:r>
      <w:r w:rsidRPr="005967F9">
        <w:rPr>
          <w:rFonts w:hint="eastAsia"/>
          <w:lang w:eastAsia="zh-CN"/>
        </w:rPr>
        <w:t xml:space="preserve"> </w:t>
      </w:r>
      <w:r w:rsidRPr="005967F9">
        <w:rPr>
          <w:rFonts w:hint="eastAsia"/>
          <w:i/>
          <w:lang w:eastAsia="zh-CN"/>
        </w:rPr>
        <w:t>description</w:t>
      </w:r>
      <w:r w:rsidRPr="005967F9">
        <w:rPr>
          <w:rFonts w:hint="eastAsia"/>
          <w:lang w:eastAsia="zh-CN"/>
        </w:rPr>
        <w:t>&lt;/value&gt;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iCs/>
          <w:lang w:eastAsia="zh-CN"/>
        </w:rPr>
      </w:pPr>
      <w:r w:rsidRPr="005967F9">
        <w:rPr>
          <w:rStyle w:val="Codefragment"/>
          <w:rFonts w:hint="eastAsia"/>
          <w:i/>
          <w:lang w:eastAsia="zh-CN"/>
        </w:rPr>
        <w:t xml:space="preserve">property description </w:t>
      </w:r>
    </w:p>
    <w:p w:rsidR="008701B4" w:rsidRPr="005967F9" w:rsidRDefault="008701B4" w:rsidP="008701B4">
      <w:pPr>
        <w:ind w:left="720"/>
        <w:rPr>
          <w:lang w:eastAsia="zh-CN"/>
        </w:rPr>
      </w:pPr>
      <w:r w:rsidRPr="005967F9">
        <w:rPr>
          <w:rFonts w:hint="eastAsia"/>
          <w:lang w:eastAsia="zh-CN"/>
        </w:rPr>
        <w:t>属性的说明。</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&lt;value&gt;Property &lt;c&gt;X&lt;/c&gt; represents the point's x-coordinate.&lt;/value&gt;</w:t>
      </w:r>
      <w:r w:rsidRPr="005967F9">
        <w:rPr>
          <w:rFonts w:hint="eastAsia"/>
          <w:lang w:eastAsia="zh-CN"/>
        </w:rPr>
        <w:br/>
        <w:t>public int X</w:t>
      </w:r>
      <w:r w:rsidRPr="005967F9">
        <w:rPr>
          <w:rFonts w:hint="eastAsia"/>
          <w:lang w:eastAsia="zh-CN"/>
        </w:rPr>
        <w:br/>
        <w:t>{</w:t>
      </w:r>
      <w:r w:rsidRPr="005967F9">
        <w:rPr>
          <w:rFonts w:hint="eastAsia"/>
          <w:lang w:eastAsia="zh-CN"/>
        </w:rPr>
        <w:br/>
      </w:r>
      <w:r w:rsidRPr="005967F9">
        <w:rPr>
          <w:rFonts w:hint="eastAsia"/>
          <w:lang w:eastAsia="zh-CN"/>
        </w:rPr>
        <w:tab/>
        <w:t>get { return x; }</w:t>
      </w:r>
      <w:r w:rsidRPr="005967F9">
        <w:rPr>
          <w:rFonts w:hint="eastAsia"/>
          <w:lang w:eastAsia="zh-CN"/>
        </w:rPr>
        <w:br/>
      </w:r>
      <w:r w:rsidRPr="005967F9">
        <w:rPr>
          <w:rFonts w:hint="eastAsia"/>
          <w:lang w:eastAsia="zh-CN"/>
        </w:rPr>
        <w:tab/>
        <w:t>set { x = value; }</w:t>
      </w:r>
      <w:r w:rsidRPr="005967F9">
        <w:rPr>
          <w:rFonts w:hint="eastAsia"/>
          <w:lang w:eastAsia="zh-CN"/>
        </w:rPr>
        <w:br/>
        <w:t>}</w:t>
      </w:r>
    </w:p>
    <w:p w:rsidR="008701B4" w:rsidRPr="005967F9" w:rsidRDefault="008701B4" w:rsidP="00C71C9D">
      <w:pPr>
        <w:pStyle w:val="Appendix3"/>
        <w:rPr>
          <w:rFonts w:hint="eastAsia"/>
          <w:lang w:eastAsia="zh-CN"/>
        </w:rPr>
      </w:pPr>
      <w:bookmarkStart w:id="1796" w:name="_Toc365630904"/>
      <w:bookmarkStart w:id="1797" w:name="_Toc510510574"/>
      <w:bookmarkStart w:id="1798" w:name="_Toc522359394"/>
      <w:r w:rsidRPr="005967F9">
        <w:rPr>
          <w:rFonts w:hint="eastAsia"/>
          <w:lang w:eastAsia="zh-CN"/>
        </w:rPr>
        <w:t>&lt;typeparam&gt;</w:t>
      </w:r>
      <w:bookmarkEnd w:id="1796"/>
    </w:p>
    <w:p w:rsidR="008701B4" w:rsidRPr="005967F9" w:rsidRDefault="008701B4" w:rsidP="008701B4">
      <w:pPr>
        <w:rPr>
          <w:lang w:eastAsia="zh-CN"/>
        </w:rPr>
      </w:pPr>
      <w:r w:rsidRPr="005967F9">
        <w:rPr>
          <w:rFonts w:hint="eastAsia"/>
          <w:lang w:eastAsia="zh-CN"/>
        </w:rPr>
        <w:t>该标记用于描述类、结构、接口、委托或方法的泛型类型参数。</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&lt;typeparam name="</w:t>
      </w:r>
      <w:r w:rsidRPr="005967F9">
        <w:rPr>
          <w:rFonts w:hint="eastAsia"/>
          <w:i/>
          <w:lang w:eastAsia="zh-CN"/>
        </w:rPr>
        <w:t>name</w:t>
      </w:r>
      <w:r w:rsidRPr="005967F9">
        <w:rPr>
          <w:rFonts w:hint="eastAsia"/>
          <w:lang w:eastAsia="zh-CN"/>
        </w:rPr>
        <w:t>"&gt;</w:t>
      </w:r>
      <w:r w:rsidRPr="005967F9">
        <w:rPr>
          <w:rFonts w:hint="eastAsia"/>
          <w:i/>
          <w:lang w:eastAsia="zh-CN"/>
        </w:rPr>
        <w:t>description</w:t>
      </w:r>
      <w:r w:rsidRPr="005967F9">
        <w:rPr>
          <w:rFonts w:hint="eastAsia"/>
          <w:lang w:eastAsia="zh-CN"/>
        </w:rPr>
        <w:t>&lt;/typeparam&gt;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iCs/>
          <w:lang w:eastAsia="zh-CN"/>
        </w:rPr>
      </w:pPr>
      <w:r w:rsidRPr="005967F9">
        <w:rPr>
          <w:rStyle w:val="Codefragment"/>
          <w:rFonts w:hint="eastAsia"/>
          <w:i/>
          <w:lang w:eastAsia="zh-CN"/>
        </w:rPr>
        <w:t xml:space="preserve">name </w:t>
      </w:r>
    </w:p>
    <w:p w:rsidR="008701B4" w:rsidRPr="005967F9" w:rsidRDefault="008701B4" w:rsidP="008701B4">
      <w:pPr>
        <w:ind w:left="720"/>
        <w:rPr>
          <w:lang w:eastAsia="zh-CN"/>
        </w:rPr>
      </w:pPr>
      <w:r w:rsidRPr="005967F9">
        <w:rPr>
          <w:rFonts w:hint="eastAsia"/>
          <w:lang w:eastAsia="zh-CN"/>
        </w:rPr>
        <w:t>类型参数名。</w:t>
      </w:r>
    </w:p>
    <w:p w:rsidR="008701B4" w:rsidRPr="005967F9" w:rsidRDefault="008701B4" w:rsidP="008701B4">
      <w:pPr>
        <w:ind w:left="360"/>
        <w:rPr>
          <w:rStyle w:val="Codefragment"/>
          <w:i/>
          <w:iCs/>
          <w:lang w:eastAsia="zh-CN"/>
        </w:rPr>
      </w:pPr>
      <w:r w:rsidRPr="005967F9">
        <w:rPr>
          <w:rStyle w:val="Codefragment"/>
          <w:rFonts w:hint="eastAsia"/>
          <w:i/>
          <w:lang w:eastAsia="zh-CN"/>
        </w:rPr>
        <w:t xml:space="preserve">description </w:t>
      </w:r>
    </w:p>
    <w:p w:rsidR="008701B4" w:rsidRPr="005967F9" w:rsidRDefault="008701B4" w:rsidP="008701B4">
      <w:pPr>
        <w:ind w:left="720"/>
        <w:rPr>
          <w:lang w:eastAsia="zh-CN"/>
        </w:rPr>
      </w:pPr>
      <w:r w:rsidRPr="005967F9">
        <w:rPr>
          <w:rFonts w:hint="eastAsia"/>
          <w:lang w:eastAsia="zh-CN"/>
        </w:rPr>
        <w:t>类型参数的描述。</w:t>
      </w:r>
    </w:p>
    <w:p w:rsidR="008701B4" w:rsidRPr="005967F9" w:rsidRDefault="008701B4" w:rsidP="008701B4">
      <w:pPr>
        <w:rPr>
          <w:b/>
          <w:bCs/>
          <w:lang w:eastAsia="zh-CN"/>
        </w:rPr>
      </w:pPr>
      <w:r w:rsidRPr="005967F9">
        <w:rPr>
          <w:rFonts w:hint="eastAsia"/>
          <w:b/>
          <w:lang w:eastAsia="zh-CN"/>
        </w:rPr>
        <w:lastRenderedPageBreak/>
        <w:t>示例：</w:t>
      </w:r>
    </w:p>
    <w:p w:rsidR="008701B4" w:rsidRPr="005967F9" w:rsidRDefault="008701B4" w:rsidP="008701B4">
      <w:pPr>
        <w:pStyle w:val="Code"/>
        <w:rPr>
          <w:lang w:eastAsia="zh-CN"/>
        </w:rPr>
      </w:pPr>
      <w:r w:rsidRPr="005967F9">
        <w:rPr>
          <w:rFonts w:hint="eastAsia"/>
          <w:lang w:eastAsia="zh-CN"/>
        </w:rPr>
        <w:t>/// &lt;summary&gt;A generic list class.&lt;/summary&gt;</w:t>
      </w:r>
      <w:r w:rsidRPr="005967F9">
        <w:rPr>
          <w:rFonts w:hint="eastAsia"/>
          <w:lang w:eastAsia="zh-CN"/>
        </w:rPr>
        <w:br/>
        <w:t>/// &lt;typeparam name="T"&gt;The type stored by the list.&lt;/typeparam&gt;</w:t>
      </w:r>
      <w:r w:rsidRPr="005967F9">
        <w:rPr>
          <w:rFonts w:hint="eastAsia"/>
          <w:lang w:eastAsia="zh-CN"/>
        </w:rPr>
        <w:br/>
        <w:t>public class MyList&lt;T&gt; {</w:t>
      </w:r>
      <w:r w:rsidRPr="005967F9">
        <w:rPr>
          <w:rFonts w:hint="eastAsia"/>
          <w:lang w:eastAsia="zh-CN"/>
        </w:rPr>
        <w:br/>
        <w:t xml:space="preserve">    ...</w:t>
      </w:r>
      <w:r w:rsidRPr="005967F9">
        <w:rPr>
          <w:rFonts w:hint="eastAsia"/>
          <w:lang w:eastAsia="zh-CN"/>
        </w:rPr>
        <w:br/>
        <w:t>}</w:t>
      </w:r>
    </w:p>
    <w:p w:rsidR="008701B4" w:rsidRPr="005967F9" w:rsidRDefault="008701B4" w:rsidP="00C71C9D">
      <w:pPr>
        <w:pStyle w:val="Appendix3"/>
        <w:rPr>
          <w:rFonts w:hint="eastAsia"/>
          <w:lang w:eastAsia="zh-CN"/>
        </w:rPr>
      </w:pPr>
      <w:bookmarkStart w:id="1799" w:name="_Toc365630905"/>
      <w:r w:rsidRPr="005967F9">
        <w:rPr>
          <w:rFonts w:hint="eastAsia"/>
          <w:lang w:eastAsia="zh-CN"/>
        </w:rPr>
        <w:t>&lt;typeparamref&gt;</w:t>
      </w:r>
      <w:bookmarkEnd w:id="1799"/>
    </w:p>
    <w:p w:rsidR="008701B4" w:rsidRPr="005967F9" w:rsidRDefault="008701B4" w:rsidP="008701B4">
      <w:pPr>
        <w:rPr>
          <w:lang w:eastAsia="zh-CN"/>
        </w:rPr>
      </w:pPr>
      <w:r w:rsidRPr="005967F9">
        <w:rPr>
          <w:rFonts w:hint="eastAsia"/>
          <w:lang w:eastAsia="zh-CN"/>
        </w:rPr>
        <w:t>该标记表示某单词是一个类型参数。这样，生成文档文件后经适当处理，可以用某种独特的方法来格式化该类型参数。</w:t>
      </w:r>
    </w:p>
    <w:p w:rsidR="008701B4" w:rsidRPr="005967F9" w:rsidRDefault="008701B4" w:rsidP="008701B4">
      <w:pPr>
        <w:rPr>
          <w:b/>
          <w:bCs/>
          <w:lang w:eastAsia="zh-CN"/>
        </w:rPr>
      </w:pPr>
      <w:r w:rsidRPr="005967F9">
        <w:rPr>
          <w:rFonts w:hint="eastAsia"/>
          <w:b/>
          <w:lang w:eastAsia="zh-CN"/>
        </w:rPr>
        <w:t>语法：</w:t>
      </w:r>
    </w:p>
    <w:p w:rsidR="008701B4" w:rsidRPr="005967F9" w:rsidRDefault="008701B4" w:rsidP="008701B4">
      <w:pPr>
        <w:pStyle w:val="Code"/>
        <w:rPr>
          <w:lang w:eastAsia="zh-CN"/>
        </w:rPr>
      </w:pPr>
      <w:r w:rsidRPr="005967F9">
        <w:rPr>
          <w:rFonts w:hint="eastAsia"/>
          <w:lang w:eastAsia="zh-CN"/>
        </w:rPr>
        <w:t>&lt;typeparamref name="</w:t>
      </w:r>
      <w:r w:rsidRPr="005967F9">
        <w:rPr>
          <w:rFonts w:hint="eastAsia"/>
          <w:i/>
          <w:lang w:eastAsia="zh-CN"/>
        </w:rPr>
        <w:t>name</w:t>
      </w:r>
      <w:r w:rsidRPr="005967F9">
        <w:rPr>
          <w:rFonts w:hint="eastAsia"/>
          <w:lang w:eastAsia="zh-CN"/>
        </w:rPr>
        <w:t>"/&gt;</w:t>
      </w:r>
    </w:p>
    <w:p w:rsidR="008701B4" w:rsidRPr="005967F9" w:rsidRDefault="008701B4" w:rsidP="008701B4">
      <w:pPr>
        <w:rPr>
          <w:lang w:eastAsia="zh-CN"/>
        </w:rPr>
      </w:pPr>
      <w:r w:rsidRPr="005967F9">
        <w:rPr>
          <w:rFonts w:hint="eastAsia"/>
          <w:lang w:eastAsia="zh-CN"/>
        </w:rPr>
        <w:t>其中</w:t>
      </w:r>
    </w:p>
    <w:p w:rsidR="008701B4" w:rsidRPr="005967F9" w:rsidRDefault="008701B4" w:rsidP="008701B4">
      <w:pPr>
        <w:ind w:left="360"/>
        <w:rPr>
          <w:rStyle w:val="Codefragment"/>
          <w:i/>
          <w:iCs/>
          <w:lang w:eastAsia="zh-CN"/>
        </w:rPr>
      </w:pPr>
      <w:r w:rsidRPr="005967F9">
        <w:rPr>
          <w:rStyle w:val="Codefragment"/>
          <w:rFonts w:hint="eastAsia"/>
          <w:i/>
          <w:lang w:eastAsia="zh-CN"/>
        </w:rPr>
        <w:t>name</w:t>
      </w:r>
    </w:p>
    <w:p w:rsidR="008701B4" w:rsidRPr="005967F9" w:rsidRDefault="008701B4" w:rsidP="008701B4">
      <w:pPr>
        <w:ind w:left="720"/>
        <w:rPr>
          <w:lang w:eastAsia="zh-CN"/>
        </w:rPr>
      </w:pPr>
      <w:r w:rsidRPr="005967F9">
        <w:rPr>
          <w:rFonts w:hint="eastAsia"/>
          <w:lang w:eastAsia="zh-CN"/>
        </w:rPr>
        <w:t>类型参数名。</w:t>
      </w:r>
    </w:p>
    <w:p w:rsidR="008701B4" w:rsidRPr="005967F9" w:rsidRDefault="008701B4" w:rsidP="008701B4">
      <w:pPr>
        <w:rPr>
          <w:b/>
          <w:bCs/>
          <w:lang w:eastAsia="zh-CN"/>
        </w:rPr>
      </w:pPr>
      <w:r w:rsidRPr="005967F9">
        <w:rPr>
          <w:rFonts w:hint="eastAsia"/>
          <w:b/>
          <w:lang w:eastAsia="zh-CN"/>
        </w:rPr>
        <w:t>示例：</w:t>
      </w:r>
    </w:p>
    <w:p w:rsidR="008701B4" w:rsidRPr="005967F9" w:rsidRDefault="008701B4" w:rsidP="008701B4">
      <w:pPr>
        <w:pStyle w:val="Code"/>
        <w:rPr>
          <w:lang w:eastAsia="zh-CN"/>
        </w:rPr>
      </w:pPr>
      <w:r w:rsidRPr="005967F9">
        <w:rPr>
          <w:rFonts w:hint="eastAsia"/>
          <w:lang w:eastAsia="zh-CN"/>
        </w:rPr>
        <w:t>/// &lt;</w:t>
      </w:r>
      <w:r w:rsidRPr="00DE5DAB">
        <w:rPr>
          <w:lang w:eastAsia="zh-CN"/>
        </w:rPr>
        <w:t>summary&gt;This method fetches data and returns a list of &lt;typeparamref name=”T”&gt; ”/&gt;”&gt; .&lt;/sum</w:t>
      </w:r>
      <w:r w:rsidRPr="005967F9">
        <w:rPr>
          <w:rFonts w:hint="eastAsia"/>
          <w:lang w:eastAsia="zh-CN"/>
        </w:rPr>
        <w:t>mary&gt;</w:t>
      </w:r>
      <w:r w:rsidRPr="005967F9">
        <w:rPr>
          <w:rFonts w:hint="eastAsia"/>
          <w:lang w:eastAsia="zh-CN"/>
        </w:rPr>
        <w:br/>
        <w:t>/// &lt;param name="string"&gt;query to execute&lt;/param&gt;</w:t>
      </w:r>
      <w:r w:rsidRPr="005967F9">
        <w:rPr>
          <w:rFonts w:hint="eastAsia"/>
          <w:lang w:eastAsia="zh-CN"/>
        </w:rPr>
        <w:br/>
      </w:r>
      <w:r w:rsidRPr="005967F9">
        <w:rPr>
          <w:rFonts w:hint="eastAsia"/>
          <w:lang w:eastAsia="zh-CN"/>
        </w:rPr>
        <w:br/>
        <w:t>public List&lt;T&gt; FetchData&lt;T&gt;(string query)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C71C9D">
      <w:pPr>
        <w:pStyle w:val="Appendix2"/>
        <w:rPr>
          <w:rFonts w:eastAsia="SimSun" w:hint="eastAsia"/>
          <w:lang w:eastAsia="zh-CN"/>
        </w:rPr>
      </w:pPr>
      <w:bookmarkStart w:id="1800" w:name="_Toc365630906"/>
      <w:r w:rsidRPr="005967F9">
        <w:rPr>
          <w:rFonts w:eastAsia="SimSun" w:hint="eastAsia"/>
          <w:lang w:eastAsia="zh-CN"/>
        </w:rPr>
        <w:t>处理文档文件</w:t>
      </w:r>
      <w:bookmarkEnd w:id="1797"/>
      <w:bookmarkEnd w:id="1798"/>
      <w:bookmarkEnd w:id="1800"/>
      <w:r w:rsidR="00122DD0" w:rsidRPr="005967F9">
        <w:rPr>
          <w:rFonts w:eastAsia="SimSun" w:hint="eastAsia"/>
          <w:lang w:eastAsia="zh-CN"/>
        </w:rPr>
        <w:fldChar w:fldCharType="begin"/>
      </w:r>
      <w:r w:rsidRPr="005967F9">
        <w:rPr>
          <w:rFonts w:eastAsia="SimSun" w:hint="eastAsia"/>
          <w:lang w:eastAsia="zh-CN"/>
        </w:rPr>
        <w:instrText xml:space="preserve">XE "documentation file:processing of" \b </w:instrText>
      </w:r>
      <w:r w:rsidR="00122DD0" w:rsidRPr="005967F9">
        <w:rPr>
          <w:rFonts w:eastAsia="SimSun" w:hint="eastAsia"/>
          <w:lang w:eastAsia="zh-CN"/>
        </w:rPr>
        <w:fldChar w:fldCharType="end"/>
      </w:r>
    </w:p>
    <w:p w:rsidR="008701B4" w:rsidRPr="005967F9" w:rsidRDefault="008701B4" w:rsidP="008701B4">
      <w:pPr>
        <w:rPr>
          <w:lang w:eastAsia="zh-CN"/>
        </w:rPr>
      </w:pPr>
      <w:r w:rsidRPr="005967F9">
        <w:rPr>
          <w:rFonts w:hint="eastAsia"/>
          <w:lang w:eastAsia="zh-CN"/>
        </w:rPr>
        <w:t>文档生成器会为源代码中标记有文档注释的每个元素生成一个</w:t>
      </w:r>
      <w:r w:rsidRPr="005967F9">
        <w:rPr>
          <w:rFonts w:hint="eastAsia"/>
          <w:lang w:eastAsia="zh-CN"/>
        </w:rPr>
        <w:t xml:space="preserve"> ID </w:t>
      </w:r>
      <w:r w:rsidRPr="005967F9">
        <w:rPr>
          <w:rFonts w:hint="eastAsia"/>
          <w:lang w:eastAsia="zh-CN"/>
        </w:rPr>
        <w:t>字符串</w:t>
      </w:r>
      <w:r w:rsidR="00122DD0" w:rsidRPr="005967F9">
        <w:rPr>
          <w:rFonts w:hint="eastAsia"/>
          <w:lang w:eastAsia="zh-CN"/>
        </w:rPr>
        <w:fldChar w:fldCharType="begin"/>
      </w:r>
      <w:r w:rsidRPr="005967F9">
        <w:rPr>
          <w:rFonts w:hint="eastAsia"/>
          <w:lang w:eastAsia="zh-CN"/>
        </w:rPr>
        <w:instrText xml:space="preserve">XE "documentation file:ID string" \b </w:instrText>
      </w:r>
      <w:r w:rsidR="00122DD0" w:rsidRPr="005967F9">
        <w:rPr>
          <w:rFonts w:hint="eastAsia"/>
          <w:lang w:eastAsia="zh-CN"/>
        </w:rPr>
        <w:fldChar w:fldCharType="end"/>
      </w:r>
      <w:r w:rsidRPr="005967F9">
        <w:rPr>
          <w:rFonts w:hint="eastAsia"/>
          <w:lang w:eastAsia="zh-CN"/>
        </w:rPr>
        <w:t>。该</w:t>
      </w:r>
      <w:r w:rsidRPr="005967F9">
        <w:rPr>
          <w:rFonts w:hint="eastAsia"/>
          <w:lang w:eastAsia="zh-CN"/>
        </w:rPr>
        <w:t xml:space="preserve"> ID </w:t>
      </w:r>
      <w:r w:rsidRPr="005967F9">
        <w:rPr>
          <w:rFonts w:hint="eastAsia"/>
          <w:lang w:eastAsia="zh-CN"/>
        </w:rPr>
        <w:t>字符串唯一地标识源元素。文档查看器利用此</w:t>
      </w:r>
      <w:r w:rsidRPr="005967F9">
        <w:rPr>
          <w:rFonts w:hint="eastAsia"/>
          <w:lang w:eastAsia="zh-CN"/>
        </w:rPr>
        <w:t xml:space="preserve"> ID </w:t>
      </w:r>
      <w:r w:rsidRPr="005967F9">
        <w:rPr>
          <w:rFonts w:hint="eastAsia"/>
          <w:lang w:eastAsia="zh-CN"/>
        </w:rPr>
        <w:t>字符串来标识该文档所描述的对应的元数据</w:t>
      </w:r>
      <w:r w:rsidRPr="005967F9">
        <w:rPr>
          <w:rFonts w:hint="eastAsia"/>
          <w:lang w:eastAsia="zh-CN"/>
        </w:rPr>
        <w:t>/</w:t>
      </w:r>
      <w:r w:rsidRPr="005967F9">
        <w:rPr>
          <w:rFonts w:hint="eastAsia"/>
          <w:lang w:eastAsia="zh-CN"/>
        </w:rPr>
        <w:t>反射项。</w:t>
      </w:r>
    </w:p>
    <w:p w:rsidR="008701B4" w:rsidRPr="005967F9" w:rsidRDefault="008701B4" w:rsidP="008701B4">
      <w:pPr>
        <w:rPr>
          <w:lang w:eastAsia="zh-CN"/>
        </w:rPr>
      </w:pPr>
      <w:r w:rsidRPr="005967F9">
        <w:rPr>
          <w:rFonts w:hint="eastAsia"/>
          <w:lang w:eastAsia="zh-CN"/>
        </w:rPr>
        <w:t>文档文件不是源代码的层次化表现形式；而是为每个元素生成的</w:t>
      </w:r>
      <w:r w:rsidRPr="005967F9">
        <w:rPr>
          <w:rFonts w:hint="eastAsia"/>
          <w:lang w:eastAsia="zh-CN"/>
        </w:rPr>
        <w:t xml:space="preserve"> ID </w:t>
      </w:r>
      <w:r w:rsidRPr="005967F9">
        <w:rPr>
          <w:rFonts w:hint="eastAsia"/>
          <w:lang w:eastAsia="zh-CN"/>
        </w:rPr>
        <w:t>字符串的一维列表。</w:t>
      </w:r>
    </w:p>
    <w:p w:rsidR="008701B4" w:rsidRPr="005967F9" w:rsidRDefault="008701B4" w:rsidP="00C71C9D">
      <w:pPr>
        <w:pStyle w:val="Appendix3"/>
        <w:rPr>
          <w:rFonts w:hint="eastAsia"/>
          <w:lang w:eastAsia="zh-CN"/>
        </w:rPr>
      </w:pPr>
      <w:bookmarkStart w:id="1801" w:name="_Toc510510575"/>
      <w:bookmarkStart w:id="1802" w:name="_Toc522359395"/>
      <w:bookmarkStart w:id="1803" w:name="_Toc365630907"/>
      <w:r w:rsidRPr="005967F9">
        <w:rPr>
          <w:rFonts w:hint="eastAsia"/>
          <w:lang w:eastAsia="zh-CN"/>
        </w:rPr>
        <w:t xml:space="preserve">ID </w:t>
      </w:r>
      <w:r w:rsidRPr="005967F9">
        <w:rPr>
          <w:rFonts w:hint="eastAsia"/>
          <w:lang w:eastAsia="zh-CN"/>
        </w:rPr>
        <w:t>字符串格式</w:t>
      </w:r>
      <w:bookmarkEnd w:id="1801"/>
      <w:bookmarkEnd w:id="1802"/>
      <w:bookmarkEnd w:id="1803"/>
    </w:p>
    <w:p w:rsidR="008701B4" w:rsidRPr="005967F9" w:rsidRDefault="008701B4" w:rsidP="008701B4">
      <w:pPr>
        <w:rPr>
          <w:lang w:eastAsia="zh-CN"/>
        </w:rPr>
      </w:pPr>
      <w:r w:rsidRPr="005967F9">
        <w:rPr>
          <w:rFonts w:hint="eastAsia"/>
          <w:lang w:eastAsia="zh-CN"/>
        </w:rPr>
        <w:t>文档生成器在生成</w:t>
      </w:r>
      <w:r w:rsidRPr="005967F9">
        <w:rPr>
          <w:rFonts w:hint="eastAsia"/>
          <w:lang w:eastAsia="zh-CN"/>
        </w:rPr>
        <w:t xml:space="preserve"> ID </w:t>
      </w:r>
      <w:r w:rsidRPr="005967F9">
        <w:rPr>
          <w:rFonts w:hint="eastAsia"/>
          <w:lang w:eastAsia="zh-CN"/>
        </w:rPr>
        <w:t>字符串时遵循下列规则：</w:t>
      </w:r>
    </w:p>
    <w:p w:rsidR="008701B4" w:rsidRPr="005967F9" w:rsidRDefault="008701B4" w:rsidP="008701B4">
      <w:pPr>
        <w:pStyle w:val="ListBullet"/>
        <w:rPr>
          <w:lang w:eastAsia="zh-CN"/>
        </w:rPr>
      </w:pPr>
      <w:r w:rsidRPr="005967F9">
        <w:rPr>
          <w:rFonts w:hint="eastAsia"/>
          <w:lang w:eastAsia="zh-CN"/>
        </w:rPr>
        <w:t>不在字符串中放置空白。</w:t>
      </w:r>
    </w:p>
    <w:p w:rsidR="008701B4" w:rsidRPr="005967F9" w:rsidRDefault="008701B4" w:rsidP="008701B4">
      <w:pPr>
        <w:pStyle w:val="ListBullet"/>
        <w:rPr>
          <w:lang w:eastAsia="zh-CN"/>
        </w:rPr>
      </w:pPr>
      <w:r w:rsidRPr="005967F9">
        <w:rPr>
          <w:rFonts w:hint="eastAsia"/>
          <w:lang w:eastAsia="zh-CN"/>
        </w:rPr>
        <w:t>字符串的第一部分通过单个字符后跟一个冒号来标识所记录的成员的种类。定义以下几种成员：</w:t>
      </w:r>
    </w:p>
    <w:p w:rsidR="008701B4" w:rsidRPr="005967F9" w:rsidRDefault="008701B4" w:rsidP="008701B4">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6030"/>
      </w:tblGrid>
      <w:tr w:rsidR="008701B4" w:rsidRPr="005967F9" w:rsidTr="009065E9">
        <w:tc>
          <w:tcPr>
            <w:tcW w:w="1278" w:type="dxa"/>
          </w:tcPr>
          <w:p w:rsidR="008701B4" w:rsidRPr="005967F9" w:rsidRDefault="008701B4" w:rsidP="009065E9">
            <w:pPr>
              <w:pStyle w:val="Table"/>
              <w:rPr>
                <w:b/>
                <w:szCs w:val="24"/>
                <w:lang w:eastAsia="zh-CN"/>
              </w:rPr>
            </w:pPr>
            <w:r w:rsidRPr="005967F9">
              <w:rPr>
                <w:rFonts w:hint="eastAsia"/>
                <w:b/>
                <w:lang w:eastAsia="zh-CN"/>
              </w:rPr>
              <w:lastRenderedPageBreak/>
              <w:t>字符</w:t>
            </w:r>
          </w:p>
        </w:tc>
        <w:tc>
          <w:tcPr>
            <w:tcW w:w="6030" w:type="dxa"/>
          </w:tcPr>
          <w:p w:rsidR="008701B4" w:rsidRPr="005967F9" w:rsidRDefault="008701B4" w:rsidP="009065E9">
            <w:pPr>
              <w:pStyle w:val="Table"/>
              <w:rPr>
                <w:b/>
                <w:szCs w:val="24"/>
                <w:lang w:eastAsia="zh-CN"/>
              </w:rPr>
            </w:pPr>
            <w:r w:rsidRPr="005967F9">
              <w:rPr>
                <w:rFonts w:hint="eastAsia"/>
                <w:b/>
                <w:lang w:eastAsia="zh-CN"/>
              </w:rPr>
              <w:t>说明</w:t>
            </w:r>
          </w:p>
        </w:tc>
      </w:tr>
      <w:tr w:rsidR="008701B4" w:rsidRPr="005967F9" w:rsidTr="009065E9">
        <w:tc>
          <w:tcPr>
            <w:tcW w:w="1278" w:type="dxa"/>
          </w:tcPr>
          <w:p w:rsidR="008701B4" w:rsidRPr="005967F9" w:rsidRDefault="008701B4" w:rsidP="009065E9">
            <w:pPr>
              <w:pStyle w:val="Table"/>
              <w:jc w:val="center"/>
              <w:rPr>
                <w:lang w:eastAsia="zh-CN"/>
              </w:rPr>
            </w:pPr>
            <w:r w:rsidRPr="005967F9">
              <w:rPr>
                <w:rFonts w:hint="eastAsia"/>
                <w:lang w:eastAsia="zh-CN"/>
              </w:rPr>
              <w:t>E</w:t>
            </w:r>
          </w:p>
        </w:tc>
        <w:tc>
          <w:tcPr>
            <w:tcW w:w="6030" w:type="dxa"/>
          </w:tcPr>
          <w:p w:rsidR="008701B4" w:rsidRPr="005967F9" w:rsidRDefault="008701B4" w:rsidP="009065E9">
            <w:pPr>
              <w:pStyle w:val="Table"/>
              <w:rPr>
                <w:szCs w:val="24"/>
                <w:lang w:eastAsia="zh-CN"/>
              </w:rPr>
            </w:pPr>
            <w:r w:rsidRPr="005967F9">
              <w:rPr>
                <w:rFonts w:hint="eastAsia"/>
                <w:lang w:eastAsia="zh-CN"/>
              </w:rPr>
              <w:t>事件</w:t>
            </w:r>
          </w:p>
        </w:tc>
      </w:tr>
      <w:tr w:rsidR="008701B4" w:rsidRPr="005967F9" w:rsidTr="009065E9">
        <w:tc>
          <w:tcPr>
            <w:tcW w:w="1278" w:type="dxa"/>
          </w:tcPr>
          <w:p w:rsidR="008701B4" w:rsidRPr="005967F9" w:rsidRDefault="008701B4" w:rsidP="009065E9">
            <w:pPr>
              <w:pStyle w:val="Table"/>
              <w:jc w:val="center"/>
              <w:rPr>
                <w:lang w:eastAsia="zh-CN"/>
              </w:rPr>
            </w:pPr>
            <w:r w:rsidRPr="005967F9">
              <w:rPr>
                <w:rFonts w:hint="eastAsia"/>
                <w:lang w:eastAsia="zh-CN"/>
              </w:rPr>
              <w:t>F</w:t>
            </w:r>
          </w:p>
        </w:tc>
        <w:tc>
          <w:tcPr>
            <w:tcW w:w="6030" w:type="dxa"/>
          </w:tcPr>
          <w:p w:rsidR="008701B4" w:rsidRPr="005967F9" w:rsidRDefault="008701B4" w:rsidP="009065E9">
            <w:pPr>
              <w:pStyle w:val="Table"/>
              <w:rPr>
                <w:szCs w:val="24"/>
                <w:lang w:eastAsia="zh-CN"/>
              </w:rPr>
            </w:pPr>
            <w:r w:rsidRPr="005967F9">
              <w:rPr>
                <w:rFonts w:hint="eastAsia"/>
                <w:lang w:eastAsia="zh-CN"/>
              </w:rPr>
              <w:t>字段</w:t>
            </w:r>
          </w:p>
        </w:tc>
      </w:tr>
      <w:tr w:rsidR="008701B4" w:rsidRPr="005967F9" w:rsidTr="009065E9">
        <w:tc>
          <w:tcPr>
            <w:tcW w:w="1278" w:type="dxa"/>
          </w:tcPr>
          <w:p w:rsidR="008701B4" w:rsidRPr="005967F9" w:rsidRDefault="008701B4" w:rsidP="009065E9">
            <w:pPr>
              <w:pStyle w:val="Table"/>
              <w:jc w:val="center"/>
              <w:rPr>
                <w:lang w:eastAsia="zh-CN"/>
              </w:rPr>
            </w:pPr>
            <w:r w:rsidRPr="005967F9">
              <w:rPr>
                <w:rFonts w:hint="eastAsia"/>
                <w:lang w:eastAsia="zh-CN"/>
              </w:rPr>
              <w:t>M</w:t>
            </w:r>
          </w:p>
        </w:tc>
        <w:tc>
          <w:tcPr>
            <w:tcW w:w="6030" w:type="dxa"/>
          </w:tcPr>
          <w:p w:rsidR="008701B4" w:rsidRPr="005967F9" w:rsidRDefault="008701B4" w:rsidP="009065E9">
            <w:pPr>
              <w:pStyle w:val="Table"/>
              <w:rPr>
                <w:szCs w:val="24"/>
                <w:lang w:eastAsia="zh-CN"/>
              </w:rPr>
            </w:pPr>
            <w:r w:rsidRPr="005967F9">
              <w:rPr>
                <w:rFonts w:hint="eastAsia"/>
                <w:lang w:eastAsia="zh-CN"/>
              </w:rPr>
              <w:t>方法（包括构造函数、析构函数和运算符）</w:t>
            </w:r>
          </w:p>
        </w:tc>
      </w:tr>
      <w:tr w:rsidR="008701B4" w:rsidRPr="005967F9" w:rsidTr="009065E9">
        <w:tc>
          <w:tcPr>
            <w:tcW w:w="1278" w:type="dxa"/>
          </w:tcPr>
          <w:p w:rsidR="008701B4" w:rsidRPr="005967F9" w:rsidRDefault="008701B4" w:rsidP="009065E9">
            <w:pPr>
              <w:pStyle w:val="Table"/>
              <w:jc w:val="center"/>
              <w:rPr>
                <w:lang w:eastAsia="zh-CN"/>
              </w:rPr>
            </w:pPr>
            <w:r w:rsidRPr="005967F9">
              <w:rPr>
                <w:rFonts w:hint="eastAsia"/>
                <w:lang w:eastAsia="zh-CN"/>
              </w:rPr>
              <w:t>N</w:t>
            </w:r>
          </w:p>
        </w:tc>
        <w:tc>
          <w:tcPr>
            <w:tcW w:w="6030" w:type="dxa"/>
          </w:tcPr>
          <w:p w:rsidR="008701B4" w:rsidRPr="005967F9" w:rsidRDefault="008701B4" w:rsidP="009065E9">
            <w:pPr>
              <w:pStyle w:val="Table"/>
              <w:rPr>
                <w:szCs w:val="24"/>
                <w:lang w:eastAsia="zh-CN"/>
              </w:rPr>
            </w:pPr>
            <w:r w:rsidRPr="005967F9">
              <w:rPr>
                <w:rFonts w:hint="eastAsia"/>
                <w:lang w:eastAsia="zh-CN"/>
              </w:rPr>
              <w:t>命名空间</w:t>
            </w:r>
          </w:p>
        </w:tc>
      </w:tr>
      <w:tr w:rsidR="008701B4" w:rsidRPr="005967F9" w:rsidTr="009065E9">
        <w:tc>
          <w:tcPr>
            <w:tcW w:w="1278" w:type="dxa"/>
          </w:tcPr>
          <w:p w:rsidR="008701B4" w:rsidRPr="005967F9" w:rsidRDefault="008701B4" w:rsidP="009065E9">
            <w:pPr>
              <w:pStyle w:val="Table"/>
              <w:jc w:val="center"/>
              <w:rPr>
                <w:lang w:eastAsia="zh-CN"/>
              </w:rPr>
            </w:pPr>
            <w:r w:rsidRPr="005967F9">
              <w:rPr>
                <w:rFonts w:hint="eastAsia"/>
                <w:lang w:eastAsia="zh-CN"/>
              </w:rPr>
              <w:t>P</w:t>
            </w:r>
          </w:p>
        </w:tc>
        <w:tc>
          <w:tcPr>
            <w:tcW w:w="6030" w:type="dxa"/>
          </w:tcPr>
          <w:p w:rsidR="008701B4" w:rsidRPr="005967F9" w:rsidRDefault="008701B4" w:rsidP="009065E9">
            <w:pPr>
              <w:pStyle w:val="Table"/>
              <w:rPr>
                <w:szCs w:val="24"/>
                <w:lang w:eastAsia="zh-CN"/>
              </w:rPr>
            </w:pPr>
            <w:r w:rsidRPr="005967F9">
              <w:rPr>
                <w:rFonts w:hint="eastAsia"/>
                <w:lang w:eastAsia="zh-CN"/>
              </w:rPr>
              <w:t>属性（包括索引器）</w:t>
            </w:r>
          </w:p>
        </w:tc>
      </w:tr>
      <w:tr w:rsidR="008701B4" w:rsidRPr="005967F9" w:rsidTr="009065E9">
        <w:tc>
          <w:tcPr>
            <w:tcW w:w="1278" w:type="dxa"/>
          </w:tcPr>
          <w:p w:rsidR="008701B4" w:rsidRPr="005967F9" w:rsidRDefault="008701B4" w:rsidP="009065E9">
            <w:pPr>
              <w:pStyle w:val="Table"/>
              <w:jc w:val="center"/>
              <w:rPr>
                <w:lang w:eastAsia="zh-CN"/>
              </w:rPr>
            </w:pPr>
            <w:r w:rsidRPr="005967F9">
              <w:rPr>
                <w:rFonts w:hint="eastAsia"/>
                <w:lang w:eastAsia="zh-CN"/>
              </w:rPr>
              <w:t>T</w:t>
            </w:r>
          </w:p>
        </w:tc>
        <w:tc>
          <w:tcPr>
            <w:tcW w:w="6030" w:type="dxa"/>
          </w:tcPr>
          <w:p w:rsidR="008701B4" w:rsidRPr="005967F9" w:rsidRDefault="008701B4" w:rsidP="009065E9">
            <w:pPr>
              <w:pStyle w:val="Table"/>
              <w:rPr>
                <w:szCs w:val="24"/>
                <w:lang w:eastAsia="zh-CN"/>
              </w:rPr>
            </w:pPr>
            <w:r w:rsidRPr="005967F9">
              <w:rPr>
                <w:rFonts w:hint="eastAsia"/>
                <w:lang w:eastAsia="zh-CN"/>
              </w:rPr>
              <w:t>类型（如类、委托、枚举、接口和结构）</w:t>
            </w:r>
          </w:p>
        </w:tc>
      </w:tr>
      <w:tr w:rsidR="008701B4" w:rsidRPr="005967F9" w:rsidTr="009065E9">
        <w:tc>
          <w:tcPr>
            <w:tcW w:w="1278" w:type="dxa"/>
          </w:tcPr>
          <w:p w:rsidR="008701B4" w:rsidRPr="005967F9" w:rsidRDefault="008701B4" w:rsidP="009065E9">
            <w:pPr>
              <w:pStyle w:val="Table"/>
              <w:jc w:val="center"/>
              <w:rPr>
                <w:lang w:eastAsia="zh-CN"/>
              </w:rPr>
            </w:pPr>
            <w:r w:rsidRPr="005967F9">
              <w:rPr>
                <w:rFonts w:hint="eastAsia"/>
                <w:lang w:eastAsia="zh-CN"/>
              </w:rPr>
              <w:t>!</w:t>
            </w:r>
          </w:p>
        </w:tc>
        <w:tc>
          <w:tcPr>
            <w:tcW w:w="6030" w:type="dxa"/>
          </w:tcPr>
          <w:p w:rsidR="008701B4" w:rsidRPr="005967F9" w:rsidRDefault="008701B4" w:rsidP="009065E9">
            <w:pPr>
              <w:pStyle w:val="Table"/>
              <w:rPr>
                <w:lang w:eastAsia="zh-CN"/>
              </w:rPr>
            </w:pPr>
            <w:r w:rsidRPr="005967F9">
              <w:rPr>
                <w:rFonts w:hint="eastAsia"/>
                <w:lang w:eastAsia="zh-CN"/>
              </w:rPr>
              <w:t>错误字符串；字符串的其他部分提供有关错误的信息。例如，文档生成器对无法解析的链接生成错误信息。</w:t>
            </w:r>
          </w:p>
        </w:tc>
      </w:tr>
    </w:tbl>
    <w:p w:rsidR="008701B4" w:rsidRPr="005967F9" w:rsidRDefault="008701B4" w:rsidP="008701B4">
      <w:pPr>
        <w:pStyle w:val="TableEnd"/>
        <w:rPr>
          <w:lang w:eastAsia="zh-CN"/>
        </w:rPr>
      </w:pPr>
    </w:p>
    <w:p w:rsidR="008701B4" w:rsidRPr="005967F9" w:rsidRDefault="008701B4" w:rsidP="008701B4">
      <w:pPr>
        <w:pStyle w:val="ListBullet"/>
        <w:rPr>
          <w:lang w:eastAsia="zh-CN"/>
        </w:rPr>
      </w:pPr>
      <w:r w:rsidRPr="005967F9">
        <w:rPr>
          <w:rFonts w:hint="eastAsia"/>
          <w:lang w:eastAsia="zh-CN"/>
        </w:rPr>
        <w:t>字符串的第二部分是元素的完全限定名，从命名空间的根开始。元素的名称、其封闭类型和命名空间都以句点分隔。如果项名本身含有句点，则将用</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Codefragment"/>
          <w:rFonts w:hint="eastAsia"/>
          <w:lang w:eastAsia="zh-CN"/>
        </w:rPr>
        <w:t>U+0023</w:t>
      </w:r>
      <w:r w:rsidRPr="005967F9">
        <w:rPr>
          <w:rFonts w:hint="eastAsia"/>
          <w:lang w:eastAsia="zh-CN"/>
        </w:rPr>
        <w:t xml:space="preserve">) </w:t>
      </w:r>
      <w:r w:rsidRPr="005967F9">
        <w:rPr>
          <w:rFonts w:hint="eastAsia"/>
          <w:lang w:eastAsia="zh-CN"/>
        </w:rPr>
        <w:t>字符替换。（假定任何元素的名称内都不包含此字符。）</w:t>
      </w:r>
    </w:p>
    <w:p w:rsidR="008701B4" w:rsidRPr="005967F9" w:rsidRDefault="008701B4" w:rsidP="008701B4">
      <w:pPr>
        <w:pStyle w:val="ListBullet"/>
        <w:rPr>
          <w:lang w:eastAsia="zh-CN"/>
        </w:rPr>
      </w:pPr>
      <w:r w:rsidRPr="005967F9">
        <w:rPr>
          <w:rFonts w:hint="eastAsia"/>
          <w:lang w:eastAsia="zh-CN"/>
        </w:rPr>
        <w:t>对于带有参数的方法和属性，接下来是用括号括起来的参数列表。对于那些不带参数的方法和属性，则省略括号。多个参数以逗号分隔。每个参数的编码都与</w:t>
      </w:r>
      <w:r w:rsidRPr="005967F9">
        <w:rPr>
          <w:rFonts w:hint="eastAsia"/>
          <w:lang w:eastAsia="zh-CN"/>
        </w:rPr>
        <w:t xml:space="preserve"> CLI </w:t>
      </w:r>
      <w:r w:rsidRPr="005967F9">
        <w:rPr>
          <w:rFonts w:hint="eastAsia"/>
          <w:lang w:eastAsia="zh-CN"/>
        </w:rPr>
        <w:t>签名相同，如下所示：</w:t>
      </w:r>
    </w:p>
    <w:p w:rsidR="008701B4" w:rsidRPr="005967F9" w:rsidRDefault="008701B4" w:rsidP="008701B4">
      <w:pPr>
        <w:pStyle w:val="ListBullet2"/>
        <w:rPr>
          <w:lang w:eastAsia="zh-CN"/>
        </w:rPr>
      </w:pPr>
      <w:r w:rsidRPr="005967F9">
        <w:rPr>
          <w:rFonts w:hint="eastAsia"/>
          <w:lang w:eastAsia="zh-CN"/>
        </w:rPr>
        <w:t>参数由其基于完全限定名的文档名称来表示，并做如下修改：</w:t>
      </w:r>
    </w:p>
    <w:p w:rsidR="008701B4" w:rsidRPr="005967F9" w:rsidRDefault="008701B4" w:rsidP="008701B4">
      <w:pPr>
        <w:pStyle w:val="ListBullet3"/>
        <w:numPr>
          <w:ilvl w:val="0"/>
          <w:numId w:val="0"/>
        </w:numPr>
        <w:ind w:left="1080" w:hanging="360"/>
        <w:rPr>
          <w:lang w:eastAsia="zh-CN"/>
        </w:rPr>
      </w:pPr>
      <w:r w:rsidRPr="005967F9">
        <w:rPr>
          <w:rFonts w:hint="eastAsia"/>
          <w:lang w:eastAsia="zh-CN"/>
        </w:rPr>
        <w:t>表示泛型类型的实参附加了一个“’”字符，后接类型形参个数</w:t>
      </w:r>
    </w:p>
    <w:p w:rsidR="008701B4" w:rsidRPr="005967F9" w:rsidRDefault="008701B4" w:rsidP="008701B4">
      <w:pPr>
        <w:pStyle w:val="ListBullet3"/>
        <w:numPr>
          <w:ilvl w:val="0"/>
          <w:numId w:val="0"/>
        </w:numPr>
        <w:ind w:left="1080" w:hanging="360"/>
        <w:rPr>
          <w:lang w:eastAsia="zh-CN"/>
        </w:rPr>
      </w:pPr>
      <w:r w:rsidRPr="005967F9">
        <w:rPr>
          <w:rFonts w:hint="eastAsia"/>
          <w:lang w:eastAsia="zh-CN"/>
        </w:rPr>
        <w:t>具有</w:t>
      </w:r>
      <w:r w:rsidRPr="005967F9">
        <w:rPr>
          <w:rFonts w:hint="eastAsia"/>
          <w:lang w:eastAsia="zh-CN"/>
        </w:rPr>
        <w:t xml:space="preserve"> </w:t>
      </w:r>
      <w:r w:rsidRPr="005967F9">
        <w:rPr>
          <w:rStyle w:val="Codefragment"/>
          <w:rFonts w:hint="eastAsia"/>
          <w:lang w:eastAsia="zh-CN"/>
        </w:rPr>
        <w:t>out</w:t>
      </w:r>
      <w:r w:rsidRPr="005967F9">
        <w:rPr>
          <w:rFonts w:hint="eastAsia"/>
          <w:lang w:eastAsia="zh-CN"/>
        </w:rPr>
        <w:t xml:space="preserve"> </w:t>
      </w:r>
      <w:r w:rsidRPr="005967F9">
        <w:rPr>
          <w:rFonts w:hint="eastAsia"/>
          <w:lang w:eastAsia="zh-CN"/>
        </w:rPr>
        <w:t>或</w:t>
      </w:r>
      <w:r w:rsidRPr="005967F9">
        <w:rPr>
          <w:rFonts w:hint="eastAsia"/>
          <w:lang w:eastAsia="zh-CN"/>
        </w:rPr>
        <w:t xml:space="preserve"> </w:t>
      </w:r>
      <w:r w:rsidRPr="005967F9">
        <w:rPr>
          <w:rStyle w:val="Codefragment"/>
          <w:rFonts w:hint="eastAsia"/>
          <w:lang w:eastAsia="zh-CN"/>
        </w:rPr>
        <w:t>ref</w:t>
      </w:r>
      <w:r w:rsidRPr="005967F9">
        <w:rPr>
          <w:rFonts w:hint="eastAsia"/>
          <w:lang w:eastAsia="zh-CN"/>
        </w:rPr>
        <w:t xml:space="preserve"> </w:t>
      </w:r>
      <w:r w:rsidRPr="005967F9">
        <w:rPr>
          <w:rFonts w:hint="eastAsia"/>
          <w:lang w:eastAsia="zh-CN"/>
        </w:rPr>
        <w:t>修饰符的参数在其类型名后接有</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符。对于由值传递或通过</w:t>
      </w:r>
      <w:r w:rsidRPr="005967F9">
        <w:rPr>
          <w:rFonts w:hint="eastAsia"/>
          <w:lang w:eastAsia="zh-CN"/>
        </w:rPr>
        <w:t xml:space="preserve"> </w:t>
      </w:r>
      <w:r w:rsidRPr="005967F9">
        <w:rPr>
          <w:rStyle w:val="Codefragment"/>
          <w:rFonts w:hint="eastAsia"/>
          <w:lang w:eastAsia="zh-CN"/>
        </w:rPr>
        <w:t>params</w:t>
      </w:r>
      <w:r w:rsidRPr="005967F9">
        <w:rPr>
          <w:rFonts w:hint="eastAsia"/>
          <w:lang w:eastAsia="zh-CN"/>
        </w:rPr>
        <w:t xml:space="preserve"> </w:t>
      </w:r>
      <w:r w:rsidRPr="005967F9">
        <w:rPr>
          <w:rFonts w:hint="eastAsia"/>
          <w:lang w:eastAsia="zh-CN"/>
        </w:rPr>
        <w:t>传递的参数没有特殊表示法。</w:t>
      </w:r>
    </w:p>
    <w:p w:rsidR="008701B4" w:rsidRPr="005967F9" w:rsidRDefault="008701B4" w:rsidP="008701B4">
      <w:pPr>
        <w:pStyle w:val="ListBullet3"/>
        <w:numPr>
          <w:ilvl w:val="0"/>
          <w:numId w:val="0"/>
        </w:numPr>
        <w:ind w:left="1080" w:hanging="360"/>
        <w:rPr>
          <w:lang w:eastAsia="zh-CN"/>
        </w:rPr>
      </w:pPr>
      <w:r w:rsidRPr="005967F9">
        <w:rPr>
          <w:rFonts w:hint="eastAsia"/>
          <w:lang w:eastAsia="zh-CN"/>
        </w:rPr>
        <w:t>数组参数表示为</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lowerbound</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size</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lowerbound</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Style w:val="Production"/>
          <w:rFonts w:hint="eastAsia"/>
          <w:lang w:eastAsia="zh-CN"/>
        </w:rPr>
        <w:t>size</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，其中逗号数量等于秩减去一，而下限和每个维的大小（如果已知）用十进制数表示。如果未指定下限或大小，则将其省略。如果省略了某个特定维的下限及大小，则“</w:t>
      </w:r>
      <w:r w:rsidRPr="005967F9">
        <w:rPr>
          <w:rStyle w:val="Codefragment"/>
          <w:rFonts w:hint="eastAsia"/>
          <w:lang w:eastAsia="zh-CN"/>
        </w:rPr>
        <w:t>:</w:t>
      </w:r>
      <w:r w:rsidRPr="005967F9">
        <w:rPr>
          <w:rFonts w:hint="eastAsia"/>
          <w:lang w:eastAsia="zh-CN"/>
        </w:rPr>
        <w:t>”也将被省略。交错数组由每个级别一个“</w:t>
      </w:r>
      <w:r w:rsidRPr="005967F9">
        <w:rPr>
          <w:rStyle w:val="Codefragment"/>
          <w:rFonts w:hint="eastAsia"/>
          <w:lang w:eastAsia="zh-CN"/>
        </w:rPr>
        <w:t>[]</w:t>
      </w:r>
      <w:r w:rsidRPr="005967F9">
        <w:rPr>
          <w:rFonts w:hint="eastAsia"/>
          <w:lang w:eastAsia="zh-CN"/>
        </w:rPr>
        <w:t>”来表示。</w:t>
      </w:r>
    </w:p>
    <w:p w:rsidR="008701B4" w:rsidRPr="005967F9" w:rsidRDefault="008701B4" w:rsidP="008701B4">
      <w:pPr>
        <w:pStyle w:val="ListBullet3"/>
        <w:numPr>
          <w:ilvl w:val="0"/>
          <w:numId w:val="0"/>
        </w:numPr>
        <w:ind w:left="1080" w:hanging="360"/>
        <w:rPr>
          <w:lang w:eastAsia="zh-CN"/>
        </w:rPr>
      </w:pPr>
      <w:r w:rsidRPr="005967F9">
        <w:rPr>
          <w:rFonts w:hint="eastAsia"/>
          <w:lang w:eastAsia="zh-CN"/>
        </w:rPr>
        <w:t>指针类型为非</w:t>
      </w:r>
      <w:r w:rsidRPr="005967F9">
        <w:rPr>
          <w:rFonts w:hint="eastAsia"/>
          <w:lang w:eastAsia="zh-CN"/>
        </w:rPr>
        <w:t xml:space="preserve"> void </w:t>
      </w:r>
      <w:r w:rsidRPr="005967F9">
        <w:rPr>
          <w:rFonts w:hint="eastAsia"/>
          <w:lang w:eastAsia="zh-CN"/>
        </w:rPr>
        <w:t>的参数用类型名后面跟一个</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t>
      </w:r>
      <w:r w:rsidRPr="005967F9">
        <w:rPr>
          <w:rFonts w:hint="eastAsia"/>
          <w:lang w:eastAsia="zh-CN"/>
        </w:rPr>
        <w:t>的形式来表示。</w:t>
      </w:r>
      <w:r w:rsidRPr="005967F9">
        <w:rPr>
          <w:rFonts w:hint="eastAsia"/>
          <w:lang w:eastAsia="zh-CN"/>
        </w:rPr>
        <w:t xml:space="preserve">void </w:t>
      </w:r>
      <w:r w:rsidRPr="005967F9">
        <w:rPr>
          <w:rFonts w:hint="eastAsia"/>
          <w:lang w:eastAsia="zh-CN"/>
        </w:rPr>
        <w:t>指针用类型名</w:t>
      </w:r>
      <w:r w:rsidRPr="005967F9">
        <w:rPr>
          <w:rFonts w:hint="eastAsia"/>
          <w:lang w:eastAsia="zh-CN"/>
        </w:rPr>
        <w:t xml:space="preserve"> </w:t>
      </w:r>
      <w:r w:rsidRPr="005967F9">
        <w:rPr>
          <w:rStyle w:val="Codefragment"/>
          <w:rFonts w:hint="eastAsia"/>
          <w:lang w:eastAsia="zh-CN"/>
        </w:rPr>
        <w:t>System.Void</w:t>
      </w:r>
      <w:r w:rsidRPr="005967F9">
        <w:rPr>
          <w:rFonts w:hint="eastAsia"/>
          <w:lang w:eastAsia="zh-CN"/>
        </w:rPr>
        <w:t xml:space="preserve"> </w:t>
      </w:r>
      <w:r w:rsidRPr="005967F9">
        <w:rPr>
          <w:rFonts w:hint="eastAsia"/>
          <w:lang w:eastAsia="zh-CN"/>
        </w:rPr>
        <w:t>表示。</w:t>
      </w:r>
    </w:p>
    <w:p w:rsidR="008701B4" w:rsidRPr="005967F9" w:rsidRDefault="008701B4" w:rsidP="008701B4">
      <w:pPr>
        <w:pStyle w:val="ListBullet3"/>
        <w:numPr>
          <w:ilvl w:val="0"/>
          <w:numId w:val="0"/>
        </w:numPr>
        <w:ind w:left="1080" w:hanging="360"/>
        <w:rPr>
          <w:lang w:eastAsia="zh-CN"/>
        </w:rPr>
      </w:pPr>
      <w:r w:rsidRPr="005967F9">
        <w:rPr>
          <w:rFonts w:hint="eastAsia"/>
          <w:lang w:eastAsia="zh-CN"/>
        </w:rPr>
        <w:t>引用在类型上定义的泛型类型形参的实参使用“</w:t>
      </w:r>
      <w:r w:rsidRPr="005967F9">
        <w:rPr>
          <w:rFonts w:hint="eastAsia"/>
          <w:lang w:eastAsia="zh-CN"/>
        </w:rPr>
        <w:t>`</w:t>
      </w:r>
      <w:r w:rsidRPr="005967F9">
        <w:rPr>
          <w:rFonts w:hint="eastAsia"/>
          <w:lang w:eastAsia="zh-CN"/>
        </w:rPr>
        <w:t>”字符进行编码，后接类型形参从零开始的索引。</w:t>
      </w:r>
    </w:p>
    <w:p w:rsidR="008701B4" w:rsidRPr="005967F9" w:rsidRDefault="008701B4" w:rsidP="008701B4">
      <w:pPr>
        <w:pStyle w:val="ListBullet3"/>
        <w:numPr>
          <w:ilvl w:val="0"/>
          <w:numId w:val="0"/>
        </w:numPr>
        <w:ind w:left="1080" w:hanging="360"/>
        <w:rPr>
          <w:lang w:eastAsia="zh-CN"/>
        </w:rPr>
      </w:pPr>
      <w:r w:rsidRPr="005967F9">
        <w:rPr>
          <w:rFonts w:hint="eastAsia"/>
          <w:lang w:eastAsia="zh-CN"/>
        </w:rPr>
        <w:t>引用在方法中定义的泛型类型形参的实参使用双反引号“</w:t>
      </w:r>
      <w:r w:rsidRPr="005967F9">
        <w:rPr>
          <w:rFonts w:hint="eastAsia"/>
          <w:lang w:eastAsia="zh-CN"/>
        </w:rPr>
        <w:t>``</w:t>
      </w:r>
      <w:r w:rsidRPr="005967F9">
        <w:rPr>
          <w:rFonts w:hint="eastAsia"/>
          <w:lang w:eastAsia="zh-CN"/>
        </w:rPr>
        <w:t>”，而不使用用于类型的“</w:t>
      </w:r>
      <w:r w:rsidRPr="005967F9">
        <w:rPr>
          <w:rFonts w:hint="eastAsia"/>
          <w:lang w:eastAsia="zh-CN"/>
        </w:rPr>
        <w:t>`</w:t>
      </w:r>
      <w:r w:rsidRPr="005967F9">
        <w:rPr>
          <w:rFonts w:hint="eastAsia"/>
          <w:lang w:eastAsia="zh-CN"/>
        </w:rPr>
        <w:t>”。</w:t>
      </w:r>
    </w:p>
    <w:p w:rsidR="008701B4" w:rsidRPr="005967F9" w:rsidRDefault="008701B4" w:rsidP="008701B4">
      <w:pPr>
        <w:pStyle w:val="ListBullet3"/>
        <w:numPr>
          <w:ilvl w:val="0"/>
          <w:numId w:val="0"/>
        </w:numPr>
        <w:ind w:left="1080" w:hanging="360"/>
        <w:rPr>
          <w:lang w:eastAsia="zh-CN"/>
        </w:rPr>
      </w:pPr>
      <w:r w:rsidRPr="005967F9">
        <w:rPr>
          <w:rFonts w:hint="eastAsia"/>
          <w:lang w:eastAsia="zh-CN"/>
        </w:rPr>
        <w:t>引用构造泛型类型的参数使用该泛型类型进行编码，后面依次跟“</w:t>
      </w:r>
      <w:r w:rsidRPr="005967F9">
        <w:rPr>
          <w:rFonts w:hint="eastAsia"/>
          <w:lang w:eastAsia="zh-CN"/>
        </w:rPr>
        <w:t>{</w:t>
      </w:r>
      <w:r w:rsidRPr="005967F9">
        <w:rPr>
          <w:rFonts w:hint="eastAsia"/>
          <w:lang w:eastAsia="zh-CN"/>
        </w:rPr>
        <w:t>”、逗号分隔的类型参数列表以及“</w:t>
      </w:r>
      <w:r w:rsidRPr="005967F9">
        <w:rPr>
          <w:rFonts w:hint="eastAsia"/>
          <w:lang w:eastAsia="zh-CN"/>
        </w:rPr>
        <w:t>}</w:t>
      </w:r>
      <w:r w:rsidRPr="005967F9">
        <w:rPr>
          <w:rFonts w:hint="eastAsia"/>
          <w:lang w:eastAsia="zh-CN"/>
        </w:rPr>
        <w:t>”。</w:t>
      </w:r>
    </w:p>
    <w:p w:rsidR="008701B4" w:rsidRPr="005967F9" w:rsidRDefault="008701B4" w:rsidP="00C71C9D">
      <w:pPr>
        <w:pStyle w:val="Appendix3"/>
        <w:rPr>
          <w:rFonts w:hint="eastAsia"/>
          <w:lang w:eastAsia="zh-CN"/>
        </w:rPr>
      </w:pPr>
      <w:bookmarkStart w:id="1804" w:name="_Toc510510576"/>
      <w:bookmarkStart w:id="1805" w:name="_Toc522359396"/>
      <w:bookmarkStart w:id="1806" w:name="_Toc365630908"/>
      <w:r w:rsidRPr="005967F9">
        <w:rPr>
          <w:rFonts w:hint="eastAsia"/>
          <w:lang w:eastAsia="zh-CN"/>
        </w:rPr>
        <w:t xml:space="preserve">ID </w:t>
      </w:r>
      <w:r w:rsidRPr="005967F9">
        <w:rPr>
          <w:rFonts w:hint="eastAsia"/>
          <w:lang w:eastAsia="zh-CN"/>
        </w:rPr>
        <w:t>字符串示例</w:t>
      </w:r>
      <w:bookmarkEnd w:id="1804"/>
      <w:bookmarkEnd w:id="1805"/>
      <w:bookmarkEnd w:id="1806"/>
    </w:p>
    <w:p w:rsidR="008701B4" w:rsidRPr="005967F9" w:rsidRDefault="008701B4" w:rsidP="008701B4">
      <w:pPr>
        <w:rPr>
          <w:lang w:eastAsia="zh-CN"/>
        </w:rPr>
      </w:pPr>
      <w:r w:rsidRPr="005967F9">
        <w:rPr>
          <w:rFonts w:hint="eastAsia"/>
          <w:lang w:eastAsia="zh-CN"/>
        </w:rPr>
        <w:t>下列各个示例分别演示一段</w:t>
      </w:r>
      <w:r w:rsidRPr="005967F9">
        <w:rPr>
          <w:rFonts w:hint="eastAsia"/>
          <w:lang w:eastAsia="zh-CN"/>
        </w:rPr>
        <w:t xml:space="preserve"> C# </w:t>
      </w:r>
      <w:r w:rsidRPr="005967F9">
        <w:rPr>
          <w:rFonts w:hint="eastAsia"/>
          <w:lang w:eastAsia="zh-CN"/>
        </w:rPr>
        <w:t>代码以及为每个可以含有文档注释的源元素生成的</w:t>
      </w:r>
      <w:r w:rsidRPr="005967F9">
        <w:rPr>
          <w:rFonts w:hint="eastAsia"/>
          <w:lang w:eastAsia="zh-CN"/>
        </w:rPr>
        <w:t xml:space="preserve"> ID </w:t>
      </w:r>
      <w:r w:rsidRPr="005967F9">
        <w:rPr>
          <w:rFonts w:hint="eastAsia"/>
          <w:lang w:eastAsia="zh-CN"/>
        </w:rPr>
        <w:t>字符串：</w:t>
      </w:r>
    </w:p>
    <w:p w:rsidR="008701B4" w:rsidRPr="005967F9" w:rsidRDefault="008701B4" w:rsidP="008701B4">
      <w:pPr>
        <w:pStyle w:val="ListBullet"/>
        <w:rPr>
          <w:lang w:eastAsia="zh-CN"/>
        </w:rPr>
      </w:pPr>
      <w:r w:rsidRPr="005967F9">
        <w:rPr>
          <w:rFonts w:hint="eastAsia"/>
          <w:lang w:eastAsia="zh-CN"/>
        </w:rPr>
        <w:t>类型用它们的完全限定名来表示，并使用泛型信息进行扩充：</w:t>
      </w:r>
    </w:p>
    <w:p w:rsidR="008701B4" w:rsidRPr="005967F9" w:rsidRDefault="008701B4" w:rsidP="008701B4">
      <w:pPr>
        <w:pStyle w:val="Code"/>
        <w:rPr>
          <w:lang w:eastAsia="zh-CN"/>
        </w:rPr>
      </w:pPr>
      <w:r w:rsidRPr="005967F9">
        <w:rPr>
          <w:rFonts w:hint="eastAsia"/>
          <w:lang w:eastAsia="zh-CN"/>
        </w:rPr>
        <w:t>enum Color { Red, Blue, Green }</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interface IProcess {...}</w:t>
      </w:r>
    </w:p>
    <w:p w:rsidR="008701B4" w:rsidRPr="005967F9" w:rsidRDefault="008701B4" w:rsidP="008701B4">
      <w:pPr>
        <w:pStyle w:val="Code"/>
        <w:rPr>
          <w:lang w:eastAsia="zh-CN"/>
        </w:rPr>
      </w:pPr>
      <w:r w:rsidRPr="005967F9">
        <w:rPr>
          <w:rFonts w:hint="eastAsia"/>
          <w:lang w:eastAsia="zh-CN"/>
        </w:rPr>
        <w:lastRenderedPageBreak/>
        <w:tab/>
        <w:t>struct ValueType {...}</w:t>
      </w:r>
    </w:p>
    <w:p w:rsidR="008701B4" w:rsidRPr="005967F9" w:rsidRDefault="008701B4" w:rsidP="008701B4">
      <w:pPr>
        <w:pStyle w:val="Code"/>
        <w:rPr>
          <w:lang w:eastAsia="zh-CN"/>
        </w:rPr>
      </w:pP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class NestedClass {...}</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public interface IMenuItem {...}</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public delegate void Del(int i);</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public enum Direction { North, South, East, West }</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class MyList&lt;T&gt;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class Helper&lt;U,V&gt;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"T:Color"</w:t>
      </w:r>
      <w:r w:rsidRPr="005967F9">
        <w:rPr>
          <w:rFonts w:hint="eastAsia"/>
          <w:lang w:eastAsia="zh-CN"/>
        </w:rPr>
        <w:br/>
        <w:t>"T:Acme.IProcess"</w:t>
      </w:r>
      <w:r w:rsidRPr="005967F9">
        <w:rPr>
          <w:rFonts w:hint="eastAsia"/>
          <w:lang w:eastAsia="zh-CN"/>
        </w:rPr>
        <w:br/>
        <w:t>"T:Acme.ValueType"</w:t>
      </w:r>
      <w:r w:rsidRPr="005967F9">
        <w:rPr>
          <w:rFonts w:hint="eastAsia"/>
          <w:lang w:eastAsia="zh-CN"/>
        </w:rPr>
        <w:br/>
        <w:t>"T:Acme.Widget"</w:t>
      </w:r>
      <w:r w:rsidRPr="005967F9">
        <w:rPr>
          <w:rFonts w:hint="eastAsia"/>
          <w:lang w:eastAsia="zh-CN"/>
        </w:rPr>
        <w:br/>
        <w:t>"T:Acme.Widget.NestedClass"</w:t>
      </w:r>
      <w:r w:rsidRPr="005967F9">
        <w:rPr>
          <w:rFonts w:hint="eastAsia"/>
          <w:lang w:eastAsia="zh-CN"/>
        </w:rPr>
        <w:br/>
        <w:t>"T:Acme.Widget.IMenuItem"</w:t>
      </w:r>
      <w:r w:rsidRPr="005967F9">
        <w:rPr>
          <w:rFonts w:hint="eastAsia"/>
          <w:lang w:eastAsia="zh-CN"/>
        </w:rPr>
        <w:br/>
        <w:t>"T:Acme.Widget.Del"</w:t>
      </w:r>
      <w:r w:rsidRPr="005967F9">
        <w:rPr>
          <w:rFonts w:hint="eastAsia"/>
          <w:lang w:eastAsia="zh-CN"/>
        </w:rPr>
        <w:br/>
        <w:t>"T:Acme.Widget.Direction"</w:t>
      </w:r>
      <w:r w:rsidRPr="005967F9">
        <w:rPr>
          <w:rFonts w:hint="eastAsia"/>
          <w:lang w:eastAsia="zh-CN"/>
        </w:rPr>
        <w:br/>
      </w:r>
      <w:r w:rsidRPr="00DE5DAB">
        <w:rPr>
          <w:lang w:eastAsia="zh-CN"/>
        </w:rPr>
        <w:t>”T:Acme.MyList`1”</w:t>
      </w:r>
      <w:r w:rsidRPr="00DE5DAB">
        <w:rPr>
          <w:lang w:eastAsia="zh-CN"/>
        </w:rPr>
        <w:br/>
        <w:t>”T:Acme.MyList`1.Helper`2”</w:t>
      </w:r>
    </w:p>
    <w:p w:rsidR="008701B4" w:rsidRPr="005967F9" w:rsidRDefault="008701B4" w:rsidP="008701B4">
      <w:pPr>
        <w:pStyle w:val="ListBullet"/>
        <w:rPr>
          <w:lang w:eastAsia="zh-CN"/>
        </w:rPr>
      </w:pPr>
      <w:r w:rsidRPr="005967F9">
        <w:rPr>
          <w:rFonts w:hint="eastAsia"/>
          <w:lang w:eastAsia="zh-CN"/>
        </w:rPr>
        <w:t>字段用它们的完全限定名来表示：</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struct ValueType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private int total;</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class NestedClass</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private int value;</w:t>
      </w:r>
      <w:r w:rsidRPr="005967F9">
        <w:rPr>
          <w:rFonts w:hint="eastAsia"/>
          <w:lang w:eastAsia="zh-CN"/>
        </w:rPr>
        <w:br/>
      </w:r>
      <w:r w:rsidRPr="005967F9">
        <w:rPr>
          <w:rFonts w:hint="eastAsia"/>
          <w:lang w:eastAsia="zh-CN"/>
        </w:rPr>
        <w:tab/>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private string message;</w:t>
      </w:r>
      <w:r w:rsidRPr="005967F9">
        <w:rPr>
          <w:rFonts w:hint="eastAsia"/>
          <w:lang w:eastAsia="zh-CN"/>
        </w:rPr>
        <w:br/>
      </w:r>
      <w:r w:rsidRPr="005967F9">
        <w:rPr>
          <w:rFonts w:hint="eastAsia"/>
          <w:lang w:eastAsia="zh-CN"/>
        </w:rPr>
        <w:tab/>
      </w:r>
      <w:r w:rsidRPr="005967F9">
        <w:rPr>
          <w:rFonts w:hint="eastAsia"/>
          <w:lang w:eastAsia="zh-CN"/>
        </w:rPr>
        <w:tab/>
        <w:t>private static Color defaultColor;</w:t>
      </w:r>
      <w:r w:rsidRPr="005967F9">
        <w:rPr>
          <w:rFonts w:hint="eastAsia"/>
          <w:lang w:eastAsia="zh-CN"/>
        </w:rPr>
        <w:br/>
      </w:r>
      <w:r w:rsidRPr="005967F9">
        <w:rPr>
          <w:rFonts w:hint="eastAsia"/>
          <w:lang w:eastAsia="zh-CN"/>
        </w:rPr>
        <w:tab/>
      </w:r>
      <w:r w:rsidRPr="005967F9">
        <w:rPr>
          <w:rFonts w:hint="eastAsia"/>
          <w:lang w:eastAsia="zh-CN"/>
        </w:rPr>
        <w:tab/>
        <w:t>private const double PI = 3.14159;</w:t>
      </w:r>
      <w:r w:rsidRPr="005967F9">
        <w:rPr>
          <w:rFonts w:hint="eastAsia"/>
          <w:lang w:eastAsia="zh-CN"/>
        </w:rPr>
        <w:br/>
      </w:r>
      <w:r w:rsidRPr="005967F9">
        <w:rPr>
          <w:rFonts w:hint="eastAsia"/>
          <w:lang w:eastAsia="zh-CN"/>
        </w:rPr>
        <w:tab/>
      </w:r>
      <w:r w:rsidRPr="005967F9">
        <w:rPr>
          <w:rFonts w:hint="eastAsia"/>
          <w:lang w:eastAsia="zh-CN"/>
        </w:rPr>
        <w:tab/>
        <w:t>protected readonly double monthlyAverage;</w:t>
      </w:r>
      <w:r w:rsidRPr="005967F9">
        <w:rPr>
          <w:rFonts w:hint="eastAsia"/>
          <w:lang w:eastAsia="zh-CN"/>
        </w:rPr>
        <w:br/>
      </w:r>
      <w:r w:rsidRPr="005967F9">
        <w:rPr>
          <w:rFonts w:hint="eastAsia"/>
          <w:lang w:eastAsia="zh-CN"/>
        </w:rPr>
        <w:tab/>
      </w:r>
      <w:r w:rsidRPr="005967F9">
        <w:rPr>
          <w:rFonts w:hint="eastAsia"/>
          <w:lang w:eastAsia="zh-CN"/>
        </w:rPr>
        <w:tab/>
        <w:t>private long[] array1;</w:t>
      </w:r>
      <w:r w:rsidRPr="005967F9">
        <w:rPr>
          <w:rFonts w:hint="eastAsia"/>
          <w:lang w:eastAsia="zh-CN"/>
        </w:rPr>
        <w:br/>
      </w:r>
      <w:r w:rsidRPr="005967F9">
        <w:rPr>
          <w:rFonts w:hint="eastAsia"/>
          <w:lang w:eastAsia="zh-CN"/>
        </w:rPr>
        <w:tab/>
      </w:r>
      <w:r w:rsidRPr="005967F9">
        <w:rPr>
          <w:rFonts w:hint="eastAsia"/>
          <w:lang w:eastAsia="zh-CN"/>
        </w:rPr>
        <w:tab/>
        <w:t>private Widget[,] array2;</w:t>
      </w:r>
      <w:r w:rsidRPr="005967F9">
        <w:rPr>
          <w:rFonts w:hint="eastAsia"/>
          <w:lang w:eastAsia="zh-CN"/>
        </w:rPr>
        <w:br/>
      </w:r>
      <w:r w:rsidRPr="005967F9">
        <w:rPr>
          <w:rFonts w:hint="eastAsia"/>
          <w:lang w:eastAsia="zh-CN"/>
        </w:rPr>
        <w:tab/>
      </w:r>
      <w:r w:rsidRPr="005967F9">
        <w:rPr>
          <w:rFonts w:hint="eastAsia"/>
          <w:lang w:eastAsia="zh-CN"/>
        </w:rPr>
        <w:tab/>
        <w:t>private unsafe int *pCount;</w:t>
      </w:r>
      <w:r w:rsidRPr="005967F9">
        <w:rPr>
          <w:rFonts w:hint="eastAsia"/>
          <w:lang w:eastAsia="zh-CN"/>
        </w:rPr>
        <w:br/>
      </w:r>
      <w:r w:rsidRPr="005967F9">
        <w:rPr>
          <w:rFonts w:hint="eastAsia"/>
          <w:lang w:eastAsia="zh-CN"/>
        </w:rPr>
        <w:tab/>
      </w:r>
      <w:r w:rsidRPr="005967F9">
        <w:rPr>
          <w:rFonts w:hint="eastAsia"/>
          <w:lang w:eastAsia="zh-CN"/>
        </w:rPr>
        <w:tab/>
        <w:t>private unsafe float **ppValues;</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"F:Acme.ValueType.total"</w:t>
      </w:r>
      <w:r w:rsidRPr="005967F9">
        <w:rPr>
          <w:rFonts w:hint="eastAsia"/>
          <w:lang w:eastAsia="zh-CN"/>
        </w:rPr>
        <w:br/>
        <w:t>"F:Acme.Widget.NestedClass.value"</w:t>
      </w:r>
      <w:r w:rsidRPr="005967F9">
        <w:rPr>
          <w:rFonts w:hint="eastAsia"/>
          <w:lang w:eastAsia="zh-CN"/>
        </w:rPr>
        <w:br/>
        <w:t>"F:Acme.Widget.message"</w:t>
      </w:r>
      <w:r w:rsidRPr="005967F9">
        <w:rPr>
          <w:rFonts w:hint="eastAsia"/>
          <w:lang w:eastAsia="zh-CN"/>
        </w:rPr>
        <w:br/>
        <w:t>"F:Acme.Widget.defaultColor"</w:t>
      </w:r>
      <w:r w:rsidRPr="005967F9">
        <w:rPr>
          <w:rFonts w:hint="eastAsia"/>
          <w:lang w:eastAsia="zh-CN"/>
        </w:rPr>
        <w:br/>
        <w:t>"F:Acme.Widget.PI"</w:t>
      </w:r>
      <w:r w:rsidRPr="005967F9">
        <w:rPr>
          <w:rFonts w:hint="eastAsia"/>
          <w:lang w:eastAsia="zh-CN"/>
        </w:rPr>
        <w:br/>
        <w:t>"F:Acme.Widget.monthlyAverage"</w:t>
      </w:r>
      <w:r w:rsidRPr="005967F9">
        <w:rPr>
          <w:rFonts w:hint="eastAsia"/>
          <w:lang w:eastAsia="zh-CN"/>
        </w:rPr>
        <w:br/>
        <w:t>"F:Acme.Widget.array1"</w:t>
      </w:r>
      <w:r w:rsidRPr="005967F9">
        <w:rPr>
          <w:rFonts w:hint="eastAsia"/>
          <w:lang w:eastAsia="zh-CN"/>
        </w:rPr>
        <w:br/>
        <w:t>"F:Acme.Widget.array2"</w:t>
      </w:r>
      <w:r w:rsidRPr="005967F9">
        <w:rPr>
          <w:rFonts w:hint="eastAsia"/>
          <w:lang w:eastAsia="zh-CN"/>
        </w:rPr>
        <w:br/>
        <w:t>"F:Acme.Widget.pCount"</w:t>
      </w:r>
      <w:r w:rsidRPr="005967F9">
        <w:rPr>
          <w:rFonts w:hint="eastAsia"/>
          <w:lang w:eastAsia="zh-CN"/>
        </w:rPr>
        <w:br/>
        <w:t>"F:Acme.Widget.ppValues"</w:t>
      </w:r>
    </w:p>
    <w:p w:rsidR="008701B4" w:rsidRPr="005967F9" w:rsidRDefault="008701B4" w:rsidP="008701B4">
      <w:pPr>
        <w:pStyle w:val="ListBullet"/>
        <w:rPr>
          <w:lang w:eastAsia="zh-CN"/>
        </w:rPr>
      </w:pPr>
      <w:r w:rsidRPr="005967F9">
        <w:rPr>
          <w:rFonts w:hint="eastAsia"/>
          <w:lang w:eastAsia="zh-CN"/>
        </w:rPr>
        <w:lastRenderedPageBreak/>
        <w:t>构造函数。</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static Widget() {...}</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public Widget() {...}</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public Widget(string s)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"M:Acme.Widget.#cctor"</w:t>
      </w:r>
      <w:r w:rsidRPr="005967F9">
        <w:rPr>
          <w:rFonts w:hint="eastAsia"/>
          <w:lang w:eastAsia="zh-CN"/>
        </w:rPr>
        <w:br/>
        <w:t>"M:Acme.Widget.#ctor"</w:t>
      </w:r>
      <w:r w:rsidRPr="005967F9">
        <w:rPr>
          <w:rFonts w:hint="eastAsia"/>
          <w:lang w:eastAsia="zh-CN"/>
        </w:rPr>
        <w:br/>
        <w:t>"M:Acme.Widget.#ctor(System.String)"</w:t>
      </w:r>
    </w:p>
    <w:p w:rsidR="008701B4" w:rsidRPr="005967F9" w:rsidRDefault="008701B4" w:rsidP="008701B4">
      <w:pPr>
        <w:pStyle w:val="ListBullet"/>
        <w:rPr>
          <w:lang w:eastAsia="zh-CN"/>
        </w:rPr>
      </w:pPr>
      <w:r w:rsidRPr="005967F9">
        <w:rPr>
          <w:rFonts w:hint="eastAsia"/>
          <w:lang w:eastAsia="zh-CN"/>
        </w:rPr>
        <w:t>析构函数。</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~Widget()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"M:Acme.Widget.Finalize"</w:t>
      </w:r>
    </w:p>
    <w:p w:rsidR="008701B4" w:rsidRPr="005967F9" w:rsidRDefault="008701B4" w:rsidP="008701B4">
      <w:pPr>
        <w:pStyle w:val="ListBullet"/>
        <w:rPr>
          <w:lang w:eastAsia="zh-CN"/>
        </w:rPr>
      </w:pPr>
      <w:r w:rsidRPr="005967F9">
        <w:rPr>
          <w:rFonts w:hint="eastAsia"/>
          <w:lang w:eastAsia="zh-CN"/>
        </w:rPr>
        <w:t>方法。</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struct ValueType</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void M(int i) {...}</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class NestedClass</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public void M(int i) {...}</w:t>
      </w:r>
      <w:r w:rsidRPr="005967F9">
        <w:rPr>
          <w:rFonts w:hint="eastAsia"/>
          <w:lang w:eastAsia="zh-CN"/>
        </w:rPr>
        <w:br/>
      </w:r>
      <w:r w:rsidRPr="005967F9">
        <w:rPr>
          <w:rFonts w:hint="eastAsia"/>
          <w:lang w:eastAsia="zh-CN"/>
        </w:rPr>
        <w:tab/>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public static void M0() {...}</w:t>
      </w:r>
      <w:r w:rsidRPr="005967F9">
        <w:rPr>
          <w:rFonts w:hint="eastAsia"/>
          <w:lang w:eastAsia="zh-CN"/>
        </w:rPr>
        <w:br/>
      </w:r>
      <w:r w:rsidRPr="005967F9">
        <w:rPr>
          <w:rFonts w:hint="eastAsia"/>
          <w:lang w:eastAsia="zh-CN"/>
        </w:rPr>
        <w:tab/>
      </w:r>
      <w:r w:rsidRPr="005967F9">
        <w:rPr>
          <w:rFonts w:hint="eastAsia"/>
          <w:lang w:eastAsia="zh-CN"/>
        </w:rPr>
        <w:tab/>
        <w:t>public void M1(char c, out float f, ref ValueType v) {...}</w:t>
      </w:r>
      <w:r w:rsidRPr="005967F9">
        <w:rPr>
          <w:rFonts w:hint="eastAsia"/>
          <w:lang w:eastAsia="zh-CN"/>
        </w:rPr>
        <w:br/>
      </w:r>
      <w:r w:rsidRPr="005967F9">
        <w:rPr>
          <w:rFonts w:hint="eastAsia"/>
          <w:lang w:eastAsia="zh-CN"/>
        </w:rPr>
        <w:tab/>
      </w:r>
      <w:r w:rsidRPr="005967F9">
        <w:rPr>
          <w:rFonts w:hint="eastAsia"/>
          <w:lang w:eastAsia="zh-CN"/>
        </w:rPr>
        <w:tab/>
        <w:t>public void M2(short[] x1, int[,] x2, long[][] x3) {...}</w:t>
      </w:r>
      <w:r w:rsidRPr="005967F9">
        <w:rPr>
          <w:rFonts w:hint="eastAsia"/>
          <w:lang w:eastAsia="zh-CN"/>
        </w:rPr>
        <w:br/>
      </w:r>
      <w:r w:rsidRPr="005967F9">
        <w:rPr>
          <w:rFonts w:hint="eastAsia"/>
          <w:lang w:eastAsia="zh-CN"/>
        </w:rPr>
        <w:tab/>
      </w:r>
      <w:r w:rsidRPr="005967F9">
        <w:rPr>
          <w:rFonts w:hint="eastAsia"/>
          <w:lang w:eastAsia="zh-CN"/>
        </w:rPr>
        <w:tab/>
        <w:t>public void M3(long[][] x3, Widget[][,,] x4) {...}</w:t>
      </w:r>
      <w:r w:rsidRPr="005967F9">
        <w:rPr>
          <w:rFonts w:hint="eastAsia"/>
          <w:lang w:eastAsia="zh-CN"/>
        </w:rPr>
        <w:br/>
      </w:r>
      <w:r w:rsidRPr="005967F9">
        <w:rPr>
          <w:rFonts w:hint="eastAsia"/>
          <w:lang w:eastAsia="zh-CN"/>
        </w:rPr>
        <w:tab/>
      </w:r>
      <w:r w:rsidRPr="005967F9">
        <w:rPr>
          <w:rFonts w:hint="eastAsia"/>
          <w:lang w:eastAsia="zh-CN"/>
        </w:rPr>
        <w:tab/>
        <w:t>public unsafe void M4(char *pc, Color **pf) {...}</w:t>
      </w:r>
      <w:r w:rsidRPr="005967F9">
        <w:rPr>
          <w:rFonts w:hint="eastAsia"/>
          <w:lang w:eastAsia="zh-CN"/>
        </w:rPr>
        <w:br/>
      </w:r>
      <w:r w:rsidRPr="005967F9">
        <w:rPr>
          <w:rFonts w:hint="eastAsia"/>
          <w:lang w:eastAsia="zh-CN"/>
        </w:rPr>
        <w:tab/>
      </w:r>
      <w:r w:rsidRPr="005967F9">
        <w:rPr>
          <w:rFonts w:hint="eastAsia"/>
          <w:lang w:eastAsia="zh-CN"/>
        </w:rPr>
        <w:tab/>
        <w:t>public unsafe void M5(void *pv, double *[][,] pd) {...}</w:t>
      </w:r>
      <w:r w:rsidRPr="005967F9">
        <w:rPr>
          <w:rFonts w:hint="eastAsia"/>
          <w:lang w:eastAsia="zh-CN"/>
        </w:rPr>
        <w:br/>
      </w:r>
      <w:r w:rsidRPr="005967F9">
        <w:rPr>
          <w:rFonts w:hint="eastAsia"/>
          <w:lang w:eastAsia="zh-CN"/>
        </w:rPr>
        <w:tab/>
      </w:r>
      <w:r w:rsidRPr="005967F9">
        <w:rPr>
          <w:rFonts w:hint="eastAsia"/>
          <w:lang w:eastAsia="zh-CN"/>
        </w:rPr>
        <w:tab/>
        <w:t>public void M6(int i, params object[] args) {...}</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class MyList&lt;T&gt;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void Test(T t) { }</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class UseList</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void Process(MyList&lt;int&gt; list) { }</w:t>
      </w:r>
      <w:r w:rsidRPr="005967F9">
        <w:rPr>
          <w:rFonts w:hint="eastAsia"/>
          <w:lang w:eastAsia="zh-CN"/>
        </w:rPr>
        <w:br/>
      </w:r>
      <w:r w:rsidRPr="005967F9">
        <w:rPr>
          <w:rFonts w:hint="eastAsia"/>
          <w:lang w:eastAsia="zh-CN"/>
        </w:rPr>
        <w:tab/>
      </w:r>
      <w:r w:rsidRPr="005967F9">
        <w:rPr>
          <w:rFonts w:hint="eastAsia"/>
          <w:lang w:eastAsia="zh-CN"/>
        </w:rPr>
        <w:tab/>
        <w:t>public MyList&lt;T&gt; GetValues&lt;T&gt;(T inputValue) { return null;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lastRenderedPageBreak/>
        <w:t>"M:Acme.ValueType.M(System.Int32)"</w:t>
      </w:r>
      <w:r w:rsidRPr="005967F9">
        <w:rPr>
          <w:rFonts w:hint="eastAsia"/>
          <w:lang w:eastAsia="zh-CN"/>
        </w:rPr>
        <w:br/>
        <w:t>"M:Acme.Widget.NestedClass.M(System.Int32)"</w:t>
      </w:r>
      <w:r w:rsidRPr="005967F9">
        <w:rPr>
          <w:rFonts w:hint="eastAsia"/>
          <w:lang w:eastAsia="zh-CN"/>
        </w:rPr>
        <w:br/>
        <w:t>"M:Acme.Widget.M0"</w:t>
      </w:r>
      <w:r w:rsidRPr="005967F9">
        <w:rPr>
          <w:rFonts w:hint="eastAsia"/>
          <w:lang w:eastAsia="zh-CN"/>
        </w:rPr>
        <w:br/>
        <w:t>"M:Acme.Widget.M1(System.Char,System.Single@,Acme.ValueType@)"</w:t>
      </w:r>
      <w:r w:rsidRPr="005967F9">
        <w:rPr>
          <w:rFonts w:hint="eastAsia"/>
          <w:lang w:eastAsia="zh-CN"/>
        </w:rPr>
        <w:br/>
        <w:t>"M:Acme.Widget.M2(System.Int16[],System.Int32[0:,0:],System.Int64[][])"</w:t>
      </w:r>
      <w:r w:rsidRPr="005967F9">
        <w:rPr>
          <w:rFonts w:hint="eastAsia"/>
          <w:lang w:eastAsia="zh-CN"/>
        </w:rPr>
        <w:br/>
        <w:t>"M:Acme.Widget.M3(System.Int64[][],Acme.Widget[0:,0:,0:][])"</w:t>
      </w:r>
      <w:r w:rsidRPr="005967F9">
        <w:rPr>
          <w:rFonts w:hint="eastAsia"/>
          <w:lang w:eastAsia="zh-CN"/>
        </w:rPr>
        <w:br/>
        <w:t>"M:Acme.Widget.M4(System.Char*,Color**)"</w:t>
      </w:r>
      <w:r w:rsidRPr="005967F9">
        <w:rPr>
          <w:rFonts w:hint="eastAsia"/>
          <w:lang w:eastAsia="zh-CN"/>
        </w:rPr>
        <w:br/>
        <w:t>"M:Acme.Widget.M5(System.Void*,System.Double*[0:,0:][])"</w:t>
      </w:r>
      <w:r w:rsidRPr="005967F9">
        <w:rPr>
          <w:rFonts w:hint="eastAsia"/>
          <w:lang w:eastAsia="zh-CN"/>
        </w:rPr>
        <w:br/>
        <w:t>"M:Acme.Widget.M6(System.Int32,System.Object[])"</w:t>
      </w:r>
      <w:r w:rsidRPr="005967F9">
        <w:rPr>
          <w:rFonts w:hint="eastAsia"/>
          <w:lang w:eastAsia="zh-CN"/>
        </w:rPr>
        <w:br/>
      </w:r>
      <w:r w:rsidRPr="005967F9">
        <w:rPr>
          <w:rFonts w:hint="eastAsia"/>
          <w:lang w:eastAsia="zh-CN"/>
        </w:rPr>
        <w:t>”</w:t>
      </w:r>
      <w:r w:rsidRPr="005967F9">
        <w:rPr>
          <w:rFonts w:hint="eastAsia"/>
          <w:lang w:eastAsia="zh-CN"/>
        </w:rPr>
        <w:t>M:Acme.MyList`1.Test(`0)</w:t>
      </w:r>
      <w:r w:rsidRPr="005967F9">
        <w:rPr>
          <w:rFonts w:hint="eastAsia"/>
          <w:lang w:eastAsia="zh-CN"/>
        </w:rPr>
        <w:t>”</w:t>
      </w:r>
      <w:r w:rsidRPr="005967F9">
        <w:rPr>
          <w:rFonts w:hint="eastAsia"/>
          <w:lang w:eastAsia="zh-CN"/>
        </w:rPr>
        <w:br/>
      </w:r>
      <w:r w:rsidRPr="005967F9">
        <w:rPr>
          <w:rFonts w:hint="eastAsia"/>
          <w:lang w:eastAsia="zh-CN"/>
        </w:rPr>
        <w:t>”</w:t>
      </w:r>
      <w:r w:rsidRPr="005967F9">
        <w:rPr>
          <w:rFonts w:hint="eastAsia"/>
          <w:lang w:eastAsia="zh-CN"/>
        </w:rPr>
        <w:t>M:Acme.UseList.Process(Acme.MyList{System.Int32})</w:t>
      </w:r>
      <w:r w:rsidRPr="005967F9">
        <w:rPr>
          <w:rFonts w:hint="eastAsia"/>
          <w:lang w:eastAsia="zh-CN"/>
        </w:rPr>
        <w:t>”</w:t>
      </w:r>
      <w:r w:rsidRPr="005967F9">
        <w:rPr>
          <w:rFonts w:hint="eastAsia"/>
          <w:lang w:eastAsia="zh-CN"/>
        </w:rPr>
        <w:br/>
      </w:r>
      <w:r w:rsidRPr="005967F9">
        <w:rPr>
          <w:rFonts w:hint="eastAsia"/>
          <w:lang w:eastAsia="zh-CN"/>
        </w:rPr>
        <w:t>”</w:t>
      </w:r>
      <w:r w:rsidRPr="005967F9">
        <w:rPr>
          <w:rFonts w:hint="eastAsia"/>
          <w:lang w:eastAsia="zh-CN"/>
        </w:rPr>
        <w:t>M:Acme.UseList.GetValues``(``0)</w:t>
      </w:r>
      <w:r w:rsidRPr="005967F9">
        <w:rPr>
          <w:rFonts w:hint="eastAsia"/>
          <w:lang w:eastAsia="zh-CN"/>
        </w:rPr>
        <w:t>”</w:t>
      </w:r>
    </w:p>
    <w:p w:rsidR="008701B4" w:rsidRPr="005967F9" w:rsidRDefault="008701B4" w:rsidP="008701B4">
      <w:pPr>
        <w:pStyle w:val="ListBullet"/>
        <w:rPr>
          <w:lang w:eastAsia="zh-CN"/>
        </w:rPr>
      </w:pPr>
      <w:r w:rsidRPr="005967F9">
        <w:rPr>
          <w:rFonts w:hint="eastAsia"/>
          <w:lang w:eastAsia="zh-CN"/>
        </w:rPr>
        <w:t>属性和索引器。</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int Width { get {...} set {...} }</w:t>
      </w:r>
      <w:r w:rsidRPr="005967F9">
        <w:rPr>
          <w:rFonts w:hint="eastAsia"/>
          <w:lang w:eastAsia="zh-CN"/>
        </w:rPr>
        <w:br/>
      </w:r>
      <w:r w:rsidRPr="005967F9">
        <w:rPr>
          <w:rFonts w:hint="eastAsia"/>
          <w:lang w:eastAsia="zh-CN"/>
        </w:rPr>
        <w:tab/>
      </w:r>
      <w:r w:rsidRPr="005967F9">
        <w:rPr>
          <w:rFonts w:hint="eastAsia"/>
          <w:lang w:eastAsia="zh-CN"/>
        </w:rPr>
        <w:tab/>
        <w:t>public int this[int i] { get {...} set {...} }</w:t>
      </w:r>
      <w:r w:rsidRPr="005967F9">
        <w:rPr>
          <w:rFonts w:hint="eastAsia"/>
          <w:lang w:eastAsia="zh-CN"/>
        </w:rPr>
        <w:br/>
      </w:r>
      <w:r w:rsidRPr="005967F9">
        <w:rPr>
          <w:rFonts w:hint="eastAsia"/>
          <w:lang w:eastAsia="zh-CN"/>
        </w:rPr>
        <w:tab/>
      </w:r>
      <w:r w:rsidRPr="005967F9">
        <w:rPr>
          <w:rFonts w:hint="eastAsia"/>
          <w:lang w:eastAsia="zh-CN"/>
        </w:rPr>
        <w:tab/>
        <w:t>public int this[string s, int i] { get {...} set {...}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"P:Acme.Widget.Width"</w:t>
      </w:r>
      <w:r w:rsidRPr="005967F9">
        <w:rPr>
          <w:rFonts w:hint="eastAsia"/>
          <w:lang w:eastAsia="zh-CN"/>
        </w:rPr>
        <w:br/>
        <w:t>"P:Acme.Widget.Item(System.Int32)"</w:t>
      </w:r>
      <w:r w:rsidRPr="005967F9">
        <w:rPr>
          <w:rFonts w:hint="eastAsia"/>
          <w:lang w:eastAsia="zh-CN"/>
        </w:rPr>
        <w:br/>
        <w:t>"P:Acme.Widget.Item(System.String,System.Int32)"</w:t>
      </w:r>
    </w:p>
    <w:p w:rsidR="008701B4" w:rsidRPr="005967F9" w:rsidRDefault="008701B4" w:rsidP="008701B4">
      <w:pPr>
        <w:pStyle w:val="ListBullet"/>
        <w:rPr>
          <w:lang w:eastAsia="zh-CN"/>
        </w:rPr>
      </w:pPr>
      <w:r w:rsidRPr="005967F9">
        <w:rPr>
          <w:rFonts w:hint="eastAsia"/>
          <w:lang w:eastAsia="zh-CN"/>
        </w:rPr>
        <w:t>事件。</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event Del AnEvent;</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"E:Acme.Widget.AnEvent"</w:t>
      </w:r>
    </w:p>
    <w:p w:rsidR="008701B4" w:rsidRPr="005967F9" w:rsidRDefault="008701B4" w:rsidP="008701B4">
      <w:pPr>
        <w:pStyle w:val="ListBullet"/>
        <w:rPr>
          <w:lang w:eastAsia="zh-CN"/>
        </w:rPr>
      </w:pPr>
      <w:r w:rsidRPr="005967F9">
        <w:rPr>
          <w:rFonts w:hint="eastAsia"/>
          <w:lang w:eastAsia="zh-CN"/>
        </w:rPr>
        <w:t>一元运算符。</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Widget operator+(Widget x)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"M:Acme.Widget.op_UnaryPlus(Acme.Widget)"</w:t>
      </w:r>
    </w:p>
    <w:p w:rsidR="008701B4" w:rsidRPr="005967F9" w:rsidRDefault="008701B4" w:rsidP="008701B4">
      <w:pPr>
        <w:ind w:left="360"/>
        <w:rPr>
          <w:lang w:eastAsia="zh-CN"/>
        </w:rPr>
      </w:pPr>
      <w:r w:rsidRPr="005967F9">
        <w:rPr>
          <w:rFonts w:hint="eastAsia"/>
          <w:lang w:eastAsia="zh-CN"/>
        </w:rPr>
        <w:t>所使用的一元运算符函数名称的完整集合如下：</w:t>
      </w:r>
      <w:r w:rsidRPr="005967F9">
        <w:rPr>
          <w:rStyle w:val="Codefragment"/>
          <w:rFonts w:hint="eastAsia"/>
          <w:lang w:eastAsia="zh-CN"/>
        </w:rPr>
        <w:t>op_UnaryPlus</w:t>
      </w:r>
      <w:r w:rsidRPr="005967F9">
        <w:rPr>
          <w:rFonts w:hint="eastAsia"/>
          <w:lang w:eastAsia="zh-CN"/>
        </w:rPr>
        <w:t>、</w:t>
      </w:r>
      <w:r w:rsidRPr="005967F9">
        <w:rPr>
          <w:rStyle w:val="Codefragment"/>
          <w:rFonts w:hint="eastAsia"/>
          <w:lang w:eastAsia="zh-CN"/>
        </w:rPr>
        <w:t>op_UnaryNegation</w:t>
      </w:r>
      <w:r w:rsidRPr="005967F9">
        <w:rPr>
          <w:rFonts w:hint="eastAsia"/>
          <w:lang w:eastAsia="zh-CN"/>
        </w:rPr>
        <w:t>、</w:t>
      </w:r>
      <w:r w:rsidRPr="005967F9">
        <w:rPr>
          <w:rStyle w:val="Codefragment"/>
          <w:rFonts w:hint="eastAsia"/>
          <w:lang w:eastAsia="zh-CN"/>
        </w:rPr>
        <w:t>op_LogicalNot</w:t>
      </w:r>
      <w:r w:rsidRPr="005967F9">
        <w:rPr>
          <w:rFonts w:hint="eastAsia"/>
          <w:lang w:eastAsia="zh-CN"/>
        </w:rPr>
        <w:t>、</w:t>
      </w:r>
      <w:r w:rsidRPr="005967F9">
        <w:rPr>
          <w:rStyle w:val="Codefragment"/>
          <w:rFonts w:hint="eastAsia"/>
          <w:lang w:eastAsia="zh-CN"/>
        </w:rPr>
        <w:t>op_OnesComplement</w:t>
      </w:r>
      <w:r w:rsidRPr="005967F9">
        <w:rPr>
          <w:rFonts w:hint="eastAsia"/>
          <w:lang w:eastAsia="zh-CN"/>
        </w:rPr>
        <w:t>、</w:t>
      </w:r>
      <w:r w:rsidRPr="005967F9">
        <w:rPr>
          <w:rStyle w:val="Codefragment"/>
          <w:rFonts w:hint="eastAsia"/>
          <w:lang w:eastAsia="zh-CN"/>
        </w:rPr>
        <w:t>op_Increment</w:t>
      </w:r>
      <w:r w:rsidRPr="005967F9">
        <w:rPr>
          <w:rFonts w:hint="eastAsia"/>
          <w:lang w:eastAsia="zh-CN"/>
        </w:rPr>
        <w:t>、</w:t>
      </w:r>
      <w:r w:rsidRPr="005967F9">
        <w:rPr>
          <w:rStyle w:val="Codefragment"/>
          <w:rFonts w:hint="eastAsia"/>
          <w:lang w:eastAsia="zh-CN"/>
        </w:rPr>
        <w:t>op_Decrement</w:t>
      </w:r>
      <w:r w:rsidRPr="005967F9">
        <w:rPr>
          <w:rFonts w:hint="eastAsia"/>
          <w:lang w:eastAsia="zh-CN"/>
        </w:rPr>
        <w:t>、</w:t>
      </w:r>
      <w:r w:rsidRPr="005967F9">
        <w:rPr>
          <w:rStyle w:val="Codefragment"/>
          <w:rFonts w:hint="eastAsia"/>
          <w:lang w:eastAsia="zh-CN"/>
        </w:rPr>
        <w:t>op_True</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op_False</w:t>
      </w:r>
      <w:r w:rsidRPr="005967F9">
        <w:rPr>
          <w:rFonts w:hint="eastAsia"/>
          <w:lang w:eastAsia="zh-CN"/>
        </w:rPr>
        <w:t>。</w:t>
      </w:r>
    </w:p>
    <w:p w:rsidR="008701B4" w:rsidRPr="005967F9" w:rsidRDefault="008701B4" w:rsidP="008701B4">
      <w:pPr>
        <w:pStyle w:val="ListBullet"/>
        <w:rPr>
          <w:lang w:eastAsia="zh-CN"/>
        </w:rPr>
      </w:pPr>
      <w:r w:rsidRPr="005967F9">
        <w:rPr>
          <w:rFonts w:hint="eastAsia"/>
          <w:lang w:eastAsia="zh-CN"/>
        </w:rPr>
        <w:t>二元运算符。</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Widget operator+(Widget x1, Widget x2)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lastRenderedPageBreak/>
        <w:t>"M:Acme.Widget.op_Addition(Acme.Widget,Acme.Widget)"</w:t>
      </w:r>
    </w:p>
    <w:p w:rsidR="008701B4" w:rsidRPr="005967F9" w:rsidRDefault="008701B4" w:rsidP="008701B4">
      <w:pPr>
        <w:ind w:left="360"/>
        <w:rPr>
          <w:lang w:eastAsia="zh-CN"/>
        </w:rPr>
      </w:pPr>
      <w:r w:rsidRPr="005967F9">
        <w:rPr>
          <w:rFonts w:hint="eastAsia"/>
          <w:lang w:eastAsia="zh-CN"/>
        </w:rPr>
        <w:t>所使用的二元运算符函数名称的完整集合如下：</w:t>
      </w:r>
      <w:r w:rsidRPr="005967F9">
        <w:rPr>
          <w:rStyle w:val="Codefragment"/>
          <w:rFonts w:hint="eastAsia"/>
          <w:lang w:eastAsia="zh-CN"/>
        </w:rPr>
        <w:t>op_Addition</w:t>
      </w:r>
      <w:r w:rsidRPr="005967F9">
        <w:rPr>
          <w:rFonts w:hint="eastAsia"/>
          <w:lang w:eastAsia="zh-CN"/>
        </w:rPr>
        <w:t>、</w:t>
      </w:r>
      <w:r w:rsidRPr="005967F9">
        <w:rPr>
          <w:rStyle w:val="Codefragment"/>
          <w:rFonts w:hint="eastAsia"/>
          <w:lang w:eastAsia="zh-CN"/>
        </w:rPr>
        <w:t>op_Subtraction</w:t>
      </w:r>
      <w:r w:rsidRPr="005967F9">
        <w:rPr>
          <w:rFonts w:hint="eastAsia"/>
          <w:lang w:eastAsia="zh-CN"/>
        </w:rPr>
        <w:t>、</w:t>
      </w:r>
      <w:r w:rsidRPr="005967F9">
        <w:rPr>
          <w:rStyle w:val="Codefragment"/>
          <w:rFonts w:hint="eastAsia"/>
          <w:lang w:eastAsia="zh-CN"/>
        </w:rPr>
        <w:t>op_Multiply</w:t>
      </w:r>
      <w:r w:rsidRPr="005967F9">
        <w:rPr>
          <w:rFonts w:hint="eastAsia"/>
          <w:lang w:eastAsia="zh-CN"/>
        </w:rPr>
        <w:t>、</w:t>
      </w:r>
      <w:r w:rsidRPr="005967F9">
        <w:rPr>
          <w:rStyle w:val="Codefragment"/>
          <w:rFonts w:hint="eastAsia"/>
          <w:lang w:eastAsia="zh-CN"/>
        </w:rPr>
        <w:t>op_Division</w:t>
      </w:r>
      <w:r w:rsidRPr="005967F9">
        <w:rPr>
          <w:rFonts w:hint="eastAsia"/>
          <w:lang w:eastAsia="zh-CN"/>
        </w:rPr>
        <w:t>、</w:t>
      </w:r>
      <w:r w:rsidRPr="005967F9">
        <w:rPr>
          <w:rStyle w:val="Codefragment"/>
          <w:rFonts w:hint="eastAsia"/>
          <w:lang w:eastAsia="zh-CN"/>
        </w:rPr>
        <w:t>op_Modulus</w:t>
      </w:r>
      <w:r w:rsidRPr="005967F9">
        <w:rPr>
          <w:rFonts w:hint="eastAsia"/>
          <w:lang w:eastAsia="zh-CN"/>
        </w:rPr>
        <w:t>、</w:t>
      </w:r>
      <w:r w:rsidRPr="005967F9">
        <w:rPr>
          <w:rStyle w:val="Codefragment"/>
          <w:rFonts w:hint="eastAsia"/>
          <w:lang w:eastAsia="zh-CN"/>
        </w:rPr>
        <w:t>op_BitwiseAnd</w:t>
      </w:r>
      <w:r w:rsidRPr="005967F9">
        <w:rPr>
          <w:rFonts w:hint="eastAsia"/>
          <w:lang w:eastAsia="zh-CN"/>
        </w:rPr>
        <w:t>、</w:t>
      </w:r>
      <w:r w:rsidRPr="005967F9">
        <w:rPr>
          <w:rStyle w:val="Codefragment"/>
          <w:rFonts w:hint="eastAsia"/>
          <w:lang w:eastAsia="zh-CN"/>
        </w:rPr>
        <w:t>op_BitwiseOr</w:t>
      </w:r>
      <w:r w:rsidRPr="005967F9">
        <w:rPr>
          <w:rFonts w:hint="eastAsia"/>
          <w:lang w:eastAsia="zh-CN"/>
        </w:rPr>
        <w:t>、</w:t>
      </w:r>
      <w:r w:rsidRPr="005967F9">
        <w:rPr>
          <w:rStyle w:val="Codefragment"/>
          <w:rFonts w:hint="eastAsia"/>
          <w:lang w:eastAsia="zh-CN"/>
        </w:rPr>
        <w:t>op_ExclusiveOr</w:t>
      </w:r>
      <w:r w:rsidRPr="005967F9">
        <w:rPr>
          <w:rFonts w:hint="eastAsia"/>
          <w:lang w:eastAsia="zh-CN"/>
        </w:rPr>
        <w:t>、</w:t>
      </w:r>
      <w:r w:rsidRPr="005967F9">
        <w:rPr>
          <w:rStyle w:val="Codefragment"/>
          <w:rFonts w:hint="eastAsia"/>
          <w:lang w:eastAsia="zh-CN"/>
        </w:rPr>
        <w:t>op_LeftShift</w:t>
      </w:r>
      <w:r w:rsidRPr="005967F9">
        <w:rPr>
          <w:rFonts w:hint="eastAsia"/>
          <w:lang w:eastAsia="zh-CN"/>
        </w:rPr>
        <w:t>、</w:t>
      </w:r>
      <w:r w:rsidRPr="005967F9">
        <w:rPr>
          <w:rStyle w:val="Codefragment"/>
          <w:rFonts w:hint="eastAsia"/>
          <w:lang w:eastAsia="zh-CN"/>
        </w:rPr>
        <w:t>op_RightShift</w:t>
      </w:r>
      <w:r w:rsidRPr="005967F9">
        <w:rPr>
          <w:rFonts w:hint="eastAsia"/>
          <w:lang w:eastAsia="zh-CN"/>
        </w:rPr>
        <w:t>、</w:t>
      </w:r>
      <w:r w:rsidRPr="005967F9">
        <w:rPr>
          <w:rStyle w:val="Codefragment"/>
          <w:rFonts w:hint="eastAsia"/>
          <w:lang w:eastAsia="zh-CN"/>
        </w:rPr>
        <w:t>op_Equality</w:t>
      </w:r>
      <w:r w:rsidRPr="005967F9">
        <w:rPr>
          <w:rFonts w:hint="eastAsia"/>
          <w:lang w:eastAsia="zh-CN"/>
        </w:rPr>
        <w:t>、</w:t>
      </w:r>
      <w:r w:rsidRPr="005967F9">
        <w:rPr>
          <w:rStyle w:val="Codefragment"/>
          <w:rFonts w:hint="eastAsia"/>
          <w:lang w:eastAsia="zh-CN"/>
        </w:rPr>
        <w:t>op_Inequality</w:t>
      </w:r>
      <w:r w:rsidRPr="005967F9">
        <w:rPr>
          <w:rFonts w:hint="eastAsia"/>
          <w:lang w:eastAsia="zh-CN"/>
        </w:rPr>
        <w:t>、</w:t>
      </w:r>
      <w:r w:rsidRPr="005967F9">
        <w:rPr>
          <w:rStyle w:val="Codefragment"/>
          <w:rFonts w:hint="eastAsia"/>
          <w:lang w:eastAsia="zh-CN"/>
        </w:rPr>
        <w:t>op_LessThan</w:t>
      </w:r>
      <w:r w:rsidRPr="005967F9">
        <w:rPr>
          <w:rFonts w:hint="eastAsia"/>
          <w:lang w:eastAsia="zh-CN"/>
        </w:rPr>
        <w:t>、</w:t>
      </w:r>
      <w:r w:rsidRPr="005967F9">
        <w:rPr>
          <w:rStyle w:val="Codefragment"/>
          <w:rFonts w:hint="eastAsia"/>
          <w:lang w:eastAsia="zh-CN"/>
        </w:rPr>
        <w:t>op_LessThanOrEqual</w:t>
      </w:r>
      <w:r w:rsidRPr="005967F9">
        <w:rPr>
          <w:rFonts w:hint="eastAsia"/>
          <w:lang w:eastAsia="zh-CN"/>
        </w:rPr>
        <w:t>、</w:t>
      </w:r>
      <w:r w:rsidRPr="005967F9">
        <w:rPr>
          <w:rStyle w:val="Codefragment"/>
          <w:rFonts w:hint="eastAsia"/>
          <w:lang w:eastAsia="zh-CN"/>
        </w:rPr>
        <w:t>op_GreaterThan</w:t>
      </w:r>
      <w:r w:rsidRPr="005967F9">
        <w:rPr>
          <w:rFonts w:hint="eastAsia"/>
          <w:lang w:eastAsia="zh-CN"/>
        </w:rPr>
        <w:t xml:space="preserve"> </w:t>
      </w:r>
      <w:r w:rsidRPr="005967F9">
        <w:rPr>
          <w:rFonts w:hint="eastAsia"/>
          <w:lang w:eastAsia="zh-CN"/>
        </w:rPr>
        <w:t>和</w:t>
      </w:r>
      <w:r w:rsidRPr="005967F9">
        <w:rPr>
          <w:rFonts w:hint="eastAsia"/>
          <w:lang w:eastAsia="zh-CN"/>
        </w:rPr>
        <w:t xml:space="preserve"> </w:t>
      </w:r>
      <w:r w:rsidRPr="005967F9">
        <w:rPr>
          <w:rStyle w:val="Codefragment"/>
          <w:rFonts w:hint="eastAsia"/>
          <w:lang w:eastAsia="zh-CN"/>
        </w:rPr>
        <w:t>op_GreaterThanOrEqual</w:t>
      </w:r>
      <w:r w:rsidRPr="005967F9">
        <w:rPr>
          <w:rFonts w:hint="eastAsia"/>
          <w:lang w:eastAsia="zh-CN"/>
        </w:rPr>
        <w:t>。</w:t>
      </w:r>
    </w:p>
    <w:p w:rsidR="008701B4" w:rsidRPr="005967F9" w:rsidRDefault="008701B4" w:rsidP="008701B4">
      <w:pPr>
        <w:pStyle w:val="ListBullet"/>
        <w:rPr>
          <w:lang w:eastAsia="zh-CN"/>
        </w:rPr>
      </w:pPr>
      <w:r w:rsidRPr="005967F9">
        <w:rPr>
          <w:rFonts w:hint="eastAsia"/>
          <w:lang w:eastAsia="zh-CN"/>
        </w:rPr>
        <w:t>转换运算符具有一个尾随“</w:t>
      </w:r>
      <w:r w:rsidRPr="005967F9">
        <w:rPr>
          <w:rStyle w:val="Codefragment"/>
          <w:rFonts w:hint="eastAsia"/>
          <w:lang w:eastAsia="zh-CN"/>
        </w:rPr>
        <w:t>~</w:t>
      </w:r>
      <w:r w:rsidRPr="005967F9">
        <w:rPr>
          <w:rFonts w:hint="eastAsia"/>
          <w:lang w:eastAsia="zh-CN"/>
        </w:rPr>
        <w:t>”，然后再跟返回类型。</w:t>
      </w:r>
    </w:p>
    <w:p w:rsidR="008701B4" w:rsidRPr="005967F9" w:rsidRDefault="008701B4" w:rsidP="008701B4">
      <w:pPr>
        <w:pStyle w:val="Code"/>
        <w:rPr>
          <w:lang w:eastAsia="zh-CN"/>
        </w:rPr>
      </w:pPr>
      <w:r w:rsidRPr="005967F9">
        <w:rPr>
          <w:rFonts w:hint="eastAsia"/>
          <w:lang w:eastAsia="zh-CN"/>
        </w:rPr>
        <w:t>namespace Acme</w:t>
      </w:r>
      <w:r w:rsidRPr="005967F9">
        <w:rPr>
          <w:rFonts w:hint="eastAsia"/>
          <w:lang w:eastAsia="zh-CN"/>
        </w:rPr>
        <w:br/>
        <w:t>{</w:t>
      </w:r>
      <w:r w:rsidRPr="005967F9">
        <w:rPr>
          <w:rFonts w:hint="eastAsia"/>
          <w:lang w:eastAsia="zh-CN"/>
        </w:rPr>
        <w:br/>
      </w:r>
      <w:r w:rsidRPr="005967F9">
        <w:rPr>
          <w:rFonts w:hint="eastAsia"/>
          <w:lang w:eastAsia="zh-CN"/>
        </w:rPr>
        <w:tab/>
        <w:t>class Widget: IProcess</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public static explicit operator int(Widget x) {...}</w:t>
      </w:r>
      <w:r w:rsidRPr="005967F9">
        <w:rPr>
          <w:rFonts w:hint="eastAsia"/>
          <w:lang w:eastAsia="zh-CN"/>
        </w:rPr>
        <w:br/>
      </w:r>
      <w:r w:rsidRPr="005967F9">
        <w:rPr>
          <w:rFonts w:hint="eastAsia"/>
          <w:lang w:eastAsia="zh-CN"/>
        </w:rPr>
        <w:tab/>
      </w:r>
      <w:r w:rsidRPr="005967F9">
        <w:rPr>
          <w:rFonts w:hint="eastAsia"/>
          <w:lang w:eastAsia="zh-CN"/>
        </w:rPr>
        <w:tab/>
        <w:t>public static implicit operator long(Widget x) {...}</w:t>
      </w:r>
      <w:r w:rsidRPr="005967F9">
        <w:rPr>
          <w:rFonts w:hint="eastAsia"/>
          <w:lang w:eastAsia="zh-CN"/>
        </w:rPr>
        <w:br/>
      </w:r>
      <w:r w:rsidRPr="005967F9">
        <w:rPr>
          <w:rFonts w:hint="eastAsia"/>
          <w:lang w:eastAsia="zh-CN"/>
        </w:rPr>
        <w:tab/>
        <w:t>}</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"M:Acme.Widget.op_Explicit(Acme.Widget)~System.Int32"</w:t>
      </w:r>
      <w:r w:rsidRPr="005967F9">
        <w:rPr>
          <w:rFonts w:hint="eastAsia"/>
          <w:lang w:eastAsia="zh-CN"/>
        </w:rPr>
        <w:br/>
        <w:t>"M:Acme.Widget.op_Implicit(Acme.Widget)~System.Int64"</w:t>
      </w:r>
    </w:p>
    <w:p w:rsidR="008701B4" w:rsidRPr="005967F9" w:rsidRDefault="008701B4" w:rsidP="00C71C9D">
      <w:pPr>
        <w:pStyle w:val="Appendix2"/>
        <w:rPr>
          <w:rFonts w:eastAsia="SimSun" w:hint="eastAsia"/>
          <w:lang w:eastAsia="zh-CN"/>
        </w:rPr>
      </w:pPr>
      <w:bookmarkStart w:id="1807" w:name="_Toc510510577"/>
      <w:bookmarkStart w:id="1808" w:name="_Toc522359397"/>
      <w:bookmarkStart w:id="1809" w:name="_Toc365630909"/>
      <w:r w:rsidRPr="005967F9">
        <w:rPr>
          <w:rFonts w:eastAsia="SimSun" w:hint="eastAsia"/>
          <w:lang w:eastAsia="zh-CN"/>
        </w:rPr>
        <w:t>示例</w:t>
      </w:r>
      <w:bookmarkEnd w:id="1807"/>
      <w:bookmarkEnd w:id="1808"/>
      <w:bookmarkEnd w:id="1809"/>
    </w:p>
    <w:p w:rsidR="008701B4" w:rsidRPr="005967F9" w:rsidRDefault="008701B4" w:rsidP="00C71C9D">
      <w:pPr>
        <w:pStyle w:val="Appendix3"/>
        <w:rPr>
          <w:rFonts w:hint="eastAsia"/>
          <w:lang w:eastAsia="zh-CN"/>
        </w:rPr>
      </w:pPr>
      <w:bookmarkStart w:id="1810" w:name="_Toc510510578"/>
      <w:bookmarkStart w:id="1811" w:name="_Toc522359398"/>
      <w:bookmarkStart w:id="1812" w:name="_Toc365630910"/>
      <w:r w:rsidRPr="005967F9">
        <w:rPr>
          <w:rFonts w:hint="eastAsia"/>
          <w:lang w:eastAsia="zh-CN"/>
        </w:rPr>
        <w:t xml:space="preserve">C# </w:t>
      </w:r>
      <w:r w:rsidRPr="005967F9">
        <w:rPr>
          <w:rFonts w:hint="eastAsia"/>
          <w:lang w:eastAsia="zh-CN"/>
        </w:rPr>
        <w:t>源代码</w:t>
      </w:r>
      <w:bookmarkEnd w:id="1810"/>
      <w:bookmarkEnd w:id="1811"/>
      <w:bookmarkEnd w:id="1812"/>
    </w:p>
    <w:p w:rsidR="008701B4" w:rsidRPr="005967F9" w:rsidRDefault="008701B4" w:rsidP="008701B4">
      <w:pPr>
        <w:rPr>
          <w:lang w:eastAsia="zh-CN"/>
        </w:rPr>
      </w:pPr>
      <w:r w:rsidRPr="005967F9">
        <w:rPr>
          <w:rFonts w:hint="eastAsia"/>
          <w:lang w:eastAsia="zh-CN"/>
        </w:rPr>
        <w:t>下面的示例演示一个</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类的源代码：</w:t>
      </w:r>
    </w:p>
    <w:p w:rsidR="008701B4" w:rsidRPr="005967F9" w:rsidRDefault="008701B4" w:rsidP="008701B4">
      <w:pPr>
        <w:pStyle w:val="Code"/>
        <w:rPr>
          <w:lang w:eastAsia="zh-CN"/>
        </w:rPr>
      </w:pPr>
      <w:r w:rsidRPr="005967F9">
        <w:rPr>
          <w:rFonts w:hint="eastAsia"/>
          <w:lang w:eastAsia="zh-CN"/>
        </w:rPr>
        <w:t>namespace Graphics</w:t>
      </w:r>
      <w:r w:rsidRPr="005967F9">
        <w:rPr>
          <w:rFonts w:hint="eastAsia"/>
          <w:lang w:eastAsia="zh-CN"/>
        </w:rPr>
        <w:br/>
        <w:t>{</w:t>
      </w:r>
      <w:r w:rsidRPr="005967F9">
        <w:rPr>
          <w:rFonts w:hint="eastAsia"/>
          <w:lang w:eastAsia="zh-CN"/>
        </w:rPr>
        <w:br/>
      </w:r>
      <w:r w:rsidRPr="005967F9">
        <w:rPr>
          <w:rFonts w:hint="eastAsia"/>
          <w:lang w:eastAsia="zh-CN"/>
        </w:rPr>
        <w:br/>
        <w:t>/// &lt;summary&gt;Class &lt;c&gt;Point&lt;/c&gt; models a point in a two-dimensional plane.</w:t>
      </w:r>
      <w:r w:rsidRPr="005967F9">
        <w:rPr>
          <w:rFonts w:hint="eastAsia"/>
          <w:lang w:eastAsia="zh-CN"/>
        </w:rPr>
        <w:br/>
        <w:t>/// &lt;/summary&gt;</w:t>
      </w:r>
      <w:r w:rsidRPr="005967F9">
        <w:rPr>
          <w:rFonts w:hint="eastAsia"/>
          <w:lang w:eastAsia="zh-CN"/>
        </w:rPr>
        <w:br/>
        <w:t xml:space="preserve">public class Point </w:t>
      </w:r>
      <w:r w:rsidRPr="005967F9">
        <w:rPr>
          <w:rFonts w:hint="eastAsia"/>
          <w:lang w:eastAsia="zh-CN"/>
        </w:rPr>
        <w:br/>
        <w:t>{</w:t>
      </w:r>
    </w:p>
    <w:p w:rsidR="008701B4" w:rsidRPr="005967F9" w:rsidRDefault="008701B4" w:rsidP="008701B4">
      <w:pPr>
        <w:pStyle w:val="Code"/>
        <w:rPr>
          <w:lang w:eastAsia="zh-CN"/>
        </w:rPr>
      </w:pPr>
      <w:r w:rsidRPr="005967F9">
        <w:rPr>
          <w:rFonts w:hint="eastAsia"/>
          <w:lang w:eastAsia="zh-CN"/>
        </w:rPr>
        <w:tab/>
        <w:t>/// &lt;summary&gt;Instance variable &lt;c&gt;x&lt;/c&gt; represents the point's</w:t>
      </w:r>
      <w:r w:rsidRPr="005967F9">
        <w:rPr>
          <w:rFonts w:hint="eastAsia"/>
          <w:lang w:eastAsia="zh-CN"/>
        </w:rPr>
        <w:br/>
      </w:r>
      <w:r w:rsidRPr="005967F9">
        <w:rPr>
          <w:rFonts w:hint="eastAsia"/>
          <w:lang w:eastAsia="zh-CN"/>
        </w:rPr>
        <w:tab/>
        <w:t>///</w:t>
      </w:r>
      <w:r w:rsidRPr="005967F9">
        <w:rPr>
          <w:rFonts w:hint="eastAsia"/>
          <w:lang w:eastAsia="zh-CN"/>
        </w:rPr>
        <w:tab/>
        <w:t>x-coordinate.&lt;/summary&gt;</w:t>
      </w:r>
      <w:r w:rsidRPr="005967F9">
        <w:rPr>
          <w:rFonts w:hint="eastAsia"/>
          <w:lang w:eastAsia="zh-CN"/>
        </w:rPr>
        <w:br/>
      </w:r>
      <w:r w:rsidRPr="005967F9">
        <w:rPr>
          <w:rFonts w:hint="eastAsia"/>
          <w:lang w:eastAsia="zh-CN"/>
        </w:rPr>
        <w:tab/>
        <w:t>private int x;</w:t>
      </w:r>
    </w:p>
    <w:p w:rsidR="008701B4" w:rsidRPr="005967F9" w:rsidRDefault="008701B4" w:rsidP="008701B4">
      <w:pPr>
        <w:pStyle w:val="Code"/>
        <w:rPr>
          <w:lang w:eastAsia="zh-CN"/>
        </w:rPr>
      </w:pPr>
      <w:r w:rsidRPr="005967F9">
        <w:rPr>
          <w:rFonts w:hint="eastAsia"/>
          <w:lang w:eastAsia="zh-CN"/>
        </w:rPr>
        <w:tab/>
        <w:t>/// &lt;summary&gt;Instance variable &lt;c&gt;y&lt;/c&gt; represents the point's</w:t>
      </w:r>
      <w:r w:rsidRPr="005967F9">
        <w:rPr>
          <w:rFonts w:hint="eastAsia"/>
          <w:lang w:eastAsia="zh-CN"/>
        </w:rPr>
        <w:br/>
      </w:r>
      <w:r w:rsidRPr="005967F9">
        <w:rPr>
          <w:rFonts w:hint="eastAsia"/>
          <w:lang w:eastAsia="zh-CN"/>
        </w:rPr>
        <w:tab/>
        <w:t>///</w:t>
      </w:r>
      <w:r w:rsidRPr="005967F9">
        <w:rPr>
          <w:rFonts w:hint="eastAsia"/>
          <w:lang w:eastAsia="zh-CN"/>
        </w:rPr>
        <w:tab/>
        <w:t>y-coordinate.&lt;/summary&gt;</w:t>
      </w:r>
      <w:r w:rsidRPr="005967F9">
        <w:rPr>
          <w:rFonts w:hint="eastAsia"/>
          <w:lang w:eastAsia="zh-CN"/>
        </w:rPr>
        <w:br/>
      </w:r>
      <w:r w:rsidRPr="005967F9">
        <w:rPr>
          <w:rFonts w:hint="eastAsia"/>
          <w:lang w:eastAsia="zh-CN"/>
        </w:rPr>
        <w:tab/>
        <w:t>private int y;</w:t>
      </w:r>
    </w:p>
    <w:p w:rsidR="008701B4" w:rsidRPr="005967F9" w:rsidRDefault="008701B4" w:rsidP="008701B4">
      <w:pPr>
        <w:pStyle w:val="Code"/>
        <w:rPr>
          <w:lang w:eastAsia="zh-CN"/>
        </w:rPr>
      </w:pPr>
      <w:r w:rsidRPr="005967F9">
        <w:rPr>
          <w:rFonts w:hint="eastAsia"/>
          <w:lang w:eastAsia="zh-CN"/>
        </w:rPr>
        <w:tab/>
        <w:t>/// &lt;value&gt;Property &lt;c&gt;X&lt;/c&gt; represents the point's x-coordinate.&lt;/value&gt;</w:t>
      </w:r>
      <w:r w:rsidRPr="005967F9">
        <w:rPr>
          <w:rFonts w:hint="eastAsia"/>
          <w:lang w:eastAsia="zh-CN"/>
        </w:rPr>
        <w:br/>
      </w:r>
      <w:r w:rsidRPr="005967F9">
        <w:rPr>
          <w:rFonts w:hint="eastAsia"/>
          <w:lang w:eastAsia="zh-CN"/>
        </w:rPr>
        <w:tab/>
        <w:t>public int X</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get { return x; }</w:t>
      </w:r>
      <w:r w:rsidRPr="005967F9">
        <w:rPr>
          <w:rFonts w:hint="eastAsia"/>
          <w:lang w:eastAsia="zh-CN"/>
        </w:rPr>
        <w:br/>
      </w:r>
      <w:r w:rsidRPr="005967F9">
        <w:rPr>
          <w:rFonts w:hint="eastAsia"/>
          <w:lang w:eastAsia="zh-CN"/>
        </w:rPr>
        <w:tab/>
      </w:r>
      <w:r w:rsidRPr="005967F9">
        <w:rPr>
          <w:rFonts w:hint="eastAsia"/>
          <w:lang w:eastAsia="zh-CN"/>
        </w:rPr>
        <w:tab/>
        <w:t>set { x = value; }</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 &lt;value&gt;Property &lt;c&gt;Y&lt;/c&gt; represents the point's y-coordinate.&lt;/value&gt;</w:t>
      </w:r>
      <w:r w:rsidRPr="005967F9">
        <w:rPr>
          <w:rFonts w:hint="eastAsia"/>
          <w:lang w:eastAsia="zh-CN"/>
        </w:rPr>
        <w:br/>
      </w:r>
      <w:r w:rsidRPr="005967F9">
        <w:rPr>
          <w:rFonts w:hint="eastAsia"/>
          <w:lang w:eastAsia="zh-CN"/>
        </w:rPr>
        <w:tab/>
        <w:t>public int Y</w:t>
      </w:r>
      <w:r w:rsidRPr="005967F9">
        <w:rPr>
          <w:rFonts w:hint="eastAsia"/>
          <w:lang w:eastAsia="zh-CN"/>
        </w:rPr>
        <w:br/>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get { return y; }</w:t>
      </w:r>
      <w:r w:rsidRPr="005967F9">
        <w:rPr>
          <w:rFonts w:hint="eastAsia"/>
          <w:lang w:eastAsia="zh-CN"/>
        </w:rPr>
        <w:br/>
      </w:r>
      <w:r w:rsidRPr="005967F9">
        <w:rPr>
          <w:rFonts w:hint="eastAsia"/>
          <w:lang w:eastAsia="zh-CN"/>
        </w:rPr>
        <w:tab/>
      </w:r>
      <w:r w:rsidRPr="005967F9">
        <w:rPr>
          <w:rFonts w:hint="eastAsia"/>
          <w:lang w:eastAsia="zh-CN"/>
        </w:rPr>
        <w:tab/>
        <w:t>set { y = value; }</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 &lt;summary&gt;This constructor initializes the new Point to</w:t>
      </w:r>
      <w:r w:rsidRPr="005967F9">
        <w:rPr>
          <w:rFonts w:hint="eastAsia"/>
          <w:lang w:eastAsia="zh-CN"/>
        </w:rPr>
        <w:br/>
      </w:r>
      <w:r w:rsidRPr="005967F9">
        <w:rPr>
          <w:rFonts w:hint="eastAsia"/>
          <w:lang w:eastAsia="zh-CN"/>
        </w:rPr>
        <w:tab/>
        <w:t>///</w:t>
      </w:r>
      <w:r w:rsidRPr="005967F9">
        <w:rPr>
          <w:rFonts w:hint="eastAsia"/>
          <w:lang w:eastAsia="zh-CN"/>
        </w:rPr>
        <w:tab/>
        <w:t>(0,0).&lt;/summary&gt;</w:t>
      </w:r>
      <w:r w:rsidRPr="005967F9">
        <w:rPr>
          <w:rFonts w:hint="eastAsia"/>
          <w:lang w:eastAsia="zh-CN"/>
        </w:rPr>
        <w:br/>
      </w:r>
      <w:r w:rsidRPr="005967F9">
        <w:rPr>
          <w:rFonts w:hint="eastAsia"/>
          <w:lang w:eastAsia="zh-CN"/>
        </w:rPr>
        <w:tab/>
        <w:t>public Point() : this(0,0) {}</w:t>
      </w:r>
    </w:p>
    <w:p w:rsidR="008701B4" w:rsidRPr="005967F9" w:rsidRDefault="008701B4" w:rsidP="008701B4">
      <w:pPr>
        <w:pStyle w:val="Code"/>
        <w:rPr>
          <w:lang w:eastAsia="zh-CN"/>
        </w:rPr>
      </w:pPr>
      <w:r w:rsidRPr="005967F9">
        <w:rPr>
          <w:rFonts w:hint="eastAsia"/>
          <w:lang w:eastAsia="zh-CN"/>
        </w:rPr>
        <w:lastRenderedPageBreak/>
        <w:tab/>
        <w:t>/// &lt;summary&gt;This constructor initializes the new Point to</w:t>
      </w:r>
      <w:r w:rsidRPr="005967F9">
        <w:rPr>
          <w:rFonts w:hint="eastAsia"/>
          <w:lang w:eastAsia="zh-CN"/>
        </w:rPr>
        <w:br/>
      </w:r>
      <w:r w:rsidRPr="005967F9">
        <w:rPr>
          <w:rFonts w:hint="eastAsia"/>
          <w:lang w:eastAsia="zh-CN"/>
        </w:rPr>
        <w:tab/>
        <w:t>///</w:t>
      </w:r>
      <w:r w:rsidRPr="005967F9">
        <w:rPr>
          <w:rFonts w:hint="eastAsia"/>
          <w:lang w:eastAsia="zh-CN"/>
        </w:rPr>
        <w:tab/>
        <w:t>(&lt;paramref name="xor"/&gt;,&lt;paramref name="yor"/&gt;).&lt;/summary&gt;</w:t>
      </w:r>
      <w:r w:rsidRPr="005967F9">
        <w:rPr>
          <w:rFonts w:hint="eastAsia"/>
          <w:lang w:eastAsia="zh-CN"/>
        </w:rPr>
        <w:br/>
      </w:r>
      <w:r w:rsidRPr="005967F9">
        <w:rPr>
          <w:rFonts w:hint="eastAsia"/>
          <w:lang w:eastAsia="zh-CN"/>
        </w:rPr>
        <w:tab/>
        <w:t>/// &lt;param&gt;&lt;c&gt;xor&lt;/c&gt; is the new Point's x-coordinate.&lt;/param&gt;</w:t>
      </w:r>
      <w:r w:rsidRPr="005967F9">
        <w:rPr>
          <w:rFonts w:hint="eastAsia"/>
          <w:lang w:eastAsia="zh-CN"/>
        </w:rPr>
        <w:br/>
      </w:r>
      <w:r w:rsidRPr="005967F9">
        <w:rPr>
          <w:rFonts w:hint="eastAsia"/>
          <w:lang w:eastAsia="zh-CN"/>
        </w:rPr>
        <w:tab/>
        <w:t>/// &lt;param&gt;&lt;c&gt;yor&lt;/c&gt; is the new Point's y-coordinate.&lt;/param&gt;</w:t>
      </w:r>
      <w:r w:rsidRPr="005967F9">
        <w:rPr>
          <w:rFonts w:hint="eastAsia"/>
          <w:lang w:eastAsia="zh-CN"/>
        </w:rPr>
        <w:br/>
      </w:r>
      <w:r w:rsidRPr="005967F9">
        <w:rPr>
          <w:rFonts w:hint="eastAsia"/>
          <w:lang w:eastAsia="zh-CN"/>
        </w:rPr>
        <w:tab/>
        <w:t>public Point(int xor, int yor) {</w:t>
      </w:r>
      <w:r w:rsidRPr="005967F9">
        <w:rPr>
          <w:rFonts w:hint="eastAsia"/>
          <w:lang w:eastAsia="zh-CN"/>
        </w:rPr>
        <w:br/>
      </w:r>
      <w:r w:rsidRPr="005967F9">
        <w:rPr>
          <w:rFonts w:hint="eastAsia"/>
          <w:lang w:eastAsia="zh-CN"/>
        </w:rPr>
        <w:tab/>
      </w:r>
      <w:r w:rsidRPr="005967F9">
        <w:rPr>
          <w:rFonts w:hint="eastAsia"/>
          <w:lang w:eastAsia="zh-CN"/>
        </w:rPr>
        <w:tab/>
        <w:t>X = xor;</w:t>
      </w:r>
      <w:r w:rsidRPr="005967F9">
        <w:rPr>
          <w:rFonts w:hint="eastAsia"/>
          <w:lang w:eastAsia="zh-CN"/>
        </w:rPr>
        <w:br/>
      </w:r>
      <w:r w:rsidRPr="005967F9">
        <w:rPr>
          <w:rFonts w:hint="eastAsia"/>
          <w:lang w:eastAsia="zh-CN"/>
        </w:rPr>
        <w:tab/>
      </w:r>
      <w:r w:rsidRPr="005967F9">
        <w:rPr>
          <w:rFonts w:hint="eastAsia"/>
          <w:lang w:eastAsia="zh-CN"/>
        </w:rPr>
        <w:tab/>
        <w:t>Y = yor;</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 &lt;summary&gt;This method changes the point's location to</w:t>
      </w:r>
      <w:r w:rsidRPr="005967F9">
        <w:rPr>
          <w:rFonts w:hint="eastAsia"/>
          <w:lang w:eastAsia="zh-CN"/>
        </w:rPr>
        <w:br/>
      </w:r>
      <w:r w:rsidRPr="005967F9">
        <w:rPr>
          <w:rFonts w:hint="eastAsia"/>
          <w:lang w:eastAsia="zh-CN"/>
        </w:rPr>
        <w:tab/>
        <w:t>///</w:t>
      </w:r>
      <w:r w:rsidRPr="005967F9">
        <w:rPr>
          <w:rFonts w:hint="eastAsia"/>
          <w:lang w:eastAsia="zh-CN"/>
        </w:rPr>
        <w:tab/>
        <w:t>the given coordinates.&lt;/summary&gt;</w:t>
      </w:r>
      <w:r w:rsidRPr="005967F9">
        <w:rPr>
          <w:rFonts w:hint="eastAsia"/>
          <w:lang w:eastAsia="zh-CN"/>
        </w:rPr>
        <w:br/>
      </w:r>
      <w:r w:rsidRPr="005967F9">
        <w:rPr>
          <w:rFonts w:hint="eastAsia"/>
          <w:lang w:eastAsia="zh-CN"/>
        </w:rPr>
        <w:tab/>
        <w:t>/// &lt;param&gt;&lt;c&gt;xor&lt;/c&gt; is the new x-coordinate.&lt;/param&gt;</w:t>
      </w:r>
      <w:r w:rsidRPr="005967F9">
        <w:rPr>
          <w:rFonts w:hint="eastAsia"/>
          <w:lang w:eastAsia="zh-CN"/>
        </w:rPr>
        <w:br/>
      </w:r>
      <w:r w:rsidRPr="005967F9">
        <w:rPr>
          <w:rFonts w:hint="eastAsia"/>
          <w:lang w:eastAsia="zh-CN"/>
        </w:rPr>
        <w:tab/>
        <w:t>/// &lt;param&gt;&lt;c&gt;yor&lt;/c&gt; is the new y-coordinate.&lt;/param&gt;</w:t>
      </w:r>
      <w:r w:rsidRPr="005967F9">
        <w:rPr>
          <w:rFonts w:hint="eastAsia"/>
          <w:lang w:eastAsia="zh-CN"/>
        </w:rPr>
        <w:br/>
      </w:r>
      <w:r w:rsidRPr="005967F9">
        <w:rPr>
          <w:rFonts w:hint="eastAsia"/>
          <w:lang w:eastAsia="zh-CN"/>
        </w:rPr>
        <w:tab/>
        <w:t>/// &lt;see cref="Translate"/&gt;</w:t>
      </w:r>
      <w:r w:rsidRPr="005967F9">
        <w:rPr>
          <w:rFonts w:hint="eastAsia"/>
          <w:lang w:eastAsia="zh-CN"/>
        </w:rPr>
        <w:br/>
      </w:r>
      <w:r w:rsidRPr="005967F9">
        <w:rPr>
          <w:rFonts w:hint="eastAsia"/>
          <w:lang w:eastAsia="zh-CN"/>
        </w:rPr>
        <w:tab/>
        <w:t>public void Move(int xor, int yor) {</w:t>
      </w:r>
      <w:r w:rsidRPr="005967F9">
        <w:rPr>
          <w:rFonts w:hint="eastAsia"/>
          <w:lang w:eastAsia="zh-CN"/>
        </w:rPr>
        <w:br/>
      </w:r>
      <w:r w:rsidRPr="005967F9">
        <w:rPr>
          <w:rFonts w:hint="eastAsia"/>
          <w:lang w:eastAsia="zh-CN"/>
        </w:rPr>
        <w:tab/>
      </w:r>
      <w:r w:rsidRPr="005967F9">
        <w:rPr>
          <w:rFonts w:hint="eastAsia"/>
          <w:lang w:eastAsia="zh-CN"/>
        </w:rPr>
        <w:tab/>
        <w:t>X = xor;</w:t>
      </w:r>
      <w:r w:rsidRPr="005967F9">
        <w:rPr>
          <w:rFonts w:hint="eastAsia"/>
          <w:lang w:eastAsia="zh-CN"/>
        </w:rPr>
        <w:br/>
      </w:r>
      <w:r w:rsidRPr="005967F9">
        <w:rPr>
          <w:rFonts w:hint="eastAsia"/>
          <w:lang w:eastAsia="zh-CN"/>
        </w:rPr>
        <w:tab/>
      </w:r>
      <w:r w:rsidRPr="005967F9">
        <w:rPr>
          <w:rFonts w:hint="eastAsia"/>
          <w:lang w:eastAsia="zh-CN"/>
        </w:rPr>
        <w:tab/>
        <w:t>Y = yor;</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 &lt;summary&gt;This method changes the point's location by</w:t>
      </w:r>
      <w:r w:rsidRPr="005967F9">
        <w:rPr>
          <w:rFonts w:hint="eastAsia"/>
          <w:lang w:eastAsia="zh-CN"/>
        </w:rPr>
        <w:br/>
      </w:r>
      <w:r w:rsidRPr="005967F9">
        <w:rPr>
          <w:rFonts w:hint="eastAsia"/>
          <w:lang w:eastAsia="zh-CN"/>
        </w:rPr>
        <w:tab/>
        <w:t>///</w:t>
      </w:r>
      <w:r w:rsidRPr="005967F9">
        <w:rPr>
          <w:rFonts w:hint="eastAsia"/>
          <w:lang w:eastAsia="zh-CN"/>
        </w:rPr>
        <w:tab/>
        <w:t>the given x- and y-offsets.</w:t>
      </w:r>
      <w:r w:rsidRPr="005967F9">
        <w:rPr>
          <w:rFonts w:hint="eastAsia"/>
          <w:lang w:eastAsia="zh-CN"/>
        </w:rPr>
        <w:br/>
      </w:r>
      <w:r w:rsidRPr="005967F9">
        <w:rPr>
          <w:rFonts w:hint="eastAsia"/>
          <w:lang w:eastAsia="zh-CN"/>
        </w:rPr>
        <w:tab/>
        <w:t>/// &lt;example&gt;For example:</w:t>
      </w:r>
      <w:r w:rsidRPr="005967F9">
        <w:rPr>
          <w:rFonts w:hint="eastAsia"/>
          <w:lang w:eastAsia="zh-CN"/>
        </w:rPr>
        <w:br/>
      </w:r>
      <w:r w:rsidRPr="005967F9">
        <w:rPr>
          <w:rFonts w:hint="eastAsia"/>
          <w:lang w:eastAsia="zh-CN"/>
        </w:rPr>
        <w:tab/>
        <w:t>/// &lt;code&gt;</w:t>
      </w:r>
      <w:r w:rsidRPr="005967F9">
        <w:rPr>
          <w:rFonts w:hint="eastAsia"/>
          <w:lang w:eastAsia="zh-CN"/>
        </w:rPr>
        <w:br/>
      </w:r>
      <w:r w:rsidRPr="005967F9">
        <w:rPr>
          <w:rFonts w:hint="eastAsia"/>
          <w:lang w:eastAsia="zh-CN"/>
        </w:rPr>
        <w:tab/>
        <w:t>///</w:t>
      </w:r>
      <w:r w:rsidRPr="005967F9">
        <w:rPr>
          <w:rFonts w:hint="eastAsia"/>
          <w:lang w:eastAsia="zh-CN"/>
        </w:rPr>
        <w:tab/>
        <w:t>Point p = new Point(3,5);</w:t>
      </w:r>
      <w:r w:rsidRPr="005967F9">
        <w:rPr>
          <w:rFonts w:hint="eastAsia"/>
          <w:lang w:eastAsia="zh-CN"/>
        </w:rPr>
        <w:br/>
      </w:r>
      <w:r w:rsidRPr="005967F9">
        <w:rPr>
          <w:rFonts w:hint="eastAsia"/>
          <w:lang w:eastAsia="zh-CN"/>
        </w:rPr>
        <w:tab/>
        <w:t>///</w:t>
      </w:r>
      <w:r w:rsidRPr="005967F9">
        <w:rPr>
          <w:rFonts w:hint="eastAsia"/>
          <w:lang w:eastAsia="zh-CN"/>
        </w:rPr>
        <w:tab/>
        <w:t>p.Translate(-1,3);</w:t>
      </w:r>
      <w:r w:rsidRPr="005967F9">
        <w:rPr>
          <w:rFonts w:hint="eastAsia"/>
          <w:lang w:eastAsia="zh-CN"/>
        </w:rPr>
        <w:br/>
      </w:r>
      <w:r w:rsidRPr="005967F9">
        <w:rPr>
          <w:rFonts w:hint="eastAsia"/>
          <w:lang w:eastAsia="zh-CN"/>
        </w:rPr>
        <w:tab/>
        <w:t>/// &lt;/code&gt;</w:t>
      </w:r>
      <w:r w:rsidRPr="005967F9">
        <w:rPr>
          <w:rFonts w:hint="eastAsia"/>
          <w:lang w:eastAsia="zh-CN"/>
        </w:rPr>
        <w:br/>
      </w:r>
      <w:r w:rsidRPr="005967F9">
        <w:rPr>
          <w:rFonts w:hint="eastAsia"/>
          <w:lang w:eastAsia="zh-CN"/>
        </w:rPr>
        <w:tab/>
        <w:t>/// results in &lt;c&gt;p&lt;/c&gt;'s having the value (2,8).</w:t>
      </w:r>
      <w:r w:rsidRPr="005967F9">
        <w:rPr>
          <w:rFonts w:hint="eastAsia"/>
          <w:lang w:eastAsia="zh-CN"/>
        </w:rPr>
        <w:br/>
      </w:r>
      <w:r w:rsidRPr="005967F9">
        <w:rPr>
          <w:rFonts w:hint="eastAsia"/>
          <w:lang w:eastAsia="zh-CN"/>
        </w:rPr>
        <w:tab/>
        <w:t>/// &lt;/example&gt;</w:t>
      </w:r>
      <w:r w:rsidRPr="005967F9">
        <w:rPr>
          <w:rFonts w:hint="eastAsia"/>
          <w:lang w:eastAsia="zh-CN"/>
        </w:rPr>
        <w:br/>
      </w:r>
      <w:r w:rsidRPr="005967F9">
        <w:rPr>
          <w:rFonts w:hint="eastAsia"/>
          <w:lang w:eastAsia="zh-CN"/>
        </w:rPr>
        <w:tab/>
        <w:t>/// &lt;/summary&gt;</w:t>
      </w:r>
      <w:r w:rsidRPr="005967F9">
        <w:rPr>
          <w:rFonts w:hint="eastAsia"/>
          <w:lang w:eastAsia="zh-CN"/>
        </w:rPr>
        <w:br/>
      </w:r>
      <w:r w:rsidRPr="005967F9">
        <w:rPr>
          <w:rFonts w:hint="eastAsia"/>
          <w:lang w:eastAsia="zh-CN"/>
        </w:rPr>
        <w:tab/>
        <w:t>/// &lt;param&gt;&lt;c&gt;xor&lt;/c&gt; is the relative x-offset.&lt;/param&gt;</w:t>
      </w:r>
      <w:r w:rsidRPr="005967F9">
        <w:rPr>
          <w:rFonts w:hint="eastAsia"/>
          <w:lang w:eastAsia="zh-CN"/>
        </w:rPr>
        <w:br/>
      </w:r>
      <w:r w:rsidRPr="005967F9">
        <w:rPr>
          <w:rFonts w:hint="eastAsia"/>
          <w:lang w:eastAsia="zh-CN"/>
        </w:rPr>
        <w:tab/>
        <w:t>/// &lt;param&gt;&lt;c&gt;yor&lt;/c&gt; is the relative y-offset.&lt;/param&gt;</w:t>
      </w:r>
      <w:r w:rsidRPr="005967F9">
        <w:rPr>
          <w:rFonts w:hint="eastAsia"/>
          <w:lang w:eastAsia="zh-CN"/>
        </w:rPr>
        <w:br/>
      </w:r>
      <w:r w:rsidRPr="005967F9">
        <w:rPr>
          <w:rFonts w:hint="eastAsia"/>
          <w:lang w:eastAsia="zh-CN"/>
        </w:rPr>
        <w:tab/>
        <w:t>/// &lt;see cref="Move"/&gt;</w:t>
      </w:r>
      <w:r w:rsidRPr="005967F9">
        <w:rPr>
          <w:rFonts w:hint="eastAsia"/>
          <w:lang w:eastAsia="zh-CN"/>
        </w:rPr>
        <w:br/>
      </w:r>
      <w:r w:rsidRPr="005967F9">
        <w:rPr>
          <w:rFonts w:hint="eastAsia"/>
          <w:lang w:eastAsia="zh-CN"/>
        </w:rPr>
        <w:tab/>
        <w:t>public void Translate(int xor, int yor) {</w:t>
      </w:r>
      <w:r w:rsidRPr="005967F9">
        <w:rPr>
          <w:rFonts w:hint="eastAsia"/>
          <w:lang w:eastAsia="zh-CN"/>
        </w:rPr>
        <w:br/>
      </w:r>
      <w:r w:rsidRPr="005967F9">
        <w:rPr>
          <w:rFonts w:hint="eastAsia"/>
          <w:lang w:eastAsia="zh-CN"/>
        </w:rPr>
        <w:tab/>
      </w:r>
      <w:r w:rsidRPr="005967F9">
        <w:rPr>
          <w:rFonts w:hint="eastAsia"/>
          <w:lang w:eastAsia="zh-CN"/>
        </w:rPr>
        <w:tab/>
        <w:t>X += xor;</w:t>
      </w:r>
      <w:r w:rsidRPr="005967F9">
        <w:rPr>
          <w:rFonts w:hint="eastAsia"/>
          <w:lang w:eastAsia="zh-CN"/>
        </w:rPr>
        <w:br/>
      </w:r>
      <w:r w:rsidRPr="005967F9">
        <w:rPr>
          <w:rFonts w:hint="eastAsia"/>
          <w:lang w:eastAsia="zh-CN"/>
        </w:rPr>
        <w:tab/>
      </w:r>
      <w:r w:rsidRPr="005967F9">
        <w:rPr>
          <w:rFonts w:hint="eastAsia"/>
          <w:lang w:eastAsia="zh-CN"/>
        </w:rPr>
        <w:tab/>
        <w:t>Y += yor;</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 &lt;summary&gt;This method determines whether two Points have the same</w:t>
      </w:r>
      <w:r w:rsidRPr="005967F9">
        <w:rPr>
          <w:rFonts w:hint="eastAsia"/>
          <w:lang w:eastAsia="zh-CN"/>
        </w:rPr>
        <w:br/>
      </w:r>
      <w:r w:rsidRPr="005967F9">
        <w:rPr>
          <w:rFonts w:hint="eastAsia"/>
          <w:lang w:eastAsia="zh-CN"/>
        </w:rPr>
        <w:tab/>
        <w:t>///</w:t>
      </w:r>
      <w:r w:rsidRPr="005967F9">
        <w:rPr>
          <w:rFonts w:hint="eastAsia"/>
          <w:lang w:eastAsia="zh-CN"/>
        </w:rPr>
        <w:tab/>
        <w:t>location.&lt;/summary&gt;</w:t>
      </w:r>
      <w:r w:rsidRPr="005967F9">
        <w:rPr>
          <w:rFonts w:hint="eastAsia"/>
          <w:lang w:eastAsia="zh-CN"/>
        </w:rPr>
        <w:br/>
      </w:r>
      <w:r w:rsidRPr="005967F9">
        <w:rPr>
          <w:rFonts w:hint="eastAsia"/>
          <w:lang w:eastAsia="zh-CN"/>
        </w:rPr>
        <w:tab/>
        <w:t>/// &lt;param&gt;&lt;c&gt;o&lt;/c&gt; is the object to be compared to the current object.</w:t>
      </w:r>
      <w:r w:rsidRPr="005967F9">
        <w:rPr>
          <w:rFonts w:hint="eastAsia"/>
          <w:lang w:eastAsia="zh-CN"/>
        </w:rPr>
        <w:br/>
      </w:r>
      <w:r w:rsidRPr="005967F9">
        <w:rPr>
          <w:rFonts w:hint="eastAsia"/>
          <w:lang w:eastAsia="zh-CN"/>
        </w:rPr>
        <w:tab/>
        <w:t>/// &lt;/param&gt;</w:t>
      </w:r>
      <w:r w:rsidRPr="005967F9">
        <w:rPr>
          <w:rFonts w:hint="eastAsia"/>
          <w:lang w:eastAsia="zh-CN"/>
        </w:rPr>
        <w:br/>
      </w:r>
      <w:r w:rsidRPr="005967F9">
        <w:rPr>
          <w:rFonts w:hint="eastAsia"/>
          <w:lang w:eastAsia="zh-CN"/>
        </w:rPr>
        <w:tab/>
        <w:t>/// &lt;returns&gt;True if the Points have the same location and they have</w:t>
      </w:r>
      <w:r w:rsidRPr="005967F9">
        <w:rPr>
          <w:rFonts w:hint="eastAsia"/>
          <w:lang w:eastAsia="zh-CN"/>
        </w:rPr>
        <w:br/>
      </w:r>
      <w:r w:rsidRPr="005967F9">
        <w:rPr>
          <w:rFonts w:hint="eastAsia"/>
          <w:lang w:eastAsia="zh-CN"/>
        </w:rPr>
        <w:tab/>
        <w:t>///</w:t>
      </w:r>
      <w:r w:rsidRPr="005967F9">
        <w:rPr>
          <w:rFonts w:hint="eastAsia"/>
          <w:lang w:eastAsia="zh-CN"/>
        </w:rPr>
        <w:tab/>
        <w:t>the exact same type; otherwise, false.&lt;/returns&gt;</w:t>
      </w:r>
      <w:r w:rsidRPr="005967F9">
        <w:rPr>
          <w:rFonts w:hint="eastAsia"/>
          <w:lang w:eastAsia="zh-CN"/>
        </w:rPr>
        <w:br/>
      </w:r>
      <w:r w:rsidRPr="005967F9">
        <w:rPr>
          <w:rFonts w:hint="eastAsia"/>
          <w:lang w:eastAsia="zh-CN"/>
        </w:rPr>
        <w:tab/>
        <w:t>/// &lt;seealso cref="operator=="/&gt;</w:t>
      </w:r>
      <w:r w:rsidRPr="005967F9">
        <w:rPr>
          <w:rFonts w:hint="eastAsia"/>
          <w:lang w:eastAsia="zh-CN"/>
        </w:rPr>
        <w:br/>
      </w:r>
      <w:r w:rsidRPr="005967F9">
        <w:rPr>
          <w:rFonts w:hint="eastAsia"/>
          <w:lang w:eastAsia="zh-CN"/>
        </w:rPr>
        <w:tab/>
        <w:t>/// &lt;seealso cref="operator!="/&gt;</w:t>
      </w:r>
      <w:r w:rsidRPr="005967F9">
        <w:rPr>
          <w:rFonts w:hint="eastAsia"/>
          <w:lang w:eastAsia="zh-CN"/>
        </w:rPr>
        <w:br/>
      </w:r>
      <w:r w:rsidRPr="005967F9">
        <w:rPr>
          <w:rFonts w:hint="eastAsia"/>
          <w:lang w:eastAsia="zh-CN"/>
        </w:rPr>
        <w:tab/>
        <w:t>public override bool Equals(object o) {</w:t>
      </w:r>
      <w:r w:rsidRPr="005967F9">
        <w:rPr>
          <w:rFonts w:hint="eastAsia"/>
          <w:lang w:eastAsia="zh-CN"/>
        </w:rPr>
        <w:br/>
      </w:r>
      <w:r w:rsidRPr="005967F9">
        <w:rPr>
          <w:rFonts w:hint="eastAsia"/>
          <w:lang w:eastAsia="zh-CN"/>
        </w:rPr>
        <w:tab/>
      </w:r>
      <w:r w:rsidRPr="005967F9">
        <w:rPr>
          <w:rFonts w:hint="eastAsia"/>
          <w:lang w:eastAsia="zh-CN"/>
        </w:rPr>
        <w:tab/>
        <w:t>if (o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false;</w:t>
      </w:r>
      <w:r w:rsidRPr="005967F9">
        <w:rPr>
          <w:rFonts w:hint="eastAsia"/>
          <w:lang w:eastAsia="zh-CN"/>
        </w:rPr>
        <w:br/>
      </w:r>
      <w:r w:rsidRPr="005967F9">
        <w:rPr>
          <w:rFonts w:hint="eastAsia"/>
          <w:lang w:eastAsia="zh-CN"/>
        </w:rPr>
        <w:tab/>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if (this == o)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true;</w:t>
      </w:r>
      <w:r w:rsidRPr="005967F9">
        <w:rPr>
          <w:rFonts w:hint="eastAsia"/>
          <w:lang w:eastAsia="zh-CN"/>
        </w:rPr>
        <w:br/>
      </w:r>
      <w:r w:rsidRPr="005967F9">
        <w:rPr>
          <w:rFonts w:hint="eastAsia"/>
          <w:lang w:eastAsia="zh-CN"/>
        </w:rPr>
        <w:tab/>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r>
      <w:r w:rsidRPr="005967F9">
        <w:rPr>
          <w:rFonts w:hint="eastAsia"/>
          <w:lang w:eastAsia="zh-CN"/>
        </w:rPr>
        <w:tab/>
        <w:t>if (GetType() == o.GetType())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Point p = (Point)o;</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(X == p.X) &amp;&amp; (Y == p.Y);</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tab/>
      </w:r>
      <w:r w:rsidRPr="005967F9">
        <w:rPr>
          <w:rFonts w:hint="eastAsia"/>
          <w:lang w:eastAsia="zh-CN"/>
        </w:rPr>
        <w:tab/>
        <w:t>return false;</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 &lt;summary&gt;Report a point's location as a string.&lt;/summary&gt;</w:t>
      </w:r>
      <w:r w:rsidRPr="005967F9">
        <w:rPr>
          <w:rFonts w:hint="eastAsia"/>
          <w:lang w:eastAsia="zh-CN"/>
        </w:rPr>
        <w:br/>
      </w:r>
      <w:r w:rsidRPr="005967F9">
        <w:rPr>
          <w:rFonts w:hint="eastAsia"/>
          <w:lang w:eastAsia="zh-CN"/>
        </w:rPr>
        <w:tab/>
        <w:t>/// &lt;returns&gt;A string representing a point's location, in the form (x,y),</w:t>
      </w:r>
      <w:r w:rsidRPr="005967F9">
        <w:rPr>
          <w:rFonts w:hint="eastAsia"/>
          <w:lang w:eastAsia="zh-CN"/>
        </w:rPr>
        <w:br/>
      </w:r>
      <w:r w:rsidRPr="005967F9">
        <w:rPr>
          <w:rFonts w:hint="eastAsia"/>
          <w:lang w:eastAsia="zh-CN"/>
        </w:rPr>
        <w:tab/>
        <w:t>///</w:t>
      </w:r>
      <w:r w:rsidRPr="005967F9">
        <w:rPr>
          <w:rFonts w:hint="eastAsia"/>
          <w:lang w:eastAsia="zh-CN"/>
        </w:rPr>
        <w:tab/>
        <w:t>without any leading, training, or embedded whitespace.&lt;/returns&gt;</w:t>
      </w:r>
      <w:r w:rsidRPr="005967F9">
        <w:rPr>
          <w:rFonts w:hint="eastAsia"/>
          <w:lang w:eastAsia="zh-CN"/>
        </w:rPr>
        <w:br/>
      </w:r>
      <w:r w:rsidRPr="005967F9">
        <w:rPr>
          <w:rFonts w:hint="eastAsia"/>
          <w:lang w:eastAsia="zh-CN"/>
        </w:rPr>
        <w:tab/>
        <w:t>public override string ToString() {</w:t>
      </w:r>
      <w:r w:rsidRPr="005967F9">
        <w:rPr>
          <w:rFonts w:hint="eastAsia"/>
          <w:lang w:eastAsia="zh-CN"/>
        </w:rPr>
        <w:br/>
      </w:r>
      <w:r w:rsidRPr="005967F9">
        <w:rPr>
          <w:rFonts w:hint="eastAsia"/>
          <w:lang w:eastAsia="zh-CN"/>
        </w:rPr>
        <w:tab/>
      </w:r>
      <w:r w:rsidRPr="005967F9">
        <w:rPr>
          <w:rFonts w:hint="eastAsia"/>
          <w:lang w:eastAsia="zh-CN"/>
        </w:rPr>
        <w:tab/>
        <w:t>return "(" + X + "," + Y + ")";</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lastRenderedPageBreak/>
        <w:tab/>
        <w:t>/// &lt;summary&gt;This operator determines whether two Points have the same</w:t>
      </w:r>
      <w:r w:rsidRPr="005967F9">
        <w:rPr>
          <w:rFonts w:hint="eastAsia"/>
          <w:lang w:eastAsia="zh-CN"/>
        </w:rPr>
        <w:br/>
      </w:r>
      <w:r w:rsidRPr="005967F9">
        <w:rPr>
          <w:rFonts w:hint="eastAsia"/>
          <w:lang w:eastAsia="zh-CN"/>
        </w:rPr>
        <w:tab/>
        <w:t>///</w:t>
      </w:r>
      <w:r w:rsidRPr="005967F9">
        <w:rPr>
          <w:rFonts w:hint="eastAsia"/>
          <w:lang w:eastAsia="zh-CN"/>
        </w:rPr>
        <w:tab/>
        <w:t>location.&lt;/summary&gt;</w:t>
      </w:r>
      <w:r w:rsidRPr="005967F9">
        <w:rPr>
          <w:rFonts w:hint="eastAsia"/>
          <w:lang w:eastAsia="zh-CN"/>
        </w:rPr>
        <w:br/>
      </w:r>
      <w:r w:rsidRPr="005967F9">
        <w:rPr>
          <w:rFonts w:hint="eastAsia"/>
          <w:lang w:eastAsia="zh-CN"/>
        </w:rPr>
        <w:tab/>
        <w:t>/// &lt;param&gt;&lt;c&gt;p1&lt;/c&gt; is the first Point to be compared.&lt;/param&gt;</w:t>
      </w:r>
      <w:r w:rsidRPr="005967F9">
        <w:rPr>
          <w:rFonts w:hint="eastAsia"/>
          <w:lang w:eastAsia="zh-CN"/>
        </w:rPr>
        <w:br/>
      </w:r>
      <w:r w:rsidRPr="005967F9">
        <w:rPr>
          <w:rFonts w:hint="eastAsia"/>
          <w:lang w:eastAsia="zh-CN"/>
        </w:rPr>
        <w:tab/>
        <w:t>/// &lt;param&gt;&lt;c&gt;p2&lt;/c&gt; is the second Point to be compared.&lt;/param&gt;</w:t>
      </w:r>
      <w:r w:rsidRPr="005967F9">
        <w:rPr>
          <w:rFonts w:hint="eastAsia"/>
          <w:lang w:eastAsia="zh-CN"/>
        </w:rPr>
        <w:br/>
      </w:r>
      <w:r w:rsidRPr="005967F9">
        <w:rPr>
          <w:rFonts w:hint="eastAsia"/>
          <w:lang w:eastAsia="zh-CN"/>
        </w:rPr>
        <w:tab/>
        <w:t>/// &lt;returns&gt;True if the Points have the same location and they have</w:t>
      </w:r>
      <w:r w:rsidRPr="005967F9">
        <w:rPr>
          <w:rFonts w:hint="eastAsia"/>
          <w:lang w:eastAsia="zh-CN"/>
        </w:rPr>
        <w:br/>
      </w:r>
      <w:r w:rsidRPr="005967F9">
        <w:rPr>
          <w:rFonts w:hint="eastAsia"/>
          <w:lang w:eastAsia="zh-CN"/>
        </w:rPr>
        <w:tab/>
        <w:t>///</w:t>
      </w:r>
      <w:r w:rsidRPr="005967F9">
        <w:rPr>
          <w:rFonts w:hint="eastAsia"/>
          <w:lang w:eastAsia="zh-CN"/>
        </w:rPr>
        <w:tab/>
        <w:t>the exact same type; otherwise, false.&lt;/returns&gt;</w:t>
      </w:r>
      <w:r w:rsidRPr="005967F9">
        <w:rPr>
          <w:rFonts w:hint="eastAsia"/>
          <w:lang w:eastAsia="zh-CN"/>
        </w:rPr>
        <w:br/>
      </w:r>
      <w:r w:rsidRPr="005967F9">
        <w:rPr>
          <w:rFonts w:hint="eastAsia"/>
          <w:lang w:eastAsia="zh-CN"/>
        </w:rPr>
        <w:tab/>
        <w:t>/// &lt;seealso cref="Equals"/&gt;</w:t>
      </w:r>
      <w:r w:rsidRPr="005967F9">
        <w:rPr>
          <w:rFonts w:hint="eastAsia"/>
          <w:lang w:eastAsia="zh-CN"/>
        </w:rPr>
        <w:br/>
      </w:r>
      <w:r w:rsidRPr="005967F9">
        <w:rPr>
          <w:rFonts w:hint="eastAsia"/>
          <w:lang w:eastAsia="zh-CN"/>
        </w:rPr>
        <w:tab/>
        <w:t>/// &lt;seealso cref="operator!="/&gt;</w:t>
      </w:r>
      <w:r w:rsidRPr="005967F9">
        <w:rPr>
          <w:rFonts w:hint="eastAsia"/>
          <w:lang w:eastAsia="zh-CN"/>
        </w:rPr>
        <w:br/>
      </w:r>
      <w:r w:rsidRPr="005967F9">
        <w:rPr>
          <w:rFonts w:hint="eastAsia"/>
          <w:lang w:eastAsia="zh-CN"/>
        </w:rPr>
        <w:tab/>
        <w:t>public static bool operator==(Point p1, Point p2) {</w:t>
      </w:r>
      <w:r w:rsidRPr="005967F9">
        <w:rPr>
          <w:rFonts w:hint="eastAsia"/>
          <w:lang w:eastAsia="zh-CN"/>
        </w:rPr>
        <w:br/>
      </w:r>
      <w:r w:rsidRPr="005967F9">
        <w:rPr>
          <w:rFonts w:hint="eastAsia"/>
          <w:lang w:eastAsia="zh-CN"/>
        </w:rPr>
        <w:tab/>
      </w:r>
      <w:r w:rsidRPr="005967F9">
        <w:rPr>
          <w:rFonts w:hint="eastAsia"/>
          <w:lang w:eastAsia="zh-CN"/>
        </w:rPr>
        <w:tab/>
        <w:t>if ((object)p1 == null || (object)p2 == null)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false;</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br/>
      </w:r>
      <w:r w:rsidRPr="005967F9">
        <w:rPr>
          <w:rFonts w:hint="eastAsia"/>
          <w:lang w:eastAsia="zh-CN"/>
        </w:rPr>
        <w:tab/>
      </w:r>
      <w:r w:rsidRPr="005967F9">
        <w:rPr>
          <w:rFonts w:hint="eastAsia"/>
          <w:lang w:eastAsia="zh-CN"/>
        </w:rPr>
        <w:tab/>
        <w:t>if (p1.GetType() == p2.GetType()) {</w:t>
      </w:r>
      <w:r w:rsidRPr="005967F9">
        <w:rPr>
          <w:rFonts w:hint="eastAsia"/>
          <w:lang w:eastAsia="zh-CN"/>
        </w:rPr>
        <w:br/>
      </w:r>
      <w:r w:rsidRPr="005967F9">
        <w:rPr>
          <w:rFonts w:hint="eastAsia"/>
          <w:lang w:eastAsia="zh-CN"/>
        </w:rPr>
        <w:tab/>
      </w:r>
      <w:r w:rsidRPr="005967F9">
        <w:rPr>
          <w:rFonts w:hint="eastAsia"/>
          <w:lang w:eastAsia="zh-CN"/>
        </w:rPr>
        <w:tab/>
      </w:r>
      <w:r w:rsidRPr="005967F9">
        <w:rPr>
          <w:rFonts w:hint="eastAsia"/>
          <w:lang w:eastAsia="zh-CN"/>
        </w:rPr>
        <w:tab/>
        <w:t>return (p1.X == p2.X) &amp;&amp; (p1.Y == p2.Y);</w:t>
      </w:r>
      <w:r w:rsidRPr="005967F9">
        <w:rPr>
          <w:rFonts w:hint="eastAsia"/>
          <w:lang w:eastAsia="zh-CN"/>
        </w:rPr>
        <w:br/>
      </w:r>
      <w:r w:rsidRPr="005967F9">
        <w:rPr>
          <w:rFonts w:hint="eastAsia"/>
          <w:lang w:eastAsia="zh-CN"/>
        </w:rPr>
        <w:tab/>
      </w:r>
      <w:r w:rsidRPr="005967F9">
        <w:rPr>
          <w:rFonts w:hint="eastAsia"/>
          <w:lang w:eastAsia="zh-CN"/>
        </w:rPr>
        <w:tab/>
        <w:t>}</w:t>
      </w:r>
      <w:r w:rsidRPr="005967F9">
        <w:rPr>
          <w:rFonts w:hint="eastAsia"/>
          <w:lang w:eastAsia="zh-CN"/>
        </w:rPr>
        <w:br/>
      </w:r>
      <w:r w:rsidRPr="005967F9">
        <w:rPr>
          <w:rFonts w:hint="eastAsia"/>
          <w:lang w:eastAsia="zh-CN"/>
        </w:rPr>
        <w:br/>
      </w:r>
      <w:r w:rsidRPr="005967F9">
        <w:rPr>
          <w:rFonts w:hint="eastAsia"/>
          <w:lang w:eastAsia="zh-CN"/>
        </w:rPr>
        <w:tab/>
      </w:r>
      <w:r w:rsidRPr="005967F9">
        <w:rPr>
          <w:rFonts w:hint="eastAsia"/>
          <w:lang w:eastAsia="zh-CN"/>
        </w:rPr>
        <w:tab/>
        <w:t>return false;</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 &lt;summary&gt;This operator determines whether two Points have the same</w:t>
      </w:r>
      <w:r w:rsidRPr="005967F9">
        <w:rPr>
          <w:rFonts w:hint="eastAsia"/>
          <w:lang w:eastAsia="zh-CN"/>
        </w:rPr>
        <w:br/>
      </w:r>
      <w:r w:rsidRPr="005967F9">
        <w:rPr>
          <w:rFonts w:hint="eastAsia"/>
          <w:lang w:eastAsia="zh-CN"/>
        </w:rPr>
        <w:tab/>
        <w:t>///</w:t>
      </w:r>
      <w:r w:rsidRPr="005967F9">
        <w:rPr>
          <w:rFonts w:hint="eastAsia"/>
          <w:lang w:eastAsia="zh-CN"/>
        </w:rPr>
        <w:tab/>
        <w:t>location.&lt;/summary&gt;</w:t>
      </w:r>
      <w:r w:rsidRPr="005967F9">
        <w:rPr>
          <w:rFonts w:hint="eastAsia"/>
          <w:lang w:eastAsia="zh-CN"/>
        </w:rPr>
        <w:br/>
      </w:r>
      <w:r w:rsidRPr="005967F9">
        <w:rPr>
          <w:rFonts w:hint="eastAsia"/>
          <w:lang w:eastAsia="zh-CN"/>
        </w:rPr>
        <w:tab/>
        <w:t>/// &lt;param&gt;&lt;c&gt;p1&lt;/c&gt; is the first Point to be compared.&lt;/param&gt;</w:t>
      </w:r>
      <w:r w:rsidRPr="005967F9">
        <w:rPr>
          <w:rFonts w:hint="eastAsia"/>
          <w:lang w:eastAsia="zh-CN"/>
        </w:rPr>
        <w:br/>
      </w:r>
      <w:r w:rsidRPr="005967F9">
        <w:rPr>
          <w:rFonts w:hint="eastAsia"/>
          <w:lang w:eastAsia="zh-CN"/>
        </w:rPr>
        <w:tab/>
        <w:t>/// &lt;param&gt;&lt;c&gt;p2&lt;/c&gt; is the second Point to be compared.&lt;/param&gt;</w:t>
      </w:r>
      <w:r w:rsidRPr="005967F9">
        <w:rPr>
          <w:rFonts w:hint="eastAsia"/>
          <w:lang w:eastAsia="zh-CN"/>
        </w:rPr>
        <w:br/>
      </w:r>
      <w:r w:rsidRPr="005967F9">
        <w:rPr>
          <w:rFonts w:hint="eastAsia"/>
          <w:lang w:eastAsia="zh-CN"/>
        </w:rPr>
        <w:tab/>
        <w:t>/// &lt;returns&gt;True if the Points do not have the same location and the</w:t>
      </w:r>
      <w:r w:rsidRPr="005967F9">
        <w:rPr>
          <w:rFonts w:hint="eastAsia"/>
          <w:lang w:eastAsia="zh-CN"/>
        </w:rPr>
        <w:br/>
      </w:r>
      <w:r w:rsidRPr="005967F9">
        <w:rPr>
          <w:rFonts w:hint="eastAsia"/>
          <w:lang w:eastAsia="zh-CN"/>
        </w:rPr>
        <w:tab/>
        <w:t>///</w:t>
      </w:r>
      <w:r w:rsidRPr="005967F9">
        <w:rPr>
          <w:rFonts w:hint="eastAsia"/>
          <w:lang w:eastAsia="zh-CN"/>
        </w:rPr>
        <w:tab/>
        <w:t>exact same type; otherwise, false.&lt;/returns&gt;</w:t>
      </w:r>
      <w:r w:rsidRPr="005967F9">
        <w:rPr>
          <w:rFonts w:hint="eastAsia"/>
          <w:lang w:eastAsia="zh-CN"/>
        </w:rPr>
        <w:br/>
      </w:r>
      <w:r w:rsidRPr="005967F9">
        <w:rPr>
          <w:rFonts w:hint="eastAsia"/>
          <w:lang w:eastAsia="zh-CN"/>
        </w:rPr>
        <w:tab/>
        <w:t>/// &lt;seealso cref="Equals"/&gt;</w:t>
      </w:r>
      <w:r w:rsidRPr="005967F9">
        <w:rPr>
          <w:rFonts w:hint="eastAsia"/>
          <w:lang w:eastAsia="zh-CN"/>
        </w:rPr>
        <w:br/>
      </w:r>
      <w:r w:rsidRPr="005967F9">
        <w:rPr>
          <w:rFonts w:hint="eastAsia"/>
          <w:lang w:eastAsia="zh-CN"/>
        </w:rPr>
        <w:tab/>
        <w:t>/// &lt;seealso cref="operator=="/&gt;</w:t>
      </w:r>
      <w:r w:rsidRPr="005967F9">
        <w:rPr>
          <w:rFonts w:hint="eastAsia"/>
          <w:lang w:eastAsia="zh-CN"/>
        </w:rPr>
        <w:br/>
      </w:r>
      <w:r w:rsidRPr="005967F9">
        <w:rPr>
          <w:rFonts w:hint="eastAsia"/>
          <w:lang w:eastAsia="zh-CN"/>
        </w:rPr>
        <w:tab/>
        <w:t>public static bool operator!=(Point p1, Point p2) {</w:t>
      </w:r>
      <w:r w:rsidRPr="005967F9">
        <w:rPr>
          <w:rFonts w:hint="eastAsia"/>
          <w:lang w:eastAsia="zh-CN"/>
        </w:rPr>
        <w:br/>
      </w:r>
      <w:r w:rsidRPr="005967F9">
        <w:rPr>
          <w:rFonts w:hint="eastAsia"/>
          <w:lang w:eastAsia="zh-CN"/>
        </w:rPr>
        <w:tab/>
      </w:r>
      <w:r w:rsidRPr="005967F9">
        <w:rPr>
          <w:rFonts w:hint="eastAsia"/>
          <w:lang w:eastAsia="zh-CN"/>
        </w:rPr>
        <w:tab/>
        <w:t>return !(p1 == p2);</w:t>
      </w:r>
      <w:r w:rsidRPr="005967F9">
        <w:rPr>
          <w:rFonts w:hint="eastAsia"/>
          <w:lang w:eastAsia="zh-CN"/>
        </w:rPr>
        <w:br/>
      </w:r>
      <w:r w:rsidRPr="005967F9">
        <w:rPr>
          <w:rFonts w:hint="eastAsia"/>
          <w:lang w:eastAsia="zh-CN"/>
        </w:rPr>
        <w:tab/>
        <w:t>}</w:t>
      </w:r>
    </w:p>
    <w:p w:rsidR="008701B4" w:rsidRPr="005967F9" w:rsidRDefault="008701B4" w:rsidP="008701B4">
      <w:pPr>
        <w:pStyle w:val="Code"/>
        <w:rPr>
          <w:lang w:eastAsia="zh-CN"/>
        </w:rPr>
      </w:pPr>
      <w:r w:rsidRPr="005967F9">
        <w:rPr>
          <w:rFonts w:hint="eastAsia"/>
          <w:lang w:eastAsia="zh-CN"/>
        </w:rPr>
        <w:tab/>
        <w:t>/// &lt;summary&gt;This is the entry point of the Point class testing</w:t>
      </w:r>
      <w:r w:rsidRPr="005967F9">
        <w:rPr>
          <w:rFonts w:hint="eastAsia"/>
          <w:lang w:eastAsia="zh-CN"/>
        </w:rPr>
        <w:br/>
      </w:r>
      <w:r w:rsidRPr="005967F9">
        <w:rPr>
          <w:rFonts w:hint="eastAsia"/>
          <w:lang w:eastAsia="zh-CN"/>
        </w:rPr>
        <w:tab/>
        <w:t>/// program.</w:t>
      </w:r>
      <w:r w:rsidRPr="005967F9">
        <w:rPr>
          <w:rFonts w:hint="eastAsia"/>
          <w:lang w:eastAsia="zh-CN"/>
        </w:rPr>
        <w:br/>
      </w:r>
      <w:r w:rsidRPr="005967F9">
        <w:rPr>
          <w:rFonts w:hint="eastAsia"/>
          <w:lang w:eastAsia="zh-CN"/>
        </w:rPr>
        <w:tab/>
        <w:t>/// &lt;para&gt;This program tests each method and operator, and</w:t>
      </w:r>
      <w:r w:rsidRPr="005967F9">
        <w:rPr>
          <w:rFonts w:hint="eastAsia"/>
          <w:lang w:eastAsia="zh-CN"/>
        </w:rPr>
        <w:br/>
      </w:r>
      <w:r w:rsidRPr="005967F9">
        <w:rPr>
          <w:rFonts w:hint="eastAsia"/>
          <w:lang w:eastAsia="zh-CN"/>
        </w:rPr>
        <w:tab/>
        <w:t>/// is intended to be run after any non-trvial maintenance has</w:t>
      </w:r>
      <w:r w:rsidRPr="005967F9">
        <w:rPr>
          <w:rFonts w:hint="eastAsia"/>
          <w:lang w:eastAsia="zh-CN"/>
        </w:rPr>
        <w:br/>
      </w:r>
      <w:r w:rsidRPr="005967F9">
        <w:rPr>
          <w:rFonts w:hint="eastAsia"/>
          <w:lang w:eastAsia="zh-CN"/>
        </w:rPr>
        <w:tab/>
        <w:t>/// been performed on the Point class.&lt;/para&gt;&lt;/summary&gt;</w:t>
      </w:r>
      <w:r w:rsidRPr="005967F9">
        <w:rPr>
          <w:rFonts w:hint="eastAsia"/>
          <w:lang w:eastAsia="zh-CN"/>
        </w:rPr>
        <w:br/>
      </w:r>
      <w:r w:rsidRPr="005967F9">
        <w:rPr>
          <w:rFonts w:hint="eastAsia"/>
          <w:lang w:eastAsia="zh-CN"/>
        </w:rPr>
        <w:tab/>
        <w:t>public static void Main() {</w:t>
      </w:r>
      <w:r w:rsidRPr="005967F9">
        <w:rPr>
          <w:rFonts w:hint="eastAsia"/>
          <w:lang w:eastAsia="zh-CN"/>
        </w:rPr>
        <w:br/>
      </w:r>
      <w:r w:rsidRPr="005967F9">
        <w:rPr>
          <w:rFonts w:hint="eastAsia"/>
          <w:lang w:eastAsia="zh-CN"/>
        </w:rPr>
        <w:tab/>
      </w:r>
      <w:r w:rsidRPr="005967F9">
        <w:rPr>
          <w:rFonts w:hint="eastAsia"/>
          <w:lang w:eastAsia="zh-CN"/>
        </w:rPr>
        <w:tab/>
        <w:t>// class test code goes here</w:t>
      </w:r>
      <w:r w:rsidRPr="005967F9">
        <w:rPr>
          <w:rFonts w:hint="eastAsia"/>
          <w:lang w:eastAsia="zh-CN"/>
        </w:rPr>
        <w:br/>
      </w:r>
      <w:r w:rsidRPr="005967F9">
        <w:rPr>
          <w:rFonts w:hint="eastAsia"/>
          <w:lang w:eastAsia="zh-CN"/>
        </w:rPr>
        <w:tab/>
        <w:t>}</w:t>
      </w:r>
      <w:r w:rsidRPr="005967F9">
        <w:rPr>
          <w:rFonts w:hint="eastAsia"/>
          <w:lang w:eastAsia="zh-CN"/>
        </w:rPr>
        <w:br/>
        <w:t>}</w:t>
      </w:r>
      <w:r w:rsidRPr="005967F9">
        <w:rPr>
          <w:rFonts w:hint="eastAsia"/>
          <w:lang w:eastAsia="zh-CN"/>
        </w:rPr>
        <w:br/>
        <w:t>}</w:t>
      </w:r>
    </w:p>
    <w:p w:rsidR="008701B4" w:rsidRPr="005967F9" w:rsidRDefault="008701B4" w:rsidP="00C71C9D">
      <w:pPr>
        <w:pStyle w:val="Appendix3"/>
        <w:rPr>
          <w:rFonts w:hint="eastAsia"/>
          <w:lang w:eastAsia="zh-CN"/>
        </w:rPr>
      </w:pPr>
      <w:bookmarkStart w:id="1813" w:name="_Toc510510579"/>
      <w:bookmarkStart w:id="1814" w:name="_Toc522359399"/>
      <w:bookmarkStart w:id="1815" w:name="_Toc365630911"/>
      <w:r w:rsidRPr="005967F9">
        <w:rPr>
          <w:rFonts w:hint="eastAsia"/>
          <w:lang w:eastAsia="zh-CN"/>
        </w:rPr>
        <w:t>生成的</w:t>
      </w:r>
      <w:r w:rsidRPr="005967F9">
        <w:rPr>
          <w:rFonts w:hint="eastAsia"/>
          <w:lang w:eastAsia="zh-CN"/>
        </w:rPr>
        <w:t xml:space="preserve"> XML</w:t>
      </w:r>
      <w:bookmarkEnd w:id="1813"/>
      <w:bookmarkEnd w:id="1814"/>
      <w:bookmarkEnd w:id="1815"/>
      <w:r w:rsidR="00122DD0" w:rsidRPr="005967F9">
        <w:rPr>
          <w:rFonts w:hint="eastAsia"/>
          <w:lang w:eastAsia="zh-CN"/>
        </w:rPr>
        <w:fldChar w:fldCharType="begin"/>
      </w:r>
      <w:r w:rsidRPr="005967F9">
        <w:rPr>
          <w:rFonts w:hint="eastAsia"/>
          <w:lang w:eastAsia="zh-CN"/>
        </w:rPr>
        <w:instrText>XE "documentation comment:XML output from"</w:instrText>
      </w:r>
      <w:r w:rsidR="00122DD0" w:rsidRPr="005967F9">
        <w:rPr>
          <w:rFonts w:hint="eastAsia"/>
          <w:lang w:eastAsia="zh-CN"/>
        </w:rPr>
        <w:fldChar w:fldCharType="end"/>
      </w:r>
    </w:p>
    <w:p w:rsidR="008701B4" w:rsidRPr="005967F9" w:rsidRDefault="008701B4" w:rsidP="008701B4">
      <w:pPr>
        <w:rPr>
          <w:lang w:eastAsia="zh-CN"/>
        </w:rPr>
      </w:pPr>
      <w:r w:rsidRPr="005967F9">
        <w:rPr>
          <w:rFonts w:hint="eastAsia"/>
          <w:lang w:eastAsia="zh-CN"/>
        </w:rPr>
        <w:t>以下是文档生成器根据给定类</w:t>
      </w:r>
      <w:r w:rsidRPr="005967F9">
        <w:rPr>
          <w:rFonts w:hint="eastAsia"/>
          <w:lang w:eastAsia="zh-CN"/>
        </w:rPr>
        <w:t xml:space="preserve"> </w:t>
      </w:r>
      <w:r w:rsidRPr="005967F9">
        <w:rPr>
          <w:rStyle w:val="Codefragment"/>
          <w:rFonts w:hint="eastAsia"/>
          <w:lang w:eastAsia="zh-CN"/>
        </w:rPr>
        <w:t>Point</w:t>
      </w:r>
      <w:r w:rsidRPr="005967F9">
        <w:rPr>
          <w:rFonts w:hint="eastAsia"/>
          <w:lang w:eastAsia="zh-CN"/>
        </w:rPr>
        <w:t xml:space="preserve"> </w:t>
      </w:r>
      <w:r w:rsidRPr="005967F9">
        <w:rPr>
          <w:rFonts w:hint="eastAsia"/>
          <w:lang w:eastAsia="zh-CN"/>
        </w:rPr>
        <w:t>的源代码</w:t>
      </w:r>
      <w:r w:rsidRPr="005967F9">
        <w:rPr>
          <w:rFonts w:hint="eastAsia"/>
          <w:lang w:eastAsia="zh-CN"/>
        </w:rPr>
        <w:t>(</w:t>
      </w:r>
      <w:r w:rsidRPr="005967F9">
        <w:rPr>
          <w:rFonts w:hint="eastAsia"/>
          <w:lang w:eastAsia="zh-CN"/>
        </w:rPr>
        <w:t>如上所示</w:t>
      </w:r>
      <w:r w:rsidRPr="005967F9">
        <w:rPr>
          <w:rFonts w:hint="eastAsia"/>
          <w:lang w:eastAsia="zh-CN"/>
        </w:rPr>
        <w:t>)</w:t>
      </w:r>
      <w:r w:rsidRPr="005967F9">
        <w:rPr>
          <w:rFonts w:hint="eastAsia"/>
          <w:lang w:eastAsia="zh-CN"/>
        </w:rPr>
        <w:t>所产生的输出：</w:t>
      </w:r>
    </w:p>
    <w:p w:rsidR="008701B4" w:rsidRPr="005967F9" w:rsidRDefault="008701B4" w:rsidP="008701B4">
      <w:pPr>
        <w:pStyle w:val="Code"/>
        <w:rPr>
          <w:lang w:eastAsia="zh-CN"/>
        </w:rPr>
      </w:pPr>
      <w:r w:rsidRPr="005967F9">
        <w:rPr>
          <w:rFonts w:hint="eastAsia"/>
          <w:lang w:eastAsia="zh-CN"/>
        </w:rPr>
        <w:t>&lt;?xml version="1.0"?&gt;</w:t>
      </w:r>
      <w:r w:rsidRPr="005967F9">
        <w:rPr>
          <w:rFonts w:hint="eastAsia"/>
          <w:lang w:eastAsia="zh-CN"/>
        </w:rPr>
        <w:br/>
        <w:t>&lt;doc&gt;</w:t>
      </w:r>
      <w:r w:rsidRPr="005967F9">
        <w:rPr>
          <w:rFonts w:hint="eastAsia"/>
          <w:lang w:eastAsia="zh-CN"/>
        </w:rPr>
        <w:br/>
        <w:t xml:space="preserve">    &lt;assembly&gt;</w:t>
      </w:r>
      <w:r w:rsidRPr="005967F9">
        <w:rPr>
          <w:rFonts w:hint="eastAsia"/>
          <w:lang w:eastAsia="zh-CN"/>
        </w:rPr>
        <w:br/>
        <w:t xml:space="preserve">        &lt;name&gt;Point&lt;/name&gt;</w:t>
      </w:r>
      <w:r w:rsidRPr="005967F9">
        <w:rPr>
          <w:rFonts w:hint="eastAsia"/>
          <w:lang w:eastAsia="zh-CN"/>
        </w:rPr>
        <w:br/>
        <w:t xml:space="preserve">    &lt;/assembly&gt;</w:t>
      </w:r>
      <w:r w:rsidRPr="005967F9">
        <w:rPr>
          <w:rFonts w:hint="eastAsia"/>
          <w:lang w:eastAsia="zh-CN"/>
        </w:rPr>
        <w:br/>
        <w:t xml:space="preserve">    &lt;members&gt;</w:t>
      </w:r>
      <w:r w:rsidRPr="005967F9">
        <w:rPr>
          <w:rFonts w:hint="eastAsia"/>
          <w:lang w:eastAsia="zh-CN"/>
        </w:rPr>
        <w:br/>
        <w:t xml:space="preserve">        &lt;member name="T:Graphics.Point"&gt;</w:t>
      </w:r>
      <w:r w:rsidRPr="005967F9">
        <w:rPr>
          <w:rFonts w:hint="eastAsia"/>
          <w:lang w:eastAsia="zh-CN"/>
        </w:rPr>
        <w:br/>
        <w:t xml:space="preserve">            &lt;summary&gt;Class &lt;c&gt;Point&lt;/c&gt; models a point in a two-dimensional</w:t>
      </w:r>
      <w:r w:rsidRPr="005967F9">
        <w:rPr>
          <w:rFonts w:hint="eastAsia"/>
          <w:lang w:eastAsia="zh-CN"/>
        </w:rPr>
        <w:br/>
        <w:t xml:space="preserve">            plane.</w:t>
      </w:r>
      <w:r w:rsidRPr="005967F9">
        <w:rPr>
          <w:rFonts w:hint="eastAsia"/>
          <w:lang w:eastAsia="zh-CN"/>
        </w:rPr>
        <w:br/>
        <w:t xml:space="preserve">            &lt;/summary&gt;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name="F:Graphics.Point.x"&gt;</w:t>
      </w:r>
      <w:r w:rsidRPr="005967F9">
        <w:rPr>
          <w:rFonts w:hint="eastAsia"/>
          <w:lang w:eastAsia="zh-CN"/>
        </w:rPr>
        <w:br/>
        <w:t xml:space="preserve">            &lt;summary&gt;Instance variable &lt;c&gt;x&lt;/c&gt; represents the point's</w:t>
      </w:r>
      <w:r w:rsidRPr="005967F9">
        <w:rPr>
          <w:rFonts w:hint="eastAsia"/>
          <w:lang w:eastAsia="zh-CN"/>
        </w:rPr>
        <w:br/>
        <w:t xml:space="preserve">            x-coordinate.&lt;/summary&gt;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lastRenderedPageBreak/>
        <w:t xml:space="preserve">        &lt;member name="F:Graphics.Point.y"&gt;</w:t>
      </w:r>
      <w:r w:rsidRPr="005967F9">
        <w:rPr>
          <w:rFonts w:hint="eastAsia"/>
          <w:lang w:eastAsia="zh-CN"/>
        </w:rPr>
        <w:br/>
        <w:t xml:space="preserve">            &lt;summary&gt;Instance variable &lt;c&gt;y&lt;/c&gt; represents the point's</w:t>
      </w:r>
      <w:r w:rsidRPr="005967F9">
        <w:rPr>
          <w:rFonts w:hint="eastAsia"/>
          <w:lang w:eastAsia="zh-CN"/>
        </w:rPr>
        <w:br/>
        <w:t xml:space="preserve">            y-coordinate.&lt;/summary&gt;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name="M:Graphics.Point.#ctor"&gt;</w:t>
      </w:r>
      <w:r w:rsidRPr="005967F9">
        <w:rPr>
          <w:rFonts w:hint="eastAsia"/>
          <w:lang w:eastAsia="zh-CN"/>
        </w:rPr>
        <w:br/>
        <w:t xml:space="preserve">            &lt;summary&gt;This constructor initializes the new Point to</w:t>
      </w:r>
      <w:r w:rsidRPr="005967F9">
        <w:rPr>
          <w:rFonts w:hint="eastAsia"/>
          <w:lang w:eastAsia="zh-CN"/>
        </w:rPr>
        <w:br/>
        <w:t xml:space="preserve">        (0,0).&lt;/summary&gt;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name="M:Graphics.Point.#ctor(System.Int32,System.Int32)"&gt;</w:t>
      </w:r>
      <w:r w:rsidRPr="005967F9">
        <w:rPr>
          <w:rFonts w:hint="eastAsia"/>
          <w:lang w:eastAsia="zh-CN"/>
        </w:rPr>
        <w:br/>
        <w:t xml:space="preserve">            &lt;summary&gt;This constructor initializes the new Point to</w:t>
      </w:r>
      <w:r w:rsidRPr="005967F9">
        <w:rPr>
          <w:rFonts w:hint="eastAsia"/>
          <w:lang w:eastAsia="zh-CN"/>
        </w:rPr>
        <w:br/>
        <w:t xml:space="preserve">            (&lt;paramref name="xor"/&gt;,&lt;paramref name="yor"/&gt;).&lt;/summary&gt;</w:t>
      </w:r>
      <w:r w:rsidRPr="005967F9">
        <w:rPr>
          <w:rFonts w:hint="eastAsia"/>
          <w:lang w:eastAsia="zh-CN"/>
        </w:rPr>
        <w:br/>
        <w:t xml:space="preserve">            &lt;param&gt;&lt;c&gt;xor&lt;/c&gt; is the new Point's x-coordinate.&lt;/param&gt;</w:t>
      </w:r>
      <w:r w:rsidRPr="005967F9">
        <w:rPr>
          <w:rFonts w:hint="eastAsia"/>
          <w:lang w:eastAsia="zh-CN"/>
        </w:rPr>
        <w:br/>
        <w:t xml:space="preserve">            &lt;param&gt;&lt;c&gt;yor&lt;/c&gt; is the new Point's y-coordinate.&lt;/param&gt;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name="M:Graphics.Point.Move(System.Int32,System.Int32)"&gt;</w:t>
      </w:r>
      <w:r w:rsidRPr="005967F9">
        <w:rPr>
          <w:rFonts w:hint="eastAsia"/>
          <w:lang w:eastAsia="zh-CN"/>
        </w:rPr>
        <w:br/>
        <w:t xml:space="preserve">            &lt;summary&gt;This method changes the point's location to</w:t>
      </w:r>
      <w:r w:rsidRPr="005967F9">
        <w:rPr>
          <w:rFonts w:hint="eastAsia"/>
          <w:lang w:eastAsia="zh-CN"/>
        </w:rPr>
        <w:br/>
        <w:t xml:space="preserve">            the given coordinates.&lt;/summary&gt;</w:t>
      </w:r>
      <w:r w:rsidRPr="005967F9">
        <w:rPr>
          <w:rFonts w:hint="eastAsia"/>
          <w:lang w:eastAsia="zh-CN"/>
        </w:rPr>
        <w:br/>
        <w:t xml:space="preserve">            &lt;param&gt;&lt;c&gt;xor&lt;/c&gt; is the new x-coordinate.&lt;/param&gt;</w:t>
      </w:r>
      <w:r w:rsidRPr="005967F9">
        <w:rPr>
          <w:rFonts w:hint="eastAsia"/>
          <w:lang w:eastAsia="zh-CN"/>
        </w:rPr>
        <w:br/>
        <w:t xml:space="preserve">            &lt;param&gt;&lt;c&gt;yor&lt;/c&gt; is the new y-coordinate.&lt;/param&gt;</w:t>
      </w:r>
      <w:r w:rsidRPr="005967F9">
        <w:rPr>
          <w:rFonts w:hint="eastAsia"/>
          <w:lang w:eastAsia="zh-CN"/>
        </w:rPr>
        <w:br/>
        <w:t xml:space="preserve">            &lt;see cref="M:Graphics.Point.Translate(System.Int32,System.Int32)"/&gt;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w:t>
      </w:r>
      <w:r w:rsidRPr="005967F9">
        <w:rPr>
          <w:rFonts w:hint="eastAsia"/>
          <w:lang w:eastAsia="zh-CN"/>
        </w:rPr>
        <w:br/>
        <w:t xml:space="preserve">            name="M:Graphics.Point.Translate(System.Int32,System.Int32)"&gt;</w:t>
      </w:r>
      <w:r w:rsidRPr="005967F9">
        <w:rPr>
          <w:rFonts w:hint="eastAsia"/>
          <w:lang w:eastAsia="zh-CN"/>
        </w:rPr>
        <w:br/>
        <w:t xml:space="preserve">            &lt;summary&gt;This method changes the point's location by</w:t>
      </w:r>
      <w:r w:rsidRPr="005967F9">
        <w:rPr>
          <w:rFonts w:hint="eastAsia"/>
          <w:lang w:eastAsia="zh-CN"/>
        </w:rPr>
        <w:br/>
        <w:t xml:space="preserve">            the given x- and y-offsets.</w:t>
      </w:r>
      <w:r w:rsidRPr="005967F9">
        <w:rPr>
          <w:rFonts w:hint="eastAsia"/>
          <w:lang w:eastAsia="zh-CN"/>
        </w:rPr>
        <w:br/>
        <w:t xml:space="preserve">            &lt;example&gt;For example:</w:t>
      </w:r>
      <w:r w:rsidRPr="005967F9">
        <w:rPr>
          <w:rFonts w:hint="eastAsia"/>
          <w:lang w:eastAsia="zh-CN"/>
        </w:rPr>
        <w:br/>
        <w:t xml:space="preserve">            &lt;code&gt;</w:t>
      </w:r>
      <w:r w:rsidRPr="005967F9">
        <w:rPr>
          <w:rFonts w:hint="eastAsia"/>
          <w:lang w:eastAsia="zh-CN"/>
        </w:rPr>
        <w:br/>
        <w:t xml:space="preserve">            Point p = new Point(3,5);</w:t>
      </w:r>
      <w:r w:rsidRPr="005967F9">
        <w:rPr>
          <w:rFonts w:hint="eastAsia"/>
          <w:lang w:eastAsia="zh-CN"/>
        </w:rPr>
        <w:br/>
        <w:t xml:space="preserve">            p.Translate(-1,3);</w:t>
      </w:r>
      <w:r w:rsidRPr="005967F9">
        <w:rPr>
          <w:rFonts w:hint="eastAsia"/>
          <w:lang w:eastAsia="zh-CN"/>
        </w:rPr>
        <w:br/>
        <w:t xml:space="preserve">            &lt;/code&gt;</w:t>
      </w:r>
      <w:r w:rsidRPr="005967F9">
        <w:rPr>
          <w:rFonts w:hint="eastAsia"/>
          <w:lang w:eastAsia="zh-CN"/>
        </w:rPr>
        <w:br/>
        <w:t xml:space="preserve">            results in &lt;c&gt;p&lt;/c&gt;'s having the value (2,8).</w:t>
      </w:r>
      <w:r w:rsidRPr="005967F9">
        <w:rPr>
          <w:rFonts w:hint="eastAsia"/>
          <w:lang w:eastAsia="zh-CN"/>
        </w:rPr>
        <w:br/>
        <w:t xml:space="preserve">            &lt;/example&gt;</w:t>
      </w:r>
      <w:r w:rsidRPr="005967F9">
        <w:rPr>
          <w:rFonts w:hint="eastAsia"/>
          <w:lang w:eastAsia="zh-CN"/>
        </w:rPr>
        <w:br/>
        <w:t xml:space="preserve">            &lt;/summary&gt;</w:t>
      </w:r>
      <w:r w:rsidRPr="005967F9">
        <w:rPr>
          <w:rFonts w:hint="eastAsia"/>
          <w:lang w:eastAsia="zh-CN"/>
        </w:rPr>
        <w:br/>
        <w:t xml:space="preserve">            &lt;param&gt;&lt;c&gt;xor&lt;/c&gt; is the relative x-offset.&lt;/param&gt;</w:t>
      </w:r>
      <w:r w:rsidRPr="005967F9">
        <w:rPr>
          <w:rFonts w:hint="eastAsia"/>
          <w:lang w:eastAsia="zh-CN"/>
        </w:rPr>
        <w:br/>
        <w:t xml:space="preserve">            &lt;param&gt;&lt;c&gt;yor&lt;/c&gt; is the relative y-offset.&lt;/param&gt;</w:t>
      </w:r>
      <w:r w:rsidRPr="005967F9">
        <w:rPr>
          <w:rFonts w:hint="eastAsia"/>
          <w:lang w:eastAsia="zh-CN"/>
        </w:rPr>
        <w:br/>
        <w:t xml:space="preserve">            &lt;see cref="M:Graphics.Point.Move(System.Int32,System.Int32)"/&gt;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name="M:Graphics.Point.Equals(System.Object)"&gt;</w:t>
      </w:r>
      <w:r w:rsidRPr="005967F9">
        <w:rPr>
          <w:rFonts w:hint="eastAsia"/>
          <w:lang w:eastAsia="zh-CN"/>
        </w:rPr>
        <w:br/>
        <w:t xml:space="preserve">            &lt;summary&gt;This method determines whether two Points have the same</w:t>
      </w:r>
      <w:r w:rsidRPr="005967F9">
        <w:rPr>
          <w:rFonts w:hint="eastAsia"/>
          <w:lang w:eastAsia="zh-CN"/>
        </w:rPr>
        <w:br/>
        <w:t xml:space="preserve">            location.&lt;/summary&gt;</w:t>
      </w:r>
      <w:r w:rsidRPr="005967F9">
        <w:rPr>
          <w:rFonts w:hint="eastAsia"/>
          <w:lang w:eastAsia="zh-CN"/>
        </w:rPr>
        <w:br/>
        <w:t xml:space="preserve">            &lt;param&gt;&lt;c&gt;o&lt;/c&gt; is the object to be compared to the current</w:t>
      </w:r>
      <w:r w:rsidRPr="005967F9">
        <w:rPr>
          <w:rFonts w:hint="eastAsia"/>
          <w:lang w:eastAsia="zh-CN"/>
        </w:rPr>
        <w:br/>
        <w:t xml:space="preserve">            object.</w:t>
      </w:r>
      <w:r w:rsidRPr="005967F9">
        <w:rPr>
          <w:rFonts w:hint="eastAsia"/>
          <w:lang w:eastAsia="zh-CN"/>
        </w:rPr>
        <w:br/>
        <w:t xml:space="preserve">            &lt;/param&gt;</w:t>
      </w:r>
      <w:r w:rsidRPr="005967F9">
        <w:rPr>
          <w:rFonts w:hint="eastAsia"/>
          <w:lang w:eastAsia="zh-CN"/>
        </w:rPr>
        <w:br/>
        <w:t xml:space="preserve">            &lt;returns&gt;True if the Points have the same location and they have</w:t>
      </w:r>
      <w:r w:rsidRPr="005967F9">
        <w:rPr>
          <w:rFonts w:hint="eastAsia"/>
          <w:lang w:eastAsia="zh-CN"/>
        </w:rPr>
        <w:br/>
        <w:t xml:space="preserve">            the exact same type; otherwise, false.&lt;/returns&gt;</w:t>
      </w:r>
      <w:r w:rsidRPr="005967F9">
        <w:rPr>
          <w:rFonts w:hint="eastAsia"/>
          <w:lang w:eastAsia="zh-CN"/>
        </w:rPr>
        <w:br/>
        <w:t xml:space="preserve">            &lt;seealso</w:t>
      </w:r>
      <w:r w:rsidRPr="005967F9">
        <w:rPr>
          <w:rFonts w:hint="eastAsia"/>
          <w:lang w:eastAsia="zh-CN"/>
        </w:rPr>
        <w:br/>
        <w:t xml:space="preserve">      cref="M:Graphics.Point.op_Equality(Graphics.Point,Graphics.Point)"/&gt;</w:t>
      </w:r>
      <w:r w:rsidRPr="005967F9">
        <w:rPr>
          <w:rFonts w:hint="eastAsia"/>
          <w:lang w:eastAsia="zh-CN"/>
        </w:rPr>
        <w:br/>
        <w:t xml:space="preserve">            &lt;seealso</w:t>
      </w:r>
      <w:r w:rsidRPr="005967F9">
        <w:rPr>
          <w:rFonts w:hint="eastAsia"/>
          <w:lang w:eastAsia="zh-CN"/>
        </w:rPr>
        <w:br/>
        <w:t xml:space="preserve">      cref="M:Graphics.Point.op_Inequality(Graphics.Point,Graphics.Point)"/&gt;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name="M:Graphics.Point.ToString"&gt;</w:t>
      </w:r>
      <w:r w:rsidRPr="005967F9">
        <w:rPr>
          <w:rFonts w:hint="eastAsia"/>
          <w:lang w:eastAsia="zh-CN"/>
        </w:rPr>
        <w:br/>
        <w:t xml:space="preserve">            &lt;summary&gt;Report a point's location as a string.&lt;/summary&gt;</w:t>
      </w:r>
      <w:r w:rsidRPr="005967F9">
        <w:rPr>
          <w:rFonts w:hint="eastAsia"/>
          <w:lang w:eastAsia="zh-CN"/>
        </w:rPr>
        <w:br/>
        <w:t xml:space="preserve">            &lt;returns&gt;A string representing a point's location, in the form</w:t>
      </w:r>
      <w:r w:rsidRPr="005967F9">
        <w:rPr>
          <w:rFonts w:hint="eastAsia"/>
          <w:lang w:eastAsia="zh-CN"/>
        </w:rPr>
        <w:br/>
        <w:t xml:space="preserve">            (x,y),</w:t>
      </w:r>
      <w:r w:rsidRPr="005967F9">
        <w:rPr>
          <w:rFonts w:hint="eastAsia"/>
          <w:lang w:eastAsia="zh-CN"/>
        </w:rPr>
        <w:br/>
        <w:t xml:space="preserve">            without any leading, training, or embedded whitespace.&lt;/returns&gt;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lastRenderedPageBreak/>
        <w:t xml:space="preserve">        &lt;member</w:t>
      </w:r>
      <w:r w:rsidRPr="005967F9">
        <w:rPr>
          <w:rFonts w:hint="eastAsia"/>
          <w:lang w:eastAsia="zh-CN"/>
        </w:rPr>
        <w:br/>
        <w:t xml:space="preserve">       name="M:Graphics.Point.op_Equality(Graphics.Point,Graphics.Point)"&gt;</w:t>
      </w:r>
      <w:r w:rsidRPr="005967F9">
        <w:rPr>
          <w:rFonts w:hint="eastAsia"/>
          <w:lang w:eastAsia="zh-CN"/>
        </w:rPr>
        <w:br/>
        <w:t xml:space="preserve">            &lt;summary&gt;This operator determines whether two Points have the</w:t>
      </w:r>
      <w:r w:rsidRPr="005967F9">
        <w:rPr>
          <w:rFonts w:hint="eastAsia"/>
          <w:lang w:eastAsia="zh-CN"/>
        </w:rPr>
        <w:br/>
        <w:t xml:space="preserve">            same</w:t>
      </w:r>
      <w:r w:rsidRPr="005967F9">
        <w:rPr>
          <w:rFonts w:hint="eastAsia"/>
          <w:lang w:eastAsia="zh-CN"/>
        </w:rPr>
        <w:br/>
        <w:t xml:space="preserve">            location.&lt;/summary&gt;</w:t>
      </w:r>
      <w:r w:rsidRPr="005967F9">
        <w:rPr>
          <w:rFonts w:hint="eastAsia"/>
          <w:lang w:eastAsia="zh-CN"/>
        </w:rPr>
        <w:br/>
        <w:t xml:space="preserve">            &lt;param&gt;&lt;c&gt;p1&lt;/c&gt; is the first Point to be compared.&lt;/param&gt;</w:t>
      </w:r>
      <w:r w:rsidRPr="005967F9">
        <w:rPr>
          <w:rFonts w:hint="eastAsia"/>
          <w:lang w:eastAsia="zh-CN"/>
        </w:rPr>
        <w:br/>
        <w:t xml:space="preserve">            &lt;param&gt;&lt;c&gt;p2&lt;/c&gt; is the second Point to be compared.&lt;/param&gt;</w:t>
      </w:r>
      <w:r w:rsidRPr="005967F9">
        <w:rPr>
          <w:rFonts w:hint="eastAsia"/>
          <w:lang w:eastAsia="zh-CN"/>
        </w:rPr>
        <w:br/>
        <w:t xml:space="preserve">            &lt;returns&gt;True if the Points have the same location and they have</w:t>
      </w:r>
      <w:r w:rsidRPr="005967F9">
        <w:rPr>
          <w:rFonts w:hint="eastAsia"/>
          <w:lang w:eastAsia="zh-CN"/>
        </w:rPr>
        <w:br/>
        <w:t xml:space="preserve">            the exact same type; otherwise, false.&lt;/returns&gt;</w:t>
      </w:r>
      <w:r w:rsidRPr="005967F9">
        <w:rPr>
          <w:rFonts w:hint="eastAsia"/>
          <w:lang w:eastAsia="zh-CN"/>
        </w:rPr>
        <w:br/>
        <w:t xml:space="preserve">            &lt;seealso cref="M:Graphics.Point.Equals(System.Object)"/&gt;</w:t>
      </w:r>
      <w:r w:rsidRPr="005967F9">
        <w:rPr>
          <w:rFonts w:hint="eastAsia"/>
          <w:lang w:eastAsia="zh-CN"/>
        </w:rPr>
        <w:br/>
        <w:t xml:space="preserve">            &lt;seealso</w:t>
      </w:r>
      <w:r w:rsidRPr="005967F9">
        <w:rPr>
          <w:rFonts w:hint="eastAsia"/>
          <w:lang w:eastAsia="zh-CN"/>
        </w:rPr>
        <w:br/>
        <w:t xml:space="preserve">     cref="M:Graphics.Point.op_Inequality(Graphics.Point,Graphics.Point)"/&gt;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w:t>
      </w:r>
      <w:r w:rsidRPr="005967F9">
        <w:rPr>
          <w:rFonts w:hint="eastAsia"/>
          <w:lang w:eastAsia="zh-CN"/>
        </w:rPr>
        <w:br/>
        <w:t xml:space="preserve">      name="M:Graphics.Point.op_Inequality(Graphics.Point,Graphics.Point)"&gt;</w:t>
      </w:r>
      <w:r w:rsidRPr="005967F9">
        <w:rPr>
          <w:rFonts w:hint="eastAsia"/>
          <w:lang w:eastAsia="zh-CN"/>
        </w:rPr>
        <w:br/>
        <w:t xml:space="preserve">            &lt;summary&gt;This operator determines whether two Points have the</w:t>
      </w:r>
      <w:r w:rsidRPr="005967F9">
        <w:rPr>
          <w:rFonts w:hint="eastAsia"/>
          <w:lang w:eastAsia="zh-CN"/>
        </w:rPr>
        <w:br/>
        <w:t xml:space="preserve">            same</w:t>
      </w:r>
      <w:r w:rsidRPr="005967F9">
        <w:rPr>
          <w:rFonts w:hint="eastAsia"/>
          <w:lang w:eastAsia="zh-CN"/>
        </w:rPr>
        <w:br/>
        <w:t xml:space="preserve">            location.&lt;/summary&gt;</w:t>
      </w:r>
      <w:r w:rsidRPr="005967F9">
        <w:rPr>
          <w:rFonts w:hint="eastAsia"/>
          <w:lang w:eastAsia="zh-CN"/>
        </w:rPr>
        <w:br/>
        <w:t xml:space="preserve">            &lt;param&gt;&lt;c&gt;p1&lt;/c&gt; is the first Point to be compared.&lt;/param&gt;</w:t>
      </w:r>
      <w:r w:rsidRPr="005967F9">
        <w:rPr>
          <w:rFonts w:hint="eastAsia"/>
          <w:lang w:eastAsia="zh-CN"/>
        </w:rPr>
        <w:br/>
        <w:t xml:space="preserve">            &lt;param&gt;&lt;c&gt;p2&lt;/c&gt; is the second Point to be compared.&lt;/param&gt;</w:t>
      </w:r>
      <w:r w:rsidRPr="005967F9">
        <w:rPr>
          <w:rFonts w:hint="eastAsia"/>
          <w:lang w:eastAsia="zh-CN"/>
        </w:rPr>
        <w:br/>
        <w:t xml:space="preserve">            &lt;returns&gt;True if the Points do not have the same location and</w:t>
      </w:r>
      <w:r w:rsidRPr="005967F9">
        <w:rPr>
          <w:rFonts w:hint="eastAsia"/>
          <w:lang w:eastAsia="zh-CN"/>
        </w:rPr>
        <w:br/>
        <w:t xml:space="preserve">            the</w:t>
      </w:r>
      <w:r w:rsidRPr="005967F9">
        <w:rPr>
          <w:rFonts w:hint="eastAsia"/>
          <w:lang w:eastAsia="zh-CN"/>
        </w:rPr>
        <w:br/>
        <w:t xml:space="preserve">            exact same type; otherwise, false.&lt;/returns&gt;</w:t>
      </w:r>
      <w:r w:rsidRPr="005967F9">
        <w:rPr>
          <w:rFonts w:hint="eastAsia"/>
          <w:lang w:eastAsia="zh-CN"/>
        </w:rPr>
        <w:br/>
        <w:t xml:space="preserve">            &lt;seealso cref="M:Graphics.Point.Equals(System.Object)"/&gt;</w:t>
      </w:r>
      <w:r w:rsidRPr="005967F9">
        <w:rPr>
          <w:rFonts w:hint="eastAsia"/>
          <w:lang w:eastAsia="zh-CN"/>
        </w:rPr>
        <w:br/>
        <w:t xml:space="preserve">            &lt;seealso</w:t>
      </w:r>
      <w:r w:rsidRPr="005967F9">
        <w:rPr>
          <w:rFonts w:hint="eastAsia"/>
          <w:lang w:eastAsia="zh-CN"/>
        </w:rPr>
        <w:br/>
        <w:t xml:space="preserve">      cref="M:Graphics.Point.op_Equality(Graphics.Point,Graphics.Point)"/&gt;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name="M:Graphics.Point.Main"&gt;</w:t>
      </w:r>
      <w:r w:rsidRPr="005967F9">
        <w:rPr>
          <w:rFonts w:hint="eastAsia"/>
          <w:lang w:eastAsia="zh-CN"/>
        </w:rPr>
        <w:br/>
        <w:t xml:space="preserve">            &lt;summary&gt;This is the entry point of the Point class testing</w:t>
      </w:r>
      <w:r w:rsidRPr="005967F9">
        <w:rPr>
          <w:rFonts w:hint="eastAsia"/>
          <w:lang w:eastAsia="zh-CN"/>
        </w:rPr>
        <w:br/>
        <w:t xml:space="preserve">            program.</w:t>
      </w:r>
      <w:r w:rsidRPr="005967F9">
        <w:rPr>
          <w:rFonts w:hint="eastAsia"/>
          <w:lang w:eastAsia="zh-CN"/>
        </w:rPr>
        <w:br/>
        <w:t xml:space="preserve">            &lt;para&gt;This program tests each method and operator, and</w:t>
      </w:r>
      <w:r w:rsidRPr="005967F9">
        <w:rPr>
          <w:rFonts w:hint="eastAsia"/>
          <w:lang w:eastAsia="zh-CN"/>
        </w:rPr>
        <w:br/>
        <w:t xml:space="preserve">            is intended to be run after any non-trvial maintenance has</w:t>
      </w:r>
      <w:r w:rsidRPr="005967F9">
        <w:rPr>
          <w:rFonts w:hint="eastAsia"/>
          <w:lang w:eastAsia="zh-CN"/>
        </w:rPr>
        <w:br/>
        <w:t xml:space="preserve">            been performed on the Point class.&lt;/para&gt;&lt;/summary&gt;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name="P:Graphics.Point.X"&gt;</w:t>
      </w:r>
      <w:r w:rsidRPr="005967F9">
        <w:rPr>
          <w:rFonts w:hint="eastAsia"/>
          <w:lang w:eastAsia="zh-CN"/>
        </w:rPr>
        <w:br/>
        <w:t xml:space="preserve">            &lt;value&gt;Property &lt;c&gt;X&lt;/c&gt; represents the point's</w:t>
      </w:r>
      <w:r w:rsidRPr="005967F9">
        <w:rPr>
          <w:rFonts w:hint="eastAsia"/>
          <w:lang w:eastAsia="zh-CN"/>
        </w:rPr>
        <w:br/>
        <w:t xml:space="preserve">            x-coordinate.&lt;/value&gt;</w:t>
      </w:r>
      <w:r w:rsidRPr="005967F9">
        <w:rPr>
          <w:rFonts w:hint="eastAsia"/>
          <w:lang w:eastAsia="zh-CN"/>
        </w:rPr>
        <w:br/>
        <w:t xml:space="preserve">        &lt;/member&gt;</w:t>
      </w:r>
    </w:p>
    <w:p w:rsidR="008701B4" w:rsidRPr="005967F9" w:rsidRDefault="008701B4" w:rsidP="008701B4">
      <w:pPr>
        <w:pStyle w:val="Code"/>
        <w:rPr>
          <w:lang w:eastAsia="zh-CN"/>
        </w:rPr>
      </w:pPr>
      <w:r w:rsidRPr="005967F9">
        <w:rPr>
          <w:rFonts w:hint="eastAsia"/>
          <w:lang w:eastAsia="zh-CN"/>
        </w:rPr>
        <w:t xml:space="preserve">        &lt;member name="P:Graphics.Point.Y"&gt;</w:t>
      </w:r>
      <w:r w:rsidRPr="005967F9">
        <w:rPr>
          <w:rFonts w:hint="eastAsia"/>
          <w:lang w:eastAsia="zh-CN"/>
        </w:rPr>
        <w:br/>
        <w:t xml:space="preserve">            &lt;value&gt;Property &lt;c&gt;Y&lt;/c&gt; represents the point's</w:t>
      </w:r>
      <w:r w:rsidRPr="005967F9">
        <w:rPr>
          <w:rFonts w:hint="eastAsia"/>
          <w:lang w:eastAsia="zh-CN"/>
        </w:rPr>
        <w:br/>
        <w:t xml:space="preserve">            y-coordinate.&lt;/value&gt;</w:t>
      </w:r>
      <w:r w:rsidRPr="005967F9">
        <w:rPr>
          <w:rFonts w:hint="eastAsia"/>
          <w:lang w:eastAsia="zh-CN"/>
        </w:rPr>
        <w:br/>
        <w:t xml:space="preserve">        &lt;/member&gt;</w:t>
      </w:r>
      <w:r w:rsidRPr="005967F9">
        <w:rPr>
          <w:rFonts w:hint="eastAsia"/>
          <w:lang w:eastAsia="zh-CN"/>
        </w:rPr>
        <w:br/>
        <w:t xml:space="preserve">    &lt;/members&gt;</w:t>
      </w:r>
      <w:r w:rsidRPr="005967F9">
        <w:rPr>
          <w:rFonts w:hint="eastAsia"/>
          <w:lang w:eastAsia="zh-CN"/>
        </w:rPr>
        <w:br/>
        <w:t>&lt;/doc&gt;</w:t>
      </w:r>
    </w:p>
    <w:p w:rsidR="008701B4" w:rsidRPr="005967F9" w:rsidRDefault="008701B4" w:rsidP="008701B4">
      <w:pPr>
        <w:rPr>
          <w:lang w:eastAsia="zh-CN"/>
        </w:rPr>
        <w:sectPr w:rsidR="008701B4" w:rsidRPr="005967F9" w:rsidSect="008701B4">
          <w:headerReference w:type="default" r:id="rId21"/>
          <w:type w:val="oddPage"/>
          <w:pgSz w:w="12240" w:h="15840" w:code="1"/>
          <w:pgMar w:top="1440" w:right="1152" w:bottom="1440" w:left="1152" w:header="720" w:footer="720" w:gutter="0"/>
          <w:cols w:space="720"/>
        </w:sectPr>
      </w:pPr>
    </w:p>
    <w:p w:rsidR="008701B4" w:rsidRPr="005967F9" w:rsidRDefault="008701B4" w:rsidP="008701B4">
      <w:pPr>
        <w:rPr>
          <w:lang w:eastAsia="zh-CN"/>
        </w:rPr>
      </w:pPr>
    </w:p>
    <w:p w:rsidR="0028536B" w:rsidRPr="005967F9" w:rsidRDefault="0028536B" w:rsidP="0072107C">
      <w:pPr>
        <w:pStyle w:val="Appendix1"/>
        <w:rPr>
          <w:rFonts w:eastAsia="SimSun" w:hint="eastAsia"/>
          <w:lang w:eastAsia="zh-CN"/>
        </w:rPr>
      </w:pPr>
      <w:bookmarkStart w:id="1816" w:name="_Toc365630912"/>
      <w:r w:rsidRPr="005967F9">
        <w:rPr>
          <w:rFonts w:eastAsia="SimSun" w:hint="eastAsia"/>
          <w:lang w:eastAsia="zh-CN"/>
        </w:rPr>
        <w:lastRenderedPageBreak/>
        <w:t>语法</w:t>
      </w:r>
      <w:bookmarkEnd w:id="1816"/>
    </w:p>
    <w:p w:rsidR="0028536B" w:rsidRPr="005967F9" w:rsidRDefault="0028536B">
      <w:pPr>
        <w:rPr>
          <w:lang w:eastAsia="zh-CN"/>
        </w:rPr>
      </w:pPr>
      <w:r w:rsidRPr="005967F9">
        <w:rPr>
          <w:rFonts w:hint="eastAsia"/>
          <w:lang w:eastAsia="zh-CN"/>
        </w:rPr>
        <w:t>此附录是主文档中描述的词法和语法以及不安全代码的语法扩展的摘要。这里，各语法产生式是按它们在主文档中出现的顺序列出的。</w:t>
      </w:r>
    </w:p>
    <w:p w:rsidR="0028536B" w:rsidRPr="005967F9" w:rsidRDefault="0028536B" w:rsidP="00C71C9D">
      <w:pPr>
        <w:pStyle w:val="Appendix2"/>
        <w:rPr>
          <w:rFonts w:eastAsia="SimSun" w:hint="eastAsia"/>
          <w:lang w:eastAsia="zh-CN"/>
        </w:rPr>
      </w:pPr>
      <w:bookmarkStart w:id="1817" w:name="_Toc365630913"/>
      <w:r w:rsidRPr="005967F9">
        <w:rPr>
          <w:rFonts w:eastAsia="SimSun" w:hint="eastAsia"/>
          <w:lang w:eastAsia="zh-CN"/>
        </w:rPr>
        <w:t>词法文法</w:t>
      </w:r>
      <w:bookmarkEnd w:id="1817"/>
    </w:p>
    <w:p w:rsidR="0028536B" w:rsidRPr="005967F9" w:rsidRDefault="0028536B">
      <w:pPr>
        <w:pStyle w:val="Grammar"/>
        <w:rPr>
          <w:lang w:eastAsia="zh-CN"/>
        </w:rPr>
      </w:pPr>
      <w:r w:rsidRPr="005967F9">
        <w:rPr>
          <w:rFonts w:hint="eastAsia"/>
          <w:lang w:eastAsia="zh-CN"/>
        </w:rPr>
        <w:t>input:</w:t>
      </w:r>
      <w:r w:rsidRPr="005967F9">
        <w:rPr>
          <w:rFonts w:hint="eastAsia"/>
          <w:lang w:eastAsia="zh-CN"/>
        </w:rPr>
        <w:br/>
        <w:t>input-section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input-section:</w:t>
      </w:r>
      <w:r w:rsidRPr="005967F9">
        <w:rPr>
          <w:rFonts w:hint="eastAsia"/>
          <w:lang w:eastAsia="zh-CN"/>
        </w:rPr>
        <w:br/>
        <w:t>input-section-part</w:t>
      </w:r>
      <w:r w:rsidRPr="005967F9">
        <w:rPr>
          <w:rFonts w:hint="eastAsia"/>
          <w:lang w:eastAsia="zh-CN"/>
        </w:rPr>
        <w:br/>
        <w:t>input-section   input-section-part</w:t>
      </w:r>
    </w:p>
    <w:p w:rsidR="0028536B" w:rsidRPr="005967F9" w:rsidRDefault="0028536B">
      <w:pPr>
        <w:pStyle w:val="Grammar"/>
        <w:rPr>
          <w:lang w:eastAsia="zh-CN"/>
        </w:rPr>
      </w:pPr>
      <w:r w:rsidRPr="005967F9">
        <w:rPr>
          <w:rFonts w:hint="eastAsia"/>
          <w:lang w:eastAsia="zh-CN"/>
        </w:rPr>
        <w:t>input-section-part:</w:t>
      </w:r>
      <w:r w:rsidRPr="005967F9">
        <w:rPr>
          <w:rFonts w:hint="eastAsia"/>
          <w:lang w:eastAsia="zh-CN"/>
        </w:rPr>
        <w:br/>
        <w:t>input-elements</w:t>
      </w:r>
      <w:r w:rsidRPr="005967F9">
        <w:rPr>
          <w:rFonts w:hint="eastAsia"/>
          <w:vertAlign w:val="subscript"/>
          <w:lang w:eastAsia="zh-CN"/>
        </w:rPr>
        <w:t>opt</w:t>
      </w:r>
      <w:r w:rsidRPr="005967F9">
        <w:rPr>
          <w:rFonts w:hint="eastAsia"/>
          <w:lang w:eastAsia="zh-CN"/>
        </w:rPr>
        <w:t xml:space="preserve">   new-line</w:t>
      </w:r>
      <w:r w:rsidRPr="005967F9">
        <w:rPr>
          <w:rFonts w:hint="eastAsia"/>
          <w:lang w:eastAsia="zh-CN"/>
        </w:rPr>
        <w:br/>
        <w:t>pp-directive</w:t>
      </w:r>
    </w:p>
    <w:p w:rsidR="0028536B" w:rsidRPr="005967F9" w:rsidRDefault="0028536B">
      <w:pPr>
        <w:pStyle w:val="Grammar"/>
        <w:rPr>
          <w:lang w:eastAsia="zh-CN"/>
        </w:rPr>
      </w:pPr>
      <w:r w:rsidRPr="005967F9">
        <w:rPr>
          <w:rFonts w:hint="eastAsia"/>
          <w:lang w:eastAsia="zh-CN"/>
        </w:rPr>
        <w:t>input-elements:</w:t>
      </w:r>
      <w:r w:rsidRPr="005967F9">
        <w:rPr>
          <w:rFonts w:hint="eastAsia"/>
          <w:lang w:eastAsia="zh-CN"/>
        </w:rPr>
        <w:br/>
        <w:t>input-element</w:t>
      </w:r>
      <w:r w:rsidRPr="005967F9">
        <w:rPr>
          <w:rFonts w:hint="eastAsia"/>
          <w:lang w:eastAsia="zh-CN"/>
        </w:rPr>
        <w:br/>
        <w:t>input-elements   input-element</w:t>
      </w:r>
    </w:p>
    <w:p w:rsidR="0028536B" w:rsidRPr="005967F9" w:rsidRDefault="0028536B">
      <w:pPr>
        <w:pStyle w:val="Grammar"/>
        <w:rPr>
          <w:lang w:eastAsia="zh-CN"/>
        </w:rPr>
      </w:pPr>
      <w:r w:rsidRPr="005967F9">
        <w:rPr>
          <w:rFonts w:hint="eastAsia"/>
          <w:lang w:eastAsia="zh-CN"/>
        </w:rPr>
        <w:t>input-element:</w:t>
      </w:r>
      <w:r w:rsidRPr="005967F9">
        <w:rPr>
          <w:rFonts w:hint="eastAsia"/>
          <w:lang w:eastAsia="zh-CN"/>
        </w:rPr>
        <w:br/>
        <w:t>whitespace</w:t>
      </w:r>
      <w:r w:rsidRPr="005967F9">
        <w:rPr>
          <w:rFonts w:hint="eastAsia"/>
          <w:lang w:eastAsia="zh-CN"/>
        </w:rPr>
        <w:br/>
        <w:t>comment</w:t>
      </w:r>
      <w:r w:rsidRPr="005967F9">
        <w:rPr>
          <w:rFonts w:hint="eastAsia"/>
          <w:lang w:eastAsia="zh-CN"/>
        </w:rPr>
        <w:br/>
        <w:t>token</w:t>
      </w:r>
    </w:p>
    <w:p w:rsidR="0028536B" w:rsidRPr="005967F9" w:rsidRDefault="0028536B" w:rsidP="00C71C9D">
      <w:pPr>
        <w:pStyle w:val="Appendix3"/>
        <w:rPr>
          <w:rFonts w:hint="eastAsia"/>
          <w:lang w:eastAsia="zh-CN"/>
        </w:rPr>
      </w:pPr>
      <w:bookmarkStart w:id="1818" w:name="_Toc365630914"/>
      <w:r w:rsidRPr="005967F9">
        <w:rPr>
          <w:rFonts w:hint="eastAsia"/>
          <w:lang w:eastAsia="zh-CN"/>
        </w:rPr>
        <w:t>行结束符</w:t>
      </w:r>
      <w:bookmarkEnd w:id="1818"/>
    </w:p>
    <w:p w:rsidR="0028536B" w:rsidRPr="005967F9" w:rsidRDefault="0028536B">
      <w:pPr>
        <w:pStyle w:val="Grammar"/>
        <w:rPr>
          <w:lang w:eastAsia="zh-CN"/>
        </w:rPr>
      </w:pPr>
      <w:r w:rsidRPr="005967F9">
        <w:rPr>
          <w:rFonts w:hint="eastAsia"/>
          <w:lang w:eastAsia="zh-CN"/>
        </w:rPr>
        <w:t>new-line:</w:t>
      </w:r>
      <w:r w:rsidRPr="005967F9">
        <w:rPr>
          <w:rFonts w:hint="eastAsia"/>
          <w:lang w:eastAsia="zh-CN"/>
        </w:rPr>
        <w:br/>
      </w:r>
      <w:r w:rsidRPr="005967F9">
        <w:rPr>
          <w:rStyle w:val="GrammarText"/>
          <w:rFonts w:hint="eastAsia"/>
          <w:lang w:eastAsia="zh-CN"/>
        </w:rPr>
        <w:t>Carriage return character (</w:t>
      </w:r>
      <w:r w:rsidRPr="005967F9">
        <w:rPr>
          <w:rStyle w:val="Terminal"/>
          <w:rFonts w:hint="eastAsia"/>
          <w:lang w:eastAsia="zh-CN"/>
        </w:rPr>
        <w:t>U+000D</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Line feed character (</w:t>
      </w:r>
      <w:r w:rsidRPr="005967F9">
        <w:rPr>
          <w:rStyle w:val="Terminal"/>
          <w:rFonts w:hint="eastAsia"/>
          <w:lang w:eastAsia="zh-CN"/>
        </w:rPr>
        <w:t>U+000A</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Carriage return character (</w:t>
      </w:r>
      <w:r w:rsidRPr="005967F9">
        <w:rPr>
          <w:rStyle w:val="Terminal"/>
          <w:rFonts w:hint="eastAsia"/>
          <w:lang w:eastAsia="zh-CN"/>
        </w:rPr>
        <w:t>U+000D</w:t>
      </w:r>
      <w:r w:rsidRPr="005967F9">
        <w:rPr>
          <w:rStyle w:val="GrammarText"/>
          <w:rFonts w:hint="eastAsia"/>
          <w:lang w:eastAsia="zh-CN"/>
        </w:rPr>
        <w:t>) followed by line feed character (</w:t>
      </w:r>
      <w:r w:rsidRPr="005967F9">
        <w:rPr>
          <w:rStyle w:val="Terminal"/>
          <w:rFonts w:hint="eastAsia"/>
          <w:lang w:eastAsia="zh-CN"/>
        </w:rPr>
        <w:t>U+000A</w:t>
      </w:r>
      <w:r w:rsidRPr="005967F9">
        <w:rPr>
          <w:rStyle w:val="GrammarText"/>
          <w:rFonts w:hint="eastAsia"/>
          <w:lang w:eastAsia="zh-CN"/>
        </w:rPr>
        <w:t>)</w:t>
      </w:r>
      <w:r w:rsidRPr="005967F9">
        <w:rPr>
          <w:rFonts w:hint="eastAsia"/>
          <w:lang w:eastAsia="zh-CN"/>
        </w:rPr>
        <w:br/>
      </w:r>
      <w:r w:rsidRPr="005967F9">
        <w:rPr>
          <w:rFonts w:hint="eastAsia"/>
          <w:i w:val="0"/>
          <w:lang w:eastAsia="zh-CN"/>
        </w:rPr>
        <w:t>Next line character</w:t>
      </w:r>
      <w:r w:rsidR="00122DD0" w:rsidRPr="005967F9">
        <w:rPr>
          <w:rFonts w:hint="eastAsia"/>
          <w:lang w:eastAsia="zh-CN"/>
        </w:rPr>
        <w:fldChar w:fldCharType="begin"/>
      </w:r>
      <w:r w:rsidRPr="005967F9">
        <w:rPr>
          <w:rFonts w:hint="eastAsia"/>
          <w:lang w:eastAsia="zh-CN"/>
        </w:rPr>
        <w:instrText>XE "character:line feed"</w:instrText>
      </w:r>
      <w:r w:rsidR="00122DD0" w:rsidRPr="005967F9">
        <w:rPr>
          <w:rFonts w:hint="eastAsia"/>
          <w:lang w:eastAsia="zh-CN"/>
        </w:rPr>
        <w:fldChar w:fldCharType="end"/>
      </w:r>
      <w:r w:rsidRPr="005967F9">
        <w:rPr>
          <w:rFonts w:hint="eastAsia"/>
          <w:i w:val="0"/>
          <w:lang w:eastAsia="zh-CN"/>
        </w:rPr>
        <w:t xml:space="preserve"> (</w:t>
      </w:r>
      <w:r w:rsidRPr="005967F9">
        <w:rPr>
          <w:rStyle w:val="Terminal"/>
          <w:rFonts w:hint="eastAsia"/>
          <w:lang w:eastAsia="zh-CN"/>
        </w:rPr>
        <w:t>U+0085</w:t>
      </w:r>
      <w:r w:rsidRPr="005967F9">
        <w:rPr>
          <w:rFonts w:hint="eastAsia"/>
          <w:i w:val="0"/>
          <w:lang w:eastAsia="zh-CN"/>
        </w:rPr>
        <w:t>)</w:t>
      </w:r>
      <w:r w:rsidRPr="005967F9">
        <w:rPr>
          <w:rFonts w:hint="eastAsia"/>
          <w:lang w:eastAsia="zh-CN"/>
        </w:rPr>
        <w:br/>
      </w:r>
      <w:r w:rsidRPr="005967F9">
        <w:rPr>
          <w:rStyle w:val="GrammarText"/>
          <w:rFonts w:hint="eastAsia"/>
          <w:lang w:eastAsia="zh-CN"/>
        </w:rPr>
        <w:t>Line separator character (</w:t>
      </w:r>
      <w:r w:rsidRPr="005967F9">
        <w:rPr>
          <w:rStyle w:val="Terminal"/>
          <w:rFonts w:hint="eastAsia"/>
          <w:lang w:eastAsia="zh-CN"/>
        </w:rPr>
        <w:t>U+2028</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Paragraph separator character (</w:t>
      </w:r>
      <w:r w:rsidRPr="005967F9">
        <w:rPr>
          <w:rStyle w:val="Terminal"/>
          <w:rFonts w:hint="eastAsia"/>
          <w:lang w:eastAsia="zh-CN"/>
        </w:rPr>
        <w:t>U+2029</w:t>
      </w:r>
      <w:r w:rsidRPr="005967F9">
        <w:rPr>
          <w:rStyle w:val="GrammarText"/>
          <w:rFonts w:hint="eastAsia"/>
          <w:lang w:eastAsia="zh-CN"/>
        </w:rPr>
        <w:t>)</w:t>
      </w:r>
    </w:p>
    <w:p w:rsidR="0028536B" w:rsidRPr="005967F9" w:rsidRDefault="0028536B" w:rsidP="00C71C9D">
      <w:pPr>
        <w:pStyle w:val="Appendix3"/>
        <w:rPr>
          <w:rFonts w:hint="eastAsia"/>
          <w:lang w:eastAsia="zh-CN"/>
        </w:rPr>
      </w:pPr>
      <w:bookmarkStart w:id="1819" w:name="_Toc365630915"/>
      <w:r w:rsidRPr="005967F9">
        <w:rPr>
          <w:rFonts w:hint="eastAsia"/>
          <w:lang w:eastAsia="zh-CN"/>
        </w:rPr>
        <w:t>注释</w:t>
      </w:r>
      <w:bookmarkEnd w:id="1819"/>
    </w:p>
    <w:p w:rsidR="0028536B" w:rsidRPr="005967F9" w:rsidRDefault="0028536B">
      <w:pPr>
        <w:pStyle w:val="Grammar"/>
        <w:rPr>
          <w:lang w:eastAsia="zh-CN"/>
        </w:rPr>
      </w:pPr>
      <w:r w:rsidRPr="005967F9">
        <w:rPr>
          <w:rFonts w:hint="eastAsia"/>
          <w:lang w:eastAsia="zh-CN"/>
        </w:rPr>
        <w:t>comment:</w:t>
      </w:r>
      <w:r w:rsidRPr="005967F9">
        <w:rPr>
          <w:rFonts w:hint="eastAsia"/>
          <w:lang w:eastAsia="zh-CN"/>
        </w:rPr>
        <w:br/>
        <w:t>single-line-comment</w:t>
      </w:r>
      <w:r w:rsidRPr="005967F9">
        <w:rPr>
          <w:rFonts w:hint="eastAsia"/>
          <w:lang w:eastAsia="zh-CN"/>
        </w:rPr>
        <w:br/>
        <w:t>delimited-comment</w:t>
      </w:r>
    </w:p>
    <w:p w:rsidR="0028536B" w:rsidRPr="005967F9" w:rsidRDefault="0028536B">
      <w:pPr>
        <w:pStyle w:val="Grammar"/>
        <w:rPr>
          <w:vertAlign w:val="subscript"/>
          <w:lang w:eastAsia="zh-CN"/>
        </w:rPr>
      </w:pPr>
      <w:r w:rsidRPr="005967F9">
        <w:rPr>
          <w:rFonts w:hint="eastAsia"/>
          <w:lang w:eastAsia="zh-CN"/>
        </w:rPr>
        <w:t>single-line-comment:</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input-characters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input-characters:</w:t>
      </w:r>
      <w:r w:rsidRPr="005967F9">
        <w:rPr>
          <w:rFonts w:hint="eastAsia"/>
          <w:lang w:eastAsia="zh-CN"/>
        </w:rPr>
        <w:br/>
        <w:t>input-character</w:t>
      </w:r>
      <w:r w:rsidRPr="005967F9">
        <w:rPr>
          <w:rFonts w:hint="eastAsia"/>
          <w:lang w:eastAsia="zh-CN"/>
        </w:rPr>
        <w:br/>
        <w:t>input-characters   input-character</w:t>
      </w:r>
    </w:p>
    <w:p w:rsidR="0028536B" w:rsidRPr="005967F9" w:rsidRDefault="0028536B">
      <w:pPr>
        <w:pStyle w:val="Grammar"/>
        <w:rPr>
          <w:lang w:eastAsia="zh-CN"/>
        </w:rPr>
      </w:pPr>
      <w:r w:rsidRPr="005967F9">
        <w:rPr>
          <w:rFonts w:hint="eastAsia"/>
          <w:lang w:eastAsia="zh-CN"/>
        </w:rPr>
        <w:t>input-character:</w:t>
      </w:r>
      <w:r w:rsidRPr="005967F9">
        <w:rPr>
          <w:rFonts w:hint="eastAsia"/>
          <w:lang w:eastAsia="zh-CN"/>
        </w:rPr>
        <w:br/>
      </w:r>
      <w:r w:rsidRPr="005967F9">
        <w:rPr>
          <w:rStyle w:val="GrammarText"/>
          <w:rFonts w:hint="eastAsia"/>
          <w:lang w:eastAsia="zh-CN"/>
        </w:rPr>
        <w:t xml:space="preserve">Any Unicode character except a </w:t>
      </w:r>
      <w:r w:rsidRPr="005967F9">
        <w:rPr>
          <w:rFonts w:hint="eastAsia"/>
          <w:lang w:eastAsia="zh-CN"/>
        </w:rPr>
        <w:t>new-line-character</w:t>
      </w:r>
    </w:p>
    <w:p w:rsidR="0028536B" w:rsidRPr="005967F9" w:rsidRDefault="0028536B">
      <w:pPr>
        <w:pStyle w:val="Grammar"/>
        <w:rPr>
          <w:lang w:eastAsia="zh-CN"/>
        </w:rPr>
      </w:pPr>
      <w:r w:rsidRPr="005967F9">
        <w:rPr>
          <w:rFonts w:hint="eastAsia"/>
          <w:lang w:eastAsia="zh-CN"/>
        </w:rPr>
        <w:lastRenderedPageBreak/>
        <w:t>new-line-character:</w:t>
      </w:r>
      <w:r w:rsidRPr="005967F9">
        <w:rPr>
          <w:rFonts w:hint="eastAsia"/>
          <w:lang w:eastAsia="zh-CN"/>
        </w:rPr>
        <w:br/>
      </w:r>
      <w:r w:rsidRPr="005967F9">
        <w:rPr>
          <w:rStyle w:val="GrammarText"/>
          <w:rFonts w:hint="eastAsia"/>
          <w:lang w:eastAsia="zh-CN"/>
        </w:rPr>
        <w:t>Carriage return character (</w:t>
      </w:r>
      <w:r w:rsidRPr="005967F9">
        <w:rPr>
          <w:rStyle w:val="Terminal"/>
          <w:rFonts w:hint="eastAsia"/>
          <w:lang w:eastAsia="zh-CN"/>
        </w:rPr>
        <w:t>U+000D</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Line feed character (</w:t>
      </w:r>
      <w:r w:rsidRPr="005967F9">
        <w:rPr>
          <w:rStyle w:val="Terminal"/>
          <w:rFonts w:hint="eastAsia"/>
          <w:lang w:eastAsia="zh-CN"/>
        </w:rPr>
        <w:t>U+000A</w:t>
      </w:r>
      <w:r w:rsidRPr="005967F9">
        <w:rPr>
          <w:rStyle w:val="GrammarText"/>
          <w:rFonts w:hint="eastAsia"/>
          <w:lang w:eastAsia="zh-CN"/>
        </w:rPr>
        <w:t>)</w:t>
      </w:r>
      <w:r w:rsidRPr="005967F9">
        <w:rPr>
          <w:rFonts w:hint="eastAsia"/>
          <w:lang w:eastAsia="zh-CN"/>
        </w:rPr>
        <w:br/>
      </w:r>
      <w:r w:rsidRPr="005967F9">
        <w:rPr>
          <w:rFonts w:hint="eastAsia"/>
          <w:i w:val="0"/>
          <w:lang w:eastAsia="zh-CN"/>
        </w:rPr>
        <w:t>Next line character</w:t>
      </w:r>
      <w:r w:rsidR="00122DD0" w:rsidRPr="005967F9">
        <w:rPr>
          <w:rFonts w:hint="eastAsia"/>
          <w:lang w:eastAsia="zh-CN"/>
        </w:rPr>
        <w:fldChar w:fldCharType="begin"/>
      </w:r>
      <w:r w:rsidRPr="005967F9">
        <w:rPr>
          <w:rFonts w:hint="eastAsia"/>
          <w:lang w:eastAsia="zh-CN"/>
        </w:rPr>
        <w:instrText>XE "character:line feed"</w:instrText>
      </w:r>
      <w:r w:rsidR="00122DD0" w:rsidRPr="005967F9">
        <w:rPr>
          <w:rFonts w:hint="eastAsia"/>
          <w:lang w:eastAsia="zh-CN"/>
        </w:rPr>
        <w:fldChar w:fldCharType="end"/>
      </w:r>
      <w:r w:rsidRPr="005967F9">
        <w:rPr>
          <w:rFonts w:hint="eastAsia"/>
          <w:i w:val="0"/>
          <w:lang w:eastAsia="zh-CN"/>
        </w:rPr>
        <w:t xml:space="preserve"> (</w:t>
      </w:r>
      <w:r w:rsidRPr="005967F9">
        <w:rPr>
          <w:rStyle w:val="Terminal"/>
          <w:rFonts w:hint="eastAsia"/>
          <w:lang w:eastAsia="zh-CN"/>
        </w:rPr>
        <w:t>U+0085</w:t>
      </w:r>
      <w:r w:rsidRPr="005967F9">
        <w:rPr>
          <w:rFonts w:hint="eastAsia"/>
          <w:i w:val="0"/>
          <w:lang w:eastAsia="zh-CN"/>
        </w:rPr>
        <w:t>)</w:t>
      </w:r>
      <w:r w:rsidRPr="005967F9">
        <w:rPr>
          <w:rFonts w:hint="eastAsia"/>
          <w:lang w:eastAsia="zh-CN"/>
        </w:rPr>
        <w:br/>
      </w:r>
      <w:r w:rsidRPr="005967F9">
        <w:rPr>
          <w:rStyle w:val="GrammarText"/>
          <w:rFonts w:hint="eastAsia"/>
          <w:lang w:eastAsia="zh-CN"/>
        </w:rPr>
        <w:t>Line separator character (</w:t>
      </w:r>
      <w:r w:rsidRPr="005967F9">
        <w:rPr>
          <w:rStyle w:val="Terminal"/>
          <w:rFonts w:hint="eastAsia"/>
          <w:lang w:eastAsia="zh-CN"/>
        </w:rPr>
        <w:t>U+2028</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Paragraph separator character (</w:t>
      </w:r>
      <w:r w:rsidRPr="005967F9">
        <w:rPr>
          <w:rStyle w:val="Terminal"/>
          <w:rFonts w:hint="eastAsia"/>
          <w:lang w:eastAsia="zh-CN"/>
        </w:rPr>
        <w:t>U+2029</w:t>
      </w:r>
      <w:r w:rsidRPr="005967F9">
        <w:rPr>
          <w:rStyle w:val="GrammarText"/>
          <w:rFonts w:hint="eastAsia"/>
          <w:lang w:eastAsia="zh-CN"/>
        </w:rPr>
        <w:t>)</w:t>
      </w:r>
    </w:p>
    <w:p w:rsidR="004948FF" w:rsidRPr="005967F9" w:rsidRDefault="004948FF" w:rsidP="004948FF">
      <w:pPr>
        <w:pStyle w:val="Grammar"/>
        <w:rPr>
          <w:lang w:eastAsia="zh-CN"/>
        </w:rPr>
      </w:pPr>
      <w:r w:rsidRPr="005967F9">
        <w:rPr>
          <w:rFonts w:hint="eastAsia"/>
          <w:lang w:eastAsia="zh-CN"/>
        </w:rPr>
        <w:t>delimited-comment:</w:t>
      </w:r>
      <w:r w:rsidRPr="005967F9">
        <w:rPr>
          <w:rFonts w:hint="eastAsia"/>
          <w:lang w:eastAsia="zh-CN"/>
        </w:rPr>
        <w:br/>
      </w:r>
      <w:r w:rsidRPr="005967F9">
        <w:rPr>
          <w:rFonts w:ascii="Lucida Console" w:hint="eastAsia"/>
          <w:lang w:eastAsia="zh-CN"/>
        </w:rPr>
        <w:t>/*</w:t>
      </w:r>
      <w:r w:rsidRPr="005967F9">
        <w:rPr>
          <w:rFonts w:hint="eastAsia"/>
          <w:lang w:eastAsia="zh-CN"/>
        </w:rPr>
        <w:t xml:space="preserve">   delimited-comment-text</w:t>
      </w:r>
      <w:r w:rsidRPr="005967F9">
        <w:rPr>
          <w:rFonts w:hint="eastAsia"/>
          <w:vertAlign w:val="subscript"/>
          <w:lang w:eastAsia="zh-CN"/>
        </w:rPr>
        <w:t>opt</w:t>
      </w:r>
      <w:r w:rsidRPr="005967F9">
        <w:rPr>
          <w:rFonts w:hint="eastAsia"/>
          <w:lang w:eastAsia="zh-CN"/>
        </w:rPr>
        <w:t xml:space="preserve">   asterisks   </w:t>
      </w:r>
      <w:r w:rsidRPr="005967F9">
        <w:rPr>
          <w:rFonts w:ascii="Lucida Console" w:hint="eastAsia"/>
          <w:lang w:eastAsia="zh-CN"/>
        </w:rPr>
        <w:t>/</w:t>
      </w:r>
    </w:p>
    <w:p w:rsidR="004948FF" w:rsidRPr="005967F9" w:rsidRDefault="004948FF" w:rsidP="004948FF">
      <w:pPr>
        <w:pStyle w:val="Grammar"/>
        <w:rPr>
          <w:lang w:eastAsia="zh-CN"/>
        </w:rPr>
      </w:pPr>
      <w:r w:rsidRPr="005967F9">
        <w:rPr>
          <w:rFonts w:hint="eastAsia"/>
          <w:lang w:eastAsia="zh-CN"/>
        </w:rPr>
        <w:t>delimited-comment-text:</w:t>
      </w:r>
      <w:r w:rsidRPr="005967F9">
        <w:rPr>
          <w:rFonts w:hint="eastAsia"/>
          <w:lang w:eastAsia="zh-CN"/>
        </w:rPr>
        <w:br/>
        <w:t>delimited-comment-section</w:t>
      </w:r>
      <w:r w:rsidRPr="005967F9">
        <w:rPr>
          <w:rFonts w:hint="eastAsia"/>
          <w:lang w:eastAsia="zh-CN"/>
        </w:rPr>
        <w:br/>
        <w:t>delimited-comment-text   delimited-comment-section</w:t>
      </w:r>
    </w:p>
    <w:p w:rsidR="0072107C" w:rsidRPr="005967F9" w:rsidRDefault="0072107C" w:rsidP="0072107C">
      <w:pPr>
        <w:pStyle w:val="Grammar"/>
        <w:rPr>
          <w:lang w:eastAsia="zh-CN"/>
        </w:rPr>
      </w:pPr>
      <w:r w:rsidRPr="005967F9">
        <w:rPr>
          <w:rFonts w:hint="eastAsia"/>
          <w:lang w:eastAsia="zh-CN"/>
        </w:rPr>
        <w:t>delimited-comment-section:</w:t>
      </w:r>
      <w:r w:rsidRPr="005967F9">
        <w:rPr>
          <w:rFonts w:hint="eastAsia"/>
          <w:lang w:eastAsia="zh-CN"/>
        </w:rPr>
        <w:br/>
      </w:r>
      <w:r w:rsidRPr="005967F9">
        <w:rPr>
          <w:rStyle w:val="Terminal"/>
          <w:rFonts w:hint="eastAsia"/>
          <w:lang w:eastAsia="zh-CN"/>
        </w:rPr>
        <w:t>/</w:t>
      </w:r>
      <w:r w:rsidRPr="005967F9">
        <w:rPr>
          <w:rFonts w:hint="eastAsia"/>
          <w:lang w:eastAsia="zh-CN"/>
        </w:rPr>
        <w:br/>
        <w:t>asterisks</w:t>
      </w:r>
      <w:r w:rsidRPr="005967F9">
        <w:rPr>
          <w:rFonts w:hint="eastAsia"/>
          <w:vertAlign w:val="subscript"/>
          <w:lang w:eastAsia="zh-CN"/>
        </w:rPr>
        <w:t>opt</w:t>
      </w:r>
      <w:r w:rsidRPr="005967F9">
        <w:rPr>
          <w:rFonts w:hint="eastAsia"/>
          <w:lang w:eastAsia="zh-CN"/>
        </w:rPr>
        <w:t xml:space="preserve">   not-slash-or-asterisk</w:t>
      </w:r>
    </w:p>
    <w:p w:rsidR="0072107C" w:rsidRPr="005967F9" w:rsidRDefault="0072107C" w:rsidP="0072107C">
      <w:pPr>
        <w:pStyle w:val="Grammar"/>
        <w:rPr>
          <w:lang w:eastAsia="zh-CN"/>
        </w:rPr>
      </w:pPr>
      <w:r w:rsidRPr="005967F9">
        <w:rPr>
          <w:rFonts w:hint="eastAsia"/>
          <w:lang w:eastAsia="zh-CN"/>
        </w:rPr>
        <w:t>asterisks:</w:t>
      </w:r>
      <w:r w:rsidRPr="005967F9">
        <w:rPr>
          <w:rFonts w:hint="eastAsia"/>
          <w:lang w:eastAsia="zh-CN"/>
        </w:rPr>
        <w:br/>
      </w:r>
      <w:r w:rsidRPr="005967F9">
        <w:rPr>
          <w:rStyle w:val="Terminal"/>
          <w:rFonts w:hint="eastAsia"/>
          <w:lang w:eastAsia="zh-CN"/>
        </w:rPr>
        <w:t>*</w:t>
      </w:r>
      <w:r w:rsidRPr="005967F9">
        <w:rPr>
          <w:rFonts w:hint="eastAsia"/>
          <w:lang w:eastAsia="zh-CN"/>
        </w:rPr>
        <w:br/>
        <w:t xml:space="preserve">asterisks   </w:t>
      </w:r>
      <w:r w:rsidRPr="005967F9">
        <w:rPr>
          <w:rStyle w:val="Terminal"/>
          <w:rFonts w:hint="eastAsia"/>
          <w:lang w:eastAsia="zh-CN"/>
        </w:rPr>
        <w:t>*</w:t>
      </w:r>
    </w:p>
    <w:p w:rsidR="0072107C" w:rsidRPr="005967F9" w:rsidRDefault="0072107C" w:rsidP="0072107C">
      <w:pPr>
        <w:pStyle w:val="Grammar"/>
        <w:rPr>
          <w:lang w:eastAsia="zh-CN"/>
        </w:rPr>
      </w:pPr>
      <w:r w:rsidRPr="005967F9">
        <w:rPr>
          <w:rFonts w:hint="eastAsia"/>
          <w:lang w:eastAsia="zh-CN"/>
        </w:rPr>
        <w:t>not-slash-or-asterisk:</w:t>
      </w:r>
      <w:r w:rsidRPr="005967F9">
        <w:rPr>
          <w:rFonts w:hint="eastAsia"/>
          <w:lang w:eastAsia="zh-CN"/>
        </w:rPr>
        <w:br/>
      </w:r>
      <w:r w:rsidRPr="005967F9">
        <w:rPr>
          <w:rStyle w:val="GrammarText"/>
          <w:rFonts w:hint="eastAsia"/>
          <w:lang w:eastAsia="zh-CN"/>
        </w:rPr>
        <w:t xml:space="preserve">Any Unicode character except </w:t>
      </w:r>
      <w:r w:rsidRPr="005967F9">
        <w:rPr>
          <w:rStyle w:val="Terminal"/>
          <w:rFonts w:hint="eastAsia"/>
          <w:lang w:eastAsia="zh-CN"/>
        </w:rPr>
        <w:t>/</w:t>
      </w:r>
      <w:r w:rsidRPr="005967F9">
        <w:rPr>
          <w:rStyle w:val="GrammarText"/>
          <w:rFonts w:hint="eastAsia"/>
          <w:lang w:eastAsia="zh-CN"/>
        </w:rPr>
        <w:t xml:space="preserve"> or </w:t>
      </w:r>
      <w:r w:rsidRPr="005967F9">
        <w:rPr>
          <w:rStyle w:val="Terminal"/>
          <w:rFonts w:hint="eastAsia"/>
          <w:lang w:eastAsia="zh-CN"/>
        </w:rPr>
        <w:t>*</w:t>
      </w:r>
    </w:p>
    <w:p w:rsidR="0072107C" w:rsidRPr="005967F9" w:rsidRDefault="0072107C" w:rsidP="00C71C9D">
      <w:pPr>
        <w:pStyle w:val="Appendix3"/>
        <w:rPr>
          <w:rFonts w:hint="eastAsia"/>
          <w:lang w:eastAsia="zh-CN"/>
        </w:rPr>
      </w:pPr>
      <w:bookmarkStart w:id="1820" w:name="_Toc365630916"/>
      <w:r w:rsidRPr="005967F9">
        <w:rPr>
          <w:rFonts w:hint="eastAsia"/>
          <w:lang w:eastAsia="zh-CN"/>
        </w:rPr>
        <w:t>空白</w:t>
      </w:r>
      <w:bookmarkEnd w:id="1820"/>
    </w:p>
    <w:p w:rsidR="0072107C" w:rsidRPr="005967F9" w:rsidRDefault="0072107C" w:rsidP="0072107C">
      <w:pPr>
        <w:pStyle w:val="Grammar"/>
        <w:rPr>
          <w:lang w:eastAsia="zh-CN"/>
        </w:rPr>
      </w:pPr>
      <w:r w:rsidRPr="005967F9">
        <w:rPr>
          <w:rFonts w:hint="eastAsia"/>
          <w:lang w:eastAsia="zh-CN"/>
        </w:rPr>
        <w:t>whitespace:</w:t>
      </w:r>
      <w:r w:rsidRPr="005967F9">
        <w:rPr>
          <w:rFonts w:hint="eastAsia"/>
          <w:lang w:eastAsia="zh-CN"/>
        </w:rPr>
        <w:br/>
      </w:r>
      <w:r w:rsidRPr="005967F9">
        <w:rPr>
          <w:rStyle w:val="GrammarText"/>
          <w:rFonts w:hint="eastAsia"/>
          <w:lang w:eastAsia="zh-CN"/>
        </w:rPr>
        <w:t>Any character with Unicode class Zs</w:t>
      </w:r>
      <w:r w:rsidRPr="005967F9">
        <w:rPr>
          <w:rFonts w:hint="eastAsia"/>
          <w:lang w:eastAsia="zh-CN"/>
        </w:rPr>
        <w:br/>
      </w:r>
      <w:r w:rsidRPr="005967F9">
        <w:rPr>
          <w:rStyle w:val="GrammarText"/>
          <w:rFonts w:hint="eastAsia"/>
          <w:lang w:eastAsia="zh-CN"/>
        </w:rPr>
        <w:t>Horizontal tab character (</w:t>
      </w:r>
      <w:r w:rsidRPr="005967F9">
        <w:rPr>
          <w:rStyle w:val="Terminal"/>
          <w:rFonts w:hint="eastAsia"/>
          <w:lang w:eastAsia="zh-CN"/>
        </w:rPr>
        <w:t>U+0009</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Vertical tab character (</w:t>
      </w:r>
      <w:r w:rsidRPr="005967F9">
        <w:rPr>
          <w:rStyle w:val="Terminal"/>
          <w:rFonts w:hint="eastAsia"/>
          <w:lang w:eastAsia="zh-CN"/>
        </w:rPr>
        <w:t>U+000B</w:t>
      </w:r>
      <w:r w:rsidRPr="005967F9">
        <w:rPr>
          <w:rStyle w:val="GrammarText"/>
          <w:rFonts w:hint="eastAsia"/>
          <w:lang w:eastAsia="zh-CN"/>
        </w:rPr>
        <w:t>)</w:t>
      </w:r>
      <w:r w:rsidRPr="005967F9">
        <w:rPr>
          <w:rFonts w:hint="eastAsia"/>
          <w:lang w:eastAsia="zh-CN"/>
        </w:rPr>
        <w:br/>
      </w:r>
      <w:r w:rsidRPr="005967F9">
        <w:rPr>
          <w:rStyle w:val="GrammarText"/>
          <w:rFonts w:hint="eastAsia"/>
          <w:lang w:eastAsia="zh-CN"/>
        </w:rPr>
        <w:t>Form feed character (</w:t>
      </w:r>
      <w:r w:rsidRPr="005967F9">
        <w:rPr>
          <w:rStyle w:val="Terminal"/>
          <w:rFonts w:hint="eastAsia"/>
          <w:lang w:eastAsia="zh-CN"/>
        </w:rPr>
        <w:t>U+000C</w:t>
      </w:r>
      <w:r w:rsidRPr="005967F9">
        <w:rPr>
          <w:rStyle w:val="GrammarText"/>
          <w:rFonts w:hint="eastAsia"/>
          <w:lang w:eastAsia="zh-CN"/>
        </w:rPr>
        <w:t>)</w:t>
      </w:r>
    </w:p>
    <w:p w:rsidR="0028536B" w:rsidRPr="005967F9" w:rsidRDefault="0028536B" w:rsidP="00C71C9D">
      <w:pPr>
        <w:pStyle w:val="Appendix3"/>
        <w:rPr>
          <w:rFonts w:hint="eastAsia"/>
          <w:lang w:eastAsia="zh-CN"/>
        </w:rPr>
      </w:pPr>
      <w:bookmarkStart w:id="1821" w:name="_Toc365630917"/>
      <w:r w:rsidRPr="005967F9">
        <w:rPr>
          <w:rFonts w:hint="eastAsia"/>
          <w:lang w:eastAsia="zh-CN"/>
        </w:rPr>
        <w:t>标记</w:t>
      </w:r>
      <w:bookmarkEnd w:id="1821"/>
    </w:p>
    <w:p w:rsidR="0028536B" w:rsidRPr="005967F9" w:rsidRDefault="0028536B">
      <w:pPr>
        <w:pStyle w:val="Grammar"/>
        <w:rPr>
          <w:lang w:eastAsia="zh-CN"/>
        </w:rPr>
      </w:pPr>
      <w:r w:rsidRPr="005967F9">
        <w:rPr>
          <w:rFonts w:hint="eastAsia"/>
          <w:lang w:eastAsia="zh-CN"/>
        </w:rPr>
        <w:t>token:</w:t>
      </w:r>
      <w:r w:rsidRPr="005967F9">
        <w:rPr>
          <w:rFonts w:hint="eastAsia"/>
          <w:lang w:eastAsia="zh-CN"/>
        </w:rPr>
        <w:br/>
        <w:t>identifier</w:t>
      </w:r>
      <w:r w:rsidRPr="005967F9">
        <w:rPr>
          <w:rFonts w:hint="eastAsia"/>
          <w:lang w:eastAsia="zh-CN"/>
        </w:rPr>
        <w:br/>
        <w:t>keyword</w:t>
      </w:r>
      <w:r w:rsidRPr="005967F9">
        <w:rPr>
          <w:rFonts w:hint="eastAsia"/>
          <w:lang w:eastAsia="zh-CN"/>
        </w:rPr>
        <w:br/>
        <w:t>integer-literal</w:t>
      </w:r>
      <w:r w:rsidRPr="005967F9">
        <w:rPr>
          <w:rFonts w:hint="eastAsia"/>
          <w:lang w:eastAsia="zh-CN"/>
        </w:rPr>
        <w:br/>
        <w:t>real-literal</w:t>
      </w:r>
      <w:r w:rsidRPr="005967F9">
        <w:rPr>
          <w:rFonts w:hint="eastAsia"/>
          <w:lang w:eastAsia="zh-CN"/>
        </w:rPr>
        <w:br/>
        <w:t>character-literal</w:t>
      </w:r>
      <w:r w:rsidRPr="005967F9">
        <w:rPr>
          <w:rFonts w:hint="eastAsia"/>
          <w:lang w:eastAsia="zh-CN"/>
        </w:rPr>
        <w:br/>
        <w:t>string-literal</w:t>
      </w:r>
      <w:r w:rsidRPr="005967F9">
        <w:rPr>
          <w:rFonts w:hint="eastAsia"/>
          <w:lang w:eastAsia="zh-CN"/>
        </w:rPr>
        <w:br/>
        <w:t>operator-or-punctuator</w:t>
      </w:r>
    </w:p>
    <w:p w:rsidR="0028536B" w:rsidRPr="005967F9" w:rsidRDefault="0028536B" w:rsidP="00C71C9D">
      <w:pPr>
        <w:pStyle w:val="Appendix3"/>
        <w:rPr>
          <w:rFonts w:hint="eastAsia"/>
          <w:lang w:eastAsia="zh-CN"/>
        </w:rPr>
      </w:pPr>
      <w:bookmarkStart w:id="1822" w:name="_Toc365630918"/>
      <w:r w:rsidRPr="005967F9">
        <w:rPr>
          <w:rFonts w:hint="eastAsia"/>
          <w:lang w:eastAsia="zh-CN"/>
        </w:rPr>
        <w:t xml:space="preserve">Unicode </w:t>
      </w:r>
      <w:r w:rsidRPr="005967F9">
        <w:rPr>
          <w:rFonts w:hint="eastAsia"/>
          <w:lang w:eastAsia="zh-CN"/>
        </w:rPr>
        <w:t>字符转义序列</w:t>
      </w:r>
      <w:bookmarkEnd w:id="1822"/>
    </w:p>
    <w:p w:rsidR="0028536B" w:rsidRPr="005967F9" w:rsidRDefault="0028536B">
      <w:pPr>
        <w:pStyle w:val="Grammar"/>
        <w:rPr>
          <w:lang w:eastAsia="zh-CN"/>
        </w:rPr>
      </w:pPr>
      <w:r w:rsidRPr="005967F9">
        <w:rPr>
          <w:rFonts w:hint="eastAsia"/>
          <w:lang w:eastAsia="zh-CN"/>
        </w:rPr>
        <w:t>unicode-escape-sequence:</w:t>
      </w:r>
      <w:r w:rsidRPr="005967F9">
        <w:rPr>
          <w:rFonts w:hint="eastAsia"/>
          <w:lang w:eastAsia="zh-CN"/>
        </w:rPr>
        <w:br/>
      </w:r>
      <w:r w:rsidRPr="005967F9">
        <w:rPr>
          <w:rStyle w:val="Terminal"/>
          <w:rFonts w:hint="eastAsia"/>
          <w:lang w:eastAsia="zh-CN"/>
        </w:rPr>
        <w:t>\u</w:t>
      </w:r>
      <w:r w:rsidRPr="005967F9">
        <w:rPr>
          <w:rFonts w:hint="eastAsia"/>
          <w:lang w:eastAsia="zh-CN"/>
        </w:rPr>
        <w:t xml:space="preserve">   hex-digit   hex-digit   hex-digit   hex-digit</w:t>
      </w:r>
      <w:r w:rsidRPr="005967F9">
        <w:rPr>
          <w:rFonts w:hint="eastAsia"/>
          <w:lang w:eastAsia="zh-CN"/>
        </w:rPr>
        <w:br/>
      </w:r>
      <w:r w:rsidRPr="005967F9">
        <w:rPr>
          <w:rStyle w:val="Terminal"/>
          <w:rFonts w:hint="eastAsia"/>
          <w:lang w:eastAsia="zh-CN"/>
        </w:rPr>
        <w:t>\U</w:t>
      </w:r>
      <w:r w:rsidRPr="005967F9">
        <w:rPr>
          <w:rFonts w:hint="eastAsia"/>
          <w:lang w:eastAsia="zh-CN"/>
        </w:rPr>
        <w:t xml:space="preserve">   hex-digit   hex-digit   hex-digit  hex-digit   hex-digit   hex-digit   hex-digit   hex-digit</w:t>
      </w:r>
    </w:p>
    <w:p w:rsidR="0028536B" w:rsidRPr="005967F9" w:rsidRDefault="0028536B" w:rsidP="00C71C9D">
      <w:pPr>
        <w:pStyle w:val="Appendix3"/>
        <w:rPr>
          <w:rFonts w:hint="eastAsia"/>
          <w:lang w:eastAsia="zh-CN"/>
        </w:rPr>
      </w:pPr>
      <w:bookmarkStart w:id="1823" w:name="_Toc365630919"/>
      <w:r w:rsidRPr="005967F9">
        <w:rPr>
          <w:rFonts w:hint="eastAsia"/>
          <w:lang w:eastAsia="zh-CN"/>
        </w:rPr>
        <w:t>标识符</w:t>
      </w:r>
      <w:bookmarkEnd w:id="1823"/>
    </w:p>
    <w:p w:rsidR="0028536B" w:rsidRPr="005967F9" w:rsidRDefault="0028536B">
      <w:pPr>
        <w:pStyle w:val="Grammar"/>
        <w:rPr>
          <w:lang w:eastAsia="zh-CN"/>
        </w:rPr>
      </w:pPr>
      <w:r w:rsidRPr="005967F9">
        <w:rPr>
          <w:rFonts w:hint="eastAsia"/>
          <w:lang w:eastAsia="zh-CN"/>
        </w:rPr>
        <w:t>identifier:</w:t>
      </w:r>
      <w:r w:rsidRPr="005967F9">
        <w:rPr>
          <w:rFonts w:hint="eastAsia"/>
          <w:lang w:eastAsia="zh-CN"/>
        </w:rPr>
        <w:br/>
        <w:t>available-identifier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identifier-or-keyword</w:t>
      </w:r>
    </w:p>
    <w:p w:rsidR="0028536B" w:rsidRPr="005967F9" w:rsidRDefault="0028536B">
      <w:pPr>
        <w:pStyle w:val="Grammar"/>
        <w:rPr>
          <w:lang w:eastAsia="zh-CN"/>
        </w:rPr>
      </w:pPr>
      <w:r w:rsidRPr="005967F9">
        <w:rPr>
          <w:rFonts w:hint="eastAsia"/>
          <w:lang w:eastAsia="zh-CN"/>
        </w:rPr>
        <w:t>available-identifier:</w:t>
      </w:r>
      <w:r w:rsidRPr="005967F9">
        <w:rPr>
          <w:rFonts w:hint="eastAsia"/>
          <w:lang w:eastAsia="zh-CN"/>
        </w:rPr>
        <w:br/>
      </w:r>
      <w:r w:rsidRPr="005967F9">
        <w:rPr>
          <w:rStyle w:val="GrammarText"/>
          <w:rFonts w:hint="eastAsia"/>
          <w:lang w:eastAsia="zh-CN"/>
        </w:rPr>
        <w:t xml:space="preserve">An </w:t>
      </w:r>
      <w:r w:rsidRPr="005967F9">
        <w:rPr>
          <w:rFonts w:hint="eastAsia"/>
          <w:lang w:eastAsia="zh-CN"/>
        </w:rPr>
        <w:t>identifier-or-keyword</w:t>
      </w:r>
      <w:r w:rsidRPr="005967F9">
        <w:rPr>
          <w:rStyle w:val="GrammarText"/>
          <w:rFonts w:hint="eastAsia"/>
          <w:lang w:eastAsia="zh-CN"/>
        </w:rPr>
        <w:t xml:space="preserve"> that is not a </w:t>
      </w:r>
      <w:r w:rsidRPr="005967F9">
        <w:rPr>
          <w:rFonts w:hint="eastAsia"/>
          <w:lang w:eastAsia="zh-CN"/>
        </w:rPr>
        <w:t>keyword</w:t>
      </w:r>
    </w:p>
    <w:p w:rsidR="0028536B" w:rsidRPr="005967F9" w:rsidRDefault="0028536B">
      <w:pPr>
        <w:pStyle w:val="Grammar"/>
        <w:rPr>
          <w:lang w:eastAsia="zh-CN"/>
        </w:rPr>
      </w:pPr>
      <w:r w:rsidRPr="005967F9">
        <w:rPr>
          <w:rFonts w:hint="eastAsia"/>
          <w:lang w:eastAsia="zh-CN"/>
        </w:rPr>
        <w:lastRenderedPageBreak/>
        <w:t>identifier-or-keyword:</w:t>
      </w:r>
      <w:r w:rsidRPr="005967F9">
        <w:rPr>
          <w:rFonts w:hint="eastAsia"/>
          <w:lang w:eastAsia="zh-CN"/>
        </w:rPr>
        <w:br/>
        <w:t>identifier-start-character   identifier-part-characters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identifier-start-character:</w:t>
      </w:r>
      <w:r w:rsidRPr="005967F9">
        <w:rPr>
          <w:rFonts w:hint="eastAsia"/>
          <w:lang w:eastAsia="zh-CN"/>
        </w:rPr>
        <w:br/>
        <w:t>letter-character</w:t>
      </w:r>
      <w:r w:rsidRPr="005967F9">
        <w:rPr>
          <w:rFonts w:hint="eastAsia"/>
          <w:lang w:eastAsia="zh-CN"/>
        </w:rPr>
        <w:br/>
      </w:r>
      <w:r w:rsidRPr="005967F9">
        <w:rPr>
          <w:rStyle w:val="Terminal"/>
          <w:rFonts w:hint="eastAsia"/>
          <w:lang w:eastAsia="zh-CN"/>
        </w:rPr>
        <w:t>_</w:t>
      </w:r>
      <w:r w:rsidRPr="005967F9">
        <w:rPr>
          <w:rFonts w:hint="eastAsia"/>
          <w:lang w:eastAsia="zh-CN"/>
        </w:rPr>
        <w:t xml:space="preserve"> </w:t>
      </w:r>
      <w:r w:rsidRPr="005967F9">
        <w:rPr>
          <w:rStyle w:val="GrammarText"/>
          <w:rFonts w:hint="eastAsia"/>
          <w:lang w:eastAsia="zh-CN"/>
        </w:rPr>
        <w:t xml:space="preserve">(the underscore character </w:t>
      </w:r>
      <w:r w:rsidRPr="005967F9">
        <w:rPr>
          <w:rStyle w:val="Terminal"/>
          <w:rFonts w:hint="eastAsia"/>
          <w:lang w:eastAsia="zh-CN"/>
        </w:rPr>
        <w:t>U+005F</w:t>
      </w:r>
      <w:r w:rsidRPr="005967F9">
        <w:rPr>
          <w:rStyle w:val="GrammarText"/>
          <w:rFonts w:hint="eastAsia"/>
          <w:lang w:eastAsia="zh-CN"/>
        </w:rPr>
        <w:t>)</w:t>
      </w:r>
    </w:p>
    <w:p w:rsidR="0028536B" w:rsidRPr="005967F9" w:rsidRDefault="0028536B">
      <w:pPr>
        <w:pStyle w:val="Grammar"/>
        <w:rPr>
          <w:lang w:eastAsia="zh-CN"/>
        </w:rPr>
      </w:pPr>
      <w:r w:rsidRPr="005967F9">
        <w:rPr>
          <w:rFonts w:hint="eastAsia"/>
          <w:lang w:eastAsia="zh-CN"/>
        </w:rPr>
        <w:t>identifier-part-characters:</w:t>
      </w:r>
      <w:r w:rsidRPr="005967F9">
        <w:rPr>
          <w:rFonts w:hint="eastAsia"/>
          <w:lang w:eastAsia="zh-CN"/>
        </w:rPr>
        <w:br/>
        <w:t>identifier-part-character</w:t>
      </w:r>
      <w:r w:rsidRPr="005967F9">
        <w:rPr>
          <w:rFonts w:hint="eastAsia"/>
          <w:lang w:eastAsia="zh-CN"/>
        </w:rPr>
        <w:br/>
        <w:t>identifier-part-characters   identifier-part-character</w:t>
      </w:r>
    </w:p>
    <w:p w:rsidR="0028536B" w:rsidRPr="005967F9" w:rsidRDefault="0028536B">
      <w:pPr>
        <w:pStyle w:val="Grammar"/>
        <w:rPr>
          <w:lang w:eastAsia="zh-CN"/>
        </w:rPr>
      </w:pPr>
      <w:r w:rsidRPr="005967F9">
        <w:rPr>
          <w:rFonts w:hint="eastAsia"/>
          <w:lang w:eastAsia="zh-CN"/>
        </w:rPr>
        <w:t>identifier-part-character:</w:t>
      </w:r>
      <w:r w:rsidRPr="005967F9">
        <w:rPr>
          <w:rFonts w:hint="eastAsia"/>
          <w:lang w:eastAsia="zh-CN"/>
        </w:rPr>
        <w:br/>
        <w:t>letter-character</w:t>
      </w:r>
      <w:r w:rsidRPr="005967F9">
        <w:rPr>
          <w:rFonts w:hint="eastAsia"/>
          <w:lang w:eastAsia="zh-CN"/>
        </w:rPr>
        <w:br/>
        <w:t>decimal-digit-character</w:t>
      </w:r>
      <w:r w:rsidRPr="005967F9">
        <w:rPr>
          <w:rFonts w:hint="eastAsia"/>
          <w:lang w:eastAsia="zh-CN"/>
        </w:rPr>
        <w:br/>
        <w:t>connecting-character</w:t>
      </w:r>
      <w:r w:rsidRPr="005967F9">
        <w:rPr>
          <w:rFonts w:hint="eastAsia"/>
          <w:lang w:eastAsia="zh-CN"/>
        </w:rPr>
        <w:br/>
        <w:t>combining-character</w:t>
      </w:r>
      <w:r w:rsidRPr="005967F9">
        <w:rPr>
          <w:rFonts w:hint="eastAsia"/>
          <w:lang w:eastAsia="zh-CN"/>
        </w:rPr>
        <w:br/>
        <w:t>formatting-character</w:t>
      </w:r>
    </w:p>
    <w:p w:rsidR="0028536B" w:rsidRPr="005967F9" w:rsidRDefault="0028536B">
      <w:pPr>
        <w:pStyle w:val="Grammar"/>
        <w:rPr>
          <w:lang w:eastAsia="zh-CN"/>
        </w:rPr>
      </w:pPr>
      <w:r w:rsidRPr="005967F9">
        <w:rPr>
          <w:rFonts w:hint="eastAsia"/>
          <w:lang w:eastAsia="zh-CN"/>
        </w:rPr>
        <w:t>letter-character:</w:t>
      </w:r>
      <w:r w:rsidRPr="005967F9">
        <w:rPr>
          <w:rFonts w:hint="eastAsia"/>
          <w:lang w:eastAsia="zh-CN"/>
        </w:rPr>
        <w:br/>
      </w:r>
      <w:r w:rsidRPr="005967F9">
        <w:rPr>
          <w:rStyle w:val="GrammarText"/>
          <w:rFonts w:hint="eastAsia"/>
          <w:lang w:eastAsia="zh-CN"/>
        </w:rPr>
        <w:t>A Unicode character of classes Lu, Ll, Lt, Lm, Lo, or Nl</w:t>
      </w:r>
      <w:r w:rsidRPr="005967F9">
        <w:rPr>
          <w:rFonts w:hint="eastAsia"/>
          <w:lang w:eastAsia="zh-CN"/>
        </w:rPr>
        <w:t xml:space="preserve"> </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classes Lu, Ll, Lt, Lm, Lo, or Nl</w:t>
      </w:r>
    </w:p>
    <w:p w:rsidR="0028536B" w:rsidRPr="005967F9" w:rsidRDefault="0028536B">
      <w:pPr>
        <w:pStyle w:val="Grammar"/>
        <w:rPr>
          <w:lang w:eastAsia="zh-CN"/>
        </w:rPr>
      </w:pPr>
      <w:r w:rsidRPr="005967F9">
        <w:rPr>
          <w:rFonts w:hint="eastAsia"/>
          <w:lang w:eastAsia="zh-CN"/>
        </w:rPr>
        <w:t>combining-character:</w:t>
      </w:r>
      <w:r w:rsidRPr="005967F9">
        <w:rPr>
          <w:rFonts w:hint="eastAsia"/>
          <w:lang w:eastAsia="zh-CN"/>
        </w:rPr>
        <w:br/>
      </w:r>
      <w:r w:rsidRPr="005967F9">
        <w:rPr>
          <w:rStyle w:val="GrammarText"/>
          <w:rFonts w:hint="eastAsia"/>
          <w:lang w:eastAsia="zh-CN"/>
        </w:rPr>
        <w:t>A Unicode character of classes Mn or Mc</w:t>
      </w:r>
      <w:r w:rsidRPr="005967F9">
        <w:rPr>
          <w:rFonts w:hint="eastAsia"/>
          <w:lang w:eastAsia="zh-CN"/>
        </w:rPr>
        <w:t xml:space="preserve"> </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classes Mn or Mc</w:t>
      </w:r>
    </w:p>
    <w:p w:rsidR="0028536B" w:rsidRPr="005967F9" w:rsidRDefault="0028536B">
      <w:pPr>
        <w:pStyle w:val="Grammar"/>
        <w:rPr>
          <w:lang w:eastAsia="zh-CN"/>
        </w:rPr>
      </w:pPr>
      <w:r w:rsidRPr="005967F9">
        <w:rPr>
          <w:rFonts w:hint="eastAsia"/>
          <w:lang w:eastAsia="zh-CN"/>
        </w:rPr>
        <w:t>decimal-digit-character:</w:t>
      </w:r>
      <w:r w:rsidRPr="005967F9">
        <w:rPr>
          <w:rFonts w:hint="eastAsia"/>
          <w:lang w:eastAsia="zh-CN"/>
        </w:rPr>
        <w:br/>
      </w:r>
      <w:r w:rsidRPr="005967F9">
        <w:rPr>
          <w:rStyle w:val="GrammarText"/>
          <w:rFonts w:hint="eastAsia"/>
          <w:lang w:eastAsia="zh-CN"/>
        </w:rPr>
        <w:t>A Unicode character of the class Nd</w:t>
      </w:r>
      <w:r w:rsidRPr="005967F9">
        <w:rPr>
          <w:rFonts w:hint="eastAsia"/>
          <w:lang w:eastAsia="zh-CN"/>
        </w:rPr>
        <w:t xml:space="preserve"> </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the class Nd</w:t>
      </w:r>
    </w:p>
    <w:p w:rsidR="0028536B" w:rsidRPr="005967F9" w:rsidRDefault="0028536B">
      <w:pPr>
        <w:pStyle w:val="Grammar"/>
        <w:rPr>
          <w:lang w:eastAsia="zh-CN"/>
        </w:rPr>
      </w:pPr>
      <w:r w:rsidRPr="005967F9">
        <w:rPr>
          <w:rFonts w:hint="eastAsia"/>
          <w:lang w:eastAsia="zh-CN"/>
        </w:rPr>
        <w:t xml:space="preserve">connecting-character:  </w:t>
      </w:r>
      <w:r w:rsidRPr="005967F9">
        <w:rPr>
          <w:rFonts w:hint="eastAsia"/>
          <w:lang w:eastAsia="zh-CN"/>
        </w:rPr>
        <w:br/>
      </w:r>
      <w:r w:rsidRPr="005967F9">
        <w:rPr>
          <w:rStyle w:val="GrammarText"/>
          <w:rFonts w:hint="eastAsia"/>
          <w:lang w:eastAsia="zh-CN"/>
        </w:rPr>
        <w:t>A Unicode character of the class Pc</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the class Pc</w:t>
      </w:r>
    </w:p>
    <w:p w:rsidR="0028536B" w:rsidRPr="005967F9" w:rsidRDefault="0028536B">
      <w:pPr>
        <w:pStyle w:val="Grammar"/>
        <w:rPr>
          <w:lang w:eastAsia="zh-CN"/>
        </w:rPr>
      </w:pPr>
      <w:r w:rsidRPr="005967F9">
        <w:rPr>
          <w:rFonts w:hint="eastAsia"/>
          <w:lang w:eastAsia="zh-CN"/>
        </w:rPr>
        <w:t xml:space="preserve">formatting-character:  </w:t>
      </w:r>
      <w:r w:rsidRPr="005967F9">
        <w:rPr>
          <w:rFonts w:hint="eastAsia"/>
          <w:lang w:eastAsia="zh-CN"/>
        </w:rPr>
        <w:br/>
      </w:r>
      <w:r w:rsidRPr="005967F9">
        <w:rPr>
          <w:rStyle w:val="GrammarText"/>
          <w:rFonts w:hint="eastAsia"/>
          <w:lang w:eastAsia="zh-CN"/>
        </w:rPr>
        <w:t>A Unicode character of the class Cf</w:t>
      </w:r>
      <w:r w:rsidRPr="005967F9">
        <w:rPr>
          <w:rFonts w:hint="eastAsia"/>
          <w:lang w:eastAsia="zh-CN"/>
        </w:rPr>
        <w:br/>
      </w:r>
      <w:r w:rsidRPr="005967F9">
        <w:rPr>
          <w:rStyle w:val="GrammarText"/>
          <w:rFonts w:hint="eastAsia"/>
          <w:lang w:eastAsia="zh-CN"/>
        </w:rPr>
        <w:t xml:space="preserve">A </w:t>
      </w:r>
      <w:r w:rsidRPr="005967F9">
        <w:rPr>
          <w:rFonts w:hint="eastAsia"/>
          <w:lang w:eastAsia="zh-CN"/>
        </w:rPr>
        <w:t>unicode-escape-sequence</w:t>
      </w:r>
      <w:r w:rsidRPr="005967F9">
        <w:rPr>
          <w:rStyle w:val="GrammarText"/>
          <w:rFonts w:hint="eastAsia"/>
          <w:lang w:eastAsia="zh-CN"/>
        </w:rPr>
        <w:t xml:space="preserve"> representing a character of the class Cf</w:t>
      </w:r>
    </w:p>
    <w:p w:rsidR="0028536B" w:rsidRPr="005967F9" w:rsidRDefault="0028536B" w:rsidP="00C71C9D">
      <w:pPr>
        <w:pStyle w:val="Appendix3"/>
        <w:rPr>
          <w:rFonts w:hint="eastAsia"/>
          <w:lang w:eastAsia="zh-CN"/>
        </w:rPr>
      </w:pPr>
      <w:bookmarkStart w:id="1824" w:name="_Toc365630920"/>
      <w:r w:rsidRPr="005967F9">
        <w:rPr>
          <w:rFonts w:hint="eastAsia"/>
          <w:lang w:eastAsia="zh-CN"/>
        </w:rPr>
        <w:lastRenderedPageBreak/>
        <w:t>关键字</w:t>
      </w:r>
      <w:bookmarkEnd w:id="1824"/>
    </w:p>
    <w:p w:rsidR="0028536B" w:rsidRPr="005967F9" w:rsidRDefault="0028536B">
      <w:pPr>
        <w:pStyle w:val="Grammar"/>
        <w:rPr>
          <w:rStyle w:val="Terminal"/>
          <w:lang w:eastAsia="zh-CN"/>
        </w:rPr>
      </w:pPr>
      <w:r w:rsidRPr="005967F9">
        <w:rPr>
          <w:rFonts w:hint="eastAsia"/>
          <w:lang w:eastAsia="zh-CN"/>
        </w:rPr>
        <w:t xml:space="preserve">keyword: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abstract</w:t>
      </w:r>
      <w:r w:rsidRPr="005967F9">
        <w:rPr>
          <w:rStyle w:val="Terminal"/>
          <w:rFonts w:hint="eastAsia"/>
          <w:lang w:eastAsia="zh-CN"/>
        </w:rPr>
        <w:tab/>
      </w:r>
      <w:r w:rsidRPr="005967F9">
        <w:rPr>
          <w:rStyle w:val="Terminal"/>
          <w:rFonts w:hint="eastAsia"/>
          <w:lang w:eastAsia="zh-CN"/>
        </w:rPr>
        <w:tab/>
        <w:t>as</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base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bool</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break</w:t>
      </w:r>
      <w:r w:rsidRPr="005967F9">
        <w:rPr>
          <w:rStyle w:val="Terminal"/>
          <w:rFonts w:hint="eastAsia"/>
          <w:lang w:eastAsia="zh-CN"/>
        </w:rPr>
        <w:br/>
        <w:t>byte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case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catch</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char</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checked</w:t>
      </w:r>
      <w:r w:rsidRPr="005967F9">
        <w:rPr>
          <w:rStyle w:val="Terminal"/>
          <w:rFonts w:hint="eastAsia"/>
          <w:lang w:eastAsia="zh-CN"/>
        </w:rPr>
        <w:br/>
        <w:t>class</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const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continue</w:t>
      </w:r>
      <w:r w:rsidRPr="005967F9">
        <w:rPr>
          <w:rStyle w:val="Terminal"/>
          <w:rFonts w:hint="eastAsia"/>
          <w:lang w:eastAsia="zh-CN"/>
        </w:rPr>
        <w:tab/>
      </w:r>
      <w:r w:rsidRPr="005967F9">
        <w:rPr>
          <w:rStyle w:val="Terminal"/>
          <w:rFonts w:hint="eastAsia"/>
          <w:lang w:eastAsia="zh-CN"/>
        </w:rPr>
        <w:tab/>
        <w:t>decimal</w:t>
      </w:r>
      <w:r w:rsidRPr="005967F9">
        <w:rPr>
          <w:rStyle w:val="Terminal"/>
          <w:rFonts w:hint="eastAsia"/>
          <w:lang w:eastAsia="zh-CN"/>
        </w:rPr>
        <w:tab/>
      </w:r>
      <w:r w:rsidRPr="005967F9">
        <w:rPr>
          <w:rStyle w:val="Terminal"/>
          <w:rFonts w:hint="eastAsia"/>
          <w:lang w:eastAsia="zh-CN"/>
        </w:rPr>
        <w:tab/>
        <w:t>default</w:t>
      </w:r>
      <w:r w:rsidRPr="005967F9">
        <w:rPr>
          <w:rStyle w:val="Terminal"/>
          <w:rFonts w:hint="eastAsia"/>
          <w:lang w:eastAsia="zh-CN"/>
        </w:rPr>
        <w:br/>
        <w:t>delegate</w:t>
      </w:r>
      <w:r w:rsidRPr="005967F9">
        <w:rPr>
          <w:rStyle w:val="Terminal"/>
          <w:rFonts w:hint="eastAsia"/>
          <w:lang w:eastAsia="zh-CN"/>
        </w:rPr>
        <w:tab/>
      </w:r>
      <w:r w:rsidRPr="005967F9">
        <w:rPr>
          <w:rStyle w:val="Terminal"/>
          <w:rFonts w:hint="eastAsia"/>
          <w:lang w:eastAsia="zh-CN"/>
        </w:rPr>
        <w:tab/>
        <w:t>do</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double</w:t>
      </w:r>
      <w:r w:rsidRPr="005967F9">
        <w:rPr>
          <w:rStyle w:val="Terminal"/>
          <w:rFonts w:hint="eastAsia"/>
          <w:lang w:eastAsia="zh-CN"/>
        </w:rPr>
        <w:tab/>
      </w:r>
      <w:r w:rsidRPr="005967F9">
        <w:rPr>
          <w:rStyle w:val="Terminal"/>
          <w:rFonts w:hint="eastAsia"/>
          <w:lang w:eastAsia="zh-CN"/>
        </w:rPr>
        <w:tab/>
        <w:t>else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enum</w:t>
      </w:r>
      <w:r w:rsidRPr="005967F9">
        <w:rPr>
          <w:rStyle w:val="Terminal"/>
          <w:rFonts w:hint="eastAsia"/>
          <w:lang w:eastAsia="zh-CN"/>
        </w:rPr>
        <w:br/>
        <w:t>event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explicit</w:t>
      </w:r>
      <w:r w:rsidRPr="005967F9">
        <w:rPr>
          <w:rStyle w:val="Terminal"/>
          <w:rFonts w:hint="eastAsia"/>
          <w:lang w:eastAsia="zh-CN"/>
        </w:rPr>
        <w:tab/>
      </w:r>
      <w:r w:rsidRPr="005967F9">
        <w:rPr>
          <w:rStyle w:val="Terminal"/>
          <w:rFonts w:hint="eastAsia"/>
          <w:lang w:eastAsia="zh-CN"/>
        </w:rPr>
        <w:tab/>
        <w:t>extern</w:t>
      </w:r>
      <w:r w:rsidRPr="005967F9">
        <w:rPr>
          <w:rStyle w:val="Terminal"/>
          <w:rFonts w:hint="eastAsia"/>
          <w:lang w:eastAsia="zh-CN"/>
        </w:rPr>
        <w:tab/>
      </w:r>
      <w:r w:rsidRPr="005967F9">
        <w:rPr>
          <w:rStyle w:val="Terminal"/>
          <w:rFonts w:hint="eastAsia"/>
          <w:lang w:eastAsia="zh-CN"/>
        </w:rPr>
        <w:tab/>
        <w:t>false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finally</w:t>
      </w:r>
      <w:r w:rsidRPr="005967F9">
        <w:rPr>
          <w:rStyle w:val="Terminal"/>
          <w:rFonts w:hint="eastAsia"/>
          <w:lang w:eastAsia="zh-CN"/>
        </w:rPr>
        <w:br/>
        <w:t>fixed</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float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for</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foreach</w:t>
      </w:r>
      <w:r w:rsidRPr="005967F9">
        <w:rPr>
          <w:rStyle w:val="Terminal"/>
          <w:rFonts w:hint="eastAsia"/>
          <w:lang w:eastAsia="zh-CN"/>
        </w:rPr>
        <w:tab/>
      </w:r>
      <w:r w:rsidRPr="005967F9">
        <w:rPr>
          <w:rStyle w:val="Terminal"/>
          <w:rFonts w:hint="eastAsia"/>
          <w:lang w:eastAsia="zh-CN"/>
        </w:rPr>
        <w:tab/>
        <w:t>goto</w:t>
      </w:r>
      <w:r w:rsidRPr="005967F9">
        <w:rPr>
          <w:rStyle w:val="Terminal"/>
          <w:rFonts w:hint="eastAsia"/>
          <w:lang w:eastAsia="zh-CN"/>
        </w:rPr>
        <w:br/>
        <w:t>if</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implicit</w:t>
      </w:r>
      <w:r w:rsidRPr="005967F9">
        <w:rPr>
          <w:rStyle w:val="Terminal"/>
          <w:rFonts w:hint="eastAsia"/>
          <w:lang w:eastAsia="zh-CN"/>
        </w:rPr>
        <w:tab/>
      </w:r>
      <w:r w:rsidRPr="005967F9">
        <w:rPr>
          <w:rStyle w:val="Terminal"/>
          <w:rFonts w:hint="eastAsia"/>
          <w:lang w:eastAsia="zh-CN"/>
        </w:rPr>
        <w:tab/>
        <w:t>in</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int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interface</w:t>
      </w:r>
      <w:r w:rsidRPr="005967F9">
        <w:rPr>
          <w:rStyle w:val="Terminal"/>
          <w:rFonts w:hint="eastAsia"/>
          <w:lang w:eastAsia="zh-CN"/>
        </w:rPr>
        <w:br/>
        <w:t>internal</w:t>
      </w:r>
      <w:r w:rsidRPr="005967F9">
        <w:rPr>
          <w:rStyle w:val="Terminal"/>
          <w:rFonts w:hint="eastAsia"/>
          <w:lang w:eastAsia="zh-CN"/>
        </w:rPr>
        <w:tab/>
      </w:r>
      <w:r w:rsidRPr="005967F9">
        <w:rPr>
          <w:rStyle w:val="Terminal"/>
          <w:rFonts w:hint="eastAsia"/>
          <w:lang w:eastAsia="zh-CN"/>
        </w:rPr>
        <w:tab/>
        <w:t>is</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lock</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long</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namespace</w:t>
      </w:r>
      <w:r w:rsidRPr="005967F9">
        <w:rPr>
          <w:rStyle w:val="Terminal"/>
          <w:rFonts w:hint="eastAsia"/>
          <w:lang w:eastAsia="zh-CN"/>
        </w:rPr>
        <w:br/>
        <w:t>new</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null</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object</w:t>
      </w:r>
      <w:r w:rsidRPr="005967F9">
        <w:rPr>
          <w:rStyle w:val="Terminal"/>
          <w:rFonts w:hint="eastAsia"/>
          <w:lang w:eastAsia="zh-CN"/>
        </w:rPr>
        <w:tab/>
      </w:r>
      <w:r w:rsidRPr="005967F9">
        <w:rPr>
          <w:rStyle w:val="Terminal"/>
          <w:rFonts w:hint="eastAsia"/>
          <w:lang w:eastAsia="zh-CN"/>
        </w:rPr>
        <w:tab/>
        <w:t>operator</w:t>
      </w:r>
      <w:r w:rsidRPr="005967F9">
        <w:rPr>
          <w:rStyle w:val="Terminal"/>
          <w:rFonts w:hint="eastAsia"/>
          <w:lang w:eastAsia="zh-CN"/>
        </w:rPr>
        <w:tab/>
      </w:r>
      <w:r w:rsidRPr="005967F9">
        <w:rPr>
          <w:rStyle w:val="Terminal"/>
          <w:rFonts w:hint="eastAsia"/>
          <w:lang w:eastAsia="zh-CN"/>
        </w:rPr>
        <w:tab/>
        <w:t>out</w:t>
      </w:r>
      <w:r w:rsidRPr="005967F9">
        <w:rPr>
          <w:rStyle w:val="Terminal"/>
          <w:rFonts w:hint="eastAsia"/>
          <w:lang w:eastAsia="zh-CN"/>
        </w:rPr>
        <w:br/>
        <w:t>override</w:t>
      </w:r>
      <w:r w:rsidRPr="005967F9">
        <w:rPr>
          <w:rStyle w:val="Terminal"/>
          <w:rFonts w:hint="eastAsia"/>
          <w:lang w:eastAsia="zh-CN"/>
        </w:rPr>
        <w:tab/>
      </w:r>
      <w:r w:rsidRPr="005967F9">
        <w:rPr>
          <w:rStyle w:val="Terminal"/>
          <w:rFonts w:hint="eastAsia"/>
          <w:lang w:eastAsia="zh-CN"/>
        </w:rPr>
        <w:tab/>
        <w:t>params</w:t>
      </w:r>
      <w:r w:rsidRPr="005967F9">
        <w:rPr>
          <w:rStyle w:val="Terminal"/>
          <w:rFonts w:hint="eastAsia"/>
          <w:lang w:eastAsia="zh-CN"/>
        </w:rPr>
        <w:tab/>
      </w:r>
      <w:r w:rsidRPr="005967F9">
        <w:rPr>
          <w:rStyle w:val="Terminal"/>
          <w:rFonts w:hint="eastAsia"/>
          <w:lang w:eastAsia="zh-CN"/>
        </w:rPr>
        <w:tab/>
        <w:t>private</w:t>
      </w:r>
      <w:r w:rsidRPr="005967F9">
        <w:rPr>
          <w:rStyle w:val="Terminal"/>
          <w:rFonts w:hint="eastAsia"/>
          <w:lang w:eastAsia="zh-CN"/>
        </w:rPr>
        <w:tab/>
      </w:r>
      <w:r w:rsidRPr="005967F9">
        <w:rPr>
          <w:rStyle w:val="Terminal"/>
          <w:rFonts w:hint="eastAsia"/>
          <w:lang w:eastAsia="zh-CN"/>
        </w:rPr>
        <w:tab/>
        <w:t>protected</w:t>
      </w:r>
      <w:r w:rsidRPr="005967F9">
        <w:rPr>
          <w:rStyle w:val="Terminal"/>
          <w:rFonts w:hint="eastAsia"/>
          <w:lang w:eastAsia="zh-CN"/>
        </w:rPr>
        <w:tab/>
        <w:t>public</w:t>
      </w:r>
      <w:r w:rsidRPr="005967F9">
        <w:rPr>
          <w:rStyle w:val="Terminal"/>
          <w:rFonts w:hint="eastAsia"/>
          <w:lang w:eastAsia="zh-CN"/>
        </w:rPr>
        <w:br/>
        <w:t>readonly</w:t>
      </w:r>
      <w:r w:rsidRPr="005967F9">
        <w:rPr>
          <w:rStyle w:val="Terminal"/>
          <w:rFonts w:hint="eastAsia"/>
          <w:lang w:eastAsia="zh-CN"/>
        </w:rPr>
        <w:tab/>
      </w:r>
      <w:r w:rsidRPr="005967F9">
        <w:rPr>
          <w:rStyle w:val="Terminal"/>
          <w:rFonts w:hint="eastAsia"/>
          <w:lang w:eastAsia="zh-CN"/>
        </w:rPr>
        <w:tab/>
        <w:t>ref</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return</w:t>
      </w:r>
      <w:r w:rsidRPr="005967F9">
        <w:rPr>
          <w:rStyle w:val="Terminal"/>
          <w:rFonts w:hint="eastAsia"/>
          <w:lang w:eastAsia="zh-CN"/>
        </w:rPr>
        <w:tab/>
      </w:r>
      <w:r w:rsidRPr="005967F9">
        <w:rPr>
          <w:rStyle w:val="Terminal"/>
          <w:rFonts w:hint="eastAsia"/>
          <w:lang w:eastAsia="zh-CN"/>
        </w:rPr>
        <w:tab/>
        <w:t>sbyte</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sealed</w:t>
      </w:r>
      <w:r w:rsidRPr="005967F9">
        <w:rPr>
          <w:rStyle w:val="Terminal"/>
          <w:rFonts w:hint="eastAsia"/>
          <w:lang w:eastAsia="zh-CN"/>
        </w:rPr>
        <w:br/>
        <w:t>short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sizeof</w:t>
      </w:r>
      <w:r w:rsidRPr="005967F9">
        <w:rPr>
          <w:rStyle w:val="Terminal"/>
          <w:rFonts w:hint="eastAsia"/>
          <w:lang w:eastAsia="zh-CN"/>
        </w:rPr>
        <w:tab/>
      </w:r>
      <w:r w:rsidRPr="005967F9">
        <w:rPr>
          <w:rStyle w:val="Terminal"/>
          <w:rFonts w:hint="eastAsia"/>
          <w:lang w:eastAsia="zh-CN"/>
        </w:rPr>
        <w:tab/>
        <w:t>stackalloc</w:t>
      </w:r>
      <w:r w:rsidRPr="005967F9">
        <w:rPr>
          <w:rStyle w:val="Terminal"/>
          <w:rFonts w:hint="eastAsia"/>
          <w:lang w:eastAsia="zh-CN"/>
        </w:rPr>
        <w:tab/>
        <w:t>static</w:t>
      </w:r>
      <w:r w:rsidRPr="005967F9">
        <w:rPr>
          <w:rStyle w:val="Terminal"/>
          <w:rFonts w:hint="eastAsia"/>
          <w:lang w:eastAsia="zh-CN"/>
        </w:rPr>
        <w:tab/>
      </w:r>
      <w:r w:rsidRPr="005967F9">
        <w:rPr>
          <w:rStyle w:val="Terminal"/>
          <w:rFonts w:hint="eastAsia"/>
          <w:lang w:eastAsia="zh-CN"/>
        </w:rPr>
        <w:tab/>
        <w:t>string</w:t>
      </w:r>
      <w:r w:rsidRPr="005967F9">
        <w:rPr>
          <w:rStyle w:val="Terminal"/>
          <w:rFonts w:hint="eastAsia"/>
          <w:lang w:eastAsia="zh-CN"/>
        </w:rPr>
        <w:br/>
        <w:t>struct</w:t>
      </w:r>
      <w:r w:rsidRPr="005967F9">
        <w:rPr>
          <w:rStyle w:val="Terminal"/>
          <w:rFonts w:hint="eastAsia"/>
          <w:lang w:eastAsia="zh-CN"/>
        </w:rPr>
        <w:tab/>
      </w:r>
      <w:r w:rsidRPr="005967F9">
        <w:rPr>
          <w:rStyle w:val="Terminal"/>
          <w:rFonts w:hint="eastAsia"/>
          <w:lang w:eastAsia="zh-CN"/>
        </w:rPr>
        <w:tab/>
        <w:t>switch</w:t>
      </w:r>
      <w:r w:rsidRPr="005967F9">
        <w:rPr>
          <w:rStyle w:val="Terminal"/>
          <w:rFonts w:hint="eastAsia"/>
          <w:lang w:eastAsia="zh-CN"/>
        </w:rPr>
        <w:tab/>
      </w:r>
      <w:r w:rsidRPr="005967F9">
        <w:rPr>
          <w:rStyle w:val="Terminal"/>
          <w:rFonts w:hint="eastAsia"/>
          <w:lang w:eastAsia="zh-CN"/>
        </w:rPr>
        <w:tab/>
        <w:t>this</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throw</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true</w:t>
      </w:r>
      <w:r w:rsidRPr="005967F9">
        <w:rPr>
          <w:rStyle w:val="Terminal"/>
          <w:rFonts w:hint="eastAsia"/>
          <w:lang w:eastAsia="zh-CN"/>
        </w:rPr>
        <w:br/>
        <w:t>try</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typeof</w:t>
      </w:r>
      <w:r w:rsidRPr="005967F9">
        <w:rPr>
          <w:rStyle w:val="Terminal"/>
          <w:rFonts w:hint="eastAsia"/>
          <w:lang w:eastAsia="zh-CN"/>
        </w:rPr>
        <w:tab/>
      </w:r>
      <w:r w:rsidRPr="005967F9">
        <w:rPr>
          <w:rStyle w:val="Terminal"/>
          <w:rFonts w:hint="eastAsia"/>
          <w:lang w:eastAsia="zh-CN"/>
        </w:rPr>
        <w:tab/>
        <w:t>uint</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ulong</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unchecked</w:t>
      </w:r>
      <w:r w:rsidRPr="005967F9">
        <w:rPr>
          <w:rStyle w:val="Terminal"/>
          <w:rFonts w:hint="eastAsia"/>
          <w:lang w:eastAsia="zh-CN"/>
        </w:rPr>
        <w:br/>
        <w:t>unsafe</w:t>
      </w:r>
      <w:r w:rsidRPr="005967F9">
        <w:rPr>
          <w:rStyle w:val="Terminal"/>
          <w:rFonts w:hint="eastAsia"/>
          <w:lang w:eastAsia="zh-CN"/>
        </w:rPr>
        <w:tab/>
      </w:r>
      <w:r w:rsidRPr="005967F9">
        <w:rPr>
          <w:rStyle w:val="Terminal"/>
          <w:rFonts w:hint="eastAsia"/>
          <w:lang w:eastAsia="zh-CN"/>
        </w:rPr>
        <w:tab/>
        <w:t>ushort</w:t>
      </w:r>
      <w:r w:rsidRPr="005967F9">
        <w:rPr>
          <w:rStyle w:val="Terminal"/>
          <w:rFonts w:hint="eastAsia"/>
          <w:lang w:eastAsia="zh-CN"/>
        </w:rPr>
        <w:tab/>
      </w:r>
      <w:r w:rsidRPr="005967F9">
        <w:rPr>
          <w:rStyle w:val="Terminal"/>
          <w:rFonts w:hint="eastAsia"/>
          <w:lang w:eastAsia="zh-CN"/>
        </w:rPr>
        <w:tab/>
        <w:t>using</w:t>
      </w:r>
      <w:r w:rsidRPr="005967F9">
        <w:rPr>
          <w:rStyle w:val="Terminal"/>
          <w:rFonts w:hint="eastAsia"/>
          <w:lang w:eastAsia="zh-CN"/>
        </w:rPr>
        <w:tab/>
      </w:r>
      <w:r w:rsidRPr="005967F9">
        <w:rPr>
          <w:rStyle w:val="Terminal"/>
          <w:rFonts w:hint="eastAsia"/>
          <w:lang w:eastAsia="zh-CN"/>
        </w:rPr>
        <w:tab/>
      </w:r>
      <w:r w:rsidRPr="005967F9">
        <w:rPr>
          <w:rStyle w:val="Terminal"/>
          <w:rFonts w:hint="eastAsia"/>
          <w:lang w:eastAsia="zh-CN"/>
        </w:rPr>
        <w:tab/>
        <w:t>virtual</w:t>
      </w:r>
      <w:r w:rsidRPr="005967F9">
        <w:rPr>
          <w:rStyle w:val="Terminal"/>
          <w:rFonts w:hint="eastAsia"/>
          <w:lang w:eastAsia="zh-CN"/>
        </w:rPr>
        <w:tab/>
      </w:r>
      <w:r w:rsidRPr="005967F9">
        <w:rPr>
          <w:rStyle w:val="Terminal"/>
          <w:rFonts w:hint="eastAsia"/>
          <w:lang w:eastAsia="zh-CN"/>
        </w:rPr>
        <w:tab/>
        <w:t>void</w:t>
      </w:r>
      <w:r w:rsidRPr="005967F9">
        <w:rPr>
          <w:rStyle w:val="Terminal"/>
          <w:rFonts w:hint="eastAsia"/>
          <w:lang w:eastAsia="zh-CN"/>
        </w:rPr>
        <w:br/>
        <w:t>volatile</w:t>
      </w:r>
      <w:r w:rsidRPr="005967F9">
        <w:rPr>
          <w:rStyle w:val="Terminal"/>
          <w:rFonts w:hint="eastAsia"/>
          <w:lang w:eastAsia="zh-CN"/>
        </w:rPr>
        <w:tab/>
      </w:r>
      <w:r w:rsidRPr="005967F9">
        <w:rPr>
          <w:rStyle w:val="Terminal"/>
          <w:rFonts w:hint="eastAsia"/>
          <w:lang w:eastAsia="zh-CN"/>
        </w:rPr>
        <w:tab/>
        <w:t>while</w:t>
      </w:r>
    </w:p>
    <w:p w:rsidR="0028536B" w:rsidRPr="005967F9" w:rsidRDefault="0028536B" w:rsidP="00C71C9D">
      <w:pPr>
        <w:pStyle w:val="Appendix3"/>
        <w:rPr>
          <w:rFonts w:hint="eastAsia"/>
          <w:lang w:eastAsia="zh-CN"/>
        </w:rPr>
      </w:pPr>
      <w:bookmarkStart w:id="1825" w:name="_Toc365630921"/>
      <w:r w:rsidRPr="005967F9">
        <w:rPr>
          <w:rFonts w:hint="eastAsia"/>
          <w:lang w:eastAsia="zh-CN"/>
        </w:rPr>
        <w:t>文本</w:t>
      </w:r>
      <w:bookmarkEnd w:id="1825"/>
    </w:p>
    <w:p w:rsidR="0028536B" w:rsidRPr="005967F9" w:rsidRDefault="0028536B">
      <w:pPr>
        <w:pStyle w:val="Grammar"/>
        <w:rPr>
          <w:lang w:eastAsia="zh-CN"/>
        </w:rPr>
      </w:pPr>
      <w:r w:rsidRPr="005967F9">
        <w:rPr>
          <w:rFonts w:hint="eastAsia"/>
          <w:lang w:eastAsia="zh-CN"/>
        </w:rPr>
        <w:t>literal:</w:t>
      </w:r>
      <w:r w:rsidRPr="005967F9">
        <w:rPr>
          <w:rFonts w:hint="eastAsia"/>
          <w:lang w:eastAsia="zh-CN"/>
        </w:rPr>
        <w:br/>
        <w:t>boolean-literal</w:t>
      </w:r>
      <w:r w:rsidRPr="005967F9">
        <w:rPr>
          <w:rFonts w:hint="eastAsia"/>
          <w:lang w:eastAsia="zh-CN"/>
        </w:rPr>
        <w:br/>
        <w:t>integer-literal</w:t>
      </w:r>
      <w:r w:rsidRPr="005967F9">
        <w:rPr>
          <w:rFonts w:hint="eastAsia"/>
          <w:lang w:eastAsia="zh-CN"/>
        </w:rPr>
        <w:br/>
        <w:t>real-literal</w:t>
      </w:r>
      <w:r w:rsidRPr="005967F9">
        <w:rPr>
          <w:rFonts w:hint="eastAsia"/>
          <w:lang w:eastAsia="zh-CN"/>
        </w:rPr>
        <w:br/>
        <w:t>character-literal</w:t>
      </w:r>
      <w:r w:rsidRPr="005967F9">
        <w:rPr>
          <w:rFonts w:hint="eastAsia"/>
          <w:lang w:eastAsia="zh-CN"/>
        </w:rPr>
        <w:br/>
        <w:t>string-literal</w:t>
      </w:r>
      <w:r w:rsidRPr="005967F9">
        <w:rPr>
          <w:rFonts w:hint="eastAsia"/>
          <w:lang w:eastAsia="zh-CN"/>
        </w:rPr>
        <w:br/>
        <w:t>null-literal</w:t>
      </w:r>
    </w:p>
    <w:p w:rsidR="0028536B" w:rsidRPr="005967F9" w:rsidRDefault="0028536B">
      <w:pPr>
        <w:pStyle w:val="Grammar"/>
        <w:rPr>
          <w:rStyle w:val="Terminal"/>
          <w:lang w:eastAsia="zh-CN"/>
        </w:rPr>
      </w:pPr>
      <w:r w:rsidRPr="005967F9">
        <w:rPr>
          <w:rFonts w:hint="eastAsia"/>
          <w:lang w:eastAsia="zh-CN"/>
        </w:rPr>
        <w:t>boolean-literal:</w:t>
      </w:r>
      <w:r w:rsidRPr="005967F9">
        <w:rPr>
          <w:rFonts w:hint="eastAsia"/>
          <w:lang w:eastAsia="zh-CN"/>
        </w:rPr>
        <w:br/>
      </w:r>
      <w:r w:rsidRPr="005967F9">
        <w:rPr>
          <w:rStyle w:val="Terminal"/>
          <w:rFonts w:hint="eastAsia"/>
          <w:lang w:eastAsia="zh-CN"/>
        </w:rPr>
        <w:t>true</w:t>
      </w:r>
      <w:r w:rsidRPr="005967F9">
        <w:rPr>
          <w:rStyle w:val="Terminal"/>
          <w:rFonts w:hint="eastAsia"/>
          <w:lang w:eastAsia="zh-CN"/>
        </w:rPr>
        <w:br/>
        <w:t>false</w:t>
      </w:r>
    </w:p>
    <w:p w:rsidR="0028536B" w:rsidRPr="005967F9" w:rsidRDefault="0028536B">
      <w:pPr>
        <w:pStyle w:val="Grammar"/>
        <w:rPr>
          <w:lang w:val="nb-NO" w:eastAsia="zh-CN"/>
        </w:rPr>
      </w:pPr>
      <w:r w:rsidRPr="005967F9">
        <w:rPr>
          <w:rFonts w:hint="eastAsia"/>
          <w:lang w:eastAsia="zh-CN"/>
        </w:rPr>
        <w:t>integer-literal:</w:t>
      </w:r>
      <w:r w:rsidRPr="005967F9">
        <w:rPr>
          <w:rFonts w:hint="eastAsia"/>
          <w:lang w:eastAsia="zh-CN"/>
        </w:rPr>
        <w:br/>
        <w:t>decimal-integer-literal</w:t>
      </w:r>
      <w:r w:rsidRPr="005967F9">
        <w:rPr>
          <w:rFonts w:hint="eastAsia"/>
          <w:lang w:eastAsia="zh-CN"/>
        </w:rPr>
        <w:br/>
        <w:t>hexadecimal-integer-literal</w:t>
      </w:r>
    </w:p>
    <w:p w:rsidR="0028536B" w:rsidRPr="005967F9" w:rsidRDefault="0028536B">
      <w:pPr>
        <w:pStyle w:val="Grammar"/>
        <w:rPr>
          <w:lang w:val="nb-NO" w:eastAsia="zh-CN"/>
        </w:rPr>
      </w:pPr>
      <w:r w:rsidRPr="005967F9">
        <w:rPr>
          <w:rFonts w:hint="eastAsia"/>
          <w:lang w:eastAsia="zh-CN"/>
        </w:rPr>
        <w:t>decimal-integer-literal:</w:t>
      </w:r>
      <w:r w:rsidRPr="005967F9">
        <w:rPr>
          <w:rFonts w:hint="eastAsia"/>
          <w:lang w:eastAsia="zh-CN"/>
        </w:rPr>
        <w:br/>
        <w:t>decimal-digits   integer-type-suffix</w:t>
      </w:r>
      <w:r w:rsidRPr="005967F9">
        <w:rPr>
          <w:rFonts w:hint="eastAsia"/>
          <w:vertAlign w:val="subscript"/>
          <w:lang w:eastAsia="zh-CN"/>
        </w:rPr>
        <w:t>opt</w:t>
      </w:r>
    </w:p>
    <w:p w:rsidR="0028536B" w:rsidRPr="005967F9" w:rsidRDefault="0028536B">
      <w:pPr>
        <w:pStyle w:val="Grammar"/>
        <w:rPr>
          <w:lang w:val="nb-NO" w:eastAsia="zh-CN"/>
        </w:rPr>
      </w:pPr>
      <w:r w:rsidRPr="005967F9">
        <w:rPr>
          <w:rFonts w:hint="eastAsia"/>
          <w:lang w:eastAsia="zh-CN"/>
        </w:rPr>
        <w:t>decimal-digits:</w:t>
      </w:r>
      <w:r w:rsidRPr="005967F9">
        <w:rPr>
          <w:rFonts w:hint="eastAsia"/>
          <w:lang w:eastAsia="zh-CN"/>
        </w:rPr>
        <w:br/>
        <w:t>decimal-digit</w:t>
      </w:r>
      <w:r w:rsidRPr="005967F9">
        <w:rPr>
          <w:rFonts w:hint="eastAsia"/>
          <w:lang w:eastAsia="zh-CN"/>
        </w:rPr>
        <w:br/>
        <w:t>decimal-digits   decimal-digit</w:t>
      </w:r>
    </w:p>
    <w:p w:rsidR="0028536B" w:rsidRPr="005967F9" w:rsidRDefault="0028536B">
      <w:pPr>
        <w:pStyle w:val="Grammar"/>
        <w:rPr>
          <w:rStyle w:val="Terminal"/>
          <w:lang w:val="nb-NO" w:eastAsia="zh-CN"/>
        </w:rPr>
      </w:pPr>
      <w:r w:rsidRPr="005967F9">
        <w:rPr>
          <w:rFonts w:hint="eastAsia"/>
          <w:lang w:eastAsia="zh-CN"/>
        </w:rPr>
        <w:t xml:space="preserve">decimal-digit: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0  1  2  3  4  5  6  7  8  9</w:t>
      </w:r>
    </w:p>
    <w:p w:rsidR="0028536B" w:rsidRPr="005967F9" w:rsidRDefault="0028536B">
      <w:pPr>
        <w:pStyle w:val="Grammar"/>
        <w:rPr>
          <w:rStyle w:val="Terminal"/>
          <w:lang w:val="nb-NO" w:eastAsia="zh-CN"/>
        </w:rPr>
      </w:pPr>
      <w:r w:rsidRPr="005967F9">
        <w:rPr>
          <w:rFonts w:hint="eastAsia"/>
          <w:lang w:eastAsia="zh-CN"/>
        </w:rPr>
        <w:t xml:space="preserve">integer-type-suffix: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U  u  L  l  UL  Ul  uL  ul  LU  Lu  lU  lu</w:t>
      </w:r>
    </w:p>
    <w:p w:rsidR="0028536B" w:rsidRPr="005967F9" w:rsidRDefault="0028536B">
      <w:pPr>
        <w:pStyle w:val="Grammar"/>
        <w:rPr>
          <w:lang w:val="nb-NO" w:eastAsia="zh-CN"/>
        </w:rPr>
      </w:pPr>
      <w:r w:rsidRPr="005967F9">
        <w:rPr>
          <w:rFonts w:hint="eastAsia"/>
          <w:lang w:val="nb-NO" w:eastAsia="zh-CN"/>
        </w:rPr>
        <w:t>hexadecimal-integer-literal:</w:t>
      </w:r>
      <w:r w:rsidRPr="005967F9">
        <w:rPr>
          <w:rFonts w:hint="eastAsia"/>
          <w:lang w:val="nb-NO" w:eastAsia="zh-CN"/>
        </w:rPr>
        <w:br/>
      </w:r>
      <w:r w:rsidRPr="005967F9">
        <w:rPr>
          <w:rStyle w:val="Terminal"/>
          <w:rFonts w:hint="eastAsia"/>
          <w:lang w:val="nb-NO" w:eastAsia="zh-CN"/>
        </w:rPr>
        <w:t>0x</w:t>
      </w:r>
      <w:r w:rsidRPr="005967F9">
        <w:rPr>
          <w:rFonts w:hint="eastAsia"/>
          <w:lang w:val="nb-NO" w:eastAsia="zh-CN"/>
        </w:rPr>
        <w:t xml:space="preserve">   hex-digits   integer-type-suffix</w:t>
      </w:r>
      <w:r w:rsidRPr="005967F9">
        <w:rPr>
          <w:rFonts w:hint="eastAsia"/>
          <w:vertAlign w:val="subscript"/>
          <w:lang w:val="nb-NO" w:eastAsia="zh-CN"/>
        </w:rPr>
        <w:t>opt</w:t>
      </w:r>
      <w:r w:rsidRPr="005967F9">
        <w:rPr>
          <w:rFonts w:hint="eastAsia"/>
          <w:lang w:val="nb-NO" w:eastAsia="zh-CN"/>
        </w:rPr>
        <w:br/>
      </w:r>
      <w:r w:rsidRPr="005967F9">
        <w:rPr>
          <w:rStyle w:val="Terminal"/>
          <w:rFonts w:hint="eastAsia"/>
          <w:lang w:val="nb-NO" w:eastAsia="zh-CN"/>
        </w:rPr>
        <w:t>0X</w:t>
      </w:r>
      <w:r w:rsidRPr="005967F9">
        <w:rPr>
          <w:rFonts w:hint="eastAsia"/>
          <w:lang w:val="nb-NO" w:eastAsia="zh-CN"/>
        </w:rPr>
        <w:t xml:space="preserve">   hex-digits   integer-type-suffix</w:t>
      </w:r>
      <w:r w:rsidRPr="005967F9">
        <w:rPr>
          <w:rFonts w:hint="eastAsia"/>
          <w:vertAlign w:val="subscript"/>
          <w:lang w:val="nb-NO" w:eastAsia="zh-CN"/>
        </w:rPr>
        <w:t>opt</w:t>
      </w:r>
    </w:p>
    <w:p w:rsidR="0028536B" w:rsidRPr="005967F9" w:rsidRDefault="0028536B">
      <w:pPr>
        <w:pStyle w:val="Grammar"/>
        <w:rPr>
          <w:lang w:val="nb-NO" w:eastAsia="zh-CN"/>
        </w:rPr>
      </w:pPr>
      <w:r w:rsidRPr="005967F9">
        <w:rPr>
          <w:rFonts w:hint="eastAsia"/>
          <w:lang w:val="nb-NO" w:eastAsia="zh-CN"/>
        </w:rPr>
        <w:lastRenderedPageBreak/>
        <w:t>hex-digits:</w:t>
      </w:r>
      <w:r w:rsidRPr="005967F9">
        <w:rPr>
          <w:rFonts w:hint="eastAsia"/>
          <w:lang w:val="nb-NO" w:eastAsia="zh-CN"/>
        </w:rPr>
        <w:br/>
        <w:t>hex-digit</w:t>
      </w:r>
      <w:r w:rsidRPr="005967F9">
        <w:rPr>
          <w:rFonts w:hint="eastAsia"/>
          <w:lang w:val="nb-NO" w:eastAsia="zh-CN"/>
        </w:rPr>
        <w:br/>
        <w:t>hex-digits   hex-digit</w:t>
      </w:r>
    </w:p>
    <w:p w:rsidR="0028536B" w:rsidRPr="005967F9" w:rsidRDefault="0028536B">
      <w:pPr>
        <w:pStyle w:val="Grammar"/>
        <w:rPr>
          <w:rStyle w:val="Terminal"/>
          <w:lang w:val="nb-NO" w:eastAsia="zh-CN"/>
        </w:rPr>
      </w:pPr>
      <w:r w:rsidRPr="005967F9">
        <w:rPr>
          <w:rFonts w:hint="eastAsia"/>
          <w:lang w:val="nb-NO" w:eastAsia="zh-CN"/>
        </w:rPr>
        <w:t xml:space="preserve">hex-digit:  </w:t>
      </w:r>
      <w:r w:rsidRPr="005967F9">
        <w:rPr>
          <w:rStyle w:val="GrammarText"/>
          <w:rFonts w:hint="eastAsia"/>
          <w:lang w:val="nb-NO" w:eastAsia="zh-CN"/>
        </w:rPr>
        <w:t>one of</w:t>
      </w:r>
      <w:r w:rsidRPr="005967F9">
        <w:rPr>
          <w:rFonts w:hint="eastAsia"/>
          <w:lang w:val="nb-NO" w:eastAsia="zh-CN"/>
        </w:rPr>
        <w:br/>
      </w:r>
      <w:r w:rsidRPr="005967F9">
        <w:rPr>
          <w:rStyle w:val="Terminal"/>
          <w:rFonts w:hint="eastAsia"/>
          <w:lang w:val="nb-NO" w:eastAsia="zh-CN"/>
        </w:rPr>
        <w:t>0  1  2  3  4  5  6  7  8  9  A  B  C  D  E  F  a  b  c  d  e  f</w:t>
      </w:r>
    </w:p>
    <w:p w:rsidR="0028536B" w:rsidRPr="005967F9" w:rsidRDefault="0028536B">
      <w:pPr>
        <w:pStyle w:val="Grammar"/>
        <w:rPr>
          <w:lang w:val="nb-NO" w:eastAsia="zh-CN"/>
        </w:rPr>
      </w:pPr>
      <w:r w:rsidRPr="005967F9">
        <w:rPr>
          <w:rFonts w:hint="eastAsia"/>
          <w:lang w:val="nb-NO" w:eastAsia="zh-CN"/>
        </w:rPr>
        <w:t>real-literal:</w:t>
      </w:r>
      <w:r w:rsidRPr="005967F9">
        <w:rPr>
          <w:rFonts w:hint="eastAsia"/>
          <w:lang w:val="nb-NO" w:eastAsia="zh-CN"/>
        </w:rPr>
        <w:br/>
        <w:t xml:space="preserve">decimal-digits   </w:t>
      </w:r>
      <w:r w:rsidRPr="005967F9">
        <w:rPr>
          <w:rStyle w:val="Terminal"/>
          <w:rFonts w:hint="eastAsia"/>
          <w:lang w:val="nb-NO" w:eastAsia="zh-CN"/>
        </w:rPr>
        <w:t>.</w:t>
      </w:r>
      <w:r w:rsidRPr="005967F9">
        <w:rPr>
          <w:rFonts w:hint="eastAsia"/>
          <w:lang w:val="nb-NO" w:eastAsia="zh-CN"/>
        </w:rPr>
        <w:t xml:space="preserve">   decimal-digits   exponent-part</w:t>
      </w:r>
      <w:r w:rsidRPr="005967F9">
        <w:rPr>
          <w:rFonts w:hint="eastAsia"/>
          <w:vertAlign w:val="subscript"/>
          <w:lang w:val="nb-NO" w:eastAsia="zh-CN"/>
        </w:rPr>
        <w:t>opt</w:t>
      </w:r>
      <w:r w:rsidRPr="005967F9">
        <w:rPr>
          <w:rFonts w:hint="eastAsia"/>
          <w:lang w:val="nb-NO" w:eastAsia="zh-CN"/>
        </w:rPr>
        <w:t xml:space="preserve">   real-type-suffix</w:t>
      </w:r>
      <w:r w:rsidRPr="005967F9">
        <w:rPr>
          <w:rFonts w:hint="eastAsia"/>
          <w:vertAlign w:val="subscript"/>
          <w:lang w:val="nb-NO" w:eastAsia="zh-CN"/>
        </w:rPr>
        <w:t>opt</w:t>
      </w:r>
      <w:r w:rsidRPr="005967F9">
        <w:rPr>
          <w:rFonts w:hint="eastAsia"/>
          <w:lang w:val="nb-NO" w:eastAsia="zh-CN"/>
        </w:rPr>
        <w:br/>
      </w:r>
      <w:r w:rsidRPr="005967F9">
        <w:rPr>
          <w:rStyle w:val="Terminal"/>
          <w:rFonts w:hint="eastAsia"/>
          <w:lang w:val="nb-NO" w:eastAsia="zh-CN"/>
        </w:rPr>
        <w:t>.</w:t>
      </w:r>
      <w:r w:rsidRPr="005967F9">
        <w:rPr>
          <w:rFonts w:hint="eastAsia"/>
          <w:lang w:val="nb-NO" w:eastAsia="zh-CN"/>
        </w:rPr>
        <w:t xml:space="preserve">   decimal-digits   exponent-part</w:t>
      </w:r>
      <w:r w:rsidRPr="005967F9">
        <w:rPr>
          <w:rFonts w:hint="eastAsia"/>
          <w:vertAlign w:val="subscript"/>
          <w:lang w:val="nb-NO" w:eastAsia="zh-CN"/>
        </w:rPr>
        <w:t>opt</w:t>
      </w:r>
      <w:r w:rsidRPr="005967F9">
        <w:rPr>
          <w:rFonts w:hint="eastAsia"/>
          <w:lang w:val="nb-NO" w:eastAsia="zh-CN"/>
        </w:rPr>
        <w:t xml:space="preserve">   real-type-suffix</w:t>
      </w:r>
      <w:r w:rsidRPr="005967F9">
        <w:rPr>
          <w:rFonts w:hint="eastAsia"/>
          <w:vertAlign w:val="subscript"/>
          <w:lang w:val="nb-NO" w:eastAsia="zh-CN"/>
        </w:rPr>
        <w:t>opt</w:t>
      </w:r>
      <w:r w:rsidRPr="005967F9">
        <w:rPr>
          <w:rFonts w:hint="eastAsia"/>
          <w:lang w:val="nb-NO" w:eastAsia="zh-CN"/>
        </w:rPr>
        <w:br/>
        <w:t>decimal-digits   exponent-part   real-type-suffix</w:t>
      </w:r>
      <w:r w:rsidRPr="005967F9">
        <w:rPr>
          <w:rFonts w:hint="eastAsia"/>
          <w:vertAlign w:val="subscript"/>
          <w:lang w:val="nb-NO" w:eastAsia="zh-CN"/>
        </w:rPr>
        <w:t>opt</w:t>
      </w:r>
      <w:r w:rsidRPr="005967F9">
        <w:rPr>
          <w:rFonts w:hint="eastAsia"/>
          <w:lang w:val="nb-NO" w:eastAsia="zh-CN"/>
        </w:rPr>
        <w:br/>
        <w:t>decimal-digits   real-type-suffix</w:t>
      </w:r>
    </w:p>
    <w:p w:rsidR="0028536B" w:rsidRPr="005967F9" w:rsidRDefault="0028536B">
      <w:pPr>
        <w:pStyle w:val="Grammar"/>
        <w:rPr>
          <w:lang w:eastAsia="zh-CN"/>
        </w:rPr>
      </w:pPr>
      <w:r w:rsidRPr="005967F9">
        <w:rPr>
          <w:rFonts w:hint="eastAsia"/>
          <w:lang w:eastAsia="zh-CN"/>
        </w:rPr>
        <w:t>exponent-part:</w:t>
      </w:r>
      <w:r w:rsidRPr="005967F9">
        <w:rPr>
          <w:rFonts w:hint="eastAsia"/>
          <w:lang w:eastAsia="zh-CN"/>
        </w:rPr>
        <w:br/>
      </w:r>
      <w:r w:rsidRPr="005967F9">
        <w:rPr>
          <w:rStyle w:val="Terminal"/>
          <w:rFonts w:hint="eastAsia"/>
          <w:lang w:eastAsia="zh-CN"/>
        </w:rPr>
        <w:t>e</w:t>
      </w:r>
      <w:r w:rsidRPr="005967F9">
        <w:rPr>
          <w:rFonts w:hint="eastAsia"/>
          <w:lang w:eastAsia="zh-CN"/>
        </w:rPr>
        <w:t xml:space="preserve">   sign</w:t>
      </w:r>
      <w:r w:rsidRPr="005967F9">
        <w:rPr>
          <w:rFonts w:hint="eastAsia"/>
          <w:vertAlign w:val="subscript"/>
          <w:lang w:eastAsia="zh-CN"/>
        </w:rPr>
        <w:t>opt</w:t>
      </w:r>
      <w:r w:rsidRPr="005967F9">
        <w:rPr>
          <w:rFonts w:hint="eastAsia"/>
          <w:lang w:eastAsia="zh-CN"/>
        </w:rPr>
        <w:t xml:space="preserve">   decimal-digits</w:t>
      </w:r>
      <w:r w:rsidRPr="005967F9">
        <w:rPr>
          <w:rFonts w:hint="eastAsia"/>
          <w:lang w:eastAsia="zh-CN"/>
        </w:rPr>
        <w:br/>
      </w:r>
      <w:r w:rsidRPr="005967F9">
        <w:rPr>
          <w:rStyle w:val="Terminal"/>
          <w:rFonts w:hint="eastAsia"/>
          <w:lang w:eastAsia="zh-CN"/>
        </w:rPr>
        <w:t>E</w:t>
      </w:r>
      <w:r w:rsidRPr="005967F9">
        <w:rPr>
          <w:rFonts w:hint="eastAsia"/>
          <w:lang w:eastAsia="zh-CN"/>
        </w:rPr>
        <w:t xml:space="preserve">   sign</w:t>
      </w:r>
      <w:r w:rsidRPr="005967F9">
        <w:rPr>
          <w:rFonts w:hint="eastAsia"/>
          <w:vertAlign w:val="subscript"/>
          <w:lang w:eastAsia="zh-CN"/>
        </w:rPr>
        <w:t>opt</w:t>
      </w:r>
      <w:r w:rsidRPr="005967F9">
        <w:rPr>
          <w:rFonts w:hint="eastAsia"/>
          <w:lang w:eastAsia="zh-CN"/>
        </w:rPr>
        <w:t xml:space="preserve">   decimal-digits</w:t>
      </w:r>
    </w:p>
    <w:p w:rsidR="0028536B" w:rsidRPr="005967F9" w:rsidRDefault="0028536B">
      <w:pPr>
        <w:pStyle w:val="Grammar"/>
        <w:rPr>
          <w:rStyle w:val="Terminal"/>
          <w:lang w:eastAsia="zh-CN"/>
        </w:rPr>
      </w:pPr>
      <w:r w:rsidRPr="005967F9">
        <w:rPr>
          <w:rFonts w:hint="eastAsia"/>
          <w:lang w:eastAsia="zh-CN"/>
        </w:rPr>
        <w:t xml:space="preserve">sign: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  -</w:t>
      </w:r>
    </w:p>
    <w:p w:rsidR="0028536B" w:rsidRPr="005967F9" w:rsidRDefault="0028536B">
      <w:pPr>
        <w:pStyle w:val="Grammar"/>
        <w:rPr>
          <w:lang w:eastAsia="zh-CN"/>
        </w:rPr>
      </w:pPr>
      <w:r w:rsidRPr="005967F9">
        <w:rPr>
          <w:rFonts w:hint="eastAsia"/>
          <w:lang w:eastAsia="zh-CN"/>
        </w:rPr>
        <w:t xml:space="preserve">real-type-suffix: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F  f  D  d  M  m</w:t>
      </w:r>
    </w:p>
    <w:p w:rsidR="0028536B" w:rsidRPr="005967F9" w:rsidRDefault="0028536B">
      <w:pPr>
        <w:pStyle w:val="Grammar"/>
        <w:rPr>
          <w:lang w:eastAsia="zh-CN"/>
        </w:rPr>
      </w:pPr>
      <w:r w:rsidRPr="005967F9">
        <w:rPr>
          <w:rFonts w:hint="eastAsia"/>
          <w:lang w:eastAsia="zh-CN"/>
        </w:rPr>
        <w:t>character-literal:</w:t>
      </w:r>
      <w:r w:rsidRPr="005967F9">
        <w:rPr>
          <w:rFonts w:hint="eastAsia"/>
          <w:lang w:eastAsia="zh-CN"/>
        </w:rPr>
        <w:br/>
      </w:r>
      <w:r w:rsidRPr="005967F9">
        <w:rPr>
          <w:rStyle w:val="Terminal"/>
          <w:rFonts w:hint="eastAsia"/>
          <w:lang w:eastAsia="zh-CN"/>
        </w:rPr>
        <w:t>'</w:t>
      </w:r>
      <w:r w:rsidRPr="005967F9">
        <w:rPr>
          <w:rFonts w:hint="eastAsia"/>
          <w:lang w:eastAsia="zh-CN"/>
        </w:rPr>
        <w:t xml:space="preserve">   character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character:</w:t>
      </w:r>
      <w:r w:rsidRPr="005967F9">
        <w:rPr>
          <w:rFonts w:hint="eastAsia"/>
          <w:lang w:eastAsia="zh-CN"/>
        </w:rPr>
        <w:br/>
        <w:t>single-character</w:t>
      </w:r>
      <w:r w:rsidRPr="005967F9">
        <w:rPr>
          <w:rFonts w:hint="eastAsia"/>
          <w:lang w:eastAsia="zh-CN"/>
        </w:rPr>
        <w:br/>
        <w:t>simple-escape-sequence</w:t>
      </w:r>
      <w:r w:rsidRPr="005967F9">
        <w:rPr>
          <w:rFonts w:hint="eastAsia"/>
          <w:lang w:eastAsia="zh-CN"/>
        </w:rPr>
        <w:br/>
        <w:t>hexadecimal-escape-sequence</w:t>
      </w:r>
      <w:r w:rsidRPr="005967F9">
        <w:rPr>
          <w:rFonts w:hint="eastAsia"/>
          <w:lang w:eastAsia="zh-CN"/>
        </w:rPr>
        <w:br/>
        <w:t>unicode-escape-sequence</w:t>
      </w:r>
    </w:p>
    <w:p w:rsidR="0028536B" w:rsidRPr="005967F9" w:rsidRDefault="0028536B">
      <w:pPr>
        <w:pStyle w:val="Grammar"/>
        <w:rPr>
          <w:lang w:eastAsia="zh-CN"/>
        </w:rPr>
      </w:pPr>
      <w:r w:rsidRPr="005967F9">
        <w:rPr>
          <w:rFonts w:hint="eastAsia"/>
          <w:lang w:eastAsia="zh-CN"/>
        </w:rPr>
        <w:t>single-character:</w:t>
      </w:r>
      <w:r w:rsidRPr="005967F9">
        <w:rPr>
          <w:rFonts w:hint="eastAsia"/>
          <w:lang w:eastAsia="zh-CN"/>
        </w:rPr>
        <w:br/>
      </w:r>
      <w:r w:rsidRPr="005967F9">
        <w:rPr>
          <w:rStyle w:val="GrammarText"/>
          <w:rFonts w:hint="eastAsia"/>
          <w:lang w:eastAsia="zh-CN"/>
        </w:rPr>
        <w:t xml:space="preserve"> Any character except </w:t>
      </w:r>
      <w:r w:rsidRPr="005967F9">
        <w:rPr>
          <w:rStyle w:val="Terminal"/>
          <w:rFonts w:hint="eastAsia"/>
          <w:lang w:eastAsia="zh-CN"/>
        </w:rPr>
        <w:t>'</w:t>
      </w:r>
      <w:r w:rsidRPr="005967F9">
        <w:rPr>
          <w:rStyle w:val="GrammarText"/>
          <w:rFonts w:hint="eastAsia"/>
          <w:lang w:eastAsia="zh-CN"/>
        </w:rPr>
        <w:t xml:space="preserve"> (</w:t>
      </w:r>
      <w:r w:rsidRPr="005967F9">
        <w:rPr>
          <w:rStyle w:val="Terminal"/>
          <w:rFonts w:hint="eastAsia"/>
          <w:lang w:eastAsia="zh-CN"/>
        </w:rPr>
        <w:t>U+0027</w:t>
      </w:r>
      <w:r w:rsidRPr="005967F9">
        <w:rPr>
          <w:rStyle w:val="GrammarText"/>
          <w:rFonts w:hint="eastAsia"/>
          <w:lang w:eastAsia="zh-CN"/>
        </w:rPr>
        <w:t xml:space="preserve">), </w:t>
      </w:r>
      <w:r w:rsidRPr="005967F9">
        <w:rPr>
          <w:rStyle w:val="Terminal"/>
          <w:rFonts w:hint="eastAsia"/>
          <w:lang w:eastAsia="zh-CN"/>
        </w:rPr>
        <w:t>\</w:t>
      </w:r>
      <w:r w:rsidRPr="005967F9">
        <w:rPr>
          <w:rStyle w:val="GrammarText"/>
          <w:rFonts w:hint="eastAsia"/>
          <w:lang w:eastAsia="zh-CN"/>
        </w:rPr>
        <w:t xml:space="preserve"> (</w:t>
      </w:r>
      <w:r w:rsidRPr="005967F9">
        <w:rPr>
          <w:rStyle w:val="Terminal"/>
          <w:rFonts w:hint="eastAsia"/>
          <w:lang w:eastAsia="zh-CN"/>
        </w:rPr>
        <w:t>U+005C</w:t>
      </w:r>
      <w:r w:rsidRPr="005967F9">
        <w:rPr>
          <w:rStyle w:val="GrammarText"/>
          <w:rFonts w:hint="eastAsia"/>
          <w:lang w:eastAsia="zh-CN"/>
        </w:rPr>
        <w:t xml:space="preserve">), and </w:t>
      </w:r>
      <w:r w:rsidRPr="005967F9">
        <w:rPr>
          <w:rFonts w:hint="eastAsia"/>
          <w:lang w:eastAsia="zh-CN"/>
        </w:rPr>
        <w:t>new-line-character</w:t>
      </w:r>
    </w:p>
    <w:p w:rsidR="0028536B" w:rsidRPr="005967F9" w:rsidRDefault="0028536B">
      <w:pPr>
        <w:pStyle w:val="Grammar"/>
        <w:rPr>
          <w:rStyle w:val="Terminal"/>
          <w:lang w:eastAsia="zh-CN"/>
        </w:rPr>
      </w:pPr>
      <w:r w:rsidRPr="005967F9">
        <w:rPr>
          <w:rFonts w:hint="eastAsia"/>
          <w:lang w:eastAsia="zh-CN"/>
        </w:rPr>
        <w:t xml:space="preserve">simple-escape-sequence: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  \"  \\  \0  \a  \b  \f  \n  \r  \t  \v</w:t>
      </w:r>
    </w:p>
    <w:p w:rsidR="0028536B" w:rsidRPr="005967F9" w:rsidRDefault="0028536B">
      <w:pPr>
        <w:pStyle w:val="Grammar"/>
        <w:rPr>
          <w:rStyle w:val="Terminal"/>
          <w:lang w:eastAsia="zh-CN"/>
        </w:rPr>
      </w:pPr>
      <w:r w:rsidRPr="005967F9">
        <w:rPr>
          <w:rFonts w:hint="eastAsia"/>
          <w:lang w:eastAsia="zh-CN"/>
        </w:rPr>
        <w:t>hexadecimal-escape-sequence:</w:t>
      </w:r>
      <w:r w:rsidRPr="005967F9">
        <w:rPr>
          <w:rFonts w:hint="eastAsia"/>
          <w:lang w:eastAsia="zh-CN"/>
        </w:rPr>
        <w:br/>
      </w:r>
      <w:r w:rsidRPr="005967F9">
        <w:rPr>
          <w:rStyle w:val="Terminal"/>
          <w:rFonts w:hint="eastAsia"/>
          <w:lang w:eastAsia="zh-CN"/>
        </w:rPr>
        <w:t>\x</w:t>
      </w:r>
      <w:r w:rsidRPr="005967F9">
        <w:rPr>
          <w:rFonts w:hint="eastAsia"/>
          <w:lang w:eastAsia="zh-CN"/>
        </w:rPr>
        <w:t xml:space="preserve">   hex-digit   hex-digit</w:t>
      </w:r>
      <w:r w:rsidRPr="005967F9">
        <w:rPr>
          <w:rFonts w:hint="eastAsia"/>
          <w:vertAlign w:val="subscript"/>
          <w:lang w:eastAsia="zh-CN"/>
        </w:rPr>
        <w:t>opt</w:t>
      </w:r>
      <w:r w:rsidRPr="005967F9">
        <w:rPr>
          <w:rFonts w:hint="eastAsia"/>
          <w:lang w:eastAsia="zh-CN"/>
        </w:rPr>
        <w:t xml:space="preserve">   hex-digit</w:t>
      </w:r>
      <w:r w:rsidRPr="005967F9">
        <w:rPr>
          <w:rFonts w:hint="eastAsia"/>
          <w:vertAlign w:val="subscript"/>
          <w:lang w:eastAsia="zh-CN"/>
        </w:rPr>
        <w:t>opt</w:t>
      </w:r>
      <w:r w:rsidRPr="005967F9">
        <w:rPr>
          <w:rFonts w:hint="eastAsia"/>
          <w:lang w:eastAsia="zh-CN"/>
        </w:rPr>
        <w:t xml:space="preserve">   hex-digit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string-literal:</w:t>
      </w:r>
      <w:r w:rsidRPr="005967F9">
        <w:rPr>
          <w:rFonts w:hint="eastAsia"/>
          <w:lang w:eastAsia="zh-CN"/>
        </w:rPr>
        <w:br/>
        <w:t>regular-string-literal</w:t>
      </w:r>
      <w:r w:rsidRPr="005967F9">
        <w:rPr>
          <w:rFonts w:hint="eastAsia"/>
          <w:lang w:eastAsia="zh-CN"/>
        </w:rPr>
        <w:br/>
        <w:t>verbatim-string-literal</w:t>
      </w:r>
    </w:p>
    <w:p w:rsidR="0028536B" w:rsidRPr="005967F9" w:rsidRDefault="0028536B">
      <w:pPr>
        <w:pStyle w:val="Grammar"/>
        <w:rPr>
          <w:rStyle w:val="Terminal"/>
          <w:lang w:eastAsia="zh-CN"/>
        </w:rPr>
      </w:pPr>
      <w:r w:rsidRPr="005967F9">
        <w:rPr>
          <w:rFonts w:hint="eastAsia"/>
          <w:lang w:eastAsia="zh-CN"/>
        </w:rPr>
        <w:t>regular-string-literal:</w:t>
      </w:r>
      <w:r w:rsidRPr="005967F9">
        <w:rPr>
          <w:rFonts w:hint="eastAsia"/>
          <w:lang w:eastAsia="zh-CN"/>
        </w:rPr>
        <w:br/>
      </w:r>
      <w:r w:rsidRPr="005967F9">
        <w:rPr>
          <w:rStyle w:val="Terminal"/>
          <w:rFonts w:hint="eastAsia"/>
          <w:lang w:eastAsia="zh-CN"/>
        </w:rPr>
        <w:t>"</w:t>
      </w:r>
      <w:r w:rsidRPr="005967F9">
        <w:rPr>
          <w:rFonts w:hint="eastAsia"/>
          <w:lang w:eastAsia="zh-CN"/>
        </w:rPr>
        <w:t xml:space="preserve">   regular-string-literal-characters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regular-string-literal-characters:</w:t>
      </w:r>
      <w:r w:rsidRPr="005967F9">
        <w:rPr>
          <w:rFonts w:hint="eastAsia"/>
          <w:lang w:eastAsia="zh-CN"/>
        </w:rPr>
        <w:br/>
        <w:t>regular-string-literal-character</w:t>
      </w:r>
      <w:r w:rsidRPr="005967F9">
        <w:rPr>
          <w:rFonts w:hint="eastAsia"/>
          <w:lang w:eastAsia="zh-CN"/>
        </w:rPr>
        <w:br/>
        <w:t>regular-string-literal-characters   regular-string-literal-character</w:t>
      </w:r>
    </w:p>
    <w:p w:rsidR="0028536B" w:rsidRPr="005967F9" w:rsidRDefault="0028536B">
      <w:pPr>
        <w:pStyle w:val="Grammar"/>
        <w:rPr>
          <w:lang w:eastAsia="zh-CN"/>
        </w:rPr>
      </w:pPr>
      <w:r w:rsidRPr="005967F9">
        <w:rPr>
          <w:rFonts w:hint="eastAsia"/>
          <w:lang w:eastAsia="zh-CN"/>
        </w:rPr>
        <w:t>regular-string-literal-character:</w:t>
      </w:r>
      <w:r w:rsidRPr="005967F9">
        <w:rPr>
          <w:rFonts w:hint="eastAsia"/>
          <w:lang w:eastAsia="zh-CN"/>
        </w:rPr>
        <w:br/>
        <w:t>single-regular-string-literal-character</w:t>
      </w:r>
      <w:r w:rsidRPr="005967F9">
        <w:rPr>
          <w:rFonts w:hint="eastAsia"/>
          <w:lang w:eastAsia="zh-CN"/>
        </w:rPr>
        <w:br/>
        <w:t>simple-escape-sequence</w:t>
      </w:r>
      <w:r w:rsidRPr="005967F9">
        <w:rPr>
          <w:rFonts w:hint="eastAsia"/>
          <w:lang w:eastAsia="zh-CN"/>
        </w:rPr>
        <w:br/>
        <w:t>hexadecimal-escape-sequence</w:t>
      </w:r>
      <w:r w:rsidRPr="005967F9">
        <w:rPr>
          <w:rFonts w:hint="eastAsia"/>
          <w:lang w:eastAsia="zh-CN"/>
        </w:rPr>
        <w:br/>
        <w:t>unicode-escape-sequence</w:t>
      </w:r>
    </w:p>
    <w:p w:rsidR="0028536B" w:rsidRPr="005967F9" w:rsidRDefault="0028536B">
      <w:pPr>
        <w:pStyle w:val="Grammar"/>
        <w:rPr>
          <w:lang w:eastAsia="zh-CN"/>
        </w:rPr>
      </w:pPr>
      <w:r w:rsidRPr="005967F9">
        <w:rPr>
          <w:rFonts w:hint="eastAsia"/>
          <w:lang w:eastAsia="zh-CN"/>
        </w:rPr>
        <w:lastRenderedPageBreak/>
        <w:t>single-regular-string-literal-character:</w:t>
      </w:r>
      <w:r w:rsidRPr="005967F9">
        <w:rPr>
          <w:rFonts w:hint="eastAsia"/>
          <w:lang w:eastAsia="zh-CN"/>
        </w:rPr>
        <w:br/>
      </w:r>
      <w:r w:rsidRPr="005967F9">
        <w:rPr>
          <w:rStyle w:val="GrammarText"/>
          <w:rFonts w:hint="eastAsia"/>
          <w:lang w:eastAsia="zh-CN"/>
        </w:rPr>
        <w:t xml:space="preserve">Any character except </w:t>
      </w:r>
      <w:r w:rsidRPr="005967F9">
        <w:rPr>
          <w:rStyle w:val="Terminal"/>
          <w:rFonts w:hint="eastAsia"/>
          <w:lang w:eastAsia="zh-CN"/>
        </w:rPr>
        <w:t>"</w:t>
      </w:r>
      <w:r w:rsidRPr="005967F9">
        <w:rPr>
          <w:rStyle w:val="GrammarText"/>
          <w:rFonts w:hint="eastAsia"/>
          <w:lang w:eastAsia="zh-CN"/>
        </w:rPr>
        <w:t xml:space="preserve"> (</w:t>
      </w:r>
      <w:r w:rsidRPr="005967F9">
        <w:rPr>
          <w:rStyle w:val="Terminal"/>
          <w:rFonts w:hint="eastAsia"/>
          <w:lang w:eastAsia="zh-CN"/>
        </w:rPr>
        <w:t>U+0022</w:t>
      </w:r>
      <w:r w:rsidRPr="005967F9">
        <w:rPr>
          <w:rStyle w:val="GrammarText"/>
          <w:rFonts w:hint="eastAsia"/>
          <w:lang w:eastAsia="zh-CN"/>
        </w:rPr>
        <w:t xml:space="preserve">), </w:t>
      </w:r>
      <w:r w:rsidRPr="005967F9">
        <w:rPr>
          <w:rStyle w:val="Terminal"/>
          <w:rFonts w:hint="eastAsia"/>
          <w:lang w:eastAsia="zh-CN"/>
        </w:rPr>
        <w:t>\</w:t>
      </w:r>
      <w:r w:rsidRPr="005967F9">
        <w:rPr>
          <w:rStyle w:val="GrammarText"/>
          <w:rFonts w:hint="eastAsia"/>
          <w:lang w:eastAsia="zh-CN"/>
        </w:rPr>
        <w:t xml:space="preserve"> (</w:t>
      </w:r>
      <w:r w:rsidRPr="005967F9">
        <w:rPr>
          <w:rStyle w:val="Terminal"/>
          <w:rFonts w:hint="eastAsia"/>
          <w:lang w:eastAsia="zh-CN"/>
        </w:rPr>
        <w:t>U+005C</w:t>
      </w:r>
      <w:r w:rsidRPr="005967F9">
        <w:rPr>
          <w:rStyle w:val="GrammarText"/>
          <w:rFonts w:hint="eastAsia"/>
          <w:lang w:eastAsia="zh-CN"/>
        </w:rPr>
        <w:t xml:space="preserve">), and </w:t>
      </w:r>
      <w:r w:rsidRPr="005967F9">
        <w:rPr>
          <w:rFonts w:hint="eastAsia"/>
          <w:lang w:eastAsia="zh-CN"/>
        </w:rPr>
        <w:t>new-line-character</w:t>
      </w:r>
    </w:p>
    <w:p w:rsidR="0028536B" w:rsidRPr="005967F9" w:rsidRDefault="0028536B">
      <w:pPr>
        <w:pStyle w:val="Grammar"/>
        <w:rPr>
          <w:lang w:eastAsia="zh-CN"/>
        </w:rPr>
      </w:pPr>
      <w:r w:rsidRPr="005967F9">
        <w:rPr>
          <w:rFonts w:hint="eastAsia"/>
          <w:lang w:eastAsia="zh-CN"/>
        </w:rPr>
        <w:t>verbatim-string-literal:</w:t>
      </w:r>
      <w:r w:rsidRPr="005967F9">
        <w:rPr>
          <w:rFonts w:hint="eastAsia"/>
          <w:lang w:eastAsia="zh-CN"/>
        </w:rPr>
        <w:br/>
      </w:r>
      <w:r w:rsidRPr="005967F9">
        <w:rPr>
          <w:rStyle w:val="Terminal"/>
          <w:rFonts w:hint="eastAsia"/>
          <w:lang w:eastAsia="zh-CN"/>
        </w:rPr>
        <w:t>@"</w:t>
      </w:r>
      <w:r w:rsidRPr="005967F9">
        <w:rPr>
          <w:rFonts w:hint="eastAsia"/>
          <w:lang w:eastAsia="zh-CN"/>
        </w:rPr>
        <w:t xml:space="preserve">   verbatim-string-literal-characters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verbatim-string-literal-characters:</w:t>
      </w:r>
      <w:r w:rsidRPr="005967F9">
        <w:rPr>
          <w:rFonts w:hint="eastAsia"/>
          <w:lang w:eastAsia="zh-CN"/>
        </w:rPr>
        <w:br/>
        <w:t>verbatim-string-literal-character</w:t>
      </w:r>
      <w:r w:rsidRPr="005967F9">
        <w:rPr>
          <w:rFonts w:hint="eastAsia"/>
          <w:lang w:eastAsia="zh-CN"/>
        </w:rPr>
        <w:br/>
        <w:t>verbatim-string-literal-characters   verbatim-string-literal-character</w:t>
      </w:r>
    </w:p>
    <w:p w:rsidR="0028536B" w:rsidRPr="005967F9" w:rsidRDefault="0028536B">
      <w:pPr>
        <w:pStyle w:val="Grammar"/>
        <w:rPr>
          <w:lang w:eastAsia="zh-CN"/>
        </w:rPr>
      </w:pPr>
      <w:r w:rsidRPr="005967F9">
        <w:rPr>
          <w:rFonts w:hint="eastAsia"/>
          <w:lang w:eastAsia="zh-CN"/>
        </w:rPr>
        <w:t>verbatim-string-literal-character:</w:t>
      </w:r>
      <w:r w:rsidRPr="005967F9">
        <w:rPr>
          <w:rFonts w:hint="eastAsia"/>
          <w:lang w:eastAsia="zh-CN"/>
        </w:rPr>
        <w:br/>
        <w:t>single-verbatim-string-literal-character</w:t>
      </w:r>
      <w:r w:rsidRPr="005967F9">
        <w:rPr>
          <w:rFonts w:hint="eastAsia"/>
          <w:lang w:eastAsia="zh-CN"/>
        </w:rPr>
        <w:br/>
        <w:t>quote-escape-sequence</w:t>
      </w:r>
    </w:p>
    <w:p w:rsidR="0028536B" w:rsidRPr="005967F9" w:rsidRDefault="0028536B">
      <w:pPr>
        <w:pStyle w:val="Grammar"/>
        <w:rPr>
          <w:lang w:eastAsia="zh-CN"/>
        </w:rPr>
      </w:pPr>
      <w:r w:rsidRPr="005967F9">
        <w:rPr>
          <w:rFonts w:hint="eastAsia"/>
          <w:lang w:eastAsia="zh-CN"/>
        </w:rPr>
        <w:t>single-verbatim-string-literal-character:</w:t>
      </w:r>
      <w:r w:rsidRPr="005967F9">
        <w:rPr>
          <w:rFonts w:hint="eastAsia"/>
          <w:lang w:eastAsia="zh-CN"/>
        </w:rPr>
        <w:br/>
      </w:r>
      <w:r w:rsidRPr="005967F9">
        <w:rPr>
          <w:rStyle w:val="GrammarText"/>
          <w:rFonts w:hint="eastAsia"/>
          <w:lang w:eastAsia="zh-CN"/>
        </w:rPr>
        <w:t xml:space="preserve">any character except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quote-escape-sequence:</w:t>
      </w:r>
      <w:r w:rsidRPr="005967F9">
        <w:rPr>
          <w:rFonts w:hint="eastAsia"/>
          <w:lang w:eastAsia="zh-CN"/>
        </w:rPr>
        <w:br/>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null-literal:</w:t>
      </w:r>
      <w:r w:rsidRPr="005967F9">
        <w:rPr>
          <w:rFonts w:hint="eastAsia"/>
          <w:lang w:eastAsia="zh-CN"/>
        </w:rPr>
        <w:br/>
      </w:r>
      <w:r w:rsidRPr="005967F9">
        <w:rPr>
          <w:rStyle w:val="Terminal"/>
          <w:rFonts w:hint="eastAsia"/>
          <w:lang w:eastAsia="zh-CN"/>
        </w:rPr>
        <w:t>null</w:t>
      </w:r>
    </w:p>
    <w:p w:rsidR="0028536B" w:rsidRPr="005967F9" w:rsidRDefault="0028536B" w:rsidP="00C71C9D">
      <w:pPr>
        <w:pStyle w:val="Appendix3"/>
        <w:rPr>
          <w:rFonts w:hint="eastAsia"/>
          <w:lang w:eastAsia="zh-CN"/>
        </w:rPr>
      </w:pPr>
      <w:bookmarkStart w:id="1826" w:name="_Toc365630922"/>
      <w:r w:rsidRPr="005967F9">
        <w:rPr>
          <w:rFonts w:hint="eastAsia"/>
          <w:lang w:eastAsia="zh-CN"/>
        </w:rPr>
        <w:t>运算符和标点符号</w:t>
      </w:r>
      <w:bookmarkEnd w:id="1826"/>
    </w:p>
    <w:p w:rsidR="00EA0267" w:rsidRPr="005967F9" w:rsidRDefault="00EA0267" w:rsidP="00EA0267">
      <w:pPr>
        <w:pStyle w:val="Grammar"/>
        <w:rPr>
          <w:lang w:eastAsia="zh-CN"/>
        </w:rPr>
      </w:pPr>
      <w:r w:rsidRPr="005967F9">
        <w:rPr>
          <w:rFonts w:hint="eastAsia"/>
          <w:lang w:eastAsia="zh-CN"/>
        </w:rPr>
        <w:t xml:space="preserve">operator-or-punctuator: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br/>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&amp;</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br/>
        <w:t>=</w:t>
      </w:r>
      <w:r w:rsidRPr="005967F9">
        <w:rPr>
          <w:rStyle w:val="Terminal"/>
          <w:rFonts w:hint="eastAsia"/>
          <w:lang w:eastAsia="zh-CN"/>
        </w:rPr>
        <w:tab/>
      </w:r>
      <w:r w:rsidRPr="005967F9">
        <w:rPr>
          <w:rStyle w:val="Terminal"/>
          <w:rFonts w:hint="eastAsia"/>
          <w:lang w:eastAsia="zh-CN"/>
        </w:rPr>
        <w:tab/>
        <w:t>&lt;</w:t>
      </w:r>
      <w:r w:rsidRPr="005967F9">
        <w:rPr>
          <w:rStyle w:val="Terminal"/>
          <w:rFonts w:hint="eastAsia"/>
          <w:lang w:eastAsia="zh-CN"/>
        </w:rPr>
        <w:tab/>
      </w:r>
      <w:r w:rsidRPr="005967F9">
        <w:rPr>
          <w:rStyle w:val="Terminal"/>
          <w:rFonts w:hint="eastAsia"/>
          <w:lang w:eastAsia="zh-CN"/>
        </w:rPr>
        <w:tab/>
        <w:t>&gt;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&amp;&amp;</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br/>
        <w:t>-&gt;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&lt;=</w:t>
      </w:r>
      <w:r w:rsidRPr="005967F9">
        <w:rPr>
          <w:rStyle w:val="Terminal"/>
          <w:rFonts w:hint="eastAsia"/>
          <w:lang w:eastAsia="zh-CN"/>
        </w:rPr>
        <w:tab/>
      </w:r>
      <w:r w:rsidRPr="005967F9">
        <w:rPr>
          <w:rStyle w:val="Terminal"/>
          <w:rFonts w:hint="eastAsia"/>
          <w:lang w:eastAsia="zh-CN"/>
        </w:rPr>
        <w:tab/>
        <w:t>&gt;=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br/>
        <w:t>&amp;=</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w:t>
      </w:r>
      <w:r w:rsidRPr="005967F9">
        <w:rPr>
          <w:rStyle w:val="Terminal"/>
          <w:rFonts w:hint="eastAsia"/>
          <w:lang w:eastAsia="zh-CN"/>
        </w:rPr>
        <w:tab/>
      </w:r>
      <w:r w:rsidRPr="005967F9">
        <w:rPr>
          <w:rStyle w:val="Terminal"/>
          <w:rFonts w:hint="eastAsia"/>
          <w:lang w:eastAsia="zh-CN"/>
        </w:rPr>
        <w:tab/>
        <w:t>&lt;&lt;</w:t>
      </w:r>
      <w:r w:rsidRPr="005967F9">
        <w:rPr>
          <w:rStyle w:val="Terminal"/>
          <w:rFonts w:hint="eastAsia"/>
          <w:lang w:eastAsia="zh-CN"/>
        </w:rPr>
        <w:tab/>
      </w:r>
      <w:r w:rsidRPr="005967F9">
        <w:rPr>
          <w:rStyle w:val="Terminal"/>
          <w:rFonts w:hint="eastAsia"/>
          <w:lang w:eastAsia="zh-CN"/>
        </w:rPr>
        <w:tab/>
        <w:t>&lt;&lt;=</w:t>
      </w:r>
      <w:r w:rsidRPr="005967F9">
        <w:rPr>
          <w:rStyle w:val="Terminal"/>
          <w:rFonts w:hint="eastAsia"/>
          <w:lang w:eastAsia="zh-CN"/>
        </w:rPr>
        <w:tab/>
        <w:t>=&gt;</w:t>
      </w:r>
    </w:p>
    <w:p w:rsidR="00EA0267" w:rsidRPr="005967F9" w:rsidRDefault="00EA0267" w:rsidP="00EA0267">
      <w:pPr>
        <w:pStyle w:val="Grammar"/>
        <w:rPr>
          <w:lang w:eastAsia="zh-CN"/>
        </w:rPr>
      </w:pPr>
      <w:r w:rsidRPr="005967F9">
        <w:rPr>
          <w:rFonts w:hint="eastAsia"/>
          <w:lang w:eastAsia="zh-CN"/>
        </w:rPr>
        <w:t>right-shift:</w:t>
      </w:r>
      <w:r w:rsidRPr="005967F9">
        <w:rPr>
          <w:rFonts w:hint="eastAsia"/>
          <w:lang w:eastAsia="zh-CN"/>
        </w:rPr>
        <w:br/>
      </w:r>
      <w:r w:rsidRPr="005967F9">
        <w:rPr>
          <w:rStyle w:val="Terminal"/>
          <w:rFonts w:hint="eastAsia"/>
          <w:lang w:eastAsia="zh-CN"/>
        </w:rPr>
        <w:t>&gt;</w:t>
      </w:r>
      <w:r w:rsidRPr="005967F9">
        <w:rPr>
          <w:rFonts w:hint="eastAsia"/>
          <w:lang w:eastAsia="zh-CN"/>
        </w:rPr>
        <w:t>|</w:t>
      </w:r>
      <w:r w:rsidRPr="005967F9">
        <w:rPr>
          <w:rStyle w:val="Terminal"/>
          <w:rFonts w:hint="eastAsia"/>
          <w:lang w:eastAsia="zh-CN"/>
        </w:rPr>
        <w:t>&gt;</w:t>
      </w:r>
    </w:p>
    <w:p w:rsidR="00EA0267" w:rsidRPr="005967F9" w:rsidRDefault="00EA0267" w:rsidP="00EA0267">
      <w:pPr>
        <w:pStyle w:val="Grammar"/>
        <w:rPr>
          <w:lang w:eastAsia="zh-CN"/>
        </w:rPr>
      </w:pPr>
      <w:r w:rsidRPr="005967F9">
        <w:rPr>
          <w:rFonts w:hint="eastAsia"/>
          <w:lang w:eastAsia="zh-CN"/>
        </w:rPr>
        <w:t>right-shift-assignment:</w:t>
      </w:r>
      <w:r w:rsidRPr="005967F9">
        <w:rPr>
          <w:rFonts w:hint="eastAsia"/>
          <w:lang w:eastAsia="zh-CN"/>
        </w:rPr>
        <w:br/>
      </w:r>
      <w:r w:rsidRPr="005967F9">
        <w:rPr>
          <w:rStyle w:val="Terminal"/>
          <w:rFonts w:hint="eastAsia"/>
          <w:lang w:eastAsia="zh-CN"/>
        </w:rPr>
        <w:t>&gt;</w:t>
      </w:r>
      <w:r w:rsidRPr="005967F9">
        <w:rPr>
          <w:rFonts w:hint="eastAsia"/>
          <w:lang w:eastAsia="zh-CN"/>
        </w:rPr>
        <w:t>|</w:t>
      </w:r>
      <w:r w:rsidRPr="005967F9">
        <w:rPr>
          <w:rStyle w:val="Terminal"/>
          <w:rFonts w:hint="eastAsia"/>
          <w:lang w:eastAsia="zh-CN"/>
        </w:rPr>
        <w:t>&gt;=</w:t>
      </w:r>
    </w:p>
    <w:p w:rsidR="0028536B" w:rsidRPr="005967F9" w:rsidRDefault="0028536B" w:rsidP="00C71C9D">
      <w:pPr>
        <w:pStyle w:val="Appendix3"/>
        <w:rPr>
          <w:rFonts w:hint="eastAsia"/>
          <w:lang w:eastAsia="zh-CN"/>
        </w:rPr>
      </w:pPr>
      <w:bookmarkStart w:id="1827" w:name="_Toc365630923"/>
      <w:r w:rsidRPr="005967F9">
        <w:rPr>
          <w:rFonts w:hint="eastAsia"/>
          <w:lang w:eastAsia="zh-CN"/>
        </w:rPr>
        <w:t>预处理指令</w:t>
      </w:r>
      <w:bookmarkEnd w:id="1827"/>
    </w:p>
    <w:p w:rsidR="0028536B" w:rsidRPr="005967F9" w:rsidRDefault="0028536B">
      <w:pPr>
        <w:pStyle w:val="Grammar"/>
        <w:rPr>
          <w:lang w:eastAsia="zh-CN"/>
        </w:rPr>
      </w:pPr>
      <w:r w:rsidRPr="005967F9">
        <w:rPr>
          <w:rFonts w:hint="eastAsia"/>
          <w:lang w:eastAsia="zh-CN"/>
        </w:rPr>
        <w:t>pp-directive:</w:t>
      </w:r>
      <w:r w:rsidRPr="005967F9">
        <w:rPr>
          <w:rFonts w:hint="eastAsia"/>
          <w:lang w:eastAsia="zh-CN"/>
        </w:rPr>
        <w:br/>
        <w:t>pp-declaration</w:t>
      </w:r>
      <w:r w:rsidRPr="005967F9">
        <w:rPr>
          <w:rFonts w:hint="eastAsia"/>
          <w:lang w:eastAsia="zh-CN"/>
        </w:rPr>
        <w:br/>
        <w:t>pp-conditional</w:t>
      </w:r>
      <w:r w:rsidRPr="005967F9">
        <w:rPr>
          <w:rFonts w:hint="eastAsia"/>
          <w:lang w:eastAsia="zh-CN"/>
        </w:rPr>
        <w:br/>
        <w:t>pp-line</w:t>
      </w:r>
      <w:r w:rsidRPr="005967F9">
        <w:rPr>
          <w:rFonts w:hint="eastAsia"/>
          <w:lang w:eastAsia="zh-CN"/>
        </w:rPr>
        <w:br/>
        <w:t>pp-diagnostic</w:t>
      </w:r>
      <w:r w:rsidRPr="005967F9">
        <w:rPr>
          <w:rFonts w:hint="eastAsia"/>
          <w:lang w:eastAsia="zh-CN"/>
        </w:rPr>
        <w:br/>
        <w:t xml:space="preserve">pp-region </w:t>
      </w:r>
      <w:r w:rsidRPr="005967F9">
        <w:rPr>
          <w:rFonts w:hint="eastAsia"/>
          <w:lang w:eastAsia="zh-CN"/>
        </w:rPr>
        <w:br/>
        <w:t>pp-pragma</w:t>
      </w:r>
    </w:p>
    <w:p w:rsidR="0028536B" w:rsidRPr="005967F9" w:rsidRDefault="0028536B">
      <w:pPr>
        <w:pStyle w:val="Grammar"/>
        <w:rPr>
          <w:lang w:eastAsia="zh-CN"/>
        </w:rPr>
      </w:pPr>
      <w:r w:rsidRPr="005967F9">
        <w:rPr>
          <w:rFonts w:hint="eastAsia"/>
          <w:lang w:eastAsia="zh-CN"/>
        </w:rPr>
        <w:t>conditional-symbol:</w:t>
      </w:r>
      <w:r w:rsidRPr="005967F9">
        <w:rPr>
          <w:rFonts w:hint="eastAsia"/>
          <w:lang w:eastAsia="zh-CN"/>
        </w:rPr>
        <w:br/>
      </w:r>
      <w:r w:rsidRPr="005967F9">
        <w:rPr>
          <w:rStyle w:val="GrammarText"/>
          <w:rFonts w:hint="eastAsia"/>
          <w:lang w:eastAsia="zh-CN"/>
        </w:rPr>
        <w:t xml:space="preserve">Any </w:t>
      </w:r>
      <w:r w:rsidRPr="005967F9">
        <w:rPr>
          <w:rFonts w:hint="eastAsia"/>
          <w:lang w:eastAsia="zh-CN"/>
        </w:rPr>
        <w:t>identifier-or-keyword</w:t>
      </w:r>
      <w:r w:rsidRPr="005967F9">
        <w:rPr>
          <w:rStyle w:val="GrammarText"/>
          <w:rFonts w:hint="eastAsia"/>
          <w:lang w:eastAsia="zh-CN"/>
        </w:rPr>
        <w:t xml:space="preserve"> except </w:t>
      </w:r>
      <w:r w:rsidRPr="005967F9">
        <w:rPr>
          <w:rStyle w:val="Terminal"/>
          <w:rFonts w:hint="eastAsia"/>
          <w:lang w:eastAsia="zh-CN"/>
        </w:rPr>
        <w:t>true</w:t>
      </w:r>
      <w:r w:rsidRPr="005967F9">
        <w:rPr>
          <w:rStyle w:val="GrammarText"/>
          <w:rFonts w:hint="eastAsia"/>
          <w:lang w:eastAsia="zh-CN"/>
        </w:rPr>
        <w:t xml:space="preserve"> or </w:t>
      </w:r>
      <w:r w:rsidRPr="005967F9">
        <w:rPr>
          <w:rStyle w:val="Terminal"/>
          <w:rFonts w:hint="eastAsia"/>
          <w:lang w:eastAsia="zh-CN"/>
        </w:rPr>
        <w:t>false</w:t>
      </w:r>
    </w:p>
    <w:p w:rsidR="0028536B" w:rsidRPr="005967F9" w:rsidRDefault="0028536B">
      <w:pPr>
        <w:pStyle w:val="Grammar"/>
        <w:rPr>
          <w:lang w:eastAsia="zh-CN"/>
        </w:rPr>
      </w:pPr>
      <w:r w:rsidRPr="005967F9">
        <w:rPr>
          <w:rFonts w:hint="eastAsia"/>
          <w:lang w:eastAsia="zh-CN"/>
        </w:rPr>
        <w:t>pp-expression: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pp-or-expression   whitespace</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pp-or-expression:</w:t>
      </w:r>
      <w:r w:rsidRPr="005967F9">
        <w:rPr>
          <w:rFonts w:hint="eastAsia"/>
          <w:lang w:eastAsia="zh-CN"/>
        </w:rPr>
        <w:br/>
        <w:t>pp-and-expression</w:t>
      </w:r>
      <w:r w:rsidRPr="005967F9">
        <w:rPr>
          <w:rFonts w:hint="eastAsia"/>
          <w:lang w:eastAsia="zh-CN"/>
        </w:rPr>
        <w:br/>
        <w:t>pp-or-expression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pp-and-expression</w:t>
      </w:r>
    </w:p>
    <w:p w:rsidR="0028536B" w:rsidRPr="005967F9" w:rsidRDefault="0028536B">
      <w:pPr>
        <w:pStyle w:val="Grammar"/>
        <w:rPr>
          <w:lang w:eastAsia="zh-CN"/>
        </w:rPr>
      </w:pPr>
      <w:r w:rsidRPr="005967F9">
        <w:rPr>
          <w:rFonts w:hint="eastAsia"/>
          <w:lang w:eastAsia="zh-CN"/>
        </w:rPr>
        <w:lastRenderedPageBreak/>
        <w:t>pp-and-expression:</w:t>
      </w:r>
      <w:r w:rsidRPr="005967F9">
        <w:rPr>
          <w:rFonts w:hint="eastAsia"/>
          <w:lang w:eastAsia="zh-CN"/>
        </w:rPr>
        <w:br/>
        <w:t>pp-equality-expression</w:t>
      </w:r>
      <w:r w:rsidRPr="005967F9">
        <w:rPr>
          <w:rFonts w:hint="eastAsia"/>
          <w:lang w:eastAsia="zh-CN"/>
        </w:rPr>
        <w:br/>
        <w:t>pp-and-expression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&amp;&amp;</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pp-equality-expression</w:t>
      </w:r>
    </w:p>
    <w:p w:rsidR="0028536B" w:rsidRPr="005967F9" w:rsidRDefault="0028536B">
      <w:pPr>
        <w:pStyle w:val="Grammar"/>
        <w:rPr>
          <w:lang w:eastAsia="zh-CN"/>
        </w:rPr>
      </w:pPr>
      <w:r w:rsidRPr="005967F9">
        <w:rPr>
          <w:rFonts w:hint="eastAsia"/>
          <w:lang w:eastAsia="zh-CN"/>
        </w:rPr>
        <w:t>pp-equality-expression:</w:t>
      </w:r>
      <w:r w:rsidRPr="005967F9">
        <w:rPr>
          <w:rFonts w:hint="eastAsia"/>
          <w:lang w:eastAsia="zh-CN"/>
        </w:rPr>
        <w:br/>
        <w:t>pp-unary-expression</w:t>
      </w:r>
      <w:r w:rsidRPr="005967F9">
        <w:rPr>
          <w:rFonts w:hint="eastAsia"/>
          <w:lang w:eastAsia="zh-CN"/>
        </w:rPr>
        <w:br/>
        <w:t>pp-equality-expression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pp-unary-expression</w:t>
      </w:r>
      <w:r w:rsidRPr="005967F9">
        <w:rPr>
          <w:rFonts w:hint="eastAsia"/>
          <w:lang w:eastAsia="zh-CN"/>
        </w:rPr>
        <w:br/>
        <w:t>pp-equality-expression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pp-unary-expression</w:t>
      </w:r>
    </w:p>
    <w:p w:rsidR="0028536B" w:rsidRPr="005967F9" w:rsidRDefault="0028536B">
      <w:pPr>
        <w:pStyle w:val="Grammar"/>
        <w:rPr>
          <w:lang w:eastAsia="zh-CN"/>
        </w:rPr>
      </w:pPr>
      <w:r w:rsidRPr="005967F9">
        <w:rPr>
          <w:rFonts w:hint="eastAsia"/>
          <w:lang w:eastAsia="zh-CN"/>
        </w:rPr>
        <w:t>pp-unary-expression:</w:t>
      </w:r>
      <w:r w:rsidRPr="005967F9">
        <w:rPr>
          <w:rFonts w:hint="eastAsia"/>
          <w:lang w:eastAsia="zh-CN"/>
        </w:rPr>
        <w:br/>
        <w:t>pp-primary-expression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pp-unary-expression</w:t>
      </w:r>
    </w:p>
    <w:p w:rsidR="0028536B" w:rsidRPr="005967F9" w:rsidRDefault="0028536B">
      <w:pPr>
        <w:pStyle w:val="Grammar"/>
        <w:rPr>
          <w:lang w:eastAsia="zh-CN"/>
        </w:rPr>
      </w:pPr>
      <w:r w:rsidRPr="005967F9">
        <w:rPr>
          <w:rFonts w:hint="eastAsia"/>
          <w:lang w:eastAsia="zh-CN"/>
        </w:rPr>
        <w:t>pp-primary-expression:</w:t>
      </w:r>
      <w:r w:rsidRPr="005967F9">
        <w:rPr>
          <w:rFonts w:hint="eastAsia"/>
          <w:lang w:eastAsia="zh-CN"/>
        </w:rPr>
        <w:br/>
      </w:r>
      <w:r w:rsidRPr="005967F9">
        <w:rPr>
          <w:rStyle w:val="Terminal"/>
          <w:rFonts w:hint="eastAsia"/>
          <w:lang w:eastAsia="zh-CN"/>
        </w:rPr>
        <w:t>true</w:t>
      </w:r>
      <w:r w:rsidRPr="005967F9">
        <w:rPr>
          <w:rFonts w:hint="eastAsia"/>
          <w:lang w:eastAsia="zh-CN"/>
        </w:rPr>
        <w:br/>
      </w:r>
      <w:r w:rsidRPr="005967F9">
        <w:rPr>
          <w:rStyle w:val="Terminal"/>
          <w:rFonts w:hint="eastAsia"/>
          <w:lang w:eastAsia="zh-CN"/>
        </w:rPr>
        <w:t>false</w:t>
      </w:r>
      <w:r w:rsidRPr="005967F9">
        <w:rPr>
          <w:rFonts w:hint="eastAsia"/>
          <w:lang w:eastAsia="zh-CN"/>
        </w:rPr>
        <w:br/>
        <w:t>conditional-symbol</w:t>
      </w:r>
      <w:r w:rsidRPr="005967F9">
        <w:rPr>
          <w:rFonts w:hint="eastAsia"/>
          <w:lang w:eastAsia="zh-CN"/>
        </w:rPr>
        <w:br/>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pp-expression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pp-declaration: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define</w:t>
      </w:r>
      <w:r w:rsidRPr="005967F9">
        <w:rPr>
          <w:rFonts w:hint="eastAsia"/>
          <w:lang w:eastAsia="zh-CN"/>
        </w:rPr>
        <w:t xml:space="preserve">   whitespace   conditional-symbol   pp-new-line</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undef</w:t>
      </w:r>
      <w:r w:rsidRPr="005967F9">
        <w:rPr>
          <w:rFonts w:hint="eastAsia"/>
          <w:lang w:eastAsia="zh-CN"/>
        </w:rPr>
        <w:t xml:space="preserve">   whitespace   conditional-symbol   pp-new-line</w:t>
      </w:r>
    </w:p>
    <w:p w:rsidR="00EA0267" w:rsidRPr="005967F9" w:rsidRDefault="00EA0267" w:rsidP="00EA0267">
      <w:pPr>
        <w:pStyle w:val="Grammar"/>
        <w:rPr>
          <w:lang w:eastAsia="zh-CN"/>
        </w:rPr>
      </w:pPr>
      <w:r w:rsidRPr="005967F9">
        <w:rPr>
          <w:rFonts w:hint="eastAsia"/>
          <w:lang w:eastAsia="zh-CN"/>
        </w:rPr>
        <w:t>pp-new-line:</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single-line-comment</w:t>
      </w:r>
      <w:r w:rsidRPr="005967F9">
        <w:rPr>
          <w:rFonts w:hint="eastAsia"/>
          <w:vertAlign w:val="subscript"/>
          <w:lang w:eastAsia="zh-CN"/>
        </w:rPr>
        <w:t>opt</w:t>
      </w:r>
      <w:r w:rsidRPr="005967F9">
        <w:rPr>
          <w:rFonts w:hint="eastAsia"/>
          <w:lang w:eastAsia="zh-CN"/>
        </w:rPr>
        <w:t xml:space="preserve">   new-line</w:t>
      </w:r>
    </w:p>
    <w:p w:rsidR="0028536B" w:rsidRPr="005967F9" w:rsidRDefault="0028536B">
      <w:pPr>
        <w:pStyle w:val="Grammar"/>
        <w:rPr>
          <w:lang w:eastAsia="zh-CN"/>
        </w:rPr>
      </w:pPr>
      <w:r w:rsidRPr="005967F9">
        <w:rPr>
          <w:rFonts w:hint="eastAsia"/>
          <w:lang w:eastAsia="zh-CN"/>
        </w:rPr>
        <w:t>pp-conditional:</w:t>
      </w:r>
      <w:r w:rsidRPr="005967F9">
        <w:rPr>
          <w:rFonts w:hint="eastAsia"/>
          <w:lang w:eastAsia="zh-CN"/>
        </w:rPr>
        <w:br/>
        <w:t>pp-if-section   pp-elif-sections</w:t>
      </w:r>
      <w:r w:rsidRPr="005967F9">
        <w:rPr>
          <w:rFonts w:hint="eastAsia"/>
          <w:vertAlign w:val="subscript"/>
          <w:lang w:eastAsia="zh-CN"/>
        </w:rPr>
        <w:t>opt</w:t>
      </w:r>
      <w:r w:rsidRPr="005967F9">
        <w:rPr>
          <w:rFonts w:hint="eastAsia"/>
          <w:lang w:eastAsia="zh-CN"/>
        </w:rPr>
        <w:t xml:space="preserve">   pp-else-section</w:t>
      </w:r>
      <w:r w:rsidRPr="005967F9">
        <w:rPr>
          <w:rFonts w:hint="eastAsia"/>
          <w:vertAlign w:val="subscript"/>
          <w:lang w:eastAsia="zh-CN"/>
        </w:rPr>
        <w:t>opt</w:t>
      </w:r>
      <w:r w:rsidRPr="005967F9">
        <w:rPr>
          <w:rFonts w:hint="eastAsia"/>
          <w:lang w:eastAsia="zh-CN"/>
        </w:rPr>
        <w:t xml:space="preserve">   pp-endif</w:t>
      </w:r>
    </w:p>
    <w:p w:rsidR="0028536B" w:rsidRPr="005967F9" w:rsidRDefault="0028536B">
      <w:pPr>
        <w:pStyle w:val="Grammar"/>
        <w:rPr>
          <w:lang w:eastAsia="zh-CN"/>
        </w:rPr>
      </w:pPr>
      <w:r w:rsidRPr="005967F9">
        <w:rPr>
          <w:rFonts w:hint="eastAsia"/>
          <w:lang w:eastAsia="zh-CN"/>
        </w:rPr>
        <w:t>pp-if-section: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if</w:t>
      </w:r>
      <w:r w:rsidRPr="005967F9">
        <w:rPr>
          <w:rFonts w:hint="eastAsia"/>
          <w:lang w:eastAsia="zh-CN"/>
        </w:rPr>
        <w:t xml:space="preserve">   whitespace   pp-expression   pp-new-line   conditional-section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pp-elif-sections:</w:t>
      </w:r>
      <w:r w:rsidRPr="005967F9">
        <w:rPr>
          <w:rFonts w:hint="eastAsia"/>
          <w:lang w:eastAsia="zh-CN"/>
        </w:rPr>
        <w:br/>
        <w:t>pp-elif-section</w:t>
      </w:r>
      <w:r w:rsidRPr="005967F9">
        <w:rPr>
          <w:rFonts w:hint="eastAsia"/>
          <w:lang w:eastAsia="zh-CN"/>
        </w:rPr>
        <w:br/>
        <w:t>pp-elif-sections   pp-elif-section</w:t>
      </w:r>
    </w:p>
    <w:p w:rsidR="0028536B" w:rsidRPr="005967F9" w:rsidRDefault="0028536B">
      <w:pPr>
        <w:pStyle w:val="Grammar"/>
        <w:rPr>
          <w:lang w:eastAsia="zh-CN"/>
        </w:rPr>
      </w:pPr>
      <w:r w:rsidRPr="005967F9">
        <w:rPr>
          <w:rFonts w:hint="eastAsia"/>
          <w:lang w:eastAsia="zh-CN"/>
        </w:rPr>
        <w:t>pp-elif-section: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elif</w:t>
      </w:r>
      <w:r w:rsidRPr="005967F9">
        <w:rPr>
          <w:rFonts w:hint="eastAsia"/>
          <w:lang w:eastAsia="zh-CN"/>
        </w:rPr>
        <w:t xml:space="preserve">   whitespace   pp-expression   pp-new-line   conditional-section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pp-else-section: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else</w:t>
      </w:r>
      <w:r w:rsidRPr="005967F9">
        <w:rPr>
          <w:rFonts w:hint="eastAsia"/>
          <w:lang w:eastAsia="zh-CN"/>
        </w:rPr>
        <w:t xml:space="preserve">   pp-new-line   conditional-section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pp-endif:</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endif</w:t>
      </w:r>
      <w:r w:rsidRPr="005967F9">
        <w:rPr>
          <w:rFonts w:hint="eastAsia"/>
          <w:lang w:eastAsia="zh-CN"/>
        </w:rPr>
        <w:t xml:space="preserve">   pp-new-line</w:t>
      </w:r>
    </w:p>
    <w:p w:rsidR="0028536B" w:rsidRPr="005967F9" w:rsidRDefault="0028536B">
      <w:pPr>
        <w:pStyle w:val="Grammar"/>
        <w:rPr>
          <w:lang w:eastAsia="zh-CN"/>
        </w:rPr>
      </w:pPr>
      <w:r w:rsidRPr="005967F9">
        <w:rPr>
          <w:rFonts w:hint="eastAsia"/>
          <w:lang w:eastAsia="zh-CN"/>
        </w:rPr>
        <w:t>conditional-section:</w:t>
      </w:r>
      <w:r w:rsidRPr="005967F9">
        <w:rPr>
          <w:rFonts w:hint="eastAsia"/>
          <w:lang w:eastAsia="zh-CN"/>
        </w:rPr>
        <w:br/>
        <w:t>input-section</w:t>
      </w:r>
      <w:r w:rsidRPr="005967F9">
        <w:rPr>
          <w:rFonts w:hint="eastAsia"/>
          <w:lang w:eastAsia="zh-CN"/>
        </w:rPr>
        <w:br/>
        <w:t>skipped-section</w:t>
      </w:r>
    </w:p>
    <w:p w:rsidR="0028536B" w:rsidRPr="005967F9" w:rsidRDefault="0028536B">
      <w:pPr>
        <w:pStyle w:val="Grammar"/>
        <w:rPr>
          <w:lang w:eastAsia="zh-CN"/>
        </w:rPr>
      </w:pPr>
      <w:r w:rsidRPr="005967F9">
        <w:rPr>
          <w:rFonts w:hint="eastAsia"/>
          <w:lang w:eastAsia="zh-CN"/>
        </w:rPr>
        <w:t>skipped-section:</w:t>
      </w:r>
      <w:r w:rsidRPr="005967F9">
        <w:rPr>
          <w:rFonts w:hint="eastAsia"/>
          <w:lang w:eastAsia="zh-CN"/>
        </w:rPr>
        <w:br/>
        <w:t>skipped-section-part</w:t>
      </w:r>
      <w:r w:rsidRPr="005967F9">
        <w:rPr>
          <w:rFonts w:hint="eastAsia"/>
          <w:lang w:eastAsia="zh-CN"/>
        </w:rPr>
        <w:br/>
        <w:t>skipped-section   skipped-section-part</w:t>
      </w:r>
    </w:p>
    <w:p w:rsidR="0028536B" w:rsidRPr="005967F9" w:rsidRDefault="0028536B">
      <w:pPr>
        <w:pStyle w:val="Grammar"/>
        <w:rPr>
          <w:lang w:eastAsia="zh-CN"/>
        </w:rPr>
      </w:pPr>
      <w:r w:rsidRPr="005967F9">
        <w:rPr>
          <w:rFonts w:hint="eastAsia"/>
          <w:lang w:eastAsia="zh-CN"/>
        </w:rPr>
        <w:t>skipped-section-part:</w:t>
      </w:r>
      <w:r w:rsidRPr="005967F9">
        <w:rPr>
          <w:rFonts w:hint="eastAsia"/>
          <w:lang w:eastAsia="zh-CN"/>
        </w:rPr>
        <w:br/>
        <w:t>skipped-characters</w:t>
      </w:r>
      <w:r w:rsidRPr="005967F9">
        <w:rPr>
          <w:rFonts w:hint="eastAsia"/>
          <w:vertAlign w:val="subscript"/>
          <w:lang w:eastAsia="zh-CN"/>
        </w:rPr>
        <w:t>opt</w:t>
      </w:r>
      <w:r w:rsidRPr="005967F9">
        <w:rPr>
          <w:rFonts w:hint="eastAsia"/>
          <w:lang w:eastAsia="zh-CN"/>
        </w:rPr>
        <w:t xml:space="preserve">   new-line</w:t>
      </w:r>
      <w:r w:rsidRPr="005967F9">
        <w:rPr>
          <w:rFonts w:hint="eastAsia"/>
          <w:lang w:eastAsia="zh-CN"/>
        </w:rPr>
        <w:br/>
        <w:t>pp-directive</w:t>
      </w:r>
    </w:p>
    <w:p w:rsidR="0028536B" w:rsidRPr="005967F9" w:rsidRDefault="0028536B">
      <w:pPr>
        <w:pStyle w:val="Grammar"/>
        <w:rPr>
          <w:vertAlign w:val="subscript"/>
          <w:lang w:eastAsia="zh-CN"/>
        </w:rPr>
      </w:pPr>
      <w:r w:rsidRPr="005967F9">
        <w:rPr>
          <w:rFonts w:hint="eastAsia"/>
          <w:lang w:eastAsia="zh-CN"/>
        </w:rPr>
        <w:lastRenderedPageBreak/>
        <w:t>skipped-characters:</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not-number-sign   input-characters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not-number-sign:</w:t>
      </w:r>
      <w:r w:rsidRPr="005967F9">
        <w:rPr>
          <w:rFonts w:hint="eastAsia"/>
          <w:lang w:eastAsia="zh-CN"/>
        </w:rPr>
        <w:br/>
      </w:r>
      <w:r w:rsidRPr="005967F9">
        <w:rPr>
          <w:rStyle w:val="GrammarText"/>
          <w:rFonts w:hint="eastAsia"/>
          <w:lang w:eastAsia="zh-CN"/>
        </w:rPr>
        <w:t xml:space="preserve">Any </w:t>
      </w:r>
      <w:r w:rsidRPr="005967F9">
        <w:rPr>
          <w:rFonts w:hint="eastAsia"/>
          <w:lang w:eastAsia="zh-CN"/>
        </w:rPr>
        <w:t>input-character</w:t>
      </w:r>
      <w:r w:rsidRPr="005967F9">
        <w:rPr>
          <w:rStyle w:val="GrammarText"/>
          <w:rFonts w:hint="eastAsia"/>
          <w:lang w:eastAsia="zh-CN"/>
        </w:rPr>
        <w:t xml:space="preserve"> except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pp-diagnostic:</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error</w:t>
      </w:r>
      <w:r w:rsidRPr="005967F9">
        <w:rPr>
          <w:rFonts w:hint="eastAsia"/>
          <w:lang w:eastAsia="zh-CN"/>
        </w:rPr>
        <w:t xml:space="preserve">   pp-message</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warning</w:t>
      </w:r>
      <w:r w:rsidRPr="005967F9">
        <w:rPr>
          <w:rFonts w:hint="eastAsia"/>
          <w:lang w:eastAsia="zh-CN"/>
        </w:rPr>
        <w:t xml:space="preserve">   pp-message</w:t>
      </w:r>
    </w:p>
    <w:p w:rsidR="0028536B" w:rsidRPr="005967F9" w:rsidRDefault="0028536B">
      <w:pPr>
        <w:pStyle w:val="Grammar"/>
        <w:rPr>
          <w:lang w:eastAsia="zh-CN"/>
        </w:rPr>
      </w:pPr>
      <w:r w:rsidRPr="005967F9">
        <w:rPr>
          <w:rFonts w:hint="eastAsia"/>
          <w:lang w:eastAsia="zh-CN"/>
        </w:rPr>
        <w:t>pp-message:</w:t>
      </w:r>
      <w:r w:rsidRPr="005967F9">
        <w:rPr>
          <w:rFonts w:hint="eastAsia"/>
          <w:lang w:eastAsia="zh-CN"/>
        </w:rPr>
        <w:br/>
        <w:t>new-line</w:t>
      </w:r>
      <w:r w:rsidRPr="005967F9">
        <w:rPr>
          <w:rFonts w:hint="eastAsia"/>
          <w:lang w:eastAsia="zh-CN"/>
        </w:rPr>
        <w:br/>
        <w:t>whitespace   input-characters</w:t>
      </w:r>
      <w:r w:rsidRPr="005967F9">
        <w:rPr>
          <w:rFonts w:hint="eastAsia"/>
          <w:vertAlign w:val="subscript"/>
          <w:lang w:eastAsia="zh-CN"/>
        </w:rPr>
        <w:t>opt</w:t>
      </w:r>
      <w:r w:rsidRPr="005967F9">
        <w:rPr>
          <w:rFonts w:hint="eastAsia"/>
          <w:lang w:eastAsia="zh-CN"/>
        </w:rPr>
        <w:t xml:space="preserve">   new-line</w:t>
      </w:r>
    </w:p>
    <w:p w:rsidR="0028536B" w:rsidRPr="005967F9" w:rsidRDefault="0028536B">
      <w:pPr>
        <w:pStyle w:val="Grammar"/>
        <w:rPr>
          <w:lang w:eastAsia="zh-CN"/>
        </w:rPr>
      </w:pPr>
      <w:r w:rsidRPr="005967F9">
        <w:rPr>
          <w:rFonts w:hint="eastAsia"/>
          <w:lang w:eastAsia="zh-CN"/>
        </w:rPr>
        <w:t>pp-region:</w:t>
      </w:r>
      <w:r w:rsidRPr="005967F9">
        <w:rPr>
          <w:rFonts w:hint="eastAsia"/>
          <w:lang w:eastAsia="zh-CN"/>
        </w:rPr>
        <w:br/>
        <w:t>pp-start-region   conditional-section</w:t>
      </w:r>
      <w:r w:rsidRPr="005967F9">
        <w:rPr>
          <w:rFonts w:hint="eastAsia"/>
          <w:vertAlign w:val="subscript"/>
          <w:lang w:eastAsia="zh-CN"/>
        </w:rPr>
        <w:t>opt</w:t>
      </w:r>
      <w:r w:rsidRPr="005967F9">
        <w:rPr>
          <w:rFonts w:hint="eastAsia"/>
          <w:lang w:eastAsia="zh-CN"/>
        </w:rPr>
        <w:t xml:space="preserve">   pp-end-region</w:t>
      </w:r>
    </w:p>
    <w:p w:rsidR="0028536B" w:rsidRPr="005967F9" w:rsidRDefault="0028536B">
      <w:pPr>
        <w:pStyle w:val="Grammar"/>
        <w:rPr>
          <w:lang w:eastAsia="zh-CN"/>
        </w:rPr>
      </w:pPr>
      <w:r w:rsidRPr="005967F9">
        <w:rPr>
          <w:rFonts w:hint="eastAsia"/>
          <w:lang w:eastAsia="zh-CN"/>
        </w:rPr>
        <w:t>pp-start-region: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region</w:t>
      </w:r>
      <w:r w:rsidRPr="005967F9">
        <w:rPr>
          <w:rFonts w:hint="eastAsia"/>
          <w:lang w:eastAsia="zh-CN"/>
        </w:rPr>
        <w:t xml:space="preserve">   pp-message</w:t>
      </w:r>
    </w:p>
    <w:p w:rsidR="0028536B" w:rsidRPr="005967F9" w:rsidRDefault="0028536B">
      <w:pPr>
        <w:pStyle w:val="Grammar"/>
        <w:rPr>
          <w:lang w:eastAsia="zh-CN"/>
        </w:rPr>
      </w:pPr>
      <w:r w:rsidRPr="005967F9">
        <w:rPr>
          <w:rFonts w:hint="eastAsia"/>
          <w:lang w:eastAsia="zh-CN"/>
        </w:rPr>
        <w:t>pp-end-region:</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endregion</w:t>
      </w:r>
      <w:r w:rsidRPr="005967F9">
        <w:rPr>
          <w:rFonts w:hint="eastAsia"/>
          <w:lang w:eastAsia="zh-CN"/>
        </w:rPr>
        <w:t xml:space="preserve">   pp-message</w:t>
      </w:r>
    </w:p>
    <w:p w:rsidR="00EA0267" w:rsidRPr="005967F9" w:rsidRDefault="00EA0267" w:rsidP="00EA0267">
      <w:pPr>
        <w:pStyle w:val="Grammar"/>
        <w:rPr>
          <w:rStyle w:val="Terminal"/>
          <w:lang w:eastAsia="zh-CN"/>
        </w:rPr>
      </w:pPr>
      <w:r w:rsidRPr="005967F9">
        <w:rPr>
          <w:rFonts w:hint="eastAsia"/>
          <w:lang w:eastAsia="zh-CN"/>
        </w:rPr>
        <w:t>pp-line:</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line</w:t>
      </w:r>
      <w:r w:rsidRPr="005967F9">
        <w:rPr>
          <w:rFonts w:hint="eastAsia"/>
          <w:lang w:eastAsia="zh-CN"/>
        </w:rPr>
        <w:t xml:space="preserve">   whitespace   line-indicator   pp-new-line</w:t>
      </w:r>
    </w:p>
    <w:p w:rsidR="00EA0267" w:rsidRPr="005967F9" w:rsidRDefault="00EA0267" w:rsidP="00EA0267">
      <w:pPr>
        <w:pStyle w:val="Grammar"/>
        <w:rPr>
          <w:lang w:eastAsia="zh-CN"/>
        </w:rPr>
      </w:pPr>
      <w:r w:rsidRPr="005967F9">
        <w:rPr>
          <w:rFonts w:hint="eastAsia"/>
          <w:lang w:eastAsia="zh-CN"/>
        </w:rPr>
        <w:t>line-indicator:</w:t>
      </w:r>
      <w:r w:rsidRPr="005967F9">
        <w:rPr>
          <w:rFonts w:hint="eastAsia"/>
          <w:lang w:eastAsia="zh-CN"/>
        </w:rPr>
        <w:br/>
        <w:t xml:space="preserve">decimal-digits   whitespace   file-name </w:t>
      </w:r>
      <w:r w:rsidRPr="005967F9">
        <w:rPr>
          <w:rFonts w:hint="eastAsia"/>
          <w:lang w:eastAsia="zh-CN"/>
        </w:rPr>
        <w:br/>
        <w:t>decimal-digits</w:t>
      </w:r>
      <w:r w:rsidRPr="005967F9">
        <w:rPr>
          <w:rFonts w:hint="eastAsia"/>
          <w:lang w:eastAsia="zh-CN"/>
        </w:rPr>
        <w:br/>
      </w:r>
      <w:r w:rsidRPr="005967F9">
        <w:rPr>
          <w:rStyle w:val="Terminal"/>
          <w:rFonts w:hint="eastAsia"/>
          <w:lang w:eastAsia="zh-CN"/>
        </w:rPr>
        <w:t xml:space="preserve">default </w:t>
      </w:r>
      <w:r w:rsidRPr="005967F9">
        <w:rPr>
          <w:rStyle w:val="Terminal"/>
          <w:rFonts w:hint="eastAsia"/>
          <w:lang w:eastAsia="zh-CN"/>
        </w:rPr>
        <w:br/>
        <w:t>hidden</w:t>
      </w:r>
    </w:p>
    <w:p w:rsidR="00EA0267" w:rsidRPr="005967F9" w:rsidRDefault="00EA0267" w:rsidP="00EA0267">
      <w:pPr>
        <w:pStyle w:val="Grammar"/>
        <w:rPr>
          <w:lang w:eastAsia="zh-CN"/>
        </w:rPr>
      </w:pPr>
      <w:r w:rsidRPr="005967F9">
        <w:rPr>
          <w:rFonts w:hint="eastAsia"/>
          <w:lang w:eastAsia="zh-CN"/>
        </w:rPr>
        <w:t>file-name:</w:t>
      </w:r>
      <w:r w:rsidRPr="005967F9">
        <w:rPr>
          <w:rFonts w:hint="eastAsia"/>
          <w:lang w:eastAsia="zh-CN"/>
        </w:rPr>
        <w:br/>
      </w:r>
      <w:r w:rsidRPr="005967F9">
        <w:rPr>
          <w:rStyle w:val="Terminal"/>
          <w:rFonts w:hint="eastAsia"/>
          <w:lang w:eastAsia="zh-CN"/>
        </w:rPr>
        <w:t>"</w:t>
      </w:r>
      <w:r w:rsidRPr="005967F9">
        <w:rPr>
          <w:rFonts w:hint="eastAsia"/>
          <w:lang w:eastAsia="zh-CN"/>
        </w:rPr>
        <w:t xml:space="preserve">   file-name-characters   </w:t>
      </w:r>
      <w:r w:rsidRPr="005967F9">
        <w:rPr>
          <w:rStyle w:val="Terminal"/>
          <w:rFonts w:hint="eastAsia"/>
          <w:lang w:eastAsia="zh-CN"/>
        </w:rPr>
        <w:t>"</w:t>
      </w:r>
    </w:p>
    <w:p w:rsidR="00EA0267" w:rsidRPr="005967F9" w:rsidRDefault="00EA0267" w:rsidP="00EA0267">
      <w:pPr>
        <w:pStyle w:val="Grammar"/>
        <w:rPr>
          <w:lang w:eastAsia="zh-CN"/>
        </w:rPr>
      </w:pPr>
      <w:r w:rsidRPr="005967F9">
        <w:rPr>
          <w:rFonts w:hint="eastAsia"/>
          <w:lang w:eastAsia="zh-CN"/>
        </w:rPr>
        <w:t>file-name-characters:</w:t>
      </w:r>
      <w:r w:rsidRPr="005967F9">
        <w:rPr>
          <w:rFonts w:hint="eastAsia"/>
          <w:lang w:eastAsia="zh-CN"/>
        </w:rPr>
        <w:br/>
        <w:t>file-name-character</w:t>
      </w:r>
      <w:r w:rsidRPr="005967F9">
        <w:rPr>
          <w:rFonts w:hint="eastAsia"/>
          <w:lang w:eastAsia="zh-CN"/>
        </w:rPr>
        <w:br/>
        <w:t>file-name-characters   file-name-character</w:t>
      </w:r>
    </w:p>
    <w:p w:rsidR="00EA0267" w:rsidRPr="005967F9" w:rsidRDefault="00EA0267" w:rsidP="00EA0267">
      <w:pPr>
        <w:pStyle w:val="Grammar"/>
        <w:rPr>
          <w:lang w:eastAsia="zh-CN"/>
        </w:rPr>
      </w:pPr>
      <w:r w:rsidRPr="005967F9">
        <w:rPr>
          <w:rFonts w:hint="eastAsia"/>
          <w:lang w:eastAsia="zh-CN"/>
        </w:rPr>
        <w:t>file-name-character:</w:t>
      </w:r>
      <w:r w:rsidRPr="005967F9">
        <w:rPr>
          <w:rFonts w:hint="eastAsia"/>
          <w:lang w:eastAsia="zh-CN"/>
        </w:rPr>
        <w:br/>
      </w:r>
      <w:r w:rsidRPr="005967F9">
        <w:rPr>
          <w:rStyle w:val="GrammarText"/>
          <w:rFonts w:hint="eastAsia"/>
          <w:lang w:eastAsia="zh-CN"/>
        </w:rPr>
        <w:t xml:space="preserve">Any </w:t>
      </w:r>
      <w:r w:rsidRPr="005967F9">
        <w:rPr>
          <w:rFonts w:hint="eastAsia"/>
          <w:lang w:eastAsia="zh-CN"/>
        </w:rPr>
        <w:t>input-character</w:t>
      </w:r>
      <w:r w:rsidRPr="005967F9">
        <w:rPr>
          <w:rStyle w:val="GrammarText"/>
          <w:rFonts w:hint="eastAsia"/>
          <w:lang w:eastAsia="zh-CN"/>
        </w:rPr>
        <w:t xml:space="preserve"> except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pp-pragma:</w:t>
      </w:r>
      <w:r w:rsidRPr="005967F9">
        <w:rPr>
          <w:rFonts w:hint="eastAsia"/>
          <w:lang w:eastAsia="zh-CN"/>
        </w:rPr>
        <w:br/>
        <w:t>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pragma</w:t>
      </w:r>
      <w:r w:rsidRPr="005967F9">
        <w:rPr>
          <w:rFonts w:hint="eastAsia"/>
          <w:lang w:eastAsia="zh-CN"/>
        </w:rPr>
        <w:t xml:space="preserve">   whitespace   pragma-body   pp-new-line</w:t>
      </w:r>
    </w:p>
    <w:p w:rsidR="00E034DA" w:rsidRPr="005967F9" w:rsidRDefault="00E034DA" w:rsidP="00E034DA">
      <w:pPr>
        <w:pStyle w:val="Grammar"/>
        <w:rPr>
          <w:lang w:eastAsia="zh-CN"/>
        </w:rPr>
      </w:pPr>
      <w:r w:rsidRPr="005967F9">
        <w:rPr>
          <w:rFonts w:hint="eastAsia"/>
          <w:lang w:eastAsia="zh-CN"/>
        </w:rPr>
        <w:t>pragma-body:</w:t>
      </w:r>
      <w:r w:rsidRPr="005967F9">
        <w:rPr>
          <w:rFonts w:hint="eastAsia"/>
          <w:lang w:eastAsia="zh-CN"/>
        </w:rPr>
        <w:br/>
        <w:t>pragma-warning-body</w:t>
      </w:r>
    </w:p>
    <w:p w:rsidR="00E034DA" w:rsidRPr="005967F9" w:rsidRDefault="00E034DA" w:rsidP="00E034DA">
      <w:pPr>
        <w:pStyle w:val="Grammar"/>
        <w:rPr>
          <w:lang w:eastAsia="zh-CN"/>
        </w:rPr>
      </w:pPr>
      <w:r w:rsidRPr="005967F9">
        <w:rPr>
          <w:rFonts w:hint="eastAsia"/>
          <w:lang w:eastAsia="zh-CN"/>
        </w:rPr>
        <w:t>pragma-warning-body:</w:t>
      </w:r>
      <w:r w:rsidRPr="005967F9">
        <w:rPr>
          <w:rFonts w:hint="eastAsia"/>
          <w:lang w:eastAsia="zh-CN"/>
        </w:rPr>
        <w:br/>
      </w:r>
      <w:r w:rsidRPr="005967F9">
        <w:rPr>
          <w:rStyle w:val="Terminal"/>
          <w:rFonts w:hint="eastAsia"/>
          <w:lang w:eastAsia="zh-CN"/>
        </w:rPr>
        <w:t>warning</w:t>
      </w:r>
      <w:r w:rsidRPr="005967F9">
        <w:rPr>
          <w:rFonts w:hint="eastAsia"/>
          <w:lang w:eastAsia="zh-CN"/>
        </w:rPr>
        <w:t xml:space="preserve">   whitespace   warning-action</w:t>
      </w:r>
      <w:r w:rsidRPr="005967F9">
        <w:rPr>
          <w:rFonts w:hint="eastAsia"/>
          <w:lang w:eastAsia="zh-CN"/>
        </w:rPr>
        <w:br/>
      </w:r>
      <w:r w:rsidRPr="005967F9">
        <w:rPr>
          <w:rStyle w:val="Terminal"/>
          <w:rFonts w:hint="eastAsia"/>
          <w:lang w:eastAsia="zh-CN"/>
        </w:rPr>
        <w:t>warning</w:t>
      </w:r>
      <w:r w:rsidRPr="005967F9">
        <w:rPr>
          <w:rFonts w:hint="eastAsia"/>
          <w:lang w:eastAsia="zh-CN"/>
        </w:rPr>
        <w:t xml:space="preserve">   whitespace   warning-action   whitespace   warning-list</w:t>
      </w:r>
    </w:p>
    <w:p w:rsidR="00E034DA" w:rsidRPr="005967F9" w:rsidRDefault="00E034DA" w:rsidP="00E034DA">
      <w:pPr>
        <w:pStyle w:val="Grammar"/>
        <w:rPr>
          <w:lang w:eastAsia="zh-CN"/>
        </w:rPr>
      </w:pPr>
      <w:r w:rsidRPr="005967F9">
        <w:rPr>
          <w:rFonts w:hint="eastAsia"/>
          <w:lang w:eastAsia="zh-CN"/>
        </w:rPr>
        <w:t>warning-action:</w:t>
      </w:r>
      <w:r w:rsidRPr="005967F9">
        <w:rPr>
          <w:rFonts w:hint="eastAsia"/>
          <w:lang w:eastAsia="zh-CN"/>
        </w:rPr>
        <w:br/>
      </w:r>
      <w:r w:rsidRPr="005967F9">
        <w:rPr>
          <w:rStyle w:val="Terminal"/>
          <w:rFonts w:hint="eastAsia"/>
          <w:lang w:eastAsia="zh-CN"/>
        </w:rPr>
        <w:t>disable</w:t>
      </w:r>
      <w:r w:rsidRPr="005967F9">
        <w:rPr>
          <w:rFonts w:hint="eastAsia"/>
          <w:lang w:eastAsia="zh-CN"/>
        </w:rPr>
        <w:br/>
      </w:r>
      <w:r w:rsidRPr="005967F9">
        <w:rPr>
          <w:rStyle w:val="Terminal"/>
          <w:rFonts w:hint="eastAsia"/>
          <w:lang w:eastAsia="zh-CN"/>
        </w:rPr>
        <w:t>restore</w:t>
      </w:r>
    </w:p>
    <w:p w:rsidR="00E034DA" w:rsidRPr="005967F9" w:rsidRDefault="00E034DA" w:rsidP="00E034DA">
      <w:pPr>
        <w:pStyle w:val="Grammar"/>
        <w:rPr>
          <w:lang w:eastAsia="zh-CN"/>
        </w:rPr>
      </w:pPr>
      <w:r w:rsidRPr="005967F9">
        <w:rPr>
          <w:rFonts w:hint="eastAsia"/>
          <w:lang w:eastAsia="zh-CN"/>
        </w:rPr>
        <w:t>warning-list:</w:t>
      </w:r>
      <w:r w:rsidRPr="005967F9">
        <w:rPr>
          <w:rFonts w:hint="eastAsia"/>
          <w:lang w:eastAsia="zh-CN"/>
        </w:rPr>
        <w:br/>
        <w:t>decimal-digits</w:t>
      </w:r>
      <w:r w:rsidRPr="005967F9">
        <w:rPr>
          <w:rFonts w:hint="eastAsia"/>
          <w:lang w:eastAsia="zh-CN"/>
        </w:rPr>
        <w:br/>
        <w:t>warning-list   whitespace</w:t>
      </w:r>
      <w:r w:rsidRPr="005967F9">
        <w:rPr>
          <w:rFonts w:hint="eastAsia"/>
          <w:vertAlign w:val="subscript"/>
          <w:lang w:eastAsia="zh-CN"/>
        </w:rPr>
        <w:t>opt</w:t>
      </w:r>
      <w:r w:rsidRPr="005967F9">
        <w:rPr>
          <w:rFonts w:hint="eastAsia"/>
          <w:lang w:eastAsia="zh-CN"/>
        </w:rPr>
        <w:t xml:space="preserve">   </w:t>
      </w:r>
      <w:r w:rsidRPr="005967F9">
        <w:rPr>
          <w:rStyle w:val="Codefragment"/>
          <w:rFonts w:hint="eastAsia"/>
          <w:lang w:eastAsia="zh-CN"/>
        </w:rPr>
        <w:t>,</w:t>
      </w:r>
      <w:r w:rsidRPr="005967F9">
        <w:rPr>
          <w:rFonts w:hint="eastAsia"/>
          <w:lang w:eastAsia="zh-CN"/>
        </w:rPr>
        <w:t xml:space="preserve">   whitespace</w:t>
      </w:r>
      <w:r w:rsidRPr="005967F9">
        <w:rPr>
          <w:rFonts w:hint="eastAsia"/>
          <w:vertAlign w:val="subscript"/>
          <w:lang w:eastAsia="zh-CN"/>
        </w:rPr>
        <w:t>opt</w:t>
      </w:r>
      <w:r w:rsidRPr="005967F9">
        <w:rPr>
          <w:rFonts w:hint="eastAsia"/>
          <w:lang w:eastAsia="zh-CN"/>
        </w:rPr>
        <w:t xml:space="preserve">   decimal-digits</w:t>
      </w:r>
    </w:p>
    <w:p w:rsidR="0028536B" w:rsidRPr="005967F9" w:rsidRDefault="0028536B" w:rsidP="00C71C9D">
      <w:pPr>
        <w:pStyle w:val="Appendix2"/>
        <w:rPr>
          <w:rFonts w:eastAsia="SimSun" w:hint="eastAsia"/>
          <w:lang w:eastAsia="zh-CN"/>
        </w:rPr>
      </w:pPr>
      <w:bookmarkStart w:id="1828" w:name="_Toc365630924"/>
      <w:r w:rsidRPr="005967F9">
        <w:rPr>
          <w:rFonts w:eastAsia="SimSun" w:hint="eastAsia"/>
          <w:lang w:eastAsia="zh-CN"/>
        </w:rPr>
        <w:lastRenderedPageBreak/>
        <w:t>句法文法</w:t>
      </w:r>
      <w:bookmarkEnd w:id="1828"/>
    </w:p>
    <w:p w:rsidR="0028536B" w:rsidRPr="005967F9" w:rsidRDefault="0028536B" w:rsidP="00C71C9D">
      <w:pPr>
        <w:pStyle w:val="Appendix3"/>
        <w:rPr>
          <w:rFonts w:hint="eastAsia"/>
          <w:lang w:eastAsia="zh-CN"/>
        </w:rPr>
      </w:pPr>
      <w:bookmarkStart w:id="1829" w:name="_Toc365630925"/>
      <w:r w:rsidRPr="005967F9">
        <w:rPr>
          <w:rFonts w:hint="eastAsia"/>
          <w:lang w:eastAsia="zh-CN"/>
        </w:rPr>
        <w:t>基本概念</w:t>
      </w:r>
      <w:bookmarkEnd w:id="1829"/>
    </w:p>
    <w:p w:rsidR="00E034DA" w:rsidRPr="005967F9" w:rsidRDefault="00E034DA" w:rsidP="00E034DA">
      <w:pPr>
        <w:pStyle w:val="Grammar"/>
        <w:rPr>
          <w:lang w:eastAsia="zh-CN"/>
        </w:rPr>
      </w:pPr>
      <w:r w:rsidRPr="005967F9">
        <w:rPr>
          <w:rFonts w:hint="eastAsia"/>
          <w:lang w:eastAsia="zh-CN"/>
        </w:rPr>
        <w:t>namespace-name:</w:t>
      </w:r>
      <w:r w:rsidRPr="005967F9">
        <w:rPr>
          <w:rFonts w:hint="eastAsia"/>
          <w:lang w:eastAsia="zh-CN"/>
        </w:rPr>
        <w:br/>
        <w:t>namespace-or-type-name</w:t>
      </w:r>
    </w:p>
    <w:p w:rsidR="00E034DA" w:rsidRPr="005967F9" w:rsidRDefault="00E034DA" w:rsidP="00E034DA">
      <w:pPr>
        <w:pStyle w:val="Grammar"/>
        <w:rPr>
          <w:lang w:eastAsia="zh-CN"/>
        </w:rPr>
      </w:pPr>
      <w:r w:rsidRPr="005967F9">
        <w:rPr>
          <w:rFonts w:hint="eastAsia"/>
          <w:lang w:eastAsia="zh-CN"/>
        </w:rPr>
        <w:t>type-name:</w:t>
      </w:r>
      <w:r w:rsidRPr="005967F9">
        <w:rPr>
          <w:rFonts w:hint="eastAsia"/>
          <w:lang w:eastAsia="zh-CN"/>
        </w:rPr>
        <w:br/>
        <w:t>namespace-or-type-name</w:t>
      </w:r>
    </w:p>
    <w:p w:rsidR="00E034DA" w:rsidRPr="005967F9" w:rsidRDefault="00E034DA" w:rsidP="00E034DA">
      <w:pPr>
        <w:pStyle w:val="Grammar"/>
        <w:rPr>
          <w:lang w:eastAsia="zh-CN"/>
        </w:rPr>
      </w:pPr>
      <w:r w:rsidRPr="005967F9">
        <w:rPr>
          <w:rFonts w:hint="eastAsia"/>
          <w:lang w:eastAsia="zh-CN"/>
        </w:rPr>
        <w:t>namespace-or-type-name:</w:t>
      </w:r>
      <w:r w:rsidRPr="005967F9">
        <w:rPr>
          <w:rFonts w:hint="eastAsia"/>
          <w:lang w:eastAsia="zh-CN"/>
        </w:rPr>
        <w:br/>
        <w:t>identifier   type-argument-list</w:t>
      </w:r>
      <w:r w:rsidRPr="005967F9">
        <w:rPr>
          <w:rFonts w:hint="eastAsia"/>
          <w:vertAlign w:val="subscript"/>
          <w:lang w:eastAsia="zh-CN"/>
        </w:rPr>
        <w:t>opt</w:t>
      </w:r>
      <w:r w:rsidRPr="005967F9">
        <w:rPr>
          <w:rFonts w:hint="eastAsia"/>
          <w:lang w:eastAsia="zh-CN"/>
        </w:rPr>
        <w:br/>
        <w:t xml:space="preserve">namespace-or-type-name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r w:rsidRPr="005967F9">
        <w:rPr>
          <w:rFonts w:hint="eastAsia"/>
          <w:vertAlign w:val="subscript"/>
          <w:lang w:eastAsia="zh-CN"/>
        </w:rPr>
        <w:br/>
      </w:r>
      <w:r w:rsidRPr="005967F9">
        <w:rPr>
          <w:rFonts w:hint="eastAsia"/>
          <w:lang w:eastAsia="zh-CN"/>
        </w:rPr>
        <w:t>qualified-alias-member</w:t>
      </w:r>
    </w:p>
    <w:p w:rsidR="0028536B" w:rsidRPr="005967F9" w:rsidRDefault="0028536B" w:rsidP="00C71C9D">
      <w:pPr>
        <w:pStyle w:val="Appendix3"/>
        <w:rPr>
          <w:rFonts w:hint="eastAsia"/>
          <w:lang w:eastAsia="zh-CN"/>
        </w:rPr>
      </w:pPr>
      <w:bookmarkStart w:id="1830" w:name="_Toc365630926"/>
      <w:r w:rsidRPr="005967F9">
        <w:rPr>
          <w:rFonts w:hint="eastAsia"/>
          <w:lang w:eastAsia="zh-CN"/>
        </w:rPr>
        <w:t>类型</w:t>
      </w:r>
      <w:bookmarkEnd w:id="1830"/>
    </w:p>
    <w:p w:rsidR="00E034DA" w:rsidRPr="005967F9" w:rsidRDefault="00E034DA" w:rsidP="00E034DA">
      <w:pPr>
        <w:pStyle w:val="Grammar"/>
        <w:rPr>
          <w:lang w:eastAsia="zh-CN"/>
        </w:rPr>
      </w:pPr>
      <w:r w:rsidRPr="005967F9">
        <w:rPr>
          <w:rFonts w:hint="eastAsia"/>
          <w:lang w:eastAsia="zh-CN"/>
        </w:rPr>
        <w:t>type:</w:t>
      </w:r>
      <w:r w:rsidRPr="005967F9">
        <w:rPr>
          <w:rFonts w:hint="eastAsia"/>
          <w:lang w:eastAsia="zh-CN"/>
        </w:rPr>
        <w:br/>
        <w:t>value-type</w:t>
      </w:r>
      <w:r w:rsidRPr="005967F9">
        <w:rPr>
          <w:rFonts w:hint="eastAsia"/>
          <w:lang w:eastAsia="zh-CN"/>
        </w:rPr>
        <w:br/>
        <w:t xml:space="preserve">reference-type </w:t>
      </w:r>
      <w:r w:rsidRPr="005967F9">
        <w:rPr>
          <w:rFonts w:hint="eastAsia"/>
          <w:lang w:eastAsia="zh-CN"/>
        </w:rPr>
        <w:br/>
        <w:t>type-parameter</w:t>
      </w:r>
    </w:p>
    <w:p w:rsidR="00E034DA" w:rsidRPr="005967F9" w:rsidRDefault="00E034DA" w:rsidP="00E034DA">
      <w:pPr>
        <w:pStyle w:val="Grammar"/>
        <w:rPr>
          <w:lang w:eastAsia="zh-CN"/>
        </w:rPr>
      </w:pPr>
      <w:r w:rsidRPr="005967F9">
        <w:rPr>
          <w:rFonts w:hint="eastAsia"/>
          <w:lang w:eastAsia="zh-CN"/>
        </w:rPr>
        <w:t>value-type:</w:t>
      </w:r>
      <w:r w:rsidRPr="005967F9">
        <w:rPr>
          <w:rFonts w:hint="eastAsia"/>
          <w:lang w:eastAsia="zh-CN"/>
        </w:rPr>
        <w:br/>
        <w:t>struct-type</w:t>
      </w:r>
      <w:r w:rsidRPr="005967F9">
        <w:rPr>
          <w:rFonts w:hint="eastAsia"/>
          <w:lang w:eastAsia="zh-CN"/>
        </w:rPr>
        <w:br/>
        <w:t>enum-type</w:t>
      </w:r>
    </w:p>
    <w:p w:rsidR="00E034DA" w:rsidRPr="005967F9" w:rsidRDefault="00E034DA" w:rsidP="00E034DA">
      <w:pPr>
        <w:pStyle w:val="Grammar"/>
        <w:rPr>
          <w:lang w:eastAsia="zh-CN"/>
        </w:rPr>
      </w:pPr>
      <w:r w:rsidRPr="005967F9">
        <w:rPr>
          <w:rFonts w:hint="eastAsia"/>
          <w:lang w:eastAsia="zh-CN"/>
        </w:rPr>
        <w:t>struct-type:</w:t>
      </w:r>
      <w:r w:rsidRPr="005967F9">
        <w:rPr>
          <w:rFonts w:hint="eastAsia"/>
          <w:lang w:eastAsia="zh-CN"/>
        </w:rPr>
        <w:br/>
        <w:t>type-name</w:t>
      </w:r>
      <w:r w:rsidRPr="005967F9">
        <w:rPr>
          <w:rFonts w:hint="eastAsia"/>
          <w:lang w:eastAsia="zh-CN"/>
        </w:rPr>
        <w:br/>
        <w:t xml:space="preserve">simple-type </w:t>
      </w:r>
      <w:r w:rsidRPr="005967F9">
        <w:rPr>
          <w:rFonts w:hint="eastAsia"/>
          <w:lang w:eastAsia="zh-CN"/>
        </w:rPr>
        <w:br/>
        <w:t>nullable-type</w:t>
      </w:r>
    </w:p>
    <w:p w:rsidR="00E034DA" w:rsidRPr="005967F9" w:rsidRDefault="00E034DA" w:rsidP="00E034DA">
      <w:pPr>
        <w:pStyle w:val="Grammar"/>
        <w:rPr>
          <w:lang w:eastAsia="zh-CN"/>
        </w:rPr>
      </w:pPr>
      <w:r w:rsidRPr="005967F9">
        <w:rPr>
          <w:rFonts w:hint="eastAsia"/>
          <w:lang w:eastAsia="zh-CN"/>
        </w:rPr>
        <w:t>simple-type:</w:t>
      </w:r>
      <w:r w:rsidRPr="005967F9">
        <w:rPr>
          <w:rFonts w:hint="eastAsia"/>
          <w:lang w:eastAsia="zh-CN"/>
        </w:rPr>
        <w:br/>
        <w:t>numeric-type</w:t>
      </w:r>
      <w:r w:rsidRPr="005967F9">
        <w:rPr>
          <w:rFonts w:hint="eastAsia"/>
          <w:lang w:eastAsia="zh-CN"/>
        </w:rPr>
        <w:br/>
      </w:r>
      <w:r w:rsidRPr="005967F9">
        <w:rPr>
          <w:rStyle w:val="Terminal"/>
          <w:rFonts w:hint="eastAsia"/>
          <w:lang w:eastAsia="zh-CN"/>
        </w:rPr>
        <w:t>bool</w:t>
      </w:r>
    </w:p>
    <w:p w:rsidR="00E034DA" w:rsidRPr="005967F9" w:rsidRDefault="00E034DA" w:rsidP="00E034DA">
      <w:pPr>
        <w:pStyle w:val="Grammar"/>
        <w:rPr>
          <w:lang w:eastAsia="zh-CN"/>
        </w:rPr>
      </w:pPr>
      <w:r w:rsidRPr="005967F9">
        <w:rPr>
          <w:rFonts w:hint="eastAsia"/>
          <w:lang w:eastAsia="zh-CN"/>
        </w:rPr>
        <w:t>numeric-type:</w:t>
      </w:r>
      <w:r w:rsidRPr="005967F9">
        <w:rPr>
          <w:rFonts w:hint="eastAsia"/>
          <w:lang w:eastAsia="zh-CN"/>
        </w:rPr>
        <w:br/>
        <w:t>integral-type</w:t>
      </w:r>
      <w:r w:rsidRPr="005967F9">
        <w:rPr>
          <w:rFonts w:hint="eastAsia"/>
          <w:lang w:eastAsia="zh-CN"/>
        </w:rPr>
        <w:br/>
        <w:t>floating-point-type</w:t>
      </w:r>
      <w:r w:rsidRPr="005967F9">
        <w:rPr>
          <w:rFonts w:hint="eastAsia"/>
          <w:lang w:eastAsia="zh-CN"/>
        </w:rPr>
        <w:br/>
      </w:r>
      <w:r w:rsidRPr="005967F9">
        <w:rPr>
          <w:rStyle w:val="Terminal"/>
          <w:rFonts w:hint="eastAsia"/>
          <w:lang w:eastAsia="zh-CN"/>
        </w:rPr>
        <w:t>decimal</w:t>
      </w:r>
    </w:p>
    <w:p w:rsidR="00E034DA" w:rsidRPr="005967F9" w:rsidRDefault="00E034DA" w:rsidP="00E034DA">
      <w:pPr>
        <w:pStyle w:val="Grammar"/>
        <w:rPr>
          <w:lang w:eastAsia="zh-CN"/>
        </w:rPr>
      </w:pPr>
      <w:r w:rsidRPr="005967F9">
        <w:rPr>
          <w:rFonts w:hint="eastAsia"/>
          <w:lang w:eastAsia="zh-CN"/>
        </w:rPr>
        <w:t>integral-type:</w:t>
      </w:r>
      <w:r w:rsidRPr="005967F9">
        <w:rPr>
          <w:rFonts w:hint="eastAsia"/>
          <w:lang w:eastAsia="zh-CN"/>
        </w:rPr>
        <w:br/>
      </w:r>
      <w:r w:rsidRPr="005967F9">
        <w:rPr>
          <w:rStyle w:val="Terminal"/>
          <w:rFonts w:hint="eastAsia"/>
          <w:lang w:eastAsia="zh-CN"/>
        </w:rPr>
        <w:t>sbyte</w:t>
      </w:r>
      <w:r w:rsidRPr="005967F9">
        <w:rPr>
          <w:rStyle w:val="Terminal"/>
          <w:rFonts w:hint="eastAsia"/>
          <w:lang w:eastAsia="zh-CN"/>
        </w:rPr>
        <w:br/>
        <w:t>byte</w:t>
      </w:r>
      <w:r w:rsidRPr="005967F9">
        <w:rPr>
          <w:rStyle w:val="Terminal"/>
          <w:rFonts w:hint="eastAsia"/>
          <w:lang w:eastAsia="zh-CN"/>
        </w:rPr>
        <w:br/>
        <w:t>short</w:t>
      </w:r>
      <w:r w:rsidRPr="005967F9">
        <w:rPr>
          <w:rStyle w:val="Terminal"/>
          <w:rFonts w:hint="eastAsia"/>
          <w:lang w:eastAsia="zh-CN"/>
        </w:rPr>
        <w:br/>
        <w:t>ushort</w:t>
      </w:r>
      <w:r w:rsidRPr="005967F9">
        <w:rPr>
          <w:rStyle w:val="Terminal"/>
          <w:rFonts w:hint="eastAsia"/>
          <w:lang w:eastAsia="zh-CN"/>
        </w:rPr>
        <w:br/>
        <w:t>int</w:t>
      </w:r>
      <w:r w:rsidRPr="005967F9">
        <w:rPr>
          <w:rStyle w:val="Terminal"/>
          <w:rFonts w:hint="eastAsia"/>
          <w:lang w:eastAsia="zh-CN"/>
        </w:rPr>
        <w:br/>
        <w:t>uint</w:t>
      </w:r>
      <w:r w:rsidRPr="005967F9">
        <w:rPr>
          <w:rStyle w:val="Terminal"/>
          <w:rFonts w:hint="eastAsia"/>
          <w:lang w:eastAsia="zh-CN"/>
        </w:rPr>
        <w:br/>
        <w:t>long</w:t>
      </w:r>
      <w:r w:rsidRPr="005967F9">
        <w:rPr>
          <w:rStyle w:val="Terminal"/>
          <w:rFonts w:hint="eastAsia"/>
          <w:lang w:eastAsia="zh-CN"/>
        </w:rPr>
        <w:br/>
        <w:t>ulong</w:t>
      </w:r>
      <w:r w:rsidRPr="005967F9">
        <w:rPr>
          <w:rStyle w:val="Terminal"/>
          <w:rFonts w:hint="eastAsia"/>
          <w:lang w:eastAsia="zh-CN"/>
        </w:rPr>
        <w:br/>
        <w:t>char</w:t>
      </w:r>
    </w:p>
    <w:p w:rsidR="00E034DA" w:rsidRPr="005967F9" w:rsidRDefault="00E034DA" w:rsidP="00E034DA">
      <w:pPr>
        <w:pStyle w:val="Grammar"/>
        <w:rPr>
          <w:lang w:val="fr-FR" w:eastAsia="zh-CN"/>
        </w:rPr>
      </w:pPr>
      <w:r w:rsidRPr="005967F9">
        <w:rPr>
          <w:rFonts w:hint="eastAsia"/>
          <w:lang w:val="fr-FR" w:eastAsia="zh-CN"/>
        </w:rPr>
        <w:t>floating-point-type:</w:t>
      </w:r>
      <w:r w:rsidRPr="005967F9">
        <w:rPr>
          <w:rFonts w:hint="eastAsia"/>
          <w:lang w:val="fr-FR" w:eastAsia="zh-CN"/>
        </w:rPr>
        <w:br/>
      </w:r>
      <w:r w:rsidRPr="005967F9">
        <w:rPr>
          <w:rStyle w:val="Terminal"/>
          <w:rFonts w:hint="eastAsia"/>
          <w:lang w:val="fr-FR" w:eastAsia="zh-CN"/>
        </w:rPr>
        <w:t>float</w:t>
      </w:r>
      <w:r w:rsidRPr="005967F9">
        <w:rPr>
          <w:rStyle w:val="Terminal"/>
          <w:rFonts w:hint="eastAsia"/>
          <w:lang w:val="fr-FR" w:eastAsia="zh-CN"/>
        </w:rPr>
        <w:br/>
        <w:t>double</w:t>
      </w:r>
    </w:p>
    <w:p w:rsidR="00E034DA" w:rsidRPr="005967F9" w:rsidRDefault="00E034DA" w:rsidP="00E034DA">
      <w:pPr>
        <w:pStyle w:val="Grammar"/>
        <w:rPr>
          <w:lang w:val="fr-FR" w:eastAsia="zh-CN"/>
        </w:rPr>
      </w:pPr>
      <w:r w:rsidRPr="005967F9">
        <w:rPr>
          <w:rFonts w:hint="eastAsia"/>
          <w:lang w:val="fr-FR" w:eastAsia="zh-CN"/>
        </w:rPr>
        <w:t>nullable-type:</w:t>
      </w:r>
      <w:r w:rsidRPr="005967F9">
        <w:rPr>
          <w:rFonts w:hint="eastAsia"/>
          <w:lang w:val="fr-FR" w:eastAsia="zh-CN"/>
        </w:rPr>
        <w:br/>
        <w:t xml:space="preserve">non-nullable-value-type   </w:t>
      </w:r>
      <w:r w:rsidRPr="005967F9">
        <w:rPr>
          <w:rStyle w:val="Terminal"/>
          <w:rFonts w:hint="eastAsia"/>
          <w:lang w:val="fr-FR" w:eastAsia="zh-CN"/>
        </w:rPr>
        <w:t>?</w:t>
      </w:r>
    </w:p>
    <w:p w:rsidR="00E034DA" w:rsidRPr="005967F9" w:rsidRDefault="00E034DA" w:rsidP="00E034DA">
      <w:pPr>
        <w:pStyle w:val="Grammar"/>
        <w:rPr>
          <w:lang w:val="fr-FR" w:eastAsia="zh-CN"/>
        </w:rPr>
      </w:pPr>
      <w:r w:rsidRPr="005967F9">
        <w:rPr>
          <w:rFonts w:hint="eastAsia"/>
          <w:lang w:val="fr-FR" w:eastAsia="zh-CN"/>
        </w:rPr>
        <w:lastRenderedPageBreak/>
        <w:t>non-nullable-value-type:</w:t>
      </w:r>
      <w:r w:rsidRPr="005967F9">
        <w:rPr>
          <w:rFonts w:hint="eastAsia"/>
          <w:lang w:val="fr-FR" w:eastAsia="zh-CN"/>
        </w:rPr>
        <w:br/>
        <w:t>type</w:t>
      </w:r>
    </w:p>
    <w:p w:rsidR="00E034DA" w:rsidRPr="005967F9" w:rsidRDefault="00E034DA" w:rsidP="00E034DA">
      <w:pPr>
        <w:pStyle w:val="Grammar"/>
        <w:rPr>
          <w:lang w:eastAsia="zh-CN"/>
        </w:rPr>
      </w:pPr>
      <w:r w:rsidRPr="005967F9">
        <w:rPr>
          <w:rFonts w:hint="eastAsia"/>
          <w:lang w:eastAsia="zh-CN"/>
        </w:rPr>
        <w:t>enum-type:</w:t>
      </w:r>
      <w:r w:rsidRPr="005967F9">
        <w:rPr>
          <w:rFonts w:hint="eastAsia"/>
          <w:lang w:eastAsia="zh-CN"/>
        </w:rPr>
        <w:br/>
        <w:t>type-name</w:t>
      </w:r>
    </w:p>
    <w:p w:rsidR="00E034DA" w:rsidRPr="005967F9" w:rsidRDefault="00E034DA" w:rsidP="00E034DA">
      <w:pPr>
        <w:pStyle w:val="Grammar"/>
        <w:rPr>
          <w:lang w:eastAsia="zh-CN"/>
        </w:rPr>
      </w:pPr>
      <w:r w:rsidRPr="005967F9">
        <w:rPr>
          <w:rFonts w:hint="eastAsia"/>
          <w:lang w:eastAsia="zh-CN"/>
        </w:rPr>
        <w:t>reference-type:</w:t>
      </w:r>
      <w:r w:rsidRPr="005967F9">
        <w:rPr>
          <w:rFonts w:hint="eastAsia"/>
          <w:lang w:eastAsia="zh-CN"/>
        </w:rPr>
        <w:br/>
        <w:t>class-type</w:t>
      </w:r>
      <w:r w:rsidRPr="005967F9">
        <w:rPr>
          <w:rFonts w:hint="eastAsia"/>
          <w:lang w:eastAsia="zh-CN"/>
        </w:rPr>
        <w:br/>
        <w:t>interface-type</w:t>
      </w:r>
      <w:r w:rsidRPr="005967F9">
        <w:rPr>
          <w:rFonts w:hint="eastAsia"/>
          <w:lang w:eastAsia="zh-CN"/>
        </w:rPr>
        <w:br/>
        <w:t>array-type</w:t>
      </w:r>
      <w:r w:rsidRPr="005967F9">
        <w:rPr>
          <w:rFonts w:hint="eastAsia"/>
          <w:lang w:eastAsia="zh-CN"/>
        </w:rPr>
        <w:br/>
        <w:t>delegate-type</w:t>
      </w:r>
    </w:p>
    <w:p w:rsidR="00E034DA" w:rsidRPr="005967F9" w:rsidRDefault="00E034DA" w:rsidP="00E034DA">
      <w:pPr>
        <w:pStyle w:val="Grammar"/>
        <w:rPr>
          <w:rStyle w:val="Terminal"/>
          <w:lang w:eastAsia="zh-CN"/>
        </w:rPr>
      </w:pPr>
      <w:r w:rsidRPr="005967F9">
        <w:rPr>
          <w:rFonts w:hint="eastAsia"/>
          <w:lang w:eastAsia="zh-CN"/>
        </w:rPr>
        <w:t>class-type:</w:t>
      </w:r>
      <w:r w:rsidRPr="005967F9">
        <w:rPr>
          <w:rFonts w:hint="eastAsia"/>
          <w:lang w:eastAsia="zh-CN"/>
        </w:rPr>
        <w:br/>
        <w:t>type-name</w:t>
      </w:r>
      <w:r w:rsidRPr="005967F9">
        <w:rPr>
          <w:rFonts w:hint="eastAsia"/>
          <w:lang w:eastAsia="zh-CN"/>
        </w:rPr>
        <w:br/>
      </w:r>
      <w:r w:rsidRPr="005967F9">
        <w:rPr>
          <w:rStyle w:val="Terminal"/>
          <w:rFonts w:hint="eastAsia"/>
          <w:lang w:eastAsia="zh-CN"/>
        </w:rPr>
        <w:t>object</w:t>
      </w:r>
      <w:r w:rsidRPr="005967F9">
        <w:rPr>
          <w:rStyle w:val="Terminal"/>
          <w:rFonts w:hint="eastAsia"/>
          <w:lang w:eastAsia="zh-CN"/>
        </w:rPr>
        <w:br/>
        <w:t>dynamic</w:t>
      </w:r>
      <w:r w:rsidRPr="005967F9">
        <w:rPr>
          <w:rFonts w:hint="eastAsia"/>
          <w:lang w:eastAsia="zh-CN"/>
        </w:rPr>
        <w:br/>
      </w:r>
      <w:r w:rsidRPr="005967F9">
        <w:rPr>
          <w:rStyle w:val="Terminal"/>
          <w:rFonts w:hint="eastAsia"/>
          <w:lang w:eastAsia="zh-CN"/>
        </w:rPr>
        <w:t>string</w:t>
      </w:r>
    </w:p>
    <w:p w:rsidR="00E034DA" w:rsidRPr="005967F9" w:rsidRDefault="00E034DA" w:rsidP="00E034DA">
      <w:pPr>
        <w:pStyle w:val="Grammar"/>
        <w:rPr>
          <w:lang w:eastAsia="zh-CN"/>
        </w:rPr>
      </w:pPr>
      <w:r w:rsidRPr="005967F9">
        <w:rPr>
          <w:rFonts w:hint="eastAsia"/>
          <w:lang w:eastAsia="zh-CN"/>
        </w:rPr>
        <w:t>interface-type:</w:t>
      </w:r>
      <w:r w:rsidRPr="005967F9">
        <w:rPr>
          <w:rFonts w:hint="eastAsia"/>
          <w:lang w:eastAsia="zh-CN"/>
        </w:rPr>
        <w:br/>
        <w:t>type-name</w:t>
      </w:r>
    </w:p>
    <w:p w:rsidR="00E034DA" w:rsidRPr="005967F9" w:rsidRDefault="00E034DA" w:rsidP="00E034DA">
      <w:pPr>
        <w:pStyle w:val="Grammar"/>
        <w:rPr>
          <w:lang w:eastAsia="zh-CN"/>
        </w:rPr>
      </w:pPr>
      <w:r w:rsidRPr="005967F9">
        <w:rPr>
          <w:rFonts w:hint="eastAsia"/>
          <w:lang w:eastAsia="zh-CN"/>
        </w:rPr>
        <w:t>rank-specifiers:</w:t>
      </w:r>
      <w:r w:rsidRPr="005967F9">
        <w:rPr>
          <w:rFonts w:hint="eastAsia"/>
          <w:lang w:eastAsia="zh-CN"/>
        </w:rPr>
        <w:br/>
        <w:t>rank-specifier</w:t>
      </w:r>
      <w:r w:rsidRPr="005967F9">
        <w:rPr>
          <w:rFonts w:hint="eastAsia"/>
          <w:lang w:eastAsia="zh-CN"/>
        </w:rPr>
        <w:br/>
        <w:t>rank-specifiers   rank-specifier</w:t>
      </w:r>
    </w:p>
    <w:p w:rsidR="00E034DA" w:rsidRPr="005967F9" w:rsidRDefault="00E034DA" w:rsidP="00E034DA">
      <w:pPr>
        <w:pStyle w:val="Grammar"/>
        <w:rPr>
          <w:rStyle w:val="Terminal"/>
          <w:lang w:eastAsia="zh-CN"/>
        </w:rPr>
      </w:pPr>
      <w:r w:rsidRPr="005967F9">
        <w:rPr>
          <w:rFonts w:hint="eastAsia"/>
          <w:lang w:eastAsia="zh-CN"/>
        </w:rPr>
        <w:t>rank-specifier: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dim-separators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 xml:space="preserve"> dim-separators:</w:t>
      </w:r>
      <w:r w:rsidRPr="005967F9">
        <w:rPr>
          <w:rFonts w:hint="eastAsia"/>
          <w:lang w:eastAsia="zh-CN"/>
        </w:rPr>
        <w:br/>
      </w:r>
      <w:r w:rsidRPr="005967F9">
        <w:rPr>
          <w:rStyle w:val="Terminal"/>
          <w:rFonts w:hint="eastAsia"/>
          <w:lang w:eastAsia="zh-CN"/>
        </w:rPr>
        <w:t>,</w:t>
      </w:r>
      <w:r w:rsidRPr="005967F9">
        <w:rPr>
          <w:rFonts w:hint="eastAsia"/>
          <w:lang w:eastAsia="zh-CN"/>
        </w:rPr>
        <w:br/>
        <w:t xml:space="preserve">dim-separators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delegate-type:</w:t>
      </w:r>
      <w:r w:rsidRPr="005967F9">
        <w:rPr>
          <w:rFonts w:hint="eastAsia"/>
          <w:lang w:eastAsia="zh-CN"/>
        </w:rPr>
        <w:br/>
        <w:t>type-name</w:t>
      </w:r>
    </w:p>
    <w:p w:rsidR="00E034DA" w:rsidRPr="005967F9" w:rsidRDefault="00E034DA" w:rsidP="00E034DA">
      <w:pPr>
        <w:pStyle w:val="Grammar"/>
        <w:rPr>
          <w:rStyle w:val="Terminal"/>
          <w:lang w:eastAsia="zh-CN"/>
        </w:rPr>
      </w:pPr>
      <w:r w:rsidRPr="005967F9">
        <w:rPr>
          <w:rFonts w:hint="eastAsia"/>
          <w:lang w:eastAsia="zh-CN"/>
        </w:rPr>
        <w:t>type-argument-list:</w:t>
      </w:r>
      <w:r w:rsidRPr="005967F9">
        <w:rPr>
          <w:rFonts w:hint="eastAsia"/>
          <w:lang w:eastAsia="zh-CN"/>
        </w:rPr>
        <w:br/>
      </w:r>
      <w:r w:rsidRPr="005967F9">
        <w:rPr>
          <w:rStyle w:val="Terminal"/>
          <w:rFonts w:hint="eastAsia"/>
          <w:lang w:eastAsia="zh-CN"/>
        </w:rPr>
        <w:t>&lt;</w:t>
      </w:r>
      <w:r w:rsidRPr="005967F9">
        <w:rPr>
          <w:rFonts w:hint="eastAsia"/>
          <w:lang w:eastAsia="zh-CN"/>
        </w:rPr>
        <w:t xml:space="preserve">   type-arguments   </w:t>
      </w:r>
      <w:r w:rsidRPr="005967F9">
        <w:rPr>
          <w:rStyle w:val="Terminal"/>
          <w:rFonts w:hint="eastAsia"/>
          <w:lang w:eastAsia="zh-CN"/>
        </w:rPr>
        <w:t>&gt;</w:t>
      </w:r>
    </w:p>
    <w:p w:rsidR="00E034DA" w:rsidRPr="005967F9" w:rsidRDefault="00E034DA" w:rsidP="00E034DA">
      <w:pPr>
        <w:pStyle w:val="Grammar"/>
        <w:rPr>
          <w:lang w:eastAsia="zh-CN"/>
        </w:rPr>
      </w:pPr>
      <w:r w:rsidRPr="005967F9">
        <w:rPr>
          <w:rFonts w:hint="eastAsia"/>
          <w:lang w:eastAsia="zh-CN"/>
        </w:rPr>
        <w:t>type-arguments:</w:t>
      </w:r>
      <w:r w:rsidRPr="005967F9">
        <w:rPr>
          <w:rFonts w:hint="eastAsia"/>
          <w:lang w:eastAsia="zh-CN"/>
        </w:rPr>
        <w:br/>
        <w:t>type-argument</w:t>
      </w:r>
      <w:r w:rsidRPr="005967F9">
        <w:rPr>
          <w:rFonts w:hint="eastAsia"/>
          <w:lang w:eastAsia="zh-CN"/>
        </w:rPr>
        <w:br/>
        <w:t xml:space="preserve">type-arguments   </w:t>
      </w:r>
      <w:r w:rsidRPr="005967F9">
        <w:rPr>
          <w:rStyle w:val="Terminal"/>
          <w:rFonts w:hint="eastAsia"/>
          <w:lang w:eastAsia="zh-CN"/>
        </w:rPr>
        <w:t>,</w:t>
      </w:r>
      <w:r w:rsidRPr="005967F9">
        <w:rPr>
          <w:rFonts w:hint="eastAsia"/>
          <w:lang w:eastAsia="zh-CN"/>
        </w:rPr>
        <w:t xml:space="preserve">   type-argument</w:t>
      </w:r>
    </w:p>
    <w:p w:rsidR="00E034DA" w:rsidRPr="005967F9" w:rsidRDefault="00E034DA" w:rsidP="00E034DA">
      <w:pPr>
        <w:pStyle w:val="Grammar"/>
        <w:rPr>
          <w:lang w:eastAsia="zh-CN"/>
        </w:rPr>
      </w:pPr>
      <w:r w:rsidRPr="005967F9">
        <w:rPr>
          <w:rFonts w:hint="eastAsia"/>
          <w:lang w:eastAsia="zh-CN"/>
        </w:rPr>
        <w:t>type-argument:</w:t>
      </w:r>
      <w:r w:rsidRPr="005967F9">
        <w:rPr>
          <w:rFonts w:hint="eastAsia"/>
          <w:lang w:eastAsia="zh-CN"/>
        </w:rPr>
        <w:br/>
        <w:t>type</w:t>
      </w:r>
    </w:p>
    <w:p w:rsidR="00E034DA" w:rsidRPr="005967F9" w:rsidRDefault="00E034DA" w:rsidP="00E034DA">
      <w:pPr>
        <w:pStyle w:val="Grammar"/>
        <w:rPr>
          <w:lang w:eastAsia="zh-CN"/>
        </w:rPr>
      </w:pPr>
      <w:r w:rsidRPr="005967F9">
        <w:rPr>
          <w:rFonts w:hint="eastAsia"/>
          <w:lang w:eastAsia="zh-CN"/>
        </w:rPr>
        <w:t>type-parameter:</w:t>
      </w:r>
      <w:r w:rsidRPr="005967F9">
        <w:rPr>
          <w:rFonts w:hint="eastAsia"/>
          <w:lang w:eastAsia="zh-CN"/>
        </w:rPr>
        <w:br/>
        <w:t>identifier</w:t>
      </w:r>
    </w:p>
    <w:p w:rsidR="0028536B" w:rsidRPr="005967F9" w:rsidRDefault="0028536B" w:rsidP="00C71C9D">
      <w:pPr>
        <w:pStyle w:val="Appendix3"/>
        <w:rPr>
          <w:rFonts w:hint="eastAsia"/>
          <w:lang w:eastAsia="zh-CN"/>
        </w:rPr>
      </w:pPr>
      <w:bookmarkStart w:id="1831" w:name="_Toc365630927"/>
      <w:r w:rsidRPr="005967F9">
        <w:rPr>
          <w:rFonts w:hint="eastAsia"/>
          <w:lang w:eastAsia="zh-CN"/>
        </w:rPr>
        <w:t>变量</w:t>
      </w:r>
      <w:bookmarkEnd w:id="1831"/>
    </w:p>
    <w:p w:rsidR="0028536B" w:rsidRPr="005967F9" w:rsidRDefault="0028536B">
      <w:pPr>
        <w:pStyle w:val="Grammar"/>
        <w:rPr>
          <w:rStyle w:val="Terminal"/>
          <w:lang w:eastAsia="zh-CN"/>
        </w:rPr>
      </w:pPr>
      <w:r w:rsidRPr="005967F9">
        <w:rPr>
          <w:rFonts w:hint="eastAsia"/>
          <w:lang w:eastAsia="zh-CN"/>
        </w:rPr>
        <w:t>variable-reference:</w:t>
      </w:r>
      <w:r w:rsidRPr="005967F9">
        <w:rPr>
          <w:rFonts w:hint="eastAsia"/>
          <w:lang w:eastAsia="zh-CN"/>
        </w:rPr>
        <w:br/>
        <w:t>expression</w:t>
      </w:r>
    </w:p>
    <w:p w:rsidR="0028536B" w:rsidRPr="005967F9" w:rsidRDefault="0028536B" w:rsidP="00C71C9D">
      <w:pPr>
        <w:pStyle w:val="Appendix3"/>
        <w:rPr>
          <w:rFonts w:hint="eastAsia"/>
          <w:lang w:eastAsia="zh-CN"/>
        </w:rPr>
      </w:pPr>
      <w:bookmarkStart w:id="1832" w:name="_Toc365630928"/>
      <w:r w:rsidRPr="005967F9">
        <w:rPr>
          <w:rFonts w:hint="eastAsia"/>
          <w:lang w:eastAsia="zh-CN"/>
        </w:rPr>
        <w:t>表达式</w:t>
      </w:r>
      <w:bookmarkEnd w:id="1832"/>
    </w:p>
    <w:p w:rsidR="00E034DA" w:rsidRPr="005967F9" w:rsidRDefault="00E034DA" w:rsidP="00E034DA">
      <w:pPr>
        <w:pStyle w:val="Grammar"/>
        <w:rPr>
          <w:lang w:eastAsia="zh-CN"/>
        </w:rPr>
      </w:pPr>
      <w:r w:rsidRPr="005967F9">
        <w:rPr>
          <w:rFonts w:hint="eastAsia"/>
          <w:lang w:eastAsia="zh-CN"/>
        </w:rPr>
        <w:t>argument-list:</w:t>
      </w:r>
      <w:r w:rsidRPr="005967F9">
        <w:rPr>
          <w:rFonts w:hint="eastAsia"/>
          <w:lang w:eastAsia="zh-CN"/>
        </w:rPr>
        <w:br/>
        <w:t>argument</w:t>
      </w:r>
      <w:r w:rsidRPr="005967F9">
        <w:rPr>
          <w:rFonts w:hint="eastAsia"/>
          <w:lang w:eastAsia="zh-CN"/>
        </w:rPr>
        <w:br/>
        <w:t xml:space="preserve">argument-list   </w:t>
      </w:r>
      <w:r w:rsidRPr="005967F9">
        <w:rPr>
          <w:rStyle w:val="Terminal"/>
          <w:rFonts w:hint="eastAsia"/>
          <w:lang w:eastAsia="zh-CN"/>
        </w:rPr>
        <w:t>,</w:t>
      </w:r>
      <w:r w:rsidRPr="005967F9">
        <w:rPr>
          <w:rFonts w:hint="eastAsia"/>
          <w:lang w:eastAsia="zh-CN"/>
        </w:rPr>
        <w:t xml:space="preserve">   argument</w:t>
      </w:r>
    </w:p>
    <w:p w:rsidR="00D05D85" w:rsidRPr="005967F9" w:rsidRDefault="00E034DA" w:rsidP="00D05D85">
      <w:pPr>
        <w:pStyle w:val="Grammar"/>
        <w:rPr>
          <w:lang w:eastAsia="zh-CN"/>
        </w:rPr>
      </w:pPr>
      <w:r w:rsidRPr="005967F9">
        <w:rPr>
          <w:rFonts w:hint="eastAsia"/>
          <w:lang w:eastAsia="zh-CN"/>
        </w:rPr>
        <w:lastRenderedPageBreak/>
        <w:t>argument:</w:t>
      </w:r>
      <w:r w:rsidRPr="005967F9">
        <w:rPr>
          <w:rFonts w:hint="eastAsia"/>
          <w:lang w:eastAsia="zh-CN"/>
        </w:rPr>
        <w:br/>
        <w:t>argument-name</w:t>
      </w:r>
      <w:r w:rsidRPr="005967F9">
        <w:rPr>
          <w:rFonts w:hint="eastAsia"/>
          <w:vertAlign w:val="subscript"/>
          <w:lang w:eastAsia="zh-CN"/>
        </w:rPr>
        <w:t>opt</w:t>
      </w:r>
      <w:r w:rsidRPr="005967F9">
        <w:rPr>
          <w:rFonts w:hint="eastAsia"/>
          <w:lang w:eastAsia="zh-CN"/>
        </w:rPr>
        <w:t xml:space="preserve">   argument-value</w:t>
      </w:r>
    </w:p>
    <w:p w:rsidR="00D05D85" w:rsidRPr="005967F9" w:rsidRDefault="00D05D85" w:rsidP="00D05D85">
      <w:pPr>
        <w:pStyle w:val="Grammar"/>
        <w:rPr>
          <w:lang w:eastAsia="zh-CN"/>
        </w:rPr>
      </w:pPr>
      <w:r w:rsidRPr="005967F9">
        <w:rPr>
          <w:rFonts w:hint="eastAsia"/>
          <w:lang w:eastAsia="zh-CN"/>
        </w:rPr>
        <w:t>argument-name:</w:t>
      </w:r>
      <w:r w:rsidRPr="005967F9">
        <w:rPr>
          <w:rFonts w:hint="eastAsia"/>
          <w:lang w:eastAsia="zh-CN"/>
        </w:rPr>
        <w:br/>
        <w:t xml:space="preserve">identifier   </w:t>
      </w:r>
      <w:r w:rsidRPr="005967F9">
        <w:rPr>
          <w:rStyle w:val="Terminal"/>
          <w:rFonts w:ascii="Consolas" w:hint="eastAsia"/>
          <w:lang w:eastAsia="zh-CN"/>
        </w:rPr>
        <w:t>:</w:t>
      </w:r>
    </w:p>
    <w:p w:rsidR="00E034DA" w:rsidRPr="005967F9" w:rsidRDefault="00D05D85" w:rsidP="00D05D85">
      <w:pPr>
        <w:pStyle w:val="Grammar"/>
        <w:rPr>
          <w:lang w:eastAsia="zh-CN"/>
        </w:rPr>
      </w:pPr>
      <w:r w:rsidRPr="005967F9">
        <w:rPr>
          <w:rFonts w:hint="eastAsia"/>
          <w:lang w:eastAsia="zh-CN"/>
        </w:rPr>
        <w:t>argument-value:</w:t>
      </w:r>
      <w:r w:rsidRPr="005967F9">
        <w:rPr>
          <w:rFonts w:hint="eastAsia"/>
          <w:lang w:eastAsia="zh-CN"/>
        </w:rPr>
        <w:br/>
        <w:t>expression</w:t>
      </w:r>
      <w:r w:rsidRPr="005967F9">
        <w:rPr>
          <w:rFonts w:hint="eastAsia"/>
          <w:lang w:eastAsia="zh-CN"/>
        </w:rPr>
        <w:br/>
      </w:r>
      <w:r w:rsidRPr="005967F9">
        <w:rPr>
          <w:rStyle w:val="Terminal"/>
          <w:rFonts w:hint="eastAsia"/>
          <w:lang w:eastAsia="zh-CN"/>
        </w:rPr>
        <w:t>ref</w:t>
      </w:r>
      <w:r w:rsidRPr="005967F9">
        <w:rPr>
          <w:rFonts w:hint="eastAsia"/>
          <w:lang w:eastAsia="zh-CN"/>
        </w:rPr>
        <w:t xml:space="preserve">   variable-reference</w:t>
      </w:r>
      <w:r w:rsidRPr="005967F9">
        <w:rPr>
          <w:rFonts w:hint="eastAsia"/>
          <w:lang w:eastAsia="zh-CN"/>
        </w:rPr>
        <w:br/>
      </w:r>
      <w:r w:rsidRPr="005967F9">
        <w:rPr>
          <w:rStyle w:val="Terminal"/>
          <w:rFonts w:hint="eastAsia"/>
          <w:lang w:eastAsia="zh-CN"/>
        </w:rPr>
        <w:t>out</w:t>
      </w:r>
      <w:r w:rsidRPr="005967F9">
        <w:rPr>
          <w:rFonts w:hint="eastAsia"/>
          <w:lang w:eastAsia="zh-CN"/>
        </w:rPr>
        <w:t xml:space="preserve">   variable-reference</w:t>
      </w:r>
    </w:p>
    <w:p w:rsidR="00E034DA" w:rsidRPr="005967F9" w:rsidRDefault="00E034DA" w:rsidP="00E034DA">
      <w:pPr>
        <w:pStyle w:val="Grammar"/>
        <w:rPr>
          <w:lang w:eastAsia="zh-CN"/>
        </w:rPr>
      </w:pPr>
      <w:r w:rsidRPr="005967F9">
        <w:rPr>
          <w:rFonts w:hint="eastAsia"/>
          <w:lang w:eastAsia="zh-CN"/>
        </w:rPr>
        <w:t xml:space="preserve">primary-expression: </w:t>
      </w:r>
      <w:r w:rsidRPr="005967F9">
        <w:rPr>
          <w:rFonts w:hint="eastAsia"/>
          <w:lang w:eastAsia="zh-CN"/>
        </w:rPr>
        <w:br/>
        <w:t>primary-no-array-creation-expression</w:t>
      </w:r>
      <w:r w:rsidRPr="005967F9">
        <w:rPr>
          <w:rFonts w:hint="eastAsia"/>
          <w:lang w:eastAsia="zh-CN"/>
        </w:rPr>
        <w:br/>
        <w:t>array-creation-expression</w:t>
      </w:r>
    </w:p>
    <w:p w:rsidR="00E034DA" w:rsidRPr="005967F9" w:rsidRDefault="00E034DA" w:rsidP="00E034DA">
      <w:pPr>
        <w:pStyle w:val="Grammar"/>
        <w:rPr>
          <w:lang w:eastAsia="zh-CN"/>
        </w:rPr>
      </w:pPr>
      <w:r w:rsidRPr="005967F9">
        <w:rPr>
          <w:rFonts w:hint="eastAsia"/>
          <w:lang w:eastAsia="zh-CN"/>
        </w:rPr>
        <w:t>primary-no-array-creation-expression:</w:t>
      </w:r>
      <w:r w:rsidRPr="005967F9">
        <w:rPr>
          <w:rFonts w:hint="eastAsia"/>
          <w:lang w:eastAsia="zh-CN"/>
        </w:rPr>
        <w:br/>
        <w:t>literal</w:t>
      </w:r>
      <w:r w:rsidRPr="005967F9">
        <w:rPr>
          <w:rFonts w:hint="eastAsia"/>
          <w:lang w:eastAsia="zh-CN"/>
        </w:rPr>
        <w:br/>
        <w:t>simple-name</w:t>
      </w:r>
      <w:r w:rsidRPr="005967F9">
        <w:rPr>
          <w:rFonts w:hint="eastAsia"/>
          <w:lang w:eastAsia="zh-CN"/>
        </w:rPr>
        <w:br/>
        <w:t>parenthesized-expression</w:t>
      </w:r>
      <w:r w:rsidRPr="005967F9">
        <w:rPr>
          <w:rFonts w:hint="eastAsia"/>
          <w:lang w:eastAsia="zh-CN"/>
        </w:rPr>
        <w:br/>
        <w:t>member-access</w:t>
      </w:r>
      <w:r w:rsidRPr="005967F9">
        <w:rPr>
          <w:rFonts w:hint="eastAsia"/>
          <w:lang w:eastAsia="zh-CN"/>
        </w:rPr>
        <w:br/>
        <w:t>invocation-expression</w:t>
      </w:r>
      <w:r w:rsidRPr="005967F9">
        <w:rPr>
          <w:rFonts w:hint="eastAsia"/>
          <w:lang w:eastAsia="zh-CN"/>
        </w:rPr>
        <w:br/>
        <w:t>element-access</w:t>
      </w:r>
      <w:r w:rsidRPr="005967F9">
        <w:rPr>
          <w:rFonts w:hint="eastAsia"/>
          <w:lang w:eastAsia="zh-CN"/>
        </w:rPr>
        <w:br/>
        <w:t>this-access</w:t>
      </w:r>
      <w:r w:rsidRPr="005967F9">
        <w:rPr>
          <w:rFonts w:hint="eastAsia"/>
          <w:lang w:eastAsia="zh-CN"/>
        </w:rPr>
        <w:br/>
        <w:t>base-access</w:t>
      </w:r>
      <w:r w:rsidRPr="005967F9">
        <w:rPr>
          <w:rFonts w:hint="eastAsia"/>
          <w:lang w:eastAsia="zh-CN"/>
        </w:rPr>
        <w:br/>
        <w:t>post-increment-expression</w:t>
      </w:r>
      <w:r w:rsidRPr="005967F9">
        <w:rPr>
          <w:rFonts w:hint="eastAsia"/>
          <w:lang w:eastAsia="zh-CN"/>
        </w:rPr>
        <w:br/>
        <w:t>post-decrement-expression</w:t>
      </w:r>
      <w:r w:rsidRPr="005967F9">
        <w:rPr>
          <w:rFonts w:hint="eastAsia"/>
          <w:lang w:eastAsia="zh-CN"/>
        </w:rPr>
        <w:br/>
        <w:t>object-creation-expression</w:t>
      </w:r>
      <w:r w:rsidRPr="005967F9">
        <w:rPr>
          <w:rFonts w:hint="eastAsia"/>
          <w:lang w:eastAsia="zh-CN"/>
        </w:rPr>
        <w:br/>
        <w:t>delegate-creation-expression</w:t>
      </w:r>
      <w:r w:rsidRPr="005967F9">
        <w:rPr>
          <w:rFonts w:hint="eastAsia"/>
          <w:lang w:eastAsia="zh-CN"/>
        </w:rPr>
        <w:br/>
        <w:t>anonymous-object-creation-expression</w:t>
      </w:r>
      <w:r w:rsidRPr="005967F9">
        <w:rPr>
          <w:rFonts w:hint="eastAsia"/>
          <w:lang w:eastAsia="zh-CN"/>
        </w:rPr>
        <w:br/>
        <w:t>typeof-expression</w:t>
      </w:r>
      <w:r w:rsidRPr="005967F9">
        <w:rPr>
          <w:rFonts w:hint="eastAsia"/>
          <w:lang w:eastAsia="zh-CN"/>
        </w:rPr>
        <w:br/>
        <w:t xml:space="preserve"> checked-expression</w:t>
      </w:r>
      <w:r w:rsidRPr="005967F9">
        <w:rPr>
          <w:rFonts w:hint="eastAsia"/>
          <w:lang w:eastAsia="zh-CN"/>
        </w:rPr>
        <w:br/>
        <w:t xml:space="preserve">unchecked-expression </w:t>
      </w:r>
      <w:r w:rsidRPr="005967F9">
        <w:rPr>
          <w:rFonts w:hint="eastAsia"/>
          <w:lang w:eastAsia="zh-CN"/>
        </w:rPr>
        <w:br/>
        <w:t>default-value-expression</w:t>
      </w:r>
      <w:r w:rsidRPr="005967F9">
        <w:rPr>
          <w:rFonts w:hint="eastAsia"/>
          <w:lang w:eastAsia="zh-CN"/>
        </w:rPr>
        <w:br/>
        <w:t>anonymous-method-expression</w:t>
      </w:r>
    </w:p>
    <w:p w:rsidR="00E034DA" w:rsidRPr="005967F9" w:rsidRDefault="00E034DA" w:rsidP="00E034DA">
      <w:pPr>
        <w:pStyle w:val="Grammar"/>
        <w:rPr>
          <w:lang w:eastAsia="zh-CN"/>
        </w:rPr>
      </w:pPr>
      <w:r w:rsidRPr="005967F9">
        <w:rPr>
          <w:rFonts w:hint="eastAsia"/>
          <w:lang w:eastAsia="zh-CN"/>
        </w:rPr>
        <w:t>simple-name:</w:t>
      </w:r>
      <w:r w:rsidRPr="005967F9">
        <w:rPr>
          <w:rFonts w:hint="eastAsia"/>
          <w:lang w:eastAsia="zh-CN"/>
        </w:rPr>
        <w:br/>
        <w:t>identifier   type-argument-list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parenthesized-expression: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member-access:</w:t>
      </w:r>
      <w:r w:rsidRPr="005967F9">
        <w:rPr>
          <w:rFonts w:hint="eastAsia"/>
          <w:lang w:eastAsia="zh-CN"/>
        </w:rPr>
        <w:br/>
        <w:t xml:space="preserve">primary-expression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r w:rsidRPr="005967F9">
        <w:rPr>
          <w:rFonts w:hint="eastAsia"/>
          <w:lang w:eastAsia="zh-CN"/>
        </w:rPr>
        <w:br/>
        <w:t xml:space="preserve">predefined-type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r w:rsidRPr="005967F9">
        <w:rPr>
          <w:rFonts w:hint="eastAsia"/>
          <w:lang w:eastAsia="zh-CN"/>
        </w:rPr>
        <w:br/>
        <w:t xml:space="preserve">qualified-alias-member   </w:t>
      </w:r>
      <w:r w:rsidRPr="005967F9">
        <w:rPr>
          <w:rStyle w:val="Terminal"/>
          <w:rFonts w:hint="eastAsia"/>
          <w:lang w:eastAsia="zh-CN"/>
        </w:rPr>
        <w:t>.</w:t>
      </w:r>
      <w:r w:rsidRPr="005967F9">
        <w:rPr>
          <w:rFonts w:hint="eastAsia"/>
          <w:lang w:eastAsia="zh-CN"/>
        </w:rPr>
        <w:t xml:space="preserve">   identifier</w:t>
      </w:r>
    </w:p>
    <w:p w:rsidR="00E034DA" w:rsidRPr="005967F9" w:rsidRDefault="00E034DA" w:rsidP="00E034DA">
      <w:pPr>
        <w:pStyle w:val="Grammar"/>
        <w:rPr>
          <w:rStyle w:val="Terminal"/>
          <w:lang w:eastAsia="zh-CN"/>
        </w:rPr>
      </w:pPr>
      <w:r w:rsidRPr="005967F9">
        <w:rPr>
          <w:rFonts w:hint="eastAsia"/>
          <w:lang w:eastAsia="zh-CN"/>
        </w:rPr>
        <w:t>predefined-type:  one of</w:t>
      </w:r>
      <w:r w:rsidRPr="005967F9">
        <w:rPr>
          <w:rFonts w:hint="eastAsia"/>
          <w:lang w:eastAsia="zh-CN"/>
        </w:rPr>
        <w:br/>
      </w:r>
      <w:r w:rsidRPr="005967F9">
        <w:rPr>
          <w:rStyle w:val="Terminal"/>
          <w:rFonts w:hint="eastAsia"/>
          <w:lang w:eastAsia="zh-CN"/>
        </w:rPr>
        <w:t>bool</w:t>
      </w:r>
      <w:r w:rsidRPr="005967F9">
        <w:rPr>
          <w:rStyle w:val="Terminal"/>
          <w:rFonts w:hint="eastAsia"/>
          <w:lang w:eastAsia="zh-CN"/>
        </w:rPr>
        <w:tab/>
      </w:r>
      <w:r w:rsidRPr="005967F9">
        <w:rPr>
          <w:rStyle w:val="Terminal"/>
          <w:rFonts w:hint="eastAsia"/>
          <w:lang w:eastAsia="zh-CN"/>
        </w:rPr>
        <w:tab/>
        <w:t>byte</w:t>
      </w:r>
      <w:r w:rsidRPr="005967F9">
        <w:rPr>
          <w:rStyle w:val="Terminal"/>
          <w:rFonts w:hint="eastAsia"/>
          <w:lang w:eastAsia="zh-CN"/>
        </w:rPr>
        <w:tab/>
      </w:r>
      <w:r w:rsidRPr="005967F9">
        <w:rPr>
          <w:rStyle w:val="Terminal"/>
          <w:rFonts w:hint="eastAsia"/>
          <w:lang w:eastAsia="zh-CN"/>
        </w:rPr>
        <w:tab/>
        <w:t>char</w:t>
      </w:r>
      <w:r w:rsidRPr="005967F9">
        <w:rPr>
          <w:rStyle w:val="Terminal"/>
          <w:rFonts w:hint="eastAsia"/>
          <w:lang w:eastAsia="zh-CN"/>
        </w:rPr>
        <w:tab/>
      </w:r>
      <w:r w:rsidRPr="005967F9">
        <w:rPr>
          <w:rStyle w:val="Terminal"/>
          <w:rFonts w:hint="eastAsia"/>
          <w:lang w:eastAsia="zh-CN"/>
        </w:rPr>
        <w:tab/>
        <w:t>decimal</w:t>
      </w:r>
      <w:r w:rsidRPr="005967F9">
        <w:rPr>
          <w:rStyle w:val="Terminal"/>
          <w:rFonts w:hint="eastAsia"/>
          <w:lang w:eastAsia="zh-CN"/>
        </w:rPr>
        <w:tab/>
        <w:t>double</w:t>
      </w:r>
      <w:r w:rsidRPr="005967F9">
        <w:rPr>
          <w:rStyle w:val="Terminal"/>
          <w:rFonts w:hint="eastAsia"/>
          <w:lang w:eastAsia="zh-CN"/>
        </w:rPr>
        <w:tab/>
        <w:t>float</w:t>
      </w:r>
      <w:r w:rsidRPr="005967F9">
        <w:rPr>
          <w:rStyle w:val="Terminal"/>
          <w:rFonts w:hint="eastAsia"/>
          <w:lang w:eastAsia="zh-CN"/>
        </w:rPr>
        <w:tab/>
      </w:r>
      <w:r w:rsidRPr="005967F9">
        <w:rPr>
          <w:rStyle w:val="Terminal"/>
          <w:rFonts w:hint="eastAsia"/>
          <w:lang w:eastAsia="zh-CN"/>
        </w:rPr>
        <w:tab/>
        <w:t>int</w:t>
      </w:r>
      <w:r w:rsidRPr="005967F9">
        <w:rPr>
          <w:rStyle w:val="Terminal"/>
          <w:rFonts w:hint="eastAsia"/>
          <w:lang w:eastAsia="zh-CN"/>
        </w:rPr>
        <w:tab/>
      </w:r>
      <w:r w:rsidRPr="005967F9">
        <w:rPr>
          <w:rStyle w:val="Terminal"/>
          <w:rFonts w:hint="eastAsia"/>
          <w:lang w:eastAsia="zh-CN"/>
        </w:rPr>
        <w:tab/>
        <w:t>long</w:t>
      </w:r>
      <w:r w:rsidRPr="005967F9">
        <w:rPr>
          <w:rStyle w:val="Terminal"/>
          <w:rFonts w:hint="eastAsia"/>
          <w:lang w:eastAsia="zh-CN"/>
        </w:rPr>
        <w:br/>
        <w:t>object</w:t>
      </w:r>
      <w:r w:rsidRPr="005967F9">
        <w:rPr>
          <w:rStyle w:val="Terminal"/>
          <w:rFonts w:hint="eastAsia"/>
          <w:lang w:eastAsia="zh-CN"/>
        </w:rPr>
        <w:tab/>
        <w:t>sbyte</w:t>
      </w:r>
      <w:r w:rsidRPr="005967F9">
        <w:rPr>
          <w:rStyle w:val="Terminal"/>
          <w:rFonts w:hint="eastAsia"/>
          <w:lang w:eastAsia="zh-CN"/>
        </w:rPr>
        <w:tab/>
      </w:r>
      <w:r w:rsidRPr="005967F9">
        <w:rPr>
          <w:rStyle w:val="Terminal"/>
          <w:rFonts w:hint="eastAsia"/>
          <w:lang w:eastAsia="zh-CN"/>
        </w:rPr>
        <w:tab/>
        <w:t>short</w:t>
      </w:r>
      <w:r w:rsidRPr="005967F9">
        <w:rPr>
          <w:rStyle w:val="Terminal"/>
          <w:rFonts w:hint="eastAsia"/>
          <w:lang w:eastAsia="zh-CN"/>
        </w:rPr>
        <w:tab/>
      </w:r>
      <w:r w:rsidRPr="005967F9">
        <w:rPr>
          <w:rStyle w:val="Terminal"/>
          <w:rFonts w:hint="eastAsia"/>
          <w:lang w:eastAsia="zh-CN"/>
        </w:rPr>
        <w:tab/>
        <w:t>string</w:t>
      </w:r>
      <w:r w:rsidRPr="005967F9">
        <w:rPr>
          <w:rStyle w:val="Terminal"/>
          <w:rFonts w:hint="eastAsia"/>
          <w:lang w:eastAsia="zh-CN"/>
        </w:rPr>
        <w:tab/>
        <w:t>uint</w:t>
      </w:r>
      <w:r w:rsidRPr="005967F9">
        <w:rPr>
          <w:rStyle w:val="Terminal"/>
          <w:rFonts w:hint="eastAsia"/>
          <w:lang w:eastAsia="zh-CN"/>
        </w:rPr>
        <w:tab/>
      </w:r>
      <w:r w:rsidRPr="005967F9">
        <w:rPr>
          <w:rStyle w:val="Terminal"/>
          <w:rFonts w:hint="eastAsia"/>
          <w:lang w:eastAsia="zh-CN"/>
        </w:rPr>
        <w:tab/>
        <w:t>ulong</w:t>
      </w:r>
      <w:r w:rsidRPr="005967F9">
        <w:rPr>
          <w:rStyle w:val="Terminal"/>
          <w:rFonts w:hint="eastAsia"/>
          <w:lang w:eastAsia="zh-CN"/>
        </w:rPr>
        <w:tab/>
      </w:r>
      <w:r w:rsidRPr="005967F9">
        <w:rPr>
          <w:rStyle w:val="Terminal"/>
          <w:rFonts w:hint="eastAsia"/>
          <w:lang w:eastAsia="zh-CN"/>
        </w:rPr>
        <w:tab/>
        <w:t>ushort</w:t>
      </w:r>
    </w:p>
    <w:p w:rsidR="0028536B" w:rsidRPr="005967F9" w:rsidRDefault="0028536B">
      <w:pPr>
        <w:pStyle w:val="Grammar"/>
        <w:rPr>
          <w:lang w:eastAsia="zh-CN"/>
        </w:rPr>
      </w:pPr>
      <w:r w:rsidRPr="005967F9">
        <w:rPr>
          <w:rFonts w:hint="eastAsia"/>
          <w:lang w:eastAsia="zh-CN"/>
        </w:rPr>
        <w:t>invocation-expression:</w:t>
      </w:r>
      <w:r w:rsidRPr="005967F9">
        <w:rPr>
          <w:rFonts w:hint="eastAsia"/>
          <w:lang w:eastAsia="zh-CN"/>
        </w:rPr>
        <w:br/>
        <w:t xml:space="preserve">primary-expression   </w:t>
      </w:r>
      <w:r w:rsidRPr="005967F9">
        <w:rPr>
          <w:rStyle w:val="Terminal"/>
          <w:rFonts w:hint="eastAsia"/>
          <w:lang w:eastAsia="zh-CN"/>
        </w:rPr>
        <w:t>(</w:t>
      </w:r>
      <w:r w:rsidRPr="005967F9">
        <w:rPr>
          <w:rFonts w:hint="eastAsia"/>
          <w:lang w:eastAsia="zh-CN"/>
        </w:rPr>
        <w:t xml:space="preserve">   argument-list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element-access:</w:t>
      </w:r>
      <w:r w:rsidRPr="005967F9">
        <w:rPr>
          <w:rFonts w:hint="eastAsia"/>
          <w:lang w:eastAsia="zh-CN"/>
        </w:rPr>
        <w:br/>
        <w:t xml:space="preserve">primary-no-array-creation-expression   </w:t>
      </w:r>
      <w:r w:rsidRPr="005967F9">
        <w:rPr>
          <w:rStyle w:val="Terminal"/>
          <w:rFonts w:hint="eastAsia"/>
          <w:lang w:eastAsia="zh-CN"/>
        </w:rPr>
        <w:t>[</w:t>
      </w:r>
      <w:r w:rsidRPr="005967F9">
        <w:rPr>
          <w:rFonts w:hint="eastAsia"/>
          <w:lang w:eastAsia="zh-CN"/>
        </w:rPr>
        <w:t xml:space="preserve">   argument-list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lastRenderedPageBreak/>
        <w:t>this-access:</w:t>
      </w:r>
      <w:r w:rsidRPr="005967F9">
        <w:rPr>
          <w:rFonts w:hint="eastAsia"/>
          <w:lang w:eastAsia="zh-CN"/>
        </w:rPr>
        <w:br/>
      </w:r>
      <w:r w:rsidRPr="005967F9">
        <w:rPr>
          <w:rStyle w:val="Terminal"/>
          <w:rFonts w:hint="eastAsia"/>
          <w:lang w:eastAsia="zh-CN"/>
        </w:rPr>
        <w:t>this</w:t>
      </w:r>
    </w:p>
    <w:p w:rsidR="0028536B" w:rsidRPr="005967F9" w:rsidRDefault="0028536B">
      <w:pPr>
        <w:pStyle w:val="Grammar"/>
        <w:rPr>
          <w:lang w:eastAsia="zh-CN"/>
        </w:rPr>
      </w:pPr>
      <w:r w:rsidRPr="005967F9">
        <w:rPr>
          <w:rFonts w:hint="eastAsia"/>
          <w:lang w:eastAsia="zh-CN"/>
        </w:rPr>
        <w:t>base-access:</w:t>
      </w:r>
      <w:r w:rsidRPr="005967F9">
        <w:rPr>
          <w:rFonts w:hint="eastAsia"/>
          <w:lang w:eastAsia="zh-CN"/>
        </w:rPr>
        <w:br/>
      </w:r>
      <w:r w:rsidRPr="005967F9">
        <w:rPr>
          <w:rStyle w:val="Terminal"/>
          <w:rFonts w:hint="eastAsia"/>
          <w:lang w:eastAsia="zh-CN"/>
        </w:rPr>
        <w:t>base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identifier</w:t>
      </w:r>
      <w:r w:rsidRPr="005967F9">
        <w:rPr>
          <w:rFonts w:hint="eastAsia"/>
          <w:lang w:eastAsia="zh-CN"/>
        </w:rPr>
        <w:br/>
      </w:r>
      <w:r w:rsidRPr="005967F9">
        <w:rPr>
          <w:rStyle w:val="Terminal"/>
          <w:rFonts w:hint="eastAsia"/>
          <w:lang w:eastAsia="zh-CN"/>
        </w:rPr>
        <w:t>base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argument-list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post-increment-expression:</w:t>
      </w:r>
      <w:r w:rsidRPr="005967F9">
        <w:rPr>
          <w:rFonts w:hint="eastAsia"/>
          <w:lang w:eastAsia="zh-CN"/>
        </w:rPr>
        <w:br/>
        <w:t xml:space="preserve">primary-expression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post-decrement-expression:</w:t>
      </w:r>
      <w:r w:rsidRPr="005967F9">
        <w:rPr>
          <w:rFonts w:hint="eastAsia"/>
          <w:lang w:eastAsia="zh-CN"/>
        </w:rPr>
        <w:br/>
        <w:t xml:space="preserve">primary-expression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object-creation-expression:</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type   </w:t>
      </w:r>
      <w:r w:rsidRPr="005967F9">
        <w:rPr>
          <w:rStyle w:val="Terminal"/>
          <w:rFonts w:hint="eastAsia"/>
          <w:lang w:eastAsia="zh-CN"/>
        </w:rPr>
        <w:t>(</w:t>
      </w:r>
      <w:r w:rsidRPr="005967F9">
        <w:rPr>
          <w:rFonts w:hint="eastAsia"/>
          <w:lang w:eastAsia="zh-CN"/>
        </w:rPr>
        <w:t xml:space="preserve">   argument-list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object-or-collection-initializer</w:t>
      </w:r>
      <w:r w:rsidRPr="005967F9">
        <w:rPr>
          <w:rFonts w:hint="eastAsia"/>
          <w:vertAlign w:val="subscript"/>
          <w:lang w:eastAsia="zh-CN"/>
        </w:rPr>
        <w:t>opt</w:t>
      </w:r>
      <w:r w:rsidRPr="005967F9">
        <w:rPr>
          <w:rFonts w:hint="eastAsia"/>
          <w:lang w:eastAsia="zh-CN"/>
        </w:rPr>
        <w:t xml:space="preserve"> </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type   object-or-collection-initializer</w:t>
      </w:r>
    </w:p>
    <w:p w:rsidR="00E034DA" w:rsidRPr="005967F9" w:rsidRDefault="00E034DA" w:rsidP="00E034DA">
      <w:pPr>
        <w:pStyle w:val="Grammar"/>
        <w:rPr>
          <w:lang w:eastAsia="zh-CN"/>
        </w:rPr>
      </w:pPr>
      <w:r w:rsidRPr="005967F9">
        <w:rPr>
          <w:rFonts w:hint="eastAsia"/>
          <w:lang w:eastAsia="zh-CN"/>
        </w:rPr>
        <w:t>object-or-collection-initializer:</w:t>
      </w:r>
      <w:r w:rsidRPr="005967F9">
        <w:rPr>
          <w:rFonts w:hint="eastAsia"/>
          <w:lang w:eastAsia="zh-CN"/>
        </w:rPr>
        <w:br/>
        <w:t>object-initializer</w:t>
      </w:r>
      <w:r w:rsidRPr="005967F9">
        <w:rPr>
          <w:rFonts w:hint="eastAsia"/>
          <w:lang w:eastAsia="zh-CN"/>
        </w:rPr>
        <w:br/>
        <w:t>collection-initializer</w:t>
      </w:r>
    </w:p>
    <w:p w:rsidR="00E034DA" w:rsidRPr="005967F9" w:rsidRDefault="00E034DA" w:rsidP="00E034DA">
      <w:pPr>
        <w:pStyle w:val="Grammar"/>
        <w:rPr>
          <w:lang w:eastAsia="zh-CN"/>
        </w:rPr>
      </w:pPr>
      <w:r w:rsidRPr="005967F9">
        <w:rPr>
          <w:rFonts w:hint="eastAsia"/>
          <w:lang w:eastAsia="zh-CN"/>
        </w:rPr>
        <w:t>object-initializer: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member-initializer-list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member-initializer-list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member-initializer-list:</w:t>
      </w:r>
      <w:r w:rsidRPr="005967F9">
        <w:rPr>
          <w:rFonts w:hint="eastAsia"/>
          <w:lang w:eastAsia="zh-CN"/>
        </w:rPr>
        <w:br/>
        <w:t>member-initializer</w:t>
      </w:r>
      <w:r w:rsidRPr="005967F9">
        <w:rPr>
          <w:rFonts w:hint="eastAsia"/>
          <w:lang w:eastAsia="zh-CN"/>
        </w:rPr>
        <w:br/>
        <w:t xml:space="preserve">member-initializer-list   </w:t>
      </w:r>
      <w:r w:rsidRPr="005967F9">
        <w:rPr>
          <w:rStyle w:val="Terminal"/>
          <w:rFonts w:hint="eastAsia"/>
          <w:lang w:eastAsia="zh-CN"/>
        </w:rPr>
        <w:t>,</w:t>
      </w:r>
      <w:r w:rsidRPr="005967F9">
        <w:rPr>
          <w:rFonts w:hint="eastAsia"/>
          <w:lang w:eastAsia="zh-CN"/>
        </w:rPr>
        <w:t xml:space="preserve">   member-initializer</w:t>
      </w:r>
    </w:p>
    <w:p w:rsidR="00E034DA" w:rsidRPr="005967F9" w:rsidRDefault="00E034DA" w:rsidP="00E034DA">
      <w:pPr>
        <w:pStyle w:val="Grammar"/>
        <w:rPr>
          <w:lang w:eastAsia="zh-CN"/>
        </w:rPr>
      </w:pPr>
      <w:r w:rsidRPr="005967F9">
        <w:rPr>
          <w:rFonts w:hint="eastAsia"/>
          <w:lang w:eastAsia="zh-CN"/>
        </w:rPr>
        <w:t>member-initializer:</w:t>
      </w:r>
      <w:r w:rsidRPr="005967F9">
        <w:rPr>
          <w:rFonts w:hint="eastAsia"/>
          <w:lang w:eastAsia="zh-CN"/>
        </w:rPr>
        <w:br/>
        <w:t>identifier   =   initializer-value</w:t>
      </w:r>
    </w:p>
    <w:p w:rsidR="00E034DA" w:rsidRPr="005967F9" w:rsidRDefault="00E034DA" w:rsidP="00E034DA">
      <w:pPr>
        <w:pStyle w:val="Grammar"/>
        <w:rPr>
          <w:lang w:eastAsia="zh-CN"/>
        </w:rPr>
      </w:pPr>
      <w:r w:rsidRPr="005967F9">
        <w:rPr>
          <w:rFonts w:hint="eastAsia"/>
          <w:lang w:eastAsia="zh-CN"/>
        </w:rPr>
        <w:t>initializer-value:</w:t>
      </w:r>
      <w:r w:rsidRPr="005967F9">
        <w:rPr>
          <w:rFonts w:hint="eastAsia"/>
          <w:lang w:eastAsia="zh-CN"/>
        </w:rPr>
        <w:br/>
        <w:t>expression</w:t>
      </w:r>
      <w:r w:rsidRPr="005967F9">
        <w:rPr>
          <w:rFonts w:hint="eastAsia"/>
          <w:lang w:eastAsia="zh-CN"/>
        </w:rPr>
        <w:br/>
        <w:t>object-or-collection-initializer</w:t>
      </w:r>
    </w:p>
    <w:p w:rsidR="00E034DA" w:rsidRPr="005967F9" w:rsidRDefault="00E034DA" w:rsidP="00E034DA">
      <w:pPr>
        <w:pStyle w:val="Grammar"/>
        <w:rPr>
          <w:lang w:eastAsia="zh-CN"/>
        </w:rPr>
      </w:pPr>
      <w:r w:rsidRPr="005967F9">
        <w:rPr>
          <w:rFonts w:hint="eastAsia"/>
          <w:lang w:eastAsia="zh-CN"/>
        </w:rPr>
        <w:t>collection-initializer: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element-initializer-list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element-initializer-list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element-initializer-list:</w:t>
      </w:r>
      <w:r w:rsidRPr="005967F9">
        <w:rPr>
          <w:rFonts w:hint="eastAsia"/>
          <w:lang w:eastAsia="zh-CN"/>
        </w:rPr>
        <w:br/>
        <w:t>element-initializer</w:t>
      </w:r>
      <w:r w:rsidRPr="005967F9">
        <w:rPr>
          <w:rFonts w:hint="eastAsia"/>
          <w:lang w:eastAsia="zh-CN"/>
        </w:rPr>
        <w:br/>
        <w:t xml:space="preserve">element-initializer-list   </w:t>
      </w:r>
      <w:r w:rsidRPr="005967F9">
        <w:rPr>
          <w:rStyle w:val="Terminal"/>
          <w:rFonts w:hint="eastAsia"/>
          <w:lang w:eastAsia="zh-CN"/>
        </w:rPr>
        <w:t>,</w:t>
      </w:r>
      <w:r w:rsidRPr="005967F9">
        <w:rPr>
          <w:rFonts w:hint="eastAsia"/>
          <w:lang w:eastAsia="zh-CN"/>
        </w:rPr>
        <w:t xml:space="preserve">   element-initializer</w:t>
      </w:r>
    </w:p>
    <w:p w:rsidR="00E034DA" w:rsidRPr="005967F9" w:rsidRDefault="00E034DA" w:rsidP="00E034DA">
      <w:pPr>
        <w:pStyle w:val="Grammar"/>
        <w:rPr>
          <w:lang w:eastAsia="zh-CN"/>
        </w:rPr>
      </w:pPr>
      <w:r w:rsidRPr="005967F9">
        <w:rPr>
          <w:rFonts w:hint="eastAsia"/>
          <w:lang w:eastAsia="zh-CN"/>
        </w:rPr>
        <w:t>element-initializer:</w:t>
      </w:r>
      <w:r w:rsidRPr="005967F9">
        <w:rPr>
          <w:rFonts w:hint="eastAsia"/>
          <w:lang w:eastAsia="zh-CN"/>
        </w:rPr>
        <w:br/>
        <w:t>non-assignment-expression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expression-list   </w:t>
      </w:r>
      <w:r w:rsidRPr="005967F9">
        <w:rPr>
          <w:rStyle w:val="Terminal"/>
          <w:rFonts w:hint="eastAsia"/>
          <w:lang w:eastAsia="zh-CN"/>
        </w:rPr>
        <w:t>}</w:t>
      </w:r>
    </w:p>
    <w:p w:rsidR="00665887" w:rsidRPr="005967F9" w:rsidRDefault="00665887" w:rsidP="00665887">
      <w:pPr>
        <w:pStyle w:val="Grammar"/>
        <w:rPr>
          <w:lang w:eastAsia="zh-CN"/>
        </w:rPr>
      </w:pPr>
      <w:r w:rsidRPr="005967F9">
        <w:rPr>
          <w:rFonts w:hint="eastAsia"/>
          <w:lang w:eastAsia="zh-CN"/>
        </w:rPr>
        <w:t>expression-list:</w:t>
      </w:r>
      <w:r w:rsidRPr="005967F9">
        <w:rPr>
          <w:rFonts w:hint="eastAsia"/>
          <w:lang w:eastAsia="zh-CN"/>
        </w:rPr>
        <w:br/>
        <w:t>expression</w:t>
      </w:r>
      <w:r w:rsidRPr="005967F9">
        <w:rPr>
          <w:rFonts w:hint="eastAsia"/>
          <w:lang w:eastAsia="zh-CN"/>
        </w:rPr>
        <w:br/>
        <w:t xml:space="preserve">expression-list   </w:t>
      </w:r>
      <w:r w:rsidRPr="005967F9">
        <w:rPr>
          <w:rStyle w:val="Terminal"/>
          <w:rFonts w:hint="eastAsia"/>
          <w:lang w:eastAsia="zh-CN"/>
        </w:rPr>
        <w:t>,</w:t>
      </w:r>
      <w:r w:rsidRPr="005967F9">
        <w:rPr>
          <w:rFonts w:hint="eastAsia"/>
          <w:lang w:eastAsia="zh-CN"/>
        </w:rPr>
        <w:t xml:space="preserve">   expression</w:t>
      </w:r>
    </w:p>
    <w:p w:rsidR="00E034DA" w:rsidRPr="005967F9" w:rsidRDefault="00E034DA" w:rsidP="00E034DA">
      <w:pPr>
        <w:pStyle w:val="Grammar"/>
        <w:rPr>
          <w:lang w:eastAsia="zh-CN"/>
        </w:rPr>
      </w:pPr>
      <w:r w:rsidRPr="005967F9">
        <w:rPr>
          <w:rFonts w:hint="eastAsia"/>
          <w:lang w:eastAsia="zh-CN"/>
        </w:rPr>
        <w:t>array-creation-expression:</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non-array-type   </w:t>
      </w:r>
      <w:r w:rsidRPr="005967F9">
        <w:rPr>
          <w:rStyle w:val="Terminal"/>
          <w:rFonts w:hint="eastAsia"/>
          <w:lang w:eastAsia="zh-CN"/>
        </w:rPr>
        <w:t>[</w:t>
      </w:r>
      <w:r w:rsidRPr="005967F9">
        <w:rPr>
          <w:rFonts w:hint="eastAsia"/>
          <w:lang w:eastAsia="zh-CN"/>
        </w:rPr>
        <w:t xml:space="preserve">   expression-list   </w:t>
      </w:r>
      <w:r w:rsidRPr="005967F9">
        <w:rPr>
          <w:rStyle w:val="Terminal"/>
          <w:rFonts w:hint="eastAsia"/>
          <w:lang w:eastAsia="zh-CN"/>
        </w:rPr>
        <w:t>]</w:t>
      </w:r>
      <w:r w:rsidRPr="005967F9">
        <w:rPr>
          <w:rFonts w:hint="eastAsia"/>
          <w:lang w:eastAsia="zh-CN"/>
        </w:rPr>
        <w:t xml:space="preserve">   rank-specifiers</w:t>
      </w:r>
      <w:r w:rsidRPr="005967F9">
        <w:rPr>
          <w:rFonts w:hint="eastAsia"/>
          <w:vertAlign w:val="subscript"/>
          <w:lang w:eastAsia="zh-CN"/>
        </w:rPr>
        <w:t>opt</w:t>
      </w:r>
      <w:r w:rsidRPr="005967F9">
        <w:rPr>
          <w:rFonts w:hint="eastAsia"/>
          <w:lang w:eastAsia="zh-CN"/>
        </w:rPr>
        <w:t xml:space="preserve">   array-initializer</w:t>
      </w:r>
      <w:r w:rsidRPr="005967F9">
        <w:rPr>
          <w:rFonts w:hint="eastAsia"/>
          <w:vertAlign w:val="subscript"/>
          <w:lang w:eastAsia="zh-CN"/>
        </w:rPr>
        <w:t>opt</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array-type   array-initializer </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rank-specifier   array-initializer</w:t>
      </w:r>
    </w:p>
    <w:p w:rsidR="0028536B" w:rsidRPr="005967F9" w:rsidRDefault="0028536B">
      <w:pPr>
        <w:pStyle w:val="Grammar"/>
        <w:rPr>
          <w:rStyle w:val="Terminal"/>
          <w:lang w:eastAsia="zh-CN"/>
        </w:rPr>
      </w:pPr>
      <w:r w:rsidRPr="005967F9">
        <w:rPr>
          <w:rFonts w:hint="eastAsia"/>
          <w:lang w:eastAsia="zh-CN"/>
        </w:rPr>
        <w:t>delegate-creation-expression:</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delegate-type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lastRenderedPageBreak/>
        <w:t>anonymous-object-creation-expression:</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anonymous-object-initializer</w:t>
      </w:r>
    </w:p>
    <w:p w:rsidR="00E034DA" w:rsidRPr="005967F9" w:rsidRDefault="00E034DA" w:rsidP="00E034DA">
      <w:pPr>
        <w:pStyle w:val="Grammar"/>
        <w:rPr>
          <w:rStyle w:val="Terminal"/>
          <w:lang w:eastAsia="zh-CN"/>
        </w:rPr>
      </w:pPr>
      <w:r w:rsidRPr="005967F9">
        <w:rPr>
          <w:rFonts w:hint="eastAsia"/>
          <w:lang w:eastAsia="zh-CN"/>
        </w:rPr>
        <w:t>anonymous-object-initializer: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member-declarator-list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member-declarator-list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member-declarator-list:</w:t>
      </w:r>
      <w:r w:rsidRPr="005967F9">
        <w:rPr>
          <w:rFonts w:hint="eastAsia"/>
          <w:lang w:eastAsia="zh-CN"/>
        </w:rPr>
        <w:br/>
        <w:t>member-declarator</w:t>
      </w:r>
      <w:r w:rsidRPr="005967F9">
        <w:rPr>
          <w:rFonts w:hint="eastAsia"/>
          <w:lang w:eastAsia="zh-CN"/>
        </w:rPr>
        <w:br/>
        <w:t xml:space="preserve">member-declarator-list   </w:t>
      </w:r>
      <w:r w:rsidRPr="005967F9">
        <w:rPr>
          <w:rStyle w:val="Terminal"/>
          <w:rFonts w:hint="eastAsia"/>
          <w:lang w:eastAsia="zh-CN"/>
        </w:rPr>
        <w:t>,</w:t>
      </w:r>
      <w:r w:rsidRPr="005967F9">
        <w:rPr>
          <w:rFonts w:hint="eastAsia"/>
          <w:lang w:eastAsia="zh-CN"/>
        </w:rPr>
        <w:t xml:space="preserve">   member-declarator</w:t>
      </w:r>
    </w:p>
    <w:p w:rsidR="00E034DA" w:rsidRPr="005967F9" w:rsidRDefault="00E034DA" w:rsidP="00E034DA">
      <w:pPr>
        <w:pStyle w:val="Grammar"/>
        <w:rPr>
          <w:lang w:eastAsia="zh-CN"/>
        </w:rPr>
      </w:pPr>
      <w:r w:rsidRPr="005967F9">
        <w:rPr>
          <w:rFonts w:hint="eastAsia"/>
          <w:lang w:eastAsia="zh-CN"/>
        </w:rPr>
        <w:t>member-declarator:</w:t>
      </w:r>
      <w:r w:rsidRPr="005967F9">
        <w:rPr>
          <w:rFonts w:hint="eastAsia"/>
          <w:lang w:eastAsia="zh-CN"/>
        </w:rPr>
        <w:br/>
        <w:t>simple-name</w:t>
      </w:r>
      <w:r w:rsidRPr="005967F9">
        <w:rPr>
          <w:rFonts w:hint="eastAsia"/>
          <w:lang w:eastAsia="zh-CN"/>
        </w:rPr>
        <w:br/>
        <w:t>member-access</w:t>
      </w:r>
      <w:r w:rsidRPr="005967F9">
        <w:rPr>
          <w:rFonts w:hint="eastAsia"/>
          <w:lang w:eastAsia="zh-CN"/>
        </w:rPr>
        <w:br/>
        <w:t>identifier   =   expression</w:t>
      </w:r>
    </w:p>
    <w:p w:rsidR="00E034DA" w:rsidRPr="005967F9" w:rsidRDefault="00E034DA" w:rsidP="00E034DA">
      <w:pPr>
        <w:pStyle w:val="Grammar"/>
        <w:rPr>
          <w:lang w:eastAsia="zh-CN"/>
        </w:rPr>
      </w:pPr>
      <w:r w:rsidRPr="005967F9">
        <w:rPr>
          <w:rFonts w:hint="eastAsia"/>
          <w:lang w:eastAsia="zh-CN"/>
        </w:rPr>
        <w:t>typeof-expression:</w:t>
      </w:r>
      <w:r w:rsidRPr="005967F9">
        <w:rPr>
          <w:rFonts w:hint="eastAsia"/>
          <w:lang w:eastAsia="zh-CN"/>
        </w:rPr>
        <w:br/>
      </w:r>
      <w:r w:rsidRPr="005967F9">
        <w:rPr>
          <w:rStyle w:val="Terminal"/>
          <w:rFonts w:hint="eastAsia"/>
          <w:lang w:eastAsia="zh-CN"/>
        </w:rPr>
        <w:t>typeof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   </w:t>
      </w:r>
      <w:r w:rsidRPr="005967F9">
        <w:rPr>
          <w:rStyle w:val="Terminal"/>
          <w:rFonts w:hint="eastAsia"/>
          <w:lang w:eastAsia="zh-CN"/>
        </w:rPr>
        <w:t>)</w:t>
      </w:r>
      <w:r w:rsidRPr="005967F9">
        <w:rPr>
          <w:rStyle w:val="Terminal"/>
          <w:rFonts w:hint="eastAsia"/>
          <w:lang w:eastAsia="zh-CN"/>
        </w:rPr>
        <w:br/>
        <w:t>typeof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unbound-type-name   </w:t>
      </w:r>
      <w:r w:rsidRPr="005967F9">
        <w:rPr>
          <w:rStyle w:val="Terminal"/>
          <w:rFonts w:hint="eastAsia"/>
          <w:lang w:eastAsia="zh-CN"/>
        </w:rPr>
        <w:t>)</w:t>
      </w:r>
      <w:r w:rsidRPr="005967F9">
        <w:rPr>
          <w:rStyle w:val="Terminal"/>
          <w:rFonts w:hint="eastAsia"/>
          <w:lang w:eastAsia="zh-CN"/>
        </w:rPr>
        <w:br/>
        <w:t>typeof ( void )</w:t>
      </w:r>
    </w:p>
    <w:p w:rsidR="00E034DA" w:rsidRPr="005967F9" w:rsidRDefault="00E034DA" w:rsidP="00E034DA">
      <w:pPr>
        <w:pStyle w:val="Grammar"/>
        <w:rPr>
          <w:lang w:eastAsia="zh-CN"/>
        </w:rPr>
      </w:pPr>
      <w:r w:rsidRPr="005967F9">
        <w:rPr>
          <w:rFonts w:hint="eastAsia"/>
          <w:lang w:eastAsia="zh-CN"/>
        </w:rPr>
        <w:t>unbound-type-name:</w:t>
      </w:r>
      <w:r w:rsidRPr="005967F9">
        <w:rPr>
          <w:rFonts w:hint="eastAsia"/>
          <w:lang w:eastAsia="zh-CN"/>
        </w:rPr>
        <w:br/>
        <w:t>identifier   generic-dimension-specifier</w:t>
      </w:r>
      <w:r w:rsidRPr="005967F9">
        <w:rPr>
          <w:rFonts w:hint="eastAsia"/>
          <w:vertAlign w:val="subscript"/>
          <w:lang w:eastAsia="zh-CN"/>
        </w:rPr>
        <w:t>opt</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identifier   generic-dimension-specifier</w:t>
      </w:r>
      <w:r w:rsidRPr="005967F9">
        <w:rPr>
          <w:rFonts w:hint="eastAsia"/>
          <w:vertAlign w:val="subscript"/>
          <w:lang w:eastAsia="zh-CN"/>
        </w:rPr>
        <w:t>opt</w:t>
      </w:r>
      <w:r w:rsidRPr="005967F9">
        <w:rPr>
          <w:rFonts w:hint="eastAsia"/>
          <w:lang w:eastAsia="zh-CN"/>
        </w:rPr>
        <w:br/>
        <w:t xml:space="preserve">unbound-type-name   </w:t>
      </w:r>
      <w:r w:rsidRPr="005967F9">
        <w:rPr>
          <w:rStyle w:val="Term"/>
          <w:rFonts w:hint="eastAsia"/>
          <w:lang w:eastAsia="zh-CN"/>
        </w:rPr>
        <w:t>.</w:t>
      </w:r>
      <w:r w:rsidRPr="005967F9">
        <w:rPr>
          <w:rFonts w:hint="eastAsia"/>
          <w:lang w:eastAsia="zh-CN"/>
        </w:rPr>
        <w:t xml:space="preserve">   identifier   generic-dimension-specifier</w:t>
      </w:r>
      <w:r w:rsidRPr="005967F9">
        <w:rPr>
          <w:rFonts w:hint="eastAsia"/>
          <w:vertAlign w:val="subscript"/>
          <w:lang w:eastAsia="zh-CN"/>
        </w:rPr>
        <w:t>opt</w:t>
      </w:r>
    </w:p>
    <w:p w:rsidR="00E034DA" w:rsidRPr="005967F9" w:rsidRDefault="00E034DA" w:rsidP="00E034DA">
      <w:pPr>
        <w:pStyle w:val="Grammar"/>
        <w:rPr>
          <w:lang w:eastAsia="zh-CN"/>
        </w:rPr>
      </w:pPr>
      <w:r w:rsidRPr="005967F9">
        <w:rPr>
          <w:rFonts w:hint="eastAsia"/>
          <w:lang w:eastAsia="zh-CN"/>
        </w:rPr>
        <w:t>generic-dimension-specifier:</w:t>
      </w:r>
      <w:r w:rsidRPr="005967F9">
        <w:rPr>
          <w:rFonts w:hint="eastAsia"/>
          <w:lang w:eastAsia="zh-CN"/>
        </w:rPr>
        <w:br/>
      </w:r>
      <w:r w:rsidRPr="005967F9">
        <w:rPr>
          <w:rStyle w:val="Terminal"/>
          <w:rFonts w:hint="eastAsia"/>
          <w:lang w:eastAsia="zh-CN"/>
        </w:rPr>
        <w:t>&lt;</w:t>
      </w:r>
      <w:r w:rsidRPr="005967F9">
        <w:rPr>
          <w:rFonts w:hint="eastAsia"/>
          <w:lang w:eastAsia="zh-CN"/>
        </w:rPr>
        <w:t xml:space="preserve">   commas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&gt;</w:t>
      </w:r>
    </w:p>
    <w:p w:rsidR="00E034DA" w:rsidRPr="005967F9" w:rsidRDefault="00E034DA" w:rsidP="00E034DA">
      <w:pPr>
        <w:pStyle w:val="Grammar"/>
        <w:rPr>
          <w:lang w:eastAsia="zh-CN"/>
        </w:rPr>
      </w:pPr>
      <w:r w:rsidRPr="005967F9">
        <w:rPr>
          <w:rFonts w:hint="eastAsia"/>
          <w:lang w:eastAsia="zh-CN"/>
        </w:rPr>
        <w:t>commas:</w:t>
      </w:r>
      <w:r w:rsidRPr="005967F9">
        <w:rPr>
          <w:rFonts w:hint="eastAsia"/>
          <w:lang w:eastAsia="zh-CN"/>
        </w:rPr>
        <w:br/>
      </w:r>
      <w:r w:rsidRPr="005967F9">
        <w:rPr>
          <w:rStyle w:val="Terminal"/>
          <w:rFonts w:hint="eastAsia"/>
          <w:lang w:eastAsia="zh-CN"/>
        </w:rPr>
        <w:t>,</w:t>
      </w:r>
      <w:r w:rsidRPr="005967F9">
        <w:rPr>
          <w:rFonts w:hint="eastAsia"/>
          <w:lang w:eastAsia="zh-CN"/>
        </w:rPr>
        <w:br/>
        <w:t xml:space="preserve">commas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checked-expression:</w:t>
      </w:r>
      <w:r w:rsidRPr="005967F9">
        <w:rPr>
          <w:rFonts w:hint="eastAsia"/>
          <w:lang w:eastAsia="zh-CN"/>
        </w:rPr>
        <w:br/>
      </w:r>
      <w:r w:rsidRPr="005967F9">
        <w:rPr>
          <w:rStyle w:val="Terminal"/>
          <w:rFonts w:hint="eastAsia"/>
          <w:lang w:eastAsia="zh-CN"/>
        </w:rPr>
        <w:t>checked</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unchecked-expression:</w:t>
      </w:r>
      <w:r w:rsidRPr="005967F9">
        <w:rPr>
          <w:rFonts w:hint="eastAsia"/>
          <w:lang w:eastAsia="zh-CN"/>
        </w:rPr>
        <w:br/>
      </w:r>
      <w:r w:rsidRPr="005967F9">
        <w:rPr>
          <w:rStyle w:val="Terminal"/>
          <w:rFonts w:hint="eastAsia"/>
          <w:lang w:eastAsia="zh-CN"/>
        </w:rPr>
        <w:t>unchecked</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default-value-expression:</w:t>
      </w:r>
      <w:r w:rsidRPr="005967F9">
        <w:rPr>
          <w:rFonts w:hint="eastAsia"/>
          <w:lang w:eastAsia="zh-CN"/>
        </w:rPr>
        <w:br/>
      </w:r>
      <w:r w:rsidRPr="005967F9">
        <w:rPr>
          <w:rStyle w:val="Terminal"/>
          <w:rFonts w:hint="eastAsia"/>
          <w:lang w:eastAsia="zh-CN"/>
        </w:rPr>
        <w:t>default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unary-expression:</w:t>
      </w:r>
      <w:r w:rsidRPr="005967F9">
        <w:rPr>
          <w:rFonts w:hint="eastAsia"/>
          <w:lang w:eastAsia="zh-CN"/>
        </w:rPr>
        <w:br/>
        <w:t>primary-expression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t>pre-increment-expression</w:t>
      </w:r>
      <w:r w:rsidRPr="005967F9">
        <w:rPr>
          <w:rFonts w:hint="eastAsia"/>
          <w:lang w:eastAsia="zh-CN"/>
        </w:rPr>
        <w:br/>
        <w:t>pre-decrement-expression</w:t>
      </w:r>
      <w:r w:rsidRPr="005967F9">
        <w:rPr>
          <w:rFonts w:hint="eastAsia"/>
          <w:lang w:eastAsia="zh-CN"/>
        </w:rPr>
        <w:br/>
        <w:t>cast-expression</w:t>
      </w:r>
    </w:p>
    <w:p w:rsidR="0028536B" w:rsidRPr="005967F9" w:rsidRDefault="0028536B">
      <w:pPr>
        <w:pStyle w:val="Grammar"/>
        <w:rPr>
          <w:lang w:eastAsia="zh-CN"/>
        </w:rPr>
      </w:pPr>
      <w:r w:rsidRPr="005967F9">
        <w:rPr>
          <w:rFonts w:hint="eastAsia"/>
          <w:lang w:eastAsia="zh-CN"/>
        </w:rPr>
        <w:t>pre-increment-expression: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pStyle w:val="Grammar"/>
        <w:rPr>
          <w:lang w:eastAsia="zh-CN"/>
        </w:rPr>
      </w:pPr>
      <w:r w:rsidRPr="005967F9">
        <w:rPr>
          <w:rFonts w:hint="eastAsia"/>
          <w:lang w:eastAsia="zh-CN"/>
        </w:rPr>
        <w:t>pre-decrement-expression: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pStyle w:val="Grammar"/>
        <w:rPr>
          <w:lang w:eastAsia="zh-CN"/>
        </w:rPr>
      </w:pPr>
      <w:r w:rsidRPr="005967F9">
        <w:rPr>
          <w:rFonts w:hint="eastAsia"/>
          <w:lang w:eastAsia="zh-CN"/>
        </w:rPr>
        <w:lastRenderedPageBreak/>
        <w:t>cast-expression: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type   </w:t>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pStyle w:val="Grammar"/>
        <w:rPr>
          <w:lang w:eastAsia="zh-CN"/>
        </w:rPr>
      </w:pPr>
      <w:r w:rsidRPr="005967F9">
        <w:rPr>
          <w:rFonts w:hint="eastAsia"/>
          <w:lang w:eastAsia="zh-CN"/>
        </w:rPr>
        <w:t>multiplicative-expression:</w:t>
      </w:r>
      <w:r w:rsidRPr="005967F9">
        <w:rPr>
          <w:rFonts w:hint="eastAsia"/>
          <w:lang w:eastAsia="zh-CN"/>
        </w:rPr>
        <w:br/>
        <w:t>unary-expression</w:t>
      </w:r>
      <w:r w:rsidRPr="005967F9">
        <w:rPr>
          <w:rFonts w:hint="eastAsia"/>
          <w:lang w:eastAsia="zh-CN"/>
        </w:rPr>
        <w:br/>
        <w:t xml:space="preserve">multiplicative-expression   </w:t>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t xml:space="preserve">multiplicative-expression   </w:t>
      </w:r>
      <w:r w:rsidRPr="005967F9">
        <w:rPr>
          <w:rStyle w:val="Terminal"/>
          <w:rFonts w:hint="eastAsia"/>
          <w:lang w:eastAsia="zh-CN"/>
        </w:rPr>
        <w:t>/</w:t>
      </w:r>
      <w:r w:rsidRPr="005967F9">
        <w:rPr>
          <w:rFonts w:hint="eastAsia"/>
          <w:lang w:eastAsia="zh-CN"/>
        </w:rPr>
        <w:t xml:space="preserve">   unary-expression</w:t>
      </w:r>
      <w:r w:rsidRPr="005967F9">
        <w:rPr>
          <w:rFonts w:hint="eastAsia"/>
          <w:lang w:eastAsia="zh-CN"/>
        </w:rPr>
        <w:br/>
        <w:t xml:space="preserve">multiplicative-expression   </w:t>
      </w:r>
      <w:r w:rsidRPr="005967F9">
        <w:rPr>
          <w:rStyle w:val="Terminal"/>
          <w:rFonts w:hint="eastAsia"/>
          <w:lang w:eastAsia="zh-CN"/>
        </w:rPr>
        <w:t>%</w:t>
      </w:r>
      <w:r w:rsidRPr="005967F9">
        <w:rPr>
          <w:rFonts w:hint="eastAsia"/>
          <w:lang w:eastAsia="zh-CN"/>
        </w:rPr>
        <w:t xml:space="preserve">   unary-expression</w:t>
      </w:r>
    </w:p>
    <w:p w:rsidR="0028536B" w:rsidRPr="005967F9" w:rsidRDefault="0028536B">
      <w:pPr>
        <w:pStyle w:val="Grammar"/>
        <w:rPr>
          <w:lang w:eastAsia="zh-CN"/>
        </w:rPr>
      </w:pPr>
      <w:r w:rsidRPr="005967F9">
        <w:rPr>
          <w:rFonts w:hint="eastAsia"/>
          <w:lang w:eastAsia="zh-CN"/>
        </w:rPr>
        <w:t>additive-expression:</w:t>
      </w:r>
      <w:r w:rsidRPr="005967F9">
        <w:rPr>
          <w:rFonts w:hint="eastAsia"/>
          <w:lang w:eastAsia="zh-CN"/>
        </w:rPr>
        <w:br/>
        <w:t>multiplicative-expression</w:t>
      </w:r>
      <w:r w:rsidRPr="005967F9">
        <w:rPr>
          <w:rFonts w:hint="eastAsia"/>
          <w:lang w:eastAsia="zh-CN"/>
        </w:rPr>
        <w:br/>
        <w:t xml:space="preserve">additive-expression   </w:t>
      </w:r>
      <w:r w:rsidRPr="005967F9">
        <w:rPr>
          <w:rStyle w:val="Terminal"/>
          <w:rFonts w:hint="eastAsia"/>
          <w:lang w:eastAsia="zh-CN"/>
        </w:rPr>
        <w:t>+</w:t>
      </w:r>
      <w:r w:rsidRPr="005967F9">
        <w:rPr>
          <w:rFonts w:hint="eastAsia"/>
          <w:lang w:eastAsia="zh-CN"/>
        </w:rPr>
        <w:t xml:space="preserve">   multiplicative-expression</w:t>
      </w:r>
      <w:r w:rsidRPr="005967F9">
        <w:rPr>
          <w:rFonts w:hint="eastAsia"/>
          <w:lang w:eastAsia="zh-CN"/>
        </w:rPr>
        <w:br/>
        <w:t xml:space="preserve">additive-expression   </w:t>
      </w:r>
      <w:r w:rsidRPr="005967F9">
        <w:rPr>
          <w:rStyle w:val="Terminal"/>
          <w:rFonts w:hint="eastAsia"/>
          <w:lang w:eastAsia="zh-CN"/>
        </w:rPr>
        <w:t>–</w:t>
      </w:r>
      <w:r w:rsidRPr="005967F9">
        <w:rPr>
          <w:rFonts w:hint="eastAsia"/>
          <w:lang w:eastAsia="zh-CN"/>
        </w:rPr>
        <w:t xml:space="preserve">   multiplicative-expression</w:t>
      </w:r>
    </w:p>
    <w:p w:rsidR="00E034DA" w:rsidRPr="005967F9" w:rsidRDefault="00E034DA" w:rsidP="00E034DA">
      <w:pPr>
        <w:pStyle w:val="Grammar"/>
        <w:rPr>
          <w:lang w:eastAsia="zh-CN"/>
        </w:rPr>
      </w:pPr>
      <w:r w:rsidRPr="005967F9">
        <w:rPr>
          <w:rFonts w:hint="eastAsia"/>
          <w:lang w:eastAsia="zh-CN"/>
        </w:rPr>
        <w:t>shift-expression:</w:t>
      </w:r>
      <w:r w:rsidRPr="005967F9">
        <w:rPr>
          <w:rFonts w:hint="eastAsia"/>
          <w:lang w:eastAsia="zh-CN"/>
        </w:rPr>
        <w:br/>
        <w:t xml:space="preserve">additive-expression </w:t>
      </w:r>
      <w:r w:rsidRPr="005967F9">
        <w:rPr>
          <w:rFonts w:hint="eastAsia"/>
          <w:lang w:eastAsia="zh-CN"/>
        </w:rPr>
        <w:br/>
        <w:t xml:space="preserve">shift-expression   </w:t>
      </w:r>
      <w:r w:rsidRPr="005967F9">
        <w:rPr>
          <w:rStyle w:val="Terminal"/>
          <w:rFonts w:hint="eastAsia"/>
          <w:lang w:eastAsia="zh-CN"/>
        </w:rPr>
        <w:t>&lt;&lt;</w:t>
      </w:r>
      <w:r w:rsidRPr="005967F9">
        <w:rPr>
          <w:rFonts w:hint="eastAsia"/>
          <w:lang w:eastAsia="zh-CN"/>
        </w:rPr>
        <w:t xml:space="preserve">   additive-expression</w:t>
      </w:r>
      <w:r w:rsidRPr="005967F9">
        <w:rPr>
          <w:rFonts w:hint="eastAsia"/>
          <w:lang w:eastAsia="zh-CN"/>
        </w:rPr>
        <w:br/>
        <w:t>shift-expression   right-shift   additive-expression</w:t>
      </w:r>
    </w:p>
    <w:p w:rsidR="0028536B" w:rsidRPr="005967F9" w:rsidRDefault="0028536B">
      <w:pPr>
        <w:pStyle w:val="Grammar"/>
        <w:rPr>
          <w:lang w:eastAsia="zh-CN"/>
        </w:rPr>
      </w:pPr>
      <w:r w:rsidRPr="005967F9">
        <w:rPr>
          <w:rFonts w:hint="eastAsia"/>
          <w:lang w:eastAsia="zh-CN"/>
        </w:rPr>
        <w:t>relational-expression:</w:t>
      </w:r>
      <w:r w:rsidRPr="005967F9">
        <w:rPr>
          <w:rFonts w:hint="eastAsia"/>
          <w:lang w:eastAsia="zh-CN"/>
        </w:rPr>
        <w:br/>
        <w:t>shift-expression</w:t>
      </w:r>
      <w:r w:rsidRPr="005967F9">
        <w:rPr>
          <w:rFonts w:hint="eastAsia"/>
          <w:lang w:eastAsia="zh-CN"/>
        </w:rPr>
        <w:br/>
        <w:t xml:space="preserve">relational-expression   </w:t>
      </w:r>
      <w:r w:rsidRPr="005967F9">
        <w:rPr>
          <w:rStyle w:val="Terminal"/>
          <w:rFonts w:hint="eastAsia"/>
          <w:lang w:eastAsia="zh-CN"/>
        </w:rPr>
        <w:t>&lt;</w:t>
      </w:r>
      <w:r w:rsidRPr="005967F9">
        <w:rPr>
          <w:rFonts w:hint="eastAsia"/>
          <w:lang w:eastAsia="zh-CN"/>
        </w:rPr>
        <w:t xml:space="preserve">   shift-expression</w:t>
      </w:r>
      <w:r w:rsidRPr="005967F9">
        <w:rPr>
          <w:rFonts w:hint="eastAsia"/>
          <w:lang w:eastAsia="zh-CN"/>
        </w:rPr>
        <w:br/>
        <w:t xml:space="preserve">relational-expression   </w:t>
      </w:r>
      <w:r w:rsidRPr="005967F9">
        <w:rPr>
          <w:rStyle w:val="Terminal"/>
          <w:rFonts w:hint="eastAsia"/>
          <w:lang w:eastAsia="zh-CN"/>
        </w:rPr>
        <w:t>&gt;</w:t>
      </w:r>
      <w:r w:rsidRPr="005967F9">
        <w:rPr>
          <w:rFonts w:hint="eastAsia"/>
          <w:lang w:eastAsia="zh-CN"/>
        </w:rPr>
        <w:t xml:space="preserve">   shift-expression</w:t>
      </w:r>
      <w:r w:rsidRPr="005967F9">
        <w:rPr>
          <w:rFonts w:hint="eastAsia"/>
          <w:lang w:eastAsia="zh-CN"/>
        </w:rPr>
        <w:br/>
        <w:t xml:space="preserve">relational-expression   </w:t>
      </w:r>
      <w:r w:rsidRPr="005967F9">
        <w:rPr>
          <w:rStyle w:val="Terminal"/>
          <w:rFonts w:hint="eastAsia"/>
          <w:lang w:eastAsia="zh-CN"/>
        </w:rPr>
        <w:t>&lt;=</w:t>
      </w:r>
      <w:r w:rsidRPr="005967F9">
        <w:rPr>
          <w:rFonts w:hint="eastAsia"/>
          <w:lang w:eastAsia="zh-CN"/>
        </w:rPr>
        <w:t xml:space="preserve">   shift-expression</w:t>
      </w:r>
      <w:r w:rsidRPr="005967F9">
        <w:rPr>
          <w:rFonts w:hint="eastAsia"/>
          <w:lang w:eastAsia="zh-CN"/>
        </w:rPr>
        <w:br/>
        <w:t xml:space="preserve">relational-expression   </w:t>
      </w:r>
      <w:r w:rsidRPr="005967F9">
        <w:rPr>
          <w:rStyle w:val="Terminal"/>
          <w:rFonts w:hint="eastAsia"/>
          <w:lang w:eastAsia="zh-CN"/>
        </w:rPr>
        <w:t>&gt;=</w:t>
      </w:r>
      <w:r w:rsidRPr="005967F9">
        <w:rPr>
          <w:rFonts w:hint="eastAsia"/>
          <w:lang w:eastAsia="zh-CN"/>
        </w:rPr>
        <w:t xml:space="preserve">   shift-expression</w:t>
      </w:r>
      <w:r w:rsidRPr="005967F9">
        <w:rPr>
          <w:rFonts w:hint="eastAsia"/>
          <w:lang w:eastAsia="zh-CN"/>
        </w:rPr>
        <w:br/>
        <w:t xml:space="preserve">relational-expression   </w:t>
      </w:r>
      <w:r w:rsidRPr="005967F9">
        <w:rPr>
          <w:rStyle w:val="Terminal"/>
          <w:rFonts w:hint="eastAsia"/>
          <w:lang w:eastAsia="zh-CN"/>
        </w:rPr>
        <w:t>is</w:t>
      </w:r>
      <w:r w:rsidRPr="005967F9">
        <w:rPr>
          <w:rFonts w:hint="eastAsia"/>
          <w:lang w:eastAsia="zh-CN"/>
        </w:rPr>
        <w:t xml:space="preserve">   type</w:t>
      </w:r>
      <w:r w:rsidRPr="005967F9">
        <w:rPr>
          <w:rFonts w:hint="eastAsia"/>
          <w:lang w:eastAsia="zh-CN"/>
        </w:rPr>
        <w:br/>
        <w:t xml:space="preserve">relational-expression   </w:t>
      </w:r>
      <w:r w:rsidRPr="005967F9">
        <w:rPr>
          <w:rStyle w:val="Terminal"/>
          <w:rFonts w:hint="eastAsia"/>
          <w:lang w:eastAsia="zh-CN"/>
        </w:rPr>
        <w:t>as</w:t>
      </w:r>
      <w:r w:rsidRPr="005967F9">
        <w:rPr>
          <w:rFonts w:hint="eastAsia"/>
          <w:lang w:eastAsia="zh-CN"/>
        </w:rPr>
        <w:t xml:space="preserve">   type</w:t>
      </w:r>
    </w:p>
    <w:p w:rsidR="0028536B" w:rsidRPr="005967F9" w:rsidRDefault="0028536B">
      <w:pPr>
        <w:pStyle w:val="Grammar"/>
        <w:rPr>
          <w:lang w:eastAsia="zh-CN"/>
        </w:rPr>
      </w:pPr>
      <w:r w:rsidRPr="005967F9">
        <w:rPr>
          <w:rFonts w:hint="eastAsia"/>
          <w:lang w:eastAsia="zh-CN"/>
        </w:rPr>
        <w:t>equality-expression:</w:t>
      </w:r>
      <w:r w:rsidRPr="005967F9">
        <w:rPr>
          <w:rFonts w:hint="eastAsia"/>
          <w:lang w:eastAsia="zh-CN"/>
        </w:rPr>
        <w:br/>
        <w:t>relational-expression</w:t>
      </w:r>
      <w:r w:rsidRPr="005967F9">
        <w:rPr>
          <w:rFonts w:hint="eastAsia"/>
          <w:lang w:eastAsia="zh-CN"/>
        </w:rPr>
        <w:br/>
        <w:t xml:space="preserve">equality-expression   </w:t>
      </w:r>
      <w:r w:rsidRPr="005967F9">
        <w:rPr>
          <w:rStyle w:val="Terminal"/>
          <w:rFonts w:hint="eastAsia"/>
          <w:lang w:eastAsia="zh-CN"/>
        </w:rPr>
        <w:t>==</w:t>
      </w:r>
      <w:r w:rsidRPr="005967F9">
        <w:rPr>
          <w:rFonts w:hint="eastAsia"/>
          <w:lang w:eastAsia="zh-CN"/>
        </w:rPr>
        <w:t xml:space="preserve">   relational-expression</w:t>
      </w:r>
      <w:r w:rsidRPr="005967F9">
        <w:rPr>
          <w:rFonts w:hint="eastAsia"/>
          <w:lang w:eastAsia="zh-CN"/>
        </w:rPr>
        <w:br/>
        <w:t xml:space="preserve">equality-expression   </w:t>
      </w:r>
      <w:r w:rsidRPr="005967F9">
        <w:rPr>
          <w:rStyle w:val="Terminal"/>
          <w:rFonts w:hint="eastAsia"/>
          <w:lang w:eastAsia="zh-CN"/>
        </w:rPr>
        <w:t>!=</w:t>
      </w:r>
      <w:r w:rsidRPr="005967F9">
        <w:rPr>
          <w:rFonts w:hint="eastAsia"/>
          <w:lang w:eastAsia="zh-CN"/>
        </w:rPr>
        <w:t xml:space="preserve">   relational-expression</w:t>
      </w:r>
    </w:p>
    <w:p w:rsidR="0028536B" w:rsidRPr="005967F9" w:rsidRDefault="0028536B">
      <w:pPr>
        <w:pStyle w:val="Grammar"/>
        <w:rPr>
          <w:lang w:eastAsia="zh-CN"/>
        </w:rPr>
      </w:pPr>
      <w:r w:rsidRPr="005967F9">
        <w:rPr>
          <w:rFonts w:hint="eastAsia"/>
          <w:lang w:eastAsia="zh-CN"/>
        </w:rPr>
        <w:t>and-expression:</w:t>
      </w:r>
      <w:r w:rsidRPr="005967F9">
        <w:rPr>
          <w:rFonts w:hint="eastAsia"/>
          <w:lang w:eastAsia="zh-CN"/>
        </w:rPr>
        <w:br/>
        <w:t>equality-expression</w:t>
      </w:r>
      <w:r w:rsidRPr="005967F9">
        <w:rPr>
          <w:rFonts w:hint="eastAsia"/>
          <w:lang w:eastAsia="zh-CN"/>
        </w:rPr>
        <w:br/>
        <w:t xml:space="preserve">and-expression   </w:t>
      </w:r>
      <w:r w:rsidRPr="005967F9">
        <w:rPr>
          <w:rStyle w:val="Terminal"/>
          <w:rFonts w:hint="eastAsia"/>
          <w:lang w:eastAsia="zh-CN"/>
        </w:rPr>
        <w:t>&amp;</w:t>
      </w:r>
      <w:r w:rsidRPr="005967F9">
        <w:rPr>
          <w:rFonts w:hint="eastAsia"/>
          <w:lang w:eastAsia="zh-CN"/>
        </w:rPr>
        <w:t xml:space="preserve">   equality-expression</w:t>
      </w:r>
    </w:p>
    <w:p w:rsidR="0028536B" w:rsidRPr="005967F9" w:rsidRDefault="0028536B">
      <w:pPr>
        <w:pStyle w:val="Grammar"/>
        <w:rPr>
          <w:lang w:eastAsia="zh-CN"/>
        </w:rPr>
      </w:pPr>
      <w:r w:rsidRPr="005967F9">
        <w:rPr>
          <w:rFonts w:hint="eastAsia"/>
          <w:lang w:eastAsia="zh-CN"/>
        </w:rPr>
        <w:t>exclusive-or-expression:</w:t>
      </w:r>
      <w:r w:rsidRPr="005967F9">
        <w:rPr>
          <w:rFonts w:hint="eastAsia"/>
          <w:lang w:eastAsia="zh-CN"/>
        </w:rPr>
        <w:br/>
        <w:t>and-expression</w:t>
      </w:r>
      <w:r w:rsidRPr="005967F9">
        <w:rPr>
          <w:rFonts w:hint="eastAsia"/>
          <w:lang w:eastAsia="zh-CN"/>
        </w:rPr>
        <w:br/>
        <w:t xml:space="preserve">exclusive-or-expression   </w:t>
      </w:r>
      <w:r w:rsidRPr="005967F9">
        <w:rPr>
          <w:rStyle w:val="Terminal"/>
          <w:rFonts w:hint="eastAsia"/>
          <w:lang w:eastAsia="zh-CN"/>
        </w:rPr>
        <w:t>^</w:t>
      </w:r>
      <w:r w:rsidRPr="005967F9">
        <w:rPr>
          <w:rFonts w:hint="eastAsia"/>
          <w:lang w:eastAsia="zh-CN"/>
        </w:rPr>
        <w:t xml:space="preserve">   and-expression</w:t>
      </w:r>
    </w:p>
    <w:p w:rsidR="0028536B" w:rsidRPr="005967F9" w:rsidRDefault="0028536B">
      <w:pPr>
        <w:pStyle w:val="Grammar"/>
        <w:rPr>
          <w:lang w:eastAsia="zh-CN"/>
        </w:rPr>
      </w:pPr>
      <w:r w:rsidRPr="005967F9">
        <w:rPr>
          <w:rFonts w:hint="eastAsia"/>
          <w:lang w:eastAsia="zh-CN"/>
        </w:rPr>
        <w:t>inclusive-or-expression:</w:t>
      </w:r>
      <w:r w:rsidRPr="005967F9">
        <w:rPr>
          <w:rFonts w:hint="eastAsia"/>
          <w:lang w:eastAsia="zh-CN"/>
        </w:rPr>
        <w:br/>
        <w:t>exclusive-or-expression</w:t>
      </w:r>
      <w:r w:rsidRPr="005967F9">
        <w:rPr>
          <w:rFonts w:hint="eastAsia"/>
          <w:lang w:eastAsia="zh-CN"/>
        </w:rPr>
        <w:br/>
        <w:t xml:space="preserve">inclusive-or-expression   </w:t>
      </w:r>
      <w:r w:rsidRPr="005967F9">
        <w:rPr>
          <w:rStyle w:val="Terminal"/>
          <w:rFonts w:hint="eastAsia"/>
          <w:lang w:eastAsia="zh-CN"/>
        </w:rPr>
        <w:t>|</w:t>
      </w:r>
      <w:r w:rsidRPr="005967F9">
        <w:rPr>
          <w:rFonts w:hint="eastAsia"/>
          <w:lang w:eastAsia="zh-CN"/>
        </w:rPr>
        <w:t xml:space="preserve">   exclusive-or-expression</w:t>
      </w:r>
    </w:p>
    <w:p w:rsidR="0028536B" w:rsidRPr="005967F9" w:rsidRDefault="0028536B">
      <w:pPr>
        <w:pStyle w:val="Grammar"/>
        <w:rPr>
          <w:lang w:eastAsia="zh-CN"/>
        </w:rPr>
      </w:pPr>
      <w:r w:rsidRPr="005967F9">
        <w:rPr>
          <w:rFonts w:hint="eastAsia"/>
          <w:lang w:eastAsia="zh-CN"/>
        </w:rPr>
        <w:t>conditional-and-expression:</w:t>
      </w:r>
      <w:r w:rsidRPr="005967F9">
        <w:rPr>
          <w:rFonts w:hint="eastAsia"/>
          <w:lang w:eastAsia="zh-CN"/>
        </w:rPr>
        <w:br/>
        <w:t>inclusive-or-expression</w:t>
      </w:r>
      <w:r w:rsidRPr="005967F9">
        <w:rPr>
          <w:rFonts w:hint="eastAsia"/>
          <w:lang w:eastAsia="zh-CN"/>
        </w:rPr>
        <w:br/>
        <w:t xml:space="preserve">conditional-and-expression   </w:t>
      </w:r>
      <w:r w:rsidRPr="005967F9">
        <w:rPr>
          <w:rStyle w:val="Terminal"/>
          <w:rFonts w:hint="eastAsia"/>
          <w:lang w:eastAsia="zh-CN"/>
        </w:rPr>
        <w:t>&amp;&amp;</w:t>
      </w:r>
      <w:r w:rsidRPr="005967F9">
        <w:rPr>
          <w:rFonts w:hint="eastAsia"/>
          <w:lang w:eastAsia="zh-CN"/>
        </w:rPr>
        <w:t xml:space="preserve">   inclusive-or-expression</w:t>
      </w:r>
    </w:p>
    <w:p w:rsidR="0028536B" w:rsidRPr="005967F9" w:rsidRDefault="0028536B">
      <w:pPr>
        <w:pStyle w:val="Grammar"/>
        <w:rPr>
          <w:lang w:eastAsia="zh-CN"/>
        </w:rPr>
      </w:pPr>
      <w:r w:rsidRPr="005967F9">
        <w:rPr>
          <w:rFonts w:hint="eastAsia"/>
          <w:lang w:eastAsia="zh-CN"/>
        </w:rPr>
        <w:t>conditional-or-expression:</w:t>
      </w:r>
      <w:r w:rsidRPr="005967F9">
        <w:rPr>
          <w:rFonts w:hint="eastAsia"/>
          <w:lang w:eastAsia="zh-CN"/>
        </w:rPr>
        <w:br/>
        <w:t>conditional-and-expression</w:t>
      </w:r>
      <w:r w:rsidRPr="005967F9">
        <w:rPr>
          <w:rFonts w:hint="eastAsia"/>
          <w:lang w:eastAsia="zh-CN"/>
        </w:rPr>
        <w:br/>
        <w:t xml:space="preserve">conditional-or-expression   </w:t>
      </w:r>
      <w:r w:rsidRPr="005967F9">
        <w:rPr>
          <w:rStyle w:val="Terminal"/>
          <w:rFonts w:hint="eastAsia"/>
          <w:lang w:eastAsia="zh-CN"/>
        </w:rPr>
        <w:t>||</w:t>
      </w:r>
      <w:r w:rsidRPr="005967F9">
        <w:rPr>
          <w:rFonts w:hint="eastAsia"/>
          <w:lang w:eastAsia="zh-CN"/>
        </w:rPr>
        <w:t xml:space="preserve">   conditional-and-expression</w:t>
      </w:r>
    </w:p>
    <w:p w:rsidR="00E034DA" w:rsidRPr="005967F9" w:rsidRDefault="00E034DA" w:rsidP="00E034DA">
      <w:pPr>
        <w:pStyle w:val="Grammar"/>
        <w:rPr>
          <w:lang w:eastAsia="zh-CN"/>
        </w:rPr>
      </w:pPr>
      <w:r w:rsidRPr="005967F9">
        <w:rPr>
          <w:rFonts w:hint="eastAsia"/>
          <w:lang w:eastAsia="zh-CN"/>
        </w:rPr>
        <w:t>null-coalescing-expression:</w:t>
      </w:r>
      <w:r w:rsidRPr="005967F9">
        <w:rPr>
          <w:rFonts w:hint="eastAsia"/>
          <w:lang w:eastAsia="zh-CN"/>
        </w:rPr>
        <w:br/>
        <w:t>conditional-or-expression</w:t>
      </w:r>
      <w:r w:rsidRPr="005967F9">
        <w:rPr>
          <w:rFonts w:hint="eastAsia"/>
          <w:lang w:eastAsia="zh-CN"/>
        </w:rPr>
        <w:br/>
        <w:t xml:space="preserve">conditional-or-expression   </w:t>
      </w:r>
      <w:r w:rsidRPr="005967F9">
        <w:rPr>
          <w:rStyle w:val="Terminal"/>
          <w:rFonts w:hint="eastAsia"/>
          <w:lang w:eastAsia="zh-CN"/>
        </w:rPr>
        <w:t>??</w:t>
      </w:r>
      <w:r w:rsidRPr="005967F9">
        <w:rPr>
          <w:rFonts w:hint="eastAsia"/>
          <w:lang w:eastAsia="zh-CN"/>
        </w:rPr>
        <w:t xml:space="preserve">   null-coalescing-expression</w:t>
      </w:r>
    </w:p>
    <w:p w:rsidR="00E034DA" w:rsidRPr="005967F9" w:rsidRDefault="00E034DA" w:rsidP="00E034DA">
      <w:pPr>
        <w:pStyle w:val="Grammar"/>
        <w:rPr>
          <w:lang w:eastAsia="zh-CN"/>
        </w:rPr>
      </w:pPr>
      <w:r w:rsidRPr="005967F9">
        <w:rPr>
          <w:rFonts w:hint="eastAsia"/>
          <w:lang w:eastAsia="zh-CN"/>
        </w:rPr>
        <w:lastRenderedPageBreak/>
        <w:t>conditional-expression:</w:t>
      </w:r>
      <w:r w:rsidRPr="005967F9">
        <w:rPr>
          <w:rFonts w:hint="eastAsia"/>
          <w:lang w:eastAsia="zh-CN"/>
        </w:rPr>
        <w:br/>
        <w:t>null-coalescing-expression</w:t>
      </w:r>
      <w:r w:rsidRPr="005967F9">
        <w:rPr>
          <w:rFonts w:hint="eastAsia"/>
          <w:lang w:eastAsia="zh-CN"/>
        </w:rPr>
        <w:br/>
        <w:t xml:space="preserve">null-coalescing-expression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t xml:space="preserve">   expression</w:t>
      </w:r>
    </w:p>
    <w:p w:rsidR="00E034DA" w:rsidRPr="005967F9" w:rsidRDefault="00E034DA" w:rsidP="00E034DA">
      <w:pPr>
        <w:pStyle w:val="Grammar"/>
        <w:rPr>
          <w:lang w:eastAsia="zh-CN"/>
        </w:rPr>
      </w:pPr>
      <w:r w:rsidRPr="005967F9">
        <w:rPr>
          <w:rFonts w:hint="eastAsia"/>
          <w:lang w:eastAsia="zh-CN"/>
        </w:rPr>
        <w:t>lambda-expression:</w:t>
      </w:r>
      <w:r w:rsidRPr="005967F9">
        <w:rPr>
          <w:rFonts w:hint="eastAsia"/>
          <w:lang w:eastAsia="zh-CN"/>
        </w:rPr>
        <w:br/>
        <w:t xml:space="preserve">anonymous-function-signature   </w:t>
      </w:r>
      <w:r w:rsidRPr="005967F9">
        <w:rPr>
          <w:rStyle w:val="Terminal"/>
          <w:rFonts w:hint="eastAsia"/>
          <w:lang w:eastAsia="zh-CN"/>
        </w:rPr>
        <w:t>=&gt;</w:t>
      </w:r>
      <w:r w:rsidRPr="005967F9">
        <w:rPr>
          <w:rFonts w:hint="eastAsia"/>
          <w:lang w:eastAsia="zh-CN"/>
        </w:rPr>
        <w:t xml:space="preserve">   anonymous-function-body</w:t>
      </w:r>
    </w:p>
    <w:p w:rsidR="00E034DA" w:rsidRPr="005967F9" w:rsidRDefault="00E034DA" w:rsidP="00E034DA">
      <w:pPr>
        <w:pStyle w:val="Grammar"/>
        <w:rPr>
          <w:lang w:eastAsia="zh-CN"/>
        </w:rPr>
      </w:pPr>
      <w:r w:rsidRPr="005967F9">
        <w:rPr>
          <w:rFonts w:hint="eastAsia"/>
          <w:lang w:eastAsia="zh-CN"/>
        </w:rPr>
        <w:t>anonymous-method-expression:</w:t>
      </w:r>
      <w:r w:rsidRPr="005967F9">
        <w:rPr>
          <w:rFonts w:hint="eastAsia"/>
          <w:lang w:eastAsia="zh-CN"/>
        </w:rPr>
        <w:br/>
      </w:r>
      <w:r w:rsidRPr="005967F9">
        <w:rPr>
          <w:rStyle w:val="Terminal"/>
          <w:rFonts w:hint="eastAsia"/>
          <w:lang w:eastAsia="zh-CN"/>
        </w:rPr>
        <w:t>delegate</w:t>
      </w:r>
      <w:r w:rsidRPr="005967F9">
        <w:rPr>
          <w:rFonts w:hint="eastAsia"/>
          <w:lang w:eastAsia="zh-CN"/>
        </w:rPr>
        <w:t xml:space="preserve">   explicit-anonymous-function-signature</w:t>
      </w:r>
      <w:r w:rsidRPr="005967F9">
        <w:rPr>
          <w:rFonts w:hint="eastAsia"/>
          <w:vertAlign w:val="subscript"/>
          <w:lang w:eastAsia="zh-CN"/>
        </w:rPr>
        <w:t>opt</w:t>
      </w:r>
      <w:r w:rsidRPr="005967F9">
        <w:rPr>
          <w:rFonts w:hint="eastAsia"/>
          <w:lang w:eastAsia="zh-CN"/>
        </w:rPr>
        <w:t xml:space="preserve">   block</w:t>
      </w:r>
    </w:p>
    <w:p w:rsidR="00E034DA" w:rsidRPr="005967F9" w:rsidRDefault="00E034DA" w:rsidP="00E034DA">
      <w:pPr>
        <w:pStyle w:val="Grammar"/>
        <w:rPr>
          <w:lang w:eastAsia="zh-CN"/>
        </w:rPr>
      </w:pPr>
      <w:r w:rsidRPr="005967F9">
        <w:rPr>
          <w:rFonts w:hint="eastAsia"/>
          <w:lang w:eastAsia="zh-CN"/>
        </w:rPr>
        <w:t>anonymous-function-signature:</w:t>
      </w:r>
      <w:r w:rsidRPr="005967F9">
        <w:rPr>
          <w:rFonts w:hint="eastAsia"/>
          <w:lang w:eastAsia="zh-CN"/>
        </w:rPr>
        <w:br/>
        <w:t xml:space="preserve">explicit-anonymous-function-signature </w:t>
      </w:r>
      <w:r w:rsidRPr="005967F9">
        <w:rPr>
          <w:rFonts w:hint="eastAsia"/>
          <w:lang w:eastAsia="zh-CN"/>
        </w:rPr>
        <w:br/>
        <w:t>implicit-anonymous-function-signature</w:t>
      </w:r>
    </w:p>
    <w:p w:rsidR="00E034DA" w:rsidRPr="005967F9" w:rsidRDefault="00E034DA" w:rsidP="00E034DA">
      <w:pPr>
        <w:pStyle w:val="Grammar"/>
        <w:rPr>
          <w:lang w:eastAsia="zh-CN"/>
        </w:rPr>
      </w:pPr>
      <w:r w:rsidRPr="005967F9">
        <w:rPr>
          <w:rFonts w:hint="eastAsia"/>
          <w:lang w:eastAsia="zh-CN"/>
        </w:rPr>
        <w:t>explicit-anonymous-function-signature:</w:t>
      </w:r>
      <w:r w:rsidRPr="005967F9">
        <w:rPr>
          <w:rFonts w:hint="eastAsia"/>
          <w:lang w:eastAsia="zh-CN"/>
        </w:rPr>
        <w:br/>
      </w:r>
      <w:r w:rsidRPr="005967F9">
        <w:rPr>
          <w:rStyle w:val="Terminal"/>
          <w:rFonts w:hint="eastAsia"/>
          <w:lang w:eastAsia="zh-CN"/>
        </w:rPr>
        <w:t>(</w:t>
      </w:r>
      <w:r w:rsidRPr="005967F9">
        <w:rPr>
          <w:rFonts w:hint="eastAsia"/>
          <w:lang w:eastAsia="zh-CN"/>
        </w:rPr>
        <w:t xml:space="preserve">   explicit-anonymous-function-parameter-list</w:t>
      </w:r>
      <w:r w:rsidRPr="005967F9">
        <w:rPr>
          <w:rStyle w:val="Production"/>
          <w:rFonts w:hint="eastAsia"/>
          <w:i/>
          <w:vertAlign w:val="subscript"/>
          <w:lang w:eastAsia="zh-CN"/>
        </w:rPr>
        <w:t>opt</w:t>
      </w:r>
      <w:r w:rsidRPr="005967F9">
        <w:rPr>
          <w:rFonts w:hint="eastAsia"/>
          <w:i w:val="0"/>
          <w:lang w:eastAsia="zh-CN"/>
        </w:rPr>
        <w:t xml:space="preserve">   </w:t>
      </w:r>
      <w:r w:rsidRPr="005967F9">
        <w:rPr>
          <w:rStyle w:val="Codefragment"/>
          <w:rFonts w:hint="eastAsia"/>
          <w:i w:val="0"/>
          <w:lang w:eastAsia="zh-CN"/>
        </w:rPr>
        <w:t>)</w:t>
      </w:r>
    </w:p>
    <w:p w:rsidR="00E034DA" w:rsidRPr="005967F9" w:rsidRDefault="00E034DA" w:rsidP="00E034DA">
      <w:pPr>
        <w:pStyle w:val="Grammar"/>
        <w:rPr>
          <w:lang w:eastAsia="zh-CN"/>
        </w:rPr>
      </w:pPr>
      <w:r w:rsidRPr="005967F9">
        <w:rPr>
          <w:rFonts w:hint="eastAsia"/>
          <w:lang w:eastAsia="zh-CN"/>
        </w:rPr>
        <w:t>explicit-anonymous-function-parameter-list:</w:t>
      </w:r>
      <w:r w:rsidRPr="005967F9">
        <w:rPr>
          <w:rFonts w:hint="eastAsia"/>
          <w:lang w:eastAsia="zh-CN"/>
        </w:rPr>
        <w:br/>
        <w:t>explicit-anonymous-function-parameter</w:t>
      </w:r>
      <w:r w:rsidRPr="005967F9">
        <w:rPr>
          <w:rFonts w:hint="eastAsia"/>
          <w:lang w:eastAsia="zh-CN"/>
        </w:rPr>
        <w:br/>
        <w:t xml:space="preserve">explicit-anonymous-function-parameter-list   </w:t>
      </w:r>
      <w:r w:rsidRPr="005967F9">
        <w:rPr>
          <w:rStyle w:val="Terminal"/>
          <w:rFonts w:hint="eastAsia"/>
          <w:lang w:eastAsia="zh-CN"/>
        </w:rPr>
        <w:t>,</w:t>
      </w:r>
      <w:r w:rsidRPr="005967F9">
        <w:rPr>
          <w:rFonts w:hint="eastAsia"/>
          <w:lang w:eastAsia="zh-CN"/>
        </w:rPr>
        <w:t xml:space="preserve">   explicit-anonymous-function-parameter</w:t>
      </w:r>
    </w:p>
    <w:p w:rsidR="00E034DA" w:rsidRPr="005967F9" w:rsidRDefault="00E034DA" w:rsidP="00E034DA">
      <w:pPr>
        <w:pStyle w:val="Grammar"/>
        <w:rPr>
          <w:lang w:eastAsia="zh-CN"/>
        </w:rPr>
      </w:pPr>
      <w:r w:rsidRPr="005967F9">
        <w:rPr>
          <w:rFonts w:hint="eastAsia"/>
          <w:lang w:eastAsia="zh-CN"/>
        </w:rPr>
        <w:t>explicit-anonymous-function-parameter:</w:t>
      </w:r>
      <w:r w:rsidRPr="005967F9">
        <w:rPr>
          <w:rFonts w:hint="eastAsia"/>
          <w:lang w:eastAsia="zh-CN"/>
        </w:rPr>
        <w:br/>
        <w:t>anonymous-function-parameter-modifier</w:t>
      </w:r>
      <w:r w:rsidRPr="005967F9">
        <w:rPr>
          <w:rFonts w:hint="eastAsia"/>
          <w:vertAlign w:val="subscript"/>
          <w:lang w:eastAsia="zh-CN"/>
        </w:rPr>
        <w:t>opt</w:t>
      </w:r>
      <w:r w:rsidRPr="005967F9">
        <w:rPr>
          <w:rFonts w:hint="eastAsia"/>
          <w:lang w:eastAsia="zh-CN"/>
        </w:rPr>
        <w:t xml:space="preserve">   type   identifier</w:t>
      </w:r>
    </w:p>
    <w:p w:rsidR="00E034DA" w:rsidRPr="005967F9" w:rsidRDefault="00E034DA" w:rsidP="00E034DA">
      <w:pPr>
        <w:pStyle w:val="Grammar"/>
        <w:rPr>
          <w:lang w:eastAsia="zh-CN"/>
        </w:rPr>
      </w:pPr>
      <w:r w:rsidRPr="005967F9">
        <w:rPr>
          <w:rFonts w:hint="eastAsia"/>
          <w:lang w:eastAsia="zh-CN"/>
        </w:rPr>
        <w:t xml:space="preserve">anonymous-function-parameter-modifier: </w:t>
      </w:r>
      <w:r w:rsidRPr="005967F9">
        <w:rPr>
          <w:rFonts w:hint="eastAsia"/>
          <w:lang w:eastAsia="zh-CN"/>
        </w:rPr>
        <w:br/>
      </w:r>
      <w:r w:rsidRPr="005967F9">
        <w:rPr>
          <w:rStyle w:val="Terminal"/>
          <w:rFonts w:hint="eastAsia"/>
          <w:lang w:eastAsia="zh-CN"/>
        </w:rPr>
        <w:t>ref</w:t>
      </w:r>
      <w:r w:rsidRPr="005967F9">
        <w:rPr>
          <w:rStyle w:val="Terminal"/>
          <w:rFonts w:hint="eastAsia"/>
          <w:lang w:eastAsia="zh-CN"/>
        </w:rPr>
        <w:br/>
        <w:t>out</w:t>
      </w:r>
    </w:p>
    <w:p w:rsidR="00E034DA" w:rsidRPr="005967F9" w:rsidRDefault="00E034DA" w:rsidP="00E034DA">
      <w:pPr>
        <w:pStyle w:val="Grammar"/>
        <w:rPr>
          <w:lang w:eastAsia="zh-CN"/>
        </w:rPr>
      </w:pPr>
      <w:r w:rsidRPr="005967F9">
        <w:rPr>
          <w:rFonts w:hint="eastAsia"/>
          <w:lang w:eastAsia="zh-CN"/>
        </w:rPr>
        <w:t>implicit-anonymous-function-signature:</w:t>
      </w:r>
      <w:r w:rsidRPr="005967F9">
        <w:rPr>
          <w:rFonts w:hint="eastAsia"/>
          <w:lang w:eastAsia="zh-CN"/>
        </w:rPr>
        <w:br/>
      </w:r>
      <w:r w:rsidRPr="005967F9">
        <w:rPr>
          <w:rStyle w:val="Codefragment"/>
          <w:rFonts w:hint="eastAsia"/>
          <w:i w:val="0"/>
          <w:lang w:eastAsia="zh-CN"/>
        </w:rPr>
        <w:t>(</w:t>
      </w:r>
      <w:r w:rsidRPr="005967F9">
        <w:rPr>
          <w:rFonts w:hint="eastAsia"/>
          <w:i w:val="0"/>
          <w:lang w:eastAsia="zh-CN"/>
        </w:rPr>
        <w:t xml:space="preserve">   </w:t>
      </w:r>
      <w:r w:rsidRPr="005967F9">
        <w:rPr>
          <w:rFonts w:hint="eastAsia"/>
          <w:lang w:eastAsia="zh-CN"/>
        </w:rPr>
        <w:t>implicit-anonymous-function-parameter-list</w:t>
      </w:r>
      <w:r w:rsidRPr="005967F9">
        <w:rPr>
          <w:rStyle w:val="Production"/>
          <w:rFonts w:hint="eastAsia"/>
          <w:i/>
          <w:vertAlign w:val="subscript"/>
          <w:lang w:eastAsia="zh-CN"/>
        </w:rPr>
        <w:t>opt</w:t>
      </w:r>
      <w:r w:rsidRPr="005967F9">
        <w:rPr>
          <w:rFonts w:hint="eastAsia"/>
          <w:i w:val="0"/>
          <w:lang w:eastAsia="zh-CN"/>
        </w:rPr>
        <w:t xml:space="preserve">   </w:t>
      </w:r>
      <w:r w:rsidRPr="005967F9">
        <w:rPr>
          <w:rStyle w:val="Codefragment"/>
          <w:rFonts w:hint="eastAsia"/>
          <w:i w:val="0"/>
          <w:lang w:eastAsia="zh-CN"/>
        </w:rPr>
        <w:t>)</w:t>
      </w:r>
      <w:r w:rsidRPr="005967F9">
        <w:rPr>
          <w:rStyle w:val="Codefragment"/>
          <w:rFonts w:hint="eastAsia"/>
          <w:i w:val="0"/>
          <w:lang w:eastAsia="zh-CN"/>
        </w:rPr>
        <w:br/>
      </w:r>
      <w:r w:rsidRPr="005967F9">
        <w:rPr>
          <w:rFonts w:hint="eastAsia"/>
          <w:lang w:eastAsia="zh-CN"/>
        </w:rPr>
        <w:t>implicit-anonymous-function-parameter</w:t>
      </w:r>
    </w:p>
    <w:p w:rsidR="00E034DA" w:rsidRPr="005967F9" w:rsidRDefault="00E034DA" w:rsidP="00E034DA">
      <w:pPr>
        <w:pStyle w:val="Grammar"/>
        <w:rPr>
          <w:lang w:eastAsia="zh-CN"/>
        </w:rPr>
      </w:pPr>
      <w:r w:rsidRPr="005967F9">
        <w:rPr>
          <w:rFonts w:hint="eastAsia"/>
          <w:lang w:eastAsia="zh-CN"/>
        </w:rPr>
        <w:t>implicit-anonymous-function-parameter-list:</w:t>
      </w:r>
      <w:r w:rsidRPr="005967F9">
        <w:rPr>
          <w:rFonts w:hint="eastAsia"/>
          <w:lang w:eastAsia="zh-CN"/>
        </w:rPr>
        <w:br/>
        <w:t>implicit-anonymous-function-parameter</w:t>
      </w:r>
      <w:r w:rsidRPr="005967F9">
        <w:rPr>
          <w:rFonts w:hint="eastAsia"/>
          <w:lang w:eastAsia="zh-CN"/>
        </w:rPr>
        <w:br/>
        <w:t xml:space="preserve">implicit-anonymous-function-parameter-list   </w:t>
      </w:r>
      <w:r w:rsidRPr="005967F9">
        <w:rPr>
          <w:rStyle w:val="Terminal"/>
          <w:rFonts w:hint="eastAsia"/>
          <w:lang w:eastAsia="zh-CN"/>
        </w:rPr>
        <w:t>,</w:t>
      </w:r>
      <w:r w:rsidRPr="005967F9">
        <w:rPr>
          <w:rFonts w:hint="eastAsia"/>
          <w:lang w:eastAsia="zh-CN"/>
        </w:rPr>
        <w:t xml:space="preserve">   implicit-anonymous-function-parameter</w:t>
      </w:r>
    </w:p>
    <w:p w:rsidR="00E034DA" w:rsidRPr="005967F9" w:rsidRDefault="00E034DA" w:rsidP="00E034DA">
      <w:pPr>
        <w:pStyle w:val="Grammar"/>
        <w:rPr>
          <w:lang w:eastAsia="zh-CN"/>
        </w:rPr>
      </w:pPr>
      <w:r w:rsidRPr="005967F9">
        <w:rPr>
          <w:rFonts w:hint="eastAsia"/>
          <w:lang w:eastAsia="zh-CN"/>
        </w:rPr>
        <w:t>implicit-anonymous-function-parameter:</w:t>
      </w:r>
      <w:r w:rsidRPr="005967F9">
        <w:rPr>
          <w:rFonts w:hint="eastAsia"/>
          <w:lang w:eastAsia="zh-CN"/>
        </w:rPr>
        <w:br/>
        <w:t>identifier</w:t>
      </w:r>
    </w:p>
    <w:p w:rsidR="00E034DA" w:rsidRPr="005967F9" w:rsidRDefault="00E034DA" w:rsidP="00E034DA">
      <w:pPr>
        <w:pStyle w:val="Grammar"/>
        <w:rPr>
          <w:lang w:eastAsia="zh-CN"/>
        </w:rPr>
      </w:pPr>
      <w:r w:rsidRPr="005967F9">
        <w:rPr>
          <w:rFonts w:hint="eastAsia"/>
          <w:lang w:eastAsia="zh-CN"/>
        </w:rPr>
        <w:t>anonymous-function-body:</w:t>
      </w:r>
      <w:r w:rsidRPr="005967F9">
        <w:rPr>
          <w:rFonts w:hint="eastAsia"/>
          <w:lang w:eastAsia="zh-CN"/>
        </w:rPr>
        <w:br/>
        <w:t>expression</w:t>
      </w:r>
      <w:r w:rsidRPr="005967F9">
        <w:rPr>
          <w:rFonts w:hint="eastAsia"/>
          <w:lang w:eastAsia="zh-CN"/>
        </w:rPr>
        <w:br/>
        <w:t>block</w:t>
      </w:r>
    </w:p>
    <w:p w:rsidR="00E034DA" w:rsidRPr="005967F9" w:rsidRDefault="00E034DA" w:rsidP="00E034DA">
      <w:pPr>
        <w:pStyle w:val="Grammar"/>
        <w:rPr>
          <w:vertAlign w:val="subscript"/>
          <w:lang w:eastAsia="zh-CN"/>
        </w:rPr>
      </w:pPr>
      <w:r w:rsidRPr="005967F9">
        <w:rPr>
          <w:rFonts w:hint="eastAsia"/>
          <w:lang w:eastAsia="zh-CN"/>
        </w:rPr>
        <w:t>query-expression:</w:t>
      </w:r>
      <w:r w:rsidRPr="005967F9">
        <w:rPr>
          <w:rFonts w:hint="eastAsia"/>
          <w:lang w:eastAsia="zh-CN"/>
        </w:rPr>
        <w:br/>
        <w:t>from-clause   query-body</w:t>
      </w:r>
    </w:p>
    <w:p w:rsidR="00E034DA" w:rsidRPr="005967F9" w:rsidRDefault="00E034DA" w:rsidP="00E034DA">
      <w:pPr>
        <w:pStyle w:val="Grammar"/>
        <w:rPr>
          <w:lang w:eastAsia="zh-CN"/>
        </w:rPr>
      </w:pPr>
      <w:r w:rsidRPr="005967F9">
        <w:rPr>
          <w:rFonts w:hint="eastAsia"/>
          <w:lang w:eastAsia="zh-CN"/>
        </w:rPr>
        <w:t>from-clause:</w:t>
      </w:r>
      <w:r w:rsidRPr="005967F9">
        <w:rPr>
          <w:rFonts w:hint="eastAsia"/>
          <w:lang w:eastAsia="zh-CN"/>
        </w:rPr>
        <w:br/>
      </w:r>
      <w:r w:rsidRPr="005967F9">
        <w:rPr>
          <w:rStyle w:val="Terminal"/>
          <w:rFonts w:hint="eastAsia"/>
          <w:lang w:eastAsia="zh-CN"/>
        </w:rPr>
        <w:t>from</w:t>
      </w:r>
      <w:r w:rsidRPr="005967F9">
        <w:rPr>
          <w:rFonts w:hint="eastAsia"/>
          <w:lang w:eastAsia="zh-CN"/>
        </w:rPr>
        <w:t xml:space="preserve">   type</w:t>
      </w:r>
      <w:r w:rsidRPr="005967F9">
        <w:rPr>
          <w:rFonts w:hint="eastAsia"/>
          <w:vertAlign w:val="subscript"/>
          <w:lang w:eastAsia="zh-CN"/>
        </w:rPr>
        <w:t>opt</w:t>
      </w:r>
      <w:r w:rsidRPr="005967F9">
        <w:rPr>
          <w:rFonts w:hint="eastAsia"/>
          <w:lang w:eastAsia="zh-CN"/>
        </w:rPr>
        <w:t xml:space="preserve">   identifier   </w:t>
      </w:r>
      <w:r w:rsidRPr="005967F9">
        <w:rPr>
          <w:rStyle w:val="Terminal"/>
          <w:rFonts w:hint="eastAsia"/>
          <w:lang w:eastAsia="zh-CN"/>
        </w:rPr>
        <w:t>in</w:t>
      </w:r>
      <w:r w:rsidRPr="005967F9">
        <w:rPr>
          <w:rFonts w:hint="eastAsia"/>
          <w:lang w:eastAsia="zh-CN"/>
        </w:rPr>
        <w:t xml:space="preserve">   expression</w:t>
      </w:r>
    </w:p>
    <w:p w:rsidR="00E034DA" w:rsidRPr="005967F9" w:rsidRDefault="00E034DA" w:rsidP="00E034DA">
      <w:pPr>
        <w:pStyle w:val="Grammar"/>
        <w:rPr>
          <w:lang w:eastAsia="zh-CN"/>
        </w:rPr>
      </w:pPr>
      <w:r w:rsidRPr="005967F9">
        <w:rPr>
          <w:rFonts w:hint="eastAsia"/>
          <w:lang w:eastAsia="zh-CN"/>
        </w:rPr>
        <w:t>query-body:</w:t>
      </w:r>
      <w:r w:rsidRPr="005967F9">
        <w:rPr>
          <w:rFonts w:hint="eastAsia"/>
          <w:lang w:eastAsia="zh-CN"/>
        </w:rPr>
        <w:br/>
        <w:t>query-body-clauses</w:t>
      </w:r>
      <w:r w:rsidRPr="005967F9">
        <w:rPr>
          <w:rFonts w:hint="eastAsia"/>
          <w:vertAlign w:val="subscript"/>
          <w:lang w:eastAsia="zh-CN"/>
        </w:rPr>
        <w:t>opt</w:t>
      </w:r>
      <w:r w:rsidRPr="005967F9">
        <w:rPr>
          <w:rFonts w:hint="eastAsia"/>
          <w:lang w:eastAsia="zh-CN"/>
        </w:rPr>
        <w:t xml:space="preserve">   select-or-group-clause   query-continuation</w:t>
      </w:r>
      <w:r w:rsidRPr="005967F9">
        <w:rPr>
          <w:rFonts w:hint="eastAsia"/>
          <w:vertAlign w:val="subscript"/>
          <w:lang w:eastAsia="zh-CN"/>
        </w:rPr>
        <w:t>opt</w:t>
      </w:r>
    </w:p>
    <w:p w:rsidR="00E034DA" w:rsidRPr="005967F9" w:rsidRDefault="00E034DA" w:rsidP="00E034DA">
      <w:pPr>
        <w:pStyle w:val="Grammar"/>
        <w:rPr>
          <w:lang w:eastAsia="zh-CN"/>
        </w:rPr>
      </w:pPr>
      <w:r w:rsidRPr="005967F9">
        <w:rPr>
          <w:rFonts w:hint="eastAsia"/>
          <w:lang w:eastAsia="zh-CN"/>
        </w:rPr>
        <w:t>query-body-clauses:</w:t>
      </w:r>
      <w:r w:rsidRPr="005967F9">
        <w:rPr>
          <w:rFonts w:hint="eastAsia"/>
          <w:lang w:eastAsia="zh-CN"/>
        </w:rPr>
        <w:br/>
        <w:t>query-body-clause</w:t>
      </w:r>
      <w:r w:rsidRPr="005967F9">
        <w:rPr>
          <w:rFonts w:hint="eastAsia"/>
          <w:lang w:eastAsia="zh-CN"/>
        </w:rPr>
        <w:br/>
        <w:t>query-body-clauses   query-body-clause</w:t>
      </w:r>
    </w:p>
    <w:p w:rsidR="00E034DA" w:rsidRPr="005967F9" w:rsidRDefault="00E034DA" w:rsidP="00E034DA">
      <w:pPr>
        <w:pStyle w:val="Grammar"/>
        <w:rPr>
          <w:lang w:eastAsia="zh-CN"/>
        </w:rPr>
      </w:pPr>
      <w:r w:rsidRPr="005967F9">
        <w:rPr>
          <w:rFonts w:hint="eastAsia"/>
          <w:lang w:eastAsia="zh-CN"/>
        </w:rPr>
        <w:lastRenderedPageBreak/>
        <w:t>query-body-clause:</w:t>
      </w:r>
      <w:r w:rsidRPr="005967F9">
        <w:rPr>
          <w:rFonts w:hint="eastAsia"/>
          <w:lang w:eastAsia="zh-CN"/>
        </w:rPr>
        <w:br/>
        <w:t>from-clause</w:t>
      </w:r>
      <w:r w:rsidRPr="005967F9">
        <w:rPr>
          <w:rFonts w:hint="eastAsia"/>
          <w:lang w:eastAsia="zh-CN"/>
        </w:rPr>
        <w:br/>
        <w:t>let-clause</w:t>
      </w:r>
      <w:r w:rsidRPr="005967F9">
        <w:rPr>
          <w:rFonts w:hint="eastAsia"/>
          <w:lang w:eastAsia="zh-CN"/>
        </w:rPr>
        <w:br/>
        <w:t>where-clause</w:t>
      </w:r>
      <w:r w:rsidRPr="005967F9">
        <w:rPr>
          <w:rFonts w:hint="eastAsia"/>
          <w:lang w:eastAsia="zh-CN"/>
        </w:rPr>
        <w:br/>
        <w:t>join-clause</w:t>
      </w:r>
      <w:r w:rsidRPr="005967F9">
        <w:rPr>
          <w:rFonts w:hint="eastAsia"/>
          <w:lang w:eastAsia="zh-CN"/>
        </w:rPr>
        <w:br/>
        <w:t>join-into-clause</w:t>
      </w:r>
      <w:r w:rsidRPr="005967F9">
        <w:rPr>
          <w:rFonts w:hint="eastAsia"/>
          <w:lang w:eastAsia="zh-CN"/>
        </w:rPr>
        <w:br/>
        <w:t>orderby-clause</w:t>
      </w:r>
    </w:p>
    <w:p w:rsidR="00E034DA" w:rsidRPr="005967F9" w:rsidRDefault="00E034DA" w:rsidP="00E034DA">
      <w:pPr>
        <w:pStyle w:val="Grammar"/>
        <w:rPr>
          <w:lang w:eastAsia="zh-CN"/>
        </w:rPr>
      </w:pPr>
      <w:r w:rsidRPr="005967F9">
        <w:rPr>
          <w:rFonts w:hint="eastAsia"/>
          <w:lang w:eastAsia="zh-CN"/>
        </w:rPr>
        <w:t>let-clause:</w:t>
      </w:r>
      <w:r w:rsidRPr="005967F9">
        <w:rPr>
          <w:rFonts w:hint="eastAsia"/>
          <w:lang w:eastAsia="zh-CN"/>
        </w:rPr>
        <w:br/>
      </w:r>
      <w:r w:rsidRPr="005967F9">
        <w:rPr>
          <w:rStyle w:val="Terminal"/>
          <w:rFonts w:hint="eastAsia"/>
          <w:lang w:eastAsia="zh-CN"/>
        </w:rPr>
        <w:t>let</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expression</w:t>
      </w:r>
    </w:p>
    <w:p w:rsidR="00E034DA" w:rsidRPr="005967F9" w:rsidRDefault="00E034DA" w:rsidP="00E034DA">
      <w:pPr>
        <w:pStyle w:val="Grammar"/>
        <w:rPr>
          <w:lang w:eastAsia="zh-CN"/>
        </w:rPr>
      </w:pPr>
      <w:r w:rsidRPr="005967F9">
        <w:rPr>
          <w:rFonts w:hint="eastAsia"/>
          <w:lang w:eastAsia="zh-CN"/>
        </w:rPr>
        <w:t>where-clause:</w:t>
      </w:r>
      <w:r w:rsidRPr="005967F9">
        <w:rPr>
          <w:rFonts w:hint="eastAsia"/>
          <w:lang w:eastAsia="zh-CN"/>
        </w:rPr>
        <w:br/>
      </w:r>
      <w:r w:rsidRPr="005967F9">
        <w:rPr>
          <w:rStyle w:val="Terminal"/>
          <w:rFonts w:hint="eastAsia"/>
          <w:lang w:eastAsia="zh-CN"/>
        </w:rPr>
        <w:t>where</w:t>
      </w:r>
      <w:r w:rsidRPr="005967F9">
        <w:rPr>
          <w:rFonts w:hint="eastAsia"/>
          <w:lang w:eastAsia="zh-CN"/>
        </w:rPr>
        <w:t xml:space="preserve">   boolean-expression</w:t>
      </w:r>
    </w:p>
    <w:p w:rsidR="00E034DA" w:rsidRPr="005967F9" w:rsidRDefault="00E034DA" w:rsidP="00E034DA">
      <w:pPr>
        <w:pStyle w:val="Grammar"/>
        <w:rPr>
          <w:lang w:eastAsia="zh-CN"/>
        </w:rPr>
      </w:pPr>
      <w:r w:rsidRPr="005967F9">
        <w:rPr>
          <w:rFonts w:hint="eastAsia"/>
          <w:lang w:eastAsia="zh-CN"/>
        </w:rPr>
        <w:t>join-clause:</w:t>
      </w:r>
      <w:r w:rsidRPr="005967F9">
        <w:rPr>
          <w:rFonts w:hint="eastAsia"/>
          <w:lang w:eastAsia="zh-CN"/>
        </w:rPr>
        <w:br/>
      </w:r>
      <w:r w:rsidRPr="005967F9">
        <w:rPr>
          <w:rStyle w:val="Terminal"/>
          <w:rFonts w:hint="eastAsia"/>
          <w:lang w:eastAsia="zh-CN"/>
        </w:rPr>
        <w:t>join</w:t>
      </w:r>
      <w:r w:rsidRPr="005967F9">
        <w:rPr>
          <w:rFonts w:hint="eastAsia"/>
          <w:lang w:eastAsia="zh-CN"/>
        </w:rPr>
        <w:t xml:space="preserve">   type</w:t>
      </w:r>
      <w:r w:rsidRPr="005967F9">
        <w:rPr>
          <w:rFonts w:hint="eastAsia"/>
          <w:vertAlign w:val="subscript"/>
          <w:lang w:eastAsia="zh-CN"/>
        </w:rPr>
        <w:t>opt</w:t>
      </w:r>
      <w:r w:rsidRPr="005967F9">
        <w:rPr>
          <w:rFonts w:hint="eastAsia"/>
          <w:lang w:eastAsia="zh-CN"/>
        </w:rPr>
        <w:t xml:space="preserve">   identifier   </w:t>
      </w:r>
      <w:r w:rsidRPr="005967F9">
        <w:rPr>
          <w:rStyle w:val="Terminal"/>
          <w:rFonts w:hint="eastAsia"/>
          <w:lang w:eastAsia="zh-CN"/>
        </w:rPr>
        <w:t>in</w:t>
      </w:r>
      <w:r w:rsidRPr="005967F9">
        <w:rPr>
          <w:rFonts w:hint="eastAsia"/>
          <w:lang w:eastAsia="zh-CN"/>
        </w:rPr>
        <w:t xml:space="preserve">   expression   </w:t>
      </w:r>
      <w:r w:rsidRPr="005967F9">
        <w:rPr>
          <w:rStyle w:val="Terminal"/>
          <w:rFonts w:hint="eastAsia"/>
          <w:lang w:eastAsia="zh-CN"/>
        </w:rPr>
        <w:t>on</w:t>
      </w:r>
      <w:r w:rsidRPr="005967F9">
        <w:rPr>
          <w:rFonts w:hint="eastAsia"/>
          <w:lang w:eastAsia="zh-CN"/>
        </w:rPr>
        <w:t xml:space="preserve">   expression   </w:t>
      </w:r>
      <w:r w:rsidRPr="005967F9">
        <w:rPr>
          <w:rStyle w:val="Terminal"/>
          <w:rFonts w:hint="eastAsia"/>
          <w:lang w:eastAsia="zh-CN"/>
        </w:rPr>
        <w:t>equals</w:t>
      </w:r>
      <w:r w:rsidRPr="005967F9">
        <w:rPr>
          <w:rFonts w:hint="eastAsia"/>
          <w:lang w:eastAsia="zh-CN"/>
        </w:rPr>
        <w:t xml:space="preserve">   expression </w:t>
      </w:r>
    </w:p>
    <w:p w:rsidR="00E034DA" w:rsidRPr="005967F9" w:rsidRDefault="00E034DA" w:rsidP="00E034DA">
      <w:pPr>
        <w:pStyle w:val="Grammar"/>
        <w:rPr>
          <w:lang w:eastAsia="zh-CN"/>
        </w:rPr>
      </w:pPr>
      <w:r w:rsidRPr="005967F9">
        <w:rPr>
          <w:rFonts w:hint="eastAsia"/>
          <w:lang w:eastAsia="zh-CN"/>
        </w:rPr>
        <w:t>join-into-clause:</w:t>
      </w:r>
      <w:r w:rsidRPr="005967F9">
        <w:rPr>
          <w:rFonts w:hint="eastAsia"/>
          <w:lang w:eastAsia="zh-CN"/>
        </w:rPr>
        <w:br/>
      </w:r>
      <w:r w:rsidRPr="005967F9">
        <w:rPr>
          <w:rStyle w:val="Terminal"/>
          <w:rFonts w:hint="eastAsia"/>
          <w:lang w:eastAsia="zh-CN"/>
        </w:rPr>
        <w:t>join</w:t>
      </w:r>
      <w:r w:rsidRPr="005967F9">
        <w:rPr>
          <w:rFonts w:hint="eastAsia"/>
          <w:lang w:eastAsia="zh-CN"/>
        </w:rPr>
        <w:t xml:space="preserve">   type</w:t>
      </w:r>
      <w:r w:rsidRPr="005967F9">
        <w:rPr>
          <w:rFonts w:hint="eastAsia"/>
          <w:vertAlign w:val="subscript"/>
          <w:lang w:eastAsia="zh-CN"/>
        </w:rPr>
        <w:t>opt</w:t>
      </w:r>
      <w:r w:rsidRPr="005967F9">
        <w:rPr>
          <w:rFonts w:hint="eastAsia"/>
          <w:lang w:eastAsia="zh-CN"/>
        </w:rPr>
        <w:t xml:space="preserve">   identifier   </w:t>
      </w:r>
      <w:r w:rsidRPr="005967F9">
        <w:rPr>
          <w:rStyle w:val="Terminal"/>
          <w:rFonts w:hint="eastAsia"/>
          <w:lang w:eastAsia="zh-CN"/>
        </w:rPr>
        <w:t>in</w:t>
      </w:r>
      <w:r w:rsidRPr="005967F9">
        <w:rPr>
          <w:rFonts w:hint="eastAsia"/>
          <w:lang w:eastAsia="zh-CN"/>
        </w:rPr>
        <w:t xml:space="preserve">   expression   </w:t>
      </w:r>
      <w:r w:rsidRPr="005967F9">
        <w:rPr>
          <w:rStyle w:val="Terminal"/>
          <w:rFonts w:hint="eastAsia"/>
          <w:lang w:eastAsia="zh-CN"/>
        </w:rPr>
        <w:t>on</w:t>
      </w:r>
      <w:r w:rsidRPr="005967F9">
        <w:rPr>
          <w:rFonts w:hint="eastAsia"/>
          <w:lang w:eastAsia="zh-CN"/>
        </w:rPr>
        <w:t xml:space="preserve">   expression   </w:t>
      </w:r>
      <w:r w:rsidRPr="005967F9">
        <w:rPr>
          <w:rStyle w:val="Terminal"/>
          <w:rFonts w:hint="eastAsia"/>
          <w:lang w:eastAsia="zh-CN"/>
        </w:rPr>
        <w:t>equals</w:t>
      </w:r>
      <w:r w:rsidRPr="005967F9">
        <w:rPr>
          <w:rFonts w:hint="eastAsia"/>
          <w:lang w:eastAsia="zh-CN"/>
        </w:rPr>
        <w:t xml:space="preserve">   expression   </w:t>
      </w:r>
      <w:r w:rsidRPr="005967F9">
        <w:rPr>
          <w:rStyle w:val="Terminal"/>
          <w:rFonts w:hint="eastAsia"/>
          <w:lang w:eastAsia="zh-CN"/>
        </w:rPr>
        <w:t>into</w:t>
      </w:r>
      <w:r w:rsidRPr="005967F9">
        <w:rPr>
          <w:rFonts w:hint="eastAsia"/>
          <w:lang w:eastAsia="zh-CN"/>
        </w:rPr>
        <w:t xml:space="preserve">   identifier</w:t>
      </w:r>
    </w:p>
    <w:p w:rsidR="00E034DA" w:rsidRPr="005967F9" w:rsidRDefault="00E034DA" w:rsidP="00E034DA">
      <w:pPr>
        <w:pStyle w:val="Grammar"/>
        <w:rPr>
          <w:lang w:eastAsia="zh-CN"/>
        </w:rPr>
      </w:pPr>
      <w:r w:rsidRPr="005967F9">
        <w:rPr>
          <w:rFonts w:hint="eastAsia"/>
          <w:lang w:eastAsia="zh-CN"/>
        </w:rPr>
        <w:t>orderby-clause:</w:t>
      </w:r>
      <w:r w:rsidRPr="005967F9">
        <w:rPr>
          <w:rFonts w:hint="eastAsia"/>
          <w:lang w:eastAsia="zh-CN"/>
        </w:rPr>
        <w:br/>
      </w:r>
      <w:r w:rsidRPr="005967F9">
        <w:rPr>
          <w:rStyle w:val="Terminal"/>
          <w:rFonts w:hint="eastAsia"/>
          <w:lang w:eastAsia="zh-CN"/>
        </w:rPr>
        <w:t>orderby</w:t>
      </w:r>
      <w:r w:rsidRPr="005967F9">
        <w:rPr>
          <w:rFonts w:hint="eastAsia"/>
          <w:lang w:eastAsia="zh-CN"/>
        </w:rPr>
        <w:t xml:space="preserve">   orderings</w:t>
      </w:r>
    </w:p>
    <w:p w:rsidR="00E034DA" w:rsidRPr="005967F9" w:rsidRDefault="00E034DA" w:rsidP="00E034DA">
      <w:pPr>
        <w:pStyle w:val="Grammar"/>
        <w:rPr>
          <w:lang w:eastAsia="zh-CN"/>
        </w:rPr>
      </w:pPr>
      <w:r w:rsidRPr="005967F9">
        <w:rPr>
          <w:rFonts w:hint="eastAsia"/>
          <w:lang w:eastAsia="zh-CN"/>
        </w:rPr>
        <w:t>orderings:</w:t>
      </w:r>
      <w:r w:rsidRPr="005967F9">
        <w:rPr>
          <w:rFonts w:hint="eastAsia"/>
          <w:lang w:eastAsia="zh-CN"/>
        </w:rPr>
        <w:br/>
        <w:t>ordering</w:t>
      </w:r>
      <w:r w:rsidRPr="005967F9">
        <w:rPr>
          <w:rFonts w:hint="eastAsia"/>
          <w:lang w:eastAsia="zh-CN"/>
        </w:rPr>
        <w:br/>
        <w:t xml:space="preserve">orderings   </w:t>
      </w:r>
      <w:r w:rsidRPr="005967F9">
        <w:rPr>
          <w:rStyle w:val="Terminal"/>
          <w:rFonts w:hint="eastAsia"/>
          <w:lang w:eastAsia="zh-CN"/>
        </w:rPr>
        <w:t>,</w:t>
      </w:r>
      <w:r w:rsidRPr="005967F9">
        <w:rPr>
          <w:rFonts w:hint="eastAsia"/>
          <w:lang w:eastAsia="zh-CN"/>
        </w:rPr>
        <w:t xml:space="preserve">   ordering</w:t>
      </w:r>
    </w:p>
    <w:p w:rsidR="00E034DA" w:rsidRPr="005967F9" w:rsidRDefault="00E034DA" w:rsidP="00E034DA">
      <w:pPr>
        <w:pStyle w:val="Grammar"/>
        <w:rPr>
          <w:lang w:eastAsia="zh-CN"/>
        </w:rPr>
      </w:pPr>
      <w:r w:rsidRPr="005967F9">
        <w:rPr>
          <w:rFonts w:hint="eastAsia"/>
          <w:lang w:eastAsia="zh-CN"/>
        </w:rPr>
        <w:t>ordering:</w:t>
      </w:r>
      <w:r w:rsidRPr="005967F9">
        <w:rPr>
          <w:rFonts w:hint="eastAsia"/>
          <w:lang w:eastAsia="zh-CN"/>
        </w:rPr>
        <w:br/>
        <w:t>expression    ordering-direction</w:t>
      </w:r>
      <w:r w:rsidRPr="005967F9">
        <w:rPr>
          <w:rFonts w:hint="eastAsia"/>
          <w:vertAlign w:val="subscript"/>
          <w:lang w:eastAsia="zh-CN"/>
        </w:rPr>
        <w:t>opt</w:t>
      </w:r>
    </w:p>
    <w:p w:rsidR="00E034DA" w:rsidRPr="005967F9" w:rsidRDefault="00E034DA" w:rsidP="00E034DA">
      <w:pPr>
        <w:pStyle w:val="Grammar"/>
        <w:rPr>
          <w:rStyle w:val="Terminal"/>
          <w:lang w:eastAsia="zh-CN"/>
        </w:rPr>
      </w:pPr>
      <w:r w:rsidRPr="005967F9">
        <w:rPr>
          <w:rFonts w:hint="eastAsia"/>
          <w:lang w:eastAsia="zh-CN"/>
        </w:rPr>
        <w:t>ordering-direction:</w:t>
      </w:r>
      <w:r w:rsidRPr="005967F9">
        <w:rPr>
          <w:rFonts w:hint="eastAsia"/>
          <w:lang w:eastAsia="zh-CN"/>
        </w:rPr>
        <w:br/>
      </w:r>
      <w:r w:rsidRPr="005967F9">
        <w:rPr>
          <w:rStyle w:val="Terminal"/>
          <w:rFonts w:hint="eastAsia"/>
          <w:lang w:eastAsia="zh-CN"/>
        </w:rPr>
        <w:t>ascending</w:t>
      </w:r>
      <w:r w:rsidRPr="005967F9">
        <w:rPr>
          <w:rFonts w:hint="eastAsia"/>
          <w:lang w:eastAsia="zh-CN"/>
        </w:rPr>
        <w:br/>
      </w:r>
      <w:r w:rsidRPr="005967F9">
        <w:rPr>
          <w:rStyle w:val="Terminal"/>
          <w:rFonts w:hint="eastAsia"/>
          <w:lang w:eastAsia="zh-CN"/>
        </w:rPr>
        <w:t>descending</w:t>
      </w:r>
    </w:p>
    <w:p w:rsidR="00E034DA" w:rsidRPr="005967F9" w:rsidRDefault="00E034DA" w:rsidP="00E034DA">
      <w:pPr>
        <w:pStyle w:val="Grammar"/>
        <w:rPr>
          <w:lang w:eastAsia="zh-CN"/>
        </w:rPr>
      </w:pPr>
      <w:r w:rsidRPr="005967F9">
        <w:rPr>
          <w:rFonts w:hint="eastAsia"/>
          <w:lang w:eastAsia="zh-CN"/>
        </w:rPr>
        <w:t>select-or-group-clause:</w:t>
      </w:r>
      <w:r w:rsidRPr="005967F9">
        <w:rPr>
          <w:rFonts w:hint="eastAsia"/>
          <w:lang w:eastAsia="zh-CN"/>
        </w:rPr>
        <w:br/>
        <w:t>select-clause</w:t>
      </w:r>
      <w:r w:rsidRPr="005967F9">
        <w:rPr>
          <w:rFonts w:hint="eastAsia"/>
          <w:lang w:eastAsia="zh-CN"/>
        </w:rPr>
        <w:br/>
        <w:t>group-clause</w:t>
      </w:r>
    </w:p>
    <w:p w:rsidR="00E034DA" w:rsidRPr="005967F9" w:rsidRDefault="00E034DA" w:rsidP="00E034DA">
      <w:pPr>
        <w:pStyle w:val="Grammar"/>
        <w:rPr>
          <w:lang w:eastAsia="zh-CN"/>
        </w:rPr>
      </w:pPr>
      <w:r w:rsidRPr="005967F9">
        <w:rPr>
          <w:rFonts w:hint="eastAsia"/>
          <w:lang w:eastAsia="zh-CN"/>
        </w:rPr>
        <w:t>select-clause:</w:t>
      </w:r>
      <w:r w:rsidRPr="005967F9">
        <w:rPr>
          <w:rFonts w:hint="eastAsia"/>
          <w:lang w:eastAsia="zh-CN"/>
        </w:rPr>
        <w:br/>
      </w:r>
      <w:r w:rsidRPr="005967F9">
        <w:rPr>
          <w:rStyle w:val="Terminal"/>
          <w:rFonts w:hint="eastAsia"/>
          <w:lang w:eastAsia="zh-CN"/>
        </w:rPr>
        <w:t>select</w:t>
      </w:r>
      <w:r w:rsidRPr="005967F9">
        <w:rPr>
          <w:rFonts w:hint="eastAsia"/>
          <w:lang w:eastAsia="zh-CN"/>
        </w:rPr>
        <w:t xml:space="preserve">   expression</w:t>
      </w:r>
    </w:p>
    <w:p w:rsidR="00E034DA" w:rsidRPr="005967F9" w:rsidRDefault="00E034DA" w:rsidP="00E034DA">
      <w:pPr>
        <w:pStyle w:val="Grammar"/>
        <w:rPr>
          <w:lang w:eastAsia="zh-CN"/>
        </w:rPr>
      </w:pPr>
      <w:r w:rsidRPr="005967F9">
        <w:rPr>
          <w:rFonts w:hint="eastAsia"/>
          <w:lang w:eastAsia="zh-CN"/>
        </w:rPr>
        <w:t>group-clause:</w:t>
      </w:r>
      <w:r w:rsidRPr="005967F9">
        <w:rPr>
          <w:rFonts w:hint="eastAsia"/>
          <w:lang w:eastAsia="zh-CN"/>
        </w:rPr>
        <w:br/>
      </w:r>
      <w:r w:rsidRPr="005967F9">
        <w:rPr>
          <w:rStyle w:val="Terminal"/>
          <w:rFonts w:hint="eastAsia"/>
          <w:lang w:eastAsia="zh-CN"/>
        </w:rPr>
        <w:t>group</w:t>
      </w:r>
      <w:r w:rsidRPr="005967F9">
        <w:rPr>
          <w:rFonts w:hint="eastAsia"/>
          <w:lang w:eastAsia="zh-CN"/>
        </w:rPr>
        <w:t xml:space="preserve">   expression   </w:t>
      </w:r>
      <w:r w:rsidRPr="005967F9">
        <w:rPr>
          <w:rStyle w:val="Terminal"/>
          <w:rFonts w:hint="eastAsia"/>
          <w:lang w:eastAsia="zh-CN"/>
        </w:rPr>
        <w:t>by</w:t>
      </w:r>
      <w:r w:rsidRPr="005967F9">
        <w:rPr>
          <w:rFonts w:hint="eastAsia"/>
          <w:lang w:eastAsia="zh-CN"/>
        </w:rPr>
        <w:t xml:space="preserve">   expression</w:t>
      </w:r>
    </w:p>
    <w:p w:rsidR="00E034DA" w:rsidRPr="005967F9" w:rsidRDefault="00E034DA" w:rsidP="00E034DA">
      <w:pPr>
        <w:pStyle w:val="Grammar"/>
        <w:rPr>
          <w:lang w:eastAsia="zh-CN"/>
        </w:rPr>
      </w:pPr>
      <w:r w:rsidRPr="005967F9">
        <w:rPr>
          <w:rFonts w:hint="eastAsia"/>
          <w:lang w:eastAsia="zh-CN"/>
        </w:rPr>
        <w:t>query-continuation:</w:t>
      </w:r>
      <w:r w:rsidRPr="005967F9">
        <w:rPr>
          <w:rFonts w:hint="eastAsia"/>
          <w:lang w:eastAsia="zh-CN"/>
        </w:rPr>
        <w:br/>
      </w:r>
      <w:r w:rsidRPr="005967F9">
        <w:rPr>
          <w:rStyle w:val="Terminal"/>
          <w:rFonts w:hint="eastAsia"/>
          <w:lang w:eastAsia="zh-CN"/>
        </w:rPr>
        <w:t>into</w:t>
      </w:r>
      <w:r w:rsidRPr="005967F9">
        <w:rPr>
          <w:rFonts w:hint="eastAsia"/>
          <w:lang w:eastAsia="zh-CN"/>
        </w:rPr>
        <w:t xml:space="preserve">   identifier   query-body</w:t>
      </w:r>
    </w:p>
    <w:p w:rsidR="00E034DA" w:rsidRPr="005967F9" w:rsidRDefault="00E034DA" w:rsidP="00E034DA">
      <w:pPr>
        <w:pStyle w:val="Grammar"/>
        <w:rPr>
          <w:lang w:eastAsia="zh-CN"/>
        </w:rPr>
      </w:pPr>
      <w:r w:rsidRPr="005967F9">
        <w:rPr>
          <w:rFonts w:hint="eastAsia"/>
          <w:lang w:eastAsia="zh-CN"/>
        </w:rPr>
        <w:t>assignment:</w:t>
      </w:r>
      <w:r w:rsidRPr="005967F9">
        <w:rPr>
          <w:rFonts w:hint="eastAsia"/>
          <w:lang w:eastAsia="zh-CN"/>
        </w:rPr>
        <w:br/>
        <w:t>unary-expression   assignment-operator   expression</w:t>
      </w:r>
    </w:p>
    <w:p w:rsidR="00E034DA" w:rsidRPr="005967F9" w:rsidRDefault="00E034DA" w:rsidP="00E034DA">
      <w:pPr>
        <w:pStyle w:val="Grammar"/>
        <w:rPr>
          <w:lang w:eastAsia="zh-CN"/>
        </w:rPr>
      </w:pPr>
      <w:r w:rsidRPr="005967F9">
        <w:rPr>
          <w:rFonts w:hint="eastAsia"/>
          <w:lang w:eastAsia="zh-CN"/>
        </w:rPr>
        <w:lastRenderedPageBreak/>
        <w:t>assignment-operator:</w:t>
      </w:r>
      <w:r w:rsidRPr="005967F9">
        <w:rPr>
          <w:rFonts w:hint="eastAsia"/>
          <w:lang w:eastAsia="zh-CN"/>
        </w:rPr>
        <w:br/>
      </w:r>
      <w:r w:rsidRPr="005967F9">
        <w:rPr>
          <w:rStyle w:val="Terminal"/>
          <w:rFonts w:hint="eastAsia"/>
          <w:lang w:eastAsia="zh-CN"/>
        </w:rP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&amp;=</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&lt;&lt;=</w:t>
      </w:r>
      <w:r w:rsidRPr="005967F9">
        <w:rPr>
          <w:rStyle w:val="Terminal"/>
          <w:rFonts w:hint="eastAsia"/>
          <w:lang w:eastAsia="zh-CN"/>
        </w:rPr>
        <w:br/>
      </w:r>
      <w:r w:rsidRPr="005967F9">
        <w:rPr>
          <w:rFonts w:hint="eastAsia"/>
          <w:lang w:eastAsia="zh-CN"/>
        </w:rPr>
        <w:t>right-shift-assignment</w:t>
      </w:r>
    </w:p>
    <w:p w:rsidR="00E034DA" w:rsidRPr="005967F9" w:rsidRDefault="00E034DA" w:rsidP="00E034DA">
      <w:pPr>
        <w:pStyle w:val="Grammar"/>
        <w:rPr>
          <w:lang w:eastAsia="zh-CN"/>
        </w:rPr>
      </w:pPr>
      <w:r w:rsidRPr="005967F9">
        <w:rPr>
          <w:rFonts w:hint="eastAsia"/>
          <w:lang w:eastAsia="zh-CN"/>
        </w:rPr>
        <w:t xml:space="preserve">expression: </w:t>
      </w:r>
      <w:r w:rsidRPr="005967F9">
        <w:rPr>
          <w:rFonts w:hint="eastAsia"/>
          <w:lang w:eastAsia="zh-CN"/>
        </w:rPr>
        <w:br/>
        <w:t>non-assignment-expression</w:t>
      </w:r>
      <w:r w:rsidRPr="005967F9">
        <w:rPr>
          <w:rFonts w:hint="eastAsia"/>
          <w:lang w:eastAsia="zh-CN"/>
        </w:rPr>
        <w:br/>
        <w:t>assignment</w:t>
      </w:r>
    </w:p>
    <w:p w:rsidR="00E034DA" w:rsidRPr="005967F9" w:rsidRDefault="00E034DA" w:rsidP="00E034DA">
      <w:pPr>
        <w:pStyle w:val="Grammar"/>
        <w:rPr>
          <w:lang w:val="fr-FR" w:eastAsia="zh-CN"/>
        </w:rPr>
      </w:pPr>
      <w:r w:rsidRPr="005967F9">
        <w:rPr>
          <w:rFonts w:hint="eastAsia"/>
          <w:lang w:val="fr-FR" w:eastAsia="zh-CN"/>
        </w:rPr>
        <w:t>non-assignment-expression:</w:t>
      </w:r>
      <w:r w:rsidRPr="005967F9">
        <w:rPr>
          <w:rFonts w:hint="eastAsia"/>
          <w:lang w:val="fr-FR" w:eastAsia="zh-CN"/>
        </w:rPr>
        <w:br/>
        <w:t>conditional-expression</w:t>
      </w:r>
      <w:r w:rsidRPr="005967F9">
        <w:rPr>
          <w:rFonts w:hint="eastAsia"/>
          <w:lang w:val="fr-FR" w:eastAsia="zh-CN"/>
        </w:rPr>
        <w:br/>
        <w:t>lambda-expression</w:t>
      </w:r>
      <w:r w:rsidRPr="005967F9">
        <w:rPr>
          <w:rFonts w:hint="eastAsia"/>
          <w:lang w:val="fr-FR" w:eastAsia="zh-CN"/>
        </w:rPr>
        <w:br/>
        <w:t>query-expression</w:t>
      </w:r>
    </w:p>
    <w:p w:rsidR="0028536B" w:rsidRPr="005967F9" w:rsidRDefault="0028536B">
      <w:pPr>
        <w:pStyle w:val="Grammar"/>
        <w:rPr>
          <w:lang w:val="fr-FR" w:eastAsia="zh-CN"/>
        </w:rPr>
      </w:pPr>
      <w:r w:rsidRPr="005967F9">
        <w:rPr>
          <w:rFonts w:hint="eastAsia"/>
          <w:lang w:eastAsia="zh-CN"/>
        </w:rPr>
        <w:t>constant-expression:</w:t>
      </w:r>
      <w:r w:rsidRPr="005967F9">
        <w:rPr>
          <w:rFonts w:hint="eastAsia"/>
          <w:lang w:eastAsia="zh-CN"/>
        </w:rPr>
        <w:br/>
        <w:t>expression</w:t>
      </w:r>
    </w:p>
    <w:p w:rsidR="0028536B" w:rsidRPr="005967F9" w:rsidRDefault="0028536B">
      <w:pPr>
        <w:pStyle w:val="Grammar"/>
        <w:rPr>
          <w:lang w:eastAsia="zh-CN"/>
        </w:rPr>
      </w:pPr>
      <w:r w:rsidRPr="005967F9">
        <w:rPr>
          <w:rFonts w:hint="eastAsia"/>
          <w:lang w:eastAsia="zh-CN"/>
        </w:rPr>
        <w:t>boolean-expression:</w:t>
      </w:r>
      <w:r w:rsidRPr="005967F9">
        <w:rPr>
          <w:rFonts w:hint="eastAsia"/>
          <w:lang w:eastAsia="zh-CN"/>
        </w:rPr>
        <w:br/>
        <w:t>expression</w:t>
      </w:r>
    </w:p>
    <w:p w:rsidR="0028536B" w:rsidRPr="005967F9" w:rsidRDefault="0028536B" w:rsidP="00C71C9D">
      <w:pPr>
        <w:pStyle w:val="Appendix3"/>
        <w:rPr>
          <w:rFonts w:hint="eastAsia"/>
          <w:lang w:eastAsia="zh-CN"/>
        </w:rPr>
      </w:pPr>
      <w:bookmarkStart w:id="1833" w:name="_Toc365630929"/>
      <w:r w:rsidRPr="005967F9">
        <w:rPr>
          <w:rFonts w:hint="eastAsia"/>
          <w:lang w:eastAsia="zh-CN"/>
        </w:rPr>
        <w:t>语句</w:t>
      </w:r>
      <w:bookmarkEnd w:id="1833"/>
    </w:p>
    <w:p w:rsidR="0028536B" w:rsidRPr="005967F9" w:rsidRDefault="0028536B">
      <w:pPr>
        <w:pStyle w:val="Grammar"/>
        <w:rPr>
          <w:lang w:eastAsia="zh-CN"/>
        </w:rPr>
      </w:pPr>
      <w:r w:rsidRPr="005967F9">
        <w:rPr>
          <w:rFonts w:hint="eastAsia"/>
          <w:lang w:eastAsia="zh-CN"/>
        </w:rPr>
        <w:t>statement:</w:t>
      </w:r>
      <w:r w:rsidRPr="005967F9">
        <w:rPr>
          <w:rFonts w:hint="eastAsia"/>
          <w:lang w:eastAsia="zh-CN"/>
        </w:rPr>
        <w:br/>
        <w:t>labeled-statement</w:t>
      </w:r>
      <w:r w:rsidRPr="005967F9">
        <w:rPr>
          <w:rFonts w:hint="eastAsia"/>
          <w:lang w:eastAsia="zh-CN"/>
        </w:rPr>
        <w:br/>
        <w:t>declaration-statement</w:t>
      </w:r>
      <w:r w:rsidRPr="005967F9">
        <w:rPr>
          <w:rFonts w:hint="eastAsia"/>
          <w:lang w:eastAsia="zh-CN"/>
        </w:rPr>
        <w:br/>
        <w:t>embedded-statement</w:t>
      </w:r>
    </w:p>
    <w:p w:rsidR="00E034DA" w:rsidRPr="005967F9" w:rsidRDefault="00E034DA" w:rsidP="00E034DA">
      <w:pPr>
        <w:pStyle w:val="Grammar"/>
        <w:rPr>
          <w:lang w:eastAsia="zh-CN"/>
        </w:rPr>
      </w:pPr>
      <w:r w:rsidRPr="005967F9">
        <w:rPr>
          <w:rFonts w:hint="eastAsia"/>
          <w:lang w:eastAsia="zh-CN"/>
        </w:rPr>
        <w:t>embedded-statement:</w:t>
      </w:r>
      <w:r w:rsidRPr="005967F9">
        <w:rPr>
          <w:rFonts w:hint="eastAsia"/>
          <w:lang w:eastAsia="zh-CN"/>
        </w:rPr>
        <w:br/>
        <w:t>block</w:t>
      </w:r>
      <w:r w:rsidRPr="005967F9">
        <w:rPr>
          <w:rFonts w:hint="eastAsia"/>
          <w:lang w:eastAsia="zh-CN"/>
        </w:rPr>
        <w:br/>
        <w:t>empty-statement</w:t>
      </w:r>
      <w:r w:rsidRPr="005967F9">
        <w:rPr>
          <w:rFonts w:hint="eastAsia"/>
          <w:lang w:eastAsia="zh-CN"/>
        </w:rPr>
        <w:br/>
        <w:t>expression-statement</w:t>
      </w:r>
      <w:r w:rsidRPr="005967F9">
        <w:rPr>
          <w:rFonts w:hint="eastAsia"/>
          <w:lang w:eastAsia="zh-CN"/>
        </w:rPr>
        <w:br/>
        <w:t>selection-statement</w:t>
      </w:r>
      <w:r w:rsidRPr="005967F9">
        <w:rPr>
          <w:rFonts w:hint="eastAsia"/>
          <w:lang w:eastAsia="zh-CN"/>
        </w:rPr>
        <w:br/>
        <w:t>iteration-statement</w:t>
      </w:r>
      <w:r w:rsidRPr="005967F9">
        <w:rPr>
          <w:rFonts w:hint="eastAsia"/>
          <w:lang w:eastAsia="zh-CN"/>
        </w:rPr>
        <w:br/>
        <w:t>jump-statement</w:t>
      </w:r>
      <w:r w:rsidRPr="005967F9">
        <w:rPr>
          <w:rFonts w:hint="eastAsia"/>
          <w:lang w:eastAsia="zh-CN"/>
        </w:rPr>
        <w:br/>
        <w:t>try-statement</w:t>
      </w:r>
      <w:r w:rsidRPr="005967F9">
        <w:rPr>
          <w:rFonts w:hint="eastAsia"/>
          <w:lang w:eastAsia="zh-CN"/>
        </w:rPr>
        <w:br/>
        <w:t>checked-statement</w:t>
      </w:r>
      <w:r w:rsidRPr="005967F9">
        <w:rPr>
          <w:rFonts w:hint="eastAsia"/>
          <w:lang w:eastAsia="zh-CN"/>
        </w:rPr>
        <w:br/>
        <w:t>unchecked-statement</w:t>
      </w:r>
      <w:r w:rsidRPr="005967F9">
        <w:rPr>
          <w:rFonts w:hint="eastAsia"/>
          <w:lang w:eastAsia="zh-CN"/>
        </w:rPr>
        <w:br/>
        <w:t>lock-statement</w:t>
      </w:r>
      <w:r w:rsidRPr="005967F9">
        <w:rPr>
          <w:rFonts w:hint="eastAsia"/>
          <w:lang w:eastAsia="zh-CN"/>
        </w:rPr>
        <w:br/>
        <w:t xml:space="preserve">using-statement </w:t>
      </w:r>
      <w:r w:rsidRPr="005967F9">
        <w:rPr>
          <w:rFonts w:hint="eastAsia"/>
          <w:lang w:eastAsia="zh-CN"/>
        </w:rPr>
        <w:br/>
        <w:t>yield-statement</w:t>
      </w:r>
    </w:p>
    <w:p w:rsidR="0028536B" w:rsidRPr="005967F9" w:rsidRDefault="0028536B">
      <w:pPr>
        <w:pStyle w:val="Grammar"/>
        <w:rPr>
          <w:lang w:eastAsia="zh-CN"/>
        </w:rPr>
      </w:pPr>
      <w:r w:rsidRPr="005967F9">
        <w:rPr>
          <w:rFonts w:hint="eastAsia"/>
          <w:lang w:eastAsia="zh-CN"/>
        </w:rPr>
        <w:t>block:</w:t>
      </w:r>
      <w:r w:rsidRPr="005967F9">
        <w:rPr>
          <w:rFonts w:hint="eastAsia"/>
          <w:lang w:eastAsia="zh-CN"/>
        </w:rPr>
        <w:br/>
      </w:r>
      <w:r w:rsidRPr="005967F9">
        <w:rPr>
          <w:rStyle w:val="Terminal"/>
          <w:rFonts w:hint="eastAsia"/>
          <w:lang w:eastAsia="zh-CN"/>
        </w:rPr>
        <w:t>{</w:t>
      </w:r>
      <w:r w:rsidRPr="005967F9">
        <w:rPr>
          <w:rFonts w:hint="eastAsia"/>
          <w:lang w:eastAsia="zh-CN"/>
        </w:rPr>
        <w:t xml:space="preserve">   statement-list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statement-list:</w:t>
      </w:r>
      <w:r w:rsidRPr="005967F9">
        <w:rPr>
          <w:rFonts w:hint="eastAsia"/>
          <w:lang w:eastAsia="zh-CN"/>
        </w:rPr>
        <w:br/>
        <w:t>statement</w:t>
      </w:r>
      <w:r w:rsidRPr="005967F9">
        <w:rPr>
          <w:rFonts w:hint="eastAsia"/>
          <w:lang w:eastAsia="zh-CN"/>
        </w:rPr>
        <w:br/>
        <w:t>statement-list   statement</w:t>
      </w:r>
    </w:p>
    <w:p w:rsidR="0028536B" w:rsidRPr="005967F9" w:rsidRDefault="0028536B">
      <w:pPr>
        <w:pStyle w:val="Grammar"/>
        <w:rPr>
          <w:rStyle w:val="Terminal"/>
          <w:lang w:eastAsia="zh-CN"/>
        </w:rPr>
      </w:pPr>
      <w:r w:rsidRPr="005967F9">
        <w:rPr>
          <w:rFonts w:hint="eastAsia"/>
          <w:lang w:eastAsia="zh-CN"/>
        </w:rPr>
        <w:lastRenderedPageBreak/>
        <w:t>empty-statement:</w:t>
      </w:r>
      <w:r w:rsidRPr="005967F9">
        <w:rPr>
          <w:rFonts w:hint="eastAsia"/>
          <w:lang w:eastAsia="zh-CN"/>
        </w:rPr>
        <w:br/>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labeled-statement:</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statement</w:t>
      </w:r>
    </w:p>
    <w:p w:rsidR="0028536B" w:rsidRPr="005967F9" w:rsidRDefault="0028536B">
      <w:pPr>
        <w:pStyle w:val="Grammar"/>
        <w:rPr>
          <w:rStyle w:val="Terminal"/>
          <w:lang w:eastAsia="zh-CN"/>
        </w:rPr>
      </w:pPr>
      <w:r w:rsidRPr="005967F9">
        <w:rPr>
          <w:rFonts w:hint="eastAsia"/>
          <w:lang w:eastAsia="zh-CN"/>
        </w:rPr>
        <w:t>declaration-statement:</w:t>
      </w:r>
      <w:r w:rsidRPr="005967F9">
        <w:rPr>
          <w:rFonts w:hint="eastAsia"/>
          <w:lang w:eastAsia="zh-CN"/>
        </w:rPr>
        <w:br/>
        <w:t xml:space="preserve">local-variable-declaration   </w:t>
      </w:r>
      <w:r w:rsidRPr="005967F9">
        <w:rPr>
          <w:rStyle w:val="Terminal"/>
          <w:rFonts w:hint="eastAsia"/>
          <w:lang w:eastAsia="zh-CN"/>
        </w:rPr>
        <w:t>;</w:t>
      </w:r>
      <w:r w:rsidRPr="005967F9">
        <w:rPr>
          <w:rFonts w:hint="eastAsia"/>
          <w:lang w:eastAsia="zh-CN"/>
        </w:rPr>
        <w:br/>
        <w:t xml:space="preserve">local-constant-declaration   </w:t>
      </w:r>
      <w:r w:rsidRPr="005967F9">
        <w:rPr>
          <w:rStyle w:val="Terminal"/>
          <w:rFonts w:hint="eastAsia"/>
          <w:lang w:eastAsia="zh-CN"/>
        </w:rPr>
        <w:t>;</w:t>
      </w:r>
    </w:p>
    <w:p w:rsidR="00E034DA" w:rsidRPr="005967F9" w:rsidRDefault="00E034DA" w:rsidP="00E034DA">
      <w:pPr>
        <w:pStyle w:val="Grammar"/>
        <w:rPr>
          <w:lang w:eastAsia="zh-CN"/>
        </w:rPr>
      </w:pPr>
      <w:r w:rsidRPr="005967F9">
        <w:rPr>
          <w:rFonts w:hint="eastAsia"/>
          <w:lang w:eastAsia="zh-CN"/>
        </w:rPr>
        <w:t>local-variable-declaration:</w:t>
      </w:r>
      <w:r w:rsidRPr="005967F9">
        <w:rPr>
          <w:rFonts w:hint="eastAsia"/>
          <w:lang w:eastAsia="zh-CN"/>
        </w:rPr>
        <w:br/>
        <w:t>local-variable-type   local-variable-declarators</w:t>
      </w:r>
    </w:p>
    <w:p w:rsidR="00E034DA" w:rsidRPr="005967F9" w:rsidRDefault="00E034DA" w:rsidP="00E034DA">
      <w:pPr>
        <w:pStyle w:val="Grammar"/>
        <w:rPr>
          <w:lang w:eastAsia="zh-CN"/>
        </w:rPr>
      </w:pPr>
      <w:r w:rsidRPr="005967F9">
        <w:rPr>
          <w:rFonts w:hint="eastAsia"/>
          <w:lang w:eastAsia="zh-CN"/>
        </w:rPr>
        <w:t>local-variable-type:</w:t>
      </w:r>
      <w:r w:rsidRPr="005967F9">
        <w:rPr>
          <w:rFonts w:hint="eastAsia"/>
          <w:lang w:eastAsia="zh-CN"/>
        </w:rPr>
        <w:br/>
        <w:t>type</w:t>
      </w:r>
      <w:r w:rsidRPr="005967F9">
        <w:rPr>
          <w:rFonts w:hint="eastAsia"/>
          <w:lang w:eastAsia="zh-CN"/>
        </w:rPr>
        <w:br/>
      </w:r>
      <w:r w:rsidRPr="005967F9">
        <w:rPr>
          <w:rStyle w:val="Codefragment"/>
          <w:rFonts w:hint="eastAsia"/>
          <w:i w:val="0"/>
          <w:lang w:eastAsia="zh-CN"/>
        </w:rPr>
        <w:t>var</w:t>
      </w:r>
    </w:p>
    <w:p w:rsidR="00E034DA" w:rsidRPr="005967F9" w:rsidRDefault="00E034DA" w:rsidP="00E034DA">
      <w:pPr>
        <w:pStyle w:val="Grammar"/>
        <w:rPr>
          <w:lang w:eastAsia="zh-CN"/>
        </w:rPr>
      </w:pPr>
      <w:r w:rsidRPr="005967F9">
        <w:rPr>
          <w:rFonts w:hint="eastAsia"/>
          <w:lang w:eastAsia="zh-CN"/>
        </w:rPr>
        <w:t>local-variable-declarators:</w:t>
      </w:r>
      <w:r w:rsidRPr="005967F9">
        <w:rPr>
          <w:rFonts w:hint="eastAsia"/>
          <w:lang w:eastAsia="zh-CN"/>
        </w:rPr>
        <w:br/>
        <w:t>local-variable-declarator</w:t>
      </w:r>
      <w:r w:rsidRPr="005967F9">
        <w:rPr>
          <w:rFonts w:hint="eastAsia"/>
          <w:lang w:eastAsia="zh-CN"/>
        </w:rPr>
        <w:br/>
        <w:t xml:space="preserve">local-variable-declarators   </w:t>
      </w:r>
      <w:r w:rsidRPr="005967F9">
        <w:rPr>
          <w:rStyle w:val="Terminal"/>
          <w:rFonts w:hint="eastAsia"/>
          <w:lang w:eastAsia="zh-CN"/>
        </w:rPr>
        <w:t>,</w:t>
      </w:r>
      <w:r w:rsidRPr="005967F9">
        <w:rPr>
          <w:rFonts w:hint="eastAsia"/>
          <w:lang w:eastAsia="zh-CN"/>
        </w:rPr>
        <w:t xml:space="preserve">   local-variable-declarator</w:t>
      </w:r>
    </w:p>
    <w:p w:rsidR="00E034DA" w:rsidRPr="005967F9" w:rsidRDefault="00E034DA" w:rsidP="00E034DA">
      <w:pPr>
        <w:pStyle w:val="Grammar"/>
        <w:rPr>
          <w:lang w:eastAsia="zh-CN"/>
        </w:rPr>
      </w:pPr>
      <w:r w:rsidRPr="005967F9">
        <w:rPr>
          <w:rFonts w:hint="eastAsia"/>
          <w:lang w:eastAsia="zh-CN"/>
        </w:rPr>
        <w:t>local-variable-declarator:</w:t>
      </w:r>
      <w:r w:rsidRPr="005967F9">
        <w:rPr>
          <w:rFonts w:hint="eastAsia"/>
          <w:lang w:eastAsia="zh-CN"/>
        </w:rPr>
        <w:br/>
        <w:t>identifier</w:t>
      </w:r>
      <w:r w:rsidRPr="005967F9">
        <w:rPr>
          <w:rFonts w:hint="eastAsia"/>
          <w:lang w:eastAsia="zh-CN"/>
        </w:rPr>
        <w:br/>
        <w:t>identifier   =   local-variable-initializer</w:t>
      </w:r>
    </w:p>
    <w:p w:rsidR="00E034DA" w:rsidRPr="005967F9" w:rsidRDefault="00E034DA" w:rsidP="00E034DA">
      <w:pPr>
        <w:pStyle w:val="Grammar"/>
        <w:rPr>
          <w:lang w:eastAsia="zh-CN"/>
        </w:rPr>
      </w:pPr>
      <w:r w:rsidRPr="005967F9">
        <w:rPr>
          <w:rFonts w:hint="eastAsia"/>
          <w:lang w:eastAsia="zh-CN"/>
        </w:rPr>
        <w:t>local-variable-initializer:</w:t>
      </w:r>
      <w:r w:rsidRPr="005967F9">
        <w:rPr>
          <w:rFonts w:hint="eastAsia"/>
          <w:lang w:eastAsia="zh-CN"/>
        </w:rPr>
        <w:br/>
        <w:t>expression</w:t>
      </w:r>
      <w:r w:rsidRPr="005967F9">
        <w:rPr>
          <w:rFonts w:hint="eastAsia"/>
          <w:lang w:eastAsia="zh-CN"/>
        </w:rPr>
        <w:br/>
        <w:t>array-initializer</w:t>
      </w:r>
    </w:p>
    <w:p w:rsidR="0028536B" w:rsidRPr="005967F9" w:rsidRDefault="0028536B">
      <w:pPr>
        <w:pStyle w:val="Grammar"/>
        <w:rPr>
          <w:lang w:eastAsia="zh-CN"/>
        </w:rPr>
      </w:pPr>
      <w:r w:rsidRPr="005967F9">
        <w:rPr>
          <w:rFonts w:hint="eastAsia"/>
          <w:lang w:eastAsia="zh-CN"/>
        </w:rPr>
        <w:t>local-constant-declaration:</w:t>
      </w:r>
      <w:r w:rsidRPr="005967F9">
        <w:rPr>
          <w:rFonts w:hint="eastAsia"/>
          <w:lang w:eastAsia="zh-CN"/>
        </w:rPr>
        <w:br/>
      </w:r>
      <w:r w:rsidRPr="005967F9">
        <w:rPr>
          <w:rStyle w:val="Terminal"/>
          <w:rFonts w:hint="eastAsia"/>
          <w:lang w:eastAsia="zh-CN"/>
        </w:rPr>
        <w:t>const</w:t>
      </w:r>
      <w:r w:rsidRPr="005967F9">
        <w:rPr>
          <w:rFonts w:hint="eastAsia"/>
          <w:lang w:eastAsia="zh-CN"/>
        </w:rPr>
        <w:t xml:space="preserve">   type   constant-declarators</w:t>
      </w:r>
    </w:p>
    <w:p w:rsidR="0028536B" w:rsidRPr="005967F9" w:rsidRDefault="0028536B">
      <w:pPr>
        <w:pStyle w:val="Grammar"/>
        <w:rPr>
          <w:lang w:eastAsia="zh-CN"/>
        </w:rPr>
      </w:pPr>
      <w:r w:rsidRPr="005967F9">
        <w:rPr>
          <w:rFonts w:hint="eastAsia"/>
          <w:lang w:eastAsia="zh-CN"/>
        </w:rPr>
        <w:t>constant-declarators:</w:t>
      </w:r>
      <w:r w:rsidRPr="005967F9">
        <w:rPr>
          <w:rFonts w:hint="eastAsia"/>
          <w:lang w:eastAsia="zh-CN"/>
        </w:rPr>
        <w:br/>
        <w:t>constant-declarator</w:t>
      </w:r>
      <w:r w:rsidRPr="005967F9">
        <w:rPr>
          <w:rFonts w:hint="eastAsia"/>
          <w:lang w:eastAsia="zh-CN"/>
        </w:rPr>
        <w:br/>
        <w:t xml:space="preserve">constant-declarators   </w:t>
      </w:r>
      <w:r w:rsidRPr="005967F9">
        <w:rPr>
          <w:rStyle w:val="Terminal"/>
          <w:rFonts w:hint="eastAsia"/>
          <w:lang w:eastAsia="zh-CN"/>
        </w:rPr>
        <w:t>,</w:t>
      </w:r>
      <w:r w:rsidRPr="005967F9">
        <w:rPr>
          <w:rFonts w:hint="eastAsia"/>
          <w:lang w:eastAsia="zh-CN"/>
        </w:rPr>
        <w:t xml:space="preserve">   constant-declarator</w:t>
      </w:r>
    </w:p>
    <w:p w:rsidR="0028536B" w:rsidRPr="005967F9" w:rsidRDefault="0028536B">
      <w:pPr>
        <w:pStyle w:val="Grammar"/>
        <w:rPr>
          <w:lang w:eastAsia="zh-CN"/>
        </w:rPr>
      </w:pPr>
      <w:r w:rsidRPr="005967F9">
        <w:rPr>
          <w:rFonts w:hint="eastAsia"/>
          <w:lang w:eastAsia="zh-CN"/>
        </w:rPr>
        <w:t>constant-declarator:</w:t>
      </w:r>
      <w:r w:rsidRPr="005967F9">
        <w:rPr>
          <w:rFonts w:hint="eastAsia"/>
          <w:lang w:eastAsia="zh-CN"/>
        </w:rPr>
        <w:br/>
        <w:t>identifier   =   constant-expression</w:t>
      </w:r>
    </w:p>
    <w:p w:rsidR="0028536B" w:rsidRPr="005967F9" w:rsidRDefault="0028536B">
      <w:pPr>
        <w:pStyle w:val="Grammar"/>
        <w:rPr>
          <w:lang w:eastAsia="zh-CN"/>
        </w:rPr>
      </w:pPr>
      <w:r w:rsidRPr="005967F9">
        <w:rPr>
          <w:rFonts w:hint="eastAsia"/>
          <w:lang w:eastAsia="zh-CN"/>
        </w:rPr>
        <w:t>expression-statement:</w:t>
      </w:r>
      <w:r w:rsidRPr="005967F9">
        <w:rPr>
          <w:rFonts w:hint="eastAsia"/>
          <w:lang w:eastAsia="zh-CN"/>
        </w:rPr>
        <w:br/>
        <w:t xml:space="preserve">statement-expression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statement-expression:</w:t>
      </w:r>
      <w:r w:rsidRPr="005967F9">
        <w:rPr>
          <w:rFonts w:hint="eastAsia"/>
          <w:lang w:eastAsia="zh-CN"/>
        </w:rPr>
        <w:br/>
        <w:t>invocation-expression</w:t>
      </w:r>
      <w:r w:rsidRPr="005967F9">
        <w:rPr>
          <w:rFonts w:hint="eastAsia"/>
          <w:lang w:eastAsia="zh-CN"/>
        </w:rPr>
        <w:br/>
        <w:t>object-creation-expression</w:t>
      </w:r>
      <w:r w:rsidRPr="005967F9">
        <w:rPr>
          <w:rFonts w:hint="eastAsia"/>
          <w:lang w:eastAsia="zh-CN"/>
        </w:rPr>
        <w:br/>
        <w:t>assignment</w:t>
      </w:r>
      <w:r w:rsidRPr="005967F9">
        <w:rPr>
          <w:rFonts w:hint="eastAsia"/>
          <w:lang w:eastAsia="zh-CN"/>
        </w:rPr>
        <w:br/>
        <w:t>post-increment-expression</w:t>
      </w:r>
      <w:r w:rsidRPr="005967F9">
        <w:rPr>
          <w:rFonts w:hint="eastAsia"/>
          <w:lang w:eastAsia="zh-CN"/>
        </w:rPr>
        <w:br/>
        <w:t>post-decrement-expression</w:t>
      </w:r>
      <w:r w:rsidRPr="005967F9">
        <w:rPr>
          <w:rFonts w:hint="eastAsia"/>
          <w:lang w:eastAsia="zh-CN"/>
        </w:rPr>
        <w:br/>
        <w:t>pre-increment-expression</w:t>
      </w:r>
      <w:r w:rsidRPr="005967F9">
        <w:rPr>
          <w:rFonts w:hint="eastAsia"/>
          <w:lang w:eastAsia="zh-CN"/>
        </w:rPr>
        <w:br/>
        <w:t>pre-decrement-expression</w:t>
      </w:r>
    </w:p>
    <w:p w:rsidR="0028536B" w:rsidRPr="005967F9" w:rsidRDefault="0028536B">
      <w:pPr>
        <w:pStyle w:val="Grammar"/>
        <w:rPr>
          <w:lang w:eastAsia="zh-CN"/>
        </w:rPr>
      </w:pPr>
      <w:r w:rsidRPr="005967F9">
        <w:rPr>
          <w:rFonts w:hint="eastAsia"/>
          <w:lang w:eastAsia="zh-CN"/>
        </w:rPr>
        <w:t>selection-statement:</w:t>
      </w:r>
      <w:r w:rsidRPr="005967F9">
        <w:rPr>
          <w:rFonts w:hint="eastAsia"/>
          <w:lang w:eastAsia="zh-CN"/>
        </w:rPr>
        <w:br/>
        <w:t>if-statement</w:t>
      </w:r>
      <w:r w:rsidRPr="005967F9">
        <w:rPr>
          <w:rFonts w:hint="eastAsia"/>
          <w:lang w:eastAsia="zh-CN"/>
        </w:rPr>
        <w:br/>
        <w:t>switch-statement</w:t>
      </w:r>
    </w:p>
    <w:p w:rsidR="0028536B" w:rsidRPr="005967F9" w:rsidRDefault="0028536B">
      <w:pPr>
        <w:pStyle w:val="Grammar"/>
        <w:rPr>
          <w:lang w:eastAsia="zh-CN"/>
        </w:rPr>
      </w:pPr>
      <w:r w:rsidRPr="005967F9">
        <w:rPr>
          <w:rFonts w:hint="eastAsia"/>
          <w:lang w:eastAsia="zh-CN"/>
        </w:rPr>
        <w:t>if-statement:</w:t>
      </w:r>
      <w:r w:rsidRPr="005967F9">
        <w:rPr>
          <w:rFonts w:hint="eastAsia"/>
          <w:lang w:eastAsia="zh-CN"/>
        </w:rPr>
        <w:br/>
      </w:r>
      <w:r w:rsidRPr="005967F9">
        <w:rPr>
          <w:rStyle w:val="Terminal"/>
          <w:rFonts w:hint="eastAsia"/>
          <w:lang w:eastAsia="zh-CN"/>
        </w:rPr>
        <w:t>if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embedded-statement</w:t>
      </w:r>
      <w:r w:rsidRPr="005967F9">
        <w:rPr>
          <w:rFonts w:hint="eastAsia"/>
          <w:lang w:eastAsia="zh-CN"/>
        </w:rPr>
        <w:br/>
      </w:r>
      <w:r w:rsidRPr="005967F9">
        <w:rPr>
          <w:rStyle w:val="Terminal"/>
          <w:rFonts w:hint="eastAsia"/>
          <w:lang w:eastAsia="zh-CN"/>
        </w:rPr>
        <w:t>if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embedded-statement   </w:t>
      </w:r>
      <w:r w:rsidRPr="005967F9">
        <w:rPr>
          <w:rStyle w:val="Terminal"/>
          <w:rFonts w:hint="eastAsia"/>
          <w:lang w:eastAsia="zh-CN"/>
        </w:rPr>
        <w:t>else</w:t>
      </w:r>
      <w:r w:rsidRPr="005967F9">
        <w:rPr>
          <w:rFonts w:hint="eastAsia"/>
          <w:lang w:eastAsia="zh-CN"/>
        </w:rPr>
        <w:t xml:space="preserve">   embedded-statement</w:t>
      </w:r>
    </w:p>
    <w:p w:rsidR="0028536B" w:rsidRPr="005967F9" w:rsidRDefault="0028536B">
      <w:pPr>
        <w:pStyle w:val="Grammar"/>
        <w:rPr>
          <w:lang w:eastAsia="zh-CN"/>
        </w:rPr>
      </w:pPr>
      <w:r w:rsidRPr="005967F9">
        <w:rPr>
          <w:rFonts w:hint="eastAsia"/>
          <w:lang w:eastAsia="zh-CN"/>
        </w:rPr>
        <w:lastRenderedPageBreak/>
        <w:t>switch-statement:</w:t>
      </w:r>
      <w:r w:rsidRPr="005967F9">
        <w:rPr>
          <w:rFonts w:hint="eastAsia"/>
          <w:lang w:eastAsia="zh-CN"/>
        </w:rPr>
        <w:br/>
      </w:r>
      <w:r w:rsidRPr="005967F9">
        <w:rPr>
          <w:rStyle w:val="Terminal"/>
          <w:rFonts w:hint="eastAsia"/>
          <w:lang w:eastAsia="zh-CN"/>
        </w:rPr>
        <w:t>switch</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t xml:space="preserve">   switch-block</w:t>
      </w:r>
    </w:p>
    <w:p w:rsidR="0028536B" w:rsidRPr="005967F9" w:rsidRDefault="0028536B">
      <w:pPr>
        <w:pStyle w:val="Grammar"/>
        <w:rPr>
          <w:lang w:eastAsia="zh-CN"/>
        </w:rPr>
      </w:pPr>
      <w:r w:rsidRPr="005967F9">
        <w:rPr>
          <w:rFonts w:hint="eastAsia"/>
          <w:lang w:eastAsia="zh-CN"/>
        </w:rPr>
        <w:t>switch-block:</w:t>
      </w:r>
      <w:r w:rsidRPr="005967F9">
        <w:rPr>
          <w:rFonts w:hint="eastAsia"/>
          <w:lang w:eastAsia="zh-CN"/>
        </w:rPr>
        <w:br/>
      </w:r>
      <w:r w:rsidRPr="005967F9">
        <w:rPr>
          <w:rStyle w:val="Terminal"/>
          <w:rFonts w:hint="eastAsia"/>
          <w:lang w:eastAsia="zh-CN"/>
        </w:rPr>
        <w:t>{</w:t>
      </w:r>
      <w:r w:rsidRPr="005967F9">
        <w:rPr>
          <w:rFonts w:hint="eastAsia"/>
          <w:lang w:eastAsia="zh-CN"/>
        </w:rPr>
        <w:t xml:space="preserve">   switch-sections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switch-sections:</w:t>
      </w:r>
      <w:r w:rsidRPr="005967F9">
        <w:rPr>
          <w:rFonts w:hint="eastAsia"/>
          <w:lang w:eastAsia="zh-CN"/>
        </w:rPr>
        <w:br/>
        <w:t>switch-section</w:t>
      </w:r>
      <w:r w:rsidRPr="005967F9">
        <w:rPr>
          <w:rFonts w:hint="eastAsia"/>
          <w:lang w:eastAsia="zh-CN"/>
        </w:rPr>
        <w:br/>
        <w:t>switch-sections   switch-section</w:t>
      </w:r>
    </w:p>
    <w:p w:rsidR="0028536B" w:rsidRPr="005967F9" w:rsidRDefault="0028536B">
      <w:pPr>
        <w:pStyle w:val="Grammar"/>
        <w:rPr>
          <w:lang w:eastAsia="zh-CN"/>
        </w:rPr>
      </w:pPr>
      <w:r w:rsidRPr="005967F9">
        <w:rPr>
          <w:rFonts w:hint="eastAsia"/>
          <w:lang w:eastAsia="zh-CN"/>
        </w:rPr>
        <w:t>switch-section:</w:t>
      </w:r>
      <w:r w:rsidRPr="005967F9">
        <w:rPr>
          <w:rFonts w:hint="eastAsia"/>
          <w:lang w:eastAsia="zh-CN"/>
        </w:rPr>
        <w:br/>
        <w:t>switch-labels   statement-list</w:t>
      </w:r>
    </w:p>
    <w:p w:rsidR="0028536B" w:rsidRPr="005967F9" w:rsidRDefault="0028536B">
      <w:pPr>
        <w:pStyle w:val="Grammar"/>
        <w:rPr>
          <w:lang w:eastAsia="zh-CN"/>
        </w:rPr>
      </w:pPr>
      <w:r w:rsidRPr="005967F9">
        <w:rPr>
          <w:rFonts w:hint="eastAsia"/>
          <w:lang w:eastAsia="zh-CN"/>
        </w:rPr>
        <w:t>switch-labels:</w:t>
      </w:r>
      <w:r w:rsidRPr="005967F9">
        <w:rPr>
          <w:rFonts w:hint="eastAsia"/>
          <w:lang w:eastAsia="zh-CN"/>
        </w:rPr>
        <w:br/>
        <w:t>switch-label</w:t>
      </w:r>
      <w:r w:rsidRPr="005967F9">
        <w:rPr>
          <w:rFonts w:hint="eastAsia"/>
          <w:lang w:eastAsia="zh-CN"/>
        </w:rPr>
        <w:br/>
        <w:t>switch-labels   switch-label</w:t>
      </w:r>
    </w:p>
    <w:p w:rsidR="0028536B" w:rsidRPr="005967F9" w:rsidRDefault="0028536B">
      <w:pPr>
        <w:pStyle w:val="Grammar"/>
        <w:rPr>
          <w:lang w:eastAsia="zh-CN"/>
        </w:rPr>
      </w:pPr>
      <w:r w:rsidRPr="005967F9">
        <w:rPr>
          <w:rFonts w:hint="eastAsia"/>
          <w:lang w:eastAsia="zh-CN"/>
        </w:rPr>
        <w:t>switch-label:</w:t>
      </w:r>
      <w:r w:rsidRPr="005967F9">
        <w:rPr>
          <w:rFonts w:hint="eastAsia"/>
          <w:lang w:eastAsia="zh-CN"/>
        </w:rPr>
        <w:br/>
      </w:r>
      <w:r w:rsidRPr="005967F9">
        <w:rPr>
          <w:rStyle w:val="Terminal"/>
          <w:rFonts w:hint="eastAsia"/>
          <w:lang w:eastAsia="zh-CN"/>
        </w:rPr>
        <w:t>case</w:t>
      </w:r>
      <w:r w:rsidRPr="005967F9">
        <w:rPr>
          <w:rFonts w:hint="eastAsia"/>
          <w:lang w:eastAsia="zh-CN"/>
        </w:rPr>
        <w:t xml:space="preserve">   constant-expression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default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iteration-statement:</w:t>
      </w:r>
      <w:r w:rsidRPr="005967F9">
        <w:rPr>
          <w:rFonts w:hint="eastAsia"/>
          <w:lang w:eastAsia="zh-CN"/>
        </w:rPr>
        <w:br/>
        <w:t>while-statement</w:t>
      </w:r>
      <w:r w:rsidRPr="005967F9">
        <w:rPr>
          <w:rFonts w:hint="eastAsia"/>
          <w:lang w:eastAsia="zh-CN"/>
        </w:rPr>
        <w:br/>
        <w:t>do-statement</w:t>
      </w:r>
      <w:r w:rsidRPr="005967F9">
        <w:rPr>
          <w:rFonts w:hint="eastAsia"/>
          <w:lang w:eastAsia="zh-CN"/>
        </w:rPr>
        <w:br/>
        <w:t>for-statement</w:t>
      </w:r>
      <w:r w:rsidRPr="005967F9">
        <w:rPr>
          <w:rFonts w:hint="eastAsia"/>
          <w:lang w:eastAsia="zh-CN"/>
        </w:rPr>
        <w:br/>
        <w:t>foreach-statement</w:t>
      </w:r>
    </w:p>
    <w:p w:rsidR="0028536B" w:rsidRPr="005967F9" w:rsidRDefault="0028536B">
      <w:pPr>
        <w:pStyle w:val="Grammar"/>
        <w:rPr>
          <w:lang w:eastAsia="zh-CN"/>
        </w:rPr>
      </w:pPr>
      <w:r w:rsidRPr="005967F9">
        <w:rPr>
          <w:rFonts w:hint="eastAsia"/>
          <w:lang w:eastAsia="zh-CN"/>
        </w:rPr>
        <w:t>while-statement:</w:t>
      </w:r>
      <w:r w:rsidRPr="005967F9">
        <w:rPr>
          <w:rFonts w:hint="eastAsia"/>
          <w:lang w:eastAsia="zh-CN"/>
        </w:rPr>
        <w:br/>
      </w:r>
      <w:r w:rsidRPr="005967F9">
        <w:rPr>
          <w:rStyle w:val="Terminal"/>
          <w:rFonts w:hint="eastAsia"/>
          <w:lang w:eastAsia="zh-CN"/>
        </w:rPr>
        <w:t>while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rStyle w:val="Terminal"/>
          <w:lang w:eastAsia="zh-CN"/>
        </w:rPr>
      </w:pPr>
      <w:r w:rsidRPr="005967F9">
        <w:rPr>
          <w:rFonts w:hint="eastAsia"/>
          <w:lang w:eastAsia="zh-CN"/>
        </w:rPr>
        <w:t>do-statement:</w:t>
      </w:r>
      <w:r w:rsidRPr="005967F9">
        <w:rPr>
          <w:rFonts w:hint="eastAsia"/>
          <w:lang w:eastAsia="zh-CN"/>
        </w:rPr>
        <w:br/>
      </w:r>
      <w:r w:rsidRPr="005967F9">
        <w:rPr>
          <w:rStyle w:val="Terminal"/>
          <w:rFonts w:hint="eastAsia"/>
          <w:lang w:eastAsia="zh-CN"/>
        </w:rPr>
        <w:t>do</w:t>
      </w:r>
      <w:r w:rsidRPr="005967F9">
        <w:rPr>
          <w:rFonts w:hint="eastAsia"/>
          <w:lang w:eastAsia="zh-CN"/>
        </w:rPr>
        <w:t xml:space="preserve">   embedded-statement   </w:t>
      </w:r>
      <w:r w:rsidRPr="005967F9">
        <w:rPr>
          <w:rStyle w:val="Terminal"/>
          <w:rFonts w:hint="eastAsia"/>
          <w:lang w:eastAsia="zh-CN"/>
        </w:rPr>
        <w:t>while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boolean-expression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for-statement:</w:t>
      </w:r>
      <w:r w:rsidRPr="005967F9">
        <w:rPr>
          <w:rFonts w:hint="eastAsia"/>
          <w:lang w:eastAsia="zh-CN"/>
        </w:rPr>
        <w:br/>
      </w:r>
      <w:r w:rsidRPr="005967F9">
        <w:rPr>
          <w:rStyle w:val="Terminal"/>
          <w:rFonts w:hint="eastAsia"/>
          <w:lang w:eastAsia="zh-CN"/>
        </w:rPr>
        <w:t>for</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for-initializer</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for-condition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for-iterator</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lang w:eastAsia="zh-CN"/>
        </w:rPr>
      </w:pPr>
      <w:r w:rsidRPr="005967F9">
        <w:rPr>
          <w:rFonts w:hint="eastAsia"/>
          <w:lang w:eastAsia="zh-CN"/>
        </w:rPr>
        <w:t>for-initializer:</w:t>
      </w:r>
      <w:r w:rsidRPr="005967F9">
        <w:rPr>
          <w:rFonts w:hint="eastAsia"/>
          <w:lang w:eastAsia="zh-CN"/>
        </w:rPr>
        <w:br/>
        <w:t>local-variable-declaration</w:t>
      </w:r>
      <w:r w:rsidRPr="005967F9">
        <w:rPr>
          <w:rFonts w:hint="eastAsia"/>
          <w:lang w:eastAsia="zh-CN"/>
        </w:rPr>
        <w:br/>
        <w:t>statement-expression-list</w:t>
      </w:r>
    </w:p>
    <w:p w:rsidR="0028536B" w:rsidRPr="005967F9" w:rsidRDefault="0028536B">
      <w:pPr>
        <w:pStyle w:val="Grammar"/>
        <w:rPr>
          <w:lang w:eastAsia="zh-CN"/>
        </w:rPr>
      </w:pPr>
      <w:r w:rsidRPr="005967F9">
        <w:rPr>
          <w:rFonts w:hint="eastAsia"/>
          <w:lang w:eastAsia="zh-CN"/>
        </w:rPr>
        <w:t>for-condition:</w:t>
      </w:r>
      <w:r w:rsidRPr="005967F9">
        <w:rPr>
          <w:rFonts w:hint="eastAsia"/>
          <w:lang w:eastAsia="zh-CN"/>
        </w:rPr>
        <w:br/>
        <w:t>boolean-expression</w:t>
      </w:r>
    </w:p>
    <w:p w:rsidR="0028536B" w:rsidRPr="005967F9" w:rsidRDefault="0028536B">
      <w:pPr>
        <w:pStyle w:val="Grammar"/>
        <w:rPr>
          <w:lang w:eastAsia="zh-CN"/>
        </w:rPr>
      </w:pPr>
      <w:r w:rsidRPr="005967F9">
        <w:rPr>
          <w:rFonts w:hint="eastAsia"/>
          <w:lang w:eastAsia="zh-CN"/>
        </w:rPr>
        <w:t>for-iterator:</w:t>
      </w:r>
      <w:r w:rsidRPr="005967F9">
        <w:rPr>
          <w:rFonts w:hint="eastAsia"/>
          <w:lang w:eastAsia="zh-CN"/>
        </w:rPr>
        <w:br/>
        <w:t>statement-expression-list</w:t>
      </w:r>
    </w:p>
    <w:p w:rsidR="0028536B" w:rsidRPr="005967F9" w:rsidRDefault="0028536B">
      <w:pPr>
        <w:pStyle w:val="Grammar"/>
        <w:rPr>
          <w:lang w:eastAsia="zh-CN"/>
        </w:rPr>
      </w:pPr>
      <w:r w:rsidRPr="005967F9">
        <w:rPr>
          <w:rFonts w:hint="eastAsia"/>
          <w:lang w:eastAsia="zh-CN"/>
        </w:rPr>
        <w:t>statement-expression-list:</w:t>
      </w:r>
      <w:r w:rsidRPr="005967F9">
        <w:rPr>
          <w:rFonts w:hint="eastAsia"/>
          <w:lang w:eastAsia="zh-CN"/>
        </w:rPr>
        <w:br/>
        <w:t>statement-expression</w:t>
      </w:r>
      <w:r w:rsidRPr="005967F9">
        <w:rPr>
          <w:rFonts w:hint="eastAsia"/>
          <w:lang w:eastAsia="zh-CN"/>
        </w:rPr>
        <w:br/>
        <w:t xml:space="preserve">statement-expression-list   </w:t>
      </w:r>
      <w:r w:rsidRPr="005967F9">
        <w:rPr>
          <w:rStyle w:val="Terminal"/>
          <w:rFonts w:hint="eastAsia"/>
          <w:lang w:eastAsia="zh-CN"/>
        </w:rPr>
        <w:t>,</w:t>
      </w:r>
      <w:r w:rsidRPr="005967F9">
        <w:rPr>
          <w:rFonts w:hint="eastAsia"/>
          <w:lang w:eastAsia="zh-CN"/>
        </w:rPr>
        <w:t xml:space="preserve">   statement-expression</w:t>
      </w:r>
    </w:p>
    <w:p w:rsidR="00E034DA" w:rsidRPr="005967F9" w:rsidRDefault="00E034DA" w:rsidP="00E034DA">
      <w:pPr>
        <w:pStyle w:val="Grammar"/>
        <w:rPr>
          <w:lang w:eastAsia="zh-CN"/>
        </w:rPr>
      </w:pPr>
      <w:r w:rsidRPr="005967F9">
        <w:rPr>
          <w:rFonts w:hint="eastAsia"/>
          <w:lang w:eastAsia="zh-CN"/>
        </w:rPr>
        <w:t>foreach-statement:</w:t>
      </w:r>
      <w:r w:rsidRPr="005967F9">
        <w:rPr>
          <w:rFonts w:hint="eastAsia"/>
          <w:lang w:eastAsia="zh-CN"/>
        </w:rPr>
        <w:br/>
      </w:r>
      <w:r w:rsidRPr="005967F9">
        <w:rPr>
          <w:rStyle w:val="Terminal"/>
          <w:rFonts w:hint="eastAsia"/>
          <w:lang w:eastAsia="zh-CN"/>
        </w:rPr>
        <w:t>foreach</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local-variable-type   identifier   </w:t>
      </w:r>
      <w:r w:rsidRPr="005967F9">
        <w:rPr>
          <w:rStyle w:val="Terminal"/>
          <w:rFonts w:hint="eastAsia"/>
          <w:lang w:eastAsia="zh-CN"/>
        </w:rPr>
        <w:t>in</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lang w:eastAsia="zh-CN"/>
        </w:rPr>
      </w:pPr>
      <w:r w:rsidRPr="005967F9">
        <w:rPr>
          <w:rFonts w:hint="eastAsia"/>
          <w:lang w:eastAsia="zh-CN"/>
        </w:rPr>
        <w:t>jump-statement:</w:t>
      </w:r>
      <w:r w:rsidRPr="005967F9">
        <w:rPr>
          <w:rFonts w:hint="eastAsia"/>
          <w:lang w:eastAsia="zh-CN"/>
        </w:rPr>
        <w:br/>
        <w:t>break-statement</w:t>
      </w:r>
      <w:r w:rsidRPr="005967F9">
        <w:rPr>
          <w:rFonts w:hint="eastAsia"/>
          <w:lang w:eastAsia="zh-CN"/>
        </w:rPr>
        <w:br/>
        <w:t>continue-statement</w:t>
      </w:r>
      <w:r w:rsidRPr="005967F9">
        <w:rPr>
          <w:rFonts w:hint="eastAsia"/>
          <w:lang w:eastAsia="zh-CN"/>
        </w:rPr>
        <w:br/>
        <w:t>goto-statement</w:t>
      </w:r>
      <w:r w:rsidRPr="005967F9">
        <w:rPr>
          <w:rFonts w:hint="eastAsia"/>
          <w:lang w:eastAsia="zh-CN"/>
        </w:rPr>
        <w:br/>
        <w:t>return-statement</w:t>
      </w:r>
      <w:r w:rsidRPr="005967F9">
        <w:rPr>
          <w:rFonts w:hint="eastAsia"/>
          <w:lang w:eastAsia="zh-CN"/>
        </w:rPr>
        <w:br/>
        <w:t>throw-statement</w:t>
      </w:r>
    </w:p>
    <w:p w:rsidR="0028536B" w:rsidRPr="005967F9" w:rsidRDefault="0028536B">
      <w:pPr>
        <w:pStyle w:val="Grammar"/>
        <w:rPr>
          <w:rStyle w:val="Terminal"/>
          <w:lang w:eastAsia="zh-CN"/>
        </w:rPr>
      </w:pPr>
      <w:r w:rsidRPr="005967F9">
        <w:rPr>
          <w:rFonts w:hint="eastAsia"/>
          <w:lang w:eastAsia="zh-CN"/>
        </w:rPr>
        <w:lastRenderedPageBreak/>
        <w:t>break-statement:</w:t>
      </w:r>
      <w:r w:rsidRPr="005967F9">
        <w:rPr>
          <w:rFonts w:hint="eastAsia"/>
          <w:lang w:eastAsia="zh-CN"/>
        </w:rPr>
        <w:br/>
      </w:r>
      <w:r w:rsidRPr="005967F9">
        <w:rPr>
          <w:rStyle w:val="Terminal"/>
          <w:rFonts w:hint="eastAsia"/>
          <w:lang w:eastAsia="zh-CN"/>
        </w:rPr>
        <w:t>break</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continue-statement:</w:t>
      </w:r>
      <w:r w:rsidRPr="005967F9">
        <w:rPr>
          <w:rFonts w:hint="eastAsia"/>
          <w:lang w:eastAsia="zh-CN"/>
        </w:rPr>
        <w:br/>
      </w:r>
      <w:r w:rsidRPr="005967F9">
        <w:rPr>
          <w:rStyle w:val="Terminal"/>
          <w:rFonts w:hint="eastAsia"/>
          <w:lang w:eastAsia="zh-CN"/>
        </w:rPr>
        <w:t>continue</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goto-statement:</w:t>
      </w:r>
      <w:r w:rsidRPr="005967F9">
        <w:rPr>
          <w:rFonts w:hint="eastAsia"/>
          <w:lang w:eastAsia="zh-CN"/>
        </w:rPr>
        <w:br/>
      </w:r>
      <w:r w:rsidRPr="005967F9">
        <w:rPr>
          <w:rStyle w:val="Terminal"/>
          <w:rFonts w:hint="eastAsia"/>
          <w:lang w:eastAsia="zh-CN"/>
        </w:rPr>
        <w:t>goto</w:t>
      </w:r>
      <w:r w:rsidRPr="005967F9">
        <w:rPr>
          <w:rFonts w:hint="eastAsia"/>
          <w:lang w:eastAsia="zh-CN"/>
        </w:rPr>
        <w:t xml:space="preserve">   identifier   </w:t>
      </w:r>
      <w:r w:rsidRPr="005967F9">
        <w:rPr>
          <w:rStyle w:val="Terminal"/>
          <w:rFonts w:hint="eastAsia"/>
          <w:lang w:eastAsia="zh-CN"/>
        </w:rPr>
        <w:t>;</w:t>
      </w:r>
      <w:r w:rsidRPr="005967F9">
        <w:rPr>
          <w:rStyle w:val="Terminal"/>
          <w:rFonts w:hint="eastAsia"/>
          <w:lang w:eastAsia="zh-CN"/>
        </w:rPr>
        <w:br/>
        <w:t>goto</w:t>
      </w:r>
      <w:r w:rsidRPr="005967F9">
        <w:rPr>
          <w:rFonts w:hint="eastAsia"/>
          <w:lang w:eastAsia="zh-CN"/>
        </w:rPr>
        <w:t xml:space="preserve">   </w:t>
      </w:r>
      <w:r w:rsidRPr="005967F9">
        <w:rPr>
          <w:rStyle w:val="Terminal"/>
          <w:rFonts w:hint="eastAsia"/>
          <w:lang w:eastAsia="zh-CN"/>
        </w:rPr>
        <w:t>case</w:t>
      </w:r>
      <w:r w:rsidRPr="005967F9">
        <w:rPr>
          <w:rFonts w:hint="eastAsia"/>
          <w:lang w:eastAsia="zh-CN"/>
        </w:rPr>
        <w:t xml:space="preserve">   constant-expression   ;</w:t>
      </w:r>
      <w:r w:rsidRPr="005967F9">
        <w:rPr>
          <w:rFonts w:hint="eastAsia"/>
          <w:lang w:eastAsia="zh-CN"/>
        </w:rPr>
        <w:br/>
      </w:r>
      <w:r w:rsidRPr="005967F9">
        <w:rPr>
          <w:rStyle w:val="Terminal"/>
          <w:rFonts w:hint="eastAsia"/>
          <w:lang w:eastAsia="zh-CN"/>
        </w:rPr>
        <w:t>goto</w:t>
      </w:r>
      <w:r w:rsidRPr="005967F9">
        <w:rPr>
          <w:rFonts w:hint="eastAsia"/>
          <w:lang w:eastAsia="zh-CN"/>
        </w:rPr>
        <w:t xml:space="preserve">   </w:t>
      </w:r>
      <w:r w:rsidRPr="005967F9">
        <w:rPr>
          <w:rStyle w:val="Terminal"/>
          <w:rFonts w:hint="eastAsia"/>
          <w:lang w:eastAsia="zh-CN"/>
        </w:rPr>
        <w:t>default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return-statement:</w:t>
      </w:r>
      <w:r w:rsidRPr="005967F9">
        <w:rPr>
          <w:rFonts w:hint="eastAsia"/>
          <w:lang w:eastAsia="zh-CN"/>
        </w:rPr>
        <w:br/>
      </w:r>
      <w:r w:rsidRPr="005967F9">
        <w:rPr>
          <w:rStyle w:val="Terminal"/>
          <w:rFonts w:hint="eastAsia"/>
          <w:lang w:eastAsia="zh-CN"/>
        </w:rPr>
        <w:t>return</w:t>
      </w:r>
      <w:r w:rsidRPr="005967F9">
        <w:rPr>
          <w:rFonts w:hint="eastAsia"/>
          <w:lang w:eastAsia="zh-CN"/>
        </w:rPr>
        <w:t xml:space="preserve">   expression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throw-statement:</w:t>
      </w:r>
      <w:r w:rsidRPr="005967F9">
        <w:rPr>
          <w:rFonts w:hint="eastAsia"/>
          <w:lang w:eastAsia="zh-CN"/>
        </w:rPr>
        <w:br/>
      </w:r>
      <w:r w:rsidRPr="005967F9">
        <w:rPr>
          <w:rStyle w:val="Terminal"/>
          <w:rFonts w:hint="eastAsia"/>
          <w:lang w:eastAsia="zh-CN"/>
        </w:rPr>
        <w:t>throw</w:t>
      </w:r>
      <w:r w:rsidRPr="005967F9">
        <w:rPr>
          <w:rFonts w:hint="eastAsia"/>
          <w:lang w:eastAsia="zh-CN"/>
        </w:rPr>
        <w:t xml:space="preserve">   expression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try-statement:</w:t>
      </w:r>
      <w:r w:rsidRPr="005967F9">
        <w:rPr>
          <w:rFonts w:hint="eastAsia"/>
          <w:lang w:eastAsia="zh-CN"/>
        </w:rPr>
        <w:br/>
      </w:r>
      <w:r w:rsidRPr="005967F9">
        <w:rPr>
          <w:rStyle w:val="Terminal"/>
          <w:rFonts w:hint="eastAsia"/>
          <w:lang w:eastAsia="zh-CN"/>
        </w:rPr>
        <w:t>try</w:t>
      </w:r>
      <w:r w:rsidRPr="005967F9">
        <w:rPr>
          <w:rFonts w:hint="eastAsia"/>
          <w:lang w:eastAsia="zh-CN"/>
        </w:rPr>
        <w:t xml:space="preserve">   block   catch-clauses</w:t>
      </w:r>
      <w:r w:rsidRPr="005967F9">
        <w:rPr>
          <w:rFonts w:hint="eastAsia"/>
          <w:lang w:eastAsia="zh-CN"/>
        </w:rPr>
        <w:br/>
      </w:r>
      <w:r w:rsidRPr="005967F9">
        <w:rPr>
          <w:rStyle w:val="Terminal"/>
          <w:rFonts w:hint="eastAsia"/>
          <w:lang w:eastAsia="zh-CN"/>
        </w:rPr>
        <w:t>try</w:t>
      </w:r>
      <w:r w:rsidRPr="005967F9">
        <w:rPr>
          <w:rFonts w:hint="eastAsia"/>
          <w:lang w:eastAsia="zh-CN"/>
        </w:rPr>
        <w:t xml:space="preserve">   block   finally-clause</w:t>
      </w:r>
      <w:r w:rsidRPr="005967F9">
        <w:rPr>
          <w:rFonts w:hint="eastAsia"/>
          <w:lang w:eastAsia="zh-CN"/>
        </w:rPr>
        <w:br/>
      </w:r>
      <w:r w:rsidRPr="005967F9">
        <w:rPr>
          <w:rStyle w:val="Terminal"/>
          <w:rFonts w:hint="eastAsia"/>
          <w:lang w:eastAsia="zh-CN"/>
        </w:rPr>
        <w:t>try</w:t>
      </w:r>
      <w:r w:rsidRPr="005967F9">
        <w:rPr>
          <w:rFonts w:hint="eastAsia"/>
          <w:lang w:eastAsia="zh-CN"/>
        </w:rPr>
        <w:t xml:space="preserve">   block   catch-clauses   finally-clause</w:t>
      </w:r>
    </w:p>
    <w:p w:rsidR="0028536B" w:rsidRPr="005967F9" w:rsidRDefault="0028536B">
      <w:pPr>
        <w:pStyle w:val="Grammar"/>
        <w:rPr>
          <w:vertAlign w:val="subscript"/>
          <w:lang w:eastAsia="zh-CN"/>
        </w:rPr>
      </w:pPr>
      <w:r w:rsidRPr="005967F9">
        <w:rPr>
          <w:rFonts w:hint="eastAsia"/>
          <w:lang w:eastAsia="zh-CN"/>
        </w:rPr>
        <w:t>catch-clauses:</w:t>
      </w:r>
      <w:r w:rsidRPr="005967F9">
        <w:rPr>
          <w:rFonts w:hint="eastAsia"/>
          <w:lang w:eastAsia="zh-CN"/>
        </w:rPr>
        <w:br/>
        <w:t>specific-catch-clauses   general-catch-clause</w:t>
      </w:r>
      <w:r w:rsidRPr="005967F9">
        <w:rPr>
          <w:rFonts w:hint="eastAsia"/>
          <w:vertAlign w:val="subscript"/>
          <w:lang w:eastAsia="zh-CN"/>
        </w:rPr>
        <w:t>opt</w:t>
      </w:r>
      <w:r w:rsidRPr="005967F9">
        <w:rPr>
          <w:rFonts w:hint="eastAsia"/>
          <w:lang w:eastAsia="zh-CN"/>
        </w:rPr>
        <w:br/>
        <w:t>specific-catch-clauses</w:t>
      </w:r>
      <w:r w:rsidRPr="005967F9">
        <w:rPr>
          <w:rFonts w:hint="eastAsia"/>
          <w:vertAlign w:val="subscript"/>
          <w:lang w:eastAsia="zh-CN"/>
        </w:rPr>
        <w:t>opt</w:t>
      </w:r>
      <w:r w:rsidRPr="005967F9">
        <w:rPr>
          <w:rFonts w:hint="eastAsia"/>
          <w:lang w:eastAsia="zh-CN"/>
        </w:rPr>
        <w:t xml:space="preserve">   general-catch-clause</w:t>
      </w:r>
    </w:p>
    <w:p w:rsidR="0028536B" w:rsidRPr="005967F9" w:rsidRDefault="0028536B">
      <w:pPr>
        <w:pStyle w:val="Grammar"/>
        <w:rPr>
          <w:lang w:eastAsia="zh-CN"/>
        </w:rPr>
      </w:pPr>
      <w:r w:rsidRPr="005967F9">
        <w:rPr>
          <w:rFonts w:hint="eastAsia"/>
          <w:lang w:eastAsia="zh-CN"/>
        </w:rPr>
        <w:t>specific-catch-clauses:</w:t>
      </w:r>
      <w:r w:rsidRPr="005967F9">
        <w:rPr>
          <w:rFonts w:hint="eastAsia"/>
          <w:lang w:eastAsia="zh-CN"/>
        </w:rPr>
        <w:br/>
        <w:t>specific-catch-clause</w:t>
      </w:r>
      <w:r w:rsidRPr="005967F9">
        <w:rPr>
          <w:rFonts w:hint="eastAsia"/>
          <w:lang w:eastAsia="zh-CN"/>
        </w:rPr>
        <w:br/>
        <w:t>specific-catch-clauses   specific-catch-clause</w:t>
      </w:r>
    </w:p>
    <w:p w:rsidR="0028536B" w:rsidRPr="005967F9" w:rsidRDefault="0028536B">
      <w:pPr>
        <w:pStyle w:val="Grammar"/>
        <w:rPr>
          <w:lang w:eastAsia="zh-CN"/>
        </w:rPr>
      </w:pPr>
      <w:r w:rsidRPr="005967F9">
        <w:rPr>
          <w:rFonts w:hint="eastAsia"/>
          <w:lang w:eastAsia="zh-CN"/>
        </w:rPr>
        <w:t>specific-catch-clause:</w:t>
      </w:r>
      <w:r w:rsidRPr="005967F9">
        <w:rPr>
          <w:rFonts w:hint="eastAsia"/>
          <w:lang w:eastAsia="zh-CN"/>
        </w:rPr>
        <w:br/>
      </w:r>
      <w:r w:rsidRPr="005967F9">
        <w:rPr>
          <w:rStyle w:val="Terminal"/>
          <w:rFonts w:hint="eastAsia"/>
          <w:lang w:eastAsia="zh-CN"/>
        </w:rPr>
        <w:t>catch</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class-type   identifier</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general-catch-clause:</w:t>
      </w:r>
      <w:r w:rsidRPr="005967F9">
        <w:rPr>
          <w:rFonts w:hint="eastAsia"/>
          <w:lang w:eastAsia="zh-CN"/>
        </w:rPr>
        <w:br/>
      </w:r>
      <w:r w:rsidRPr="005967F9">
        <w:rPr>
          <w:rStyle w:val="Terminal"/>
          <w:rFonts w:hint="eastAsia"/>
          <w:lang w:eastAsia="zh-CN"/>
        </w:rPr>
        <w:t>catch</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finally-clause:</w:t>
      </w:r>
      <w:r w:rsidRPr="005967F9">
        <w:rPr>
          <w:rFonts w:hint="eastAsia"/>
          <w:lang w:eastAsia="zh-CN"/>
        </w:rPr>
        <w:br/>
      </w:r>
      <w:r w:rsidRPr="005967F9">
        <w:rPr>
          <w:rStyle w:val="Terminal"/>
          <w:rFonts w:hint="eastAsia"/>
          <w:lang w:eastAsia="zh-CN"/>
        </w:rPr>
        <w:t>finally</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checked-statement:</w:t>
      </w:r>
      <w:r w:rsidRPr="005967F9">
        <w:rPr>
          <w:rFonts w:hint="eastAsia"/>
          <w:lang w:eastAsia="zh-CN"/>
        </w:rPr>
        <w:br/>
      </w:r>
      <w:r w:rsidRPr="005967F9">
        <w:rPr>
          <w:rStyle w:val="Terminal"/>
          <w:rFonts w:hint="eastAsia"/>
          <w:lang w:eastAsia="zh-CN"/>
        </w:rPr>
        <w:t>checked</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unchecked-statement:</w:t>
      </w:r>
      <w:r w:rsidRPr="005967F9">
        <w:rPr>
          <w:rFonts w:hint="eastAsia"/>
          <w:lang w:eastAsia="zh-CN"/>
        </w:rPr>
        <w:br/>
      </w:r>
      <w:r w:rsidRPr="005967F9">
        <w:rPr>
          <w:rStyle w:val="Terminal"/>
          <w:rFonts w:hint="eastAsia"/>
          <w:lang w:eastAsia="zh-CN"/>
        </w:rPr>
        <w:t>unchecked</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lock-statement:</w:t>
      </w:r>
      <w:r w:rsidRPr="005967F9">
        <w:rPr>
          <w:rFonts w:hint="eastAsia"/>
          <w:lang w:eastAsia="zh-CN"/>
        </w:rPr>
        <w:br/>
      </w:r>
      <w:r w:rsidRPr="005967F9">
        <w:rPr>
          <w:rStyle w:val="Terminal"/>
          <w:rFonts w:hint="eastAsia"/>
          <w:lang w:eastAsia="zh-CN"/>
        </w:rPr>
        <w:t>lock</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lang w:eastAsia="zh-CN"/>
        </w:rPr>
      </w:pPr>
      <w:r w:rsidRPr="005967F9">
        <w:rPr>
          <w:rFonts w:hint="eastAsia"/>
          <w:lang w:eastAsia="zh-CN"/>
        </w:rPr>
        <w:t>using-statement:</w:t>
      </w:r>
      <w:r w:rsidRPr="005967F9">
        <w:rPr>
          <w:rFonts w:hint="eastAsia"/>
          <w:lang w:eastAsia="zh-CN"/>
        </w:rPr>
        <w:br/>
      </w:r>
      <w:r w:rsidRPr="005967F9">
        <w:rPr>
          <w:rStyle w:val="Terminal"/>
          <w:rFonts w:hint="eastAsia"/>
          <w:lang w:eastAsia="zh-CN"/>
        </w:rPr>
        <w:t>using</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resource-acquisition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lang w:val="fr-FR" w:eastAsia="zh-CN"/>
        </w:rPr>
      </w:pPr>
      <w:r w:rsidRPr="005967F9">
        <w:rPr>
          <w:rFonts w:hint="eastAsia"/>
          <w:lang w:val="fr-FR" w:eastAsia="zh-CN"/>
        </w:rPr>
        <w:t>resource-acquisition:</w:t>
      </w:r>
      <w:r w:rsidRPr="005967F9">
        <w:rPr>
          <w:rFonts w:hint="eastAsia"/>
          <w:lang w:val="fr-FR" w:eastAsia="zh-CN"/>
        </w:rPr>
        <w:br/>
        <w:t>local-variable-declaration</w:t>
      </w:r>
      <w:r w:rsidRPr="005967F9">
        <w:rPr>
          <w:rFonts w:hint="eastAsia"/>
          <w:lang w:val="fr-FR" w:eastAsia="zh-CN"/>
        </w:rPr>
        <w:br/>
        <w:t>expression</w:t>
      </w:r>
    </w:p>
    <w:p w:rsidR="00E034DA" w:rsidRPr="005967F9" w:rsidRDefault="00E034DA" w:rsidP="00E034DA">
      <w:pPr>
        <w:pStyle w:val="Grammar"/>
        <w:rPr>
          <w:lang w:eastAsia="zh-CN"/>
        </w:rPr>
      </w:pPr>
      <w:r w:rsidRPr="005967F9">
        <w:rPr>
          <w:rFonts w:hint="eastAsia"/>
          <w:lang w:eastAsia="zh-CN"/>
        </w:rPr>
        <w:t>yield-statement:</w:t>
      </w:r>
      <w:r w:rsidRPr="005967F9">
        <w:rPr>
          <w:rFonts w:hint="eastAsia"/>
          <w:lang w:eastAsia="zh-CN"/>
        </w:rPr>
        <w:br/>
      </w:r>
      <w:r w:rsidRPr="005967F9">
        <w:rPr>
          <w:rStyle w:val="Terminal"/>
          <w:rFonts w:hint="eastAsia"/>
          <w:lang w:eastAsia="zh-CN"/>
        </w:rPr>
        <w:t>yield</w:t>
      </w:r>
      <w:r w:rsidRPr="005967F9">
        <w:rPr>
          <w:rFonts w:hint="eastAsia"/>
          <w:lang w:eastAsia="zh-CN"/>
        </w:rPr>
        <w:t xml:space="preserve">   </w:t>
      </w:r>
      <w:r w:rsidRPr="005967F9">
        <w:rPr>
          <w:rStyle w:val="Terminal"/>
          <w:rFonts w:hint="eastAsia"/>
          <w:lang w:eastAsia="zh-CN"/>
        </w:rPr>
        <w:t>return</w:t>
      </w:r>
      <w:r w:rsidRPr="005967F9">
        <w:rPr>
          <w:rFonts w:hint="eastAsia"/>
          <w:lang w:eastAsia="zh-CN"/>
        </w:rPr>
        <w:t xml:space="preserve">   expression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yield</w:t>
      </w:r>
      <w:r w:rsidRPr="005967F9">
        <w:rPr>
          <w:rFonts w:hint="eastAsia"/>
          <w:lang w:eastAsia="zh-CN"/>
        </w:rPr>
        <w:t xml:space="preserve">   </w:t>
      </w:r>
      <w:r w:rsidRPr="005967F9">
        <w:rPr>
          <w:rStyle w:val="Terminal"/>
          <w:rFonts w:hint="eastAsia"/>
          <w:lang w:eastAsia="zh-CN"/>
        </w:rPr>
        <w:t>break</w:t>
      </w:r>
      <w:r w:rsidRPr="005967F9">
        <w:rPr>
          <w:rFonts w:hint="eastAsia"/>
          <w:lang w:eastAsia="zh-CN"/>
        </w:rPr>
        <w:t xml:space="preserve">   </w:t>
      </w:r>
      <w:r w:rsidRPr="005967F9">
        <w:rPr>
          <w:rStyle w:val="Terminal"/>
          <w:rFonts w:hint="eastAsia"/>
          <w:lang w:eastAsia="zh-CN"/>
        </w:rPr>
        <w:t>;</w:t>
      </w:r>
    </w:p>
    <w:p w:rsidR="0028536B" w:rsidRPr="005967F9" w:rsidRDefault="0028536B" w:rsidP="00C71C9D">
      <w:pPr>
        <w:pStyle w:val="Appendix3"/>
        <w:rPr>
          <w:rFonts w:hint="eastAsia"/>
          <w:lang w:eastAsia="zh-CN"/>
        </w:rPr>
      </w:pPr>
      <w:bookmarkStart w:id="1834" w:name="_Toc365630930"/>
      <w:r w:rsidRPr="005967F9">
        <w:rPr>
          <w:rFonts w:hint="eastAsia"/>
          <w:lang w:eastAsia="zh-CN"/>
        </w:rPr>
        <w:lastRenderedPageBreak/>
        <w:t>命名空间</w:t>
      </w:r>
      <w:bookmarkEnd w:id="1834"/>
    </w:p>
    <w:p w:rsidR="00E034DA" w:rsidRPr="005967F9" w:rsidRDefault="00E034DA" w:rsidP="00E034DA">
      <w:pPr>
        <w:pStyle w:val="Grammar"/>
        <w:rPr>
          <w:lang w:eastAsia="zh-CN"/>
        </w:rPr>
      </w:pPr>
      <w:r w:rsidRPr="005967F9">
        <w:rPr>
          <w:rFonts w:hint="eastAsia"/>
          <w:lang w:eastAsia="zh-CN"/>
        </w:rPr>
        <w:t>compilation-unit:</w:t>
      </w:r>
      <w:r w:rsidRPr="005967F9">
        <w:rPr>
          <w:rFonts w:hint="eastAsia"/>
          <w:lang w:eastAsia="zh-CN"/>
        </w:rPr>
        <w:br/>
        <w:t>extern-alias-directives</w:t>
      </w:r>
      <w:r w:rsidRPr="005967F9">
        <w:rPr>
          <w:rFonts w:hint="eastAsia"/>
          <w:vertAlign w:val="subscript"/>
          <w:lang w:eastAsia="zh-CN"/>
        </w:rPr>
        <w:t>opt</w:t>
      </w:r>
      <w:r w:rsidRPr="005967F9">
        <w:rPr>
          <w:rFonts w:hint="eastAsia"/>
          <w:lang w:eastAsia="zh-CN"/>
        </w:rPr>
        <w:t xml:space="preserve">   using-directives</w:t>
      </w:r>
      <w:r w:rsidRPr="005967F9">
        <w:rPr>
          <w:rFonts w:hint="eastAsia"/>
          <w:vertAlign w:val="subscript"/>
          <w:lang w:eastAsia="zh-CN"/>
        </w:rPr>
        <w:t>opt</w:t>
      </w:r>
      <w:r w:rsidRPr="005967F9">
        <w:rPr>
          <w:rFonts w:hint="eastAsia"/>
          <w:lang w:eastAsia="zh-CN"/>
        </w:rPr>
        <w:t xml:space="preserve">  global-attributes</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t>namespace-member-declarations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namespace-declaration:</w:t>
      </w:r>
      <w:r w:rsidRPr="005967F9">
        <w:rPr>
          <w:rFonts w:hint="eastAsia"/>
          <w:lang w:eastAsia="zh-CN"/>
        </w:rPr>
        <w:br/>
      </w:r>
      <w:r w:rsidRPr="005967F9">
        <w:rPr>
          <w:rStyle w:val="Terminal"/>
          <w:rFonts w:hint="eastAsia"/>
          <w:lang w:eastAsia="zh-CN"/>
        </w:rPr>
        <w:t>namespace</w:t>
      </w:r>
      <w:r w:rsidRPr="005967F9">
        <w:rPr>
          <w:rFonts w:hint="eastAsia"/>
          <w:lang w:eastAsia="zh-CN"/>
        </w:rPr>
        <w:t xml:space="preserve">   qualified-identifier   namespace-body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val="fr-FR" w:eastAsia="zh-CN"/>
        </w:rPr>
        <w:t>qualified-identifier:</w:t>
      </w:r>
      <w:r w:rsidRPr="005967F9">
        <w:rPr>
          <w:rFonts w:hint="eastAsia"/>
          <w:lang w:val="fr-FR" w:eastAsia="zh-CN"/>
        </w:rPr>
        <w:br/>
        <w:t>identifier</w:t>
      </w:r>
      <w:r w:rsidRPr="005967F9">
        <w:rPr>
          <w:rFonts w:hint="eastAsia"/>
          <w:lang w:val="fr-FR" w:eastAsia="zh-CN"/>
        </w:rPr>
        <w:br/>
        <w:t xml:space="preserve">qualified-identifier   </w:t>
      </w:r>
      <w:r w:rsidRPr="005967F9">
        <w:rPr>
          <w:rStyle w:val="Terminal"/>
          <w:rFonts w:hint="eastAsia"/>
          <w:lang w:val="fr-FR" w:eastAsia="zh-CN"/>
        </w:rPr>
        <w:t>.</w:t>
      </w:r>
      <w:r w:rsidRPr="005967F9">
        <w:rPr>
          <w:rFonts w:hint="eastAsia"/>
          <w:lang w:val="fr-FR" w:eastAsia="zh-CN"/>
        </w:rPr>
        <w:t xml:space="preserve">   </w:t>
      </w:r>
      <w:r w:rsidRPr="005967F9">
        <w:rPr>
          <w:rFonts w:hint="eastAsia"/>
          <w:lang w:eastAsia="zh-CN"/>
        </w:rPr>
        <w:t>identifier</w:t>
      </w:r>
    </w:p>
    <w:p w:rsidR="00E034DA" w:rsidRPr="005967F9" w:rsidRDefault="00E034DA" w:rsidP="00E034DA">
      <w:pPr>
        <w:pStyle w:val="Grammar"/>
        <w:rPr>
          <w:lang w:eastAsia="zh-CN"/>
        </w:rPr>
      </w:pPr>
      <w:r w:rsidRPr="005967F9">
        <w:rPr>
          <w:rFonts w:hint="eastAsia"/>
          <w:lang w:eastAsia="zh-CN"/>
        </w:rPr>
        <w:t>namespace-body: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extern-alias-directives</w:t>
      </w:r>
      <w:r w:rsidRPr="005967F9">
        <w:rPr>
          <w:rFonts w:hint="eastAsia"/>
          <w:vertAlign w:val="subscript"/>
          <w:lang w:eastAsia="zh-CN"/>
        </w:rPr>
        <w:t>opt</w:t>
      </w:r>
      <w:r w:rsidRPr="005967F9">
        <w:rPr>
          <w:rFonts w:hint="eastAsia"/>
          <w:lang w:eastAsia="zh-CN"/>
        </w:rPr>
        <w:t xml:space="preserve">   using-directives</w:t>
      </w:r>
      <w:r w:rsidRPr="005967F9">
        <w:rPr>
          <w:rFonts w:hint="eastAsia"/>
          <w:vertAlign w:val="subscript"/>
          <w:lang w:eastAsia="zh-CN"/>
        </w:rPr>
        <w:t>opt</w:t>
      </w:r>
      <w:r w:rsidRPr="005967F9">
        <w:rPr>
          <w:rFonts w:hint="eastAsia"/>
          <w:lang w:eastAsia="zh-CN"/>
        </w:rPr>
        <w:t xml:space="preserve">   namespace-member-declarations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E034DA" w:rsidRPr="005967F9" w:rsidRDefault="00E034DA" w:rsidP="00E034DA">
      <w:pPr>
        <w:pStyle w:val="Grammar"/>
        <w:rPr>
          <w:lang w:val="pt-PT" w:eastAsia="zh-CN"/>
        </w:rPr>
      </w:pPr>
      <w:r w:rsidRPr="005967F9">
        <w:rPr>
          <w:rFonts w:hint="eastAsia"/>
          <w:lang w:val="pt-PT" w:eastAsia="zh-CN"/>
        </w:rPr>
        <w:t>extern-alias-directives:</w:t>
      </w:r>
      <w:r w:rsidRPr="005967F9">
        <w:rPr>
          <w:rFonts w:hint="eastAsia"/>
          <w:lang w:val="pt-PT" w:eastAsia="zh-CN"/>
        </w:rPr>
        <w:br/>
        <w:t>extern-alias-directive</w:t>
      </w:r>
      <w:r w:rsidRPr="005967F9">
        <w:rPr>
          <w:rFonts w:hint="eastAsia"/>
          <w:lang w:val="pt-PT" w:eastAsia="zh-CN"/>
        </w:rPr>
        <w:br/>
        <w:t>extern-alias-directives   extern-alias-directive</w:t>
      </w:r>
    </w:p>
    <w:p w:rsidR="00E034DA" w:rsidRPr="005967F9" w:rsidRDefault="00E034DA" w:rsidP="00E034DA">
      <w:pPr>
        <w:pStyle w:val="Grammar"/>
        <w:rPr>
          <w:lang w:val="pt-PT" w:eastAsia="zh-CN"/>
        </w:rPr>
      </w:pPr>
      <w:r w:rsidRPr="005967F9">
        <w:rPr>
          <w:rFonts w:hint="eastAsia"/>
          <w:lang w:val="pt-PT" w:eastAsia="zh-CN"/>
        </w:rPr>
        <w:t>extern-alias-directive:</w:t>
      </w:r>
      <w:r w:rsidRPr="005967F9">
        <w:rPr>
          <w:rFonts w:hint="eastAsia"/>
          <w:lang w:val="pt-PT" w:eastAsia="zh-CN"/>
        </w:rPr>
        <w:br/>
      </w:r>
      <w:r w:rsidRPr="005967F9">
        <w:rPr>
          <w:rStyle w:val="Terminal"/>
          <w:rFonts w:hint="eastAsia"/>
          <w:lang w:val="pt-PT" w:eastAsia="zh-CN"/>
        </w:rPr>
        <w:t>extern</w:t>
      </w:r>
      <w:r w:rsidRPr="005967F9">
        <w:rPr>
          <w:rFonts w:hint="eastAsia"/>
          <w:lang w:val="pt-PT" w:eastAsia="zh-CN"/>
        </w:rPr>
        <w:t xml:space="preserve">   </w:t>
      </w:r>
      <w:r w:rsidRPr="005967F9">
        <w:rPr>
          <w:rStyle w:val="Terminal"/>
          <w:rFonts w:hint="eastAsia"/>
          <w:lang w:val="pt-PT" w:eastAsia="zh-CN"/>
        </w:rPr>
        <w:t>alias</w:t>
      </w:r>
      <w:r w:rsidRPr="005967F9">
        <w:rPr>
          <w:rFonts w:hint="eastAsia"/>
          <w:lang w:val="pt-PT" w:eastAsia="zh-CN"/>
        </w:rPr>
        <w:t xml:space="preserve">   identifier   </w:t>
      </w:r>
      <w:r w:rsidRPr="005967F9">
        <w:rPr>
          <w:rStyle w:val="Terminal"/>
          <w:rFonts w:hint="eastAsia"/>
          <w:lang w:val="pt-PT" w:eastAsia="zh-CN"/>
        </w:rPr>
        <w:t>;</w:t>
      </w:r>
    </w:p>
    <w:p w:rsidR="0028536B" w:rsidRPr="005967F9" w:rsidRDefault="0028536B">
      <w:pPr>
        <w:pStyle w:val="Grammar"/>
        <w:rPr>
          <w:lang w:eastAsia="zh-CN"/>
        </w:rPr>
      </w:pPr>
      <w:r w:rsidRPr="005967F9">
        <w:rPr>
          <w:rFonts w:hint="eastAsia"/>
          <w:lang w:eastAsia="zh-CN"/>
        </w:rPr>
        <w:t>using-directives:</w:t>
      </w:r>
      <w:r w:rsidRPr="005967F9">
        <w:rPr>
          <w:rFonts w:hint="eastAsia"/>
          <w:lang w:eastAsia="zh-CN"/>
        </w:rPr>
        <w:br/>
        <w:t>using-directive</w:t>
      </w:r>
      <w:r w:rsidRPr="005967F9">
        <w:rPr>
          <w:rFonts w:hint="eastAsia"/>
          <w:lang w:eastAsia="zh-CN"/>
        </w:rPr>
        <w:br/>
        <w:t>using-directives   using-directive</w:t>
      </w:r>
    </w:p>
    <w:p w:rsidR="0028536B" w:rsidRPr="005967F9" w:rsidRDefault="0028536B">
      <w:pPr>
        <w:pStyle w:val="Grammar"/>
        <w:rPr>
          <w:lang w:eastAsia="zh-CN"/>
        </w:rPr>
      </w:pPr>
      <w:r w:rsidRPr="005967F9">
        <w:rPr>
          <w:rFonts w:hint="eastAsia"/>
          <w:lang w:eastAsia="zh-CN"/>
        </w:rPr>
        <w:t>using-directive:</w:t>
      </w:r>
      <w:r w:rsidRPr="005967F9">
        <w:rPr>
          <w:rFonts w:hint="eastAsia"/>
          <w:lang w:eastAsia="zh-CN"/>
        </w:rPr>
        <w:br/>
        <w:t>using-alias-directive</w:t>
      </w:r>
      <w:r w:rsidRPr="005967F9">
        <w:rPr>
          <w:rFonts w:hint="eastAsia"/>
          <w:lang w:eastAsia="zh-CN"/>
        </w:rPr>
        <w:br/>
        <w:t>using-namespace-directive</w:t>
      </w:r>
    </w:p>
    <w:p w:rsidR="0028536B" w:rsidRPr="005967F9" w:rsidRDefault="0028536B">
      <w:pPr>
        <w:pStyle w:val="Grammar"/>
        <w:rPr>
          <w:rStyle w:val="Terminal"/>
          <w:lang w:eastAsia="zh-CN"/>
        </w:rPr>
      </w:pPr>
      <w:r w:rsidRPr="005967F9">
        <w:rPr>
          <w:rFonts w:hint="eastAsia"/>
          <w:lang w:eastAsia="zh-CN"/>
        </w:rPr>
        <w:t>using-alias-directive:</w:t>
      </w:r>
      <w:r w:rsidRPr="005967F9">
        <w:rPr>
          <w:rFonts w:hint="eastAsia"/>
          <w:lang w:eastAsia="zh-CN"/>
        </w:rPr>
        <w:br/>
      </w:r>
      <w:r w:rsidRPr="005967F9">
        <w:rPr>
          <w:rStyle w:val="Terminal"/>
          <w:rFonts w:hint="eastAsia"/>
          <w:lang w:eastAsia="zh-CN"/>
        </w:rPr>
        <w:t>using</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namespace-or-type-name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using-namespace-directive:</w:t>
      </w:r>
      <w:r w:rsidRPr="005967F9">
        <w:rPr>
          <w:rFonts w:hint="eastAsia"/>
          <w:lang w:eastAsia="zh-CN"/>
        </w:rPr>
        <w:br/>
      </w:r>
      <w:r w:rsidRPr="005967F9">
        <w:rPr>
          <w:rStyle w:val="Terminal"/>
          <w:rFonts w:hint="eastAsia"/>
          <w:lang w:eastAsia="zh-CN"/>
        </w:rPr>
        <w:t>using</w:t>
      </w:r>
      <w:r w:rsidRPr="005967F9">
        <w:rPr>
          <w:rFonts w:hint="eastAsia"/>
          <w:lang w:eastAsia="zh-CN"/>
        </w:rPr>
        <w:t xml:space="preserve">   namespace-name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namespace-member-declarations:</w:t>
      </w:r>
      <w:r w:rsidRPr="005967F9">
        <w:rPr>
          <w:rFonts w:hint="eastAsia"/>
          <w:lang w:eastAsia="zh-CN"/>
        </w:rPr>
        <w:br/>
        <w:t>namespace-member-declaration</w:t>
      </w:r>
      <w:r w:rsidRPr="005967F9">
        <w:rPr>
          <w:rFonts w:hint="eastAsia"/>
          <w:lang w:eastAsia="zh-CN"/>
        </w:rPr>
        <w:br/>
        <w:t>namespace-member-declarations   namespace-member-declaration</w:t>
      </w:r>
    </w:p>
    <w:p w:rsidR="0028536B" w:rsidRPr="005967F9" w:rsidRDefault="0028536B">
      <w:pPr>
        <w:pStyle w:val="Grammar"/>
        <w:rPr>
          <w:lang w:eastAsia="zh-CN"/>
        </w:rPr>
      </w:pPr>
      <w:r w:rsidRPr="005967F9">
        <w:rPr>
          <w:rFonts w:hint="eastAsia"/>
          <w:lang w:eastAsia="zh-CN"/>
        </w:rPr>
        <w:t>namespace-member-declaration:</w:t>
      </w:r>
      <w:r w:rsidRPr="005967F9">
        <w:rPr>
          <w:rFonts w:hint="eastAsia"/>
          <w:lang w:eastAsia="zh-CN"/>
        </w:rPr>
        <w:br/>
        <w:t>namespace-declaration</w:t>
      </w:r>
      <w:r w:rsidRPr="005967F9">
        <w:rPr>
          <w:rFonts w:hint="eastAsia"/>
          <w:lang w:eastAsia="zh-CN"/>
        </w:rPr>
        <w:br/>
        <w:t>type-declaration</w:t>
      </w:r>
    </w:p>
    <w:p w:rsidR="0028536B" w:rsidRPr="005967F9" w:rsidRDefault="0028536B">
      <w:pPr>
        <w:pStyle w:val="Grammar"/>
        <w:rPr>
          <w:lang w:eastAsia="zh-CN"/>
        </w:rPr>
      </w:pPr>
      <w:r w:rsidRPr="005967F9">
        <w:rPr>
          <w:rFonts w:hint="eastAsia"/>
          <w:lang w:eastAsia="zh-CN"/>
        </w:rPr>
        <w:t>type-declaration:</w:t>
      </w:r>
      <w:r w:rsidRPr="005967F9">
        <w:rPr>
          <w:rFonts w:hint="eastAsia"/>
          <w:lang w:eastAsia="zh-CN"/>
        </w:rPr>
        <w:br/>
        <w:t>class-declaration</w:t>
      </w:r>
      <w:r w:rsidRPr="005967F9">
        <w:rPr>
          <w:rFonts w:hint="eastAsia"/>
          <w:lang w:eastAsia="zh-CN"/>
        </w:rPr>
        <w:br/>
        <w:t>struct-declaration</w:t>
      </w:r>
      <w:r w:rsidRPr="005967F9">
        <w:rPr>
          <w:rFonts w:hint="eastAsia"/>
          <w:lang w:eastAsia="zh-CN"/>
        </w:rPr>
        <w:br/>
        <w:t>interface-declaration</w:t>
      </w:r>
      <w:r w:rsidRPr="005967F9">
        <w:rPr>
          <w:rFonts w:hint="eastAsia"/>
          <w:lang w:eastAsia="zh-CN"/>
        </w:rPr>
        <w:br/>
        <w:t>enum-declaration</w:t>
      </w:r>
      <w:r w:rsidRPr="005967F9">
        <w:rPr>
          <w:rFonts w:hint="eastAsia"/>
          <w:lang w:eastAsia="zh-CN"/>
        </w:rPr>
        <w:br/>
        <w:t>delegate-declaration</w:t>
      </w:r>
    </w:p>
    <w:p w:rsidR="00E034DA" w:rsidRPr="005967F9" w:rsidRDefault="00E034DA" w:rsidP="00E034DA">
      <w:pPr>
        <w:pStyle w:val="Grammar"/>
        <w:rPr>
          <w:lang w:eastAsia="zh-CN"/>
        </w:rPr>
      </w:pPr>
      <w:r w:rsidRPr="005967F9">
        <w:rPr>
          <w:rFonts w:hint="eastAsia"/>
          <w:lang w:eastAsia="zh-CN"/>
        </w:rPr>
        <w:t>qualified-alias-member:</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identifier   type-argument-list</w:t>
      </w:r>
      <w:r w:rsidRPr="005967F9">
        <w:rPr>
          <w:rFonts w:hint="eastAsia"/>
          <w:vertAlign w:val="subscript"/>
          <w:lang w:eastAsia="zh-CN"/>
        </w:rPr>
        <w:t>opt</w:t>
      </w:r>
    </w:p>
    <w:p w:rsidR="0028536B" w:rsidRPr="005967F9" w:rsidRDefault="0028536B" w:rsidP="00C71C9D">
      <w:pPr>
        <w:pStyle w:val="Appendix3"/>
        <w:rPr>
          <w:rFonts w:hint="eastAsia"/>
          <w:lang w:eastAsia="zh-CN"/>
        </w:rPr>
      </w:pPr>
      <w:bookmarkStart w:id="1835" w:name="_Toc365630931"/>
      <w:r w:rsidRPr="005967F9">
        <w:rPr>
          <w:rFonts w:hint="eastAsia"/>
          <w:lang w:eastAsia="zh-CN"/>
        </w:rPr>
        <w:t>类</w:t>
      </w:r>
      <w:bookmarkEnd w:id="1835"/>
    </w:p>
    <w:p w:rsidR="00E034DA" w:rsidRPr="005967F9" w:rsidRDefault="00E034DA" w:rsidP="00E034DA">
      <w:pPr>
        <w:pStyle w:val="Grammar"/>
        <w:rPr>
          <w:lang w:eastAsia="zh-CN"/>
        </w:rPr>
      </w:pPr>
      <w:r w:rsidRPr="005967F9">
        <w:rPr>
          <w:rFonts w:hint="eastAsia"/>
          <w:lang w:eastAsia="zh-CN"/>
        </w:rPr>
        <w:t>class-declaration: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class-modifiers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partial</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class</w:t>
      </w:r>
      <w:r w:rsidRPr="005967F9">
        <w:rPr>
          <w:rFonts w:hint="eastAsia"/>
          <w:lang w:eastAsia="zh-CN"/>
        </w:rPr>
        <w:t xml:space="preserve">   identifier   type-parameter-list</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t>class-base</w:t>
      </w:r>
      <w:r w:rsidRPr="005967F9">
        <w:rPr>
          <w:rFonts w:hint="eastAsia"/>
          <w:vertAlign w:val="subscript"/>
          <w:lang w:eastAsia="zh-CN"/>
        </w:rPr>
        <w:t>opt</w:t>
      </w:r>
      <w:r w:rsidRPr="005967F9">
        <w:rPr>
          <w:rFonts w:hint="eastAsia"/>
          <w:lang w:eastAsia="zh-CN"/>
        </w:rPr>
        <w:t xml:space="preserve">   type-parameter-constraints-clauses</w:t>
      </w:r>
      <w:r w:rsidRPr="005967F9">
        <w:rPr>
          <w:rFonts w:hint="eastAsia"/>
          <w:vertAlign w:val="subscript"/>
          <w:lang w:eastAsia="zh-CN"/>
        </w:rPr>
        <w:t>opt</w:t>
      </w:r>
      <w:r w:rsidRPr="005967F9">
        <w:rPr>
          <w:rFonts w:hint="eastAsia"/>
          <w:lang w:eastAsia="zh-CN"/>
        </w:rPr>
        <w:t xml:space="preserve">   class-body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lastRenderedPageBreak/>
        <w:t>class-modifiers:</w:t>
      </w:r>
      <w:r w:rsidRPr="005967F9">
        <w:rPr>
          <w:rFonts w:hint="eastAsia"/>
          <w:lang w:eastAsia="zh-CN"/>
        </w:rPr>
        <w:br/>
        <w:t>class-modifier</w:t>
      </w:r>
      <w:r w:rsidRPr="005967F9">
        <w:rPr>
          <w:rFonts w:hint="eastAsia"/>
          <w:lang w:eastAsia="zh-CN"/>
        </w:rPr>
        <w:br/>
        <w:t>class-modifiers   class-modifier</w:t>
      </w:r>
    </w:p>
    <w:p w:rsidR="0028536B" w:rsidRPr="005967F9" w:rsidRDefault="0028536B">
      <w:pPr>
        <w:pStyle w:val="Grammar"/>
        <w:rPr>
          <w:lang w:eastAsia="zh-CN"/>
        </w:rPr>
      </w:pPr>
      <w:r w:rsidRPr="005967F9">
        <w:rPr>
          <w:rFonts w:hint="eastAsia"/>
          <w:lang w:eastAsia="zh-CN"/>
        </w:rPr>
        <w:t>class-modifier: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r w:rsidRPr="005967F9">
        <w:rPr>
          <w:rFonts w:hint="eastAsia"/>
          <w:lang w:eastAsia="zh-CN"/>
        </w:rPr>
        <w:br/>
      </w:r>
      <w:r w:rsidRPr="005967F9">
        <w:rPr>
          <w:rStyle w:val="Terminal"/>
          <w:rFonts w:hint="eastAsia"/>
          <w:lang w:eastAsia="zh-CN"/>
        </w:rPr>
        <w:t>abstract</w:t>
      </w:r>
      <w:r w:rsidRPr="005967F9">
        <w:rPr>
          <w:rFonts w:hint="eastAsia"/>
          <w:lang w:eastAsia="zh-CN"/>
        </w:rPr>
        <w:br/>
      </w:r>
      <w:r w:rsidRPr="005967F9">
        <w:rPr>
          <w:rStyle w:val="Terminal"/>
          <w:rFonts w:hint="eastAsia"/>
          <w:lang w:eastAsia="zh-CN"/>
        </w:rPr>
        <w:t>sealed</w:t>
      </w:r>
      <w:r w:rsidRPr="005967F9">
        <w:rPr>
          <w:rStyle w:val="Terminal"/>
          <w:rFonts w:hint="eastAsia"/>
          <w:lang w:eastAsia="zh-CN"/>
        </w:rPr>
        <w:br/>
        <w:t>static</w:t>
      </w:r>
    </w:p>
    <w:p w:rsidR="00E034DA" w:rsidRPr="005967F9" w:rsidRDefault="00E034DA" w:rsidP="00E034DA">
      <w:pPr>
        <w:pStyle w:val="Grammar"/>
        <w:rPr>
          <w:rStyle w:val="Terminal"/>
          <w:lang w:val="da-DK" w:eastAsia="zh-CN"/>
        </w:rPr>
      </w:pPr>
      <w:r w:rsidRPr="005967F9">
        <w:rPr>
          <w:rFonts w:hint="eastAsia"/>
          <w:lang w:eastAsia="zh-CN"/>
        </w:rPr>
        <w:t>type-parameter-list:</w:t>
      </w:r>
      <w:r w:rsidRPr="005967F9">
        <w:rPr>
          <w:rFonts w:hint="eastAsia"/>
          <w:lang w:eastAsia="zh-CN"/>
        </w:rPr>
        <w:br/>
      </w:r>
      <w:r w:rsidRPr="005967F9">
        <w:rPr>
          <w:rStyle w:val="Terminal"/>
          <w:rFonts w:hint="eastAsia"/>
          <w:lang w:eastAsia="zh-CN"/>
        </w:rPr>
        <w:t>&lt;</w:t>
      </w:r>
      <w:r w:rsidRPr="005967F9">
        <w:rPr>
          <w:rFonts w:hint="eastAsia"/>
          <w:lang w:eastAsia="zh-CN"/>
        </w:rPr>
        <w:t xml:space="preserve">   type-parameters   </w:t>
      </w:r>
      <w:r w:rsidRPr="005967F9">
        <w:rPr>
          <w:rStyle w:val="Terminal"/>
          <w:rFonts w:hint="eastAsia"/>
          <w:lang w:eastAsia="zh-CN"/>
        </w:rPr>
        <w:t>&gt;</w:t>
      </w:r>
    </w:p>
    <w:p w:rsidR="00E034DA" w:rsidRPr="005967F9" w:rsidRDefault="00E034DA" w:rsidP="00E034DA">
      <w:pPr>
        <w:pStyle w:val="Grammar"/>
        <w:rPr>
          <w:lang w:eastAsia="zh-CN"/>
        </w:rPr>
      </w:pPr>
      <w:r w:rsidRPr="005967F9">
        <w:rPr>
          <w:rFonts w:hint="eastAsia"/>
          <w:lang w:eastAsia="zh-CN"/>
        </w:rPr>
        <w:t>type-parameters:</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type-parameter</w:t>
      </w:r>
      <w:r w:rsidRPr="005967F9">
        <w:rPr>
          <w:rFonts w:hint="eastAsia"/>
          <w:lang w:eastAsia="zh-CN"/>
        </w:rPr>
        <w:br/>
        <w:t xml:space="preserve">type-parameters   </w:t>
      </w:r>
      <w:r w:rsidRPr="005967F9">
        <w:rPr>
          <w:rStyle w:val="Terminal"/>
          <w:rFonts w:hint="eastAsia"/>
          <w:lang w:eastAsia="zh-CN"/>
        </w:rPr>
        <w:t>,</w:t>
      </w:r>
      <w:r w:rsidRPr="005967F9">
        <w:rPr>
          <w:rFonts w:hint="eastAsia"/>
          <w:lang w:eastAsia="zh-CN"/>
        </w:rPr>
        <w:t xml:space="preserve">   attributes</w:t>
      </w:r>
      <w:r w:rsidRPr="005967F9">
        <w:rPr>
          <w:rFonts w:hint="eastAsia"/>
          <w:vertAlign w:val="subscript"/>
          <w:lang w:eastAsia="zh-CN"/>
        </w:rPr>
        <w:t>opt</w:t>
      </w:r>
      <w:r w:rsidRPr="005967F9">
        <w:rPr>
          <w:rFonts w:hint="eastAsia"/>
          <w:lang w:eastAsia="zh-CN"/>
        </w:rPr>
        <w:t xml:space="preserve">   type-parameter</w:t>
      </w:r>
    </w:p>
    <w:p w:rsidR="00E034DA" w:rsidRPr="005967F9" w:rsidRDefault="00E034DA" w:rsidP="00E034DA">
      <w:pPr>
        <w:pStyle w:val="Grammar"/>
        <w:rPr>
          <w:lang w:eastAsia="zh-CN"/>
        </w:rPr>
      </w:pPr>
      <w:r w:rsidRPr="005967F9">
        <w:rPr>
          <w:rFonts w:hint="eastAsia"/>
          <w:lang w:eastAsia="zh-CN"/>
        </w:rPr>
        <w:t>type-parameter:</w:t>
      </w:r>
      <w:r w:rsidRPr="005967F9">
        <w:rPr>
          <w:rFonts w:hint="eastAsia"/>
          <w:lang w:eastAsia="zh-CN"/>
        </w:rPr>
        <w:br/>
        <w:t>identifier</w:t>
      </w:r>
    </w:p>
    <w:p w:rsidR="0028536B" w:rsidRPr="005967F9" w:rsidRDefault="0028536B">
      <w:pPr>
        <w:pStyle w:val="Grammar"/>
        <w:rPr>
          <w:lang w:eastAsia="zh-CN"/>
        </w:rPr>
      </w:pPr>
      <w:r w:rsidRPr="005967F9">
        <w:rPr>
          <w:rFonts w:hint="eastAsia"/>
          <w:lang w:eastAsia="zh-CN"/>
        </w:rPr>
        <w:t>class-base:</w:t>
      </w:r>
      <w:r w:rsidRPr="005967F9">
        <w:rPr>
          <w:rFonts w:hint="eastAsia"/>
          <w:lang w:eastAsia="zh-CN"/>
        </w:rPr>
        <w:br/>
      </w:r>
      <w:r w:rsidRPr="005967F9">
        <w:rPr>
          <w:rStyle w:val="Terminal"/>
          <w:rFonts w:hint="eastAsia"/>
          <w:lang w:eastAsia="zh-CN"/>
        </w:rPr>
        <w:t>:</w:t>
      </w:r>
      <w:r w:rsidRPr="005967F9">
        <w:rPr>
          <w:rFonts w:hint="eastAsia"/>
          <w:lang w:eastAsia="zh-CN"/>
        </w:rPr>
        <w:t xml:space="preserve">   class-type</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interface-type-list</w:t>
      </w:r>
      <w:r w:rsidRPr="005967F9">
        <w:rPr>
          <w:rFonts w:hint="eastAsia"/>
          <w:lang w:eastAsia="zh-CN"/>
        </w:rPr>
        <w:br/>
      </w:r>
      <w:r w:rsidRPr="005967F9">
        <w:rPr>
          <w:rStyle w:val="Terminal"/>
          <w:rFonts w:hint="eastAsia"/>
          <w:lang w:eastAsia="zh-CN"/>
        </w:rPr>
        <w:t>:</w:t>
      </w:r>
      <w:r w:rsidRPr="005967F9">
        <w:rPr>
          <w:rFonts w:hint="eastAsia"/>
          <w:lang w:eastAsia="zh-CN"/>
        </w:rPr>
        <w:t xml:space="preserve">   class-type   </w:t>
      </w:r>
      <w:r w:rsidRPr="005967F9">
        <w:rPr>
          <w:rStyle w:val="Terminal"/>
          <w:rFonts w:hint="eastAsia"/>
          <w:lang w:eastAsia="zh-CN"/>
        </w:rPr>
        <w:t>,</w:t>
      </w:r>
      <w:r w:rsidRPr="005967F9">
        <w:rPr>
          <w:rFonts w:hint="eastAsia"/>
          <w:lang w:eastAsia="zh-CN"/>
        </w:rPr>
        <w:t xml:space="preserve">   interface-type-list</w:t>
      </w:r>
    </w:p>
    <w:p w:rsidR="0028536B" w:rsidRPr="005967F9" w:rsidRDefault="0028536B">
      <w:pPr>
        <w:pStyle w:val="Grammar"/>
        <w:rPr>
          <w:lang w:eastAsia="zh-CN"/>
        </w:rPr>
      </w:pPr>
      <w:r w:rsidRPr="005967F9">
        <w:rPr>
          <w:rFonts w:hint="eastAsia"/>
          <w:lang w:eastAsia="zh-CN"/>
        </w:rPr>
        <w:t>interface-type-list:</w:t>
      </w:r>
      <w:r w:rsidRPr="005967F9">
        <w:rPr>
          <w:rFonts w:hint="eastAsia"/>
          <w:lang w:eastAsia="zh-CN"/>
        </w:rPr>
        <w:br/>
        <w:t>interface-type</w:t>
      </w:r>
      <w:r w:rsidRPr="005967F9">
        <w:rPr>
          <w:rFonts w:hint="eastAsia"/>
          <w:lang w:eastAsia="zh-CN"/>
        </w:rPr>
        <w:br/>
        <w:t xml:space="preserve">interface-type-list   </w:t>
      </w:r>
      <w:r w:rsidRPr="005967F9">
        <w:rPr>
          <w:rStyle w:val="Terminal"/>
          <w:rFonts w:hint="eastAsia"/>
          <w:lang w:eastAsia="zh-CN"/>
        </w:rPr>
        <w:t>,</w:t>
      </w:r>
      <w:r w:rsidRPr="005967F9">
        <w:rPr>
          <w:rFonts w:hint="eastAsia"/>
          <w:lang w:eastAsia="zh-CN"/>
        </w:rPr>
        <w:t xml:space="preserve">   interface-type</w:t>
      </w:r>
    </w:p>
    <w:p w:rsidR="00E034DA" w:rsidRPr="005967F9" w:rsidRDefault="00E034DA" w:rsidP="00E034DA">
      <w:pPr>
        <w:pStyle w:val="Grammar"/>
        <w:rPr>
          <w:lang w:eastAsia="zh-CN"/>
        </w:rPr>
      </w:pPr>
      <w:r w:rsidRPr="005967F9">
        <w:rPr>
          <w:rFonts w:hint="eastAsia"/>
          <w:lang w:eastAsia="zh-CN"/>
        </w:rPr>
        <w:t>type-parameter-constraints-clauses:</w:t>
      </w:r>
      <w:r w:rsidRPr="005967F9">
        <w:rPr>
          <w:rFonts w:hint="eastAsia"/>
          <w:lang w:eastAsia="zh-CN"/>
        </w:rPr>
        <w:br/>
        <w:t>type-parameter-constraints-clause</w:t>
      </w:r>
      <w:r w:rsidRPr="005967F9">
        <w:rPr>
          <w:rFonts w:hint="eastAsia"/>
          <w:lang w:eastAsia="zh-CN"/>
        </w:rPr>
        <w:br/>
        <w:t>type-parameter-constraints-clauses   type-parameter-constraints-clause</w:t>
      </w:r>
    </w:p>
    <w:p w:rsidR="00E034DA" w:rsidRPr="005967F9" w:rsidRDefault="00E034DA" w:rsidP="00E034DA">
      <w:pPr>
        <w:pStyle w:val="Grammar"/>
        <w:rPr>
          <w:lang w:eastAsia="zh-CN"/>
        </w:rPr>
      </w:pPr>
      <w:r w:rsidRPr="005967F9">
        <w:rPr>
          <w:rFonts w:hint="eastAsia"/>
          <w:lang w:eastAsia="zh-CN"/>
        </w:rPr>
        <w:t>type-parameter-constraints-clause:</w:t>
      </w:r>
      <w:r w:rsidRPr="005967F9">
        <w:rPr>
          <w:rFonts w:hint="eastAsia"/>
          <w:lang w:eastAsia="zh-CN"/>
        </w:rPr>
        <w:br/>
      </w:r>
      <w:r w:rsidRPr="005967F9">
        <w:rPr>
          <w:rStyle w:val="Terminal"/>
          <w:rFonts w:hint="eastAsia"/>
          <w:lang w:eastAsia="zh-CN"/>
        </w:rPr>
        <w:t>where</w:t>
      </w:r>
      <w:r w:rsidRPr="005967F9">
        <w:rPr>
          <w:rFonts w:hint="eastAsia"/>
          <w:lang w:eastAsia="zh-CN"/>
        </w:rPr>
        <w:t xml:space="preserve">   type-parameter   </w:t>
      </w:r>
      <w:r w:rsidRPr="005967F9">
        <w:rPr>
          <w:rStyle w:val="Terminal"/>
          <w:rFonts w:hint="eastAsia"/>
          <w:lang w:eastAsia="zh-CN"/>
        </w:rPr>
        <w:t>:</w:t>
      </w:r>
      <w:r w:rsidRPr="005967F9">
        <w:rPr>
          <w:rFonts w:hint="eastAsia"/>
          <w:lang w:eastAsia="zh-CN"/>
        </w:rPr>
        <w:t xml:space="preserve">   type-parameter-constraints</w:t>
      </w:r>
    </w:p>
    <w:p w:rsidR="00E034DA" w:rsidRPr="005967F9" w:rsidRDefault="00E034DA" w:rsidP="00E034DA">
      <w:pPr>
        <w:pStyle w:val="Grammar"/>
        <w:rPr>
          <w:lang w:eastAsia="zh-CN"/>
        </w:rPr>
      </w:pPr>
      <w:r w:rsidRPr="005967F9">
        <w:rPr>
          <w:rFonts w:hint="eastAsia"/>
          <w:lang w:eastAsia="zh-CN"/>
        </w:rPr>
        <w:t>type-parameter-constraints:</w:t>
      </w:r>
      <w:r w:rsidRPr="005967F9">
        <w:rPr>
          <w:rFonts w:hint="eastAsia"/>
          <w:lang w:eastAsia="zh-CN"/>
        </w:rPr>
        <w:br/>
        <w:t>primary-constraint</w:t>
      </w:r>
      <w:r w:rsidRPr="005967F9">
        <w:rPr>
          <w:rFonts w:hint="eastAsia"/>
          <w:lang w:eastAsia="zh-CN"/>
        </w:rPr>
        <w:br/>
        <w:t>secondary-constraints</w:t>
      </w:r>
      <w:r w:rsidRPr="005967F9">
        <w:rPr>
          <w:rFonts w:hint="eastAsia"/>
          <w:lang w:eastAsia="zh-CN"/>
        </w:rPr>
        <w:br/>
        <w:t>constructor-constraint</w:t>
      </w:r>
      <w:r w:rsidRPr="005967F9">
        <w:rPr>
          <w:rFonts w:hint="eastAsia"/>
          <w:lang w:eastAsia="zh-CN"/>
        </w:rPr>
        <w:br/>
        <w:t xml:space="preserve">primary-constraint   </w:t>
      </w:r>
      <w:r w:rsidRPr="005967F9">
        <w:rPr>
          <w:rStyle w:val="Terminal"/>
          <w:rFonts w:hint="eastAsia"/>
          <w:lang w:eastAsia="zh-CN"/>
        </w:rPr>
        <w:t>,</w:t>
      </w:r>
      <w:r w:rsidRPr="005967F9">
        <w:rPr>
          <w:rFonts w:hint="eastAsia"/>
          <w:lang w:eastAsia="zh-CN"/>
        </w:rPr>
        <w:t xml:space="preserve">   secondary-constraints</w:t>
      </w:r>
      <w:r w:rsidRPr="005967F9">
        <w:rPr>
          <w:rFonts w:hint="eastAsia"/>
          <w:lang w:eastAsia="zh-CN"/>
        </w:rPr>
        <w:br/>
        <w:t xml:space="preserve">primary-constraint   </w:t>
      </w:r>
      <w:r w:rsidRPr="005967F9">
        <w:rPr>
          <w:rStyle w:val="Terminal"/>
          <w:rFonts w:hint="eastAsia"/>
          <w:lang w:eastAsia="zh-CN"/>
        </w:rPr>
        <w:t>,</w:t>
      </w:r>
      <w:r w:rsidRPr="005967F9">
        <w:rPr>
          <w:rFonts w:hint="eastAsia"/>
          <w:lang w:eastAsia="zh-CN"/>
        </w:rPr>
        <w:t xml:space="preserve">   constructor-constraint</w:t>
      </w:r>
      <w:r w:rsidRPr="005967F9">
        <w:rPr>
          <w:rFonts w:hint="eastAsia"/>
          <w:lang w:eastAsia="zh-CN"/>
        </w:rPr>
        <w:br/>
        <w:t xml:space="preserve">secondary-constraints   </w:t>
      </w:r>
      <w:r w:rsidRPr="005967F9">
        <w:rPr>
          <w:rStyle w:val="Terminal"/>
          <w:rFonts w:hint="eastAsia"/>
          <w:lang w:eastAsia="zh-CN"/>
        </w:rPr>
        <w:t>,</w:t>
      </w:r>
      <w:r w:rsidRPr="005967F9">
        <w:rPr>
          <w:rFonts w:hint="eastAsia"/>
          <w:lang w:eastAsia="zh-CN"/>
        </w:rPr>
        <w:t xml:space="preserve">   constructor-constraint</w:t>
      </w:r>
      <w:r w:rsidRPr="005967F9">
        <w:rPr>
          <w:rFonts w:hint="eastAsia"/>
          <w:lang w:eastAsia="zh-CN"/>
        </w:rPr>
        <w:br/>
        <w:t xml:space="preserve">primary-constraint   </w:t>
      </w:r>
      <w:r w:rsidRPr="005967F9">
        <w:rPr>
          <w:rStyle w:val="Terminal"/>
          <w:rFonts w:hint="eastAsia"/>
          <w:lang w:eastAsia="zh-CN"/>
        </w:rPr>
        <w:t>,</w:t>
      </w:r>
      <w:r w:rsidRPr="005967F9">
        <w:rPr>
          <w:rFonts w:hint="eastAsia"/>
          <w:lang w:eastAsia="zh-CN"/>
        </w:rPr>
        <w:t xml:space="preserve">   secondary-constraints   </w:t>
      </w:r>
      <w:r w:rsidRPr="005967F9">
        <w:rPr>
          <w:rStyle w:val="Terminal"/>
          <w:rFonts w:hint="eastAsia"/>
          <w:lang w:eastAsia="zh-CN"/>
        </w:rPr>
        <w:t>,</w:t>
      </w:r>
      <w:r w:rsidRPr="005967F9">
        <w:rPr>
          <w:rFonts w:hint="eastAsia"/>
          <w:lang w:eastAsia="zh-CN"/>
        </w:rPr>
        <w:t xml:space="preserve">   constructor-constraint</w:t>
      </w:r>
    </w:p>
    <w:p w:rsidR="00E034DA" w:rsidRPr="005967F9" w:rsidRDefault="00E034DA" w:rsidP="00E034DA">
      <w:pPr>
        <w:pStyle w:val="Grammar"/>
        <w:rPr>
          <w:lang w:eastAsia="zh-CN"/>
        </w:rPr>
      </w:pPr>
      <w:r w:rsidRPr="005967F9">
        <w:rPr>
          <w:rFonts w:hint="eastAsia"/>
          <w:lang w:eastAsia="zh-CN"/>
        </w:rPr>
        <w:t>primary-constraint:</w:t>
      </w:r>
      <w:r w:rsidRPr="005967F9">
        <w:rPr>
          <w:rFonts w:hint="eastAsia"/>
          <w:lang w:eastAsia="zh-CN"/>
        </w:rPr>
        <w:br/>
        <w:t>class-type</w:t>
      </w:r>
      <w:r w:rsidRPr="005967F9">
        <w:rPr>
          <w:rFonts w:hint="eastAsia"/>
          <w:lang w:eastAsia="zh-CN"/>
        </w:rPr>
        <w:br/>
      </w:r>
      <w:r w:rsidRPr="005967F9">
        <w:rPr>
          <w:rStyle w:val="Terminal"/>
          <w:rFonts w:hint="eastAsia"/>
          <w:lang w:eastAsia="zh-CN"/>
        </w:rPr>
        <w:t>class</w:t>
      </w:r>
      <w:r w:rsidRPr="005967F9">
        <w:rPr>
          <w:rFonts w:hint="eastAsia"/>
          <w:lang w:eastAsia="zh-CN"/>
        </w:rPr>
        <w:br/>
      </w:r>
      <w:r w:rsidRPr="005967F9">
        <w:rPr>
          <w:rStyle w:val="Terminal"/>
          <w:rFonts w:hint="eastAsia"/>
          <w:lang w:eastAsia="zh-CN"/>
        </w:rPr>
        <w:t>struct</w:t>
      </w:r>
    </w:p>
    <w:p w:rsidR="00E034DA" w:rsidRPr="005967F9" w:rsidRDefault="00E034DA" w:rsidP="00E034DA">
      <w:pPr>
        <w:pStyle w:val="Grammar"/>
        <w:rPr>
          <w:lang w:eastAsia="zh-CN"/>
        </w:rPr>
      </w:pPr>
      <w:r w:rsidRPr="005967F9">
        <w:rPr>
          <w:rFonts w:hint="eastAsia"/>
          <w:lang w:eastAsia="zh-CN"/>
        </w:rPr>
        <w:lastRenderedPageBreak/>
        <w:t>secondary-constraints:</w:t>
      </w:r>
      <w:r w:rsidRPr="005967F9">
        <w:rPr>
          <w:rFonts w:hint="eastAsia"/>
          <w:lang w:eastAsia="zh-CN"/>
        </w:rPr>
        <w:br/>
        <w:t>interface-type</w:t>
      </w:r>
      <w:r w:rsidRPr="005967F9">
        <w:rPr>
          <w:rFonts w:hint="eastAsia"/>
          <w:lang w:eastAsia="zh-CN"/>
        </w:rPr>
        <w:br/>
        <w:t>type-parameter</w:t>
      </w:r>
      <w:r w:rsidRPr="005967F9">
        <w:rPr>
          <w:rFonts w:hint="eastAsia"/>
          <w:lang w:eastAsia="zh-CN"/>
        </w:rPr>
        <w:br/>
        <w:t xml:space="preserve">secondary-constraints   </w:t>
      </w:r>
      <w:r w:rsidRPr="005967F9">
        <w:rPr>
          <w:rStyle w:val="Terminal"/>
          <w:rFonts w:hint="eastAsia"/>
          <w:lang w:eastAsia="zh-CN"/>
        </w:rPr>
        <w:t>,</w:t>
      </w:r>
      <w:r w:rsidRPr="005967F9">
        <w:rPr>
          <w:rFonts w:hint="eastAsia"/>
          <w:lang w:eastAsia="zh-CN"/>
        </w:rPr>
        <w:t xml:space="preserve">   interface-type</w:t>
      </w:r>
      <w:r w:rsidRPr="005967F9">
        <w:rPr>
          <w:rFonts w:hint="eastAsia"/>
          <w:lang w:eastAsia="zh-CN"/>
        </w:rPr>
        <w:br/>
        <w:t xml:space="preserve">secondary-constraints   </w:t>
      </w:r>
      <w:r w:rsidRPr="005967F9">
        <w:rPr>
          <w:rStyle w:val="Terminal"/>
          <w:rFonts w:hint="eastAsia"/>
          <w:lang w:eastAsia="zh-CN"/>
        </w:rPr>
        <w:t>,</w:t>
      </w:r>
      <w:r w:rsidRPr="005967F9">
        <w:rPr>
          <w:rFonts w:hint="eastAsia"/>
          <w:lang w:eastAsia="zh-CN"/>
        </w:rPr>
        <w:t xml:space="preserve">   type-parameter</w:t>
      </w:r>
    </w:p>
    <w:p w:rsidR="00E034DA" w:rsidRPr="005967F9" w:rsidRDefault="00E034DA" w:rsidP="00E034DA">
      <w:pPr>
        <w:pStyle w:val="Grammar"/>
        <w:rPr>
          <w:lang w:eastAsia="zh-CN"/>
        </w:rPr>
      </w:pPr>
      <w:r w:rsidRPr="005967F9">
        <w:rPr>
          <w:rFonts w:hint="eastAsia"/>
          <w:lang w:eastAsia="zh-CN"/>
        </w:rPr>
        <w:t>constructor-constraint:</w:t>
      </w:r>
      <w:r w:rsidRPr="005967F9">
        <w:rPr>
          <w:rFonts w:hint="eastAsia"/>
          <w:lang w:eastAsia="zh-CN"/>
        </w:rPr>
        <w:br/>
      </w:r>
      <w:r w:rsidRPr="005967F9">
        <w:rPr>
          <w:rStyle w:val="Terminal"/>
          <w:rFonts w:hint="eastAsia"/>
          <w:lang w:eastAsia="zh-CN"/>
        </w:rPr>
        <w:t>new</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vertAlign w:val="subscript"/>
          <w:lang w:eastAsia="zh-CN"/>
        </w:rPr>
      </w:pPr>
      <w:r w:rsidRPr="005967F9">
        <w:rPr>
          <w:rFonts w:hint="eastAsia"/>
          <w:lang w:eastAsia="zh-CN"/>
        </w:rPr>
        <w:t>class-body: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class-member-declarations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class-member-declarations:</w:t>
      </w:r>
      <w:r w:rsidRPr="005967F9">
        <w:rPr>
          <w:rFonts w:hint="eastAsia"/>
          <w:lang w:eastAsia="zh-CN"/>
        </w:rPr>
        <w:br/>
        <w:t>class-member-declaration</w:t>
      </w:r>
      <w:r w:rsidRPr="005967F9">
        <w:rPr>
          <w:rFonts w:hint="eastAsia"/>
          <w:lang w:eastAsia="zh-CN"/>
        </w:rPr>
        <w:br/>
        <w:t>class-member-declarations   class-member-declaration</w:t>
      </w:r>
    </w:p>
    <w:p w:rsidR="0028536B" w:rsidRPr="005967F9" w:rsidRDefault="0028536B">
      <w:pPr>
        <w:pStyle w:val="Grammar"/>
        <w:rPr>
          <w:lang w:eastAsia="zh-CN"/>
        </w:rPr>
      </w:pPr>
      <w:r w:rsidRPr="005967F9">
        <w:rPr>
          <w:rFonts w:hint="eastAsia"/>
          <w:lang w:eastAsia="zh-CN"/>
        </w:rPr>
        <w:t>class-member-declaration:</w:t>
      </w:r>
      <w:r w:rsidRPr="005967F9">
        <w:rPr>
          <w:rFonts w:hint="eastAsia"/>
          <w:lang w:eastAsia="zh-CN"/>
        </w:rPr>
        <w:br/>
        <w:t>constant-declaration</w:t>
      </w:r>
      <w:r w:rsidRPr="005967F9">
        <w:rPr>
          <w:rFonts w:hint="eastAsia"/>
          <w:lang w:eastAsia="zh-CN"/>
        </w:rPr>
        <w:br/>
        <w:t>field-declaration</w:t>
      </w:r>
      <w:r w:rsidRPr="005967F9">
        <w:rPr>
          <w:rFonts w:hint="eastAsia"/>
          <w:lang w:eastAsia="zh-CN"/>
        </w:rPr>
        <w:br/>
        <w:t>method-declaration</w:t>
      </w:r>
      <w:r w:rsidRPr="005967F9">
        <w:rPr>
          <w:rFonts w:hint="eastAsia"/>
          <w:lang w:eastAsia="zh-CN"/>
        </w:rPr>
        <w:br/>
        <w:t>property-declaration</w:t>
      </w:r>
      <w:r w:rsidRPr="005967F9">
        <w:rPr>
          <w:rFonts w:hint="eastAsia"/>
          <w:lang w:eastAsia="zh-CN"/>
        </w:rPr>
        <w:br/>
        <w:t>event-declaration</w:t>
      </w:r>
      <w:r w:rsidRPr="005967F9">
        <w:rPr>
          <w:rFonts w:hint="eastAsia"/>
          <w:lang w:eastAsia="zh-CN"/>
        </w:rPr>
        <w:br/>
        <w:t>indexer-declaration</w:t>
      </w:r>
      <w:r w:rsidRPr="005967F9">
        <w:rPr>
          <w:rFonts w:hint="eastAsia"/>
          <w:lang w:eastAsia="zh-CN"/>
        </w:rPr>
        <w:br/>
        <w:t>operator-declaration</w:t>
      </w:r>
      <w:r w:rsidRPr="005967F9">
        <w:rPr>
          <w:rFonts w:hint="eastAsia"/>
          <w:lang w:eastAsia="zh-CN"/>
        </w:rPr>
        <w:br/>
        <w:t>constructor-declaration</w:t>
      </w:r>
      <w:r w:rsidRPr="005967F9">
        <w:rPr>
          <w:rFonts w:hint="eastAsia"/>
          <w:lang w:eastAsia="zh-CN"/>
        </w:rPr>
        <w:br/>
        <w:t>destructor-declaration</w:t>
      </w:r>
      <w:r w:rsidRPr="005967F9">
        <w:rPr>
          <w:rFonts w:hint="eastAsia"/>
          <w:lang w:eastAsia="zh-CN"/>
        </w:rPr>
        <w:br/>
        <w:t>static-constructor-declaration</w:t>
      </w:r>
      <w:r w:rsidRPr="005967F9">
        <w:rPr>
          <w:rFonts w:hint="eastAsia"/>
          <w:lang w:eastAsia="zh-CN"/>
        </w:rPr>
        <w:br/>
        <w:t>type-declaration</w:t>
      </w:r>
    </w:p>
    <w:p w:rsidR="0028536B" w:rsidRPr="005967F9" w:rsidRDefault="0028536B">
      <w:pPr>
        <w:pStyle w:val="Grammar"/>
        <w:rPr>
          <w:lang w:val="fr-FR" w:eastAsia="zh-CN"/>
        </w:rPr>
      </w:pPr>
      <w:r w:rsidRPr="005967F9">
        <w:rPr>
          <w:rFonts w:hint="eastAsia"/>
          <w:lang w:val="fr-FR" w:eastAsia="zh-CN"/>
        </w:rPr>
        <w:t>constant-declaration:</w:t>
      </w:r>
      <w:r w:rsidRPr="005967F9">
        <w:rPr>
          <w:rFonts w:hint="eastAsia"/>
          <w:lang w:val="fr-FR" w:eastAsia="zh-CN"/>
        </w:rPr>
        <w:br/>
        <w:t>attributes</w:t>
      </w:r>
      <w:r w:rsidRPr="005967F9">
        <w:rPr>
          <w:rFonts w:hint="eastAsia"/>
          <w:vertAlign w:val="subscript"/>
          <w:lang w:val="fr-FR" w:eastAsia="zh-CN"/>
        </w:rPr>
        <w:t>opt</w:t>
      </w:r>
      <w:r w:rsidRPr="005967F9">
        <w:rPr>
          <w:rFonts w:hint="eastAsia"/>
          <w:lang w:val="fr-FR" w:eastAsia="zh-CN"/>
        </w:rPr>
        <w:t xml:space="preserve">   constant-modifiers</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const</w:t>
      </w:r>
      <w:r w:rsidRPr="005967F9">
        <w:rPr>
          <w:rFonts w:hint="eastAsia"/>
          <w:lang w:val="fr-FR" w:eastAsia="zh-CN"/>
        </w:rPr>
        <w:t xml:space="preserve">   type   constant-declarators   </w:t>
      </w:r>
      <w:r w:rsidRPr="005967F9">
        <w:rPr>
          <w:rStyle w:val="Terminal"/>
          <w:rFonts w:hint="eastAsia"/>
          <w:lang w:val="fr-FR" w:eastAsia="zh-CN"/>
        </w:rPr>
        <w:t>;</w:t>
      </w:r>
    </w:p>
    <w:p w:rsidR="0028536B" w:rsidRPr="005967F9" w:rsidRDefault="0028536B">
      <w:pPr>
        <w:pStyle w:val="Grammar"/>
        <w:rPr>
          <w:lang w:val="fr-FR" w:eastAsia="zh-CN"/>
        </w:rPr>
      </w:pPr>
      <w:r w:rsidRPr="005967F9">
        <w:rPr>
          <w:rFonts w:hint="eastAsia"/>
          <w:lang w:val="fr-FR" w:eastAsia="zh-CN"/>
        </w:rPr>
        <w:t>constant-modifiers:</w:t>
      </w:r>
      <w:r w:rsidRPr="005967F9">
        <w:rPr>
          <w:rFonts w:hint="eastAsia"/>
          <w:lang w:val="fr-FR" w:eastAsia="zh-CN"/>
        </w:rPr>
        <w:br/>
        <w:t>constant-modifier</w:t>
      </w:r>
      <w:r w:rsidRPr="005967F9">
        <w:rPr>
          <w:rFonts w:hint="eastAsia"/>
          <w:lang w:val="fr-FR" w:eastAsia="zh-CN"/>
        </w:rPr>
        <w:br/>
        <w:t>constant-modifiers   constant-modifier</w:t>
      </w:r>
    </w:p>
    <w:p w:rsidR="0028536B" w:rsidRPr="005967F9" w:rsidRDefault="0028536B">
      <w:pPr>
        <w:pStyle w:val="Grammar"/>
        <w:rPr>
          <w:lang w:val="fr-FR" w:eastAsia="zh-CN"/>
        </w:rPr>
      </w:pPr>
      <w:r w:rsidRPr="005967F9">
        <w:rPr>
          <w:rFonts w:hint="eastAsia"/>
          <w:lang w:val="fr-FR" w:eastAsia="zh-CN"/>
        </w:rPr>
        <w:t>constant-modifier:</w:t>
      </w:r>
      <w:r w:rsidRPr="005967F9">
        <w:rPr>
          <w:rFonts w:hint="eastAsia"/>
          <w:lang w:val="fr-FR" w:eastAsia="zh-CN"/>
        </w:rPr>
        <w:br/>
      </w:r>
      <w:r w:rsidRPr="005967F9">
        <w:rPr>
          <w:rStyle w:val="Terminal"/>
          <w:rFonts w:hint="eastAsia"/>
          <w:lang w:val="fr-FR" w:eastAsia="zh-CN"/>
        </w:rPr>
        <w:t>new</w:t>
      </w:r>
      <w:r w:rsidRPr="005967F9">
        <w:rPr>
          <w:rFonts w:hint="eastAsia"/>
          <w:lang w:val="fr-FR" w:eastAsia="zh-CN"/>
        </w:rPr>
        <w:br/>
      </w:r>
      <w:r w:rsidRPr="005967F9">
        <w:rPr>
          <w:rStyle w:val="Terminal"/>
          <w:rFonts w:hint="eastAsia"/>
          <w:lang w:val="fr-FR" w:eastAsia="zh-CN"/>
        </w:rPr>
        <w:t>public</w:t>
      </w:r>
      <w:r w:rsidRPr="005967F9">
        <w:rPr>
          <w:rFonts w:hint="eastAsia"/>
          <w:lang w:val="fr-FR" w:eastAsia="zh-CN"/>
        </w:rPr>
        <w:br/>
      </w:r>
      <w:r w:rsidRPr="005967F9">
        <w:rPr>
          <w:rStyle w:val="Terminal"/>
          <w:rFonts w:hint="eastAsia"/>
          <w:lang w:val="fr-FR" w:eastAsia="zh-CN"/>
        </w:rPr>
        <w:t>protected</w:t>
      </w:r>
      <w:r w:rsidRPr="005967F9">
        <w:rPr>
          <w:rStyle w:val="Terminal"/>
          <w:rFonts w:hint="eastAsia"/>
          <w:lang w:val="fr-FR" w:eastAsia="zh-CN"/>
        </w:rPr>
        <w:br/>
        <w:t>internal</w:t>
      </w:r>
      <w:r w:rsidRPr="005967F9">
        <w:rPr>
          <w:rFonts w:hint="eastAsia"/>
          <w:lang w:val="fr-FR" w:eastAsia="zh-CN"/>
        </w:rPr>
        <w:br/>
      </w:r>
      <w:r w:rsidRPr="005967F9">
        <w:rPr>
          <w:rStyle w:val="Terminal"/>
          <w:rFonts w:hint="eastAsia"/>
          <w:lang w:val="fr-FR" w:eastAsia="zh-CN"/>
        </w:rPr>
        <w:t>private</w:t>
      </w:r>
    </w:p>
    <w:p w:rsidR="0028536B" w:rsidRPr="005967F9" w:rsidRDefault="0028536B">
      <w:pPr>
        <w:pStyle w:val="Grammar"/>
        <w:rPr>
          <w:lang w:val="fr-FR" w:eastAsia="zh-CN"/>
        </w:rPr>
      </w:pPr>
      <w:r w:rsidRPr="005967F9">
        <w:rPr>
          <w:rFonts w:hint="eastAsia"/>
          <w:lang w:val="fr-FR" w:eastAsia="zh-CN"/>
        </w:rPr>
        <w:t>constant-declarators:</w:t>
      </w:r>
      <w:r w:rsidRPr="005967F9">
        <w:rPr>
          <w:rFonts w:hint="eastAsia"/>
          <w:lang w:val="fr-FR" w:eastAsia="zh-CN"/>
        </w:rPr>
        <w:br/>
        <w:t>constant-declarator</w:t>
      </w:r>
      <w:r w:rsidRPr="005967F9">
        <w:rPr>
          <w:rFonts w:hint="eastAsia"/>
          <w:lang w:val="fr-FR" w:eastAsia="zh-CN"/>
        </w:rPr>
        <w:br/>
        <w:t xml:space="preserve">constant-declarators   </w:t>
      </w:r>
      <w:r w:rsidRPr="005967F9">
        <w:rPr>
          <w:rStyle w:val="Terminal"/>
          <w:rFonts w:hint="eastAsia"/>
          <w:lang w:val="fr-FR" w:eastAsia="zh-CN"/>
        </w:rPr>
        <w:t>,</w:t>
      </w:r>
      <w:r w:rsidRPr="005967F9">
        <w:rPr>
          <w:rFonts w:hint="eastAsia"/>
          <w:lang w:val="fr-FR" w:eastAsia="zh-CN"/>
        </w:rPr>
        <w:t xml:space="preserve">   constant-declarator</w:t>
      </w:r>
    </w:p>
    <w:p w:rsidR="0028536B" w:rsidRPr="005967F9" w:rsidRDefault="0028536B">
      <w:pPr>
        <w:pStyle w:val="Grammar"/>
        <w:rPr>
          <w:lang w:val="fr-FR" w:eastAsia="zh-CN"/>
        </w:rPr>
      </w:pPr>
      <w:r w:rsidRPr="005967F9">
        <w:rPr>
          <w:rFonts w:hint="eastAsia"/>
          <w:lang w:val="fr-FR" w:eastAsia="zh-CN"/>
        </w:rPr>
        <w:t>constant-declarator:</w:t>
      </w:r>
      <w:r w:rsidRPr="005967F9">
        <w:rPr>
          <w:rFonts w:hint="eastAsia"/>
          <w:lang w:val="fr-FR" w:eastAsia="zh-CN"/>
        </w:rPr>
        <w:br/>
        <w:t>identifier   =   constant-expression</w:t>
      </w:r>
    </w:p>
    <w:p w:rsidR="0028536B" w:rsidRPr="005967F9" w:rsidRDefault="0028536B">
      <w:pPr>
        <w:pStyle w:val="Grammar"/>
        <w:rPr>
          <w:rStyle w:val="Terminal"/>
          <w:lang w:val="fr-FR" w:eastAsia="zh-CN"/>
        </w:rPr>
      </w:pPr>
      <w:r w:rsidRPr="005967F9">
        <w:rPr>
          <w:rFonts w:hint="eastAsia"/>
          <w:lang w:val="fr-FR" w:eastAsia="zh-CN"/>
        </w:rPr>
        <w:t>field-declaration:</w:t>
      </w:r>
      <w:r w:rsidRPr="005967F9">
        <w:rPr>
          <w:rFonts w:hint="eastAsia"/>
          <w:lang w:val="fr-FR" w:eastAsia="zh-CN"/>
        </w:rPr>
        <w:br/>
        <w:t>attributes</w:t>
      </w:r>
      <w:r w:rsidRPr="005967F9">
        <w:rPr>
          <w:rFonts w:hint="eastAsia"/>
          <w:vertAlign w:val="subscript"/>
          <w:lang w:val="fr-FR" w:eastAsia="zh-CN"/>
        </w:rPr>
        <w:t>opt</w:t>
      </w:r>
      <w:r w:rsidRPr="005967F9">
        <w:rPr>
          <w:rFonts w:hint="eastAsia"/>
          <w:lang w:val="fr-FR" w:eastAsia="zh-CN"/>
        </w:rPr>
        <w:t xml:space="preserve">   field-modifiers</w:t>
      </w:r>
      <w:r w:rsidRPr="005967F9">
        <w:rPr>
          <w:rFonts w:hint="eastAsia"/>
          <w:vertAlign w:val="subscript"/>
          <w:lang w:val="fr-FR" w:eastAsia="zh-CN"/>
        </w:rPr>
        <w:t>opt</w:t>
      </w:r>
      <w:r w:rsidRPr="005967F9">
        <w:rPr>
          <w:rFonts w:hint="eastAsia"/>
          <w:lang w:val="fr-FR" w:eastAsia="zh-CN"/>
        </w:rPr>
        <w:t xml:space="preserve">   type   variable-declarators   </w:t>
      </w:r>
      <w:r w:rsidRPr="005967F9">
        <w:rPr>
          <w:rStyle w:val="Terminal"/>
          <w:rFonts w:hint="eastAsia"/>
          <w:lang w:val="fr-FR" w:eastAsia="zh-CN"/>
        </w:rPr>
        <w:t>;</w:t>
      </w:r>
    </w:p>
    <w:p w:rsidR="0028536B" w:rsidRPr="005967F9" w:rsidRDefault="0028536B">
      <w:pPr>
        <w:pStyle w:val="Grammar"/>
        <w:rPr>
          <w:lang w:eastAsia="zh-CN"/>
        </w:rPr>
      </w:pPr>
      <w:r w:rsidRPr="005967F9">
        <w:rPr>
          <w:rFonts w:hint="eastAsia"/>
          <w:lang w:eastAsia="zh-CN"/>
        </w:rPr>
        <w:t>field-modifiers:</w:t>
      </w:r>
      <w:r w:rsidRPr="005967F9">
        <w:rPr>
          <w:rFonts w:hint="eastAsia"/>
          <w:lang w:eastAsia="zh-CN"/>
        </w:rPr>
        <w:br/>
        <w:t>field-modifier</w:t>
      </w:r>
      <w:r w:rsidRPr="005967F9">
        <w:rPr>
          <w:rFonts w:hint="eastAsia"/>
          <w:lang w:eastAsia="zh-CN"/>
        </w:rPr>
        <w:br/>
        <w:t>field-modifiers   field-modifier</w:t>
      </w:r>
    </w:p>
    <w:p w:rsidR="0028536B" w:rsidRPr="005967F9" w:rsidRDefault="0028536B">
      <w:pPr>
        <w:pStyle w:val="Grammar"/>
        <w:rPr>
          <w:lang w:eastAsia="zh-CN"/>
        </w:rPr>
      </w:pPr>
      <w:r w:rsidRPr="005967F9">
        <w:rPr>
          <w:rFonts w:hint="eastAsia"/>
          <w:lang w:eastAsia="zh-CN"/>
        </w:rPr>
        <w:lastRenderedPageBreak/>
        <w:t>field-modifier: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Fonts w:hint="eastAsia"/>
          <w:lang w:eastAsia="zh-CN"/>
        </w:rPr>
        <w:br/>
      </w:r>
      <w:r w:rsidRPr="005967F9">
        <w:rPr>
          <w:rStyle w:val="Terminal"/>
          <w:rFonts w:hint="eastAsia"/>
          <w:lang w:eastAsia="zh-CN"/>
        </w:rP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r w:rsidRPr="005967F9">
        <w:rPr>
          <w:rStyle w:val="Terminal"/>
          <w:rFonts w:hint="eastAsia"/>
          <w:lang w:eastAsia="zh-CN"/>
        </w:rPr>
        <w:br/>
        <w:t>static</w:t>
      </w:r>
      <w:r w:rsidRPr="005967F9">
        <w:rPr>
          <w:rStyle w:val="Terminal"/>
          <w:rFonts w:hint="eastAsia"/>
          <w:lang w:eastAsia="zh-CN"/>
        </w:rPr>
        <w:br/>
        <w:t>readonly</w:t>
      </w:r>
      <w:r w:rsidRPr="005967F9">
        <w:rPr>
          <w:rStyle w:val="Terminal"/>
          <w:rFonts w:hint="eastAsia"/>
          <w:lang w:eastAsia="zh-CN"/>
        </w:rPr>
        <w:br/>
        <w:t>volatile</w:t>
      </w:r>
    </w:p>
    <w:p w:rsidR="0028536B" w:rsidRPr="005967F9" w:rsidRDefault="0028536B">
      <w:pPr>
        <w:pStyle w:val="Grammar"/>
        <w:rPr>
          <w:lang w:eastAsia="zh-CN"/>
        </w:rPr>
      </w:pPr>
      <w:r w:rsidRPr="005967F9">
        <w:rPr>
          <w:rFonts w:hint="eastAsia"/>
          <w:lang w:eastAsia="zh-CN"/>
        </w:rPr>
        <w:t>variable-declarators:</w:t>
      </w:r>
      <w:r w:rsidRPr="005967F9">
        <w:rPr>
          <w:rFonts w:hint="eastAsia"/>
          <w:lang w:eastAsia="zh-CN"/>
        </w:rPr>
        <w:br/>
        <w:t>variable-declarator</w:t>
      </w:r>
      <w:r w:rsidRPr="005967F9">
        <w:rPr>
          <w:rFonts w:hint="eastAsia"/>
          <w:lang w:eastAsia="zh-CN"/>
        </w:rPr>
        <w:br/>
        <w:t xml:space="preserve">variable-declarators   </w:t>
      </w:r>
      <w:r w:rsidRPr="005967F9">
        <w:rPr>
          <w:rStyle w:val="Terminal"/>
          <w:rFonts w:hint="eastAsia"/>
          <w:lang w:eastAsia="zh-CN"/>
        </w:rPr>
        <w:t>,</w:t>
      </w:r>
      <w:r w:rsidRPr="005967F9">
        <w:rPr>
          <w:rFonts w:hint="eastAsia"/>
          <w:lang w:eastAsia="zh-CN"/>
        </w:rPr>
        <w:t xml:space="preserve">   variable-declarator</w:t>
      </w:r>
    </w:p>
    <w:p w:rsidR="0028536B" w:rsidRPr="005967F9" w:rsidRDefault="0028536B">
      <w:pPr>
        <w:pStyle w:val="Grammar"/>
        <w:rPr>
          <w:lang w:eastAsia="zh-CN"/>
        </w:rPr>
      </w:pPr>
      <w:r w:rsidRPr="005967F9">
        <w:rPr>
          <w:rFonts w:hint="eastAsia"/>
          <w:lang w:eastAsia="zh-CN"/>
        </w:rPr>
        <w:t>variable-declarator:</w:t>
      </w:r>
      <w:r w:rsidRPr="005967F9">
        <w:rPr>
          <w:rFonts w:hint="eastAsia"/>
          <w:lang w:eastAsia="zh-CN"/>
        </w:rPr>
        <w:br/>
        <w:t>identifier</w:t>
      </w:r>
      <w:r w:rsidRPr="005967F9">
        <w:rPr>
          <w:rFonts w:hint="eastAsia"/>
          <w:lang w:eastAsia="zh-CN"/>
        </w:rPr>
        <w:br/>
        <w:t>identifier   =   variable-initializer</w:t>
      </w:r>
    </w:p>
    <w:p w:rsidR="0028536B" w:rsidRPr="005967F9" w:rsidRDefault="0028536B">
      <w:pPr>
        <w:pStyle w:val="Grammar"/>
        <w:rPr>
          <w:lang w:eastAsia="zh-CN"/>
        </w:rPr>
      </w:pPr>
      <w:r w:rsidRPr="005967F9">
        <w:rPr>
          <w:rFonts w:hint="eastAsia"/>
          <w:lang w:eastAsia="zh-CN"/>
        </w:rPr>
        <w:t>variable-initializer:</w:t>
      </w:r>
      <w:r w:rsidRPr="005967F9">
        <w:rPr>
          <w:rFonts w:hint="eastAsia"/>
          <w:lang w:eastAsia="zh-CN"/>
        </w:rPr>
        <w:br/>
        <w:t>expression</w:t>
      </w:r>
      <w:r w:rsidRPr="005967F9">
        <w:rPr>
          <w:rFonts w:hint="eastAsia"/>
          <w:lang w:eastAsia="zh-CN"/>
        </w:rPr>
        <w:br/>
        <w:t>array-initializer</w:t>
      </w:r>
    </w:p>
    <w:p w:rsidR="0028536B" w:rsidRPr="005967F9" w:rsidRDefault="0028536B">
      <w:pPr>
        <w:pStyle w:val="Grammar"/>
        <w:rPr>
          <w:lang w:eastAsia="zh-CN"/>
        </w:rPr>
      </w:pPr>
      <w:r w:rsidRPr="005967F9">
        <w:rPr>
          <w:rFonts w:hint="eastAsia"/>
          <w:lang w:eastAsia="zh-CN"/>
        </w:rPr>
        <w:t>method-declaration:</w:t>
      </w:r>
      <w:r w:rsidRPr="005967F9">
        <w:rPr>
          <w:rFonts w:hint="eastAsia"/>
          <w:lang w:eastAsia="zh-CN"/>
        </w:rPr>
        <w:br/>
        <w:t>method-header   method-body</w:t>
      </w:r>
    </w:p>
    <w:p w:rsidR="00E034DA" w:rsidRPr="005967F9" w:rsidRDefault="00E034DA" w:rsidP="00E034DA">
      <w:pPr>
        <w:pStyle w:val="Grammar"/>
        <w:rPr>
          <w:lang w:eastAsia="zh-CN"/>
        </w:rPr>
      </w:pPr>
      <w:r w:rsidRPr="005967F9">
        <w:rPr>
          <w:rFonts w:hint="eastAsia"/>
          <w:lang w:eastAsia="zh-CN"/>
        </w:rPr>
        <w:t>method-header:</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method-modifiers</w:t>
      </w:r>
      <w:r w:rsidRPr="005967F9">
        <w:rPr>
          <w:rFonts w:hint="eastAsia"/>
          <w:vertAlign w:val="subscript"/>
          <w:lang w:eastAsia="zh-CN"/>
        </w:rPr>
        <w:t>opt</w:t>
      </w:r>
      <w:r w:rsidRPr="005967F9">
        <w:rPr>
          <w:rFonts w:hint="eastAsia"/>
          <w:lang w:eastAsia="zh-CN"/>
        </w:rPr>
        <w:t xml:space="preserve">   </w:t>
      </w:r>
      <w:r w:rsidRPr="005967F9">
        <w:rPr>
          <w:rStyle w:val="Codefragment"/>
          <w:rFonts w:hint="eastAsia"/>
          <w:i w:val="0"/>
          <w:lang w:eastAsia="zh-CN"/>
        </w:rPr>
        <w:t>partial</w:t>
      </w:r>
      <w:r w:rsidRPr="005967F9">
        <w:rPr>
          <w:rFonts w:hint="eastAsia"/>
          <w:vertAlign w:val="subscript"/>
          <w:lang w:eastAsia="zh-CN"/>
        </w:rPr>
        <w:t>opt</w:t>
      </w:r>
      <w:r w:rsidRPr="005967F9">
        <w:rPr>
          <w:rFonts w:hint="eastAsia"/>
          <w:lang w:eastAsia="zh-CN"/>
        </w:rPr>
        <w:t xml:space="preserve">   return-type   member-name   type-parameter-list</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Terminal"/>
          <w:rFonts w:hint="eastAsia"/>
          <w:lang w:eastAsia="zh-CN"/>
        </w:rPr>
        <w:t>(</w:t>
      </w:r>
      <w:r w:rsidRPr="005967F9">
        <w:rPr>
          <w:rFonts w:hint="eastAsia"/>
          <w:lang w:eastAsia="zh-CN"/>
        </w:rPr>
        <w:t xml:space="preserve">   formal-parameter-list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type-parameter-constraints-clauses</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method-modifiers:</w:t>
      </w:r>
      <w:r w:rsidRPr="005967F9">
        <w:rPr>
          <w:rFonts w:hint="eastAsia"/>
          <w:lang w:eastAsia="zh-CN"/>
        </w:rPr>
        <w:br/>
        <w:t>method-modifier</w:t>
      </w:r>
      <w:r w:rsidRPr="005967F9">
        <w:rPr>
          <w:rFonts w:hint="eastAsia"/>
          <w:lang w:eastAsia="zh-CN"/>
        </w:rPr>
        <w:br/>
        <w:t>method-modifiers   method-modifier</w:t>
      </w:r>
    </w:p>
    <w:p w:rsidR="0028536B" w:rsidRPr="005967F9" w:rsidRDefault="0028536B">
      <w:pPr>
        <w:pStyle w:val="Grammar"/>
        <w:rPr>
          <w:rStyle w:val="Terminal"/>
          <w:lang w:eastAsia="zh-CN"/>
        </w:rPr>
      </w:pPr>
      <w:r w:rsidRPr="005967F9">
        <w:rPr>
          <w:rFonts w:hint="eastAsia"/>
          <w:lang w:eastAsia="zh-CN"/>
        </w:rPr>
        <w:t>method-modifier:</w:t>
      </w:r>
      <w:r w:rsidRPr="005967F9">
        <w:rPr>
          <w:rFonts w:hint="eastAsia"/>
          <w:lang w:eastAsia="zh-CN"/>
        </w:rPr>
        <w:br/>
      </w:r>
      <w:r w:rsidRPr="005967F9">
        <w:rPr>
          <w:rStyle w:val="Terminal"/>
          <w:rFonts w:hint="eastAsia"/>
          <w:lang w:eastAsia="zh-CN"/>
        </w:rPr>
        <w:t>new</w:t>
      </w:r>
      <w:r w:rsidRPr="005967F9">
        <w:rPr>
          <w:rStyle w:val="Terminal"/>
          <w:rFonts w:hint="eastAsia"/>
          <w:lang w:eastAsia="zh-CN"/>
        </w:rPr>
        <w:br/>
        <w:t>public</w:t>
      </w:r>
      <w:r w:rsidRPr="005967F9">
        <w:rPr>
          <w:rStyle w:val="Terminal"/>
          <w:rFonts w:hint="eastAsia"/>
          <w:lang w:eastAsia="zh-CN"/>
        </w:rPr>
        <w:br/>
        <w:t>protected</w:t>
      </w:r>
      <w:r w:rsidRPr="005967F9">
        <w:rPr>
          <w:rStyle w:val="Terminal"/>
          <w:rFonts w:hint="eastAsia"/>
          <w:lang w:eastAsia="zh-CN"/>
        </w:rPr>
        <w:br/>
        <w:t>internal</w:t>
      </w:r>
      <w:r w:rsidRPr="005967F9">
        <w:rPr>
          <w:rStyle w:val="Terminal"/>
          <w:rFonts w:hint="eastAsia"/>
          <w:lang w:eastAsia="zh-CN"/>
        </w:rPr>
        <w:br/>
        <w:t>private</w:t>
      </w:r>
      <w:r w:rsidRPr="005967F9">
        <w:rPr>
          <w:rStyle w:val="Terminal"/>
          <w:rFonts w:hint="eastAsia"/>
          <w:lang w:eastAsia="zh-CN"/>
        </w:rPr>
        <w:br/>
        <w:t>static</w:t>
      </w:r>
      <w:r w:rsidRPr="005967F9">
        <w:rPr>
          <w:rStyle w:val="Terminal"/>
          <w:rFonts w:hint="eastAsia"/>
          <w:lang w:eastAsia="zh-CN"/>
        </w:rPr>
        <w:br/>
        <w:t>virtual</w:t>
      </w:r>
      <w:r w:rsidRPr="005967F9">
        <w:rPr>
          <w:rStyle w:val="Terminal"/>
          <w:rFonts w:hint="eastAsia"/>
          <w:lang w:eastAsia="zh-CN"/>
        </w:rPr>
        <w:br/>
        <w:t>sealed</w:t>
      </w:r>
      <w:r w:rsidRPr="005967F9">
        <w:rPr>
          <w:rStyle w:val="Terminal"/>
          <w:rFonts w:hint="eastAsia"/>
          <w:lang w:eastAsia="zh-CN"/>
        </w:rPr>
        <w:br/>
        <w:t>override</w:t>
      </w:r>
      <w:r w:rsidRPr="005967F9">
        <w:rPr>
          <w:rStyle w:val="Terminal"/>
          <w:rFonts w:hint="eastAsia"/>
          <w:lang w:eastAsia="zh-CN"/>
        </w:rPr>
        <w:br/>
        <w:t>abstract</w:t>
      </w:r>
      <w:r w:rsidRPr="005967F9">
        <w:rPr>
          <w:rStyle w:val="Terminal"/>
          <w:rFonts w:hint="eastAsia"/>
          <w:lang w:eastAsia="zh-CN"/>
        </w:rPr>
        <w:br/>
        <w:t>extern</w:t>
      </w:r>
    </w:p>
    <w:p w:rsidR="0028536B" w:rsidRPr="005967F9" w:rsidRDefault="0028536B">
      <w:pPr>
        <w:pStyle w:val="Grammar"/>
        <w:rPr>
          <w:rStyle w:val="Terminal"/>
          <w:lang w:eastAsia="zh-CN"/>
        </w:rPr>
      </w:pPr>
      <w:r w:rsidRPr="005967F9">
        <w:rPr>
          <w:rFonts w:hint="eastAsia"/>
          <w:lang w:eastAsia="zh-CN"/>
        </w:rPr>
        <w:t>return-type:</w:t>
      </w:r>
      <w:r w:rsidRPr="005967F9">
        <w:rPr>
          <w:rFonts w:hint="eastAsia"/>
          <w:lang w:eastAsia="zh-CN"/>
        </w:rPr>
        <w:br/>
        <w:t>type</w:t>
      </w:r>
      <w:r w:rsidRPr="005967F9">
        <w:rPr>
          <w:rFonts w:hint="eastAsia"/>
          <w:lang w:eastAsia="zh-CN"/>
        </w:rPr>
        <w:br/>
      </w:r>
      <w:r w:rsidRPr="005967F9">
        <w:rPr>
          <w:rStyle w:val="Terminal"/>
          <w:rFonts w:hint="eastAsia"/>
          <w:lang w:eastAsia="zh-CN"/>
        </w:rPr>
        <w:t>void</w:t>
      </w:r>
    </w:p>
    <w:p w:rsidR="0028536B" w:rsidRPr="005967F9" w:rsidRDefault="0028536B">
      <w:pPr>
        <w:pStyle w:val="Grammar"/>
        <w:rPr>
          <w:lang w:eastAsia="zh-CN"/>
        </w:rPr>
      </w:pPr>
      <w:r w:rsidRPr="005967F9">
        <w:rPr>
          <w:rFonts w:hint="eastAsia"/>
          <w:lang w:eastAsia="zh-CN"/>
        </w:rPr>
        <w:t>member-name:</w:t>
      </w:r>
      <w:r w:rsidRPr="005967F9">
        <w:rPr>
          <w:rFonts w:hint="eastAsia"/>
          <w:lang w:eastAsia="zh-CN"/>
        </w:rPr>
        <w:br/>
        <w:t>identifier</w:t>
      </w:r>
      <w:r w:rsidRPr="005967F9">
        <w:rPr>
          <w:rFonts w:hint="eastAsia"/>
          <w:lang w:eastAsia="zh-CN"/>
        </w:rPr>
        <w:br/>
        <w:t xml:space="preserve">interface-type   </w:t>
      </w:r>
      <w:r w:rsidRPr="005967F9">
        <w:rPr>
          <w:rStyle w:val="Terminal"/>
          <w:rFonts w:hint="eastAsia"/>
          <w:lang w:eastAsia="zh-CN"/>
        </w:rPr>
        <w:t>.</w:t>
      </w:r>
      <w:r w:rsidRPr="005967F9">
        <w:rPr>
          <w:rFonts w:hint="eastAsia"/>
          <w:lang w:eastAsia="zh-CN"/>
        </w:rPr>
        <w:t xml:space="preserve">   identifier</w:t>
      </w:r>
    </w:p>
    <w:p w:rsidR="0028536B" w:rsidRPr="005967F9" w:rsidRDefault="0028536B">
      <w:pPr>
        <w:pStyle w:val="Grammar"/>
        <w:rPr>
          <w:lang w:eastAsia="zh-CN"/>
        </w:rPr>
      </w:pPr>
      <w:r w:rsidRPr="005967F9">
        <w:rPr>
          <w:rFonts w:hint="eastAsia"/>
          <w:lang w:eastAsia="zh-CN"/>
        </w:rPr>
        <w:t>method-body: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lastRenderedPageBreak/>
        <w:t>formal-parameter-list:</w:t>
      </w:r>
      <w:r w:rsidRPr="005967F9">
        <w:rPr>
          <w:rFonts w:hint="eastAsia"/>
          <w:lang w:eastAsia="zh-CN"/>
        </w:rPr>
        <w:br/>
        <w:t>fixed-parameters</w:t>
      </w:r>
      <w:r w:rsidRPr="005967F9">
        <w:rPr>
          <w:rFonts w:hint="eastAsia"/>
          <w:lang w:eastAsia="zh-CN"/>
        </w:rPr>
        <w:br/>
        <w:t xml:space="preserve">fixed-parameters   </w:t>
      </w:r>
      <w:r w:rsidRPr="005967F9">
        <w:rPr>
          <w:rStyle w:val="Terminal"/>
          <w:rFonts w:hint="eastAsia"/>
          <w:lang w:eastAsia="zh-CN"/>
        </w:rPr>
        <w:t>,</w:t>
      </w:r>
      <w:r w:rsidRPr="005967F9">
        <w:rPr>
          <w:rFonts w:hint="eastAsia"/>
          <w:lang w:eastAsia="zh-CN"/>
        </w:rPr>
        <w:t xml:space="preserve">   parameter-array</w:t>
      </w:r>
      <w:r w:rsidRPr="005967F9">
        <w:rPr>
          <w:rFonts w:hint="eastAsia"/>
          <w:lang w:eastAsia="zh-CN"/>
        </w:rPr>
        <w:br/>
        <w:t>parameter-array</w:t>
      </w:r>
    </w:p>
    <w:p w:rsidR="0028536B" w:rsidRPr="005967F9" w:rsidRDefault="0028536B">
      <w:pPr>
        <w:pStyle w:val="Grammar"/>
        <w:rPr>
          <w:lang w:eastAsia="zh-CN"/>
        </w:rPr>
      </w:pPr>
      <w:r w:rsidRPr="005967F9">
        <w:rPr>
          <w:rFonts w:hint="eastAsia"/>
          <w:lang w:eastAsia="zh-CN"/>
        </w:rPr>
        <w:t>fixed-parameters:</w:t>
      </w:r>
      <w:r w:rsidRPr="005967F9">
        <w:rPr>
          <w:rFonts w:hint="eastAsia"/>
          <w:lang w:eastAsia="zh-CN"/>
        </w:rPr>
        <w:br/>
        <w:t>fixed-parameter</w:t>
      </w:r>
      <w:r w:rsidRPr="005967F9">
        <w:rPr>
          <w:rFonts w:hint="eastAsia"/>
          <w:lang w:eastAsia="zh-CN"/>
        </w:rPr>
        <w:br/>
        <w:t xml:space="preserve">fixed-parameters   </w:t>
      </w:r>
      <w:r w:rsidRPr="005967F9">
        <w:rPr>
          <w:rStyle w:val="Terminal"/>
          <w:rFonts w:hint="eastAsia"/>
          <w:lang w:eastAsia="zh-CN"/>
        </w:rPr>
        <w:t>,</w:t>
      </w:r>
      <w:r w:rsidRPr="005967F9">
        <w:rPr>
          <w:rFonts w:hint="eastAsia"/>
          <w:lang w:eastAsia="zh-CN"/>
        </w:rPr>
        <w:t xml:space="preserve">   fixed-parameter</w:t>
      </w:r>
    </w:p>
    <w:p w:rsidR="00A04781" w:rsidRPr="005967F9" w:rsidRDefault="0028536B" w:rsidP="00A04781">
      <w:pPr>
        <w:pStyle w:val="Grammar"/>
        <w:rPr>
          <w:lang w:eastAsia="zh-CN"/>
        </w:rPr>
      </w:pPr>
      <w:r w:rsidRPr="005967F9">
        <w:rPr>
          <w:rFonts w:hint="eastAsia"/>
          <w:lang w:eastAsia="zh-CN"/>
        </w:rPr>
        <w:t>fixed-parameter:</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parameter-modifier</w:t>
      </w:r>
      <w:r w:rsidRPr="005967F9">
        <w:rPr>
          <w:rFonts w:hint="eastAsia"/>
          <w:vertAlign w:val="subscript"/>
          <w:lang w:eastAsia="zh-CN"/>
        </w:rPr>
        <w:t>opt</w:t>
      </w:r>
      <w:r w:rsidRPr="005967F9">
        <w:rPr>
          <w:rFonts w:hint="eastAsia"/>
          <w:lang w:eastAsia="zh-CN"/>
        </w:rPr>
        <w:t xml:space="preserve">   type   identifier   default-argument</w:t>
      </w:r>
      <w:r w:rsidRPr="005967F9">
        <w:rPr>
          <w:rFonts w:hint="eastAsia"/>
          <w:vertAlign w:val="subscript"/>
          <w:lang w:eastAsia="zh-CN"/>
        </w:rPr>
        <w:t>opt</w:t>
      </w:r>
      <w:r w:rsidRPr="005967F9">
        <w:rPr>
          <w:rFonts w:hint="eastAsia"/>
          <w:lang w:eastAsia="zh-CN"/>
        </w:rPr>
        <w:t xml:space="preserve"> </w:t>
      </w:r>
    </w:p>
    <w:p w:rsidR="0028536B" w:rsidRPr="005967F9" w:rsidRDefault="00A04781" w:rsidP="00A04781">
      <w:pPr>
        <w:pStyle w:val="Grammar"/>
        <w:rPr>
          <w:lang w:eastAsia="zh-CN"/>
        </w:rPr>
      </w:pPr>
      <w:r w:rsidRPr="005967F9">
        <w:rPr>
          <w:rFonts w:hint="eastAsia"/>
          <w:lang w:eastAsia="zh-CN"/>
        </w:rPr>
        <w:t>default-argument:</w:t>
      </w:r>
      <w:r w:rsidRPr="005967F9">
        <w:rPr>
          <w:rFonts w:hint="eastAsia"/>
          <w:lang w:eastAsia="zh-CN"/>
        </w:rPr>
        <w:br/>
      </w:r>
      <w:r w:rsidRPr="005967F9">
        <w:rPr>
          <w:rStyle w:val="Codefragment"/>
          <w:rFonts w:hint="eastAsia"/>
          <w:lang w:eastAsia="zh-CN"/>
        </w:rPr>
        <w:t>=</w:t>
      </w:r>
      <w:r w:rsidRPr="005967F9">
        <w:rPr>
          <w:rFonts w:hint="eastAsia"/>
          <w:lang w:eastAsia="zh-CN"/>
        </w:rPr>
        <w:t xml:space="preserve">  expression</w:t>
      </w:r>
    </w:p>
    <w:p w:rsidR="00E034DA" w:rsidRPr="005967F9" w:rsidRDefault="00E034DA" w:rsidP="00E034DA">
      <w:pPr>
        <w:pStyle w:val="Grammar"/>
        <w:rPr>
          <w:rStyle w:val="Terminal"/>
          <w:lang w:eastAsia="zh-CN"/>
        </w:rPr>
      </w:pPr>
      <w:r w:rsidRPr="005967F9">
        <w:rPr>
          <w:rFonts w:hint="eastAsia"/>
          <w:lang w:eastAsia="zh-CN"/>
        </w:rPr>
        <w:t>parameter-modifier:</w:t>
      </w:r>
      <w:r w:rsidRPr="005967F9">
        <w:rPr>
          <w:rFonts w:hint="eastAsia"/>
          <w:lang w:eastAsia="zh-CN"/>
        </w:rPr>
        <w:br/>
      </w:r>
      <w:r w:rsidRPr="005967F9">
        <w:rPr>
          <w:rStyle w:val="Terminal"/>
          <w:rFonts w:hint="eastAsia"/>
          <w:lang w:eastAsia="zh-CN"/>
        </w:rPr>
        <w:t>ref</w:t>
      </w:r>
      <w:r w:rsidRPr="005967F9">
        <w:rPr>
          <w:rStyle w:val="Terminal"/>
          <w:rFonts w:hint="eastAsia"/>
          <w:lang w:eastAsia="zh-CN"/>
        </w:rPr>
        <w:br/>
        <w:t>out</w:t>
      </w:r>
      <w:r w:rsidRPr="005967F9">
        <w:rPr>
          <w:rStyle w:val="Terminal"/>
          <w:rFonts w:hint="eastAsia"/>
          <w:lang w:eastAsia="zh-CN"/>
        </w:rPr>
        <w:br/>
        <w:t>this</w:t>
      </w:r>
    </w:p>
    <w:p w:rsidR="0028536B" w:rsidRPr="005967F9" w:rsidRDefault="0028536B">
      <w:pPr>
        <w:pStyle w:val="Grammar"/>
        <w:rPr>
          <w:lang w:eastAsia="zh-CN"/>
        </w:rPr>
      </w:pPr>
      <w:r w:rsidRPr="005967F9">
        <w:rPr>
          <w:rFonts w:hint="eastAsia"/>
          <w:lang w:eastAsia="zh-CN"/>
        </w:rPr>
        <w:t>parameter-array:</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params</w:t>
      </w:r>
      <w:r w:rsidRPr="005967F9">
        <w:rPr>
          <w:rFonts w:hint="eastAsia"/>
          <w:lang w:eastAsia="zh-CN"/>
        </w:rPr>
        <w:t xml:space="preserve">   array-type   identifier</w:t>
      </w:r>
    </w:p>
    <w:p w:rsidR="0028536B" w:rsidRPr="005967F9" w:rsidRDefault="0028536B">
      <w:pPr>
        <w:pStyle w:val="Grammar"/>
        <w:rPr>
          <w:lang w:eastAsia="zh-CN"/>
        </w:rPr>
      </w:pPr>
      <w:r w:rsidRPr="005967F9">
        <w:rPr>
          <w:rFonts w:hint="eastAsia"/>
          <w:lang w:eastAsia="zh-CN"/>
        </w:rPr>
        <w:t>property-declaration: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property-modifiers</w:t>
      </w:r>
      <w:r w:rsidRPr="005967F9">
        <w:rPr>
          <w:rFonts w:hint="eastAsia"/>
          <w:vertAlign w:val="subscript"/>
          <w:lang w:eastAsia="zh-CN"/>
        </w:rPr>
        <w:t>opt</w:t>
      </w:r>
      <w:r w:rsidRPr="005967F9">
        <w:rPr>
          <w:rFonts w:hint="eastAsia"/>
          <w:lang w:eastAsia="zh-CN"/>
        </w:rPr>
        <w:t xml:space="preserve">   type   member-name   </w:t>
      </w:r>
      <w:r w:rsidRPr="005967F9">
        <w:rPr>
          <w:rStyle w:val="Terminal"/>
          <w:rFonts w:hint="eastAsia"/>
          <w:lang w:eastAsia="zh-CN"/>
        </w:rPr>
        <w:t>{</w:t>
      </w:r>
      <w:r w:rsidRPr="005967F9">
        <w:rPr>
          <w:rFonts w:hint="eastAsia"/>
          <w:lang w:eastAsia="zh-CN"/>
        </w:rPr>
        <w:t xml:space="preserve">   accessor-declarations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property-modifiers:</w:t>
      </w:r>
      <w:r w:rsidRPr="005967F9">
        <w:rPr>
          <w:rFonts w:hint="eastAsia"/>
          <w:lang w:eastAsia="zh-CN"/>
        </w:rPr>
        <w:br/>
        <w:t>property-modifier</w:t>
      </w:r>
      <w:r w:rsidRPr="005967F9">
        <w:rPr>
          <w:rFonts w:hint="eastAsia"/>
          <w:lang w:eastAsia="zh-CN"/>
        </w:rPr>
        <w:br/>
        <w:t>property-modifiers   property-modifier</w:t>
      </w:r>
    </w:p>
    <w:p w:rsidR="0028536B" w:rsidRPr="005967F9" w:rsidRDefault="0028536B">
      <w:pPr>
        <w:pStyle w:val="Grammar"/>
        <w:rPr>
          <w:lang w:eastAsia="zh-CN"/>
        </w:rPr>
      </w:pPr>
      <w:r w:rsidRPr="005967F9">
        <w:rPr>
          <w:rFonts w:hint="eastAsia"/>
          <w:lang w:eastAsia="zh-CN"/>
        </w:rPr>
        <w:t>property-modifier:</w:t>
      </w:r>
      <w:r w:rsidRPr="005967F9">
        <w:rPr>
          <w:rFonts w:hint="eastAsia"/>
          <w:lang w:eastAsia="zh-CN"/>
        </w:rPr>
        <w:br/>
      </w:r>
      <w:r w:rsidRPr="005967F9">
        <w:rPr>
          <w:rStyle w:val="Terminal"/>
          <w:rFonts w:hint="eastAsia"/>
          <w:lang w:eastAsia="zh-CN"/>
        </w:rPr>
        <w:t>new</w:t>
      </w:r>
      <w:r w:rsidRPr="005967F9">
        <w:rPr>
          <w:rStyle w:val="Terminal"/>
          <w:rFonts w:hint="eastAsia"/>
          <w:lang w:eastAsia="zh-CN"/>
        </w:rPr>
        <w:br/>
        <w:t>public</w:t>
      </w:r>
      <w:r w:rsidRPr="005967F9">
        <w:rPr>
          <w:rStyle w:val="Terminal"/>
          <w:rFonts w:hint="eastAsia"/>
          <w:lang w:eastAsia="zh-CN"/>
        </w:rPr>
        <w:br/>
        <w:t>protected</w:t>
      </w:r>
      <w:r w:rsidRPr="005967F9">
        <w:rPr>
          <w:rStyle w:val="Terminal"/>
          <w:rFonts w:hint="eastAsia"/>
          <w:lang w:eastAsia="zh-CN"/>
        </w:rPr>
        <w:br/>
        <w:t>internal</w:t>
      </w:r>
      <w:r w:rsidRPr="005967F9">
        <w:rPr>
          <w:rStyle w:val="Terminal"/>
          <w:rFonts w:hint="eastAsia"/>
          <w:lang w:eastAsia="zh-CN"/>
        </w:rPr>
        <w:br/>
        <w:t>private</w:t>
      </w:r>
      <w:r w:rsidRPr="005967F9">
        <w:rPr>
          <w:rStyle w:val="Terminal"/>
          <w:rFonts w:hint="eastAsia"/>
          <w:lang w:eastAsia="zh-CN"/>
        </w:rPr>
        <w:br/>
        <w:t>static</w:t>
      </w:r>
      <w:r w:rsidRPr="005967F9">
        <w:rPr>
          <w:rStyle w:val="Terminal"/>
          <w:rFonts w:hint="eastAsia"/>
          <w:lang w:eastAsia="zh-CN"/>
        </w:rPr>
        <w:br/>
        <w:t>virtual</w:t>
      </w:r>
      <w:r w:rsidRPr="005967F9">
        <w:rPr>
          <w:rStyle w:val="Terminal"/>
          <w:rFonts w:hint="eastAsia"/>
          <w:lang w:eastAsia="zh-CN"/>
        </w:rPr>
        <w:br/>
        <w:t>sealed</w:t>
      </w:r>
      <w:r w:rsidRPr="005967F9">
        <w:rPr>
          <w:rStyle w:val="Terminal"/>
          <w:rFonts w:hint="eastAsia"/>
          <w:lang w:eastAsia="zh-CN"/>
        </w:rPr>
        <w:br/>
        <w:t>override</w:t>
      </w:r>
      <w:r w:rsidRPr="005967F9">
        <w:rPr>
          <w:rStyle w:val="Terminal"/>
          <w:rFonts w:hint="eastAsia"/>
          <w:lang w:eastAsia="zh-CN"/>
        </w:rPr>
        <w:br/>
        <w:t>abstract</w:t>
      </w:r>
      <w:r w:rsidRPr="005967F9">
        <w:rPr>
          <w:rStyle w:val="Terminal"/>
          <w:rFonts w:hint="eastAsia"/>
          <w:lang w:eastAsia="zh-CN"/>
        </w:rPr>
        <w:br/>
        <w:t>extern</w:t>
      </w:r>
    </w:p>
    <w:p w:rsidR="0028536B" w:rsidRPr="005967F9" w:rsidRDefault="0028536B">
      <w:pPr>
        <w:pStyle w:val="Grammar"/>
        <w:rPr>
          <w:lang w:eastAsia="zh-CN"/>
        </w:rPr>
      </w:pPr>
      <w:r w:rsidRPr="005967F9">
        <w:rPr>
          <w:rFonts w:hint="eastAsia"/>
          <w:lang w:eastAsia="zh-CN"/>
        </w:rPr>
        <w:t>member-name:</w:t>
      </w:r>
      <w:r w:rsidRPr="005967F9">
        <w:rPr>
          <w:rFonts w:hint="eastAsia"/>
          <w:lang w:eastAsia="zh-CN"/>
        </w:rPr>
        <w:br/>
        <w:t>identifier</w:t>
      </w:r>
      <w:r w:rsidRPr="005967F9">
        <w:rPr>
          <w:rFonts w:hint="eastAsia"/>
          <w:lang w:eastAsia="zh-CN"/>
        </w:rPr>
        <w:br/>
        <w:t xml:space="preserve">interface-type   </w:t>
      </w:r>
      <w:r w:rsidRPr="005967F9">
        <w:rPr>
          <w:rStyle w:val="Terminal"/>
          <w:rFonts w:hint="eastAsia"/>
          <w:lang w:eastAsia="zh-CN"/>
        </w:rPr>
        <w:t>.</w:t>
      </w:r>
      <w:r w:rsidRPr="005967F9">
        <w:rPr>
          <w:rFonts w:hint="eastAsia"/>
          <w:lang w:eastAsia="zh-CN"/>
        </w:rPr>
        <w:t xml:space="preserve">   identifier</w:t>
      </w:r>
    </w:p>
    <w:p w:rsidR="0028536B" w:rsidRPr="005967F9" w:rsidRDefault="0028536B">
      <w:pPr>
        <w:pStyle w:val="Grammar"/>
        <w:rPr>
          <w:lang w:eastAsia="zh-CN"/>
        </w:rPr>
      </w:pPr>
      <w:r w:rsidRPr="005967F9">
        <w:rPr>
          <w:rFonts w:hint="eastAsia"/>
          <w:lang w:eastAsia="zh-CN"/>
        </w:rPr>
        <w:t>accessor-declarations:</w:t>
      </w:r>
      <w:r w:rsidRPr="005967F9">
        <w:rPr>
          <w:rFonts w:hint="eastAsia"/>
          <w:lang w:eastAsia="zh-CN"/>
        </w:rPr>
        <w:br/>
        <w:t>get-accessor-declaration   set-accessor-declaration</w:t>
      </w:r>
      <w:r w:rsidRPr="005967F9">
        <w:rPr>
          <w:rFonts w:hint="eastAsia"/>
          <w:vertAlign w:val="subscript"/>
          <w:lang w:eastAsia="zh-CN"/>
        </w:rPr>
        <w:t>opt</w:t>
      </w:r>
      <w:r w:rsidRPr="005967F9">
        <w:rPr>
          <w:rFonts w:hint="eastAsia"/>
          <w:lang w:eastAsia="zh-CN"/>
        </w:rPr>
        <w:br/>
        <w:t>set-accessor-declaration   get-accessor-declaration</w:t>
      </w:r>
      <w:r w:rsidRPr="005967F9">
        <w:rPr>
          <w:rFonts w:hint="eastAsia"/>
          <w:vertAlign w:val="subscript"/>
          <w:lang w:eastAsia="zh-CN"/>
        </w:rPr>
        <w:t>opt</w:t>
      </w:r>
    </w:p>
    <w:p w:rsidR="00E034DA" w:rsidRPr="005967F9" w:rsidRDefault="00E034DA" w:rsidP="00E034DA">
      <w:pPr>
        <w:pStyle w:val="Grammar"/>
        <w:rPr>
          <w:lang w:eastAsia="zh-CN"/>
        </w:rPr>
      </w:pPr>
      <w:r w:rsidRPr="005967F9">
        <w:rPr>
          <w:rFonts w:hint="eastAsia"/>
          <w:lang w:eastAsia="zh-CN"/>
        </w:rPr>
        <w:t>get-accessor-declaration: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accessor-modifier</w:t>
      </w:r>
      <w:r w:rsidRPr="005967F9">
        <w:rPr>
          <w:rFonts w:hint="eastAsia"/>
          <w:vertAlign w:val="subscript"/>
          <w:lang w:eastAsia="zh-CN"/>
        </w:rPr>
        <w:t xml:space="preserve">opt </w:t>
      </w:r>
      <w:r w:rsidRPr="005967F9">
        <w:rPr>
          <w:rFonts w:hint="eastAsia"/>
          <w:lang w:eastAsia="zh-CN"/>
        </w:rPr>
        <w:t xml:space="preserve">   </w:t>
      </w:r>
      <w:r w:rsidRPr="005967F9">
        <w:rPr>
          <w:rStyle w:val="Terminal"/>
          <w:rFonts w:hint="eastAsia"/>
          <w:lang w:eastAsia="zh-CN"/>
        </w:rPr>
        <w:t>get</w:t>
      </w:r>
      <w:r w:rsidRPr="005967F9">
        <w:rPr>
          <w:rFonts w:hint="eastAsia"/>
          <w:lang w:eastAsia="zh-CN"/>
        </w:rPr>
        <w:t xml:space="preserve">   accessor-body</w:t>
      </w:r>
    </w:p>
    <w:p w:rsidR="00E034DA" w:rsidRPr="005967F9" w:rsidRDefault="00E034DA" w:rsidP="00E034DA">
      <w:pPr>
        <w:pStyle w:val="Grammar"/>
        <w:rPr>
          <w:lang w:eastAsia="zh-CN"/>
        </w:rPr>
      </w:pPr>
      <w:r w:rsidRPr="005967F9">
        <w:rPr>
          <w:rFonts w:hint="eastAsia"/>
          <w:lang w:eastAsia="zh-CN"/>
        </w:rPr>
        <w:t>set-accessor-declaration: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accessor-modifier</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set</w:t>
      </w:r>
      <w:r w:rsidRPr="005967F9">
        <w:rPr>
          <w:rFonts w:hint="eastAsia"/>
          <w:lang w:eastAsia="zh-CN"/>
        </w:rPr>
        <w:t xml:space="preserve">   accessor-body</w:t>
      </w:r>
    </w:p>
    <w:p w:rsidR="00E034DA" w:rsidRPr="005967F9" w:rsidRDefault="00E034DA" w:rsidP="00E034DA">
      <w:pPr>
        <w:pStyle w:val="Grammar"/>
        <w:rPr>
          <w:rStyle w:val="Terminal"/>
          <w:lang w:eastAsia="zh-CN"/>
        </w:rPr>
      </w:pPr>
      <w:r w:rsidRPr="005967F9">
        <w:rPr>
          <w:rFonts w:hint="eastAsia"/>
          <w:lang w:eastAsia="zh-CN"/>
        </w:rPr>
        <w:lastRenderedPageBreak/>
        <w:t>accessor-modifier:</w:t>
      </w:r>
      <w:r w:rsidRPr="005967F9">
        <w:rPr>
          <w:rFonts w:hint="eastAsia"/>
          <w:lang w:eastAsia="zh-CN"/>
        </w:rPr>
        <w:br/>
      </w:r>
      <w:r w:rsidRPr="005967F9">
        <w:rPr>
          <w:rStyle w:val="Terminal"/>
          <w:rFonts w:hint="eastAsia"/>
          <w:lang w:eastAsia="zh-CN"/>
        </w:rPr>
        <w:t>protected</w:t>
      </w:r>
      <w:r w:rsidRPr="005967F9">
        <w:rPr>
          <w:rStyle w:val="Terminal"/>
          <w:rFonts w:hint="eastAsia"/>
          <w:lang w:eastAsia="zh-CN"/>
        </w:rPr>
        <w:br/>
        <w:t>internal</w:t>
      </w:r>
      <w:r w:rsidRPr="005967F9">
        <w:rPr>
          <w:rStyle w:val="Terminal"/>
          <w:rFonts w:hint="eastAsia"/>
          <w:lang w:eastAsia="zh-CN"/>
        </w:rPr>
        <w:br/>
        <w:t>private</w:t>
      </w:r>
      <w:r w:rsidRPr="005967F9">
        <w:rPr>
          <w:rStyle w:val="Terminal"/>
          <w:rFonts w:hint="eastAsia"/>
          <w:lang w:eastAsia="zh-CN"/>
        </w:rPr>
        <w:br/>
        <w:t>protected</w:t>
      </w:r>
      <w:r w:rsidRPr="005967F9">
        <w:rPr>
          <w:rFonts w:hint="eastAsia"/>
          <w:lang w:eastAsia="zh-CN"/>
        </w:rPr>
        <w:t xml:space="preserve">   </w:t>
      </w:r>
      <w:r w:rsidRPr="005967F9">
        <w:rPr>
          <w:rStyle w:val="Terminal"/>
          <w:rFonts w:hint="eastAsia"/>
          <w:lang w:eastAsia="zh-CN"/>
        </w:rPr>
        <w:t>internal</w:t>
      </w:r>
      <w:r w:rsidRPr="005967F9">
        <w:rPr>
          <w:rStyle w:val="Terminal"/>
          <w:rFonts w:hint="eastAsia"/>
          <w:lang w:eastAsia="zh-CN"/>
        </w:rPr>
        <w:br/>
        <w:t>internal</w:t>
      </w:r>
      <w:r w:rsidRPr="005967F9">
        <w:rPr>
          <w:rFonts w:hint="eastAsia"/>
          <w:lang w:eastAsia="zh-CN"/>
        </w:rPr>
        <w:t xml:space="preserve">   </w:t>
      </w:r>
      <w:r w:rsidRPr="005967F9">
        <w:rPr>
          <w:rStyle w:val="Terminal"/>
          <w:rFonts w:hint="eastAsia"/>
          <w:lang w:eastAsia="zh-CN"/>
        </w:rPr>
        <w:t>protected</w:t>
      </w:r>
    </w:p>
    <w:p w:rsidR="0028536B" w:rsidRPr="005967F9" w:rsidRDefault="0028536B">
      <w:pPr>
        <w:pStyle w:val="Grammar"/>
        <w:rPr>
          <w:lang w:eastAsia="zh-CN"/>
        </w:rPr>
      </w:pPr>
      <w:r w:rsidRPr="005967F9">
        <w:rPr>
          <w:rFonts w:hint="eastAsia"/>
          <w:lang w:eastAsia="zh-CN"/>
        </w:rPr>
        <w:t>accessor-body: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event-declaration: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event-modifiers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event</w:t>
      </w:r>
      <w:r w:rsidRPr="005967F9">
        <w:rPr>
          <w:rFonts w:hint="eastAsia"/>
          <w:lang w:eastAsia="zh-CN"/>
        </w:rPr>
        <w:t xml:space="preserve">   type   variable-declarators   </w:t>
      </w:r>
      <w:r w:rsidRPr="005967F9">
        <w:rPr>
          <w:rStyle w:val="Terminal"/>
          <w:rFonts w:hint="eastAsia"/>
          <w:lang w:eastAsia="zh-CN"/>
        </w:rPr>
        <w:t>;</w:t>
      </w:r>
      <w:r w:rsidRPr="005967F9">
        <w:rPr>
          <w:rStyle w:val="Terminal"/>
          <w:rFonts w:hint="eastAsia"/>
          <w:lang w:eastAsia="zh-CN"/>
        </w:rPr>
        <w:br/>
      </w:r>
      <w:r w:rsidRPr="005967F9">
        <w:rPr>
          <w:rFonts w:hint="eastAsia"/>
          <w:lang w:eastAsia="zh-CN"/>
        </w:rPr>
        <w:t>attributes</w:t>
      </w:r>
      <w:r w:rsidRPr="005967F9">
        <w:rPr>
          <w:rFonts w:hint="eastAsia"/>
          <w:vertAlign w:val="subscript"/>
          <w:lang w:eastAsia="zh-CN"/>
        </w:rPr>
        <w:t>opt</w:t>
      </w:r>
      <w:r w:rsidRPr="005967F9">
        <w:rPr>
          <w:rFonts w:hint="eastAsia"/>
          <w:lang w:eastAsia="zh-CN"/>
        </w:rPr>
        <w:t xml:space="preserve">   event-modifiers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event</w:t>
      </w:r>
      <w:r w:rsidRPr="005967F9">
        <w:rPr>
          <w:rFonts w:hint="eastAsia"/>
          <w:lang w:eastAsia="zh-CN"/>
        </w:rPr>
        <w:t xml:space="preserve">   type   member-name   </w:t>
      </w:r>
      <w:r w:rsidRPr="005967F9">
        <w:rPr>
          <w:rStyle w:val="Terminal"/>
          <w:rFonts w:hint="eastAsia"/>
          <w:lang w:eastAsia="zh-CN"/>
        </w:rPr>
        <w:t>{</w:t>
      </w:r>
      <w:r w:rsidRPr="005967F9">
        <w:rPr>
          <w:rFonts w:hint="eastAsia"/>
          <w:lang w:eastAsia="zh-CN"/>
        </w:rPr>
        <w:t xml:space="preserve">   event-accessor-declarations   </w:t>
      </w:r>
      <w:r w:rsidRPr="005967F9">
        <w:rPr>
          <w:rStyle w:val="Terminal"/>
          <w:rFonts w:hint="eastAsia"/>
          <w:lang w:eastAsia="zh-CN"/>
        </w:rPr>
        <w:t>}</w:t>
      </w:r>
    </w:p>
    <w:p w:rsidR="0028536B" w:rsidRPr="005967F9" w:rsidRDefault="0028536B">
      <w:pPr>
        <w:pStyle w:val="Grammar"/>
        <w:rPr>
          <w:lang w:val="fr-FR" w:eastAsia="zh-CN"/>
        </w:rPr>
      </w:pPr>
      <w:r w:rsidRPr="005967F9">
        <w:rPr>
          <w:rFonts w:hint="eastAsia"/>
          <w:lang w:val="fr-FR" w:eastAsia="zh-CN"/>
        </w:rPr>
        <w:t>event-modifiers:</w:t>
      </w:r>
      <w:r w:rsidRPr="005967F9">
        <w:rPr>
          <w:rFonts w:hint="eastAsia"/>
          <w:lang w:val="fr-FR" w:eastAsia="zh-CN"/>
        </w:rPr>
        <w:br/>
        <w:t>event-modifier</w:t>
      </w:r>
      <w:r w:rsidRPr="005967F9">
        <w:rPr>
          <w:rFonts w:hint="eastAsia"/>
          <w:lang w:val="fr-FR" w:eastAsia="zh-CN"/>
        </w:rPr>
        <w:br/>
        <w:t>event-modifiers   event-modifier</w:t>
      </w:r>
    </w:p>
    <w:p w:rsidR="0028536B" w:rsidRPr="005967F9" w:rsidRDefault="0028536B">
      <w:pPr>
        <w:pStyle w:val="Grammar"/>
        <w:rPr>
          <w:lang w:eastAsia="zh-CN"/>
        </w:rPr>
      </w:pPr>
      <w:r w:rsidRPr="005967F9">
        <w:rPr>
          <w:rFonts w:hint="eastAsia"/>
          <w:lang w:eastAsia="zh-CN"/>
        </w:rPr>
        <w:t>event-modifier:</w:t>
      </w:r>
      <w:r w:rsidRPr="005967F9">
        <w:rPr>
          <w:rFonts w:hint="eastAsia"/>
          <w:lang w:eastAsia="zh-CN"/>
        </w:rPr>
        <w:br/>
      </w:r>
      <w:r w:rsidRPr="005967F9">
        <w:rPr>
          <w:rStyle w:val="Terminal"/>
          <w:rFonts w:hint="eastAsia"/>
          <w:lang w:eastAsia="zh-CN"/>
        </w:rPr>
        <w:t>new</w:t>
      </w:r>
      <w:r w:rsidRPr="005967F9">
        <w:rPr>
          <w:rStyle w:val="Terminal"/>
          <w:rFonts w:hint="eastAsia"/>
          <w:lang w:eastAsia="zh-CN"/>
        </w:rPr>
        <w:br/>
        <w:t>public</w:t>
      </w:r>
      <w:r w:rsidRPr="005967F9">
        <w:rPr>
          <w:rStyle w:val="Terminal"/>
          <w:rFonts w:hint="eastAsia"/>
          <w:lang w:eastAsia="zh-CN"/>
        </w:rPr>
        <w:br/>
        <w:t>protected</w:t>
      </w:r>
      <w:r w:rsidRPr="005967F9">
        <w:rPr>
          <w:rStyle w:val="Terminal"/>
          <w:rFonts w:hint="eastAsia"/>
          <w:lang w:eastAsia="zh-CN"/>
        </w:rPr>
        <w:br/>
        <w:t>internal</w:t>
      </w:r>
      <w:r w:rsidRPr="005967F9">
        <w:rPr>
          <w:rStyle w:val="Terminal"/>
          <w:rFonts w:hint="eastAsia"/>
          <w:lang w:eastAsia="zh-CN"/>
        </w:rPr>
        <w:br/>
        <w:t>private</w:t>
      </w:r>
      <w:r w:rsidRPr="005967F9">
        <w:rPr>
          <w:rStyle w:val="Terminal"/>
          <w:rFonts w:hint="eastAsia"/>
          <w:lang w:eastAsia="zh-CN"/>
        </w:rPr>
        <w:br/>
        <w:t>static</w:t>
      </w:r>
      <w:r w:rsidRPr="005967F9">
        <w:rPr>
          <w:rStyle w:val="Terminal"/>
          <w:rFonts w:hint="eastAsia"/>
          <w:lang w:eastAsia="zh-CN"/>
        </w:rPr>
        <w:br/>
        <w:t>virtual</w:t>
      </w:r>
      <w:r w:rsidRPr="005967F9">
        <w:rPr>
          <w:rStyle w:val="Terminal"/>
          <w:rFonts w:hint="eastAsia"/>
          <w:lang w:eastAsia="zh-CN"/>
        </w:rPr>
        <w:br/>
        <w:t>sealed</w:t>
      </w:r>
      <w:r w:rsidRPr="005967F9">
        <w:rPr>
          <w:rStyle w:val="Terminal"/>
          <w:rFonts w:hint="eastAsia"/>
          <w:lang w:eastAsia="zh-CN"/>
        </w:rPr>
        <w:br/>
        <w:t>override</w:t>
      </w:r>
      <w:r w:rsidRPr="005967F9">
        <w:rPr>
          <w:rStyle w:val="Terminal"/>
          <w:rFonts w:hint="eastAsia"/>
          <w:lang w:eastAsia="zh-CN"/>
        </w:rPr>
        <w:br/>
        <w:t>abstract</w:t>
      </w:r>
      <w:r w:rsidRPr="005967F9">
        <w:rPr>
          <w:rStyle w:val="Terminal"/>
          <w:rFonts w:hint="eastAsia"/>
          <w:lang w:eastAsia="zh-CN"/>
        </w:rPr>
        <w:br/>
        <w:t>extern</w:t>
      </w:r>
    </w:p>
    <w:p w:rsidR="0028536B" w:rsidRPr="005967F9" w:rsidRDefault="0028536B">
      <w:pPr>
        <w:pStyle w:val="Grammar"/>
        <w:rPr>
          <w:lang w:eastAsia="zh-CN"/>
        </w:rPr>
      </w:pPr>
      <w:r w:rsidRPr="005967F9">
        <w:rPr>
          <w:rFonts w:hint="eastAsia"/>
          <w:lang w:eastAsia="zh-CN"/>
        </w:rPr>
        <w:t>event-accessor-declarations:</w:t>
      </w:r>
      <w:r w:rsidRPr="005967F9">
        <w:rPr>
          <w:rFonts w:hint="eastAsia"/>
          <w:lang w:eastAsia="zh-CN"/>
        </w:rPr>
        <w:br/>
        <w:t>add-accessor-declaration   remove-accessor-declaration</w:t>
      </w:r>
      <w:r w:rsidRPr="005967F9">
        <w:rPr>
          <w:rFonts w:hint="eastAsia"/>
          <w:lang w:eastAsia="zh-CN"/>
        </w:rPr>
        <w:br/>
        <w:t>remove-accessor-declaration   add-accessor-declaration</w:t>
      </w:r>
    </w:p>
    <w:p w:rsidR="0028536B" w:rsidRPr="005967F9" w:rsidRDefault="0028536B">
      <w:pPr>
        <w:pStyle w:val="Grammar"/>
        <w:rPr>
          <w:lang w:eastAsia="zh-CN"/>
        </w:rPr>
      </w:pPr>
      <w:r w:rsidRPr="005967F9">
        <w:rPr>
          <w:rFonts w:hint="eastAsia"/>
          <w:lang w:eastAsia="zh-CN"/>
        </w:rPr>
        <w:t>add-accessor-declaration: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add</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remove-accessor-declaration: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remove</w:t>
      </w:r>
      <w:r w:rsidRPr="005967F9">
        <w:rPr>
          <w:rFonts w:hint="eastAsia"/>
          <w:lang w:eastAsia="zh-CN"/>
        </w:rPr>
        <w:t xml:space="preserve">   block</w:t>
      </w:r>
    </w:p>
    <w:p w:rsidR="0028536B" w:rsidRPr="005967F9" w:rsidRDefault="0028536B">
      <w:pPr>
        <w:pStyle w:val="Grammar"/>
        <w:rPr>
          <w:rStyle w:val="Terminal"/>
          <w:lang w:eastAsia="zh-CN"/>
        </w:rPr>
      </w:pPr>
      <w:r w:rsidRPr="005967F9">
        <w:rPr>
          <w:rFonts w:hint="eastAsia"/>
          <w:lang w:eastAsia="zh-CN"/>
        </w:rPr>
        <w:t>indexer-declaration: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indexer-modifiers</w:t>
      </w:r>
      <w:r w:rsidRPr="005967F9">
        <w:rPr>
          <w:rFonts w:hint="eastAsia"/>
          <w:vertAlign w:val="subscript"/>
          <w:lang w:eastAsia="zh-CN"/>
        </w:rPr>
        <w:t>opt</w:t>
      </w:r>
      <w:r w:rsidRPr="005967F9">
        <w:rPr>
          <w:rFonts w:hint="eastAsia"/>
          <w:lang w:eastAsia="zh-CN"/>
        </w:rPr>
        <w:t xml:space="preserve">   indexer-declarator   </w:t>
      </w:r>
      <w:r w:rsidRPr="005967F9">
        <w:rPr>
          <w:rStyle w:val="Terminal"/>
          <w:rFonts w:hint="eastAsia"/>
          <w:lang w:eastAsia="zh-CN"/>
        </w:rPr>
        <w:t>{</w:t>
      </w:r>
      <w:r w:rsidRPr="005967F9">
        <w:rPr>
          <w:rFonts w:hint="eastAsia"/>
          <w:lang w:eastAsia="zh-CN"/>
        </w:rPr>
        <w:t xml:space="preserve">   accessor-declarations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indexer-modifiers:</w:t>
      </w:r>
      <w:r w:rsidRPr="005967F9">
        <w:rPr>
          <w:rFonts w:hint="eastAsia"/>
          <w:lang w:eastAsia="zh-CN"/>
        </w:rPr>
        <w:br/>
        <w:t>indexer-modifier</w:t>
      </w:r>
      <w:r w:rsidRPr="005967F9">
        <w:rPr>
          <w:rFonts w:hint="eastAsia"/>
          <w:lang w:eastAsia="zh-CN"/>
        </w:rPr>
        <w:br/>
        <w:t>indexer-modifiers   indexer-modifier</w:t>
      </w:r>
    </w:p>
    <w:p w:rsidR="0028536B" w:rsidRPr="005967F9" w:rsidRDefault="0028536B">
      <w:pPr>
        <w:pStyle w:val="Grammar"/>
        <w:rPr>
          <w:lang w:eastAsia="zh-CN"/>
        </w:rPr>
      </w:pPr>
      <w:r w:rsidRPr="005967F9">
        <w:rPr>
          <w:rFonts w:hint="eastAsia"/>
          <w:lang w:eastAsia="zh-CN"/>
        </w:rPr>
        <w:lastRenderedPageBreak/>
        <w:t>indexer-modifier:</w:t>
      </w:r>
      <w:r w:rsidRPr="005967F9">
        <w:rPr>
          <w:rFonts w:hint="eastAsia"/>
          <w:lang w:eastAsia="zh-CN"/>
        </w:rPr>
        <w:br/>
      </w:r>
      <w:r w:rsidRPr="005967F9">
        <w:rPr>
          <w:rStyle w:val="Terminal"/>
          <w:rFonts w:hint="eastAsia"/>
          <w:lang w:eastAsia="zh-CN"/>
        </w:rPr>
        <w:t>new</w:t>
      </w:r>
      <w:r w:rsidRPr="005967F9">
        <w:rPr>
          <w:rStyle w:val="Terminal"/>
          <w:rFonts w:hint="eastAsia"/>
          <w:lang w:eastAsia="zh-CN"/>
        </w:rPr>
        <w:br/>
        <w:t>public</w:t>
      </w:r>
      <w:r w:rsidRPr="005967F9">
        <w:rPr>
          <w:rStyle w:val="Terminal"/>
          <w:rFonts w:hint="eastAsia"/>
          <w:lang w:eastAsia="zh-CN"/>
        </w:rPr>
        <w:br/>
        <w:t>protected</w:t>
      </w:r>
      <w:r w:rsidRPr="005967F9">
        <w:rPr>
          <w:rStyle w:val="Terminal"/>
          <w:rFonts w:hint="eastAsia"/>
          <w:lang w:eastAsia="zh-CN"/>
        </w:rPr>
        <w:br/>
        <w:t>internal</w:t>
      </w:r>
      <w:r w:rsidRPr="005967F9">
        <w:rPr>
          <w:rStyle w:val="Terminal"/>
          <w:rFonts w:hint="eastAsia"/>
          <w:lang w:eastAsia="zh-CN"/>
        </w:rPr>
        <w:br/>
        <w:t xml:space="preserve">private </w:t>
      </w:r>
      <w:r w:rsidRPr="005967F9">
        <w:rPr>
          <w:rStyle w:val="Terminal"/>
          <w:rFonts w:hint="eastAsia"/>
          <w:lang w:eastAsia="zh-CN"/>
        </w:rPr>
        <w:br/>
        <w:t>virtual</w:t>
      </w:r>
      <w:r w:rsidRPr="005967F9">
        <w:rPr>
          <w:rStyle w:val="Terminal"/>
          <w:rFonts w:hint="eastAsia"/>
          <w:lang w:eastAsia="zh-CN"/>
        </w:rPr>
        <w:br/>
        <w:t>sealed</w:t>
      </w:r>
      <w:r w:rsidRPr="005967F9">
        <w:rPr>
          <w:rStyle w:val="Terminal"/>
          <w:rFonts w:hint="eastAsia"/>
          <w:lang w:eastAsia="zh-CN"/>
        </w:rPr>
        <w:br/>
        <w:t>override</w:t>
      </w:r>
      <w:r w:rsidRPr="005967F9">
        <w:rPr>
          <w:rStyle w:val="Terminal"/>
          <w:rFonts w:hint="eastAsia"/>
          <w:lang w:eastAsia="zh-CN"/>
        </w:rPr>
        <w:br/>
        <w:t>abstract</w:t>
      </w:r>
      <w:r w:rsidRPr="005967F9">
        <w:rPr>
          <w:rStyle w:val="Terminal"/>
          <w:rFonts w:hint="eastAsia"/>
          <w:lang w:eastAsia="zh-CN"/>
        </w:rPr>
        <w:br/>
        <w:t>extern</w:t>
      </w:r>
    </w:p>
    <w:p w:rsidR="0028536B" w:rsidRPr="005967F9" w:rsidRDefault="0028536B">
      <w:pPr>
        <w:pStyle w:val="Grammar"/>
        <w:rPr>
          <w:rStyle w:val="Terminal"/>
          <w:lang w:eastAsia="zh-CN"/>
        </w:rPr>
      </w:pPr>
      <w:r w:rsidRPr="005967F9">
        <w:rPr>
          <w:rFonts w:hint="eastAsia"/>
          <w:lang w:eastAsia="zh-CN"/>
        </w:rPr>
        <w:t>indexer-declarator:</w:t>
      </w:r>
      <w:r w:rsidRPr="005967F9">
        <w:rPr>
          <w:rFonts w:hint="eastAsia"/>
          <w:lang w:eastAsia="zh-CN"/>
        </w:rPr>
        <w:br/>
        <w:t xml:space="preserve">type   </w:t>
      </w:r>
      <w:r w:rsidRPr="005967F9">
        <w:rPr>
          <w:rStyle w:val="Terminal"/>
          <w:rFonts w:hint="eastAsia"/>
          <w:lang w:eastAsia="zh-CN"/>
        </w:rPr>
        <w:t>this</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formal-parameter-list   </w:t>
      </w:r>
      <w:r w:rsidRPr="005967F9">
        <w:rPr>
          <w:rStyle w:val="Terminal"/>
          <w:rFonts w:hint="eastAsia"/>
          <w:lang w:eastAsia="zh-CN"/>
        </w:rPr>
        <w:t>]</w:t>
      </w:r>
      <w:r w:rsidRPr="005967F9">
        <w:rPr>
          <w:rFonts w:hint="eastAsia"/>
          <w:lang w:eastAsia="zh-CN"/>
        </w:rPr>
        <w:br/>
        <w:t xml:space="preserve">type   interface-type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this</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formal-parameter-list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operator-declaration: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operator-modifiers   operator-declarator   operator-body</w:t>
      </w:r>
    </w:p>
    <w:p w:rsidR="0028536B" w:rsidRPr="005967F9" w:rsidRDefault="0028536B">
      <w:pPr>
        <w:pStyle w:val="Grammar"/>
        <w:rPr>
          <w:lang w:eastAsia="zh-CN"/>
        </w:rPr>
      </w:pPr>
      <w:r w:rsidRPr="005967F9">
        <w:rPr>
          <w:rFonts w:hint="eastAsia"/>
          <w:lang w:eastAsia="zh-CN"/>
        </w:rPr>
        <w:t>operator-modifiers:</w:t>
      </w:r>
      <w:r w:rsidRPr="005967F9">
        <w:rPr>
          <w:rFonts w:hint="eastAsia"/>
          <w:lang w:eastAsia="zh-CN"/>
        </w:rPr>
        <w:br/>
        <w:t>operator-modifier</w:t>
      </w:r>
      <w:r w:rsidRPr="005967F9">
        <w:rPr>
          <w:rFonts w:hint="eastAsia"/>
          <w:lang w:eastAsia="zh-CN"/>
        </w:rPr>
        <w:br/>
        <w:t>operator-modifiers   operator-modifier</w:t>
      </w:r>
    </w:p>
    <w:p w:rsidR="0028536B" w:rsidRPr="005967F9" w:rsidRDefault="0028536B">
      <w:pPr>
        <w:pStyle w:val="Grammar"/>
        <w:rPr>
          <w:rStyle w:val="Terminal"/>
          <w:lang w:eastAsia="zh-CN"/>
        </w:rPr>
      </w:pPr>
      <w:r w:rsidRPr="005967F9">
        <w:rPr>
          <w:rFonts w:hint="eastAsia"/>
          <w:lang w:eastAsia="zh-CN"/>
        </w:rPr>
        <w:t>operator-modifier:</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static</w:t>
      </w:r>
      <w:r w:rsidRPr="005967F9">
        <w:rPr>
          <w:rStyle w:val="Terminal"/>
          <w:rFonts w:hint="eastAsia"/>
          <w:lang w:eastAsia="zh-CN"/>
        </w:rPr>
        <w:br/>
        <w:t>extern</w:t>
      </w:r>
    </w:p>
    <w:p w:rsidR="0028536B" w:rsidRPr="005967F9" w:rsidRDefault="0028536B">
      <w:pPr>
        <w:pStyle w:val="Grammar"/>
        <w:rPr>
          <w:lang w:eastAsia="zh-CN"/>
        </w:rPr>
      </w:pPr>
      <w:r w:rsidRPr="005967F9">
        <w:rPr>
          <w:rFonts w:hint="eastAsia"/>
          <w:lang w:eastAsia="zh-CN"/>
        </w:rPr>
        <w:t>operator-declarator:</w:t>
      </w:r>
      <w:r w:rsidRPr="005967F9">
        <w:rPr>
          <w:rFonts w:hint="eastAsia"/>
          <w:lang w:eastAsia="zh-CN"/>
        </w:rPr>
        <w:br/>
        <w:t>unary-operator-declarator</w:t>
      </w:r>
      <w:r w:rsidRPr="005967F9">
        <w:rPr>
          <w:rFonts w:hint="eastAsia"/>
          <w:lang w:eastAsia="zh-CN"/>
        </w:rPr>
        <w:br/>
        <w:t>binary-operator-declarator</w:t>
      </w:r>
      <w:r w:rsidRPr="005967F9">
        <w:rPr>
          <w:rFonts w:hint="eastAsia"/>
          <w:lang w:eastAsia="zh-CN"/>
        </w:rPr>
        <w:br/>
        <w:t>conversion-operator-declarator</w:t>
      </w:r>
    </w:p>
    <w:p w:rsidR="0028536B" w:rsidRPr="005967F9" w:rsidRDefault="0028536B">
      <w:pPr>
        <w:pStyle w:val="Grammar"/>
        <w:rPr>
          <w:rStyle w:val="Terminal"/>
          <w:lang w:eastAsia="zh-CN"/>
        </w:rPr>
      </w:pPr>
      <w:r w:rsidRPr="005967F9">
        <w:rPr>
          <w:rFonts w:hint="eastAsia"/>
          <w:lang w:eastAsia="zh-CN"/>
        </w:rPr>
        <w:t>unary-operator-declarator:</w:t>
      </w:r>
      <w:r w:rsidRPr="005967F9">
        <w:rPr>
          <w:rFonts w:hint="eastAsia"/>
          <w:lang w:eastAsia="zh-CN"/>
        </w:rPr>
        <w:br/>
        <w:t xml:space="preserve">type   </w:t>
      </w:r>
      <w:r w:rsidRPr="005967F9">
        <w:rPr>
          <w:rStyle w:val="Terminal"/>
          <w:rFonts w:hint="eastAsia"/>
          <w:lang w:eastAsia="zh-CN"/>
        </w:rPr>
        <w:t>operator</w:t>
      </w:r>
      <w:r w:rsidRPr="005967F9">
        <w:rPr>
          <w:rFonts w:hint="eastAsia"/>
          <w:lang w:eastAsia="zh-CN"/>
        </w:rPr>
        <w:t xml:space="preserve">   overloadable-unary-operator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 xml:space="preserve">overloadable-unary-operator:  </w:t>
      </w:r>
      <w:r w:rsidRPr="005967F9">
        <w:rPr>
          <w:rStyle w:val="GrammarText"/>
          <w:rFonts w:hint="eastAsia"/>
          <w:lang w:eastAsia="zh-CN"/>
        </w:rPr>
        <w:t>one of</w:t>
      </w:r>
      <w:r w:rsidRPr="005967F9">
        <w:rPr>
          <w:rFonts w:hint="eastAsia"/>
          <w:lang w:eastAsia="zh-CN"/>
        </w:rPr>
        <w:br/>
      </w:r>
      <w:r w:rsidRPr="005967F9">
        <w:rPr>
          <w:rStyle w:val="Terminal"/>
          <w:rFonts w:hint="eastAsia"/>
          <w:lang w:eastAsia="zh-CN"/>
        </w:rPr>
        <w:t>+   -   !   ~   ++   --   true   false</w:t>
      </w:r>
    </w:p>
    <w:p w:rsidR="0028536B" w:rsidRPr="005967F9" w:rsidRDefault="0028536B">
      <w:pPr>
        <w:pStyle w:val="Grammar"/>
        <w:rPr>
          <w:rStyle w:val="Terminal"/>
          <w:lang w:eastAsia="zh-CN"/>
        </w:rPr>
      </w:pPr>
      <w:r w:rsidRPr="005967F9">
        <w:rPr>
          <w:rFonts w:hint="eastAsia"/>
          <w:lang w:eastAsia="zh-CN"/>
        </w:rPr>
        <w:t>binary-operator-declarator:</w:t>
      </w:r>
      <w:r w:rsidRPr="005967F9">
        <w:rPr>
          <w:rFonts w:hint="eastAsia"/>
          <w:lang w:eastAsia="zh-CN"/>
        </w:rPr>
        <w:br/>
        <w:t xml:space="preserve">type   </w:t>
      </w:r>
      <w:r w:rsidRPr="005967F9">
        <w:rPr>
          <w:rStyle w:val="Terminal"/>
          <w:rFonts w:hint="eastAsia"/>
          <w:lang w:eastAsia="zh-CN"/>
        </w:rPr>
        <w:t>operator</w:t>
      </w:r>
      <w:r w:rsidRPr="005967F9">
        <w:rPr>
          <w:rFonts w:hint="eastAsia"/>
          <w:lang w:eastAsia="zh-CN"/>
        </w:rPr>
        <w:t xml:space="preserve">   overloadable-binary-operator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p>
    <w:p w:rsidR="002A5877" w:rsidRPr="005967F9" w:rsidRDefault="002A5877" w:rsidP="002A5877">
      <w:pPr>
        <w:pStyle w:val="Grammar"/>
        <w:rPr>
          <w:lang w:eastAsia="zh-CN"/>
        </w:rPr>
      </w:pPr>
      <w:r w:rsidRPr="005967F9">
        <w:rPr>
          <w:rFonts w:hint="eastAsia"/>
          <w:lang w:eastAsia="zh-CN"/>
        </w:rPr>
        <w:lastRenderedPageBreak/>
        <w:t>overloadable-binary-operator:</w:t>
      </w:r>
      <w:r w:rsidRPr="005967F9">
        <w:rPr>
          <w:rFonts w:hint="eastAsia"/>
          <w:lang w:eastAsia="zh-CN"/>
        </w:rPr>
        <w:br/>
      </w:r>
      <w:r w:rsidRPr="005967F9">
        <w:rPr>
          <w:rStyle w:val="Terminal"/>
          <w:rFonts w:hint="eastAsia"/>
          <w:lang w:eastAsia="zh-CN"/>
        </w:rP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&amp;</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&lt;&lt;</w:t>
      </w:r>
      <w:r w:rsidRPr="005967F9">
        <w:rPr>
          <w:rStyle w:val="Terminal"/>
          <w:rFonts w:hint="eastAsia"/>
          <w:lang w:eastAsia="zh-CN"/>
        </w:rPr>
        <w:br/>
      </w:r>
      <w:r w:rsidRPr="005967F9">
        <w:rPr>
          <w:rFonts w:hint="eastAsia"/>
          <w:lang w:eastAsia="zh-CN"/>
        </w:rPr>
        <w:t>right-shift</w:t>
      </w:r>
      <w:r w:rsidRPr="005967F9">
        <w:rPr>
          <w:rStyle w:val="Terminal"/>
          <w:rFonts w:hint="eastAsia"/>
          <w:lang w:eastAsia="zh-CN"/>
        </w:rPr>
        <w:br/>
        <w:t>==</w:t>
      </w:r>
      <w:r w:rsidRPr="005967F9">
        <w:rPr>
          <w:rStyle w:val="Terminal"/>
          <w:rFonts w:hint="eastAsia"/>
          <w:lang w:eastAsia="zh-CN"/>
        </w:rPr>
        <w:br/>
        <w:t>!=</w:t>
      </w:r>
      <w:r w:rsidRPr="005967F9">
        <w:rPr>
          <w:rStyle w:val="Terminal"/>
          <w:rFonts w:hint="eastAsia"/>
          <w:lang w:eastAsia="zh-CN"/>
        </w:rPr>
        <w:br/>
        <w:t>&gt;</w:t>
      </w:r>
      <w:r w:rsidRPr="005967F9">
        <w:rPr>
          <w:rStyle w:val="Terminal"/>
          <w:rFonts w:hint="eastAsia"/>
          <w:lang w:eastAsia="zh-CN"/>
        </w:rPr>
        <w:br/>
        <w:t>&lt;</w:t>
      </w:r>
      <w:r w:rsidRPr="005967F9">
        <w:rPr>
          <w:rStyle w:val="Terminal"/>
          <w:rFonts w:hint="eastAsia"/>
          <w:lang w:eastAsia="zh-CN"/>
        </w:rPr>
        <w:br/>
        <w:t>&gt;=</w:t>
      </w:r>
      <w:r w:rsidRPr="005967F9">
        <w:rPr>
          <w:rStyle w:val="Terminal"/>
          <w:rFonts w:hint="eastAsia"/>
          <w:lang w:eastAsia="zh-CN"/>
        </w:rPr>
        <w:br/>
        <w:t>&lt;=</w:t>
      </w:r>
    </w:p>
    <w:p w:rsidR="0028536B" w:rsidRPr="005967F9" w:rsidRDefault="0028536B">
      <w:pPr>
        <w:pStyle w:val="Grammar"/>
        <w:rPr>
          <w:rStyle w:val="Terminal"/>
          <w:lang w:eastAsia="zh-CN"/>
        </w:rPr>
      </w:pPr>
      <w:r w:rsidRPr="005967F9">
        <w:rPr>
          <w:rFonts w:hint="eastAsia"/>
          <w:lang w:eastAsia="zh-CN"/>
        </w:rPr>
        <w:t>conversion-operator-declarator:</w:t>
      </w:r>
      <w:r w:rsidRPr="005967F9">
        <w:rPr>
          <w:rStyle w:val="Terminal"/>
          <w:rFonts w:hint="eastAsia"/>
          <w:lang w:eastAsia="zh-CN"/>
        </w:rPr>
        <w:br/>
        <w:t>implicit</w:t>
      </w:r>
      <w:r w:rsidRPr="005967F9">
        <w:rPr>
          <w:rFonts w:hint="eastAsia"/>
          <w:lang w:eastAsia="zh-CN"/>
        </w:rPr>
        <w:t xml:space="preserve">   </w:t>
      </w:r>
      <w:r w:rsidRPr="005967F9">
        <w:rPr>
          <w:rStyle w:val="Terminal"/>
          <w:rFonts w:hint="eastAsia"/>
          <w:lang w:eastAsia="zh-CN"/>
        </w:rPr>
        <w:t>operator</w:t>
      </w:r>
      <w:r w:rsidRPr="005967F9">
        <w:rPr>
          <w:rFonts w:hint="eastAsia"/>
          <w:lang w:eastAsia="zh-CN"/>
        </w:rPr>
        <w:t xml:space="preserve">   type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explicit</w:t>
      </w:r>
      <w:r w:rsidRPr="005967F9">
        <w:rPr>
          <w:rFonts w:hint="eastAsia"/>
          <w:lang w:eastAsia="zh-CN"/>
        </w:rPr>
        <w:t xml:space="preserve">   </w:t>
      </w:r>
      <w:r w:rsidRPr="005967F9">
        <w:rPr>
          <w:rStyle w:val="Terminal"/>
          <w:rFonts w:hint="eastAsia"/>
          <w:lang w:eastAsia="zh-CN"/>
        </w:rPr>
        <w:t>operator</w:t>
      </w:r>
      <w:r w:rsidRPr="005967F9">
        <w:rPr>
          <w:rFonts w:hint="eastAsia"/>
          <w:lang w:eastAsia="zh-CN"/>
        </w:rPr>
        <w:t xml:space="preserve">   type   </w:t>
      </w:r>
      <w:r w:rsidRPr="005967F9">
        <w:rPr>
          <w:rStyle w:val="Terminal"/>
          <w:rFonts w:hint="eastAsia"/>
          <w:lang w:eastAsia="zh-CN"/>
        </w:rPr>
        <w:t>(</w:t>
      </w:r>
      <w:r w:rsidRPr="005967F9">
        <w:rPr>
          <w:rFonts w:hint="eastAsia"/>
          <w:lang w:eastAsia="zh-CN"/>
        </w:rPr>
        <w:t xml:space="preserve">   type   identifier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operator-body: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constructor-declaration: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constructor-modifiers</w:t>
      </w:r>
      <w:r w:rsidRPr="005967F9">
        <w:rPr>
          <w:rFonts w:hint="eastAsia"/>
          <w:vertAlign w:val="subscript"/>
          <w:lang w:eastAsia="zh-CN"/>
        </w:rPr>
        <w:t>opt</w:t>
      </w:r>
      <w:r w:rsidRPr="005967F9">
        <w:rPr>
          <w:rFonts w:hint="eastAsia"/>
          <w:lang w:eastAsia="zh-CN"/>
        </w:rPr>
        <w:t xml:space="preserve">   constructor-declarator   constructor-body</w:t>
      </w:r>
    </w:p>
    <w:p w:rsidR="0028536B" w:rsidRPr="005967F9" w:rsidRDefault="0028536B">
      <w:pPr>
        <w:pStyle w:val="Grammar"/>
        <w:rPr>
          <w:lang w:eastAsia="zh-CN"/>
        </w:rPr>
      </w:pPr>
      <w:r w:rsidRPr="005967F9">
        <w:rPr>
          <w:rFonts w:hint="eastAsia"/>
          <w:lang w:eastAsia="zh-CN"/>
        </w:rPr>
        <w:t>constructor-modifiers:</w:t>
      </w:r>
      <w:r w:rsidRPr="005967F9">
        <w:rPr>
          <w:rFonts w:hint="eastAsia"/>
          <w:lang w:eastAsia="zh-CN"/>
        </w:rPr>
        <w:br/>
        <w:t>constructor-modifier</w:t>
      </w:r>
      <w:r w:rsidRPr="005967F9">
        <w:rPr>
          <w:rFonts w:hint="eastAsia"/>
          <w:lang w:eastAsia="zh-CN"/>
        </w:rPr>
        <w:br/>
        <w:t>constructor-modifiers   constructor-modifier</w:t>
      </w:r>
    </w:p>
    <w:p w:rsidR="0028536B" w:rsidRPr="005967F9" w:rsidRDefault="0028536B">
      <w:pPr>
        <w:pStyle w:val="Grammar"/>
        <w:rPr>
          <w:lang w:eastAsia="zh-CN"/>
        </w:rPr>
      </w:pPr>
      <w:r w:rsidRPr="005967F9">
        <w:rPr>
          <w:rFonts w:hint="eastAsia"/>
          <w:lang w:eastAsia="zh-CN"/>
        </w:rPr>
        <w:t>constructor-modifier:</w:t>
      </w:r>
      <w:r w:rsidRPr="005967F9">
        <w:rPr>
          <w:rFonts w:hint="eastAsia"/>
          <w:lang w:eastAsia="zh-CN"/>
        </w:rPr>
        <w:br/>
      </w:r>
      <w:r w:rsidRPr="005967F9">
        <w:rPr>
          <w:rStyle w:val="Terminal"/>
          <w:rFonts w:hint="eastAsia"/>
          <w:lang w:eastAsia="zh-CN"/>
        </w:rPr>
        <w:t>public</w:t>
      </w:r>
      <w:r w:rsidRPr="005967F9">
        <w:rPr>
          <w:rFonts w:hint="eastAsia"/>
          <w:lang w:eastAsia="zh-CN"/>
        </w:rPr>
        <w:br/>
      </w:r>
      <w:r w:rsidRPr="005967F9">
        <w:rPr>
          <w:rStyle w:val="Terminal"/>
          <w:rFonts w:hint="eastAsia"/>
          <w:lang w:eastAsia="zh-CN"/>
        </w:rP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r w:rsidRPr="005967F9">
        <w:rPr>
          <w:rStyle w:val="Terminal"/>
          <w:rFonts w:hint="eastAsia"/>
          <w:lang w:eastAsia="zh-CN"/>
        </w:rPr>
        <w:br/>
        <w:t>extern</w:t>
      </w:r>
    </w:p>
    <w:p w:rsidR="0028536B" w:rsidRPr="005967F9" w:rsidRDefault="0028536B">
      <w:pPr>
        <w:pStyle w:val="Grammar"/>
        <w:rPr>
          <w:lang w:eastAsia="zh-CN"/>
        </w:rPr>
      </w:pPr>
      <w:r w:rsidRPr="005967F9">
        <w:rPr>
          <w:rFonts w:hint="eastAsia"/>
          <w:lang w:eastAsia="zh-CN"/>
        </w:rPr>
        <w:t>constructor-declarator:</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formal-parameter-list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constructor-initializer</w:t>
      </w:r>
      <w:r w:rsidRPr="005967F9">
        <w:rPr>
          <w:rFonts w:hint="eastAsia"/>
          <w:vertAlign w:val="subscript"/>
          <w:lang w:eastAsia="zh-CN"/>
        </w:rPr>
        <w:t>opt</w:t>
      </w:r>
    </w:p>
    <w:p w:rsidR="0028536B" w:rsidRPr="005967F9" w:rsidRDefault="0028536B">
      <w:pPr>
        <w:pStyle w:val="Grammar"/>
        <w:rPr>
          <w:rStyle w:val="Terminal"/>
          <w:lang w:eastAsia="zh-CN"/>
        </w:rPr>
      </w:pPr>
      <w:r w:rsidRPr="005967F9">
        <w:rPr>
          <w:rFonts w:hint="eastAsia"/>
          <w:lang w:eastAsia="zh-CN"/>
        </w:rPr>
        <w:t>constructor-initializer: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base</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argument-list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Style w:val="Terminal"/>
          <w:rFonts w:hint="eastAsia"/>
          <w:lang w:eastAsia="zh-CN"/>
        </w:rPr>
        <w:br/>
        <w:t>:</w:t>
      </w:r>
      <w:r w:rsidRPr="005967F9">
        <w:rPr>
          <w:rFonts w:hint="eastAsia"/>
          <w:lang w:eastAsia="zh-CN"/>
        </w:rPr>
        <w:t xml:space="preserve">   </w:t>
      </w:r>
      <w:r w:rsidRPr="005967F9">
        <w:rPr>
          <w:rStyle w:val="Terminal"/>
          <w:rFonts w:hint="eastAsia"/>
          <w:lang w:eastAsia="zh-CN"/>
        </w:rPr>
        <w:t>this</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argument-list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constructor-body: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static-constructor-declaration: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static-constructor-modifiers  identifier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static-constructor-body</w:t>
      </w:r>
    </w:p>
    <w:p w:rsidR="0028536B" w:rsidRPr="005967F9" w:rsidRDefault="0028536B">
      <w:pPr>
        <w:pStyle w:val="Grammar"/>
        <w:rPr>
          <w:vertAlign w:val="subscript"/>
          <w:lang w:eastAsia="zh-CN"/>
        </w:rPr>
      </w:pPr>
      <w:r w:rsidRPr="005967F9">
        <w:rPr>
          <w:rFonts w:hint="eastAsia"/>
          <w:lang w:eastAsia="zh-CN"/>
        </w:rPr>
        <w:t>static-constructor-modifiers:</w:t>
      </w:r>
      <w:r w:rsidRPr="005967F9">
        <w:rPr>
          <w:rFonts w:hint="eastAsia"/>
          <w:lang w:eastAsia="zh-CN"/>
        </w:rPr>
        <w:br/>
      </w:r>
      <w:r w:rsidRPr="005967F9">
        <w:rPr>
          <w:rStyle w:val="Terminal"/>
          <w:rFonts w:hint="eastAsia"/>
          <w:lang w:eastAsia="zh-CN"/>
        </w:rPr>
        <w:t>extern</w:t>
      </w:r>
      <w:r w:rsidRPr="005967F9">
        <w:rPr>
          <w:rFonts w:hint="eastAsia"/>
          <w:vertAlign w:val="subscript"/>
          <w:lang w:eastAsia="zh-CN"/>
        </w:rPr>
        <w:t>opt</w:t>
      </w:r>
      <w:r w:rsidRPr="005967F9">
        <w:rPr>
          <w:rStyle w:val="Terminal"/>
          <w:rFonts w:hint="eastAsia"/>
          <w:lang w:eastAsia="zh-CN"/>
        </w:rPr>
        <w:t xml:space="preserve"> static</w:t>
      </w:r>
      <w:r w:rsidRPr="005967F9">
        <w:rPr>
          <w:rFonts w:hint="eastAsia"/>
          <w:lang w:eastAsia="zh-CN"/>
        </w:rPr>
        <w:br/>
      </w:r>
      <w:r w:rsidRPr="005967F9">
        <w:rPr>
          <w:rStyle w:val="Terminal"/>
          <w:rFonts w:hint="eastAsia"/>
          <w:lang w:eastAsia="zh-CN"/>
        </w:rPr>
        <w:t>static extern</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lastRenderedPageBreak/>
        <w:t>static-constructor-body: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destructor-declaration: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destructor-body</w:t>
      </w:r>
    </w:p>
    <w:p w:rsidR="0028536B" w:rsidRPr="005967F9" w:rsidRDefault="0028536B">
      <w:pPr>
        <w:pStyle w:val="Grammar"/>
        <w:rPr>
          <w:lang w:eastAsia="zh-CN"/>
        </w:rPr>
      </w:pPr>
      <w:r w:rsidRPr="005967F9">
        <w:rPr>
          <w:rFonts w:hint="eastAsia"/>
          <w:lang w:eastAsia="zh-CN"/>
        </w:rPr>
        <w:t>destructor-body:</w:t>
      </w:r>
      <w:r w:rsidRPr="005967F9">
        <w:rPr>
          <w:rFonts w:hint="eastAsia"/>
          <w:lang w:eastAsia="zh-CN"/>
        </w:rPr>
        <w:br/>
        <w:t>block</w:t>
      </w:r>
      <w:r w:rsidRPr="005967F9">
        <w:rPr>
          <w:rFonts w:hint="eastAsia"/>
          <w:lang w:eastAsia="zh-CN"/>
        </w:rPr>
        <w:br/>
      </w:r>
      <w:r w:rsidRPr="005967F9">
        <w:rPr>
          <w:rStyle w:val="Terminal"/>
          <w:rFonts w:hint="eastAsia"/>
          <w:lang w:eastAsia="zh-CN"/>
        </w:rPr>
        <w:t>;</w:t>
      </w:r>
    </w:p>
    <w:p w:rsidR="0028536B" w:rsidRPr="005967F9" w:rsidRDefault="0028536B" w:rsidP="00C71C9D">
      <w:pPr>
        <w:pStyle w:val="Appendix3"/>
        <w:rPr>
          <w:rFonts w:hint="eastAsia"/>
          <w:lang w:eastAsia="zh-CN"/>
        </w:rPr>
      </w:pPr>
      <w:bookmarkStart w:id="1836" w:name="_Toc365630932"/>
      <w:r w:rsidRPr="005967F9">
        <w:rPr>
          <w:rFonts w:hint="eastAsia"/>
          <w:lang w:eastAsia="zh-CN"/>
        </w:rPr>
        <w:t>结构</w:t>
      </w:r>
      <w:bookmarkEnd w:id="1836"/>
    </w:p>
    <w:p w:rsidR="002A5877" w:rsidRPr="005967F9" w:rsidRDefault="002A5877" w:rsidP="002A5877">
      <w:pPr>
        <w:pStyle w:val="Grammar"/>
        <w:rPr>
          <w:vertAlign w:val="subscript"/>
          <w:lang w:eastAsia="zh-CN"/>
        </w:rPr>
      </w:pPr>
      <w:r w:rsidRPr="005967F9">
        <w:rPr>
          <w:rFonts w:hint="eastAsia"/>
          <w:lang w:eastAsia="zh-CN"/>
        </w:rPr>
        <w:t>struct-declaration: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struct-modifiers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partial</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struct</w:t>
      </w:r>
      <w:r w:rsidRPr="005967F9">
        <w:rPr>
          <w:rFonts w:hint="eastAsia"/>
          <w:lang w:eastAsia="zh-CN"/>
        </w:rPr>
        <w:t xml:space="preserve">   identifier   type-parameter-list</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t>struct-interfaces</w:t>
      </w:r>
      <w:r w:rsidRPr="005967F9">
        <w:rPr>
          <w:rFonts w:hint="eastAsia"/>
          <w:vertAlign w:val="subscript"/>
          <w:lang w:eastAsia="zh-CN"/>
        </w:rPr>
        <w:t>opt</w:t>
      </w:r>
      <w:r w:rsidRPr="005967F9">
        <w:rPr>
          <w:rFonts w:hint="eastAsia"/>
          <w:lang w:eastAsia="zh-CN"/>
        </w:rPr>
        <w:t xml:space="preserve">   type-parameter-constraints-clauses</w:t>
      </w:r>
      <w:r w:rsidRPr="005967F9">
        <w:rPr>
          <w:rFonts w:hint="eastAsia"/>
          <w:vertAlign w:val="subscript"/>
          <w:lang w:eastAsia="zh-CN"/>
        </w:rPr>
        <w:t>opt</w:t>
      </w:r>
      <w:r w:rsidRPr="005967F9">
        <w:rPr>
          <w:rFonts w:hint="eastAsia"/>
          <w:lang w:eastAsia="zh-CN"/>
        </w:rPr>
        <w:t xml:space="preserve">   struct-body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struct-modifiers:</w:t>
      </w:r>
      <w:r w:rsidRPr="005967F9">
        <w:rPr>
          <w:rFonts w:hint="eastAsia"/>
          <w:lang w:eastAsia="zh-CN"/>
        </w:rPr>
        <w:br/>
        <w:t>struct-modifier</w:t>
      </w:r>
      <w:r w:rsidRPr="005967F9">
        <w:rPr>
          <w:rFonts w:hint="eastAsia"/>
          <w:lang w:eastAsia="zh-CN"/>
        </w:rPr>
        <w:br/>
        <w:t>struct-modifiers   struct-modifier</w:t>
      </w:r>
    </w:p>
    <w:p w:rsidR="0028536B" w:rsidRPr="005967F9" w:rsidRDefault="0028536B">
      <w:pPr>
        <w:pStyle w:val="Grammar"/>
        <w:rPr>
          <w:lang w:eastAsia="zh-CN"/>
        </w:rPr>
      </w:pPr>
      <w:r w:rsidRPr="005967F9">
        <w:rPr>
          <w:rFonts w:hint="eastAsia"/>
          <w:lang w:eastAsia="zh-CN"/>
        </w:rPr>
        <w:t>struct-modifier: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p>
    <w:p w:rsidR="0028536B" w:rsidRPr="005967F9" w:rsidRDefault="0028536B">
      <w:pPr>
        <w:pStyle w:val="Grammar"/>
        <w:rPr>
          <w:lang w:eastAsia="zh-CN"/>
        </w:rPr>
      </w:pPr>
      <w:r w:rsidRPr="005967F9">
        <w:rPr>
          <w:rFonts w:hint="eastAsia"/>
          <w:lang w:eastAsia="zh-CN"/>
        </w:rPr>
        <w:t>struct-interfaces:</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interface-type-list</w:t>
      </w:r>
    </w:p>
    <w:p w:rsidR="0028536B" w:rsidRPr="005967F9" w:rsidRDefault="0028536B">
      <w:pPr>
        <w:pStyle w:val="Grammar"/>
        <w:rPr>
          <w:vertAlign w:val="subscript"/>
          <w:lang w:eastAsia="zh-CN"/>
        </w:rPr>
      </w:pPr>
      <w:r w:rsidRPr="005967F9">
        <w:rPr>
          <w:rFonts w:hint="eastAsia"/>
          <w:lang w:eastAsia="zh-CN"/>
        </w:rPr>
        <w:t>struct-body: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struct-member-declarations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struct-member-declarations:</w:t>
      </w:r>
      <w:r w:rsidRPr="005967F9">
        <w:rPr>
          <w:rFonts w:hint="eastAsia"/>
          <w:lang w:eastAsia="zh-CN"/>
        </w:rPr>
        <w:br/>
        <w:t>struct-member-declaration</w:t>
      </w:r>
      <w:r w:rsidRPr="005967F9">
        <w:rPr>
          <w:rFonts w:hint="eastAsia"/>
          <w:lang w:eastAsia="zh-CN"/>
        </w:rPr>
        <w:br/>
        <w:t>struct-member-declarations   struct-member-declaration</w:t>
      </w:r>
    </w:p>
    <w:p w:rsidR="0028536B" w:rsidRPr="005967F9" w:rsidRDefault="0028536B">
      <w:pPr>
        <w:pStyle w:val="Grammar"/>
        <w:rPr>
          <w:lang w:eastAsia="zh-CN"/>
        </w:rPr>
      </w:pPr>
      <w:r w:rsidRPr="005967F9">
        <w:rPr>
          <w:rFonts w:hint="eastAsia"/>
          <w:lang w:eastAsia="zh-CN"/>
        </w:rPr>
        <w:t>struct-member-declaration:</w:t>
      </w:r>
      <w:r w:rsidRPr="005967F9">
        <w:rPr>
          <w:rFonts w:hint="eastAsia"/>
          <w:lang w:eastAsia="zh-CN"/>
        </w:rPr>
        <w:br/>
        <w:t>constant-declaration</w:t>
      </w:r>
      <w:r w:rsidRPr="005967F9">
        <w:rPr>
          <w:rFonts w:hint="eastAsia"/>
          <w:lang w:eastAsia="zh-CN"/>
        </w:rPr>
        <w:br/>
        <w:t>field-declaration</w:t>
      </w:r>
      <w:r w:rsidRPr="005967F9">
        <w:rPr>
          <w:rFonts w:hint="eastAsia"/>
          <w:lang w:eastAsia="zh-CN"/>
        </w:rPr>
        <w:br/>
        <w:t>method-declaration</w:t>
      </w:r>
      <w:r w:rsidRPr="005967F9">
        <w:rPr>
          <w:rFonts w:hint="eastAsia"/>
          <w:lang w:eastAsia="zh-CN"/>
        </w:rPr>
        <w:br/>
        <w:t>property-declaration</w:t>
      </w:r>
      <w:r w:rsidRPr="005967F9">
        <w:rPr>
          <w:rFonts w:hint="eastAsia"/>
          <w:lang w:eastAsia="zh-CN"/>
        </w:rPr>
        <w:br/>
        <w:t>event-declaration</w:t>
      </w:r>
      <w:r w:rsidRPr="005967F9">
        <w:rPr>
          <w:rFonts w:hint="eastAsia"/>
          <w:lang w:eastAsia="zh-CN"/>
        </w:rPr>
        <w:br/>
        <w:t>indexer-declaration</w:t>
      </w:r>
      <w:r w:rsidRPr="005967F9">
        <w:rPr>
          <w:rFonts w:hint="eastAsia"/>
          <w:lang w:eastAsia="zh-CN"/>
        </w:rPr>
        <w:br/>
        <w:t>operator-declaration</w:t>
      </w:r>
      <w:r w:rsidRPr="005967F9">
        <w:rPr>
          <w:rFonts w:hint="eastAsia"/>
          <w:lang w:eastAsia="zh-CN"/>
        </w:rPr>
        <w:br/>
        <w:t>constructor-declaration</w:t>
      </w:r>
      <w:r w:rsidRPr="005967F9">
        <w:rPr>
          <w:rFonts w:hint="eastAsia"/>
          <w:lang w:eastAsia="zh-CN"/>
        </w:rPr>
        <w:br/>
        <w:t>static-constructor-declaration</w:t>
      </w:r>
      <w:r w:rsidRPr="005967F9">
        <w:rPr>
          <w:rFonts w:hint="eastAsia"/>
          <w:lang w:eastAsia="zh-CN"/>
        </w:rPr>
        <w:br/>
        <w:t>type-declaration</w:t>
      </w:r>
    </w:p>
    <w:p w:rsidR="0028536B" w:rsidRPr="005967F9" w:rsidRDefault="0028536B" w:rsidP="00C71C9D">
      <w:pPr>
        <w:pStyle w:val="Appendix3"/>
        <w:rPr>
          <w:rFonts w:hint="eastAsia"/>
          <w:lang w:eastAsia="zh-CN"/>
        </w:rPr>
      </w:pPr>
      <w:bookmarkStart w:id="1837" w:name="_Toc365630933"/>
      <w:r w:rsidRPr="005967F9">
        <w:rPr>
          <w:rFonts w:hint="eastAsia"/>
          <w:lang w:eastAsia="zh-CN"/>
        </w:rPr>
        <w:t>数组</w:t>
      </w:r>
      <w:bookmarkEnd w:id="1837"/>
    </w:p>
    <w:p w:rsidR="0028536B" w:rsidRPr="005967F9" w:rsidRDefault="0028536B">
      <w:pPr>
        <w:pStyle w:val="Grammar"/>
        <w:rPr>
          <w:lang w:eastAsia="zh-CN"/>
        </w:rPr>
      </w:pPr>
      <w:r w:rsidRPr="005967F9">
        <w:rPr>
          <w:rFonts w:hint="eastAsia"/>
          <w:lang w:eastAsia="zh-CN"/>
        </w:rPr>
        <w:t>array-type:</w:t>
      </w:r>
      <w:r w:rsidRPr="005967F9">
        <w:rPr>
          <w:rFonts w:hint="eastAsia"/>
          <w:lang w:eastAsia="zh-CN"/>
        </w:rPr>
        <w:br/>
        <w:t>non-array-type   rank-specifiers</w:t>
      </w:r>
    </w:p>
    <w:p w:rsidR="0028536B" w:rsidRPr="005967F9" w:rsidRDefault="0028536B">
      <w:pPr>
        <w:pStyle w:val="Grammar"/>
        <w:rPr>
          <w:lang w:eastAsia="zh-CN"/>
        </w:rPr>
      </w:pPr>
      <w:r w:rsidRPr="005967F9">
        <w:rPr>
          <w:rFonts w:hint="eastAsia"/>
          <w:lang w:eastAsia="zh-CN"/>
        </w:rPr>
        <w:t>non-array-type:</w:t>
      </w:r>
      <w:r w:rsidRPr="005967F9">
        <w:rPr>
          <w:rFonts w:hint="eastAsia"/>
          <w:lang w:eastAsia="zh-CN"/>
        </w:rPr>
        <w:br/>
        <w:t>type</w:t>
      </w:r>
    </w:p>
    <w:p w:rsidR="0028536B" w:rsidRPr="005967F9" w:rsidRDefault="0028536B">
      <w:pPr>
        <w:pStyle w:val="Grammar"/>
        <w:rPr>
          <w:lang w:eastAsia="zh-CN"/>
        </w:rPr>
      </w:pPr>
      <w:r w:rsidRPr="005967F9">
        <w:rPr>
          <w:rFonts w:hint="eastAsia"/>
          <w:lang w:eastAsia="zh-CN"/>
        </w:rPr>
        <w:lastRenderedPageBreak/>
        <w:t>rank-specifiers:</w:t>
      </w:r>
      <w:r w:rsidRPr="005967F9">
        <w:rPr>
          <w:rFonts w:hint="eastAsia"/>
          <w:lang w:eastAsia="zh-CN"/>
        </w:rPr>
        <w:br/>
        <w:t>rank-specifier</w:t>
      </w:r>
      <w:r w:rsidRPr="005967F9">
        <w:rPr>
          <w:rFonts w:hint="eastAsia"/>
          <w:lang w:eastAsia="zh-CN"/>
        </w:rPr>
        <w:br/>
        <w:t>rank-specifiers   rank-specifier</w:t>
      </w:r>
    </w:p>
    <w:p w:rsidR="0028536B" w:rsidRPr="005967F9" w:rsidRDefault="0028536B">
      <w:pPr>
        <w:pStyle w:val="Grammar"/>
        <w:rPr>
          <w:rStyle w:val="Terminal"/>
          <w:lang w:eastAsia="zh-CN"/>
        </w:rPr>
      </w:pPr>
      <w:r w:rsidRPr="005967F9">
        <w:rPr>
          <w:rFonts w:hint="eastAsia"/>
          <w:lang w:eastAsia="zh-CN"/>
        </w:rPr>
        <w:t>rank-specifier: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dim-separators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dim-separators:</w:t>
      </w:r>
      <w:r w:rsidRPr="005967F9">
        <w:rPr>
          <w:rFonts w:hint="eastAsia"/>
          <w:lang w:eastAsia="zh-CN"/>
        </w:rPr>
        <w:br/>
      </w:r>
      <w:r w:rsidRPr="005967F9">
        <w:rPr>
          <w:rStyle w:val="Terminal"/>
          <w:rFonts w:hint="eastAsia"/>
          <w:lang w:eastAsia="zh-CN"/>
        </w:rPr>
        <w:t>,</w:t>
      </w:r>
      <w:r w:rsidRPr="005967F9">
        <w:rPr>
          <w:rFonts w:hint="eastAsia"/>
          <w:lang w:eastAsia="zh-CN"/>
        </w:rPr>
        <w:br/>
        <w:t xml:space="preserve">dim-separators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array-initializer:</w:t>
      </w:r>
      <w:r w:rsidRPr="005967F9">
        <w:rPr>
          <w:rFonts w:hint="eastAsia"/>
          <w:lang w:eastAsia="zh-CN"/>
        </w:rPr>
        <w:br/>
      </w:r>
      <w:r w:rsidRPr="005967F9">
        <w:rPr>
          <w:rStyle w:val="Terminal"/>
          <w:rFonts w:hint="eastAsia"/>
          <w:lang w:eastAsia="zh-CN"/>
        </w:rPr>
        <w:t>{</w:t>
      </w:r>
      <w:r w:rsidRPr="005967F9">
        <w:rPr>
          <w:rFonts w:hint="eastAsia"/>
          <w:lang w:eastAsia="zh-CN"/>
        </w:rPr>
        <w:t xml:space="preserve">   variable-initializer-list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variable-initializer-list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variable-initializer-list:</w:t>
      </w:r>
      <w:r w:rsidRPr="005967F9">
        <w:rPr>
          <w:rFonts w:hint="eastAsia"/>
          <w:lang w:eastAsia="zh-CN"/>
        </w:rPr>
        <w:br/>
        <w:t>variable-initializer</w:t>
      </w:r>
      <w:r w:rsidRPr="005967F9">
        <w:rPr>
          <w:rFonts w:hint="eastAsia"/>
          <w:lang w:eastAsia="zh-CN"/>
        </w:rPr>
        <w:br/>
        <w:t xml:space="preserve">variable-initializer-list   </w:t>
      </w:r>
      <w:r w:rsidRPr="005967F9">
        <w:rPr>
          <w:rStyle w:val="Terminal"/>
          <w:rFonts w:hint="eastAsia"/>
          <w:lang w:eastAsia="zh-CN"/>
        </w:rPr>
        <w:t>,</w:t>
      </w:r>
      <w:r w:rsidRPr="005967F9">
        <w:rPr>
          <w:rFonts w:hint="eastAsia"/>
          <w:lang w:eastAsia="zh-CN"/>
        </w:rPr>
        <w:t xml:space="preserve">   variable-initializer</w:t>
      </w:r>
    </w:p>
    <w:p w:rsidR="0028536B" w:rsidRPr="005967F9" w:rsidRDefault="0028536B">
      <w:pPr>
        <w:pStyle w:val="Grammar"/>
        <w:rPr>
          <w:lang w:eastAsia="zh-CN"/>
        </w:rPr>
      </w:pPr>
      <w:r w:rsidRPr="005967F9">
        <w:rPr>
          <w:rFonts w:hint="eastAsia"/>
          <w:lang w:eastAsia="zh-CN"/>
        </w:rPr>
        <w:t>variable-initializer:</w:t>
      </w:r>
      <w:r w:rsidRPr="005967F9">
        <w:rPr>
          <w:rFonts w:hint="eastAsia"/>
          <w:lang w:eastAsia="zh-CN"/>
        </w:rPr>
        <w:br/>
        <w:t>expression</w:t>
      </w:r>
      <w:r w:rsidRPr="005967F9">
        <w:rPr>
          <w:rFonts w:hint="eastAsia"/>
          <w:lang w:eastAsia="zh-CN"/>
        </w:rPr>
        <w:br/>
        <w:t>array-initializer</w:t>
      </w:r>
    </w:p>
    <w:p w:rsidR="0028536B" w:rsidRPr="005967F9" w:rsidRDefault="0028536B" w:rsidP="00C71C9D">
      <w:pPr>
        <w:pStyle w:val="Appendix3"/>
        <w:rPr>
          <w:rFonts w:hint="eastAsia"/>
          <w:lang w:eastAsia="zh-CN"/>
        </w:rPr>
      </w:pPr>
      <w:bookmarkStart w:id="1838" w:name="_Toc365630934"/>
      <w:r w:rsidRPr="005967F9">
        <w:rPr>
          <w:rFonts w:hint="eastAsia"/>
          <w:lang w:eastAsia="zh-CN"/>
        </w:rPr>
        <w:t>接口</w:t>
      </w:r>
      <w:bookmarkEnd w:id="1838"/>
    </w:p>
    <w:p w:rsidR="00A04781" w:rsidRPr="005967F9" w:rsidRDefault="002A5877" w:rsidP="00A04781">
      <w:pPr>
        <w:pStyle w:val="Grammar"/>
        <w:rPr>
          <w:vertAlign w:val="subscript"/>
          <w:lang w:eastAsia="zh-CN"/>
        </w:rPr>
      </w:pPr>
      <w:r w:rsidRPr="005967F9">
        <w:rPr>
          <w:rFonts w:hint="eastAsia"/>
          <w:lang w:eastAsia="zh-CN"/>
        </w:rPr>
        <w:t>interface-declaration: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interface-modifiers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partial</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interface</w:t>
      </w:r>
      <w:r w:rsidRPr="005967F9">
        <w:rPr>
          <w:rFonts w:hint="eastAsia"/>
          <w:lang w:eastAsia="zh-CN"/>
        </w:rPr>
        <w:t xml:space="preserve">   </w:t>
      </w:r>
      <w:r w:rsidRPr="005967F9">
        <w:rPr>
          <w:rFonts w:hint="eastAsia"/>
          <w:lang w:eastAsia="zh-CN"/>
        </w:rPr>
        <w:br/>
      </w:r>
      <w:r w:rsidRPr="005967F9">
        <w:rPr>
          <w:rFonts w:hint="eastAsia"/>
          <w:lang w:eastAsia="zh-CN"/>
        </w:rPr>
        <w:tab/>
      </w:r>
      <w:r w:rsidRPr="005967F9">
        <w:rPr>
          <w:rFonts w:hint="eastAsia"/>
          <w:lang w:eastAsia="zh-CN"/>
        </w:rPr>
        <w:tab/>
        <w:t>identifier   variant-type-parameter-list</w:t>
      </w:r>
      <w:r w:rsidRPr="005967F9">
        <w:rPr>
          <w:rFonts w:hint="eastAsia"/>
          <w:vertAlign w:val="subscript"/>
          <w:lang w:eastAsia="zh-CN"/>
        </w:rPr>
        <w:t>opt</w:t>
      </w:r>
      <w:r w:rsidRPr="005967F9">
        <w:rPr>
          <w:rFonts w:hint="eastAsia"/>
          <w:lang w:eastAsia="zh-CN"/>
        </w:rPr>
        <w:t xml:space="preserve">   interface-base</w:t>
      </w:r>
      <w:r w:rsidRPr="005967F9">
        <w:rPr>
          <w:rFonts w:hint="eastAsia"/>
          <w:vertAlign w:val="subscript"/>
          <w:lang w:eastAsia="zh-CN"/>
        </w:rPr>
        <w:t>opt</w:t>
      </w:r>
      <w:r w:rsidRPr="005967F9">
        <w:rPr>
          <w:rFonts w:hint="eastAsia"/>
          <w:lang w:eastAsia="zh-CN"/>
        </w:rPr>
        <w:br/>
      </w:r>
      <w:r w:rsidRPr="005967F9">
        <w:rPr>
          <w:rFonts w:hint="eastAsia"/>
          <w:lang w:eastAsia="zh-CN"/>
        </w:rPr>
        <w:tab/>
      </w:r>
      <w:r w:rsidRPr="005967F9">
        <w:rPr>
          <w:rFonts w:hint="eastAsia"/>
          <w:lang w:eastAsia="zh-CN"/>
        </w:rPr>
        <w:tab/>
        <w:t>type-parameter-constraints-clauses</w:t>
      </w:r>
      <w:r w:rsidRPr="005967F9">
        <w:rPr>
          <w:rFonts w:hint="eastAsia"/>
          <w:vertAlign w:val="subscript"/>
          <w:lang w:eastAsia="zh-CN"/>
        </w:rPr>
        <w:t>opt</w:t>
      </w:r>
      <w:r w:rsidRPr="005967F9">
        <w:rPr>
          <w:rFonts w:hint="eastAsia"/>
          <w:lang w:eastAsia="zh-CN"/>
        </w:rPr>
        <w:t xml:space="preserve">   interface-body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pStyle w:val="Grammar"/>
        <w:rPr>
          <w:lang w:val="fr-FR" w:eastAsia="zh-CN"/>
        </w:rPr>
      </w:pPr>
      <w:r w:rsidRPr="005967F9">
        <w:rPr>
          <w:rFonts w:hint="eastAsia"/>
          <w:lang w:val="fr-FR" w:eastAsia="zh-CN"/>
        </w:rPr>
        <w:t>interface-modifiers:</w:t>
      </w:r>
      <w:r w:rsidRPr="005967F9">
        <w:rPr>
          <w:rFonts w:hint="eastAsia"/>
          <w:lang w:val="fr-FR" w:eastAsia="zh-CN"/>
        </w:rPr>
        <w:br/>
        <w:t>interface-modifier</w:t>
      </w:r>
      <w:r w:rsidRPr="005967F9">
        <w:rPr>
          <w:rFonts w:hint="eastAsia"/>
          <w:lang w:val="fr-FR" w:eastAsia="zh-CN"/>
        </w:rPr>
        <w:br/>
        <w:t>interface-modifiers   interface-modifier</w:t>
      </w:r>
    </w:p>
    <w:p w:rsidR="0028536B" w:rsidRPr="005967F9" w:rsidRDefault="0028536B">
      <w:pPr>
        <w:pStyle w:val="Grammar"/>
        <w:rPr>
          <w:rStyle w:val="Terminal"/>
          <w:lang w:eastAsia="zh-CN"/>
        </w:rPr>
      </w:pPr>
      <w:r w:rsidRPr="005967F9">
        <w:rPr>
          <w:rFonts w:hint="eastAsia"/>
          <w:lang w:eastAsia="zh-CN"/>
        </w:rPr>
        <w:t>interface-modifier: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p>
    <w:p w:rsidR="00A04781" w:rsidRPr="005967F9" w:rsidRDefault="00A04781" w:rsidP="00A04781">
      <w:pPr>
        <w:pStyle w:val="Grammar"/>
        <w:rPr>
          <w:rStyle w:val="Terminal"/>
          <w:lang w:eastAsia="zh-CN"/>
        </w:rPr>
      </w:pPr>
      <w:r w:rsidRPr="005967F9">
        <w:rPr>
          <w:rFonts w:hint="eastAsia"/>
          <w:lang w:eastAsia="zh-CN"/>
        </w:rPr>
        <w:t>variant-type-parameter-list:</w:t>
      </w:r>
      <w:r w:rsidRPr="005967F9">
        <w:rPr>
          <w:rFonts w:hint="eastAsia"/>
          <w:lang w:eastAsia="zh-CN"/>
        </w:rPr>
        <w:br/>
      </w:r>
      <w:r w:rsidRPr="005967F9">
        <w:rPr>
          <w:rStyle w:val="Terminal"/>
          <w:rFonts w:hint="eastAsia"/>
          <w:lang w:eastAsia="zh-CN"/>
        </w:rPr>
        <w:t>&lt;</w:t>
      </w:r>
      <w:r w:rsidRPr="005967F9">
        <w:rPr>
          <w:rFonts w:hint="eastAsia"/>
          <w:lang w:eastAsia="zh-CN"/>
        </w:rPr>
        <w:t xml:space="preserve">   variant-type-parameters   </w:t>
      </w:r>
      <w:r w:rsidRPr="005967F9">
        <w:rPr>
          <w:rStyle w:val="Terminal"/>
          <w:rFonts w:hint="eastAsia"/>
          <w:lang w:eastAsia="zh-CN"/>
        </w:rPr>
        <w:t>&gt;</w:t>
      </w:r>
    </w:p>
    <w:p w:rsidR="00A04781" w:rsidRPr="005967F9" w:rsidRDefault="00A04781" w:rsidP="00A04781">
      <w:pPr>
        <w:pStyle w:val="Grammar"/>
        <w:rPr>
          <w:lang w:eastAsia="zh-CN"/>
        </w:rPr>
      </w:pPr>
      <w:r w:rsidRPr="005967F9">
        <w:rPr>
          <w:rFonts w:hint="eastAsia"/>
          <w:lang w:eastAsia="zh-CN"/>
        </w:rPr>
        <w:t>variant-type-parameters:</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variance-annotation</w:t>
      </w:r>
      <w:r w:rsidRPr="005967F9">
        <w:rPr>
          <w:rFonts w:hint="eastAsia"/>
          <w:vertAlign w:val="subscript"/>
          <w:lang w:eastAsia="zh-CN"/>
        </w:rPr>
        <w:t xml:space="preserve">opt </w:t>
      </w:r>
      <w:r w:rsidRPr="005967F9">
        <w:rPr>
          <w:rFonts w:hint="eastAsia"/>
          <w:lang w:eastAsia="zh-CN"/>
        </w:rPr>
        <w:t xml:space="preserve"> type-parameter</w:t>
      </w:r>
      <w:r w:rsidRPr="005967F9">
        <w:rPr>
          <w:rFonts w:hint="eastAsia"/>
          <w:lang w:eastAsia="zh-CN"/>
        </w:rPr>
        <w:br/>
        <w:t xml:space="preserve">variant-type-parameters   </w:t>
      </w:r>
      <w:r w:rsidRPr="005967F9">
        <w:rPr>
          <w:rStyle w:val="Terminal"/>
          <w:rFonts w:hint="eastAsia"/>
          <w:lang w:eastAsia="zh-CN"/>
        </w:rPr>
        <w:t>,</w:t>
      </w:r>
      <w:r w:rsidRPr="005967F9">
        <w:rPr>
          <w:rFonts w:hint="eastAsia"/>
          <w:lang w:eastAsia="zh-CN"/>
        </w:rPr>
        <w:t xml:space="preserve">   attributes</w:t>
      </w:r>
      <w:r w:rsidRPr="005967F9">
        <w:rPr>
          <w:rFonts w:hint="eastAsia"/>
          <w:vertAlign w:val="subscript"/>
          <w:lang w:eastAsia="zh-CN"/>
        </w:rPr>
        <w:t>opt</w:t>
      </w:r>
      <w:r w:rsidRPr="005967F9">
        <w:rPr>
          <w:rFonts w:hint="eastAsia"/>
          <w:lang w:eastAsia="zh-CN"/>
        </w:rPr>
        <w:t xml:space="preserve">   variance-annotation</w:t>
      </w:r>
      <w:r w:rsidRPr="005967F9">
        <w:rPr>
          <w:rFonts w:hint="eastAsia"/>
          <w:vertAlign w:val="subscript"/>
          <w:lang w:eastAsia="zh-CN"/>
        </w:rPr>
        <w:t>opt</w:t>
      </w:r>
      <w:r w:rsidRPr="005967F9">
        <w:rPr>
          <w:rFonts w:hint="eastAsia"/>
          <w:lang w:eastAsia="zh-CN"/>
        </w:rPr>
        <w:t xml:space="preserve">  type-parameter</w:t>
      </w:r>
    </w:p>
    <w:p w:rsidR="00A04781" w:rsidRPr="005967F9" w:rsidRDefault="00A04781" w:rsidP="00A04781">
      <w:pPr>
        <w:pStyle w:val="Grammar"/>
        <w:rPr>
          <w:rStyle w:val="Codefragment"/>
          <w:i w:val="0"/>
          <w:lang w:eastAsia="zh-CN"/>
        </w:rPr>
      </w:pPr>
      <w:r w:rsidRPr="005967F9">
        <w:rPr>
          <w:rFonts w:hint="eastAsia"/>
          <w:lang w:eastAsia="zh-CN"/>
        </w:rPr>
        <w:t>variance-annotation:</w:t>
      </w:r>
      <w:r w:rsidRPr="005967F9">
        <w:rPr>
          <w:rFonts w:hint="eastAsia"/>
          <w:lang w:eastAsia="zh-CN"/>
        </w:rPr>
        <w:br/>
      </w:r>
      <w:r w:rsidRPr="005967F9">
        <w:rPr>
          <w:rStyle w:val="Codefragment"/>
          <w:rFonts w:hint="eastAsia"/>
          <w:i w:val="0"/>
          <w:lang w:eastAsia="zh-CN"/>
        </w:rPr>
        <w:t>in</w:t>
      </w:r>
      <w:r w:rsidRPr="005967F9">
        <w:rPr>
          <w:rStyle w:val="Codefragment"/>
          <w:rFonts w:hint="eastAsia"/>
          <w:i w:val="0"/>
          <w:lang w:eastAsia="zh-CN"/>
        </w:rPr>
        <w:br/>
        <w:t>out</w:t>
      </w:r>
    </w:p>
    <w:p w:rsidR="0028536B" w:rsidRPr="005967F9" w:rsidRDefault="0028536B">
      <w:pPr>
        <w:pStyle w:val="Grammar"/>
        <w:rPr>
          <w:lang w:eastAsia="zh-CN"/>
        </w:rPr>
      </w:pPr>
      <w:r w:rsidRPr="005967F9">
        <w:rPr>
          <w:rFonts w:hint="eastAsia"/>
          <w:lang w:eastAsia="zh-CN"/>
        </w:rPr>
        <w:t>interface-base:</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interface-type-list</w:t>
      </w:r>
    </w:p>
    <w:p w:rsidR="0028536B" w:rsidRPr="005967F9" w:rsidRDefault="0028536B">
      <w:pPr>
        <w:pStyle w:val="Grammar"/>
        <w:rPr>
          <w:lang w:eastAsia="zh-CN"/>
        </w:rPr>
      </w:pPr>
      <w:r w:rsidRPr="005967F9">
        <w:rPr>
          <w:rFonts w:hint="eastAsia"/>
          <w:lang w:eastAsia="zh-CN"/>
        </w:rPr>
        <w:t>interface-body: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interface-member-declarations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lastRenderedPageBreak/>
        <w:t>interface-member-declarations:</w:t>
      </w:r>
      <w:r w:rsidRPr="005967F9">
        <w:rPr>
          <w:rFonts w:hint="eastAsia"/>
          <w:lang w:eastAsia="zh-CN"/>
        </w:rPr>
        <w:br/>
        <w:t>interface-member-declaration</w:t>
      </w:r>
      <w:r w:rsidRPr="005967F9">
        <w:rPr>
          <w:rFonts w:hint="eastAsia"/>
          <w:lang w:eastAsia="zh-CN"/>
        </w:rPr>
        <w:br/>
        <w:t>interface-member-declarations   interface-member-declaration</w:t>
      </w:r>
    </w:p>
    <w:p w:rsidR="0028536B" w:rsidRPr="005967F9" w:rsidRDefault="0028536B">
      <w:pPr>
        <w:pStyle w:val="Grammar"/>
        <w:rPr>
          <w:lang w:eastAsia="zh-CN"/>
        </w:rPr>
      </w:pPr>
      <w:r w:rsidRPr="005967F9">
        <w:rPr>
          <w:rFonts w:hint="eastAsia"/>
          <w:lang w:eastAsia="zh-CN"/>
        </w:rPr>
        <w:t>interface-member-declaration:</w:t>
      </w:r>
      <w:r w:rsidRPr="005967F9">
        <w:rPr>
          <w:rFonts w:hint="eastAsia"/>
          <w:lang w:eastAsia="zh-CN"/>
        </w:rPr>
        <w:br/>
        <w:t>interface-method-declaration</w:t>
      </w:r>
      <w:r w:rsidRPr="005967F9">
        <w:rPr>
          <w:rFonts w:hint="eastAsia"/>
          <w:lang w:eastAsia="zh-CN"/>
        </w:rPr>
        <w:br/>
        <w:t>interface-property-declaration</w:t>
      </w:r>
      <w:r w:rsidRPr="005967F9">
        <w:rPr>
          <w:rFonts w:hint="eastAsia"/>
          <w:lang w:eastAsia="zh-CN"/>
        </w:rPr>
        <w:br/>
        <w:t>interface-event-declaration</w:t>
      </w:r>
      <w:r w:rsidRPr="005967F9">
        <w:rPr>
          <w:rFonts w:hint="eastAsia"/>
          <w:lang w:eastAsia="zh-CN"/>
        </w:rPr>
        <w:br/>
        <w:t>interface-indexer-declaration</w:t>
      </w:r>
    </w:p>
    <w:p w:rsidR="002A5877" w:rsidRPr="005967F9" w:rsidRDefault="002A5877" w:rsidP="002A5877">
      <w:pPr>
        <w:pStyle w:val="Grammar"/>
        <w:rPr>
          <w:lang w:eastAsia="zh-CN"/>
        </w:rPr>
      </w:pPr>
      <w:r w:rsidRPr="005967F9">
        <w:rPr>
          <w:rFonts w:hint="eastAsia"/>
          <w:lang w:eastAsia="zh-CN"/>
        </w:rPr>
        <w:t>interface-method-declaration: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new</w:t>
      </w:r>
      <w:r w:rsidRPr="005967F9">
        <w:rPr>
          <w:rFonts w:hint="eastAsia"/>
          <w:vertAlign w:val="subscript"/>
          <w:lang w:eastAsia="zh-CN"/>
        </w:rPr>
        <w:t>opt</w:t>
      </w:r>
      <w:r w:rsidRPr="005967F9">
        <w:rPr>
          <w:rFonts w:hint="eastAsia"/>
          <w:lang w:eastAsia="zh-CN"/>
        </w:rPr>
        <w:t xml:space="preserve">   return-type   identifier   type-parameter-list</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Terminal"/>
          <w:rFonts w:hint="eastAsia"/>
          <w:lang w:eastAsia="zh-CN"/>
        </w:rPr>
        <w:t>(</w:t>
      </w:r>
      <w:r w:rsidRPr="005967F9">
        <w:rPr>
          <w:rFonts w:hint="eastAsia"/>
          <w:lang w:eastAsia="zh-CN"/>
        </w:rPr>
        <w:t xml:space="preserve">   formal-parameter-list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type-parameter-constraints-clauses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interface-property-declaration: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new</w:t>
      </w:r>
      <w:r w:rsidRPr="005967F9">
        <w:rPr>
          <w:rFonts w:hint="eastAsia"/>
          <w:vertAlign w:val="subscript"/>
          <w:lang w:eastAsia="zh-CN"/>
        </w:rPr>
        <w:t>opt</w:t>
      </w:r>
      <w:r w:rsidRPr="005967F9">
        <w:rPr>
          <w:rFonts w:hint="eastAsia"/>
          <w:lang w:eastAsia="zh-CN"/>
        </w:rPr>
        <w:t xml:space="preserve">   type   identifier   </w:t>
      </w:r>
      <w:r w:rsidRPr="005967F9">
        <w:rPr>
          <w:rStyle w:val="Terminal"/>
          <w:rFonts w:hint="eastAsia"/>
          <w:lang w:eastAsia="zh-CN"/>
        </w:rPr>
        <w:t>{</w:t>
      </w:r>
      <w:r w:rsidRPr="005967F9">
        <w:rPr>
          <w:rFonts w:hint="eastAsia"/>
          <w:lang w:eastAsia="zh-CN"/>
        </w:rPr>
        <w:t xml:space="preserve">   interface-accessors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interface-accessors:</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get</w:t>
      </w:r>
      <w:r w:rsidRPr="005967F9">
        <w:rPr>
          <w:rFonts w:hint="eastAsia"/>
          <w:lang w:eastAsia="zh-CN"/>
        </w:rPr>
        <w:t xml:space="preserve">   </w:t>
      </w:r>
      <w:r w:rsidRPr="005967F9">
        <w:rPr>
          <w:rStyle w:val="Terminal"/>
          <w:rFonts w:hint="eastAsia"/>
          <w:lang w:eastAsia="zh-CN"/>
        </w:rPr>
        <w:t>;</w:t>
      </w:r>
      <w:r w:rsidRPr="005967F9">
        <w:rPr>
          <w:rStyle w:val="Terminal"/>
          <w:rFonts w:hint="eastAsia"/>
          <w:lang w:eastAsia="zh-CN"/>
        </w:rPr>
        <w:br/>
      </w:r>
      <w:r w:rsidRPr="005967F9">
        <w:rPr>
          <w:rFonts w:hint="eastAsia"/>
          <w:lang w:eastAsia="zh-CN"/>
        </w:rP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set</w:t>
      </w:r>
      <w:r w:rsidRPr="005967F9">
        <w:rPr>
          <w:rFonts w:hint="eastAsia"/>
          <w:lang w:eastAsia="zh-CN"/>
        </w:rPr>
        <w:t xml:space="preserve">   </w:t>
      </w:r>
      <w:r w:rsidRPr="005967F9">
        <w:rPr>
          <w:rStyle w:val="Terminal"/>
          <w:rFonts w:hint="eastAsia"/>
          <w:lang w:eastAsia="zh-CN"/>
        </w:rPr>
        <w:t>;</w:t>
      </w:r>
      <w:r w:rsidRPr="005967F9">
        <w:rPr>
          <w:rStyle w:val="Terminal"/>
          <w:rFonts w:hint="eastAsia"/>
          <w:lang w:eastAsia="zh-CN"/>
        </w:rPr>
        <w:br/>
      </w:r>
      <w:r w:rsidRPr="005967F9">
        <w:rPr>
          <w:rFonts w:hint="eastAsia"/>
          <w:lang w:eastAsia="zh-CN"/>
        </w:rP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get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set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set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get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interface-event-declaration: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new</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event</w:t>
      </w:r>
      <w:r w:rsidRPr="005967F9">
        <w:rPr>
          <w:rFonts w:hint="eastAsia"/>
          <w:lang w:eastAsia="zh-CN"/>
        </w:rPr>
        <w:t xml:space="preserve">   type   identifier   </w:t>
      </w:r>
      <w:r w:rsidRPr="005967F9">
        <w:rPr>
          <w:rStyle w:val="Terminal"/>
          <w:rFonts w:hint="eastAsia"/>
          <w:lang w:eastAsia="zh-CN"/>
        </w:rPr>
        <w:t>;</w:t>
      </w:r>
    </w:p>
    <w:p w:rsidR="0028536B" w:rsidRPr="005967F9" w:rsidRDefault="0028536B">
      <w:pPr>
        <w:pStyle w:val="Grammar"/>
        <w:rPr>
          <w:rStyle w:val="Terminal"/>
          <w:lang w:eastAsia="zh-CN"/>
        </w:rPr>
      </w:pPr>
      <w:r w:rsidRPr="005967F9">
        <w:rPr>
          <w:rFonts w:hint="eastAsia"/>
          <w:lang w:eastAsia="zh-CN"/>
        </w:rPr>
        <w:t>interface-indexer-declaration: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new</w:t>
      </w:r>
      <w:r w:rsidRPr="005967F9">
        <w:rPr>
          <w:rFonts w:hint="eastAsia"/>
          <w:vertAlign w:val="subscript"/>
          <w:lang w:eastAsia="zh-CN"/>
        </w:rPr>
        <w:t>opt</w:t>
      </w:r>
      <w:r w:rsidRPr="005967F9">
        <w:rPr>
          <w:rFonts w:hint="eastAsia"/>
          <w:lang w:eastAsia="zh-CN"/>
        </w:rPr>
        <w:t xml:space="preserve">   type   </w:t>
      </w:r>
      <w:r w:rsidRPr="005967F9">
        <w:rPr>
          <w:rStyle w:val="Terminal"/>
          <w:rFonts w:hint="eastAsia"/>
          <w:lang w:eastAsia="zh-CN"/>
        </w:rPr>
        <w:t>this</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formal-parameter-list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interface-accessors   </w:t>
      </w:r>
      <w:r w:rsidRPr="005967F9">
        <w:rPr>
          <w:rStyle w:val="Terminal"/>
          <w:rFonts w:hint="eastAsia"/>
          <w:lang w:eastAsia="zh-CN"/>
        </w:rPr>
        <w:t>}</w:t>
      </w:r>
    </w:p>
    <w:p w:rsidR="0028536B" w:rsidRPr="005967F9" w:rsidRDefault="0028536B" w:rsidP="00C71C9D">
      <w:pPr>
        <w:pStyle w:val="Appendix3"/>
        <w:rPr>
          <w:rFonts w:hint="eastAsia"/>
          <w:lang w:eastAsia="zh-CN"/>
        </w:rPr>
      </w:pPr>
      <w:bookmarkStart w:id="1839" w:name="_Toc365630935"/>
      <w:r w:rsidRPr="005967F9">
        <w:rPr>
          <w:rFonts w:hint="eastAsia"/>
          <w:lang w:eastAsia="zh-CN"/>
        </w:rPr>
        <w:t>枚举</w:t>
      </w:r>
      <w:bookmarkEnd w:id="1839"/>
    </w:p>
    <w:p w:rsidR="0028536B" w:rsidRPr="005967F9" w:rsidRDefault="0028536B">
      <w:pPr>
        <w:pStyle w:val="Grammar"/>
        <w:rPr>
          <w:vertAlign w:val="subscript"/>
          <w:lang w:eastAsia="zh-CN"/>
        </w:rPr>
      </w:pPr>
      <w:r w:rsidRPr="005967F9">
        <w:rPr>
          <w:rFonts w:hint="eastAsia"/>
          <w:lang w:eastAsia="zh-CN"/>
        </w:rPr>
        <w:t>enum-declaration: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enum-modifiers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enum</w:t>
      </w:r>
      <w:r w:rsidRPr="005967F9">
        <w:rPr>
          <w:rFonts w:hint="eastAsia"/>
          <w:lang w:eastAsia="zh-CN"/>
        </w:rPr>
        <w:t xml:space="preserve">   identifier   enum-base</w:t>
      </w:r>
      <w:r w:rsidRPr="005967F9">
        <w:rPr>
          <w:rFonts w:hint="eastAsia"/>
          <w:vertAlign w:val="subscript"/>
          <w:lang w:eastAsia="zh-CN"/>
        </w:rPr>
        <w:t>opt</w:t>
      </w:r>
      <w:r w:rsidRPr="005967F9">
        <w:rPr>
          <w:rFonts w:hint="eastAsia"/>
          <w:lang w:eastAsia="zh-CN"/>
        </w:rPr>
        <w:t xml:space="preserve">   enum-body   </w:t>
      </w:r>
      <w:r w:rsidRPr="005967F9">
        <w:rPr>
          <w:rStyle w:val="Terminal"/>
          <w:rFonts w:hint="eastAsia"/>
          <w:lang w:eastAsia="zh-CN"/>
        </w:rPr>
        <w: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enum-base:</w:t>
      </w:r>
      <w:r w:rsidRPr="005967F9">
        <w:rPr>
          <w:rFonts w:hint="eastAsia"/>
          <w:lang w:eastAsia="zh-CN"/>
        </w:rPr>
        <w:br/>
      </w:r>
      <w:r w:rsidRPr="005967F9">
        <w:rPr>
          <w:rStyle w:val="Terminal"/>
          <w:rFonts w:hint="eastAsia"/>
          <w:lang w:eastAsia="zh-CN"/>
        </w:rPr>
        <w:t>:</w:t>
      </w:r>
      <w:r w:rsidRPr="005967F9">
        <w:rPr>
          <w:rFonts w:hint="eastAsia"/>
          <w:lang w:eastAsia="zh-CN"/>
        </w:rPr>
        <w:t xml:space="preserve">   integral-type</w:t>
      </w:r>
    </w:p>
    <w:p w:rsidR="0028536B" w:rsidRPr="005967F9" w:rsidRDefault="0028536B">
      <w:pPr>
        <w:pStyle w:val="Grammar"/>
        <w:rPr>
          <w:lang w:eastAsia="zh-CN"/>
        </w:rPr>
      </w:pPr>
      <w:r w:rsidRPr="005967F9">
        <w:rPr>
          <w:rFonts w:hint="eastAsia"/>
          <w:lang w:eastAsia="zh-CN"/>
        </w:rPr>
        <w:t>enum-body:</w:t>
      </w:r>
      <w:r w:rsidRPr="005967F9">
        <w:rPr>
          <w:rFonts w:hint="eastAsia"/>
          <w:lang w:eastAsia="zh-CN"/>
        </w:rPr>
        <w:br/>
      </w:r>
      <w:r w:rsidRPr="005967F9">
        <w:rPr>
          <w:rStyle w:val="Terminal"/>
          <w:rFonts w:hint="eastAsia"/>
          <w:lang w:eastAsia="zh-CN"/>
        </w:rPr>
        <w:t>{</w:t>
      </w:r>
      <w:r w:rsidRPr="005967F9">
        <w:rPr>
          <w:rFonts w:hint="eastAsia"/>
          <w:lang w:eastAsia="zh-CN"/>
        </w:rPr>
        <w:t xml:space="preserve">   enum-member-declarations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w:t>
      </w:r>
      <w:r w:rsidRPr="005967F9">
        <w:rPr>
          <w:rFonts w:hint="eastAsia"/>
          <w:lang w:eastAsia="zh-CN"/>
        </w:rPr>
        <w:t xml:space="preserve">   enum-member-declarations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val="fr-FR" w:eastAsia="zh-CN"/>
        </w:rPr>
      </w:pPr>
      <w:r w:rsidRPr="005967F9">
        <w:rPr>
          <w:rFonts w:hint="eastAsia"/>
          <w:lang w:val="fr-FR" w:eastAsia="zh-CN"/>
        </w:rPr>
        <w:t>enum-modifiers:</w:t>
      </w:r>
      <w:r w:rsidRPr="005967F9">
        <w:rPr>
          <w:rFonts w:hint="eastAsia"/>
          <w:lang w:val="fr-FR" w:eastAsia="zh-CN"/>
        </w:rPr>
        <w:br/>
        <w:t>enum-modifier</w:t>
      </w:r>
      <w:r w:rsidRPr="005967F9">
        <w:rPr>
          <w:rFonts w:hint="eastAsia"/>
          <w:lang w:val="fr-FR" w:eastAsia="zh-CN"/>
        </w:rPr>
        <w:br/>
        <w:t>enum-modifiers   enum-modifier</w:t>
      </w:r>
    </w:p>
    <w:p w:rsidR="0028536B" w:rsidRPr="005967F9" w:rsidRDefault="0028536B">
      <w:pPr>
        <w:pStyle w:val="Grammar"/>
        <w:rPr>
          <w:rStyle w:val="Terminal"/>
          <w:lang w:eastAsia="zh-CN"/>
        </w:rPr>
      </w:pPr>
      <w:r w:rsidRPr="005967F9">
        <w:rPr>
          <w:rFonts w:hint="eastAsia"/>
          <w:lang w:eastAsia="zh-CN"/>
        </w:rPr>
        <w:t>enum-modifier: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p>
    <w:p w:rsidR="0028536B" w:rsidRPr="005967F9" w:rsidRDefault="0028536B">
      <w:pPr>
        <w:pStyle w:val="Grammar"/>
        <w:rPr>
          <w:lang w:eastAsia="zh-CN"/>
        </w:rPr>
      </w:pPr>
      <w:r w:rsidRPr="005967F9">
        <w:rPr>
          <w:rFonts w:hint="eastAsia"/>
          <w:lang w:eastAsia="zh-CN"/>
        </w:rPr>
        <w:t>enum-member-declarations:</w:t>
      </w:r>
      <w:r w:rsidRPr="005967F9">
        <w:rPr>
          <w:rFonts w:hint="eastAsia"/>
          <w:lang w:eastAsia="zh-CN"/>
        </w:rPr>
        <w:br/>
        <w:t>enum-member-declaration</w:t>
      </w:r>
      <w:r w:rsidRPr="005967F9">
        <w:rPr>
          <w:rFonts w:hint="eastAsia"/>
          <w:lang w:eastAsia="zh-CN"/>
        </w:rPr>
        <w:br/>
        <w:t xml:space="preserve">enum-member-declarations   </w:t>
      </w:r>
      <w:r w:rsidRPr="005967F9">
        <w:rPr>
          <w:rStyle w:val="Terminal"/>
          <w:rFonts w:hint="eastAsia"/>
          <w:lang w:eastAsia="zh-CN"/>
        </w:rPr>
        <w:t>,</w:t>
      </w:r>
      <w:r w:rsidRPr="005967F9">
        <w:rPr>
          <w:rFonts w:hint="eastAsia"/>
          <w:lang w:eastAsia="zh-CN"/>
        </w:rPr>
        <w:t xml:space="preserve">   enum-member-declaration</w:t>
      </w:r>
    </w:p>
    <w:p w:rsidR="0028536B" w:rsidRPr="005967F9" w:rsidRDefault="0028536B">
      <w:pPr>
        <w:pStyle w:val="Grammar"/>
        <w:rPr>
          <w:lang w:eastAsia="zh-CN"/>
        </w:rPr>
      </w:pPr>
      <w:r w:rsidRPr="005967F9">
        <w:rPr>
          <w:rFonts w:hint="eastAsia"/>
          <w:lang w:eastAsia="zh-CN"/>
        </w:rPr>
        <w:lastRenderedPageBreak/>
        <w:t>enum-member-declaration: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identifier</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constant-expression</w:t>
      </w:r>
    </w:p>
    <w:p w:rsidR="0028536B" w:rsidRPr="005967F9" w:rsidRDefault="0028536B" w:rsidP="00C71C9D">
      <w:pPr>
        <w:pStyle w:val="Appendix3"/>
        <w:rPr>
          <w:rFonts w:hint="eastAsia"/>
          <w:lang w:eastAsia="zh-CN"/>
        </w:rPr>
      </w:pPr>
      <w:bookmarkStart w:id="1840" w:name="_Toc365630936"/>
      <w:r w:rsidRPr="005967F9">
        <w:rPr>
          <w:rFonts w:hint="eastAsia"/>
          <w:lang w:eastAsia="zh-CN"/>
        </w:rPr>
        <w:t>委托</w:t>
      </w:r>
      <w:bookmarkEnd w:id="1840"/>
    </w:p>
    <w:p w:rsidR="00CC5BBE" w:rsidRPr="005967F9" w:rsidRDefault="00E83881" w:rsidP="00CC5BBE">
      <w:pPr>
        <w:pStyle w:val="Grammar"/>
        <w:rPr>
          <w:lang w:eastAsia="zh-CN"/>
        </w:rPr>
      </w:pPr>
      <w:r w:rsidRPr="005967F9">
        <w:rPr>
          <w:rFonts w:hint="eastAsia"/>
          <w:lang w:eastAsia="zh-CN"/>
        </w:rPr>
        <w:t>delegate-declaration: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delegate-modifiers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delegate</w:t>
      </w:r>
      <w:r w:rsidRPr="005967F9">
        <w:rPr>
          <w:rFonts w:hint="eastAsia"/>
          <w:lang w:eastAsia="zh-CN"/>
        </w:rPr>
        <w:t xml:space="preserve">   return-type   </w:t>
      </w:r>
      <w:r w:rsidRPr="005967F9">
        <w:rPr>
          <w:rFonts w:hint="eastAsia"/>
          <w:lang w:eastAsia="zh-CN"/>
        </w:rPr>
        <w:br/>
      </w:r>
      <w:r w:rsidRPr="005967F9">
        <w:rPr>
          <w:rFonts w:hint="eastAsia"/>
          <w:lang w:eastAsia="zh-CN"/>
        </w:rPr>
        <w:tab/>
      </w:r>
      <w:r w:rsidRPr="005967F9">
        <w:rPr>
          <w:rFonts w:hint="eastAsia"/>
          <w:lang w:eastAsia="zh-CN"/>
        </w:rPr>
        <w:tab/>
        <w:t>identifier  variant-type-parameter-list</w:t>
      </w:r>
      <w:r w:rsidRPr="005967F9">
        <w:rPr>
          <w:rFonts w:hint="eastAsia"/>
          <w:vertAlign w:val="subscript"/>
          <w:lang w:eastAsia="zh-CN"/>
        </w:rPr>
        <w:t>opt</w:t>
      </w:r>
      <w:r w:rsidRPr="005967F9">
        <w:rPr>
          <w:rFonts w:hint="eastAsia"/>
          <w:lang w:eastAsia="zh-CN"/>
        </w:rPr>
        <w:t xml:space="preserve">   </w:t>
      </w:r>
      <w:r w:rsidRPr="005967F9">
        <w:rPr>
          <w:rFonts w:hint="eastAsia"/>
          <w:lang w:eastAsia="zh-CN"/>
        </w:rPr>
        <w:br/>
      </w:r>
      <w:r w:rsidRPr="005967F9">
        <w:rPr>
          <w:rFonts w:hint="eastAsia"/>
          <w:lang w:eastAsia="zh-CN"/>
        </w:rPr>
        <w:tab/>
      </w:r>
      <w:r w:rsidRPr="005967F9">
        <w:rPr>
          <w:rFonts w:hint="eastAsia"/>
          <w:lang w:eastAsia="zh-CN"/>
        </w:rPr>
        <w:tab/>
      </w:r>
      <w:r w:rsidRPr="005967F9">
        <w:rPr>
          <w:rStyle w:val="Terminal"/>
          <w:rFonts w:hint="eastAsia"/>
          <w:lang w:eastAsia="zh-CN"/>
        </w:rPr>
        <w:t>(</w:t>
      </w:r>
      <w:r w:rsidRPr="005967F9">
        <w:rPr>
          <w:rFonts w:hint="eastAsia"/>
          <w:lang w:eastAsia="zh-CN"/>
        </w:rPr>
        <w:t xml:space="preserve">   formal-parameter-list</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type-parameter-constraints-clauses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delegate-modifiers:</w:t>
      </w:r>
      <w:r w:rsidRPr="005967F9">
        <w:rPr>
          <w:rFonts w:hint="eastAsia"/>
          <w:lang w:eastAsia="zh-CN"/>
        </w:rPr>
        <w:br/>
        <w:t>delegate-modifier</w:t>
      </w:r>
      <w:r w:rsidRPr="005967F9">
        <w:rPr>
          <w:rFonts w:hint="eastAsia"/>
          <w:lang w:eastAsia="zh-CN"/>
        </w:rPr>
        <w:br/>
        <w:t>delegate-modifiers   delegate-modifier</w:t>
      </w:r>
    </w:p>
    <w:p w:rsidR="0028536B" w:rsidRPr="005967F9" w:rsidRDefault="0028536B">
      <w:pPr>
        <w:pStyle w:val="Grammar"/>
        <w:rPr>
          <w:rStyle w:val="Terminal"/>
          <w:lang w:eastAsia="zh-CN"/>
        </w:rPr>
      </w:pPr>
      <w:r w:rsidRPr="005967F9">
        <w:rPr>
          <w:rFonts w:hint="eastAsia"/>
          <w:lang w:eastAsia="zh-CN"/>
        </w:rPr>
        <w:t>delegate-modifier: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Style w:val="Terminal"/>
          <w:rFonts w:hint="eastAsia"/>
          <w:lang w:eastAsia="zh-CN"/>
        </w:rPr>
        <w:b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p>
    <w:p w:rsidR="0028536B" w:rsidRPr="005967F9" w:rsidRDefault="0028536B" w:rsidP="00C71C9D">
      <w:pPr>
        <w:pStyle w:val="Appendix3"/>
        <w:rPr>
          <w:rFonts w:hint="eastAsia"/>
          <w:lang w:eastAsia="zh-CN"/>
        </w:rPr>
      </w:pPr>
      <w:bookmarkStart w:id="1841" w:name="_Toc365630937"/>
      <w:r w:rsidRPr="005967F9">
        <w:rPr>
          <w:rFonts w:hint="eastAsia"/>
          <w:lang w:eastAsia="zh-CN"/>
        </w:rPr>
        <w:t>特性</w:t>
      </w:r>
      <w:bookmarkEnd w:id="1841"/>
    </w:p>
    <w:p w:rsidR="00E83881" w:rsidRPr="005967F9" w:rsidRDefault="00E83881" w:rsidP="00E83881">
      <w:pPr>
        <w:pStyle w:val="Grammar"/>
        <w:rPr>
          <w:lang w:eastAsia="zh-CN"/>
        </w:rPr>
      </w:pPr>
      <w:r w:rsidRPr="005967F9">
        <w:rPr>
          <w:rFonts w:hint="eastAsia"/>
          <w:lang w:eastAsia="zh-CN"/>
        </w:rPr>
        <w:t>global-attributes:</w:t>
      </w:r>
      <w:r w:rsidRPr="005967F9">
        <w:rPr>
          <w:rFonts w:hint="eastAsia"/>
          <w:lang w:eastAsia="zh-CN"/>
        </w:rPr>
        <w:br/>
        <w:t>global-attribute-sections</w:t>
      </w:r>
    </w:p>
    <w:p w:rsidR="00E83881" w:rsidRPr="005967F9" w:rsidRDefault="00E83881" w:rsidP="00E83881">
      <w:pPr>
        <w:pStyle w:val="Grammar"/>
        <w:rPr>
          <w:lang w:eastAsia="zh-CN"/>
        </w:rPr>
      </w:pPr>
      <w:r w:rsidRPr="005967F9">
        <w:rPr>
          <w:rFonts w:hint="eastAsia"/>
          <w:lang w:eastAsia="zh-CN"/>
        </w:rPr>
        <w:t>global-attribute-sections:</w:t>
      </w:r>
      <w:r w:rsidRPr="005967F9">
        <w:rPr>
          <w:rFonts w:hint="eastAsia"/>
          <w:lang w:eastAsia="zh-CN"/>
        </w:rPr>
        <w:br/>
        <w:t>global-attribute-section</w:t>
      </w:r>
      <w:r w:rsidRPr="005967F9">
        <w:rPr>
          <w:rFonts w:hint="eastAsia"/>
          <w:lang w:eastAsia="zh-CN"/>
        </w:rPr>
        <w:br/>
        <w:t>global-attribute-sections   global-attribute-section</w:t>
      </w:r>
    </w:p>
    <w:p w:rsidR="00E83881" w:rsidRPr="005967F9" w:rsidRDefault="00E83881" w:rsidP="00E83881">
      <w:pPr>
        <w:pStyle w:val="Grammar"/>
        <w:rPr>
          <w:rStyle w:val="Terminal"/>
          <w:lang w:eastAsia="zh-CN"/>
        </w:rPr>
      </w:pPr>
      <w:r w:rsidRPr="005967F9">
        <w:rPr>
          <w:rFonts w:hint="eastAsia"/>
          <w:lang w:eastAsia="zh-CN"/>
        </w:rPr>
        <w:t>global-attribute-section: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global-attribute-target-specifier   attribute-list   </w:t>
      </w:r>
      <w:r w:rsidRPr="005967F9">
        <w:rPr>
          <w:rStyle w:val="Terminal"/>
          <w:rFonts w:hint="eastAsia"/>
          <w:lang w:eastAsia="zh-CN"/>
        </w:rPr>
        <w:t>]</w:t>
      </w:r>
      <w:r w:rsidRPr="005967F9">
        <w:rPr>
          <w:rStyle w:val="Terminal"/>
          <w:rFonts w:hint="eastAsia"/>
          <w:lang w:eastAsia="zh-CN"/>
        </w:rPr>
        <w:br/>
        <w:t>[</w:t>
      </w:r>
      <w:r w:rsidRPr="005967F9">
        <w:rPr>
          <w:rFonts w:hint="eastAsia"/>
          <w:lang w:eastAsia="zh-CN"/>
        </w:rPr>
        <w:t xml:space="preserve">   global-attribute-target-specifier   attribute-list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E83881" w:rsidRPr="005967F9" w:rsidRDefault="00E83881" w:rsidP="00E83881">
      <w:pPr>
        <w:pStyle w:val="Grammar"/>
        <w:rPr>
          <w:lang w:eastAsia="zh-CN"/>
        </w:rPr>
      </w:pPr>
      <w:r w:rsidRPr="005967F9">
        <w:rPr>
          <w:rFonts w:hint="eastAsia"/>
          <w:lang w:eastAsia="zh-CN"/>
        </w:rPr>
        <w:t>global-attribute-target-specifier:</w:t>
      </w:r>
      <w:r w:rsidRPr="005967F9">
        <w:rPr>
          <w:rFonts w:hint="eastAsia"/>
          <w:lang w:eastAsia="zh-CN"/>
        </w:rPr>
        <w:br/>
        <w:t xml:space="preserve">global-attribute-target   </w:t>
      </w:r>
      <w:r w:rsidRPr="005967F9">
        <w:rPr>
          <w:rStyle w:val="Terminal"/>
          <w:rFonts w:hint="eastAsia"/>
          <w:lang w:eastAsia="zh-CN"/>
        </w:rPr>
        <w:t>:</w:t>
      </w:r>
    </w:p>
    <w:p w:rsidR="00E83881" w:rsidRPr="005967F9" w:rsidRDefault="00E83881" w:rsidP="00E83881">
      <w:pPr>
        <w:pStyle w:val="Grammar"/>
        <w:rPr>
          <w:rStyle w:val="Terminal"/>
          <w:lang w:eastAsia="zh-CN"/>
        </w:rPr>
      </w:pPr>
      <w:r w:rsidRPr="005967F9">
        <w:rPr>
          <w:rFonts w:hint="eastAsia"/>
          <w:lang w:eastAsia="zh-CN"/>
        </w:rPr>
        <w:t>global-attribute-target:</w:t>
      </w:r>
      <w:r w:rsidRPr="005967F9">
        <w:rPr>
          <w:rFonts w:hint="eastAsia"/>
          <w:lang w:eastAsia="zh-CN"/>
        </w:rPr>
        <w:br/>
      </w:r>
      <w:r w:rsidRPr="005967F9">
        <w:rPr>
          <w:rStyle w:val="Terminal"/>
          <w:rFonts w:hint="eastAsia"/>
          <w:lang w:eastAsia="zh-CN"/>
        </w:rPr>
        <w:t>assembly</w:t>
      </w:r>
      <w:r w:rsidRPr="005967F9">
        <w:rPr>
          <w:rStyle w:val="Terminal"/>
          <w:rFonts w:hint="eastAsia"/>
          <w:lang w:eastAsia="zh-CN"/>
        </w:rPr>
        <w:br/>
        <w:t>module</w:t>
      </w:r>
    </w:p>
    <w:p w:rsidR="00E83881" w:rsidRPr="005967F9" w:rsidRDefault="00E83881" w:rsidP="00E83881">
      <w:pPr>
        <w:pStyle w:val="Grammar"/>
        <w:rPr>
          <w:lang w:eastAsia="zh-CN"/>
        </w:rPr>
      </w:pPr>
      <w:r w:rsidRPr="005967F9">
        <w:rPr>
          <w:rFonts w:hint="eastAsia"/>
          <w:lang w:eastAsia="zh-CN"/>
        </w:rPr>
        <w:t>attributes:</w:t>
      </w:r>
      <w:r w:rsidRPr="005967F9">
        <w:rPr>
          <w:rFonts w:hint="eastAsia"/>
          <w:lang w:eastAsia="zh-CN"/>
        </w:rPr>
        <w:br/>
        <w:t>attribute-sections</w:t>
      </w:r>
    </w:p>
    <w:p w:rsidR="00E83881" w:rsidRPr="005967F9" w:rsidRDefault="00E83881" w:rsidP="00E83881">
      <w:pPr>
        <w:pStyle w:val="Grammar"/>
        <w:rPr>
          <w:lang w:val="fr-FR" w:eastAsia="zh-CN"/>
        </w:rPr>
      </w:pPr>
      <w:r w:rsidRPr="005967F9">
        <w:rPr>
          <w:rFonts w:hint="eastAsia"/>
          <w:lang w:val="fr-FR" w:eastAsia="zh-CN"/>
        </w:rPr>
        <w:t>attribute-sections:</w:t>
      </w:r>
      <w:r w:rsidRPr="005967F9">
        <w:rPr>
          <w:rFonts w:hint="eastAsia"/>
          <w:lang w:val="fr-FR" w:eastAsia="zh-CN"/>
        </w:rPr>
        <w:br/>
        <w:t>attribute-section</w:t>
      </w:r>
      <w:r w:rsidRPr="005967F9">
        <w:rPr>
          <w:rFonts w:hint="eastAsia"/>
          <w:lang w:val="fr-FR" w:eastAsia="zh-CN"/>
        </w:rPr>
        <w:br/>
        <w:t>attribute-sections   attribute-section</w:t>
      </w:r>
    </w:p>
    <w:p w:rsidR="00E83881" w:rsidRPr="005967F9" w:rsidRDefault="00E83881" w:rsidP="00E83881">
      <w:pPr>
        <w:pStyle w:val="Grammar"/>
        <w:rPr>
          <w:rStyle w:val="Terminal"/>
          <w:lang w:eastAsia="zh-CN"/>
        </w:rPr>
      </w:pPr>
      <w:r w:rsidRPr="005967F9">
        <w:rPr>
          <w:rFonts w:hint="eastAsia"/>
          <w:lang w:eastAsia="zh-CN"/>
        </w:rPr>
        <w:t>attribute-section: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attribute-target-specifier</w:t>
      </w:r>
      <w:r w:rsidRPr="005967F9">
        <w:rPr>
          <w:rFonts w:hint="eastAsia"/>
          <w:vertAlign w:val="subscript"/>
          <w:lang w:eastAsia="zh-CN"/>
        </w:rPr>
        <w:t>opt</w:t>
      </w:r>
      <w:r w:rsidRPr="005967F9">
        <w:rPr>
          <w:rFonts w:hint="eastAsia"/>
          <w:lang w:eastAsia="zh-CN"/>
        </w:rPr>
        <w:t xml:space="preserve">   attribute-list   </w:t>
      </w:r>
      <w:r w:rsidRPr="005967F9">
        <w:rPr>
          <w:rStyle w:val="Terminal"/>
          <w:rFonts w:hint="eastAsia"/>
          <w:lang w:eastAsia="zh-CN"/>
        </w:rPr>
        <w:t>]</w:t>
      </w:r>
      <w:r w:rsidRPr="005967F9">
        <w:rPr>
          <w:rStyle w:val="Terminal"/>
          <w:rFonts w:hint="eastAsia"/>
          <w:lang w:eastAsia="zh-CN"/>
        </w:rPr>
        <w:br/>
        <w:t>[</w:t>
      </w:r>
      <w:r w:rsidRPr="005967F9">
        <w:rPr>
          <w:rFonts w:hint="eastAsia"/>
          <w:lang w:eastAsia="zh-CN"/>
        </w:rPr>
        <w:t xml:space="preserve">   attribute-target-specifier</w:t>
      </w:r>
      <w:r w:rsidRPr="005967F9">
        <w:rPr>
          <w:rFonts w:hint="eastAsia"/>
          <w:vertAlign w:val="subscript"/>
          <w:lang w:eastAsia="zh-CN"/>
        </w:rPr>
        <w:t>opt</w:t>
      </w:r>
      <w:r w:rsidRPr="005967F9">
        <w:rPr>
          <w:rFonts w:hint="eastAsia"/>
          <w:lang w:eastAsia="zh-CN"/>
        </w:rPr>
        <w:t xml:space="preserve">   attribute-list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p>
    <w:p w:rsidR="00E83881" w:rsidRPr="005967F9" w:rsidRDefault="00E83881" w:rsidP="00E83881">
      <w:pPr>
        <w:pStyle w:val="Grammar"/>
        <w:rPr>
          <w:lang w:eastAsia="zh-CN"/>
        </w:rPr>
      </w:pPr>
      <w:r w:rsidRPr="005967F9">
        <w:rPr>
          <w:rFonts w:hint="eastAsia"/>
          <w:lang w:eastAsia="zh-CN"/>
        </w:rPr>
        <w:t>attribute-target-specifier:</w:t>
      </w:r>
      <w:r w:rsidRPr="005967F9">
        <w:rPr>
          <w:rFonts w:hint="eastAsia"/>
          <w:lang w:eastAsia="zh-CN"/>
        </w:rPr>
        <w:br/>
        <w:t xml:space="preserve">attribute-target   </w:t>
      </w:r>
      <w:r w:rsidRPr="005967F9">
        <w:rPr>
          <w:rStyle w:val="Terminal"/>
          <w:rFonts w:hint="eastAsia"/>
          <w:lang w:eastAsia="zh-CN"/>
        </w:rPr>
        <w:t>:</w:t>
      </w:r>
    </w:p>
    <w:p w:rsidR="00E83881" w:rsidRPr="005967F9" w:rsidRDefault="00E83881" w:rsidP="00E83881">
      <w:pPr>
        <w:pStyle w:val="Grammar"/>
        <w:rPr>
          <w:rStyle w:val="Terminal"/>
          <w:lang w:eastAsia="zh-CN"/>
        </w:rPr>
      </w:pPr>
      <w:r w:rsidRPr="005967F9">
        <w:rPr>
          <w:rFonts w:hint="eastAsia"/>
          <w:lang w:eastAsia="zh-CN"/>
        </w:rPr>
        <w:lastRenderedPageBreak/>
        <w:t>attribute-target:</w:t>
      </w:r>
      <w:r w:rsidRPr="005967F9">
        <w:rPr>
          <w:rFonts w:hint="eastAsia"/>
          <w:lang w:eastAsia="zh-CN"/>
        </w:rPr>
        <w:br/>
      </w:r>
      <w:r w:rsidRPr="005967F9">
        <w:rPr>
          <w:rStyle w:val="Terminal"/>
          <w:rFonts w:hint="eastAsia"/>
          <w:lang w:eastAsia="zh-CN"/>
        </w:rPr>
        <w:t>field</w:t>
      </w:r>
      <w:r w:rsidRPr="005967F9">
        <w:rPr>
          <w:rFonts w:hint="eastAsia"/>
          <w:lang w:eastAsia="zh-CN"/>
        </w:rPr>
        <w:br/>
      </w:r>
      <w:r w:rsidRPr="005967F9">
        <w:rPr>
          <w:rStyle w:val="Terminal"/>
          <w:rFonts w:hint="eastAsia"/>
          <w:lang w:eastAsia="zh-CN"/>
        </w:rPr>
        <w:t>event</w:t>
      </w:r>
      <w:r w:rsidRPr="005967F9">
        <w:rPr>
          <w:rFonts w:hint="eastAsia"/>
          <w:lang w:eastAsia="zh-CN"/>
        </w:rPr>
        <w:br/>
      </w:r>
      <w:r w:rsidRPr="005967F9">
        <w:rPr>
          <w:rStyle w:val="Terminal"/>
          <w:rFonts w:hint="eastAsia"/>
          <w:lang w:eastAsia="zh-CN"/>
        </w:rPr>
        <w:t>method</w:t>
      </w:r>
      <w:r w:rsidRPr="005967F9">
        <w:rPr>
          <w:rFonts w:hint="eastAsia"/>
          <w:lang w:eastAsia="zh-CN"/>
        </w:rPr>
        <w:br/>
      </w:r>
      <w:r w:rsidRPr="005967F9">
        <w:rPr>
          <w:rStyle w:val="Terminal"/>
          <w:rFonts w:hint="eastAsia"/>
          <w:lang w:eastAsia="zh-CN"/>
        </w:rPr>
        <w:t>param</w:t>
      </w:r>
      <w:r w:rsidRPr="005967F9">
        <w:rPr>
          <w:rFonts w:hint="eastAsia"/>
          <w:lang w:eastAsia="zh-CN"/>
        </w:rPr>
        <w:br/>
      </w:r>
      <w:r w:rsidRPr="005967F9">
        <w:rPr>
          <w:rStyle w:val="Terminal"/>
          <w:rFonts w:hint="eastAsia"/>
          <w:lang w:eastAsia="zh-CN"/>
        </w:rPr>
        <w:t>property</w:t>
      </w:r>
      <w:r w:rsidRPr="005967F9">
        <w:rPr>
          <w:rFonts w:hint="eastAsia"/>
          <w:lang w:eastAsia="zh-CN"/>
        </w:rPr>
        <w:br/>
      </w:r>
      <w:r w:rsidRPr="005967F9">
        <w:rPr>
          <w:rStyle w:val="Terminal"/>
          <w:rFonts w:hint="eastAsia"/>
          <w:lang w:eastAsia="zh-CN"/>
        </w:rPr>
        <w:t>return</w:t>
      </w:r>
      <w:r w:rsidRPr="005967F9">
        <w:rPr>
          <w:rStyle w:val="Terminal"/>
          <w:rFonts w:hint="eastAsia"/>
          <w:lang w:eastAsia="zh-CN"/>
        </w:rPr>
        <w:br/>
        <w:t>type</w:t>
      </w:r>
    </w:p>
    <w:p w:rsidR="00E83881" w:rsidRPr="005967F9" w:rsidRDefault="00E83881" w:rsidP="00E83881">
      <w:pPr>
        <w:pStyle w:val="Grammar"/>
        <w:rPr>
          <w:lang w:val="fr-FR" w:eastAsia="zh-CN"/>
        </w:rPr>
      </w:pPr>
      <w:r w:rsidRPr="005967F9">
        <w:rPr>
          <w:rFonts w:hint="eastAsia"/>
          <w:lang w:val="fr-FR" w:eastAsia="zh-CN"/>
        </w:rPr>
        <w:t>attribute-list:</w:t>
      </w:r>
      <w:r w:rsidRPr="005967F9">
        <w:rPr>
          <w:rFonts w:hint="eastAsia"/>
          <w:lang w:val="fr-FR" w:eastAsia="zh-CN"/>
        </w:rPr>
        <w:br/>
        <w:t>attribute</w:t>
      </w:r>
      <w:r w:rsidRPr="005967F9">
        <w:rPr>
          <w:rFonts w:hint="eastAsia"/>
          <w:lang w:val="fr-FR" w:eastAsia="zh-CN"/>
        </w:rPr>
        <w:br/>
        <w:t xml:space="preserve">attribute-list   </w:t>
      </w:r>
      <w:r w:rsidRPr="005967F9">
        <w:rPr>
          <w:rStyle w:val="Terminal"/>
          <w:rFonts w:hint="eastAsia"/>
          <w:lang w:val="fr-FR" w:eastAsia="zh-CN"/>
        </w:rPr>
        <w:t>,</w:t>
      </w:r>
      <w:r w:rsidRPr="005967F9">
        <w:rPr>
          <w:rFonts w:hint="eastAsia"/>
          <w:lang w:val="fr-FR" w:eastAsia="zh-CN"/>
        </w:rPr>
        <w:t xml:space="preserve">   attribute</w:t>
      </w:r>
    </w:p>
    <w:p w:rsidR="00E83881" w:rsidRPr="005967F9" w:rsidRDefault="00E83881" w:rsidP="00E83881">
      <w:pPr>
        <w:pStyle w:val="Grammar"/>
        <w:rPr>
          <w:lang w:val="fr-FR" w:eastAsia="zh-CN"/>
        </w:rPr>
      </w:pPr>
      <w:r w:rsidRPr="005967F9">
        <w:rPr>
          <w:rFonts w:hint="eastAsia"/>
          <w:lang w:val="fr-FR" w:eastAsia="zh-CN"/>
        </w:rPr>
        <w:t>attribute:</w:t>
      </w:r>
      <w:r w:rsidRPr="005967F9">
        <w:rPr>
          <w:rFonts w:hint="eastAsia"/>
          <w:lang w:val="fr-FR" w:eastAsia="zh-CN"/>
        </w:rPr>
        <w:br/>
        <w:t>attribute-name   attribute-arguments</w:t>
      </w:r>
      <w:r w:rsidRPr="005967F9">
        <w:rPr>
          <w:rFonts w:hint="eastAsia"/>
          <w:vertAlign w:val="subscript"/>
          <w:lang w:val="fr-FR" w:eastAsia="zh-CN"/>
        </w:rPr>
        <w:t>opt</w:t>
      </w:r>
    </w:p>
    <w:p w:rsidR="00E83881" w:rsidRPr="005967F9" w:rsidRDefault="00E83881" w:rsidP="00E83881">
      <w:pPr>
        <w:pStyle w:val="Grammar"/>
        <w:rPr>
          <w:lang w:val="fr-FR" w:eastAsia="zh-CN"/>
        </w:rPr>
      </w:pPr>
      <w:r w:rsidRPr="005967F9">
        <w:rPr>
          <w:rFonts w:hint="eastAsia"/>
          <w:lang w:val="fr-FR" w:eastAsia="zh-CN"/>
        </w:rPr>
        <w:t>attribute-name:</w:t>
      </w:r>
      <w:r w:rsidRPr="005967F9">
        <w:rPr>
          <w:rFonts w:hint="eastAsia"/>
          <w:lang w:val="fr-FR" w:eastAsia="zh-CN"/>
        </w:rPr>
        <w:br/>
        <w:t xml:space="preserve"> type-name</w:t>
      </w:r>
    </w:p>
    <w:p w:rsidR="00E83881" w:rsidRPr="005967F9" w:rsidRDefault="00E83881" w:rsidP="00E83881">
      <w:pPr>
        <w:pStyle w:val="Grammar"/>
        <w:rPr>
          <w:lang w:val="fr-FR" w:eastAsia="zh-CN"/>
        </w:rPr>
      </w:pPr>
      <w:r w:rsidRPr="005967F9">
        <w:rPr>
          <w:rFonts w:hint="eastAsia"/>
          <w:lang w:val="fr-FR" w:eastAsia="zh-CN"/>
        </w:rPr>
        <w:t>attribute-arguments:</w:t>
      </w:r>
      <w:r w:rsidRPr="005967F9">
        <w:rPr>
          <w:rFonts w:hint="eastAsia"/>
          <w:lang w:val="fr-FR" w:eastAsia="zh-CN"/>
        </w:rPr>
        <w:br/>
      </w:r>
      <w:r w:rsidRPr="005967F9">
        <w:rPr>
          <w:rStyle w:val="Terminal"/>
          <w:rFonts w:hint="eastAsia"/>
          <w:lang w:val="fr-FR" w:eastAsia="zh-CN"/>
        </w:rPr>
        <w:t>(</w:t>
      </w:r>
      <w:r w:rsidRPr="005967F9">
        <w:rPr>
          <w:rFonts w:hint="eastAsia"/>
          <w:lang w:val="fr-FR" w:eastAsia="zh-CN"/>
        </w:rPr>
        <w:t xml:space="preserve">   positional-argument-list</w:t>
      </w:r>
      <w:r w:rsidRPr="005967F9">
        <w:rPr>
          <w:rFonts w:hint="eastAsia"/>
          <w:vertAlign w:val="subscript"/>
          <w:lang w:val="fr-FR" w:eastAsia="zh-CN"/>
        </w:rPr>
        <w:t>opt</w:t>
      </w:r>
      <w:r w:rsidRPr="005967F9">
        <w:rPr>
          <w:rFonts w:hint="eastAsia"/>
          <w:lang w:val="fr-FR" w:eastAsia="zh-CN"/>
        </w:rPr>
        <w:t xml:space="preserve">   </w:t>
      </w:r>
      <w:r w:rsidRPr="005967F9">
        <w:rPr>
          <w:rStyle w:val="Terminal"/>
          <w:rFonts w:hint="eastAsia"/>
          <w:lang w:val="fr-FR" w:eastAsia="zh-CN"/>
        </w:rPr>
        <w:t>)</w:t>
      </w:r>
      <w:r w:rsidRPr="005967F9">
        <w:rPr>
          <w:rStyle w:val="Terminal"/>
          <w:rFonts w:hint="eastAsia"/>
          <w:lang w:val="fr-FR" w:eastAsia="zh-CN"/>
        </w:rPr>
        <w:br/>
        <w:t>(</w:t>
      </w:r>
      <w:r w:rsidRPr="005967F9">
        <w:rPr>
          <w:rFonts w:hint="eastAsia"/>
          <w:lang w:val="fr-FR" w:eastAsia="zh-CN"/>
        </w:rPr>
        <w:t xml:space="preserve">   positional-argument-list   </w:t>
      </w:r>
      <w:r w:rsidRPr="005967F9">
        <w:rPr>
          <w:rStyle w:val="Terminal"/>
          <w:rFonts w:hint="eastAsia"/>
          <w:lang w:val="fr-FR" w:eastAsia="zh-CN"/>
        </w:rPr>
        <w:t>,</w:t>
      </w:r>
      <w:r w:rsidRPr="005967F9">
        <w:rPr>
          <w:rFonts w:hint="eastAsia"/>
          <w:lang w:val="fr-FR" w:eastAsia="zh-CN"/>
        </w:rPr>
        <w:t xml:space="preserve">   named-argument-list   </w:t>
      </w:r>
      <w:r w:rsidRPr="005967F9">
        <w:rPr>
          <w:rStyle w:val="Terminal"/>
          <w:rFonts w:hint="eastAsia"/>
          <w:lang w:val="fr-FR" w:eastAsia="zh-CN"/>
        </w:rPr>
        <w:t>)</w:t>
      </w:r>
      <w:r w:rsidRPr="005967F9">
        <w:rPr>
          <w:rStyle w:val="Terminal"/>
          <w:rFonts w:hint="eastAsia"/>
          <w:lang w:val="fr-FR" w:eastAsia="zh-CN"/>
        </w:rPr>
        <w:br/>
        <w:t>(</w:t>
      </w:r>
      <w:r w:rsidRPr="005967F9">
        <w:rPr>
          <w:rFonts w:hint="eastAsia"/>
          <w:lang w:val="fr-FR" w:eastAsia="zh-CN"/>
        </w:rPr>
        <w:t xml:space="preserve">   named-argument-list   </w:t>
      </w:r>
      <w:r w:rsidRPr="005967F9">
        <w:rPr>
          <w:rStyle w:val="Terminal"/>
          <w:rFonts w:hint="eastAsia"/>
          <w:lang w:val="fr-FR" w:eastAsia="zh-CN"/>
        </w:rPr>
        <w:t>)</w:t>
      </w:r>
    </w:p>
    <w:p w:rsidR="00E83881" w:rsidRPr="005967F9" w:rsidRDefault="00E83881" w:rsidP="00E83881">
      <w:pPr>
        <w:pStyle w:val="Grammar"/>
        <w:rPr>
          <w:lang w:val="fr-FR" w:eastAsia="zh-CN"/>
        </w:rPr>
      </w:pPr>
      <w:r w:rsidRPr="005967F9">
        <w:rPr>
          <w:rFonts w:hint="eastAsia"/>
          <w:lang w:val="fr-FR" w:eastAsia="zh-CN"/>
        </w:rPr>
        <w:t>positional-argument-list:</w:t>
      </w:r>
      <w:r w:rsidRPr="005967F9">
        <w:rPr>
          <w:rFonts w:hint="eastAsia"/>
          <w:lang w:val="fr-FR" w:eastAsia="zh-CN"/>
        </w:rPr>
        <w:br/>
        <w:t>positional-argument</w:t>
      </w:r>
      <w:r w:rsidRPr="005967F9">
        <w:rPr>
          <w:rFonts w:hint="eastAsia"/>
          <w:lang w:val="fr-FR" w:eastAsia="zh-CN"/>
        </w:rPr>
        <w:br/>
        <w:t xml:space="preserve">positional-argument-list   </w:t>
      </w:r>
      <w:r w:rsidRPr="005967F9">
        <w:rPr>
          <w:rStyle w:val="Terminal"/>
          <w:rFonts w:hint="eastAsia"/>
          <w:lang w:val="fr-FR" w:eastAsia="zh-CN"/>
        </w:rPr>
        <w:t>,</w:t>
      </w:r>
      <w:r w:rsidRPr="005967F9">
        <w:rPr>
          <w:rFonts w:hint="eastAsia"/>
          <w:lang w:val="fr-FR" w:eastAsia="zh-CN"/>
        </w:rPr>
        <w:t xml:space="preserve">   positional-argument</w:t>
      </w:r>
    </w:p>
    <w:p w:rsidR="00E83881" w:rsidRPr="005967F9" w:rsidRDefault="00E83881" w:rsidP="00E83881">
      <w:pPr>
        <w:pStyle w:val="Grammar"/>
        <w:rPr>
          <w:lang w:eastAsia="zh-CN"/>
        </w:rPr>
      </w:pPr>
      <w:r w:rsidRPr="005967F9">
        <w:rPr>
          <w:rFonts w:hint="eastAsia"/>
          <w:lang w:eastAsia="zh-CN"/>
        </w:rPr>
        <w:t>positional-argument:</w:t>
      </w:r>
      <w:r w:rsidRPr="005967F9">
        <w:rPr>
          <w:rFonts w:hint="eastAsia"/>
          <w:lang w:eastAsia="zh-CN"/>
        </w:rPr>
        <w:br/>
        <w:t>argument-name</w:t>
      </w:r>
      <w:r w:rsidRPr="005967F9">
        <w:rPr>
          <w:rFonts w:hint="eastAsia"/>
          <w:vertAlign w:val="subscript"/>
          <w:lang w:eastAsia="zh-CN"/>
        </w:rPr>
        <w:t>opt</w:t>
      </w:r>
      <w:r w:rsidRPr="005967F9">
        <w:rPr>
          <w:rFonts w:hint="eastAsia"/>
          <w:lang w:eastAsia="zh-CN"/>
        </w:rPr>
        <w:t xml:space="preserve">   attribute-argument-expression</w:t>
      </w:r>
    </w:p>
    <w:p w:rsidR="00E83881" w:rsidRPr="005967F9" w:rsidRDefault="00E83881" w:rsidP="00E83881">
      <w:pPr>
        <w:pStyle w:val="Grammar"/>
        <w:rPr>
          <w:lang w:eastAsia="zh-CN"/>
        </w:rPr>
      </w:pPr>
      <w:r w:rsidRPr="005967F9">
        <w:rPr>
          <w:rFonts w:hint="eastAsia"/>
          <w:lang w:eastAsia="zh-CN"/>
        </w:rPr>
        <w:t>named-argument-list:</w:t>
      </w:r>
      <w:r w:rsidRPr="005967F9">
        <w:rPr>
          <w:rFonts w:hint="eastAsia"/>
          <w:lang w:eastAsia="zh-CN"/>
        </w:rPr>
        <w:br/>
        <w:t>named-argument</w:t>
      </w:r>
      <w:r w:rsidRPr="005967F9">
        <w:rPr>
          <w:rFonts w:hint="eastAsia"/>
          <w:lang w:eastAsia="zh-CN"/>
        </w:rPr>
        <w:br/>
        <w:t xml:space="preserve">named-argument-list   </w:t>
      </w:r>
      <w:r w:rsidRPr="005967F9">
        <w:rPr>
          <w:rStyle w:val="Terminal"/>
          <w:rFonts w:hint="eastAsia"/>
          <w:lang w:eastAsia="zh-CN"/>
        </w:rPr>
        <w:t>,</w:t>
      </w:r>
      <w:r w:rsidRPr="005967F9">
        <w:rPr>
          <w:rFonts w:hint="eastAsia"/>
          <w:lang w:eastAsia="zh-CN"/>
        </w:rPr>
        <w:t xml:space="preserve">   named-argument</w:t>
      </w:r>
    </w:p>
    <w:p w:rsidR="00E83881" w:rsidRPr="005967F9" w:rsidRDefault="00E83881" w:rsidP="00E83881">
      <w:pPr>
        <w:pStyle w:val="Grammar"/>
        <w:rPr>
          <w:lang w:eastAsia="zh-CN"/>
        </w:rPr>
      </w:pPr>
      <w:r w:rsidRPr="005967F9">
        <w:rPr>
          <w:rFonts w:hint="eastAsia"/>
          <w:lang w:eastAsia="zh-CN"/>
        </w:rPr>
        <w:t>named-argument:</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attribute-argument-expression</w:t>
      </w:r>
    </w:p>
    <w:p w:rsidR="00E83881" w:rsidRPr="005967F9" w:rsidRDefault="00E83881" w:rsidP="00E83881">
      <w:pPr>
        <w:pStyle w:val="Grammar"/>
        <w:rPr>
          <w:lang w:eastAsia="zh-CN"/>
        </w:rPr>
      </w:pPr>
      <w:r w:rsidRPr="005967F9">
        <w:rPr>
          <w:rFonts w:hint="eastAsia"/>
          <w:lang w:eastAsia="zh-CN"/>
        </w:rPr>
        <w:t>attribute-argument-expression:</w:t>
      </w:r>
      <w:r w:rsidRPr="005967F9">
        <w:rPr>
          <w:rFonts w:hint="eastAsia"/>
          <w:lang w:eastAsia="zh-CN"/>
        </w:rPr>
        <w:br/>
        <w:t>expression</w:t>
      </w:r>
    </w:p>
    <w:p w:rsidR="0028536B" w:rsidRPr="005967F9" w:rsidRDefault="0028536B" w:rsidP="00C71C9D">
      <w:pPr>
        <w:pStyle w:val="Appendix2"/>
        <w:rPr>
          <w:rFonts w:eastAsia="SimSun" w:hint="eastAsia"/>
          <w:lang w:eastAsia="zh-CN"/>
        </w:rPr>
      </w:pPr>
      <w:bookmarkStart w:id="1842" w:name="_Toc365630938"/>
      <w:r w:rsidRPr="005967F9">
        <w:rPr>
          <w:rFonts w:eastAsia="SimSun" w:hint="eastAsia"/>
          <w:lang w:eastAsia="zh-CN"/>
        </w:rPr>
        <w:t>不安全代码的语法扩展</w:t>
      </w:r>
      <w:bookmarkEnd w:id="1842"/>
    </w:p>
    <w:p w:rsidR="00E83881" w:rsidRPr="005967F9" w:rsidRDefault="00E83881" w:rsidP="00E83881">
      <w:pPr>
        <w:pStyle w:val="Grammar"/>
        <w:rPr>
          <w:lang w:eastAsia="zh-CN"/>
        </w:rPr>
      </w:pPr>
      <w:r w:rsidRPr="005967F9">
        <w:rPr>
          <w:rFonts w:hint="eastAsia"/>
          <w:lang w:eastAsia="zh-CN"/>
        </w:rPr>
        <w:t>class-modifier: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t>struct-modifier: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t>interface-modifier: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t>delegate-modifier: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lastRenderedPageBreak/>
        <w:t>field-modifier: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t>method-modifier: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t>property-modifier: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val="fr-FR" w:eastAsia="zh-CN"/>
        </w:rPr>
      </w:pPr>
      <w:r w:rsidRPr="005967F9">
        <w:rPr>
          <w:rFonts w:hint="eastAsia"/>
          <w:lang w:eastAsia="zh-CN"/>
        </w:rPr>
        <w:t>event-modifier: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val="fr-FR" w:eastAsia="zh-CN"/>
        </w:rPr>
      </w:pPr>
      <w:r w:rsidRPr="005967F9">
        <w:rPr>
          <w:rFonts w:hint="eastAsia"/>
          <w:lang w:eastAsia="zh-CN"/>
        </w:rPr>
        <w:t>indexer-modifier: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t>operator-modifier: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t>constructor-modifier:</w:t>
      </w:r>
      <w:r w:rsidRPr="005967F9">
        <w:rPr>
          <w:rFonts w:hint="eastAsia"/>
          <w:lang w:eastAsia="zh-CN"/>
        </w:rPr>
        <w:br/>
        <w:t>...</w:t>
      </w:r>
      <w:r w:rsidRPr="005967F9">
        <w:rPr>
          <w:rFonts w:hint="eastAsia"/>
          <w:lang w:eastAsia="zh-CN"/>
        </w:rPr>
        <w:br/>
      </w:r>
      <w:r w:rsidRPr="005967F9">
        <w:rPr>
          <w:rStyle w:val="Terminal"/>
          <w:rFonts w:hint="eastAsia"/>
          <w:lang w:eastAsia="zh-CN"/>
        </w:rPr>
        <w:t>unsafe</w:t>
      </w:r>
    </w:p>
    <w:p w:rsidR="00E83881" w:rsidRPr="005967F9" w:rsidRDefault="00E83881" w:rsidP="00E83881">
      <w:pPr>
        <w:pStyle w:val="Grammar"/>
        <w:rPr>
          <w:lang w:eastAsia="zh-CN"/>
        </w:rPr>
      </w:pPr>
      <w:r w:rsidRPr="005967F9">
        <w:rPr>
          <w:rFonts w:hint="eastAsia"/>
          <w:lang w:eastAsia="zh-CN"/>
        </w:rPr>
        <w:t>destructor-declaration: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unsafe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destructor-body</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unsafe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identifier   </w:t>
      </w:r>
      <w:r w:rsidRPr="005967F9">
        <w:rPr>
          <w:rStyle w:val="Terminal"/>
          <w:rFonts w:hint="eastAsia"/>
          <w:lang w:eastAsia="zh-CN"/>
        </w:rPr>
        <w:t>(</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destructor-body</w:t>
      </w:r>
    </w:p>
    <w:p w:rsidR="00E83881" w:rsidRPr="005967F9" w:rsidRDefault="00E83881" w:rsidP="00E83881">
      <w:pPr>
        <w:pStyle w:val="Grammar"/>
        <w:rPr>
          <w:lang w:eastAsia="zh-CN"/>
        </w:rPr>
      </w:pPr>
      <w:r w:rsidRPr="005967F9">
        <w:rPr>
          <w:rFonts w:hint="eastAsia"/>
          <w:lang w:eastAsia="zh-CN"/>
        </w:rPr>
        <w:t>static-constructor-modifiers:</w:t>
      </w:r>
      <w:r w:rsidRPr="005967F9">
        <w:rPr>
          <w:rFonts w:hint="eastAsia"/>
          <w:lang w:eastAsia="zh-CN"/>
        </w:rPr>
        <w:br/>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unsafe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static</w:t>
      </w:r>
      <w:r w:rsidRPr="005967F9">
        <w:rPr>
          <w:rFonts w:hint="eastAsia"/>
          <w:lang w:eastAsia="zh-CN"/>
        </w:rPr>
        <w:br/>
      </w:r>
      <w:r w:rsidRPr="005967F9">
        <w:rPr>
          <w:rStyle w:val="Terminal"/>
          <w:rFonts w:hint="eastAsia"/>
          <w:lang w:eastAsia="zh-CN"/>
        </w:rPr>
        <w:t>unsafe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static</w:t>
      </w:r>
      <w:r w:rsidRPr="005967F9">
        <w:rPr>
          <w:rFonts w:hint="eastAsia"/>
          <w:lang w:eastAsia="zh-CN"/>
        </w:rPr>
        <w:br/>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static</w:t>
      </w:r>
      <w:r w:rsidRPr="005967F9">
        <w:rPr>
          <w:rFonts w:hint="eastAsia"/>
          <w:lang w:eastAsia="zh-CN"/>
        </w:rPr>
        <w:t xml:space="preserve">   </w:t>
      </w:r>
      <w:r w:rsidRPr="005967F9">
        <w:rPr>
          <w:rStyle w:val="Terminal"/>
          <w:rFonts w:hint="eastAsia"/>
          <w:lang w:eastAsia="zh-CN"/>
        </w:rPr>
        <w:t>unsafe</w:t>
      </w:r>
      <w:r w:rsidRPr="005967F9">
        <w:rPr>
          <w:rFonts w:hint="eastAsia"/>
          <w:vertAlign w:val="subscript"/>
          <w:lang w:eastAsia="zh-CN"/>
        </w:rPr>
        <w:t>opt</w:t>
      </w:r>
      <w:r w:rsidRPr="005967F9">
        <w:rPr>
          <w:rFonts w:hint="eastAsia"/>
          <w:lang w:eastAsia="zh-CN"/>
        </w:rPr>
        <w:t xml:space="preserve"> </w:t>
      </w:r>
      <w:r w:rsidRPr="005967F9">
        <w:rPr>
          <w:rFonts w:hint="eastAsia"/>
          <w:lang w:eastAsia="zh-CN"/>
        </w:rPr>
        <w:br/>
      </w:r>
      <w:r w:rsidRPr="005967F9">
        <w:rPr>
          <w:rStyle w:val="Terminal"/>
          <w:rFonts w:hint="eastAsia"/>
          <w:lang w:eastAsia="zh-CN"/>
        </w:rPr>
        <w:t>unsafe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static</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br/>
      </w:r>
      <w:r w:rsidRPr="005967F9">
        <w:rPr>
          <w:rStyle w:val="Terminal"/>
          <w:rFonts w:hint="eastAsia"/>
          <w:lang w:eastAsia="zh-CN"/>
        </w:rPr>
        <w:t>static</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unsafe</w:t>
      </w:r>
      <w:r w:rsidRPr="005967F9">
        <w:rPr>
          <w:rFonts w:hint="eastAsia"/>
          <w:vertAlign w:val="subscript"/>
          <w:lang w:eastAsia="zh-CN"/>
        </w:rPr>
        <w:t>opt</w:t>
      </w:r>
      <w:r w:rsidRPr="005967F9">
        <w:rPr>
          <w:rFonts w:hint="eastAsia"/>
          <w:lang w:eastAsia="zh-CN"/>
        </w:rPr>
        <w:br/>
      </w:r>
      <w:r w:rsidRPr="005967F9">
        <w:rPr>
          <w:rStyle w:val="Terminal"/>
          <w:rFonts w:hint="eastAsia"/>
          <w:lang w:eastAsia="zh-CN"/>
        </w:rPr>
        <w:t>static</w:t>
      </w:r>
      <w:r w:rsidRPr="005967F9">
        <w:rPr>
          <w:rFonts w:hint="eastAsia"/>
          <w:lang w:eastAsia="zh-CN"/>
        </w:rPr>
        <w:t xml:space="preserve">   </w:t>
      </w:r>
      <w:r w:rsidRPr="005967F9">
        <w:rPr>
          <w:rStyle w:val="Terminal"/>
          <w:rFonts w:hint="eastAsia"/>
          <w:lang w:eastAsia="zh-CN"/>
        </w:rPr>
        <w:t>unsafe</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extern</w:t>
      </w:r>
      <w:r w:rsidRPr="005967F9">
        <w:rPr>
          <w:rFonts w:hint="eastAsia"/>
          <w:vertAlign w:val="subscript"/>
          <w:lang w:eastAsia="zh-CN"/>
        </w:rPr>
        <w:t>opt</w:t>
      </w:r>
    </w:p>
    <w:p w:rsidR="00E83881" w:rsidRPr="005967F9" w:rsidRDefault="00E83881" w:rsidP="00E83881">
      <w:pPr>
        <w:pStyle w:val="Grammar"/>
        <w:rPr>
          <w:lang w:eastAsia="zh-CN"/>
        </w:rPr>
      </w:pPr>
      <w:r w:rsidRPr="005967F9">
        <w:rPr>
          <w:rFonts w:hint="eastAsia"/>
          <w:lang w:eastAsia="zh-CN"/>
        </w:rPr>
        <w:t>embedded-statement:</w:t>
      </w:r>
      <w:r w:rsidRPr="005967F9">
        <w:rPr>
          <w:rFonts w:hint="eastAsia"/>
          <w:lang w:eastAsia="zh-CN"/>
        </w:rPr>
        <w:br/>
        <w:t>...</w:t>
      </w:r>
      <w:r w:rsidRPr="005967F9">
        <w:rPr>
          <w:rFonts w:hint="eastAsia"/>
          <w:lang w:eastAsia="zh-CN"/>
        </w:rPr>
        <w:br/>
        <w:t xml:space="preserve">unsafe-statement </w:t>
      </w:r>
      <w:r w:rsidRPr="005967F9">
        <w:rPr>
          <w:rFonts w:hint="eastAsia"/>
          <w:lang w:eastAsia="zh-CN"/>
        </w:rPr>
        <w:br/>
        <w:t>fixed-statement</w:t>
      </w:r>
    </w:p>
    <w:p w:rsidR="00E83881" w:rsidRPr="005967F9" w:rsidRDefault="00E83881" w:rsidP="00E83881">
      <w:pPr>
        <w:pStyle w:val="Grammar"/>
        <w:rPr>
          <w:lang w:eastAsia="zh-CN"/>
        </w:rPr>
      </w:pPr>
      <w:r w:rsidRPr="005967F9">
        <w:rPr>
          <w:rFonts w:hint="eastAsia"/>
          <w:lang w:eastAsia="zh-CN"/>
        </w:rPr>
        <w:t>unsafe-statement:</w:t>
      </w:r>
      <w:r w:rsidRPr="005967F9">
        <w:rPr>
          <w:rFonts w:hint="eastAsia"/>
          <w:lang w:eastAsia="zh-CN"/>
        </w:rPr>
        <w:br/>
      </w:r>
      <w:r w:rsidRPr="005967F9">
        <w:rPr>
          <w:rStyle w:val="Terminal"/>
          <w:rFonts w:hint="eastAsia"/>
          <w:lang w:eastAsia="zh-CN"/>
        </w:rPr>
        <w:t>unsafe</w:t>
      </w:r>
      <w:r w:rsidRPr="005967F9">
        <w:rPr>
          <w:rFonts w:hint="eastAsia"/>
          <w:lang w:eastAsia="zh-CN"/>
        </w:rPr>
        <w:t xml:space="preserve">   block</w:t>
      </w:r>
    </w:p>
    <w:p w:rsidR="0028536B" w:rsidRPr="005967F9" w:rsidRDefault="0028536B">
      <w:pPr>
        <w:pStyle w:val="Grammar"/>
        <w:rPr>
          <w:lang w:eastAsia="zh-CN"/>
        </w:rPr>
      </w:pPr>
      <w:r w:rsidRPr="005967F9">
        <w:rPr>
          <w:rFonts w:hint="eastAsia"/>
          <w:lang w:eastAsia="zh-CN"/>
        </w:rPr>
        <w:t>type:</w:t>
      </w:r>
      <w:r w:rsidRPr="005967F9">
        <w:rPr>
          <w:rFonts w:hint="eastAsia"/>
          <w:lang w:eastAsia="zh-CN"/>
        </w:rPr>
        <w:br/>
        <w:t>...</w:t>
      </w:r>
      <w:r w:rsidRPr="005967F9">
        <w:rPr>
          <w:rFonts w:hint="eastAsia"/>
          <w:lang w:eastAsia="zh-CN"/>
        </w:rPr>
        <w:br/>
        <w:t>pointer-type</w:t>
      </w:r>
    </w:p>
    <w:p w:rsidR="0028536B" w:rsidRPr="005967F9" w:rsidRDefault="0028536B">
      <w:pPr>
        <w:pStyle w:val="Grammar"/>
        <w:rPr>
          <w:lang w:eastAsia="zh-CN"/>
        </w:rPr>
      </w:pPr>
      <w:r w:rsidRPr="005967F9">
        <w:rPr>
          <w:rFonts w:hint="eastAsia"/>
          <w:lang w:eastAsia="zh-CN"/>
        </w:rPr>
        <w:t>pointer-type:</w:t>
      </w:r>
      <w:r w:rsidRPr="005967F9">
        <w:rPr>
          <w:rFonts w:hint="eastAsia"/>
          <w:lang w:eastAsia="zh-CN"/>
        </w:rPr>
        <w:br/>
        <w:t xml:space="preserve">unmanaged-type   </w:t>
      </w:r>
      <w:r w:rsidRPr="005967F9">
        <w:rPr>
          <w:rStyle w:val="Terminal"/>
          <w:rFonts w:hint="eastAsia"/>
          <w:lang w:eastAsia="zh-CN"/>
        </w:rPr>
        <w:t>*</w:t>
      </w:r>
      <w:r w:rsidRPr="005967F9">
        <w:rPr>
          <w:rFonts w:hint="eastAsia"/>
          <w:lang w:eastAsia="zh-CN"/>
        </w:rPr>
        <w:br/>
      </w:r>
      <w:r w:rsidRPr="005967F9">
        <w:rPr>
          <w:rStyle w:val="Terminal"/>
          <w:rFonts w:hint="eastAsia"/>
          <w:lang w:eastAsia="zh-CN"/>
        </w:rPr>
        <w:t>void</w:t>
      </w:r>
      <w:r w:rsidRPr="005967F9">
        <w:rPr>
          <w:rFonts w:hint="eastAsia"/>
          <w:lang w:eastAsia="zh-CN"/>
        </w:rPr>
        <w:t xml:space="preserv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unmanaged-type:</w:t>
      </w:r>
      <w:r w:rsidRPr="005967F9">
        <w:rPr>
          <w:rFonts w:hint="eastAsia"/>
          <w:lang w:eastAsia="zh-CN"/>
        </w:rPr>
        <w:br/>
        <w:t>type</w:t>
      </w:r>
    </w:p>
    <w:p w:rsidR="0028536B" w:rsidRPr="005967F9" w:rsidRDefault="0028536B">
      <w:pPr>
        <w:pStyle w:val="Grammar"/>
        <w:rPr>
          <w:lang w:eastAsia="zh-CN"/>
        </w:rPr>
      </w:pPr>
      <w:r w:rsidRPr="005967F9">
        <w:rPr>
          <w:rFonts w:hint="eastAsia"/>
          <w:lang w:eastAsia="zh-CN"/>
        </w:rPr>
        <w:lastRenderedPageBreak/>
        <w:t>primary-no-array-creation-expression:</w:t>
      </w:r>
      <w:r w:rsidRPr="005967F9">
        <w:rPr>
          <w:rFonts w:hint="eastAsia"/>
          <w:lang w:eastAsia="zh-CN"/>
        </w:rPr>
        <w:br/>
        <w:t>...</w:t>
      </w:r>
      <w:r w:rsidRPr="005967F9">
        <w:rPr>
          <w:rFonts w:hint="eastAsia"/>
          <w:lang w:eastAsia="zh-CN"/>
        </w:rPr>
        <w:br/>
        <w:t>pointer-member-access</w:t>
      </w:r>
      <w:r w:rsidRPr="005967F9">
        <w:rPr>
          <w:rFonts w:hint="eastAsia"/>
          <w:lang w:eastAsia="zh-CN"/>
        </w:rPr>
        <w:br/>
        <w:t>pointer-element-access</w:t>
      </w:r>
      <w:r w:rsidRPr="005967F9">
        <w:rPr>
          <w:rFonts w:hint="eastAsia"/>
          <w:lang w:eastAsia="zh-CN"/>
        </w:rPr>
        <w:br/>
        <w:t>sizeof-expression</w:t>
      </w:r>
    </w:p>
    <w:p w:rsidR="0028536B" w:rsidRPr="005967F9" w:rsidRDefault="0028536B">
      <w:pPr>
        <w:pStyle w:val="Grammar"/>
        <w:rPr>
          <w:lang w:eastAsia="zh-CN"/>
        </w:rPr>
      </w:pPr>
      <w:r w:rsidRPr="005967F9">
        <w:rPr>
          <w:rFonts w:hint="eastAsia"/>
          <w:lang w:eastAsia="zh-CN"/>
        </w:rPr>
        <w:t>unary-expression:</w:t>
      </w:r>
      <w:r w:rsidRPr="005967F9">
        <w:rPr>
          <w:rFonts w:hint="eastAsia"/>
          <w:lang w:eastAsia="zh-CN"/>
        </w:rPr>
        <w:br/>
        <w:t>...</w:t>
      </w:r>
      <w:r w:rsidRPr="005967F9">
        <w:rPr>
          <w:rFonts w:hint="eastAsia"/>
          <w:lang w:eastAsia="zh-CN"/>
        </w:rPr>
        <w:br/>
        <w:t>pointer-indirection-expression</w:t>
      </w:r>
      <w:r w:rsidRPr="005967F9">
        <w:rPr>
          <w:rFonts w:hint="eastAsia"/>
          <w:lang w:eastAsia="zh-CN"/>
        </w:rPr>
        <w:br/>
        <w:t>addressof-expression</w:t>
      </w:r>
    </w:p>
    <w:p w:rsidR="0028536B" w:rsidRPr="005967F9" w:rsidRDefault="0028536B">
      <w:pPr>
        <w:pStyle w:val="Grammar"/>
        <w:rPr>
          <w:lang w:eastAsia="zh-CN"/>
        </w:rPr>
      </w:pPr>
      <w:r w:rsidRPr="005967F9">
        <w:rPr>
          <w:rFonts w:hint="eastAsia"/>
          <w:lang w:eastAsia="zh-CN"/>
        </w:rPr>
        <w:t>pointer-indirection-expression:</w:t>
      </w:r>
      <w:r w:rsidRPr="005967F9">
        <w:rPr>
          <w:rFonts w:hint="eastAsia"/>
          <w:lang w:eastAsia="zh-CN"/>
        </w:rPr>
        <w:br/>
      </w:r>
      <w:r w:rsidRPr="005967F9">
        <w:rPr>
          <w:rStyle w:val="Terminal"/>
          <w:rFonts w:hint="eastAsia"/>
          <w:lang w:eastAsia="zh-CN"/>
        </w:rPr>
        <w:t>*</w:t>
      </w:r>
      <w:r w:rsidRPr="005967F9">
        <w:rPr>
          <w:rFonts w:hint="eastAsia"/>
          <w:lang w:eastAsia="zh-CN"/>
        </w:rPr>
        <w:t xml:space="preserve">   unary-expression</w:t>
      </w:r>
    </w:p>
    <w:p w:rsidR="005D4794" w:rsidRPr="005967F9" w:rsidRDefault="0028536B" w:rsidP="005D4794">
      <w:pPr>
        <w:pStyle w:val="Grammar"/>
        <w:rPr>
          <w:lang w:eastAsia="zh-CN"/>
        </w:rPr>
      </w:pPr>
      <w:r w:rsidRPr="005967F9">
        <w:rPr>
          <w:rFonts w:hint="eastAsia"/>
          <w:lang w:eastAsia="zh-CN"/>
        </w:rPr>
        <w:t>pointer-member-access:</w:t>
      </w:r>
      <w:r w:rsidRPr="005967F9">
        <w:rPr>
          <w:rFonts w:hint="eastAsia"/>
          <w:lang w:eastAsia="zh-CN"/>
        </w:rPr>
        <w:br/>
        <w:t xml:space="preserve">primary-expression   </w:t>
      </w:r>
      <w:r w:rsidRPr="005967F9">
        <w:rPr>
          <w:rStyle w:val="Terminal"/>
          <w:rFonts w:hint="eastAsia"/>
          <w:lang w:eastAsia="zh-CN"/>
        </w:rPr>
        <w:t>-&gt;</w:t>
      </w:r>
      <w:r w:rsidRPr="005967F9">
        <w:rPr>
          <w:rFonts w:hint="eastAsia"/>
          <w:lang w:eastAsia="zh-CN"/>
        </w:rPr>
        <w:t xml:space="preserve">   identifier  type-argument-list</w:t>
      </w:r>
      <w:r w:rsidRPr="005967F9">
        <w:rPr>
          <w:rFonts w:hint="eastAsia"/>
          <w:vertAlign w:val="subscript"/>
          <w:lang w:eastAsia="zh-CN"/>
        </w:rPr>
        <w:t>opt</w:t>
      </w:r>
    </w:p>
    <w:p w:rsidR="0028536B" w:rsidRPr="005967F9" w:rsidRDefault="0028536B">
      <w:pPr>
        <w:pStyle w:val="Grammar"/>
        <w:rPr>
          <w:lang w:eastAsia="zh-CN"/>
        </w:rPr>
      </w:pPr>
      <w:r w:rsidRPr="005967F9">
        <w:rPr>
          <w:rFonts w:hint="eastAsia"/>
          <w:lang w:eastAsia="zh-CN"/>
        </w:rPr>
        <w:t>pointer-element-access:</w:t>
      </w:r>
      <w:r w:rsidRPr="005967F9">
        <w:rPr>
          <w:rFonts w:hint="eastAsia"/>
          <w:lang w:eastAsia="zh-CN"/>
        </w:rPr>
        <w:br/>
        <w:t xml:space="preserve">primary-no-array-creation-expression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addressof-expression:</w:t>
      </w:r>
      <w:r w:rsidRPr="005967F9">
        <w:rPr>
          <w:rFonts w:hint="eastAsia"/>
          <w:lang w:eastAsia="zh-CN"/>
        </w:rPr>
        <w:br/>
      </w:r>
      <w:r w:rsidRPr="005967F9">
        <w:rPr>
          <w:rStyle w:val="Terminal"/>
          <w:rFonts w:hint="eastAsia"/>
          <w:lang w:eastAsia="zh-CN"/>
        </w:rPr>
        <w:t>&amp;</w:t>
      </w:r>
      <w:r w:rsidRPr="005967F9">
        <w:rPr>
          <w:rFonts w:hint="eastAsia"/>
          <w:lang w:eastAsia="zh-CN"/>
        </w:rPr>
        <w:t xml:space="preserve">   unary-expression</w:t>
      </w:r>
    </w:p>
    <w:p w:rsidR="0028536B" w:rsidRPr="005967F9" w:rsidRDefault="0028536B">
      <w:pPr>
        <w:pStyle w:val="Grammar"/>
        <w:rPr>
          <w:lang w:eastAsia="zh-CN"/>
        </w:rPr>
      </w:pPr>
      <w:r w:rsidRPr="005967F9">
        <w:rPr>
          <w:rFonts w:hint="eastAsia"/>
          <w:lang w:eastAsia="zh-CN"/>
        </w:rPr>
        <w:t>sizeof-expression:</w:t>
      </w:r>
      <w:r w:rsidRPr="005967F9">
        <w:rPr>
          <w:rFonts w:hint="eastAsia"/>
          <w:lang w:eastAsia="zh-CN"/>
        </w:rPr>
        <w:br/>
      </w:r>
      <w:r w:rsidRPr="005967F9">
        <w:rPr>
          <w:rStyle w:val="Terminal"/>
          <w:rFonts w:hint="eastAsia"/>
          <w:lang w:eastAsia="zh-CN"/>
        </w:rPr>
        <w:t>sizeof</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unmanaged-type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fixed-statement:</w:t>
      </w:r>
      <w:r w:rsidRPr="005967F9">
        <w:rPr>
          <w:rFonts w:hint="eastAsia"/>
          <w:lang w:eastAsia="zh-CN"/>
        </w:rPr>
        <w:br/>
      </w:r>
      <w:r w:rsidRPr="005967F9">
        <w:rPr>
          <w:rStyle w:val="Terminal"/>
          <w:rFonts w:hint="eastAsia"/>
          <w:lang w:eastAsia="zh-CN"/>
        </w:rPr>
        <w:t>fixed</w:t>
      </w:r>
      <w:r w:rsidRPr="005967F9">
        <w:rPr>
          <w:rFonts w:hint="eastAsia"/>
          <w:lang w:eastAsia="zh-CN"/>
        </w:rPr>
        <w:t xml:space="preserve">   </w:t>
      </w:r>
      <w:r w:rsidRPr="005967F9">
        <w:rPr>
          <w:rStyle w:val="Terminal"/>
          <w:rFonts w:hint="eastAsia"/>
          <w:lang w:eastAsia="zh-CN"/>
        </w:rPr>
        <w:t>(</w:t>
      </w:r>
      <w:r w:rsidRPr="005967F9">
        <w:rPr>
          <w:rFonts w:hint="eastAsia"/>
          <w:lang w:eastAsia="zh-CN"/>
        </w:rPr>
        <w:t xml:space="preserve">   pointer-type   fixed-pointer-declarators   </w:t>
      </w:r>
      <w:r w:rsidRPr="005967F9">
        <w:rPr>
          <w:rStyle w:val="Terminal"/>
          <w:rFonts w:hint="eastAsia"/>
          <w:lang w:eastAsia="zh-CN"/>
        </w:rPr>
        <w:t>)</w:t>
      </w:r>
      <w:r w:rsidRPr="005967F9">
        <w:rPr>
          <w:rFonts w:hint="eastAsia"/>
          <w:lang w:eastAsia="zh-CN"/>
        </w:rPr>
        <w:t xml:space="preserve">   embedded-statement</w:t>
      </w:r>
    </w:p>
    <w:p w:rsidR="0028536B" w:rsidRPr="005967F9" w:rsidRDefault="0028536B">
      <w:pPr>
        <w:pStyle w:val="Grammar"/>
        <w:rPr>
          <w:lang w:eastAsia="zh-CN"/>
        </w:rPr>
      </w:pPr>
      <w:r w:rsidRPr="005967F9">
        <w:rPr>
          <w:rFonts w:hint="eastAsia"/>
          <w:lang w:eastAsia="zh-CN"/>
        </w:rPr>
        <w:t>fixed-pointer-declarators:</w:t>
      </w:r>
      <w:r w:rsidRPr="005967F9">
        <w:rPr>
          <w:rFonts w:hint="eastAsia"/>
          <w:lang w:eastAsia="zh-CN"/>
        </w:rPr>
        <w:br/>
        <w:t>fixed-pointer-declarator</w:t>
      </w:r>
      <w:r w:rsidRPr="005967F9">
        <w:rPr>
          <w:rFonts w:hint="eastAsia"/>
          <w:lang w:eastAsia="zh-CN"/>
        </w:rPr>
        <w:br/>
        <w:t xml:space="preserve">fixed-pointer-declarators   </w:t>
      </w:r>
      <w:r w:rsidRPr="005967F9">
        <w:rPr>
          <w:rStyle w:val="Terminal"/>
          <w:rFonts w:hint="eastAsia"/>
          <w:lang w:eastAsia="zh-CN"/>
        </w:rPr>
        <w:t>,</w:t>
      </w:r>
      <w:r w:rsidRPr="005967F9">
        <w:rPr>
          <w:rFonts w:hint="eastAsia"/>
          <w:lang w:eastAsia="zh-CN"/>
        </w:rPr>
        <w:t xml:space="preserve">   fixed-pointer-declarator</w:t>
      </w:r>
    </w:p>
    <w:p w:rsidR="0028536B" w:rsidRPr="005967F9" w:rsidRDefault="0028536B">
      <w:pPr>
        <w:pStyle w:val="Grammar"/>
        <w:rPr>
          <w:lang w:eastAsia="zh-CN"/>
        </w:rPr>
      </w:pPr>
      <w:r w:rsidRPr="005967F9">
        <w:rPr>
          <w:rFonts w:hint="eastAsia"/>
          <w:lang w:eastAsia="zh-CN"/>
        </w:rPr>
        <w:t>fixed-pointer-declarator:</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fixed-pointer-initializer</w:t>
      </w:r>
    </w:p>
    <w:p w:rsidR="0028536B" w:rsidRPr="005967F9" w:rsidRDefault="0028536B">
      <w:pPr>
        <w:pStyle w:val="Grammar"/>
        <w:rPr>
          <w:lang w:eastAsia="zh-CN"/>
        </w:rPr>
      </w:pPr>
      <w:r w:rsidRPr="005967F9">
        <w:rPr>
          <w:rFonts w:hint="eastAsia"/>
          <w:lang w:eastAsia="zh-CN"/>
        </w:rPr>
        <w:t>fixed-pointer-initializer:</w:t>
      </w:r>
      <w:r w:rsidRPr="005967F9">
        <w:rPr>
          <w:rFonts w:hint="eastAsia"/>
          <w:lang w:eastAsia="zh-CN"/>
        </w:rPr>
        <w:br/>
      </w:r>
      <w:r w:rsidRPr="005967F9">
        <w:rPr>
          <w:rStyle w:val="Terminal"/>
          <w:rFonts w:hint="eastAsia"/>
          <w:lang w:eastAsia="zh-CN"/>
        </w:rPr>
        <w:t>&amp;</w:t>
      </w:r>
      <w:r w:rsidRPr="005967F9">
        <w:rPr>
          <w:rFonts w:hint="eastAsia"/>
          <w:lang w:eastAsia="zh-CN"/>
        </w:rPr>
        <w:t xml:space="preserve">   variable-reference</w:t>
      </w:r>
      <w:r w:rsidRPr="005967F9">
        <w:rPr>
          <w:rFonts w:hint="eastAsia"/>
          <w:lang w:eastAsia="zh-CN"/>
        </w:rPr>
        <w:br/>
        <w:t>expression</w:t>
      </w:r>
    </w:p>
    <w:p w:rsidR="00E83881" w:rsidRPr="005967F9" w:rsidRDefault="00E83881" w:rsidP="00E83881">
      <w:pPr>
        <w:pStyle w:val="Grammar"/>
        <w:rPr>
          <w:lang w:eastAsia="zh-CN"/>
        </w:rPr>
      </w:pPr>
      <w:r w:rsidRPr="005967F9">
        <w:rPr>
          <w:rFonts w:hint="eastAsia"/>
          <w:lang w:eastAsia="zh-CN"/>
        </w:rPr>
        <w:t>struct-member-declaration:</w:t>
      </w:r>
      <w:r w:rsidRPr="005967F9">
        <w:rPr>
          <w:rFonts w:hint="eastAsia"/>
          <w:lang w:eastAsia="zh-CN"/>
        </w:rPr>
        <w:br/>
      </w:r>
      <w:r w:rsidRPr="005967F9">
        <w:rPr>
          <w:rFonts w:hint="eastAsia"/>
          <w:lang w:eastAsia="zh-CN"/>
        </w:rPr>
        <w:t>…</w:t>
      </w:r>
      <w:r w:rsidRPr="005967F9">
        <w:rPr>
          <w:rFonts w:hint="eastAsia"/>
          <w:lang w:eastAsia="zh-CN"/>
        </w:rPr>
        <w:br/>
        <w:t>fixed-size-buffer-declaration</w:t>
      </w:r>
    </w:p>
    <w:p w:rsidR="00E83881" w:rsidRPr="005967F9" w:rsidRDefault="00E83881" w:rsidP="00E83881">
      <w:pPr>
        <w:pStyle w:val="Grammar"/>
        <w:rPr>
          <w:rStyle w:val="Terminal"/>
          <w:lang w:eastAsia="zh-CN"/>
        </w:rPr>
      </w:pPr>
      <w:r w:rsidRPr="005967F9">
        <w:rPr>
          <w:rFonts w:hint="eastAsia"/>
          <w:lang w:eastAsia="zh-CN"/>
        </w:rPr>
        <w:t>fixed-size-buffer-declaration:</w:t>
      </w:r>
      <w:r w:rsidRPr="005967F9">
        <w:rPr>
          <w:rFonts w:hint="eastAsia"/>
          <w:lang w:eastAsia="zh-CN"/>
        </w:rPr>
        <w:br/>
        <w:t>attributes</w:t>
      </w:r>
      <w:r w:rsidRPr="005967F9">
        <w:rPr>
          <w:rFonts w:hint="eastAsia"/>
          <w:vertAlign w:val="subscript"/>
          <w:lang w:eastAsia="zh-CN"/>
        </w:rPr>
        <w:t>opt</w:t>
      </w:r>
      <w:r w:rsidRPr="005967F9">
        <w:rPr>
          <w:rFonts w:hint="eastAsia"/>
          <w:lang w:eastAsia="zh-CN"/>
        </w:rPr>
        <w:t xml:space="preserve">   fixed-size-buffer-modifiers</w:t>
      </w:r>
      <w:r w:rsidRPr="005967F9">
        <w:rPr>
          <w:rFonts w:hint="eastAsia"/>
          <w:vertAlign w:val="subscript"/>
          <w:lang w:eastAsia="zh-CN"/>
        </w:rPr>
        <w:t>opt</w:t>
      </w:r>
      <w:r w:rsidRPr="005967F9">
        <w:rPr>
          <w:rFonts w:hint="eastAsia"/>
          <w:lang w:eastAsia="zh-CN"/>
        </w:rPr>
        <w:t xml:space="preserve">   </w:t>
      </w:r>
      <w:r w:rsidRPr="005967F9">
        <w:rPr>
          <w:rStyle w:val="Terminal"/>
          <w:rFonts w:hint="eastAsia"/>
          <w:lang w:eastAsia="zh-CN"/>
        </w:rPr>
        <w:t>fixed</w:t>
      </w:r>
      <w:r w:rsidRPr="005967F9">
        <w:rPr>
          <w:rFonts w:hint="eastAsia"/>
          <w:lang w:eastAsia="zh-CN"/>
        </w:rPr>
        <w:t xml:space="preserve">   buffer-element-type</w:t>
      </w:r>
      <w:r w:rsidRPr="005967F9">
        <w:rPr>
          <w:rFonts w:hint="eastAsia"/>
          <w:lang w:eastAsia="zh-CN"/>
        </w:rPr>
        <w:br/>
      </w:r>
      <w:r w:rsidRPr="005967F9">
        <w:rPr>
          <w:rFonts w:hint="eastAsia"/>
          <w:lang w:eastAsia="zh-CN"/>
        </w:rPr>
        <w:tab/>
      </w:r>
      <w:r w:rsidRPr="005967F9">
        <w:rPr>
          <w:rFonts w:hint="eastAsia"/>
          <w:lang w:eastAsia="zh-CN"/>
        </w:rPr>
        <w:tab/>
        <w:t xml:space="preserve">fixed-size-buffer-declarators   </w:t>
      </w:r>
      <w:r w:rsidRPr="005967F9">
        <w:rPr>
          <w:rStyle w:val="Terminal"/>
          <w:rFonts w:hint="eastAsia"/>
          <w:lang w:eastAsia="zh-CN"/>
        </w:rPr>
        <w:t>;</w:t>
      </w:r>
    </w:p>
    <w:p w:rsidR="00E83881" w:rsidRPr="005967F9" w:rsidRDefault="00E83881" w:rsidP="00E83881">
      <w:pPr>
        <w:pStyle w:val="Grammar"/>
        <w:rPr>
          <w:lang w:eastAsia="zh-CN"/>
        </w:rPr>
      </w:pPr>
      <w:r w:rsidRPr="005967F9">
        <w:rPr>
          <w:rFonts w:hint="eastAsia"/>
          <w:lang w:eastAsia="zh-CN"/>
        </w:rPr>
        <w:t>fixed-size-buffer-modifiers:</w:t>
      </w:r>
      <w:r w:rsidRPr="005967F9">
        <w:rPr>
          <w:rFonts w:hint="eastAsia"/>
          <w:lang w:eastAsia="zh-CN"/>
        </w:rPr>
        <w:br/>
        <w:t>fixed-size-buffer-modifier</w:t>
      </w:r>
      <w:r w:rsidRPr="005967F9">
        <w:rPr>
          <w:rFonts w:hint="eastAsia"/>
          <w:lang w:eastAsia="zh-CN"/>
        </w:rPr>
        <w:br/>
        <w:t>fixed-size-buffer-modifier   fixed-size-buffer-modifiers</w:t>
      </w:r>
    </w:p>
    <w:p w:rsidR="00E83881" w:rsidRPr="005967F9" w:rsidRDefault="00E83881" w:rsidP="00E83881">
      <w:pPr>
        <w:pStyle w:val="Grammar"/>
        <w:rPr>
          <w:lang w:eastAsia="zh-CN"/>
        </w:rPr>
      </w:pPr>
      <w:r w:rsidRPr="005967F9">
        <w:rPr>
          <w:rFonts w:hint="eastAsia"/>
          <w:lang w:eastAsia="zh-CN"/>
        </w:rPr>
        <w:t>fixed-size-buffer-modifier:</w:t>
      </w:r>
      <w:r w:rsidRPr="005967F9">
        <w:rPr>
          <w:rFonts w:hint="eastAsia"/>
          <w:lang w:eastAsia="zh-CN"/>
        </w:rPr>
        <w:br/>
      </w:r>
      <w:r w:rsidRPr="005967F9">
        <w:rPr>
          <w:rStyle w:val="Terminal"/>
          <w:rFonts w:hint="eastAsia"/>
          <w:lang w:eastAsia="zh-CN"/>
        </w:rPr>
        <w:t>new</w:t>
      </w:r>
      <w:r w:rsidRPr="005967F9">
        <w:rPr>
          <w:rFonts w:hint="eastAsia"/>
          <w:lang w:eastAsia="zh-CN"/>
        </w:rPr>
        <w:br/>
      </w:r>
      <w:r w:rsidRPr="005967F9">
        <w:rPr>
          <w:rStyle w:val="Terminal"/>
          <w:rFonts w:hint="eastAsia"/>
          <w:lang w:eastAsia="zh-CN"/>
        </w:rPr>
        <w:t>public</w:t>
      </w:r>
      <w:r w:rsidRPr="005967F9">
        <w:rPr>
          <w:rFonts w:hint="eastAsia"/>
          <w:lang w:eastAsia="zh-CN"/>
        </w:rPr>
        <w:br/>
      </w:r>
      <w:r w:rsidRPr="005967F9">
        <w:rPr>
          <w:rStyle w:val="Terminal"/>
          <w:rFonts w:hint="eastAsia"/>
          <w:lang w:eastAsia="zh-CN"/>
        </w:rPr>
        <w:t>protected</w:t>
      </w:r>
      <w:r w:rsidRPr="005967F9">
        <w:rPr>
          <w:rStyle w:val="Terminal"/>
          <w:rFonts w:hint="eastAsia"/>
          <w:lang w:eastAsia="zh-CN"/>
        </w:rPr>
        <w:br/>
        <w:t>internal</w:t>
      </w:r>
      <w:r w:rsidRPr="005967F9">
        <w:rPr>
          <w:rFonts w:hint="eastAsia"/>
          <w:lang w:eastAsia="zh-CN"/>
        </w:rPr>
        <w:br/>
      </w:r>
      <w:r w:rsidRPr="005967F9">
        <w:rPr>
          <w:rStyle w:val="Terminal"/>
          <w:rFonts w:hint="eastAsia"/>
          <w:lang w:eastAsia="zh-CN"/>
        </w:rPr>
        <w:t>private</w:t>
      </w:r>
      <w:r w:rsidRPr="005967F9">
        <w:rPr>
          <w:rStyle w:val="Terminal"/>
          <w:rFonts w:hint="eastAsia"/>
          <w:lang w:eastAsia="zh-CN"/>
        </w:rPr>
        <w:br/>
        <w:t>unsafe</w:t>
      </w:r>
    </w:p>
    <w:p w:rsidR="00E83881" w:rsidRPr="005967F9" w:rsidRDefault="00E83881" w:rsidP="00E83881">
      <w:pPr>
        <w:pStyle w:val="Grammar"/>
        <w:rPr>
          <w:lang w:eastAsia="zh-CN"/>
        </w:rPr>
      </w:pPr>
      <w:r w:rsidRPr="005967F9">
        <w:rPr>
          <w:rFonts w:hint="eastAsia"/>
          <w:lang w:eastAsia="zh-CN"/>
        </w:rPr>
        <w:lastRenderedPageBreak/>
        <w:t>buffer-element-type:</w:t>
      </w:r>
      <w:r w:rsidRPr="005967F9">
        <w:rPr>
          <w:rFonts w:hint="eastAsia"/>
          <w:lang w:eastAsia="zh-CN"/>
        </w:rPr>
        <w:br/>
        <w:t>type</w:t>
      </w:r>
    </w:p>
    <w:p w:rsidR="00E83881" w:rsidRPr="005967F9" w:rsidRDefault="00E83881" w:rsidP="00E83881">
      <w:pPr>
        <w:pStyle w:val="Grammar"/>
        <w:rPr>
          <w:lang w:eastAsia="zh-CN"/>
        </w:rPr>
      </w:pPr>
      <w:r w:rsidRPr="005967F9">
        <w:rPr>
          <w:rFonts w:hint="eastAsia"/>
          <w:lang w:eastAsia="zh-CN"/>
        </w:rPr>
        <w:t>fixed-size-buffer-declarators:</w:t>
      </w:r>
      <w:r w:rsidRPr="005967F9">
        <w:rPr>
          <w:rFonts w:hint="eastAsia"/>
          <w:lang w:eastAsia="zh-CN"/>
        </w:rPr>
        <w:br/>
        <w:t>fixed-size-buffer-declarator</w:t>
      </w:r>
      <w:r w:rsidRPr="005967F9">
        <w:rPr>
          <w:rFonts w:hint="eastAsia"/>
          <w:lang w:eastAsia="zh-CN"/>
        </w:rPr>
        <w:br/>
        <w:t>fixed-size-buffer-declarator   fixed-size-buffer-declarators</w:t>
      </w:r>
    </w:p>
    <w:p w:rsidR="00E83881" w:rsidRPr="005967F9" w:rsidRDefault="00E83881" w:rsidP="00E83881">
      <w:pPr>
        <w:pStyle w:val="Grammar"/>
        <w:rPr>
          <w:rStyle w:val="Terminal"/>
          <w:i/>
          <w:lang w:eastAsia="zh-CN"/>
        </w:rPr>
      </w:pPr>
      <w:r w:rsidRPr="005967F9">
        <w:rPr>
          <w:rFonts w:hint="eastAsia"/>
          <w:lang w:eastAsia="zh-CN"/>
        </w:rPr>
        <w:t>fixed-size-buffer-declarator:</w:t>
      </w:r>
      <w:r w:rsidRPr="005967F9">
        <w:rPr>
          <w:rFonts w:hint="eastAsia"/>
          <w:lang w:eastAsia="zh-CN"/>
        </w:rPr>
        <w:br/>
        <w:t xml:space="preserve">identifier   </w:t>
      </w:r>
      <w:r w:rsidRPr="005967F9">
        <w:rPr>
          <w:rStyle w:val="Terminal"/>
          <w:rFonts w:hint="eastAsia"/>
          <w:lang w:eastAsia="zh-CN"/>
        </w:rPr>
        <w:t>[</w:t>
      </w:r>
      <w:r w:rsidRPr="005967F9">
        <w:rPr>
          <w:rFonts w:hint="eastAsia"/>
          <w:lang w:eastAsia="zh-CN"/>
        </w:rPr>
        <w:t xml:space="preserve">   constant-expression   </w:t>
      </w:r>
      <w:r w:rsidRPr="005967F9">
        <w:rPr>
          <w:rStyle w:val="Terminal"/>
          <w:rFonts w:hint="eastAsia"/>
          <w:lang w:eastAsia="zh-CN"/>
        </w:rPr>
        <w:t>]</w:t>
      </w:r>
    </w:p>
    <w:p w:rsidR="0028536B" w:rsidRPr="005967F9" w:rsidRDefault="0028536B">
      <w:pPr>
        <w:pStyle w:val="Grammar"/>
        <w:rPr>
          <w:lang w:eastAsia="zh-CN"/>
        </w:rPr>
      </w:pPr>
      <w:r w:rsidRPr="005967F9">
        <w:rPr>
          <w:rFonts w:hint="eastAsia"/>
          <w:lang w:eastAsia="zh-CN"/>
        </w:rPr>
        <w:t>local-variable-initializer:</w:t>
      </w:r>
      <w:r w:rsidRPr="005967F9">
        <w:rPr>
          <w:rFonts w:hint="eastAsia"/>
          <w:lang w:eastAsia="zh-CN"/>
        </w:rPr>
        <w:br/>
      </w:r>
      <w:r w:rsidRPr="005967F9">
        <w:rPr>
          <w:rFonts w:hint="eastAsia"/>
          <w:lang w:eastAsia="zh-CN"/>
        </w:rPr>
        <w:t>…</w:t>
      </w:r>
      <w:r w:rsidRPr="005967F9">
        <w:rPr>
          <w:rFonts w:hint="eastAsia"/>
          <w:lang w:eastAsia="zh-CN"/>
        </w:rPr>
        <w:br/>
        <w:t>stackalloc-initializer</w:t>
      </w:r>
    </w:p>
    <w:p w:rsidR="0028536B" w:rsidRPr="005967F9" w:rsidRDefault="0028536B">
      <w:pPr>
        <w:pStyle w:val="Grammar"/>
        <w:rPr>
          <w:rStyle w:val="Terminal"/>
          <w:lang w:eastAsia="zh-CN"/>
        </w:rPr>
      </w:pPr>
      <w:r w:rsidRPr="005967F9">
        <w:rPr>
          <w:rFonts w:hint="eastAsia"/>
          <w:lang w:eastAsia="zh-CN"/>
        </w:rPr>
        <w:t>stackalloc-initializer:</w:t>
      </w:r>
      <w:r w:rsidRPr="005967F9">
        <w:rPr>
          <w:rFonts w:hint="eastAsia"/>
          <w:lang w:eastAsia="zh-CN"/>
        </w:rPr>
        <w:br/>
      </w:r>
      <w:r w:rsidRPr="005967F9">
        <w:rPr>
          <w:rStyle w:val="Terminal"/>
          <w:rFonts w:hint="eastAsia"/>
          <w:lang w:eastAsia="zh-CN"/>
        </w:rPr>
        <w:t>stackalloc</w:t>
      </w:r>
      <w:r w:rsidRPr="005967F9">
        <w:rPr>
          <w:rFonts w:hint="eastAsia"/>
          <w:lang w:eastAsia="zh-CN"/>
        </w:rPr>
        <w:t xml:space="preserve">   unmanaged-type   </w:t>
      </w:r>
      <w:r w:rsidRPr="005967F9">
        <w:rPr>
          <w:rStyle w:val="Terminal"/>
          <w:rFonts w:hint="eastAsia"/>
          <w:lang w:eastAsia="zh-CN"/>
        </w:rPr>
        <w:t>[</w:t>
      </w:r>
      <w:r w:rsidRPr="005967F9">
        <w:rPr>
          <w:rFonts w:hint="eastAsia"/>
          <w:lang w:eastAsia="zh-CN"/>
        </w:rPr>
        <w:t xml:space="preserve">   expression   </w:t>
      </w:r>
      <w:r w:rsidRPr="005967F9">
        <w:rPr>
          <w:rStyle w:val="Terminal"/>
          <w:rFonts w:hint="eastAsia"/>
          <w:lang w:eastAsia="zh-CN"/>
        </w:rPr>
        <w:t>]</w:t>
      </w:r>
    </w:p>
    <w:p w:rsidR="0028536B" w:rsidRPr="005967F9" w:rsidRDefault="0028536B">
      <w:pPr>
        <w:rPr>
          <w:lang w:eastAsia="zh-CN"/>
        </w:rPr>
        <w:sectPr w:rsidR="0028536B" w:rsidRPr="005967F9">
          <w:headerReference w:type="default" r:id="rId22"/>
          <w:type w:val="oddPage"/>
          <w:pgSz w:w="12240" w:h="15840" w:code="1"/>
          <w:pgMar w:top="1440" w:right="1152" w:bottom="1440" w:left="1152" w:header="720" w:footer="720" w:gutter="0"/>
          <w:cols w:space="720"/>
        </w:sectPr>
      </w:pPr>
    </w:p>
    <w:p w:rsidR="0028536B" w:rsidRPr="005967F9" w:rsidRDefault="0028536B" w:rsidP="0072107C">
      <w:pPr>
        <w:pStyle w:val="Appendix1"/>
        <w:rPr>
          <w:rFonts w:eastAsia="SimSun" w:hint="eastAsia"/>
          <w:lang w:eastAsia="zh-CN"/>
        </w:rPr>
      </w:pPr>
      <w:bookmarkStart w:id="1843" w:name="_Toc365630939"/>
      <w:r w:rsidRPr="005967F9">
        <w:rPr>
          <w:rFonts w:eastAsia="SimSun" w:hint="eastAsia"/>
          <w:lang w:eastAsia="zh-CN"/>
        </w:rPr>
        <w:lastRenderedPageBreak/>
        <w:t>参考资料</w:t>
      </w:r>
      <w:bookmarkEnd w:id="1672"/>
      <w:bookmarkEnd w:id="1843"/>
    </w:p>
    <w:p w:rsidR="0028536B" w:rsidRPr="005967F9" w:rsidRDefault="0028536B">
      <w:pPr>
        <w:rPr>
          <w:lang w:eastAsia="zh-CN"/>
        </w:rPr>
      </w:pPr>
      <w:r w:rsidRPr="005967F9">
        <w:rPr>
          <w:rFonts w:hint="eastAsia"/>
          <w:lang w:eastAsia="zh-CN"/>
        </w:rPr>
        <w:t xml:space="preserve">Unicode </w:t>
      </w:r>
      <w:r w:rsidRPr="005967F9">
        <w:rPr>
          <w:rFonts w:hint="eastAsia"/>
          <w:lang w:eastAsia="zh-CN"/>
        </w:rPr>
        <w:t>联合会。</w:t>
      </w:r>
      <w:r w:rsidRPr="005967F9">
        <w:rPr>
          <w:rFonts w:hint="eastAsia"/>
          <w:lang w:eastAsia="zh-CN"/>
        </w:rPr>
        <w:t>The Unicode Standard, Version 3.0</w:t>
      </w:r>
      <w:r w:rsidRPr="005967F9">
        <w:rPr>
          <w:rFonts w:hint="eastAsia"/>
          <w:lang w:eastAsia="zh-CN"/>
        </w:rPr>
        <w:t>（</w:t>
      </w:r>
      <w:r w:rsidRPr="005967F9">
        <w:rPr>
          <w:rFonts w:hint="eastAsia"/>
          <w:lang w:eastAsia="zh-CN"/>
        </w:rPr>
        <w:t xml:space="preserve">Unicode </w:t>
      </w:r>
      <w:r w:rsidRPr="005967F9">
        <w:rPr>
          <w:rFonts w:hint="eastAsia"/>
          <w:lang w:eastAsia="zh-CN"/>
        </w:rPr>
        <w:t>标准</w:t>
      </w:r>
      <w:r w:rsidRPr="005967F9">
        <w:rPr>
          <w:rFonts w:hint="eastAsia"/>
          <w:lang w:eastAsia="zh-CN"/>
        </w:rPr>
        <w:t xml:space="preserve"> 3.0 </w:t>
      </w:r>
      <w:r w:rsidRPr="005967F9">
        <w:rPr>
          <w:rFonts w:hint="eastAsia"/>
          <w:lang w:eastAsia="zh-CN"/>
        </w:rPr>
        <w:t>版）。</w:t>
      </w:r>
      <w:r w:rsidRPr="005967F9">
        <w:rPr>
          <w:rFonts w:hint="eastAsia"/>
          <w:lang w:eastAsia="zh-CN"/>
        </w:rPr>
        <w:t>Addison-Wesley</w:t>
      </w:r>
      <w:r w:rsidRPr="005967F9">
        <w:rPr>
          <w:rFonts w:hint="eastAsia"/>
          <w:lang w:eastAsia="zh-CN"/>
        </w:rPr>
        <w:t>，</w:t>
      </w:r>
      <w:r w:rsidRPr="005967F9">
        <w:rPr>
          <w:rFonts w:hint="eastAsia"/>
          <w:lang w:eastAsia="zh-CN"/>
        </w:rPr>
        <w:t>Reading</w:t>
      </w:r>
      <w:r w:rsidRPr="005967F9">
        <w:rPr>
          <w:rFonts w:hint="eastAsia"/>
          <w:lang w:eastAsia="zh-CN"/>
        </w:rPr>
        <w:t>，</w:t>
      </w:r>
      <w:r w:rsidRPr="005967F9">
        <w:rPr>
          <w:rFonts w:hint="eastAsia"/>
          <w:lang w:eastAsia="zh-CN"/>
        </w:rPr>
        <w:t>Massachusetts</w:t>
      </w:r>
      <w:r w:rsidRPr="005967F9">
        <w:rPr>
          <w:rFonts w:hint="eastAsia"/>
          <w:lang w:eastAsia="zh-CN"/>
        </w:rPr>
        <w:t>，</w:t>
      </w:r>
      <w:r w:rsidRPr="005967F9">
        <w:rPr>
          <w:rFonts w:hint="eastAsia"/>
          <w:lang w:eastAsia="zh-CN"/>
        </w:rPr>
        <w:t>2000</w:t>
      </w:r>
      <w:r w:rsidRPr="005967F9">
        <w:rPr>
          <w:rFonts w:hint="eastAsia"/>
          <w:lang w:eastAsia="zh-CN"/>
        </w:rPr>
        <w:t>，</w:t>
      </w:r>
      <w:r w:rsidRPr="005967F9">
        <w:rPr>
          <w:rFonts w:hint="eastAsia"/>
          <w:lang w:eastAsia="zh-CN"/>
        </w:rPr>
        <w:t>ISBN 0-201-616335-5</w:t>
      </w:r>
      <w:r w:rsidRPr="005967F9">
        <w:rPr>
          <w:rFonts w:hint="eastAsia"/>
          <w:lang w:eastAsia="zh-CN"/>
        </w:rPr>
        <w:t>。</w:t>
      </w:r>
    </w:p>
    <w:p w:rsidR="0028536B" w:rsidRPr="005967F9" w:rsidRDefault="0028536B">
      <w:pPr>
        <w:rPr>
          <w:lang w:eastAsia="zh-CN"/>
        </w:rPr>
      </w:pPr>
      <w:r w:rsidRPr="005967F9">
        <w:rPr>
          <w:rFonts w:hint="eastAsia"/>
          <w:lang w:eastAsia="zh-CN"/>
        </w:rPr>
        <w:t>IEEE</w:t>
      </w:r>
      <w:r w:rsidRPr="005967F9">
        <w:rPr>
          <w:rFonts w:hint="eastAsia"/>
          <w:lang w:eastAsia="zh-CN"/>
        </w:rPr>
        <w:t>。</w:t>
      </w:r>
      <w:r w:rsidRPr="005967F9">
        <w:rPr>
          <w:rFonts w:hint="eastAsia"/>
          <w:lang w:eastAsia="zh-CN"/>
        </w:rPr>
        <w:t>IEEE Standard for Binary Floating-Point Arithmetic</w:t>
      </w:r>
      <w:r w:rsidRPr="005967F9">
        <w:rPr>
          <w:rFonts w:hint="eastAsia"/>
          <w:lang w:eastAsia="zh-CN"/>
        </w:rPr>
        <w:t>（二进制浮点算术运算</w:t>
      </w:r>
      <w:r w:rsidRPr="005967F9">
        <w:rPr>
          <w:rFonts w:hint="eastAsia"/>
          <w:lang w:eastAsia="zh-CN"/>
        </w:rPr>
        <w:t xml:space="preserve"> IEEE </w:t>
      </w:r>
      <w:r w:rsidRPr="005967F9">
        <w:rPr>
          <w:rFonts w:hint="eastAsia"/>
          <w:lang w:eastAsia="zh-CN"/>
        </w:rPr>
        <w:t>标准）。</w:t>
      </w:r>
      <w:r w:rsidRPr="005967F9">
        <w:rPr>
          <w:rFonts w:hint="eastAsia"/>
          <w:lang w:eastAsia="zh-CN"/>
        </w:rPr>
        <w:t xml:space="preserve">ANSI/IEEE </w:t>
      </w:r>
      <w:r w:rsidRPr="005967F9">
        <w:rPr>
          <w:rFonts w:hint="eastAsia"/>
          <w:lang w:eastAsia="zh-CN"/>
        </w:rPr>
        <w:t>标准</w:t>
      </w:r>
      <w:r w:rsidRPr="005967F9">
        <w:rPr>
          <w:rFonts w:hint="eastAsia"/>
          <w:lang w:eastAsia="zh-CN"/>
        </w:rPr>
        <w:t xml:space="preserve"> 754-1985</w:t>
      </w:r>
      <w:r w:rsidRPr="005967F9">
        <w:rPr>
          <w:rFonts w:hint="eastAsia"/>
          <w:lang w:eastAsia="zh-CN"/>
        </w:rPr>
        <w:t>。在</w:t>
      </w:r>
      <w:r w:rsidRPr="005967F9">
        <w:rPr>
          <w:rFonts w:hint="eastAsia"/>
          <w:lang w:eastAsia="zh-CN"/>
        </w:rPr>
        <w:t xml:space="preserve"> </w:t>
      </w:r>
      <w:hyperlink r:id="rId23" w:history="1">
        <w:r w:rsidRPr="005967F9">
          <w:rPr>
            <w:rFonts w:hint="eastAsia"/>
            <w:lang w:eastAsia="zh-CN"/>
          </w:rPr>
          <w:t>http://www.ieee.org</w:t>
        </w:r>
      </w:hyperlink>
      <w:r w:rsidRPr="005967F9">
        <w:rPr>
          <w:rFonts w:hint="eastAsia"/>
          <w:lang w:eastAsia="zh-CN"/>
        </w:rPr>
        <w:t xml:space="preserve"> </w:t>
      </w:r>
      <w:r w:rsidRPr="005967F9">
        <w:rPr>
          <w:rFonts w:hint="eastAsia"/>
          <w:lang w:eastAsia="zh-CN"/>
        </w:rPr>
        <w:t>上提供。</w:t>
      </w:r>
    </w:p>
    <w:p w:rsidR="0028536B" w:rsidRPr="005967F9" w:rsidRDefault="0028536B">
      <w:pPr>
        <w:rPr>
          <w:lang w:eastAsia="zh-CN"/>
        </w:rPr>
      </w:pPr>
      <w:r w:rsidRPr="005967F9">
        <w:rPr>
          <w:rFonts w:hint="eastAsia"/>
          <w:lang w:eastAsia="zh-CN"/>
        </w:rPr>
        <w:t>ISO/IEC.</w:t>
      </w:r>
      <w:r w:rsidRPr="005967F9">
        <w:rPr>
          <w:rStyle w:val="Emphasis"/>
          <w:rFonts w:hint="eastAsia"/>
          <w:lang w:eastAsia="zh-CN"/>
        </w:rPr>
        <w:t>C++</w:t>
      </w:r>
      <w:r w:rsidRPr="005967F9">
        <w:rPr>
          <w:rFonts w:hint="eastAsia"/>
          <w:lang w:eastAsia="zh-CN"/>
        </w:rPr>
        <w:t>。</w:t>
      </w:r>
      <w:r w:rsidRPr="005967F9">
        <w:rPr>
          <w:rFonts w:hint="eastAsia"/>
          <w:lang w:eastAsia="zh-CN"/>
        </w:rPr>
        <w:t>ANSI/ISO/IEC 14882:1998</w:t>
      </w:r>
      <w:r w:rsidRPr="005967F9">
        <w:rPr>
          <w:rFonts w:hint="eastAsia"/>
          <w:lang w:eastAsia="zh-CN"/>
        </w:rPr>
        <w:t>。</w:t>
      </w:r>
    </w:p>
    <w:sectPr w:rsidR="0028536B" w:rsidRPr="005967F9" w:rsidSect="00852C57">
      <w:headerReference w:type="even" r:id="rId24"/>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A24" w:rsidRDefault="00153A24">
      <w:r>
        <w:separator/>
      </w:r>
    </w:p>
  </w:endnote>
  <w:endnote w:type="continuationSeparator" w:id="0">
    <w:p w:rsidR="00153A24" w:rsidRDefault="00153A24">
      <w:r>
        <w:continuationSeparator/>
      </w:r>
    </w:p>
  </w:endnote>
  <w:endnote w:type="continuationNotice" w:id="1">
    <w:p w:rsidR="00153A24" w:rsidRDefault="00153A24">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sig w:usb0="00000000" w:usb1="00000000" w:usb2="00000000" w:usb3="00000000" w:csb0="0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New Roman Bold">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Default="00DE05F3">
    <w:pPr>
      <w:pStyle w:val="Footer"/>
      <w:jc w:val="center"/>
      <w:rPr>
        <w:rFonts w:hint="eastAsia"/>
      </w:rPr>
    </w:pPr>
    <w:r>
      <w:t>版权所有</w:t>
    </w:r>
    <w:r>
      <w:t xml:space="preserve"> </w:t>
    </w:r>
    <w:r w:rsidR="00122DD0">
      <w:fldChar w:fldCharType="begin"/>
    </w:r>
    <w:r>
      <w:instrText>SYMBOL 211 \f "Symbol"</w:instrText>
    </w:r>
    <w:r w:rsidR="00122DD0">
      <w:fldChar w:fldCharType="end"/>
    </w:r>
    <w:r>
      <w:t xml:space="preserve"> Microsoft Corporation 1999-2012</w:t>
    </w:r>
    <w:r w:rsidR="00122DD0">
      <w:fldChar w:fldCharType="begin"/>
    </w:r>
    <w:r>
      <w:instrText xml:space="preserve">IF DATE \@ "yyyy" = "1998" "1998-" </w:instrText>
    </w:r>
    <w:r w:rsidR="00122DD0">
      <w:fldChar w:fldCharType="end"/>
    </w:r>
    <w:r>
      <w:t>。保留所有权利。</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Default="00DE05F3">
    <w:pPr>
      <w:pStyle w:val="Footer"/>
      <w:jc w:val="center"/>
      <w:rPr>
        <w:rFonts w:hint="eastAsia"/>
      </w:rPr>
    </w:pPr>
    <w:r>
      <w:t>版权所有</w:t>
    </w:r>
    <w:r>
      <w:t xml:space="preserve"> </w:t>
    </w:r>
    <w:r w:rsidR="00122DD0">
      <w:fldChar w:fldCharType="begin"/>
    </w:r>
    <w:r>
      <w:instrText>SYMBOL 211 \f "Symbol"</w:instrText>
    </w:r>
    <w:r w:rsidR="00122DD0">
      <w:fldChar w:fldCharType="end"/>
    </w:r>
    <w:r>
      <w:t xml:space="preserve"> Microsoft Corporation 1999-2012</w:t>
    </w:r>
    <w:r w:rsidR="00122DD0">
      <w:fldChar w:fldCharType="begin"/>
    </w:r>
    <w:r>
      <w:instrText xml:space="preserve">IF DATE \@ "yyyy" = "1998" "1998-" </w:instrText>
    </w:r>
    <w:r w:rsidR="00122DD0">
      <w:fldChar w:fldCharType="end"/>
    </w:r>
    <w:r>
      <w:t>。保留所有权利。</w:t>
    </w:r>
    <w:r>
      <w:br/>
    </w:r>
    <w:r>
      <w:t>请将更正、建议及其他反馈信息发送至</w:t>
    </w:r>
    <w:r>
      <w:t xml:space="preserve"> c</w:t>
    </w:r>
    <w:hyperlink r:id="rId1" w:history="1">
      <w:r>
        <w:t>sharp@microsoft.com</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Default="00122DD0">
    <w:pPr>
      <w:pStyle w:val="Footer"/>
      <w:rPr>
        <w:rFonts w:hint="eastAsia"/>
      </w:rPr>
    </w:pPr>
    <w:r>
      <w:rPr>
        <w:i w:val="0"/>
        <w:sz w:val="20"/>
      </w:rPr>
      <w:fldChar w:fldCharType="begin"/>
    </w:r>
    <w:r w:rsidR="00DE05F3">
      <w:rPr>
        <w:i w:val="0"/>
        <w:sz w:val="20"/>
      </w:rPr>
      <w:instrText xml:space="preserve"> PAGE </w:instrText>
    </w:r>
    <w:r>
      <w:rPr>
        <w:i w:val="0"/>
        <w:sz w:val="20"/>
      </w:rPr>
      <w:fldChar w:fldCharType="separate"/>
    </w:r>
    <w:r w:rsidR="008C5B1C">
      <w:rPr>
        <w:rFonts w:hint="eastAsia"/>
        <w:i w:val="0"/>
        <w:noProof/>
        <w:sz w:val="20"/>
      </w:rPr>
      <w:t>xviii</w:t>
    </w:r>
    <w:r>
      <w:rPr>
        <w:i w:val="0"/>
        <w:sz w:val="20"/>
      </w:rPr>
      <w:fldChar w:fldCharType="end"/>
    </w:r>
    <w:r w:rsidR="00DE05F3">
      <w:rPr>
        <w:i w:val="0"/>
        <w:sz w:val="20"/>
      </w:rPr>
      <w:tab/>
    </w:r>
    <w:r w:rsidR="00DE05F3">
      <w:t>版权所有</w:t>
    </w:r>
    <w:r w:rsidR="00DE05F3">
      <w:t xml:space="preserve"> </w:t>
    </w:r>
    <w:r>
      <w:fldChar w:fldCharType="begin"/>
    </w:r>
    <w:r w:rsidR="00DE05F3">
      <w:instrText>SYMBOL 211 \f "Symbol"</w:instrText>
    </w:r>
    <w:r>
      <w:fldChar w:fldCharType="end"/>
    </w:r>
    <w:r w:rsidR="00DE05F3">
      <w:t xml:space="preserve"> Microsoft Corporation 1999-2012</w:t>
    </w:r>
    <w:r>
      <w:fldChar w:fldCharType="begin"/>
    </w:r>
    <w:r w:rsidR="00DE05F3">
      <w:instrText xml:space="preserve">IF DATE \@ "yyyy" = "1998" "1998-" </w:instrText>
    </w:r>
    <w:r>
      <w:fldChar w:fldCharType="end"/>
    </w:r>
    <w:r w:rsidR="00DE05F3">
      <w:t>。保留所有权利。</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Default="00DE05F3">
    <w:pPr>
      <w:pStyle w:val="Footer"/>
      <w:rPr>
        <w:rFonts w:hint="eastAsia"/>
      </w:rPr>
    </w:pPr>
    <w:r>
      <w:t>版权所有</w:t>
    </w:r>
    <w:r>
      <w:t xml:space="preserve"> </w:t>
    </w:r>
    <w:r w:rsidR="00122DD0">
      <w:fldChar w:fldCharType="begin"/>
    </w:r>
    <w:r>
      <w:instrText>SYMBOL 211 \f "Symbol"</w:instrText>
    </w:r>
    <w:r w:rsidR="00122DD0">
      <w:fldChar w:fldCharType="end"/>
    </w:r>
    <w:r>
      <w:t xml:space="preserve"> Microsoft Corporation</w:t>
    </w:r>
    <w:r w:rsidR="00122DD0">
      <w:fldChar w:fldCharType="begin"/>
    </w:r>
    <w:r>
      <w:instrText xml:space="preserve">IF DATE \@ "yyyy" = "1998" "1998-" </w:instrText>
    </w:r>
    <w:r w:rsidR="00122DD0">
      <w:fldChar w:fldCharType="end"/>
    </w:r>
    <w:r>
      <w:t xml:space="preserve"> 1999-2012</w:t>
    </w:r>
    <w:r>
      <w:t>。保留所有权利。</w:t>
    </w:r>
    <w:r>
      <w:tab/>
    </w:r>
    <w:r w:rsidR="00122DD0">
      <w:rPr>
        <w:i w:val="0"/>
        <w:sz w:val="20"/>
      </w:rPr>
      <w:fldChar w:fldCharType="begin"/>
    </w:r>
    <w:r>
      <w:rPr>
        <w:i w:val="0"/>
        <w:sz w:val="20"/>
      </w:rPr>
      <w:instrText xml:space="preserve"> PAGE </w:instrText>
    </w:r>
    <w:r w:rsidR="00122DD0">
      <w:rPr>
        <w:i w:val="0"/>
        <w:sz w:val="20"/>
      </w:rPr>
      <w:fldChar w:fldCharType="separate"/>
    </w:r>
    <w:r w:rsidR="008C5B1C">
      <w:rPr>
        <w:rFonts w:hint="eastAsia"/>
        <w:i w:val="0"/>
        <w:noProof/>
        <w:sz w:val="20"/>
      </w:rPr>
      <w:t>497</w:t>
    </w:r>
    <w:r w:rsidR="00122DD0">
      <w:rPr>
        <w:i w:val="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A24" w:rsidRDefault="00153A24">
      <w:r>
        <w:separator/>
      </w:r>
    </w:p>
  </w:footnote>
  <w:footnote w:type="continuationSeparator" w:id="0">
    <w:p w:rsidR="00153A24" w:rsidRDefault="00153A24">
      <w:r>
        <w:continuationSeparator/>
      </w:r>
    </w:p>
  </w:footnote>
  <w:footnote w:type="continuationNotice" w:id="1">
    <w:p w:rsidR="00153A24" w:rsidRDefault="00153A24">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Default="00122DD0">
    <w:pPr>
      <w:pStyle w:val="Header"/>
      <w:rPr>
        <w:rFonts w:hint="eastAsia"/>
      </w:rPr>
    </w:pPr>
    <w:fldSimple w:instr=" TITLE \* Upper \* MERGEFORMAT ">
      <w:r w:rsidR="00DE05F3">
        <w:t>C# LANGUAGE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Default="00DE05F3">
    <w:pPr>
      <w:pStyle w:val="Header"/>
      <w:rPr>
        <w:rFonts w:hint="eastAsia"/>
      </w:rPr>
    </w:pPr>
    <w:r>
      <w:tab/>
    </w:r>
    <w:r>
      <w:t>目录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Pr="005967F9" w:rsidRDefault="00DE05F3">
    <w:pPr>
      <w:pStyle w:val="Header"/>
      <w:rPr>
        <w:rFonts w:hint="eastAsia"/>
      </w:rPr>
    </w:pPr>
    <w:r w:rsidRPr="005967F9">
      <w:tab/>
    </w:r>
    <w:r w:rsidRPr="005967F9">
      <w:t>章节</w:t>
    </w:r>
    <w:r w:rsidRPr="005967F9">
      <w:t xml:space="preserve"> </w:t>
    </w:r>
    <w:fldSimple w:instr=" STYLEREF &quot;Heading 1&quot;\n  \* MERGEFORMAT ">
      <w:r w:rsidR="008C5B1C">
        <w:rPr>
          <w:rFonts w:hint="eastAsia"/>
          <w:noProof/>
        </w:rPr>
        <w:t>18</w:t>
      </w:r>
    </w:fldSimple>
    <w:r w:rsidRPr="005967F9">
      <w:t xml:space="preserve">   </w:t>
    </w:r>
    <w:fldSimple w:instr=" STYLEREF &quot;Heading 1&quot; \* MERGEFORMAT ">
      <w:r w:rsidR="008C5B1C" w:rsidRPr="008C5B1C">
        <w:rPr>
          <w:rFonts w:ascii="MingLiU" w:hAnsi="MingLiU" w:cs="MingLiU" w:hint="eastAsia"/>
          <w:noProof/>
        </w:rPr>
        <w:t>不安全代码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Pr="005967F9" w:rsidRDefault="00DE05F3">
    <w:pPr>
      <w:pStyle w:val="Header"/>
      <w:rPr>
        <w:rFonts w:hint="eastAsia"/>
      </w:rPr>
    </w:pPr>
    <w:r w:rsidRPr="005967F9">
      <w:tab/>
    </w:r>
    <w:r w:rsidRPr="005967F9">
      <w:t>附录</w:t>
    </w:r>
    <w:r w:rsidRPr="005967F9">
      <w:t xml:space="preserve"> </w:t>
    </w:r>
    <w:fldSimple w:instr=" STYLEREF &quot;Appendix 1&quot;\n  \* MERGEFORMAT ">
      <w:r w:rsidR="008C5B1C">
        <w:rPr>
          <w:rFonts w:hint="eastAsia"/>
          <w:noProof/>
        </w:rPr>
        <w:t>A</w:t>
      </w:r>
    </w:fldSimple>
    <w:r w:rsidRPr="005967F9">
      <w:t xml:space="preserve">   </w:t>
    </w:r>
    <w:fldSimple w:instr=" STYLEREF &quot;Appendix 1&quot; \* MERGEFORMAT ">
      <w:r w:rsidR="008C5B1C" w:rsidRPr="008C5B1C">
        <w:rPr>
          <w:rFonts w:ascii="MS Mincho" w:hAnsi="MS Mincho" w:cs="MS Mincho" w:hint="eastAsia"/>
          <w:noProof/>
        </w:rPr>
        <w:t>文档注释</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Pr="005967F9" w:rsidRDefault="00DE05F3">
    <w:pPr>
      <w:pStyle w:val="Header"/>
      <w:rPr>
        <w:rFonts w:hint="eastAsia"/>
      </w:rPr>
    </w:pPr>
    <w:r w:rsidRPr="005967F9">
      <w:tab/>
    </w:r>
    <w:r w:rsidRPr="005967F9">
      <w:t>附录</w:t>
    </w:r>
    <w:r w:rsidRPr="005967F9">
      <w:t xml:space="preserve"> </w:t>
    </w:r>
    <w:fldSimple w:instr=" STYLEREF &quot;Appendix 1&quot;\n  \* MERGEFORMAT ">
      <w:r w:rsidR="008C5B1C">
        <w:rPr>
          <w:rFonts w:hint="eastAsia"/>
          <w:noProof/>
        </w:rPr>
        <w:t>B</w:t>
      </w:r>
    </w:fldSimple>
    <w:r w:rsidRPr="005967F9">
      <w:t xml:space="preserve">   </w:t>
    </w:r>
    <w:fldSimple w:instr=" STYLEREF &quot;Appendix 1&quot; \* MERGEFORMAT ">
      <w:r w:rsidR="008C5B1C" w:rsidRPr="008C5B1C">
        <w:rPr>
          <w:rFonts w:ascii="MingLiU" w:hAnsi="MingLiU" w:cs="MingLiU" w:hint="eastAsia"/>
          <w:noProof/>
        </w:rPr>
        <w:t>语法</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5F3" w:rsidRDefault="00DE05F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1B68D80"/>
    <w:lvl w:ilvl="0">
      <w:start w:val="1"/>
      <w:numFmt w:val="decimal"/>
      <w:lvlText w:val="%1."/>
      <w:lvlJc w:val="left"/>
      <w:pPr>
        <w:tabs>
          <w:tab w:val="num" w:pos="1800"/>
        </w:tabs>
        <w:ind w:left="1800" w:hanging="360"/>
      </w:pPr>
    </w:lvl>
  </w:abstractNum>
  <w:abstractNum w:abstractNumId="1">
    <w:nsid w:val="FFFFFF7D"/>
    <w:multiLevelType w:val="singleLevel"/>
    <w:tmpl w:val="779AC1D8"/>
    <w:lvl w:ilvl="0">
      <w:start w:val="1"/>
      <w:numFmt w:val="decimal"/>
      <w:lvlText w:val="%1."/>
      <w:lvlJc w:val="left"/>
      <w:pPr>
        <w:tabs>
          <w:tab w:val="num" w:pos="1440"/>
        </w:tabs>
        <w:ind w:left="1440" w:hanging="360"/>
      </w:pPr>
    </w:lvl>
  </w:abstractNum>
  <w:abstractNum w:abstractNumId="2">
    <w:nsid w:val="FFFFFF7E"/>
    <w:multiLevelType w:val="singleLevel"/>
    <w:tmpl w:val="8C3EB5A8"/>
    <w:lvl w:ilvl="0">
      <w:start w:val="1"/>
      <w:numFmt w:val="decimal"/>
      <w:lvlText w:val="%1."/>
      <w:lvlJc w:val="left"/>
      <w:pPr>
        <w:tabs>
          <w:tab w:val="num" w:pos="1080"/>
        </w:tabs>
        <w:ind w:left="1080" w:hanging="360"/>
      </w:pPr>
    </w:lvl>
  </w:abstractNum>
  <w:abstractNum w:abstractNumId="3">
    <w:nsid w:val="FFFFFF7F"/>
    <w:multiLevelType w:val="singleLevel"/>
    <w:tmpl w:val="8054BD58"/>
    <w:lvl w:ilvl="0">
      <w:start w:val="1"/>
      <w:numFmt w:val="decimal"/>
      <w:lvlText w:val="%1."/>
      <w:lvlJc w:val="left"/>
      <w:pPr>
        <w:tabs>
          <w:tab w:val="num" w:pos="720"/>
        </w:tabs>
        <w:ind w:left="720" w:hanging="360"/>
      </w:pPr>
    </w:lvl>
  </w:abstractNum>
  <w:abstractNum w:abstractNumId="4">
    <w:nsid w:val="FFFFFF82"/>
    <w:multiLevelType w:val="singleLevel"/>
    <w:tmpl w:val="7F9617F6"/>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B7E2F2B6"/>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6">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7">
    <w:nsid w:val="FFFFFF89"/>
    <w:multiLevelType w:val="singleLevel"/>
    <w:tmpl w:val="06D4626E"/>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FFFFFFFE"/>
    <w:multiLevelType w:val="singleLevel"/>
    <w:tmpl w:val="39106714"/>
    <w:lvl w:ilvl="0">
      <w:numFmt w:val="bullet"/>
      <w:lvlText w:val="*"/>
      <w:lvlJc w:val="left"/>
    </w:lvl>
  </w:abstractNum>
  <w:abstractNum w:abstractNumId="9">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4">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EA263B"/>
    <w:multiLevelType w:val="hybridMultilevel"/>
    <w:tmpl w:val="9CCA60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6043892"/>
    <w:multiLevelType w:val="hybridMultilevel"/>
    <w:tmpl w:val="D1A89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3">
    <w:nsid w:val="5D4F71EC"/>
    <w:multiLevelType w:val="hybridMultilevel"/>
    <w:tmpl w:val="635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7A0F37"/>
    <w:multiLevelType w:val="hybridMultilevel"/>
    <w:tmpl w:val="C652E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D21E1E"/>
    <w:multiLevelType w:val="hybridMultilevel"/>
    <w:tmpl w:val="2E7C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33">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7"/>
  </w:num>
  <w:num w:numId="2">
    <w:abstractNumId w:val="5"/>
  </w:num>
  <w:num w:numId="3">
    <w:abstractNumId w:val="4"/>
  </w:num>
  <w:num w:numId="4">
    <w:abstractNumId w:val="6"/>
  </w:num>
  <w:num w:numId="5">
    <w:abstractNumId w:val="33"/>
  </w:num>
  <w:num w:numId="6">
    <w:abstractNumId w:val="13"/>
  </w:num>
  <w:num w:numId="7">
    <w:abstractNumId w:val="6"/>
    <w:lvlOverride w:ilvl="0">
      <w:startOverride w:val="1"/>
    </w:lvlOverride>
  </w:num>
  <w:num w:numId="8">
    <w:abstractNumId w:val="8"/>
    <w:lvlOverride w:ilvl="0">
      <w:lvl w:ilvl="0">
        <w:numFmt w:val="bullet"/>
        <w:lvlText w:val=""/>
        <w:legacy w:legacy="1" w:legacySpace="0" w:legacyIndent="360"/>
        <w:lvlJc w:val="left"/>
        <w:rPr>
          <w:rFonts w:ascii="Symbol" w:hAnsi="Symbol" w:hint="default"/>
        </w:rPr>
      </w:lvl>
    </w:lvlOverride>
  </w:num>
  <w:num w:numId="9">
    <w:abstractNumId w:val="15"/>
  </w:num>
  <w:num w:numId="10">
    <w:abstractNumId w:val="21"/>
  </w:num>
  <w:num w:numId="11">
    <w:abstractNumId w:val="7"/>
  </w:num>
  <w:num w:numId="12">
    <w:abstractNumId w:val="5"/>
  </w:num>
  <w:num w:numId="13">
    <w:abstractNumId w:val="26"/>
  </w:num>
  <w:num w:numId="14">
    <w:abstractNumId w:val="20"/>
  </w:num>
  <w:num w:numId="15">
    <w:abstractNumId w:val="25"/>
  </w:num>
  <w:num w:numId="16">
    <w:abstractNumId w:val="29"/>
  </w:num>
  <w:num w:numId="17">
    <w:abstractNumId w:val="27"/>
  </w:num>
  <w:num w:numId="18">
    <w:abstractNumId w:val="31"/>
  </w:num>
  <w:num w:numId="19">
    <w:abstractNumId w:val="9"/>
  </w:num>
  <w:num w:numId="20">
    <w:abstractNumId w:val="16"/>
  </w:num>
  <w:num w:numId="21">
    <w:abstractNumId w:val="22"/>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10"/>
  </w:num>
  <w:num w:numId="25">
    <w:abstractNumId w:val="11"/>
  </w:num>
  <w:num w:numId="26">
    <w:abstractNumId w:val="30"/>
  </w:num>
  <w:num w:numId="27">
    <w:abstractNumId w:val="14"/>
  </w:num>
  <w:num w:numId="28">
    <w:abstractNumId w:val="18"/>
  </w:num>
  <w:num w:numId="29">
    <w:abstractNumId w:val="12"/>
  </w:num>
  <w:num w:numId="30">
    <w:abstractNumId w:val="7"/>
  </w:num>
  <w:num w:numId="31">
    <w:abstractNumId w:val="7"/>
  </w:num>
  <w:num w:numId="32">
    <w:abstractNumId w:val="19"/>
  </w:num>
  <w:num w:numId="33">
    <w:abstractNumId w:val="23"/>
  </w:num>
  <w:num w:numId="34">
    <w:abstractNumId w:val="24"/>
  </w:num>
  <w:num w:numId="35">
    <w:abstractNumId w:val="17"/>
  </w:num>
  <w:num w:numId="36">
    <w:abstractNumId w:val="28"/>
  </w:num>
  <w:num w:numId="37">
    <w:abstractNumId w:val="3"/>
  </w:num>
  <w:num w:numId="38">
    <w:abstractNumId w:val="2"/>
  </w:num>
  <w:num w:numId="39">
    <w:abstractNumId w:val="1"/>
  </w:num>
  <w:num w:numId="40">
    <w:abstractNumId w:val="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intFractionalCharacterWidth/>
  <w:embedSystemFonts/>
  <w:bordersDoNotSurroundHeader/>
  <w:bordersDoNotSurroundFooter/>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da-DK" w:vendorID="64" w:dllVersion="131078" w:nlCheck="1" w:checkStyle="0"/>
  <w:activeWritingStyle w:appName="MSWord" w:lang="en-US" w:vendorID="8" w:dllVersion="513" w:checkStyle="1"/>
  <w:stylePaneFormatFilter w:val="3F04"/>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 w:id="1"/>
  </w:footnotePr>
  <w:endnotePr>
    <w:endnote w:id="-1"/>
    <w:endnote w:id="0"/>
    <w:endnote w:id="1"/>
  </w:endnotePr>
  <w:compat>
    <w:useFELayout/>
  </w:compat>
  <w:rsids>
    <w:rsidRoot w:val="0028536B"/>
    <w:rsid w:val="00000F38"/>
    <w:rsid w:val="00001860"/>
    <w:rsid w:val="00002487"/>
    <w:rsid w:val="00002E23"/>
    <w:rsid w:val="00002F5F"/>
    <w:rsid w:val="0000333C"/>
    <w:rsid w:val="00005256"/>
    <w:rsid w:val="00005613"/>
    <w:rsid w:val="00010890"/>
    <w:rsid w:val="00010971"/>
    <w:rsid w:val="0001192D"/>
    <w:rsid w:val="00013E3E"/>
    <w:rsid w:val="00014302"/>
    <w:rsid w:val="000144C5"/>
    <w:rsid w:val="00014529"/>
    <w:rsid w:val="0001461F"/>
    <w:rsid w:val="00015D6D"/>
    <w:rsid w:val="0001719B"/>
    <w:rsid w:val="000171D5"/>
    <w:rsid w:val="0002068D"/>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91A"/>
    <w:rsid w:val="00041BA9"/>
    <w:rsid w:val="00041EA2"/>
    <w:rsid w:val="0004231D"/>
    <w:rsid w:val="00042FE5"/>
    <w:rsid w:val="00045A6D"/>
    <w:rsid w:val="00046619"/>
    <w:rsid w:val="00050280"/>
    <w:rsid w:val="00052758"/>
    <w:rsid w:val="00052997"/>
    <w:rsid w:val="000529EE"/>
    <w:rsid w:val="00052EAD"/>
    <w:rsid w:val="00053E7C"/>
    <w:rsid w:val="00054912"/>
    <w:rsid w:val="00054F68"/>
    <w:rsid w:val="0005665B"/>
    <w:rsid w:val="000569A4"/>
    <w:rsid w:val="00057D28"/>
    <w:rsid w:val="00057D2E"/>
    <w:rsid w:val="000610EE"/>
    <w:rsid w:val="00061EE9"/>
    <w:rsid w:val="00064DAA"/>
    <w:rsid w:val="00065E2E"/>
    <w:rsid w:val="00066387"/>
    <w:rsid w:val="000668DE"/>
    <w:rsid w:val="00066DA5"/>
    <w:rsid w:val="00073F2B"/>
    <w:rsid w:val="0007601E"/>
    <w:rsid w:val="00076FB0"/>
    <w:rsid w:val="00077053"/>
    <w:rsid w:val="00077E7B"/>
    <w:rsid w:val="00080CDD"/>
    <w:rsid w:val="000827AF"/>
    <w:rsid w:val="00082B1E"/>
    <w:rsid w:val="000848BD"/>
    <w:rsid w:val="00090019"/>
    <w:rsid w:val="00090335"/>
    <w:rsid w:val="00094905"/>
    <w:rsid w:val="00094B3A"/>
    <w:rsid w:val="0009654B"/>
    <w:rsid w:val="00096C0D"/>
    <w:rsid w:val="000A04BD"/>
    <w:rsid w:val="000A2142"/>
    <w:rsid w:val="000A2E41"/>
    <w:rsid w:val="000A3D25"/>
    <w:rsid w:val="000A5251"/>
    <w:rsid w:val="000A7B20"/>
    <w:rsid w:val="000B25FF"/>
    <w:rsid w:val="000B450D"/>
    <w:rsid w:val="000B73D3"/>
    <w:rsid w:val="000C175F"/>
    <w:rsid w:val="000C6656"/>
    <w:rsid w:val="000C717B"/>
    <w:rsid w:val="000C73A8"/>
    <w:rsid w:val="000C7F22"/>
    <w:rsid w:val="000D21A7"/>
    <w:rsid w:val="000D4889"/>
    <w:rsid w:val="000E0B21"/>
    <w:rsid w:val="000E34FE"/>
    <w:rsid w:val="000E39CA"/>
    <w:rsid w:val="000E46D6"/>
    <w:rsid w:val="000E5040"/>
    <w:rsid w:val="000E511F"/>
    <w:rsid w:val="000E5338"/>
    <w:rsid w:val="000E65F6"/>
    <w:rsid w:val="000F051A"/>
    <w:rsid w:val="000F125F"/>
    <w:rsid w:val="000F2534"/>
    <w:rsid w:val="000F2A9C"/>
    <w:rsid w:val="000F4EDB"/>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713"/>
    <w:rsid w:val="00122AB1"/>
    <w:rsid w:val="00122DD0"/>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53A24"/>
    <w:rsid w:val="00157368"/>
    <w:rsid w:val="00163B2E"/>
    <w:rsid w:val="00164239"/>
    <w:rsid w:val="00170C6A"/>
    <w:rsid w:val="00172201"/>
    <w:rsid w:val="00173343"/>
    <w:rsid w:val="00174260"/>
    <w:rsid w:val="0017508B"/>
    <w:rsid w:val="0017661D"/>
    <w:rsid w:val="001806A3"/>
    <w:rsid w:val="00180B10"/>
    <w:rsid w:val="00182C75"/>
    <w:rsid w:val="001837BD"/>
    <w:rsid w:val="00183888"/>
    <w:rsid w:val="00184778"/>
    <w:rsid w:val="00184F3C"/>
    <w:rsid w:val="0018731F"/>
    <w:rsid w:val="00187E1E"/>
    <w:rsid w:val="001901D1"/>
    <w:rsid w:val="00190D78"/>
    <w:rsid w:val="00194C34"/>
    <w:rsid w:val="00194DF8"/>
    <w:rsid w:val="00194E54"/>
    <w:rsid w:val="00195BB6"/>
    <w:rsid w:val="00196740"/>
    <w:rsid w:val="001A1470"/>
    <w:rsid w:val="001A1990"/>
    <w:rsid w:val="001A19B4"/>
    <w:rsid w:val="001A33B0"/>
    <w:rsid w:val="001A4FDD"/>
    <w:rsid w:val="001A55E1"/>
    <w:rsid w:val="001A5C0C"/>
    <w:rsid w:val="001A6647"/>
    <w:rsid w:val="001A691C"/>
    <w:rsid w:val="001A700A"/>
    <w:rsid w:val="001A76C7"/>
    <w:rsid w:val="001B0921"/>
    <w:rsid w:val="001B231D"/>
    <w:rsid w:val="001B25DA"/>
    <w:rsid w:val="001B2BFB"/>
    <w:rsid w:val="001B4F4A"/>
    <w:rsid w:val="001B68C8"/>
    <w:rsid w:val="001B71DD"/>
    <w:rsid w:val="001C0185"/>
    <w:rsid w:val="001C3450"/>
    <w:rsid w:val="001C3F6D"/>
    <w:rsid w:val="001C46DF"/>
    <w:rsid w:val="001C5D3B"/>
    <w:rsid w:val="001C7763"/>
    <w:rsid w:val="001D3E44"/>
    <w:rsid w:val="001D3E6D"/>
    <w:rsid w:val="001D528C"/>
    <w:rsid w:val="001E00DB"/>
    <w:rsid w:val="001E09C0"/>
    <w:rsid w:val="001E0E6A"/>
    <w:rsid w:val="001E1FAB"/>
    <w:rsid w:val="001E214D"/>
    <w:rsid w:val="001E51B7"/>
    <w:rsid w:val="001E5433"/>
    <w:rsid w:val="001E6134"/>
    <w:rsid w:val="001E6E80"/>
    <w:rsid w:val="001F0556"/>
    <w:rsid w:val="001F124D"/>
    <w:rsid w:val="001F3247"/>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3C7"/>
    <w:rsid w:val="00220606"/>
    <w:rsid w:val="002227E7"/>
    <w:rsid w:val="002244EB"/>
    <w:rsid w:val="002269A4"/>
    <w:rsid w:val="0023252D"/>
    <w:rsid w:val="00233160"/>
    <w:rsid w:val="002332F1"/>
    <w:rsid w:val="00234F82"/>
    <w:rsid w:val="0023684B"/>
    <w:rsid w:val="00241627"/>
    <w:rsid w:val="00242DD6"/>
    <w:rsid w:val="00243213"/>
    <w:rsid w:val="00243C24"/>
    <w:rsid w:val="00245637"/>
    <w:rsid w:val="002507FE"/>
    <w:rsid w:val="0025135F"/>
    <w:rsid w:val="002532F3"/>
    <w:rsid w:val="002556DF"/>
    <w:rsid w:val="00260620"/>
    <w:rsid w:val="0026090C"/>
    <w:rsid w:val="002620A3"/>
    <w:rsid w:val="00262F3C"/>
    <w:rsid w:val="00264710"/>
    <w:rsid w:val="00264D21"/>
    <w:rsid w:val="00265677"/>
    <w:rsid w:val="00266808"/>
    <w:rsid w:val="00271FBB"/>
    <w:rsid w:val="00273647"/>
    <w:rsid w:val="002741B4"/>
    <w:rsid w:val="00276A1A"/>
    <w:rsid w:val="00276C6B"/>
    <w:rsid w:val="0027754F"/>
    <w:rsid w:val="00280C58"/>
    <w:rsid w:val="00281A35"/>
    <w:rsid w:val="00284292"/>
    <w:rsid w:val="0028536B"/>
    <w:rsid w:val="00285EB6"/>
    <w:rsid w:val="0028640A"/>
    <w:rsid w:val="0028693E"/>
    <w:rsid w:val="0028698F"/>
    <w:rsid w:val="00286A62"/>
    <w:rsid w:val="00290660"/>
    <w:rsid w:val="00290B6C"/>
    <w:rsid w:val="002910F2"/>
    <w:rsid w:val="002937E0"/>
    <w:rsid w:val="00293907"/>
    <w:rsid w:val="00294623"/>
    <w:rsid w:val="00294693"/>
    <w:rsid w:val="00294F2F"/>
    <w:rsid w:val="00294F47"/>
    <w:rsid w:val="00295372"/>
    <w:rsid w:val="00295A6C"/>
    <w:rsid w:val="00296CF9"/>
    <w:rsid w:val="002978D9"/>
    <w:rsid w:val="002A2F0D"/>
    <w:rsid w:val="002A3EE7"/>
    <w:rsid w:val="002A56A1"/>
    <w:rsid w:val="002A5877"/>
    <w:rsid w:val="002A6D43"/>
    <w:rsid w:val="002A6EE6"/>
    <w:rsid w:val="002B0042"/>
    <w:rsid w:val="002B01C4"/>
    <w:rsid w:val="002B0DC2"/>
    <w:rsid w:val="002B386F"/>
    <w:rsid w:val="002B450B"/>
    <w:rsid w:val="002B5040"/>
    <w:rsid w:val="002B5419"/>
    <w:rsid w:val="002B5F1F"/>
    <w:rsid w:val="002B778E"/>
    <w:rsid w:val="002B78E2"/>
    <w:rsid w:val="002C351B"/>
    <w:rsid w:val="002C642E"/>
    <w:rsid w:val="002D14F7"/>
    <w:rsid w:val="002D2308"/>
    <w:rsid w:val="002D790B"/>
    <w:rsid w:val="002E0748"/>
    <w:rsid w:val="002E180E"/>
    <w:rsid w:val="002E1FAA"/>
    <w:rsid w:val="002E2910"/>
    <w:rsid w:val="002E2C72"/>
    <w:rsid w:val="002F0C36"/>
    <w:rsid w:val="002F2898"/>
    <w:rsid w:val="002F41C4"/>
    <w:rsid w:val="002F4ADF"/>
    <w:rsid w:val="002F4CB9"/>
    <w:rsid w:val="002F58AD"/>
    <w:rsid w:val="002F5A0D"/>
    <w:rsid w:val="002F7581"/>
    <w:rsid w:val="002F7CAF"/>
    <w:rsid w:val="0030118D"/>
    <w:rsid w:val="00303D4F"/>
    <w:rsid w:val="0030402C"/>
    <w:rsid w:val="00304B12"/>
    <w:rsid w:val="003051B9"/>
    <w:rsid w:val="003061C4"/>
    <w:rsid w:val="003065C1"/>
    <w:rsid w:val="00306D40"/>
    <w:rsid w:val="00307706"/>
    <w:rsid w:val="00307AB5"/>
    <w:rsid w:val="003107D2"/>
    <w:rsid w:val="00311F93"/>
    <w:rsid w:val="00312574"/>
    <w:rsid w:val="00313E6D"/>
    <w:rsid w:val="003142EE"/>
    <w:rsid w:val="00314481"/>
    <w:rsid w:val="00314914"/>
    <w:rsid w:val="00315D08"/>
    <w:rsid w:val="00321219"/>
    <w:rsid w:val="0032157A"/>
    <w:rsid w:val="003226D5"/>
    <w:rsid w:val="0032339E"/>
    <w:rsid w:val="00323767"/>
    <w:rsid w:val="003240EB"/>
    <w:rsid w:val="0032418D"/>
    <w:rsid w:val="00324BF0"/>
    <w:rsid w:val="00325A23"/>
    <w:rsid w:val="00327121"/>
    <w:rsid w:val="00332CFC"/>
    <w:rsid w:val="00332F52"/>
    <w:rsid w:val="00336BDB"/>
    <w:rsid w:val="003401C9"/>
    <w:rsid w:val="00340A28"/>
    <w:rsid w:val="00343EA9"/>
    <w:rsid w:val="00344031"/>
    <w:rsid w:val="0034404A"/>
    <w:rsid w:val="00345B06"/>
    <w:rsid w:val="00346EC4"/>
    <w:rsid w:val="00351398"/>
    <w:rsid w:val="00351462"/>
    <w:rsid w:val="00351AB1"/>
    <w:rsid w:val="00353D2F"/>
    <w:rsid w:val="00353DC0"/>
    <w:rsid w:val="00353FD8"/>
    <w:rsid w:val="00354A89"/>
    <w:rsid w:val="00354DD7"/>
    <w:rsid w:val="00354E63"/>
    <w:rsid w:val="003551DF"/>
    <w:rsid w:val="00355BF1"/>
    <w:rsid w:val="00356E04"/>
    <w:rsid w:val="00356ED8"/>
    <w:rsid w:val="00360ECA"/>
    <w:rsid w:val="00361056"/>
    <w:rsid w:val="00362437"/>
    <w:rsid w:val="00362664"/>
    <w:rsid w:val="003630C0"/>
    <w:rsid w:val="003635AA"/>
    <w:rsid w:val="00363E22"/>
    <w:rsid w:val="003650D6"/>
    <w:rsid w:val="0036589D"/>
    <w:rsid w:val="00365A02"/>
    <w:rsid w:val="00365AE8"/>
    <w:rsid w:val="00366309"/>
    <w:rsid w:val="00367759"/>
    <w:rsid w:val="00372B35"/>
    <w:rsid w:val="00373B13"/>
    <w:rsid w:val="003744AE"/>
    <w:rsid w:val="00374D41"/>
    <w:rsid w:val="00376FD7"/>
    <w:rsid w:val="003775A0"/>
    <w:rsid w:val="00377606"/>
    <w:rsid w:val="0038059E"/>
    <w:rsid w:val="00380EC2"/>
    <w:rsid w:val="00381A39"/>
    <w:rsid w:val="00381D90"/>
    <w:rsid w:val="003838AA"/>
    <w:rsid w:val="00386CBC"/>
    <w:rsid w:val="00387A1A"/>
    <w:rsid w:val="00390BDA"/>
    <w:rsid w:val="00391BC9"/>
    <w:rsid w:val="003A0148"/>
    <w:rsid w:val="003A03AA"/>
    <w:rsid w:val="003A0814"/>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30DA"/>
    <w:rsid w:val="003D45A2"/>
    <w:rsid w:val="003D4DA1"/>
    <w:rsid w:val="003D6B98"/>
    <w:rsid w:val="003D765A"/>
    <w:rsid w:val="003E06F4"/>
    <w:rsid w:val="003E0BB9"/>
    <w:rsid w:val="003E4091"/>
    <w:rsid w:val="003E4757"/>
    <w:rsid w:val="003E5033"/>
    <w:rsid w:val="003E53F0"/>
    <w:rsid w:val="003E5E87"/>
    <w:rsid w:val="003E6009"/>
    <w:rsid w:val="003E6EAB"/>
    <w:rsid w:val="003E7662"/>
    <w:rsid w:val="003F05D5"/>
    <w:rsid w:val="003F066F"/>
    <w:rsid w:val="003F1A24"/>
    <w:rsid w:val="003F20AA"/>
    <w:rsid w:val="003F2351"/>
    <w:rsid w:val="003F2490"/>
    <w:rsid w:val="003F311F"/>
    <w:rsid w:val="003F4150"/>
    <w:rsid w:val="003F6E11"/>
    <w:rsid w:val="003F7722"/>
    <w:rsid w:val="003F7E99"/>
    <w:rsid w:val="0040016D"/>
    <w:rsid w:val="00400205"/>
    <w:rsid w:val="00400698"/>
    <w:rsid w:val="00402029"/>
    <w:rsid w:val="00402B36"/>
    <w:rsid w:val="00404099"/>
    <w:rsid w:val="00404BE9"/>
    <w:rsid w:val="004055AC"/>
    <w:rsid w:val="004078D8"/>
    <w:rsid w:val="00411437"/>
    <w:rsid w:val="00412C67"/>
    <w:rsid w:val="004130A6"/>
    <w:rsid w:val="0041429C"/>
    <w:rsid w:val="00423740"/>
    <w:rsid w:val="0042630C"/>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54D71"/>
    <w:rsid w:val="00462216"/>
    <w:rsid w:val="004624BF"/>
    <w:rsid w:val="004635D0"/>
    <w:rsid w:val="00463FDB"/>
    <w:rsid w:val="00464CB2"/>
    <w:rsid w:val="00465B3C"/>
    <w:rsid w:val="0046626B"/>
    <w:rsid w:val="004708AA"/>
    <w:rsid w:val="00475813"/>
    <w:rsid w:val="00476AE5"/>
    <w:rsid w:val="00480D05"/>
    <w:rsid w:val="00482AE0"/>
    <w:rsid w:val="00483D11"/>
    <w:rsid w:val="004860B0"/>
    <w:rsid w:val="004864E6"/>
    <w:rsid w:val="00486E03"/>
    <w:rsid w:val="00493049"/>
    <w:rsid w:val="004930B1"/>
    <w:rsid w:val="004931A2"/>
    <w:rsid w:val="00493259"/>
    <w:rsid w:val="004948FF"/>
    <w:rsid w:val="004A17E9"/>
    <w:rsid w:val="004A2E2A"/>
    <w:rsid w:val="004A37FB"/>
    <w:rsid w:val="004A3CF1"/>
    <w:rsid w:val="004A6236"/>
    <w:rsid w:val="004A65A3"/>
    <w:rsid w:val="004A67BE"/>
    <w:rsid w:val="004A6D2E"/>
    <w:rsid w:val="004A7A33"/>
    <w:rsid w:val="004B4DF7"/>
    <w:rsid w:val="004B4F9A"/>
    <w:rsid w:val="004B704B"/>
    <w:rsid w:val="004C0659"/>
    <w:rsid w:val="004C0A82"/>
    <w:rsid w:val="004C4C04"/>
    <w:rsid w:val="004C61D5"/>
    <w:rsid w:val="004C7850"/>
    <w:rsid w:val="004D0063"/>
    <w:rsid w:val="004D465C"/>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4F72CA"/>
    <w:rsid w:val="00500503"/>
    <w:rsid w:val="00500F76"/>
    <w:rsid w:val="00503238"/>
    <w:rsid w:val="00504AF6"/>
    <w:rsid w:val="005052DB"/>
    <w:rsid w:val="005054B9"/>
    <w:rsid w:val="00506465"/>
    <w:rsid w:val="005102F2"/>
    <w:rsid w:val="005103A5"/>
    <w:rsid w:val="005105BB"/>
    <w:rsid w:val="005115E8"/>
    <w:rsid w:val="00511F0A"/>
    <w:rsid w:val="00512939"/>
    <w:rsid w:val="00512DC8"/>
    <w:rsid w:val="005228AD"/>
    <w:rsid w:val="00522ECA"/>
    <w:rsid w:val="005241FA"/>
    <w:rsid w:val="0052534E"/>
    <w:rsid w:val="005254FF"/>
    <w:rsid w:val="005277B6"/>
    <w:rsid w:val="00527D6E"/>
    <w:rsid w:val="00530CC5"/>
    <w:rsid w:val="00530D72"/>
    <w:rsid w:val="00531634"/>
    <w:rsid w:val="00531791"/>
    <w:rsid w:val="00531A5E"/>
    <w:rsid w:val="00535BBC"/>
    <w:rsid w:val="00543E5C"/>
    <w:rsid w:val="0054575E"/>
    <w:rsid w:val="00545EA4"/>
    <w:rsid w:val="00546B5A"/>
    <w:rsid w:val="00551818"/>
    <w:rsid w:val="00553820"/>
    <w:rsid w:val="00553CFF"/>
    <w:rsid w:val="00556344"/>
    <w:rsid w:val="00556783"/>
    <w:rsid w:val="00557148"/>
    <w:rsid w:val="005578C5"/>
    <w:rsid w:val="0056327A"/>
    <w:rsid w:val="00563943"/>
    <w:rsid w:val="00563DC4"/>
    <w:rsid w:val="00565B82"/>
    <w:rsid w:val="00574E09"/>
    <w:rsid w:val="0057651D"/>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967F9"/>
    <w:rsid w:val="0059681F"/>
    <w:rsid w:val="005A0316"/>
    <w:rsid w:val="005A2E8C"/>
    <w:rsid w:val="005A3711"/>
    <w:rsid w:val="005A4E3F"/>
    <w:rsid w:val="005A5498"/>
    <w:rsid w:val="005A7414"/>
    <w:rsid w:val="005A74AF"/>
    <w:rsid w:val="005B04D4"/>
    <w:rsid w:val="005B1B38"/>
    <w:rsid w:val="005B5AC8"/>
    <w:rsid w:val="005C0041"/>
    <w:rsid w:val="005C1163"/>
    <w:rsid w:val="005C3EC2"/>
    <w:rsid w:val="005C4C9C"/>
    <w:rsid w:val="005C61D2"/>
    <w:rsid w:val="005D166E"/>
    <w:rsid w:val="005D1861"/>
    <w:rsid w:val="005D261B"/>
    <w:rsid w:val="005D3D00"/>
    <w:rsid w:val="005D4794"/>
    <w:rsid w:val="005D74A3"/>
    <w:rsid w:val="005D778C"/>
    <w:rsid w:val="005E0E64"/>
    <w:rsid w:val="005E4400"/>
    <w:rsid w:val="005E7E89"/>
    <w:rsid w:val="005F003D"/>
    <w:rsid w:val="005F1271"/>
    <w:rsid w:val="005F2602"/>
    <w:rsid w:val="005F3579"/>
    <w:rsid w:val="005F5759"/>
    <w:rsid w:val="005F772A"/>
    <w:rsid w:val="00602B8F"/>
    <w:rsid w:val="00604559"/>
    <w:rsid w:val="0060668F"/>
    <w:rsid w:val="0061071A"/>
    <w:rsid w:val="00610D8F"/>
    <w:rsid w:val="006120E0"/>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55575"/>
    <w:rsid w:val="00662BE5"/>
    <w:rsid w:val="006634FE"/>
    <w:rsid w:val="006644BE"/>
    <w:rsid w:val="00664945"/>
    <w:rsid w:val="00665887"/>
    <w:rsid w:val="00665F7E"/>
    <w:rsid w:val="00666B9E"/>
    <w:rsid w:val="0067100A"/>
    <w:rsid w:val="0067742A"/>
    <w:rsid w:val="006777E7"/>
    <w:rsid w:val="00681C95"/>
    <w:rsid w:val="006823E3"/>
    <w:rsid w:val="006849CC"/>
    <w:rsid w:val="00685E68"/>
    <w:rsid w:val="0068643E"/>
    <w:rsid w:val="0068665A"/>
    <w:rsid w:val="00690626"/>
    <w:rsid w:val="00691E34"/>
    <w:rsid w:val="00692B26"/>
    <w:rsid w:val="00692D4A"/>
    <w:rsid w:val="00694BAB"/>
    <w:rsid w:val="00695296"/>
    <w:rsid w:val="006970FD"/>
    <w:rsid w:val="00697807"/>
    <w:rsid w:val="006A0C4E"/>
    <w:rsid w:val="006A10F0"/>
    <w:rsid w:val="006A25A8"/>
    <w:rsid w:val="006A454A"/>
    <w:rsid w:val="006A4DFA"/>
    <w:rsid w:val="006A5314"/>
    <w:rsid w:val="006A712D"/>
    <w:rsid w:val="006B06F9"/>
    <w:rsid w:val="006B4119"/>
    <w:rsid w:val="006B458D"/>
    <w:rsid w:val="006B469B"/>
    <w:rsid w:val="006B612C"/>
    <w:rsid w:val="006C00B9"/>
    <w:rsid w:val="006C10FD"/>
    <w:rsid w:val="006C1F59"/>
    <w:rsid w:val="006C472A"/>
    <w:rsid w:val="006C4ED6"/>
    <w:rsid w:val="006C7162"/>
    <w:rsid w:val="006D1180"/>
    <w:rsid w:val="006D3CC0"/>
    <w:rsid w:val="006D4D62"/>
    <w:rsid w:val="006E0696"/>
    <w:rsid w:val="006E1B2D"/>
    <w:rsid w:val="006E27B6"/>
    <w:rsid w:val="006E5A78"/>
    <w:rsid w:val="006E6E27"/>
    <w:rsid w:val="006E7437"/>
    <w:rsid w:val="006E7EAD"/>
    <w:rsid w:val="006F3285"/>
    <w:rsid w:val="00700C78"/>
    <w:rsid w:val="00715772"/>
    <w:rsid w:val="00715EB3"/>
    <w:rsid w:val="007171DE"/>
    <w:rsid w:val="0072041D"/>
    <w:rsid w:val="00720BE9"/>
    <w:rsid w:val="0072107C"/>
    <w:rsid w:val="00721918"/>
    <w:rsid w:val="0072303B"/>
    <w:rsid w:val="00723509"/>
    <w:rsid w:val="00724307"/>
    <w:rsid w:val="00725584"/>
    <w:rsid w:val="00725D9C"/>
    <w:rsid w:val="0072601A"/>
    <w:rsid w:val="00726402"/>
    <w:rsid w:val="007279FB"/>
    <w:rsid w:val="00730CE8"/>
    <w:rsid w:val="007326D2"/>
    <w:rsid w:val="00732BB0"/>
    <w:rsid w:val="00733A38"/>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63F7D"/>
    <w:rsid w:val="007641EA"/>
    <w:rsid w:val="00765292"/>
    <w:rsid w:val="00772E36"/>
    <w:rsid w:val="00772EE4"/>
    <w:rsid w:val="00773A5D"/>
    <w:rsid w:val="0077596B"/>
    <w:rsid w:val="00776E0A"/>
    <w:rsid w:val="007909B9"/>
    <w:rsid w:val="00790D5C"/>
    <w:rsid w:val="00790F20"/>
    <w:rsid w:val="00793784"/>
    <w:rsid w:val="007962EB"/>
    <w:rsid w:val="00796E25"/>
    <w:rsid w:val="007A0685"/>
    <w:rsid w:val="007A5258"/>
    <w:rsid w:val="007A62F1"/>
    <w:rsid w:val="007A646B"/>
    <w:rsid w:val="007B0C65"/>
    <w:rsid w:val="007B2229"/>
    <w:rsid w:val="007B4685"/>
    <w:rsid w:val="007B7891"/>
    <w:rsid w:val="007B7E69"/>
    <w:rsid w:val="007C1009"/>
    <w:rsid w:val="007C1AAE"/>
    <w:rsid w:val="007C6697"/>
    <w:rsid w:val="007D08DE"/>
    <w:rsid w:val="007D128E"/>
    <w:rsid w:val="007D15BE"/>
    <w:rsid w:val="007D3165"/>
    <w:rsid w:val="007D34AD"/>
    <w:rsid w:val="007D45E0"/>
    <w:rsid w:val="007D557E"/>
    <w:rsid w:val="007D6D2A"/>
    <w:rsid w:val="007E1564"/>
    <w:rsid w:val="007E224E"/>
    <w:rsid w:val="007E2368"/>
    <w:rsid w:val="007E325B"/>
    <w:rsid w:val="007E3B6F"/>
    <w:rsid w:val="007E4CAD"/>
    <w:rsid w:val="007E541F"/>
    <w:rsid w:val="007F015D"/>
    <w:rsid w:val="007F16EC"/>
    <w:rsid w:val="007F33B2"/>
    <w:rsid w:val="007F6E39"/>
    <w:rsid w:val="00800980"/>
    <w:rsid w:val="00800C4A"/>
    <w:rsid w:val="008017D6"/>
    <w:rsid w:val="0080248C"/>
    <w:rsid w:val="00802D21"/>
    <w:rsid w:val="008043F0"/>
    <w:rsid w:val="00804FFD"/>
    <w:rsid w:val="00805D21"/>
    <w:rsid w:val="00806BD3"/>
    <w:rsid w:val="0080744F"/>
    <w:rsid w:val="0081288D"/>
    <w:rsid w:val="00812C41"/>
    <w:rsid w:val="00817064"/>
    <w:rsid w:val="008206FB"/>
    <w:rsid w:val="00820E5A"/>
    <w:rsid w:val="00821225"/>
    <w:rsid w:val="00821471"/>
    <w:rsid w:val="008228D3"/>
    <w:rsid w:val="00824928"/>
    <w:rsid w:val="008300F4"/>
    <w:rsid w:val="00830E70"/>
    <w:rsid w:val="00831334"/>
    <w:rsid w:val="00831746"/>
    <w:rsid w:val="00833CB6"/>
    <w:rsid w:val="008340E5"/>
    <w:rsid w:val="0083768C"/>
    <w:rsid w:val="008430F1"/>
    <w:rsid w:val="00845525"/>
    <w:rsid w:val="00845ED3"/>
    <w:rsid w:val="008461F4"/>
    <w:rsid w:val="008465D8"/>
    <w:rsid w:val="008510E9"/>
    <w:rsid w:val="008513FD"/>
    <w:rsid w:val="008519FE"/>
    <w:rsid w:val="00852839"/>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4D97"/>
    <w:rsid w:val="00896232"/>
    <w:rsid w:val="00897886"/>
    <w:rsid w:val="00897902"/>
    <w:rsid w:val="008A0850"/>
    <w:rsid w:val="008A0C6A"/>
    <w:rsid w:val="008A42CF"/>
    <w:rsid w:val="008A556C"/>
    <w:rsid w:val="008A583F"/>
    <w:rsid w:val="008A5911"/>
    <w:rsid w:val="008A77C1"/>
    <w:rsid w:val="008A7EDE"/>
    <w:rsid w:val="008C09FC"/>
    <w:rsid w:val="008C36A7"/>
    <w:rsid w:val="008C3A68"/>
    <w:rsid w:val="008C5413"/>
    <w:rsid w:val="008C5B1C"/>
    <w:rsid w:val="008C7A6C"/>
    <w:rsid w:val="008D1483"/>
    <w:rsid w:val="008D28E3"/>
    <w:rsid w:val="008D2E8F"/>
    <w:rsid w:val="008D5FB2"/>
    <w:rsid w:val="008D7F86"/>
    <w:rsid w:val="008E034E"/>
    <w:rsid w:val="008E398A"/>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275C7"/>
    <w:rsid w:val="00932E6D"/>
    <w:rsid w:val="009338EA"/>
    <w:rsid w:val="009364B7"/>
    <w:rsid w:val="00936B94"/>
    <w:rsid w:val="0093762E"/>
    <w:rsid w:val="00937CEC"/>
    <w:rsid w:val="009409D7"/>
    <w:rsid w:val="00940C5D"/>
    <w:rsid w:val="0094140A"/>
    <w:rsid w:val="00943DD1"/>
    <w:rsid w:val="009447C3"/>
    <w:rsid w:val="0094496E"/>
    <w:rsid w:val="00944FFE"/>
    <w:rsid w:val="00945B29"/>
    <w:rsid w:val="00945C58"/>
    <w:rsid w:val="0094602B"/>
    <w:rsid w:val="00946917"/>
    <w:rsid w:val="0095176A"/>
    <w:rsid w:val="00954A9D"/>
    <w:rsid w:val="00956066"/>
    <w:rsid w:val="009568D6"/>
    <w:rsid w:val="009574D9"/>
    <w:rsid w:val="0096046D"/>
    <w:rsid w:val="00960E77"/>
    <w:rsid w:val="0096227C"/>
    <w:rsid w:val="00964512"/>
    <w:rsid w:val="009660B7"/>
    <w:rsid w:val="00966283"/>
    <w:rsid w:val="009678F6"/>
    <w:rsid w:val="00970B53"/>
    <w:rsid w:val="00970EF7"/>
    <w:rsid w:val="0097479C"/>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15EB"/>
    <w:rsid w:val="00A13A04"/>
    <w:rsid w:val="00A143A5"/>
    <w:rsid w:val="00A14F8E"/>
    <w:rsid w:val="00A15671"/>
    <w:rsid w:val="00A15A3C"/>
    <w:rsid w:val="00A15BA9"/>
    <w:rsid w:val="00A172E0"/>
    <w:rsid w:val="00A20066"/>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B07"/>
    <w:rsid w:val="00A60CD1"/>
    <w:rsid w:val="00A65DF0"/>
    <w:rsid w:val="00A67853"/>
    <w:rsid w:val="00A67BB3"/>
    <w:rsid w:val="00A72CD4"/>
    <w:rsid w:val="00A764C5"/>
    <w:rsid w:val="00A77DA8"/>
    <w:rsid w:val="00A809BD"/>
    <w:rsid w:val="00A8317F"/>
    <w:rsid w:val="00A83BE5"/>
    <w:rsid w:val="00A85FE9"/>
    <w:rsid w:val="00A9154F"/>
    <w:rsid w:val="00A92D3D"/>
    <w:rsid w:val="00A93246"/>
    <w:rsid w:val="00A961A6"/>
    <w:rsid w:val="00A9791A"/>
    <w:rsid w:val="00A97DB6"/>
    <w:rsid w:val="00AA021E"/>
    <w:rsid w:val="00AA1750"/>
    <w:rsid w:val="00AA27BE"/>
    <w:rsid w:val="00AB03F8"/>
    <w:rsid w:val="00AB09E3"/>
    <w:rsid w:val="00AB2BC5"/>
    <w:rsid w:val="00AB760A"/>
    <w:rsid w:val="00AB7C35"/>
    <w:rsid w:val="00AC0CCB"/>
    <w:rsid w:val="00AC180B"/>
    <w:rsid w:val="00AC3DBC"/>
    <w:rsid w:val="00AC4647"/>
    <w:rsid w:val="00AD0086"/>
    <w:rsid w:val="00AD0DAD"/>
    <w:rsid w:val="00AD11BF"/>
    <w:rsid w:val="00AD48F4"/>
    <w:rsid w:val="00AD54BF"/>
    <w:rsid w:val="00AD746E"/>
    <w:rsid w:val="00AE1682"/>
    <w:rsid w:val="00AE2310"/>
    <w:rsid w:val="00AE3054"/>
    <w:rsid w:val="00AE32AC"/>
    <w:rsid w:val="00AE59EC"/>
    <w:rsid w:val="00AE797D"/>
    <w:rsid w:val="00AF0733"/>
    <w:rsid w:val="00AF07F3"/>
    <w:rsid w:val="00AF085A"/>
    <w:rsid w:val="00AF0BE8"/>
    <w:rsid w:val="00AF298E"/>
    <w:rsid w:val="00AF2EA9"/>
    <w:rsid w:val="00AF365E"/>
    <w:rsid w:val="00AF5257"/>
    <w:rsid w:val="00AF5DCF"/>
    <w:rsid w:val="00AF70A6"/>
    <w:rsid w:val="00B01BA3"/>
    <w:rsid w:val="00B032B5"/>
    <w:rsid w:val="00B03367"/>
    <w:rsid w:val="00B045A6"/>
    <w:rsid w:val="00B045AA"/>
    <w:rsid w:val="00B070B8"/>
    <w:rsid w:val="00B0786F"/>
    <w:rsid w:val="00B079FB"/>
    <w:rsid w:val="00B13E5F"/>
    <w:rsid w:val="00B16E29"/>
    <w:rsid w:val="00B25320"/>
    <w:rsid w:val="00B27008"/>
    <w:rsid w:val="00B270B2"/>
    <w:rsid w:val="00B306F9"/>
    <w:rsid w:val="00B31559"/>
    <w:rsid w:val="00B321BB"/>
    <w:rsid w:val="00B32451"/>
    <w:rsid w:val="00B32BE2"/>
    <w:rsid w:val="00B32E69"/>
    <w:rsid w:val="00B34552"/>
    <w:rsid w:val="00B34CF1"/>
    <w:rsid w:val="00B35316"/>
    <w:rsid w:val="00B35B03"/>
    <w:rsid w:val="00B452F2"/>
    <w:rsid w:val="00B4722A"/>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404D"/>
    <w:rsid w:val="00B97322"/>
    <w:rsid w:val="00BA032D"/>
    <w:rsid w:val="00BA1D31"/>
    <w:rsid w:val="00BA1EAB"/>
    <w:rsid w:val="00BA3F0A"/>
    <w:rsid w:val="00BA764E"/>
    <w:rsid w:val="00BA76D5"/>
    <w:rsid w:val="00BB091F"/>
    <w:rsid w:val="00BB72EA"/>
    <w:rsid w:val="00BB7479"/>
    <w:rsid w:val="00BB7A64"/>
    <w:rsid w:val="00BD2E05"/>
    <w:rsid w:val="00BD35EA"/>
    <w:rsid w:val="00BD39A9"/>
    <w:rsid w:val="00BD3D92"/>
    <w:rsid w:val="00BE1669"/>
    <w:rsid w:val="00BE38C8"/>
    <w:rsid w:val="00BE3EA6"/>
    <w:rsid w:val="00BE4D69"/>
    <w:rsid w:val="00BE509F"/>
    <w:rsid w:val="00BE5AFA"/>
    <w:rsid w:val="00BF0C3A"/>
    <w:rsid w:val="00BF1432"/>
    <w:rsid w:val="00BF3919"/>
    <w:rsid w:val="00BF504C"/>
    <w:rsid w:val="00BF6F15"/>
    <w:rsid w:val="00C004B9"/>
    <w:rsid w:val="00C04DD6"/>
    <w:rsid w:val="00C050AD"/>
    <w:rsid w:val="00C06D8B"/>
    <w:rsid w:val="00C06E45"/>
    <w:rsid w:val="00C103B6"/>
    <w:rsid w:val="00C1058A"/>
    <w:rsid w:val="00C13766"/>
    <w:rsid w:val="00C15001"/>
    <w:rsid w:val="00C15BE4"/>
    <w:rsid w:val="00C15D41"/>
    <w:rsid w:val="00C20A70"/>
    <w:rsid w:val="00C20B13"/>
    <w:rsid w:val="00C20D7A"/>
    <w:rsid w:val="00C213A9"/>
    <w:rsid w:val="00C246BC"/>
    <w:rsid w:val="00C2562A"/>
    <w:rsid w:val="00C31243"/>
    <w:rsid w:val="00C323B4"/>
    <w:rsid w:val="00C32701"/>
    <w:rsid w:val="00C3296D"/>
    <w:rsid w:val="00C33358"/>
    <w:rsid w:val="00C34D6C"/>
    <w:rsid w:val="00C40227"/>
    <w:rsid w:val="00C41258"/>
    <w:rsid w:val="00C430F1"/>
    <w:rsid w:val="00C4320B"/>
    <w:rsid w:val="00C4322D"/>
    <w:rsid w:val="00C43B53"/>
    <w:rsid w:val="00C45634"/>
    <w:rsid w:val="00C467BD"/>
    <w:rsid w:val="00C473DC"/>
    <w:rsid w:val="00C474E2"/>
    <w:rsid w:val="00C51E4D"/>
    <w:rsid w:val="00C54C4C"/>
    <w:rsid w:val="00C54EA9"/>
    <w:rsid w:val="00C56C7B"/>
    <w:rsid w:val="00C56FE4"/>
    <w:rsid w:val="00C57C39"/>
    <w:rsid w:val="00C61336"/>
    <w:rsid w:val="00C62E9D"/>
    <w:rsid w:val="00C63AB1"/>
    <w:rsid w:val="00C6533B"/>
    <w:rsid w:val="00C65C63"/>
    <w:rsid w:val="00C663EE"/>
    <w:rsid w:val="00C711E5"/>
    <w:rsid w:val="00C717F0"/>
    <w:rsid w:val="00C71C9D"/>
    <w:rsid w:val="00C72F4C"/>
    <w:rsid w:val="00C7400A"/>
    <w:rsid w:val="00C74731"/>
    <w:rsid w:val="00C74BCC"/>
    <w:rsid w:val="00C75149"/>
    <w:rsid w:val="00C756D3"/>
    <w:rsid w:val="00C77D32"/>
    <w:rsid w:val="00C80363"/>
    <w:rsid w:val="00C80C1F"/>
    <w:rsid w:val="00C80C7A"/>
    <w:rsid w:val="00C811D0"/>
    <w:rsid w:val="00C8585D"/>
    <w:rsid w:val="00C87621"/>
    <w:rsid w:val="00C87BCF"/>
    <w:rsid w:val="00C90257"/>
    <w:rsid w:val="00C911D4"/>
    <w:rsid w:val="00C93850"/>
    <w:rsid w:val="00C94889"/>
    <w:rsid w:val="00C94927"/>
    <w:rsid w:val="00C95A44"/>
    <w:rsid w:val="00C9638E"/>
    <w:rsid w:val="00CA0F79"/>
    <w:rsid w:val="00CA1256"/>
    <w:rsid w:val="00CA131A"/>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B46"/>
    <w:rsid w:val="00CE6E27"/>
    <w:rsid w:val="00CF151C"/>
    <w:rsid w:val="00CF169E"/>
    <w:rsid w:val="00CF2214"/>
    <w:rsid w:val="00CF33A7"/>
    <w:rsid w:val="00CF3AA3"/>
    <w:rsid w:val="00CF6DB4"/>
    <w:rsid w:val="00D0093E"/>
    <w:rsid w:val="00D0213D"/>
    <w:rsid w:val="00D023A3"/>
    <w:rsid w:val="00D05D85"/>
    <w:rsid w:val="00D070D4"/>
    <w:rsid w:val="00D1043A"/>
    <w:rsid w:val="00D11C1B"/>
    <w:rsid w:val="00D12C23"/>
    <w:rsid w:val="00D13517"/>
    <w:rsid w:val="00D135BD"/>
    <w:rsid w:val="00D1454A"/>
    <w:rsid w:val="00D15B2C"/>
    <w:rsid w:val="00D1691F"/>
    <w:rsid w:val="00D20C6E"/>
    <w:rsid w:val="00D21EEC"/>
    <w:rsid w:val="00D23455"/>
    <w:rsid w:val="00D25236"/>
    <w:rsid w:val="00D27460"/>
    <w:rsid w:val="00D30B27"/>
    <w:rsid w:val="00D30EE4"/>
    <w:rsid w:val="00D33A48"/>
    <w:rsid w:val="00D34185"/>
    <w:rsid w:val="00D34389"/>
    <w:rsid w:val="00D347C6"/>
    <w:rsid w:val="00D36336"/>
    <w:rsid w:val="00D407E7"/>
    <w:rsid w:val="00D4215D"/>
    <w:rsid w:val="00D472A8"/>
    <w:rsid w:val="00D5040E"/>
    <w:rsid w:val="00D50498"/>
    <w:rsid w:val="00D51066"/>
    <w:rsid w:val="00D5491C"/>
    <w:rsid w:val="00D6081B"/>
    <w:rsid w:val="00D6166D"/>
    <w:rsid w:val="00D61C18"/>
    <w:rsid w:val="00D61CE2"/>
    <w:rsid w:val="00D6383E"/>
    <w:rsid w:val="00D64BC0"/>
    <w:rsid w:val="00D6537C"/>
    <w:rsid w:val="00D6745A"/>
    <w:rsid w:val="00D72A86"/>
    <w:rsid w:val="00D74CFD"/>
    <w:rsid w:val="00D7596F"/>
    <w:rsid w:val="00D75BF4"/>
    <w:rsid w:val="00D75D9D"/>
    <w:rsid w:val="00D771F4"/>
    <w:rsid w:val="00D80273"/>
    <w:rsid w:val="00D805DB"/>
    <w:rsid w:val="00D82166"/>
    <w:rsid w:val="00D82567"/>
    <w:rsid w:val="00D8266E"/>
    <w:rsid w:val="00D82986"/>
    <w:rsid w:val="00D844C8"/>
    <w:rsid w:val="00D867EB"/>
    <w:rsid w:val="00D86F6F"/>
    <w:rsid w:val="00D871C2"/>
    <w:rsid w:val="00D923ED"/>
    <w:rsid w:val="00D95042"/>
    <w:rsid w:val="00D97542"/>
    <w:rsid w:val="00DA1690"/>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4695"/>
    <w:rsid w:val="00DD56AE"/>
    <w:rsid w:val="00DD69C1"/>
    <w:rsid w:val="00DE05F3"/>
    <w:rsid w:val="00DE2760"/>
    <w:rsid w:val="00DE3B26"/>
    <w:rsid w:val="00DE5DAB"/>
    <w:rsid w:val="00DF0C73"/>
    <w:rsid w:val="00DF1614"/>
    <w:rsid w:val="00DF2737"/>
    <w:rsid w:val="00DF2FCA"/>
    <w:rsid w:val="00DF3479"/>
    <w:rsid w:val="00DF39DB"/>
    <w:rsid w:val="00DF3BF7"/>
    <w:rsid w:val="00DF5A4A"/>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5781"/>
    <w:rsid w:val="00E26B25"/>
    <w:rsid w:val="00E30147"/>
    <w:rsid w:val="00E30A37"/>
    <w:rsid w:val="00E311F0"/>
    <w:rsid w:val="00E32212"/>
    <w:rsid w:val="00E347F6"/>
    <w:rsid w:val="00E34963"/>
    <w:rsid w:val="00E356EE"/>
    <w:rsid w:val="00E378DE"/>
    <w:rsid w:val="00E379EF"/>
    <w:rsid w:val="00E40FF7"/>
    <w:rsid w:val="00E438B4"/>
    <w:rsid w:val="00E4440E"/>
    <w:rsid w:val="00E44BE1"/>
    <w:rsid w:val="00E45BA5"/>
    <w:rsid w:val="00E47B15"/>
    <w:rsid w:val="00E47E9C"/>
    <w:rsid w:val="00E514CE"/>
    <w:rsid w:val="00E52133"/>
    <w:rsid w:val="00E534FA"/>
    <w:rsid w:val="00E53680"/>
    <w:rsid w:val="00E53C4B"/>
    <w:rsid w:val="00E53D2E"/>
    <w:rsid w:val="00E5408E"/>
    <w:rsid w:val="00E5492E"/>
    <w:rsid w:val="00E562DA"/>
    <w:rsid w:val="00E5743C"/>
    <w:rsid w:val="00E6473C"/>
    <w:rsid w:val="00E65996"/>
    <w:rsid w:val="00E67CCA"/>
    <w:rsid w:val="00E704C4"/>
    <w:rsid w:val="00E73B44"/>
    <w:rsid w:val="00E8005F"/>
    <w:rsid w:val="00E83881"/>
    <w:rsid w:val="00E84A56"/>
    <w:rsid w:val="00E851E7"/>
    <w:rsid w:val="00E86B05"/>
    <w:rsid w:val="00E91B2A"/>
    <w:rsid w:val="00E927EA"/>
    <w:rsid w:val="00E9333B"/>
    <w:rsid w:val="00E93AAF"/>
    <w:rsid w:val="00E9443E"/>
    <w:rsid w:val="00E949AF"/>
    <w:rsid w:val="00E94B56"/>
    <w:rsid w:val="00E96FD3"/>
    <w:rsid w:val="00E97E0A"/>
    <w:rsid w:val="00E97F19"/>
    <w:rsid w:val="00EA0267"/>
    <w:rsid w:val="00EB0549"/>
    <w:rsid w:val="00EB1BC7"/>
    <w:rsid w:val="00EB2353"/>
    <w:rsid w:val="00EB257A"/>
    <w:rsid w:val="00EB25DF"/>
    <w:rsid w:val="00EB3617"/>
    <w:rsid w:val="00EB4708"/>
    <w:rsid w:val="00EB6E56"/>
    <w:rsid w:val="00EC0054"/>
    <w:rsid w:val="00EC4C78"/>
    <w:rsid w:val="00EC4F76"/>
    <w:rsid w:val="00EC5A81"/>
    <w:rsid w:val="00EC5ACE"/>
    <w:rsid w:val="00EC672D"/>
    <w:rsid w:val="00EC6F61"/>
    <w:rsid w:val="00EC7FBD"/>
    <w:rsid w:val="00ED0560"/>
    <w:rsid w:val="00ED2DA8"/>
    <w:rsid w:val="00ED5CBC"/>
    <w:rsid w:val="00ED6780"/>
    <w:rsid w:val="00ED7320"/>
    <w:rsid w:val="00EE53B6"/>
    <w:rsid w:val="00EF1117"/>
    <w:rsid w:val="00EF1FFE"/>
    <w:rsid w:val="00EF677D"/>
    <w:rsid w:val="00F0088D"/>
    <w:rsid w:val="00F014BF"/>
    <w:rsid w:val="00F01D4D"/>
    <w:rsid w:val="00F021FF"/>
    <w:rsid w:val="00F02D17"/>
    <w:rsid w:val="00F04AA9"/>
    <w:rsid w:val="00F051CD"/>
    <w:rsid w:val="00F07118"/>
    <w:rsid w:val="00F074F7"/>
    <w:rsid w:val="00F11742"/>
    <w:rsid w:val="00F1183D"/>
    <w:rsid w:val="00F12851"/>
    <w:rsid w:val="00F131D6"/>
    <w:rsid w:val="00F15597"/>
    <w:rsid w:val="00F213C4"/>
    <w:rsid w:val="00F2195A"/>
    <w:rsid w:val="00F222C8"/>
    <w:rsid w:val="00F24240"/>
    <w:rsid w:val="00F2491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3DCF"/>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100F"/>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2627"/>
    <w:rsid w:val="00FB3A79"/>
    <w:rsid w:val="00FB50FB"/>
    <w:rsid w:val="00FB7D62"/>
    <w:rsid w:val="00FB7DCF"/>
    <w:rsid w:val="00FC032A"/>
    <w:rsid w:val="00FC0ED5"/>
    <w:rsid w:val="00FC6B08"/>
    <w:rsid w:val="00FC6DC9"/>
    <w:rsid w:val="00FD007E"/>
    <w:rsid w:val="00FD2149"/>
    <w:rsid w:val="00FD231E"/>
    <w:rsid w:val="00FD24B1"/>
    <w:rsid w:val="00FD35AC"/>
    <w:rsid w:val="00FD63BB"/>
    <w:rsid w:val="00FE1985"/>
    <w:rsid w:val="00FE3EC9"/>
    <w:rsid w:val="00FE57AC"/>
    <w:rsid w:val="00FE5C70"/>
    <w:rsid w:val="00FF13F9"/>
    <w:rsid w:val="00FF1E77"/>
    <w:rsid w:val="00FF3BA3"/>
  </w:rsids>
  <m:mathPr>
    <m:mathFont m:val="Cambria Math"/>
    <m:brkBin m:val="before"/>
    <m:brkBinSub m:val="--"/>
    <m:smallFrac m:val="off"/>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B1C"/>
    <w:pPr>
      <w:spacing w:after="120"/>
    </w:pPr>
    <w:rPr>
      <w:rFonts w:eastAsia="SimSun"/>
      <w:sz w:val="22"/>
    </w:rPr>
  </w:style>
  <w:style w:type="paragraph" w:styleId="Heading1">
    <w:name w:val="heading 1"/>
    <w:aliases w:val="h1,Level 1 Topic Heading"/>
    <w:basedOn w:val="Headingbase"/>
    <w:next w:val="Normal"/>
    <w:qFormat/>
    <w:rsid w:val="005967F9"/>
    <w:pPr>
      <w:pageBreakBefore/>
      <w:numPr>
        <w:numId w:val="5"/>
      </w:numPr>
      <w:spacing w:after="960"/>
      <w:jc w:val="right"/>
      <w:outlineLvl w:val="0"/>
    </w:pPr>
    <w:rPr>
      <w:rFonts w:ascii="Arial Bold" w:eastAsia="SimHei" w:hAnsi="Arial Bold"/>
      <w:b/>
      <w:sz w:val="48"/>
    </w:rPr>
  </w:style>
  <w:style w:type="paragraph" w:styleId="Heading2">
    <w:name w:val="heading 2"/>
    <w:aliases w:val="h2,Level 2 Topic Heading,H2"/>
    <w:basedOn w:val="Headingbase"/>
    <w:next w:val="Normal"/>
    <w:qFormat/>
    <w:rsid w:val="005967F9"/>
    <w:pPr>
      <w:numPr>
        <w:ilvl w:val="1"/>
        <w:numId w:val="5"/>
      </w:numPr>
      <w:outlineLvl w:val="1"/>
    </w:pPr>
    <w:rPr>
      <w:rFonts w:ascii="Arial Bold" w:eastAsia="SimHei" w:hAnsi="Arial Bold"/>
      <w:b/>
      <w:sz w:val="24"/>
    </w:rPr>
  </w:style>
  <w:style w:type="paragraph" w:styleId="Heading3">
    <w:name w:val="heading 3"/>
    <w:aliases w:val="h3,Level 3 Topic Heading"/>
    <w:basedOn w:val="Headingbase"/>
    <w:next w:val="Normal"/>
    <w:link w:val="Heading3Char"/>
    <w:qFormat/>
    <w:rsid w:val="003E06F4"/>
    <w:pPr>
      <w:numPr>
        <w:ilvl w:val="2"/>
        <w:numId w:val="5"/>
      </w:numPr>
      <w:outlineLvl w:val="2"/>
    </w:pPr>
    <w:rPr>
      <w:rFonts w:ascii="Arial Bold" w:eastAsia="SimHei" w:hAnsi="Arial Bold"/>
      <w:b/>
    </w:rPr>
  </w:style>
  <w:style w:type="paragraph" w:styleId="Heading4">
    <w:name w:val="heading 4"/>
    <w:aliases w:val="h4,First Subheading"/>
    <w:basedOn w:val="Headingbase"/>
    <w:next w:val="Normal"/>
    <w:qFormat/>
    <w:rsid w:val="003E06F4"/>
    <w:pPr>
      <w:numPr>
        <w:ilvl w:val="3"/>
        <w:numId w:val="5"/>
      </w:numPr>
      <w:outlineLvl w:val="3"/>
    </w:pPr>
    <w:rPr>
      <w:rFonts w:eastAsia="SimHei"/>
    </w:rPr>
  </w:style>
  <w:style w:type="paragraph" w:styleId="Heading5">
    <w:name w:val="heading 5"/>
    <w:aliases w:val="h5,Second Subheading"/>
    <w:basedOn w:val="Headingbase"/>
    <w:next w:val="Normal"/>
    <w:qFormat/>
    <w:rsid w:val="003E06F4"/>
    <w:pPr>
      <w:numPr>
        <w:ilvl w:val="4"/>
        <w:numId w:val="5"/>
      </w:numPr>
      <w:outlineLvl w:val="4"/>
    </w:pPr>
    <w:rPr>
      <w:rFonts w:eastAsia="SimHei"/>
    </w:r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5C3EC2"/>
    <w:pPr>
      <w:tabs>
        <w:tab w:val="left" w:pos="400"/>
        <w:tab w:val="right" w:leader="dot" w:pos="9936"/>
      </w:tabs>
      <w:spacing w:before="120" w:after="60"/>
    </w:pPr>
    <w:rPr>
      <w:rFonts w:ascii="Times New Roman Bold" w:hAnsi="Times New Roman Bold"/>
      <w:b/>
      <w:noProof/>
    </w:rPr>
  </w:style>
  <w:style w:type="paragraph" w:styleId="TOC2">
    <w:name w:val="toc 2"/>
    <w:basedOn w:val="Normal"/>
    <w:next w:val="Normal"/>
    <w:uiPriority w:val="39"/>
    <w:rsid w:val="005C3EC2"/>
    <w:pPr>
      <w:tabs>
        <w:tab w:val="left" w:pos="800"/>
        <w:tab w:val="right" w:leader="dot" w:pos="9936"/>
      </w:tabs>
      <w:spacing w:after="0"/>
      <w:ind w:left="202"/>
    </w:pPr>
    <w:rPr>
      <w:noProof/>
    </w:rPr>
  </w:style>
  <w:style w:type="paragraph" w:styleId="Header">
    <w:name w:val="header"/>
    <w:basedOn w:val="Normal"/>
    <w:link w:val="HeaderChar"/>
    <w:rsid w:val="005967F9"/>
    <w:pPr>
      <w:tabs>
        <w:tab w:val="right" w:pos="9936"/>
      </w:tabs>
    </w:pPr>
    <w:rPr>
      <w:rFonts w:ascii="Times New Roman Bold" w:hAnsi="Times New Roman Bold"/>
      <w:b/>
      <w:sz w:val="20"/>
    </w:rPr>
  </w:style>
  <w:style w:type="paragraph" w:styleId="Footer">
    <w:name w:val="footer"/>
    <w:basedOn w:val="Normal"/>
    <w:rsid w:val="005967F9"/>
    <w:pPr>
      <w:tabs>
        <w:tab w:val="right" w:pos="9936"/>
      </w:tabs>
    </w:pPr>
    <w:rPr>
      <w:rFonts w:ascii="Times New Roman Bold" w:hAnsi="Times New Roman Bold"/>
      <w:b/>
      <w:i/>
      <w:sz w:val="16"/>
    </w:rPr>
  </w:style>
  <w:style w:type="paragraph" w:styleId="TOC3">
    <w:name w:val="toc 3"/>
    <w:basedOn w:val="Normal"/>
    <w:next w:val="Normal"/>
    <w:uiPriority w:val="39"/>
    <w:rsid w:val="005C3EC2"/>
    <w:pPr>
      <w:spacing w:after="0"/>
      <w:ind w:left="403"/>
    </w:pPr>
  </w:style>
  <w:style w:type="paragraph" w:styleId="TOC4">
    <w:name w:val="toc 4"/>
    <w:basedOn w:val="Normal"/>
    <w:next w:val="Normal"/>
    <w:uiPriority w:val="39"/>
    <w:rsid w:val="00852C57"/>
    <w:pPr>
      <w:spacing w:after="0"/>
      <w:ind w:left="605"/>
    </w:pPr>
  </w:style>
  <w:style w:type="paragraph" w:styleId="TOC5">
    <w:name w:val="toc 5"/>
    <w:basedOn w:val="Normal"/>
    <w:next w:val="Normal"/>
    <w:uiPriority w:val="39"/>
    <w:rsid w:val="00852C57"/>
    <w:pPr>
      <w:spacing w:after="0"/>
      <w:ind w:left="806"/>
    </w:pPr>
  </w:style>
  <w:style w:type="paragraph" w:styleId="TOC6">
    <w:name w:val="toc 6"/>
    <w:basedOn w:val="Normal"/>
    <w:next w:val="Normal"/>
    <w:uiPriority w:val="39"/>
    <w:rsid w:val="00852C57"/>
    <w:pPr>
      <w:ind w:left="1000"/>
    </w:pPr>
  </w:style>
  <w:style w:type="paragraph" w:styleId="TOC7">
    <w:name w:val="toc 7"/>
    <w:basedOn w:val="Normal"/>
    <w:next w:val="Normal"/>
    <w:uiPriority w:val="39"/>
    <w:rsid w:val="00852C57"/>
    <w:pPr>
      <w:ind w:left="1200"/>
    </w:pPr>
  </w:style>
  <w:style w:type="paragraph" w:styleId="TOC8">
    <w:name w:val="toc 8"/>
    <w:basedOn w:val="Normal"/>
    <w:next w:val="Normal"/>
    <w:uiPriority w:val="39"/>
    <w:rsid w:val="00852C57"/>
    <w:pPr>
      <w:ind w:left="1400"/>
    </w:pPr>
  </w:style>
  <w:style w:type="paragraph" w:styleId="TOC9">
    <w:name w:val="toc 9"/>
    <w:basedOn w:val="Normal"/>
    <w:next w:val="Normal"/>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5967F9"/>
    <w:rPr>
      <w:rFonts w:ascii="Times New Roman Bold" w:eastAsia="SimSun" w:hAnsi="Times New Roman Bold"/>
      <w:b/>
    </w:rPr>
  </w:style>
  <w:style w:type="character" w:customStyle="1" w:styleId="Heading3Char">
    <w:name w:val="Heading 3 Char"/>
    <w:aliases w:val="h3 Char,Level 3 Topic Heading Char"/>
    <w:link w:val="Heading3"/>
    <w:rsid w:val="003E06F4"/>
    <w:rPr>
      <w:rFonts w:ascii="Arial Bold" w:eastAsia="SimHei" w:hAnsi="Arial Bold"/>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character" w:styleId="FollowedHyperlink">
    <w:name w:val="FollowedHyperlink"/>
    <w:basedOn w:val="DefaultParagraphFont"/>
    <w:semiHidden/>
    <w:unhideWhenUsed/>
    <w:rsid w:val="002B386F"/>
    <w:rPr>
      <w:color w:val="800080" w:themeColor="followedHyperlink"/>
      <w:u w:val="single"/>
    </w:rPr>
  </w:style>
  <w:style w:type="paragraph" w:customStyle="1" w:styleId="StyleHeading2h2Level2TopicHeadingH2AsianSimSun">
    <w:name w:val="Style Heading 2h2Level 2 Topic HeadingH2 + (Asian) SimSun"/>
    <w:basedOn w:val="Heading2"/>
    <w:rsid w:val="005967F9"/>
    <w:rPr>
      <w:bCs/>
    </w:rPr>
  </w:style>
</w:styles>
</file>

<file path=word/webSettings.xml><?xml version="1.0" encoding="utf-8"?>
<w:webSettings xmlns:r="http://schemas.openxmlformats.org/officeDocument/2006/relationships" xmlns:w="http://schemas.openxmlformats.org/wordprocessingml/2006/main">
  <w:divs>
    <w:div w:id="59446259">
      <w:bodyDiv w:val="1"/>
      <w:marLeft w:val="0"/>
      <w:marRight w:val="0"/>
      <w:marTop w:val="0"/>
      <w:marBottom w:val="0"/>
      <w:divBdr>
        <w:top w:val="none" w:sz="0" w:space="0" w:color="auto"/>
        <w:left w:val="none" w:sz="0" w:space="0" w:color="auto"/>
        <w:bottom w:val="none" w:sz="0" w:space="0" w:color="auto"/>
        <w:right w:val="none" w:sz="0" w:space="0" w:color="auto"/>
      </w:divBdr>
    </w:div>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00041900">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44736371">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2459727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95642751">
          <w:marLeft w:val="0"/>
          <w:marRight w:val="0"/>
          <w:marTop w:val="0"/>
          <w:marBottom w:val="0"/>
          <w:divBdr>
            <w:top w:val="none" w:sz="0" w:space="0" w:color="auto"/>
            <w:left w:val="none" w:sz="0" w:space="0" w:color="auto"/>
            <w:bottom w:val="none" w:sz="0" w:space="0" w:color="auto"/>
            <w:right w:val="none" w:sz="0" w:space="0" w:color="auto"/>
          </w:divBdr>
          <w:divsChild>
            <w:div w:id="1782803010">
              <w:marLeft w:val="120"/>
              <w:marRight w:val="120"/>
              <w:marTop w:val="60"/>
              <w:marBottom w:val="210"/>
              <w:divBdr>
                <w:top w:val="none" w:sz="0" w:space="0" w:color="auto"/>
                <w:left w:val="none" w:sz="0" w:space="0" w:color="auto"/>
                <w:bottom w:val="none" w:sz="0" w:space="0" w:color="auto"/>
                <w:right w:val="none" w:sz="0" w:space="0" w:color="auto"/>
              </w:divBdr>
              <w:divsChild>
                <w:div w:id="8360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yperlink" Target="http://www.ieee.org" TargetMode="Externa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566ee58-baa1-4cd7-a09e-b251a660c77d">AEZS3CYSKJT6-2-4307</_dlc_DocId>
    <_dlc_DocIdUrl xmlns="7566ee58-baa1-4cd7-a09e-b251a660c77d">
      <Url>http://devdiv/sites/docs/_layouts/DocIdRedir.aspx?ID=AEZS3CYSKJT6-2-4307</Url>
      <Description>AEZS3CYSKJT6-2-4307</Description>
    </_dlc_DocIdUrl>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FFEC95A9CC8F94F9E4F15920D156CD7" ma:contentTypeVersion="1" ma:contentTypeDescription="Create a new document." ma:contentTypeScope="" ma:versionID="33c35e0c024053d498f067191564c7e2">
  <xsd:schema xmlns:xsd="http://www.w3.org/2001/XMLSchema" xmlns:xs="http://www.w3.org/2001/XMLSchema" xmlns:p="http://schemas.microsoft.com/office/2006/metadata/properties" xmlns:ns3="7566ee58-baa1-4cd7-a09e-b251a660c77d" targetNamespace="http://schemas.microsoft.com/office/2006/metadata/properties" ma:root="true" ma:fieldsID="16dafd2f8cab6488a68c97d438705fe0" ns3:_="">
    <xsd:import namespace="7566ee58-baa1-4cd7-a09e-b251a660c77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 ds:uri="7566ee58-baa1-4cd7-a09e-b251a660c77d"/>
  </ds:schemaRefs>
</ds:datastoreItem>
</file>

<file path=customXml/itemProps2.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3.xml><?xml version="1.0" encoding="utf-8"?>
<ds:datastoreItem xmlns:ds="http://schemas.openxmlformats.org/officeDocument/2006/customXml" ds:itemID="{C75951B3-59AB-4250-9D34-01C1B591610E}">
  <ds:schemaRefs>
    <ds:schemaRef ds:uri="http://schemas.microsoft.com/sharepoint/events"/>
  </ds:schemaRefs>
</ds:datastoreItem>
</file>

<file path=customXml/itemProps4.xml><?xml version="1.0" encoding="utf-8"?>
<ds:datastoreItem xmlns:ds="http://schemas.openxmlformats.org/officeDocument/2006/customXml" ds:itemID="{FE2A7214-3D12-429D-B3FB-9D5CEF4EE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6.xml><?xml version="1.0" encoding="utf-8"?>
<ds:datastoreItem xmlns:ds="http://schemas.openxmlformats.org/officeDocument/2006/customXml" ds:itemID="{94FDAACD-8169-430E-857E-33372C3EB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517</Pages>
  <Words>101312</Words>
  <Characters>577482</Characters>
  <Application>Microsoft Office Word</Application>
  <DocSecurity>0</DocSecurity>
  <Lines>4812</Lines>
  <Paragraphs>1354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677440</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subject/>
  <dc:creator/>
  <cp:keywords/>
  <dc:description>The C# Language Specification shipping with Whidbey. New C# 2.0 features are covered in the separate C# 2.0 Specification.</dc:description>
  <cp:lastModifiedBy/>
  <cp:revision>1</cp:revision>
  <cp:lastPrinted>2000-10-12T22:29:00Z</cp:lastPrinted>
  <dcterms:created xsi:type="dcterms:W3CDTF">2013-08-23T01:56:00Z</dcterms:created>
  <dcterms:modified xsi:type="dcterms:W3CDTF">2013-08-30T08:23:00Z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0x010100EFFEC95A9CC8F94F9E4F15920D156CD7</vt:lpwstr>
  </property>
  <property fmtid="{D5CDD505-2E9C-101B-9397-08002B2CF9AE}" pid="15" name="_dlc_DocIdItemGuid">
    <vt:lpwstr>ff72ae20-afbb-4b8e-b63d-6d1fa8ea3df4</vt:lpwstr>
  </property>
</Properties>
</file>